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DAA5C" w14:textId="77777777" w:rsidR="008206EF" w:rsidRPr="008206EF" w:rsidRDefault="008206EF" w:rsidP="008206EF">
      <w:pPr>
        <w:pStyle w:val="Footer"/>
        <w:tabs>
          <w:tab w:val="clear" w:pos="4153"/>
          <w:tab w:val="clear" w:pos="8306"/>
        </w:tabs>
        <w:spacing w:after="0"/>
        <w:jc w:val="right"/>
        <w:rPr>
          <w:szCs w:val="24"/>
        </w:rPr>
      </w:pPr>
      <w:r w:rsidRPr="008206EF">
        <w:rPr>
          <w:szCs w:val="24"/>
        </w:rPr>
        <w:t>APSTIPRINĀTS</w:t>
      </w:r>
    </w:p>
    <w:p w14:paraId="10BD3CE1" w14:textId="77777777" w:rsidR="008206EF" w:rsidRPr="008206EF" w:rsidRDefault="008206EF" w:rsidP="008206EF">
      <w:pPr>
        <w:spacing w:after="0"/>
        <w:jc w:val="right"/>
        <w:rPr>
          <w:sz w:val="24"/>
          <w:szCs w:val="24"/>
        </w:rPr>
      </w:pPr>
      <w:r w:rsidRPr="008206EF">
        <w:rPr>
          <w:sz w:val="24"/>
          <w:szCs w:val="24"/>
        </w:rPr>
        <w:t xml:space="preserve">VAS „Valsts nekustamie īpašumi”  </w:t>
      </w:r>
    </w:p>
    <w:p w14:paraId="46D532B8" w14:textId="77777777" w:rsidR="008206EF" w:rsidRPr="008206EF" w:rsidRDefault="008206EF" w:rsidP="008206EF">
      <w:pPr>
        <w:spacing w:after="0"/>
        <w:jc w:val="right"/>
        <w:rPr>
          <w:sz w:val="24"/>
          <w:szCs w:val="24"/>
        </w:rPr>
      </w:pPr>
      <w:r w:rsidRPr="008206EF">
        <w:rPr>
          <w:sz w:val="24"/>
          <w:szCs w:val="24"/>
        </w:rPr>
        <w:t>iepirkuma komisijas</w:t>
      </w:r>
    </w:p>
    <w:p w14:paraId="7C079269" w14:textId="635A3647" w:rsidR="008206EF" w:rsidRPr="008206EF" w:rsidRDefault="008206EF" w:rsidP="008206EF">
      <w:pPr>
        <w:spacing w:after="0"/>
        <w:jc w:val="right"/>
        <w:rPr>
          <w:sz w:val="24"/>
          <w:szCs w:val="24"/>
        </w:rPr>
      </w:pPr>
      <w:r w:rsidRPr="008206EF">
        <w:rPr>
          <w:sz w:val="24"/>
          <w:szCs w:val="24"/>
        </w:rPr>
        <w:t>202</w:t>
      </w:r>
      <w:r w:rsidR="00485AFD">
        <w:rPr>
          <w:sz w:val="24"/>
          <w:szCs w:val="24"/>
        </w:rPr>
        <w:t>4</w:t>
      </w:r>
      <w:r w:rsidRPr="008206EF">
        <w:rPr>
          <w:sz w:val="24"/>
          <w:szCs w:val="24"/>
        </w:rPr>
        <w:t>.</w:t>
      </w:r>
      <w:r w:rsidRPr="00293129">
        <w:rPr>
          <w:sz w:val="24"/>
          <w:szCs w:val="24"/>
        </w:rPr>
        <w:t xml:space="preserve">gada </w:t>
      </w:r>
      <w:r w:rsidR="00C34B62">
        <w:rPr>
          <w:sz w:val="24"/>
          <w:szCs w:val="24"/>
        </w:rPr>
        <w:t>30</w:t>
      </w:r>
      <w:r w:rsidR="00485AFD">
        <w:rPr>
          <w:sz w:val="24"/>
          <w:szCs w:val="24"/>
        </w:rPr>
        <w:t>.</w:t>
      </w:r>
      <w:r w:rsidR="00C34B62">
        <w:rPr>
          <w:sz w:val="24"/>
          <w:szCs w:val="24"/>
        </w:rPr>
        <w:t xml:space="preserve">janvāra </w:t>
      </w:r>
      <w:r w:rsidRPr="008206EF">
        <w:rPr>
          <w:sz w:val="24"/>
          <w:szCs w:val="24"/>
        </w:rPr>
        <w:t xml:space="preserve">sēdē </w:t>
      </w:r>
    </w:p>
    <w:p w14:paraId="4988B09E" w14:textId="77777777" w:rsidR="008206EF" w:rsidRPr="008206EF" w:rsidRDefault="008206EF" w:rsidP="008206EF">
      <w:pPr>
        <w:spacing w:after="0"/>
        <w:jc w:val="right"/>
        <w:rPr>
          <w:sz w:val="24"/>
          <w:szCs w:val="24"/>
        </w:rPr>
      </w:pPr>
      <w:r w:rsidRPr="008206EF">
        <w:rPr>
          <w:sz w:val="24"/>
          <w:szCs w:val="24"/>
        </w:rPr>
        <w:t>Protokols Nr.1</w:t>
      </w:r>
    </w:p>
    <w:p w14:paraId="4EC0AD92" w14:textId="77777777" w:rsidR="005C396D" w:rsidRDefault="005C396D">
      <w:pPr>
        <w:tabs>
          <w:tab w:val="left" w:pos="280"/>
        </w:tabs>
        <w:rPr>
          <w:sz w:val="32"/>
          <w:szCs w:val="36"/>
        </w:rPr>
      </w:pPr>
    </w:p>
    <w:p w14:paraId="4EC0AD93" w14:textId="77777777" w:rsidR="005C396D" w:rsidRDefault="005C396D">
      <w:pPr>
        <w:tabs>
          <w:tab w:val="left" w:pos="280"/>
        </w:tabs>
        <w:rPr>
          <w:sz w:val="32"/>
          <w:szCs w:val="36"/>
        </w:rPr>
      </w:pPr>
    </w:p>
    <w:p w14:paraId="4EC0AD94" w14:textId="77777777" w:rsidR="005C396D" w:rsidRDefault="005C396D">
      <w:pPr>
        <w:tabs>
          <w:tab w:val="left" w:pos="280"/>
        </w:tabs>
        <w:rPr>
          <w:sz w:val="32"/>
          <w:szCs w:val="36"/>
        </w:rPr>
      </w:pPr>
    </w:p>
    <w:p w14:paraId="4EC0AD95" w14:textId="77777777" w:rsidR="005C396D" w:rsidRDefault="00E6174B">
      <w:pPr>
        <w:jc w:val="center"/>
        <w:rPr>
          <w:b/>
          <w:sz w:val="28"/>
          <w:szCs w:val="28"/>
        </w:rPr>
      </w:pPr>
      <w:r>
        <w:rPr>
          <w:b/>
          <w:sz w:val="28"/>
          <w:szCs w:val="28"/>
        </w:rPr>
        <w:t>Aizsardzības un drošības jomas iepirkumu likuma</w:t>
      </w:r>
    </w:p>
    <w:p w14:paraId="4EC0AD96" w14:textId="77777777" w:rsidR="005C396D" w:rsidRDefault="00E6174B">
      <w:pPr>
        <w:jc w:val="center"/>
        <w:rPr>
          <w:b/>
          <w:sz w:val="28"/>
          <w:szCs w:val="28"/>
        </w:rPr>
      </w:pPr>
      <w:r>
        <w:rPr>
          <w:b/>
          <w:sz w:val="28"/>
          <w:szCs w:val="28"/>
        </w:rPr>
        <w:t>slēgta konkursa</w:t>
      </w:r>
    </w:p>
    <w:p w14:paraId="4EC0AD97" w14:textId="77777777" w:rsidR="005C396D" w:rsidRPr="00FF6AE4" w:rsidRDefault="005C396D">
      <w:pPr>
        <w:jc w:val="center"/>
        <w:rPr>
          <w:b/>
          <w:sz w:val="28"/>
          <w:szCs w:val="28"/>
        </w:rPr>
      </w:pPr>
    </w:p>
    <w:p w14:paraId="37A2290F" w14:textId="7CAD4742" w:rsidR="00116A00" w:rsidRPr="00116A00" w:rsidRDefault="00116A00" w:rsidP="00116A00">
      <w:pPr>
        <w:jc w:val="center"/>
        <w:rPr>
          <w:b/>
          <w:color w:val="000000"/>
          <w:sz w:val="28"/>
          <w:szCs w:val="28"/>
        </w:rPr>
      </w:pPr>
      <w:r>
        <w:rPr>
          <w:b/>
          <w:color w:val="000000"/>
          <w:sz w:val="28"/>
          <w:szCs w:val="28"/>
        </w:rPr>
        <w:t>“</w:t>
      </w:r>
      <w:r w:rsidRPr="00116A00">
        <w:rPr>
          <w:b/>
          <w:color w:val="000000"/>
          <w:sz w:val="28"/>
          <w:szCs w:val="28"/>
        </w:rPr>
        <w:t>Ģenerālprokuratūras ēkas pārbūve Kalpaka bulvārī 6, Rīgā</w:t>
      </w:r>
      <w:r>
        <w:rPr>
          <w:b/>
          <w:color w:val="000000"/>
          <w:sz w:val="28"/>
          <w:szCs w:val="28"/>
        </w:rPr>
        <w:t>”</w:t>
      </w:r>
      <w:r w:rsidRPr="00116A00">
        <w:rPr>
          <w:b/>
          <w:color w:val="000000"/>
          <w:sz w:val="28"/>
          <w:szCs w:val="28"/>
        </w:rPr>
        <w:t xml:space="preserve"> </w:t>
      </w:r>
    </w:p>
    <w:p w14:paraId="4EC0AD9A" w14:textId="77777777" w:rsidR="005C396D" w:rsidRDefault="00E6174B">
      <w:pPr>
        <w:jc w:val="center"/>
        <w:rPr>
          <w:b/>
          <w:bCs/>
          <w:sz w:val="28"/>
          <w:szCs w:val="28"/>
        </w:rPr>
      </w:pPr>
      <w:r>
        <w:rPr>
          <w:b/>
          <w:bCs/>
          <w:sz w:val="28"/>
          <w:szCs w:val="28"/>
        </w:rPr>
        <w:t>KANDIDĀTU ATLASES VISPĀRĪGIE NOTEIKUMI</w:t>
      </w:r>
    </w:p>
    <w:p w14:paraId="4EC0AD9B" w14:textId="77777777" w:rsidR="005C396D" w:rsidRDefault="005C396D">
      <w:pPr>
        <w:jc w:val="center"/>
        <w:rPr>
          <w:b/>
          <w:sz w:val="28"/>
          <w:szCs w:val="28"/>
        </w:rPr>
      </w:pPr>
    </w:p>
    <w:p w14:paraId="22D8DBC7" w14:textId="249FD36B" w:rsidR="005C396D" w:rsidRDefault="00E6174B">
      <w:pPr>
        <w:jc w:val="center"/>
        <w:rPr>
          <w:b/>
          <w:sz w:val="28"/>
          <w:szCs w:val="28"/>
        </w:rPr>
      </w:pPr>
      <w:r>
        <w:rPr>
          <w:b/>
          <w:sz w:val="28"/>
          <w:szCs w:val="28"/>
        </w:rPr>
        <w:t xml:space="preserve">ID Nr. </w:t>
      </w:r>
      <w:r w:rsidR="00116A00" w:rsidRPr="00116A00">
        <w:rPr>
          <w:b/>
          <w:sz w:val="28"/>
          <w:szCs w:val="28"/>
        </w:rPr>
        <w:t>VNĪ 202</w:t>
      </w:r>
      <w:r w:rsidR="00485AFD">
        <w:rPr>
          <w:b/>
          <w:sz w:val="28"/>
          <w:szCs w:val="28"/>
        </w:rPr>
        <w:t>4</w:t>
      </w:r>
      <w:r w:rsidR="00116A00" w:rsidRPr="00116A00">
        <w:rPr>
          <w:b/>
          <w:sz w:val="28"/>
          <w:szCs w:val="28"/>
        </w:rPr>
        <w:t>/7/2-7/SK-1</w:t>
      </w:r>
    </w:p>
    <w:p w14:paraId="29190405" w14:textId="77777777" w:rsidR="008F3D33" w:rsidRPr="008F3D33" w:rsidRDefault="008F3D33">
      <w:pPr>
        <w:jc w:val="center"/>
        <w:rPr>
          <w:b/>
          <w:sz w:val="20"/>
        </w:rPr>
      </w:pPr>
    </w:p>
    <w:p w14:paraId="275731E7" w14:textId="77777777" w:rsidR="008F3D33" w:rsidRPr="008F3D33" w:rsidRDefault="008F3D33">
      <w:pPr>
        <w:jc w:val="center"/>
        <w:rPr>
          <w:b/>
          <w:sz w:val="20"/>
        </w:rPr>
      </w:pPr>
    </w:p>
    <w:p w14:paraId="54D7C4A3" w14:textId="77777777" w:rsidR="008F3D33" w:rsidRPr="008F3D33" w:rsidRDefault="008F3D33">
      <w:pPr>
        <w:jc w:val="center"/>
        <w:rPr>
          <w:b/>
          <w:sz w:val="20"/>
        </w:rPr>
      </w:pPr>
    </w:p>
    <w:p w14:paraId="24EA5DA4" w14:textId="77777777" w:rsidR="008F3D33" w:rsidRPr="008F3D33" w:rsidRDefault="008F3D33">
      <w:pPr>
        <w:jc w:val="center"/>
        <w:rPr>
          <w:b/>
          <w:sz w:val="20"/>
        </w:rPr>
      </w:pPr>
    </w:p>
    <w:p w14:paraId="67062CCA" w14:textId="77777777" w:rsidR="008F3D33" w:rsidRPr="008F3D33" w:rsidRDefault="008F3D33">
      <w:pPr>
        <w:jc w:val="center"/>
        <w:rPr>
          <w:b/>
          <w:sz w:val="20"/>
        </w:rPr>
      </w:pPr>
    </w:p>
    <w:p w14:paraId="28E751C6" w14:textId="77777777" w:rsidR="008F3D33" w:rsidRPr="008F3D33" w:rsidRDefault="008F3D33">
      <w:pPr>
        <w:jc w:val="center"/>
        <w:rPr>
          <w:b/>
          <w:sz w:val="20"/>
        </w:rPr>
      </w:pPr>
    </w:p>
    <w:p w14:paraId="1B2853DD" w14:textId="77777777" w:rsidR="008F3D33" w:rsidRPr="008F3D33" w:rsidRDefault="008F3D33">
      <w:pPr>
        <w:jc w:val="center"/>
        <w:rPr>
          <w:b/>
          <w:sz w:val="20"/>
        </w:rPr>
      </w:pPr>
    </w:p>
    <w:p w14:paraId="4F65C440" w14:textId="77777777" w:rsidR="008F3D33" w:rsidRPr="008F3D33" w:rsidRDefault="008F3D33">
      <w:pPr>
        <w:jc w:val="center"/>
        <w:rPr>
          <w:b/>
          <w:sz w:val="20"/>
        </w:rPr>
      </w:pPr>
    </w:p>
    <w:p w14:paraId="7ABDBEDA" w14:textId="77777777" w:rsidR="008F3D33" w:rsidRPr="008F3D33" w:rsidRDefault="008F3D33">
      <w:pPr>
        <w:jc w:val="center"/>
        <w:rPr>
          <w:b/>
          <w:sz w:val="20"/>
        </w:rPr>
      </w:pPr>
    </w:p>
    <w:p w14:paraId="79359DB6" w14:textId="77777777" w:rsidR="008F3D33" w:rsidRPr="008F3D33" w:rsidRDefault="008F3D33">
      <w:pPr>
        <w:jc w:val="center"/>
        <w:rPr>
          <w:b/>
          <w:sz w:val="20"/>
        </w:rPr>
      </w:pPr>
    </w:p>
    <w:p w14:paraId="54EC3C4C" w14:textId="77777777" w:rsidR="008F3D33" w:rsidRPr="008F3D33" w:rsidRDefault="008F3D33">
      <w:pPr>
        <w:jc w:val="center"/>
        <w:rPr>
          <w:b/>
          <w:sz w:val="20"/>
        </w:rPr>
      </w:pPr>
    </w:p>
    <w:p w14:paraId="68875281" w14:textId="77777777" w:rsidR="008F3D33" w:rsidRPr="008F3D33" w:rsidRDefault="008F3D33">
      <w:pPr>
        <w:jc w:val="center"/>
        <w:rPr>
          <w:b/>
          <w:sz w:val="20"/>
        </w:rPr>
      </w:pPr>
    </w:p>
    <w:p w14:paraId="6713A4ED" w14:textId="5AE0B584" w:rsidR="008F3D33" w:rsidRDefault="008F3D33">
      <w:pPr>
        <w:jc w:val="center"/>
        <w:rPr>
          <w:b/>
          <w:sz w:val="20"/>
        </w:rPr>
      </w:pPr>
    </w:p>
    <w:p w14:paraId="79A082C9" w14:textId="1DC64033" w:rsidR="008F3D33" w:rsidRDefault="008F3D33">
      <w:pPr>
        <w:jc w:val="center"/>
        <w:rPr>
          <w:b/>
          <w:sz w:val="20"/>
        </w:rPr>
      </w:pPr>
    </w:p>
    <w:p w14:paraId="59999CA6" w14:textId="751B6804" w:rsidR="008F3D33" w:rsidRDefault="008F3D33">
      <w:pPr>
        <w:jc w:val="center"/>
        <w:rPr>
          <w:b/>
          <w:sz w:val="20"/>
        </w:rPr>
      </w:pPr>
    </w:p>
    <w:p w14:paraId="377247E2" w14:textId="363C6844" w:rsidR="008F3D33" w:rsidRDefault="008F3D33">
      <w:pPr>
        <w:jc w:val="center"/>
        <w:rPr>
          <w:b/>
          <w:sz w:val="20"/>
        </w:rPr>
      </w:pPr>
    </w:p>
    <w:p w14:paraId="4678D743" w14:textId="77777777" w:rsidR="008F3D33" w:rsidRPr="008F3D33" w:rsidRDefault="008F3D33">
      <w:pPr>
        <w:jc w:val="center"/>
        <w:rPr>
          <w:b/>
          <w:sz w:val="20"/>
        </w:rPr>
      </w:pPr>
    </w:p>
    <w:p w14:paraId="7993B65B" w14:textId="77777777" w:rsidR="008F3D33" w:rsidRPr="008F3D33" w:rsidRDefault="008F3D33">
      <w:pPr>
        <w:jc w:val="center"/>
        <w:rPr>
          <w:b/>
          <w:sz w:val="20"/>
        </w:rPr>
      </w:pPr>
    </w:p>
    <w:p w14:paraId="19B9B97C" w14:textId="77777777" w:rsidR="008F3D33" w:rsidRPr="008F3D33" w:rsidRDefault="008F3D33">
      <w:pPr>
        <w:jc w:val="center"/>
        <w:rPr>
          <w:b/>
          <w:sz w:val="20"/>
        </w:rPr>
      </w:pPr>
    </w:p>
    <w:p w14:paraId="4EC0AD9C" w14:textId="6B5BFDF3" w:rsidR="008F3D33" w:rsidRPr="008F3D33" w:rsidRDefault="008F3D33">
      <w:pPr>
        <w:jc w:val="center"/>
        <w:rPr>
          <w:sz w:val="20"/>
        </w:rPr>
        <w:sectPr w:rsidR="008F3D33" w:rsidRPr="008F3D33" w:rsidSect="002F1D07">
          <w:footerReference w:type="default" r:id="rId11"/>
          <w:pgSz w:w="11907" w:h="16840"/>
          <w:pgMar w:top="1134" w:right="1134" w:bottom="1134" w:left="1701" w:header="567" w:footer="567" w:gutter="0"/>
          <w:cols w:space="720"/>
        </w:sectPr>
      </w:pPr>
      <w:r w:rsidRPr="008F3D33">
        <w:rPr>
          <w:b/>
          <w:sz w:val="20"/>
        </w:rPr>
        <w:t>Rīga, 202</w:t>
      </w:r>
      <w:r w:rsidR="00485AFD">
        <w:rPr>
          <w:b/>
          <w:sz w:val="20"/>
        </w:rPr>
        <w:t>4</w:t>
      </w:r>
    </w:p>
    <w:p w14:paraId="4EC0ADB4" w14:textId="77777777" w:rsidR="005C396D" w:rsidRDefault="00E6174B">
      <w:pPr>
        <w:pStyle w:val="Heading2"/>
      </w:pPr>
      <w:bookmarkStart w:id="0" w:name="_Toc63860907"/>
      <w:bookmarkStart w:id="1" w:name="_Toc89836235"/>
      <w:bookmarkStart w:id="2" w:name="_Toc35007350"/>
      <w:r>
        <w:lastRenderedPageBreak/>
        <w:t>Vispārīgā informācija</w:t>
      </w:r>
      <w:bookmarkEnd w:id="0"/>
      <w:bookmarkEnd w:id="1"/>
      <w:bookmarkEnd w:id="2"/>
    </w:p>
    <w:p w14:paraId="4EC0ADB5" w14:textId="77777777" w:rsidR="005C396D" w:rsidRDefault="005C396D"/>
    <w:p w14:paraId="4EC0ADB6" w14:textId="77777777" w:rsidR="005C396D" w:rsidRDefault="00E6174B" w:rsidP="00876D78">
      <w:pPr>
        <w:pStyle w:val="Heading3"/>
      </w:pPr>
      <w:bookmarkStart w:id="3" w:name="_Toc377470015"/>
      <w:bookmarkStart w:id="4" w:name="_Toc382558921"/>
      <w:bookmarkStart w:id="5" w:name="_Toc35007351"/>
      <w:r>
        <w:t>Iepirkuma procedūra</w:t>
      </w:r>
      <w:bookmarkEnd w:id="3"/>
      <w:bookmarkEnd w:id="4"/>
      <w:bookmarkEnd w:id="5"/>
    </w:p>
    <w:p w14:paraId="70753FC1" w14:textId="77777777" w:rsidR="002A3C0D" w:rsidRDefault="00E6174B" w:rsidP="002A3C0D">
      <w:pPr>
        <w:pStyle w:val="Norm-teksts"/>
        <w:numPr>
          <w:ilvl w:val="2"/>
          <w:numId w:val="40"/>
        </w:numPr>
        <w:ind w:left="993"/>
      </w:pPr>
      <w:r>
        <w:t>Slēgts konkurss, kas tiek veikts saskaņā ar Aizsardzības un drošības jomas iepirkumu likuma (turpmāk – ADJIL) 6. panta ceturto daļu.</w:t>
      </w:r>
    </w:p>
    <w:p w14:paraId="773E3B97" w14:textId="77777777" w:rsidR="002A3C0D" w:rsidRDefault="00E6174B" w:rsidP="002A3C0D">
      <w:pPr>
        <w:pStyle w:val="Norm-teksts"/>
        <w:numPr>
          <w:ilvl w:val="2"/>
          <w:numId w:val="40"/>
        </w:numPr>
        <w:ind w:left="993"/>
      </w:pPr>
      <w:r>
        <w:t>Iepirkuma rezultātā tiks slēgts iepirkuma līgums ar vienu piegādātāju.</w:t>
      </w:r>
    </w:p>
    <w:p w14:paraId="0A50CFE9" w14:textId="77777777" w:rsidR="002A3C0D" w:rsidRDefault="00E6174B" w:rsidP="002A3C0D">
      <w:pPr>
        <w:pStyle w:val="Norm-teksts"/>
        <w:numPr>
          <w:ilvl w:val="2"/>
          <w:numId w:val="40"/>
        </w:numPr>
        <w:ind w:left="993"/>
      </w:pPr>
      <w:r>
        <w:t>Iepirkuma procedūra tiek veikta divos posmos:</w:t>
      </w:r>
    </w:p>
    <w:p w14:paraId="042AD917" w14:textId="77777777" w:rsidR="002A3C0D" w:rsidRDefault="00E6174B" w:rsidP="002A3C0D">
      <w:pPr>
        <w:pStyle w:val="Norm-teksts"/>
        <w:numPr>
          <w:ilvl w:val="3"/>
          <w:numId w:val="40"/>
        </w:numPr>
      </w:pPr>
      <w:r w:rsidRPr="002A3C0D">
        <w:t xml:space="preserve">1. posms – </w:t>
      </w:r>
      <w:r w:rsidRPr="002A3C0D">
        <w:tab/>
        <w:t>kandidātu atlase, t.i., pieteikumu iesniegšana kandidātu atlasei, pieteikumu vērtēšana un lēmuma pieņemšana par kandidātiem, kuri uzaicināmi iesniegt piedāvājumu;</w:t>
      </w:r>
    </w:p>
    <w:p w14:paraId="4EC0ADBB" w14:textId="7AD7082A" w:rsidR="005C396D" w:rsidRDefault="00E6174B" w:rsidP="002A3C0D">
      <w:pPr>
        <w:pStyle w:val="Norm-teksts"/>
        <w:numPr>
          <w:ilvl w:val="3"/>
          <w:numId w:val="40"/>
        </w:numPr>
      </w:pPr>
      <w:r>
        <w:t xml:space="preserve">2. posms – </w:t>
      </w:r>
      <w:r>
        <w:tab/>
        <w:t>atlasīto kandidātu uzaicināšana iesniegt piedāvājumu, piedāvājumu iesniegšana un vērtēšana, lēmuma par iepirkuma procedūras rezultātiem pieņemšana.</w:t>
      </w:r>
    </w:p>
    <w:p w14:paraId="4EC0ADBD" w14:textId="77777777" w:rsidR="005C396D" w:rsidRDefault="00E6174B">
      <w:pPr>
        <w:pStyle w:val="Heading3"/>
      </w:pPr>
      <w:bookmarkStart w:id="6" w:name="_Toc26861102"/>
      <w:bookmarkStart w:id="7" w:name="_Toc35007352"/>
      <w:r>
        <w:t>Iepirkuma dokumenti</w:t>
      </w:r>
      <w:bookmarkEnd w:id="6"/>
      <w:bookmarkEnd w:id="7"/>
    </w:p>
    <w:p w14:paraId="4EC0ADBE" w14:textId="77777777" w:rsidR="005C396D" w:rsidRDefault="00E6174B" w:rsidP="00876D78">
      <w:pPr>
        <w:pStyle w:val="Heading4"/>
      </w:pPr>
      <w:r>
        <w:t>Paziņojums par līgumu, tajā skaitā (bet ne tikai) informācija par Pasūtītāju un kontaktpersonu, Pasūtītāja pircēja profila adrese un iepirkuma pamatdati un termiņi (</w:t>
      </w:r>
      <w:hyperlink r:id="rId12" w:history="1">
        <w:r>
          <w:rPr>
            <w:rStyle w:val="Hyperlink"/>
          </w:rPr>
          <w:t>www.iub.gov.lv</w:t>
        </w:r>
      </w:hyperlink>
      <w:r>
        <w:t>).</w:t>
      </w:r>
    </w:p>
    <w:p w14:paraId="4EC0ADBF" w14:textId="77777777" w:rsidR="005C396D" w:rsidRDefault="00E6174B">
      <w:pPr>
        <w:pStyle w:val="Heading4"/>
      </w:pPr>
      <w:r>
        <w:t>Paziņojums par izmaiņām vai papildu informāciju, ja tāds ir (</w:t>
      </w:r>
      <w:hyperlink r:id="rId13" w:history="1">
        <w:r>
          <w:rPr>
            <w:rStyle w:val="Hyperlink"/>
          </w:rPr>
          <w:t>www.iub.gov.lv</w:t>
        </w:r>
      </w:hyperlink>
      <w:r>
        <w:t>).</w:t>
      </w:r>
    </w:p>
    <w:p w14:paraId="4EC0ADC0" w14:textId="77777777" w:rsidR="005C396D" w:rsidRDefault="00E6174B">
      <w:pPr>
        <w:pStyle w:val="Heading4"/>
      </w:pPr>
      <w:r>
        <w:t>Pasūtītāja pircēja profilā (</w:t>
      </w:r>
      <w:hyperlink r:id="rId14" w:history="1">
        <w:r>
          <w:rPr>
            <w:rStyle w:val="Hyperlink"/>
          </w:rPr>
          <w:t>https://www.eis.gov.lv/EKEIS/Supplier/Organizer/497</w:t>
        </w:r>
      </w:hyperlink>
      <w:r>
        <w:t>) norādītā informācija un dokumenti, tajā skaitā:</w:t>
      </w:r>
    </w:p>
    <w:p w14:paraId="4EC0ADC1" w14:textId="77777777" w:rsidR="005C396D" w:rsidRDefault="00E6174B">
      <w:pPr>
        <w:pStyle w:val="List-tab"/>
        <w:tabs>
          <w:tab w:val="clear" w:pos="-5116"/>
          <w:tab w:val="left" w:pos="1134"/>
        </w:tabs>
        <w:spacing w:after="120"/>
        <w:ind w:left="1134" w:hanging="283"/>
        <w:outlineLvl w:val="9"/>
      </w:pPr>
      <w:r>
        <w:t>kandidātu atlases vispārīgie noteikumi;</w:t>
      </w:r>
    </w:p>
    <w:p w14:paraId="4EC0ADC3" w14:textId="77777777" w:rsidR="005C396D" w:rsidRDefault="00E6174B">
      <w:pPr>
        <w:pStyle w:val="List-tab"/>
        <w:tabs>
          <w:tab w:val="clear" w:pos="-5116"/>
          <w:tab w:val="left" w:pos="1134"/>
        </w:tabs>
        <w:spacing w:after="120"/>
        <w:ind w:left="1134" w:hanging="283"/>
        <w:outlineLvl w:val="9"/>
      </w:pPr>
      <w:r>
        <w:t>iepirkuma komisijas sniegtā papildu informācija, ja tāda ir.</w:t>
      </w:r>
    </w:p>
    <w:p w14:paraId="4EC0ADC5" w14:textId="77777777" w:rsidR="005C396D" w:rsidRDefault="00E6174B">
      <w:pPr>
        <w:pStyle w:val="Heading3"/>
      </w:pPr>
      <w:bookmarkStart w:id="8" w:name="_Toc35007354"/>
      <w:r>
        <w:t>Kandidāti</w:t>
      </w:r>
      <w:bookmarkEnd w:id="8"/>
    </w:p>
    <w:p w14:paraId="49249CC3" w14:textId="278226DF" w:rsidR="008D15C9" w:rsidRDefault="008D15C9">
      <w:pPr>
        <w:pStyle w:val="Heading4"/>
      </w:pPr>
      <w:bookmarkStart w:id="9" w:name="_Ref347756087"/>
      <w:r>
        <w:t>Iepirkuma procedūrā</w:t>
      </w:r>
      <w:r w:rsidRPr="008D15C9">
        <w:t xml:space="preserve"> var piedalīties fiziskā vai juridiskā persona vai publiskā institūcija, šādu personu apvienība jebkurā to kombinācijā, kas piedāvā tirgū </w:t>
      </w:r>
      <w:r w:rsidR="00FE7BD6">
        <w:t>sniegt pakalpojumus</w:t>
      </w:r>
      <w:r w:rsidRPr="008D15C9">
        <w:t xml:space="preserve"> atbilstoši iepirkuma priekšmetam un kas atbilst iepirkuma dokumentos noteiktajām prasībā</w:t>
      </w:r>
      <w:r w:rsidR="00FE7BD6">
        <w:t>m</w:t>
      </w:r>
      <w:r w:rsidRPr="008D15C9">
        <w:t xml:space="preserve"> (turpmāk – piegādātājs).</w:t>
      </w:r>
    </w:p>
    <w:p w14:paraId="4EC0ADC7" w14:textId="159D286D" w:rsidR="005C396D" w:rsidRDefault="00E6174B">
      <w:pPr>
        <w:pStyle w:val="Heading4"/>
      </w:pPr>
      <w:r>
        <w:t xml:space="preserve">Kandidāts ir piegādātājs, kurš ir reģistrējies Latvijas Republikas Elektronisko iepirkumu sistēmā </w:t>
      </w:r>
      <w:hyperlink r:id="rId15" w:history="1">
        <w:r>
          <w:rPr>
            <w:rStyle w:val="Hyperlink"/>
          </w:rPr>
          <w:t>www.eis.gov.lv</w:t>
        </w:r>
      </w:hyperlink>
      <w:r>
        <w:t xml:space="preserve"> (turpmāk – EIS) un iesniedzis pieteikumu EIS e-konkursu apakšsistēmā (turpmāk – Kandidāts).</w:t>
      </w:r>
    </w:p>
    <w:p w14:paraId="4EC0ADC8" w14:textId="77777777" w:rsidR="005C396D" w:rsidRDefault="00E6174B">
      <w:pPr>
        <w:pStyle w:val="Heading4"/>
      </w:pPr>
      <w:bookmarkStart w:id="10" w:name="_Ref347756078"/>
      <w:bookmarkStart w:id="11" w:name="_Ref463867735"/>
      <w:bookmarkStart w:id="12" w:name="_Ref490046634"/>
      <w:bookmarkStart w:id="13" w:name="_Ref490045690"/>
      <w:r>
        <w:t>Kandidāts iepirkuma līguma izpildē var piesaistīt apakšuzņēmējus, ja tas nepieciešams konkrētā iepirkuma līguma izpildei.</w:t>
      </w:r>
      <w:bookmarkEnd w:id="10"/>
      <w:bookmarkEnd w:id="11"/>
      <w:bookmarkEnd w:id="12"/>
      <w:r>
        <w:t xml:space="preserve"> </w:t>
      </w:r>
    </w:p>
    <w:p w14:paraId="4EC0ADC9" w14:textId="77777777" w:rsidR="005C396D" w:rsidRDefault="00E6174B">
      <w:pPr>
        <w:pStyle w:val="Heading4"/>
      </w:pPr>
      <w:bookmarkStart w:id="14" w:name="_Ref526336516"/>
      <w:bookmarkEnd w:id="13"/>
      <w:r>
        <w:t>Kandidāts var balstīties uz citu personu (tajā skaitā apakšuzņēmēju) saimnieciskajām, finansiālajām, tehniskajām un profesionālajām iespējām, lai apliecinātu savu atbilstību atlases prasībām un ja tas nepieciešams konkrētā līguma izpildei, neatkarīgi no savstarpējo attiecību tiesiskā rakstura. Kandidāts, kurš balstās uz citu personu iespējām, ievēro šādus noteikumus</w:t>
      </w:r>
      <w:bookmarkEnd w:id="14"/>
      <w:r>
        <w:t>:</w:t>
      </w:r>
    </w:p>
    <w:bookmarkEnd w:id="9"/>
    <w:p w14:paraId="4EC0ADCA" w14:textId="77777777" w:rsidR="005C396D" w:rsidRDefault="00E6174B" w:rsidP="00876D78">
      <w:pPr>
        <w:pStyle w:val="Heading5"/>
      </w:pPr>
      <w:r>
        <w:t>ja ir noteiktas prasības attiecībā uz Kandidāta saimniecisko un finansiālo stāvokli, Kandidāts var balstīties uz citas personas saimnieciskajām un finansiālajām iespējām tikai tad, ja attiecīgā persona būs finansiāli atbildīga par iepirkuma līguma izpildi, un šādā gadījumā Kandidātam kopā ar attiecīgo personu jābūt solidāri atbildīgiem par iepirkuma līguma izpildi;</w:t>
      </w:r>
    </w:p>
    <w:p w14:paraId="4EC0ADCB" w14:textId="2B6FA009" w:rsidR="005C396D" w:rsidRDefault="00E6174B">
      <w:pPr>
        <w:pStyle w:val="Heading5"/>
      </w:pPr>
      <w:r>
        <w:t xml:space="preserve">ja ir noteiktas prasības attiecībā uz Kandidāta profesionālo pieredzi vai Pasūtītāja prasībām atbilstoša personāla pieejamību, Kandidāts var balstīties uz citas personas iespējām tikai tad, ja šīs personas </w:t>
      </w:r>
      <w:r w:rsidR="00491B4A">
        <w:t>veiks būvdarbus, kuru izpildei attiecīgās spējas ir nepieciešamas</w:t>
      </w:r>
      <w:r>
        <w:t>.</w:t>
      </w:r>
      <w:r w:rsidR="00491B4A" w:rsidRPr="00491B4A">
        <w:rPr>
          <w:u w:val="single"/>
        </w:rPr>
        <w:t xml:space="preserve"> </w:t>
      </w:r>
    </w:p>
    <w:p w14:paraId="4EC0ADCC" w14:textId="48C17D37" w:rsidR="005C396D" w:rsidRDefault="00E6174B">
      <w:pPr>
        <w:pStyle w:val="Heading4"/>
      </w:pPr>
      <w:bookmarkStart w:id="15" w:name="_Ref24710711"/>
      <w:r>
        <w:t xml:space="preserve">Ja pieteikumu iesniedz piegādātāju apvienība, tai jāņem vērā, ka gadījumā, ja iepirkuma procedūras 2. posmā tai tiks piešķirtas līguma slēgšanas tiesības, tai pirms iepirkuma līguma </w:t>
      </w:r>
      <w:r>
        <w:lastRenderedPageBreak/>
        <w:t>noslēgšanas pēc savas izvēles būs jāizveidojas atbilstoši noteiktam juridiskam statusam (piemēram, jānodibina personālsabiedrība) vai jānoslēdz sabiedrības līgums (vienojoties par apvienības dalībnieku atbildības sadalījumu)</w:t>
      </w:r>
      <w:r w:rsidR="001235F5">
        <w:t xml:space="preserve"> 15 (piecpadsmit) darbdienu laikā pēc nogaidīšanas termiņa beigām.</w:t>
      </w:r>
      <w:bookmarkEnd w:id="15"/>
    </w:p>
    <w:p w14:paraId="4EC0ADCD" w14:textId="7F8E5E69" w:rsidR="005C396D" w:rsidRDefault="00E6174B">
      <w:pPr>
        <w:pStyle w:val="Heading4"/>
      </w:pPr>
      <w:r>
        <w:t xml:space="preserve">Iepirkuma dokumentos noteiktajā kārtībā Kandidāts sniedz skaidru informāciju par katru pieteikumā iesaistīto personu (turpmāk – </w:t>
      </w:r>
      <w:r w:rsidR="00317744">
        <w:t>S</w:t>
      </w:r>
      <w:r>
        <w:t xml:space="preserve">aistītā persona vai </w:t>
      </w:r>
      <w:r w:rsidR="00317744">
        <w:t>S</w:t>
      </w:r>
      <w:r>
        <w:t>aistītās personas):</w:t>
      </w:r>
    </w:p>
    <w:p w14:paraId="4EC0ADCE" w14:textId="77777777" w:rsidR="005C396D" w:rsidRDefault="00E6174B">
      <w:pPr>
        <w:pStyle w:val="Heading5"/>
      </w:pPr>
      <w:r>
        <w:t>piegādātāju apvienības dalībnieku, ja Kandidāts ir piegādātāju apvienība;</w:t>
      </w:r>
    </w:p>
    <w:p w14:paraId="4EC0ADCF" w14:textId="77777777" w:rsidR="005C396D" w:rsidRDefault="00E6174B">
      <w:pPr>
        <w:pStyle w:val="Heading5"/>
      </w:pPr>
      <w:r>
        <w:t>personālsabiedrības biedru, ja Kandidāts ir personālsabiedrība;</w:t>
      </w:r>
    </w:p>
    <w:p w14:paraId="4EC0ADD0" w14:textId="28B7B185" w:rsidR="005C396D" w:rsidRDefault="00E6174B">
      <w:pPr>
        <w:pStyle w:val="Heading5"/>
      </w:pPr>
      <w:r>
        <w:t>apakšuzņēmēju (ciktāl tas Kandidātam zināms);</w:t>
      </w:r>
    </w:p>
    <w:p w14:paraId="4EC0ADD1" w14:textId="77777777" w:rsidR="005C396D" w:rsidRDefault="00E6174B">
      <w:pPr>
        <w:pStyle w:val="Heading5"/>
      </w:pPr>
      <w:r>
        <w:t>personu, uz kuras iespējām Kandidāts balstās, lai apliecinātu savu atbilstību atlases prasībām, pierādot iepirkuma komisijai, ka viņa rīcībā būs nepieciešamie resursi.</w:t>
      </w:r>
    </w:p>
    <w:p w14:paraId="4EC0ADD2" w14:textId="77777777" w:rsidR="005C396D" w:rsidRDefault="005C396D"/>
    <w:p w14:paraId="4EC0ADD3" w14:textId="77777777" w:rsidR="005C396D" w:rsidRDefault="00E6174B">
      <w:pPr>
        <w:pStyle w:val="Heading3"/>
      </w:pPr>
      <w:bookmarkStart w:id="16" w:name="_Ref252879604"/>
      <w:bookmarkStart w:id="17" w:name="_Toc35007355"/>
      <w:r>
        <w:t>Informācijas apmaiņa</w:t>
      </w:r>
      <w:bookmarkEnd w:id="16"/>
      <w:bookmarkEnd w:id="17"/>
    </w:p>
    <w:p w14:paraId="4EC0ADD4" w14:textId="42517D4C" w:rsidR="005C396D" w:rsidRDefault="00E6174B">
      <w:pPr>
        <w:pStyle w:val="Heading4"/>
      </w:pPr>
      <w:bookmarkStart w:id="18" w:name="_Ref526865839"/>
      <w:r>
        <w:t>Informācijas apmaiņa starp Pasūtītāju un piegādātāju vai Kandidātu notiek</w:t>
      </w:r>
      <w:r w:rsidR="00E42BDF">
        <w:t xml:space="preserve"> </w:t>
      </w:r>
      <w:proofErr w:type="spellStart"/>
      <w:r w:rsidR="00E42BDF">
        <w:t>rakstveidā</w:t>
      </w:r>
      <w:proofErr w:type="spellEnd"/>
      <w:r w:rsidR="00E42BDF">
        <w:t xml:space="preserve"> - </w:t>
      </w:r>
      <w:r>
        <w:t>latviešu valodā EIS e-konkursu apakšsistēmā, izmantojot drošu elektronisko parakstu vai pievienojot skenētu parakstīto dokumentu.</w:t>
      </w:r>
    </w:p>
    <w:p w14:paraId="44E29F6A" w14:textId="72C58E73" w:rsidR="002C00BE" w:rsidRDefault="009429B2">
      <w:pPr>
        <w:pStyle w:val="Heading4"/>
      </w:pPr>
      <w:r>
        <w:t xml:space="preserve">Par iepirkuma dokumentāciju un organizatoriska rakstura informāciju – </w:t>
      </w:r>
      <w:r w:rsidR="00FA24F9">
        <w:t>Paula Ozoliņa</w:t>
      </w:r>
      <w:r w:rsidR="00E629CF" w:rsidRPr="00E629CF">
        <w:t>, tālr.</w:t>
      </w:r>
      <w:r w:rsidR="00FA24F9">
        <w:t> 26341141</w:t>
      </w:r>
      <w:r w:rsidR="00E629CF" w:rsidRPr="00E629CF">
        <w:t xml:space="preserve">, e-pasta adrese: </w:t>
      </w:r>
      <w:hyperlink r:id="rId16" w:history="1">
        <w:r w:rsidR="00FA24F9" w:rsidRPr="00B0348B">
          <w:rPr>
            <w:rStyle w:val="Hyperlink"/>
          </w:rPr>
          <w:t>paula.ozolina@vni.lv</w:t>
        </w:r>
      </w:hyperlink>
      <w:r w:rsidR="00E629CF">
        <w:t xml:space="preserve"> </w:t>
      </w:r>
      <w:r w:rsidR="00E629CF" w:rsidRPr="00E629CF">
        <w:t>.</w:t>
      </w:r>
    </w:p>
    <w:p w14:paraId="10A20CAB" w14:textId="42F17422" w:rsidR="009429B2" w:rsidRDefault="009429B2" w:rsidP="009429B2">
      <w:pPr>
        <w:pStyle w:val="Heading4"/>
      </w:pPr>
      <w:bookmarkStart w:id="19" w:name="_Ref24543648"/>
      <w:r>
        <w:t xml:space="preserve">Ja ieinteresētais piegādātājs laikus pieprasa papildu informāciju par iepirkuma procedūras dokumentos iekļautajām prasībām, iepirkuma komisija to </w:t>
      </w:r>
      <w:r w:rsidR="00555464">
        <w:t>sniedz iespējami īsā laikā</w:t>
      </w:r>
      <w:r>
        <w:t xml:space="preserve">, bet ne vēlāk kā </w:t>
      </w:r>
      <w:r w:rsidR="00555464">
        <w:t>4</w:t>
      </w:r>
      <w:r>
        <w:t xml:space="preserve"> (</w:t>
      </w:r>
      <w:r w:rsidR="00555464">
        <w:t>četras</w:t>
      </w:r>
      <w:r>
        <w:t xml:space="preserve">) dienas pirms </w:t>
      </w:r>
      <w:r w:rsidR="00555464">
        <w:t>pieteikumu</w:t>
      </w:r>
      <w:r>
        <w:t xml:space="preserve"> iesniegšanas termiņa beigām. Atbildes uz piegādātāju pieprasījumiem sniegt papildu informāciju par </w:t>
      </w:r>
      <w:r w:rsidR="002E3415">
        <w:t>iepirkumu</w:t>
      </w:r>
      <w:r>
        <w:t xml:space="preserve"> tiek publicētas EIS </w:t>
      </w:r>
      <w:hyperlink r:id="rId17" w:history="1">
        <w:r>
          <w:rPr>
            <w:rStyle w:val="Hyperlink"/>
          </w:rPr>
          <w:t>www.eis.gov.lv</w:t>
        </w:r>
      </w:hyperlink>
      <w:r>
        <w:t xml:space="preserve"> e-konkursu apakšsistēmas attiecīgā iepirkuma sadaļā.</w:t>
      </w:r>
    </w:p>
    <w:bookmarkEnd w:id="19"/>
    <w:p w14:paraId="4EC0ADD6" w14:textId="77777777" w:rsidR="005C396D" w:rsidRDefault="00E6174B">
      <w:pPr>
        <w:pStyle w:val="Heading4"/>
      </w:pPr>
      <w:r>
        <w:t>Piegādātājs apņemas sekot līdzi informācijai, ko iepirkuma komisija ievieto Pasūtītāja pircēja profilā pie šī iepirkuma, kā arī ņem to vērā, sagatavojot pieteikumu.</w:t>
      </w:r>
    </w:p>
    <w:bookmarkEnd w:id="18"/>
    <w:p w14:paraId="4EC0ADD7" w14:textId="34CDBD29" w:rsidR="005C396D" w:rsidRDefault="005C396D" w:rsidP="0001351C">
      <w:pPr>
        <w:pStyle w:val="Heading4"/>
        <w:numPr>
          <w:ilvl w:val="0"/>
          <w:numId w:val="0"/>
        </w:numPr>
        <w:ind w:left="1080"/>
      </w:pPr>
    </w:p>
    <w:p w14:paraId="4EC0ADD8" w14:textId="77777777" w:rsidR="005C396D" w:rsidRDefault="00E6174B">
      <w:pPr>
        <w:pStyle w:val="Heading3"/>
      </w:pPr>
      <w:bookmarkStart w:id="20" w:name="_Toc26861106"/>
      <w:bookmarkStart w:id="21" w:name="_Ref30493957"/>
      <w:bookmarkStart w:id="22" w:name="_Ref30497918"/>
      <w:bookmarkStart w:id="23" w:name="_Toc35007356"/>
      <w:r>
        <w:t>Pieteikuma iesniegšana</w:t>
      </w:r>
      <w:bookmarkEnd w:id="20"/>
      <w:bookmarkEnd w:id="21"/>
      <w:bookmarkEnd w:id="22"/>
      <w:bookmarkEnd w:id="23"/>
    </w:p>
    <w:p w14:paraId="4EC0ADD9" w14:textId="2D9589F8" w:rsidR="005C396D" w:rsidRDefault="00E6174B">
      <w:pPr>
        <w:pStyle w:val="Heading4"/>
      </w:pPr>
      <w:bookmarkStart w:id="24" w:name="_Ref90460713"/>
      <w:r>
        <w:t>Piegādātājs pieteikumu iesniedz elektroniski EIS e-konkursu apakšsistēmā</w:t>
      </w:r>
      <w:r>
        <w:rPr>
          <w:b/>
        </w:rPr>
        <w:t xml:space="preserve"> līdz </w:t>
      </w:r>
      <w:r w:rsidR="009429B2">
        <w:rPr>
          <w:b/>
        </w:rPr>
        <w:t>202</w:t>
      </w:r>
      <w:r w:rsidR="00485AFD">
        <w:rPr>
          <w:b/>
        </w:rPr>
        <w:t>4</w:t>
      </w:r>
      <w:r w:rsidR="009429B2">
        <w:rPr>
          <w:b/>
        </w:rPr>
        <w:t xml:space="preserve">.gada </w:t>
      </w:r>
      <w:r w:rsidR="004F7846">
        <w:rPr>
          <w:b/>
        </w:rPr>
        <w:t>25</w:t>
      </w:r>
      <w:r w:rsidR="00485AFD">
        <w:rPr>
          <w:b/>
        </w:rPr>
        <w:t>.</w:t>
      </w:r>
      <w:r w:rsidR="004F7846">
        <w:rPr>
          <w:b/>
        </w:rPr>
        <w:t>martam</w:t>
      </w:r>
      <w:r w:rsidR="0095107C" w:rsidRPr="00AA3D93">
        <w:rPr>
          <w:b/>
        </w:rPr>
        <w:t>, plkst.</w:t>
      </w:r>
      <w:r w:rsidR="0095107C">
        <w:rPr>
          <w:b/>
        </w:rPr>
        <w:t xml:space="preserve"> 1</w:t>
      </w:r>
      <w:r w:rsidR="00AA3D93">
        <w:rPr>
          <w:b/>
        </w:rPr>
        <w:t>0</w:t>
      </w:r>
      <w:r w:rsidR="0095107C">
        <w:rPr>
          <w:b/>
        </w:rPr>
        <w:t>.00</w:t>
      </w:r>
      <w:r w:rsidRPr="00D444AA">
        <w:t>.</w:t>
      </w:r>
      <w:r>
        <w:t xml:space="preserve"> Pieteikums, kas saņemts ārpus EIS e-konkursu apakšsistēmas, netiek pieņemts un neatvērts tiek atdots vai nosūtīts atpakaļ tā iesniedzējam.</w:t>
      </w:r>
    </w:p>
    <w:p w14:paraId="4EC0ADDA" w14:textId="7D07F914" w:rsidR="005C396D" w:rsidRDefault="00E6174B">
      <w:pPr>
        <w:pStyle w:val="Heading4"/>
      </w:pPr>
      <w:r>
        <w:t xml:space="preserve">Pieteikums sastāv no dokumentiem, kas noteikti </w:t>
      </w:r>
      <w:r w:rsidR="002E42C4">
        <w:t>Kandidātu atlases vispārīgo noteikumu 5.sadaļā</w:t>
      </w:r>
      <w:r>
        <w:t>.</w:t>
      </w:r>
    </w:p>
    <w:p w14:paraId="4EC0ADDB" w14:textId="77777777" w:rsidR="005C396D" w:rsidRDefault="00E6174B">
      <w:pPr>
        <w:pStyle w:val="Heading4"/>
      </w:pPr>
      <w:r>
        <w:t>Pieteikumu sagatavo latviešu valodā. Ja kāds dokuments ir sagatavots citā valodā, tam pievieno Kandidāta tulkojumu latviešu valodā. Par dokumenta tulkojuma atbilstību oriģinālam ir atbildīgs Kandidāts.</w:t>
      </w:r>
    </w:p>
    <w:p w14:paraId="4EC0ADDC" w14:textId="77777777" w:rsidR="005C396D" w:rsidRDefault="00E6174B">
      <w:pPr>
        <w:pStyle w:val="Heading4"/>
      </w:pPr>
      <w:r>
        <w:t>Kandidāts apliecina iesniegto dokumentu atvasinājumus (kopijas, norakstus un izrakstus) un tulkojumus. Kandidāts ir tiesīgs visus iesniegto dokumentu atvasinājumus un tulkojumus apliecināt ar vienu apliecinājumu.</w:t>
      </w:r>
    </w:p>
    <w:p w14:paraId="4EC0ADDD" w14:textId="77777777" w:rsidR="005C396D" w:rsidRDefault="00E6174B">
      <w:pPr>
        <w:pStyle w:val="Heading4"/>
      </w:pPr>
      <w:r>
        <w:t>Kandidāts pieteikumā norāda tās pieteikuma daļas, kuras satur komercnoslēpumu. Šajā punktā minētā prasība neattiecas uz informāciju, kas ir vispārpieejama saskaņā ar ADJIL un citiem normatīvajiem aktiem.</w:t>
      </w:r>
    </w:p>
    <w:p w14:paraId="4EC0ADDE" w14:textId="77777777" w:rsidR="005C396D" w:rsidRDefault="00E6174B">
      <w:pPr>
        <w:pStyle w:val="Heading4"/>
      </w:pPr>
      <w:r>
        <w:t xml:space="preserve">Pieteikumu (kā visu dokumentu kopumu) paraksta Kandidāta pārstāvis ar pārstāvības tiesībām vai tā pilnvarotā persona, pieteikumam pievienojot pārstāvību apliecinošu dokumentu. Pieteikumu paraksta, izmantojot EIS e-konkursu apakšsistēmā iestrādātu paraksta rīku, kas nodrošina elektroniskā dokumenta parakstītāja identitātes apstiprināšanu, </w:t>
      </w:r>
      <w:r>
        <w:lastRenderedPageBreak/>
        <w:t xml:space="preserve">vai drošu elektronisko parakstu. Kandidāts pēc saviem ieskatiem var jebkuru datni parakstīt arī atsevišķi, izmantojot drošu elektronisko parakstu vai augšupielādējot ārpus EIS e-konkursu apakšsistēmas parakstītus un ieskenētus dokumentus. Ja pieteikums satur dokumentu, ko </w:t>
      </w:r>
      <w:r>
        <w:rPr>
          <w:bCs/>
        </w:rPr>
        <w:t>ar drošu elektronisko parakstu</w:t>
      </w:r>
      <w:r>
        <w:t xml:space="preserve"> ir parakstījusi ārvalstī reģistrēta vai pastāvīgi dzīvojoša persona, Kandidāts pieteikumā </w:t>
      </w:r>
      <w:r>
        <w:rPr>
          <w:bCs/>
        </w:rPr>
        <w:t>norāda vietni (saiti), kurā neautentificēts lietotājs bez maksas var pārbaudīt elektroniskā dokumenta autentiskumu un elektroniskā paraksta derīgumu.</w:t>
      </w:r>
    </w:p>
    <w:p w14:paraId="4EC0ADDF" w14:textId="77777777" w:rsidR="005C396D" w:rsidRDefault="00E6174B">
      <w:pPr>
        <w:pStyle w:val="Heading4"/>
      </w:pPr>
      <w:r>
        <w:t>Pieteikumu sagatavo tā, lai nekādā veidā netiktu apdraudēta EIS e-konkursu apakšsistēmas darbība un nebūtu ierobežota piekļuve pieteikumā ietvertajai informācijai, tostarp pievienotās datnes nedrīkst būt bojātas, neatbilstoši modificētas vai kļūdaini šifrētas, pieteikums nedrīkst saturēt datorvīrusus un citas kaitīgas programmatūras vai to ģeneratorus. Ja pieteikums ir šifrēts, Kandidāts ne vēlāk kā 15 (piecpadsmit) minūšu laikā pēc pieteikumu atvēršanas uzsākšanas iesniedz derīgu elektronisku atslēgu un paroli šifrētā dokumenta atvēršanai. Ja pieteikums saturēs kādu no šajā punktā minētajiem riskiem, tas netiks izskatīts.</w:t>
      </w:r>
    </w:p>
    <w:p w14:paraId="4EC0ADE1" w14:textId="77777777" w:rsidR="005C396D" w:rsidRDefault="00E6174B">
      <w:pPr>
        <w:pStyle w:val="Heading3"/>
      </w:pPr>
      <w:bookmarkStart w:id="25" w:name="_Toc35007357"/>
      <w:bookmarkEnd w:id="24"/>
      <w:r>
        <w:t>Pieteikumu atvēršana</w:t>
      </w:r>
      <w:bookmarkEnd w:id="25"/>
    </w:p>
    <w:p w14:paraId="4EC0ADE2" w14:textId="2FD34181" w:rsidR="005C396D" w:rsidRDefault="00E6174B" w:rsidP="00AA3D93">
      <w:pPr>
        <w:pStyle w:val="Heading4"/>
      </w:pPr>
      <w:bookmarkStart w:id="26" w:name="_Ref290369518"/>
      <w:r>
        <w:t>Iepirkuma komisija pieteikumu atvēršanu uzsāk EIS e-konkursu apakšsistēmā pēc pieteikumu iesniegšanas termiņa beigām</w:t>
      </w:r>
      <w:r w:rsidR="009429B2">
        <w:t xml:space="preserve"> </w:t>
      </w:r>
      <w:r w:rsidR="009429B2" w:rsidRPr="006B26BF">
        <w:rPr>
          <w:b/>
          <w:bCs/>
        </w:rPr>
        <w:t>202</w:t>
      </w:r>
      <w:r w:rsidR="00A2344A">
        <w:rPr>
          <w:b/>
          <w:bCs/>
        </w:rPr>
        <w:t>4</w:t>
      </w:r>
      <w:r w:rsidR="009429B2" w:rsidRPr="006B26BF">
        <w:rPr>
          <w:b/>
          <w:bCs/>
        </w:rPr>
        <w:t xml:space="preserve">.gada </w:t>
      </w:r>
      <w:r w:rsidR="004F7846">
        <w:rPr>
          <w:b/>
          <w:bCs/>
        </w:rPr>
        <w:t>25</w:t>
      </w:r>
      <w:r w:rsidR="00AA3D93">
        <w:rPr>
          <w:b/>
          <w:bCs/>
        </w:rPr>
        <w:t>.</w:t>
      </w:r>
      <w:r w:rsidR="005C3688">
        <w:rPr>
          <w:b/>
          <w:bCs/>
        </w:rPr>
        <w:t>martā</w:t>
      </w:r>
      <w:r w:rsidR="0095107C" w:rsidRPr="00AA3D93">
        <w:rPr>
          <w:b/>
          <w:bCs/>
        </w:rPr>
        <w:t>, plkst. 1</w:t>
      </w:r>
      <w:r w:rsidR="005C3688">
        <w:rPr>
          <w:b/>
          <w:bCs/>
        </w:rPr>
        <w:t>3</w:t>
      </w:r>
      <w:r w:rsidR="0095107C" w:rsidRPr="00AA3D93">
        <w:rPr>
          <w:b/>
          <w:bCs/>
        </w:rPr>
        <w:t>.00</w:t>
      </w:r>
      <w:r>
        <w:t xml:space="preserve"> (pieteikumi tiek atvērti vienlaikus).</w:t>
      </w:r>
    </w:p>
    <w:bookmarkEnd w:id="26"/>
    <w:p w14:paraId="4EC0ADE3" w14:textId="77777777" w:rsidR="005C396D" w:rsidRDefault="00E6174B">
      <w:pPr>
        <w:pStyle w:val="Heading4"/>
      </w:pPr>
      <w:r>
        <w:t>Kandidāts pieteikumu atvēršanas procesam var sekot līdzi tiešsaistes režīmā EIS e-konkursu apakšsistēmā.</w:t>
      </w:r>
    </w:p>
    <w:p w14:paraId="4EC0ADE5" w14:textId="77777777" w:rsidR="005C396D" w:rsidRDefault="00E6174B">
      <w:pPr>
        <w:pStyle w:val="Heading3"/>
      </w:pPr>
      <w:bookmarkStart w:id="27" w:name="_Toc35007358"/>
      <w:bookmarkStart w:id="28" w:name="_Ref489615547"/>
      <w:r>
        <w:t>Personas datu apstrāde</w:t>
      </w:r>
      <w:bookmarkEnd w:id="27"/>
    </w:p>
    <w:p w14:paraId="4EC0ADE6" w14:textId="77777777" w:rsidR="005C396D" w:rsidRDefault="00E6174B">
      <w:pPr>
        <w:pStyle w:val="Heading4"/>
      </w:pPr>
      <w:r>
        <w:t>Atbilstoši Eiropas Parlamenta un Padomes 2016. gada 27. aprīļa Regulas (ES) 2016/679 par fizisku personu aizsardzību attiecībā uz personas datu apstrādi un šādu datu brīvu apriti un ar ko atceļ Direktīvu 95/46/EK (Vispārīgā datu aizsardzības regula) 6. panta pirmā punkta b), c) un e) apakšpunktam Kandidāta un līgumslēdzēja, kā datu subjekta, personas dati var tikt apstrādāti iepirkuma līguma izpildei vai nepieciešamo pasākumu veikšanai pirms iepirkuma līguma noslēgšanas.</w:t>
      </w:r>
    </w:p>
    <w:p w14:paraId="4EC0ADE7" w14:textId="77777777" w:rsidR="005C396D" w:rsidRDefault="00E6174B">
      <w:pPr>
        <w:pStyle w:val="Heading4"/>
      </w:pPr>
      <w:r>
        <w:t>Kandidāta pieteikumā norādītie un sniegtie personas dati tiks apstrādāti šīs iepirkuma procedūras ietvaros atbilstoši ADJIL un citu normatīvo aktu prasībām.</w:t>
      </w:r>
    </w:p>
    <w:p w14:paraId="4EC0ADE8" w14:textId="77777777" w:rsidR="005C396D" w:rsidRDefault="00E6174B">
      <w:pPr>
        <w:pStyle w:val="Heading4"/>
      </w:pPr>
      <w:r>
        <w:t>Personas datu pārzinis ir VAS “Valsts nekustamie īpašumi”, Talejas iela 1, Rīga, LV-1026, Latvija.</w:t>
      </w:r>
    </w:p>
    <w:p w14:paraId="4EC0ADE9" w14:textId="77777777" w:rsidR="005C396D" w:rsidRDefault="005C396D" w:rsidP="0001351C">
      <w:pPr>
        <w:pStyle w:val="Heading4"/>
        <w:numPr>
          <w:ilvl w:val="0"/>
          <w:numId w:val="0"/>
        </w:numPr>
        <w:ind w:left="1080"/>
      </w:pPr>
    </w:p>
    <w:p w14:paraId="4EC0ADEA" w14:textId="7D7141D5" w:rsidR="005C396D" w:rsidRDefault="00E6174B">
      <w:pPr>
        <w:pStyle w:val="Heading2"/>
      </w:pPr>
      <w:bookmarkStart w:id="29" w:name="_Toc63860918"/>
      <w:bookmarkStart w:id="30" w:name="_Ref70144082"/>
      <w:bookmarkStart w:id="31" w:name="_Ref98054372"/>
      <w:bookmarkStart w:id="32" w:name="_Toc35007359"/>
      <w:bookmarkEnd w:id="28"/>
      <w:r>
        <w:t>Informācija par iepirkuma priekšmetu</w:t>
      </w:r>
      <w:bookmarkEnd w:id="29"/>
      <w:bookmarkEnd w:id="30"/>
      <w:bookmarkEnd w:id="31"/>
      <w:bookmarkEnd w:id="32"/>
    </w:p>
    <w:p w14:paraId="4EC0ADEC" w14:textId="77777777" w:rsidR="005C396D" w:rsidRDefault="00E6174B">
      <w:pPr>
        <w:pStyle w:val="Heading3"/>
      </w:pPr>
      <w:bookmarkStart w:id="33" w:name="_Toc63860919"/>
      <w:bookmarkStart w:id="34" w:name="_Toc35007360"/>
      <w:r>
        <w:t>Iepirkuma priekšmeta apraksts</w:t>
      </w:r>
      <w:bookmarkEnd w:id="33"/>
      <w:bookmarkEnd w:id="34"/>
    </w:p>
    <w:p w14:paraId="56DD5309" w14:textId="3A7A7F78" w:rsidR="00016FFB" w:rsidRPr="00C43844" w:rsidRDefault="00C43844" w:rsidP="00C43844">
      <w:pPr>
        <w:pStyle w:val="Heading4"/>
        <w:rPr>
          <w:bCs/>
        </w:rPr>
      </w:pPr>
      <w:r w:rsidRPr="00C43844">
        <w:rPr>
          <w:bCs/>
        </w:rPr>
        <w:t>Ģenerālprokuratūras ēkas pārbūve Kalpaka bulvārī 6, Rīgā</w:t>
      </w:r>
      <w:r w:rsidR="004B2774">
        <w:t xml:space="preserve">, </w:t>
      </w:r>
      <w:r w:rsidR="004B2774" w:rsidRPr="00C43844">
        <w:rPr>
          <w:bCs/>
        </w:rPr>
        <w:t>sask</w:t>
      </w:r>
      <w:r w:rsidR="004B2774">
        <w:t>aņā ar Tehniskās specifikācijas prasībām.</w:t>
      </w:r>
    </w:p>
    <w:p w14:paraId="4EC0ADED" w14:textId="7EDB34D8" w:rsidR="005C396D" w:rsidRDefault="00E6174B">
      <w:pPr>
        <w:pStyle w:val="Heading4"/>
      </w:pPr>
      <w:r>
        <w:t xml:space="preserve">CPV kods: </w:t>
      </w:r>
      <w:r w:rsidR="00485AFD" w:rsidRPr="00485AFD">
        <w:t>45000000-7 (celtniecības darbi)</w:t>
      </w:r>
      <w:r>
        <w:t>.</w:t>
      </w:r>
    </w:p>
    <w:p w14:paraId="4EC0ADEE" w14:textId="77777777" w:rsidR="005C396D" w:rsidRDefault="00E6174B">
      <w:pPr>
        <w:pStyle w:val="Heading4"/>
      </w:pPr>
      <w:r>
        <w:t>Iepirkuma priekšmets nav sadalīts daļās.</w:t>
      </w:r>
    </w:p>
    <w:p w14:paraId="4EC0ADEF" w14:textId="77777777" w:rsidR="005C396D" w:rsidRDefault="00E6174B">
      <w:pPr>
        <w:pStyle w:val="Heading4"/>
      </w:pPr>
      <w:r>
        <w:t>Informācijas aizsardzība – šī iepirkuma rezultātā noslēgtā iepirkuma līguma izpilde ir saistīta ar aizsargājamu informāciju un līguma izpildes ietvaros piegādātājam būs jānodrošina informācijas aizsardzība saskaņā ar Pasūtītāja norādījumiem un normatīvajiem aktiem. Iepirkuma ietvaros veicamie pasākumi atbilstoši informācijas aizsardzības prasībām:</w:t>
      </w:r>
    </w:p>
    <w:p w14:paraId="4EC0ADF0" w14:textId="01D9E258" w:rsidR="005C396D" w:rsidRDefault="00E6174B" w:rsidP="00FD1743">
      <w:pPr>
        <w:pStyle w:val="Heading5"/>
        <w:numPr>
          <w:ilvl w:val="3"/>
          <w:numId w:val="42"/>
        </w:numPr>
      </w:pPr>
      <w:r>
        <w:t>Kandidāti un pretendents, kuram tiks piešķirtas līguma slēgšanas tiesības, tostarp Līguma izpildē iesaistītās personas, tiks saskaņotas drošības iestādē saskaņā ar ADJIL 43. panta otro daļu</w:t>
      </w:r>
      <w:r w:rsidR="000A3EED">
        <w:t>.</w:t>
      </w:r>
    </w:p>
    <w:p w14:paraId="07D20C58" w14:textId="35EFBD84" w:rsidR="00484B77" w:rsidRPr="001A618A" w:rsidRDefault="004B2774" w:rsidP="00484B77">
      <w:pPr>
        <w:pStyle w:val="Heading5"/>
        <w:numPr>
          <w:ilvl w:val="2"/>
          <w:numId w:val="42"/>
        </w:numPr>
      </w:pPr>
      <w:r>
        <w:lastRenderedPageBreak/>
        <w:t>Piedāvājuma izvēles kritērijs- saimnieciski visizdevīgākais piedāvājums</w:t>
      </w:r>
      <w:r w:rsidR="001500D0">
        <w:t xml:space="preserve">, </w:t>
      </w:r>
      <w:r w:rsidR="001500D0" w:rsidRPr="001A618A">
        <w:t>kuru nosaka vērtējot zemāko cenu</w:t>
      </w:r>
      <w:r w:rsidRPr="001A618A">
        <w:t>.</w:t>
      </w:r>
    </w:p>
    <w:p w14:paraId="4EC0ADF2" w14:textId="6619D375" w:rsidR="005C396D" w:rsidRDefault="00E6174B" w:rsidP="00484B77">
      <w:pPr>
        <w:pStyle w:val="Heading5"/>
        <w:numPr>
          <w:ilvl w:val="2"/>
          <w:numId w:val="42"/>
        </w:numPr>
      </w:pPr>
      <w:r>
        <w:t>Iepirkuma procedūras 2. posmā piedāvājuma nodrošinājums netiks paredzēts.</w:t>
      </w:r>
    </w:p>
    <w:p w14:paraId="4EC0ADF3" w14:textId="77777777" w:rsidR="005C396D" w:rsidRDefault="005C396D"/>
    <w:p w14:paraId="4EC0ADF6" w14:textId="29325409" w:rsidR="005C396D" w:rsidRDefault="00E6174B" w:rsidP="008A0EB4">
      <w:pPr>
        <w:pStyle w:val="Heading3"/>
        <w:ind w:left="709"/>
      </w:pPr>
      <w:bookmarkStart w:id="35" w:name="_Toc466280737"/>
      <w:bookmarkStart w:id="36" w:name="_Toc494186120"/>
      <w:bookmarkStart w:id="37" w:name="_Toc507407215"/>
      <w:bookmarkStart w:id="38" w:name="_Toc526173519"/>
      <w:bookmarkStart w:id="39" w:name="_Toc35007362"/>
      <w:r>
        <w:t>Iepirkuma līguma izpildes laiks</w:t>
      </w:r>
      <w:bookmarkEnd w:id="35"/>
      <w:bookmarkEnd w:id="36"/>
      <w:bookmarkEnd w:id="37"/>
      <w:bookmarkEnd w:id="38"/>
      <w:bookmarkEnd w:id="39"/>
      <w:r w:rsidR="00484B77">
        <w:t xml:space="preserve"> un vieta</w:t>
      </w:r>
    </w:p>
    <w:p w14:paraId="4EC0ADF7" w14:textId="076587FB" w:rsidR="005C396D" w:rsidRDefault="00123C2C" w:rsidP="00484B77">
      <w:pPr>
        <w:pStyle w:val="Heading4"/>
        <w:numPr>
          <w:ilvl w:val="2"/>
          <w:numId w:val="43"/>
        </w:numPr>
      </w:pPr>
      <w:r>
        <w:t>Plānotais p</w:t>
      </w:r>
      <w:r w:rsidR="0001351C" w:rsidRPr="00855796">
        <w:t xml:space="preserve">akalpojuma izpildes </w:t>
      </w:r>
      <w:r w:rsidR="0001351C" w:rsidRPr="0035167F">
        <w:t xml:space="preserve">termiņš </w:t>
      </w:r>
      <w:r>
        <w:t>2</w:t>
      </w:r>
      <w:r w:rsidR="00485AFD">
        <w:t>2</w:t>
      </w:r>
      <w:r>
        <w:t xml:space="preserve"> </w:t>
      </w:r>
      <w:r w:rsidR="0001351C" w:rsidRPr="0035167F">
        <w:t>(</w:t>
      </w:r>
      <w:r>
        <w:t>divdesmit</w:t>
      </w:r>
      <w:r w:rsidR="00485AFD">
        <w:t xml:space="preserve"> divi</w:t>
      </w:r>
      <w:r w:rsidR="0001351C" w:rsidRPr="0035167F">
        <w:t>) kalendār</w:t>
      </w:r>
      <w:r w:rsidR="005C50B3">
        <w:t>ie</w:t>
      </w:r>
      <w:r w:rsidR="0001351C" w:rsidRPr="0035167F">
        <w:t xml:space="preserve"> mēne</w:t>
      </w:r>
      <w:r w:rsidR="005C50B3">
        <w:t>ši</w:t>
      </w:r>
      <w:r w:rsidR="0001351C" w:rsidRPr="0035167F">
        <w:t xml:space="preserve"> no Līguma spēkā stāšanās dienas</w:t>
      </w:r>
      <w:r w:rsidR="00FA1CEF">
        <w:t xml:space="preserve">. </w:t>
      </w:r>
    </w:p>
    <w:p w14:paraId="1DC0BB4E" w14:textId="5D67E138" w:rsidR="00484B77" w:rsidRPr="00484B77" w:rsidRDefault="00484B77" w:rsidP="00484B77">
      <w:pPr>
        <w:pStyle w:val="Heading4"/>
        <w:numPr>
          <w:ilvl w:val="2"/>
          <w:numId w:val="43"/>
        </w:numPr>
        <w:rPr>
          <w:b/>
          <w:bCs/>
        </w:rPr>
      </w:pPr>
      <w:r>
        <w:t xml:space="preserve">Līguma izpildes vieta: </w:t>
      </w:r>
      <w:r w:rsidR="00893814">
        <w:rPr>
          <w:b/>
          <w:bCs/>
        </w:rPr>
        <w:t>Kalpaka bulvāris 6, Rīga</w:t>
      </w:r>
      <w:r w:rsidRPr="00484B77">
        <w:rPr>
          <w:b/>
          <w:bCs/>
        </w:rPr>
        <w:t>.</w:t>
      </w:r>
    </w:p>
    <w:p w14:paraId="72728F45" w14:textId="77777777" w:rsidR="0035167F" w:rsidRDefault="0035167F"/>
    <w:p w14:paraId="4EC0ADFC" w14:textId="77777777" w:rsidR="005C396D" w:rsidRDefault="00E6174B">
      <w:pPr>
        <w:pStyle w:val="Heading2"/>
      </w:pPr>
      <w:bookmarkStart w:id="40" w:name="_Toc35007364"/>
      <w:r>
        <w:t>Pieteikumu vērtēšana un lēmuma par kandidātu atlases rezultātiem pieņemšana un paziņošana</w:t>
      </w:r>
      <w:bookmarkEnd w:id="40"/>
    </w:p>
    <w:p w14:paraId="4EC0ADFD" w14:textId="77777777" w:rsidR="005C396D" w:rsidRDefault="005C396D"/>
    <w:p w14:paraId="4EC0ADFE" w14:textId="77777777" w:rsidR="005C396D" w:rsidRDefault="00E6174B">
      <w:pPr>
        <w:pStyle w:val="Heading3"/>
      </w:pPr>
      <w:bookmarkStart w:id="41" w:name="_Toc35007365"/>
      <w:r>
        <w:t>Pieteikumu vērtēšanas pamatnoteikumi</w:t>
      </w:r>
      <w:bookmarkEnd w:id="41"/>
    </w:p>
    <w:p w14:paraId="4EC0ADFF" w14:textId="5559D7FB" w:rsidR="005C396D" w:rsidRDefault="00E6174B">
      <w:pPr>
        <w:pStyle w:val="Heading4"/>
      </w:pPr>
      <w:r>
        <w:t xml:space="preserve">Iepirkuma </w:t>
      </w:r>
      <w:r>
        <w:rPr>
          <w:bCs/>
        </w:rPr>
        <w:t>komisija</w:t>
      </w:r>
      <w:r>
        <w:t xml:space="preserve"> pieteikumus izvērtē slēgtā sēdē, ievērojot ADJIL 43. panta prasības. Iepirkuma komisija veic pieteikumu atbilstības pārbaudi saskaņā ar</w:t>
      </w:r>
      <w:r w:rsidR="00BF3F69">
        <w:t xml:space="preserve"> šo noteikumu</w:t>
      </w:r>
      <w:r w:rsidR="008A0EB4">
        <w:t xml:space="preserve"> 1.5.</w:t>
      </w:r>
      <w:r>
        <w:t>punktu un atlasa kandidātus saskaņā ar iepirkuma dokumentos noteiktajām atlases prasībām.</w:t>
      </w:r>
    </w:p>
    <w:p w14:paraId="4EC0AE01" w14:textId="255F089C" w:rsidR="005C396D" w:rsidRDefault="00E6174B" w:rsidP="006B3AD6">
      <w:pPr>
        <w:pStyle w:val="Heading4"/>
      </w:pPr>
      <w:r>
        <w:t>Ja Kandidāts vai pieteikums neatbilst kādai no iepirkuma dokumentos noteiktajām prasībām, iepirkuma komisija noraida attiecīgā Kandidāta pieteikumu un tālāk to neizskata</w:t>
      </w:r>
      <w:r w:rsidR="00FC4087">
        <w:t xml:space="preserve">. Gadījumā, ja piedāvājums neatbilst kādai no izvirzītajām noformējuma prasībām, iepirkuma komisija var lemt par šī piedāvājuma noraidīšanu, izvērtējot samērīguma principu. </w:t>
      </w:r>
      <w:r>
        <w:t xml:space="preserve"> </w:t>
      </w:r>
    </w:p>
    <w:p w14:paraId="49DA18C5" w14:textId="0BAD1914" w:rsidR="00C66A69" w:rsidRDefault="00C66A69" w:rsidP="006B3AD6">
      <w:pPr>
        <w:pStyle w:val="Heading4"/>
      </w:pPr>
      <w:r>
        <w:t>Kvalifikācijas (atlases) prasību pārbaudē</w:t>
      </w:r>
      <w:r w:rsidR="000A26DD">
        <w:t xml:space="preserve"> komisija pārbauda Kandidāta atbilstību </w:t>
      </w:r>
      <w:r w:rsidR="00BF3F69">
        <w:t>šo noteikumu</w:t>
      </w:r>
      <w:r w:rsidR="000A26DD">
        <w:t xml:space="preserve"> 4.punktā noteiktajām kvalifikācijas prasībām pēc 5.punktā noteiktajiem un Kandidāta iesniegtajiem dokumentiem un informācijas publiskajās datu bāzēs.</w:t>
      </w:r>
    </w:p>
    <w:p w14:paraId="4EC0AE03" w14:textId="77777777" w:rsidR="005C396D" w:rsidRDefault="00E6174B">
      <w:pPr>
        <w:pStyle w:val="Heading3"/>
      </w:pPr>
      <w:bookmarkStart w:id="42" w:name="_Toc382558962"/>
      <w:bookmarkStart w:id="43" w:name="_Toc35007366"/>
      <w:bookmarkStart w:id="44" w:name="_Ref265242164"/>
      <w:bookmarkStart w:id="45" w:name="_Ref282589157"/>
      <w:bookmarkStart w:id="46" w:name="_Ref355267969"/>
      <w:bookmarkStart w:id="47" w:name="_Ref365965337"/>
      <w:bookmarkStart w:id="48" w:name="_Ref282589267"/>
      <w:r>
        <w:t>Lēmuma par kandidātu atlases rezultātiem pieņemšana</w:t>
      </w:r>
      <w:bookmarkEnd w:id="42"/>
      <w:bookmarkEnd w:id="43"/>
    </w:p>
    <w:p w14:paraId="4EC0AE04" w14:textId="77777777" w:rsidR="005C396D" w:rsidRDefault="00E6174B">
      <w:pPr>
        <w:pStyle w:val="Heading4"/>
      </w:pPr>
      <w:bookmarkStart w:id="49" w:name="_Ref526775215"/>
      <w:bookmarkStart w:id="50" w:name="_Ref490476251"/>
      <w:bookmarkStart w:id="51" w:name="_Ref466280511"/>
      <w:bookmarkStart w:id="52" w:name="_Ref478116121"/>
      <w:bookmarkStart w:id="53" w:name="_Ref269991849"/>
      <w:bookmarkEnd w:id="44"/>
      <w:bookmarkEnd w:id="45"/>
      <w:bookmarkEnd w:id="46"/>
      <w:bookmarkEnd w:id="47"/>
      <w:r>
        <w:t>Iepirkuma komisija atlasa visus Kandidātus, kuri atbilst visām atlases prasībām, un pieņem lēmumu, ka tie ir Kandidāti, kuri būtu uzaicināmi iesniegt piedāvājumu.</w:t>
      </w:r>
    </w:p>
    <w:p w14:paraId="4EC0AE05" w14:textId="745B3CB4" w:rsidR="005C396D" w:rsidRDefault="00E6174B">
      <w:pPr>
        <w:pStyle w:val="Heading4"/>
      </w:pPr>
      <w:bookmarkStart w:id="54" w:name="_Ref23517254"/>
      <w:r>
        <w:t>Iepirkuma komisija attiecībā uz katru Kandidātu</w:t>
      </w:r>
      <w:r w:rsidR="00A67A3E">
        <w:t xml:space="preserve"> (un 44. panta trešajā daļā noteiktajām personām)</w:t>
      </w:r>
      <w:r>
        <w:t>, kurš būtu uzaicināms iesniegt piedāvājumu, veic</w:t>
      </w:r>
      <w:bookmarkEnd w:id="54"/>
      <w:r>
        <w:t xml:space="preserve"> ADJIL 44. panta </w:t>
      </w:r>
      <w:r w:rsidR="00114E1F">
        <w:t xml:space="preserve">otrajā </w:t>
      </w:r>
      <w:r>
        <w:t xml:space="preserve">daļā minēto izslēgšanas gadījumu esības pārbaudi ADJIL noteiktajā kārtībā. </w:t>
      </w:r>
    </w:p>
    <w:p w14:paraId="4EC0AE08" w14:textId="345783F3" w:rsidR="005C396D" w:rsidRDefault="00E6174B">
      <w:pPr>
        <w:pStyle w:val="Heading4"/>
      </w:pPr>
      <w:bookmarkStart w:id="55" w:name="_Ref466373267"/>
      <w:bookmarkEnd w:id="49"/>
      <w:bookmarkEnd w:id="50"/>
      <w:bookmarkEnd w:id="51"/>
      <w:bookmarkEnd w:id="52"/>
      <w:r>
        <w:t>Atkarībā no</w:t>
      </w:r>
      <w:r w:rsidR="00BF3F69">
        <w:t xml:space="preserve"> šo noteikumu</w:t>
      </w:r>
      <w:r>
        <w:t xml:space="preserve"> 3.2.2. punktā minētās pārbaudes rezultātiem iepirkuma komisija</w:t>
      </w:r>
      <w:bookmarkEnd w:id="55"/>
      <w:r>
        <w:t>:</w:t>
      </w:r>
    </w:p>
    <w:p w14:paraId="4EC0AE09" w14:textId="77777777" w:rsidR="005C396D" w:rsidRDefault="00E6174B" w:rsidP="00E66655">
      <w:pPr>
        <w:pStyle w:val="Heading5"/>
        <w:ind w:left="1276"/>
      </w:pPr>
      <w:bookmarkStart w:id="56" w:name="_Ref466373363"/>
      <w:bookmarkStart w:id="57" w:name="_Ref466373080"/>
      <w:r>
        <w:t>pieņem lēmumu uzaicināt attiecīgo Kandidātu iesniegt piedāvājumu, ja konstatē, ka tas nav izslēdzams</w:t>
      </w:r>
      <w:bookmarkEnd w:id="56"/>
      <w:r>
        <w:t>;</w:t>
      </w:r>
    </w:p>
    <w:p w14:paraId="4EC0AE0A" w14:textId="77777777" w:rsidR="005C396D" w:rsidRDefault="00E6174B" w:rsidP="00E66655">
      <w:pPr>
        <w:pStyle w:val="Heading5"/>
        <w:ind w:left="1276"/>
      </w:pPr>
      <w:bookmarkStart w:id="58" w:name="_Ref478116782"/>
      <w:bookmarkEnd w:id="57"/>
      <w:r>
        <w:t>izslēdz attiecīgo Kandidātu no turpmākās dalības iepirkuma procedūrā, ja konstatē, ka tas ir izslēdzams</w:t>
      </w:r>
      <w:bookmarkEnd w:id="58"/>
      <w:r>
        <w:t>.</w:t>
      </w:r>
    </w:p>
    <w:p w14:paraId="4EC0AE0B" w14:textId="77777777" w:rsidR="005C396D" w:rsidRDefault="00E6174B">
      <w:pPr>
        <w:pStyle w:val="Heading4"/>
      </w:pPr>
      <w:bookmarkStart w:id="59" w:name="_Ref490487803"/>
      <w:bookmarkStart w:id="60" w:name="_Ref282589237"/>
      <w:bookmarkEnd w:id="53"/>
      <w:r>
        <w:t>Iepirkuma komisija pieņem lēmumu izbeigt iepirkuma procedūru jebkurā no šādiem gadījumiem, ja iepirkuma procedūrā:</w:t>
      </w:r>
    </w:p>
    <w:p w14:paraId="4EC0AE0C" w14:textId="77777777" w:rsidR="005C396D" w:rsidRDefault="00E6174B" w:rsidP="00E66655">
      <w:pPr>
        <w:pStyle w:val="Heading5"/>
        <w:ind w:left="1276"/>
      </w:pPr>
      <w:r>
        <w:t>nav iesniegti pieteikumi;</w:t>
      </w:r>
    </w:p>
    <w:p w14:paraId="4EC0AE0D" w14:textId="77777777" w:rsidR="005C396D" w:rsidRDefault="00E6174B" w:rsidP="00E66655">
      <w:pPr>
        <w:pStyle w:val="Heading5"/>
        <w:ind w:left="1276"/>
      </w:pPr>
      <w:r>
        <w:t>iesniegti atlases prasībām neatbilstošu un no iepirkuma procedūras izslēdzamu Kandidātu pieteikumi.</w:t>
      </w:r>
    </w:p>
    <w:p w14:paraId="4EC0AE0E" w14:textId="77777777" w:rsidR="005C396D" w:rsidRDefault="00E6174B">
      <w:pPr>
        <w:pStyle w:val="Heading4"/>
      </w:pPr>
      <w:r>
        <w:t>Iepirkuma komisija var jebkurā brīdī pārtraukt iepirkuma procedūru, ja tam ir objektīvs pamatojums.</w:t>
      </w:r>
    </w:p>
    <w:p w14:paraId="4EC0AE10" w14:textId="77777777" w:rsidR="005C396D" w:rsidRDefault="00E6174B">
      <w:pPr>
        <w:pStyle w:val="Heading3"/>
      </w:pPr>
      <w:bookmarkStart w:id="61" w:name="_Toc382558963"/>
      <w:bookmarkStart w:id="62" w:name="_Ref494897890"/>
      <w:bookmarkStart w:id="63" w:name="_Toc35007367"/>
      <w:bookmarkStart w:id="64" w:name="_Ref365968217"/>
      <w:bookmarkEnd w:id="59"/>
      <w:bookmarkEnd w:id="60"/>
      <w:r>
        <w:t>Lēmuma par kandidātu atlases rezultātiem paziņošana</w:t>
      </w:r>
      <w:bookmarkEnd w:id="61"/>
      <w:bookmarkEnd w:id="62"/>
      <w:bookmarkEnd w:id="63"/>
    </w:p>
    <w:p w14:paraId="4EC0AE11" w14:textId="653D5225" w:rsidR="005C396D" w:rsidRDefault="00E6174B">
      <w:pPr>
        <w:pStyle w:val="Heading4"/>
      </w:pPr>
      <w:bookmarkStart w:id="65" w:name="_Ref377561135"/>
      <w:r>
        <w:lastRenderedPageBreak/>
        <w:t xml:space="preserve">Iepirkuma komisija 5 (piecu) darbdienu laikā pēc lēmuma pieņemšanas vienlaikus (vienā dienā) informē visus Kandidātus par </w:t>
      </w:r>
      <w:r w:rsidR="00BF3F69">
        <w:t>šo noteikumu</w:t>
      </w:r>
      <w:r w:rsidR="00E66655">
        <w:t xml:space="preserve"> </w:t>
      </w:r>
      <w:r>
        <w:t>3.2.3.1. punktā minēto lēmumu par Kandidātiem, kuri ir uzaicināmi iesniegt sākotnējo piedāvājumu. Iepirkuma komisija paziņo:</w:t>
      </w:r>
      <w:bookmarkEnd w:id="48"/>
      <w:bookmarkEnd w:id="64"/>
      <w:bookmarkEnd w:id="65"/>
    </w:p>
    <w:p w14:paraId="4EC0AE12" w14:textId="77777777" w:rsidR="005C396D" w:rsidRDefault="00E6174B" w:rsidP="00645540">
      <w:pPr>
        <w:pStyle w:val="Heading5"/>
        <w:ind w:left="1276" w:hanging="850"/>
      </w:pPr>
      <w:bookmarkStart w:id="66" w:name="_Ref287362721"/>
      <w:r>
        <w:t>atlasīto Kandidātu nosaukumus;</w:t>
      </w:r>
    </w:p>
    <w:p w14:paraId="4EC0AE13" w14:textId="77777777" w:rsidR="005C396D" w:rsidRDefault="00E6174B" w:rsidP="00645540">
      <w:pPr>
        <w:pStyle w:val="Heading5"/>
        <w:ind w:left="1276" w:hanging="850"/>
      </w:pPr>
      <w:r>
        <w:t>noraidītos Kandidātus un to noraidīšanas iemeslus;</w:t>
      </w:r>
    </w:p>
    <w:p w14:paraId="4EC0AE14" w14:textId="77777777" w:rsidR="005C396D" w:rsidRDefault="00E6174B" w:rsidP="00645540">
      <w:pPr>
        <w:pStyle w:val="Heading5"/>
        <w:ind w:left="1276" w:hanging="850"/>
      </w:pPr>
      <w:bookmarkStart w:id="67" w:name="_Ref30596763"/>
      <w:bookmarkStart w:id="68" w:name="_Ref287362759"/>
      <w:bookmarkEnd w:id="66"/>
      <w:r>
        <w:t>termiņu, kādā Kandidāts, ievērojot ADJIL 63. panta otrās daļas 1. vai 2. punktu, var iesniegt Iepirkumu uzraudzības birojam iesniegumu par iepirkuma procedūras pārkāpumiem.</w:t>
      </w:r>
      <w:bookmarkEnd w:id="67"/>
    </w:p>
    <w:bookmarkEnd w:id="68"/>
    <w:p w14:paraId="4EC0AE15" w14:textId="6F550740" w:rsidR="005C396D" w:rsidRDefault="00E6174B">
      <w:pPr>
        <w:pStyle w:val="Heading4"/>
      </w:pPr>
      <w:r>
        <w:t>Ja iepirkuma procedūra tiek izbeigta vai pārtraukta šajos noteikumos un ADJIL noteiktajos gadījumos, iepirkuma komisija 5 (piecu) darbdienu laikā pēc lēmuma pieņemšanas vienlaikus (vienā dienā) informē visus Kandidātus par visiem iemesliem, kuru dēļ iepirkuma procedūra tiek izbeigta vai pārtraukta, un par</w:t>
      </w:r>
      <w:r w:rsidR="008542C0">
        <w:t xml:space="preserve"> </w:t>
      </w:r>
      <w:r w:rsidR="00BF3F69">
        <w:t>šo noteikumu</w:t>
      </w:r>
      <w:r>
        <w:t xml:space="preserve"> </w:t>
      </w:r>
      <w:fldSimple w:instr=" REF _Ref30596763 ">
        <w:r>
          <w:t>3.3.1.3</w:t>
        </w:r>
      </w:fldSimple>
      <w:r>
        <w:t>. punktā minēto termiņu.</w:t>
      </w:r>
    </w:p>
    <w:p w14:paraId="4EC0AE16" w14:textId="77777777" w:rsidR="005C396D" w:rsidRDefault="005C396D" w:rsidP="0001351C">
      <w:pPr>
        <w:pStyle w:val="Heading4"/>
        <w:numPr>
          <w:ilvl w:val="0"/>
          <w:numId w:val="0"/>
        </w:numPr>
        <w:ind w:left="1080"/>
      </w:pP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969"/>
        <w:gridCol w:w="799"/>
        <w:gridCol w:w="3879"/>
      </w:tblGrid>
      <w:tr w:rsidR="00713300" w:rsidRPr="0062030A" w14:paraId="1C745A3D" w14:textId="77777777" w:rsidTr="00BD1657">
        <w:tc>
          <w:tcPr>
            <w:tcW w:w="851" w:type="dxa"/>
            <w:shd w:val="clear" w:color="auto" w:fill="auto"/>
          </w:tcPr>
          <w:p w14:paraId="6C012AC4" w14:textId="1DB61BF2" w:rsidR="0001351C" w:rsidRPr="005F060C" w:rsidRDefault="0001351C" w:rsidP="00BD1657">
            <w:pPr>
              <w:pStyle w:val="Heading2"/>
              <w:ind w:left="318"/>
              <w:rPr>
                <w:rFonts w:ascii="Times New Roman" w:hAnsi="Times New Roman"/>
                <w:sz w:val="22"/>
                <w:szCs w:val="22"/>
              </w:rPr>
            </w:pPr>
          </w:p>
        </w:tc>
        <w:tc>
          <w:tcPr>
            <w:tcW w:w="3969" w:type="dxa"/>
            <w:shd w:val="clear" w:color="auto" w:fill="auto"/>
          </w:tcPr>
          <w:p w14:paraId="03D28ED4" w14:textId="21DFA643" w:rsidR="0001351C" w:rsidRPr="005F060C" w:rsidRDefault="00BD1657" w:rsidP="00E6174B">
            <w:pPr>
              <w:rPr>
                <w:b/>
                <w:bCs/>
                <w:caps/>
                <w:szCs w:val="22"/>
              </w:rPr>
            </w:pPr>
            <w:r w:rsidRPr="005F060C">
              <w:rPr>
                <w:b/>
                <w:bCs/>
                <w:szCs w:val="22"/>
              </w:rPr>
              <w:t>Kandidāta kvalifikācijas (atlases) prasības</w:t>
            </w:r>
          </w:p>
        </w:tc>
        <w:tc>
          <w:tcPr>
            <w:tcW w:w="799" w:type="dxa"/>
            <w:shd w:val="clear" w:color="auto" w:fill="auto"/>
          </w:tcPr>
          <w:p w14:paraId="3FBE049A" w14:textId="42418D50" w:rsidR="0001351C" w:rsidRPr="005F060C" w:rsidRDefault="0001351C" w:rsidP="00BD1657">
            <w:pPr>
              <w:pStyle w:val="Heading2"/>
              <w:ind w:left="403" w:hanging="425"/>
              <w:rPr>
                <w:rFonts w:ascii="Times New Roman" w:hAnsi="Times New Roman"/>
                <w:sz w:val="22"/>
                <w:szCs w:val="22"/>
              </w:rPr>
            </w:pPr>
          </w:p>
        </w:tc>
        <w:tc>
          <w:tcPr>
            <w:tcW w:w="3879" w:type="dxa"/>
            <w:shd w:val="clear" w:color="auto" w:fill="auto"/>
          </w:tcPr>
          <w:p w14:paraId="77C35A83" w14:textId="17DB422E" w:rsidR="0001351C" w:rsidRPr="005F060C" w:rsidRDefault="00BD1657" w:rsidP="00E6174B">
            <w:pPr>
              <w:rPr>
                <w:b/>
                <w:bCs/>
                <w:caps/>
                <w:szCs w:val="22"/>
              </w:rPr>
            </w:pPr>
            <w:r w:rsidRPr="005F060C">
              <w:rPr>
                <w:b/>
                <w:bCs/>
                <w:szCs w:val="22"/>
              </w:rPr>
              <w:t>Kandidātam jāiesniedz šādi kvalifikāciju apliecinoši dokumenti:</w:t>
            </w:r>
          </w:p>
        </w:tc>
      </w:tr>
      <w:tr w:rsidR="0001351C" w:rsidRPr="00F46751" w14:paraId="1626A8BB" w14:textId="77777777" w:rsidTr="00BD1657">
        <w:tc>
          <w:tcPr>
            <w:tcW w:w="9498" w:type="dxa"/>
            <w:gridSpan w:val="4"/>
            <w:shd w:val="clear" w:color="auto" w:fill="auto"/>
          </w:tcPr>
          <w:p w14:paraId="36B6995F" w14:textId="77777777" w:rsidR="0001351C" w:rsidRPr="005F060C" w:rsidRDefault="0001351C" w:rsidP="00E6174B">
            <w:pPr>
              <w:rPr>
                <w:szCs w:val="22"/>
              </w:rPr>
            </w:pPr>
            <w:r w:rsidRPr="005F060C">
              <w:rPr>
                <w:b/>
                <w:bCs/>
                <w:szCs w:val="22"/>
              </w:rPr>
              <w:t>Juridiskais statuss un pilnvarojuma apjoms</w:t>
            </w:r>
          </w:p>
        </w:tc>
      </w:tr>
      <w:tr w:rsidR="00713300" w:rsidRPr="00F46751" w14:paraId="780E7AFB" w14:textId="77777777" w:rsidTr="00BD1657">
        <w:tc>
          <w:tcPr>
            <w:tcW w:w="851" w:type="dxa"/>
            <w:shd w:val="clear" w:color="auto" w:fill="auto"/>
          </w:tcPr>
          <w:p w14:paraId="6423D1E4" w14:textId="4B50F62D" w:rsidR="0001351C" w:rsidRPr="005F060C" w:rsidRDefault="0001351C" w:rsidP="00F504C5">
            <w:pPr>
              <w:pStyle w:val="ListParagraph"/>
              <w:numPr>
                <w:ilvl w:val="1"/>
                <w:numId w:val="20"/>
              </w:numPr>
              <w:tabs>
                <w:tab w:val="left" w:pos="893"/>
              </w:tabs>
              <w:ind w:left="318"/>
              <w:jc w:val="both"/>
              <w:rPr>
                <w:rFonts w:ascii="Times New Roman" w:hAnsi="Times New Roman"/>
              </w:rPr>
            </w:pPr>
            <w:r w:rsidRPr="005F060C">
              <w:rPr>
                <w:rFonts w:ascii="Times New Roman" w:hAnsi="Times New Roman"/>
              </w:rPr>
              <w:t xml:space="preserve"> </w:t>
            </w:r>
          </w:p>
        </w:tc>
        <w:tc>
          <w:tcPr>
            <w:tcW w:w="3969" w:type="dxa"/>
            <w:shd w:val="clear" w:color="auto" w:fill="auto"/>
          </w:tcPr>
          <w:p w14:paraId="4D380E5D" w14:textId="49718126" w:rsidR="0001351C" w:rsidRPr="005F060C" w:rsidRDefault="00F504C5" w:rsidP="00E6174B">
            <w:pPr>
              <w:ind w:right="11"/>
              <w:rPr>
                <w:szCs w:val="22"/>
              </w:rPr>
            </w:pPr>
            <w:r w:rsidRPr="005F060C">
              <w:rPr>
                <w:szCs w:val="22"/>
              </w:rPr>
              <w:t>Kandidāts</w:t>
            </w:r>
            <w:r w:rsidR="0001351C" w:rsidRPr="005F060C">
              <w:rPr>
                <w:szCs w:val="22"/>
              </w:rPr>
              <w:t xml:space="preserve"> </w:t>
            </w:r>
            <w:r w:rsidR="0001351C" w:rsidRPr="005F060C">
              <w:rPr>
                <w:szCs w:val="22"/>
                <w:shd w:val="clear" w:color="auto" w:fill="FFFFFF"/>
              </w:rPr>
              <w:t>ir reģistrēts Latvijas Republikas Uzņēmumu reģistra komercreģistrā vai Latvijas Republikas Valsts ieņēmumu dienesta saimnieciskās darbības veicēju reģistrā, vai līdzvērtīgā reģistrā ārvalstīs atbilstoši piegādātāja reģistrācijas pastāvīgās dzīvesvietas valsts normatīvo aktu prasībām</w:t>
            </w:r>
            <w:r w:rsidR="0001351C" w:rsidRPr="005F060C">
              <w:rPr>
                <w:szCs w:val="22"/>
              </w:rPr>
              <w:t>.</w:t>
            </w:r>
          </w:p>
          <w:p w14:paraId="7A8BED42" w14:textId="43CFC6AC" w:rsidR="0001351C" w:rsidRPr="005F060C" w:rsidRDefault="0001351C" w:rsidP="00E6174B">
            <w:pPr>
              <w:rPr>
                <w:szCs w:val="22"/>
              </w:rPr>
            </w:pPr>
            <w:r w:rsidRPr="005F060C">
              <w:rPr>
                <w:szCs w:val="22"/>
              </w:rPr>
              <w:t xml:space="preserve">Prasība attiecas arī uz personālsabiedrību un visiem personālsabiedrības biedriem (ja </w:t>
            </w:r>
            <w:r w:rsidR="00CC094F" w:rsidRPr="005F060C">
              <w:rPr>
                <w:szCs w:val="22"/>
              </w:rPr>
              <w:t>pieteikumu</w:t>
            </w:r>
            <w:r w:rsidRPr="005F060C">
              <w:rPr>
                <w:szCs w:val="22"/>
              </w:rPr>
              <w:t xml:space="preserve"> iesniedz personālsabiedrība) vai visiem piegādātāju apvienības dalībniekiem (ja </w:t>
            </w:r>
            <w:r w:rsidR="00CC094F" w:rsidRPr="005F060C">
              <w:rPr>
                <w:szCs w:val="22"/>
              </w:rPr>
              <w:t>pieteikumu</w:t>
            </w:r>
            <w:r w:rsidRPr="005F060C">
              <w:rPr>
                <w:szCs w:val="22"/>
              </w:rPr>
              <w:t xml:space="preserve"> iesniedz piegādātāju apvienība), kā arī apakšuzņēmējiem (ja </w:t>
            </w:r>
            <w:r w:rsidR="00F504C5" w:rsidRPr="005F060C">
              <w:rPr>
                <w:szCs w:val="22"/>
              </w:rPr>
              <w:t>Kandidāts</w:t>
            </w:r>
            <w:r w:rsidRPr="005F060C">
              <w:rPr>
                <w:szCs w:val="22"/>
              </w:rPr>
              <w:t xml:space="preserve"> plāno piesaistīt apakšuzņēmējus).</w:t>
            </w:r>
          </w:p>
        </w:tc>
        <w:tc>
          <w:tcPr>
            <w:tcW w:w="799" w:type="dxa"/>
            <w:shd w:val="clear" w:color="auto" w:fill="auto"/>
          </w:tcPr>
          <w:p w14:paraId="6519F742" w14:textId="394F458B" w:rsidR="0001351C" w:rsidRPr="005F060C" w:rsidRDefault="0001351C" w:rsidP="00BD1657">
            <w:pPr>
              <w:pStyle w:val="ListParagraph"/>
              <w:numPr>
                <w:ilvl w:val="1"/>
                <w:numId w:val="21"/>
              </w:numPr>
              <w:ind w:left="403"/>
              <w:rPr>
                <w:rFonts w:ascii="Times New Roman" w:hAnsi="Times New Roman"/>
              </w:rPr>
            </w:pPr>
          </w:p>
        </w:tc>
        <w:tc>
          <w:tcPr>
            <w:tcW w:w="3879" w:type="dxa"/>
            <w:shd w:val="clear" w:color="auto" w:fill="auto"/>
          </w:tcPr>
          <w:p w14:paraId="1E8AA7AC" w14:textId="1656AC7A" w:rsidR="00E6087A" w:rsidRPr="005F060C" w:rsidRDefault="00850662" w:rsidP="00E6174B">
            <w:pPr>
              <w:ind w:right="11"/>
              <w:rPr>
                <w:szCs w:val="22"/>
              </w:rPr>
            </w:pPr>
            <w:r w:rsidRPr="005F060C">
              <w:rPr>
                <w:szCs w:val="22"/>
              </w:rPr>
              <w:t xml:space="preserve">Kandidāta </w:t>
            </w:r>
            <w:r w:rsidR="00E6087A" w:rsidRPr="005F060C">
              <w:rPr>
                <w:szCs w:val="22"/>
              </w:rPr>
              <w:t xml:space="preserve">parakstīta pieteikuma vēstule, kura sagatavota saskaņā ar </w:t>
            </w:r>
            <w:r w:rsidR="00BF3F69" w:rsidRPr="005F060C">
              <w:rPr>
                <w:szCs w:val="22"/>
              </w:rPr>
              <w:t xml:space="preserve">šo noteikumu </w:t>
            </w:r>
            <w:r w:rsidR="00E6087A" w:rsidRPr="005F060C">
              <w:rPr>
                <w:szCs w:val="22"/>
              </w:rPr>
              <w:t>2.pielikumā pievienoto veidni.</w:t>
            </w:r>
          </w:p>
          <w:p w14:paraId="302F899A" w14:textId="48113DFA" w:rsidR="0001351C" w:rsidRPr="005F060C" w:rsidRDefault="0001351C" w:rsidP="00E6174B">
            <w:pPr>
              <w:ind w:right="11"/>
              <w:rPr>
                <w:szCs w:val="22"/>
              </w:rPr>
            </w:pPr>
            <w:r w:rsidRPr="005F060C">
              <w:rPr>
                <w:szCs w:val="22"/>
              </w:rPr>
              <w:t xml:space="preserve">Lai pārbaudītu </w:t>
            </w:r>
            <w:r w:rsidR="00BF3F69" w:rsidRPr="005F060C">
              <w:rPr>
                <w:szCs w:val="22"/>
              </w:rPr>
              <w:t>n</w:t>
            </w:r>
            <w:r w:rsidR="002E3415" w:rsidRPr="005F060C">
              <w:rPr>
                <w:szCs w:val="22"/>
              </w:rPr>
              <w:t>oteikumu</w:t>
            </w:r>
            <w:r w:rsidRPr="005F060C">
              <w:rPr>
                <w:szCs w:val="22"/>
              </w:rPr>
              <w:t xml:space="preserve"> </w:t>
            </w:r>
            <w:r w:rsidR="00F504C5" w:rsidRPr="005F060C">
              <w:rPr>
                <w:szCs w:val="22"/>
              </w:rPr>
              <w:t>4</w:t>
            </w:r>
            <w:r w:rsidRPr="005F060C">
              <w:rPr>
                <w:szCs w:val="22"/>
              </w:rPr>
              <w:t xml:space="preserve">.1. punkta izpildi, par Latvijas Republikā reģistrētu </w:t>
            </w:r>
            <w:r w:rsidR="00F504C5" w:rsidRPr="005F060C">
              <w:rPr>
                <w:szCs w:val="22"/>
              </w:rPr>
              <w:t>Kandidātu</w:t>
            </w:r>
            <w:r w:rsidRPr="005F060C">
              <w:rPr>
                <w:szCs w:val="22"/>
              </w:rPr>
              <w:t xml:space="preserve"> reģistrāciju atbilstoši normatīvo aktu prasībām Komisija pārliecināsies publiskajās datu bāzēs. </w:t>
            </w:r>
          </w:p>
          <w:p w14:paraId="2ABE9EA1" w14:textId="148236F0" w:rsidR="0001351C" w:rsidRPr="005F060C" w:rsidRDefault="0001351C" w:rsidP="00E6174B">
            <w:pPr>
              <w:ind w:right="11"/>
              <w:rPr>
                <w:bCs/>
                <w:szCs w:val="22"/>
              </w:rPr>
            </w:pPr>
            <w:r w:rsidRPr="005F060C">
              <w:rPr>
                <w:szCs w:val="22"/>
              </w:rPr>
              <w:t xml:space="preserve">Ārvalstī reģistrētam </w:t>
            </w:r>
            <w:r w:rsidR="00F504C5" w:rsidRPr="005F060C">
              <w:rPr>
                <w:szCs w:val="22"/>
              </w:rPr>
              <w:t>Kandidātam</w:t>
            </w:r>
            <w:r w:rsidRPr="005F060C">
              <w:rPr>
                <w:szCs w:val="22"/>
              </w:rPr>
              <w:t xml:space="preserve"> reģistrācija jāapliecina atbilstoši attiecīgās valsts nosacījumiem (iesniedzot kompetentas attiecīgās valsts institūcijas izsniegtu dokumentu vai norādot publiski pieejamu reģistru, kur pasūtītājs varētu pārliecināties par </w:t>
            </w:r>
            <w:r w:rsidR="00F504C5" w:rsidRPr="005F060C">
              <w:rPr>
                <w:szCs w:val="22"/>
              </w:rPr>
              <w:t>Kandidāta</w:t>
            </w:r>
            <w:r w:rsidRPr="005F060C">
              <w:rPr>
                <w:szCs w:val="22"/>
              </w:rPr>
              <w:t xml:space="preserve"> reģistrācijas faktu).</w:t>
            </w:r>
          </w:p>
          <w:p w14:paraId="6DD85D7A" w14:textId="5E6B7273" w:rsidR="0001351C" w:rsidRPr="005F060C" w:rsidRDefault="0001351C" w:rsidP="00E6174B">
            <w:pPr>
              <w:ind w:right="11"/>
              <w:rPr>
                <w:szCs w:val="22"/>
              </w:rPr>
            </w:pPr>
            <w:r w:rsidRPr="005F060C">
              <w:rPr>
                <w:szCs w:val="22"/>
              </w:rPr>
              <w:t xml:space="preserve">Ja </w:t>
            </w:r>
            <w:r w:rsidR="00CC094F" w:rsidRPr="005F060C">
              <w:rPr>
                <w:szCs w:val="22"/>
              </w:rPr>
              <w:t>pieteikumu</w:t>
            </w:r>
            <w:r w:rsidRPr="005F060C">
              <w:rPr>
                <w:szCs w:val="22"/>
              </w:rPr>
              <w:t xml:space="preserve"> iesniedz piegādātāju apvienība vai personālsabiedrība, </w:t>
            </w:r>
            <w:r w:rsidR="00CC094F" w:rsidRPr="005F060C">
              <w:rPr>
                <w:szCs w:val="22"/>
              </w:rPr>
              <w:t>pieteikumā</w:t>
            </w:r>
            <w:r w:rsidRPr="005F060C">
              <w:rPr>
                <w:szCs w:val="22"/>
              </w:rPr>
              <w:t xml:space="preserve"> papildus norāda personu, kas Iepirkumā pārstāv attiecīgo piegādātāju apvienību vai personālsabiedrību, kā arī katras personas atbildības sadalījumu.</w:t>
            </w:r>
          </w:p>
          <w:p w14:paraId="20870D1B" w14:textId="66D6F67A" w:rsidR="00E6087A" w:rsidRPr="005F060C" w:rsidRDefault="0001351C" w:rsidP="007134DA">
            <w:pPr>
              <w:rPr>
                <w:szCs w:val="22"/>
              </w:rPr>
            </w:pPr>
            <w:r w:rsidRPr="005F060C">
              <w:rPr>
                <w:szCs w:val="22"/>
              </w:rPr>
              <w:t xml:space="preserve">Ja </w:t>
            </w:r>
            <w:r w:rsidR="00F504C5" w:rsidRPr="005F060C">
              <w:rPr>
                <w:szCs w:val="22"/>
              </w:rPr>
              <w:t>Kandidāta</w:t>
            </w:r>
            <w:r w:rsidRPr="005F060C">
              <w:rPr>
                <w:szCs w:val="22"/>
              </w:rPr>
              <w:t xml:space="preserve"> </w:t>
            </w:r>
            <w:r w:rsidR="00CC094F" w:rsidRPr="005F060C">
              <w:rPr>
                <w:szCs w:val="22"/>
              </w:rPr>
              <w:t>pieteikum</w:t>
            </w:r>
            <w:r w:rsidR="00B1652B" w:rsidRPr="005F060C">
              <w:rPr>
                <w:szCs w:val="22"/>
              </w:rPr>
              <w:t>u</w:t>
            </w:r>
            <w:r w:rsidRPr="005F060C">
              <w:rPr>
                <w:szCs w:val="22"/>
              </w:rPr>
              <w:t xml:space="preserve"> paraksta pilnvarota persona, tad jāpievieno pilnvara</w:t>
            </w:r>
            <w:r w:rsidR="00D5413A" w:rsidRPr="005F060C">
              <w:rPr>
                <w:szCs w:val="22"/>
              </w:rPr>
              <w:t xml:space="preserve"> vai tās apliecināta kopija.</w:t>
            </w:r>
          </w:p>
        </w:tc>
      </w:tr>
      <w:tr w:rsidR="0001351C" w:rsidRPr="00F46751" w14:paraId="755CC767" w14:textId="77777777" w:rsidTr="00BD1657">
        <w:tc>
          <w:tcPr>
            <w:tcW w:w="9498" w:type="dxa"/>
            <w:gridSpan w:val="4"/>
            <w:shd w:val="clear" w:color="auto" w:fill="auto"/>
          </w:tcPr>
          <w:p w14:paraId="5E90D589" w14:textId="77777777" w:rsidR="0001351C" w:rsidRPr="005F060C" w:rsidRDefault="0001351C" w:rsidP="00E6174B">
            <w:pPr>
              <w:rPr>
                <w:b/>
                <w:bCs/>
                <w:szCs w:val="22"/>
              </w:rPr>
            </w:pPr>
            <w:r w:rsidRPr="005F060C">
              <w:rPr>
                <w:b/>
                <w:bCs/>
                <w:szCs w:val="22"/>
              </w:rPr>
              <w:t>Atbilstība profesionālās darbības veikšanai</w:t>
            </w:r>
          </w:p>
        </w:tc>
      </w:tr>
      <w:tr w:rsidR="00713300" w:rsidRPr="00F46751" w14:paraId="03BEB528" w14:textId="77777777" w:rsidTr="00BD1657">
        <w:tc>
          <w:tcPr>
            <w:tcW w:w="851" w:type="dxa"/>
            <w:shd w:val="clear" w:color="auto" w:fill="auto"/>
          </w:tcPr>
          <w:p w14:paraId="035AA412" w14:textId="703E20A2" w:rsidR="0001351C" w:rsidRPr="005F060C" w:rsidRDefault="0001351C" w:rsidP="00BD1657">
            <w:pPr>
              <w:pStyle w:val="ListParagraph"/>
              <w:numPr>
                <w:ilvl w:val="1"/>
                <w:numId w:val="20"/>
              </w:numPr>
              <w:ind w:left="318" w:hanging="365"/>
              <w:rPr>
                <w:rFonts w:ascii="Times New Roman" w:hAnsi="Times New Roman"/>
              </w:rPr>
            </w:pPr>
          </w:p>
        </w:tc>
        <w:tc>
          <w:tcPr>
            <w:tcW w:w="3969" w:type="dxa"/>
            <w:shd w:val="clear" w:color="auto" w:fill="auto"/>
          </w:tcPr>
          <w:p w14:paraId="4754FE83" w14:textId="1E56713D" w:rsidR="0001351C" w:rsidRPr="005F060C" w:rsidRDefault="0001351C" w:rsidP="00E6174B">
            <w:pPr>
              <w:tabs>
                <w:tab w:val="left" w:pos="1175"/>
              </w:tabs>
              <w:ind w:left="32"/>
              <w:rPr>
                <w:szCs w:val="22"/>
              </w:rPr>
            </w:pPr>
            <w:r w:rsidRPr="005F060C">
              <w:rPr>
                <w:szCs w:val="22"/>
              </w:rPr>
              <w:t xml:space="preserve">Iepirkuma līguma slēgšanas gadījumā </w:t>
            </w:r>
            <w:r w:rsidR="00F504C5" w:rsidRPr="005F060C">
              <w:rPr>
                <w:szCs w:val="22"/>
              </w:rPr>
              <w:t>Kandidātam</w:t>
            </w:r>
            <w:r w:rsidRPr="005F060C">
              <w:rPr>
                <w:szCs w:val="22"/>
              </w:rPr>
              <w:t xml:space="preserve"> būs jābūt reģistrētam Latvijas Republikas būvkomersantu reģistrā saskaņā ar Būvniecības likuma noteikumiem un Ministru kabineta 2014.gada 25.februāra noteikumiem </w:t>
            </w:r>
            <w:r w:rsidRPr="005F060C">
              <w:rPr>
                <w:szCs w:val="22"/>
              </w:rPr>
              <w:lastRenderedPageBreak/>
              <w:t>Nr.116 „Būvkomersantu reģistrācijas noteikumi”.</w:t>
            </w:r>
          </w:p>
          <w:p w14:paraId="22B4B55E" w14:textId="7A6BBE08" w:rsidR="0001351C" w:rsidRPr="005F060C" w:rsidRDefault="0001351C" w:rsidP="00E6174B">
            <w:pPr>
              <w:rPr>
                <w:szCs w:val="22"/>
              </w:rPr>
            </w:pPr>
            <w:r w:rsidRPr="005F060C">
              <w:rPr>
                <w:szCs w:val="22"/>
              </w:rPr>
              <w:t xml:space="preserve">Prasība attiecas arī uz katru personālsabiedrības biedru, piegādātāju apvienības dalībnieku (ja </w:t>
            </w:r>
            <w:r w:rsidR="00CC094F" w:rsidRPr="005F060C">
              <w:rPr>
                <w:szCs w:val="22"/>
              </w:rPr>
              <w:t>pieteikumu</w:t>
            </w:r>
            <w:r w:rsidRPr="005F060C">
              <w:rPr>
                <w:szCs w:val="22"/>
              </w:rPr>
              <w:t xml:space="preserve"> iesniedz personālsabiedrība vai piegādātāju apvienība) vai apakšuzņēmēju (ja </w:t>
            </w:r>
            <w:r w:rsidR="00F504C5" w:rsidRPr="005F060C">
              <w:rPr>
                <w:szCs w:val="22"/>
              </w:rPr>
              <w:t>Kandidāts</w:t>
            </w:r>
            <w:r w:rsidRPr="005F060C">
              <w:rPr>
                <w:szCs w:val="22"/>
              </w:rPr>
              <w:t xml:space="preserve"> plāno piesaistīt apakšuzņēmēju), ja tie </w:t>
            </w:r>
            <w:r w:rsidR="00552D15" w:rsidRPr="005F060C">
              <w:rPr>
                <w:szCs w:val="22"/>
              </w:rPr>
              <w:t>sniegs pakalpojumus</w:t>
            </w:r>
            <w:r w:rsidRPr="005F060C">
              <w:rPr>
                <w:szCs w:val="22"/>
              </w:rPr>
              <w:t xml:space="preserve">, kuru </w:t>
            </w:r>
            <w:r w:rsidR="00552D15" w:rsidRPr="005F060C">
              <w:rPr>
                <w:szCs w:val="22"/>
              </w:rPr>
              <w:t>sniegšanai</w:t>
            </w:r>
            <w:r w:rsidRPr="005F060C">
              <w:rPr>
                <w:szCs w:val="22"/>
              </w:rPr>
              <w:t xml:space="preserve"> saskaņā ar normatīvajiem aktiem ir nepieciešama reģistrācija būvkomersantu reģistrā.</w:t>
            </w:r>
          </w:p>
        </w:tc>
        <w:tc>
          <w:tcPr>
            <w:tcW w:w="799" w:type="dxa"/>
            <w:shd w:val="clear" w:color="auto" w:fill="auto"/>
          </w:tcPr>
          <w:p w14:paraId="099E9F75" w14:textId="76C5B47C" w:rsidR="0001351C" w:rsidRPr="005F060C" w:rsidRDefault="0001351C" w:rsidP="0001351C">
            <w:pPr>
              <w:pStyle w:val="ListParagraph"/>
              <w:numPr>
                <w:ilvl w:val="1"/>
                <w:numId w:val="21"/>
              </w:numPr>
              <w:ind w:left="338"/>
              <w:rPr>
                <w:rFonts w:ascii="Times New Roman" w:hAnsi="Times New Roman"/>
              </w:rPr>
            </w:pPr>
          </w:p>
        </w:tc>
        <w:tc>
          <w:tcPr>
            <w:tcW w:w="3879" w:type="dxa"/>
            <w:shd w:val="clear" w:color="auto" w:fill="auto"/>
          </w:tcPr>
          <w:p w14:paraId="255809D9" w14:textId="00D08D9B" w:rsidR="0001351C" w:rsidRPr="005F060C" w:rsidRDefault="0001351C" w:rsidP="00E6174B">
            <w:pPr>
              <w:rPr>
                <w:szCs w:val="22"/>
              </w:rPr>
            </w:pPr>
            <w:r w:rsidRPr="005F060C">
              <w:rPr>
                <w:szCs w:val="22"/>
              </w:rPr>
              <w:t xml:space="preserve">Iepirkuma komisija Būvniecības informācijas sistēmā pārbaudīs, vai </w:t>
            </w:r>
            <w:r w:rsidR="00F504C5" w:rsidRPr="005F060C">
              <w:rPr>
                <w:szCs w:val="22"/>
              </w:rPr>
              <w:t>Kandidāts</w:t>
            </w:r>
            <w:r w:rsidRPr="005F060C">
              <w:rPr>
                <w:szCs w:val="22"/>
              </w:rPr>
              <w:t xml:space="preserve"> ir reģistrēts Latvijas Republikas būvkomersantu reģistrā. </w:t>
            </w:r>
          </w:p>
          <w:p w14:paraId="39520918" w14:textId="77777777" w:rsidR="0001351C" w:rsidRPr="005F060C" w:rsidRDefault="0001351C" w:rsidP="00E6174B">
            <w:pPr>
              <w:rPr>
                <w:szCs w:val="22"/>
              </w:rPr>
            </w:pPr>
            <w:r w:rsidRPr="005F060C">
              <w:rPr>
                <w:szCs w:val="22"/>
              </w:rPr>
              <w:lastRenderedPageBreak/>
              <w:t>Par ārvalstī reģistrētu vai dzīvojošu personu jāiesniedz reģistrācijas, licencēšanas vai sertificēšanas faktu apliecinoši dokumenti.</w:t>
            </w:r>
          </w:p>
          <w:p w14:paraId="2ABC731F" w14:textId="49A562DE" w:rsidR="0001351C" w:rsidRPr="005F060C" w:rsidRDefault="00F504C5" w:rsidP="00E6174B">
            <w:pPr>
              <w:ind w:right="11"/>
              <w:rPr>
                <w:szCs w:val="22"/>
              </w:rPr>
            </w:pPr>
            <w:r w:rsidRPr="005F060C">
              <w:rPr>
                <w:szCs w:val="22"/>
              </w:rPr>
              <w:t>Kandidātam</w:t>
            </w:r>
            <w:r w:rsidR="0001351C" w:rsidRPr="005F060C">
              <w:rPr>
                <w:szCs w:val="22"/>
              </w:rPr>
              <w:t xml:space="preserve">, kurš uz </w:t>
            </w:r>
            <w:r w:rsidR="00FC1930" w:rsidRPr="005F060C">
              <w:rPr>
                <w:szCs w:val="22"/>
              </w:rPr>
              <w:t>p</w:t>
            </w:r>
            <w:r w:rsidRPr="005F060C">
              <w:rPr>
                <w:szCs w:val="22"/>
              </w:rPr>
              <w:t>ieteikuma</w:t>
            </w:r>
            <w:r w:rsidR="0001351C" w:rsidRPr="005F060C">
              <w:rPr>
                <w:szCs w:val="22"/>
              </w:rPr>
              <w:t xml:space="preserve"> iesniegšanas dienu nav reģistrēts L</w:t>
            </w:r>
            <w:r w:rsidR="00353C84" w:rsidRPr="005F060C">
              <w:rPr>
                <w:szCs w:val="22"/>
              </w:rPr>
              <w:t>atvijas Republikas</w:t>
            </w:r>
            <w:r w:rsidR="0001351C" w:rsidRPr="005F060C">
              <w:rPr>
                <w:szCs w:val="22"/>
              </w:rPr>
              <w:t xml:space="preserve"> Būvkomersantu reģistrā, jāiesniedz apliecinājums, ka gadījumā, ja tas tiks atzīts par uzvarētāju, tas 10 (desmit) darba dienu laikā pēc </w:t>
            </w:r>
            <w:r w:rsidRPr="005F060C">
              <w:rPr>
                <w:szCs w:val="22"/>
              </w:rPr>
              <w:t>ADJIL 54</w:t>
            </w:r>
            <w:r w:rsidR="0001351C" w:rsidRPr="005F060C">
              <w:rPr>
                <w:szCs w:val="22"/>
              </w:rPr>
              <w:t xml:space="preserve">.panta </w:t>
            </w:r>
            <w:r w:rsidRPr="005F060C">
              <w:rPr>
                <w:szCs w:val="22"/>
              </w:rPr>
              <w:t>trešajā</w:t>
            </w:r>
            <w:r w:rsidR="0001351C" w:rsidRPr="005F060C">
              <w:rPr>
                <w:szCs w:val="22"/>
              </w:rPr>
              <w:t xml:space="preserve"> daļā minētā nogaidīšanas termiņa beigām, reģistrēsies Latvijas Republikas Būvkomersantu reģistrā (apliecinājums iekļauts </w:t>
            </w:r>
            <w:r w:rsidR="00BF3F69" w:rsidRPr="005F060C">
              <w:rPr>
                <w:szCs w:val="22"/>
              </w:rPr>
              <w:t>šo noteikumu</w:t>
            </w:r>
            <w:r w:rsidR="0001351C" w:rsidRPr="005F060C">
              <w:rPr>
                <w:szCs w:val="22"/>
              </w:rPr>
              <w:t xml:space="preserve"> </w:t>
            </w:r>
            <w:r w:rsidR="00BF3F69" w:rsidRPr="005F060C">
              <w:rPr>
                <w:szCs w:val="22"/>
              </w:rPr>
              <w:t>2</w:t>
            </w:r>
            <w:r w:rsidR="0001351C" w:rsidRPr="005F060C">
              <w:rPr>
                <w:szCs w:val="22"/>
              </w:rPr>
              <w:t>.pielikumā).</w:t>
            </w:r>
          </w:p>
          <w:p w14:paraId="1A52A375" w14:textId="3D7EB9EE" w:rsidR="0001351C" w:rsidRPr="005F060C" w:rsidRDefault="0001351C" w:rsidP="00E6174B">
            <w:pPr>
              <w:rPr>
                <w:szCs w:val="22"/>
              </w:rPr>
            </w:pPr>
            <w:r w:rsidRPr="005F060C">
              <w:rPr>
                <w:bCs/>
                <w:szCs w:val="22"/>
              </w:rPr>
              <w:t xml:space="preserve">Ārvalstī reģistrētam </w:t>
            </w:r>
            <w:r w:rsidR="00F504C5" w:rsidRPr="005F060C">
              <w:rPr>
                <w:bCs/>
                <w:szCs w:val="22"/>
              </w:rPr>
              <w:t>Kandidātam</w:t>
            </w:r>
            <w:r w:rsidRPr="005F060C">
              <w:rPr>
                <w:bCs/>
                <w:szCs w:val="22"/>
              </w:rPr>
              <w:t xml:space="preserve">, </w:t>
            </w:r>
            <w:r w:rsidRPr="005F060C">
              <w:rPr>
                <w:szCs w:val="22"/>
              </w:rPr>
              <w:t xml:space="preserve">kurš uz </w:t>
            </w:r>
            <w:r w:rsidR="00BF3F69" w:rsidRPr="005F060C">
              <w:rPr>
                <w:szCs w:val="22"/>
              </w:rPr>
              <w:t>p</w:t>
            </w:r>
            <w:r w:rsidR="00F504C5" w:rsidRPr="005F060C">
              <w:rPr>
                <w:szCs w:val="22"/>
              </w:rPr>
              <w:t>ieteikuma</w:t>
            </w:r>
            <w:r w:rsidRPr="005F060C">
              <w:rPr>
                <w:szCs w:val="22"/>
              </w:rPr>
              <w:t xml:space="preserve"> iesniegšanas dienu nav reģistrēts L</w:t>
            </w:r>
            <w:r w:rsidR="00BF3F69" w:rsidRPr="005F060C">
              <w:rPr>
                <w:szCs w:val="22"/>
              </w:rPr>
              <w:t>atvijas Republikas</w:t>
            </w:r>
            <w:r w:rsidRPr="005F060C">
              <w:rPr>
                <w:szCs w:val="22"/>
              </w:rPr>
              <w:t xml:space="preserve"> Būvkomersantu reģistrā un kurš līguma izpildei piesaistīs ārvalstu </w:t>
            </w:r>
            <w:proofErr w:type="spellStart"/>
            <w:r w:rsidRPr="005F060C">
              <w:rPr>
                <w:szCs w:val="22"/>
              </w:rPr>
              <w:t>būvspeciālistus</w:t>
            </w:r>
            <w:proofErr w:type="spellEnd"/>
            <w:r w:rsidRPr="005F060C">
              <w:rPr>
                <w:szCs w:val="22"/>
              </w:rPr>
              <w:t xml:space="preserve"> jāiesniedz apliecinājums, ka gadījumā, ja tas tiks atzīts par uzvarētāju, tas 10 (desmit) darba dienu laikā no dienas, kad tā speciālists būs ieguvis atzīšanas institūcijas izsniegtu atļauju par īslaicīgo profesionālo pakalpojumu sniegšanu Latvijas Republikā, reģistrēsies Latvijas Republikas Būvkomersantu reģistrā.</w:t>
            </w:r>
            <w:r w:rsidRPr="005F060C" w:rsidDel="00DE27B4">
              <w:rPr>
                <w:szCs w:val="22"/>
              </w:rPr>
              <w:t xml:space="preserve"> </w:t>
            </w:r>
            <w:r w:rsidRPr="005F060C">
              <w:rPr>
                <w:szCs w:val="22"/>
              </w:rPr>
              <w:t xml:space="preserve">(apliecinājums iekļauts </w:t>
            </w:r>
            <w:r w:rsidR="005B7FAE" w:rsidRPr="005F060C">
              <w:rPr>
                <w:szCs w:val="22"/>
              </w:rPr>
              <w:t>šo noteikumu 2.</w:t>
            </w:r>
            <w:r w:rsidRPr="005F060C">
              <w:rPr>
                <w:szCs w:val="22"/>
              </w:rPr>
              <w:t xml:space="preserve">pielikumā). </w:t>
            </w:r>
          </w:p>
          <w:p w14:paraId="1A993CD0" w14:textId="18A84B96" w:rsidR="00552D15" w:rsidRPr="005F060C" w:rsidRDefault="00552D15" w:rsidP="00E6174B">
            <w:pPr>
              <w:rPr>
                <w:szCs w:val="22"/>
              </w:rPr>
            </w:pPr>
            <w:r w:rsidRPr="005F060C">
              <w:rPr>
                <w:szCs w:val="22"/>
              </w:rPr>
              <w:t>Reģistrācijas termiņš objektīvu iemeslu dēļ var tikt pagarināts</w:t>
            </w:r>
            <w:r w:rsidR="006230FD" w:rsidRPr="005F060C">
              <w:rPr>
                <w:szCs w:val="22"/>
              </w:rPr>
              <w:t>.</w:t>
            </w:r>
          </w:p>
        </w:tc>
      </w:tr>
      <w:tr w:rsidR="00485AFD" w:rsidRPr="00F46751" w14:paraId="4C2CF2F7" w14:textId="77777777" w:rsidTr="00BD1657">
        <w:tc>
          <w:tcPr>
            <w:tcW w:w="851" w:type="dxa"/>
            <w:shd w:val="clear" w:color="auto" w:fill="auto"/>
          </w:tcPr>
          <w:p w14:paraId="243AC99F" w14:textId="77777777" w:rsidR="00485AFD" w:rsidRPr="005F060C" w:rsidRDefault="00485AFD" w:rsidP="00485AFD">
            <w:pPr>
              <w:pStyle w:val="ListParagraph"/>
              <w:numPr>
                <w:ilvl w:val="1"/>
                <w:numId w:val="20"/>
              </w:numPr>
              <w:ind w:left="318" w:hanging="365"/>
              <w:rPr>
                <w:rFonts w:ascii="Times New Roman" w:hAnsi="Times New Roman"/>
              </w:rPr>
            </w:pPr>
          </w:p>
        </w:tc>
        <w:tc>
          <w:tcPr>
            <w:tcW w:w="3969" w:type="dxa"/>
            <w:shd w:val="clear" w:color="auto" w:fill="auto"/>
          </w:tcPr>
          <w:p w14:paraId="75FEB6B9" w14:textId="7C19405D" w:rsidR="00485AFD" w:rsidRPr="005F060C" w:rsidRDefault="00485AFD" w:rsidP="00485AFD">
            <w:pPr>
              <w:tabs>
                <w:tab w:val="left" w:pos="1175"/>
              </w:tabs>
              <w:ind w:left="32"/>
              <w:rPr>
                <w:szCs w:val="22"/>
              </w:rPr>
            </w:pPr>
            <w:r w:rsidRPr="005F060C">
              <w:rPr>
                <w:szCs w:val="22"/>
              </w:rPr>
              <w:t xml:space="preserve">Iepirkuma līguma slēgšanas gadījumā </w:t>
            </w:r>
            <w:r w:rsidR="00195D11" w:rsidRPr="005F060C">
              <w:rPr>
                <w:szCs w:val="22"/>
              </w:rPr>
              <w:t>Kandidātam</w:t>
            </w:r>
            <w:r w:rsidRPr="005F060C">
              <w:rPr>
                <w:szCs w:val="22"/>
              </w:rPr>
              <w:t xml:space="preserve"> ir jābūt klasificētam saskaņā ar Ministru kabineta 2016.gada 12.aprīļa noteikumiem Nr.211 “Būvkomersantu klasifikācijas noteikumi”</w:t>
            </w:r>
            <w:r w:rsidRPr="005F060C">
              <w:rPr>
                <w:szCs w:val="22"/>
                <w:vertAlign w:val="superscript"/>
              </w:rPr>
              <w:footnoteReference w:id="1"/>
            </w:r>
            <w:r w:rsidRPr="005F060C">
              <w:rPr>
                <w:szCs w:val="22"/>
              </w:rPr>
              <w:t>.</w:t>
            </w:r>
          </w:p>
          <w:p w14:paraId="7E55A4BC" w14:textId="11F795A4" w:rsidR="00485AFD" w:rsidRPr="005F060C" w:rsidRDefault="00485AFD" w:rsidP="00485AFD">
            <w:pPr>
              <w:tabs>
                <w:tab w:val="left" w:pos="1175"/>
              </w:tabs>
              <w:ind w:left="32"/>
              <w:rPr>
                <w:szCs w:val="22"/>
              </w:rPr>
            </w:pPr>
            <w:r w:rsidRPr="005F060C">
              <w:rPr>
                <w:szCs w:val="22"/>
              </w:rPr>
              <w:t>Prasība attiecas arī uz katru personālsabiedrības biedru, piegādātāju apvienības dalībnieku (ja p</w:t>
            </w:r>
            <w:r w:rsidR="00195D11" w:rsidRPr="005F060C">
              <w:rPr>
                <w:szCs w:val="22"/>
              </w:rPr>
              <w:t>ieteikumu</w:t>
            </w:r>
            <w:r w:rsidRPr="005F060C">
              <w:rPr>
                <w:szCs w:val="22"/>
              </w:rPr>
              <w:t xml:space="preserve"> iesniedz personālsabiedrība vai piegādātāju apvienība), ja tie veiks būvdarbus, kuru veikšanai saskaņā ar normatīvajiem aktiem ir nepieciešama reģistrācija būvkomersantu reģistrā.</w:t>
            </w:r>
          </w:p>
        </w:tc>
        <w:tc>
          <w:tcPr>
            <w:tcW w:w="799" w:type="dxa"/>
            <w:shd w:val="clear" w:color="auto" w:fill="auto"/>
          </w:tcPr>
          <w:p w14:paraId="369DC78B" w14:textId="77777777" w:rsidR="00485AFD" w:rsidRPr="005F060C" w:rsidRDefault="00485AFD" w:rsidP="00485AFD">
            <w:pPr>
              <w:pStyle w:val="ListParagraph"/>
              <w:numPr>
                <w:ilvl w:val="1"/>
                <w:numId w:val="21"/>
              </w:numPr>
              <w:ind w:left="338"/>
              <w:rPr>
                <w:rFonts w:ascii="Times New Roman" w:hAnsi="Times New Roman"/>
              </w:rPr>
            </w:pPr>
          </w:p>
        </w:tc>
        <w:tc>
          <w:tcPr>
            <w:tcW w:w="3879" w:type="dxa"/>
            <w:shd w:val="clear" w:color="auto" w:fill="auto"/>
          </w:tcPr>
          <w:p w14:paraId="0DB90B0E" w14:textId="30CB2326" w:rsidR="00485AFD" w:rsidRPr="005F060C" w:rsidRDefault="00485AFD" w:rsidP="00485AFD">
            <w:pPr>
              <w:rPr>
                <w:szCs w:val="22"/>
              </w:rPr>
            </w:pPr>
            <w:r w:rsidRPr="005F060C">
              <w:rPr>
                <w:szCs w:val="22"/>
              </w:rPr>
              <w:t xml:space="preserve">Iepirkuma komisija Būvniecības informācijas sistēmā pārbaudīs, vai Kandidāts ir ieguvis klasifikāciju. </w:t>
            </w:r>
          </w:p>
          <w:p w14:paraId="39DCFFDE" w14:textId="3D2972DC" w:rsidR="00485AFD" w:rsidRPr="005F060C" w:rsidRDefault="00485AFD" w:rsidP="00761794">
            <w:pPr>
              <w:ind w:right="11"/>
              <w:rPr>
                <w:szCs w:val="22"/>
              </w:rPr>
            </w:pPr>
            <w:r w:rsidRPr="005F060C">
              <w:rPr>
                <w:szCs w:val="22"/>
              </w:rPr>
              <w:t xml:space="preserve">Kandidātam, kurš uz pieteikuma iesniegšanas dienu nav ieguvis klasifikāciju saskaņā ar Ministru kabineta 2016.gada 12.aprīļa noteikumiem Nr.211 “Būvkomersantu klasifikācijas noteikumi”, jāiesniedz apliecinājums, ka gadījumā, ja tas tiks atzīts par uzvarētāju, </w:t>
            </w:r>
            <w:r w:rsidR="00761794" w:rsidRPr="005F060C">
              <w:rPr>
                <w:szCs w:val="22"/>
              </w:rPr>
              <w:t>20 (divdesmit) dienu laikā pēc ADJIL 54.panta trešajā daļā minētā nogaidīšanas termiņa beigām</w:t>
            </w:r>
            <w:r w:rsidRPr="005F060C">
              <w:rPr>
                <w:szCs w:val="22"/>
              </w:rPr>
              <w:t>, iegūs klasifikāciju saskaņā ar minētajiem noteikumiem (apliecinājums iekļauts 2.pielikumā).</w:t>
            </w:r>
            <w:r w:rsidR="00761794" w:rsidRPr="005F060C">
              <w:rPr>
                <w:szCs w:val="22"/>
              </w:rPr>
              <w:t xml:space="preserve"> </w:t>
            </w:r>
          </w:p>
          <w:p w14:paraId="6E50C083" w14:textId="41E1077A" w:rsidR="00485AFD" w:rsidRPr="005F060C" w:rsidRDefault="00485AFD" w:rsidP="00485AFD">
            <w:pPr>
              <w:ind w:right="11"/>
              <w:rPr>
                <w:szCs w:val="22"/>
              </w:rPr>
            </w:pPr>
            <w:r w:rsidRPr="005F060C">
              <w:rPr>
                <w:bCs/>
                <w:szCs w:val="22"/>
              </w:rPr>
              <w:t xml:space="preserve">Ārvalstī reģistrētam </w:t>
            </w:r>
            <w:r w:rsidR="00761794" w:rsidRPr="005F060C">
              <w:rPr>
                <w:bCs/>
                <w:szCs w:val="22"/>
              </w:rPr>
              <w:t>kandidātam</w:t>
            </w:r>
            <w:r w:rsidRPr="005F060C">
              <w:rPr>
                <w:bCs/>
                <w:szCs w:val="22"/>
              </w:rPr>
              <w:t xml:space="preserve">, </w:t>
            </w:r>
            <w:r w:rsidRPr="005F060C">
              <w:rPr>
                <w:szCs w:val="22"/>
              </w:rPr>
              <w:t>kurš uz pie</w:t>
            </w:r>
            <w:r w:rsidR="00761794" w:rsidRPr="005F060C">
              <w:rPr>
                <w:szCs w:val="22"/>
              </w:rPr>
              <w:t>teikuma</w:t>
            </w:r>
            <w:r w:rsidRPr="005F060C">
              <w:rPr>
                <w:szCs w:val="22"/>
              </w:rPr>
              <w:t xml:space="preserve"> iesniegšanas dienu nav </w:t>
            </w:r>
            <w:r w:rsidRPr="005F060C">
              <w:rPr>
                <w:szCs w:val="22"/>
              </w:rPr>
              <w:lastRenderedPageBreak/>
              <w:t xml:space="preserve">ieguvis klasifikāciju saskaņā ar Ministru kabineta 2016.gada 12.aprīļa noteikumiem Nr.211 “Būvkomersantu klasifikācijas noteikumi” un kurš līguma izpildei piesaistīs ārvalstu </w:t>
            </w:r>
            <w:proofErr w:type="spellStart"/>
            <w:r w:rsidRPr="005F060C">
              <w:rPr>
                <w:szCs w:val="22"/>
              </w:rPr>
              <w:t>būvspeciālistus</w:t>
            </w:r>
            <w:proofErr w:type="spellEnd"/>
            <w:r w:rsidRPr="005F060C">
              <w:rPr>
                <w:szCs w:val="22"/>
              </w:rPr>
              <w:t xml:space="preserve"> jāiesniedz apliecinājums, ka gadījumā, ja tas tiks atzīts par uzvarētāju, tas 20 (divdesmit) darba dienu laikā no dienas, kad tā speciālists </w:t>
            </w:r>
            <w:r w:rsidRPr="005F060C">
              <w:rPr>
                <w:color w:val="000000" w:themeColor="text1"/>
                <w:szCs w:val="22"/>
              </w:rPr>
              <w:t>būs iekļauts Būvniecības informācijas sistēmā</w:t>
            </w:r>
            <w:r w:rsidR="00761794" w:rsidRPr="005F060C">
              <w:rPr>
                <w:color w:val="000000" w:themeColor="text1"/>
                <w:szCs w:val="22"/>
              </w:rPr>
              <w:t xml:space="preserve">, </w:t>
            </w:r>
            <w:r w:rsidRPr="005F060C">
              <w:rPr>
                <w:color w:val="000000" w:themeColor="text1"/>
                <w:szCs w:val="22"/>
              </w:rPr>
              <w:t xml:space="preserve">iegūs </w:t>
            </w:r>
            <w:r w:rsidRPr="005F060C">
              <w:rPr>
                <w:szCs w:val="22"/>
              </w:rPr>
              <w:t>klasifikāciju saskaņā ar Ministru kabineta 2016.gada 12.aprīļa noteikumiem Nr.211 “Būvkomersantu klasifikācijas noteikumi” (apliecinājums iekļauts 2.pielikumā).</w:t>
            </w:r>
          </w:p>
          <w:p w14:paraId="5DFCF417" w14:textId="2AF64BC4" w:rsidR="00485AFD" w:rsidRPr="005F060C" w:rsidRDefault="00485AFD" w:rsidP="00485AFD">
            <w:pPr>
              <w:rPr>
                <w:szCs w:val="22"/>
              </w:rPr>
            </w:pPr>
            <w:r w:rsidRPr="005F060C">
              <w:rPr>
                <w:color w:val="000000" w:themeColor="text1"/>
                <w:szCs w:val="22"/>
              </w:rPr>
              <w:t>Attiecīgais termiņš objektīvu iemeslu dēļ var tikt pagarināts.</w:t>
            </w:r>
          </w:p>
        </w:tc>
      </w:tr>
      <w:tr w:rsidR="009D4483" w:rsidRPr="00F46751" w14:paraId="2255411D" w14:textId="77777777" w:rsidTr="00BD1657">
        <w:tc>
          <w:tcPr>
            <w:tcW w:w="851" w:type="dxa"/>
            <w:shd w:val="clear" w:color="auto" w:fill="auto"/>
          </w:tcPr>
          <w:p w14:paraId="09954D76" w14:textId="77777777" w:rsidR="009D4483" w:rsidRPr="005F060C" w:rsidRDefault="009D4483" w:rsidP="009D4483">
            <w:pPr>
              <w:pStyle w:val="ListParagraph"/>
              <w:numPr>
                <w:ilvl w:val="1"/>
                <w:numId w:val="20"/>
              </w:numPr>
              <w:ind w:left="318" w:hanging="365"/>
              <w:rPr>
                <w:rFonts w:ascii="Times New Roman" w:hAnsi="Times New Roman"/>
              </w:rPr>
            </w:pPr>
          </w:p>
        </w:tc>
        <w:tc>
          <w:tcPr>
            <w:tcW w:w="3969" w:type="dxa"/>
            <w:shd w:val="clear" w:color="auto" w:fill="auto"/>
          </w:tcPr>
          <w:p w14:paraId="4F6F0DFE" w14:textId="60F6D424" w:rsidR="009D4483" w:rsidRPr="005F060C" w:rsidRDefault="00AF483B" w:rsidP="009D4483">
            <w:pPr>
              <w:tabs>
                <w:tab w:val="left" w:pos="1175"/>
              </w:tabs>
              <w:ind w:left="32"/>
              <w:rPr>
                <w:szCs w:val="22"/>
              </w:rPr>
            </w:pPr>
            <w:r w:rsidRPr="005F060C">
              <w:rPr>
                <w:szCs w:val="22"/>
              </w:rPr>
              <w:t>Kandidātam</w:t>
            </w:r>
            <w:r w:rsidR="009D4483" w:rsidRPr="005F060C">
              <w:rPr>
                <w:szCs w:val="22"/>
              </w:rPr>
              <w:t xml:space="preserve"> jābūt spēkā esošam Latvijas Republikas nacionālās drošības iestādes izdotam vismaz 3.kategorijas industriālās drošības sertifikātam, kas apliecina, ka </w:t>
            </w:r>
            <w:r w:rsidRPr="005F060C">
              <w:rPr>
                <w:szCs w:val="22"/>
              </w:rPr>
              <w:t>Kandidāts</w:t>
            </w:r>
            <w:r w:rsidR="009D4483" w:rsidRPr="005F060C">
              <w:rPr>
                <w:szCs w:val="22"/>
              </w:rPr>
              <w:t xml:space="preserve"> ir tiesīgs savā darbā izmantot valsts noslēpuma objektus līdz slepenības </w:t>
            </w:r>
            <w:r w:rsidR="009D4483" w:rsidRPr="001B6858">
              <w:rPr>
                <w:szCs w:val="22"/>
              </w:rPr>
              <w:t>pakāpei “KONFIDENCIĀLI” ar tiesībām glabāt savās telpās tam darbam nodotos dokumentus. Līguma izpildē jānodrošina Ministru kabineta 2018.gada 10.jūlija noteikumu Nr.417</w:t>
            </w:r>
            <w:r w:rsidR="009D4483" w:rsidRPr="005F060C">
              <w:rPr>
                <w:szCs w:val="22"/>
              </w:rPr>
              <w:t xml:space="preserve"> „Industriālās drošības sertifikātu noteikumi” 40.punktā noteiktā kārtība: „Komersantam aizliegts iesaistīt iepirkuma līguma izpildē, kur jāizmanto valsts noslēpums, NATO, ES vai ārvalstu klasificētā informācija, personu, kas nav saņēmusi atbilstošu speciālo atļauju un NATO vai ES sertifikātu, vai apakšuzņēmēju, kuram nav derīga sertifikāta”. </w:t>
            </w:r>
          </w:p>
          <w:p w14:paraId="7278B278" w14:textId="77777777" w:rsidR="009D4483" w:rsidRPr="005F060C" w:rsidRDefault="009D4483" w:rsidP="009D4483">
            <w:pPr>
              <w:tabs>
                <w:tab w:val="left" w:pos="1175"/>
              </w:tabs>
              <w:ind w:left="32"/>
              <w:rPr>
                <w:szCs w:val="22"/>
              </w:rPr>
            </w:pPr>
          </w:p>
          <w:p w14:paraId="1B63A6B3" w14:textId="64AE6D0B" w:rsidR="009D4483" w:rsidRPr="005F060C" w:rsidRDefault="009D4483" w:rsidP="009D4483">
            <w:pPr>
              <w:tabs>
                <w:tab w:val="left" w:pos="1175"/>
              </w:tabs>
              <w:ind w:left="32"/>
              <w:rPr>
                <w:szCs w:val="22"/>
              </w:rPr>
            </w:pPr>
            <w:r w:rsidRPr="005F060C">
              <w:rPr>
                <w:szCs w:val="22"/>
              </w:rPr>
              <w:t>Ja pie</w:t>
            </w:r>
            <w:r w:rsidR="00AF483B" w:rsidRPr="005F060C">
              <w:rPr>
                <w:szCs w:val="22"/>
              </w:rPr>
              <w:t>teikumu</w:t>
            </w:r>
            <w:r w:rsidRPr="005F060C">
              <w:rPr>
                <w:szCs w:val="22"/>
              </w:rPr>
              <w:t xml:space="preserve"> iesniedz piegādātāju apvienība, tad šajā punktā noteiktajam Latvijas Republikas nacionālās drošības iestādes izdotam trešās kategorijas industriālās drošības sertifikātam ir jābūt spēkā katram piegādātāju apvienības dalībniekam.</w:t>
            </w:r>
          </w:p>
          <w:p w14:paraId="58FED34E" w14:textId="77777777" w:rsidR="009D4483" w:rsidRPr="005F060C" w:rsidRDefault="009D4483" w:rsidP="009D4483">
            <w:pPr>
              <w:tabs>
                <w:tab w:val="left" w:pos="1175"/>
              </w:tabs>
              <w:ind w:left="32"/>
              <w:rPr>
                <w:szCs w:val="22"/>
              </w:rPr>
            </w:pPr>
          </w:p>
          <w:p w14:paraId="42FD2C9B" w14:textId="07961764" w:rsidR="009D4483" w:rsidRPr="005F060C" w:rsidRDefault="009D4483" w:rsidP="009D4483">
            <w:pPr>
              <w:tabs>
                <w:tab w:val="left" w:pos="1175"/>
              </w:tabs>
              <w:ind w:left="32"/>
              <w:rPr>
                <w:szCs w:val="22"/>
              </w:rPr>
            </w:pPr>
            <w:r w:rsidRPr="005F060C">
              <w:rPr>
                <w:szCs w:val="22"/>
              </w:rPr>
              <w:t xml:space="preserve">Ja </w:t>
            </w:r>
            <w:r w:rsidR="00AF483B" w:rsidRPr="005F060C">
              <w:rPr>
                <w:szCs w:val="22"/>
              </w:rPr>
              <w:t>Kandidātam</w:t>
            </w:r>
            <w:r w:rsidRPr="005F060C">
              <w:rPr>
                <w:szCs w:val="22"/>
              </w:rPr>
              <w:t xml:space="preserve"> ir spēkā esošs Latvijas Republikas nacionālās drošības iestādes izdots vismaz 3.kategorijas industriālās drošības sertifikāts, kas apliecina, ka </w:t>
            </w:r>
            <w:r w:rsidR="003B1C91">
              <w:rPr>
                <w:szCs w:val="22"/>
              </w:rPr>
              <w:t>Kandidāts</w:t>
            </w:r>
            <w:r w:rsidRPr="005F060C">
              <w:rPr>
                <w:szCs w:val="22"/>
              </w:rPr>
              <w:t xml:space="preserve"> ir tiesīgs savā darbā izmantot valsts noslēpuma objektus līdz slepenības </w:t>
            </w:r>
            <w:r w:rsidRPr="005F060C">
              <w:rPr>
                <w:szCs w:val="22"/>
              </w:rPr>
              <w:lastRenderedPageBreak/>
              <w:t xml:space="preserve">pakāpei “KONFIDENCIĀLI”, bet tas neparedz tiesības glabāt savās telpās tam darbam nodotos dokumentus, </w:t>
            </w:r>
            <w:r w:rsidR="00AF483B" w:rsidRPr="005F060C">
              <w:rPr>
                <w:szCs w:val="22"/>
              </w:rPr>
              <w:t xml:space="preserve">Kandidāts </w:t>
            </w:r>
            <w:r w:rsidRPr="005F060C">
              <w:rPr>
                <w:szCs w:val="22"/>
              </w:rPr>
              <w:t>var balstīties uz trešo personu iespējām atbilstoši No</w:t>
            </w:r>
            <w:r w:rsidR="00380496">
              <w:rPr>
                <w:szCs w:val="22"/>
              </w:rPr>
              <w:t>teikumu</w:t>
            </w:r>
            <w:r w:rsidRPr="005F060C">
              <w:rPr>
                <w:szCs w:val="22"/>
              </w:rPr>
              <w:t xml:space="preserve"> 4.4.punkta nosacījumiem, kuram ir spēkā esošs Latvijas Republikas nacionālās drošības iestādes izdots vismaz 3.kategorijas industriālās drošības sertifikāts, kas apliecina, ka attiecīgais komersants ir tiesīgs savā darbā izmantot valsts noslēpuma objektus līdz slepenības pakāpei “KONFIDENCIĀLI” ar tiesībām glabāt savās telpās tam darbam nodotos dokumentus.</w:t>
            </w:r>
          </w:p>
          <w:p w14:paraId="05A504EA" w14:textId="77777777" w:rsidR="009D4483" w:rsidRPr="005F060C" w:rsidRDefault="009D4483" w:rsidP="009D4483">
            <w:pPr>
              <w:tabs>
                <w:tab w:val="left" w:pos="1175"/>
              </w:tabs>
              <w:ind w:left="32"/>
              <w:rPr>
                <w:szCs w:val="22"/>
              </w:rPr>
            </w:pPr>
          </w:p>
          <w:p w14:paraId="3FC965FC" w14:textId="470181AF" w:rsidR="009D4483" w:rsidRPr="005F060C" w:rsidRDefault="009D4483" w:rsidP="009D4483">
            <w:pPr>
              <w:tabs>
                <w:tab w:val="left" w:pos="1175"/>
              </w:tabs>
              <w:ind w:left="32"/>
              <w:rPr>
                <w:szCs w:val="22"/>
              </w:rPr>
            </w:pPr>
            <w:r w:rsidRPr="005F060C">
              <w:rPr>
                <w:szCs w:val="22"/>
              </w:rPr>
              <w:t>Ja p</w:t>
            </w:r>
            <w:r w:rsidR="00613B9C" w:rsidRPr="005F060C">
              <w:rPr>
                <w:szCs w:val="22"/>
              </w:rPr>
              <w:t>ieteikumu</w:t>
            </w:r>
            <w:r w:rsidRPr="005F060C">
              <w:rPr>
                <w:szCs w:val="22"/>
              </w:rPr>
              <w:t xml:space="preserve"> iesniedz ārvalstīs reģistrēts </w:t>
            </w:r>
            <w:r w:rsidR="003B1C91">
              <w:rPr>
                <w:szCs w:val="22"/>
              </w:rPr>
              <w:t>Kandidāts</w:t>
            </w:r>
            <w:r w:rsidRPr="005F060C">
              <w:rPr>
                <w:szCs w:val="22"/>
              </w:rPr>
              <w:t xml:space="preserve">, </w:t>
            </w:r>
            <w:r w:rsidR="00613B9C" w:rsidRPr="005F060C">
              <w:rPr>
                <w:szCs w:val="22"/>
              </w:rPr>
              <w:t>Kandidātam</w:t>
            </w:r>
            <w:r w:rsidRPr="005F060C">
              <w:rPr>
                <w:szCs w:val="22"/>
              </w:rPr>
              <w:t xml:space="preserve"> ir jābūt attiecīgās valsts izdotam industriālās drošības sertifikātam pieejai valsts noslēpuma pakāpei ar tiesībām glabāt savās telpās tam darbam nodotos dokumentus, kas saskaņā ar starp Latviju un attiecīgo valsti noslēgtā starptautiskā līguma par savstarpēju klasificētās informācijas aizsardzību noteikumiem ir pielīdzināms slepenības pakāpei “KONFIDENCIĀLI”. Uz ārvalstī reģistrētu </w:t>
            </w:r>
            <w:r w:rsidR="00613B9C" w:rsidRPr="005F060C">
              <w:rPr>
                <w:szCs w:val="22"/>
              </w:rPr>
              <w:t>Kandidātu</w:t>
            </w:r>
            <w:r w:rsidRPr="005F060C">
              <w:rPr>
                <w:szCs w:val="22"/>
              </w:rPr>
              <w:t xml:space="preserve"> ir attiecināmi arī šajā punktā minētie nosacījumi attiecībā uz iespēju balstīties uz trešo personu spējām.</w:t>
            </w:r>
          </w:p>
        </w:tc>
        <w:tc>
          <w:tcPr>
            <w:tcW w:w="799" w:type="dxa"/>
            <w:shd w:val="clear" w:color="auto" w:fill="auto"/>
          </w:tcPr>
          <w:p w14:paraId="2C5A3E47" w14:textId="77777777" w:rsidR="009D4483" w:rsidRPr="005F060C" w:rsidRDefault="009D4483" w:rsidP="009D4483">
            <w:pPr>
              <w:pStyle w:val="ListParagraph"/>
              <w:numPr>
                <w:ilvl w:val="1"/>
                <w:numId w:val="21"/>
              </w:numPr>
              <w:ind w:left="338"/>
              <w:rPr>
                <w:rFonts w:ascii="Times New Roman" w:hAnsi="Times New Roman"/>
              </w:rPr>
            </w:pPr>
          </w:p>
        </w:tc>
        <w:tc>
          <w:tcPr>
            <w:tcW w:w="3879" w:type="dxa"/>
            <w:shd w:val="clear" w:color="auto" w:fill="auto"/>
          </w:tcPr>
          <w:p w14:paraId="72C6993C" w14:textId="01E9C2AC" w:rsidR="009D4483" w:rsidRPr="005F060C" w:rsidRDefault="009D4483" w:rsidP="009D4483">
            <w:pPr>
              <w:rPr>
                <w:rFonts w:eastAsia="Calibri"/>
                <w:szCs w:val="22"/>
                <w:lang w:eastAsia="lv-LV"/>
              </w:rPr>
            </w:pPr>
            <w:r w:rsidRPr="005F060C">
              <w:rPr>
                <w:rFonts w:eastAsia="Calibri"/>
                <w:szCs w:val="22"/>
                <w:lang w:eastAsia="lv-LV"/>
              </w:rPr>
              <w:t>Lai apliecinātu No</w:t>
            </w:r>
            <w:r w:rsidR="00380496">
              <w:rPr>
                <w:rFonts w:eastAsia="Calibri"/>
                <w:szCs w:val="22"/>
                <w:lang w:eastAsia="lv-LV"/>
              </w:rPr>
              <w:t>teikumu</w:t>
            </w:r>
            <w:r w:rsidRPr="005F060C">
              <w:rPr>
                <w:rFonts w:eastAsia="Calibri"/>
                <w:szCs w:val="22"/>
                <w:lang w:eastAsia="lv-LV"/>
              </w:rPr>
              <w:t xml:space="preserve"> </w:t>
            </w:r>
            <w:r w:rsidR="00B02608" w:rsidRPr="005F060C">
              <w:rPr>
                <w:rFonts w:eastAsia="Calibri"/>
                <w:szCs w:val="22"/>
                <w:lang w:eastAsia="lv-LV"/>
              </w:rPr>
              <w:t>4</w:t>
            </w:r>
            <w:r w:rsidRPr="005F060C">
              <w:rPr>
                <w:rFonts w:eastAsia="Calibri"/>
                <w:szCs w:val="22"/>
                <w:lang w:eastAsia="lv-LV"/>
              </w:rPr>
              <w:t>.</w:t>
            </w:r>
            <w:r w:rsidR="00B02608" w:rsidRPr="005F060C">
              <w:rPr>
                <w:rFonts w:eastAsia="Calibri"/>
                <w:szCs w:val="22"/>
                <w:lang w:eastAsia="lv-LV"/>
              </w:rPr>
              <w:t>4</w:t>
            </w:r>
            <w:r w:rsidRPr="005F060C">
              <w:rPr>
                <w:rFonts w:eastAsia="Calibri"/>
                <w:szCs w:val="22"/>
                <w:lang w:eastAsia="lv-LV"/>
              </w:rPr>
              <w:t xml:space="preserve">.punkta izpildi, </w:t>
            </w:r>
            <w:r w:rsidR="00C3075D" w:rsidRPr="005F060C">
              <w:rPr>
                <w:rFonts w:eastAsia="Calibri"/>
                <w:szCs w:val="22"/>
                <w:lang w:eastAsia="lv-LV"/>
              </w:rPr>
              <w:t>Kandidātam</w:t>
            </w:r>
            <w:r w:rsidRPr="005F060C">
              <w:rPr>
                <w:rFonts w:eastAsia="Calibri"/>
                <w:szCs w:val="22"/>
                <w:lang w:eastAsia="lv-LV"/>
              </w:rPr>
              <w:t xml:space="preserve"> jāiesniedz: </w:t>
            </w:r>
          </w:p>
          <w:p w14:paraId="47F19133" w14:textId="0EB6BED8" w:rsidR="009D4483" w:rsidRPr="005F060C" w:rsidRDefault="00C3075D" w:rsidP="009D4483">
            <w:pPr>
              <w:rPr>
                <w:rFonts w:eastAsia="Calibri"/>
                <w:szCs w:val="22"/>
                <w:lang w:eastAsia="lv-LV"/>
              </w:rPr>
            </w:pPr>
            <w:r w:rsidRPr="005F060C">
              <w:rPr>
                <w:rFonts w:eastAsia="Calibri"/>
                <w:szCs w:val="22"/>
                <w:lang w:eastAsia="lv-LV"/>
              </w:rPr>
              <w:t>5.4</w:t>
            </w:r>
            <w:r w:rsidR="009D4483" w:rsidRPr="005F060C">
              <w:rPr>
                <w:rFonts w:eastAsia="Calibri"/>
                <w:szCs w:val="22"/>
                <w:lang w:eastAsia="lv-LV"/>
              </w:rPr>
              <w:t xml:space="preserve">.1. rakstisks apliecinājums </w:t>
            </w:r>
            <w:r w:rsidR="009D4483" w:rsidRPr="001B7B65">
              <w:rPr>
                <w:rFonts w:eastAsia="Calibri"/>
                <w:szCs w:val="22"/>
                <w:lang w:eastAsia="lv-LV"/>
              </w:rPr>
              <w:t>(N</w:t>
            </w:r>
            <w:r w:rsidRPr="001B7B65">
              <w:rPr>
                <w:rFonts w:eastAsia="Calibri"/>
                <w:szCs w:val="22"/>
                <w:lang w:eastAsia="lv-LV"/>
              </w:rPr>
              <w:t>oteikumu</w:t>
            </w:r>
            <w:r w:rsidR="009D4483" w:rsidRPr="001B7B65">
              <w:rPr>
                <w:rFonts w:eastAsia="Calibri"/>
                <w:szCs w:val="22"/>
                <w:lang w:eastAsia="lv-LV"/>
              </w:rPr>
              <w:t xml:space="preserve"> </w:t>
            </w:r>
            <w:r w:rsidR="00BD061C" w:rsidRPr="001B7B65">
              <w:rPr>
                <w:rFonts w:eastAsia="Calibri"/>
                <w:szCs w:val="22"/>
                <w:lang w:eastAsia="lv-LV"/>
              </w:rPr>
              <w:t>7</w:t>
            </w:r>
            <w:r w:rsidR="009D4483" w:rsidRPr="001B7B65">
              <w:rPr>
                <w:rFonts w:eastAsia="Calibri"/>
                <w:szCs w:val="22"/>
              </w:rPr>
              <w:t>.pielikums</w:t>
            </w:r>
            <w:r w:rsidR="009D4483" w:rsidRPr="001B7B65">
              <w:rPr>
                <w:rFonts w:eastAsia="Calibri"/>
                <w:szCs w:val="22"/>
                <w:lang w:eastAsia="lv-LV"/>
              </w:rPr>
              <w:t>),</w:t>
            </w:r>
            <w:r w:rsidR="009D4483" w:rsidRPr="005F060C">
              <w:rPr>
                <w:rFonts w:eastAsia="Calibri"/>
                <w:szCs w:val="22"/>
                <w:lang w:eastAsia="lv-LV"/>
              </w:rPr>
              <w:t xml:space="preserve"> ka līguma izpildē tiks nodrošināta Ministru kabineta 2018.gada 10.jūlija noteikumu Nr.417 „</w:t>
            </w:r>
            <w:r w:rsidR="009D4483" w:rsidRPr="005F060C">
              <w:rPr>
                <w:rFonts w:eastAsia="Calibri"/>
                <w:szCs w:val="22"/>
              </w:rPr>
              <w:t>Industriālās drošības sertifikātu noteikumi</w:t>
            </w:r>
            <w:r w:rsidR="009D4483" w:rsidRPr="005F060C">
              <w:rPr>
                <w:rFonts w:eastAsia="Calibri"/>
                <w:szCs w:val="22"/>
                <w:lang w:eastAsia="lv-LV"/>
              </w:rPr>
              <w:t xml:space="preserve">” 40. punktā noteiktā kārtība: </w:t>
            </w:r>
            <w:r w:rsidR="009D4483" w:rsidRPr="005F060C">
              <w:rPr>
                <w:rFonts w:eastAsia="Calibri"/>
                <w:szCs w:val="22"/>
              </w:rPr>
              <w:t xml:space="preserve">„Komersantam aizliegts iesaistīt iepirkuma līguma izpildē, kur jāizmanto valsts noslēpums, NATO, ES vai ārvalstu klasificētā informācija, personu, kas nav saņēmusi atbilstošu speciālo atļauju un NATO vai ES sertifikātu, vai apakšuzņēmēju, kuram nav derīga sertifikāta”. </w:t>
            </w:r>
          </w:p>
          <w:p w14:paraId="195C3BDA" w14:textId="3BDE1CFE" w:rsidR="009D4483" w:rsidRPr="005F060C" w:rsidRDefault="001E3D8A" w:rsidP="009D4483">
            <w:pPr>
              <w:rPr>
                <w:rFonts w:eastAsia="Calibri"/>
                <w:szCs w:val="22"/>
              </w:rPr>
            </w:pPr>
            <w:r w:rsidRPr="005F060C">
              <w:rPr>
                <w:rFonts w:eastAsia="Calibri"/>
                <w:szCs w:val="22"/>
                <w:lang w:eastAsia="lv-LV"/>
              </w:rPr>
              <w:t>5</w:t>
            </w:r>
            <w:r w:rsidR="009D4483" w:rsidRPr="005F060C">
              <w:rPr>
                <w:rFonts w:eastAsia="Calibri"/>
                <w:szCs w:val="22"/>
                <w:lang w:eastAsia="lv-LV"/>
              </w:rPr>
              <w:t>.</w:t>
            </w:r>
            <w:r w:rsidRPr="005F060C">
              <w:rPr>
                <w:rFonts w:eastAsia="Calibri"/>
                <w:szCs w:val="22"/>
                <w:lang w:eastAsia="lv-LV"/>
              </w:rPr>
              <w:t>4</w:t>
            </w:r>
            <w:r w:rsidR="009D4483" w:rsidRPr="005F060C">
              <w:rPr>
                <w:rFonts w:eastAsia="Calibri"/>
                <w:szCs w:val="22"/>
                <w:lang w:eastAsia="lv-LV"/>
              </w:rPr>
              <w:t>.2. spēkā esoša Satversmes aizsardzības biroja izdota vismaz 3.</w:t>
            </w:r>
            <w:r w:rsidR="009D4483" w:rsidRPr="005F060C">
              <w:rPr>
                <w:rFonts w:eastAsia="Calibri"/>
                <w:szCs w:val="22"/>
              </w:rPr>
              <w:t xml:space="preserve">kategorijas industriālās drošības sertifikāta, kas apliecina, ka </w:t>
            </w:r>
            <w:r w:rsidRPr="005F060C">
              <w:rPr>
                <w:rFonts w:eastAsia="Calibri"/>
                <w:szCs w:val="22"/>
              </w:rPr>
              <w:t>Kandidāts</w:t>
            </w:r>
            <w:r w:rsidR="009D4483" w:rsidRPr="005F060C">
              <w:rPr>
                <w:rFonts w:eastAsia="Calibri"/>
                <w:szCs w:val="22"/>
              </w:rPr>
              <w:t xml:space="preserve"> ir tiesīgs savā darbā izmantot valsts noslēpuma objektus līdz slepenības pakāpei “KONFIDENCIĀLI” ar tiesībām glabāt savās telpās tam darbam nodotos dokumentus, kopija.</w:t>
            </w:r>
          </w:p>
          <w:p w14:paraId="0270EA5F" w14:textId="77777777" w:rsidR="009D4483" w:rsidRPr="005F060C" w:rsidRDefault="009D4483" w:rsidP="009D4483">
            <w:pPr>
              <w:rPr>
                <w:rFonts w:eastAsia="Calibri"/>
                <w:szCs w:val="22"/>
                <w:lang w:eastAsia="lv-LV"/>
              </w:rPr>
            </w:pPr>
          </w:p>
          <w:p w14:paraId="40DBFFA0" w14:textId="7F9B0275" w:rsidR="009D4483" w:rsidRPr="005F060C" w:rsidRDefault="009D4483" w:rsidP="009D4483">
            <w:pPr>
              <w:tabs>
                <w:tab w:val="left" w:pos="709"/>
                <w:tab w:val="left" w:pos="993"/>
              </w:tabs>
              <w:rPr>
                <w:rFonts w:eastAsia="Calibri"/>
                <w:szCs w:val="22"/>
              </w:rPr>
            </w:pPr>
            <w:r w:rsidRPr="005F060C">
              <w:rPr>
                <w:rFonts w:eastAsia="Calibri"/>
                <w:szCs w:val="22"/>
              </w:rPr>
              <w:t xml:space="preserve">Ja </w:t>
            </w:r>
            <w:r w:rsidR="002B3DDD" w:rsidRPr="005F060C">
              <w:rPr>
                <w:rFonts w:eastAsia="Calibri"/>
                <w:szCs w:val="22"/>
              </w:rPr>
              <w:t>Kandidātam</w:t>
            </w:r>
            <w:r w:rsidRPr="005F060C">
              <w:rPr>
                <w:rFonts w:eastAsia="Calibri"/>
                <w:szCs w:val="22"/>
              </w:rPr>
              <w:t xml:space="preserve"> ir vismaz 3.kategorijas industriālās drošības sertifikāts, kas apliecina, ka </w:t>
            </w:r>
            <w:r w:rsidR="003B1C91">
              <w:rPr>
                <w:rFonts w:eastAsia="Calibri"/>
                <w:szCs w:val="22"/>
              </w:rPr>
              <w:t>Kandidāts</w:t>
            </w:r>
            <w:r w:rsidRPr="005F060C">
              <w:rPr>
                <w:rFonts w:eastAsia="Calibri"/>
                <w:szCs w:val="22"/>
              </w:rPr>
              <w:t xml:space="preserve"> ir tiesīgs savā darbā izmantot valsts noslēpuma objektus līdz slepenības pakāpei “KONFIDENCIĀLI”, bet tas neparedz tiesības glabāt savās telpās tam darbam nodotos dokumentus, </w:t>
            </w:r>
            <w:r w:rsidRPr="005F060C">
              <w:rPr>
                <w:rFonts w:eastAsia="Calibri"/>
                <w:szCs w:val="22"/>
                <w:u w:val="single"/>
              </w:rPr>
              <w:t>tam jāiesniedz</w:t>
            </w:r>
            <w:r w:rsidRPr="005F060C">
              <w:rPr>
                <w:rFonts w:eastAsia="Calibri"/>
                <w:szCs w:val="22"/>
              </w:rPr>
              <w:t xml:space="preserve"> personas, uz kuras iespējām </w:t>
            </w:r>
            <w:r w:rsidR="003B1C91">
              <w:rPr>
                <w:rFonts w:eastAsia="Calibri"/>
                <w:szCs w:val="22"/>
              </w:rPr>
              <w:t>Kandidāts</w:t>
            </w:r>
            <w:r w:rsidRPr="005F060C">
              <w:rPr>
                <w:rFonts w:eastAsia="Calibri"/>
                <w:szCs w:val="22"/>
              </w:rPr>
              <w:t xml:space="preserve"> </w:t>
            </w:r>
            <w:r w:rsidRPr="005F060C">
              <w:rPr>
                <w:rFonts w:eastAsia="Calibri"/>
                <w:szCs w:val="22"/>
              </w:rPr>
              <w:lastRenderedPageBreak/>
              <w:t xml:space="preserve">balstās, izdotā vismaz  3.kategorijas industriālās drošības sertifikāta, kas apliecina, ka attiecīgais komersants ir tiesīgs savā darbā izmantot valsts noslēpuma objektus līdz slepenības pakāpei “KONFIDENCIĀLI” </w:t>
            </w:r>
            <w:r w:rsidRPr="005F060C">
              <w:rPr>
                <w:rFonts w:eastAsia="Calibri"/>
                <w:szCs w:val="22"/>
                <w:u w:val="single"/>
              </w:rPr>
              <w:t>ar tiesībām glabāt savās telpās tam darbam nodotos dokumentus</w:t>
            </w:r>
            <w:r w:rsidRPr="005F060C">
              <w:rPr>
                <w:rFonts w:eastAsia="Calibri"/>
                <w:szCs w:val="22"/>
              </w:rPr>
              <w:t>, kopija.</w:t>
            </w:r>
          </w:p>
          <w:p w14:paraId="52EA710C" w14:textId="77777777" w:rsidR="009D4483" w:rsidRPr="005F060C" w:rsidRDefault="009D4483" w:rsidP="009D4483">
            <w:pPr>
              <w:rPr>
                <w:rFonts w:eastAsia="Calibri"/>
                <w:szCs w:val="22"/>
              </w:rPr>
            </w:pPr>
          </w:p>
          <w:p w14:paraId="1D13F972" w14:textId="73330FCB" w:rsidR="009D4483" w:rsidRPr="005F060C" w:rsidRDefault="009D4483" w:rsidP="009D4483">
            <w:pPr>
              <w:rPr>
                <w:szCs w:val="22"/>
              </w:rPr>
            </w:pPr>
            <w:r w:rsidRPr="005F060C">
              <w:rPr>
                <w:rFonts w:eastAsia="Calibri"/>
                <w:szCs w:val="22"/>
              </w:rPr>
              <w:t>Ja pie</w:t>
            </w:r>
            <w:r w:rsidR="002B3DDD" w:rsidRPr="005F060C">
              <w:rPr>
                <w:rFonts w:eastAsia="Calibri"/>
                <w:szCs w:val="22"/>
              </w:rPr>
              <w:t>teikumu</w:t>
            </w:r>
            <w:r w:rsidRPr="005F060C">
              <w:rPr>
                <w:rFonts w:eastAsia="Calibri"/>
                <w:szCs w:val="22"/>
              </w:rPr>
              <w:t xml:space="preserve"> iesniedz ārvalstīs reģistrēts </w:t>
            </w:r>
            <w:r w:rsidR="002B3DDD" w:rsidRPr="005F060C">
              <w:rPr>
                <w:rFonts w:eastAsia="Calibri"/>
                <w:szCs w:val="22"/>
              </w:rPr>
              <w:t>Kandidāts</w:t>
            </w:r>
            <w:r w:rsidRPr="005F060C">
              <w:rPr>
                <w:rFonts w:eastAsia="Calibri"/>
                <w:szCs w:val="22"/>
              </w:rPr>
              <w:t xml:space="preserve">, </w:t>
            </w:r>
            <w:r w:rsidR="003B1C91">
              <w:rPr>
                <w:rFonts w:eastAsia="Calibri"/>
                <w:szCs w:val="22"/>
              </w:rPr>
              <w:t>Kandidātam</w:t>
            </w:r>
            <w:r w:rsidRPr="005F060C">
              <w:rPr>
                <w:rFonts w:eastAsia="Calibri"/>
                <w:szCs w:val="22"/>
              </w:rPr>
              <w:t xml:space="preserve"> ir jāiesniedz attiecīgās valsts izdota industriālās drošības sertifikāta pieejai valsts noslēpuma pakāpei ar tiesībām glabāt savās telpās tam darbam nodotos dokumentus, kas saskaņā ar starp Latviju un attiecīgo valsti noslēgtā starptautiskā līguma par savstarpēju klasificētās informācijas aizsardzību noteikumiem, ir pielīdzināms slepenības pakāpei “</w:t>
            </w:r>
            <w:r w:rsidRPr="005F060C">
              <w:rPr>
                <w:rFonts w:eastAsia="Calibri"/>
                <w:szCs w:val="22"/>
                <w:lang w:eastAsia="lv-LV"/>
              </w:rPr>
              <w:t>KONFIDENCIĀLI</w:t>
            </w:r>
            <w:r w:rsidRPr="005F060C">
              <w:rPr>
                <w:rFonts w:eastAsia="Calibri"/>
                <w:szCs w:val="22"/>
              </w:rPr>
              <w:t xml:space="preserve">”, kopija. Ja ārvalstī reģistrēts </w:t>
            </w:r>
            <w:r w:rsidR="002B3DDD" w:rsidRPr="005F060C">
              <w:rPr>
                <w:rFonts w:eastAsia="Calibri"/>
                <w:szCs w:val="22"/>
              </w:rPr>
              <w:t>Kandidāts</w:t>
            </w:r>
            <w:r w:rsidRPr="005F060C">
              <w:rPr>
                <w:rFonts w:eastAsia="Calibri"/>
                <w:szCs w:val="22"/>
              </w:rPr>
              <w:t xml:space="preserve"> prasību par tiesībām glabāt savās telpās tam darbam nodotos dokumentus izpilda balstoties uz trešo personu spējām, tad jāiesniedz šai personai izsniegtās attiecīgās valsts industriālās drošības sertifikāta pieejai valsts noslēpuma pakāpei ar tiesībām glabāt savās telpās tam darbam nodotos dokumentus, kas saskaņā ar starp Latviju un attiecīgo valsti noslēgtā starptautiskā līguma par savstarpēju klasificētās informācijas aizsardzību noteikumiem, ir pielīdzināms slepenības pakāpei “</w:t>
            </w:r>
            <w:r w:rsidRPr="005F060C">
              <w:rPr>
                <w:rFonts w:eastAsia="Calibri"/>
                <w:szCs w:val="22"/>
                <w:lang w:eastAsia="lv-LV"/>
              </w:rPr>
              <w:t>KONFIDENCIĀLI</w:t>
            </w:r>
            <w:r w:rsidRPr="005F060C">
              <w:rPr>
                <w:rFonts w:eastAsia="Calibri"/>
                <w:szCs w:val="22"/>
              </w:rPr>
              <w:t>”, kopija.</w:t>
            </w:r>
          </w:p>
        </w:tc>
      </w:tr>
      <w:tr w:rsidR="009D4483" w:rsidRPr="00F46751" w14:paraId="006710F8" w14:textId="77777777" w:rsidTr="00BD1657">
        <w:tc>
          <w:tcPr>
            <w:tcW w:w="9498" w:type="dxa"/>
            <w:gridSpan w:val="4"/>
            <w:shd w:val="clear" w:color="auto" w:fill="auto"/>
          </w:tcPr>
          <w:p w14:paraId="46387ED8" w14:textId="77777777" w:rsidR="009D4483" w:rsidRPr="005F060C" w:rsidRDefault="009D4483" w:rsidP="009D4483">
            <w:pPr>
              <w:rPr>
                <w:b/>
                <w:bCs/>
                <w:szCs w:val="22"/>
              </w:rPr>
            </w:pPr>
            <w:r w:rsidRPr="005F060C">
              <w:rPr>
                <w:b/>
                <w:bCs/>
                <w:szCs w:val="22"/>
              </w:rPr>
              <w:lastRenderedPageBreak/>
              <w:t>Tehniskās un profesionālās spējas</w:t>
            </w:r>
          </w:p>
        </w:tc>
      </w:tr>
      <w:tr w:rsidR="009D4483" w:rsidRPr="00F46751" w14:paraId="22E509E7" w14:textId="77777777" w:rsidTr="00BD1657">
        <w:trPr>
          <w:trHeight w:val="204"/>
        </w:trPr>
        <w:tc>
          <w:tcPr>
            <w:tcW w:w="851" w:type="dxa"/>
            <w:shd w:val="clear" w:color="auto" w:fill="auto"/>
          </w:tcPr>
          <w:p w14:paraId="1F2D21B7" w14:textId="2EE4022E" w:rsidR="009D4483" w:rsidRPr="005F060C" w:rsidRDefault="009D4483" w:rsidP="009D4483">
            <w:pPr>
              <w:pStyle w:val="ListParagraph"/>
              <w:numPr>
                <w:ilvl w:val="1"/>
                <w:numId w:val="20"/>
              </w:numPr>
              <w:ind w:left="318"/>
              <w:rPr>
                <w:rFonts w:ascii="Times New Roman" w:hAnsi="Times New Roman"/>
              </w:rPr>
            </w:pPr>
          </w:p>
        </w:tc>
        <w:tc>
          <w:tcPr>
            <w:tcW w:w="3969" w:type="dxa"/>
            <w:shd w:val="clear" w:color="auto" w:fill="auto"/>
          </w:tcPr>
          <w:p w14:paraId="3B40DBDA" w14:textId="164D30BE" w:rsidR="004B2059" w:rsidRDefault="009D4483" w:rsidP="004B2059">
            <w:pPr>
              <w:ind w:right="-58"/>
              <w:rPr>
                <w:szCs w:val="22"/>
                <w:lang w:eastAsia="lv-LV"/>
              </w:rPr>
            </w:pPr>
            <w:r w:rsidRPr="005F060C">
              <w:rPr>
                <w:szCs w:val="22"/>
                <w:lang w:eastAsia="lv-LV"/>
              </w:rPr>
              <w:t xml:space="preserve">Kandidātam līguma izpildē jānodrošina tāds </w:t>
            </w:r>
            <w:r w:rsidR="004B2059" w:rsidRPr="005F060C">
              <w:rPr>
                <w:b/>
                <w:szCs w:val="22"/>
                <w:lang w:eastAsia="lv-LV"/>
              </w:rPr>
              <w:t>atbildīgais būvdarbu vadītājs</w:t>
            </w:r>
            <w:r w:rsidR="004B2059" w:rsidRPr="005F060C">
              <w:rPr>
                <w:szCs w:val="22"/>
                <w:lang w:eastAsia="lv-LV"/>
              </w:rPr>
              <w:t>, kuram uz plānoto līguma noslēgšanas brīdi būs Latvijas Republikā spēkā esošs sertifikāts ēku būvdarbu vadīšanā</w:t>
            </w:r>
            <w:r w:rsidR="004B2059" w:rsidRPr="005F060C">
              <w:rPr>
                <w:szCs w:val="22"/>
              </w:rPr>
              <w:t xml:space="preserve">, un kuram uz plānoto līguma noslēgšanas brīdi būs spēkā esoša speciālā atļauja pieejai valsts noslēpumam ar vismaz trešās kategorijas pakāpi „KONFIDENCIĀLI” un </w:t>
            </w:r>
            <w:r w:rsidR="004B2059" w:rsidRPr="005F060C">
              <w:rPr>
                <w:szCs w:val="22"/>
                <w:lang w:eastAsia="lv-LV"/>
              </w:rPr>
              <w:t>kurš iepriekšējo 5 (piecu) gadu laikā (t.i.,20</w:t>
            </w:r>
            <w:r w:rsidR="00EE5EDF" w:rsidRPr="005F060C">
              <w:rPr>
                <w:szCs w:val="22"/>
                <w:lang w:eastAsia="lv-LV"/>
              </w:rPr>
              <w:t>19</w:t>
            </w:r>
            <w:r w:rsidR="004B2059" w:rsidRPr="005F060C">
              <w:rPr>
                <w:szCs w:val="22"/>
                <w:lang w:eastAsia="lv-LV"/>
              </w:rPr>
              <w:t>., 20</w:t>
            </w:r>
            <w:r w:rsidR="00EE5EDF" w:rsidRPr="005F060C">
              <w:rPr>
                <w:szCs w:val="22"/>
                <w:lang w:eastAsia="lv-LV"/>
              </w:rPr>
              <w:t>20</w:t>
            </w:r>
            <w:r w:rsidR="004B2059" w:rsidRPr="005F060C">
              <w:rPr>
                <w:szCs w:val="22"/>
                <w:lang w:eastAsia="lv-LV"/>
              </w:rPr>
              <w:t>., 202</w:t>
            </w:r>
            <w:r w:rsidR="00EE5EDF" w:rsidRPr="005F060C">
              <w:rPr>
                <w:szCs w:val="22"/>
                <w:lang w:eastAsia="lv-LV"/>
              </w:rPr>
              <w:t>1</w:t>
            </w:r>
            <w:r w:rsidR="004B2059" w:rsidRPr="005F060C">
              <w:rPr>
                <w:szCs w:val="22"/>
                <w:lang w:eastAsia="lv-LV"/>
              </w:rPr>
              <w:t>., 202</w:t>
            </w:r>
            <w:r w:rsidR="00EE5EDF" w:rsidRPr="005F060C">
              <w:rPr>
                <w:szCs w:val="22"/>
                <w:lang w:eastAsia="lv-LV"/>
              </w:rPr>
              <w:t>2</w:t>
            </w:r>
            <w:r w:rsidR="004B2059" w:rsidRPr="005F060C">
              <w:rPr>
                <w:szCs w:val="22"/>
                <w:lang w:eastAsia="lv-LV"/>
              </w:rPr>
              <w:t>., 202</w:t>
            </w:r>
            <w:r w:rsidR="00EE5EDF" w:rsidRPr="005F060C">
              <w:rPr>
                <w:szCs w:val="22"/>
                <w:lang w:eastAsia="lv-LV"/>
              </w:rPr>
              <w:t>3</w:t>
            </w:r>
            <w:r w:rsidR="004B2059" w:rsidRPr="005F060C">
              <w:rPr>
                <w:szCs w:val="22"/>
                <w:lang w:eastAsia="lv-LV"/>
              </w:rPr>
              <w:t>. un 202</w:t>
            </w:r>
            <w:r w:rsidR="00EE5EDF" w:rsidRPr="005F060C">
              <w:rPr>
                <w:szCs w:val="22"/>
                <w:lang w:eastAsia="lv-LV"/>
              </w:rPr>
              <w:t>4</w:t>
            </w:r>
            <w:r w:rsidR="004B2059" w:rsidRPr="005F060C">
              <w:rPr>
                <w:szCs w:val="22"/>
                <w:lang w:eastAsia="lv-LV"/>
              </w:rPr>
              <w:t xml:space="preserve">. gadā līdz pieteikuma iesniegšanas dienai) ir vadījis vismaz 1 (vienas) </w:t>
            </w:r>
            <w:r w:rsidR="004643CC" w:rsidRPr="005F060C">
              <w:rPr>
                <w:szCs w:val="22"/>
                <w:lang w:eastAsia="lv-LV"/>
              </w:rPr>
              <w:t xml:space="preserve">ēkas </w:t>
            </w:r>
            <w:r w:rsidR="006E1A32" w:rsidRPr="005F060C">
              <w:rPr>
                <w:szCs w:val="22"/>
                <w:lang w:eastAsia="lv-LV"/>
              </w:rPr>
              <w:t xml:space="preserve">pārbūves </w:t>
            </w:r>
            <w:r w:rsidR="002F6BA5" w:rsidRPr="005F060C">
              <w:rPr>
                <w:szCs w:val="22"/>
                <w:lang w:eastAsia="lv-LV"/>
              </w:rPr>
              <w:t>būvdarbus</w:t>
            </w:r>
            <w:r w:rsidR="002E626E" w:rsidRPr="005F060C">
              <w:rPr>
                <w:szCs w:val="22"/>
                <w:lang w:eastAsia="lv-LV"/>
              </w:rPr>
              <w:t>, kas veikti vismaz 2000 m</w:t>
            </w:r>
            <w:r w:rsidR="002E626E" w:rsidRPr="005F060C">
              <w:rPr>
                <w:szCs w:val="22"/>
                <w:vertAlign w:val="superscript"/>
                <w:lang w:eastAsia="lv-LV"/>
              </w:rPr>
              <w:t xml:space="preserve">2 </w:t>
            </w:r>
            <w:r w:rsidR="002E626E" w:rsidRPr="005F060C">
              <w:rPr>
                <w:szCs w:val="22"/>
                <w:lang w:eastAsia="lv-LV"/>
              </w:rPr>
              <w:t xml:space="preserve">platībā. </w:t>
            </w:r>
            <w:r w:rsidR="004B2059" w:rsidRPr="005F060C">
              <w:rPr>
                <w:szCs w:val="22"/>
                <w:lang w:eastAsia="lv-LV"/>
              </w:rPr>
              <w:t xml:space="preserve"> </w:t>
            </w:r>
          </w:p>
          <w:p w14:paraId="41D0987E" w14:textId="26144CFA" w:rsidR="00A82F97" w:rsidRDefault="00A82F97" w:rsidP="004B2059">
            <w:pPr>
              <w:ind w:right="-58"/>
              <w:rPr>
                <w:szCs w:val="22"/>
              </w:rPr>
            </w:pPr>
            <w:r w:rsidRPr="005F060C">
              <w:rPr>
                <w:szCs w:val="22"/>
              </w:rPr>
              <w:lastRenderedPageBreak/>
              <w:t>Būvdarbiem ir jābūt pilnībā pabeigtiem un pieņemtiem ekspluatācijā normatīvajos aktos noteiktajā kārtībā.</w:t>
            </w:r>
          </w:p>
          <w:p w14:paraId="0EC807E3" w14:textId="69AEBEB0" w:rsidR="007E5CE3" w:rsidRPr="005F060C" w:rsidRDefault="007E5CE3" w:rsidP="004B2059">
            <w:pPr>
              <w:ind w:right="-58"/>
              <w:rPr>
                <w:szCs w:val="22"/>
                <w:lang w:eastAsia="lv-LV"/>
              </w:rPr>
            </w:pPr>
            <w:r>
              <w:rPr>
                <w:szCs w:val="22"/>
                <w:lang w:eastAsia="lv-LV"/>
              </w:rPr>
              <w:t xml:space="preserve">Atbildīgā būvdarbu vadītāja pienākumi nevar tikt apvienoti ar citiem Noteikumos norādīto speciālistu amatiem. </w:t>
            </w:r>
          </w:p>
          <w:p w14:paraId="0B7BF838" w14:textId="4B2FEE36" w:rsidR="009D4483" w:rsidRPr="005F060C" w:rsidRDefault="009D4483" w:rsidP="009D4483">
            <w:pPr>
              <w:pStyle w:val="FootnoteText"/>
              <w:rPr>
                <w:sz w:val="22"/>
                <w:szCs w:val="22"/>
              </w:rPr>
            </w:pPr>
            <w:r w:rsidRPr="005F060C">
              <w:rPr>
                <w:sz w:val="22"/>
                <w:szCs w:val="22"/>
              </w:rPr>
              <w:t>Gadījumā, ja Kandidāts piesaista ārvalstu speciālistu, papildus prasības attiecībā uz šādu speciālistu piesaisti līguma izpildē ir noteiktas Noteikumu 6.punktā.</w:t>
            </w:r>
          </w:p>
        </w:tc>
        <w:tc>
          <w:tcPr>
            <w:tcW w:w="799" w:type="dxa"/>
            <w:shd w:val="clear" w:color="auto" w:fill="auto"/>
          </w:tcPr>
          <w:p w14:paraId="2DEE40D5" w14:textId="0EEDB2C3" w:rsidR="009D4483" w:rsidRPr="005F060C" w:rsidRDefault="009D4483" w:rsidP="009D4483">
            <w:pPr>
              <w:pStyle w:val="ListParagraph"/>
              <w:numPr>
                <w:ilvl w:val="1"/>
                <w:numId w:val="21"/>
              </w:numPr>
              <w:spacing w:line="240" w:lineRule="auto"/>
              <w:ind w:left="338" w:right="-58"/>
              <w:rPr>
                <w:rFonts w:ascii="Times New Roman" w:hAnsi="Times New Roman"/>
              </w:rPr>
            </w:pPr>
          </w:p>
        </w:tc>
        <w:tc>
          <w:tcPr>
            <w:tcW w:w="3879" w:type="dxa"/>
            <w:shd w:val="clear" w:color="auto" w:fill="auto"/>
          </w:tcPr>
          <w:p w14:paraId="7BCEDAE6" w14:textId="4738F166" w:rsidR="00EF5393" w:rsidRPr="001B7B65" w:rsidRDefault="009D4483" w:rsidP="00EF5393">
            <w:pPr>
              <w:ind w:right="-58"/>
              <w:rPr>
                <w:szCs w:val="22"/>
              </w:rPr>
            </w:pPr>
            <w:r w:rsidRPr="001B7B65">
              <w:rPr>
                <w:szCs w:val="22"/>
              </w:rPr>
              <w:t xml:space="preserve">Kandidāta sagatavota informācija par </w:t>
            </w:r>
            <w:r w:rsidR="00D665EB" w:rsidRPr="001B7B65">
              <w:rPr>
                <w:szCs w:val="22"/>
              </w:rPr>
              <w:t>atbildīgo būvdarbu</w:t>
            </w:r>
            <w:r w:rsidRPr="001B7B65">
              <w:rPr>
                <w:szCs w:val="22"/>
              </w:rPr>
              <w:t xml:space="preserve"> vadītāju saskaņā ar Noteikumu 4.pielikumā pievienoto veidni, klāt</w:t>
            </w:r>
            <w:r w:rsidR="00EF5393" w:rsidRPr="001B7B65">
              <w:rPr>
                <w:szCs w:val="22"/>
              </w:rPr>
              <w:t xml:space="preserve"> </w:t>
            </w:r>
            <w:r w:rsidRPr="001B7B65">
              <w:rPr>
                <w:szCs w:val="22"/>
              </w:rPr>
              <w:t>pievienojot</w:t>
            </w:r>
            <w:r w:rsidR="00EF5393" w:rsidRPr="001B7B65">
              <w:rPr>
                <w:szCs w:val="22"/>
              </w:rPr>
              <w:t xml:space="preserve">: </w:t>
            </w:r>
            <w:r w:rsidR="00EF5393" w:rsidRPr="001B7B65">
              <w:rPr>
                <w:szCs w:val="22"/>
              </w:rPr>
              <w:br/>
              <w:t>5.5.1.akt</w:t>
            </w:r>
            <w:r w:rsidR="007E5CE3">
              <w:rPr>
                <w:szCs w:val="22"/>
              </w:rPr>
              <w:t>u</w:t>
            </w:r>
            <w:r w:rsidR="00EF5393" w:rsidRPr="001B7B65">
              <w:rPr>
                <w:szCs w:val="22"/>
              </w:rPr>
              <w:t xml:space="preserve"> par būvdarbu pieņemšanu ekspluatācijā;</w:t>
            </w:r>
          </w:p>
          <w:p w14:paraId="49B0B11A" w14:textId="384ADCB1" w:rsidR="00EF5393" w:rsidRPr="001B7B65" w:rsidRDefault="00EF5393" w:rsidP="00EF5393">
            <w:pPr>
              <w:ind w:right="-58"/>
              <w:rPr>
                <w:szCs w:val="22"/>
                <w:lang w:eastAsia="lv-LV"/>
              </w:rPr>
            </w:pPr>
            <w:r w:rsidRPr="001B7B65">
              <w:rPr>
                <w:szCs w:val="22"/>
                <w:lang w:eastAsia="lv-LV"/>
              </w:rPr>
              <w:t>5.5.</w:t>
            </w:r>
            <w:r w:rsidR="00C75A7E" w:rsidRPr="001B7B65">
              <w:rPr>
                <w:szCs w:val="22"/>
                <w:lang w:eastAsia="lv-LV"/>
              </w:rPr>
              <w:t>2</w:t>
            </w:r>
            <w:r w:rsidRPr="001B7B65">
              <w:rPr>
                <w:szCs w:val="22"/>
                <w:lang w:eastAsia="lv-LV"/>
              </w:rPr>
              <w:t>.dokumentu, kas apliecina, ka pārbūves būvdarbi veikti vismaz 2000</w:t>
            </w:r>
            <w:r w:rsidR="00C75A7E" w:rsidRPr="001B7B65">
              <w:rPr>
                <w:szCs w:val="22"/>
                <w:lang w:eastAsia="lv-LV"/>
              </w:rPr>
              <w:t xml:space="preserve"> </w:t>
            </w:r>
            <w:r w:rsidRPr="001B7B65">
              <w:rPr>
                <w:szCs w:val="22"/>
                <w:lang w:eastAsia="lv-LV"/>
              </w:rPr>
              <w:t>m</w:t>
            </w:r>
            <w:r w:rsidRPr="001B7B65">
              <w:rPr>
                <w:szCs w:val="22"/>
                <w:vertAlign w:val="superscript"/>
                <w:lang w:eastAsia="lv-LV"/>
              </w:rPr>
              <w:t>2</w:t>
            </w:r>
            <w:r w:rsidRPr="001B7B65">
              <w:rPr>
                <w:szCs w:val="22"/>
                <w:lang w:eastAsia="lv-LV"/>
              </w:rPr>
              <w:t xml:space="preserve"> platībā;</w:t>
            </w:r>
          </w:p>
          <w:p w14:paraId="1A86FC8D" w14:textId="6F1D1436" w:rsidR="00EF5393" w:rsidRPr="001B7B65" w:rsidRDefault="00C75A7E" w:rsidP="00EF5393">
            <w:pPr>
              <w:ind w:right="-58"/>
              <w:rPr>
                <w:szCs w:val="22"/>
              </w:rPr>
            </w:pPr>
            <w:r w:rsidRPr="001B7B65">
              <w:rPr>
                <w:szCs w:val="22"/>
                <w:lang w:eastAsia="lv-LV"/>
              </w:rPr>
              <w:t>5.5.3.</w:t>
            </w:r>
            <w:r w:rsidR="00EF5393" w:rsidRPr="001B7B65">
              <w:rPr>
                <w:szCs w:val="22"/>
              </w:rPr>
              <w:t xml:space="preserve"> vai citus dokumentus, kuri apliecina atbildīgā būvdarbu vadītāja pieredzes atbilstību No</w:t>
            </w:r>
            <w:r w:rsidR="000053D8" w:rsidRPr="001B7B65">
              <w:rPr>
                <w:szCs w:val="22"/>
              </w:rPr>
              <w:t>teikumu</w:t>
            </w:r>
            <w:r w:rsidR="00EF5393" w:rsidRPr="001B7B65">
              <w:rPr>
                <w:szCs w:val="22"/>
              </w:rPr>
              <w:t xml:space="preserve"> </w:t>
            </w:r>
            <w:r w:rsidR="000053D8" w:rsidRPr="001B7B65">
              <w:rPr>
                <w:szCs w:val="22"/>
              </w:rPr>
              <w:t>4</w:t>
            </w:r>
            <w:r w:rsidR="00EF5393" w:rsidRPr="001B7B65">
              <w:rPr>
                <w:szCs w:val="22"/>
              </w:rPr>
              <w:t>.</w:t>
            </w:r>
            <w:r w:rsidR="000053D8" w:rsidRPr="001B7B65">
              <w:rPr>
                <w:szCs w:val="22"/>
              </w:rPr>
              <w:t>5</w:t>
            </w:r>
            <w:r w:rsidR="00EF5393" w:rsidRPr="001B7B65">
              <w:rPr>
                <w:szCs w:val="22"/>
              </w:rPr>
              <w:t>.punktam.</w:t>
            </w:r>
          </w:p>
          <w:p w14:paraId="4793795A" w14:textId="77777777" w:rsidR="00EF5393" w:rsidRPr="001B7B65" w:rsidRDefault="00EF5393" w:rsidP="00EF5393">
            <w:pPr>
              <w:ind w:right="-58"/>
              <w:rPr>
                <w:szCs w:val="22"/>
              </w:rPr>
            </w:pPr>
          </w:p>
          <w:p w14:paraId="1F29D6F3" w14:textId="6E91ACF8" w:rsidR="009D4483" w:rsidRPr="001B7B65" w:rsidRDefault="00EF5393" w:rsidP="00EF5393">
            <w:pPr>
              <w:ind w:right="-58"/>
              <w:rPr>
                <w:szCs w:val="22"/>
              </w:rPr>
            </w:pPr>
            <w:r w:rsidRPr="001B7B65">
              <w:rPr>
                <w:szCs w:val="22"/>
              </w:rPr>
              <w:t xml:space="preserve">Ja pieredze tiek apliecināta ar  būvdarbiem, kas veikti citā valstī, </w:t>
            </w:r>
            <w:r w:rsidR="000053D8" w:rsidRPr="001B7B65">
              <w:rPr>
                <w:szCs w:val="22"/>
              </w:rPr>
              <w:lastRenderedPageBreak/>
              <w:t>Kandidātam</w:t>
            </w:r>
            <w:r w:rsidRPr="001B7B65">
              <w:rPr>
                <w:szCs w:val="22"/>
              </w:rPr>
              <w:t xml:space="preserve"> jāpievieno dokumenti, kas apliecina un nepārprotami norāda, ka atbildīgā būvdarbu vadītāja pieredze atbilst </w:t>
            </w:r>
            <w:r w:rsidR="000053D8" w:rsidRPr="001B7B65">
              <w:rPr>
                <w:szCs w:val="22"/>
              </w:rPr>
              <w:t xml:space="preserve">Noteikumu </w:t>
            </w:r>
            <w:r w:rsidR="00E45FF2" w:rsidRPr="001B7B65">
              <w:rPr>
                <w:szCs w:val="22"/>
              </w:rPr>
              <w:t>4.5.</w:t>
            </w:r>
            <w:r w:rsidRPr="001B7B65">
              <w:rPr>
                <w:szCs w:val="22"/>
              </w:rPr>
              <w:t>punktā noteiktajām prasībām.</w:t>
            </w:r>
          </w:p>
          <w:p w14:paraId="2327E712" w14:textId="77777777" w:rsidR="009D4483" w:rsidRPr="001B7B65" w:rsidRDefault="009D4483" w:rsidP="009D4483">
            <w:pPr>
              <w:ind w:right="-58"/>
              <w:rPr>
                <w:szCs w:val="22"/>
              </w:rPr>
            </w:pPr>
          </w:p>
          <w:p w14:paraId="4CD85942" w14:textId="47899460" w:rsidR="009D4483" w:rsidRPr="001B7B65" w:rsidRDefault="009D4483" w:rsidP="009D4483">
            <w:pPr>
              <w:ind w:right="-58"/>
              <w:rPr>
                <w:szCs w:val="22"/>
              </w:rPr>
            </w:pPr>
            <w:r w:rsidRPr="001B7B65">
              <w:rPr>
                <w:szCs w:val="22"/>
              </w:rPr>
              <w:t>Informācija par speciālistu jānorāda arī speciālistu sarakstā (</w:t>
            </w:r>
            <w:r w:rsidR="001D19AD" w:rsidRPr="001B7B65">
              <w:rPr>
                <w:szCs w:val="22"/>
              </w:rPr>
              <w:t>Noteikumu</w:t>
            </w:r>
            <w:r w:rsidRPr="001B7B65">
              <w:rPr>
                <w:szCs w:val="22"/>
              </w:rPr>
              <w:t xml:space="preserve"> 6.pielikums). </w:t>
            </w:r>
          </w:p>
        </w:tc>
      </w:tr>
      <w:tr w:rsidR="009D4483" w:rsidRPr="00F46751" w14:paraId="20CB8567" w14:textId="77777777" w:rsidTr="00BD1657">
        <w:trPr>
          <w:trHeight w:val="204"/>
        </w:trPr>
        <w:tc>
          <w:tcPr>
            <w:tcW w:w="851" w:type="dxa"/>
            <w:shd w:val="clear" w:color="auto" w:fill="auto"/>
          </w:tcPr>
          <w:p w14:paraId="655DB64C" w14:textId="77777777" w:rsidR="009D4483" w:rsidRPr="005F060C" w:rsidRDefault="009D4483" w:rsidP="009D4483">
            <w:pPr>
              <w:pStyle w:val="ListParagraph"/>
              <w:numPr>
                <w:ilvl w:val="1"/>
                <w:numId w:val="20"/>
              </w:numPr>
              <w:ind w:left="318"/>
              <w:rPr>
                <w:rFonts w:ascii="Times New Roman" w:hAnsi="Times New Roman"/>
              </w:rPr>
            </w:pPr>
          </w:p>
        </w:tc>
        <w:tc>
          <w:tcPr>
            <w:tcW w:w="3969" w:type="dxa"/>
            <w:shd w:val="clear" w:color="auto" w:fill="auto"/>
          </w:tcPr>
          <w:p w14:paraId="7DC20DA8" w14:textId="1C7180BC" w:rsidR="004A1218" w:rsidRDefault="004A1218" w:rsidP="004A1218">
            <w:pPr>
              <w:ind w:right="-58"/>
              <w:rPr>
                <w:szCs w:val="22"/>
                <w:lang w:eastAsia="lv-LV"/>
              </w:rPr>
            </w:pPr>
            <w:r w:rsidRPr="005F060C">
              <w:rPr>
                <w:szCs w:val="22"/>
                <w:lang w:eastAsia="lv-LV"/>
              </w:rPr>
              <w:t xml:space="preserve">Kandidātam līguma izpildē jānodrošina tāds </w:t>
            </w:r>
            <w:r w:rsidRPr="005F060C">
              <w:rPr>
                <w:b/>
                <w:szCs w:val="22"/>
                <w:lang w:eastAsia="lv-LV"/>
              </w:rPr>
              <w:t xml:space="preserve">elektronisko sakaru sistēmu un tīklu </w:t>
            </w:r>
            <w:r w:rsidR="00B27573" w:rsidRPr="005F060C">
              <w:rPr>
                <w:b/>
                <w:szCs w:val="22"/>
                <w:lang w:eastAsia="lv-LV"/>
              </w:rPr>
              <w:t>būv</w:t>
            </w:r>
            <w:r w:rsidR="006017B9" w:rsidRPr="005F060C">
              <w:rPr>
                <w:b/>
                <w:szCs w:val="22"/>
                <w:lang w:eastAsia="lv-LV"/>
              </w:rPr>
              <w:t>darbu vadītājs</w:t>
            </w:r>
            <w:r w:rsidRPr="005F060C">
              <w:rPr>
                <w:szCs w:val="22"/>
                <w:lang w:eastAsia="lv-LV"/>
              </w:rPr>
              <w:t xml:space="preserve">, </w:t>
            </w:r>
            <w:r w:rsidR="00B27573" w:rsidRPr="005F060C">
              <w:rPr>
                <w:szCs w:val="22"/>
              </w:rPr>
              <w:t>kuram uz plānoto Līguma noslēgšanas brīdi būs Latvijas Republikā spēkā esošs būvprakses sertifikāts elektronisko sakaru sistēmu un tīklu būvdarbu vadīšanā</w:t>
            </w:r>
            <w:r w:rsidR="00F13D30" w:rsidRPr="005F060C">
              <w:rPr>
                <w:szCs w:val="22"/>
              </w:rPr>
              <w:t xml:space="preserve"> un</w:t>
            </w:r>
            <w:r w:rsidR="00B27573" w:rsidRPr="005F060C">
              <w:rPr>
                <w:szCs w:val="22"/>
              </w:rPr>
              <w:t xml:space="preserve"> </w:t>
            </w:r>
            <w:r w:rsidRPr="005F060C">
              <w:rPr>
                <w:szCs w:val="22"/>
              </w:rPr>
              <w:t>kuram uz plānoto līguma noslēgšanas brīdi būs spēkā esoša speciālā atļauja pieejai valsts noslēpumam ar vismaz trešās kategorijas pakāpi „KONFIDENCIĀLI”</w:t>
            </w:r>
            <w:r w:rsidRPr="005F060C">
              <w:rPr>
                <w:szCs w:val="22"/>
                <w:lang w:eastAsia="lv-LV"/>
              </w:rPr>
              <w:t xml:space="preserve">.  </w:t>
            </w:r>
          </w:p>
          <w:p w14:paraId="3766BBBF" w14:textId="7B3D66A6" w:rsidR="007E5CE3" w:rsidRPr="005F060C" w:rsidRDefault="007E5CE3" w:rsidP="004A1218">
            <w:pPr>
              <w:ind w:right="-58"/>
              <w:rPr>
                <w:szCs w:val="22"/>
              </w:rPr>
            </w:pPr>
            <w:r w:rsidRPr="007E5CE3">
              <w:rPr>
                <w:szCs w:val="22"/>
                <w:u w:val="single"/>
              </w:rPr>
              <w:t>Kandidāts ir tiesīgs piesaistīt vienu speciālistu Noteikumu 4.6. un 4.7.4. punkta izpildei, ja speciālista kvalifikācija atbilst Noteikumu 4.6. un 4.7.4.punktos izvirzītajām prasībām.</w:t>
            </w:r>
          </w:p>
          <w:p w14:paraId="57276A6F" w14:textId="1892F23A" w:rsidR="009D4483" w:rsidRPr="005F060C" w:rsidRDefault="004A1218" w:rsidP="004A1218">
            <w:pPr>
              <w:pStyle w:val="FootnoteText"/>
              <w:rPr>
                <w:sz w:val="22"/>
                <w:szCs w:val="22"/>
                <w:lang w:eastAsia="lv-LV"/>
              </w:rPr>
            </w:pPr>
            <w:r w:rsidRPr="005F060C">
              <w:rPr>
                <w:sz w:val="22"/>
                <w:szCs w:val="22"/>
              </w:rPr>
              <w:t>Gadījumā, ja Kandidāts piesaista ārvalstu speciālistu, papildus prasības attiecībā uz šādu speciālistu piesaisti līguma izpildē ir noteiktas Noteikumu 6.punktā.</w:t>
            </w:r>
          </w:p>
        </w:tc>
        <w:tc>
          <w:tcPr>
            <w:tcW w:w="799" w:type="dxa"/>
            <w:shd w:val="clear" w:color="auto" w:fill="auto"/>
          </w:tcPr>
          <w:p w14:paraId="1E2B0296" w14:textId="77777777" w:rsidR="009D4483" w:rsidRPr="005F060C" w:rsidRDefault="009D4483" w:rsidP="009D4483">
            <w:pPr>
              <w:pStyle w:val="ListParagraph"/>
              <w:numPr>
                <w:ilvl w:val="1"/>
                <w:numId w:val="21"/>
              </w:numPr>
              <w:spacing w:line="240" w:lineRule="auto"/>
              <w:ind w:left="338" w:right="-58"/>
              <w:rPr>
                <w:rFonts w:ascii="Times New Roman" w:hAnsi="Times New Roman"/>
              </w:rPr>
            </w:pPr>
          </w:p>
        </w:tc>
        <w:tc>
          <w:tcPr>
            <w:tcW w:w="3879" w:type="dxa"/>
            <w:shd w:val="clear" w:color="auto" w:fill="auto"/>
          </w:tcPr>
          <w:p w14:paraId="730EFB4C" w14:textId="17E6E5E9" w:rsidR="009D4483" w:rsidRPr="001B7B65" w:rsidRDefault="009D4483" w:rsidP="009D4483">
            <w:pPr>
              <w:ind w:right="-58"/>
              <w:rPr>
                <w:szCs w:val="22"/>
              </w:rPr>
            </w:pPr>
            <w:r w:rsidRPr="001B7B65">
              <w:rPr>
                <w:szCs w:val="22"/>
              </w:rPr>
              <w:t>Informācija par speciālistu jānorāda  speciālistu sarakstā (</w:t>
            </w:r>
            <w:r w:rsidR="00BA4BD7" w:rsidRPr="001B7B65">
              <w:rPr>
                <w:szCs w:val="22"/>
              </w:rPr>
              <w:t>Noteikumu</w:t>
            </w:r>
            <w:r w:rsidRPr="001B7B65">
              <w:rPr>
                <w:szCs w:val="22"/>
              </w:rPr>
              <w:t xml:space="preserve"> 6.pielikums).</w:t>
            </w:r>
          </w:p>
        </w:tc>
      </w:tr>
      <w:tr w:rsidR="00FD51AB" w:rsidRPr="00F46751" w14:paraId="2730CFC4" w14:textId="77777777" w:rsidTr="00BD1657">
        <w:trPr>
          <w:trHeight w:val="204"/>
        </w:trPr>
        <w:tc>
          <w:tcPr>
            <w:tcW w:w="851" w:type="dxa"/>
            <w:shd w:val="clear" w:color="auto" w:fill="auto"/>
          </w:tcPr>
          <w:p w14:paraId="2A6740AA" w14:textId="77777777" w:rsidR="00FD51AB" w:rsidRPr="005F060C" w:rsidRDefault="00FD51AB" w:rsidP="00FD51AB">
            <w:pPr>
              <w:pStyle w:val="ListParagraph"/>
              <w:numPr>
                <w:ilvl w:val="1"/>
                <w:numId w:val="20"/>
              </w:numPr>
              <w:ind w:left="318"/>
              <w:rPr>
                <w:rFonts w:ascii="Times New Roman" w:hAnsi="Times New Roman"/>
              </w:rPr>
            </w:pPr>
          </w:p>
        </w:tc>
        <w:tc>
          <w:tcPr>
            <w:tcW w:w="3969" w:type="dxa"/>
            <w:shd w:val="clear" w:color="auto" w:fill="auto"/>
          </w:tcPr>
          <w:p w14:paraId="5C88148D" w14:textId="499DD063" w:rsidR="00FD51AB" w:rsidRPr="005F060C" w:rsidRDefault="0081553E" w:rsidP="00FD51AB">
            <w:pPr>
              <w:rPr>
                <w:szCs w:val="22"/>
              </w:rPr>
            </w:pPr>
            <w:r w:rsidRPr="005F060C">
              <w:rPr>
                <w:szCs w:val="22"/>
              </w:rPr>
              <w:t>Kandidātam</w:t>
            </w:r>
            <w:r w:rsidR="00FD51AB" w:rsidRPr="005F060C">
              <w:rPr>
                <w:szCs w:val="22"/>
              </w:rPr>
              <w:t xml:space="preserve"> līguma izpildē jānodrošina šādu speciālisti: </w:t>
            </w:r>
          </w:p>
          <w:p w14:paraId="6B894B46" w14:textId="4343AA2A" w:rsidR="00FD51AB" w:rsidRPr="005F060C" w:rsidRDefault="00BA4BD7" w:rsidP="00FD51AB">
            <w:pPr>
              <w:rPr>
                <w:szCs w:val="22"/>
              </w:rPr>
            </w:pPr>
            <w:r w:rsidRPr="005F060C">
              <w:rPr>
                <w:szCs w:val="22"/>
              </w:rPr>
              <w:t>4</w:t>
            </w:r>
            <w:r w:rsidR="00FD51AB" w:rsidRPr="005F060C">
              <w:rPr>
                <w:szCs w:val="22"/>
              </w:rPr>
              <w:t>.7.1.</w:t>
            </w:r>
            <w:r w:rsidR="00FD51AB" w:rsidRPr="005F060C">
              <w:rPr>
                <w:b/>
                <w:bCs/>
                <w:szCs w:val="22"/>
              </w:rPr>
              <w:t>siltumapgādes, ventilācija un gaisa kondicionēšanas sistēmu būvdarbu vadītājs</w:t>
            </w:r>
            <w:r w:rsidR="00FD51AB" w:rsidRPr="005F060C">
              <w:rPr>
                <w:szCs w:val="22"/>
              </w:rPr>
              <w:t>, kuram uz plānoto līguma noslēgšanas brīdi būs Latvijas Republikā spēkā esošs sertifikāts siltumapgādes, ventilācija un gaisa kondicionēšanas sistēmu būvdarbu vadīšanā;</w:t>
            </w:r>
          </w:p>
          <w:p w14:paraId="0D19A568" w14:textId="2687002F" w:rsidR="00FD51AB" w:rsidRPr="005F060C" w:rsidRDefault="00BA4BD7" w:rsidP="00FD51AB">
            <w:pPr>
              <w:rPr>
                <w:szCs w:val="22"/>
              </w:rPr>
            </w:pPr>
            <w:r w:rsidRPr="005F060C">
              <w:rPr>
                <w:szCs w:val="22"/>
              </w:rPr>
              <w:t>4</w:t>
            </w:r>
            <w:r w:rsidR="00FD51AB" w:rsidRPr="005F060C">
              <w:rPr>
                <w:szCs w:val="22"/>
              </w:rPr>
              <w:t>.7.2.</w:t>
            </w:r>
            <w:r w:rsidR="00FD51AB" w:rsidRPr="005F060C">
              <w:rPr>
                <w:b/>
                <w:bCs/>
                <w:szCs w:val="22"/>
              </w:rPr>
              <w:t>ūdensapgādes un kanalizācijas sistēmu būvdarbu vadītājs</w:t>
            </w:r>
            <w:r w:rsidR="00FD51AB" w:rsidRPr="005F060C">
              <w:rPr>
                <w:szCs w:val="22"/>
              </w:rPr>
              <w:t>, kuram uz plānoto Līguma noslēgšanas brīdi būs Latvijas Republikā spēkā esošs būvprakses sertifikāts Ūdensapgādes un kanalizācijas, ieskaitot ugunsdzēsības sistēmas, sistēmu būvdarbu vadīšanā;</w:t>
            </w:r>
          </w:p>
          <w:p w14:paraId="2BEB4CB1" w14:textId="4BA4A6A5" w:rsidR="00FD51AB" w:rsidRDefault="00BA4BD7" w:rsidP="00FD51AB">
            <w:pPr>
              <w:rPr>
                <w:szCs w:val="22"/>
              </w:rPr>
            </w:pPr>
            <w:r w:rsidRPr="005F060C">
              <w:rPr>
                <w:szCs w:val="22"/>
              </w:rPr>
              <w:t>4</w:t>
            </w:r>
            <w:r w:rsidR="00FD51AB" w:rsidRPr="005F060C">
              <w:rPr>
                <w:szCs w:val="22"/>
              </w:rPr>
              <w:t>.7.3.</w:t>
            </w:r>
            <w:r w:rsidR="00FD51AB" w:rsidRPr="005F060C">
              <w:rPr>
                <w:b/>
                <w:bCs/>
                <w:szCs w:val="22"/>
              </w:rPr>
              <w:t>elektroietaišu būvdarbu vadītājs</w:t>
            </w:r>
            <w:r w:rsidR="00FD51AB" w:rsidRPr="005F060C">
              <w:rPr>
                <w:szCs w:val="22"/>
              </w:rPr>
              <w:t xml:space="preserve">, kuram uz plānoto līguma noslēgšanas brīdi būs Latvijas Republikā spēkā esošs </w:t>
            </w:r>
            <w:r w:rsidR="00FD51AB" w:rsidRPr="005F060C">
              <w:rPr>
                <w:szCs w:val="22"/>
              </w:rPr>
              <w:lastRenderedPageBreak/>
              <w:t xml:space="preserve">sertifikāts elektroietaišu (no 1 līdz 35 </w:t>
            </w:r>
            <w:proofErr w:type="spellStart"/>
            <w:r w:rsidR="00FD51AB" w:rsidRPr="005F060C">
              <w:rPr>
                <w:szCs w:val="22"/>
              </w:rPr>
              <w:t>kV</w:t>
            </w:r>
            <w:proofErr w:type="spellEnd"/>
            <w:r w:rsidR="00FD51AB" w:rsidRPr="005F060C">
              <w:rPr>
                <w:szCs w:val="22"/>
              </w:rPr>
              <w:t>) izbūves darbu vadīšanā</w:t>
            </w:r>
            <w:r w:rsidR="001C1152">
              <w:rPr>
                <w:szCs w:val="22"/>
              </w:rPr>
              <w:t>;</w:t>
            </w:r>
          </w:p>
          <w:p w14:paraId="569A5CCC" w14:textId="092F4D22" w:rsidR="001C1152" w:rsidRPr="005F060C" w:rsidRDefault="003E3D25" w:rsidP="00FD51AB">
            <w:pPr>
              <w:rPr>
                <w:szCs w:val="22"/>
              </w:rPr>
            </w:pPr>
            <w:r>
              <w:rPr>
                <w:szCs w:val="22"/>
              </w:rPr>
              <w:t>4.7.4</w:t>
            </w:r>
            <w:r w:rsidRPr="003E3D25">
              <w:rPr>
                <w:b/>
                <w:bCs/>
                <w:szCs w:val="22"/>
              </w:rPr>
              <w:t>. elektronisko sakaru sistēmu un tīklu būvdarbu vadītājs</w:t>
            </w:r>
            <w:r w:rsidRPr="003E3D25">
              <w:rPr>
                <w:szCs w:val="22"/>
              </w:rPr>
              <w:t>, kuram uz plānoto Līguma noslēgšanas brīdi būs Latvijas Republikā spēkā esošs būvprakses sertifikāts elektronisko sakaru sistēmu un tīklu būvdarbu vadīšanā</w:t>
            </w:r>
            <w:r>
              <w:rPr>
                <w:szCs w:val="22"/>
              </w:rPr>
              <w:t xml:space="preserve">. </w:t>
            </w:r>
            <w:r>
              <w:rPr>
                <w:szCs w:val="22"/>
              </w:rPr>
              <w:br/>
            </w:r>
            <w:r w:rsidRPr="007E5CE3">
              <w:rPr>
                <w:szCs w:val="22"/>
                <w:u w:val="single"/>
              </w:rPr>
              <w:t xml:space="preserve">Kandidāts ir tiesīgs piesaistīt vienu speciālistu </w:t>
            </w:r>
            <w:r w:rsidR="00794FA9" w:rsidRPr="007E5CE3">
              <w:rPr>
                <w:szCs w:val="22"/>
                <w:u w:val="single"/>
              </w:rPr>
              <w:t>Noteikumu 4.6. un 4.7.4. punkt</w:t>
            </w:r>
            <w:r w:rsidR="00C23229" w:rsidRPr="007E5CE3">
              <w:rPr>
                <w:szCs w:val="22"/>
                <w:u w:val="single"/>
              </w:rPr>
              <w:t xml:space="preserve">a izpildei, ja speciālista kvalifikācija atbilst </w:t>
            </w:r>
            <w:r w:rsidR="00B3062F" w:rsidRPr="007E5CE3">
              <w:rPr>
                <w:szCs w:val="22"/>
                <w:u w:val="single"/>
              </w:rPr>
              <w:t>Noteikumu 4.6. un 4.7.4.punktos izvirzītajām prasībām.</w:t>
            </w:r>
            <w:r w:rsidR="00B3062F">
              <w:rPr>
                <w:szCs w:val="22"/>
              </w:rPr>
              <w:t xml:space="preserve"> </w:t>
            </w:r>
          </w:p>
          <w:p w14:paraId="346FC5CC" w14:textId="522AE26A" w:rsidR="00FD51AB" w:rsidRPr="007E5CE3" w:rsidRDefault="007E5CE3" w:rsidP="00FD51AB">
            <w:pPr>
              <w:rPr>
                <w:szCs w:val="22"/>
              </w:rPr>
            </w:pPr>
            <w:r w:rsidRPr="007E5CE3">
              <w:rPr>
                <w:szCs w:val="22"/>
              </w:rPr>
              <w:t xml:space="preserve">Kandidāts nevar piedāvāt vienu un to pašu speciālistu Noteikumu 4.7.1.-4.7.3.punktā norādītajās pozīcijās. </w:t>
            </w:r>
          </w:p>
          <w:p w14:paraId="56288B81" w14:textId="4E59967A" w:rsidR="00FD51AB" w:rsidRPr="005F060C" w:rsidRDefault="00BA4BD7" w:rsidP="00FD51AB">
            <w:pPr>
              <w:pStyle w:val="FootnoteText"/>
              <w:rPr>
                <w:sz w:val="22"/>
                <w:szCs w:val="22"/>
                <w:lang w:eastAsia="lv-LV"/>
              </w:rPr>
            </w:pPr>
            <w:r w:rsidRPr="005F060C">
              <w:rPr>
                <w:sz w:val="22"/>
                <w:szCs w:val="22"/>
              </w:rPr>
              <w:t>Gadījumā, ja Kandidāts piesaista ārvalstu speciālistu, papildus prasības attiecībā uz šādu speciālistu piesaisti līguma izpildē ir noteiktas Noteikumu 6.punktā.</w:t>
            </w:r>
          </w:p>
        </w:tc>
        <w:tc>
          <w:tcPr>
            <w:tcW w:w="799" w:type="dxa"/>
            <w:shd w:val="clear" w:color="auto" w:fill="auto"/>
          </w:tcPr>
          <w:p w14:paraId="6C7CB438" w14:textId="77777777" w:rsidR="00FD51AB" w:rsidRPr="005F060C" w:rsidRDefault="00FD51AB" w:rsidP="00FD51AB">
            <w:pPr>
              <w:pStyle w:val="ListParagraph"/>
              <w:numPr>
                <w:ilvl w:val="1"/>
                <w:numId w:val="21"/>
              </w:numPr>
              <w:spacing w:line="240" w:lineRule="auto"/>
              <w:ind w:left="338" w:right="-58"/>
              <w:rPr>
                <w:rFonts w:ascii="Times New Roman" w:hAnsi="Times New Roman"/>
              </w:rPr>
            </w:pPr>
          </w:p>
        </w:tc>
        <w:tc>
          <w:tcPr>
            <w:tcW w:w="3879" w:type="dxa"/>
            <w:shd w:val="clear" w:color="auto" w:fill="auto"/>
          </w:tcPr>
          <w:p w14:paraId="071AB8D1" w14:textId="6063A3E5" w:rsidR="00FD51AB" w:rsidRPr="005F060C" w:rsidRDefault="00FD51AB" w:rsidP="00FD51AB">
            <w:pPr>
              <w:ind w:right="-58"/>
              <w:rPr>
                <w:szCs w:val="22"/>
              </w:rPr>
            </w:pPr>
            <w:r w:rsidRPr="005F060C">
              <w:rPr>
                <w:szCs w:val="22"/>
              </w:rPr>
              <w:t>Informācij</w:t>
            </w:r>
            <w:r w:rsidR="00BA4BD7" w:rsidRPr="005F060C">
              <w:rPr>
                <w:szCs w:val="22"/>
              </w:rPr>
              <w:t>u</w:t>
            </w:r>
            <w:r w:rsidRPr="005F060C">
              <w:rPr>
                <w:szCs w:val="22"/>
              </w:rPr>
              <w:t xml:space="preserve"> par speciālist</w:t>
            </w:r>
            <w:r w:rsidR="00BA4BD7" w:rsidRPr="005F060C">
              <w:rPr>
                <w:szCs w:val="22"/>
              </w:rPr>
              <w:t>iem</w:t>
            </w:r>
            <w:r w:rsidRPr="005F060C">
              <w:rPr>
                <w:szCs w:val="22"/>
              </w:rPr>
              <w:t xml:space="preserve"> jānorāda </w:t>
            </w:r>
            <w:r w:rsidRPr="001B7B65">
              <w:rPr>
                <w:szCs w:val="22"/>
              </w:rPr>
              <w:t>speciālistu sarakstā (</w:t>
            </w:r>
            <w:r w:rsidR="00BA4BD7" w:rsidRPr="001B7B65">
              <w:rPr>
                <w:szCs w:val="22"/>
              </w:rPr>
              <w:t>Noteikumu</w:t>
            </w:r>
            <w:r w:rsidRPr="001B7B65">
              <w:rPr>
                <w:szCs w:val="22"/>
              </w:rPr>
              <w:t xml:space="preserve"> 6.pielikums).</w:t>
            </w:r>
          </w:p>
        </w:tc>
      </w:tr>
      <w:tr w:rsidR="005460CD" w:rsidRPr="00F46751" w14:paraId="3C4B1DD9" w14:textId="77777777" w:rsidTr="00BD1657">
        <w:trPr>
          <w:trHeight w:val="204"/>
        </w:trPr>
        <w:tc>
          <w:tcPr>
            <w:tcW w:w="851" w:type="dxa"/>
            <w:shd w:val="clear" w:color="auto" w:fill="auto"/>
          </w:tcPr>
          <w:p w14:paraId="2BFBB9DA" w14:textId="77777777" w:rsidR="005460CD" w:rsidRPr="005F060C" w:rsidRDefault="005460CD" w:rsidP="005460CD">
            <w:pPr>
              <w:pStyle w:val="ListParagraph"/>
              <w:numPr>
                <w:ilvl w:val="1"/>
                <w:numId w:val="20"/>
              </w:numPr>
              <w:ind w:left="318"/>
              <w:rPr>
                <w:rFonts w:ascii="Times New Roman" w:hAnsi="Times New Roman"/>
              </w:rPr>
            </w:pPr>
          </w:p>
        </w:tc>
        <w:tc>
          <w:tcPr>
            <w:tcW w:w="3969" w:type="dxa"/>
            <w:shd w:val="clear" w:color="auto" w:fill="auto"/>
          </w:tcPr>
          <w:p w14:paraId="44229709" w14:textId="43380628" w:rsidR="005460CD" w:rsidRPr="005F060C" w:rsidRDefault="005460CD" w:rsidP="005460CD">
            <w:pPr>
              <w:ind w:right="-58"/>
              <w:rPr>
                <w:szCs w:val="22"/>
                <w:lang w:eastAsia="lv-LV"/>
              </w:rPr>
            </w:pPr>
            <w:r w:rsidRPr="005F060C">
              <w:rPr>
                <w:szCs w:val="22"/>
                <w:lang w:eastAsia="lv-LV"/>
              </w:rPr>
              <w:t xml:space="preserve">Kandidātam līguma izpildē jānodrošina tāds </w:t>
            </w:r>
            <w:r w:rsidRPr="005F060C">
              <w:rPr>
                <w:b/>
                <w:szCs w:val="22"/>
                <w:lang w:eastAsia="lv-LV"/>
              </w:rPr>
              <w:t>restaurācijas būvdarbu vadītājs</w:t>
            </w:r>
            <w:r w:rsidRPr="005F060C">
              <w:rPr>
                <w:szCs w:val="22"/>
                <w:lang w:eastAsia="lv-LV"/>
              </w:rPr>
              <w:t>, kuram uz plānoto līguma noslēgšanas brīdi būs Latvijas Republikā spēkā esošs sertifikāts restaurācijas būvdarbu vadīšanā</w:t>
            </w:r>
            <w:r w:rsidRPr="005F060C">
              <w:rPr>
                <w:szCs w:val="22"/>
              </w:rPr>
              <w:t xml:space="preserve">, un </w:t>
            </w:r>
            <w:r w:rsidRPr="005F060C">
              <w:rPr>
                <w:szCs w:val="22"/>
                <w:lang w:eastAsia="lv-LV"/>
              </w:rPr>
              <w:t xml:space="preserve">kurš iepriekšējo 5 (piecu) gadu laikā (t.i.,2019., 2020., 2021., 2022., 2023. un 2024. gadā līdz pieteikuma iesniegšanas dienai) ir vadījis restaurācijas darbus vismaz 1 (vienā) ēkā.  </w:t>
            </w:r>
          </w:p>
          <w:p w14:paraId="075BD66E" w14:textId="1757652F" w:rsidR="00A82F97" w:rsidRDefault="00A82F97" w:rsidP="005460CD">
            <w:pPr>
              <w:ind w:right="-58"/>
              <w:rPr>
                <w:szCs w:val="22"/>
              </w:rPr>
            </w:pPr>
            <w:r w:rsidRPr="005F060C">
              <w:rPr>
                <w:szCs w:val="22"/>
              </w:rPr>
              <w:t>Būvdarbiem ir jābūt pilnībā pabeigtiem un pieņemtiem ekspluatācijā normatīvajos aktos noteiktajā kārtībā.</w:t>
            </w:r>
          </w:p>
          <w:p w14:paraId="37825485" w14:textId="23F0ADA7" w:rsidR="007E5CE3" w:rsidRPr="005F060C" w:rsidRDefault="007E5CE3" w:rsidP="005460CD">
            <w:pPr>
              <w:ind w:right="-58"/>
              <w:rPr>
                <w:szCs w:val="22"/>
                <w:lang w:eastAsia="lv-LV"/>
              </w:rPr>
            </w:pPr>
            <w:r>
              <w:rPr>
                <w:szCs w:val="22"/>
                <w:lang w:eastAsia="lv-LV"/>
              </w:rPr>
              <w:t xml:space="preserve">Restaurācijas būvdarbu vadītāja pienākumi nevar tikt apvienoti ar citiem Noteikumos norādīto speciālistu amatiem. </w:t>
            </w:r>
          </w:p>
          <w:p w14:paraId="73159996" w14:textId="7E091EBD" w:rsidR="005460CD" w:rsidRPr="005F060C" w:rsidRDefault="005460CD" w:rsidP="005460CD">
            <w:pPr>
              <w:rPr>
                <w:szCs w:val="22"/>
              </w:rPr>
            </w:pPr>
            <w:r w:rsidRPr="005F060C">
              <w:rPr>
                <w:szCs w:val="22"/>
              </w:rPr>
              <w:t>Gadījumā, ja Kandidāts piesaista ārvalstu speciālistu, papildus prasības attiecībā uz šādu speciālistu piesaisti līguma izpildē ir noteiktas Noteikumu 6.punktā.</w:t>
            </w:r>
          </w:p>
        </w:tc>
        <w:tc>
          <w:tcPr>
            <w:tcW w:w="799" w:type="dxa"/>
            <w:shd w:val="clear" w:color="auto" w:fill="auto"/>
          </w:tcPr>
          <w:p w14:paraId="1EB214F1" w14:textId="77777777" w:rsidR="005460CD" w:rsidRPr="005F060C" w:rsidRDefault="005460CD" w:rsidP="005460CD">
            <w:pPr>
              <w:pStyle w:val="ListParagraph"/>
              <w:numPr>
                <w:ilvl w:val="1"/>
                <w:numId w:val="21"/>
              </w:numPr>
              <w:spacing w:line="240" w:lineRule="auto"/>
              <w:ind w:left="338" w:right="-58"/>
              <w:rPr>
                <w:rFonts w:ascii="Times New Roman" w:hAnsi="Times New Roman"/>
              </w:rPr>
            </w:pPr>
          </w:p>
        </w:tc>
        <w:tc>
          <w:tcPr>
            <w:tcW w:w="3879" w:type="dxa"/>
            <w:shd w:val="clear" w:color="auto" w:fill="auto"/>
          </w:tcPr>
          <w:p w14:paraId="4608EB2A" w14:textId="1BDBF628" w:rsidR="005460CD" w:rsidRPr="005F060C" w:rsidRDefault="005460CD" w:rsidP="005460CD">
            <w:pPr>
              <w:ind w:right="-58"/>
              <w:rPr>
                <w:szCs w:val="22"/>
              </w:rPr>
            </w:pPr>
            <w:r w:rsidRPr="005F060C">
              <w:rPr>
                <w:szCs w:val="22"/>
              </w:rPr>
              <w:t xml:space="preserve">Kandidāta sagatavota informācija par restaurācijas būvdarbu vadītāju saskaņā ar </w:t>
            </w:r>
            <w:r w:rsidRPr="001B7B65">
              <w:rPr>
                <w:szCs w:val="22"/>
              </w:rPr>
              <w:t>Noteikumu 4.pielikumā pievienoto</w:t>
            </w:r>
            <w:r w:rsidRPr="005F060C">
              <w:rPr>
                <w:szCs w:val="22"/>
              </w:rPr>
              <w:t xml:space="preserve"> veidni, klāt pievienojot dokumentus, kuri apliecina restaurācijas būvdarbu vadītāja pieredzes atbilstību Noteikumu 4.8.punktam.</w:t>
            </w:r>
          </w:p>
          <w:p w14:paraId="5F3280A6" w14:textId="77777777" w:rsidR="005460CD" w:rsidRPr="005F060C" w:rsidRDefault="005460CD" w:rsidP="005460CD">
            <w:pPr>
              <w:ind w:right="-58"/>
              <w:rPr>
                <w:szCs w:val="22"/>
              </w:rPr>
            </w:pPr>
          </w:p>
          <w:p w14:paraId="2F7E4AB4" w14:textId="117ECE2D" w:rsidR="005460CD" w:rsidRPr="005F060C" w:rsidRDefault="005460CD" w:rsidP="005460CD">
            <w:pPr>
              <w:ind w:right="-58"/>
              <w:rPr>
                <w:szCs w:val="22"/>
              </w:rPr>
            </w:pPr>
            <w:r w:rsidRPr="005F060C">
              <w:rPr>
                <w:szCs w:val="22"/>
              </w:rPr>
              <w:t>Ja pieredze tiek apliecināta ar  būvdarbiem, kas veikti citā valstī, Kandidātam jāpievieno dokumenti, kas apliecina un nepārprotami norāda, ka restaurācijas būvdarbu vadītāja pieredze atbilst Noteikumu 4.8.punktā noteiktajām prasībām.</w:t>
            </w:r>
          </w:p>
          <w:p w14:paraId="1B04B289" w14:textId="77777777" w:rsidR="005460CD" w:rsidRPr="005F060C" w:rsidRDefault="005460CD" w:rsidP="005460CD">
            <w:pPr>
              <w:ind w:right="-58"/>
              <w:rPr>
                <w:szCs w:val="22"/>
              </w:rPr>
            </w:pPr>
          </w:p>
          <w:p w14:paraId="30DA285C" w14:textId="1E41EEC3" w:rsidR="005460CD" w:rsidRPr="005F060C" w:rsidRDefault="005460CD" w:rsidP="005460CD">
            <w:pPr>
              <w:ind w:right="-58"/>
              <w:rPr>
                <w:szCs w:val="22"/>
              </w:rPr>
            </w:pPr>
            <w:r w:rsidRPr="005F060C">
              <w:rPr>
                <w:szCs w:val="22"/>
              </w:rPr>
              <w:t xml:space="preserve">Informācija par speciālistu jānorāda arī speciālistu sarakstā </w:t>
            </w:r>
            <w:r w:rsidRPr="001B7B65">
              <w:rPr>
                <w:szCs w:val="22"/>
              </w:rPr>
              <w:t>(Noteikumu 6.pielikums).</w:t>
            </w:r>
            <w:r w:rsidRPr="005F060C">
              <w:rPr>
                <w:szCs w:val="22"/>
              </w:rPr>
              <w:t xml:space="preserve"> </w:t>
            </w:r>
          </w:p>
        </w:tc>
      </w:tr>
      <w:tr w:rsidR="005460CD" w:rsidRPr="00E07895" w14:paraId="27284331" w14:textId="77777777" w:rsidTr="00BD1657">
        <w:tc>
          <w:tcPr>
            <w:tcW w:w="9498" w:type="dxa"/>
            <w:gridSpan w:val="4"/>
            <w:shd w:val="clear" w:color="auto" w:fill="auto"/>
          </w:tcPr>
          <w:p w14:paraId="29CFE245" w14:textId="77777777" w:rsidR="005460CD" w:rsidRPr="005F060C" w:rsidRDefault="005460CD" w:rsidP="005460CD">
            <w:pPr>
              <w:rPr>
                <w:b/>
                <w:bCs/>
                <w:szCs w:val="22"/>
              </w:rPr>
            </w:pPr>
            <w:bookmarkStart w:id="69" w:name="_Hlk19785393"/>
            <w:r w:rsidRPr="005F060C">
              <w:rPr>
                <w:b/>
                <w:bCs/>
                <w:szCs w:val="22"/>
              </w:rPr>
              <w:t>Prasības par balstīšanos uz trešo personu iespējām</w:t>
            </w:r>
          </w:p>
        </w:tc>
      </w:tr>
      <w:bookmarkEnd w:id="69"/>
      <w:tr w:rsidR="005460CD" w:rsidRPr="006A4449" w14:paraId="72D8ECF8" w14:textId="77777777" w:rsidTr="00BD1657">
        <w:tc>
          <w:tcPr>
            <w:tcW w:w="851" w:type="dxa"/>
            <w:shd w:val="clear" w:color="auto" w:fill="auto"/>
          </w:tcPr>
          <w:p w14:paraId="680D575B" w14:textId="6C3B7F31" w:rsidR="005460CD" w:rsidRPr="005F060C" w:rsidRDefault="005460CD" w:rsidP="005460CD">
            <w:pPr>
              <w:pStyle w:val="ListParagraph"/>
              <w:numPr>
                <w:ilvl w:val="1"/>
                <w:numId w:val="20"/>
              </w:numPr>
              <w:ind w:left="318"/>
              <w:rPr>
                <w:rFonts w:ascii="Times New Roman" w:hAnsi="Times New Roman"/>
              </w:rPr>
            </w:pPr>
          </w:p>
        </w:tc>
        <w:tc>
          <w:tcPr>
            <w:tcW w:w="3969" w:type="dxa"/>
            <w:shd w:val="clear" w:color="auto" w:fill="auto"/>
          </w:tcPr>
          <w:p w14:paraId="62DD2B27" w14:textId="6A19A63D" w:rsidR="005460CD" w:rsidRPr="005F060C" w:rsidRDefault="005460CD" w:rsidP="005460CD">
            <w:pPr>
              <w:ind w:right="-58"/>
              <w:rPr>
                <w:szCs w:val="22"/>
              </w:rPr>
            </w:pPr>
            <w:r w:rsidRPr="005F060C">
              <w:rPr>
                <w:szCs w:val="22"/>
              </w:rPr>
              <w:t xml:space="preserve">Kandidāts var balstīties uz trešo personu iespējām, lai izpildītu prasības attiecībā uz Kandidāta </w:t>
            </w:r>
            <w:r w:rsidRPr="005F060C">
              <w:rPr>
                <w:b/>
                <w:bCs/>
                <w:szCs w:val="22"/>
              </w:rPr>
              <w:t>tehniskām un profesionālām spējām</w:t>
            </w:r>
            <w:r w:rsidRPr="005F060C">
              <w:rPr>
                <w:szCs w:val="22"/>
              </w:rPr>
              <w:t>.</w:t>
            </w:r>
          </w:p>
          <w:p w14:paraId="59CD6E74" w14:textId="60F71D6D" w:rsidR="005460CD" w:rsidRPr="005F060C" w:rsidRDefault="005460CD" w:rsidP="005460CD">
            <w:pPr>
              <w:ind w:right="-58"/>
              <w:rPr>
                <w:szCs w:val="22"/>
              </w:rPr>
            </w:pPr>
            <w:r w:rsidRPr="005F060C">
              <w:rPr>
                <w:szCs w:val="22"/>
              </w:rPr>
              <w:t xml:space="preserve">Kandidāts, lai apliecinātu profesionālo pieredzi vai Kandidāta prasībām atbilstoša personāla pieejamību, </w:t>
            </w:r>
            <w:r w:rsidRPr="005F060C">
              <w:rPr>
                <w:szCs w:val="22"/>
                <w:u w:val="single"/>
              </w:rPr>
              <w:t xml:space="preserve">var balstīties uz citu personu iespējām tikai tad, ja šīs personas </w:t>
            </w:r>
            <w:r w:rsidR="00B50D26" w:rsidRPr="005F060C">
              <w:rPr>
                <w:szCs w:val="22"/>
                <w:u w:val="single"/>
              </w:rPr>
              <w:lastRenderedPageBreak/>
              <w:t>veiks būvdarbus</w:t>
            </w:r>
            <w:r w:rsidRPr="005F060C">
              <w:rPr>
                <w:szCs w:val="22"/>
                <w:u w:val="single"/>
              </w:rPr>
              <w:t>, kuru izpildei attiecīgās spējas ir nepieciešamas</w:t>
            </w:r>
            <w:r w:rsidRPr="005F060C">
              <w:rPr>
                <w:szCs w:val="22"/>
              </w:rPr>
              <w:t>.</w:t>
            </w:r>
          </w:p>
          <w:p w14:paraId="39133893" w14:textId="77777777" w:rsidR="005460CD" w:rsidRPr="005F060C" w:rsidRDefault="005460CD" w:rsidP="005460CD">
            <w:pPr>
              <w:rPr>
                <w:szCs w:val="22"/>
              </w:rPr>
            </w:pPr>
          </w:p>
        </w:tc>
        <w:tc>
          <w:tcPr>
            <w:tcW w:w="799" w:type="dxa"/>
            <w:shd w:val="clear" w:color="auto" w:fill="auto"/>
          </w:tcPr>
          <w:p w14:paraId="316E307A" w14:textId="2363D943" w:rsidR="005460CD" w:rsidRPr="005F060C" w:rsidRDefault="005460CD" w:rsidP="005460CD">
            <w:pPr>
              <w:pStyle w:val="ListParagraph"/>
              <w:numPr>
                <w:ilvl w:val="1"/>
                <w:numId w:val="21"/>
              </w:numPr>
              <w:autoSpaceDE w:val="0"/>
              <w:adjustRightInd w:val="0"/>
              <w:ind w:left="369"/>
              <w:rPr>
                <w:rFonts w:ascii="Times New Roman" w:hAnsi="Times New Roman"/>
              </w:rPr>
            </w:pPr>
          </w:p>
        </w:tc>
        <w:tc>
          <w:tcPr>
            <w:tcW w:w="3879" w:type="dxa"/>
            <w:shd w:val="clear" w:color="auto" w:fill="auto"/>
          </w:tcPr>
          <w:p w14:paraId="6B468053" w14:textId="55FA6831" w:rsidR="005460CD" w:rsidRPr="005F060C" w:rsidRDefault="005460CD" w:rsidP="005460CD">
            <w:pPr>
              <w:autoSpaceDE w:val="0"/>
              <w:adjustRightInd w:val="0"/>
              <w:rPr>
                <w:szCs w:val="22"/>
              </w:rPr>
            </w:pPr>
            <w:r w:rsidRPr="005F060C">
              <w:rPr>
                <w:szCs w:val="22"/>
              </w:rPr>
              <w:t>Kandidāts pierāda, ka tā rīcībā būs nepieciešamie resursi, iesniedzot personu, uz kuru iespējām Kandidāts balstās, apliecinājumu vai vienošanos par nepieciešamo resursu nodošanu Kandidāta rīcībā norādot, ka:</w:t>
            </w:r>
          </w:p>
          <w:p w14:paraId="0AB5DF59" w14:textId="737D04A3" w:rsidR="005460CD" w:rsidRPr="005F060C" w:rsidRDefault="005460CD" w:rsidP="005460CD">
            <w:pPr>
              <w:pStyle w:val="ListParagraph"/>
              <w:numPr>
                <w:ilvl w:val="2"/>
                <w:numId w:val="14"/>
              </w:numPr>
              <w:suppressAutoHyphens w:val="0"/>
              <w:autoSpaceDN/>
              <w:spacing w:after="0" w:line="240" w:lineRule="auto"/>
              <w:ind w:left="313" w:hanging="284"/>
              <w:jc w:val="both"/>
              <w:textAlignment w:val="auto"/>
              <w:rPr>
                <w:rFonts w:ascii="Times New Roman" w:hAnsi="Times New Roman"/>
              </w:rPr>
            </w:pPr>
            <w:r w:rsidRPr="005F060C">
              <w:rPr>
                <w:rFonts w:ascii="Times New Roman" w:hAnsi="Times New Roman"/>
              </w:rPr>
              <w:t>tam būs nepieciešamie resursi, uz kuriem Kandidāts balstījies, iesniedzot Pieteikumu un,</w:t>
            </w:r>
          </w:p>
          <w:p w14:paraId="63968E24" w14:textId="4C913ED2" w:rsidR="005460CD" w:rsidRPr="005F060C" w:rsidRDefault="005460CD" w:rsidP="005460CD">
            <w:pPr>
              <w:pStyle w:val="ListParagraph"/>
              <w:numPr>
                <w:ilvl w:val="2"/>
                <w:numId w:val="14"/>
              </w:numPr>
              <w:suppressAutoHyphens w:val="0"/>
              <w:autoSpaceDN/>
              <w:spacing w:after="0" w:line="240" w:lineRule="auto"/>
              <w:ind w:left="313" w:hanging="284"/>
              <w:jc w:val="both"/>
              <w:textAlignment w:val="auto"/>
              <w:rPr>
                <w:rFonts w:ascii="Times New Roman" w:hAnsi="Times New Roman"/>
              </w:rPr>
            </w:pPr>
            <w:r w:rsidRPr="005F060C">
              <w:rPr>
                <w:rFonts w:ascii="Times New Roman" w:hAnsi="Times New Roman"/>
              </w:rPr>
              <w:lastRenderedPageBreak/>
              <w:t xml:space="preserve">šie resursi Kandidātam tiks nodoti un būs Kandidāta rīcībā visu iepirkuma līguma izpildes laiku (norādot konkrētus </w:t>
            </w:r>
            <w:r w:rsidR="00B50D26" w:rsidRPr="005F060C">
              <w:rPr>
                <w:rFonts w:ascii="Times New Roman" w:hAnsi="Times New Roman"/>
              </w:rPr>
              <w:t>darbus</w:t>
            </w:r>
            <w:r w:rsidRPr="005F060C">
              <w:rPr>
                <w:rFonts w:ascii="Times New Roman" w:hAnsi="Times New Roman"/>
              </w:rPr>
              <w:t xml:space="preserve"> kādi tiks veikti līguma izpildes laikā), gadījumā, ja ar Kandidātu tiks noslēgts iepirkuma līgums.</w:t>
            </w:r>
          </w:p>
          <w:p w14:paraId="21D7E780" w14:textId="05C2ADE1" w:rsidR="005460CD" w:rsidRPr="005F060C" w:rsidRDefault="005460CD" w:rsidP="005460CD">
            <w:pPr>
              <w:rPr>
                <w:szCs w:val="22"/>
              </w:rPr>
            </w:pPr>
            <w:r w:rsidRPr="005F060C">
              <w:rPr>
                <w:szCs w:val="22"/>
              </w:rPr>
              <w:t>Ja personai, kas paraksta apliecinājumu nav pārstāvības tiesības (saskaņā ar Latvijas Republikas Uzņēmuma reģistra informāciju vai, ja Kandidāts ir reģistrēts ārvalstīs,- saskaņā ar attiecīgās valsts kompetentas institūcijas izsniegtu dokumentu), tad klāt jāpievieno dokumentu, kas apliecina šis personas pārstāvības tiesības.</w:t>
            </w:r>
          </w:p>
        </w:tc>
      </w:tr>
      <w:tr w:rsidR="005460CD" w:rsidRPr="00F46751" w14:paraId="515AAE8D" w14:textId="77777777" w:rsidTr="00BD1657">
        <w:tc>
          <w:tcPr>
            <w:tcW w:w="9498" w:type="dxa"/>
            <w:gridSpan w:val="4"/>
            <w:shd w:val="clear" w:color="auto" w:fill="auto"/>
          </w:tcPr>
          <w:p w14:paraId="0707CD46" w14:textId="77777777" w:rsidR="005460CD" w:rsidRPr="005F060C" w:rsidRDefault="005460CD" w:rsidP="005460CD">
            <w:pPr>
              <w:rPr>
                <w:b/>
                <w:bCs/>
                <w:szCs w:val="22"/>
              </w:rPr>
            </w:pPr>
            <w:r w:rsidRPr="005F060C">
              <w:rPr>
                <w:b/>
                <w:bCs/>
                <w:szCs w:val="22"/>
              </w:rPr>
              <w:lastRenderedPageBreak/>
              <w:t>Prasības apakšuzņēmēju piesaistei</w:t>
            </w:r>
          </w:p>
        </w:tc>
      </w:tr>
      <w:tr w:rsidR="005460CD" w:rsidRPr="00F46751" w14:paraId="2ADF5700" w14:textId="77777777" w:rsidTr="00BD1657">
        <w:tc>
          <w:tcPr>
            <w:tcW w:w="851" w:type="dxa"/>
            <w:shd w:val="clear" w:color="auto" w:fill="auto"/>
          </w:tcPr>
          <w:p w14:paraId="1EE732F0" w14:textId="5675A9A5" w:rsidR="005460CD" w:rsidRPr="005F060C" w:rsidRDefault="005460CD" w:rsidP="005460CD">
            <w:pPr>
              <w:pStyle w:val="ListParagraph"/>
              <w:numPr>
                <w:ilvl w:val="1"/>
                <w:numId w:val="20"/>
              </w:numPr>
              <w:ind w:left="318"/>
              <w:rPr>
                <w:rFonts w:ascii="Times New Roman" w:hAnsi="Times New Roman"/>
              </w:rPr>
            </w:pPr>
          </w:p>
        </w:tc>
        <w:tc>
          <w:tcPr>
            <w:tcW w:w="3969" w:type="dxa"/>
            <w:shd w:val="clear" w:color="auto" w:fill="auto"/>
          </w:tcPr>
          <w:p w14:paraId="07C47815" w14:textId="36C927B3" w:rsidR="00B50D26" w:rsidRPr="005F060C" w:rsidRDefault="003B1C91" w:rsidP="00B50D26">
            <w:pPr>
              <w:rPr>
                <w:szCs w:val="22"/>
              </w:rPr>
            </w:pPr>
            <w:r>
              <w:rPr>
                <w:szCs w:val="22"/>
              </w:rPr>
              <w:t>Kandidātam</w:t>
            </w:r>
            <w:r w:rsidR="00B50D26" w:rsidRPr="005F060C">
              <w:rPr>
                <w:szCs w:val="22"/>
              </w:rPr>
              <w:t xml:space="preserve"> jānorāda visi apakšuzņēmēji un apakšuzņēmēja apakšuzņēmēji, kurus piesaistīs iepirkuma līguma izpildē.</w:t>
            </w:r>
          </w:p>
          <w:p w14:paraId="786339B3" w14:textId="1AFD73D7" w:rsidR="005460CD" w:rsidRPr="005F060C" w:rsidRDefault="00B50D26" w:rsidP="00B50D26">
            <w:pPr>
              <w:rPr>
                <w:szCs w:val="22"/>
              </w:rPr>
            </w:pPr>
            <w:r w:rsidRPr="005F060C">
              <w:rPr>
                <w:szCs w:val="22"/>
              </w:rPr>
              <w:t xml:space="preserve">Ar apakšuzņēmēju ir saprotama </w:t>
            </w:r>
            <w:r w:rsidR="003B1C91">
              <w:rPr>
                <w:szCs w:val="22"/>
              </w:rPr>
              <w:t>Kandidāta</w:t>
            </w:r>
            <w:r w:rsidRPr="005F060C">
              <w:rPr>
                <w:szCs w:val="22"/>
              </w:rPr>
              <w:t xml:space="preserve"> nolīgta persona vai savukārt tās nolīgta persona, kura sniedz pakalpojumus vai veic būvdarbus iepirkuma līguma izpildei.</w:t>
            </w:r>
          </w:p>
        </w:tc>
        <w:tc>
          <w:tcPr>
            <w:tcW w:w="799" w:type="dxa"/>
            <w:shd w:val="clear" w:color="auto" w:fill="auto"/>
          </w:tcPr>
          <w:p w14:paraId="11A985FC" w14:textId="505843A1" w:rsidR="005460CD" w:rsidRPr="005F060C" w:rsidRDefault="005460CD" w:rsidP="005460CD">
            <w:pPr>
              <w:pStyle w:val="ListParagraph"/>
              <w:numPr>
                <w:ilvl w:val="1"/>
                <w:numId w:val="21"/>
              </w:numPr>
              <w:ind w:left="369" w:right="-58"/>
              <w:rPr>
                <w:rFonts w:ascii="Times New Roman" w:hAnsi="Times New Roman"/>
              </w:rPr>
            </w:pPr>
          </w:p>
        </w:tc>
        <w:tc>
          <w:tcPr>
            <w:tcW w:w="3879" w:type="dxa"/>
            <w:shd w:val="clear" w:color="auto" w:fill="auto"/>
          </w:tcPr>
          <w:p w14:paraId="2F85D510" w14:textId="5D3A2562" w:rsidR="005460CD" w:rsidRPr="005F060C" w:rsidRDefault="005460CD" w:rsidP="005460CD">
            <w:pPr>
              <w:ind w:right="-58"/>
              <w:rPr>
                <w:szCs w:val="22"/>
              </w:rPr>
            </w:pPr>
            <w:r w:rsidRPr="005F060C">
              <w:rPr>
                <w:szCs w:val="22"/>
              </w:rPr>
              <w:t>Kandidāta piesaistīto apakšuzņēmēju saraksts saskaņā ar Noteikumu 5.pielikumā pievienoto veidni “Līguma izpildē piesaistīto apakšuzņēmēju saraksts”, norādot katram apakšuzņēmējam izpildei nododamo līguma daļu.</w:t>
            </w:r>
          </w:p>
          <w:p w14:paraId="38E10090" w14:textId="17B67937" w:rsidR="005460CD" w:rsidRPr="005F060C" w:rsidRDefault="005460CD" w:rsidP="005460CD">
            <w:pPr>
              <w:rPr>
                <w:szCs w:val="22"/>
              </w:rPr>
            </w:pPr>
            <w:r w:rsidRPr="005F060C">
              <w:rPr>
                <w:szCs w:val="22"/>
              </w:rPr>
              <w:t>Par apakšuzņēmējiem jāiesniedz katra apakšuzņēmēja apliecinājums par tā gatavību veikt tam izpildei nododamo līguma daļu saskaņā ar Noteikumu 5A.pielikumā pievienoto veidni “Līguma izpildē piesaistītā apakšuzņēmēja apliecinājums”</w:t>
            </w:r>
            <w:r w:rsidRPr="005F060C">
              <w:rPr>
                <w:i/>
                <w:szCs w:val="22"/>
              </w:rPr>
              <w:t>.</w:t>
            </w:r>
          </w:p>
        </w:tc>
      </w:tr>
      <w:tr w:rsidR="0002079A" w:rsidRPr="00F46751" w14:paraId="044B34CB" w14:textId="77777777" w:rsidTr="00BD1657">
        <w:tc>
          <w:tcPr>
            <w:tcW w:w="851" w:type="dxa"/>
            <w:shd w:val="clear" w:color="auto" w:fill="auto"/>
          </w:tcPr>
          <w:p w14:paraId="48F743D8" w14:textId="77777777" w:rsidR="0002079A" w:rsidRPr="005F060C" w:rsidRDefault="0002079A" w:rsidP="0002079A">
            <w:pPr>
              <w:pStyle w:val="ListParagraph"/>
              <w:numPr>
                <w:ilvl w:val="1"/>
                <w:numId w:val="20"/>
              </w:numPr>
              <w:ind w:left="318"/>
              <w:rPr>
                <w:rFonts w:ascii="Times New Roman" w:hAnsi="Times New Roman"/>
              </w:rPr>
            </w:pPr>
          </w:p>
        </w:tc>
        <w:tc>
          <w:tcPr>
            <w:tcW w:w="3969" w:type="dxa"/>
            <w:shd w:val="clear" w:color="auto" w:fill="auto"/>
          </w:tcPr>
          <w:p w14:paraId="5434FA87" w14:textId="77777777" w:rsidR="0002079A" w:rsidRPr="005F060C" w:rsidRDefault="0002079A" w:rsidP="0002079A">
            <w:pPr>
              <w:rPr>
                <w:szCs w:val="22"/>
              </w:rPr>
            </w:pPr>
            <w:r w:rsidRPr="005F060C">
              <w:rPr>
                <w:szCs w:val="22"/>
                <w:lang w:eastAsia="lv-LV"/>
              </w:rPr>
              <w:t xml:space="preserve">Apakšuzņēmējam, </w:t>
            </w:r>
            <w:r w:rsidRPr="005F060C">
              <w:rPr>
                <w:szCs w:val="22"/>
                <w:lang w:eastAsia="ar-SA"/>
              </w:rPr>
              <w:t>kuram būs jāstrādā ar klasificēto informāciju</w:t>
            </w:r>
            <w:r w:rsidRPr="005F060C">
              <w:rPr>
                <w:szCs w:val="22"/>
              </w:rPr>
              <w:t xml:space="preserve"> darbu izpildē</w:t>
            </w:r>
            <w:r w:rsidRPr="005F060C">
              <w:rPr>
                <w:szCs w:val="22"/>
                <w:lang w:eastAsia="lv-LV"/>
              </w:rPr>
              <w:t xml:space="preserve">, uz plānoto līguma noslēgšanas brīdi jābūt spēkā esošam Latvijas Republikas nacionālās drošības iestādes izdotam vismaz 3.kategorijas industriālās drošības sertifikātam, </w:t>
            </w:r>
            <w:r w:rsidRPr="005F060C">
              <w:rPr>
                <w:szCs w:val="22"/>
              </w:rPr>
              <w:t>kas apliecina, ka apakšuzņēmējs ir tiesīgs savā darbā izmantot valsts noslēpuma objektus līdz slepenības pakāpei “KONFIDENCIĀLI”. Līguma izpildē jānodrošina Ministru kabineta 2018.gada 10.jūlija noteikumu Nr.417 „Industriālās drošības sertifikātu noteikumi” „Komersantam aizliegts iesaistīt iepirkuma darbu izpildē, kur jāizmanto valsts noslēpums, NATO, ES vai ārvalstu klasificētā informācija, personu, kas nav saņēmusi atbilstošo speciālo atļauju un NATO vai ES sertifikātu, vai apakšuzņēmēju, kuram nav derīga sertifikāta.”.</w:t>
            </w:r>
          </w:p>
          <w:p w14:paraId="50F28B1C" w14:textId="42069F4E" w:rsidR="0002079A" w:rsidRPr="005F060C" w:rsidRDefault="0002079A" w:rsidP="0002079A">
            <w:pPr>
              <w:rPr>
                <w:szCs w:val="22"/>
              </w:rPr>
            </w:pPr>
            <w:r w:rsidRPr="005F060C">
              <w:rPr>
                <w:szCs w:val="22"/>
              </w:rPr>
              <w:lastRenderedPageBreak/>
              <w:t>Gadījumā, ja Kandidāts piesaista ārvalstīs reģistrētu apakšuzņēmēju, tad apakšuzņēmējam uz plānoto līguma noslēgšanas brīdi ir jābūt attiecīgās valsts izdotam industriālās drošības sertifikātam pieejai valsts noslēpuma pakāpei, kas saskaņā ar starp Latviju un attiecīgo valsti noslēgtā starptautiskā līguma par savstarpēju klasificētās informācijas aizsardzību noteikumiem ir pielīdzināms slepenības pakāpei “KONFIDENCIĀLI”.</w:t>
            </w:r>
          </w:p>
        </w:tc>
        <w:tc>
          <w:tcPr>
            <w:tcW w:w="799" w:type="dxa"/>
            <w:shd w:val="clear" w:color="auto" w:fill="auto"/>
          </w:tcPr>
          <w:p w14:paraId="03CFA29E" w14:textId="77777777" w:rsidR="0002079A" w:rsidRPr="005F060C" w:rsidRDefault="0002079A" w:rsidP="0002079A">
            <w:pPr>
              <w:pStyle w:val="ListParagraph"/>
              <w:numPr>
                <w:ilvl w:val="1"/>
                <w:numId w:val="21"/>
              </w:numPr>
              <w:ind w:left="369" w:right="-58"/>
              <w:rPr>
                <w:rFonts w:ascii="Times New Roman" w:hAnsi="Times New Roman"/>
              </w:rPr>
            </w:pPr>
          </w:p>
        </w:tc>
        <w:tc>
          <w:tcPr>
            <w:tcW w:w="3879" w:type="dxa"/>
            <w:shd w:val="clear" w:color="auto" w:fill="auto"/>
          </w:tcPr>
          <w:p w14:paraId="580929B1" w14:textId="4C6074CC" w:rsidR="0002079A" w:rsidRPr="005F060C" w:rsidRDefault="0002079A" w:rsidP="0002079A">
            <w:pPr>
              <w:pStyle w:val="NoSpacing"/>
              <w:jc w:val="both"/>
              <w:rPr>
                <w:sz w:val="22"/>
                <w:szCs w:val="22"/>
                <w:lang w:eastAsia="lv-LV"/>
              </w:rPr>
            </w:pPr>
            <w:r w:rsidRPr="005F060C">
              <w:rPr>
                <w:sz w:val="22"/>
                <w:szCs w:val="22"/>
                <w:lang w:eastAsia="lv-LV"/>
              </w:rPr>
              <w:t>Lai apliecinātu Noteikumu 4.11.punkta izpildi, apakšuzņēmējam jāiesniedz:</w:t>
            </w:r>
          </w:p>
          <w:p w14:paraId="729151BA" w14:textId="035AEEF1" w:rsidR="0002079A" w:rsidRPr="005F060C" w:rsidRDefault="0002079A" w:rsidP="0002079A">
            <w:pPr>
              <w:pStyle w:val="NoSpacing"/>
              <w:jc w:val="both"/>
              <w:rPr>
                <w:sz w:val="22"/>
                <w:szCs w:val="22"/>
                <w:lang w:eastAsia="lv-LV"/>
              </w:rPr>
            </w:pPr>
            <w:r w:rsidRPr="005F060C">
              <w:rPr>
                <w:sz w:val="22"/>
                <w:szCs w:val="22"/>
              </w:rPr>
              <w:t xml:space="preserve">5.11.1. rakstisks apliecinājums </w:t>
            </w:r>
            <w:r w:rsidRPr="001B7B65">
              <w:rPr>
                <w:sz w:val="22"/>
                <w:szCs w:val="22"/>
              </w:rPr>
              <w:t xml:space="preserve">(Noteikumu </w:t>
            </w:r>
            <w:r w:rsidR="001B7B65" w:rsidRPr="001B7B65">
              <w:rPr>
                <w:sz w:val="22"/>
                <w:szCs w:val="22"/>
              </w:rPr>
              <w:t>5A</w:t>
            </w:r>
            <w:r w:rsidRPr="001B7B65">
              <w:rPr>
                <w:sz w:val="22"/>
                <w:szCs w:val="22"/>
              </w:rPr>
              <w:t>.pielikums),</w:t>
            </w:r>
            <w:r w:rsidRPr="005F060C">
              <w:rPr>
                <w:sz w:val="22"/>
                <w:szCs w:val="22"/>
              </w:rPr>
              <w:t xml:space="preserve"> ka Līguma izpildē tiks nodrošināta Ministru kabineta 2018.gada 10.jūlija noteikumu Nr.417 „Industriālās drošības sertifikātu noteikumi” 40.punktā noteiktā kārtība: „Komersantam aizliegts iesaistīt iepirkuma darbu izpildē, kur jāizmanto valsts noslēpums, NATO, ES vai ārvalstu klasificētā informācija, personu, kas nav saņēmusi atbilstošo speciālo atļauju un NATO vai ES sertifikātu, vai apakšuzņēmēju, kuram nav derīga sertifikāta.”; </w:t>
            </w:r>
          </w:p>
          <w:p w14:paraId="4BF93206" w14:textId="25292A22" w:rsidR="0002079A" w:rsidRPr="005F060C" w:rsidRDefault="00F354FC" w:rsidP="0002079A">
            <w:pPr>
              <w:rPr>
                <w:szCs w:val="22"/>
              </w:rPr>
            </w:pPr>
            <w:r w:rsidRPr="005F060C">
              <w:rPr>
                <w:szCs w:val="22"/>
              </w:rPr>
              <w:t>5</w:t>
            </w:r>
            <w:r w:rsidR="0002079A" w:rsidRPr="005F060C">
              <w:rPr>
                <w:szCs w:val="22"/>
              </w:rPr>
              <w:t>.1</w:t>
            </w:r>
            <w:r w:rsidRPr="005F060C">
              <w:rPr>
                <w:szCs w:val="22"/>
              </w:rPr>
              <w:t>1</w:t>
            </w:r>
            <w:r w:rsidR="0002079A" w:rsidRPr="005F060C">
              <w:rPr>
                <w:szCs w:val="22"/>
              </w:rPr>
              <w:t xml:space="preserve">.2. spēkā esoša Satversmes aizsardzības biroja izdota vismaz 3.kategorijas industriālās drošības sertifikāta, kas apliecina, ka apakšuzņēmējs ir tiesīgs savā darbā izmantot valsts noslēpuma objektus līdz </w:t>
            </w:r>
            <w:r w:rsidR="0002079A" w:rsidRPr="005F060C">
              <w:rPr>
                <w:szCs w:val="22"/>
              </w:rPr>
              <w:lastRenderedPageBreak/>
              <w:t xml:space="preserve">slepenības pakāpei “KONFIDENCIĀLI” kopija. </w:t>
            </w:r>
          </w:p>
          <w:p w14:paraId="3200E7EC" w14:textId="77777777" w:rsidR="0002079A" w:rsidRPr="005F060C" w:rsidRDefault="0002079A" w:rsidP="0002079A">
            <w:pPr>
              <w:ind w:firstLine="179"/>
              <w:rPr>
                <w:szCs w:val="22"/>
              </w:rPr>
            </w:pPr>
          </w:p>
          <w:p w14:paraId="67CE171B" w14:textId="5EEB778C" w:rsidR="0002079A" w:rsidRPr="005F060C" w:rsidRDefault="0002079A" w:rsidP="0002079A">
            <w:pPr>
              <w:rPr>
                <w:szCs w:val="22"/>
              </w:rPr>
            </w:pPr>
            <w:r w:rsidRPr="005F060C">
              <w:rPr>
                <w:szCs w:val="22"/>
              </w:rPr>
              <w:t xml:space="preserve">Apakšuzņēmējam, kam nav spēkā esošs industriālās drošības sertifikāts, jāiesniedz apliecinājums, ka gadījumā, ja </w:t>
            </w:r>
            <w:r w:rsidR="00825F81" w:rsidRPr="005F060C">
              <w:rPr>
                <w:szCs w:val="22"/>
              </w:rPr>
              <w:t>Kandidāts</w:t>
            </w:r>
            <w:r w:rsidRPr="005F060C">
              <w:rPr>
                <w:szCs w:val="22"/>
              </w:rPr>
              <w:t xml:space="preserve"> tiks atzīts par uzvarētāju, tas 5 (piecu) darba dienu laikā no dienas, kad stājies spēkā iepirkuma komisijas lēmums par līguma slēgšanas tiesību piešķiršanu, iesniegs pasūtītājam spēkā esoša Satversmes aizsardzības biroja izsniegta vismaz 3.kategorijas industriālās drošības sertifikāta, kas apliecina, ka apakšuzņēmējs ir tiesīgs savā darbā izmantot valsts noslēpuma objektus līdz slepenības pakāpei “KONFIDENCIĀLI”, kopiju.</w:t>
            </w:r>
          </w:p>
          <w:p w14:paraId="685966DC" w14:textId="77777777" w:rsidR="0002079A" w:rsidRPr="005F060C" w:rsidRDefault="0002079A" w:rsidP="0002079A">
            <w:pPr>
              <w:rPr>
                <w:szCs w:val="22"/>
              </w:rPr>
            </w:pPr>
          </w:p>
          <w:p w14:paraId="48CBF005" w14:textId="77777777" w:rsidR="0002079A" w:rsidRPr="005F060C" w:rsidRDefault="0002079A" w:rsidP="0002079A">
            <w:pPr>
              <w:rPr>
                <w:szCs w:val="22"/>
              </w:rPr>
            </w:pPr>
            <w:r w:rsidRPr="005F060C">
              <w:rPr>
                <w:szCs w:val="22"/>
              </w:rPr>
              <w:t>Ārvalstīs reģistrētam apakšuzņēmējam ir jāiesniedz attiecīgās valsts izdota industriālās drošības sertifikāta kopija pieejai valsts noslēpuma pakāpei, kas saskaņā ar starp Latviju un attiecīgo valsti noslēgtā starptautiskā līguma par savstarpēju klasificētās informācijas aizsardzību noteikumiem, ir pielīdzināma slepenības pakāpei “KONFIDENCIĀLI”.</w:t>
            </w:r>
          </w:p>
          <w:p w14:paraId="52C3D172" w14:textId="77777777" w:rsidR="0002079A" w:rsidRPr="005F060C" w:rsidRDefault="0002079A" w:rsidP="0002079A">
            <w:pPr>
              <w:rPr>
                <w:szCs w:val="22"/>
              </w:rPr>
            </w:pPr>
          </w:p>
          <w:p w14:paraId="4F9E3B06" w14:textId="29823934" w:rsidR="0002079A" w:rsidRPr="005F060C" w:rsidRDefault="0002079A" w:rsidP="0002079A">
            <w:pPr>
              <w:ind w:right="-58"/>
              <w:rPr>
                <w:szCs w:val="22"/>
              </w:rPr>
            </w:pPr>
            <w:r w:rsidRPr="005F060C">
              <w:rPr>
                <w:szCs w:val="22"/>
              </w:rPr>
              <w:t xml:space="preserve">Ārvalstīs reģistrētam apakšuzņēmējam, kam nav spēkā esoša attiecīgās valsts izdots industriālās drošības sertifikāts pieejai valsts noslēpuma pakāpei,  kas saskaņā ar starp Latviju un attiecīgo valsti noslēgtā starptautiskā līguma par savstarpēju klasificētās informācijas aizsardzību noteikumiem, ir pielīdzināma slepenības pakāpei “KONFIDENCIĀLI”, jāiesniedz apliecinājums, ka gadījumā, ja </w:t>
            </w:r>
            <w:r w:rsidR="00825F81" w:rsidRPr="005F060C">
              <w:rPr>
                <w:szCs w:val="22"/>
              </w:rPr>
              <w:t>Kandidāts</w:t>
            </w:r>
            <w:r w:rsidRPr="005F060C">
              <w:rPr>
                <w:szCs w:val="22"/>
              </w:rPr>
              <w:t xml:space="preserve">  tiks atzīts par uzvarētāju, 5 (piecu) darba dienu laikā no dienas, kad stājies spēkā iepirkuma komisijas lēmums par līguma slēgšanas tiesību piešķiršanu, Pasūtītājam tiks iesniegta kopija no attiecīgās valsts izdota industriālās drošības sertifikāta pieejai valsts noslēpuma pakāpei, kas saskaņā ar starp Latviju un attiecīgo valsti noslēgtā starptautiskā līguma par savstarpēju klasificētās informācijas aizsardzību </w:t>
            </w:r>
            <w:r w:rsidRPr="005F060C">
              <w:rPr>
                <w:szCs w:val="22"/>
              </w:rPr>
              <w:lastRenderedPageBreak/>
              <w:t>noteikumiem, ir pielīdzināma slepenības pakāpei “KONFIDENCIĀLI”.</w:t>
            </w:r>
          </w:p>
        </w:tc>
      </w:tr>
      <w:tr w:rsidR="0002079A" w:rsidRPr="007A751B" w14:paraId="4AB00448" w14:textId="77777777" w:rsidTr="00BD1657">
        <w:tc>
          <w:tcPr>
            <w:tcW w:w="9498" w:type="dxa"/>
            <w:gridSpan w:val="4"/>
            <w:shd w:val="clear" w:color="auto" w:fill="auto"/>
          </w:tcPr>
          <w:p w14:paraId="551967CD" w14:textId="77777777" w:rsidR="0002079A" w:rsidRPr="005F060C" w:rsidRDefault="0002079A" w:rsidP="0002079A">
            <w:pPr>
              <w:ind w:right="-58"/>
              <w:rPr>
                <w:b/>
                <w:bCs/>
                <w:szCs w:val="22"/>
              </w:rPr>
            </w:pPr>
            <w:r w:rsidRPr="005F060C">
              <w:rPr>
                <w:b/>
                <w:bCs/>
                <w:szCs w:val="22"/>
              </w:rPr>
              <w:lastRenderedPageBreak/>
              <w:t>Prasības piegādātāju apvienībām</w:t>
            </w:r>
          </w:p>
        </w:tc>
      </w:tr>
      <w:tr w:rsidR="0002079A" w:rsidRPr="007A751B" w14:paraId="09D6865F" w14:textId="77777777" w:rsidTr="00BD1657">
        <w:tc>
          <w:tcPr>
            <w:tcW w:w="851" w:type="dxa"/>
            <w:shd w:val="clear" w:color="auto" w:fill="auto"/>
          </w:tcPr>
          <w:p w14:paraId="5DA10BB5" w14:textId="603E58B9" w:rsidR="0002079A" w:rsidRPr="005F060C" w:rsidRDefault="0002079A" w:rsidP="0002079A">
            <w:pPr>
              <w:pStyle w:val="ListParagraph"/>
              <w:numPr>
                <w:ilvl w:val="1"/>
                <w:numId w:val="20"/>
              </w:numPr>
              <w:ind w:left="318"/>
              <w:rPr>
                <w:rFonts w:ascii="Times New Roman" w:hAnsi="Times New Roman"/>
              </w:rPr>
            </w:pPr>
          </w:p>
        </w:tc>
        <w:tc>
          <w:tcPr>
            <w:tcW w:w="3969" w:type="dxa"/>
            <w:shd w:val="clear" w:color="auto" w:fill="auto"/>
          </w:tcPr>
          <w:p w14:paraId="064AF886" w14:textId="628D19C9" w:rsidR="0002079A" w:rsidRPr="005F060C" w:rsidRDefault="0002079A" w:rsidP="0002079A">
            <w:pPr>
              <w:rPr>
                <w:szCs w:val="22"/>
              </w:rPr>
            </w:pPr>
            <w:r w:rsidRPr="005F060C">
              <w:rPr>
                <w:szCs w:val="22"/>
              </w:rPr>
              <w:t xml:space="preserve">Ja pieteikumu iesniedz piegādātāju apvienība, tad piegādātāju apvienības dalībniekiem visiem kopā ir jāizpilda Noteikumos noteiktās prasības Kandidāta tehniskajām un profesionālajām spējām. </w:t>
            </w:r>
          </w:p>
        </w:tc>
        <w:tc>
          <w:tcPr>
            <w:tcW w:w="799" w:type="dxa"/>
            <w:shd w:val="clear" w:color="auto" w:fill="auto"/>
          </w:tcPr>
          <w:p w14:paraId="052CD106" w14:textId="77777777" w:rsidR="0002079A" w:rsidRPr="005F060C" w:rsidRDefault="0002079A" w:rsidP="0002079A">
            <w:pPr>
              <w:ind w:right="-58"/>
              <w:rPr>
                <w:color w:val="7030A0"/>
                <w:szCs w:val="22"/>
              </w:rPr>
            </w:pPr>
          </w:p>
        </w:tc>
        <w:tc>
          <w:tcPr>
            <w:tcW w:w="3879" w:type="dxa"/>
            <w:shd w:val="clear" w:color="auto" w:fill="auto"/>
          </w:tcPr>
          <w:p w14:paraId="235B8A54" w14:textId="77777777" w:rsidR="0002079A" w:rsidRPr="005F060C" w:rsidRDefault="0002079A" w:rsidP="0002079A">
            <w:pPr>
              <w:ind w:right="-58"/>
              <w:rPr>
                <w:color w:val="7030A0"/>
                <w:szCs w:val="22"/>
              </w:rPr>
            </w:pPr>
            <w:r w:rsidRPr="005F060C">
              <w:rPr>
                <w:color w:val="7030A0"/>
                <w:szCs w:val="22"/>
              </w:rPr>
              <w:t>-</w:t>
            </w:r>
          </w:p>
        </w:tc>
      </w:tr>
    </w:tbl>
    <w:p w14:paraId="4EC0AE4F" w14:textId="77777777" w:rsidR="005C396D" w:rsidRDefault="005C396D">
      <w:pPr>
        <w:pStyle w:val="ListBullet2"/>
        <w:numPr>
          <w:ilvl w:val="0"/>
          <w:numId w:val="0"/>
        </w:numPr>
        <w:ind w:left="720" w:hanging="720"/>
        <w:rPr>
          <w:rFonts w:ascii="Times New Roman" w:hAnsi="Times New Roman" w:cs="Times New Roman"/>
          <w:b/>
          <w:caps/>
        </w:rPr>
      </w:pPr>
    </w:p>
    <w:p w14:paraId="4EC0AE50" w14:textId="3F127947" w:rsidR="005C396D" w:rsidRPr="00BD1657" w:rsidRDefault="005E0026" w:rsidP="00D0469D">
      <w:pPr>
        <w:pStyle w:val="ListBullet2"/>
        <w:numPr>
          <w:ilvl w:val="0"/>
          <w:numId w:val="27"/>
        </w:numPr>
        <w:tabs>
          <w:tab w:val="left" w:pos="-4036"/>
        </w:tabs>
        <w:jc w:val="both"/>
        <w:rPr>
          <w:rFonts w:ascii="Times New Roman" w:hAnsi="Times New Roman"/>
          <w:b/>
          <w:sz w:val="22"/>
          <w:szCs w:val="22"/>
        </w:rPr>
      </w:pPr>
      <w:r w:rsidRPr="00BD1657">
        <w:rPr>
          <w:rFonts w:ascii="Times New Roman" w:hAnsi="Times New Roman"/>
          <w:b/>
          <w:sz w:val="22"/>
          <w:szCs w:val="22"/>
        </w:rPr>
        <w:t>Ārvalsts speciālistu kvalifikācijas prasības attiecībā uz izglītību un iesniedzamajiem dokumentiem. Nosacījumi ārvalstu speciālistu piesaistei</w:t>
      </w:r>
    </w:p>
    <w:p w14:paraId="5FD7CE39" w14:textId="08251E99" w:rsidR="006B7084" w:rsidRPr="001D579E" w:rsidRDefault="006B7084" w:rsidP="006B7084">
      <w:pPr>
        <w:numPr>
          <w:ilvl w:val="1"/>
          <w:numId w:val="27"/>
        </w:numPr>
        <w:suppressAutoHyphens w:val="0"/>
        <w:autoSpaceDN/>
        <w:spacing w:after="0"/>
        <w:textAlignment w:val="auto"/>
        <w:rPr>
          <w:lang w:eastAsia="lv-LV"/>
        </w:rPr>
      </w:pPr>
      <w:r w:rsidRPr="001D579E">
        <w:rPr>
          <w:rFonts w:eastAsia="Calibri"/>
          <w:lang w:eastAsia="lv-LV"/>
        </w:rPr>
        <w:t xml:space="preserve">Ja </w:t>
      </w:r>
      <w:bookmarkStart w:id="70" w:name="_Hlk121214229"/>
      <w:r w:rsidRPr="001D579E">
        <w:rPr>
          <w:lang w:eastAsia="lv-LV"/>
        </w:rPr>
        <w:t xml:space="preserve">būvdarbu vadītājs </w:t>
      </w:r>
      <w:bookmarkEnd w:id="70"/>
      <w:r w:rsidRPr="001D579E">
        <w:rPr>
          <w:lang w:eastAsia="lv-LV"/>
        </w:rPr>
        <w:t xml:space="preserve">ir persona, kuras mītnes valsts ir Eiropas Savienības dalībvalsts  vai Eiropas Brīvās tirdzniecības asociācijas dalībvalsts un kuras sniegto pakalpojumu izcelsmes valsts ir Eiropas Savienības dalībvalsts vai Eiropas Brīvās tirdzniecības asociācijas dalībvalsts (proti, Islande, Lihtenšteina, Norvēģija un Šveice), tad tā kvalifikācijai jāatbilst speciālista reģistrācijas valsts prasībām attiecīgo darbu veikšanai. </w:t>
      </w:r>
      <w:r w:rsidR="003B1C91">
        <w:rPr>
          <w:lang w:eastAsia="lv-LV"/>
        </w:rPr>
        <w:t>Kandidātam</w:t>
      </w:r>
      <w:r w:rsidRPr="001D579E">
        <w:rPr>
          <w:lang w:eastAsia="lv-LV"/>
        </w:rPr>
        <w:t xml:space="preserve"> </w:t>
      </w:r>
      <w:r w:rsidRPr="001D579E">
        <w:rPr>
          <w:b/>
          <w:lang w:eastAsia="lv-LV"/>
        </w:rPr>
        <w:t>pirms līguma noslēgšanas</w:t>
      </w:r>
      <w:r w:rsidRPr="001D579E">
        <w:rPr>
          <w:lang w:eastAsia="lv-LV"/>
        </w:rPr>
        <w:t xml:space="preserve"> būs jāiesniedz:</w:t>
      </w:r>
    </w:p>
    <w:p w14:paraId="750F42B6" w14:textId="77777777" w:rsidR="006B7084" w:rsidRPr="001D579E" w:rsidRDefault="006B7084" w:rsidP="006B7084">
      <w:pPr>
        <w:numPr>
          <w:ilvl w:val="2"/>
          <w:numId w:val="27"/>
        </w:numPr>
        <w:tabs>
          <w:tab w:val="left" w:pos="851"/>
        </w:tabs>
        <w:suppressAutoHyphens w:val="0"/>
        <w:autoSpaceDN/>
        <w:spacing w:after="0"/>
        <w:textAlignment w:val="auto"/>
        <w:rPr>
          <w:bCs/>
          <w:lang w:eastAsia="lv-LV"/>
        </w:rPr>
      </w:pPr>
      <w:r w:rsidRPr="001D579E">
        <w:rPr>
          <w:bCs/>
          <w:lang w:eastAsia="lv-LV"/>
        </w:rPr>
        <w:t>Dokumenti vai to kopijas, kas apliecina speciālista kvalifikāciju mītnes valstī un šo dokumentu tulkojums latviešu valodā;</w:t>
      </w:r>
    </w:p>
    <w:p w14:paraId="657F306F" w14:textId="77777777" w:rsidR="006B7084" w:rsidRPr="001D579E" w:rsidRDefault="006B7084" w:rsidP="006B7084">
      <w:pPr>
        <w:numPr>
          <w:ilvl w:val="2"/>
          <w:numId w:val="27"/>
        </w:numPr>
        <w:suppressAutoHyphens w:val="0"/>
        <w:autoSpaceDN/>
        <w:spacing w:after="0"/>
        <w:textAlignment w:val="auto"/>
        <w:rPr>
          <w:bCs/>
          <w:lang w:eastAsia="lv-LV"/>
        </w:rPr>
      </w:pPr>
      <w:r w:rsidRPr="001D579E">
        <w:rPr>
          <w:bCs/>
          <w:lang w:eastAsia="lv-LV"/>
        </w:rPr>
        <w:t xml:space="preserve">Pierādījumus, ka par speciālistu </w:t>
      </w:r>
      <w:r w:rsidRPr="001D579E">
        <w:rPr>
          <w:lang w:eastAsia="lv-LV"/>
        </w:rPr>
        <w:t>normatīvajos aktos noteiktajā kārtībā atzīšanas institūcijai ir iesniegta deklarācija par īslaicīgu profesionālo pakalpojumu sniegšanu Latvijas Republikā reglamentētā profesijā.</w:t>
      </w:r>
    </w:p>
    <w:p w14:paraId="1754126B" w14:textId="235724F1" w:rsidR="006B7084" w:rsidRPr="001D579E" w:rsidRDefault="006B7084" w:rsidP="006B7084">
      <w:pPr>
        <w:numPr>
          <w:ilvl w:val="1"/>
          <w:numId w:val="27"/>
        </w:numPr>
        <w:suppressAutoHyphens w:val="0"/>
        <w:autoSpaceDN/>
        <w:spacing w:after="0"/>
        <w:textAlignment w:val="auto"/>
        <w:rPr>
          <w:bCs/>
          <w:lang w:eastAsia="lv-LV"/>
        </w:rPr>
      </w:pPr>
      <w:r w:rsidRPr="001D579E">
        <w:rPr>
          <w:bCs/>
          <w:lang w:eastAsia="lv-LV"/>
        </w:rPr>
        <w:t xml:space="preserve">Ja būvdarbu vadītājs ir no ārvalsts, kas nav Eiropas Savienības dalībvalsts vai Eiropas Brīvās tirdzniecības asociācijas dalībvalsts, tad </w:t>
      </w:r>
      <w:r w:rsidR="003B1C91">
        <w:rPr>
          <w:bCs/>
          <w:lang w:eastAsia="lv-LV"/>
        </w:rPr>
        <w:t>kandidātam</w:t>
      </w:r>
      <w:r w:rsidRPr="001D579E">
        <w:rPr>
          <w:bCs/>
          <w:lang w:eastAsia="lv-LV"/>
        </w:rPr>
        <w:t xml:space="preserve"> ir jānodrošina, ka speciālistam uz līguma noslēgšanas brīdi būs Latvijas Republikā spēkā esošs būvprakses sertifikāts attiecīgajā jomā un ka līdz līguma noslēgšanas brīdim, speciālists būs saņēmis Latvijas Republikā spēkā esošu attiecīgās jomas sertifikātu.</w:t>
      </w:r>
    </w:p>
    <w:p w14:paraId="4EC0AE58" w14:textId="77777777" w:rsidR="005C396D" w:rsidRDefault="005C396D">
      <w:pPr>
        <w:pStyle w:val="ListBullet2"/>
        <w:numPr>
          <w:ilvl w:val="0"/>
          <w:numId w:val="0"/>
        </w:numPr>
        <w:tabs>
          <w:tab w:val="left" w:pos="567"/>
        </w:tabs>
        <w:ind w:left="720" w:hanging="720"/>
        <w:jc w:val="both"/>
        <w:rPr>
          <w:rFonts w:ascii="Times New Roman" w:hAnsi="Times New Roman" w:cs="Times New Roman"/>
          <w:caps/>
        </w:rPr>
      </w:pPr>
    </w:p>
    <w:p w14:paraId="4EC0AE59" w14:textId="71C201CC" w:rsidR="005C396D" w:rsidRPr="008B6F9D" w:rsidRDefault="008B6F9D" w:rsidP="005E0026">
      <w:pPr>
        <w:pStyle w:val="ListBullet2"/>
        <w:numPr>
          <w:ilvl w:val="0"/>
          <w:numId w:val="27"/>
        </w:numPr>
        <w:tabs>
          <w:tab w:val="left" w:pos="-4036"/>
        </w:tabs>
        <w:rPr>
          <w:rFonts w:ascii="Times New Roman" w:hAnsi="Times New Roman" w:cs="Times New Roman"/>
          <w:b/>
          <w:caps/>
          <w:sz w:val="22"/>
          <w:szCs w:val="22"/>
        </w:rPr>
      </w:pPr>
      <w:r w:rsidRPr="008B6F9D">
        <w:rPr>
          <w:rFonts w:ascii="Times New Roman" w:hAnsi="Times New Roman" w:cs="Times New Roman"/>
          <w:b/>
          <w:sz w:val="22"/>
          <w:szCs w:val="22"/>
        </w:rPr>
        <w:t>Eiropas vienotais iepirkuma procedūras dokuments</w:t>
      </w:r>
    </w:p>
    <w:p w14:paraId="4EC0AE5A" w14:textId="2747FDD5" w:rsidR="005C396D" w:rsidRPr="008B6F9D" w:rsidRDefault="008B6F9D" w:rsidP="008B6F9D">
      <w:pPr>
        <w:numPr>
          <w:ilvl w:val="1"/>
          <w:numId w:val="27"/>
        </w:numPr>
        <w:spacing w:after="0"/>
        <w:ind w:left="709" w:hanging="709"/>
        <w:rPr>
          <w:szCs w:val="22"/>
        </w:rPr>
      </w:pPr>
      <w:r>
        <w:rPr>
          <w:szCs w:val="22"/>
        </w:rPr>
        <w:t>Kandidāts</w:t>
      </w:r>
      <w:r w:rsidR="00E6174B" w:rsidRPr="008B6F9D">
        <w:rPr>
          <w:szCs w:val="22"/>
        </w:rPr>
        <w:t xml:space="preserve"> var iesniegt Eiropas vienoto iepirkuma procedūras dokumentu kā sākotnējo pierādījumu atbilstībai paziņojumā par līgumu vai iepirkuma procedūras dokumentos noteiktajām </w:t>
      </w:r>
      <w:r>
        <w:rPr>
          <w:szCs w:val="22"/>
        </w:rPr>
        <w:t>Kandidātu</w:t>
      </w:r>
      <w:r w:rsidR="00E6174B" w:rsidRPr="008B6F9D">
        <w:rPr>
          <w:szCs w:val="22"/>
        </w:rPr>
        <w:t xml:space="preserve"> atlases prasībām. Ja </w:t>
      </w:r>
      <w:r>
        <w:rPr>
          <w:szCs w:val="22"/>
        </w:rPr>
        <w:t>Kandidāts</w:t>
      </w:r>
      <w:r w:rsidR="00E6174B" w:rsidRPr="008B6F9D">
        <w:rPr>
          <w:szCs w:val="22"/>
        </w:rPr>
        <w:t xml:space="preserve"> izvēlēsies iesniegt Eiropas vienoto iepirkuma procedūras dokumentu, lai apliecinātu, ka tas atbilst paziņojumā par līgumu vai iepirkuma procedūras dokumentos noteiktajām </w:t>
      </w:r>
      <w:r>
        <w:rPr>
          <w:szCs w:val="22"/>
        </w:rPr>
        <w:t>kandidātu</w:t>
      </w:r>
      <w:r w:rsidR="00E6174B" w:rsidRPr="008B6F9D">
        <w:rPr>
          <w:szCs w:val="22"/>
        </w:rPr>
        <w:t xml:space="preserve"> atlases prasībām, tam jāiesniedz šo dokumentu arī par katru personu, uz kuras iespējām </w:t>
      </w:r>
      <w:r>
        <w:rPr>
          <w:szCs w:val="22"/>
        </w:rPr>
        <w:t>kandidāts</w:t>
      </w:r>
      <w:r w:rsidR="00E6174B" w:rsidRPr="008B6F9D">
        <w:rPr>
          <w:szCs w:val="22"/>
        </w:rPr>
        <w:t xml:space="preserve"> balstās, lai apliecinātu, ka tā kvalifikācija atbilst paziņojumā par līgumu vai iepirkuma procedūras dokumentos noteiktajām prasībām, un par tā norādīto apakšuzņēmēju</w:t>
      </w:r>
      <w:r w:rsidR="00317744">
        <w:rPr>
          <w:szCs w:val="22"/>
        </w:rPr>
        <w:t>.</w:t>
      </w:r>
      <w:r w:rsidR="00E6174B" w:rsidRPr="008B6F9D">
        <w:rPr>
          <w:szCs w:val="22"/>
        </w:rPr>
        <w:t xml:space="preserve"> Piegādātāju apvienībai jāiesniedz atsevišķu Eiropas vienoto iepirkuma procedūras dokumentu par katru tās dalībnieku.</w:t>
      </w:r>
    </w:p>
    <w:p w14:paraId="4EC0AE5B" w14:textId="1E6CE84D" w:rsidR="005C396D" w:rsidRPr="008B6F9D" w:rsidRDefault="008B6F9D" w:rsidP="008B6F9D">
      <w:pPr>
        <w:numPr>
          <w:ilvl w:val="1"/>
          <w:numId w:val="27"/>
        </w:numPr>
        <w:spacing w:after="0"/>
        <w:ind w:left="709" w:hanging="709"/>
        <w:rPr>
          <w:szCs w:val="22"/>
        </w:rPr>
      </w:pPr>
      <w:r>
        <w:rPr>
          <w:szCs w:val="22"/>
        </w:rPr>
        <w:t>Kandidāts</w:t>
      </w:r>
      <w:r w:rsidR="00E6174B" w:rsidRPr="008B6F9D">
        <w:rPr>
          <w:szCs w:val="22"/>
        </w:rPr>
        <w:t xml:space="preserve"> var pasūtītājam iesniegt Eiropas vienoto iepirkuma procedūras dokumentu, kas ir bijis iesniegts citā iepirkuma procedūrā, ja tas apliecina, ka tajā iekļautā informācija ir pareiza.</w:t>
      </w:r>
    </w:p>
    <w:p w14:paraId="4EC0AE5C" w14:textId="0BC9C94E" w:rsidR="005C396D" w:rsidRPr="008B6F9D" w:rsidRDefault="00E6174B" w:rsidP="008B6F9D">
      <w:pPr>
        <w:numPr>
          <w:ilvl w:val="1"/>
          <w:numId w:val="27"/>
        </w:numPr>
        <w:spacing w:after="0"/>
        <w:ind w:left="709" w:hanging="709"/>
        <w:rPr>
          <w:szCs w:val="22"/>
        </w:rPr>
      </w:pPr>
      <w:r w:rsidRPr="008B6F9D">
        <w:rPr>
          <w:szCs w:val="22"/>
        </w:rPr>
        <w:t xml:space="preserve">Ja </w:t>
      </w:r>
      <w:r w:rsidR="008B6F9D">
        <w:rPr>
          <w:szCs w:val="22"/>
        </w:rPr>
        <w:t>Kandidāts</w:t>
      </w:r>
      <w:r w:rsidRPr="008B6F9D">
        <w:rPr>
          <w:szCs w:val="22"/>
        </w:rPr>
        <w:t xml:space="preserve">, kuram iepirkuma procedūrā būtu piešķiramas iepirkuma līguma slēgšanas tiesības, ir iesniedzis Eiropas vienoto iepirkuma procedūras dokumentu kā sākotnējo pierādījumu atbilstībai </w:t>
      </w:r>
      <w:r w:rsidR="008B6F9D">
        <w:rPr>
          <w:szCs w:val="22"/>
        </w:rPr>
        <w:t>kandidātu</w:t>
      </w:r>
      <w:r w:rsidRPr="008B6F9D">
        <w:rPr>
          <w:szCs w:val="22"/>
        </w:rPr>
        <w:t xml:space="preserve"> atlases prasībām, kas noteiktas paziņojumā par līgumu vai iepirkuma procedūras dokumentos, iepirkuma komisija pirms lēmuma pieņemšanas par iepirkuma līguma slēgšanas tiesību piešķiršanu pieprasa iesniegt dokumentus, kas apliecina </w:t>
      </w:r>
      <w:r w:rsidR="008B6F9D">
        <w:rPr>
          <w:szCs w:val="22"/>
        </w:rPr>
        <w:t>Kandidāta</w:t>
      </w:r>
      <w:r w:rsidRPr="008B6F9D">
        <w:rPr>
          <w:szCs w:val="22"/>
        </w:rPr>
        <w:t xml:space="preserve"> atbilstību </w:t>
      </w:r>
      <w:r w:rsidR="008B6F9D">
        <w:rPr>
          <w:szCs w:val="22"/>
        </w:rPr>
        <w:t>kandidātu</w:t>
      </w:r>
      <w:r w:rsidRPr="008B6F9D">
        <w:rPr>
          <w:szCs w:val="22"/>
        </w:rPr>
        <w:t xml:space="preserve"> atlases prasībām.</w:t>
      </w:r>
    </w:p>
    <w:p w14:paraId="4EC0AE5D" w14:textId="0BCD840C" w:rsidR="005C396D" w:rsidRPr="008B6F9D" w:rsidRDefault="00E6174B" w:rsidP="008B6F9D">
      <w:pPr>
        <w:numPr>
          <w:ilvl w:val="1"/>
          <w:numId w:val="27"/>
        </w:numPr>
        <w:spacing w:after="0"/>
        <w:ind w:left="709" w:hanging="709"/>
        <w:rPr>
          <w:szCs w:val="22"/>
        </w:rPr>
      </w:pPr>
      <w:r w:rsidRPr="008B6F9D">
        <w:rPr>
          <w:szCs w:val="22"/>
        </w:rPr>
        <w:t>Eiropas vienotā iepirkuma procedūras dokumenta veidlapu paraugus nosaka Eiropas Komisijas 2016.gada 5.janvāra Īstenošanas regula 2016/7, ar ko nosaka standarta veidlapu Eiropas vienotajam iepirkuma procedūras dokumentam, un tā pieejama</w:t>
      </w:r>
      <w:r w:rsidR="008B6F9D">
        <w:rPr>
          <w:szCs w:val="22"/>
        </w:rPr>
        <w:t xml:space="preserve"> </w:t>
      </w:r>
      <w:r w:rsidRPr="008B6F9D">
        <w:rPr>
          <w:szCs w:val="22"/>
        </w:rPr>
        <w:t xml:space="preserve">EIS sistēmā </w:t>
      </w:r>
      <w:hyperlink r:id="rId18" w:history="1">
        <w:r w:rsidRPr="008B6F9D">
          <w:rPr>
            <w:rStyle w:val="Hyperlink"/>
            <w:szCs w:val="22"/>
          </w:rPr>
          <w:t>http://espd.eis.gov.lv/</w:t>
        </w:r>
      </w:hyperlink>
      <w:r w:rsidRPr="008B6F9D">
        <w:rPr>
          <w:szCs w:val="22"/>
        </w:rPr>
        <w:t>.</w:t>
      </w:r>
    </w:p>
    <w:p w14:paraId="4EC0AE5F" w14:textId="35A1C580" w:rsidR="005C396D" w:rsidRDefault="005C396D" w:rsidP="008B6F9D">
      <w:pPr>
        <w:pStyle w:val="ListBullet2"/>
        <w:numPr>
          <w:ilvl w:val="0"/>
          <w:numId w:val="0"/>
        </w:numPr>
        <w:ind w:left="709" w:hanging="720"/>
        <w:jc w:val="both"/>
        <w:rPr>
          <w:rFonts w:ascii="Times New Roman" w:hAnsi="Times New Roman" w:cs="Times New Roman"/>
          <w:b/>
          <w:sz w:val="22"/>
          <w:szCs w:val="22"/>
        </w:rPr>
      </w:pPr>
      <w:bookmarkStart w:id="71" w:name="_Toc59334741"/>
      <w:bookmarkStart w:id="72" w:name="_Toc61422151"/>
    </w:p>
    <w:p w14:paraId="1A229273" w14:textId="5FCF1F3D" w:rsidR="000C6562" w:rsidRPr="008B6F9D" w:rsidRDefault="000C6562" w:rsidP="008B6F9D">
      <w:pPr>
        <w:pStyle w:val="ListBullet2"/>
        <w:numPr>
          <w:ilvl w:val="0"/>
          <w:numId w:val="0"/>
        </w:numPr>
        <w:ind w:left="709" w:hanging="720"/>
        <w:jc w:val="both"/>
        <w:rPr>
          <w:rFonts w:ascii="Times New Roman" w:hAnsi="Times New Roman" w:cs="Times New Roman"/>
          <w:b/>
          <w:sz w:val="22"/>
          <w:szCs w:val="22"/>
        </w:rPr>
      </w:pPr>
    </w:p>
    <w:bookmarkEnd w:id="71"/>
    <w:bookmarkEnd w:id="72"/>
    <w:p w14:paraId="4EC0AE60" w14:textId="30FF93E5" w:rsidR="005C396D" w:rsidRPr="008B6F9D" w:rsidRDefault="002E3415" w:rsidP="00BD1657">
      <w:pPr>
        <w:pStyle w:val="ListBullet2"/>
        <w:numPr>
          <w:ilvl w:val="0"/>
          <w:numId w:val="27"/>
        </w:numPr>
        <w:tabs>
          <w:tab w:val="left" w:pos="-4036"/>
        </w:tabs>
        <w:rPr>
          <w:rFonts w:ascii="Times New Roman" w:hAnsi="Times New Roman" w:cs="Times New Roman"/>
          <w:b/>
          <w:sz w:val="22"/>
          <w:szCs w:val="22"/>
        </w:rPr>
      </w:pPr>
      <w:r>
        <w:rPr>
          <w:rFonts w:ascii="Times New Roman" w:hAnsi="Times New Roman" w:cs="Times New Roman"/>
          <w:b/>
          <w:sz w:val="22"/>
          <w:szCs w:val="22"/>
        </w:rPr>
        <w:t>Noteikumu</w:t>
      </w:r>
      <w:r w:rsidR="00BD1657" w:rsidRPr="008B6F9D">
        <w:rPr>
          <w:rFonts w:ascii="Times New Roman" w:hAnsi="Times New Roman" w:cs="Times New Roman"/>
          <w:b/>
          <w:sz w:val="22"/>
          <w:szCs w:val="22"/>
        </w:rPr>
        <w:t xml:space="preserve"> pielikumi</w:t>
      </w:r>
    </w:p>
    <w:p w14:paraId="4EC0AE61" w14:textId="5817EE83" w:rsidR="005C396D" w:rsidRPr="00CC094F" w:rsidRDefault="002E3415" w:rsidP="005E0026">
      <w:pPr>
        <w:pStyle w:val="ListParagraph"/>
        <w:numPr>
          <w:ilvl w:val="1"/>
          <w:numId w:val="27"/>
        </w:numPr>
        <w:spacing w:after="0" w:line="240" w:lineRule="auto"/>
        <w:jc w:val="both"/>
      </w:pPr>
      <w:r>
        <w:rPr>
          <w:rFonts w:ascii="Times New Roman" w:hAnsi="Times New Roman"/>
        </w:rPr>
        <w:lastRenderedPageBreak/>
        <w:t>Noteikumi</w:t>
      </w:r>
      <w:r w:rsidR="00E6174B" w:rsidRPr="00CC094F">
        <w:rPr>
          <w:rFonts w:ascii="Times New Roman" w:hAnsi="Times New Roman"/>
        </w:rPr>
        <w:t xml:space="preserve"> sagatavot</w:t>
      </w:r>
      <w:r>
        <w:rPr>
          <w:rFonts w:ascii="Times New Roman" w:hAnsi="Times New Roman"/>
        </w:rPr>
        <w:t>i</w:t>
      </w:r>
      <w:r w:rsidR="00E6174B" w:rsidRPr="00CC094F">
        <w:rPr>
          <w:rFonts w:ascii="Times New Roman" w:hAnsi="Times New Roman"/>
        </w:rPr>
        <w:t xml:space="preserve"> uz </w:t>
      </w:r>
      <w:r w:rsidR="000C6562">
        <w:rPr>
          <w:rFonts w:ascii="Times New Roman" w:hAnsi="Times New Roman"/>
        </w:rPr>
        <w:t>1</w:t>
      </w:r>
      <w:r w:rsidR="00225856">
        <w:rPr>
          <w:rFonts w:ascii="Times New Roman" w:hAnsi="Times New Roman"/>
        </w:rPr>
        <w:t>3</w:t>
      </w:r>
      <w:r w:rsidR="00E6174B" w:rsidRPr="00CC094F">
        <w:rPr>
          <w:rFonts w:ascii="Times New Roman" w:hAnsi="Times New Roman"/>
        </w:rPr>
        <w:t xml:space="preserve"> (</w:t>
      </w:r>
      <w:r w:rsidR="00225856">
        <w:rPr>
          <w:rFonts w:ascii="Times New Roman" w:hAnsi="Times New Roman"/>
        </w:rPr>
        <w:t>trīspadsmit</w:t>
      </w:r>
      <w:r w:rsidR="00E6174B" w:rsidRPr="00CC094F">
        <w:rPr>
          <w:rFonts w:ascii="Times New Roman" w:hAnsi="Times New Roman"/>
        </w:rPr>
        <w:t>)</w:t>
      </w:r>
      <w:r w:rsidR="00E6174B" w:rsidRPr="00CC094F">
        <w:rPr>
          <w:rFonts w:ascii="Times New Roman" w:hAnsi="Times New Roman"/>
          <w:i/>
        </w:rPr>
        <w:t xml:space="preserve"> </w:t>
      </w:r>
      <w:r w:rsidR="00E6174B" w:rsidRPr="00CC094F">
        <w:rPr>
          <w:rFonts w:ascii="Times New Roman" w:hAnsi="Times New Roman"/>
        </w:rPr>
        <w:t xml:space="preserve">lapām. Visi pielikumi ir </w:t>
      </w:r>
      <w:r>
        <w:rPr>
          <w:rFonts w:ascii="Times New Roman" w:hAnsi="Times New Roman"/>
        </w:rPr>
        <w:t>Noteikumu</w:t>
      </w:r>
      <w:r w:rsidR="00E6174B" w:rsidRPr="00CC094F">
        <w:rPr>
          <w:rFonts w:ascii="Times New Roman" w:hAnsi="Times New Roman"/>
        </w:rPr>
        <w:t xml:space="preserve"> neatņemamas sastāvdaļas. </w:t>
      </w:r>
      <w:r>
        <w:rPr>
          <w:rFonts w:ascii="Times New Roman" w:hAnsi="Times New Roman"/>
        </w:rPr>
        <w:t>Noteikumiem</w:t>
      </w:r>
      <w:r w:rsidR="00E6174B" w:rsidRPr="00CC094F">
        <w:rPr>
          <w:rFonts w:ascii="Times New Roman" w:hAnsi="Times New Roman"/>
        </w:rPr>
        <w:t xml:space="preserve"> pievienoti sekojoši pielikumi:</w:t>
      </w:r>
    </w:p>
    <w:p w14:paraId="6E56D6F9" w14:textId="77777777" w:rsidR="00CC094F" w:rsidRPr="00CC094F" w:rsidRDefault="00CC094F" w:rsidP="00CC094F">
      <w:pPr>
        <w:pStyle w:val="ListParagraph"/>
        <w:spacing w:after="0" w:line="240" w:lineRule="auto"/>
        <w:ind w:left="360"/>
        <w:jc w:val="both"/>
      </w:pPr>
    </w:p>
    <w:p w14:paraId="1BC12DC6" w14:textId="3BA4A1E2" w:rsidR="008F3D33" w:rsidRPr="00CC094F" w:rsidRDefault="008F3D33">
      <w:pPr>
        <w:ind w:left="709" w:right="26"/>
        <w:rPr>
          <w:szCs w:val="22"/>
        </w:rPr>
      </w:pPr>
      <w:r w:rsidRPr="00CC094F">
        <w:rPr>
          <w:szCs w:val="22"/>
        </w:rPr>
        <w:t>1.pielikums – Tehniskā specifikācija</w:t>
      </w:r>
      <w:r w:rsidR="003A3E62">
        <w:rPr>
          <w:szCs w:val="22"/>
        </w:rPr>
        <w:t xml:space="preserve"> </w:t>
      </w:r>
      <w:r w:rsidR="003A3E62" w:rsidRPr="003A3E62">
        <w:rPr>
          <w:i/>
          <w:iCs/>
          <w:szCs w:val="22"/>
        </w:rPr>
        <w:t>(pievienota atsevišķā failā)</w:t>
      </w:r>
      <w:r w:rsidRPr="00CC094F">
        <w:rPr>
          <w:szCs w:val="22"/>
        </w:rPr>
        <w:t>;</w:t>
      </w:r>
    </w:p>
    <w:p w14:paraId="4E9F9B05" w14:textId="2335B135" w:rsidR="008F3D33" w:rsidRPr="00CC094F" w:rsidRDefault="008F3D33">
      <w:pPr>
        <w:ind w:left="709" w:right="26"/>
        <w:rPr>
          <w:szCs w:val="22"/>
        </w:rPr>
      </w:pPr>
      <w:r w:rsidRPr="00CC094F">
        <w:rPr>
          <w:szCs w:val="22"/>
        </w:rPr>
        <w:t xml:space="preserve">2.pielikums – Pieteikuma vēstule </w:t>
      </w:r>
      <w:r w:rsidRPr="00CC094F">
        <w:rPr>
          <w:i/>
          <w:iCs/>
          <w:szCs w:val="22"/>
        </w:rPr>
        <w:t>(veidne)</w:t>
      </w:r>
      <w:r w:rsidRPr="00CC094F">
        <w:rPr>
          <w:szCs w:val="22"/>
        </w:rPr>
        <w:t>;</w:t>
      </w:r>
    </w:p>
    <w:p w14:paraId="4EC0AE62" w14:textId="26AD1ACC" w:rsidR="005C396D" w:rsidRPr="00CC094F" w:rsidRDefault="008F3D33">
      <w:pPr>
        <w:ind w:left="709" w:right="26"/>
        <w:rPr>
          <w:szCs w:val="22"/>
        </w:rPr>
      </w:pPr>
      <w:r w:rsidRPr="00CC094F">
        <w:rPr>
          <w:szCs w:val="22"/>
        </w:rPr>
        <w:t>3</w:t>
      </w:r>
      <w:r w:rsidR="00E6174B" w:rsidRPr="00CC094F">
        <w:rPr>
          <w:szCs w:val="22"/>
        </w:rPr>
        <w:t xml:space="preserve">.pielikums – </w:t>
      </w:r>
      <w:r w:rsidRPr="00CC094F">
        <w:rPr>
          <w:szCs w:val="22"/>
        </w:rPr>
        <w:t xml:space="preserve">Ārvalstī reģistrēta </w:t>
      </w:r>
      <w:r w:rsidR="00855796" w:rsidRPr="00CC094F">
        <w:rPr>
          <w:szCs w:val="22"/>
        </w:rPr>
        <w:t>Kandidāta</w:t>
      </w:r>
      <w:r w:rsidR="00E6174B" w:rsidRPr="00CC094F">
        <w:rPr>
          <w:szCs w:val="22"/>
        </w:rPr>
        <w:t xml:space="preserve"> amatpersonu saraksts (veidne);</w:t>
      </w:r>
    </w:p>
    <w:p w14:paraId="4EC0AE64" w14:textId="577F12DB" w:rsidR="005C396D" w:rsidRPr="00CC094F" w:rsidRDefault="000C6562">
      <w:pPr>
        <w:ind w:left="709" w:right="26"/>
        <w:rPr>
          <w:szCs w:val="22"/>
        </w:rPr>
      </w:pPr>
      <w:r>
        <w:rPr>
          <w:szCs w:val="22"/>
        </w:rPr>
        <w:t>4</w:t>
      </w:r>
      <w:r w:rsidR="00E6174B" w:rsidRPr="00CC094F">
        <w:rPr>
          <w:szCs w:val="22"/>
        </w:rPr>
        <w:t xml:space="preserve">.pielikums – </w:t>
      </w:r>
      <w:r w:rsidR="008F3D33" w:rsidRPr="00CC094F">
        <w:rPr>
          <w:szCs w:val="22"/>
        </w:rPr>
        <w:t xml:space="preserve">Informācija par </w:t>
      </w:r>
      <w:r w:rsidR="00E71BFC">
        <w:rPr>
          <w:szCs w:val="22"/>
        </w:rPr>
        <w:t>___________</w:t>
      </w:r>
      <w:r w:rsidR="008F3D33" w:rsidRPr="00CC094F">
        <w:rPr>
          <w:szCs w:val="22"/>
        </w:rPr>
        <w:t xml:space="preserve"> (veidne);</w:t>
      </w:r>
    </w:p>
    <w:p w14:paraId="4EC0AE65" w14:textId="4DBD084B" w:rsidR="005C396D" w:rsidRPr="00CC094F" w:rsidRDefault="000C6562">
      <w:pPr>
        <w:ind w:left="709" w:right="26"/>
        <w:rPr>
          <w:szCs w:val="22"/>
        </w:rPr>
      </w:pPr>
      <w:r>
        <w:rPr>
          <w:szCs w:val="22"/>
          <w:lang w:eastAsia="lv-LV"/>
        </w:rPr>
        <w:t>5</w:t>
      </w:r>
      <w:r w:rsidR="00E6174B" w:rsidRPr="00CC094F">
        <w:rPr>
          <w:szCs w:val="22"/>
          <w:lang w:eastAsia="lv-LV"/>
        </w:rPr>
        <w:t xml:space="preserve">.pielikums – Apakšuzņēmēju saraksts </w:t>
      </w:r>
      <w:r w:rsidR="00E6174B" w:rsidRPr="00CC094F">
        <w:rPr>
          <w:szCs w:val="22"/>
        </w:rPr>
        <w:t>(veidne);</w:t>
      </w:r>
    </w:p>
    <w:p w14:paraId="4EC0AE69" w14:textId="74DB3E74" w:rsidR="005C396D" w:rsidRDefault="000C6562" w:rsidP="000C6562">
      <w:pPr>
        <w:ind w:left="709" w:right="26"/>
        <w:rPr>
          <w:szCs w:val="22"/>
          <w:lang w:eastAsia="lv-LV"/>
        </w:rPr>
      </w:pPr>
      <w:r>
        <w:rPr>
          <w:szCs w:val="22"/>
          <w:lang w:eastAsia="lv-LV"/>
        </w:rPr>
        <w:t>5</w:t>
      </w:r>
      <w:r w:rsidR="00E6174B" w:rsidRPr="00CC094F">
        <w:rPr>
          <w:szCs w:val="22"/>
          <w:lang w:eastAsia="lv-LV"/>
        </w:rPr>
        <w:t xml:space="preserve">A.pielikums – </w:t>
      </w:r>
      <w:r w:rsidR="00CC094F" w:rsidRPr="00CC094F">
        <w:rPr>
          <w:szCs w:val="22"/>
          <w:lang w:eastAsia="lv-LV"/>
        </w:rPr>
        <w:t>Līguma izpildē piesaistītā apakšuzņēmēja apliecinājums</w:t>
      </w:r>
      <w:r w:rsidR="00E6174B" w:rsidRPr="00CC094F">
        <w:rPr>
          <w:szCs w:val="22"/>
          <w:lang w:eastAsia="lv-LV"/>
        </w:rPr>
        <w:t xml:space="preserve"> (veidne);</w:t>
      </w:r>
    </w:p>
    <w:p w14:paraId="70AC4A2A" w14:textId="16976701" w:rsidR="00480292" w:rsidRDefault="00480292" w:rsidP="00480292">
      <w:pPr>
        <w:ind w:left="709" w:right="26"/>
        <w:rPr>
          <w:szCs w:val="22"/>
          <w:lang w:eastAsia="lv-LV"/>
        </w:rPr>
      </w:pPr>
      <w:r>
        <w:rPr>
          <w:szCs w:val="22"/>
          <w:lang w:eastAsia="lv-LV"/>
        </w:rPr>
        <w:t>6</w:t>
      </w:r>
      <w:r w:rsidRPr="00CC094F">
        <w:rPr>
          <w:szCs w:val="22"/>
          <w:lang w:eastAsia="lv-LV"/>
        </w:rPr>
        <w:t xml:space="preserve">.pielikums – </w:t>
      </w:r>
      <w:r>
        <w:rPr>
          <w:szCs w:val="22"/>
          <w:lang w:eastAsia="lv-LV"/>
        </w:rPr>
        <w:t>Iesaistīto speciālistu saraksts</w:t>
      </w:r>
      <w:r w:rsidRPr="00CC094F">
        <w:rPr>
          <w:szCs w:val="22"/>
          <w:lang w:eastAsia="lv-LV"/>
        </w:rPr>
        <w:t xml:space="preserve"> (veidne);</w:t>
      </w:r>
    </w:p>
    <w:p w14:paraId="5A3A0F7A" w14:textId="5ECB7E62" w:rsidR="001B7B65" w:rsidRDefault="001B7B65" w:rsidP="001B7B65">
      <w:pPr>
        <w:ind w:left="709" w:right="26"/>
        <w:rPr>
          <w:szCs w:val="22"/>
          <w:lang w:eastAsia="lv-LV"/>
        </w:rPr>
      </w:pPr>
      <w:r>
        <w:rPr>
          <w:szCs w:val="22"/>
          <w:lang w:eastAsia="lv-LV"/>
        </w:rPr>
        <w:t>7</w:t>
      </w:r>
      <w:r w:rsidRPr="00CC094F">
        <w:rPr>
          <w:szCs w:val="22"/>
          <w:lang w:eastAsia="lv-LV"/>
        </w:rPr>
        <w:t xml:space="preserve">.pielikums – </w:t>
      </w:r>
      <w:r w:rsidR="00160679">
        <w:rPr>
          <w:szCs w:val="22"/>
          <w:lang w:eastAsia="lv-LV"/>
        </w:rPr>
        <w:t>Kandidāta apliecinājums par industriālo drošības sertifikātu</w:t>
      </w:r>
      <w:r w:rsidRPr="00CC094F">
        <w:rPr>
          <w:szCs w:val="22"/>
          <w:lang w:eastAsia="lv-LV"/>
        </w:rPr>
        <w:t xml:space="preserve"> (veidne)</w:t>
      </w:r>
      <w:r w:rsidR="00160679">
        <w:rPr>
          <w:szCs w:val="22"/>
          <w:lang w:eastAsia="lv-LV"/>
        </w:rPr>
        <w:t>.</w:t>
      </w:r>
    </w:p>
    <w:p w14:paraId="119161B8" w14:textId="77777777" w:rsidR="001B7B65" w:rsidRDefault="001B7B65" w:rsidP="00480292">
      <w:pPr>
        <w:ind w:left="709" w:right="26"/>
        <w:rPr>
          <w:szCs w:val="22"/>
          <w:lang w:eastAsia="lv-LV"/>
        </w:rPr>
      </w:pPr>
    </w:p>
    <w:p w14:paraId="19F7E439" w14:textId="77777777" w:rsidR="00480292" w:rsidRPr="000C6562" w:rsidRDefault="00480292" w:rsidP="000C6562">
      <w:pPr>
        <w:ind w:left="709" w:right="26"/>
        <w:rPr>
          <w:szCs w:val="22"/>
          <w:lang w:eastAsia="lv-LV"/>
        </w:rPr>
      </w:pPr>
    </w:p>
    <w:p w14:paraId="5A8E1005" w14:textId="7C18B08D" w:rsidR="008B6F9D" w:rsidRDefault="00E6174B" w:rsidP="00855796">
      <w:pPr>
        <w:rPr>
          <w:b/>
        </w:rPr>
      </w:pPr>
      <w:r>
        <w:rPr>
          <w:i/>
          <w:iCs/>
          <w:color w:val="000000"/>
        </w:rPr>
        <w:t xml:space="preserve">Pasūtītājs informē, ka iepirkuma procedūras kandidātu atlases pieteikumos un pretendentu piedāvājumos norādītie personas dati tiks apstrādāti, lai nodrošinātu iepirkuma procedūras norisi un iesniegto kandidātu atlases pieteikumu un pretendentu piedāvājumu izvērtēšanu. Iepriekš minētās personas datu apstrādes pārzinis ir VAS "Valsts nekustamie īpašumi", kontaktinformācija: Talejas iela 1, Rīga, LV-1026, e-pasts: </w:t>
      </w:r>
      <w:proofErr w:type="spellStart"/>
      <w:r w:rsidR="001B7B65">
        <w:rPr>
          <w:i/>
          <w:iCs/>
        </w:rPr>
        <w:t>eAdrese</w:t>
      </w:r>
      <w:proofErr w:type="spellEnd"/>
      <w:r>
        <w:rPr>
          <w:i/>
          <w:iCs/>
          <w:color w:val="000000"/>
        </w:rPr>
        <w:t>.</w:t>
      </w:r>
      <w:r w:rsidR="008B6F9D">
        <w:rPr>
          <w:b/>
        </w:rPr>
        <w:br w:type="page"/>
      </w:r>
    </w:p>
    <w:p w14:paraId="38C2918B" w14:textId="63D9A2B0" w:rsidR="00855796" w:rsidRPr="002D64FA" w:rsidRDefault="00855796" w:rsidP="00855796">
      <w:pPr>
        <w:spacing w:after="0"/>
        <w:jc w:val="right"/>
        <w:rPr>
          <w:b/>
        </w:rPr>
      </w:pPr>
      <w:r>
        <w:rPr>
          <w:b/>
        </w:rPr>
        <w:lastRenderedPageBreak/>
        <w:t>1</w:t>
      </w:r>
      <w:r w:rsidRPr="00D26915">
        <w:rPr>
          <w:b/>
        </w:rPr>
        <w:t xml:space="preserve">. </w:t>
      </w:r>
      <w:r w:rsidRPr="002D64FA">
        <w:rPr>
          <w:b/>
        </w:rPr>
        <w:t xml:space="preserve">pielikums </w:t>
      </w:r>
      <w:r>
        <w:rPr>
          <w:b/>
        </w:rPr>
        <w:t>noteikumiem</w:t>
      </w:r>
    </w:p>
    <w:p w14:paraId="1B565AAA" w14:textId="3EB85AF4" w:rsidR="00855796" w:rsidRDefault="00855796" w:rsidP="00855796">
      <w:pPr>
        <w:tabs>
          <w:tab w:val="left" w:pos="0"/>
        </w:tabs>
        <w:spacing w:after="0"/>
        <w:jc w:val="right"/>
        <w:rPr>
          <w:b/>
        </w:rPr>
      </w:pPr>
      <w:r w:rsidRPr="002D64FA">
        <w:rPr>
          <w:b/>
        </w:rPr>
        <w:t xml:space="preserve">ID  Nr. </w:t>
      </w:r>
      <w:r w:rsidR="000C6562" w:rsidRPr="000C6562">
        <w:rPr>
          <w:b/>
        </w:rPr>
        <w:t>VNĪ 202</w:t>
      </w:r>
      <w:r w:rsidR="00507212">
        <w:rPr>
          <w:b/>
        </w:rPr>
        <w:t>4</w:t>
      </w:r>
      <w:r w:rsidR="000C6562" w:rsidRPr="000C6562">
        <w:rPr>
          <w:b/>
        </w:rPr>
        <w:t>/7/2-7/SK-1</w:t>
      </w:r>
    </w:p>
    <w:p w14:paraId="4314544A" w14:textId="77777777" w:rsidR="00855796" w:rsidRDefault="00855796" w:rsidP="00855796">
      <w:pPr>
        <w:suppressAutoHyphens w:val="0"/>
        <w:spacing w:after="160" w:line="244" w:lineRule="auto"/>
        <w:jc w:val="right"/>
        <w:rPr>
          <w:b/>
        </w:rPr>
      </w:pPr>
    </w:p>
    <w:p w14:paraId="5C15509D" w14:textId="6C4607B6" w:rsidR="00855796" w:rsidRDefault="00855796" w:rsidP="00855796">
      <w:pPr>
        <w:suppressAutoHyphens w:val="0"/>
        <w:spacing w:after="160" w:line="244" w:lineRule="auto"/>
        <w:jc w:val="center"/>
        <w:rPr>
          <w:b/>
        </w:rPr>
      </w:pPr>
      <w:r>
        <w:rPr>
          <w:b/>
        </w:rPr>
        <w:t>TEHNISKĀ SPECIFIKĀCIJA</w:t>
      </w:r>
    </w:p>
    <w:p w14:paraId="55A2C45B" w14:textId="6053BEFC" w:rsidR="00773F73" w:rsidRDefault="00773F73" w:rsidP="00855796">
      <w:pPr>
        <w:suppressAutoHyphens w:val="0"/>
        <w:spacing w:after="160" w:line="244" w:lineRule="auto"/>
        <w:jc w:val="center"/>
        <w:rPr>
          <w:b/>
        </w:rPr>
      </w:pPr>
    </w:p>
    <w:p w14:paraId="07D2A0EB" w14:textId="367402E8" w:rsidR="00773F73" w:rsidRDefault="00773F73" w:rsidP="00855796">
      <w:pPr>
        <w:suppressAutoHyphens w:val="0"/>
        <w:spacing w:after="160" w:line="244" w:lineRule="auto"/>
        <w:jc w:val="center"/>
        <w:rPr>
          <w:b/>
        </w:rPr>
      </w:pPr>
    </w:p>
    <w:p w14:paraId="1BA04637" w14:textId="334DD298" w:rsidR="00773F73" w:rsidRPr="00773F73" w:rsidRDefault="00773F73" w:rsidP="00855796">
      <w:pPr>
        <w:suppressAutoHyphens w:val="0"/>
        <w:spacing w:after="160" w:line="244" w:lineRule="auto"/>
        <w:jc w:val="center"/>
        <w:rPr>
          <w:bCs/>
          <w:i/>
          <w:iCs/>
        </w:rPr>
      </w:pPr>
      <w:r w:rsidRPr="00773F73">
        <w:rPr>
          <w:bCs/>
          <w:i/>
          <w:iCs/>
        </w:rPr>
        <w:t>Pievienota atsevišķā failā</w:t>
      </w:r>
    </w:p>
    <w:p w14:paraId="16EA9742" w14:textId="7DF28640" w:rsidR="00855796" w:rsidRDefault="00855796">
      <w:pPr>
        <w:suppressAutoHyphens w:val="0"/>
        <w:spacing w:after="160" w:line="244" w:lineRule="auto"/>
        <w:jc w:val="left"/>
        <w:rPr>
          <w:b/>
        </w:rPr>
      </w:pPr>
      <w:r>
        <w:rPr>
          <w:b/>
        </w:rPr>
        <w:br w:type="page"/>
      </w:r>
    </w:p>
    <w:p w14:paraId="0175E291" w14:textId="2F432A68" w:rsidR="008A4BD1" w:rsidRPr="002D64FA" w:rsidRDefault="00855796" w:rsidP="008A4BD1">
      <w:pPr>
        <w:spacing w:after="0"/>
        <w:jc w:val="right"/>
        <w:rPr>
          <w:b/>
        </w:rPr>
      </w:pPr>
      <w:r>
        <w:rPr>
          <w:b/>
        </w:rPr>
        <w:lastRenderedPageBreak/>
        <w:t>2</w:t>
      </w:r>
      <w:r w:rsidR="008A4BD1" w:rsidRPr="00D26915">
        <w:rPr>
          <w:b/>
        </w:rPr>
        <w:t xml:space="preserve">. </w:t>
      </w:r>
      <w:r w:rsidR="008A4BD1" w:rsidRPr="002D64FA">
        <w:rPr>
          <w:b/>
        </w:rPr>
        <w:t xml:space="preserve">pielikums </w:t>
      </w:r>
      <w:r w:rsidR="008A4BD1">
        <w:rPr>
          <w:b/>
        </w:rPr>
        <w:t>noteikumiem</w:t>
      </w:r>
    </w:p>
    <w:p w14:paraId="13CD8B61" w14:textId="4E7E6932" w:rsidR="00E6174B" w:rsidRDefault="008A4BD1" w:rsidP="008A4BD1">
      <w:pPr>
        <w:tabs>
          <w:tab w:val="left" w:pos="0"/>
        </w:tabs>
        <w:spacing w:after="0"/>
        <w:jc w:val="right"/>
        <w:rPr>
          <w:b/>
        </w:rPr>
      </w:pPr>
      <w:r w:rsidRPr="002D64FA">
        <w:rPr>
          <w:b/>
        </w:rPr>
        <w:t xml:space="preserve">ID  Nr. </w:t>
      </w:r>
      <w:r w:rsidR="000C6562" w:rsidRPr="000C6562">
        <w:rPr>
          <w:b/>
        </w:rPr>
        <w:t>VNĪ 202</w:t>
      </w:r>
      <w:r w:rsidR="00507212">
        <w:rPr>
          <w:b/>
        </w:rPr>
        <w:t>4</w:t>
      </w:r>
      <w:r w:rsidR="000C6562" w:rsidRPr="000C6562">
        <w:rPr>
          <w:b/>
        </w:rPr>
        <w:t>/7/2-7/SK-1</w:t>
      </w:r>
    </w:p>
    <w:p w14:paraId="416D9B6A" w14:textId="77777777" w:rsidR="008A4BD1" w:rsidRDefault="008A4BD1" w:rsidP="00E6174B">
      <w:pPr>
        <w:keepNext/>
        <w:jc w:val="center"/>
        <w:rPr>
          <w:b/>
        </w:rPr>
      </w:pPr>
    </w:p>
    <w:p w14:paraId="170987EE" w14:textId="132933FB" w:rsidR="00E6174B" w:rsidRPr="002D64FA" w:rsidRDefault="008A4BD1" w:rsidP="00E6174B">
      <w:pPr>
        <w:keepNext/>
        <w:jc w:val="center"/>
      </w:pPr>
      <w:r>
        <w:rPr>
          <w:b/>
        </w:rPr>
        <w:t>PIETEIKUMA</w:t>
      </w:r>
      <w:r w:rsidR="00E6174B" w:rsidRPr="002D64FA">
        <w:rPr>
          <w:b/>
        </w:rPr>
        <w:t xml:space="preserve"> VĒSTULE</w:t>
      </w:r>
      <w:r w:rsidR="00E6174B" w:rsidRPr="002D64FA">
        <w:t xml:space="preserve"> (</w:t>
      </w:r>
      <w:r w:rsidR="00E6174B" w:rsidRPr="002D64FA">
        <w:rPr>
          <w:i/>
        </w:rPr>
        <w:t>veidne</w:t>
      </w:r>
      <w:r w:rsidR="00E6174B" w:rsidRPr="002D64FA">
        <w:t>)</w:t>
      </w:r>
    </w:p>
    <w:p w14:paraId="23C71DCA" w14:textId="25792144" w:rsidR="00320993" w:rsidRDefault="00E6174B" w:rsidP="00507212">
      <w:pPr>
        <w:keepNext/>
        <w:jc w:val="center"/>
        <w:rPr>
          <w:b/>
          <w:bCs/>
        </w:rPr>
      </w:pPr>
      <w:r w:rsidRPr="00D26915">
        <w:t xml:space="preserve">dalībai </w:t>
      </w:r>
      <w:r w:rsidR="008A4BD1">
        <w:t>slēgtā konkursā</w:t>
      </w:r>
      <w:r w:rsidRPr="002D64FA">
        <w:rPr>
          <w:b/>
          <w:bCs/>
        </w:rPr>
        <w:t xml:space="preserve"> </w:t>
      </w:r>
      <w:bookmarkStart w:id="73" w:name="_Hlk39581516"/>
      <w:bookmarkStart w:id="74" w:name="_Hlk39581682"/>
      <w:r w:rsidRPr="002D64FA">
        <w:rPr>
          <w:b/>
          <w:bCs/>
        </w:rPr>
        <w:t>“</w:t>
      </w:r>
      <w:r w:rsidR="00E63DA6" w:rsidRPr="00E63DA6">
        <w:rPr>
          <w:b/>
          <w:bCs/>
        </w:rPr>
        <w:t>Ģenerālprokuratūras ēkas pārbūve Kalpaka bulvārī 6, Rīgā</w:t>
      </w:r>
      <w:r w:rsidR="00320993" w:rsidRPr="00320993">
        <w:rPr>
          <w:b/>
          <w:bCs/>
        </w:rPr>
        <w:t>”</w:t>
      </w:r>
    </w:p>
    <w:bookmarkEnd w:id="73"/>
    <w:p w14:paraId="02B0A59D" w14:textId="41F304C9" w:rsidR="00E6174B" w:rsidRPr="002D64FA" w:rsidRDefault="00E6174B" w:rsidP="00E6174B">
      <w:pPr>
        <w:keepNext/>
        <w:jc w:val="center"/>
        <w:rPr>
          <w:b/>
          <w:bCs/>
        </w:rPr>
      </w:pPr>
      <w:r w:rsidRPr="002D64FA">
        <w:rPr>
          <w:b/>
          <w:bCs/>
        </w:rPr>
        <w:t xml:space="preserve">Iepirkuma identifikācijas Nr. </w:t>
      </w:r>
      <w:r w:rsidR="000C6562" w:rsidRPr="000C6562">
        <w:rPr>
          <w:b/>
          <w:bCs/>
        </w:rPr>
        <w:t>VNĪ 202</w:t>
      </w:r>
      <w:r w:rsidR="00507212">
        <w:rPr>
          <w:b/>
          <w:bCs/>
        </w:rPr>
        <w:t>4</w:t>
      </w:r>
      <w:r w:rsidR="000C6562" w:rsidRPr="000C6562">
        <w:rPr>
          <w:b/>
          <w:bCs/>
        </w:rPr>
        <w:t>/7/2-7/SK-1</w:t>
      </w:r>
    </w:p>
    <w:bookmarkEnd w:id="74"/>
    <w:p w14:paraId="4DCE1DCC" w14:textId="77777777" w:rsidR="00E6174B" w:rsidRPr="002D64FA" w:rsidRDefault="00E6174B" w:rsidP="00E6174B">
      <w:pPr>
        <w:keepNext/>
        <w:jc w:val="center"/>
        <w:rPr>
          <w:b/>
          <w:bCs/>
        </w:rPr>
      </w:pPr>
    </w:p>
    <w:p w14:paraId="0D92FDE4" w14:textId="00C9073D" w:rsidR="00320993" w:rsidRDefault="008A4BD1" w:rsidP="00E63DA6">
      <w:pPr>
        <w:keepNext/>
      </w:pPr>
      <w:r>
        <w:rPr>
          <w:b/>
        </w:rPr>
        <w:t>Slēgts konkurss</w:t>
      </w:r>
      <w:r w:rsidR="00E6174B" w:rsidRPr="002D64FA">
        <w:rPr>
          <w:b/>
        </w:rPr>
        <w:t xml:space="preserve">: </w:t>
      </w:r>
      <w:r w:rsidR="00E63DA6">
        <w:t>“Ģenerālprokuratūras ēkas pārbūve Kalpaka bulvārī 6, Rīgā</w:t>
      </w:r>
      <w:r w:rsidR="00320993" w:rsidRPr="00320993">
        <w:t>”</w:t>
      </w:r>
    </w:p>
    <w:p w14:paraId="543BD2BD" w14:textId="08F45EBE" w:rsidR="00E6174B" w:rsidRPr="002D64FA" w:rsidRDefault="00E6174B" w:rsidP="00E6174B">
      <w:pPr>
        <w:keepNext/>
        <w:rPr>
          <w:b/>
          <w:sz w:val="14"/>
          <w:szCs w:val="14"/>
        </w:rPr>
      </w:pPr>
      <w:r w:rsidRPr="002D64FA">
        <w:rPr>
          <w:b/>
          <w:bCs/>
        </w:rPr>
        <w:t>Iepirkuma identifikācijas Nr.</w:t>
      </w:r>
      <w:r w:rsidRPr="002D64FA">
        <w:t xml:space="preserve"> </w:t>
      </w:r>
      <w:r w:rsidR="00E63DA6" w:rsidRPr="00E63DA6">
        <w:t>VNĪ 202</w:t>
      </w:r>
      <w:r w:rsidR="00507212">
        <w:t>4</w:t>
      </w:r>
      <w:r w:rsidR="00E63DA6" w:rsidRPr="00E63DA6">
        <w:t>/7/2-7/SK-1</w:t>
      </w:r>
    </w:p>
    <w:p w14:paraId="1610906D" w14:textId="77777777" w:rsidR="00E6174B" w:rsidRDefault="00E6174B" w:rsidP="00E6174B">
      <w:pPr>
        <w:keepNext/>
        <w:rPr>
          <w:b/>
        </w:rPr>
      </w:pPr>
      <w:r w:rsidRPr="002D64FA">
        <w:rPr>
          <w:b/>
        </w:rPr>
        <w:t xml:space="preserve">Pasūtītājs: </w:t>
      </w:r>
      <w:r w:rsidRPr="002D64FA">
        <w:t>Valsts akciju sabiedrība „Valsts nekustamie īpašumi”, reģistrācijas Nr. 40003294758, adrese: Talejas iela 1, Rīga, LV-1026, Latvija</w:t>
      </w:r>
    </w:p>
    <w:p w14:paraId="1481716E" w14:textId="77777777" w:rsidR="00E6174B" w:rsidRPr="00474126" w:rsidRDefault="00E6174B" w:rsidP="00E6174B">
      <w:pPr>
        <w:keepNext/>
        <w:rPr>
          <w:sz w:val="14"/>
          <w:szCs w:val="14"/>
        </w:rPr>
      </w:pPr>
    </w:p>
    <w:p w14:paraId="44E9358B" w14:textId="51EAED08" w:rsidR="00E6174B" w:rsidRPr="00521FBC" w:rsidRDefault="005F5C2B" w:rsidP="00E6174B">
      <w:pPr>
        <w:keepNext/>
        <w:rPr>
          <w:b/>
        </w:rPr>
      </w:pPr>
      <w:r>
        <w:rPr>
          <w:b/>
        </w:rPr>
        <w:t xml:space="preserve">Kandidāts </w:t>
      </w:r>
      <w:r w:rsidR="00E6174B" w:rsidRPr="00521FBC">
        <w:rPr>
          <w:b/>
        </w:rPr>
        <w:t>:</w:t>
      </w:r>
    </w:p>
    <w:tbl>
      <w:tblPr>
        <w:tblW w:w="9322" w:type="dxa"/>
        <w:tblLook w:val="04A0" w:firstRow="1" w:lastRow="0" w:firstColumn="1" w:lastColumn="0" w:noHBand="0" w:noVBand="1"/>
      </w:tblPr>
      <w:tblGrid>
        <w:gridCol w:w="4786"/>
        <w:gridCol w:w="4536"/>
      </w:tblGrid>
      <w:tr w:rsidR="00E6174B" w:rsidRPr="00521FBC" w14:paraId="46D61722" w14:textId="77777777" w:rsidTr="00E6174B">
        <w:tc>
          <w:tcPr>
            <w:tcW w:w="4786" w:type="dxa"/>
            <w:shd w:val="clear" w:color="auto" w:fill="auto"/>
          </w:tcPr>
          <w:p w14:paraId="41B7F242" w14:textId="77777777" w:rsidR="00E6174B" w:rsidRPr="00521FBC" w:rsidRDefault="00E6174B" w:rsidP="00E6174B">
            <w:pPr>
              <w:keepNext/>
            </w:pPr>
            <w:r w:rsidRPr="00521FBC">
              <w:t>nosaukums:</w:t>
            </w:r>
          </w:p>
        </w:tc>
        <w:tc>
          <w:tcPr>
            <w:tcW w:w="4536" w:type="dxa"/>
            <w:tcBorders>
              <w:bottom w:val="single" w:sz="4" w:space="0" w:color="auto"/>
            </w:tcBorders>
            <w:shd w:val="clear" w:color="auto" w:fill="auto"/>
          </w:tcPr>
          <w:p w14:paraId="48D5A2DF" w14:textId="77777777" w:rsidR="00E6174B" w:rsidRPr="00521FBC" w:rsidRDefault="00E6174B" w:rsidP="00E6174B">
            <w:pPr>
              <w:keepNext/>
            </w:pPr>
          </w:p>
        </w:tc>
      </w:tr>
      <w:tr w:rsidR="00E6174B" w:rsidRPr="00521FBC" w14:paraId="526FE0F9" w14:textId="77777777" w:rsidTr="00E6174B">
        <w:tc>
          <w:tcPr>
            <w:tcW w:w="4786" w:type="dxa"/>
            <w:shd w:val="clear" w:color="auto" w:fill="auto"/>
          </w:tcPr>
          <w:p w14:paraId="1E425031" w14:textId="77777777" w:rsidR="00E6174B" w:rsidRPr="00521FBC" w:rsidRDefault="00E6174B" w:rsidP="00E6174B">
            <w:pPr>
              <w:keepNext/>
            </w:pPr>
            <w:proofErr w:type="spellStart"/>
            <w:r w:rsidRPr="00521FBC">
              <w:t>reģ</w:t>
            </w:r>
            <w:proofErr w:type="spellEnd"/>
            <w:r w:rsidRPr="00521FBC">
              <w:t>. Nr.</w:t>
            </w:r>
          </w:p>
        </w:tc>
        <w:tc>
          <w:tcPr>
            <w:tcW w:w="4536" w:type="dxa"/>
            <w:tcBorders>
              <w:top w:val="single" w:sz="4" w:space="0" w:color="auto"/>
              <w:bottom w:val="single" w:sz="4" w:space="0" w:color="auto"/>
            </w:tcBorders>
            <w:shd w:val="clear" w:color="auto" w:fill="auto"/>
          </w:tcPr>
          <w:p w14:paraId="710B1D4C" w14:textId="77777777" w:rsidR="00E6174B" w:rsidRPr="00521FBC" w:rsidRDefault="00E6174B" w:rsidP="00E6174B">
            <w:pPr>
              <w:keepNext/>
            </w:pPr>
          </w:p>
        </w:tc>
      </w:tr>
      <w:tr w:rsidR="00E6174B" w:rsidRPr="00521FBC" w14:paraId="37FC4584" w14:textId="77777777" w:rsidTr="00E6174B">
        <w:tc>
          <w:tcPr>
            <w:tcW w:w="4786" w:type="dxa"/>
            <w:shd w:val="clear" w:color="auto" w:fill="auto"/>
          </w:tcPr>
          <w:p w14:paraId="29168DBF" w14:textId="77777777" w:rsidR="00E6174B" w:rsidRPr="00521FBC" w:rsidRDefault="00E6174B" w:rsidP="00E6174B">
            <w:pPr>
              <w:keepNext/>
            </w:pPr>
            <w:r w:rsidRPr="00521FBC">
              <w:t xml:space="preserve">Būvkomersanta </w:t>
            </w:r>
            <w:proofErr w:type="spellStart"/>
            <w:r w:rsidRPr="00521FBC">
              <w:t>reģ</w:t>
            </w:r>
            <w:proofErr w:type="spellEnd"/>
            <w:r w:rsidRPr="00521FBC">
              <w:t>. Nr.</w:t>
            </w:r>
          </w:p>
        </w:tc>
        <w:tc>
          <w:tcPr>
            <w:tcW w:w="4536" w:type="dxa"/>
            <w:tcBorders>
              <w:top w:val="single" w:sz="4" w:space="0" w:color="auto"/>
              <w:bottom w:val="single" w:sz="4" w:space="0" w:color="auto"/>
            </w:tcBorders>
            <w:shd w:val="clear" w:color="auto" w:fill="auto"/>
          </w:tcPr>
          <w:p w14:paraId="61489155" w14:textId="77777777" w:rsidR="00E6174B" w:rsidRPr="00521FBC" w:rsidRDefault="00E6174B" w:rsidP="00E6174B">
            <w:pPr>
              <w:keepNext/>
            </w:pPr>
          </w:p>
        </w:tc>
      </w:tr>
      <w:tr w:rsidR="00E6174B" w:rsidRPr="00521FBC" w14:paraId="42D1D30F" w14:textId="77777777" w:rsidTr="00E6174B">
        <w:tc>
          <w:tcPr>
            <w:tcW w:w="4786" w:type="dxa"/>
            <w:shd w:val="clear" w:color="auto" w:fill="auto"/>
          </w:tcPr>
          <w:p w14:paraId="6403B869" w14:textId="77777777" w:rsidR="00E6174B" w:rsidRPr="00521FBC" w:rsidRDefault="00E6174B" w:rsidP="00E6174B">
            <w:pPr>
              <w:keepNext/>
            </w:pPr>
            <w:r w:rsidRPr="00521FBC">
              <w:t>juridiskā adrese:</w:t>
            </w:r>
          </w:p>
        </w:tc>
        <w:tc>
          <w:tcPr>
            <w:tcW w:w="4536" w:type="dxa"/>
            <w:tcBorders>
              <w:top w:val="single" w:sz="4" w:space="0" w:color="auto"/>
              <w:bottom w:val="single" w:sz="4" w:space="0" w:color="auto"/>
            </w:tcBorders>
            <w:shd w:val="clear" w:color="auto" w:fill="auto"/>
          </w:tcPr>
          <w:p w14:paraId="7DC67DB7" w14:textId="77777777" w:rsidR="00E6174B" w:rsidRPr="00521FBC" w:rsidRDefault="00E6174B" w:rsidP="00E6174B">
            <w:pPr>
              <w:keepNext/>
            </w:pPr>
          </w:p>
        </w:tc>
      </w:tr>
      <w:tr w:rsidR="00E6174B" w:rsidRPr="00521FBC" w14:paraId="730528EB" w14:textId="77777777" w:rsidTr="00E6174B">
        <w:tc>
          <w:tcPr>
            <w:tcW w:w="4786" w:type="dxa"/>
            <w:shd w:val="clear" w:color="auto" w:fill="auto"/>
          </w:tcPr>
          <w:p w14:paraId="069AD0C7" w14:textId="77777777" w:rsidR="00E6174B" w:rsidRPr="00521FBC" w:rsidRDefault="00E6174B" w:rsidP="00E6174B">
            <w:pPr>
              <w:keepNext/>
            </w:pPr>
            <w:r w:rsidRPr="00521FBC">
              <w:t>pasta adrese (</w:t>
            </w:r>
            <w:r w:rsidRPr="00521FBC">
              <w:rPr>
                <w:i/>
              </w:rPr>
              <w:t>ja atšķiras</w:t>
            </w:r>
            <w:r w:rsidRPr="00521FBC">
              <w:t>):</w:t>
            </w:r>
          </w:p>
        </w:tc>
        <w:tc>
          <w:tcPr>
            <w:tcW w:w="4536" w:type="dxa"/>
            <w:tcBorders>
              <w:top w:val="single" w:sz="4" w:space="0" w:color="auto"/>
              <w:bottom w:val="single" w:sz="4" w:space="0" w:color="auto"/>
            </w:tcBorders>
            <w:shd w:val="clear" w:color="auto" w:fill="auto"/>
          </w:tcPr>
          <w:p w14:paraId="7C480C19" w14:textId="77777777" w:rsidR="00E6174B" w:rsidRPr="00521FBC" w:rsidRDefault="00E6174B" w:rsidP="00E6174B">
            <w:pPr>
              <w:keepNext/>
            </w:pPr>
          </w:p>
        </w:tc>
      </w:tr>
      <w:tr w:rsidR="00E6174B" w:rsidRPr="00521FBC" w14:paraId="424D1AB1" w14:textId="77777777" w:rsidTr="00E6174B">
        <w:tc>
          <w:tcPr>
            <w:tcW w:w="4786" w:type="dxa"/>
            <w:shd w:val="clear" w:color="auto" w:fill="auto"/>
          </w:tcPr>
          <w:p w14:paraId="27FFB9BB" w14:textId="77777777" w:rsidR="00E6174B" w:rsidRPr="00521FBC" w:rsidRDefault="00E6174B" w:rsidP="00E6174B">
            <w:pPr>
              <w:keepNext/>
            </w:pPr>
            <w:r>
              <w:t xml:space="preserve">Telefona numurs/ </w:t>
            </w:r>
            <w:r w:rsidRPr="00521FBC">
              <w:t>e-pasts:</w:t>
            </w:r>
          </w:p>
        </w:tc>
        <w:tc>
          <w:tcPr>
            <w:tcW w:w="4536" w:type="dxa"/>
            <w:tcBorders>
              <w:top w:val="single" w:sz="4" w:space="0" w:color="auto"/>
              <w:bottom w:val="single" w:sz="4" w:space="0" w:color="auto"/>
            </w:tcBorders>
            <w:shd w:val="clear" w:color="auto" w:fill="auto"/>
          </w:tcPr>
          <w:p w14:paraId="1885063D" w14:textId="77777777" w:rsidR="00E6174B" w:rsidRPr="00521FBC" w:rsidRDefault="00E6174B" w:rsidP="00E6174B">
            <w:pPr>
              <w:keepNext/>
            </w:pPr>
          </w:p>
        </w:tc>
      </w:tr>
      <w:tr w:rsidR="00E6174B" w:rsidRPr="00521FBC" w14:paraId="3632B8C3" w14:textId="77777777" w:rsidTr="00E6174B">
        <w:tc>
          <w:tcPr>
            <w:tcW w:w="4786" w:type="dxa"/>
            <w:shd w:val="clear" w:color="auto" w:fill="auto"/>
          </w:tcPr>
          <w:p w14:paraId="2305CB8C" w14:textId="4361DB62" w:rsidR="00E6174B" w:rsidRPr="00521FBC" w:rsidRDefault="00E6174B" w:rsidP="00E6174B">
            <w:pPr>
              <w:keepNext/>
            </w:pPr>
            <w:r w:rsidRPr="00521FBC">
              <w:t xml:space="preserve">persona, kura tiesīga pārstāvēt </w:t>
            </w:r>
            <w:r w:rsidR="005F5C2B">
              <w:t xml:space="preserve">Kandidātu </w:t>
            </w:r>
            <w:r w:rsidRPr="00521FBC">
              <w:t>jeb pilnvarotās personas/amats/vārds/ uzvārds</w:t>
            </w:r>
            <w:r>
              <w:t>/ kontaktinformācija</w:t>
            </w:r>
          </w:p>
        </w:tc>
        <w:tc>
          <w:tcPr>
            <w:tcW w:w="4536" w:type="dxa"/>
            <w:tcBorders>
              <w:top w:val="single" w:sz="4" w:space="0" w:color="auto"/>
              <w:bottom w:val="single" w:sz="4" w:space="0" w:color="auto"/>
            </w:tcBorders>
            <w:shd w:val="clear" w:color="auto" w:fill="auto"/>
          </w:tcPr>
          <w:p w14:paraId="305E8C22" w14:textId="77777777" w:rsidR="00E6174B" w:rsidRPr="00521FBC" w:rsidRDefault="00E6174B" w:rsidP="00E6174B">
            <w:pPr>
              <w:keepNext/>
            </w:pPr>
          </w:p>
        </w:tc>
      </w:tr>
      <w:tr w:rsidR="00E6174B" w:rsidRPr="00C711CC" w14:paraId="2562F091" w14:textId="77777777" w:rsidTr="00E6174B">
        <w:tc>
          <w:tcPr>
            <w:tcW w:w="4786" w:type="dxa"/>
            <w:shd w:val="clear" w:color="auto" w:fill="auto"/>
          </w:tcPr>
          <w:p w14:paraId="52E6E476" w14:textId="63347318" w:rsidR="00E6174B" w:rsidRPr="00C711CC" w:rsidRDefault="005F5C2B" w:rsidP="00E6174B">
            <w:pPr>
              <w:keepNext/>
            </w:pPr>
            <w:r>
              <w:t xml:space="preserve">Kandidāts </w:t>
            </w:r>
            <w:r w:rsidR="00E6174B">
              <w:t xml:space="preserve">un tā piesaistītais apakšuzņēmējs </w:t>
            </w:r>
            <w:r w:rsidR="00E6174B" w:rsidRPr="003467D8">
              <w:t>ir mazais</w:t>
            </w:r>
            <w:r w:rsidR="00E6174B" w:rsidRPr="00F521D5">
              <w:rPr>
                <w:vertAlign w:val="superscript"/>
              </w:rPr>
              <w:footnoteReference w:id="2"/>
            </w:r>
            <w:r w:rsidR="00E6174B" w:rsidRPr="003467D8">
              <w:t xml:space="preserve"> vai vidējais uzņēmums</w:t>
            </w:r>
            <w:r w:rsidR="00E6174B" w:rsidRPr="00F521D5">
              <w:rPr>
                <w:vertAlign w:val="superscript"/>
              </w:rPr>
              <w:footnoteReference w:id="3"/>
            </w:r>
          </w:p>
        </w:tc>
        <w:tc>
          <w:tcPr>
            <w:tcW w:w="4536" w:type="dxa"/>
            <w:tcBorders>
              <w:top w:val="single" w:sz="4" w:space="0" w:color="auto"/>
              <w:bottom w:val="single" w:sz="4" w:space="0" w:color="auto"/>
            </w:tcBorders>
            <w:shd w:val="clear" w:color="auto" w:fill="auto"/>
          </w:tcPr>
          <w:p w14:paraId="7ED7519D" w14:textId="77777777" w:rsidR="00E6174B" w:rsidRPr="00C711CC" w:rsidRDefault="00E6174B" w:rsidP="00E6174B">
            <w:pPr>
              <w:keepNext/>
            </w:pPr>
          </w:p>
        </w:tc>
      </w:tr>
    </w:tbl>
    <w:p w14:paraId="5FB3C051" w14:textId="77777777" w:rsidR="00E6174B" w:rsidRDefault="00E6174B" w:rsidP="00E6174B">
      <w:pPr>
        <w:keepNext/>
        <w:rPr>
          <w:sz w:val="14"/>
          <w:szCs w:val="14"/>
        </w:rPr>
      </w:pPr>
    </w:p>
    <w:p w14:paraId="0DE5D4DF" w14:textId="2DA194C7" w:rsidR="00E6174B" w:rsidRPr="00C711CC" w:rsidRDefault="00E6174B" w:rsidP="00E6174B">
      <w:pPr>
        <w:ind w:right="28"/>
      </w:pPr>
      <w:r w:rsidRPr="00C711CC">
        <w:rPr>
          <w:i/>
        </w:rPr>
        <w:t xml:space="preserve">Ja </w:t>
      </w:r>
      <w:r w:rsidR="00212D3C">
        <w:rPr>
          <w:i/>
        </w:rPr>
        <w:t xml:space="preserve">Kandidāts </w:t>
      </w:r>
      <w:r w:rsidRPr="00C711CC">
        <w:rPr>
          <w:i/>
        </w:rPr>
        <w:t>ir piegādātāju apvienība</w:t>
      </w:r>
      <w:r w:rsidRPr="00C711CC">
        <w:t xml:space="preserve"> </w:t>
      </w:r>
      <w:r w:rsidRPr="00C711CC">
        <w:rPr>
          <w:i/>
        </w:rPr>
        <w:t>(personu grupa):</w:t>
      </w:r>
    </w:p>
    <w:p w14:paraId="452422A3" w14:textId="77777777" w:rsidR="00E6174B" w:rsidRPr="00C711CC" w:rsidRDefault="00E6174B" w:rsidP="00E6174B">
      <w:pPr>
        <w:numPr>
          <w:ilvl w:val="0"/>
          <w:numId w:val="24"/>
        </w:numPr>
        <w:tabs>
          <w:tab w:val="left" w:pos="-10527"/>
        </w:tabs>
        <w:spacing w:after="0"/>
        <w:ind w:right="29"/>
      </w:pPr>
      <w:r w:rsidRPr="00C711CC">
        <w:t xml:space="preserve">persona, kura pārstāv piegādātāju apvienību </w:t>
      </w:r>
      <w:r>
        <w:t>Konkursā</w:t>
      </w:r>
      <w:r w:rsidRPr="00C711CC">
        <w:t xml:space="preserve">: </w:t>
      </w:r>
    </w:p>
    <w:p w14:paraId="1651A6D4" w14:textId="77777777" w:rsidR="00E6174B" w:rsidRPr="00C711CC" w:rsidRDefault="00E6174B" w:rsidP="00E6174B">
      <w:pPr>
        <w:numPr>
          <w:ilvl w:val="1"/>
          <w:numId w:val="24"/>
        </w:numPr>
        <w:tabs>
          <w:tab w:val="left" w:pos="-22047"/>
        </w:tabs>
        <w:spacing w:after="0"/>
        <w:ind w:right="29"/>
      </w:pPr>
      <w:r w:rsidRPr="00C711CC">
        <w:rPr>
          <w:shd w:val="clear" w:color="auto" w:fill="BFBFBF"/>
        </w:rPr>
        <w:t xml:space="preserve">_____________________/nosaukums, </w:t>
      </w:r>
      <w:proofErr w:type="spellStart"/>
      <w:r w:rsidRPr="00C711CC">
        <w:rPr>
          <w:shd w:val="clear" w:color="auto" w:fill="BFBFBF"/>
        </w:rPr>
        <w:t>reģ</w:t>
      </w:r>
      <w:proofErr w:type="spellEnd"/>
      <w:r w:rsidRPr="00C711CC">
        <w:rPr>
          <w:shd w:val="clear" w:color="auto" w:fill="BFBFBF"/>
        </w:rPr>
        <w:t>. Nr.;/</w:t>
      </w:r>
    </w:p>
    <w:p w14:paraId="5579BDCC" w14:textId="77777777" w:rsidR="00E6174B" w:rsidRPr="00C711CC" w:rsidRDefault="00E6174B" w:rsidP="00E6174B">
      <w:pPr>
        <w:numPr>
          <w:ilvl w:val="1"/>
          <w:numId w:val="24"/>
        </w:numPr>
        <w:tabs>
          <w:tab w:val="left" w:pos="-22047"/>
        </w:tabs>
        <w:spacing w:after="0"/>
        <w:ind w:right="29"/>
      </w:pPr>
      <w:r w:rsidRPr="00C711CC">
        <w:rPr>
          <w:shd w:val="clear" w:color="auto" w:fill="BFBFBF"/>
        </w:rPr>
        <w:t xml:space="preserve">_____________________/nosaukums, </w:t>
      </w:r>
      <w:proofErr w:type="spellStart"/>
      <w:r w:rsidRPr="00C711CC">
        <w:rPr>
          <w:shd w:val="clear" w:color="auto" w:fill="BFBFBF"/>
        </w:rPr>
        <w:t>reģ</w:t>
      </w:r>
      <w:proofErr w:type="spellEnd"/>
      <w:r w:rsidRPr="00C711CC">
        <w:rPr>
          <w:shd w:val="clear" w:color="auto" w:fill="BFBFBF"/>
        </w:rPr>
        <w:t>. Nr. /</w:t>
      </w:r>
      <w:r w:rsidRPr="00C711CC">
        <w:t>.</w:t>
      </w:r>
    </w:p>
    <w:p w14:paraId="3A733073" w14:textId="77777777" w:rsidR="00E6174B" w:rsidRPr="00C711CC" w:rsidRDefault="00E6174B" w:rsidP="00E6174B">
      <w:pPr>
        <w:numPr>
          <w:ilvl w:val="0"/>
          <w:numId w:val="24"/>
        </w:numPr>
        <w:tabs>
          <w:tab w:val="left" w:pos="-10527"/>
        </w:tabs>
        <w:spacing w:after="0"/>
        <w:ind w:right="29"/>
      </w:pPr>
      <w:r w:rsidRPr="00C711CC">
        <w:t>katras personas atbildības apjoms %:</w:t>
      </w:r>
      <w:r w:rsidRPr="00C711CC">
        <w:tab/>
        <w:t xml:space="preserve"> </w:t>
      </w:r>
      <w:r w:rsidRPr="00C711CC">
        <w:rPr>
          <w:shd w:val="clear" w:color="auto" w:fill="BFBFBF"/>
        </w:rPr>
        <w:t>_____________________________________</w:t>
      </w:r>
      <w:r w:rsidRPr="00C711CC">
        <w:t>.</w:t>
      </w:r>
    </w:p>
    <w:p w14:paraId="7016707C" w14:textId="77777777" w:rsidR="00E6174B" w:rsidRDefault="00E6174B" w:rsidP="00E6174B">
      <w:pPr>
        <w:tabs>
          <w:tab w:val="left" w:pos="709"/>
        </w:tabs>
        <w:ind w:right="28"/>
      </w:pPr>
    </w:p>
    <w:p w14:paraId="27E6348B" w14:textId="00F475AF" w:rsidR="00E6174B" w:rsidRDefault="00E6174B" w:rsidP="00E6174B">
      <w:pPr>
        <w:tabs>
          <w:tab w:val="left" w:pos="709"/>
        </w:tabs>
        <w:ind w:right="28"/>
      </w:pPr>
      <w:r w:rsidRPr="00521FBC">
        <w:t xml:space="preserve">Ar šī </w:t>
      </w:r>
      <w:r w:rsidR="00CC094F">
        <w:t>pieteikuma</w:t>
      </w:r>
      <w:r w:rsidRPr="00521FBC">
        <w:t xml:space="preserve"> iesniegšanu </w:t>
      </w:r>
      <w:r w:rsidR="00CC094F">
        <w:t>Kandidāts</w:t>
      </w:r>
      <w:r w:rsidRPr="00521FBC">
        <w:t>:</w:t>
      </w:r>
    </w:p>
    <w:p w14:paraId="457A76C3" w14:textId="779173A2" w:rsidR="00E6174B" w:rsidRPr="00953412" w:rsidRDefault="00E6174B" w:rsidP="00953412">
      <w:pPr>
        <w:pStyle w:val="ListParagraph"/>
        <w:numPr>
          <w:ilvl w:val="0"/>
          <w:numId w:val="22"/>
        </w:numPr>
        <w:tabs>
          <w:tab w:val="left" w:pos="709"/>
        </w:tabs>
        <w:suppressAutoHyphens w:val="0"/>
        <w:autoSpaceDN/>
        <w:spacing w:after="0"/>
        <w:ind w:left="709" w:right="28" w:hanging="567"/>
        <w:textAlignment w:val="auto"/>
        <w:rPr>
          <w:rFonts w:ascii="Times New Roman" w:hAnsi="Times New Roman"/>
        </w:rPr>
      </w:pPr>
      <w:r w:rsidRPr="00953412">
        <w:rPr>
          <w:rFonts w:ascii="Times New Roman" w:hAnsi="Times New Roman"/>
        </w:rPr>
        <w:t xml:space="preserve">piesakās piedalīties </w:t>
      </w:r>
      <w:r w:rsidR="008A4BD1" w:rsidRPr="00953412">
        <w:rPr>
          <w:rFonts w:ascii="Times New Roman" w:hAnsi="Times New Roman"/>
        </w:rPr>
        <w:t>iepirkuma procedūrā</w:t>
      </w:r>
      <w:r w:rsidRPr="00953412">
        <w:rPr>
          <w:rFonts w:ascii="Times New Roman" w:hAnsi="Times New Roman"/>
        </w:rPr>
        <w:t xml:space="preserve"> “</w:t>
      </w:r>
      <w:r w:rsidR="00507212" w:rsidRPr="00507212">
        <w:rPr>
          <w:rFonts w:ascii="Times New Roman" w:hAnsi="Times New Roman"/>
        </w:rPr>
        <w:t>Ģenerālprokuratūras ēkas pārbūve Kalpaka bulvārī 6, Rīgā</w:t>
      </w:r>
      <w:r w:rsidR="00320993" w:rsidRPr="00953412">
        <w:rPr>
          <w:rFonts w:ascii="Times New Roman" w:hAnsi="Times New Roman"/>
        </w:rPr>
        <w:t xml:space="preserve">”, </w:t>
      </w:r>
      <w:r w:rsidRPr="00953412">
        <w:rPr>
          <w:rFonts w:ascii="Times New Roman" w:hAnsi="Times New Roman"/>
        </w:rPr>
        <w:t xml:space="preserve"> iepirkuma identifikācijas Nr.</w:t>
      </w:r>
      <w:r w:rsidRPr="00953412">
        <w:rPr>
          <w:rFonts w:ascii="Times New Roman" w:hAnsi="Times New Roman"/>
          <w:bCs/>
        </w:rPr>
        <w:t xml:space="preserve"> </w:t>
      </w:r>
      <w:r w:rsidR="00E63DA6" w:rsidRPr="00953412">
        <w:rPr>
          <w:rFonts w:ascii="Times New Roman" w:hAnsi="Times New Roman"/>
          <w:bCs/>
        </w:rPr>
        <w:t>VNĪ 202</w:t>
      </w:r>
      <w:r w:rsidR="00507212">
        <w:rPr>
          <w:rFonts w:ascii="Times New Roman" w:hAnsi="Times New Roman"/>
          <w:bCs/>
        </w:rPr>
        <w:t>4</w:t>
      </w:r>
      <w:r w:rsidR="00E63DA6" w:rsidRPr="00953412">
        <w:rPr>
          <w:rFonts w:ascii="Times New Roman" w:hAnsi="Times New Roman"/>
          <w:bCs/>
        </w:rPr>
        <w:t>/7/2-7/SK-1</w:t>
      </w:r>
      <w:r w:rsidRPr="00953412">
        <w:rPr>
          <w:rFonts w:ascii="Times New Roman" w:eastAsia="Calibri" w:hAnsi="Times New Roman"/>
        </w:rPr>
        <w:t>;</w:t>
      </w:r>
    </w:p>
    <w:p w14:paraId="062AEE83" w14:textId="55DFF17F" w:rsidR="00E6174B" w:rsidRPr="00C711CC" w:rsidRDefault="00E6174B" w:rsidP="00E6174B">
      <w:pPr>
        <w:numPr>
          <w:ilvl w:val="0"/>
          <w:numId w:val="22"/>
        </w:numPr>
        <w:tabs>
          <w:tab w:val="left" w:pos="709"/>
        </w:tabs>
        <w:suppressAutoHyphens w:val="0"/>
        <w:autoSpaceDN/>
        <w:spacing w:after="0"/>
        <w:ind w:left="709" w:right="28" w:hanging="567"/>
        <w:textAlignment w:val="auto"/>
      </w:pPr>
      <w:r w:rsidRPr="00C711CC">
        <w:t xml:space="preserve">piekrīt </w:t>
      </w:r>
      <w:r w:rsidR="008A4BD1">
        <w:t>slēgtā konkursa</w:t>
      </w:r>
      <w:r w:rsidRPr="00C711CC">
        <w:t xml:space="preserve"> </w:t>
      </w:r>
      <w:r w:rsidR="008A4BD1">
        <w:t>Noteikumos</w:t>
      </w:r>
      <w:r w:rsidRPr="00C711CC">
        <w:t xml:space="preserve"> izvirzītajām prasībām un garantē </w:t>
      </w:r>
      <w:r w:rsidR="008A4BD1">
        <w:t>noteikumu</w:t>
      </w:r>
      <w:r w:rsidRPr="00C711CC">
        <w:t xml:space="preserve"> izpildi;</w:t>
      </w:r>
    </w:p>
    <w:p w14:paraId="5B13FCA9" w14:textId="77777777" w:rsidR="00E6174B" w:rsidRPr="008C5ED1" w:rsidRDefault="00E6174B" w:rsidP="00E6174B">
      <w:pPr>
        <w:tabs>
          <w:tab w:val="left" w:pos="709"/>
        </w:tabs>
        <w:ind w:left="709" w:right="28"/>
        <w:jc w:val="center"/>
        <w:rPr>
          <w:sz w:val="6"/>
          <w:szCs w:val="6"/>
        </w:rPr>
      </w:pPr>
    </w:p>
    <w:p w14:paraId="2C8AF9CE" w14:textId="5502C5C9" w:rsidR="00E6174B" w:rsidRPr="00CB7560" w:rsidRDefault="00E6174B" w:rsidP="00E6174B">
      <w:pPr>
        <w:numPr>
          <w:ilvl w:val="0"/>
          <w:numId w:val="22"/>
        </w:numPr>
        <w:tabs>
          <w:tab w:val="left" w:pos="709"/>
        </w:tabs>
        <w:suppressAutoHyphens w:val="0"/>
        <w:autoSpaceDN/>
        <w:spacing w:after="0"/>
        <w:ind w:left="709" w:right="28" w:hanging="567"/>
        <w:textAlignment w:val="auto"/>
      </w:pPr>
      <w:bookmarkStart w:id="75" w:name="_Hlk58317223"/>
      <w:r w:rsidRPr="00A3638A">
        <w:t xml:space="preserve">apliecina, ka </w:t>
      </w:r>
      <w:r>
        <w:t xml:space="preserve">reģistrēsies būvkomersantu reģistrā atbilstoši </w:t>
      </w:r>
      <w:r w:rsidR="002E3415">
        <w:t>Noteikumu</w:t>
      </w:r>
      <w:r w:rsidRPr="001C0F37">
        <w:t xml:space="preserve"> </w:t>
      </w:r>
      <w:r w:rsidR="008A4BD1">
        <w:t>4</w:t>
      </w:r>
      <w:r w:rsidRPr="001C0F37">
        <w:t>.2. punktā</w:t>
      </w:r>
      <w:r>
        <w:t xml:space="preserve"> izvirzītajām prasībām </w:t>
      </w:r>
      <w:r w:rsidRPr="00A3638A">
        <w:t>/</w:t>
      </w:r>
      <w:proofErr w:type="spellStart"/>
      <w:r w:rsidRPr="00A3638A">
        <w:rPr>
          <w:shd w:val="clear" w:color="auto" w:fill="BFBFBF"/>
        </w:rPr>
        <w:t>jāiekļauj</w:t>
      </w:r>
      <w:r w:rsidR="003E529F">
        <w:rPr>
          <w:shd w:val="clear" w:color="auto" w:fill="BFBFBF"/>
        </w:rPr>
        <w:t>kandidātam</w:t>
      </w:r>
      <w:proofErr w:type="spellEnd"/>
      <w:r w:rsidRPr="00A3638A">
        <w:rPr>
          <w:shd w:val="clear" w:color="auto" w:fill="BFBFBF"/>
        </w:rPr>
        <w:t>, kas nav reģistrēts Latvijas Republikas būvkomersantu reģistrā</w:t>
      </w:r>
      <w:r w:rsidRPr="000B352E">
        <w:rPr>
          <w:shd w:val="clear" w:color="auto" w:fill="BFBFBF"/>
        </w:rPr>
        <w:t>/</w:t>
      </w:r>
      <w:r>
        <w:rPr>
          <w:shd w:val="clear" w:color="auto" w:fill="BFBFBF"/>
        </w:rPr>
        <w:t>;</w:t>
      </w:r>
    </w:p>
    <w:p w14:paraId="6BF96592" w14:textId="77777777" w:rsidR="00CB7560" w:rsidRDefault="00CB7560" w:rsidP="00CB7560">
      <w:pPr>
        <w:pStyle w:val="ListParagraph"/>
      </w:pPr>
    </w:p>
    <w:p w14:paraId="59BA7013" w14:textId="088E94CD" w:rsidR="00CB7560" w:rsidRPr="0021332D" w:rsidRDefault="00CB7560" w:rsidP="00CB7560">
      <w:pPr>
        <w:numPr>
          <w:ilvl w:val="0"/>
          <w:numId w:val="22"/>
        </w:numPr>
        <w:tabs>
          <w:tab w:val="left" w:pos="709"/>
        </w:tabs>
        <w:suppressAutoHyphens w:val="0"/>
        <w:autoSpaceDN/>
        <w:spacing w:after="0"/>
        <w:ind w:left="709" w:right="28" w:hanging="567"/>
        <w:textAlignment w:val="auto"/>
      </w:pPr>
      <w:r w:rsidRPr="0021332D">
        <w:t xml:space="preserve">apliecina, ka iegūs klasifikāciju atbilstoši Nolikuma </w:t>
      </w:r>
      <w:r>
        <w:t>4</w:t>
      </w:r>
      <w:r w:rsidRPr="0021332D">
        <w:t>.</w:t>
      </w:r>
      <w:r>
        <w:t>3</w:t>
      </w:r>
      <w:r w:rsidRPr="0021332D">
        <w:t xml:space="preserve">. un </w:t>
      </w:r>
      <w:r>
        <w:t>5</w:t>
      </w:r>
      <w:r w:rsidRPr="0021332D">
        <w:t>.</w:t>
      </w:r>
      <w:r>
        <w:t>3</w:t>
      </w:r>
      <w:r w:rsidRPr="0021332D">
        <w:t>.punktā izvirzītajām prasībām /</w:t>
      </w:r>
      <w:r w:rsidRPr="0021332D">
        <w:rPr>
          <w:shd w:val="clear" w:color="auto" w:fill="BFBFBF"/>
        </w:rPr>
        <w:t xml:space="preserve">jāiekļauj pretendentam, kas nav klasificēts atbilstoši </w:t>
      </w:r>
      <w:r w:rsidRPr="0021332D">
        <w:t>Ministru kabineta 2016.gada 12.aprīļa noteikumiem Nr.211 “Būvkomersantu klasifikācijas noteikumi”</w:t>
      </w:r>
      <w:r w:rsidRPr="0021332D">
        <w:rPr>
          <w:shd w:val="clear" w:color="auto" w:fill="BFBFBF"/>
        </w:rPr>
        <w:t>/;</w:t>
      </w:r>
    </w:p>
    <w:p w14:paraId="606A613E" w14:textId="080E0013" w:rsidR="00CB7560" w:rsidRPr="0021332D" w:rsidRDefault="00CB7560" w:rsidP="00CB7560">
      <w:pPr>
        <w:numPr>
          <w:ilvl w:val="0"/>
          <w:numId w:val="22"/>
        </w:numPr>
        <w:tabs>
          <w:tab w:val="left" w:pos="709"/>
        </w:tabs>
        <w:suppressAutoHyphens w:val="0"/>
        <w:autoSpaceDN/>
        <w:spacing w:after="0"/>
        <w:ind w:left="709" w:right="28" w:hanging="567"/>
        <w:textAlignment w:val="auto"/>
      </w:pPr>
      <w:r w:rsidRPr="0021332D">
        <w:t xml:space="preserve">apliecina, ka gadījumā, ja </w:t>
      </w:r>
      <w:r w:rsidR="000B6DD8">
        <w:t>Kandidāts</w:t>
      </w:r>
      <w:r w:rsidRPr="0021332D">
        <w:t xml:space="preserve"> tiks atzīts par uzvarētāju, tas 5 (piecu) darba dienu laikā no dienas, kad stājies spēkā iepirkuma komisijas lēmums par līguma slēgšanas tiesību piešķiršanu, iesniegs Pasūtītājam </w:t>
      </w:r>
      <w:r w:rsidRPr="005477DB">
        <w:t xml:space="preserve">elektronisko sakaru sistēmu un tīklu </w:t>
      </w:r>
      <w:r w:rsidR="00891A60">
        <w:t>vadītāja</w:t>
      </w:r>
      <w:r w:rsidRPr="0021332D">
        <w:t xml:space="preserve"> un atbildīgā būvdarbu vadītāja spēkā esošas Satversmes aizsardzības biroja izsniegtas speciālās atļaujas pieejai valsts noslēpumam ar vismaz trešās kategorijas pakāpi “KONFIDENCIĀLI” kopiju</w:t>
      </w:r>
      <w:r>
        <w:t>/</w:t>
      </w:r>
      <w:r w:rsidRPr="0021332D">
        <w:rPr>
          <w:i/>
          <w:iCs/>
        </w:rPr>
        <w:t xml:space="preserve"> atbilstoši Nolikuma </w:t>
      </w:r>
      <w:r w:rsidR="00891A60">
        <w:rPr>
          <w:i/>
          <w:iCs/>
        </w:rPr>
        <w:t>4</w:t>
      </w:r>
      <w:r w:rsidRPr="0021332D">
        <w:rPr>
          <w:i/>
          <w:iCs/>
        </w:rPr>
        <w:t>.</w:t>
      </w:r>
      <w:r w:rsidR="00891A60">
        <w:rPr>
          <w:i/>
          <w:iCs/>
        </w:rPr>
        <w:t>5</w:t>
      </w:r>
      <w:r w:rsidRPr="0021332D">
        <w:rPr>
          <w:i/>
          <w:iCs/>
        </w:rPr>
        <w:t xml:space="preserve">., </w:t>
      </w:r>
      <w:r w:rsidR="00891A60">
        <w:rPr>
          <w:i/>
          <w:iCs/>
        </w:rPr>
        <w:t>5</w:t>
      </w:r>
      <w:r w:rsidRPr="0021332D">
        <w:rPr>
          <w:i/>
          <w:iCs/>
        </w:rPr>
        <w:t>.</w:t>
      </w:r>
      <w:r w:rsidR="00891A60">
        <w:rPr>
          <w:i/>
          <w:iCs/>
        </w:rPr>
        <w:t>5</w:t>
      </w:r>
      <w:r w:rsidRPr="0021332D">
        <w:rPr>
          <w:i/>
          <w:iCs/>
        </w:rPr>
        <w:t xml:space="preserve">., </w:t>
      </w:r>
      <w:r w:rsidR="00891A60">
        <w:rPr>
          <w:i/>
          <w:iCs/>
        </w:rPr>
        <w:t>4</w:t>
      </w:r>
      <w:r w:rsidRPr="0021332D">
        <w:rPr>
          <w:i/>
          <w:iCs/>
        </w:rPr>
        <w:t>.</w:t>
      </w:r>
      <w:r w:rsidR="00891A60">
        <w:rPr>
          <w:i/>
          <w:iCs/>
        </w:rPr>
        <w:t>6</w:t>
      </w:r>
      <w:r w:rsidRPr="0021332D">
        <w:rPr>
          <w:i/>
          <w:iCs/>
        </w:rPr>
        <w:t xml:space="preserve">. un </w:t>
      </w:r>
      <w:r w:rsidR="00891A60">
        <w:rPr>
          <w:i/>
          <w:iCs/>
        </w:rPr>
        <w:t>5</w:t>
      </w:r>
      <w:r w:rsidRPr="0021332D">
        <w:rPr>
          <w:i/>
          <w:iCs/>
        </w:rPr>
        <w:t>.</w:t>
      </w:r>
      <w:r w:rsidR="00891A60">
        <w:rPr>
          <w:i/>
          <w:iCs/>
        </w:rPr>
        <w:t>6</w:t>
      </w:r>
      <w:r w:rsidRPr="0021332D">
        <w:rPr>
          <w:i/>
          <w:iCs/>
        </w:rPr>
        <w:t>. punkta nosacījumiem</w:t>
      </w:r>
      <w:r>
        <w:rPr>
          <w:i/>
          <w:shd w:val="clear" w:color="auto" w:fill="BFBFBF"/>
        </w:rPr>
        <w:t>/</w:t>
      </w:r>
      <w:r w:rsidRPr="0021332D">
        <w:t>;</w:t>
      </w:r>
    </w:p>
    <w:p w14:paraId="2C70E74E" w14:textId="0453FC0D" w:rsidR="00CB7560" w:rsidRPr="00B15D38" w:rsidRDefault="00CB7560" w:rsidP="00891A60">
      <w:pPr>
        <w:numPr>
          <w:ilvl w:val="0"/>
          <w:numId w:val="22"/>
        </w:numPr>
        <w:tabs>
          <w:tab w:val="left" w:pos="709"/>
        </w:tabs>
        <w:suppressAutoHyphens w:val="0"/>
        <w:autoSpaceDN/>
        <w:spacing w:after="0"/>
        <w:ind w:left="709" w:right="28" w:hanging="567"/>
        <w:textAlignment w:val="auto"/>
      </w:pPr>
      <w:r w:rsidRPr="0021332D">
        <w:t>apliecina, ka pirms darbu uzsākšanas iesniegs pasūtītājam speciālistu sarakstu un speciālistu spēkā esošas Satversmes aizsardzības biroja izsniegtas speciālās atļaujas kopijas;</w:t>
      </w:r>
    </w:p>
    <w:bookmarkEnd w:id="75"/>
    <w:p w14:paraId="745D539B" w14:textId="1BDE5E0F" w:rsidR="00E6174B" w:rsidRPr="00521FBC" w:rsidRDefault="00E6174B" w:rsidP="00E6174B">
      <w:pPr>
        <w:numPr>
          <w:ilvl w:val="0"/>
          <w:numId w:val="22"/>
        </w:numPr>
        <w:tabs>
          <w:tab w:val="left" w:pos="709"/>
        </w:tabs>
        <w:suppressAutoHyphens w:val="0"/>
        <w:autoSpaceDN/>
        <w:spacing w:after="0"/>
        <w:ind w:left="709" w:right="28" w:hanging="567"/>
        <w:textAlignment w:val="auto"/>
      </w:pPr>
      <w:r w:rsidRPr="00DD264D">
        <w:t xml:space="preserve">nodrošina/nenodrošina </w:t>
      </w:r>
      <w:r w:rsidRPr="001C0F37">
        <w:rPr>
          <w:i/>
          <w:highlight w:val="lightGray"/>
        </w:rPr>
        <w:t>/norādīt atbilstošo</w:t>
      </w:r>
      <w:r w:rsidRPr="00DD264D">
        <w:t>/ ar drošu elektronisko</w:t>
      </w:r>
      <w:r w:rsidRPr="00521FBC">
        <w:t xml:space="preserve"> parakstu parakstītu iepirkuma dokumentu saņemšanu augstāk norādītajā </w:t>
      </w:r>
      <w:r w:rsidR="0008323D">
        <w:t>Kandidāta</w:t>
      </w:r>
      <w:r w:rsidRPr="00521FBC">
        <w:t xml:space="preserve"> elektroniskā pasta adresē</w:t>
      </w:r>
      <w:r w:rsidRPr="00521FBC">
        <w:rPr>
          <w:vertAlign w:val="superscript"/>
        </w:rPr>
        <w:footnoteReference w:id="4"/>
      </w:r>
      <w:r w:rsidRPr="00521FBC">
        <w:t>.</w:t>
      </w:r>
    </w:p>
    <w:p w14:paraId="3B5D500E" w14:textId="77777777" w:rsidR="00E6174B" w:rsidRPr="008C5ED1" w:rsidRDefault="00E6174B" w:rsidP="00E6174B">
      <w:pPr>
        <w:keepNext/>
        <w:ind w:right="28"/>
        <w:rPr>
          <w:sz w:val="8"/>
          <w:szCs w:val="8"/>
        </w:rPr>
      </w:pPr>
    </w:p>
    <w:tbl>
      <w:tblPr>
        <w:tblStyle w:val="TableGrid"/>
        <w:tblW w:w="8505" w:type="dxa"/>
        <w:tblInd w:w="562" w:type="dxa"/>
        <w:tblLook w:val="04A0" w:firstRow="1" w:lastRow="0" w:firstColumn="1" w:lastColumn="0" w:noHBand="0" w:noVBand="1"/>
      </w:tblPr>
      <w:tblGrid>
        <w:gridCol w:w="3402"/>
        <w:gridCol w:w="5103"/>
      </w:tblGrid>
      <w:tr w:rsidR="008A4BD1" w:rsidRPr="008A4BD1" w14:paraId="1A91407F" w14:textId="77777777" w:rsidTr="00673463">
        <w:tc>
          <w:tcPr>
            <w:tcW w:w="3402" w:type="dxa"/>
          </w:tcPr>
          <w:p w14:paraId="78430965" w14:textId="6EBE912C" w:rsidR="008A4BD1" w:rsidRPr="008A4BD1" w:rsidRDefault="008A4BD1" w:rsidP="008A4BD1">
            <w:pPr>
              <w:pStyle w:val="BodyText2"/>
              <w:tabs>
                <w:tab w:val="left" w:pos="284"/>
              </w:tabs>
              <w:spacing w:after="0" w:line="276" w:lineRule="auto"/>
              <w:ind w:right="-110"/>
              <w:jc w:val="left"/>
              <w:rPr>
                <w:sz w:val="22"/>
                <w:szCs w:val="22"/>
              </w:rPr>
            </w:pPr>
          </w:p>
        </w:tc>
        <w:tc>
          <w:tcPr>
            <w:tcW w:w="5103" w:type="dxa"/>
          </w:tcPr>
          <w:p w14:paraId="03D4ECE8" w14:textId="046E932D" w:rsidR="008A4BD1" w:rsidRPr="008A4BD1" w:rsidRDefault="008A4BD1" w:rsidP="008A4BD1">
            <w:pPr>
              <w:pStyle w:val="BodyText2"/>
              <w:tabs>
                <w:tab w:val="left" w:pos="319"/>
              </w:tabs>
              <w:spacing w:after="0" w:line="276" w:lineRule="auto"/>
              <w:ind w:left="319" w:hanging="319"/>
              <w:rPr>
                <w:sz w:val="22"/>
                <w:szCs w:val="22"/>
              </w:rPr>
            </w:pPr>
          </w:p>
        </w:tc>
      </w:tr>
    </w:tbl>
    <w:p w14:paraId="61E13B13" w14:textId="77777777" w:rsidR="00E6174B" w:rsidRPr="00C711CC" w:rsidRDefault="00E6174B" w:rsidP="00E6174B">
      <w:pPr>
        <w:tabs>
          <w:tab w:val="left" w:pos="2160"/>
        </w:tabs>
      </w:pPr>
    </w:p>
    <w:p w14:paraId="18A438D2" w14:textId="77777777" w:rsidR="00E6174B" w:rsidRPr="008C5ED1" w:rsidRDefault="00E6174B" w:rsidP="00E6174B">
      <w:pPr>
        <w:keepNext/>
        <w:ind w:right="28" w:firstLine="720"/>
        <w:rPr>
          <w:sz w:val="16"/>
          <w:szCs w:val="16"/>
        </w:rPr>
      </w:pPr>
    </w:p>
    <w:p w14:paraId="6F249FDC" w14:textId="115D73E7" w:rsidR="00E6174B" w:rsidRPr="00C711CC" w:rsidRDefault="00E6174B" w:rsidP="00E6174B">
      <w:pPr>
        <w:tabs>
          <w:tab w:val="left" w:pos="2160"/>
        </w:tabs>
        <w:rPr>
          <w:bCs/>
        </w:rPr>
      </w:pPr>
      <w:r w:rsidRPr="00C711CC">
        <w:rPr>
          <w:bCs/>
        </w:rPr>
        <w:t>202</w:t>
      </w:r>
      <w:r w:rsidR="00507212">
        <w:rPr>
          <w:bCs/>
        </w:rPr>
        <w:t>4</w:t>
      </w:r>
      <w:r w:rsidRPr="00C711CC">
        <w:rPr>
          <w:bCs/>
        </w:rPr>
        <w:t>.gada ___._____________</w:t>
      </w:r>
    </w:p>
    <w:p w14:paraId="6B15B760" w14:textId="77777777" w:rsidR="00E6174B" w:rsidRPr="00C711CC" w:rsidRDefault="00E6174B" w:rsidP="00E6174B">
      <w:pPr>
        <w:rPr>
          <w:bCs/>
          <w:i/>
          <w:lang w:eastAsia="lv-LV"/>
        </w:rPr>
      </w:pPr>
    </w:p>
    <w:p w14:paraId="3B28D2D7" w14:textId="77777777" w:rsidR="00E6174B" w:rsidRPr="00C711CC" w:rsidRDefault="00E6174B" w:rsidP="00E6174B">
      <w:pPr>
        <w:rPr>
          <w:bCs/>
          <w:i/>
          <w:lang w:eastAsia="lv-LV"/>
        </w:rPr>
      </w:pPr>
      <w:r w:rsidRPr="00C711CC">
        <w:rPr>
          <w:bCs/>
          <w:i/>
          <w:lang w:eastAsia="lv-LV"/>
        </w:rPr>
        <w:t>___________________________________________________________________________</w:t>
      </w:r>
    </w:p>
    <w:p w14:paraId="282D4A6A" w14:textId="77777777" w:rsidR="00E6174B" w:rsidRPr="00C711CC" w:rsidRDefault="00E6174B" w:rsidP="00E6174B">
      <w:pPr>
        <w:jc w:val="center"/>
        <w:sectPr w:rsidR="00E6174B" w:rsidRPr="00C711CC" w:rsidSect="002F1D07">
          <w:headerReference w:type="even" r:id="rId19"/>
          <w:headerReference w:type="default" r:id="rId20"/>
          <w:footerReference w:type="even" r:id="rId21"/>
          <w:footerReference w:type="default" r:id="rId22"/>
          <w:headerReference w:type="first" r:id="rId23"/>
          <w:footerReference w:type="first" r:id="rId24"/>
          <w:pgSz w:w="11906" w:h="16838"/>
          <w:pgMar w:top="1418" w:right="991" w:bottom="1260" w:left="1701" w:header="720" w:footer="720" w:gutter="0"/>
          <w:cols w:space="720"/>
          <w:titlePg/>
          <w:docGrid w:linePitch="299"/>
        </w:sectPr>
      </w:pPr>
      <w:r w:rsidRPr="00C711CC">
        <w:rPr>
          <w:bCs/>
          <w:i/>
          <w:lang w:eastAsia="lv-LV"/>
        </w:rPr>
        <w:t>(uzņēmuma vadītāja vai tā pilnvarotās personas (pievienot pilnvaras oriģinālu vai apliecinātu kopiju) paraksts, tā atšifrējums</w:t>
      </w:r>
    </w:p>
    <w:p w14:paraId="3F32A2F2" w14:textId="77777777" w:rsidR="008F3D33" w:rsidRDefault="008F3D33">
      <w:pPr>
        <w:suppressAutoHyphens w:val="0"/>
        <w:spacing w:after="160" w:line="244" w:lineRule="auto"/>
        <w:jc w:val="left"/>
        <w:rPr>
          <w:b/>
        </w:rPr>
      </w:pPr>
      <w:r>
        <w:rPr>
          <w:b/>
        </w:rPr>
        <w:br w:type="page"/>
      </w:r>
    </w:p>
    <w:p w14:paraId="6C8C82D9" w14:textId="5D05B662" w:rsidR="00E6174B" w:rsidRPr="002D64FA" w:rsidRDefault="00855796" w:rsidP="0006685F">
      <w:pPr>
        <w:spacing w:after="0"/>
        <w:jc w:val="right"/>
        <w:rPr>
          <w:b/>
        </w:rPr>
      </w:pPr>
      <w:r>
        <w:rPr>
          <w:b/>
        </w:rPr>
        <w:lastRenderedPageBreak/>
        <w:t>3</w:t>
      </w:r>
      <w:r w:rsidR="00E6174B" w:rsidRPr="00D26915">
        <w:rPr>
          <w:b/>
        </w:rPr>
        <w:t xml:space="preserve">. </w:t>
      </w:r>
      <w:r w:rsidR="00E6174B" w:rsidRPr="002D64FA">
        <w:rPr>
          <w:b/>
        </w:rPr>
        <w:t xml:space="preserve">pielikums </w:t>
      </w:r>
      <w:r w:rsidR="0006685F">
        <w:rPr>
          <w:b/>
        </w:rPr>
        <w:t>noteikumiem</w:t>
      </w:r>
    </w:p>
    <w:p w14:paraId="65849D77" w14:textId="710E300A" w:rsidR="00E6174B" w:rsidRPr="00E57307" w:rsidRDefault="00E6174B" w:rsidP="0006685F">
      <w:pPr>
        <w:spacing w:after="0"/>
        <w:jc w:val="right"/>
        <w:rPr>
          <w:bCs/>
          <w:i/>
          <w:iCs/>
        </w:rPr>
      </w:pPr>
      <w:r w:rsidRPr="002D64FA">
        <w:rPr>
          <w:b/>
        </w:rPr>
        <w:t xml:space="preserve">ID  Nr. </w:t>
      </w:r>
      <w:r w:rsidR="00E63DA6" w:rsidRPr="00E63DA6">
        <w:rPr>
          <w:b/>
        </w:rPr>
        <w:t>VNĪ 202</w:t>
      </w:r>
      <w:r w:rsidR="00507212">
        <w:rPr>
          <w:b/>
        </w:rPr>
        <w:t>4</w:t>
      </w:r>
      <w:r w:rsidR="00E63DA6" w:rsidRPr="00E63DA6">
        <w:rPr>
          <w:b/>
        </w:rPr>
        <w:t>/7/2-7/SK-1</w:t>
      </w:r>
    </w:p>
    <w:p w14:paraId="2B99C7F5" w14:textId="77777777" w:rsidR="00E6174B" w:rsidRDefault="00E6174B" w:rsidP="00E6174B">
      <w:pPr>
        <w:jc w:val="right"/>
        <w:rPr>
          <w:b/>
        </w:rPr>
      </w:pPr>
    </w:p>
    <w:p w14:paraId="4598C0CB" w14:textId="77777777" w:rsidR="00E6174B" w:rsidRDefault="00E6174B" w:rsidP="00E6174B">
      <w:pPr>
        <w:jc w:val="right"/>
        <w:rPr>
          <w:b/>
        </w:rPr>
      </w:pPr>
    </w:p>
    <w:p w14:paraId="10290DD5" w14:textId="6207F6AB" w:rsidR="00E6174B" w:rsidRPr="005115BB" w:rsidRDefault="00E6174B" w:rsidP="00E6174B">
      <w:pPr>
        <w:jc w:val="center"/>
      </w:pPr>
      <w:r w:rsidRPr="005115BB">
        <w:rPr>
          <w:b/>
        </w:rPr>
        <w:t xml:space="preserve">Ārvalstī reģistrēta </w:t>
      </w:r>
      <w:r w:rsidR="00855796">
        <w:rPr>
          <w:b/>
        </w:rPr>
        <w:t>Kandidāta</w:t>
      </w:r>
      <w:r w:rsidRPr="005115BB">
        <w:rPr>
          <w:b/>
        </w:rPr>
        <w:t xml:space="preserve"> </w:t>
      </w:r>
      <w:r w:rsidRPr="005115BB">
        <w:rPr>
          <w:i/>
        </w:rPr>
        <w:t xml:space="preserve"> (nosaukums)</w:t>
      </w:r>
      <w:r w:rsidRPr="005115BB">
        <w:rPr>
          <w:b/>
        </w:rPr>
        <w:t xml:space="preserve"> amatpersonu saraksts*</w:t>
      </w:r>
      <w:r>
        <w:rPr>
          <w:b/>
        </w:rPr>
        <w:t xml:space="preserve"> </w:t>
      </w:r>
      <w:r w:rsidRPr="007057B2">
        <w:rPr>
          <w:bCs/>
          <w:i/>
          <w:iCs/>
        </w:rPr>
        <w:t>(veidne)</w:t>
      </w:r>
    </w:p>
    <w:p w14:paraId="12044EF1" w14:textId="77777777" w:rsidR="00E6174B" w:rsidRPr="00521FBC" w:rsidRDefault="00E6174B" w:rsidP="00E6174B">
      <w:pPr>
        <w:jc w:val="center"/>
        <w:rPr>
          <w:b/>
          <w:sz w:val="10"/>
        </w:rPr>
      </w:pPr>
    </w:p>
    <w:p w14:paraId="40C3FDD6" w14:textId="19F80058" w:rsidR="00E6174B" w:rsidRPr="002D64FA" w:rsidRDefault="00E6174B" w:rsidP="00507212">
      <w:pPr>
        <w:keepNext/>
        <w:jc w:val="center"/>
        <w:rPr>
          <w:b/>
          <w:bCs/>
        </w:rPr>
      </w:pPr>
      <w:bookmarkStart w:id="76" w:name="_Hlk39581706"/>
      <w:r w:rsidRPr="00151A53">
        <w:rPr>
          <w:b/>
          <w:bCs/>
        </w:rPr>
        <w:t>“</w:t>
      </w:r>
      <w:r w:rsidR="00507212" w:rsidRPr="00507212">
        <w:rPr>
          <w:b/>
          <w:bCs/>
        </w:rPr>
        <w:t>Ģenerālprokuratūras ēkas pārbūve Kalpaka bulvārī 6, Rīgā</w:t>
      </w:r>
      <w:r w:rsidR="00DE4361" w:rsidRPr="00DE4361">
        <w:rPr>
          <w:b/>
          <w:bCs/>
        </w:rPr>
        <w:t>”</w:t>
      </w:r>
    </w:p>
    <w:p w14:paraId="39EDC2C0" w14:textId="4A64B641" w:rsidR="00E6174B" w:rsidRDefault="00E6174B" w:rsidP="00E6174B">
      <w:pPr>
        <w:keepNext/>
        <w:jc w:val="center"/>
      </w:pPr>
      <w:r w:rsidRPr="002D64FA">
        <w:rPr>
          <w:b/>
          <w:bCs/>
        </w:rPr>
        <w:t xml:space="preserve">Iepirkuma identifikācijas Nr. </w:t>
      </w:r>
      <w:bookmarkStart w:id="77" w:name="_Hlk126752595"/>
      <w:r w:rsidR="00E63DA6" w:rsidRPr="00E63DA6">
        <w:rPr>
          <w:b/>
          <w:bCs/>
        </w:rPr>
        <w:t>VNĪ 202</w:t>
      </w:r>
      <w:r w:rsidR="00507212">
        <w:rPr>
          <w:b/>
          <w:bCs/>
        </w:rPr>
        <w:t>4</w:t>
      </w:r>
      <w:r w:rsidR="00E63DA6" w:rsidRPr="00E63DA6">
        <w:rPr>
          <w:b/>
          <w:bCs/>
        </w:rPr>
        <w:t>/7/2-7/SK-1</w:t>
      </w:r>
      <w:bookmarkEnd w:id="77"/>
    </w:p>
    <w:bookmarkEnd w:id="76"/>
    <w:p w14:paraId="71550894" w14:textId="77777777" w:rsidR="00E6174B" w:rsidRDefault="00E6174B" w:rsidP="00E6174B">
      <w:pPr>
        <w:keepNext/>
        <w:jc w:val="center"/>
      </w:pPr>
    </w:p>
    <w:tbl>
      <w:tblPr>
        <w:tblW w:w="94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2"/>
        <w:gridCol w:w="2359"/>
        <w:gridCol w:w="1461"/>
        <w:gridCol w:w="3431"/>
      </w:tblGrid>
      <w:tr w:rsidR="00E6174B" w:rsidRPr="00E8414F" w14:paraId="649AAC4C" w14:textId="77777777" w:rsidTr="00E6174B">
        <w:trPr>
          <w:jc w:val="center"/>
        </w:trPr>
        <w:tc>
          <w:tcPr>
            <w:tcW w:w="2212" w:type="dxa"/>
            <w:tcBorders>
              <w:top w:val="single" w:sz="4" w:space="0" w:color="auto"/>
              <w:left w:val="single" w:sz="4" w:space="0" w:color="auto"/>
              <w:bottom w:val="single" w:sz="4" w:space="0" w:color="auto"/>
              <w:right w:val="single" w:sz="4" w:space="0" w:color="auto"/>
            </w:tcBorders>
            <w:shd w:val="clear" w:color="auto" w:fill="BFBFBF"/>
          </w:tcPr>
          <w:p w14:paraId="663704E2" w14:textId="77777777" w:rsidR="00E6174B" w:rsidRPr="00E8414F" w:rsidRDefault="00E6174B" w:rsidP="00E6174B">
            <w:pPr>
              <w:jc w:val="center"/>
              <w:rPr>
                <w:szCs w:val="22"/>
              </w:rPr>
            </w:pPr>
            <w:r w:rsidRPr="00E8414F">
              <w:rPr>
                <w:szCs w:val="22"/>
              </w:rPr>
              <w:t>Uzņēmuma nosaukums</w:t>
            </w:r>
          </w:p>
        </w:tc>
        <w:tc>
          <w:tcPr>
            <w:tcW w:w="2359" w:type="dxa"/>
            <w:tcBorders>
              <w:top w:val="single" w:sz="4" w:space="0" w:color="auto"/>
              <w:left w:val="single" w:sz="4" w:space="0" w:color="auto"/>
              <w:bottom w:val="single" w:sz="4" w:space="0" w:color="auto"/>
              <w:right w:val="single" w:sz="4" w:space="0" w:color="auto"/>
            </w:tcBorders>
            <w:shd w:val="clear" w:color="auto" w:fill="BFBFBF"/>
            <w:hideMark/>
          </w:tcPr>
          <w:p w14:paraId="67C33A53" w14:textId="77777777" w:rsidR="00E6174B" w:rsidRPr="00E8414F" w:rsidRDefault="00E6174B" w:rsidP="00E6174B">
            <w:pPr>
              <w:jc w:val="center"/>
              <w:rPr>
                <w:szCs w:val="22"/>
              </w:rPr>
            </w:pPr>
            <w:r w:rsidRPr="00E8414F">
              <w:rPr>
                <w:szCs w:val="22"/>
              </w:rPr>
              <w:t>Amatpersonas vārds, uzvārds</w:t>
            </w:r>
          </w:p>
        </w:tc>
        <w:tc>
          <w:tcPr>
            <w:tcW w:w="1461" w:type="dxa"/>
            <w:tcBorders>
              <w:top w:val="single" w:sz="4" w:space="0" w:color="auto"/>
              <w:left w:val="single" w:sz="4" w:space="0" w:color="auto"/>
              <w:bottom w:val="single" w:sz="4" w:space="0" w:color="auto"/>
              <w:right w:val="single" w:sz="4" w:space="0" w:color="auto"/>
            </w:tcBorders>
            <w:shd w:val="clear" w:color="auto" w:fill="BFBFBF"/>
            <w:hideMark/>
          </w:tcPr>
          <w:p w14:paraId="47A17564" w14:textId="77777777" w:rsidR="00E6174B" w:rsidRPr="00E8414F" w:rsidRDefault="00E6174B" w:rsidP="00E6174B">
            <w:pPr>
              <w:jc w:val="center"/>
              <w:rPr>
                <w:szCs w:val="22"/>
              </w:rPr>
            </w:pPr>
            <w:r w:rsidRPr="00E8414F">
              <w:rPr>
                <w:szCs w:val="22"/>
              </w:rPr>
              <w:t>Personas kods</w:t>
            </w:r>
          </w:p>
        </w:tc>
        <w:tc>
          <w:tcPr>
            <w:tcW w:w="3431" w:type="dxa"/>
            <w:tcBorders>
              <w:top w:val="single" w:sz="4" w:space="0" w:color="auto"/>
              <w:left w:val="single" w:sz="4" w:space="0" w:color="auto"/>
              <w:bottom w:val="single" w:sz="4" w:space="0" w:color="auto"/>
              <w:right w:val="single" w:sz="4" w:space="0" w:color="auto"/>
            </w:tcBorders>
            <w:shd w:val="clear" w:color="auto" w:fill="BFBFBF"/>
          </w:tcPr>
          <w:p w14:paraId="1821651B" w14:textId="77777777" w:rsidR="00E6174B" w:rsidRPr="00E8414F" w:rsidRDefault="00E6174B" w:rsidP="00E6174B">
            <w:pPr>
              <w:jc w:val="center"/>
              <w:rPr>
                <w:szCs w:val="22"/>
              </w:rPr>
            </w:pPr>
            <w:r w:rsidRPr="00E8414F">
              <w:rPr>
                <w:szCs w:val="22"/>
              </w:rPr>
              <w:t>Amatpersonas statuss**</w:t>
            </w:r>
          </w:p>
          <w:p w14:paraId="5430863D" w14:textId="77777777" w:rsidR="00E6174B" w:rsidRPr="00E8414F" w:rsidRDefault="00E6174B" w:rsidP="00E6174B">
            <w:pPr>
              <w:jc w:val="center"/>
              <w:rPr>
                <w:szCs w:val="22"/>
              </w:rPr>
            </w:pPr>
          </w:p>
        </w:tc>
      </w:tr>
      <w:tr w:rsidR="00E6174B" w:rsidRPr="005115BB" w14:paraId="20763CB5" w14:textId="77777777" w:rsidTr="00E6174B">
        <w:trPr>
          <w:jc w:val="center"/>
        </w:trPr>
        <w:tc>
          <w:tcPr>
            <w:tcW w:w="2212" w:type="dxa"/>
            <w:tcBorders>
              <w:top w:val="single" w:sz="4" w:space="0" w:color="auto"/>
              <w:left w:val="single" w:sz="4" w:space="0" w:color="auto"/>
              <w:bottom w:val="single" w:sz="4" w:space="0" w:color="auto"/>
              <w:right w:val="single" w:sz="4" w:space="0" w:color="auto"/>
            </w:tcBorders>
          </w:tcPr>
          <w:p w14:paraId="1CD0CD28" w14:textId="77777777" w:rsidR="00E6174B" w:rsidRPr="005115BB" w:rsidRDefault="00E6174B" w:rsidP="00E6174B"/>
        </w:tc>
        <w:tc>
          <w:tcPr>
            <w:tcW w:w="2359" w:type="dxa"/>
            <w:tcBorders>
              <w:top w:val="single" w:sz="4" w:space="0" w:color="auto"/>
              <w:left w:val="single" w:sz="4" w:space="0" w:color="auto"/>
              <w:bottom w:val="single" w:sz="4" w:space="0" w:color="auto"/>
              <w:right w:val="single" w:sz="4" w:space="0" w:color="auto"/>
            </w:tcBorders>
          </w:tcPr>
          <w:p w14:paraId="115B4071" w14:textId="77777777" w:rsidR="00E6174B" w:rsidRPr="005115BB" w:rsidRDefault="00E6174B" w:rsidP="00E6174B"/>
        </w:tc>
        <w:tc>
          <w:tcPr>
            <w:tcW w:w="1461" w:type="dxa"/>
            <w:tcBorders>
              <w:top w:val="single" w:sz="4" w:space="0" w:color="auto"/>
              <w:left w:val="single" w:sz="4" w:space="0" w:color="auto"/>
              <w:bottom w:val="single" w:sz="4" w:space="0" w:color="auto"/>
              <w:right w:val="single" w:sz="4" w:space="0" w:color="auto"/>
            </w:tcBorders>
          </w:tcPr>
          <w:p w14:paraId="74C3D869" w14:textId="77777777" w:rsidR="00E6174B" w:rsidRPr="005115BB" w:rsidRDefault="00E6174B" w:rsidP="00E6174B"/>
        </w:tc>
        <w:tc>
          <w:tcPr>
            <w:tcW w:w="3431" w:type="dxa"/>
            <w:tcBorders>
              <w:top w:val="single" w:sz="4" w:space="0" w:color="auto"/>
              <w:left w:val="single" w:sz="4" w:space="0" w:color="auto"/>
              <w:bottom w:val="single" w:sz="4" w:space="0" w:color="auto"/>
              <w:right w:val="single" w:sz="4" w:space="0" w:color="auto"/>
            </w:tcBorders>
          </w:tcPr>
          <w:p w14:paraId="1852182D" w14:textId="77777777" w:rsidR="00E6174B" w:rsidRPr="005115BB" w:rsidRDefault="00E6174B" w:rsidP="00E6174B"/>
        </w:tc>
      </w:tr>
      <w:tr w:rsidR="00E6174B" w:rsidRPr="005115BB" w14:paraId="64D4C787" w14:textId="77777777" w:rsidTr="00E6174B">
        <w:trPr>
          <w:jc w:val="center"/>
        </w:trPr>
        <w:tc>
          <w:tcPr>
            <w:tcW w:w="2212" w:type="dxa"/>
            <w:tcBorders>
              <w:top w:val="single" w:sz="4" w:space="0" w:color="auto"/>
              <w:left w:val="single" w:sz="4" w:space="0" w:color="auto"/>
              <w:bottom w:val="single" w:sz="4" w:space="0" w:color="auto"/>
              <w:right w:val="single" w:sz="4" w:space="0" w:color="auto"/>
            </w:tcBorders>
          </w:tcPr>
          <w:p w14:paraId="7303B4BB" w14:textId="77777777" w:rsidR="00E6174B" w:rsidRPr="005115BB" w:rsidRDefault="00E6174B" w:rsidP="00E6174B"/>
        </w:tc>
        <w:tc>
          <w:tcPr>
            <w:tcW w:w="2359" w:type="dxa"/>
            <w:tcBorders>
              <w:top w:val="single" w:sz="4" w:space="0" w:color="auto"/>
              <w:left w:val="single" w:sz="4" w:space="0" w:color="auto"/>
              <w:bottom w:val="single" w:sz="4" w:space="0" w:color="auto"/>
              <w:right w:val="single" w:sz="4" w:space="0" w:color="auto"/>
            </w:tcBorders>
          </w:tcPr>
          <w:p w14:paraId="703966FC" w14:textId="77777777" w:rsidR="00E6174B" w:rsidRPr="005115BB" w:rsidRDefault="00E6174B" w:rsidP="00E6174B"/>
        </w:tc>
        <w:tc>
          <w:tcPr>
            <w:tcW w:w="1461" w:type="dxa"/>
            <w:tcBorders>
              <w:top w:val="single" w:sz="4" w:space="0" w:color="auto"/>
              <w:left w:val="single" w:sz="4" w:space="0" w:color="auto"/>
              <w:bottom w:val="single" w:sz="4" w:space="0" w:color="auto"/>
              <w:right w:val="single" w:sz="4" w:space="0" w:color="auto"/>
            </w:tcBorders>
          </w:tcPr>
          <w:p w14:paraId="6530D7E4" w14:textId="77777777" w:rsidR="00E6174B" w:rsidRPr="005115BB" w:rsidRDefault="00E6174B" w:rsidP="00E6174B"/>
        </w:tc>
        <w:tc>
          <w:tcPr>
            <w:tcW w:w="3431" w:type="dxa"/>
            <w:tcBorders>
              <w:top w:val="single" w:sz="4" w:space="0" w:color="auto"/>
              <w:left w:val="single" w:sz="4" w:space="0" w:color="auto"/>
              <w:bottom w:val="single" w:sz="4" w:space="0" w:color="auto"/>
              <w:right w:val="single" w:sz="4" w:space="0" w:color="auto"/>
            </w:tcBorders>
          </w:tcPr>
          <w:p w14:paraId="1DD739E5" w14:textId="77777777" w:rsidR="00E6174B" w:rsidRPr="005115BB" w:rsidRDefault="00E6174B" w:rsidP="00E6174B"/>
        </w:tc>
      </w:tr>
      <w:tr w:rsidR="00E6174B" w:rsidRPr="005115BB" w14:paraId="5DC5C601" w14:textId="77777777" w:rsidTr="00E6174B">
        <w:trPr>
          <w:jc w:val="center"/>
        </w:trPr>
        <w:tc>
          <w:tcPr>
            <w:tcW w:w="2212" w:type="dxa"/>
            <w:tcBorders>
              <w:top w:val="single" w:sz="4" w:space="0" w:color="auto"/>
              <w:left w:val="single" w:sz="4" w:space="0" w:color="auto"/>
              <w:bottom w:val="single" w:sz="4" w:space="0" w:color="auto"/>
              <w:right w:val="single" w:sz="4" w:space="0" w:color="auto"/>
            </w:tcBorders>
          </w:tcPr>
          <w:p w14:paraId="51F76EDE" w14:textId="77777777" w:rsidR="00E6174B" w:rsidRPr="005115BB" w:rsidRDefault="00E6174B" w:rsidP="00E6174B"/>
        </w:tc>
        <w:tc>
          <w:tcPr>
            <w:tcW w:w="2359" w:type="dxa"/>
            <w:tcBorders>
              <w:top w:val="single" w:sz="4" w:space="0" w:color="auto"/>
              <w:left w:val="single" w:sz="4" w:space="0" w:color="auto"/>
              <w:bottom w:val="single" w:sz="4" w:space="0" w:color="auto"/>
              <w:right w:val="single" w:sz="4" w:space="0" w:color="auto"/>
            </w:tcBorders>
          </w:tcPr>
          <w:p w14:paraId="1C6518E9" w14:textId="77777777" w:rsidR="00E6174B" w:rsidRPr="005115BB" w:rsidRDefault="00E6174B" w:rsidP="00E6174B"/>
        </w:tc>
        <w:tc>
          <w:tcPr>
            <w:tcW w:w="1461" w:type="dxa"/>
            <w:tcBorders>
              <w:top w:val="single" w:sz="4" w:space="0" w:color="auto"/>
              <w:left w:val="single" w:sz="4" w:space="0" w:color="auto"/>
              <w:bottom w:val="single" w:sz="4" w:space="0" w:color="auto"/>
              <w:right w:val="single" w:sz="4" w:space="0" w:color="auto"/>
            </w:tcBorders>
          </w:tcPr>
          <w:p w14:paraId="6D796973" w14:textId="77777777" w:rsidR="00E6174B" w:rsidRPr="005115BB" w:rsidRDefault="00E6174B" w:rsidP="00E6174B"/>
        </w:tc>
        <w:tc>
          <w:tcPr>
            <w:tcW w:w="3431" w:type="dxa"/>
            <w:tcBorders>
              <w:top w:val="single" w:sz="4" w:space="0" w:color="auto"/>
              <w:left w:val="single" w:sz="4" w:space="0" w:color="auto"/>
              <w:bottom w:val="single" w:sz="4" w:space="0" w:color="auto"/>
              <w:right w:val="single" w:sz="4" w:space="0" w:color="auto"/>
            </w:tcBorders>
          </w:tcPr>
          <w:p w14:paraId="65CF5391" w14:textId="77777777" w:rsidR="00E6174B" w:rsidRPr="005115BB" w:rsidRDefault="00E6174B" w:rsidP="00E6174B"/>
        </w:tc>
      </w:tr>
    </w:tbl>
    <w:p w14:paraId="0749F686" w14:textId="77777777" w:rsidR="00E6174B" w:rsidRPr="000D0A83" w:rsidRDefault="00E6174B" w:rsidP="00E6174B"/>
    <w:p w14:paraId="3B832435" w14:textId="77777777" w:rsidR="00E6174B" w:rsidRPr="000D0A83" w:rsidRDefault="00E6174B" w:rsidP="00E6174B"/>
    <w:p w14:paraId="3110E191" w14:textId="5FCE429F" w:rsidR="00E6174B" w:rsidRPr="005115BB" w:rsidRDefault="00E6174B" w:rsidP="00E6174B">
      <w:r w:rsidRPr="005115BB">
        <w:t xml:space="preserve">* </w:t>
      </w:r>
      <w:r w:rsidRPr="005115BB">
        <w:rPr>
          <w:i/>
        </w:rPr>
        <w:t xml:space="preserve">Sarakstā norādāma informācija par </w:t>
      </w:r>
      <w:r w:rsidR="0006685F">
        <w:rPr>
          <w:i/>
        </w:rPr>
        <w:t>Kandidātu</w:t>
      </w:r>
      <w:r w:rsidRPr="005115BB">
        <w:rPr>
          <w:i/>
        </w:rPr>
        <w:t xml:space="preserve"> (t. sk. katra personu apvienības vai personālsabiedrības biedra), personu, uz kuru iespējām </w:t>
      </w:r>
      <w:r w:rsidR="0006685F">
        <w:rPr>
          <w:i/>
        </w:rPr>
        <w:t>Kandidāts</w:t>
      </w:r>
      <w:r w:rsidRPr="005115BB">
        <w:rPr>
          <w:i/>
        </w:rPr>
        <w:t xml:space="preserve"> balstās savas kvalifikācijas apliecināšanai, amatpersonām.</w:t>
      </w:r>
    </w:p>
    <w:p w14:paraId="6FAA491F" w14:textId="77777777" w:rsidR="00E6174B" w:rsidRPr="005115BB" w:rsidRDefault="00E6174B" w:rsidP="00E6174B"/>
    <w:p w14:paraId="72C4151B" w14:textId="447C50E7" w:rsidR="00E6174B" w:rsidRPr="005115BB" w:rsidRDefault="00E6174B" w:rsidP="00E6174B">
      <w:pPr>
        <w:rPr>
          <w:b/>
          <w:i/>
        </w:rPr>
      </w:pPr>
      <w:r w:rsidRPr="005115BB">
        <w:t xml:space="preserve">** </w:t>
      </w:r>
      <w:r w:rsidR="0006685F">
        <w:rPr>
          <w:i/>
        </w:rPr>
        <w:t>Kandidāts</w:t>
      </w:r>
      <w:r w:rsidRPr="005115BB">
        <w:rPr>
          <w:i/>
        </w:rPr>
        <w:t xml:space="preserve"> vai persona, kura ir </w:t>
      </w:r>
      <w:r w:rsidR="0006685F">
        <w:rPr>
          <w:i/>
        </w:rPr>
        <w:t>Kandidāta</w:t>
      </w:r>
      <w:r w:rsidRPr="005115BB">
        <w:rPr>
          <w:i/>
        </w:rPr>
        <w:t xml:space="preserve"> valdes vai padomes loceklis, </w:t>
      </w:r>
      <w:r>
        <w:rPr>
          <w:i/>
        </w:rPr>
        <w:t xml:space="preserve">patiesā labuma guvējs, </w:t>
      </w:r>
      <w:proofErr w:type="spellStart"/>
      <w:r w:rsidRPr="005115BB">
        <w:rPr>
          <w:i/>
        </w:rPr>
        <w:t>pārstāvēttiesīgā</w:t>
      </w:r>
      <w:proofErr w:type="spellEnd"/>
      <w:r w:rsidRPr="005115BB">
        <w:rPr>
          <w:i/>
        </w:rPr>
        <w:t xml:space="preserve"> persona vai prokūrists, vai persona, kura ir pilnvarota pārstāvēt </w:t>
      </w:r>
      <w:r w:rsidR="0006685F">
        <w:rPr>
          <w:i/>
        </w:rPr>
        <w:t>Kandidātu</w:t>
      </w:r>
      <w:r w:rsidRPr="005115BB">
        <w:rPr>
          <w:i/>
        </w:rPr>
        <w:t xml:space="preserve"> darbībās, kas saistītas ar filiāli.</w:t>
      </w:r>
    </w:p>
    <w:p w14:paraId="676AADE8" w14:textId="77777777" w:rsidR="00E6174B" w:rsidRPr="005115BB" w:rsidRDefault="00E6174B" w:rsidP="00E6174B">
      <w:pPr>
        <w:rPr>
          <w:b/>
        </w:rPr>
      </w:pPr>
    </w:p>
    <w:p w14:paraId="029E9C4A" w14:textId="6176CFEE" w:rsidR="00E6174B" w:rsidRPr="00524939" w:rsidRDefault="0006685F" w:rsidP="00E6174B">
      <w:pPr>
        <w:rPr>
          <w:b/>
        </w:rPr>
      </w:pPr>
      <w:r>
        <w:rPr>
          <w:b/>
        </w:rPr>
        <w:t>Kandidāts</w:t>
      </w:r>
      <w:r w:rsidR="00E6174B" w:rsidRPr="005115BB">
        <w:rPr>
          <w:b/>
        </w:rPr>
        <w:t xml:space="preserve"> apliecina, ka augstāk minētajā sarakstā sniegtā informācija ir patiesa un aktuāla.</w:t>
      </w:r>
    </w:p>
    <w:p w14:paraId="19DE71CA" w14:textId="77777777" w:rsidR="00E6174B" w:rsidRPr="000D0A83" w:rsidRDefault="00E6174B" w:rsidP="00E6174B">
      <w:pPr>
        <w:rPr>
          <w:b/>
        </w:rPr>
      </w:pPr>
    </w:p>
    <w:p w14:paraId="05C020FD" w14:textId="77777777" w:rsidR="00E6174B" w:rsidRPr="000D0A83" w:rsidRDefault="00E6174B" w:rsidP="00E6174B">
      <w:pPr>
        <w:rPr>
          <w:b/>
        </w:rPr>
      </w:pPr>
    </w:p>
    <w:p w14:paraId="36BE42C8" w14:textId="77777777" w:rsidR="00E6174B" w:rsidRPr="000D0A83" w:rsidRDefault="00E6174B" w:rsidP="00E6174B">
      <w:pPr>
        <w:rPr>
          <w:b/>
        </w:rPr>
      </w:pPr>
    </w:p>
    <w:p w14:paraId="3C14C753" w14:textId="599E3B47" w:rsidR="00E6174B" w:rsidRPr="000D0A83" w:rsidRDefault="00E6174B" w:rsidP="00E6174B">
      <w:pPr>
        <w:tabs>
          <w:tab w:val="left" w:pos="2160"/>
        </w:tabs>
        <w:rPr>
          <w:bCs/>
        </w:rPr>
      </w:pPr>
      <w:r w:rsidRPr="000D0A83">
        <w:rPr>
          <w:bCs/>
        </w:rPr>
        <w:t>20</w:t>
      </w:r>
      <w:r>
        <w:rPr>
          <w:bCs/>
        </w:rPr>
        <w:t>2</w:t>
      </w:r>
      <w:r w:rsidR="00507212">
        <w:rPr>
          <w:bCs/>
        </w:rPr>
        <w:t>4</w:t>
      </w:r>
      <w:r w:rsidRPr="000D0A83">
        <w:rPr>
          <w:bCs/>
        </w:rPr>
        <w:t>.gada ___._____________</w:t>
      </w:r>
    </w:p>
    <w:p w14:paraId="042F9EBC" w14:textId="77777777" w:rsidR="00E6174B" w:rsidRPr="000D0A83" w:rsidRDefault="00E6174B" w:rsidP="00E6174B">
      <w:pPr>
        <w:rPr>
          <w:bCs/>
          <w:i/>
          <w:lang w:eastAsia="lv-LV"/>
        </w:rPr>
      </w:pPr>
    </w:p>
    <w:p w14:paraId="31E95522" w14:textId="77777777" w:rsidR="00E6174B" w:rsidRPr="000D0A83" w:rsidRDefault="00E6174B" w:rsidP="00E6174B">
      <w:pPr>
        <w:rPr>
          <w:bCs/>
          <w:i/>
          <w:lang w:eastAsia="lv-LV"/>
        </w:rPr>
      </w:pPr>
      <w:r w:rsidRPr="000D0A83">
        <w:rPr>
          <w:bCs/>
          <w:i/>
          <w:lang w:eastAsia="lv-LV"/>
        </w:rPr>
        <w:t>___________________________________________________________________________</w:t>
      </w:r>
    </w:p>
    <w:p w14:paraId="5F73D417" w14:textId="77777777" w:rsidR="00E6174B" w:rsidRPr="000D0A83" w:rsidRDefault="00E6174B" w:rsidP="00E6174B">
      <w:pPr>
        <w:jc w:val="center"/>
        <w:rPr>
          <w:bCs/>
          <w:i/>
          <w:lang w:eastAsia="lv-LV"/>
        </w:rPr>
      </w:pPr>
      <w:r w:rsidRPr="000D0A83">
        <w:rPr>
          <w:bCs/>
          <w:i/>
          <w:lang w:eastAsia="lv-LV"/>
        </w:rPr>
        <w:t>(uzņēmuma vadītāja vai tā pilnvarotās personas (pievienot pilnvaru) paraksts, tā atšifrējums)</w:t>
      </w:r>
    </w:p>
    <w:p w14:paraId="799C4EEB" w14:textId="77777777" w:rsidR="00E6174B" w:rsidRPr="00CC049C" w:rsidRDefault="00E6174B" w:rsidP="00E6174B">
      <w:pPr>
        <w:jc w:val="center"/>
        <w:rPr>
          <w:b/>
        </w:rPr>
      </w:pPr>
    </w:p>
    <w:p w14:paraId="7C8C8208" w14:textId="77777777" w:rsidR="00E6174B" w:rsidRPr="00CC049C" w:rsidRDefault="00E6174B" w:rsidP="00E6174B">
      <w:pPr>
        <w:jc w:val="right"/>
      </w:pPr>
    </w:p>
    <w:p w14:paraId="35656611" w14:textId="77777777" w:rsidR="00E6174B" w:rsidRPr="00CC049C" w:rsidRDefault="00E6174B" w:rsidP="00E6174B">
      <w:pPr>
        <w:jc w:val="right"/>
      </w:pPr>
    </w:p>
    <w:p w14:paraId="1F5CE4CB" w14:textId="77777777" w:rsidR="00E6174B" w:rsidRDefault="00E6174B" w:rsidP="00E6174B">
      <w:pPr>
        <w:jc w:val="right"/>
      </w:pPr>
      <w:bookmarkStart w:id="78" w:name="_Hlk31099908"/>
    </w:p>
    <w:p w14:paraId="488D4DF5" w14:textId="115930FC" w:rsidR="00E6174B" w:rsidRDefault="00E6174B" w:rsidP="00E63DA6">
      <w:pPr>
        <w:spacing w:after="0"/>
        <w:jc w:val="right"/>
        <w:rPr>
          <w:b/>
        </w:rPr>
      </w:pPr>
      <w:r>
        <w:br w:type="page"/>
      </w:r>
      <w:bookmarkStart w:id="79" w:name="_Hlk39599667"/>
      <w:bookmarkEnd w:id="78"/>
    </w:p>
    <w:p w14:paraId="6FF48978" w14:textId="2B680BF1" w:rsidR="00E6174B" w:rsidRPr="002D64FA" w:rsidRDefault="00953412" w:rsidP="00DE3C63">
      <w:pPr>
        <w:spacing w:after="0"/>
        <w:jc w:val="right"/>
        <w:rPr>
          <w:b/>
        </w:rPr>
      </w:pPr>
      <w:r>
        <w:rPr>
          <w:b/>
          <w:lang w:eastAsia="lv-LV"/>
        </w:rPr>
        <w:lastRenderedPageBreak/>
        <w:t>4</w:t>
      </w:r>
      <w:r w:rsidR="00E6174B" w:rsidRPr="00B12BDA">
        <w:rPr>
          <w:b/>
        </w:rPr>
        <w:t>.</w:t>
      </w:r>
      <w:bookmarkEnd w:id="79"/>
      <w:r w:rsidR="00E6174B" w:rsidRPr="00B12BDA">
        <w:rPr>
          <w:b/>
        </w:rPr>
        <w:t xml:space="preserve"> </w:t>
      </w:r>
      <w:r w:rsidR="00E6174B" w:rsidRPr="002D64FA">
        <w:rPr>
          <w:b/>
        </w:rPr>
        <w:t xml:space="preserve">pielikums </w:t>
      </w:r>
      <w:r w:rsidR="00CC094F">
        <w:rPr>
          <w:b/>
        </w:rPr>
        <w:t>noteikumiem</w:t>
      </w:r>
    </w:p>
    <w:p w14:paraId="134AA141" w14:textId="2517BCBB" w:rsidR="00E6174B" w:rsidRPr="00CE6DD1" w:rsidRDefault="00E6174B" w:rsidP="00DE3C63">
      <w:pPr>
        <w:tabs>
          <w:tab w:val="left" w:pos="3214"/>
        </w:tabs>
        <w:spacing w:after="0"/>
        <w:jc w:val="right"/>
        <w:rPr>
          <w:bCs/>
          <w:i/>
          <w:iCs/>
        </w:rPr>
      </w:pPr>
      <w:r w:rsidRPr="002D64FA">
        <w:rPr>
          <w:b/>
        </w:rPr>
        <w:t xml:space="preserve">ID  Nr. </w:t>
      </w:r>
      <w:r w:rsidR="00E63DA6" w:rsidRPr="00E63DA6">
        <w:rPr>
          <w:b/>
          <w:bCs/>
        </w:rPr>
        <w:t>VNĪ 202</w:t>
      </w:r>
      <w:r w:rsidR="00507212">
        <w:rPr>
          <w:b/>
          <w:bCs/>
        </w:rPr>
        <w:t>4</w:t>
      </w:r>
      <w:r w:rsidR="00E63DA6" w:rsidRPr="00E63DA6">
        <w:rPr>
          <w:b/>
          <w:bCs/>
        </w:rPr>
        <w:t>/7/2-7/SK-1</w:t>
      </w:r>
    </w:p>
    <w:p w14:paraId="3118FA61" w14:textId="77777777" w:rsidR="00E6174B" w:rsidRPr="00CE6DD1" w:rsidRDefault="00E6174B" w:rsidP="00E6174B">
      <w:pPr>
        <w:keepNext/>
        <w:jc w:val="center"/>
        <w:outlineLvl w:val="2"/>
        <w:rPr>
          <w:b/>
          <w:bCs/>
        </w:rPr>
      </w:pPr>
    </w:p>
    <w:p w14:paraId="33843B4E" w14:textId="3E4E7396" w:rsidR="00E6174B" w:rsidRPr="002418E3" w:rsidRDefault="00E6174B" w:rsidP="002418E3">
      <w:pPr>
        <w:keepNext/>
        <w:jc w:val="center"/>
        <w:outlineLvl w:val="2"/>
        <w:rPr>
          <w:b/>
          <w:bCs/>
        </w:rPr>
      </w:pPr>
      <w:r w:rsidRPr="00CE6DD1">
        <w:rPr>
          <w:b/>
          <w:bCs/>
        </w:rPr>
        <w:t xml:space="preserve">INFORMĀCIJA PAR </w:t>
      </w:r>
      <w:r w:rsidR="00C83D8B">
        <w:rPr>
          <w:b/>
          <w:bCs/>
        </w:rPr>
        <w:t>______________</w:t>
      </w:r>
      <w:r w:rsidR="00C83D8B" w:rsidRPr="00BB1FFF">
        <w:rPr>
          <w:b/>
          <w:bCs/>
          <w:i/>
          <w:iCs/>
        </w:rPr>
        <w:t>(</w:t>
      </w:r>
      <w:r w:rsidR="00D70015" w:rsidRPr="00BB1FFF">
        <w:rPr>
          <w:b/>
          <w:bCs/>
          <w:i/>
          <w:iCs/>
          <w:szCs w:val="22"/>
          <w:lang w:eastAsia="lv-LV"/>
        </w:rPr>
        <w:t xml:space="preserve"> jānorāda speciālista amats par kuru</w:t>
      </w:r>
      <w:r w:rsidR="001F120F" w:rsidRPr="00BB1FFF">
        <w:rPr>
          <w:b/>
          <w:bCs/>
          <w:i/>
          <w:iCs/>
          <w:szCs w:val="22"/>
          <w:lang w:eastAsia="lv-LV"/>
        </w:rPr>
        <w:t xml:space="preserve"> tiek iesniegta informācija</w:t>
      </w:r>
      <w:r w:rsidR="00B57CD4" w:rsidRPr="001F120F">
        <w:rPr>
          <w:b/>
          <w:bCs/>
          <w:i/>
          <w:iCs/>
        </w:rPr>
        <w:t xml:space="preserve"> )</w:t>
      </w:r>
      <w:r w:rsidRPr="001F120F">
        <w:rPr>
          <w:bCs/>
          <w:i/>
          <w:iCs/>
        </w:rPr>
        <w:t xml:space="preserve"> </w:t>
      </w:r>
      <w:r>
        <w:rPr>
          <w:bCs/>
          <w:i/>
          <w:iCs/>
        </w:rPr>
        <w:t>(</w:t>
      </w:r>
      <w:r w:rsidRPr="00CE6DD1">
        <w:rPr>
          <w:bCs/>
          <w:i/>
          <w:iCs/>
        </w:rPr>
        <w:t>veidne)</w:t>
      </w:r>
      <w:r w:rsidRPr="00CE6DD1">
        <w:rPr>
          <w:b/>
          <w:bCs/>
        </w:rPr>
        <w:t xml:space="preserve"> </w:t>
      </w:r>
    </w:p>
    <w:p w14:paraId="7DCD1F94" w14:textId="13713C1D" w:rsidR="00DE4361" w:rsidRPr="00DE4361" w:rsidRDefault="00DE4361" w:rsidP="00507212">
      <w:pPr>
        <w:keepNext/>
        <w:jc w:val="center"/>
        <w:rPr>
          <w:b/>
          <w:bCs/>
        </w:rPr>
      </w:pPr>
      <w:r w:rsidRPr="00DE4361">
        <w:rPr>
          <w:b/>
          <w:bCs/>
        </w:rPr>
        <w:t>“</w:t>
      </w:r>
      <w:r w:rsidR="00507212" w:rsidRPr="00507212">
        <w:rPr>
          <w:b/>
          <w:bCs/>
        </w:rPr>
        <w:t>Ģenerālprokuratūras ēkas pārbūve Kalpaka bulvārī 6, Rīgā</w:t>
      </w:r>
      <w:r w:rsidRPr="00DE4361">
        <w:rPr>
          <w:b/>
          <w:bCs/>
        </w:rPr>
        <w:t>”</w:t>
      </w:r>
    </w:p>
    <w:p w14:paraId="17F311FA" w14:textId="7468097F" w:rsidR="00E6174B" w:rsidRPr="00370E03" w:rsidRDefault="00E6174B" w:rsidP="00E6174B">
      <w:pPr>
        <w:spacing w:after="160" w:line="276" w:lineRule="auto"/>
        <w:jc w:val="center"/>
        <w:rPr>
          <w:rFonts w:eastAsia="Calibri"/>
          <w:iCs/>
          <w:szCs w:val="22"/>
        </w:rPr>
      </w:pPr>
      <w:r w:rsidRPr="002D64FA">
        <w:rPr>
          <w:b/>
          <w:bCs/>
        </w:rPr>
        <w:t>Iepirkuma identifikācijas Nr. V</w:t>
      </w:r>
      <w:r w:rsidR="00E63DA6" w:rsidRPr="00E63DA6">
        <w:rPr>
          <w:b/>
          <w:bCs/>
        </w:rPr>
        <w:t xml:space="preserve"> VNĪ 202</w:t>
      </w:r>
      <w:r w:rsidR="00507212">
        <w:rPr>
          <w:b/>
          <w:bCs/>
        </w:rPr>
        <w:t>4</w:t>
      </w:r>
      <w:r w:rsidR="00E63DA6" w:rsidRPr="00E63DA6">
        <w:rPr>
          <w:b/>
          <w:bCs/>
        </w:rPr>
        <w:t>/7/2-7/SK-1</w:t>
      </w:r>
      <w:r w:rsidR="00BB1FFF">
        <w:rPr>
          <w:b/>
          <w:bCs/>
        </w:rPr>
        <w:t xml:space="preserve"> </w:t>
      </w:r>
    </w:p>
    <w:p w14:paraId="01190AA3" w14:textId="77777777" w:rsidR="00127AB5" w:rsidRPr="00FB7C33" w:rsidRDefault="00127AB5" w:rsidP="00127AB5">
      <w:pPr>
        <w:spacing w:after="0"/>
        <w:rPr>
          <w:i/>
          <w:iCs/>
          <w:sz w:val="24"/>
          <w:szCs w:val="24"/>
        </w:rPr>
      </w:pPr>
      <w:r w:rsidRPr="00FB7C33">
        <w:rPr>
          <w:sz w:val="24"/>
          <w:szCs w:val="24"/>
        </w:rPr>
        <w:t xml:space="preserve">1.Uzvārds:                           </w:t>
      </w:r>
    </w:p>
    <w:p w14:paraId="38B9C431" w14:textId="77777777" w:rsidR="00127AB5" w:rsidRPr="00FB7C33" w:rsidRDefault="00127AB5" w:rsidP="00127AB5">
      <w:pPr>
        <w:spacing w:after="0"/>
        <w:rPr>
          <w:sz w:val="24"/>
          <w:szCs w:val="24"/>
        </w:rPr>
      </w:pPr>
      <w:r w:rsidRPr="00FB7C33">
        <w:rPr>
          <w:sz w:val="24"/>
          <w:szCs w:val="24"/>
        </w:rPr>
        <w:t>2.Vārds:</w:t>
      </w:r>
    </w:p>
    <w:p w14:paraId="49A84F63" w14:textId="77777777" w:rsidR="00127AB5" w:rsidRPr="00FB7C33" w:rsidRDefault="00127AB5" w:rsidP="00127AB5">
      <w:pPr>
        <w:spacing w:after="0"/>
        <w:rPr>
          <w:sz w:val="24"/>
          <w:szCs w:val="24"/>
        </w:rPr>
      </w:pPr>
      <w:r w:rsidRPr="00FB7C33">
        <w:rPr>
          <w:sz w:val="24"/>
          <w:szCs w:val="24"/>
        </w:rPr>
        <w:t>3. Sertifikāta Nr.:</w:t>
      </w:r>
    </w:p>
    <w:p w14:paraId="58FA681F" w14:textId="77777777" w:rsidR="00127AB5" w:rsidRPr="00FB7C33" w:rsidRDefault="00127AB5" w:rsidP="00127AB5">
      <w:pPr>
        <w:spacing w:after="0"/>
        <w:rPr>
          <w:sz w:val="24"/>
          <w:szCs w:val="24"/>
        </w:rPr>
      </w:pPr>
      <w:r w:rsidRPr="00FB7C33">
        <w:rPr>
          <w:sz w:val="24"/>
          <w:szCs w:val="24"/>
        </w:rPr>
        <w:t>4. Sertifikāta joma:</w:t>
      </w:r>
    </w:p>
    <w:p w14:paraId="20A9415A" w14:textId="4B757509" w:rsidR="002418E3" w:rsidRPr="006C05C2" w:rsidRDefault="00127AB5" w:rsidP="002418E3">
      <w:pPr>
        <w:spacing w:after="0"/>
        <w:rPr>
          <w:sz w:val="24"/>
          <w:szCs w:val="24"/>
        </w:rPr>
      </w:pPr>
      <w:r w:rsidRPr="00FB7C33">
        <w:rPr>
          <w:sz w:val="24"/>
          <w:szCs w:val="24"/>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2"/>
        <w:gridCol w:w="2410"/>
        <w:gridCol w:w="2406"/>
        <w:gridCol w:w="1656"/>
        <w:gridCol w:w="2027"/>
      </w:tblGrid>
      <w:tr w:rsidR="002418E3" w:rsidRPr="00FB7C33" w14:paraId="4A8E9E7F" w14:textId="77777777" w:rsidTr="006C05C2">
        <w:trPr>
          <w:trHeight w:val="1505"/>
          <w:jc w:val="center"/>
        </w:trPr>
        <w:tc>
          <w:tcPr>
            <w:tcW w:w="562" w:type="dxa"/>
            <w:shd w:val="clear" w:color="auto" w:fill="D9D9D9"/>
          </w:tcPr>
          <w:p w14:paraId="183CEF0B" w14:textId="77777777" w:rsidR="002418E3" w:rsidRPr="00FB7C33" w:rsidRDefault="002418E3" w:rsidP="00EF7FF1">
            <w:pPr>
              <w:spacing w:after="0"/>
              <w:jc w:val="center"/>
              <w:rPr>
                <w:sz w:val="23"/>
                <w:szCs w:val="23"/>
              </w:rPr>
            </w:pPr>
            <w:r w:rsidRPr="00FB7C33">
              <w:rPr>
                <w:sz w:val="23"/>
                <w:szCs w:val="23"/>
              </w:rPr>
              <w:t>Nr.</w:t>
            </w:r>
          </w:p>
          <w:p w14:paraId="74AB2833" w14:textId="77777777" w:rsidR="002418E3" w:rsidRPr="00FB7C33" w:rsidRDefault="002418E3" w:rsidP="00EF7FF1">
            <w:pPr>
              <w:spacing w:after="0"/>
              <w:jc w:val="center"/>
              <w:rPr>
                <w:sz w:val="23"/>
                <w:szCs w:val="23"/>
              </w:rPr>
            </w:pPr>
            <w:r w:rsidRPr="00FB7C33">
              <w:rPr>
                <w:sz w:val="23"/>
                <w:szCs w:val="23"/>
              </w:rPr>
              <w:t>p.k.</w:t>
            </w:r>
          </w:p>
        </w:tc>
        <w:tc>
          <w:tcPr>
            <w:tcW w:w="2410" w:type="dxa"/>
            <w:shd w:val="clear" w:color="auto" w:fill="D9D9D9"/>
          </w:tcPr>
          <w:p w14:paraId="65321700" w14:textId="77777777" w:rsidR="002418E3" w:rsidRPr="00FB7C33" w:rsidRDefault="002418E3" w:rsidP="00EF7FF1">
            <w:pPr>
              <w:spacing w:after="0"/>
              <w:jc w:val="center"/>
              <w:rPr>
                <w:sz w:val="23"/>
                <w:szCs w:val="23"/>
              </w:rPr>
            </w:pPr>
            <w:r w:rsidRPr="00FB7C33">
              <w:rPr>
                <w:sz w:val="23"/>
                <w:szCs w:val="23"/>
              </w:rPr>
              <w:t>Pasūtītājs (nosaukums, adrese, kontaktpersonas vārds, uzvārds, tālrunis)</w:t>
            </w:r>
          </w:p>
        </w:tc>
        <w:tc>
          <w:tcPr>
            <w:tcW w:w="2406" w:type="dxa"/>
            <w:shd w:val="clear" w:color="auto" w:fill="D9D9D9"/>
          </w:tcPr>
          <w:p w14:paraId="4DA9392F" w14:textId="2943B7CC" w:rsidR="002418E3" w:rsidRPr="00FB7C33" w:rsidRDefault="002418E3" w:rsidP="00EF7FF1">
            <w:pPr>
              <w:spacing w:after="0"/>
              <w:jc w:val="center"/>
              <w:rPr>
                <w:sz w:val="23"/>
                <w:szCs w:val="23"/>
              </w:rPr>
            </w:pPr>
            <w:r w:rsidRPr="00FB7C33">
              <w:rPr>
                <w:sz w:val="23"/>
                <w:szCs w:val="23"/>
              </w:rPr>
              <w:t>Objekta nosaukums, adrese, kadastra Nr.</w:t>
            </w:r>
          </w:p>
        </w:tc>
        <w:tc>
          <w:tcPr>
            <w:tcW w:w="1656" w:type="dxa"/>
            <w:shd w:val="clear" w:color="auto" w:fill="D9D9D9"/>
          </w:tcPr>
          <w:p w14:paraId="7003A646" w14:textId="67CB864B" w:rsidR="002418E3" w:rsidRPr="00FB7C33" w:rsidRDefault="002418E3" w:rsidP="00EF7FF1">
            <w:pPr>
              <w:spacing w:after="0"/>
              <w:jc w:val="center"/>
              <w:rPr>
                <w:sz w:val="23"/>
                <w:szCs w:val="23"/>
              </w:rPr>
            </w:pPr>
            <w:r>
              <w:rPr>
                <w:sz w:val="23"/>
                <w:szCs w:val="23"/>
              </w:rPr>
              <w:t>Veikto darbu apraksts</w:t>
            </w:r>
          </w:p>
          <w:p w14:paraId="570EC257" w14:textId="77777777" w:rsidR="002418E3" w:rsidRPr="00FB7C33" w:rsidRDefault="002418E3" w:rsidP="00EF7FF1">
            <w:pPr>
              <w:spacing w:after="0"/>
              <w:jc w:val="center"/>
              <w:rPr>
                <w:sz w:val="23"/>
                <w:szCs w:val="23"/>
              </w:rPr>
            </w:pPr>
          </w:p>
        </w:tc>
        <w:tc>
          <w:tcPr>
            <w:tcW w:w="2027" w:type="dxa"/>
            <w:shd w:val="clear" w:color="auto" w:fill="D9D9D9"/>
          </w:tcPr>
          <w:p w14:paraId="6C4267A2" w14:textId="042853A9" w:rsidR="002418E3" w:rsidRPr="00FB7C33" w:rsidRDefault="00AD64D6" w:rsidP="00EF7FF1">
            <w:pPr>
              <w:spacing w:after="0"/>
              <w:jc w:val="center"/>
              <w:rPr>
                <w:sz w:val="23"/>
                <w:szCs w:val="23"/>
              </w:rPr>
            </w:pPr>
            <w:r>
              <w:rPr>
                <w:sz w:val="23"/>
                <w:szCs w:val="23"/>
              </w:rPr>
              <w:t xml:space="preserve">Darbu veikšanas laiks </w:t>
            </w:r>
            <w:r w:rsidR="002418E3" w:rsidRPr="00FB7C33">
              <w:rPr>
                <w:sz w:val="23"/>
                <w:szCs w:val="23"/>
              </w:rPr>
              <w:t>(uzsākšanas, pabeigšanas gads/mēnesis)</w:t>
            </w:r>
          </w:p>
        </w:tc>
      </w:tr>
      <w:tr w:rsidR="002418E3" w:rsidRPr="00FB7C33" w14:paraId="2258691D" w14:textId="77777777" w:rsidTr="006C05C2">
        <w:trPr>
          <w:trHeight w:val="288"/>
          <w:jc w:val="center"/>
        </w:trPr>
        <w:tc>
          <w:tcPr>
            <w:tcW w:w="562" w:type="dxa"/>
          </w:tcPr>
          <w:p w14:paraId="5C6356A9" w14:textId="77777777" w:rsidR="002418E3" w:rsidRPr="00FB7C33" w:rsidRDefault="002418E3" w:rsidP="00EF7FF1">
            <w:pPr>
              <w:spacing w:after="0"/>
              <w:rPr>
                <w:sz w:val="23"/>
                <w:szCs w:val="23"/>
              </w:rPr>
            </w:pPr>
            <w:r w:rsidRPr="00FB7C33">
              <w:rPr>
                <w:sz w:val="23"/>
                <w:szCs w:val="23"/>
              </w:rPr>
              <w:t>1.</w:t>
            </w:r>
          </w:p>
        </w:tc>
        <w:tc>
          <w:tcPr>
            <w:tcW w:w="2410" w:type="dxa"/>
          </w:tcPr>
          <w:p w14:paraId="6A007A24" w14:textId="77777777" w:rsidR="002418E3" w:rsidRPr="00FB7C33" w:rsidRDefault="002418E3" w:rsidP="00EF7FF1">
            <w:pPr>
              <w:spacing w:after="0"/>
              <w:rPr>
                <w:sz w:val="23"/>
                <w:szCs w:val="23"/>
              </w:rPr>
            </w:pPr>
          </w:p>
        </w:tc>
        <w:tc>
          <w:tcPr>
            <w:tcW w:w="2406" w:type="dxa"/>
          </w:tcPr>
          <w:p w14:paraId="2F5AB4BC" w14:textId="77777777" w:rsidR="002418E3" w:rsidRPr="00FB7C33" w:rsidRDefault="002418E3" w:rsidP="00EF7FF1">
            <w:pPr>
              <w:spacing w:after="0"/>
              <w:rPr>
                <w:sz w:val="23"/>
                <w:szCs w:val="23"/>
              </w:rPr>
            </w:pPr>
          </w:p>
        </w:tc>
        <w:tc>
          <w:tcPr>
            <w:tcW w:w="1656" w:type="dxa"/>
          </w:tcPr>
          <w:p w14:paraId="45D45B3A" w14:textId="77777777" w:rsidR="002418E3" w:rsidRPr="00FB7C33" w:rsidRDefault="002418E3" w:rsidP="00EF7FF1">
            <w:pPr>
              <w:spacing w:after="0"/>
              <w:rPr>
                <w:sz w:val="23"/>
                <w:szCs w:val="23"/>
              </w:rPr>
            </w:pPr>
          </w:p>
        </w:tc>
        <w:tc>
          <w:tcPr>
            <w:tcW w:w="2027" w:type="dxa"/>
          </w:tcPr>
          <w:p w14:paraId="7EBC8C1E" w14:textId="77777777" w:rsidR="002418E3" w:rsidRPr="00FB7C33" w:rsidRDefault="002418E3" w:rsidP="00EF7FF1">
            <w:pPr>
              <w:spacing w:after="0"/>
              <w:rPr>
                <w:sz w:val="23"/>
                <w:szCs w:val="23"/>
              </w:rPr>
            </w:pPr>
          </w:p>
        </w:tc>
      </w:tr>
    </w:tbl>
    <w:p w14:paraId="34C54E16" w14:textId="77777777" w:rsidR="002418E3" w:rsidRDefault="002418E3" w:rsidP="002418E3">
      <w:pPr>
        <w:spacing w:after="0"/>
        <w:rPr>
          <w:sz w:val="24"/>
          <w:szCs w:val="24"/>
        </w:rPr>
      </w:pPr>
    </w:p>
    <w:p w14:paraId="11A3088D" w14:textId="77777777" w:rsidR="002418E3" w:rsidRPr="00FB7C33" w:rsidRDefault="002418E3" w:rsidP="00127AB5">
      <w:pPr>
        <w:spacing w:after="0"/>
        <w:rPr>
          <w:sz w:val="24"/>
          <w:szCs w:val="24"/>
        </w:rPr>
      </w:pPr>
    </w:p>
    <w:p w14:paraId="7C26D7A6" w14:textId="26BD1EF1" w:rsidR="00127AB5" w:rsidRPr="00FB7C33" w:rsidRDefault="00127AB5" w:rsidP="00127AB5">
      <w:pPr>
        <w:tabs>
          <w:tab w:val="left" w:pos="2160"/>
        </w:tabs>
        <w:spacing w:after="0"/>
        <w:rPr>
          <w:bCs/>
          <w:sz w:val="24"/>
          <w:szCs w:val="24"/>
          <w:lang w:eastAsia="lv-LV"/>
        </w:rPr>
      </w:pPr>
      <w:r w:rsidRPr="00FB7C33">
        <w:rPr>
          <w:bCs/>
          <w:sz w:val="24"/>
          <w:szCs w:val="24"/>
        </w:rPr>
        <w:t xml:space="preserve">Pielikumā: </w:t>
      </w:r>
      <w:r>
        <w:rPr>
          <w:bCs/>
          <w:sz w:val="24"/>
          <w:szCs w:val="24"/>
        </w:rPr>
        <w:t xml:space="preserve"> </w:t>
      </w:r>
      <w:r w:rsidR="009E4D6C">
        <w:rPr>
          <w:bCs/>
          <w:sz w:val="24"/>
          <w:szCs w:val="24"/>
        </w:rPr>
        <w:t>pieredzi apliecinoš</w:t>
      </w:r>
      <w:r w:rsidR="00997D69">
        <w:rPr>
          <w:bCs/>
          <w:sz w:val="24"/>
          <w:szCs w:val="24"/>
        </w:rPr>
        <w:t>i dokumenti</w:t>
      </w:r>
      <w:r w:rsidRPr="00FB7C33">
        <w:rPr>
          <w:bCs/>
          <w:sz w:val="24"/>
          <w:szCs w:val="24"/>
          <w:lang w:eastAsia="lv-LV"/>
        </w:rPr>
        <w:t>.</w:t>
      </w:r>
    </w:p>
    <w:p w14:paraId="792BE8D9" w14:textId="77777777" w:rsidR="00127AB5" w:rsidRPr="00FB7C33" w:rsidRDefault="00127AB5" w:rsidP="00127AB5">
      <w:pPr>
        <w:spacing w:after="0"/>
        <w:rPr>
          <w:sz w:val="24"/>
          <w:szCs w:val="24"/>
        </w:rPr>
      </w:pPr>
    </w:p>
    <w:p w14:paraId="2490BC41" w14:textId="77777777" w:rsidR="00127AB5" w:rsidRPr="00FB7C33" w:rsidRDefault="00127AB5" w:rsidP="00127AB5">
      <w:pPr>
        <w:spacing w:after="0"/>
        <w:rPr>
          <w:sz w:val="24"/>
          <w:szCs w:val="24"/>
        </w:rPr>
      </w:pPr>
      <w:r w:rsidRPr="00FB7C33">
        <w:rPr>
          <w:sz w:val="24"/>
          <w:szCs w:val="24"/>
        </w:rPr>
        <w:t>Es, apakšā parakstījies, apliecinu, ka augstākminētais pareizi atspoguļo manu darba pieredzi.</w:t>
      </w:r>
    </w:p>
    <w:p w14:paraId="5F92C0FC" w14:textId="77777777" w:rsidR="00127AB5" w:rsidRPr="00FB7C33" w:rsidRDefault="00127AB5" w:rsidP="00127AB5">
      <w:pPr>
        <w:spacing w:after="0"/>
        <w:rPr>
          <w:sz w:val="24"/>
          <w:szCs w:val="24"/>
        </w:rPr>
      </w:pPr>
    </w:p>
    <w:p w14:paraId="1C02664E" w14:textId="0713D545" w:rsidR="00127AB5" w:rsidRPr="00FB7C33" w:rsidRDefault="00127AB5" w:rsidP="00127AB5">
      <w:pPr>
        <w:spacing w:after="0"/>
        <w:rPr>
          <w:sz w:val="24"/>
          <w:szCs w:val="24"/>
        </w:rPr>
      </w:pPr>
      <w:r w:rsidRPr="00FB7C33">
        <w:rPr>
          <w:sz w:val="24"/>
          <w:szCs w:val="24"/>
        </w:rPr>
        <w:t xml:space="preserve">Ar šo es apņemos, ja </w:t>
      </w:r>
      <w:r w:rsidR="005D58F2">
        <w:rPr>
          <w:sz w:val="24"/>
          <w:szCs w:val="24"/>
        </w:rPr>
        <w:t>kandidāts</w:t>
      </w:r>
      <w:r w:rsidRPr="00FB7C33">
        <w:rPr>
          <w:sz w:val="24"/>
          <w:szCs w:val="24"/>
        </w:rPr>
        <w:t xml:space="preserve"> &lt;</w:t>
      </w:r>
      <w:r w:rsidR="005D58F2">
        <w:rPr>
          <w:i/>
          <w:sz w:val="24"/>
          <w:szCs w:val="24"/>
        </w:rPr>
        <w:t>kandidāta</w:t>
      </w:r>
      <w:r w:rsidRPr="00FB7C33">
        <w:rPr>
          <w:i/>
          <w:sz w:val="24"/>
          <w:szCs w:val="24"/>
        </w:rPr>
        <w:t xml:space="preserve"> nosaukums</w:t>
      </w:r>
      <w:r w:rsidRPr="00FB7C33">
        <w:rPr>
          <w:sz w:val="24"/>
          <w:szCs w:val="24"/>
        </w:rPr>
        <w:t xml:space="preserve">&gt; piedāvājums tiks akceptēts un tiks noslēgts iepirkuma līgums ar </w:t>
      </w:r>
      <w:r w:rsidR="001B03C7">
        <w:rPr>
          <w:sz w:val="24"/>
          <w:szCs w:val="24"/>
        </w:rPr>
        <w:t>kandidātu</w:t>
      </w:r>
      <w:r w:rsidRPr="00FB7C33">
        <w:rPr>
          <w:sz w:val="24"/>
          <w:szCs w:val="24"/>
        </w:rPr>
        <w:t xml:space="preserve">, kā </w:t>
      </w:r>
      <w:r w:rsidR="00997D69" w:rsidRPr="00FB7C33">
        <w:rPr>
          <w:sz w:val="24"/>
          <w:szCs w:val="24"/>
        </w:rPr>
        <w:t>&lt;</w:t>
      </w:r>
      <w:r w:rsidR="00997D69">
        <w:rPr>
          <w:i/>
          <w:sz w:val="24"/>
          <w:szCs w:val="24"/>
        </w:rPr>
        <w:t>amats</w:t>
      </w:r>
      <w:r w:rsidR="00997D69" w:rsidRPr="00FB7C33">
        <w:rPr>
          <w:sz w:val="24"/>
          <w:szCs w:val="24"/>
        </w:rPr>
        <w:t>&gt;</w:t>
      </w:r>
      <w:r w:rsidR="00997D69">
        <w:rPr>
          <w:sz w:val="24"/>
          <w:szCs w:val="24"/>
        </w:rPr>
        <w:t xml:space="preserve"> </w:t>
      </w:r>
      <w:r w:rsidRPr="00FB7C33">
        <w:rPr>
          <w:sz w:val="24"/>
          <w:szCs w:val="24"/>
        </w:rPr>
        <w:t>strādāt pie līguma “</w:t>
      </w:r>
      <w:r w:rsidR="00507212" w:rsidRPr="00507212">
        <w:rPr>
          <w:sz w:val="24"/>
          <w:szCs w:val="24"/>
        </w:rPr>
        <w:t>Ģenerālprokuratūras ēkas pārbūve Kalpaka bulvārī 6, Rīgā</w:t>
      </w:r>
      <w:r w:rsidR="006B6F99">
        <w:rPr>
          <w:sz w:val="24"/>
          <w:szCs w:val="24"/>
        </w:rPr>
        <w:t>”</w:t>
      </w:r>
      <w:r>
        <w:rPr>
          <w:sz w:val="24"/>
          <w:szCs w:val="24"/>
        </w:rPr>
        <w:t xml:space="preserve"> </w:t>
      </w:r>
      <w:r w:rsidRPr="00FB7C33">
        <w:rPr>
          <w:sz w:val="24"/>
          <w:szCs w:val="24"/>
        </w:rPr>
        <w:t>darbu izpildes.</w:t>
      </w:r>
    </w:p>
    <w:p w14:paraId="231B8140" w14:textId="77777777" w:rsidR="00127AB5" w:rsidRPr="00FB7C33" w:rsidRDefault="00127AB5" w:rsidP="00127AB5">
      <w:pPr>
        <w:spacing w:after="0"/>
        <w:rPr>
          <w:sz w:val="24"/>
          <w:szCs w:val="24"/>
        </w:rPr>
      </w:pPr>
      <w:r w:rsidRPr="00FB7C33">
        <w:rPr>
          <w:sz w:val="24"/>
          <w:szCs w:val="24"/>
        </w:rPr>
        <w:t>Šī apņemšanās nav atsaucama, izņemot, ja iestājas ārkārtas apstākļi, kurus nav iespējams paredzēt Konkursa laikā.</w:t>
      </w:r>
    </w:p>
    <w:p w14:paraId="713A2F97" w14:textId="77777777" w:rsidR="00127AB5" w:rsidRDefault="00127AB5" w:rsidP="00127AB5">
      <w:pPr>
        <w:spacing w:after="0"/>
        <w:ind w:left="720"/>
        <w:rPr>
          <w:b/>
          <w:sz w:val="24"/>
          <w:szCs w:val="24"/>
        </w:rPr>
      </w:pPr>
    </w:p>
    <w:p w14:paraId="4D7C0A2B" w14:textId="77777777" w:rsidR="00E6174B" w:rsidRPr="00CE6DD1" w:rsidRDefault="00E6174B" w:rsidP="00E6174B">
      <w:pPr>
        <w:keepNext/>
      </w:pPr>
    </w:p>
    <w:p w14:paraId="2A9EF927" w14:textId="77777777" w:rsidR="00E6174B" w:rsidRDefault="00E6174B" w:rsidP="00E6174B">
      <w:pPr>
        <w:tabs>
          <w:tab w:val="left" w:pos="2160"/>
        </w:tabs>
      </w:pPr>
      <w:r w:rsidRPr="00CE6DD1">
        <w:t xml:space="preserve">Pašrocīgs paraksts:  _________________________              </w:t>
      </w:r>
    </w:p>
    <w:p w14:paraId="6161E398" w14:textId="7D61F30F" w:rsidR="00E6174B" w:rsidRDefault="00E6174B" w:rsidP="00CC094F">
      <w:pPr>
        <w:tabs>
          <w:tab w:val="left" w:pos="2160"/>
        </w:tabs>
        <w:rPr>
          <w:bCs/>
          <w:i/>
          <w:lang w:eastAsia="lv-LV"/>
        </w:rPr>
      </w:pPr>
      <w:r w:rsidRPr="00CE6DD1">
        <w:t>202</w:t>
      </w:r>
      <w:r w:rsidR="00507212">
        <w:t>4</w:t>
      </w:r>
      <w:r w:rsidRPr="00CE6DD1">
        <w:t>.gada___._____________</w:t>
      </w:r>
    </w:p>
    <w:p w14:paraId="036538A8" w14:textId="77777777" w:rsidR="00E6174B" w:rsidRPr="00CE6DD1" w:rsidRDefault="00E6174B" w:rsidP="00E6174B">
      <w:pPr>
        <w:rPr>
          <w:lang w:eastAsia="lv-LV"/>
        </w:rPr>
        <w:sectPr w:rsidR="00E6174B" w:rsidRPr="00CE6DD1" w:rsidSect="002F1D07">
          <w:footerReference w:type="default" r:id="rId25"/>
          <w:type w:val="continuous"/>
          <w:pgSz w:w="11906" w:h="16838"/>
          <w:pgMar w:top="1418" w:right="1134" w:bottom="1276" w:left="1701" w:header="709" w:footer="709" w:gutter="0"/>
          <w:cols w:space="708"/>
          <w:docGrid w:linePitch="360"/>
        </w:sectPr>
      </w:pPr>
    </w:p>
    <w:p w14:paraId="164601CB" w14:textId="40A61C09" w:rsidR="00DE3C63" w:rsidRDefault="00E6174B" w:rsidP="00E63DA6">
      <w:pPr>
        <w:spacing w:after="0"/>
        <w:jc w:val="right"/>
        <w:rPr>
          <w:b/>
        </w:rPr>
      </w:pPr>
      <w:bookmarkStart w:id="80" w:name="_Hlk30580627"/>
      <w:r w:rsidRPr="00E57307">
        <w:rPr>
          <w:bCs/>
          <w:i/>
          <w:iCs/>
          <w:lang w:eastAsia="lv-LV"/>
        </w:rPr>
        <w:lastRenderedPageBreak/>
        <w:tab/>
      </w:r>
      <w:bookmarkEnd w:id="80"/>
    </w:p>
    <w:p w14:paraId="17024B5C" w14:textId="56C2B03B" w:rsidR="00E6174B" w:rsidRPr="002D64FA" w:rsidRDefault="006F2C38" w:rsidP="00DE3C63">
      <w:pPr>
        <w:spacing w:after="0"/>
        <w:jc w:val="right"/>
        <w:rPr>
          <w:b/>
        </w:rPr>
      </w:pPr>
      <w:r>
        <w:rPr>
          <w:b/>
        </w:rPr>
        <w:t>5</w:t>
      </w:r>
      <w:r w:rsidR="00E6174B" w:rsidRPr="00BA6A9C">
        <w:rPr>
          <w:b/>
        </w:rPr>
        <w:t>.</w:t>
      </w:r>
      <w:r w:rsidR="00E6174B" w:rsidRPr="009B29C5">
        <w:rPr>
          <w:b/>
        </w:rPr>
        <w:t xml:space="preserve"> </w:t>
      </w:r>
      <w:r w:rsidR="00E6174B" w:rsidRPr="002D64FA">
        <w:rPr>
          <w:b/>
        </w:rPr>
        <w:t xml:space="preserve">pielikums </w:t>
      </w:r>
      <w:r w:rsidR="00DE3C63">
        <w:rPr>
          <w:b/>
        </w:rPr>
        <w:t>noteikumiem</w:t>
      </w:r>
    </w:p>
    <w:p w14:paraId="4E11CF74" w14:textId="420DC9C7" w:rsidR="00E6174B" w:rsidRPr="00CE6DD1" w:rsidRDefault="00E6174B" w:rsidP="00DE3C63">
      <w:pPr>
        <w:tabs>
          <w:tab w:val="left" w:pos="3214"/>
        </w:tabs>
        <w:spacing w:after="0"/>
        <w:jc w:val="right"/>
        <w:rPr>
          <w:bCs/>
          <w:i/>
          <w:iCs/>
        </w:rPr>
      </w:pPr>
      <w:r w:rsidRPr="002D64FA">
        <w:rPr>
          <w:b/>
        </w:rPr>
        <w:t xml:space="preserve">ID  Nr. </w:t>
      </w:r>
      <w:r w:rsidR="00E63DA6" w:rsidRPr="00E63DA6">
        <w:rPr>
          <w:b/>
          <w:bCs/>
        </w:rPr>
        <w:t>VNĪ 202</w:t>
      </w:r>
      <w:r w:rsidR="00507212">
        <w:rPr>
          <w:b/>
          <w:bCs/>
        </w:rPr>
        <w:t>4</w:t>
      </w:r>
      <w:r w:rsidR="00E63DA6" w:rsidRPr="00E63DA6">
        <w:rPr>
          <w:b/>
          <w:bCs/>
        </w:rPr>
        <w:t>/7/2-7/SK-1</w:t>
      </w:r>
    </w:p>
    <w:p w14:paraId="1C50767A" w14:textId="77777777" w:rsidR="00E6174B" w:rsidRPr="00E57307" w:rsidRDefault="00E6174B" w:rsidP="00E6174B">
      <w:pPr>
        <w:tabs>
          <w:tab w:val="left" w:pos="3214"/>
        </w:tabs>
        <w:jc w:val="right"/>
        <w:rPr>
          <w:bCs/>
          <w:i/>
          <w:iCs/>
        </w:rPr>
      </w:pPr>
    </w:p>
    <w:p w14:paraId="55DDD7EC" w14:textId="77777777" w:rsidR="00E6174B" w:rsidRDefault="00E6174B" w:rsidP="00E6174B">
      <w:pPr>
        <w:pStyle w:val="Heading3"/>
        <w:numPr>
          <w:ilvl w:val="0"/>
          <w:numId w:val="0"/>
        </w:numPr>
        <w:jc w:val="left"/>
        <w:rPr>
          <w:szCs w:val="24"/>
        </w:rPr>
      </w:pPr>
    </w:p>
    <w:p w14:paraId="3AB15C04" w14:textId="77777777" w:rsidR="00E6174B" w:rsidRDefault="00E6174B" w:rsidP="00DE3C63">
      <w:pPr>
        <w:pStyle w:val="Heading3"/>
        <w:numPr>
          <w:ilvl w:val="0"/>
          <w:numId w:val="0"/>
        </w:numPr>
        <w:jc w:val="center"/>
        <w:rPr>
          <w:b w:val="0"/>
          <w:i/>
          <w:iCs/>
          <w:szCs w:val="24"/>
        </w:rPr>
      </w:pPr>
      <w:r w:rsidRPr="006C6F48">
        <w:rPr>
          <w:szCs w:val="24"/>
        </w:rPr>
        <w:t xml:space="preserve">LĪGUMA IZPILDĒ </w:t>
      </w:r>
      <w:r>
        <w:rPr>
          <w:szCs w:val="24"/>
        </w:rPr>
        <w:t>P</w:t>
      </w:r>
      <w:r w:rsidRPr="006C6F48">
        <w:rPr>
          <w:szCs w:val="24"/>
        </w:rPr>
        <w:t>IESAISTĪTO APAKŠUZŅĒMĒJU SARAKSTS</w:t>
      </w:r>
      <w:r>
        <w:rPr>
          <w:szCs w:val="24"/>
        </w:rPr>
        <w:t xml:space="preserve"> </w:t>
      </w:r>
      <w:r w:rsidRPr="007057B2">
        <w:rPr>
          <w:b w:val="0"/>
          <w:i/>
          <w:iCs/>
          <w:szCs w:val="24"/>
        </w:rPr>
        <w:t>(veidne)</w:t>
      </w:r>
    </w:p>
    <w:p w14:paraId="4123D2C8" w14:textId="77777777" w:rsidR="00E6174B" w:rsidRPr="00111F27" w:rsidRDefault="00E6174B" w:rsidP="00E6174B"/>
    <w:p w14:paraId="5BA5386B" w14:textId="29BB9B9F" w:rsidR="00DE4361" w:rsidRPr="00DE4361" w:rsidRDefault="00DE4361" w:rsidP="00507212">
      <w:pPr>
        <w:keepNext/>
        <w:jc w:val="center"/>
        <w:rPr>
          <w:b/>
          <w:bCs/>
        </w:rPr>
      </w:pPr>
      <w:r w:rsidRPr="00DE4361">
        <w:rPr>
          <w:b/>
          <w:bCs/>
        </w:rPr>
        <w:t>“</w:t>
      </w:r>
      <w:r w:rsidR="00507212" w:rsidRPr="00507212">
        <w:rPr>
          <w:b/>
          <w:bCs/>
        </w:rPr>
        <w:t>Ģenerālprokuratūras ēkas pārbūve Kalpaka bulvārī 6, Rīgā</w:t>
      </w:r>
      <w:r w:rsidRPr="00DE4361">
        <w:rPr>
          <w:b/>
          <w:bCs/>
        </w:rPr>
        <w:t>”</w:t>
      </w:r>
    </w:p>
    <w:p w14:paraId="6C725682" w14:textId="51037298" w:rsidR="00DE4361" w:rsidRPr="00370E03" w:rsidRDefault="00DE4361" w:rsidP="00DE4361">
      <w:pPr>
        <w:spacing w:after="160" w:line="276" w:lineRule="auto"/>
        <w:jc w:val="center"/>
        <w:rPr>
          <w:rFonts w:eastAsia="Calibri"/>
          <w:iCs/>
          <w:szCs w:val="22"/>
        </w:rPr>
      </w:pPr>
      <w:r w:rsidRPr="002D64FA">
        <w:rPr>
          <w:b/>
          <w:bCs/>
        </w:rPr>
        <w:t xml:space="preserve">Iepirkuma identifikācijas Nr. </w:t>
      </w:r>
      <w:r w:rsidR="00E63DA6" w:rsidRPr="00E63DA6">
        <w:rPr>
          <w:b/>
          <w:bCs/>
        </w:rPr>
        <w:t>VNĪ 202</w:t>
      </w:r>
      <w:r w:rsidR="00507212">
        <w:rPr>
          <w:b/>
          <w:bCs/>
        </w:rPr>
        <w:t>4</w:t>
      </w:r>
      <w:r w:rsidR="00E63DA6" w:rsidRPr="00E63DA6">
        <w:rPr>
          <w:b/>
          <w:bCs/>
        </w:rPr>
        <w:t>/7/2-7/SK-1</w:t>
      </w:r>
      <w:r w:rsidR="006F2C38">
        <w:rPr>
          <w:b/>
          <w:bCs/>
        </w:rPr>
        <w:t xml:space="preserve"> </w:t>
      </w:r>
    </w:p>
    <w:p w14:paraId="0168494F" w14:textId="77777777" w:rsidR="00E6174B" w:rsidRDefault="00E6174B" w:rsidP="00E6174B">
      <w:pPr>
        <w:jc w:val="center"/>
        <w:rPr>
          <w:rFonts w:eastAsia="Calibri"/>
        </w:rPr>
      </w:pPr>
    </w:p>
    <w:tbl>
      <w:tblPr>
        <w:tblW w:w="8075" w:type="dxa"/>
        <w:tblLayout w:type="fixed"/>
        <w:tblCellMar>
          <w:left w:w="10" w:type="dxa"/>
          <w:right w:w="10" w:type="dxa"/>
        </w:tblCellMar>
        <w:tblLook w:val="04A0" w:firstRow="1" w:lastRow="0" w:firstColumn="1" w:lastColumn="0" w:noHBand="0" w:noVBand="1"/>
      </w:tblPr>
      <w:tblGrid>
        <w:gridCol w:w="675"/>
        <w:gridCol w:w="2155"/>
        <w:gridCol w:w="1488"/>
        <w:gridCol w:w="1489"/>
        <w:gridCol w:w="2268"/>
      </w:tblGrid>
      <w:tr w:rsidR="00BD5D25" w14:paraId="4785FF28" w14:textId="77777777" w:rsidTr="00BD5D25">
        <w:trPr>
          <w:cantSplit/>
          <w:trHeight w:val="1638"/>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D11C11" w14:textId="77777777" w:rsidR="00BD5D25" w:rsidRDefault="00BD5D25" w:rsidP="00E6174B">
            <w:pPr>
              <w:jc w:val="center"/>
            </w:pPr>
            <w:proofErr w:type="spellStart"/>
            <w:r>
              <w:t>N.p.k</w:t>
            </w:r>
            <w:proofErr w:type="spellEnd"/>
            <w:r>
              <w:t>.</w:t>
            </w:r>
          </w:p>
        </w:tc>
        <w:tc>
          <w:tcPr>
            <w:tcW w:w="21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2E6CC7" w14:textId="77777777" w:rsidR="00BD5D25" w:rsidRDefault="00BD5D25" w:rsidP="00BD5D25">
            <w:pPr>
              <w:jc w:val="center"/>
            </w:pPr>
            <w:r>
              <w:t>Apakšuzņēmēja nosaukums, reģistrācijas numurs, adrese un kontaktpersona, tālrunis</w:t>
            </w:r>
          </w:p>
        </w:tc>
        <w:tc>
          <w:tcPr>
            <w:tcW w:w="2977" w:type="dxa"/>
            <w:gridSpan w:val="2"/>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vAlign w:val="center"/>
          </w:tcPr>
          <w:p w14:paraId="6B97F31B" w14:textId="0BCD357F" w:rsidR="00BD5D25" w:rsidRDefault="00BD5D25" w:rsidP="00BD5D25">
            <w:pPr>
              <w:jc w:val="center"/>
            </w:pPr>
            <w:r>
              <w:t xml:space="preserve">Veicamā </w:t>
            </w:r>
            <w:r w:rsidR="00664991">
              <w:t>darbu</w:t>
            </w:r>
            <w:r>
              <w:t xml:space="preserve"> daļa un nosaukums</w:t>
            </w:r>
          </w:p>
        </w:tc>
        <w:tc>
          <w:tcPr>
            <w:tcW w:w="2268" w:type="dxa"/>
            <w:tcBorders>
              <w:top w:val="single" w:sz="4" w:space="0" w:color="000000"/>
              <w:left w:val="single" w:sz="4" w:space="0" w:color="000000"/>
              <w:right w:val="single" w:sz="4" w:space="0" w:color="000000"/>
            </w:tcBorders>
            <w:shd w:val="clear" w:color="auto" w:fill="auto"/>
            <w:vAlign w:val="center"/>
          </w:tcPr>
          <w:p w14:paraId="7D33CE80" w14:textId="53CC05A5" w:rsidR="00BD5D25" w:rsidRDefault="004B5EA7" w:rsidP="00BD5D25">
            <w:pPr>
              <w:jc w:val="center"/>
            </w:pPr>
            <w:r>
              <w:t xml:space="preserve">Kandidāts </w:t>
            </w:r>
            <w:r w:rsidR="00BD5D25">
              <w:t>balstās uz apakšuzņēmēja iespējām savas kvalifikācijas apliecināšanai (Jā/Nē)</w:t>
            </w:r>
          </w:p>
        </w:tc>
      </w:tr>
      <w:tr w:rsidR="00F80C31" w14:paraId="4C36A2C8" w14:textId="77777777" w:rsidTr="00BD5D25">
        <w:trPr>
          <w:cantSplit/>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6EB82D" w14:textId="77777777" w:rsidR="00F80C31" w:rsidRDefault="00F80C31" w:rsidP="00E6174B">
            <w:r>
              <w:t>1.</w:t>
            </w:r>
          </w:p>
        </w:tc>
        <w:tc>
          <w:tcPr>
            <w:tcW w:w="21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9C6FD0" w14:textId="77777777" w:rsidR="00F80C31" w:rsidRDefault="00F80C31" w:rsidP="00E6174B"/>
        </w:tc>
        <w:tc>
          <w:tcPr>
            <w:tcW w:w="29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F35B87" w14:textId="77777777" w:rsidR="00F80C31" w:rsidRDefault="00F80C31" w:rsidP="00E6174B"/>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0B011E" w14:textId="77777777" w:rsidR="00F80C31" w:rsidRDefault="00F80C31" w:rsidP="00E6174B"/>
        </w:tc>
      </w:tr>
      <w:tr w:rsidR="00F80C31" w14:paraId="4E115725" w14:textId="77777777" w:rsidTr="00BD5D25">
        <w:trPr>
          <w:cantSplit/>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0FA60D" w14:textId="77777777" w:rsidR="00F80C31" w:rsidRDefault="00F80C31" w:rsidP="00E6174B">
            <w:r>
              <w:t>2.</w:t>
            </w:r>
          </w:p>
        </w:tc>
        <w:tc>
          <w:tcPr>
            <w:tcW w:w="21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6220EE" w14:textId="77777777" w:rsidR="00F80C31" w:rsidRDefault="00F80C31" w:rsidP="00E6174B"/>
        </w:tc>
        <w:tc>
          <w:tcPr>
            <w:tcW w:w="29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DEE1CD" w14:textId="77777777" w:rsidR="00F80C31" w:rsidRDefault="00F80C31" w:rsidP="00E6174B"/>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89305D" w14:textId="77777777" w:rsidR="00F80C31" w:rsidRDefault="00F80C31" w:rsidP="00E6174B"/>
        </w:tc>
      </w:tr>
      <w:tr w:rsidR="00F80C31" w14:paraId="03572B64" w14:textId="77777777" w:rsidTr="00BD5D25">
        <w:trPr>
          <w:cantSplit/>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490DEC" w14:textId="2A4F4D5F" w:rsidR="00F80C31" w:rsidRDefault="00F80C31" w:rsidP="00E6174B"/>
        </w:tc>
        <w:tc>
          <w:tcPr>
            <w:tcW w:w="21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7C44B" w14:textId="77777777" w:rsidR="00F80C31" w:rsidRDefault="00F80C31" w:rsidP="00E6174B"/>
        </w:tc>
        <w:tc>
          <w:tcPr>
            <w:tcW w:w="29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639EA4" w14:textId="77777777" w:rsidR="00F80C31" w:rsidRDefault="00F80C31" w:rsidP="00E6174B"/>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C9A8A1" w14:textId="77777777" w:rsidR="00F80C31" w:rsidRDefault="00F80C31" w:rsidP="00E6174B"/>
        </w:tc>
      </w:tr>
      <w:tr w:rsidR="008C039D" w14:paraId="406E3450" w14:textId="77777777" w:rsidTr="00BD5D25">
        <w:trPr>
          <w:cantSplit/>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285B64" w14:textId="77777777" w:rsidR="008C039D" w:rsidRDefault="008C039D" w:rsidP="00E6174B"/>
        </w:tc>
        <w:tc>
          <w:tcPr>
            <w:tcW w:w="21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46F0C9" w14:textId="77777777" w:rsidR="008C039D" w:rsidRDefault="008C039D" w:rsidP="00E6174B"/>
        </w:tc>
        <w:tc>
          <w:tcPr>
            <w:tcW w:w="14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49AFF3" w14:textId="77777777" w:rsidR="008C039D" w:rsidRDefault="008C039D" w:rsidP="00E6174B">
            <w:r>
              <w:t>Kopā:</w:t>
            </w:r>
          </w:p>
        </w:tc>
        <w:tc>
          <w:tcPr>
            <w:tcW w:w="1489" w:type="dxa"/>
            <w:tcBorders>
              <w:top w:val="single" w:sz="4" w:space="0" w:color="000000"/>
              <w:left w:val="single" w:sz="4" w:space="0" w:color="000000"/>
              <w:bottom w:val="single" w:sz="4" w:space="0" w:color="000000"/>
              <w:right w:val="single" w:sz="4" w:space="0" w:color="000000"/>
            </w:tcBorders>
            <w:shd w:val="clear" w:color="auto" w:fill="auto"/>
          </w:tcPr>
          <w:p w14:paraId="453EDCDE" w14:textId="33689C87" w:rsidR="008C039D" w:rsidRDefault="008C039D" w:rsidP="00E6174B"/>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AC1A00" w14:textId="77777777" w:rsidR="008C039D" w:rsidRDefault="008C039D" w:rsidP="00E6174B"/>
        </w:tc>
      </w:tr>
    </w:tbl>
    <w:p w14:paraId="67D42087" w14:textId="77777777" w:rsidR="00E6174B" w:rsidRDefault="00E6174B" w:rsidP="00E6174B"/>
    <w:p w14:paraId="4FF0CBA9" w14:textId="48512C5D" w:rsidR="00E6174B" w:rsidRPr="001B6785" w:rsidRDefault="00E6174B" w:rsidP="00E6174B">
      <w:r w:rsidRPr="001B6785">
        <w:t xml:space="preserve">*pievienojot katra apakšuzņēmēja apliecinājumu par tā gatavību veikt tam izpildei nododamo līguma daļu, saskaņā ar </w:t>
      </w:r>
      <w:r w:rsidR="002E3415">
        <w:t>Noteikumu</w:t>
      </w:r>
      <w:r w:rsidRPr="009D364D">
        <w:t xml:space="preserve"> </w:t>
      </w:r>
      <w:r w:rsidR="00AE2BBE">
        <w:t>5</w:t>
      </w:r>
      <w:r w:rsidR="00DE3C63">
        <w:t xml:space="preserve">A </w:t>
      </w:r>
      <w:r w:rsidRPr="009D364D">
        <w:t>pielikumā noteikto veidni.</w:t>
      </w:r>
    </w:p>
    <w:p w14:paraId="0C1691A9" w14:textId="77777777" w:rsidR="00E6174B" w:rsidRPr="001B6785" w:rsidRDefault="00E6174B" w:rsidP="00E6174B">
      <w:pPr>
        <w:ind w:left="360" w:hanging="360"/>
        <w:rPr>
          <w:lang w:eastAsia="lv-LV"/>
        </w:rPr>
      </w:pPr>
    </w:p>
    <w:p w14:paraId="58DEA961" w14:textId="77F596E6" w:rsidR="00E6174B" w:rsidRPr="001B6785" w:rsidRDefault="00E6174B" w:rsidP="00E6174B">
      <w:pPr>
        <w:tabs>
          <w:tab w:val="left" w:pos="426"/>
          <w:tab w:val="left" w:pos="2160"/>
        </w:tabs>
        <w:rPr>
          <w:bCs/>
        </w:rPr>
      </w:pPr>
      <w:r w:rsidRPr="001B6785">
        <w:rPr>
          <w:bCs/>
        </w:rPr>
        <w:t>20</w:t>
      </w:r>
      <w:r>
        <w:rPr>
          <w:bCs/>
        </w:rPr>
        <w:t>2</w:t>
      </w:r>
      <w:r w:rsidR="00507212">
        <w:rPr>
          <w:bCs/>
        </w:rPr>
        <w:t>4</w:t>
      </w:r>
      <w:r w:rsidRPr="001B6785">
        <w:rPr>
          <w:bCs/>
        </w:rPr>
        <w:t>.gada ___._____________</w:t>
      </w:r>
    </w:p>
    <w:p w14:paraId="7114D5C9" w14:textId="77777777" w:rsidR="00E6174B" w:rsidRPr="001B6785" w:rsidRDefault="00E6174B" w:rsidP="00E6174B">
      <w:pPr>
        <w:keepNext/>
        <w:tabs>
          <w:tab w:val="left" w:pos="426"/>
        </w:tabs>
        <w:rPr>
          <w:lang w:eastAsia="lv-LV"/>
        </w:rPr>
      </w:pPr>
    </w:p>
    <w:p w14:paraId="475A8145" w14:textId="77777777" w:rsidR="00E6174B" w:rsidRPr="001B6785" w:rsidRDefault="00E6174B" w:rsidP="00E6174B">
      <w:pPr>
        <w:tabs>
          <w:tab w:val="left" w:pos="426"/>
        </w:tabs>
        <w:rPr>
          <w:bCs/>
          <w:i/>
          <w:lang w:eastAsia="lv-LV"/>
        </w:rPr>
      </w:pPr>
      <w:r w:rsidRPr="001B6785">
        <w:rPr>
          <w:bCs/>
          <w:i/>
          <w:lang w:eastAsia="lv-LV"/>
        </w:rPr>
        <w:t>___________________________________________________________________________</w:t>
      </w:r>
    </w:p>
    <w:p w14:paraId="6B8E76D3" w14:textId="77777777" w:rsidR="00DE4361" w:rsidRDefault="00E6174B" w:rsidP="00DE4361">
      <w:pPr>
        <w:tabs>
          <w:tab w:val="left" w:pos="426"/>
        </w:tabs>
        <w:spacing w:after="0"/>
        <w:jc w:val="center"/>
        <w:rPr>
          <w:bCs/>
          <w:i/>
          <w:lang w:eastAsia="lv-LV"/>
        </w:rPr>
      </w:pPr>
      <w:r w:rsidRPr="001B6785">
        <w:rPr>
          <w:bCs/>
          <w:i/>
          <w:lang w:eastAsia="lv-LV"/>
        </w:rPr>
        <w:t>(uzņēmuma vadītāja vai tā pilnvarotās personas (pievienot pilnvaras oriģinālu vai apliecinātu kopiju) paraksts, tā atšifrējums)</w:t>
      </w:r>
    </w:p>
    <w:p w14:paraId="3FEFFBFF" w14:textId="5E74931E" w:rsidR="00DE4361" w:rsidRDefault="00DE4361" w:rsidP="00DE4361">
      <w:pPr>
        <w:tabs>
          <w:tab w:val="left" w:pos="426"/>
        </w:tabs>
        <w:spacing w:after="0"/>
        <w:jc w:val="right"/>
        <w:rPr>
          <w:bCs/>
        </w:rPr>
      </w:pPr>
    </w:p>
    <w:p w14:paraId="382581B5" w14:textId="093D240D" w:rsidR="00DE4361" w:rsidRDefault="00DE4361">
      <w:pPr>
        <w:suppressAutoHyphens w:val="0"/>
        <w:spacing w:after="160" w:line="244" w:lineRule="auto"/>
        <w:jc w:val="left"/>
        <w:rPr>
          <w:bCs/>
        </w:rPr>
      </w:pPr>
      <w:r>
        <w:rPr>
          <w:bCs/>
        </w:rPr>
        <w:br w:type="page"/>
      </w:r>
    </w:p>
    <w:p w14:paraId="27440CC6" w14:textId="581E68AA" w:rsidR="00E6174B" w:rsidRPr="002D64FA" w:rsidRDefault="006F2C38" w:rsidP="00DE4361">
      <w:pPr>
        <w:tabs>
          <w:tab w:val="left" w:pos="426"/>
        </w:tabs>
        <w:spacing w:after="0"/>
        <w:jc w:val="right"/>
        <w:rPr>
          <w:b/>
        </w:rPr>
      </w:pPr>
      <w:r>
        <w:rPr>
          <w:b/>
        </w:rPr>
        <w:lastRenderedPageBreak/>
        <w:t>5</w:t>
      </w:r>
      <w:r w:rsidR="00E6174B">
        <w:rPr>
          <w:b/>
        </w:rPr>
        <w:t>A</w:t>
      </w:r>
      <w:r w:rsidR="00E6174B" w:rsidRPr="00292EF8">
        <w:rPr>
          <w:b/>
        </w:rPr>
        <w:t>. pielikums</w:t>
      </w:r>
      <w:r w:rsidR="00E6174B" w:rsidRPr="002D64FA">
        <w:rPr>
          <w:b/>
        </w:rPr>
        <w:t xml:space="preserve"> </w:t>
      </w:r>
      <w:r w:rsidR="00DE3C63">
        <w:rPr>
          <w:b/>
        </w:rPr>
        <w:t>noteikumiem</w:t>
      </w:r>
    </w:p>
    <w:p w14:paraId="78AACE6F" w14:textId="70DF426E" w:rsidR="00E6174B" w:rsidRPr="00E57307" w:rsidRDefault="00E6174B" w:rsidP="00DE3C63">
      <w:pPr>
        <w:spacing w:after="0"/>
        <w:jc w:val="right"/>
        <w:rPr>
          <w:bCs/>
          <w:i/>
          <w:iCs/>
        </w:rPr>
      </w:pPr>
      <w:r w:rsidRPr="002D64FA">
        <w:rPr>
          <w:b/>
        </w:rPr>
        <w:t xml:space="preserve">ID  Nr. </w:t>
      </w:r>
      <w:r w:rsidR="00E63DA6" w:rsidRPr="00E63DA6">
        <w:rPr>
          <w:b/>
          <w:bCs/>
        </w:rPr>
        <w:t>VNĪ 202</w:t>
      </w:r>
      <w:r w:rsidR="00507212">
        <w:rPr>
          <w:b/>
          <w:bCs/>
        </w:rPr>
        <w:t>4</w:t>
      </w:r>
      <w:r w:rsidR="00E63DA6" w:rsidRPr="00E63DA6">
        <w:rPr>
          <w:b/>
          <w:bCs/>
        </w:rPr>
        <w:t>/7/2-7/SK-1</w:t>
      </w:r>
    </w:p>
    <w:p w14:paraId="4BBE759B" w14:textId="77777777" w:rsidR="00E6174B" w:rsidRPr="001B6785" w:rsidRDefault="00E6174B" w:rsidP="00E6174B">
      <w:pPr>
        <w:jc w:val="right"/>
        <w:rPr>
          <w:b/>
        </w:rPr>
      </w:pPr>
    </w:p>
    <w:p w14:paraId="64B289C2" w14:textId="77777777" w:rsidR="00E6174B" w:rsidRPr="001B6785" w:rsidRDefault="00E6174B" w:rsidP="00E6174B">
      <w:pPr>
        <w:jc w:val="right"/>
        <w:rPr>
          <w:b/>
        </w:rPr>
      </w:pPr>
    </w:p>
    <w:p w14:paraId="305BB823" w14:textId="77777777" w:rsidR="00E6174B" w:rsidRDefault="00E6174B" w:rsidP="00E6174B">
      <w:pPr>
        <w:jc w:val="center"/>
      </w:pPr>
      <w:r w:rsidRPr="001B6785">
        <w:rPr>
          <w:b/>
        </w:rPr>
        <w:t xml:space="preserve">LĪGUMA IZPILDĒ </w:t>
      </w:r>
      <w:r>
        <w:rPr>
          <w:b/>
        </w:rPr>
        <w:t>P</w:t>
      </w:r>
      <w:r w:rsidRPr="001B6785">
        <w:rPr>
          <w:b/>
        </w:rPr>
        <w:t>IESAISTĪTĀ APAKŠUZŅĒMĒJA APLIECINĀJUMS</w:t>
      </w:r>
      <w:r>
        <w:rPr>
          <w:b/>
        </w:rPr>
        <w:t xml:space="preserve"> </w:t>
      </w:r>
      <w:r w:rsidRPr="0092144E">
        <w:t>(veidne)</w:t>
      </w:r>
    </w:p>
    <w:p w14:paraId="49B3D654" w14:textId="77777777" w:rsidR="00E6174B" w:rsidRPr="001B6785" w:rsidRDefault="00E6174B" w:rsidP="00E6174B">
      <w:pPr>
        <w:jc w:val="center"/>
        <w:rPr>
          <w:b/>
        </w:rPr>
      </w:pPr>
    </w:p>
    <w:p w14:paraId="256F04ED" w14:textId="572F8132" w:rsidR="00DE4361" w:rsidRPr="00DE4361" w:rsidRDefault="00DE4361" w:rsidP="00507212">
      <w:pPr>
        <w:keepNext/>
        <w:jc w:val="center"/>
        <w:rPr>
          <w:b/>
          <w:bCs/>
        </w:rPr>
      </w:pPr>
      <w:r w:rsidRPr="00DE4361">
        <w:rPr>
          <w:b/>
          <w:bCs/>
        </w:rPr>
        <w:t>“</w:t>
      </w:r>
      <w:r w:rsidR="00507212" w:rsidRPr="00507212">
        <w:rPr>
          <w:b/>
          <w:bCs/>
        </w:rPr>
        <w:t>Ģenerālprokuratūras ēkas pārbūve Kalpaka bulvārī 6, Rīgā</w:t>
      </w:r>
      <w:r w:rsidRPr="00DE4361">
        <w:rPr>
          <w:b/>
          <w:bCs/>
        </w:rPr>
        <w:t>”</w:t>
      </w:r>
    </w:p>
    <w:p w14:paraId="2F1CCE0B" w14:textId="406E2678" w:rsidR="00DE4361" w:rsidRPr="00370E03" w:rsidRDefault="00DE4361" w:rsidP="00DE4361">
      <w:pPr>
        <w:spacing w:after="160" w:line="276" w:lineRule="auto"/>
        <w:jc w:val="center"/>
        <w:rPr>
          <w:rFonts w:eastAsia="Calibri"/>
          <w:iCs/>
          <w:szCs w:val="22"/>
        </w:rPr>
      </w:pPr>
      <w:r w:rsidRPr="002D64FA">
        <w:rPr>
          <w:b/>
          <w:bCs/>
        </w:rPr>
        <w:t xml:space="preserve">Iepirkuma identifikācijas Nr. </w:t>
      </w:r>
      <w:r w:rsidR="00E63DA6" w:rsidRPr="00E63DA6">
        <w:rPr>
          <w:b/>
          <w:bCs/>
        </w:rPr>
        <w:t>VNĪ 202</w:t>
      </w:r>
      <w:r w:rsidR="00507212">
        <w:rPr>
          <w:b/>
          <w:bCs/>
        </w:rPr>
        <w:t>4</w:t>
      </w:r>
      <w:r w:rsidR="00E63DA6" w:rsidRPr="00E63DA6">
        <w:rPr>
          <w:b/>
          <w:bCs/>
        </w:rPr>
        <w:t>/7/2-7/SK-1</w:t>
      </w:r>
    </w:p>
    <w:p w14:paraId="08627CA3" w14:textId="77777777" w:rsidR="00E6174B" w:rsidRPr="002D64FA" w:rsidRDefault="00E6174B" w:rsidP="00E6174B">
      <w:pPr>
        <w:keepNext/>
        <w:jc w:val="center"/>
        <w:rPr>
          <w:b/>
          <w:bCs/>
        </w:rPr>
      </w:pPr>
    </w:p>
    <w:p w14:paraId="4ADE617B" w14:textId="77777777" w:rsidR="00E6174B" w:rsidRPr="00042C07" w:rsidRDefault="00E6174B" w:rsidP="00E6174B">
      <w:pPr>
        <w:jc w:val="center"/>
        <w:rPr>
          <w:bCs/>
        </w:rPr>
      </w:pPr>
    </w:p>
    <w:p w14:paraId="504E7736" w14:textId="0476E50F" w:rsidR="00E6174B" w:rsidRPr="006F2C38" w:rsidRDefault="00E6174B" w:rsidP="006F2C38">
      <w:pPr>
        <w:keepNext/>
        <w:spacing w:line="276" w:lineRule="auto"/>
        <w:ind w:firstLine="567"/>
        <w:rPr>
          <w:b/>
        </w:rPr>
      </w:pPr>
      <w:r w:rsidRPr="00292EF8">
        <w:rPr>
          <w:bCs/>
        </w:rPr>
        <w:t xml:space="preserve"> Apliecinām, ka mēs  </w:t>
      </w:r>
      <w:r w:rsidRPr="00292EF8">
        <w:rPr>
          <w:bCs/>
          <w:i/>
          <w:highlight w:val="lightGray"/>
        </w:rPr>
        <w:t>&lt;apakšuzņēmēja nosaukums, reģistrācijas Nr</w:t>
      </w:r>
      <w:r w:rsidRPr="00292EF8">
        <w:rPr>
          <w:bCs/>
          <w:highlight w:val="lightGray"/>
        </w:rPr>
        <w:t>.&gt;</w:t>
      </w:r>
      <w:r w:rsidRPr="00292EF8">
        <w:rPr>
          <w:bCs/>
        </w:rPr>
        <w:t xml:space="preserve">  esam gatavi izpildīt līguma izpildē iesaistīto apakšuzņēmēju sarakstā norādīto mums nododamo iepirkuma </w:t>
      </w:r>
      <w:r w:rsidR="00DE4361" w:rsidRPr="00DE4361">
        <w:rPr>
          <w:b/>
        </w:rPr>
        <w:t>“</w:t>
      </w:r>
      <w:r w:rsidR="00507212" w:rsidRPr="00507212">
        <w:rPr>
          <w:b/>
        </w:rPr>
        <w:t>Ģenerālprokuratūras ēkas pārbūve Kalpaka bulvārī 6, Rīgā</w:t>
      </w:r>
      <w:r w:rsidR="00DE4361" w:rsidRPr="00DE4361">
        <w:rPr>
          <w:b/>
        </w:rPr>
        <w:t>”</w:t>
      </w:r>
      <w:r w:rsidR="00DE4361">
        <w:rPr>
          <w:bCs/>
        </w:rPr>
        <w:t>, i</w:t>
      </w:r>
      <w:r w:rsidR="00DE4361" w:rsidRPr="00DE4361">
        <w:rPr>
          <w:bCs/>
        </w:rPr>
        <w:t xml:space="preserve">epirkuma identifikācijas Nr. </w:t>
      </w:r>
      <w:r w:rsidR="00E63DA6" w:rsidRPr="00E63DA6">
        <w:rPr>
          <w:bCs/>
        </w:rPr>
        <w:t>VNĪ 202</w:t>
      </w:r>
      <w:r w:rsidR="00507212">
        <w:rPr>
          <w:bCs/>
        </w:rPr>
        <w:t>4</w:t>
      </w:r>
      <w:r w:rsidR="00E63DA6" w:rsidRPr="00E63DA6">
        <w:rPr>
          <w:bCs/>
        </w:rPr>
        <w:t>/7/2-7/SK-1</w:t>
      </w:r>
      <w:r w:rsidRPr="00292EF8">
        <w:rPr>
          <w:bCs/>
        </w:rPr>
        <w:t xml:space="preserve">, līguma daļu, gadījumā, ja ar </w:t>
      </w:r>
      <w:r w:rsidR="00DE3C63">
        <w:rPr>
          <w:bCs/>
        </w:rPr>
        <w:t>Kandidātu</w:t>
      </w:r>
      <w:r w:rsidRPr="00292EF8">
        <w:rPr>
          <w:bCs/>
        </w:rPr>
        <w:t xml:space="preserve"> </w:t>
      </w:r>
      <w:r w:rsidRPr="00292EF8">
        <w:rPr>
          <w:bCs/>
          <w:i/>
          <w:highlight w:val="lightGray"/>
        </w:rPr>
        <w:t>&lt;</w:t>
      </w:r>
      <w:r w:rsidR="00DE3C63">
        <w:rPr>
          <w:bCs/>
          <w:i/>
          <w:highlight w:val="lightGray"/>
        </w:rPr>
        <w:t>Kandidāta</w:t>
      </w:r>
      <w:r w:rsidRPr="00292EF8">
        <w:rPr>
          <w:bCs/>
          <w:i/>
          <w:highlight w:val="lightGray"/>
        </w:rPr>
        <w:t xml:space="preserve"> nosaukums, reģistrācijas Nr.&gt;</w:t>
      </w:r>
      <w:r w:rsidRPr="00292EF8">
        <w:rPr>
          <w:bCs/>
        </w:rPr>
        <w:t xml:space="preserve"> tiks noslēgts</w:t>
      </w:r>
      <w:r w:rsidRPr="001B6785">
        <w:rPr>
          <w:bCs/>
        </w:rPr>
        <w:t xml:space="preserve"> iepirkuma līgums.</w:t>
      </w:r>
    </w:p>
    <w:p w14:paraId="6D40300D" w14:textId="77777777" w:rsidR="00E6174B" w:rsidRPr="001B6785" w:rsidRDefault="00E6174B" w:rsidP="00E6174B">
      <w:pPr>
        <w:rPr>
          <w:b/>
        </w:rPr>
      </w:pPr>
    </w:p>
    <w:p w14:paraId="52804FF8" w14:textId="77777777" w:rsidR="00E6174B" w:rsidRPr="001B6785" w:rsidRDefault="00E6174B" w:rsidP="00E6174B">
      <w:pPr>
        <w:rPr>
          <w:b/>
        </w:rPr>
      </w:pPr>
    </w:p>
    <w:p w14:paraId="1F88B0A4" w14:textId="4D1A1411" w:rsidR="00E6174B" w:rsidRDefault="00E6174B" w:rsidP="00E6174B">
      <w:pPr>
        <w:tabs>
          <w:tab w:val="left" w:pos="426"/>
          <w:tab w:val="left" w:pos="2160"/>
        </w:tabs>
        <w:rPr>
          <w:bCs/>
        </w:rPr>
      </w:pPr>
      <w:r w:rsidRPr="001B6785">
        <w:rPr>
          <w:bCs/>
        </w:rPr>
        <w:t>20</w:t>
      </w:r>
      <w:r>
        <w:rPr>
          <w:bCs/>
        </w:rPr>
        <w:t>2</w:t>
      </w:r>
      <w:r w:rsidR="00507212">
        <w:rPr>
          <w:bCs/>
        </w:rPr>
        <w:t>4</w:t>
      </w:r>
      <w:r w:rsidRPr="001B6785">
        <w:rPr>
          <w:bCs/>
        </w:rPr>
        <w:t>.gada ___._____________</w:t>
      </w:r>
    </w:p>
    <w:p w14:paraId="08B4C62E" w14:textId="77777777" w:rsidR="00DE4361" w:rsidRPr="001B6785" w:rsidRDefault="00DE4361" w:rsidP="00E6174B">
      <w:pPr>
        <w:tabs>
          <w:tab w:val="left" w:pos="426"/>
          <w:tab w:val="left" w:pos="2160"/>
        </w:tabs>
        <w:rPr>
          <w:bCs/>
        </w:rPr>
      </w:pPr>
    </w:p>
    <w:p w14:paraId="59ED4B5C" w14:textId="77777777" w:rsidR="00E6174B" w:rsidRPr="001B6785" w:rsidRDefault="00E6174B" w:rsidP="00E6174B">
      <w:pPr>
        <w:keepNext/>
        <w:pBdr>
          <w:bottom w:val="single" w:sz="12" w:space="1" w:color="auto"/>
        </w:pBdr>
        <w:tabs>
          <w:tab w:val="left" w:pos="426"/>
        </w:tabs>
        <w:rPr>
          <w:lang w:eastAsia="lv-LV"/>
        </w:rPr>
      </w:pPr>
    </w:p>
    <w:p w14:paraId="7F70E2B5" w14:textId="759FDB5E" w:rsidR="00E6174B" w:rsidRPr="001B6785" w:rsidRDefault="00E6174B" w:rsidP="00E6174B">
      <w:pPr>
        <w:tabs>
          <w:tab w:val="left" w:pos="426"/>
        </w:tabs>
        <w:jc w:val="center"/>
        <w:rPr>
          <w:bCs/>
          <w:i/>
          <w:lang w:eastAsia="lv-LV"/>
        </w:rPr>
      </w:pPr>
      <w:r w:rsidRPr="001B6785">
        <w:rPr>
          <w:bCs/>
          <w:i/>
          <w:lang w:eastAsia="lv-LV"/>
        </w:rPr>
        <w:t>(uzņēmuma vadītāja vai tā pilnvarotās personas (pievienot pilnvaras oriģinālu vai apliecinātu kopiju) paraksts, tā atšifrējums)</w:t>
      </w:r>
    </w:p>
    <w:p w14:paraId="28B6353D" w14:textId="77777777" w:rsidR="00E6174B" w:rsidRPr="001B6785" w:rsidRDefault="00E6174B" w:rsidP="00E6174B">
      <w:pPr>
        <w:tabs>
          <w:tab w:val="left" w:pos="426"/>
        </w:tabs>
        <w:rPr>
          <w:b/>
        </w:rPr>
      </w:pPr>
    </w:p>
    <w:p w14:paraId="4DA4B7F6" w14:textId="4CF368D3" w:rsidR="00AE4989" w:rsidRDefault="00AE4989">
      <w:pPr>
        <w:suppressAutoHyphens w:val="0"/>
        <w:spacing w:after="160" w:line="244" w:lineRule="auto"/>
        <w:jc w:val="left"/>
        <w:rPr>
          <w:bCs/>
        </w:rPr>
      </w:pPr>
      <w:r>
        <w:rPr>
          <w:bCs/>
        </w:rPr>
        <w:br w:type="page"/>
      </w:r>
    </w:p>
    <w:p w14:paraId="4CCD9E7E" w14:textId="2FF5F801" w:rsidR="00AE4989" w:rsidRPr="002D64FA" w:rsidRDefault="00480292" w:rsidP="00AE4989">
      <w:pPr>
        <w:spacing w:after="0"/>
        <w:jc w:val="right"/>
        <w:rPr>
          <w:b/>
        </w:rPr>
      </w:pPr>
      <w:r>
        <w:rPr>
          <w:b/>
        </w:rPr>
        <w:lastRenderedPageBreak/>
        <w:t>6</w:t>
      </w:r>
      <w:r w:rsidR="00AE4989" w:rsidRPr="00BA6A9C">
        <w:rPr>
          <w:b/>
        </w:rPr>
        <w:t>.</w:t>
      </w:r>
      <w:r w:rsidR="00AE4989" w:rsidRPr="009B29C5">
        <w:rPr>
          <w:b/>
        </w:rPr>
        <w:t xml:space="preserve"> </w:t>
      </w:r>
      <w:r w:rsidR="00AE4989" w:rsidRPr="002D64FA">
        <w:rPr>
          <w:b/>
        </w:rPr>
        <w:t xml:space="preserve">pielikums </w:t>
      </w:r>
      <w:r w:rsidR="00AE4989">
        <w:rPr>
          <w:b/>
        </w:rPr>
        <w:t>noteikumiem</w:t>
      </w:r>
    </w:p>
    <w:p w14:paraId="07463818" w14:textId="71BBEDF4" w:rsidR="00AE4989" w:rsidRPr="00CE6DD1" w:rsidRDefault="00AE4989" w:rsidP="00AE4989">
      <w:pPr>
        <w:tabs>
          <w:tab w:val="left" w:pos="3214"/>
        </w:tabs>
        <w:spacing w:after="0"/>
        <w:jc w:val="right"/>
        <w:rPr>
          <w:bCs/>
          <w:i/>
          <w:iCs/>
        </w:rPr>
      </w:pPr>
      <w:r w:rsidRPr="002D64FA">
        <w:rPr>
          <w:b/>
        </w:rPr>
        <w:t xml:space="preserve">ID  Nr. </w:t>
      </w:r>
      <w:r w:rsidR="003E1815" w:rsidRPr="00E63DA6">
        <w:rPr>
          <w:b/>
          <w:bCs/>
        </w:rPr>
        <w:t>VNĪ 202</w:t>
      </w:r>
      <w:r w:rsidR="00507212">
        <w:rPr>
          <w:b/>
          <w:bCs/>
        </w:rPr>
        <w:t>4</w:t>
      </w:r>
      <w:r w:rsidR="003E1815" w:rsidRPr="00E63DA6">
        <w:rPr>
          <w:b/>
          <w:bCs/>
        </w:rPr>
        <w:t>/7/2-7/SK-1</w:t>
      </w:r>
    </w:p>
    <w:p w14:paraId="2BE2AEE9" w14:textId="77777777" w:rsidR="00AE4989" w:rsidRDefault="00AE4989" w:rsidP="00AE4989">
      <w:pPr>
        <w:suppressAutoHyphens w:val="0"/>
        <w:spacing w:after="160" w:line="244" w:lineRule="auto"/>
        <w:jc w:val="right"/>
        <w:rPr>
          <w:b/>
        </w:rPr>
      </w:pPr>
    </w:p>
    <w:p w14:paraId="325CF158" w14:textId="77777777" w:rsidR="00AE4989" w:rsidRDefault="00AE4989" w:rsidP="00AE4989">
      <w:pPr>
        <w:keepNext/>
        <w:jc w:val="center"/>
        <w:outlineLvl w:val="2"/>
        <w:rPr>
          <w:b/>
          <w:bCs/>
        </w:rPr>
      </w:pPr>
      <w:r>
        <w:rPr>
          <w:b/>
          <w:bCs/>
        </w:rPr>
        <w:t>IESAISTĪTO SPECIĀLISTU SARAKSTS*</w:t>
      </w:r>
      <w:r w:rsidRPr="00CE6DD1">
        <w:rPr>
          <w:bCs/>
          <w:i/>
          <w:iCs/>
        </w:rPr>
        <w:t xml:space="preserve"> </w:t>
      </w:r>
      <w:r>
        <w:rPr>
          <w:bCs/>
          <w:i/>
          <w:iCs/>
        </w:rPr>
        <w:t>(</w:t>
      </w:r>
      <w:r w:rsidRPr="00CE6DD1">
        <w:rPr>
          <w:bCs/>
          <w:i/>
          <w:iCs/>
        </w:rPr>
        <w:t>veidne)</w:t>
      </w:r>
      <w:r w:rsidRPr="00CE6DD1">
        <w:rPr>
          <w:b/>
          <w:bCs/>
        </w:rPr>
        <w:t xml:space="preserve"> </w:t>
      </w:r>
    </w:p>
    <w:p w14:paraId="1674ADFB" w14:textId="2890688B" w:rsidR="00AE4989" w:rsidRPr="00DE4361" w:rsidRDefault="00AE4989" w:rsidP="00507212">
      <w:pPr>
        <w:keepNext/>
        <w:jc w:val="center"/>
        <w:rPr>
          <w:b/>
          <w:bCs/>
        </w:rPr>
      </w:pPr>
      <w:r w:rsidRPr="00DE4361">
        <w:rPr>
          <w:b/>
          <w:bCs/>
        </w:rPr>
        <w:t>“</w:t>
      </w:r>
      <w:r w:rsidR="00507212" w:rsidRPr="00507212">
        <w:rPr>
          <w:b/>
          <w:bCs/>
        </w:rPr>
        <w:t>Ģenerālprokuratūras ēkas pārbūve Kalpaka bulvārī 6, Rīgā</w:t>
      </w:r>
      <w:r w:rsidRPr="00DE4361">
        <w:rPr>
          <w:b/>
          <w:bCs/>
        </w:rPr>
        <w:t>”</w:t>
      </w:r>
    </w:p>
    <w:p w14:paraId="154331FB" w14:textId="00236328" w:rsidR="00AE4989" w:rsidRPr="00370E03" w:rsidRDefault="00AE4989" w:rsidP="00AE4989">
      <w:pPr>
        <w:spacing w:after="160" w:line="276" w:lineRule="auto"/>
        <w:jc w:val="center"/>
        <w:rPr>
          <w:rFonts w:eastAsia="Calibri"/>
          <w:iCs/>
          <w:szCs w:val="22"/>
        </w:rPr>
      </w:pPr>
      <w:r w:rsidRPr="002D64FA">
        <w:rPr>
          <w:b/>
          <w:bCs/>
        </w:rPr>
        <w:t xml:space="preserve">Iepirkuma identifikācijas Nr. </w:t>
      </w:r>
      <w:r w:rsidRPr="00E63DA6">
        <w:rPr>
          <w:b/>
          <w:bCs/>
        </w:rPr>
        <w:t>VNĪ 202</w:t>
      </w:r>
      <w:r w:rsidR="00507212">
        <w:rPr>
          <w:b/>
          <w:bCs/>
        </w:rPr>
        <w:t>4</w:t>
      </w:r>
      <w:r w:rsidRPr="00E63DA6">
        <w:rPr>
          <w:b/>
          <w:bCs/>
        </w:rPr>
        <w:t>/7/2-7/SK-1</w:t>
      </w:r>
    </w:p>
    <w:p w14:paraId="2BDE0EEB" w14:textId="77777777" w:rsidR="00AE4989" w:rsidRPr="00370E03" w:rsidRDefault="00AE4989" w:rsidP="00AE4989">
      <w:pPr>
        <w:spacing w:after="160" w:line="276" w:lineRule="auto"/>
        <w:rPr>
          <w:rFonts w:eastAsia="Calibri"/>
          <w:iCs/>
          <w:szCs w:val="22"/>
        </w:rPr>
      </w:pPr>
    </w:p>
    <w:tbl>
      <w:tblPr>
        <w:tblStyle w:val="TableGrid"/>
        <w:tblW w:w="9776" w:type="dxa"/>
        <w:tblLayout w:type="fixed"/>
        <w:tblLook w:val="04A0" w:firstRow="1" w:lastRow="0" w:firstColumn="1" w:lastColumn="0" w:noHBand="0" w:noVBand="1"/>
      </w:tblPr>
      <w:tblGrid>
        <w:gridCol w:w="562"/>
        <w:gridCol w:w="2552"/>
        <w:gridCol w:w="1843"/>
        <w:gridCol w:w="1134"/>
        <w:gridCol w:w="1984"/>
        <w:gridCol w:w="1701"/>
      </w:tblGrid>
      <w:tr w:rsidR="006B6F99" w14:paraId="4C0D0F9C" w14:textId="4C23C497" w:rsidTr="006B6F99">
        <w:tc>
          <w:tcPr>
            <w:tcW w:w="562" w:type="dxa"/>
          </w:tcPr>
          <w:p w14:paraId="00EF0738" w14:textId="77777777" w:rsidR="006B6F99" w:rsidRDefault="006B6F99" w:rsidP="00EF7FF1">
            <w:pPr>
              <w:suppressAutoHyphens w:val="0"/>
              <w:spacing w:after="160" w:line="244" w:lineRule="auto"/>
              <w:jc w:val="left"/>
              <w:rPr>
                <w:b/>
              </w:rPr>
            </w:pPr>
            <w:proofErr w:type="spellStart"/>
            <w:r>
              <w:rPr>
                <w:b/>
              </w:rPr>
              <w:t>Nr.p.k</w:t>
            </w:r>
            <w:proofErr w:type="spellEnd"/>
            <w:r>
              <w:rPr>
                <w:b/>
              </w:rPr>
              <w:t>.</w:t>
            </w:r>
          </w:p>
        </w:tc>
        <w:tc>
          <w:tcPr>
            <w:tcW w:w="2552" w:type="dxa"/>
          </w:tcPr>
          <w:p w14:paraId="6CF4AB82" w14:textId="77777777" w:rsidR="006B6F99" w:rsidRDefault="006B6F99" w:rsidP="00EF7FF1">
            <w:pPr>
              <w:suppressAutoHyphens w:val="0"/>
              <w:spacing w:after="160" w:line="244" w:lineRule="auto"/>
              <w:jc w:val="left"/>
              <w:rPr>
                <w:b/>
              </w:rPr>
            </w:pPr>
            <w:r>
              <w:rPr>
                <w:b/>
              </w:rPr>
              <w:t>Amats</w:t>
            </w:r>
          </w:p>
        </w:tc>
        <w:tc>
          <w:tcPr>
            <w:tcW w:w="1843" w:type="dxa"/>
          </w:tcPr>
          <w:p w14:paraId="016494F7" w14:textId="5EBB4347" w:rsidR="006B6F99" w:rsidRDefault="006B6F99" w:rsidP="00EF7FF1">
            <w:pPr>
              <w:suppressAutoHyphens w:val="0"/>
              <w:spacing w:after="160" w:line="244" w:lineRule="auto"/>
              <w:jc w:val="left"/>
              <w:rPr>
                <w:b/>
              </w:rPr>
            </w:pPr>
            <w:r>
              <w:rPr>
                <w:b/>
              </w:rPr>
              <w:t>Vārds, uzvārds</w:t>
            </w:r>
          </w:p>
        </w:tc>
        <w:tc>
          <w:tcPr>
            <w:tcW w:w="1134" w:type="dxa"/>
          </w:tcPr>
          <w:p w14:paraId="0AB3749E" w14:textId="77777777" w:rsidR="006B6F99" w:rsidRDefault="006B6F99" w:rsidP="00EF7FF1">
            <w:pPr>
              <w:suppressAutoHyphens w:val="0"/>
              <w:spacing w:after="160" w:line="244" w:lineRule="auto"/>
              <w:jc w:val="left"/>
              <w:rPr>
                <w:b/>
              </w:rPr>
            </w:pPr>
            <w:r>
              <w:rPr>
                <w:b/>
              </w:rPr>
              <w:t>Pilsonība</w:t>
            </w:r>
          </w:p>
        </w:tc>
        <w:tc>
          <w:tcPr>
            <w:tcW w:w="1984" w:type="dxa"/>
          </w:tcPr>
          <w:p w14:paraId="218D7D4F" w14:textId="77777777" w:rsidR="006B6F99" w:rsidRDefault="006B6F99" w:rsidP="00EF7FF1">
            <w:pPr>
              <w:suppressAutoHyphens w:val="0"/>
              <w:spacing w:after="160" w:line="244" w:lineRule="auto"/>
              <w:jc w:val="left"/>
              <w:rPr>
                <w:b/>
              </w:rPr>
            </w:pPr>
            <w:r>
              <w:rPr>
                <w:b/>
              </w:rPr>
              <w:t>Dzīvesvietas adrese</w:t>
            </w:r>
          </w:p>
        </w:tc>
        <w:tc>
          <w:tcPr>
            <w:tcW w:w="1701" w:type="dxa"/>
          </w:tcPr>
          <w:p w14:paraId="1339ABED" w14:textId="15B46546" w:rsidR="006B6F99" w:rsidRDefault="006B6F99" w:rsidP="00EF7FF1">
            <w:pPr>
              <w:suppressAutoHyphens w:val="0"/>
              <w:spacing w:after="160" w:line="244" w:lineRule="auto"/>
              <w:jc w:val="left"/>
              <w:rPr>
                <w:b/>
              </w:rPr>
            </w:pPr>
            <w:r>
              <w:rPr>
                <w:b/>
              </w:rPr>
              <w:t>Personas kods</w:t>
            </w:r>
          </w:p>
        </w:tc>
      </w:tr>
      <w:tr w:rsidR="006B6F99" w14:paraId="42FEC692" w14:textId="2685591F" w:rsidTr="006B6F99">
        <w:tc>
          <w:tcPr>
            <w:tcW w:w="562" w:type="dxa"/>
          </w:tcPr>
          <w:p w14:paraId="2C1CB5F1" w14:textId="77777777" w:rsidR="006B6F99" w:rsidRDefault="006B6F99" w:rsidP="00EF7FF1">
            <w:pPr>
              <w:suppressAutoHyphens w:val="0"/>
              <w:spacing w:after="0" w:line="245" w:lineRule="auto"/>
              <w:jc w:val="left"/>
              <w:rPr>
                <w:b/>
              </w:rPr>
            </w:pPr>
            <w:r>
              <w:rPr>
                <w:b/>
              </w:rPr>
              <w:t>1</w:t>
            </w:r>
          </w:p>
        </w:tc>
        <w:tc>
          <w:tcPr>
            <w:tcW w:w="2552" w:type="dxa"/>
          </w:tcPr>
          <w:p w14:paraId="647CADAC" w14:textId="45AF7088" w:rsidR="006B6F99" w:rsidRPr="006B6F99" w:rsidRDefault="00664991" w:rsidP="00EF7FF1">
            <w:pPr>
              <w:suppressAutoHyphens w:val="0"/>
              <w:spacing w:after="0" w:line="245" w:lineRule="auto"/>
              <w:jc w:val="left"/>
              <w:rPr>
                <w:b/>
                <w:sz w:val="22"/>
                <w:szCs w:val="22"/>
              </w:rPr>
            </w:pPr>
            <w:r>
              <w:rPr>
                <w:b/>
                <w:sz w:val="22"/>
                <w:szCs w:val="22"/>
              </w:rPr>
              <w:t>Atbildīgais būvdarbu vadītājs</w:t>
            </w:r>
            <w:r w:rsidR="005A657C">
              <w:rPr>
                <w:b/>
                <w:sz w:val="22"/>
                <w:szCs w:val="22"/>
              </w:rPr>
              <w:t xml:space="preserve"> (ar speciālo atļauju)</w:t>
            </w:r>
          </w:p>
        </w:tc>
        <w:tc>
          <w:tcPr>
            <w:tcW w:w="1843" w:type="dxa"/>
          </w:tcPr>
          <w:p w14:paraId="1E1F987F" w14:textId="77777777" w:rsidR="006B6F99" w:rsidRDefault="006B6F99" w:rsidP="00EF7FF1">
            <w:pPr>
              <w:suppressAutoHyphens w:val="0"/>
              <w:spacing w:after="0" w:line="245" w:lineRule="auto"/>
              <w:jc w:val="left"/>
              <w:rPr>
                <w:b/>
              </w:rPr>
            </w:pPr>
          </w:p>
        </w:tc>
        <w:tc>
          <w:tcPr>
            <w:tcW w:w="1134" w:type="dxa"/>
          </w:tcPr>
          <w:p w14:paraId="3D2A0106" w14:textId="77777777" w:rsidR="006B6F99" w:rsidRDefault="006B6F99" w:rsidP="00EF7FF1">
            <w:pPr>
              <w:suppressAutoHyphens w:val="0"/>
              <w:spacing w:after="0" w:line="245" w:lineRule="auto"/>
              <w:jc w:val="left"/>
              <w:rPr>
                <w:b/>
              </w:rPr>
            </w:pPr>
          </w:p>
        </w:tc>
        <w:tc>
          <w:tcPr>
            <w:tcW w:w="1984" w:type="dxa"/>
          </w:tcPr>
          <w:p w14:paraId="0F762890" w14:textId="77777777" w:rsidR="006B6F99" w:rsidRDefault="006B6F99" w:rsidP="00EF7FF1">
            <w:pPr>
              <w:suppressAutoHyphens w:val="0"/>
              <w:spacing w:after="0" w:line="245" w:lineRule="auto"/>
              <w:jc w:val="left"/>
              <w:rPr>
                <w:b/>
              </w:rPr>
            </w:pPr>
          </w:p>
        </w:tc>
        <w:tc>
          <w:tcPr>
            <w:tcW w:w="1701" w:type="dxa"/>
          </w:tcPr>
          <w:p w14:paraId="64B8D2AD" w14:textId="77777777" w:rsidR="006B6F99" w:rsidRDefault="006B6F99" w:rsidP="00EF7FF1">
            <w:pPr>
              <w:suppressAutoHyphens w:val="0"/>
              <w:spacing w:after="0" w:line="245" w:lineRule="auto"/>
              <w:jc w:val="left"/>
              <w:rPr>
                <w:b/>
              </w:rPr>
            </w:pPr>
          </w:p>
        </w:tc>
      </w:tr>
      <w:tr w:rsidR="006B6F99" w:rsidRPr="00E136F0" w14:paraId="76286191" w14:textId="21771D94" w:rsidTr="006B6F99">
        <w:tc>
          <w:tcPr>
            <w:tcW w:w="562" w:type="dxa"/>
          </w:tcPr>
          <w:p w14:paraId="7716BA9C" w14:textId="57503230" w:rsidR="006B6F99" w:rsidRPr="00E136F0" w:rsidRDefault="006B6F99" w:rsidP="00EF7FF1">
            <w:pPr>
              <w:suppressAutoHyphens w:val="0"/>
              <w:spacing w:after="0" w:line="245" w:lineRule="auto"/>
              <w:jc w:val="left"/>
              <w:rPr>
                <w:b/>
                <w:bCs/>
                <w:szCs w:val="22"/>
              </w:rPr>
            </w:pPr>
            <w:r>
              <w:rPr>
                <w:b/>
                <w:bCs/>
                <w:szCs w:val="22"/>
              </w:rPr>
              <w:t>2</w:t>
            </w:r>
          </w:p>
        </w:tc>
        <w:tc>
          <w:tcPr>
            <w:tcW w:w="2552" w:type="dxa"/>
          </w:tcPr>
          <w:p w14:paraId="3E01EBFB" w14:textId="58C7708E" w:rsidR="006B6F99" w:rsidRPr="006B6F99" w:rsidRDefault="007E10D7" w:rsidP="00EF7FF1">
            <w:pPr>
              <w:suppressAutoHyphens w:val="0"/>
              <w:spacing w:after="0" w:line="245" w:lineRule="auto"/>
              <w:jc w:val="left"/>
              <w:rPr>
                <w:b/>
                <w:sz w:val="22"/>
                <w:szCs w:val="22"/>
              </w:rPr>
            </w:pPr>
            <w:r>
              <w:rPr>
                <w:b/>
                <w:bCs/>
                <w:sz w:val="22"/>
                <w:szCs w:val="22"/>
              </w:rPr>
              <w:t>Elektronisko sakaru sistēmu un tīklu darbu vadītājs</w:t>
            </w:r>
            <w:r w:rsidR="005A657C">
              <w:rPr>
                <w:b/>
                <w:bCs/>
                <w:sz w:val="22"/>
                <w:szCs w:val="22"/>
              </w:rPr>
              <w:t xml:space="preserve"> (ar speciālo atļauju)</w:t>
            </w:r>
          </w:p>
        </w:tc>
        <w:tc>
          <w:tcPr>
            <w:tcW w:w="1843" w:type="dxa"/>
          </w:tcPr>
          <w:p w14:paraId="6AC6D904" w14:textId="77777777" w:rsidR="006B6F99" w:rsidRPr="00E136F0" w:rsidRDefault="006B6F99" w:rsidP="00EF7FF1">
            <w:pPr>
              <w:suppressAutoHyphens w:val="0"/>
              <w:spacing w:after="0" w:line="245" w:lineRule="auto"/>
              <w:jc w:val="left"/>
              <w:rPr>
                <w:b/>
              </w:rPr>
            </w:pPr>
          </w:p>
        </w:tc>
        <w:tc>
          <w:tcPr>
            <w:tcW w:w="1134" w:type="dxa"/>
          </w:tcPr>
          <w:p w14:paraId="698070AD" w14:textId="77777777" w:rsidR="006B6F99" w:rsidRPr="00E136F0" w:rsidRDefault="006B6F99" w:rsidP="00EF7FF1">
            <w:pPr>
              <w:suppressAutoHyphens w:val="0"/>
              <w:spacing w:after="0" w:line="245" w:lineRule="auto"/>
              <w:jc w:val="left"/>
              <w:rPr>
                <w:b/>
              </w:rPr>
            </w:pPr>
          </w:p>
        </w:tc>
        <w:tc>
          <w:tcPr>
            <w:tcW w:w="1984" w:type="dxa"/>
          </w:tcPr>
          <w:p w14:paraId="7F6F915C" w14:textId="77777777" w:rsidR="006B6F99" w:rsidRPr="00E136F0" w:rsidRDefault="006B6F99" w:rsidP="00EF7FF1">
            <w:pPr>
              <w:suppressAutoHyphens w:val="0"/>
              <w:spacing w:after="0" w:line="245" w:lineRule="auto"/>
              <w:jc w:val="left"/>
              <w:rPr>
                <w:b/>
              </w:rPr>
            </w:pPr>
          </w:p>
        </w:tc>
        <w:tc>
          <w:tcPr>
            <w:tcW w:w="1701" w:type="dxa"/>
          </w:tcPr>
          <w:p w14:paraId="71B66B5D" w14:textId="77777777" w:rsidR="006B6F99" w:rsidRPr="00E136F0" w:rsidRDefault="006B6F99" w:rsidP="00EF7FF1">
            <w:pPr>
              <w:suppressAutoHyphens w:val="0"/>
              <w:spacing w:after="0" w:line="245" w:lineRule="auto"/>
              <w:jc w:val="left"/>
              <w:rPr>
                <w:b/>
              </w:rPr>
            </w:pPr>
          </w:p>
        </w:tc>
      </w:tr>
      <w:tr w:rsidR="005A657C" w:rsidRPr="00E136F0" w14:paraId="0096A7AC" w14:textId="77777777" w:rsidTr="006B6F99">
        <w:tc>
          <w:tcPr>
            <w:tcW w:w="562" w:type="dxa"/>
          </w:tcPr>
          <w:p w14:paraId="0257F104" w14:textId="77777777" w:rsidR="005A657C" w:rsidRDefault="005A657C" w:rsidP="00EF7FF1">
            <w:pPr>
              <w:suppressAutoHyphens w:val="0"/>
              <w:spacing w:after="0" w:line="245" w:lineRule="auto"/>
              <w:jc w:val="left"/>
              <w:rPr>
                <w:b/>
                <w:bCs/>
                <w:szCs w:val="22"/>
              </w:rPr>
            </w:pPr>
          </w:p>
        </w:tc>
        <w:tc>
          <w:tcPr>
            <w:tcW w:w="2552" w:type="dxa"/>
          </w:tcPr>
          <w:p w14:paraId="02C5D1B1" w14:textId="23D7377E" w:rsidR="005A657C" w:rsidRDefault="005A657C" w:rsidP="00EF7FF1">
            <w:pPr>
              <w:suppressAutoHyphens w:val="0"/>
              <w:spacing w:after="0" w:line="245" w:lineRule="auto"/>
              <w:jc w:val="left"/>
              <w:rPr>
                <w:b/>
                <w:bCs/>
                <w:szCs w:val="22"/>
              </w:rPr>
            </w:pPr>
            <w:r w:rsidRPr="00527865">
              <w:rPr>
                <w:b/>
                <w:sz w:val="22"/>
                <w:szCs w:val="22"/>
              </w:rPr>
              <w:t>Restaurācijas darbu vadītājs</w:t>
            </w:r>
          </w:p>
        </w:tc>
        <w:tc>
          <w:tcPr>
            <w:tcW w:w="1843" w:type="dxa"/>
          </w:tcPr>
          <w:p w14:paraId="7A0A1F5C" w14:textId="77777777" w:rsidR="005A657C" w:rsidRPr="00E136F0" w:rsidRDefault="005A657C" w:rsidP="00EF7FF1">
            <w:pPr>
              <w:suppressAutoHyphens w:val="0"/>
              <w:spacing w:after="0" w:line="245" w:lineRule="auto"/>
              <w:jc w:val="left"/>
              <w:rPr>
                <w:b/>
              </w:rPr>
            </w:pPr>
          </w:p>
        </w:tc>
        <w:tc>
          <w:tcPr>
            <w:tcW w:w="1134" w:type="dxa"/>
          </w:tcPr>
          <w:p w14:paraId="7161F5C4" w14:textId="77777777" w:rsidR="005A657C" w:rsidRPr="00E136F0" w:rsidRDefault="005A657C" w:rsidP="00EF7FF1">
            <w:pPr>
              <w:suppressAutoHyphens w:val="0"/>
              <w:spacing w:after="0" w:line="245" w:lineRule="auto"/>
              <w:jc w:val="left"/>
              <w:rPr>
                <w:b/>
              </w:rPr>
            </w:pPr>
          </w:p>
        </w:tc>
        <w:tc>
          <w:tcPr>
            <w:tcW w:w="1984" w:type="dxa"/>
          </w:tcPr>
          <w:p w14:paraId="561E4162" w14:textId="77777777" w:rsidR="005A657C" w:rsidRPr="00E136F0" w:rsidRDefault="005A657C" w:rsidP="00EF7FF1">
            <w:pPr>
              <w:suppressAutoHyphens w:val="0"/>
              <w:spacing w:after="0" w:line="245" w:lineRule="auto"/>
              <w:jc w:val="left"/>
              <w:rPr>
                <w:b/>
              </w:rPr>
            </w:pPr>
          </w:p>
        </w:tc>
        <w:tc>
          <w:tcPr>
            <w:tcW w:w="1701" w:type="dxa"/>
          </w:tcPr>
          <w:p w14:paraId="61BF3D11" w14:textId="77777777" w:rsidR="005A657C" w:rsidRPr="00E136F0" w:rsidRDefault="005A657C" w:rsidP="00EF7FF1">
            <w:pPr>
              <w:suppressAutoHyphens w:val="0"/>
              <w:spacing w:after="0" w:line="245" w:lineRule="auto"/>
              <w:jc w:val="left"/>
              <w:rPr>
                <w:b/>
              </w:rPr>
            </w:pPr>
          </w:p>
        </w:tc>
      </w:tr>
      <w:tr w:rsidR="005A657C" w:rsidRPr="00E136F0" w14:paraId="4C83B310" w14:textId="77777777" w:rsidTr="006B6F99">
        <w:tc>
          <w:tcPr>
            <w:tcW w:w="562" w:type="dxa"/>
          </w:tcPr>
          <w:p w14:paraId="7BED19BE" w14:textId="77777777" w:rsidR="005A657C" w:rsidRDefault="005A657C" w:rsidP="00EF7FF1">
            <w:pPr>
              <w:suppressAutoHyphens w:val="0"/>
              <w:spacing w:after="0" w:line="245" w:lineRule="auto"/>
              <w:jc w:val="left"/>
              <w:rPr>
                <w:b/>
                <w:bCs/>
                <w:szCs w:val="22"/>
              </w:rPr>
            </w:pPr>
          </w:p>
        </w:tc>
        <w:tc>
          <w:tcPr>
            <w:tcW w:w="2552" w:type="dxa"/>
          </w:tcPr>
          <w:p w14:paraId="52018BD4" w14:textId="7C389D37" w:rsidR="005A657C" w:rsidRDefault="005A657C" w:rsidP="00EF7FF1">
            <w:pPr>
              <w:suppressAutoHyphens w:val="0"/>
              <w:spacing w:after="0" w:line="245" w:lineRule="auto"/>
              <w:jc w:val="left"/>
              <w:rPr>
                <w:b/>
                <w:bCs/>
                <w:szCs w:val="22"/>
              </w:rPr>
            </w:pPr>
            <w:r w:rsidRPr="00527865">
              <w:rPr>
                <w:b/>
                <w:sz w:val="22"/>
                <w:szCs w:val="22"/>
              </w:rPr>
              <w:t>Siltumapgādes, ventilācija un gaisa kondicionēšanas sistēmu būvdarbu vadītājs</w:t>
            </w:r>
          </w:p>
        </w:tc>
        <w:tc>
          <w:tcPr>
            <w:tcW w:w="1843" w:type="dxa"/>
          </w:tcPr>
          <w:p w14:paraId="205E1CF5" w14:textId="77777777" w:rsidR="005A657C" w:rsidRPr="00E136F0" w:rsidRDefault="005A657C" w:rsidP="00EF7FF1">
            <w:pPr>
              <w:suppressAutoHyphens w:val="0"/>
              <w:spacing w:after="0" w:line="245" w:lineRule="auto"/>
              <w:jc w:val="left"/>
              <w:rPr>
                <w:b/>
              </w:rPr>
            </w:pPr>
          </w:p>
        </w:tc>
        <w:tc>
          <w:tcPr>
            <w:tcW w:w="1134" w:type="dxa"/>
          </w:tcPr>
          <w:p w14:paraId="5589ADC8" w14:textId="77777777" w:rsidR="005A657C" w:rsidRPr="00E136F0" w:rsidRDefault="005A657C" w:rsidP="00EF7FF1">
            <w:pPr>
              <w:suppressAutoHyphens w:val="0"/>
              <w:spacing w:after="0" w:line="245" w:lineRule="auto"/>
              <w:jc w:val="left"/>
              <w:rPr>
                <w:b/>
              </w:rPr>
            </w:pPr>
          </w:p>
        </w:tc>
        <w:tc>
          <w:tcPr>
            <w:tcW w:w="1984" w:type="dxa"/>
          </w:tcPr>
          <w:p w14:paraId="1DDCB623" w14:textId="77777777" w:rsidR="005A657C" w:rsidRPr="00E136F0" w:rsidRDefault="005A657C" w:rsidP="00EF7FF1">
            <w:pPr>
              <w:suppressAutoHyphens w:val="0"/>
              <w:spacing w:after="0" w:line="245" w:lineRule="auto"/>
              <w:jc w:val="left"/>
              <w:rPr>
                <w:b/>
              </w:rPr>
            </w:pPr>
          </w:p>
        </w:tc>
        <w:tc>
          <w:tcPr>
            <w:tcW w:w="1701" w:type="dxa"/>
          </w:tcPr>
          <w:p w14:paraId="37442672" w14:textId="77777777" w:rsidR="005A657C" w:rsidRPr="00E136F0" w:rsidRDefault="005A657C" w:rsidP="00EF7FF1">
            <w:pPr>
              <w:suppressAutoHyphens w:val="0"/>
              <w:spacing w:after="0" w:line="245" w:lineRule="auto"/>
              <w:jc w:val="left"/>
              <w:rPr>
                <w:b/>
              </w:rPr>
            </w:pPr>
          </w:p>
        </w:tc>
      </w:tr>
      <w:tr w:rsidR="005A657C" w:rsidRPr="00E136F0" w14:paraId="3AC69FC5" w14:textId="77777777" w:rsidTr="006B6F99">
        <w:tc>
          <w:tcPr>
            <w:tcW w:w="562" w:type="dxa"/>
          </w:tcPr>
          <w:p w14:paraId="69AF8829" w14:textId="77777777" w:rsidR="005A657C" w:rsidRDefault="005A657C" w:rsidP="00EF7FF1">
            <w:pPr>
              <w:suppressAutoHyphens w:val="0"/>
              <w:spacing w:after="0" w:line="245" w:lineRule="auto"/>
              <w:jc w:val="left"/>
              <w:rPr>
                <w:b/>
                <w:bCs/>
                <w:szCs w:val="22"/>
              </w:rPr>
            </w:pPr>
          </w:p>
        </w:tc>
        <w:tc>
          <w:tcPr>
            <w:tcW w:w="2552" w:type="dxa"/>
          </w:tcPr>
          <w:p w14:paraId="0E078B01" w14:textId="1DEB9863" w:rsidR="005A657C" w:rsidRDefault="005A657C" w:rsidP="00EF7FF1">
            <w:pPr>
              <w:suppressAutoHyphens w:val="0"/>
              <w:spacing w:after="0" w:line="245" w:lineRule="auto"/>
              <w:jc w:val="left"/>
              <w:rPr>
                <w:b/>
                <w:bCs/>
                <w:szCs w:val="22"/>
              </w:rPr>
            </w:pPr>
            <w:r w:rsidRPr="00527865">
              <w:rPr>
                <w:b/>
                <w:sz w:val="22"/>
                <w:szCs w:val="22"/>
              </w:rPr>
              <w:t>Ūdensapgādes un kanalizācijas sistēmu būvdarbu vadītājs</w:t>
            </w:r>
          </w:p>
        </w:tc>
        <w:tc>
          <w:tcPr>
            <w:tcW w:w="1843" w:type="dxa"/>
          </w:tcPr>
          <w:p w14:paraId="526C4D60" w14:textId="77777777" w:rsidR="005A657C" w:rsidRPr="00E136F0" w:rsidRDefault="005A657C" w:rsidP="00EF7FF1">
            <w:pPr>
              <w:suppressAutoHyphens w:val="0"/>
              <w:spacing w:after="0" w:line="245" w:lineRule="auto"/>
              <w:jc w:val="left"/>
              <w:rPr>
                <w:b/>
              </w:rPr>
            </w:pPr>
          </w:p>
        </w:tc>
        <w:tc>
          <w:tcPr>
            <w:tcW w:w="1134" w:type="dxa"/>
          </w:tcPr>
          <w:p w14:paraId="1FE13591" w14:textId="77777777" w:rsidR="005A657C" w:rsidRPr="00E136F0" w:rsidRDefault="005A657C" w:rsidP="00EF7FF1">
            <w:pPr>
              <w:suppressAutoHyphens w:val="0"/>
              <w:spacing w:after="0" w:line="245" w:lineRule="auto"/>
              <w:jc w:val="left"/>
              <w:rPr>
                <w:b/>
              </w:rPr>
            </w:pPr>
          </w:p>
        </w:tc>
        <w:tc>
          <w:tcPr>
            <w:tcW w:w="1984" w:type="dxa"/>
          </w:tcPr>
          <w:p w14:paraId="1DD0BF6A" w14:textId="77777777" w:rsidR="005A657C" w:rsidRPr="00E136F0" w:rsidRDefault="005A657C" w:rsidP="00EF7FF1">
            <w:pPr>
              <w:suppressAutoHyphens w:val="0"/>
              <w:spacing w:after="0" w:line="245" w:lineRule="auto"/>
              <w:jc w:val="left"/>
              <w:rPr>
                <w:b/>
              </w:rPr>
            </w:pPr>
          </w:p>
        </w:tc>
        <w:tc>
          <w:tcPr>
            <w:tcW w:w="1701" w:type="dxa"/>
          </w:tcPr>
          <w:p w14:paraId="6C4C00C6" w14:textId="77777777" w:rsidR="005A657C" w:rsidRPr="00E136F0" w:rsidRDefault="005A657C" w:rsidP="00EF7FF1">
            <w:pPr>
              <w:suppressAutoHyphens w:val="0"/>
              <w:spacing w:after="0" w:line="245" w:lineRule="auto"/>
              <w:jc w:val="left"/>
              <w:rPr>
                <w:b/>
              </w:rPr>
            </w:pPr>
          </w:p>
        </w:tc>
      </w:tr>
      <w:tr w:rsidR="005A657C" w:rsidRPr="00E136F0" w14:paraId="6F51088B" w14:textId="77777777" w:rsidTr="006B6F99">
        <w:tc>
          <w:tcPr>
            <w:tcW w:w="562" w:type="dxa"/>
          </w:tcPr>
          <w:p w14:paraId="3E160749" w14:textId="77777777" w:rsidR="005A657C" w:rsidRDefault="005A657C" w:rsidP="00EF7FF1">
            <w:pPr>
              <w:suppressAutoHyphens w:val="0"/>
              <w:spacing w:after="0" w:line="245" w:lineRule="auto"/>
              <w:jc w:val="left"/>
              <w:rPr>
                <w:b/>
                <w:bCs/>
                <w:szCs w:val="22"/>
              </w:rPr>
            </w:pPr>
          </w:p>
        </w:tc>
        <w:tc>
          <w:tcPr>
            <w:tcW w:w="2552" w:type="dxa"/>
          </w:tcPr>
          <w:p w14:paraId="6E225B0D" w14:textId="2EB09C5E" w:rsidR="005A657C" w:rsidRDefault="005A657C" w:rsidP="00EF7FF1">
            <w:pPr>
              <w:suppressAutoHyphens w:val="0"/>
              <w:spacing w:after="0" w:line="245" w:lineRule="auto"/>
              <w:jc w:val="left"/>
              <w:rPr>
                <w:b/>
                <w:bCs/>
                <w:szCs w:val="22"/>
              </w:rPr>
            </w:pPr>
            <w:r w:rsidRPr="00527865">
              <w:rPr>
                <w:b/>
                <w:sz w:val="22"/>
                <w:szCs w:val="22"/>
              </w:rPr>
              <w:t>elektroietaišu būvdarbu vadītājs</w:t>
            </w:r>
          </w:p>
        </w:tc>
        <w:tc>
          <w:tcPr>
            <w:tcW w:w="1843" w:type="dxa"/>
          </w:tcPr>
          <w:p w14:paraId="370BF244" w14:textId="77777777" w:rsidR="005A657C" w:rsidRPr="00E136F0" w:rsidRDefault="005A657C" w:rsidP="00EF7FF1">
            <w:pPr>
              <w:suppressAutoHyphens w:val="0"/>
              <w:spacing w:after="0" w:line="245" w:lineRule="auto"/>
              <w:jc w:val="left"/>
              <w:rPr>
                <w:b/>
              </w:rPr>
            </w:pPr>
          </w:p>
        </w:tc>
        <w:tc>
          <w:tcPr>
            <w:tcW w:w="1134" w:type="dxa"/>
          </w:tcPr>
          <w:p w14:paraId="6059EDF2" w14:textId="77777777" w:rsidR="005A657C" w:rsidRPr="00E136F0" w:rsidRDefault="005A657C" w:rsidP="00EF7FF1">
            <w:pPr>
              <w:suppressAutoHyphens w:val="0"/>
              <w:spacing w:after="0" w:line="245" w:lineRule="auto"/>
              <w:jc w:val="left"/>
              <w:rPr>
                <w:b/>
              </w:rPr>
            </w:pPr>
          </w:p>
        </w:tc>
        <w:tc>
          <w:tcPr>
            <w:tcW w:w="1984" w:type="dxa"/>
          </w:tcPr>
          <w:p w14:paraId="750A558C" w14:textId="77777777" w:rsidR="005A657C" w:rsidRPr="00E136F0" w:rsidRDefault="005A657C" w:rsidP="00EF7FF1">
            <w:pPr>
              <w:suppressAutoHyphens w:val="0"/>
              <w:spacing w:after="0" w:line="245" w:lineRule="auto"/>
              <w:jc w:val="left"/>
              <w:rPr>
                <w:b/>
              </w:rPr>
            </w:pPr>
          </w:p>
        </w:tc>
        <w:tc>
          <w:tcPr>
            <w:tcW w:w="1701" w:type="dxa"/>
          </w:tcPr>
          <w:p w14:paraId="2880C6A2" w14:textId="77777777" w:rsidR="005A657C" w:rsidRPr="00E136F0" w:rsidRDefault="005A657C" w:rsidP="00EF7FF1">
            <w:pPr>
              <w:suppressAutoHyphens w:val="0"/>
              <w:spacing w:after="0" w:line="245" w:lineRule="auto"/>
              <w:jc w:val="left"/>
              <w:rPr>
                <w:b/>
              </w:rPr>
            </w:pPr>
          </w:p>
        </w:tc>
      </w:tr>
      <w:tr w:rsidR="005A657C" w:rsidRPr="00E136F0" w14:paraId="113CF3C0" w14:textId="77777777" w:rsidTr="006B6F99">
        <w:tc>
          <w:tcPr>
            <w:tcW w:w="562" w:type="dxa"/>
          </w:tcPr>
          <w:p w14:paraId="0762EF10" w14:textId="77777777" w:rsidR="005A657C" w:rsidRDefault="005A657C" w:rsidP="00EF7FF1">
            <w:pPr>
              <w:suppressAutoHyphens w:val="0"/>
              <w:spacing w:after="0" w:line="245" w:lineRule="auto"/>
              <w:jc w:val="left"/>
              <w:rPr>
                <w:b/>
                <w:bCs/>
                <w:szCs w:val="22"/>
              </w:rPr>
            </w:pPr>
          </w:p>
        </w:tc>
        <w:tc>
          <w:tcPr>
            <w:tcW w:w="2552" w:type="dxa"/>
          </w:tcPr>
          <w:p w14:paraId="7979EE15" w14:textId="2388CC72" w:rsidR="005A657C" w:rsidRPr="00527865" w:rsidRDefault="005A657C" w:rsidP="00EF7FF1">
            <w:pPr>
              <w:suppressAutoHyphens w:val="0"/>
              <w:spacing w:after="0" w:line="245" w:lineRule="auto"/>
              <w:jc w:val="left"/>
              <w:rPr>
                <w:b/>
                <w:szCs w:val="22"/>
              </w:rPr>
            </w:pPr>
            <w:r>
              <w:rPr>
                <w:b/>
                <w:bCs/>
                <w:sz w:val="22"/>
                <w:szCs w:val="22"/>
              </w:rPr>
              <w:t>Elektronisko sakaru sistēmu un tīklu darbu vadītājs</w:t>
            </w:r>
          </w:p>
        </w:tc>
        <w:tc>
          <w:tcPr>
            <w:tcW w:w="1843" w:type="dxa"/>
          </w:tcPr>
          <w:p w14:paraId="55AFA173" w14:textId="77777777" w:rsidR="005A657C" w:rsidRPr="00E136F0" w:rsidRDefault="005A657C" w:rsidP="00EF7FF1">
            <w:pPr>
              <w:suppressAutoHyphens w:val="0"/>
              <w:spacing w:after="0" w:line="245" w:lineRule="auto"/>
              <w:jc w:val="left"/>
              <w:rPr>
                <w:b/>
              </w:rPr>
            </w:pPr>
          </w:p>
        </w:tc>
        <w:tc>
          <w:tcPr>
            <w:tcW w:w="1134" w:type="dxa"/>
          </w:tcPr>
          <w:p w14:paraId="4DD1A280" w14:textId="77777777" w:rsidR="005A657C" w:rsidRPr="00E136F0" w:rsidRDefault="005A657C" w:rsidP="00EF7FF1">
            <w:pPr>
              <w:suppressAutoHyphens w:val="0"/>
              <w:spacing w:after="0" w:line="245" w:lineRule="auto"/>
              <w:jc w:val="left"/>
              <w:rPr>
                <w:b/>
              </w:rPr>
            </w:pPr>
          </w:p>
        </w:tc>
        <w:tc>
          <w:tcPr>
            <w:tcW w:w="1984" w:type="dxa"/>
          </w:tcPr>
          <w:p w14:paraId="7E53EDA6" w14:textId="77777777" w:rsidR="005A657C" w:rsidRPr="00E136F0" w:rsidRDefault="005A657C" w:rsidP="00EF7FF1">
            <w:pPr>
              <w:suppressAutoHyphens w:val="0"/>
              <w:spacing w:after="0" w:line="245" w:lineRule="auto"/>
              <w:jc w:val="left"/>
              <w:rPr>
                <w:b/>
              </w:rPr>
            </w:pPr>
          </w:p>
        </w:tc>
        <w:tc>
          <w:tcPr>
            <w:tcW w:w="1701" w:type="dxa"/>
          </w:tcPr>
          <w:p w14:paraId="74D101BF" w14:textId="77777777" w:rsidR="005A657C" w:rsidRPr="00E136F0" w:rsidRDefault="005A657C" w:rsidP="00EF7FF1">
            <w:pPr>
              <w:suppressAutoHyphens w:val="0"/>
              <w:spacing w:after="0" w:line="245" w:lineRule="auto"/>
              <w:jc w:val="left"/>
              <w:rPr>
                <w:b/>
              </w:rPr>
            </w:pPr>
          </w:p>
        </w:tc>
      </w:tr>
    </w:tbl>
    <w:p w14:paraId="02238944" w14:textId="2855ACC7" w:rsidR="007E10D7" w:rsidRPr="00E136F0" w:rsidRDefault="007E10D7" w:rsidP="007E10D7">
      <w:pPr>
        <w:suppressAutoHyphens w:val="0"/>
        <w:spacing w:after="160" w:line="244" w:lineRule="auto"/>
        <w:jc w:val="left"/>
        <w:rPr>
          <w:b/>
          <w:sz w:val="24"/>
          <w:szCs w:val="24"/>
        </w:rPr>
      </w:pPr>
      <w:r>
        <w:rPr>
          <w:bCs/>
          <w:sz w:val="24"/>
          <w:szCs w:val="24"/>
        </w:rPr>
        <w:t>*</w:t>
      </w:r>
      <w:r w:rsidRPr="00541060">
        <w:rPr>
          <w:bCs/>
          <w:sz w:val="24"/>
          <w:szCs w:val="24"/>
        </w:rPr>
        <w:t>P</w:t>
      </w:r>
      <w:r w:rsidRPr="00541060">
        <w:rPr>
          <w:bCs/>
          <w:color w:val="414142"/>
          <w:sz w:val="24"/>
          <w:szCs w:val="24"/>
          <w:shd w:val="clear" w:color="auto" w:fill="FFFFFF"/>
        </w:rPr>
        <w:t>asūtītājs speciālistu</w:t>
      </w:r>
      <w:r>
        <w:rPr>
          <w:color w:val="414142"/>
          <w:sz w:val="24"/>
          <w:szCs w:val="24"/>
          <w:shd w:val="clear" w:color="auto" w:fill="FFFFFF"/>
        </w:rPr>
        <w:t xml:space="preserve"> </w:t>
      </w:r>
      <w:r w:rsidRPr="00E136F0">
        <w:rPr>
          <w:color w:val="414142"/>
          <w:sz w:val="24"/>
          <w:szCs w:val="24"/>
          <w:shd w:val="clear" w:color="auto" w:fill="FFFFFF"/>
        </w:rPr>
        <w:t>sarakst</w:t>
      </w:r>
      <w:r>
        <w:rPr>
          <w:color w:val="414142"/>
          <w:sz w:val="24"/>
          <w:szCs w:val="24"/>
          <w:shd w:val="clear" w:color="auto" w:fill="FFFFFF"/>
        </w:rPr>
        <w:t>u</w:t>
      </w:r>
      <w:r w:rsidRPr="00E136F0">
        <w:rPr>
          <w:color w:val="414142"/>
          <w:sz w:val="24"/>
          <w:szCs w:val="24"/>
          <w:shd w:val="clear" w:color="auto" w:fill="FFFFFF"/>
        </w:rPr>
        <w:t xml:space="preserve"> </w:t>
      </w:r>
      <w:r>
        <w:rPr>
          <w:color w:val="414142"/>
          <w:sz w:val="24"/>
          <w:szCs w:val="24"/>
          <w:shd w:val="clear" w:color="auto" w:fill="FFFFFF"/>
        </w:rPr>
        <w:t>saskaņos</w:t>
      </w:r>
      <w:r w:rsidRPr="00E136F0">
        <w:rPr>
          <w:color w:val="414142"/>
          <w:sz w:val="24"/>
          <w:szCs w:val="24"/>
          <w:shd w:val="clear" w:color="auto" w:fill="FFFFFF"/>
        </w:rPr>
        <w:t xml:space="preserve"> ar valsts drošības iestādi.</w:t>
      </w:r>
    </w:p>
    <w:p w14:paraId="58524604" w14:textId="77777777" w:rsidR="00AE4989" w:rsidRDefault="00AE4989" w:rsidP="00AE4989">
      <w:pPr>
        <w:suppressAutoHyphens w:val="0"/>
        <w:spacing w:after="160" w:line="244" w:lineRule="auto"/>
        <w:jc w:val="left"/>
        <w:rPr>
          <w:b/>
        </w:rPr>
      </w:pPr>
    </w:p>
    <w:p w14:paraId="6754DD78" w14:textId="77777777" w:rsidR="00AE4989" w:rsidRPr="00524939" w:rsidRDefault="00AE4989" w:rsidP="00AE4989">
      <w:pPr>
        <w:rPr>
          <w:b/>
        </w:rPr>
      </w:pPr>
      <w:r>
        <w:rPr>
          <w:b/>
        </w:rPr>
        <w:t>Kandidāts</w:t>
      </w:r>
      <w:r w:rsidRPr="005115BB">
        <w:rPr>
          <w:b/>
        </w:rPr>
        <w:t xml:space="preserve"> apliecina, ka augstāk minētajā sarakstā sniegtā informācija ir patiesa un aktuāla.</w:t>
      </w:r>
    </w:p>
    <w:p w14:paraId="3DC13284" w14:textId="77777777" w:rsidR="00AE4989" w:rsidRPr="000D0A83" w:rsidRDefault="00AE4989" w:rsidP="00AE4989">
      <w:pPr>
        <w:rPr>
          <w:b/>
        </w:rPr>
      </w:pPr>
    </w:p>
    <w:p w14:paraId="37BBB756" w14:textId="5076DFA6" w:rsidR="00AE4989" w:rsidRPr="000D0A83" w:rsidRDefault="00AE4989" w:rsidP="00AE4989">
      <w:pPr>
        <w:tabs>
          <w:tab w:val="left" w:pos="2160"/>
        </w:tabs>
        <w:rPr>
          <w:bCs/>
        </w:rPr>
      </w:pPr>
      <w:r w:rsidRPr="000D0A83">
        <w:rPr>
          <w:bCs/>
        </w:rPr>
        <w:t>20</w:t>
      </w:r>
      <w:r>
        <w:rPr>
          <w:bCs/>
        </w:rPr>
        <w:t>2</w:t>
      </w:r>
      <w:r w:rsidR="00507212">
        <w:rPr>
          <w:bCs/>
        </w:rPr>
        <w:t>4</w:t>
      </w:r>
      <w:r w:rsidRPr="000D0A83">
        <w:rPr>
          <w:bCs/>
        </w:rPr>
        <w:t>.gada ___._____________</w:t>
      </w:r>
    </w:p>
    <w:p w14:paraId="37753FBA" w14:textId="77777777" w:rsidR="00AE4989" w:rsidRPr="000D0A83" w:rsidRDefault="00AE4989" w:rsidP="00AE4989">
      <w:pPr>
        <w:rPr>
          <w:bCs/>
          <w:i/>
          <w:lang w:eastAsia="lv-LV"/>
        </w:rPr>
      </w:pPr>
    </w:p>
    <w:p w14:paraId="281A821C" w14:textId="77777777" w:rsidR="00AE4989" w:rsidRPr="000D0A83" w:rsidRDefault="00AE4989" w:rsidP="00AE4989">
      <w:pPr>
        <w:rPr>
          <w:bCs/>
          <w:i/>
          <w:lang w:eastAsia="lv-LV"/>
        </w:rPr>
      </w:pPr>
      <w:r w:rsidRPr="000D0A83">
        <w:rPr>
          <w:bCs/>
          <w:i/>
          <w:lang w:eastAsia="lv-LV"/>
        </w:rPr>
        <w:t>___________________________________________________________________________</w:t>
      </w:r>
    </w:p>
    <w:p w14:paraId="1BFE4736" w14:textId="77777777" w:rsidR="00AE4989" w:rsidRDefault="00AE4989" w:rsidP="00AE4989">
      <w:pPr>
        <w:jc w:val="center"/>
        <w:rPr>
          <w:b/>
        </w:rPr>
      </w:pPr>
      <w:r w:rsidRPr="000D0A83">
        <w:rPr>
          <w:bCs/>
          <w:i/>
          <w:lang w:eastAsia="lv-LV"/>
        </w:rPr>
        <w:t>(uzņēmuma vadītāja vai tā pilnvarotās personas (pievienot pilnvaru) paraksts, tā atšifrējums)</w:t>
      </w:r>
    </w:p>
    <w:p w14:paraId="31094CA2" w14:textId="731FB57D" w:rsidR="00160679" w:rsidRDefault="00160679">
      <w:pPr>
        <w:suppressAutoHyphens w:val="0"/>
        <w:spacing w:after="160" w:line="244" w:lineRule="auto"/>
        <w:jc w:val="left"/>
        <w:rPr>
          <w:b/>
        </w:rPr>
      </w:pPr>
      <w:r>
        <w:rPr>
          <w:b/>
        </w:rPr>
        <w:br w:type="page"/>
      </w:r>
    </w:p>
    <w:p w14:paraId="02B427A2" w14:textId="62D8EB61" w:rsidR="00160679" w:rsidRPr="002D64FA" w:rsidRDefault="00160679" w:rsidP="00160679">
      <w:pPr>
        <w:spacing w:after="0"/>
        <w:jc w:val="right"/>
        <w:rPr>
          <w:b/>
        </w:rPr>
      </w:pPr>
      <w:r>
        <w:rPr>
          <w:b/>
        </w:rPr>
        <w:lastRenderedPageBreak/>
        <w:t>7</w:t>
      </w:r>
      <w:r w:rsidRPr="00BA6A9C">
        <w:rPr>
          <w:b/>
        </w:rPr>
        <w:t>.</w:t>
      </w:r>
      <w:r w:rsidRPr="009B29C5">
        <w:rPr>
          <w:b/>
        </w:rPr>
        <w:t xml:space="preserve"> </w:t>
      </w:r>
      <w:r w:rsidRPr="002D64FA">
        <w:rPr>
          <w:b/>
        </w:rPr>
        <w:t xml:space="preserve">pielikums </w:t>
      </w:r>
      <w:r>
        <w:rPr>
          <w:b/>
        </w:rPr>
        <w:t>noteikumiem</w:t>
      </w:r>
    </w:p>
    <w:p w14:paraId="5461136B" w14:textId="77777777" w:rsidR="00160679" w:rsidRPr="00CE6DD1" w:rsidRDefault="00160679" w:rsidP="00160679">
      <w:pPr>
        <w:tabs>
          <w:tab w:val="left" w:pos="3214"/>
        </w:tabs>
        <w:spacing w:after="0"/>
        <w:jc w:val="right"/>
        <w:rPr>
          <w:bCs/>
          <w:i/>
          <w:iCs/>
        </w:rPr>
      </w:pPr>
      <w:r w:rsidRPr="002D64FA">
        <w:rPr>
          <w:b/>
        </w:rPr>
        <w:t xml:space="preserve">ID  Nr. </w:t>
      </w:r>
      <w:r w:rsidRPr="00E63DA6">
        <w:rPr>
          <w:b/>
          <w:bCs/>
        </w:rPr>
        <w:t>VNĪ 202</w:t>
      </w:r>
      <w:r>
        <w:rPr>
          <w:b/>
          <w:bCs/>
        </w:rPr>
        <w:t>4</w:t>
      </w:r>
      <w:r w:rsidRPr="00E63DA6">
        <w:rPr>
          <w:b/>
          <w:bCs/>
        </w:rPr>
        <w:t>/7/2-7/SK-1</w:t>
      </w:r>
    </w:p>
    <w:p w14:paraId="21A67525" w14:textId="77777777" w:rsidR="004570E9" w:rsidRDefault="004570E9" w:rsidP="004570E9">
      <w:pPr>
        <w:jc w:val="center"/>
        <w:rPr>
          <w:b/>
        </w:rPr>
      </w:pPr>
    </w:p>
    <w:p w14:paraId="0056FF19" w14:textId="779BFC99" w:rsidR="004570E9" w:rsidRPr="0021332D" w:rsidRDefault="004570E9" w:rsidP="004570E9">
      <w:pPr>
        <w:jc w:val="center"/>
        <w:rPr>
          <w:b/>
        </w:rPr>
      </w:pPr>
      <w:r>
        <w:rPr>
          <w:b/>
        </w:rPr>
        <w:t>KANDIDĀTA</w:t>
      </w:r>
      <w:r w:rsidRPr="0021332D">
        <w:rPr>
          <w:b/>
        </w:rPr>
        <w:t xml:space="preserve"> APLIECINĀJUMS PAR INDUSTRIĀLĀS DROŠĪBAS SERTIFIKĀTU </w:t>
      </w:r>
      <w:r w:rsidRPr="0021332D">
        <w:t>(veidne)</w:t>
      </w:r>
    </w:p>
    <w:p w14:paraId="55D18DD3" w14:textId="77777777" w:rsidR="004570E9" w:rsidRPr="00DE4361" w:rsidRDefault="004570E9" w:rsidP="004570E9">
      <w:pPr>
        <w:keepNext/>
        <w:jc w:val="center"/>
        <w:rPr>
          <w:b/>
          <w:bCs/>
        </w:rPr>
      </w:pPr>
      <w:r w:rsidRPr="00DE4361">
        <w:rPr>
          <w:b/>
          <w:bCs/>
        </w:rPr>
        <w:t>“</w:t>
      </w:r>
      <w:r w:rsidRPr="00507212">
        <w:rPr>
          <w:b/>
          <w:bCs/>
        </w:rPr>
        <w:t>Ģenerālprokuratūras ēkas pārbūve Kalpaka bulvārī 6, Rīgā</w:t>
      </w:r>
      <w:r w:rsidRPr="00DE4361">
        <w:rPr>
          <w:b/>
          <w:bCs/>
        </w:rPr>
        <w:t>”</w:t>
      </w:r>
    </w:p>
    <w:p w14:paraId="633ABBC1" w14:textId="77777777" w:rsidR="004570E9" w:rsidRPr="00370E03" w:rsidRDefault="004570E9" w:rsidP="004570E9">
      <w:pPr>
        <w:spacing w:after="160" w:line="276" w:lineRule="auto"/>
        <w:jc w:val="center"/>
        <w:rPr>
          <w:rFonts w:eastAsia="Calibri"/>
          <w:iCs/>
          <w:szCs w:val="22"/>
        </w:rPr>
      </w:pPr>
      <w:r w:rsidRPr="002D64FA">
        <w:rPr>
          <w:b/>
          <w:bCs/>
        </w:rPr>
        <w:t xml:space="preserve">Iepirkuma identifikācijas Nr. </w:t>
      </w:r>
      <w:r w:rsidRPr="00E63DA6">
        <w:rPr>
          <w:b/>
          <w:bCs/>
        </w:rPr>
        <w:t>VNĪ 202</w:t>
      </w:r>
      <w:r>
        <w:rPr>
          <w:b/>
          <w:bCs/>
        </w:rPr>
        <w:t>4</w:t>
      </w:r>
      <w:r w:rsidRPr="00E63DA6">
        <w:rPr>
          <w:b/>
          <w:bCs/>
        </w:rPr>
        <w:t>/7/2-7/SK-1</w:t>
      </w:r>
    </w:p>
    <w:p w14:paraId="50E57E8E" w14:textId="77777777" w:rsidR="004570E9" w:rsidRPr="0021332D" w:rsidRDefault="004570E9" w:rsidP="004570E9">
      <w:pPr>
        <w:ind w:right="-1" w:firstLine="284"/>
        <w:rPr>
          <w:b/>
        </w:rPr>
      </w:pPr>
    </w:p>
    <w:p w14:paraId="0F34F810" w14:textId="77777777" w:rsidR="004570E9" w:rsidRPr="0021332D" w:rsidRDefault="004570E9" w:rsidP="004570E9">
      <w:pPr>
        <w:ind w:right="-1" w:firstLine="284"/>
        <w:rPr>
          <w:lang w:eastAsia="lv-LV"/>
        </w:rPr>
      </w:pPr>
      <w:r w:rsidRPr="0021332D">
        <w:rPr>
          <w:b/>
        </w:rPr>
        <w:t>Apliecinām</w:t>
      </w:r>
      <w:r w:rsidRPr="0021332D">
        <w:t xml:space="preserve">, ka mēs </w:t>
      </w:r>
      <w:r w:rsidRPr="0021332D">
        <w:rPr>
          <w:i/>
        </w:rPr>
        <w:t>&lt;pretendenta nosaukums, reģistrācijas Nr</w:t>
      </w:r>
      <w:r w:rsidRPr="0021332D">
        <w:t xml:space="preserve">.&gt; </w:t>
      </w:r>
      <w:r w:rsidRPr="0021332D">
        <w:rPr>
          <w:bCs/>
        </w:rPr>
        <w:t xml:space="preserve">līguma izpildē nodrošināsim </w:t>
      </w:r>
      <w:r w:rsidRPr="0021332D">
        <w:rPr>
          <w:lang w:eastAsia="lv-LV"/>
        </w:rPr>
        <w:t xml:space="preserve">Ministru kabineta </w:t>
      </w:r>
      <w:r w:rsidRPr="0021332D">
        <w:t>2018.gada 10.jūlija noteikumu Nr.417 „Industriālās drošības sertifikātu noteikumi” 40.punktā noteikto kārtību: „Komersantam aizliegts iesaistīt iepirkuma darbu izpildē, kur jāizmanto valsts noslēpums, NATO, ES vai ārvalstu klasificētā informācija, personu, kas nav saņēmusi atbilstošo speciālo atļauju un NATO vai ES sertifikātu, vai apakšuzņēmēju, kuram nav derīga sertifikāta.”.</w:t>
      </w:r>
    </w:p>
    <w:p w14:paraId="419C8E2F" w14:textId="77777777" w:rsidR="004570E9" w:rsidRPr="0021332D" w:rsidRDefault="004570E9" w:rsidP="004570E9">
      <w:pPr>
        <w:tabs>
          <w:tab w:val="left" w:pos="1640"/>
        </w:tabs>
      </w:pPr>
    </w:p>
    <w:p w14:paraId="2E0775D2" w14:textId="77777777" w:rsidR="004570E9" w:rsidRPr="0021332D" w:rsidRDefault="004570E9" w:rsidP="004570E9">
      <w:pPr>
        <w:tabs>
          <w:tab w:val="left" w:pos="1640"/>
        </w:tabs>
      </w:pPr>
      <w:r w:rsidRPr="0021332D">
        <w:t>Pielikumā:  Industriālās drošības sertifikāta kopija uz _____ lpp.</w:t>
      </w:r>
    </w:p>
    <w:p w14:paraId="6F3FBD79" w14:textId="77777777" w:rsidR="004570E9" w:rsidRPr="0021332D" w:rsidRDefault="004570E9" w:rsidP="004570E9">
      <w:pPr>
        <w:rPr>
          <w:b/>
        </w:rPr>
      </w:pPr>
    </w:p>
    <w:p w14:paraId="7B54B008" w14:textId="77777777" w:rsidR="004570E9" w:rsidRPr="0021332D" w:rsidRDefault="004570E9" w:rsidP="004570E9">
      <w:pPr>
        <w:rPr>
          <w:b/>
        </w:rPr>
      </w:pPr>
    </w:p>
    <w:p w14:paraId="7AF22474" w14:textId="77777777" w:rsidR="004570E9" w:rsidRPr="0021332D" w:rsidRDefault="004570E9" w:rsidP="004570E9">
      <w:pPr>
        <w:rPr>
          <w:b/>
        </w:rPr>
      </w:pPr>
    </w:p>
    <w:p w14:paraId="366D7897" w14:textId="021AB04C" w:rsidR="004570E9" w:rsidRPr="0021332D" w:rsidRDefault="004570E9" w:rsidP="004570E9">
      <w:pPr>
        <w:tabs>
          <w:tab w:val="left" w:pos="2160"/>
        </w:tabs>
        <w:rPr>
          <w:bCs/>
        </w:rPr>
      </w:pPr>
      <w:r w:rsidRPr="0021332D">
        <w:rPr>
          <w:bCs/>
        </w:rPr>
        <w:t>202</w:t>
      </w:r>
      <w:r>
        <w:rPr>
          <w:bCs/>
        </w:rPr>
        <w:t>4</w:t>
      </w:r>
      <w:r w:rsidRPr="0021332D">
        <w:rPr>
          <w:bCs/>
        </w:rPr>
        <w:t>.gada ___._____________</w:t>
      </w:r>
    </w:p>
    <w:p w14:paraId="20B81BD7" w14:textId="77777777" w:rsidR="004570E9" w:rsidRPr="0021332D" w:rsidRDefault="004570E9" w:rsidP="004570E9">
      <w:pPr>
        <w:rPr>
          <w:i/>
        </w:rPr>
      </w:pPr>
    </w:p>
    <w:p w14:paraId="5210B88F" w14:textId="77777777" w:rsidR="004570E9" w:rsidRPr="0021332D" w:rsidRDefault="004570E9" w:rsidP="004570E9">
      <w:pPr>
        <w:rPr>
          <w:bCs/>
          <w:i/>
          <w:lang w:eastAsia="lv-LV"/>
        </w:rPr>
      </w:pPr>
      <w:r w:rsidRPr="0021332D">
        <w:rPr>
          <w:bCs/>
          <w:i/>
          <w:lang w:eastAsia="lv-LV"/>
        </w:rPr>
        <w:t>___________________________________________________________________________</w:t>
      </w:r>
    </w:p>
    <w:p w14:paraId="66851B4A" w14:textId="77777777" w:rsidR="004570E9" w:rsidRPr="0021332D" w:rsidRDefault="004570E9" w:rsidP="004570E9">
      <w:pPr>
        <w:jc w:val="right"/>
        <w:rPr>
          <w:b/>
          <w:bCs/>
        </w:rPr>
      </w:pPr>
      <w:r w:rsidRPr="0021332D">
        <w:rPr>
          <w:bCs/>
          <w:i/>
          <w:lang w:eastAsia="lv-LV"/>
        </w:rPr>
        <w:t>(uzņēmuma vadītāja vai tā pilnvarotās personas (pievienot pilnvaru) paraksts, tā atšifrējums)</w:t>
      </w:r>
    </w:p>
    <w:p w14:paraId="22827AF7" w14:textId="77777777" w:rsidR="00281031" w:rsidRPr="00480292" w:rsidRDefault="00281031" w:rsidP="00E63DA6">
      <w:pPr>
        <w:suppressAutoHyphens w:val="0"/>
        <w:spacing w:after="160" w:line="244" w:lineRule="auto"/>
        <w:jc w:val="left"/>
        <w:rPr>
          <w:b/>
        </w:rPr>
      </w:pPr>
    </w:p>
    <w:sectPr w:rsidR="00281031" w:rsidRPr="00480292" w:rsidSect="002F1D07">
      <w:headerReference w:type="default" r:id="rId26"/>
      <w:footerReference w:type="default" r:id="rId27"/>
      <w:pgSz w:w="11906" w:h="16838"/>
      <w:pgMar w:top="1021" w:right="1134" w:bottom="1021"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FC0A7B" w14:textId="77777777" w:rsidR="002F1D07" w:rsidRDefault="002F1D07">
      <w:pPr>
        <w:spacing w:after="0"/>
      </w:pPr>
      <w:r>
        <w:separator/>
      </w:r>
    </w:p>
  </w:endnote>
  <w:endnote w:type="continuationSeparator" w:id="0">
    <w:p w14:paraId="6D034AF0" w14:textId="77777777" w:rsidR="002F1D07" w:rsidRDefault="002F1D0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0AD98" w14:textId="7C4AFC93" w:rsidR="006230FD" w:rsidRDefault="006230FD">
    <w:pPr>
      <w:pStyle w:val="Footer"/>
      <w:tabs>
        <w:tab w:val="clear" w:pos="4153"/>
        <w:tab w:val="clear" w:pos="8306"/>
      </w:tabs>
      <w:jc w:val="center"/>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79C309" w14:textId="77777777" w:rsidR="006230FD" w:rsidRDefault="006230F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9284726"/>
      <w:docPartObj>
        <w:docPartGallery w:val="Page Numbers (Bottom of Page)"/>
        <w:docPartUnique/>
      </w:docPartObj>
    </w:sdtPr>
    <w:sdtEndPr>
      <w:rPr>
        <w:noProof/>
      </w:rPr>
    </w:sdtEndPr>
    <w:sdtContent>
      <w:p w14:paraId="7CF23898" w14:textId="3C4D2A6D" w:rsidR="004A11F1" w:rsidRDefault="004A11F1" w:rsidP="004A11F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B5ED59" w14:textId="53D06652" w:rsidR="006230FD" w:rsidRDefault="006230FD">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6172327"/>
      <w:docPartObj>
        <w:docPartGallery w:val="Page Numbers (Bottom of Page)"/>
        <w:docPartUnique/>
      </w:docPartObj>
    </w:sdtPr>
    <w:sdtEndPr>
      <w:rPr>
        <w:noProof/>
      </w:rPr>
    </w:sdtEndPr>
    <w:sdtContent>
      <w:p w14:paraId="3C1E293D" w14:textId="25ED8E12" w:rsidR="004A11F1" w:rsidRDefault="004A11F1" w:rsidP="004A11F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3AB86D" w14:textId="231D74FF" w:rsidR="006230FD" w:rsidRDefault="006230FD" w:rsidP="008F3D33">
    <w:pPr>
      <w:pStyle w:val="Footer"/>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01CDF" w14:textId="77777777" w:rsidR="006230FD" w:rsidRPr="003C2D8B" w:rsidRDefault="006230FD">
    <w:pPr>
      <w:pStyle w:val="Footer"/>
      <w:jc w:val="center"/>
      <w:rPr>
        <w:sz w:val="20"/>
      </w:rPr>
    </w:pPr>
    <w:r w:rsidRPr="003C2D8B">
      <w:rPr>
        <w:sz w:val="20"/>
      </w:rPr>
      <w:fldChar w:fldCharType="begin"/>
    </w:r>
    <w:r w:rsidRPr="003C2D8B">
      <w:rPr>
        <w:sz w:val="20"/>
      </w:rPr>
      <w:instrText xml:space="preserve"> PAGE   \* MERGEFORMAT </w:instrText>
    </w:r>
    <w:r w:rsidRPr="003C2D8B">
      <w:rPr>
        <w:sz w:val="20"/>
      </w:rPr>
      <w:fldChar w:fldCharType="separate"/>
    </w:r>
    <w:r>
      <w:rPr>
        <w:noProof/>
        <w:sz w:val="20"/>
      </w:rPr>
      <w:t>26</w:t>
    </w:r>
    <w:r w:rsidRPr="003C2D8B">
      <w:rPr>
        <w:sz w:val="20"/>
      </w:rPr>
      <w:fldChar w:fldCharType="end"/>
    </w:r>
  </w:p>
  <w:p w14:paraId="24A07127" w14:textId="77777777" w:rsidR="006230FD" w:rsidRDefault="006230FD" w:rsidP="00E6174B">
    <w:pPr>
      <w:pStyle w:val="Footer"/>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0ADA4" w14:textId="77777777" w:rsidR="006230FD" w:rsidRDefault="006230FD">
    <w:pPr>
      <w:pStyle w:val="Footer"/>
      <w:tabs>
        <w:tab w:val="clear" w:pos="4153"/>
        <w:tab w:val="clear" w:pos="8306"/>
      </w:tabs>
      <w:spacing w:after="0"/>
      <w:jc w:val="center"/>
    </w:pPr>
    <w:r>
      <w:rPr>
        <w:sz w:val="22"/>
        <w:szCs w:val="22"/>
      </w:rPr>
      <w:fldChar w:fldCharType="begin"/>
    </w:r>
    <w:r>
      <w:rPr>
        <w:sz w:val="22"/>
        <w:szCs w:val="22"/>
      </w:rPr>
      <w:instrText xml:space="preserve"> PAGE </w:instrText>
    </w:r>
    <w:r>
      <w:rPr>
        <w:sz w:val="22"/>
        <w:szCs w:val="22"/>
      </w:rPr>
      <w:fldChar w:fldCharType="separate"/>
    </w:r>
    <w:r>
      <w:rPr>
        <w:sz w:val="22"/>
        <w:szCs w:val="22"/>
      </w:rPr>
      <w:t>7</w:t>
    </w:r>
    <w:r>
      <w:rPr>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2E6646" w14:textId="77777777" w:rsidR="002F1D07" w:rsidRDefault="002F1D07">
      <w:pPr>
        <w:spacing w:after="0"/>
      </w:pPr>
      <w:r>
        <w:rPr>
          <w:color w:val="000000"/>
        </w:rPr>
        <w:separator/>
      </w:r>
    </w:p>
  </w:footnote>
  <w:footnote w:type="continuationSeparator" w:id="0">
    <w:p w14:paraId="3A23E627" w14:textId="77777777" w:rsidR="002F1D07" w:rsidRDefault="002F1D07">
      <w:pPr>
        <w:spacing w:after="0"/>
      </w:pPr>
      <w:r>
        <w:continuationSeparator/>
      </w:r>
    </w:p>
  </w:footnote>
  <w:footnote w:id="1">
    <w:p w14:paraId="7F0C30A6" w14:textId="77777777" w:rsidR="00485AFD" w:rsidRDefault="00485AFD" w:rsidP="00EF7FF1">
      <w:pPr>
        <w:pStyle w:val="FootnoteText"/>
      </w:pPr>
      <w:r>
        <w:rPr>
          <w:rStyle w:val="FootnoteReference"/>
        </w:rPr>
        <w:footnoteRef/>
      </w:r>
      <w:r>
        <w:t xml:space="preserve"> Prasība izvirzīta saskaņā ar Būvniecības likuma 23.panta pirmo daļu.</w:t>
      </w:r>
    </w:p>
  </w:footnote>
  <w:footnote w:id="2">
    <w:p w14:paraId="0DD737B4" w14:textId="77777777" w:rsidR="006230FD" w:rsidRPr="00260DFC" w:rsidRDefault="006230FD" w:rsidP="00E6174B">
      <w:pPr>
        <w:pStyle w:val="FootnoteText"/>
        <w:rPr>
          <w:sz w:val="16"/>
          <w:szCs w:val="16"/>
        </w:rPr>
      </w:pPr>
      <w:r w:rsidRPr="00260DFC">
        <w:rPr>
          <w:rStyle w:val="FootnoteReference"/>
          <w:sz w:val="16"/>
          <w:szCs w:val="16"/>
        </w:rPr>
        <w:footnoteRef/>
      </w:r>
      <w:r w:rsidRPr="00260DFC">
        <w:rPr>
          <w:sz w:val="16"/>
          <w:szCs w:val="16"/>
        </w:rPr>
        <w:t xml:space="preserve"> </w:t>
      </w:r>
      <w:r w:rsidRPr="00260DFC">
        <w:rPr>
          <w:b/>
          <w:sz w:val="16"/>
          <w:szCs w:val="16"/>
        </w:rPr>
        <w:t>Mazais uzņēmums</w:t>
      </w:r>
      <w:r w:rsidRPr="00260DFC">
        <w:rPr>
          <w:sz w:val="16"/>
          <w:szCs w:val="16"/>
        </w:rPr>
        <w:t xml:space="preserve">, kurā nodarbinātas mazāk nekā 50 personas un kura gala apgrozījums un/vai gada bilance kopā nepārsniedz 10 miljonus </w:t>
      </w:r>
      <w:r w:rsidRPr="00260DFC">
        <w:rPr>
          <w:i/>
          <w:sz w:val="16"/>
          <w:szCs w:val="16"/>
        </w:rPr>
        <w:t>euro</w:t>
      </w:r>
      <w:r w:rsidRPr="00260DFC">
        <w:rPr>
          <w:sz w:val="16"/>
          <w:szCs w:val="16"/>
        </w:rPr>
        <w:t>;</w:t>
      </w:r>
    </w:p>
  </w:footnote>
  <w:footnote w:id="3">
    <w:p w14:paraId="1480A133" w14:textId="77777777" w:rsidR="006230FD" w:rsidRPr="00260DFC" w:rsidRDefault="006230FD" w:rsidP="00E6174B">
      <w:pPr>
        <w:pStyle w:val="FootnoteText"/>
        <w:rPr>
          <w:sz w:val="16"/>
          <w:szCs w:val="16"/>
        </w:rPr>
      </w:pPr>
      <w:r w:rsidRPr="00260DFC">
        <w:rPr>
          <w:rStyle w:val="FootnoteReference"/>
          <w:sz w:val="16"/>
          <w:szCs w:val="16"/>
        </w:rPr>
        <w:footnoteRef/>
      </w:r>
      <w:r w:rsidRPr="00260DFC">
        <w:rPr>
          <w:sz w:val="16"/>
          <w:szCs w:val="16"/>
        </w:rPr>
        <w:t xml:space="preserve"> </w:t>
      </w:r>
      <w:r w:rsidRPr="00260DFC">
        <w:rPr>
          <w:b/>
          <w:sz w:val="16"/>
          <w:szCs w:val="16"/>
        </w:rPr>
        <w:t>Vidējais uzņēmums</w:t>
      </w:r>
      <w:r w:rsidRPr="00260DFC">
        <w:rPr>
          <w:sz w:val="16"/>
          <w:szCs w:val="16"/>
        </w:rPr>
        <w:t xml:space="preserve">, kas nav mazais uzņēmums, un kurā nodarbinātas mazāk nekā 250 personas un kura gada apgrozījums nepārsniedz 50 miljonus </w:t>
      </w:r>
      <w:r w:rsidRPr="00260DFC">
        <w:rPr>
          <w:i/>
          <w:sz w:val="16"/>
          <w:szCs w:val="16"/>
        </w:rPr>
        <w:t>euro</w:t>
      </w:r>
      <w:r w:rsidRPr="00260DFC">
        <w:rPr>
          <w:sz w:val="16"/>
          <w:szCs w:val="16"/>
        </w:rPr>
        <w:t xml:space="preserve">, un/vai , kura gada bilance kopā nepārsniedz 43 miljonus </w:t>
      </w:r>
      <w:r w:rsidRPr="00260DFC">
        <w:rPr>
          <w:i/>
          <w:sz w:val="16"/>
          <w:szCs w:val="16"/>
        </w:rPr>
        <w:t>euro</w:t>
      </w:r>
      <w:r w:rsidRPr="00260DFC">
        <w:rPr>
          <w:sz w:val="16"/>
          <w:szCs w:val="16"/>
        </w:rPr>
        <w:t>.</w:t>
      </w:r>
    </w:p>
  </w:footnote>
  <w:footnote w:id="4">
    <w:p w14:paraId="25B4ECD5" w14:textId="3BAE0069" w:rsidR="006230FD" w:rsidRPr="00442C28" w:rsidRDefault="006230FD" w:rsidP="00E6174B">
      <w:pPr>
        <w:pStyle w:val="FootnoteText"/>
        <w:rPr>
          <w:sz w:val="18"/>
          <w:szCs w:val="18"/>
        </w:rPr>
      </w:pPr>
      <w:r w:rsidRPr="00442C28">
        <w:rPr>
          <w:rStyle w:val="FootnoteReference"/>
          <w:sz w:val="18"/>
          <w:szCs w:val="18"/>
        </w:rPr>
        <w:footnoteRef/>
      </w:r>
      <w:r w:rsidRPr="00442C28">
        <w:rPr>
          <w:sz w:val="18"/>
          <w:szCs w:val="18"/>
        </w:rPr>
        <w:t xml:space="preserve"> Ja </w:t>
      </w:r>
      <w:r w:rsidR="00DE4361">
        <w:rPr>
          <w:sz w:val="18"/>
          <w:szCs w:val="18"/>
        </w:rPr>
        <w:t xml:space="preserve"> Kandidāts/Pretendents</w:t>
      </w:r>
      <w:r w:rsidRPr="00442C28">
        <w:rPr>
          <w:sz w:val="18"/>
          <w:szCs w:val="18"/>
        </w:rPr>
        <w:t xml:space="preserve"> nodrošina elektroniski parakstītu dokumentu saņemšanu </w:t>
      </w:r>
      <w:r w:rsidR="00DE4361">
        <w:rPr>
          <w:sz w:val="18"/>
          <w:szCs w:val="18"/>
        </w:rPr>
        <w:t>Kandidāta/</w:t>
      </w:r>
      <w:r>
        <w:rPr>
          <w:sz w:val="18"/>
          <w:szCs w:val="18"/>
        </w:rPr>
        <w:t>Pretendenta norādītajā</w:t>
      </w:r>
      <w:r w:rsidRPr="00442C28">
        <w:rPr>
          <w:sz w:val="18"/>
          <w:szCs w:val="18"/>
        </w:rPr>
        <w:t xml:space="preserve"> e-pasta adresē, Pasūtītājs </w:t>
      </w:r>
      <w:r>
        <w:rPr>
          <w:sz w:val="18"/>
          <w:szCs w:val="18"/>
        </w:rPr>
        <w:t xml:space="preserve">ir tiesīgs nesūtīt </w:t>
      </w:r>
      <w:r w:rsidRPr="00442C28">
        <w:rPr>
          <w:sz w:val="18"/>
          <w:szCs w:val="18"/>
        </w:rPr>
        <w:t>iepirkuma dokumentus ierakstītā vēstulē pa pastu</w:t>
      </w:r>
      <w:r>
        <w:rPr>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CCD1A" w14:textId="77777777" w:rsidR="006230FD" w:rsidRDefault="006230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6FF2F" w14:textId="77777777" w:rsidR="006230FD" w:rsidRDefault="006230F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92262" w14:textId="77777777" w:rsidR="006230FD" w:rsidRDefault="006230F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0ADA2" w14:textId="77777777" w:rsidR="006230FD" w:rsidRDefault="006230F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1D526D"/>
    <w:multiLevelType w:val="multilevel"/>
    <w:tmpl w:val="DD70CB44"/>
    <w:lvl w:ilvl="0">
      <w:start w:val="5"/>
      <w:numFmt w:val="decimal"/>
      <w:lvlText w:val="%1."/>
      <w:lvlJc w:val="left"/>
      <w:pPr>
        <w:ind w:left="360" w:hanging="360"/>
      </w:pPr>
      <w:rPr>
        <w:rFonts w:eastAsia="Calibri"/>
      </w:rPr>
    </w:lvl>
    <w:lvl w:ilvl="1">
      <w:start w:val="1"/>
      <w:numFmt w:val="decimal"/>
      <w:lvlText w:val="%1.%2."/>
      <w:lvlJc w:val="left"/>
      <w:pPr>
        <w:ind w:left="360" w:hanging="360"/>
      </w:pPr>
      <w:rPr>
        <w:rFonts w:eastAsia="Calibri"/>
      </w:rPr>
    </w:lvl>
    <w:lvl w:ilvl="2">
      <w:start w:val="1"/>
      <w:numFmt w:val="decimal"/>
      <w:lvlText w:val="%1.%2.%3."/>
      <w:lvlJc w:val="left"/>
      <w:pPr>
        <w:ind w:left="720" w:hanging="720"/>
      </w:pPr>
      <w:rPr>
        <w:rFonts w:eastAsia="Calibri"/>
      </w:rPr>
    </w:lvl>
    <w:lvl w:ilvl="3">
      <w:start w:val="1"/>
      <w:numFmt w:val="decimal"/>
      <w:lvlText w:val="%1.%2.%3.%4."/>
      <w:lvlJc w:val="left"/>
      <w:pPr>
        <w:ind w:left="720" w:hanging="720"/>
      </w:pPr>
      <w:rPr>
        <w:rFonts w:eastAsia="Calibri"/>
      </w:rPr>
    </w:lvl>
    <w:lvl w:ilvl="4">
      <w:start w:val="1"/>
      <w:numFmt w:val="decimal"/>
      <w:lvlText w:val="%1.%2.%3.%4.%5."/>
      <w:lvlJc w:val="left"/>
      <w:pPr>
        <w:ind w:left="1080" w:hanging="1080"/>
      </w:pPr>
      <w:rPr>
        <w:rFonts w:eastAsia="Calibri"/>
      </w:rPr>
    </w:lvl>
    <w:lvl w:ilvl="5">
      <w:start w:val="1"/>
      <w:numFmt w:val="decimal"/>
      <w:lvlText w:val="%1.%2.%3.%4.%5.%6."/>
      <w:lvlJc w:val="left"/>
      <w:pPr>
        <w:ind w:left="1080" w:hanging="1080"/>
      </w:pPr>
      <w:rPr>
        <w:rFonts w:eastAsia="Calibri"/>
      </w:rPr>
    </w:lvl>
    <w:lvl w:ilvl="6">
      <w:start w:val="1"/>
      <w:numFmt w:val="decimal"/>
      <w:lvlText w:val="%1.%2.%3.%4.%5.%6.%7."/>
      <w:lvlJc w:val="left"/>
      <w:pPr>
        <w:ind w:left="1440" w:hanging="1440"/>
      </w:pPr>
      <w:rPr>
        <w:rFonts w:eastAsia="Calibri"/>
      </w:rPr>
    </w:lvl>
    <w:lvl w:ilvl="7">
      <w:start w:val="1"/>
      <w:numFmt w:val="decimal"/>
      <w:lvlText w:val="%1.%2.%3.%4.%5.%6.%7.%8."/>
      <w:lvlJc w:val="left"/>
      <w:pPr>
        <w:ind w:left="1440" w:hanging="1440"/>
      </w:pPr>
      <w:rPr>
        <w:rFonts w:eastAsia="Calibri"/>
      </w:rPr>
    </w:lvl>
    <w:lvl w:ilvl="8">
      <w:start w:val="1"/>
      <w:numFmt w:val="decimal"/>
      <w:lvlText w:val="%1.%2.%3.%4.%5.%6.%7.%8.%9."/>
      <w:lvlJc w:val="left"/>
      <w:pPr>
        <w:ind w:left="1800" w:hanging="1800"/>
      </w:pPr>
      <w:rPr>
        <w:rFonts w:eastAsia="Calibri"/>
      </w:rPr>
    </w:lvl>
  </w:abstractNum>
  <w:abstractNum w:abstractNumId="1" w15:restartNumberingAfterBreak="0">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2" w15:restartNumberingAfterBreak="0">
    <w:nsid w:val="129A432C"/>
    <w:multiLevelType w:val="multilevel"/>
    <w:tmpl w:val="6AD005B4"/>
    <w:lvl w:ilvl="0">
      <w:start w:val="5"/>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3" w15:restartNumberingAfterBreak="0">
    <w:nsid w:val="18930136"/>
    <w:multiLevelType w:val="multilevel"/>
    <w:tmpl w:val="3DBCE00C"/>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AA9764A"/>
    <w:multiLevelType w:val="multilevel"/>
    <w:tmpl w:val="3E22F7A4"/>
    <w:lvl w:ilvl="0">
      <w:start w:val="1"/>
      <w:numFmt w:val="none"/>
      <w:lvlText w:val="%1"/>
      <w:lvlJc w:val="left"/>
      <w:pPr>
        <w:ind w:left="0" w:firstLine="0"/>
      </w:pPr>
      <w:rPr>
        <w:rFonts w:hint="default"/>
      </w:rPr>
    </w:lvl>
    <w:lvl w:ilvl="1">
      <w:start w:val="1"/>
      <w:numFmt w:val="decimal"/>
      <w:pStyle w:val="Heading2"/>
      <w:lvlText w:val="%2."/>
      <w:lvlJc w:val="left"/>
      <w:pPr>
        <w:ind w:left="720" w:hanging="360"/>
      </w:pPr>
      <w:rPr>
        <w:rFonts w:hint="default"/>
      </w:rPr>
    </w:lvl>
    <w:lvl w:ilvl="2">
      <w:start w:val="1"/>
      <w:numFmt w:val="decimal"/>
      <w:pStyle w:val="Heading3"/>
      <w:lvlText w:val="%1%2.%3."/>
      <w:lvlJc w:val="left"/>
      <w:pPr>
        <w:ind w:left="720" w:hanging="360"/>
      </w:pPr>
      <w:rPr>
        <w:rFonts w:hint="default"/>
      </w:rPr>
    </w:lvl>
    <w:lvl w:ilvl="3">
      <w:start w:val="1"/>
      <w:numFmt w:val="decimal"/>
      <w:pStyle w:val="Heading4"/>
      <w:lvlText w:val="%1%2.%3.%4."/>
      <w:lvlJc w:val="left"/>
      <w:pPr>
        <w:ind w:left="1080" w:hanging="720"/>
      </w:pPr>
      <w:rPr>
        <w:rFonts w:hint="default"/>
      </w:rPr>
    </w:lvl>
    <w:lvl w:ilvl="4">
      <w:start w:val="1"/>
      <w:numFmt w:val="decimal"/>
      <w:pStyle w:val="Heading5"/>
      <w:lvlText w:val="%1%2.%3.%4.%5."/>
      <w:lvlJc w:val="left"/>
      <w:pPr>
        <w:ind w:left="1080" w:hanging="720"/>
      </w:pPr>
      <w:rPr>
        <w:rFonts w:hint="default"/>
        <w:sz w:val="22"/>
        <w:szCs w:val="22"/>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5" w15:restartNumberingAfterBreak="0">
    <w:nsid w:val="20273DEE"/>
    <w:multiLevelType w:val="multilevel"/>
    <w:tmpl w:val="2E0272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3220C41"/>
    <w:multiLevelType w:val="multilevel"/>
    <w:tmpl w:val="B1242366"/>
    <w:styleLink w:val="WWOutlineListStyle3"/>
    <w:lvl w:ilvl="0">
      <w:start w:val="1"/>
      <w:numFmt w:val="none"/>
      <w:lvlText w:val="%1"/>
      <w:lvlJc w:val="left"/>
    </w:lvl>
    <w:lvl w:ilvl="1">
      <w:start w:val="1"/>
      <w:numFmt w:val="decimal"/>
      <w:lvlText w:val="%2."/>
      <w:lvlJc w:val="left"/>
      <w:pPr>
        <w:ind w:left="720" w:hanging="360"/>
      </w:pPr>
    </w:lvl>
    <w:lvl w:ilvl="2">
      <w:start w:val="1"/>
      <w:numFmt w:val="decimal"/>
      <w:lvlText w:val="%1.%2.%3."/>
      <w:lvlJc w:val="left"/>
      <w:pPr>
        <w:ind w:left="720" w:hanging="360"/>
      </w:pPr>
    </w:lvl>
    <w:lvl w:ilvl="3">
      <w:start w:val="1"/>
      <w:numFmt w:val="decimal"/>
      <w:lvlText w:val="%1.%2.%3.%4."/>
      <w:lvlJc w:val="left"/>
      <w:pPr>
        <w:ind w:left="1080" w:hanging="720"/>
      </w:pPr>
    </w:lvl>
    <w:lvl w:ilvl="4">
      <w:start w:val="1"/>
      <w:numFmt w:val="decimal"/>
      <w:lvlText w:val="%1.%2.%3.%4.%5."/>
      <w:lvlJc w:val="left"/>
      <w:pPr>
        <w:ind w:left="1080" w:hanging="720"/>
      </w:p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23285E70"/>
    <w:multiLevelType w:val="multilevel"/>
    <w:tmpl w:val="77F20B1E"/>
    <w:lvl w:ilvl="0">
      <w:start w:val="4"/>
      <w:numFmt w:val="decimal"/>
      <w:lvlText w:val="%1."/>
      <w:lvlJc w:val="left"/>
      <w:pPr>
        <w:ind w:left="540" w:hanging="540"/>
      </w:pPr>
      <w:rPr>
        <w:rFonts w:hint="default"/>
      </w:rPr>
    </w:lvl>
    <w:lvl w:ilvl="1">
      <w:start w:val="5"/>
      <w:numFmt w:val="decimal"/>
      <w:lvlText w:val="%1.%2."/>
      <w:lvlJc w:val="left"/>
      <w:pPr>
        <w:ind w:left="720" w:hanging="540"/>
      </w:pPr>
      <w:rPr>
        <w:rFonts w:hint="default"/>
      </w:rPr>
    </w:lvl>
    <w:lvl w:ilvl="2">
      <w:start w:val="1"/>
      <w:numFmt w:val="decimal"/>
      <w:lvlText w:val="%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 w15:restartNumberingAfterBreak="0">
    <w:nsid w:val="27D53F5C"/>
    <w:multiLevelType w:val="hybridMultilevel"/>
    <w:tmpl w:val="1BA029E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9C40EDA"/>
    <w:multiLevelType w:val="multilevel"/>
    <w:tmpl w:val="08C8413C"/>
    <w:lvl w:ilvl="0">
      <w:start w:val="3"/>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B186325"/>
    <w:multiLevelType w:val="multilevel"/>
    <w:tmpl w:val="79F2C16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2E233A8D"/>
    <w:multiLevelType w:val="multilevel"/>
    <w:tmpl w:val="DCECE678"/>
    <w:lvl w:ilvl="0">
      <w:start w:val="1"/>
      <w:numFmt w:val="decimal"/>
      <w:lvlText w:val="%1."/>
      <w:lvlJc w:val="left"/>
      <w:pPr>
        <w:ind w:left="504" w:hanging="504"/>
      </w:pPr>
      <w:rPr>
        <w:rFonts w:hint="default"/>
      </w:rPr>
    </w:lvl>
    <w:lvl w:ilvl="1">
      <w:start w:val="1"/>
      <w:numFmt w:val="decimal"/>
      <w:lvlText w:val="%1.%2."/>
      <w:lvlJc w:val="left"/>
      <w:pPr>
        <w:ind w:left="787" w:hanging="504"/>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2" w15:restartNumberingAfterBreak="0">
    <w:nsid w:val="2E8E4634"/>
    <w:multiLevelType w:val="hybridMultilevel"/>
    <w:tmpl w:val="E3887AB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0475608"/>
    <w:multiLevelType w:val="multilevel"/>
    <w:tmpl w:val="80EA18DE"/>
    <w:styleLink w:val="WWOutlineListStyle1"/>
    <w:lvl w:ilvl="0">
      <w:start w:val="1"/>
      <w:numFmt w:val="none"/>
      <w:lvlText w:val="%1"/>
      <w:lvlJc w:val="left"/>
    </w:lvl>
    <w:lvl w:ilvl="1">
      <w:start w:val="1"/>
      <w:numFmt w:val="decimal"/>
      <w:lvlText w:val="%2."/>
      <w:lvlJc w:val="left"/>
      <w:pPr>
        <w:ind w:left="720" w:hanging="360"/>
      </w:pPr>
    </w:lvl>
    <w:lvl w:ilvl="2">
      <w:start w:val="1"/>
      <w:numFmt w:val="decimal"/>
      <w:lvlText w:val="%1.%2.%3."/>
      <w:lvlJc w:val="left"/>
      <w:pPr>
        <w:ind w:left="720" w:hanging="360"/>
      </w:pPr>
    </w:lvl>
    <w:lvl w:ilvl="3">
      <w:start w:val="1"/>
      <w:numFmt w:val="decimal"/>
      <w:lvlText w:val="%1.%2.%3.%4."/>
      <w:lvlJc w:val="left"/>
      <w:pPr>
        <w:ind w:left="1080" w:hanging="720"/>
      </w:pPr>
    </w:lvl>
    <w:lvl w:ilvl="4">
      <w:start w:val="1"/>
      <w:numFmt w:val="decimal"/>
      <w:lvlText w:val="%1.%2.%3.%4.%5."/>
      <w:lvlJc w:val="left"/>
      <w:pPr>
        <w:ind w:left="1080" w:hanging="720"/>
      </w:p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38FA1155"/>
    <w:multiLevelType w:val="multilevel"/>
    <w:tmpl w:val="4BA43240"/>
    <w:lvl w:ilvl="0">
      <w:start w:val="5"/>
      <w:numFmt w:val="decimal"/>
      <w:lvlText w:val="%1."/>
      <w:lvlJc w:val="left"/>
      <w:pPr>
        <w:ind w:left="360" w:hanging="360"/>
      </w:pPr>
      <w:rPr>
        <w:rFonts w:ascii="Times New Roman" w:hAnsi="Times New Roman" w:cs="Times New Roman" w:hint="default"/>
      </w:rPr>
    </w:lvl>
    <w:lvl w:ilvl="1">
      <w:start w:val="1"/>
      <w:numFmt w:val="decimal"/>
      <w:lvlText w:val="%1.%2."/>
      <w:lvlJc w:val="left"/>
      <w:pPr>
        <w:ind w:left="1080" w:hanging="360"/>
      </w:pPr>
      <w:rPr>
        <w:rFonts w:ascii="Times New Roman" w:hAnsi="Times New Roman" w:cs="Times New Roman" w:hint="default"/>
        <w:sz w:val="22"/>
        <w:szCs w:val="22"/>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3A0519FC"/>
    <w:multiLevelType w:val="multilevel"/>
    <w:tmpl w:val="1528DBFE"/>
    <w:styleLink w:val="WWOutlineListStyle2"/>
    <w:lvl w:ilvl="0">
      <w:start w:val="1"/>
      <w:numFmt w:val="none"/>
      <w:lvlText w:val="%1"/>
      <w:lvlJc w:val="left"/>
    </w:lvl>
    <w:lvl w:ilvl="1">
      <w:start w:val="1"/>
      <w:numFmt w:val="decimal"/>
      <w:lvlText w:val="%2."/>
      <w:lvlJc w:val="left"/>
      <w:pPr>
        <w:ind w:left="720" w:hanging="360"/>
      </w:pPr>
    </w:lvl>
    <w:lvl w:ilvl="2">
      <w:start w:val="1"/>
      <w:numFmt w:val="decimal"/>
      <w:lvlText w:val="%1.%2.%3."/>
      <w:lvlJc w:val="left"/>
      <w:pPr>
        <w:ind w:left="720" w:hanging="360"/>
      </w:pPr>
    </w:lvl>
    <w:lvl w:ilvl="3">
      <w:start w:val="1"/>
      <w:numFmt w:val="decimal"/>
      <w:lvlText w:val="%1.%2.%3.%4."/>
      <w:lvlJc w:val="left"/>
      <w:pPr>
        <w:ind w:left="1080" w:hanging="720"/>
      </w:pPr>
    </w:lvl>
    <w:lvl w:ilvl="4">
      <w:start w:val="1"/>
      <w:numFmt w:val="decimal"/>
      <w:lvlText w:val="%1.%2.%3.%4.%5."/>
      <w:lvlJc w:val="left"/>
      <w:pPr>
        <w:ind w:left="1080" w:hanging="720"/>
      </w:p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3B1F5411"/>
    <w:multiLevelType w:val="hybridMultilevel"/>
    <w:tmpl w:val="C396D5AC"/>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08F719D"/>
    <w:multiLevelType w:val="multilevel"/>
    <w:tmpl w:val="E0B4DC72"/>
    <w:styleLink w:val="WWOutlineListStyle"/>
    <w:lvl w:ilvl="0">
      <w:start w:val="1"/>
      <w:numFmt w:val="none"/>
      <w:lvlText w:val="%1"/>
      <w:lvlJc w:val="left"/>
    </w:lvl>
    <w:lvl w:ilvl="1">
      <w:start w:val="1"/>
      <w:numFmt w:val="decimal"/>
      <w:lvlText w:val="%2."/>
      <w:lvlJc w:val="left"/>
      <w:pPr>
        <w:ind w:left="720" w:hanging="360"/>
      </w:pPr>
    </w:lvl>
    <w:lvl w:ilvl="2">
      <w:start w:val="1"/>
      <w:numFmt w:val="decimal"/>
      <w:lvlText w:val="%1.%2.%3."/>
      <w:lvlJc w:val="left"/>
      <w:pPr>
        <w:ind w:left="720" w:hanging="360"/>
      </w:pPr>
    </w:lvl>
    <w:lvl w:ilvl="3">
      <w:start w:val="1"/>
      <w:numFmt w:val="decimal"/>
      <w:lvlText w:val="%1.%2.%3.%4."/>
      <w:lvlJc w:val="left"/>
      <w:pPr>
        <w:ind w:left="1080" w:hanging="720"/>
      </w:pPr>
    </w:lvl>
    <w:lvl w:ilvl="4">
      <w:start w:val="1"/>
      <w:numFmt w:val="decimal"/>
      <w:lvlText w:val="%1.%2.%3.%4.%5."/>
      <w:lvlJc w:val="left"/>
      <w:pPr>
        <w:ind w:left="1080" w:hanging="720"/>
      </w:p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429C164B"/>
    <w:multiLevelType w:val="multilevel"/>
    <w:tmpl w:val="E96A1AA4"/>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4517393E"/>
    <w:multiLevelType w:val="multilevel"/>
    <w:tmpl w:val="8D50BC12"/>
    <w:styleLink w:val="LFO1"/>
    <w:lvl w:ilvl="0">
      <w:numFmt w:val="bullet"/>
      <w:pStyle w:val="List-tab"/>
      <w:lvlText w:val=""/>
      <w:lvlJc w:val="left"/>
      <w:pPr>
        <w:ind w:left="1080" w:hanging="360"/>
      </w:pPr>
      <w:rPr>
        <w:rFonts w:ascii="Wingdings" w:hAnsi="Wingdings"/>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0" w15:restartNumberingAfterBreak="0">
    <w:nsid w:val="48856A59"/>
    <w:multiLevelType w:val="multilevel"/>
    <w:tmpl w:val="64822720"/>
    <w:styleLink w:val="WWOutlineListStyle4"/>
    <w:lvl w:ilvl="0">
      <w:start w:val="1"/>
      <w:numFmt w:val="none"/>
      <w:lvlText w:val="%1"/>
      <w:lvlJc w:val="left"/>
    </w:lvl>
    <w:lvl w:ilvl="1">
      <w:start w:val="1"/>
      <w:numFmt w:val="decimal"/>
      <w:lvlText w:val="%2."/>
      <w:lvlJc w:val="left"/>
      <w:pPr>
        <w:ind w:left="720" w:hanging="360"/>
      </w:pPr>
    </w:lvl>
    <w:lvl w:ilvl="2">
      <w:start w:val="1"/>
      <w:numFmt w:val="decimal"/>
      <w:lvlText w:val="%1.%2.%3."/>
      <w:lvlJc w:val="left"/>
      <w:pPr>
        <w:ind w:left="720" w:hanging="360"/>
      </w:pPr>
    </w:lvl>
    <w:lvl w:ilvl="3">
      <w:start w:val="1"/>
      <w:numFmt w:val="decimal"/>
      <w:lvlText w:val="%1.%2.%3.%4."/>
      <w:lvlJc w:val="left"/>
      <w:pPr>
        <w:ind w:left="1080" w:hanging="720"/>
      </w:pPr>
    </w:lvl>
    <w:lvl w:ilvl="4">
      <w:start w:val="1"/>
      <w:numFmt w:val="decimal"/>
      <w:lvlText w:val="%1.%2.%3.%4.%5."/>
      <w:lvlJc w:val="left"/>
      <w:pPr>
        <w:ind w:left="1080" w:hanging="720"/>
      </w:p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15:restartNumberingAfterBreak="0">
    <w:nsid w:val="497852E9"/>
    <w:multiLevelType w:val="multilevel"/>
    <w:tmpl w:val="A09400A6"/>
    <w:lvl w:ilvl="0">
      <w:start w:val="6"/>
      <w:numFmt w:val="decimal"/>
      <w:lvlText w:val="%1."/>
      <w:lvlJc w:val="left"/>
      <w:pPr>
        <w:ind w:left="360" w:hanging="360"/>
      </w:pPr>
      <w:rPr>
        <w:rFonts w:eastAsia="Calibri" w:hint="default"/>
      </w:rPr>
    </w:lvl>
    <w:lvl w:ilvl="1">
      <w:start w:val="1"/>
      <w:numFmt w:val="decimal"/>
      <w:lvlText w:val="%1.%2."/>
      <w:lvlJc w:val="left"/>
      <w:pPr>
        <w:ind w:left="360" w:hanging="360"/>
      </w:pPr>
      <w:rPr>
        <w:rFonts w:ascii="Times New Roman" w:eastAsia="Calibri" w:hAnsi="Times New Roman" w:cs="Times New Roman" w:hint="default"/>
        <w:b w:val="0"/>
        <w:bCs/>
      </w:rPr>
    </w:lvl>
    <w:lvl w:ilvl="2">
      <w:start w:val="1"/>
      <w:numFmt w:val="decimal"/>
      <w:lvlText w:val="%1.%2.%3."/>
      <w:lvlJc w:val="left"/>
      <w:pPr>
        <w:ind w:left="720" w:hanging="720"/>
      </w:pPr>
      <w:rPr>
        <w:rFonts w:eastAsia="Calibri" w:hint="default"/>
        <w:b w:val="0"/>
        <w:bCs/>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22" w15:restartNumberingAfterBreak="0">
    <w:nsid w:val="4C2A2BB9"/>
    <w:multiLevelType w:val="multilevel"/>
    <w:tmpl w:val="0B2E395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4CFA591D"/>
    <w:multiLevelType w:val="hybridMultilevel"/>
    <w:tmpl w:val="D42C1BE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50CE2FB4"/>
    <w:multiLevelType w:val="multilevel"/>
    <w:tmpl w:val="8564EEE6"/>
    <w:styleLink w:val="WWOutlineListStyle5"/>
    <w:lvl w:ilvl="0">
      <w:start w:val="1"/>
      <w:numFmt w:val="none"/>
      <w:lvlText w:val="%1"/>
      <w:lvlJc w:val="left"/>
    </w:lvl>
    <w:lvl w:ilvl="1">
      <w:start w:val="1"/>
      <w:numFmt w:val="decimal"/>
      <w:lvlText w:val="%2."/>
      <w:lvlJc w:val="left"/>
      <w:pPr>
        <w:ind w:left="720" w:hanging="360"/>
      </w:pPr>
    </w:lvl>
    <w:lvl w:ilvl="2">
      <w:start w:val="1"/>
      <w:numFmt w:val="decimal"/>
      <w:lvlText w:val="%1.%2.%3."/>
      <w:lvlJc w:val="left"/>
      <w:pPr>
        <w:ind w:left="720" w:hanging="360"/>
      </w:pPr>
    </w:lvl>
    <w:lvl w:ilvl="3">
      <w:start w:val="1"/>
      <w:numFmt w:val="decimal"/>
      <w:lvlText w:val="%1.%2.%3.%4."/>
      <w:lvlJc w:val="left"/>
      <w:pPr>
        <w:ind w:left="1080" w:hanging="720"/>
      </w:pPr>
    </w:lvl>
    <w:lvl w:ilvl="4">
      <w:start w:val="1"/>
      <w:numFmt w:val="decimal"/>
      <w:lvlText w:val="%1.%2.%3.%4.%5."/>
      <w:lvlJc w:val="left"/>
      <w:pPr>
        <w:ind w:left="1080" w:hanging="720"/>
      </w:pPr>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5" w15:restartNumberingAfterBreak="0">
    <w:nsid w:val="51294D72"/>
    <w:multiLevelType w:val="multilevel"/>
    <w:tmpl w:val="D4927BA6"/>
    <w:lvl w:ilvl="0">
      <w:start w:val="4"/>
      <w:numFmt w:val="decimal"/>
      <w:lvlText w:val="%1."/>
      <w:lvlJc w:val="left"/>
      <w:pPr>
        <w:ind w:left="360" w:hanging="360"/>
      </w:pPr>
      <w:rPr>
        <w:rFonts w:hint="default"/>
      </w:rPr>
    </w:lvl>
    <w:lvl w:ilvl="1">
      <w:start w:val="1"/>
      <w:numFmt w:val="decimal"/>
      <w:lvlText w:val="%1.%2."/>
      <w:lvlJc w:val="left"/>
      <w:pPr>
        <w:ind w:left="1070" w:hanging="360"/>
      </w:pPr>
      <w:rPr>
        <w:rFonts w:ascii="Times New Roman" w:hAnsi="Times New Roman" w:cs="Times New Roman" w:hint="default"/>
        <w:sz w:val="22"/>
        <w:szCs w:val="22"/>
      </w:rPr>
    </w:lvl>
    <w:lvl w:ilvl="2">
      <w:start w:val="1"/>
      <w:numFmt w:val="decimal"/>
      <w:lvlText w:val="%1.%2.%3."/>
      <w:lvlJc w:val="left"/>
      <w:pPr>
        <w:ind w:left="1428"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570B0830"/>
    <w:multiLevelType w:val="multilevel"/>
    <w:tmpl w:val="8806B778"/>
    <w:styleLink w:val="LFO3"/>
    <w:lvl w:ilvl="0">
      <w:start w:val="1"/>
      <w:numFmt w:val="decimal"/>
      <w:pStyle w:val="ListBullet2"/>
      <w:lvlText w:val="%1."/>
      <w:lvlJc w:val="left"/>
      <w:pPr>
        <w:ind w:left="720" w:hanging="720"/>
      </w:pPr>
      <w:rPr>
        <w:rFonts w:ascii="Times New Roman" w:hAnsi="Times New Roman" w:cs="Times New Roman"/>
        <w:b/>
      </w:rPr>
    </w:lvl>
    <w:lvl w:ilvl="1">
      <w:start w:val="1"/>
      <w:numFmt w:val="decimal"/>
      <w:lvlText w:val="%1.%2."/>
      <w:lvlJc w:val="left"/>
      <w:pPr>
        <w:ind w:left="720" w:hanging="720"/>
      </w:pPr>
      <w:rPr>
        <w:b w:val="0"/>
        <w:strike w:val="0"/>
        <w:dstrike w:val="0"/>
        <w:lang w:val="lv-LV"/>
      </w:rPr>
    </w:lvl>
    <w:lvl w:ilvl="2">
      <w:start w:val="1"/>
      <w:numFmt w:val="decimal"/>
      <w:lvlText w:val="%1.%2.%3."/>
      <w:lvlJc w:val="left"/>
      <w:pPr>
        <w:ind w:left="1004" w:hanging="720"/>
      </w:pPr>
      <w:rPr>
        <w:rFonts w:ascii="Times New Roman" w:hAnsi="Times New Roman" w:cs="Times New Roman"/>
        <w:b w:val="0"/>
        <w:strike w:val="0"/>
        <w:dstrike w:val="0"/>
        <w:sz w:val="24"/>
        <w:szCs w:val="24"/>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7"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F463E45"/>
    <w:multiLevelType w:val="hybridMultilevel"/>
    <w:tmpl w:val="1BA029E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0">
    <w:nsid w:val="63451A9E"/>
    <w:multiLevelType w:val="multilevel"/>
    <w:tmpl w:val="9FAAE292"/>
    <w:lvl w:ilvl="0">
      <w:start w:val="1"/>
      <w:numFmt w:val="decimal"/>
      <w:lvlText w:val="%1."/>
      <w:lvlJc w:val="left"/>
      <w:pPr>
        <w:tabs>
          <w:tab w:val="num" w:pos="720"/>
        </w:tabs>
        <w:ind w:left="720" w:hanging="720"/>
      </w:pPr>
      <w:rPr>
        <w:rFonts w:hint="default"/>
        <w:b/>
      </w:rPr>
    </w:lvl>
    <w:lvl w:ilvl="1">
      <w:start w:val="1"/>
      <w:numFmt w:val="decimal"/>
      <w:lvlText w:val="%1.%2."/>
      <w:lvlJc w:val="left"/>
      <w:pPr>
        <w:tabs>
          <w:tab w:val="num" w:pos="720"/>
        </w:tabs>
        <w:ind w:left="720" w:hanging="720"/>
      </w:pPr>
      <w:rPr>
        <w:rFonts w:hint="default"/>
        <w:b w:val="0"/>
        <w:strike w:val="0"/>
        <w:color w:val="auto"/>
      </w:rPr>
    </w:lvl>
    <w:lvl w:ilvl="2">
      <w:start w:val="1"/>
      <w:numFmt w:val="decimal"/>
      <w:lvlText w:val="%1.%2.%3."/>
      <w:lvlJc w:val="left"/>
      <w:pPr>
        <w:tabs>
          <w:tab w:val="num" w:pos="720"/>
        </w:tabs>
        <w:ind w:left="720" w:hanging="720"/>
      </w:pPr>
      <w:rPr>
        <w:rFonts w:hint="default"/>
        <w:b w:val="0"/>
        <w:color w:val="auto"/>
        <w:sz w:val="24"/>
        <w:szCs w:val="24"/>
      </w:rPr>
    </w:lvl>
    <w:lvl w:ilvl="3">
      <w:start w:val="1"/>
      <w:numFmt w:val="decimal"/>
      <w:lvlText w:val="%1.%2.%3.%4."/>
      <w:lvlJc w:val="left"/>
      <w:pPr>
        <w:tabs>
          <w:tab w:val="num" w:pos="1430"/>
        </w:tabs>
        <w:ind w:left="143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669B271C"/>
    <w:multiLevelType w:val="multilevel"/>
    <w:tmpl w:val="E97A84EA"/>
    <w:lvl w:ilvl="0">
      <w:start w:val="1"/>
      <w:numFmt w:val="none"/>
      <w:lvlText w:val="%1"/>
      <w:lvlJc w:val="left"/>
      <w:pPr>
        <w:ind w:left="0" w:firstLine="0"/>
      </w:pPr>
      <w:rPr>
        <w:rFonts w:hint="default"/>
      </w:rPr>
    </w:lvl>
    <w:lvl w:ilvl="1">
      <w:start w:val="1"/>
      <w:numFmt w:val="decimal"/>
      <w:lvlText w:val="%2."/>
      <w:lvlJc w:val="left"/>
      <w:pPr>
        <w:ind w:left="720" w:hanging="360"/>
      </w:pPr>
      <w:rPr>
        <w:rFonts w:hint="default"/>
      </w:rPr>
    </w:lvl>
    <w:lvl w:ilvl="2">
      <w:start w:val="1"/>
      <w:numFmt w:val="decimal"/>
      <w:lvlText w:val="%1%2.%3."/>
      <w:lvlJc w:val="left"/>
      <w:pPr>
        <w:ind w:left="720" w:hanging="36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080" w:hanging="72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31" w15:restartNumberingAfterBreak="0">
    <w:nsid w:val="674F19EB"/>
    <w:multiLevelType w:val="multilevel"/>
    <w:tmpl w:val="F968B760"/>
    <w:lvl w:ilvl="0">
      <w:start w:val="2"/>
      <w:numFmt w:val="decimal"/>
      <w:lvlText w:val="%1."/>
      <w:lvlJc w:val="left"/>
      <w:pPr>
        <w:ind w:left="672" w:hanging="672"/>
      </w:pPr>
      <w:rPr>
        <w:rFonts w:hint="default"/>
      </w:rPr>
    </w:lvl>
    <w:lvl w:ilvl="1">
      <w:start w:val="1"/>
      <w:numFmt w:val="decimal"/>
      <w:lvlText w:val="%1.%2."/>
      <w:lvlJc w:val="left"/>
      <w:pPr>
        <w:ind w:left="792" w:hanging="672"/>
      </w:pPr>
      <w:rPr>
        <w:rFonts w:hint="default"/>
      </w:rPr>
    </w:lvl>
    <w:lvl w:ilvl="2">
      <w:start w:val="4"/>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32" w15:restartNumberingAfterBreak="0">
    <w:nsid w:val="6B392561"/>
    <w:multiLevelType w:val="multilevel"/>
    <w:tmpl w:val="353CA8AE"/>
    <w:lvl w:ilvl="0">
      <w:start w:val="2"/>
      <w:numFmt w:val="decimal"/>
      <w:lvlText w:val="%1."/>
      <w:lvlJc w:val="left"/>
      <w:pPr>
        <w:ind w:left="504" w:hanging="504"/>
      </w:pPr>
      <w:rPr>
        <w:rFonts w:hint="default"/>
      </w:rPr>
    </w:lvl>
    <w:lvl w:ilvl="1">
      <w:start w:val="3"/>
      <w:numFmt w:val="decimal"/>
      <w:lvlText w:val="%1.%2."/>
      <w:lvlJc w:val="left"/>
      <w:pPr>
        <w:ind w:left="684" w:hanging="504"/>
      </w:pPr>
      <w:rPr>
        <w:rFonts w:hint="default"/>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3" w15:restartNumberingAfterBreak="0">
    <w:nsid w:val="6BF25EB4"/>
    <w:multiLevelType w:val="hybridMultilevel"/>
    <w:tmpl w:val="F9806976"/>
    <w:lvl w:ilvl="0" w:tplc="73CCE5D8">
      <w:start w:val="1"/>
      <w:numFmt w:val="decimal"/>
      <w:lvlText w:val="%1)"/>
      <w:lvlJc w:val="left"/>
      <w:pPr>
        <w:ind w:left="360" w:hanging="360"/>
      </w:pPr>
      <w:rPr>
        <w:b w:val="0"/>
        <w:bCs w:val="0"/>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4" w15:restartNumberingAfterBreak="0">
    <w:nsid w:val="7C8D772C"/>
    <w:multiLevelType w:val="multilevel"/>
    <w:tmpl w:val="30244F3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139765231">
    <w:abstractNumId w:val="24"/>
  </w:num>
  <w:num w:numId="2" w16cid:durableId="70855597">
    <w:abstractNumId w:val="20"/>
  </w:num>
  <w:num w:numId="3" w16cid:durableId="2033262368">
    <w:abstractNumId w:val="6"/>
  </w:num>
  <w:num w:numId="4" w16cid:durableId="1861816152">
    <w:abstractNumId w:val="15"/>
  </w:num>
  <w:num w:numId="5" w16cid:durableId="1718045233">
    <w:abstractNumId w:val="13"/>
  </w:num>
  <w:num w:numId="6" w16cid:durableId="1777291764">
    <w:abstractNumId w:val="17"/>
  </w:num>
  <w:num w:numId="7" w16cid:durableId="664208730">
    <w:abstractNumId w:val="19"/>
  </w:num>
  <w:num w:numId="8" w16cid:durableId="1439638443">
    <w:abstractNumId w:val="26"/>
  </w:num>
  <w:num w:numId="9" w16cid:durableId="1150365033">
    <w:abstractNumId w:val="26"/>
    <w:lvlOverride w:ilvl="0">
      <w:startOverride w:val="5"/>
    </w:lvlOverride>
  </w:num>
  <w:num w:numId="10" w16cid:durableId="788595315">
    <w:abstractNumId w:val="0"/>
  </w:num>
  <w:num w:numId="11" w16cid:durableId="1762067535">
    <w:abstractNumId w:val="10"/>
  </w:num>
  <w:num w:numId="12" w16cid:durableId="2087998236">
    <w:abstractNumId w:val="22"/>
  </w:num>
  <w:num w:numId="13" w16cid:durableId="821434509">
    <w:abstractNumId w:val="5"/>
  </w:num>
  <w:num w:numId="14" w16cid:durableId="2121948501">
    <w:abstractNumId w:val="7"/>
  </w:num>
  <w:num w:numId="15" w16cid:durableId="751394092">
    <w:abstractNumId w:val="16"/>
  </w:num>
  <w:num w:numId="16" w16cid:durableId="21441607">
    <w:abstractNumId w:val="3"/>
  </w:num>
  <w:num w:numId="17" w16cid:durableId="528421084">
    <w:abstractNumId w:val="9"/>
  </w:num>
  <w:num w:numId="18" w16cid:durableId="1998874851">
    <w:abstractNumId w:val="23"/>
  </w:num>
  <w:num w:numId="19" w16cid:durableId="1189832542">
    <w:abstractNumId w:val="12"/>
  </w:num>
  <w:num w:numId="20" w16cid:durableId="1383405095">
    <w:abstractNumId w:val="25"/>
  </w:num>
  <w:num w:numId="21" w16cid:durableId="1166361603">
    <w:abstractNumId w:val="14"/>
  </w:num>
  <w:num w:numId="22" w16cid:durableId="1756435383">
    <w:abstractNumId w:val="1"/>
  </w:num>
  <w:num w:numId="23" w16cid:durableId="832263101">
    <w:abstractNumId w:val="8"/>
  </w:num>
  <w:num w:numId="24" w16cid:durableId="1832212118">
    <w:abstractNumId w:val="34"/>
  </w:num>
  <w:num w:numId="25" w16cid:durableId="1279681793">
    <w:abstractNumId w:val="28"/>
  </w:num>
  <w:num w:numId="26" w16cid:durableId="6175773">
    <w:abstractNumId w:val="24"/>
  </w:num>
  <w:num w:numId="27" w16cid:durableId="1484927607">
    <w:abstractNumId w:val="21"/>
  </w:num>
  <w:num w:numId="28" w16cid:durableId="1176311000">
    <w:abstractNumId w:val="27"/>
  </w:num>
  <w:num w:numId="29" w16cid:durableId="592518384">
    <w:abstractNumId w:val="33"/>
  </w:num>
  <w:num w:numId="30" w16cid:durableId="346179782">
    <w:abstractNumId w:val="4"/>
  </w:num>
  <w:num w:numId="31" w16cid:durableId="401683606">
    <w:abstractNumId w:val="30"/>
  </w:num>
  <w:num w:numId="32" w16cid:durableId="1238782840">
    <w:abstractNumId w:val="4"/>
  </w:num>
  <w:num w:numId="33" w16cid:durableId="1861237596">
    <w:abstractNumId w:val="4"/>
  </w:num>
  <w:num w:numId="34" w16cid:durableId="1710184909">
    <w:abstractNumId w:val="26"/>
  </w:num>
  <w:num w:numId="35" w16cid:durableId="510339345">
    <w:abstractNumId w:val="26"/>
  </w:num>
  <w:num w:numId="36" w16cid:durableId="1021277921">
    <w:abstractNumId w:val="0"/>
    <w:lvlOverride w:ilvl="0">
      <w:lvl w:ilvl="0">
        <w:start w:val="1"/>
        <w:numFmt w:val="decimal"/>
        <w:lvlText w:val="%1."/>
        <w:lvlJc w:val="left"/>
        <w:pPr>
          <w:ind w:left="3272" w:hanging="720"/>
        </w:pPr>
        <w:rPr>
          <w:rFonts w:ascii="Times New Roman" w:hAnsi="Times New Roman" w:cs="Times New Roman"/>
          <w:b/>
        </w:rPr>
      </w:lvl>
    </w:lvlOverride>
    <w:lvlOverride w:ilvl="1">
      <w:lvl w:ilvl="1">
        <w:start w:val="1"/>
        <w:numFmt w:val="decimal"/>
        <w:lvlText w:val="%1.%2."/>
        <w:lvlJc w:val="left"/>
        <w:pPr>
          <w:ind w:left="720" w:hanging="720"/>
        </w:pPr>
        <w:rPr>
          <w:rFonts w:ascii="Times New Roman" w:hAnsi="Times New Roman" w:cs="Times New Roman" w:hint="default"/>
          <w:b w:val="0"/>
          <w:sz w:val="24"/>
          <w:szCs w:val="24"/>
          <w:lang w:val="lv-LV"/>
        </w:rPr>
      </w:lvl>
    </w:lvlOverride>
    <w:lvlOverride w:ilvl="2">
      <w:lvl w:ilvl="2">
        <w:start w:val="1"/>
        <w:numFmt w:val="decimal"/>
        <w:lvlText w:val="%1.%2.%3."/>
        <w:lvlJc w:val="left"/>
        <w:pPr>
          <w:ind w:left="720" w:hanging="720"/>
        </w:pPr>
        <w:rPr>
          <w:rFonts w:ascii="Times New Roman" w:hAnsi="Times New Roman" w:cs="Times New Roman"/>
          <w:b w:val="0"/>
          <w:sz w:val="24"/>
          <w:szCs w:val="24"/>
        </w:rPr>
      </w:lvl>
    </w:lvlOverride>
    <w:lvlOverride w:ilvl="3">
      <w:lvl w:ilvl="3">
        <w:start w:val="1"/>
        <w:numFmt w:val="decimal"/>
        <w:lvlText w:val="%1.%2.%3.%4."/>
        <w:lvlJc w:val="left"/>
        <w:pPr>
          <w:ind w:left="720" w:hanging="720"/>
        </w:pPr>
        <w:rPr>
          <w:rFonts w:ascii="Times New Roman" w:hAnsi="Times New Roman" w:cs="Times New Roman" w:hint="default"/>
          <w:b w:val="0"/>
          <w:sz w:val="24"/>
          <w:szCs w:val="24"/>
        </w:rPr>
      </w:lvl>
    </w:lvlOverride>
    <w:lvlOverride w:ilvl="4">
      <w:lvl w:ilvl="4">
        <w:start w:val="1"/>
        <w:numFmt w:val="decimal"/>
        <w:lvlText w:val="%1.%2.%3.%4.%5."/>
        <w:lvlJc w:val="left"/>
        <w:pPr>
          <w:ind w:left="1080" w:hanging="1080"/>
        </w:pPr>
        <w:rPr>
          <w:b w:val="0"/>
        </w:rPr>
      </w:lvl>
    </w:lvlOverride>
    <w:lvlOverride w:ilvl="5">
      <w:lvl w:ilvl="5">
        <w:start w:val="1"/>
        <w:numFmt w:val="decimal"/>
        <w:lvlText w:val="%1.%2.%3.%4.%5.%6."/>
        <w:lvlJc w:val="left"/>
        <w:pPr>
          <w:ind w:left="1080" w:hanging="1080"/>
        </w:pPr>
      </w:lvl>
    </w:lvlOverride>
    <w:lvlOverride w:ilvl="6">
      <w:lvl w:ilvl="6">
        <w:start w:val="1"/>
        <w:numFmt w:val="decimal"/>
        <w:lvlText w:val="%1.%2.%3.%4.%5.%6.%7."/>
        <w:lvlJc w:val="left"/>
        <w:pPr>
          <w:ind w:left="1440" w:hanging="1440"/>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800" w:hanging="1800"/>
        </w:pPr>
      </w:lvl>
    </w:lvlOverride>
  </w:num>
  <w:num w:numId="37" w16cid:durableId="764039834">
    <w:abstractNumId w:val="0"/>
    <w:lvlOverride w:ilvl="0">
      <w:startOverride w:val="5"/>
    </w:lvlOverride>
  </w:num>
  <w:num w:numId="38" w16cid:durableId="917129216">
    <w:abstractNumId w:val="4"/>
  </w:num>
  <w:num w:numId="39" w16cid:durableId="54900256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572355385">
    <w:abstractNumId w:val="11"/>
  </w:num>
  <w:num w:numId="41" w16cid:durableId="589122579">
    <w:abstractNumId w:val="29"/>
  </w:num>
  <w:num w:numId="42" w16cid:durableId="1197112545">
    <w:abstractNumId w:val="31"/>
  </w:num>
  <w:num w:numId="43" w16cid:durableId="1743217450">
    <w:abstractNumId w:val="32"/>
  </w:num>
  <w:num w:numId="44" w16cid:durableId="858153814">
    <w:abstractNumId w:val="18"/>
  </w:num>
  <w:num w:numId="45" w16cid:durableId="2055736600">
    <w:abstractNumId w:val="32"/>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54625671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6304332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96D"/>
    <w:rsid w:val="000053D8"/>
    <w:rsid w:val="000079B0"/>
    <w:rsid w:val="000102A5"/>
    <w:rsid w:val="0001351C"/>
    <w:rsid w:val="00014B35"/>
    <w:rsid w:val="00014DB9"/>
    <w:rsid w:val="0001555C"/>
    <w:rsid w:val="00016FFB"/>
    <w:rsid w:val="0002079A"/>
    <w:rsid w:val="0003075B"/>
    <w:rsid w:val="000363EC"/>
    <w:rsid w:val="000415B7"/>
    <w:rsid w:val="00052D66"/>
    <w:rsid w:val="00064607"/>
    <w:rsid w:val="0006685F"/>
    <w:rsid w:val="0008323D"/>
    <w:rsid w:val="0008554B"/>
    <w:rsid w:val="00092150"/>
    <w:rsid w:val="000A26DD"/>
    <w:rsid w:val="000A3EED"/>
    <w:rsid w:val="000B6DD8"/>
    <w:rsid w:val="000C4502"/>
    <w:rsid w:val="000C6562"/>
    <w:rsid w:val="000D11E5"/>
    <w:rsid w:val="000D575E"/>
    <w:rsid w:val="000E000E"/>
    <w:rsid w:val="000E193B"/>
    <w:rsid w:val="00103852"/>
    <w:rsid w:val="00114E1F"/>
    <w:rsid w:val="00116A00"/>
    <w:rsid w:val="0012128C"/>
    <w:rsid w:val="001235F5"/>
    <w:rsid w:val="00123C2C"/>
    <w:rsid w:val="00127AB5"/>
    <w:rsid w:val="001365DF"/>
    <w:rsid w:val="0013685C"/>
    <w:rsid w:val="001500D0"/>
    <w:rsid w:val="00157419"/>
    <w:rsid w:val="00160679"/>
    <w:rsid w:val="00160CDE"/>
    <w:rsid w:val="0016214E"/>
    <w:rsid w:val="00162E3D"/>
    <w:rsid w:val="00163AF0"/>
    <w:rsid w:val="00167EAF"/>
    <w:rsid w:val="001859EB"/>
    <w:rsid w:val="00193EFA"/>
    <w:rsid w:val="001945F5"/>
    <w:rsid w:val="00195D11"/>
    <w:rsid w:val="001A618A"/>
    <w:rsid w:val="001B03C7"/>
    <w:rsid w:val="001B57E0"/>
    <w:rsid w:val="001B6858"/>
    <w:rsid w:val="001B7B65"/>
    <w:rsid w:val="001C1152"/>
    <w:rsid w:val="001C1F65"/>
    <w:rsid w:val="001C6E60"/>
    <w:rsid w:val="001D146C"/>
    <w:rsid w:val="001D19AD"/>
    <w:rsid w:val="001D3788"/>
    <w:rsid w:val="001E3D8A"/>
    <w:rsid w:val="001F120F"/>
    <w:rsid w:val="00205E0C"/>
    <w:rsid w:val="00212D3C"/>
    <w:rsid w:val="00225856"/>
    <w:rsid w:val="0022713F"/>
    <w:rsid w:val="00234AC9"/>
    <w:rsid w:val="002418E3"/>
    <w:rsid w:val="00273A8B"/>
    <w:rsid w:val="002802E3"/>
    <w:rsid w:val="00281031"/>
    <w:rsid w:val="0028758B"/>
    <w:rsid w:val="00292418"/>
    <w:rsid w:val="00293129"/>
    <w:rsid w:val="002A3C0D"/>
    <w:rsid w:val="002B3DDD"/>
    <w:rsid w:val="002B682B"/>
    <w:rsid w:val="002B7923"/>
    <w:rsid w:val="002C00BE"/>
    <w:rsid w:val="002C49AD"/>
    <w:rsid w:val="002C4AC4"/>
    <w:rsid w:val="002E3415"/>
    <w:rsid w:val="002E42C4"/>
    <w:rsid w:val="002E626E"/>
    <w:rsid w:val="002F1D07"/>
    <w:rsid w:val="002F4675"/>
    <w:rsid w:val="002F6BA5"/>
    <w:rsid w:val="00300E7B"/>
    <w:rsid w:val="00301410"/>
    <w:rsid w:val="003034F8"/>
    <w:rsid w:val="0031206B"/>
    <w:rsid w:val="00317744"/>
    <w:rsid w:val="00320993"/>
    <w:rsid w:val="00334F30"/>
    <w:rsid w:val="0033731D"/>
    <w:rsid w:val="0035167F"/>
    <w:rsid w:val="00353C84"/>
    <w:rsid w:val="00362029"/>
    <w:rsid w:val="00376995"/>
    <w:rsid w:val="00377486"/>
    <w:rsid w:val="00377569"/>
    <w:rsid w:val="00380496"/>
    <w:rsid w:val="00390CEA"/>
    <w:rsid w:val="003933C9"/>
    <w:rsid w:val="003A3E62"/>
    <w:rsid w:val="003B1C91"/>
    <w:rsid w:val="003B2F6B"/>
    <w:rsid w:val="003B63F2"/>
    <w:rsid w:val="003C2212"/>
    <w:rsid w:val="003C3C91"/>
    <w:rsid w:val="003D6B87"/>
    <w:rsid w:val="003D7847"/>
    <w:rsid w:val="003D7AE7"/>
    <w:rsid w:val="003E12A4"/>
    <w:rsid w:val="003E1815"/>
    <w:rsid w:val="003E3D25"/>
    <w:rsid w:val="003E529F"/>
    <w:rsid w:val="003E5FC2"/>
    <w:rsid w:val="0042337A"/>
    <w:rsid w:val="0042397B"/>
    <w:rsid w:val="00425426"/>
    <w:rsid w:val="0044740C"/>
    <w:rsid w:val="004570E9"/>
    <w:rsid w:val="004575A5"/>
    <w:rsid w:val="004643CC"/>
    <w:rsid w:val="00475F94"/>
    <w:rsid w:val="00480292"/>
    <w:rsid w:val="004810EC"/>
    <w:rsid w:val="004836FE"/>
    <w:rsid w:val="00484B77"/>
    <w:rsid w:val="004850BD"/>
    <w:rsid w:val="004855A3"/>
    <w:rsid w:val="00485AFD"/>
    <w:rsid w:val="00491B4A"/>
    <w:rsid w:val="004A11F1"/>
    <w:rsid w:val="004A1218"/>
    <w:rsid w:val="004A20AF"/>
    <w:rsid w:val="004B2059"/>
    <w:rsid w:val="004B2774"/>
    <w:rsid w:val="004B5EA7"/>
    <w:rsid w:val="004C3A30"/>
    <w:rsid w:val="004D012B"/>
    <w:rsid w:val="004D58D2"/>
    <w:rsid w:val="004E1793"/>
    <w:rsid w:val="004F3595"/>
    <w:rsid w:val="004F449F"/>
    <w:rsid w:val="004F7846"/>
    <w:rsid w:val="00507212"/>
    <w:rsid w:val="00511EE2"/>
    <w:rsid w:val="00520BEC"/>
    <w:rsid w:val="00525C55"/>
    <w:rsid w:val="00527865"/>
    <w:rsid w:val="00535EB0"/>
    <w:rsid w:val="00541060"/>
    <w:rsid w:val="005460CD"/>
    <w:rsid w:val="00550B9A"/>
    <w:rsid w:val="00552D15"/>
    <w:rsid w:val="00555464"/>
    <w:rsid w:val="005934E0"/>
    <w:rsid w:val="00595999"/>
    <w:rsid w:val="005A23DF"/>
    <w:rsid w:val="005A657C"/>
    <w:rsid w:val="005B7FAE"/>
    <w:rsid w:val="005C03E1"/>
    <w:rsid w:val="005C3688"/>
    <w:rsid w:val="005C396D"/>
    <w:rsid w:val="005C50B3"/>
    <w:rsid w:val="005D58F2"/>
    <w:rsid w:val="005D7CBB"/>
    <w:rsid w:val="005E0026"/>
    <w:rsid w:val="005E090D"/>
    <w:rsid w:val="005E3AC3"/>
    <w:rsid w:val="005F03DF"/>
    <w:rsid w:val="005F060C"/>
    <w:rsid w:val="005F0C86"/>
    <w:rsid w:val="005F202E"/>
    <w:rsid w:val="005F5C2B"/>
    <w:rsid w:val="00600F80"/>
    <w:rsid w:val="006017B9"/>
    <w:rsid w:val="00613B9C"/>
    <w:rsid w:val="00622AC0"/>
    <w:rsid w:val="006230FD"/>
    <w:rsid w:val="00624FA5"/>
    <w:rsid w:val="0062759F"/>
    <w:rsid w:val="0063353C"/>
    <w:rsid w:val="00641EC0"/>
    <w:rsid w:val="00645540"/>
    <w:rsid w:val="00645967"/>
    <w:rsid w:val="00646311"/>
    <w:rsid w:val="006561CC"/>
    <w:rsid w:val="00664991"/>
    <w:rsid w:val="006659AD"/>
    <w:rsid w:val="00673463"/>
    <w:rsid w:val="006949F7"/>
    <w:rsid w:val="006A11B5"/>
    <w:rsid w:val="006A33CD"/>
    <w:rsid w:val="006A4449"/>
    <w:rsid w:val="006B11B0"/>
    <w:rsid w:val="006B26BF"/>
    <w:rsid w:val="006B3AD6"/>
    <w:rsid w:val="006B4EAE"/>
    <w:rsid w:val="006B6F99"/>
    <w:rsid w:val="006B7084"/>
    <w:rsid w:val="006C05C2"/>
    <w:rsid w:val="006E1A32"/>
    <w:rsid w:val="006E62A2"/>
    <w:rsid w:val="006E65AA"/>
    <w:rsid w:val="006F2C38"/>
    <w:rsid w:val="007015B0"/>
    <w:rsid w:val="00713300"/>
    <w:rsid w:val="007134DA"/>
    <w:rsid w:val="00715FA0"/>
    <w:rsid w:val="00716CC1"/>
    <w:rsid w:val="0072238B"/>
    <w:rsid w:val="00725C0A"/>
    <w:rsid w:val="0072799E"/>
    <w:rsid w:val="00727C00"/>
    <w:rsid w:val="00731E2C"/>
    <w:rsid w:val="00741184"/>
    <w:rsid w:val="007416B4"/>
    <w:rsid w:val="00755706"/>
    <w:rsid w:val="00761794"/>
    <w:rsid w:val="00771214"/>
    <w:rsid w:val="007718E2"/>
    <w:rsid w:val="00773F73"/>
    <w:rsid w:val="00794FA9"/>
    <w:rsid w:val="007A0270"/>
    <w:rsid w:val="007A6C72"/>
    <w:rsid w:val="007A75B2"/>
    <w:rsid w:val="007B414A"/>
    <w:rsid w:val="007B77D9"/>
    <w:rsid w:val="007D54EC"/>
    <w:rsid w:val="007E10D7"/>
    <w:rsid w:val="007E1168"/>
    <w:rsid w:val="007E33AE"/>
    <w:rsid w:val="007E5CE3"/>
    <w:rsid w:val="007F6931"/>
    <w:rsid w:val="007F7E38"/>
    <w:rsid w:val="008072D9"/>
    <w:rsid w:val="0081553E"/>
    <w:rsid w:val="008206EF"/>
    <w:rsid w:val="00825F81"/>
    <w:rsid w:val="00834ED3"/>
    <w:rsid w:val="00840B8C"/>
    <w:rsid w:val="00843676"/>
    <w:rsid w:val="00850662"/>
    <w:rsid w:val="008542C0"/>
    <w:rsid w:val="00855796"/>
    <w:rsid w:val="00860061"/>
    <w:rsid w:val="00876D78"/>
    <w:rsid w:val="00880BD1"/>
    <w:rsid w:val="00887FDB"/>
    <w:rsid w:val="00891A60"/>
    <w:rsid w:val="00893814"/>
    <w:rsid w:val="008A0EB4"/>
    <w:rsid w:val="008A2B1D"/>
    <w:rsid w:val="008A39D8"/>
    <w:rsid w:val="008A4BD1"/>
    <w:rsid w:val="008B0E9D"/>
    <w:rsid w:val="008B5ED2"/>
    <w:rsid w:val="008B6F9D"/>
    <w:rsid w:val="008C039D"/>
    <w:rsid w:val="008C4A2F"/>
    <w:rsid w:val="008D15C9"/>
    <w:rsid w:val="008D5E01"/>
    <w:rsid w:val="008E13FC"/>
    <w:rsid w:val="008E5029"/>
    <w:rsid w:val="008F0159"/>
    <w:rsid w:val="008F2FEB"/>
    <w:rsid w:val="008F3D33"/>
    <w:rsid w:val="008F3F2B"/>
    <w:rsid w:val="0091056E"/>
    <w:rsid w:val="00915A58"/>
    <w:rsid w:val="009429B2"/>
    <w:rsid w:val="0094644B"/>
    <w:rsid w:val="0095107C"/>
    <w:rsid w:val="00953412"/>
    <w:rsid w:val="009836BD"/>
    <w:rsid w:val="00985FCD"/>
    <w:rsid w:val="009953F0"/>
    <w:rsid w:val="00997D69"/>
    <w:rsid w:val="009A62E3"/>
    <w:rsid w:val="009B334F"/>
    <w:rsid w:val="009B5118"/>
    <w:rsid w:val="009D1A8C"/>
    <w:rsid w:val="009D4483"/>
    <w:rsid w:val="009D50AA"/>
    <w:rsid w:val="009E2D6B"/>
    <w:rsid w:val="009E4C11"/>
    <w:rsid w:val="009E4D6C"/>
    <w:rsid w:val="009F77E4"/>
    <w:rsid w:val="00A1506C"/>
    <w:rsid w:val="00A22E95"/>
    <w:rsid w:val="00A2344A"/>
    <w:rsid w:val="00A31666"/>
    <w:rsid w:val="00A34C52"/>
    <w:rsid w:val="00A4325E"/>
    <w:rsid w:val="00A459D5"/>
    <w:rsid w:val="00A52028"/>
    <w:rsid w:val="00A677C7"/>
    <w:rsid w:val="00A67A3E"/>
    <w:rsid w:val="00A82F97"/>
    <w:rsid w:val="00A9530D"/>
    <w:rsid w:val="00AA3531"/>
    <w:rsid w:val="00AA3D93"/>
    <w:rsid w:val="00AA7479"/>
    <w:rsid w:val="00AC493E"/>
    <w:rsid w:val="00AD36B0"/>
    <w:rsid w:val="00AD64D6"/>
    <w:rsid w:val="00AE2BBE"/>
    <w:rsid w:val="00AE4989"/>
    <w:rsid w:val="00AF483B"/>
    <w:rsid w:val="00B02608"/>
    <w:rsid w:val="00B1652B"/>
    <w:rsid w:val="00B17C2D"/>
    <w:rsid w:val="00B27573"/>
    <w:rsid w:val="00B3062F"/>
    <w:rsid w:val="00B35CE1"/>
    <w:rsid w:val="00B50D26"/>
    <w:rsid w:val="00B56112"/>
    <w:rsid w:val="00B57CD4"/>
    <w:rsid w:val="00B62A22"/>
    <w:rsid w:val="00B64728"/>
    <w:rsid w:val="00B74795"/>
    <w:rsid w:val="00B7714D"/>
    <w:rsid w:val="00B93272"/>
    <w:rsid w:val="00B96B93"/>
    <w:rsid w:val="00BA4BD7"/>
    <w:rsid w:val="00BB1FFF"/>
    <w:rsid w:val="00BB22AD"/>
    <w:rsid w:val="00BC65EE"/>
    <w:rsid w:val="00BD061C"/>
    <w:rsid w:val="00BD1657"/>
    <w:rsid w:val="00BD5D25"/>
    <w:rsid w:val="00BE30DA"/>
    <w:rsid w:val="00BF3F69"/>
    <w:rsid w:val="00C039E6"/>
    <w:rsid w:val="00C23229"/>
    <w:rsid w:val="00C30746"/>
    <w:rsid w:val="00C3075D"/>
    <w:rsid w:val="00C34B62"/>
    <w:rsid w:val="00C43844"/>
    <w:rsid w:val="00C5373C"/>
    <w:rsid w:val="00C53FAB"/>
    <w:rsid w:val="00C5551C"/>
    <w:rsid w:val="00C62AD6"/>
    <w:rsid w:val="00C66A69"/>
    <w:rsid w:val="00C72C51"/>
    <w:rsid w:val="00C749E8"/>
    <w:rsid w:val="00C75A7E"/>
    <w:rsid w:val="00C7722D"/>
    <w:rsid w:val="00C83401"/>
    <w:rsid w:val="00C83D8B"/>
    <w:rsid w:val="00CA5734"/>
    <w:rsid w:val="00CB7560"/>
    <w:rsid w:val="00CC094F"/>
    <w:rsid w:val="00CC56FE"/>
    <w:rsid w:val="00CE51CE"/>
    <w:rsid w:val="00CE5679"/>
    <w:rsid w:val="00CF047E"/>
    <w:rsid w:val="00CF4B29"/>
    <w:rsid w:val="00CF6E27"/>
    <w:rsid w:val="00D01198"/>
    <w:rsid w:val="00D0469D"/>
    <w:rsid w:val="00D2128B"/>
    <w:rsid w:val="00D2757A"/>
    <w:rsid w:val="00D444AA"/>
    <w:rsid w:val="00D50EB8"/>
    <w:rsid w:val="00D5413A"/>
    <w:rsid w:val="00D60D2F"/>
    <w:rsid w:val="00D62EBB"/>
    <w:rsid w:val="00D65756"/>
    <w:rsid w:val="00D665EB"/>
    <w:rsid w:val="00D67004"/>
    <w:rsid w:val="00D70015"/>
    <w:rsid w:val="00D70982"/>
    <w:rsid w:val="00D817DB"/>
    <w:rsid w:val="00D96807"/>
    <w:rsid w:val="00DB458B"/>
    <w:rsid w:val="00DC7A3D"/>
    <w:rsid w:val="00DE3C63"/>
    <w:rsid w:val="00DE4361"/>
    <w:rsid w:val="00DE63E9"/>
    <w:rsid w:val="00DE7381"/>
    <w:rsid w:val="00DE7818"/>
    <w:rsid w:val="00DF50F1"/>
    <w:rsid w:val="00E05F75"/>
    <w:rsid w:val="00E136F0"/>
    <w:rsid w:val="00E301A6"/>
    <w:rsid w:val="00E3178E"/>
    <w:rsid w:val="00E335BA"/>
    <w:rsid w:val="00E42BDF"/>
    <w:rsid w:val="00E45FF2"/>
    <w:rsid w:val="00E570A2"/>
    <w:rsid w:val="00E6087A"/>
    <w:rsid w:val="00E6174B"/>
    <w:rsid w:val="00E629CF"/>
    <w:rsid w:val="00E63DA6"/>
    <w:rsid w:val="00E66655"/>
    <w:rsid w:val="00E71BFC"/>
    <w:rsid w:val="00E73758"/>
    <w:rsid w:val="00E81808"/>
    <w:rsid w:val="00E976EC"/>
    <w:rsid w:val="00E97B82"/>
    <w:rsid w:val="00EA653B"/>
    <w:rsid w:val="00EB030A"/>
    <w:rsid w:val="00EB1003"/>
    <w:rsid w:val="00EB131C"/>
    <w:rsid w:val="00EB5017"/>
    <w:rsid w:val="00EE3162"/>
    <w:rsid w:val="00EE4DBF"/>
    <w:rsid w:val="00EE57CA"/>
    <w:rsid w:val="00EE5EDF"/>
    <w:rsid w:val="00EF535F"/>
    <w:rsid w:val="00EF5393"/>
    <w:rsid w:val="00EF7BBA"/>
    <w:rsid w:val="00EF7FF1"/>
    <w:rsid w:val="00F02046"/>
    <w:rsid w:val="00F04420"/>
    <w:rsid w:val="00F13D30"/>
    <w:rsid w:val="00F3517B"/>
    <w:rsid w:val="00F354FC"/>
    <w:rsid w:val="00F4132B"/>
    <w:rsid w:val="00F504C5"/>
    <w:rsid w:val="00F65415"/>
    <w:rsid w:val="00F65CFE"/>
    <w:rsid w:val="00F70E37"/>
    <w:rsid w:val="00F733C0"/>
    <w:rsid w:val="00F80C31"/>
    <w:rsid w:val="00FA1CEF"/>
    <w:rsid w:val="00FA24F9"/>
    <w:rsid w:val="00FB2678"/>
    <w:rsid w:val="00FC1930"/>
    <w:rsid w:val="00FC4087"/>
    <w:rsid w:val="00FC721C"/>
    <w:rsid w:val="00FD1743"/>
    <w:rsid w:val="00FD51AB"/>
    <w:rsid w:val="00FD6E74"/>
    <w:rsid w:val="00FE7BD6"/>
    <w:rsid w:val="00FF6AE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C0AD8E"/>
  <w15:docId w15:val="{D379413E-F8DE-4E86-9A0B-5AB3485C8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lv-LV" w:eastAsia="en-US" w:bidi="ar-SA"/>
      </w:rPr>
    </w:rPrDefault>
    <w:pPrDefault>
      <w:pPr>
        <w:autoSpaceDN w:val="0"/>
        <w:spacing w:after="160" w:line="24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C38"/>
    <w:pPr>
      <w:suppressAutoHyphens/>
      <w:spacing w:after="120" w:line="240" w:lineRule="auto"/>
      <w:jc w:val="both"/>
    </w:pPr>
    <w:rPr>
      <w:rFonts w:ascii="Times New Roman" w:eastAsia="Times New Roman" w:hAnsi="Times New Roman"/>
      <w:szCs w:val="20"/>
    </w:rPr>
  </w:style>
  <w:style w:type="paragraph" w:styleId="Heading1">
    <w:name w:val="heading 1"/>
    <w:basedOn w:val="Normal"/>
    <w:next w:val="Normal"/>
    <w:uiPriority w:val="9"/>
    <w:qFormat/>
    <w:pPr>
      <w:keepNext/>
      <w:keepLines/>
      <w:spacing w:before="240" w:after="0"/>
      <w:outlineLvl w:val="0"/>
    </w:pPr>
    <w:rPr>
      <w:rFonts w:ascii="Calibri Light" w:hAnsi="Calibri Light"/>
      <w:color w:val="2F5496"/>
      <w:sz w:val="32"/>
      <w:szCs w:val="32"/>
    </w:rPr>
  </w:style>
  <w:style w:type="paragraph" w:styleId="Heading2">
    <w:name w:val="heading 2"/>
    <w:basedOn w:val="Normal"/>
    <w:next w:val="Heading3"/>
    <w:uiPriority w:val="9"/>
    <w:unhideWhenUsed/>
    <w:qFormat/>
    <w:pPr>
      <w:numPr>
        <w:ilvl w:val="1"/>
        <w:numId w:val="30"/>
      </w:numPr>
      <w:tabs>
        <w:tab w:val="left" w:pos="-3316"/>
      </w:tabs>
      <w:jc w:val="center"/>
      <w:outlineLvl w:val="1"/>
    </w:pPr>
    <w:rPr>
      <w:rFonts w:ascii="Times New Roman Bold" w:hAnsi="Times New Roman Bold"/>
      <w:b/>
      <w:sz w:val="24"/>
      <w:szCs w:val="24"/>
    </w:rPr>
  </w:style>
  <w:style w:type="paragraph" w:styleId="Heading3">
    <w:name w:val="heading 3"/>
    <w:basedOn w:val="Normal"/>
    <w:next w:val="Heading4"/>
    <w:uiPriority w:val="9"/>
    <w:unhideWhenUsed/>
    <w:qFormat/>
    <w:pPr>
      <w:numPr>
        <w:ilvl w:val="2"/>
        <w:numId w:val="30"/>
      </w:numPr>
      <w:tabs>
        <w:tab w:val="left" w:pos="-3033"/>
      </w:tabs>
      <w:outlineLvl w:val="2"/>
    </w:pPr>
    <w:rPr>
      <w:b/>
      <w:szCs w:val="22"/>
    </w:rPr>
  </w:style>
  <w:style w:type="paragraph" w:styleId="Heading4">
    <w:name w:val="heading 4"/>
    <w:basedOn w:val="Normal"/>
    <w:uiPriority w:val="9"/>
    <w:unhideWhenUsed/>
    <w:qFormat/>
    <w:pPr>
      <w:numPr>
        <w:ilvl w:val="3"/>
        <w:numId w:val="30"/>
      </w:numPr>
      <w:tabs>
        <w:tab w:val="left" w:pos="-4549"/>
      </w:tabs>
      <w:outlineLvl w:val="3"/>
    </w:pPr>
    <w:rPr>
      <w:szCs w:val="22"/>
    </w:rPr>
  </w:style>
  <w:style w:type="paragraph" w:styleId="Heading5">
    <w:name w:val="heading 5"/>
    <w:basedOn w:val="Heading4"/>
    <w:uiPriority w:val="9"/>
    <w:unhideWhenUsed/>
    <w:qFormat/>
    <w:pPr>
      <w:numPr>
        <w:ilvl w:val="4"/>
      </w:numPr>
      <w:tabs>
        <w:tab w:val="clear" w:pos="-4549"/>
        <w:tab w:val="left" w:pos="-3557"/>
      </w:tabs>
      <w:outlineLvl w:val="4"/>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5">
    <w:name w:val="WW_OutlineListStyle_5"/>
    <w:basedOn w:val="NoList"/>
    <w:pPr>
      <w:numPr>
        <w:numId w:val="1"/>
      </w:numPr>
    </w:pPr>
  </w:style>
  <w:style w:type="character" w:customStyle="1" w:styleId="Heading2Char">
    <w:name w:val="Heading 2 Char"/>
    <w:basedOn w:val="DefaultParagraphFont"/>
    <w:rPr>
      <w:rFonts w:ascii="Times New Roman Bold" w:eastAsia="Times New Roman" w:hAnsi="Times New Roman Bold" w:cs="Times New Roman"/>
      <w:b/>
      <w:sz w:val="24"/>
      <w:szCs w:val="24"/>
    </w:rPr>
  </w:style>
  <w:style w:type="character" w:customStyle="1" w:styleId="Heading3Char">
    <w:name w:val="Heading 3 Char"/>
    <w:basedOn w:val="DefaultParagraphFont"/>
    <w:rPr>
      <w:rFonts w:ascii="Times New Roman" w:eastAsia="Times New Roman" w:hAnsi="Times New Roman" w:cs="Times New Roman"/>
      <w:b/>
    </w:rPr>
  </w:style>
  <w:style w:type="character" w:customStyle="1" w:styleId="Heading4Char">
    <w:name w:val="Heading 4 Char"/>
    <w:basedOn w:val="DefaultParagraphFont"/>
    <w:rPr>
      <w:rFonts w:ascii="Times New Roman" w:eastAsia="Times New Roman" w:hAnsi="Times New Roman" w:cs="Times New Roman"/>
    </w:rPr>
  </w:style>
  <w:style w:type="character" w:customStyle="1" w:styleId="Heading5Char">
    <w:name w:val="Heading 5 Char"/>
    <w:basedOn w:val="DefaultParagraphFont"/>
    <w:rPr>
      <w:rFonts w:ascii="Times New Roman" w:eastAsia="Times New Roman" w:hAnsi="Times New Roman" w:cs="Times New Roman"/>
    </w:rPr>
  </w:style>
  <w:style w:type="character" w:styleId="PageNumber">
    <w:name w:val="page number"/>
    <w:basedOn w:val="DefaultParagraphFont"/>
  </w:style>
  <w:style w:type="paragraph" w:styleId="TOC2">
    <w:name w:val="toc 2"/>
    <w:basedOn w:val="TOC1"/>
    <w:next w:val="Normal"/>
    <w:autoRedefine/>
    <w:pPr>
      <w:tabs>
        <w:tab w:val="left" w:pos="284"/>
        <w:tab w:val="right" w:leader="dot" w:pos="9062"/>
      </w:tabs>
      <w:spacing w:after="120"/>
      <w:ind w:left="284" w:hanging="284"/>
      <w:jc w:val="left"/>
    </w:pPr>
    <w:rPr>
      <w:b/>
      <w:szCs w:val="22"/>
    </w:rPr>
  </w:style>
  <w:style w:type="character" w:styleId="Hyperlink">
    <w:name w:val="Hyperlink"/>
    <w:uiPriority w:val="99"/>
    <w:rPr>
      <w:color w:val="0000FF"/>
      <w:u w:val="single"/>
    </w:rPr>
  </w:style>
  <w:style w:type="paragraph" w:styleId="Header">
    <w:name w:val="header"/>
    <w:basedOn w:val="Normal"/>
    <w:uiPriority w:val="99"/>
    <w:pPr>
      <w:tabs>
        <w:tab w:val="center" w:pos="4153"/>
        <w:tab w:val="right" w:pos="8306"/>
      </w:tabs>
    </w:pPr>
    <w:rPr>
      <w:sz w:val="24"/>
    </w:rPr>
  </w:style>
  <w:style w:type="character" w:customStyle="1" w:styleId="HeaderChar">
    <w:name w:val="Header Char"/>
    <w:basedOn w:val="DefaultParagraphFont"/>
    <w:rPr>
      <w:rFonts w:ascii="Times New Roman" w:eastAsia="Times New Roman" w:hAnsi="Times New Roman" w:cs="Times New Roman"/>
      <w:sz w:val="24"/>
      <w:szCs w:val="20"/>
    </w:rPr>
  </w:style>
  <w:style w:type="paragraph" w:styleId="Footer">
    <w:name w:val="footer"/>
    <w:basedOn w:val="Normal"/>
    <w:uiPriority w:val="99"/>
    <w:pPr>
      <w:tabs>
        <w:tab w:val="center" w:pos="4153"/>
        <w:tab w:val="right" w:pos="8306"/>
      </w:tabs>
    </w:pPr>
    <w:rPr>
      <w:sz w:val="24"/>
    </w:rPr>
  </w:style>
  <w:style w:type="character" w:customStyle="1" w:styleId="FooterChar">
    <w:name w:val="Footer Char"/>
    <w:basedOn w:val="DefaultParagraphFont"/>
    <w:uiPriority w:val="99"/>
    <w:rPr>
      <w:rFonts w:ascii="Times New Roman" w:eastAsia="Times New Roman" w:hAnsi="Times New Roman" w:cs="Times New Roman"/>
      <w:sz w:val="24"/>
      <w:szCs w:val="20"/>
    </w:rPr>
  </w:style>
  <w:style w:type="paragraph" w:styleId="TOC3">
    <w:name w:val="toc 3"/>
    <w:basedOn w:val="Normal"/>
    <w:next w:val="Normal"/>
    <w:autoRedefine/>
    <w:pPr>
      <w:ind w:left="482" w:hanging="482"/>
      <w:jc w:val="left"/>
    </w:pPr>
    <w:rPr>
      <w:szCs w:val="24"/>
      <w:lang w:val="en-US"/>
    </w:rPr>
  </w:style>
  <w:style w:type="paragraph" w:styleId="FootnoteText">
    <w:name w:val="footnote text"/>
    <w:basedOn w:val="Normal"/>
    <w:uiPriority w:val="99"/>
    <w:rPr>
      <w:sz w:val="20"/>
    </w:rPr>
  </w:style>
  <w:style w:type="character" w:customStyle="1" w:styleId="FootnoteTextChar">
    <w:name w:val="Footnote Text Char"/>
    <w:basedOn w:val="DefaultParagraphFont"/>
    <w:uiPriority w:val="99"/>
    <w:rPr>
      <w:rFonts w:ascii="Times New Roman" w:eastAsia="Times New Roman" w:hAnsi="Times New Roman" w:cs="Times New Roman"/>
      <w:sz w:val="20"/>
      <w:szCs w:val="20"/>
    </w:rPr>
  </w:style>
  <w:style w:type="paragraph" w:customStyle="1" w:styleId="naisf">
    <w:name w:val="naisf"/>
    <w:basedOn w:val="Normal"/>
    <w:pPr>
      <w:spacing w:before="100" w:after="100"/>
    </w:pPr>
    <w:rPr>
      <w:szCs w:val="24"/>
      <w:lang w:val="en-GB"/>
    </w:rPr>
  </w:style>
  <w:style w:type="paragraph" w:customStyle="1" w:styleId="Norm-teksts">
    <w:name w:val="Norm-teksts"/>
    <w:basedOn w:val="Normal"/>
    <w:pPr>
      <w:spacing w:before="120"/>
      <w:ind w:left="567"/>
    </w:pPr>
    <w:rPr>
      <w:szCs w:val="22"/>
    </w:rPr>
  </w:style>
  <w:style w:type="paragraph" w:customStyle="1" w:styleId="List-tab">
    <w:name w:val="List-tab"/>
    <w:basedOn w:val="Heading4"/>
    <w:pPr>
      <w:numPr>
        <w:ilvl w:val="0"/>
        <w:numId w:val="7"/>
      </w:numPr>
      <w:tabs>
        <w:tab w:val="clear" w:pos="-4549"/>
        <w:tab w:val="left" w:pos="-5116"/>
      </w:tabs>
      <w:spacing w:after="0"/>
    </w:pPr>
  </w:style>
  <w:style w:type="character" w:customStyle="1" w:styleId="Norm-tekstsChar">
    <w:name w:val="Norm-teksts Char"/>
    <w:basedOn w:val="DefaultParagraphFont"/>
    <w:rPr>
      <w:rFonts w:ascii="Times New Roman" w:eastAsia="Times New Roman" w:hAnsi="Times New Roman" w:cs="Times New Roman"/>
    </w:rPr>
  </w:style>
  <w:style w:type="character" w:customStyle="1" w:styleId="List-tabChar">
    <w:name w:val="List-tab Char"/>
    <w:basedOn w:val="Heading4Char"/>
    <w:rPr>
      <w:rFonts w:ascii="Times New Roman" w:eastAsia="Times New Roman" w:hAnsi="Times New Roman" w:cs="Times New Roman"/>
    </w:rPr>
  </w:style>
  <w:style w:type="paragraph" w:styleId="TOC1">
    <w:name w:val="toc 1"/>
    <w:basedOn w:val="Normal"/>
    <w:next w:val="Normal"/>
    <w:autoRedefine/>
    <w:pPr>
      <w:spacing w:after="100"/>
    </w:pPr>
  </w:style>
  <w:style w:type="character" w:styleId="UnresolvedMention">
    <w:name w:val="Unresolved Mention"/>
    <w:basedOn w:val="DefaultParagraphFont"/>
    <w:rPr>
      <w:color w:val="605E5C"/>
      <w:shd w:val="clear" w:color="auto" w:fill="E1DFDD"/>
    </w:rPr>
  </w:style>
  <w:style w:type="character" w:styleId="CommentReference">
    <w:name w:val="annotation reference"/>
    <w:basedOn w:val="DefaultParagraphFont"/>
    <w:rPr>
      <w:sz w:val="16"/>
      <w:szCs w:val="16"/>
    </w:rPr>
  </w:style>
  <w:style w:type="paragraph" w:styleId="CommentText">
    <w:name w:val="annotation text"/>
    <w:basedOn w:val="Normal"/>
    <w:rPr>
      <w:sz w:val="20"/>
    </w:rPr>
  </w:style>
  <w:style w:type="character" w:customStyle="1" w:styleId="CommentTextChar">
    <w:name w:val="Comment Text Char"/>
    <w:basedOn w:val="DefaultParagraphFont"/>
    <w:rPr>
      <w:rFonts w:ascii="Times New Roman" w:eastAsia="Times New Roman" w:hAnsi="Times New Roman" w:cs="Times New Roman"/>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rFonts w:ascii="Times New Roman" w:eastAsia="Times New Roman" w:hAnsi="Times New Roman" w:cs="Times New Roman"/>
      <w:b/>
      <w:bCs/>
      <w:sz w:val="20"/>
      <w:szCs w:val="20"/>
    </w:rPr>
  </w:style>
  <w:style w:type="paragraph" w:styleId="BalloonText">
    <w:name w:val="Balloon Text"/>
    <w:basedOn w:val="Normal"/>
    <w:pPr>
      <w:spacing w:after="0"/>
    </w:pPr>
    <w:rPr>
      <w:rFonts w:ascii="Segoe UI" w:hAnsi="Segoe UI" w:cs="Segoe UI"/>
      <w:sz w:val="18"/>
      <w:szCs w:val="18"/>
    </w:rPr>
  </w:style>
  <w:style w:type="character" w:customStyle="1" w:styleId="BalloonTextChar">
    <w:name w:val="Balloon Text Char"/>
    <w:basedOn w:val="DefaultParagraphFont"/>
    <w:rPr>
      <w:rFonts w:ascii="Segoe UI" w:eastAsia="Times New Roman" w:hAnsi="Segoe UI" w:cs="Segoe UI"/>
      <w:sz w:val="18"/>
      <w:szCs w:val="18"/>
    </w:rPr>
  </w:style>
  <w:style w:type="character" w:styleId="FootnoteReference">
    <w:name w:val="footnote reference"/>
    <w:uiPriority w:val="99"/>
    <w:rPr>
      <w:position w:val="0"/>
      <w:vertAlign w:val="superscript"/>
    </w:rPr>
  </w:style>
  <w:style w:type="paragraph" w:styleId="ListParagraph">
    <w:name w:val="List Paragraph"/>
    <w:aliases w:val="Syle 1,Normal bullet 2,Bullet list,Strip,H&amp;P List Paragraph,2,Virsraksti,Saistīto dokumentu saraksts,Numurets,PPS_Bullet"/>
    <w:basedOn w:val="Normal"/>
    <w:uiPriority w:val="34"/>
    <w:qFormat/>
    <w:pPr>
      <w:spacing w:after="200" w:line="276" w:lineRule="auto"/>
      <w:ind w:left="720"/>
      <w:jc w:val="left"/>
    </w:pPr>
    <w:rPr>
      <w:rFonts w:ascii="Calibri" w:hAnsi="Calibri"/>
      <w:szCs w:val="22"/>
      <w:lang w:eastAsia="lv-LV"/>
    </w:rPr>
  </w:style>
  <w:style w:type="character" w:customStyle="1" w:styleId="ListParagraphChar">
    <w:name w:val="List Paragraph Char"/>
    <w:aliases w:val="Syle 1 Char,Normal bullet 2 Char,Bullet list Char,Strip Char,H&amp;P List Paragraph Char,2 Char,Virsraksti Char,Saistīto dokumentu saraksts Char,Numurets Char,PPS_Bullet Char"/>
    <w:uiPriority w:val="34"/>
    <w:rPr>
      <w:rFonts w:ascii="Calibri" w:eastAsia="Times New Roman" w:hAnsi="Calibri" w:cs="Times New Roman"/>
      <w:lang w:eastAsia="lv-LV"/>
    </w:rPr>
  </w:style>
  <w:style w:type="paragraph" w:styleId="NoSpacing">
    <w:name w:val="No Spacing"/>
    <w:uiPriority w:val="1"/>
    <w:qFormat/>
    <w:pPr>
      <w:suppressAutoHyphens/>
      <w:spacing w:after="0" w:line="240" w:lineRule="auto"/>
    </w:pPr>
    <w:rPr>
      <w:rFonts w:ascii="Times New Roman" w:eastAsia="Times New Roman" w:hAnsi="Times New Roman"/>
      <w:sz w:val="24"/>
      <w:szCs w:val="24"/>
    </w:rPr>
  </w:style>
  <w:style w:type="character" w:customStyle="1" w:styleId="NoSpacingChar">
    <w:name w:val="No Spacing Char"/>
    <w:uiPriority w:val="1"/>
    <w:rPr>
      <w:rFonts w:ascii="Times New Roman" w:eastAsia="Times New Roman" w:hAnsi="Times New Roman" w:cs="Times New Roman"/>
      <w:sz w:val="24"/>
      <w:szCs w:val="24"/>
    </w:rPr>
  </w:style>
  <w:style w:type="paragraph" w:styleId="BodyText">
    <w:name w:val="Body Text"/>
    <w:basedOn w:val="Normal"/>
    <w:pPr>
      <w:spacing w:after="0"/>
    </w:pPr>
    <w:rPr>
      <w:sz w:val="24"/>
      <w:szCs w:val="24"/>
    </w:rPr>
  </w:style>
  <w:style w:type="character" w:customStyle="1" w:styleId="BodyTextChar">
    <w:name w:val="Body Text Char"/>
    <w:basedOn w:val="DefaultParagraphFont"/>
    <w:rPr>
      <w:rFonts w:ascii="Times New Roman" w:eastAsia="Times New Roman" w:hAnsi="Times New Roman" w:cs="Times New Roman"/>
      <w:szCs w:val="20"/>
    </w:rPr>
  </w:style>
  <w:style w:type="character" w:customStyle="1" w:styleId="BodyTextChar30">
    <w:name w:val="Body Text Char30"/>
    <w:rPr>
      <w:rFonts w:ascii="Times New Roman" w:eastAsia="Times New Roman" w:hAnsi="Times New Roman" w:cs="Times New Roman"/>
      <w:sz w:val="24"/>
      <w:szCs w:val="24"/>
    </w:rPr>
  </w:style>
  <w:style w:type="paragraph" w:styleId="ListBullet2">
    <w:name w:val="List Bullet 2"/>
    <w:basedOn w:val="Normal"/>
    <w:uiPriority w:val="99"/>
    <w:pPr>
      <w:numPr>
        <w:numId w:val="8"/>
      </w:numPr>
      <w:spacing w:after="0"/>
      <w:jc w:val="left"/>
    </w:pPr>
    <w:rPr>
      <w:rFonts w:ascii="Arial Unicode MS" w:eastAsia="Arial Unicode MS" w:hAnsi="Arial Unicode MS" w:cs="Arial Unicode MS"/>
      <w:color w:val="000000"/>
      <w:sz w:val="24"/>
      <w:szCs w:val="24"/>
      <w:lang w:eastAsia="lv-LV"/>
    </w:rPr>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character" w:styleId="FollowedHyperlink">
    <w:name w:val="FollowedHyperlink"/>
    <w:basedOn w:val="DefaultParagraphFont"/>
    <w:uiPriority w:val="99"/>
    <w:semiHidden/>
    <w:unhideWhenUsed/>
    <w:rsid w:val="002E42C4"/>
    <w:rPr>
      <w:color w:val="954F72" w:themeColor="followedHyperlink"/>
      <w:u w:val="single"/>
    </w:rPr>
  </w:style>
  <w:style w:type="paragraph" w:styleId="BodyText2">
    <w:name w:val="Body Text 2"/>
    <w:basedOn w:val="Normal"/>
    <w:link w:val="BodyText2Char"/>
    <w:uiPriority w:val="99"/>
    <w:semiHidden/>
    <w:unhideWhenUsed/>
    <w:rsid w:val="008A4BD1"/>
    <w:pPr>
      <w:spacing w:line="480" w:lineRule="auto"/>
    </w:pPr>
  </w:style>
  <w:style w:type="character" w:customStyle="1" w:styleId="BodyText2Char">
    <w:name w:val="Body Text 2 Char"/>
    <w:basedOn w:val="DefaultParagraphFont"/>
    <w:link w:val="BodyText2"/>
    <w:uiPriority w:val="99"/>
    <w:semiHidden/>
    <w:rsid w:val="008A4BD1"/>
    <w:rPr>
      <w:rFonts w:ascii="Times New Roman" w:eastAsia="Times New Roman" w:hAnsi="Times New Roman"/>
      <w:szCs w:val="20"/>
    </w:rPr>
  </w:style>
  <w:style w:type="table" w:styleId="TableGrid">
    <w:name w:val="Table Grid"/>
    <w:basedOn w:val="TableNormal"/>
    <w:uiPriority w:val="59"/>
    <w:rsid w:val="008A4BD1"/>
    <w:pPr>
      <w:autoSpaceDN/>
      <w:spacing w:after="0" w:line="240" w:lineRule="auto"/>
      <w:textAlignment w:val="auto"/>
    </w:pPr>
    <w:rPr>
      <w:rFonts w:ascii="Times New Roman" w:eastAsia="Times New Roman" w:hAnsi="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OutlineListStyle4">
    <w:name w:val="WW_OutlineListStyle_4"/>
    <w:basedOn w:val="NoList"/>
    <w:pPr>
      <w:numPr>
        <w:numId w:val="2"/>
      </w:numPr>
    </w:pPr>
  </w:style>
  <w:style w:type="numbering" w:customStyle="1" w:styleId="WWOutlineListStyle3">
    <w:name w:val="WW_OutlineListStyle_3"/>
    <w:basedOn w:val="NoList"/>
    <w:pPr>
      <w:numPr>
        <w:numId w:val="3"/>
      </w:numPr>
    </w:pPr>
  </w:style>
  <w:style w:type="numbering" w:customStyle="1" w:styleId="WWOutlineListStyle2">
    <w:name w:val="WW_OutlineListStyle_2"/>
    <w:basedOn w:val="NoList"/>
    <w:pPr>
      <w:numPr>
        <w:numId w:val="4"/>
      </w:numPr>
    </w:pPr>
  </w:style>
  <w:style w:type="numbering" w:customStyle="1" w:styleId="WWOutlineListStyle1">
    <w:name w:val="WW_OutlineListStyle_1"/>
    <w:basedOn w:val="NoList"/>
    <w:pPr>
      <w:numPr>
        <w:numId w:val="5"/>
      </w:numPr>
    </w:pPr>
  </w:style>
  <w:style w:type="numbering" w:customStyle="1" w:styleId="WWOutlineListStyle">
    <w:name w:val="WW_OutlineListStyle"/>
    <w:basedOn w:val="NoList"/>
    <w:pPr>
      <w:numPr>
        <w:numId w:val="6"/>
      </w:numPr>
    </w:pPr>
  </w:style>
  <w:style w:type="numbering" w:customStyle="1" w:styleId="LFO1">
    <w:name w:val="LFO1"/>
    <w:basedOn w:val="NoList"/>
    <w:pPr>
      <w:numPr>
        <w:numId w:val="7"/>
      </w:numPr>
    </w:pPr>
  </w:style>
  <w:style w:type="numbering" w:customStyle="1" w:styleId="LFO3">
    <w:name w:val="LFO3"/>
    <w:basedOn w:val="NoList"/>
    <w:pPr>
      <w:numPr>
        <w:numId w:val="8"/>
      </w:numPr>
    </w:pPr>
  </w:style>
  <w:style w:type="paragraph" w:customStyle="1" w:styleId="pf0">
    <w:name w:val="pf0"/>
    <w:basedOn w:val="Normal"/>
    <w:rsid w:val="003B63F2"/>
    <w:pPr>
      <w:suppressAutoHyphens w:val="0"/>
      <w:autoSpaceDN/>
      <w:spacing w:before="100" w:beforeAutospacing="1" w:after="100" w:afterAutospacing="1"/>
      <w:ind w:left="720" w:hanging="720"/>
      <w:textAlignment w:val="auto"/>
    </w:pPr>
    <w:rPr>
      <w:sz w:val="24"/>
      <w:szCs w:val="24"/>
      <w:lang w:eastAsia="lv-LV"/>
    </w:rPr>
  </w:style>
  <w:style w:type="character" w:customStyle="1" w:styleId="cf01">
    <w:name w:val="cf01"/>
    <w:basedOn w:val="DefaultParagraphFont"/>
    <w:rsid w:val="003B63F2"/>
    <w:rPr>
      <w:rFonts w:ascii="Segoe UI" w:hAnsi="Segoe UI" w:cs="Segoe UI" w:hint="default"/>
      <w:b/>
      <w:bCs/>
      <w:sz w:val="18"/>
      <w:szCs w:val="18"/>
    </w:rPr>
  </w:style>
  <w:style w:type="character" w:customStyle="1" w:styleId="cf11">
    <w:name w:val="cf11"/>
    <w:basedOn w:val="DefaultParagraphFont"/>
    <w:rsid w:val="003B63F2"/>
    <w:rPr>
      <w:rFonts w:ascii="Segoe UI" w:hAnsi="Segoe UI" w:cs="Segoe UI" w:hint="default"/>
      <w:sz w:val="18"/>
      <w:szCs w:val="18"/>
    </w:rPr>
  </w:style>
  <w:style w:type="paragraph" w:customStyle="1" w:styleId="ColorfulList-Accent11">
    <w:name w:val="Colorful List - Accent 11"/>
    <w:basedOn w:val="Normal"/>
    <w:uiPriority w:val="34"/>
    <w:qFormat/>
    <w:rsid w:val="00C66A69"/>
    <w:pPr>
      <w:suppressAutoHyphens w:val="0"/>
      <w:autoSpaceDN/>
      <w:spacing w:after="200" w:line="276" w:lineRule="auto"/>
      <w:ind w:left="720"/>
      <w:contextualSpacing/>
      <w:jc w:val="left"/>
      <w:textAlignment w:val="auto"/>
    </w:pPr>
    <w:rPr>
      <w:rFonts w:ascii="Calibri" w:hAnsi="Calibri"/>
      <w:szCs w:val="22"/>
      <w:lang w:eastAsia="lv-LV"/>
    </w:rPr>
  </w:style>
  <w:style w:type="paragraph" w:styleId="Revision">
    <w:name w:val="Revision"/>
    <w:hidden/>
    <w:uiPriority w:val="99"/>
    <w:semiHidden/>
    <w:rsid w:val="007A75B2"/>
    <w:pPr>
      <w:autoSpaceDN/>
      <w:spacing w:after="0" w:line="240" w:lineRule="auto"/>
      <w:textAlignment w:val="auto"/>
    </w:pPr>
    <w:rPr>
      <w:rFonts w:ascii="Times New Roman" w:eastAsia="Times New Roman" w:hAnsi="Times New Roman"/>
      <w:szCs w:val="20"/>
    </w:rPr>
  </w:style>
  <w:style w:type="paragraph" w:styleId="BodyText3">
    <w:name w:val="Body Text 3"/>
    <w:basedOn w:val="Normal"/>
    <w:link w:val="BodyText3Char"/>
    <w:rsid w:val="006E65AA"/>
    <w:pPr>
      <w:suppressAutoHyphens w:val="0"/>
      <w:autoSpaceDN/>
      <w:spacing w:before="120"/>
      <w:textAlignment w:val="auto"/>
    </w:pPr>
    <w:rPr>
      <w:i/>
      <w:iCs/>
      <w:sz w:val="24"/>
      <w:szCs w:val="24"/>
    </w:rPr>
  </w:style>
  <w:style w:type="character" w:customStyle="1" w:styleId="BodyText3Char">
    <w:name w:val="Body Text 3 Char"/>
    <w:basedOn w:val="DefaultParagraphFont"/>
    <w:link w:val="BodyText3"/>
    <w:rsid w:val="006E65AA"/>
    <w:rPr>
      <w:rFonts w:ascii="Times New Roman" w:eastAsia="Times New Roman" w:hAnsi="Times New Roman"/>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73112">
      <w:bodyDiv w:val="1"/>
      <w:marLeft w:val="0"/>
      <w:marRight w:val="0"/>
      <w:marTop w:val="0"/>
      <w:marBottom w:val="0"/>
      <w:divBdr>
        <w:top w:val="none" w:sz="0" w:space="0" w:color="auto"/>
        <w:left w:val="none" w:sz="0" w:space="0" w:color="auto"/>
        <w:bottom w:val="none" w:sz="0" w:space="0" w:color="auto"/>
        <w:right w:val="none" w:sz="0" w:space="0" w:color="auto"/>
      </w:divBdr>
    </w:div>
    <w:div w:id="1269436476">
      <w:bodyDiv w:val="1"/>
      <w:marLeft w:val="0"/>
      <w:marRight w:val="0"/>
      <w:marTop w:val="0"/>
      <w:marBottom w:val="0"/>
      <w:divBdr>
        <w:top w:val="none" w:sz="0" w:space="0" w:color="auto"/>
        <w:left w:val="none" w:sz="0" w:space="0" w:color="auto"/>
        <w:bottom w:val="none" w:sz="0" w:space="0" w:color="auto"/>
        <w:right w:val="none" w:sz="0" w:space="0" w:color="auto"/>
      </w:divBdr>
    </w:div>
    <w:div w:id="1361931362">
      <w:bodyDiv w:val="1"/>
      <w:marLeft w:val="0"/>
      <w:marRight w:val="0"/>
      <w:marTop w:val="0"/>
      <w:marBottom w:val="0"/>
      <w:divBdr>
        <w:top w:val="none" w:sz="0" w:space="0" w:color="auto"/>
        <w:left w:val="none" w:sz="0" w:space="0" w:color="auto"/>
        <w:bottom w:val="none" w:sz="0" w:space="0" w:color="auto"/>
        <w:right w:val="none" w:sz="0" w:space="0" w:color="auto"/>
      </w:divBdr>
    </w:div>
    <w:div w:id="17597105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ub.gov.lv" TargetMode="External"/><Relationship Id="rId18" Type="http://schemas.openxmlformats.org/officeDocument/2006/relationships/hyperlink" Target="http://espd.eis.gov.lv/"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www.iub.gov.lv" TargetMode="External"/><Relationship Id="rId17" Type="http://schemas.openxmlformats.org/officeDocument/2006/relationships/hyperlink" Target="http://www.eis.gov.lv" TargetMode="Externa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yperlink" Target="mailto:paula.ozolina@vni.lv" TargetMode="External"/><Relationship Id="rId20" Type="http://schemas.openxmlformats.org/officeDocument/2006/relationships/header" Target="header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yperlink" Target="http://www.eis.gov.lv" TargetMode="External"/><Relationship Id="rId23" Type="http://schemas.openxmlformats.org/officeDocument/2006/relationships/header" Target="header3.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Organizer/497" TargetMode="External"/><Relationship Id="rId22" Type="http://schemas.openxmlformats.org/officeDocument/2006/relationships/footer" Target="footer3.xml"/><Relationship Id="rId27"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E0B6348F063F2499901E1858B841C1C" ma:contentTypeVersion="18" ma:contentTypeDescription="Create a new document." ma:contentTypeScope="" ma:versionID="f1ccdeec6ed530393d02938b13df9d3d">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21a08f3d750c51f813fcc9589c930bb0"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48B076-6725-4DDE-A1DD-3BE88846A1FD}">
  <ds:schemaRefs>
    <ds:schemaRef ds:uri="http://schemas.microsoft.com/sharepoint/v3/contenttype/forms"/>
  </ds:schemaRefs>
</ds:datastoreItem>
</file>

<file path=customXml/itemProps2.xml><?xml version="1.0" encoding="utf-8"?>
<ds:datastoreItem xmlns:ds="http://schemas.openxmlformats.org/officeDocument/2006/customXml" ds:itemID="{31EA0C99-7E05-4116-AEA5-543B84B8CFE7}">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3.xml><?xml version="1.0" encoding="utf-8"?>
<ds:datastoreItem xmlns:ds="http://schemas.openxmlformats.org/officeDocument/2006/customXml" ds:itemID="{3F9E8C85-ECC2-4491-88FC-2385948083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BE6B5B0-2553-4152-A9D2-C9D7B5397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24</Pages>
  <Words>30543</Words>
  <Characters>17411</Characters>
  <Application>Microsoft Office Word</Application>
  <DocSecurity>0</DocSecurity>
  <Lines>145</Lines>
  <Paragraphs>95</Paragraphs>
  <ScaleCrop>false</ScaleCrop>
  <HeadingPairs>
    <vt:vector size="2" baseType="variant">
      <vt:variant>
        <vt:lpstr>Title</vt:lpstr>
      </vt:variant>
      <vt:variant>
        <vt:i4>1</vt:i4>
      </vt:variant>
    </vt:vector>
  </HeadingPairs>
  <TitlesOfParts>
    <vt:vector size="1" baseType="lpstr">
      <vt:lpstr/>
    </vt:vector>
  </TitlesOfParts>
  <Company>VAS Valsts nekustamie ipasumi</Company>
  <LinksUpToDate>false</LinksUpToDate>
  <CharactersWithSpaces>47859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Diāna Rumbeniece</dc:creator>
  <cp:keywords/>
  <dc:description/>
  <cp:lastModifiedBy>Paula Ozoliņa</cp:lastModifiedBy>
  <cp:revision>4</cp:revision>
  <dcterms:created xsi:type="dcterms:W3CDTF">2024-01-30T11:13:00Z</dcterms:created>
  <dcterms:modified xsi:type="dcterms:W3CDTF">2024-02-23T12:37:00Z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