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un kanalizācijas tīklu izbūves būvprojektu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Ūdensvada un kanalizācijas tīklu izbūves Berģos, Brīvdabas, Kaktusa, Laimas un Acāliju ielu rajonā, Rīgā, būvprojekta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"LAKALME"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79790.0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"WESEMANN"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21.07.2024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Ūdensvada un kanalizācijas tīkla paplašināšanas Rīgā, Čiekurkalnā, būvprojekta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"LAKALME"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155052.0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"WESEMANN"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21.07.2024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KS "ŪK Projekti"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Holste Ilze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"AKVATEKS"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"ŪK sistēmu projekti"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Ūdensvada pārbūves Rīgā, Bērzpils – Raiskuma – Ropažu ielu kvartālā, būvprojekta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4.iepirkuma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"WESEMANN"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21.07.2024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"AQUA-BRAMBIS"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Ūdensvada un kanalizācijas tīklu izbūves Rīgā, Vējdzirnavu ielā un Rožu prospektā, būvprojekta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5.iepirkuma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"WESEMANN"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21.07.2024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"AQUA-BRAMBIS"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22.07.2024; 15:03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