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3.10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RD iestāde: RĪGAS PAŠVALDĪBAS AĢENTŪRA "RĪGAS GAISMA". RD iestādes kods: 230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90011524360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Spēka kabeļu piegāde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RVPA “Rīgas gaisma” 2024/04/AK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Spēka kabeļi ar alumīnija dzīslām līdz (1kV)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"ELEKTRIKA"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28.03.2024 plkst. 14:55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7.26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59.68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Baltijas Elektro Sabiedrība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28.03.2024 plkst. 15:40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8.47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Spēka kabeļi virszemes montāžai ar alumīnija dzīslām (gaisvadu montāžai) līdz 1kV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"ELEKTRIKA"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28.03.2024 plkst. 14:55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4.11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59.68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Baltijas Elektro Sabiedrība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28.03.2024 plkst. 15:40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4.18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8.47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3 - Spēka kabeļi ar vara dzīslām līdz (1kV)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"ELEKTRIKA"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28.03.2024 plkst. 14:55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48.31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59.68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Baltijas Elektro Sabiedrība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28.03.2024 plkst. 15:40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52.05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8.47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02.04.2024; 09:30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