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8C61B" w14:textId="66204EB3" w:rsidR="00807609" w:rsidRPr="00D21311" w:rsidRDefault="00807609" w:rsidP="00EE5CC4">
      <w:pPr>
        <w:spacing w:after="0" w:line="240" w:lineRule="auto"/>
        <w:jc w:val="center"/>
        <w:rPr>
          <w:rFonts w:ascii="Times New Roman" w:eastAsia="Calibri" w:hAnsi="Times New Roman" w:cs="Times New Roman"/>
          <w:b/>
        </w:rPr>
      </w:pPr>
      <w:r w:rsidRPr="00D21311">
        <w:rPr>
          <w:rFonts w:ascii="Times New Roman" w:eastAsia="Calibri" w:hAnsi="Times New Roman" w:cs="Times New Roman"/>
          <w:b/>
        </w:rPr>
        <w:t>LĪGUM</w:t>
      </w:r>
      <w:r w:rsidR="0012367F" w:rsidRPr="00D21311">
        <w:rPr>
          <w:rFonts w:ascii="Times New Roman" w:eastAsia="Calibri" w:hAnsi="Times New Roman" w:cs="Times New Roman"/>
          <w:b/>
        </w:rPr>
        <w:t>S</w:t>
      </w:r>
      <w:r w:rsidR="00F31115">
        <w:rPr>
          <w:rFonts w:ascii="Times New Roman" w:eastAsia="Calibri" w:hAnsi="Times New Roman" w:cs="Times New Roman"/>
          <w:b/>
        </w:rPr>
        <w:t xml:space="preserve"> Nr.</w:t>
      </w:r>
      <w:r w:rsidR="00C9419E">
        <w:rPr>
          <w:rFonts w:ascii="Times New Roman" w:eastAsia="Calibri" w:hAnsi="Times New Roman" w:cs="Times New Roman"/>
          <w:b/>
        </w:rPr>
        <w:t> 1-48/</w:t>
      </w:r>
      <w:r w:rsidR="00CA40D3" w:rsidRPr="00CA40D3">
        <w:rPr>
          <w:rFonts w:ascii="Times New Roman" w:eastAsia="Calibri" w:hAnsi="Times New Roman" w:cs="Times New Roman"/>
          <w:b/>
        </w:rPr>
        <w:t>291-2026</w:t>
      </w:r>
    </w:p>
    <w:p w14:paraId="49A4F2F8" w14:textId="42F69EC1" w:rsidR="00807609" w:rsidRDefault="005163C5" w:rsidP="00EE5CC4">
      <w:pPr>
        <w:tabs>
          <w:tab w:val="center" w:pos="4417"/>
          <w:tab w:val="right" w:pos="8835"/>
        </w:tabs>
        <w:spacing w:after="0" w:line="240" w:lineRule="auto"/>
        <w:jc w:val="center"/>
        <w:rPr>
          <w:rFonts w:ascii="Times New Roman" w:hAnsi="Times New Roman" w:cs="Times New Roman"/>
          <w:iCs/>
        </w:rPr>
      </w:pPr>
      <w:r w:rsidRPr="009A60FC">
        <w:rPr>
          <w:rFonts w:ascii="Times New Roman" w:hAnsi="Times New Roman" w:cs="Times New Roman"/>
          <w:b/>
          <w:bCs/>
          <w:i/>
        </w:rPr>
        <w:t xml:space="preserve">par </w:t>
      </w:r>
      <w:r w:rsidR="00635023">
        <w:rPr>
          <w:rFonts w:ascii="Times New Roman" w:hAnsi="Times New Roman" w:cs="Times New Roman"/>
          <w:b/>
          <w:bCs/>
          <w:i/>
        </w:rPr>
        <w:t>būvju</w:t>
      </w:r>
      <w:r w:rsidRPr="009A60FC">
        <w:rPr>
          <w:rFonts w:ascii="Times New Roman" w:hAnsi="Times New Roman" w:cs="Times New Roman"/>
          <w:b/>
          <w:bCs/>
          <w:i/>
        </w:rPr>
        <w:t xml:space="preserve"> </w:t>
      </w:r>
      <w:r w:rsidR="00C96009" w:rsidRPr="009A60FC">
        <w:rPr>
          <w:rFonts w:ascii="Times New Roman" w:hAnsi="Times New Roman" w:cs="Times New Roman"/>
          <w:b/>
          <w:bCs/>
          <w:i/>
        </w:rPr>
        <w:t xml:space="preserve">tehniskās </w:t>
      </w:r>
      <w:r w:rsidR="00B022FC">
        <w:rPr>
          <w:rFonts w:ascii="Times New Roman" w:hAnsi="Times New Roman" w:cs="Times New Roman"/>
          <w:b/>
          <w:bCs/>
          <w:i/>
        </w:rPr>
        <w:t>apsekošanas atzinumu sagatavošanu</w:t>
      </w:r>
    </w:p>
    <w:p w14:paraId="044FC795" w14:textId="036BFE9A" w:rsidR="007E58B2" w:rsidRDefault="007E58B2" w:rsidP="00EE5CC4">
      <w:pPr>
        <w:tabs>
          <w:tab w:val="center" w:pos="4417"/>
          <w:tab w:val="right" w:pos="8835"/>
        </w:tabs>
        <w:spacing w:after="0" w:line="240" w:lineRule="auto"/>
        <w:jc w:val="center"/>
        <w:rPr>
          <w:rFonts w:ascii="Times New Roman" w:hAnsi="Times New Roman" w:cs="Times New Roman"/>
          <w:iCs/>
        </w:rPr>
      </w:pPr>
      <w:r>
        <w:rPr>
          <w:rFonts w:ascii="Times New Roman" w:hAnsi="Times New Roman" w:cs="Times New Roman"/>
          <w:iCs/>
        </w:rPr>
        <w:t>(iepirkuma identifikācijas Nr. SIA RNP 2024/18_3)</w:t>
      </w:r>
    </w:p>
    <w:p w14:paraId="6B6DD0FA" w14:textId="488180E3" w:rsidR="007E58B2" w:rsidRPr="007E58B2" w:rsidRDefault="00FC25D0" w:rsidP="00EE5CC4">
      <w:pPr>
        <w:tabs>
          <w:tab w:val="center" w:pos="4417"/>
          <w:tab w:val="right" w:pos="8835"/>
        </w:tabs>
        <w:spacing w:after="0" w:line="240" w:lineRule="auto"/>
        <w:jc w:val="center"/>
        <w:rPr>
          <w:rFonts w:ascii="Times New Roman" w:eastAsia="Calibri" w:hAnsi="Times New Roman" w:cs="Times New Roman"/>
          <w:iCs/>
        </w:rPr>
      </w:pPr>
      <w:r>
        <w:rPr>
          <w:rFonts w:ascii="Times New Roman" w:eastAsia="Calibri" w:hAnsi="Times New Roman" w:cs="Times New Roman"/>
          <w:iCs/>
        </w:rPr>
        <w:t>5</w:t>
      </w:r>
      <w:r w:rsidR="007E58B2" w:rsidRPr="0061198E">
        <w:rPr>
          <w:rFonts w:ascii="Times New Roman" w:eastAsia="Calibri" w:hAnsi="Times New Roman" w:cs="Times New Roman"/>
          <w:iCs/>
        </w:rPr>
        <w:t>.daļā “</w:t>
      </w:r>
      <w:bookmarkStart w:id="0" w:name="_Hlk125111728"/>
      <w:bookmarkStart w:id="1" w:name="_Hlk140754404"/>
      <w:bookmarkStart w:id="2" w:name="_Hlk129168943"/>
      <w:r w:rsidR="007E58B2" w:rsidRPr="0061198E">
        <w:rPr>
          <w:rFonts w:ascii="Times New Roman" w:eastAsia="Calibri" w:hAnsi="Times New Roman" w:cs="Times New Roman"/>
          <w:iCs/>
        </w:rPr>
        <w:t xml:space="preserve">Būvju tehniskās apsekošanas atzinumu izstrāde </w:t>
      </w:r>
      <w:bookmarkEnd w:id="0"/>
      <w:bookmarkEnd w:id="1"/>
      <w:bookmarkEnd w:id="2"/>
      <w:r w:rsidR="007E58B2" w:rsidRPr="0061198E">
        <w:rPr>
          <w:rFonts w:ascii="Times New Roman" w:eastAsia="Calibri" w:hAnsi="Times New Roman" w:cs="Times New Roman"/>
          <w:iCs/>
        </w:rPr>
        <w:t xml:space="preserve">Iepirkuma priekšmeta </w:t>
      </w:r>
      <w:r>
        <w:rPr>
          <w:rFonts w:ascii="Times New Roman" w:eastAsia="Calibri" w:hAnsi="Times New Roman" w:cs="Times New Roman"/>
          <w:iCs/>
        </w:rPr>
        <w:t>5</w:t>
      </w:r>
      <w:r w:rsidR="007E58B2" w:rsidRPr="0061198E">
        <w:rPr>
          <w:rFonts w:ascii="Times New Roman" w:eastAsia="Calibri" w:hAnsi="Times New Roman" w:cs="Times New Roman"/>
          <w:iCs/>
        </w:rPr>
        <w:t>.daļā”</w:t>
      </w:r>
    </w:p>
    <w:p w14:paraId="0E560E62" w14:textId="77777777" w:rsidR="00807609" w:rsidRPr="00D21311" w:rsidRDefault="00807609" w:rsidP="00EE5CC4">
      <w:pPr>
        <w:spacing w:after="0" w:line="240" w:lineRule="auto"/>
        <w:jc w:val="center"/>
        <w:rPr>
          <w:rFonts w:ascii="Times New Roman" w:eastAsia="Calibri" w:hAnsi="Times New Roman" w:cs="Times New Roman"/>
        </w:rPr>
      </w:pPr>
    </w:p>
    <w:p w14:paraId="55C292D0" w14:textId="77777777" w:rsidR="00DF73AB" w:rsidRPr="00D21311" w:rsidRDefault="00DF73AB" w:rsidP="00DF73AB">
      <w:pPr>
        <w:spacing w:after="0" w:line="240" w:lineRule="auto"/>
        <w:jc w:val="both"/>
        <w:rPr>
          <w:rFonts w:ascii="Times New Roman" w:eastAsia="Calibri" w:hAnsi="Times New Roman" w:cs="Times New Roman"/>
          <w:spacing w:val="4"/>
        </w:rPr>
      </w:pPr>
      <w:r w:rsidRPr="00D21311">
        <w:rPr>
          <w:rFonts w:ascii="Times New Roman" w:eastAsia="Calibri" w:hAnsi="Times New Roman" w:cs="Times New Roman"/>
          <w:b/>
          <w:bCs/>
        </w:rPr>
        <w:t>SIA “Rīgas namu pārvaldnieks”</w:t>
      </w:r>
      <w:r w:rsidRPr="00D21311">
        <w:rPr>
          <w:rFonts w:ascii="Times New Roman" w:eastAsia="Calibri" w:hAnsi="Times New Roman" w:cs="Times New Roman"/>
        </w:rPr>
        <w:t xml:space="preserve">, reģistrācijas Nr. 40103362321 (turpmāk – Pasūtītājs), kuru </w:t>
      </w:r>
      <w:r>
        <w:rPr>
          <w:rFonts w:ascii="Times New Roman" w:eastAsia="Calibri" w:hAnsi="Times New Roman" w:cs="Times New Roman"/>
        </w:rPr>
        <w:t xml:space="preserve">saskaņā ar </w:t>
      </w:r>
      <w:r w:rsidRPr="00D21311">
        <w:rPr>
          <w:rFonts w:ascii="Times New Roman" w:eastAsia="Calibri" w:hAnsi="Times New Roman" w:cs="Times New Roman"/>
        </w:rPr>
        <w:t>______</w:t>
      </w:r>
      <w:r>
        <w:rPr>
          <w:rFonts w:ascii="Times New Roman" w:eastAsia="Calibri" w:hAnsi="Times New Roman" w:cs="Times New Roman"/>
        </w:rPr>
        <w:t>___________</w:t>
      </w:r>
      <w:r w:rsidRPr="00D21311">
        <w:rPr>
          <w:rFonts w:ascii="Times New Roman" w:eastAsia="Calibri" w:hAnsi="Times New Roman" w:cs="Times New Roman"/>
        </w:rPr>
        <w:t>_____________ pārstāv ______________________________</w:t>
      </w:r>
      <w:r>
        <w:rPr>
          <w:rFonts w:ascii="Times New Roman" w:eastAsia="Calibri" w:hAnsi="Times New Roman" w:cs="Times New Roman"/>
        </w:rPr>
        <w:t>,</w:t>
      </w:r>
      <w:r w:rsidRPr="00D21311">
        <w:rPr>
          <w:rFonts w:ascii="Times New Roman" w:eastAsia="Calibri" w:hAnsi="Times New Roman" w:cs="Times New Roman"/>
        </w:rPr>
        <w:t xml:space="preserve"> no vienas puses</w:t>
      </w:r>
      <w:r w:rsidRPr="00D21311">
        <w:rPr>
          <w:rFonts w:ascii="Times New Roman" w:eastAsia="Calibri" w:hAnsi="Times New Roman" w:cs="Times New Roman"/>
          <w:spacing w:val="4"/>
        </w:rPr>
        <w:t>, u</w:t>
      </w:r>
      <w:r w:rsidRPr="00D21311">
        <w:rPr>
          <w:rFonts w:ascii="Times New Roman" w:eastAsia="Calibri" w:hAnsi="Times New Roman" w:cs="Times New Roman"/>
        </w:rPr>
        <w:t>n</w:t>
      </w:r>
    </w:p>
    <w:p w14:paraId="24872A4E" w14:textId="77777777" w:rsidR="00DF73AB" w:rsidRPr="00D21311" w:rsidRDefault="00DF73AB" w:rsidP="00DF73AB">
      <w:pPr>
        <w:spacing w:after="0" w:line="240" w:lineRule="auto"/>
        <w:jc w:val="both"/>
        <w:rPr>
          <w:rFonts w:ascii="Times New Roman" w:eastAsia="Calibri" w:hAnsi="Times New Roman" w:cs="Times New Roman"/>
        </w:rPr>
      </w:pPr>
      <w:r w:rsidRPr="004C300C">
        <w:rPr>
          <w:rFonts w:ascii="Times New Roman" w:eastAsia="Calibri" w:hAnsi="Times New Roman" w:cs="Times New Roman"/>
          <w:b/>
          <w:bCs/>
        </w:rPr>
        <w:t xml:space="preserve">SIA </w:t>
      </w:r>
      <w:proofErr w:type="spellStart"/>
      <w:r w:rsidRPr="004C300C">
        <w:rPr>
          <w:rFonts w:ascii="Times New Roman" w:eastAsia="Calibri" w:hAnsi="Times New Roman" w:cs="Times New Roman"/>
          <w:b/>
          <w:bCs/>
        </w:rPr>
        <w:t>Stellum</w:t>
      </w:r>
      <w:proofErr w:type="spellEnd"/>
      <w:r w:rsidRPr="00D21311">
        <w:rPr>
          <w:rFonts w:ascii="Times New Roman" w:eastAsia="Calibri" w:hAnsi="Times New Roman" w:cs="Times New Roman"/>
        </w:rPr>
        <w:t>, reģistrācijas Nr.</w:t>
      </w:r>
      <w:r w:rsidRPr="004C300C">
        <w:rPr>
          <w:rFonts w:ascii="Times New Roman" w:eastAsia="Calibri" w:hAnsi="Times New Roman" w:cs="Times New Roman"/>
        </w:rPr>
        <w:t>40203458592</w:t>
      </w:r>
      <w:r w:rsidRPr="00D21311">
        <w:rPr>
          <w:rFonts w:ascii="Times New Roman" w:eastAsia="Calibri" w:hAnsi="Times New Roman" w:cs="Times New Roman"/>
        </w:rPr>
        <w:t xml:space="preserve"> (turpmāk – Izpildītājs)</w:t>
      </w:r>
      <w:r w:rsidRPr="00D21311">
        <w:rPr>
          <w:rFonts w:ascii="Times New Roman" w:hAnsi="Times New Roman"/>
          <w:lang w:eastAsia="zh-CN"/>
        </w:rPr>
        <w:t>,</w:t>
      </w:r>
      <w:r w:rsidRPr="00D21311">
        <w:rPr>
          <w:rFonts w:ascii="Times New Roman" w:eastAsia="Calibri" w:hAnsi="Times New Roman" w:cs="Times New Roman"/>
        </w:rPr>
        <w:t xml:space="preserve"> kuru </w:t>
      </w:r>
      <w:r>
        <w:rPr>
          <w:rFonts w:ascii="Times New Roman" w:eastAsia="Calibri" w:hAnsi="Times New Roman" w:cs="Times New Roman"/>
        </w:rPr>
        <w:t xml:space="preserve">saskaņā ar </w:t>
      </w:r>
      <w:r w:rsidRPr="00D21311">
        <w:rPr>
          <w:rFonts w:ascii="Times New Roman" w:eastAsia="Calibri" w:hAnsi="Times New Roman" w:cs="Times New Roman"/>
        </w:rPr>
        <w:t>______</w:t>
      </w:r>
      <w:r>
        <w:rPr>
          <w:rFonts w:ascii="Times New Roman" w:eastAsia="Calibri" w:hAnsi="Times New Roman" w:cs="Times New Roman"/>
        </w:rPr>
        <w:t>___________</w:t>
      </w:r>
      <w:r w:rsidRPr="00D21311">
        <w:rPr>
          <w:rFonts w:ascii="Times New Roman" w:eastAsia="Calibri" w:hAnsi="Times New Roman" w:cs="Times New Roman"/>
        </w:rPr>
        <w:t xml:space="preserve">_____________ pārstāv ______________________________, no otras puses, turpmāk </w:t>
      </w:r>
      <w:r>
        <w:rPr>
          <w:rFonts w:ascii="Times New Roman" w:eastAsia="Calibri" w:hAnsi="Times New Roman" w:cs="Times New Roman"/>
        </w:rPr>
        <w:t xml:space="preserve">Pasūtītājs un Izpildītājs kopā saukti kā </w:t>
      </w:r>
      <w:r w:rsidRPr="00D21311">
        <w:rPr>
          <w:rFonts w:ascii="Times New Roman" w:eastAsia="Calibri" w:hAnsi="Times New Roman" w:cs="Times New Roman"/>
        </w:rPr>
        <w:t>Puses,</w:t>
      </w:r>
      <w:r>
        <w:rPr>
          <w:rFonts w:ascii="Times New Roman" w:eastAsia="Calibri" w:hAnsi="Times New Roman" w:cs="Times New Roman"/>
        </w:rPr>
        <w:t xml:space="preserve"> bet katrs atsevišķi kā Puse,</w:t>
      </w:r>
    </w:p>
    <w:p w14:paraId="3572DE09" w14:textId="4BAA65CA" w:rsidR="00807609" w:rsidRPr="00D21311" w:rsidRDefault="004F0636" w:rsidP="0039381B">
      <w:pPr>
        <w:spacing w:after="0" w:line="240" w:lineRule="auto"/>
        <w:jc w:val="both"/>
        <w:rPr>
          <w:rFonts w:ascii="Times New Roman" w:hAnsi="Times New Roman" w:cs="Times New Roman"/>
          <w:lang w:eastAsia="lv-LV"/>
        </w:rPr>
      </w:pPr>
      <w:r w:rsidRPr="00697B24">
        <w:rPr>
          <w:rFonts w:ascii="Times New Roman" w:eastAsia="Calibri" w:hAnsi="Times New Roman" w:cs="Times New Roman"/>
        </w:rPr>
        <w:t xml:space="preserve">pamatojoties uz </w:t>
      </w:r>
      <w:r>
        <w:rPr>
          <w:rFonts w:ascii="Times New Roman" w:eastAsia="Calibri" w:hAnsi="Times New Roman" w:cs="Times New Roman"/>
        </w:rPr>
        <w:t xml:space="preserve">iepirkuma </w:t>
      </w:r>
      <w:r w:rsidRPr="00D21311">
        <w:rPr>
          <w:rFonts w:ascii="Times New Roman" w:eastAsia="Calibri" w:hAnsi="Times New Roman" w:cs="Times New Roman"/>
        </w:rPr>
        <w:t>“</w:t>
      </w:r>
      <w:r w:rsidRPr="0039381B">
        <w:rPr>
          <w:rFonts w:ascii="Times New Roman" w:hAnsi="Times New Roman" w:cs="Times New Roman"/>
        </w:rPr>
        <w:t>Konstruktīvo elementu tehniskās dokumentācijas izstrāde</w:t>
      </w:r>
      <w:r>
        <w:rPr>
          <w:rFonts w:ascii="Times New Roman" w:hAnsi="Times New Roman" w:cs="Times New Roman"/>
        </w:rPr>
        <w:t xml:space="preserve"> (atzinumi)</w:t>
      </w:r>
      <w:r w:rsidRPr="00D21311">
        <w:rPr>
          <w:rFonts w:ascii="Times New Roman" w:hAnsi="Times New Roman" w:cs="Times New Roman"/>
        </w:rPr>
        <w:t>”</w:t>
      </w:r>
      <w:r w:rsidRPr="00D21311">
        <w:rPr>
          <w:rFonts w:ascii="Times New Roman" w:eastAsia="Calibri" w:hAnsi="Times New Roman" w:cs="Times New Roman"/>
        </w:rPr>
        <w:t xml:space="preserve">, </w:t>
      </w:r>
      <w:r w:rsidRPr="00D21311">
        <w:rPr>
          <w:rFonts w:ascii="Times New Roman" w:eastAsia="Calibri" w:hAnsi="Times New Roman" w:cs="Times New Roman"/>
          <w:bCs/>
          <w:lang w:eastAsia="zh-CN"/>
        </w:rPr>
        <w:t xml:space="preserve">identifikācijas </w:t>
      </w:r>
      <w:r w:rsidRPr="004C7983">
        <w:rPr>
          <w:rFonts w:ascii="Times New Roman" w:eastAsia="Calibri" w:hAnsi="Times New Roman" w:cs="Times New Roman"/>
          <w:bCs/>
          <w:lang w:eastAsia="zh-CN"/>
        </w:rPr>
        <w:t>Nr. </w:t>
      </w:r>
      <w:r w:rsidRPr="004C7983">
        <w:rPr>
          <w:rFonts w:ascii="Times New Roman" w:eastAsia="Times New Roman" w:hAnsi="Times New Roman"/>
          <w:bCs/>
        </w:rPr>
        <w:t>SIA RNP 2024/18_</w:t>
      </w:r>
      <w:r w:rsidR="00E738A6">
        <w:rPr>
          <w:rFonts w:ascii="Times New Roman" w:eastAsia="Times New Roman" w:hAnsi="Times New Roman"/>
          <w:bCs/>
        </w:rPr>
        <w:t>3</w:t>
      </w:r>
      <w:r w:rsidRPr="004C7983">
        <w:rPr>
          <w:rFonts w:ascii="Times New Roman" w:eastAsia="Calibri" w:hAnsi="Times New Roman" w:cs="Times New Roman"/>
        </w:rPr>
        <w:t xml:space="preserve"> (turpmāk –</w:t>
      </w:r>
      <w:r w:rsidRPr="00D21311">
        <w:rPr>
          <w:rFonts w:ascii="Times New Roman" w:eastAsia="Calibri" w:hAnsi="Times New Roman" w:cs="Times New Roman"/>
        </w:rPr>
        <w:t xml:space="preserve"> </w:t>
      </w:r>
      <w:r w:rsidR="00AD45B9">
        <w:rPr>
          <w:rFonts w:ascii="Times New Roman" w:eastAsia="Calibri" w:hAnsi="Times New Roman" w:cs="Times New Roman"/>
        </w:rPr>
        <w:t>Iepirkums</w:t>
      </w:r>
      <w:r w:rsidRPr="00D21311">
        <w:rPr>
          <w:rFonts w:ascii="Times New Roman" w:eastAsia="Calibri" w:hAnsi="Times New Roman" w:cs="Times New Roman"/>
        </w:rPr>
        <w:t>)</w:t>
      </w:r>
      <w:r w:rsidRPr="00697B24">
        <w:rPr>
          <w:rFonts w:ascii="Times New Roman" w:hAnsi="Times New Roman" w:cs="Times New Roman"/>
          <w:lang w:eastAsia="lv-LV"/>
        </w:rPr>
        <w:t xml:space="preserve">, </w:t>
      </w:r>
      <w:r>
        <w:rPr>
          <w:rFonts w:ascii="Times New Roman" w:eastAsia="Calibri" w:hAnsi="Times New Roman" w:cs="Times New Roman"/>
        </w:rPr>
        <w:t xml:space="preserve">kas tiek veikts slēgta konkursa </w:t>
      </w:r>
      <w:r w:rsidRPr="004F0636">
        <w:rPr>
          <w:rFonts w:ascii="Times New Roman" w:eastAsia="Calibri" w:hAnsi="Times New Roman" w:cs="Times New Roman"/>
        </w:rPr>
        <w:t>“Konstruktīvo elementu tehniskās dokumentācijas izstrāde (atzinumi)”</w:t>
      </w:r>
      <w:r>
        <w:rPr>
          <w:rFonts w:ascii="Times New Roman" w:eastAsia="Calibri" w:hAnsi="Times New Roman" w:cs="Times New Roman"/>
        </w:rPr>
        <w:t xml:space="preserve"> (identifikācijas Nr. </w:t>
      </w:r>
      <w:r w:rsidRPr="004F0636">
        <w:rPr>
          <w:rFonts w:ascii="Times New Roman" w:eastAsia="Calibri" w:hAnsi="Times New Roman" w:cs="Times New Roman"/>
        </w:rPr>
        <w:t xml:space="preserve">SIA RNP </w:t>
      </w:r>
      <w:r w:rsidRPr="00F80ECA">
        <w:rPr>
          <w:rFonts w:ascii="Times New Roman" w:eastAsia="Calibri" w:hAnsi="Times New Roman" w:cs="Times New Roman"/>
        </w:rPr>
        <w:t xml:space="preserve">2024/18) dinamiskās </w:t>
      </w:r>
      <w:r w:rsidR="00B968BD" w:rsidRPr="00F80ECA">
        <w:rPr>
          <w:rFonts w:ascii="Times New Roman" w:eastAsia="Calibri" w:hAnsi="Times New Roman" w:cs="Times New Roman"/>
        </w:rPr>
        <w:t xml:space="preserve">iepirkumu </w:t>
      </w:r>
      <w:r w:rsidRPr="00F80ECA">
        <w:rPr>
          <w:rFonts w:ascii="Times New Roman" w:eastAsia="Calibri" w:hAnsi="Times New Roman" w:cs="Times New Roman"/>
        </w:rPr>
        <w:t>sistēmas ietvaros, rezultātu</w:t>
      </w:r>
      <w:r w:rsidR="00B968BD" w:rsidRPr="00F80ECA">
        <w:rPr>
          <w:rFonts w:ascii="Times New Roman" w:eastAsia="Calibri" w:hAnsi="Times New Roman" w:cs="Times New Roman"/>
        </w:rPr>
        <w:t xml:space="preserve"> iepirkuma priekšmeta</w:t>
      </w:r>
      <w:r w:rsidRPr="00F80ECA">
        <w:rPr>
          <w:rFonts w:ascii="Times New Roman" w:eastAsia="Calibri" w:hAnsi="Times New Roman" w:cs="Times New Roman"/>
        </w:rPr>
        <w:t xml:space="preserve"> </w:t>
      </w:r>
      <w:r w:rsidR="00FC25D0">
        <w:rPr>
          <w:rFonts w:ascii="Times New Roman" w:eastAsia="Calibri" w:hAnsi="Times New Roman" w:cs="Times New Roman"/>
        </w:rPr>
        <w:t>5</w:t>
      </w:r>
      <w:r w:rsidR="00CE2BDE" w:rsidRPr="00F80ECA">
        <w:rPr>
          <w:rFonts w:ascii="Times New Roman" w:eastAsia="Calibri" w:hAnsi="Times New Roman" w:cs="Times New Roman"/>
        </w:rPr>
        <w:t>.</w:t>
      </w:r>
      <w:r w:rsidR="00324F00">
        <w:rPr>
          <w:rFonts w:ascii="Times New Roman" w:eastAsia="Calibri" w:hAnsi="Times New Roman" w:cs="Times New Roman"/>
        </w:rPr>
        <w:t xml:space="preserve"> </w:t>
      </w:r>
      <w:r w:rsidR="00CE2BDE" w:rsidRPr="00F80ECA">
        <w:rPr>
          <w:rFonts w:ascii="Times New Roman" w:eastAsia="Calibri" w:hAnsi="Times New Roman" w:cs="Times New Roman"/>
        </w:rPr>
        <w:t xml:space="preserve">daļā </w:t>
      </w:r>
      <w:r w:rsidR="00CE2BDE" w:rsidRPr="00353D21">
        <w:rPr>
          <w:rFonts w:ascii="Times New Roman" w:hAnsi="Times New Roman" w:cs="Times New Roman"/>
          <w:lang w:eastAsia="zh-CN"/>
        </w:rPr>
        <w:t>“</w:t>
      </w:r>
      <w:r w:rsidR="00353D21" w:rsidRPr="00353D21">
        <w:rPr>
          <w:rFonts w:ascii="Times New Roman" w:hAnsi="Times New Roman" w:cs="Times New Roman"/>
          <w:lang w:eastAsia="zh-CN"/>
        </w:rPr>
        <w:t xml:space="preserve">Būvju tehniskās apsekošanas atzinumu izstrāde Iepirkuma priekšmeta </w:t>
      </w:r>
      <w:r w:rsidR="00FC25D0">
        <w:rPr>
          <w:rFonts w:ascii="Times New Roman" w:hAnsi="Times New Roman" w:cs="Times New Roman"/>
          <w:lang w:eastAsia="zh-CN"/>
        </w:rPr>
        <w:t>5</w:t>
      </w:r>
      <w:r w:rsidR="00353D21" w:rsidRPr="00F80ECA">
        <w:rPr>
          <w:rFonts w:ascii="Times New Roman" w:eastAsia="Calibri" w:hAnsi="Times New Roman" w:cs="Times New Roman"/>
        </w:rPr>
        <w:t>.</w:t>
      </w:r>
      <w:r w:rsidR="00353D21">
        <w:rPr>
          <w:rFonts w:ascii="Times New Roman" w:eastAsia="Calibri" w:hAnsi="Times New Roman" w:cs="Times New Roman"/>
        </w:rPr>
        <w:t xml:space="preserve"> </w:t>
      </w:r>
      <w:r w:rsidR="00353D21" w:rsidRPr="00353D21">
        <w:rPr>
          <w:rFonts w:ascii="Times New Roman" w:hAnsi="Times New Roman" w:cs="Times New Roman"/>
          <w:lang w:eastAsia="zh-CN"/>
        </w:rPr>
        <w:t>daļā</w:t>
      </w:r>
      <w:r w:rsidR="00CE2BDE" w:rsidRPr="00353D21">
        <w:rPr>
          <w:rFonts w:ascii="Times New Roman" w:hAnsi="Times New Roman" w:cs="Times New Roman"/>
          <w:lang w:eastAsia="zh-CN"/>
        </w:rPr>
        <w:t>”</w:t>
      </w:r>
      <w:r w:rsidR="00CE2BDE" w:rsidRPr="00353D21">
        <w:rPr>
          <w:rFonts w:ascii="Times New Roman" w:eastAsia="Calibri" w:hAnsi="Times New Roman" w:cs="Times New Roman"/>
        </w:rPr>
        <w:t>,</w:t>
      </w:r>
      <w:r w:rsidR="00CE2BDE" w:rsidRPr="00F80ECA">
        <w:rPr>
          <w:rFonts w:ascii="Times New Roman" w:eastAsia="Calibri" w:hAnsi="Times New Roman" w:cs="Times New Roman"/>
        </w:rPr>
        <w:t xml:space="preserve"> </w:t>
      </w:r>
      <w:r w:rsidR="00E27D6D" w:rsidRPr="00F80ECA">
        <w:rPr>
          <w:rFonts w:ascii="Times New Roman" w:hAnsi="Times New Roman" w:cs="Times New Roman"/>
          <w:lang w:eastAsia="lv-LV"/>
        </w:rPr>
        <w:t>noslēdz šādu līgumu (turpmāk – Līgums):</w:t>
      </w:r>
    </w:p>
    <w:p w14:paraId="12BCD43E" w14:textId="77777777" w:rsidR="00807609" w:rsidRPr="00D21311" w:rsidRDefault="00807609" w:rsidP="004C7983">
      <w:pPr>
        <w:numPr>
          <w:ilvl w:val="0"/>
          <w:numId w:val="2"/>
        </w:numPr>
        <w:suppressAutoHyphens/>
        <w:autoSpaceDN w:val="0"/>
        <w:spacing w:before="120" w:after="60" w:line="240" w:lineRule="auto"/>
        <w:ind w:left="74" w:hanging="357"/>
        <w:jc w:val="center"/>
        <w:textAlignment w:val="baseline"/>
        <w:rPr>
          <w:rFonts w:ascii="Times New Roman" w:eastAsia="Calibri" w:hAnsi="Times New Roman" w:cs="Times New Roman"/>
          <w:b/>
        </w:rPr>
      </w:pPr>
      <w:r w:rsidRPr="00D21311">
        <w:rPr>
          <w:rFonts w:ascii="Times New Roman" w:eastAsia="Calibri" w:hAnsi="Times New Roman" w:cs="Times New Roman"/>
          <w:b/>
        </w:rPr>
        <w:t>Līguma priekšmets</w:t>
      </w:r>
    </w:p>
    <w:p w14:paraId="1166DB37" w14:textId="2818FC8D" w:rsidR="005163C5"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bookmarkStart w:id="3" w:name="_Ref367861372"/>
      <w:r w:rsidRPr="00D21311">
        <w:rPr>
          <w:rFonts w:ascii="Times New Roman" w:hAnsi="Times New Roman" w:cs="Times New Roman"/>
        </w:rPr>
        <w:t>Pasūtītājs uzdod</w:t>
      </w:r>
      <w:r w:rsidR="00AE0734" w:rsidRPr="00D21311">
        <w:rPr>
          <w:rFonts w:ascii="Times New Roman" w:hAnsi="Times New Roman" w:cs="Times New Roman"/>
        </w:rPr>
        <w:t xml:space="preserve"> un apmaksā</w:t>
      </w:r>
      <w:r w:rsidRPr="00D21311">
        <w:rPr>
          <w:rFonts w:ascii="Times New Roman" w:hAnsi="Times New Roman" w:cs="Times New Roman"/>
        </w:rPr>
        <w:t xml:space="preserve">, bet Izpildītājs ar saviem resursiem un saviem darbiniekiem apņemas veikt </w:t>
      </w:r>
      <w:r w:rsidR="00C80F65">
        <w:rPr>
          <w:rFonts w:ascii="Times New Roman" w:hAnsi="Times New Roman" w:cs="Times New Roman"/>
          <w:b/>
        </w:rPr>
        <w:t>būvju</w:t>
      </w:r>
      <w:r w:rsidRPr="00D21311">
        <w:rPr>
          <w:rFonts w:ascii="Times New Roman" w:hAnsi="Times New Roman" w:cs="Times New Roman"/>
          <w:b/>
        </w:rPr>
        <w:t xml:space="preserve"> </w:t>
      </w:r>
      <w:r w:rsidR="00B022FC">
        <w:rPr>
          <w:rFonts w:ascii="Times New Roman" w:hAnsi="Times New Roman" w:cs="Times New Roman"/>
          <w:b/>
        </w:rPr>
        <w:t xml:space="preserve">tehniskās </w:t>
      </w:r>
      <w:r w:rsidR="00DC7FB0">
        <w:rPr>
          <w:rFonts w:ascii="Times New Roman" w:hAnsi="Times New Roman" w:cs="Times New Roman"/>
          <w:b/>
        </w:rPr>
        <w:t>apsekošanas atzinumu sagatavošanu</w:t>
      </w:r>
      <w:r w:rsidRPr="00D21311">
        <w:rPr>
          <w:rFonts w:ascii="Times New Roman" w:hAnsi="Times New Roman" w:cs="Times New Roman"/>
        </w:rPr>
        <w:t xml:space="preserve"> (turpmāk - Pakalpojums) saskaņā ar </w:t>
      </w:r>
      <w:r w:rsidR="00C6249B" w:rsidRPr="00D21311">
        <w:rPr>
          <w:rFonts w:ascii="Times New Roman" w:hAnsi="Times New Roman" w:cs="Times New Roman"/>
        </w:rPr>
        <w:t>2</w:t>
      </w:r>
      <w:r w:rsidR="00842917" w:rsidRPr="00D21311">
        <w:rPr>
          <w:rFonts w:ascii="Times New Roman" w:hAnsi="Times New Roman" w:cs="Times New Roman"/>
        </w:rPr>
        <w:t>. pielikumu</w:t>
      </w:r>
      <w:r w:rsidRPr="00D21311">
        <w:rPr>
          <w:rFonts w:ascii="Times New Roman" w:hAnsi="Times New Roman" w:cs="Times New Roman"/>
        </w:rPr>
        <w:t xml:space="preserve"> “Tehniskā specifikācija” (turpmāk – Tehniskā specifikācija)</w:t>
      </w:r>
      <w:r w:rsidR="00E15690" w:rsidRPr="00D21311">
        <w:rPr>
          <w:rFonts w:ascii="Times New Roman" w:hAnsi="Times New Roman" w:cs="Times New Roman"/>
        </w:rPr>
        <w:t xml:space="preserve">, </w:t>
      </w:r>
      <w:r w:rsidRPr="00D21311">
        <w:rPr>
          <w:rFonts w:ascii="Times New Roman" w:hAnsi="Times New Roman" w:cs="Times New Roman"/>
        </w:rPr>
        <w:t xml:space="preserve">un Līguma </w:t>
      </w:r>
      <w:r w:rsidR="00E15690" w:rsidRPr="00D21311">
        <w:rPr>
          <w:rFonts w:ascii="Times New Roman" w:hAnsi="Times New Roman" w:cs="Times New Roman"/>
        </w:rPr>
        <w:t>1</w:t>
      </w:r>
      <w:r w:rsidRPr="00D21311">
        <w:rPr>
          <w:rFonts w:ascii="Times New Roman" w:hAnsi="Times New Roman" w:cs="Times New Roman"/>
        </w:rPr>
        <w:t>. pielikumu “</w:t>
      </w:r>
      <w:r w:rsidR="00CE2BDE">
        <w:rPr>
          <w:rFonts w:ascii="Times New Roman" w:hAnsi="Times New Roman" w:cs="Times New Roman"/>
        </w:rPr>
        <w:t xml:space="preserve">Finanšu </w:t>
      </w:r>
      <w:r w:rsidR="00C6361B" w:rsidRPr="00D21311">
        <w:rPr>
          <w:rFonts w:ascii="Times New Roman" w:hAnsi="Times New Roman" w:cs="Times New Roman"/>
        </w:rPr>
        <w:t>p</w:t>
      </w:r>
      <w:r w:rsidRPr="00D21311">
        <w:rPr>
          <w:rFonts w:ascii="Times New Roman" w:hAnsi="Times New Roman" w:cs="Times New Roman"/>
        </w:rPr>
        <w:t>iedāvājums” (turpmāk –</w:t>
      </w:r>
      <w:r w:rsidR="00047837" w:rsidRPr="00D21311">
        <w:rPr>
          <w:rFonts w:ascii="Times New Roman" w:hAnsi="Times New Roman" w:cs="Times New Roman"/>
        </w:rPr>
        <w:t xml:space="preserve"> </w:t>
      </w:r>
      <w:r w:rsidR="00CE2BDE">
        <w:rPr>
          <w:rFonts w:ascii="Times New Roman" w:hAnsi="Times New Roman" w:cs="Times New Roman"/>
        </w:rPr>
        <w:t>Finanšu p</w:t>
      </w:r>
      <w:r w:rsidRPr="00D21311">
        <w:rPr>
          <w:rFonts w:ascii="Times New Roman" w:hAnsi="Times New Roman" w:cs="Times New Roman"/>
        </w:rPr>
        <w:t xml:space="preserve">iedāvājums) Pasūtītāja pārvaldīšanā esošajām </w:t>
      </w:r>
      <w:r w:rsidR="009A60FC">
        <w:rPr>
          <w:rFonts w:ascii="Times New Roman" w:hAnsi="Times New Roman" w:cs="Times New Roman"/>
        </w:rPr>
        <w:t>ēkām</w:t>
      </w:r>
      <w:r w:rsidRPr="00D21311">
        <w:rPr>
          <w:rFonts w:ascii="Times New Roman" w:hAnsi="Times New Roman" w:cs="Times New Roman"/>
        </w:rPr>
        <w:t xml:space="preserve"> (turpmāk – Objekti</w:t>
      </w:r>
      <w:r w:rsidR="009A60FC">
        <w:rPr>
          <w:rFonts w:ascii="Times New Roman" w:hAnsi="Times New Roman" w:cs="Times New Roman"/>
        </w:rPr>
        <w:t xml:space="preserve"> vai Objekts</w:t>
      </w:r>
      <w:r w:rsidRPr="00D21311">
        <w:rPr>
          <w:rFonts w:ascii="Times New Roman" w:hAnsi="Times New Roman" w:cs="Times New Roman"/>
        </w:rPr>
        <w:t>).</w:t>
      </w:r>
    </w:p>
    <w:p w14:paraId="0B4461F0" w14:textId="3C4FB66E" w:rsidR="005163C5" w:rsidRPr="006940BC" w:rsidRDefault="005163C5" w:rsidP="0040375A">
      <w:pPr>
        <w:pStyle w:val="Sarakstarindkopa"/>
        <w:numPr>
          <w:ilvl w:val="1"/>
          <w:numId w:val="1"/>
        </w:numPr>
        <w:suppressAutoHyphens/>
        <w:autoSpaceDN w:val="0"/>
        <w:ind w:left="567" w:hanging="567"/>
        <w:jc w:val="both"/>
        <w:textAlignment w:val="baseline"/>
        <w:rPr>
          <w:rFonts w:eastAsia="Calibri"/>
        </w:rPr>
      </w:pPr>
      <w:r w:rsidRPr="0040375A">
        <w:rPr>
          <w:sz w:val="22"/>
        </w:rPr>
        <w:t>Pakalpojuma izpilde notiek saskaņā ar Pasūtītāja norādījumiem, Līguma noteikumiem un spēkā esošo normatīvo aktu prasībām, kas regulē konkrētā Pakalpojuma izpildi.</w:t>
      </w:r>
    </w:p>
    <w:p w14:paraId="6A13EF38" w14:textId="03D97636" w:rsidR="00CE2BDE" w:rsidRPr="00367670" w:rsidRDefault="00367670" w:rsidP="00EE5E22">
      <w:pPr>
        <w:numPr>
          <w:ilvl w:val="1"/>
          <w:numId w:val="1"/>
        </w:numPr>
        <w:suppressAutoHyphens/>
        <w:autoSpaceDN w:val="0"/>
        <w:spacing w:after="0" w:line="240" w:lineRule="auto"/>
        <w:ind w:left="567" w:hanging="567"/>
        <w:jc w:val="both"/>
        <w:textAlignment w:val="baseline"/>
        <w:outlineLvl w:val="2"/>
        <w:rPr>
          <w:rFonts w:ascii="Times New Roman" w:hAnsi="Times New Roman" w:cs="Times New Roman"/>
        </w:rPr>
      </w:pPr>
      <w:r w:rsidRPr="00367670">
        <w:rPr>
          <w:rFonts w:ascii="Times New Roman" w:hAnsi="Times New Roman" w:cs="Times New Roman"/>
        </w:rPr>
        <w:t xml:space="preserve">Pakalpojumi ir sniedzami </w:t>
      </w:r>
      <w:r w:rsidR="00CE2BDE" w:rsidRPr="00367670">
        <w:rPr>
          <w:rFonts w:ascii="Times New Roman" w:hAnsi="Times New Roman" w:cs="Times New Roman"/>
        </w:rPr>
        <w:t>Finanšu piedāvājumā</w:t>
      </w:r>
      <w:r w:rsidRPr="00367670">
        <w:rPr>
          <w:rFonts w:ascii="Times New Roman" w:hAnsi="Times New Roman" w:cs="Times New Roman"/>
        </w:rPr>
        <w:t xml:space="preserve"> norādītajiem Objektiem</w:t>
      </w:r>
      <w:r w:rsidR="00CE2BDE" w:rsidRPr="00367670">
        <w:rPr>
          <w:rFonts w:ascii="Times New Roman" w:hAnsi="Times New Roman" w:cs="Times New Roman"/>
        </w:rPr>
        <w:t>.</w:t>
      </w:r>
    </w:p>
    <w:p w14:paraId="0E254DEF" w14:textId="68C6AA93" w:rsidR="00C6361B" w:rsidRPr="00367670" w:rsidRDefault="00C6361B"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lang w:eastAsia="lv-LV"/>
        </w:rPr>
        <w:t xml:space="preserve">Detalizēts </w:t>
      </w:r>
      <w:r w:rsidR="004D757D" w:rsidRPr="00D21311">
        <w:rPr>
          <w:rFonts w:ascii="Times New Roman" w:hAnsi="Times New Roman" w:cs="Times New Roman"/>
          <w:lang w:eastAsia="lv-LV"/>
        </w:rPr>
        <w:t xml:space="preserve">Pakalpojuma </w:t>
      </w:r>
      <w:r w:rsidRPr="00D21311">
        <w:rPr>
          <w:rFonts w:ascii="Times New Roman" w:hAnsi="Times New Roman" w:cs="Times New Roman"/>
          <w:lang w:eastAsia="lv-LV"/>
        </w:rPr>
        <w:t>apraksts</w:t>
      </w:r>
      <w:r w:rsidR="007804D8">
        <w:rPr>
          <w:rFonts w:ascii="Times New Roman" w:hAnsi="Times New Roman" w:cs="Times New Roman"/>
          <w:lang w:eastAsia="lv-LV"/>
        </w:rPr>
        <w:t>,</w:t>
      </w:r>
      <w:r w:rsidRPr="00D21311">
        <w:rPr>
          <w:rFonts w:ascii="Times New Roman" w:hAnsi="Times New Roman" w:cs="Times New Roman"/>
          <w:lang w:eastAsia="lv-LV"/>
        </w:rPr>
        <w:t xml:space="preserve"> </w:t>
      </w:r>
      <w:r w:rsidR="007804D8">
        <w:rPr>
          <w:rFonts w:ascii="Times New Roman" w:hAnsi="Times New Roman" w:cs="Times New Roman"/>
          <w:lang w:eastAsia="lv-LV"/>
        </w:rPr>
        <w:t xml:space="preserve">izpildes kārtībā un </w:t>
      </w:r>
      <w:r w:rsidRPr="00D21311">
        <w:rPr>
          <w:rFonts w:ascii="Times New Roman" w:hAnsi="Times New Roman" w:cs="Times New Roman"/>
          <w:lang w:eastAsia="lv-LV"/>
        </w:rPr>
        <w:t xml:space="preserve">prasības </w:t>
      </w:r>
      <w:r w:rsidR="00842917" w:rsidRPr="00D21311">
        <w:rPr>
          <w:rFonts w:ascii="Times New Roman" w:hAnsi="Times New Roman" w:cs="Times New Roman"/>
          <w:lang w:eastAsia="lv-LV"/>
        </w:rPr>
        <w:t>ir noteikt</w:t>
      </w:r>
      <w:r w:rsidR="00F212C6" w:rsidRPr="00D21311">
        <w:rPr>
          <w:rFonts w:ascii="Times New Roman" w:hAnsi="Times New Roman" w:cs="Times New Roman"/>
          <w:lang w:eastAsia="lv-LV"/>
        </w:rPr>
        <w:t>a</w:t>
      </w:r>
      <w:r w:rsidR="00842917" w:rsidRPr="00D21311">
        <w:rPr>
          <w:rFonts w:ascii="Times New Roman" w:hAnsi="Times New Roman" w:cs="Times New Roman"/>
          <w:lang w:eastAsia="lv-LV"/>
        </w:rPr>
        <w:t xml:space="preserve">s </w:t>
      </w:r>
      <w:r w:rsidRPr="00D21311">
        <w:rPr>
          <w:rFonts w:ascii="Times New Roman" w:hAnsi="Times New Roman" w:cs="Times New Roman"/>
          <w:lang w:eastAsia="lv-LV"/>
        </w:rPr>
        <w:t>Tehniskajā specifikācijā.</w:t>
      </w:r>
    </w:p>
    <w:p w14:paraId="31DAFBF3" w14:textId="1051D7D9" w:rsidR="00701ABC" w:rsidRPr="00701ABC" w:rsidRDefault="00701ABC"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701ABC">
        <w:rPr>
          <w:rFonts w:ascii="Times New Roman" w:hAnsi="Times New Roman" w:cs="Times New Roman"/>
          <w:color w:val="000000"/>
        </w:rPr>
        <w:t>Ar kvalitatīvu, Līguma prasībām atbilstošu Pakalpojumu Līguma izpratnē saprotams Pakalpojums, kas atbilst Līguma, tā pielikumu un normatīvajos aktos noteiktajām prasībām attiecībā uz Pakalpojuma izpildes kvalitāti un Izpildītāja piedāvājum</w:t>
      </w:r>
      <w:r>
        <w:rPr>
          <w:rFonts w:ascii="Times New Roman" w:hAnsi="Times New Roman" w:cs="Times New Roman"/>
          <w:color w:val="000000"/>
        </w:rPr>
        <w:t>am</w:t>
      </w:r>
      <w:r w:rsidRPr="00701ABC">
        <w:rPr>
          <w:rFonts w:ascii="Times New Roman" w:hAnsi="Times New Roman" w:cs="Times New Roman"/>
          <w:color w:val="000000"/>
        </w:rPr>
        <w:t xml:space="preserve"> </w:t>
      </w:r>
      <w:r w:rsidR="00EB5210">
        <w:rPr>
          <w:rFonts w:ascii="Times New Roman" w:hAnsi="Times New Roman" w:cs="Times New Roman"/>
          <w:color w:val="000000"/>
        </w:rPr>
        <w:t>Iepirkumā</w:t>
      </w:r>
      <w:r w:rsidRPr="00701ABC">
        <w:rPr>
          <w:rFonts w:ascii="Times New Roman" w:hAnsi="Times New Roman" w:cs="Times New Roman"/>
          <w:color w:val="000000"/>
        </w:rPr>
        <w:t>.</w:t>
      </w:r>
    </w:p>
    <w:bookmarkEnd w:id="3"/>
    <w:p w14:paraId="30B29565" w14:textId="6AB3503B" w:rsidR="00807609" w:rsidRPr="00D21311" w:rsidRDefault="00807609" w:rsidP="00EE5CC4">
      <w:pPr>
        <w:widowControl w:val="0"/>
        <w:numPr>
          <w:ilvl w:val="0"/>
          <w:numId w:val="1"/>
        </w:numPr>
        <w:tabs>
          <w:tab w:val="left" w:pos="720"/>
        </w:tabs>
        <w:suppressAutoHyphens/>
        <w:autoSpaceDN w:val="0"/>
        <w:spacing w:before="120" w:after="120" w:line="240" w:lineRule="auto"/>
        <w:ind w:left="357" w:hanging="357"/>
        <w:jc w:val="center"/>
        <w:rPr>
          <w:rFonts w:ascii="Times New Roman" w:eastAsia="Calibri" w:hAnsi="Times New Roman" w:cs="Times New Roman"/>
          <w:b/>
        </w:rPr>
      </w:pPr>
      <w:r w:rsidRPr="00D21311">
        <w:rPr>
          <w:rFonts w:ascii="Times New Roman" w:eastAsia="Calibri" w:hAnsi="Times New Roman" w:cs="Times New Roman"/>
          <w:b/>
        </w:rPr>
        <w:t>Līguma un Pakalpojuma cena</w:t>
      </w:r>
    </w:p>
    <w:p w14:paraId="4E1A191C" w14:textId="7F50FFE4" w:rsidR="00807609" w:rsidRPr="00D21311" w:rsidRDefault="008C15E7"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F80ECA">
        <w:rPr>
          <w:rFonts w:ascii="Times New Roman" w:eastAsia="Calibri" w:hAnsi="Times New Roman" w:cs="Times New Roman"/>
        </w:rPr>
        <w:t xml:space="preserve">Paredzamā </w:t>
      </w:r>
      <w:r w:rsidR="00807609" w:rsidRPr="00F80ECA">
        <w:rPr>
          <w:rFonts w:ascii="Times New Roman" w:eastAsia="Calibri" w:hAnsi="Times New Roman" w:cs="Times New Roman"/>
        </w:rPr>
        <w:t xml:space="preserve">Līguma </w:t>
      </w:r>
      <w:r w:rsidRPr="00F80ECA">
        <w:rPr>
          <w:rFonts w:ascii="Times New Roman" w:eastAsia="Calibri" w:hAnsi="Times New Roman" w:cs="Times New Roman"/>
        </w:rPr>
        <w:t>cena</w:t>
      </w:r>
      <w:r w:rsidR="00807609" w:rsidRPr="00F80ECA">
        <w:rPr>
          <w:rFonts w:ascii="Times New Roman" w:eastAsia="Calibri" w:hAnsi="Times New Roman" w:cs="Times New Roman"/>
          <w:bCs/>
        </w:rPr>
        <w:t xml:space="preserve"> </w:t>
      </w:r>
      <w:r w:rsidRPr="00F80ECA">
        <w:rPr>
          <w:rFonts w:ascii="Times New Roman" w:eastAsia="Calibri" w:hAnsi="Times New Roman" w:cs="Times New Roman"/>
        </w:rPr>
        <w:t xml:space="preserve">ir </w:t>
      </w:r>
      <w:r w:rsidR="00FA3760" w:rsidRPr="00F80ECA">
        <w:rPr>
          <w:rFonts w:ascii="Times New Roman" w:eastAsia="Calibri" w:hAnsi="Times New Roman" w:cs="Times New Roman"/>
          <w:b/>
        </w:rPr>
        <w:t>līdz</w:t>
      </w:r>
      <w:r w:rsidR="004A5AAB">
        <w:rPr>
          <w:rFonts w:ascii="Times New Roman" w:eastAsia="Calibri" w:hAnsi="Times New Roman" w:cs="Times New Roman"/>
        </w:rPr>
        <w:t xml:space="preserve"> </w:t>
      </w:r>
      <w:r w:rsidR="00FC25D0" w:rsidRPr="00FC25D0">
        <w:rPr>
          <w:rFonts w:ascii="Times New Roman" w:eastAsia="Calibri" w:hAnsi="Times New Roman" w:cs="Times New Roman"/>
          <w:b/>
          <w:bCs/>
        </w:rPr>
        <w:t>11 410</w:t>
      </w:r>
      <w:r w:rsidR="004A5AAB" w:rsidRPr="004A5AAB">
        <w:rPr>
          <w:rFonts w:ascii="Times New Roman" w:eastAsia="Calibri" w:hAnsi="Times New Roman" w:cs="Times New Roman"/>
          <w:b/>
          <w:bCs/>
        </w:rPr>
        <w:t>,00</w:t>
      </w:r>
      <w:r w:rsidR="004A5AAB">
        <w:rPr>
          <w:rFonts w:ascii="Times New Roman" w:eastAsia="Calibri" w:hAnsi="Times New Roman" w:cs="Times New Roman"/>
        </w:rPr>
        <w:t xml:space="preserve"> </w:t>
      </w:r>
      <w:r w:rsidR="005163C5" w:rsidRPr="00F80ECA">
        <w:rPr>
          <w:rFonts w:ascii="Times New Roman" w:eastAsia="Times New Roman" w:hAnsi="Times New Roman" w:cs="Times New Roman"/>
          <w:b/>
        </w:rPr>
        <w:t>EUR</w:t>
      </w:r>
      <w:r w:rsidRPr="00F80ECA">
        <w:rPr>
          <w:rFonts w:ascii="Times New Roman" w:eastAsia="Calibri" w:hAnsi="Times New Roman" w:cs="Times New Roman"/>
          <w:bCs/>
        </w:rPr>
        <w:t xml:space="preserve"> </w:t>
      </w:r>
      <w:r w:rsidR="004A5AAB" w:rsidRPr="004A5AAB">
        <w:rPr>
          <w:rFonts w:ascii="Times New Roman" w:eastAsia="Calibri" w:hAnsi="Times New Roman" w:cs="Times New Roman"/>
          <w:bCs/>
        </w:rPr>
        <w:t>(</w:t>
      </w:r>
      <w:r w:rsidR="00FC25D0">
        <w:rPr>
          <w:rFonts w:ascii="Times New Roman" w:eastAsia="Calibri" w:hAnsi="Times New Roman" w:cs="Times New Roman"/>
          <w:bCs/>
        </w:rPr>
        <w:t>vien</w:t>
      </w:r>
      <w:r w:rsidR="004A5AAB" w:rsidRPr="004A5AAB">
        <w:rPr>
          <w:rFonts w:ascii="Times New Roman" w:eastAsia="Calibri" w:hAnsi="Times New Roman" w:cs="Times New Roman"/>
          <w:bCs/>
        </w:rPr>
        <w:t>padsmit tūkstoši</w:t>
      </w:r>
      <w:r w:rsidR="00DF6242">
        <w:rPr>
          <w:rFonts w:ascii="Times New Roman" w:eastAsia="Calibri" w:hAnsi="Times New Roman" w:cs="Times New Roman"/>
          <w:bCs/>
        </w:rPr>
        <w:t xml:space="preserve"> </w:t>
      </w:r>
      <w:r w:rsidR="00FC25D0">
        <w:rPr>
          <w:rFonts w:ascii="Times New Roman" w:eastAsia="Calibri" w:hAnsi="Times New Roman" w:cs="Times New Roman"/>
          <w:bCs/>
        </w:rPr>
        <w:t>četri simti desmit</w:t>
      </w:r>
      <w:r w:rsidR="004A5AAB" w:rsidRPr="004A5AAB">
        <w:rPr>
          <w:rFonts w:ascii="Times New Roman" w:eastAsia="Calibri" w:hAnsi="Times New Roman" w:cs="Times New Roman"/>
          <w:bCs/>
        </w:rPr>
        <w:t xml:space="preserve"> </w:t>
      </w:r>
      <w:r w:rsidR="004A5AAB" w:rsidRPr="004A5AAB">
        <w:rPr>
          <w:rFonts w:ascii="Times New Roman" w:eastAsia="Calibri" w:hAnsi="Times New Roman" w:cs="Times New Roman"/>
          <w:bCs/>
          <w:i/>
          <w:iCs/>
        </w:rPr>
        <w:t>euro</w:t>
      </w:r>
      <w:r w:rsidR="004A5AAB" w:rsidRPr="004A5AAB">
        <w:rPr>
          <w:rFonts w:ascii="Times New Roman" w:eastAsia="Calibri" w:hAnsi="Times New Roman" w:cs="Times New Roman"/>
          <w:bCs/>
        </w:rPr>
        <w:t>)</w:t>
      </w:r>
      <w:r w:rsidR="00636AF9" w:rsidRPr="00F80ECA">
        <w:rPr>
          <w:rFonts w:ascii="Times New Roman" w:eastAsia="Calibri" w:hAnsi="Times New Roman" w:cs="Times New Roman"/>
          <w:bCs/>
          <w:i/>
        </w:rPr>
        <w:t xml:space="preserve"> </w:t>
      </w:r>
      <w:r w:rsidR="00AE0734" w:rsidRPr="00F80ECA">
        <w:rPr>
          <w:rFonts w:ascii="Times New Roman" w:eastAsia="Calibri" w:hAnsi="Times New Roman" w:cs="Times New Roman"/>
          <w:bCs/>
        </w:rPr>
        <w:t>bez</w:t>
      </w:r>
      <w:r w:rsidR="00AE0734" w:rsidRPr="00D21311">
        <w:rPr>
          <w:rFonts w:ascii="Times New Roman" w:eastAsia="Calibri" w:hAnsi="Times New Roman" w:cs="Times New Roman"/>
          <w:bCs/>
        </w:rPr>
        <w:t xml:space="preserve"> </w:t>
      </w:r>
      <w:r w:rsidR="00047837" w:rsidRPr="00D21311">
        <w:rPr>
          <w:rFonts w:ascii="Times New Roman" w:eastAsia="Calibri" w:hAnsi="Times New Roman" w:cs="Times New Roman"/>
          <w:bCs/>
        </w:rPr>
        <w:t xml:space="preserve">pievienotās vērtības nodokļa (turpmāk – </w:t>
      </w:r>
      <w:r w:rsidR="00AE0734" w:rsidRPr="00D21311">
        <w:rPr>
          <w:rFonts w:ascii="Times New Roman" w:eastAsia="Calibri" w:hAnsi="Times New Roman" w:cs="Times New Roman"/>
          <w:bCs/>
        </w:rPr>
        <w:t>PVN</w:t>
      </w:r>
      <w:r w:rsidR="00047837" w:rsidRPr="00D21311">
        <w:rPr>
          <w:rFonts w:ascii="Times New Roman" w:eastAsia="Calibri" w:hAnsi="Times New Roman" w:cs="Times New Roman"/>
          <w:bCs/>
        </w:rPr>
        <w:t>)</w:t>
      </w:r>
      <w:r w:rsidR="00AE0734" w:rsidRPr="00D21311">
        <w:rPr>
          <w:rFonts w:ascii="Times New Roman" w:eastAsia="Calibri" w:hAnsi="Times New Roman" w:cs="Times New Roman"/>
          <w:bCs/>
        </w:rPr>
        <w:t xml:space="preserve"> </w:t>
      </w:r>
      <w:r w:rsidRPr="00D21311">
        <w:rPr>
          <w:rFonts w:ascii="Times New Roman" w:eastAsia="Calibri" w:hAnsi="Times New Roman" w:cs="Times New Roman"/>
          <w:bCs/>
        </w:rPr>
        <w:t>(turpmāk – Līguma cena)</w:t>
      </w:r>
      <w:r w:rsidR="00807609" w:rsidRPr="00D21311">
        <w:rPr>
          <w:rFonts w:ascii="Times New Roman" w:eastAsia="Calibri" w:hAnsi="Times New Roman" w:cs="Times New Roman"/>
        </w:rPr>
        <w:t>.</w:t>
      </w:r>
      <w:r w:rsidR="00807609" w:rsidRPr="00D21311">
        <w:rPr>
          <w:rFonts w:ascii="Times New Roman" w:eastAsia="Calibri" w:hAnsi="Times New Roman" w:cs="Times New Roman"/>
          <w:bCs/>
        </w:rPr>
        <w:t xml:space="preserve"> </w:t>
      </w:r>
      <w:r w:rsidR="00807609" w:rsidRPr="00D21311">
        <w:rPr>
          <w:rFonts w:ascii="Times New Roman" w:eastAsia="Calibri" w:hAnsi="Times New Roman" w:cs="Times New Roman"/>
        </w:rPr>
        <w:t>PVN tiek piemērots spēkā esošo normatīvo aktu noteiktajā kārtībā un apmērā.</w:t>
      </w:r>
    </w:p>
    <w:p w14:paraId="10C91D4F" w14:textId="599CA3D6" w:rsidR="00933713" w:rsidRPr="00D21311" w:rsidRDefault="00933713"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Līguma cena </w:t>
      </w:r>
      <w:r w:rsidRPr="00D21311">
        <w:rPr>
          <w:rFonts w:ascii="Times New Roman" w:hAnsi="Times New Roman" w:cs="Times New Roman"/>
        </w:rPr>
        <w:t xml:space="preserve">tiek noteikta kā </w:t>
      </w:r>
      <w:r w:rsidR="00B91340">
        <w:rPr>
          <w:rFonts w:ascii="Times New Roman" w:hAnsi="Times New Roman" w:cs="Times New Roman"/>
        </w:rPr>
        <w:t>Finanšu p</w:t>
      </w:r>
      <w:r w:rsidRPr="00D21311">
        <w:rPr>
          <w:rFonts w:ascii="Times New Roman" w:hAnsi="Times New Roman" w:cs="Times New Roman"/>
        </w:rPr>
        <w:t>iedāvājumā no</w:t>
      </w:r>
      <w:r w:rsidR="00B91340">
        <w:rPr>
          <w:rFonts w:ascii="Times New Roman" w:hAnsi="Times New Roman" w:cs="Times New Roman"/>
        </w:rPr>
        <w:t xml:space="preserve">rādīto </w:t>
      </w:r>
      <w:r w:rsidRPr="00D21311">
        <w:rPr>
          <w:rFonts w:ascii="Times New Roman" w:hAnsi="Times New Roman" w:cs="Times New Roman"/>
        </w:rPr>
        <w:t>Objektu kopējā Pakalpojuma cena.</w:t>
      </w:r>
    </w:p>
    <w:p w14:paraId="7AC74770" w14:textId="26E14B64" w:rsidR="00B91340" w:rsidRDefault="005051FF"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Pakalpojuma </w:t>
      </w:r>
      <w:r w:rsidR="00B91340">
        <w:rPr>
          <w:rFonts w:ascii="Times New Roman" w:eastAsia="Calibri" w:hAnsi="Times New Roman" w:cs="Times New Roman"/>
        </w:rPr>
        <w:t xml:space="preserve">izmaksu </w:t>
      </w:r>
      <w:r w:rsidRPr="00D21311">
        <w:rPr>
          <w:rFonts w:ascii="Times New Roman" w:eastAsia="Calibri" w:hAnsi="Times New Roman" w:cs="Times New Roman"/>
        </w:rPr>
        <w:t xml:space="preserve">izcenojumi (turpmāk – Pakalpojuma cena) </w:t>
      </w:r>
      <w:r w:rsidR="00B91340">
        <w:rPr>
          <w:rFonts w:ascii="Times New Roman" w:eastAsia="Calibri" w:hAnsi="Times New Roman" w:cs="Times New Roman"/>
        </w:rPr>
        <w:t>ir</w:t>
      </w:r>
      <w:r w:rsidRPr="00D21311">
        <w:rPr>
          <w:rFonts w:ascii="Times New Roman" w:eastAsia="Calibri" w:hAnsi="Times New Roman" w:cs="Times New Roman"/>
        </w:rPr>
        <w:t xml:space="preserve"> no</w:t>
      </w:r>
      <w:r w:rsidR="00B91340">
        <w:rPr>
          <w:rFonts w:ascii="Times New Roman" w:eastAsia="Calibri" w:hAnsi="Times New Roman" w:cs="Times New Roman"/>
        </w:rPr>
        <w:t>teikti Finanšu p</w:t>
      </w:r>
      <w:r w:rsidRPr="00D21311">
        <w:rPr>
          <w:rFonts w:ascii="Times New Roman" w:eastAsia="Calibri" w:hAnsi="Times New Roman" w:cs="Times New Roman"/>
        </w:rPr>
        <w:t xml:space="preserve">iedāvājumā </w:t>
      </w:r>
      <w:r w:rsidR="00B91340">
        <w:rPr>
          <w:rFonts w:ascii="Times New Roman" w:eastAsia="Calibri" w:hAnsi="Times New Roman" w:cs="Times New Roman"/>
        </w:rPr>
        <w:t xml:space="preserve">atbilstoši Izpildītāja iesniegtajam piedāvājumam </w:t>
      </w:r>
      <w:r w:rsidR="00EB5210">
        <w:rPr>
          <w:rFonts w:ascii="Times New Roman" w:eastAsia="Calibri" w:hAnsi="Times New Roman" w:cs="Times New Roman"/>
        </w:rPr>
        <w:t>Iepirkumā</w:t>
      </w:r>
      <w:r w:rsidR="00B91340">
        <w:rPr>
          <w:rFonts w:ascii="Times New Roman" w:eastAsia="Calibri" w:hAnsi="Times New Roman" w:cs="Times New Roman"/>
        </w:rPr>
        <w:t>.</w:t>
      </w:r>
    </w:p>
    <w:p w14:paraId="71E3D603" w14:textId="44C0D6B9" w:rsidR="00C6361B" w:rsidRPr="00D21311" w:rsidRDefault="00B91340"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Pr>
          <w:rFonts w:ascii="Times New Roman" w:eastAsia="Calibri" w:hAnsi="Times New Roman" w:cs="Times New Roman"/>
        </w:rPr>
        <w:t xml:space="preserve">Pakalpojuma cena </w:t>
      </w:r>
      <w:r w:rsidR="005051FF" w:rsidRPr="00D21311">
        <w:rPr>
          <w:rFonts w:ascii="Times New Roman" w:eastAsia="Calibri" w:hAnsi="Times New Roman" w:cs="Times New Roman"/>
        </w:rPr>
        <w:t xml:space="preserve">iekļauj </w:t>
      </w:r>
      <w:r w:rsidR="005051FF" w:rsidRPr="00D21311">
        <w:rPr>
          <w:rFonts w:ascii="Times New Roman" w:hAnsi="Times New Roman" w:cs="Times New Roman"/>
        </w:rPr>
        <w:t>vis</w:t>
      </w:r>
      <w:r>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 xml:space="preserve">izmaksas, </w:t>
      </w:r>
      <w:r w:rsidR="005051FF" w:rsidRPr="00D21311">
        <w:rPr>
          <w:rFonts w:ascii="Times New Roman" w:hAnsi="Times New Roman" w:cs="Times New Roman"/>
        </w:rPr>
        <w:t>kas saistīt</w:t>
      </w:r>
      <w:r>
        <w:rPr>
          <w:rFonts w:ascii="Times New Roman" w:hAnsi="Times New Roman" w:cs="Times New Roman"/>
        </w:rPr>
        <w:t>as</w:t>
      </w:r>
      <w:r w:rsidR="005051FF" w:rsidRPr="00D21311">
        <w:rPr>
          <w:rFonts w:ascii="Times New Roman" w:hAnsi="Times New Roman" w:cs="Times New Roman"/>
        </w:rPr>
        <w:t xml:space="preserve"> ar Pakalpojuma izpildi, </w:t>
      </w:r>
      <w:r>
        <w:rPr>
          <w:rFonts w:ascii="Times New Roman" w:hAnsi="Times New Roman" w:cs="Times New Roman"/>
        </w:rPr>
        <w:t xml:space="preserve">tajā skaitā </w:t>
      </w:r>
      <w:r w:rsidR="005051FF" w:rsidRPr="00D21311">
        <w:rPr>
          <w:rFonts w:ascii="Times New Roman" w:hAnsi="Times New Roman" w:cs="Times New Roman"/>
        </w:rPr>
        <w:t>vis</w:t>
      </w:r>
      <w:r w:rsidR="00487336" w:rsidRPr="00D21311">
        <w:rPr>
          <w:rFonts w:ascii="Times New Roman" w:hAnsi="Times New Roman" w:cs="Times New Roman"/>
        </w:rPr>
        <w:t>us</w:t>
      </w:r>
      <w:r w:rsidR="005051FF" w:rsidRPr="00D21311">
        <w:rPr>
          <w:rFonts w:ascii="Times New Roman" w:hAnsi="Times New Roman" w:cs="Times New Roman"/>
        </w:rPr>
        <w:t xml:space="preserve"> spēkā esoš</w:t>
      </w:r>
      <w:r w:rsidR="00047837" w:rsidRPr="00D21311">
        <w:rPr>
          <w:rFonts w:ascii="Times New Roman" w:hAnsi="Times New Roman" w:cs="Times New Roman"/>
        </w:rPr>
        <w:t>os</w:t>
      </w:r>
      <w:r w:rsidR="005051FF" w:rsidRPr="00D21311">
        <w:rPr>
          <w:rFonts w:ascii="Times New Roman" w:hAnsi="Times New Roman" w:cs="Times New Roman"/>
        </w:rPr>
        <w:t xml:space="preserve"> nodokļ</w:t>
      </w:r>
      <w:r w:rsidR="00047837" w:rsidRPr="00D21311">
        <w:rPr>
          <w:rFonts w:ascii="Times New Roman" w:hAnsi="Times New Roman" w:cs="Times New Roman"/>
        </w:rPr>
        <w:t>us</w:t>
      </w:r>
      <w:r>
        <w:rPr>
          <w:rFonts w:ascii="Times New Roman" w:hAnsi="Times New Roman" w:cs="Times New Roman"/>
        </w:rPr>
        <w:t xml:space="preserve"> </w:t>
      </w:r>
      <w:r w:rsidRPr="00D21311">
        <w:rPr>
          <w:rFonts w:ascii="Times New Roman" w:hAnsi="Times New Roman" w:cs="Times New Roman"/>
        </w:rPr>
        <w:t>(izņemot PVN)</w:t>
      </w:r>
      <w:r w:rsidR="005051FF" w:rsidRPr="00D21311">
        <w:rPr>
          <w:rFonts w:ascii="Times New Roman" w:hAnsi="Times New Roman" w:cs="Times New Roman"/>
        </w:rPr>
        <w:t xml:space="preserve"> un nodevas, speciālistu atalgojum</w:t>
      </w:r>
      <w:r w:rsidR="00047837" w:rsidRPr="00D21311">
        <w:rPr>
          <w:rFonts w:ascii="Times New Roman" w:hAnsi="Times New Roman" w:cs="Times New Roman"/>
        </w:rPr>
        <w:t>u</w:t>
      </w:r>
      <w:r w:rsidR="005051FF" w:rsidRPr="00D21311">
        <w:rPr>
          <w:rFonts w:ascii="Times New Roman" w:hAnsi="Times New Roman" w:cs="Times New Roman"/>
        </w:rPr>
        <w:t xml:space="preserve">, </w:t>
      </w:r>
      <w:r>
        <w:rPr>
          <w:rFonts w:ascii="Times New Roman" w:hAnsi="Times New Roman" w:cs="Times New Roman"/>
        </w:rPr>
        <w:t>izmantojam</w:t>
      </w:r>
      <w:r w:rsidR="00841700">
        <w:rPr>
          <w:rFonts w:ascii="Times New Roman" w:hAnsi="Times New Roman" w:cs="Times New Roman"/>
        </w:rPr>
        <w:t>o</w:t>
      </w:r>
      <w:r>
        <w:rPr>
          <w:rFonts w:ascii="Times New Roman" w:hAnsi="Times New Roman" w:cs="Times New Roman"/>
        </w:rPr>
        <w:t xml:space="preserve">s materiālus, izdevumi </w:t>
      </w:r>
      <w:r w:rsidR="005051FF" w:rsidRPr="00D21311">
        <w:rPr>
          <w:rFonts w:ascii="Times New Roman" w:hAnsi="Times New Roman" w:cs="Times New Roman"/>
        </w:rPr>
        <w:t>nepieciešam</w:t>
      </w:r>
      <w:r w:rsidR="00841700">
        <w:rPr>
          <w:rFonts w:ascii="Times New Roman" w:hAnsi="Times New Roman" w:cs="Times New Roman"/>
        </w:rPr>
        <w:t>o</w:t>
      </w:r>
      <w:r w:rsidR="005051FF" w:rsidRPr="00D21311">
        <w:rPr>
          <w:rFonts w:ascii="Times New Roman" w:hAnsi="Times New Roman" w:cs="Times New Roman"/>
        </w:rPr>
        <w:t xml:space="preserve"> saskaņojum</w:t>
      </w:r>
      <w:r w:rsidR="00487336" w:rsidRPr="00D21311">
        <w:rPr>
          <w:rFonts w:ascii="Times New Roman" w:hAnsi="Times New Roman" w:cs="Times New Roman"/>
        </w:rPr>
        <w:t>u</w:t>
      </w:r>
      <w:r>
        <w:rPr>
          <w:rFonts w:ascii="Times New Roman" w:hAnsi="Times New Roman" w:cs="Times New Roman"/>
        </w:rPr>
        <w:t xml:space="preserve"> un atļauju saņemšanai atbildīgajās </w:t>
      </w:r>
      <w:r w:rsidR="005051FF" w:rsidRPr="00D21311">
        <w:rPr>
          <w:rFonts w:ascii="Times New Roman" w:hAnsi="Times New Roman" w:cs="Times New Roman"/>
        </w:rPr>
        <w:t>institūcijās</w:t>
      </w:r>
      <w:r>
        <w:rPr>
          <w:rFonts w:ascii="Times New Roman" w:hAnsi="Times New Roman" w:cs="Times New Roman"/>
        </w:rPr>
        <w:t xml:space="preserve">, kā arī </w:t>
      </w:r>
      <w:r w:rsidR="005051FF" w:rsidRPr="00D21311">
        <w:rPr>
          <w:rFonts w:ascii="Times New Roman" w:hAnsi="Times New Roman" w:cs="Times New Roman"/>
        </w:rPr>
        <w:t>cit</w:t>
      </w:r>
      <w:r w:rsidR="00487336" w:rsidRPr="00D21311">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izmaksas</w:t>
      </w:r>
      <w:r w:rsidR="005051FF" w:rsidRPr="00D21311">
        <w:rPr>
          <w:rFonts w:ascii="Times New Roman" w:hAnsi="Times New Roman" w:cs="Times New Roman"/>
        </w:rPr>
        <w:t xml:space="preserve">, </w:t>
      </w:r>
      <w:r>
        <w:rPr>
          <w:rFonts w:ascii="Times New Roman" w:hAnsi="Times New Roman" w:cs="Times New Roman"/>
        </w:rPr>
        <w:t xml:space="preserve">kas nepieciešamas </w:t>
      </w:r>
      <w:r w:rsidR="00487336" w:rsidRPr="00D21311">
        <w:rPr>
          <w:rFonts w:ascii="Times New Roman" w:hAnsi="Times New Roman" w:cs="Times New Roman"/>
        </w:rPr>
        <w:t xml:space="preserve">Līguma </w:t>
      </w:r>
      <w:r>
        <w:rPr>
          <w:rFonts w:ascii="Times New Roman" w:hAnsi="Times New Roman" w:cs="Times New Roman"/>
        </w:rPr>
        <w:t xml:space="preserve">pienācīgai </w:t>
      </w:r>
      <w:r w:rsidR="00487336" w:rsidRPr="00D21311">
        <w:rPr>
          <w:rFonts w:ascii="Times New Roman" w:hAnsi="Times New Roman" w:cs="Times New Roman"/>
        </w:rPr>
        <w:t>izpilde</w:t>
      </w:r>
      <w:r>
        <w:rPr>
          <w:rFonts w:ascii="Times New Roman" w:hAnsi="Times New Roman" w:cs="Times New Roman"/>
        </w:rPr>
        <w:t>i</w:t>
      </w:r>
      <w:r w:rsidR="005051FF" w:rsidRPr="00D21311">
        <w:rPr>
          <w:rFonts w:ascii="Times New Roman" w:hAnsi="Times New Roman" w:cs="Times New Roman"/>
        </w:rPr>
        <w:t>.</w:t>
      </w:r>
    </w:p>
    <w:p w14:paraId="21667531" w14:textId="34FA5AA3" w:rsidR="00C85231" w:rsidRPr="00D21311" w:rsidRDefault="00C85231"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D21311">
        <w:rPr>
          <w:rFonts w:ascii="Times New Roman" w:hAnsi="Times New Roman" w:cs="Times New Roman"/>
        </w:rPr>
        <w:t>Pasūtītājam nav pienākums izlietot visu Līguma cenu bez PVN.</w:t>
      </w:r>
    </w:p>
    <w:p w14:paraId="55D02782" w14:textId="46FFEB93" w:rsidR="00473C80"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Pakalpojuma cena</w:t>
      </w:r>
      <w:r w:rsidR="00301DDA" w:rsidRPr="00D21311">
        <w:rPr>
          <w:rFonts w:ascii="Times New Roman" w:eastAsia="Calibri" w:hAnsi="Times New Roman" w:cs="Times New Roman"/>
        </w:rPr>
        <w:t xml:space="preserve"> </w:t>
      </w:r>
      <w:r w:rsidR="00841700">
        <w:rPr>
          <w:rFonts w:ascii="Times New Roman" w:eastAsia="Calibri" w:hAnsi="Times New Roman" w:cs="Times New Roman"/>
        </w:rPr>
        <w:t xml:space="preserve">konkrētam Objektam </w:t>
      </w:r>
      <w:r w:rsidR="00301DDA" w:rsidRPr="00D21311">
        <w:rPr>
          <w:rFonts w:ascii="Times New Roman" w:eastAsia="Calibri" w:hAnsi="Times New Roman" w:cs="Times New Roman"/>
        </w:rPr>
        <w:t>var tikt precizēta</w:t>
      </w:r>
      <w:r w:rsidR="00473C80" w:rsidRPr="00D21311">
        <w:rPr>
          <w:rFonts w:ascii="Times New Roman" w:eastAsia="Calibri" w:hAnsi="Times New Roman" w:cs="Times New Roman"/>
        </w:rPr>
        <w:t>,</w:t>
      </w:r>
      <w:r w:rsidR="00301DDA" w:rsidRPr="00D21311">
        <w:rPr>
          <w:rFonts w:ascii="Times New Roman" w:eastAsia="Calibri" w:hAnsi="Times New Roman" w:cs="Times New Roman"/>
        </w:rPr>
        <w:t xml:space="preserve"> taču ne</w:t>
      </w:r>
      <w:r w:rsidR="00841700">
        <w:rPr>
          <w:rFonts w:ascii="Times New Roman" w:eastAsia="Calibri" w:hAnsi="Times New Roman" w:cs="Times New Roman"/>
        </w:rPr>
        <w:t xml:space="preserve">var </w:t>
      </w:r>
      <w:r w:rsidR="00301DDA" w:rsidRPr="00D21311">
        <w:rPr>
          <w:rFonts w:ascii="Times New Roman" w:eastAsia="Calibri" w:hAnsi="Times New Roman" w:cs="Times New Roman"/>
        </w:rPr>
        <w:t xml:space="preserve">pārsniegt </w:t>
      </w:r>
      <w:r w:rsidR="00841700">
        <w:rPr>
          <w:rFonts w:ascii="Times New Roman" w:eastAsia="Calibri" w:hAnsi="Times New Roman" w:cs="Times New Roman"/>
        </w:rPr>
        <w:t xml:space="preserve">Finanšu piedāvājumā noteikto šī Objekta Pakalpojuma </w:t>
      </w:r>
      <w:r w:rsidR="00473C80" w:rsidRPr="00D21311">
        <w:rPr>
          <w:rFonts w:ascii="Times New Roman" w:eastAsia="Calibri" w:hAnsi="Times New Roman" w:cs="Times New Roman"/>
        </w:rPr>
        <w:t>cenu.</w:t>
      </w:r>
    </w:p>
    <w:p w14:paraId="73252254" w14:textId="6540FD67" w:rsidR="00FF1492" w:rsidRPr="00D21311" w:rsidRDefault="00473C8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 xml:space="preserve">Pakalpojuma cena </w:t>
      </w:r>
      <w:r w:rsidR="005824EF" w:rsidRPr="00D21311">
        <w:rPr>
          <w:rFonts w:ascii="Times New Roman" w:eastAsia="Calibri" w:hAnsi="Times New Roman" w:cs="Times New Roman"/>
        </w:rPr>
        <w:t xml:space="preserve">nav </w:t>
      </w:r>
      <w:r w:rsidR="005163C5" w:rsidRPr="00D21311">
        <w:rPr>
          <w:rFonts w:ascii="Times New Roman" w:eastAsia="Calibri" w:hAnsi="Times New Roman" w:cs="Times New Roman"/>
        </w:rPr>
        <w:t>pa</w:t>
      </w:r>
      <w:r w:rsidR="00C85231" w:rsidRPr="00D21311">
        <w:rPr>
          <w:rFonts w:ascii="Times New Roman" w:eastAsia="Calibri" w:hAnsi="Times New Roman" w:cs="Times New Roman"/>
        </w:rPr>
        <w:t>augstināma</w:t>
      </w:r>
      <w:r w:rsidR="005163C5" w:rsidRPr="00D21311">
        <w:rPr>
          <w:rFonts w:ascii="Times New Roman" w:eastAsia="Calibri" w:hAnsi="Times New Roman" w:cs="Times New Roman"/>
        </w:rPr>
        <w:t xml:space="preserve"> </w:t>
      </w:r>
      <w:r w:rsidR="00C85231" w:rsidRPr="00D21311">
        <w:rPr>
          <w:rFonts w:ascii="Times New Roman" w:eastAsia="Calibri" w:hAnsi="Times New Roman" w:cs="Times New Roman"/>
        </w:rPr>
        <w:t xml:space="preserve">visā </w:t>
      </w:r>
      <w:r w:rsidR="00807609" w:rsidRPr="00D21311">
        <w:rPr>
          <w:rFonts w:ascii="Times New Roman" w:eastAsia="Calibri" w:hAnsi="Times New Roman" w:cs="Times New Roman"/>
        </w:rPr>
        <w:t>Līguma darbības laikā.</w:t>
      </w:r>
    </w:p>
    <w:p w14:paraId="344120E2" w14:textId="77777777" w:rsidR="00807609" w:rsidRPr="00D21311" w:rsidRDefault="00807609" w:rsidP="00EE5CC4">
      <w:pPr>
        <w:widowControl w:val="0"/>
        <w:numPr>
          <w:ilvl w:val="0"/>
          <w:numId w:val="1"/>
        </w:numPr>
        <w:suppressAutoHyphens/>
        <w:autoSpaceDN w:val="0"/>
        <w:spacing w:before="120" w:after="120" w:line="240" w:lineRule="auto"/>
        <w:ind w:left="426" w:hanging="284"/>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Samaksas kārtība</w:t>
      </w:r>
    </w:p>
    <w:p w14:paraId="41976008" w14:textId="43A6575C" w:rsidR="00807609" w:rsidRPr="00D21311" w:rsidRDefault="00807609" w:rsidP="00EE5CC4">
      <w:pPr>
        <w:numPr>
          <w:ilvl w:val="1"/>
          <w:numId w:val="1"/>
        </w:numPr>
        <w:autoSpaceDN w:val="0"/>
        <w:spacing w:after="0" w:line="240" w:lineRule="auto"/>
        <w:ind w:left="567" w:hanging="567"/>
        <w:contextualSpacing/>
        <w:jc w:val="both"/>
        <w:rPr>
          <w:rFonts w:ascii="Times New Roman" w:eastAsia="Calibri" w:hAnsi="Times New Roman" w:cs="Times New Roman"/>
        </w:rPr>
      </w:pPr>
      <w:bookmarkStart w:id="4" w:name="_Ref404593597"/>
      <w:r w:rsidRPr="00D21311">
        <w:rPr>
          <w:rFonts w:ascii="Times New Roman" w:eastAsia="Calibri" w:hAnsi="Times New Roman" w:cs="Times New Roman"/>
        </w:rPr>
        <w:t xml:space="preserve">Pasūtītājs veic samaksu par kvalitatīvu, Līguma noteikumiem un normatīvajiem aktiem atbilstoši sniegtu Pakalpojumu </w:t>
      </w:r>
      <w:r w:rsidRPr="00D21311">
        <w:rPr>
          <w:rFonts w:ascii="Times New Roman" w:eastAsia="Calibri" w:hAnsi="Times New Roman" w:cs="Times New Roman"/>
          <w:b/>
        </w:rPr>
        <w:t xml:space="preserve">30 (trīsdesmit) </w:t>
      </w:r>
      <w:r w:rsidR="008D2084">
        <w:rPr>
          <w:rFonts w:ascii="Times New Roman" w:eastAsia="Calibri" w:hAnsi="Times New Roman" w:cs="Times New Roman"/>
          <w:b/>
        </w:rPr>
        <w:t xml:space="preserve">kalendāro </w:t>
      </w:r>
      <w:r w:rsidRPr="00D21311">
        <w:rPr>
          <w:rFonts w:ascii="Times New Roman" w:eastAsia="Calibri" w:hAnsi="Times New Roman" w:cs="Times New Roman"/>
          <w:b/>
        </w:rPr>
        <w:t xml:space="preserve">dienu </w:t>
      </w:r>
      <w:r w:rsidRPr="00D21311">
        <w:rPr>
          <w:rFonts w:ascii="Times New Roman" w:eastAsia="Calibri" w:hAnsi="Times New Roman" w:cs="Times New Roman"/>
        </w:rPr>
        <w:t xml:space="preserve">laikā </w:t>
      </w:r>
      <w:r w:rsidR="00340D82" w:rsidRPr="00D21311">
        <w:rPr>
          <w:rFonts w:ascii="Times New Roman" w:eastAsia="Calibri" w:hAnsi="Times New Roman" w:cs="Times New Roman"/>
        </w:rPr>
        <w:t xml:space="preserve">pēc </w:t>
      </w:r>
      <w:r w:rsidRPr="00D21311">
        <w:rPr>
          <w:rFonts w:ascii="Times New Roman" w:eastAsia="Calibri" w:hAnsi="Times New Roman" w:cs="Times New Roman"/>
        </w:rPr>
        <w:t>Izpildītāj</w:t>
      </w:r>
      <w:r w:rsidR="00340D82" w:rsidRPr="00D21311">
        <w:rPr>
          <w:rFonts w:ascii="Times New Roman" w:eastAsia="Calibri" w:hAnsi="Times New Roman" w:cs="Times New Roman"/>
        </w:rPr>
        <w:t>a</w:t>
      </w:r>
      <w:r w:rsidRPr="00D21311">
        <w:rPr>
          <w:rFonts w:ascii="Times New Roman" w:eastAsia="Calibri" w:hAnsi="Times New Roman" w:cs="Times New Roman"/>
        </w:rPr>
        <w:t xml:space="preserve"> </w:t>
      </w:r>
      <w:r w:rsidR="00340D82" w:rsidRPr="00D21311">
        <w:rPr>
          <w:rFonts w:ascii="Times New Roman" w:eastAsia="Calibri" w:hAnsi="Times New Roman" w:cs="Times New Roman"/>
        </w:rPr>
        <w:t xml:space="preserve">šādu dokumentu </w:t>
      </w:r>
      <w:bookmarkEnd w:id="4"/>
      <w:r w:rsidRPr="00D21311">
        <w:rPr>
          <w:rFonts w:ascii="Times New Roman" w:eastAsia="Calibri" w:hAnsi="Times New Roman" w:cs="Times New Roman"/>
        </w:rPr>
        <w:t>iesnie</w:t>
      </w:r>
      <w:r w:rsidR="00340D82" w:rsidRPr="00D21311">
        <w:rPr>
          <w:rFonts w:ascii="Times New Roman" w:eastAsia="Calibri" w:hAnsi="Times New Roman" w:cs="Times New Roman"/>
        </w:rPr>
        <w:t xml:space="preserve">gšanas </w:t>
      </w:r>
      <w:r w:rsidRPr="00D21311">
        <w:rPr>
          <w:rFonts w:ascii="Times New Roman" w:eastAsia="Times New Roman" w:hAnsi="Times New Roman" w:cs="Times New Roman"/>
        </w:rPr>
        <w:t>Pasūtītājam:</w:t>
      </w:r>
    </w:p>
    <w:p w14:paraId="44B41ED5" w14:textId="7E9CE05F" w:rsidR="00AA7435" w:rsidRPr="00D21311" w:rsidRDefault="00E852D0" w:rsidP="00EE5CC4">
      <w:pPr>
        <w:pStyle w:val="111Lgumam"/>
        <w:numPr>
          <w:ilvl w:val="2"/>
          <w:numId w:val="1"/>
        </w:numPr>
        <w:ind w:left="1276" w:hanging="709"/>
        <w:rPr>
          <w:sz w:val="22"/>
          <w:szCs w:val="22"/>
        </w:rPr>
      </w:pPr>
      <w:r w:rsidRPr="00D21311">
        <w:rPr>
          <w:sz w:val="22"/>
          <w:szCs w:val="22"/>
        </w:rPr>
        <w:t>Izpildītāja izstrādātā tehniskā dokumentācija</w:t>
      </w:r>
      <w:r w:rsidR="008D2084">
        <w:rPr>
          <w:sz w:val="22"/>
          <w:szCs w:val="22"/>
        </w:rPr>
        <w:t xml:space="preserve"> atbilstoši Tehniskajai specifikācijai</w:t>
      </w:r>
      <w:r w:rsidR="00AA7435" w:rsidRPr="00D21311">
        <w:rPr>
          <w:sz w:val="22"/>
          <w:szCs w:val="22"/>
        </w:rPr>
        <w:t>;</w:t>
      </w:r>
    </w:p>
    <w:p w14:paraId="66DD9B88" w14:textId="7E9DD1E9" w:rsidR="00AA7435" w:rsidRPr="00D21311" w:rsidRDefault="00AA7435" w:rsidP="00EE5CC4">
      <w:pPr>
        <w:pStyle w:val="111Lgumam"/>
        <w:numPr>
          <w:ilvl w:val="2"/>
          <w:numId w:val="1"/>
        </w:numPr>
        <w:ind w:left="1276" w:hanging="709"/>
        <w:rPr>
          <w:sz w:val="22"/>
          <w:szCs w:val="22"/>
        </w:rPr>
      </w:pPr>
      <w:r w:rsidRPr="00D21311">
        <w:rPr>
          <w:sz w:val="22"/>
          <w:szCs w:val="22"/>
        </w:rPr>
        <w:t xml:space="preserve">abpusēji parakstīts Pakalpojuma nodošanas–pieņemšanas akts </w:t>
      </w:r>
      <w:r w:rsidRPr="00D21311">
        <w:rPr>
          <w:rFonts w:eastAsia="Times New Roman"/>
          <w:sz w:val="22"/>
          <w:szCs w:val="22"/>
        </w:rPr>
        <w:t>par katru Objektu atsevišķi</w:t>
      </w:r>
      <w:r w:rsidR="0005597E">
        <w:rPr>
          <w:rFonts w:eastAsia="Times New Roman"/>
          <w:sz w:val="22"/>
          <w:szCs w:val="22"/>
        </w:rPr>
        <w:t>;</w:t>
      </w:r>
    </w:p>
    <w:p w14:paraId="10BFB909" w14:textId="41DD2F1B" w:rsidR="00AA7435" w:rsidRPr="00D21311" w:rsidRDefault="00AA7435" w:rsidP="00EE5CC4">
      <w:pPr>
        <w:pStyle w:val="111Lgumam"/>
        <w:numPr>
          <w:ilvl w:val="2"/>
          <w:numId w:val="1"/>
        </w:numPr>
        <w:ind w:left="1276" w:hanging="709"/>
        <w:rPr>
          <w:sz w:val="22"/>
          <w:szCs w:val="22"/>
        </w:rPr>
      </w:pPr>
      <w:r w:rsidRPr="00D21311">
        <w:rPr>
          <w:rFonts w:eastAsia="Times New Roman"/>
          <w:sz w:val="22"/>
          <w:szCs w:val="22"/>
        </w:rPr>
        <w:t xml:space="preserve">Izpildītāja sagatavots </w:t>
      </w:r>
      <w:r w:rsidR="008D2084">
        <w:rPr>
          <w:rFonts w:eastAsia="Times New Roman"/>
          <w:sz w:val="22"/>
          <w:szCs w:val="22"/>
        </w:rPr>
        <w:t>un Pasūtītāja saskaņots rēķins</w:t>
      </w:r>
      <w:r w:rsidRPr="00D21311">
        <w:rPr>
          <w:rFonts w:eastAsia="Times New Roman"/>
          <w:sz w:val="22"/>
          <w:szCs w:val="22"/>
        </w:rPr>
        <w:t xml:space="preserve">, kas izrakstīts </w:t>
      </w:r>
      <w:r w:rsidR="00487336" w:rsidRPr="00D21311">
        <w:rPr>
          <w:rFonts w:eastAsia="Times New Roman"/>
          <w:sz w:val="22"/>
          <w:szCs w:val="22"/>
        </w:rPr>
        <w:t>uz Līguma 3.1.2. apakšpunkt</w:t>
      </w:r>
      <w:r w:rsidR="00173631" w:rsidRPr="00D21311">
        <w:rPr>
          <w:rFonts w:eastAsia="Times New Roman"/>
          <w:sz w:val="22"/>
          <w:szCs w:val="22"/>
        </w:rPr>
        <w:t>ā</w:t>
      </w:r>
      <w:r w:rsidR="00487336" w:rsidRPr="00D21311">
        <w:rPr>
          <w:rFonts w:eastAsia="Times New Roman"/>
          <w:sz w:val="22"/>
          <w:szCs w:val="22"/>
        </w:rPr>
        <w:t xml:space="preserve"> norādītā </w:t>
      </w:r>
      <w:r w:rsidRPr="00D21311">
        <w:rPr>
          <w:rFonts w:eastAsia="Times New Roman"/>
          <w:sz w:val="22"/>
          <w:szCs w:val="22"/>
        </w:rPr>
        <w:t>Pakalpojuma nodošanas</w:t>
      </w:r>
      <w:r w:rsidR="008D2084">
        <w:rPr>
          <w:rFonts w:eastAsia="Times New Roman"/>
          <w:sz w:val="22"/>
          <w:szCs w:val="22"/>
        </w:rPr>
        <w:t xml:space="preserve">-pieņemšanas </w:t>
      </w:r>
      <w:r w:rsidRPr="00D21311">
        <w:rPr>
          <w:rFonts w:eastAsia="Times New Roman"/>
          <w:sz w:val="22"/>
          <w:szCs w:val="22"/>
        </w:rPr>
        <w:t>akta</w:t>
      </w:r>
      <w:r w:rsidR="008D2084">
        <w:rPr>
          <w:rFonts w:eastAsia="Times New Roman"/>
          <w:sz w:val="22"/>
          <w:szCs w:val="22"/>
        </w:rPr>
        <w:t xml:space="preserve"> pamata</w:t>
      </w:r>
      <w:r w:rsidRPr="00D21311">
        <w:rPr>
          <w:rFonts w:eastAsia="Times New Roman"/>
          <w:sz w:val="22"/>
          <w:szCs w:val="22"/>
        </w:rPr>
        <w:t>.</w:t>
      </w:r>
    </w:p>
    <w:p w14:paraId="7AFC8142" w14:textId="284321D0" w:rsidR="001439E4" w:rsidRPr="00D21311" w:rsidRDefault="001439E4" w:rsidP="00EE5CC4">
      <w:pPr>
        <w:pStyle w:val="111Lgumam"/>
        <w:numPr>
          <w:ilvl w:val="1"/>
          <w:numId w:val="1"/>
        </w:numPr>
        <w:ind w:left="567" w:hanging="567"/>
        <w:rPr>
          <w:sz w:val="22"/>
          <w:szCs w:val="22"/>
        </w:rPr>
      </w:pPr>
      <w:r w:rsidRPr="00D21311">
        <w:rPr>
          <w:sz w:val="22"/>
          <w:szCs w:val="22"/>
        </w:rPr>
        <w:lastRenderedPageBreak/>
        <w:t xml:space="preserve">Izpildītājs </w:t>
      </w:r>
      <w:r w:rsidR="008D2084">
        <w:rPr>
          <w:sz w:val="22"/>
          <w:szCs w:val="22"/>
        </w:rPr>
        <w:t xml:space="preserve">rēķinus </w:t>
      </w:r>
      <w:r w:rsidRPr="00D21311">
        <w:rPr>
          <w:sz w:val="22"/>
          <w:szCs w:val="22"/>
        </w:rPr>
        <w:t xml:space="preserve">iesniedz ne vēlāk kā </w:t>
      </w:r>
      <w:r w:rsidRPr="00D21311">
        <w:rPr>
          <w:b/>
          <w:sz w:val="22"/>
          <w:szCs w:val="22"/>
        </w:rPr>
        <w:t xml:space="preserve">30 (trīsdesmit) </w:t>
      </w:r>
      <w:r w:rsidRPr="00D21311">
        <w:rPr>
          <w:sz w:val="22"/>
          <w:szCs w:val="22"/>
        </w:rPr>
        <w:t xml:space="preserve">kalendāra dienu laikā pēc </w:t>
      </w:r>
      <w:r w:rsidR="008D2084">
        <w:rPr>
          <w:sz w:val="22"/>
          <w:szCs w:val="22"/>
        </w:rPr>
        <w:t xml:space="preserve">attiecīgā Pakalpojuma </w:t>
      </w:r>
      <w:r w:rsidRPr="00D21311">
        <w:rPr>
          <w:sz w:val="22"/>
          <w:szCs w:val="22"/>
        </w:rPr>
        <w:t>nodošanas</w:t>
      </w:r>
      <w:r w:rsidR="008D2084">
        <w:rPr>
          <w:sz w:val="22"/>
          <w:szCs w:val="22"/>
        </w:rPr>
        <w:t xml:space="preserve">-pieņemšanas </w:t>
      </w:r>
      <w:r w:rsidRPr="00D21311">
        <w:rPr>
          <w:sz w:val="22"/>
          <w:szCs w:val="22"/>
        </w:rPr>
        <w:t>akta abpusējās parakstīšanas.</w:t>
      </w:r>
      <w:r w:rsidR="008D2084">
        <w:rPr>
          <w:sz w:val="22"/>
          <w:szCs w:val="22"/>
        </w:rPr>
        <w:t xml:space="preserve"> </w:t>
      </w:r>
      <w:r w:rsidR="008D2084" w:rsidRPr="00D479A6">
        <w:rPr>
          <w:kern w:val="28"/>
          <w:sz w:val="22"/>
          <w:szCs w:val="22"/>
          <w:lang w:eastAsia="lv-LV"/>
        </w:rPr>
        <w:t xml:space="preserve">Izpildītāja rēķiniem </w:t>
      </w:r>
      <w:r w:rsidR="008D2084" w:rsidRPr="00D479A6">
        <w:rPr>
          <w:sz w:val="22"/>
          <w:szCs w:val="22"/>
          <w:lang w:eastAsia="lv-LV"/>
        </w:rPr>
        <w:t xml:space="preserve">ir jābūt sagatavotiem atbilstoši </w:t>
      </w:r>
      <w:r w:rsidR="008D2084" w:rsidRPr="00D479A6">
        <w:rPr>
          <w:sz w:val="22"/>
          <w:szCs w:val="22"/>
        </w:rPr>
        <w:t>10.06.2021</w:t>
      </w:r>
      <w:r w:rsidR="008D2084">
        <w:rPr>
          <w:sz w:val="22"/>
          <w:szCs w:val="22"/>
        </w:rPr>
        <w:t xml:space="preserve">. </w:t>
      </w:r>
      <w:r w:rsidR="008D2084" w:rsidRPr="00D479A6">
        <w:rPr>
          <w:sz w:val="22"/>
          <w:szCs w:val="22"/>
        </w:rPr>
        <w:t>likumā “Grāmatvedības likums” un Ministru kabineta 21.12.2021</w:t>
      </w:r>
      <w:r w:rsidR="008D2084">
        <w:rPr>
          <w:sz w:val="22"/>
          <w:szCs w:val="22"/>
        </w:rPr>
        <w:t xml:space="preserve">. </w:t>
      </w:r>
      <w:r w:rsidR="008D2084" w:rsidRPr="00D479A6">
        <w:rPr>
          <w:sz w:val="22"/>
          <w:szCs w:val="22"/>
        </w:rPr>
        <w:t>noteikumos Nr.</w:t>
      </w:r>
      <w:r w:rsidR="008D2084">
        <w:rPr>
          <w:sz w:val="22"/>
          <w:szCs w:val="22"/>
        </w:rPr>
        <w:t xml:space="preserve"> </w:t>
      </w:r>
      <w:r w:rsidR="008D2084" w:rsidRPr="00D479A6">
        <w:rPr>
          <w:sz w:val="22"/>
          <w:szCs w:val="22"/>
        </w:rPr>
        <w:t>877</w:t>
      </w:r>
      <w:r w:rsidR="008D2084">
        <w:rPr>
          <w:sz w:val="22"/>
          <w:szCs w:val="22"/>
        </w:rPr>
        <w:t xml:space="preserve"> </w:t>
      </w:r>
      <w:r w:rsidR="008D2084" w:rsidRPr="00D479A6">
        <w:rPr>
          <w:sz w:val="22"/>
          <w:szCs w:val="22"/>
        </w:rPr>
        <w:t>“Grāmatvedības kārtošanas noteikumi”</w:t>
      </w:r>
      <w:r w:rsidR="008D2084" w:rsidRPr="00D479A6">
        <w:rPr>
          <w:sz w:val="22"/>
          <w:szCs w:val="22"/>
          <w:lang w:eastAsia="lv-LV"/>
        </w:rPr>
        <w:t xml:space="preserve"> noteiktajam, tai skaitā Pasūtītājs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3CFF9504" w14:textId="21E89B4D" w:rsidR="00FF7413" w:rsidRPr="00D21311" w:rsidRDefault="00FF7413" w:rsidP="00EE5CC4">
      <w:pPr>
        <w:pStyle w:val="Sarakstarindkopa"/>
        <w:numPr>
          <w:ilvl w:val="1"/>
          <w:numId w:val="1"/>
        </w:numPr>
        <w:ind w:left="567" w:hanging="567"/>
        <w:jc w:val="both"/>
        <w:rPr>
          <w:sz w:val="22"/>
        </w:rPr>
      </w:pPr>
      <w:r w:rsidRPr="00D21311">
        <w:rPr>
          <w:sz w:val="22"/>
        </w:rPr>
        <w:t xml:space="preserve">Izpildītājs, izrakstot </w:t>
      </w:r>
      <w:r w:rsidR="00336463" w:rsidRPr="00D21311">
        <w:rPr>
          <w:sz w:val="22"/>
        </w:rPr>
        <w:t>r</w:t>
      </w:r>
      <w:r w:rsidRPr="00D21311">
        <w:rPr>
          <w:sz w:val="22"/>
        </w:rPr>
        <w:t>ēķinu, piemēro PVN likmi spēkā esošajos normatīvajos aktos noteiktajā kārtībā un apmērā.</w:t>
      </w:r>
    </w:p>
    <w:p w14:paraId="34047F9D" w14:textId="380E293B" w:rsidR="00FF7413" w:rsidRPr="00D21311" w:rsidRDefault="00FF7413" w:rsidP="00EE5CC4">
      <w:pPr>
        <w:numPr>
          <w:ilvl w:val="1"/>
          <w:numId w:val="1"/>
        </w:numPr>
        <w:suppressAutoHyphens/>
        <w:autoSpaceDN w:val="0"/>
        <w:spacing w:after="0" w:line="240" w:lineRule="auto"/>
        <w:ind w:left="567" w:hanging="567"/>
        <w:contextualSpacing/>
        <w:jc w:val="both"/>
        <w:textAlignment w:val="baseline"/>
        <w:rPr>
          <w:rFonts w:ascii="Times New Roman" w:hAnsi="Times New Roman" w:cs="Times New Roman"/>
        </w:rPr>
      </w:pPr>
      <w:r w:rsidRPr="00D21311">
        <w:rPr>
          <w:rFonts w:ascii="Times New Roman" w:hAnsi="Times New Roman" w:cs="Times New Roman"/>
          <w:lang w:eastAsia="lv-LV"/>
        </w:rPr>
        <w:t xml:space="preserve">Izpildītājs </w:t>
      </w:r>
      <w:r w:rsidR="00FB7738" w:rsidRPr="00D21311">
        <w:rPr>
          <w:rFonts w:ascii="Times New Roman" w:hAnsi="Times New Roman" w:cs="Times New Roman"/>
          <w:lang w:eastAsia="lv-LV"/>
        </w:rPr>
        <w:t>r</w:t>
      </w:r>
      <w:r w:rsidRPr="00D21311">
        <w:rPr>
          <w:rFonts w:ascii="Times New Roman" w:hAnsi="Times New Roman" w:cs="Times New Roman"/>
          <w:lang w:eastAsia="lv-LV"/>
        </w:rPr>
        <w:t xml:space="preserve">ēķinā papildus obligāti norādāmajiem rekvizītiem </w:t>
      </w:r>
      <w:r w:rsidRPr="00D21311">
        <w:rPr>
          <w:rFonts w:ascii="Times New Roman" w:hAnsi="Times New Roman" w:cs="Times New Roman"/>
        </w:rPr>
        <w:t xml:space="preserve">norāda Pasūtītāja piešķirto Līguma numuru un datumu, sniegtā Pakalpojuma aprakstu un cenu, </w:t>
      </w:r>
      <w:r w:rsidR="00AA7435" w:rsidRPr="00D21311">
        <w:rPr>
          <w:rFonts w:ascii="Times New Roman" w:hAnsi="Times New Roman" w:cs="Times New Roman"/>
        </w:rPr>
        <w:t xml:space="preserve">Objekta adresi, </w:t>
      </w:r>
      <w:r w:rsidRPr="00D21311">
        <w:rPr>
          <w:rFonts w:ascii="Times New Roman" w:hAnsi="Times New Roman" w:cs="Times New Roman"/>
        </w:rPr>
        <w:t xml:space="preserve">Pakalpojuma vērtību bez PVN, PVN, kopējo </w:t>
      </w:r>
      <w:r w:rsidR="008D2084">
        <w:rPr>
          <w:rFonts w:ascii="Times New Roman" w:hAnsi="Times New Roman" w:cs="Times New Roman"/>
        </w:rPr>
        <w:t xml:space="preserve">maksājamo </w:t>
      </w:r>
      <w:r w:rsidRPr="00D21311">
        <w:rPr>
          <w:rFonts w:ascii="Times New Roman" w:hAnsi="Times New Roman" w:cs="Times New Roman"/>
        </w:rPr>
        <w:t>summu ar PVN.</w:t>
      </w:r>
    </w:p>
    <w:p w14:paraId="0F08CFCA" w14:textId="3160A7D8" w:rsidR="00E40E36" w:rsidRPr="00D21311" w:rsidRDefault="00E40E36" w:rsidP="00EE5CC4">
      <w:pPr>
        <w:pStyle w:val="11Lgumam"/>
        <w:numPr>
          <w:ilvl w:val="1"/>
          <w:numId w:val="1"/>
        </w:numPr>
        <w:ind w:left="567" w:hanging="567"/>
        <w:outlineLvl w:val="2"/>
        <w:rPr>
          <w:sz w:val="22"/>
          <w:szCs w:val="22"/>
        </w:rPr>
      </w:pPr>
      <w:r w:rsidRPr="00D21311">
        <w:rPr>
          <w:sz w:val="22"/>
          <w:szCs w:val="22"/>
        </w:rPr>
        <w:t>Ja rēķinā nav norādīta visa Līguma 3.</w:t>
      </w:r>
      <w:r w:rsidR="00331284" w:rsidRPr="00D21311">
        <w:rPr>
          <w:sz w:val="22"/>
          <w:szCs w:val="22"/>
        </w:rPr>
        <w:t>4</w:t>
      </w:r>
      <w:r w:rsidRPr="00D21311">
        <w:rPr>
          <w:sz w:val="22"/>
          <w:szCs w:val="22"/>
        </w:rPr>
        <w:t>. punktā noteiktā informācija, Pasūtītājs nesaskaņo rēķinu un rakstiski Līguma 1</w:t>
      </w:r>
      <w:r w:rsidR="00DC7FB0">
        <w:rPr>
          <w:sz w:val="22"/>
          <w:szCs w:val="22"/>
        </w:rPr>
        <w:t>3</w:t>
      </w:r>
      <w:r w:rsidRPr="00D21311">
        <w:rPr>
          <w:sz w:val="22"/>
          <w:szCs w:val="22"/>
        </w:rPr>
        <w:t xml:space="preserve">.1.2. apakšpunktā noteiktajā kārtībā informē Izpildītāju par </w:t>
      </w:r>
      <w:r w:rsidR="007E685C">
        <w:rPr>
          <w:sz w:val="22"/>
          <w:szCs w:val="22"/>
        </w:rPr>
        <w:t xml:space="preserve">konstatētajām </w:t>
      </w:r>
      <w:r w:rsidRPr="00D21311">
        <w:rPr>
          <w:sz w:val="22"/>
          <w:szCs w:val="22"/>
        </w:rPr>
        <w:t>rēķina neatbilstīb</w:t>
      </w:r>
      <w:r w:rsidR="007E685C">
        <w:rPr>
          <w:sz w:val="22"/>
          <w:szCs w:val="22"/>
        </w:rPr>
        <w:t>ām</w:t>
      </w:r>
      <w:r w:rsidRPr="00D21311">
        <w:rPr>
          <w:sz w:val="22"/>
          <w:szCs w:val="22"/>
        </w:rPr>
        <w:t xml:space="preserve">. Izpildītājs </w:t>
      </w:r>
      <w:r w:rsidRPr="00D21311">
        <w:rPr>
          <w:b/>
          <w:sz w:val="22"/>
          <w:szCs w:val="22"/>
        </w:rPr>
        <w:t>ne vēlāk kā 3 (trīs) darba dienu laikā</w:t>
      </w:r>
      <w:r w:rsidRPr="00D21311">
        <w:rPr>
          <w:sz w:val="22"/>
          <w:szCs w:val="22"/>
        </w:rPr>
        <w:t xml:space="preserve"> pēc informācijas par rēķina neatbilstīb</w:t>
      </w:r>
      <w:r w:rsidR="007E685C">
        <w:rPr>
          <w:sz w:val="22"/>
          <w:szCs w:val="22"/>
        </w:rPr>
        <w:t>ām</w:t>
      </w:r>
      <w:r w:rsidRPr="00D21311">
        <w:rPr>
          <w:sz w:val="22"/>
          <w:szCs w:val="22"/>
        </w:rPr>
        <w:t xml:space="preserve"> saņemšanas no Pasūtītāja sagatavo Līgumam atbilstošu rēķinu un atkārtoti iesniedz to Pasūtītājam.</w:t>
      </w:r>
    </w:p>
    <w:p w14:paraId="45F2CF55" w14:textId="592B130A" w:rsidR="00E40E36" w:rsidRPr="00D21311" w:rsidRDefault="00E40E36" w:rsidP="00EE5CC4">
      <w:pPr>
        <w:pStyle w:val="11Lgumam"/>
        <w:numPr>
          <w:ilvl w:val="1"/>
          <w:numId w:val="1"/>
        </w:numPr>
        <w:ind w:left="567" w:hanging="567"/>
        <w:rPr>
          <w:sz w:val="22"/>
          <w:szCs w:val="22"/>
        </w:rPr>
      </w:pPr>
      <w:r w:rsidRPr="00D21311">
        <w:rPr>
          <w:sz w:val="22"/>
          <w:szCs w:val="22"/>
        </w:rPr>
        <w:t>Pasūtītājs neveic norēķinu ar Izpildītāju līdz atbilstoša rēķina sagatavošanai un iesniegšanai Pasūtītājam</w:t>
      </w:r>
      <w:r w:rsidR="00AA7435" w:rsidRPr="00D21311">
        <w:rPr>
          <w:sz w:val="22"/>
          <w:szCs w:val="22"/>
        </w:rPr>
        <w:t>.</w:t>
      </w:r>
    </w:p>
    <w:p w14:paraId="2BA0769D" w14:textId="1BF1755E" w:rsidR="00FF7413" w:rsidRPr="00D21311" w:rsidRDefault="00FF7413" w:rsidP="00EE5CC4">
      <w:pPr>
        <w:pStyle w:val="11Lgumam"/>
        <w:numPr>
          <w:ilvl w:val="1"/>
          <w:numId w:val="1"/>
        </w:numPr>
        <w:ind w:left="567" w:hanging="567"/>
        <w:rPr>
          <w:sz w:val="22"/>
          <w:szCs w:val="22"/>
        </w:rPr>
      </w:pPr>
      <w:r w:rsidRPr="00D21311">
        <w:rPr>
          <w:sz w:val="22"/>
          <w:szCs w:val="22"/>
        </w:rPr>
        <w:t xml:space="preserve">Par Pakalpojuma apmaksas dienu tiek uzskatīta diena, kad Pasūtītājs </w:t>
      </w:r>
      <w:r w:rsidR="007E685C">
        <w:rPr>
          <w:sz w:val="22"/>
          <w:szCs w:val="22"/>
        </w:rPr>
        <w:t xml:space="preserve">ir iesniedzis maksājuma uzdevumu bankai par naudas pārskaitīšanu </w:t>
      </w:r>
      <w:r w:rsidRPr="00D21311">
        <w:rPr>
          <w:sz w:val="22"/>
          <w:szCs w:val="22"/>
        </w:rPr>
        <w:t>Izpildītāja bankas kont</w:t>
      </w:r>
      <w:r w:rsidR="007E685C">
        <w:rPr>
          <w:sz w:val="22"/>
          <w:szCs w:val="22"/>
        </w:rPr>
        <w:t>ā</w:t>
      </w:r>
      <w:r w:rsidRPr="00D21311">
        <w:rPr>
          <w:sz w:val="22"/>
          <w:szCs w:val="22"/>
        </w:rPr>
        <w:t>.</w:t>
      </w:r>
    </w:p>
    <w:p w14:paraId="45F330F0" w14:textId="77777777" w:rsidR="00FF7413" w:rsidRPr="00D21311" w:rsidRDefault="00FF7413" w:rsidP="00EE5CC4">
      <w:pPr>
        <w:pStyle w:val="11Lgumam"/>
        <w:numPr>
          <w:ilvl w:val="1"/>
          <w:numId w:val="1"/>
        </w:numPr>
        <w:ind w:left="567" w:hanging="567"/>
        <w:rPr>
          <w:sz w:val="22"/>
          <w:szCs w:val="22"/>
        </w:rPr>
      </w:pPr>
      <w:r w:rsidRPr="00D21311">
        <w:rPr>
          <w:sz w:val="22"/>
          <w:szCs w:val="22"/>
        </w:rPr>
        <w:t>Katra no Pusēm sedz savus izdevumus par bankas pakalpojumiem, kas saistīti ar naudas paskaitījumiem.</w:t>
      </w:r>
    </w:p>
    <w:p w14:paraId="642A01BE" w14:textId="24F9C62B" w:rsidR="001C3BC0" w:rsidRPr="00D21311" w:rsidRDefault="001C3BC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color w:val="000000"/>
        </w:rPr>
        <w:t xml:space="preserve">Ja Pakalpojums veikts nekvalitatīvi vai citādi neatbilstoši Līguma nosacījumiem, samaksas termiņš tiek pagarināts attiecīgi par tādu laika periodu, kādā tiek novērsti </w:t>
      </w:r>
      <w:r w:rsidR="007600CC" w:rsidRPr="00D21311">
        <w:rPr>
          <w:rFonts w:ascii="Times New Roman" w:hAnsi="Times New Roman" w:cs="Times New Roman"/>
          <w:color w:val="000000"/>
        </w:rPr>
        <w:t xml:space="preserve">Pakalpojuma </w:t>
      </w:r>
      <w:r w:rsidR="007E685C" w:rsidRPr="00D21311">
        <w:rPr>
          <w:rFonts w:ascii="Times New Roman" w:hAnsi="Times New Roman" w:cs="Times New Roman"/>
          <w:color w:val="000000"/>
        </w:rPr>
        <w:t>neatbilstības</w:t>
      </w:r>
      <w:r w:rsidRPr="00D21311">
        <w:rPr>
          <w:rFonts w:ascii="Times New Roman" w:hAnsi="Times New Roman" w:cs="Times New Roman"/>
          <w:color w:val="000000"/>
        </w:rPr>
        <w:t>.</w:t>
      </w:r>
    </w:p>
    <w:p w14:paraId="0D205057" w14:textId="77777777" w:rsidR="00807609" w:rsidRPr="00D21311" w:rsidRDefault="00807609" w:rsidP="007E685C">
      <w:pPr>
        <w:widowControl w:val="0"/>
        <w:numPr>
          <w:ilvl w:val="0"/>
          <w:numId w:val="1"/>
        </w:numPr>
        <w:suppressAutoHyphens/>
        <w:autoSpaceDN w:val="0"/>
        <w:spacing w:before="120" w:after="60" w:line="240" w:lineRule="auto"/>
        <w:ind w:left="426" w:hanging="426"/>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Pakalpojuma izpildes un pieņemšanas kārtība</w:t>
      </w:r>
    </w:p>
    <w:p w14:paraId="36B4C359" w14:textId="5BDFDBB9" w:rsidR="00E26DD9" w:rsidRPr="009B4BAF" w:rsidRDefault="00E26DD9" w:rsidP="00EE5CC4">
      <w:pPr>
        <w:widowControl w:val="0"/>
        <w:numPr>
          <w:ilvl w:val="1"/>
          <w:numId w:val="1"/>
        </w:numPr>
        <w:adjustRightInd w:val="0"/>
        <w:spacing w:after="0" w:line="240" w:lineRule="auto"/>
        <w:ind w:left="567" w:hanging="567"/>
        <w:jc w:val="both"/>
        <w:textAlignment w:val="baseline"/>
        <w:outlineLvl w:val="2"/>
        <w:rPr>
          <w:rFonts w:ascii="Times New Roman" w:hAnsi="Times New Roman" w:cs="Times New Roman"/>
        </w:rPr>
      </w:pPr>
      <w:bookmarkStart w:id="5" w:name="_Ref336248080"/>
      <w:bookmarkStart w:id="6" w:name="_Toc336440070"/>
      <w:r w:rsidRPr="009B4BAF">
        <w:rPr>
          <w:rFonts w:ascii="Times New Roman" w:hAnsi="Times New Roman" w:cs="Times New Roman"/>
        </w:rPr>
        <w:t xml:space="preserve">Pakalpojums tiek veikts saskaņā ar Tehniskās specifikācijas un </w:t>
      </w:r>
      <w:r w:rsidR="009B4BAF" w:rsidRPr="009B4BAF">
        <w:rPr>
          <w:rFonts w:ascii="Times New Roman" w:hAnsi="Times New Roman" w:cs="Times New Roman"/>
        </w:rPr>
        <w:t>tajā minēto normatīvo aktu noteikumiem un prasībām.</w:t>
      </w:r>
    </w:p>
    <w:p w14:paraId="1E1B8A4B" w14:textId="662AF706" w:rsidR="005B01E9" w:rsidRPr="00A03723" w:rsidRDefault="00D01C70" w:rsidP="00EE5CC4">
      <w:pPr>
        <w:widowControl w:val="0"/>
        <w:numPr>
          <w:ilvl w:val="1"/>
          <w:numId w:val="1"/>
        </w:numPr>
        <w:adjustRightInd w:val="0"/>
        <w:spacing w:after="0" w:line="240" w:lineRule="auto"/>
        <w:ind w:left="567" w:hanging="567"/>
        <w:jc w:val="both"/>
        <w:textAlignment w:val="baseline"/>
        <w:outlineLvl w:val="2"/>
      </w:pPr>
      <w:r w:rsidRPr="00D21311">
        <w:rPr>
          <w:rFonts w:ascii="Times New Roman" w:hAnsi="Times New Roman" w:cs="Times New Roman"/>
        </w:rPr>
        <w:t>Izpildītāj</w:t>
      </w:r>
      <w:r w:rsidR="00A03723">
        <w:rPr>
          <w:rFonts w:ascii="Times New Roman" w:hAnsi="Times New Roman" w:cs="Times New Roman"/>
        </w:rPr>
        <w:t>am</w:t>
      </w:r>
      <w:r w:rsidRPr="00D21311">
        <w:rPr>
          <w:rFonts w:ascii="Times New Roman" w:hAnsi="Times New Roman" w:cs="Times New Roman"/>
        </w:rPr>
        <w:t xml:space="preserve"> n</w:t>
      </w:r>
      <w:r w:rsidR="001978AA" w:rsidRPr="00D21311">
        <w:rPr>
          <w:rFonts w:ascii="Times New Roman" w:hAnsi="Times New Roman" w:cs="Times New Roman"/>
        </w:rPr>
        <w:t xml:space="preserve">e vēlāk kā </w:t>
      </w:r>
      <w:r w:rsidR="00D73E28" w:rsidRPr="000E62A3">
        <w:rPr>
          <w:rFonts w:ascii="Times New Roman" w:hAnsi="Times New Roman" w:cs="Times New Roman"/>
          <w:b/>
        </w:rPr>
        <w:t>5</w:t>
      </w:r>
      <w:r w:rsidR="001978AA" w:rsidRPr="00D73E28">
        <w:rPr>
          <w:rFonts w:ascii="Times New Roman" w:hAnsi="Times New Roman" w:cs="Times New Roman"/>
          <w:b/>
        </w:rPr>
        <w:t xml:space="preserve"> </w:t>
      </w:r>
      <w:r w:rsidR="001978AA" w:rsidRPr="00A03723">
        <w:rPr>
          <w:rFonts w:ascii="Times New Roman" w:hAnsi="Times New Roman" w:cs="Times New Roman"/>
          <w:b/>
        </w:rPr>
        <w:t>(</w:t>
      </w:r>
      <w:r w:rsidR="00D73E28">
        <w:rPr>
          <w:rFonts w:ascii="Times New Roman" w:hAnsi="Times New Roman" w:cs="Times New Roman"/>
          <w:b/>
        </w:rPr>
        <w:t>piecu</w:t>
      </w:r>
      <w:r w:rsidR="001978AA" w:rsidRPr="00A03723">
        <w:rPr>
          <w:rFonts w:ascii="Times New Roman" w:hAnsi="Times New Roman" w:cs="Times New Roman"/>
          <w:b/>
        </w:rPr>
        <w:t>) darba dienu laikā</w:t>
      </w:r>
      <w:r w:rsidR="001978AA" w:rsidRPr="00D21311">
        <w:rPr>
          <w:rFonts w:ascii="Times New Roman" w:hAnsi="Times New Roman" w:cs="Times New Roman"/>
        </w:rPr>
        <w:t xml:space="preserve"> pēc </w:t>
      </w:r>
      <w:r w:rsidR="00133EBD" w:rsidRPr="00D21311">
        <w:rPr>
          <w:rFonts w:ascii="Times New Roman" w:hAnsi="Times New Roman" w:cs="Times New Roman"/>
        </w:rPr>
        <w:t>Līguma</w:t>
      </w:r>
      <w:r w:rsidR="000909B0">
        <w:rPr>
          <w:rFonts w:ascii="Times New Roman" w:hAnsi="Times New Roman" w:cs="Times New Roman"/>
        </w:rPr>
        <w:t xml:space="preserve"> spēkā stāšanās dienas </w:t>
      </w:r>
      <w:r w:rsidR="00133EBD" w:rsidRPr="00D21311">
        <w:rPr>
          <w:rFonts w:ascii="Times New Roman" w:hAnsi="Times New Roman" w:cs="Times New Roman"/>
        </w:rPr>
        <w:t xml:space="preserve">jāiesniedz </w:t>
      </w:r>
      <w:r w:rsidR="001978AA" w:rsidRPr="00D21311">
        <w:rPr>
          <w:rFonts w:ascii="Times New Roman" w:hAnsi="Times New Roman" w:cs="Times New Roman"/>
        </w:rPr>
        <w:t xml:space="preserve">Pasūtītājam saskaņošanai Līguma </w:t>
      </w:r>
      <w:r w:rsidR="00FD2A0C" w:rsidRPr="00D21311">
        <w:rPr>
          <w:rFonts w:ascii="Times New Roman" w:hAnsi="Times New Roman" w:cs="Times New Roman"/>
        </w:rPr>
        <w:t>1</w:t>
      </w:r>
      <w:r w:rsidR="00DC7FB0">
        <w:rPr>
          <w:rFonts w:ascii="Times New Roman" w:hAnsi="Times New Roman" w:cs="Times New Roman"/>
        </w:rPr>
        <w:t>3</w:t>
      </w:r>
      <w:r w:rsidR="00FD2A0C" w:rsidRPr="00D21311">
        <w:rPr>
          <w:rFonts w:ascii="Times New Roman" w:hAnsi="Times New Roman" w:cs="Times New Roman"/>
        </w:rPr>
        <w:t>.1.2.</w:t>
      </w:r>
      <w:r w:rsidR="001978AA" w:rsidRPr="00D21311">
        <w:rPr>
          <w:rFonts w:ascii="Times New Roman" w:hAnsi="Times New Roman" w:cs="Times New Roman"/>
        </w:rPr>
        <w:t xml:space="preserve"> apakšpunktā noteiktajā kārtībā </w:t>
      </w:r>
      <w:bookmarkStart w:id="7" w:name="_Ref350247603"/>
      <w:bookmarkEnd w:id="5"/>
      <w:bookmarkEnd w:id="6"/>
      <w:r w:rsidR="001978AA" w:rsidRPr="00D21311">
        <w:rPr>
          <w:rFonts w:ascii="Times New Roman" w:hAnsi="Times New Roman" w:cs="Times New Roman"/>
        </w:rPr>
        <w:t>Pakalpojuma</w:t>
      </w:r>
      <w:r w:rsidR="005B01E9" w:rsidRPr="00D21311">
        <w:rPr>
          <w:rFonts w:ascii="Times New Roman" w:hAnsi="Times New Roman" w:cs="Times New Roman"/>
        </w:rPr>
        <w:t xml:space="preserve"> izpildes grafik</w:t>
      </w:r>
      <w:r w:rsidR="00C82E83" w:rsidRPr="00D21311">
        <w:rPr>
          <w:rFonts w:ascii="Times New Roman" w:hAnsi="Times New Roman" w:cs="Times New Roman"/>
        </w:rPr>
        <w:t>s</w:t>
      </w:r>
      <w:r w:rsidR="005B01E9" w:rsidRPr="00D21311">
        <w:rPr>
          <w:rFonts w:ascii="Times New Roman" w:hAnsi="Times New Roman" w:cs="Times New Roman"/>
        </w:rPr>
        <w:t xml:space="preserve"> (turpmāk – Grafiks)</w:t>
      </w:r>
      <w:r w:rsidR="0016732B">
        <w:rPr>
          <w:rFonts w:ascii="Times New Roman" w:hAnsi="Times New Roman" w:cs="Times New Roman"/>
        </w:rPr>
        <w:t xml:space="preserve"> </w:t>
      </w:r>
      <w:r w:rsidR="0016732B" w:rsidRPr="00D73E28">
        <w:rPr>
          <w:rFonts w:ascii="Times New Roman" w:hAnsi="Times New Roman" w:cs="Times New Roman"/>
        </w:rPr>
        <w:t>a</w:t>
      </w:r>
      <w:r w:rsidR="00D73E28" w:rsidRPr="000E62A3">
        <w:rPr>
          <w:rFonts w:ascii="Times New Roman" w:hAnsi="Times New Roman" w:cs="Times New Roman"/>
        </w:rPr>
        <w:t xml:space="preserve">tbilstoši </w:t>
      </w:r>
      <w:r w:rsidR="0016732B" w:rsidRPr="00D73E28">
        <w:rPr>
          <w:rFonts w:ascii="Times New Roman" w:hAnsi="Times New Roman" w:cs="Times New Roman"/>
        </w:rPr>
        <w:t>Līguma</w:t>
      </w:r>
      <w:r w:rsidR="0016732B" w:rsidRPr="000E62A3">
        <w:rPr>
          <w:rFonts w:ascii="Times New Roman" w:hAnsi="Times New Roman" w:cs="Times New Roman"/>
        </w:rPr>
        <w:t>m pievienot</w:t>
      </w:r>
      <w:r w:rsidR="00D73E28" w:rsidRPr="000E62A3">
        <w:rPr>
          <w:rFonts w:ascii="Times New Roman" w:hAnsi="Times New Roman" w:cs="Times New Roman"/>
        </w:rPr>
        <w:t>ajai</w:t>
      </w:r>
      <w:r w:rsidR="0016732B" w:rsidRPr="000E62A3">
        <w:rPr>
          <w:rFonts w:ascii="Times New Roman" w:hAnsi="Times New Roman" w:cs="Times New Roman"/>
        </w:rPr>
        <w:t xml:space="preserve"> </w:t>
      </w:r>
      <w:r w:rsidR="0016732B" w:rsidRPr="00D73E28">
        <w:rPr>
          <w:rFonts w:ascii="Times New Roman" w:hAnsi="Times New Roman" w:cs="Times New Roman"/>
        </w:rPr>
        <w:t>Grafika veidlap</w:t>
      </w:r>
      <w:r w:rsidR="00D73E28" w:rsidRPr="000E62A3">
        <w:rPr>
          <w:rFonts w:ascii="Times New Roman" w:hAnsi="Times New Roman" w:cs="Times New Roman"/>
        </w:rPr>
        <w:t>ai</w:t>
      </w:r>
      <w:r w:rsidR="0016732B" w:rsidRPr="00D73E28">
        <w:rPr>
          <w:rFonts w:ascii="Times New Roman" w:hAnsi="Times New Roman" w:cs="Times New Roman"/>
        </w:rPr>
        <w:t xml:space="preserve"> (Līguma 3.</w:t>
      </w:r>
      <w:r w:rsidR="00D73E28" w:rsidRPr="000E62A3">
        <w:rPr>
          <w:rFonts w:ascii="Times New Roman" w:hAnsi="Times New Roman" w:cs="Times New Roman"/>
        </w:rPr>
        <w:t> </w:t>
      </w:r>
      <w:r w:rsidR="0016732B" w:rsidRPr="00D73E28">
        <w:rPr>
          <w:rFonts w:ascii="Times New Roman" w:hAnsi="Times New Roman" w:cs="Times New Roman"/>
        </w:rPr>
        <w:t>pielikums).</w:t>
      </w:r>
      <w:r w:rsidR="009B4BAF">
        <w:rPr>
          <w:rFonts w:ascii="Times New Roman" w:hAnsi="Times New Roman" w:cs="Times New Roman"/>
        </w:rPr>
        <w:t xml:space="preserve"> </w:t>
      </w:r>
      <w:r w:rsidR="00CD0862">
        <w:rPr>
          <w:rFonts w:ascii="Times New Roman" w:hAnsi="Times New Roman" w:cs="Times New Roman"/>
        </w:rPr>
        <w:t xml:space="preserve">Pēc </w:t>
      </w:r>
      <w:r w:rsidR="009B4BAF">
        <w:rPr>
          <w:rFonts w:ascii="Times New Roman" w:hAnsi="Times New Roman" w:cs="Times New Roman"/>
        </w:rPr>
        <w:t xml:space="preserve">Grafika iesniegšanas Pasūtītājam Izpildītājs veic Objektu </w:t>
      </w:r>
      <w:r w:rsidR="009B4BAF" w:rsidRPr="009B4BAF">
        <w:rPr>
          <w:rFonts w:ascii="Times New Roman" w:hAnsi="Times New Roman" w:cs="Times New Roman"/>
        </w:rPr>
        <w:t xml:space="preserve">apsekošanu atbilstoši Tehniskajai specifikācijai un </w:t>
      </w:r>
      <w:r w:rsidR="009B4BAF" w:rsidRPr="009B4BAF">
        <w:rPr>
          <w:rFonts w:ascii="Times New Roman" w:hAnsi="Times New Roman" w:cs="Times New Roman"/>
          <w:bCs/>
        </w:rPr>
        <w:t>Ministru kabineta 01.11.2021. noteikumiem Nr.384 “Būvju tehniskās apsekošanas būvnormatīvs LBN 405-21”</w:t>
      </w:r>
      <w:r w:rsidR="00367170">
        <w:rPr>
          <w:rFonts w:ascii="Times New Roman" w:hAnsi="Times New Roman" w:cs="Times New Roman"/>
          <w:bCs/>
        </w:rPr>
        <w:t xml:space="preserve"> (turpmāk – LBN 405-21)</w:t>
      </w:r>
      <w:r w:rsidR="009B4BAF" w:rsidRPr="009B4BAF">
        <w:rPr>
          <w:rFonts w:ascii="Times New Roman" w:hAnsi="Times New Roman" w:cs="Times New Roman"/>
          <w:bCs/>
        </w:rPr>
        <w:t>.</w:t>
      </w:r>
    </w:p>
    <w:p w14:paraId="492A5E8D" w14:textId="77777777" w:rsidR="00D73E28" w:rsidRDefault="005B01E9" w:rsidP="00EE5CC4">
      <w:pPr>
        <w:pStyle w:val="111Lgumam"/>
        <w:numPr>
          <w:ilvl w:val="1"/>
          <w:numId w:val="1"/>
        </w:numPr>
        <w:ind w:left="567" w:hanging="567"/>
        <w:rPr>
          <w:sz w:val="22"/>
          <w:szCs w:val="22"/>
        </w:rPr>
      </w:pPr>
      <w:r w:rsidRPr="00D21311">
        <w:rPr>
          <w:sz w:val="22"/>
          <w:szCs w:val="22"/>
        </w:rPr>
        <w:t xml:space="preserve">Pasūtītājs </w:t>
      </w:r>
      <w:r w:rsidRPr="00D21311">
        <w:rPr>
          <w:b/>
          <w:sz w:val="22"/>
          <w:szCs w:val="22"/>
        </w:rPr>
        <w:t>5 (piecu) darba dienu</w:t>
      </w:r>
      <w:r w:rsidRPr="00D21311">
        <w:rPr>
          <w:sz w:val="22"/>
          <w:szCs w:val="22"/>
        </w:rPr>
        <w:t xml:space="preserve"> laikā pēc Grafika saņemšanas no Izpildītāja to izvērtē un</w:t>
      </w:r>
      <w:r w:rsidR="00D73E28">
        <w:rPr>
          <w:sz w:val="22"/>
          <w:szCs w:val="22"/>
        </w:rPr>
        <w:t>:</w:t>
      </w:r>
    </w:p>
    <w:p w14:paraId="20607D37" w14:textId="75C0993F" w:rsidR="00D73E28" w:rsidRDefault="005B01E9" w:rsidP="00A72E4B">
      <w:pPr>
        <w:pStyle w:val="111Lgumam"/>
        <w:numPr>
          <w:ilvl w:val="2"/>
          <w:numId w:val="1"/>
        </w:numPr>
        <w:ind w:left="1134" w:hanging="567"/>
        <w:rPr>
          <w:sz w:val="22"/>
          <w:szCs w:val="22"/>
        </w:rPr>
      </w:pPr>
      <w:r w:rsidRPr="00D21311">
        <w:rPr>
          <w:sz w:val="22"/>
          <w:szCs w:val="22"/>
        </w:rPr>
        <w:t>saskaņo Grafik</w:t>
      </w:r>
      <w:r w:rsidR="00D73E28">
        <w:rPr>
          <w:sz w:val="22"/>
          <w:szCs w:val="22"/>
        </w:rPr>
        <w:t xml:space="preserve">u, iesniedzot Izpildītājam Grafiku ar saskaņošanas atzīmi Līguma </w:t>
      </w:r>
      <w:r w:rsidR="00D73E28" w:rsidRPr="00D21311">
        <w:rPr>
          <w:sz w:val="22"/>
          <w:szCs w:val="22"/>
        </w:rPr>
        <w:t>1</w:t>
      </w:r>
      <w:r w:rsidR="00D73E28">
        <w:rPr>
          <w:sz w:val="22"/>
          <w:szCs w:val="22"/>
        </w:rPr>
        <w:t>3</w:t>
      </w:r>
      <w:r w:rsidR="00D73E28" w:rsidRPr="00D21311">
        <w:rPr>
          <w:sz w:val="22"/>
          <w:szCs w:val="22"/>
        </w:rPr>
        <w:t>.1.2. apakšpunktā noteiktajā kārtībā</w:t>
      </w:r>
      <w:r w:rsidR="00D73E28">
        <w:rPr>
          <w:sz w:val="22"/>
          <w:szCs w:val="22"/>
        </w:rPr>
        <w:t>, vai</w:t>
      </w:r>
    </w:p>
    <w:p w14:paraId="21953052" w14:textId="6AFBF271" w:rsidR="005B01E9" w:rsidRPr="00D21311" w:rsidRDefault="00D73E28" w:rsidP="00A72E4B">
      <w:pPr>
        <w:pStyle w:val="111Lgumam"/>
        <w:numPr>
          <w:ilvl w:val="2"/>
          <w:numId w:val="1"/>
        </w:numPr>
        <w:ind w:left="1134" w:hanging="567"/>
        <w:rPr>
          <w:sz w:val="22"/>
          <w:szCs w:val="22"/>
        </w:rPr>
      </w:pPr>
      <w:r>
        <w:rPr>
          <w:sz w:val="22"/>
          <w:szCs w:val="22"/>
        </w:rPr>
        <w:t>atsaka Grafika saskaņošanu,</w:t>
      </w:r>
      <w:r w:rsidR="005B01E9" w:rsidRPr="00D21311">
        <w:rPr>
          <w:sz w:val="22"/>
          <w:szCs w:val="22"/>
        </w:rPr>
        <w:t xml:space="preserve"> iesniedzot Izpildītājam Līguma</w:t>
      </w:r>
      <w:r>
        <w:rPr>
          <w:sz w:val="22"/>
          <w:szCs w:val="22"/>
        </w:rPr>
        <w:t xml:space="preserve"> 13.1.2. apakšpunktā noteiktajā kārtībā </w:t>
      </w:r>
      <w:r w:rsidRPr="00D21311">
        <w:rPr>
          <w:sz w:val="22"/>
          <w:szCs w:val="22"/>
        </w:rPr>
        <w:t>motivētus iebildumus</w:t>
      </w:r>
      <w:r w:rsidR="005B01E9" w:rsidRPr="00D21311">
        <w:rPr>
          <w:sz w:val="22"/>
          <w:szCs w:val="22"/>
        </w:rPr>
        <w:t>.</w:t>
      </w:r>
    </w:p>
    <w:p w14:paraId="736B81CB" w14:textId="391707F1" w:rsidR="005B01E9" w:rsidRPr="00D21311" w:rsidRDefault="00D73E28" w:rsidP="00EE5CC4">
      <w:pPr>
        <w:pStyle w:val="11Lgumam"/>
        <w:numPr>
          <w:ilvl w:val="1"/>
          <w:numId w:val="1"/>
        </w:numPr>
        <w:ind w:left="567" w:hanging="567"/>
        <w:contextualSpacing w:val="0"/>
        <w:rPr>
          <w:sz w:val="22"/>
          <w:szCs w:val="22"/>
        </w:rPr>
      </w:pPr>
      <w:r>
        <w:rPr>
          <w:sz w:val="22"/>
          <w:szCs w:val="22"/>
        </w:rPr>
        <w:t xml:space="preserve">Līguma 4.3.2. apakšpunktā noteiktajā gadījumā </w:t>
      </w:r>
      <w:r w:rsidR="005B01E9" w:rsidRPr="00D21311">
        <w:rPr>
          <w:sz w:val="22"/>
          <w:szCs w:val="22"/>
        </w:rPr>
        <w:t xml:space="preserve">Izpildītājs </w:t>
      </w:r>
      <w:r>
        <w:rPr>
          <w:sz w:val="22"/>
          <w:szCs w:val="22"/>
        </w:rPr>
        <w:t xml:space="preserve">ne vēlāk kā </w:t>
      </w:r>
      <w:r w:rsidR="00FA4C6A" w:rsidRPr="00D21311">
        <w:rPr>
          <w:b/>
          <w:sz w:val="22"/>
          <w:szCs w:val="22"/>
        </w:rPr>
        <w:t>2</w:t>
      </w:r>
      <w:r w:rsidR="005B01E9" w:rsidRPr="00D21311">
        <w:rPr>
          <w:b/>
          <w:sz w:val="22"/>
          <w:szCs w:val="22"/>
        </w:rPr>
        <w:t xml:space="preserve"> (</w:t>
      </w:r>
      <w:r w:rsidR="00FA4C6A" w:rsidRPr="00D21311">
        <w:rPr>
          <w:b/>
          <w:sz w:val="22"/>
          <w:szCs w:val="22"/>
        </w:rPr>
        <w:t>divu</w:t>
      </w:r>
      <w:r w:rsidR="005B01E9" w:rsidRPr="00D21311">
        <w:rPr>
          <w:b/>
          <w:sz w:val="22"/>
          <w:szCs w:val="22"/>
        </w:rPr>
        <w:t>) darba dien</w:t>
      </w:r>
      <w:r w:rsidR="00FA4C6A" w:rsidRPr="00D21311">
        <w:rPr>
          <w:b/>
          <w:sz w:val="22"/>
          <w:szCs w:val="22"/>
        </w:rPr>
        <w:t>u</w:t>
      </w:r>
      <w:r w:rsidR="005B01E9" w:rsidRPr="00D21311">
        <w:rPr>
          <w:sz w:val="22"/>
          <w:szCs w:val="22"/>
        </w:rPr>
        <w:t xml:space="preserve"> laikā </w:t>
      </w:r>
      <w:r w:rsidR="00FA4C6A" w:rsidRPr="00D21311">
        <w:rPr>
          <w:sz w:val="22"/>
          <w:szCs w:val="22"/>
        </w:rPr>
        <w:t xml:space="preserve">pēc </w:t>
      </w:r>
      <w:r w:rsidR="005B01E9" w:rsidRPr="00D21311">
        <w:rPr>
          <w:sz w:val="22"/>
          <w:szCs w:val="22"/>
        </w:rPr>
        <w:t>motivēt</w:t>
      </w:r>
      <w:r w:rsidR="00DB1C85">
        <w:rPr>
          <w:sz w:val="22"/>
          <w:szCs w:val="22"/>
        </w:rPr>
        <w:t>u</w:t>
      </w:r>
      <w:r w:rsidR="005B01E9" w:rsidRPr="00D21311">
        <w:rPr>
          <w:sz w:val="22"/>
          <w:szCs w:val="22"/>
        </w:rPr>
        <w:t xml:space="preserve"> iebildumu saņemšanas </w:t>
      </w:r>
      <w:r w:rsidR="00FA4C6A" w:rsidRPr="00D21311">
        <w:rPr>
          <w:sz w:val="22"/>
          <w:szCs w:val="22"/>
        </w:rPr>
        <w:t>no Pasūtītāja</w:t>
      </w:r>
      <w:r>
        <w:rPr>
          <w:sz w:val="22"/>
          <w:szCs w:val="22"/>
        </w:rPr>
        <w:t>,</w:t>
      </w:r>
      <w:r w:rsidR="005B01E9" w:rsidRPr="00D21311">
        <w:rPr>
          <w:sz w:val="22"/>
          <w:szCs w:val="22"/>
        </w:rPr>
        <w:t xml:space="preserve"> iesniedz Pasūtītājam koriģētu Grafiku, ievērojot iebildumos norādīto. </w:t>
      </w:r>
      <w:r w:rsidR="007E685C">
        <w:rPr>
          <w:sz w:val="22"/>
          <w:szCs w:val="22"/>
        </w:rPr>
        <w:t>K</w:t>
      </w:r>
      <w:r w:rsidR="005B01E9" w:rsidRPr="00D21311">
        <w:rPr>
          <w:noProof/>
          <w:sz w:val="22"/>
          <w:szCs w:val="22"/>
        </w:rPr>
        <w:t xml:space="preserve">oriģētā Grafika saskaņošana notiek saskaņā ar Līguma </w:t>
      </w:r>
      <w:r w:rsidR="00133EBD" w:rsidRPr="00D21311">
        <w:rPr>
          <w:noProof/>
          <w:sz w:val="22"/>
          <w:szCs w:val="22"/>
        </w:rPr>
        <w:t>4.</w:t>
      </w:r>
      <w:r>
        <w:rPr>
          <w:noProof/>
          <w:sz w:val="22"/>
          <w:szCs w:val="22"/>
        </w:rPr>
        <w:t>3</w:t>
      </w:r>
      <w:r w:rsidR="00133EBD" w:rsidRPr="00D21311">
        <w:rPr>
          <w:noProof/>
          <w:sz w:val="22"/>
          <w:szCs w:val="22"/>
        </w:rPr>
        <w:t>. </w:t>
      </w:r>
      <w:r w:rsidR="005B01E9" w:rsidRPr="00D21311">
        <w:rPr>
          <w:noProof/>
          <w:sz w:val="22"/>
          <w:szCs w:val="22"/>
        </w:rPr>
        <w:t>punktā noteikto.</w:t>
      </w:r>
    </w:p>
    <w:p w14:paraId="6B7B0099" w14:textId="3152B55D" w:rsidR="00133EBD" w:rsidRPr="00D21311" w:rsidRDefault="00B90076" w:rsidP="00EE5CC4">
      <w:pPr>
        <w:pStyle w:val="11Lgumam"/>
        <w:numPr>
          <w:ilvl w:val="1"/>
          <w:numId w:val="1"/>
        </w:numPr>
        <w:ind w:left="567" w:hanging="567"/>
        <w:contextualSpacing w:val="0"/>
        <w:rPr>
          <w:sz w:val="22"/>
          <w:szCs w:val="22"/>
          <w:lang w:bidi="en-US"/>
        </w:rPr>
      </w:pPr>
      <w:r w:rsidRPr="00D21311">
        <w:rPr>
          <w:noProof/>
          <w:sz w:val="22"/>
          <w:szCs w:val="22"/>
        </w:rPr>
        <w:t xml:space="preserve">Izpildītājs Pakalpojumu Objektos veic atbilstoši saskaņotam Grafikam, ievērojot </w:t>
      </w:r>
      <w:r w:rsidR="00A76EC2" w:rsidRPr="00D21311">
        <w:rPr>
          <w:noProof/>
          <w:sz w:val="22"/>
          <w:szCs w:val="22"/>
        </w:rPr>
        <w:t>t</w:t>
      </w:r>
      <w:r w:rsidR="00EF2E1B">
        <w:rPr>
          <w:noProof/>
          <w:sz w:val="22"/>
          <w:szCs w:val="22"/>
        </w:rPr>
        <w:t>ajā</w:t>
      </w:r>
      <w:r w:rsidR="00A76EC2" w:rsidRPr="00D21311">
        <w:rPr>
          <w:noProof/>
          <w:sz w:val="22"/>
          <w:szCs w:val="22"/>
        </w:rPr>
        <w:t xml:space="preserve"> noteikt</w:t>
      </w:r>
      <w:r w:rsidR="00EF2E1B">
        <w:rPr>
          <w:noProof/>
          <w:sz w:val="22"/>
          <w:szCs w:val="22"/>
        </w:rPr>
        <w:t>os</w:t>
      </w:r>
      <w:r w:rsidR="00A76EC2" w:rsidRPr="00D21311">
        <w:rPr>
          <w:noProof/>
          <w:sz w:val="22"/>
          <w:szCs w:val="22"/>
        </w:rPr>
        <w:t xml:space="preserve"> Pakalpojuma uzsākšanas un izpildes termiņus.</w:t>
      </w:r>
    </w:p>
    <w:bookmarkEnd w:id="7"/>
    <w:p w14:paraId="16EA3730" w14:textId="7FEDE247" w:rsidR="00EC7345" w:rsidRPr="00D21311" w:rsidRDefault="00EC7345" w:rsidP="00EE5CC4">
      <w:pPr>
        <w:pStyle w:val="Sarakstarindkopa"/>
        <w:numPr>
          <w:ilvl w:val="1"/>
          <w:numId w:val="1"/>
        </w:numPr>
        <w:ind w:left="567" w:hanging="567"/>
        <w:jc w:val="both"/>
        <w:rPr>
          <w:sz w:val="22"/>
        </w:rPr>
      </w:pPr>
      <w:r w:rsidRPr="00D21311">
        <w:rPr>
          <w:sz w:val="22"/>
        </w:rPr>
        <w:t>Pusēm rakst</w:t>
      </w:r>
      <w:r w:rsidR="00133EBD" w:rsidRPr="00D21311">
        <w:rPr>
          <w:sz w:val="22"/>
        </w:rPr>
        <w:t xml:space="preserve">iskā </w:t>
      </w:r>
      <w:r w:rsidRPr="00D21311">
        <w:rPr>
          <w:sz w:val="22"/>
        </w:rPr>
        <w:t>veidā vienojoties</w:t>
      </w:r>
      <w:r w:rsidR="008B64EC">
        <w:rPr>
          <w:sz w:val="22"/>
        </w:rPr>
        <w:t>,</w:t>
      </w:r>
      <w:r w:rsidR="00B20578" w:rsidRPr="00D21311">
        <w:rPr>
          <w:sz w:val="22"/>
        </w:rPr>
        <w:t xml:space="preserve"> Pakalpojuma izpildes termiņš var tikt pagarināts</w:t>
      </w:r>
      <w:r w:rsidRPr="00D21311">
        <w:rPr>
          <w:sz w:val="22"/>
        </w:rPr>
        <w:t>, ja termiņa pagarināšana</w:t>
      </w:r>
      <w:r w:rsidR="00B20578" w:rsidRPr="00D21311">
        <w:rPr>
          <w:sz w:val="22"/>
        </w:rPr>
        <w:t xml:space="preserve">i, </w:t>
      </w:r>
      <w:r w:rsidRPr="00D21311">
        <w:rPr>
          <w:sz w:val="22"/>
        </w:rPr>
        <w:t>Pasūtītāja ieskatā</w:t>
      </w:r>
      <w:r w:rsidR="00B20578" w:rsidRPr="00D21311">
        <w:rPr>
          <w:sz w:val="22"/>
        </w:rPr>
        <w:t>,</w:t>
      </w:r>
      <w:r w:rsidRPr="00D21311">
        <w:rPr>
          <w:sz w:val="22"/>
        </w:rPr>
        <w:t xml:space="preserve"> ir pamatot</w:t>
      </w:r>
      <w:r w:rsidR="00B20578" w:rsidRPr="00D21311">
        <w:rPr>
          <w:sz w:val="22"/>
        </w:rPr>
        <w:t>s iemesls.</w:t>
      </w:r>
    </w:p>
    <w:p w14:paraId="266D3D47" w14:textId="77A1594F" w:rsidR="00D27B15" w:rsidRPr="000453D6" w:rsidRDefault="00D27B15" w:rsidP="00EE5CC4">
      <w:pPr>
        <w:pStyle w:val="Sarakstarindkopa"/>
        <w:numPr>
          <w:ilvl w:val="1"/>
          <w:numId w:val="1"/>
        </w:numPr>
        <w:ind w:left="567" w:hanging="567"/>
        <w:jc w:val="both"/>
        <w:rPr>
          <w:sz w:val="22"/>
        </w:rPr>
      </w:pPr>
      <w:r w:rsidRPr="000453D6">
        <w:rPr>
          <w:sz w:val="22"/>
        </w:rPr>
        <w:t>Izpildītājam</w:t>
      </w:r>
      <w:r w:rsidR="000453D6" w:rsidRPr="00A72E4B">
        <w:rPr>
          <w:sz w:val="22"/>
        </w:rPr>
        <w:t xml:space="preserve"> regulāri</w:t>
      </w:r>
      <w:r w:rsidRPr="000453D6">
        <w:rPr>
          <w:sz w:val="22"/>
        </w:rPr>
        <w:t>, ne retāk kā vienu reizi div</w:t>
      </w:r>
      <w:r w:rsidR="00BF5AC0" w:rsidRPr="000453D6">
        <w:rPr>
          <w:sz w:val="22"/>
        </w:rPr>
        <w:t>ā</w:t>
      </w:r>
      <w:r w:rsidRPr="000453D6">
        <w:rPr>
          <w:sz w:val="22"/>
        </w:rPr>
        <w:t xml:space="preserve">s </w:t>
      </w:r>
      <w:r w:rsidR="00D73E28" w:rsidRPr="00A72E4B">
        <w:rPr>
          <w:sz w:val="22"/>
        </w:rPr>
        <w:t xml:space="preserve">kalendārās </w:t>
      </w:r>
      <w:r w:rsidRPr="000453D6">
        <w:rPr>
          <w:sz w:val="22"/>
        </w:rPr>
        <w:t>nedēļās</w:t>
      </w:r>
      <w:r w:rsidR="00BF5AC0" w:rsidRPr="000453D6">
        <w:rPr>
          <w:sz w:val="22"/>
        </w:rPr>
        <w:t xml:space="preserve">, skaitot no </w:t>
      </w:r>
      <w:r w:rsidR="00D73E28" w:rsidRPr="00A72E4B">
        <w:rPr>
          <w:sz w:val="22"/>
        </w:rPr>
        <w:t>Pasūtītāja Grafika saskaņošanas dienas</w:t>
      </w:r>
      <w:r w:rsidR="00BF5AC0" w:rsidRPr="000453D6">
        <w:rPr>
          <w:sz w:val="22"/>
        </w:rPr>
        <w:t>,</w:t>
      </w:r>
      <w:r w:rsidRPr="000453D6">
        <w:rPr>
          <w:sz w:val="22"/>
        </w:rPr>
        <w:t xml:space="preserve"> </w:t>
      </w:r>
      <w:r w:rsidR="00BF5AC0" w:rsidRPr="000453D6">
        <w:rPr>
          <w:sz w:val="22"/>
        </w:rPr>
        <w:t>ir jāiesniedz Pasūtītājam Līguma 13.1.2. apakšpunktā noteiktajā kārtībā atskait</w:t>
      </w:r>
      <w:r w:rsidR="00D73E28" w:rsidRPr="00A72E4B">
        <w:rPr>
          <w:sz w:val="22"/>
        </w:rPr>
        <w:t>es</w:t>
      </w:r>
      <w:r w:rsidR="00BF5AC0" w:rsidRPr="000453D6">
        <w:rPr>
          <w:sz w:val="22"/>
        </w:rPr>
        <w:t xml:space="preserve"> par Pakalpojuma izpildes gaitu (statusu) atbilstoši Grafik</w:t>
      </w:r>
      <w:r w:rsidR="00BF5AC0" w:rsidRPr="00A72E4B">
        <w:rPr>
          <w:sz w:val="22"/>
        </w:rPr>
        <w:t>a veidlapā</w:t>
      </w:r>
      <w:r w:rsidR="00BF5AC0" w:rsidRPr="000453D6">
        <w:rPr>
          <w:sz w:val="22"/>
        </w:rPr>
        <w:t xml:space="preserve"> </w:t>
      </w:r>
      <w:r w:rsidR="00D73E28" w:rsidRPr="00A72E4B">
        <w:rPr>
          <w:sz w:val="22"/>
        </w:rPr>
        <w:t xml:space="preserve">(Līguma 3. pielikums) </w:t>
      </w:r>
      <w:r w:rsidR="00BF5AC0" w:rsidRPr="00A72E4B">
        <w:rPr>
          <w:sz w:val="22"/>
        </w:rPr>
        <w:t>iekļauta</w:t>
      </w:r>
      <w:r w:rsidR="00797B3C" w:rsidRPr="00A72E4B">
        <w:rPr>
          <w:sz w:val="22"/>
        </w:rPr>
        <w:t>ja</w:t>
      </w:r>
      <w:r w:rsidR="00BF5AC0" w:rsidRPr="00A72E4B">
        <w:rPr>
          <w:sz w:val="22"/>
        </w:rPr>
        <w:t>i atskai</w:t>
      </w:r>
      <w:r w:rsidR="00D73E28" w:rsidRPr="00A72E4B">
        <w:rPr>
          <w:sz w:val="22"/>
        </w:rPr>
        <w:t>šu</w:t>
      </w:r>
      <w:r w:rsidR="00BF5AC0" w:rsidRPr="00A72E4B">
        <w:rPr>
          <w:sz w:val="22"/>
        </w:rPr>
        <w:t xml:space="preserve"> formai.</w:t>
      </w:r>
    </w:p>
    <w:p w14:paraId="13657F61" w14:textId="14F405E8" w:rsidR="005D5C4E" w:rsidRPr="00D21311" w:rsidRDefault="005D5C4E" w:rsidP="00EE5CC4">
      <w:pPr>
        <w:pStyle w:val="Sarakstarindkopa"/>
        <w:numPr>
          <w:ilvl w:val="1"/>
          <w:numId w:val="1"/>
        </w:numPr>
        <w:ind w:left="567" w:hanging="567"/>
        <w:jc w:val="both"/>
        <w:rPr>
          <w:sz w:val="22"/>
        </w:rPr>
      </w:pPr>
      <w:r w:rsidRPr="00D21311">
        <w:rPr>
          <w:sz w:val="22"/>
        </w:rPr>
        <w:t xml:space="preserve">Izpildītājs </w:t>
      </w:r>
      <w:r w:rsidR="00413AD3" w:rsidRPr="00D21311">
        <w:rPr>
          <w:sz w:val="22"/>
        </w:rPr>
        <w:t xml:space="preserve">ne vēlāk kā </w:t>
      </w:r>
      <w:r w:rsidRPr="00D21311">
        <w:rPr>
          <w:b/>
          <w:bCs/>
          <w:sz w:val="22"/>
        </w:rPr>
        <w:t>3 (</w:t>
      </w:r>
      <w:r w:rsidRPr="00D21311">
        <w:rPr>
          <w:b/>
          <w:sz w:val="22"/>
        </w:rPr>
        <w:t>trīs) darba dienu</w:t>
      </w:r>
      <w:r w:rsidRPr="00D21311">
        <w:rPr>
          <w:sz w:val="22"/>
        </w:rPr>
        <w:t xml:space="preserve"> laikā pēc </w:t>
      </w:r>
      <w:r w:rsidR="00367170" w:rsidRPr="009B4BAF">
        <w:rPr>
          <w:bCs/>
          <w:sz w:val="22"/>
        </w:rPr>
        <w:t>LBN 405-21</w:t>
      </w:r>
      <w:r w:rsidR="00367170">
        <w:rPr>
          <w:bCs/>
          <w:sz w:val="22"/>
        </w:rPr>
        <w:t xml:space="preserve"> noteiktās </w:t>
      </w:r>
      <w:r w:rsidRPr="00D21311">
        <w:rPr>
          <w:sz w:val="22"/>
        </w:rPr>
        <w:t>tehniskās dokumentācijas izstrādes</w:t>
      </w:r>
      <w:r w:rsidR="00413AD3" w:rsidRPr="00D21311">
        <w:rPr>
          <w:sz w:val="22"/>
        </w:rPr>
        <w:t xml:space="preserve"> katr</w:t>
      </w:r>
      <w:r w:rsidR="007E685C">
        <w:rPr>
          <w:sz w:val="22"/>
        </w:rPr>
        <w:t>am</w:t>
      </w:r>
      <w:r w:rsidR="00413AD3" w:rsidRPr="00D21311">
        <w:rPr>
          <w:sz w:val="22"/>
        </w:rPr>
        <w:t xml:space="preserve"> Objekt</w:t>
      </w:r>
      <w:r w:rsidR="007E685C">
        <w:rPr>
          <w:sz w:val="22"/>
        </w:rPr>
        <w:t>am</w:t>
      </w:r>
      <w:r w:rsidR="006B3C0F" w:rsidRPr="00D21311">
        <w:rPr>
          <w:sz w:val="22"/>
        </w:rPr>
        <w:t xml:space="preserve"> </w:t>
      </w:r>
      <w:r w:rsidR="001D0E9B" w:rsidRPr="00D21311">
        <w:rPr>
          <w:sz w:val="22"/>
        </w:rPr>
        <w:t xml:space="preserve">iesniedz </w:t>
      </w:r>
      <w:r w:rsidR="006B3C0F" w:rsidRPr="00D21311">
        <w:rPr>
          <w:sz w:val="22"/>
        </w:rPr>
        <w:t xml:space="preserve">to </w:t>
      </w:r>
      <w:r w:rsidRPr="00D21311">
        <w:rPr>
          <w:sz w:val="22"/>
        </w:rPr>
        <w:t>Pasūtītāja</w:t>
      </w:r>
      <w:r w:rsidR="001D0E9B" w:rsidRPr="00D21311">
        <w:rPr>
          <w:sz w:val="22"/>
        </w:rPr>
        <w:t xml:space="preserve">m saskaņošanai Līguma </w:t>
      </w:r>
      <w:r w:rsidR="00FA4C6A" w:rsidRPr="00D21311">
        <w:rPr>
          <w:sz w:val="22"/>
        </w:rPr>
        <w:t>1</w:t>
      </w:r>
      <w:r w:rsidR="00DC7FB0">
        <w:rPr>
          <w:sz w:val="22"/>
        </w:rPr>
        <w:t>3</w:t>
      </w:r>
      <w:r w:rsidR="00FA4C6A" w:rsidRPr="00D21311">
        <w:rPr>
          <w:sz w:val="22"/>
        </w:rPr>
        <w:t>.1.2.</w:t>
      </w:r>
      <w:r w:rsidR="001D0E9B" w:rsidRPr="00D21311">
        <w:rPr>
          <w:sz w:val="22"/>
        </w:rPr>
        <w:t> apakšpunktā noteiktajā kārtībā</w:t>
      </w:r>
      <w:r w:rsidRPr="00D21311">
        <w:rPr>
          <w:sz w:val="22"/>
        </w:rPr>
        <w:t>.</w:t>
      </w:r>
    </w:p>
    <w:p w14:paraId="1C3D0EF8" w14:textId="15DB9AAB" w:rsidR="009E7B26" w:rsidRPr="00D21311" w:rsidRDefault="005D5C4E" w:rsidP="00EE5CC4">
      <w:pPr>
        <w:pStyle w:val="111Lgumam"/>
        <w:numPr>
          <w:ilvl w:val="1"/>
          <w:numId w:val="1"/>
        </w:numPr>
        <w:ind w:left="567" w:hanging="567"/>
        <w:rPr>
          <w:sz w:val="22"/>
          <w:szCs w:val="22"/>
        </w:rPr>
      </w:pPr>
      <w:r w:rsidRPr="00D21311">
        <w:rPr>
          <w:sz w:val="22"/>
          <w:szCs w:val="22"/>
        </w:rPr>
        <w:lastRenderedPageBreak/>
        <w:t>Pasūtītāj</w:t>
      </w:r>
      <w:r w:rsidR="009E7B26" w:rsidRPr="00D21311">
        <w:rPr>
          <w:sz w:val="22"/>
          <w:szCs w:val="22"/>
        </w:rPr>
        <w:t>s</w:t>
      </w:r>
      <w:r w:rsidRPr="00D21311">
        <w:rPr>
          <w:sz w:val="22"/>
          <w:szCs w:val="22"/>
        </w:rPr>
        <w:t xml:space="preserve"> </w:t>
      </w:r>
      <w:r w:rsidR="00C42E18" w:rsidRPr="00D21311">
        <w:rPr>
          <w:b/>
          <w:sz w:val="22"/>
          <w:szCs w:val="22"/>
        </w:rPr>
        <w:t>5</w:t>
      </w:r>
      <w:r w:rsidRPr="00D21311">
        <w:rPr>
          <w:b/>
          <w:color w:val="000000"/>
          <w:sz w:val="22"/>
          <w:szCs w:val="22"/>
        </w:rPr>
        <w:t xml:space="preserve"> (</w:t>
      </w:r>
      <w:r w:rsidR="00C42E18" w:rsidRPr="00D21311">
        <w:rPr>
          <w:b/>
          <w:color w:val="000000"/>
          <w:sz w:val="22"/>
          <w:szCs w:val="22"/>
        </w:rPr>
        <w:t>piecu</w:t>
      </w:r>
      <w:r w:rsidRPr="00D21311">
        <w:rPr>
          <w:b/>
          <w:color w:val="000000"/>
          <w:sz w:val="22"/>
          <w:szCs w:val="22"/>
        </w:rPr>
        <w:t>) darba dienu</w:t>
      </w:r>
      <w:r w:rsidRPr="00D21311">
        <w:rPr>
          <w:color w:val="000000"/>
          <w:sz w:val="22"/>
          <w:szCs w:val="22"/>
        </w:rPr>
        <w:t xml:space="preserve"> laikā saskaņo Izpildītāja iesniegto tehnisko dokumentāciju </w:t>
      </w:r>
      <w:r w:rsidR="00EA0DD8" w:rsidRPr="00D21311">
        <w:rPr>
          <w:sz w:val="22"/>
          <w:szCs w:val="22"/>
        </w:rPr>
        <w:t xml:space="preserve">vai atsaka </w:t>
      </w:r>
      <w:r w:rsidR="006B3C0F" w:rsidRPr="00D21311">
        <w:rPr>
          <w:sz w:val="22"/>
          <w:szCs w:val="22"/>
        </w:rPr>
        <w:t>tās</w:t>
      </w:r>
      <w:r w:rsidR="00EA0DD8" w:rsidRPr="00D21311">
        <w:rPr>
          <w:sz w:val="22"/>
          <w:szCs w:val="22"/>
        </w:rPr>
        <w:t xml:space="preserve"> saskaņošanu, </w:t>
      </w:r>
      <w:r w:rsidR="009E7B26" w:rsidRPr="00D21311">
        <w:rPr>
          <w:sz w:val="22"/>
          <w:szCs w:val="22"/>
        </w:rPr>
        <w:t xml:space="preserve">iesniedzot </w:t>
      </w:r>
      <w:r w:rsidR="00900C4E" w:rsidRPr="00D21311">
        <w:rPr>
          <w:sz w:val="22"/>
          <w:szCs w:val="22"/>
        </w:rPr>
        <w:t>Izpildītājam Līguma</w:t>
      </w:r>
      <w:r w:rsidR="00FB7738" w:rsidRPr="00D21311">
        <w:rPr>
          <w:sz w:val="22"/>
          <w:szCs w:val="22"/>
        </w:rPr>
        <w:t xml:space="preserve"> </w:t>
      </w:r>
      <w:r w:rsidR="00FA4C6A" w:rsidRPr="00D21311">
        <w:rPr>
          <w:sz w:val="22"/>
          <w:szCs w:val="22"/>
        </w:rPr>
        <w:t>1</w:t>
      </w:r>
      <w:r w:rsidR="00DC7FB0">
        <w:rPr>
          <w:sz w:val="22"/>
          <w:szCs w:val="22"/>
        </w:rPr>
        <w:t>3</w:t>
      </w:r>
      <w:r w:rsidR="00FA4C6A" w:rsidRPr="00D21311">
        <w:rPr>
          <w:sz w:val="22"/>
          <w:szCs w:val="22"/>
        </w:rPr>
        <w:t>.1.2.</w:t>
      </w:r>
      <w:r w:rsidR="00900C4E" w:rsidRPr="00D21311">
        <w:rPr>
          <w:sz w:val="22"/>
          <w:szCs w:val="22"/>
        </w:rPr>
        <w:t xml:space="preserve"> apakšpunktā noteiktajā kārtībā </w:t>
      </w:r>
      <w:r w:rsidR="009E7B26" w:rsidRPr="00D21311">
        <w:rPr>
          <w:sz w:val="22"/>
          <w:szCs w:val="22"/>
        </w:rPr>
        <w:t>motivētus iebildumus</w:t>
      </w:r>
      <w:r w:rsidR="00744994" w:rsidRPr="00D21311">
        <w:rPr>
          <w:sz w:val="22"/>
          <w:szCs w:val="22"/>
        </w:rPr>
        <w:t>,</w:t>
      </w:r>
      <w:r w:rsidR="00EA0DD8" w:rsidRPr="00D21311">
        <w:rPr>
          <w:sz w:val="22"/>
          <w:szCs w:val="22"/>
        </w:rPr>
        <w:t xml:space="preserve"> </w:t>
      </w:r>
      <w:r w:rsidR="00900C4E" w:rsidRPr="00D21311">
        <w:rPr>
          <w:sz w:val="22"/>
          <w:szCs w:val="22"/>
        </w:rPr>
        <w:t xml:space="preserve">kuros norāda </w:t>
      </w:r>
      <w:r w:rsidR="00900C4E" w:rsidRPr="00D21311">
        <w:rPr>
          <w:color w:val="000000"/>
          <w:sz w:val="22"/>
          <w:szCs w:val="22"/>
        </w:rPr>
        <w:t>tehniskās dokumentācijas</w:t>
      </w:r>
      <w:r w:rsidR="00EA0DD8" w:rsidRPr="00D21311">
        <w:rPr>
          <w:color w:val="000000"/>
          <w:sz w:val="22"/>
          <w:szCs w:val="22"/>
        </w:rPr>
        <w:t xml:space="preserve"> neatbilstīb</w:t>
      </w:r>
      <w:r w:rsidR="007E685C">
        <w:rPr>
          <w:color w:val="000000"/>
          <w:sz w:val="22"/>
          <w:szCs w:val="22"/>
        </w:rPr>
        <w:t>as</w:t>
      </w:r>
      <w:r w:rsidR="009E7B26" w:rsidRPr="00D21311">
        <w:rPr>
          <w:sz w:val="22"/>
          <w:szCs w:val="22"/>
        </w:rPr>
        <w:t>.</w:t>
      </w:r>
    </w:p>
    <w:p w14:paraId="36339482" w14:textId="539E4C2C" w:rsidR="00367170" w:rsidRPr="00367170" w:rsidRDefault="009E7B26" w:rsidP="00EE5CC4">
      <w:pPr>
        <w:pStyle w:val="11Lgumam"/>
        <w:numPr>
          <w:ilvl w:val="1"/>
          <w:numId w:val="1"/>
        </w:numPr>
        <w:ind w:left="567" w:hanging="567"/>
        <w:contextualSpacing w:val="0"/>
        <w:outlineLvl w:val="2"/>
        <w:rPr>
          <w:color w:val="000000"/>
          <w:sz w:val="22"/>
          <w:szCs w:val="22"/>
        </w:rPr>
      </w:pPr>
      <w:r w:rsidRPr="00D21311">
        <w:rPr>
          <w:sz w:val="22"/>
          <w:szCs w:val="22"/>
        </w:rPr>
        <w:t xml:space="preserve">Pasūtītāja tehniskās dokumentācijas nesaskaņošanas gadījumā Izpildītājs </w:t>
      </w:r>
      <w:r w:rsidRPr="00D21311">
        <w:rPr>
          <w:b/>
          <w:sz w:val="22"/>
          <w:szCs w:val="22"/>
        </w:rPr>
        <w:t>3 (trīs) darba dien</w:t>
      </w:r>
      <w:r w:rsidR="00267B67" w:rsidRPr="00D21311">
        <w:rPr>
          <w:b/>
          <w:sz w:val="22"/>
          <w:szCs w:val="22"/>
        </w:rPr>
        <w:t>u</w:t>
      </w:r>
      <w:r w:rsidRPr="00D21311">
        <w:rPr>
          <w:sz w:val="22"/>
          <w:szCs w:val="22"/>
        </w:rPr>
        <w:t xml:space="preserve"> laikā </w:t>
      </w:r>
      <w:r w:rsidR="00744994" w:rsidRPr="00D21311">
        <w:rPr>
          <w:sz w:val="22"/>
          <w:szCs w:val="22"/>
        </w:rPr>
        <w:t>pēc</w:t>
      </w:r>
      <w:r w:rsidRPr="00D21311">
        <w:rPr>
          <w:sz w:val="22"/>
          <w:szCs w:val="22"/>
        </w:rPr>
        <w:t xml:space="preserve"> motivēt</w:t>
      </w:r>
      <w:r w:rsidR="008B64EC">
        <w:rPr>
          <w:sz w:val="22"/>
          <w:szCs w:val="22"/>
        </w:rPr>
        <w:t>u</w:t>
      </w:r>
      <w:r w:rsidRPr="00D21311">
        <w:rPr>
          <w:sz w:val="22"/>
          <w:szCs w:val="22"/>
        </w:rPr>
        <w:t xml:space="preserve"> iebildumu </w:t>
      </w:r>
      <w:r w:rsidR="00744994" w:rsidRPr="00D21311">
        <w:rPr>
          <w:sz w:val="22"/>
          <w:szCs w:val="22"/>
        </w:rPr>
        <w:t xml:space="preserve">saņemšanas no Pasūtītāja </w:t>
      </w:r>
      <w:r w:rsidR="00EA0DD8" w:rsidRPr="00D21311">
        <w:rPr>
          <w:sz w:val="22"/>
          <w:szCs w:val="22"/>
        </w:rPr>
        <w:t>novērš konstatēt</w:t>
      </w:r>
      <w:r w:rsidR="00744994" w:rsidRPr="00D21311">
        <w:rPr>
          <w:sz w:val="22"/>
          <w:szCs w:val="22"/>
        </w:rPr>
        <w:t>ās tehniskās dokumentācijas neatbilstības</w:t>
      </w:r>
      <w:r w:rsidRPr="00D21311">
        <w:rPr>
          <w:sz w:val="22"/>
          <w:szCs w:val="22"/>
        </w:rPr>
        <w:t>, ievērojot iebildumos norādīto.</w:t>
      </w:r>
    </w:p>
    <w:p w14:paraId="30298F24" w14:textId="1E2114CF" w:rsidR="005D5C4E" w:rsidRPr="00D21311" w:rsidRDefault="00DB1C85" w:rsidP="00EE5CC4">
      <w:pPr>
        <w:pStyle w:val="11Lgumam"/>
        <w:numPr>
          <w:ilvl w:val="1"/>
          <w:numId w:val="1"/>
        </w:numPr>
        <w:ind w:left="567" w:hanging="567"/>
        <w:contextualSpacing w:val="0"/>
        <w:outlineLvl w:val="2"/>
        <w:rPr>
          <w:color w:val="000000"/>
          <w:sz w:val="22"/>
          <w:szCs w:val="22"/>
        </w:rPr>
      </w:pPr>
      <w:r>
        <w:rPr>
          <w:sz w:val="22"/>
          <w:szCs w:val="22"/>
        </w:rPr>
        <w:t>Izpildītājam</w:t>
      </w:r>
      <w:r w:rsidR="00367170">
        <w:rPr>
          <w:sz w:val="22"/>
          <w:szCs w:val="22"/>
        </w:rPr>
        <w:t xml:space="preserve"> ne vēlāk kā </w:t>
      </w:r>
      <w:r w:rsidR="00367170" w:rsidRPr="00367170">
        <w:rPr>
          <w:b/>
          <w:sz w:val="22"/>
          <w:szCs w:val="22"/>
        </w:rPr>
        <w:t>2 (divu) darba dienu</w:t>
      </w:r>
      <w:r w:rsidR="00367170">
        <w:rPr>
          <w:sz w:val="22"/>
          <w:szCs w:val="22"/>
        </w:rPr>
        <w:t xml:space="preserve"> laikā pēc tehniskās dokumentācijas saskaņošanas ar Pasūtītāju ir jā</w:t>
      </w:r>
      <w:r w:rsidR="006A0BAC">
        <w:rPr>
          <w:sz w:val="22"/>
          <w:szCs w:val="22"/>
        </w:rPr>
        <w:t xml:space="preserve">ievieto </w:t>
      </w:r>
      <w:r w:rsidR="006A0BAC" w:rsidRPr="00036533">
        <w:rPr>
          <w:color w:val="000000"/>
          <w:sz w:val="22"/>
          <w:szCs w:val="22"/>
        </w:rPr>
        <w:t>t</w:t>
      </w:r>
      <w:r w:rsidR="006A0BAC" w:rsidRPr="00036533">
        <w:rPr>
          <w:bCs/>
          <w:sz w:val="22"/>
          <w:szCs w:val="22"/>
        </w:rPr>
        <w:t>ehniskās apsekošanas atzinum</w:t>
      </w:r>
      <w:r w:rsidR="006A0BAC">
        <w:rPr>
          <w:bCs/>
          <w:sz w:val="22"/>
          <w:szCs w:val="22"/>
        </w:rPr>
        <w:t xml:space="preserve">s </w:t>
      </w:r>
      <w:r w:rsidR="006A0BAC" w:rsidRPr="00036533">
        <w:rPr>
          <w:bCs/>
          <w:sz w:val="22"/>
          <w:szCs w:val="22"/>
        </w:rPr>
        <w:t>Būvniecības informācijas sistēmā (turpmāk - BIS)</w:t>
      </w:r>
      <w:r w:rsidR="006A0BAC">
        <w:rPr>
          <w:bCs/>
          <w:sz w:val="22"/>
          <w:szCs w:val="22"/>
        </w:rPr>
        <w:t>.</w:t>
      </w:r>
    </w:p>
    <w:p w14:paraId="37D79891" w14:textId="68BB3B6A" w:rsidR="005D5C4E" w:rsidRPr="00D21311" w:rsidRDefault="005D5C4E" w:rsidP="00EE5CC4">
      <w:pPr>
        <w:pStyle w:val="11Lgumam"/>
        <w:numPr>
          <w:ilvl w:val="1"/>
          <w:numId w:val="1"/>
        </w:numPr>
        <w:ind w:left="567" w:hanging="567"/>
        <w:contextualSpacing w:val="0"/>
        <w:outlineLvl w:val="2"/>
        <w:rPr>
          <w:sz w:val="22"/>
          <w:szCs w:val="22"/>
        </w:rPr>
      </w:pPr>
      <w:r w:rsidRPr="00D21311">
        <w:rPr>
          <w:sz w:val="22"/>
          <w:szCs w:val="22"/>
        </w:rPr>
        <w:t xml:space="preserve">Pakalpojums uzskatāms par izpildītu ar </w:t>
      </w:r>
      <w:r w:rsidR="007E685C">
        <w:rPr>
          <w:sz w:val="22"/>
          <w:szCs w:val="22"/>
        </w:rPr>
        <w:t xml:space="preserve">Pakalpojuma </w:t>
      </w:r>
      <w:r w:rsidR="00900C4E" w:rsidRPr="00D21311">
        <w:rPr>
          <w:sz w:val="22"/>
          <w:szCs w:val="22"/>
        </w:rPr>
        <w:t>nodošanas</w:t>
      </w:r>
      <w:r w:rsidR="007E685C">
        <w:rPr>
          <w:sz w:val="22"/>
          <w:szCs w:val="22"/>
        </w:rPr>
        <w:t xml:space="preserve">-pieņemšanas </w:t>
      </w:r>
      <w:r w:rsidR="00900C4E" w:rsidRPr="00D21311">
        <w:rPr>
          <w:sz w:val="22"/>
          <w:szCs w:val="22"/>
        </w:rPr>
        <w:t>akta</w:t>
      </w:r>
      <w:r w:rsidRPr="00D21311">
        <w:rPr>
          <w:sz w:val="22"/>
          <w:szCs w:val="22"/>
        </w:rPr>
        <w:t xml:space="preserve"> abpusējas parakstīšanas brīdi.</w:t>
      </w:r>
    </w:p>
    <w:p w14:paraId="68FF0B62" w14:textId="70840773" w:rsidR="009D16BA" w:rsidRPr="00D21311" w:rsidRDefault="009D16BA" w:rsidP="00EE5CC4">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w:t>
      </w:r>
      <w:r w:rsidR="00744994" w:rsidRPr="00D21311">
        <w:rPr>
          <w:color w:val="000000"/>
          <w:sz w:val="22"/>
          <w:szCs w:val="22"/>
        </w:rPr>
        <w:t xml:space="preserve">iesniedz </w:t>
      </w:r>
      <w:r w:rsidRPr="00D21311">
        <w:rPr>
          <w:color w:val="000000"/>
          <w:sz w:val="22"/>
          <w:szCs w:val="22"/>
        </w:rPr>
        <w:t xml:space="preserve">Pasūtītājam </w:t>
      </w:r>
      <w:r w:rsidR="007E685C">
        <w:rPr>
          <w:color w:val="000000"/>
          <w:sz w:val="22"/>
          <w:szCs w:val="22"/>
        </w:rPr>
        <w:t xml:space="preserve">Pakalpojuma nodošanas-pieņemšanas aktu </w:t>
      </w:r>
      <w:r w:rsidR="00D57C07">
        <w:rPr>
          <w:color w:val="000000"/>
          <w:sz w:val="22"/>
          <w:szCs w:val="22"/>
        </w:rPr>
        <w:t xml:space="preserve">elektroniski </w:t>
      </w:r>
      <w:r w:rsidRPr="00D21311">
        <w:rPr>
          <w:color w:val="000000"/>
          <w:sz w:val="22"/>
          <w:szCs w:val="22"/>
        </w:rPr>
        <w:t xml:space="preserve">Līguma </w:t>
      </w:r>
      <w:r w:rsidR="00FA4C6A" w:rsidRPr="00D21311">
        <w:rPr>
          <w:color w:val="000000"/>
          <w:sz w:val="22"/>
          <w:szCs w:val="22"/>
        </w:rPr>
        <w:t>1</w:t>
      </w:r>
      <w:r w:rsidR="00DC7FB0">
        <w:rPr>
          <w:color w:val="000000"/>
          <w:sz w:val="22"/>
          <w:szCs w:val="22"/>
        </w:rPr>
        <w:t>3</w:t>
      </w:r>
      <w:r w:rsidR="00FA4C6A" w:rsidRPr="00D21311">
        <w:rPr>
          <w:color w:val="000000"/>
          <w:sz w:val="22"/>
          <w:szCs w:val="22"/>
        </w:rPr>
        <w:t>.1.2.</w:t>
      </w:r>
      <w:r w:rsidRPr="00D21311">
        <w:rPr>
          <w:color w:val="000000"/>
          <w:sz w:val="22"/>
          <w:szCs w:val="22"/>
        </w:rPr>
        <w:t xml:space="preserve"> apakšpunktā noteiktajā kārtībā </w:t>
      </w:r>
      <w:r w:rsidR="00D57C07">
        <w:rPr>
          <w:color w:val="000000"/>
          <w:sz w:val="22"/>
          <w:szCs w:val="22"/>
        </w:rPr>
        <w:t xml:space="preserve">ne vēlāk kā </w:t>
      </w:r>
      <w:r w:rsidRPr="00D21311">
        <w:rPr>
          <w:b/>
          <w:color w:val="000000"/>
          <w:sz w:val="22"/>
          <w:szCs w:val="22"/>
        </w:rPr>
        <w:t>3 (trīs)</w:t>
      </w:r>
      <w:r w:rsidRPr="00D21311">
        <w:rPr>
          <w:color w:val="000000"/>
          <w:sz w:val="22"/>
          <w:szCs w:val="22"/>
        </w:rPr>
        <w:t xml:space="preserve"> </w:t>
      </w:r>
      <w:r w:rsidRPr="00D21311">
        <w:rPr>
          <w:b/>
          <w:color w:val="000000"/>
          <w:sz w:val="22"/>
          <w:szCs w:val="22"/>
        </w:rPr>
        <w:t>darba dienu</w:t>
      </w:r>
      <w:r w:rsidRPr="00D21311">
        <w:rPr>
          <w:color w:val="000000"/>
          <w:sz w:val="22"/>
          <w:szCs w:val="22"/>
        </w:rPr>
        <w:t xml:space="preserve"> laikā pēc Pasūtītāja Līguma 4.</w:t>
      </w:r>
      <w:r w:rsidR="00C82E83" w:rsidRPr="00D21311">
        <w:rPr>
          <w:color w:val="000000"/>
          <w:sz w:val="22"/>
          <w:szCs w:val="22"/>
        </w:rPr>
        <w:t>8</w:t>
      </w:r>
      <w:r w:rsidRPr="00D21311">
        <w:rPr>
          <w:color w:val="000000"/>
          <w:sz w:val="22"/>
          <w:szCs w:val="22"/>
        </w:rPr>
        <w:t xml:space="preserve">. punktā </w:t>
      </w:r>
      <w:r w:rsidR="006B3C0F" w:rsidRPr="00D21311">
        <w:rPr>
          <w:color w:val="000000"/>
          <w:sz w:val="22"/>
          <w:szCs w:val="22"/>
        </w:rPr>
        <w:t>minētās</w:t>
      </w:r>
      <w:r w:rsidRPr="00D21311">
        <w:rPr>
          <w:color w:val="000000"/>
          <w:sz w:val="22"/>
          <w:szCs w:val="22"/>
        </w:rPr>
        <w:t xml:space="preserve"> tehniskās dokumentācijas saskaņošanas</w:t>
      </w:r>
      <w:r w:rsidR="00036533">
        <w:rPr>
          <w:color w:val="000000"/>
          <w:sz w:val="22"/>
          <w:szCs w:val="22"/>
        </w:rPr>
        <w:t xml:space="preserve"> un Izpildītāja </w:t>
      </w:r>
      <w:r w:rsidR="00036533" w:rsidRPr="00036533">
        <w:rPr>
          <w:color w:val="000000"/>
          <w:sz w:val="22"/>
          <w:szCs w:val="22"/>
        </w:rPr>
        <w:t>t</w:t>
      </w:r>
      <w:r w:rsidR="00036533" w:rsidRPr="00036533">
        <w:rPr>
          <w:bCs/>
          <w:sz w:val="22"/>
          <w:szCs w:val="22"/>
        </w:rPr>
        <w:t xml:space="preserve">ehniskās apsekošanas atzinuma ievietošanas </w:t>
      </w:r>
      <w:r w:rsidR="00633AFF">
        <w:rPr>
          <w:bCs/>
          <w:sz w:val="22"/>
          <w:szCs w:val="22"/>
        </w:rPr>
        <w:t>BIS</w:t>
      </w:r>
      <w:r w:rsidRPr="00D21311">
        <w:rPr>
          <w:color w:val="000000"/>
          <w:sz w:val="22"/>
          <w:szCs w:val="22"/>
        </w:rPr>
        <w:t>.</w:t>
      </w:r>
      <w:r w:rsidR="00D57C07">
        <w:rPr>
          <w:color w:val="000000"/>
          <w:sz w:val="22"/>
          <w:szCs w:val="22"/>
        </w:rPr>
        <w:t xml:space="preserve"> Iesniegtajam aktam jābūt parakstītam ar Izpildītāja drošu elektronisko parakstu.</w:t>
      </w:r>
    </w:p>
    <w:p w14:paraId="38418B68" w14:textId="4F300AE8" w:rsidR="00D57C07" w:rsidRDefault="00EC7345" w:rsidP="00431872">
      <w:pPr>
        <w:pStyle w:val="11Lgumam"/>
        <w:numPr>
          <w:ilvl w:val="1"/>
          <w:numId w:val="1"/>
        </w:numPr>
        <w:ind w:left="567" w:hanging="567"/>
        <w:contextualSpacing w:val="0"/>
        <w:outlineLvl w:val="2"/>
        <w:rPr>
          <w:sz w:val="22"/>
          <w:szCs w:val="22"/>
        </w:rPr>
      </w:pPr>
      <w:r w:rsidRPr="00D21311">
        <w:rPr>
          <w:sz w:val="22"/>
          <w:szCs w:val="22"/>
        </w:rPr>
        <w:t xml:space="preserve">Pasūtītājs izskata </w:t>
      </w:r>
      <w:r w:rsidR="007E685C">
        <w:rPr>
          <w:color w:val="000000"/>
          <w:sz w:val="22"/>
          <w:szCs w:val="22"/>
        </w:rPr>
        <w:t>Pakalpojuma nodošanas-pieņemšanas</w:t>
      </w:r>
      <w:r w:rsidR="007E685C" w:rsidRPr="00D21311">
        <w:rPr>
          <w:sz w:val="22"/>
          <w:szCs w:val="22"/>
        </w:rPr>
        <w:t xml:space="preserve"> </w:t>
      </w:r>
      <w:r w:rsidRPr="00D21311">
        <w:rPr>
          <w:sz w:val="22"/>
          <w:szCs w:val="22"/>
        </w:rPr>
        <w:t xml:space="preserve">aktu </w:t>
      </w:r>
      <w:r w:rsidR="00D57C07" w:rsidRPr="00D57C07">
        <w:rPr>
          <w:b/>
          <w:sz w:val="22"/>
          <w:szCs w:val="22"/>
        </w:rPr>
        <w:t>3</w:t>
      </w:r>
      <w:r w:rsidRPr="00D21311">
        <w:rPr>
          <w:b/>
          <w:sz w:val="22"/>
          <w:szCs w:val="22"/>
        </w:rPr>
        <w:t xml:space="preserve"> (</w:t>
      </w:r>
      <w:r w:rsidR="00D57C07">
        <w:rPr>
          <w:b/>
          <w:sz w:val="22"/>
          <w:szCs w:val="22"/>
        </w:rPr>
        <w:t>trīs</w:t>
      </w:r>
      <w:r w:rsidRPr="00D21311">
        <w:rPr>
          <w:b/>
          <w:sz w:val="22"/>
          <w:szCs w:val="22"/>
        </w:rPr>
        <w:t>) darba dienu laikā</w:t>
      </w:r>
      <w:r w:rsidRPr="00D21311">
        <w:rPr>
          <w:sz w:val="22"/>
          <w:szCs w:val="22"/>
        </w:rPr>
        <w:t xml:space="preserve"> pēc tā saņemšanas no Izpildītāja un</w:t>
      </w:r>
      <w:r w:rsidR="00D57C07">
        <w:rPr>
          <w:sz w:val="22"/>
          <w:szCs w:val="22"/>
        </w:rPr>
        <w:t>:</w:t>
      </w:r>
    </w:p>
    <w:p w14:paraId="37960626" w14:textId="06EC6489" w:rsidR="00D57C07" w:rsidRDefault="00E26DD9" w:rsidP="00D57C07">
      <w:pPr>
        <w:pStyle w:val="11Lgumam"/>
        <w:numPr>
          <w:ilvl w:val="2"/>
          <w:numId w:val="1"/>
        </w:numPr>
        <w:ind w:left="1287"/>
        <w:contextualSpacing w:val="0"/>
        <w:outlineLvl w:val="2"/>
        <w:rPr>
          <w:sz w:val="22"/>
          <w:szCs w:val="22"/>
        </w:rPr>
      </w:pPr>
      <w:r>
        <w:rPr>
          <w:sz w:val="22"/>
          <w:szCs w:val="22"/>
        </w:rPr>
        <w:t>p</w:t>
      </w:r>
      <w:r w:rsidR="00D57C07">
        <w:rPr>
          <w:sz w:val="22"/>
          <w:szCs w:val="22"/>
        </w:rPr>
        <w:t xml:space="preserve">ieņem Pakalpojumu, </w:t>
      </w:r>
      <w:r w:rsidR="00EC7345" w:rsidRPr="00D21311">
        <w:rPr>
          <w:sz w:val="22"/>
          <w:szCs w:val="22"/>
        </w:rPr>
        <w:t xml:space="preserve">paraksta </w:t>
      </w:r>
      <w:r w:rsidR="007E685C">
        <w:rPr>
          <w:color w:val="000000"/>
          <w:sz w:val="22"/>
          <w:szCs w:val="22"/>
        </w:rPr>
        <w:t>Pakalpojuma nodošanas-pieņemšanas</w:t>
      </w:r>
      <w:r w:rsidR="007E685C" w:rsidRPr="00D21311">
        <w:rPr>
          <w:sz w:val="22"/>
          <w:szCs w:val="22"/>
        </w:rPr>
        <w:t xml:space="preserve"> </w:t>
      </w:r>
      <w:r w:rsidR="00EC7345" w:rsidRPr="00D21311">
        <w:rPr>
          <w:sz w:val="22"/>
          <w:szCs w:val="22"/>
        </w:rPr>
        <w:t xml:space="preserve">aktu </w:t>
      </w:r>
      <w:r w:rsidR="00D57C07">
        <w:rPr>
          <w:sz w:val="22"/>
          <w:szCs w:val="22"/>
        </w:rPr>
        <w:t>ar drošu elektronisko parakstu un iesniedz parakstīto aktu Izpildītājam Līguma 1</w:t>
      </w:r>
      <w:r w:rsidR="00DC7FB0">
        <w:rPr>
          <w:sz w:val="22"/>
          <w:szCs w:val="22"/>
        </w:rPr>
        <w:t>3</w:t>
      </w:r>
      <w:r w:rsidR="00D57C07">
        <w:rPr>
          <w:sz w:val="22"/>
          <w:szCs w:val="22"/>
        </w:rPr>
        <w:t xml:space="preserve">.1.2. </w:t>
      </w:r>
      <w:r w:rsidR="00701ABC">
        <w:rPr>
          <w:sz w:val="22"/>
          <w:szCs w:val="22"/>
        </w:rPr>
        <w:t xml:space="preserve">apakšpunktā </w:t>
      </w:r>
      <w:r w:rsidR="00D57C07">
        <w:rPr>
          <w:sz w:val="22"/>
          <w:szCs w:val="22"/>
        </w:rPr>
        <w:t>noteiktajā kārtībā vai</w:t>
      </w:r>
    </w:p>
    <w:p w14:paraId="61B2CDD3" w14:textId="132BE313" w:rsidR="00EC7345" w:rsidRPr="00D21311" w:rsidRDefault="00EC7345" w:rsidP="00D57C07">
      <w:pPr>
        <w:pStyle w:val="11Lgumam"/>
        <w:numPr>
          <w:ilvl w:val="2"/>
          <w:numId w:val="1"/>
        </w:numPr>
        <w:ind w:left="1287"/>
        <w:contextualSpacing w:val="0"/>
        <w:outlineLvl w:val="2"/>
        <w:rPr>
          <w:sz w:val="22"/>
          <w:szCs w:val="22"/>
        </w:rPr>
      </w:pPr>
      <w:r w:rsidRPr="00D21311">
        <w:rPr>
          <w:sz w:val="22"/>
          <w:szCs w:val="22"/>
        </w:rPr>
        <w:t xml:space="preserve">atsaka </w:t>
      </w:r>
      <w:r w:rsidR="00D57C07">
        <w:rPr>
          <w:sz w:val="22"/>
          <w:szCs w:val="22"/>
        </w:rPr>
        <w:t xml:space="preserve">Pakalpojuma pieņemšanu un </w:t>
      </w:r>
      <w:r w:rsidR="00D57C07">
        <w:rPr>
          <w:color w:val="000000"/>
          <w:sz w:val="22"/>
          <w:szCs w:val="22"/>
        </w:rPr>
        <w:t>Pakalpojuma nodošanas-pieņemšanas</w:t>
      </w:r>
      <w:r w:rsidR="00D57C07">
        <w:rPr>
          <w:sz w:val="22"/>
          <w:szCs w:val="22"/>
        </w:rPr>
        <w:t xml:space="preserve"> akta </w:t>
      </w:r>
      <w:r w:rsidRPr="00D21311">
        <w:rPr>
          <w:sz w:val="22"/>
          <w:szCs w:val="22"/>
        </w:rPr>
        <w:t xml:space="preserve">parakstīšanu, ja konstatē, ka Pakalpojums sniegts nekvalitatīvi vai </w:t>
      </w:r>
      <w:r w:rsidR="00307AEE" w:rsidRPr="00D21311">
        <w:rPr>
          <w:sz w:val="22"/>
          <w:szCs w:val="22"/>
        </w:rPr>
        <w:t xml:space="preserve">citādi </w:t>
      </w:r>
      <w:r w:rsidRPr="00D21311">
        <w:rPr>
          <w:sz w:val="22"/>
          <w:szCs w:val="22"/>
        </w:rPr>
        <w:t>neatbilstoši Līguma noteikumiem.</w:t>
      </w:r>
    </w:p>
    <w:p w14:paraId="238EF132" w14:textId="3FAEA59B"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 xml:space="preserve">Ja Pasūtītājs, izskatot </w:t>
      </w:r>
      <w:r w:rsidR="00D57C07">
        <w:rPr>
          <w:color w:val="000000"/>
          <w:sz w:val="22"/>
          <w:szCs w:val="22"/>
        </w:rPr>
        <w:t>Pakalpojuma nodošanas-pieņemšanas</w:t>
      </w:r>
      <w:r w:rsidRPr="00D21311">
        <w:rPr>
          <w:sz w:val="22"/>
          <w:szCs w:val="22"/>
        </w:rPr>
        <w:t xml:space="preserve"> aktu</w:t>
      </w:r>
      <w:r w:rsidR="00295B57">
        <w:rPr>
          <w:sz w:val="22"/>
          <w:szCs w:val="22"/>
        </w:rPr>
        <w:t>,</w:t>
      </w:r>
      <w:r w:rsidRPr="00D21311">
        <w:rPr>
          <w:sz w:val="22"/>
          <w:szCs w:val="22"/>
        </w:rPr>
        <w:t xml:space="preserve"> konstatē, ka Pakalpojums tiek sniegts nekvalitatīvi </w:t>
      </w:r>
      <w:r w:rsidR="00701ABC">
        <w:rPr>
          <w:sz w:val="22"/>
          <w:szCs w:val="22"/>
        </w:rPr>
        <w:t xml:space="preserve">jeb neatbilstoši </w:t>
      </w:r>
      <w:r w:rsidRPr="00D21311">
        <w:rPr>
          <w:sz w:val="22"/>
          <w:szCs w:val="22"/>
        </w:rPr>
        <w:t xml:space="preserve">Līguma </w:t>
      </w:r>
      <w:r w:rsidR="00701ABC">
        <w:rPr>
          <w:sz w:val="22"/>
          <w:szCs w:val="22"/>
        </w:rPr>
        <w:t>1.</w:t>
      </w:r>
      <w:r w:rsidR="00DC7FB0">
        <w:rPr>
          <w:sz w:val="22"/>
          <w:szCs w:val="22"/>
        </w:rPr>
        <w:t>5</w:t>
      </w:r>
      <w:r w:rsidR="00701ABC">
        <w:rPr>
          <w:sz w:val="22"/>
          <w:szCs w:val="22"/>
        </w:rPr>
        <w:t xml:space="preserve">. punkta </w:t>
      </w:r>
      <w:r w:rsidRPr="00D21311">
        <w:rPr>
          <w:sz w:val="22"/>
          <w:szCs w:val="22"/>
        </w:rPr>
        <w:t>noteikumiem, Pasūtītājs Līgum</w:t>
      </w:r>
      <w:r w:rsidR="00295B57">
        <w:rPr>
          <w:sz w:val="22"/>
          <w:szCs w:val="22"/>
        </w:rPr>
        <w:t>a</w:t>
      </w:r>
      <w:r w:rsidRPr="00D21311">
        <w:rPr>
          <w:sz w:val="22"/>
          <w:szCs w:val="22"/>
        </w:rPr>
        <w:t xml:space="preserve"> 4.1</w:t>
      </w:r>
      <w:r w:rsidR="00701ABC">
        <w:rPr>
          <w:sz w:val="22"/>
          <w:szCs w:val="22"/>
        </w:rPr>
        <w:t>3</w:t>
      </w:r>
      <w:r w:rsidRPr="00D21311">
        <w:rPr>
          <w:sz w:val="22"/>
          <w:szCs w:val="22"/>
        </w:rPr>
        <w:t xml:space="preserve">. punktā noteiktajā termiņā </w:t>
      </w:r>
      <w:r w:rsidR="00D57C07">
        <w:rPr>
          <w:sz w:val="22"/>
          <w:szCs w:val="22"/>
        </w:rPr>
        <w:t xml:space="preserve">un kārtībā </w:t>
      </w:r>
      <w:r w:rsidRPr="00D21311">
        <w:rPr>
          <w:sz w:val="22"/>
          <w:szCs w:val="22"/>
        </w:rPr>
        <w:t xml:space="preserve">sagatavo un iesniedz Izpildītājam </w:t>
      </w:r>
      <w:r w:rsidR="00636AF9">
        <w:rPr>
          <w:sz w:val="22"/>
          <w:szCs w:val="22"/>
        </w:rPr>
        <w:t>paziņojumu par konstatētiem Pakalpojuma trūkumiem un citām neatbilstībām (turpmāk – </w:t>
      </w:r>
      <w:r w:rsidR="000453D6">
        <w:rPr>
          <w:sz w:val="22"/>
          <w:szCs w:val="22"/>
        </w:rPr>
        <w:t>p</w:t>
      </w:r>
      <w:r w:rsidR="00636AF9">
        <w:rPr>
          <w:sz w:val="22"/>
          <w:szCs w:val="22"/>
        </w:rPr>
        <w:t>aziņojums par Pakalpojuma neatbilstībām)</w:t>
      </w:r>
      <w:r w:rsidRPr="00D21311">
        <w:rPr>
          <w:sz w:val="22"/>
          <w:szCs w:val="22"/>
        </w:rPr>
        <w:t>.</w:t>
      </w:r>
    </w:p>
    <w:p w14:paraId="3DC7C0F7" w14:textId="7F767A42"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Līguma 4.1</w:t>
      </w:r>
      <w:r w:rsidR="000453D6">
        <w:rPr>
          <w:sz w:val="22"/>
          <w:szCs w:val="22"/>
        </w:rPr>
        <w:t>5</w:t>
      </w:r>
      <w:r w:rsidRPr="00D21311">
        <w:rPr>
          <w:sz w:val="22"/>
          <w:szCs w:val="22"/>
        </w:rPr>
        <w:t xml:space="preserve">. punktā noteiktajā gadījumā Izpildītājs par saviem līdzekļiem </w:t>
      </w:r>
      <w:r w:rsidR="00D57C07">
        <w:rPr>
          <w:sz w:val="22"/>
          <w:szCs w:val="22"/>
        </w:rPr>
        <w:t xml:space="preserve">ne vēlāk kā </w:t>
      </w:r>
      <w:r w:rsidR="00D57C07" w:rsidRPr="00D21311">
        <w:rPr>
          <w:b/>
          <w:sz w:val="22"/>
          <w:szCs w:val="22"/>
        </w:rPr>
        <w:t>5 (piecu) darba dienu laikā</w:t>
      </w:r>
      <w:r w:rsidR="00D57C07" w:rsidRPr="00D21311">
        <w:rPr>
          <w:sz w:val="22"/>
          <w:szCs w:val="22"/>
        </w:rPr>
        <w:t xml:space="preserve"> pēc </w:t>
      </w:r>
      <w:r w:rsidR="000453D6">
        <w:rPr>
          <w:sz w:val="22"/>
          <w:szCs w:val="22"/>
        </w:rPr>
        <w:t>p</w:t>
      </w:r>
      <w:r w:rsidR="00636AF9">
        <w:rPr>
          <w:sz w:val="22"/>
          <w:szCs w:val="22"/>
        </w:rPr>
        <w:t xml:space="preserve">aziņojuma par Pakalpojuma neatbilstībām </w:t>
      </w:r>
      <w:r w:rsidR="00D57C07" w:rsidRPr="00D21311">
        <w:rPr>
          <w:sz w:val="22"/>
          <w:szCs w:val="22"/>
        </w:rPr>
        <w:t xml:space="preserve">saņemšanas no Pasūtītāja </w:t>
      </w:r>
      <w:r w:rsidRPr="00D21311">
        <w:rPr>
          <w:sz w:val="22"/>
          <w:szCs w:val="22"/>
        </w:rPr>
        <w:t xml:space="preserve">novērš </w:t>
      </w:r>
      <w:r w:rsidR="00636AF9">
        <w:rPr>
          <w:sz w:val="22"/>
          <w:szCs w:val="22"/>
        </w:rPr>
        <w:t>paziņojumā</w:t>
      </w:r>
      <w:r w:rsidR="00D57C07">
        <w:rPr>
          <w:sz w:val="22"/>
          <w:szCs w:val="22"/>
        </w:rPr>
        <w:t xml:space="preserve"> </w:t>
      </w:r>
      <w:r w:rsidRPr="00D21311">
        <w:rPr>
          <w:sz w:val="22"/>
          <w:szCs w:val="22"/>
        </w:rPr>
        <w:t>norādītās Pakalpojuma neatbilstības</w:t>
      </w:r>
      <w:r w:rsidR="0005597E">
        <w:rPr>
          <w:sz w:val="22"/>
          <w:szCs w:val="22"/>
        </w:rPr>
        <w:t>. Pēc Pakalpojuma neatbilstību novēršanas tiek veikta atkārtota Pakalpojuma nodošana-pieņemšana šajā Līguma nodaļā noteiktajā kārtībā.</w:t>
      </w:r>
    </w:p>
    <w:p w14:paraId="3C0D5D7A" w14:textId="5D6F7CCB" w:rsidR="00EC7345" w:rsidRPr="00D21311" w:rsidRDefault="00EC7345" w:rsidP="00431872">
      <w:pPr>
        <w:pStyle w:val="11Lgumam"/>
        <w:numPr>
          <w:ilvl w:val="1"/>
          <w:numId w:val="1"/>
        </w:numPr>
        <w:suppressAutoHyphens/>
        <w:autoSpaceDN w:val="0"/>
        <w:ind w:left="567" w:hanging="567"/>
        <w:contextualSpacing w:val="0"/>
        <w:rPr>
          <w:sz w:val="22"/>
          <w:szCs w:val="22"/>
        </w:rPr>
      </w:pPr>
      <w:r w:rsidRPr="00D21311">
        <w:rPr>
          <w:sz w:val="22"/>
          <w:szCs w:val="22"/>
        </w:rPr>
        <w:t>P</w:t>
      </w:r>
      <w:r w:rsidR="00CA6BF7" w:rsidRPr="00D21311">
        <w:rPr>
          <w:sz w:val="22"/>
          <w:szCs w:val="22"/>
        </w:rPr>
        <w:t>u</w:t>
      </w:r>
      <w:r w:rsidRPr="00D21311">
        <w:rPr>
          <w:sz w:val="22"/>
          <w:szCs w:val="22"/>
        </w:rPr>
        <w:t xml:space="preserve">šu parakstīts </w:t>
      </w:r>
      <w:r w:rsidR="0005597E">
        <w:rPr>
          <w:sz w:val="22"/>
          <w:szCs w:val="22"/>
        </w:rPr>
        <w:t>Pakalpojuma nodošanas-pieņemšanas akts</w:t>
      </w:r>
      <w:r w:rsidRPr="00D21311">
        <w:rPr>
          <w:sz w:val="22"/>
          <w:szCs w:val="22"/>
        </w:rPr>
        <w:t xml:space="preserve"> ir pamats Izpildītāja rēķina izrakstīšanai Pasūtītājam </w:t>
      </w:r>
      <w:r w:rsidR="0005597E">
        <w:rPr>
          <w:sz w:val="22"/>
          <w:szCs w:val="22"/>
        </w:rPr>
        <w:t xml:space="preserve">pieņemtā </w:t>
      </w:r>
      <w:r w:rsidRPr="00D21311">
        <w:rPr>
          <w:sz w:val="22"/>
          <w:szCs w:val="22"/>
        </w:rPr>
        <w:t>Pakalpojum</w:t>
      </w:r>
      <w:r w:rsidR="0005597E">
        <w:rPr>
          <w:sz w:val="22"/>
          <w:szCs w:val="22"/>
        </w:rPr>
        <w:t>a apmaksai.</w:t>
      </w:r>
    </w:p>
    <w:p w14:paraId="3E268820" w14:textId="75CEEAEA" w:rsidR="00022C82" w:rsidRPr="00D21311" w:rsidRDefault="0005597E" w:rsidP="00431872">
      <w:pPr>
        <w:pStyle w:val="11Lgumam"/>
        <w:numPr>
          <w:ilvl w:val="1"/>
          <w:numId w:val="1"/>
        </w:numPr>
        <w:ind w:left="567" w:hanging="567"/>
        <w:contextualSpacing w:val="0"/>
        <w:outlineLvl w:val="2"/>
        <w:rPr>
          <w:sz w:val="22"/>
          <w:szCs w:val="22"/>
        </w:rPr>
      </w:pPr>
      <w:r>
        <w:rPr>
          <w:sz w:val="22"/>
          <w:szCs w:val="22"/>
        </w:rPr>
        <w:t>Pakalpojuma nodošanas-pieņemšanas</w:t>
      </w:r>
      <w:r w:rsidRPr="00D21311">
        <w:rPr>
          <w:sz w:val="22"/>
          <w:szCs w:val="22"/>
        </w:rPr>
        <w:t xml:space="preserve"> </w:t>
      </w:r>
      <w:r w:rsidR="00022C82" w:rsidRPr="00D21311">
        <w:rPr>
          <w:sz w:val="22"/>
          <w:szCs w:val="22"/>
        </w:rPr>
        <w:t>akta parakstīšana neatbrīvo Izpildītāju no atbildības par Pakalpojuma neatbilstībām, kuras atklājas pēc Pakalpojuma pieņemšanas.</w:t>
      </w:r>
    </w:p>
    <w:p w14:paraId="617828C5" w14:textId="74A7781D" w:rsidR="007B7966" w:rsidRPr="00D21311" w:rsidRDefault="007B7966" w:rsidP="00431872">
      <w:pPr>
        <w:pStyle w:val="11Lgumam"/>
        <w:numPr>
          <w:ilvl w:val="1"/>
          <w:numId w:val="1"/>
        </w:numPr>
        <w:ind w:left="567" w:hanging="567"/>
        <w:contextualSpacing w:val="0"/>
        <w:outlineLvl w:val="2"/>
        <w:rPr>
          <w:sz w:val="22"/>
          <w:szCs w:val="22"/>
        </w:rPr>
      </w:pPr>
      <w:r w:rsidRPr="00D21311">
        <w:rPr>
          <w:sz w:val="22"/>
          <w:szCs w:val="22"/>
        </w:rPr>
        <w:t xml:space="preserve">Ja Pusēm rodas domstarpības </w:t>
      </w:r>
      <w:r w:rsidR="00357D29" w:rsidRPr="00D21311">
        <w:rPr>
          <w:sz w:val="22"/>
          <w:szCs w:val="22"/>
        </w:rPr>
        <w:t xml:space="preserve">Pakalpojuma neatbilstību </w:t>
      </w:r>
      <w:r w:rsidRPr="00D21311">
        <w:rPr>
          <w:sz w:val="22"/>
          <w:szCs w:val="22"/>
        </w:rPr>
        <w:t>novērtējumā, Puses ir tiesīgas pieaicināt kopīgi izvēlēt</w:t>
      </w:r>
      <w:r w:rsidR="0005597E">
        <w:rPr>
          <w:sz w:val="22"/>
          <w:szCs w:val="22"/>
        </w:rPr>
        <w:t>u</w:t>
      </w:r>
      <w:r w:rsidRPr="00D21311">
        <w:rPr>
          <w:sz w:val="22"/>
          <w:szCs w:val="22"/>
        </w:rPr>
        <w:t xml:space="preserve"> neatkarīg</w:t>
      </w:r>
      <w:r w:rsidR="0005597E">
        <w:rPr>
          <w:sz w:val="22"/>
          <w:szCs w:val="22"/>
        </w:rPr>
        <w:t>u</w:t>
      </w:r>
      <w:r w:rsidRPr="00D21311">
        <w:rPr>
          <w:sz w:val="22"/>
          <w:szCs w:val="22"/>
        </w:rPr>
        <w:t xml:space="preserve"> ekspertu, kura </w:t>
      </w:r>
      <w:r w:rsidR="0005597E">
        <w:rPr>
          <w:sz w:val="22"/>
          <w:szCs w:val="22"/>
        </w:rPr>
        <w:t>atzinums</w:t>
      </w:r>
      <w:r w:rsidRPr="00D21311">
        <w:rPr>
          <w:sz w:val="22"/>
          <w:szCs w:val="22"/>
        </w:rPr>
        <w:t xml:space="preserve"> Pusēm </w:t>
      </w:r>
      <w:r w:rsidR="0005597E">
        <w:rPr>
          <w:sz w:val="22"/>
          <w:szCs w:val="22"/>
        </w:rPr>
        <w:t>būs</w:t>
      </w:r>
      <w:r w:rsidRPr="00D21311">
        <w:rPr>
          <w:sz w:val="22"/>
          <w:szCs w:val="22"/>
        </w:rPr>
        <w:t xml:space="preserve"> saistošs. Izdevumus par neatkarīga eksperta </w:t>
      </w:r>
      <w:r w:rsidR="0005597E">
        <w:rPr>
          <w:sz w:val="22"/>
          <w:szCs w:val="22"/>
        </w:rPr>
        <w:t>atzinumu</w:t>
      </w:r>
      <w:r w:rsidRPr="00D21311">
        <w:rPr>
          <w:sz w:val="22"/>
          <w:szCs w:val="22"/>
        </w:rPr>
        <w:t xml:space="preserve"> sedz Puse, kurai eksperta slēdziens </w:t>
      </w:r>
      <w:r w:rsidR="0005597E">
        <w:rPr>
          <w:sz w:val="22"/>
          <w:szCs w:val="22"/>
        </w:rPr>
        <w:t>būs</w:t>
      </w:r>
      <w:r w:rsidRPr="00D21311">
        <w:rPr>
          <w:sz w:val="22"/>
          <w:szCs w:val="22"/>
        </w:rPr>
        <w:t xml:space="preserve"> nelabvēlīgs.</w:t>
      </w:r>
    </w:p>
    <w:p w14:paraId="3548DEB3" w14:textId="02018EC9" w:rsidR="00807609" w:rsidRPr="00522A21" w:rsidRDefault="00807609" w:rsidP="0040375A">
      <w:pPr>
        <w:pStyle w:val="Bezatstarpm"/>
        <w:widowControl w:val="0"/>
        <w:numPr>
          <w:ilvl w:val="0"/>
          <w:numId w:val="1"/>
        </w:numPr>
        <w:suppressAutoHyphens/>
        <w:autoSpaceDN w:val="0"/>
        <w:spacing w:before="120" w:after="120"/>
        <w:jc w:val="center"/>
        <w:textAlignment w:val="baseline"/>
        <w:rPr>
          <w:lang w:eastAsia="x-none"/>
        </w:rPr>
      </w:pPr>
      <w:r w:rsidRPr="0040375A">
        <w:rPr>
          <w:rFonts w:ascii="Times New Roman" w:hAnsi="Times New Roman" w:cs="Times New Roman"/>
          <w:b/>
          <w:lang w:eastAsia="x-none"/>
        </w:rPr>
        <w:t>Pušu tiesības un pienākumi</w:t>
      </w:r>
    </w:p>
    <w:p w14:paraId="47945A5C" w14:textId="77777777" w:rsidR="00807609" w:rsidRPr="00DC7FB0"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C7FB0">
        <w:rPr>
          <w:rFonts w:ascii="Times New Roman" w:eastAsia="Calibri" w:hAnsi="Times New Roman" w:cs="Times New Roman"/>
        </w:rPr>
        <w:t>Pasūtītājs:</w:t>
      </w:r>
    </w:p>
    <w:p w14:paraId="215B5364" w14:textId="76A8ADED"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nodrošina Izpildītāja darbinieku un transporta iekļūšanu Objektā;</w:t>
      </w:r>
    </w:p>
    <w:p w14:paraId="479AE03F" w14:textId="38627F33"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pieņem </w:t>
      </w:r>
      <w:r w:rsidR="00071AAC" w:rsidRPr="00D21311">
        <w:rPr>
          <w:rFonts w:ascii="Times New Roman" w:eastAsia="Calibri" w:hAnsi="Times New Roman" w:cs="Times New Roman"/>
        </w:rPr>
        <w:t>no Izpildītāja kvalitatīvi, atbilstoši Līguma noteikumiem un normatīvajiem aktiem sniegt</w:t>
      </w:r>
      <w:r w:rsidR="00295B57">
        <w:rPr>
          <w:rFonts w:ascii="Times New Roman" w:eastAsia="Calibri" w:hAnsi="Times New Roman" w:cs="Times New Roman"/>
        </w:rPr>
        <w:t>u</w:t>
      </w:r>
      <w:r w:rsidR="00071AAC" w:rsidRPr="00D21311">
        <w:rPr>
          <w:rFonts w:ascii="Times New Roman" w:eastAsia="Calibri" w:hAnsi="Times New Roman" w:cs="Times New Roman"/>
        </w:rPr>
        <w:t xml:space="preserve"> </w:t>
      </w:r>
      <w:r w:rsidRPr="00D21311">
        <w:rPr>
          <w:rFonts w:ascii="Times New Roman" w:eastAsia="Calibri" w:hAnsi="Times New Roman" w:cs="Times New Roman"/>
        </w:rPr>
        <w:t>Pakalpojumu</w:t>
      </w:r>
      <w:r w:rsidR="00071AAC" w:rsidRPr="00D21311">
        <w:rPr>
          <w:rFonts w:ascii="Times New Roman" w:eastAsia="Calibri" w:hAnsi="Times New Roman" w:cs="Times New Roman"/>
        </w:rPr>
        <w:t>;</w:t>
      </w:r>
    </w:p>
    <w:p w14:paraId="1B999E37" w14:textId="77777777"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sniedz Izpildītāja pieprasīto Pakalpojuma izpildei nepieciešamo informāciju;</w:t>
      </w:r>
    </w:p>
    <w:p w14:paraId="6F5768D6" w14:textId="569E7547" w:rsidR="00807609" w:rsidRPr="00D21311" w:rsidRDefault="00E029D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veic samaksu par </w:t>
      </w:r>
      <w:r w:rsidR="00807609" w:rsidRPr="00D21311">
        <w:rPr>
          <w:rFonts w:ascii="Times New Roman" w:eastAsia="Calibri" w:hAnsi="Times New Roman" w:cs="Times New Roman"/>
        </w:rPr>
        <w:t xml:space="preserve">Izpildītāja kvalitatīvi </w:t>
      </w:r>
      <w:r w:rsidRPr="00D21311">
        <w:rPr>
          <w:rFonts w:ascii="Times New Roman" w:eastAsia="Calibri" w:hAnsi="Times New Roman" w:cs="Times New Roman"/>
        </w:rPr>
        <w:t xml:space="preserve">un atbilstoši Līguma noteikumiem sniegto </w:t>
      </w:r>
      <w:r w:rsidR="00807609" w:rsidRPr="00D21311">
        <w:rPr>
          <w:rFonts w:ascii="Times New Roman" w:eastAsia="Calibri" w:hAnsi="Times New Roman" w:cs="Times New Roman"/>
        </w:rPr>
        <w:t>Pakalpojumu Līgum</w:t>
      </w:r>
      <w:r w:rsidR="004A5521">
        <w:rPr>
          <w:rFonts w:ascii="Times New Roman" w:eastAsia="Calibri" w:hAnsi="Times New Roman" w:cs="Times New Roman"/>
        </w:rPr>
        <w:t>ā</w:t>
      </w:r>
      <w:r w:rsidR="00807609" w:rsidRPr="00D21311">
        <w:rPr>
          <w:rFonts w:ascii="Times New Roman" w:eastAsia="Calibri" w:hAnsi="Times New Roman" w:cs="Times New Roman"/>
        </w:rPr>
        <w:t xml:space="preserve"> noteik</w:t>
      </w:r>
      <w:r w:rsidRPr="00D21311">
        <w:rPr>
          <w:rFonts w:ascii="Times New Roman" w:eastAsia="Calibri" w:hAnsi="Times New Roman" w:cs="Times New Roman"/>
        </w:rPr>
        <w:t>tajā apmērā, kārtībā un termiņā;</w:t>
      </w:r>
    </w:p>
    <w:p w14:paraId="3B516663" w14:textId="7BC32068"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294F0957" w14:textId="1A927C02" w:rsidR="004C11F1" w:rsidRPr="00D21311" w:rsidRDefault="004C11F1" w:rsidP="00624DB3">
      <w:pPr>
        <w:pStyle w:val="Sarakstarindkopa"/>
        <w:numPr>
          <w:ilvl w:val="2"/>
          <w:numId w:val="1"/>
        </w:numPr>
        <w:ind w:left="1134" w:hanging="578"/>
        <w:jc w:val="both"/>
        <w:rPr>
          <w:sz w:val="22"/>
        </w:rPr>
      </w:pPr>
      <w:r w:rsidRPr="00D21311">
        <w:rPr>
          <w:sz w:val="22"/>
        </w:rPr>
        <w:t xml:space="preserve">pilnvaro Izpildītāju </w:t>
      </w:r>
      <w:r w:rsidR="008F24E3">
        <w:rPr>
          <w:sz w:val="22"/>
        </w:rPr>
        <w:t xml:space="preserve">veikt nepieciešamās </w:t>
      </w:r>
      <w:r w:rsidR="00797B3C">
        <w:rPr>
          <w:sz w:val="22"/>
        </w:rPr>
        <w:t>d</w:t>
      </w:r>
      <w:r w:rsidRPr="00D21311">
        <w:rPr>
          <w:sz w:val="22"/>
        </w:rPr>
        <w:t>arb</w:t>
      </w:r>
      <w:r w:rsidR="008F24E3">
        <w:rPr>
          <w:sz w:val="22"/>
        </w:rPr>
        <w:t>ības BIS</w:t>
      </w:r>
      <w:r w:rsidR="005227F5">
        <w:rPr>
          <w:sz w:val="22"/>
        </w:rPr>
        <w:t>;</w:t>
      </w:r>
    </w:p>
    <w:p w14:paraId="07BF231B" w14:textId="1008267A" w:rsidR="007B7966" w:rsidRPr="00D21311" w:rsidRDefault="00B4546F"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w:t>
      </w:r>
      <w:r w:rsidR="007B7966" w:rsidRPr="00D21311">
        <w:rPr>
          <w:rFonts w:ascii="Times New Roman" w:hAnsi="Times New Roman" w:cs="Times New Roman"/>
        </w:rPr>
        <w:t>j</w:t>
      </w:r>
      <w:r w:rsidRPr="00D21311">
        <w:rPr>
          <w:rFonts w:ascii="Times New Roman" w:hAnsi="Times New Roman" w:cs="Times New Roman"/>
        </w:rPr>
        <w:t>ebkurā Pakalpojuma izpildes stadijā veikt Pakalpojuma izpildes kontroli</w:t>
      </w:r>
      <w:r w:rsidR="007B7966" w:rsidRPr="00D21311">
        <w:rPr>
          <w:rFonts w:ascii="Times New Roman" w:hAnsi="Times New Roman" w:cs="Times New Roman"/>
        </w:rPr>
        <w:t>;</w:t>
      </w:r>
    </w:p>
    <w:p w14:paraId="1665DC06" w14:textId="53E9F391"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atteikties no </w:t>
      </w:r>
      <w:r w:rsidR="004A54D5" w:rsidRPr="00D21311">
        <w:rPr>
          <w:rFonts w:ascii="Times New Roman" w:hAnsi="Times New Roman" w:cs="Times New Roman"/>
        </w:rPr>
        <w:t>Pakalpojuma</w:t>
      </w:r>
      <w:r w:rsidRPr="00D21311">
        <w:rPr>
          <w:rFonts w:ascii="Times New Roman" w:hAnsi="Times New Roman" w:cs="Times New Roman"/>
        </w:rPr>
        <w:t xml:space="preserve"> konkrētajā Objektā</w:t>
      </w:r>
      <w:r w:rsidR="008F24E3">
        <w:rPr>
          <w:rFonts w:ascii="Times New Roman" w:hAnsi="Times New Roman" w:cs="Times New Roman"/>
        </w:rPr>
        <w:t xml:space="preserve"> vai Objektos</w:t>
      </w:r>
      <w:r w:rsidRPr="00D21311">
        <w:rPr>
          <w:rFonts w:ascii="Times New Roman" w:hAnsi="Times New Roman" w:cs="Times New Roman"/>
        </w:rPr>
        <w:t>:</w:t>
      </w:r>
    </w:p>
    <w:p w14:paraId="4C61E6F7" w14:textId="23E36908" w:rsidR="007B7966" w:rsidRPr="002D15CB" w:rsidRDefault="007B7966" w:rsidP="00624DB3">
      <w:pPr>
        <w:pStyle w:val="Sarakstarindkopa"/>
        <w:numPr>
          <w:ilvl w:val="3"/>
          <w:numId w:val="1"/>
        </w:numPr>
        <w:ind w:left="1985" w:hanging="851"/>
        <w:jc w:val="both"/>
        <w:rPr>
          <w:rFonts w:eastAsia="Calibri"/>
          <w:sz w:val="22"/>
        </w:rPr>
      </w:pPr>
      <w:r w:rsidRPr="00D21311">
        <w:rPr>
          <w:sz w:val="22"/>
        </w:rPr>
        <w:lastRenderedPageBreak/>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51AAA393" w14:textId="26F82A65" w:rsidR="007B7966" w:rsidRPr="00D21311"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dzīvokļu īpašnieku pilnvarotajai personai, kas pieņemts atbilstoši spēkā esošo normatīvo aktu prasībām.</w:t>
      </w:r>
    </w:p>
    <w:p w14:paraId="62C15ABF" w14:textId="25F8C25C" w:rsidR="00136645" w:rsidRPr="00D21311" w:rsidRDefault="007B7966" w:rsidP="00624DB3">
      <w:pPr>
        <w:pStyle w:val="Sarakstarindkopa"/>
        <w:numPr>
          <w:ilvl w:val="1"/>
          <w:numId w:val="1"/>
        </w:numPr>
        <w:ind w:left="567" w:hanging="567"/>
        <w:jc w:val="both"/>
        <w:rPr>
          <w:rFonts w:eastAsia="Calibri"/>
          <w:sz w:val="22"/>
        </w:rPr>
      </w:pPr>
      <w:r w:rsidRPr="00D21311">
        <w:rPr>
          <w:bCs/>
          <w:sz w:val="22"/>
        </w:rPr>
        <w:t xml:space="preserve">Par atteikšanos no </w:t>
      </w:r>
      <w:r w:rsidR="00292349" w:rsidRPr="00D21311">
        <w:rPr>
          <w:bCs/>
          <w:sz w:val="22"/>
        </w:rPr>
        <w:t>Pakalpojuma</w:t>
      </w:r>
      <w:r w:rsidRPr="00D21311">
        <w:rPr>
          <w:bCs/>
          <w:sz w:val="22"/>
        </w:rPr>
        <w:t xml:space="preserve"> Līguma </w:t>
      </w:r>
      <w:r w:rsidR="00DC7FB0">
        <w:rPr>
          <w:bCs/>
          <w:sz w:val="22"/>
        </w:rPr>
        <w:t>5</w:t>
      </w:r>
      <w:r w:rsidRPr="00D21311">
        <w:rPr>
          <w:bCs/>
          <w:sz w:val="22"/>
        </w:rPr>
        <w:t>.</w:t>
      </w:r>
      <w:r w:rsidR="00292349" w:rsidRPr="00D21311">
        <w:rPr>
          <w:bCs/>
          <w:sz w:val="22"/>
        </w:rPr>
        <w:t>1.</w:t>
      </w:r>
      <w:r w:rsidR="008B6F6E">
        <w:rPr>
          <w:bCs/>
          <w:sz w:val="22"/>
        </w:rPr>
        <w:t>8</w:t>
      </w:r>
      <w:r w:rsidR="00292349" w:rsidRPr="00D21311">
        <w:rPr>
          <w:bCs/>
          <w:sz w:val="22"/>
        </w:rPr>
        <w:t>.</w:t>
      </w:r>
      <w:r w:rsidR="00BA4714" w:rsidRPr="00D21311">
        <w:rPr>
          <w:bCs/>
          <w:sz w:val="22"/>
        </w:rPr>
        <w:t> </w:t>
      </w:r>
      <w:r w:rsidR="000453D6">
        <w:rPr>
          <w:bCs/>
          <w:sz w:val="22"/>
        </w:rPr>
        <w:t>apakš</w:t>
      </w:r>
      <w:r w:rsidRPr="00D21311">
        <w:rPr>
          <w:bCs/>
          <w:sz w:val="22"/>
        </w:rPr>
        <w:t>punkt</w:t>
      </w:r>
      <w:r w:rsidR="00292349" w:rsidRPr="00D21311">
        <w:rPr>
          <w:bCs/>
          <w:sz w:val="22"/>
        </w:rPr>
        <w:t>ā</w:t>
      </w:r>
      <w:r w:rsidRPr="00D21311">
        <w:rPr>
          <w:bCs/>
          <w:sz w:val="22"/>
        </w:rPr>
        <w:t xml:space="preserve"> noteiktajos gadījumos Pasūtītājs informē Izpildītāju vismaz </w:t>
      </w:r>
      <w:r w:rsidR="00136645" w:rsidRPr="00D21311">
        <w:rPr>
          <w:b/>
          <w:bCs/>
          <w:sz w:val="22"/>
        </w:rPr>
        <w:t>7</w:t>
      </w:r>
      <w:r w:rsidRPr="00D21311">
        <w:rPr>
          <w:b/>
          <w:bCs/>
          <w:sz w:val="22"/>
        </w:rPr>
        <w:t xml:space="preserve"> (</w:t>
      </w:r>
      <w:r w:rsidR="00136645" w:rsidRPr="00D21311">
        <w:rPr>
          <w:b/>
          <w:bCs/>
          <w:sz w:val="22"/>
        </w:rPr>
        <w:t>septiņas</w:t>
      </w:r>
      <w:r w:rsidRPr="00D21311">
        <w:rPr>
          <w:b/>
          <w:bCs/>
          <w:sz w:val="22"/>
        </w:rPr>
        <w:t>) dienas</w:t>
      </w:r>
      <w:r w:rsidRPr="00D21311">
        <w:rPr>
          <w:bCs/>
          <w:sz w:val="22"/>
        </w:rPr>
        <w:t xml:space="preserve"> pirms Grafikā noteiktās </w:t>
      </w:r>
      <w:r w:rsidR="00292349" w:rsidRPr="00D21311">
        <w:rPr>
          <w:bCs/>
          <w:sz w:val="22"/>
        </w:rPr>
        <w:t>Pakalpojuma izpildes</w:t>
      </w:r>
      <w:r w:rsidRPr="00D21311">
        <w:rPr>
          <w:bCs/>
          <w:sz w:val="22"/>
        </w:rPr>
        <w:t xml:space="preserve"> uzsākšanas konkrētajā Objektā dienas.</w:t>
      </w:r>
    </w:p>
    <w:p w14:paraId="075DD72D" w14:textId="7D0D5D34" w:rsidR="00807609" w:rsidRPr="00D21311" w:rsidRDefault="00136645" w:rsidP="00624DB3">
      <w:pPr>
        <w:pStyle w:val="Sarakstarindkopa"/>
        <w:numPr>
          <w:ilvl w:val="1"/>
          <w:numId w:val="1"/>
        </w:numPr>
        <w:ind w:left="567" w:hanging="567"/>
        <w:jc w:val="both"/>
        <w:rPr>
          <w:rFonts w:eastAsia="Calibri"/>
          <w:sz w:val="22"/>
        </w:rPr>
      </w:pPr>
      <w:r w:rsidRPr="00D21311">
        <w:rPr>
          <w:bCs/>
          <w:sz w:val="22"/>
        </w:rPr>
        <w:t xml:space="preserve">Ja Pasūtītājs </w:t>
      </w:r>
      <w:r w:rsidR="008F24E3">
        <w:rPr>
          <w:bCs/>
          <w:sz w:val="22"/>
        </w:rPr>
        <w:t xml:space="preserve">ir </w:t>
      </w:r>
      <w:r w:rsidRPr="00D21311">
        <w:rPr>
          <w:bCs/>
          <w:sz w:val="22"/>
        </w:rPr>
        <w:t xml:space="preserve">attiecies no Pakalpojuma Līguma </w:t>
      </w:r>
      <w:r w:rsidR="00DC7FB0">
        <w:rPr>
          <w:bCs/>
          <w:sz w:val="22"/>
        </w:rPr>
        <w:t>5</w:t>
      </w:r>
      <w:r w:rsidRPr="00D21311">
        <w:rPr>
          <w:bCs/>
          <w:sz w:val="22"/>
        </w:rPr>
        <w:t>.1.</w:t>
      </w:r>
      <w:r w:rsidR="008B6F6E">
        <w:rPr>
          <w:bCs/>
          <w:sz w:val="22"/>
        </w:rPr>
        <w:t>8</w:t>
      </w:r>
      <w:r w:rsidRPr="00D21311">
        <w:rPr>
          <w:bCs/>
          <w:sz w:val="22"/>
        </w:rPr>
        <w:t>.</w:t>
      </w:r>
      <w:r w:rsidR="00BA4714" w:rsidRPr="00D21311">
        <w:rPr>
          <w:bCs/>
          <w:sz w:val="22"/>
        </w:rPr>
        <w:t> </w:t>
      </w:r>
      <w:r w:rsidR="000453D6">
        <w:rPr>
          <w:bCs/>
          <w:sz w:val="22"/>
        </w:rPr>
        <w:t>apakš</w:t>
      </w:r>
      <w:r w:rsidRPr="00D21311">
        <w:rPr>
          <w:bCs/>
          <w:sz w:val="22"/>
        </w:rPr>
        <w:t xml:space="preserve">punktā noteiktajos gadījumos, ievērojot Līguma </w:t>
      </w:r>
      <w:r w:rsidR="00DC7FB0">
        <w:rPr>
          <w:bCs/>
          <w:sz w:val="22"/>
        </w:rPr>
        <w:t>5</w:t>
      </w:r>
      <w:r w:rsidRPr="00D21311">
        <w:rPr>
          <w:bCs/>
          <w:sz w:val="22"/>
        </w:rPr>
        <w:t xml:space="preserve">.2. punktā noteikto paziņošanas termiņu, Izpildītājs nav tiesīgs prasīt Pasūtītājam atlīdzināt zaudējumus, kas var rasties Izpildītājam Pasūtītāja atteikšanās no Pakalpojuma </w:t>
      </w:r>
      <w:r w:rsidR="008F24E3">
        <w:rPr>
          <w:bCs/>
          <w:sz w:val="22"/>
        </w:rPr>
        <w:t>dēļ.</w:t>
      </w:r>
    </w:p>
    <w:p w14:paraId="36148F86" w14:textId="77777777" w:rsidR="00807609" w:rsidRPr="00D21311"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Izpildītājs:</w:t>
      </w:r>
    </w:p>
    <w:p w14:paraId="1ABD20AC" w14:textId="77777777" w:rsidR="00292349" w:rsidRPr="00D21311" w:rsidRDefault="00292349" w:rsidP="00624DB3">
      <w:pPr>
        <w:pStyle w:val="111Lgumam"/>
        <w:numPr>
          <w:ilvl w:val="2"/>
          <w:numId w:val="1"/>
        </w:numPr>
        <w:ind w:left="1276" w:hanging="709"/>
        <w:rPr>
          <w:sz w:val="22"/>
          <w:szCs w:val="22"/>
        </w:rPr>
      </w:pPr>
      <w:r w:rsidRPr="00D21311">
        <w:rPr>
          <w:sz w:val="22"/>
          <w:szCs w:val="22"/>
        </w:rPr>
        <w:t>ar saviem resursiem sniedz Pasūtītājam kvalitatīvu un Līguma noteikumiem atbilstošu Pakalpojumu;</w:t>
      </w:r>
    </w:p>
    <w:p w14:paraId="649B159D" w14:textId="77777777" w:rsidR="00292349" w:rsidRPr="00D21311" w:rsidRDefault="00292349" w:rsidP="00624DB3">
      <w:pPr>
        <w:pStyle w:val="111Lgumam"/>
        <w:numPr>
          <w:ilvl w:val="2"/>
          <w:numId w:val="1"/>
        </w:numPr>
        <w:ind w:left="1276" w:hanging="709"/>
        <w:rPr>
          <w:sz w:val="22"/>
          <w:szCs w:val="22"/>
        </w:rPr>
      </w:pPr>
      <w:r w:rsidRPr="00D21311">
        <w:rPr>
          <w:rFonts w:eastAsia="Times New Roman"/>
          <w:bCs/>
          <w:sz w:val="22"/>
          <w:szCs w:val="22"/>
          <w:lang w:eastAsia="lv-LV"/>
        </w:rPr>
        <w:t>nodrošina Pakalpojuma izpildi saskaņā ar spēkā esošajiem normatīvajiem aktiem, atbilstošā kvalitātē un Līgumā noteiktajā termiņā. Par visiem apstākļiem, kas ietekmē Pakalpojuma izpildi, Izpildītājs nekavējoties rakstveidā informē Pasūtītāju;</w:t>
      </w:r>
      <w:r w:rsidRPr="00D21311">
        <w:rPr>
          <w:sz w:val="22"/>
          <w:szCs w:val="22"/>
        </w:rPr>
        <w:t xml:space="preserve"> </w:t>
      </w:r>
    </w:p>
    <w:p w14:paraId="2C990B8B" w14:textId="77777777" w:rsidR="00292349" w:rsidRPr="00D21311" w:rsidRDefault="00292349" w:rsidP="00624DB3">
      <w:pPr>
        <w:pStyle w:val="111Lgumam"/>
        <w:numPr>
          <w:ilvl w:val="2"/>
          <w:numId w:val="1"/>
        </w:numPr>
        <w:ind w:left="1276" w:hanging="709"/>
        <w:rPr>
          <w:rFonts w:eastAsia="Times New Roman"/>
          <w:sz w:val="22"/>
          <w:szCs w:val="22"/>
        </w:rPr>
      </w:pPr>
      <w:r w:rsidRPr="00D21311">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D21311">
        <w:rPr>
          <w:noProof/>
          <w:sz w:val="22"/>
          <w:szCs w:val="22"/>
        </w:rPr>
        <w:t>apakšpunktā</w:t>
      </w:r>
      <w:r w:rsidRPr="00D21311">
        <w:rPr>
          <w:sz w:val="22"/>
          <w:szCs w:val="22"/>
        </w:rPr>
        <w:t xml:space="preserve"> paredzētajās situācijās;</w:t>
      </w:r>
    </w:p>
    <w:p w14:paraId="065C8F5E" w14:textId="12D96100" w:rsidR="00292349" w:rsidRPr="00D21311" w:rsidRDefault="00292349" w:rsidP="00624DB3">
      <w:pPr>
        <w:pStyle w:val="111Lgumam"/>
        <w:numPr>
          <w:ilvl w:val="2"/>
          <w:numId w:val="1"/>
        </w:numPr>
        <w:ind w:left="1276" w:hanging="709"/>
        <w:rPr>
          <w:color w:val="000000"/>
          <w:sz w:val="22"/>
          <w:szCs w:val="22"/>
        </w:rPr>
      </w:pPr>
      <w:r w:rsidRPr="00D21311">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D21311">
        <w:rPr>
          <w:color w:val="000000"/>
          <w:sz w:val="22"/>
          <w:szCs w:val="22"/>
        </w:rPr>
        <w:t>;</w:t>
      </w:r>
    </w:p>
    <w:p w14:paraId="27F4C1A5" w14:textId="18517CF0" w:rsidR="00292349" w:rsidRPr="00D21311" w:rsidRDefault="00292349" w:rsidP="00624DB3">
      <w:pPr>
        <w:pStyle w:val="111Lgumam"/>
        <w:numPr>
          <w:ilvl w:val="2"/>
          <w:numId w:val="1"/>
        </w:numPr>
        <w:ind w:left="1276" w:hanging="709"/>
        <w:rPr>
          <w:sz w:val="22"/>
          <w:szCs w:val="22"/>
        </w:rPr>
      </w:pPr>
      <w:r w:rsidRPr="00D21311">
        <w:rPr>
          <w:sz w:val="22"/>
          <w:szCs w:val="22"/>
        </w:rPr>
        <w:t>nodrošina sertificēt</w:t>
      </w:r>
      <w:r w:rsidR="001C68CC" w:rsidRPr="00D21311">
        <w:rPr>
          <w:sz w:val="22"/>
          <w:szCs w:val="22"/>
        </w:rPr>
        <w:t>u</w:t>
      </w:r>
      <w:r w:rsidRPr="00D21311">
        <w:rPr>
          <w:sz w:val="22"/>
          <w:szCs w:val="22"/>
        </w:rPr>
        <w:t xml:space="preserve"> speciālist</w:t>
      </w:r>
      <w:r w:rsidR="001C68CC" w:rsidRPr="00D21311">
        <w:rPr>
          <w:sz w:val="22"/>
          <w:szCs w:val="22"/>
        </w:rPr>
        <w:t>u</w:t>
      </w:r>
      <w:r w:rsidRPr="00D21311">
        <w:rPr>
          <w:sz w:val="22"/>
          <w:szCs w:val="22"/>
        </w:rPr>
        <w:t xml:space="preserve"> piesaisti Pakalpojumam visā Līguma darbības laikā. </w:t>
      </w:r>
      <w:r w:rsidR="00F40A6A" w:rsidRPr="00D21311">
        <w:rPr>
          <w:sz w:val="22"/>
          <w:szCs w:val="22"/>
        </w:rPr>
        <w:t xml:space="preserve">Izpildītājs ir tiesīgs </w:t>
      </w:r>
      <w:r w:rsidRPr="00D21311">
        <w:rPr>
          <w:sz w:val="22"/>
          <w:szCs w:val="22"/>
        </w:rPr>
        <w:t xml:space="preserve">nomainīt </w:t>
      </w:r>
      <w:r w:rsidR="00F40A6A" w:rsidRPr="00D21311">
        <w:rPr>
          <w:sz w:val="22"/>
          <w:szCs w:val="22"/>
        </w:rPr>
        <w:t xml:space="preserve">sertificētos speciālistus </w:t>
      </w:r>
      <w:r w:rsidRPr="00D21311">
        <w:rPr>
          <w:sz w:val="22"/>
          <w:szCs w:val="22"/>
        </w:rPr>
        <w:t xml:space="preserve">tikai ar Pasūtītāja rakstveida </w:t>
      </w:r>
      <w:r w:rsidR="004A54D5" w:rsidRPr="00D21311">
        <w:rPr>
          <w:sz w:val="22"/>
          <w:szCs w:val="22"/>
        </w:rPr>
        <w:t>piekrišanu</w:t>
      </w:r>
      <w:r w:rsidRPr="00D21311">
        <w:rPr>
          <w:sz w:val="22"/>
          <w:szCs w:val="22"/>
        </w:rPr>
        <w:t>;</w:t>
      </w:r>
    </w:p>
    <w:p w14:paraId="73B5AF21" w14:textId="4E20BDD1" w:rsidR="00292349" w:rsidRPr="00D21311" w:rsidRDefault="00292349" w:rsidP="00624DB3">
      <w:pPr>
        <w:pStyle w:val="111Lgumam"/>
        <w:numPr>
          <w:ilvl w:val="2"/>
          <w:numId w:val="1"/>
        </w:numPr>
        <w:ind w:left="1276" w:hanging="709"/>
        <w:rPr>
          <w:sz w:val="22"/>
          <w:szCs w:val="22"/>
        </w:rPr>
      </w:pPr>
      <w:r w:rsidRPr="00D21311">
        <w:rPr>
          <w:noProof/>
          <w:sz w:val="22"/>
          <w:szCs w:val="22"/>
        </w:rPr>
        <w:t xml:space="preserve">Pakalpojuma izpildē piesaista </w:t>
      </w:r>
      <w:r w:rsidR="00A1455E">
        <w:rPr>
          <w:noProof/>
          <w:sz w:val="22"/>
          <w:szCs w:val="22"/>
        </w:rPr>
        <w:t>Iepirkumā</w:t>
      </w:r>
      <w:r w:rsidR="00A94547">
        <w:rPr>
          <w:noProof/>
          <w:sz w:val="22"/>
          <w:szCs w:val="22"/>
        </w:rPr>
        <w:t xml:space="preserve"> </w:t>
      </w:r>
      <w:r w:rsidR="00AE59C9" w:rsidRPr="00D21311">
        <w:rPr>
          <w:sz w:val="22"/>
          <w:szCs w:val="22"/>
        </w:rPr>
        <w:t>norādītos speciālistus</w:t>
      </w:r>
      <w:r w:rsidRPr="00D21311">
        <w:rPr>
          <w:noProof/>
          <w:sz w:val="22"/>
          <w:szCs w:val="22"/>
        </w:rPr>
        <w:t>;</w:t>
      </w:r>
    </w:p>
    <w:p w14:paraId="1C0C7D2D" w14:textId="584D9239" w:rsidR="00292349" w:rsidRPr="00D21311" w:rsidRDefault="00292349" w:rsidP="00624DB3">
      <w:pPr>
        <w:pStyle w:val="111Lgumam"/>
        <w:numPr>
          <w:ilvl w:val="2"/>
          <w:numId w:val="1"/>
        </w:numPr>
        <w:ind w:left="1276" w:hanging="709"/>
        <w:rPr>
          <w:sz w:val="22"/>
          <w:szCs w:val="22"/>
        </w:rPr>
      </w:pPr>
      <w:r w:rsidRPr="00D21311">
        <w:rPr>
          <w:sz w:val="22"/>
          <w:szCs w:val="22"/>
        </w:rPr>
        <w:t xml:space="preserve">ir atbildīgs par spēkā esošo ārējo normatīvo aktu, kas reglamentē </w:t>
      </w:r>
      <w:r w:rsidR="00873B03" w:rsidRPr="00D21311">
        <w:rPr>
          <w:sz w:val="22"/>
          <w:szCs w:val="22"/>
        </w:rPr>
        <w:t>Pakalpojuma</w:t>
      </w:r>
      <w:r w:rsidRPr="00D21311">
        <w:rPr>
          <w:sz w:val="22"/>
          <w:szCs w:val="22"/>
        </w:rPr>
        <w:t xml:space="preserve"> veikšanu, prasību ievērošanu un pasākumu nodrošināšanu;</w:t>
      </w:r>
    </w:p>
    <w:p w14:paraId="7E743B24" w14:textId="01804D56" w:rsidR="004C11F1" w:rsidRPr="00842791" w:rsidRDefault="008F24E3" w:rsidP="00624DB3">
      <w:pPr>
        <w:pStyle w:val="Sarakstarindkopa"/>
        <w:numPr>
          <w:ilvl w:val="2"/>
          <w:numId w:val="1"/>
        </w:numPr>
        <w:ind w:left="1276" w:hanging="709"/>
        <w:jc w:val="both"/>
        <w:rPr>
          <w:sz w:val="22"/>
        </w:rPr>
      </w:pPr>
      <w:r>
        <w:rPr>
          <w:sz w:val="22"/>
        </w:rPr>
        <w:t xml:space="preserve">pēc Pasūtītāja pilnvarojuma </w:t>
      </w:r>
      <w:r w:rsidR="004C11F1" w:rsidRPr="00842791">
        <w:rPr>
          <w:sz w:val="22"/>
        </w:rPr>
        <w:t xml:space="preserve">veic nepieciešamās darbības </w:t>
      </w:r>
      <w:r>
        <w:rPr>
          <w:sz w:val="22"/>
        </w:rPr>
        <w:t>BIS, nepieprasot par to papildus samaksu</w:t>
      </w:r>
      <w:r w:rsidR="00842791">
        <w:rPr>
          <w:sz w:val="22"/>
        </w:rPr>
        <w:t>;</w:t>
      </w:r>
    </w:p>
    <w:p w14:paraId="69D1C3EB" w14:textId="197F3E62" w:rsidR="002B5306" w:rsidRPr="008B6F6E" w:rsidRDefault="00842791" w:rsidP="00624DB3">
      <w:pPr>
        <w:pStyle w:val="Sarakstarindkopa"/>
        <w:numPr>
          <w:ilvl w:val="2"/>
          <w:numId w:val="1"/>
        </w:numPr>
        <w:ind w:left="1276" w:hanging="709"/>
        <w:jc w:val="both"/>
        <w:rPr>
          <w:sz w:val="22"/>
        </w:rPr>
      </w:pPr>
      <w:r>
        <w:rPr>
          <w:sz w:val="22"/>
        </w:rPr>
        <w:t>p</w:t>
      </w:r>
      <w:r w:rsidR="002B5306" w:rsidRPr="00842791">
        <w:rPr>
          <w:sz w:val="22"/>
        </w:rPr>
        <w:t xml:space="preserve">arakstot Līgumu, apliecina, ka atsakās no autora izņēmuma tiesību izmantošanas attiecībā uz </w:t>
      </w:r>
      <w:r w:rsidRPr="00842791">
        <w:rPr>
          <w:sz w:val="22"/>
        </w:rPr>
        <w:t>izpildītiem Pakalpojumiem</w:t>
      </w:r>
      <w:r w:rsidR="002B5306" w:rsidRPr="00842791">
        <w:rPr>
          <w:sz w:val="22"/>
        </w:rPr>
        <w:t xml:space="preserve"> vai to daļām, ka arī nodrošinās, ka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w:t>
      </w:r>
      <w:r w:rsidR="005227F5">
        <w:rPr>
          <w:sz w:val="22"/>
        </w:rPr>
        <w:t>,</w:t>
      </w:r>
      <w:r w:rsidR="002B5306" w:rsidRPr="00842791">
        <w:rPr>
          <w:sz w:val="22"/>
        </w:rPr>
        <w:t xml:space="preserve"> ir izmantojuši autora izņēmuma tiesības attiecībā uz dokumentāciju vai tās </w:t>
      </w:r>
      <w:r w:rsidR="002B5306" w:rsidRPr="008B6F6E">
        <w:rPr>
          <w:sz w:val="22"/>
        </w:rPr>
        <w:t>daļām bez Pasūtītāja rakstiskās piekrišanas, Izpildītājam ir pienākums segt visus Pasūtītājam radušos zaudējumus saistībā ar autora izņēmuma tiesību izmantošanu.</w:t>
      </w:r>
      <w:r w:rsidR="008B6F6E" w:rsidRPr="008B6F6E">
        <w:rPr>
          <w:sz w:val="22"/>
        </w:rPr>
        <w:t xml:space="preserve"> </w:t>
      </w:r>
      <w:r w:rsidR="002B5306" w:rsidRPr="008B6F6E">
        <w:rPr>
          <w:sz w:val="22"/>
        </w:rPr>
        <w:t>Visas autora mantiskās tiesības un īpašumtiesības uz visu dokumentāciju, kuru Līguma ietvaros ir izstrādājis Izpildītājs, pāriet Pasūtītājam ar pilnas Līguma cenas samaksas brīdi.</w:t>
      </w:r>
      <w:r w:rsidR="002B5306" w:rsidRPr="008B6F6E">
        <w:rPr>
          <w:b/>
          <w:bCs/>
          <w:sz w:val="22"/>
        </w:rPr>
        <w:t xml:space="preserve"> </w:t>
      </w:r>
    </w:p>
    <w:p w14:paraId="170BFCED" w14:textId="4804330F" w:rsidR="004F537A" w:rsidRPr="00D21311" w:rsidRDefault="00873B03" w:rsidP="00624DB3">
      <w:pPr>
        <w:pStyle w:val="Sarakstarindkopa"/>
        <w:numPr>
          <w:ilvl w:val="1"/>
          <w:numId w:val="1"/>
        </w:numPr>
        <w:ind w:left="567" w:hanging="567"/>
        <w:jc w:val="both"/>
        <w:rPr>
          <w:rFonts w:eastAsia="Calibri"/>
          <w:sz w:val="22"/>
        </w:rPr>
      </w:pPr>
      <w:r w:rsidRPr="00D21311">
        <w:rPr>
          <w:rFonts w:eastAsia="Calibri"/>
          <w:sz w:val="22"/>
        </w:rPr>
        <w:t xml:space="preserve">Izpildītājam </w:t>
      </w:r>
      <w:r w:rsidR="004F537A" w:rsidRPr="00D21311">
        <w:rPr>
          <w:rFonts w:eastAsia="Calibri"/>
          <w:sz w:val="22"/>
        </w:rPr>
        <w:t>ir arī citi pienākumi un tiesības saskaņā ar šo Līgumu un spēkā esošajiem normatīvajiem aktiem.</w:t>
      </w:r>
    </w:p>
    <w:p w14:paraId="03039DA7" w14:textId="0A23CB88" w:rsidR="009E270D" w:rsidRPr="00D21311" w:rsidRDefault="009E270D" w:rsidP="00624DB3">
      <w:pPr>
        <w:pStyle w:val="Sarakstarindkopa"/>
        <w:numPr>
          <w:ilvl w:val="0"/>
          <w:numId w:val="1"/>
        </w:numPr>
        <w:spacing w:after="60"/>
        <w:ind w:left="357" w:hanging="357"/>
        <w:contextualSpacing w:val="0"/>
        <w:jc w:val="center"/>
        <w:rPr>
          <w:sz w:val="22"/>
        </w:rPr>
      </w:pPr>
      <w:r w:rsidRPr="00D21311">
        <w:rPr>
          <w:b/>
          <w:sz w:val="22"/>
        </w:rPr>
        <w:t>Pušu atbildība</w:t>
      </w:r>
    </w:p>
    <w:p w14:paraId="3EA92287" w14:textId="7D6AF6C9" w:rsidR="009E270D" w:rsidRPr="00D21311" w:rsidRDefault="009E270D" w:rsidP="00624DB3">
      <w:pPr>
        <w:pStyle w:val="Sarakstarindkopa"/>
        <w:numPr>
          <w:ilvl w:val="1"/>
          <w:numId w:val="1"/>
        </w:numPr>
        <w:spacing w:after="240"/>
        <w:ind w:left="567" w:hanging="567"/>
        <w:jc w:val="both"/>
        <w:rPr>
          <w:sz w:val="22"/>
        </w:rPr>
      </w:pPr>
      <w:r w:rsidRPr="00D21311">
        <w:rPr>
          <w:color w:val="000000"/>
          <w:sz w:val="22"/>
        </w:rPr>
        <w:t xml:space="preserve">Puses ir atbildīgas </w:t>
      </w:r>
      <w:r w:rsidR="00EF7C25">
        <w:rPr>
          <w:color w:val="000000"/>
          <w:sz w:val="22"/>
        </w:rPr>
        <w:t xml:space="preserve">viena otrai un trešajām personām </w:t>
      </w:r>
      <w:r w:rsidRPr="00D21311">
        <w:rPr>
          <w:color w:val="000000"/>
          <w:sz w:val="22"/>
        </w:rPr>
        <w:t>par nodarītajiem zaudējumiem, ja tie radušies vienas Puses vai tās Līguma izpildē iesaistīto personu darbības vai bezdarbības rezultātā.</w:t>
      </w:r>
    </w:p>
    <w:p w14:paraId="4DF10732" w14:textId="77777777" w:rsidR="009E270D" w:rsidRPr="00D21311" w:rsidRDefault="009E270D" w:rsidP="00624DB3">
      <w:pPr>
        <w:pStyle w:val="Sarakstarindkopa"/>
        <w:numPr>
          <w:ilvl w:val="1"/>
          <w:numId w:val="1"/>
        </w:numPr>
        <w:spacing w:after="240"/>
        <w:ind w:left="567" w:hanging="567"/>
        <w:jc w:val="both"/>
        <w:rPr>
          <w:sz w:val="22"/>
        </w:rPr>
      </w:pPr>
      <w:r w:rsidRPr="00D21311">
        <w:rPr>
          <w:sz w:val="22"/>
        </w:rPr>
        <w:t>Izpildītājs ir atbildīgs par Līgumā un normatīvajos aktos noteikto Pakalpojuma sniegšanas kvalitātes prasību ievērošanu.</w:t>
      </w:r>
    </w:p>
    <w:p w14:paraId="32ADE999" w14:textId="0B8A8132" w:rsidR="009E270D" w:rsidRPr="00D21311" w:rsidRDefault="009E270D" w:rsidP="00624DB3">
      <w:pPr>
        <w:pStyle w:val="Sarakstarindkopa"/>
        <w:numPr>
          <w:ilvl w:val="1"/>
          <w:numId w:val="1"/>
        </w:numPr>
        <w:spacing w:after="240"/>
        <w:ind w:left="567" w:hanging="567"/>
        <w:jc w:val="both"/>
        <w:rPr>
          <w:sz w:val="22"/>
        </w:rPr>
      </w:pPr>
      <w:r w:rsidRPr="00D21311">
        <w:rPr>
          <w:sz w:val="22"/>
        </w:rPr>
        <w:lastRenderedPageBreak/>
        <w:t>Ja vienas Puses saistību izpildes nokavējums, kas ietekmē otras Puses spējas izpildīt savas saistības, liedz otrai Pusei veikt savlaicīgu saistību izpildi, tā izpilde tiek pagarināta par pirmās Puses nokavēto laika posmu. Pusei, kura prasa, lai minēto apstākļu dēļ tiktu pagarināts saistību izpildes termiņš, ir pienākums iesniegt pierādījumus, kuri apliecina otras Puses saistību izpildes nokavējuma faktu.</w:t>
      </w:r>
    </w:p>
    <w:p w14:paraId="54E763A7" w14:textId="225CBD25" w:rsidR="009E270D" w:rsidRPr="00D21311" w:rsidRDefault="009E270D" w:rsidP="00624DB3">
      <w:pPr>
        <w:pStyle w:val="Sarakstarindkopa"/>
        <w:numPr>
          <w:ilvl w:val="1"/>
          <w:numId w:val="1"/>
        </w:numPr>
        <w:spacing w:after="240"/>
        <w:ind w:left="567" w:hanging="567"/>
        <w:jc w:val="both"/>
        <w:rPr>
          <w:sz w:val="22"/>
        </w:rPr>
      </w:pPr>
      <w:r w:rsidRPr="00D21311">
        <w:rPr>
          <w:sz w:val="22"/>
        </w:rPr>
        <w:t>Ja Pasūtītājs n</w:t>
      </w:r>
      <w:r w:rsidR="00EF7C25">
        <w:rPr>
          <w:sz w:val="22"/>
        </w:rPr>
        <w:t xml:space="preserve">av veicis samaksu par Pakalpojumu </w:t>
      </w:r>
      <w:r w:rsidRPr="00D21311">
        <w:rPr>
          <w:sz w:val="22"/>
        </w:rPr>
        <w:t>Līgumā noteikt</w:t>
      </w:r>
      <w:r w:rsidR="00A4677C">
        <w:rPr>
          <w:sz w:val="22"/>
        </w:rPr>
        <w:t>ajā</w:t>
      </w:r>
      <w:r w:rsidRPr="00D21311">
        <w:rPr>
          <w:sz w:val="22"/>
        </w:rPr>
        <w:t xml:space="preserve"> samaksas termiņ</w:t>
      </w:r>
      <w:r w:rsidR="00A4677C">
        <w:rPr>
          <w:sz w:val="22"/>
        </w:rPr>
        <w:t>ā</w:t>
      </w:r>
      <w:r w:rsidRPr="00D21311">
        <w:rPr>
          <w:sz w:val="22"/>
        </w:rPr>
        <w:t>, Izpildītājam ir tiesības pie</w:t>
      </w:r>
      <w:r w:rsidR="00EF7C25">
        <w:rPr>
          <w:sz w:val="22"/>
        </w:rPr>
        <w:t xml:space="preserve">mērot </w:t>
      </w:r>
      <w:r w:rsidRPr="00D21311">
        <w:rPr>
          <w:sz w:val="22"/>
        </w:rPr>
        <w:t xml:space="preserve">Pasūtītājam līgumsodu </w:t>
      </w:r>
      <w:r w:rsidRPr="00D21311">
        <w:rPr>
          <w:b/>
          <w:sz w:val="22"/>
        </w:rPr>
        <w:t>0,1%</w:t>
      </w:r>
      <w:r w:rsidRPr="00D21311">
        <w:rPr>
          <w:sz w:val="22"/>
        </w:rPr>
        <w:t xml:space="preserve"> </w:t>
      </w:r>
      <w:r w:rsidRPr="00EF7C25">
        <w:rPr>
          <w:i/>
          <w:iCs/>
          <w:sz w:val="22"/>
        </w:rPr>
        <w:t>(viena</w:t>
      </w:r>
      <w:r w:rsidR="00EF7C25" w:rsidRPr="00EF7C25">
        <w:rPr>
          <w:i/>
          <w:iCs/>
          <w:sz w:val="22"/>
        </w:rPr>
        <w:t>s</w:t>
      </w:r>
      <w:r w:rsidRPr="00EF7C25">
        <w:rPr>
          <w:i/>
          <w:iCs/>
          <w:sz w:val="22"/>
        </w:rPr>
        <w:t xml:space="preserve"> </w:t>
      </w:r>
      <w:r w:rsidR="00EF7C25" w:rsidRPr="00EF7C25">
        <w:rPr>
          <w:i/>
          <w:iCs/>
          <w:sz w:val="22"/>
        </w:rPr>
        <w:t xml:space="preserve">desmitās daļas no </w:t>
      </w:r>
      <w:r w:rsidRPr="00EF7C25">
        <w:rPr>
          <w:i/>
          <w:iCs/>
          <w:sz w:val="22"/>
        </w:rPr>
        <w:t>procenta)</w:t>
      </w:r>
      <w:r w:rsidRPr="00D21311">
        <w:rPr>
          <w:sz w:val="22"/>
        </w:rPr>
        <w:t xml:space="preserve"> apmērā no termiņā nesamaksātās summas </w:t>
      </w:r>
      <w:r w:rsidR="00EF7C25">
        <w:rPr>
          <w:sz w:val="22"/>
        </w:rPr>
        <w:t xml:space="preserve">bez PVN </w:t>
      </w:r>
      <w:r w:rsidRPr="00D21311">
        <w:rPr>
          <w:sz w:val="22"/>
        </w:rPr>
        <w:t>par katru kavē</w:t>
      </w:r>
      <w:r w:rsidR="00EF7C25">
        <w:rPr>
          <w:sz w:val="22"/>
        </w:rPr>
        <w:t>juma</w:t>
      </w:r>
      <w:r w:rsidRPr="00D21311">
        <w:rPr>
          <w:sz w:val="22"/>
        </w:rPr>
        <w:t xml:space="preserve"> dienu</w:t>
      </w:r>
      <w:r w:rsidR="00EF7C25">
        <w:rPr>
          <w:sz w:val="22"/>
        </w:rPr>
        <w:t>.</w:t>
      </w:r>
      <w:r w:rsidRPr="00D21311">
        <w:rPr>
          <w:sz w:val="22"/>
        </w:rPr>
        <w:t xml:space="preserve"> </w:t>
      </w:r>
      <w:r w:rsidRPr="00D21311">
        <w:rPr>
          <w:color w:val="000000"/>
          <w:sz w:val="22"/>
        </w:rPr>
        <w:t xml:space="preserve">Pasūtītājs </w:t>
      </w:r>
      <w:r w:rsidRPr="00D21311">
        <w:rPr>
          <w:sz w:val="22"/>
        </w:rPr>
        <w:t>līgumsodu</w:t>
      </w:r>
      <w:r w:rsidRPr="00D21311">
        <w:rPr>
          <w:color w:val="000000"/>
          <w:sz w:val="22"/>
        </w:rPr>
        <w:t xml:space="preserve"> samaksā </w:t>
      </w:r>
      <w:r w:rsidRPr="00D21311">
        <w:rPr>
          <w:b/>
          <w:color w:val="000000"/>
          <w:sz w:val="22"/>
        </w:rPr>
        <w:t>10 (desmit)</w:t>
      </w:r>
      <w:r w:rsidRPr="00D21311">
        <w:rPr>
          <w:color w:val="000000"/>
          <w:sz w:val="22"/>
        </w:rPr>
        <w:t xml:space="preserve"> </w:t>
      </w:r>
      <w:r w:rsidRPr="00EF7C25">
        <w:rPr>
          <w:b/>
          <w:color w:val="000000"/>
          <w:sz w:val="22"/>
        </w:rPr>
        <w:t>darba dienu</w:t>
      </w:r>
      <w:r w:rsidRPr="00D21311">
        <w:rPr>
          <w:color w:val="000000"/>
          <w:sz w:val="22"/>
        </w:rPr>
        <w:t xml:space="preserve"> laikā </w:t>
      </w:r>
      <w:r w:rsidR="003824B0" w:rsidRPr="00D21311">
        <w:rPr>
          <w:color w:val="000000"/>
          <w:sz w:val="22"/>
        </w:rPr>
        <w:t xml:space="preserve">pēc </w:t>
      </w:r>
      <w:r w:rsidRPr="00D21311">
        <w:rPr>
          <w:color w:val="000000"/>
          <w:sz w:val="22"/>
        </w:rPr>
        <w:t xml:space="preserve">rēķina par </w:t>
      </w:r>
      <w:r w:rsidRPr="00D21311">
        <w:rPr>
          <w:sz w:val="22"/>
        </w:rPr>
        <w:t>līgumsodu saņemšanas</w:t>
      </w:r>
      <w:r w:rsidR="003824B0" w:rsidRPr="00D21311">
        <w:rPr>
          <w:sz w:val="22"/>
        </w:rPr>
        <w:t xml:space="preserve"> no </w:t>
      </w:r>
      <w:r w:rsidR="003824B0" w:rsidRPr="00D21311">
        <w:rPr>
          <w:color w:val="000000"/>
          <w:sz w:val="22"/>
        </w:rPr>
        <w:t>Izpildītāja</w:t>
      </w:r>
      <w:r w:rsidRPr="00D21311">
        <w:rPr>
          <w:sz w:val="22"/>
        </w:rPr>
        <w:t>.</w:t>
      </w:r>
    </w:p>
    <w:p w14:paraId="4BE6EC09" w14:textId="56EDA671" w:rsidR="009E270D" w:rsidRPr="00D21311" w:rsidRDefault="009E270D" w:rsidP="00624DB3">
      <w:pPr>
        <w:pStyle w:val="Sarakstarindkopa"/>
        <w:numPr>
          <w:ilvl w:val="1"/>
          <w:numId w:val="1"/>
        </w:numPr>
        <w:spacing w:after="240"/>
        <w:ind w:left="567" w:hanging="567"/>
        <w:jc w:val="both"/>
        <w:rPr>
          <w:sz w:val="22"/>
        </w:rPr>
      </w:pPr>
      <w:r w:rsidRPr="00D21311">
        <w:rPr>
          <w:sz w:val="22"/>
        </w:rPr>
        <w:t>Ja Izpildītājs n</w:t>
      </w:r>
      <w:r w:rsidR="00EF7C25">
        <w:rPr>
          <w:sz w:val="22"/>
        </w:rPr>
        <w:t xml:space="preserve">av veicis Pakalpojumu konkrētam Objektam </w:t>
      </w:r>
      <w:r w:rsidR="00873B03" w:rsidRPr="00D21311">
        <w:rPr>
          <w:sz w:val="22"/>
        </w:rPr>
        <w:t>Līgumā</w:t>
      </w:r>
      <w:r w:rsidR="00EF7C25">
        <w:rPr>
          <w:sz w:val="22"/>
        </w:rPr>
        <w:t xml:space="preserve"> vai</w:t>
      </w:r>
      <w:r w:rsidR="00873B03" w:rsidRPr="00D21311">
        <w:rPr>
          <w:sz w:val="22"/>
        </w:rPr>
        <w:t xml:space="preserve"> Grafikā noteikt</w:t>
      </w:r>
      <w:r w:rsidR="00EF7C25">
        <w:rPr>
          <w:sz w:val="22"/>
        </w:rPr>
        <w:t>ajā vai abpusēji saskaņotajā termiņā</w:t>
      </w:r>
      <w:r w:rsidR="00541DE7" w:rsidRPr="00D21311">
        <w:rPr>
          <w:sz w:val="22"/>
        </w:rPr>
        <w:t xml:space="preserve">, vai nenovērš Pakalpojuma neatbilstības Līgumā </w:t>
      </w:r>
      <w:r w:rsidR="00D00AA2" w:rsidRPr="00D21311">
        <w:rPr>
          <w:sz w:val="22"/>
        </w:rPr>
        <w:t>4.1</w:t>
      </w:r>
      <w:r w:rsidR="00D23058">
        <w:rPr>
          <w:sz w:val="22"/>
        </w:rPr>
        <w:t>6</w:t>
      </w:r>
      <w:r w:rsidR="00D00AA2" w:rsidRPr="00D21311">
        <w:rPr>
          <w:sz w:val="22"/>
        </w:rPr>
        <w:t>.</w:t>
      </w:r>
      <w:r w:rsidR="00BF5CCF">
        <w:rPr>
          <w:sz w:val="22"/>
        </w:rPr>
        <w:t xml:space="preserve"> vai</w:t>
      </w:r>
      <w:r w:rsidR="00D00AA2" w:rsidRPr="00D21311">
        <w:rPr>
          <w:sz w:val="22"/>
        </w:rPr>
        <w:t xml:space="preserve"> </w:t>
      </w:r>
      <w:r w:rsidR="00DC7FB0">
        <w:rPr>
          <w:sz w:val="22"/>
        </w:rPr>
        <w:t>7</w:t>
      </w:r>
      <w:r w:rsidR="00D00AA2" w:rsidRPr="00D21311">
        <w:rPr>
          <w:sz w:val="22"/>
        </w:rPr>
        <w:t>.</w:t>
      </w:r>
      <w:r w:rsidR="004946D6">
        <w:rPr>
          <w:sz w:val="22"/>
        </w:rPr>
        <w:t>3</w:t>
      </w:r>
      <w:r w:rsidR="00D00AA2" w:rsidRPr="00D21311">
        <w:rPr>
          <w:sz w:val="22"/>
        </w:rPr>
        <w:t>.</w:t>
      </w:r>
      <w:r w:rsidR="004946D6">
        <w:rPr>
          <w:sz w:val="22"/>
        </w:rPr>
        <w:t> </w:t>
      </w:r>
      <w:r w:rsidR="00BE6539">
        <w:rPr>
          <w:sz w:val="22"/>
        </w:rPr>
        <w:t xml:space="preserve">punktā </w:t>
      </w:r>
      <w:r w:rsidR="00541DE7" w:rsidRPr="00D21311">
        <w:rPr>
          <w:sz w:val="22"/>
        </w:rPr>
        <w:t>noteiktajā termiņā</w:t>
      </w:r>
      <w:r w:rsidR="00EE70A0" w:rsidRPr="00D21311">
        <w:rPr>
          <w:sz w:val="22"/>
        </w:rPr>
        <w:t>,</w:t>
      </w:r>
      <w:r w:rsidR="00541DE7" w:rsidRPr="00D21311">
        <w:rPr>
          <w:sz w:val="22"/>
        </w:rPr>
        <w:t xml:space="preserve"> </w:t>
      </w:r>
      <w:r w:rsidRPr="00D21311">
        <w:rPr>
          <w:sz w:val="22"/>
        </w:rPr>
        <w:t>Pasūtītājam ir tiesības p</w:t>
      </w:r>
      <w:r w:rsidR="00BE6539">
        <w:rPr>
          <w:sz w:val="22"/>
        </w:rPr>
        <w:t xml:space="preserve">iemērot </w:t>
      </w:r>
      <w:r w:rsidRPr="00D21311">
        <w:rPr>
          <w:sz w:val="22"/>
        </w:rPr>
        <w:t xml:space="preserve">Izpildītājam līgumsodu </w:t>
      </w:r>
      <w:r w:rsidRPr="00D21311">
        <w:rPr>
          <w:b/>
          <w:sz w:val="22"/>
        </w:rPr>
        <w:t>0,1</w:t>
      </w:r>
      <w:r w:rsidR="00BE6539">
        <w:rPr>
          <w:b/>
          <w:sz w:val="22"/>
        </w:rPr>
        <w:t> </w:t>
      </w:r>
      <w:r w:rsidRPr="00D21311">
        <w:rPr>
          <w:b/>
          <w:sz w:val="22"/>
        </w:rPr>
        <w:t>%</w:t>
      </w:r>
      <w:r w:rsidRPr="00D21311">
        <w:rPr>
          <w:sz w:val="22"/>
        </w:rPr>
        <w:t xml:space="preserve"> </w:t>
      </w:r>
      <w:r w:rsidRPr="00BE6539">
        <w:rPr>
          <w:i/>
          <w:iCs/>
          <w:sz w:val="22"/>
        </w:rPr>
        <w:t>(viena</w:t>
      </w:r>
      <w:r w:rsidR="00BE6539" w:rsidRPr="00BE6539">
        <w:rPr>
          <w:i/>
          <w:iCs/>
          <w:sz w:val="22"/>
        </w:rPr>
        <w:t xml:space="preserve">s desmitās daļas no </w:t>
      </w:r>
      <w:r w:rsidRPr="00BE6539">
        <w:rPr>
          <w:i/>
          <w:iCs/>
          <w:sz w:val="22"/>
        </w:rPr>
        <w:t>procenta)</w:t>
      </w:r>
      <w:r w:rsidRPr="00D21311">
        <w:rPr>
          <w:sz w:val="22"/>
        </w:rPr>
        <w:t xml:space="preserve"> apmērā no </w:t>
      </w:r>
      <w:r w:rsidR="005C7E2C">
        <w:rPr>
          <w:sz w:val="22"/>
        </w:rPr>
        <w:t xml:space="preserve">Finanšu piedāvājumā noteiktās </w:t>
      </w:r>
      <w:r w:rsidR="00D51B6C" w:rsidRPr="00D21311">
        <w:rPr>
          <w:sz w:val="22"/>
        </w:rPr>
        <w:t>attiecīg</w:t>
      </w:r>
      <w:r w:rsidR="005C7E2C">
        <w:rPr>
          <w:sz w:val="22"/>
        </w:rPr>
        <w:t>ā</w:t>
      </w:r>
      <w:r w:rsidR="00D51B6C" w:rsidRPr="00D21311">
        <w:rPr>
          <w:sz w:val="22"/>
        </w:rPr>
        <w:t xml:space="preserve"> </w:t>
      </w:r>
      <w:r w:rsidR="00EE70A0" w:rsidRPr="00D21311">
        <w:rPr>
          <w:sz w:val="22"/>
        </w:rPr>
        <w:t xml:space="preserve">Objekta Pakalpojuma cenas </w:t>
      </w:r>
      <w:r w:rsidRPr="00D21311">
        <w:rPr>
          <w:sz w:val="22"/>
        </w:rPr>
        <w:t>bez PVN par katru kavē</w:t>
      </w:r>
      <w:r w:rsidR="00701ABC">
        <w:rPr>
          <w:sz w:val="22"/>
        </w:rPr>
        <w:t>juma</w:t>
      </w:r>
      <w:r w:rsidRPr="00D21311">
        <w:rPr>
          <w:sz w:val="22"/>
        </w:rPr>
        <w:t xml:space="preserve"> dienu.</w:t>
      </w:r>
    </w:p>
    <w:p w14:paraId="2C455E93" w14:textId="3C069C85" w:rsidR="00873B03" w:rsidRDefault="00873B03" w:rsidP="00624DB3">
      <w:pPr>
        <w:pStyle w:val="Sarakstarindkopa"/>
        <w:numPr>
          <w:ilvl w:val="1"/>
          <w:numId w:val="1"/>
        </w:numPr>
        <w:spacing w:after="240"/>
        <w:ind w:left="567" w:hanging="567"/>
        <w:jc w:val="both"/>
        <w:rPr>
          <w:sz w:val="22"/>
        </w:rPr>
      </w:pPr>
      <w:r w:rsidRPr="00D21311">
        <w:rPr>
          <w:sz w:val="22"/>
        </w:rPr>
        <w:t xml:space="preserve">Ja </w:t>
      </w:r>
      <w:r w:rsidRPr="00D21311">
        <w:rPr>
          <w:sz w:val="22"/>
          <w:lang w:eastAsia="zh-CN"/>
        </w:rPr>
        <w:t>Izpildītājs</w:t>
      </w:r>
      <w:r w:rsidRPr="00D21311">
        <w:rPr>
          <w:sz w:val="22"/>
        </w:rPr>
        <w:t xml:space="preserve"> Pakalpojumu </w:t>
      </w:r>
      <w:r w:rsidR="00636AF9" w:rsidRPr="00D21311">
        <w:rPr>
          <w:sz w:val="22"/>
        </w:rPr>
        <w:t xml:space="preserve">veicis </w:t>
      </w:r>
      <w:r w:rsidRPr="00D21311">
        <w:rPr>
          <w:sz w:val="22"/>
        </w:rPr>
        <w:t>ne</w:t>
      </w:r>
      <w:r w:rsidR="00797B3C">
        <w:rPr>
          <w:sz w:val="22"/>
        </w:rPr>
        <w:t>kvalitatīvi jeb ne</w:t>
      </w:r>
      <w:r w:rsidR="00636AF9">
        <w:rPr>
          <w:sz w:val="22"/>
        </w:rPr>
        <w:t xml:space="preserve">atbilstoši </w:t>
      </w:r>
      <w:r w:rsidR="001C4B9F" w:rsidRPr="00D21311">
        <w:rPr>
          <w:sz w:val="22"/>
        </w:rPr>
        <w:t>Līguma</w:t>
      </w:r>
      <w:r w:rsidR="00797B3C">
        <w:rPr>
          <w:sz w:val="22"/>
        </w:rPr>
        <w:t xml:space="preserve"> 1.5. punktā noteiktajam</w:t>
      </w:r>
      <w:r w:rsidR="005C7E2C">
        <w:rPr>
          <w:sz w:val="22"/>
        </w:rPr>
        <w:t xml:space="preserve">, </w:t>
      </w:r>
      <w:r w:rsidRPr="00D21311">
        <w:rPr>
          <w:sz w:val="22"/>
        </w:rPr>
        <w:t>par</w:t>
      </w:r>
      <w:r w:rsidR="00797B3C">
        <w:rPr>
          <w:sz w:val="22"/>
        </w:rPr>
        <w:t xml:space="preserve"> ko</w:t>
      </w:r>
      <w:r w:rsidRPr="00D21311">
        <w:rPr>
          <w:sz w:val="22"/>
        </w:rPr>
        <w:t xml:space="preserve"> </w:t>
      </w:r>
      <w:r w:rsidR="001C4B9F" w:rsidRPr="00D21311">
        <w:rPr>
          <w:sz w:val="22"/>
        </w:rPr>
        <w:t xml:space="preserve">Pasūtītājs iesniedza Izpildītājam </w:t>
      </w:r>
      <w:r w:rsidR="00797B3C">
        <w:rPr>
          <w:sz w:val="22"/>
        </w:rPr>
        <w:t>p</w:t>
      </w:r>
      <w:r w:rsidR="00636AF9">
        <w:rPr>
          <w:sz w:val="22"/>
        </w:rPr>
        <w:t>aziņojumu par Pakalpojuma neatbilstībām</w:t>
      </w:r>
      <w:r w:rsidRPr="00D21311">
        <w:rPr>
          <w:sz w:val="22"/>
        </w:rPr>
        <w:t xml:space="preserve">, Pasūtītājs ir tiesīgs </w:t>
      </w:r>
      <w:r w:rsidR="001C4B9F" w:rsidRPr="00D21311">
        <w:rPr>
          <w:sz w:val="22"/>
        </w:rPr>
        <w:t>p</w:t>
      </w:r>
      <w:r w:rsidR="005C7E2C">
        <w:rPr>
          <w:sz w:val="22"/>
        </w:rPr>
        <w:t xml:space="preserve">iemērot </w:t>
      </w:r>
      <w:r w:rsidR="001C4B9F" w:rsidRPr="00D21311">
        <w:rPr>
          <w:sz w:val="22"/>
        </w:rPr>
        <w:t xml:space="preserve">Izpildītājam līgumsodu </w:t>
      </w:r>
      <w:r w:rsidRPr="00D21311">
        <w:rPr>
          <w:b/>
          <w:sz w:val="22"/>
        </w:rPr>
        <w:t>100,00 EUR</w:t>
      </w:r>
      <w:r w:rsidRPr="00D21311">
        <w:rPr>
          <w:i/>
          <w:sz w:val="22"/>
        </w:rPr>
        <w:t xml:space="preserve"> </w:t>
      </w:r>
      <w:r w:rsidRPr="005C7E2C">
        <w:rPr>
          <w:i/>
          <w:iCs/>
          <w:sz w:val="22"/>
        </w:rPr>
        <w:t>(vien</w:t>
      </w:r>
      <w:r w:rsidR="005C7E2C" w:rsidRPr="005C7E2C">
        <w:rPr>
          <w:i/>
          <w:iCs/>
          <w:sz w:val="22"/>
        </w:rPr>
        <w:t>a</w:t>
      </w:r>
      <w:r w:rsidRPr="005C7E2C">
        <w:rPr>
          <w:i/>
          <w:iCs/>
          <w:sz w:val="22"/>
        </w:rPr>
        <w:t xml:space="preserve"> simt</w:t>
      </w:r>
      <w:r w:rsidR="005C7E2C" w:rsidRPr="005C7E2C">
        <w:rPr>
          <w:i/>
          <w:iCs/>
          <w:sz w:val="22"/>
        </w:rPr>
        <w:t>a</w:t>
      </w:r>
      <w:r w:rsidRPr="005C7E2C">
        <w:rPr>
          <w:i/>
          <w:iCs/>
          <w:sz w:val="22"/>
        </w:rPr>
        <w:t xml:space="preserve"> e</w:t>
      </w:r>
      <w:r w:rsidR="005C7E2C" w:rsidRPr="005C7E2C">
        <w:rPr>
          <w:i/>
          <w:iCs/>
          <w:sz w:val="22"/>
        </w:rPr>
        <w:t>i</w:t>
      </w:r>
      <w:r w:rsidRPr="005C7E2C">
        <w:rPr>
          <w:i/>
          <w:iCs/>
          <w:sz w:val="22"/>
        </w:rPr>
        <w:t>ro)</w:t>
      </w:r>
      <w:r w:rsidRPr="00D21311">
        <w:rPr>
          <w:sz w:val="22"/>
        </w:rPr>
        <w:t xml:space="preserve"> apmērā</w:t>
      </w:r>
      <w:r w:rsidR="001C4B9F" w:rsidRPr="00D21311">
        <w:rPr>
          <w:sz w:val="22"/>
        </w:rPr>
        <w:t xml:space="preserve"> par katru konstatēto gadījumu</w:t>
      </w:r>
      <w:r w:rsidRPr="00D21311">
        <w:rPr>
          <w:sz w:val="22"/>
        </w:rPr>
        <w:t>.</w:t>
      </w:r>
    </w:p>
    <w:p w14:paraId="2630FAAC" w14:textId="54ECF564" w:rsidR="00797B3C" w:rsidRPr="00D21311" w:rsidRDefault="00797B3C" w:rsidP="00624DB3">
      <w:pPr>
        <w:pStyle w:val="Sarakstarindkopa"/>
        <w:numPr>
          <w:ilvl w:val="1"/>
          <w:numId w:val="1"/>
        </w:numPr>
        <w:spacing w:after="240"/>
        <w:ind w:left="567" w:hanging="567"/>
        <w:jc w:val="both"/>
        <w:rPr>
          <w:sz w:val="22"/>
        </w:rPr>
      </w:pPr>
      <w:r w:rsidRPr="000453D6">
        <w:rPr>
          <w:sz w:val="22"/>
        </w:rPr>
        <w:t xml:space="preserve">Ja Izpildītājs </w:t>
      </w:r>
      <w:r w:rsidR="00BB12CE" w:rsidRPr="000453D6">
        <w:rPr>
          <w:sz w:val="22"/>
        </w:rPr>
        <w:t xml:space="preserve">neizpilda Līguma </w:t>
      </w:r>
      <w:r w:rsidR="000453D6" w:rsidRPr="002D15CB">
        <w:rPr>
          <w:sz w:val="22"/>
        </w:rPr>
        <w:t>4.7.</w:t>
      </w:r>
      <w:r w:rsidR="00BB12CE" w:rsidRPr="000453D6">
        <w:rPr>
          <w:sz w:val="22"/>
        </w:rPr>
        <w:t xml:space="preserve"> punktā noteikto saistību Līgum</w:t>
      </w:r>
      <w:r w:rsidR="000453D6" w:rsidRPr="002D15CB">
        <w:rPr>
          <w:sz w:val="22"/>
        </w:rPr>
        <w:t>a</w:t>
      </w:r>
      <w:r w:rsidR="00BB12CE" w:rsidRPr="000453D6">
        <w:rPr>
          <w:sz w:val="22"/>
        </w:rPr>
        <w:t xml:space="preserve"> </w:t>
      </w:r>
      <w:r w:rsidR="000453D6" w:rsidRPr="002D15CB">
        <w:rPr>
          <w:sz w:val="22"/>
        </w:rPr>
        <w:t xml:space="preserve">4.7. </w:t>
      </w:r>
      <w:r w:rsidR="00BB12CE" w:rsidRPr="000453D6">
        <w:rPr>
          <w:sz w:val="22"/>
        </w:rPr>
        <w:t xml:space="preserve">punktā noteiktajā termiņā, Pasūtītājs ir tiesīgs piemērot Izpildītājam līgumsodu </w:t>
      </w:r>
      <w:r w:rsidR="000453D6" w:rsidRPr="002D15CB">
        <w:rPr>
          <w:b/>
          <w:sz w:val="22"/>
        </w:rPr>
        <w:t>15</w:t>
      </w:r>
      <w:r w:rsidR="00BB12CE" w:rsidRPr="002D15CB">
        <w:rPr>
          <w:b/>
          <w:bCs/>
          <w:sz w:val="22"/>
        </w:rPr>
        <w:t xml:space="preserve">,00 EUR </w:t>
      </w:r>
      <w:r w:rsidR="00BB12CE" w:rsidRPr="002D15CB">
        <w:rPr>
          <w:i/>
          <w:iCs/>
          <w:sz w:val="22"/>
        </w:rPr>
        <w:t>(</w:t>
      </w:r>
      <w:r w:rsidR="000453D6" w:rsidRPr="002D15CB">
        <w:rPr>
          <w:i/>
          <w:iCs/>
          <w:sz w:val="22"/>
        </w:rPr>
        <w:t>piecpadsmit</w:t>
      </w:r>
      <w:r w:rsidR="00BB12CE" w:rsidRPr="002D15CB">
        <w:rPr>
          <w:i/>
          <w:iCs/>
          <w:sz w:val="22"/>
        </w:rPr>
        <w:t xml:space="preserve"> eiro)</w:t>
      </w:r>
      <w:r w:rsidR="00BB12CE" w:rsidRPr="000453D6">
        <w:rPr>
          <w:sz w:val="22"/>
        </w:rPr>
        <w:t xml:space="preserve"> apmērā par katru kavējuma dienu.</w:t>
      </w:r>
    </w:p>
    <w:p w14:paraId="5CBA1063" w14:textId="7A9BA0B6" w:rsidR="00421700" w:rsidRDefault="00421700" w:rsidP="00624DB3">
      <w:pPr>
        <w:pStyle w:val="Sarakstarindkopa"/>
        <w:numPr>
          <w:ilvl w:val="1"/>
          <w:numId w:val="1"/>
        </w:numPr>
        <w:spacing w:after="240"/>
        <w:ind w:left="567" w:hanging="567"/>
        <w:jc w:val="both"/>
        <w:rPr>
          <w:sz w:val="22"/>
        </w:rPr>
      </w:pPr>
      <w:bookmarkStart w:id="8" w:name="_Toc413762405"/>
      <w:bookmarkStart w:id="9" w:name="_Toc413763067"/>
      <w:bookmarkStart w:id="10" w:name="_Toc414019726"/>
      <w:bookmarkStart w:id="11" w:name="_Toc427845688"/>
      <w:r w:rsidRPr="00154292">
        <w:rPr>
          <w:sz w:val="22"/>
        </w:rPr>
        <w:t xml:space="preserve">Ja Izpildītājs vienpusēji atkāpjas no Līguma, izņemot Līguma </w:t>
      </w:r>
      <w:r w:rsidR="00DC7FB0">
        <w:rPr>
          <w:sz w:val="22"/>
        </w:rPr>
        <w:t>9</w:t>
      </w:r>
      <w:r w:rsidRPr="00BF5CCF">
        <w:rPr>
          <w:sz w:val="22"/>
        </w:rPr>
        <w:t>.8., </w:t>
      </w:r>
      <w:r w:rsidR="00DC7FB0">
        <w:rPr>
          <w:sz w:val="22"/>
        </w:rPr>
        <w:t>9</w:t>
      </w:r>
      <w:r w:rsidRPr="00BF5CCF">
        <w:rPr>
          <w:sz w:val="22"/>
        </w:rPr>
        <w:t>.11.</w:t>
      </w:r>
      <w:r w:rsidRPr="00154292">
        <w:rPr>
          <w:sz w:val="22"/>
        </w:rPr>
        <w:t xml:space="preserve"> punktā noteiktos gadījumus, Pasūtītājam ir tiesības pieprasīt Izpildītājam maksāt līgumsodu </w:t>
      </w:r>
      <w:r>
        <w:rPr>
          <w:b/>
          <w:sz w:val="22"/>
        </w:rPr>
        <w:t>5 </w:t>
      </w:r>
      <w:r w:rsidRPr="00154292">
        <w:rPr>
          <w:b/>
          <w:sz w:val="22"/>
        </w:rPr>
        <w:t xml:space="preserve">% </w:t>
      </w:r>
      <w:r w:rsidRPr="00154292">
        <w:rPr>
          <w:bCs/>
          <w:i/>
          <w:iCs/>
          <w:sz w:val="22"/>
        </w:rPr>
        <w:t>(</w:t>
      </w:r>
      <w:r>
        <w:rPr>
          <w:bCs/>
          <w:i/>
          <w:iCs/>
          <w:sz w:val="22"/>
        </w:rPr>
        <w:t>piecu</w:t>
      </w:r>
      <w:r w:rsidRPr="00154292">
        <w:rPr>
          <w:bCs/>
          <w:i/>
          <w:iCs/>
          <w:sz w:val="22"/>
        </w:rPr>
        <w:t xml:space="preserve"> procentu)</w:t>
      </w:r>
      <w:r w:rsidRPr="00154292">
        <w:rPr>
          <w:sz w:val="22"/>
        </w:rPr>
        <w:t xml:space="preserve"> apmērā no Līguma cenas, kas palikusi neapgūta uz Izpildītāja atkāpšanas no Līguma dienu. </w:t>
      </w:r>
      <w:r w:rsidRPr="00154292">
        <w:rPr>
          <w:i/>
          <w:iCs/>
          <w:sz w:val="22"/>
        </w:rPr>
        <w:t xml:space="preserve">Tiek uzskatīts, ka Izpildītājs vienpusēji ir atkāpies no Līguma, ja Izpildītājs </w:t>
      </w:r>
      <w:r w:rsidRPr="005D1382">
        <w:rPr>
          <w:i/>
          <w:iCs/>
          <w:sz w:val="22"/>
        </w:rPr>
        <w:t>bez līgumiskā vai likumiskā</w:t>
      </w:r>
      <w:r w:rsidRPr="00154292">
        <w:rPr>
          <w:i/>
          <w:iCs/>
          <w:sz w:val="22"/>
        </w:rPr>
        <w:t xml:space="preserve"> pamata pārtrauca savu no Līguma izrietošo saistību izpildi un turpina tās nepildīt vairāk par </w:t>
      </w:r>
      <w:r w:rsidRPr="005D1382">
        <w:rPr>
          <w:b/>
          <w:i/>
          <w:iCs/>
          <w:sz w:val="22"/>
        </w:rPr>
        <w:t>10 (desmit) kalendārajām dienām</w:t>
      </w:r>
      <w:r w:rsidRPr="00154292">
        <w:rPr>
          <w:i/>
          <w:iCs/>
          <w:sz w:val="22"/>
        </w:rPr>
        <w:t xml:space="preserve"> pēc pretenzijas</w:t>
      </w:r>
      <w:r>
        <w:rPr>
          <w:i/>
          <w:iCs/>
          <w:sz w:val="22"/>
        </w:rPr>
        <w:t xml:space="preserve"> vai brīdinājuma</w:t>
      </w:r>
      <w:r w:rsidRPr="00154292">
        <w:rPr>
          <w:i/>
          <w:iCs/>
          <w:sz w:val="22"/>
        </w:rPr>
        <w:t xml:space="preserve"> saņemšanas no Pasūtītāja par Līguma saistību neizpildi noteiktajā termiņā, vai iesniedza Pasūtītājam paziņojumu par vienpusēju Līguma izbeigšanu vai atkāpšanos no Līguma.</w:t>
      </w:r>
    </w:p>
    <w:p w14:paraId="191AED4B" w14:textId="64A6593B" w:rsidR="002A7CFD" w:rsidRPr="00D21311" w:rsidRDefault="002A7CFD" w:rsidP="00624DB3">
      <w:pPr>
        <w:pStyle w:val="Sarakstarindkopa"/>
        <w:numPr>
          <w:ilvl w:val="1"/>
          <w:numId w:val="1"/>
        </w:numPr>
        <w:spacing w:after="240"/>
        <w:ind w:left="567" w:hanging="567"/>
        <w:jc w:val="both"/>
        <w:rPr>
          <w:sz w:val="22"/>
        </w:rPr>
      </w:pPr>
      <w:r w:rsidRPr="00D21311">
        <w:rPr>
          <w:sz w:val="22"/>
        </w:rPr>
        <w:t xml:space="preserve">Izpildītājs </w:t>
      </w:r>
      <w:r w:rsidR="005414ED" w:rsidRPr="00D21311">
        <w:rPr>
          <w:sz w:val="22"/>
        </w:rPr>
        <w:t>līgumsodu</w:t>
      </w:r>
      <w:r w:rsidRPr="00D21311">
        <w:rPr>
          <w:sz w:val="22"/>
        </w:rPr>
        <w:t xml:space="preserve"> </w:t>
      </w:r>
      <w:r w:rsidR="005C7E2C" w:rsidRPr="00D21311">
        <w:rPr>
          <w:sz w:val="22"/>
        </w:rPr>
        <w:t>samaksā</w:t>
      </w:r>
      <w:r w:rsidR="005C7E2C" w:rsidRPr="00D21311">
        <w:rPr>
          <w:b/>
          <w:sz w:val="22"/>
        </w:rPr>
        <w:t xml:space="preserve"> </w:t>
      </w:r>
      <w:r w:rsidRPr="00D21311">
        <w:rPr>
          <w:b/>
          <w:sz w:val="22"/>
        </w:rPr>
        <w:t>10 (desmit)</w:t>
      </w:r>
      <w:r w:rsidRPr="00D21311">
        <w:rPr>
          <w:sz w:val="22"/>
        </w:rPr>
        <w:t xml:space="preserve"> darba dienu laikā pēc rēķina par līgumsodu saņemšanas no Pasūtītāja.</w:t>
      </w:r>
    </w:p>
    <w:p w14:paraId="4EAA4BA0" w14:textId="2CB45A05" w:rsidR="00D51B6C" w:rsidRPr="005C7E2C" w:rsidRDefault="00D51B6C" w:rsidP="00624DB3">
      <w:pPr>
        <w:pStyle w:val="Sarakstarindkopa"/>
        <w:numPr>
          <w:ilvl w:val="1"/>
          <w:numId w:val="1"/>
        </w:numPr>
        <w:spacing w:after="240"/>
        <w:ind w:left="567" w:hanging="567"/>
        <w:jc w:val="both"/>
        <w:rPr>
          <w:bCs/>
          <w:sz w:val="22"/>
        </w:rPr>
      </w:pPr>
      <w:r w:rsidRPr="005C7E2C">
        <w:rPr>
          <w:bCs/>
          <w:sz w:val="22"/>
        </w:rPr>
        <w:t>Piemērojot Līgumā paredzēto līgumsodu, Pusēm ir jāievēro Civillikuma 1716. panta trešajā daļā noteiktais līgumsoda apmēra ierobežojums</w:t>
      </w:r>
      <w:r w:rsidR="007D6475" w:rsidRPr="005C7E2C">
        <w:rPr>
          <w:bCs/>
          <w:sz w:val="22"/>
        </w:rPr>
        <w:t>.</w:t>
      </w:r>
    </w:p>
    <w:p w14:paraId="69E0D8C5" w14:textId="445D29AC" w:rsidR="009E270D" w:rsidRPr="00D21311" w:rsidRDefault="009E270D" w:rsidP="00624DB3">
      <w:pPr>
        <w:pStyle w:val="Sarakstarindkopa"/>
        <w:numPr>
          <w:ilvl w:val="1"/>
          <w:numId w:val="1"/>
        </w:numPr>
        <w:spacing w:after="240"/>
        <w:ind w:left="567" w:hanging="567"/>
        <w:jc w:val="both"/>
        <w:rPr>
          <w:sz w:val="22"/>
        </w:rPr>
      </w:pPr>
      <w:r w:rsidRPr="00D21311">
        <w:rPr>
          <w:sz w:val="22"/>
        </w:rPr>
        <w:t>Pasūtītājam ir tiesības ieskaita kārtībā samazināt maksājamo naudas summu par sniegtajiem Pakalpojumiem tādā apmērā, kāda ir Līguma noteiktajā kārtībā aprēķinātā līgumsoda summa Izpildītājam</w:t>
      </w:r>
      <w:bookmarkEnd w:id="8"/>
      <w:bookmarkEnd w:id="9"/>
      <w:bookmarkEnd w:id="10"/>
      <w:bookmarkEnd w:id="11"/>
      <w:r w:rsidR="005C7E2C">
        <w:rPr>
          <w:sz w:val="22"/>
        </w:rPr>
        <w:t>, ja Izpildītājs nav samaksājis līgumsodu Līgumā noteiktajā termiņā</w:t>
      </w:r>
      <w:r w:rsidRPr="00D21311">
        <w:rPr>
          <w:sz w:val="22"/>
        </w:rPr>
        <w:t>.</w:t>
      </w:r>
    </w:p>
    <w:p w14:paraId="71E8F0CE" w14:textId="029BBA69" w:rsidR="009E270D" w:rsidRPr="00D21311" w:rsidRDefault="009E270D" w:rsidP="00624DB3">
      <w:pPr>
        <w:pStyle w:val="Sarakstarindkopa"/>
        <w:numPr>
          <w:ilvl w:val="1"/>
          <w:numId w:val="1"/>
        </w:numPr>
        <w:spacing w:after="240"/>
        <w:ind w:left="567" w:hanging="567"/>
        <w:jc w:val="both"/>
        <w:rPr>
          <w:sz w:val="22"/>
        </w:rPr>
      </w:pPr>
      <w:r w:rsidRPr="00D21311">
        <w:rPr>
          <w:sz w:val="22"/>
        </w:rPr>
        <w:t>Pusēm vienojoties</w:t>
      </w:r>
      <w:r w:rsidR="00501AA6">
        <w:rPr>
          <w:sz w:val="22"/>
        </w:rPr>
        <w:t>,</w:t>
      </w:r>
      <w:r w:rsidRPr="00D21311">
        <w:rPr>
          <w:sz w:val="22"/>
        </w:rPr>
        <w:t xml:space="preserve"> līgumsoda apmērs var tikt samazināts, ievērojot samērīguma principu, kā arī Pušu Līguma saistību neizpildes vai nepienācīgas izpildes sekas, iemeslus un apstākļus.</w:t>
      </w:r>
    </w:p>
    <w:p w14:paraId="7E758BB1" w14:textId="339EB2AA" w:rsidR="009E270D" w:rsidRPr="00D21311" w:rsidRDefault="009E270D" w:rsidP="00624DB3">
      <w:pPr>
        <w:pStyle w:val="Sarakstarindkopa"/>
        <w:numPr>
          <w:ilvl w:val="1"/>
          <w:numId w:val="1"/>
        </w:numPr>
        <w:ind w:left="567" w:hanging="567"/>
        <w:contextualSpacing w:val="0"/>
        <w:jc w:val="both"/>
        <w:rPr>
          <w:sz w:val="22"/>
        </w:rPr>
      </w:pPr>
      <w:r w:rsidRPr="00D21311">
        <w:rPr>
          <w:sz w:val="22"/>
        </w:rPr>
        <w:t>Līgumsoda samaksa neatbrīvo Puses no Līguma saistību izpildes.</w:t>
      </w:r>
    </w:p>
    <w:p w14:paraId="1F3445A4" w14:textId="71C948AD" w:rsidR="001C4B9F" w:rsidRPr="00D21311" w:rsidRDefault="00F50FDA" w:rsidP="00624DB3">
      <w:pPr>
        <w:pStyle w:val="11Lgumam"/>
        <w:numPr>
          <w:ilvl w:val="0"/>
          <w:numId w:val="1"/>
        </w:numPr>
        <w:spacing w:before="120" w:after="60"/>
        <w:ind w:left="357" w:hanging="357"/>
        <w:contextualSpacing w:val="0"/>
        <w:jc w:val="center"/>
        <w:rPr>
          <w:b/>
          <w:sz w:val="22"/>
          <w:szCs w:val="22"/>
        </w:rPr>
      </w:pPr>
      <w:r w:rsidRPr="00D21311">
        <w:rPr>
          <w:b/>
          <w:sz w:val="22"/>
          <w:szCs w:val="22"/>
        </w:rPr>
        <w:t xml:space="preserve">Pakalpojuma kvalitāte </w:t>
      </w:r>
      <w:r w:rsidR="001C4B9F" w:rsidRPr="00D21311">
        <w:rPr>
          <w:b/>
          <w:sz w:val="22"/>
          <w:szCs w:val="22"/>
        </w:rPr>
        <w:t xml:space="preserve">un </w:t>
      </w:r>
      <w:r w:rsidRPr="00D21311">
        <w:rPr>
          <w:b/>
          <w:sz w:val="22"/>
          <w:szCs w:val="22"/>
        </w:rPr>
        <w:t>garantija</w:t>
      </w:r>
    </w:p>
    <w:p w14:paraId="6A6BD28E" w14:textId="110EA53C" w:rsidR="001C4B9F" w:rsidRPr="00D21311" w:rsidRDefault="001C4B9F" w:rsidP="00624DB3">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garantē </w:t>
      </w:r>
      <w:r w:rsidR="00F50FDA" w:rsidRPr="00D21311">
        <w:rPr>
          <w:color w:val="000000"/>
          <w:sz w:val="22"/>
          <w:szCs w:val="22"/>
        </w:rPr>
        <w:t>sniegtā</w:t>
      </w:r>
      <w:r w:rsidRPr="00D21311">
        <w:rPr>
          <w:color w:val="000000"/>
          <w:sz w:val="22"/>
          <w:szCs w:val="22"/>
        </w:rPr>
        <w:t xml:space="preserve"> Pakalpojuma atbilstību Līguma no</w:t>
      </w:r>
      <w:r w:rsidR="005C7E2C">
        <w:rPr>
          <w:color w:val="000000"/>
          <w:sz w:val="22"/>
          <w:szCs w:val="22"/>
        </w:rPr>
        <w:t>teikumiem</w:t>
      </w:r>
      <w:r w:rsidRPr="00D21311">
        <w:rPr>
          <w:color w:val="000000"/>
          <w:sz w:val="22"/>
          <w:szCs w:val="22"/>
        </w:rPr>
        <w:t>.</w:t>
      </w:r>
    </w:p>
    <w:p w14:paraId="7E99A420" w14:textId="37C5275E" w:rsidR="001F3A9F" w:rsidRPr="00D21311" w:rsidRDefault="005C7E2C" w:rsidP="00624DB3">
      <w:pPr>
        <w:pStyle w:val="11Lgumam"/>
        <w:numPr>
          <w:ilvl w:val="1"/>
          <w:numId w:val="1"/>
        </w:numPr>
        <w:ind w:left="567" w:hanging="567"/>
        <w:contextualSpacing w:val="0"/>
        <w:outlineLvl w:val="2"/>
        <w:rPr>
          <w:color w:val="000000"/>
          <w:sz w:val="22"/>
          <w:szCs w:val="22"/>
        </w:rPr>
      </w:pPr>
      <w:r>
        <w:rPr>
          <w:sz w:val="22"/>
          <w:szCs w:val="22"/>
        </w:rPr>
        <w:t xml:space="preserve">Tehniskās </w:t>
      </w:r>
      <w:r w:rsidRPr="005C7E2C">
        <w:rPr>
          <w:sz w:val="22"/>
          <w:szCs w:val="22"/>
        </w:rPr>
        <w:t>apsekošanas atzinuma</w:t>
      </w:r>
      <w:r>
        <w:rPr>
          <w:sz w:val="22"/>
          <w:szCs w:val="22"/>
        </w:rPr>
        <w:t xml:space="preserve"> garantijas termiņš ir </w:t>
      </w:r>
      <w:r w:rsidRPr="005C7E2C">
        <w:rPr>
          <w:b/>
          <w:color w:val="000000"/>
          <w:sz w:val="22"/>
          <w:szCs w:val="22"/>
        </w:rPr>
        <w:t xml:space="preserve">24 (divdesmit četri) mēneši </w:t>
      </w:r>
      <w:r w:rsidRPr="005C7E2C">
        <w:rPr>
          <w:color w:val="000000"/>
          <w:sz w:val="22"/>
          <w:szCs w:val="22"/>
        </w:rPr>
        <w:t>no attiecīgā Pakalpojuma nodošanas–pieņemšanas akta abpusējas parakstīšanas dienas</w:t>
      </w:r>
      <w:r>
        <w:rPr>
          <w:color w:val="000000"/>
          <w:sz w:val="22"/>
          <w:szCs w:val="22"/>
        </w:rPr>
        <w:t>.</w:t>
      </w:r>
    </w:p>
    <w:p w14:paraId="7E20A472" w14:textId="199871A0" w:rsidR="001C4B9F" w:rsidRDefault="00F50FDA" w:rsidP="00624DB3">
      <w:pPr>
        <w:pStyle w:val="11Lgumam"/>
        <w:numPr>
          <w:ilvl w:val="1"/>
          <w:numId w:val="1"/>
        </w:numPr>
        <w:ind w:left="567" w:hanging="567"/>
        <w:rPr>
          <w:sz w:val="22"/>
          <w:szCs w:val="22"/>
        </w:rPr>
      </w:pPr>
      <w:r w:rsidRPr="00D21311">
        <w:rPr>
          <w:sz w:val="22"/>
          <w:szCs w:val="22"/>
        </w:rPr>
        <w:t xml:space="preserve">Garantijas </w:t>
      </w:r>
      <w:r w:rsidR="001C4B9F" w:rsidRPr="00D21311">
        <w:rPr>
          <w:sz w:val="22"/>
          <w:szCs w:val="22"/>
          <w:lang w:val="x-none"/>
        </w:rPr>
        <w:t xml:space="preserve">termiņa laikā </w:t>
      </w:r>
      <w:r w:rsidR="001C4B9F" w:rsidRPr="00D21311">
        <w:rPr>
          <w:sz w:val="22"/>
          <w:szCs w:val="22"/>
        </w:rPr>
        <w:t xml:space="preserve">Izpildītājs par saviem līdzekļiem </w:t>
      </w:r>
      <w:r w:rsidR="001C4B9F" w:rsidRPr="00D21311">
        <w:rPr>
          <w:b/>
          <w:bCs/>
          <w:sz w:val="22"/>
          <w:szCs w:val="22"/>
        </w:rPr>
        <w:t>5 (</w:t>
      </w:r>
      <w:r w:rsidR="001C4B9F" w:rsidRPr="00D21311">
        <w:rPr>
          <w:b/>
          <w:sz w:val="22"/>
          <w:szCs w:val="22"/>
        </w:rPr>
        <w:t>piecu)</w:t>
      </w:r>
      <w:r w:rsidR="001C4B9F" w:rsidRPr="00D21311">
        <w:rPr>
          <w:b/>
          <w:sz w:val="22"/>
          <w:szCs w:val="22"/>
          <w:lang w:val="x-none"/>
        </w:rPr>
        <w:t xml:space="preserve"> darba dienu</w:t>
      </w:r>
      <w:r w:rsidR="001C4B9F" w:rsidRPr="00D21311">
        <w:rPr>
          <w:sz w:val="22"/>
          <w:szCs w:val="22"/>
          <w:lang w:val="x-none"/>
        </w:rPr>
        <w:t xml:space="preserve"> laikā</w:t>
      </w:r>
      <w:r w:rsidR="001C4B9F" w:rsidRPr="00D21311">
        <w:rPr>
          <w:sz w:val="22"/>
          <w:szCs w:val="22"/>
        </w:rPr>
        <w:t xml:space="preserve"> vai citā Pu</w:t>
      </w:r>
      <w:r w:rsidR="001F3A9F" w:rsidRPr="00D21311">
        <w:rPr>
          <w:sz w:val="22"/>
          <w:szCs w:val="22"/>
        </w:rPr>
        <w:t>šu</w:t>
      </w:r>
      <w:r w:rsidR="001C4B9F" w:rsidRPr="00D21311">
        <w:rPr>
          <w:sz w:val="22"/>
          <w:szCs w:val="22"/>
        </w:rPr>
        <w:t xml:space="preserve"> saskaņotā termiņā</w:t>
      </w:r>
      <w:r w:rsidR="001C4B9F" w:rsidRPr="00D21311">
        <w:rPr>
          <w:sz w:val="22"/>
          <w:szCs w:val="22"/>
          <w:lang w:val="x-none"/>
        </w:rPr>
        <w:t xml:space="preserve"> </w:t>
      </w:r>
      <w:r w:rsidRPr="00D21311">
        <w:rPr>
          <w:sz w:val="22"/>
          <w:szCs w:val="22"/>
        </w:rPr>
        <w:t xml:space="preserve">pēc </w:t>
      </w:r>
      <w:r w:rsidR="005C7E2C">
        <w:rPr>
          <w:sz w:val="22"/>
          <w:szCs w:val="22"/>
        </w:rPr>
        <w:t xml:space="preserve">paziņojuma </w:t>
      </w:r>
      <w:r w:rsidR="004946D6">
        <w:rPr>
          <w:sz w:val="22"/>
          <w:szCs w:val="22"/>
        </w:rPr>
        <w:t xml:space="preserve">par konstatētiem Pakalpojuma trūkumiem un citām neatbilstībām </w:t>
      </w:r>
      <w:r w:rsidRPr="00D21311">
        <w:rPr>
          <w:sz w:val="22"/>
          <w:szCs w:val="22"/>
        </w:rPr>
        <w:t>saņemšanas</w:t>
      </w:r>
      <w:r w:rsidR="004946D6">
        <w:rPr>
          <w:sz w:val="22"/>
          <w:szCs w:val="22"/>
        </w:rPr>
        <w:t xml:space="preserve"> no Pasūtītāja</w:t>
      </w:r>
      <w:r w:rsidR="001C4B9F" w:rsidRPr="00D21311">
        <w:rPr>
          <w:sz w:val="22"/>
          <w:szCs w:val="22"/>
          <w:lang w:val="x-none"/>
        </w:rPr>
        <w:t xml:space="preserve"> novērš </w:t>
      </w:r>
      <w:r w:rsidRPr="00D21311">
        <w:rPr>
          <w:sz w:val="22"/>
          <w:szCs w:val="22"/>
        </w:rPr>
        <w:t>p</w:t>
      </w:r>
      <w:r w:rsidR="005C7E2C">
        <w:rPr>
          <w:sz w:val="22"/>
          <w:szCs w:val="22"/>
        </w:rPr>
        <w:t xml:space="preserve">aziņojumā </w:t>
      </w:r>
      <w:r w:rsidRPr="00D21311">
        <w:rPr>
          <w:sz w:val="22"/>
          <w:szCs w:val="22"/>
        </w:rPr>
        <w:t xml:space="preserve">norādītās Pakalpojuma </w:t>
      </w:r>
      <w:r w:rsidR="001C4B9F" w:rsidRPr="00D21311">
        <w:rPr>
          <w:noProof/>
          <w:sz w:val="22"/>
          <w:szCs w:val="22"/>
        </w:rPr>
        <w:t>neatbilstības</w:t>
      </w:r>
      <w:r w:rsidR="001C4B9F" w:rsidRPr="00D21311">
        <w:rPr>
          <w:sz w:val="22"/>
          <w:szCs w:val="22"/>
          <w:lang w:val="x-none"/>
        </w:rPr>
        <w:t>, kas atklāt</w:t>
      </w:r>
      <w:r w:rsidR="004946D6">
        <w:rPr>
          <w:sz w:val="22"/>
          <w:szCs w:val="22"/>
          <w:lang w:val="x-none"/>
        </w:rPr>
        <w:t>as</w:t>
      </w:r>
      <w:r w:rsidR="001C4B9F" w:rsidRPr="00D21311">
        <w:rPr>
          <w:sz w:val="22"/>
          <w:szCs w:val="22"/>
          <w:lang w:val="x-none"/>
        </w:rPr>
        <w:t xml:space="preserve"> pēc </w:t>
      </w:r>
      <w:r w:rsidR="005C7E2C">
        <w:rPr>
          <w:sz w:val="22"/>
          <w:szCs w:val="22"/>
          <w:lang w:val="x-none"/>
        </w:rPr>
        <w:t xml:space="preserve">attiecīgā </w:t>
      </w:r>
      <w:r w:rsidR="001C4B9F" w:rsidRPr="00D21311">
        <w:rPr>
          <w:sz w:val="22"/>
          <w:szCs w:val="22"/>
        </w:rPr>
        <w:t>Pakalpojuma</w:t>
      </w:r>
      <w:r w:rsidR="001C4B9F" w:rsidRPr="00D21311">
        <w:rPr>
          <w:sz w:val="22"/>
          <w:szCs w:val="22"/>
          <w:lang w:val="x-none"/>
        </w:rPr>
        <w:t xml:space="preserve"> nodošanas-pieņemšanas akta abpusējas parakstīšanas</w:t>
      </w:r>
      <w:r w:rsidR="001C4B9F" w:rsidRPr="00D21311">
        <w:rPr>
          <w:sz w:val="22"/>
          <w:szCs w:val="22"/>
        </w:rPr>
        <w:t>.</w:t>
      </w:r>
    </w:p>
    <w:p w14:paraId="3A5CFF18" w14:textId="78DF678D" w:rsidR="008671F3" w:rsidRPr="00D21311" w:rsidRDefault="008671F3" w:rsidP="00624DB3">
      <w:pPr>
        <w:pStyle w:val="11Lgumam"/>
        <w:numPr>
          <w:ilvl w:val="1"/>
          <w:numId w:val="1"/>
        </w:numPr>
        <w:ind w:left="567" w:hanging="567"/>
        <w:rPr>
          <w:sz w:val="22"/>
          <w:szCs w:val="22"/>
        </w:rPr>
      </w:pPr>
      <w:r>
        <w:rPr>
          <w:sz w:val="22"/>
          <w:szCs w:val="22"/>
        </w:rPr>
        <w:t>Š</w:t>
      </w:r>
      <w:r w:rsidR="00D0257B">
        <w:rPr>
          <w:sz w:val="22"/>
          <w:szCs w:val="22"/>
        </w:rPr>
        <w:t>ī</w:t>
      </w:r>
      <w:r>
        <w:rPr>
          <w:sz w:val="22"/>
          <w:szCs w:val="22"/>
        </w:rPr>
        <w:t xml:space="preserve">s Līguma nodaļas </w:t>
      </w:r>
      <w:r w:rsidR="00AE3A91">
        <w:rPr>
          <w:sz w:val="22"/>
          <w:szCs w:val="22"/>
        </w:rPr>
        <w:t xml:space="preserve">un Līguma </w:t>
      </w:r>
      <w:r w:rsidR="00DC7FB0">
        <w:rPr>
          <w:sz w:val="22"/>
          <w:szCs w:val="22"/>
        </w:rPr>
        <w:t>6</w:t>
      </w:r>
      <w:r w:rsidR="00AE3A91">
        <w:rPr>
          <w:sz w:val="22"/>
          <w:szCs w:val="22"/>
        </w:rPr>
        <w:t>.</w:t>
      </w:r>
      <w:r w:rsidR="00BF5CCF">
        <w:rPr>
          <w:sz w:val="22"/>
          <w:szCs w:val="22"/>
        </w:rPr>
        <w:t>5</w:t>
      </w:r>
      <w:r w:rsidR="00AE3A91">
        <w:rPr>
          <w:sz w:val="22"/>
          <w:szCs w:val="22"/>
        </w:rPr>
        <w:t xml:space="preserve">. punkta noteikumi </w:t>
      </w:r>
      <w:r>
        <w:rPr>
          <w:sz w:val="22"/>
          <w:szCs w:val="22"/>
        </w:rPr>
        <w:t xml:space="preserve">paliek spēkā visā </w:t>
      </w:r>
      <w:r w:rsidR="00AE3A91">
        <w:rPr>
          <w:sz w:val="22"/>
          <w:szCs w:val="22"/>
        </w:rPr>
        <w:t xml:space="preserve">attiecīgā Tehniskās </w:t>
      </w:r>
      <w:r w:rsidR="004946D6">
        <w:rPr>
          <w:sz w:val="22"/>
          <w:szCs w:val="22"/>
        </w:rPr>
        <w:t xml:space="preserve">apsekošanas </w:t>
      </w:r>
      <w:r w:rsidR="00AE3A91">
        <w:rPr>
          <w:sz w:val="22"/>
          <w:szCs w:val="22"/>
        </w:rPr>
        <w:t xml:space="preserve">atzinuma </w:t>
      </w:r>
      <w:r>
        <w:rPr>
          <w:sz w:val="22"/>
          <w:szCs w:val="22"/>
        </w:rPr>
        <w:t>garantijas termiņa laikā neatkarīgi no Līguma darbības termiņa beigām.</w:t>
      </w:r>
    </w:p>
    <w:p w14:paraId="70B43183" w14:textId="10631B3E" w:rsidR="0070762D" w:rsidRPr="00D21311" w:rsidRDefault="0070762D" w:rsidP="00624DB3">
      <w:pPr>
        <w:pStyle w:val="Sarakstarindkopa"/>
        <w:numPr>
          <w:ilvl w:val="0"/>
          <w:numId w:val="1"/>
        </w:numPr>
        <w:spacing w:before="120" w:after="60"/>
        <w:ind w:left="-437" w:hanging="357"/>
        <w:contextualSpacing w:val="0"/>
        <w:jc w:val="center"/>
        <w:rPr>
          <w:b/>
          <w:sz w:val="22"/>
        </w:rPr>
      </w:pPr>
      <w:r w:rsidRPr="00D21311">
        <w:rPr>
          <w:b/>
          <w:sz w:val="22"/>
        </w:rPr>
        <w:t>Nepārvarama vāra</w:t>
      </w:r>
    </w:p>
    <w:p w14:paraId="64F12FD4"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Puses tiek atbrīvotas no atbildības par daļēju vai pilnīgu Līgumā paredzēto saistību neizpildi, ja tā radusies pēc Līguma noslēgšanas nepārvaramas varas apstākļu rezultātā, kurus Puses nevarēja paredzēt un novērst.</w:t>
      </w:r>
    </w:p>
    <w:p w14:paraId="13C4C94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Ar nepārvaramu varu (</w:t>
      </w:r>
      <w:proofErr w:type="spellStart"/>
      <w:r w:rsidRPr="008671F3">
        <w:rPr>
          <w:i/>
          <w:iCs/>
          <w:sz w:val="22"/>
        </w:rPr>
        <w:t>force</w:t>
      </w:r>
      <w:proofErr w:type="spellEnd"/>
      <w:r w:rsidRPr="008671F3">
        <w:rPr>
          <w:i/>
          <w:iCs/>
          <w:sz w:val="22"/>
        </w:rPr>
        <w:t xml:space="preserve"> </w:t>
      </w:r>
      <w:proofErr w:type="spellStart"/>
      <w:r w:rsidRPr="008671F3">
        <w:rPr>
          <w:i/>
          <w:iCs/>
          <w:sz w:val="22"/>
        </w:rPr>
        <w:t>majeure</w:t>
      </w:r>
      <w:proofErr w:type="spellEnd"/>
      <w:r w:rsidRPr="008671F3">
        <w:rPr>
          <w:sz w:val="22"/>
        </w:rPr>
        <w:t xml:space="preserve">) saprot ārkārtēju apstākļu iestāšanos, kurus nevarēja paredzēt, novērst vai ietekmēt un par kuru rašanos Puses nenes atbildību, tas ir, dabas katastrofas, kara </w:t>
      </w:r>
      <w:r w:rsidRPr="008671F3">
        <w:rPr>
          <w:sz w:val="22"/>
        </w:rPr>
        <w:lastRenderedPageBreak/>
        <w:t>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F6BA7B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Pusei, kurai kļuvis neiespējams izpildīt savas saistības nepārvaramās varas apstākļu dēļ, ir jāpaziņo par to otrai Pusei ne vēlāk kā </w:t>
      </w:r>
      <w:r w:rsidRPr="008671F3">
        <w:rPr>
          <w:b/>
          <w:sz w:val="22"/>
        </w:rPr>
        <w:t xml:space="preserve">5 (piecu) darba dienu laikā </w:t>
      </w:r>
      <w:r w:rsidRPr="008671F3">
        <w:rPr>
          <w:sz w:val="22"/>
        </w:rPr>
        <w:t>no nepārvaramas varas apstākļu iestāšanās dienas.</w:t>
      </w:r>
    </w:p>
    <w:p w14:paraId="600F5899" w14:textId="41BBAEEC"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 zaudē tiesības atsaukties uz nepārvaramas varas apstākļiem, ja tā nav ievērojusi Līguma </w:t>
      </w:r>
      <w:r w:rsidR="009B1426">
        <w:rPr>
          <w:sz w:val="22"/>
        </w:rPr>
        <w:t>8</w:t>
      </w:r>
      <w:r w:rsidRPr="008671F3">
        <w:rPr>
          <w:sz w:val="22"/>
        </w:rPr>
        <w:t>.3. punkta noteikto paziņošanas termiņu.</w:t>
      </w:r>
    </w:p>
    <w:p w14:paraId="47C6DC7E" w14:textId="0F4BA28F"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Pusēm vismaz </w:t>
      </w:r>
      <w:r w:rsidRPr="008671F3">
        <w:rPr>
          <w:b/>
          <w:sz w:val="22"/>
        </w:rPr>
        <w:t>5 (piecu) darba dienu</w:t>
      </w:r>
      <w:r w:rsidRPr="008671F3">
        <w:rPr>
          <w:sz w:val="22"/>
        </w:rPr>
        <w:t xml:space="preserve"> laikā pēc Līguma </w:t>
      </w:r>
      <w:r w:rsidR="009B1426">
        <w:rPr>
          <w:sz w:val="22"/>
        </w:rPr>
        <w:t>8</w:t>
      </w:r>
      <w:r w:rsidRPr="008671F3">
        <w:rPr>
          <w:sz w:val="22"/>
        </w:rPr>
        <w:t>.3. punktā minētā paziņojuma saņemšanas, atkarībā no nepārvaramas varas apstākļu rakstura, ir jāveic pārrunas:</w:t>
      </w:r>
    </w:p>
    <w:p w14:paraId="3305B1BB"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izbeigšanu vai Līguma darbības apturēšanu, ja nepārvaras varas apstākļu dēļ turpmākā Līguma izpilde kļūst neiespējama pilnībā, vienojoties par Līguma izbeigšanas termiņu vai Līguma darbības atjaunošanas nosacījumiem;</w:t>
      </w:r>
    </w:p>
    <w:p w14:paraId="7C80123F"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5848E762" w14:textId="335D65D0" w:rsidR="008671F3" w:rsidRPr="00AB7269" w:rsidRDefault="008671F3" w:rsidP="00624DB3">
      <w:pPr>
        <w:pStyle w:val="11Lgumam"/>
        <w:numPr>
          <w:ilvl w:val="1"/>
          <w:numId w:val="1"/>
        </w:numPr>
        <w:suppressAutoHyphens/>
        <w:ind w:left="567" w:hanging="567"/>
        <w:contextualSpacing w:val="0"/>
        <w:rPr>
          <w:sz w:val="22"/>
          <w:szCs w:val="22"/>
        </w:rPr>
      </w:pPr>
      <w:r w:rsidRPr="00AB7269">
        <w:rPr>
          <w:sz w:val="22"/>
          <w:szCs w:val="22"/>
        </w:rPr>
        <w:t xml:space="preserve">Ja Puses saprātīgā laikā nespēj panākt vienošanos par Līguma </w:t>
      </w:r>
      <w:r w:rsidR="009B1426">
        <w:rPr>
          <w:sz w:val="22"/>
          <w:szCs w:val="22"/>
        </w:rPr>
        <w:t>8</w:t>
      </w:r>
      <w:r w:rsidRPr="00AB7269">
        <w:rPr>
          <w:sz w:val="22"/>
          <w:szCs w:val="22"/>
        </w:rPr>
        <w:t xml:space="preserve">.5. punktā norādītajiem jautājumiem, strīda izšķiršanai tiek piemēroti Līguma </w:t>
      </w:r>
      <w:r w:rsidRPr="0084219B">
        <w:rPr>
          <w:sz w:val="22"/>
          <w:szCs w:val="22"/>
        </w:rPr>
        <w:t>1</w:t>
      </w:r>
      <w:r w:rsidR="009B1426">
        <w:rPr>
          <w:sz w:val="22"/>
          <w:szCs w:val="22"/>
        </w:rPr>
        <w:t>4</w:t>
      </w:r>
      <w:r w:rsidRPr="0084219B">
        <w:rPr>
          <w:sz w:val="22"/>
          <w:szCs w:val="22"/>
        </w:rPr>
        <w:t>.1. p</w:t>
      </w:r>
      <w:r w:rsidRPr="00AB7269">
        <w:rPr>
          <w:sz w:val="22"/>
          <w:szCs w:val="22"/>
        </w:rPr>
        <w:t>unkta noteikumi.</w:t>
      </w:r>
    </w:p>
    <w:p w14:paraId="79431508" w14:textId="7FE17509" w:rsidR="008671F3" w:rsidRDefault="008671F3" w:rsidP="00624DB3">
      <w:pPr>
        <w:pStyle w:val="Sarakstarindkopa"/>
        <w:numPr>
          <w:ilvl w:val="1"/>
          <w:numId w:val="1"/>
        </w:numPr>
        <w:ind w:left="567" w:hanging="567"/>
        <w:jc w:val="both"/>
        <w:rPr>
          <w:sz w:val="22"/>
        </w:rPr>
      </w:pPr>
      <w:r w:rsidRPr="00AB7269">
        <w:rPr>
          <w:sz w:val="22"/>
        </w:rPr>
        <w:t>Ja Līgums ir grozīts vai izbeigts, apturēta Līguma darbība vai Līguma saistību izpilde ir atlikta nepārvaramas varas apstākļu dēļ, nevienai no Pusēm nav tiesību prasīt otrai Pusei atlīdzināt ar to radušos zaudējumus.</w:t>
      </w:r>
    </w:p>
    <w:p w14:paraId="197F6A0C" w14:textId="67908BF9" w:rsidR="00807609" w:rsidRPr="00D21311" w:rsidRDefault="00807609" w:rsidP="00624DB3">
      <w:pPr>
        <w:widowControl w:val="0"/>
        <w:numPr>
          <w:ilvl w:val="0"/>
          <w:numId w:val="1"/>
        </w:numPr>
        <w:suppressAutoHyphens/>
        <w:autoSpaceDN w:val="0"/>
        <w:spacing w:before="120" w:after="60" w:line="240" w:lineRule="auto"/>
        <w:ind w:left="709" w:hanging="425"/>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 xml:space="preserve">Līguma </w:t>
      </w:r>
      <w:r w:rsidR="00AE3A91">
        <w:rPr>
          <w:rFonts w:ascii="Times New Roman" w:eastAsia="Times New Roman" w:hAnsi="Times New Roman" w:cs="Times New Roman"/>
          <w:b/>
          <w:lang w:eastAsia="x-none"/>
        </w:rPr>
        <w:t>darbības</w:t>
      </w:r>
      <w:r w:rsidRPr="00D21311">
        <w:rPr>
          <w:rFonts w:ascii="Times New Roman" w:eastAsia="Times New Roman" w:hAnsi="Times New Roman" w:cs="Times New Roman"/>
          <w:b/>
          <w:lang w:eastAsia="x-none"/>
        </w:rPr>
        <w:t xml:space="preserve"> termiņš, </w:t>
      </w:r>
      <w:r w:rsidR="00AE3A91">
        <w:rPr>
          <w:rFonts w:ascii="Times New Roman" w:eastAsia="Times New Roman" w:hAnsi="Times New Roman" w:cs="Times New Roman"/>
          <w:b/>
          <w:lang w:eastAsia="x-none"/>
        </w:rPr>
        <w:t xml:space="preserve">Līguma </w:t>
      </w:r>
      <w:r w:rsidRPr="00D21311">
        <w:rPr>
          <w:rFonts w:ascii="Times New Roman" w:eastAsia="Times New Roman" w:hAnsi="Times New Roman" w:cs="Times New Roman"/>
          <w:b/>
          <w:lang w:eastAsia="x-none"/>
        </w:rPr>
        <w:t>grozījum</w:t>
      </w:r>
      <w:r w:rsidR="0070762D" w:rsidRPr="00D21311">
        <w:rPr>
          <w:rFonts w:ascii="Times New Roman" w:eastAsia="Times New Roman" w:hAnsi="Times New Roman" w:cs="Times New Roman"/>
          <w:b/>
          <w:lang w:eastAsia="x-none"/>
        </w:rPr>
        <w:t>i</w:t>
      </w:r>
      <w:r w:rsidRPr="00D21311">
        <w:rPr>
          <w:rFonts w:ascii="Times New Roman" w:eastAsia="Times New Roman" w:hAnsi="Times New Roman" w:cs="Times New Roman"/>
          <w:b/>
          <w:lang w:eastAsia="x-none"/>
        </w:rPr>
        <w:t xml:space="preserve"> un izbeigšana</w:t>
      </w:r>
    </w:p>
    <w:p w14:paraId="52844464"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2" w:name="_Ref367708847"/>
      <w:r w:rsidRPr="000F55A5">
        <w:rPr>
          <w:sz w:val="22"/>
          <w:szCs w:val="22"/>
        </w:rPr>
        <w:t>Līgums stājas spēkā ar tā abpusēju parakstīšanas dienu.</w:t>
      </w:r>
    </w:p>
    <w:bookmarkEnd w:id="12"/>
    <w:p w14:paraId="37408CA4" w14:textId="3CFCF3B7" w:rsidR="00AE3A91" w:rsidRP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Līgums ir spēkā </w:t>
      </w:r>
      <w:r w:rsidRPr="00AE3A91">
        <w:rPr>
          <w:b/>
          <w:sz w:val="22"/>
          <w:szCs w:val="22"/>
        </w:rPr>
        <w:t xml:space="preserve">6 </w:t>
      </w:r>
      <w:r w:rsidRPr="000F55A5">
        <w:rPr>
          <w:b/>
          <w:sz w:val="22"/>
          <w:szCs w:val="22"/>
        </w:rPr>
        <w:t>(</w:t>
      </w:r>
      <w:r>
        <w:rPr>
          <w:b/>
          <w:sz w:val="22"/>
          <w:szCs w:val="22"/>
        </w:rPr>
        <w:t>sešus</w:t>
      </w:r>
      <w:r w:rsidRPr="000F55A5">
        <w:rPr>
          <w:b/>
          <w:sz w:val="22"/>
          <w:szCs w:val="22"/>
        </w:rPr>
        <w:t>) mēneš</w:t>
      </w:r>
      <w:r>
        <w:rPr>
          <w:b/>
          <w:sz w:val="22"/>
          <w:szCs w:val="22"/>
        </w:rPr>
        <w:t>us</w:t>
      </w:r>
      <w:r w:rsidRPr="000F55A5">
        <w:rPr>
          <w:sz w:val="22"/>
          <w:szCs w:val="22"/>
        </w:rPr>
        <w:t xml:space="preserve"> vai līdz </w:t>
      </w:r>
      <w:r w:rsidRPr="000F55A5">
        <w:rPr>
          <w:bCs/>
          <w:sz w:val="22"/>
          <w:szCs w:val="22"/>
        </w:rPr>
        <w:t xml:space="preserve">Līguma </w:t>
      </w:r>
      <w:r>
        <w:rPr>
          <w:bCs/>
          <w:sz w:val="22"/>
          <w:szCs w:val="22"/>
        </w:rPr>
        <w:t>cenas</w:t>
      </w:r>
      <w:r w:rsidRPr="000F55A5">
        <w:rPr>
          <w:bCs/>
          <w:sz w:val="22"/>
          <w:szCs w:val="22"/>
        </w:rPr>
        <w:t xml:space="preserve"> bez PVN apguvei</w:t>
      </w:r>
      <w:r>
        <w:rPr>
          <w:bCs/>
          <w:sz w:val="22"/>
          <w:szCs w:val="22"/>
        </w:rPr>
        <w:t>, atkarībā no tā, kurš no šiem nosacījumiem iestājas pirmais</w:t>
      </w:r>
      <w:r w:rsidRPr="000F55A5">
        <w:rPr>
          <w:bCs/>
          <w:sz w:val="22"/>
          <w:szCs w:val="22"/>
        </w:rPr>
        <w:t>.</w:t>
      </w:r>
    </w:p>
    <w:p w14:paraId="6048E9AB" w14:textId="5F5D55A0" w:rsid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Pus</w:t>
      </w:r>
      <w:r>
        <w:rPr>
          <w:sz w:val="22"/>
          <w:szCs w:val="22"/>
        </w:rPr>
        <w:t xml:space="preserve">ēm vienojoties, </w:t>
      </w:r>
      <w:r w:rsidR="009B1426">
        <w:rPr>
          <w:sz w:val="22"/>
          <w:szCs w:val="22"/>
        </w:rPr>
        <w:t>9</w:t>
      </w:r>
      <w:r>
        <w:rPr>
          <w:sz w:val="22"/>
          <w:szCs w:val="22"/>
        </w:rPr>
        <w:t xml:space="preserve">.2. punktā noteiktais Līguma darbības termiņš var tikt </w:t>
      </w:r>
      <w:r w:rsidRPr="000F55A5">
        <w:rPr>
          <w:sz w:val="22"/>
          <w:szCs w:val="22"/>
        </w:rPr>
        <w:t>pagarināt</w:t>
      </w:r>
      <w:r>
        <w:rPr>
          <w:sz w:val="22"/>
          <w:szCs w:val="22"/>
        </w:rPr>
        <w:t>s</w:t>
      </w:r>
      <w:r w:rsidRPr="000F55A5">
        <w:rPr>
          <w:sz w:val="22"/>
          <w:szCs w:val="22"/>
        </w:rPr>
        <w:t xml:space="preserve"> par laiku līdz </w:t>
      </w:r>
      <w:r w:rsidRPr="00AE3A91">
        <w:rPr>
          <w:b/>
          <w:sz w:val="22"/>
          <w:szCs w:val="22"/>
        </w:rPr>
        <w:t>3</w:t>
      </w:r>
      <w:r w:rsidRPr="000F55A5">
        <w:rPr>
          <w:b/>
          <w:bCs/>
          <w:sz w:val="22"/>
          <w:szCs w:val="22"/>
        </w:rPr>
        <w:t xml:space="preserve"> </w:t>
      </w:r>
      <w:r w:rsidRPr="000F55A5">
        <w:rPr>
          <w:b/>
          <w:sz w:val="22"/>
          <w:szCs w:val="22"/>
        </w:rPr>
        <w:t>(</w:t>
      </w:r>
      <w:r>
        <w:rPr>
          <w:b/>
          <w:sz w:val="22"/>
          <w:szCs w:val="22"/>
        </w:rPr>
        <w:t>trīs</w:t>
      </w:r>
      <w:r w:rsidRPr="000F55A5">
        <w:rPr>
          <w:b/>
          <w:sz w:val="22"/>
          <w:szCs w:val="22"/>
        </w:rPr>
        <w:t>) mēnešiem</w:t>
      </w:r>
      <w:r w:rsidRPr="000F55A5">
        <w:rPr>
          <w:sz w:val="22"/>
          <w:szCs w:val="22"/>
        </w:rPr>
        <w:t>.</w:t>
      </w:r>
    </w:p>
    <w:p w14:paraId="01AB6E08" w14:textId="052774E8" w:rsidR="00AE3A91" w:rsidRPr="000F55A5"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spēkā tikai tad, ja tie izdarīti rakstveidā un tos parakstījušas abas Puses.</w:t>
      </w:r>
    </w:p>
    <w:p w14:paraId="28A8DD22"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pieļaujami:</w:t>
      </w:r>
    </w:p>
    <w:p w14:paraId="71382BF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nemaina Līguma vispārējo raksturu;</w:t>
      </w:r>
    </w:p>
    <w:p w14:paraId="12FC29B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atbilst Publisko iepirkumu likuma 61. panta nosacījumiem;</w:t>
      </w:r>
    </w:p>
    <w:p w14:paraId="6ED9B3FC" w14:textId="753E1476"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 xml:space="preserve">ja tiek pagarināts </w:t>
      </w:r>
      <w:r>
        <w:rPr>
          <w:sz w:val="22"/>
          <w:szCs w:val="22"/>
        </w:rPr>
        <w:t>L</w:t>
      </w:r>
      <w:r w:rsidRPr="000F55A5">
        <w:rPr>
          <w:sz w:val="22"/>
          <w:szCs w:val="22"/>
        </w:rPr>
        <w:t xml:space="preserve">īguma </w:t>
      </w:r>
      <w:r>
        <w:rPr>
          <w:sz w:val="22"/>
          <w:szCs w:val="22"/>
        </w:rPr>
        <w:t xml:space="preserve">darbības </w:t>
      </w:r>
      <w:r w:rsidRPr="000F55A5">
        <w:rPr>
          <w:sz w:val="22"/>
          <w:szCs w:val="22"/>
        </w:rPr>
        <w:t>termiņš;</w:t>
      </w:r>
    </w:p>
    <w:p w14:paraId="52D8DE0A" w14:textId="55BC93E3" w:rsidR="00AE3A91" w:rsidRPr="003B56D1" w:rsidRDefault="003B56D1" w:rsidP="00624DB3">
      <w:pPr>
        <w:pStyle w:val="111Lgumam"/>
        <w:numPr>
          <w:ilvl w:val="2"/>
          <w:numId w:val="1"/>
        </w:numPr>
        <w:suppressAutoHyphens/>
        <w:ind w:left="1344" w:right="-2"/>
        <w:contextualSpacing/>
        <w:rPr>
          <w:sz w:val="22"/>
          <w:szCs w:val="22"/>
        </w:rPr>
      </w:pPr>
      <w:bookmarkStart w:id="13" w:name="_Hlk126679687"/>
      <w:r w:rsidRPr="003B56D1">
        <w:rPr>
          <w:sz w:val="22"/>
          <w:szCs w:val="22"/>
        </w:rPr>
        <w:t>ja objektīvu apstākļu dēļ P</w:t>
      </w:r>
      <w:r>
        <w:rPr>
          <w:sz w:val="22"/>
          <w:szCs w:val="22"/>
        </w:rPr>
        <w:t xml:space="preserve">asūtītājam </w:t>
      </w:r>
      <w:r w:rsidRPr="003B56D1">
        <w:rPr>
          <w:sz w:val="22"/>
          <w:szCs w:val="22"/>
        </w:rPr>
        <w:t xml:space="preserve">ir radusies nepieciešamība palielināt Līguma cenu un šādu grozījumu vērtība nesasniedz </w:t>
      </w:r>
      <w:r w:rsidRPr="003B56D1">
        <w:rPr>
          <w:b/>
          <w:bCs/>
          <w:sz w:val="22"/>
          <w:szCs w:val="22"/>
        </w:rPr>
        <w:t xml:space="preserve">10 % </w:t>
      </w:r>
      <w:r w:rsidRPr="003B56D1">
        <w:rPr>
          <w:i/>
          <w:iCs/>
          <w:sz w:val="22"/>
          <w:szCs w:val="22"/>
        </w:rPr>
        <w:t>(desmit procentus)</w:t>
      </w:r>
      <w:r w:rsidRPr="003B56D1">
        <w:rPr>
          <w:sz w:val="22"/>
          <w:szCs w:val="22"/>
        </w:rPr>
        <w:t xml:space="preserve"> no sākotnējās Līguma cenas. Grozījumu vērtību noteic kā visu secīgi veikto grozījumu naudas vērtību summu.</w:t>
      </w:r>
    </w:p>
    <w:bookmarkEnd w:id="13"/>
    <w:p w14:paraId="553392FA" w14:textId="5E431C2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Visi Līguma pielikumi</w:t>
      </w:r>
      <w:r>
        <w:rPr>
          <w:sz w:val="22"/>
          <w:szCs w:val="22"/>
        </w:rPr>
        <w:t>, tostarp</w:t>
      </w:r>
      <w:r w:rsidRPr="000F55A5">
        <w:rPr>
          <w:sz w:val="22"/>
          <w:szCs w:val="22"/>
        </w:rPr>
        <w:t xml:space="preserve"> </w:t>
      </w:r>
      <w:r>
        <w:rPr>
          <w:sz w:val="22"/>
          <w:szCs w:val="22"/>
        </w:rPr>
        <w:t xml:space="preserve">vienošanās, </w:t>
      </w:r>
      <w:r w:rsidRPr="000F55A5">
        <w:rPr>
          <w:sz w:val="22"/>
          <w:szCs w:val="22"/>
        </w:rPr>
        <w:t>Līguma grozījumi</w:t>
      </w:r>
      <w:r>
        <w:rPr>
          <w:sz w:val="22"/>
          <w:szCs w:val="22"/>
        </w:rPr>
        <w:t xml:space="preserve"> un </w:t>
      </w:r>
      <w:r w:rsidRPr="000F55A5">
        <w:rPr>
          <w:sz w:val="22"/>
          <w:szCs w:val="22"/>
        </w:rPr>
        <w:t>papildinājumi</w:t>
      </w:r>
      <w:r>
        <w:rPr>
          <w:sz w:val="22"/>
          <w:szCs w:val="22"/>
        </w:rPr>
        <w:t>,</w:t>
      </w:r>
      <w:r w:rsidRPr="000F55A5">
        <w:rPr>
          <w:sz w:val="22"/>
          <w:szCs w:val="22"/>
        </w:rPr>
        <w:t xml:space="preserve"> ir Līguma neatņemama sastāvdaļa.</w:t>
      </w:r>
    </w:p>
    <w:p w14:paraId="369A55CA" w14:textId="7777777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Puses var izbeigt Līgumu pirms Līguma darbības termiņa beigām, Pusēm savstarpēji rakstveidā vienojoties.</w:t>
      </w:r>
    </w:p>
    <w:p w14:paraId="59D9FF79" w14:textId="4F9BFAEE" w:rsidR="00AE3A91" w:rsidRPr="008C512B"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4" w:name="_Hlk189829309"/>
      <w:r w:rsidRPr="008C512B">
        <w:rPr>
          <w:sz w:val="22"/>
          <w:szCs w:val="22"/>
        </w:rPr>
        <w:t>Jebkura no Pusēm ir tiesīga vienpusēji izbeigt Līgumu bez otrās Puses piekrišanas jebkurā no šiem gadījumiem:</w:t>
      </w:r>
      <w:bookmarkEnd w:id="14"/>
    </w:p>
    <w:p w14:paraId="1B2A9DAD"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8C512B">
        <w:rPr>
          <w:sz w:val="22"/>
          <w:szCs w:val="22"/>
          <w:vertAlign w:val="superscript"/>
        </w:rPr>
        <w:t>1 </w:t>
      </w:r>
      <w:r w:rsidRPr="008C512B">
        <w:rPr>
          <w:sz w:val="22"/>
          <w:szCs w:val="22"/>
        </w:rPr>
        <w:t>panta trešā daļa);</w:t>
      </w:r>
    </w:p>
    <w:p w14:paraId="4CEFABB8"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 xml:space="preserve">otrā Puse apzināti sniegusi Pusei nepatiesu informāciju, nav ievērojusi godīgas </w:t>
      </w:r>
      <w:proofErr w:type="spellStart"/>
      <w:r w:rsidRPr="008C512B">
        <w:rPr>
          <w:sz w:val="22"/>
          <w:szCs w:val="22"/>
        </w:rPr>
        <w:t>komercprakses</w:t>
      </w:r>
      <w:proofErr w:type="spellEnd"/>
      <w:r w:rsidRPr="008C512B">
        <w:rPr>
          <w:sz w:val="22"/>
          <w:szCs w:val="22"/>
        </w:rPr>
        <w:t xml:space="preserve"> vai konkurences principus, vai ar nolūku veikusi citas prettiesiskas darbības;</w:t>
      </w:r>
    </w:p>
    <w:p w14:paraId="219BA2B0"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ierosināta otras Puses maksātnespējas vai tiesiskās aizsardzības procesa lieta, vai īstenots ārpustiesas tiesiskās aizsardzības process;</w:t>
      </w:r>
    </w:p>
    <w:p w14:paraId="6ABD028A"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uzsākta otras Puses likvidācija;</w:t>
      </w:r>
    </w:p>
    <w:p w14:paraId="701768B5" w14:textId="280B3B3D" w:rsidR="00AE3A91" w:rsidRPr="008C512B" w:rsidRDefault="00AE3A91" w:rsidP="00624DB3">
      <w:pPr>
        <w:pStyle w:val="111Lgumam"/>
        <w:numPr>
          <w:ilvl w:val="2"/>
          <w:numId w:val="1"/>
        </w:numPr>
        <w:suppressAutoHyphens/>
        <w:ind w:left="1287"/>
        <w:rPr>
          <w:sz w:val="22"/>
          <w:szCs w:val="22"/>
        </w:rPr>
      </w:pPr>
      <w:r w:rsidRPr="008C512B">
        <w:rPr>
          <w:sz w:val="22"/>
          <w:szCs w:val="22"/>
        </w:rPr>
        <w:t>apturēta vai izbeigta otr</w:t>
      </w:r>
      <w:r w:rsidR="00AB193E">
        <w:rPr>
          <w:sz w:val="22"/>
          <w:szCs w:val="22"/>
        </w:rPr>
        <w:t>a</w:t>
      </w:r>
      <w:r w:rsidRPr="008C512B">
        <w:rPr>
          <w:sz w:val="22"/>
          <w:szCs w:val="22"/>
        </w:rPr>
        <w:t>s Puses saimnieciskā darbība.</w:t>
      </w:r>
    </w:p>
    <w:p w14:paraId="4D18DC44" w14:textId="77777777" w:rsidR="00AE3A91" w:rsidRPr="008C512B" w:rsidRDefault="00AE3A91" w:rsidP="00624DB3">
      <w:pPr>
        <w:pStyle w:val="11Lgumam"/>
        <w:widowControl w:val="0"/>
        <w:numPr>
          <w:ilvl w:val="1"/>
          <w:numId w:val="1"/>
        </w:numPr>
        <w:suppressAutoHyphens/>
        <w:ind w:left="567" w:hanging="567"/>
        <w:contextualSpacing w:val="0"/>
        <w:outlineLvl w:val="2"/>
        <w:rPr>
          <w:sz w:val="22"/>
          <w:szCs w:val="22"/>
        </w:rPr>
      </w:pPr>
      <w:r w:rsidRPr="008C512B">
        <w:rPr>
          <w:sz w:val="22"/>
          <w:szCs w:val="22"/>
        </w:rPr>
        <w:t xml:space="preserve">Pasūtītājam ir tiesības vienpusēji izbeigt Līgumu bez Izpildītāja piekrišanas jebkurā no šiem </w:t>
      </w:r>
      <w:r w:rsidRPr="008C512B">
        <w:rPr>
          <w:sz w:val="22"/>
          <w:szCs w:val="22"/>
        </w:rPr>
        <w:lastRenderedPageBreak/>
        <w:t>gadījumiem:</w:t>
      </w:r>
    </w:p>
    <w:p w14:paraId="4DC707ED" w14:textId="6BDBD3FA"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nav izpildījis jebkuras no Līgumā noteiktajām saistībām Līgumā </w:t>
      </w:r>
      <w:r w:rsidR="00BF5CCF">
        <w:rPr>
          <w:sz w:val="22"/>
          <w:szCs w:val="22"/>
        </w:rPr>
        <w:t xml:space="preserve">noteiktajā </w:t>
      </w:r>
      <w:r w:rsidRPr="008C512B">
        <w:rPr>
          <w:sz w:val="22"/>
          <w:szCs w:val="22"/>
        </w:rPr>
        <w:t xml:space="preserve">vai abpusēji saskaņotajā termiņā, par ko Pasūtītājs iesniedza Izpildītājam vismaz </w:t>
      </w:r>
      <w:r w:rsidRPr="008C512B">
        <w:rPr>
          <w:b/>
          <w:sz w:val="22"/>
          <w:szCs w:val="22"/>
        </w:rPr>
        <w:t>2 (divas)</w:t>
      </w:r>
      <w:r w:rsidRPr="008C512B">
        <w:rPr>
          <w:sz w:val="22"/>
          <w:szCs w:val="22"/>
        </w:rPr>
        <w:t xml:space="preserve"> pretenzijas;</w:t>
      </w:r>
    </w:p>
    <w:p w14:paraId="6787E62A" w14:textId="64DF134B"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Pakalpojumu veica nekvalitatīvi, par ko Pasūtītājs ir iesniedzis Izpildītājam </w:t>
      </w:r>
      <w:r w:rsidR="004946D6">
        <w:rPr>
          <w:sz w:val="22"/>
          <w:szCs w:val="22"/>
        </w:rPr>
        <w:t xml:space="preserve">vismaz </w:t>
      </w:r>
      <w:r w:rsidRPr="008C512B">
        <w:rPr>
          <w:b/>
          <w:sz w:val="22"/>
          <w:szCs w:val="22"/>
        </w:rPr>
        <w:t>2 (divus)</w:t>
      </w:r>
      <w:r w:rsidRPr="008C512B">
        <w:rPr>
          <w:sz w:val="22"/>
          <w:szCs w:val="22"/>
        </w:rPr>
        <w:t xml:space="preserve"> </w:t>
      </w:r>
      <w:r w:rsidR="004946D6" w:rsidRPr="004946D6">
        <w:rPr>
          <w:sz w:val="22"/>
          <w:szCs w:val="22"/>
        </w:rPr>
        <w:t>P</w:t>
      </w:r>
      <w:r w:rsidR="003B56D1" w:rsidRPr="004946D6">
        <w:rPr>
          <w:sz w:val="22"/>
          <w:szCs w:val="22"/>
        </w:rPr>
        <w:t>aziņojumus par Pakalpojuma neatbilstībām</w:t>
      </w:r>
      <w:r w:rsidRPr="008C512B">
        <w:rPr>
          <w:sz w:val="22"/>
          <w:szCs w:val="22"/>
        </w:rPr>
        <w:t>;</w:t>
      </w:r>
    </w:p>
    <w:p w14:paraId="6395B5A4" w14:textId="77777777"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Pasūtītājam zudusi faktiska nepieciešamība pēc Pakalpojuma.</w:t>
      </w:r>
    </w:p>
    <w:p w14:paraId="0166535C" w14:textId="68B54BC1" w:rsidR="00AE3A91" w:rsidRDefault="00AE3A9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Līguma </w:t>
      </w:r>
      <w:r w:rsidR="009B1426">
        <w:rPr>
          <w:sz w:val="22"/>
          <w:szCs w:val="22"/>
        </w:rPr>
        <w:t>9</w:t>
      </w:r>
      <w:r w:rsidRPr="008C512B">
        <w:rPr>
          <w:sz w:val="22"/>
          <w:szCs w:val="22"/>
        </w:rPr>
        <w:t xml:space="preserve">.9.3. apakšpunktā noteiktajā gadījumā Pasūtītājs ir tiesīgs vienpusēji izbeigt Līgumu, rakstiski Līgumā noteiktajā kārtībā paziņojot Izpildītājam par Līguma izbeigšanu vismaz </w:t>
      </w:r>
      <w:r w:rsidRPr="008C512B">
        <w:rPr>
          <w:b/>
          <w:bCs/>
          <w:sz w:val="22"/>
          <w:szCs w:val="22"/>
        </w:rPr>
        <w:t>14 (četrpadsmit</w:t>
      </w:r>
      <w:r w:rsidRPr="008C512B">
        <w:rPr>
          <w:b/>
          <w:sz w:val="22"/>
          <w:szCs w:val="22"/>
        </w:rPr>
        <w:t>)</w:t>
      </w:r>
      <w:r w:rsidRPr="008C512B">
        <w:rPr>
          <w:sz w:val="22"/>
          <w:szCs w:val="22"/>
        </w:rPr>
        <w:t xml:space="preserve"> </w:t>
      </w:r>
      <w:r w:rsidRPr="008C512B">
        <w:rPr>
          <w:b/>
          <w:sz w:val="22"/>
          <w:szCs w:val="22"/>
        </w:rPr>
        <w:t>kalendārās dienas</w:t>
      </w:r>
      <w:r w:rsidRPr="008C512B">
        <w:rPr>
          <w:sz w:val="22"/>
          <w:szCs w:val="22"/>
        </w:rPr>
        <w:t xml:space="preserve"> iepriekš. Ja Līgums tiek izbeigts saskaņā ar Līguma </w:t>
      </w:r>
      <w:r w:rsidR="009B1426">
        <w:rPr>
          <w:sz w:val="22"/>
          <w:szCs w:val="22"/>
        </w:rPr>
        <w:t>9</w:t>
      </w:r>
      <w:r w:rsidRPr="008C512B">
        <w:rPr>
          <w:sz w:val="22"/>
          <w:szCs w:val="22"/>
        </w:rPr>
        <w:t>.9.3. apakšpunktu, Pasūtītājs veic samaksu Izpildītājam par faktiski izpildīt</w:t>
      </w:r>
      <w:r w:rsidR="003B56D1">
        <w:rPr>
          <w:sz w:val="22"/>
          <w:szCs w:val="22"/>
        </w:rPr>
        <w:t xml:space="preserve">ā Pakalpojuma </w:t>
      </w:r>
      <w:r w:rsidRPr="008C512B">
        <w:rPr>
          <w:sz w:val="22"/>
          <w:szCs w:val="22"/>
        </w:rPr>
        <w:t>apjomu uz Līguma izbeigšanas dienu un Izpildītājs nav tiesīgs prasīt Pasūtītāj</w:t>
      </w:r>
      <w:r w:rsidR="003B56D1">
        <w:rPr>
          <w:sz w:val="22"/>
          <w:szCs w:val="22"/>
        </w:rPr>
        <w:t>am</w:t>
      </w:r>
      <w:r w:rsidRPr="008C512B">
        <w:rPr>
          <w:sz w:val="22"/>
          <w:szCs w:val="22"/>
        </w:rPr>
        <w:t xml:space="preserve"> atlīdzināt sagaidāmās peļņas atrāvumu un netiešus zaudējumus, kas var rasties Izpildītājam Līguma izbeigšanas dēļ.</w:t>
      </w:r>
    </w:p>
    <w:p w14:paraId="19461BCD" w14:textId="1ABFFD21"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Izpildītājam ir tiesības vienpusēji izbeigt Līgumu bez Pasūtītāja piekrišanas, ja Pasūtītājs vismaz </w:t>
      </w:r>
      <w:r w:rsidRPr="008C512B">
        <w:rPr>
          <w:b/>
          <w:sz w:val="22"/>
          <w:szCs w:val="22"/>
        </w:rPr>
        <w:t>2</w:t>
      </w:r>
      <w:r w:rsidR="004946D6">
        <w:rPr>
          <w:b/>
          <w:sz w:val="22"/>
          <w:szCs w:val="22"/>
        </w:rPr>
        <w:t> </w:t>
      </w:r>
      <w:r w:rsidRPr="008C512B">
        <w:rPr>
          <w:b/>
          <w:sz w:val="22"/>
          <w:szCs w:val="22"/>
        </w:rPr>
        <w:t>(divas) reizes</w:t>
      </w:r>
      <w:r w:rsidRPr="008C512B">
        <w:rPr>
          <w:sz w:val="22"/>
          <w:szCs w:val="22"/>
        </w:rPr>
        <w:t xml:space="preserve"> nav veicis samaksu par Pakalpojumu Līgumā noteiktajā termiņā un katrs šāds maksājuma kavējums pārsniedza </w:t>
      </w:r>
      <w:r w:rsidRPr="008C512B">
        <w:rPr>
          <w:b/>
          <w:sz w:val="22"/>
          <w:szCs w:val="22"/>
        </w:rPr>
        <w:t>10 (desmit) kalendārās dienas</w:t>
      </w:r>
      <w:r w:rsidRPr="008C512B">
        <w:rPr>
          <w:sz w:val="22"/>
          <w:szCs w:val="22"/>
        </w:rPr>
        <w:t xml:space="preserve">, par ko Izpildītājs ir iesniedzis Pasūtītājam vismaz </w:t>
      </w:r>
      <w:r w:rsidRPr="008C512B">
        <w:rPr>
          <w:b/>
          <w:sz w:val="22"/>
          <w:szCs w:val="22"/>
        </w:rPr>
        <w:t>2 (divas)</w:t>
      </w:r>
      <w:r w:rsidRPr="008C512B">
        <w:rPr>
          <w:sz w:val="22"/>
          <w:szCs w:val="22"/>
        </w:rPr>
        <w:t xml:space="preserve"> </w:t>
      </w:r>
      <w:r w:rsidRPr="008C512B">
        <w:rPr>
          <w:b/>
          <w:sz w:val="22"/>
          <w:szCs w:val="22"/>
        </w:rPr>
        <w:t>pretenzijas</w:t>
      </w:r>
      <w:r w:rsidRPr="008C512B">
        <w:rPr>
          <w:sz w:val="22"/>
          <w:szCs w:val="22"/>
        </w:rPr>
        <w:t>.</w:t>
      </w:r>
    </w:p>
    <w:p w14:paraId="2B21C475" w14:textId="41E35F8A"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Līgumā noteiktajos gadījumos Līgums uzskatāms par izbeigtu nākamajā darba dienā pēc Pušu paziņojuma par Līguma izbeigšanu saņemšanu atbilstoši Līguma </w:t>
      </w:r>
      <w:r w:rsidRPr="0084219B">
        <w:rPr>
          <w:sz w:val="22"/>
          <w:szCs w:val="22"/>
        </w:rPr>
        <w:t>1</w:t>
      </w:r>
      <w:r w:rsidR="009B1426">
        <w:rPr>
          <w:sz w:val="22"/>
          <w:szCs w:val="22"/>
        </w:rPr>
        <w:t>3</w:t>
      </w:r>
      <w:r w:rsidRPr="0084219B">
        <w:rPr>
          <w:sz w:val="22"/>
          <w:szCs w:val="22"/>
        </w:rPr>
        <w:t>.</w:t>
      </w:r>
      <w:r w:rsidR="0084219B" w:rsidRPr="0084219B">
        <w:rPr>
          <w:sz w:val="22"/>
          <w:szCs w:val="22"/>
        </w:rPr>
        <w:t>4</w:t>
      </w:r>
      <w:r w:rsidRPr="0084219B">
        <w:rPr>
          <w:sz w:val="22"/>
          <w:szCs w:val="22"/>
        </w:rPr>
        <w:t>.</w:t>
      </w:r>
      <w:r w:rsidRPr="008C512B">
        <w:rPr>
          <w:sz w:val="22"/>
          <w:szCs w:val="22"/>
        </w:rPr>
        <w:t> punkta noteikumiem. Elektroniski sagatavotajam paziņojumam par Līguma izbeigšanu jābūt parakstītam ar Puses drošu elektronisko parakstu.</w:t>
      </w:r>
    </w:p>
    <w:p w14:paraId="422972BA" w14:textId="07923A21" w:rsidR="00CE1685" w:rsidRPr="004946D6" w:rsidRDefault="003B56D1" w:rsidP="0084219B">
      <w:pPr>
        <w:pStyle w:val="11Lgumam"/>
        <w:numPr>
          <w:ilvl w:val="1"/>
          <w:numId w:val="1"/>
        </w:numPr>
        <w:suppressAutoHyphens/>
        <w:autoSpaceDN w:val="0"/>
        <w:ind w:left="709" w:hanging="709"/>
        <w:textAlignment w:val="baseline"/>
      </w:pPr>
      <w:r w:rsidRPr="008C512B">
        <w:rPr>
          <w:sz w:val="22"/>
          <w:szCs w:val="22"/>
        </w:rPr>
        <w:t>Līgumam izbeidzoties, Puses sapratīgā termiņā bez nepamatotas novilcināšanas veic savstarpējos norēķinus, līgumsoda samaksu, zaudējumu atlīdzināšanu u.</w:t>
      </w:r>
      <w:r w:rsidR="0084219B">
        <w:rPr>
          <w:sz w:val="22"/>
          <w:szCs w:val="22"/>
        </w:rPr>
        <w:t> </w:t>
      </w:r>
      <w:r w:rsidRPr="008C512B">
        <w:rPr>
          <w:sz w:val="22"/>
          <w:szCs w:val="22"/>
        </w:rPr>
        <w:t>c. darbības saistībā ar līgumattiecību izbeigšanos.</w:t>
      </w:r>
    </w:p>
    <w:p w14:paraId="4D152B93" w14:textId="2B136B99" w:rsidR="00293868" w:rsidRPr="00D21311" w:rsidRDefault="00293868" w:rsidP="00624DB3">
      <w:pPr>
        <w:pStyle w:val="Sarakstarindkopa"/>
        <w:numPr>
          <w:ilvl w:val="0"/>
          <w:numId w:val="1"/>
        </w:numPr>
        <w:suppressAutoHyphens/>
        <w:autoSpaceDN w:val="0"/>
        <w:spacing w:after="60"/>
        <w:ind w:left="357" w:hanging="357"/>
        <w:contextualSpacing w:val="0"/>
        <w:jc w:val="center"/>
        <w:textAlignment w:val="baseline"/>
        <w:rPr>
          <w:rFonts w:eastAsia="Calibri"/>
          <w:sz w:val="22"/>
        </w:rPr>
      </w:pPr>
      <w:r w:rsidRPr="00D21311">
        <w:rPr>
          <w:b/>
          <w:sz w:val="22"/>
        </w:rPr>
        <w:t>Personu datu aizsardzība un konfidencialitāte</w:t>
      </w:r>
    </w:p>
    <w:p w14:paraId="1D6FB932" w14:textId="77777777"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Līguma ietvaros visus personu datus Puses apstrādā tikai Līguma izpildes mērķiem un tikai tādā apmērā, lai nodrošinātu starp Pusēm noslēgtā Līguma izpildi, ievērojot datu minimizēšanas principu.</w:t>
      </w:r>
    </w:p>
    <w:p w14:paraId="0C2ECA3E" w14:textId="3EC3613E"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1E03DB2B" w14:textId="03FC5EE0"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Pusēm ir pienākums ievērot tiesību aktu prasības personas datu aizsardzības jomā. Par minēto tiesību aktu neizpildi Puses atbild spēkā esošajos normatīvajos aktos noteiktajā kārtībā.</w:t>
      </w:r>
    </w:p>
    <w:p w14:paraId="6F99E81A" w14:textId="228A421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76B64153" w14:textId="4F75B74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72D23284" w14:textId="665D29F7" w:rsidR="00421700" w:rsidRPr="00685C8D"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 xml:space="preserve">Izpildītājs nodrošina informācijas konfidencialitātes noteikumu izpildi arī no savu apakšuzņēmēju un jebkuru </w:t>
      </w:r>
      <w:r>
        <w:rPr>
          <w:sz w:val="22"/>
        </w:rPr>
        <w:t xml:space="preserve">citu </w:t>
      </w:r>
      <w:r w:rsidRPr="00685C8D">
        <w:rPr>
          <w:sz w:val="22"/>
          <w:szCs w:val="22"/>
        </w:rPr>
        <w:t>personu puses, ko Izpildītājs piesaistījis Līguma izpildē.</w:t>
      </w:r>
    </w:p>
    <w:p w14:paraId="166BDE42" w14:textId="1B980E36" w:rsidR="00807609" w:rsidRPr="00D21311" w:rsidRDefault="00807609" w:rsidP="00624DB3">
      <w:pPr>
        <w:widowControl w:val="0"/>
        <w:numPr>
          <w:ilvl w:val="0"/>
          <w:numId w:val="1"/>
        </w:numPr>
        <w:suppressAutoHyphens/>
        <w:autoSpaceDN w:val="0"/>
        <w:spacing w:before="120" w:after="60" w:line="240" w:lineRule="auto"/>
        <w:ind w:left="426"/>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Apakšuzņēmēj</w:t>
      </w:r>
      <w:r w:rsidR="00D23058">
        <w:rPr>
          <w:rFonts w:ascii="Times New Roman" w:eastAsia="Times New Roman" w:hAnsi="Times New Roman" w:cs="Times New Roman"/>
          <w:b/>
          <w:lang w:eastAsia="x-none"/>
        </w:rPr>
        <w:t>s</w:t>
      </w:r>
    </w:p>
    <w:p w14:paraId="0F9C3DC8" w14:textId="7777777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ievērojot Publisko iepirkumu likumu, Līguma noteikumus, kā arī citu normatīvo aktu prasības ir tiesīgs Līguma izpildē piesaistīt apakšuzņēmēju.</w:t>
      </w:r>
    </w:p>
    <w:p w14:paraId="232CBB8E" w14:textId="3AB2E63F"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pilnībā uzņemas atbildību par Līguma izpildi un nodrošina, ka apakšuzņēmējs ievēro visus Līguma noteikumus.</w:t>
      </w:r>
    </w:p>
    <w:p w14:paraId="034EC298" w14:textId="0466F01D"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Izpildītājs Līguma darbības laikā apakšuzņēmēja nomaiņu vai jauna apakšuzņēmēja iesaisti Līguma izpildē ir tiesīgs veikt tikai ar Pasūtītāja rakstveida piekrišanu. Izpildītājs par plānoto </w:t>
      </w:r>
      <w:r w:rsidRPr="00781B5D">
        <w:rPr>
          <w:sz w:val="22"/>
          <w:szCs w:val="22"/>
        </w:rPr>
        <w:lastRenderedPageBreak/>
        <w:t>apakšuzņēmēja nomaiņu vai jauna apakšuzņēmēja iesaisti Līguma izpildē paziņo Pasūtītājam rakstveidā Līgumā noteiktajā kārtībā.</w:t>
      </w:r>
    </w:p>
    <w:p w14:paraId="7E02F9FF" w14:textId="358D0D5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Attiecībā uz Izpildītāja piedāvāto jauno apakšuzņēmēju, ar kuru Izpildītājs plāno aizstāt Iepirkumā norādīto apakšuzņēmēju, kuram Izpildītājs plāno nodot </w:t>
      </w:r>
      <w:r>
        <w:rPr>
          <w:sz w:val="22"/>
          <w:szCs w:val="22"/>
        </w:rPr>
        <w:t>Pakalpojumu</w:t>
      </w:r>
      <w:r w:rsidRPr="00781B5D">
        <w:rPr>
          <w:sz w:val="22"/>
          <w:szCs w:val="22"/>
        </w:rPr>
        <w:t>, kur</w:t>
      </w:r>
      <w:r>
        <w:rPr>
          <w:sz w:val="22"/>
          <w:szCs w:val="22"/>
        </w:rPr>
        <w:t>a</w:t>
      </w:r>
      <w:r w:rsidRPr="00781B5D">
        <w:rPr>
          <w:sz w:val="22"/>
          <w:szCs w:val="22"/>
        </w:rPr>
        <w:t xml:space="preserve"> vērtība ir vismaz 10</w:t>
      </w:r>
      <w:r>
        <w:rPr>
          <w:sz w:val="22"/>
          <w:szCs w:val="22"/>
        </w:rPr>
        <w:t> </w:t>
      </w:r>
      <w:r w:rsidRPr="00781B5D">
        <w:rPr>
          <w:sz w:val="22"/>
          <w:szCs w:val="22"/>
        </w:rPr>
        <w:t>000,00</w:t>
      </w:r>
      <w:r>
        <w:rPr>
          <w:sz w:val="22"/>
          <w:szCs w:val="22"/>
        </w:rPr>
        <w:t> </w:t>
      </w:r>
      <w:r w:rsidRPr="00781B5D">
        <w:rPr>
          <w:sz w:val="22"/>
          <w:szCs w:val="22"/>
        </w:rPr>
        <w:t xml:space="preserve">EUR </w:t>
      </w:r>
      <w:r w:rsidRPr="009C2036">
        <w:rPr>
          <w:i/>
          <w:iCs/>
          <w:sz w:val="22"/>
          <w:szCs w:val="22"/>
        </w:rPr>
        <w:t>(desmit tūkstoši eiro)</w:t>
      </w:r>
      <w:r w:rsidRPr="00781B5D">
        <w:rPr>
          <w:sz w:val="22"/>
          <w:szCs w:val="22"/>
        </w:rPr>
        <w:t>, Pasūtītājs veic pārbaudi par tā atbilstību Publisko iepirkumu likuma 42. pantā noteiktajiem izslēgšanas nosacījumiem attiecībā uz to dienu, kad Pasūtītājs no Izpildītāja ir saņēmis attiecīgumu lūgumu.</w:t>
      </w:r>
    </w:p>
    <w:p w14:paraId="2DA386AC" w14:textId="4424F9B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pieņem lēmumu atļaut vai atteikt piedāvātā apakšuzņēmēja nomaiņu vai jauna apakšuzņēmēja iesaistīšanu Līguma izpildē ne vēlāk kā </w:t>
      </w:r>
      <w:r w:rsidRPr="00781B5D">
        <w:rPr>
          <w:b/>
          <w:bCs/>
          <w:sz w:val="22"/>
          <w:szCs w:val="22"/>
        </w:rPr>
        <w:t>5 (</w:t>
      </w:r>
      <w:r w:rsidRPr="00781B5D">
        <w:rPr>
          <w:b/>
          <w:sz w:val="22"/>
          <w:szCs w:val="22"/>
        </w:rPr>
        <w:t>piecu) darba dienu</w:t>
      </w:r>
      <w:r w:rsidRPr="00781B5D">
        <w:rPr>
          <w:sz w:val="22"/>
          <w:szCs w:val="22"/>
        </w:rPr>
        <w:t xml:space="preserve"> laikā pēc tam, kad saņēmis no Izpildītāja visu informāciju un dokumentus, kas nepieciešami lēmuma pieņemšanai, un rakstiski par to informē Izpildītāju.</w:t>
      </w:r>
    </w:p>
    <w:p w14:paraId="7E332F97" w14:textId="5F3A8C5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atsaka jauna apakšuzņēmēja, kuram plānots nodot </w:t>
      </w:r>
      <w:r w:rsidR="001553A5">
        <w:rPr>
          <w:sz w:val="22"/>
          <w:szCs w:val="22"/>
        </w:rPr>
        <w:t>Pakalpojumu</w:t>
      </w:r>
      <w:r w:rsidRPr="00781B5D">
        <w:rPr>
          <w:sz w:val="22"/>
          <w:szCs w:val="22"/>
        </w:rPr>
        <w:t>, kur</w:t>
      </w:r>
      <w:r w:rsidR="001553A5">
        <w:rPr>
          <w:sz w:val="22"/>
          <w:szCs w:val="22"/>
        </w:rPr>
        <w:t>a</w:t>
      </w:r>
      <w:r w:rsidRPr="00781B5D">
        <w:rPr>
          <w:sz w:val="22"/>
          <w:szCs w:val="22"/>
        </w:rPr>
        <w:t xml:space="preserve"> vērtība ir vismaz 10 000,00 EUR </w:t>
      </w:r>
      <w:r w:rsidRPr="009C2036">
        <w:rPr>
          <w:i/>
          <w:iCs/>
          <w:sz w:val="22"/>
          <w:szCs w:val="22"/>
        </w:rPr>
        <w:t>(desmit tūkstoši eiro)</w:t>
      </w:r>
      <w:r w:rsidRPr="00781B5D">
        <w:rPr>
          <w:sz w:val="22"/>
          <w:szCs w:val="22"/>
        </w:rPr>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280876A3" w14:textId="70DF2C19"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koordinē apakšuzņēmēju darbību un uzņemas pilnu atbildību par Pakalpojumu, ko snieguši apakšuzņēmēji, izpildes kvalitāti, termiņu, Līguma noteikumu ievērošanu un citiem jautājumiem, kas attiecas uz Līguma izpildi.</w:t>
      </w:r>
    </w:p>
    <w:p w14:paraId="1F6B5D3D" w14:textId="15B60C4F"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uzņemas pilnu atbildību par veiktajiem norēķiniem ar tā piesaistīto apakšuzņēmēju, t.</w:t>
      </w:r>
      <w:r>
        <w:rPr>
          <w:rFonts w:eastAsia="Times New Roman"/>
          <w:spacing w:val="2"/>
          <w:position w:val="2"/>
          <w:sz w:val="22"/>
          <w:szCs w:val="22"/>
        </w:rPr>
        <w:t> </w:t>
      </w:r>
      <w:r w:rsidRPr="00781B5D">
        <w:rPr>
          <w:rFonts w:eastAsia="Times New Roman"/>
          <w:spacing w:val="2"/>
          <w:position w:val="2"/>
          <w:sz w:val="22"/>
          <w:szCs w:val="22"/>
        </w:rPr>
        <w:t>sk. arī Izpildītāja maksātnespējas procesa gadījumā.</w:t>
      </w:r>
    </w:p>
    <w:p w14:paraId="7F2553EE" w14:textId="1218E543" w:rsidR="00F202E7" w:rsidRPr="00781B5D" w:rsidRDefault="00F202E7" w:rsidP="00624DB3">
      <w:pPr>
        <w:pStyle w:val="11Lgumam"/>
        <w:numPr>
          <w:ilvl w:val="1"/>
          <w:numId w:val="1"/>
        </w:numPr>
        <w:ind w:left="567" w:right="43" w:hanging="567"/>
        <w:contextualSpacing w:val="0"/>
        <w:outlineLvl w:val="2"/>
        <w:rPr>
          <w:sz w:val="22"/>
          <w:szCs w:val="22"/>
        </w:rPr>
      </w:pPr>
      <w:r w:rsidRPr="00781B5D">
        <w:rPr>
          <w:sz w:val="22"/>
          <w:szCs w:val="22"/>
        </w:rPr>
        <w:t>Pasūtītājs nav atbildīgs par Izpildītāja nokavētiem vai vispār neveiktiem norēķiniem ar tā piesaistīto apakšuzņēmēju.</w:t>
      </w:r>
    </w:p>
    <w:p w14:paraId="5F98E309" w14:textId="4DBCC284" w:rsidR="00264D43" w:rsidRPr="00D21311" w:rsidRDefault="00264D43" w:rsidP="00624DB3">
      <w:pPr>
        <w:pStyle w:val="Sarakstarindkopa"/>
        <w:numPr>
          <w:ilvl w:val="0"/>
          <w:numId w:val="1"/>
        </w:numPr>
        <w:suppressAutoHyphens/>
        <w:autoSpaceDN w:val="0"/>
        <w:spacing w:before="120" w:after="60"/>
        <w:ind w:left="357" w:hanging="357"/>
        <w:contextualSpacing w:val="0"/>
        <w:jc w:val="center"/>
        <w:textAlignment w:val="baseline"/>
        <w:rPr>
          <w:b/>
          <w:bCs/>
          <w:sz w:val="22"/>
        </w:rPr>
      </w:pPr>
      <w:r w:rsidRPr="00D21311">
        <w:rPr>
          <w:b/>
          <w:bCs/>
          <w:sz w:val="22"/>
        </w:rPr>
        <w:t>Korupcijas un interešu konflikta riska novēršana</w:t>
      </w:r>
    </w:p>
    <w:p w14:paraId="0C401794" w14:textId="76401DE3" w:rsidR="00264D43" w:rsidRPr="00EA3473" w:rsidRDefault="00264D43" w:rsidP="00AB193E">
      <w:pPr>
        <w:widowControl w:val="0"/>
        <w:spacing w:after="0"/>
        <w:jc w:val="both"/>
        <w:outlineLvl w:val="2"/>
        <w:rPr>
          <w:rFonts w:ascii="Times New Roman" w:hAnsi="Times New Roman" w:cs="Times New Roman"/>
          <w:spacing w:val="2"/>
          <w:position w:val="2"/>
          <w:lang w:eastAsia="lv-LV"/>
        </w:rPr>
      </w:pPr>
      <w:r w:rsidRPr="00EA3473">
        <w:rPr>
          <w:rFonts w:ascii="Times New Roman" w:hAnsi="Times New Roman" w:cs="Times New Roman"/>
        </w:rPr>
        <w:t xml:space="preserve">Puses apņemas veikt visus nepieciešamos pasākumus, lai novērstu </w:t>
      </w:r>
      <w:proofErr w:type="spellStart"/>
      <w:r w:rsidRPr="00EA3473">
        <w:rPr>
          <w:rFonts w:ascii="Times New Roman" w:hAnsi="Times New Roman" w:cs="Times New Roman"/>
        </w:rPr>
        <w:t>koruptīvas</w:t>
      </w:r>
      <w:proofErr w:type="spellEnd"/>
      <w:r w:rsidRPr="00EA3473">
        <w:rPr>
          <w:rFonts w:ascii="Times New Roman" w:hAnsi="Times New Roman" w:cs="Times New Roman"/>
        </w:rPr>
        <w:t xml:space="preserve"> darbības. Neviena Puse vai tās darbinieki nedrīkst tieši vai netieši piedāvāt, pieprasīt, dot vai pieņemt naudu, dāvanas vai personīgas priekšrocības no otras Puses vai tās darbiniekiem.</w:t>
      </w:r>
    </w:p>
    <w:p w14:paraId="75D050C2" w14:textId="6F50CCBB" w:rsidR="00835643" w:rsidRPr="00D21311" w:rsidRDefault="00835643" w:rsidP="00624DB3">
      <w:pPr>
        <w:pStyle w:val="1Lgumam"/>
        <w:numPr>
          <w:ilvl w:val="0"/>
          <w:numId w:val="1"/>
        </w:numPr>
        <w:adjustRightInd w:val="0"/>
        <w:spacing w:after="60"/>
        <w:textAlignment w:val="baseline"/>
        <w:rPr>
          <w:sz w:val="22"/>
          <w:szCs w:val="22"/>
        </w:rPr>
      </w:pPr>
      <w:r w:rsidRPr="00D21311">
        <w:rPr>
          <w:sz w:val="22"/>
          <w:szCs w:val="22"/>
          <w:bdr w:val="none" w:sz="0" w:space="0" w:color="auto" w:frame="1"/>
        </w:rPr>
        <w:t>Pušu saziņa un korespondence, pilnvarotās personas</w:t>
      </w:r>
    </w:p>
    <w:p w14:paraId="3113DD7B" w14:textId="00FFC49B" w:rsidR="00835643" w:rsidRPr="00D21311" w:rsidRDefault="00835643" w:rsidP="00624DB3">
      <w:pPr>
        <w:pStyle w:val="11Lgumam"/>
        <w:widowControl w:val="0"/>
        <w:numPr>
          <w:ilvl w:val="1"/>
          <w:numId w:val="1"/>
        </w:numPr>
        <w:adjustRightInd w:val="0"/>
        <w:ind w:left="567" w:hanging="567"/>
        <w:contextualSpacing w:val="0"/>
        <w:textAlignment w:val="baseline"/>
        <w:outlineLvl w:val="2"/>
        <w:rPr>
          <w:sz w:val="22"/>
          <w:szCs w:val="22"/>
        </w:rPr>
      </w:pPr>
      <w:r w:rsidRPr="00D21311">
        <w:rPr>
          <w:sz w:val="22"/>
          <w:szCs w:val="22"/>
        </w:rPr>
        <w:t>Visus ar Līguma izpildi saistītos dokumentus, tajā skaitā rēķinus, iesniegumus, paziņojumus, informāciju, pieteikumus, pretenzijas, aktus, grafikus, vienošanās un tml., viena Puse iesniedz otrai Pusei kād</w:t>
      </w:r>
      <w:r w:rsidR="009E077D" w:rsidRPr="00D21311">
        <w:rPr>
          <w:sz w:val="22"/>
          <w:szCs w:val="22"/>
        </w:rPr>
        <w:t>ā</w:t>
      </w:r>
      <w:r w:rsidRPr="00D21311">
        <w:rPr>
          <w:sz w:val="22"/>
          <w:szCs w:val="22"/>
        </w:rPr>
        <w:t xml:space="preserve"> no šādiem veidiem:</w:t>
      </w:r>
    </w:p>
    <w:p w14:paraId="62247F2A" w14:textId="550C2940"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nododot personīgi Līguma 1</w:t>
      </w:r>
      <w:r w:rsidR="009B1426">
        <w:rPr>
          <w:sz w:val="22"/>
          <w:szCs w:val="22"/>
        </w:rPr>
        <w:t>3</w:t>
      </w:r>
      <w:r w:rsidRPr="00D21311">
        <w:rPr>
          <w:sz w:val="22"/>
          <w:szCs w:val="22"/>
        </w:rPr>
        <w:t>.2.</w:t>
      </w:r>
      <w:r w:rsidR="00CC7A04" w:rsidRPr="00D21311">
        <w:rPr>
          <w:sz w:val="22"/>
          <w:szCs w:val="22"/>
        </w:rPr>
        <w:t>1.</w:t>
      </w:r>
      <w:r w:rsidRPr="00D21311">
        <w:rPr>
          <w:sz w:val="22"/>
          <w:szCs w:val="22"/>
        </w:rPr>
        <w:t>, 1</w:t>
      </w:r>
      <w:r w:rsidR="009B1426">
        <w:rPr>
          <w:sz w:val="22"/>
          <w:szCs w:val="22"/>
        </w:rPr>
        <w:t>3</w:t>
      </w:r>
      <w:r w:rsidRPr="00D21311">
        <w:rPr>
          <w:sz w:val="22"/>
          <w:szCs w:val="22"/>
        </w:rPr>
        <w:t>.</w:t>
      </w:r>
      <w:r w:rsidR="00CC7A04" w:rsidRPr="00D21311">
        <w:rPr>
          <w:sz w:val="22"/>
          <w:szCs w:val="22"/>
        </w:rPr>
        <w:t>2.2</w:t>
      </w:r>
      <w:r w:rsidRPr="00D21311">
        <w:rPr>
          <w:sz w:val="22"/>
          <w:szCs w:val="22"/>
        </w:rPr>
        <w:t>. </w:t>
      </w:r>
      <w:r w:rsidR="00CC7A04" w:rsidRPr="00D21311">
        <w:rPr>
          <w:sz w:val="22"/>
          <w:szCs w:val="22"/>
        </w:rPr>
        <w:t>apakš</w:t>
      </w:r>
      <w:r w:rsidRPr="00D21311">
        <w:rPr>
          <w:sz w:val="22"/>
          <w:szCs w:val="22"/>
        </w:rPr>
        <w:t>punktā norādītajai otras Puses pilnvarotajai personai</w:t>
      </w:r>
      <w:r w:rsidR="001553A5">
        <w:rPr>
          <w:sz w:val="22"/>
          <w:szCs w:val="22"/>
        </w:rPr>
        <w:t xml:space="preserve"> vai kādam no Līguma 1</w:t>
      </w:r>
      <w:r w:rsidR="009B1426">
        <w:rPr>
          <w:sz w:val="22"/>
          <w:szCs w:val="22"/>
        </w:rPr>
        <w:t>3</w:t>
      </w:r>
      <w:r w:rsidR="001553A5">
        <w:rPr>
          <w:sz w:val="22"/>
          <w:szCs w:val="22"/>
        </w:rPr>
        <w:t>.3. punktā minētajiem Pasūtītāja pārstāvjiem;</w:t>
      </w:r>
    </w:p>
    <w:p w14:paraId="0B9165E0" w14:textId="0C761A05"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 xml:space="preserve">nosūtot elektroniski uz Līgumā </w:t>
      </w:r>
      <w:r w:rsidR="00CC7A04" w:rsidRPr="00D21311">
        <w:rPr>
          <w:sz w:val="22"/>
          <w:szCs w:val="22"/>
        </w:rPr>
        <w:t>1</w:t>
      </w:r>
      <w:r w:rsidR="009B1426">
        <w:rPr>
          <w:sz w:val="22"/>
          <w:szCs w:val="22"/>
        </w:rPr>
        <w:t>3</w:t>
      </w:r>
      <w:r w:rsidR="00CC7A04" w:rsidRPr="00D21311">
        <w:rPr>
          <w:sz w:val="22"/>
          <w:szCs w:val="22"/>
        </w:rPr>
        <w:t>.2.1., 1</w:t>
      </w:r>
      <w:r w:rsidR="009B1426">
        <w:rPr>
          <w:sz w:val="22"/>
          <w:szCs w:val="22"/>
        </w:rPr>
        <w:t>3</w:t>
      </w:r>
      <w:r w:rsidR="00CC7A04" w:rsidRPr="00D21311">
        <w:rPr>
          <w:sz w:val="22"/>
          <w:szCs w:val="22"/>
        </w:rPr>
        <w:t>.2.2. apakš</w:t>
      </w:r>
      <w:r w:rsidRPr="00D21311">
        <w:rPr>
          <w:sz w:val="22"/>
          <w:szCs w:val="22"/>
        </w:rPr>
        <w:t xml:space="preserve">punktā norādīto </w:t>
      </w:r>
      <w:r w:rsidR="00EA3473" w:rsidRPr="00D21311">
        <w:rPr>
          <w:sz w:val="22"/>
          <w:szCs w:val="22"/>
        </w:rPr>
        <w:t xml:space="preserve">otras Puses pilnvarotās personas </w:t>
      </w:r>
      <w:r w:rsidRPr="00D21311">
        <w:rPr>
          <w:sz w:val="22"/>
          <w:szCs w:val="22"/>
        </w:rPr>
        <w:t>e-pasta adresi</w:t>
      </w:r>
      <w:r w:rsidR="001553A5">
        <w:rPr>
          <w:sz w:val="22"/>
          <w:szCs w:val="22"/>
        </w:rPr>
        <w:t xml:space="preserve"> vai uz kāda no Līguma 1</w:t>
      </w:r>
      <w:r w:rsidR="009B1426">
        <w:rPr>
          <w:sz w:val="22"/>
          <w:szCs w:val="22"/>
        </w:rPr>
        <w:t>3</w:t>
      </w:r>
      <w:r w:rsidR="001553A5">
        <w:rPr>
          <w:sz w:val="22"/>
          <w:szCs w:val="22"/>
        </w:rPr>
        <w:t>.3. punktā minētajiem Pasūtītāja pārstāvjiem Līgumā norādīto e-pasta adresi</w:t>
      </w:r>
      <w:r w:rsidRPr="00D21311">
        <w:rPr>
          <w:sz w:val="22"/>
          <w:szCs w:val="22"/>
        </w:rPr>
        <w:t>;</w:t>
      </w:r>
    </w:p>
    <w:p w14:paraId="228DE9B2"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elektroniski uz otras Puses Līgumā norādīto e-pasta adresi;</w:t>
      </w:r>
    </w:p>
    <w:p w14:paraId="394B0DFB"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ar pasta sūtījumu uz otras Puses Līgumā norādīto juridisko adresi.</w:t>
      </w:r>
    </w:p>
    <w:p w14:paraId="320A83FD" w14:textId="125DC560" w:rsidR="00CC7A04" w:rsidRPr="00D21311" w:rsidRDefault="00CC7A04" w:rsidP="00624DB3">
      <w:pPr>
        <w:pStyle w:val="11Lgumam"/>
        <w:numPr>
          <w:ilvl w:val="1"/>
          <w:numId w:val="1"/>
        </w:numPr>
        <w:tabs>
          <w:tab w:val="left" w:pos="-9936"/>
        </w:tabs>
        <w:suppressAutoHyphens/>
        <w:autoSpaceDN w:val="0"/>
        <w:ind w:left="567" w:hanging="567"/>
        <w:contextualSpacing w:val="0"/>
        <w:outlineLvl w:val="2"/>
        <w:rPr>
          <w:sz w:val="22"/>
          <w:szCs w:val="22"/>
        </w:rPr>
      </w:pPr>
      <w:r w:rsidRPr="00D21311">
        <w:rPr>
          <w:sz w:val="22"/>
          <w:szCs w:val="22"/>
        </w:rPr>
        <w:t>Puses vienojas, ka ar Līguma izpildi saistītos jautājumus</w:t>
      </w:r>
      <w:r w:rsidR="00EA3473">
        <w:rPr>
          <w:sz w:val="22"/>
          <w:szCs w:val="22"/>
        </w:rPr>
        <w:t xml:space="preserve">, tajā skaitā, bet ne tikai: </w:t>
      </w:r>
      <w:r w:rsidR="001C68CC" w:rsidRPr="00D21311">
        <w:rPr>
          <w:sz w:val="22"/>
          <w:szCs w:val="22"/>
        </w:rPr>
        <w:t xml:space="preserve">sagatavo un iesniedz </w:t>
      </w:r>
      <w:r w:rsidR="00042BA5" w:rsidRPr="00D21311">
        <w:rPr>
          <w:sz w:val="22"/>
          <w:szCs w:val="22"/>
        </w:rPr>
        <w:t>informāciju un tehnisko dokumentāciju</w:t>
      </w:r>
      <w:r w:rsidR="001C68CC" w:rsidRPr="00D21311">
        <w:rPr>
          <w:sz w:val="22"/>
          <w:szCs w:val="22"/>
        </w:rPr>
        <w:t>; sa</w:t>
      </w:r>
      <w:r w:rsidRPr="00D21311">
        <w:rPr>
          <w:sz w:val="22"/>
          <w:szCs w:val="22"/>
        </w:rPr>
        <w:t>gatavo, iesniedz</w:t>
      </w:r>
      <w:r w:rsidR="000C7A49" w:rsidRPr="00D21311">
        <w:rPr>
          <w:sz w:val="22"/>
          <w:szCs w:val="22"/>
        </w:rPr>
        <w:t>,</w:t>
      </w:r>
      <w:r w:rsidRPr="00D21311">
        <w:rPr>
          <w:sz w:val="22"/>
          <w:szCs w:val="22"/>
        </w:rPr>
        <w:t xml:space="preserve"> saskaņo Grafiku</w:t>
      </w:r>
      <w:r w:rsidR="00042BA5" w:rsidRPr="00D21311">
        <w:rPr>
          <w:sz w:val="22"/>
          <w:szCs w:val="22"/>
        </w:rPr>
        <w:t>s</w:t>
      </w:r>
      <w:r w:rsidR="001C68CC" w:rsidRPr="00D21311">
        <w:rPr>
          <w:sz w:val="22"/>
          <w:szCs w:val="22"/>
        </w:rPr>
        <w:t>;</w:t>
      </w:r>
      <w:r w:rsidRPr="00D21311">
        <w:rPr>
          <w:sz w:val="22"/>
          <w:szCs w:val="22"/>
        </w:rPr>
        <w:t xml:space="preserve"> iesniedz pretenzijas</w:t>
      </w:r>
      <w:r w:rsidR="00EA3473">
        <w:rPr>
          <w:sz w:val="22"/>
          <w:szCs w:val="22"/>
        </w:rPr>
        <w:t xml:space="preserve">, </w:t>
      </w:r>
      <w:r w:rsidRPr="00D21311">
        <w:rPr>
          <w:sz w:val="22"/>
          <w:szCs w:val="22"/>
        </w:rPr>
        <w:t>brīdinājumus</w:t>
      </w:r>
      <w:r w:rsidR="00EA3473">
        <w:rPr>
          <w:sz w:val="22"/>
          <w:szCs w:val="22"/>
        </w:rPr>
        <w:t xml:space="preserve">, paziņojumus un </w:t>
      </w:r>
      <w:r w:rsidR="00EA3473" w:rsidRPr="00D21311">
        <w:rPr>
          <w:sz w:val="22"/>
          <w:szCs w:val="22"/>
        </w:rPr>
        <w:t>citus Līgumā norādītos dokumentus</w:t>
      </w:r>
      <w:r w:rsidRPr="00D21311">
        <w:rPr>
          <w:sz w:val="22"/>
          <w:szCs w:val="22"/>
        </w:rPr>
        <w:t xml:space="preserve">; </w:t>
      </w:r>
      <w:r w:rsidR="001C68CC" w:rsidRPr="00D21311">
        <w:rPr>
          <w:sz w:val="22"/>
          <w:szCs w:val="22"/>
        </w:rPr>
        <w:t>sa</w:t>
      </w:r>
      <w:r w:rsidRPr="00D21311">
        <w:rPr>
          <w:sz w:val="22"/>
          <w:szCs w:val="22"/>
        </w:rPr>
        <w:t>gatavo, iesniedz, saskaņo un nodod apmaksai rēķinus</w:t>
      </w:r>
      <w:r w:rsidR="00EA3473">
        <w:rPr>
          <w:sz w:val="22"/>
          <w:szCs w:val="22"/>
        </w:rPr>
        <w:t xml:space="preserve"> u. c,</w:t>
      </w:r>
      <w:r w:rsidRPr="00D21311">
        <w:rPr>
          <w:sz w:val="22"/>
          <w:szCs w:val="22"/>
        </w:rPr>
        <w:t xml:space="preserve"> risinās šādas Pušu pilnvarotās personas:</w:t>
      </w:r>
    </w:p>
    <w:p w14:paraId="7F8CFDB3" w14:textId="77777777" w:rsidR="00EA3473" w:rsidRDefault="00CC7A04" w:rsidP="00624DB3">
      <w:pPr>
        <w:pStyle w:val="111Lgumam"/>
        <w:numPr>
          <w:ilvl w:val="2"/>
          <w:numId w:val="1"/>
        </w:numPr>
        <w:ind w:left="1287"/>
        <w:rPr>
          <w:sz w:val="22"/>
          <w:szCs w:val="22"/>
        </w:rPr>
      </w:pPr>
      <w:r w:rsidRPr="004D7FBE">
        <w:rPr>
          <w:sz w:val="22"/>
          <w:szCs w:val="22"/>
        </w:rPr>
        <w:t>no Pasūtītāja puses:</w:t>
      </w:r>
    </w:p>
    <w:p w14:paraId="58765F8B" w14:textId="7FE0DCA2" w:rsidR="00CC7A04" w:rsidRPr="004D7FBE" w:rsidRDefault="00DF73AB" w:rsidP="00EA3473">
      <w:pPr>
        <w:pStyle w:val="111Lgumam"/>
        <w:numPr>
          <w:ilvl w:val="0"/>
          <w:numId w:val="0"/>
        </w:numPr>
        <w:ind w:left="1440"/>
        <w:rPr>
          <w:sz w:val="22"/>
          <w:szCs w:val="22"/>
        </w:rPr>
      </w:pPr>
      <w:r w:rsidRPr="00EA3473">
        <w:rPr>
          <w:b/>
          <w:sz w:val="22"/>
          <w:szCs w:val="22"/>
        </w:rPr>
        <w:t>______________________________________________________________________</w:t>
      </w:r>
      <w:r>
        <w:rPr>
          <w:bCs/>
          <w:sz w:val="22"/>
          <w:szCs w:val="22"/>
        </w:rPr>
        <w:t xml:space="preserve">, </w:t>
      </w:r>
      <w:r w:rsidRPr="004D7FBE">
        <w:rPr>
          <w:bCs/>
          <w:sz w:val="22"/>
          <w:szCs w:val="22"/>
        </w:rPr>
        <w:t>tālr.</w:t>
      </w:r>
      <w:r>
        <w:rPr>
          <w:bCs/>
          <w:sz w:val="22"/>
          <w:szCs w:val="22"/>
        </w:rPr>
        <w:t xml:space="preserve"> Nr.</w:t>
      </w:r>
      <w:r w:rsidRPr="004D7FBE">
        <w:rPr>
          <w:bCs/>
          <w:sz w:val="22"/>
          <w:szCs w:val="22"/>
        </w:rPr>
        <w:t> </w:t>
      </w:r>
      <w:r>
        <w:rPr>
          <w:bCs/>
          <w:sz w:val="22"/>
          <w:szCs w:val="22"/>
        </w:rPr>
        <w:t>__________________</w:t>
      </w:r>
      <w:r w:rsidRPr="004D7FBE">
        <w:rPr>
          <w:bCs/>
          <w:sz w:val="22"/>
          <w:szCs w:val="22"/>
        </w:rPr>
        <w:t>,</w:t>
      </w:r>
      <w:r w:rsidRPr="004D7FBE">
        <w:rPr>
          <w:sz w:val="22"/>
          <w:szCs w:val="22"/>
        </w:rPr>
        <w:t xml:space="preserve"> e-pasta adrese:</w:t>
      </w:r>
      <w:r>
        <w:rPr>
          <w:sz w:val="22"/>
          <w:szCs w:val="22"/>
        </w:rPr>
        <w:t xml:space="preserve"> ____________________________</w:t>
      </w:r>
      <w:r w:rsidR="0063676C" w:rsidRPr="00F84236">
        <w:rPr>
          <w:sz w:val="22"/>
          <w:szCs w:val="22"/>
        </w:rPr>
        <w:t>;</w:t>
      </w:r>
    </w:p>
    <w:p w14:paraId="13D26ECB" w14:textId="77777777" w:rsidR="00EA3473" w:rsidRDefault="00CC7A04" w:rsidP="0016792F">
      <w:pPr>
        <w:pStyle w:val="11Lgumam"/>
        <w:numPr>
          <w:ilvl w:val="2"/>
          <w:numId w:val="1"/>
        </w:numPr>
        <w:suppressAutoHyphens/>
        <w:autoSpaceDN w:val="0"/>
        <w:ind w:left="1440" w:hanging="873"/>
        <w:contextualSpacing w:val="0"/>
        <w:outlineLvl w:val="2"/>
        <w:rPr>
          <w:sz w:val="22"/>
          <w:szCs w:val="22"/>
        </w:rPr>
      </w:pPr>
      <w:r w:rsidRPr="00D21311">
        <w:rPr>
          <w:sz w:val="22"/>
          <w:szCs w:val="22"/>
        </w:rPr>
        <w:t>no Izpildītāja puses:</w:t>
      </w:r>
    </w:p>
    <w:p w14:paraId="699A3D2B" w14:textId="78AA27AC" w:rsidR="0063676C" w:rsidRPr="000972B3" w:rsidRDefault="00DF73AB" w:rsidP="000972B3">
      <w:pPr>
        <w:pStyle w:val="11Lgumam"/>
        <w:numPr>
          <w:ilvl w:val="0"/>
          <w:numId w:val="0"/>
        </w:numPr>
        <w:suppressAutoHyphens/>
        <w:autoSpaceDN w:val="0"/>
        <w:ind w:left="1440"/>
        <w:contextualSpacing w:val="0"/>
        <w:outlineLvl w:val="2"/>
        <w:rPr>
          <w:sz w:val="22"/>
          <w:szCs w:val="22"/>
        </w:rPr>
      </w:pPr>
      <w:r w:rsidRPr="00EA3473">
        <w:rPr>
          <w:b/>
          <w:sz w:val="22"/>
          <w:szCs w:val="22"/>
        </w:rPr>
        <w:t>______________________________________________________________________</w:t>
      </w:r>
      <w:r>
        <w:rPr>
          <w:bCs/>
          <w:sz w:val="22"/>
          <w:szCs w:val="22"/>
        </w:rPr>
        <w:t xml:space="preserve">, </w:t>
      </w:r>
      <w:r w:rsidRPr="004D7FBE">
        <w:rPr>
          <w:bCs/>
          <w:sz w:val="22"/>
          <w:szCs w:val="22"/>
        </w:rPr>
        <w:t>tālr.</w:t>
      </w:r>
      <w:r>
        <w:rPr>
          <w:bCs/>
          <w:sz w:val="22"/>
          <w:szCs w:val="22"/>
        </w:rPr>
        <w:t xml:space="preserve"> Nr.</w:t>
      </w:r>
      <w:r w:rsidRPr="004D7FBE">
        <w:rPr>
          <w:bCs/>
          <w:sz w:val="22"/>
          <w:szCs w:val="22"/>
        </w:rPr>
        <w:t> </w:t>
      </w:r>
      <w:r>
        <w:rPr>
          <w:bCs/>
          <w:sz w:val="22"/>
          <w:szCs w:val="22"/>
        </w:rPr>
        <w:t>__________________</w:t>
      </w:r>
      <w:r w:rsidRPr="004D7FBE">
        <w:rPr>
          <w:bCs/>
          <w:sz w:val="22"/>
          <w:szCs w:val="22"/>
        </w:rPr>
        <w:t>,</w:t>
      </w:r>
      <w:r w:rsidRPr="004D7FBE">
        <w:rPr>
          <w:sz w:val="22"/>
          <w:szCs w:val="22"/>
        </w:rPr>
        <w:t xml:space="preserve"> e-pasta adrese:</w:t>
      </w:r>
      <w:r>
        <w:rPr>
          <w:sz w:val="22"/>
          <w:szCs w:val="22"/>
        </w:rPr>
        <w:t xml:space="preserve"> ____________________________</w:t>
      </w:r>
      <w:r w:rsidR="0063676C" w:rsidRPr="000972B3">
        <w:rPr>
          <w:bCs/>
          <w:sz w:val="22"/>
          <w:szCs w:val="22"/>
        </w:rPr>
        <w:t>.</w:t>
      </w:r>
    </w:p>
    <w:p w14:paraId="2AC98129" w14:textId="53D67C53" w:rsidR="000534A4" w:rsidRPr="00D21311" w:rsidRDefault="000534A4" w:rsidP="00624DB3">
      <w:pPr>
        <w:numPr>
          <w:ilvl w:val="1"/>
          <w:numId w:val="1"/>
        </w:numPr>
        <w:suppressAutoHyphens/>
        <w:autoSpaceDN w:val="0"/>
        <w:spacing w:after="0" w:line="240" w:lineRule="auto"/>
        <w:ind w:left="567" w:hanging="501"/>
        <w:jc w:val="both"/>
        <w:rPr>
          <w:rFonts w:ascii="Times New Roman" w:hAnsi="Times New Roman" w:cs="Times New Roman"/>
        </w:rPr>
      </w:pPr>
      <w:r w:rsidRPr="00D21311">
        <w:rPr>
          <w:rFonts w:ascii="Times New Roman" w:hAnsi="Times New Roman" w:cs="Times New Roman"/>
        </w:rPr>
        <w:t xml:space="preserve">Pasūtītāja pārstāvji, kuri veic Pakalpojumu izpildes kvalitātes kontroli, sagatavo un iesniedz </w:t>
      </w:r>
      <w:r w:rsidR="00EA3473">
        <w:rPr>
          <w:rFonts w:ascii="Times New Roman" w:hAnsi="Times New Roman" w:cs="Times New Roman"/>
        </w:rPr>
        <w:t xml:space="preserve">paziņojumus </w:t>
      </w:r>
      <w:r w:rsidR="000C7A49" w:rsidRPr="00D21311">
        <w:rPr>
          <w:rFonts w:ascii="Times New Roman" w:hAnsi="Times New Roman" w:cs="Times New Roman"/>
        </w:rPr>
        <w:t xml:space="preserve">par </w:t>
      </w:r>
      <w:r w:rsidR="00EA3473">
        <w:rPr>
          <w:rFonts w:ascii="Times New Roman" w:hAnsi="Times New Roman" w:cs="Times New Roman"/>
        </w:rPr>
        <w:t xml:space="preserve">Pakalpojuma </w:t>
      </w:r>
      <w:r w:rsidR="000C7A49" w:rsidRPr="00D21311">
        <w:rPr>
          <w:rFonts w:ascii="Times New Roman" w:hAnsi="Times New Roman" w:cs="Times New Roman"/>
        </w:rPr>
        <w:t xml:space="preserve">neatbilstībām, </w:t>
      </w:r>
      <w:r w:rsidR="00EA3473">
        <w:rPr>
          <w:rFonts w:ascii="Times New Roman" w:hAnsi="Times New Roman" w:cs="Times New Roman"/>
        </w:rPr>
        <w:t xml:space="preserve">pieņem Pakalpojumu, </w:t>
      </w:r>
      <w:r w:rsidR="000C7A49" w:rsidRPr="00D21311">
        <w:rPr>
          <w:rFonts w:ascii="Times New Roman" w:hAnsi="Times New Roman" w:cs="Times New Roman"/>
        </w:rPr>
        <w:t xml:space="preserve">paraksta </w:t>
      </w:r>
      <w:r w:rsidR="00EA3473">
        <w:rPr>
          <w:rFonts w:ascii="Times New Roman" w:hAnsi="Times New Roman" w:cs="Times New Roman"/>
        </w:rPr>
        <w:t>pakalpojuma nodošanas-pieņemšanas aktus</w:t>
      </w:r>
      <w:r w:rsidR="000C7A49" w:rsidRPr="00D21311">
        <w:rPr>
          <w:rFonts w:ascii="Times New Roman" w:hAnsi="Times New Roman" w:cs="Times New Roman"/>
        </w:rPr>
        <w:t xml:space="preserve">, </w:t>
      </w:r>
      <w:r w:rsidRPr="00D21311">
        <w:rPr>
          <w:rFonts w:ascii="Times New Roman" w:hAnsi="Times New Roman" w:cs="Times New Roman"/>
        </w:rPr>
        <w:t xml:space="preserve">izskata un saskaņo </w:t>
      </w:r>
      <w:r w:rsidR="000C7A49" w:rsidRPr="00D21311">
        <w:rPr>
          <w:rFonts w:ascii="Times New Roman" w:hAnsi="Times New Roman" w:cs="Times New Roman"/>
        </w:rPr>
        <w:t>sniegtā Pakalpojuma atbilstību faktiskai situācijai</w:t>
      </w:r>
      <w:r w:rsidRPr="00D21311">
        <w:rPr>
          <w:rFonts w:ascii="Times New Roman" w:hAnsi="Times New Roman" w:cs="Times New Roman"/>
        </w:rPr>
        <w:t>:</w:t>
      </w:r>
    </w:p>
    <w:p w14:paraId="0BCDAEE8" w14:textId="77777777" w:rsidR="00DF73AB" w:rsidRDefault="00DF73AB" w:rsidP="00DF73AB">
      <w:pPr>
        <w:numPr>
          <w:ilvl w:val="2"/>
          <w:numId w:val="1"/>
        </w:numPr>
        <w:suppressAutoHyphens/>
        <w:autoSpaceDN w:val="0"/>
        <w:spacing w:after="0" w:line="240" w:lineRule="auto"/>
        <w:ind w:left="1287"/>
        <w:jc w:val="both"/>
        <w:rPr>
          <w:rFonts w:ascii="Times New Roman" w:hAnsi="Times New Roman" w:cs="Times New Roman"/>
        </w:rPr>
      </w:pPr>
      <w:bookmarkStart w:id="15" w:name="_Hlk99115426"/>
      <w:r>
        <w:rPr>
          <w:rFonts w:ascii="Times New Roman" w:hAnsi="Times New Roman" w:cs="Times New Roman"/>
        </w:rPr>
        <w:lastRenderedPageBreak/>
        <w:t>_______________________________________________________________________,</w:t>
      </w:r>
      <w:bookmarkEnd w:id="15"/>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6CBBBE2A" w14:textId="77777777" w:rsidR="00DF73AB" w:rsidRDefault="00DF73AB" w:rsidP="00DF73AB">
      <w:pPr>
        <w:numPr>
          <w:ilvl w:val="2"/>
          <w:numId w:val="1"/>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rPr>
        <w:t>_______________________________________________________________________,</w:t>
      </w:r>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5C0982F6" w14:textId="797B40D3" w:rsidR="00EA3473" w:rsidRPr="00DD0495" w:rsidRDefault="00DF73AB" w:rsidP="00DF73AB">
      <w:pPr>
        <w:numPr>
          <w:ilvl w:val="2"/>
          <w:numId w:val="1"/>
        </w:numPr>
        <w:suppressAutoHyphens/>
        <w:autoSpaceDN w:val="0"/>
        <w:spacing w:after="0" w:line="240" w:lineRule="auto"/>
        <w:ind w:left="1276"/>
        <w:jc w:val="both"/>
        <w:rPr>
          <w:rFonts w:ascii="Times New Roman" w:hAnsi="Times New Roman" w:cs="Times New Roman"/>
        </w:rPr>
      </w:pPr>
      <w:r>
        <w:rPr>
          <w:rFonts w:ascii="Times New Roman" w:hAnsi="Times New Roman" w:cs="Times New Roman"/>
        </w:rPr>
        <w:t>[..].</w:t>
      </w:r>
    </w:p>
    <w:p w14:paraId="3258054E" w14:textId="79AD9050" w:rsidR="00835643" w:rsidRPr="001553A5" w:rsidRDefault="00835643" w:rsidP="00624DB3">
      <w:pPr>
        <w:pStyle w:val="Sarakstarindkopa"/>
        <w:widowControl w:val="0"/>
        <w:numPr>
          <w:ilvl w:val="1"/>
          <w:numId w:val="1"/>
        </w:numPr>
        <w:ind w:left="567" w:hanging="567"/>
        <w:jc w:val="both"/>
        <w:outlineLvl w:val="2"/>
        <w:rPr>
          <w:spacing w:val="2"/>
          <w:position w:val="2"/>
          <w:sz w:val="22"/>
          <w:lang w:eastAsia="lv-LV"/>
        </w:rPr>
      </w:pPr>
      <w:r w:rsidRPr="00DD0495">
        <w:rPr>
          <w:sz w:val="22"/>
        </w:rPr>
        <w:t>Visa Pušu sarakste un korespondence, tajā skaitā informācija, akti, atskaites, norādījumi, rēķini,</w:t>
      </w:r>
      <w:r w:rsidRPr="00D21311">
        <w:rPr>
          <w:sz w:val="22"/>
        </w:rPr>
        <w:t xml:space="preserve"> paziņojumi, pretenzijas, saskaņošanas, iesniegumi, vienošanās u</w:t>
      </w:r>
      <w:r w:rsidR="001C68CC" w:rsidRPr="00D21311">
        <w:rPr>
          <w:sz w:val="22"/>
        </w:rPr>
        <w:t>n citi dokumenti</w:t>
      </w:r>
      <w:r w:rsidRPr="00D21311">
        <w:rPr>
          <w:sz w:val="22"/>
        </w:rPr>
        <w:t xml:space="preserve">) uzskatāma par iesniegtu un saņemtu </w:t>
      </w:r>
      <w:r w:rsidRPr="00D21311">
        <w:rPr>
          <w:b/>
          <w:sz w:val="22"/>
        </w:rPr>
        <w:t>7. (septītajā) dienā</w:t>
      </w:r>
      <w:r w:rsidRPr="00D21311">
        <w:rPr>
          <w:sz w:val="22"/>
        </w:rPr>
        <w:t xml:space="preserve"> pēc nodošanas pasta pakalpojumu sniedzējam; </w:t>
      </w:r>
      <w:r w:rsidRPr="00D21311">
        <w:rPr>
          <w:b/>
          <w:sz w:val="22"/>
        </w:rPr>
        <w:t>attiecīgajā darba dienā</w:t>
      </w:r>
      <w:r w:rsidRPr="00D21311">
        <w:rPr>
          <w:sz w:val="22"/>
        </w:rPr>
        <w:t xml:space="preserve">, ja korespondence nodota personīgi Puses pilnvarotajai personai pret parakstu; vai arī </w:t>
      </w:r>
      <w:r w:rsidRPr="00D21311">
        <w:rPr>
          <w:b/>
          <w:sz w:val="22"/>
        </w:rPr>
        <w:t>nākamajā darba dienā</w:t>
      </w:r>
      <w:r w:rsidRPr="00D21311">
        <w:rPr>
          <w:sz w:val="22"/>
        </w:rPr>
        <w:t>, ja korespondence nosūtīta uz Līgumā norādītājām Pušu un viņu pilnvaroto personu elektroniskā pasta adresēm.</w:t>
      </w:r>
    </w:p>
    <w:p w14:paraId="7D5A1744" w14:textId="64077399" w:rsidR="001553A5" w:rsidRPr="00D21311" w:rsidRDefault="00DD4CDD" w:rsidP="00624DB3">
      <w:pPr>
        <w:pStyle w:val="Sarakstarindkopa"/>
        <w:widowControl w:val="0"/>
        <w:numPr>
          <w:ilvl w:val="1"/>
          <w:numId w:val="1"/>
        </w:numPr>
        <w:ind w:left="567" w:hanging="567"/>
        <w:contextualSpacing w:val="0"/>
        <w:jc w:val="both"/>
        <w:outlineLvl w:val="2"/>
        <w:rPr>
          <w:spacing w:val="2"/>
          <w:position w:val="2"/>
          <w:sz w:val="22"/>
          <w:lang w:eastAsia="lv-LV"/>
        </w:rPr>
      </w:pPr>
      <w:r w:rsidRPr="00AE0F05">
        <w:rPr>
          <w:i/>
          <w:iCs/>
          <w:sz w:val="22"/>
          <w:u w:val="single"/>
        </w:rPr>
        <w:t>Puses vienojas, ka datu apmaiņa primāri tiks veikta elektroniski, tomēr Līguma nosacījumi, kuri paredz attiecīgā dokumenta sagatavošanu un iesniegšanu otrai Pusei elektroniski, neietekmē Puses tiesības sagatavot un iesniegt šo dokumentu papīra formā</w:t>
      </w:r>
      <w:r>
        <w:rPr>
          <w:i/>
          <w:iCs/>
          <w:sz w:val="22"/>
          <w:u w:val="single"/>
        </w:rPr>
        <w:t xml:space="preserve"> 1</w:t>
      </w:r>
      <w:r w:rsidR="009B1426">
        <w:rPr>
          <w:i/>
          <w:iCs/>
          <w:sz w:val="22"/>
          <w:u w:val="single"/>
        </w:rPr>
        <w:t>3</w:t>
      </w:r>
      <w:r>
        <w:rPr>
          <w:i/>
          <w:iCs/>
          <w:sz w:val="22"/>
          <w:u w:val="single"/>
        </w:rPr>
        <w:t>.1.1. vai 1</w:t>
      </w:r>
      <w:r w:rsidR="009B1426">
        <w:rPr>
          <w:i/>
          <w:iCs/>
          <w:sz w:val="22"/>
          <w:u w:val="single"/>
        </w:rPr>
        <w:t>3</w:t>
      </w:r>
      <w:r>
        <w:rPr>
          <w:i/>
          <w:iCs/>
          <w:sz w:val="22"/>
          <w:u w:val="single"/>
        </w:rPr>
        <w:t>.1.4. apakšpunktā noteiktajiem dokumentu iesniegšanas veidiem</w:t>
      </w:r>
      <w:r w:rsidRPr="00AE0F05">
        <w:rPr>
          <w:i/>
          <w:iCs/>
          <w:sz w:val="22"/>
          <w:u w:val="single"/>
        </w:rPr>
        <w:t>.</w:t>
      </w:r>
    </w:p>
    <w:p w14:paraId="7665CD2D" w14:textId="58382A2F" w:rsidR="007D6F5B" w:rsidRPr="00D21311" w:rsidRDefault="007D6F5B" w:rsidP="00624DB3">
      <w:pPr>
        <w:pStyle w:val="1Lgumam"/>
        <w:numPr>
          <w:ilvl w:val="0"/>
          <w:numId w:val="1"/>
        </w:numPr>
        <w:adjustRightInd w:val="0"/>
        <w:spacing w:after="60"/>
        <w:ind w:left="357" w:hanging="357"/>
        <w:textAlignment w:val="baseline"/>
        <w:rPr>
          <w:b w:val="0"/>
          <w:sz w:val="22"/>
          <w:szCs w:val="22"/>
        </w:rPr>
      </w:pPr>
      <w:r w:rsidRPr="00D21311">
        <w:rPr>
          <w:sz w:val="22"/>
          <w:szCs w:val="22"/>
        </w:rPr>
        <w:t>Nobeiguma noteikumi</w:t>
      </w:r>
    </w:p>
    <w:p w14:paraId="4403553C" w14:textId="0C23ACD5" w:rsidR="00DD4CDD" w:rsidRPr="002E17AF" w:rsidRDefault="00DD4CDD" w:rsidP="00624DB3">
      <w:pPr>
        <w:pStyle w:val="11Lgumam"/>
        <w:numPr>
          <w:ilvl w:val="1"/>
          <w:numId w:val="1"/>
        </w:numPr>
        <w:ind w:left="567" w:hanging="567"/>
        <w:contextualSpacing w:val="0"/>
        <w:outlineLvl w:val="2"/>
        <w:rPr>
          <w:sz w:val="22"/>
          <w:szCs w:val="22"/>
        </w:rPr>
      </w:pPr>
      <w:r w:rsidRPr="002E17AF">
        <w:rPr>
          <w:sz w:val="22"/>
          <w:szCs w:val="22"/>
        </w:rPr>
        <w:t>Visas domstarpības un nesaskaņas, kas rodas Līguma darbības laikā, Puses risina savstarpēju sarunu ceļā. Ja radušās domstarpības nav iespējams atrisināt sarunu ceļā, strīd</w:t>
      </w:r>
      <w:r w:rsidR="00620296">
        <w:rPr>
          <w:sz w:val="22"/>
          <w:szCs w:val="22"/>
        </w:rPr>
        <w:t>s</w:t>
      </w:r>
      <w:r w:rsidRPr="002E17AF">
        <w:rPr>
          <w:sz w:val="22"/>
          <w:szCs w:val="22"/>
        </w:rPr>
        <w:t xml:space="preserve"> </w:t>
      </w:r>
      <w:r w:rsidR="00620296">
        <w:rPr>
          <w:sz w:val="22"/>
          <w:szCs w:val="22"/>
        </w:rPr>
        <w:t xml:space="preserve">tiek </w:t>
      </w:r>
      <w:r w:rsidRPr="002E17AF">
        <w:rPr>
          <w:sz w:val="22"/>
          <w:szCs w:val="22"/>
        </w:rPr>
        <w:t>iz</w:t>
      </w:r>
      <w:r>
        <w:rPr>
          <w:sz w:val="22"/>
          <w:szCs w:val="22"/>
        </w:rPr>
        <w:t>šķir</w:t>
      </w:r>
      <w:r w:rsidR="00620296">
        <w:rPr>
          <w:sz w:val="22"/>
          <w:szCs w:val="22"/>
        </w:rPr>
        <w:t>ts</w:t>
      </w:r>
      <w:r w:rsidRPr="002E17AF">
        <w:rPr>
          <w:sz w:val="22"/>
          <w:szCs w:val="22"/>
        </w:rPr>
        <w:t xml:space="preserve"> Latvijas Republikas </w:t>
      </w:r>
      <w:r>
        <w:rPr>
          <w:sz w:val="22"/>
          <w:szCs w:val="22"/>
        </w:rPr>
        <w:t>vispārējās jurisdikcijas ties</w:t>
      </w:r>
      <w:r w:rsidR="00620296">
        <w:rPr>
          <w:sz w:val="22"/>
          <w:szCs w:val="22"/>
        </w:rPr>
        <w:t>ā</w:t>
      </w:r>
      <w:r>
        <w:rPr>
          <w:sz w:val="22"/>
          <w:szCs w:val="22"/>
        </w:rPr>
        <w:t xml:space="preserve"> saskaņā ar Latvijas Republikas likumdošanu.</w:t>
      </w:r>
    </w:p>
    <w:p w14:paraId="4EE9AAC6" w14:textId="77777777" w:rsidR="00DD4CDD" w:rsidRPr="002E17AF" w:rsidRDefault="00DD4CDD" w:rsidP="00624DB3">
      <w:pPr>
        <w:pStyle w:val="11Lgumam"/>
        <w:numPr>
          <w:ilvl w:val="1"/>
          <w:numId w:val="1"/>
        </w:numPr>
        <w:ind w:left="567" w:right="-806" w:hanging="567"/>
        <w:contextualSpacing w:val="0"/>
        <w:outlineLvl w:val="2"/>
        <w:rPr>
          <w:b/>
          <w:sz w:val="22"/>
          <w:szCs w:val="22"/>
        </w:rPr>
      </w:pPr>
      <w:r w:rsidRPr="002E17AF">
        <w:rPr>
          <w:sz w:val="22"/>
          <w:szCs w:val="22"/>
        </w:rPr>
        <w:t>Puses rakstiskā veidā paziņo viena otrai:</w:t>
      </w:r>
    </w:p>
    <w:p w14:paraId="75494ECF" w14:textId="0AB16E05"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izmaiņām Līgumā norādītajās Pušu pilnvarotajās personās un Pasūtītāja </w:t>
      </w:r>
      <w:r w:rsidR="00624DB3">
        <w:rPr>
          <w:sz w:val="22"/>
          <w:szCs w:val="22"/>
          <w:lang w:eastAsia="lv-LV"/>
        </w:rPr>
        <w:t>pārstāvjos</w:t>
      </w:r>
      <w:r w:rsidRPr="002E17AF">
        <w:rPr>
          <w:sz w:val="22"/>
          <w:szCs w:val="22"/>
          <w:lang w:eastAsia="lv-LV"/>
        </w:rPr>
        <w:t>;</w:t>
      </w:r>
    </w:p>
    <w:p w14:paraId="18615616"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firmas (nosaukuma) maiņu;</w:t>
      </w:r>
    </w:p>
    <w:p w14:paraId="69303945"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juridiskā statusa maiņu;</w:t>
      </w:r>
    </w:p>
    <w:p w14:paraId="7A11FD81" w14:textId="57EE5418"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Puses juridiskās adreses </w:t>
      </w:r>
      <w:r w:rsidR="00624DB3">
        <w:rPr>
          <w:sz w:val="22"/>
          <w:szCs w:val="22"/>
          <w:lang w:eastAsia="lv-LV"/>
        </w:rPr>
        <w:t xml:space="preserve">vai bankas rekvizītu </w:t>
      </w:r>
      <w:r w:rsidRPr="002E17AF">
        <w:rPr>
          <w:sz w:val="22"/>
          <w:szCs w:val="22"/>
          <w:lang w:eastAsia="lv-LV"/>
        </w:rPr>
        <w:t>maiņu;</w:t>
      </w:r>
    </w:p>
    <w:p w14:paraId="1F373E38"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korespondences adreses maiņu;</w:t>
      </w:r>
    </w:p>
    <w:p w14:paraId="255AA3AA"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jebkura Līgumā norādītā tālruņa numura vai elektroniskā pasta adreses maiņu;</w:t>
      </w:r>
    </w:p>
    <w:p w14:paraId="214588E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likvidācijas vai reorganizācijas uzsākšanu;</w:t>
      </w:r>
    </w:p>
    <w:p w14:paraId="03A0C43B"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apturēšanu;</w:t>
      </w:r>
    </w:p>
    <w:p w14:paraId="4994D084"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izbeigšanu;</w:t>
      </w:r>
    </w:p>
    <w:p w14:paraId="6D1043EC"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lietas ierosināšanu;</w:t>
      </w:r>
    </w:p>
    <w:p w14:paraId="240AAB2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īstenošanu ārpustiesas tiesiskās aizsardzības procesā;</w:t>
      </w:r>
    </w:p>
    <w:p w14:paraId="48539DCD"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maksātnespējas procesa lietas ierosināšanu.</w:t>
      </w:r>
    </w:p>
    <w:p w14:paraId="4AD99DA2" w14:textId="02FB1014"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Paziņojumu par Līguma 1</w:t>
      </w:r>
      <w:r w:rsidR="009B1426">
        <w:rPr>
          <w:sz w:val="22"/>
          <w:szCs w:val="22"/>
        </w:rPr>
        <w:t>4</w:t>
      </w:r>
      <w:r w:rsidRPr="002E17AF">
        <w:rPr>
          <w:sz w:val="22"/>
          <w:szCs w:val="22"/>
        </w:rPr>
        <w:t>.2. punktā norādītājiem apstākļiem (turpmāk – Paziņojums) ir tiesīgi iesniegt Pušu Uzņēmumu reģistrā reģistrētās amatpersonas ar paraksta tiesībām un prokūristi; Pušu pilnvarotie pārstāvji, kuriem šādas tiesības piešķirt</w:t>
      </w:r>
      <w:r>
        <w:rPr>
          <w:sz w:val="22"/>
          <w:szCs w:val="22"/>
        </w:rPr>
        <w:t>a</w:t>
      </w:r>
      <w:r w:rsidRPr="002E17AF">
        <w:rPr>
          <w:sz w:val="22"/>
          <w:szCs w:val="22"/>
        </w:rPr>
        <w:t xml:space="preserve">s ar notariālo vai parasto </w:t>
      </w:r>
      <w:proofErr w:type="spellStart"/>
      <w:r w:rsidRPr="002E17AF">
        <w:rPr>
          <w:sz w:val="22"/>
          <w:szCs w:val="22"/>
        </w:rPr>
        <w:t>komercpilnvaru</w:t>
      </w:r>
      <w:proofErr w:type="spellEnd"/>
      <w:r w:rsidRPr="002E17AF">
        <w:rPr>
          <w:sz w:val="22"/>
          <w:szCs w:val="22"/>
        </w:rPr>
        <w:t xml:space="preserve">, kā arī Līgumā norādītās Pušu pilnvarotās personas. </w:t>
      </w:r>
      <w:r w:rsidRPr="002E17AF">
        <w:rPr>
          <w:b/>
          <w:sz w:val="22"/>
          <w:szCs w:val="22"/>
        </w:rPr>
        <w:t>Paziņojums iesniedzams ne vēlāk kā 5 (piecu)</w:t>
      </w:r>
      <w:r w:rsidRPr="002E17AF">
        <w:rPr>
          <w:sz w:val="22"/>
          <w:szCs w:val="22"/>
        </w:rPr>
        <w:t xml:space="preserve"> </w:t>
      </w:r>
      <w:r w:rsidRPr="002E17AF">
        <w:rPr>
          <w:b/>
          <w:sz w:val="22"/>
          <w:szCs w:val="22"/>
        </w:rPr>
        <w:t>darba dienu laikā</w:t>
      </w:r>
      <w:r w:rsidRPr="002E17AF">
        <w:rPr>
          <w:sz w:val="22"/>
          <w:szCs w:val="22"/>
        </w:rPr>
        <w:t xml:space="preserve"> </w:t>
      </w:r>
      <w:r w:rsidRPr="002E17AF">
        <w:rPr>
          <w:b/>
          <w:sz w:val="22"/>
          <w:szCs w:val="22"/>
        </w:rPr>
        <w:t>pēc attiecīgo apstākļu iestāšanās</w:t>
      </w:r>
      <w:r w:rsidRPr="002E17AF">
        <w:rPr>
          <w:sz w:val="22"/>
          <w:szCs w:val="22"/>
        </w:rPr>
        <w:t>.</w:t>
      </w:r>
    </w:p>
    <w:p w14:paraId="198139BA" w14:textId="65B63D3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Paziņojums iesniedzams kādā no Līguma 1</w:t>
      </w:r>
      <w:r w:rsidR="009B1426">
        <w:rPr>
          <w:sz w:val="22"/>
          <w:szCs w:val="22"/>
        </w:rPr>
        <w:t>3</w:t>
      </w:r>
      <w:r w:rsidRPr="002E17AF">
        <w:rPr>
          <w:sz w:val="22"/>
          <w:szCs w:val="22"/>
        </w:rPr>
        <w:t>.1. punkt</w:t>
      </w:r>
      <w:r>
        <w:rPr>
          <w:sz w:val="22"/>
          <w:szCs w:val="22"/>
        </w:rPr>
        <w:t>ā</w:t>
      </w:r>
      <w:r w:rsidRPr="002E17AF">
        <w:rPr>
          <w:sz w:val="22"/>
          <w:szCs w:val="22"/>
        </w:rPr>
        <w:t xml:space="preserve"> noteiktajiem informācijas un dokumentu iesniegšanas</w:t>
      </w:r>
      <w:r w:rsidRPr="00DB4EAB">
        <w:rPr>
          <w:sz w:val="22"/>
          <w:szCs w:val="22"/>
        </w:rPr>
        <w:t xml:space="preserve"> veidiem, </w:t>
      </w:r>
      <w:r w:rsidRPr="00781B5D">
        <w:rPr>
          <w:sz w:val="22"/>
          <w:szCs w:val="22"/>
        </w:rPr>
        <w:t>nepieciešamības gadījumā pievienojot dokumentus, kas apstiprina attiecīg</w:t>
      </w:r>
      <w:r>
        <w:rPr>
          <w:sz w:val="22"/>
          <w:szCs w:val="22"/>
        </w:rPr>
        <w:t>ā</w:t>
      </w:r>
      <w:r w:rsidRPr="00781B5D">
        <w:rPr>
          <w:sz w:val="22"/>
          <w:szCs w:val="22"/>
        </w:rPr>
        <w:t>s izmaiņas.</w:t>
      </w:r>
    </w:p>
    <w:p w14:paraId="0D90614D" w14:textId="073AD620" w:rsidR="00DD4CDD" w:rsidRPr="00DB4EAB" w:rsidRDefault="00DD4CDD" w:rsidP="00624DB3">
      <w:pPr>
        <w:pStyle w:val="11Lgumam"/>
        <w:numPr>
          <w:ilvl w:val="1"/>
          <w:numId w:val="1"/>
        </w:numPr>
        <w:ind w:left="567" w:right="-2" w:hanging="567"/>
        <w:contextualSpacing w:val="0"/>
        <w:outlineLvl w:val="2"/>
        <w:rPr>
          <w:b/>
          <w:sz w:val="22"/>
          <w:szCs w:val="22"/>
        </w:rPr>
      </w:pPr>
      <w:r w:rsidRPr="00DB4EAB">
        <w:rPr>
          <w:sz w:val="22"/>
          <w:szCs w:val="22"/>
        </w:rPr>
        <w:t>Līguma 1</w:t>
      </w:r>
      <w:r w:rsidR="009B1426">
        <w:rPr>
          <w:sz w:val="22"/>
          <w:szCs w:val="22"/>
        </w:rPr>
        <w:t>4</w:t>
      </w:r>
      <w:r w:rsidRPr="00DB4EAB">
        <w:rPr>
          <w:sz w:val="22"/>
          <w:szCs w:val="22"/>
        </w:rPr>
        <w:t xml:space="preserve">.2. punktā paredzētās izmaiņas, kas </w:t>
      </w:r>
      <w:r>
        <w:rPr>
          <w:sz w:val="22"/>
          <w:szCs w:val="22"/>
        </w:rPr>
        <w:t>ietekmē</w:t>
      </w:r>
      <w:r w:rsidRPr="00DB4EAB">
        <w:rPr>
          <w:sz w:val="22"/>
          <w:szCs w:val="22"/>
        </w:rPr>
        <w:t xml:space="preserve"> Līguma nosacījumus, kuras viena Puse ir pieteikusi otrai Pusei</w:t>
      </w:r>
      <w:r w:rsidR="00ED3A43">
        <w:rPr>
          <w:sz w:val="22"/>
          <w:szCs w:val="22"/>
        </w:rPr>
        <w:t>,</w:t>
      </w:r>
      <w:r w:rsidRPr="00DB4EAB">
        <w:rPr>
          <w:sz w:val="22"/>
          <w:szCs w:val="22"/>
        </w:rPr>
        <w:t xml:space="preserve"> ievērojot Līguma 1</w:t>
      </w:r>
      <w:r w:rsidR="009B1426">
        <w:rPr>
          <w:sz w:val="22"/>
          <w:szCs w:val="22"/>
        </w:rPr>
        <w:t>4</w:t>
      </w:r>
      <w:r w:rsidRPr="00DB4EAB">
        <w:rPr>
          <w:sz w:val="22"/>
          <w:szCs w:val="22"/>
        </w:rPr>
        <w:t>.2.–1</w:t>
      </w:r>
      <w:r w:rsidR="009B1426">
        <w:rPr>
          <w:sz w:val="22"/>
          <w:szCs w:val="22"/>
        </w:rPr>
        <w:t>4</w:t>
      </w:r>
      <w:r w:rsidRPr="00DB4EAB">
        <w:rPr>
          <w:sz w:val="22"/>
          <w:szCs w:val="22"/>
        </w:rPr>
        <w:t>.</w:t>
      </w:r>
      <w:r>
        <w:rPr>
          <w:sz w:val="22"/>
          <w:szCs w:val="22"/>
        </w:rPr>
        <w:t>4</w:t>
      </w:r>
      <w:r w:rsidRPr="00DB4EAB">
        <w:rPr>
          <w:sz w:val="22"/>
          <w:szCs w:val="22"/>
        </w:rPr>
        <w:t>. punkta noteikumus, tiek uzskatītas par attiecīg</w:t>
      </w:r>
      <w:r>
        <w:rPr>
          <w:sz w:val="22"/>
          <w:szCs w:val="22"/>
        </w:rPr>
        <w:t>o</w:t>
      </w:r>
      <w:r w:rsidRPr="00DB4EAB">
        <w:rPr>
          <w:sz w:val="22"/>
          <w:szCs w:val="22"/>
        </w:rPr>
        <w:t xml:space="preserve"> Līguma nosacījumu grozījumiem, ja šīs izmaiņas Līguma 13.1. punkt</w:t>
      </w:r>
      <w:r w:rsidR="0016792F">
        <w:rPr>
          <w:sz w:val="22"/>
          <w:szCs w:val="22"/>
        </w:rPr>
        <w:t>ā</w:t>
      </w:r>
      <w:r w:rsidRPr="00DB4EAB">
        <w:rPr>
          <w:sz w:val="22"/>
          <w:szCs w:val="22"/>
        </w:rPr>
        <w:t xml:space="preserve"> noteiktajā kārtībā ir akceptējusi kāda no Līguma 1</w:t>
      </w:r>
      <w:r w:rsidR="009B1426">
        <w:rPr>
          <w:sz w:val="22"/>
          <w:szCs w:val="22"/>
        </w:rPr>
        <w:t>4</w:t>
      </w:r>
      <w:r w:rsidRPr="00DB4EAB">
        <w:rPr>
          <w:sz w:val="22"/>
          <w:szCs w:val="22"/>
        </w:rPr>
        <w:t xml:space="preserve">.3. punktā minētajām otrās Puses personām. </w:t>
      </w:r>
      <w:r w:rsidRPr="00DB4EAB">
        <w:rPr>
          <w:i/>
          <w:sz w:val="22"/>
          <w:szCs w:val="22"/>
        </w:rPr>
        <w:t>Šajā gadījumā atsevišķa Pušu vienošanās par Līguma grozījumiem netiek slēgta.</w:t>
      </w:r>
    </w:p>
    <w:p w14:paraId="76F17A7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Līgums satur Pušu pilnīgu vienošanos, Puses ir iepazinušās ar tā saturu un piekrīt visiem tā noteikumiem, un to apliecina, parakstot Līgumu.</w:t>
      </w:r>
    </w:p>
    <w:p w14:paraId="28F35F73"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Ja kāds no Līguma noteikumiem zaudē juridisku spēku, tas nerada pārējo noteikumu spēkā neesamību.</w:t>
      </w:r>
    </w:p>
    <w:p w14:paraId="1BA1985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Pusēm nav tiesību nodot savas ar Līgumu uzņemtās saistības trešajai personai bez otras Puses rakstiskas piekrišanas.</w:t>
      </w:r>
    </w:p>
    <w:p w14:paraId="215D3797" w14:textId="77777777" w:rsidR="00DD4CDD" w:rsidRDefault="00DD4CDD" w:rsidP="00624DB3">
      <w:pPr>
        <w:pStyle w:val="11Lgumam"/>
        <w:numPr>
          <w:ilvl w:val="1"/>
          <w:numId w:val="1"/>
        </w:numPr>
        <w:ind w:left="567" w:right="43" w:hanging="567"/>
        <w:contextualSpacing w:val="0"/>
        <w:outlineLvl w:val="2"/>
        <w:rPr>
          <w:sz w:val="22"/>
          <w:szCs w:val="22"/>
        </w:rPr>
      </w:pPr>
      <w:r w:rsidRPr="002E17AF">
        <w:rPr>
          <w:sz w:val="22"/>
          <w:szCs w:val="22"/>
        </w:rPr>
        <w:t>Līguma nodaļu virsraksti ir lietoti vienīgi atsauksmju ērtībai un nevar tikt izmantoti Līguma noteikumu interpretācijai.</w:t>
      </w:r>
    </w:p>
    <w:p w14:paraId="37F29A78" w14:textId="49200487" w:rsidR="00EF4E1E" w:rsidRDefault="00EF4E1E" w:rsidP="00624DB3">
      <w:pPr>
        <w:pStyle w:val="11Lgumam"/>
        <w:numPr>
          <w:ilvl w:val="1"/>
          <w:numId w:val="1"/>
        </w:numPr>
        <w:ind w:left="709" w:right="43" w:hanging="709"/>
        <w:contextualSpacing w:val="0"/>
        <w:outlineLvl w:val="2"/>
        <w:rPr>
          <w:sz w:val="22"/>
          <w:szCs w:val="22"/>
        </w:rPr>
      </w:pPr>
      <w:r w:rsidRPr="00C16449">
        <w:rPr>
          <w:color w:val="000000"/>
          <w:sz w:val="22"/>
          <w:szCs w:val="22"/>
        </w:rPr>
        <w:t>Līgums ir sagatavots latviešu valodā, parakstīts elektroniski un satur</w:t>
      </w:r>
      <w:r w:rsidRPr="00C16449">
        <w:rPr>
          <w:sz w:val="22"/>
          <w:szCs w:val="22"/>
        </w:rPr>
        <w:t>:</w:t>
      </w:r>
    </w:p>
    <w:p w14:paraId="449965E0" w14:textId="4C00FB28" w:rsidR="00DD4CDD" w:rsidRPr="00624DB3" w:rsidRDefault="00DD4CDD" w:rsidP="00624DB3">
      <w:pPr>
        <w:pStyle w:val="Sarakstarindkopa"/>
        <w:numPr>
          <w:ilvl w:val="2"/>
          <w:numId w:val="1"/>
        </w:numPr>
        <w:ind w:left="1560" w:right="43" w:hanging="880"/>
        <w:jc w:val="both"/>
        <w:outlineLvl w:val="2"/>
        <w:rPr>
          <w:rFonts w:eastAsia="Calibri"/>
          <w:sz w:val="22"/>
        </w:rPr>
      </w:pPr>
      <w:bookmarkStart w:id="16" w:name="_Hlk90636616"/>
      <w:r w:rsidRPr="00624DB3">
        <w:rPr>
          <w:rFonts w:eastAsia="Calibri"/>
          <w:sz w:val="22"/>
        </w:rPr>
        <w:lastRenderedPageBreak/>
        <w:t>Līguma pamattekstu;</w:t>
      </w:r>
    </w:p>
    <w:p w14:paraId="72B5318F" w14:textId="024F75FF" w:rsidR="00EF4E1E"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Pr>
          <w:rFonts w:ascii="Times New Roman" w:eastAsia="Calibri" w:hAnsi="Times New Roman" w:cs="Times New Roman"/>
        </w:rPr>
        <w:t>1. pielikumu “Tehniskā specifikācija”;</w:t>
      </w:r>
    </w:p>
    <w:p w14:paraId="079654B6" w14:textId="77777777" w:rsidR="00620296"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Pr="00697B24">
        <w:rPr>
          <w:rFonts w:ascii="Times New Roman" w:eastAsia="Calibri" w:hAnsi="Times New Roman" w:cs="Times New Roman"/>
        </w:rPr>
        <w:t>iedāvājums”</w:t>
      </w:r>
      <w:r w:rsidR="00620296">
        <w:rPr>
          <w:rFonts w:ascii="Times New Roman" w:eastAsia="Calibri" w:hAnsi="Times New Roman" w:cs="Times New Roman"/>
        </w:rPr>
        <w:t>;</w:t>
      </w:r>
    </w:p>
    <w:p w14:paraId="4FF90A3E" w14:textId="620DB9B9" w:rsidR="00EF4E1E" w:rsidRPr="00697B24" w:rsidRDefault="00620296"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3. pielikums “Pakalpojuma izpildes grafiks” (veidlapa).</w:t>
      </w:r>
    </w:p>
    <w:bookmarkEnd w:id="16"/>
    <w:p w14:paraId="6D0BC0AC" w14:textId="24150CCD" w:rsidR="00DD4CDD" w:rsidRPr="00697B24" w:rsidRDefault="00DD4CDD" w:rsidP="00624DB3">
      <w:pPr>
        <w:pStyle w:val="1Lgumam"/>
        <w:widowControl/>
        <w:numPr>
          <w:ilvl w:val="0"/>
          <w:numId w:val="1"/>
        </w:numPr>
        <w:spacing w:after="0"/>
        <w:ind w:left="-94" w:right="43"/>
        <w:rPr>
          <w:rFonts w:eastAsia="Calibri"/>
          <w:sz w:val="22"/>
          <w:szCs w:val="22"/>
        </w:rPr>
      </w:pPr>
      <w:r w:rsidRPr="00697B24">
        <w:rPr>
          <w:rFonts w:eastAsia="Calibri"/>
          <w:sz w:val="22"/>
          <w:szCs w:val="22"/>
        </w:rPr>
        <w:t>Pušu rekvizīti</w:t>
      </w:r>
      <w:r w:rsidR="00EF4E1E">
        <w:rPr>
          <w:b w:val="0"/>
          <w:lang w:eastAsia="zh-CN"/>
        </w:rPr>
        <w:t xml:space="preserve"> </w:t>
      </w:r>
      <w:r>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DF73AB" w:rsidRPr="00697B24" w14:paraId="0CF1E7D5" w14:textId="77777777" w:rsidTr="00CF5BC2">
        <w:trPr>
          <w:trHeight w:val="309"/>
        </w:trPr>
        <w:tc>
          <w:tcPr>
            <w:tcW w:w="4815" w:type="dxa"/>
            <w:vAlign w:val="center"/>
          </w:tcPr>
          <w:p w14:paraId="2C5569F6" w14:textId="77777777" w:rsidR="00DF73AB" w:rsidRPr="00697B24" w:rsidRDefault="00DF73AB" w:rsidP="00CF5BC2">
            <w:pPr>
              <w:pStyle w:val="Bezatstarpm"/>
              <w:ind w:right="43"/>
              <w:rPr>
                <w:rFonts w:ascii="Times New Roman" w:hAnsi="Times New Roman"/>
                <w:b/>
                <w:lang w:eastAsia="zh-CN"/>
              </w:rPr>
            </w:pPr>
            <w:r w:rsidRPr="00697B24">
              <w:rPr>
                <w:rFonts w:ascii="Times New Roman" w:hAnsi="Times New Roman"/>
                <w:b/>
              </w:rPr>
              <w:t>Pasūtītājs:</w:t>
            </w:r>
          </w:p>
        </w:tc>
        <w:tc>
          <w:tcPr>
            <w:tcW w:w="4257" w:type="dxa"/>
            <w:vAlign w:val="center"/>
          </w:tcPr>
          <w:p w14:paraId="63CEBB3C" w14:textId="77777777" w:rsidR="00DF73AB" w:rsidRPr="00697B24" w:rsidRDefault="00DF73AB" w:rsidP="00CF5BC2">
            <w:pPr>
              <w:pStyle w:val="Bezatstarpm"/>
              <w:ind w:left="1" w:right="43" w:hanging="1"/>
              <w:rPr>
                <w:rFonts w:ascii="Times New Roman" w:hAnsi="Times New Roman"/>
                <w:b/>
                <w:lang w:eastAsia="zh-CN"/>
              </w:rPr>
            </w:pPr>
            <w:r w:rsidRPr="00697B24">
              <w:rPr>
                <w:rFonts w:ascii="Times New Roman" w:hAnsi="Times New Roman"/>
                <w:b/>
                <w:lang w:eastAsia="zh-CN"/>
              </w:rPr>
              <w:t>Izpildītājs:</w:t>
            </w:r>
          </w:p>
        </w:tc>
      </w:tr>
      <w:tr w:rsidR="00DF73AB" w:rsidRPr="00697B24" w14:paraId="6A71B408" w14:textId="77777777" w:rsidTr="00CF5BC2">
        <w:tc>
          <w:tcPr>
            <w:tcW w:w="4815" w:type="dxa"/>
          </w:tcPr>
          <w:p w14:paraId="37579399" w14:textId="77777777" w:rsidR="00DF73AB" w:rsidRPr="00697B24" w:rsidRDefault="00DF73AB" w:rsidP="00CF5BC2">
            <w:pPr>
              <w:pStyle w:val="Bezatstarpm"/>
              <w:ind w:right="43"/>
              <w:rPr>
                <w:rFonts w:ascii="Times New Roman" w:hAnsi="Times New Roman"/>
                <w:b/>
              </w:rPr>
            </w:pPr>
            <w:r w:rsidRPr="00697B24">
              <w:rPr>
                <w:rFonts w:ascii="Times New Roman" w:hAnsi="Times New Roman"/>
                <w:b/>
              </w:rPr>
              <w:t>SIA “Rīgas namu pārvaldnieks”</w:t>
            </w:r>
          </w:p>
          <w:p w14:paraId="35C6176B" w14:textId="77777777" w:rsidR="00DF73AB" w:rsidRPr="00697B24" w:rsidRDefault="00DF73AB" w:rsidP="00CF5BC2">
            <w:pPr>
              <w:pStyle w:val="Bezatstarpm"/>
              <w:ind w:right="43"/>
              <w:rPr>
                <w:rFonts w:ascii="Times New Roman" w:hAnsi="Times New Roman"/>
              </w:rPr>
            </w:pPr>
            <w:r w:rsidRPr="00697B24">
              <w:rPr>
                <w:rFonts w:ascii="Times New Roman" w:hAnsi="Times New Roman"/>
              </w:rPr>
              <w:t>Juridiskā adrese:</w:t>
            </w:r>
          </w:p>
          <w:p w14:paraId="0B7D3E9D" w14:textId="77777777" w:rsidR="00DF73AB" w:rsidRPr="00697B24" w:rsidRDefault="00DF73AB" w:rsidP="00CF5BC2">
            <w:pPr>
              <w:pStyle w:val="Bezatstarpm"/>
              <w:ind w:right="43"/>
              <w:rPr>
                <w:rFonts w:ascii="Times New Roman" w:hAnsi="Times New Roman"/>
              </w:rPr>
            </w:pPr>
            <w:r w:rsidRPr="00697B24">
              <w:rPr>
                <w:rFonts w:ascii="Times New Roman" w:hAnsi="Times New Roman"/>
              </w:rPr>
              <w:t>Aleksandra Čaka iela 42, Rīga, LV-1011</w:t>
            </w:r>
          </w:p>
          <w:p w14:paraId="5ED7BF3C" w14:textId="77777777" w:rsidR="00DF73AB" w:rsidRPr="00697B24" w:rsidRDefault="00DF73AB" w:rsidP="00CF5BC2">
            <w:pPr>
              <w:pStyle w:val="Bezatstarpm"/>
              <w:ind w:right="43"/>
              <w:rPr>
                <w:rFonts w:ascii="Times New Roman" w:hAnsi="Times New Roman"/>
              </w:rPr>
            </w:pPr>
            <w:r w:rsidRPr="00697B24">
              <w:rPr>
                <w:rFonts w:ascii="Times New Roman" w:hAnsi="Times New Roman"/>
              </w:rPr>
              <w:t xml:space="preserve">e-pasts: </w:t>
            </w:r>
            <w:hyperlink r:id="rId11" w:history="1">
              <w:r w:rsidRPr="00697B24">
                <w:rPr>
                  <w:rStyle w:val="Hipersaite"/>
                  <w:rFonts w:ascii="Times New Roman" w:hAnsi="Times New Roman"/>
                </w:rPr>
                <w:t>rnparvaldnieks@rnparvaldnieks.lv</w:t>
              </w:r>
            </w:hyperlink>
          </w:p>
          <w:p w14:paraId="15D05577" w14:textId="77777777" w:rsidR="00DF73AB" w:rsidRPr="00697B24" w:rsidRDefault="00DF73AB" w:rsidP="00CF5BC2">
            <w:pPr>
              <w:pStyle w:val="Bezatstarpm"/>
              <w:ind w:right="43"/>
              <w:rPr>
                <w:rFonts w:ascii="Times New Roman" w:hAnsi="Times New Roman"/>
              </w:rPr>
            </w:pPr>
            <w:r w:rsidRPr="00697B24">
              <w:rPr>
                <w:rFonts w:ascii="Times New Roman" w:hAnsi="Times New Roman"/>
              </w:rPr>
              <w:t>Reģ. Nr. 40103362321</w:t>
            </w:r>
          </w:p>
          <w:p w14:paraId="746B6296" w14:textId="77777777" w:rsidR="00DF73AB" w:rsidRPr="00697B24" w:rsidRDefault="00DF73AB" w:rsidP="00CF5BC2">
            <w:pPr>
              <w:pStyle w:val="Bezatstarpm"/>
              <w:ind w:right="43"/>
              <w:rPr>
                <w:rFonts w:ascii="Times New Roman" w:hAnsi="Times New Roman"/>
              </w:rPr>
            </w:pPr>
            <w:r w:rsidRPr="00697B24">
              <w:rPr>
                <w:rFonts w:ascii="Times New Roman" w:hAnsi="Times New Roman"/>
              </w:rPr>
              <w:t xml:space="preserve">Bankas rekvizīti:  </w:t>
            </w:r>
            <w:proofErr w:type="spellStart"/>
            <w:r w:rsidRPr="00697B24">
              <w:rPr>
                <w:rFonts w:ascii="Times New Roman" w:hAnsi="Times New Roman"/>
              </w:rPr>
              <w:t>Luminor</w:t>
            </w:r>
            <w:proofErr w:type="spellEnd"/>
            <w:r w:rsidRPr="00697B24">
              <w:rPr>
                <w:rFonts w:ascii="Times New Roman" w:hAnsi="Times New Roman"/>
              </w:rPr>
              <w:t xml:space="preserve"> </w:t>
            </w:r>
            <w:proofErr w:type="spellStart"/>
            <w:r w:rsidRPr="00697B24">
              <w:rPr>
                <w:rFonts w:ascii="Times New Roman" w:hAnsi="Times New Roman"/>
              </w:rPr>
              <w:t>Bank</w:t>
            </w:r>
            <w:proofErr w:type="spellEnd"/>
            <w:r w:rsidRPr="00697B24">
              <w:rPr>
                <w:rFonts w:ascii="Times New Roman" w:hAnsi="Times New Roman"/>
                <w:noProof/>
              </w:rPr>
              <w:t xml:space="preserve"> AS</w:t>
            </w:r>
          </w:p>
          <w:p w14:paraId="56B202B6" w14:textId="77777777" w:rsidR="00DF73AB" w:rsidRPr="00697B24" w:rsidRDefault="00DF73AB" w:rsidP="00CF5BC2">
            <w:pPr>
              <w:pStyle w:val="Bezatstarpm"/>
              <w:ind w:right="43"/>
              <w:rPr>
                <w:rFonts w:ascii="Times New Roman" w:hAnsi="Times New Roman"/>
              </w:rPr>
            </w:pPr>
            <w:r w:rsidRPr="00697B24">
              <w:rPr>
                <w:rFonts w:ascii="Times New Roman" w:hAnsi="Times New Roman"/>
                <w:noProof/>
              </w:rPr>
              <w:t>Latvijas filiāle</w:t>
            </w:r>
          </w:p>
          <w:p w14:paraId="061EE174" w14:textId="77777777" w:rsidR="00DF73AB" w:rsidRPr="00697B24" w:rsidRDefault="00DF73AB" w:rsidP="00CF5BC2">
            <w:pPr>
              <w:pStyle w:val="Bezatstarpm"/>
              <w:ind w:right="43"/>
              <w:rPr>
                <w:rFonts w:ascii="Times New Roman" w:hAnsi="Times New Roman"/>
              </w:rPr>
            </w:pPr>
            <w:r w:rsidRPr="00697B24">
              <w:rPr>
                <w:rFonts w:ascii="Times New Roman" w:hAnsi="Times New Roman"/>
              </w:rPr>
              <w:t xml:space="preserve">Kods: </w:t>
            </w:r>
            <w:r w:rsidRPr="00697B24">
              <w:rPr>
                <w:rFonts w:ascii="Times New Roman" w:hAnsi="Times New Roman"/>
                <w:spacing w:val="2"/>
                <w:lang w:eastAsia="zh-CN"/>
              </w:rPr>
              <w:t>RIKOLV2X</w:t>
            </w:r>
          </w:p>
          <w:p w14:paraId="69BBD0BE" w14:textId="77777777" w:rsidR="00DF73AB" w:rsidRPr="00697B24" w:rsidRDefault="00DF73AB" w:rsidP="00CF5BC2">
            <w:pPr>
              <w:pStyle w:val="Bezatstarpm"/>
              <w:ind w:right="43"/>
              <w:rPr>
                <w:rFonts w:ascii="Times New Roman" w:hAnsi="Times New Roman"/>
              </w:rPr>
            </w:pPr>
            <w:r w:rsidRPr="00697B24">
              <w:rPr>
                <w:rFonts w:ascii="Times New Roman" w:hAnsi="Times New Roman"/>
              </w:rPr>
              <w:t>Konts:</w:t>
            </w:r>
            <w:r w:rsidRPr="00697B24">
              <w:rPr>
                <w:rFonts w:ascii="Times New Roman" w:hAnsi="Times New Roman"/>
                <w:spacing w:val="2"/>
                <w:lang w:eastAsia="zh-CN"/>
              </w:rPr>
              <w:t xml:space="preserve"> LV83RIKO0002013219546</w:t>
            </w:r>
          </w:p>
          <w:p w14:paraId="6543EC4D" w14:textId="77777777" w:rsidR="00DF73AB" w:rsidRDefault="00DF73AB" w:rsidP="00CF5BC2">
            <w:pPr>
              <w:pStyle w:val="Bezatstarpm"/>
              <w:ind w:right="43"/>
              <w:rPr>
                <w:rFonts w:ascii="Times New Roman" w:hAnsi="Times New Roman"/>
              </w:rPr>
            </w:pPr>
          </w:p>
          <w:p w14:paraId="79CD39A9" w14:textId="77777777" w:rsidR="00DF73AB" w:rsidRDefault="00DF73AB" w:rsidP="00CF5BC2">
            <w:pPr>
              <w:pStyle w:val="Bezatstarpm"/>
              <w:ind w:right="43"/>
              <w:rPr>
                <w:rFonts w:ascii="Times New Roman" w:hAnsi="Times New Roman"/>
              </w:rPr>
            </w:pPr>
          </w:p>
          <w:p w14:paraId="5129F39E" w14:textId="77777777" w:rsidR="00DF73AB" w:rsidRPr="00697B24" w:rsidRDefault="00DF73AB" w:rsidP="00CF5BC2">
            <w:pPr>
              <w:pStyle w:val="Bezatstarpm"/>
              <w:ind w:right="43"/>
              <w:rPr>
                <w:rFonts w:ascii="Times New Roman" w:hAnsi="Times New Roman"/>
              </w:rPr>
            </w:pPr>
          </w:p>
          <w:p w14:paraId="5173CB8A" w14:textId="77777777" w:rsidR="00DF73AB" w:rsidRPr="00697B24" w:rsidRDefault="00DF73AB" w:rsidP="00CF5BC2">
            <w:pPr>
              <w:pStyle w:val="Bezatstarpm"/>
              <w:ind w:right="43"/>
              <w:rPr>
                <w:rFonts w:ascii="Times New Roman" w:hAnsi="Times New Roman"/>
              </w:rPr>
            </w:pPr>
            <w:r w:rsidRPr="00697B24">
              <w:rPr>
                <w:rFonts w:ascii="Times New Roman" w:hAnsi="Times New Roman"/>
              </w:rPr>
              <w:t>/_____________________/</w:t>
            </w:r>
            <w:r>
              <w:rPr>
                <w:rFonts w:ascii="Times New Roman" w:hAnsi="Times New Roman"/>
              </w:rPr>
              <w:t>*</w:t>
            </w:r>
          </w:p>
        </w:tc>
        <w:tc>
          <w:tcPr>
            <w:tcW w:w="4257" w:type="dxa"/>
          </w:tcPr>
          <w:p w14:paraId="6254507C" w14:textId="77777777" w:rsidR="00DF73AB" w:rsidRPr="00697B24" w:rsidRDefault="00DF73AB" w:rsidP="00CF5BC2">
            <w:pPr>
              <w:pStyle w:val="Bezatstarpm"/>
              <w:ind w:left="1" w:right="43" w:hanging="1"/>
              <w:rPr>
                <w:rFonts w:ascii="Times New Roman" w:hAnsi="Times New Roman"/>
                <w:b/>
                <w:lang w:eastAsia="zh-CN"/>
              </w:rPr>
            </w:pPr>
            <w:r w:rsidRPr="00220CDD">
              <w:rPr>
                <w:rFonts w:ascii="Times New Roman" w:eastAsia="Calibri" w:hAnsi="Times New Roman" w:cs="Times New Roman"/>
                <w:b/>
                <w:bCs/>
              </w:rPr>
              <w:t xml:space="preserve">SIA </w:t>
            </w:r>
            <w:proofErr w:type="spellStart"/>
            <w:r>
              <w:rPr>
                <w:rFonts w:ascii="Times New Roman" w:eastAsia="Calibri" w:hAnsi="Times New Roman" w:cs="Times New Roman"/>
                <w:b/>
                <w:bCs/>
              </w:rPr>
              <w:t>Stellum</w:t>
            </w:r>
            <w:proofErr w:type="spellEnd"/>
          </w:p>
          <w:p w14:paraId="57A09FB4" w14:textId="77777777" w:rsidR="00DF73AB" w:rsidRPr="00697B24" w:rsidRDefault="00DF73AB" w:rsidP="00CF5BC2">
            <w:pPr>
              <w:pStyle w:val="Bezatstarpm"/>
              <w:ind w:left="1" w:right="43" w:hanging="1"/>
              <w:rPr>
                <w:rFonts w:ascii="Times New Roman" w:hAnsi="Times New Roman"/>
                <w:lang w:eastAsia="zh-CN"/>
              </w:rPr>
            </w:pPr>
            <w:r w:rsidRPr="00697B24">
              <w:rPr>
                <w:rFonts w:ascii="Times New Roman" w:hAnsi="Times New Roman"/>
                <w:lang w:eastAsia="zh-CN"/>
              </w:rPr>
              <w:t xml:space="preserve">Juridiskā adrese: </w:t>
            </w:r>
          </w:p>
          <w:p w14:paraId="481BA37E" w14:textId="77777777" w:rsidR="00DF73AB" w:rsidRPr="00697B24" w:rsidRDefault="00DF73AB" w:rsidP="00CF5BC2">
            <w:pPr>
              <w:pStyle w:val="Bezatstarpm"/>
              <w:ind w:left="1" w:right="43" w:hanging="1"/>
              <w:rPr>
                <w:rFonts w:ascii="Times New Roman" w:hAnsi="Times New Roman"/>
                <w:lang w:eastAsia="zh-CN"/>
              </w:rPr>
            </w:pPr>
            <w:r>
              <w:rPr>
                <w:rFonts w:ascii="Times New Roman" w:hAnsi="Times New Roman"/>
                <w:lang w:eastAsia="zh-CN"/>
              </w:rPr>
              <w:t>Ozolkalnu iela 11, Mārupe, Mārupes nov.</w:t>
            </w:r>
            <w:r w:rsidRPr="008D3BED">
              <w:rPr>
                <w:rFonts w:ascii="Times New Roman" w:hAnsi="Times New Roman"/>
                <w:lang w:eastAsia="zh-CN"/>
              </w:rPr>
              <w:t>,</w:t>
            </w:r>
            <w:r>
              <w:rPr>
                <w:rFonts w:ascii="Times New Roman" w:hAnsi="Times New Roman"/>
                <w:lang w:eastAsia="zh-CN"/>
              </w:rPr>
              <w:t xml:space="preserve"> LV-</w:t>
            </w:r>
            <w:r w:rsidRPr="00CE3FDC">
              <w:rPr>
                <w:rFonts w:ascii="Times New Roman" w:hAnsi="Times New Roman"/>
                <w:lang w:eastAsia="zh-CN"/>
              </w:rPr>
              <w:t>2167</w:t>
            </w:r>
          </w:p>
          <w:p w14:paraId="675BF036" w14:textId="77777777" w:rsidR="00DF73AB" w:rsidRPr="00697B24" w:rsidRDefault="00DF73AB" w:rsidP="00CF5BC2">
            <w:pPr>
              <w:pStyle w:val="Bezatstarpm"/>
              <w:ind w:left="1" w:right="43" w:hanging="1"/>
              <w:rPr>
                <w:rFonts w:ascii="Times New Roman" w:hAnsi="Times New Roman"/>
                <w:noProof/>
              </w:rPr>
            </w:pPr>
            <w:r w:rsidRPr="00697B24">
              <w:rPr>
                <w:rFonts w:ascii="Times New Roman" w:hAnsi="Times New Roman"/>
                <w:lang w:eastAsia="zh-CN"/>
              </w:rPr>
              <w:t>e-pasts:</w:t>
            </w:r>
            <w:r>
              <w:rPr>
                <w:rFonts w:ascii="Times New Roman" w:hAnsi="Times New Roman"/>
                <w:lang w:eastAsia="zh-CN"/>
              </w:rPr>
              <w:t xml:space="preserve"> </w:t>
            </w:r>
            <w:r>
              <w:t xml:space="preserve"> </w:t>
            </w:r>
            <w:r w:rsidRPr="00697B24">
              <w:rPr>
                <w:rFonts w:ascii="Times New Roman" w:hAnsi="Times New Roman"/>
              </w:rPr>
              <w:t>_____________________</w:t>
            </w:r>
          </w:p>
          <w:p w14:paraId="4D1B46D8" w14:textId="77777777" w:rsidR="00DF73AB" w:rsidRPr="00CE3FDC" w:rsidRDefault="00DF73AB" w:rsidP="00CF5BC2">
            <w:pPr>
              <w:pStyle w:val="Bezatstarpm"/>
              <w:ind w:left="1" w:right="43" w:hanging="1"/>
              <w:rPr>
                <w:rFonts w:ascii="Times New Roman" w:hAnsi="Times New Roman" w:cs="Times New Roman"/>
                <w:lang w:eastAsia="zh-CN"/>
              </w:rPr>
            </w:pPr>
            <w:r w:rsidRPr="00697B24">
              <w:rPr>
                <w:rFonts w:ascii="Times New Roman" w:hAnsi="Times New Roman"/>
                <w:lang w:eastAsia="zh-CN"/>
              </w:rPr>
              <w:t xml:space="preserve">Reģ. Nr. </w:t>
            </w:r>
            <w:r>
              <w:t xml:space="preserve"> </w:t>
            </w:r>
            <w:r w:rsidRPr="00CE3FDC">
              <w:rPr>
                <w:rFonts w:ascii="Times New Roman" w:hAnsi="Times New Roman" w:cs="Times New Roman"/>
              </w:rPr>
              <w:t>40203458592</w:t>
            </w:r>
          </w:p>
          <w:p w14:paraId="2A79B6A5" w14:textId="77777777" w:rsidR="00DF73AB" w:rsidRDefault="00DF73AB" w:rsidP="00CF5BC2">
            <w:pPr>
              <w:pStyle w:val="Bezatstarpm"/>
              <w:ind w:left="1" w:right="43" w:hanging="1"/>
              <w:rPr>
                <w:rFonts w:ascii="Times New Roman" w:hAnsi="Times New Roman"/>
                <w:lang w:eastAsia="zh-CN"/>
              </w:rPr>
            </w:pPr>
            <w:r w:rsidRPr="00697B24">
              <w:rPr>
                <w:rFonts w:ascii="Times New Roman" w:hAnsi="Times New Roman"/>
                <w:lang w:eastAsia="zh-CN"/>
              </w:rPr>
              <w:t>Bankas rekvizīti:</w:t>
            </w:r>
          </w:p>
          <w:p w14:paraId="1A609A2E" w14:textId="77777777" w:rsidR="00DF73AB" w:rsidRPr="00697B24" w:rsidRDefault="00DF73AB" w:rsidP="00CF5BC2">
            <w:pPr>
              <w:pStyle w:val="Bezatstarpm"/>
              <w:ind w:left="1" w:right="43" w:hanging="1"/>
              <w:rPr>
                <w:rFonts w:ascii="Times New Roman" w:hAnsi="Times New Roman"/>
                <w:lang w:eastAsia="zh-CN"/>
              </w:rPr>
            </w:pPr>
            <w:r w:rsidRPr="00697B24">
              <w:rPr>
                <w:rFonts w:ascii="Times New Roman" w:hAnsi="Times New Roman"/>
              </w:rPr>
              <w:t>_____________________</w:t>
            </w:r>
          </w:p>
          <w:p w14:paraId="0707A012" w14:textId="77777777" w:rsidR="00DF73AB" w:rsidRPr="00697B24" w:rsidRDefault="00DF73AB" w:rsidP="00CF5BC2">
            <w:pPr>
              <w:pStyle w:val="Bezatstarpm"/>
              <w:ind w:left="1" w:right="43" w:hanging="1"/>
              <w:rPr>
                <w:rFonts w:ascii="Times New Roman" w:hAnsi="Times New Roman"/>
                <w:lang w:eastAsia="zh-CN"/>
              </w:rPr>
            </w:pPr>
            <w:r w:rsidRPr="00697B24">
              <w:rPr>
                <w:rFonts w:ascii="Times New Roman" w:hAnsi="Times New Roman"/>
                <w:lang w:eastAsia="zh-CN"/>
              </w:rPr>
              <w:t>Kods:</w:t>
            </w:r>
            <w:r>
              <w:rPr>
                <w:rFonts w:ascii="Times New Roman" w:hAnsi="Times New Roman"/>
                <w:lang w:eastAsia="zh-CN"/>
              </w:rPr>
              <w:t xml:space="preserve"> </w:t>
            </w:r>
            <w:r w:rsidRPr="00697B24">
              <w:rPr>
                <w:rFonts w:ascii="Times New Roman" w:hAnsi="Times New Roman"/>
              </w:rPr>
              <w:t>_____________________</w:t>
            </w:r>
          </w:p>
          <w:p w14:paraId="4A947F59" w14:textId="77777777" w:rsidR="00DF73AB" w:rsidRDefault="00DF73AB" w:rsidP="00CF5BC2">
            <w:pPr>
              <w:pStyle w:val="Bezatstarpm"/>
              <w:ind w:left="1" w:right="43" w:hanging="1"/>
              <w:rPr>
                <w:rFonts w:ascii="Times New Roman" w:hAnsi="Times New Roman"/>
              </w:rPr>
            </w:pPr>
            <w:r w:rsidRPr="00697B24">
              <w:rPr>
                <w:rFonts w:ascii="Times New Roman" w:hAnsi="Times New Roman"/>
                <w:lang w:eastAsia="zh-CN"/>
              </w:rPr>
              <w:t>Konts:</w:t>
            </w:r>
            <w:r>
              <w:rPr>
                <w:rFonts w:ascii="Times New Roman" w:hAnsi="Times New Roman"/>
                <w:lang w:eastAsia="zh-CN"/>
              </w:rPr>
              <w:t xml:space="preserve"> </w:t>
            </w:r>
            <w:r w:rsidRPr="00697B24">
              <w:rPr>
                <w:rFonts w:ascii="Times New Roman" w:hAnsi="Times New Roman"/>
              </w:rPr>
              <w:t>_____________________</w:t>
            </w:r>
          </w:p>
          <w:p w14:paraId="3DE644A3" w14:textId="77777777" w:rsidR="00DF73AB" w:rsidRDefault="00DF73AB" w:rsidP="00CF5BC2">
            <w:pPr>
              <w:pStyle w:val="Bezatstarpm"/>
              <w:ind w:left="1" w:right="43" w:hanging="1"/>
              <w:rPr>
                <w:rFonts w:ascii="Times New Roman" w:eastAsia="Calibri" w:hAnsi="Times New Roman" w:cs="Times New Roman"/>
              </w:rPr>
            </w:pPr>
          </w:p>
          <w:p w14:paraId="45E3E9BF" w14:textId="77777777" w:rsidR="00DF73AB" w:rsidRDefault="00DF73AB" w:rsidP="00CF5BC2">
            <w:pPr>
              <w:pStyle w:val="Bezatstarpm"/>
              <w:ind w:left="1" w:right="43" w:hanging="1"/>
              <w:rPr>
                <w:rFonts w:ascii="Times New Roman" w:eastAsia="Calibri" w:hAnsi="Times New Roman" w:cs="Times New Roman"/>
              </w:rPr>
            </w:pPr>
          </w:p>
          <w:p w14:paraId="538B17A2" w14:textId="77777777" w:rsidR="00DF73AB" w:rsidRDefault="00DF73AB" w:rsidP="00CF5BC2">
            <w:pPr>
              <w:pStyle w:val="Bezatstarpm"/>
              <w:ind w:left="1" w:right="43" w:hanging="1"/>
              <w:rPr>
                <w:rFonts w:ascii="Times New Roman" w:eastAsia="Calibri" w:hAnsi="Times New Roman" w:cs="Times New Roman"/>
              </w:rPr>
            </w:pPr>
            <w:r w:rsidRPr="00697B24">
              <w:rPr>
                <w:rFonts w:ascii="Times New Roman" w:hAnsi="Times New Roman"/>
              </w:rPr>
              <w:t>/_____________________/</w:t>
            </w:r>
            <w:r>
              <w:rPr>
                <w:rFonts w:ascii="Times New Roman" w:hAnsi="Times New Roman"/>
              </w:rPr>
              <w:t>*</w:t>
            </w:r>
          </w:p>
          <w:p w14:paraId="1A167420" w14:textId="77777777" w:rsidR="00DF73AB" w:rsidRPr="00697B24" w:rsidRDefault="00DF73AB" w:rsidP="00CF5BC2">
            <w:pPr>
              <w:pStyle w:val="Bezatstarpm"/>
              <w:ind w:right="43"/>
              <w:rPr>
                <w:rFonts w:ascii="Times New Roman" w:hAnsi="Times New Roman"/>
              </w:rPr>
            </w:pPr>
          </w:p>
        </w:tc>
      </w:tr>
    </w:tbl>
    <w:p w14:paraId="4A359566" w14:textId="77777777" w:rsidR="00DD4CDD"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78E16BED" w14:textId="77777777" w:rsidR="00347747" w:rsidRPr="00697B24" w:rsidRDefault="00347747"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04B13908" w14:textId="77777777" w:rsidR="00DD4CDD" w:rsidRPr="00697B24"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1DE5AC9E" w14:textId="77777777" w:rsidR="00DD4CDD" w:rsidRPr="00697B24" w:rsidRDefault="00DD4CDD" w:rsidP="00DD4CDD">
      <w:pPr>
        <w:spacing w:line="256" w:lineRule="auto"/>
        <w:ind w:right="43"/>
        <w:jc w:val="both"/>
        <w:rPr>
          <w:rFonts w:ascii="Times New Roman" w:eastAsia="Calibri" w:hAnsi="Times New Roman" w:cs="Times New Roman"/>
        </w:rPr>
      </w:pPr>
      <w:r>
        <w:rPr>
          <w:rFonts w:ascii="Times New Roman" w:eastAsia="Calibri" w:hAnsi="Times New Roman" w:cs="Times New Roman"/>
        </w:rPr>
        <w:t>*</w:t>
      </w:r>
      <w:r w:rsidRPr="00697B24">
        <w:rPr>
          <w:rFonts w:ascii="Times New Roman" w:eastAsia="Calibri" w:hAnsi="Times New Roman" w:cs="Times New Roman"/>
        </w:rPr>
        <w:t>ŠIS DOKUMENTS IR ELEKTRONISKI PARAKSTĪTS AR DROŠ</w:t>
      </w:r>
      <w:r>
        <w:rPr>
          <w:rFonts w:ascii="Times New Roman" w:eastAsia="Calibri" w:hAnsi="Times New Roman" w:cs="Times New Roman"/>
        </w:rPr>
        <w:t>IEM</w:t>
      </w:r>
      <w:r w:rsidRPr="00697B24">
        <w:rPr>
          <w:rFonts w:ascii="Times New Roman" w:eastAsia="Calibri" w:hAnsi="Times New Roman" w:cs="Times New Roman"/>
        </w:rPr>
        <w:t xml:space="preserve"> ELEKTRONISK</w:t>
      </w:r>
      <w:r>
        <w:rPr>
          <w:rFonts w:ascii="Times New Roman" w:eastAsia="Calibri" w:hAnsi="Times New Roman" w:cs="Times New Roman"/>
        </w:rPr>
        <w:t>AJIEM</w:t>
      </w:r>
      <w:r w:rsidRPr="00697B24">
        <w:rPr>
          <w:rFonts w:ascii="Times New Roman" w:eastAsia="Calibri" w:hAnsi="Times New Roman" w:cs="Times New Roman"/>
        </w:rPr>
        <w:t xml:space="preserve"> PARAKST</w:t>
      </w:r>
      <w:r>
        <w:rPr>
          <w:rFonts w:ascii="Times New Roman" w:eastAsia="Calibri" w:hAnsi="Times New Roman" w:cs="Times New Roman"/>
        </w:rPr>
        <w:t>IEM</w:t>
      </w:r>
      <w:r w:rsidRPr="00697B24">
        <w:rPr>
          <w:rFonts w:ascii="Times New Roman" w:eastAsia="Calibri" w:hAnsi="Times New Roman" w:cs="Times New Roman"/>
        </w:rPr>
        <w:t xml:space="preserve"> UN SATUR LAIKA ZĪMOGU</w:t>
      </w:r>
      <w:r>
        <w:rPr>
          <w:rFonts w:ascii="Times New Roman" w:eastAsia="Calibri" w:hAnsi="Times New Roman" w:cs="Times New Roman"/>
        </w:rPr>
        <w:t>S</w:t>
      </w:r>
    </w:p>
    <w:p w14:paraId="16DDB47B" w14:textId="0F1BF288" w:rsidR="00DD4CDD" w:rsidRPr="00347747" w:rsidRDefault="00DD4CDD" w:rsidP="00347747">
      <w:pPr>
        <w:pStyle w:val="11Lgumam"/>
        <w:numPr>
          <w:ilvl w:val="0"/>
          <w:numId w:val="0"/>
        </w:numPr>
        <w:contextualSpacing w:val="0"/>
        <w:outlineLvl w:val="2"/>
        <w:rPr>
          <w:i/>
          <w:iCs/>
          <w:sz w:val="22"/>
          <w:szCs w:val="22"/>
        </w:rPr>
      </w:pPr>
      <w:r w:rsidRPr="00347747">
        <w:rPr>
          <w:rFonts w:eastAsia="Times New Roman"/>
          <w:bCs/>
          <w:i/>
          <w:iCs/>
          <w:sz w:val="22"/>
          <w:szCs w:val="22"/>
        </w:rPr>
        <w:t>Līguma parakstīšanas datums ir pēdējā pievienotā droša elektroniskā paraksta un tā laika zīmoga datums</w:t>
      </w:r>
    </w:p>
    <w:sectPr w:rsidR="00DD4CDD" w:rsidRPr="00347747" w:rsidSect="00EE5CC4">
      <w:footerReference w:type="default" r:id="rId12"/>
      <w:pgSz w:w="11906" w:h="16838"/>
      <w:pgMar w:top="1135" w:right="991"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F4814C" w14:textId="77777777" w:rsidR="00E97CDB" w:rsidRDefault="00E97CDB" w:rsidP="00A53732">
      <w:pPr>
        <w:spacing w:after="0" w:line="240" w:lineRule="auto"/>
      </w:pPr>
      <w:r>
        <w:separator/>
      </w:r>
    </w:p>
  </w:endnote>
  <w:endnote w:type="continuationSeparator" w:id="0">
    <w:p w14:paraId="25697A7C" w14:textId="77777777" w:rsidR="00E97CDB" w:rsidRDefault="00E97CDB" w:rsidP="00A5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024238"/>
      <w:docPartObj>
        <w:docPartGallery w:val="Page Numbers (Bottom of Page)"/>
        <w:docPartUnique/>
      </w:docPartObj>
    </w:sdtPr>
    <w:sdtEndPr>
      <w:rPr>
        <w:noProof/>
      </w:rPr>
    </w:sdtEndPr>
    <w:sdtContent>
      <w:p w14:paraId="1AE4454E" w14:textId="321B9345" w:rsidR="00AE03AE" w:rsidRDefault="00AE03AE">
        <w:pPr>
          <w:pStyle w:val="Kjene"/>
          <w:jc w:val="center"/>
        </w:pPr>
        <w:r>
          <w:fldChar w:fldCharType="begin"/>
        </w:r>
        <w:r>
          <w:instrText xml:space="preserve"> PAGE   \* MERGEFORMAT </w:instrText>
        </w:r>
        <w:r>
          <w:fldChar w:fldCharType="separate"/>
        </w:r>
        <w:r w:rsidR="002B5306">
          <w:rPr>
            <w:noProof/>
          </w:rPr>
          <w:t>6</w:t>
        </w:r>
        <w:r>
          <w:rPr>
            <w:noProof/>
          </w:rPr>
          <w:fldChar w:fldCharType="end"/>
        </w:r>
      </w:p>
    </w:sdtContent>
  </w:sdt>
  <w:p w14:paraId="6FD5484D" w14:textId="77777777" w:rsidR="00AE03AE" w:rsidRDefault="00AE03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780640" w14:textId="77777777" w:rsidR="00E97CDB" w:rsidRDefault="00E97CDB" w:rsidP="00A53732">
      <w:pPr>
        <w:spacing w:after="0" w:line="240" w:lineRule="auto"/>
      </w:pPr>
      <w:r>
        <w:separator/>
      </w:r>
    </w:p>
  </w:footnote>
  <w:footnote w:type="continuationSeparator" w:id="0">
    <w:p w14:paraId="6B1E6441" w14:textId="77777777" w:rsidR="00E97CDB" w:rsidRDefault="00E97CDB" w:rsidP="00A53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DA4"/>
    <w:multiLevelType w:val="multilevel"/>
    <w:tmpl w:val="BAB0AB3A"/>
    <w:lvl w:ilvl="0">
      <w:start w:val="1"/>
      <w:numFmt w:val="decimal"/>
      <w:lvlText w:val="%1."/>
      <w:lvlJc w:val="left"/>
      <w:pPr>
        <w:ind w:left="495" w:hanging="495"/>
      </w:pPr>
      <w:rPr>
        <w:rFonts w:hint="default"/>
        <w:b/>
      </w:rPr>
    </w:lvl>
    <w:lvl w:ilvl="1">
      <w:start w:val="1"/>
      <w:numFmt w:val="decimal"/>
      <w:pStyle w:val="Virsraksts2"/>
      <w:lvlText w:val="%1.%2."/>
      <w:lvlJc w:val="left"/>
      <w:pPr>
        <w:ind w:left="675" w:hanging="495"/>
      </w:pPr>
      <w:rPr>
        <w:rFonts w:hint="default"/>
        <w:b w:val="0"/>
      </w:rPr>
    </w:lvl>
    <w:lvl w:ilvl="2">
      <w:start w:val="1"/>
      <w:numFmt w:val="decimal"/>
      <w:lvlText w:val="%1.%2.%3."/>
      <w:lvlJc w:val="left"/>
      <w:pPr>
        <w:ind w:left="1080" w:hanging="720"/>
      </w:pPr>
      <w:rPr>
        <w:rFonts w:hint="default"/>
        <w:b w:val="0"/>
      </w:rPr>
    </w:lvl>
    <w:lvl w:ilvl="3">
      <w:start w:val="1"/>
      <w:numFmt w:val="decimal"/>
      <w:pStyle w:val="1111Tabulai"/>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443270C"/>
    <w:multiLevelType w:val="multilevel"/>
    <w:tmpl w:val="17B4D00E"/>
    <w:lvl w:ilvl="0">
      <w:start w:val="1"/>
      <w:numFmt w:val="decimal"/>
      <w:lvlText w:val="%1."/>
      <w:lvlJc w:val="left"/>
      <w:pPr>
        <w:ind w:left="1080" w:hanging="360"/>
      </w:pPr>
    </w:lvl>
    <w:lvl w:ilvl="1">
      <w:start w:val="1"/>
      <w:numFmt w:val="decimal"/>
      <w:isLgl/>
      <w:lvlText w:val="%1.%2."/>
      <w:lvlJc w:val="left"/>
      <w:pPr>
        <w:ind w:left="360" w:hanging="360"/>
      </w:pPr>
      <w:rPr>
        <w:b w:val="0"/>
      </w:rPr>
    </w:lvl>
    <w:lvl w:ilvl="2">
      <w:start w:val="1"/>
      <w:numFmt w:val="decimal"/>
      <w:isLgl/>
      <w:lvlText w:val="%1.%2.%3."/>
      <w:lvlJc w:val="left"/>
      <w:pPr>
        <w:ind w:left="198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3960" w:hanging="108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abstractNum w:abstractNumId="2"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E2B1917"/>
    <w:multiLevelType w:val="multilevel"/>
    <w:tmpl w:val="3F1C8D68"/>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b w:val="0"/>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FA3862"/>
    <w:multiLevelType w:val="multilevel"/>
    <w:tmpl w:val="DFF42E02"/>
    <w:lvl w:ilvl="0">
      <w:start w:val="5"/>
      <w:numFmt w:val="decimal"/>
      <w:lvlText w:val="%1."/>
      <w:lvlJc w:val="left"/>
      <w:pPr>
        <w:ind w:left="360" w:hanging="360"/>
      </w:pPr>
      <w:rPr>
        <w:rFonts w:ascii="Times New Roman" w:hAnsi="Times New Roman" w:cs="Times New Roman" w:hint="default"/>
        <w:b/>
        <w:sz w:val="22"/>
        <w:szCs w:val="22"/>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2141F07"/>
    <w:multiLevelType w:val="multilevel"/>
    <w:tmpl w:val="297AB2DA"/>
    <w:lvl w:ilvl="0">
      <w:start w:val="1"/>
      <w:numFmt w:val="decimal"/>
      <w:isLgl/>
      <w:lvlText w:val="%1."/>
      <w:lvlJc w:val="left"/>
      <w:pPr>
        <w:tabs>
          <w:tab w:val="num" w:pos="360"/>
        </w:tabs>
        <w:ind w:left="360" w:firstLine="394"/>
      </w:pPr>
      <w:rPr>
        <w:rFonts w:hint="default"/>
        <w:color w:val="000000"/>
        <w:position w:val="0"/>
        <w:sz w:val="24"/>
        <w:szCs w:val="24"/>
      </w:rPr>
    </w:lvl>
    <w:lvl w:ilvl="1">
      <w:start w:val="1"/>
      <w:numFmt w:val="lowerLetter"/>
      <w:suff w:val="nothing"/>
      <w:lvlText w:val="%2."/>
      <w:lvlJc w:val="left"/>
      <w:pPr>
        <w:ind w:left="0" w:firstLine="1474"/>
      </w:pPr>
      <w:rPr>
        <w:rFonts w:hint="default"/>
        <w:color w:val="000000"/>
        <w:position w:val="0"/>
        <w:sz w:val="24"/>
      </w:rPr>
    </w:lvl>
    <w:lvl w:ilvl="2">
      <w:start w:val="1"/>
      <w:numFmt w:val="lowerRoman"/>
      <w:suff w:val="nothing"/>
      <w:lvlText w:val="%3."/>
      <w:lvlJc w:val="left"/>
      <w:pPr>
        <w:ind w:left="0" w:firstLine="2194"/>
      </w:pPr>
      <w:rPr>
        <w:rFonts w:hint="default"/>
        <w:color w:val="000000"/>
        <w:position w:val="0"/>
        <w:sz w:val="24"/>
      </w:rPr>
    </w:lvl>
    <w:lvl w:ilvl="3">
      <w:start w:val="1"/>
      <w:numFmt w:val="decimal"/>
      <w:isLgl/>
      <w:suff w:val="nothing"/>
      <w:lvlText w:val="%4."/>
      <w:lvlJc w:val="left"/>
      <w:pPr>
        <w:ind w:left="0" w:firstLine="2914"/>
      </w:pPr>
      <w:rPr>
        <w:rFonts w:hint="default"/>
        <w:color w:val="000000"/>
        <w:position w:val="0"/>
        <w:sz w:val="24"/>
      </w:rPr>
    </w:lvl>
    <w:lvl w:ilvl="4">
      <w:start w:val="1"/>
      <w:numFmt w:val="lowerLetter"/>
      <w:suff w:val="nothing"/>
      <w:lvlText w:val="%5."/>
      <w:lvlJc w:val="left"/>
      <w:pPr>
        <w:ind w:left="0" w:firstLine="3634"/>
      </w:pPr>
      <w:rPr>
        <w:rFonts w:hint="default"/>
        <w:color w:val="000000"/>
        <w:position w:val="0"/>
        <w:sz w:val="24"/>
      </w:rPr>
    </w:lvl>
    <w:lvl w:ilvl="5">
      <w:start w:val="1"/>
      <w:numFmt w:val="lowerRoman"/>
      <w:suff w:val="nothing"/>
      <w:lvlText w:val="%6."/>
      <w:lvlJc w:val="left"/>
      <w:pPr>
        <w:ind w:left="0" w:firstLine="4354"/>
      </w:pPr>
      <w:rPr>
        <w:rFonts w:hint="default"/>
        <w:color w:val="000000"/>
        <w:position w:val="0"/>
        <w:sz w:val="24"/>
      </w:rPr>
    </w:lvl>
    <w:lvl w:ilvl="6">
      <w:start w:val="1"/>
      <w:numFmt w:val="decimal"/>
      <w:isLgl/>
      <w:suff w:val="nothing"/>
      <w:lvlText w:val="%7."/>
      <w:lvlJc w:val="left"/>
      <w:pPr>
        <w:ind w:left="0" w:firstLine="5074"/>
      </w:pPr>
      <w:rPr>
        <w:rFonts w:hint="default"/>
        <w:color w:val="000000"/>
        <w:position w:val="0"/>
        <w:sz w:val="24"/>
      </w:rPr>
    </w:lvl>
    <w:lvl w:ilvl="7">
      <w:start w:val="1"/>
      <w:numFmt w:val="lowerLetter"/>
      <w:suff w:val="nothing"/>
      <w:lvlText w:val="%8."/>
      <w:lvlJc w:val="left"/>
      <w:pPr>
        <w:ind w:left="0" w:firstLine="5794"/>
      </w:pPr>
      <w:rPr>
        <w:rFonts w:hint="default"/>
        <w:color w:val="000000"/>
        <w:position w:val="0"/>
        <w:sz w:val="24"/>
      </w:rPr>
    </w:lvl>
    <w:lvl w:ilvl="8">
      <w:start w:val="1"/>
      <w:numFmt w:val="lowerRoman"/>
      <w:suff w:val="nothing"/>
      <w:lvlText w:val="%9."/>
      <w:lvlJc w:val="left"/>
      <w:pPr>
        <w:ind w:left="0" w:firstLine="317"/>
      </w:pPr>
      <w:rPr>
        <w:rFonts w:hint="default"/>
        <w:color w:val="000000"/>
        <w:position w:val="0"/>
        <w:sz w:val="24"/>
      </w:rPr>
    </w:lvl>
  </w:abstractNum>
  <w:abstractNum w:abstractNumId="8" w15:restartNumberingAfterBreak="0">
    <w:nsid w:val="331C03D3"/>
    <w:multiLevelType w:val="hybridMultilevel"/>
    <w:tmpl w:val="516C167C"/>
    <w:lvl w:ilvl="0" w:tplc="9FBA48F6">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6F3BF6"/>
    <w:multiLevelType w:val="multilevel"/>
    <w:tmpl w:val="19CA9E1A"/>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407344F6"/>
    <w:multiLevelType w:val="multilevel"/>
    <w:tmpl w:val="EFAC4768"/>
    <w:lvl w:ilvl="0">
      <w:start w:val="3"/>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1.%2.%3."/>
      <w:lvlJc w:val="left"/>
      <w:pPr>
        <w:ind w:left="2138"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C3D775C"/>
    <w:multiLevelType w:val="multilevel"/>
    <w:tmpl w:val="12E64A1E"/>
    <w:styleLink w:val="WWOutlineListStyle51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CA4E19"/>
    <w:multiLevelType w:val="multilevel"/>
    <w:tmpl w:val="75D00DE8"/>
    <w:lvl w:ilvl="0">
      <w:start w:val="3"/>
      <w:numFmt w:val="decimal"/>
      <w:lvlText w:val="%1."/>
      <w:lvlJc w:val="left"/>
      <w:pPr>
        <w:ind w:left="786" w:hanging="360"/>
      </w:pPr>
      <w:rPr>
        <w:rFonts w:hint="default"/>
        <w:b/>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5D851487"/>
    <w:multiLevelType w:val="multilevel"/>
    <w:tmpl w:val="07AA4B88"/>
    <w:lvl w:ilvl="0">
      <w:start w:val="1"/>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16"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8BE0626"/>
    <w:multiLevelType w:val="multilevel"/>
    <w:tmpl w:val="9FCC0726"/>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767113"/>
    <w:multiLevelType w:val="multilevel"/>
    <w:tmpl w:val="AD2AC124"/>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1" w15:restartNumberingAfterBreak="0">
    <w:nsid w:val="778E4529"/>
    <w:multiLevelType w:val="hybridMultilevel"/>
    <w:tmpl w:val="ECC27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953277E"/>
    <w:multiLevelType w:val="hybridMultilevel"/>
    <w:tmpl w:val="8880365A"/>
    <w:lvl w:ilvl="0" w:tplc="C2D04A8A">
      <w:start w:val="1"/>
      <w:numFmt w:val="decimal"/>
      <w:lvlText w:val="%1."/>
      <w:lvlJc w:val="left"/>
      <w:pPr>
        <w:ind w:left="1215" w:hanging="360"/>
      </w:pPr>
      <w:rPr>
        <w:rFonts w:hint="default"/>
        <w:b w:val="0"/>
      </w:rPr>
    </w:lvl>
    <w:lvl w:ilvl="1" w:tplc="04260019" w:tentative="1">
      <w:start w:val="1"/>
      <w:numFmt w:val="lowerLetter"/>
      <w:lvlText w:val="%2."/>
      <w:lvlJc w:val="left"/>
      <w:pPr>
        <w:ind w:left="1935" w:hanging="360"/>
      </w:pPr>
    </w:lvl>
    <w:lvl w:ilvl="2" w:tplc="0426001B" w:tentative="1">
      <w:start w:val="1"/>
      <w:numFmt w:val="lowerRoman"/>
      <w:lvlText w:val="%3."/>
      <w:lvlJc w:val="right"/>
      <w:pPr>
        <w:ind w:left="2655" w:hanging="180"/>
      </w:pPr>
    </w:lvl>
    <w:lvl w:ilvl="3" w:tplc="0426000F" w:tentative="1">
      <w:start w:val="1"/>
      <w:numFmt w:val="decimal"/>
      <w:lvlText w:val="%4."/>
      <w:lvlJc w:val="left"/>
      <w:pPr>
        <w:ind w:left="3375" w:hanging="360"/>
      </w:pPr>
    </w:lvl>
    <w:lvl w:ilvl="4" w:tplc="04260019" w:tentative="1">
      <w:start w:val="1"/>
      <w:numFmt w:val="lowerLetter"/>
      <w:lvlText w:val="%5."/>
      <w:lvlJc w:val="left"/>
      <w:pPr>
        <w:ind w:left="4095" w:hanging="360"/>
      </w:pPr>
    </w:lvl>
    <w:lvl w:ilvl="5" w:tplc="0426001B" w:tentative="1">
      <w:start w:val="1"/>
      <w:numFmt w:val="lowerRoman"/>
      <w:lvlText w:val="%6."/>
      <w:lvlJc w:val="right"/>
      <w:pPr>
        <w:ind w:left="4815" w:hanging="180"/>
      </w:pPr>
    </w:lvl>
    <w:lvl w:ilvl="6" w:tplc="0426000F" w:tentative="1">
      <w:start w:val="1"/>
      <w:numFmt w:val="decimal"/>
      <w:lvlText w:val="%7."/>
      <w:lvlJc w:val="left"/>
      <w:pPr>
        <w:ind w:left="5535" w:hanging="360"/>
      </w:pPr>
    </w:lvl>
    <w:lvl w:ilvl="7" w:tplc="04260019" w:tentative="1">
      <w:start w:val="1"/>
      <w:numFmt w:val="lowerLetter"/>
      <w:lvlText w:val="%8."/>
      <w:lvlJc w:val="left"/>
      <w:pPr>
        <w:ind w:left="6255" w:hanging="360"/>
      </w:pPr>
    </w:lvl>
    <w:lvl w:ilvl="8" w:tplc="0426001B" w:tentative="1">
      <w:start w:val="1"/>
      <w:numFmt w:val="lowerRoman"/>
      <w:lvlText w:val="%9."/>
      <w:lvlJc w:val="right"/>
      <w:pPr>
        <w:ind w:left="6975" w:hanging="180"/>
      </w:pPr>
    </w:lvl>
  </w:abstractNum>
  <w:abstractNum w:abstractNumId="23" w15:restartNumberingAfterBreak="0">
    <w:nsid w:val="7F007F93"/>
    <w:multiLevelType w:val="multilevel"/>
    <w:tmpl w:val="2228DA9E"/>
    <w:lvl w:ilvl="0">
      <w:start w:val="5"/>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16cid:durableId="1227227710">
    <w:abstractNumId w:val="5"/>
  </w:num>
  <w:num w:numId="2" w16cid:durableId="6714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2310091">
    <w:abstractNumId w:val="21"/>
  </w:num>
  <w:num w:numId="4" w16cid:durableId="516774768">
    <w:abstractNumId w:val="0"/>
  </w:num>
  <w:num w:numId="5" w16cid:durableId="172765099">
    <w:abstractNumId w:val="18"/>
  </w:num>
  <w:num w:numId="6" w16cid:durableId="2052799665">
    <w:abstractNumId w:val="14"/>
  </w:num>
  <w:num w:numId="7" w16cid:durableId="574166683">
    <w:abstractNumId w:val="9"/>
  </w:num>
  <w:num w:numId="8" w16cid:durableId="1488933694">
    <w:abstractNumId w:val="13"/>
  </w:num>
  <w:num w:numId="9" w16cid:durableId="1176503407">
    <w:abstractNumId w:val="6"/>
  </w:num>
  <w:num w:numId="10" w16cid:durableId="254244624">
    <w:abstractNumId w:val="7"/>
  </w:num>
  <w:num w:numId="11" w16cid:durableId="277879459">
    <w:abstractNumId w:val="11"/>
  </w:num>
  <w:num w:numId="12" w16cid:durableId="1452936998">
    <w:abstractNumId w:val="4"/>
  </w:num>
  <w:num w:numId="13" w16cid:durableId="1688409765">
    <w:abstractNumId w:val="20"/>
  </w:num>
  <w:num w:numId="14" w16cid:durableId="25817756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504" w:hanging="504"/>
        </w:pPr>
      </w:lvl>
    </w:lvlOverride>
  </w:num>
  <w:num w:numId="15" w16cid:durableId="147287058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16cid:durableId="937101502">
    <w:abstractNumId w:val="13"/>
    <w:lvlOverride w:ilvl="0">
      <w:lvl w:ilvl="0">
        <w:start w:val="1"/>
        <w:numFmt w:val="decimal"/>
        <w:lvlText w:val="%1."/>
        <w:lvlJc w:val="left"/>
        <w:pPr>
          <w:ind w:left="360" w:hanging="360"/>
        </w:pPr>
        <w:rPr>
          <w:rFonts w:ascii="Times New Roman" w:eastAsia="Times New Roman" w:hAnsi="Times New Roman" w:cs="Times New Roman"/>
          <w:b/>
          <w:i w:val="0"/>
          <w:sz w:val="24"/>
          <w:szCs w:val="24"/>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922"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1121219777">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6"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888303765">
    <w:abstractNumId w:val="2"/>
    <w:lvlOverride w:ilvl="0">
      <w:lvl w:ilvl="0">
        <w:start w:val="1"/>
        <w:numFmt w:val="decimal"/>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1608198285">
    <w:abstractNumId w:val="2"/>
  </w:num>
  <w:num w:numId="20" w16cid:durableId="612983434">
    <w:abstractNumId w:val="10"/>
  </w:num>
  <w:num w:numId="21" w16cid:durableId="1090586279">
    <w:abstractNumId w:val="2"/>
    <w:lvlOverride w:ilvl="0">
      <w:lvl w:ilvl="0">
        <w:numFmt w:val="decimal"/>
        <w:lvlText w:val=""/>
        <w:lvlJc w:val="left"/>
      </w:lvl>
    </w:lvlOverride>
    <w:lvlOverride w:ilvl="1">
      <w:lvl w:ilvl="1">
        <w:start w:val="1"/>
        <w:numFmt w:val="decimal"/>
        <w:lvlText w:val="%1.%2."/>
        <w:lvlJc w:val="left"/>
        <w:pPr>
          <w:ind w:left="576" w:firstLine="2"/>
        </w:pPr>
        <w:rPr>
          <w:b w:val="0"/>
        </w:rPr>
      </w:lvl>
    </w:lvlOverride>
  </w:num>
  <w:num w:numId="22" w16cid:durableId="220679848">
    <w:abstractNumId w:val="13"/>
    <w:lvlOverride w:ilvl="0">
      <w:lvl w:ilvl="0">
        <w:start w:val="1"/>
        <w:numFmt w:val="decimal"/>
        <w:lvlText w:val="%1."/>
        <w:lvlJc w:val="left"/>
        <w:pPr>
          <w:ind w:left="360" w:hanging="360"/>
        </w:pPr>
        <w:rPr>
          <w:b/>
          <w:sz w:val="24"/>
          <w:szCs w:val="24"/>
        </w:rPr>
      </w:lvl>
    </w:lvlOverride>
  </w:num>
  <w:num w:numId="23" w16cid:durableId="916331187">
    <w:abstractNumId w:val="13"/>
    <w:lvlOverride w:ilvl="0">
      <w:startOverride w:val="1"/>
      <w:lvl w:ilvl="0">
        <w:start w:val="1"/>
        <w:numFmt w:val="decimal"/>
        <w:lvlText w:val=""/>
        <w:lvlJc w:val="left"/>
      </w:lvl>
    </w:lvlOverride>
    <w:lvlOverride w:ilvl="1">
      <w:startOverride w:va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4" w16cid:durableId="568155341">
    <w:abstractNumId w:val="13"/>
    <w:lvlOverride w:ilvl="0">
      <w:lvl w:ilvl="0">
        <w:start w:val="1"/>
        <w:numFmt w:val="decimal"/>
        <w:lvlText w:val="%1."/>
        <w:lvlJc w:val="left"/>
        <w:pPr>
          <w:ind w:left="360" w:hanging="360"/>
        </w:pPr>
        <w:rPr>
          <w:b/>
          <w:sz w:val="24"/>
          <w:szCs w:val="24"/>
        </w:rPr>
      </w:lvl>
    </w:lvlOverride>
  </w:num>
  <w:num w:numId="25" w16cid:durableId="293755606">
    <w:abstractNumId w:val="13"/>
    <w:lvlOverride w:ilvl="0">
      <w:lvl w:ilvl="0">
        <w:start w:val="4"/>
        <w:numFmt w:val="decimal"/>
        <w:lvlText w:val=""/>
        <w:lvlJc w:val="left"/>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69737357">
    <w:abstractNumId w:val="15"/>
  </w:num>
  <w:num w:numId="27" w16cid:durableId="435710622">
    <w:abstractNumId w:val="3"/>
  </w:num>
  <w:num w:numId="28" w16cid:durableId="1374962522">
    <w:abstractNumId w:val="22"/>
  </w:num>
  <w:num w:numId="29" w16cid:durableId="1129590905">
    <w:abstractNumId w:val="17"/>
  </w:num>
  <w:num w:numId="30" w16cid:durableId="430704977">
    <w:abstractNumId w:val="23"/>
  </w:num>
  <w:num w:numId="31" w16cid:durableId="138664148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num>
  <w:num w:numId="32" w16cid:durableId="859122109">
    <w:abstractNumId w:val="13"/>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642009778">
    <w:abstractNumId w:val="19"/>
  </w:num>
  <w:num w:numId="34" w16cid:durableId="1075669699">
    <w:abstractNumId w:val="8"/>
  </w:num>
  <w:num w:numId="35" w16cid:durableId="478687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82840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57310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915949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sz w:val="22"/>
          <w:szCs w:val="22"/>
        </w:rPr>
      </w:lvl>
    </w:lvlOverride>
  </w:num>
  <w:num w:numId="39" w16cid:durableId="1535850580">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0" w16cid:durableId="628165425">
    <w:abstractNumId w:val="13"/>
    <w:lvlOverride w:ilvl="0">
      <w:lvl w:ilvl="0">
        <w:start w:val="1"/>
        <w:numFmt w:val="decimal"/>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color w:val="auto"/>
        </w:rPr>
      </w:lvl>
    </w:lvlOverride>
  </w:num>
  <w:num w:numId="41" w16cid:durableId="1627925193">
    <w:abstractNumId w:val="13"/>
    <w:lvlOverride w:ilvl="0">
      <w:lvl w:ilvl="0">
        <w:start w:val="1"/>
        <w:numFmt w:val="decimal"/>
        <w:lvlText w:val="%1."/>
        <w:lvlJc w:val="left"/>
        <w:pPr>
          <w:ind w:left="360" w:hanging="360"/>
        </w:pPr>
        <w:rPr>
          <w:rFonts w:ascii="Times New Roman" w:hAnsi="Times New Roman" w:cs="Times New Roman" w:hint="default"/>
          <w:b/>
          <w:sz w:val="22"/>
          <w:szCs w:val="22"/>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sz w:val="22"/>
          <w:szCs w:val="22"/>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2" w16cid:durableId="2051876032">
    <w:abstractNumId w:val="13"/>
    <w:lvlOverride w:ilvl="0">
      <w:lvl w:ilvl="0">
        <w:start w:val="1"/>
        <w:numFmt w:val="decimal"/>
        <w:lvlText w:val=""/>
        <w:lvlJc w:val="left"/>
        <w:pPr>
          <w:ind w:left="0" w:firstLine="0"/>
        </w:pPr>
        <w:rPr>
          <w:rFonts w:ascii="Times New Roman" w:eastAsia="Times New Roman" w:hAnsi="Times New Roman" w:cs="Times New Roman"/>
          <w:b/>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43" w16cid:durableId="141728225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609"/>
    <w:rsid w:val="00007937"/>
    <w:rsid w:val="00007B3A"/>
    <w:rsid w:val="00012B47"/>
    <w:rsid w:val="00013C44"/>
    <w:rsid w:val="000148DF"/>
    <w:rsid w:val="00022C82"/>
    <w:rsid w:val="0003413F"/>
    <w:rsid w:val="00036023"/>
    <w:rsid w:val="00036533"/>
    <w:rsid w:val="00037FDC"/>
    <w:rsid w:val="00042BA5"/>
    <w:rsid w:val="00043A1B"/>
    <w:rsid w:val="000453D6"/>
    <w:rsid w:val="000460E0"/>
    <w:rsid w:val="00047837"/>
    <w:rsid w:val="00050F91"/>
    <w:rsid w:val="000534A4"/>
    <w:rsid w:val="0005597E"/>
    <w:rsid w:val="00071AAC"/>
    <w:rsid w:val="00083DE6"/>
    <w:rsid w:val="00083FBA"/>
    <w:rsid w:val="0008554A"/>
    <w:rsid w:val="000872A6"/>
    <w:rsid w:val="0008752A"/>
    <w:rsid w:val="000909B0"/>
    <w:rsid w:val="00092DDB"/>
    <w:rsid w:val="00093F0F"/>
    <w:rsid w:val="00097058"/>
    <w:rsid w:val="000972B3"/>
    <w:rsid w:val="000A0ADE"/>
    <w:rsid w:val="000A74AB"/>
    <w:rsid w:val="000C1C0C"/>
    <w:rsid w:val="000C375E"/>
    <w:rsid w:val="000C7A49"/>
    <w:rsid w:val="000D476F"/>
    <w:rsid w:val="000D5B29"/>
    <w:rsid w:val="000D662D"/>
    <w:rsid w:val="000E4D01"/>
    <w:rsid w:val="000E62A3"/>
    <w:rsid w:val="00102B4C"/>
    <w:rsid w:val="00110328"/>
    <w:rsid w:val="0012090A"/>
    <w:rsid w:val="0012367F"/>
    <w:rsid w:val="001248A7"/>
    <w:rsid w:val="00133EBD"/>
    <w:rsid w:val="00136645"/>
    <w:rsid w:val="001439E4"/>
    <w:rsid w:val="00145E3E"/>
    <w:rsid w:val="001553A5"/>
    <w:rsid w:val="001610DA"/>
    <w:rsid w:val="0016732B"/>
    <w:rsid w:val="0016792F"/>
    <w:rsid w:val="00173631"/>
    <w:rsid w:val="00173EAE"/>
    <w:rsid w:val="001861DA"/>
    <w:rsid w:val="00193FC4"/>
    <w:rsid w:val="001978AA"/>
    <w:rsid w:val="001A0D49"/>
    <w:rsid w:val="001A3C71"/>
    <w:rsid w:val="001B1094"/>
    <w:rsid w:val="001B24AD"/>
    <w:rsid w:val="001B3EA6"/>
    <w:rsid w:val="001C04E8"/>
    <w:rsid w:val="001C278C"/>
    <w:rsid w:val="001C3BC0"/>
    <w:rsid w:val="001C4B9F"/>
    <w:rsid w:val="001C68CC"/>
    <w:rsid w:val="001D0E9B"/>
    <w:rsid w:val="001F3A9F"/>
    <w:rsid w:val="001F61E7"/>
    <w:rsid w:val="00206A3F"/>
    <w:rsid w:val="0021258A"/>
    <w:rsid w:val="00220C5E"/>
    <w:rsid w:val="00227473"/>
    <w:rsid w:val="0023088E"/>
    <w:rsid w:val="00236CFD"/>
    <w:rsid w:val="0024159D"/>
    <w:rsid w:val="00251C90"/>
    <w:rsid w:val="002542B9"/>
    <w:rsid w:val="002647B8"/>
    <w:rsid w:val="0026490B"/>
    <w:rsid w:val="00264D43"/>
    <w:rsid w:val="00267B67"/>
    <w:rsid w:val="00277383"/>
    <w:rsid w:val="00292349"/>
    <w:rsid w:val="00293289"/>
    <w:rsid w:val="00293868"/>
    <w:rsid w:val="00295B57"/>
    <w:rsid w:val="002A7CFD"/>
    <w:rsid w:val="002B2631"/>
    <w:rsid w:val="002B5306"/>
    <w:rsid w:val="002B5A23"/>
    <w:rsid w:val="002C3712"/>
    <w:rsid w:val="002D15CB"/>
    <w:rsid w:val="002D1B34"/>
    <w:rsid w:val="00301DDA"/>
    <w:rsid w:val="00307AEE"/>
    <w:rsid w:val="00313137"/>
    <w:rsid w:val="0031671A"/>
    <w:rsid w:val="00324F00"/>
    <w:rsid w:val="00331284"/>
    <w:rsid w:val="00336463"/>
    <w:rsid w:val="00340D82"/>
    <w:rsid w:val="00342B9B"/>
    <w:rsid w:val="00343B57"/>
    <w:rsid w:val="00347747"/>
    <w:rsid w:val="00347D3A"/>
    <w:rsid w:val="00353D21"/>
    <w:rsid w:val="00357D29"/>
    <w:rsid w:val="003614A3"/>
    <w:rsid w:val="003662B6"/>
    <w:rsid w:val="00367170"/>
    <w:rsid w:val="00367670"/>
    <w:rsid w:val="00370E26"/>
    <w:rsid w:val="003824B0"/>
    <w:rsid w:val="00392427"/>
    <w:rsid w:val="0039381B"/>
    <w:rsid w:val="003B0DB2"/>
    <w:rsid w:val="003B56D1"/>
    <w:rsid w:val="003D38DB"/>
    <w:rsid w:val="003D61EB"/>
    <w:rsid w:val="003D7EFC"/>
    <w:rsid w:val="003F7346"/>
    <w:rsid w:val="00401D2C"/>
    <w:rsid w:val="0040375A"/>
    <w:rsid w:val="00413AD3"/>
    <w:rsid w:val="00421700"/>
    <w:rsid w:val="00431872"/>
    <w:rsid w:val="00450ECA"/>
    <w:rsid w:val="0045165F"/>
    <w:rsid w:val="00452580"/>
    <w:rsid w:val="0045484A"/>
    <w:rsid w:val="00454AA3"/>
    <w:rsid w:val="00466A64"/>
    <w:rsid w:val="004731DB"/>
    <w:rsid w:val="00473C80"/>
    <w:rsid w:val="004869F1"/>
    <w:rsid w:val="00487336"/>
    <w:rsid w:val="00492B90"/>
    <w:rsid w:val="00493ECF"/>
    <w:rsid w:val="0049459E"/>
    <w:rsid w:val="004946D6"/>
    <w:rsid w:val="00497F74"/>
    <w:rsid w:val="004A4817"/>
    <w:rsid w:val="004A54D5"/>
    <w:rsid w:val="004A5521"/>
    <w:rsid w:val="004A5AAB"/>
    <w:rsid w:val="004C11F1"/>
    <w:rsid w:val="004C300C"/>
    <w:rsid w:val="004C3110"/>
    <w:rsid w:val="004C4BC3"/>
    <w:rsid w:val="004C7983"/>
    <w:rsid w:val="004D194E"/>
    <w:rsid w:val="004D5AE3"/>
    <w:rsid w:val="004D757D"/>
    <w:rsid w:val="004D79DB"/>
    <w:rsid w:val="004D7FBE"/>
    <w:rsid w:val="004E5422"/>
    <w:rsid w:val="004F0636"/>
    <w:rsid w:val="004F537A"/>
    <w:rsid w:val="00501AA6"/>
    <w:rsid w:val="00503515"/>
    <w:rsid w:val="005051FF"/>
    <w:rsid w:val="005163C5"/>
    <w:rsid w:val="005227F5"/>
    <w:rsid w:val="00522A21"/>
    <w:rsid w:val="005232E7"/>
    <w:rsid w:val="00531DF4"/>
    <w:rsid w:val="005414ED"/>
    <w:rsid w:val="00541DE7"/>
    <w:rsid w:val="0054544D"/>
    <w:rsid w:val="00557338"/>
    <w:rsid w:val="005650B1"/>
    <w:rsid w:val="00567D75"/>
    <w:rsid w:val="00576967"/>
    <w:rsid w:val="005824EF"/>
    <w:rsid w:val="0058514C"/>
    <w:rsid w:val="00585297"/>
    <w:rsid w:val="005856A2"/>
    <w:rsid w:val="00596854"/>
    <w:rsid w:val="005A1FA8"/>
    <w:rsid w:val="005A3455"/>
    <w:rsid w:val="005B01E9"/>
    <w:rsid w:val="005B6C04"/>
    <w:rsid w:val="005C1DDB"/>
    <w:rsid w:val="005C7115"/>
    <w:rsid w:val="005C7E2C"/>
    <w:rsid w:val="005D0F85"/>
    <w:rsid w:val="005D5C4E"/>
    <w:rsid w:val="005E1642"/>
    <w:rsid w:val="005E6ED5"/>
    <w:rsid w:val="00616722"/>
    <w:rsid w:val="00620296"/>
    <w:rsid w:val="00624DB3"/>
    <w:rsid w:val="006309DA"/>
    <w:rsid w:val="00633AFF"/>
    <w:rsid w:val="00635023"/>
    <w:rsid w:val="0063676C"/>
    <w:rsid w:val="00636AF9"/>
    <w:rsid w:val="0066364D"/>
    <w:rsid w:val="00664504"/>
    <w:rsid w:val="0066583C"/>
    <w:rsid w:val="00677857"/>
    <w:rsid w:val="00690FF5"/>
    <w:rsid w:val="006940BC"/>
    <w:rsid w:val="00696048"/>
    <w:rsid w:val="006968D6"/>
    <w:rsid w:val="006A0BAC"/>
    <w:rsid w:val="006A4DDD"/>
    <w:rsid w:val="006A7406"/>
    <w:rsid w:val="006B0C08"/>
    <w:rsid w:val="006B3C0F"/>
    <w:rsid w:val="006D518A"/>
    <w:rsid w:val="006E2B56"/>
    <w:rsid w:val="00701ABC"/>
    <w:rsid w:val="0070636C"/>
    <w:rsid w:val="0070762D"/>
    <w:rsid w:val="00727BB8"/>
    <w:rsid w:val="00733352"/>
    <w:rsid w:val="0073531C"/>
    <w:rsid w:val="00743DA4"/>
    <w:rsid w:val="00744994"/>
    <w:rsid w:val="00750B30"/>
    <w:rsid w:val="0075793F"/>
    <w:rsid w:val="007579DD"/>
    <w:rsid w:val="007600CC"/>
    <w:rsid w:val="007746FE"/>
    <w:rsid w:val="00774DFE"/>
    <w:rsid w:val="007804D8"/>
    <w:rsid w:val="007847A5"/>
    <w:rsid w:val="00784993"/>
    <w:rsid w:val="007864BB"/>
    <w:rsid w:val="00797B3C"/>
    <w:rsid w:val="007B25D4"/>
    <w:rsid w:val="007B7966"/>
    <w:rsid w:val="007C3BDA"/>
    <w:rsid w:val="007D00BA"/>
    <w:rsid w:val="007D6475"/>
    <w:rsid w:val="007D6F5B"/>
    <w:rsid w:val="007E0F05"/>
    <w:rsid w:val="007E58B2"/>
    <w:rsid w:val="007E685C"/>
    <w:rsid w:val="00807609"/>
    <w:rsid w:val="0081400B"/>
    <w:rsid w:val="008264AE"/>
    <w:rsid w:val="00827056"/>
    <w:rsid w:val="008271F1"/>
    <w:rsid w:val="00834BA8"/>
    <w:rsid w:val="00835643"/>
    <w:rsid w:val="00841700"/>
    <w:rsid w:val="0084219B"/>
    <w:rsid w:val="00842791"/>
    <w:rsid w:val="00842917"/>
    <w:rsid w:val="008671F3"/>
    <w:rsid w:val="00867B61"/>
    <w:rsid w:val="00867DEF"/>
    <w:rsid w:val="00873524"/>
    <w:rsid w:val="00873B03"/>
    <w:rsid w:val="00873C49"/>
    <w:rsid w:val="00884A7B"/>
    <w:rsid w:val="008852C4"/>
    <w:rsid w:val="00892BF7"/>
    <w:rsid w:val="008A35D9"/>
    <w:rsid w:val="008B4CFD"/>
    <w:rsid w:val="008B64EC"/>
    <w:rsid w:val="008B6F6E"/>
    <w:rsid w:val="008C15E7"/>
    <w:rsid w:val="008D2084"/>
    <w:rsid w:val="008D2ABE"/>
    <w:rsid w:val="008D3D3A"/>
    <w:rsid w:val="008D7BE8"/>
    <w:rsid w:val="008E6A9C"/>
    <w:rsid w:val="008F17DC"/>
    <w:rsid w:val="008F24E3"/>
    <w:rsid w:val="00900C4E"/>
    <w:rsid w:val="00917403"/>
    <w:rsid w:val="009213CC"/>
    <w:rsid w:val="0092158E"/>
    <w:rsid w:val="00931986"/>
    <w:rsid w:val="0093219D"/>
    <w:rsid w:val="00933713"/>
    <w:rsid w:val="00942DF2"/>
    <w:rsid w:val="00944D4F"/>
    <w:rsid w:val="00945DD9"/>
    <w:rsid w:val="00956A3A"/>
    <w:rsid w:val="009760EA"/>
    <w:rsid w:val="00983459"/>
    <w:rsid w:val="009969D9"/>
    <w:rsid w:val="009A60FC"/>
    <w:rsid w:val="009B1426"/>
    <w:rsid w:val="009B42EE"/>
    <w:rsid w:val="009B4BAF"/>
    <w:rsid w:val="009D16BA"/>
    <w:rsid w:val="009D2883"/>
    <w:rsid w:val="009E077D"/>
    <w:rsid w:val="009E0CDD"/>
    <w:rsid w:val="009E270D"/>
    <w:rsid w:val="009E7B26"/>
    <w:rsid w:val="009F2CED"/>
    <w:rsid w:val="009F5AD9"/>
    <w:rsid w:val="009F6098"/>
    <w:rsid w:val="00A03723"/>
    <w:rsid w:val="00A050FB"/>
    <w:rsid w:val="00A11968"/>
    <w:rsid w:val="00A1455E"/>
    <w:rsid w:val="00A15AB1"/>
    <w:rsid w:val="00A20844"/>
    <w:rsid w:val="00A33B84"/>
    <w:rsid w:val="00A351A1"/>
    <w:rsid w:val="00A4677C"/>
    <w:rsid w:val="00A53732"/>
    <w:rsid w:val="00A6606F"/>
    <w:rsid w:val="00A71CF8"/>
    <w:rsid w:val="00A72D1C"/>
    <w:rsid w:val="00A72E4B"/>
    <w:rsid w:val="00A73F1A"/>
    <w:rsid w:val="00A76EC2"/>
    <w:rsid w:val="00A87142"/>
    <w:rsid w:val="00A87AC3"/>
    <w:rsid w:val="00A92350"/>
    <w:rsid w:val="00A94547"/>
    <w:rsid w:val="00AA7435"/>
    <w:rsid w:val="00AB193E"/>
    <w:rsid w:val="00AD45B9"/>
    <w:rsid w:val="00AD46CE"/>
    <w:rsid w:val="00AD5A34"/>
    <w:rsid w:val="00AE03AE"/>
    <w:rsid w:val="00AE0734"/>
    <w:rsid w:val="00AE3538"/>
    <w:rsid w:val="00AE3A91"/>
    <w:rsid w:val="00AE59C9"/>
    <w:rsid w:val="00AF6637"/>
    <w:rsid w:val="00B022FC"/>
    <w:rsid w:val="00B03A4A"/>
    <w:rsid w:val="00B20578"/>
    <w:rsid w:val="00B242D5"/>
    <w:rsid w:val="00B30ADE"/>
    <w:rsid w:val="00B34FC5"/>
    <w:rsid w:val="00B367A0"/>
    <w:rsid w:val="00B43DBE"/>
    <w:rsid w:val="00B4546F"/>
    <w:rsid w:val="00B50719"/>
    <w:rsid w:val="00B52516"/>
    <w:rsid w:val="00B65D88"/>
    <w:rsid w:val="00B90076"/>
    <w:rsid w:val="00B91340"/>
    <w:rsid w:val="00B9348D"/>
    <w:rsid w:val="00B956E6"/>
    <w:rsid w:val="00B968BD"/>
    <w:rsid w:val="00B976C9"/>
    <w:rsid w:val="00BA4714"/>
    <w:rsid w:val="00BB12CE"/>
    <w:rsid w:val="00BC38E0"/>
    <w:rsid w:val="00BC4167"/>
    <w:rsid w:val="00BC7927"/>
    <w:rsid w:val="00BD4A52"/>
    <w:rsid w:val="00BE2D37"/>
    <w:rsid w:val="00BE6539"/>
    <w:rsid w:val="00BF5AC0"/>
    <w:rsid w:val="00BF5CCF"/>
    <w:rsid w:val="00C0097C"/>
    <w:rsid w:val="00C00A40"/>
    <w:rsid w:val="00C236BD"/>
    <w:rsid w:val="00C42E18"/>
    <w:rsid w:val="00C460F7"/>
    <w:rsid w:val="00C54F5E"/>
    <w:rsid w:val="00C60312"/>
    <w:rsid w:val="00C60E1B"/>
    <w:rsid w:val="00C6249B"/>
    <w:rsid w:val="00C6361B"/>
    <w:rsid w:val="00C64EEB"/>
    <w:rsid w:val="00C70489"/>
    <w:rsid w:val="00C75BA7"/>
    <w:rsid w:val="00C802AA"/>
    <w:rsid w:val="00C80F65"/>
    <w:rsid w:val="00C82E83"/>
    <w:rsid w:val="00C85231"/>
    <w:rsid w:val="00C9419E"/>
    <w:rsid w:val="00C95E61"/>
    <w:rsid w:val="00C96009"/>
    <w:rsid w:val="00CA1136"/>
    <w:rsid w:val="00CA40D3"/>
    <w:rsid w:val="00CA629B"/>
    <w:rsid w:val="00CA6BF7"/>
    <w:rsid w:val="00CA7CBE"/>
    <w:rsid w:val="00CC4301"/>
    <w:rsid w:val="00CC5A58"/>
    <w:rsid w:val="00CC7A04"/>
    <w:rsid w:val="00CD0862"/>
    <w:rsid w:val="00CE1685"/>
    <w:rsid w:val="00CE22DD"/>
    <w:rsid w:val="00CE2BDE"/>
    <w:rsid w:val="00CE2F36"/>
    <w:rsid w:val="00CE3FDC"/>
    <w:rsid w:val="00CF771E"/>
    <w:rsid w:val="00D00AA2"/>
    <w:rsid w:val="00D01C70"/>
    <w:rsid w:val="00D0257B"/>
    <w:rsid w:val="00D21311"/>
    <w:rsid w:val="00D23058"/>
    <w:rsid w:val="00D27A1C"/>
    <w:rsid w:val="00D27B15"/>
    <w:rsid w:val="00D30512"/>
    <w:rsid w:val="00D351A9"/>
    <w:rsid w:val="00D357E0"/>
    <w:rsid w:val="00D44714"/>
    <w:rsid w:val="00D50DF7"/>
    <w:rsid w:val="00D51B6C"/>
    <w:rsid w:val="00D57C07"/>
    <w:rsid w:val="00D73E28"/>
    <w:rsid w:val="00D76F87"/>
    <w:rsid w:val="00D82344"/>
    <w:rsid w:val="00DA5A0F"/>
    <w:rsid w:val="00DA7173"/>
    <w:rsid w:val="00DB1C85"/>
    <w:rsid w:val="00DC7FB0"/>
    <w:rsid w:val="00DD0495"/>
    <w:rsid w:val="00DD4CDD"/>
    <w:rsid w:val="00DE3133"/>
    <w:rsid w:val="00DF0966"/>
    <w:rsid w:val="00DF2FFE"/>
    <w:rsid w:val="00DF6242"/>
    <w:rsid w:val="00DF73AB"/>
    <w:rsid w:val="00E029D9"/>
    <w:rsid w:val="00E15690"/>
    <w:rsid w:val="00E22E42"/>
    <w:rsid w:val="00E230F6"/>
    <w:rsid w:val="00E26DD9"/>
    <w:rsid w:val="00E27D6D"/>
    <w:rsid w:val="00E344FF"/>
    <w:rsid w:val="00E40E36"/>
    <w:rsid w:val="00E469FC"/>
    <w:rsid w:val="00E46BF3"/>
    <w:rsid w:val="00E50D66"/>
    <w:rsid w:val="00E52769"/>
    <w:rsid w:val="00E655E7"/>
    <w:rsid w:val="00E738A6"/>
    <w:rsid w:val="00E83249"/>
    <w:rsid w:val="00E852D0"/>
    <w:rsid w:val="00E9262B"/>
    <w:rsid w:val="00E97CDB"/>
    <w:rsid w:val="00EA0DD8"/>
    <w:rsid w:val="00EA3473"/>
    <w:rsid w:val="00EB3DF8"/>
    <w:rsid w:val="00EB5210"/>
    <w:rsid w:val="00EB6209"/>
    <w:rsid w:val="00EB7325"/>
    <w:rsid w:val="00EC7345"/>
    <w:rsid w:val="00ED3A43"/>
    <w:rsid w:val="00ED5040"/>
    <w:rsid w:val="00ED6516"/>
    <w:rsid w:val="00EE5818"/>
    <w:rsid w:val="00EE5CC4"/>
    <w:rsid w:val="00EE6094"/>
    <w:rsid w:val="00EE70A0"/>
    <w:rsid w:val="00EF2468"/>
    <w:rsid w:val="00EF2E1B"/>
    <w:rsid w:val="00EF3CD6"/>
    <w:rsid w:val="00EF4E1E"/>
    <w:rsid w:val="00EF7C25"/>
    <w:rsid w:val="00F07C3E"/>
    <w:rsid w:val="00F10C6F"/>
    <w:rsid w:val="00F111B9"/>
    <w:rsid w:val="00F17FBD"/>
    <w:rsid w:val="00F202E7"/>
    <w:rsid w:val="00F212C6"/>
    <w:rsid w:val="00F23518"/>
    <w:rsid w:val="00F265D5"/>
    <w:rsid w:val="00F26883"/>
    <w:rsid w:val="00F31115"/>
    <w:rsid w:val="00F35AEC"/>
    <w:rsid w:val="00F40A6A"/>
    <w:rsid w:val="00F428D6"/>
    <w:rsid w:val="00F4705A"/>
    <w:rsid w:val="00F50FDA"/>
    <w:rsid w:val="00F61013"/>
    <w:rsid w:val="00F624EA"/>
    <w:rsid w:val="00F80ECA"/>
    <w:rsid w:val="00F81CFB"/>
    <w:rsid w:val="00FA22A1"/>
    <w:rsid w:val="00FA2D49"/>
    <w:rsid w:val="00FA3760"/>
    <w:rsid w:val="00FA4C6A"/>
    <w:rsid w:val="00FB7738"/>
    <w:rsid w:val="00FB7ADC"/>
    <w:rsid w:val="00FC0D22"/>
    <w:rsid w:val="00FC25D0"/>
    <w:rsid w:val="00FC73D7"/>
    <w:rsid w:val="00FD0940"/>
    <w:rsid w:val="00FD2A0C"/>
    <w:rsid w:val="00FE65E5"/>
    <w:rsid w:val="00FF1492"/>
    <w:rsid w:val="00FF492A"/>
    <w:rsid w:val="00FF74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03748"/>
  <w15:docId w15:val="{65C23D5C-E8BB-45F7-AFB9-B26D6F15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7609"/>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E40E36"/>
    <w:pPr>
      <w:keepNext/>
      <w:spacing w:before="120" w:after="0" w:line="240" w:lineRule="auto"/>
      <w:ind w:left="426" w:right="-1" w:hanging="426"/>
      <w:jc w:val="center"/>
      <w:outlineLvl w:val="0"/>
    </w:pPr>
    <w:rPr>
      <w:rFonts w:ascii="Times New Roman" w:eastAsia="Times New Roman" w:hAnsi="Times New Roman" w:cs="Times New Roman"/>
      <w:b/>
      <w:bCs/>
      <w:sz w:val="24"/>
      <w:szCs w:val="24"/>
    </w:rPr>
  </w:style>
  <w:style w:type="paragraph" w:styleId="Virsraksts2">
    <w:name w:val="heading 2"/>
    <w:aliases w:val="1.1.not"/>
    <w:basedOn w:val="Parasts"/>
    <w:link w:val="Virsraksts2Rakstz"/>
    <w:autoRedefine/>
    <w:uiPriority w:val="9"/>
    <w:qFormat/>
    <w:rsid w:val="00FF7413"/>
    <w:pPr>
      <w:numPr>
        <w:ilvl w:val="1"/>
        <w:numId w:val="4"/>
      </w:numPr>
      <w:tabs>
        <w:tab w:val="left" w:pos="0"/>
      </w:tabs>
      <w:suppressAutoHyphens/>
      <w:autoSpaceDN w:val="0"/>
      <w:spacing w:after="0" w:line="240" w:lineRule="auto"/>
      <w:ind w:left="709" w:hanging="567"/>
      <w:jc w:val="both"/>
      <w:textAlignment w:val="baseline"/>
      <w:outlineLvl w:val="1"/>
    </w:pPr>
    <w:rPr>
      <w:rFonts w:ascii="Times New Roman" w:eastAsia="Times New Roman" w:hAnsi="Times New Roman" w:cs="Times New Roman"/>
      <w:bCs/>
      <w:sz w:val="24"/>
      <w:szCs w:val="26"/>
      <w:lang w:val="x-none"/>
    </w:rPr>
  </w:style>
  <w:style w:type="paragraph" w:styleId="Virsraksts3">
    <w:name w:val="heading 3"/>
    <w:basedOn w:val="Parasts"/>
    <w:link w:val="Virsraksts3Rakstz"/>
    <w:autoRedefine/>
    <w:uiPriority w:val="9"/>
    <w:unhideWhenUsed/>
    <w:qFormat/>
    <w:rsid w:val="005163C5"/>
    <w:pPr>
      <w:tabs>
        <w:tab w:val="num" w:pos="851"/>
      </w:tabs>
      <w:spacing w:after="0" w:line="240" w:lineRule="auto"/>
      <w:ind w:left="720" w:hanging="720"/>
      <w:jc w:val="both"/>
      <w:outlineLvl w:val="2"/>
    </w:pPr>
    <w:rPr>
      <w:rFonts w:ascii="Times New Roman" w:eastAsia="Calibri" w:hAnsi="Times New Roman" w:cs="Times New Roman"/>
      <w:bCs/>
      <w:sz w:val="24"/>
      <w:szCs w:val="24"/>
    </w:rPr>
  </w:style>
  <w:style w:type="paragraph" w:styleId="Virsraksts4">
    <w:name w:val="heading 4"/>
    <w:aliases w:val="hd4,h4"/>
    <w:basedOn w:val="Parasts"/>
    <w:next w:val="Parasts"/>
    <w:link w:val="Virsraksts4Rakstz"/>
    <w:uiPriority w:val="9"/>
    <w:unhideWhenUsed/>
    <w:qFormat/>
    <w:rsid w:val="00E40E3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link w:val="Virsraksts5Rakstz"/>
    <w:autoRedefine/>
    <w:uiPriority w:val="99"/>
    <w:unhideWhenUsed/>
    <w:qFormat/>
    <w:rsid w:val="00E40E36"/>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basedOn w:val="Parasts"/>
    <w:next w:val="Parasts"/>
    <w:link w:val="Virsraksts6Rakstz"/>
    <w:unhideWhenUsed/>
    <w:qFormat/>
    <w:rsid w:val="00E40E36"/>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40E36"/>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basedOn w:val="Parasts"/>
    <w:next w:val="Parasts"/>
    <w:link w:val="Virsraksts8Rakstz"/>
    <w:unhideWhenUsed/>
    <w:qFormat/>
    <w:rsid w:val="00E40E36"/>
    <w:pPr>
      <w:keepNext/>
      <w:keepLines/>
      <w:spacing w:before="200" w:after="0" w:line="240" w:lineRule="auto"/>
      <w:ind w:left="1440" w:hanging="1440"/>
      <w:jc w:val="both"/>
      <w:outlineLvl w:val="7"/>
    </w:pPr>
    <w:rPr>
      <w:rFonts w:ascii="Cambria" w:eastAsia="Times New Roman" w:hAnsi="Cambria" w:cs="Times New Roman"/>
      <w:color w:val="404040"/>
      <w:sz w:val="20"/>
      <w:szCs w:val="20"/>
      <w:lang w:val="en-US"/>
    </w:rPr>
  </w:style>
  <w:style w:type="paragraph" w:styleId="Virsraksts9">
    <w:name w:val="heading 9"/>
    <w:basedOn w:val="Parasts"/>
    <w:next w:val="Parasts"/>
    <w:link w:val="Virsraksts9Rakstz"/>
    <w:unhideWhenUsed/>
    <w:qFormat/>
    <w:rsid w:val="00E40E36"/>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1.1.not Rakstz."/>
    <w:basedOn w:val="Noklusjumarindkopasfonts"/>
    <w:link w:val="Virsraksts2"/>
    <w:uiPriority w:val="9"/>
    <w:rsid w:val="00FF7413"/>
    <w:rPr>
      <w:rFonts w:ascii="Times New Roman" w:eastAsia="Times New Roman" w:hAnsi="Times New Roman" w:cs="Times New Roman"/>
      <w:bCs/>
      <w:sz w:val="24"/>
      <w:szCs w:val="26"/>
      <w:lang w:val="x-none"/>
    </w:rPr>
  </w:style>
  <w:style w:type="paragraph" w:customStyle="1" w:styleId="1111Tabulai">
    <w:name w:val="1.1.1.1. Tabulai"/>
    <w:basedOn w:val="Parasts"/>
    <w:autoRedefine/>
    <w:qFormat/>
    <w:rsid w:val="00FF7413"/>
    <w:pPr>
      <w:numPr>
        <w:ilvl w:val="3"/>
        <w:numId w:val="4"/>
      </w:numPr>
      <w:tabs>
        <w:tab w:val="left" w:pos="1134"/>
      </w:tabs>
      <w:spacing w:after="0" w:line="240" w:lineRule="auto"/>
      <w:jc w:val="both"/>
      <w:outlineLvl w:val="2"/>
    </w:pPr>
    <w:rPr>
      <w:rFonts w:ascii="Times New Roman" w:eastAsia="Calibri" w:hAnsi="Times New Roman" w:cs="Times New Roman"/>
      <w:sz w:val="24"/>
    </w:rPr>
  </w:style>
  <w:style w:type="paragraph" w:customStyle="1" w:styleId="1Lgumam">
    <w:name w:val="1. Līgumam"/>
    <w:basedOn w:val="Parasts"/>
    <w:link w:val="1LgumamChar"/>
    <w:qFormat/>
    <w:rsid w:val="00FF7413"/>
    <w:pPr>
      <w:widowControl w:val="0"/>
      <w:numPr>
        <w:numId w:val="5"/>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FF7413"/>
    <w:pPr>
      <w:numPr>
        <w:ilvl w:val="1"/>
        <w:numId w:val="5"/>
      </w:numPr>
      <w:spacing w:after="0" w:line="240" w:lineRule="auto"/>
      <w:contextualSpacing/>
      <w:jc w:val="both"/>
    </w:pPr>
    <w:rPr>
      <w:rFonts w:ascii="Times New Roman" w:eastAsia="Calibri" w:hAnsi="Times New Roman" w:cs="Times New Roman"/>
      <w:sz w:val="24"/>
      <w:szCs w:val="24"/>
      <w:lang w:eastAsia="lv-LV"/>
    </w:rPr>
  </w:style>
  <w:style w:type="paragraph" w:customStyle="1" w:styleId="111Lgumam">
    <w:name w:val="1.1.1. Līgumam"/>
    <w:basedOn w:val="11Lgumam"/>
    <w:link w:val="111LgumamChar"/>
    <w:qFormat/>
    <w:rsid w:val="00FF7413"/>
    <w:pPr>
      <w:numPr>
        <w:ilvl w:val="2"/>
      </w:numPr>
      <w:ind w:left="2160" w:hanging="180"/>
      <w:contextualSpacing w:val="0"/>
    </w:pPr>
    <w:rPr>
      <w:lang w:eastAsia="x-none"/>
    </w:rPr>
  </w:style>
  <w:style w:type="paragraph" w:customStyle="1" w:styleId="1111lgumam">
    <w:name w:val="1.1.1.1. līgumam"/>
    <w:basedOn w:val="111Lgumam"/>
    <w:qFormat/>
    <w:rsid w:val="00FF7413"/>
    <w:pPr>
      <w:numPr>
        <w:ilvl w:val="3"/>
      </w:numPr>
      <w:tabs>
        <w:tab w:val="left" w:pos="2410"/>
      </w:tabs>
      <w:ind w:left="2880" w:hanging="360"/>
    </w:pPr>
  </w:style>
  <w:style w:type="character" w:customStyle="1" w:styleId="11LgumamChar">
    <w:name w:val="1.1. Līgumam Char"/>
    <w:link w:val="11Lgumam"/>
    <w:qFormat/>
    <w:rsid w:val="00FF7413"/>
    <w:rPr>
      <w:rFonts w:ascii="Times New Roman" w:eastAsia="Calibri" w:hAnsi="Times New Roman" w:cs="Times New Roman"/>
      <w:sz w:val="24"/>
      <w:szCs w:val="24"/>
      <w:lang w:eastAsia="lv-LV"/>
    </w:rPr>
  </w:style>
  <w:style w:type="character" w:styleId="Komentraatsauce">
    <w:name w:val="annotation reference"/>
    <w:basedOn w:val="Noklusjumarindkopasfonts"/>
    <w:uiPriority w:val="99"/>
    <w:semiHidden/>
    <w:unhideWhenUsed/>
    <w:rsid w:val="00FF7413"/>
    <w:rPr>
      <w:sz w:val="16"/>
      <w:szCs w:val="16"/>
    </w:rPr>
  </w:style>
  <w:style w:type="paragraph" w:styleId="Komentrateksts">
    <w:name w:val="annotation text"/>
    <w:basedOn w:val="Parasts"/>
    <w:link w:val="KomentratekstsRakstz"/>
    <w:uiPriority w:val="99"/>
    <w:unhideWhenUsed/>
    <w:rsid w:val="00FF7413"/>
    <w:pPr>
      <w:spacing w:after="0" w:line="240" w:lineRule="auto"/>
      <w:jc w:val="both"/>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uiPriority w:val="99"/>
    <w:rsid w:val="00FF7413"/>
    <w:rPr>
      <w:rFonts w:ascii="Times New Roman" w:eastAsia="Times New Roman" w:hAnsi="Times New Roman" w:cs="Times New Roman"/>
      <w:sz w:val="20"/>
      <w:szCs w:val="20"/>
      <w:lang w:val="en-US"/>
    </w:rPr>
  </w:style>
  <w:style w:type="paragraph" w:styleId="Balonteksts">
    <w:name w:val="Balloon Text"/>
    <w:basedOn w:val="Parasts"/>
    <w:link w:val="BalontekstsRakstz"/>
    <w:uiPriority w:val="99"/>
    <w:semiHidden/>
    <w:unhideWhenUsed/>
    <w:rsid w:val="00FB7AD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B7ADC"/>
    <w:rPr>
      <w:rFonts w:ascii="Segoe UI" w:hAnsi="Segoe UI" w:cs="Segoe UI"/>
      <w:sz w:val="18"/>
      <w:szCs w:val="18"/>
    </w:rPr>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8D2ABE"/>
    <w:pPr>
      <w:spacing w:after="0" w:line="240" w:lineRule="auto"/>
      <w:ind w:left="720"/>
      <w:contextualSpacing/>
    </w:pPr>
    <w:rPr>
      <w:rFonts w:ascii="Times New Roman" w:eastAsia="Times New Roman" w:hAnsi="Times New Roman" w:cs="Times New Roman"/>
      <w:sz w:val="24"/>
    </w:rPr>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8D2ABE"/>
    <w:rPr>
      <w:rFonts w:ascii="Times New Roman" w:eastAsia="Times New Roman" w:hAnsi="Times New Roman" w:cs="Times New Roman"/>
      <w:sz w:val="24"/>
    </w:rPr>
  </w:style>
  <w:style w:type="paragraph" w:styleId="Komentratma">
    <w:name w:val="annotation subject"/>
    <w:basedOn w:val="Komentrateksts"/>
    <w:next w:val="Komentrateksts"/>
    <w:link w:val="KomentratmaRakstz"/>
    <w:uiPriority w:val="99"/>
    <w:semiHidden/>
    <w:unhideWhenUsed/>
    <w:rsid w:val="00097058"/>
    <w:pPr>
      <w:spacing w:after="160"/>
      <w:jc w:val="left"/>
    </w:pPr>
    <w:rPr>
      <w:rFonts w:asciiTheme="minorHAnsi" w:eastAsiaTheme="minorHAnsi" w:hAnsiTheme="minorHAnsi" w:cstheme="minorBidi"/>
      <w:b/>
      <w:bCs/>
      <w:lang w:val="lv-LV"/>
    </w:rPr>
  </w:style>
  <w:style w:type="character" w:customStyle="1" w:styleId="KomentratmaRakstz">
    <w:name w:val="Komentāra tēma Rakstz."/>
    <w:basedOn w:val="KomentratekstsRakstz"/>
    <w:link w:val="Komentratma"/>
    <w:uiPriority w:val="99"/>
    <w:semiHidden/>
    <w:rsid w:val="00097058"/>
    <w:rPr>
      <w:rFonts w:ascii="Times New Roman" w:eastAsia="Times New Roman" w:hAnsi="Times New Roman" w:cs="Times New Roman"/>
      <w:b/>
      <w:bCs/>
      <w:sz w:val="20"/>
      <w:szCs w:val="20"/>
      <w:lang w:val="en-US"/>
    </w:rPr>
  </w:style>
  <w:style w:type="numbering" w:customStyle="1" w:styleId="WWOutlineListStyle511">
    <w:name w:val="WW_OutlineListStyle_511"/>
    <w:rsid w:val="002D1B34"/>
    <w:pPr>
      <w:numPr>
        <w:numId w:val="8"/>
      </w:numPr>
    </w:pPr>
  </w:style>
  <w:style w:type="paragraph" w:styleId="Bezatstarpm">
    <w:name w:val="No Spacing"/>
    <w:aliases w:val="Heading5"/>
    <w:link w:val="BezatstarpmRakstz"/>
    <w:uiPriority w:val="1"/>
    <w:qFormat/>
    <w:rsid w:val="002D1B34"/>
    <w:pPr>
      <w:spacing w:after="0" w:line="240" w:lineRule="auto"/>
    </w:pPr>
  </w:style>
  <w:style w:type="paragraph" w:styleId="Kjene">
    <w:name w:val="footer"/>
    <w:basedOn w:val="Parasts"/>
    <w:link w:val="KjeneRakstz"/>
    <w:uiPriority w:val="99"/>
    <w:unhideWhenUsed/>
    <w:rsid w:val="0070762D"/>
    <w:pPr>
      <w:tabs>
        <w:tab w:val="center" w:pos="4153"/>
        <w:tab w:val="right" w:pos="8306"/>
      </w:tabs>
      <w:spacing w:after="0" w:line="240" w:lineRule="auto"/>
    </w:pPr>
    <w:rPr>
      <w:rFonts w:ascii="Times New Roman" w:eastAsia="Calibri" w:hAnsi="Times New Roman" w:cs="Times New Roman"/>
      <w:sz w:val="24"/>
    </w:rPr>
  </w:style>
  <w:style w:type="character" w:customStyle="1" w:styleId="KjeneRakstz">
    <w:name w:val="Kājene Rakstz."/>
    <w:basedOn w:val="Noklusjumarindkopasfonts"/>
    <w:link w:val="Kjene"/>
    <w:uiPriority w:val="99"/>
    <w:rsid w:val="0070762D"/>
    <w:rPr>
      <w:rFonts w:ascii="Times New Roman" w:eastAsia="Calibri" w:hAnsi="Times New Roman" w:cs="Times New Roman"/>
      <w:sz w:val="24"/>
    </w:rPr>
  </w:style>
  <w:style w:type="character" w:customStyle="1" w:styleId="BezatstarpmRakstz">
    <w:name w:val="Bez atstarpēm Rakstz."/>
    <w:aliases w:val="Heading5 Rakstz."/>
    <w:link w:val="Bezatstarpm"/>
    <w:uiPriority w:val="1"/>
    <w:rsid w:val="0070762D"/>
  </w:style>
  <w:style w:type="numbering" w:customStyle="1" w:styleId="WWOutlineListStyle13">
    <w:name w:val="WW_OutlineListStyle_13"/>
    <w:basedOn w:val="Bezsaraksta"/>
    <w:rsid w:val="00264D43"/>
    <w:pPr>
      <w:numPr>
        <w:numId w:val="12"/>
      </w:numPr>
    </w:pPr>
  </w:style>
  <w:style w:type="character" w:styleId="Hipersaite">
    <w:name w:val="Hyperlink"/>
    <w:basedOn w:val="Noklusjumarindkopasfonts"/>
    <w:uiPriority w:val="99"/>
    <w:unhideWhenUsed/>
    <w:rsid w:val="00264D43"/>
    <w:rPr>
      <w:color w:val="0563C1" w:themeColor="hyperlink"/>
      <w:u w:val="single"/>
    </w:rPr>
  </w:style>
  <w:style w:type="character" w:customStyle="1" w:styleId="1LgumamChar">
    <w:name w:val="1. Līgumam Char"/>
    <w:link w:val="1Lgumam"/>
    <w:locked/>
    <w:rsid w:val="00835643"/>
    <w:rPr>
      <w:rFonts w:ascii="Times New Roman" w:eastAsia="Times New Roman" w:hAnsi="Times New Roman" w:cs="Times New Roman"/>
      <w:b/>
      <w:sz w:val="24"/>
      <w:szCs w:val="24"/>
      <w:lang w:val="x-none" w:eastAsia="x-none"/>
    </w:rPr>
  </w:style>
  <w:style w:type="character" w:customStyle="1" w:styleId="111LgumamChar">
    <w:name w:val="1.1.1. Līgumam Char"/>
    <w:link w:val="111Lgumam"/>
    <w:locked/>
    <w:rsid w:val="00835643"/>
    <w:rPr>
      <w:rFonts w:ascii="Times New Roman" w:eastAsia="Calibri" w:hAnsi="Times New Roman" w:cs="Times New Roman"/>
      <w:sz w:val="24"/>
      <w:szCs w:val="24"/>
      <w:lang w:eastAsia="x-none"/>
    </w:rPr>
  </w:style>
  <w:style w:type="paragraph" w:customStyle="1" w:styleId="1pielikums">
    <w:name w:val="1. pielikums"/>
    <w:basedOn w:val="Parasts"/>
    <w:qFormat/>
    <w:rsid w:val="00835643"/>
    <w:pPr>
      <w:widowControl w:val="0"/>
      <w:numPr>
        <w:numId w:val="13"/>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835643"/>
    <w:pPr>
      <w:numPr>
        <w:numId w:val="13"/>
      </w:numPr>
    </w:pPr>
  </w:style>
  <w:style w:type="paragraph" w:styleId="Galvene">
    <w:name w:val="header"/>
    <w:basedOn w:val="Parasts"/>
    <w:link w:val="GalveneRakstz"/>
    <w:uiPriority w:val="99"/>
    <w:unhideWhenUsed/>
    <w:rsid w:val="00A5373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3732"/>
  </w:style>
  <w:style w:type="character" w:customStyle="1" w:styleId="Virsraksts4Rakstz">
    <w:name w:val="Virsraksts 4 Rakstz."/>
    <w:aliases w:val="hd4 Rakstz.,h4 Rakstz."/>
    <w:basedOn w:val="Noklusjumarindkopasfonts"/>
    <w:link w:val="Virsraksts4"/>
    <w:uiPriority w:val="9"/>
    <w:rsid w:val="00E40E36"/>
    <w:rPr>
      <w:rFonts w:asciiTheme="majorHAnsi" w:eastAsiaTheme="majorEastAsia" w:hAnsiTheme="majorHAnsi" w:cstheme="majorBidi"/>
      <w:i/>
      <w:iCs/>
      <w:color w:val="2E74B5" w:themeColor="accent1" w:themeShade="BF"/>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E40E36"/>
    <w:rPr>
      <w:rFonts w:ascii="Times New Roman" w:eastAsia="Times New Roman" w:hAnsi="Times New Roman" w:cs="Times New Roman"/>
      <w:b/>
      <w:bCs/>
      <w:sz w:val="24"/>
      <w:szCs w:val="24"/>
    </w:rPr>
  </w:style>
  <w:style w:type="character" w:customStyle="1" w:styleId="Virsraksts5Rakstz">
    <w:name w:val="Virsraksts 5 Rakstz."/>
    <w:basedOn w:val="Noklusjumarindkopasfonts"/>
    <w:link w:val="Virsraksts5"/>
    <w:uiPriority w:val="99"/>
    <w:rsid w:val="00E40E3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E40E3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E40E3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E40E3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E40E36"/>
    <w:rPr>
      <w:rFonts w:ascii="Cambria" w:eastAsia="Times New Roman" w:hAnsi="Cambria" w:cs="Times New Roman"/>
      <w:i/>
      <w:iCs/>
      <w:color w:val="404040"/>
      <w:sz w:val="20"/>
      <w:szCs w:val="20"/>
      <w:lang w:val="en-US"/>
    </w:rPr>
  </w:style>
  <w:style w:type="numbering" w:customStyle="1" w:styleId="WWOutlineListStyle51113">
    <w:name w:val="WW_OutlineListStyle_51113"/>
    <w:rsid w:val="00E40E36"/>
    <w:pPr>
      <w:numPr>
        <w:numId w:val="19"/>
      </w:numPr>
    </w:pPr>
  </w:style>
  <w:style w:type="character" w:customStyle="1" w:styleId="Virsraksts3Rakstz">
    <w:name w:val="Virsraksts 3 Rakstz."/>
    <w:basedOn w:val="Noklusjumarindkopasfonts"/>
    <w:link w:val="Virsraksts3"/>
    <w:uiPriority w:val="9"/>
    <w:rsid w:val="005163C5"/>
    <w:rPr>
      <w:rFonts w:ascii="Times New Roman" w:eastAsia="Calibri" w:hAnsi="Times New Roman" w:cs="Times New Roman"/>
      <w:bCs/>
      <w:sz w:val="24"/>
      <w:szCs w:val="24"/>
    </w:rPr>
  </w:style>
  <w:style w:type="numbering" w:customStyle="1" w:styleId="WWOutlineListStyle5111">
    <w:name w:val="WW_OutlineListStyle_5111"/>
    <w:rsid w:val="005163C5"/>
  </w:style>
  <w:style w:type="paragraph" w:customStyle="1" w:styleId="Punkts">
    <w:name w:val="Punkts"/>
    <w:basedOn w:val="Parasts"/>
    <w:next w:val="Apakpunkts"/>
    <w:rsid w:val="00CC7A04"/>
    <w:pPr>
      <w:numPr>
        <w:numId w:val="27"/>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rsid w:val="00CC7A04"/>
    <w:pPr>
      <w:numPr>
        <w:ilvl w:val="1"/>
        <w:numId w:val="27"/>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CC7A04"/>
    <w:pPr>
      <w:numPr>
        <w:ilvl w:val="2"/>
        <w:numId w:val="27"/>
      </w:numPr>
      <w:spacing w:after="0" w:line="240" w:lineRule="auto"/>
      <w:jc w:val="both"/>
    </w:pPr>
    <w:rPr>
      <w:rFonts w:ascii="Arial" w:eastAsia="Times New Roman" w:hAnsi="Arial" w:cs="Times New Roman"/>
      <w:sz w:val="20"/>
      <w:szCs w:val="24"/>
      <w:lang w:eastAsia="lv-LV"/>
    </w:rPr>
  </w:style>
  <w:style w:type="paragraph" w:customStyle="1" w:styleId="NormalIndent">
    <w:name w:val="NormalIndent"/>
    <w:basedOn w:val="Parasts"/>
    <w:rsid w:val="00C95E61"/>
    <w:pPr>
      <w:spacing w:before="120" w:after="120" w:line="240" w:lineRule="auto"/>
      <w:ind w:left="576" w:hanging="576"/>
      <w:jc w:val="both"/>
    </w:pPr>
    <w:rPr>
      <w:rFonts w:ascii="Times" w:eastAsia="Times New Roman" w:hAnsi="Times" w:cs="Times New Roman"/>
      <w:sz w:val="24"/>
      <w:szCs w:val="20"/>
      <w:lang w:val="en-GB"/>
    </w:rPr>
  </w:style>
  <w:style w:type="character" w:customStyle="1" w:styleId="UnresolvedMention1">
    <w:name w:val="Unresolved Mention1"/>
    <w:basedOn w:val="Noklusjumarindkopasfonts"/>
    <w:uiPriority w:val="99"/>
    <w:semiHidden/>
    <w:unhideWhenUsed/>
    <w:rsid w:val="00727BB8"/>
    <w:rPr>
      <w:color w:val="605E5C"/>
      <w:shd w:val="clear" w:color="auto" w:fill="E1DFDD"/>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rsid w:val="0008554A"/>
    <w:rPr>
      <w:position w:val="0"/>
      <w:vertAlign w:val="superscript"/>
    </w:rPr>
  </w:style>
  <w:style w:type="paragraph" w:styleId="Vresteksts">
    <w:name w:val="footnote text"/>
    <w:basedOn w:val="Parasts"/>
    <w:link w:val="VrestekstsRakstz"/>
    <w:uiPriority w:val="99"/>
    <w:unhideWhenUsed/>
    <w:rsid w:val="00616722"/>
    <w:pPr>
      <w:spacing w:after="0" w:line="240" w:lineRule="auto"/>
    </w:pPr>
    <w:rPr>
      <w:sz w:val="20"/>
      <w:szCs w:val="20"/>
    </w:rPr>
  </w:style>
  <w:style w:type="character" w:customStyle="1" w:styleId="VrestekstsRakstz">
    <w:name w:val="Vēres teksts Rakstz."/>
    <w:basedOn w:val="Noklusjumarindkopasfonts"/>
    <w:link w:val="Vresteksts"/>
    <w:uiPriority w:val="99"/>
    <w:rsid w:val="00616722"/>
    <w:rPr>
      <w:sz w:val="20"/>
      <w:szCs w:val="20"/>
    </w:rPr>
  </w:style>
  <w:style w:type="paragraph" w:styleId="Prskatjums">
    <w:name w:val="Revision"/>
    <w:hidden/>
    <w:uiPriority w:val="99"/>
    <w:semiHidden/>
    <w:rsid w:val="00A94547"/>
    <w:pPr>
      <w:spacing w:after="0" w:line="240" w:lineRule="auto"/>
    </w:pPr>
  </w:style>
  <w:style w:type="character" w:styleId="Neatrisintapieminana">
    <w:name w:val="Unresolved Mention"/>
    <w:basedOn w:val="Noklusjumarindkopasfonts"/>
    <w:uiPriority w:val="99"/>
    <w:semiHidden/>
    <w:unhideWhenUsed/>
    <w:rsid w:val="004D7FBE"/>
    <w:rPr>
      <w:color w:val="605E5C"/>
      <w:shd w:val="clear" w:color="auto" w:fill="E1DFDD"/>
    </w:rPr>
  </w:style>
  <w:style w:type="paragraph" w:styleId="Saturs2">
    <w:name w:val="toc 2"/>
    <w:basedOn w:val="Parasts"/>
    <w:next w:val="Parasts"/>
    <w:autoRedefine/>
    <w:uiPriority w:val="39"/>
    <w:unhideWhenUsed/>
    <w:rsid w:val="00367170"/>
    <w:pPr>
      <w:tabs>
        <w:tab w:val="left" w:pos="-7230"/>
        <w:tab w:val="left" w:pos="567"/>
        <w:tab w:val="right" w:leader="dot" w:pos="9214"/>
      </w:tabs>
      <w:spacing w:after="0" w:line="240" w:lineRule="auto"/>
      <w:jc w:val="both"/>
    </w:pPr>
    <w:rPr>
      <w:rFonts w:ascii="Times New Roman" w:eastAsia="Times New Roman" w:hAnsi="Times New Roman" w:cs="Times New Roman"/>
      <w:sz w:val="24"/>
      <w:szCs w:val="24"/>
      <w:lang w:val="en-US"/>
    </w:rPr>
  </w:style>
  <w:style w:type="paragraph" w:customStyle="1" w:styleId="Boldi">
    <w:name w:val="Boldiņš"/>
    <w:basedOn w:val="Parasts"/>
    <w:link w:val="BoldiChar"/>
    <w:qFormat/>
    <w:rsid w:val="008671F3"/>
    <w:pPr>
      <w:spacing w:before="100" w:beforeAutospacing="1" w:after="100" w:afterAutospacing="1" w:line="240" w:lineRule="auto"/>
      <w:jc w:val="both"/>
    </w:pPr>
    <w:rPr>
      <w:rFonts w:ascii="Times New Roman" w:eastAsia="Calibri" w:hAnsi="Times New Roman" w:cs="Times New Roman"/>
      <w:b/>
      <w:sz w:val="24"/>
      <w:szCs w:val="20"/>
      <w:lang w:val="en-US"/>
    </w:rPr>
  </w:style>
  <w:style w:type="character" w:customStyle="1" w:styleId="BoldiChar">
    <w:name w:val="Boldiņš Char"/>
    <w:link w:val="Boldi"/>
    <w:rsid w:val="008671F3"/>
    <w:rPr>
      <w:rFonts w:ascii="Times New Roman" w:eastAsia="Calibri" w:hAnsi="Times New Roman" w:cs="Times New Roman"/>
      <w:b/>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4728">
      <w:bodyDiv w:val="1"/>
      <w:marLeft w:val="0"/>
      <w:marRight w:val="0"/>
      <w:marTop w:val="0"/>
      <w:marBottom w:val="0"/>
      <w:divBdr>
        <w:top w:val="none" w:sz="0" w:space="0" w:color="auto"/>
        <w:left w:val="none" w:sz="0" w:space="0" w:color="auto"/>
        <w:bottom w:val="none" w:sz="0" w:space="0" w:color="auto"/>
        <w:right w:val="none" w:sz="0" w:space="0" w:color="auto"/>
      </w:divBdr>
    </w:div>
    <w:div w:id="400369237">
      <w:bodyDiv w:val="1"/>
      <w:marLeft w:val="0"/>
      <w:marRight w:val="0"/>
      <w:marTop w:val="0"/>
      <w:marBottom w:val="0"/>
      <w:divBdr>
        <w:top w:val="none" w:sz="0" w:space="0" w:color="auto"/>
        <w:left w:val="none" w:sz="0" w:space="0" w:color="auto"/>
        <w:bottom w:val="none" w:sz="0" w:space="0" w:color="auto"/>
        <w:right w:val="none" w:sz="0" w:space="0" w:color="auto"/>
      </w:divBdr>
    </w:div>
    <w:div w:id="772673938">
      <w:bodyDiv w:val="1"/>
      <w:marLeft w:val="0"/>
      <w:marRight w:val="0"/>
      <w:marTop w:val="0"/>
      <w:marBottom w:val="0"/>
      <w:divBdr>
        <w:top w:val="none" w:sz="0" w:space="0" w:color="auto"/>
        <w:left w:val="none" w:sz="0" w:space="0" w:color="auto"/>
        <w:bottom w:val="none" w:sz="0" w:space="0" w:color="auto"/>
        <w:right w:val="none" w:sz="0" w:space="0" w:color="auto"/>
      </w:divBdr>
    </w:div>
    <w:div w:id="896860285">
      <w:bodyDiv w:val="1"/>
      <w:marLeft w:val="0"/>
      <w:marRight w:val="0"/>
      <w:marTop w:val="0"/>
      <w:marBottom w:val="0"/>
      <w:divBdr>
        <w:top w:val="none" w:sz="0" w:space="0" w:color="auto"/>
        <w:left w:val="none" w:sz="0" w:space="0" w:color="auto"/>
        <w:bottom w:val="none" w:sz="0" w:space="0" w:color="auto"/>
        <w:right w:val="none" w:sz="0" w:space="0" w:color="auto"/>
      </w:divBdr>
    </w:div>
    <w:div w:id="1115095742">
      <w:bodyDiv w:val="1"/>
      <w:marLeft w:val="0"/>
      <w:marRight w:val="0"/>
      <w:marTop w:val="0"/>
      <w:marBottom w:val="0"/>
      <w:divBdr>
        <w:top w:val="none" w:sz="0" w:space="0" w:color="auto"/>
        <w:left w:val="none" w:sz="0" w:space="0" w:color="auto"/>
        <w:bottom w:val="none" w:sz="0" w:space="0" w:color="auto"/>
        <w:right w:val="none" w:sz="0" w:space="0" w:color="auto"/>
      </w:divBdr>
    </w:div>
    <w:div w:id="1375811434">
      <w:bodyDiv w:val="1"/>
      <w:marLeft w:val="0"/>
      <w:marRight w:val="0"/>
      <w:marTop w:val="0"/>
      <w:marBottom w:val="0"/>
      <w:divBdr>
        <w:top w:val="none" w:sz="0" w:space="0" w:color="auto"/>
        <w:left w:val="none" w:sz="0" w:space="0" w:color="auto"/>
        <w:bottom w:val="none" w:sz="0" w:space="0" w:color="auto"/>
        <w:right w:val="none" w:sz="0" w:space="0" w:color="auto"/>
      </w:divBdr>
    </w:div>
    <w:div w:id="1557009907">
      <w:bodyDiv w:val="1"/>
      <w:marLeft w:val="0"/>
      <w:marRight w:val="0"/>
      <w:marTop w:val="0"/>
      <w:marBottom w:val="0"/>
      <w:divBdr>
        <w:top w:val="none" w:sz="0" w:space="0" w:color="auto"/>
        <w:left w:val="none" w:sz="0" w:space="0" w:color="auto"/>
        <w:bottom w:val="none" w:sz="0" w:space="0" w:color="auto"/>
        <w:right w:val="none" w:sz="0" w:space="0" w:color="auto"/>
      </w:divBdr>
    </w:div>
    <w:div w:id="1789229729">
      <w:bodyDiv w:val="1"/>
      <w:marLeft w:val="0"/>
      <w:marRight w:val="0"/>
      <w:marTop w:val="0"/>
      <w:marBottom w:val="0"/>
      <w:divBdr>
        <w:top w:val="none" w:sz="0" w:space="0" w:color="auto"/>
        <w:left w:val="none" w:sz="0" w:space="0" w:color="auto"/>
        <w:bottom w:val="none" w:sz="0" w:space="0" w:color="auto"/>
        <w:right w:val="none" w:sz="0" w:space="0" w:color="auto"/>
      </w:divBdr>
    </w:div>
    <w:div w:id="206690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nparvaldnieks@rnparvaldnieks.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3FCDD739DB08E42B9FFDF02F992DCB9" ma:contentTypeVersion="4" ma:contentTypeDescription="Create a new document." ma:contentTypeScope="" ma:versionID="8142d3d397b5dc3060cf726cd28201f3">
  <xsd:schema xmlns:xsd="http://www.w3.org/2001/XMLSchema" xmlns:xs="http://www.w3.org/2001/XMLSchema" xmlns:p="http://schemas.microsoft.com/office/2006/metadata/properties" xmlns:ns3="3affe1f6-8a04-4bd9-9044-bfbf8275c698" targetNamespace="http://schemas.microsoft.com/office/2006/metadata/properties" ma:root="true" ma:fieldsID="d8b3e08baef23b181595a983c9363488" ns3:_="">
    <xsd:import namespace="3affe1f6-8a04-4bd9-9044-bfbf8275c6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ffe1f6-8a04-4bd9-9044-bfbf8275c6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A48BEC-AF7A-45B6-A21D-412FF0299E1F}">
  <ds:schemaRefs>
    <ds:schemaRef ds:uri="http://schemas.microsoft.com/sharepoint/v3/contenttype/forms"/>
  </ds:schemaRefs>
</ds:datastoreItem>
</file>

<file path=customXml/itemProps2.xml><?xml version="1.0" encoding="utf-8"?>
<ds:datastoreItem xmlns:ds="http://schemas.openxmlformats.org/officeDocument/2006/customXml" ds:itemID="{46788D9E-EDA1-490E-B00B-E95479E2F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fe1f6-8a04-4bd9-9044-bfbf8275c6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4BA58B-9BDC-4D89-A872-1F5A4E453DA9}">
  <ds:schemaRefs>
    <ds:schemaRef ds:uri="http://schemas.openxmlformats.org/officeDocument/2006/bibliography"/>
  </ds:schemaRefs>
</ds:datastoreItem>
</file>

<file path=customXml/itemProps4.xml><?xml version="1.0" encoding="utf-8"?>
<ds:datastoreItem xmlns:ds="http://schemas.openxmlformats.org/officeDocument/2006/customXml" ds:itemID="{6474CAA8-E57A-41B4-B3CC-BCEBD22890C0}">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c5e61eaf-df50-452f-9a06-aa4fc608eb9e}" enabled="1" method="Standard" siteId="{a111e136-f241-4339-83e9-05fd3a5fd8ab}" contentBits="0" removed="0"/>
</clbl:labelList>
</file>

<file path=docProps/app.xml><?xml version="1.0" encoding="utf-8"?>
<Properties xmlns="http://schemas.openxmlformats.org/officeDocument/2006/extended-properties" xmlns:vt="http://schemas.openxmlformats.org/officeDocument/2006/docPropsVTypes">
  <Template>Normal</Template>
  <TotalTime>187</TotalTime>
  <Pages>10</Pages>
  <Words>4490</Words>
  <Characters>32468</Characters>
  <Application>Microsoft Office Word</Application>
  <DocSecurity>0</DocSecurity>
  <Lines>523</Lines>
  <Paragraphs>258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Jolanta Radziņa</cp:lastModifiedBy>
  <cp:revision>33</cp:revision>
  <dcterms:created xsi:type="dcterms:W3CDTF">2025-04-15T13:22:00Z</dcterms:created>
  <dcterms:modified xsi:type="dcterms:W3CDTF">2026-03-13T13:48:00Z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0x01010083FCDD739DB08E42B9FFDF02F992DCB9</vt:lpwstr>
  </property>
</Properties>
</file>