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Kravas automašīnas, kas aprīkota ar hidraulisko celtni un tramvaja riteņiem, piegāde un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787220.0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