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commentsExtensible.xml" ContentType="application/vnd.openxmlformats-officedocument.wordprocessingml.commentsExtensibl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075694A0" w14:textId="668957AD" w:rsidR="002D52FB" w:rsidRPr="00A02410" w:rsidRDefault="002D52FB" w:rsidP="002D52FB">
      <w:pPr>
        <w:ind w:left="6379"/>
        <w:jc w:val="right"/>
        <w:rPr>
          <w:b w:val="0"/>
          <w:sz w:val="22"/>
          <w:szCs w:val="22"/>
        </w:rPr>
      </w:pPr>
      <w:r w:rsidRPr="00A02410">
        <w:rPr>
          <w:b w:val="0"/>
          <w:sz w:val="22"/>
          <w:szCs w:val="22"/>
        </w:rPr>
        <w:t>2.</w:t>
      </w:r>
      <w:r w:rsidR="00910B8A">
        <w:rPr>
          <w:b w:val="0"/>
          <w:sz w:val="22"/>
          <w:szCs w:val="22"/>
        </w:rPr>
        <w:t>1</w:t>
      </w:r>
      <w:r w:rsidR="004B41C9">
        <w:rPr>
          <w:b w:val="0"/>
          <w:sz w:val="22"/>
          <w:szCs w:val="22"/>
        </w:rPr>
        <w:t>1</w:t>
      </w:r>
      <w:r w:rsidR="00910B8A">
        <w:rPr>
          <w:b w:val="0"/>
          <w:sz w:val="22"/>
          <w:szCs w:val="22"/>
        </w:rPr>
        <w:t xml:space="preserve">. </w:t>
      </w:r>
      <w:r w:rsidRPr="00A02410">
        <w:rPr>
          <w:b w:val="0"/>
          <w:sz w:val="22"/>
          <w:szCs w:val="22"/>
        </w:rPr>
        <w:t>pielikums</w:t>
      </w:r>
    </w:p>
    <w:p w14:paraId="1F9077BF" w14:textId="27118223" w:rsidR="002D52FB" w:rsidRPr="00A02410" w:rsidRDefault="002D52FB" w:rsidP="002D52FB">
      <w:pPr>
        <w:ind w:left="6379"/>
        <w:jc w:val="right"/>
        <w:rPr>
          <w:b w:val="0"/>
          <w:sz w:val="22"/>
          <w:szCs w:val="22"/>
        </w:rPr>
      </w:pPr>
      <w:r w:rsidRPr="00A02410">
        <w:rPr>
          <w:b w:val="0"/>
          <w:sz w:val="22"/>
          <w:szCs w:val="22"/>
        </w:rPr>
        <w:t>Iepirkuma nolikumam</w:t>
      </w:r>
    </w:p>
    <w:p w14:paraId="044EA804" w14:textId="6889371C" w:rsidR="002D52FB" w:rsidRDefault="002D52FB" w:rsidP="002D52FB">
      <w:pPr>
        <w:ind w:left="6379"/>
        <w:jc w:val="right"/>
        <w:rPr>
          <w:b w:val="0"/>
          <w:sz w:val="22"/>
          <w:szCs w:val="22"/>
        </w:rPr>
      </w:pPr>
      <w:r w:rsidRPr="00A02410">
        <w:rPr>
          <w:b w:val="0"/>
          <w:sz w:val="22"/>
          <w:szCs w:val="22"/>
        </w:rPr>
        <w:t>ID Nr. APP DI 2024/</w:t>
      </w:r>
      <w:r w:rsidR="008923F8">
        <w:rPr>
          <w:b w:val="0"/>
          <w:sz w:val="22"/>
          <w:szCs w:val="22"/>
        </w:rPr>
        <w:t>6</w:t>
      </w:r>
    </w:p>
    <w:p w14:paraId="58BC98A0" w14:textId="56380705" w:rsidR="002D52FB" w:rsidRDefault="002D52FB" w:rsidP="002D52FB">
      <w:pPr>
        <w:ind w:left="6379"/>
        <w:jc w:val="right"/>
        <w:rPr>
          <w:b w:val="0"/>
          <w:sz w:val="22"/>
          <w:szCs w:val="22"/>
        </w:rPr>
      </w:pPr>
    </w:p>
    <w:p w14:paraId="3E3F7852" w14:textId="02C5E661" w:rsidR="002D52FB" w:rsidRDefault="00477838" w:rsidP="002D52FB">
      <w:pPr>
        <w:jc w:val="center"/>
      </w:pPr>
      <w:bookmarkStart w:id="0" w:name="_Hlk130407821"/>
      <w:r>
        <w:t>ATKLĀTS KONKURSS</w:t>
      </w:r>
    </w:p>
    <w:p w14:paraId="23F7BE7A" w14:textId="77777777" w:rsidR="002D52FB" w:rsidRPr="00BE5D4B" w:rsidRDefault="002D52FB" w:rsidP="002D52FB">
      <w:pPr>
        <w:jc w:val="center"/>
        <w:rPr>
          <w:sz w:val="22"/>
          <w:szCs w:val="22"/>
        </w:rPr>
      </w:pPr>
    </w:p>
    <w:p w14:paraId="4A580790" w14:textId="77777777" w:rsidR="008923F8" w:rsidRDefault="008923F8" w:rsidP="002D52FB">
      <w:pPr>
        <w:jc w:val="center"/>
        <w:rPr>
          <w:b w:val="0"/>
          <w:sz w:val="22"/>
          <w:szCs w:val="22"/>
        </w:rPr>
      </w:pPr>
      <w:r>
        <w:rPr>
          <w:color w:val="333333"/>
          <w:shd w:val="clear" w:color="auto" w:fill="FFFFFF"/>
        </w:rPr>
        <w:t>LABORATORIJAS IEKĀRTU UN APRĪKOJUMA IEGĀDE DĀRZKOPĪBAS INSTITŪTAM</w:t>
      </w:r>
      <w:r w:rsidRPr="00A02410">
        <w:rPr>
          <w:b w:val="0"/>
          <w:sz w:val="22"/>
          <w:szCs w:val="22"/>
        </w:rPr>
        <w:t xml:space="preserve"> </w:t>
      </w:r>
    </w:p>
    <w:p w14:paraId="796F7320" w14:textId="1E6957BF" w:rsidR="002D52FB" w:rsidRPr="00A02410" w:rsidRDefault="002D52FB" w:rsidP="002D52FB">
      <w:pPr>
        <w:jc w:val="center"/>
        <w:rPr>
          <w:b w:val="0"/>
          <w:sz w:val="22"/>
          <w:szCs w:val="22"/>
        </w:rPr>
      </w:pPr>
      <w:r w:rsidRPr="00A02410">
        <w:rPr>
          <w:b w:val="0"/>
          <w:sz w:val="22"/>
          <w:szCs w:val="22"/>
        </w:rPr>
        <w:t>ID Nr. APP DI 2024/</w:t>
      </w:r>
      <w:r w:rsidR="008923F8">
        <w:rPr>
          <w:b w:val="0"/>
          <w:sz w:val="22"/>
          <w:szCs w:val="22"/>
        </w:rPr>
        <w:t>6</w:t>
      </w:r>
    </w:p>
    <w:p w14:paraId="43A09586" w14:textId="77777777" w:rsidR="002D52FB" w:rsidRPr="00A02410" w:rsidRDefault="002D52FB" w:rsidP="002D52FB"/>
    <w:p w14:paraId="02951C1C" w14:textId="77777777" w:rsidR="002D52FB" w:rsidRDefault="002D52FB" w:rsidP="002D52FB">
      <w:pPr>
        <w:jc w:val="center"/>
        <w:rPr>
          <w:b w:val="0"/>
          <w:sz w:val="22"/>
          <w:szCs w:val="22"/>
        </w:rPr>
      </w:pPr>
      <w:r w:rsidRPr="00BE5D4B">
        <w:rPr>
          <w:sz w:val="22"/>
          <w:szCs w:val="22"/>
        </w:rPr>
        <w:t>TEHNISKĀ SPECIFIKĀCIJA UN TEHNISKAIS PIEDĀVĀJUMS</w:t>
      </w:r>
    </w:p>
    <w:bookmarkEnd w:id="0"/>
    <w:p w14:paraId="3E7233F1" w14:textId="77777777" w:rsidR="002D52FB" w:rsidRDefault="002D52FB" w:rsidP="002D52FB">
      <w:pPr>
        <w:ind w:left="6379"/>
        <w:jc w:val="right"/>
        <w:rPr>
          <w:b w:val="0"/>
          <w:sz w:val="22"/>
          <w:szCs w:val="22"/>
        </w:rPr>
      </w:pPr>
    </w:p>
    <w:p w14:paraId="4FF07DEA" w14:textId="77777777" w:rsidR="00EB4A36" w:rsidRDefault="00EB4A36" w:rsidP="00EB4A36">
      <w:pPr>
        <w:jc w:val="center"/>
      </w:pPr>
    </w:p>
    <w:p w14:paraId="1F5AAB5D" w14:textId="3DF576BE" w:rsidR="00FB220B" w:rsidRDefault="004B41C9" w:rsidP="00CD22F9">
      <w:pPr>
        <w:widowControl w:val="0"/>
        <w:suppressAutoHyphens/>
        <w:ind w:right="-1"/>
        <w:jc w:val="center"/>
        <w:rPr>
          <w:sz w:val="22"/>
          <w:szCs w:val="22"/>
        </w:rPr>
      </w:pPr>
      <w:r>
        <w:t>11</w:t>
      </w:r>
      <w:r w:rsidR="00630D21">
        <w:t xml:space="preserve">. daļa </w:t>
      </w:r>
      <w:r w:rsidR="001B25CA">
        <w:t>Kombinēta ultratīra</w:t>
      </w:r>
      <w:proofErr w:type="gramStart"/>
      <w:r w:rsidR="001B25CA">
        <w:t xml:space="preserve"> un</w:t>
      </w:r>
      <w:proofErr w:type="gramEnd"/>
      <w:r w:rsidR="001B25CA">
        <w:t xml:space="preserve"> tīra ūdens attīrīšanas sistēma</w:t>
      </w:r>
    </w:p>
    <w:p w14:paraId="0A45D0FA" w14:textId="77777777" w:rsidR="00CD22F9" w:rsidRPr="008A5705" w:rsidRDefault="00CD22F9" w:rsidP="00FB220B">
      <w:pPr>
        <w:widowControl w:val="0"/>
        <w:suppressAutoHyphens/>
        <w:ind w:right="-1"/>
        <w:rPr>
          <w:b w:val="0"/>
          <w:sz w:val="22"/>
          <w:szCs w:val="22"/>
        </w:rPr>
      </w:pPr>
    </w:p>
    <w:tbl>
      <w:tblPr>
        <w:tblStyle w:val="TableGrid"/>
        <w:tblW w:w="9776" w:type="dxa"/>
        <w:jc w:val="center"/>
        <w:tblLook w:val="04A0" w:firstRow="1" w:lastRow="0" w:firstColumn="1" w:lastColumn="0" w:noHBand="0" w:noVBand="1"/>
      </w:tblPr>
      <w:tblGrid>
        <w:gridCol w:w="883"/>
        <w:gridCol w:w="2226"/>
        <w:gridCol w:w="3827"/>
        <w:gridCol w:w="2840"/>
      </w:tblGrid>
      <w:tr w:rsidR="00FB220B" w:rsidRPr="004841C8" w14:paraId="310E4F8C" w14:textId="77777777" w:rsidTr="009A4696">
        <w:trPr>
          <w:trHeight w:val="870"/>
          <w:jc w:val="center"/>
        </w:trPr>
        <w:tc>
          <w:tcPr>
            <w:tcW w:w="883" w:type="dxa"/>
            <w:hideMark/>
          </w:tcPr>
          <w:p w14:paraId="746CDC7C" w14:textId="77777777" w:rsidR="00FB220B" w:rsidRPr="004841C8" w:rsidRDefault="00FB220B" w:rsidP="009A4696">
            <w:pPr>
              <w:jc w:val="center"/>
              <w:rPr>
                <w:bCs/>
                <w:color w:val="000000" w:themeColor="text1"/>
                <w:sz w:val="22"/>
                <w:szCs w:val="22"/>
                <w:lang w:eastAsia="lv-LV"/>
              </w:rPr>
            </w:pPr>
            <w:proofErr w:type="spellStart"/>
            <w:r w:rsidRPr="004841C8">
              <w:rPr>
                <w:bCs/>
                <w:color w:val="000000" w:themeColor="text1"/>
                <w:sz w:val="22"/>
                <w:szCs w:val="22"/>
                <w:lang w:eastAsia="lv-LV"/>
              </w:rPr>
              <w:t>Nr.pk</w:t>
            </w:r>
            <w:proofErr w:type="spellEnd"/>
          </w:p>
        </w:tc>
        <w:tc>
          <w:tcPr>
            <w:tcW w:w="2226" w:type="dxa"/>
            <w:hideMark/>
          </w:tcPr>
          <w:p w14:paraId="0F5368C0" w14:textId="77777777" w:rsidR="00FB220B" w:rsidRPr="004841C8" w:rsidRDefault="00FB220B" w:rsidP="009A4696">
            <w:pPr>
              <w:jc w:val="center"/>
              <w:rPr>
                <w:bCs/>
                <w:color w:val="000000" w:themeColor="text1"/>
                <w:sz w:val="22"/>
                <w:szCs w:val="22"/>
                <w:lang w:eastAsia="lv-LV"/>
              </w:rPr>
            </w:pPr>
            <w:r w:rsidRPr="004841C8">
              <w:rPr>
                <w:bCs/>
                <w:color w:val="000000" w:themeColor="text1"/>
                <w:sz w:val="22"/>
                <w:szCs w:val="22"/>
                <w:lang w:eastAsia="lv-LV"/>
              </w:rPr>
              <w:t>Raksturlielums</w:t>
            </w:r>
          </w:p>
        </w:tc>
        <w:tc>
          <w:tcPr>
            <w:tcW w:w="3827" w:type="dxa"/>
            <w:hideMark/>
          </w:tcPr>
          <w:p w14:paraId="0DE65037" w14:textId="77777777" w:rsidR="00FB220B" w:rsidRPr="004841C8" w:rsidRDefault="00FB220B" w:rsidP="009A4696">
            <w:pPr>
              <w:jc w:val="center"/>
              <w:rPr>
                <w:bCs/>
                <w:color w:val="000000" w:themeColor="text1"/>
                <w:sz w:val="22"/>
                <w:szCs w:val="22"/>
                <w:lang w:eastAsia="lv-LV"/>
              </w:rPr>
            </w:pPr>
            <w:r w:rsidRPr="004841C8">
              <w:rPr>
                <w:bCs/>
                <w:color w:val="000000" w:themeColor="text1"/>
                <w:sz w:val="22"/>
                <w:szCs w:val="22"/>
                <w:lang w:eastAsia="lv-LV"/>
              </w:rPr>
              <w:t>Pasūtītāja prasības</w:t>
            </w:r>
          </w:p>
        </w:tc>
        <w:tc>
          <w:tcPr>
            <w:tcW w:w="2840" w:type="dxa"/>
          </w:tcPr>
          <w:p w14:paraId="57A005E0" w14:textId="77777777" w:rsidR="00FB220B" w:rsidRPr="00DE2748" w:rsidRDefault="00FB220B" w:rsidP="009A4696">
            <w:pPr>
              <w:jc w:val="center"/>
              <w:rPr>
                <w:color w:val="000000" w:themeColor="text1"/>
                <w:sz w:val="22"/>
                <w:szCs w:val="22"/>
              </w:rPr>
            </w:pPr>
            <w:r w:rsidRPr="004841C8">
              <w:rPr>
                <w:color w:val="000000" w:themeColor="text1"/>
                <w:sz w:val="22"/>
                <w:szCs w:val="22"/>
              </w:rPr>
              <w:t>Pretendenta piedāvājums</w:t>
            </w:r>
          </w:p>
        </w:tc>
      </w:tr>
      <w:tr w:rsidR="00CD22F9" w:rsidRPr="004841C8" w14:paraId="684F9E79" w14:textId="77777777" w:rsidTr="0095627C">
        <w:trPr>
          <w:trHeight w:val="600"/>
          <w:jc w:val="center"/>
        </w:trPr>
        <w:tc>
          <w:tcPr>
            <w:tcW w:w="883" w:type="dxa"/>
          </w:tcPr>
          <w:p w14:paraId="10FDD977" w14:textId="4F63E30E" w:rsidR="00CD22F9" w:rsidRPr="00CD22F9" w:rsidRDefault="00CD22F9" w:rsidP="00CD22F9">
            <w:pPr>
              <w:pStyle w:val="ListParagraph"/>
              <w:numPr>
                <w:ilvl w:val="0"/>
                <w:numId w:val="10"/>
              </w:numPr>
              <w:jc w:val="center"/>
              <w:rPr>
                <w:b w:val="0"/>
                <w:color w:val="000000" w:themeColor="text1"/>
                <w:sz w:val="22"/>
                <w:szCs w:val="22"/>
                <w:lang w:eastAsia="lv-LV"/>
              </w:rPr>
            </w:pPr>
          </w:p>
        </w:tc>
        <w:tc>
          <w:tcPr>
            <w:tcW w:w="6053" w:type="dxa"/>
            <w:gridSpan w:val="2"/>
          </w:tcPr>
          <w:p w14:paraId="7366DCF7" w14:textId="745CC479" w:rsidR="00CD22F9" w:rsidRDefault="001B25CA" w:rsidP="00FB220B">
            <w:pPr>
              <w:rPr>
                <w:b w:val="0"/>
                <w:i/>
                <w:sz w:val="22"/>
                <w:szCs w:val="22"/>
                <w:lang w:eastAsia="lv-LV"/>
              </w:rPr>
            </w:pPr>
            <w:r w:rsidRPr="001B25CA">
              <w:rPr>
                <w:b w:val="0"/>
                <w:lang w:eastAsia="lv-LV"/>
              </w:rPr>
              <w:t>K</w:t>
            </w:r>
            <w:r w:rsidRPr="001B25CA">
              <w:rPr>
                <w:b w:val="0"/>
              </w:rPr>
              <w:t>ombinēta ultratīra un tīra ūdens attīrīšanas sistēma</w:t>
            </w:r>
          </w:p>
          <w:p w14:paraId="246CA082" w14:textId="0725F284" w:rsidR="001B25CA" w:rsidRPr="001B25CA" w:rsidRDefault="001B25CA" w:rsidP="00FB220B">
            <w:pPr>
              <w:rPr>
                <w:b w:val="0"/>
                <w:i/>
                <w:sz w:val="22"/>
                <w:szCs w:val="22"/>
                <w:lang w:eastAsia="lv-LV"/>
              </w:rPr>
            </w:pPr>
          </w:p>
        </w:tc>
        <w:tc>
          <w:tcPr>
            <w:tcW w:w="2840" w:type="dxa"/>
          </w:tcPr>
          <w:p w14:paraId="788A5E39" w14:textId="77777777" w:rsidR="00CD22F9" w:rsidRPr="004F0775" w:rsidRDefault="00CD22F9" w:rsidP="00FB220B">
            <w:pPr>
              <w:rPr>
                <w:i/>
                <w:color w:val="000000" w:themeColor="text1"/>
                <w:sz w:val="22"/>
                <w:szCs w:val="22"/>
              </w:rPr>
            </w:pPr>
            <w:r w:rsidRPr="004F0775">
              <w:rPr>
                <w:i/>
                <w:color w:val="000000" w:themeColor="text1"/>
                <w:sz w:val="22"/>
                <w:szCs w:val="22"/>
              </w:rPr>
              <w:t>Ražotājs</w:t>
            </w:r>
          </w:p>
          <w:p w14:paraId="6F4D9855" w14:textId="77777777" w:rsidR="00CD22F9" w:rsidRPr="004F0775" w:rsidRDefault="00CD22F9" w:rsidP="00FB220B">
            <w:pPr>
              <w:rPr>
                <w:i/>
                <w:color w:val="000000" w:themeColor="text1"/>
                <w:sz w:val="22"/>
                <w:szCs w:val="22"/>
              </w:rPr>
            </w:pPr>
            <w:r w:rsidRPr="004F0775">
              <w:rPr>
                <w:i/>
                <w:color w:val="000000" w:themeColor="text1"/>
                <w:sz w:val="22"/>
                <w:szCs w:val="22"/>
              </w:rPr>
              <w:t>Modelis</w:t>
            </w:r>
          </w:p>
          <w:p w14:paraId="76565033" w14:textId="0ED9D6D0" w:rsidR="00CD22F9" w:rsidRPr="004841C8" w:rsidRDefault="00CD22F9" w:rsidP="00FB220B">
            <w:pPr>
              <w:rPr>
                <w:b w:val="0"/>
                <w:color w:val="000000" w:themeColor="text1"/>
                <w:sz w:val="22"/>
                <w:szCs w:val="22"/>
                <w:lang w:eastAsia="lv-LV"/>
              </w:rPr>
            </w:pPr>
            <w:r w:rsidRPr="004F0775">
              <w:rPr>
                <w:i/>
                <w:color w:val="000000" w:themeColor="text1"/>
                <w:sz w:val="22"/>
                <w:szCs w:val="22"/>
              </w:rPr>
              <w:t>Norāda saiti tīmekļa vietnēs vai pievieno instrukciju</w:t>
            </w:r>
          </w:p>
        </w:tc>
      </w:tr>
      <w:tr w:rsidR="006322C0" w:rsidRPr="004841C8" w14:paraId="33ECAD71" w14:textId="77777777" w:rsidTr="009A4696">
        <w:trPr>
          <w:trHeight w:val="600"/>
          <w:jc w:val="center"/>
        </w:trPr>
        <w:tc>
          <w:tcPr>
            <w:tcW w:w="883" w:type="dxa"/>
          </w:tcPr>
          <w:p w14:paraId="32C46BC8" w14:textId="77777777" w:rsidR="006322C0" w:rsidRPr="00CD22F9" w:rsidRDefault="006322C0" w:rsidP="006322C0">
            <w:pPr>
              <w:pStyle w:val="ListParagraph"/>
              <w:numPr>
                <w:ilvl w:val="0"/>
                <w:numId w:val="10"/>
              </w:numPr>
              <w:jc w:val="center"/>
              <w:rPr>
                <w:b w:val="0"/>
                <w:color w:val="000000" w:themeColor="text1"/>
                <w:sz w:val="22"/>
                <w:szCs w:val="22"/>
                <w:lang w:eastAsia="lv-LV"/>
              </w:rPr>
            </w:pPr>
          </w:p>
        </w:tc>
        <w:tc>
          <w:tcPr>
            <w:tcW w:w="2226" w:type="dxa"/>
          </w:tcPr>
          <w:p w14:paraId="34679AB8" w14:textId="27AA026D" w:rsidR="006322C0" w:rsidRPr="006322C0" w:rsidRDefault="006322C0" w:rsidP="006322C0">
            <w:pPr>
              <w:rPr>
                <w:b w:val="0"/>
                <w:sz w:val="22"/>
                <w:szCs w:val="22"/>
                <w:highlight w:val="yellow"/>
                <w:lang w:eastAsia="lv-LV"/>
              </w:rPr>
            </w:pPr>
            <w:proofErr w:type="spellStart"/>
            <w:r w:rsidRPr="00946B0F">
              <w:rPr>
                <w:lang w:val="en-GB"/>
              </w:rPr>
              <w:t>Attīrīšanas</w:t>
            </w:r>
            <w:proofErr w:type="spellEnd"/>
            <w:r w:rsidRPr="00946B0F">
              <w:rPr>
                <w:lang w:val="en-GB"/>
              </w:rPr>
              <w:t xml:space="preserve"> </w:t>
            </w:r>
            <w:proofErr w:type="spellStart"/>
            <w:r w:rsidRPr="00946B0F">
              <w:rPr>
                <w:lang w:val="en-GB"/>
              </w:rPr>
              <w:t>sistēmas</w:t>
            </w:r>
            <w:proofErr w:type="spellEnd"/>
            <w:r w:rsidRPr="00946B0F">
              <w:rPr>
                <w:lang w:val="en-GB"/>
              </w:rPr>
              <w:t xml:space="preserve"> </w:t>
            </w:r>
            <w:proofErr w:type="spellStart"/>
            <w:r w:rsidRPr="00946B0F">
              <w:rPr>
                <w:lang w:val="en-GB"/>
              </w:rPr>
              <w:t>sastāvdaļas</w:t>
            </w:r>
            <w:proofErr w:type="spellEnd"/>
          </w:p>
        </w:tc>
        <w:tc>
          <w:tcPr>
            <w:tcW w:w="3827" w:type="dxa"/>
          </w:tcPr>
          <w:p w14:paraId="1ACAA420" w14:textId="77777777" w:rsidR="005B0749" w:rsidRPr="009E1EA8" w:rsidRDefault="005B0749" w:rsidP="005B0749">
            <w:pPr>
              <w:rPr>
                <w:b w:val="0"/>
                <w:sz w:val="22"/>
                <w:szCs w:val="22"/>
                <w:lang w:eastAsia="lv-LV"/>
              </w:rPr>
            </w:pPr>
            <w:r w:rsidRPr="009E1EA8">
              <w:rPr>
                <w:b w:val="0"/>
                <w:sz w:val="22"/>
                <w:szCs w:val="22"/>
                <w:lang w:eastAsia="lv-LV"/>
              </w:rPr>
              <w:t>Jānodrošina visas prasības:</w:t>
            </w:r>
          </w:p>
          <w:p w14:paraId="546E351A" w14:textId="549889BD" w:rsidR="006322C0" w:rsidRPr="009E1EA8" w:rsidRDefault="006322C0" w:rsidP="00BF0FA9">
            <w:pPr>
              <w:pStyle w:val="ListParagraph"/>
              <w:numPr>
                <w:ilvl w:val="0"/>
                <w:numId w:val="16"/>
              </w:numPr>
              <w:rPr>
                <w:b w:val="0"/>
                <w:bCs/>
              </w:rPr>
            </w:pPr>
            <w:proofErr w:type="spellStart"/>
            <w:r w:rsidRPr="009E1EA8">
              <w:rPr>
                <w:b w:val="0"/>
                <w:bCs/>
              </w:rPr>
              <w:t>Priekšfiltrs</w:t>
            </w:r>
            <w:proofErr w:type="spellEnd"/>
            <w:r w:rsidRPr="009E1EA8">
              <w:rPr>
                <w:b w:val="0"/>
                <w:bCs/>
              </w:rPr>
              <w:t>, kas ietver aktivēto ogli</w:t>
            </w:r>
            <w:r w:rsidR="00946B0F" w:rsidRPr="009E1EA8">
              <w:rPr>
                <w:b w:val="0"/>
                <w:bCs/>
              </w:rPr>
              <w:t>;</w:t>
            </w:r>
          </w:p>
          <w:p w14:paraId="05D96FBF" w14:textId="79C57C92" w:rsidR="006322C0" w:rsidRPr="009E1EA8" w:rsidRDefault="006322C0" w:rsidP="00BF0FA9">
            <w:pPr>
              <w:pStyle w:val="ListParagraph"/>
              <w:numPr>
                <w:ilvl w:val="0"/>
                <w:numId w:val="16"/>
              </w:numPr>
              <w:rPr>
                <w:b w:val="0"/>
                <w:bCs/>
              </w:rPr>
            </w:pPr>
            <w:r w:rsidRPr="009E1EA8">
              <w:rPr>
                <w:b w:val="0"/>
                <w:bCs/>
              </w:rPr>
              <w:t>Augstas efektivitātes reversās osmozes membrāna</w:t>
            </w:r>
            <w:r w:rsidR="00946B0F" w:rsidRPr="009E1EA8">
              <w:rPr>
                <w:b w:val="0"/>
                <w:bCs/>
              </w:rPr>
              <w:t>;</w:t>
            </w:r>
          </w:p>
          <w:p w14:paraId="01A0B274" w14:textId="30AD7223" w:rsidR="006322C0" w:rsidRPr="009E1EA8" w:rsidRDefault="006322C0" w:rsidP="00BF0FA9">
            <w:pPr>
              <w:pStyle w:val="ListParagraph"/>
              <w:numPr>
                <w:ilvl w:val="0"/>
                <w:numId w:val="16"/>
              </w:numPr>
              <w:rPr>
                <w:b w:val="0"/>
                <w:bCs/>
              </w:rPr>
            </w:pPr>
            <w:proofErr w:type="spellStart"/>
            <w:r w:rsidRPr="009E1EA8">
              <w:rPr>
                <w:b w:val="0"/>
                <w:bCs/>
              </w:rPr>
              <w:t>Dejonizācijas</w:t>
            </w:r>
            <w:proofErr w:type="spellEnd"/>
            <w:r w:rsidRPr="009E1EA8">
              <w:rPr>
                <w:b w:val="0"/>
                <w:bCs/>
              </w:rPr>
              <w:t xml:space="preserve"> modulis</w:t>
            </w:r>
            <w:r w:rsidR="00946B0F" w:rsidRPr="009E1EA8">
              <w:rPr>
                <w:b w:val="0"/>
                <w:bCs/>
              </w:rPr>
              <w:t>;</w:t>
            </w:r>
          </w:p>
          <w:p w14:paraId="0CEACB3C" w14:textId="7BFF3F32" w:rsidR="006322C0" w:rsidRPr="009E1EA8" w:rsidRDefault="006322C0" w:rsidP="00BF0FA9">
            <w:pPr>
              <w:pStyle w:val="ListParagraph"/>
              <w:numPr>
                <w:ilvl w:val="0"/>
                <w:numId w:val="16"/>
              </w:numPr>
              <w:rPr>
                <w:b w:val="0"/>
                <w:bCs/>
              </w:rPr>
            </w:pPr>
            <w:r w:rsidRPr="009E1EA8">
              <w:rPr>
                <w:b w:val="0"/>
                <w:bCs/>
              </w:rPr>
              <w:t xml:space="preserve">Atsevišķi UV sterilizācijas un </w:t>
            </w:r>
            <w:proofErr w:type="spellStart"/>
            <w:r w:rsidRPr="009E1EA8">
              <w:rPr>
                <w:b w:val="0"/>
                <w:bCs/>
              </w:rPr>
              <w:t>fotooksidācijas</w:t>
            </w:r>
            <w:proofErr w:type="spellEnd"/>
            <w:r w:rsidRPr="009E1EA8">
              <w:rPr>
                <w:b w:val="0"/>
                <w:bCs/>
              </w:rPr>
              <w:t xml:space="preserve"> moduļi</w:t>
            </w:r>
            <w:r w:rsidR="00946B0F" w:rsidRPr="009E1EA8">
              <w:rPr>
                <w:b w:val="0"/>
                <w:bCs/>
              </w:rPr>
              <w:t>;</w:t>
            </w:r>
          </w:p>
          <w:p w14:paraId="26836E07" w14:textId="0ADCB09D" w:rsidR="006322C0" w:rsidRPr="009E1EA8" w:rsidRDefault="006322C0" w:rsidP="00BF0FA9">
            <w:pPr>
              <w:pStyle w:val="ListParagraph"/>
              <w:numPr>
                <w:ilvl w:val="0"/>
                <w:numId w:val="16"/>
              </w:numPr>
              <w:rPr>
                <w:b w:val="0"/>
                <w:bCs/>
              </w:rPr>
            </w:pPr>
            <w:r w:rsidRPr="009E1EA8">
              <w:rPr>
                <w:b w:val="0"/>
                <w:bCs/>
              </w:rPr>
              <w:t>Pulēšanas modulis ar jonu apmaiņas sveķiem</w:t>
            </w:r>
            <w:r w:rsidR="00946B0F" w:rsidRPr="009E1EA8">
              <w:rPr>
                <w:b w:val="0"/>
                <w:bCs/>
              </w:rPr>
              <w:t>;</w:t>
            </w:r>
          </w:p>
          <w:p w14:paraId="05A74E21" w14:textId="48D82902" w:rsidR="006322C0" w:rsidRPr="009E1EA8" w:rsidRDefault="006322C0" w:rsidP="00BF0FA9">
            <w:pPr>
              <w:pStyle w:val="ListParagraph"/>
              <w:numPr>
                <w:ilvl w:val="0"/>
                <w:numId w:val="16"/>
              </w:numPr>
              <w:rPr>
                <w:b w:val="0"/>
                <w:bCs/>
                <w:i/>
                <w:color w:val="000000" w:themeColor="text1"/>
                <w:sz w:val="22"/>
                <w:szCs w:val="22"/>
                <w:lang w:eastAsia="lv-LV"/>
              </w:rPr>
            </w:pPr>
            <w:r w:rsidRPr="009E1EA8">
              <w:rPr>
                <w:b w:val="0"/>
                <w:bCs/>
              </w:rPr>
              <w:t>Doz</w:t>
            </w:r>
            <w:r w:rsidR="00946B0F" w:rsidRPr="009E1EA8">
              <w:rPr>
                <w:b w:val="0"/>
                <w:bCs/>
              </w:rPr>
              <w:t>ators ar</w:t>
            </w:r>
            <w:r w:rsidRPr="009E1EA8">
              <w:rPr>
                <w:b w:val="0"/>
                <w:bCs/>
              </w:rPr>
              <w:t xml:space="preserve"> </w:t>
            </w:r>
            <w:proofErr w:type="spellStart"/>
            <w:r w:rsidRPr="009E1EA8">
              <w:rPr>
                <w:b w:val="0"/>
                <w:bCs/>
              </w:rPr>
              <w:t>ultrafiltru</w:t>
            </w:r>
            <w:proofErr w:type="spellEnd"/>
            <w:r w:rsidR="00946B0F" w:rsidRPr="009E1EA8">
              <w:rPr>
                <w:b w:val="0"/>
                <w:bCs/>
              </w:rPr>
              <w:t>.</w:t>
            </w:r>
          </w:p>
        </w:tc>
        <w:tc>
          <w:tcPr>
            <w:tcW w:w="2840" w:type="dxa"/>
          </w:tcPr>
          <w:p w14:paraId="7E6CEDD3" w14:textId="77777777" w:rsidR="006322C0" w:rsidRPr="004F0775" w:rsidRDefault="006322C0" w:rsidP="006322C0">
            <w:pPr>
              <w:rPr>
                <w:i/>
                <w:color w:val="000000" w:themeColor="text1"/>
                <w:sz w:val="22"/>
                <w:szCs w:val="22"/>
              </w:rPr>
            </w:pPr>
          </w:p>
        </w:tc>
      </w:tr>
      <w:tr w:rsidR="005A5369" w:rsidRPr="004841C8" w14:paraId="1739459A" w14:textId="77777777" w:rsidTr="00CD22F9">
        <w:trPr>
          <w:trHeight w:val="600"/>
          <w:jc w:val="center"/>
        </w:trPr>
        <w:tc>
          <w:tcPr>
            <w:tcW w:w="883" w:type="dxa"/>
          </w:tcPr>
          <w:p w14:paraId="0D0E7A4A" w14:textId="460A7FCE" w:rsidR="005A5369" w:rsidRPr="00CD22F9" w:rsidRDefault="005A5369" w:rsidP="005A5369">
            <w:pPr>
              <w:pStyle w:val="ListParagraph"/>
              <w:numPr>
                <w:ilvl w:val="0"/>
                <w:numId w:val="10"/>
              </w:numPr>
              <w:jc w:val="center"/>
              <w:rPr>
                <w:b w:val="0"/>
                <w:color w:val="000000" w:themeColor="text1"/>
                <w:sz w:val="22"/>
                <w:szCs w:val="22"/>
                <w:lang w:eastAsia="lv-LV"/>
              </w:rPr>
            </w:pPr>
          </w:p>
        </w:tc>
        <w:tc>
          <w:tcPr>
            <w:tcW w:w="2226" w:type="dxa"/>
          </w:tcPr>
          <w:p w14:paraId="7F7626D8" w14:textId="632B5197" w:rsidR="005A5369" w:rsidRPr="00CB74D0" w:rsidRDefault="005A5369" w:rsidP="005A5369">
            <w:pPr>
              <w:rPr>
                <w:b w:val="0"/>
                <w:sz w:val="22"/>
                <w:szCs w:val="22"/>
                <w:lang w:eastAsia="lv-LV"/>
              </w:rPr>
            </w:pPr>
            <w:proofErr w:type="spellStart"/>
            <w:r>
              <w:rPr>
                <w:lang w:val="en-GB"/>
              </w:rPr>
              <w:t>Attīrītā</w:t>
            </w:r>
            <w:proofErr w:type="spellEnd"/>
            <w:r>
              <w:rPr>
                <w:lang w:val="en-GB"/>
              </w:rPr>
              <w:t xml:space="preserve"> </w:t>
            </w:r>
            <w:proofErr w:type="spellStart"/>
            <w:r>
              <w:rPr>
                <w:lang w:val="en-GB"/>
              </w:rPr>
              <w:t>ūdens</w:t>
            </w:r>
            <w:proofErr w:type="spellEnd"/>
            <w:r>
              <w:rPr>
                <w:lang w:val="en-GB"/>
              </w:rPr>
              <w:t xml:space="preserve"> </w:t>
            </w:r>
            <w:proofErr w:type="spellStart"/>
            <w:r>
              <w:rPr>
                <w:lang w:val="en-GB"/>
              </w:rPr>
              <w:t>kvalitāte</w:t>
            </w:r>
            <w:proofErr w:type="spellEnd"/>
          </w:p>
        </w:tc>
        <w:tc>
          <w:tcPr>
            <w:tcW w:w="3827" w:type="dxa"/>
          </w:tcPr>
          <w:p w14:paraId="72BD34FC" w14:textId="5BEA3629" w:rsidR="005A5369" w:rsidRPr="009E1EA8" w:rsidRDefault="005A5369" w:rsidP="005A5369">
            <w:pPr>
              <w:rPr>
                <w:b w:val="0"/>
                <w:bCs/>
                <w:sz w:val="22"/>
                <w:szCs w:val="22"/>
                <w:lang w:eastAsia="lv-LV"/>
              </w:rPr>
            </w:pPr>
            <w:r w:rsidRPr="009E1EA8">
              <w:rPr>
                <w:b w:val="0"/>
                <w:bCs/>
                <w:lang w:val="pt-BR"/>
              </w:rPr>
              <w:t>Ultratīra (ISO 3696 1. klase) un tīra (ISO 3696 2. klase)</w:t>
            </w:r>
          </w:p>
        </w:tc>
        <w:tc>
          <w:tcPr>
            <w:tcW w:w="2840" w:type="dxa"/>
          </w:tcPr>
          <w:p w14:paraId="5FA6A5F3" w14:textId="77777777" w:rsidR="005A5369" w:rsidRPr="004841C8" w:rsidRDefault="005A5369" w:rsidP="005A5369">
            <w:pPr>
              <w:rPr>
                <w:b w:val="0"/>
                <w:color w:val="000000" w:themeColor="text1"/>
                <w:sz w:val="22"/>
                <w:szCs w:val="22"/>
                <w:lang w:eastAsia="lv-LV"/>
              </w:rPr>
            </w:pPr>
          </w:p>
        </w:tc>
      </w:tr>
      <w:tr w:rsidR="005A5369" w:rsidRPr="004841C8" w14:paraId="5099A932" w14:textId="77777777" w:rsidTr="00946B0F">
        <w:trPr>
          <w:trHeight w:val="1955"/>
          <w:jc w:val="center"/>
        </w:trPr>
        <w:tc>
          <w:tcPr>
            <w:tcW w:w="883" w:type="dxa"/>
          </w:tcPr>
          <w:p w14:paraId="0B2FF51F" w14:textId="1BD5D502" w:rsidR="005A5369" w:rsidRPr="00CD22F9" w:rsidRDefault="005A5369" w:rsidP="005A5369">
            <w:pPr>
              <w:pStyle w:val="ListParagraph"/>
              <w:numPr>
                <w:ilvl w:val="0"/>
                <w:numId w:val="10"/>
              </w:numPr>
              <w:jc w:val="center"/>
              <w:rPr>
                <w:b w:val="0"/>
                <w:color w:val="000000" w:themeColor="text1"/>
                <w:sz w:val="22"/>
                <w:szCs w:val="22"/>
                <w:lang w:eastAsia="lv-LV"/>
              </w:rPr>
            </w:pPr>
          </w:p>
        </w:tc>
        <w:tc>
          <w:tcPr>
            <w:tcW w:w="2226" w:type="dxa"/>
          </w:tcPr>
          <w:p w14:paraId="49DB6760" w14:textId="7C706A85" w:rsidR="005A5369" w:rsidRDefault="005A5369" w:rsidP="005A5369">
            <w:pPr>
              <w:rPr>
                <w:b w:val="0"/>
                <w:sz w:val="22"/>
                <w:szCs w:val="22"/>
              </w:rPr>
            </w:pPr>
            <w:proofErr w:type="spellStart"/>
            <w:r>
              <w:rPr>
                <w:lang w:val="en-GB"/>
              </w:rPr>
              <w:t>Ultratīra</w:t>
            </w:r>
            <w:proofErr w:type="spellEnd"/>
            <w:r>
              <w:rPr>
                <w:lang w:val="en-GB"/>
              </w:rPr>
              <w:t xml:space="preserve"> (1. </w:t>
            </w:r>
            <w:proofErr w:type="spellStart"/>
            <w:r>
              <w:rPr>
                <w:lang w:val="en-GB"/>
              </w:rPr>
              <w:t>pakāpe</w:t>
            </w:r>
            <w:proofErr w:type="spellEnd"/>
            <w:r>
              <w:rPr>
                <w:lang w:val="en-GB"/>
              </w:rPr>
              <w:t xml:space="preserve">) </w:t>
            </w:r>
            <w:proofErr w:type="spellStart"/>
            <w:r>
              <w:rPr>
                <w:lang w:val="en-GB"/>
              </w:rPr>
              <w:t>ūdens</w:t>
            </w:r>
            <w:proofErr w:type="spellEnd"/>
            <w:r>
              <w:rPr>
                <w:lang w:val="en-GB"/>
              </w:rPr>
              <w:t xml:space="preserve"> </w:t>
            </w:r>
            <w:proofErr w:type="spellStart"/>
            <w:r>
              <w:rPr>
                <w:lang w:val="en-GB"/>
              </w:rPr>
              <w:t>parametri</w:t>
            </w:r>
            <w:proofErr w:type="spellEnd"/>
          </w:p>
        </w:tc>
        <w:tc>
          <w:tcPr>
            <w:tcW w:w="3827" w:type="dxa"/>
          </w:tcPr>
          <w:p w14:paraId="47B9B366" w14:textId="77777777" w:rsidR="005B0749" w:rsidRDefault="005B0749" w:rsidP="005B0749">
            <w:pPr>
              <w:rPr>
                <w:b w:val="0"/>
                <w:sz w:val="22"/>
                <w:szCs w:val="22"/>
                <w:lang w:eastAsia="lv-LV"/>
              </w:rPr>
            </w:pPr>
            <w:r>
              <w:rPr>
                <w:b w:val="0"/>
                <w:sz w:val="22"/>
                <w:szCs w:val="22"/>
                <w:lang w:eastAsia="lv-LV"/>
              </w:rPr>
              <w:t>Jānodrošina visas prasības:</w:t>
            </w:r>
          </w:p>
          <w:p w14:paraId="4E0DC6AD" w14:textId="262D3FA0" w:rsidR="005A5369" w:rsidRPr="00BF0FA9" w:rsidRDefault="005A5369" w:rsidP="000049F5">
            <w:pPr>
              <w:pStyle w:val="ListParagraph"/>
              <w:numPr>
                <w:ilvl w:val="0"/>
                <w:numId w:val="17"/>
              </w:numPr>
              <w:rPr>
                <w:b w:val="0"/>
                <w:bCs/>
                <w:lang w:val="fi-FI"/>
              </w:rPr>
            </w:pPr>
            <w:r w:rsidRPr="00BF0FA9">
              <w:rPr>
                <w:b w:val="0"/>
                <w:bCs/>
                <w:lang w:val="fi-FI"/>
              </w:rPr>
              <w:t>Elektrovadītspēja: 0,055 µS/cm</w:t>
            </w:r>
          </w:p>
          <w:p w14:paraId="018BC8D9" w14:textId="5CE1281A" w:rsidR="005A5369" w:rsidRPr="00BF0FA9" w:rsidRDefault="005A5369" w:rsidP="000049F5">
            <w:pPr>
              <w:pStyle w:val="ListParagraph"/>
              <w:numPr>
                <w:ilvl w:val="0"/>
                <w:numId w:val="17"/>
              </w:numPr>
              <w:rPr>
                <w:b w:val="0"/>
                <w:bCs/>
                <w:lang w:val="pt-BR"/>
              </w:rPr>
            </w:pPr>
            <w:r w:rsidRPr="00BF0FA9">
              <w:rPr>
                <w:b w:val="0"/>
                <w:bCs/>
                <w:lang w:val="pt-BR"/>
              </w:rPr>
              <w:t>Baktērijas: &lt;0,01 CFU/ml</w:t>
            </w:r>
          </w:p>
          <w:p w14:paraId="6AA4D2D2" w14:textId="48148F8C" w:rsidR="005A5369" w:rsidRPr="00BF0FA9" w:rsidRDefault="005A5369" w:rsidP="000049F5">
            <w:pPr>
              <w:pStyle w:val="ListParagraph"/>
              <w:numPr>
                <w:ilvl w:val="0"/>
                <w:numId w:val="17"/>
              </w:numPr>
              <w:rPr>
                <w:b w:val="0"/>
                <w:bCs/>
                <w:lang w:val="fi-FI"/>
              </w:rPr>
            </w:pPr>
            <w:r w:rsidRPr="00BF0FA9">
              <w:rPr>
                <w:b w:val="0"/>
                <w:bCs/>
                <w:lang w:val="fi-FI"/>
              </w:rPr>
              <w:t>Endotoksīni: &lt;0,001 EU/mL</w:t>
            </w:r>
          </w:p>
          <w:p w14:paraId="50389FA6" w14:textId="77777777" w:rsidR="005A5369" w:rsidRPr="00BF0FA9" w:rsidRDefault="005A5369" w:rsidP="000049F5">
            <w:pPr>
              <w:pStyle w:val="ListParagraph"/>
              <w:numPr>
                <w:ilvl w:val="0"/>
                <w:numId w:val="17"/>
              </w:numPr>
              <w:rPr>
                <w:b w:val="0"/>
                <w:bCs/>
                <w:lang w:val="fi-FI"/>
              </w:rPr>
            </w:pPr>
            <w:r w:rsidRPr="00BF0FA9">
              <w:rPr>
                <w:b w:val="0"/>
                <w:bCs/>
                <w:lang w:val="fi-FI"/>
              </w:rPr>
              <w:t xml:space="preserve">Rnāze: &lt;0,01 ng/mL </w:t>
            </w:r>
            <w:r w:rsidRPr="00BF0FA9">
              <w:rPr>
                <w:b w:val="0"/>
                <w:bCs/>
                <w:lang w:val="fi-FI"/>
              </w:rPr>
              <w:cr/>
              <w:t>Dnāze:</w:t>
            </w:r>
            <w:r w:rsidRPr="00BF0FA9">
              <w:rPr>
                <w:b w:val="0"/>
                <w:bCs/>
              </w:rPr>
              <w:t xml:space="preserve"> </w:t>
            </w:r>
            <w:r w:rsidRPr="00BF0FA9">
              <w:rPr>
                <w:b w:val="0"/>
                <w:bCs/>
                <w:lang w:val="fi-FI"/>
              </w:rPr>
              <w:t>&lt;4 pg/µL</w:t>
            </w:r>
          </w:p>
          <w:p w14:paraId="2751950C" w14:textId="77777777" w:rsidR="005A5369" w:rsidRPr="00BF0FA9" w:rsidRDefault="005A5369" w:rsidP="000049F5">
            <w:pPr>
              <w:pStyle w:val="ListParagraph"/>
              <w:numPr>
                <w:ilvl w:val="0"/>
                <w:numId w:val="17"/>
              </w:numPr>
              <w:rPr>
                <w:b w:val="0"/>
                <w:bCs/>
                <w:lang w:val="fi-FI"/>
              </w:rPr>
            </w:pPr>
            <w:r w:rsidRPr="00BF0FA9">
              <w:rPr>
                <w:b w:val="0"/>
                <w:bCs/>
                <w:lang w:val="fi-FI"/>
              </w:rPr>
              <w:t>Kopējais organiskā oglekļa (TOC) līmenis: &lt;5 ppb</w:t>
            </w:r>
          </w:p>
          <w:p w14:paraId="0119A1CD" w14:textId="13C4C296" w:rsidR="005A5369" w:rsidRPr="00946B0F" w:rsidRDefault="005A5369" w:rsidP="005A5369">
            <w:pPr>
              <w:rPr>
                <w:b w:val="0"/>
                <w:bCs/>
                <w:sz w:val="22"/>
                <w:szCs w:val="22"/>
                <w:lang w:eastAsia="lv-LV"/>
              </w:rPr>
            </w:pPr>
          </w:p>
        </w:tc>
        <w:tc>
          <w:tcPr>
            <w:tcW w:w="2840" w:type="dxa"/>
          </w:tcPr>
          <w:p w14:paraId="4F60D35E" w14:textId="77777777" w:rsidR="005A5369" w:rsidRPr="004841C8" w:rsidRDefault="005A5369" w:rsidP="005A5369">
            <w:pPr>
              <w:rPr>
                <w:b w:val="0"/>
                <w:color w:val="000000" w:themeColor="text1"/>
                <w:sz w:val="22"/>
                <w:szCs w:val="22"/>
                <w:lang w:eastAsia="lv-LV"/>
              </w:rPr>
            </w:pPr>
          </w:p>
        </w:tc>
      </w:tr>
      <w:tr w:rsidR="005A5369" w:rsidRPr="004841C8" w14:paraId="7CC1B92B" w14:textId="77777777" w:rsidTr="009A4696">
        <w:trPr>
          <w:trHeight w:val="600"/>
          <w:jc w:val="center"/>
        </w:trPr>
        <w:tc>
          <w:tcPr>
            <w:tcW w:w="883" w:type="dxa"/>
          </w:tcPr>
          <w:p w14:paraId="31FCC59F" w14:textId="75597907" w:rsidR="005A5369" w:rsidRPr="00CD22F9" w:rsidRDefault="005A5369" w:rsidP="005A5369">
            <w:pPr>
              <w:pStyle w:val="ListParagraph"/>
              <w:numPr>
                <w:ilvl w:val="0"/>
                <w:numId w:val="10"/>
              </w:numPr>
              <w:jc w:val="center"/>
              <w:rPr>
                <w:b w:val="0"/>
                <w:color w:val="000000" w:themeColor="text1"/>
                <w:sz w:val="22"/>
                <w:szCs w:val="22"/>
                <w:lang w:eastAsia="lv-LV"/>
              </w:rPr>
            </w:pPr>
          </w:p>
        </w:tc>
        <w:tc>
          <w:tcPr>
            <w:tcW w:w="2226" w:type="dxa"/>
          </w:tcPr>
          <w:p w14:paraId="4936322A" w14:textId="0EB7CA8D" w:rsidR="005A5369" w:rsidRPr="00CB74D0" w:rsidRDefault="005A5369" w:rsidP="005A5369">
            <w:pPr>
              <w:rPr>
                <w:b w:val="0"/>
                <w:sz w:val="22"/>
                <w:szCs w:val="22"/>
              </w:rPr>
            </w:pPr>
            <w:proofErr w:type="spellStart"/>
            <w:r>
              <w:rPr>
                <w:lang w:val="en-GB"/>
              </w:rPr>
              <w:t>Tīra</w:t>
            </w:r>
            <w:proofErr w:type="spellEnd"/>
            <w:r>
              <w:rPr>
                <w:lang w:val="en-GB"/>
              </w:rPr>
              <w:t xml:space="preserve"> (2. </w:t>
            </w:r>
            <w:proofErr w:type="spellStart"/>
            <w:r>
              <w:rPr>
                <w:lang w:val="en-GB"/>
              </w:rPr>
              <w:t>pakāpe</w:t>
            </w:r>
            <w:proofErr w:type="spellEnd"/>
            <w:r>
              <w:rPr>
                <w:lang w:val="en-GB"/>
              </w:rPr>
              <w:t xml:space="preserve">) </w:t>
            </w:r>
            <w:proofErr w:type="spellStart"/>
            <w:r>
              <w:rPr>
                <w:lang w:val="en-GB"/>
              </w:rPr>
              <w:t>ūdens</w:t>
            </w:r>
            <w:proofErr w:type="spellEnd"/>
            <w:r>
              <w:rPr>
                <w:lang w:val="en-GB"/>
              </w:rPr>
              <w:t xml:space="preserve"> </w:t>
            </w:r>
            <w:proofErr w:type="spellStart"/>
            <w:r>
              <w:rPr>
                <w:lang w:val="en-GB"/>
              </w:rPr>
              <w:t>vadītspēja</w:t>
            </w:r>
            <w:proofErr w:type="spellEnd"/>
          </w:p>
        </w:tc>
        <w:tc>
          <w:tcPr>
            <w:tcW w:w="3827" w:type="dxa"/>
          </w:tcPr>
          <w:p w14:paraId="12E0BBF1" w14:textId="3BE23C2C" w:rsidR="005A5369" w:rsidRPr="00946B0F" w:rsidRDefault="005A5369" w:rsidP="005A5369">
            <w:pPr>
              <w:rPr>
                <w:b w:val="0"/>
                <w:bCs/>
                <w:sz w:val="22"/>
                <w:szCs w:val="22"/>
                <w:highlight w:val="yellow"/>
                <w:lang w:eastAsia="lv-LV"/>
              </w:rPr>
            </w:pPr>
            <w:r w:rsidRPr="00946B0F">
              <w:rPr>
                <w:b w:val="0"/>
                <w:bCs/>
                <w:lang w:val="fi-FI"/>
              </w:rPr>
              <w:t>Ne vairāk kā 0,1 µS/cm</w:t>
            </w:r>
          </w:p>
        </w:tc>
        <w:tc>
          <w:tcPr>
            <w:tcW w:w="2840" w:type="dxa"/>
          </w:tcPr>
          <w:p w14:paraId="5296C2F3" w14:textId="77777777" w:rsidR="005A5369" w:rsidRPr="004841C8" w:rsidRDefault="005A5369" w:rsidP="005A5369">
            <w:pPr>
              <w:rPr>
                <w:b w:val="0"/>
                <w:color w:val="000000" w:themeColor="text1"/>
                <w:sz w:val="22"/>
                <w:szCs w:val="22"/>
                <w:lang w:eastAsia="lv-LV"/>
              </w:rPr>
            </w:pPr>
          </w:p>
        </w:tc>
      </w:tr>
      <w:tr w:rsidR="005A5369" w:rsidRPr="004841C8" w14:paraId="505DBEF4" w14:textId="77777777" w:rsidTr="006322C0">
        <w:trPr>
          <w:trHeight w:val="861"/>
          <w:jc w:val="center"/>
        </w:trPr>
        <w:tc>
          <w:tcPr>
            <w:tcW w:w="883" w:type="dxa"/>
          </w:tcPr>
          <w:p w14:paraId="2EE99F1B" w14:textId="0484F071" w:rsidR="005A5369" w:rsidRPr="00CD22F9" w:rsidRDefault="005A5369" w:rsidP="005A5369">
            <w:pPr>
              <w:pStyle w:val="ListParagraph"/>
              <w:numPr>
                <w:ilvl w:val="0"/>
                <w:numId w:val="10"/>
              </w:numPr>
              <w:jc w:val="center"/>
              <w:rPr>
                <w:b w:val="0"/>
                <w:color w:val="000000" w:themeColor="text1"/>
                <w:sz w:val="22"/>
                <w:szCs w:val="22"/>
                <w:lang w:eastAsia="lv-LV"/>
              </w:rPr>
            </w:pPr>
          </w:p>
        </w:tc>
        <w:tc>
          <w:tcPr>
            <w:tcW w:w="2226" w:type="dxa"/>
          </w:tcPr>
          <w:p w14:paraId="5389ABA5" w14:textId="20E750BC" w:rsidR="005A5369" w:rsidRPr="00CB74D0" w:rsidRDefault="005A5369" w:rsidP="005A5369">
            <w:pPr>
              <w:rPr>
                <w:b w:val="0"/>
                <w:sz w:val="22"/>
                <w:szCs w:val="22"/>
              </w:rPr>
            </w:pPr>
            <w:r w:rsidRPr="006322C0">
              <w:t>Uzglabāšanas tvertne tīram (2. pakāpes) ūdenim</w:t>
            </w:r>
          </w:p>
        </w:tc>
        <w:tc>
          <w:tcPr>
            <w:tcW w:w="3827" w:type="dxa"/>
          </w:tcPr>
          <w:p w14:paraId="2284BACF" w14:textId="77777777" w:rsidR="005B0749" w:rsidRPr="00BF0FA9" w:rsidRDefault="005B0749" w:rsidP="00BF0FA9">
            <w:pPr>
              <w:pStyle w:val="ListParagraph"/>
              <w:numPr>
                <w:ilvl w:val="0"/>
                <w:numId w:val="18"/>
              </w:numPr>
              <w:rPr>
                <w:b w:val="0"/>
                <w:sz w:val="22"/>
                <w:szCs w:val="22"/>
                <w:lang w:eastAsia="lv-LV"/>
              </w:rPr>
            </w:pPr>
            <w:r w:rsidRPr="00BF0FA9">
              <w:rPr>
                <w:b w:val="0"/>
                <w:sz w:val="22"/>
                <w:szCs w:val="22"/>
                <w:lang w:eastAsia="lv-LV"/>
              </w:rPr>
              <w:t>Jānodrošina visas prasības:</w:t>
            </w:r>
          </w:p>
          <w:p w14:paraId="325E93C5" w14:textId="150F8772" w:rsidR="005A5369" w:rsidRPr="00BF0FA9" w:rsidRDefault="005A5369" w:rsidP="00BF0FA9">
            <w:pPr>
              <w:pStyle w:val="ListParagraph"/>
              <w:numPr>
                <w:ilvl w:val="0"/>
                <w:numId w:val="18"/>
              </w:numPr>
              <w:rPr>
                <w:b w:val="0"/>
                <w:sz w:val="22"/>
                <w:szCs w:val="22"/>
                <w:lang w:eastAsia="lv-LV"/>
              </w:rPr>
            </w:pPr>
            <w:r w:rsidRPr="00BF0FA9">
              <w:rPr>
                <w:b w:val="0"/>
                <w:sz w:val="22"/>
                <w:szCs w:val="22"/>
                <w:lang w:eastAsia="lv-LV"/>
              </w:rPr>
              <w:t>Tilpums vismaz 25L</w:t>
            </w:r>
          </w:p>
          <w:p w14:paraId="7157C9A0" w14:textId="77777777" w:rsidR="005A5369" w:rsidRPr="000049F5" w:rsidRDefault="005A5369" w:rsidP="00BF0FA9">
            <w:pPr>
              <w:pStyle w:val="ListParagraph"/>
              <w:numPr>
                <w:ilvl w:val="0"/>
                <w:numId w:val="18"/>
              </w:numPr>
              <w:rPr>
                <w:b w:val="0"/>
                <w:sz w:val="22"/>
                <w:szCs w:val="22"/>
                <w:lang w:eastAsia="lv-LV"/>
              </w:rPr>
            </w:pPr>
            <w:r w:rsidRPr="00BF0FA9">
              <w:rPr>
                <w:b w:val="0"/>
                <w:sz w:val="22"/>
                <w:szCs w:val="22"/>
                <w:lang w:eastAsia="lv-LV"/>
              </w:rPr>
              <w:t>Daudzpunktu līmeņa slēdzis ar vismaz 20 pozīcijām</w:t>
            </w:r>
          </w:p>
          <w:p w14:paraId="4FDEEFE4" w14:textId="1BE4FF40" w:rsidR="005A5369" w:rsidRPr="000049F5" w:rsidRDefault="005A5369" w:rsidP="00BF0FA9">
            <w:pPr>
              <w:pStyle w:val="ListParagraph"/>
              <w:numPr>
                <w:ilvl w:val="0"/>
                <w:numId w:val="18"/>
              </w:numPr>
              <w:rPr>
                <w:b w:val="0"/>
                <w:sz w:val="22"/>
                <w:szCs w:val="22"/>
                <w:lang w:eastAsia="lv-LV"/>
              </w:rPr>
            </w:pPr>
            <w:r w:rsidRPr="000049F5">
              <w:rPr>
                <w:b w:val="0"/>
                <w:sz w:val="22"/>
                <w:szCs w:val="22"/>
                <w:lang w:eastAsia="lv-LV"/>
              </w:rPr>
              <w:t>Aprīkots ar CO</w:t>
            </w:r>
            <w:r w:rsidRPr="000049F5">
              <w:rPr>
                <w:b w:val="0"/>
                <w:sz w:val="22"/>
                <w:szCs w:val="22"/>
                <w:vertAlign w:val="subscript"/>
                <w:lang w:eastAsia="lv-LV"/>
              </w:rPr>
              <w:t>2</w:t>
            </w:r>
            <w:r w:rsidRPr="000049F5">
              <w:rPr>
                <w:b w:val="0"/>
                <w:sz w:val="22"/>
                <w:szCs w:val="22"/>
                <w:lang w:eastAsia="lv-LV"/>
              </w:rPr>
              <w:t xml:space="preserve"> uztvērēju; </w:t>
            </w:r>
          </w:p>
          <w:p w14:paraId="36A5E5E8" w14:textId="0E61E96E" w:rsidR="005A5369" w:rsidRPr="000049F5" w:rsidRDefault="005A5369" w:rsidP="00BF0FA9">
            <w:pPr>
              <w:pStyle w:val="ListParagraph"/>
              <w:numPr>
                <w:ilvl w:val="0"/>
                <w:numId w:val="18"/>
              </w:numPr>
              <w:rPr>
                <w:b w:val="0"/>
                <w:sz w:val="22"/>
                <w:szCs w:val="22"/>
                <w:lang w:eastAsia="lv-LV"/>
              </w:rPr>
            </w:pPr>
            <w:r w:rsidRPr="000049F5">
              <w:rPr>
                <w:b w:val="0"/>
                <w:sz w:val="22"/>
                <w:szCs w:val="22"/>
                <w:lang w:eastAsia="lv-LV"/>
              </w:rPr>
              <w:lastRenderedPageBreak/>
              <w:t>Aprīkots ar automātisko UV dezinfekcijas moduli, ar taimeri;</w:t>
            </w:r>
          </w:p>
          <w:p w14:paraId="1571B439" w14:textId="77777777" w:rsidR="005A5369" w:rsidRPr="000049F5" w:rsidRDefault="005A5369" w:rsidP="00BF0FA9">
            <w:pPr>
              <w:pStyle w:val="ListParagraph"/>
              <w:numPr>
                <w:ilvl w:val="0"/>
                <w:numId w:val="18"/>
              </w:numPr>
              <w:rPr>
                <w:b w:val="0"/>
                <w:sz w:val="22"/>
                <w:szCs w:val="22"/>
                <w:lang w:eastAsia="lv-LV"/>
              </w:rPr>
            </w:pPr>
            <w:r w:rsidRPr="000049F5">
              <w:rPr>
                <w:b w:val="0"/>
                <w:sz w:val="22"/>
                <w:szCs w:val="22"/>
                <w:lang w:eastAsia="lv-LV"/>
              </w:rPr>
              <w:t>Automātiskā recirkulācija</w:t>
            </w:r>
          </w:p>
          <w:p w14:paraId="638AB4CD" w14:textId="461BB85D" w:rsidR="005A5369" w:rsidRPr="000049F5" w:rsidRDefault="005A5369" w:rsidP="00BF0FA9">
            <w:pPr>
              <w:pStyle w:val="ListParagraph"/>
              <w:numPr>
                <w:ilvl w:val="0"/>
                <w:numId w:val="18"/>
              </w:numPr>
              <w:rPr>
                <w:b w:val="0"/>
                <w:sz w:val="22"/>
                <w:szCs w:val="22"/>
                <w:lang w:eastAsia="lv-LV"/>
              </w:rPr>
            </w:pPr>
            <w:r w:rsidRPr="000049F5">
              <w:rPr>
                <w:b w:val="0"/>
                <w:sz w:val="22"/>
                <w:szCs w:val="22"/>
                <w:lang w:eastAsia="lv-LV"/>
              </w:rPr>
              <w:t>Recirkulācijas laiku un periodu var iestatīt lietotājs</w:t>
            </w:r>
          </w:p>
        </w:tc>
        <w:tc>
          <w:tcPr>
            <w:tcW w:w="2840" w:type="dxa"/>
          </w:tcPr>
          <w:p w14:paraId="5B4710D6" w14:textId="77777777" w:rsidR="005A5369" w:rsidRPr="004841C8" w:rsidRDefault="005A5369" w:rsidP="005A5369">
            <w:pPr>
              <w:rPr>
                <w:b w:val="0"/>
                <w:color w:val="000000" w:themeColor="text1"/>
                <w:sz w:val="22"/>
                <w:szCs w:val="22"/>
                <w:lang w:eastAsia="lv-LV"/>
              </w:rPr>
            </w:pPr>
          </w:p>
        </w:tc>
      </w:tr>
      <w:tr w:rsidR="005A5369" w:rsidRPr="004841C8" w14:paraId="2823CCBD" w14:textId="77777777" w:rsidTr="009A4696">
        <w:trPr>
          <w:trHeight w:val="600"/>
          <w:jc w:val="center"/>
        </w:trPr>
        <w:tc>
          <w:tcPr>
            <w:tcW w:w="883" w:type="dxa"/>
          </w:tcPr>
          <w:p w14:paraId="37736EFB" w14:textId="7B08CBEE" w:rsidR="005A5369" w:rsidRPr="00CD22F9" w:rsidRDefault="005A5369" w:rsidP="005A5369">
            <w:pPr>
              <w:pStyle w:val="ListParagraph"/>
              <w:numPr>
                <w:ilvl w:val="0"/>
                <w:numId w:val="10"/>
              </w:numPr>
              <w:jc w:val="center"/>
              <w:rPr>
                <w:b w:val="0"/>
                <w:color w:val="000000" w:themeColor="text1"/>
                <w:sz w:val="22"/>
                <w:szCs w:val="22"/>
                <w:lang w:eastAsia="lv-LV"/>
              </w:rPr>
            </w:pPr>
          </w:p>
        </w:tc>
        <w:tc>
          <w:tcPr>
            <w:tcW w:w="2226" w:type="dxa"/>
          </w:tcPr>
          <w:p w14:paraId="627572F1" w14:textId="2B52A561" w:rsidR="005A5369" w:rsidRDefault="005A5369" w:rsidP="005A5369">
            <w:pPr>
              <w:rPr>
                <w:b w:val="0"/>
                <w:sz w:val="22"/>
                <w:szCs w:val="22"/>
              </w:rPr>
            </w:pPr>
            <w:r w:rsidRPr="006322C0">
              <w:t xml:space="preserve">Tīra ūdens (2. pakāpe) plūsmas ātrums </w:t>
            </w:r>
            <w:r>
              <w:t xml:space="preserve">uz </w:t>
            </w:r>
            <w:r w:rsidRPr="006322C0">
              <w:t>uzglabāšanas tvertn</w:t>
            </w:r>
            <w:r>
              <w:t>i</w:t>
            </w:r>
          </w:p>
        </w:tc>
        <w:tc>
          <w:tcPr>
            <w:tcW w:w="3827" w:type="dxa"/>
          </w:tcPr>
          <w:p w14:paraId="4EC766A2" w14:textId="4D27000A" w:rsidR="005A5369" w:rsidRPr="00946B0F" w:rsidRDefault="005A5369" w:rsidP="005A5369">
            <w:pPr>
              <w:rPr>
                <w:b w:val="0"/>
                <w:bCs/>
                <w:sz w:val="22"/>
                <w:szCs w:val="22"/>
                <w:lang w:eastAsia="lv-LV"/>
              </w:rPr>
            </w:pPr>
            <w:proofErr w:type="spellStart"/>
            <w:r w:rsidRPr="00946B0F">
              <w:rPr>
                <w:b w:val="0"/>
                <w:bCs/>
                <w:lang w:val="en-GB"/>
              </w:rPr>
              <w:t>Vismaz</w:t>
            </w:r>
            <w:proofErr w:type="spellEnd"/>
            <w:r w:rsidRPr="00946B0F">
              <w:rPr>
                <w:b w:val="0"/>
                <w:bCs/>
                <w:lang w:val="en-GB"/>
              </w:rPr>
              <w:t xml:space="preserve"> 10 l/h</w:t>
            </w:r>
          </w:p>
        </w:tc>
        <w:tc>
          <w:tcPr>
            <w:tcW w:w="2840" w:type="dxa"/>
          </w:tcPr>
          <w:p w14:paraId="52B941F2" w14:textId="77777777" w:rsidR="005A5369" w:rsidRPr="004841C8" w:rsidRDefault="005A5369" w:rsidP="005A5369">
            <w:pPr>
              <w:rPr>
                <w:b w:val="0"/>
                <w:color w:val="000000" w:themeColor="text1"/>
                <w:sz w:val="22"/>
                <w:szCs w:val="22"/>
                <w:lang w:eastAsia="lv-LV"/>
              </w:rPr>
            </w:pPr>
          </w:p>
        </w:tc>
      </w:tr>
      <w:tr w:rsidR="005A5369" w:rsidRPr="004841C8" w14:paraId="155A1B71" w14:textId="77777777" w:rsidTr="009A4696">
        <w:trPr>
          <w:trHeight w:val="330"/>
          <w:jc w:val="center"/>
        </w:trPr>
        <w:tc>
          <w:tcPr>
            <w:tcW w:w="883" w:type="dxa"/>
          </w:tcPr>
          <w:p w14:paraId="007230C0" w14:textId="1B846219" w:rsidR="005A5369" w:rsidRPr="00CD22F9" w:rsidRDefault="005A5369" w:rsidP="005A5369">
            <w:pPr>
              <w:pStyle w:val="ListParagraph"/>
              <w:numPr>
                <w:ilvl w:val="0"/>
                <w:numId w:val="10"/>
              </w:numPr>
              <w:jc w:val="center"/>
              <w:rPr>
                <w:b w:val="0"/>
                <w:color w:val="000000" w:themeColor="text1"/>
                <w:sz w:val="22"/>
                <w:szCs w:val="22"/>
                <w:lang w:eastAsia="lv-LV"/>
              </w:rPr>
            </w:pPr>
          </w:p>
        </w:tc>
        <w:tc>
          <w:tcPr>
            <w:tcW w:w="2226" w:type="dxa"/>
          </w:tcPr>
          <w:p w14:paraId="37C4F12B" w14:textId="16ACEA58" w:rsidR="005A5369" w:rsidRPr="00E26B93" w:rsidRDefault="005A5369" w:rsidP="005A5369">
            <w:pPr>
              <w:rPr>
                <w:b w:val="0"/>
                <w:sz w:val="22"/>
                <w:szCs w:val="22"/>
                <w:lang w:eastAsia="lv-LV"/>
              </w:rPr>
            </w:pPr>
            <w:r w:rsidRPr="006322C0">
              <w:rPr>
                <w:lang w:val="pt-BR"/>
              </w:rPr>
              <w:t>Ultra</w:t>
            </w:r>
            <w:r>
              <w:rPr>
                <w:lang w:val="pt-BR"/>
              </w:rPr>
              <w:t>tīra</w:t>
            </w:r>
            <w:r w:rsidRPr="006322C0">
              <w:rPr>
                <w:lang w:val="pt-BR"/>
              </w:rPr>
              <w:t xml:space="preserve"> (1. pakāpes) ūdens dozēšanas ātrums</w:t>
            </w:r>
          </w:p>
        </w:tc>
        <w:tc>
          <w:tcPr>
            <w:tcW w:w="3827" w:type="dxa"/>
          </w:tcPr>
          <w:p w14:paraId="1964DA0A" w14:textId="4193679B" w:rsidR="005A5369" w:rsidRPr="00946B0F" w:rsidRDefault="005A5369" w:rsidP="005A5369">
            <w:pPr>
              <w:rPr>
                <w:b w:val="0"/>
                <w:bCs/>
                <w:sz w:val="22"/>
                <w:szCs w:val="22"/>
                <w:lang w:eastAsia="lv-LV"/>
              </w:rPr>
            </w:pPr>
            <w:r w:rsidRPr="00946B0F">
              <w:rPr>
                <w:b w:val="0"/>
                <w:bCs/>
                <w:lang w:val="en-GB"/>
              </w:rPr>
              <w:t>1,5-2 l/min</w:t>
            </w:r>
          </w:p>
        </w:tc>
        <w:tc>
          <w:tcPr>
            <w:tcW w:w="2840" w:type="dxa"/>
          </w:tcPr>
          <w:p w14:paraId="4D0D6149" w14:textId="77777777" w:rsidR="005A5369" w:rsidRPr="004841C8" w:rsidRDefault="005A5369" w:rsidP="005A5369">
            <w:pPr>
              <w:rPr>
                <w:b w:val="0"/>
                <w:color w:val="000000" w:themeColor="text1"/>
                <w:sz w:val="22"/>
                <w:szCs w:val="22"/>
                <w:lang w:eastAsia="lv-LV"/>
              </w:rPr>
            </w:pPr>
          </w:p>
        </w:tc>
      </w:tr>
      <w:tr w:rsidR="005A5369" w:rsidRPr="004841C8" w14:paraId="66B2602D" w14:textId="77777777" w:rsidTr="009A4696">
        <w:trPr>
          <w:trHeight w:val="277"/>
          <w:jc w:val="center"/>
        </w:trPr>
        <w:tc>
          <w:tcPr>
            <w:tcW w:w="883" w:type="dxa"/>
          </w:tcPr>
          <w:p w14:paraId="3CDB836F" w14:textId="40B41DA4" w:rsidR="005A5369" w:rsidRPr="00CD22F9" w:rsidRDefault="005A5369" w:rsidP="005A5369">
            <w:pPr>
              <w:pStyle w:val="ListParagraph"/>
              <w:numPr>
                <w:ilvl w:val="0"/>
                <w:numId w:val="10"/>
              </w:numPr>
              <w:jc w:val="center"/>
              <w:rPr>
                <w:b w:val="0"/>
                <w:color w:val="000000" w:themeColor="text1"/>
                <w:sz w:val="22"/>
                <w:szCs w:val="22"/>
                <w:lang w:eastAsia="lv-LV"/>
              </w:rPr>
            </w:pPr>
          </w:p>
        </w:tc>
        <w:tc>
          <w:tcPr>
            <w:tcW w:w="2226" w:type="dxa"/>
          </w:tcPr>
          <w:p w14:paraId="4C4E1ACE" w14:textId="7DCE8A5B" w:rsidR="005A5369" w:rsidRPr="00CB74D0" w:rsidRDefault="005A5369" w:rsidP="005A5369">
            <w:pPr>
              <w:rPr>
                <w:b w:val="0"/>
                <w:sz w:val="22"/>
                <w:szCs w:val="22"/>
                <w:lang w:eastAsia="lv-LV"/>
              </w:rPr>
            </w:pPr>
            <w:proofErr w:type="spellStart"/>
            <w:r>
              <w:rPr>
                <w:lang w:val="en-GB"/>
              </w:rPr>
              <w:t>Tilpuma</w:t>
            </w:r>
            <w:proofErr w:type="spellEnd"/>
            <w:r>
              <w:rPr>
                <w:lang w:val="en-GB"/>
              </w:rPr>
              <w:t xml:space="preserve"> </w:t>
            </w:r>
            <w:proofErr w:type="spellStart"/>
            <w:r>
              <w:rPr>
                <w:lang w:val="en-GB"/>
              </w:rPr>
              <w:t>dozēšana</w:t>
            </w:r>
            <w:proofErr w:type="spellEnd"/>
          </w:p>
        </w:tc>
        <w:tc>
          <w:tcPr>
            <w:tcW w:w="3827" w:type="dxa"/>
          </w:tcPr>
          <w:p w14:paraId="6B6736BC" w14:textId="59FBA0B1" w:rsidR="005A5369" w:rsidRPr="00946B0F" w:rsidRDefault="005A5369" w:rsidP="005A5369">
            <w:pPr>
              <w:rPr>
                <w:b w:val="0"/>
                <w:bCs/>
                <w:sz w:val="22"/>
                <w:szCs w:val="22"/>
                <w:lang w:eastAsia="lv-LV"/>
              </w:rPr>
            </w:pPr>
            <w:r w:rsidRPr="00946B0F">
              <w:rPr>
                <w:b w:val="0"/>
                <w:bCs/>
              </w:rPr>
              <w:t xml:space="preserve">Sistēmai ir jābūt tilpuma dozēšanas režīmam ar iespēju iestatīt </w:t>
            </w:r>
            <w:r>
              <w:rPr>
                <w:b w:val="0"/>
                <w:bCs/>
              </w:rPr>
              <w:t>u</w:t>
            </w:r>
            <w:r w:rsidRPr="00946B0F">
              <w:rPr>
                <w:b w:val="0"/>
                <w:bCs/>
              </w:rPr>
              <w:t>ltra</w:t>
            </w:r>
            <w:r>
              <w:rPr>
                <w:b w:val="0"/>
                <w:bCs/>
              </w:rPr>
              <w:t>tīra</w:t>
            </w:r>
            <w:proofErr w:type="gramStart"/>
            <w:r w:rsidRPr="00946B0F">
              <w:rPr>
                <w:b w:val="0"/>
                <w:bCs/>
              </w:rPr>
              <w:t xml:space="preserve"> </w:t>
            </w:r>
            <w:r>
              <w:rPr>
                <w:b w:val="0"/>
                <w:bCs/>
              </w:rPr>
              <w:t xml:space="preserve"> </w:t>
            </w:r>
            <w:proofErr w:type="gramEnd"/>
            <w:r>
              <w:rPr>
                <w:b w:val="0"/>
                <w:bCs/>
              </w:rPr>
              <w:t xml:space="preserve">ūdens </w:t>
            </w:r>
            <w:r w:rsidRPr="00946B0F">
              <w:rPr>
                <w:b w:val="0"/>
                <w:bCs/>
              </w:rPr>
              <w:t>(1. klase) dozēšanas tilpumu no ne vairāk kā 0,01 L līdz vismaz 100 L (ierobežo uzglabāšanas tvertnes tilpums).</w:t>
            </w:r>
          </w:p>
        </w:tc>
        <w:tc>
          <w:tcPr>
            <w:tcW w:w="2840" w:type="dxa"/>
          </w:tcPr>
          <w:p w14:paraId="71ABCBB2" w14:textId="77777777" w:rsidR="005A5369" w:rsidRPr="004841C8" w:rsidRDefault="005A5369" w:rsidP="005A5369">
            <w:pPr>
              <w:rPr>
                <w:b w:val="0"/>
                <w:color w:val="000000" w:themeColor="text1"/>
                <w:sz w:val="22"/>
                <w:szCs w:val="22"/>
                <w:lang w:eastAsia="lv-LV"/>
              </w:rPr>
            </w:pPr>
          </w:p>
        </w:tc>
      </w:tr>
      <w:tr w:rsidR="005A5369" w:rsidRPr="004841C8" w14:paraId="0EF4EB7F" w14:textId="77777777" w:rsidTr="009A4696">
        <w:trPr>
          <w:trHeight w:val="300"/>
          <w:jc w:val="center"/>
        </w:trPr>
        <w:tc>
          <w:tcPr>
            <w:tcW w:w="883" w:type="dxa"/>
          </w:tcPr>
          <w:p w14:paraId="64208991" w14:textId="58E1FE22" w:rsidR="005A5369" w:rsidRPr="00CD22F9" w:rsidRDefault="005A5369" w:rsidP="005A5369">
            <w:pPr>
              <w:pStyle w:val="ListParagraph"/>
              <w:numPr>
                <w:ilvl w:val="0"/>
                <w:numId w:val="10"/>
              </w:numPr>
              <w:jc w:val="center"/>
              <w:rPr>
                <w:b w:val="0"/>
                <w:color w:val="000000" w:themeColor="text1"/>
                <w:sz w:val="22"/>
                <w:szCs w:val="22"/>
                <w:lang w:eastAsia="lv-LV"/>
              </w:rPr>
            </w:pPr>
          </w:p>
        </w:tc>
        <w:tc>
          <w:tcPr>
            <w:tcW w:w="2226" w:type="dxa"/>
          </w:tcPr>
          <w:p w14:paraId="4F4A7D1B" w14:textId="7FC69D30" w:rsidR="005A5369" w:rsidRPr="00CB74D0" w:rsidRDefault="005A5369" w:rsidP="005A5369">
            <w:pPr>
              <w:rPr>
                <w:b w:val="0"/>
                <w:sz w:val="22"/>
                <w:szCs w:val="22"/>
                <w:lang w:eastAsia="lv-LV"/>
              </w:rPr>
            </w:pPr>
            <w:proofErr w:type="spellStart"/>
            <w:r>
              <w:rPr>
                <w:lang w:val="en-GB"/>
              </w:rPr>
              <w:t>Displejs</w:t>
            </w:r>
            <w:proofErr w:type="spellEnd"/>
          </w:p>
        </w:tc>
        <w:tc>
          <w:tcPr>
            <w:tcW w:w="3827" w:type="dxa"/>
          </w:tcPr>
          <w:p w14:paraId="21B04DC0" w14:textId="0F17846D" w:rsidR="005A5369" w:rsidRPr="006322C0" w:rsidRDefault="001868E7" w:rsidP="005A5369">
            <w:pPr>
              <w:rPr>
                <w:b w:val="0"/>
                <w:sz w:val="22"/>
                <w:szCs w:val="22"/>
                <w:lang w:eastAsia="lv-LV"/>
              </w:rPr>
            </w:pPr>
            <w:r>
              <w:rPr>
                <w:b w:val="0"/>
                <w:sz w:val="22"/>
                <w:szCs w:val="22"/>
                <w:lang w:eastAsia="lv-LV"/>
              </w:rPr>
              <w:t>Ne mazāk kā</w:t>
            </w:r>
            <w:r w:rsidRPr="006322C0">
              <w:rPr>
                <w:b w:val="0"/>
                <w:sz w:val="22"/>
                <w:szCs w:val="22"/>
                <w:lang w:eastAsia="lv-LV"/>
              </w:rPr>
              <w:t xml:space="preserve"> </w:t>
            </w:r>
            <w:r w:rsidR="005A5369" w:rsidRPr="006322C0">
              <w:rPr>
                <w:b w:val="0"/>
                <w:sz w:val="22"/>
                <w:szCs w:val="22"/>
                <w:lang w:eastAsia="lv-LV"/>
              </w:rPr>
              <w:t>7 collu krāsu skārienekrāns</w:t>
            </w:r>
            <w:r>
              <w:rPr>
                <w:b w:val="0"/>
                <w:sz w:val="22"/>
                <w:szCs w:val="22"/>
                <w:lang w:eastAsia="lv-LV"/>
              </w:rPr>
              <w:t>, kas</w:t>
            </w:r>
            <w:r w:rsidR="005A5369" w:rsidRPr="006322C0">
              <w:rPr>
                <w:b w:val="0"/>
                <w:sz w:val="22"/>
                <w:szCs w:val="22"/>
                <w:lang w:eastAsia="lv-LV"/>
              </w:rPr>
              <w:t xml:space="preserve"> </w:t>
            </w:r>
            <w:r>
              <w:rPr>
                <w:b w:val="0"/>
                <w:sz w:val="22"/>
                <w:szCs w:val="22"/>
                <w:lang w:eastAsia="lv-LV"/>
              </w:rPr>
              <w:t>n</w:t>
            </w:r>
            <w:r w:rsidR="005A5369">
              <w:rPr>
                <w:b w:val="0"/>
                <w:sz w:val="22"/>
                <w:szCs w:val="22"/>
                <w:lang w:eastAsia="lv-LV"/>
              </w:rPr>
              <w:t xml:space="preserve">ovietots </w:t>
            </w:r>
            <w:r w:rsidR="005A5369" w:rsidRPr="006322C0">
              <w:rPr>
                <w:b w:val="0"/>
                <w:sz w:val="22"/>
                <w:szCs w:val="22"/>
                <w:lang w:eastAsia="lv-LV"/>
              </w:rPr>
              <w:t>sistēmas priekš</w:t>
            </w:r>
            <w:r>
              <w:rPr>
                <w:b w:val="0"/>
                <w:sz w:val="22"/>
                <w:szCs w:val="22"/>
                <w:lang w:eastAsia="lv-LV"/>
              </w:rPr>
              <w:t>pusē</w:t>
            </w:r>
          </w:p>
          <w:p w14:paraId="77AE5131" w14:textId="143FF67C" w:rsidR="005A5369" w:rsidRPr="00CB74D0" w:rsidRDefault="005A5369" w:rsidP="005A5369">
            <w:pPr>
              <w:rPr>
                <w:b w:val="0"/>
                <w:sz w:val="22"/>
                <w:szCs w:val="22"/>
                <w:lang w:eastAsia="lv-LV"/>
              </w:rPr>
            </w:pPr>
          </w:p>
        </w:tc>
        <w:tc>
          <w:tcPr>
            <w:tcW w:w="2840" w:type="dxa"/>
          </w:tcPr>
          <w:p w14:paraId="756DC394" w14:textId="77777777" w:rsidR="005A5369" w:rsidRPr="004841C8" w:rsidRDefault="005A5369" w:rsidP="005A5369">
            <w:pPr>
              <w:rPr>
                <w:b w:val="0"/>
                <w:color w:val="000000" w:themeColor="text1"/>
                <w:sz w:val="22"/>
                <w:szCs w:val="22"/>
                <w:lang w:eastAsia="lv-LV"/>
              </w:rPr>
            </w:pPr>
          </w:p>
        </w:tc>
      </w:tr>
      <w:tr w:rsidR="001868E7" w:rsidRPr="004841C8" w14:paraId="7621F3A2" w14:textId="77777777" w:rsidTr="009A4696">
        <w:trPr>
          <w:trHeight w:val="300"/>
          <w:jc w:val="center"/>
        </w:trPr>
        <w:tc>
          <w:tcPr>
            <w:tcW w:w="883" w:type="dxa"/>
          </w:tcPr>
          <w:p w14:paraId="7D97DCB7" w14:textId="77777777" w:rsidR="001868E7" w:rsidRPr="00CD22F9" w:rsidRDefault="001868E7" w:rsidP="005A5369">
            <w:pPr>
              <w:pStyle w:val="ListParagraph"/>
              <w:numPr>
                <w:ilvl w:val="0"/>
                <w:numId w:val="10"/>
              </w:numPr>
              <w:jc w:val="center"/>
              <w:rPr>
                <w:b w:val="0"/>
                <w:color w:val="000000" w:themeColor="text1"/>
                <w:sz w:val="22"/>
                <w:szCs w:val="22"/>
                <w:lang w:eastAsia="lv-LV"/>
              </w:rPr>
            </w:pPr>
          </w:p>
        </w:tc>
        <w:tc>
          <w:tcPr>
            <w:tcW w:w="2226" w:type="dxa"/>
          </w:tcPr>
          <w:p w14:paraId="45FB56BC" w14:textId="5A14E216" w:rsidR="001868E7" w:rsidRPr="000049F5" w:rsidRDefault="001868E7" w:rsidP="005A5369">
            <w:pPr>
              <w:rPr>
                <w:lang w:val="en-GB"/>
              </w:rPr>
            </w:pPr>
            <w:r w:rsidRPr="000049F5">
              <w:rPr>
                <w:sz w:val="22"/>
                <w:szCs w:val="22"/>
                <w:lang w:eastAsia="lv-LV"/>
              </w:rPr>
              <w:t>Displejam jābūt piemērotam darbam ar cimdiem.</w:t>
            </w:r>
          </w:p>
        </w:tc>
        <w:tc>
          <w:tcPr>
            <w:tcW w:w="3827" w:type="dxa"/>
          </w:tcPr>
          <w:p w14:paraId="563B46AF" w14:textId="2C2C3E87" w:rsidR="001868E7" w:rsidRPr="006322C0" w:rsidDel="001868E7" w:rsidRDefault="001868E7" w:rsidP="005A5369">
            <w:pPr>
              <w:rPr>
                <w:b w:val="0"/>
                <w:sz w:val="22"/>
                <w:szCs w:val="22"/>
                <w:lang w:eastAsia="lv-LV"/>
              </w:rPr>
            </w:pPr>
            <w:r>
              <w:rPr>
                <w:b w:val="0"/>
                <w:bCs/>
                <w:lang w:val="pt-BR"/>
              </w:rPr>
              <w:t>Jānodrošina</w:t>
            </w:r>
          </w:p>
        </w:tc>
        <w:tc>
          <w:tcPr>
            <w:tcW w:w="2840" w:type="dxa"/>
          </w:tcPr>
          <w:p w14:paraId="3B137FFD" w14:textId="77777777" w:rsidR="001868E7" w:rsidRPr="004841C8" w:rsidRDefault="001868E7" w:rsidP="005A5369">
            <w:pPr>
              <w:rPr>
                <w:b w:val="0"/>
                <w:color w:val="000000" w:themeColor="text1"/>
                <w:sz w:val="22"/>
                <w:szCs w:val="22"/>
                <w:lang w:eastAsia="lv-LV"/>
              </w:rPr>
            </w:pPr>
          </w:p>
        </w:tc>
      </w:tr>
      <w:tr w:rsidR="005A5369" w:rsidRPr="004841C8" w14:paraId="5D37A9C7" w14:textId="77777777" w:rsidTr="009A4696">
        <w:trPr>
          <w:trHeight w:val="300"/>
          <w:jc w:val="center"/>
        </w:trPr>
        <w:tc>
          <w:tcPr>
            <w:tcW w:w="883" w:type="dxa"/>
          </w:tcPr>
          <w:p w14:paraId="64FB1BCF" w14:textId="70DF4B38" w:rsidR="005A5369" w:rsidRPr="00CD22F9" w:rsidRDefault="005A5369" w:rsidP="005A5369">
            <w:pPr>
              <w:pStyle w:val="ListParagraph"/>
              <w:numPr>
                <w:ilvl w:val="0"/>
                <w:numId w:val="10"/>
              </w:numPr>
              <w:jc w:val="center"/>
              <w:rPr>
                <w:b w:val="0"/>
                <w:color w:val="000000" w:themeColor="text1"/>
                <w:sz w:val="22"/>
                <w:szCs w:val="22"/>
                <w:lang w:eastAsia="lv-LV"/>
              </w:rPr>
            </w:pPr>
          </w:p>
        </w:tc>
        <w:tc>
          <w:tcPr>
            <w:tcW w:w="2226" w:type="dxa"/>
          </w:tcPr>
          <w:p w14:paraId="1066C8A4" w14:textId="382A01A5" w:rsidR="005A5369" w:rsidRPr="00D222CF" w:rsidRDefault="005A5369" w:rsidP="005A5369">
            <w:pPr>
              <w:rPr>
                <w:b w:val="0"/>
                <w:sz w:val="22"/>
                <w:szCs w:val="22"/>
                <w:lang w:eastAsia="lv-LV"/>
              </w:rPr>
            </w:pPr>
            <w:proofErr w:type="spellStart"/>
            <w:r>
              <w:rPr>
                <w:lang w:val="en-GB"/>
              </w:rPr>
              <w:t>Displejā</w:t>
            </w:r>
            <w:proofErr w:type="spellEnd"/>
            <w:r>
              <w:rPr>
                <w:lang w:val="en-GB"/>
              </w:rPr>
              <w:t xml:space="preserve"> </w:t>
            </w:r>
            <w:proofErr w:type="spellStart"/>
            <w:r>
              <w:rPr>
                <w:lang w:val="en-GB"/>
              </w:rPr>
              <w:t>redzamie</w:t>
            </w:r>
            <w:proofErr w:type="spellEnd"/>
            <w:r>
              <w:rPr>
                <w:lang w:val="en-GB"/>
              </w:rPr>
              <w:t xml:space="preserve"> </w:t>
            </w:r>
            <w:proofErr w:type="spellStart"/>
            <w:r>
              <w:rPr>
                <w:lang w:val="en-GB"/>
              </w:rPr>
              <w:t>parametri</w:t>
            </w:r>
            <w:proofErr w:type="spellEnd"/>
          </w:p>
        </w:tc>
        <w:tc>
          <w:tcPr>
            <w:tcW w:w="3827" w:type="dxa"/>
          </w:tcPr>
          <w:p w14:paraId="7E748EBA" w14:textId="55B49719" w:rsidR="00DA07FA" w:rsidRPr="009E1EA8" w:rsidRDefault="00DA07FA" w:rsidP="005A5369">
            <w:pPr>
              <w:rPr>
                <w:b w:val="0"/>
                <w:sz w:val="22"/>
                <w:szCs w:val="22"/>
                <w:lang w:eastAsia="lv-LV"/>
              </w:rPr>
            </w:pPr>
            <w:r w:rsidRPr="009E1EA8">
              <w:rPr>
                <w:b w:val="0"/>
                <w:sz w:val="22"/>
                <w:szCs w:val="22"/>
                <w:lang w:eastAsia="lv-LV"/>
              </w:rPr>
              <w:t xml:space="preserve">Jānodrošina </w:t>
            </w:r>
            <w:r w:rsidR="00BC39D8" w:rsidRPr="009E1EA8">
              <w:rPr>
                <w:b w:val="0"/>
                <w:sz w:val="22"/>
                <w:szCs w:val="22"/>
                <w:lang w:eastAsia="lv-LV"/>
              </w:rPr>
              <w:t>vis</w:t>
            </w:r>
            <w:r w:rsidR="00AE1125" w:rsidRPr="009E1EA8">
              <w:rPr>
                <w:b w:val="0"/>
                <w:sz w:val="22"/>
                <w:szCs w:val="22"/>
                <w:lang w:eastAsia="lv-LV"/>
              </w:rPr>
              <w:t>as prasības</w:t>
            </w:r>
            <w:r w:rsidRPr="009E1EA8">
              <w:rPr>
                <w:b w:val="0"/>
                <w:sz w:val="22"/>
                <w:szCs w:val="22"/>
                <w:lang w:eastAsia="lv-LV"/>
              </w:rPr>
              <w:t>:</w:t>
            </w:r>
          </w:p>
          <w:p w14:paraId="2A424F20" w14:textId="336D2D6D" w:rsidR="005A5369" w:rsidRPr="009E1EA8" w:rsidRDefault="005A5369" w:rsidP="00BF0FA9">
            <w:pPr>
              <w:pStyle w:val="ListParagraph"/>
              <w:numPr>
                <w:ilvl w:val="0"/>
                <w:numId w:val="12"/>
              </w:numPr>
              <w:ind w:left="321"/>
              <w:rPr>
                <w:b w:val="0"/>
                <w:sz w:val="22"/>
                <w:szCs w:val="22"/>
                <w:lang w:eastAsia="lv-LV"/>
              </w:rPr>
            </w:pPr>
            <w:r w:rsidRPr="009E1EA8">
              <w:rPr>
                <w:b w:val="0"/>
                <w:sz w:val="22"/>
                <w:szCs w:val="22"/>
                <w:lang w:eastAsia="lv-LV"/>
              </w:rPr>
              <w:t xml:space="preserve">Tīra un </w:t>
            </w:r>
            <w:proofErr w:type="spellStart"/>
            <w:r w:rsidRPr="009E1EA8">
              <w:rPr>
                <w:b w:val="0"/>
                <w:sz w:val="22"/>
                <w:szCs w:val="22"/>
                <w:lang w:eastAsia="lv-LV"/>
              </w:rPr>
              <w:t>ultra</w:t>
            </w:r>
            <w:proofErr w:type="spellEnd"/>
            <w:r w:rsidRPr="009E1EA8">
              <w:rPr>
                <w:b w:val="0"/>
                <w:sz w:val="22"/>
                <w:szCs w:val="22"/>
                <w:lang w:eastAsia="lv-LV"/>
              </w:rPr>
              <w:t xml:space="preserve"> tīra ūdens vadītspēja,</w:t>
            </w:r>
          </w:p>
          <w:p w14:paraId="4CE24D00" w14:textId="74DF9EF4" w:rsidR="005A5369" w:rsidRPr="009E1EA8" w:rsidRDefault="005A5369" w:rsidP="00BF0FA9">
            <w:pPr>
              <w:pStyle w:val="ListParagraph"/>
              <w:numPr>
                <w:ilvl w:val="0"/>
                <w:numId w:val="12"/>
              </w:numPr>
              <w:ind w:left="321"/>
              <w:rPr>
                <w:b w:val="0"/>
                <w:sz w:val="22"/>
                <w:szCs w:val="22"/>
                <w:lang w:eastAsia="lv-LV"/>
              </w:rPr>
            </w:pPr>
            <w:r w:rsidRPr="009E1EA8">
              <w:rPr>
                <w:b w:val="0"/>
                <w:sz w:val="22"/>
                <w:szCs w:val="22"/>
                <w:lang w:eastAsia="lv-LV"/>
              </w:rPr>
              <w:t>TOC (kopējais organiskais ogleklis)</w:t>
            </w:r>
            <w:r w:rsidR="00DA07FA" w:rsidRPr="009E1EA8">
              <w:rPr>
                <w:b w:val="0"/>
                <w:sz w:val="22"/>
                <w:szCs w:val="22"/>
                <w:lang w:eastAsia="lv-LV"/>
              </w:rPr>
              <w:t>,</w:t>
            </w:r>
          </w:p>
          <w:p w14:paraId="20B0D2B1" w14:textId="41E1E16A" w:rsidR="005A5369" w:rsidRPr="009E1EA8" w:rsidRDefault="005A5369" w:rsidP="00BF0FA9">
            <w:pPr>
              <w:pStyle w:val="ListParagraph"/>
              <w:numPr>
                <w:ilvl w:val="0"/>
                <w:numId w:val="12"/>
              </w:numPr>
              <w:ind w:left="321"/>
              <w:rPr>
                <w:b w:val="0"/>
                <w:sz w:val="22"/>
                <w:szCs w:val="22"/>
                <w:lang w:eastAsia="lv-LV"/>
              </w:rPr>
            </w:pPr>
            <w:r w:rsidRPr="009E1EA8">
              <w:rPr>
                <w:b w:val="0"/>
                <w:sz w:val="22"/>
                <w:szCs w:val="22"/>
                <w:lang w:eastAsia="lv-LV"/>
              </w:rPr>
              <w:t>Temperatūra tīram un īpaši tīram ūdenim</w:t>
            </w:r>
            <w:r w:rsidR="00DA07FA" w:rsidRPr="009E1EA8">
              <w:rPr>
                <w:b w:val="0"/>
                <w:sz w:val="22"/>
                <w:szCs w:val="22"/>
                <w:lang w:eastAsia="lv-LV"/>
              </w:rPr>
              <w:t>,</w:t>
            </w:r>
          </w:p>
          <w:p w14:paraId="3A8F9409" w14:textId="11917335" w:rsidR="005A5369" w:rsidRPr="009E1EA8" w:rsidRDefault="005A5369" w:rsidP="00BF0FA9">
            <w:pPr>
              <w:pStyle w:val="ListParagraph"/>
              <w:numPr>
                <w:ilvl w:val="0"/>
                <w:numId w:val="12"/>
              </w:numPr>
              <w:ind w:left="321"/>
              <w:rPr>
                <w:b w:val="0"/>
                <w:sz w:val="22"/>
                <w:szCs w:val="22"/>
                <w:lang w:eastAsia="lv-LV"/>
              </w:rPr>
            </w:pPr>
            <w:r w:rsidRPr="009E1EA8">
              <w:rPr>
                <w:b w:val="0"/>
                <w:sz w:val="22"/>
                <w:szCs w:val="22"/>
                <w:lang w:eastAsia="lv-LV"/>
              </w:rPr>
              <w:t>Statusa indikācija</w:t>
            </w:r>
            <w:r w:rsidR="00DA07FA" w:rsidRPr="009E1EA8">
              <w:rPr>
                <w:b w:val="0"/>
                <w:sz w:val="22"/>
                <w:szCs w:val="22"/>
                <w:lang w:eastAsia="lv-LV"/>
              </w:rPr>
              <w:t>,</w:t>
            </w:r>
          </w:p>
          <w:p w14:paraId="312EFEE7" w14:textId="13FD679D" w:rsidR="005A5369" w:rsidRPr="009E1EA8" w:rsidRDefault="005A5369" w:rsidP="00BF0FA9">
            <w:pPr>
              <w:pStyle w:val="ListParagraph"/>
              <w:numPr>
                <w:ilvl w:val="0"/>
                <w:numId w:val="12"/>
              </w:numPr>
              <w:ind w:left="321"/>
              <w:rPr>
                <w:b w:val="0"/>
                <w:sz w:val="22"/>
                <w:szCs w:val="22"/>
                <w:lang w:eastAsia="lv-LV"/>
              </w:rPr>
            </w:pPr>
            <w:r w:rsidRPr="009E1EA8">
              <w:rPr>
                <w:b w:val="0"/>
                <w:sz w:val="22"/>
                <w:szCs w:val="22"/>
                <w:lang w:eastAsia="lv-LV"/>
              </w:rPr>
              <w:t>Automātiski trauksmes ziņojumi ar pilnu informāciju par iespējamiem cēloņiem un norādījumiem par darbībām, kas jāveic, lai atrisinātu problēmu</w:t>
            </w:r>
            <w:r w:rsidR="00BC39D8" w:rsidRPr="009E1EA8">
              <w:rPr>
                <w:b w:val="0"/>
                <w:sz w:val="22"/>
                <w:szCs w:val="22"/>
                <w:lang w:eastAsia="lv-LV"/>
              </w:rPr>
              <w:t>,</w:t>
            </w:r>
          </w:p>
          <w:p w14:paraId="72F5B164" w14:textId="7B7C9DB7" w:rsidR="005A5369" w:rsidRPr="009E1EA8" w:rsidRDefault="005A5369" w:rsidP="00BF0FA9">
            <w:pPr>
              <w:pStyle w:val="ListParagraph"/>
              <w:numPr>
                <w:ilvl w:val="0"/>
                <w:numId w:val="12"/>
              </w:numPr>
              <w:ind w:left="321"/>
              <w:rPr>
                <w:b w:val="0"/>
                <w:sz w:val="22"/>
                <w:szCs w:val="22"/>
                <w:lang w:eastAsia="lv-LV"/>
              </w:rPr>
            </w:pPr>
            <w:r w:rsidRPr="009E1EA8">
              <w:rPr>
                <w:b w:val="0"/>
                <w:sz w:val="22"/>
                <w:szCs w:val="22"/>
                <w:lang w:eastAsia="lv-LV"/>
              </w:rPr>
              <w:t>Visu palīgmateriālu atlikušais kalpošanas laiks</w:t>
            </w:r>
            <w:r w:rsidR="00BC39D8" w:rsidRPr="009E1EA8">
              <w:rPr>
                <w:b w:val="0"/>
                <w:sz w:val="22"/>
                <w:szCs w:val="22"/>
                <w:lang w:eastAsia="lv-LV"/>
              </w:rPr>
              <w:t>,</w:t>
            </w:r>
          </w:p>
          <w:p w14:paraId="56A3427C" w14:textId="76BB71B5" w:rsidR="005A5369" w:rsidRPr="009E1EA8" w:rsidRDefault="005A5369" w:rsidP="00BF0FA9">
            <w:pPr>
              <w:pStyle w:val="ListParagraph"/>
              <w:numPr>
                <w:ilvl w:val="0"/>
                <w:numId w:val="12"/>
              </w:numPr>
              <w:ind w:left="321"/>
              <w:rPr>
                <w:b w:val="0"/>
                <w:sz w:val="22"/>
                <w:szCs w:val="22"/>
                <w:lang w:eastAsia="lv-LV"/>
              </w:rPr>
            </w:pPr>
            <w:r w:rsidRPr="009E1EA8">
              <w:rPr>
                <w:b w:val="0"/>
                <w:sz w:val="22"/>
                <w:szCs w:val="22"/>
                <w:lang w:eastAsia="lv-LV"/>
              </w:rPr>
              <w:t>Plūsmas diagramma ar visu parametru rādījumiem</w:t>
            </w:r>
            <w:r w:rsidR="00BC39D8" w:rsidRPr="009E1EA8">
              <w:rPr>
                <w:b w:val="0"/>
                <w:sz w:val="22"/>
                <w:szCs w:val="22"/>
                <w:lang w:eastAsia="lv-LV"/>
              </w:rPr>
              <w:t>,</w:t>
            </w:r>
          </w:p>
          <w:p w14:paraId="522BF965" w14:textId="005405EC" w:rsidR="005A5369" w:rsidRPr="009E1EA8" w:rsidRDefault="005A5369" w:rsidP="00BF0FA9">
            <w:pPr>
              <w:pStyle w:val="ListParagraph"/>
              <w:numPr>
                <w:ilvl w:val="0"/>
                <w:numId w:val="12"/>
              </w:numPr>
              <w:ind w:left="321"/>
              <w:rPr>
                <w:b w:val="0"/>
                <w:sz w:val="22"/>
                <w:szCs w:val="22"/>
                <w:lang w:eastAsia="lv-LV"/>
              </w:rPr>
            </w:pPr>
            <w:r w:rsidRPr="009E1EA8">
              <w:rPr>
                <w:b w:val="0"/>
                <w:sz w:val="22"/>
                <w:szCs w:val="22"/>
                <w:lang w:eastAsia="lv-LV"/>
              </w:rPr>
              <w:t>Uzglabāšanas tvertnes ūdens līmenis %.</w:t>
            </w:r>
          </w:p>
        </w:tc>
        <w:tc>
          <w:tcPr>
            <w:tcW w:w="2840" w:type="dxa"/>
          </w:tcPr>
          <w:p w14:paraId="7C0B6BE8" w14:textId="77777777" w:rsidR="005A5369" w:rsidRPr="004841C8" w:rsidRDefault="005A5369" w:rsidP="005A5369">
            <w:pPr>
              <w:rPr>
                <w:b w:val="0"/>
                <w:color w:val="000000" w:themeColor="text1"/>
                <w:sz w:val="22"/>
                <w:szCs w:val="22"/>
                <w:lang w:eastAsia="lv-LV"/>
              </w:rPr>
            </w:pPr>
          </w:p>
        </w:tc>
      </w:tr>
      <w:tr w:rsidR="005A5369" w:rsidRPr="004841C8" w14:paraId="68642A4F" w14:textId="77777777" w:rsidTr="009A4696">
        <w:trPr>
          <w:trHeight w:val="300"/>
          <w:jc w:val="center"/>
        </w:trPr>
        <w:tc>
          <w:tcPr>
            <w:tcW w:w="883" w:type="dxa"/>
          </w:tcPr>
          <w:p w14:paraId="3B7912EE" w14:textId="4155A0A0" w:rsidR="005A5369" w:rsidRPr="00CD22F9" w:rsidRDefault="005A5369" w:rsidP="005A5369">
            <w:pPr>
              <w:pStyle w:val="ListParagraph"/>
              <w:numPr>
                <w:ilvl w:val="0"/>
                <w:numId w:val="10"/>
              </w:numPr>
              <w:jc w:val="center"/>
              <w:rPr>
                <w:b w:val="0"/>
                <w:color w:val="000000" w:themeColor="text1"/>
                <w:sz w:val="22"/>
                <w:szCs w:val="22"/>
                <w:lang w:eastAsia="lv-LV"/>
              </w:rPr>
            </w:pPr>
          </w:p>
        </w:tc>
        <w:tc>
          <w:tcPr>
            <w:tcW w:w="2226" w:type="dxa"/>
          </w:tcPr>
          <w:p w14:paraId="2ED813EC" w14:textId="6664E6C8" w:rsidR="005A5369" w:rsidRPr="00CB74D0" w:rsidRDefault="005A5369" w:rsidP="005A5369">
            <w:pPr>
              <w:rPr>
                <w:b w:val="0"/>
                <w:sz w:val="22"/>
                <w:szCs w:val="22"/>
                <w:lang w:eastAsia="lv-LV"/>
              </w:rPr>
            </w:pPr>
            <w:proofErr w:type="spellStart"/>
            <w:r>
              <w:rPr>
                <w:lang w:val="en-GB"/>
              </w:rPr>
              <w:t>Datu</w:t>
            </w:r>
            <w:proofErr w:type="spellEnd"/>
            <w:r>
              <w:rPr>
                <w:lang w:val="en-GB"/>
              </w:rPr>
              <w:t xml:space="preserve"> </w:t>
            </w:r>
            <w:proofErr w:type="spellStart"/>
            <w:r>
              <w:rPr>
                <w:lang w:val="en-GB"/>
              </w:rPr>
              <w:t>reģistrēšana</w:t>
            </w:r>
            <w:proofErr w:type="spellEnd"/>
            <w:r>
              <w:rPr>
                <w:lang w:val="en-GB"/>
              </w:rPr>
              <w:t xml:space="preserve"> u</w:t>
            </w:r>
            <w:bookmarkStart w:id="1" w:name="_GoBack"/>
            <w:bookmarkEnd w:id="1"/>
            <w:r>
              <w:rPr>
                <w:lang w:val="en-GB"/>
              </w:rPr>
              <w:t xml:space="preserve">n </w:t>
            </w:r>
            <w:proofErr w:type="spellStart"/>
            <w:r>
              <w:rPr>
                <w:lang w:val="en-GB"/>
              </w:rPr>
              <w:t>izvade</w:t>
            </w:r>
            <w:proofErr w:type="spellEnd"/>
          </w:p>
        </w:tc>
        <w:tc>
          <w:tcPr>
            <w:tcW w:w="3827" w:type="dxa"/>
          </w:tcPr>
          <w:p w14:paraId="0ECD2082" w14:textId="77777777" w:rsidR="001C55FC" w:rsidRPr="009E1EA8" w:rsidRDefault="005A5369" w:rsidP="005A5369">
            <w:pPr>
              <w:rPr>
                <w:b w:val="0"/>
                <w:sz w:val="22"/>
                <w:szCs w:val="22"/>
                <w:lang w:eastAsia="lv-LV"/>
              </w:rPr>
            </w:pPr>
            <w:r w:rsidRPr="009E1EA8">
              <w:rPr>
                <w:b w:val="0"/>
                <w:sz w:val="22"/>
                <w:szCs w:val="22"/>
                <w:lang w:eastAsia="lv-LV"/>
              </w:rPr>
              <w:t xml:space="preserve">Automātiski saglabāti izsniegšanas ziņojumi, kas ietver vismaz šādu informāciju: </w:t>
            </w:r>
          </w:p>
          <w:p w14:paraId="49D0F78E" w14:textId="77777777" w:rsidR="001C55FC" w:rsidRPr="009E1EA8" w:rsidRDefault="005A5369" w:rsidP="001C55FC">
            <w:pPr>
              <w:pStyle w:val="ListParagraph"/>
              <w:numPr>
                <w:ilvl w:val="0"/>
                <w:numId w:val="13"/>
              </w:numPr>
              <w:rPr>
                <w:b w:val="0"/>
                <w:sz w:val="22"/>
                <w:szCs w:val="22"/>
                <w:lang w:eastAsia="lv-LV"/>
              </w:rPr>
            </w:pPr>
            <w:r w:rsidRPr="009E1EA8">
              <w:rPr>
                <w:b w:val="0"/>
                <w:sz w:val="22"/>
                <w:szCs w:val="22"/>
                <w:lang w:eastAsia="lv-LV"/>
              </w:rPr>
              <w:t>laiks un datums,</w:t>
            </w:r>
          </w:p>
          <w:p w14:paraId="008EF1A7" w14:textId="77777777" w:rsidR="001C55FC" w:rsidRPr="009E1EA8" w:rsidRDefault="005A5369" w:rsidP="001C55FC">
            <w:pPr>
              <w:pStyle w:val="ListParagraph"/>
              <w:numPr>
                <w:ilvl w:val="0"/>
                <w:numId w:val="13"/>
              </w:numPr>
              <w:rPr>
                <w:b w:val="0"/>
                <w:sz w:val="22"/>
                <w:szCs w:val="22"/>
                <w:lang w:eastAsia="lv-LV"/>
              </w:rPr>
            </w:pPr>
            <w:r w:rsidRPr="009E1EA8">
              <w:rPr>
                <w:b w:val="0"/>
                <w:sz w:val="22"/>
                <w:szCs w:val="22"/>
                <w:lang w:eastAsia="lv-LV"/>
              </w:rPr>
              <w:t xml:space="preserve"> vadītspēja, </w:t>
            </w:r>
          </w:p>
          <w:p w14:paraId="25C6A190" w14:textId="77777777" w:rsidR="001C55FC" w:rsidRPr="009E1EA8" w:rsidRDefault="005A5369" w:rsidP="001C55FC">
            <w:pPr>
              <w:pStyle w:val="ListParagraph"/>
              <w:numPr>
                <w:ilvl w:val="0"/>
                <w:numId w:val="13"/>
              </w:numPr>
              <w:rPr>
                <w:b w:val="0"/>
                <w:sz w:val="22"/>
                <w:szCs w:val="22"/>
                <w:lang w:eastAsia="lv-LV"/>
              </w:rPr>
            </w:pPr>
            <w:r w:rsidRPr="009E1EA8">
              <w:rPr>
                <w:b w:val="0"/>
                <w:sz w:val="22"/>
                <w:szCs w:val="22"/>
                <w:lang w:eastAsia="lv-LV"/>
              </w:rPr>
              <w:t xml:space="preserve">izdalītais tilpums, </w:t>
            </w:r>
          </w:p>
          <w:p w14:paraId="51DE84CA" w14:textId="77777777" w:rsidR="001C55FC" w:rsidRPr="009E1EA8" w:rsidRDefault="005A5369" w:rsidP="001C55FC">
            <w:pPr>
              <w:pStyle w:val="ListParagraph"/>
              <w:numPr>
                <w:ilvl w:val="0"/>
                <w:numId w:val="13"/>
              </w:numPr>
              <w:rPr>
                <w:b w:val="0"/>
                <w:sz w:val="22"/>
                <w:szCs w:val="22"/>
                <w:lang w:eastAsia="lv-LV"/>
              </w:rPr>
            </w:pPr>
            <w:r w:rsidRPr="009E1EA8">
              <w:rPr>
                <w:b w:val="0"/>
                <w:sz w:val="22"/>
                <w:szCs w:val="22"/>
                <w:lang w:eastAsia="lv-LV"/>
              </w:rPr>
              <w:t xml:space="preserve">ūdens temperatūra, </w:t>
            </w:r>
          </w:p>
          <w:p w14:paraId="51F8A75A" w14:textId="10063341" w:rsidR="005A5369" w:rsidRPr="009E1EA8" w:rsidRDefault="005A5369" w:rsidP="00BF0FA9">
            <w:pPr>
              <w:pStyle w:val="ListParagraph"/>
              <w:numPr>
                <w:ilvl w:val="0"/>
                <w:numId w:val="13"/>
              </w:numPr>
              <w:rPr>
                <w:b w:val="0"/>
                <w:sz w:val="22"/>
                <w:szCs w:val="22"/>
                <w:lang w:eastAsia="lv-LV"/>
              </w:rPr>
            </w:pPr>
            <w:r w:rsidRPr="009E1EA8">
              <w:rPr>
                <w:b w:val="0"/>
                <w:sz w:val="22"/>
                <w:szCs w:val="22"/>
                <w:lang w:eastAsia="lv-LV"/>
              </w:rPr>
              <w:t>TOC līmenis</w:t>
            </w:r>
            <w:r w:rsidR="00FE4523" w:rsidRPr="009E1EA8">
              <w:rPr>
                <w:b w:val="0"/>
                <w:sz w:val="22"/>
                <w:szCs w:val="22"/>
                <w:lang w:eastAsia="lv-LV"/>
              </w:rPr>
              <w:t>,</w:t>
            </w:r>
          </w:p>
          <w:p w14:paraId="4B390DF9" w14:textId="58E8F9E3" w:rsidR="005A5369" w:rsidRPr="009E1EA8" w:rsidRDefault="005A5369" w:rsidP="00BF0FA9">
            <w:pPr>
              <w:pStyle w:val="ListParagraph"/>
              <w:numPr>
                <w:ilvl w:val="0"/>
                <w:numId w:val="13"/>
              </w:numPr>
              <w:rPr>
                <w:b w:val="0"/>
                <w:sz w:val="22"/>
                <w:szCs w:val="22"/>
                <w:lang w:eastAsia="lv-LV"/>
              </w:rPr>
            </w:pPr>
            <w:r w:rsidRPr="009E1EA8">
              <w:rPr>
                <w:b w:val="0"/>
                <w:sz w:val="22"/>
                <w:szCs w:val="22"/>
                <w:lang w:eastAsia="lv-LV"/>
              </w:rPr>
              <w:t>trauksmes ziņojumu vēsture</w:t>
            </w:r>
          </w:p>
          <w:p w14:paraId="328107F2" w14:textId="7CC758EC" w:rsidR="005A5369" w:rsidRPr="009E1EA8" w:rsidRDefault="005A5369" w:rsidP="005A5369">
            <w:pPr>
              <w:rPr>
                <w:b w:val="0"/>
                <w:sz w:val="22"/>
                <w:szCs w:val="22"/>
                <w:lang w:eastAsia="lv-LV"/>
              </w:rPr>
            </w:pPr>
          </w:p>
        </w:tc>
        <w:tc>
          <w:tcPr>
            <w:tcW w:w="2840" w:type="dxa"/>
          </w:tcPr>
          <w:p w14:paraId="1B1AA622" w14:textId="77777777" w:rsidR="005A5369" w:rsidRPr="004841C8" w:rsidRDefault="005A5369" w:rsidP="005A5369">
            <w:pPr>
              <w:rPr>
                <w:b w:val="0"/>
                <w:color w:val="000000" w:themeColor="text1"/>
                <w:sz w:val="22"/>
                <w:szCs w:val="22"/>
                <w:lang w:eastAsia="lv-LV"/>
              </w:rPr>
            </w:pPr>
          </w:p>
        </w:tc>
      </w:tr>
      <w:tr w:rsidR="001C55FC" w:rsidRPr="004841C8" w14:paraId="21A85B9C" w14:textId="77777777" w:rsidTr="009A4696">
        <w:trPr>
          <w:trHeight w:val="300"/>
          <w:jc w:val="center"/>
        </w:trPr>
        <w:tc>
          <w:tcPr>
            <w:tcW w:w="883" w:type="dxa"/>
          </w:tcPr>
          <w:p w14:paraId="429D6311" w14:textId="77777777" w:rsidR="001C55FC" w:rsidRPr="00CD22F9" w:rsidRDefault="001C55FC" w:rsidP="005A5369">
            <w:pPr>
              <w:pStyle w:val="ListParagraph"/>
              <w:numPr>
                <w:ilvl w:val="0"/>
                <w:numId w:val="10"/>
              </w:numPr>
              <w:jc w:val="center"/>
              <w:rPr>
                <w:b w:val="0"/>
                <w:color w:val="000000" w:themeColor="text1"/>
                <w:sz w:val="22"/>
                <w:szCs w:val="22"/>
                <w:lang w:eastAsia="lv-LV"/>
              </w:rPr>
            </w:pPr>
          </w:p>
        </w:tc>
        <w:tc>
          <w:tcPr>
            <w:tcW w:w="2226" w:type="dxa"/>
          </w:tcPr>
          <w:p w14:paraId="2AEE4AE2" w14:textId="39861DEC" w:rsidR="001C55FC" w:rsidRPr="00BF0FA9" w:rsidRDefault="001C55FC" w:rsidP="005A5369">
            <w:r w:rsidRPr="006322C0">
              <w:rPr>
                <w:b w:val="0"/>
                <w:sz w:val="22"/>
                <w:szCs w:val="22"/>
                <w:lang w:eastAsia="lv-LV"/>
              </w:rPr>
              <w:t xml:space="preserve">Sistēmai jābūt aprīkotai ar vismaz 1 </w:t>
            </w:r>
            <w:r w:rsidRPr="006322C0">
              <w:rPr>
                <w:b w:val="0"/>
                <w:sz w:val="22"/>
                <w:szCs w:val="22"/>
                <w:lang w:eastAsia="lv-LV"/>
              </w:rPr>
              <w:lastRenderedPageBreak/>
              <w:t>x USB-C pieslēgvietu datu lejupielādei (izsniegšanas ziņojumi, trauksmes ziņojumi)</w:t>
            </w:r>
          </w:p>
        </w:tc>
        <w:tc>
          <w:tcPr>
            <w:tcW w:w="3827" w:type="dxa"/>
          </w:tcPr>
          <w:p w14:paraId="12BB936D" w14:textId="193299EF" w:rsidR="001C55FC" w:rsidRPr="006322C0" w:rsidRDefault="001C55FC" w:rsidP="005A5369">
            <w:pPr>
              <w:rPr>
                <w:b w:val="0"/>
                <w:sz w:val="22"/>
                <w:szCs w:val="22"/>
                <w:lang w:eastAsia="lv-LV"/>
              </w:rPr>
            </w:pPr>
            <w:r>
              <w:rPr>
                <w:b w:val="0"/>
                <w:sz w:val="22"/>
                <w:szCs w:val="22"/>
                <w:lang w:eastAsia="lv-LV"/>
              </w:rPr>
              <w:lastRenderedPageBreak/>
              <w:t>Jānodrošina</w:t>
            </w:r>
          </w:p>
        </w:tc>
        <w:tc>
          <w:tcPr>
            <w:tcW w:w="2840" w:type="dxa"/>
          </w:tcPr>
          <w:p w14:paraId="41136F79" w14:textId="77777777" w:rsidR="001C55FC" w:rsidRPr="004841C8" w:rsidRDefault="001C55FC" w:rsidP="005A5369">
            <w:pPr>
              <w:rPr>
                <w:b w:val="0"/>
                <w:color w:val="000000" w:themeColor="text1"/>
                <w:sz w:val="22"/>
                <w:szCs w:val="22"/>
                <w:lang w:eastAsia="lv-LV"/>
              </w:rPr>
            </w:pPr>
          </w:p>
        </w:tc>
      </w:tr>
      <w:tr w:rsidR="005A5369" w:rsidRPr="004841C8" w14:paraId="1EF90DB1" w14:textId="77777777" w:rsidTr="009A4696">
        <w:trPr>
          <w:trHeight w:val="300"/>
          <w:jc w:val="center"/>
        </w:trPr>
        <w:tc>
          <w:tcPr>
            <w:tcW w:w="883" w:type="dxa"/>
          </w:tcPr>
          <w:p w14:paraId="65B80F3C" w14:textId="0CFFE894" w:rsidR="005A5369" w:rsidRPr="00CD22F9" w:rsidRDefault="005A5369" w:rsidP="005A5369">
            <w:pPr>
              <w:pStyle w:val="ListParagraph"/>
              <w:numPr>
                <w:ilvl w:val="0"/>
                <w:numId w:val="10"/>
              </w:numPr>
              <w:jc w:val="center"/>
              <w:rPr>
                <w:b w:val="0"/>
                <w:color w:val="000000" w:themeColor="text1"/>
                <w:sz w:val="22"/>
                <w:szCs w:val="22"/>
                <w:lang w:eastAsia="lv-LV"/>
              </w:rPr>
            </w:pPr>
          </w:p>
        </w:tc>
        <w:tc>
          <w:tcPr>
            <w:tcW w:w="2226" w:type="dxa"/>
          </w:tcPr>
          <w:p w14:paraId="612D5845" w14:textId="7FDDFF25" w:rsidR="005A5369" w:rsidRPr="00CB74D0" w:rsidRDefault="005A5369" w:rsidP="005A5369">
            <w:pPr>
              <w:rPr>
                <w:b w:val="0"/>
                <w:sz w:val="22"/>
                <w:szCs w:val="22"/>
                <w:lang w:eastAsia="lv-LV"/>
              </w:rPr>
            </w:pPr>
            <w:proofErr w:type="spellStart"/>
            <w:r>
              <w:rPr>
                <w:lang w:val="en-GB"/>
              </w:rPr>
              <w:t>Programmatūras</w:t>
            </w:r>
            <w:proofErr w:type="spellEnd"/>
            <w:r>
              <w:rPr>
                <w:lang w:val="en-GB"/>
              </w:rPr>
              <w:t xml:space="preserve"> </w:t>
            </w:r>
            <w:proofErr w:type="spellStart"/>
            <w:r>
              <w:rPr>
                <w:lang w:val="en-GB"/>
              </w:rPr>
              <w:t>funkcijas</w:t>
            </w:r>
            <w:proofErr w:type="spellEnd"/>
          </w:p>
        </w:tc>
        <w:tc>
          <w:tcPr>
            <w:tcW w:w="3827" w:type="dxa"/>
          </w:tcPr>
          <w:p w14:paraId="2C0B066E" w14:textId="77777777" w:rsidR="00AE1125" w:rsidRDefault="00AE1125" w:rsidP="00AE1125">
            <w:pPr>
              <w:rPr>
                <w:b w:val="0"/>
                <w:sz w:val="22"/>
                <w:szCs w:val="22"/>
                <w:lang w:eastAsia="lv-LV"/>
              </w:rPr>
            </w:pPr>
            <w:r>
              <w:rPr>
                <w:b w:val="0"/>
                <w:sz w:val="22"/>
                <w:szCs w:val="22"/>
                <w:lang w:eastAsia="lv-LV"/>
              </w:rPr>
              <w:t>Jānodrošina visas prasības:</w:t>
            </w:r>
          </w:p>
          <w:p w14:paraId="006D98EF" w14:textId="77777777" w:rsidR="005A5369" w:rsidRPr="00BF0FA9" w:rsidRDefault="005A5369" w:rsidP="00BF0FA9">
            <w:pPr>
              <w:pStyle w:val="ListParagraph"/>
              <w:numPr>
                <w:ilvl w:val="0"/>
                <w:numId w:val="14"/>
              </w:numPr>
              <w:rPr>
                <w:b w:val="0"/>
                <w:sz w:val="22"/>
                <w:szCs w:val="22"/>
                <w:lang w:eastAsia="lv-LV"/>
              </w:rPr>
            </w:pPr>
            <w:r w:rsidRPr="00BF0FA9">
              <w:rPr>
                <w:b w:val="0"/>
                <w:sz w:val="22"/>
                <w:szCs w:val="22"/>
                <w:lang w:eastAsia="lv-LV"/>
              </w:rPr>
              <w:t xml:space="preserve">Sistēmai jābūt aprīkotai ar vismaz 1 x </w:t>
            </w:r>
            <w:proofErr w:type="spellStart"/>
            <w:r w:rsidRPr="00BF0FA9">
              <w:rPr>
                <w:b w:val="0"/>
                <w:sz w:val="22"/>
                <w:szCs w:val="22"/>
                <w:lang w:eastAsia="lv-LV"/>
              </w:rPr>
              <w:t>Ethernet</w:t>
            </w:r>
            <w:proofErr w:type="spellEnd"/>
            <w:r w:rsidRPr="00BF0FA9">
              <w:rPr>
                <w:b w:val="0"/>
                <w:sz w:val="22"/>
                <w:szCs w:val="22"/>
                <w:lang w:eastAsia="lv-LV"/>
              </w:rPr>
              <w:t xml:space="preserve"> pieslēgvietu un iespēju pieslēgt iekārtu lokālajam interneta tīklam.</w:t>
            </w:r>
          </w:p>
          <w:p w14:paraId="0790BFD3" w14:textId="77777777" w:rsidR="005A5369" w:rsidRPr="00BF0FA9" w:rsidRDefault="005A5369" w:rsidP="00BF0FA9">
            <w:pPr>
              <w:pStyle w:val="ListParagraph"/>
              <w:numPr>
                <w:ilvl w:val="0"/>
                <w:numId w:val="14"/>
              </w:numPr>
              <w:rPr>
                <w:b w:val="0"/>
                <w:sz w:val="22"/>
                <w:szCs w:val="22"/>
                <w:lang w:eastAsia="lv-LV"/>
              </w:rPr>
            </w:pPr>
            <w:r w:rsidRPr="00BF0FA9">
              <w:rPr>
                <w:b w:val="0"/>
                <w:sz w:val="22"/>
                <w:szCs w:val="22"/>
                <w:lang w:eastAsia="lv-LV"/>
              </w:rPr>
              <w:t>Programmatūrai ir jāatbalsta attālās diagnostikas funkcija, kas ļauj servisa tehniķim attālināti piekļūt ūdens attīrīšanas sistēmai, izmantojot interneta savienojumu, un reāllaikā uzraudzīt sistēmas parametrus.</w:t>
            </w:r>
          </w:p>
          <w:p w14:paraId="23A0495A" w14:textId="571BC191" w:rsidR="005A5369" w:rsidRPr="00BF0FA9" w:rsidRDefault="005A5369" w:rsidP="00BF0FA9">
            <w:pPr>
              <w:pStyle w:val="ListParagraph"/>
              <w:numPr>
                <w:ilvl w:val="0"/>
                <w:numId w:val="14"/>
              </w:numPr>
              <w:rPr>
                <w:b w:val="0"/>
                <w:sz w:val="22"/>
                <w:szCs w:val="22"/>
                <w:lang w:eastAsia="lv-LV"/>
              </w:rPr>
            </w:pPr>
            <w:r w:rsidRPr="00BF0FA9">
              <w:rPr>
                <w:b w:val="0"/>
                <w:sz w:val="22"/>
                <w:szCs w:val="22"/>
                <w:lang w:eastAsia="lv-LV"/>
              </w:rPr>
              <w:t>Programmatūrai jānodrošina iespēja iestatīt lietotāja līmeņus un iestatījumu aizsardzību ar paroli.</w:t>
            </w:r>
          </w:p>
        </w:tc>
        <w:tc>
          <w:tcPr>
            <w:tcW w:w="2840" w:type="dxa"/>
          </w:tcPr>
          <w:p w14:paraId="572AC5F4" w14:textId="77777777" w:rsidR="005A5369" w:rsidRPr="004841C8" w:rsidRDefault="005A5369" w:rsidP="005A5369">
            <w:pPr>
              <w:rPr>
                <w:b w:val="0"/>
                <w:color w:val="000000" w:themeColor="text1"/>
                <w:sz w:val="22"/>
                <w:szCs w:val="22"/>
                <w:lang w:eastAsia="lv-LV"/>
              </w:rPr>
            </w:pPr>
          </w:p>
        </w:tc>
      </w:tr>
      <w:tr w:rsidR="005A5369" w:rsidRPr="004841C8" w14:paraId="44369C24" w14:textId="77777777" w:rsidTr="009A4696">
        <w:trPr>
          <w:trHeight w:val="300"/>
          <w:jc w:val="center"/>
        </w:trPr>
        <w:tc>
          <w:tcPr>
            <w:tcW w:w="883" w:type="dxa"/>
          </w:tcPr>
          <w:p w14:paraId="538EEFEE" w14:textId="508A300F" w:rsidR="005A5369" w:rsidRPr="00CD22F9" w:rsidRDefault="005A5369" w:rsidP="005A5369">
            <w:pPr>
              <w:pStyle w:val="ListParagraph"/>
              <w:numPr>
                <w:ilvl w:val="0"/>
                <w:numId w:val="10"/>
              </w:numPr>
              <w:jc w:val="center"/>
              <w:rPr>
                <w:b w:val="0"/>
                <w:color w:val="000000" w:themeColor="text1"/>
                <w:sz w:val="22"/>
                <w:szCs w:val="22"/>
                <w:lang w:eastAsia="lv-LV"/>
              </w:rPr>
            </w:pPr>
          </w:p>
        </w:tc>
        <w:tc>
          <w:tcPr>
            <w:tcW w:w="2226" w:type="dxa"/>
          </w:tcPr>
          <w:p w14:paraId="2D9752E1" w14:textId="527364B8" w:rsidR="005A5369" w:rsidRDefault="005A5369" w:rsidP="005A5369">
            <w:pPr>
              <w:rPr>
                <w:b w:val="0"/>
                <w:sz w:val="22"/>
                <w:szCs w:val="22"/>
                <w:lang w:eastAsia="lv-LV"/>
              </w:rPr>
            </w:pPr>
            <w:proofErr w:type="spellStart"/>
            <w:r>
              <w:rPr>
                <w:lang w:val="en-GB"/>
              </w:rPr>
              <w:t>Ūdens</w:t>
            </w:r>
            <w:proofErr w:type="spellEnd"/>
            <w:r>
              <w:rPr>
                <w:lang w:val="en-GB"/>
              </w:rPr>
              <w:t xml:space="preserve"> </w:t>
            </w:r>
            <w:proofErr w:type="spellStart"/>
            <w:r>
              <w:rPr>
                <w:lang w:val="en-GB"/>
              </w:rPr>
              <w:t>kvalitātes</w:t>
            </w:r>
            <w:proofErr w:type="spellEnd"/>
            <w:r>
              <w:rPr>
                <w:lang w:val="en-GB"/>
              </w:rPr>
              <w:t xml:space="preserve"> </w:t>
            </w:r>
            <w:proofErr w:type="spellStart"/>
            <w:r>
              <w:rPr>
                <w:lang w:val="en-GB"/>
              </w:rPr>
              <w:t>mērvienības</w:t>
            </w:r>
            <w:proofErr w:type="spellEnd"/>
          </w:p>
        </w:tc>
        <w:tc>
          <w:tcPr>
            <w:tcW w:w="3827" w:type="dxa"/>
          </w:tcPr>
          <w:p w14:paraId="21535E47" w14:textId="69B64D63" w:rsidR="005A5369" w:rsidRDefault="005A5369" w:rsidP="005A5369">
            <w:pPr>
              <w:rPr>
                <w:b w:val="0"/>
                <w:sz w:val="22"/>
                <w:szCs w:val="22"/>
                <w:lang w:eastAsia="lv-LV"/>
              </w:rPr>
            </w:pPr>
            <w:proofErr w:type="spellStart"/>
            <w:r w:rsidRPr="00946B0F">
              <w:rPr>
                <w:b w:val="0"/>
                <w:sz w:val="22"/>
                <w:szCs w:val="22"/>
                <w:lang w:eastAsia="lv-LV"/>
              </w:rPr>
              <w:t>µS</w:t>
            </w:r>
            <w:proofErr w:type="spellEnd"/>
            <w:r w:rsidRPr="00946B0F">
              <w:rPr>
                <w:b w:val="0"/>
                <w:sz w:val="22"/>
                <w:szCs w:val="22"/>
                <w:lang w:eastAsia="lv-LV"/>
              </w:rPr>
              <w:t xml:space="preserve">/cm vai </w:t>
            </w:r>
            <w:proofErr w:type="spellStart"/>
            <w:r w:rsidRPr="00946B0F">
              <w:rPr>
                <w:b w:val="0"/>
                <w:sz w:val="22"/>
                <w:szCs w:val="22"/>
                <w:lang w:eastAsia="lv-LV"/>
              </w:rPr>
              <w:t>MOhm</w:t>
            </w:r>
            <w:proofErr w:type="spellEnd"/>
            <w:r w:rsidRPr="00946B0F">
              <w:rPr>
                <w:b w:val="0"/>
                <w:sz w:val="22"/>
                <w:szCs w:val="22"/>
                <w:lang w:eastAsia="lv-LV"/>
              </w:rPr>
              <w:t xml:space="preserve"> *cm, var iestatīt lietotājs</w:t>
            </w:r>
          </w:p>
        </w:tc>
        <w:tc>
          <w:tcPr>
            <w:tcW w:w="2840" w:type="dxa"/>
          </w:tcPr>
          <w:p w14:paraId="165489C9" w14:textId="77777777" w:rsidR="005A5369" w:rsidRPr="004841C8" w:rsidRDefault="005A5369" w:rsidP="005A5369">
            <w:pPr>
              <w:rPr>
                <w:b w:val="0"/>
                <w:color w:val="000000" w:themeColor="text1"/>
                <w:sz w:val="22"/>
                <w:szCs w:val="22"/>
                <w:lang w:eastAsia="lv-LV"/>
              </w:rPr>
            </w:pPr>
          </w:p>
        </w:tc>
      </w:tr>
      <w:tr w:rsidR="005A5369" w:rsidRPr="004841C8" w14:paraId="01B6D06B" w14:textId="77777777" w:rsidTr="00946B0F">
        <w:trPr>
          <w:trHeight w:val="989"/>
          <w:jc w:val="center"/>
        </w:trPr>
        <w:tc>
          <w:tcPr>
            <w:tcW w:w="883" w:type="dxa"/>
          </w:tcPr>
          <w:p w14:paraId="65B69259" w14:textId="77777777" w:rsidR="005A5369" w:rsidRPr="00CD22F9" w:rsidRDefault="005A5369" w:rsidP="005A5369">
            <w:pPr>
              <w:pStyle w:val="ListParagraph"/>
              <w:numPr>
                <w:ilvl w:val="0"/>
                <w:numId w:val="10"/>
              </w:numPr>
              <w:jc w:val="center"/>
              <w:rPr>
                <w:b w:val="0"/>
                <w:color w:val="000000" w:themeColor="text1"/>
                <w:sz w:val="22"/>
                <w:szCs w:val="22"/>
                <w:lang w:eastAsia="lv-LV"/>
              </w:rPr>
            </w:pPr>
          </w:p>
        </w:tc>
        <w:tc>
          <w:tcPr>
            <w:tcW w:w="2226" w:type="dxa"/>
          </w:tcPr>
          <w:p w14:paraId="28194C9B" w14:textId="2B301752" w:rsidR="005A5369" w:rsidRDefault="005A5369" w:rsidP="005A5369">
            <w:pPr>
              <w:rPr>
                <w:b w:val="0"/>
                <w:sz w:val="22"/>
                <w:szCs w:val="22"/>
                <w:lang w:eastAsia="lv-LV"/>
              </w:rPr>
            </w:pPr>
            <w:r w:rsidRPr="00982009">
              <w:t>Palīgmateriālu apmaiņa</w:t>
            </w:r>
          </w:p>
        </w:tc>
        <w:tc>
          <w:tcPr>
            <w:tcW w:w="3827" w:type="dxa"/>
          </w:tcPr>
          <w:p w14:paraId="6D9C9BD7" w14:textId="79D30D68" w:rsidR="005A5369" w:rsidRPr="00946B0F" w:rsidRDefault="005A5369" w:rsidP="005A5369">
            <w:pPr>
              <w:rPr>
                <w:b w:val="0"/>
                <w:bCs/>
                <w:sz w:val="22"/>
                <w:szCs w:val="22"/>
                <w:lang w:eastAsia="lv-LV"/>
              </w:rPr>
            </w:pPr>
            <w:r w:rsidRPr="00946B0F">
              <w:rPr>
                <w:b w:val="0"/>
                <w:bCs/>
              </w:rPr>
              <w:t>Visiem palīgmateriāliem jābūt</w:t>
            </w:r>
            <w:r>
              <w:rPr>
                <w:b w:val="0"/>
                <w:bCs/>
              </w:rPr>
              <w:t xml:space="preserve"> viegli</w:t>
            </w:r>
            <w:r w:rsidRPr="00946B0F">
              <w:rPr>
                <w:b w:val="0"/>
                <w:bCs/>
              </w:rPr>
              <w:t xml:space="preserve"> maināmiem</w:t>
            </w:r>
            <w:r>
              <w:rPr>
                <w:b w:val="0"/>
                <w:bCs/>
              </w:rPr>
              <w:t xml:space="preserve"> </w:t>
            </w:r>
          </w:p>
        </w:tc>
        <w:tc>
          <w:tcPr>
            <w:tcW w:w="2840" w:type="dxa"/>
          </w:tcPr>
          <w:p w14:paraId="2C137686" w14:textId="77777777" w:rsidR="005A5369" w:rsidRPr="004841C8" w:rsidRDefault="005A5369" w:rsidP="005A5369">
            <w:pPr>
              <w:rPr>
                <w:b w:val="0"/>
                <w:color w:val="000000" w:themeColor="text1"/>
                <w:sz w:val="22"/>
                <w:szCs w:val="22"/>
                <w:lang w:eastAsia="lv-LV"/>
              </w:rPr>
            </w:pPr>
          </w:p>
        </w:tc>
      </w:tr>
      <w:tr w:rsidR="005A5369" w:rsidRPr="004841C8" w14:paraId="79A93964" w14:textId="77777777" w:rsidTr="009A4696">
        <w:trPr>
          <w:trHeight w:val="300"/>
          <w:jc w:val="center"/>
        </w:trPr>
        <w:tc>
          <w:tcPr>
            <w:tcW w:w="883" w:type="dxa"/>
          </w:tcPr>
          <w:p w14:paraId="313A4D80" w14:textId="77777777" w:rsidR="005A5369" w:rsidRPr="00CD22F9" w:rsidRDefault="005A5369" w:rsidP="005A5369">
            <w:pPr>
              <w:pStyle w:val="ListParagraph"/>
              <w:numPr>
                <w:ilvl w:val="0"/>
                <w:numId w:val="10"/>
              </w:numPr>
              <w:jc w:val="center"/>
              <w:rPr>
                <w:b w:val="0"/>
                <w:color w:val="000000" w:themeColor="text1"/>
                <w:sz w:val="22"/>
                <w:szCs w:val="22"/>
                <w:lang w:eastAsia="lv-LV"/>
              </w:rPr>
            </w:pPr>
          </w:p>
        </w:tc>
        <w:tc>
          <w:tcPr>
            <w:tcW w:w="2226" w:type="dxa"/>
          </w:tcPr>
          <w:p w14:paraId="24BBE372" w14:textId="327ABF48" w:rsidR="005A5369" w:rsidRDefault="005A5369" w:rsidP="005A5369">
            <w:pPr>
              <w:rPr>
                <w:b w:val="0"/>
                <w:sz w:val="22"/>
                <w:szCs w:val="22"/>
                <w:lang w:eastAsia="lv-LV"/>
              </w:rPr>
            </w:pPr>
            <w:proofErr w:type="spellStart"/>
            <w:r>
              <w:rPr>
                <w:lang w:val="en-GB"/>
              </w:rPr>
              <w:t>Papildu</w:t>
            </w:r>
            <w:proofErr w:type="spellEnd"/>
            <w:r>
              <w:rPr>
                <w:lang w:val="en-GB"/>
              </w:rPr>
              <w:t xml:space="preserve"> </w:t>
            </w:r>
            <w:proofErr w:type="spellStart"/>
            <w:r>
              <w:rPr>
                <w:lang w:val="en-GB"/>
              </w:rPr>
              <w:t>funkcionālās</w:t>
            </w:r>
            <w:proofErr w:type="spellEnd"/>
            <w:r>
              <w:rPr>
                <w:lang w:val="en-GB"/>
              </w:rPr>
              <w:t xml:space="preserve"> </w:t>
            </w:r>
            <w:proofErr w:type="spellStart"/>
            <w:r>
              <w:rPr>
                <w:lang w:val="en-GB"/>
              </w:rPr>
              <w:t>prasības</w:t>
            </w:r>
            <w:proofErr w:type="spellEnd"/>
          </w:p>
        </w:tc>
        <w:tc>
          <w:tcPr>
            <w:tcW w:w="3827" w:type="dxa"/>
          </w:tcPr>
          <w:p w14:paraId="2390B6E6" w14:textId="77777777" w:rsidR="00C27C65" w:rsidRDefault="00C27C65" w:rsidP="00C27C65">
            <w:pPr>
              <w:rPr>
                <w:b w:val="0"/>
                <w:sz w:val="22"/>
                <w:szCs w:val="22"/>
                <w:lang w:eastAsia="lv-LV"/>
              </w:rPr>
            </w:pPr>
            <w:r>
              <w:rPr>
                <w:b w:val="0"/>
                <w:sz w:val="22"/>
                <w:szCs w:val="22"/>
                <w:lang w:eastAsia="lv-LV"/>
              </w:rPr>
              <w:t>Jānodrošina visas prasības:</w:t>
            </w:r>
          </w:p>
          <w:p w14:paraId="7ECECC16" w14:textId="24977B00" w:rsidR="005A5369" w:rsidRPr="00BF0FA9" w:rsidRDefault="005A5369" w:rsidP="00BF0FA9">
            <w:pPr>
              <w:pStyle w:val="ListParagraph"/>
              <w:numPr>
                <w:ilvl w:val="0"/>
                <w:numId w:val="15"/>
              </w:numPr>
              <w:rPr>
                <w:b w:val="0"/>
                <w:sz w:val="22"/>
                <w:szCs w:val="22"/>
                <w:lang w:eastAsia="lv-LV"/>
              </w:rPr>
            </w:pPr>
            <w:r w:rsidRPr="00BF0FA9">
              <w:rPr>
                <w:b w:val="0"/>
                <w:sz w:val="22"/>
                <w:szCs w:val="22"/>
                <w:lang w:eastAsia="lv-LV"/>
              </w:rPr>
              <w:t>Automātiska īpaši tīra ūdens cilpas skalošana pirms ūdens padeves.</w:t>
            </w:r>
          </w:p>
          <w:p w14:paraId="5E7875AE" w14:textId="3B210AF3" w:rsidR="005A5369" w:rsidRPr="00BF0FA9" w:rsidRDefault="005A5369" w:rsidP="00BF0FA9">
            <w:pPr>
              <w:pStyle w:val="ListParagraph"/>
              <w:numPr>
                <w:ilvl w:val="0"/>
                <w:numId w:val="15"/>
              </w:numPr>
              <w:rPr>
                <w:b w:val="0"/>
                <w:sz w:val="22"/>
                <w:szCs w:val="22"/>
                <w:lang w:eastAsia="lv-LV"/>
              </w:rPr>
            </w:pPr>
            <w:r w:rsidRPr="00BF0FA9">
              <w:rPr>
                <w:b w:val="0"/>
                <w:sz w:val="22"/>
                <w:szCs w:val="22"/>
                <w:lang w:eastAsia="lv-LV"/>
              </w:rPr>
              <w:t>Uzstādījumā jābūt noplūdes noteikšanas sensoram, kas ūdens noplūdes gadījumā automātiski atslēdz ienākošo padeves ūdens plūsmu</w:t>
            </w:r>
            <w:proofErr w:type="gramStart"/>
            <w:r w:rsidRPr="00BF0FA9">
              <w:rPr>
                <w:b w:val="0"/>
                <w:sz w:val="22"/>
                <w:szCs w:val="22"/>
                <w:lang w:eastAsia="lv-LV"/>
              </w:rPr>
              <w:t xml:space="preserve"> .</w:t>
            </w:r>
            <w:proofErr w:type="gramEnd"/>
          </w:p>
          <w:p w14:paraId="57114BE1" w14:textId="3693DEED" w:rsidR="005A5369" w:rsidRPr="00BF0FA9" w:rsidRDefault="005A5369" w:rsidP="00BF0FA9">
            <w:pPr>
              <w:pStyle w:val="ListParagraph"/>
              <w:numPr>
                <w:ilvl w:val="0"/>
                <w:numId w:val="15"/>
              </w:numPr>
              <w:rPr>
                <w:b w:val="0"/>
                <w:sz w:val="22"/>
                <w:szCs w:val="22"/>
                <w:lang w:eastAsia="lv-LV"/>
              </w:rPr>
            </w:pPr>
            <w:r w:rsidRPr="00BF0FA9">
              <w:rPr>
                <w:b w:val="0"/>
                <w:sz w:val="22"/>
                <w:szCs w:val="22"/>
                <w:lang w:eastAsia="lv-LV"/>
              </w:rPr>
              <w:t>Iespējama uzstādīšana uz laboratorijas stenda vai pie sienas.</w:t>
            </w:r>
          </w:p>
        </w:tc>
        <w:tc>
          <w:tcPr>
            <w:tcW w:w="2840" w:type="dxa"/>
          </w:tcPr>
          <w:p w14:paraId="4D98CACF" w14:textId="77777777" w:rsidR="005A5369" w:rsidRPr="004841C8" w:rsidRDefault="005A5369" w:rsidP="005A5369">
            <w:pPr>
              <w:rPr>
                <w:b w:val="0"/>
                <w:color w:val="000000" w:themeColor="text1"/>
                <w:sz w:val="22"/>
                <w:szCs w:val="22"/>
                <w:lang w:eastAsia="lv-LV"/>
              </w:rPr>
            </w:pPr>
          </w:p>
        </w:tc>
      </w:tr>
      <w:tr w:rsidR="005A5369" w:rsidRPr="004841C8" w14:paraId="11FC503F" w14:textId="77777777" w:rsidTr="009A4696">
        <w:trPr>
          <w:trHeight w:val="300"/>
          <w:jc w:val="center"/>
        </w:trPr>
        <w:tc>
          <w:tcPr>
            <w:tcW w:w="883" w:type="dxa"/>
          </w:tcPr>
          <w:p w14:paraId="436DEB98" w14:textId="77777777" w:rsidR="005A5369" w:rsidRPr="00CD22F9" w:rsidRDefault="005A5369" w:rsidP="005A5369">
            <w:pPr>
              <w:pStyle w:val="ListParagraph"/>
              <w:numPr>
                <w:ilvl w:val="0"/>
                <w:numId w:val="10"/>
              </w:numPr>
              <w:jc w:val="center"/>
              <w:rPr>
                <w:b w:val="0"/>
                <w:color w:val="000000" w:themeColor="text1"/>
                <w:sz w:val="22"/>
                <w:szCs w:val="22"/>
                <w:lang w:eastAsia="lv-LV"/>
              </w:rPr>
            </w:pPr>
          </w:p>
        </w:tc>
        <w:tc>
          <w:tcPr>
            <w:tcW w:w="2226" w:type="dxa"/>
          </w:tcPr>
          <w:p w14:paraId="6AF3FEB5" w14:textId="47CF2B34" w:rsidR="005A5369" w:rsidRDefault="005A5369" w:rsidP="005A5369">
            <w:pPr>
              <w:rPr>
                <w:b w:val="0"/>
                <w:sz w:val="22"/>
                <w:szCs w:val="22"/>
                <w:lang w:eastAsia="lv-LV"/>
              </w:rPr>
            </w:pPr>
            <w:r w:rsidRPr="00E67F24">
              <w:rPr>
                <w:lang w:val="pt-BR"/>
              </w:rPr>
              <w:t xml:space="preserve">Sistēmas izmēri, </w:t>
            </w:r>
            <w:r w:rsidR="00C27C65">
              <w:rPr>
                <w:lang w:val="pt-BR"/>
              </w:rPr>
              <w:t>augstums</w:t>
            </w:r>
            <w:r w:rsidR="00C27C65" w:rsidRPr="00E67F24">
              <w:rPr>
                <w:lang w:val="pt-BR"/>
              </w:rPr>
              <w:t xml:space="preserve"> </w:t>
            </w:r>
            <w:r w:rsidRPr="00E67F24">
              <w:rPr>
                <w:lang w:val="pt-BR"/>
              </w:rPr>
              <w:t xml:space="preserve">x </w:t>
            </w:r>
            <w:r w:rsidR="00C27C65">
              <w:rPr>
                <w:lang w:val="pt-BR"/>
              </w:rPr>
              <w:t>garums</w:t>
            </w:r>
            <w:r w:rsidRPr="00E67F24">
              <w:rPr>
                <w:lang w:val="pt-BR"/>
              </w:rPr>
              <w:t xml:space="preserve"> x </w:t>
            </w:r>
            <w:r w:rsidR="00C27C65">
              <w:rPr>
                <w:lang w:val="pt-BR"/>
              </w:rPr>
              <w:t>platums</w:t>
            </w:r>
            <w:r w:rsidRPr="00E67F24">
              <w:rPr>
                <w:lang w:val="pt-BR"/>
              </w:rPr>
              <w:t>:</w:t>
            </w:r>
          </w:p>
        </w:tc>
        <w:tc>
          <w:tcPr>
            <w:tcW w:w="3827" w:type="dxa"/>
          </w:tcPr>
          <w:p w14:paraId="2D7F5373" w14:textId="5D559076" w:rsidR="005A5369" w:rsidRPr="00331E95" w:rsidRDefault="005A5369" w:rsidP="005A5369">
            <w:pPr>
              <w:rPr>
                <w:b w:val="0"/>
                <w:sz w:val="22"/>
                <w:szCs w:val="22"/>
                <w:lang w:eastAsia="lv-LV"/>
              </w:rPr>
            </w:pPr>
            <w:r w:rsidRPr="00331E95">
              <w:rPr>
                <w:b w:val="0"/>
                <w:sz w:val="22"/>
                <w:szCs w:val="22"/>
                <w:lang w:eastAsia="lv-LV"/>
              </w:rPr>
              <w:t>Ne vairāk kā 35 cm x 60 cm x 60 cm</w:t>
            </w:r>
          </w:p>
        </w:tc>
        <w:tc>
          <w:tcPr>
            <w:tcW w:w="2840" w:type="dxa"/>
          </w:tcPr>
          <w:p w14:paraId="08B1399F" w14:textId="77777777" w:rsidR="005A5369" w:rsidRPr="004841C8" w:rsidRDefault="005A5369" w:rsidP="005A5369">
            <w:pPr>
              <w:rPr>
                <w:b w:val="0"/>
                <w:color w:val="000000" w:themeColor="text1"/>
                <w:sz w:val="22"/>
                <w:szCs w:val="22"/>
                <w:lang w:eastAsia="lv-LV"/>
              </w:rPr>
            </w:pPr>
          </w:p>
        </w:tc>
      </w:tr>
      <w:tr w:rsidR="005A5369" w:rsidRPr="004841C8" w14:paraId="0F0CC113" w14:textId="77777777" w:rsidTr="009A4696">
        <w:trPr>
          <w:trHeight w:val="300"/>
          <w:jc w:val="center"/>
        </w:trPr>
        <w:tc>
          <w:tcPr>
            <w:tcW w:w="883" w:type="dxa"/>
          </w:tcPr>
          <w:p w14:paraId="0266E6FC" w14:textId="77777777" w:rsidR="005A5369" w:rsidRPr="00CD22F9" w:rsidRDefault="005A5369" w:rsidP="005A5369">
            <w:pPr>
              <w:pStyle w:val="ListParagraph"/>
              <w:numPr>
                <w:ilvl w:val="0"/>
                <w:numId w:val="10"/>
              </w:numPr>
              <w:jc w:val="center"/>
              <w:rPr>
                <w:b w:val="0"/>
                <w:color w:val="000000" w:themeColor="text1"/>
                <w:sz w:val="22"/>
                <w:szCs w:val="22"/>
                <w:lang w:eastAsia="lv-LV"/>
              </w:rPr>
            </w:pPr>
          </w:p>
        </w:tc>
        <w:tc>
          <w:tcPr>
            <w:tcW w:w="2226" w:type="dxa"/>
          </w:tcPr>
          <w:p w14:paraId="40B80685" w14:textId="6A756740" w:rsidR="005A5369" w:rsidRDefault="005A5369" w:rsidP="005A5369">
            <w:pPr>
              <w:rPr>
                <w:b w:val="0"/>
                <w:sz w:val="22"/>
                <w:szCs w:val="22"/>
                <w:lang w:eastAsia="lv-LV"/>
              </w:rPr>
            </w:pPr>
            <w:proofErr w:type="spellStart"/>
            <w:r>
              <w:rPr>
                <w:lang w:val="en-GB"/>
              </w:rPr>
              <w:t>Papildu</w:t>
            </w:r>
            <w:proofErr w:type="spellEnd"/>
            <w:r>
              <w:rPr>
                <w:lang w:val="en-GB"/>
              </w:rPr>
              <w:t xml:space="preserve"> </w:t>
            </w:r>
            <w:proofErr w:type="spellStart"/>
            <w:r>
              <w:rPr>
                <w:lang w:val="en-GB"/>
              </w:rPr>
              <w:t>prasības</w:t>
            </w:r>
            <w:proofErr w:type="spellEnd"/>
            <w:r>
              <w:rPr>
                <w:lang w:val="en-GB"/>
              </w:rPr>
              <w:t xml:space="preserve"> </w:t>
            </w:r>
            <w:proofErr w:type="spellStart"/>
            <w:r w:rsidR="006D2637">
              <w:rPr>
                <w:lang w:val="en-GB"/>
              </w:rPr>
              <w:t>sistēmas</w:t>
            </w:r>
            <w:proofErr w:type="spellEnd"/>
            <w:r w:rsidR="006D2637">
              <w:rPr>
                <w:lang w:val="en-GB"/>
              </w:rPr>
              <w:t xml:space="preserve"> </w:t>
            </w:r>
            <w:proofErr w:type="spellStart"/>
            <w:r w:rsidR="006D2637">
              <w:rPr>
                <w:lang w:val="en-GB"/>
              </w:rPr>
              <w:t>pievienošana</w:t>
            </w:r>
            <w:r w:rsidR="009E1EA8">
              <w:rPr>
                <w:lang w:val="en-GB"/>
              </w:rPr>
              <w:t>i</w:t>
            </w:r>
            <w:proofErr w:type="spellEnd"/>
            <w:r w:rsidR="006D2637">
              <w:rPr>
                <w:lang w:val="en-GB"/>
              </w:rPr>
              <w:t xml:space="preserve"> </w:t>
            </w:r>
            <w:proofErr w:type="spellStart"/>
            <w:r w:rsidR="006D2637">
              <w:rPr>
                <w:lang w:val="en-GB"/>
              </w:rPr>
              <w:t>krāna</w:t>
            </w:r>
            <w:proofErr w:type="spellEnd"/>
            <w:r w:rsidR="006D2637">
              <w:rPr>
                <w:lang w:val="en-GB"/>
              </w:rPr>
              <w:t xml:space="preserve"> </w:t>
            </w:r>
            <w:proofErr w:type="spellStart"/>
            <w:r w:rsidR="006D2637">
              <w:rPr>
                <w:lang w:val="en-GB"/>
              </w:rPr>
              <w:t>ūdenim</w:t>
            </w:r>
            <w:proofErr w:type="spellEnd"/>
          </w:p>
        </w:tc>
        <w:tc>
          <w:tcPr>
            <w:tcW w:w="3827" w:type="dxa"/>
          </w:tcPr>
          <w:p w14:paraId="6EDF0644" w14:textId="7DADD7CD" w:rsidR="005A5369" w:rsidRPr="005B0731" w:rsidRDefault="005A5369" w:rsidP="005A5369">
            <w:pPr>
              <w:rPr>
                <w:b w:val="0"/>
                <w:sz w:val="22"/>
                <w:szCs w:val="22"/>
                <w:lang w:eastAsia="lv-LV"/>
              </w:rPr>
            </w:pPr>
            <w:r w:rsidRPr="005B0731">
              <w:rPr>
                <w:b w:val="0"/>
                <w:sz w:val="22"/>
                <w:szCs w:val="22"/>
              </w:rPr>
              <w:t xml:space="preserve">Piegādes komplektā jābūt vismaz 10” ārējo </w:t>
            </w:r>
            <w:proofErr w:type="spellStart"/>
            <w:r w:rsidRPr="005B0731">
              <w:rPr>
                <w:b w:val="0"/>
                <w:sz w:val="22"/>
                <w:szCs w:val="22"/>
              </w:rPr>
              <w:t>priekšfiltru</w:t>
            </w:r>
            <w:proofErr w:type="spellEnd"/>
            <w:r w:rsidRPr="005B0731">
              <w:rPr>
                <w:b w:val="0"/>
                <w:sz w:val="22"/>
                <w:szCs w:val="22"/>
              </w:rPr>
              <w:t xml:space="preserve"> komplektam (aktivētās ogles, </w:t>
            </w:r>
            <w:proofErr w:type="spellStart"/>
            <w:r w:rsidRPr="005B0731">
              <w:rPr>
                <w:b w:val="0"/>
                <w:sz w:val="22"/>
                <w:szCs w:val="22"/>
              </w:rPr>
              <w:t>polifosfāta</w:t>
            </w:r>
            <w:proofErr w:type="spellEnd"/>
            <w:r w:rsidRPr="005B0731">
              <w:rPr>
                <w:b w:val="0"/>
                <w:sz w:val="22"/>
                <w:szCs w:val="22"/>
              </w:rPr>
              <w:t xml:space="preserve">, polipropilēna 1µm mehāniskās filtra kasetnes), kam jābūt aprīkotam ar ūdens spiediena mērītāju. </w:t>
            </w:r>
          </w:p>
        </w:tc>
        <w:tc>
          <w:tcPr>
            <w:tcW w:w="2840" w:type="dxa"/>
          </w:tcPr>
          <w:p w14:paraId="7D004966" w14:textId="77777777" w:rsidR="005A5369" w:rsidRPr="004841C8" w:rsidRDefault="005A5369" w:rsidP="005A5369">
            <w:pPr>
              <w:rPr>
                <w:b w:val="0"/>
                <w:color w:val="000000" w:themeColor="text1"/>
                <w:sz w:val="22"/>
                <w:szCs w:val="22"/>
                <w:lang w:eastAsia="lv-LV"/>
              </w:rPr>
            </w:pPr>
          </w:p>
        </w:tc>
      </w:tr>
      <w:tr w:rsidR="005A5369" w:rsidRPr="004841C8" w14:paraId="4889E2C3" w14:textId="77777777" w:rsidTr="009A4696">
        <w:trPr>
          <w:trHeight w:val="300"/>
          <w:jc w:val="center"/>
        </w:trPr>
        <w:tc>
          <w:tcPr>
            <w:tcW w:w="883" w:type="dxa"/>
          </w:tcPr>
          <w:p w14:paraId="309F3677" w14:textId="77777777" w:rsidR="005A5369" w:rsidRPr="00CD22F9" w:rsidRDefault="005A5369" w:rsidP="005A5369">
            <w:pPr>
              <w:pStyle w:val="ListParagraph"/>
              <w:numPr>
                <w:ilvl w:val="0"/>
                <w:numId w:val="10"/>
              </w:numPr>
              <w:jc w:val="center"/>
              <w:rPr>
                <w:b w:val="0"/>
                <w:color w:val="000000" w:themeColor="text1"/>
                <w:sz w:val="22"/>
                <w:szCs w:val="22"/>
                <w:lang w:eastAsia="lv-LV"/>
              </w:rPr>
            </w:pPr>
          </w:p>
        </w:tc>
        <w:tc>
          <w:tcPr>
            <w:tcW w:w="2226" w:type="dxa"/>
          </w:tcPr>
          <w:p w14:paraId="66F93790" w14:textId="1BFB678A" w:rsidR="005A5369" w:rsidRDefault="005A5369" w:rsidP="005A5369">
            <w:pPr>
              <w:rPr>
                <w:b w:val="0"/>
                <w:sz w:val="22"/>
                <w:szCs w:val="22"/>
                <w:lang w:eastAsia="lv-LV"/>
              </w:rPr>
            </w:pPr>
            <w:proofErr w:type="spellStart"/>
            <w:r>
              <w:rPr>
                <w:lang w:val="en-GB"/>
              </w:rPr>
              <w:t>Prasības</w:t>
            </w:r>
            <w:proofErr w:type="spellEnd"/>
            <w:r>
              <w:rPr>
                <w:lang w:val="en-GB"/>
              </w:rPr>
              <w:t xml:space="preserve"> </w:t>
            </w:r>
            <w:proofErr w:type="spellStart"/>
            <w:r>
              <w:rPr>
                <w:lang w:val="en-GB"/>
              </w:rPr>
              <w:t>piegādātājam</w:t>
            </w:r>
            <w:proofErr w:type="spellEnd"/>
          </w:p>
        </w:tc>
        <w:tc>
          <w:tcPr>
            <w:tcW w:w="3827" w:type="dxa"/>
          </w:tcPr>
          <w:p w14:paraId="5FA21BCD" w14:textId="77777777" w:rsidR="005A5369" w:rsidRPr="00946B0F" w:rsidRDefault="005A5369" w:rsidP="005A5369">
            <w:pPr>
              <w:rPr>
                <w:b w:val="0"/>
                <w:sz w:val="22"/>
                <w:szCs w:val="22"/>
                <w:lang w:eastAsia="lv-LV"/>
              </w:rPr>
            </w:pPr>
            <w:r w:rsidRPr="00946B0F">
              <w:rPr>
                <w:b w:val="0"/>
                <w:sz w:val="22"/>
                <w:szCs w:val="22"/>
                <w:lang w:eastAsia="lv-LV"/>
              </w:rPr>
              <w:t>Ražotājam jābūt sertificētam atbilstoši ISO 9001 standarta prasībām, jāpievieno sertifikāts.</w:t>
            </w:r>
          </w:p>
          <w:p w14:paraId="69116E6C" w14:textId="2130A4EB" w:rsidR="005A5369" w:rsidRPr="00946B0F" w:rsidRDefault="005A5369" w:rsidP="005A5369">
            <w:pPr>
              <w:rPr>
                <w:b w:val="0"/>
                <w:sz w:val="22"/>
                <w:szCs w:val="22"/>
                <w:lang w:eastAsia="lv-LV"/>
              </w:rPr>
            </w:pPr>
          </w:p>
          <w:p w14:paraId="01D58255" w14:textId="79ACC1CF" w:rsidR="005A5369" w:rsidRDefault="005A5369" w:rsidP="005A5369">
            <w:pPr>
              <w:rPr>
                <w:b w:val="0"/>
                <w:sz w:val="22"/>
                <w:szCs w:val="22"/>
                <w:lang w:eastAsia="lv-LV"/>
              </w:rPr>
            </w:pPr>
            <w:r w:rsidRPr="00946B0F">
              <w:rPr>
                <w:b w:val="0"/>
                <w:sz w:val="22"/>
                <w:szCs w:val="22"/>
                <w:lang w:eastAsia="lv-LV"/>
              </w:rPr>
              <w:t xml:space="preserve">Piegādātāja servisa inženierim ir jābūt apmācītam nodrošināt iekārtu servisu </w:t>
            </w:r>
            <w:r>
              <w:rPr>
                <w:b w:val="0"/>
                <w:sz w:val="22"/>
                <w:szCs w:val="22"/>
                <w:lang w:eastAsia="lv-LV"/>
              </w:rPr>
              <w:t>-</w:t>
            </w:r>
          </w:p>
        </w:tc>
        <w:tc>
          <w:tcPr>
            <w:tcW w:w="2840" w:type="dxa"/>
          </w:tcPr>
          <w:p w14:paraId="76F5A362" w14:textId="77777777" w:rsidR="005A5369" w:rsidRPr="004841C8" w:rsidRDefault="005A5369" w:rsidP="005A5369">
            <w:pPr>
              <w:rPr>
                <w:b w:val="0"/>
                <w:color w:val="000000" w:themeColor="text1"/>
                <w:sz w:val="22"/>
                <w:szCs w:val="22"/>
                <w:lang w:eastAsia="lv-LV"/>
              </w:rPr>
            </w:pPr>
          </w:p>
        </w:tc>
      </w:tr>
      <w:tr w:rsidR="005A5369" w:rsidRPr="004841C8" w14:paraId="0AF84A4C" w14:textId="77777777" w:rsidTr="009A4696">
        <w:trPr>
          <w:trHeight w:val="300"/>
          <w:jc w:val="center"/>
        </w:trPr>
        <w:tc>
          <w:tcPr>
            <w:tcW w:w="883" w:type="dxa"/>
          </w:tcPr>
          <w:p w14:paraId="511E844E" w14:textId="77777777" w:rsidR="005A5369" w:rsidRPr="00CD22F9" w:rsidRDefault="005A5369" w:rsidP="005A5369">
            <w:pPr>
              <w:pStyle w:val="ListParagraph"/>
              <w:numPr>
                <w:ilvl w:val="0"/>
                <w:numId w:val="10"/>
              </w:numPr>
              <w:jc w:val="center"/>
              <w:rPr>
                <w:b w:val="0"/>
                <w:color w:val="000000" w:themeColor="text1"/>
                <w:sz w:val="22"/>
                <w:szCs w:val="22"/>
                <w:lang w:eastAsia="lv-LV"/>
              </w:rPr>
            </w:pPr>
          </w:p>
        </w:tc>
        <w:tc>
          <w:tcPr>
            <w:tcW w:w="2226" w:type="dxa"/>
          </w:tcPr>
          <w:p w14:paraId="1AC68406" w14:textId="732E87AD" w:rsidR="005A5369" w:rsidRPr="0080286F" w:rsidRDefault="005A5369" w:rsidP="005A5369">
            <w:pPr>
              <w:rPr>
                <w:lang w:val="pt-BR"/>
              </w:rPr>
            </w:pPr>
            <w:r w:rsidRPr="0080286F">
              <w:rPr>
                <w:lang w:val="pt-BR"/>
              </w:rPr>
              <w:t>Rezerves filtru un apkopes materi</w:t>
            </w:r>
            <w:r>
              <w:rPr>
                <w:lang w:val="pt-BR"/>
              </w:rPr>
              <w:t>ālu komplekts</w:t>
            </w:r>
          </w:p>
        </w:tc>
        <w:tc>
          <w:tcPr>
            <w:tcW w:w="3827" w:type="dxa"/>
          </w:tcPr>
          <w:p w14:paraId="728F785E" w14:textId="1537D853" w:rsidR="005A5369" w:rsidRDefault="005A5369" w:rsidP="005A5369">
            <w:pPr>
              <w:rPr>
                <w:b w:val="0"/>
                <w:sz w:val="22"/>
                <w:szCs w:val="22"/>
                <w:lang w:eastAsia="lv-LV"/>
              </w:rPr>
            </w:pPr>
            <w:r>
              <w:rPr>
                <w:b w:val="0"/>
                <w:sz w:val="22"/>
                <w:szCs w:val="22"/>
                <w:lang w:eastAsia="lv-LV"/>
              </w:rPr>
              <w:t>Kopā ar iekārtu jāpiegādā apkopes materiālu un filtru, kas sastāv no:</w:t>
            </w:r>
          </w:p>
          <w:p w14:paraId="37B9CF4D" w14:textId="51FBB090" w:rsidR="005A5369" w:rsidRPr="001E209D" w:rsidRDefault="005A5369" w:rsidP="005A5369">
            <w:pPr>
              <w:pStyle w:val="ListParagraph"/>
              <w:numPr>
                <w:ilvl w:val="0"/>
                <w:numId w:val="11"/>
              </w:numPr>
              <w:rPr>
                <w:b w:val="0"/>
                <w:sz w:val="22"/>
                <w:szCs w:val="22"/>
                <w:lang w:eastAsia="lv-LV"/>
              </w:rPr>
            </w:pPr>
            <w:proofErr w:type="spellStart"/>
            <w:r w:rsidRPr="001E209D">
              <w:rPr>
                <w:b w:val="0"/>
                <w:sz w:val="22"/>
                <w:szCs w:val="22"/>
                <w:lang w:eastAsia="lv-LV"/>
              </w:rPr>
              <w:t>Priekšfiltru</w:t>
            </w:r>
            <w:proofErr w:type="spellEnd"/>
            <w:r w:rsidRPr="001E209D">
              <w:rPr>
                <w:b w:val="0"/>
                <w:sz w:val="22"/>
                <w:szCs w:val="22"/>
                <w:lang w:eastAsia="lv-LV"/>
              </w:rPr>
              <w:t xml:space="preserve"> komplekta (</w:t>
            </w:r>
            <w:proofErr w:type="spellStart"/>
            <w:r w:rsidRPr="001E209D">
              <w:rPr>
                <w:b w:val="0"/>
                <w:sz w:val="22"/>
                <w:szCs w:val="22"/>
                <w:lang w:eastAsia="lv-LV"/>
              </w:rPr>
              <w:t>polofosfāti</w:t>
            </w:r>
            <w:proofErr w:type="spellEnd"/>
            <w:r w:rsidRPr="001E209D">
              <w:rPr>
                <w:b w:val="0"/>
                <w:sz w:val="22"/>
                <w:szCs w:val="22"/>
                <w:lang w:eastAsia="lv-LV"/>
              </w:rPr>
              <w:t>/ogle/polipropilēns 1um) 4 gab.;</w:t>
            </w:r>
          </w:p>
          <w:p w14:paraId="6E52972F" w14:textId="7011CEAA" w:rsidR="005A5369" w:rsidRPr="001E209D" w:rsidRDefault="005A5369" w:rsidP="005A5369">
            <w:pPr>
              <w:pStyle w:val="ListParagraph"/>
              <w:numPr>
                <w:ilvl w:val="0"/>
                <w:numId w:val="11"/>
              </w:numPr>
              <w:rPr>
                <w:b w:val="0"/>
                <w:sz w:val="22"/>
                <w:szCs w:val="22"/>
                <w:lang w:eastAsia="lv-LV"/>
              </w:rPr>
            </w:pPr>
            <w:proofErr w:type="spellStart"/>
            <w:r w:rsidRPr="001E209D">
              <w:rPr>
                <w:b w:val="0"/>
                <w:sz w:val="22"/>
                <w:szCs w:val="22"/>
                <w:lang w:eastAsia="lv-LV"/>
              </w:rPr>
              <w:t>Dejonizācijas</w:t>
            </w:r>
            <w:proofErr w:type="spellEnd"/>
            <w:r w:rsidRPr="001E209D">
              <w:rPr>
                <w:b w:val="0"/>
                <w:sz w:val="22"/>
                <w:szCs w:val="22"/>
                <w:lang w:eastAsia="lv-LV"/>
              </w:rPr>
              <w:t xml:space="preserve"> kolonas 2 gab.;</w:t>
            </w:r>
          </w:p>
          <w:p w14:paraId="717EDA96" w14:textId="76323D13" w:rsidR="005A5369" w:rsidRPr="001E209D" w:rsidRDefault="005A5369" w:rsidP="005A5369">
            <w:pPr>
              <w:pStyle w:val="ListParagraph"/>
              <w:numPr>
                <w:ilvl w:val="0"/>
                <w:numId w:val="11"/>
              </w:numPr>
              <w:rPr>
                <w:b w:val="0"/>
                <w:sz w:val="22"/>
                <w:szCs w:val="22"/>
                <w:lang w:eastAsia="lv-LV"/>
              </w:rPr>
            </w:pPr>
            <w:r w:rsidRPr="001E209D">
              <w:rPr>
                <w:b w:val="0"/>
                <w:sz w:val="22"/>
                <w:szCs w:val="22"/>
                <w:lang w:eastAsia="lv-LV"/>
              </w:rPr>
              <w:t>Pulēšanas kolonas 2 gab.;</w:t>
            </w:r>
          </w:p>
          <w:p w14:paraId="2A9497B7" w14:textId="005E02B5" w:rsidR="005A5369" w:rsidRPr="001E209D" w:rsidRDefault="005A5369" w:rsidP="005A5369">
            <w:pPr>
              <w:pStyle w:val="ListParagraph"/>
              <w:numPr>
                <w:ilvl w:val="0"/>
                <w:numId w:val="11"/>
              </w:numPr>
              <w:rPr>
                <w:b w:val="0"/>
                <w:sz w:val="22"/>
                <w:szCs w:val="22"/>
                <w:lang w:eastAsia="lv-LV"/>
              </w:rPr>
            </w:pPr>
            <w:r w:rsidRPr="001E209D">
              <w:rPr>
                <w:b w:val="0"/>
                <w:sz w:val="22"/>
                <w:szCs w:val="22"/>
                <w:lang w:eastAsia="lv-LV"/>
              </w:rPr>
              <w:t>UV spuldzes dezinfekcijai 1 gab.;</w:t>
            </w:r>
          </w:p>
          <w:p w14:paraId="218D1EA0" w14:textId="319A9686" w:rsidR="005A5369" w:rsidRPr="001E209D" w:rsidRDefault="005A5369" w:rsidP="005A5369">
            <w:pPr>
              <w:pStyle w:val="ListParagraph"/>
              <w:numPr>
                <w:ilvl w:val="0"/>
                <w:numId w:val="11"/>
              </w:numPr>
              <w:rPr>
                <w:b w:val="0"/>
                <w:sz w:val="22"/>
                <w:szCs w:val="22"/>
                <w:lang w:eastAsia="lv-LV"/>
              </w:rPr>
            </w:pPr>
            <w:proofErr w:type="spellStart"/>
            <w:r w:rsidRPr="001E209D">
              <w:rPr>
                <w:b w:val="0"/>
                <w:sz w:val="22"/>
                <w:szCs w:val="22"/>
                <w:lang w:eastAsia="lv-LV"/>
              </w:rPr>
              <w:t>Fotooksidācijas</w:t>
            </w:r>
            <w:proofErr w:type="spellEnd"/>
            <w:proofErr w:type="gramStart"/>
            <w:r w:rsidRPr="001E209D">
              <w:rPr>
                <w:b w:val="0"/>
                <w:sz w:val="22"/>
                <w:szCs w:val="22"/>
                <w:lang w:eastAsia="lv-LV"/>
              </w:rPr>
              <w:t xml:space="preserve">  </w:t>
            </w:r>
            <w:proofErr w:type="gramEnd"/>
            <w:r w:rsidRPr="001E209D">
              <w:rPr>
                <w:b w:val="0"/>
                <w:sz w:val="22"/>
                <w:szCs w:val="22"/>
                <w:lang w:eastAsia="lv-LV"/>
              </w:rPr>
              <w:t>UV spuldzes 1 gab.;</w:t>
            </w:r>
          </w:p>
          <w:p w14:paraId="718F9910" w14:textId="0A48FC4F" w:rsidR="005A5369" w:rsidRPr="001E209D" w:rsidRDefault="005A5369" w:rsidP="005A5369">
            <w:pPr>
              <w:pStyle w:val="ListParagraph"/>
              <w:numPr>
                <w:ilvl w:val="0"/>
                <w:numId w:val="11"/>
              </w:numPr>
              <w:rPr>
                <w:b w:val="0"/>
                <w:sz w:val="22"/>
                <w:szCs w:val="22"/>
                <w:lang w:eastAsia="lv-LV"/>
              </w:rPr>
            </w:pPr>
            <w:proofErr w:type="spellStart"/>
            <w:r w:rsidRPr="001E209D">
              <w:rPr>
                <w:b w:val="0"/>
                <w:sz w:val="22"/>
                <w:szCs w:val="22"/>
                <w:lang w:eastAsia="lv-LV"/>
              </w:rPr>
              <w:t>Ultrafiltra</w:t>
            </w:r>
            <w:proofErr w:type="spellEnd"/>
            <w:r w:rsidRPr="001E209D">
              <w:rPr>
                <w:b w:val="0"/>
                <w:sz w:val="22"/>
                <w:szCs w:val="22"/>
                <w:lang w:eastAsia="lv-LV"/>
              </w:rPr>
              <w:t xml:space="preserve"> 4 gab.</w:t>
            </w:r>
          </w:p>
          <w:p w14:paraId="680B2D11" w14:textId="7BE6BE86" w:rsidR="005A5369" w:rsidRPr="005B0731" w:rsidRDefault="005A5369" w:rsidP="005A5369">
            <w:pPr>
              <w:pStyle w:val="ListParagraph"/>
              <w:numPr>
                <w:ilvl w:val="0"/>
                <w:numId w:val="11"/>
              </w:numPr>
              <w:rPr>
                <w:b w:val="0"/>
                <w:sz w:val="22"/>
                <w:szCs w:val="22"/>
                <w:lang w:eastAsia="lv-LV"/>
              </w:rPr>
            </w:pPr>
            <w:r w:rsidRPr="005B0731">
              <w:rPr>
                <w:b w:val="0"/>
                <w:sz w:val="22"/>
                <w:szCs w:val="22"/>
                <w:lang w:eastAsia="lv-LV"/>
              </w:rPr>
              <w:t>CO2 slazds</w:t>
            </w:r>
            <w:proofErr w:type="gramStart"/>
            <w:r w:rsidRPr="005B0731">
              <w:rPr>
                <w:b w:val="0"/>
                <w:sz w:val="22"/>
                <w:szCs w:val="22"/>
                <w:lang w:eastAsia="lv-LV"/>
              </w:rPr>
              <w:t xml:space="preserve">  </w:t>
            </w:r>
            <w:proofErr w:type="gramEnd"/>
            <w:r w:rsidRPr="005B0731">
              <w:rPr>
                <w:b w:val="0"/>
                <w:sz w:val="22"/>
                <w:szCs w:val="22"/>
                <w:lang w:eastAsia="lv-LV"/>
              </w:rPr>
              <w:t xml:space="preserve">ar </w:t>
            </w:r>
            <w:proofErr w:type="spellStart"/>
            <w:r w:rsidRPr="005B0731">
              <w:rPr>
                <w:b w:val="0"/>
                <w:sz w:val="22"/>
                <w:szCs w:val="22"/>
                <w:lang w:eastAsia="lv-LV"/>
              </w:rPr>
              <w:t>mikrofiltru</w:t>
            </w:r>
            <w:proofErr w:type="spellEnd"/>
            <w:r w:rsidRPr="005B0731">
              <w:rPr>
                <w:b w:val="0"/>
                <w:sz w:val="22"/>
                <w:szCs w:val="22"/>
                <w:lang w:eastAsia="lv-LV"/>
              </w:rPr>
              <w:t xml:space="preserve"> </w:t>
            </w:r>
            <w:r>
              <w:rPr>
                <w:b w:val="0"/>
                <w:sz w:val="22"/>
                <w:szCs w:val="22"/>
                <w:lang w:eastAsia="lv-LV"/>
              </w:rPr>
              <w:t xml:space="preserve">1 </w:t>
            </w:r>
            <w:r w:rsidRPr="005B0731">
              <w:rPr>
                <w:b w:val="0"/>
                <w:sz w:val="22"/>
                <w:szCs w:val="22"/>
                <w:lang w:eastAsia="lv-LV"/>
              </w:rPr>
              <w:t>gab.;</w:t>
            </w:r>
          </w:p>
          <w:p w14:paraId="0FCCC8E9" w14:textId="28D4E459" w:rsidR="005A5369" w:rsidRPr="005B0731" w:rsidRDefault="005A5369" w:rsidP="005A5369">
            <w:pPr>
              <w:pStyle w:val="ListParagraph"/>
              <w:numPr>
                <w:ilvl w:val="0"/>
                <w:numId w:val="11"/>
              </w:numPr>
              <w:rPr>
                <w:b w:val="0"/>
                <w:sz w:val="22"/>
                <w:szCs w:val="22"/>
                <w:lang w:eastAsia="lv-LV"/>
              </w:rPr>
            </w:pPr>
            <w:r w:rsidRPr="005B0731">
              <w:rPr>
                <w:b w:val="0"/>
                <w:sz w:val="22"/>
                <w:szCs w:val="22"/>
                <w:lang w:eastAsia="lv-LV"/>
              </w:rPr>
              <w:t xml:space="preserve">Gaisa filtrs uzglabāšanas tvertnei </w:t>
            </w:r>
            <w:r>
              <w:rPr>
                <w:b w:val="0"/>
                <w:sz w:val="22"/>
                <w:szCs w:val="22"/>
                <w:lang w:eastAsia="lv-LV"/>
              </w:rPr>
              <w:t xml:space="preserve">1 </w:t>
            </w:r>
            <w:r w:rsidRPr="005B0731">
              <w:rPr>
                <w:b w:val="0"/>
                <w:sz w:val="22"/>
                <w:szCs w:val="22"/>
                <w:lang w:eastAsia="lv-LV"/>
              </w:rPr>
              <w:t>gab.;</w:t>
            </w:r>
          </w:p>
          <w:p w14:paraId="6B83525E" w14:textId="0F2FE0E8" w:rsidR="005A5369" w:rsidRDefault="005A5369" w:rsidP="005A5369">
            <w:pPr>
              <w:pStyle w:val="ListParagraph"/>
              <w:numPr>
                <w:ilvl w:val="0"/>
                <w:numId w:val="11"/>
              </w:numPr>
              <w:rPr>
                <w:b w:val="0"/>
                <w:sz w:val="22"/>
                <w:szCs w:val="22"/>
                <w:lang w:eastAsia="lv-LV"/>
              </w:rPr>
            </w:pPr>
            <w:r w:rsidRPr="005B0731">
              <w:rPr>
                <w:b w:val="0"/>
                <w:sz w:val="22"/>
                <w:szCs w:val="22"/>
                <w:lang w:eastAsia="lv-LV"/>
              </w:rPr>
              <w:t xml:space="preserve">0.22 </w:t>
            </w:r>
            <w:proofErr w:type="spellStart"/>
            <w:r w:rsidRPr="005B0731">
              <w:rPr>
                <w:b w:val="0"/>
                <w:sz w:val="22"/>
                <w:szCs w:val="22"/>
                <w:lang w:eastAsia="lv-LV"/>
              </w:rPr>
              <w:t>μm</w:t>
            </w:r>
            <w:proofErr w:type="spellEnd"/>
            <w:r w:rsidRPr="005B0731">
              <w:rPr>
                <w:b w:val="0"/>
                <w:sz w:val="22"/>
                <w:szCs w:val="22"/>
                <w:lang w:eastAsia="lv-LV"/>
              </w:rPr>
              <w:t xml:space="preserve"> baktēriju filtrs uzglabāšanas tvertnei</w:t>
            </w:r>
            <w:r>
              <w:rPr>
                <w:b w:val="0"/>
                <w:sz w:val="22"/>
                <w:szCs w:val="22"/>
                <w:lang w:eastAsia="lv-LV"/>
              </w:rPr>
              <w:t xml:space="preserve"> 1 </w:t>
            </w:r>
            <w:r w:rsidRPr="005B0731">
              <w:rPr>
                <w:b w:val="0"/>
                <w:sz w:val="22"/>
                <w:szCs w:val="22"/>
                <w:lang w:eastAsia="lv-LV"/>
              </w:rPr>
              <w:t>gab..</w:t>
            </w:r>
          </w:p>
          <w:p w14:paraId="634381AE" w14:textId="6A2614DF" w:rsidR="005A5369" w:rsidRDefault="005A5369" w:rsidP="005A5369">
            <w:pPr>
              <w:pStyle w:val="ListParagraph"/>
              <w:numPr>
                <w:ilvl w:val="0"/>
                <w:numId w:val="11"/>
              </w:numPr>
              <w:rPr>
                <w:b w:val="0"/>
                <w:sz w:val="22"/>
                <w:szCs w:val="22"/>
                <w:lang w:eastAsia="lv-LV"/>
              </w:rPr>
            </w:pPr>
            <w:r>
              <w:rPr>
                <w:b w:val="0"/>
                <w:sz w:val="22"/>
                <w:szCs w:val="22"/>
                <w:lang w:eastAsia="lv-LV"/>
              </w:rPr>
              <w:t xml:space="preserve">UV spuldze automātiskās pašattīrīšanas sistēmai ūdens tvertnei 1 </w:t>
            </w:r>
            <w:r w:rsidRPr="005B0731">
              <w:rPr>
                <w:b w:val="0"/>
                <w:sz w:val="22"/>
                <w:szCs w:val="22"/>
                <w:lang w:eastAsia="lv-LV"/>
              </w:rPr>
              <w:t>gab.</w:t>
            </w:r>
            <w:r>
              <w:rPr>
                <w:b w:val="0"/>
                <w:sz w:val="22"/>
                <w:szCs w:val="22"/>
                <w:lang w:eastAsia="lv-LV"/>
              </w:rPr>
              <w:t>;</w:t>
            </w:r>
          </w:p>
          <w:p w14:paraId="4CC38BEE" w14:textId="01DDA2CB" w:rsidR="005A5369" w:rsidRPr="0080286F" w:rsidRDefault="005A5369" w:rsidP="005A5369">
            <w:pPr>
              <w:pStyle w:val="ListParagraph"/>
              <w:numPr>
                <w:ilvl w:val="0"/>
                <w:numId w:val="11"/>
              </w:numPr>
              <w:rPr>
                <w:b w:val="0"/>
                <w:sz w:val="22"/>
                <w:szCs w:val="22"/>
                <w:lang w:eastAsia="lv-LV"/>
              </w:rPr>
            </w:pPr>
            <w:proofErr w:type="spellStart"/>
            <w:r w:rsidRPr="00F6034A">
              <w:rPr>
                <w:b w:val="0"/>
                <w:sz w:val="22"/>
                <w:szCs w:val="22"/>
                <w:lang w:eastAsia="lv-LV"/>
              </w:rPr>
              <w:t>Priekšfiltru</w:t>
            </w:r>
            <w:proofErr w:type="spellEnd"/>
            <w:r w:rsidRPr="00F6034A">
              <w:rPr>
                <w:b w:val="0"/>
                <w:sz w:val="22"/>
                <w:szCs w:val="22"/>
                <w:lang w:eastAsia="lv-LV"/>
              </w:rPr>
              <w:t xml:space="preserve"> komplekta (ogle/polipropilēns) 4 gab.</w:t>
            </w:r>
          </w:p>
        </w:tc>
        <w:tc>
          <w:tcPr>
            <w:tcW w:w="2840" w:type="dxa"/>
          </w:tcPr>
          <w:p w14:paraId="04DC1AAE" w14:textId="77777777" w:rsidR="005A5369" w:rsidRPr="004841C8" w:rsidRDefault="005A5369" w:rsidP="005A5369">
            <w:pPr>
              <w:rPr>
                <w:b w:val="0"/>
                <w:color w:val="000000" w:themeColor="text1"/>
                <w:sz w:val="22"/>
                <w:szCs w:val="22"/>
                <w:lang w:eastAsia="lv-LV"/>
              </w:rPr>
            </w:pPr>
          </w:p>
        </w:tc>
      </w:tr>
      <w:tr w:rsidR="005A5369" w:rsidRPr="004841C8" w14:paraId="498417D2" w14:textId="77777777" w:rsidTr="009A4696">
        <w:trPr>
          <w:trHeight w:val="274"/>
          <w:jc w:val="center"/>
        </w:trPr>
        <w:tc>
          <w:tcPr>
            <w:tcW w:w="883" w:type="dxa"/>
          </w:tcPr>
          <w:p w14:paraId="7E10ECC9" w14:textId="6062956D" w:rsidR="005A5369" w:rsidRPr="00CD22F9" w:rsidRDefault="005A5369" w:rsidP="005A5369">
            <w:pPr>
              <w:pStyle w:val="ListParagraph"/>
              <w:numPr>
                <w:ilvl w:val="0"/>
                <w:numId w:val="10"/>
              </w:numPr>
              <w:jc w:val="center"/>
              <w:rPr>
                <w:b w:val="0"/>
                <w:color w:val="000000" w:themeColor="text1"/>
                <w:sz w:val="22"/>
                <w:szCs w:val="22"/>
                <w:lang w:eastAsia="lv-LV"/>
              </w:rPr>
            </w:pPr>
          </w:p>
        </w:tc>
        <w:tc>
          <w:tcPr>
            <w:tcW w:w="2226" w:type="dxa"/>
          </w:tcPr>
          <w:p w14:paraId="6A58E7CF" w14:textId="4EF42D82" w:rsidR="005A5369" w:rsidRDefault="005A5369" w:rsidP="005A5369">
            <w:pPr>
              <w:rPr>
                <w:b w:val="0"/>
                <w:sz w:val="22"/>
                <w:szCs w:val="22"/>
                <w:lang w:eastAsia="lv-LV"/>
              </w:rPr>
            </w:pPr>
            <w:r>
              <w:rPr>
                <w:b w:val="0"/>
                <w:sz w:val="22"/>
                <w:szCs w:val="22"/>
                <w:lang w:eastAsia="lv-LV"/>
              </w:rPr>
              <w:t>Garantija</w:t>
            </w:r>
          </w:p>
        </w:tc>
        <w:tc>
          <w:tcPr>
            <w:tcW w:w="3827" w:type="dxa"/>
          </w:tcPr>
          <w:p w14:paraId="6FC1D5B9" w14:textId="0882A23B" w:rsidR="005A5369" w:rsidRDefault="005A5369" w:rsidP="005A5369">
            <w:pPr>
              <w:rPr>
                <w:b w:val="0"/>
                <w:sz w:val="22"/>
                <w:szCs w:val="22"/>
                <w:lang w:eastAsia="lv-LV"/>
              </w:rPr>
            </w:pPr>
            <w:r>
              <w:rPr>
                <w:b w:val="0"/>
                <w:sz w:val="22"/>
                <w:szCs w:val="22"/>
              </w:rPr>
              <w:t xml:space="preserve">Ne mazāk </w:t>
            </w:r>
            <w:r w:rsidRPr="005B0731">
              <w:rPr>
                <w:b w:val="0"/>
                <w:sz w:val="22"/>
                <w:szCs w:val="22"/>
              </w:rPr>
              <w:t xml:space="preserve">kā 24 </w:t>
            </w:r>
            <w:r>
              <w:rPr>
                <w:b w:val="0"/>
                <w:sz w:val="22"/>
                <w:szCs w:val="22"/>
              </w:rPr>
              <w:t>mēneši (pēc pieņemšanas nodošanas akta parakstīšanas)</w:t>
            </w:r>
          </w:p>
        </w:tc>
        <w:tc>
          <w:tcPr>
            <w:tcW w:w="2840" w:type="dxa"/>
          </w:tcPr>
          <w:p w14:paraId="7A311F20" w14:textId="16966849" w:rsidR="005A5369" w:rsidRPr="004841C8" w:rsidRDefault="005A5369" w:rsidP="005A5369">
            <w:pPr>
              <w:rPr>
                <w:b w:val="0"/>
                <w:color w:val="000000" w:themeColor="text1"/>
                <w:sz w:val="22"/>
                <w:szCs w:val="22"/>
                <w:lang w:eastAsia="lv-LV"/>
              </w:rPr>
            </w:pPr>
            <w:r w:rsidRPr="0044733A">
              <w:rPr>
                <w:b w:val="0"/>
                <w:i/>
                <w:color w:val="000000" w:themeColor="text1"/>
                <w:sz w:val="22"/>
                <w:szCs w:val="22"/>
                <w:lang w:eastAsia="lv-LV"/>
              </w:rPr>
              <w:t>Jānorāda precīzs piedāvātais termiņš</w:t>
            </w:r>
          </w:p>
        </w:tc>
      </w:tr>
      <w:tr w:rsidR="005A5369" w:rsidRPr="004841C8" w14:paraId="22B94711" w14:textId="77777777" w:rsidTr="009A4696">
        <w:trPr>
          <w:trHeight w:val="274"/>
          <w:jc w:val="center"/>
        </w:trPr>
        <w:tc>
          <w:tcPr>
            <w:tcW w:w="883" w:type="dxa"/>
          </w:tcPr>
          <w:p w14:paraId="6B929D3E" w14:textId="410B589B" w:rsidR="005A5369" w:rsidRPr="00CD22F9" w:rsidRDefault="005A5369" w:rsidP="005A5369">
            <w:pPr>
              <w:pStyle w:val="ListParagraph"/>
              <w:numPr>
                <w:ilvl w:val="0"/>
                <w:numId w:val="10"/>
              </w:numPr>
              <w:jc w:val="center"/>
              <w:rPr>
                <w:b w:val="0"/>
                <w:color w:val="000000" w:themeColor="text1"/>
                <w:sz w:val="22"/>
                <w:szCs w:val="22"/>
                <w:lang w:eastAsia="lv-LV"/>
              </w:rPr>
            </w:pPr>
          </w:p>
        </w:tc>
        <w:tc>
          <w:tcPr>
            <w:tcW w:w="2226" w:type="dxa"/>
          </w:tcPr>
          <w:p w14:paraId="72A73813" w14:textId="232B6A80" w:rsidR="005A5369" w:rsidRDefault="005A5369" w:rsidP="005A5369">
            <w:pPr>
              <w:rPr>
                <w:b w:val="0"/>
                <w:sz w:val="22"/>
                <w:szCs w:val="22"/>
                <w:lang w:eastAsia="lv-LV"/>
              </w:rPr>
            </w:pPr>
            <w:r>
              <w:rPr>
                <w:b w:val="0"/>
                <w:sz w:val="22"/>
                <w:szCs w:val="22"/>
              </w:rPr>
              <w:t>Prece atbilst ES noteiktiem standartiem</w:t>
            </w:r>
          </w:p>
        </w:tc>
        <w:tc>
          <w:tcPr>
            <w:tcW w:w="3827" w:type="dxa"/>
          </w:tcPr>
          <w:p w14:paraId="141F281E" w14:textId="53A169E5" w:rsidR="005A5369" w:rsidRDefault="005A5369" w:rsidP="005A5369">
            <w:pPr>
              <w:rPr>
                <w:b w:val="0"/>
                <w:sz w:val="22"/>
                <w:szCs w:val="22"/>
                <w:lang w:eastAsia="lv-LV"/>
              </w:rPr>
            </w:pPr>
            <w:r>
              <w:rPr>
                <w:b w:val="0"/>
                <w:sz w:val="22"/>
                <w:szCs w:val="22"/>
              </w:rPr>
              <w:t>Jānodrošina</w:t>
            </w:r>
          </w:p>
        </w:tc>
        <w:tc>
          <w:tcPr>
            <w:tcW w:w="2840" w:type="dxa"/>
          </w:tcPr>
          <w:p w14:paraId="0A52BA14" w14:textId="77777777" w:rsidR="005A5369" w:rsidRPr="004841C8" w:rsidRDefault="005A5369" w:rsidP="005A5369">
            <w:pPr>
              <w:rPr>
                <w:b w:val="0"/>
                <w:color w:val="000000" w:themeColor="text1"/>
                <w:sz w:val="22"/>
                <w:szCs w:val="22"/>
                <w:lang w:eastAsia="lv-LV"/>
              </w:rPr>
            </w:pPr>
          </w:p>
        </w:tc>
      </w:tr>
      <w:tr w:rsidR="005A5369" w:rsidRPr="004841C8" w14:paraId="595AAF4D" w14:textId="77777777" w:rsidTr="009A4696">
        <w:trPr>
          <w:trHeight w:val="274"/>
          <w:jc w:val="center"/>
        </w:trPr>
        <w:tc>
          <w:tcPr>
            <w:tcW w:w="883" w:type="dxa"/>
          </w:tcPr>
          <w:p w14:paraId="14ABC110" w14:textId="6B52FC43" w:rsidR="005A5369" w:rsidRPr="00CD22F9" w:rsidRDefault="005A5369" w:rsidP="005A5369">
            <w:pPr>
              <w:pStyle w:val="ListParagraph"/>
              <w:numPr>
                <w:ilvl w:val="0"/>
                <w:numId w:val="10"/>
              </w:numPr>
              <w:jc w:val="center"/>
              <w:rPr>
                <w:b w:val="0"/>
                <w:color w:val="000000" w:themeColor="text1"/>
                <w:sz w:val="22"/>
                <w:szCs w:val="22"/>
                <w:lang w:eastAsia="lv-LV"/>
              </w:rPr>
            </w:pPr>
          </w:p>
        </w:tc>
        <w:tc>
          <w:tcPr>
            <w:tcW w:w="2226" w:type="dxa"/>
          </w:tcPr>
          <w:p w14:paraId="4CF29DB1" w14:textId="77777777" w:rsidR="005A5369" w:rsidRDefault="005A5369" w:rsidP="005A5369">
            <w:pPr>
              <w:rPr>
                <w:b w:val="0"/>
                <w:sz w:val="22"/>
                <w:szCs w:val="22"/>
              </w:rPr>
            </w:pPr>
            <w:r>
              <w:rPr>
                <w:b w:val="0"/>
                <w:sz w:val="22"/>
                <w:szCs w:val="22"/>
              </w:rPr>
              <w:t>Precei jābūt jaunai</w:t>
            </w:r>
          </w:p>
          <w:p w14:paraId="1C1A37DD" w14:textId="79FE1328" w:rsidR="005A5369" w:rsidRDefault="005A5369" w:rsidP="005A5369">
            <w:pPr>
              <w:rPr>
                <w:b w:val="0"/>
                <w:sz w:val="22"/>
                <w:szCs w:val="22"/>
              </w:rPr>
            </w:pPr>
            <w:r w:rsidRPr="003A3516">
              <w:rPr>
                <w:b w:val="0"/>
                <w:sz w:val="22"/>
                <w:szCs w:val="22"/>
              </w:rPr>
              <w:t>(iepriekš nelietotai)</w:t>
            </w:r>
          </w:p>
        </w:tc>
        <w:tc>
          <w:tcPr>
            <w:tcW w:w="3827" w:type="dxa"/>
          </w:tcPr>
          <w:p w14:paraId="34DDE3D7" w14:textId="422E0C8C" w:rsidR="005A5369" w:rsidRDefault="005A5369" w:rsidP="005A5369">
            <w:pPr>
              <w:rPr>
                <w:b w:val="0"/>
                <w:sz w:val="22"/>
                <w:szCs w:val="22"/>
              </w:rPr>
            </w:pPr>
            <w:r>
              <w:rPr>
                <w:b w:val="0"/>
                <w:sz w:val="22"/>
                <w:szCs w:val="22"/>
              </w:rPr>
              <w:t>Jānodrošina</w:t>
            </w:r>
          </w:p>
        </w:tc>
        <w:tc>
          <w:tcPr>
            <w:tcW w:w="2840" w:type="dxa"/>
          </w:tcPr>
          <w:p w14:paraId="3F7A7EAE" w14:textId="77777777" w:rsidR="005A5369" w:rsidRPr="004841C8" w:rsidRDefault="005A5369" w:rsidP="005A5369">
            <w:pPr>
              <w:rPr>
                <w:b w:val="0"/>
                <w:color w:val="000000" w:themeColor="text1"/>
                <w:sz w:val="22"/>
                <w:szCs w:val="22"/>
                <w:lang w:eastAsia="lv-LV"/>
              </w:rPr>
            </w:pPr>
          </w:p>
        </w:tc>
      </w:tr>
      <w:tr w:rsidR="005A5369" w:rsidRPr="004841C8" w14:paraId="01D489BA" w14:textId="77777777" w:rsidTr="009A4696">
        <w:trPr>
          <w:trHeight w:val="274"/>
          <w:jc w:val="center"/>
        </w:trPr>
        <w:tc>
          <w:tcPr>
            <w:tcW w:w="883" w:type="dxa"/>
          </w:tcPr>
          <w:p w14:paraId="0C588436" w14:textId="69A47AE4" w:rsidR="005A5369" w:rsidRPr="00CD22F9" w:rsidRDefault="005A5369" w:rsidP="005A5369">
            <w:pPr>
              <w:pStyle w:val="ListParagraph"/>
              <w:numPr>
                <w:ilvl w:val="0"/>
                <w:numId w:val="10"/>
              </w:numPr>
              <w:jc w:val="center"/>
              <w:rPr>
                <w:b w:val="0"/>
                <w:color w:val="000000" w:themeColor="text1"/>
                <w:sz w:val="22"/>
                <w:szCs w:val="22"/>
                <w:lang w:eastAsia="lv-LV"/>
              </w:rPr>
            </w:pPr>
          </w:p>
        </w:tc>
        <w:tc>
          <w:tcPr>
            <w:tcW w:w="2226" w:type="dxa"/>
          </w:tcPr>
          <w:p w14:paraId="3AD4C5FD" w14:textId="37F7882A" w:rsidR="005A5369" w:rsidRDefault="005A5369" w:rsidP="005A5369">
            <w:pPr>
              <w:rPr>
                <w:b w:val="0"/>
                <w:sz w:val="22"/>
                <w:szCs w:val="22"/>
              </w:rPr>
            </w:pPr>
            <w:r>
              <w:rPr>
                <w:b w:val="0"/>
                <w:sz w:val="22"/>
                <w:szCs w:val="22"/>
              </w:rPr>
              <w:t>Piegādes termiņš</w:t>
            </w:r>
          </w:p>
        </w:tc>
        <w:tc>
          <w:tcPr>
            <w:tcW w:w="3827" w:type="dxa"/>
          </w:tcPr>
          <w:p w14:paraId="5F669098" w14:textId="583188B1" w:rsidR="005A5369" w:rsidRDefault="005A5369" w:rsidP="005A5369">
            <w:pPr>
              <w:rPr>
                <w:b w:val="0"/>
                <w:sz w:val="22"/>
                <w:szCs w:val="22"/>
              </w:rPr>
            </w:pPr>
            <w:r w:rsidRPr="003A3516">
              <w:rPr>
                <w:b w:val="0"/>
                <w:sz w:val="22"/>
                <w:szCs w:val="22"/>
              </w:rPr>
              <w:t xml:space="preserve">Ne vairāk kā </w:t>
            </w:r>
            <w:r>
              <w:rPr>
                <w:b w:val="0"/>
                <w:sz w:val="22"/>
                <w:szCs w:val="22"/>
              </w:rPr>
              <w:t xml:space="preserve">30 </w:t>
            </w:r>
            <w:r w:rsidRPr="003A3516">
              <w:rPr>
                <w:b w:val="0"/>
                <w:sz w:val="22"/>
                <w:szCs w:val="22"/>
              </w:rPr>
              <w:t>kalendāra dienas no līguma noslēgšanas dienas</w:t>
            </w:r>
          </w:p>
          <w:p w14:paraId="0FBC417F" w14:textId="0ABB6341" w:rsidR="005A5369" w:rsidRDefault="005A5369" w:rsidP="005A5369">
            <w:pPr>
              <w:rPr>
                <w:b w:val="0"/>
                <w:sz w:val="22"/>
                <w:szCs w:val="22"/>
              </w:rPr>
            </w:pPr>
          </w:p>
        </w:tc>
        <w:tc>
          <w:tcPr>
            <w:tcW w:w="2840" w:type="dxa"/>
          </w:tcPr>
          <w:p w14:paraId="44295CA9" w14:textId="2D3C17B2" w:rsidR="005A5369" w:rsidRPr="004841C8" w:rsidRDefault="005A5369" w:rsidP="005A5369">
            <w:pPr>
              <w:rPr>
                <w:b w:val="0"/>
                <w:color w:val="000000" w:themeColor="text1"/>
                <w:sz w:val="22"/>
                <w:szCs w:val="22"/>
                <w:lang w:eastAsia="lv-LV"/>
              </w:rPr>
            </w:pPr>
            <w:r w:rsidRPr="003A3516">
              <w:rPr>
                <w:b w:val="0"/>
                <w:i/>
                <w:color w:val="000000" w:themeColor="text1"/>
                <w:sz w:val="22"/>
                <w:szCs w:val="22"/>
                <w:lang w:eastAsia="lv-LV"/>
              </w:rPr>
              <w:t>Jānorāda precīzs piedāvātais piegādes termiņa kalendāra dienās</w:t>
            </w:r>
          </w:p>
        </w:tc>
      </w:tr>
      <w:tr w:rsidR="005A5369" w:rsidRPr="004841C8" w14:paraId="54F7C048" w14:textId="77777777" w:rsidTr="009A4696">
        <w:trPr>
          <w:trHeight w:val="274"/>
          <w:jc w:val="center"/>
        </w:trPr>
        <w:tc>
          <w:tcPr>
            <w:tcW w:w="883" w:type="dxa"/>
          </w:tcPr>
          <w:p w14:paraId="16DFB688" w14:textId="660B7409" w:rsidR="005A5369" w:rsidRPr="00CD22F9" w:rsidRDefault="005A5369" w:rsidP="005A5369">
            <w:pPr>
              <w:pStyle w:val="ListParagraph"/>
              <w:numPr>
                <w:ilvl w:val="0"/>
                <w:numId w:val="10"/>
              </w:numPr>
              <w:jc w:val="center"/>
              <w:rPr>
                <w:b w:val="0"/>
                <w:color w:val="000000" w:themeColor="text1"/>
                <w:sz w:val="22"/>
                <w:szCs w:val="22"/>
                <w:lang w:eastAsia="lv-LV"/>
              </w:rPr>
            </w:pPr>
          </w:p>
        </w:tc>
        <w:tc>
          <w:tcPr>
            <w:tcW w:w="2226" w:type="dxa"/>
          </w:tcPr>
          <w:p w14:paraId="1F6A2F4A" w14:textId="51DB5CC6" w:rsidR="005A5369" w:rsidRDefault="005A5369" w:rsidP="005A5369">
            <w:pPr>
              <w:rPr>
                <w:b w:val="0"/>
                <w:sz w:val="22"/>
                <w:szCs w:val="22"/>
              </w:rPr>
            </w:pPr>
            <w:r w:rsidRPr="00744FDD">
              <w:rPr>
                <w:b w:val="0"/>
                <w:sz w:val="22"/>
                <w:szCs w:val="22"/>
                <w:lang w:eastAsia="lv-LV"/>
              </w:rPr>
              <w:t>Garantijas laikā nodrošina rezerves daļu un servisa apkalpošanu</w:t>
            </w:r>
          </w:p>
        </w:tc>
        <w:tc>
          <w:tcPr>
            <w:tcW w:w="3827" w:type="dxa"/>
          </w:tcPr>
          <w:p w14:paraId="1ACBC839" w14:textId="45B9ED6E" w:rsidR="005A5369" w:rsidRDefault="005A5369" w:rsidP="005A5369">
            <w:pPr>
              <w:rPr>
                <w:b w:val="0"/>
                <w:sz w:val="22"/>
                <w:szCs w:val="22"/>
              </w:rPr>
            </w:pPr>
          </w:p>
          <w:p w14:paraId="47A4DFFB" w14:textId="16CD00EF" w:rsidR="005A5369" w:rsidRDefault="005A5369" w:rsidP="005A5369">
            <w:pPr>
              <w:rPr>
                <w:b w:val="0"/>
                <w:sz w:val="22"/>
                <w:szCs w:val="22"/>
              </w:rPr>
            </w:pPr>
            <w:r w:rsidRPr="00744FDD">
              <w:rPr>
                <w:b w:val="0"/>
                <w:sz w:val="22"/>
                <w:szCs w:val="22"/>
                <w:lang w:eastAsia="lv-LV"/>
              </w:rPr>
              <w:t xml:space="preserve">Ne ilgāk kā </w:t>
            </w:r>
            <w:r w:rsidRPr="009E1EA8">
              <w:rPr>
                <w:b w:val="0"/>
                <w:sz w:val="22"/>
                <w:szCs w:val="22"/>
                <w:lang w:eastAsia="lv-LV"/>
              </w:rPr>
              <w:t xml:space="preserve">3 (trīs) </w:t>
            </w:r>
            <w:r w:rsidRPr="00744FDD">
              <w:rPr>
                <w:b w:val="0"/>
                <w:sz w:val="22"/>
                <w:szCs w:val="22"/>
                <w:lang w:eastAsia="lv-LV"/>
              </w:rPr>
              <w:t>darba dienu laikā no pieteikšanas brīža mehānisma servisa nodrošinājuma preces atrašanās vietā.</w:t>
            </w:r>
          </w:p>
        </w:tc>
        <w:tc>
          <w:tcPr>
            <w:tcW w:w="2840" w:type="dxa"/>
          </w:tcPr>
          <w:p w14:paraId="1B317F92" w14:textId="77777777" w:rsidR="005A5369" w:rsidRPr="004841C8" w:rsidRDefault="005A5369" w:rsidP="005A5369">
            <w:pPr>
              <w:rPr>
                <w:b w:val="0"/>
                <w:color w:val="000000" w:themeColor="text1"/>
                <w:sz w:val="22"/>
                <w:szCs w:val="22"/>
                <w:lang w:eastAsia="lv-LV"/>
              </w:rPr>
            </w:pPr>
          </w:p>
        </w:tc>
      </w:tr>
      <w:tr w:rsidR="005A5369" w:rsidRPr="004841C8" w14:paraId="517A4F8C" w14:textId="77777777" w:rsidTr="009A4696">
        <w:trPr>
          <w:trHeight w:val="274"/>
          <w:jc w:val="center"/>
        </w:trPr>
        <w:tc>
          <w:tcPr>
            <w:tcW w:w="883" w:type="dxa"/>
          </w:tcPr>
          <w:p w14:paraId="780DFF3C" w14:textId="606F7D18" w:rsidR="005A5369" w:rsidRPr="00CD22F9" w:rsidRDefault="005A5369" w:rsidP="005A5369">
            <w:pPr>
              <w:pStyle w:val="ListParagraph"/>
              <w:numPr>
                <w:ilvl w:val="0"/>
                <w:numId w:val="10"/>
              </w:numPr>
              <w:jc w:val="center"/>
              <w:rPr>
                <w:b w:val="0"/>
                <w:color w:val="000000" w:themeColor="text1"/>
                <w:sz w:val="22"/>
                <w:szCs w:val="22"/>
                <w:lang w:eastAsia="lv-LV"/>
              </w:rPr>
            </w:pPr>
          </w:p>
        </w:tc>
        <w:tc>
          <w:tcPr>
            <w:tcW w:w="2226" w:type="dxa"/>
          </w:tcPr>
          <w:p w14:paraId="4C0594C9" w14:textId="5C4A9E8D" w:rsidR="005A5369" w:rsidRDefault="005A5369" w:rsidP="005A5369">
            <w:pPr>
              <w:rPr>
                <w:b w:val="0"/>
                <w:sz w:val="22"/>
                <w:szCs w:val="22"/>
              </w:rPr>
            </w:pPr>
            <w:r>
              <w:rPr>
                <w:b w:val="0"/>
                <w:sz w:val="22"/>
                <w:szCs w:val="22"/>
              </w:rPr>
              <w:t>Piegādes vieta</w:t>
            </w:r>
          </w:p>
        </w:tc>
        <w:tc>
          <w:tcPr>
            <w:tcW w:w="3827" w:type="dxa"/>
          </w:tcPr>
          <w:p w14:paraId="0D29C3C1" w14:textId="365C90F9" w:rsidR="005A5369" w:rsidRDefault="005A5369" w:rsidP="005A5369">
            <w:pPr>
              <w:rPr>
                <w:b w:val="0"/>
                <w:sz w:val="22"/>
                <w:szCs w:val="22"/>
              </w:rPr>
            </w:pPr>
            <w:r>
              <w:rPr>
                <w:b w:val="0"/>
                <w:sz w:val="22"/>
                <w:szCs w:val="22"/>
              </w:rPr>
              <w:t>Graudu iela 1, Ceriņi, Krimūnu pagasts, Dobeles novads, LV- 3701</w:t>
            </w:r>
          </w:p>
        </w:tc>
        <w:tc>
          <w:tcPr>
            <w:tcW w:w="2840" w:type="dxa"/>
          </w:tcPr>
          <w:p w14:paraId="164789B3" w14:textId="77777777" w:rsidR="005A5369" w:rsidRPr="004841C8" w:rsidRDefault="005A5369" w:rsidP="005A5369">
            <w:pPr>
              <w:rPr>
                <w:b w:val="0"/>
                <w:color w:val="000000" w:themeColor="text1"/>
                <w:sz w:val="22"/>
                <w:szCs w:val="22"/>
                <w:lang w:eastAsia="lv-LV"/>
              </w:rPr>
            </w:pPr>
          </w:p>
        </w:tc>
      </w:tr>
      <w:tr w:rsidR="005A5369" w:rsidRPr="004841C8" w14:paraId="0F7A6453" w14:textId="77777777" w:rsidTr="009A4696">
        <w:trPr>
          <w:trHeight w:val="274"/>
          <w:jc w:val="center"/>
        </w:trPr>
        <w:tc>
          <w:tcPr>
            <w:tcW w:w="883" w:type="dxa"/>
          </w:tcPr>
          <w:p w14:paraId="44457E41" w14:textId="77777777" w:rsidR="005A5369" w:rsidRPr="00CD22F9" w:rsidRDefault="005A5369" w:rsidP="005A5369">
            <w:pPr>
              <w:pStyle w:val="ListParagraph"/>
              <w:numPr>
                <w:ilvl w:val="0"/>
                <w:numId w:val="10"/>
              </w:numPr>
              <w:jc w:val="center"/>
              <w:rPr>
                <w:b w:val="0"/>
                <w:color w:val="000000" w:themeColor="text1"/>
                <w:sz w:val="22"/>
                <w:szCs w:val="22"/>
                <w:lang w:eastAsia="lv-LV"/>
              </w:rPr>
            </w:pPr>
          </w:p>
        </w:tc>
        <w:tc>
          <w:tcPr>
            <w:tcW w:w="2226" w:type="dxa"/>
          </w:tcPr>
          <w:p w14:paraId="3909598F" w14:textId="4A3DBCE4" w:rsidR="005A5369" w:rsidRDefault="005A5369" w:rsidP="005A5369">
            <w:pPr>
              <w:rPr>
                <w:b w:val="0"/>
                <w:sz w:val="22"/>
                <w:szCs w:val="22"/>
              </w:rPr>
            </w:pPr>
            <w:r w:rsidRPr="00786390">
              <w:rPr>
                <w:b w:val="0"/>
                <w:sz w:val="22"/>
                <w:szCs w:val="22"/>
              </w:rPr>
              <w:t>Uzstādīšana un apmācība</w:t>
            </w:r>
          </w:p>
        </w:tc>
        <w:tc>
          <w:tcPr>
            <w:tcW w:w="3827" w:type="dxa"/>
          </w:tcPr>
          <w:p w14:paraId="36BD838A" w14:textId="3D844DAC" w:rsidR="005A5369" w:rsidRPr="00DB1699" w:rsidRDefault="005A5369" w:rsidP="005A5369">
            <w:pPr>
              <w:rPr>
                <w:b w:val="0"/>
                <w:sz w:val="22"/>
                <w:szCs w:val="22"/>
              </w:rPr>
            </w:pPr>
            <w:r w:rsidRPr="00786390">
              <w:rPr>
                <w:b w:val="0"/>
                <w:color w:val="000000"/>
                <w:sz w:val="22"/>
                <w:szCs w:val="22"/>
              </w:rPr>
              <w:t>Pretendentam pēc preču piegādes nodrošina tā uzstādīšanas darba (izmantošanas) kārtībā, regulēšanu, testēšanu un Pasūtītāja darbinieku apmācības latviešu valodā (ne mazāk kā vienas darba dienas ietvaros)</w:t>
            </w:r>
          </w:p>
        </w:tc>
        <w:tc>
          <w:tcPr>
            <w:tcW w:w="2840" w:type="dxa"/>
          </w:tcPr>
          <w:p w14:paraId="1F6C0EA4" w14:textId="77777777" w:rsidR="005A5369" w:rsidRPr="004841C8" w:rsidRDefault="005A5369" w:rsidP="005A5369">
            <w:pPr>
              <w:rPr>
                <w:b w:val="0"/>
                <w:color w:val="000000" w:themeColor="text1"/>
                <w:sz w:val="22"/>
                <w:szCs w:val="22"/>
                <w:lang w:eastAsia="lv-LV"/>
              </w:rPr>
            </w:pPr>
          </w:p>
        </w:tc>
      </w:tr>
      <w:tr w:rsidR="005A5369" w:rsidRPr="004841C8" w14:paraId="611BC0CC" w14:textId="77777777" w:rsidTr="009A4696">
        <w:trPr>
          <w:trHeight w:val="274"/>
          <w:jc w:val="center"/>
        </w:trPr>
        <w:tc>
          <w:tcPr>
            <w:tcW w:w="883" w:type="dxa"/>
          </w:tcPr>
          <w:p w14:paraId="25E96E6F" w14:textId="77777777" w:rsidR="005A5369" w:rsidRPr="00CD22F9" w:rsidRDefault="005A5369" w:rsidP="005A5369">
            <w:pPr>
              <w:pStyle w:val="ListParagraph"/>
              <w:numPr>
                <w:ilvl w:val="0"/>
                <w:numId w:val="10"/>
              </w:numPr>
              <w:jc w:val="center"/>
              <w:rPr>
                <w:b w:val="0"/>
                <w:color w:val="000000" w:themeColor="text1"/>
                <w:sz w:val="22"/>
                <w:szCs w:val="22"/>
                <w:lang w:eastAsia="lv-LV"/>
              </w:rPr>
            </w:pPr>
          </w:p>
        </w:tc>
        <w:tc>
          <w:tcPr>
            <w:tcW w:w="2226" w:type="dxa"/>
          </w:tcPr>
          <w:p w14:paraId="073E5279" w14:textId="17A486F8" w:rsidR="005A5369" w:rsidRDefault="005A5369" w:rsidP="005A5369">
            <w:pPr>
              <w:rPr>
                <w:b w:val="0"/>
                <w:sz w:val="22"/>
                <w:szCs w:val="22"/>
              </w:rPr>
            </w:pPr>
            <w:r w:rsidRPr="00786390">
              <w:rPr>
                <w:b w:val="0"/>
                <w:sz w:val="22"/>
                <w:szCs w:val="22"/>
                <w:lang w:eastAsia="zh-CN"/>
              </w:rPr>
              <w:t>Piedāvājuma cenā jāiekļauj visas izmaksas, kas ir jāmaksā bez maksas, piegāde un darbinieku apmācību Pasūtītāja norādītajā adresē</w:t>
            </w:r>
          </w:p>
        </w:tc>
        <w:tc>
          <w:tcPr>
            <w:tcW w:w="3827" w:type="dxa"/>
          </w:tcPr>
          <w:p w14:paraId="7CEE9DA2" w14:textId="1DDA9683" w:rsidR="005A5369" w:rsidRPr="00DB1699" w:rsidRDefault="005A5369" w:rsidP="005A5369">
            <w:pPr>
              <w:rPr>
                <w:b w:val="0"/>
                <w:sz w:val="22"/>
                <w:szCs w:val="22"/>
              </w:rPr>
            </w:pPr>
            <w:r w:rsidRPr="00786390">
              <w:rPr>
                <w:b w:val="0"/>
                <w:color w:val="000000"/>
                <w:sz w:val="22"/>
                <w:szCs w:val="22"/>
              </w:rPr>
              <w:t>Jānodrošina</w:t>
            </w:r>
          </w:p>
        </w:tc>
        <w:tc>
          <w:tcPr>
            <w:tcW w:w="2840" w:type="dxa"/>
          </w:tcPr>
          <w:p w14:paraId="69223A19" w14:textId="77777777" w:rsidR="005A5369" w:rsidRPr="004841C8" w:rsidRDefault="005A5369" w:rsidP="005A5369">
            <w:pPr>
              <w:rPr>
                <w:b w:val="0"/>
                <w:color w:val="000000" w:themeColor="text1"/>
                <w:sz w:val="22"/>
                <w:szCs w:val="22"/>
                <w:lang w:eastAsia="lv-LV"/>
              </w:rPr>
            </w:pPr>
          </w:p>
        </w:tc>
      </w:tr>
      <w:tr w:rsidR="005A5369" w:rsidRPr="004841C8" w14:paraId="3588E9A5" w14:textId="77777777" w:rsidTr="00520E17">
        <w:trPr>
          <w:trHeight w:val="274"/>
          <w:jc w:val="center"/>
        </w:trPr>
        <w:tc>
          <w:tcPr>
            <w:tcW w:w="883" w:type="dxa"/>
          </w:tcPr>
          <w:p w14:paraId="0B89F1ED" w14:textId="77777777" w:rsidR="005A5369" w:rsidRPr="00CD22F9" w:rsidRDefault="005A5369" w:rsidP="005A5369">
            <w:pPr>
              <w:pStyle w:val="ListParagraph"/>
              <w:numPr>
                <w:ilvl w:val="0"/>
                <w:numId w:val="10"/>
              </w:numPr>
              <w:jc w:val="center"/>
              <w:rPr>
                <w:b w:val="0"/>
                <w:color w:val="000000" w:themeColor="text1"/>
                <w:sz w:val="22"/>
                <w:szCs w:val="22"/>
                <w:lang w:eastAsia="lv-LV"/>
              </w:rPr>
            </w:pPr>
          </w:p>
        </w:tc>
        <w:tc>
          <w:tcPr>
            <w:tcW w:w="6053" w:type="dxa"/>
            <w:gridSpan w:val="2"/>
          </w:tcPr>
          <w:p w14:paraId="581D77CF" w14:textId="7B0E24B8" w:rsidR="005A5369" w:rsidRPr="00786390" w:rsidRDefault="005A5369" w:rsidP="005A5369">
            <w:pPr>
              <w:rPr>
                <w:b w:val="0"/>
                <w:color w:val="000000"/>
                <w:sz w:val="22"/>
                <w:szCs w:val="22"/>
              </w:rPr>
            </w:pPr>
            <w:r w:rsidRPr="00630D21">
              <w:rPr>
                <w:b w:val="0"/>
                <w:sz w:val="22"/>
                <w:szCs w:val="22"/>
                <w:lang w:eastAsia="zh-CN"/>
              </w:rPr>
              <w:t>Preču elektroenerģijas patēriņu to paredzamajā lietošanas laikā</w:t>
            </w:r>
          </w:p>
        </w:tc>
        <w:tc>
          <w:tcPr>
            <w:tcW w:w="2840" w:type="dxa"/>
          </w:tcPr>
          <w:p w14:paraId="7D8A165D" w14:textId="7EFB9EFC" w:rsidR="005A5369" w:rsidRPr="004841C8" w:rsidRDefault="00775A2F" w:rsidP="005A5369">
            <w:pPr>
              <w:rPr>
                <w:b w:val="0"/>
                <w:color w:val="000000" w:themeColor="text1"/>
                <w:sz w:val="22"/>
                <w:szCs w:val="22"/>
                <w:lang w:eastAsia="lv-LV"/>
              </w:rPr>
            </w:pPr>
            <w:r>
              <w:rPr>
                <w:b w:val="0"/>
                <w:color w:val="000000" w:themeColor="text1"/>
                <w:sz w:val="22"/>
                <w:szCs w:val="22"/>
                <w:lang w:eastAsia="lv-LV"/>
              </w:rPr>
              <w:t>___kWh</w:t>
            </w:r>
          </w:p>
        </w:tc>
      </w:tr>
    </w:tbl>
    <w:p w14:paraId="38E81AB0" w14:textId="77777777" w:rsidR="00FB220B" w:rsidRDefault="00FB220B" w:rsidP="00FB220B">
      <w:pPr>
        <w:widowControl w:val="0"/>
        <w:suppressAutoHyphens/>
        <w:ind w:right="-1"/>
        <w:rPr>
          <w:b w:val="0"/>
          <w:sz w:val="22"/>
          <w:szCs w:val="22"/>
        </w:rPr>
      </w:pPr>
    </w:p>
    <w:p w14:paraId="3AE812E0" w14:textId="12F7506A" w:rsidR="00556AB6" w:rsidRDefault="00556AB6" w:rsidP="00556AB6">
      <w:pPr>
        <w:widowControl w:val="0"/>
        <w:suppressAutoHyphens/>
        <w:ind w:right="-1"/>
        <w:rPr>
          <w:sz w:val="22"/>
          <w:szCs w:val="22"/>
          <w:u w:val="single"/>
        </w:rPr>
      </w:pPr>
      <w:r w:rsidRPr="004F0775">
        <w:rPr>
          <w:sz w:val="22"/>
          <w:szCs w:val="22"/>
          <w:u w:val="single"/>
        </w:rPr>
        <w:t xml:space="preserve">Tehniskajam piedāvājumam pievieno preces garantijas aprakstu brīvā formā un ražotāja </w:t>
      </w:r>
      <w:r w:rsidRPr="004F0775">
        <w:rPr>
          <w:sz w:val="22"/>
          <w:szCs w:val="22"/>
          <w:u w:val="single"/>
        </w:rPr>
        <w:lastRenderedPageBreak/>
        <w:t>tehnisko dokumentāciju.</w:t>
      </w:r>
    </w:p>
    <w:p w14:paraId="776705FC" w14:textId="65CCDED4" w:rsidR="006B262D" w:rsidRDefault="006B262D" w:rsidP="00982E6C">
      <w:pPr>
        <w:widowControl w:val="0"/>
        <w:suppressAutoHyphens/>
        <w:ind w:right="-1"/>
        <w:rPr>
          <w:b w:val="0"/>
          <w:sz w:val="22"/>
          <w:szCs w:val="22"/>
        </w:rPr>
      </w:pPr>
    </w:p>
    <w:p w14:paraId="25D5303B" w14:textId="2A42F148" w:rsidR="00CD22F9" w:rsidRPr="00786390" w:rsidRDefault="00CD22F9" w:rsidP="00CD22F9">
      <w:pPr>
        <w:rPr>
          <w:rFonts w:eastAsia="Calibri"/>
          <w:b w:val="0"/>
          <w:sz w:val="22"/>
          <w:szCs w:val="22"/>
        </w:rPr>
      </w:pPr>
      <w:bookmarkStart w:id="2" w:name="_Hlk159928461"/>
      <w:r w:rsidRPr="00786390">
        <w:rPr>
          <w:b w:val="0"/>
          <w:sz w:val="22"/>
          <w:szCs w:val="22"/>
        </w:rPr>
        <w:t>P</w:t>
      </w:r>
      <w:r w:rsidRPr="00786390">
        <w:rPr>
          <w:rFonts w:eastAsia="Calibri"/>
          <w:b w:val="0"/>
          <w:sz w:val="22"/>
          <w:szCs w:val="22"/>
        </w:rPr>
        <w:t>retendenta</w:t>
      </w:r>
      <w:proofErr w:type="gramStart"/>
      <w:r w:rsidRPr="00786390">
        <w:rPr>
          <w:rFonts w:eastAsia="Calibri"/>
          <w:b w:val="0"/>
          <w:sz w:val="22"/>
          <w:szCs w:val="22"/>
        </w:rPr>
        <w:t xml:space="preserve"> </w:t>
      </w:r>
      <w:r w:rsidR="00630D21">
        <w:rPr>
          <w:rFonts w:eastAsia="Calibri"/>
          <w:b w:val="0"/>
          <w:sz w:val="22"/>
          <w:szCs w:val="22"/>
        </w:rPr>
        <w:t xml:space="preserve"> </w:t>
      </w:r>
      <w:proofErr w:type="gramEnd"/>
      <w:r w:rsidR="00630D21">
        <w:rPr>
          <w:rFonts w:eastAsia="Calibri"/>
          <w:b w:val="0"/>
          <w:sz w:val="22"/>
          <w:szCs w:val="22"/>
        </w:rPr>
        <w:t>pārstāvja</w:t>
      </w:r>
      <w:r w:rsidRPr="00786390">
        <w:rPr>
          <w:rFonts w:eastAsia="Calibri"/>
          <w:b w:val="0"/>
          <w:sz w:val="22"/>
          <w:szCs w:val="22"/>
        </w:rPr>
        <w:t xml:space="preserve"> paraksts </w:t>
      </w:r>
      <w:bookmarkEnd w:id="2"/>
      <w:r w:rsidRPr="00786390">
        <w:rPr>
          <w:rFonts w:eastAsia="Calibri"/>
          <w:b w:val="0"/>
          <w:sz w:val="22"/>
          <w:szCs w:val="22"/>
          <w:vertAlign w:val="superscript"/>
        </w:rPr>
        <w:footnoteReference w:id="1"/>
      </w:r>
      <w:r w:rsidRPr="00786390">
        <w:rPr>
          <w:rFonts w:eastAsia="Calibri"/>
          <w:b w:val="0"/>
          <w:sz w:val="22"/>
          <w:szCs w:val="22"/>
        </w:rPr>
        <w:t>:</w:t>
      </w:r>
    </w:p>
    <w:p w14:paraId="7F8D508A" w14:textId="77777777" w:rsidR="00CD22F9" w:rsidRDefault="00CD22F9" w:rsidP="00982E6C">
      <w:pPr>
        <w:widowControl w:val="0"/>
        <w:suppressAutoHyphens/>
        <w:ind w:right="-1"/>
        <w:rPr>
          <w:b w:val="0"/>
          <w:sz w:val="22"/>
          <w:szCs w:val="22"/>
        </w:rPr>
      </w:pPr>
    </w:p>
    <w:sectPr w:rsidR="00CD22F9" w:rsidSect="00F659B6">
      <w:pgSz w:w="11906" w:h="16838" w:code="9"/>
      <w:pgMar w:top="1134" w:right="1418" w:bottom="1134" w:left="1701" w:header="709" w:footer="709" w:gutter="0"/>
      <w:cols w:space="708"/>
      <w:docGrid w:linePitch="360"/>
    </w:sectPr>
  </w:body>
</w:document>
</file>

<file path=word/commentsExtensible.xml><?xml version="1.0" encoding="utf-8"?>
<w16cex:commentsExtensible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cr="http://schemas.microsoft.com/office/comments/2020/reactions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cr wp14">
  <w16cex:commentExtensible w16cex:durableId="38ADC0C1" w16cex:dateUtc="2024-02-26T21:03:00Z"/>
  <w16cex:commentExtensible w16cex:durableId="6D83E43D" w16cex:dateUtc="2024-02-28T09:51:00Z"/>
  <w16cex:commentExtensible w16cex:durableId="70A5E7DB" w16cex:dateUtc="2024-02-26T21:06:00Z"/>
  <w16cex:commentExtensible w16cex:durableId="7B6B45E7" w16cex:dateUtc="2024-02-26T21:08:00Z"/>
  <w16cex:commentExtensible w16cex:durableId="6FA31E43" w16cex:dateUtc="2024-02-26T21:09:00Z"/>
  <w16cex:commentExtensible w16cex:durableId="007730FF" w16cex:dateUtc="2024-02-26T21:09:00Z"/>
</w16cex:commentsExtensible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38EA3F09" w14:textId="77777777" w:rsidR="0057154E" w:rsidRDefault="0057154E" w:rsidP="00CD22F9">
      <w:r>
        <w:separator/>
      </w:r>
    </w:p>
  </w:endnote>
  <w:endnote w:type="continuationSeparator" w:id="0">
    <w:p w14:paraId="290106F6" w14:textId="77777777" w:rsidR="0057154E" w:rsidRDefault="0057154E" w:rsidP="00CD22F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BA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BA"/>
    <w:family w:val="swiss"/>
    <w:pitch w:val="variable"/>
    <w:sig w:usb0="E4002EFF" w:usb1="C200247B" w:usb2="00000009" w:usb3="00000000" w:csb0="000001FF" w:csb1="00000000"/>
  </w:font>
  <w:font w:name="Times New Roman Bold">
    <w:panose1 w:val="02020803070505020304"/>
    <w:charset w:val="00"/>
    <w:family w:val="roman"/>
    <w:notTrueType/>
    <w:pitch w:val="default"/>
  </w:font>
  <w:font w:name="Arial">
    <w:panose1 w:val="020B0604020202020204"/>
    <w:charset w:val="BA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BA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BA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118C8D4A" w14:textId="77777777" w:rsidR="0057154E" w:rsidRDefault="0057154E" w:rsidP="00CD22F9">
      <w:r>
        <w:separator/>
      </w:r>
    </w:p>
  </w:footnote>
  <w:footnote w:type="continuationSeparator" w:id="0">
    <w:p w14:paraId="3954106A" w14:textId="77777777" w:rsidR="0057154E" w:rsidRDefault="0057154E" w:rsidP="00CD22F9">
      <w:r>
        <w:continuationSeparator/>
      </w:r>
    </w:p>
  </w:footnote>
  <w:footnote w:id="1">
    <w:p w14:paraId="7EA814D5" w14:textId="77777777" w:rsidR="00CD22F9" w:rsidRPr="00A9053A" w:rsidRDefault="00CD22F9" w:rsidP="00CD22F9">
      <w:pPr>
        <w:pStyle w:val="FootnoteText"/>
        <w:rPr>
          <w:i/>
        </w:rPr>
      </w:pPr>
      <w:r>
        <w:rPr>
          <w:rStyle w:val="FootnoteReference"/>
        </w:rPr>
        <w:footnoteRef/>
      </w:r>
      <w:r>
        <w:t xml:space="preserve"> </w:t>
      </w:r>
      <w:r w:rsidRPr="00A9053A">
        <w:rPr>
          <w:i/>
        </w:rPr>
        <w:t>Neaizpilda, un dokumenti tiek parakstīts ar drošu elektronisko parakstu.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BCF469C"/>
    <w:multiLevelType w:val="hybridMultilevel"/>
    <w:tmpl w:val="2862B672"/>
    <w:lvl w:ilvl="0" w:tplc="04260011">
      <w:start w:val="1"/>
      <w:numFmt w:val="decimal"/>
      <w:lvlText w:val="%1)"/>
      <w:lvlJc w:val="left"/>
      <w:pPr>
        <w:ind w:left="720" w:hanging="360"/>
      </w:pPr>
    </w:lvl>
    <w:lvl w:ilvl="1" w:tplc="04260019" w:tentative="1">
      <w:start w:val="1"/>
      <w:numFmt w:val="lowerLetter"/>
      <w:lvlText w:val="%2."/>
      <w:lvlJc w:val="left"/>
      <w:pPr>
        <w:ind w:left="1440" w:hanging="360"/>
      </w:pPr>
    </w:lvl>
    <w:lvl w:ilvl="2" w:tplc="0426001B" w:tentative="1">
      <w:start w:val="1"/>
      <w:numFmt w:val="lowerRoman"/>
      <w:lvlText w:val="%3."/>
      <w:lvlJc w:val="right"/>
      <w:pPr>
        <w:ind w:left="2160" w:hanging="180"/>
      </w:pPr>
    </w:lvl>
    <w:lvl w:ilvl="3" w:tplc="0426000F" w:tentative="1">
      <w:start w:val="1"/>
      <w:numFmt w:val="decimal"/>
      <w:lvlText w:val="%4."/>
      <w:lvlJc w:val="left"/>
      <w:pPr>
        <w:ind w:left="2880" w:hanging="360"/>
      </w:pPr>
    </w:lvl>
    <w:lvl w:ilvl="4" w:tplc="04260019" w:tentative="1">
      <w:start w:val="1"/>
      <w:numFmt w:val="lowerLetter"/>
      <w:lvlText w:val="%5."/>
      <w:lvlJc w:val="left"/>
      <w:pPr>
        <w:ind w:left="3600" w:hanging="360"/>
      </w:pPr>
    </w:lvl>
    <w:lvl w:ilvl="5" w:tplc="0426001B" w:tentative="1">
      <w:start w:val="1"/>
      <w:numFmt w:val="lowerRoman"/>
      <w:lvlText w:val="%6."/>
      <w:lvlJc w:val="right"/>
      <w:pPr>
        <w:ind w:left="4320" w:hanging="180"/>
      </w:pPr>
    </w:lvl>
    <w:lvl w:ilvl="6" w:tplc="0426000F" w:tentative="1">
      <w:start w:val="1"/>
      <w:numFmt w:val="decimal"/>
      <w:lvlText w:val="%7."/>
      <w:lvlJc w:val="left"/>
      <w:pPr>
        <w:ind w:left="5040" w:hanging="360"/>
      </w:pPr>
    </w:lvl>
    <w:lvl w:ilvl="7" w:tplc="04260019" w:tentative="1">
      <w:start w:val="1"/>
      <w:numFmt w:val="lowerLetter"/>
      <w:lvlText w:val="%8."/>
      <w:lvlJc w:val="left"/>
      <w:pPr>
        <w:ind w:left="5760" w:hanging="360"/>
      </w:pPr>
    </w:lvl>
    <w:lvl w:ilvl="8" w:tplc="042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1192BA3"/>
    <w:multiLevelType w:val="hybridMultilevel"/>
    <w:tmpl w:val="6A6C4BC4"/>
    <w:lvl w:ilvl="0" w:tplc="04260011">
      <w:start w:val="1"/>
      <w:numFmt w:val="decimal"/>
      <w:lvlText w:val="%1)"/>
      <w:lvlJc w:val="left"/>
      <w:pPr>
        <w:ind w:left="720" w:hanging="360"/>
      </w:pPr>
    </w:lvl>
    <w:lvl w:ilvl="1" w:tplc="04260019" w:tentative="1">
      <w:start w:val="1"/>
      <w:numFmt w:val="lowerLetter"/>
      <w:lvlText w:val="%2."/>
      <w:lvlJc w:val="left"/>
      <w:pPr>
        <w:ind w:left="1440" w:hanging="360"/>
      </w:pPr>
    </w:lvl>
    <w:lvl w:ilvl="2" w:tplc="0426001B" w:tentative="1">
      <w:start w:val="1"/>
      <w:numFmt w:val="lowerRoman"/>
      <w:lvlText w:val="%3."/>
      <w:lvlJc w:val="right"/>
      <w:pPr>
        <w:ind w:left="2160" w:hanging="180"/>
      </w:pPr>
    </w:lvl>
    <w:lvl w:ilvl="3" w:tplc="0426000F" w:tentative="1">
      <w:start w:val="1"/>
      <w:numFmt w:val="decimal"/>
      <w:lvlText w:val="%4."/>
      <w:lvlJc w:val="left"/>
      <w:pPr>
        <w:ind w:left="2880" w:hanging="360"/>
      </w:pPr>
    </w:lvl>
    <w:lvl w:ilvl="4" w:tplc="04260019" w:tentative="1">
      <w:start w:val="1"/>
      <w:numFmt w:val="lowerLetter"/>
      <w:lvlText w:val="%5."/>
      <w:lvlJc w:val="left"/>
      <w:pPr>
        <w:ind w:left="3600" w:hanging="360"/>
      </w:pPr>
    </w:lvl>
    <w:lvl w:ilvl="5" w:tplc="0426001B" w:tentative="1">
      <w:start w:val="1"/>
      <w:numFmt w:val="lowerRoman"/>
      <w:lvlText w:val="%6."/>
      <w:lvlJc w:val="right"/>
      <w:pPr>
        <w:ind w:left="4320" w:hanging="180"/>
      </w:pPr>
    </w:lvl>
    <w:lvl w:ilvl="6" w:tplc="0426000F" w:tentative="1">
      <w:start w:val="1"/>
      <w:numFmt w:val="decimal"/>
      <w:lvlText w:val="%7."/>
      <w:lvlJc w:val="left"/>
      <w:pPr>
        <w:ind w:left="5040" w:hanging="360"/>
      </w:pPr>
    </w:lvl>
    <w:lvl w:ilvl="7" w:tplc="04260019" w:tentative="1">
      <w:start w:val="1"/>
      <w:numFmt w:val="lowerLetter"/>
      <w:lvlText w:val="%8."/>
      <w:lvlJc w:val="left"/>
      <w:pPr>
        <w:ind w:left="5760" w:hanging="360"/>
      </w:pPr>
    </w:lvl>
    <w:lvl w:ilvl="8" w:tplc="042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A462F33"/>
    <w:multiLevelType w:val="hybridMultilevel"/>
    <w:tmpl w:val="C9E013E2"/>
    <w:lvl w:ilvl="0" w:tplc="04260011">
      <w:start w:val="1"/>
      <w:numFmt w:val="decimal"/>
      <w:lvlText w:val="%1)"/>
      <w:lvlJc w:val="left"/>
      <w:pPr>
        <w:ind w:left="720" w:hanging="360"/>
      </w:pPr>
    </w:lvl>
    <w:lvl w:ilvl="1" w:tplc="04260019" w:tentative="1">
      <w:start w:val="1"/>
      <w:numFmt w:val="lowerLetter"/>
      <w:lvlText w:val="%2."/>
      <w:lvlJc w:val="left"/>
      <w:pPr>
        <w:ind w:left="1440" w:hanging="360"/>
      </w:pPr>
    </w:lvl>
    <w:lvl w:ilvl="2" w:tplc="0426001B" w:tentative="1">
      <w:start w:val="1"/>
      <w:numFmt w:val="lowerRoman"/>
      <w:lvlText w:val="%3."/>
      <w:lvlJc w:val="right"/>
      <w:pPr>
        <w:ind w:left="2160" w:hanging="180"/>
      </w:pPr>
    </w:lvl>
    <w:lvl w:ilvl="3" w:tplc="0426000F" w:tentative="1">
      <w:start w:val="1"/>
      <w:numFmt w:val="decimal"/>
      <w:lvlText w:val="%4."/>
      <w:lvlJc w:val="left"/>
      <w:pPr>
        <w:ind w:left="2880" w:hanging="360"/>
      </w:pPr>
    </w:lvl>
    <w:lvl w:ilvl="4" w:tplc="04260019" w:tentative="1">
      <w:start w:val="1"/>
      <w:numFmt w:val="lowerLetter"/>
      <w:lvlText w:val="%5."/>
      <w:lvlJc w:val="left"/>
      <w:pPr>
        <w:ind w:left="3600" w:hanging="360"/>
      </w:pPr>
    </w:lvl>
    <w:lvl w:ilvl="5" w:tplc="0426001B" w:tentative="1">
      <w:start w:val="1"/>
      <w:numFmt w:val="lowerRoman"/>
      <w:lvlText w:val="%6."/>
      <w:lvlJc w:val="right"/>
      <w:pPr>
        <w:ind w:left="4320" w:hanging="180"/>
      </w:pPr>
    </w:lvl>
    <w:lvl w:ilvl="6" w:tplc="0426000F" w:tentative="1">
      <w:start w:val="1"/>
      <w:numFmt w:val="decimal"/>
      <w:lvlText w:val="%7."/>
      <w:lvlJc w:val="left"/>
      <w:pPr>
        <w:ind w:left="5040" w:hanging="360"/>
      </w:pPr>
    </w:lvl>
    <w:lvl w:ilvl="7" w:tplc="04260019" w:tentative="1">
      <w:start w:val="1"/>
      <w:numFmt w:val="lowerLetter"/>
      <w:lvlText w:val="%8."/>
      <w:lvlJc w:val="left"/>
      <w:pPr>
        <w:ind w:left="5760" w:hanging="360"/>
      </w:pPr>
    </w:lvl>
    <w:lvl w:ilvl="8" w:tplc="042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E4331AD"/>
    <w:multiLevelType w:val="hybridMultilevel"/>
    <w:tmpl w:val="D07E257A"/>
    <w:lvl w:ilvl="0" w:tplc="04260011">
      <w:start w:val="1"/>
      <w:numFmt w:val="decimal"/>
      <w:lvlText w:val="%1)"/>
      <w:lvlJc w:val="left"/>
      <w:pPr>
        <w:ind w:left="720" w:hanging="360"/>
      </w:pPr>
    </w:lvl>
    <w:lvl w:ilvl="1" w:tplc="04260019" w:tentative="1">
      <w:start w:val="1"/>
      <w:numFmt w:val="lowerLetter"/>
      <w:lvlText w:val="%2."/>
      <w:lvlJc w:val="left"/>
      <w:pPr>
        <w:ind w:left="1440" w:hanging="360"/>
      </w:pPr>
    </w:lvl>
    <w:lvl w:ilvl="2" w:tplc="0426001B" w:tentative="1">
      <w:start w:val="1"/>
      <w:numFmt w:val="lowerRoman"/>
      <w:lvlText w:val="%3."/>
      <w:lvlJc w:val="right"/>
      <w:pPr>
        <w:ind w:left="2160" w:hanging="180"/>
      </w:pPr>
    </w:lvl>
    <w:lvl w:ilvl="3" w:tplc="0426000F" w:tentative="1">
      <w:start w:val="1"/>
      <w:numFmt w:val="decimal"/>
      <w:lvlText w:val="%4."/>
      <w:lvlJc w:val="left"/>
      <w:pPr>
        <w:ind w:left="2880" w:hanging="360"/>
      </w:pPr>
    </w:lvl>
    <w:lvl w:ilvl="4" w:tplc="04260019" w:tentative="1">
      <w:start w:val="1"/>
      <w:numFmt w:val="lowerLetter"/>
      <w:lvlText w:val="%5."/>
      <w:lvlJc w:val="left"/>
      <w:pPr>
        <w:ind w:left="3600" w:hanging="360"/>
      </w:pPr>
    </w:lvl>
    <w:lvl w:ilvl="5" w:tplc="0426001B" w:tentative="1">
      <w:start w:val="1"/>
      <w:numFmt w:val="lowerRoman"/>
      <w:lvlText w:val="%6."/>
      <w:lvlJc w:val="right"/>
      <w:pPr>
        <w:ind w:left="4320" w:hanging="180"/>
      </w:pPr>
    </w:lvl>
    <w:lvl w:ilvl="6" w:tplc="0426000F" w:tentative="1">
      <w:start w:val="1"/>
      <w:numFmt w:val="decimal"/>
      <w:lvlText w:val="%7."/>
      <w:lvlJc w:val="left"/>
      <w:pPr>
        <w:ind w:left="5040" w:hanging="360"/>
      </w:pPr>
    </w:lvl>
    <w:lvl w:ilvl="7" w:tplc="04260019" w:tentative="1">
      <w:start w:val="1"/>
      <w:numFmt w:val="lowerLetter"/>
      <w:lvlText w:val="%8."/>
      <w:lvlJc w:val="left"/>
      <w:pPr>
        <w:ind w:left="5760" w:hanging="360"/>
      </w:pPr>
    </w:lvl>
    <w:lvl w:ilvl="8" w:tplc="042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2AE1329F"/>
    <w:multiLevelType w:val="hybridMultilevel"/>
    <w:tmpl w:val="F5EC1128"/>
    <w:lvl w:ilvl="0" w:tplc="0426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260019" w:tentative="1">
      <w:start w:val="1"/>
      <w:numFmt w:val="lowerLetter"/>
      <w:lvlText w:val="%2."/>
      <w:lvlJc w:val="left"/>
      <w:pPr>
        <w:ind w:left="1440" w:hanging="360"/>
      </w:pPr>
    </w:lvl>
    <w:lvl w:ilvl="2" w:tplc="0426001B" w:tentative="1">
      <w:start w:val="1"/>
      <w:numFmt w:val="lowerRoman"/>
      <w:lvlText w:val="%3."/>
      <w:lvlJc w:val="right"/>
      <w:pPr>
        <w:ind w:left="2160" w:hanging="180"/>
      </w:pPr>
    </w:lvl>
    <w:lvl w:ilvl="3" w:tplc="0426000F" w:tentative="1">
      <w:start w:val="1"/>
      <w:numFmt w:val="decimal"/>
      <w:lvlText w:val="%4."/>
      <w:lvlJc w:val="left"/>
      <w:pPr>
        <w:ind w:left="2880" w:hanging="360"/>
      </w:pPr>
    </w:lvl>
    <w:lvl w:ilvl="4" w:tplc="04260019" w:tentative="1">
      <w:start w:val="1"/>
      <w:numFmt w:val="lowerLetter"/>
      <w:lvlText w:val="%5."/>
      <w:lvlJc w:val="left"/>
      <w:pPr>
        <w:ind w:left="3600" w:hanging="360"/>
      </w:pPr>
    </w:lvl>
    <w:lvl w:ilvl="5" w:tplc="0426001B" w:tentative="1">
      <w:start w:val="1"/>
      <w:numFmt w:val="lowerRoman"/>
      <w:lvlText w:val="%6."/>
      <w:lvlJc w:val="right"/>
      <w:pPr>
        <w:ind w:left="4320" w:hanging="180"/>
      </w:pPr>
    </w:lvl>
    <w:lvl w:ilvl="6" w:tplc="0426000F" w:tentative="1">
      <w:start w:val="1"/>
      <w:numFmt w:val="decimal"/>
      <w:lvlText w:val="%7."/>
      <w:lvlJc w:val="left"/>
      <w:pPr>
        <w:ind w:left="5040" w:hanging="360"/>
      </w:pPr>
    </w:lvl>
    <w:lvl w:ilvl="7" w:tplc="04260019" w:tentative="1">
      <w:start w:val="1"/>
      <w:numFmt w:val="lowerLetter"/>
      <w:lvlText w:val="%8."/>
      <w:lvlJc w:val="left"/>
      <w:pPr>
        <w:ind w:left="5760" w:hanging="360"/>
      </w:pPr>
    </w:lvl>
    <w:lvl w:ilvl="8" w:tplc="042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2E4B3653"/>
    <w:multiLevelType w:val="hybridMultilevel"/>
    <w:tmpl w:val="A12CB9B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2EDE2D30"/>
    <w:multiLevelType w:val="multilevel"/>
    <w:tmpl w:val="FDECCCF6"/>
    <w:lvl w:ilvl="0">
      <w:start w:val="2"/>
      <w:numFmt w:val="decimal"/>
      <w:lvlText w:val="%1."/>
      <w:lvlJc w:val="left"/>
      <w:pPr>
        <w:tabs>
          <w:tab w:val="num" w:pos="990"/>
        </w:tabs>
        <w:ind w:left="990" w:hanging="990"/>
      </w:pPr>
      <w:rPr>
        <w:b/>
      </w:rPr>
    </w:lvl>
    <w:lvl w:ilvl="1">
      <w:start w:val="1"/>
      <w:numFmt w:val="decimal"/>
      <w:lvlText w:val="%1.%2."/>
      <w:lvlJc w:val="left"/>
      <w:pPr>
        <w:tabs>
          <w:tab w:val="num" w:pos="1416"/>
        </w:tabs>
        <w:ind w:left="1416" w:hanging="990"/>
      </w:pPr>
      <w:rPr>
        <w:b w:val="0"/>
        <w:bCs/>
      </w:rPr>
    </w:lvl>
    <w:lvl w:ilvl="2">
      <w:start w:val="1"/>
      <w:numFmt w:val="decimal"/>
      <w:lvlText w:val="%1.%2.%3."/>
      <w:lvlJc w:val="left"/>
      <w:pPr>
        <w:tabs>
          <w:tab w:val="num" w:pos="1842"/>
        </w:tabs>
        <w:ind w:left="1842" w:hanging="990"/>
      </w:pPr>
      <w:rPr>
        <w:b w:val="0"/>
      </w:rPr>
    </w:lvl>
    <w:lvl w:ilvl="3">
      <w:start w:val="1"/>
      <w:numFmt w:val="decimal"/>
      <w:lvlText w:val="%1.%2.%3.%4."/>
      <w:lvlJc w:val="left"/>
      <w:pPr>
        <w:tabs>
          <w:tab w:val="num" w:pos="2268"/>
        </w:tabs>
        <w:ind w:left="2268" w:hanging="990"/>
      </w:pPr>
      <w:rPr>
        <w:b/>
      </w:rPr>
    </w:lvl>
    <w:lvl w:ilvl="4">
      <w:start w:val="1"/>
      <w:numFmt w:val="decimal"/>
      <w:lvlText w:val="%1.%2.%3.%4.%5."/>
      <w:lvlJc w:val="left"/>
      <w:pPr>
        <w:tabs>
          <w:tab w:val="num" w:pos="2784"/>
        </w:tabs>
        <w:ind w:left="2784" w:hanging="1080"/>
      </w:pPr>
      <w:rPr>
        <w:b/>
      </w:rPr>
    </w:lvl>
    <w:lvl w:ilvl="5">
      <w:start w:val="1"/>
      <w:numFmt w:val="decimal"/>
      <w:lvlText w:val="%1.%2.%3.%4.%5.%6."/>
      <w:lvlJc w:val="left"/>
      <w:pPr>
        <w:tabs>
          <w:tab w:val="num" w:pos="3210"/>
        </w:tabs>
        <w:ind w:left="3210" w:hanging="1080"/>
      </w:pPr>
      <w:rPr>
        <w:b/>
      </w:rPr>
    </w:lvl>
    <w:lvl w:ilvl="6">
      <w:start w:val="1"/>
      <w:numFmt w:val="decimal"/>
      <w:lvlText w:val="%1.%2.%3.%4.%5.%6.%7."/>
      <w:lvlJc w:val="left"/>
      <w:pPr>
        <w:tabs>
          <w:tab w:val="num" w:pos="3996"/>
        </w:tabs>
        <w:ind w:left="3996" w:hanging="1440"/>
      </w:pPr>
      <w:rPr>
        <w:b/>
      </w:rPr>
    </w:lvl>
    <w:lvl w:ilvl="7">
      <w:start w:val="1"/>
      <w:numFmt w:val="decimal"/>
      <w:lvlText w:val="%1.%2.%3.%4.%5.%6.%7.%8."/>
      <w:lvlJc w:val="left"/>
      <w:pPr>
        <w:tabs>
          <w:tab w:val="num" w:pos="4422"/>
        </w:tabs>
        <w:ind w:left="4422" w:hanging="1440"/>
      </w:pPr>
      <w:rPr>
        <w:b/>
      </w:rPr>
    </w:lvl>
    <w:lvl w:ilvl="8">
      <w:start w:val="1"/>
      <w:numFmt w:val="decimal"/>
      <w:lvlText w:val="%1.%2.%3.%4.%5.%6.%7.%8.%9."/>
      <w:lvlJc w:val="left"/>
      <w:pPr>
        <w:tabs>
          <w:tab w:val="num" w:pos="5208"/>
        </w:tabs>
        <w:ind w:left="5208" w:hanging="1800"/>
      </w:pPr>
      <w:rPr>
        <w:b/>
      </w:rPr>
    </w:lvl>
  </w:abstractNum>
  <w:abstractNum w:abstractNumId="7" w15:restartNumberingAfterBreak="0">
    <w:nsid w:val="301E2FE6"/>
    <w:multiLevelType w:val="hybridMultilevel"/>
    <w:tmpl w:val="B13AB2A0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3CC5035F"/>
    <w:multiLevelType w:val="hybridMultilevel"/>
    <w:tmpl w:val="359C0B42"/>
    <w:lvl w:ilvl="0" w:tplc="48E4CA60">
      <w:start w:val="1"/>
      <w:numFmt w:val="decimal"/>
      <w:lvlText w:val="%1."/>
      <w:lvlJc w:val="left"/>
      <w:pPr>
        <w:ind w:left="780" w:hanging="360"/>
      </w:pPr>
      <w:rPr>
        <w:b/>
        <w:bCs w:val="0"/>
      </w:rPr>
    </w:lvl>
    <w:lvl w:ilvl="1" w:tplc="04260019" w:tentative="1">
      <w:start w:val="1"/>
      <w:numFmt w:val="lowerLetter"/>
      <w:lvlText w:val="%2."/>
      <w:lvlJc w:val="left"/>
      <w:pPr>
        <w:ind w:left="1500" w:hanging="360"/>
      </w:pPr>
    </w:lvl>
    <w:lvl w:ilvl="2" w:tplc="0426001B" w:tentative="1">
      <w:start w:val="1"/>
      <w:numFmt w:val="lowerRoman"/>
      <w:lvlText w:val="%3."/>
      <w:lvlJc w:val="right"/>
      <w:pPr>
        <w:ind w:left="2220" w:hanging="180"/>
      </w:pPr>
    </w:lvl>
    <w:lvl w:ilvl="3" w:tplc="0426000F" w:tentative="1">
      <w:start w:val="1"/>
      <w:numFmt w:val="decimal"/>
      <w:lvlText w:val="%4."/>
      <w:lvlJc w:val="left"/>
      <w:pPr>
        <w:ind w:left="2940" w:hanging="360"/>
      </w:pPr>
    </w:lvl>
    <w:lvl w:ilvl="4" w:tplc="04260019" w:tentative="1">
      <w:start w:val="1"/>
      <w:numFmt w:val="lowerLetter"/>
      <w:lvlText w:val="%5."/>
      <w:lvlJc w:val="left"/>
      <w:pPr>
        <w:ind w:left="3660" w:hanging="360"/>
      </w:pPr>
    </w:lvl>
    <w:lvl w:ilvl="5" w:tplc="0426001B" w:tentative="1">
      <w:start w:val="1"/>
      <w:numFmt w:val="lowerRoman"/>
      <w:lvlText w:val="%6."/>
      <w:lvlJc w:val="right"/>
      <w:pPr>
        <w:ind w:left="4380" w:hanging="180"/>
      </w:pPr>
    </w:lvl>
    <w:lvl w:ilvl="6" w:tplc="0426000F" w:tentative="1">
      <w:start w:val="1"/>
      <w:numFmt w:val="decimal"/>
      <w:lvlText w:val="%7."/>
      <w:lvlJc w:val="left"/>
      <w:pPr>
        <w:ind w:left="5100" w:hanging="360"/>
      </w:pPr>
    </w:lvl>
    <w:lvl w:ilvl="7" w:tplc="04260019" w:tentative="1">
      <w:start w:val="1"/>
      <w:numFmt w:val="lowerLetter"/>
      <w:lvlText w:val="%8."/>
      <w:lvlJc w:val="left"/>
      <w:pPr>
        <w:ind w:left="5820" w:hanging="360"/>
      </w:pPr>
    </w:lvl>
    <w:lvl w:ilvl="8" w:tplc="0426001B" w:tentative="1">
      <w:start w:val="1"/>
      <w:numFmt w:val="lowerRoman"/>
      <w:lvlText w:val="%9."/>
      <w:lvlJc w:val="right"/>
      <w:pPr>
        <w:ind w:left="6540" w:hanging="180"/>
      </w:pPr>
    </w:lvl>
  </w:abstractNum>
  <w:abstractNum w:abstractNumId="9" w15:restartNumberingAfterBreak="0">
    <w:nsid w:val="40D205BF"/>
    <w:multiLevelType w:val="hybridMultilevel"/>
    <w:tmpl w:val="4FD06828"/>
    <w:lvl w:ilvl="0" w:tplc="04260011">
      <w:start w:val="1"/>
      <w:numFmt w:val="decimal"/>
      <w:lvlText w:val="%1)"/>
      <w:lvlJc w:val="left"/>
      <w:pPr>
        <w:ind w:left="720" w:hanging="360"/>
      </w:pPr>
    </w:lvl>
    <w:lvl w:ilvl="1" w:tplc="04260019" w:tentative="1">
      <w:start w:val="1"/>
      <w:numFmt w:val="lowerLetter"/>
      <w:lvlText w:val="%2."/>
      <w:lvlJc w:val="left"/>
      <w:pPr>
        <w:ind w:left="1440" w:hanging="360"/>
      </w:pPr>
    </w:lvl>
    <w:lvl w:ilvl="2" w:tplc="0426001B" w:tentative="1">
      <w:start w:val="1"/>
      <w:numFmt w:val="lowerRoman"/>
      <w:lvlText w:val="%3."/>
      <w:lvlJc w:val="right"/>
      <w:pPr>
        <w:ind w:left="2160" w:hanging="180"/>
      </w:pPr>
    </w:lvl>
    <w:lvl w:ilvl="3" w:tplc="0426000F" w:tentative="1">
      <w:start w:val="1"/>
      <w:numFmt w:val="decimal"/>
      <w:lvlText w:val="%4."/>
      <w:lvlJc w:val="left"/>
      <w:pPr>
        <w:ind w:left="2880" w:hanging="360"/>
      </w:pPr>
    </w:lvl>
    <w:lvl w:ilvl="4" w:tplc="04260019" w:tentative="1">
      <w:start w:val="1"/>
      <w:numFmt w:val="lowerLetter"/>
      <w:lvlText w:val="%5."/>
      <w:lvlJc w:val="left"/>
      <w:pPr>
        <w:ind w:left="3600" w:hanging="360"/>
      </w:pPr>
    </w:lvl>
    <w:lvl w:ilvl="5" w:tplc="0426001B" w:tentative="1">
      <w:start w:val="1"/>
      <w:numFmt w:val="lowerRoman"/>
      <w:lvlText w:val="%6."/>
      <w:lvlJc w:val="right"/>
      <w:pPr>
        <w:ind w:left="4320" w:hanging="180"/>
      </w:pPr>
    </w:lvl>
    <w:lvl w:ilvl="6" w:tplc="0426000F" w:tentative="1">
      <w:start w:val="1"/>
      <w:numFmt w:val="decimal"/>
      <w:lvlText w:val="%7."/>
      <w:lvlJc w:val="left"/>
      <w:pPr>
        <w:ind w:left="5040" w:hanging="360"/>
      </w:pPr>
    </w:lvl>
    <w:lvl w:ilvl="7" w:tplc="04260019" w:tentative="1">
      <w:start w:val="1"/>
      <w:numFmt w:val="lowerLetter"/>
      <w:lvlText w:val="%8."/>
      <w:lvlJc w:val="left"/>
      <w:pPr>
        <w:ind w:left="5760" w:hanging="360"/>
      </w:pPr>
    </w:lvl>
    <w:lvl w:ilvl="8" w:tplc="042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426551FE"/>
    <w:multiLevelType w:val="multilevel"/>
    <w:tmpl w:val="17184778"/>
    <w:lvl w:ilvl="0">
      <w:start w:val="1"/>
      <w:numFmt w:val="decimal"/>
      <w:pStyle w:val="Heading1"/>
      <w:lvlText w:val="%1"/>
      <w:lvlJc w:val="left"/>
      <w:pPr>
        <w:tabs>
          <w:tab w:val="num" w:pos="432"/>
        </w:tabs>
        <w:ind w:left="432" w:hanging="432"/>
      </w:pPr>
    </w:lvl>
    <w:lvl w:ilvl="1">
      <w:start w:val="1"/>
      <w:numFmt w:val="decimal"/>
      <w:pStyle w:val="Heading2"/>
      <w:lvlText w:val="%1.%2"/>
      <w:lvlJc w:val="left"/>
      <w:pPr>
        <w:tabs>
          <w:tab w:val="num" w:pos="860"/>
        </w:tabs>
        <w:ind w:left="860" w:hanging="576"/>
      </w:pPr>
      <w:rPr>
        <w:rFonts w:ascii="Times New Roman" w:hAnsi="Times New Roman" w:cs="Times New Roman" w:hint="default"/>
        <w:b w:val="0"/>
        <w:bCs w:val="0"/>
        <w:i w:val="0"/>
        <w:iCs w:val="0"/>
        <w:smallCaps w:val="0"/>
        <w:strike w:val="0"/>
        <w:dstrike w:val="0"/>
        <w:vanish w:val="0"/>
        <w:webHidden w:val="0"/>
        <w:color w:val="auto"/>
        <w:spacing w:val="0"/>
        <w:kern w:val="0"/>
        <w:position w:val="0"/>
        <w:sz w:val="22"/>
        <w:szCs w:val="22"/>
        <w:u w:val="none"/>
        <w:effect w:val="none"/>
        <w:vertAlign w:val="baseline"/>
        <w:em w:val="none"/>
        <w:specVanish w:val="0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2">
      <w:start w:val="1"/>
      <w:numFmt w:val="decimal"/>
      <w:pStyle w:val="Heading3"/>
      <w:lvlText w:val="%1.%2.%3"/>
      <w:lvlJc w:val="left"/>
      <w:pPr>
        <w:tabs>
          <w:tab w:val="num" w:pos="680"/>
        </w:tabs>
        <w:ind w:left="851" w:hanging="851"/>
      </w:pPr>
      <w:rPr>
        <w:b w:val="0"/>
        <w:sz w:val="22"/>
        <w:szCs w:val="22"/>
      </w:rPr>
    </w:lvl>
    <w:lvl w:ilvl="3">
      <w:start w:val="1"/>
      <w:numFmt w:val="decimal"/>
      <w:pStyle w:val="Heading4"/>
      <w:lvlText w:val="%1.%2.%3.%4"/>
      <w:lvlJc w:val="left"/>
      <w:pPr>
        <w:tabs>
          <w:tab w:val="num" w:pos="864"/>
        </w:tabs>
        <w:ind w:left="864" w:hanging="864"/>
      </w:pPr>
    </w:lvl>
    <w:lvl w:ilvl="4">
      <w:start w:val="1"/>
      <w:numFmt w:val="decimal"/>
      <w:pStyle w:val="Heading5"/>
      <w:lvlText w:val="%1.%2.%3.%4.%5"/>
      <w:lvlJc w:val="left"/>
      <w:pPr>
        <w:tabs>
          <w:tab w:val="num" w:pos="1008"/>
        </w:tabs>
        <w:ind w:left="1008" w:hanging="1008"/>
      </w:pPr>
    </w:lvl>
    <w:lvl w:ilvl="5">
      <w:start w:val="1"/>
      <w:numFmt w:val="decimal"/>
      <w:pStyle w:val="Heading6"/>
      <w:lvlText w:val="%1.%2.%3.%4.%5.%6"/>
      <w:lvlJc w:val="left"/>
      <w:pPr>
        <w:tabs>
          <w:tab w:val="num" w:pos="1152"/>
        </w:tabs>
        <w:ind w:left="1152" w:hanging="1152"/>
      </w:pPr>
    </w:lvl>
    <w:lvl w:ilvl="6">
      <w:start w:val="1"/>
      <w:numFmt w:val="decimal"/>
      <w:pStyle w:val="Heading7"/>
      <w:lvlText w:val="%1.%2.%3.%4.%5.%6.%7"/>
      <w:lvlJc w:val="left"/>
      <w:pPr>
        <w:tabs>
          <w:tab w:val="num" w:pos="1296"/>
        </w:tabs>
        <w:ind w:left="1296" w:hanging="1296"/>
      </w:pPr>
    </w:lvl>
    <w:lvl w:ilvl="7">
      <w:start w:val="1"/>
      <w:numFmt w:val="decimal"/>
      <w:pStyle w:val="Heading8"/>
      <w:lvlText w:val="%1.%2.%3.%4.%5.%6.%7.%8"/>
      <w:lvlJc w:val="left"/>
      <w:pPr>
        <w:tabs>
          <w:tab w:val="num" w:pos="1440"/>
        </w:tabs>
        <w:ind w:left="1440" w:hanging="1440"/>
      </w:pPr>
    </w:lvl>
    <w:lvl w:ilvl="8">
      <w:start w:val="1"/>
      <w:numFmt w:val="decimal"/>
      <w:pStyle w:val="Heading9"/>
      <w:lvlText w:val="%1.%2.%3.%4.%5.%6.%7.%8.%9"/>
      <w:lvlJc w:val="left"/>
      <w:pPr>
        <w:tabs>
          <w:tab w:val="num" w:pos="1584"/>
        </w:tabs>
        <w:ind w:left="1584" w:hanging="1584"/>
      </w:pPr>
    </w:lvl>
  </w:abstractNum>
  <w:abstractNum w:abstractNumId="11" w15:restartNumberingAfterBreak="0">
    <w:nsid w:val="4B071EB2"/>
    <w:multiLevelType w:val="multilevel"/>
    <w:tmpl w:val="1B46CCAA"/>
    <w:lvl w:ilvl="0">
      <w:start w:val="1"/>
      <w:numFmt w:val="decimal"/>
      <w:lvlText w:val="%1."/>
      <w:lvlJc w:val="left"/>
      <w:pPr>
        <w:ind w:left="1440" w:hanging="360"/>
      </w:pPr>
    </w:lvl>
    <w:lvl w:ilvl="1">
      <w:start w:val="1"/>
      <w:numFmt w:val="decimal"/>
      <w:isLgl/>
      <w:lvlText w:val="%1.%2."/>
      <w:lvlJc w:val="left"/>
      <w:pPr>
        <w:ind w:left="1620" w:hanging="540"/>
      </w:pPr>
    </w:lvl>
    <w:lvl w:ilvl="2">
      <w:start w:val="1"/>
      <w:numFmt w:val="decimal"/>
      <w:isLgl/>
      <w:lvlText w:val="%1.%2.%3."/>
      <w:lvlJc w:val="left"/>
      <w:pPr>
        <w:ind w:left="1800" w:hanging="720"/>
      </w:pPr>
    </w:lvl>
    <w:lvl w:ilvl="3">
      <w:start w:val="1"/>
      <w:numFmt w:val="decimal"/>
      <w:isLgl/>
      <w:lvlText w:val="%1.%2.%3.%4."/>
      <w:lvlJc w:val="left"/>
      <w:pPr>
        <w:ind w:left="1800" w:hanging="720"/>
      </w:pPr>
    </w:lvl>
    <w:lvl w:ilvl="4">
      <w:start w:val="1"/>
      <w:numFmt w:val="decimal"/>
      <w:isLgl/>
      <w:lvlText w:val="%1.%2.%3.%4.%5."/>
      <w:lvlJc w:val="left"/>
      <w:pPr>
        <w:ind w:left="2160" w:hanging="1080"/>
      </w:pPr>
    </w:lvl>
    <w:lvl w:ilvl="5">
      <w:start w:val="1"/>
      <w:numFmt w:val="decimal"/>
      <w:isLgl/>
      <w:lvlText w:val="%1.%2.%3.%4.%5.%6."/>
      <w:lvlJc w:val="left"/>
      <w:pPr>
        <w:ind w:left="2160" w:hanging="1080"/>
      </w:pPr>
    </w:lvl>
    <w:lvl w:ilvl="6">
      <w:start w:val="1"/>
      <w:numFmt w:val="decimal"/>
      <w:isLgl/>
      <w:lvlText w:val="%1.%2.%3.%4.%5.%6.%7."/>
      <w:lvlJc w:val="left"/>
      <w:pPr>
        <w:ind w:left="2160" w:hanging="1080"/>
      </w:pPr>
    </w:lvl>
    <w:lvl w:ilvl="7">
      <w:start w:val="1"/>
      <w:numFmt w:val="decimal"/>
      <w:isLgl/>
      <w:lvlText w:val="%1.%2.%3.%4.%5.%6.%7.%8."/>
      <w:lvlJc w:val="left"/>
      <w:pPr>
        <w:ind w:left="2520" w:hanging="1440"/>
      </w:pPr>
    </w:lvl>
    <w:lvl w:ilvl="8">
      <w:start w:val="1"/>
      <w:numFmt w:val="decimal"/>
      <w:isLgl/>
      <w:lvlText w:val="%1.%2.%3.%4.%5.%6.%7.%8.%9."/>
      <w:lvlJc w:val="left"/>
      <w:pPr>
        <w:ind w:left="2520" w:hanging="1440"/>
      </w:pPr>
    </w:lvl>
  </w:abstractNum>
  <w:abstractNum w:abstractNumId="12" w15:restartNumberingAfterBreak="0">
    <w:nsid w:val="58C66F25"/>
    <w:multiLevelType w:val="multilevel"/>
    <w:tmpl w:val="0426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3" w15:restartNumberingAfterBreak="0">
    <w:nsid w:val="59196FC3"/>
    <w:multiLevelType w:val="hybridMultilevel"/>
    <w:tmpl w:val="04CC7A5C"/>
    <w:lvl w:ilvl="0" w:tplc="04260011">
      <w:start w:val="1"/>
      <w:numFmt w:val="decimal"/>
      <w:lvlText w:val="%1)"/>
      <w:lvlJc w:val="left"/>
      <w:pPr>
        <w:ind w:left="720" w:hanging="360"/>
      </w:pPr>
    </w:lvl>
    <w:lvl w:ilvl="1" w:tplc="04260019" w:tentative="1">
      <w:start w:val="1"/>
      <w:numFmt w:val="lowerLetter"/>
      <w:lvlText w:val="%2."/>
      <w:lvlJc w:val="left"/>
      <w:pPr>
        <w:ind w:left="1440" w:hanging="360"/>
      </w:pPr>
    </w:lvl>
    <w:lvl w:ilvl="2" w:tplc="0426001B" w:tentative="1">
      <w:start w:val="1"/>
      <w:numFmt w:val="lowerRoman"/>
      <w:lvlText w:val="%3."/>
      <w:lvlJc w:val="right"/>
      <w:pPr>
        <w:ind w:left="2160" w:hanging="180"/>
      </w:pPr>
    </w:lvl>
    <w:lvl w:ilvl="3" w:tplc="0426000F" w:tentative="1">
      <w:start w:val="1"/>
      <w:numFmt w:val="decimal"/>
      <w:lvlText w:val="%4."/>
      <w:lvlJc w:val="left"/>
      <w:pPr>
        <w:ind w:left="2880" w:hanging="360"/>
      </w:pPr>
    </w:lvl>
    <w:lvl w:ilvl="4" w:tplc="04260019" w:tentative="1">
      <w:start w:val="1"/>
      <w:numFmt w:val="lowerLetter"/>
      <w:lvlText w:val="%5."/>
      <w:lvlJc w:val="left"/>
      <w:pPr>
        <w:ind w:left="3600" w:hanging="360"/>
      </w:pPr>
    </w:lvl>
    <w:lvl w:ilvl="5" w:tplc="0426001B" w:tentative="1">
      <w:start w:val="1"/>
      <w:numFmt w:val="lowerRoman"/>
      <w:lvlText w:val="%6."/>
      <w:lvlJc w:val="right"/>
      <w:pPr>
        <w:ind w:left="4320" w:hanging="180"/>
      </w:pPr>
    </w:lvl>
    <w:lvl w:ilvl="6" w:tplc="0426000F" w:tentative="1">
      <w:start w:val="1"/>
      <w:numFmt w:val="decimal"/>
      <w:lvlText w:val="%7."/>
      <w:lvlJc w:val="left"/>
      <w:pPr>
        <w:ind w:left="5040" w:hanging="360"/>
      </w:pPr>
    </w:lvl>
    <w:lvl w:ilvl="7" w:tplc="04260019" w:tentative="1">
      <w:start w:val="1"/>
      <w:numFmt w:val="lowerLetter"/>
      <w:lvlText w:val="%8."/>
      <w:lvlJc w:val="left"/>
      <w:pPr>
        <w:ind w:left="5760" w:hanging="360"/>
      </w:pPr>
    </w:lvl>
    <w:lvl w:ilvl="8" w:tplc="042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5AB35585"/>
    <w:multiLevelType w:val="hybridMultilevel"/>
    <w:tmpl w:val="6D024B44"/>
    <w:lvl w:ilvl="0" w:tplc="0426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26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26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277C4444">
      <w:start w:val="1"/>
      <w:numFmt w:val="decimal"/>
      <w:lvlText w:val="%4)"/>
      <w:lvlJc w:val="left"/>
      <w:pPr>
        <w:tabs>
          <w:tab w:val="num" w:pos="2880"/>
        </w:tabs>
        <w:ind w:left="2880" w:hanging="360"/>
      </w:pPr>
      <w:rPr>
        <w:b w:val="0"/>
      </w:rPr>
    </w:lvl>
    <w:lvl w:ilvl="4" w:tplc="F7365858">
      <w:start w:val="3"/>
      <w:numFmt w:val="upperRoman"/>
      <w:lvlText w:val="%5."/>
      <w:lvlJc w:val="left"/>
      <w:pPr>
        <w:tabs>
          <w:tab w:val="num" w:pos="3960"/>
        </w:tabs>
        <w:ind w:left="3960" w:hanging="720"/>
      </w:pPr>
    </w:lvl>
    <w:lvl w:ilvl="5" w:tplc="0426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26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26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26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5" w15:restartNumberingAfterBreak="0">
    <w:nsid w:val="74E13EFE"/>
    <w:multiLevelType w:val="hybridMultilevel"/>
    <w:tmpl w:val="2A72AFAA"/>
    <w:lvl w:ilvl="0" w:tplc="8B387266">
      <w:start w:val="1"/>
      <w:numFmt w:val="decimal"/>
      <w:lvlText w:val="%1."/>
      <w:lvlJc w:val="left"/>
      <w:pPr>
        <w:ind w:left="720" w:hanging="360"/>
      </w:pPr>
      <w:rPr>
        <w:rFonts w:cs="Times New Roman"/>
        <w:b w:val="0"/>
      </w:rPr>
    </w:lvl>
    <w:lvl w:ilvl="1" w:tplc="0426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26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26000F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260019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26001B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26000F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260019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26001B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6" w15:restartNumberingAfterBreak="0">
    <w:nsid w:val="76C960D9"/>
    <w:multiLevelType w:val="hybridMultilevel"/>
    <w:tmpl w:val="84401CFA"/>
    <w:lvl w:ilvl="0" w:tplc="31F86B94">
      <w:numFmt w:val="bullet"/>
      <w:lvlText w:val="-"/>
      <w:lvlJc w:val="left"/>
      <w:pPr>
        <w:ind w:left="720" w:hanging="360"/>
      </w:pPr>
      <w:rPr>
        <w:rFonts w:ascii="Times New Roman" w:eastAsiaTheme="minorEastAsia" w:hAnsi="Times New Roman" w:cs="Times New Roman" w:hint="default"/>
        <w:b/>
      </w:rPr>
    </w:lvl>
    <w:lvl w:ilvl="1" w:tplc="042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1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6"/>
    <w:lvlOverride w:ilvl="0">
      <w:startOverride w:val="2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1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1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3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14"/>
  </w:num>
  <w:num w:numId="8">
    <w:abstractNumId w:val="8"/>
  </w:num>
  <w:num w:numId="9">
    <w:abstractNumId w:val="16"/>
  </w:num>
  <w:num w:numId="10">
    <w:abstractNumId w:val="7"/>
  </w:num>
  <w:num w:numId="11">
    <w:abstractNumId w:val="5"/>
  </w:num>
  <w:num w:numId="12">
    <w:abstractNumId w:val="13"/>
  </w:num>
  <w:num w:numId="13">
    <w:abstractNumId w:val="4"/>
  </w:num>
  <w:num w:numId="14">
    <w:abstractNumId w:val="1"/>
  </w:num>
  <w:num w:numId="15">
    <w:abstractNumId w:val="0"/>
  </w:num>
  <w:num w:numId="16">
    <w:abstractNumId w:val="9"/>
  </w:num>
  <w:num w:numId="17">
    <w:abstractNumId w:val="2"/>
  </w:num>
  <w:num w:numId="18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trackRevisions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83B29"/>
    <w:rsid w:val="000049F5"/>
    <w:rsid w:val="00037232"/>
    <w:rsid w:val="000E00D3"/>
    <w:rsid w:val="000E2AA6"/>
    <w:rsid w:val="00131AF2"/>
    <w:rsid w:val="00156C22"/>
    <w:rsid w:val="00177661"/>
    <w:rsid w:val="001868E7"/>
    <w:rsid w:val="00187BE4"/>
    <w:rsid w:val="001A74AC"/>
    <w:rsid w:val="001B25CA"/>
    <w:rsid w:val="001C23B4"/>
    <w:rsid w:val="001C55FC"/>
    <w:rsid w:val="001E209D"/>
    <w:rsid w:val="001F762B"/>
    <w:rsid w:val="00201F7B"/>
    <w:rsid w:val="002116CB"/>
    <w:rsid w:val="00245C19"/>
    <w:rsid w:val="0025743C"/>
    <w:rsid w:val="00267FE7"/>
    <w:rsid w:val="00293CDA"/>
    <w:rsid w:val="00295D17"/>
    <w:rsid w:val="002B4C32"/>
    <w:rsid w:val="002C3A4F"/>
    <w:rsid w:val="002D52FB"/>
    <w:rsid w:val="00331E95"/>
    <w:rsid w:val="0038764F"/>
    <w:rsid w:val="00392ACF"/>
    <w:rsid w:val="00392D3F"/>
    <w:rsid w:val="0041796A"/>
    <w:rsid w:val="0044361D"/>
    <w:rsid w:val="00445090"/>
    <w:rsid w:val="00450CDB"/>
    <w:rsid w:val="00464739"/>
    <w:rsid w:val="00477838"/>
    <w:rsid w:val="00480492"/>
    <w:rsid w:val="004841C8"/>
    <w:rsid w:val="00493AFB"/>
    <w:rsid w:val="004A7B10"/>
    <w:rsid w:val="004B41C9"/>
    <w:rsid w:val="004C521E"/>
    <w:rsid w:val="00535BA7"/>
    <w:rsid w:val="00556AB6"/>
    <w:rsid w:val="00570724"/>
    <w:rsid w:val="0057154E"/>
    <w:rsid w:val="0057308C"/>
    <w:rsid w:val="0059008E"/>
    <w:rsid w:val="00590E1E"/>
    <w:rsid w:val="005A5369"/>
    <w:rsid w:val="005B0731"/>
    <w:rsid w:val="005B0749"/>
    <w:rsid w:val="005B0C6A"/>
    <w:rsid w:val="005C4710"/>
    <w:rsid w:val="00630D21"/>
    <w:rsid w:val="006322C0"/>
    <w:rsid w:val="00667284"/>
    <w:rsid w:val="00675240"/>
    <w:rsid w:val="00681D53"/>
    <w:rsid w:val="006B262D"/>
    <w:rsid w:val="006B56B8"/>
    <w:rsid w:val="006B6C5F"/>
    <w:rsid w:val="006D1365"/>
    <w:rsid w:val="006D2637"/>
    <w:rsid w:val="00775A2F"/>
    <w:rsid w:val="007B3DC0"/>
    <w:rsid w:val="0080286F"/>
    <w:rsid w:val="00807DB1"/>
    <w:rsid w:val="00845570"/>
    <w:rsid w:val="0086606D"/>
    <w:rsid w:val="008800A7"/>
    <w:rsid w:val="008923F8"/>
    <w:rsid w:val="008A3CA2"/>
    <w:rsid w:val="008A5705"/>
    <w:rsid w:val="008B4F9F"/>
    <w:rsid w:val="00903C55"/>
    <w:rsid w:val="00907507"/>
    <w:rsid w:val="0091013E"/>
    <w:rsid w:val="00910B8A"/>
    <w:rsid w:val="00946B0F"/>
    <w:rsid w:val="00982E6C"/>
    <w:rsid w:val="009E1EA8"/>
    <w:rsid w:val="00A32903"/>
    <w:rsid w:val="00A534CF"/>
    <w:rsid w:val="00AB0737"/>
    <w:rsid w:val="00AB5982"/>
    <w:rsid w:val="00AB625A"/>
    <w:rsid w:val="00AD5D33"/>
    <w:rsid w:val="00AE1125"/>
    <w:rsid w:val="00B0018B"/>
    <w:rsid w:val="00B11D7F"/>
    <w:rsid w:val="00B34A11"/>
    <w:rsid w:val="00B515C5"/>
    <w:rsid w:val="00B70B66"/>
    <w:rsid w:val="00B75218"/>
    <w:rsid w:val="00B76DBA"/>
    <w:rsid w:val="00B90F46"/>
    <w:rsid w:val="00B97E68"/>
    <w:rsid w:val="00BB4C42"/>
    <w:rsid w:val="00BC39D8"/>
    <w:rsid w:val="00BD116E"/>
    <w:rsid w:val="00BF0D07"/>
    <w:rsid w:val="00BF0FA9"/>
    <w:rsid w:val="00C112F8"/>
    <w:rsid w:val="00C22771"/>
    <w:rsid w:val="00C27C65"/>
    <w:rsid w:val="00C379B7"/>
    <w:rsid w:val="00C51FB3"/>
    <w:rsid w:val="00C54F50"/>
    <w:rsid w:val="00CB74D0"/>
    <w:rsid w:val="00CD22F9"/>
    <w:rsid w:val="00CD462E"/>
    <w:rsid w:val="00D120F1"/>
    <w:rsid w:val="00D1326F"/>
    <w:rsid w:val="00D222CF"/>
    <w:rsid w:val="00D37237"/>
    <w:rsid w:val="00D73975"/>
    <w:rsid w:val="00D81132"/>
    <w:rsid w:val="00D96224"/>
    <w:rsid w:val="00DA07FA"/>
    <w:rsid w:val="00DA604A"/>
    <w:rsid w:val="00DB2EEC"/>
    <w:rsid w:val="00DE2748"/>
    <w:rsid w:val="00E26B93"/>
    <w:rsid w:val="00E62A4C"/>
    <w:rsid w:val="00E67F24"/>
    <w:rsid w:val="00E83B29"/>
    <w:rsid w:val="00EB0FAC"/>
    <w:rsid w:val="00EB4A36"/>
    <w:rsid w:val="00EE07F6"/>
    <w:rsid w:val="00EF6DB3"/>
    <w:rsid w:val="00F0585D"/>
    <w:rsid w:val="00F25ECC"/>
    <w:rsid w:val="00F6034A"/>
    <w:rsid w:val="00F62D31"/>
    <w:rsid w:val="00F659B6"/>
    <w:rsid w:val="00FA571C"/>
    <w:rsid w:val="00FB220B"/>
    <w:rsid w:val="00FB5FE9"/>
    <w:rsid w:val="00FD4D0F"/>
    <w:rsid w:val="00FE0034"/>
    <w:rsid w:val="00FE452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v-LV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BE80D41"/>
  <w15:docId w15:val="{71F5288D-EDF7-4D3D-A51C-E3A61C83B21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lv-LV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0" w:unhideWhenUsed="1" w:qFormat="1"/>
    <w:lsdException w:name="heading 4" w:semiHidden="1" w:uiPriority="0" w:unhideWhenUsed="1" w:qFormat="1"/>
    <w:lsdException w:name="heading 5" w:semiHidden="1" w:uiPriority="0" w:unhideWhenUsed="1" w:qFormat="1"/>
    <w:lsdException w:name="heading 6" w:semiHidden="1" w:uiPriority="0" w:unhideWhenUsed="1" w:qFormat="1"/>
    <w:lsdException w:name="heading 7" w:semiHidden="1" w:uiPriority="0" w:unhideWhenUsed="1" w:qFormat="1"/>
    <w:lsdException w:name="heading 8" w:semiHidden="1" w:uiPriority="0" w:unhideWhenUsed="1" w:qFormat="1"/>
    <w:lsdException w:name="heading 9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E83B29"/>
    <w:pPr>
      <w:spacing w:after="0" w:line="240" w:lineRule="auto"/>
    </w:pPr>
    <w:rPr>
      <w:rFonts w:ascii="Times New Roman" w:eastAsia="Times New Roman" w:hAnsi="Times New Roman" w:cs="Times New Roman"/>
      <w:b/>
      <w:sz w:val="24"/>
      <w:szCs w:val="24"/>
    </w:rPr>
  </w:style>
  <w:style w:type="paragraph" w:styleId="Heading1">
    <w:name w:val="heading 1"/>
    <w:aliases w:val="H1"/>
    <w:basedOn w:val="Normal"/>
    <w:next w:val="Heading2"/>
    <w:link w:val="Heading1Char"/>
    <w:qFormat/>
    <w:rsid w:val="00E83B29"/>
    <w:pPr>
      <w:keepNext/>
      <w:numPr>
        <w:numId w:val="1"/>
      </w:numPr>
      <w:jc w:val="center"/>
      <w:outlineLvl w:val="0"/>
    </w:pPr>
    <w:rPr>
      <w:rFonts w:ascii="Times New Roman Bold" w:hAnsi="Times New Roman Bold"/>
      <w:b w:val="0"/>
      <w:caps/>
      <w:sz w:val="28"/>
      <w:szCs w:val="20"/>
    </w:rPr>
  </w:style>
  <w:style w:type="paragraph" w:styleId="Heading2">
    <w:name w:val="heading 2"/>
    <w:basedOn w:val="Normal"/>
    <w:next w:val="Normal"/>
    <w:link w:val="Heading2Char"/>
    <w:semiHidden/>
    <w:unhideWhenUsed/>
    <w:qFormat/>
    <w:rsid w:val="00E83B29"/>
    <w:pPr>
      <w:keepNext/>
      <w:numPr>
        <w:ilvl w:val="1"/>
        <w:numId w:val="1"/>
      </w:numPr>
      <w:tabs>
        <w:tab w:val="left" w:pos="284"/>
      </w:tabs>
      <w:spacing w:after="100"/>
      <w:jc w:val="both"/>
      <w:outlineLvl w:val="1"/>
    </w:pPr>
    <w:rPr>
      <w:rFonts w:ascii="Times New Roman Bold" w:hAnsi="Times New Roman Bold"/>
      <w:sz w:val="22"/>
      <w:szCs w:val="20"/>
    </w:rPr>
  </w:style>
  <w:style w:type="paragraph" w:styleId="Heading3">
    <w:name w:val="heading 3"/>
    <w:basedOn w:val="Normal"/>
    <w:next w:val="Normal"/>
    <w:link w:val="Heading3Char"/>
    <w:semiHidden/>
    <w:unhideWhenUsed/>
    <w:qFormat/>
    <w:rsid w:val="00E83B29"/>
    <w:pPr>
      <w:keepNext/>
      <w:numPr>
        <w:ilvl w:val="2"/>
        <w:numId w:val="1"/>
      </w:numPr>
      <w:jc w:val="center"/>
      <w:outlineLvl w:val="2"/>
    </w:pPr>
    <w:rPr>
      <w:sz w:val="32"/>
    </w:rPr>
  </w:style>
  <w:style w:type="paragraph" w:styleId="Heading4">
    <w:name w:val="heading 4"/>
    <w:basedOn w:val="Normal"/>
    <w:next w:val="Normal"/>
    <w:link w:val="Heading4Char"/>
    <w:semiHidden/>
    <w:unhideWhenUsed/>
    <w:qFormat/>
    <w:rsid w:val="00E83B29"/>
    <w:pPr>
      <w:keepNext/>
      <w:numPr>
        <w:ilvl w:val="3"/>
        <w:numId w:val="1"/>
      </w:numPr>
      <w:spacing w:before="240" w:after="60"/>
      <w:outlineLvl w:val="3"/>
    </w:pPr>
    <w:rPr>
      <w:bCs/>
      <w:sz w:val="28"/>
      <w:szCs w:val="28"/>
    </w:rPr>
  </w:style>
  <w:style w:type="paragraph" w:styleId="Heading5">
    <w:name w:val="heading 5"/>
    <w:basedOn w:val="Normal"/>
    <w:next w:val="Normal"/>
    <w:link w:val="Heading5Char"/>
    <w:semiHidden/>
    <w:unhideWhenUsed/>
    <w:qFormat/>
    <w:rsid w:val="00E83B29"/>
    <w:pPr>
      <w:keepNext/>
      <w:numPr>
        <w:ilvl w:val="4"/>
        <w:numId w:val="1"/>
      </w:numPr>
      <w:jc w:val="both"/>
      <w:outlineLvl w:val="4"/>
    </w:pPr>
    <w:rPr>
      <w:bCs/>
    </w:rPr>
  </w:style>
  <w:style w:type="paragraph" w:styleId="Heading6">
    <w:name w:val="heading 6"/>
    <w:basedOn w:val="Normal"/>
    <w:next w:val="Normal"/>
    <w:link w:val="Heading6Char"/>
    <w:semiHidden/>
    <w:unhideWhenUsed/>
    <w:qFormat/>
    <w:rsid w:val="00E83B29"/>
    <w:pPr>
      <w:keepNext/>
      <w:numPr>
        <w:ilvl w:val="5"/>
        <w:numId w:val="1"/>
      </w:numPr>
      <w:jc w:val="both"/>
      <w:outlineLvl w:val="5"/>
    </w:pPr>
    <w:rPr>
      <w:bCs/>
      <w:sz w:val="28"/>
    </w:rPr>
  </w:style>
  <w:style w:type="paragraph" w:styleId="Heading7">
    <w:name w:val="heading 7"/>
    <w:basedOn w:val="Normal"/>
    <w:next w:val="Normal"/>
    <w:link w:val="Heading7Char"/>
    <w:semiHidden/>
    <w:unhideWhenUsed/>
    <w:qFormat/>
    <w:rsid w:val="00E83B29"/>
    <w:pPr>
      <w:numPr>
        <w:ilvl w:val="6"/>
        <w:numId w:val="1"/>
      </w:numPr>
      <w:spacing w:before="240" w:after="60"/>
      <w:jc w:val="both"/>
      <w:outlineLvl w:val="6"/>
    </w:pPr>
    <w:rPr>
      <w:b w:val="0"/>
    </w:rPr>
  </w:style>
  <w:style w:type="paragraph" w:styleId="Heading8">
    <w:name w:val="heading 8"/>
    <w:basedOn w:val="Normal"/>
    <w:next w:val="Normal"/>
    <w:link w:val="Heading8Char"/>
    <w:semiHidden/>
    <w:unhideWhenUsed/>
    <w:qFormat/>
    <w:rsid w:val="00E83B29"/>
    <w:pPr>
      <w:numPr>
        <w:ilvl w:val="7"/>
        <w:numId w:val="1"/>
      </w:numPr>
      <w:spacing w:before="240" w:after="60"/>
      <w:jc w:val="both"/>
      <w:outlineLvl w:val="7"/>
    </w:pPr>
    <w:rPr>
      <w:b w:val="0"/>
      <w:i/>
      <w:iCs/>
    </w:rPr>
  </w:style>
  <w:style w:type="paragraph" w:styleId="Heading9">
    <w:name w:val="heading 9"/>
    <w:basedOn w:val="Normal"/>
    <w:next w:val="Normal"/>
    <w:link w:val="Heading9Char"/>
    <w:semiHidden/>
    <w:unhideWhenUsed/>
    <w:qFormat/>
    <w:rsid w:val="00E83B29"/>
    <w:pPr>
      <w:numPr>
        <w:ilvl w:val="8"/>
        <w:numId w:val="1"/>
      </w:numPr>
      <w:spacing w:before="240" w:after="60"/>
      <w:jc w:val="both"/>
      <w:outlineLvl w:val="8"/>
    </w:pPr>
    <w:rPr>
      <w:rFonts w:cs="Arial"/>
      <w:b w:val="0"/>
      <w:sz w:val="22"/>
      <w:szCs w:val="2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aliases w:val="H1 Char"/>
    <w:basedOn w:val="DefaultParagraphFont"/>
    <w:link w:val="Heading1"/>
    <w:rsid w:val="00E83B29"/>
    <w:rPr>
      <w:rFonts w:ascii="Times New Roman Bold" w:eastAsia="Times New Roman" w:hAnsi="Times New Roman Bold" w:cs="Times New Roman"/>
      <w:caps/>
      <w:sz w:val="28"/>
      <w:szCs w:val="20"/>
    </w:rPr>
  </w:style>
  <w:style w:type="character" w:customStyle="1" w:styleId="Heading2Char">
    <w:name w:val="Heading 2 Char"/>
    <w:basedOn w:val="DefaultParagraphFont"/>
    <w:link w:val="Heading2"/>
    <w:semiHidden/>
    <w:rsid w:val="00E83B29"/>
    <w:rPr>
      <w:rFonts w:ascii="Times New Roman Bold" w:eastAsia="Times New Roman" w:hAnsi="Times New Roman Bold" w:cs="Times New Roman"/>
      <w:b/>
      <w:szCs w:val="20"/>
    </w:rPr>
  </w:style>
  <w:style w:type="character" w:customStyle="1" w:styleId="Heading3Char">
    <w:name w:val="Heading 3 Char"/>
    <w:basedOn w:val="DefaultParagraphFont"/>
    <w:link w:val="Heading3"/>
    <w:semiHidden/>
    <w:rsid w:val="00E83B29"/>
    <w:rPr>
      <w:rFonts w:ascii="Times New Roman" w:eastAsia="Times New Roman" w:hAnsi="Times New Roman" w:cs="Times New Roman"/>
      <w:b/>
      <w:sz w:val="32"/>
      <w:szCs w:val="24"/>
    </w:rPr>
  </w:style>
  <w:style w:type="character" w:customStyle="1" w:styleId="Heading4Char">
    <w:name w:val="Heading 4 Char"/>
    <w:basedOn w:val="DefaultParagraphFont"/>
    <w:link w:val="Heading4"/>
    <w:semiHidden/>
    <w:rsid w:val="00E83B29"/>
    <w:rPr>
      <w:rFonts w:ascii="Times New Roman" w:eastAsia="Times New Roman" w:hAnsi="Times New Roman" w:cs="Times New Roman"/>
      <w:b/>
      <w:bCs/>
      <w:sz w:val="28"/>
      <w:szCs w:val="28"/>
    </w:rPr>
  </w:style>
  <w:style w:type="character" w:customStyle="1" w:styleId="Heading5Char">
    <w:name w:val="Heading 5 Char"/>
    <w:basedOn w:val="DefaultParagraphFont"/>
    <w:link w:val="Heading5"/>
    <w:semiHidden/>
    <w:rsid w:val="00E83B29"/>
    <w:rPr>
      <w:rFonts w:ascii="Times New Roman" w:eastAsia="Times New Roman" w:hAnsi="Times New Roman" w:cs="Times New Roman"/>
      <w:b/>
      <w:bCs/>
      <w:sz w:val="24"/>
      <w:szCs w:val="24"/>
    </w:rPr>
  </w:style>
  <w:style w:type="character" w:customStyle="1" w:styleId="Heading6Char">
    <w:name w:val="Heading 6 Char"/>
    <w:basedOn w:val="DefaultParagraphFont"/>
    <w:link w:val="Heading6"/>
    <w:semiHidden/>
    <w:rsid w:val="00E83B29"/>
    <w:rPr>
      <w:rFonts w:ascii="Times New Roman" w:eastAsia="Times New Roman" w:hAnsi="Times New Roman" w:cs="Times New Roman"/>
      <w:b/>
      <w:bCs/>
      <w:sz w:val="28"/>
      <w:szCs w:val="24"/>
    </w:rPr>
  </w:style>
  <w:style w:type="character" w:customStyle="1" w:styleId="Heading7Char">
    <w:name w:val="Heading 7 Char"/>
    <w:basedOn w:val="DefaultParagraphFont"/>
    <w:link w:val="Heading7"/>
    <w:semiHidden/>
    <w:rsid w:val="00E83B29"/>
    <w:rPr>
      <w:rFonts w:ascii="Times New Roman" w:eastAsia="Times New Roman" w:hAnsi="Times New Roman" w:cs="Times New Roman"/>
      <w:sz w:val="24"/>
      <w:szCs w:val="24"/>
    </w:rPr>
  </w:style>
  <w:style w:type="character" w:customStyle="1" w:styleId="Heading8Char">
    <w:name w:val="Heading 8 Char"/>
    <w:basedOn w:val="DefaultParagraphFont"/>
    <w:link w:val="Heading8"/>
    <w:semiHidden/>
    <w:rsid w:val="00E83B29"/>
    <w:rPr>
      <w:rFonts w:ascii="Times New Roman" w:eastAsia="Times New Roman" w:hAnsi="Times New Roman" w:cs="Times New Roman"/>
      <w:i/>
      <w:iCs/>
      <w:sz w:val="24"/>
      <w:szCs w:val="24"/>
    </w:rPr>
  </w:style>
  <w:style w:type="character" w:customStyle="1" w:styleId="Heading9Char">
    <w:name w:val="Heading 9 Char"/>
    <w:basedOn w:val="DefaultParagraphFont"/>
    <w:link w:val="Heading9"/>
    <w:semiHidden/>
    <w:rsid w:val="00E83B29"/>
    <w:rPr>
      <w:rFonts w:ascii="Times New Roman" w:eastAsia="Times New Roman" w:hAnsi="Times New Roman" w:cs="Arial"/>
    </w:rPr>
  </w:style>
  <w:style w:type="paragraph" w:styleId="Title">
    <w:name w:val="Title"/>
    <w:basedOn w:val="Normal"/>
    <w:next w:val="Subtitle"/>
    <w:link w:val="TitleChar"/>
    <w:qFormat/>
    <w:rsid w:val="00E83B29"/>
    <w:pPr>
      <w:suppressAutoHyphens/>
      <w:spacing w:line="100" w:lineRule="atLeast"/>
      <w:jc w:val="center"/>
    </w:pPr>
    <w:rPr>
      <w:rFonts w:eastAsia="Calibri"/>
      <w:bCs/>
      <w:kern w:val="22"/>
      <w:sz w:val="25"/>
      <w:szCs w:val="25"/>
      <w:lang w:eastAsia="ar-SA"/>
    </w:rPr>
  </w:style>
  <w:style w:type="character" w:customStyle="1" w:styleId="TitleChar">
    <w:name w:val="Title Char"/>
    <w:basedOn w:val="DefaultParagraphFont"/>
    <w:link w:val="Title"/>
    <w:rsid w:val="00E83B29"/>
    <w:rPr>
      <w:rFonts w:ascii="Times New Roman" w:eastAsia="Calibri" w:hAnsi="Times New Roman" w:cs="Times New Roman"/>
      <w:b/>
      <w:bCs/>
      <w:kern w:val="22"/>
      <w:sz w:val="25"/>
      <w:szCs w:val="25"/>
      <w:lang w:eastAsia="ar-SA"/>
    </w:rPr>
  </w:style>
  <w:style w:type="character" w:customStyle="1" w:styleId="BodyTextChar">
    <w:name w:val="Body Text Char"/>
    <w:aliases w:val="Body Text1 Char"/>
    <w:basedOn w:val="DefaultParagraphFont"/>
    <w:link w:val="BodyText"/>
    <w:semiHidden/>
    <w:locked/>
    <w:rsid w:val="00E83B29"/>
    <w:rPr>
      <w:sz w:val="24"/>
      <w:szCs w:val="24"/>
    </w:rPr>
  </w:style>
  <w:style w:type="paragraph" w:styleId="BodyText">
    <w:name w:val="Body Text"/>
    <w:aliases w:val="Body Text1"/>
    <w:basedOn w:val="Normal"/>
    <w:link w:val="BodyTextChar"/>
    <w:semiHidden/>
    <w:unhideWhenUsed/>
    <w:rsid w:val="00E83B29"/>
    <w:pPr>
      <w:jc w:val="both"/>
    </w:pPr>
    <w:rPr>
      <w:rFonts w:asciiTheme="minorHAnsi" w:eastAsiaTheme="minorHAnsi" w:hAnsiTheme="minorHAnsi" w:cstheme="minorBidi"/>
      <w:b w:val="0"/>
    </w:rPr>
  </w:style>
  <w:style w:type="character" w:customStyle="1" w:styleId="BodyTextChar1">
    <w:name w:val="Body Text Char1"/>
    <w:basedOn w:val="DefaultParagraphFont"/>
    <w:uiPriority w:val="99"/>
    <w:semiHidden/>
    <w:rsid w:val="00E83B29"/>
    <w:rPr>
      <w:rFonts w:ascii="Times New Roman" w:eastAsia="Times New Roman" w:hAnsi="Times New Roman" w:cs="Times New Roman"/>
      <w:b/>
      <w:sz w:val="24"/>
      <w:szCs w:val="24"/>
    </w:rPr>
  </w:style>
  <w:style w:type="paragraph" w:customStyle="1" w:styleId="cm15">
    <w:name w:val="cm15"/>
    <w:basedOn w:val="Normal"/>
    <w:rsid w:val="00E83B29"/>
    <w:pPr>
      <w:spacing w:before="100" w:beforeAutospacing="1" w:after="100" w:afterAutospacing="1"/>
    </w:pPr>
    <w:rPr>
      <w:b w:val="0"/>
      <w:lang w:eastAsia="lv-LV"/>
    </w:rPr>
  </w:style>
  <w:style w:type="paragraph" w:customStyle="1" w:styleId="NoSpacing1">
    <w:name w:val="No Spacing1"/>
    <w:qFormat/>
    <w:rsid w:val="00E83B29"/>
    <w:pPr>
      <w:spacing w:after="0" w:line="240" w:lineRule="auto"/>
    </w:pPr>
    <w:rPr>
      <w:rFonts w:ascii="Calibri" w:eastAsia="Times New Roman" w:hAnsi="Calibri" w:cs="Times New Roman"/>
      <w:lang w:eastAsia="lv-LV"/>
    </w:rPr>
  </w:style>
  <w:style w:type="paragraph" w:customStyle="1" w:styleId="Style24">
    <w:name w:val="Style24"/>
    <w:basedOn w:val="Normal"/>
    <w:uiPriority w:val="99"/>
    <w:rsid w:val="00E83B29"/>
    <w:pPr>
      <w:widowControl w:val="0"/>
      <w:autoSpaceDE w:val="0"/>
      <w:autoSpaceDN w:val="0"/>
      <w:adjustRightInd w:val="0"/>
      <w:spacing w:line="254" w:lineRule="exact"/>
      <w:ind w:hanging="278"/>
      <w:jc w:val="both"/>
    </w:pPr>
    <w:rPr>
      <w:b w:val="0"/>
      <w:lang w:eastAsia="lv-LV"/>
    </w:rPr>
  </w:style>
  <w:style w:type="paragraph" w:customStyle="1" w:styleId="Style1">
    <w:name w:val="Style1"/>
    <w:basedOn w:val="Normal"/>
    <w:uiPriority w:val="99"/>
    <w:rsid w:val="00E83B29"/>
    <w:pPr>
      <w:widowControl w:val="0"/>
      <w:suppressAutoHyphens/>
      <w:autoSpaceDE w:val="0"/>
      <w:spacing w:line="254" w:lineRule="exact"/>
      <w:jc w:val="right"/>
    </w:pPr>
    <w:rPr>
      <w:b w:val="0"/>
      <w:lang w:eastAsia="ar-SA"/>
    </w:rPr>
  </w:style>
  <w:style w:type="paragraph" w:customStyle="1" w:styleId="Default">
    <w:name w:val="Default"/>
    <w:rsid w:val="00E83B29"/>
    <w:pPr>
      <w:autoSpaceDE w:val="0"/>
      <w:autoSpaceDN w:val="0"/>
      <w:adjustRightInd w:val="0"/>
      <w:spacing w:after="0" w:line="240" w:lineRule="auto"/>
    </w:pPr>
    <w:rPr>
      <w:rFonts w:ascii="Calibri" w:eastAsia="Times New Roman" w:hAnsi="Calibri" w:cs="Calibri"/>
      <w:color w:val="000000"/>
      <w:sz w:val="24"/>
      <w:szCs w:val="24"/>
      <w:lang w:eastAsia="lv-LV"/>
    </w:rPr>
  </w:style>
  <w:style w:type="character" w:customStyle="1" w:styleId="FontStyle40">
    <w:name w:val="Font Style40"/>
    <w:uiPriority w:val="99"/>
    <w:rsid w:val="00E83B29"/>
    <w:rPr>
      <w:rFonts w:ascii="Times New Roman" w:hAnsi="Times New Roman" w:cs="Times New Roman" w:hint="default"/>
      <w:b/>
      <w:bCs w:val="0"/>
      <w:sz w:val="20"/>
    </w:rPr>
  </w:style>
  <w:style w:type="character" w:customStyle="1" w:styleId="FontStyle42">
    <w:name w:val="Font Style42"/>
    <w:uiPriority w:val="99"/>
    <w:rsid w:val="00E83B29"/>
    <w:rPr>
      <w:rFonts w:ascii="Times New Roman" w:hAnsi="Times New Roman" w:cs="Times New Roman" w:hint="default"/>
      <w:sz w:val="20"/>
    </w:rPr>
  </w:style>
  <w:style w:type="character" w:styleId="Emphasis">
    <w:name w:val="Emphasis"/>
    <w:basedOn w:val="DefaultParagraphFont"/>
    <w:qFormat/>
    <w:rsid w:val="00E83B29"/>
    <w:rPr>
      <w:i/>
      <w:iCs/>
    </w:rPr>
  </w:style>
  <w:style w:type="paragraph" w:styleId="Subtitle">
    <w:name w:val="Subtitle"/>
    <w:basedOn w:val="Normal"/>
    <w:next w:val="Normal"/>
    <w:link w:val="SubtitleChar"/>
    <w:uiPriority w:val="11"/>
    <w:qFormat/>
    <w:rsid w:val="00E83B29"/>
    <w:pPr>
      <w:numPr>
        <w:ilvl w:val="1"/>
      </w:numPr>
      <w:spacing w:after="160"/>
    </w:pPr>
    <w:rPr>
      <w:rFonts w:asciiTheme="minorHAnsi" w:eastAsiaTheme="minorEastAsia" w:hAnsiTheme="minorHAnsi" w:cstheme="minorBidi"/>
      <w:color w:val="5A5A5A" w:themeColor="text1" w:themeTint="A5"/>
      <w:spacing w:val="15"/>
      <w:sz w:val="22"/>
      <w:szCs w:val="22"/>
    </w:rPr>
  </w:style>
  <w:style w:type="character" w:customStyle="1" w:styleId="SubtitleChar">
    <w:name w:val="Subtitle Char"/>
    <w:basedOn w:val="DefaultParagraphFont"/>
    <w:link w:val="Subtitle"/>
    <w:uiPriority w:val="11"/>
    <w:rsid w:val="00E83B29"/>
    <w:rPr>
      <w:rFonts w:eastAsiaTheme="minorEastAsia"/>
      <w:b/>
      <w:color w:val="5A5A5A" w:themeColor="text1" w:themeTint="A5"/>
      <w:spacing w:val="15"/>
    </w:rPr>
  </w:style>
  <w:style w:type="character" w:styleId="Hyperlink">
    <w:name w:val="Hyperlink"/>
    <w:basedOn w:val="DefaultParagraphFont"/>
    <w:uiPriority w:val="99"/>
    <w:unhideWhenUsed/>
    <w:rsid w:val="00EB4A36"/>
    <w:rPr>
      <w:color w:val="0563C1" w:themeColor="hyperlink"/>
      <w:u w:val="single"/>
    </w:rPr>
  </w:style>
  <w:style w:type="table" w:styleId="TableGrid">
    <w:name w:val="Table Grid"/>
    <w:basedOn w:val="TableNormal"/>
    <w:uiPriority w:val="39"/>
    <w:rsid w:val="00C51FB3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CommentReference">
    <w:name w:val="annotation reference"/>
    <w:basedOn w:val="DefaultParagraphFont"/>
    <w:uiPriority w:val="99"/>
    <w:semiHidden/>
    <w:unhideWhenUsed/>
    <w:rsid w:val="008B4F9F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unhideWhenUsed/>
    <w:rsid w:val="008B4F9F"/>
    <w:rPr>
      <w:b w:val="0"/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rsid w:val="008B4F9F"/>
    <w:rPr>
      <w:rFonts w:ascii="Times New Roman" w:eastAsia="Times New Roman" w:hAnsi="Times New Roman" w:cs="Times New Roman"/>
      <w:sz w:val="20"/>
      <w:szCs w:val="20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8B4F9F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8B4F9F"/>
    <w:rPr>
      <w:rFonts w:ascii="Segoe UI" w:eastAsia="Times New Roman" w:hAnsi="Segoe UI" w:cs="Segoe UI"/>
      <w:b/>
      <w:sz w:val="18"/>
      <w:szCs w:val="18"/>
    </w:rPr>
  </w:style>
  <w:style w:type="paragraph" w:styleId="ListParagraph">
    <w:name w:val="List Paragraph"/>
    <w:basedOn w:val="Normal"/>
    <w:uiPriority w:val="34"/>
    <w:qFormat/>
    <w:rsid w:val="00CD22F9"/>
    <w:pPr>
      <w:ind w:left="720"/>
      <w:contextualSpacing/>
    </w:p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CD22F9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CD22F9"/>
    <w:rPr>
      <w:rFonts w:ascii="Times New Roman" w:eastAsia="Times New Roman" w:hAnsi="Times New Roman" w:cs="Times New Roman"/>
      <w:b/>
      <w:bCs/>
      <w:sz w:val="20"/>
      <w:szCs w:val="20"/>
    </w:rPr>
  </w:style>
  <w:style w:type="paragraph" w:styleId="FootnoteText">
    <w:name w:val="footnote text"/>
    <w:basedOn w:val="Normal"/>
    <w:link w:val="FootnoteTextChar"/>
    <w:uiPriority w:val="99"/>
    <w:semiHidden/>
    <w:unhideWhenUsed/>
    <w:rsid w:val="00CD22F9"/>
    <w:rPr>
      <w:b w:val="0"/>
      <w:sz w:val="20"/>
      <w:szCs w:val="20"/>
    </w:rPr>
  </w:style>
  <w:style w:type="character" w:customStyle="1" w:styleId="FootnoteTextChar">
    <w:name w:val="Footnote Text Char"/>
    <w:basedOn w:val="DefaultParagraphFont"/>
    <w:link w:val="FootnoteText"/>
    <w:uiPriority w:val="99"/>
    <w:semiHidden/>
    <w:rsid w:val="00CD22F9"/>
    <w:rPr>
      <w:rFonts w:ascii="Times New Roman" w:eastAsia="Times New Roman" w:hAnsi="Times New Roman" w:cs="Times New Roman"/>
      <w:sz w:val="20"/>
      <w:szCs w:val="20"/>
    </w:rPr>
  </w:style>
  <w:style w:type="character" w:styleId="FootnoteReference">
    <w:name w:val="footnote reference"/>
    <w:aliases w:val="Footnote symbol"/>
    <w:uiPriority w:val="99"/>
    <w:rsid w:val="00CD22F9"/>
    <w:rPr>
      <w:vertAlign w:val="superscript"/>
    </w:rPr>
  </w:style>
  <w:style w:type="character" w:customStyle="1" w:styleId="UnresolvedMention1">
    <w:name w:val="Unresolved Mention1"/>
    <w:basedOn w:val="DefaultParagraphFont"/>
    <w:uiPriority w:val="99"/>
    <w:semiHidden/>
    <w:unhideWhenUsed/>
    <w:rsid w:val="001B25CA"/>
    <w:rPr>
      <w:color w:val="605E5C"/>
      <w:shd w:val="clear" w:color="auto" w:fill="E1DFDD"/>
    </w:rPr>
  </w:style>
  <w:style w:type="character" w:styleId="FollowedHyperlink">
    <w:name w:val="FollowedHyperlink"/>
    <w:basedOn w:val="DefaultParagraphFont"/>
    <w:uiPriority w:val="99"/>
    <w:semiHidden/>
    <w:unhideWhenUsed/>
    <w:rsid w:val="00946B0F"/>
    <w:rPr>
      <w:color w:val="954F72" w:themeColor="followedHyperlink"/>
      <w:u w:val="single"/>
    </w:rPr>
  </w:style>
  <w:style w:type="paragraph" w:styleId="Revision">
    <w:name w:val="Revision"/>
    <w:hidden/>
    <w:uiPriority w:val="99"/>
    <w:semiHidden/>
    <w:rsid w:val="00630D21"/>
    <w:pPr>
      <w:spacing w:after="0" w:line="240" w:lineRule="auto"/>
    </w:pPr>
    <w:rPr>
      <w:rFonts w:ascii="Times New Roman" w:eastAsia="Times New Roman" w:hAnsi="Times New Roman" w:cs="Times New Roman"/>
      <w:b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907493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6153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4809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Relationship Id="rId14" Type="http://schemas.microsoft.com/office/2018/08/relationships/commentsExtensible" Target="commentsExtensi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CCFF2E1B-5A0B-496B-81A9-D7788926EAE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49</TotalTime>
  <Pages>5</Pages>
  <Words>3900</Words>
  <Characters>2223</Characters>
  <Application>Microsoft Office Word</Application>
  <DocSecurity>0</DocSecurity>
  <Lines>18</Lines>
  <Paragraphs>12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6111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Sanita Vaivode-Āzena</dc:creator>
  <cp:keywords/>
  <dc:description/>
  <cp:lastModifiedBy>Linda Deičmane</cp:lastModifiedBy>
  <cp:revision>25</cp:revision>
  <cp:lastPrinted>2023-01-12T08:43:00Z</cp:lastPrinted>
  <dcterms:created xsi:type="dcterms:W3CDTF">2024-02-27T10:12:00Z</dcterms:created>
  <dcterms:modified xsi:type="dcterms:W3CDTF">2024-03-04T09:35:00Z</dcterms:modified>
</cp:coreProperties>
</file>