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694A0" w14:textId="62578304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2.</w:t>
      </w:r>
      <w:r w:rsidR="00F92A8A">
        <w:rPr>
          <w:b w:val="0"/>
          <w:sz w:val="22"/>
          <w:szCs w:val="22"/>
        </w:rPr>
        <w:t xml:space="preserve">3. </w:t>
      </w:r>
      <w:r w:rsidRPr="00A02410">
        <w:rPr>
          <w:b w:val="0"/>
          <w:sz w:val="22"/>
          <w:szCs w:val="22"/>
        </w:rPr>
        <w:t xml:space="preserve">pielikums </w:t>
      </w:r>
    </w:p>
    <w:p w14:paraId="1F9077BF" w14:textId="27118223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Iepirkum</w:t>
      </w:r>
      <w:r w:rsidR="00D37237">
        <w:rPr>
          <w:b w:val="0"/>
          <w:sz w:val="22"/>
          <w:szCs w:val="22"/>
        </w:rPr>
        <w:t>a</w:t>
      </w:r>
      <w:r w:rsidRPr="00A02410">
        <w:rPr>
          <w:b w:val="0"/>
          <w:sz w:val="22"/>
          <w:szCs w:val="22"/>
        </w:rPr>
        <w:t xml:space="preserve"> nolikumam</w:t>
      </w:r>
    </w:p>
    <w:p w14:paraId="044EA804" w14:textId="013405FC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>
        <w:rPr>
          <w:b w:val="0"/>
          <w:sz w:val="22"/>
          <w:szCs w:val="22"/>
        </w:rPr>
        <w:t xml:space="preserve">APP </w:t>
      </w:r>
      <w:r w:rsidRPr="00A02410">
        <w:rPr>
          <w:b w:val="0"/>
          <w:sz w:val="22"/>
          <w:szCs w:val="22"/>
        </w:rPr>
        <w:t>DI 202</w:t>
      </w:r>
      <w:r w:rsidR="007B3DC0">
        <w:rPr>
          <w:b w:val="0"/>
          <w:sz w:val="22"/>
          <w:szCs w:val="22"/>
        </w:rPr>
        <w:t>4</w:t>
      </w:r>
      <w:r w:rsidRPr="00A02410">
        <w:rPr>
          <w:b w:val="0"/>
          <w:sz w:val="22"/>
          <w:szCs w:val="22"/>
        </w:rPr>
        <w:t>/</w:t>
      </w:r>
      <w:r w:rsidR="00F92A8A">
        <w:rPr>
          <w:b w:val="0"/>
          <w:sz w:val="22"/>
          <w:szCs w:val="22"/>
        </w:rPr>
        <w:t>6</w:t>
      </w:r>
    </w:p>
    <w:p w14:paraId="58BC98A0" w14:textId="56380705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3E3F7852" w14:textId="02C5E661" w:rsidR="002D52FB" w:rsidRDefault="00477838" w:rsidP="002D52FB">
      <w:pPr>
        <w:jc w:val="center"/>
      </w:pPr>
      <w:bookmarkStart w:id="0" w:name="_Hlk130407821"/>
      <w:r>
        <w:t>ATKLĀTS KONKURSS</w:t>
      </w:r>
    </w:p>
    <w:p w14:paraId="23F7BE7A" w14:textId="77777777" w:rsidR="002D52FB" w:rsidRPr="00BE5D4B" w:rsidRDefault="002D52FB" w:rsidP="002D52FB">
      <w:pPr>
        <w:jc w:val="center"/>
        <w:rPr>
          <w:sz w:val="22"/>
          <w:szCs w:val="22"/>
        </w:rPr>
      </w:pPr>
    </w:p>
    <w:p w14:paraId="28623CE7" w14:textId="13E75D41" w:rsidR="00F92A8A" w:rsidRDefault="00F92A8A" w:rsidP="00F92A8A">
      <w:pPr>
        <w:pStyle w:val="SLONormalnospace"/>
        <w:jc w:val="center"/>
        <w:rPr>
          <w:bCs/>
          <w:sz w:val="22"/>
          <w:szCs w:val="22"/>
          <w:lang w:val="lv-LV"/>
        </w:rPr>
      </w:pPr>
      <w:r>
        <w:rPr>
          <w:b/>
          <w:color w:val="333333"/>
          <w:shd w:val="clear" w:color="auto" w:fill="FFFFFF"/>
          <w:lang w:val="lv-LV"/>
        </w:rPr>
        <w:t>LABORATORIJAS IEKĀRTU UN APRĪKOJUMA IEGĀDE DĀRZKOPĪBAS INSTITŪTAM</w:t>
      </w:r>
    </w:p>
    <w:p w14:paraId="796F7320" w14:textId="10730A63" w:rsidR="002D52FB" w:rsidRPr="00A02410" w:rsidRDefault="002D52FB" w:rsidP="002D52FB">
      <w:pPr>
        <w:jc w:val="center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>
        <w:rPr>
          <w:b w:val="0"/>
          <w:sz w:val="22"/>
          <w:szCs w:val="22"/>
        </w:rPr>
        <w:t xml:space="preserve">APP </w:t>
      </w:r>
      <w:r w:rsidRPr="00A02410">
        <w:rPr>
          <w:b w:val="0"/>
          <w:sz w:val="22"/>
          <w:szCs w:val="22"/>
        </w:rPr>
        <w:t>DI 202</w:t>
      </w:r>
      <w:r w:rsidR="007B3DC0">
        <w:rPr>
          <w:b w:val="0"/>
          <w:sz w:val="22"/>
          <w:szCs w:val="22"/>
        </w:rPr>
        <w:t>4</w:t>
      </w:r>
      <w:r w:rsidRPr="00A02410">
        <w:rPr>
          <w:b w:val="0"/>
          <w:sz w:val="22"/>
          <w:szCs w:val="22"/>
        </w:rPr>
        <w:t>/</w:t>
      </w:r>
      <w:r w:rsidR="00F92A8A">
        <w:rPr>
          <w:b w:val="0"/>
          <w:sz w:val="22"/>
          <w:szCs w:val="22"/>
        </w:rPr>
        <w:t>6</w:t>
      </w:r>
    </w:p>
    <w:p w14:paraId="43A09586" w14:textId="77777777" w:rsidR="002D52FB" w:rsidRPr="00A02410" w:rsidRDefault="002D52FB" w:rsidP="002D52FB"/>
    <w:p w14:paraId="02951C1C" w14:textId="77777777" w:rsidR="002D52FB" w:rsidRDefault="002D52FB" w:rsidP="002D52FB">
      <w:pPr>
        <w:jc w:val="center"/>
        <w:rPr>
          <w:b w:val="0"/>
          <w:sz w:val="22"/>
          <w:szCs w:val="22"/>
        </w:rPr>
      </w:pPr>
      <w:r w:rsidRPr="00BE5D4B">
        <w:rPr>
          <w:sz w:val="22"/>
          <w:szCs w:val="22"/>
        </w:rPr>
        <w:t xml:space="preserve">TEHNISKĀ SPECIFIKĀCIJA UN TEHNISKAIS PIEDĀVĀJUMS </w:t>
      </w:r>
    </w:p>
    <w:bookmarkEnd w:id="0"/>
    <w:p w14:paraId="3E7233F1" w14:textId="77777777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4FF07DEA" w14:textId="77777777" w:rsidR="00EB4A36" w:rsidRDefault="00EB4A36" w:rsidP="00EB4A36">
      <w:pPr>
        <w:jc w:val="center"/>
      </w:pPr>
    </w:p>
    <w:p w14:paraId="1F5AAB5D" w14:textId="4866FE7B" w:rsidR="00FB220B" w:rsidRDefault="00D44E62" w:rsidP="00CD22F9">
      <w:pPr>
        <w:widowControl w:val="0"/>
        <w:suppressAutoHyphens/>
        <w:ind w:right="-1"/>
        <w:jc w:val="center"/>
        <w:rPr>
          <w:sz w:val="22"/>
          <w:szCs w:val="22"/>
        </w:rPr>
      </w:pPr>
      <w:r>
        <w:rPr>
          <w:sz w:val="22"/>
          <w:szCs w:val="22"/>
          <w:lang w:eastAsia="lv-LV"/>
        </w:rPr>
        <w:t xml:space="preserve">3. daļa </w:t>
      </w:r>
      <w:proofErr w:type="spellStart"/>
      <w:r w:rsidR="008A3DE0" w:rsidRPr="00926C88">
        <w:rPr>
          <w:sz w:val="22"/>
          <w:szCs w:val="22"/>
          <w:lang w:eastAsia="lv-LV"/>
        </w:rPr>
        <w:t>Stomaheris</w:t>
      </w:r>
      <w:proofErr w:type="spellEnd"/>
      <w:r w:rsidR="008A3DE0" w:rsidRPr="00926C88">
        <w:rPr>
          <w:sz w:val="22"/>
          <w:szCs w:val="22"/>
          <w:lang w:eastAsia="lv-LV"/>
        </w:rPr>
        <w:t xml:space="preserve"> (blenderis) mikrobioloģijai</w:t>
      </w:r>
    </w:p>
    <w:p w14:paraId="0A45D0FA" w14:textId="77777777" w:rsidR="00CD22F9" w:rsidRPr="008A5705" w:rsidRDefault="00CD22F9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883"/>
        <w:gridCol w:w="2209"/>
        <w:gridCol w:w="2416"/>
        <w:gridCol w:w="4268"/>
      </w:tblGrid>
      <w:tr w:rsidR="00FB220B" w:rsidRPr="004841C8" w14:paraId="310E4F8C" w14:textId="77777777" w:rsidTr="001D5843">
        <w:trPr>
          <w:trHeight w:val="870"/>
          <w:jc w:val="center"/>
        </w:trPr>
        <w:tc>
          <w:tcPr>
            <w:tcW w:w="883" w:type="dxa"/>
            <w:hideMark/>
          </w:tcPr>
          <w:p w14:paraId="746CDC7C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Nr.p.k</w:t>
            </w:r>
            <w:proofErr w:type="spellEnd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209" w:type="dxa"/>
            <w:hideMark/>
          </w:tcPr>
          <w:p w14:paraId="0F5368C0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Raksturlielums</w:t>
            </w:r>
          </w:p>
        </w:tc>
        <w:tc>
          <w:tcPr>
            <w:tcW w:w="2416" w:type="dxa"/>
            <w:hideMark/>
          </w:tcPr>
          <w:p w14:paraId="0DE65037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 xml:space="preserve">Pasūtītāja </w:t>
            </w:r>
            <w:r>
              <w:rPr>
                <w:bCs/>
                <w:color w:val="000000" w:themeColor="text1"/>
                <w:sz w:val="22"/>
                <w:szCs w:val="22"/>
                <w:lang w:eastAsia="lv-LV"/>
              </w:rPr>
              <w:t>p</w:t>
            </w: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rasības</w:t>
            </w:r>
          </w:p>
        </w:tc>
        <w:tc>
          <w:tcPr>
            <w:tcW w:w="4268" w:type="dxa"/>
          </w:tcPr>
          <w:p w14:paraId="57A005E0" w14:textId="77777777" w:rsidR="00FB220B" w:rsidRPr="00DE2748" w:rsidRDefault="00FB220B" w:rsidP="009A4696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841C8">
              <w:rPr>
                <w:color w:val="000000" w:themeColor="text1"/>
                <w:sz w:val="22"/>
                <w:szCs w:val="22"/>
              </w:rPr>
              <w:t>Pretendenta piedāvājum</w:t>
            </w:r>
            <w:r>
              <w:rPr>
                <w:color w:val="000000" w:themeColor="text1"/>
                <w:sz w:val="22"/>
                <w:szCs w:val="22"/>
              </w:rPr>
              <w:t>s</w:t>
            </w:r>
          </w:p>
        </w:tc>
      </w:tr>
      <w:tr w:rsidR="003A355F" w:rsidRPr="004841C8" w14:paraId="684F9E79" w14:textId="77777777" w:rsidTr="001D5843">
        <w:trPr>
          <w:trHeight w:val="600"/>
          <w:jc w:val="center"/>
        </w:trPr>
        <w:tc>
          <w:tcPr>
            <w:tcW w:w="883" w:type="dxa"/>
          </w:tcPr>
          <w:p w14:paraId="10FDD977" w14:textId="4F63E30E" w:rsidR="003A355F" w:rsidRPr="00CD22F9" w:rsidRDefault="003A355F" w:rsidP="003A355F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4625" w:type="dxa"/>
            <w:gridSpan w:val="2"/>
          </w:tcPr>
          <w:p w14:paraId="78337A88" w14:textId="3F09F223" w:rsidR="00926C88" w:rsidRPr="00926C88" w:rsidRDefault="00926C88" w:rsidP="003A355F">
            <w:r w:rsidRPr="00926C88">
              <w:rPr>
                <w:i/>
                <w:sz w:val="22"/>
                <w:szCs w:val="22"/>
                <w:lang w:eastAsia="lv-LV"/>
              </w:rPr>
              <w:t>Preces nosaukums:</w:t>
            </w:r>
            <w:r w:rsidR="008A3DE0">
              <w:rPr>
                <w:i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926C88">
              <w:rPr>
                <w:sz w:val="22"/>
                <w:szCs w:val="22"/>
                <w:lang w:eastAsia="lv-LV"/>
              </w:rPr>
              <w:t>Stomaheris</w:t>
            </w:r>
            <w:proofErr w:type="spellEnd"/>
            <w:r w:rsidRPr="00926C88">
              <w:rPr>
                <w:sz w:val="22"/>
                <w:szCs w:val="22"/>
                <w:lang w:eastAsia="lv-LV"/>
              </w:rPr>
              <w:t xml:space="preserve"> (blenderis) mikrobioloģijai</w:t>
            </w:r>
          </w:p>
          <w:p w14:paraId="246CA082" w14:textId="3B755864" w:rsidR="003A355F" w:rsidRPr="007B3DC0" w:rsidRDefault="003A355F" w:rsidP="009574FA">
            <w:pPr>
              <w:rPr>
                <w:b w:val="0"/>
                <w:i/>
                <w:sz w:val="22"/>
                <w:szCs w:val="22"/>
                <w:lang w:eastAsia="lv-LV"/>
              </w:rPr>
            </w:pPr>
          </w:p>
        </w:tc>
        <w:tc>
          <w:tcPr>
            <w:tcW w:w="4268" w:type="dxa"/>
          </w:tcPr>
          <w:p w14:paraId="788A5E39" w14:textId="283CDC34" w:rsidR="003A355F" w:rsidRPr="004F0775" w:rsidRDefault="003A355F" w:rsidP="003A355F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Ražotājs</w:t>
            </w:r>
            <w:r>
              <w:rPr>
                <w:i/>
                <w:color w:val="000000" w:themeColor="text1"/>
                <w:sz w:val="22"/>
                <w:szCs w:val="22"/>
              </w:rPr>
              <w:t>:</w:t>
            </w:r>
            <w:r>
              <w:t xml:space="preserve"> </w:t>
            </w:r>
          </w:p>
          <w:p w14:paraId="6F4D9855" w14:textId="41D88365" w:rsidR="003A355F" w:rsidRPr="004F0775" w:rsidRDefault="003A355F" w:rsidP="003A355F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Modelis</w:t>
            </w:r>
            <w:r>
              <w:rPr>
                <w:i/>
                <w:color w:val="000000" w:themeColor="text1"/>
                <w:sz w:val="22"/>
                <w:szCs w:val="22"/>
              </w:rPr>
              <w:t>:</w:t>
            </w:r>
            <w:r>
              <w:t xml:space="preserve"> </w:t>
            </w:r>
          </w:p>
          <w:p w14:paraId="3ED8957F" w14:textId="516B9B97" w:rsidR="003A355F" w:rsidRDefault="003A355F" w:rsidP="003A355F">
            <w:pPr>
              <w:rPr>
                <w:b w:val="0"/>
                <w:i/>
                <w:sz w:val="22"/>
                <w:szCs w:val="22"/>
                <w:lang w:eastAsia="lv-LV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 xml:space="preserve">Norāda saiti 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tīmekļa vietnē </w:t>
            </w:r>
            <w:r w:rsidRPr="004F0775">
              <w:rPr>
                <w:i/>
                <w:color w:val="000000" w:themeColor="text1"/>
                <w:sz w:val="22"/>
                <w:szCs w:val="22"/>
              </w:rPr>
              <w:t>vai pievieno instrukciju</w:t>
            </w:r>
            <w:r>
              <w:rPr>
                <w:i/>
                <w:color w:val="000000" w:themeColor="text1"/>
                <w:sz w:val="22"/>
                <w:szCs w:val="22"/>
              </w:rPr>
              <w:t>:</w:t>
            </w:r>
            <w:r w:rsidRPr="001E1FE5">
              <w:rPr>
                <w:highlight w:val="yellow"/>
              </w:rPr>
              <w:t xml:space="preserve"> </w:t>
            </w:r>
          </w:p>
          <w:p w14:paraId="76565033" w14:textId="11AEC0A1" w:rsidR="003A355F" w:rsidRPr="004841C8" w:rsidRDefault="003A355F" w:rsidP="003A355F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3A355F" w:rsidRPr="004841C8" w14:paraId="33ECAD71" w14:textId="77777777" w:rsidTr="001D5843">
        <w:trPr>
          <w:trHeight w:val="600"/>
          <w:jc w:val="center"/>
        </w:trPr>
        <w:tc>
          <w:tcPr>
            <w:tcW w:w="883" w:type="dxa"/>
          </w:tcPr>
          <w:p w14:paraId="32C46BC8" w14:textId="77777777" w:rsidR="003A355F" w:rsidRPr="00CD22F9" w:rsidRDefault="003A355F" w:rsidP="003A355F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34679AB8" w14:textId="6968D873" w:rsidR="003A355F" w:rsidRDefault="003A355F" w:rsidP="003A355F">
            <w:pPr>
              <w:rPr>
                <w:b w:val="0"/>
                <w:sz w:val="22"/>
                <w:szCs w:val="22"/>
                <w:lang w:eastAsia="lv-LV"/>
              </w:rPr>
            </w:pPr>
            <w:r w:rsidRPr="004C66BA">
              <w:t>Izmantojamo maisiņu tilpuma diapazons</w:t>
            </w:r>
          </w:p>
        </w:tc>
        <w:tc>
          <w:tcPr>
            <w:tcW w:w="2416" w:type="dxa"/>
          </w:tcPr>
          <w:p w14:paraId="05A74E21" w14:textId="34FDA8D2" w:rsidR="003A355F" w:rsidRPr="003A355F" w:rsidRDefault="006049F2" w:rsidP="003A355F">
            <w:pPr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</w:rPr>
              <w:t>Ne mazāk kā</w:t>
            </w:r>
            <w:r w:rsidRPr="003A355F">
              <w:rPr>
                <w:b w:val="0"/>
              </w:rPr>
              <w:t xml:space="preserve"> </w:t>
            </w:r>
            <w:r w:rsidR="003A355F" w:rsidRPr="003A355F">
              <w:rPr>
                <w:b w:val="0"/>
              </w:rPr>
              <w:t>50ml</w:t>
            </w:r>
            <w:proofErr w:type="gramStart"/>
            <w:r w:rsidR="003A355F" w:rsidRPr="003A355F">
              <w:rPr>
                <w:b w:val="0"/>
              </w:rPr>
              <w:t xml:space="preserve"> </w:t>
            </w:r>
            <w:r>
              <w:rPr>
                <w:b w:val="0"/>
              </w:rPr>
              <w:t xml:space="preserve"> </w:t>
            </w:r>
            <w:proofErr w:type="gramEnd"/>
            <w:r>
              <w:rPr>
                <w:b w:val="0"/>
              </w:rPr>
              <w:t>-</w:t>
            </w:r>
            <w:r w:rsidR="003A355F" w:rsidRPr="003A355F">
              <w:rPr>
                <w:b w:val="0"/>
              </w:rPr>
              <w:t xml:space="preserve"> 400ml</w:t>
            </w:r>
          </w:p>
        </w:tc>
        <w:tc>
          <w:tcPr>
            <w:tcW w:w="4268" w:type="dxa"/>
          </w:tcPr>
          <w:p w14:paraId="7E6CEDD3" w14:textId="77777777" w:rsidR="003A355F" w:rsidRPr="004F0775" w:rsidRDefault="003A355F" w:rsidP="003A355F">
            <w:pPr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3A355F" w:rsidRPr="004841C8" w14:paraId="1739459A" w14:textId="77777777" w:rsidTr="001D5843">
        <w:trPr>
          <w:trHeight w:val="600"/>
          <w:jc w:val="center"/>
        </w:trPr>
        <w:tc>
          <w:tcPr>
            <w:tcW w:w="883" w:type="dxa"/>
          </w:tcPr>
          <w:p w14:paraId="0D0E7A4A" w14:textId="460A7FCE" w:rsidR="003A355F" w:rsidRPr="00CD22F9" w:rsidRDefault="003A355F" w:rsidP="003A355F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7F7626D8" w14:textId="6422AC47" w:rsidR="003A355F" w:rsidRPr="003A355F" w:rsidRDefault="00C871D9" w:rsidP="003A355F">
            <w:pPr>
              <w:rPr>
                <w:sz w:val="22"/>
                <w:szCs w:val="22"/>
                <w:lang w:eastAsia="lv-LV"/>
              </w:rPr>
            </w:pPr>
            <w:r>
              <w:rPr>
                <w:sz w:val="22"/>
                <w:szCs w:val="22"/>
                <w:lang w:eastAsia="lv-LV"/>
              </w:rPr>
              <w:t>Caurredzamas durvis</w:t>
            </w:r>
          </w:p>
        </w:tc>
        <w:tc>
          <w:tcPr>
            <w:tcW w:w="2416" w:type="dxa"/>
          </w:tcPr>
          <w:p w14:paraId="72BD34FC" w14:textId="74E49EDF" w:rsidR="003A355F" w:rsidRPr="00CB74D0" w:rsidRDefault="00C871D9" w:rsidP="003A355F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4268" w:type="dxa"/>
          </w:tcPr>
          <w:p w14:paraId="5FA6A5F3" w14:textId="77777777" w:rsidR="003A355F" w:rsidRPr="004841C8" w:rsidRDefault="003A355F" w:rsidP="003A355F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3A355F" w:rsidRPr="004841C8" w14:paraId="5099A932" w14:textId="77777777" w:rsidTr="001D5843">
        <w:trPr>
          <w:trHeight w:val="600"/>
          <w:jc w:val="center"/>
        </w:trPr>
        <w:tc>
          <w:tcPr>
            <w:tcW w:w="883" w:type="dxa"/>
          </w:tcPr>
          <w:p w14:paraId="0B2FF51F" w14:textId="1BD5D502" w:rsidR="003A355F" w:rsidRPr="00CD22F9" w:rsidRDefault="003A355F" w:rsidP="003A355F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49DB6760" w14:textId="3387F939" w:rsidR="003A355F" w:rsidRPr="003A355F" w:rsidRDefault="003A355F" w:rsidP="003A355F">
            <w:pPr>
              <w:rPr>
                <w:sz w:val="22"/>
                <w:szCs w:val="22"/>
              </w:rPr>
            </w:pPr>
            <w:r w:rsidRPr="003A355F">
              <w:rPr>
                <w:sz w:val="22"/>
                <w:szCs w:val="22"/>
              </w:rPr>
              <w:t>Durvju atver</w:t>
            </w:r>
            <w:r w:rsidR="008A3DE0">
              <w:rPr>
                <w:sz w:val="22"/>
                <w:szCs w:val="22"/>
              </w:rPr>
              <w:t>e</w:t>
            </w:r>
            <w:r w:rsidRPr="003A355F">
              <w:rPr>
                <w:sz w:val="22"/>
                <w:szCs w:val="22"/>
              </w:rPr>
              <w:t>s diapazons</w:t>
            </w:r>
          </w:p>
        </w:tc>
        <w:tc>
          <w:tcPr>
            <w:tcW w:w="2416" w:type="dxa"/>
          </w:tcPr>
          <w:p w14:paraId="0119A1CD" w14:textId="253E8633" w:rsidR="003A355F" w:rsidRDefault="00436B64" w:rsidP="003A355F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</w:rPr>
              <w:t>Ne mazāk kā</w:t>
            </w:r>
            <w:r w:rsidRPr="003A355F">
              <w:rPr>
                <w:b w:val="0"/>
              </w:rPr>
              <w:t xml:space="preserve"> </w:t>
            </w:r>
            <w:r w:rsidR="003A355F" w:rsidRPr="003A355F">
              <w:rPr>
                <w:b w:val="0"/>
                <w:sz w:val="22"/>
                <w:szCs w:val="22"/>
                <w:lang w:eastAsia="lv-LV"/>
              </w:rPr>
              <w:t>2</w:t>
            </w:r>
            <w:r w:rsidR="003A355F">
              <w:rPr>
                <w:b w:val="0"/>
                <w:sz w:val="22"/>
                <w:szCs w:val="22"/>
                <w:lang w:eastAsia="lv-LV"/>
              </w:rPr>
              <w:t>6</w:t>
            </w:r>
            <w:r w:rsidR="003A355F" w:rsidRPr="003A355F">
              <w:rPr>
                <w:b w:val="0"/>
                <w:sz w:val="22"/>
                <w:szCs w:val="22"/>
                <w:lang w:eastAsia="lv-LV"/>
              </w:rPr>
              <w:t>0</w:t>
            </w:r>
          </w:p>
        </w:tc>
        <w:tc>
          <w:tcPr>
            <w:tcW w:w="4268" w:type="dxa"/>
          </w:tcPr>
          <w:p w14:paraId="4F60D35E" w14:textId="77777777" w:rsidR="003A355F" w:rsidRPr="004841C8" w:rsidRDefault="003A355F" w:rsidP="003A355F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3A355F" w:rsidRPr="004841C8" w14:paraId="7CC1B92B" w14:textId="77777777" w:rsidTr="001D5843">
        <w:trPr>
          <w:trHeight w:val="600"/>
          <w:jc w:val="center"/>
        </w:trPr>
        <w:tc>
          <w:tcPr>
            <w:tcW w:w="883" w:type="dxa"/>
          </w:tcPr>
          <w:p w14:paraId="31FCC59F" w14:textId="75597907" w:rsidR="003A355F" w:rsidRPr="00CD22F9" w:rsidRDefault="003A355F" w:rsidP="003A355F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4936322A" w14:textId="27637073" w:rsidR="003A355F" w:rsidRPr="00CB74D0" w:rsidRDefault="0064757B" w:rsidP="003A355F">
            <w:pPr>
              <w:rPr>
                <w:b w:val="0"/>
                <w:sz w:val="22"/>
                <w:szCs w:val="22"/>
              </w:rPr>
            </w:pPr>
            <w:r w:rsidRPr="004C66BA">
              <w:t>Apdares materiāls</w:t>
            </w:r>
          </w:p>
        </w:tc>
        <w:tc>
          <w:tcPr>
            <w:tcW w:w="2416" w:type="dxa"/>
          </w:tcPr>
          <w:p w14:paraId="12E0BBF1" w14:textId="6AAF12BD" w:rsidR="003A355F" w:rsidRPr="0064757B" w:rsidRDefault="0064757B" w:rsidP="003A355F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  <w:r w:rsidRPr="0064757B">
              <w:rPr>
                <w:b w:val="0"/>
              </w:rPr>
              <w:t>Pilnībā no n</w:t>
            </w:r>
            <w:r w:rsidR="00436B64">
              <w:rPr>
                <w:b w:val="0"/>
              </w:rPr>
              <w:t>e</w:t>
            </w:r>
            <w:r w:rsidRPr="0064757B">
              <w:rPr>
                <w:b w:val="0"/>
              </w:rPr>
              <w:t>rūsējošā tērauda</w:t>
            </w:r>
          </w:p>
        </w:tc>
        <w:tc>
          <w:tcPr>
            <w:tcW w:w="4268" w:type="dxa"/>
          </w:tcPr>
          <w:p w14:paraId="5296C2F3" w14:textId="77777777" w:rsidR="003A355F" w:rsidRPr="004841C8" w:rsidRDefault="003A355F" w:rsidP="003A355F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D640D3" w:rsidRPr="004841C8" w14:paraId="505DBEF4" w14:textId="77777777" w:rsidTr="001D5843">
        <w:trPr>
          <w:trHeight w:val="600"/>
          <w:jc w:val="center"/>
        </w:trPr>
        <w:tc>
          <w:tcPr>
            <w:tcW w:w="883" w:type="dxa"/>
          </w:tcPr>
          <w:p w14:paraId="2EE99F1B" w14:textId="0484F071" w:rsidR="00D640D3" w:rsidRPr="00CD22F9" w:rsidRDefault="00D640D3" w:rsidP="00D640D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5389ABA5" w14:textId="3A718F78" w:rsidR="00D640D3" w:rsidRPr="002F1522" w:rsidRDefault="00CD4750" w:rsidP="00D640D3">
            <w:pPr>
              <w:rPr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2F1522">
              <w:rPr>
                <w:bCs/>
                <w:color w:val="000000" w:themeColor="text1"/>
                <w:sz w:val="22"/>
                <w:szCs w:val="22"/>
              </w:rPr>
              <w:t>Bezsuku</w:t>
            </w:r>
            <w:proofErr w:type="spellEnd"/>
            <w:r w:rsidRPr="002F1522">
              <w:rPr>
                <w:bCs/>
                <w:color w:val="000000" w:themeColor="text1"/>
                <w:sz w:val="22"/>
                <w:szCs w:val="22"/>
              </w:rPr>
              <w:t xml:space="preserve"> motors</w:t>
            </w:r>
          </w:p>
        </w:tc>
        <w:tc>
          <w:tcPr>
            <w:tcW w:w="2416" w:type="dxa"/>
          </w:tcPr>
          <w:p w14:paraId="638AB4CD" w14:textId="596ED00C" w:rsidR="00D640D3" w:rsidRPr="002F1522" w:rsidRDefault="00B81BAE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  <w:bookmarkStart w:id="1" w:name="_GoBack"/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bookmarkEnd w:id="1"/>
          </w:p>
        </w:tc>
        <w:tc>
          <w:tcPr>
            <w:tcW w:w="4268" w:type="dxa"/>
          </w:tcPr>
          <w:p w14:paraId="5B4710D6" w14:textId="77777777" w:rsidR="00D640D3" w:rsidRPr="004841C8" w:rsidRDefault="00D640D3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D640D3" w:rsidRPr="004841C8" w14:paraId="2823CCBD" w14:textId="77777777" w:rsidTr="001D5843">
        <w:trPr>
          <w:trHeight w:val="600"/>
          <w:jc w:val="center"/>
        </w:trPr>
        <w:tc>
          <w:tcPr>
            <w:tcW w:w="883" w:type="dxa"/>
          </w:tcPr>
          <w:p w14:paraId="37736EFB" w14:textId="7B08CBEE" w:rsidR="00D640D3" w:rsidRPr="00CD22F9" w:rsidRDefault="00D640D3" w:rsidP="00D640D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627572F1" w14:textId="03A5B30C" w:rsidR="00D640D3" w:rsidRPr="002F1522" w:rsidRDefault="00D640D3" w:rsidP="00D640D3">
            <w:pPr>
              <w:rPr>
                <w:b w:val="0"/>
                <w:color w:val="000000" w:themeColor="text1"/>
                <w:sz w:val="22"/>
                <w:szCs w:val="22"/>
              </w:rPr>
            </w:pPr>
            <w:r w:rsidRPr="002F1522">
              <w:rPr>
                <w:color w:val="000000" w:themeColor="text1"/>
              </w:rPr>
              <w:t>Noplūdes šķidruma uztveres trauks</w:t>
            </w:r>
          </w:p>
        </w:tc>
        <w:tc>
          <w:tcPr>
            <w:tcW w:w="2416" w:type="dxa"/>
          </w:tcPr>
          <w:p w14:paraId="43E5338F" w14:textId="77777777" w:rsidR="00B81BAE" w:rsidRDefault="00B81BAE" w:rsidP="00D640D3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  <w:p w14:paraId="4EC766A2" w14:textId="57C96417" w:rsidR="00D640D3" w:rsidRPr="002F1522" w:rsidRDefault="00D640D3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4268" w:type="dxa"/>
          </w:tcPr>
          <w:p w14:paraId="52B941F2" w14:textId="77777777" w:rsidR="00D640D3" w:rsidRPr="004841C8" w:rsidRDefault="00D640D3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D640D3" w:rsidRPr="004841C8" w14:paraId="66B2602D" w14:textId="77777777" w:rsidTr="001D5843">
        <w:trPr>
          <w:trHeight w:val="277"/>
          <w:jc w:val="center"/>
        </w:trPr>
        <w:tc>
          <w:tcPr>
            <w:tcW w:w="883" w:type="dxa"/>
          </w:tcPr>
          <w:p w14:paraId="3CDB836F" w14:textId="40B41DA4" w:rsidR="00D640D3" w:rsidRPr="00CD22F9" w:rsidRDefault="00D640D3" w:rsidP="00D640D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4C4E1ACE" w14:textId="6CFFD292" w:rsidR="00D640D3" w:rsidRPr="002F1522" w:rsidRDefault="000179C2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2F1522">
              <w:rPr>
                <w:color w:val="000000" w:themeColor="text1"/>
              </w:rPr>
              <w:t>Blendēšanas laiks</w:t>
            </w:r>
          </w:p>
        </w:tc>
        <w:tc>
          <w:tcPr>
            <w:tcW w:w="2416" w:type="dxa"/>
          </w:tcPr>
          <w:p w14:paraId="6B6736BC" w14:textId="72180899" w:rsidR="00D640D3" w:rsidRPr="002F1522" w:rsidRDefault="00694810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>ne mazāk</w:t>
            </w:r>
            <w:r w:rsidRPr="002F1522"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r w:rsidR="004A698F" w:rsidRPr="002F1522">
              <w:rPr>
                <w:b w:val="0"/>
                <w:color w:val="000000" w:themeColor="text1"/>
                <w:sz w:val="22"/>
                <w:szCs w:val="22"/>
                <w:lang w:eastAsia="lv-LV"/>
              </w:rPr>
              <w:t>30</w:t>
            </w:r>
            <w:r w:rsidR="009B6CD6" w:rsidRPr="002F1522"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 sek. līdz </w:t>
            </w:r>
            <w:r w:rsidR="00211071"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 ∞</w:t>
            </w:r>
          </w:p>
        </w:tc>
        <w:tc>
          <w:tcPr>
            <w:tcW w:w="4268" w:type="dxa"/>
          </w:tcPr>
          <w:p w14:paraId="71ABCBB2" w14:textId="77777777" w:rsidR="00D640D3" w:rsidRPr="004841C8" w:rsidRDefault="00D640D3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D640D3" w:rsidRPr="004841C8" w14:paraId="0EF4EB7F" w14:textId="77777777" w:rsidTr="001D5843">
        <w:trPr>
          <w:trHeight w:val="300"/>
          <w:jc w:val="center"/>
        </w:trPr>
        <w:tc>
          <w:tcPr>
            <w:tcW w:w="883" w:type="dxa"/>
          </w:tcPr>
          <w:p w14:paraId="64208991" w14:textId="58E1FE22" w:rsidR="00D640D3" w:rsidRPr="00CD22F9" w:rsidRDefault="00D640D3" w:rsidP="00D640D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4F4A7D1B" w14:textId="330964EA" w:rsidR="00D640D3" w:rsidRPr="002F1522" w:rsidRDefault="00532199" w:rsidP="00D640D3">
            <w:pPr>
              <w:rPr>
                <w:color w:val="000000" w:themeColor="text1"/>
                <w:sz w:val="22"/>
                <w:szCs w:val="22"/>
                <w:lang w:eastAsia="lv-LV"/>
              </w:rPr>
            </w:pPr>
            <w:r w:rsidRPr="002F1522">
              <w:rPr>
                <w:color w:val="000000" w:themeColor="text1"/>
                <w:sz w:val="22"/>
                <w:szCs w:val="22"/>
                <w:lang w:eastAsia="lv-LV"/>
              </w:rPr>
              <w:t>Blendēšanas ātrums</w:t>
            </w:r>
          </w:p>
        </w:tc>
        <w:tc>
          <w:tcPr>
            <w:tcW w:w="2416" w:type="dxa"/>
          </w:tcPr>
          <w:p w14:paraId="77AE5131" w14:textId="3778A1D3" w:rsidR="00D640D3" w:rsidRPr="002F1522" w:rsidRDefault="00532199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2F1522"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Fiksēts ātrums: </w:t>
            </w:r>
            <w:r w:rsidR="0001763B">
              <w:rPr>
                <w:b w:val="0"/>
                <w:color w:val="000000" w:themeColor="text1"/>
                <w:sz w:val="22"/>
                <w:szCs w:val="22"/>
                <w:lang w:eastAsia="lv-LV"/>
              </w:rPr>
              <w:t>ne mazāk kā</w:t>
            </w:r>
            <w:r w:rsidR="0001763B" w:rsidRPr="002F1522"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r w:rsidRPr="002F1522">
              <w:rPr>
                <w:b w:val="0"/>
                <w:color w:val="000000" w:themeColor="text1"/>
                <w:sz w:val="22"/>
                <w:szCs w:val="22"/>
                <w:lang w:eastAsia="lv-LV"/>
              </w:rPr>
              <w:t>8 līdz 10</w:t>
            </w:r>
            <w:proofErr w:type="gramStart"/>
            <w:r w:rsidRPr="002F1522"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r w:rsidR="0001763B"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proofErr w:type="gramEnd"/>
            <w:r w:rsidR="0001763B">
              <w:rPr>
                <w:b w:val="0"/>
                <w:color w:val="000000" w:themeColor="text1"/>
                <w:sz w:val="22"/>
                <w:szCs w:val="22"/>
                <w:lang w:eastAsia="lv-LV"/>
              </w:rPr>
              <w:t>apgriezieni</w:t>
            </w:r>
            <w:r w:rsidRPr="002F1522">
              <w:rPr>
                <w:b w:val="0"/>
                <w:color w:val="000000" w:themeColor="text1"/>
                <w:sz w:val="22"/>
                <w:szCs w:val="22"/>
                <w:lang w:eastAsia="lv-LV"/>
              </w:rPr>
              <w:t>/sek.</w:t>
            </w:r>
          </w:p>
        </w:tc>
        <w:tc>
          <w:tcPr>
            <w:tcW w:w="4268" w:type="dxa"/>
          </w:tcPr>
          <w:p w14:paraId="756DC394" w14:textId="77777777" w:rsidR="00D640D3" w:rsidRPr="004841C8" w:rsidRDefault="00D640D3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F392F" w:rsidRPr="004841C8" w14:paraId="6B4BEE07" w14:textId="77777777" w:rsidTr="001D5843">
        <w:trPr>
          <w:trHeight w:val="300"/>
          <w:jc w:val="center"/>
        </w:trPr>
        <w:tc>
          <w:tcPr>
            <w:tcW w:w="883" w:type="dxa"/>
          </w:tcPr>
          <w:p w14:paraId="24D861D2" w14:textId="77777777" w:rsidR="002F392F" w:rsidRPr="00CD22F9" w:rsidRDefault="002F392F" w:rsidP="00D640D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1C2D8EAE" w14:textId="0B86640A" w:rsidR="002F392F" w:rsidRPr="002F1522" w:rsidRDefault="002F392F" w:rsidP="00D640D3">
            <w:pPr>
              <w:rPr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2F392F">
              <w:rPr>
                <w:color w:val="000000" w:themeColor="text1"/>
                <w:sz w:val="22"/>
                <w:szCs w:val="22"/>
                <w:lang w:eastAsia="lv-LV"/>
              </w:rPr>
              <w:t>Multi</w:t>
            </w:r>
            <w:proofErr w:type="spellEnd"/>
            <w:r>
              <w:rPr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r w:rsidRPr="002F392F">
              <w:rPr>
                <w:color w:val="000000" w:themeColor="text1"/>
                <w:sz w:val="22"/>
                <w:szCs w:val="22"/>
                <w:lang w:eastAsia="lv-LV"/>
              </w:rPr>
              <w:t>fun</w:t>
            </w:r>
            <w:r>
              <w:rPr>
                <w:color w:val="000000" w:themeColor="text1"/>
                <w:sz w:val="22"/>
                <w:szCs w:val="22"/>
                <w:lang w:eastAsia="lv-LV"/>
              </w:rPr>
              <w:t xml:space="preserve">kcionāls </w:t>
            </w:r>
            <w:proofErr w:type="spellStart"/>
            <w:r w:rsidRPr="002F392F">
              <w:rPr>
                <w:color w:val="000000" w:themeColor="text1"/>
                <w:sz w:val="22"/>
                <w:szCs w:val="22"/>
                <w:lang w:eastAsia="lv-LV"/>
              </w:rPr>
              <w:t>digital</w:t>
            </w:r>
            <w:r>
              <w:rPr>
                <w:color w:val="000000" w:themeColor="text1"/>
                <w:sz w:val="22"/>
                <w:szCs w:val="22"/>
                <w:lang w:eastAsia="lv-LV"/>
              </w:rPr>
              <w:t>s</w:t>
            </w:r>
            <w:proofErr w:type="spellEnd"/>
            <w:r w:rsidRPr="002F392F">
              <w:rPr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  <w:lang w:eastAsia="lv-LV"/>
              </w:rPr>
              <w:t>ekrāns</w:t>
            </w:r>
          </w:p>
        </w:tc>
        <w:tc>
          <w:tcPr>
            <w:tcW w:w="2416" w:type="dxa"/>
          </w:tcPr>
          <w:p w14:paraId="1AC77770" w14:textId="569D80EC" w:rsidR="002F392F" w:rsidRPr="002F1522" w:rsidRDefault="002F392F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2F392F">
              <w:rPr>
                <w:b w:val="0"/>
                <w:color w:val="000000" w:themeColor="text1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4268" w:type="dxa"/>
          </w:tcPr>
          <w:p w14:paraId="713DCF70" w14:textId="77777777" w:rsidR="002F392F" w:rsidRPr="004841C8" w:rsidRDefault="002F392F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D640D3" w:rsidRPr="004841C8" w14:paraId="5D37A9C7" w14:textId="77777777" w:rsidTr="001D5843">
        <w:trPr>
          <w:trHeight w:val="300"/>
          <w:jc w:val="center"/>
        </w:trPr>
        <w:tc>
          <w:tcPr>
            <w:tcW w:w="883" w:type="dxa"/>
          </w:tcPr>
          <w:p w14:paraId="64FB1BCF" w14:textId="70DF4B38" w:rsidR="00D640D3" w:rsidRPr="00CD22F9" w:rsidRDefault="00D640D3" w:rsidP="00D640D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1066C8A4" w14:textId="701EF5BC" w:rsidR="00D640D3" w:rsidRPr="002F1522" w:rsidRDefault="00532199" w:rsidP="00D640D3">
            <w:pPr>
              <w:rPr>
                <w:color w:val="000000" w:themeColor="text1"/>
                <w:sz w:val="22"/>
                <w:szCs w:val="22"/>
                <w:lang w:eastAsia="lv-LV"/>
              </w:rPr>
            </w:pPr>
            <w:r w:rsidRPr="002F1522">
              <w:rPr>
                <w:color w:val="000000" w:themeColor="text1"/>
                <w:sz w:val="22"/>
                <w:szCs w:val="22"/>
                <w:lang w:eastAsia="lv-LV"/>
              </w:rPr>
              <w:t>Izmēri (</w:t>
            </w:r>
            <w:r w:rsidR="009574FA">
              <w:rPr>
                <w:color w:val="000000" w:themeColor="text1"/>
                <w:sz w:val="22"/>
                <w:szCs w:val="22"/>
                <w:lang w:eastAsia="lv-LV"/>
              </w:rPr>
              <w:t>augstums</w:t>
            </w:r>
            <w:r w:rsidR="009574FA" w:rsidRPr="002F1522">
              <w:rPr>
                <w:color w:val="000000" w:themeColor="text1"/>
                <w:sz w:val="22"/>
                <w:szCs w:val="22"/>
                <w:lang w:eastAsia="lv-LV"/>
              </w:rPr>
              <w:t xml:space="preserve"> </w:t>
            </w:r>
            <w:r w:rsidRPr="002F1522">
              <w:rPr>
                <w:color w:val="000000" w:themeColor="text1"/>
                <w:sz w:val="22"/>
                <w:szCs w:val="22"/>
                <w:lang w:eastAsia="lv-LV"/>
              </w:rPr>
              <w:t>x platums x garums)</w:t>
            </w:r>
          </w:p>
        </w:tc>
        <w:tc>
          <w:tcPr>
            <w:tcW w:w="2416" w:type="dxa"/>
          </w:tcPr>
          <w:p w14:paraId="522BF965" w14:textId="06B4C227" w:rsidR="00D640D3" w:rsidRPr="002F1522" w:rsidRDefault="004A698F" w:rsidP="00D640D3">
            <w:pPr>
              <w:rPr>
                <w:b w:val="0"/>
                <w:color w:val="000000" w:themeColor="text1"/>
                <w:sz w:val="22"/>
                <w:szCs w:val="22"/>
                <w:highlight w:val="yellow"/>
                <w:lang w:eastAsia="lv-LV"/>
              </w:rPr>
            </w:pPr>
            <w:r w:rsidRPr="002F1522"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Ne lielāki par </w:t>
            </w:r>
            <w:r w:rsidR="00117F1F" w:rsidRPr="002F1522"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27 x </w:t>
            </w:r>
            <w:r w:rsidRPr="002F1522">
              <w:rPr>
                <w:b w:val="0"/>
                <w:color w:val="000000" w:themeColor="text1"/>
                <w:sz w:val="22"/>
                <w:szCs w:val="22"/>
                <w:lang w:eastAsia="lv-LV"/>
              </w:rPr>
              <w:t>40</w:t>
            </w:r>
            <w:r w:rsidR="00117F1F" w:rsidRPr="002F1522"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 x 28 cm</w:t>
            </w:r>
          </w:p>
        </w:tc>
        <w:tc>
          <w:tcPr>
            <w:tcW w:w="4268" w:type="dxa"/>
          </w:tcPr>
          <w:p w14:paraId="7C0B6BE8" w14:textId="77777777" w:rsidR="00D640D3" w:rsidRPr="004841C8" w:rsidRDefault="00D640D3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D640D3" w:rsidRPr="004841C8" w14:paraId="68642A4F" w14:textId="77777777" w:rsidTr="001D5843">
        <w:trPr>
          <w:trHeight w:val="300"/>
          <w:jc w:val="center"/>
        </w:trPr>
        <w:tc>
          <w:tcPr>
            <w:tcW w:w="883" w:type="dxa"/>
          </w:tcPr>
          <w:p w14:paraId="3B7912EE" w14:textId="4155A0A0" w:rsidR="00D640D3" w:rsidRPr="00CD22F9" w:rsidRDefault="00D640D3" w:rsidP="00D640D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2ED813EC" w14:textId="7E08281B" w:rsidR="00D640D3" w:rsidRPr="002F1522" w:rsidRDefault="00117F1F" w:rsidP="00D640D3">
            <w:pPr>
              <w:rPr>
                <w:color w:val="000000" w:themeColor="text1"/>
                <w:sz w:val="22"/>
                <w:szCs w:val="22"/>
                <w:lang w:eastAsia="lv-LV"/>
              </w:rPr>
            </w:pPr>
            <w:r w:rsidRPr="002F1522">
              <w:rPr>
                <w:color w:val="000000" w:themeColor="text1"/>
                <w:sz w:val="22"/>
                <w:szCs w:val="22"/>
                <w:lang w:eastAsia="lv-LV"/>
              </w:rPr>
              <w:t>Svars</w:t>
            </w:r>
          </w:p>
        </w:tc>
        <w:tc>
          <w:tcPr>
            <w:tcW w:w="2416" w:type="dxa"/>
          </w:tcPr>
          <w:p w14:paraId="328107F2" w14:textId="21381B0D" w:rsidR="00D640D3" w:rsidRPr="002F1522" w:rsidRDefault="009574FA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color w:val="000000" w:themeColor="text1"/>
                <w:lang w:eastAsia="lv-LV"/>
              </w:rPr>
              <w:t>N</w:t>
            </w:r>
            <w:r w:rsidR="00BE6B7B">
              <w:rPr>
                <w:b w:val="0"/>
                <w:color w:val="000000" w:themeColor="text1"/>
                <w:sz w:val="22"/>
                <w:szCs w:val="22"/>
                <w:lang w:eastAsia="lv-LV"/>
              </w:rPr>
              <w:t>e vairāk kā</w:t>
            </w:r>
            <w:r w:rsidR="00BE6B7B" w:rsidRPr="002F1522">
              <w:rPr>
                <w:b w:val="0"/>
                <w:color w:val="000000" w:themeColor="text1"/>
                <w:lang w:eastAsia="lv-LV"/>
              </w:rPr>
              <w:t xml:space="preserve"> </w:t>
            </w:r>
            <w:r>
              <w:rPr>
                <w:b w:val="0"/>
                <w:color w:val="000000" w:themeColor="text1"/>
                <w:lang w:eastAsia="lv-LV"/>
              </w:rPr>
              <w:t>20</w:t>
            </w:r>
            <w:r w:rsidR="00117F1F" w:rsidRPr="002F1522">
              <w:rPr>
                <w:b w:val="0"/>
                <w:color w:val="000000" w:themeColor="text1"/>
                <w:lang w:eastAsia="lv-LV"/>
              </w:rPr>
              <w:t xml:space="preserve"> kg</w:t>
            </w:r>
          </w:p>
        </w:tc>
        <w:tc>
          <w:tcPr>
            <w:tcW w:w="4268" w:type="dxa"/>
          </w:tcPr>
          <w:p w14:paraId="1B1AA622" w14:textId="77777777" w:rsidR="00D640D3" w:rsidRPr="004841C8" w:rsidRDefault="00D640D3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A18E4" w:rsidRPr="004841C8" w14:paraId="70EBD7D7" w14:textId="77777777" w:rsidTr="001D5843">
        <w:trPr>
          <w:trHeight w:val="300"/>
          <w:jc w:val="center"/>
        </w:trPr>
        <w:tc>
          <w:tcPr>
            <w:tcW w:w="883" w:type="dxa"/>
          </w:tcPr>
          <w:p w14:paraId="427BF4CB" w14:textId="77777777" w:rsidR="00EA18E4" w:rsidRPr="00CD22F9" w:rsidRDefault="00EA18E4" w:rsidP="00D640D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07098855" w14:textId="77777777" w:rsidR="006A4746" w:rsidRPr="006A4746" w:rsidRDefault="006A4746" w:rsidP="006A4746">
            <w:pPr>
              <w:rPr>
                <w:color w:val="000000" w:themeColor="text1"/>
                <w:sz w:val="22"/>
                <w:szCs w:val="22"/>
                <w:lang w:eastAsia="lv-LV"/>
              </w:rPr>
            </w:pPr>
            <w:r w:rsidRPr="006A4746">
              <w:rPr>
                <w:color w:val="000000" w:themeColor="text1"/>
                <w:sz w:val="22"/>
                <w:szCs w:val="22"/>
                <w:lang w:eastAsia="lv-LV"/>
              </w:rPr>
              <w:t>Trokšņu līmenis</w:t>
            </w:r>
          </w:p>
          <w:p w14:paraId="286ADC66" w14:textId="13BFD6DC" w:rsidR="00EA18E4" w:rsidRPr="002F1522" w:rsidRDefault="006A4746" w:rsidP="006A4746">
            <w:pPr>
              <w:rPr>
                <w:color w:val="000000" w:themeColor="text1"/>
                <w:sz w:val="22"/>
                <w:szCs w:val="22"/>
                <w:lang w:eastAsia="lv-LV"/>
              </w:rPr>
            </w:pPr>
            <w:r w:rsidRPr="006A4746">
              <w:rPr>
                <w:color w:val="000000" w:themeColor="text1"/>
                <w:sz w:val="22"/>
                <w:szCs w:val="22"/>
                <w:lang w:eastAsia="lv-LV"/>
              </w:rPr>
              <w:t>izmērīts atbilstoši ES noteiktam standartam</w:t>
            </w:r>
          </w:p>
        </w:tc>
        <w:tc>
          <w:tcPr>
            <w:tcW w:w="2416" w:type="dxa"/>
          </w:tcPr>
          <w:p w14:paraId="269607ED" w14:textId="5E3B9CA0" w:rsidR="00EA18E4" w:rsidRPr="002F1522" w:rsidDel="00BE6B7B" w:rsidRDefault="00932B64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≤</w:t>
            </w:r>
            <w:r w:rsidR="00A01B68" w:rsidRPr="00A01B68">
              <w:rPr>
                <w:b w:val="0"/>
                <w:color w:val="000000" w:themeColor="text1"/>
                <w:sz w:val="22"/>
                <w:szCs w:val="22"/>
                <w:lang w:eastAsia="lv-LV"/>
              </w:rPr>
              <w:t>48 dB</w:t>
            </w:r>
          </w:p>
        </w:tc>
        <w:tc>
          <w:tcPr>
            <w:tcW w:w="4268" w:type="dxa"/>
          </w:tcPr>
          <w:p w14:paraId="64BAE4E3" w14:textId="77777777" w:rsidR="00EA18E4" w:rsidRPr="004841C8" w:rsidRDefault="00EA18E4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D640D3" w:rsidRPr="004841C8" w14:paraId="1EF90DB1" w14:textId="77777777" w:rsidTr="001D5843">
        <w:trPr>
          <w:trHeight w:val="300"/>
          <w:jc w:val="center"/>
        </w:trPr>
        <w:tc>
          <w:tcPr>
            <w:tcW w:w="883" w:type="dxa"/>
          </w:tcPr>
          <w:p w14:paraId="65B80F3C" w14:textId="0CFFE894" w:rsidR="00D640D3" w:rsidRPr="00CD22F9" w:rsidRDefault="00D640D3" w:rsidP="00D640D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612D5845" w14:textId="04FD4EA5" w:rsidR="00D640D3" w:rsidRPr="002F1522" w:rsidRDefault="00665B08" w:rsidP="00D640D3">
            <w:pPr>
              <w:rPr>
                <w:color w:val="000000" w:themeColor="text1"/>
                <w:sz w:val="22"/>
                <w:szCs w:val="22"/>
                <w:lang w:eastAsia="lv-LV"/>
              </w:rPr>
            </w:pPr>
            <w:r w:rsidRPr="002F1522">
              <w:rPr>
                <w:color w:val="000000" w:themeColor="text1"/>
                <w:sz w:val="22"/>
                <w:szCs w:val="22"/>
                <w:lang w:eastAsia="lv-LV"/>
              </w:rPr>
              <w:t>Jauda</w:t>
            </w:r>
          </w:p>
        </w:tc>
        <w:tc>
          <w:tcPr>
            <w:tcW w:w="2416" w:type="dxa"/>
          </w:tcPr>
          <w:p w14:paraId="23A0495A" w14:textId="5706C23F" w:rsidR="00D640D3" w:rsidRPr="002F1522" w:rsidRDefault="004A698F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2F1522">
              <w:rPr>
                <w:b w:val="0"/>
                <w:color w:val="000000" w:themeColor="text1"/>
                <w:sz w:val="22"/>
                <w:szCs w:val="22"/>
                <w:lang w:eastAsia="lv-LV"/>
              </w:rPr>
              <w:t>230</w:t>
            </w:r>
            <w:r w:rsidR="00665B08" w:rsidRPr="002F1522"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 V</w:t>
            </w:r>
            <w:r w:rsidRPr="002F1522">
              <w:rPr>
                <w:b w:val="0"/>
                <w:color w:val="000000" w:themeColor="text1"/>
                <w:sz w:val="22"/>
                <w:szCs w:val="22"/>
                <w:lang w:eastAsia="lv-LV"/>
              </w:rPr>
              <w:t>,</w:t>
            </w:r>
            <w:r w:rsidR="00665B08" w:rsidRPr="002F1522"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 50Hz</w:t>
            </w:r>
          </w:p>
        </w:tc>
        <w:tc>
          <w:tcPr>
            <w:tcW w:w="4268" w:type="dxa"/>
          </w:tcPr>
          <w:p w14:paraId="572AC5F4" w14:textId="77777777" w:rsidR="00D640D3" w:rsidRPr="004841C8" w:rsidRDefault="00D640D3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871D9" w:rsidRPr="004841C8" w14:paraId="01E063CC" w14:textId="77777777" w:rsidTr="001D5843">
        <w:trPr>
          <w:trHeight w:val="300"/>
          <w:jc w:val="center"/>
        </w:trPr>
        <w:tc>
          <w:tcPr>
            <w:tcW w:w="883" w:type="dxa"/>
          </w:tcPr>
          <w:p w14:paraId="2DA96BA7" w14:textId="77777777" w:rsidR="00C871D9" w:rsidRPr="00CD22F9" w:rsidRDefault="00C871D9" w:rsidP="00D640D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5793A5E1" w14:textId="1C5530EB" w:rsidR="00C871D9" w:rsidRPr="002F1522" w:rsidRDefault="00C871D9" w:rsidP="00D640D3">
            <w:pPr>
              <w:rPr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color w:val="000000" w:themeColor="text1"/>
                <w:sz w:val="22"/>
                <w:szCs w:val="22"/>
                <w:lang w:eastAsia="lv-LV"/>
              </w:rPr>
              <w:t>Maisiņi</w:t>
            </w:r>
          </w:p>
        </w:tc>
        <w:tc>
          <w:tcPr>
            <w:tcW w:w="2416" w:type="dxa"/>
          </w:tcPr>
          <w:p w14:paraId="564F9C20" w14:textId="54919890" w:rsidR="00C871D9" w:rsidRPr="002F1522" w:rsidRDefault="00C871D9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>400 ml</w:t>
            </w:r>
          </w:p>
        </w:tc>
        <w:tc>
          <w:tcPr>
            <w:tcW w:w="4268" w:type="dxa"/>
          </w:tcPr>
          <w:p w14:paraId="47256D56" w14:textId="77777777" w:rsidR="00C871D9" w:rsidRPr="004841C8" w:rsidRDefault="00C871D9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BE6B7B" w:rsidRPr="004841C8" w14:paraId="3F8BCA41" w14:textId="77777777" w:rsidTr="001D5843">
        <w:trPr>
          <w:trHeight w:val="300"/>
          <w:jc w:val="center"/>
        </w:trPr>
        <w:tc>
          <w:tcPr>
            <w:tcW w:w="883" w:type="dxa"/>
          </w:tcPr>
          <w:p w14:paraId="35556FB1" w14:textId="77777777" w:rsidR="00BE6B7B" w:rsidRPr="00CD22F9" w:rsidRDefault="00BE6B7B" w:rsidP="00D640D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29AAA6EE" w14:textId="51E4889C" w:rsidR="00BE6B7B" w:rsidRPr="002F1522" w:rsidRDefault="00BE6B7B" w:rsidP="00D640D3">
            <w:pPr>
              <w:rPr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color w:val="000000" w:themeColor="text1"/>
                <w:sz w:val="22"/>
                <w:szCs w:val="22"/>
                <w:lang w:eastAsia="lv-LV"/>
              </w:rPr>
              <w:t>Komplektā maisiņi</w:t>
            </w:r>
          </w:p>
        </w:tc>
        <w:tc>
          <w:tcPr>
            <w:tcW w:w="2416" w:type="dxa"/>
          </w:tcPr>
          <w:p w14:paraId="12D2B2D5" w14:textId="11DFCC0E" w:rsidR="00BE6B7B" w:rsidRPr="002F1522" w:rsidRDefault="00BE6B7B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500 </w:t>
            </w:r>
            <w:proofErr w:type="spellStart"/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>gab</w:t>
            </w:r>
            <w:proofErr w:type="spellEnd"/>
          </w:p>
        </w:tc>
        <w:tc>
          <w:tcPr>
            <w:tcW w:w="4268" w:type="dxa"/>
          </w:tcPr>
          <w:p w14:paraId="38235BF6" w14:textId="77777777" w:rsidR="00BE6B7B" w:rsidRPr="004841C8" w:rsidRDefault="00BE6B7B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D640D3" w:rsidRPr="004841C8" w14:paraId="498417D2" w14:textId="77777777" w:rsidTr="001D5843">
        <w:trPr>
          <w:trHeight w:val="274"/>
          <w:jc w:val="center"/>
        </w:trPr>
        <w:tc>
          <w:tcPr>
            <w:tcW w:w="883" w:type="dxa"/>
          </w:tcPr>
          <w:p w14:paraId="7E10ECC9" w14:textId="6062956D" w:rsidR="00D640D3" w:rsidRPr="00CD22F9" w:rsidRDefault="00D640D3" w:rsidP="00D640D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6A58E7CF" w14:textId="4EF42D82" w:rsidR="00D640D3" w:rsidRPr="00665B08" w:rsidRDefault="00D640D3" w:rsidP="00D640D3">
            <w:pPr>
              <w:rPr>
                <w:sz w:val="22"/>
                <w:szCs w:val="22"/>
                <w:lang w:eastAsia="lv-LV"/>
              </w:rPr>
            </w:pPr>
            <w:r w:rsidRPr="00665B08">
              <w:rPr>
                <w:sz w:val="22"/>
                <w:szCs w:val="22"/>
                <w:lang w:eastAsia="lv-LV"/>
              </w:rPr>
              <w:t>Garantija</w:t>
            </w:r>
          </w:p>
        </w:tc>
        <w:tc>
          <w:tcPr>
            <w:tcW w:w="2416" w:type="dxa"/>
          </w:tcPr>
          <w:p w14:paraId="6FC1D5B9" w14:textId="47EE42CB" w:rsidR="00D640D3" w:rsidRDefault="00D640D3" w:rsidP="00D640D3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 xml:space="preserve">Ne mazāk kā </w:t>
            </w:r>
            <w:r w:rsidR="00665B08">
              <w:rPr>
                <w:b w:val="0"/>
                <w:sz w:val="22"/>
                <w:szCs w:val="22"/>
              </w:rPr>
              <w:t>36</w:t>
            </w:r>
            <w:r>
              <w:rPr>
                <w:b w:val="0"/>
                <w:sz w:val="22"/>
                <w:szCs w:val="22"/>
              </w:rPr>
              <w:t xml:space="preserve"> mēneši (pēc pieņemšanas nodošanas akta parakstīšanas)</w:t>
            </w:r>
          </w:p>
        </w:tc>
        <w:tc>
          <w:tcPr>
            <w:tcW w:w="4268" w:type="dxa"/>
          </w:tcPr>
          <w:p w14:paraId="7A311F20" w14:textId="16966849" w:rsidR="00D640D3" w:rsidRPr="004841C8" w:rsidRDefault="00D640D3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4733A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Jānorāda precīzs piedāvātais termiņš </w:t>
            </w:r>
            <w:r w:rsidRPr="0061647C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mēnešos </w:t>
            </w:r>
          </w:p>
        </w:tc>
      </w:tr>
      <w:tr w:rsidR="00D640D3" w:rsidRPr="004841C8" w14:paraId="22B94711" w14:textId="77777777" w:rsidTr="001D5843">
        <w:trPr>
          <w:trHeight w:val="274"/>
          <w:jc w:val="center"/>
        </w:trPr>
        <w:tc>
          <w:tcPr>
            <w:tcW w:w="883" w:type="dxa"/>
          </w:tcPr>
          <w:p w14:paraId="6B929D3E" w14:textId="410B589B" w:rsidR="00D640D3" w:rsidRPr="00CD22F9" w:rsidRDefault="00D640D3" w:rsidP="00D640D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72A73813" w14:textId="232B6A80" w:rsidR="00D640D3" w:rsidRPr="00665B08" w:rsidRDefault="00D640D3" w:rsidP="00D640D3">
            <w:pPr>
              <w:rPr>
                <w:sz w:val="22"/>
                <w:szCs w:val="22"/>
                <w:lang w:eastAsia="lv-LV"/>
              </w:rPr>
            </w:pPr>
            <w:r w:rsidRPr="00665B08">
              <w:rPr>
                <w:sz w:val="22"/>
                <w:szCs w:val="22"/>
              </w:rPr>
              <w:t>Prece atbilst ES noteiktiem standartiem</w:t>
            </w:r>
          </w:p>
        </w:tc>
        <w:tc>
          <w:tcPr>
            <w:tcW w:w="2416" w:type="dxa"/>
          </w:tcPr>
          <w:p w14:paraId="141F281E" w14:textId="53A169E5" w:rsidR="00D640D3" w:rsidRDefault="00D640D3" w:rsidP="00D640D3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4268" w:type="dxa"/>
          </w:tcPr>
          <w:p w14:paraId="0A52BA14" w14:textId="77777777" w:rsidR="00D640D3" w:rsidRPr="004841C8" w:rsidRDefault="00D640D3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D640D3" w:rsidRPr="004841C8" w14:paraId="595AAF4D" w14:textId="77777777" w:rsidTr="001D5843">
        <w:trPr>
          <w:trHeight w:val="274"/>
          <w:jc w:val="center"/>
        </w:trPr>
        <w:tc>
          <w:tcPr>
            <w:tcW w:w="883" w:type="dxa"/>
          </w:tcPr>
          <w:p w14:paraId="14ABC110" w14:textId="6B52FC43" w:rsidR="00D640D3" w:rsidRPr="00CD22F9" w:rsidRDefault="00D640D3" w:rsidP="00D640D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4CF29DB1" w14:textId="77777777" w:rsidR="00D640D3" w:rsidRPr="00665B08" w:rsidRDefault="00D640D3" w:rsidP="00D640D3">
            <w:pPr>
              <w:rPr>
                <w:sz w:val="22"/>
                <w:szCs w:val="22"/>
              </w:rPr>
            </w:pPr>
            <w:r w:rsidRPr="00665B08">
              <w:rPr>
                <w:sz w:val="22"/>
                <w:szCs w:val="22"/>
              </w:rPr>
              <w:t>Precei jābūt jaunai</w:t>
            </w:r>
          </w:p>
          <w:p w14:paraId="1C1A37DD" w14:textId="79FE1328" w:rsidR="00D640D3" w:rsidRPr="00665B08" w:rsidRDefault="00D640D3" w:rsidP="00D640D3">
            <w:pPr>
              <w:rPr>
                <w:sz w:val="22"/>
                <w:szCs w:val="22"/>
              </w:rPr>
            </w:pPr>
            <w:r w:rsidRPr="00665B08">
              <w:rPr>
                <w:sz w:val="22"/>
                <w:szCs w:val="22"/>
              </w:rPr>
              <w:t>(iepriekš nelietotai)</w:t>
            </w:r>
          </w:p>
        </w:tc>
        <w:tc>
          <w:tcPr>
            <w:tcW w:w="2416" w:type="dxa"/>
          </w:tcPr>
          <w:p w14:paraId="34DDE3D7" w14:textId="422E0C8C" w:rsidR="00D640D3" w:rsidRDefault="00D640D3" w:rsidP="00D640D3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4268" w:type="dxa"/>
          </w:tcPr>
          <w:p w14:paraId="3F7A7EAE" w14:textId="77777777" w:rsidR="00D640D3" w:rsidRPr="004841C8" w:rsidRDefault="00D640D3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D640D3" w:rsidRPr="004841C8" w14:paraId="01D489BA" w14:textId="77777777" w:rsidTr="001D5843">
        <w:trPr>
          <w:trHeight w:val="274"/>
          <w:jc w:val="center"/>
        </w:trPr>
        <w:tc>
          <w:tcPr>
            <w:tcW w:w="883" w:type="dxa"/>
          </w:tcPr>
          <w:p w14:paraId="0C588436" w14:textId="69A47AE4" w:rsidR="00D640D3" w:rsidRPr="00CD22F9" w:rsidRDefault="00D640D3" w:rsidP="00D640D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3AD4C5FD" w14:textId="37F7882A" w:rsidR="00D640D3" w:rsidRPr="00665B08" w:rsidRDefault="00D640D3" w:rsidP="00D640D3">
            <w:pPr>
              <w:rPr>
                <w:sz w:val="22"/>
                <w:szCs w:val="22"/>
              </w:rPr>
            </w:pPr>
            <w:r w:rsidRPr="00665B08">
              <w:rPr>
                <w:sz w:val="22"/>
                <w:szCs w:val="22"/>
              </w:rPr>
              <w:t>Piegādes termiņš</w:t>
            </w:r>
          </w:p>
        </w:tc>
        <w:tc>
          <w:tcPr>
            <w:tcW w:w="2416" w:type="dxa"/>
          </w:tcPr>
          <w:p w14:paraId="5F669098" w14:textId="1F18A89D" w:rsidR="00D640D3" w:rsidRDefault="00D640D3" w:rsidP="00D640D3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 xml:space="preserve">Ne vairāk kā </w:t>
            </w:r>
            <w:r w:rsidR="00A01B68">
              <w:rPr>
                <w:b w:val="0"/>
                <w:sz w:val="22"/>
                <w:szCs w:val="22"/>
              </w:rPr>
              <w:t>60</w:t>
            </w:r>
            <w:proofErr w:type="gramStart"/>
            <w:r w:rsidR="00A01B68">
              <w:rPr>
                <w:b w:val="0"/>
                <w:sz w:val="22"/>
                <w:szCs w:val="22"/>
              </w:rPr>
              <w:t xml:space="preserve"> </w:t>
            </w:r>
            <w:r w:rsidRPr="003A3516">
              <w:rPr>
                <w:b w:val="0"/>
                <w:sz w:val="22"/>
                <w:szCs w:val="22"/>
              </w:rPr>
              <w:t xml:space="preserve"> </w:t>
            </w:r>
            <w:proofErr w:type="gramEnd"/>
            <w:r w:rsidRPr="003A3516">
              <w:rPr>
                <w:b w:val="0"/>
                <w:sz w:val="22"/>
                <w:szCs w:val="22"/>
              </w:rPr>
              <w:t>dienas no līguma noslēgšanas dienas</w:t>
            </w:r>
          </w:p>
          <w:p w14:paraId="0FBC417F" w14:textId="0ABB6341" w:rsidR="00D640D3" w:rsidRDefault="00D640D3" w:rsidP="00D640D3">
            <w:pPr>
              <w:rPr>
                <w:b w:val="0"/>
                <w:sz w:val="22"/>
                <w:szCs w:val="22"/>
              </w:rPr>
            </w:pPr>
          </w:p>
        </w:tc>
        <w:tc>
          <w:tcPr>
            <w:tcW w:w="4268" w:type="dxa"/>
          </w:tcPr>
          <w:p w14:paraId="44295CA9" w14:textId="2D3C17B2" w:rsidR="00D640D3" w:rsidRPr="004841C8" w:rsidRDefault="00D640D3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3A3516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>Jānorāda precīzs piedāvātais piegādes termiņš kalendāra dienās</w:t>
            </w:r>
          </w:p>
        </w:tc>
      </w:tr>
      <w:tr w:rsidR="00D640D3" w:rsidRPr="004841C8" w14:paraId="54F7C048" w14:textId="77777777" w:rsidTr="001D5843">
        <w:trPr>
          <w:trHeight w:val="274"/>
          <w:jc w:val="center"/>
        </w:trPr>
        <w:tc>
          <w:tcPr>
            <w:tcW w:w="883" w:type="dxa"/>
          </w:tcPr>
          <w:p w14:paraId="16DFB688" w14:textId="660B7409" w:rsidR="00D640D3" w:rsidRPr="00CD22F9" w:rsidRDefault="00D640D3" w:rsidP="00D640D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1F6A2F4A" w14:textId="51DB5CC6" w:rsidR="00D640D3" w:rsidRPr="00665B08" w:rsidRDefault="00D640D3" w:rsidP="00D640D3">
            <w:pPr>
              <w:rPr>
                <w:sz w:val="22"/>
                <w:szCs w:val="22"/>
              </w:rPr>
            </w:pPr>
            <w:r w:rsidRPr="00665B08">
              <w:rPr>
                <w:sz w:val="22"/>
                <w:szCs w:val="22"/>
                <w:lang w:eastAsia="lv-LV"/>
              </w:rPr>
              <w:t>Garantijas laikā jānodrošina rezerves daļu un servisa apkalpošana</w:t>
            </w:r>
          </w:p>
        </w:tc>
        <w:tc>
          <w:tcPr>
            <w:tcW w:w="2416" w:type="dxa"/>
          </w:tcPr>
          <w:p w14:paraId="1ACBC839" w14:textId="45B9ED6E" w:rsidR="00D640D3" w:rsidRDefault="00D640D3" w:rsidP="00D640D3">
            <w:pPr>
              <w:rPr>
                <w:b w:val="0"/>
                <w:sz w:val="22"/>
                <w:szCs w:val="22"/>
              </w:rPr>
            </w:pPr>
          </w:p>
          <w:p w14:paraId="47A4DFFB" w14:textId="16CD00EF" w:rsidR="00D640D3" w:rsidRDefault="00D640D3" w:rsidP="00D640D3">
            <w:pPr>
              <w:rPr>
                <w:b w:val="0"/>
                <w:sz w:val="22"/>
                <w:szCs w:val="22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 xml:space="preserve">Ne ilgāk kā </w:t>
            </w:r>
            <w:r w:rsidRPr="00665B08">
              <w:rPr>
                <w:b w:val="0"/>
                <w:sz w:val="22"/>
                <w:szCs w:val="22"/>
                <w:lang w:eastAsia="lv-LV"/>
              </w:rPr>
              <w:t xml:space="preserve">3 (trīs) </w:t>
            </w:r>
            <w:r w:rsidRPr="00744FDD">
              <w:rPr>
                <w:b w:val="0"/>
                <w:sz w:val="22"/>
                <w:szCs w:val="22"/>
                <w:lang w:eastAsia="lv-LV"/>
              </w:rPr>
              <w:t>darba dienu laikā no pieteikšanas brīža jānodrošina servisa mehāniķa ierašanās preces atrašanās vietā.</w:t>
            </w:r>
          </w:p>
        </w:tc>
        <w:tc>
          <w:tcPr>
            <w:tcW w:w="4268" w:type="dxa"/>
          </w:tcPr>
          <w:p w14:paraId="1B317F92" w14:textId="77777777" w:rsidR="00D640D3" w:rsidRPr="004841C8" w:rsidRDefault="00D640D3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D640D3" w:rsidRPr="004841C8" w14:paraId="517A4F8C" w14:textId="77777777" w:rsidTr="001D5843">
        <w:trPr>
          <w:trHeight w:val="274"/>
          <w:jc w:val="center"/>
        </w:trPr>
        <w:tc>
          <w:tcPr>
            <w:tcW w:w="883" w:type="dxa"/>
          </w:tcPr>
          <w:p w14:paraId="780DFF3C" w14:textId="606F7D18" w:rsidR="00D640D3" w:rsidRPr="00CD22F9" w:rsidRDefault="00D640D3" w:rsidP="00D640D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4C0594C9" w14:textId="5C4A9E8D" w:rsidR="00D640D3" w:rsidRPr="00665B08" w:rsidRDefault="00D640D3" w:rsidP="00D640D3">
            <w:pPr>
              <w:rPr>
                <w:sz w:val="22"/>
                <w:szCs w:val="22"/>
              </w:rPr>
            </w:pPr>
            <w:r w:rsidRPr="00665B08">
              <w:rPr>
                <w:sz w:val="22"/>
                <w:szCs w:val="22"/>
              </w:rPr>
              <w:t>Piegādes vieta</w:t>
            </w:r>
          </w:p>
        </w:tc>
        <w:tc>
          <w:tcPr>
            <w:tcW w:w="2416" w:type="dxa"/>
          </w:tcPr>
          <w:p w14:paraId="0D29C3C1" w14:textId="71B4A9EF" w:rsidR="00D640D3" w:rsidRPr="00BB53E1" w:rsidRDefault="00665B08" w:rsidP="00D640D3">
            <w:pPr>
              <w:rPr>
                <w:b w:val="0"/>
                <w:sz w:val="22"/>
                <w:szCs w:val="22"/>
              </w:rPr>
            </w:pPr>
            <w:proofErr w:type="spellStart"/>
            <w:r w:rsidRPr="004A698F">
              <w:rPr>
                <w:b w:val="0"/>
                <w:sz w:val="22"/>
                <w:szCs w:val="22"/>
                <w:lang w:val="fr-FR"/>
              </w:rPr>
              <w:t>Graudu</w:t>
            </w:r>
            <w:proofErr w:type="spellEnd"/>
            <w:r w:rsidRPr="004A698F">
              <w:rPr>
                <w:b w:val="0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4A698F">
              <w:rPr>
                <w:b w:val="0"/>
                <w:sz w:val="22"/>
                <w:szCs w:val="22"/>
                <w:lang w:val="fr-FR"/>
              </w:rPr>
              <w:t>iela</w:t>
            </w:r>
            <w:proofErr w:type="spellEnd"/>
            <w:r w:rsidRPr="004A698F">
              <w:rPr>
                <w:b w:val="0"/>
                <w:sz w:val="22"/>
                <w:szCs w:val="22"/>
                <w:lang w:val="fr-FR"/>
              </w:rPr>
              <w:t xml:space="preserve"> 1, </w:t>
            </w:r>
            <w:proofErr w:type="spellStart"/>
            <w:r w:rsidRPr="004A698F">
              <w:rPr>
                <w:b w:val="0"/>
                <w:sz w:val="22"/>
                <w:szCs w:val="22"/>
                <w:lang w:val="fr-FR"/>
              </w:rPr>
              <w:t>Ceriņi</w:t>
            </w:r>
            <w:proofErr w:type="spellEnd"/>
            <w:r w:rsidRPr="004A698F">
              <w:rPr>
                <w:b w:val="0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4A698F">
              <w:rPr>
                <w:b w:val="0"/>
                <w:sz w:val="22"/>
                <w:szCs w:val="22"/>
                <w:lang w:val="fr-FR"/>
              </w:rPr>
              <w:t>Krimūnu</w:t>
            </w:r>
            <w:proofErr w:type="spellEnd"/>
            <w:r w:rsidRPr="004A698F">
              <w:rPr>
                <w:b w:val="0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4A698F">
              <w:rPr>
                <w:b w:val="0"/>
                <w:sz w:val="22"/>
                <w:szCs w:val="22"/>
                <w:lang w:val="fr-FR"/>
              </w:rPr>
              <w:t>pagasts</w:t>
            </w:r>
            <w:proofErr w:type="spellEnd"/>
            <w:r w:rsidRPr="004A698F">
              <w:rPr>
                <w:b w:val="0"/>
                <w:sz w:val="22"/>
                <w:szCs w:val="22"/>
                <w:lang w:val="fr-FR"/>
              </w:rPr>
              <w:t xml:space="preserve">, Dobeles </w:t>
            </w:r>
            <w:proofErr w:type="spellStart"/>
            <w:r w:rsidRPr="004A698F">
              <w:rPr>
                <w:b w:val="0"/>
                <w:sz w:val="22"/>
                <w:szCs w:val="22"/>
                <w:lang w:val="fr-FR"/>
              </w:rPr>
              <w:t>novads</w:t>
            </w:r>
            <w:proofErr w:type="spellEnd"/>
            <w:r w:rsidRPr="004A698F">
              <w:rPr>
                <w:b w:val="0"/>
                <w:sz w:val="22"/>
                <w:szCs w:val="22"/>
                <w:lang w:val="fr-FR"/>
              </w:rPr>
              <w:t>, LV- 3701</w:t>
            </w:r>
          </w:p>
        </w:tc>
        <w:tc>
          <w:tcPr>
            <w:tcW w:w="4268" w:type="dxa"/>
          </w:tcPr>
          <w:p w14:paraId="164789B3" w14:textId="77777777" w:rsidR="00D640D3" w:rsidRPr="004841C8" w:rsidRDefault="00D640D3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D640D3" w:rsidRPr="004841C8" w14:paraId="0F7A6453" w14:textId="77777777" w:rsidTr="001D5843">
        <w:trPr>
          <w:trHeight w:val="274"/>
          <w:jc w:val="center"/>
        </w:trPr>
        <w:tc>
          <w:tcPr>
            <w:tcW w:w="883" w:type="dxa"/>
          </w:tcPr>
          <w:p w14:paraId="44457E41" w14:textId="77777777" w:rsidR="00D640D3" w:rsidRPr="00CD22F9" w:rsidRDefault="00D640D3" w:rsidP="007412C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3909598F" w14:textId="4A3DBCE4" w:rsidR="00D640D3" w:rsidRPr="00665B08" w:rsidRDefault="00D640D3" w:rsidP="00D640D3">
            <w:pPr>
              <w:rPr>
                <w:sz w:val="22"/>
                <w:szCs w:val="22"/>
              </w:rPr>
            </w:pPr>
            <w:r w:rsidRPr="00665B08">
              <w:rPr>
                <w:sz w:val="22"/>
                <w:szCs w:val="22"/>
              </w:rPr>
              <w:t>Uzstādīšana un apmācības</w:t>
            </w:r>
          </w:p>
        </w:tc>
        <w:tc>
          <w:tcPr>
            <w:tcW w:w="2416" w:type="dxa"/>
          </w:tcPr>
          <w:p w14:paraId="36BD838A" w14:textId="3D844DAC" w:rsidR="00D640D3" w:rsidRPr="00DB1699" w:rsidRDefault="00D640D3" w:rsidP="00D640D3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color w:val="000000"/>
                <w:sz w:val="22"/>
                <w:szCs w:val="22"/>
              </w:rPr>
              <w:t>Pretendentam pēc preces piegādes jānodrošina tā uzstādīšana darba (izmantošanas) kārtībā, regulēšana, testēšana un jāveic Pasūtītāja darbinieku apmācības latviešu valodā (ne mazāk kā vienas darba dienas ietvaros)</w:t>
            </w:r>
          </w:p>
        </w:tc>
        <w:tc>
          <w:tcPr>
            <w:tcW w:w="4268" w:type="dxa"/>
          </w:tcPr>
          <w:p w14:paraId="1F6C0EA4" w14:textId="77777777" w:rsidR="00D640D3" w:rsidRPr="004841C8" w:rsidRDefault="00D640D3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D640D3" w:rsidRPr="004841C8" w14:paraId="611BC0CC" w14:textId="77777777" w:rsidTr="001D5843">
        <w:trPr>
          <w:trHeight w:val="274"/>
          <w:jc w:val="center"/>
        </w:trPr>
        <w:tc>
          <w:tcPr>
            <w:tcW w:w="883" w:type="dxa"/>
          </w:tcPr>
          <w:p w14:paraId="25E96E6F" w14:textId="77777777" w:rsidR="00D640D3" w:rsidRPr="00CD22F9" w:rsidRDefault="00D640D3" w:rsidP="00D640D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09" w:type="dxa"/>
          </w:tcPr>
          <w:p w14:paraId="073E5279" w14:textId="17A486F8" w:rsidR="00D640D3" w:rsidRPr="00665B08" w:rsidRDefault="00D640D3" w:rsidP="00D640D3">
            <w:pPr>
              <w:rPr>
                <w:sz w:val="22"/>
                <w:szCs w:val="22"/>
              </w:rPr>
            </w:pPr>
            <w:r w:rsidRPr="00665B08">
              <w:rPr>
                <w:sz w:val="22"/>
                <w:szCs w:val="22"/>
                <w:lang w:eastAsia="zh-CN"/>
              </w:rPr>
              <w:t>Piedāvājuma cenā jāiekļauj visas izmaksas, kas saistītas ar nodokļu nomaksu, piegādi un darbinieku apmācību Pasūtītāja norādītajā adresē</w:t>
            </w:r>
          </w:p>
        </w:tc>
        <w:tc>
          <w:tcPr>
            <w:tcW w:w="2416" w:type="dxa"/>
          </w:tcPr>
          <w:p w14:paraId="7CEE9DA2" w14:textId="1DDA9683" w:rsidR="00D640D3" w:rsidRPr="00DB1699" w:rsidRDefault="00D640D3" w:rsidP="00D640D3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color w:val="000000"/>
                <w:sz w:val="22"/>
                <w:szCs w:val="22"/>
              </w:rPr>
              <w:t>Jānodrošina</w:t>
            </w:r>
          </w:p>
        </w:tc>
        <w:tc>
          <w:tcPr>
            <w:tcW w:w="4268" w:type="dxa"/>
          </w:tcPr>
          <w:p w14:paraId="69223A19" w14:textId="77777777" w:rsidR="00D640D3" w:rsidRPr="004841C8" w:rsidRDefault="00D640D3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D44E62" w:rsidRPr="004841C8" w14:paraId="0C52C10E" w14:textId="77777777" w:rsidTr="001D5843">
        <w:trPr>
          <w:trHeight w:val="274"/>
          <w:jc w:val="center"/>
        </w:trPr>
        <w:tc>
          <w:tcPr>
            <w:tcW w:w="883" w:type="dxa"/>
          </w:tcPr>
          <w:p w14:paraId="743FFA59" w14:textId="77777777" w:rsidR="00D44E62" w:rsidRPr="00CD22F9" w:rsidRDefault="00D44E62" w:rsidP="001D584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4625" w:type="dxa"/>
            <w:gridSpan w:val="2"/>
          </w:tcPr>
          <w:p w14:paraId="62FC3042" w14:textId="5F2DB33D" w:rsidR="00D44E62" w:rsidRPr="00786390" w:rsidRDefault="00D44E62" w:rsidP="00D640D3">
            <w:pPr>
              <w:rPr>
                <w:b w:val="0"/>
                <w:color w:val="000000"/>
                <w:sz w:val="22"/>
                <w:szCs w:val="22"/>
              </w:rPr>
            </w:pPr>
            <w:r w:rsidRPr="00630D21">
              <w:rPr>
                <w:b w:val="0"/>
                <w:sz w:val="22"/>
                <w:szCs w:val="22"/>
                <w:lang w:eastAsia="zh-CN"/>
              </w:rPr>
              <w:t>Preču elektroenerģijas patēriņu to paredzamajā lietošanas laikā</w:t>
            </w:r>
            <w:r w:rsidR="000D6E83">
              <w:rPr>
                <w:b w:val="0"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4268" w:type="dxa"/>
          </w:tcPr>
          <w:p w14:paraId="7FD43DC6" w14:textId="7A8AF82C" w:rsidR="00D44E62" w:rsidRPr="004841C8" w:rsidRDefault="00D706C1" w:rsidP="00D640D3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>____</w:t>
            </w:r>
            <w:proofErr w:type="gramStart"/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  </w:t>
            </w:r>
            <w:proofErr w:type="gramEnd"/>
            <w:r w:rsidRPr="0030151F">
              <w:rPr>
                <w:b w:val="0"/>
                <w:color w:val="000000" w:themeColor="text1"/>
                <w:sz w:val="22"/>
                <w:szCs w:val="22"/>
                <w:lang w:eastAsia="lv-LV"/>
              </w:rPr>
              <w:t>kWh</w:t>
            </w:r>
          </w:p>
        </w:tc>
      </w:tr>
    </w:tbl>
    <w:p w14:paraId="38E81AB0" w14:textId="65779279" w:rsidR="00FB220B" w:rsidRDefault="00FB220B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73B19F4" w14:textId="7AED11E9" w:rsidR="00926C88" w:rsidRDefault="00926C88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73D513F3" w14:textId="77777777" w:rsidR="0015499B" w:rsidRDefault="0015499B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AE812E0" w14:textId="12F7506A" w:rsidR="00556AB6" w:rsidRDefault="00556AB6" w:rsidP="00556AB6">
      <w:pPr>
        <w:widowControl w:val="0"/>
        <w:suppressAutoHyphens/>
        <w:ind w:right="-1"/>
        <w:rPr>
          <w:sz w:val="22"/>
          <w:szCs w:val="22"/>
          <w:u w:val="single"/>
        </w:rPr>
      </w:pPr>
      <w:r w:rsidRPr="004F0775">
        <w:rPr>
          <w:sz w:val="22"/>
          <w:szCs w:val="22"/>
          <w:u w:val="single"/>
        </w:rPr>
        <w:t>Tehniskajam piedāvājumam pievieno preces garantijas nosacījumu aprakstu brīvā formā</w:t>
      </w:r>
      <w:r w:rsidR="00F0585D">
        <w:rPr>
          <w:sz w:val="22"/>
          <w:szCs w:val="22"/>
          <w:u w:val="single"/>
        </w:rPr>
        <w:t xml:space="preserve"> un ražotāja tehnisko dokumentāciju</w:t>
      </w:r>
      <w:r w:rsidRPr="004F0775">
        <w:rPr>
          <w:sz w:val="22"/>
          <w:szCs w:val="22"/>
          <w:u w:val="single"/>
        </w:rPr>
        <w:t xml:space="preserve">. </w:t>
      </w:r>
    </w:p>
    <w:p w14:paraId="776705FC" w14:textId="65CCDED4" w:rsidR="006B262D" w:rsidRDefault="006B262D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25D5303B" w14:textId="3876E352" w:rsidR="00CD22F9" w:rsidRPr="00786390" w:rsidRDefault="002F4B71" w:rsidP="00CD22F9">
      <w:pPr>
        <w:rPr>
          <w:rFonts w:eastAsia="Calibri"/>
          <w:b w:val="0"/>
          <w:sz w:val="22"/>
          <w:szCs w:val="22"/>
        </w:rPr>
      </w:pPr>
      <w:r w:rsidRPr="002F4B71">
        <w:rPr>
          <w:b w:val="0"/>
          <w:sz w:val="22"/>
          <w:szCs w:val="22"/>
        </w:rPr>
        <w:t>Pretendenta</w:t>
      </w:r>
      <w:proofErr w:type="gramStart"/>
      <w:r w:rsidRPr="002F4B71">
        <w:rPr>
          <w:b w:val="0"/>
          <w:sz w:val="22"/>
          <w:szCs w:val="22"/>
        </w:rPr>
        <w:t xml:space="preserve">  </w:t>
      </w:r>
      <w:proofErr w:type="gramEnd"/>
      <w:r w:rsidRPr="002F4B71">
        <w:rPr>
          <w:b w:val="0"/>
          <w:sz w:val="22"/>
          <w:szCs w:val="22"/>
        </w:rPr>
        <w:t xml:space="preserve">pārstāvja paraksts </w:t>
      </w:r>
      <w:r w:rsidR="00CD22F9" w:rsidRPr="00786390">
        <w:rPr>
          <w:rFonts w:eastAsia="Calibri"/>
          <w:b w:val="0"/>
          <w:sz w:val="22"/>
          <w:szCs w:val="22"/>
          <w:vertAlign w:val="superscript"/>
        </w:rPr>
        <w:footnoteReference w:id="1"/>
      </w:r>
      <w:r w:rsidR="00CD22F9" w:rsidRPr="00786390">
        <w:rPr>
          <w:rFonts w:eastAsia="Calibri"/>
          <w:b w:val="0"/>
          <w:sz w:val="22"/>
          <w:szCs w:val="22"/>
        </w:rPr>
        <w:t xml:space="preserve">: </w:t>
      </w:r>
    </w:p>
    <w:p w14:paraId="7F8D508A" w14:textId="77777777" w:rsidR="00CD22F9" w:rsidRDefault="00CD22F9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sectPr w:rsidR="00CD22F9" w:rsidSect="007E29B5">
      <w:pgSz w:w="11906" w:h="16838" w:code="9"/>
      <w:pgMar w:top="1134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845281" w14:textId="77777777" w:rsidR="007D0484" w:rsidRDefault="007D0484" w:rsidP="00CD22F9">
      <w:r>
        <w:separator/>
      </w:r>
    </w:p>
  </w:endnote>
  <w:endnote w:type="continuationSeparator" w:id="0">
    <w:p w14:paraId="40329011" w14:textId="77777777" w:rsidR="007D0484" w:rsidRDefault="007D0484" w:rsidP="00CD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7BD86C" w14:textId="77777777" w:rsidR="007D0484" w:rsidRDefault="007D0484" w:rsidP="00CD22F9">
      <w:r>
        <w:separator/>
      </w:r>
    </w:p>
  </w:footnote>
  <w:footnote w:type="continuationSeparator" w:id="0">
    <w:p w14:paraId="662DA17E" w14:textId="77777777" w:rsidR="007D0484" w:rsidRDefault="007D0484" w:rsidP="00CD22F9">
      <w:r>
        <w:continuationSeparator/>
      </w:r>
    </w:p>
  </w:footnote>
  <w:footnote w:id="1">
    <w:p w14:paraId="7EA814D5" w14:textId="77777777" w:rsidR="00CD22F9" w:rsidRPr="00A9053A" w:rsidRDefault="00CD22F9" w:rsidP="00CD22F9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ja dokuments tiek parakstīts ar drošu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E2D30"/>
    <w:multiLevelType w:val="multilevel"/>
    <w:tmpl w:val="FDECCCF6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9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99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b/>
      </w:rPr>
    </w:lvl>
  </w:abstractNum>
  <w:abstractNum w:abstractNumId="1" w15:restartNumberingAfterBreak="0">
    <w:nsid w:val="301E2FE6"/>
    <w:multiLevelType w:val="hybridMultilevel"/>
    <w:tmpl w:val="13AC2E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5035F"/>
    <w:multiLevelType w:val="hybridMultilevel"/>
    <w:tmpl w:val="359C0B42"/>
    <w:lvl w:ilvl="0" w:tplc="48E4CA60">
      <w:start w:val="1"/>
      <w:numFmt w:val="decimal"/>
      <w:lvlText w:val="%1."/>
      <w:lvlJc w:val="left"/>
      <w:pPr>
        <w:ind w:left="7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B071EB2"/>
    <w:multiLevelType w:val="multilevel"/>
    <w:tmpl w:val="1B46CCA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620" w:hanging="54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abstractNum w:abstractNumId="5" w15:restartNumberingAfterBreak="0">
    <w:nsid w:val="58C66F2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AB35585"/>
    <w:multiLevelType w:val="hybridMultilevel"/>
    <w:tmpl w:val="6D024B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7C444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7365858">
      <w:start w:val="3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11665F6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5308B1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E13EFE"/>
    <w:multiLevelType w:val="hybridMultilevel"/>
    <w:tmpl w:val="2A72AFAA"/>
    <w:lvl w:ilvl="0" w:tplc="8B3872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6C960D9"/>
    <w:multiLevelType w:val="hybridMultilevel"/>
    <w:tmpl w:val="84401CFA"/>
    <w:lvl w:ilvl="0" w:tplc="31F86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  <w:num w:numId="9">
    <w:abstractNumId w:val="10"/>
  </w:num>
  <w:num w:numId="10">
    <w:abstractNumId w:val="1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B29"/>
    <w:rsid w:val="00002FC3"/>
    <w:rsid w:val="0001344F"/>
    <w:rsid w:val="0001763B"/>
    <w:rsid w:val="000179C2"/>
    <w:rsid w:val="00037232"/>
    <w:rsid w:val="000B33E0"/>
    <w:rsid w:val="000D6E83"/>
    <w:rsid w:val="000D7194"/>
    <w:rsid w:val="000F3160"/>
    <w:rsid w:val="00117F1F"/>
    <w:rsid w:val="0012597B"/>
    <w:rsid w:val="00127370"/>
    <w:rsid w:val="00131AF2"/>
    <w:rsid w:val="0015499B"/>
    <w:rsid w:val="00177661"/>
    <w:rsid w:val="00187BE4"/>
    <w:rsid w:val="001A74AC"/>
    <w:rsid w:val="001C23B4"/>
    <w:rsid w:val="001D5843"/>
    <w:rsid w:val="001E1FE5"/>
    <w:rsid w:val="001F762B"/>
    <w:rsid w:val="00211071"/>
    <w:rsid w:val="002365F5"/>
    <w:rsid w:val="00245C19"/>
    <w:rsid w:val="0025743C"/>
    <w:rsid w:val="00267FE7"/>
    <w:rsid w:val="00293CDA"/>
    <w:rsid w:val="00295D17"/>
    <w:rsid w:val="002A27AB"/>
    <w:rsid w:val="002B4C32"/>
    <w:rsid w:val="002C3D50"/>
    <w:rsid w:val="002C6742"/>
    <w:rsid w:val="002D52FB"/>
    <w:rsid w:val="002F1522"/>
    <w:rsid w:val="002F392F"/>
    <w:rsid w:val="002F4B71"/>
    <w:rsid w:val="00302266"/>
    <w:rsid w:val="00342784"/>
    <w:rsid w:val="00392ACF"/>
    <w:rsid w:val="00392D3F"/>
    <w:rsid w:val="003A2BE8"/>
    <w:rsid w:val="003A355F"/>
    <w:rsid w:val="003B2B85"/>
    <w:rsid w:val="003B2C6E"/>
    <w:rsid w:val="003E4193"/>
    <w:rsid w:val="0041796A"/>
    <w:rsid w:val="00436B64"/>
    <w:rsid w:val="0044361D"/>
    <w:rsid w:val="00445090"/>
    <w:rsid w:val="00464739"/>
    <w:rsid w:val="00467121"/>
    <w:rsid w:val="00477838"/>
    <w:rsid w:val="00480492"/>
    <w:rsid w:val="00482674"/>
    <w:rsid w:val="004841C8"/>
    <w:rsid w:val="00490CC2"/>
    <w:rsid w:val="00493AFB"/>
    <w:rsid w:val="004A51C1"/>
    <w:rsid w:val="004A698F"/>
    <w:rsid w:val="004B416A"/>
    <w:rsid w:val="004C0360"/>
    <w:rsid w:val="004C521E"/>
    <w:rsid w:val="00532199"/>
    <w:rsid w:val="0053528B"/>
    <w:rsid w:val="00556AB6"/>
    <w:rsid w:val="0057308C"/>
    <w:rsid w:val="0059008E"/>
    <w:rsid w:val="00590E1E"/>
    <w:rsid w:val="005955E7"/>
    <w:rsid w:val="00596811"/>
    <w:rsid w:val="005C648C"/>
    <w:rsid w:val="005E3FA5"/>
    <w:rsid w:val="00601C7B"/>
    <w:rsid w:val="006049F2"/>
    <w:rsid w:val="00612A6B"/>
    <w:rsid w:val="006257E3"/>
    <w:rsid w:val="00626E3F"/>
    <w:rsid w:val="0064757B"/>
    <w:rsid w:val="00665B08"/>
    <w:rsid w:val="00675240"/>
    <w:rsid w:val="00681D53"/>
    <w:rsid w:val="00694810"/>
    <w:rsid w:val="006A4746"/>
    <w:rsid w:val="006B262D"/>
    <w:rsid w:val="006B56B8"/>
    <w:rsid w:val="006B6C5F"/>
    <w:rsid w:val="006D3B58"/>
    <w:rsid w:val="006F7897"/>
    <w:rsid w:val="007412CA"/>
    <w:rsid w:val="007B3DC0"/>
    <w:rsid w:val="007D0484"/>
    <w:rsid w:val="007E29B5"/>
    <w:rsid w:val="00812977"/>
    <w:rsid w:val="00845570"/>
    <w:rsid w:val="00857793"/>
    <w:rsid w:val="00865C67"/>
    <w:rsid w:val="0086606D"/>
    <w:rsid w:val="008800A7"/>
    <w:rsid w:val="008A3CA2"/>
    <w:rsid w:val="008A3DE0"/>
    <w:rsid w:val="008A5705"/>
    <w:rsid w:val="008B4F9F"/>
    <w:rsid w:val="008C4969"/>
    <w:rsid w:val="008E4C89"/>
    <w:rsid w:val="009032BF"/>
    <w:rsid w:val="00903C55"/>
    <w:rsid w:val="0091013E"/>
    <w:rsid w:val="00922933"/>
    <w:rsid w:val="00926C88"/>
    <w:rsid w:val="00932B64"/>
    <w:rsid w:val="009574FA"/>
    <w:rsid w:val="00982E6C"/>
    <w:rsid w:val="009A016E"/>
    <w:rsid w:val="009B6CD6"/>
    <w:rsid w:val="00A01B68"/>
    <w:rsid w:val="00AB0737"/>
    <w:rsid w:val="00AB5982"/>
    <w:rsid w:val="00AB625A"/>
    <w:rsid w:val="00AD5D33"/>
    <w:rsid w:val="00B0018B"/>
    <w:rsid w:val="00B11D7F"/>
    <w:rsid w:val="00B324D6"/>
    <w:rsid w:val="00B515C5"/>
    <w:rsid w:val="00B70B66"/>
    <w:rsid w:val="00B75218"/>
    <w:rsid w:val="00B81BAE"/>
    <w:rsid w:val="00B90F46"/>
    <w:rsid w:val="00BB4C42"/>
    <w:rsid w:val="00BB53E1"/>
    <w:rsid w:val="00BC3879"/>
    <w:rsid w:val="00BE6B7B"/>
    <w:rsid w:val="00BF0D07"/>
    <w:rsid w:val="00C112F8"/>
    <w:rsid w:val="00C22771"/>
    <w:rsid w:val="00C25F14"/>
    <w:rsid w:val="00C27FD2"/>
    <w:rsid w:val="00C51FB3"/>
    <w:rsid w:val="00C71AF5"/>
    <w:rsid w:val="00C871D9"/>
    <w:rsid w:val="00CB74D0"/>
    <w:rsid w:val="00CD22F9"/>
    <w:rsid w:val="00CD462E"/>
    <w:rsid w:val="00CD4750"/>
    <w:rsid w:val="00CE5B70"/>
    <w:rsid w:val="00D11007"/>
    <w:rsid w:val="00D120F1"/>
    <w:rsid w:val="00D1326F"/>
    <w:rsid w:val="00D222CF"/>
    <w:rsid w:val="00D37237"/>
    <w:rsid w:val="00D44E62"/>
    <w:rsid w:val="00D640D3"/>
    <w:rsid w:val="00D65210"/>
    <w:rsid w:val="00D706C1"/>
    <w:rsid w:val="00D73975"/>
    <w:rsid w:val="00D81132"/>
    <w:rsid w:val="00D96224"/>
    <w:rsid w:val="00DB2EEC"/>
    <w:rsid w:val="00DE2748"/>
    <w:rsid w:val="00E03E44"/>
    <w:rsid w:val="00E1177C"/>
    <w:rsid w:val="00E26B93"/>
    <w:rsid w:val="00E65325"/>
    <w:rsid w:val="00E83B29"/>
    <w:rsid w:val="00EA18E4"/>
    <w:rsid w:val="00EA5914"/>
    <w:rsid w:val="00EB4A36"/>
    <w:rsid w:val="00EB4C10"/>
    <w:rsid w:val="00ED7CB9"/>
    <w:rsid w:val="00EE07F6"/>
    <w:rsid w:val="00EF6DB3"/>
    <w:rsid w:val="00F0585D"/>
    <w:rsid w:val="00F62D31"/>
    <w:rsid w:val="00F92A8A"/>
    <w:rsid w:val="00FA571C"/>
    <w:rsid w:val="00FB220B"/>
    <w:rsid w:val="00FB5FE9"/>
    <w:rsid w:val="00FD4D0F"/>
    <w:rsid w:val="00FE11E1"/>
    <w:rsid w:val="00FF3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80D41"/>
  <w15:chartTrackingRefBased/>
  <w15:docId w15:val="{4808F921-DD88-4669-A3E5-1DBE6683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3B29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1">
    <w:name w:val="heading 1"/>
    <w:aliases w:val="H1"/>
    <w:basedOn w:val="Normal"/>
    <w:next w:val="Heading2"/>
    <w:link w:val="Heading1Char"/>
    <w:qFormat/>
    <w:rsid w:val="00E83B29"/>
    <w:pPr>
      <w:keepNext/>
      <w:numPr>
        <w:numId w:val="1"/>
      </w:numPr>
      <w:jc w:val="center"/>
      <w:outlineLvl w:val="0"/>
    </w:pPr>
    <w:rPr>
      <w:rFonts w:ascii="Times New Roman Bold" w:hAnsi="Times New Roman Bold"/>
      <w:b w:val="0"/>
      <w:caps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3B29"/>
    <w:pPr>
      <w:keepNext/>
      <w:numPr>
        <w:ilvl w:val="1"/>
        <w:numId w:val="1"/>
      </w:numPr>
      <w:tabs>
        <w:tab w:val="left" w:pos="284"/>
      </w:tabs>
      <w:spacing w:after="100"/>
      <w:jc w:val="both"/>
      <w:outlineLvl w:val="1"/>
    </w:pPr>
    <w:rPr>
      <w:rFonts w:ascii="Times New Roman Bold" w:hAnsi="Times New Roman Bold"/>
      <w:sz w:val="2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3B29"/>
    <w:pPr>
      <w:keepNext/>
      <w:numPr>
        <w:ilvl w:val="2"/>
        <w:numId w:val="1"/>
      </w:numPr>
      <w:jc w:val="center"/>
      <w:outlineLvl w:val="2"/>
    </w:pPr>
    <w:rPr>
      <w:sz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3B29"/>
    <w:pPr>
      <w:keepNext/>
      <w:numPr>
        <w:ilvl w:val="3"/>
        <w:numId w:val="1"/>
      </w:numPr>
      <w:spacing w:before="240" w:after="60"/>
      <w:outlineLvl w:val="3"/>
    </w:pPr>
    <w:rPr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3B29"/>
    <w:pPr>
      <w:keepNext/>
      <w:numPr>
        <w:ilvl w:val="4"/>
        <w:numId w:val="1"/>
      </w:numPr>
      <w:jc w:val="both"/>
      <w:outlineLvl w:val="4"/>
    </w:pPr>
    <w:rPr>
      <w:b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3B29"/>
    <w:pPr>
      <w:keepNext/>
      <w:numPr>
        <w:ilvl w:val="5"/>
        <w:numId w:val="1"/>
      </w:numPr>
      <w:jc w:val="both"/>
      <w:outlineLvl w:val="5"/>
    </w:pPr>
    <w:rPr>
      <w:bCs/>
      <w:sz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3B29"/>
    <w:pPr>
      <w:numPr>
        <w:ilvl w:val="6"/>
        <w:numId w:val="1"/>
      </w:numPr>
      <w:spacing w:before="240" w:after="60"/>
      <w:jc w:val="both"/>
      <w:outlineLvl w:val="6"/>
    </w:pPr>
    <w:rPr>
      <w:b w:val="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3B29"/>
    <w:pPr>
      <w:numPr>
        <w:ilvl w:val="7"/>
        <w:numId w:val="1"/>
      </w:numPr>
      <w:spacing w:before="240" w:after="60"/>
      <w:jc w:val="both"/>
      <w:outlineLvl w:val="7"/>
    </w:pPr>
    <w:rPr>
      <w:b w:val="0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3B29"/>
    <w:pPr>
      <w:numPr>
        <w:ilvl w:val="8"/>
        <w:numId w:val="1"/>
      </w:numPr>
      <w:spacing w:before="240" w:after="60"/>
      <w:jc w:val="both"/>
      <w:outlineLvl w:val="8"/>
    </w:pPr>
    <w:rPr>
      <w:rFonts w:cs="Arial"/>
      <w:b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E83B29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E83B29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E83B29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E83B2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E83B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E83B2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E83B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E83B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E83B29"/>
    <w:rPr>
      <w:rFonts w:ascii="Times New Roman" w:eastAsia="Times New Roman" w:hAnsi="Times New Roman" w:cs="Arial"/>
    </w:rPr>
  </w:style>
  <w:style w:type="paragraph" w:styleId="Title">
    <w:name w:val="Title"/>
    <w:basedOn w:val="Normal"/>
    <w:next w:val="Subtitle"/>
    <w:link w:val="TitleChar"/>
    <w:qFormat/>
    <w:rsid w:val="00E83B29"/>
    <w:pPr>
      <w:suppressAutoHyphens/>
      <w:spacing w:line="100" w:lineRule="atLeast"/>
      <w:jc w:val="center"/>
    </w:pPr>
    <w:rPr>
      <w:rFonts w:eastAsia="Calibri"/>
      <w:bCs/>
      <w:kern w:val="22"/>
      <w:sz w:val="25"/>
      <w:szCs w:val="25"/>
      <w:lang w:eastAsia="ar-SA"/>
    </w:rPr>
  </w:style>
  <w:style w:type="character" w:customStyle="1" w:styleId="TitleChar">
    <w:name w:val="Title Char"/>
    <w:basedOn w:val="DefaultParagraphFont"/>
    <w:link w:val="Title"/>
    <w:rsid w:val="00E83B29"/>
    <w:rPr>
      <w:rFonts w:ascii="Times New Roman" w:eastAsia="Calibri" w:hAnsi="Times New Roman" w:cs="Times New Roman"/>
      <w:b/>
      <w:bCs/>
      <w:kern w:val="22"/>
      <w:sz w:val="25"/>
      <w:szCs w:val="25"/>
      <w:lang w:eastAsia="ar-SA"/>
    </w:rPr>
  </w:style>
  <w:style w:type="character" w:customStyle="1" w:styleId="BodyTextChar">
    <w:name w:val="Body Text Char"/>
    <w:aliases w:val="Body Text1 Char"/>
    <w:basedOn w:val="DefaultParagraphFont"/>
    <w:link w:val="BodyText"/>
    <w:semiHidden/>
    <w:locked/>
    <w:rsid w:val="00E83B29"/>
    <w:rPr>
      <w:sz w:val="24"/>
      <w:szCs w:val="24"/>
      <w:lang w:val="x-none"/>
    </w:rPr>
  </w:style>
  <w:style w:type="paragraph" w:styleId="BodyText">
    <w:name w:val="Body Text"/>
    <w:aliases w:val="Body Text1"/>
    <w:basedOn w:val="Normal"/>
    <w:link w:val="BodyTextChar"/>
    <w:semiHidden/>
    <w:unhideWhenUsed/>
    <w:rsid w:val="00E83B29"/>
    <w:pPr>
      <w:jc w:val="both"/>
    </w:pPr>
    <w:rPr>
      <w:rFonts w:asciiTheme="minorHAnsi" w:eastAsiaTheme="minorHAnsi" w:hAnsiTheme="minorHAnsi" w:cstheme="minorBidi"/>
      <w:b w:val="0"/>
      <w:lang w:val="x-none"/>
    </w:rPr>
  </w:style>
  <w:style w:type="character" w:customStyle="1" w:styleId="BodyTextChar1">
    <w:name w:val="Body Text Char1"/>
    <w:basedOn w:val="DefaultParagraphFont"/>
    <w:uiPriority w:val="99"/>
    <w:semiHidden/>
    <w:rsid w:val="00E83B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cm15">
    <w:name w:val="cm15"/>
    <w:basedOn w:val="Normal"/>
    <w:rsid w:val="00E83B29"/>
    <w:pPr>
      <w:spacing w:before="100" w:beforeAutospacing="1" w:after="100" w:afterAutospacing="1"/>
    </w:pPr>
    <w:rPr>
      <w:b w:val="0"/>
      <w:lang w:eastAsia="lv-LV"/>
    </w:rPr>
  </w:style>
  <w:style w:type="paragraph" w:customStyle="1" w:styleId="NoSpacing1">
    <w:name w:val="No Spacing1"/>
    <w:qFormat/>
    <w:rsid w:val="00E83B29"/>
    <w:pPr>
      <w:spacing w:after="0" w:line="240" w:lineRule="auto"/>
    </w:pPr>
    <w:rPr>
      <w:rFonts w:ascii="Calibri" w:eastAsia="Times New Roman" w:hAnsi="Calibri" w:cs="Times New Roman"/>
      <w:lang w:eastAsia="lv-LV"/>
    </w:rPr>
  </w:style>
  <w:style w:type="paragraph" w:customStyle="1" w:styleId="Style24">
    <w:name w:val="Style24"/>
    <w:basedOn w:val="Normal"/>
    <w:uiPriority w:val="99"/>
    <w:rsid w:val="00E83B29"/>
    <w:pPr>
      <w:widowControl w:val="0"/>
      <w:autoSpaceDE w:val="0"/>
      <w:autoSpaceDN w:val="0"/>
      <w:adjustRightInd w:val="0"/>
      <w:spacing w:line="254" w:lineRule="exact"/>
      <w:ind w:hanging="278"/>
      <w:jc w:val="both"/>
    </w:pPr>
    <w:rPr>
      <w:b w:val="0"/>
      <w:lang w:eastAsia="lv-LV"/>
    </w:rPr>
  </w:style>
  <w:style w:type="paragraph" w:customStyle="1" w:styleId="Style1">
    <w:name w:val="Style1"/>
    <w:basedOn w:val="Normal"/>
    <w:uiPriority w:val="99"/>
    <w:rsid w:val="00E83B29"/>
    <w:pPr>
      <w:widowControl w:val="0"/>
      <w:suppressAutoHyphens/>
      <w:autoSpaceDE w:val="0"/>
      <w:spacing w:line="254" w:lineRule="exact"/>
      <w:jc w:val="right"/>
    </w:pPr>
    <w:rPr>
      <w:b w:val="0"/>
      <w:lang w:val="en-US" w:eastAsia="ar-SA"/>
    </w:rPr>
  </w:style>
  <w:style w:type="paragraph" w:customStyle="1" w:styleId="Default">
    <w:name w:val="Default"/>
    <w:rsid w:val="00E83B2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lv-LV"/>
    </w:rPr>
  </w:style>
  <w:style w:type="character" w:customStyle="1" w:styleId="FontStyle40">
    <w:name w:val="Font Style40"/>
    <w:uiPriority w:val="99"/>
    <w:rsid w:val="00E83B29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42">
    <w:name w:val="Font Style42"/>
    <w:uiPriority w:val="99"/>
    <w:rsid w:val="00E83B29"/>
    <w:rPr>
      <w:rFonts w:ascii="Times New Roman" w:hAnsi="Times New Roman" w:cs="Times New Roman" w:hint="default"/>
      <w:sz w:val="20"/>
    </w:rPr>
  </w:style>
  <w:style w:type="character" w:styleId="Emphasis">
    <w:name w:val="Emphasis"/>
    <w:basedOn w:val="DefaultParagraphFont"/>
    <w:qFormat/>
    <w:rsid w:val="00E83B29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B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83B29"/>
    <w:rPr>
      <w:rFonts w:eastAsiaTheme="minorEastAsia"/>
      <w:b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unhideWhenUsed/>
    <w:rsid w:val="00EB4A3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B4F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4F9F"/>
    <w:rPr>
      <w:b w:val="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4F9F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F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F9F"/>
    <w:rPr>
      <w:rFonts w:ascii="Segoe UI" w:eastAsia="Times New Roman" w:hAnsi="Segoe UI" w:cs="Segoe UI"/>
      <w:b/>
      <w:sz w:val="18"/>
      <w:szCs w:val="18"/>
    </w:rPr>
  </w:style>
  <w:style w:type="paragraph" w:styleId="ListParagraph">
    <w:name w:val="List Paragraph"/>
    <w:basedOn w:val="Normal"/>
    <w:uiPriority w:val="34"/>
    <w:qFormat/>
    <w:rsid w:val="00CD22F9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22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22F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22F9"/>
    <w:rPr>
      <w:b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22F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uiPriority w:val="99"/>
    <w:rsid w:val="00CD22F9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ED7CB9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39"/>
    <w:rsid w:val="00926C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1549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A698F"/>
    <w:rPr>
      <w:color w:val="954F72" w:themeColor="followedHyperlink"/>
      <w:u w:val="single"/>
    </w:rPr>
  </w:style>
  <w:style w:type="paragraph" w:customStyle="1" w:styleId="SLONormalnospace">
    <w:name w:val="SLO Normal (nospace)"/>
    <w:basedOn w:val="Normal"/>
    <w:qFormat/>
    <w:rsid w:val="00F92A8A"/>
    <w:pPr>
      <w:jc w:val="both"/>
      <w:textAlignment w:val="baseline"/>
    </w:pPr>
    <w:rPr>
      <w:b w:val="0"/>
      <w:lang w:val="en-GB"/>
    </w:rPr>
  </w:style>
  <w:style w:type="paragraph" w:styleId="Revision">
    <w:name w:val="Revision"/>
    <w:hidden/>
    <w:uiPriority w:val="99"/>
    <w:semiHidden/>
    <w:rsid w:val="006049F2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1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DCE99E-D1EC-4138-8713-11507A630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1554</Words>
  <Characters>887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Vaivode-Āzena</dc:creator>
  <cp:keywords/>
  <dc:description/>
  <cp:lastModifiedBy>Linda Deičmane</cp:lastModifiedBy>
  <cp:revision>41</cp:revision>
  <cp:lastPrinted>2023-01-12T08:43:00Z</cp:lastPrinted>
  <dcterms:created xsi:type="dcterms:W3CDTF">2024-02-27T13:34:00Z</dcterms:created>
  <dcterms:modified xsi:type="dcterms:W3CDTF">2024-03-04T09:25:00Z</dcterms:modified>
</cp:coreProperties>
</file>