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DC5FAB3" w14:textId="26445698" w:rsidR="000A3B8A" w:rsidRPr="00D81BC1" w:rsidRDefault="00296484" w:rsidP="000A3B8A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15</w:t>
      </w:r>
      <w:r w:rsidR="00713B0D"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.0</w:t>
      </w: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5</w:t>
      </w:r>
      <w:r w:rsidR="000A3B8A"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.202</w:t>
      </w: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4</w:t>
      </w:r>
      <w:r w:rsidR="000A3B8A"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.</w:t>
      </w:r>
    </w:p>
    <w:p w14:paraId="3F0E3AC5" w14:textId="280CD6C3" w:rsidR="000A3B8A" w:rsidRPr="00D81BC1" w:rsidRDefault="000A3B8A" w:rsidP="00C81E9B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Iepirkuma procedūras </w:t>
      </w:r>
      <w:r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CK 202</w:t>
      </w:r>
      <w:r w:rsidR="00296484"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4</w:t>
      </w:r>
      <w:r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</w:t>
      </w:r>
      <w:r w:rsidR="00296484"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05</w:t>
      </w:r>
      <w:r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</w:t>
      </w:r>
      <w:r w:rsidR="00713B0D"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AK</w:t>
      </w:r>
      <w:r w:rsidR="00C81E9B"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 w:rsidR="00D81BC1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Piegādātājiem</w:t>
      </w:r>
    </w:p>
    <w:p w14:paraId="4D2799A2" w14:textId="33134983" w:rsidR="00251DAB" w:rsidRPr="00D81BC1" w:rsidRDefault="000A3B8A" w:rsidP="00D12103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eastAsia="en-US"/>
        </w:rPr>
      </w:pP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>SIA „CĒSU KLĪNIKA” Iepirkumu komisija sniedz atbildes  uz ieinteresēt</w:t>
      </w:r>
      <w:r w:rsidR="0069152E" w:rsidRPr="00D81BC1">
        <w:rPr>
          <w:rFonts w:ascii="Times New Roman" w:hAnsi="Times New Roman"/>
          <w:kern w:val="0"/>
          <w:sz w:val="24"/>
          <w:szCs w:val="24"/>
          <w:lang w:eastAsia="en-US"/>
        </w:rPr>
        <w:t>ā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 xml:space="preserve">  Piegādātāj</w:t>
      </w:r>
      <w:r w:rsidR="0069152E" w:rsidRPr="00D81BC1">
        <w:rPr>
          <w:rFonts w:ascii="Times New Roman" w:hAnsi="Times New Roman"/>
          <w:kern w:val="0"/>
          <w:sz w:val="24"/>
          <w:szCs w:val="24"/>
          <w:lang w:eastAsia="en-US"/>
        </w:rPr>
        <w:t>a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 xml:space="preserve"> uzdotajiem jautājumiem iepirkumu konkursā </w:t>
      </w:r>
      <w:r w:rsidRPr="00D81BC1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>„</w:t>
      </w:r>
      <w:r w:rsidR="00296484" w:rsidRPr="00D81BC1">
        <w:rPr>
          <w:rFonts w:ascii="Times New Roman" w:hAnsi="Times New Roman"/>
          <w:b/>
          <w:bCs/>
          <w:kern w:val="0"/>
          <w:sz w:val="24"/>
          <w:szCs w:val="24"/>
          <w:lang w:eastAsia="lv-LV"/>
        </w:rPr>
        <w:t>Cēsu klīnikas ārstniecības korpusa Bērnu slimību nodaļas ar dienas stacionāru būvdarbi</w:t>
      </w:r>
      <w:r w:rsidRPr="00D81BC1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 xml:space="preserve">”, 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>iepirkuma identifikācijas Nr. CK 202</w:t>
      </w:r>
      <w:r w:rsidR="00296484" w:rsidRPr="00D81BC1">
        <w:rPr>
          <w:rFonts w:ascii="Times New Roman" w:hAnsi="Times New Roman"/>
          <w:kern w:val="0"/>
          <w:sz w:val="24"/>
          <w:szCs w:val="24"/>
          <w:lang w:eastAsia="en-US"/>
        </w:rPr>
        <w:t>4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>/</w:t>
      </w:r>
      <w:r w:rsidR="00296484" w:rsidRPr="00D81BC1">
        <w:rPr>
          <w:rFonts w:ascii="Times New Roman" w:hAnsi="Times New Roman"/>
          <w:kern w:val="0"/>
          <w:sz w:val="24"/>
          <w:szCs w:val="24"/>
          <w:lang w:eastAsia="en-US"/>
        </w:rPr>
        <w:t>5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>/</w:t>
      </w:r>
      <w:r w:rsidR="00713B0D" w:rsidRPr="00D81BC1">
        <w:rPr>
          <w:rFonts w:ascii="Times New Roman" w:hAnsi="Times New Roman"/>
          <w:kern w:val="0"/>
          <w:sz w:val="24"/>
          <w:szCs w:val="24"/>
          <w:lang w:eastAsia="en-US"/>
        </w:rPr>
        <w:t>AK</w:t>
      </w:r>
    </w:p>
    <w:p w14:paraId="79B46098" w14:textId="77777777" w:rsidR="00D12103" w:rsidRPr="00D81BC1" w:rsidRDefault="00D12103" w:rsidP="00D12103">
      <w:pPr>
        <w:suppressAutoHyphens w:val="0"/>
        <w:spacing w:after="0" w:line="240" w:lineRule="auto"/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</w:pPr>
    </w:p>
    <w:p w14:paraId="58A07BEE" w14:textId="50C77776" w:rsidR="00251DAB" w:rsidRPr="00D81BC1" w:rsidRDefault="00251DAB" w:rsidP="00D12103">
      <w:pPr>
        <w:snapToGrid w:val="0"/>
        <w:spacing w:after="0"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D81BC1">
        <w:rPr>
          <w:rFonts w:ascii="Times New Roman" w:hAnsi="Times New Roman"/>
          <w:b/>
          <w:sz w:val="24"/>
          <w:szCs w:val="24"/>
        </w:rPr>
        <w:t>Pretendents Pasūtītāja Iepirkum</w:t>
      </w:r>
      <w:r w:rsidR="00296484" w:rsidRPr="00D81BC1">
        <w:rPr>
          <w:rFonts w:ascii="Times New Roman" w:hAnsi="Times New Roman"/>
          <w:b/>
          <w:sz w:val="24"/>
          <w:szCs w:val="24"/>
        </w:rPr>
        <w:t>u komisijai ir uzdevis sekojošu jautājumu</w:t>
      </w:r>
      <w:r w:rsidRPr="00D81BC1">
        <w:rPr>
          <w:rFonts w:ascii="Times New Roman" w:hAnsi="Times New Roman"/>
          <w:b/>
          <w:sz w:val="24"/>
          <w:szCs w:val="24"/>
        </w:rPr>
        <w:t xml:space="preserve">: </w:t>
      </w:r>
    </w:p>
    <w:p w14:paraId="59EE2754" w14:textId="77777777" w:rsidR="00296484" w:rsidRPr="00D81BC1" w:rsidRDefault="00296484" w:rsidP="002964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080CCE" w14:textId="77777777" w:rsidR="00296484" w:rsidRPr="00D81BC1" w:rsidRDefault="00296484" w:rsidP="002964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1BC1">
        <w:rPr>
          <w:rFonts w:ascii="Times New Roman" w:hAnsi="Times New Roman"/>
          <w:sz w:val="24"/>
          <w:szCs w:val="24"/>
        </w:rPr>
        <w:t xml:space="preserve">Nav iespējams lejupielādēt projektu no norādītās mājas lapas. </w:t>
      </w:r>
      <w:hyperlink r:id="rId9" w:history="1">
        <w:r w:rsidRPr="00D81BC1">
          <w:rPr>
            <w:rStyle w:val="Hipersaite"/>
            <w:sz w:val="24"/>
            <w:szCs w:val="24"/>
          </w:rPr>
          <w:t>https://smart.cesuklinika.lv/index.php/s/XxM3YAw2Zi25nzH?path=%2F</w:t>
        </w:r>
      </w:hyperlink>
    </w:p>
    <w:p w14:paraId="34E01354" w14:textId="77777777" w:rsidR="00296484" w:rsidRPr="00D81BC1" w:rsidRDefault="00296484" w:rsidP="002964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1BC1">
        <w:rPr>
          <w:rFonts w:ascii="Times New Roman" w:hAnsi="Times New Roman"/>
          <w:sz w:val="24"/>
          <w:szCs w:val="24"/>
        </w:rPr>
        <w:t>Lūdzam rast iespēju pēc iespējas ātrāk salabot ievietoto informāciju lai varētu lejupielādēt visu projektu.</w:t>
      </w:r>
    </w:p>
    <w:p w14:paraId="13AB6161" w14:textId="77777777" w:rsidR="008A5C98" w:rsidRPr="00D81BC1" w:rsidRDefault="008A5C98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749DC3" w14:textId="7089C497" w:rsidR="00251DAB" w:rsidRPr="00D81BC1" w:rsidRDefault="00296484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81BC1">
        <w:rPr>
          <w:rFonts w:ascii="Times New Roman" w:hAnsi="Times New Roman"/>
          <w:b/>
          <w:sz w:val="24"/>
          <w:szCs w:val="24"/>
        </w:rPr>
        <w:t>Iepirkumu Komisijas atbilde:</w:t>
      </w:r>
    </w:p>
    <w:p w14:paraId="7047BAAE" w14:textId="77777777" w:rsidR="00296484" w:rsidRPr="00D81BC1" w:rsidRDefault="00296484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6440A7" w14:textId="65DF6AA7" w:rsidR="00296484" w:rsidRPr="00D81BC1" w:rsidRDefault="00296484" w:rsidP="0029648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1BC1">
        <w:rPr>
          <w:rFonts w:ascii="Times New Roman" w:eastAsia="Times New Roman" w:hAnsi="Times New Roman"/>
          <w:sz w:val="24"/>
          <w:szCs w:val="24"/>
        </w:rPr>
        <w:t>I</w:t>
      </w:r>
      <w:r w:rsidRPr="00D81BC1">
        <w:rPr>
          <w:rFonts w:ascii="Times New Roman" w:eastAsia="Times New Roman" w:hAnsi="Times New Roman"/>
          <w:sz w:val="24"/>
          <w:szCs w:val="24"/>
        </w:rPr>
        <w:t>epazīst</w:t>
      </w:r>
      <w:r w:rsidRPr="00D81BC1">
        <w:rPr>
          <w:rFonts w:ascii="Times New Roman" w:eastAsia="Times New Roman" w:hAnsi="Times New Roman"/>
          <w:sz w:val="24"/>
          <w:szCs w:val="24"/>
        </w:rPr>
        <w:t>oties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 ar  </w:t>
      </w:r>
      <w:r w:rsidRPr="00D81BC1">
        <w:rPr>
          <w:rFonts w:ascii="Times New Roman" w:eastAsia="Times New Roman" w:hAnsi="Times New Roman"/>
          <w:sz w:val="24"/>
          <w:szCs w:val="24"/>
        </w:rPr>
        <w:t>pretendenta norādīto informāciju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, ka 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tam 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nav iespējams lejupielādēt projektu no norādītās </w:t>
      </w:r>
      <w:r w:rsidRPr="00D81BC1">
        <w:rPr>
          <w:rFonts w:ascii="Times New Roman" w:eastAsia="Times New Roman" w:hAnsi="Times New Roman"/>
          <w:sz w:val="24"/>
          <w:szCs w:val="24"/>
        </w:rPr>
        <w:t>saites:</w:t>
      </w:r>
      <w:hyperlink r:id="rId10" w:history="1">
        <w:r w:rsidRPr="00D81BC1">
          <w:rPr>
            <w:rStyle w:val="Hipersaite"/>
            <w:rFonts w:eastAsia="Times New Roman"/>
            <w:sz w:val="24"/>
            <w:szCs w:val="24"/>
          </w:rPr>
          <w:t>https://smart.cesuklinika.lv/index.php/s/XxM3YAw2Zi25nzH?path=%2F</w:t>
        </w:r>
      </w:hyperlink>
      <w:r w:rsidRPr="00D81BC1">
        <w:rPr>
          <w:rFonts w:ascii="Times New Roman" w:eastAsia="Times New Roman" w:hAnsi="Times New Roman"/>
          <w:sz w:val="24"/>
          <w:szCs w:val="24"/>
        </w:rPr>
        <w:t xml:space="preserve">, 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Komisija </w:t>
      </w:r>
      <w:r w:rsidR="00DE4F0B">
        <w:rPr>
          <w:rFonts w:ascii="Times New Roman" w:eastAsia="Times New Roman" w:hAnsi="Times New Roman"/>
          <w:sz w:val="24"/>
          <w:szCs w:val="24"/>
        </w:rPr>
        <w:t xml:space="preserve">vērš uzmanību ka iepriekš minētajā saitē ir pieejama visa projekta dokumentācija un vienlaikus </w:t>
      </w:r>
      <w:r w:rsidRPr="00D81BC1">
        <w:rPr>
          <w:rFonts w:ascii="Times New Roman" w:eastAsia="Times New Roman" w:hAnsi="Times New Roman"/>
          <w:sz w:val="24"/>
          <w:szCs w:val="24"/>
        </w:rPr>
        <w:t>papildina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 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iepirkuma Nolikuma </w:t>
      </w:r>
      <w:r w:rsidRPr="00D81BC1">
        <w:rPr>
          <w:rFonts w:ascii="Times New Roman" w:eastAsia="Times New Roman" w:hAnsi="Times New Roman"/>
          <w:sz w:val="24"/>
          <w:szCs w:val="24"/>
        </w:rPr>
        <w:t>Pielikumā Nr.12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 publicēto </w:t>
      </w:r>
      <w:r w:rsidRPr="00D81BC1">
        <w:rPr>
          <w:rFonts w:ascii="Times New Roman" w:eastAsia="Times New Roman" w:hAnsi="Times New Roman"/>
          <w:sz w:val="24"/>
          <w:szCs w:val="24"/>
        </w:rPr>
        <w:t>informāciju</w:t>
      </w:r>
      <w:r w:rsidRPr="00D81BC1">
        <w:rPr>
          <w:rFonts w:ascii="Times New Roman" w:eastAsia="Times New Roman" w:hAnsi="Times New Roman"/>
          <w:sz w:val="24"/>
          <w:szCs w:val="24"/>
        </w:rPr>
        <w:t>,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 lai 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pretendenti nepieciešamības gadījumā 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varētu lejupielādēt visu projekta 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dokumentāciju vienā failā.   </w:t>
      </w:r>
    </w:p>
    <w:p w14:paraId="1E6BA2FC" w14:textId="0A696627" w:rsidR="00296484" w:rsidRPr="00D81BC1" w:rsidRDefault="00296484" w:rsidP="0029648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1BC1">
        <w:rPr>
          <w:rFonts w:ascii="Times New Roman" w:eastAsia="Times New Roman" w:hAnsi="Times New Roman"/>
          <w:sz w:val="24"/>
          <w:szCs w:val="24"/>
        </w:rPr>
        <w:t>Projekta lejupielāde iespējama no saites</w:t>
      </w:r>
      <w:r w:rsidRPr="00D81BC1"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11" w:history="1">
        <w:r w:rsidRPr="00D81BC1">
          <w:rPr>
            <w:rStyle w:val="Hipersaite"/>
            <w:sz w:val="24"/>
            <w:szCs w:val="24"/>
          </w:rPr>
          <w:t>https://smart.cesuklinika.lv/index.php/s/e9kCXbPQS2D8F5w</w:t>
        </w:r>
      </w:hyperlink>
    </w:p>
    <w:p w14:paraId="0AD19FB9" w14:textId="77777777" w:rsidR="00296484" w:rsidRPr="00A76C71" w:rsidRDefault="00296484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296484" w:rsidRPr="00A76C71" w:rsidSect="00296484">
      <w:footerReference w:type="default" r:id="rId12"/>
      <w:pgSz w:w="11906" w:h="16838"/>
      <w:pgMar w:top="851" w:right="707" w:bottom="0" w:left="1276" w:header="720" w:footer="72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4B4734" w14:textId="77777777" w:rsidR="003536AE" w:rsidRDefault="003536AE" w:rsidP="009F6E3B">
      <w:pPr>
        <w:spacing w:after="0" w:line="240" w:lineRule="auto"/>
      </w:pPr>
      <w:r>
        <w:separator/>
      </w:r>
    </w:p>
  </w:endnote>
  <w:endnote w:type="continuationSeparator" w:id="0">
    <w:p w14:paraId="280D1918" w14:textId="77777777" w:rsidR="003536AE" w:rsidRDefault="003536AE" w:rsidP="009F6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DokChampa">
    <w:altName w:val="Arial Unicode MS"/>
    <w:charset w:val="DE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511268"/>
      <w:docPartObj>
        <w:docPartGallery w:val="Page Numbers (Bottom of Page)"/>
        <w:docPartUnique/>
      </w:docPartObj>
    </w:sdtPr>
    <w:sdtEndPr>
      <w:rPr>
        <w:noProof/>
        <w:sz w:val="14"/>
        <w:szCs w:val="14"/>
      </w:rPr>
    </w:sdtEndPr>
    <w:sdtContent>
      <w:p w14:paraId="7543F3EC" w14:textId="2F85DF93" w:rsidR="00E0636A" w:rsidRPr="00E0636A" w:rsidRDefault="00E0636A">
        <w:pPr>
          <w:pStyle w:val="Kjene"/>
          <w:jc w:val="right"/>
          <w:rPr>
            <w:sz w:val="14"/>
            <w:szCs w:val="14"/>
          </w:rPr>
        </w:pPr>
        <w:r w:rsidRPr="00E0636A">
          <w:rPr>
            <w:sz w:val="14"/>
            <w:szCs w:val="14"/>
          </w:rPr>
          <w:fldChar w:fldCharType="begin"/>
        </w:r>
        <w:r w:rsidRPr="00E0636A">
          <w:rPr>
            <w:sz w:val="14"/>
            <w:szCs w:val="14"/>
          </w:rPr>
          <w:instrText xml:space="preserve"> PAGE   \* MERGEFORMAT </w:instrText>
        </w:r>
        <w:r w:rsidRPr="00E0636A">
          <w:rPr>
            <w:sz w:val="14"/>
            <w:szCs w:val="14"/>
          </w:rPr>
          <w:fldChar w:fldCharType="separate"/>
        </w:r>
        <w:r w:rsidR="00DE4F0B">
          <w:rPr>
            <w:noProof/>
            <w:sz w:val="14"/>
            <w:szCs w:val="14"/>
          </w:rPr>
          <w:t>1</w:t>
        </w:r>
        <w:r w:rsidRPr="00E0636A">
          <w:rPr>
            <w:noProof/>
            <w:sz w:val="14"/>
            <w:szCs w:val="14"/>
          </w:rPr>
          <w:fldChar w:fldCharType="end"/>
        </w:r>
      </w:p>
    </w:sdtContent>
  </w:sdt>
  <w:p w14:paraId="0FCD2F79" w14:textId="77777777" w:rsidR="00E0636A" w:rsidRDefault="00E0636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BF618" w14:textId="77777777" w:rsidR="003536AE" w:rsidRDefault="003536AE" w:rsidP="009F6E3B">
      <w:pPr>
        <w:spacing w:after="0" w:line="240" w:lineRule="auto"/>
      </w:pPr>
      <w:r>
        <w:separator/>
      </w:r>
    </w:p>
  </w:footnote>
  <w:footnote w:type="continuationSeparator" w:id="0">
    <w:p w14:paraId="44954F1B" w14:textId="77777777" w:rsidR="003536AE" w:rsidRDefault="003536AE" w:rsidP="009F6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37D8E"/>
    <w:multiLevelType w:val="hybridMultilevel"/>
    <w:tmpl w:val="0F5A36EE"/>
    <w:lvl w:ilvl="0" w:tplc="2938C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561B14"/>
    <w:multiLevelType w:val="hybridMultilevel"/>
    <w:tmpl w:val="FED6E4E8"/>
    <w:lvl w:ilvl="0" w:tplc="C108CE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0A12A6"/>
    <w:multiLevelType w:val="hybridMultilevel"/>
    <w:tmpl w:val="924CDF70"/>
    <w:lvl w:ilvl="0" w:tplc="7C4847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F17FFB"/>
    <w:multiLevelType w:val="hybridMultilevel"/>
    <w:tmpl w:val="B1D6D0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93E"/>
    <w:rsid w:val="00010941"/>
    <w:rsid w:val="00041264"/>
    <w:rsid w:val="00074985"/>
    <w:rsid w:val="00092853"/>
    <w:rsid w:val="000A0F50"/>
    <w:rsid w:val="000A3B8A"/>
    <w:rsid w:val="000C6CFD"/>
    <w:rsid w:val="000C720B"/>
    <w:rsid w:val="000D677B"/>
    <w:rsid w:val="00123C82"/>
    <w:rsid w:val="00136629"/>
    <w:rsid w:val="00136AAB"/>
    <w:rsid w:val="00143BD2"/>
    <w:rsid w:val="001756D2"/>
    <w:rsid w:val="001973C8"/>
    <w:rsid w:val="001A0299"/>
    <w:rsid w:val="001D0591"/>
    <w:rsid w:val="001D1678"/>
    <w:rsid w:val="001E07A8"/>
    <w:rsid w:val="001F03EE"/>
    <w:rsid w:val="00200AFF"/>
    <w:rsid w:val="00200CEB"/>
    <w:rsid w:val="00240FAE"/>
    <w:rsid w:val="00241260"/>
    <w:rsid w:val="00244B2C"/>
    <w:rsid w:val="00251DAB"/>
    <w:rsid w:val="00255FDC"/>
    <w:rsid w:val="002765FF"/>
    <w:rsid w:val="00281D05"/>
    <w:rsid w:val="002867E9"/>
    <w:rsid w:val="00294887"/>
    <w:rsid w:val="00296484"/>
    <w:rsid w:val="002B08F1"/>
    <w:rsid w:val="002B093A"/>
    <w:rsid w:val="002B112C"/>
    <w:rsid w:val="002B388F"/>
    <w:rsid w:val="002D37AD"/>
    <w:rsid w:val="002D609D"/>
    <w:rsid w:val="002E39DF"/>
    <w:rsid w:val="00302D49"/>
    <w:rsid w:val="00303676"/>
    <w:rsid w:val="00304C11"/>
    <w:rsid w:val="0032151E"/>
    <w:rsid w:val="00334E52"/>
    <w:rsid w:val="003536AE"/>
    <w:rsid w:val="00360558"/>
    <w:rsid w:val="00380602"/>
    <w:rsid w:val="003C317F"/>
    <w:rsid w:val="003C32EA"/>
    <w:rsid w:val="003D0BC9"/>
    <w:rsid w:val="003D1BD3"/>
    <w:rsid w:val="003F135C"/>
    <w:rsid w:val="00407F06"/>
    <w:rsid w:val="004632DA"/>
    <w:rsid w:val="004A2C8F"/>
    <w:rsid w:val="004C4EA0"/>
    <w:rsid w:val="004D3A8A"/>
    <w:rsid w:val="0052385E"/>
    <w:rsid w:val="005611DC"/>
    <w:rsid w:val="005653A5"/>
    <w:rsid w:val="00575A67"/>
    <w:rsid w:val="00582E27"/>
    <w:rsid w:val="005879D7"/>
    <w:rsid w:val="00595F61"/>
    <w:rsid w:val="005A08DF"/>
    <w:rsid w:val="005F193E"/>
    <w:rsid w:val="005F2F28"/>
    <w:rsid w:val="00622011"/>
    <w:rsid w:val="00675F81"/>
    <w:rsid w:val="0069152E"/>
    <w:rsid w:val="006A33DD"/>
    <w:rsid w:val="006A3415"/>
    <w:rsid w:val="006B18D0"/>
    <w:rsid w:val="006B30DA"/>
    <w:rsid w:val="006C1101"/>
    <w:rsid w:val="006E48E8"/>
    <w:rsid w:val="006F1863"/>
    <w:rsid w:val="00713B0D"/>
    <w:rsid w:val="007240AB"/>
    <w:rsid w:val="00740D0D"/>
    <w:rsid w:val="0075736C"/>
    <w:rsid w:val="007A139B"/>
    <w:rsid w:val="007B26B6"/>
    <w:rsid w:val="007B7745"/>
    <w:rsid w:val="007C1DA5"/>
    <w:rsid w:val="007C3C40"/>
    <w:rsid w:val="007E40EB"/>
    <w:rsid w:val="007E6ECA"/>
    <w:rsid w:val="007E7708"/>
    <w:rsid w:val="008054B2"/>
    <w:rsid w:val="008317C5"/>
    <w:rsid w:val="0084672C"/>
    <w:rsid w:val="008570BB"/>
    <w:rsid w:val="00886CBF"/>
    <w:rsid w:val="008A5C98"/>
    <w:rsid w:val="008B4050"/>
    <w:rsid w:val="008C487A"/>
    <w:rsid w:val="008F10D3"/>
    <w:rsid w:val="009048BF"/>
    <w:rsid w:val="0093416B"/>
    <w:rsid w:val="00947D1D"/>
    <w:rsid w:val="00951BD1"/>
    <w:rsid w:val="0097451B"/>
    <w:rsid w:val="009C73F6"/>
    <w:rsid w:val="009F6E3B"/>
    <w:rsid w:val="00A46F6B"/>
    <w:rsid w:val="00A51B44"/>
    <w:rsid w:val="00A61B2F"/>
    <w:rsid w:val="00A63A55"/>
    <w:rsid w:val="00A76C71"/>
    <w:rsid w:val="00A81B44"/>
    <w:rsid w:val="00AA08A6"/>
    <w:rsid w:val="00AA09E9"/>
    <w:rsid w:val="00AA391B"/>
    <w:rsid w:val="00AB4AC0"/>
    <w:rsid w:val="00AC74B9"/>
    <w:rsid w:val="00AC7C58"/>
    <w:rsid w:val="00B00DCB"/>
    <w:rsid w:val="00B0734C"/>
    <w:rsid w:val="00B2611C"/>
    <w:rsid w:val="00B33A30"/>
    <w:rsid w:val="00B43469"/>
    <w:rsid w:val="00B82896"/>
    <w:rsid w:val="00B8540B"/>
    <w:rsid w:val="00B85B42"/>
    <w:rsid w:val="00B95D26"/>
    <w:rsid w:val="00BA0909"/>
    <w:rsid w:val="00BB5FAF"/>
    <w:rsid w:val="00BC1009"/>
    <w:rsid w:val="00C06614"/>
    <w:rsid w:val="00C66117"/>
    <w:rsid w:val="00C67FF7"/>
    <w:rsid w:val="00C713C8"/>
    <w:rsid w:val="00C77B33"/>
    <w:rsid w:val="00C77DC0"/>
    <w:rsid w:val="00C80DFD"/>
    <w:rsid w:val="00C81E9B"/>
    <w:rsid w:val="00C82A26"/>
    <w:rsid w:val="00C936CF"/>
    <w:rsid w:val="00CA04FC"/>
    <w:rsid w:val="00CD0CCF"/>
    <w:rsid w:val="00CD1521"/>
    <w:rsid w:val="00CF20FB"/>
    <w:rsid w:val="00D12103"/>
    <w:rsid w:val="00D52D46"/>
    <w:rsid w:val="00D81BC1"/>
    <w:rsid w:val="00D97A46"/>
    <w:rsid w:val="00DB5DDA"/>
    <w:rsid w:val="00DB6CEA"/>
    <w:rsid w:val="00DE4F0B"/>
    <w:rsid w:val="00DF4868"/>
    <w:rsid w:val="00E00A5E"/>
    <w:rsid w:val="00E02546"/>
    <w:rsid w:val="00E033F7"/>
    <w:rsid w:val="00E0636A"/>
    <w:rsid w:val="00E34B0A"/>
    <w:rsid w:val="00E43FD8"/>
    <w:rsid w:val="00E70ADC"/>
    <w:rsid w:val="00E81C9E"/>
    <w:rsid w:val="00ED5E5F"/>
    <w:rsid w:val="00EE75F9"/>
    <w:rsid w:val="00EF227D"/>
    <w:rsid w:val="00F00E7D"/>
    <w:rsid w:val="00F239E8"/>
    <w:rsid w:val="00F336DB"/>
    <w:rsid w:val="00F659A6"/>
    <w:rsid w:val="00F67AD6"/>
    <w:rsid w:val="00F7067B"/>
    <w:rsid w:val="00F71B6D"/>
    <w:rsid w:val="00F81626"/>
    <w:rsid w:val="00F84117"/>
    <w:rsid w:val="00F9516F"/>
    <w:rsid w:val="00FB1866"/>
    <w:rsid w:val="00FC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DD3A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uppressAutoHyphens/>
      <w:spacing w:after="200" w:line="276" w:lineRule="auto"/>
      <w:jc w:val="both"/>
    </w:pPr>
    <w:rPr>
      <w:rFonts w:ascii="Calibri" w:eastAsia="Calibri" w:hAnsi="Calibri"/>
      <w:kern w:val="1"/>
      <w:lang w:eastAsia="ar-SA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rFonts w:ascii="Times New Roman" w:hAnsi="Times New Roman" w:cs="Times New Roman"/>
      <w:color w:val="0000FF"/>
      <w:u w:val="single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cs="Mang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arasts"/>
    <w:pPr>
      <w:suppressLineNumbers/>
    </w:pPr>
    <w:rPr>
      <w:rFonts w:cs="Mangal"/>
    </w:rPr>
  </w:style>
  <w:style w:type="paragraph" w:styleId="Sarakstarindkopa">
    <w:name w:val="List Paragraph"/>
    <w:basedOn w:val="Parasts"/>
    <w:uiPriority w:val="34"/>
    <w:qFormat/>
    <w:rsid w:val="009F6E3B"/>
    <w:pPr>
      <w:widowControl w:val="0"/>
      <w:spacing w:after="0" w:line="240" w:lineRule="auto"/>
      <w:ind w:left="720"/>
      <w:contextualSpacing/>
      <w:jc w:val="left"/>
    </w:pPr>
    <w:rPr>
      <w:rFonts w:ascii="Times New Roman" w:eastAsia="Andale Sans UI" w:hAnsi="Times New Roman"/>
      <w:sz w:val="24"/>
      <w:szCs w:val="24"/>
      <w:lang w:val="en-US" w:eastAsia="en-US"/>
    </w:rPr>
  </w:style>
  <w:style w:type="table" w:styleId="Reatabula">
    <w:name w:val="Table Grid"/>
    <w:basedOn w:val="Parastatabula"/>
    <w:uiPriority w:val="39"/>
    <w:rsid w:val="009F6E3B"/>
    <w:rPr>
      <w:rFonts w:ascii="Calibri" w:eastAsia="Calibri" w:hAnsi="Calibri" w:cs="DokChampa"/>
      <w:sz w:val="22"/>
      <w:szCs w:val="22"/>
      <w:lang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41260"/>
    <w:pPr>
      <w:spacing w:after="0" w:line="240" w:lineRule="auto"/>
    </w:p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41260"/>
    <w:rPr>
      <w:rFonts w:ascii="Calibri" w:eastAsia="Calibri" w:hAnsi="Calibri"/>
      <w:kern w:val="1"/>
      <w:lang w:eastAsia="ar-SA"/>
    </w:rPr>
  </w:style>
  <w:style w:type="character" w:styleId="Vresatsauce">
    <w:name w:val="footnote reference"/>
    <w:basedOn w:val="Noklusjumarindkopasfonts"/>
    <w:uiPriority w:val="99"/>
    <w:semiHidden/>
    <w:unhideWhenUsed/>
    <w:rsid w:val="00241260"/>
    <w:rPr>
      <w:vertAlign w:val="superscript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1973C8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C936CF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Theme="minorEastAsia" w:hAnsi="Times New Roman"/>
      <w:kern w:val="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57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570B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09285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92853"/>
    <w:pPr>
      <w:spacing w:line="240" w:lineRule="auto"/>
    </w:p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92853"/>
    <w:rPr>
      <w:rFonts w:ascii="Calibri" w:eastAsia="Calibri" w:hAnsi="Calibri"/>
      <w:kern w:val="1"/>
      <w:lang w:eastAsia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9285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92853"/>
    <w:rPr>
      <w:rFonts w:ascii="Calibri" w:eastAsia="Calibri" w:hAnsi="Calibri"/>
      <w:b/>
      <w:bCs/>
      <w:kern w:val="1"/>
      <w:lang w:eastAsia="ar-SA"/>
    </w:rPr>
  </w:style>
  <w:style w:type="character" w:customStyle="1" w:styleId="txtspecial">
    <w:name w:val="txt_special"/>
    <w:basedOn w:val="Noklusjumarindkopasfonts"/>
    <w:rsid w:val="00E81C9E"/>
  </w:style>
  <w:style w:type="table" w:customStyle="1" w:styleId="Reatabula1">
    <w:name w:val="Režģa tabula1"/>
    <w:basedOn w:val="Parastatabula"/>
    <w:next w:val="Reatabula"/>
    <w:uiPriority w:val="39"/>
    <w:rsid w:val="002765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uppressAutoHyphens/>
      <w:spacing w:after="200" w:line="276" w:lineRule="auto"/>
      <w:jc w:val="both"/>
    </w:pPr>
    <w:rPr>
      <w:rFonts w:ascii="Calibri" w:eastAsia="Calibri" w:hAnsi="Calibri"/>
      <w:kern w:val="1"/>
      <w:lang w:eastAsia="ar-SA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rFonts w:ascii="Times New Roman" w:hAnsi="Times New Roman" w:cs="Times New Roman"/>
      <w:color w:val="0000FF"/>
      <w:u w:val="single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cs="Mang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arasts"/>
    <w:pPr>
      <w:suppressLineNumbers/>
    </w:pPr>
    <w:rPr>
      <w:rFonts w:cs="Mangal"/>
    </w:rPr>
  </w:style>
  <w:style w:type="paragraph" w:styleId="Sarakstarindkopa">
    <w:name w:val="List Paragraph"/>
    <w:basedOn w:val="Parasts"/>
    <w:uiPriority w:val="34"/>
    <w:qFormat/>
    <w:rsid w:val="009F6E3B"/>
    <w:pPr>
      <w:widowControl w:val="0"/>
      <w:spacing w:after="0" w:line="240" w:lineRule="auto"/>
      <w:ind w:left="720"/>
      <w:contextualSpacing/>
      <w:jc w:val="left"/>
    </w:pPr>
    <w:rPr>
      <w:rFonts w:ascii="Times New Roman" w:eastAsia="Andale Sans UI" w:hAnsi="Times New Roman"/>
      <w:sz w:val="24"/>
      <w:szCs w:val="24"/>
      <w:lang w:val="en-US" w:eastAsia="en-US"/>
    </w:rPr>
  </w:style>
  <w:style w:type="table" w:styleId="Reatabula">
    <w:name w:val="Table Grid"/>
    <w:basedOn w:val="Parastatabula"/>
    <w:uiPriority w:val="39"/>
    <w:rsid w:val="009F6E3B"/>
    <w:rPr>
      <w:rFonts w:ascii="Calibri" w:eastAsia="Calibri" w:hAnsi="Calibri" w:cs="DokChampa"/>
      <w:sz w:val="22"/>
      <w:szCs w:val="22"/>
      <w:lang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41260"/>
    <w:pPr>
      <w:spacing w:after="0" w:line="240" w:lineRule="auto"/>
    </w:p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41260"/>
    <w:rPr>
      <w:rFonts w:ascii="Calibri" w:eastAsia="Calibri" w:hAnsi="Calibri"/>
      <w:kern w:val="1"/>
      <w:lang w:eastAsia="ar-SA"/>
    </w:rPr>
  </w:style>
  <w:style w:type="character" w:styleId="Vresatsauce">
    <w:name w:val="footnote reference"/>
    <w:basedOn w:val="Noklusjumarindkopasfonts"/>
    <w:uiPriority w:val="99"/>
    <w:semiHidden/>
    <w:unhideWhenUsed/>
    <w:rsid w:val="00241260"/>
    <w:rPr>
      <w:vertAlign w:val="superscript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1973C8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C936CF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Theme="minorEastAsia" w:hAnsi="Times New Roman"/>
      <w:kern w:val="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57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570B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09285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92853"/>
    <w:pPr>
      <w:spacing w:line="240" w:lineRule="auto"/>
    </w:p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92853"/>
    <w:rPr>
      <w:rFonts w:ascii="Calibri" w:eastAsia="Calibri" w:hAnsi="Calibri"/>
      <w:kern w:val="1"/>
      <w:lang w:eastAsia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9285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92853"/>
    <w:rPr>
      <w:rFonts w:ascii="Calibri" w:eastAsia="Calibri" w:hAnsi="Calibri"/>
      <w:b/>
      <w:bCs/>
      <w:kern w:val="1"/>
      <w:lang w:eastAsia="ar-SA"/>
    </w:rPr>
  </w:style>
  <w:style w:type="character" w:customStyle="1" w:styleId="txtspecial">
    <w:name w:val="txt_special"/>
    <w:basedOn w:val="Noklusjumarindkopasfonts"/>
    <w:rsid w:val="00E81C9E"/>
  </w:style>
  <w:style w:type="table" w:customStyle="1" w:styleId="Reatabula1">
    <w:name w:val="Režģa tabula1"/>
    <w:basedOn w:val="Parastatabula"/>
    <w:next w:val="Reatabula"/>
    <w:uiPriority w:val="39"/>
    <w:rsid w:val="002765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mart.cesuklinika.lv/index.php/s/e9kCXbPQS2D8F5w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mart.cesuklinika.lv/index.php/s/XxM3YAw2Zi25nzH?path=%2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mart.cesuklinika.lv/index.php/s/XxM3YAw2Zi25nzH?path=%2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34036-1987-4796-A6C3-C772FF887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Links>
    <vt:vector size="6" baseType="variant">
      <vt:variant>
        <vt:i4>1835047</vt:i4>
      </vt:variant>
      <vt:variant>
        <vt:i4>0</vt:i4>
      </vt:variant>
      <vt:variant>
        <vt:i4>0</vt:i4>
      </vt:variant>
      <vt:variant>
        <vt:i4>5</vt:i4>
      </vt:variant>
      <vt:variant>
        <vt:lpwstr>mailto:info@aia.lv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Lībķens</dc:creator>
  <cp:lastModifiedBy>User</cp:lastModifiedBy>
  <cp:revision>4</cp:revision>
  <cp:lastPrinted>2023-09-18T06:44:00Z</cp:lastPrinted>
  <dcterms:created xsi:type="dcterms:W3CDTF">2024-04-15T09:43:00Z</dcterms:created>
  <dcterms:modified xsi:type="dcterms:W3CDTF">2024-04-15T09:55:00Z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