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D243B" w14:textId="35C88A1E" w:rsidR="007B266C" w:rsidRPr="000E1120" w:rsidRDefault="00693E68" w:rsidP="00DD58F2">
      <w:pPr>
        <w:ind w:right="0"/>
        <w:jc w:val="right"/>
        <w:rPr>
          <w:b/>
          <w:sz w:val="20"/>
          <w:szCs w:val="20"/>
        </w:rPr>
      </w:pPr>
      <w:r>
        <w:rPr>
          <w:b/>
          <w:sz w:val="20"/>
          <w:szCs w:val="20"/>
        </w:rPr>
        <w:t>1</w:t>
      </w:r>
      <w:r w:rsidR="007B266C" w:rsidRPr="000E1120">
        <w:rPr>
          <w:b/>
          <w:sz w:val="20"/>
          <w:szCs w:val="20"/>
        </w:rPr>
        <w:t>.</w:t>
      </w:r>
      <w:r w:rsidR="004B336D" w:rsidRPr="000E1120">
        <w:rPr>
          <w:b/>
          <w:sz w:val="20"/>
          <w:szCs w:val="20"/>
        </w:rPr>
        <w:t> </w:t>
      </w:r>
      <w:r w:rsidR="007B266C" w:rsidRPr="000E1120">
        <w:rPr>
          <w:b/>
          <w:sz w:val="20"/>
          <w:szCs w:val="20"/>
        </w:rPr>
        <w:t>pielikums</w:t>
      </w:r>
    </w:p>
    <w:p w14:paraId="1A58591E" w14:textId="53C0D192" w:rsidR="001B5AE0" w:rsidRPr="000E1120" w:rsidRDefault="007B266C" w:rsidP="001B5AE0">
      <w:pPr>
        <w:ind w:left="5103" w:right="-1"/>
        <w:jc w:val="right"/>
        <w:rPr>
          <w:sz w:val="20"/>
          <w:szCs w:val="20"/>
        </w:rPr>
      </w:pPr>
      <w:r w:rsidRPr="000E1120">
        <w:rPr>
          <w:sz w:val="20"/>
          <w:szCs w:val="20"/>
        </w:rPr>
        <w:t xml:space="preserve">atklāta konkursa </w:t>
      </w:r>
      <w:r w:rsidR="00943F4A" w:rsidRPr="000E1120">
        <w:rPr>
          <w:sz w:val="20"/>
          <w:szCs w:val="20"/>
        </w:rPr>
        <w:t>nolikumam</w:t>
      </w:r>
    </w:p>
    <w:p w14:paraId="75FB6656" w14:textId="5361811B" w:rsidR="00A945C1" w:rsidRPr="009624A8" w:rsidRDefault="00A945C1" w:rsidP="00A945C1">
      <w:pPr>
        <w:ind w:left="5103" w:right="-1"/>
        <w:jc w:val="right"/>
        <w:rPr>
          <w:sz w:val="20"/>
          <w:szCs w:val="20"/>
        </w:rPr>
      </w:pPr>
      <w:r w:rsidRPr="009624A8">
        <w:rPr>
          <w:sz w:val="20"/>
          <w:szCs w:val="20"/>
        </w:rPr>
        <w:t>“</w:t>
      </w:r>
      <w:bookmarkStart w:id="0" w:name="_Hlk154060088"/>
      <w:r w:rsidRPr="009624A8">
        <w:rPr>
          <w:sz w:val="20"/>
          <w:szCs w:val="20"/>
        </w:rPr>
        <w:t xml:space="preserve">Transportlīdzekļu noma </w:t>
      </w:r>
    </w:p>
    <w:p w14:paraId="4B9E4235" w14:textId="39D97773" w:rsidR="001B5AE0" w:rsidRPr="000E1120" w:rsidRDefault="00A945C1" w:rsidP="00A945C1">
      <w:pPr>
        <w:ind w:left="5103" w:right="-1"/>
        <w:jc w:val="right"/>
        <w:rPr>
          <w:sz w:val="20"/>
          <w:szCs w:val="20"/>
        </w:rPr>
      </w:pPr>
      <w:r w:rsidRPr="009624A8">
        <w:rPr>
          <w:sz w:val="20"/>
          <w:szCs w:val="20"/>
        </w:rPr>
        <w:t>VID funkciju veikšanai</w:t>
      </w:r>
      <w:bookmarkEnd w:id="0"/>
      <w:r w:rsidR="007B266C" w:rsidRPr="000E1120">
        <w:rPr>
          <w:sz w:val="20"/>
          <w:szCs w:val="20"/>
        </w:rPr>
        <w:t>”</w:t>
      </w:r>
    </w:p>
    <w:p w14:paraId="6583C87E" w14:textId="40AB6FDF" w:rsidR="007B266C" w:rsidRPr="000E1120" w:rsidRDefault="007B266C" w:rsidP="001B5AE0">
      <w:pPr>
        <w:ind w:left="5103" w:right="-1"/>
        <w:jc w:val="right"/>
        <w:rPr>
          <w:sz w:val="20"/>
          <w:szCs w:val="20"/>
        </w:rPr>
      </w:pP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9624A8">
        <w:rPr>
          <w:sz w:val="20"/>
          <w:szCs w:val="20"/>
        </w:rPr>
        <w:t>3</w:t>
      </w:r>
      <w:r w:rsidR="00FD3112" w:rsidRPr="000E1120">
        <w:rPr>
          <w:sz w:val="20"/>
          <w:szCs w:val="20"/>
        </w:rPr>
        <w:t>/</w:t>
      </w:r>
      <w:r w:rsidR="009624A8">
        <w:rPr>
          <w:sz w:val="20"/>
          <w:szCs w:val="20"/>
        </w:rPr>
        <w:t>214</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005AA8C2" w:rsidR="003B0107" w:rsidRPr="00661EF1" w:rsidRDefault="000E4515" w:rsidP="009624A8">
      <w:pPr>
        <w:ind w:left="0" w:right="-1"/>
        <w:jc w:val="center"/>
        <w:rPr>
          <w:b/>
          <w:sz w:val="26"/>
          <w:szCs w:val="26"/>
        </w:rPr>
      </w:pPr>
      <w:r w:rsidRPr="00661EF1">
        <w:rPr>
          <w:b/>
          <w:sz w:val="26"/>
          <w:szCs w:val="26"/>
        </w:rPr>
        <w:t>“</w:t>
      </w:r>
      <w:r w:rsidR="009624A8" w:rsidRPr="009624A8">
        <w:rPr>
          <w:b/>
          <w:sz w:val="26"/>
          <w:szCs w:val="26"/>
        </w:rPr>
        <w:t>Transportlīdzekļu noma VID funkciju veikšanai</w:t>
      </w:r>
      <w:r w:rsidRPr="00661EF1">
        <w:rPr>
          <w:b/>
          <w:sz w:val="26"/>
          <w:szCs w:val="26"/>
        </w:rPr>
        <w:t xml:space="preserve">” </w:t>
      </w:r>
    </w:p>
    <w:p w14:paraId="7E0BB3B6" w14:textId="3BEB6EA1"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9624A8">
        <w:rPr>
          <w:b/>
          <w:sz w:val="26"/>
          <w:szCs w:val="26"/>
        </w:rPr>
        <w:t>3</w:t>
      </w:r>
      <w:r w:rsidR="00E6083C" w:rsidRPr="00661EF1">
        <w:rPr>
          <w:b/>
          <w:sz w:val="26"/>
          <w:szCs w:val="26"/>
        </w:rPr>
        <w:t>/</w:t>
      </w:r>
      <w:r w:rsidR="009624A8">
        <w:rPr>
          <w:b/>
          <w:sz w:val="26"/>
          <w:szCs w:val="26"/>
        </w:rPr>
        <w:t>214</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4AA11099" w:rsidR="00E41B84" w:rsidRPr="009624A8" w:rsidRDefault="00E41B84" w:rsidP="009624A8">
      <w:pPr>
        <w:numPr>
          <w:ilvl w:val="0"/>
          <w:numId w:val="3"/>
        </w:numPr>
        <w:ind w:right="0"/>
        <w:jc w:val="both"/>
        <w:rPr>
          <w:sz w:val="24"/>
        </w:rPr>
      </w:pPr>
      <w:r w:rsidRPr="005674B8">
        <w:rPr>
          <w:sz w:val="24"/>
        </w:rPr>
        <w:t>piesakās piedalīties atklātā konkursā</w:t>
      </w:r>
      <w:r w:rsidR="00D51CBC" w:rsidRPr="005674B8">
        <w:rPr>
          <w:sz w:val="24"/>
        </w:rPr>
        <w:t xml:space="preserve"> </w:t>
      </w:r>
      <w:r w:rsidR="009624A8" w:rsidRPr="009624A8">
        <w:rPr>
          <w:sz w:val="24"/>
        </w:rPr>
        <w:t>“Transportlīdzekļu noma VID funkciju veikšanai</w:t>
      </w:r>
      <w:r w:rsidR="00704347" w:rsidRPr="009624A8">
        <w:rPr>
          <w:sz w:val="24"/>
        </w:rPr>
        <w:t>”</w:t>
      </w:r>
      <w:r w:rsidR="008C004F" w:rsidRPr="009624A8">
        <w:rPr>
          <w:sz w:val="24"/>
        </w:rPr>
        <w:t>, iepirkuma identifikācijas Nr.</w:t>
      </w:r>
      <w:r w:rsidR="00FA583B" w:rsidRPr="009624A8">
        <w:rPr>
          <w:sz w:val="24"/>
        </w:rPr>
        <w:t> </w:t>
      </w:r>
      <w:r w:rsidR="008C004F" w:rsidRPr="009624A8">
        <w:rPr>
          <w:sz w:val="24"/>
        </w:rPr>
        <w:t>FM</w:t>
      </w:r>
      <w:r w:rsidR="00FA583B" w:rsidRPr="009624A8">
        <w:rPr>
          <w:sz w:val="24"/>
        </w:rPr>
        <w:t> </w:t>
      </w:r>
      <w:r w:rsidR="008C004F" w:rsidRPr="009624A8">
        <w:rPr>
          <w:sz w:val="24"/>
        </w:rPr>
        <w:t>VID</w:t>
      </w:r>
      <w:r w:rsidR="00FA583B" w:rsidRPr="009624A8">
        <w:rPr>
          <w:sz w:val="24"/>
        </w:rPr>
        <w:t> </w:t>
      </w:r>
      <w:r w:rsidR="008C004F" w:rsidRPr="009624A8">
        <w:rPr>
          <w:sz w:val="24"/>
        </w:rPr>
        <w:t>20</w:t>
      </w:r>
      <w:r w:rsidR="006F67D2" w:rsidRPr="009624A8">
        <w:rPr>
          <w:sz w:val="24"/>
        </w:rPr>
        <w:t>2</w:t>
      </w:r>
      <w:r w:rsidR="009624A8">
        <w:rPr>
          <w:sz w:val="24"/>
        </w:rPr>
        <w:t xml:space="preserve">3/214 </w:t>
      </w:r>
      <w:r w:rsidR="00194777" w:rsidRPr="009624A8">
        <w:rPr>
          <w:sz w:val="24"/>
        </w:rPr>
        <w:t>(turpmāk – Konkurss)</w:t>
      </w:r>
      <w:r w:rsidR="009624A8" w:rsidRPr="009624A8">
        <w:rPr>
          <w:sz w:val="24"/>
        </w:rPr>
        <w:t xml:space="preserve"> </w:t>
      </w:r>
      <w:r w:rsidR="002A6197">
        <w:rPr>
          <w:sz w:val="24"/>
        </w:rPr>
        <w:t xml:space="preserve">___.daļu/daļām; </w:t>
      </w:r>
    </w:p>
    <w:p w14:paraId="74CF2F40" w14:textId="77777777" w:rsidR="00E41B84" w:rsidRPr="009624A8" w:rsidRDefault="00E41B84" w:rsidP="00BE0E25">
      <w:pPr>
        <w:numPr>
          <w:ilvl w:val="0"/>
          <w:numId w:val="3"/>
        </w:numPr>
        <w:ind w:right="0"/>
        <w:jc w:val="both"/>
        <w:rPr>
          <w:noProof/>
          <w:sz w:val="24"/>
        </w:rPr>
      </w:pPr>
      <w:r w:rsidRPr="009624A8">
        <w:rPr>
          <w:noProof/>
          <w:sz w:val="24"/>
        </w:rPr>
        <w:t xml:space="preserve">apņemas ievērot visas </w:t>
      </w:r>
      <w:r w:rsidR="00194777" w:rsidRPr="009624A8">
        <w:rPr>
          <w:noProof/>
          <w:sz w:val="24"/>
        </w:rPr>
        <w:t>K</w:t>
      </w:r>
      <w:r w:rsidRPr="009624A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9624A8">
        <w:rPr>
          <w:noProof/>
          <w:sz w:val="24"/>
        </w:rPr>
        <w:t xml:space="preserve">piekrīt visiem </w:t>
      </w:r>
      <w:r w:rsidR="00194777" w:rsidRPr="009624A8">
        <w:rPr>
          <w:noProof/>
          <w:sz w:val="24"/>
        </w:rPr>
        <w:t xml:space="preserve">Konkursa </w:t>
      </w:r>
      <w:r w:rsidRPr="009624A8">
        <w:rPr>
          <w:noProof/>
          <w:sz w:val="24"/>
        </w:rPr>
        <w:t>nolikuma 4.</w:t>
      </w:r>
      <w:r w:rsidR="00FA583B" w:rsidRPr="009624A8">
        <w:rPr>
          <w:noProof/>
          <w:sz w:val="24"/>
        </w:rPr>
        <w:t> </w:t>
      </w:r>
      <w:r w:rsidRPr="009624A8">
        <w:rPr>
          <w:noProof/>
          <w:sz w:val="24"/>
        </w:rPr>
        <w:t>pielikumā ietvertā līguma noteiku</w:t>
      </w:r>
      <w:r w:rsidRPr="005674B8">
        <w:rPr>
          <w:noProof/>
          <w:sz w:val="24"/>
        </w:rPr>
        <w:t>miem un apņemas līguma slēgšanas tiesību piešķiršanas gadījumā bez ierunām parakstīt minēto līgumu un pildīt visus tā noteikumus;</w:t>
      </w:r>
    </w:p>
    <w:p w14:paraId="0B46E871" w14:textId="28F8AA4D"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Pr="005674B8">
        <w:rPr>
          <w:rFonts w:ascii="Times New Roman" w:eastAsia="Times New Roman" w:hAnsi="Times New Roman"/>
          <w:noProof/>
          <w:sz w:val="24"/>
          <w:szCs w:val="24"/>
          <w:lang w:eastAsia="en-US"/>
        </w:rPr>
        <w:t>.1.</w:t>
      </w:r>
      <w:r w:rsidR="00FA583B" w:rsidRPr="005674B8">
        <w:rPr>
          <w:rFonts w:ascii="Times New Roman" w:eastAsia="Times New Roman" w:hAnsi="Times New Roman"/>
          <w:noProof/>
          <w:sz w:val="24"/>
          <w:szCs w:val="24"/>
          <w:lang w:eastAsia="en-US"/>
        </w:rPr>
        <w:t> </w:t>
      </w:r>
      <w:r w:rsidRPr="005674B8">
        <w:rPr>
          <w:rFonts w:ascii="Times New Roman" w:eastAsia="Times New Roman" w:hAnsi="Times New Roman"/>
          <w:noProof/>
          <w:sz w:val="24"/>
          <w:szCs w:val="24"/>
          <w:lang w:eastAsia="en-US"/>
        </w:rPr>
        <w:t>apakšpunktu kopējās likviditātes koeficient</w:t>
      </w:r>
      <w:r w:rsidR="006612E1" w:rsidRPr="005674B8">
        <w:rPr>
          <w:rFonts w:ascii="Times New Roman" w:eastAsia="Times New Roman" w:hAnsi="Times New Roman"/>
          <w:noProof/>
          <w:sz w:val="24"/>
          <w:szCs w:val="24"/>
          <w:lang w:eastAsia="en-US"/>
        </w:rPr>
        <w:t>s</w:t>
      </w:r>
      <w:r w:rsidRPr="005674B8">
        <w:rPr>
          <w:rFonts w:ascii="Times New Roman" w:eastAsia="Times New Roman" w:hAnsi="Times New Roman"/>
          <w:noProof/>
          <w:sz w:val="24"/>
          <w:szCs w:val="24"/>
          <w:lang w:eastAsia="en-US"/>
        </w:rPr>
        <w:t xml:space="preserve"> ir __</w:t>
      </w:r>
      <w:r w:rsidR="00D27030" w:rsidRPr="005674B8">
        <w:rPr>
          <w:rFonts w:ascii="Times New Roman" w:eastAsia="Times New Roman" w:hAnsi="Times New Roman"/>
          <w:noProof/>
          <w:sz w:val="24"/>
          <w:szCs w:val="24"/>
          <w:lang w:eastAsia="en-US"/>
        </w:rPr>
        <w:t>_____</w:t>
      </w:r>
      <w:r w:rsidRPr="005674B8">
        <w:rPr>
          <w:rFonts w:ascii="Times New Roman" w:eastAsia="Times New Roman" w:hAnsi="Times New Roman"/>
          <w:noProof/>
          <w:sz w:val="24"/>
          <w:szCs w:val="24"/>
          <w:lang w:eastAsia="en-US"/>
        </w:rPr>
        <w:t>_</w:t>
      </w:r>
      <w:r w:rsidR="00FA583B" w:rsidRPr="005674B8">
        <w:rPr>
          <w:rFonts w:ascii="Times New Roman" w:eastAsia="Times New Roman" w:hAnsi="Times New Roman"/>
          <w:noProof/>
          <w:sz w:val="24"/>
          <w:szCs w:val="24"/>
          <w:lang w:eastAsia="en-US"/>
        </w:rPr>
        <w:t xml:space="preserve"> </w:t>
      </w:r>
      <w:r w:rsidR="00D27030" w:rsidRPr="005674B8">
        <w:rPr>
          <w:rFonts w:ascii="Times New Roman" w:eastAsia="Times New Roman" w:hAnsi="Times New Roman"/>
          <w:noProof/>
          <w:sz w:val="24"/>
          <w:szCs w:val="24"/>
          <w:lang w:eastAsia="en-US"/>
        </w:rPr>
        <w:t>(jānorāda div</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cipar</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aiz komata)</w:t>
      </w:r>
      <w:r w:rsidRPr="005674B8">
        <w:rPr>
          <w:rFonts w:ascii="Times New Roman" w:eastAsia="Times New Roman" w:hAnsi="Times New Roman"/>
          <w:noProof/>
          <w:sz w:val="24"/>
          <w:szCs w:val="24"/>
          <w:lang w:eastAsia="en-US"/>
        </w:rPr>
        <w:t>;</w:t>
      </w:r>
    </w:p>
    <w:p w14:paraId="3A4FEA74" w14:textId="25321400"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00140706" w:rsidRPr="005674B8">
        <w:rPr>
          <w:rFonts w:ascii="Times New Roman" w:eastAsia="Times New Roman" w:hAnsi="Times New Roman"/>
          <w:noProof/>
          <w:sz w:val="24"/>
          <w:szCs w:val="24"/>
          <w:lang w:eastAsia="en-US"/>
        </w:rPr>
        <w:t>.2.</w:t>
      </w:r>
      <w:r w:rsidR="00FA583B" w:rsidRPr="005674B8">
        <w:rPr>
          <w:rFonts w:ascii="Times New Roman" w:eastAsia="Times New Roman" w:hAnsi="Times New Roman"/>
          <w:noProof/>
          <w:sz w:val="24"/>
          <w:szCs w:val="24"/>
          <w:lang w:eastAsia="en-US"/>
        </w:rPr>
        <w:t> </w:t>
      </w:r>
      <w:r w:rsidR="00140706" w:rsidRPr="005674B8">
        <w:rPr>
          <w:rFonts w:ascii="Times New Roman" w:eastAsia="Times New Roman" w:hAnsi="Times New Roman"/>
          <w:noProof/>
          <w:sz w:val="24"/>
          <w:szCs w:val="24"/>
          <w:lang w:eastAsia="en-US"/>
        </w:rPr>
        <w:t xml:space="preserve">apakšpunktu </w:t>
      </w:r>
      <w:r w:rsidRPr="005674B8">
        <w:rPr>
          <w:rFonts w:ascii="Times New Roman" w:eastAsia="Times New Roman" w:hAnsi="Times New Roman"/>
          <w:noProof/>
          <w:sz w:val="24"/>
          <w:szCs w:val="24"/>
          <w:lang w:eastAsia="en-US"/>
        </w:rPr>
        <w:t>pašu kapitāl</w:t>
      </w:r>
      <w:r w:rsidR="00F35C8F" w:rsidRPr="005674B8">
        <w:rPr>
          <w:rFonts w:ascii="Times New Roman" w:eastAsia="Times New Roman" w:hAnsi="Times New Roman"/>
          <w:noProof/>
          <w:sz w:val="24"/>
          <w:szCs w:val="24"/>
          <w:lang w:eastAsia="en-US"/>
        </w:rPr>
        <w:t xml:space="preserve">s </w:t>
      </w:r>
      <w:r w:rsidRPr="005674B8">
        <w:rPr>
          <w:rFonts w:ascii="Times New Roman" w:eastAsia="Times New Roman" w:hAnsi="Times New Roman"/>
          <w:noProof/>
          <w:sz w:val="24"/>
          <w:szCs w:val="24"/>
          <w:lang w:eastAsia="en-US"/>
        </w:rPr>
        <w:t>ir __</w:t>
      </w:r>
      <w:r w:rsidR="00140706" w:rsidRPr="005674B8">
        <w:rPr>
          <w:rFonts w:ascii="Times New Roman" w:eastAsia="Times New Roman" w:hAnsi="Times New Roman"/>
          <w:noProof/>
          <w:sz w:val="24"/>
          <w:szCs w:val="24"/>
          <w:lang w:eastAsia="en-US"/>
        </w:rPr>
        <w:t>____________</w:t>
      </w:r>
      <w:r w:rsidRPr="005674B8">
        <w:rPr>
          <w:rFonts w:ascii="Times New Roman" w:eastAsia="Times New Roman" w:hAnsi="Times New Roman"/>
          <w:noProof/>
          <w:sz w:val="24"/>
          <w:szCs w:val="24"/>
          <w:lang w:eastAsia="en-US"/>
        </w:rPr>
        <w:t>_;</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77777777" w:rsidR="000A28E1" w:rsidRPr="00E26700" w:rsidRDefault="000A28E1" w:rsidP="00045A62">
            <w:pPr>
              <w:ind w:left="0" w:right="0"/>
              <w:contextualSpacing/>
              <w:jc w:val="both"/>
              <w:rPr>
                <w:sz w:val="20"/>
                <w:szCs w:val="20"/>
              </w:rPr>
            </w:pPr>
            <w:r w:rsidRPr="00E26700">
              <w:rPr>
                <w:sz w:val="20"/>
                <w:szCs w:val="20"/>
              </w:rPr>
              <w:t xml:space="preserve">mazais uzņēmums; </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77777777" w:rsidR="000A28E1" w:rsidRPr="00E26700" w:rsidRDefault="000A28E1" w:rsidP="00045A62">
            <w:pPr>
              <w:ind w:left="0" w:right="0"/>
              <w:contextualSpacing/>
              <w:jc w:val="both"/>
              <w:rPr>
                <w:sz w:val="20"/>
                <w:szCs w:val="20"/>
              </w:rPr>
            </w:pPr>
            <w:r w:rsidRPr="00E26700">
              <w:rPr>
                <w:sz w:val="20"/>
                <w:szCs w:val="20"/>
              </w:rPr>
              <w:t xml:space="preserve">vidējais uzņēmums. </w:t>
            </w:r>
          </w:p>
        </w:tc>
      </w:tr>
    </w:tbl>
    <w:p w14:paraId="5B24C15A" w14:textId="2DF700AB" w:rsidR="003F4F6F" w:rsidRPr="009D08BD" w:rsidRDefault="003F4F6F" w:rsidP="006473D8">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3B74E8B4" w:rsidR="000A28E1" w:rsidRPr="00537A9C"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3"/>
      </w:r>
      <w:r w:rsidRPr="00757316">
        <w:rPr>
          <w:rFonts w:ascii="Times New Roman" w:hAnsi="Times New Roman"/>
          <w:noProof/>
          <w:sz w:val="24"/>
        </w:rPr>
        <w:t>, kura sniedzamo pakalpojumu vērtība ir vismaz 10</w:t>
      </w:r>
      <w:r w:rsidR="00FA583B">
        <w:rPr>
          <w:rFonts w:ascii="Times New Roman" w:hAnsi="Times New Roman"/>
          <w:noProof/>
          <w:sz w:val="24"/>
        </w:rPr>
        <w:t> </w:t>
      </w:r>
      <w:r w:rsidRPr="00757316">
        <w:rPr>
          <w:rFonts w:ascii="Times New Roman" w:hAnsi="Times New Roman"/>
          <w:noProof/>
          <w:sz w:val="24"/>
        </w:rPr>
        <w:t>000</w:t>
      </w:r>
      <w:r w:rsidR="00FA583B">
        <w:rPr>
          <w:rFonts w:ascii="Times New Roman" w:hAnsi="Times New Roman"/>
          <w:noProof/>
          <w:sz w:val="24"/>
        </w:rPr>
        <w:t> </w:t>
      </w:r>
      <w:r w:rsidRPr="00A54F85">
        <w:rPr>
          <w:rFonts w:ascii="Times New Roman" w:hAnsi="Times New Roman"/>
          <w:i/>
          <w:iCs/>
          <w:noProof/>
          <w:sz w:val="24"/>
        </w:rPr>
        <w:t>euro</w:t>
      </w:r>
      <w:r w:rsidR="002607D8" w:rsidRPr="005674B8">
        <w:rPr>
          <w:rFonts w:ascii="Times New Roman" w:hAnsi="Times New Roman"/>
          <w:noProof/>
          <w:sz w:val="24"/>
        </w:rPr>
        <w:t>,</w:t>
      </w:r>
      <w:r w:rsidRPr="00757316">
        <w:rPr>
          <w:rFonts w:ascii="Times New Roman" w:hAnsi="Times New Roman"/>
          <w:noProof/>
          <w:sz w:val="24"/>
        </w:rPr>
        <w:t xml:space="preserve"> un katram šādam apakšuzņēmējam izpildei nododamo iepirkuma līguma daļu</w:t>
      </w:r>
      <w:r w:rsidR="00A54F85">
        <w:rPr>
          <w:rFonts w:ascii="Times New Roman" w:hAnsi="Times New Roman"/>
          <w:noProof/>
          <w:sz w:val="24"/>
        </w:rPr>
        <w:t>:</w:t>
      </w:r>
    </w:p>
    <w:p w14:paraId="03E80B5F" w14:textId="2231D81A" w:rsidR="000A28E1" w:rsidRDefault="000A28E1" w:rsidP="000A28E1">
      <w:pPr>
        <w:pStyle w:val="ListParagraph"/>
        <w:ind w:left="360"/>
        <w:contextualSpacing/>
        <w:jc w:val="both"/>
        <w:rPr>
          <w:rFonts w:ascii="Times New Roman" w:hAnsi="Times New Roman"/>
          <w:sz w:val="24"/>
        </w:rPr>
      </w:pPr>
      <w:r>
        <w:rPr>
          <w:rFonts w:ascii="Times New Roman" w:hAnsi="Times New Roman"/>
          <w:sz w:val="24"/>
        </w:rPr>
        <w:t>________________________________________________________________________</w:t>
      </w:r>
      <w:r w:rsidR="00FA583B">
        <w:rPr>
          <w:rFonts w:ascii="Times New Roman" w:hAnsi="Times New Roman"/>
          <w:sz w:val="24"/>
        </w:rPr>
        <w:t>__</w:t>
      </w:r>
    </w:p>
    <w:p w14:paraId="7808F1D5" w14:textId="5A037553" w:rsidR="000A28E1" w:rsidRPr="00E26700" w:rsidRDefault="000A28E1" w:rsidP="000A28E1">
      <w:pPr>
        <w:pStyle w:val="ListParagraph"/>
        <w:ind w:left="360"/>
        <w:contextualSpacing/>
        <w:jc w:val="center"/>
        <w:rPr>
          <w:rFonts w:ascii="Times New Roman" w:hAnsi="Times New Roman"/>
          <w:sz w:val="16"/>
          <w:szCs w:val="16"/>
        </w:rPr>
      </w:pPr>
      <w:r w:rsidRPr="00E26700">
        <w:rPr>
          <w:rFonts w:ascii="Times New Roman" w:hAnsi="Times New Roman"/>
          <w:noProof/>
          <w:sz w:val="16"/>
          <w:szCs w:val="16"/>
        </w:rPr>
        <w:t>(norāda nosaukumu, reģistrācijas numuru, juridisko adresi un statusu</w:t>
      </w:r>
      <w:r>
        <w:rPr>
          <w:rFonts w:ascii="Times New Roman" w:hAnsi="Times New Roman"/>
          <w:noProof/>
          <w:sz w:val="16"/>
          <w:szCs w:val="16"/>
          <w:vertAlign w:val="superscript"/>
        </w:rPr>
        <w:t>5</w:t>
      </w:r>
      <w:r w:rsidRPr="00E26700">
        <w:rPr>
          <w:rFonts w:ascii="Times New Roman" w:hAnsi="Times New Roman"/>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C7744" w:rsidRPr="00E26700" w14:paraId="048D6649" w14:textId="77777777" w:rsidTr="00045A62">
        <w:tc>
          <w:tcPr>
            <w:tcW w:w="562" w:type="dxa"/>
            <w:tcBorders>
              <w:top w:val="single" w:sz="4" w:space="0" w:color="auto"/>
              <w:left w:val="single" w:sz="4" w:space="0" w:color="auto"/>
              <w:bottom w:val="single" w:sz="4" w:space="0" w:color="auto"/>
              <w:right w:val="single" w:sz="4" w:space="0" w:color="auto"/>
            </w:tcBorders>
          </w:tcPr>
          <w:p w14:paraId="0A326CAC"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4B7FB25D" w14:textId="77777777" w:rsidR="000A28E1" w:rsidRPr="00E26700" w:rsidRDefault="000A28E1" w:rsidP="00045A62">
            <w:pPr>
              <w:ind w:left="0" w:right="0"/>
              <w:contextualSpacing/>
              <w:jc w:val="both"/>
              <w:rPr>
                <w:noProof/>
                <w:sz w:val="20"/>
                <w:szCs w:val="20"/>
              </w:rPr>
            </w:pPr>
            <w:r w:rsidRPr="00E26700">
              <w:rPr>
                <w:noProof/>
                <w:sz w:val="20"/>
                <w:szCs w:val="20"/>
              </w:rPr>
              <w:t xml:space="preserve">mazais uzņēmums; </w:t>
            </w:r>
          </w:p>
        </w:tc>
      </w:tr>
      <w:tr w:rsidR="003C7744" w:rsidRPr="00E26700" w14:paraId="0A37936F" w14:textId="77777777" w:rsidTr="00045A62">
        <w:tc>
          <w:tcPr>
            <w:tcW w:w="562" w:type="dxa"/>
            <w:tcBorders>
              <w:top w:val="single" w:sz="4" w:space="0" w:color="auto"/>
              <w:left w:val="single" w:sz="4" w:space="0" w:color="auto"/>
              <w:bottom w:val="single" w:sz="4" w:space="0" w:color="auto"/>
              <w:right w:val="single" w:sz="4" w:space="0" w:color="auto"/>
            </w:tcBorders>
          </w:tcPr>
          <w:p w14:paraId="49C72E45"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7946EFBE" w14:textId="77777777" w:rsidR="000A28E1" w:rsidRPr="00E26700" w:rsidRDefault="000A28E1" w:rsidP="00045A62">
            <w:pPr>
              <w:ind w:left="0" w:right="0"/>
              <w:contextualSpacing/>
              <w:jc w:val="both"/>
              <w:rPr>
                <w:noProof/>
                <w:sz w:val="20"/>
                <w:szCs w:val="20"/>
              </w:rPr>
            </w:pPr>
            <w:r w:rsidRPr="00E26700">
              <w:rPr>
                <w:noProof/>
                <w:sz w:val="20"/>
                <w:szCs w:val="20"/>
              </w:rPr>
              <w:t xml:space="preserve">vidējais uzņēmums. </w:t>
            </w:r>
          </w:p>
        </w:tc>
      </w:tr>
    </w:tbl>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paziņojumā par līgumu 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lastRenderedPageBreak/>
        <w:t xml:space="preserve">informē par personām, </w:t>
      </w:r>
      <w:r w:rsidRPr="00525929">
        <w:rPr>
          <w:rFonts w:ascii="Times New Roman" w:hAnsi="Times New Roman"/>
          <w:sz w:val="24"/>
          <w:szCs w:val="24"/>
        </w:rPr>
        <w:t>kurām pretendentā ir izšķirošā ietekme uz līdzdalības pamata normatīvo aktu par koncerniem izpratnē</w:t>
      </w:r>
      <w:r w:rsidRPr="00525929">
        <w:rPr>
          <w:rStyle w:val="FootnoteReference"/>
          <w:rFonts w:ascii="Times New Roman" w:hAnsi="Times New Roman"/>
          <w:sz w:val="24"/>
          <w:szCs w:val="24"/>
        </w:rPr>
        <w:footnoteReference w:id="4"/>
      </w:r>
      <w:r w:rsidR="00DA0B14" w:rsidRPr="00525929">
        <w:rPr>
          <w:rFonts w:ascii="Times New Roman" w:hAnsi="Times New Roman"/>
          <w:sz w:val="24"/>
          <w:szCs w:val="24"/>
        </w:rPr>
        <w:t xml:space="preserve">: </w:t>
      </w:r>
      <w:r w:rsidRPr="00525929">
        <w:rPr>
          <w:rFonts w:ascii="Times New Roman" w:hAnsi="Times New Roman"/>
          <w:sz w:val="24"/>
          <w:szCs w:val="24"/>
        </w:rPr>
        <w:t>_______________________________</w:t>
      </w:r>
      <w:r w:rsidR="00DA0B14" w:rsidRPr="00525929">
        <w:rPr>
          <w:rFonts w:ascii="Times New Roman" w:hAnsi="Times New Roman"/>
          <w:sz w:val="24"/>
          <w:szCs w:val="24"/>
        </w:rPr>
        <w:t>_________</w:t>
      </w:r>
      <w:r w:rsidRPr="00525929">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4662D97A" w14:textId="0BE0A985" w:rsidR="000A28E1" w:rsidRPr="00B17066" w:rsidRDefault="000A28E1" w:rsidP="005674B8">
      <w:pPr>
        <w:pStyle w:val="ListParagraph"/>
        <w:numPr>
          <w:ilvl w:val="0"/>
          <w:numId w:val="22"/>
        </w:numPr>
        <w:ind w:left="426" w:hanging="426"/>
        <w:contextualSpacing/>
        <w:jc w:val="both"/>
        <w:rPr>
          <w:rFonts w:ascii="Times New Roman" w:hAnsi="Times New Roman"/>
        </w:rPr>
      </w:pPr>
      <w:r w:rsidRPr="00B17066">
        <w:rPr>
          <w:rFonts w:ascii="Times New Roman" w:hAnsi="Times New Roman"/>
          <w:sz w:val="24"/>
          <w:szCs w:val="24"/>
        </w:rPr>
        <w:t>informē par pretendenta patiesā labuma guvēju</w:t>
      </w:r>
      <w:r w:rsidR="002607D8" w:rsidRPr="00B17066">
        <w:rPr>
          <w:rFonts w:ascii="Times New Roman" w:hAnsi="Times New Roman"/>
          <w:sz w:val="24"/>
          <w:szCs w:val="24"/>
        </w:rPr>
        <w:t>:</w:t>
      </w:r>
      <w:r w:rsidRPr="00B17066">
        <w:rPr>
          <w:rFonts w:ascii="Times New Roman" w:hAnsi="Times New Roman"/>
          <w:sz w:val="24"/>
          <w:szCs w:val="24"/>
        </w:rPr>
        <w:t xml:space="preserve"> ______________________________;</w:t>
      </w:r>
    </w:p>
    <w:p w14:paraId="38C0F65E" w14:textId="2485CF28"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7650D1" w:rsidRDefault="00B22B58" w:rsidP="00F47C36">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w:t>
      </w:r>
      <w:r w:rsidR="00F47C36" w:rsidRPr="007650D1">
        <w:rPr>
          <w:rFonts w:ascii="Times New Roman" w:hAnsi="Times New Roman"/>
          <w:sz w:val="24"/>
          <w:szCs w:val="24"/>
        </w:rPr>
        <w:t xml:space="preserve">uz pretendentu neattiecas  </w:t>
      </w:r>
      <w:r w:rsidR="00F47C36">
        <w:rPr>
          <w:rFonts w:ascii="Times New Roman" w:hAnsi="Times New Roman"/>
          <w:sz w:val="24"/>
          <w:szCs w:val="24"/>
        </w:rPr>
        <w:t>P</w:t>
      </w:r>
      <w:r w:rsidR="00F47C36" w:rsidRPr="007650D1">
        <w:rPr>
          <w:rFonts w:ascii="Times New Roman" w:hAnsi="Times New Roman"/>
          <w:sz w:val="24"/>
          <w:szCs w:val="24"/>
        </w:rPr>
        <w:t xml:space="preserve">adomes </w:t>
      </w:r>
      <w:r w:rsidR="00F47C36">
        <w:rPr>
          <w:rFonts w:ascii="Times New Roman" w:hAnsi="Times New Roman"/>
          <w:sz w:val="24"/>
          <w:szCs w:val="24"/>
        </w:rPr>
        <w:t>R</w:t>
      </w:r>
      <w:r w:rsidR="00F47C36" w:rsidRPr="007650D1">
        <w:rPr>
          <w:rFonts w:ascii="Times New Roman" w:hAnsi="Times New Roman"/>
          <w:sz w:val="24"/>
          <w:szCs w:val="24"/>
        </w:rPr>
        <w:t>egulas (ES) Nr. 833/2014</w:t>
      </w:r>
      <w:r w:rsidR="006A68ED">
        <w:rPr>
          <w:rFonts w:ascii="Times New Roman" w:hAnsi="Times New Roman"/>
          <w:sz w:val="24"/>
          <w:szCs w:val="24"/>
        </w:rPr>
        <w:t xml:space="preserve"> </w:t>
      </w:r>
      <w:r w:rsidR="006A68ED" w:rsidRPr="006A68ED">
        <w:rPr>
          <w:rFonts w:ascii="Times New Roman" w:hAnsi="Times New Roman"/>
          <w:sz w:val="24"/>
          <w:szCs w:val="24"/>
        </w:rPr>
        <w:t>(2014. gada 31. jūlijs)</w:t>
      </w:r>
      <w:r w:rsidR="00F47C36" w:rsidRPr="007650D1">
        <w:rPr>
          <w:rFonts w:ascii="Times New Roman" w:hAnsi="Times New Roman"/>
          <w:sz w:val="24"/>
          <w:szCs w:val="24"/>
        </w:rPr>
        <w:t xml:space="preserve"> 5.k.</w:t>
      </w:r>
      <w:r w:rsidR="00F47C36">
        <w:rPr>
          <w:rFonts w:ascii="Times New Roman" w:hAnsi="Times New Roman"/>
          <w:sz w:val="24"/>
          <w:szCs w:val="24"/>
        </w:rPr>
        <w:t xml:space="preserve"> </w:t>
      </w:r>
      <w:r w:rsidR="00F47C36" w:rsidRPr="007650D1">
        <w:rPr>
          <w:rFonts w:ascii="Times New Roman" w:hAnsi="Times New Roman"/>
          <w:sz w:val="24"/>
          <w:szCs w:val="24"/>
        </w:rPr>
        <w:t xml:space="preserve">panta 1.punktā noteiktais, proti, pretendents </w:t>
      </w:r>
      <w:r w:rsidR="00F47C36" w:rsidRPr="002E5B32">
        <w:rPr>
          <w:rFonts w:ascii="Times New Roman" w:hAnsi="Times New Roman"/>
          <w:sz w:val="24"/>
          <w:szCs w:val="24"/>
        </w:rPr>
        <w:t>(tai skaitā pretendenta apakšuzņēmējs/-i)</w:t>
      </w:r>
      <w:r w:rsidR="00F47C36" w:rsidRPr="007650D1">
        <w:rPr>
          <w:rFonts w:ascii="Times New Roman" w:hAnsi="Times New Roman"/>
          <w:sz w:val="24"/>
          <w:szCs w:val="24"/>
        </w:rPr>
        <w:t xml:space="preserve"> nav: </w:t>
      </w:r>
    </w:p>
    <w:p w14:paraId="26722522" w14:textId="77777777" w:rsidR="00F47C36" w:rsidRPr="007650D1" w:rsidRDefault="00F47C36" w:rsidP="00F47C36">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04075A81" w14:textId="42179E96" w:rsidR="00F47C36"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7650D1">
        <w:rPr>
          <w:rFonts w:ascii="Times New Roman" w:hAnsi="Times New Roman"/>
          <w:sz w:val="24"/>
          <w:szCs w:val="24"/>
        </w:rPr>
        <w:t>;</w:t>
      </w: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2"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bookmarkEnd w:id="2"/>
    </w:p>
    <w:sectPr w:rsidR="00941160"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30BE0" w14:textId="77777777" w:rsidR="00403796" w:rsidRDefault="00403796">
      <w:r>
        <w:separator/>
      </w:r>
    </w:p>
  </w:endnote>
  <w:endnote w:type="continuationSeparator" w:id="0">
    <w:p w14:paraId="2AC91EC2" w14:textId="77777777" w:rsidR="00403796" w:rsidRDefault="00403796">
      <w:r>
        <w:continuationSeparator/>
      </w:r>
    </w:p>
  </w:endnote>
  <w:endnote w:type="continuationNotice" w:id="1">
    <w:p w14:paraId="226B18A6" w14:textId="77777777" w:rsidR="00403796" w:rsidRDefault="00403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873B2" w14:textId="77777777" w:rsidR="00403796" w:rsidRDefault="00403796">
      <w:r>
        <w:separator/>
      </w:r>
    </w:p>
  </w:footnote>
  <w:footnote w:type="continuationSeparator" w:id="0">
    <w:p w14:paraId="1DB6CC99" w14:textId="77777777" w:rsidR="00403796" w:rsidRDefault="00403796">
      <w:r>
        <w:continuationSeparator/>
      </w:r>
    </w:p>
  </w:footnote>
  <w:footnote w:type="continuationNotice" w:id="1">
    <w:p w14:paraId="42D9E2A4" w14:textId="77777777" w:rsidR="00403796" w:rsidRDefault="00403796"/>
  </w:footnote>
  <w:footnote w:id="2">
    <w:p w14:paraId="2C91470A" w14:textId="6C8D6C5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5C5F16AF" w14:textId="68F8ADAF"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46F61F6D" w14:textId="6EEC7515" w:rsidR="000A28E1" w:rsidRPr="00D16B06"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w:t>
      </w:r>
    </w:p>
  </w:footnote>
  <w:footnote w:id="3">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39557FFB"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2"/>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3"/>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477108842">
    <w:abstractNumId w:val="24"/>
  </w:num>
  <w:num w:numId="30" w16cid:durableId="472253300">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6E54"/>
    <w:rsid w:val="00237845"/>
    <w:rsid w:val="002418FD"/>
    <w:rsid w:val="00241BFC"/>
    <w:rsid w:val="00241E60"/>
    <w:rsid w:val="0024370E"/>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197"/>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796"/>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3E68"/>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38E"/>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30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8F2"/>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3C60"/>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B906D1E1-8A78-4C1D-98E6-6DA3E02388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8544257-36D4-429F-990D-09DF607AA43D}">
  <ds:schemaRefs>
    <ds:schemaRef ds:uri="http://purl.org/dc/elements/1.1/"/>
    <ds:schemaRef ds:uri="http://schemas.microsoft.com/office/2006/metadata/properties"/>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2935</Words>
  <Characters>1673</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4599</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2024-03-27T18:34:00Z</dcterms:created>
  <dcterms:modified xsi:type="dcterms:W3CDTF">2024-03-27T18:34:00Z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