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1E0CE" w14:textId="77777777" w:rsidR="003D045D" w:rsidRPr="002F0D70" w:rsidRDefault="00223158" w:rsidP="003D045D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1</w:t>
      </w:r>
    </w:p>
    <w:p w14:paraId="55BA2A0F" w14:textId="77777777" w:rsidR="003D045D" w:rsidRPr="002F0D70" w:rsidRDefault="00223158" w:rsidP="003D045D">
      <w:pPr>
        <w:jc w:val="center"/>
      </w:pPr>
      <w:r w:rsidRPr="002F0D70">
        <w:rPr>
          <w:lang w:eastAsia="en-US"/>
        </w:rPr>
        <w:t>pie 202</w:t>
      </w:r>
      <w:r>
        <w:rPr>
          <w:lang w:eastAsia="en-US"/>
        </w:rPr>
        <w:t>4</w:t>
      </w:r>
      <w:r w:rsidRPr="002F0D70">
        <w:rPr>
          <w:lang w:eastAsia="en-US"/>
        </w:rPr>
        <w:t xml:space="preserve">. gada </w:t>
      </w:r>
      <w:r>
        <w:rPr>
          <w:lang w:eastAsia="en-US"/>
        </w:rPr>
        <w:t>20</w:t>
      </w:r>
      <w:r w:rsidRPr="002F0D70">
        <w:rPr>
          <w:lang w:eastAsia="en-US"/>
        </w:rPr>
        <w:t xml:space="preserve">. </w:t>
      </w:r>
      <w:r>
        <w:rPr>
          <w:lang w:eastAsia="en-US"/>
        </w:rPr>
        <w:t xml:space="preserve">augusta </w:t>
      </w:r>
      <w:r w:rsidRPr="002F0D70">
        <w:t>līguma Nr. DS-2</w:t>
      </w:r>
      <w:r>
        <w:t>4</w:t>
      </w:r>
      <w:r w:rsidRPr="002F0D70">
        <w:t>-</w:t>
      </w:r>
      <w:r>
        <w:t>5292</w:t>
      </w:r>
      <w:r w:rsidRPr="002F0D70">
        <w:t>-lī</w:t>
      </w:r>
    </w:p>
    <w:p w14:paraId="61EC5884" w14:textId="77777777" w:rsidR="003D045D" w:rsidRPr="002F0D70" w:rsidRDefault="003D045D" w:rsidP="003D045D">
      <w:pPr>
        <w:jc w:val="center"/>
        <w:rPr>
          <w:lang w:eastAsia="en-US"/>
        </w:rPr>
      </w:pPr>
    </w:p>
    <w:p w14:paraId="430C9C57" w14:textId="77777777" w:rsidR="003D045D" w:rsidRPr="002F0D70" w:rsidRDefault="00223158" w:rsidP="003D045D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55D68E05" w14:textId="77777777" w:rsidR="003D045D" w:rsidRPr="002F0D70" w:rsidRDefault="003D045D" w:rsidP="003D045D">
      <w:pPr>
        <w:tabs>
          <w:tab w:val="left" w:pos="-1560"/>
        </w:tabs>
        <w:ind w:right="12"/>
        <w:jc w:val="both"/>
        <w:rPr>
          <w:b/>
        </w:rPr>
      </w:pPr>
    </w:p>
    <w:p w14:paraId="23133C8C" w14:textId="1F6E52B8" w:rsidR="00C93FB3" w:rsidRDefault="00223158" w:rsidP="00C93FB3">
      <w:pPr>
        <w:pStyle w:val="Bezatstarpm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33B9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Pr="00AD33B9">
        <w:rPr>
          <w:rFonts w:ascii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Pr="00AD33B9">
        <w:rPr>
          <w:rFonts w:ascii="Times New Roman" w:hAnsi="Times New Roman" w:cs="Times New Roman"/>
          <w:b/>
          <w:bCs/>
          <w:sz w:val="24"/>
          <w:szCs w:val="24"/>
        </w:rPr>
        <w:t xml:space="preserve"> pašvaldības Ārtelpas un mobilitātes departaments, </w:t>
      </w:r>
      <w:r w:rsidRPr="00AD33B9">
        <w:rPr>
          <w:rFonts w:ascii="Times New Roman" w:hAnsi="Times New Roman" w:cs="Times New Roman"/>
          <w:sz w:val="24"/>
          <w:szCs w:val="24"/>
        </w:rPr>
        <w:t xml:space="preserve">turpmāk – Pasūtītājs,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AD33B9">
        <w:rPr>
          <w:rFonts w:ascii="Times New Roman" w:hAnsi="Times New Roman" w:cs="Times New Roman"/>
          <w:sz w:val="24"/>
          <w:szCs w:val="24"/>
        </w:rPr>
        <w:t>, no vienas puses, un</w:t>
      </w:r>
    </w:p>
    <w:p w14:paraId="34067B76" w14:textId="0FF2AD96" w:rsidR="003D045D" w:rsidRPr="008C6E8E" w:rsidRDefault="00223158" w:rsidP="003D045D">
      <w:pPr>
        <w:pStyle w:val="Bezatstarpm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E1">
        <w:rPr>
          <w:rFonts w:ascii="Times New Roman" w:hAnsi="Times New Roman" w:cs="Times New Roman"/>
          <w:b/>
          <w:sz w:val="24"/>
          <w:szCs w:val="24"/>
        </w:rPr>
        <w:t>Sabiedrība ar ierobežotu atbildību “ACBR</w:t>
      </w:r>
      <w:r w:rsidRPr="008A2EE1">
        <w:rPr>
          <w:rFonts w:ascii="Times New Roman" w:hAnsi="Times New Roman" w:cs="Times New Roman"/>
          <w:bCs/>
          <w:sz w:val="24"/>
          <w:szCs w:val="24"/>
        </w:rPr>
        <w:t xml:space="preserve">”, reģistrācijas Nr.42403006225, turpmāk – Būvuzņēmējs, </w:t>
      </w:r>
      <w:r>
        <w:rPr>
          <w:rFonts w:ascii="Times New Roman" w:hAnsi="Times New Roman" w:cs="Times New Roman"/>
          <w:bCs/>
          <w:sz w:val="24"/>
          <w:szCs w:val="24"/>
        </w:rPr>
        <w:t>[..]</w:t>
      </w:r>
      <w:r w:rsidRPr="008A2EE1">
        <w:rPr>
          <w:rFonts w:ascii="Times New Roman" w:hAnsi="Times New Roman" w:cs="Times New Roman"/>
          <w:bCs/>
          <w:sz w:val="24"/>
          <w:szCs w:val="24"/>
        </w:rPr>
        <w:t xml:space="preserve"> no otras puses,</w:t>
      </w:r>
      <w:r w:rsidRPr="008A2E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6E8E">
        <w:rPr>
          <w:rFonts w:ascii="Times New Roman" w:hAnsi="Times New Roman" w:cs="Times New Roman"/>
          <w:sz w:val="24"/>
          <w:szCs w:val="24"/>
        </w:rPr>
        <w:t>pamatojoties uz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 xml:space="preserve">.gada </w:t>
      </w:r>
      <w:r w:rsidR="007E180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  <w:r w:rsidR="007E1803">
        <w:rPr>
          <w:rFonts w:ascii="Times New Roman" w:hAnsi="Times New Roman" w:cs="Times New Roman"/>
          <w:sz w:val="24"/>
          <w:szCs w:val="24"/>
        </w:rPr>
        <w:t xml:space="preserve">augusta </w:t>
      </w:r>
      <w:r w:rsidRPr="008C6E8E">
        <w:rPr>
          <w:rFonts w:ascii="Times New Roman" w:hAnsi="Times New Roman" w:cs="Times New Roman"/>
          <w:sz w:val="24"/>
          <w:szCs w:val="24"/>
        </w:rPr>
        <w:t>līguma Nr. DS-2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5</w:t>
      </w:r>
      <w:r w:rsidR="00D632C7">
        <w:rPr>
          <w:rFonts w:ascii="Times New Roman" w:hAnsi="Times New Roman" w:cs="Times New Roman"/>
          <w:sz w:val="24"/>
          <w:szCs w:val="24"/>
        </w:rPr>
        <w:t>292</w:t>
      </w:r>
      <w:r w:rsidRPr="008C6E8E">
        <w:rPr>
          <w:rFonts w:ascii="Times New Roman" w:hAnsi="Times New Roman" w:cs="Times New Roman"/>
          <w:sz w:val="24"/>
          <w:szCs w:val="24"/>
        </w:rPr>
        <w:t>-lī, turpmāk – Līgums, 12.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C6E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,12.2, 13.4. </w:t>
      </w:r>
      <w:r w:rsidRPr="008C6E8E">
        <w:rPr>
          <w:rFonts w:ascii="Times New Roman" w:hAnsi="Times New Roman" w:cs="Times New Roman"/>
          <w:sz w:val="24"/>
          <w:szCs w:val="24"/>
        </w:rPr>
        <w:t xml:space="preserve">un 22.2.punktu, kā arī uz Pasūtītāja </w:t>
      </w:r>
      <w:r w:rsidRPr="003E3CAA">
        <w:rPr>
          <w:rFonts w:ascii="Times New Roman" w:hAnsi="Times New Roman" w:cs="Times New Roman"/>
          <w:sz w:val="24"/>
          <w:szCs w:val="24"/>
        </w:rPr>
        <w:t xml:space="preserve">Tehniskās </w:t>
      </w:r>
      <w:r w:rsidRPr="009A2A6D">
        <w:rPr>
          <w:rFonts w:ascii="Times New Roman" w:hAnsi="Times New Roman" w:cs="Times New Roman"/>
          <w:sz w:val="24"/>
          <w:szCs w:val="24"/>
        </w:rPr>
        <w:t xml:space="preserve">komisijas 2024.gada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A2A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oktobra</w:t>
      </w:r>
      <w:r w:rsidRPr="009A2A6D">
        <w:rPr>
          <w:rFonts w:ascii="Times New Roman" w:hAnsi="Times New Roman" w:cs="Times New Roman"/>
          <w:sz w:val="24"/>
          <w:szCs w:val="24"/>
        </w:rPr>
        <w:t xml:space="preserve"> lēmumu (sēdes protokols Nr.</w:t>
      </w:r>
      <w:r>
        <w:rPr>
          <w:rFonts w:ascii="Times New Roman" w:hAnsi="Times New Roman" w:cs="Times New Roman"/>
          <w:sz w:val="24"/>
          <w:szCs w:val="24"/>
        </w:rPr>
        <w:t>48</w:t>
      </w:r>
      <w:r w:rsidRPr="008A2EE1">
        <w:rPr>
          <w:rFonts w:ascii="Times New Roman" w:hAnsi="Times New Roman" w:cs="Times New Roman"/>
          <w:sz w:val="24"/>
          <w:szCs w:val="24"/>
        </w:rPr>
        <w:t>),</w:t>
      </w:r>
      <w:r w:rsidRPr="009A2A6D">
        <w:rPr>
          <w:rFonts w:ascii="Times New Roman" w:hAnsi="Times New Roman" w:cs="Times New Roman"/>
          <w:sz w:val="24"/>
          <w:szCs w:val="24"/>
        </w:rPr>
        <w:t xml:space="preserve"> noslēdz</w:t>
      </w:r>
      <w:r w:rsidRPr="003E3CAA">
        <w:rPr>
          <w:rFonts w:ascii="Times New Roman" w:hAnsi="Times New Roman" w:cs="Times New Roman"/>
          <w:sz w:val="24"/>
          <w:szCs w:val="24"/>
        </w:rPr>
        <w:t xml:space="preserve"> šādu vienošanos, turpmāk –</w:t>
      </w:r>
      <w:r w:rsidRPr="008C6E8E">
        <w:rPr>
          <w:rFonts w:ascii="Times New Roman" w:hAnsi="Times New Roman" w:cs="Times New Roman"/>
          <w:sz w:val="24"/>
          <w:szCs w:val="24"/>
        </w:rPr>
        <w:t xml:space="preserve"> Vienošanās:</w:t>
      </w:r>
    </w:p>
    <w:p w14:paraId="77BB24F9" w14:textId="77777777" w:rsidR="003D045D" w:rsidRPr="00025836" w:rsidRDefault="003D045D" w:rsidP="003D045D"/>
    <w:p w14:paraId="61864CC1" w14:textId="77777777" w:rsidR="003D045D" w:rsidRDefault="00223158" w:rsidP="003D045D">
      <w:pPr>
        <w:numPr>
          <w:ilvl w:val="0"/>
          <w:numId w:val="1"/>
        </w:numPr>
        <w:spacing w:after="120"/>
        <w:ind w:left="357" w:hanging="357"/>
        <w:jc w:val="both"/>
      </w:pPr>
      <w:r w:rsidRPr="008A2EE1">
        <w:t xml:space="preserve">Pagarināt Līguma 5.1.punktā paredzēto darbu izpildes termiņu par </w:t>
      </w:r>
      <w:r>
        <w:t>8</w:t>
      </w:r>
      <w:r w:rsidRPr="008A2EE1">
        <w:t xml:space="preserve"> (</w:t>
      </w:r>
      <w:r>
        <w:t>astoņām</w:t>
      </w:r>
      <w:r w:rsidRPr="008A2EE1">
        <w:t>) kalendārajām dienām.</w:t>
      </w:r>
    </w:p>
    <w:p w14:paraId="783B8251" w14:textId="77777777" w:rsidR="003D045D" w:rsidRPr="00ED3932" w:rsidRDefault="00223158" w:rsidP="003D045D">
      <w:pPr>
        <w:numPr>
          <w:ilvl w:val="0"/>
          <w:numId w:val="1"/>
        </w:numPr>
        <w:spacing w:after="120"/>
        <w:ind w:left="357" w:hanging="357"/>
        <w:jc w:val="both"/>
        <w:rPr>
          <w:bCs/>
        </w:rPr>
      </w:pPr>
      <w:r>
        <w:t>Izteikt Līguma 5.1.punktu šādā redakcijā:</w:t>
      </w:r>
    </w:p>
    <w:p w14:paraId="1E036772" w14:textId="77777777" w:rsidR="003D045D" w:rsidRPr="0014052D" w:rsidRDefault="00223158" w:rsidP="003D045D">
      <w:pPr>
        <w:spacing w:after="120"/>
        <w:ind w:left="357"/>
        <w:jc w:val="both"/>
        <w:rPr>
          <w:bCs/>
        </w:rPr>
      </w:pPr>
      <w:r>
        <w:t>“</w:t>
      </w:r>
      <w:r w:rsidRPr="0014052D">
        <w:rPr>
          <w:bCs/>
        </w:rPr>
        <w:t xml:space="preserve">Būvuzņēmējs </w:t>
      </w:r>
      <w:r w:rsidRPr="0014052D">
        <w:t xml:space="preserve">apņemas veikt Darbus saskaņā ar Līguma noteikumiem, Darbu daudzumu un izmaksu sarakstu un specifikācijām, kā arī normatīvo aktu prasībām </w:t>
      </w:r>
      <w:r w:rsidRPr="0014052D">
        <w:rPr>
          <w:b/>
          <w:bCs/>
        </w:rPr>
        <w:t xml:space="preserve">ne ilgāk kā </w:t>
      </w:r>
      <w:r>
        <w:rPr>
          <w:b/>
          <w:bCs/>
        </w:rPr>
        <w:t>58</w:t>
      </w:r>
      <w:r w:rsidRPr="0014052D">
        <w:rPr>
          <w:b/>
          <w:bCs/>
        </w:rPr>
        <w:t xml:space="preserve"> (</w:t>
      </w:r>
      <w:r>
        <w:rPr>
          <w:b/>
          <w:bCs/>
        </w:rPr>
        <w:t>piecdesmit astoņu</w:t>
      </w:r>
      <w:r w:rsidRPr="0014052D">
        <w:rPr>
          <w:b/>
          <w:bCs/>
        </w:rPr>
        <w:t xml:space="preserve">) </w:t>
      </w:r>
      <w:r w:rsidRPr="0014052D">
        <w:rPr>
          <w:bCs/>
        </w:rPr>
        <w:t xml:space="preserve">kalendāro </w:t>
      </w:r>
      <w:r w:rsidRPr="0014052D">
        <w:rPr>
          <w:bCs/>
        </w:rPr>
        <w:t>dienu laikā no darbu uzsākšanas dienas.</w:t>
      </w:r>
      <w:r>
        <w:rPr>
          <w:bCs/>
        </w:rPr>
        <w:t>”</w:t>
      </w:r>
    </w:p>
    <w:p w14:paraId="03A44A5F" w14:textId="77777777" w:rsidR="003D045D" w:rsidRDefault="00223158" w:rsidP="003D045D">
      <w:pPr>
        <w:numPr>
          <w:ilvl w:val="0"/>
          <w:numId w:val="1"/>
        </w:numPr>
        <w:spacing w:after="120"/>
        <w:ind w:left="357" w:hanging="357"/>
        <w:jc w:val="both"/>
      </w:pPr>
      <w:r w:rsidRPr="00C66C5F">
        <w:t xml:space="preserve">Būvuzņēmējs veic </w:t>
      </w:r>
      <w:r w:rsidRPr="0032759C">
        <w:t>papildus darbu</w:t>
      </w:r>
      <w:r>
        <w:t xml:space="preserve"> apjomu izmaiņas </w:t>
      </w:r>
      <w:r w:rsidRPr="0032759C">
        <w:t>saskaņā ar Līguma 12.1.</w:t>
      </w:r>
      <w:r>
        <w:t>punktu</w:t>
      </w:r>
      <w:r w:rsidR="00D632C7">
        <w:t>,</w:t>
      </w:r>
      <w:r w:rsidRPr="0032759C">
        <w:t xml:space="preserve"> </w:t>
      </w:r>
      <w:r w:rsidRPr="00C66C5F">
        <w:t>kā arī sākotnēji neparedzētus darbus saskaņā ar Līguma 12.2.punktu</w:t>
      </w:r>
      <w:r w:rsidRPr="0032759C">
        <w:t xml:space="preserve"> </w:t>
      </w:r>
      <w:r w:rsidRPr="00C66C5F">
        <w:t xml:space="preserve">objektā </w:t>
      </w:r>
      <w:r w:rsidRPr="002F0D70">
        <w:t>“</w:t>
      </w:r>
      <w:r w:rsidRPr="003D045D">
        <w:t>Jaunciema gatves seguma atjaunošana posmā no Mīlgrāvja tilta līdz Jaunciemam</w:t>
      </w:r>
      <w:r>
        <w:t>”</w:t>
      </w:r>
      <w:r w:rsidRPr="00CE0658">
        <w:t xml:space="preserve"> </w:t>
      </w:r>
      <w:r w:rsidRPr="0032759C">
        <w:t xml:space="preserve">saskaņā ar </w:t>
      </w:r>
      <w:r>
        <w:t xml:space="preserve">šīs </w:t>
      </w:r>
      <w:r w:rsidRPr="0032759C">
        <w:t>Vienošanās pielikumā Nr.1 “Darbu daudzumu izmaiņu akts Nr.</w:t>
      </w:r>
      <w:r>
        <w:t>1”</w:t>
      </w:r>
      <w:r w:rsidRPr="007933C7">
        <w:t xml:space="preserve"> </w:t>
      </w:r>
      <w:r w:rsidRPr="00C66C5F">
        <w:t>sadaļas</w:t>
      </w:r>
      <w:r>
        <w:t xml:space="preserve"> “Ieslēdzamās pozīcijas” un pielikumā Nr.2 “Papildus darbu daudzumu un izmaksu saraksts Nr.1” </w:t>
      </w:r>
      <w:r w:rsidRPr="00C66C5F">
        <w:t xml:space="preserve">norādīto darbu daudzumu, vienības cenu un darbu izmaksām, turpmāk – Papildus darbi. </w:t>
      </w:r>
    </w:p>
    <w:p w14:paraId="50C5DCB4" w14:textId="77777777" w:rsidR="003D045D" w:rsidRDefault="00223158" w:rsidP="003D045D">
      <w:pPr>
        <w:pStyle w:val="Sarakstarindkopa"/>
        <w:numPr>
          <w:ilvl w:val="0"/>
          <w:numId w:val="1"/>
        </w:numPr>
        <w:ind w:left="284" w:hanging="284"/>
        <w:jc w:val="both"/>
      </w:pPr>
      <w:r>
        <w:t xml:space="preserve">Ieslēdzamo </w:t>
      </w:r>
      <w:r w:rsidRPr="00ED0E4E">
        <w:t>Papildus</w:t>
      </w:r>
      <w:r>
        <w:t xml:space="preserve"> darbu</w:t>
      </w:r>
      <w:r w:rsidRPr="00ED0E4E">
        <w:t xml:space="preserve"> līgumcena</w:t>
      </w:r>
      <w:r>
        <w:t xml:space="preserve"> </w:t>
      </w:r>
      <w:r w:rsidRPr="00ED0E4E">
        <w:t>saskaņā ar Līguma 12.1.punktu</w:t>
      </w:r>
      <w:r>
        <w:t>,</w:t>
      </w:r>
      <w:r w:rsidRPr="0032759C">
        <w:t xml:space="preserve"> kas attiecināma uz sākotnējo darbu daudzumu un izmaksu sarakstu</w:t>
      </w:r>
      <w:r w:rsidR="00D632C7">
        <w:t>,</w:t>
      </w:r>
      <w:r w:rsidRPr="0032759C">
        <w:t xml:space="preserve"> ir </w:t>
      </w:r>
      <w:r>
        <w:t>3 545,50</w:t>
      </w:r>
      <w:r w:rsidRPr="0032759C">
        <w:t xml:space="preserve"> EUR (</w:t>
      </w:r>
      <w:r>
        <w:t xml:space="preserve">trīs tūkstoši pieci simti četrdesmit pieci </w:t>
      </w:r>
      <w:r w:rsidRPr="0032759C">
        <w:t xml:space="preserve"> </w:t>
      </w:r>
      <w:proofErr w:type="spellStart"/>
      <w:r w:rsidRPr="005E382F">
        <w:rPr>
          <w:i/>
          <w:iCs/>
        </w:rPr>
        <w:t>euro</w:t>
      </w:r>
      <w:proofErr w:type="spellEnd"/>
      <w:r w:rsidRPr="0032759C">
        <w:t xml:space="preserve"> un </w:t>
      </w:r>
      <w:r>
        <w:t xml:space="preserve">50 </w:t>
      </w:r>
      <w:r w:rsidRPr="0032759C">
        <w:t xml:space="preserve">centi), PVN 21% ir </w:t>
      </w:r>
      <w:r>
        <w:t xml:space="preserve">744,56 </w:t>
      </w:r>
      <w:r w:rsidRPr="0032759C">
        <w:t>EUR (</w:t>
      </w:r>
      <w:r>
        <w:t xml:space="preserve">septiņi simti četrdesmit četri </w:t>
      </w:r>
      <w:proofErr w:type="spellStart"/>
      <w:r w:rsidRPr="005E382F">
        <w:rPr>
          <w:i/>
          <w:iCs/>
        </w:rPr>
        <w:t>euro</w:t>
      </w:r>
      <w:proofErr w:type="spellEnd"/>
      <w:r>
        <w:t xml:space="preserve"> </w:t>
      </w:r>
      <w:r w:rsidRPr="0032759C">
        <w:t xml:space="preserve">un </w:t>
      </w:r>
      <w:r>
        <w:t xml:space="preserve">56 </w:t>
      </w:r>
      <w:r w:rsidRPr="0032759C">
        <w:t xml:space="preserve">centi), kopā </w:t>
      </w:r>
      <w:r>
        <w:t>4 290,06</w:t>
      </w:r>
      <w:r w:rsidR="00D632C7">
        <w:t xml:space="preserve"> </w:t>
      </w:r>
      <w:r w:rsidRPr="0032759C">
        <w:t>EUR (</w:t>
      </w:r>
      <w:r>
        <w:t xml:space="preserve">četri tūkstoši divi simti deviņdesmit </w:t>
      </w:r>
      <w:proofErr w:type="spellStart"/>
      <w:r w:rsidRPr="005E382F">
        <w:rPr>
          <w:i/>
          <w:iCs/>
        </w:rPr>
        <w:t>euro</w:t>
      </w:r>
      <w:proofErr w:type="spellEnd"/>
      <w:r w:rsidRPr="0032759C">
        <w:t xml:space="preserve"> un </w:t>
      </w:r>
      <w:r>
        <w:t>06</w:t>
      </w:r>
      <w:r w:rsidRPr="0032759C">
        <w:t xml:space="preserve"> cent</w:t>
      </w:r>
      <w:r>
        <w:t>i</w:t>
      </w:r>
      <w:r w:rsidRPr="0032759C">
        <w:t xml:space="preserve">) atbilstoši Vienošanās pielikumā Nr.1 </w:t>
      </w:r>
      <w:r>
        <w:t xml:space="preserve">“Darbu daudzumu izmaiņu akts Nr.1” </w:t>
      </w:r>
      <w:r w:rsidRPr="0032759C">
        <w:t>darba izmaksu un apjoma sadalījumam. Papildus</w:t>
      </w:r>
      <w:r>
        <w:t xml:space="preserve"> ieslēdzamo</w:t>
      </w:r>
      <w:r w:rsidRPr="0032759C">
        <w:t xml:space="preserve"> darbu izmaksas tiks segtas no budž</w:t>
      </w:r>
      <w:r w:rsidRPr="0032759C">
        <w:t>eta programmas “Investīciju programmu realizācija”</w:t>
      </w:r>
      <w:r w:rsidRPr="00C751BD">
        <w:t>.</w:t>
      </w:r>
    </w:p>
    <w:p w14:paraId="51B0B616" w14:textId="77777777" w:rsidR="003D045D" w:rsidRDefault="003D045D" w:rsidP="003D045D">
      <w:pPr>
        <w:pStyle w:val="Sarakstarindkopa"/>
        <w:ind w:left="284"/>
        <w:jc w:val="both"/>
      </w:pPr>
    </w:p>
    <w:p w14:paraId="03465BE3" w14:textId="77777777" w:rsidR="003D045D" w:rsidRDefault="00223158" w:rsidP="003D045D">
      <w:pPr>
        <w:pStyle w:val="Sarakstarindkopa"/>
        <w:numPr>
          <w:ilvl w:val="0"/>
          <w:numId w:val="1"/>
        </w:numPr>
        <w:ind w:left="284" w:hanging="284"/>
        <w:jc w:val="both"/>
      </w:pPr>
      <w:r w:rsidRPr="00DF45E7">
        <w:t>Papildus darbu līgumcena saskaņā ar Līguma 12.2.punktu, kas attiecināma uz sākotnēji neparedzētiem darbu veidiem</w:t>
      </w:r>
      <w:r w:rsidR="00D632C7">
        <w:t>,</w:t>
      </w:r>
      <w:r w:rsidRPr="00DF45E7">
        <w:t xml:space="preserve"> ir </w:t>
      </w:r>
      <w:r>
        <w:t>1 507,60</w:t>
      </w:r>
      <w:r w:rsidRPr="00DF45E7">
        <w:t xml:space="preserve"> EUR (</w:t>
      </w:r>
      <w:r>
        <w:t xml:space="preserve">viens tūkstotis </w:t>
      </w:r>
      <w:r w:rsidR="00C93FB3">
        <w:t>pieci simti septiņi</w:t>
      </w:r>
      <w:r>
        <w:t xml:space="preserve"> </w:t>
      </w:r>
      <w:proofErr w:type="spellStart"/>
      <w:r w:rsidRPr="000027D9">
        <w:rPr>
          <w:i/>
          <w:iCs/>
        </w:rPr>
        <w:t>euro</w:t>
      </w:r>
      <w:proofErr w:type="spellEnd"/>
      <w:r w:rsidRPr="006A65E1">
        <w:t xml:space="preserve"> un </w:t>
      </w:r>
      <w:r w:rsidR="00C93FB3">
        <w:t>60</w:t>
      </w:r>
      <w:r w:rsidRPr="006A65E1">
        <w:t xml:space="preserve"> centi</w:t>
      </w:r>
      <w:r w:rsidRPr="00DF45E7">
        <w:t xml:space="preserve">), PVN 21% ir </w:t>
      </w:r>
      <w:r w:rsidR="00C93FB3">
        <w:t>316,60</w:t>
      </w:r>
      <w:r w:rsidRPr="00DF45E7">
        <w:t xml:space="preserve"> EUR (</w:t>
      </w:r>
      <w:r w:rsidR="00C93FB3">
        <w:t>trīs simti sešpadsmit</w:t>
      </w:r>
      <w:r>
        <w:t xml:space="preserve"> </w:t>
      </w:r>
      <w:proofErr w:type="spellStart"/>
      <w:r w:rsidRPr="000027D9">
        <w:rPr>
          <w:i/>
          <w:iCs/>
        </w:rPr>
        <w:t>euro</w:t>
      </w:r>
      <w:proofErr w:type="spellEnd"/>
      <w:r w:rsidRPr="00DF45E7">
        <w:t xml:space="preserve"> un </w:t>
      </w:r>
      <w:r>
        <w:t>6</w:t>
      </w:r>
      <w:r w:rsidR="00C93FB3">
        <w:t>0</w:t>
      </w:r>
      <w:r>
        <w:t xml:space="preserve"> </w:t>
      </w:r>
      <w:r w:rsidRPr="00DF45E7">
        <w:t xml:space="preserve">centi), kopā </w:t>
      </w:r>
      <w:r>
        <w:t>1 </w:t>
      </w:r>
      <w:r w:rsidR="00C93FB3">
        <w:t>824</w:t>
      </w:r>
      <w:r>
        <w:t>,</w:t>
      </w:r>
      <w:r w:rsidR="00C93FB3">
        <w:t>20</w:t>
      </w:r>
      <w:r w:rsidRPr="00DF45E7">
        <w:t xml:space="preserve"> </w:t>
      </w:r>
      <w:r w:rsidRPr="007327E4">
        <w:t>EUR (</w:t>
      </w:r>
      <w:r>
        <w:t xml:space="preserve">viens tūkstotis </w:t>
      </w:r>
      <w:r w:rsidR="00C93FB3">
        <w:t>astoņi simti divdesmit četri</w:t>
      </w:r>
      <w:r>
        <w:t xml:space="preserve"> </w:t>
      </w:r>
      <w:proofErr w:type="spellStart"/>
      <w:r w:rsidRPr="000027D9">
        <w:rPr>
          <w:i/>
          <w:iCs/>
        </w:rPr>
        <w:t>euro</w:t>
      </w:r>
      <w:proofErr w:type="spellEnd"/>
      <w:r w:rsidRPr="007327E4">
        <w:t xml:space="preserve"> un </w:t>
      </w:r>
      <w:r w:rsidR="00C93FB3">
        <w:t>20</w:t>
      </w:r>
      <w:r w:rsidRPr="007327E4">
        <w:t xml:space="preserve"> cent</w:t>
      </w:r>
      <w:r w:rsidR="00C93FB3">
        <w:t>i</w:t>
      </w:r>
      <w:r w:rsidRPr="007327E4">
        <w:t>) atbilstoši Vienošanās pielikumā</w:t>
      </w:r>
      <w:r w:rsidRPr="00DF45E7">
        <w:t xml:space="preserve"> Nr.</w:t>
      </w:r>
      <w:r>
        <w:t xml:space="preserve">2 “Papildus darbu daudzumu un izmaksu saraksts Nr.1” </w:t>
      </w:r>
      <w:r w:rsidRPr="00DF45E7">
        <w:t>norādītajam darba izmaksu un apjoma sadalījumam</w:t>
      </w:r>
      <w:r>
        <w:t xml:space="preserve">. </w:t>
      </w:r>
      <w:r w:rsidRPr="002F0D70">
        <w:t>Papildus darbu izmaksas tiks segtas no budžeta programmas “Investīciju programmu realizācija”.</w:t>
      </w:r>
    </w:p>
    <w:p w14:paraId="3D3FCA8A" w14:textId="77777777" w:rsidR="003D045D" w:rsidRDefault="003D045D" w:rsidP="003D045D">
      <w:pPr>
        <w:pStyle w:val="Sarakstarindkopa"/>
      </w:pPr>
    </w:p>
    <w:p w14:paraId="5349D704" w14:textId="77777777" w:rsidR="003D045D" w:rsidRPr="002A08A7" w:rsidRDefault="00223158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2A08A7">
        <w:t xml:space="preserve">Puses konstatē, ka Līguma summa, ņemot vērā </w:t>
      </w:r>
      <w:r>
        <w:t xml:space="preserve">šīs </w:t>
      </w:r>
      <w:r w:rsidRPr="002A08A7">
        <w:t xml:space="preserve">Vienošanās </w:t>
      </w:r>
      <w:r>
        <w:t>4. un 5</w:t>
      </w:r>
      <w:r w:rsidRPr="002A08A7">
        <w:t xml:space="preserve">. punktā norādīto Līguma summas </w:t>
      </w:r>
      <w:r w:rsidRPr="002A08A7">
        <w:t>palielinājumu</w:t>
      </w:r>
      <w:r>
        <w:t xml:space="preserve">, </w:t>
      </w:r>
      <w:r w:rsidRPr="002A08A7">
        <w:t xml:space="preserve">ir </w:t>
      </w:r>
      <w:r w:rsidR="00C93FB3">
        <w:t>712 079,74</w:t>
      </w:r>
      <w:r w:rsidRPr="002A08A7">
        <w:t xml:space="preserve"> EUR (</w:t>
      </w:r>
      <w:r w:rsidR="00C93FB3">
        <w:t>septiņi simti divpadsmit tūkstoši septiņdesmit deviņi</w:t>
      </w:r>
      <w:r>
        <w:t xml:space="preserve"> </w:t>
      </w:r>
      <w:proofErr w:type="spellStart"/>
      <w:r w:rsidRPr="009B52F3">
        <w:rPr>
          <w:i/>
          <w:iCs/>
        </w:rPr>
        <w:t>euro</w:t>
      </w:r>
      <w:proofErr w:type="spellEnd"/>
      <w:r w:rsidRPr="002A08A7">
        <w:t xml:space="preserve"> un </w:t>
      </w:r>
      <w:r w:rsidR="00C93FB3">
        <w:t>74</w:t>
      </w:r>
      <w:r>
        <w:t xml:space="preserve"> </w:t>
      </w:r>
      <w:r w:rsidRPr="002A08A7">
        <w:t xml:space="preserve">centi), PVN 21% ir </w:t>
      </w:r>
      <w:r w:rsidR="00C93FB3">
        <w:t>149 536,75</w:t>
      </w:r>
      <w:r w:rsidRPr="002A08A7">
        <w:t xml:space="preserve"> EUR (</w:t>
      </w:r>
      <w:r w:rsidR="00C93FB3">
        <w:t>viens simts četrdesmit deviņi tūkstoši pieci simti trīsdesmit seši</w:t>
      </w:r>
      <w:r w:rsidRPr="002A08A7">
        <w:t xml:space="preserve"> </w:t>
      </w:r>
      <w:proofErr w:type="spellStart"/>
      <w:r w:rsidRPr="009B52F3">
        <w:rPr>
          <w:i/>
          <w:iCs/>
        </w:rPr>
        <w:t>euro</w:t>
      </w:r>
      <w:proofErr w:type="spellEnd"/>
      <w:r w:rsidRPr="002A08A7">
        <w:t xml:space="preserve"> un </w:t>
      </w:r>
      <w:r>
        <w:t>7</w:t>
      </w:r>
      <w:r w:rsidR="00C93FB3">
        <w:t>5</w:t>
      </w:r>
      <w:r w:rsidRPr="002A08A7">
        <w:t xml:space="preserve"> centi). Līguma kopējā summa ir </w:t>
      </w:r>
      <w:r w:rsidR="00C93FB3">
        <w:t>861 616,49</w:t>
      </w:r>
      <w:r>
        <w:t xml:space="preserve"> </w:t>
      </w:r>
      <w:r w:rsidRPr="002A08A7">
        <w:t>EUR (</w:t>
      </w:r>
      <w:r w:rsidR="00C93FB3">
        <w:t>astoņi simti sešdesmit viens tūkstotis seši simti sešpadsmit</w:t>
      </w:r>
      <w:r w:rsidRPr="002A08A7">
        <w:t xml:space="preserve"> </w:t>
      </w:r>
      <w:proofErr w:type="spellStart"/>
      <w:r w:rsidRPr="009B52F3">
        <w:rPr>
          <w:i/>
          <w:iCs/>
        </w:rPr>
        <w:t>euro</w:t>
      </w:r>
      <w:proofErr w:type="spellEnd"/>
      <w:r w:rsidRPr="002A08A7">
        <w:t xml:space="preserve"> un </w:t>
      </w:r>
      <w:r w:rsidR="00C93FB3">
        <w:t>49</w:t>
      </w:r>
      <w:r w:rsidRPr="002A08A7">
        <w:t xml:space="preserve"> centi).</w:t>
      </w:r>
      <w:r w:rsidR="00C93FB3">
        <w:t xml:space="preserve"> </w:t>
      </w:r>
    </w:p>
    <w:p w14:paraId="52CA9EDA" w14:textId="77777777" w:rsidR="003D045D" w:rsidRDefault="003D045D" w:rsidP="003D045D">
      <w:pPr>
        <w:pStyle w:val="Sarakstarindkopa"/>
      </w:pPr>
    </w:p>
    <w:p w14:paraId="423CE856" w14:textId="77777777" w:rsidR="003D045D" w:rsidRDefault="00223158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Jautājumus, kas saistīti ar Papildus darbu izpildi, pieņemšanu, apmaksas kārtību u.tml. un nav īpaši atrunāti Vienošanās, regulē Līgums.</w:t>
      </w:r>
    </w:p>
    <w:p w14:paraId="35AA0E99" w14:textId="77777777" w:rsidR="003D045D" w:rsidRDefault="003D045D" w:rsidP="003D045D">
      <w:pPr>
        <w:pStyle w:val="Sarakstarindkopa"/>
        <w:ind w:left="284" w:hanging="426"/>
        <w:jc w:val="both"/>
      </w:pPr>
    </w:p>
    <w:p w14:paraId="57FED7E0" w14:textId="77777777" w:rsidR="003D045D" w:rsidRPr="002F0D70" w:rsidRDefault="00223158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 nemaina citus Līguma noteikumus.</w:t>
      </w:r>
    </w:p>
    <w:p w14:paraId="66AC9379" w14:textId="77777777" w:rsidR="003D045D" w:rsidRDefault="003D045D" w:rsidP="003D045D">
      <w:pPr>
        <w:ind w:left="284" w:hanging="426"/>
        <w:jc w:val="both"/>
      </w:pPr>
    </w:p>
    <w:p w14:paraId="05A286C4" w14:textId="77777777" w:rsidR="003D045D" w:rsidRPr="002F0D70" w:rsidRDefault="00223158" w:rsidP="003D045D">
      <w:pPr>
        <w:numPr>
          <w:ilvl w:val="0"/>
          <w:numId w:val="1"/>
        </w:numPr>
        <w:ind w:left="284" w:hanging="426"/>
        <w:jc w:val="both"/>
      </w:pPr>
      <w:r w:rsidRPr="002F0D70">
        <w:t>Vienošanās stājas spēkā tā</w:t>
      </w:r>
      <w:r>
        <w:t>s</w:t>
      </w:r>
      <w:r w:rsidRPr="002F0D70">
        <w:t xml:space="preserve"> parakstīšanas dienā un ir Līguma neatņemama sastāvdaļa. Vienošanās parakstīšanas diena ir pēdējā droša elektroniskā paraksta un laika zīmoga datums.</w:t>
      </w:r>
    </w:p>
    <w:p w14:paraId="4718BFB4" w14:textId="77777777" w:rsidR="003D045D" w:rsidRDefault="003D045D" w:rsidP="003D045D">
      <w:pPr>
        <w:ind w:left="284" w:hanging="426"/>
      </w:pPr>
    </w:p>
    <w:p w14:paraId="1B7F4691" w14:textId="77777777" w:rsidR="003D045D" w:rsidRDefault="00223158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</w:t>
      </w:r>
      <w:r>
        <w:t xml:space="preserve"> pamatteksts</w:t>
      </w:r>
      <w:r w:rsidRPr="002F0D70">
        <w:t xml:space="preserve"> sagatavot</w:t>
      </w:r>
      <w:r>
        <w:t>s</w:t>
      </w:r>
      <w:r w:rsidRPr="002F0D70">
        <w:t xml:space="preserve"> uz </w:t>
      </w:r>
      <w:r>
        <w:t>2</w:t>
      </w:r>
      <w:r w:rsidRPr="002F0D70">
        <w:t xml:space="preserve"> (</w:t>
      </w:r>
      <w:r>
        <w:t>divām</w:t>
      </w:r>
      <w:r w:rsidRPr="002F0D70">
        <w:t xml:space="preserve">) lapām. </w:t>
      </w:r>
    </w:p>
    <w:p w14:paraId="7CC2EAE9" w14:textId="77777777" w:rsidR="003D045D" w:rsidRDefault="003D045D" w:rsidP="003D045D">
      <w:pPr>
        <w:pStyle w:val="Sarakstarindkopa"/>
      </w:pPr>
    </w:p>
    <w:p w14:paraId="5CBADC5C" w14:textId="77777777" w:rsidR="003D045D" w:rsidRDefault="00223158" w:rsidP="003D045D">
      <w:pPr>
        <w:pStyle w:val="Sarakstarindkopa"/>
        <w:numPr>
          <w:ilvl w:val="0"/>
          <w:numId w:val="1"/>
        </w:numPr>
        <w:ind w:left="284" w:hanging="426"/>
        <w:jc w:val="both"/>
      </w:pPr>
      <w:r>
        <w:t>Vienošanai pievienots:</w:t>
      </w:r>
      <w:r w:rsidRPr="008E54FB">
        <w:t xml:space="preserve"> pielikums Nr.1 “Darbu daudzumu izmaiņu akts Nr.</w:t>
      </w:r>
      <w:r>
        <w:t>1</w:t>
      </w:r>
      <w:r w:rsidRPr="008E54FB">
        <w:t xml:space="preserve">” uz </w:t>
      </w:r>
      <w:r>
        <w:t>1</w:t>
      </w:r>
      <w:r w:rsidRPr="008E54FB">
        <w:t xml:space="preserve"> (</w:t>
      </w:r>
      <w:r>
        <w:t>vienas</w:t>
      </w:r>
      <w:r w:rsidRPr="008E54FB">
        <w:t>) lap</w:t>
      </w:r>
      <w:r>
        <w:t xml:space="preserve">as, pielikums Nr.2 “Papildus darbu daudzuma un izmaksu saraksts Nr.1” uz 1 (vienas) lapas </w:t>
      </w:r>
      <w:r w:rsidRPr="008E54FB">
        <w:t>un pielikums Nr.</w:t>
      </w:r>
      <w:r>
        <w:t>3 “</w:t>
      </w:r>
      <w:r w:rsidRPr="008E54FB">
        <w:t>Pasūtītāja Tehniskās komisijas 202</w:t>
      </w:r>
      <w:r>
        <w:t>4</w:t>
      </w:r>
      <w:r w:rsidRPr="008E54FB">
        <w:t>.</w:t>
      </w:r>
      <w:r>
        <w:t xml:space="preserve"> </w:t>
      </w:r>
      <w:r w:rsidRPr="008E54FB">
        <w:t xml:space="preserve">gada </w:t>
      </w:r>
      <w:r w:rsidR="00C93FB3">
        <w:t>3</w:t>
      </w:r>
      <w:r w:rsidRPr="008E54FB">
        <w:t>.</w:t>
      </w:r>
      <w:r>
        <w:t xml:space="preserve"> </w:t>
      </w:r>
      <w:r w:rsidR="00C93FB3">
        <w:t>oktobra</w:t>
      </w:r>
      <w:r w:rsidRPr="008E54FB">
        <w:t xml:space="preserve"> lēmuma (sēdes protokols Nr.</w:t>
      </w:r>
      <w:r w:rsidR="00C93FB3">
        <w:t>48</w:t>
      </w:r>
      <w:r w:rsidRPr="008E54FB">
        <w:t>) izraksts</w:t>
      </w:r>
      <w:r>
        <w:t>”</w:t>
      </w:r>
      <w:r w:rsidRPr="008E54FB">
        <w:t xml:space="preserve"> uz 2 (divām) lapām.</w:t>
      </w:r>
    </w:p>
    <w:p w14:paraId="07A4AF09" w14:textId="77777777" w:rsidR="003D045D" w:rsidRDefault="003D045D" w:rsidP="003D045D">
      <w:pPr>
        <w:pStyle w:val="Sarakstarindkopa"/>
        <w:ind w:left="284" w:hanging="426"/>
      </w:pPr>
    </w:p>
    <w:p w14:paraId="53DB982D" w14:textId="77777777" w:rsidR="003D045D" w:rsidRDefault="00223158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3D23CB">
        <w:t>Pušu paraksti</w:t>
      </w:r>
    </w:p>
    <w:p w14:paraId="2A69E11F" w14:textId="77777777" w:rsidR="003D045D" w:rsidRPr="002F0D70" w:rsidRDefault="003D045D" w:rsidP="003D045D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9E34C4" w14:paraId="1F82FDA0" w14:textId="77777777" w:rsidTr="008503E0">
        <w:trPr>
          <w:trHeight w:val="74"/>
          <w:jc w:val="center"/>
        </w:trPr>
        <w:tc>
          <w:tcPr>
            <w:tcW w:w="3828" w:type="dxa"/>
          </w:tcPr>
          <w:p w14:paraId="3AEE35E2" w14:textId="77777777" w:rsidR="003D045D" w:rsidRPr="00CD5CE9" w:rsidRDefault="00223158" w:rsidP="008503E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5F95EDD9" w14:textId="77777777" w:rsidR="003D045D" w:rsidRPr="00CD5CE9" w:rsidRDefault="00223158" w:rsidP="008503E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4F4F0CB" w14:textId="4871E518" w:rsidR="003D045D" w:rsidRPr="00CD5CE9" w:rsidRDefault="00223158" w:rsidP="008503E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</w:tc>
        <w:tc>
          <w:tcPr>
            <w:tcW w:w="4701" w:type="dxa"/>
          </w:tcPr>
          <w:p w14:paraId="13C66973" w14:textId="77777777" w:rsidR="003D045D" w:rsidRPr="00CD5CE9" w:rsidRDefault="00223158" w:rsidP="008503E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BŪV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3DC8221E" w14:textId="77777777" w:rsidR="003D045D" w:rsidRDefault="00223158" w:rsidP="008503E0">
            <w:pPr>
              <w:autoSpaceDE w:val="0"/>
              <w:autoSpaceDN w:val="0"/>
              <w:adjustRightInd w:val="0"/>
              <w:rPr>
                <w:b/>
              </w:rPr>
            </w:pPr>
            <w:r w:rsidRPr="00CE0658">
              <w:rPr>
                <w:b/>
              </w:rPr>
              <w:t xml:space="preserve">Sabiedrība ar ierobežotu atbildību </w:t>
            </w:r>
          </w:p>
          <w:p w14:paraId="41D19B5C" w14:textId="77777777" w:rsidR="003D045D" w:rsidRDefault="00223158" w:rsidP="008503E0">
            <w:pPr>
              <w:autoSpaceDE w:val="0"/>
              <w:autoSpaceDN w:val="0"/>
              <w:adjustRightInd w:val="0"/>
              <w:rPr>
                <w:b/>
              </w:rPr>
            </w:pPr>
            <w:r w:rsidRPr="00CE0658">
              <w:rPr>
                <w:b/>
              </w:rPr>
              <w:t>“</w:t>
            </w:r>
            <w:r>
              <w:rPr>
                <w:b/>
              </w:rPr>
              <w:t>ACBR</w:t>
            </w:r>
            <w:r w:rsidRPr="00CE0658">
              <w:rPr>
                <w:b/>
              </w:rPr>
              <w:t>”</w:t>
            </w:r>
          </w:p>
          <w:p w14:paraId="5CF28770" w14:textId="1532F9FE" w:rsidR="003D045D" w:rsidRPr="008603D2" w:rsidRDefault="00223158" w:rsidP="008503E0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5F42C4C1" w14:textId="77777777" w:rsidR="003D045D" w:rsidRPr="00CD5CE9" w:rsidRDefault="003D045D" w:rsidP="008503E0">
            <w:pPr>
              <w:rPr>
                <w:color w:val="000000"/>
              </w:rPr>
            </w:pPr>
          </w:p>
        </w:tc>
      </w:tr>
    </w:tbl>
    <w:p w14:paraId="7F48B0F9" w14:textId="77777777" w:rsidR="003D045D" w:rsidRPr="002F0D70" w:rsidRDefault="003D045D" w:rsidP="003D045D"/>
    <w:p w14:paraId="22BA3619" w14:textId="77777777" w:rsidR="003D045D" w:rsidRDefault="003D045D" w:rsidP="003D045D"/>
    <w:p w14:paraId="5CBA1773" w14:textId="77777777" w:rsidR="003C6CBD" w:rsidRDefault="003C6CBD" w:rsidP="003D045D"/>
    <w:p w14:paraId="6A2283B9" w14:textId="77777777" w:rsidR="003C6CBD" w:rsidRDefault="003C6CBD" w:rsidP="003D045D"/>
    <w:p w14:paraId="49242E18" w14:textId="77777777" w:rsidR="003C6CBD" w:rsidRDefault="003C6CBD" w:rsidP="003D045D"/>
    <w:p w14:paraId="0C09190D" w14:textId="77777777" w:rsidR="003C6CBD" w:rsidRDefault="003C6CBD" w:rsidP="003D045D"/>
    <w:p w14:paraId="5412C264" w14:textId="77777777" w:rsidR="003C6CBD" w:rsidRDefault="003C6CBD" w:rsidP="003D045D"/>
    <w:p w14:paraId="6EB858C8" w14:textId="77777777" w:rsidR="003C6CBD" w:rsidRDefault="003C6CBD" w:rsidP="003D045D"/>
    <w:p w14:paraId="3132E46C" w14:textId="77777777" w:rsidR="003C6CBD" w:rsidRDefault="003C6CBD" w:rsidP="003D045D"/>
    <w:p w14:paraId="0871CF24" w14:textId="77777777" w:rsidR="003C6CBD" w:rsidRDefault="003C6CBD" w:rsidP="003D045D"/>
    <w:sectPr w:rsidR="003C6CBD" w:rsidSect="00D632C7">
      <w:footerReference w:type="default" r:id="rId7"/>
      <w:footerReference w:type="first" r:id="rId8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C57B9" w14:textId="77777777" w:rsidR="00223158" w:rsidRDefault="00223158">
      <w:r>
        <w:separator/>
      </w:r>
    </w:p>
  </w:endnote>
  <w:endnote w:type="continuationSeparator" w:id="0">
    <w:p w14:paraId="0BB37F7D" w14:textId="77777777" w:rsidR="00223158" w:rsidRDefault="00223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DFD73" w14:textId="77777777" w:rsidR="009E34C4" w:rsidRDefault="00223158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64453" w14:textId="77777777" w:rsidR="003B7037" w:rsidRDefault="00223158">
    <w:pPr>
      <w:jc w:val="center"/>
    </w:pPr>
    <w: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A25B4" w14:textId="77777777" w:rsidR="00223158" w:rsidRDefault="00223158">
      <w:r>
        <w:separator/>
      </w:r>
    </w:p>
  </w:footnote>
  <w:footnote w:type="continuationSeparator" w:id="0">
    <w:p w14:paraId="3CF5E7F8" w14:textId="77777777" w:rsidR="00223158" w:rsidRDefault="00223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D7AEDB8A"/>
    <w:lvl w:ilvl="0" w:tplc="FB5C83D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8968E0BA" w:tentative="1">
      <w:start w:val="1"/>
      <w:numFmt w:val="lowerLetter"/>
      <w:lvlText w:val="%2."/>
      <w:lvlJc w:val="left"/>
      <w:pPr>
        <w:ind w:left="1440" w:hanging="360"/>
      </w:pPr>
    </w:lvl>
    <w:lvl w:ilvl="2" w:tplc="FFDC6728" w:tentative="1">
      <w:start w:val="1"/>
      <w:numFmt w:val="lowerRoman"/>
      <w:lvlText w:val="%3."/>
      <w:lvlJc w:val="right"/>
      <w:pPr>
        <w:ind w:left="2160" w:hanging="180"/>
      </w:pPr>
    </w:lvl>
    <w:lvl w:ilvl="3" w:tplc="F288D1C4" w:tentative="1">
      <w:start w:val="1"/>
      <w:numFmt w:val="decimal"/>
      <w:lvlText w:val="%4."/>
      <w:lvlJc w:val="left"/>
      <w:pPr>
        <w:ind w:left="2880" w:hanging="360"/>
      </w:pPr>
    </w:lvl>
    <w:lvl w:ilvl="4" w:tplc="F6FCDB12" w:tentative="1">
      <w:start w:val="1"/>
      <w:numFmt w:val="lowerLetter"/>
      <w:lvlText w:val="%5."/>
      <w:lvlJc w:val="left"/>
      <w:pPr>
        <w:ind w:left="3600" w:hanging="360"/>
      </w:pPr>
    </w:lvl>
    <w:lvl w:ilvl="5" w:tplc="BDF0203A" w:tentative="1">
      <w:start w:val="1"/>
      <w:numFmt w:val="lowerRoman"/>
      <w:lvlText w:val="%6."/>
      <w:lvlJc w:val="right"/>
      <w:pPr>
        <w:ind w:left="4320" w:hanging="180"/>
      </w:pPr>
    </w:lvl>
    <w:lvl w:ilvl="6" w:tplc="CF963CE6" w:tentative="1">
      <w:start w:val="1"/>
      <w:numFmt w:val="decimal"/>
      <w:lvlText w:val="%7."/>
      <w:lvlJc w:val="left"/>
      <w:pPr>
        <w:ind w:left="5040" w:hanging="360"/>
      </w:pPr>
    </w:lvl>
    <w:lvl w:ilvl="7" w:tplc="C4B4A290" w:tentative="1">
      <w:start w:val="1"/>
      <w:numFmt w:val="lowerLetter"/>
      <w:lvlText w:val="%8."/>
      <w:lvlJc w:val="left"/>
      <w:pPr>
        <w:ind w:left="5760" w:hanging="360"/>
      </w:pPr>
    </w:lvl>
    <w:lvl w:ilvl="8" w:tplc="D6E46CF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217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45D"/>
    <w:rsid w:val="000027D9"/>
    <w:rsid w:val="00025836"/>
    <w:rsid w:val="0014052D"/>
    <w:rsid w:val="00223158"/>
    <w:rsid w:val="002A08A7"/>
    <w:rsid w:val="002F0D70"/>
    <w:rsid w:val="0032759C"/>
    <w:rsid w:val="003B7037"/>
    <w:rsid w:val="003C6CBD"/>
    <w:rsid w:val="003D045D"/>
    <w:rsid w:val="003D23CB"/>
    <w:rsid w:val="003E3CAA"/>
    <w:rsid w:val="005E382F"/>
    <w:rsid w:val="006A65E1"/>
    <w:rsid w:val="007327E4"/>
    <w:rsid w:val="007933C7"/>
    <w:rsid w:val="007E1803"/>
    <w:rsid w:val="008503E0"/>
    <w:rsid w:val="008603D2"/>
    <w:rsid w:val="00870332"/>
    <w:rsid w:val="008A2EE1"/>
    <w:rsid w:val="008B7F65"/>
    <w:rsid w:val="008C6E8E"/>
    <w:rsid w:val="008E54FB"/>
    <w:rsid w:val="009077E4"/>
    <w:rsid w:val="00993D8D"/>
    <w:rsid w:val="009A2A6D"/>
    <w:rsid w:val="009B52F3"/>
    <w:rsid w:val="009E34C4"/>
    <w:rsid w:val="00AD33B9"/>
    <w:rsid w:val="00B2735F"/>
    <w:rsid w:val="00C66C5F"/>
    <w:rsid w:val="00C751BD"/>
    <w:rsid w:val="00C93FB3"/>
    <w:rsid w:val="00CD5CE9"/>
    <w:rsid w:val="00CE0658"/>
    <w:rsid w:val="00D632C7"/>
    <w:rsid w:val="00DF45E7"/>
    <w:rsid w:val="00ED0E4E"/>
    <w:rsid w:val="00ED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83D61F"/>
  <w15:chartTrackingRefBased/>
  <w15:docId w15:val="{85882D27-9273-4955-A850-A9CFBBF75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D0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D045D"/>
    <w:pPr>
      <w:ind w:left="720"/>
      <w:contextualSpacing/>
    </w:pPr>
  </w:style>
  <w:style w:type="paragraph" w:styleId="Bezatstarpm">
    <w:name w:val="No Spacing"/>
    <w:uiPriority w:val="1"/>
    <w:qFormat/>
    <w:rsid w:val="003D045D"/>
    <w:pPr>
      <w:spacing w:after="0" w:line="240" w:lineRule="auto"/>
    </w:pPr>
  </w:style>
  <w:style w:type="paragraph" w:styleId="Galvene">
    <w:name w:val="header"/>
    <w:basedOn w:val="Parasts"/>
    <w:link w:val="GalveneRakstz"/>
    <w:uiPriority w:val="99"/>
    <w:unhideWhenUsed/>
    <w:rsid w:val="00D632C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D632C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D632C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D632C7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2524</Words>
  <Characters>1439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4</cp:revision>
  <dcterms:created xsi:type="dcterms:W3CDTF">2024-10-15T05:40:00Z</dcterms:created>
  <dcterms:modified xsi:type="dcterms:W3CDTF">2024-12-04T14:50:00Z</dcterms:modified>
</cp:coreProperties>
</file>