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084F" w:rsidRDefault="00FC084F"/>
    <w:p w:rsidR="009E38C2" w:rsidRDefault="009E38C2"/>
    <w:p w:rsidR="009E38C2" w:rsidRDefault="009E38C2" w:rsidP="009E38C2">
      <w:pPr>
        <w:jc w:val="both"/>
        <w:rPr>
          <w:lang w:val="lv-LV"/>
        </w:rPr>
      </w:pPr>
    </w:p>
    <w:p w:rsidR="009E38C2" w:rsidRDefault="009E38C2" w:rsidP="009E38C2">
      <w:pPr>
        <w:autoSpaceDE w:val="0"/>
        <w:autoSpaceDN w:val="0"/>
        <w:adjustRightInd w:val="0"/>
        <w:jc w:val="center"/>
        <w:rPr>
          <w:bCs/>
          <w:lang w:val="lv-LV"/>
        </w:rPr>
      </w:pPr>
      <w:r>
        <w:rPr>
          <w:bCs/>
          <w:lang w:val="lv-LV"/>
        </w:rPr>
        <w:t>Atklāts konkurss</w:t>
      </w:r>
    </w:p>
    <w:p w:rsidR="009E38C2" w:rsidRDefault="009E38C2" w:rsidP="009E38C2">
      <w:pPr>
        <w:autoSpaceDE w:val="0"/>
        <w:autoSpaceDN w:val="0"/>
        <w:adjustRightInd w:val="0"/>
        <w:jc w:val="center"/>
        <w:rPr>
          <w:b/>
          <w:lang w:val="lv-LV"/>
        </w:rPr>
      </w:pPr>
    </w:p>
    <w:p w:rsidR="009E38C2" w:rsidRDefault="009E38C2" w:rsidP="009E38C2">
      <w:pPr>
        <w:autoSpaceDE w:val="0"/>
        <w:autoSpaceDN w:val="0"/>
        <w:adjustRightInd w:val="0"/>
        <w:jc w:val="center"/>
        <w:rPr>
          <w:b/>
          <w:lang w:val="lv-LV"/>
        </w:rPr>
      </w:pPr>
      <w:r>
        <w:rPr>
          <w:rFonts w:eastAsia="Calibri"/>
          <w:b/>
          <w:bCs/>
          <w:lang w:val="lv-LV"/>
        </w:rPr>
        <w:t>“</w:t>
      </w:r>
      <w:r>
        <w:rPr>
          <w:b/>
          <w:bCs/>
          <w:noProof/>
          <w:lang w:val="lv-LV"/>
        </w:rPr>
        <w:t>Krustojuma Ganību dambis, Tvaika iela, Duntes ielas pārbūves būvniecības ieceres dokumentācijas izstrāde un autoruzraudzība</w:t>
      </w:r>
      <w:r>
        <w:rPr>
          <w:b/>
          <w:lang w:val="lv-LV"/>
        </w:rPr>
        <w:t>”</w:t>
      </w:r>
    </w:p>
    <w:p w:rsidR="009E38C2" w:rsidRDefault="009E38C2" w:rsidP="009E38C2">
      <w:pPr>
        <w:jc w:val="center"/>
        <w:rPr>
          <w:rFonts w:eastAsia="Calibri"/>
          <w:b/>
          <w:bCs/>
          <w:lang w:val="lv-LV"/>
        </w:rPr>
      </w:pPr>
    </w:p>
    <w:p w:rsidR="009E38C2" w:rsidRDefault="009E38C2" w:rsidP="009E38C2">
      <w:pPr>
        <w:jc w:val="center"/>
        <w:rPr>
          <w:bCs/>
          <w:lang w:val="lv-LV"/>
        </w:rPr>
      </w:pPr>
      <w:r>
        <w:rPr>
          <w:bCs/>
          <w:lang w:val="lv-LV"/>
        </w:rPr>
        <w:t>ID Nr. CAIP 2024/40</w:t>
      </w:r>
    </w:p>
    <w:p w:rsidR="009E38C2" w:rsidRDefault="009E38C2" w:rsidP="00E442AF">
      <w:pPr>
        <w:jc w:val="center"/>
        <w:rPr>
          <w:b/>
          <w:bCs/>
          <w:i/>
          <w:iCs/>
          <w:lang w:val="lv-LV"/>
        </w:rPr>
      </w:pPr>
      <w:r>
        <w:rPr>
          <w:b/>
          <w:bCs/>
          <w:i/>
          <w:iCs/>
          <w:lang w:val="lv-LV"/>
        </w:rPr>
        <w:t>Atbilde uz jautājumu</w:t>
      </w:r>
    </w:p>
    <w:p w:rsidR="009E38C2" w:rsidRDefault="009E38C2" w:rsidP="009E38C2">
      <w:pPr>
        <w:rPr>
          <w:lang w:val="lv-LV"/>
        </w:rPr>
      </w:pPr>
    </w:p>
    <w:p w:rsidR="009E38C2" w:rsidRDefault="009E38C2" w:rsidP="009E38C2">
      <w:pPr>
        <w:jc w:val="both"/>
        <w:rPr>
          <w:i/>
          <w:iCs/>
          <w:u w:val="single"/>
          <w:lang w:val="lv-LV"/>
        </w:rPr>
      </w:pPr>
      <w:r>
        <w:rPr>
          <w:i/>
          <w:iCs/>
          <w:u w:val="single"/>
          <w:lang w:val="lv-LV"/>
        </w:rPr>
        <w:t>Jautājums:</w:t>
      </w:r>
    </w:p>
    <w:p w:rsidR="009E38C2" w:rsidRDefault="009E38C2" w:rsidP="009E38C2">
      <w:pPr>
        <w:jc w:val="both"/>
        <w:rPr>
          <w:lang w:val="lv-LV"/>
        </w:rPr>
      </w:pPr>
      <w:r>
        <w:rPr>
          <w:lang w:val="lv-LV"/>
        </w:rPr>
        <w:t>Pielikumā Nr.4 ir norāde – Obligāti pievienotas pozitīvas atsauksmes no pasūtītāja par katru uzrādīto objektu, kurā veicis būvuzraudzību. Prasībās nav būvuzraudzība. Lūdzu skaidrot.</w:t>
      </w:r>
    </w:p>
    <w:p w:rsidR="009E38C2" w:rsidRDefault="009E38C2" w:rsidP="009E38C2">
      <w:pPr>
        <w:jc w:val="both"/>
        <w:rPr>
          <w:lang w:val="lv-LV"/>
        </w:rPr>
      </w:pPr>
    </w:p>
    <w:p w:rsidR="009E38C2" w:rsidRDefault="009E38C2" w:rsidP="009E38C2">
      <w:pPr>
        <w:jc w:val="both"/>
        <w:rPr>
          <w:i/>
          <w:iCs/>
          <w:u w:val="single"/>
          <w:lang w:val="lv-LV"/>
        </w:rPr>
      </w:pPr>
      <w:r>
        <w:rPr>
          <w:i/>
          <w:iCs/>
          <w:u w:val="single"/>
          <w:lang w:val="lv-LV"/>
        </w:rPr>
        <w:t>Atbilde:</w:t>
      </w:r>
    </w:p>
    <w:p w:rsidR="009E38C2" w:rsidRDefault="009E38C2" w:rsidP="009E38C2">
      <w:pPr>
        <w:jc w:val="both"/>
        <w:rPr>
          <w:color w:val="FF0000"/>
          <w:lang w:val="lv-LV"/>
        </w:rPr>
      </w:pPr>
      <w:r>
        <w:rPr>
          <w:lang w:val="lv-LV"/>
        </w:rPr>
        <w:t xml:space="preserve">Tehniska kļūda, jābūt - </w:t>
      </w:r>
      <w:r>
        <w:rPr>
          <w:color w:val="FF0000"/>
          <w:lang w:val="lv-LV"/>
        </w:rPr>
        <w:t xml:space="preserve">Pielikumā Nr.4 ir norāde – Obligāti pievienotas pozitīvas atsauksmes no pasūtītāja par katru uzrādīto objektu. </w:t>
      </w:r>
    </w:p>
    <w:p w:rsidR="009E38C2" w:rsidRDefault="009E38C2" w:rsidP="009E38C2">
      <w:pPr>
        <w:jc w:val="both"/>
        <w:rPr>
          <w:lang w:val="lv-LV"/>
        </w:rPr>
      </w:pPr>
    </w:p>
    <w:p w:rsidR="009E38C2" w:rsidRDefault="009E38C2" w:rsidP="009E38C2">
      <w:pPr>
        <w:jc w:val="both"/>
        <w:rPr>
          <w:color w:val="FF0000"/>
          <w:lang w:val="lv-LV"/>
        </w:rPr>
      </w:pPr>
    </w:p>
    <w:p w:rsidR="009E38C2" w:rsidRPr="009E38C2" w:rsidRDefault="009E38C2" w:rsidP="009E38C2">
      <w:pPr>
        <w:jc w:val="both"/>
        <w:rPr>
          <w:lang w:val="lv-LV"/>
        </w:rPr>
      </w:pPr>
    </w:p>
    <w:sectPr w:rsidR="009E38C2" w:rsidRPr="009E38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8C2"/>
    <w:rsid w:val="005C694B"/>
    <w:rsid w:val="009E38C2"/>
    <w:rsid w:val="00E442AF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26DB1C9-317A-4A84-A781-8E7DA0AF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E38C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194</Characters>
  <Application>Microsoft Office Word</Application>
  <DocSecurity>0</DocSecurity>
  <Lines>1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2</cp:revision>
  <dcterms:created xsi:type="dcterms:W3CDTF">2024-07-03T05:58:00Z</dcterms:created>
  <dcterms:modified xsi:type="dcterms:W3CDTF">2024-07-03T06:01:00Z</dcterms:modified>
</cp:coreProperties>
</file>