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38CDB0" w14:textId="73AEBE41" w:rsidR="004E403D" w:rsidRDefault="004E403D" w:rsidP="004E403D">
      <w:pPr>
        <w:pBdr>
          <w:top w:val="nil"/>
          <w:left w:val="nil"/>
          <w:bottom w:val="nil"/>
          <w:right w:val="nil"/>
          <w:between w:val="nil"/>
        </w:pBdr>
        <w:tabs>
          <w:tab w:val="left" w:pos="2835"/>
          <w:tab w:val="left" w:pos="8364"/>
        </w:tabs>
        <w:jc w:val="right"/>
        <w:rPr>
          <w:rFonts w:eastAsia="Arial"/>
          <w:b/>
          <w:color w:val="000000"/>
        </w:rPr>
      </w:pPr>
      <w:r>
        <w:rPr>
          <w:rFonts w:eastAsia="Arial"/>
          <w:b/>
          <w:color w:val="000000"/>
        </w:rPr>
        <w:t>Izraksts</w:t>
      </w:r>
    </w:p>
    <w:p w14:paraId="3785F057" w14:textId="6CA976A0" w:rsidR="0018547E" w:rsidRPr="00324384" w:rsidRDefault="00E17D34" w:rsidP="0018547E">
      <w:pPr>
        <w:pBdr>
          <w:top w:val="nil"/>
          <w:left w:val="nil"/>
          <w:bottom w:val="nil"/>
          <w:right w:val="nil"/>
          <w:between w:val="nil"/>
        </w:pBdr>
        <w:tabs>
          <w:tab w:val="left" w:pos="2835"/>
          <w:tab w:val="left" w:pos="8364"/>
        </w:tabs>
        <w:jc w:val="center"/>
        <w:rPr>
          <w:rFonts w:eastAsia="Arial"/>
          <w:b/>
          <w:color w:val="000000"/>
        </w:rPr>
      </w:pPr>
      <w:r w:rsidRPr="00324384">
        <w:rPr>
          <w:rFonts w:eastAsia="Arial"/>
          <w:b/>
          <w:color w:val="000000"/>
        </w:rPr>
        <w:t>LĪGUMA VIENOŠANĀS</w:t>
      </w:r>
      <w:r>
        <w:rPr>
          <w:rFonts w:eastAsia="Arial"/>
          <w:b/>
          <w:color w:val="000000"/>
        </w:rPr>
        <w:t xml:space="preserve"> </w:t>
      </w:r>
      <w:r w:rsidR="001D79EF">
        <w:rPr>
          <w:rFonts w:eastAsia="Arial"/>
          <w:b/>
          <w:color w:val="000000"/>
        </w:rPr>
        <w:t>Nr.</w:t>
      </w:r>
      <w:bookmarkStart w:id="0" w:name="_Hlk195509723"/>
      <w:r w:rsidR="001D79EF" w:rsidRPr="001D79EF">
        <w:t xml:space="preserve"> </w:t>
      </w:r>
      <w:r w:rsidR="001D79EF" w:rsidRPr="001D79EF">
        <w:rPr>
          <w:rFonts w:eastAsia="Arial"/>
          <w:b/>
          <w:noProof/>
          <w:color w:val="000000"/>
        </w:rPr>
        <w:t>IeM_NVA_2025/21-Buv</w:t>
      </w:r>
      <w:bookmarkEnd w:id="0"/>
    </w:p>
    <w:p w14:paraId="2861FF4A" w14:textId="77777777" w:rsidR="0018547E" w:rsidRPr="007E0F7C" w:rsidRDefault="00E17D34" w:rsidP="0018547E">
      <w:pPr>
        <w:widowControl w:val="0"/>
        <w:pBdr>
          <w:top w:val="nil"/>
          <w:left w:val="nil"/>
          <w:bottom w:val="nil"/>
          <w:right w:val="nil"/>
          <w:between w:val="nil"/>
        </w:pBdr>
        <w:tabs>
          <w:tab w:val="left" w:pos="1596"/>
          <w:tab w:val="center" w:pos="4153"/>
          <w:tab w:val="right" w:pos="7689"/>
          <w:tab w:val="right" w:pos="8306"/>
        </w:tabs>
        <w:ind w:right="357"/>
        <w:jc w:val="center"/>
      </w:pPr>
      <w:r w:rsidRPr="00324384">
        <w:rPr>
          <w:rFonts w:eastAsia="Arial"/>
          <w:b/>
          <w:color w:val="000000"/>
        </w:rPr>
        <w:t xml:space="preserve">Līgums: </w:t>
      </w:r>
      <w:bookmarkStart w:id="1" w:name="_Hlk151723240"/>
      <w:r w:rsidRPr="0093366A">
        <w:t xml:space="preserve">Katastrofu pārvaldības centra </w:t>
      </w:r>
      <w:bookmarkEnd w:id="1"/>
      <w:r w:rsidRPr="007E0F7C">
        <w:t xml:space="preserve">Krāslavas ielā 1B, Ludzā, Ludzas novadā </w:t>
      </w:r>
    </w:p>
    <w:p w14:paraId="528B90E0" w14:textId="229CC817" w:rsidR="0018547E" w:rsidRPr="00324384" w:rsidRDefault="00E17D34" w:rsidP="0018547E">
      <w:pPr>
        <w:widowControl w:val="0"/>
        <w:pBdr>
          <w:top w:val="nil"/>
          <w:left w:val="nil"/>
          <w:bottom w:val="nil"/>
          <w:right w:val="nil"/>
          <w:between w:val="nil"/>
        </w:pBdr>
        <w:tabs>
          <w:tab w:val="left" w:pos="1596"/>
          <w:tab w:val="center" w:pos="4153"/>
          <w:tab w:val="right" w:pos="7689"/>
          <w:tab w:val="right" w:pos="8306"/>
        </w:tabs>
        <w:ind w:right="357"/>
        <w:jc w:val="center"/>
        <w:rPr>
          <w:rFonts w:eastAsia="Arial"/>
          <w:b/>
          <w:color w:val="000000"/>
        </w:rPr>
      </w:pPr>
      <w:r w:rsidRPr="007E0F7C">
        <w:t>(kad.nr. 68010030298</w:t>
      </w:r>
      <w:r w:rsidR="007E0F7C">
        <w:t>)</w:t>
      </w:r>
      <w:r w:rsidRPr="007E0F7C">
        <w:t xml:space="preserve"> projektēšana, būvdarbi un autoruzraudzība</w:t>
      </w:r>
    </w:p>
    <w:p w14:paraId="4F41B6CB" w14:textId="77777777" w:rsidR="0018547E" w:rsidRPr="00E04F06" w:rsidRDefault="00E17D34" w:rsidP="0018547E">
      <w:pPr>
        <w:suppressAutoHyphens/>
        <w:spacing w:before="120"/>
        <w:jc w:val="right"/>
        <w:rPr>
          <w:i/>
          <w:lang w:eastAsia="zh-CN"/>
        </w:rPr>
      </w:pPr>
      <w:r w:rsidRPr="00E04F06">
        <w:rPr>
          <w:i/>
          <w:lang w:eastAsia="zh-CN"/>
        </w:rPr>
        <w:t xml:space="preserve">Dokumenta datums ir tā </w:t>
      </w:r>
    </w:p>
    <w:p w14:paraId="270E6649" w14:textId="77777777" w:rsidR="0018547E" w:rsidRPr="00E04F06" w:rsidRDefault="00E17D34" w:rsidP="0018547E">
      <w:pPr>
        <w:widowControl w:val="0"/>
        <w:tabs>
          <w:tab w:val="left" w:pos="1653"/>
        </w:tabs>
        <w:spacing w:after="120"/>
        <w:jc w:val="right"/>
        <w:rPr>
          <w:i/>
          <w:iCs/>
        </w:rPr>
      </w:pPr>
      <w:r w:rsidRPr="00E04F06">
        <w:rPr>
          <w:i/>
          <w:lang w:eastAsia="zh-CN"/>
        </w:rPr>
        <w:t>elektroniskās parakstīšanas datums</w:t>
      </w:r>
    </w:p>
    <w:p w14:paraId="6E76BE81" w14:textId="2E423F11" w:rsidR="0018547E" w:rsidRPr="00C50EB9" w:rsidRDefault="00E17D34" w:rsidP="001E6A3E">
      <w:pPr>
        <w:spacing w:after="120"/>
        <w:ind w:right="34"/>
        <w:jc w:val="both"/>
        <w:rPr>
          <w:rFonts w:eastAsia="Arial"/>
          <w:shd w:val="clear" w:color="auto" w:fill="B7B7B7"/>
        </w:rPr>
      </w:pPr>
      <w:r w:rsidRPr="00C50EB9">
        <w:rPr>
          <w:b/>
        </w:rPr>
        <w:t>Nodrošinājuma valsts aģentūra</w:t>
      </w:r>
      <w:r w:rsidRPr="00C50EB9">
        <w:rPr>
          <w:rFonts w:eastAsia="Arial"/>
        </w:rPr>
        <w:t xml:space="preserve">, </w:t>
      </w:r>
      <w:r w:rsidRPr="00C50EB9">
        <w:t>reģistrācijas numurs 90009112024</w:t>
      </w:r>
      <w:r w:rsidRPr="00C50EB9">
        <w:rPr>
          <w:rFonts w:eastAsia="Arial"/>
        </w:rPr>
        <w:t xml:space="preserve">, juridiskā adrese </w:t>
      </w:r>
      <w:r w:rsidRPr="00C50EB9">
        <w:t>Čiekurkalna 1.līnija 1 k-2, Rīga, LV-1026</w:t>
      </w:r>
      <w:r w:rsidRPr="00C50EB9">
        <w:rPr>
          <w:rFonts w:eastAsia="Arial"/>
        </w:rPr>
        <w:t xml:space="preserve">, tās </w:t>
      </w:r>
      <w:bookmarkStart w:id="2" w:name="_Hlk200438057"/>
      <w:r w:rsidR="004E403D">
        <w:t xml:space="preserve">[..] </w:t>
      </w:r>
      <w:r w:rsidR="003E7D22" w:rsidRPr="005D48EA">
        <w:t>personā, kur</w:t>
      </w:r>
      <w:r w:rsidR="003E7D22">
        <w:t>š</w:t>
      </w:r>
      <w:r w:rsidR="003E7D22" w:rsidRPr="005D48EA">
        <w:t xml:space="preserve"> rīkojas saskaņā ar </w:t>
      </w:r>
      <w:bookmarkEnd w:id="2"/>
      <w:r w:rsidR="004E403D">
        <w:t>[..]</w:t>
      </w:r>
      <w:r w:rsidRPr="00C50EB9">
        <w:rPr>
          <w:rFonts w:eastAsia="Arial"/>
        </w:rPr>
        <w:t>(turpmāk – Pasūtītājs), no vienas puses, un</w:t>
      </w:r>
    </w:p>
    <w:p w14:paraId="5C775FB6" w14:textId="08C91DCF" w:rsidR="0018547E" w:rsidRPr="003319FC" w:rsidRDefault="00E17D34">
      <w:pPr>
        <w:spacing w:after="120"/>
        <w:ind w:right="11"/>
        <w:jc w:val="both"/>
        <w:rPr>
          <w:rFonts w:eastAsia="Arial"/>
        </w:rPr>
      </w:pPr>
      <w:r>
        <w:rPr>
          <w:b/>
          <w:bCs/>
        </w:rPr>
        <w:t>p</w:t>
      </w:r>
      <w:r w:rsidRPr="0028166B">
        <w:rPr>
          <w:b/>
          <w:bCs/>
        </w:rPr>
        <w:t xml:space="preserve">iegādātāju apvienība </w:t>
      </w:r>
      <w:r>
        <w:rPr>
          <w:b/>
          <w:bCs/>
        </w:rPr>
        <w:t>LDP</w:t>
      </w:r>
      <w:r w:rsidRPr="0028166B">
        <w:rPr>
          <w:rFonts w:eastAsia="Arial"/>
        </w:rPr>
        <w:t xml:space="preserve">, </w:t>
      </w:r>
      <w:r w:rsidRPr="0028166B">
        <w:rPr>
          <w:bCs/>
          <w:iCs/>
        </w:rPr>
        <w:t xml:space="preserve">ko veido tās biedri </w:t>
      </w:r>
      <w:proofErr w:type="spellStart"/>
      <w:r w:rsidRPr="005A7934">
        <w:rPr>
          <w:rFonts w:eastAsia="Arial"/>
          <w:bCs/>
        </w:rPr>
        <w:t>P</w:t>
      </w:r>
      <w:r w:rsidRPr="005A7934">
        <w:rPr>
          <w:rFonts w:eastAsia="Arial"/>
        </w:rPr>
        <w:t>illar</w:t>
      </w:r>
      <w:proofErr w:type="spellEnd"/>
      <w:r w:rsidRPr="005A7934">
        <w:rPr>
          <w:rFonts w:eastAsia="Arial"/>
        </w:rPr>
        <w:t xml:space="preserve"> </w:t>
      </w:r>
      <w:proofErr w:type="spellStart"/>
      <w:r w:rsidRPr="005A7934">
        <w:rPr>
          <w:rFonts w:eastAsia="Arial"/>
        </w:rPr>
        <w:t>Contractor</w:t>
      </w:r>
      <w:proofErr w:type="spellEnd"/>
      <w:r w:rsidRPr="005A7934">
        <w:rPr>
          <w:rFonts w:eastAsia="Arial"/>
        </w:rPr>
        <w:t>, SIA, reģistrācijas Nr.</w:t>
      </w:r>
      <w:r>
        <w:t> </w:t>
      </w:r>
      <w:r w:rsidRPr="005A7934">
        <w:rPr>
          <w:rFonts w:eastAsia="Arial"/>
        </w:rPr>
        <w:t xml:space="preserve">40103929498, </w:t>
      </w:r>
      <w:r w:rsidRPr="006631B2">
        <w:rPr>
          <w:rFonts w:eastAsia="Calibri"/>
        </w:rPr>
        <w:t>juridiskā adrese:</w:t>
      </w:r>
      <w:r>
        <w:rPr>
          <w:rFonts w:eastAsia="Calibri"/>
        </w:rPr>
        <w:t xml:space="preserve"> </w:t>
      </w:r>
      <w:r w:rsidRPr="005A7934">
        <w:rPr>
          <w:rFonts w:eastAsia="Arial"/>
        </w:rPr>
        <w:t>Pulkveža Brieža iela 28A, Rīga, LV-1045</w:t>
      </w:r>
      <w:r>
        <w:rPr>
          <w:rFonts w:eastAsia="Arial"/>
        </w:rPr>
        <w:t xml:space="preserve">, </w:t>
      </w:r>
      <w:r w:rsidRPr="00061303">
        <w:rPr>
          <w:rStyle w:val="Emphasis"/>
          <w:i w:val="0"/>
        </w:rPr>
        <w:t>sabiedrība ar ierobežotu atbildību “</w:t>
      </w:r>
      <w:proofErr w:type="spellStart"/>
      <w:r w:rsidRPr="00061303">
        <w:rPr>
          <w:rStyle w:val="Emphasis"/>
          <w:i w:val="0"/>
        </w:rPr>
        <w:t>Lafivents</w:t>
      </w:r>
      <w:proofErr w:type="spellEnd"/>
      <w:r w:rsidRPr="00061303">
        <w:rPr>
          <w:rStyle w:val="Emphasis"/>
          <w:i w:val="0"/>
        </w:rPr>
        <w:t>”, reģistrācijas Nr. 40003309593</w:t>
      </w:r>
      <w:r w:rsidRPr="00061303">
        <w:rPr>
          <w:rFonts w:eastAsia="Calibri"/>
          <w:i/>
          <w:iCs/>
        </w:rPr>
        <w:t>,</w:t>
      </w:r>
      <w:r w:rsidRPr="006631B2">
        <w:rPr>
          <w:rFonts w:eastAsia="Calibri"/>
          <w:i/>
          <w:iCs/>
        </w:rPr>
        <w:t xml:space="preserve"> </w:t>
      </w:r>
      <w:r w:rsidRPr="006631B2">
        <w:rPr>
          <w:rFonts w:eastAsia="Calibri"/>
        </w:rPr>
        <w:t>juridiskā adrese:</w:t>
      </w:r>
      <w:r w:rsidRPr="006631B2">
        <w:rPr>
          <w:rFonts w:eastAsia="Calibri"/>
          <w:i/>
          <w:iCs/>
        </w:rPr>
        <w:t xml:space="preserve"> </w:t>
      </w:r>
      <w:r w:rsidRPr="00061303">
        <w:rPr>
          <w:rStyle w:val="Emphasis"/>
          <w:i w:val="0"/>
        </w:rPr>
        <w:t>Kārļa Ulmaņa gatve 1B, Rīga, LV-1004,</w:t>
      </w:r>
      <w:r w:rsidRPr="006631B2">
        <w:rPr>
          <w:i/>
          <w:noProof/>
        </w:rPr>
        <w:t xml:space="preserve"> </w:t>
      </w:r>
      <w:r w:rsidRPr="006631B2">
        <w:rPr>
          <w:noProof/>
        </w:rPr>
        <w:t xml:space="preserve">un </w:t>
      </w:r>
      <w:r w:rsidRPr="006631B2">
        <w:rPr>
          <w:bCs/>
        </w:rPr>
        <w:t xml:space="preserve">sabiedrība ar ierobežotu atbildību </w:t>
      </w:r>
      <w:r>
        <w:rPr>
          <w:bCs/>
        </w:rPr>
        <w:t>“</w:t>
      </w:r>
      <w:r w:rsidRPr="006631B2">
        <w:rPr>
          <w:bCs/>
        </w:rPr>
        <w:t>DEVRE LV</w:t>
      </w:r>
      <w:r>
        <w:rPr>
          <w:bCs/>
        </w:rPr>
        <w:t>”</w:t>
      </w:r>
      <w:r w:rsidRPr="006631B2">
        <w:rPr>
          <w:bCs/>
        </w:rPr>
        <w:t>,</w:t>
      </w:r>
      <w:r w:rsidRPr="006631B2">
        <w:rPr>
          <w:b/>
          <w:bCs/>
          <w:i/>
        </w:rPr>
        <w:t xml:space="preserve"> </w:t>
      </w:r>
      <w:r w:rsidRPr="00061303">
        <w:rPr>
          <w:rStyle w:val="Emphasis"/>
          <w:i w:val="0"/>
        </w:rPr>
        <w:t>reģistrācijas Nr. </w:t>
      </w:r>
      <w:r w:rsidRPr="00061303">
        <w:t>40103386423</w:t>
      </w:r>
      <w:r w:rsidRPr="00061303">
        <w:rPr>
          <w:i/>
        </w:rPr>
        <w:t xml:space="preserve">, </w:t>
      </w:r>
      <w:r w:rsidRPr="00061303">
        <w:rPr>
          <w:rStyle w:val="Emphasis"/>
          <w:i w:val="0"/>
        </w:rPr>
        <w:t xml:space="preserve">juridiskā adrese: </w:t>
      </w:r>
      <w:r w:rsidRPr="001E6A3E">
        <w:t>D</w:t>
      </w:r>
      <w:r w:rsidRPr="006631B2">
        <w:t>zirnavu iela 31 - 2, Rīga, LV-1010</w:t>
      </w:r>
      <w:r w:rsidRPr="005A7934">
        <w:rPr>
          <w:rFonts w:eastAsia="Arial"/>
        </w:rPr>
        <w:t xml:space="preserve">, </w:t>
      </w:r>
      <w:r w:rsidRPr="005A7934">
        <w:t>k</w:t>
      </w:r>
      <w:r>
        <w:t>uru</w:t>
      </w:r>
      <w:r w:rsidRPr="005A7934">
        <w:t xml:space="preserve"> saskaņā ar </w:t>
      </w:r>
      <w:r w:rsidRPr="005A7934">
        <w:t>202</w:t>
      </w:r>
      <w:r>
        <w:t>5</w:t>
      </w:r>
      <w:r w:rsidRPr="005A7934">
        <w:t>.gada 1</w:t>
      </w:r>
      <w:r>
        <w:t>4</w:t>
      </w:r>
      <w:r w:rsidRPr="005A7934">
        <w:t>.</w:t>
      </w:r>
      <w:r>
        <w:t>aprīļa</w:t>
      </w:r>
      <w:r w:rsidRPr="005A7934">
        <w:t xml:space="preserve"> sabiedrības līguma Nr.</w:t>
      </w:r>
      <w:r>
        <w:rPr>
          <w:b/>
          <w:bCs/>
        </w:rPr>
        <w:t> </w:t>
      </w:r>
      <w:r w:rsidRPr="006631B2">
        <w:rPr>
          <w:bCs/>
        </w:rPr>
        <w:t>PC/L-2025-207</w:t>
      </w:r>
      <w:r>
        <w:t xml:space="preserve"> </w:t>
      </w:r>
      <w:r w:rsidRPr="005A7934">
        <w:t xml:space="preserve">1.4.punktā noteikto pilnvarojumu </w:t>
      </w:r>
      <w:r w:rsidRPr="005A7934">
        <w:t>pārstāv biedr</w:t>
      </w:r>
      <w:r>
        <w:t>s</w:t>
      </w:r>
      <w:r w:rsidRPr="005A7934">
        <w:t xml:space="preserve"> </w:t>
      </w:r>
      <w:proofErr w:type="spellStart"/>
      <w:r w:rsidRPr="005A7934">
        <w:rPr>
          <w:rFonts w:eastAsia="Arial"/>
          <w:bCs/>
        </w:rPr>
        <w:t>P</w:t>
      </w:r>
      <w:r w:rsidRPr="005A7934">
        <w:rPr>
          <w:rFonts w:eastAsia="Arial"/>
        </w:rPr>
        <w:t>illar</w:t>
      </w:r>
      <w:proofErr w:type="spellEnd"/>
      <w:r w:rsidRPr="005A7934">
        <w:rPr>
          <w:rFonts w:eastAsia="Arial"/>
        </w:rPr>
        <w:t xml:space="preserve"> </w:t>
      </w:r>
      <w:proofErr w:type="spellStart"/>
      <w:r w:rsidRPr="005A7934">
        <w:rPr>
          <w:rFonts w:eastAsia="Arial"/>
        </w:rPr>
        <w:t>Contractor</w:t>
      </w:r>
      <w:proofErr w:type="spellEnd"/>
      <w:r w:rsidRPr="005A7934">
        <w:rPr>
          <w:rFonts w:eastAsia="Arial"/>
        </w:rPr>
        <w:t>, SIA</w:t>
      </w:r>
      <w:r>
        <w:rPr>
          <w:rFonts w:eastAsia="Arial"/>
        </w:rPr>
        <w:t xml:space="preserve">, kuru saskaņā ar </w:t>
      </w:r>
      <w:r w:rsidR="004E403D">
        <w:rPr>
          <w:rFonts w:eastAsia="Arial"/>
        </w:rPr>
        <w:t xml:space="preserve">[..] </w:t>
      </w:r>
      <w:r>
        <w:rPr>
          <w:rFonts w:eastAsia="Arial"/>
        </w:rPr>
        <w:t>pārstāv</w:t>
      </w:r>
      <w:r w:rsidRPr="005A7934">
        <w:t xml:space="preserve"> </w:t>
      </w:r>
      <w:r w:rsidR="004E403D">
        <w:t xml:space="preserve">[..] </w:t>
      </w:r>
      <w:r>
        <w:t xml:space="preserve">un </w:t>
      </w:r>
      <w:r w:rsidR="004E403D">
        <w:rPr>
          <w:rStyle w:val="Emphasis"/>
          <w:i w:val="0"/>
        </w:rPr>
        <w:t>[..]</w:t>
      </w:r>
      <w:r w:rsidRPr="003319FC">
        <w:rPr>
          <w:rFonts w:eastAsia="Arial"/>
        </w:rPr>
        <w:t>(turpmāk – Uzņēmējs), no otras puses,</w:t>
      </w:r>
    </w:p>
    <w:p w14:paraId="6A9FA4E7" w14:textId="77777777" w:rsidR="0018547E" w:rsidRPr="00C50EB9" w:rsidRDefault="00E17D34" w:rsidP="0018547E">
      <w:pPr>
        <w:spacing w:after="120"/>
        <w:jc w:val="both"/>
        <w:rPr>
          <w:rFonts w:eastAsia="Arial"/>
        </w:rPr>
      </w:pPr>
      <w:r w:rsidRPr="00C50EB9">
        <w:rPr>
          <w:rFonts w:eastAsia="Arial"/>
        </w:rPr>
        <w:t>pamatojoties uz Pasūtītāja rīkotās iepirkuma procedūras “</w:t>
      </w:r>
      <w:bookmarkStart w:id="3" w:name="_Hlk152071987"/>
      <w:r w:rsidRPr="00C50EB9">
        <w:t>K</w:t>
      </w:r>
      <w:r w:rsidRPr="00C50EB9">
        <w:rPr>
          <w:bCs/>
        </w:rPr>
        <w:t xml:space="preserve">atastrofu pārvaldības centru jaunbūvju būvniecība </w:t>
      </w:r>
      <w:bookmarkEnd w:id="3"/>
      <w:r w:rsidRPr="00C50EB9">
        <w:t>Preiļos, Aizkrauk</w:t>
      </w:r>
      <w:r w:rsidRPr="00C50EB9">
        <w:t>lē, Siguldā, Ludzā</w:t>
      </w:r>
      <w:r w:rsidRPr="00C50EB9">
        <w:rPr>
          <w:rFonts w:eastAsia="Arial"/>
        </w:rPr>
        <w:t>”, iepirkuma identifikācijas Nr. IeM NVA 2023/119, rezultātiem, Uzņēmēja Piedāvājumu iepirkuma procedūras</w:t>
      </w:r>
      <w:r w:rsidRPr="00C50EB9">
        <w:rPr>
          <w:b/>
          <w:bCs/>
        </w:rPr>
        <w:t xml:space="preserve"> </w:t>
      </w:r>
      <w:r>
        <w:rPr>
          <w:bCs/>
        </w:rPr>
        <w:t>4</w:t>
      </w:r>
      <w:r w:rsidRPr="00C50EB9">
        <w:rPr>
          <w:bCs/>
        </w:rPr>
        <w:t xml:space="preserve">.daļā </w:t>
      </w:r>
      <w:r w:rsidRPr="00C50EB9">
        <w:t>–</w:t>
      </w:r>
      <w:r w:rsidRPr="00C50EB9">
        <w:rPr>
          <w:b/>
          <w:bCs/>
        </w:rPr>
        <w:t xml:space="preserve"> </w:t>
      </w:r>
      <w:r w:rsidRPr="00C50EB9">
        <w:t xml:space="preserve">Katastrofu pārvaldības centra </w:t>
      </w:r>
      <w:r w:rsidRPr="008A6259">
        <w:t>Krāslavas ielā 1, Ludzā, Ludzas novadā (kad.nr.</w:t>
      </w:r>
      <w:r>
        <w:t> </w:t>
      </w:r>
      <w:r w:rsidRPr="008A6259">
        <w:t>68010030004)</w:t>
      </w:r>
      <w:r w:rsidRPr="00C50EB9">
        <w:t xml:space="preserve"> </w:t>
      </w:r>
      <w:r w:rsidRPr="007E0F7C">
        <w:t>&lt;</w:t>
      </w:r>
      <w:r w:rsidRPr="007E0F7C">
        <w:rPr>
          <w:i/>
        </w:rPr>
        <w:t xml:space="preserve">uz Līguma noslēgšanas dienu no </w:t>
      </w:r>
      <w:r w:rsidRPr="007E0F7C">
        <w:rPr>
          <w:i/>
        </w:rPr>
        <w:t xml:space="preserve">īpašuma ar kadastra Nr. 68010030004 robežas ir pārkārtotas, atdalīta zemes vienība ar </w:t>
      </w:r>
      <w:r w:rsidRPr="007E0F7C">
        <w:rPr>
          <w:i/>
          <w:color w:val="000000"/>
        </w:rPr>
        <w:t>kadastra apzīmējumu </w:t>
      </w:r>
      <w:r w:rsidRPr="007E0F7C">
        <w:rPr>
          <w:i/>
        </w:rPr>
        <w:t>68010030288</w:t>
      </w:r>
      <w:r w:rsidRPr="007E0F7C">
        <w:rPr>
          <w:i/>
          <w:color w:val="000000"/>
        </w:rPr>
        <w:t>, kadastra Nr. </w:t>
      </w:r>
      <w:r w:rsidRPr="007E0F7C">
        <w:rPr>
          <w:i/>
        </w:rPr>
        <w:t>68010030298 un adresi Krāslavas ielā 1B, Ludzā, Ludzas novadā</w:t>
      </w:r>
      <w:r w:rsidRPr="007E0F7C">
        <w:t>&gt; projektēšana, būvdarbi un autoruzraudzība</w:t>
      </w:r>
      <w:r w:rsidRPr="007E0F7C">
        <w:rPr>
          <w:rFonts w:eastAsia="Arial"/>
        </w:rPr>
        <w:t xml:space="preserve"> un saskaņā ar Līgum</w:t>
      </w:r>
      <w:r w:rsidRPr="007E0F7C">
        <w:rPr>
          <w:rFonts w:eastAsia="Arial"/>
        </w:rPr>
        <w:t>a</w:t>
      </w:r>
      <w:r w:rsidRPr="00C50EB9">
        <w:rPr>
          <w:rFonts w:eastAsia="Arial"/>
        </w:rPr>
        <w:t xml:space="preserve"> noteikumiem (turpmāk</w:t>
      </w:r>
      <w:r>
        <w:rPr>
          <w:rFonts w:eastAsia="Arial"/>
        </w:rPr>
        <w:t> </w:t>
      </w:r>
      <w:r w:rsidRPr="00C50EB9">
        <w:rPr>
          <w:rFonts w:eastAsia="Arial"/>
        </w:rPr>
        <w:t xml:space="preserve"> – Darbi), Puses vienojas: </w:t>
      </w:r>
    </w:p>
    <w:p w14:paraId="09861F51" w14:textId="1FA03179" w:rsidR="0018547E" w:rsidRDefault="00E17D34" w:rsidP="0018547E">
      <w:pPr>
        <w:pStyle w:val="Daa"/>
        <w:spacing w:after="120"/>
        <w:ind w:left="284" w:hanging="284"/>
        <w:jc w:val="both"/>
        <w:rPr>
          <w:rFonts w:ascii="Times New Roman" w:eastAsia="Arial" w:hAnsi="Times New Roman" w:cs="Times New Roman"/>
          <w:b w:val="0"/>
          <w:bCs w:val="0"/>
          <w:sz w:val="24"/>
          <w:szCs w:val="24"/>
        </w:rPr>
      </w:pPr>
      <w:r w:rsidRPr="00324384">
        <w:rPr>
          <w:rFonts w:ascii="Times New Roman" w:eastAsia="Arial" w:hAnsi="Times New Roman" w:cs="Times New Roman"/>
          <w:b w:val="0"/>
          <w:bCs w:val="0"/>
          <w:sz w:val="24"/>
          <w:szCs w:val="24"/>
        </w:rPr>
        <w:t xml:space="preserve">Līguma noteikumi ietver – Vispārīgos noteikumus: Starptautiskās </w:t>
      </w:r>
      <w:proofErr w:type="spellStart"/>
      <w:r w:rsidRPr="00324384">
        <w:rPr>
          <w:rFonts w:ascii="Times New Roman" w:eastAsia="Arial" w:hAnsi="Times New Roman" w:cs="Times New Roman"/>
          <w:b w:val="0"/>
          <w:bCs w:val="0"/>
          <w:sz w:val="24"/>
          <w:szCs w:val="24"/>
        </w:rPr>
        <w:t>Inženierkonsultantu</w:t>
      </w:r>
      <w:proofErr w:type="spellEnd"/>
      <w:r w:rsidRPr="00324384">
        <w:rPr>
          <w:rFonts w:ascii="Times New Roman" w:eastAsia="Arial" w:hAnsi="Times New Roman" w:cs="Times New Roman"/>
          <w:b w:val="0"/>
          <w:bCs w:val="0"/>
          <w:sz w:val="24"/>
          <w:szCs w:val="24"/>
        </w:rPr>
        <w:t xml:space="preserve"> Federācijas “Iekārtu piegādes un projektēšanas – būvniecības darbu līguma noteikumi elektriskajiem un mehāniskajiem </w:t>
      </w:r>
      <w:r w:rsidRPr="00324384">
        <w:rPr>
          <w:rFonts w:ascii="Times New Roman" w:eastAsia="Arial" w:hAnsi="Times New Roman" w:cs="Times New Roman"/>
          <w:b w:val="0"/>
          <w:bCs w:val="0"/>
          <w:sz w:val="24"/>
          <w:szCs w:val="24"/>
        </w:rPr>
        <w:t xml:space="preserve">darbiem, būvniecības un </w:t>
      </w:r>
      <w:proofErr w:type="spellStart"/>
      <w:r w:rsidRPr="00324384">
        <w:rPr>
          <w:rFonts w:ascii="Times New Roman" w:eastAsia="Arial" w:hAnsi="Times New Roman" w:cs="Times New Roman"/>
          <w:b w:val="0"/>
          <w:bCs w:val="0"/>
          <w:sz w:val="24"/>
          <w:szCs w:val="24"/>
        </w:rPr>
        <w:t>inženierdarbiem</w:t>
      </w:r>
      <w:proofErr w:type="spellEnd"/>
      <w:r w:rsidRPr="00324384">
        <w:rPr>
          <w:rFonts w:ascii="Times New Roman" w:eastAsia="Arial" w:hAnsi="Times New Roman" w:cs="Times New Roman"/>
          <w:b w:val="0"/>
          <w:bCs w:val="0"/>
          <w:sz w:val="24"/>
          <w:szCs w:val="24"/>
        </w:rPr>
        <w:t xml:space="preserve">, kuru projektēšanu veic uzņēmējs” (Latvijas </w:t>
      </w:r>
      <w:proofErr w:type="spellStart"/>
      <w:r w:rsidRPr="00324384">
        <w:rPr>
          <w:rFonts w:ascii="Times New Roman" w:eastAsia="Arial" w:hAnsi="Times New Roman" w:cs="Times New Roman"/>
          <w:b w:val="0"/>
          <w:bCs w:val="0"/>
          <w:sz w:val="24"/>
          <w:szCs w:val="24"/>
        </w:rPr>
        <w:t>Inženierkonsultantu</w:t>
      </w:r>
      <w:proofErr w:type="spellEnd"/>
      <w:r w:rsidRPr="00324384">
        <w:rPr>
          <w:rFonts w:ascii="Times New Roman" w:eastAsia="Arial" w:hAnsi="Times New Roman" w:cs="Times New Roman"/>
          <w:b w:val="0"/>
          <w:bCs w:val="0"/>
          <w:sz w:val="24"/>
          <w:szCs w:val="24"/>
        </w:rPr>
        <w:t xml:space="preserve"> asociācijas 2005.gada tulkojums), kā kopijas var iegādāties Latvijas </w:t>
      </w:r>
      <w:proofErr w:type="spellStart"/>
      <w:r w:rsidRPr="00324384">
        <w:rPr>
          <w:rFonts w:ascii="Times New Roman" w:eastAsia="Arial" w:hAnsi="Times New Roman" w:cs="Times New Roman"/>
          <w:b w:val="0"/>
          <w:bCs w:val="0"/>
          <w:sz w:val="24"/>
          <w:szCs w:val="24"/>
        </w:rPr>
        <w:t>Inženierkonsultantu</w:t>
      </w:r>
      <w:proofErr w:type="spellEnd"/>
      <w:r w:rsidRPr="00324384">
        <w:rPr>
          <w:rFonts w:ascii="Times New Roman" w:eastAsia="Arial" w:hAnsi="Times New Roman" w:cs="Times New Roman"/>
          <w:b w:val="0"/>
          <w:bCs w:val="0"/>
          <w:sz w:val="24"/>
          <w:szCs w:val="24"/>
        </w:rPr>
        <w:t xml:space="preserve"> asociācijā, Krišjāņa Barona ielā 99/1a, Rīgā, LV-1012, e-pasts:</w:t>
      </w:r>
      <w:r w:rsidRPr="00324384">
        <w:rPr>
          <w:rFonts w:ascii="Times New Roman" w:eastAsia="Arial" w:hAnsi="Times New Roman" w:cs="Times New Roman"/>
          <w:b w:val="0"/>
          <w:bCs w:val="0"/>
          <w:sz w:val="24"/>
          <w:szCs w:val="24"/>
        </w:rPr>
        <w:t xml:space="preserve"> </w:t>
      </w:r>
      <w:r w:rsidR="004E403D">
        <w:rPr>
          <w:rFonts w:ascii="Times New Roman" w:eastAsia="Arial" w:hAnsi="Times New Roman" w:cs="Times New Roman"/>
          <w:b w:val="0"/>
          <w:bCs w:val="0"/>
          <w:sz w:val="24"/>
          <w:szCs w:val="24"/>
        </w:rPr>
        <w:t xml:space="preserve">[..] </w:t>
      </w:r>
      <w:r w:rsidRPr="00324384">
        <w:rPr>
          <w:rFonts w:ascii="Times New Roman" w:eastAsia="Arial" w:hAnsi="Times New Roman" w:cs="Times New Roman"/>
          <w:b w:val="0"/>
          <w:bCs w:val="0"/>
          <w:sz w:val="24"/>
          <w:szCs w:val="24"/>
        </w:rPr>
        <w:t>vai</w:t>
      </w:r>
      <w:r w:rsidR="004E403D">
        <w:rPr>
          <w:rFonts w:ascii="Times New Roman" w:eastAsia="Arial" w:hAnsi="Times New Roman" w:cs="Times New Roman"/>
          <w:b w:val="0"/>
          <w:bCs w:val="0"/>
          <w:sz w:val="24"/>
          <w:szCs w:val="24"/>
        </w:rPr>
        <w:t>[..]</w:t>
      </w:r>
      <w:r w:rsidRPr="00324384">
        <w:rPr>
          <w:rFonts w:ascii="Times New Roman" w:eastAsia="Arial" w:hAnsi="Times New Roman" w:cs="Times New Roman"/>
          <w:b w:val="0"/>
          <w:bCs w:val="0"/>
          <w:sz w:val="24"/>
          <w:szCs w:val="24"/>
        </w:rPr>
        <w:t>, un Speciālos noteikumus, kas ietver Vispārīgo noteikumu labojumus un papildinājumus, un Speciālo noteikumu pielikumus.</w:t>
      </w:r>
    </w:p>
    <w:p w14:paraId="796C2164" w14:textId="7E9799C9" w:rsidR="0018547E" w:rsidRPr="00416AC1" w:rsidRDefault="00E17D34" w:rsidP="0018547E">
      <w:pPr>
        <w:pStyle w:val="Daa"/>
        <w:numPr>
          <w:ilvl w:val="0"/>
          <w:numId w:val="0"/>
        </w:numPr>
        <w:spacing w:after="120"/>
        <w:ind w:left="284"/>
        <w:jc w:val="both"/>
        <w:rPr>
          <w:rFonts w:ascii="Times New Roman" w:eastAsia="Arial" w:hAnsi="Times New Roman" w:cs="Times New Roman"/>
          <w:b w:val="0"/>
          <w:bCs w:val="0"/>
          <w:sz w:val="24"/>
          <w:szCs w:val="24"/>
        </w:rPr>
      </w:pPr>
      <w:r w:rsidRPr="00C82F02">
        <w:rPr>
          <w:rFonts w:ascii="Times New Roman" w:hAnsi="Times New Roman" w:cs="Times New Roman"/>
          <w:b w:val="0"/>
          <w:sz w:val="24"/>
          <w:szCs w:val="24"/>
        </w:rPr>
        <w:t>Ja līguma Vispārīgajos noteikumos lietotie izteicieni ir neskaidri, to saturs noskaidrojams iev</w:t>
      </w:r>
      <w:r w:rsidRPr="00C82F02">
        <w:rPr>
          <w:rFonts w:ascii="Times New Roman" w:hAnsi="Times New Roman" w:cs="Times New Roman"/>
          <w:b w:val="0"/>
          <w:sz w:val="24"/>
          <w:szCs w:val="24"/>
        </w:rPr>
        <w:t xml:space="preserve">ērojot </w:t>
      </w:r>
      <w:proofErr w:type="spellStart"/>
      <w:r w:rsidRPr="00C82F02">
        <w:rPr>
          <w:rFonts w:ascii="Times New Roman" w:hAnsi="Times New Roman" w:cs="Times New Roman"/>
          <w:b w:val="0"/>
          <w:i/>
          <w:sz w:val="24"/>
          <w:szCs w:val="24"/>
        </w:rPr>
        <w:t>International</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Federation</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of</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Consulting</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Engineers</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Conditions</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of</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Contract</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for</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Plant</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and</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Design</w:t>
      </w:r>
      <w:proofErr w:type="spellEnd"/>
      <w:r w:rsidRPr="00C82F02">
        <w:rPr>
          <w:rFonts w:ascii="Times New Roman" w:hAnsi="Times New Roman" w:cs="Times New Roman"/>
          <w:b w:val="0"/>
          <w:i/>
          <w:sz w:val="24"/>
          <w:szCs w:val="24"/>
        </w:rPr>
        <w:t xml:space="preserve"> – </w:t>
      </w:r>
      <w:proofErr w:type="spellStart"/>
      <w:r w:rsidRPr="00C82F02">
        <w:rPr>
          <w:rFonts w:ascii="Times New Roman" w:hAnsi="Times New Roman" w:cs="Times New Roman"/>
          <w:b w:val="0"/>
          <w:i/>
          <w:sz w:val="24"/>
          <w:szCs w:val="24"/>
        </w:rPr>
        <w:t>Build</w:t>
      </w:r>
      <w:proofErr w:type="spellEnd"/>
      <w:r w:rsidRPr="00C82F02">
        <w:rPr>
          <w:rFonts w:ascii="Times New Roman" w:hAnsi="Times New Roman" w:cs="Times New Roman"/>
          <w:b w:val="0"/>
          <w:i/>
          <w:sz w:val="24"/>
          <w:szCs w:val="24"/>
        </w:rPr>
        <w:t xml:space="preserve"> (First Ed, 1999) </w:t>
      </w:r>
      <w:proofErr w:type="spellStart"/>
      <w:r w:rsidRPr="00C82F02">
        <w:rPr>
          <w:rFonts w:ascii="Times New Roman" w:hAnsi="Times New Roman" w:cs="Times New Roman"/>
          <w:b w:val="0"/>
          <w:i/>
          <w:sz w:val="24"/>
          <w:szCs w:val="24"/>
        </w:rPr>
        <w:t>for</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Electrical</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and</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Mechanical</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Plant</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and</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for</w:t>
      </w:r>
      <w:proofErr w:type="spellEnd"/>
      <w:r w:rsidRPr="00C82F02">
        <w:rPr>
          <w:rFonts w:ascii="Times New Roman" w:hAnsi="Times New Roman" w:cs="Times New Roman"/>
          <w:b w:val="0"/>
          <w:i/>
          <w:sz w:val="24"/>
          <w:szCs w:val="24"/>
        </w:rPr>
        <w:t xml:space="preserve"> Building </w:t>
      </w:r>
      <w:proofErr w:type="spellStart"/>
      <w:r w:rsidRPr="00C82F02">
        <w:rPr>
          <w:rFonts w:ascii="Times New Roman" w:hAnsi="Times New Roman" w:cs="Times New Roman"/>
          <w:b w:val="0"/>
          <w:i/>
          <w:sz w:val="24"/>
          <w:szCs w:val="24"/>
        </w:rPr>
        <w:t>and</w:t>
      </w:r>
      <w:proofErr w:type="spellEnd"/>
      <w:r w:rsidRPr="00C82F02">
        <w:rPr>
          <w:rFonts w:ascii="Times New Roman" w:hAnsi="Times New Roman" w:cs="Times New Roman"/>
          <w:b w:val="0"/>
          <w:i/>
          <w:sz w:val="24"/>
          <w:szCs w:val="24"/>
        </w:rPr>
        <w:t xml:space="preserve"> Engineering Works, </w:t>
      </w:r>
      <w:proofErr w:type="spellStart"/>
      <w:r w:rsidRPr="00C82F02">
        <w:rPr>
          <w:rFonts w:ascii="Times New Roman" w:hAnsi="Times New Roman" w:cs="Times New Roman"/>
          <w:b w:val="0"/>
          <w:i/>
          <w:sz w:val="24"/>
          <w:szCs w:val="24"/>
        </w:rPr>
        <w:t>Designed</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by</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the</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Contractor</w:t>
      </w:r>
      <w:proofErr w:type="spellEnd"/>
      <w:r w:rsidRPr="00C82F02">
        <w:rPr>
          <w:rFonts w:ascii="Times New Roman" w:hAnsi="Times New Roman" w:cs="Times New Roman"/>
          <w:b w:val="0"/>
          <w:i/>
          <w:sz w:val="24"/>
          <w:szCs w:val="24"/>
        </w:rPr>
        <w:t>”</w:t>
      </w:r>
      <w:r w:rsidRPr="00C82F02">
        <w:rPr>
          <w:rFonts w:ascii="Times New Roman" w:hAnsi="Times New Roman" w:cs="Times New Roman"/>
          <w:b w:val="0"/>
          <w:sz w:val="24"/>
          <w:szCs w:val="24"/>
        </w:rPr>
        <w:t xml:space="preserve"> (teksts angļu valodā), kā</w:t>
      </w:r>
      <w:r w:rsidRPr="00C82F02">
        <w:rPr>
          <w:rFonts w:ascii="Times New Roman" w:hAnsi="Times New Roman" w:cs="Times New Roman"/>
          <w:b w:val="0"/>
          <w:sz w:val="24"/>
          <w:szCs w:val="24"/>
        </w:rPr>
        <w:t xml:space="preserve"> kopijas var iegādāties </w:t>
      </w:r>
      <w:r w:rsidR="004E403D">
        <w:t>[..]</w:t>
      </w:r>
    </w:p>
    <w:p w14:paraId="4449F7A8" w14:textId="77777777" w:rsidR="0018547E" w:rsidRPr="00324384" w:rsidRDefault="00E17D34" w:rsidP="0018547E">
      <w:pPr>
        <w:numPr>
          <w:ilvl w:val="0"/>
          <w:numId w:val="9"/>
        </w:numPr>
        <w:pBdr>
          <w:top w:val="nil"/>
          <w:left w:val="nil"/>
          <w:bottom w:val="nil"/>
          <w:right w:val="nil"/>
          <w:between w:val="nil"/>
        </w:pBdr>
        <w:tabs>
          <w:tab w:val="right" w:pos="8789"/>
        </w:tabs>
        <w:spacing w:after="120"/>
        <w:ind w:left="284" w:hanging="284"/>
        <w:jc w:val="both"/>
        <w:rPr>
          <w:rFonts w:eastAsia="Arial"/>
          <w:color w:val="000000"/>
        </w:rPr>
      </w:pPr>
      <w:r w:rsidRPr="00324384">
        <w:rPr>
          <w:rFonts w:eastAsia="Arial"/>
          <w:color w:val="000000"/>
        </w:rPr>
        <w:t>Līguma vienošanās vārdiem un izteicieniem ir tāda pati nozīme, kāda tiem ir noteikta Līguma noteikumos.</w:t>
      </w:r>
    </w:p>
    <w:p w14:paraId="64AECB76" w14:textId="77777777" w:rsidR="0018547E" w:rsidRPr="00324384" w:rsidRDefault="00E17D34" w:rsidP="0018547E">
      <w:pPr>
        <w:numPr>
          <w:ilvl w:val="0"/>
          <w:numId w:val="9"/>
        </w:numPr>
        <w:pBdr>
          <w:top w:val="nil"/>
          <w:left w:val="nil"/>
          <w:bottom w:val="nil"/>
          <w:right w:val="nil"/>
          <w:between w:val="nil"/>
        </w:pBdr>
        <w:tabs>
          <w:tab w:val="right" w:pos="8789"/>
        </w:tabs>
        <w:ind w:left="284" w:hanging="284"/>
        <w:jc w:val="both"/>
        <w:rPr>
          <w:rFonts w:eastAsia="Arial"/>
          <w:color w:val="000000"/>
        </w:rPr>
      </w:pPr>
      <w:r w:rsidRPr="00324384">
        <w:rPr>
          <w:rFonts w:eastAsia="Arial"/>
          <w:color w:val="000000"/>
        </w:rPr>
        <w:t>Šādi dokumenti veido un ir daļa no Līguma:</w:t>
      </w:r>
    </w:p>
    <w:p w14:paraId="20C04922" w14:textId="77777777" w:rsidR="0018547E" w:rsidRPr="00324384" w:rsidRDefault="00E17D34" w:rsidP="0018547E">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 xml:space="preserve">šī Līguma </w:t>
      </w:r>
      <w:r w:rsidRPr="00324384">
        <w:rPr>
          <w:rFonts w:eastAsia="Arial"/>
          <w:color w:val="000000"/>
        </w:rPr>
        <w:t>vienošanās</w:t>
      </w:r>
      <w:r>
        <w:rPr>
          <w:rFonts w:eastAsia="Arial"/>
          <w:color w:val="000000"/>
        </w:rPr>
        <w:t>,</w:t>
      </w:r>
    </w:p>
    <w:p w14:paraId="0BC259F9" w14:textId="77777777" w:rsidR="0018547E" w:rsidRPr="00324384" w:rsidRDefault="00E17D34" w:rsidP="0018547E">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Piedāvājuma vēstule un Piedāvājuma pielikums,</w:t>
      </w:r>
    </w:p>
    <w:p w14:paraId="3A0256E9" w14:textId="77777777" w:rsidR="0018547E" w:rsidRPr="00324384" w:rsidRDefault="00E17D34" w:rsidP="0018547E">
      <w:pPr>
        <w:numPr>
          <w:ilvl w:val="0"/>
          <w:numId w:val="2"/>
        </w:numPr>
        <w:pBdr>
          <w:top w:val="nil"/>
          <w:left w:val="nil"/>
          <w:bottom w:val="nil"/>
          <w:right w:val="nil"/>
          <w:between w:val="nil"/>
        </w:pBdr>
        <w:tabs>
          <w:tab w:val="left" w:pos="709"/>
        </w:tabs>
        <w:ind w:left="567" w:hanging="283"/>
        <w:jc w:val="both"/>
        <w:rPr>
          <w:rFonts w:eastAsia="Arial"/>
          <w:color w:val="000000"/>
        </w:rPr>
      </w:pPr>
      <w:r w:rsidRPr="00324384">
        <w:rPr>
          <w:rFonts w:eastAsia="Arial"/>
          <w:color w:val="000000"/>
        </w:rPr>
        <w:t>Līguma noteikumi,</w:t>
      </w:r>
    </w:p>
    <w:p w14:paraId="06CCFDFE" w14:textId="77777777" w:rsidR="0018547E" w:rsidRPr="00324384" w:rsidRDefault="00E17D34" w:rsidP="0018547E">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iepirkuma procedūras dokumenti, tai skaitā Pasūtītāja prasības (Tehniskā specifikācija), pretendentu kvalifikācijas prasības, iepirkuma procedūras laikā sniegtā papildu informācija</w:t>
      </w:r>
      <w:r w:rsidRPr="00324384">
        <w:rPr>
          <w:rFonts w:eastAsia="Arial"/>
          <w:color w:val="000000"/>
        </w:rPr>
        <w:t>, ieinteresēto piegādātāju sanāksmes protokols, u.c. pielikumi</w:t>
      </w:r>
      <w:r>
        <w:rPr>
          <w:rFonts w:eastAsia="Arial"/>
          <w:color w:val="000000"/>
        </w:rPr>
        <w:t>,</w:t>
      </w:r>
    </w:p>
    <w:p w14:paraId="0138A87C" w14:textId="77777777" w:rsidR="0018547E" w:rsidRPr="00324384" w:rsidRDefault="00E17D34" w:rsidP="0018547E">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aizpildītās Formas,</w:t>
      </w:r>
    </w:p>
    <w:p w14:paraId="75A43ACA" w14:textId="77777777" w:rsidR="0018547E" w:rsidRPr="00324384" w:rsidRDefault="00E17D34" w:rsidP="0018547E">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Uzņēmēja piedāvājums, ta</w:t>
      </w:r>
      <w:r>
        <w:rPr>
          <w:rFonts w:eastAsia="Arial"/>
          <w:color w:val="000000"/>
        </w:rPr>
        <w:t>i</w:t>
      </w:r>
      <w:r w:rsidRPr="00324384">
        <w:rPr>
          <w:rFonts w:eastAsia="Arial"/>
          <w:color w:val="000000"/>
        </w:rPr>
        <w:t xml:space="preserve"> skaitā tehniskais piedāvājums, informācija par Uzņēmēja personālu un apakšuzņēmējiem.</w:t>
      </w:r>
    </w:p>
    <w:p w14:paraId="38705BDC" w14:textId="77777777" w:rsidR="0018547E" w:rsidRPr="00324384" w:rsidRDefault="00E17D34" w:rsidP="0018547E">
      <w:pPr>
        <w:numPr>
          <w:ilvl w:val="0"/>
          <w:numId w:val="9"/>
        </w:numPr>
        <w:pBdr>
          <w:top w:val="nil"/>
          <w:left w:val="nil"/>
          <w:bottom w:val="nil"/>
          <w:right w:val="nil"/>
          <w:between w:val="nil"/>
        </w:pBdr>
        <w:tabs>
          <w:tab w:val="right" w:pos="8789"/>
        </w:tabs>
        <w:spacing w:after="120"/>
        <w:ind w:left="284" w:hanging="295"/>
        <w:jc w:val="both"/>
        <w:rPr>
          <w:rFonts w:eastAsia="Arial"/>
          <w:color w:val="000000"/>
        </w:rPr>
      </w:pPr>
      <w:r w:rsidRPr="00324384">
        <w:rPr>
          <w:rFonts w:eastAsia="Arial"/>
          <w:color w:val="000000"/>
        </w:rPr>
        <w:lastRenderedPageBreak/>
        <w:t xml:space="preserve">Ievērojot maksājumus, kurus Pasūtītājs saskaņā ar Līguma </w:t>
      </w:r>
      <w:r w:rsidRPr="00324384">
        <w:rPr>
          <w:rFonts w:eastAsia="Arial"/>
          <w:color w:val="000000"/>
        </w:rPr>
        <w:t>noteikumiem veiks Uzņēmējam, Uzņēmējs apņemas saskaņā ar Līguma noteikumiem izprojektēt, veikt un pabeigt Darbus un novērst visus defektus tajos.</w:t>
      </w:r>
    </w:p>
    <w:p w14:paraId="4980CB55" w14:textId="77777777" w:rsidR="0018547E" w:rsidRPr="00324384" w:rsidRDefault="00E17D34" w:rsidP="0018547E">
      <w:pPr>
        <w:numPr>
          <w:ilvl w:val="0"/>
          <w:numId w:val="9"/>
        </w:numPr>
        <w:pBdr>
          <w:top w:val="nil"/>
          <w:left w:val="nil"/>
          <w:bottom w:val="nil"/>
          <w:right w:val="nil"/>
          <w:between w:val="nil"/>
        </w:pBdr>
        <w:tabs>
          <w:tab w:val="right" w:pos="8789"/>
        </w:tabs>
        <w:spacing w:after="120"/>
        <w:ind w:left="284" w:hanging="295"/>
        <w:jc w:val="both"/>
        <w:rPr>
          <w:rFonts w:eastAsia="Arial"/>
          <w:color w:val="000000"/>
        </w:rPr>
      </w:pPr>
      <w:r w:rsidRPr="00324384">
        <w:rPr>
          <w:rFonts w:eastAsia="Arial"/>
          <w:color w:val="000000"/>
        </w:rPr>
        <w:t>Ievērojot Darbu projektēšanu, izpildi un pabeigšanu un visu defektu novēršanu tajos, Pasūtītājs apņemas saskaņ</w:t>
      </w:r>
      <w:r w:rsidRPr="00324384">
        <w:rPr>
          <w:rFonts w:eastAsia="Arial"/>
          <w:color w:val="000000"/>
        </w:rPr>
        <w:t>ā ar Līguma noteikumiem samaksāt Uzņēmējam Līguma cenu.</w:t>
      </w:r>
    </w:p>
    <w:p w14:paraId="6D054F7F" w14:textId="77777777" w:rsidR="0018547E" w:rsidRPr="003319FC" w:rsidRDefault="00E17D34" w:rsidP="0018547E">
      <w:pPr>
        <w:numPr>
          <w:ilvl w:val="0"/>
          <w:numId w:val="9"/>
        </w:numPr>
        <w:pBdr>
          <w:top w:val="nil"/>
          <w:left w:val="nil"/>
          <w:bottom w:val="nil"/>
          <w:right w:val="nil"/>
          <w:between w:val="nil"/>
        </w:pBdr>
        <w:tabs>
          <w:tab w:val="right" w:pos="8789"/>
        </w:tabs>
        <w:ind w:left="284" w:hanging="284"/>
        <w:jc w:val="both"/>
        <w:rPr>
          <w:rFonts w:eastAsia="Arial"/>
          <w:b/>
          <w:color w:val="000000"/>
        </w:rPr>
      </w:pPr>
      <w:r w:rsidRPr="003319FC">
        <w:rPr>
          <w:rFonts w:eastAsia="Arial"/>
          <w:b/>
          <w:color w:val="000000"/>
        </w:rPr>
        <w:t xml:space="preserve">Akceptētā Līguma summa, bez PVN: </w:t>
      </w:r>
      <w:r>
        <w:rPr>
          <w:rFonts w:eastAsia="Arial"/>
          <w:b/>
          <w:color w:val="000000"/>
        </w:rPr>
        <w:t>9</w:t>
      </w:r>
      <w:r w:rsidRPr="003319FC">
        <w:rPr>
          <w:rFonts w:eastAsia="Arial"/>
          <w:b/>
          <w:color w:val="000000"/>
        </w:rPr>
        <w:t> </w:t>
      </w:r>
      <w:r>
        <w:rPr>
          <w:rFonts w:eastAsia="Arial"/>
          <w:b/>
          <w:color w:val="000000"/>
        </w:rPr>
        <w:t>471</w:t>
      </w:r>
      <w:r w:rsidRPr="003319FC">
        <w:rPr>
          <w:rFonts w:eastAsia="Arial"/>
          <w:b/>
          <w:color w:val="000000"/>
        </w:rPr>
        <w:t> </w:t>
      </w:r>
      <w:r>
        <w:rPr>
          <w:rFonts w:eastAsia="Arial"/>
          <w:b/>
          <w:color w:val="000000"/>
        </w:rPr>
        <w:t>288</w:t>
      </w:r>
      <w:r w:rsidRPr="003319FC">
        <w:rPr>
          <w:rFonts w:eastAsia="Arial"/>
          <w:b/>
          <w:color w:val="000000"/>
        </w:rPr>
        <w:t>,</w:t>
      </w:r>
      <w:r>
        <w:rPr>
          <w:rFonts w:eastAsia="Arial"/>
          <w:b/>
          <w:color w:val="000000"/>
        </w:rPr>
        <w:t>04</w:t>
      </w:r>
      <w:r w:rsidRPr="003319FC">
        <w:rPr>
          <w:rFonts w:eastAsia="Arial"/>
          <w:b/>
          <w:color w:val="000000"/>
        </w:rPr>
        <w:t xml:space="preserve"> EUR (</w:t>
      </w:r>
      <w:r w:rsidRPr="00AD52C4">
        <w:rPr>
          <w:b/>
        </w:rPr>
        <w:t>deviņ</w:t>
      </w:r>
      <w:r w:rsidRPr="003319FC">
        <w:rPr>
          <w:b/>
        </w:rPr>
        <w:t xml:space="preserve">i miljoni </w:t>
      </w:r>
      <w:r>
        <w:rPr>
          <w:b/>
        </w:rPr>
        <w:t>četri</w:t>
      </w:r>
      <w:r w:rsidRPr="003319FC">
        <w:rPr>
          <w:b/>
        </w:rPr>
        <w:t xml:space="preserve"> simti </w:t>
      </w:r>
      <w:r>
        <w:rPr>
          <w:b/>
        </w:rPr>
        <w:t>septiņ</w:t>
      </w:r>
      <w:r w:rsidRPr="003319FC">
        <w:rPr>
          <w:b/>
        </w:rPr>
        <w:t xml:space="preserve">desmit </w:t>
      </w:r>
      <w:r>
        <w:rPr>
          <w:b/>
        </w:rPr>
        <w:t>viens</w:t>
      </w:r>
      <w:r w:rsidRPr="003319FC">
        <w:rPr>
          <w:b/>
        </w:rPr>
        <w:t xml:space="preserve"> tūksto</w:t>
      </w:r>
      <w:r>
        <w:rPr>
          <w:b/>
        </w:rPr>
        <w:t>tis</w:t>
      </w:r>
      <w:r w:rsidRPr="003319FC">
        <w:rPr>
          <w:b/>
        </w:rPr>
        <w:t xml:space="preserve"> </w:t>
      </w:r>
      <w:r>
        <w:rPr>
          <w:b/>
        </w:rPr>
        <w:t>divi</w:t>
      </w:r>
      <w:r w:rsidRPr="003319FC">
        <w:rPr>
          <w:b/>
        </w:rPr>
        <w:t xml:space="preserve"> simti </w:t>
      </w:r>
      <w:r>
        <w:rPr>
          <w:b/>
        </w:rPr>
        <w:t>astoņ</w:t>
      </w:r>
      <w:r w:rsidRPr="003319FC">
        <w:rPr>
          <w:b/>
        </w:rPr>
        <w:t xml:space="preserve">desmit </w:t>
      </w:r>
      <w:r>
        <w:rPr>
          <w:b/>
        </w:rPr>
        <w:t>astoņi</w:t>
      </w:r>
      <w:r w:rsidRPr="003319FC">
        <w:rPr>
          <w:b/>
        </w:rPr>
        <w:t xml:space="preserve"> </w:t>
      </w:r>
      <w:proofErr w:type="spellStart"/>
      <w:r w:rsidRPr="003319FC">
        <w:rPr>
          <w:b/>
          <w:i/>
        </w:rPr>
        <w:t>euro</w:t>
      </w:r>
      <w:proofErr w:type="spellEnd"/>
      <w:r w:rsidRPr="003319FC">
        <w:rPr>
          <w:b/>
          <w:i/>
        </w:rPr>
        <w:t xml:space="preserve"> </w:t>
      </w:r>
      <w:r w:rsidRPr="003319FC">
        <w:rPr>
          <w:b/>
        </w:rPr>
        <w:t xml:space="preserve">un </w:t>
      </w:r>
      <w:r>
        <w:rPr>
          <w:b/>
        </w:rPr>
        <w:t>04</w:t>
      </w:r>
      <w:r w:rsidRPr="003319FC">
        <w:rPr>
          <w:b/>
        </w:rPr>
        <w:t xml:space="preserve"> centi</w:t>
      </w:r>
      <w:r w:rsidRPr="003319FC">
        <w:rPr>
          <w:rFonts w:eastAsia="Arial"/>
          <w:b/>
          <w:color w:val="000000"/>
        </w:rPr>
        <w:t>), no kuras:</w:t>
      </w:r>
    </w:p>
    <w:p w14:paraId="7FC7B03F" w14:textId="77777777" w:rsidR="0018547E" w:rsidRPr="003319FC" w:rsidRDefault="00E17D34" w:rsidP="0018547E">
      <w:pPr>
        <w:pStyle w:val="Daa"/>
        <w:numPr>
          <w:ilvl w:val="1"/>
          <w:numId w:val="20"/>
        </w:numPr>
        <w:ind w:left="426" w:hanging="426"/>
        <w:jc w:val="both"/>
        <w:rPr>
          <w:rFonts w:ascii="Times New Roman" w:eastAsia="Arial" w:hAnsi="Times New Roman" w:cs="Times New Roman"/>
          <w:b w:val="0"/>
          <w:bCs w:val="0"/>
          <w:sz w:val="24"/>
          <w:szCs w:val="24"/>
        </w:rPr>
      </w:pPr>
      <w:r w:rsidRPr="003319FC">
        <w:rPr>
          <w:rFonts w:ascii="Times New Roman" w:eastAsia="Arial" w:hAnsi="Times New Roman" w:cs="Times New Roman"/>
          <w:b w:val="0"/>
          <w:bCs w:val="0"/>
          <w:sz w:val="24"/>
          <w:szCs w:val="24"/>
        </w:rPr>
        <w:t xml:space="preserve">par projektēšanas darbiem </w:t>
      </w:r>
      <w:r w:rsidRPr="003319FC">
        <w:rPr>
          <w:rFonts w:ascii="Times New Roman" w:eastAsia="Arial" w:hAnsi="Times New Roman" w:cs="Times New Roman"/>
          <w:b w:val="0"/>
          <w:bCs w:val="0"/>
          <w:sz w:val="24"/>
          <w:szCs w:val="24"/>
        </w:rPr>
        <w:t>(būvniecības ieceres dokumentācijas izstrādes darbi)</w:t>
      </w:r>
      <w:r>
        <w:rPr>
          <w:rFonts w:ascii="Times New Roman" w:eastAsia="Arial" w:hAnsi="Times New Roman" w:cs="Times New Roman"/>
          <w:b w:val="0"/>
          <w:bCs w:val="0"/>
          <w:sz w:val="24"/>
          <w:szCs w:val="24"/>
        </w:rPr>
        <w:t xml:space="preserve"> </w:t>
      </w:r>
      <w:r w:rsidRPr="00AD52C4">
        <w:rPr>
          <w:rFonts w:ascii="Times New Roman" w:hAnsi="Times New Roman" w:cs="Times New Roman"/>
          <w:b w:val="0"/>
          <w:sz w:val="24"/>
          <w:szCs w:val="24"/>
        </w:rPr>
        <w:t>–</w:t>
      </w:r>
      <w:r w:rsidRPr="003319FC">
        <w:rPr>
          <w:rFonts w:ascii="Times New Roman" w:eastAsia="Arial" w:hAnsi="Times New Roman" w:cs="Times New Roman"/>
          <w:b w:val="0"/>
          <w:bCs w:val="0"/>
          <w:sz w:val="24"/>
          <w:szCs w:val="24"/>
        </w:rPr>
        <w:t xml:space="preserve"> </w:t>
      </w:r>
      <w:r>
        <w:rPr>
          <w:rFonts w:ascii="Times New Roman" w:eastAsia="Arial" w:hAnsi="Times New Roman" w:cs="Times New Roman"/>
          <w:b w:val="0"/>
          <w:bCs w:val="0"/>
          <w:sz w:val="24"/>
          <w:szCs w:val="24"/>
        </w:rPr>
        <w:t>688 053</w:t>
      </w:r>
      <w:r w:rsidRPr="003319FC">
        <w:rPr>
          <w:rFonts w:ascii="Times New Roman" w:eastAsia="Arial" w:hAnsi="Times New Roman" w:cs="Times New Roman"/>
          <w:b w:val="0"/>
          <w:bCs w:val="0"/>
          <w:sz w:val="24"/>
          <w:szCs w:val="24"/>
        </w:rPr>
        <w:t>,</w:t>
      </w:r>
      <w:r>
        <w:rPr>
          <w:rFonts w:ascii="Times New Roman" w:eastAsia="Arial" w:hAnsi="Times New Roman" w:cs="Times New Roman"/>
          <w:b w:val="0"/>
          <w:bCs w:val="0"/>
          <w:sz w:val="24"/>
          <w:szCs w:val="24"/>
        </w:rPr>
        <w:t>2</w:t>
      </w:r>
      <w:r w:rsidRPr="003319FC">
        <w:rPr>
          <w:rFonts w:ascii="Times New Roman" w:eastAsia="Arial" w:hAnsi="Times New Roman" w:cs="Times New Roman"/>
          <w:b w:val="0"/>
          <w:bCs w:val="0"/>
          <w:sz w:val="24"/>
          <w:szCs w:val="24"/>
        </w:rPr>
        <w:t>0 EUR (</w:t>
      </w:r>
      <w:r>
        <w:rPr>
          <w:rFonts w:ascii="Times New Roman" w:eastAsia="Arial" w:hAnsi="Times New Roman" w:cs="Times New Roman"/>
          <w:b w:val="0"/>
          <w:bCs w:val="0"/>
          <w:sz w:val="24"/>
          <w:szCs w:val="24"/>
        </w:rPr>
        <w:t>seši</w:t>
      </w:r>
      <w:r w:rsidRPr="003319FC">
        <w:rPr>
          <w:rFonts w:ascii="Times New Roman" w:eastAsia="Arial" w:hAnsi="Times New Roman" w:cs="Times New Roman"/>
          <w:b w:val="0"/>
          <w:bCs w:val="0"/>
          <w:sz w:val="24"/>
          <w:szCs w:val="24"/>
        </w:rPr>
        <w:t xml:space="preserve"> simti </w:t>
      </w:r>
      <w:r w:rsidRPr="00AD52C4">
        <w:rPr>
          <w:rFonts w:ascii="Times New Roman" w:hAnsi="Times New Roman" w:cs="Times New Roman"/>
          <w:b w:val="0"/>
          <w:sz w:val="24"/>
          <w:szCs w:val="24"/>
        </w:rPr>
        <w:t>astoņdesmit astoņi</w:t>
      </w:r>
      <w:r w:rsidRPr="003319FC">
        <w:t xml:space="preserve"> </w:t>
      </w:r>
      <w:r w:rsidRPr="003319FC">
        <w:rPr>
          <w:rFonts w:ascii="Times New Roman" w:eastAsia="Arial" w:hAnsi="Times New Roman" w:cs="Times New Roman"/>
          <w:b w:val="0"/>
          <w:bCs w:val="0"/>
          <w:sz w:val="24"/>
          <w:szCs w:val="24"/>
        </w:rPr>
        <w:t xml:space="preserve">tūkstoši piecdesmit </w:t>
      </w:r>
      <w:r>
        <w:rPr>
          <w:rFonts w:ascii="Times New Roman" w:eastAsia="Arial" w:hAnsi="Times New Roman" w:cs="Times New Roman"/>
          <w:b w:val="0"/>
          <w:bCs w:val="0"/>
          <w:sz w:val="24"/>
          <w:szCs w:val="24"/>
        </w:rPr>
        <w:t xml:space="preserve">trīs </w:t>
      </w:r>
      <w:proofErr w:type="spellStart"/>
      <w:r w:rsidRPr="003319FC">
        <w:rPr>
          <w:rFonts w:ascii="Times New Roman" w:eastAsia="Arial" w:hAnsi="Times New Roman" w:cs="Times New Roman"/>
          <w:b w:val="0"/>
          <w:bCs w:val="0"/>
          <w:i/>
          <w:sz w:val="24"/>
          <w:szCs w:val="24"/>
        </w:rPr>
        <w:t>euro</w:t>
      </w:r>
      <w:proofErr w:type="spellEnd"/>
      <w:r w:rsidRPr="003319FC">
        <w:rPr>
          <w:rFonts w:ascii="Times New Roman" w:eastAsia="Arial" w:hAnsi="Times New Roman" w:cs="Times New Roman"/>
          <w:b w:val="0"/>
          <w:bCs w:val="0"/>
          <w:i/>
          <w:sz w:val="24"/>
          <w:szCs w:val="24"/>
        </w:rPr>
        <w:t xml:space="preserve"> </w:t>
      </w:r>
      <w:r w:rsidRPr="003319FC">
        <w:rPr>
          <w:rFonts w:ascii="Times New Roman" w:hAnsi="Times New Roman" w:cs="Times New Roman"/>
          <w:b w:val="0"/>
          <w:bCs w:val="0"/>
          <w:sz w:val="24"/>
          <w:szCs w:val="24"/>
        </w:rPr>
        <w:t xml:space="preserve">un </w:t>
      </w:r>
      <w:r>
        <w:rPr>
          <w:rFonts w:ascii="Times New Roman" w:hAnsi="Times New Roman" w:cs="Times New Roman"/>
          <w:b w:val="0"/>
          <w:bCs w:val="0"/>
          <w:sz w:val="24"/>
          <w:szCs w:val="24"/>
        </w:rPr>
        <w:t>2</w:t>
      </w:r>
      <w:r w:rsidRPr="003319FC">
        <w:rPr>
          <w:rFonts w:ascii="Times New Roman" w:hAnsi="Times New Roman" w:cs="Times New Roman"/>
          <w:b w:val="0"/>
          <w:bCs w:val="0"/>
          <w:sz w:val="24"/>
          <w:szCs w:val="24"/>
        </w:rPr>
        <w:t>0 centi</w:t>
      </w:r>
      <w:r w:rsidRPr="003319FC">
        <w:rPr>
          <w:rFonts w:ascii="Times New Roman" w:eastAsia="Arial" w:hAnsi="Times New Roman" w:cs="Times New Roman"/>
          <w:b w:val="0"/>
          <w:bCs w:val="0"/>
          <w:sz w:val="24"/>
          <w:szCs w:val="24"/>
        </w:rPr>
        <w:t>);</w:t>
      </w:r>
    </w:p>
    <w:p w14:paraId="2AC15D7E" w14:textId="09409E79" w:rsidR="0018547E" w:rsidRPr="003319FC" w:rsidRDefault="00E17D34" w:rsidP="0018547E">
      <w:pPr>
        <w:pStyle w:val="Daa"/>
        <w:numPr>
          <w:ilvl w:val="1"/>
          <w:numId w:val="20"/>
        </w:numPr>
        <w:ind w:left="426" w:hanging="426"/>
        <w:jc w:val="both"/>
        <w:rPr>
          <w:rFonts w:ascii="Times New Roman" w:eastAsia="Arial" w:hAnsi="Times New Roman" w:cs="Times New Roman"/>
          <w:b w:val="0"/>
          <w:bCs w:val="0"/>
          <w:sz w:val="24"/>
          <w:szCs w:val="24"/>
        </w:rPr>
      </w:pPr>
      <w:r w:rsidRPr="003319FC">
        <w:rPr>
          <w:rFonts w:ascii="Times New Roman" w:eastAsia="Arial" w:hAnsi="Times New Roman" w:cs="Times New Roman"/>
          <w:b w:val="0"/>
          <w:bCs w:val="0"/>
          <w:color w:val="000000"/>
          <w:sz w:val="24"/>
          <w:szCs w:val="24"/>
        </w:rPr>
        <w:t xml:space="preserve">par būvdarbiem </w:t>
      </w:r>
      <w:r w:rsidR="001E6A3E" w:rsidRPr="00AD52C4">
        <w:rPr>
          <w:rFonts w:ascii="Times New Roman" w:hAnsi="Times New Roman" w:cs="Times New Roman"/>
          <w:b w:val="0"/>
          <w:sz w:val="24"/>
          <w:szCs w:val="24"/>
        </w:rPr>
        <w:t>–</w:t>
      </w:r>
      <w:r w:rsidR="001E6A3E">
        <w:rPr>
          <w:rFonts w:ascii="Times New Roman" w:hAnsi="Times New Roman" w:cs="Times New Roman"/>
          <w:b w:val="0"/>
          <w:sz w:val="24"/>
          <w:szCs w:val="24"/>
        </w:rPr>
        <w:t xml:space="preserve"> </w:t>
      </w:r>
      <w:r>
        <w:rPr>
          <w:rFonts w:ascii="Times New Roman" w:eastAsia="Arial" w:hAnsi="Times New Roman" w:cs="Times New Roman"/>
          <w:b w:val="0"/>
          <w:bCs w:val="0"/>
          <w:color w:val="000000"/>
          <w:sz w:val="24"/>
          <w:szCs w:val="24"/>
        </w:rPr>
        <w:t>8</w:t>
      </w:r>
      <w:r w:rsidRPr="003319FC">
        <w:rPr>
          <w:rFonts w:ascii="Times New Roman" w:eastAsia="Arial" w:hAnsi="Times New Roman" w:cs="Times New Roman"/>
          <w:b w:val="0"/>
          <w:bCs w:val="0"/>
          <w:color w:val="000000"/>
          <w:sz w:val="24"/>
          <w:szCs w:val="24"/>
        </w:rPr>
        <w:t> </w:t>
      </w:r>
      <w:r>
        <w:rPr>
          <w:rFonts w:ascii="Times New Roman" w:eastAsia="Arial" w:hAnsi="Times New Roman" w:cs="Times New Roman"/>
          <w:b w:val="0"/>
          <w:bCs w:val="0"/>
          <w:color w:val="000000"/>
          <w:sz w:val="24"/>
          <w:szCs w:val="24"/>
        </w:rPr>
        <w:t>760</w:t>
      </w:r>
      <w:r w:rsidRPr="003319FC">
        <w:rPr>
          <w:rFonts w:ascii="Times New Roman" w:eastAsia="Arial" w:hAnsi="Times New Roman" w:cs="Times New Roman"/>
          <w:b w:val="0"/>
          <w:bCs w:val="0"/>
          <w:color w:val="000000"/>
          <w:sz w:val="24"/>
          <w:szCs w:val="24"/>
        </w:rPr>
        <w:t> </w:t>
      </w:r>
      <w:r>
        <w:rPr>
          <w:rFonts w:ascii="Times New Roman" w:eastAsia="Arial" w:hAnsi="Times New Roman" w:cs="Times New Roman"/>
          <w:b w:val="0"/>
          <w:bCs w:val="0"/>
          <w:color w:val="000000"/>
          <w:sz w:val="24"/>
          <w:szCs w:val="24"/>
        </w:rPr>
        <w:t>734</w:t>
      </w:r>
      <w:r w:rsidRPr="003319FC">
        <w:rPr>
          <w:rFonts w:ascii="Times New Roman" w:eastAsia="Arial" w:hAnsi="Times New Roman" w:cs="Times New Roman"/>
          <w:b w:val="0"/>
          <w:bCs w:val="0"/>
          <w:color w:val="000000"/>
          <w:sz w:val="24"/>
          <w:szCs w:val="24"/>
        </w:rPr>
        <w:t>,8</w:t>
      </w:r>
      <w:r>
        <w:rPr>
          <w:rFonts w:ascii="Times New Roman" w:eastAsia="Arial" w:hAnsi="Times New Roman" w:cs="Times New Roman"/>
          <w:b w:val="0"/>
          <w:bCs w:val="0"/>
          <w:color w:val="000000"/>
          <w:sz w:val="24"/>
          <w:szCs w:val="24"/>
        </w:rPr>
        <w:t>4</w:t>
      </w:r>
      <w:r w:rsidRPr="003319FC">
        <w:rPr>
          <w:rFonts w:ascii="Times New Roman" w:eastAsia="Arial" w:hAnsi="Times New Roman" w:cs="Times New Roman"/>
          <w:b w:val="0"/>
          <w:bCs w:val="0"/>
          <w:color w:val="000000"/>
          <w:sz w:val="24"/>
          <w:szCs w:val="24"/>
        </w:rPr>
        <w:t xml:space="preserve"> EUR (</w:t>
      </w:r>
      <w:r w:rsidRPr="00AD52C4">
        <w:rPr>
          <w:rFonts w:ascii="Times New Roman" w:hAnsi="Times New Roman" w:cs="Times New Roman"/>
          <w:b w:val="0"/>
          <w:sz w:val="24"/>
          <w:szCs w:val="24"/>
        </w:rPr>
        <w:t xml:space="preserve">astoņi miljoni </w:t>
      </w:r>
      <w:r w:rsidRPr="00AD52C4">
        <w:rPr>
          <w:rFonts w:ascii="Times New Roman" w:eastAsia="Arial" w:hAnsi="Times New Roman" w:cs="Times New Roman"/>
          <w:b w:val="0"/>
          <w:color w:val="000000"/>
          <w:sz w:val="24"/>
          <w:szCs w:val="24"/>
        </w:rPr>
        <w:t>septiņi</w:t>
      </w:r>
      <w:r w:rsidRPr="00AD52C4">
        <w:rPr>
          <w:rFonts w:ascii="Times New Roman" w:hAnsi="Times New Roman" w:cs="Times New Roman"/>
          <w:b w:val="0"/>
          <w:sz w:val="24"/>
          <w:szCs w:val="24"/>
        </w:rPr>
        <w:t xml:space="preserve"> simti </w:t>
      </w:r>
      <w:r w:rsidRPr="00AD52C4">
        <w:rPr>
          <w:rFonts w:ascii="Times New Roman" w:eastAsia="Arial" w:hAnsi="Times New Roman" w:cs="Times New Roman"/>
          <w:b w:val="0"/>
          <w:bCs w:val="0"/>
          <w:color w:val="000000"/>
          <w:sz w:val="24"/>
          <w:szCs w:val="24"/>
        </w:rPr>
        <w:t>sešdesmit</w:t>
      </w:r>
      <w:r w:rsidRPr="00AD52C4">
        <w:rPr>
          <w:rFonts w:ascii="Times New Roman" w:hAnsi="Times New Roman" w:cs="Times New Roman"/>
          <w:b w:val="0"/>
          <w:sz w:val="24"/>
          <w:szCs w:val="24"/>
        </w:rPr>
        <w:t xml:space="preserve"> tūkstoši </w:t>
      </w:r>
      <w:r w:rsidRPr="00AD52C4">
        <w:rPr>
          <w:rFonts w:ascii="Times New Roman" w:eastAsia="Arial" w:hAnsi="Times New Roman" w:cs="Times New Roman"/>
          <w:b w:val="0"/>
          <w:color w:val="000000"/>
          <w:sz w:val="24"/>
          <w:szCs w:val="24"/>
        </w:rPr>
        <w:t>septiņi</w:t>
      </w:r>
      <w:r w:rsidRPr="00AD52C4">
        <w:rPr>
          <w:rFonts w:ascii="Times New Roman" w:hAnsi="Times New Roman" w:cs="Times New Roman"/>
          <w:b w:val="0"/>
          <w:sz w:val="24"/>
          <w:szCs w:val="24"/>
        </w:rPr>
        <w:t xml:space="preserve"> simti trīsdesmit </w:t>
      </w:r>
      <w:r w:rsidRPr="00AD52C4">
        <w:rPr>
          <w:rFonts w:ascii="Times New Roman" w:eastAsia="Arial" w:hAnsi="Times New Roman" w:cs="Times New Roman"/>
          <w:b w:val="0"/>
          <w:sz w:val="24"/>
          <w:szCs w:val="24"/>
        </w:rPr>
        <w:t>četr</w:t>
      </w:r>
      <w:r w:rsidRPr="00AD52C4">
        <w:rPr>
          <w:rFonts w:ascii="Times New Roman" w:hAnsi="Times New Roman" w:cs="Times New Roman"/>
          <w:b w:val="0"/>
          <w:sz w:val="24"/>
          <w:szCs w:val="24"/>
        </w:rPr>
        <w:t xml:space="preserve">i </w:t>
      </w:r>
      <w:proofErr w:type="spellStart"/>
      <w:r w:rsidRPr="00AD52C4">
        <w:rPr>
          <w:rFonts w:ascii="Times New Roman" w:hAnsi="Times New Roman" w:cs="Times New Roman"/>
          <w:b w:val="0"/>
          <w:i/>
          <w:sz w:val="24"/>
          <w:szCs w:val="24"/>
        </w:rPr>
        <w:t>euro</w:t>
      </w:r>
      <w:proofErr w:type="spellEnd"/>
      <w:r w:rsidRPr="00AD52C4">
        <w:rPr>
          <w:rFonts w:ascii="Times New Roman" w:hAnsi="Times New Roman" w:cs="Times New Roman"/>
          <w:b w:val="0"/>
          <w:i/>
          <w:sz w:val="24"/>
          <w:szCs w:val="24"/>
        </w:rPr>
        <w:t xml:space="preserve"> </w:t>
      </w:r>
      <w:r w:rsidRPr="00AD52C4">
        <w:rPr>
          <w:rFonts w:ascii="Times New Roman" w:hAnsi="Times New Roman" w:cs="Times New Roman"/>
          <w:b w:val="0"/>
          <w:sz w:val="24"/>
          <w:szCs w:val="24"/>
        </w:rPr>
        <w:t>un 84 centi</w:t>
      </w:r>
      <w:r w:rsidRPr="003319FC">
        <w:rPr>
          <w:rFonts w:ascii="Times New Roman" w:eastAsia="Arial" w:hAnsi="Times New Roman" w:cs="Times New Roman"/>
          <w:b w:val="0"/>
          <w:bCs w:val="0"/>
          <w:color w:val="000000"/>
          <w:sz w:val="24"/>
          <w:szCs w:val="24"/>
        </w:rPr>
        <w:t>);</w:t>
      </w:r>
    </w:p>
    <w:p w14:paraId="572C874F" w14:textId="610F1CFD" w:rsidR="0018547E" w:rsidRPr="003319FC" w:rsidRDefault="00E17D34" w:rsidP="0018547E">
      <w:pPr>
        <w:pStyle w:val="Daa"/>
        <w:numPr>
          <w:ilvl w:val="1"/>
          <w:numId w:val="20"/>
        </w:numPr>
        <w:spacing w:after="120"/>
        <w:ind w:left="426" w:hanging="426"/>
        <w:jc w:val="both"/>
        <w:rPr>
          <w:rFonts w:ascii="Times New Roman" w:eastAsia="Arial" w:hAnsi="Times New Roman" w:cs="Times New Roman"/>
          <w:b w:val="0"/>
          <w:bCs w:val="0"/>
          <w:sz w:val="24"/>
          <w:szCs w:val="24"/>
        </w:rPr>
      </w:pPr>
      <w:r w:rsidRPr="003319FC">
        <w:rPr>
          <w:rFonts w:ascii="Times New Roman" w:eastAsia="Arial" w:hAnsi="Times New Roman" w:cs="Times New Roman"/>
          <w:b w:val="0"/>
          <w:bCs w:val="0"/>
          <w:color w:val="000000"/>
          <w:sz w:val="24"/>
          <w:szCs w:val="24"/>
        </w:rPr>
        <w:t xml:space="preserve">par autoruzraudzības darbiem </w:t>
      </w:r>
      <w:r w:rsidR="001E6A3E" w:rsidRPr="00AD52C4">
        <w:rPr>
          <w:rFonts w:ascii="Times New Roman" w:hAnsi="Times New Roman" w:cs="Times New Roman"/>
          <w:b w:val="0"/>
          <w:sz w:val="24"/>
          <w:szCs w:val="24"/>
        </w:rPr>
        <w:t>–</w:t>
      </w:r>
      <w:r w:rsidR="001E6A3E">
        <w:rPr>
          <w:rFonts w:ascii="Times New Roman" w:hAnsi="Times New Roman" w:cs="Times New Roman"/>
          <w:b w:val="0"/>
          <w:sz w:val="24"/>
          <w:szCs w:val="24"/>
        </w:rPr>
        <w:t xml:space="preserve"> </w:t>
      </w:r>
      <w:r>
        <w:rPr>
          <w:rFonts w:ascii="Times New Roman" w:eastAsia="Arial" w:hAnsi="Times New Roman" w:cs="Times New Roman"/>
          <w:b w:val="0"/>
          <w:bCs w:val="0"/>
          <w:color w:val="000000"/>
          <w:sz w:val="24"/>
          <w:szCs w:val="24"/>
        </w:rPr>
        <w:t>22</w:t>
      </w:r>
      <w:r w:rsidRPr="003319FC">
        <w:rPr>
          <w:rFonts w:ascii="Times New Roman" w:eastAsia="Arial" w:hAnsi="Times New Roman" w:cs="Times New Roman"/>
          <w:b w:val="0"/>
          <w:bCs w:val="0"/>
          <w:color w:val="000000"/>
          <w:sz w:val="24"/>
          <w:szCs w:val="24"/>
        </w:rPr>
        <w:t> </w:t>
      </w:r>
      <w:r>
        <w:rPr>
          <w:rFonts w:ascii="Times New Roman" w:eastAsia="Arial" w:hAnsi="Times New Roman" w:cs="Times New Roman"/>
          <w:b w:val="0"/>
          <w:bCs w:val="0"/>
          <w:color w:val="000000"/>
          <w:sz w:val="24"/>
          <w:szCs w:val="24"/>
        </w:rPr>
        <w:t>5</w:t>
      </w:r>
      <w:r w:rsidRPr="003319FC">
        <w:rPr>
          <w:rFonts w:ascii="Times New Roman" w:eastAsia="Arial" w:hAnsi="Times New Roman" w:cs="Times New Roman"/>
          <w:b w:val="0"/>
          <w:bCs w:val="0"/>
          <w:color w:val="000000"/>
          <w:sz w:val="24"/>
          <w:szCs w:val="24"/>
        </w:rPr>
        <w:t>00,00 EUR (</w:t>
      </w:r>
      <w:r>
        <w:rPr>
          <w:rFonts w:ascii="Times New Roman" w:eastAsia="Arial" w:hAnsi="Times New Roman" w:cs="Times New Roman"/>
          <w:b w:val="0"/>
          <w:bCs w:val="0"/>
          <w:color w:val="000000"/>
          <w:sz w:val="24"/>
          <w:szCs w:val="24"/>
        </w:rPr>
        <w:t>div</w:t>
      </w:r>
      <w:r w:rsidRPr="003319FC">
        <w:rPr>
          <w:rFonts w:ascii="Times New Roman" w:eastAsia="Arial" w:hAnsi="Times New Roman" w:cs="Times New Roman"/>
          <w:b w:val="0"/>
          <w:bCs w:val="0"/>
          <w:color w:val="000000"/>
          <w:sz w:val="24"/>
          <w:szCs w:val="24"/>
        </w:rPr>
        <w:t xml:space="preserve">desmit </w:t>
      </w:r>
      <w:r>
        <w:rPr>
          <w:rFonts w:ascii="Times New Roman" w:eastAsia="Arial" w:hAnsi="Times New Roman" w:cs="Times New Roman"/>
          <w:b w:val="0"/>
          <w:bCs w:val="0"/>
          <w:color w:val="000000"/>
          <w:sz w:val="24"/>
          <w:szCs w:val="24"/>
        </w:rPr>
        <w:t>divi</w:t>
      </w:r>
      <w:r w:rsidRPr="003319FC">
        <w:rPr>
          <w:rFonts w:ascii="Times New Roman" w:eastAsia="Arial" w:hAnsi="Times New Roman" w:cs="Times New Roman"/>
          <w:b w:val="0"/>
          <w:bCs w:val="0"/>
          <w:color w:val="000000"/>
          <w:sz w:val="24"/>
          <w:szCs w:val="24"/>
        </w:rPr>
        <w:t xml:space="preserve"> tūksto</w:t>
      </w:r>
      <w:r>
        <w:rPr>
          <w:rFonts w:ascii="Times New Roman" w:eastAsia="Arial" w:hAnsi="Times New Roman" w:cs="Times New Roman"/>
          <w:b w:val="0"/>
          <w:bCs w:val="0"/>
          <w:color w:val="000000"/>
          <w:sz w:val="24"/>
          <w:szCs w:val="24"/>
        </w:rPr>
        <w:t>ši</w:t>
      </w:r>
      <w:r w:rsidRPr="003319FC">
        <w:rPr>
          <w:rFonts w:ascii="Times New Roman" w:eastAsia="Arial" w:hAnsi="Times New Roman" w:cs="Times New Roman"/>
          <w:b w:val="0"/>
          <w:bCs w:val="0"/>
          <w:color w:val="000000"/>
          <w:sz w:val="24"/>
          <w:szCs w:val="24"/>
        </w:rPr>
        <w:t xml:space="preserve"> </w:t>
      </w:r>
      <w:r w:rsidRPr="00AD52C4">
        <w:rPr>
          <w:rFonts w:ascii="Times New Roman" w:hAnsi="Times New Roman" w:cs="Times New Roman"/>
          <w:b w:val="0"/>
          <w:sz w:val="24"/>
          <w:szCs w:val="24"/>
        </w:rPr>
        <w:t>pieci</w:t>
      </w:r>
      <w:r w:rsidRPr="003319FC">
        <w:rPr>
          <w:rFonts w:ascii="Times New Roman" w:eastAsia="Arial" w:hAnsi="Times New Roman" w:cs="Times New Roman"/>
          <w:b w:val="0"/>
          <w:bCs w:val="0"/>
          <w:color w:val="000000"/>
          <w:sz w:val="24"/>
          <w:szCs w:val="24"/>
        </w:rPr>
        <w:t xml:space="preserve"> simti </w:t>
      </w:r>
      <w:proofErr w:type="spellStart"/>
      <w:r w:rsidRPr="003319FC">
        <w:rPr>
          <w:rFonts w:ascii="Times New Roman" w:eastAsia="Arial" w:hAnsi="Times New Roman" w:cs="Times New Roman"/>
          <w:b w:val="0"/>
          <w:bCs w:val="0"/>
          <w:i/>
          <w:color w:val="000000"/>
          <w:sz w:val="24"/>
          <w:szCs w:val="24"/>
        </w:rPr>
        <w:t>euro</w:t>
      </w:r>
      <w:proofErr w:type="spellEnd"/>
      <w:r w:rsidRPr="003319FC">
        <w:rPr>
          <w:rFonts w:ascii="Times New Roman" w:eastAsia="Arial" w:hAnsi="Times New Roman" w:cs="Times New Roman"/>
          <w:b w:val="0"/>
          <w:bCs w:val="0"/>
          <w:color w:val="000000"/>
          <w:sz w:val="24"/>
          <w:szCs w:val="24"/>
        </w:rPr>
        <w:t xml:space="preserve"> un 00</w:t>
      </w:r>
      <w:r>
        <w:rPr>
          <w:rFonts w:ascii="Times New Roman" w:eastAsia="Arial" w:hAnsi="Times New Roman" w:cs="Times New Roman"/>
          <w:b w:val="0"/>
          <w:bCs w:val="0"/>
          <w:color w:val="000000"/>
          <w:sz w:val="24"/>
          <w:szCs w:val="24"/>
        </w:rPr>
        <w:t> </w:t>
      </w:r>
      <w:r w:rsidRPr="003319FC">
        <w:rPr>
          <w:rFonts w:ascii="Times New Roman" w:eastAsia="Arial" w:hAnsi="Times New Roman" w:cs="Times New Roman"/>
          <w:b w:val="0"/>
          <w:bCs w:val="0"/>
          <w:color w:val="000000"/>
          <w:sz w:val="24"/>
          <w:szCs w:val="24"/>
        </w:rPr>
        <w:t>centi).</w:t>
      </w:r>
    </w:p>
    <w:p w14:paraId="624FC80D" w14:textId="77777777" w:rsidR="0018547E" w:rsidRPr="00C50EB9" w:rsidRDefault="00E17D34" w:rsidP="0018547E">
      <w:pPr>
        <w:pBdr>
          <w:top w:val="nil"/>
          <w:left w:val="nil"/>
          <w:bottom w:val="nil"/>
          <w:right w:val="nil"/>
          <w:between w:val="nil"/>
        </w:pBdr>
        <w:ind w:right="89" w:hanging="11"/>
        <w:jc w:val="both"/>
        <w:rPr>
          <w:rFonts w:eastAsia="Arial"/>
          <w:bCs/>
          <w:color w:val="000000"/>
          <w:shd w:val="clear" w:color="auto" w:fill="B7B7B7"/>
        </w:rPr>
      </w:pPr>
      <w:r w:rsidRPr="00C50EB9">
        <w:rPr>
          <w:rFonts w:eastAsia="Arial"/>
          <w:bCs/>
          <w:color w:val="000000"/>
        </w:rPr>
        <w:t xml:space="preserve">Līguma </w:t>
      </w:r>
      <w:r w:rsidRPr="00C50EB9">
        <w:rPr>
          <w:rFonts w:eastAsia="Arial"/>
          <w:bCs/>
          <w:color w:val="000000"/>
          <w:u w:val="single"/>
        </w:rPr>
        <w:t>1.posma</w:t>
      </w:r>
      <w:r w:rsidRPr="00C50EB9">
        <w:rPr>
          <w:rFonts w:eastAsia="Arial"/>
          <w:bCs/>
          <w:color w:val="000000"/>
        </w:rPr>
        <w:t xml:space="preserve"> summa, bez PVN: </w:t>
      </w:r>
      <w:r>
        <w:rPr>
          <w:rFonts w:eastAsia="Arial"/>
          <w:bCs/>
          <w:color w:val="000000"/>
        </w:rPr>
        <w:t>344</w:t>
      </w:r>
      <w:r w:rsidRPr="00C50EB9">
        <w:rPr>
          <w:rFonts w:eastAsia="Arial"/>
          <w:bCs/>
          <w:color w:val="000000"/>
        </w:rPr>
        <w:t> </w:t>
      </w:r>
      <w:r>
        <w:rPr>
          <w:rFonts w:eastAsia="Arial"/>
          <w:bCs/>
          <w:color w:val="000000"/>
        </w:rPr>
        <w:t>026</w:t>
      </w:r>
      <w:r w:rsidRPr="00C50EB9">
        <w:rPr>
          <w:rFonts w:eastAsia="Arial"/>
          <w:bCs/>
          <w:color w:val="000000"/>
        </w:rPr>
        <w:t>,</w:t>
      </w:r>
      <w:r>
        <w:rPr>
          <w:rFonts w:eastAsia="Arial"/>
          <w:bCs/>
          <w:color w:val="000000"/>
        </w:rPr>
        <w:t>6</w:t>
      </w:r>
      <w:r w:rsidRPr="00C50EB9">
        <w:rPr>
          <w:rFonts w:eastAsia="Arial"/>
          <w:bCs/>
          <w:color w:val="000000"/>
        </w:rPr>
        <w:t>0 EUR (</w:t>
      </w:r>
      <w:r>
        <w:rPr>
          <w:rFonts w:eastAsia="Arial"/>
          <w:bCs/>
          <w:color w:val="000000"/>
        </w:rPr>
        <w:t xml:space="preserve">trīs </w:t>
      </w:r>
      <w:r w:rsidRPr="00C50EB9">
        <w:t>simti</w:t>
      </w:r>
      <w:r w:rsidRPr="00C50EB9">
        <w:rPr>
          <w:rFonts w:eastAsia="Arial"/>
          <w:bCs/>
          <w:color w:val="000000"/>
        </w:rPr>
        <w:t xml:space="preserve"> </w:t>
      </w:r>
      <w:r>
        <w:rPr>
          <w:rFonts w:eastAsia="Arial"/>
          <w:bCs/>
          <w:color w:val="000000"/>
        </w:rPr>
        <w:t>četr</w:t>
      </w:r>
      <w:r w:rsidRPr="00C50EB9">
        <w:rPr>
          <w:rFonts w:eastAsia="Arial"/>
          <w:bCs/>
          <w:color w:val="000000"/>
        </w:rPr>
        <w:t xml:space="preserve">desmit </w:t>
      </w:r>
      <w:r>
        <w:rPr>
          <w:rFonts w:eastAsia="Arial"/>
          <w:bCs/>
          <w:color w:val="000000"/>
        </w:rPr>
        <w:t xml:space="preserve">četri </w:t>
      </w:r>
      <w:r w:rsidRPr="00C50EB9">
        <w:rPr>
          <w:rFonts w:eastAsia="Arial"/>
          <w:bCs/>
          <w:color w:val="000000"/>
        </w:rPr>
        <w:t xml:space="preserve">tūkstoši </w:t>
      </w:r>
      <w:r>
        <w:t>div</w:t>
      </w:r>
      <w:r w:rsidRPr="00C50EB9">
        <w:rPr>
          <w:rFonts w:eastAsia="Arial"/>
        </w:rPr>
        <w:t xml:space="preserve">desmit </w:t>
      </w:r>
      <w:r>
        <w:rPr>
          <w:rFonts w:eastAsia="Arial"/>
        </w:rPr>
        <w:t xml:space="preserve">seši </w:t>
      </w:r>
      <w:proofErr w:type="spellStart"/>
      <w:r w:rsidRPr="00C50EB9">
        <w:rPr>
          <w:rFonts w:eastAsia="Arial"/>
          <w:bCs/>
          <w:i/>
        </w:rPr>
        <w:t>euro</w:t>
      </w:r>
      <w:proofErr w:type="spellEnd"/>
      <w:r w:rsidRPr="00C50EB9">
        <w:rPr>
          <w:rFonts w:eastAsia="Arial"/>
          <w:bCs/>
          <w:i/>
        </w:rPr>
        <w:t xml:space="preserve"> </w:t>
      </w:r>
      <w:r w:rsidRPr="00C50EB9">
        <w:t xml:space="preserve">un </w:t>
      </w:r>
      <w:r>
        <w:rPr>
          <w:bCs/>
        </w:rPr>
        <w:t>6</w:t>
      </w:r>
      <w:r w:rsidRPr="00C50EB9">
        <w:rPr>
          <w:bCs/>
        </w:rPr>
        <w:t>0 </w:t>
      </w:r>
      <w:r w:rsidRPr="00C50EB9">
        <w:t>centi</w:t>
      </w:r>
      <w:r w:rsidRPr="00C50EB9">
        <w:rPr>
          <w:rFonts w:eastAsia="Arial"/>
          <w:bCs/>
          <w:color w:val="000000"/>
        </w:rPr>
        <w:t>),</w:t>
      </w:r>
    </w:p>
    <w:p w14:paraId="29BA7935" w14:textId="77777777" w:rsidR="0018547E" w:rsidRPr="00C50EB9" w:rsidRDefault="00E17D34" w:rsidP="0018547E">
      <w:pPr>
        <w:pBdr>
          <w:top w:val="nil"/>
          <w:left w:val="nil"/>
          <w:bottom w:val="nil"/>
          <w:right w:val="nil"/>
          <w:between w:val="nil"/>
        </w:pBdr>
        <w:tabs>
          <w:tab w:val="left" w:pos="993"/>
          <w:tab w:val="left" w:pos="2694"/>
          <w:tab w:val="left" w:pos="3261"/>
          <w:tab w:val="right" w:pos="8222"/>
        </w:tabs>
        <w:ind w:hanging="11"/>
        <w:jc w:val="both"/>
        <w:rPr>
          <w:rFonts w:eastAsia="Arial"/>
          <w:bCs/>
          <w:color w:val="000000"/>
          <w:shd w:val="clear" w:color="auto" w:fill="B7B7B7"/>
        </w:rPr>
      </w:pPr>
      <w:r w:rsidRPr="00C50EB9">
        <w:rPr>
          <w:rFonts w:eastAsia="Arial"/>
          <w:bCs/>
          <w:color w:val="000000"/>
        </w:rPr>
        <w:t xml:space="preserve">Līguma </w:t>
      </w:r>
      <w:r w:rsidRPr="00C50EB9">
        <w:rPr>
          <w:rFonts w:eastAsia="Arial"/>
          <w:bCs/>
          <w:color w:val="000000"/>
          <w:u w:val="single"/>
        </w:rPr>
        <w:t>2.posma</w:t>
      </w:r>
      <w:r w:rsidRPr="00C50EB9">
        <w:rPr>
          <w:rFonts w:eastAsia="Arial"/>
          <w:bCs/>
          <w:color w:val="000000"/>
        </w:rPr>
        <w:t xml:space="preserve"> summa, bez PVN: </w:t>
      </w:r>
      <w:r>
        <w:rPr>
          <w:rFonts w:eastAsia="Arial"/>
          <w:bCs/>
          <w:color w:val="000000"/>
        </w:rPr>
        <w:t>344</w:t>
      </w:r>
      <w:r w:rsidRPr="00C50EB9">
        <w:rPr>
          <w:rFonts w:eastAsia="Arial"/>
          <w:bCs/>
          <w:color w:val="000000"/>
        </w:rPr>
        <w:t> </w:t>
      </w:r>
      <w:r>
        <w:rPr>
          <w:rFonts w:eastAsia="Arial"/>
          <w:bCs/>
          <w:color w:val="000000"/>
        </w:rPr>
        <w:t>026</w:t>
      </w:r>
      <w:r w:rsidRPr="00C50EB9">
        <w:rPr>
          <w:rFonts w:eastAsia="Arial"/>
          <w:bCs/>
          <w:color w:val="000000"/>
        </w:rPr>
        <w:t>,</w:t>
      </w:r>
      <w:r>
        <w:rPr>
          <w:rFonts w:eastAsia="Arial"/>
          <w:bCs/>
          <w:color w:val="000000"/>
        </w:rPr>
        <w:t>6</w:t>
      </w:r>
      <w:r w:rsidRPr="00C50EB9">
        <w:rPr>
          <w:rFonts w:eastAsia="Arial"/>
          <w:bCs/>
          <w:color w:val="000000"/>
        </w:rPr>
        <w:t>0 EUR (</w:t>
      </w:r>
      <w:r>
        <w:rPr>
          <w:rFonts w:eastAsia="Arial"/>
          <w:bCs/>
          <w:color w:val="000000"/>
        </w:rPr>
        <w:t xml:space="preserve">trīs </w:t>
      </w:r>
      <w:r w:rsidRPr="00C50EB9">
        <w:t>simti</w:t>
      </w:r>
      <w:r w:rsidRPr="00C50EB9">
        <w:rPr>
          <w:rFonts w:eastAsia="Arial"/>
          <w:bCs/>
          <w:color w:val="000000"/>
        </w:rPr>
        <w:t xml:space="preserve"> </w:t>
      </w:r>
      <w:r>
        <w:rPr>
          <w:rFonts w:eastAsia="Arial"/>
          <w:bCs/>
          <w:color w:val="000000"/>
        </w:rPr>
        <w:t>četr</w:t>
      </w:r>
      <w:r w:rsidRPr="00C50EB9">
        <w:rPr>
          <w:rFonts w:eastAsia="Arial"/>
          <w:bCs/>
          <w:color w:val="000000"/>
        </w:rPr>
        <w:t xml:space="preserve">desmit </w:t>
      </w:r>
      <w:r>
        <w:rPr>
          <w:rFonts w:eastAsia="Arial"/>
          <w:bCs/>
          <w:color w:val="000000"/>
        </w:rPr>
        <w:t xml:space="preserve">četri </w:t>
      </w:r>
      <w:r w:rsidRPr="00C50EB9">
        <w:rPr>
          <w:rFonts w:eastAsia="Arial"/>
          <w:bCs/>
          <w:color w:val="000000"/>
        </w:rPr>
        <w:t xml:space="preserve">tūkstoši </w:t>
      </w:r>
      <w:r>
        <w:t>div</w:t>
      </w:r>
      <w:r w:rsidRPr="00C50EB9">
        <w:rPr>
          <w:rFonts w:eastAsia="Arial"/>
        </w:rPr>
        <w:t xml:space="preserve">desmit </w:t>
      </w:r>
      <w:r>
        <w:rPr>
          <w:rFonts w:eastAsia="Arial"/>
        </w:rPr>
        <w:t xml:space="preserve">seši </w:t>
      </w:r>
      <w:proofErr w:type="spellStart"/>
      <w:r w:rsidRPr="00C50EB9">
        <w:rPr>
          <w:rFonts w:eastAsia="Arial"/>
          <w:bCs/>
          <w:i/>
        </w:rPr>
        <w:t>euro</w:t>
      </w:r>
      <w:proofErr w:type="spellEnd"/>
      <w:r w:rsidRPr="00C50EB9">
        <w:rPr>
          <w:rFonts w:eastAsia="Arial"/>
          <w:bCs/>
          <w:i/>
        </w:rPr>
        <w:t xml:space="preserve"> </w:t>
      </w:r>
      <w:r w:rsidRPr="00C50EB9">
        <w:t xml:space="preserve">un </w:t>
      </w:r>
      <w:r>
        <w:rPr>
          <w:bCs/>
        </w:rPr>
        <w:t>6</w:t>
      </w:r>
      <w:r w:rsidRPr="00C50EB9">
        <w:rPr>
          <w:bCs/>
        </w:rPr>
        <w:t>0 </w:t>
      </w:r>
      <w:r w:rsidRPr="00C50EB9">
        <w:t>centi</w:t>
      </w:r>
      <w:r w:rsidRPr="00C50EB9">
        <w:rPr>
          <w:rFonts w:eastAsia="Arial"/>
          <w:bCs/>
          <w:color w:val="000000"/>
        </w:rPr>
        <w:t>),</w:t>
      </w:r>
    </w:p>
    <w:p w14:paraId="71C8C1F7" w14:textId="77777777" w:rsidR="0018547E" w:rsidRPr="00C50EB9" w:rsidRDefault="00E17D34" w:rsidP="0018547E">
      <w:pPr>
        <w:tabs>
          <w:tab w:val="left" w:pos="993"/>
          <w:tab w:val="left" w:pos="2694"/>
          <w:tab w:val="left" w:pos="3261"/>
          <w:tab w:val="right" w:pos="8222"/>
        </w:tabs>
        <w:spacing w:after="120"/>
        <w:jc w:val="both"/>
        <w:rPr>
          <w:rFonts w:eastAsia="Arial"/>
          <w:bCs/>
          <w:color w:val="000000"/>
        </w:rPr>
      </w:pPr>
      <w:r w:rsidRPr="00C50EB9">
        <w:rPr>
          <w:rFonts w:eastAsia="Arial"/>
          <w:bCs/>
        </w:rPr>
        <w:t xml:space="preserve">Līguma </w:t>
      </w:r>
      <w:r w:rsidRPr="00C50EB9">
        <w:rPr>
          <w:rFonts w:eastAsia="Arial"/>
          <w:bCs/>
          <w:u w:val="single"/>
        </w:rPr>
        <w:t>3.posma</w:t>
      </w:r>
      <w:r w:rsidRPr="00C50EB9">
        <w:rPr>
          <w:rFonts w:eastAsia="Arial"/>
          <w:bCs/>
        </w:rPr>
        <w:t xml:space="preserve"> summa, </w:t>
      </w:r>
      <w:r w:rsidRPr="00C50EB9">
        <w:rPr>
          <w:rFonts w:eastAsia="Arial"/>
          <w:bCs/>
          <w:color w:val="000000"/>
        </w:rPr>
        <w:t xml:space="preserve">bez PVN: </w:t>
      </w:r>
      <w:r>
        <w:rPr>
          <w:rFonts w:eastAsia="Arial"/>
          <w:bCs/>
          <w:color w:val="000000"/>
        </w:rPr>
        <w:t>8</w:t>
      </w:r>
      <w:r w:rsidRPr="00C50EB9">
        <w:rPr>
          <w:rFonts w:eastAsia="Arial"/>
          <w:bCs/>
          <w:color w:val="000000"/>
        </w:rPr>
        <w:t> </w:t>
      </w:r>
      <w:r>
        <w:rPr>
          <w:rFonts w:eastAsia="Arial"/>
          <w:bCs/>
          <w:color w:val="000000"/>
        </w:rPr>
        <w:t>783</w:t>
      </w:r>
      <w:r w:rsidRPr="00C50EB9">
        <w:rPr>
          <w:rFonts w:eastAsia="Arial"/>
          <w:bCs/>
          <w:color w:val="000000"/>
        </w:rPr>
        <w:t> </w:t>
      </w:r>
      <w:r>
        <w:rPr>
          <w:rFonts w:eastAsia="Arial"/>
          <w:bCs/>
          <w:color w:val="000000"/>
        </w:rPr>
        <w:t>234</w:t>
      </w:r>
      <w:r w:rsidRPr="00C50EB9">
        <w:rPr>
          <w:rFonts w:eastAsia="Arial"/>
          <w:bCs/>
          <w:color w:val="000000"/>
        </w:rPr>
        <w:t>,8</w:t>
      </w:r>
      <w:r>
        <w:rPr>
          <w:rFonts w:eastAsia="Arial"/>
          <w:bCs/>
          <w:color w:val="000000"/>
        </w:rPr>
        <w:t>4</w:t>
      </w:r>
      <w:r w:rsidRPr="00C50EB9">
        <w:rPr>
          <w:rFonts w:eastAsia="Arial"/>
          <w:bCs/>
          <w:color w:val="000000"/>
        </w:rPr>
        <w:t xml:space="preserve"> EUR (</w:t>
      </w:r>
      <w:r w:rsidRPr="00FA7C92">
        <w:t>astoņi</w:t>
      </w:r>
      <w:r w:rsidRPr="00C50EB9">
        <w:t xml:space="preserve"> miljoni </w:t>
      </w:r>
      <w:r w:rsidRPr="00FA7C92">
        <w:rPr>
          <w:rFonts w:eastAsia="Arial"/>
          <w:bCs/>
          <w:color w:val="000000"/>
        </w:rPr>
        <w:t>septiņi</w:t>
      </w:r>
      <w:r w:rsidRPr="00C50EB9">
        <w:t xml:space="preserve"> simti </w:t>
      </w:r>
      <w:r>
        <w:t>asto</w:t>
      </w:r>
      <w:r w:rsidRPr="00C50EB9">
        <w:t xml:space="preserve">ņdesmit </w:t>
      </w:r>
      <w:r>
        <w:t>trīs</w:t>
      </w:r>
      <w:r w:rsidRPr="00C50EB9">
        <w:t xml:space="preserve"> tūkstoši </w:t>
      </w:r>
      <w:r>
        <w:t>divi</w:t>
      </w:r>
      <w:r w:rsidRPr="00C50EB9">
        <w:t xml:space="preserve"> simt</w:t>
      </w:r>
      <w:r>
        <w:t>i</w:t>
      </w:r>
      <w:r w:rsidRPr="00C50EB9">
        <w:t xml:space="preserve"> </w:t>
      </w:r>
      <w:r w:rsidRPr="00FA7C92">
        <w:t xml:space="preserve">trīsdesmit </w:t>
      </w:r>
      <w:r w:rsidRPr="00FA7C92">
        <w:rPr>
          <w:rFonts w:eastAsia="Arial"/>
          <w:bCs/>
        </w:rPr>
        <w:t>četr</w:t>
      </w:r>
      <w:r w:rsidRPr="00FA7C92">
        <w:t xml:space="preserve">i </w:t>
      </w:r>
      <w:proofErr w:type="spellStart"/>
      <w:r w:rsidRPr="00C50EB9">
        <w:rPr>
          <w:i/>
        </w:rPr>
        <w:t>euro</w:t>
      </w:r>
      <w:proofErr w:type="spellEnd"/>
      <w:r w:rsidRPr="00C50EB9">
        <w:rPr>
          <w:i/>
        </w:rPr>
        <w:t xml:space="preserve"> </w:t>
      </w:r>
      <w:r w:rsidRPr="00C50EB9">
        <w:t>un 8</w:t>
      </w:r>
      <w:r>
        <w:t>4</w:t>
      </w:r>
      <w:r w:rsidRPr="00C50EB9">
        <w:t xml:space="preserve"> centi</w:t>
      </w:r>
      <w:r w:rsidRPr="00C50EB9">
        <w:rPr>
          <w:rFonts w:eastAsia="Arial"/>
          <w:bCs/>
          <w:color w:val="000000"/>
        </w:rPr>
        <w:t>).</w:t>
      </w:r>
    </w:p>
    <w:p w14:paraId="3DC60728" w14:textId="77777777" w:rsidR="0018547E" w:rsidRPr="00324384" w:rsidRDefault="00E17D34" w:rsidP="0018547E">
      <w:pPr>
        <w:pBdr>
          <w:top w:val="nil"/>
          <w:left w:val="nil"/>
          <w:bottom w:val="nil"/>
          <w:right w:val="nil"/>
          <w:between w:val="nil"/>
        </w:pBdr>
        <w:tabs>
          <w:tab w:val="left" w:pos="993"/>
          <w:tab w:val="left" w:pos="2694"/>
          <w:tab w:val="left" w:pos="2835"/>
          <w:tab w:val="left" w:pos="3261"/>
          <w:tab w:val="right" w:pos="8222"/>
          <w:tab w:val="left" w:pos="8364"/>
        </w:tabs>
        <w:spacing w:after="120"/>
        <w:ind w:hanging="11"/>
        <w:jc w:val="both"/>
        <w:rPr>
          <w:rFonts w:eastAsia="Arial"/>
          <w:color w:val="000000"/>
        </w:rPr>
      </w:pPr>
      <w:r w:rsidRPr="00AF6ED2">
        <w:rPr>
          <w:rFonts w:eastAsia="Arial"/>
          <w:color w:val="000000"/>
        </w:rPr>
        <w:t>Nodokļu nomaksa veicama atbilstoši spēkā esošiem normatīvajiem aktiem, tajā skaitā pievienotās vērtības nodoklis tiek piemērots saskaņā ar Pievienotās vērtības nodokļa likumu</w:t>
      </w:r>
      <w:r w:rsidRPr="00324384">
        <w:rPr>
          <w:rFonts w:eastAsia="Arial"/>
          <w:color w:val="000000"/>
        </w:rPr>
        <w:t>.</w:t>
      </w:r>
    </w:p>
    <w:p w14:paraId="710D6F0E" w14:textId="77777777" w:rsidR="0018547E" w:rsidRPr="00AD52C4" w:rsidRDefault="00E17D34" w:rsidP="0018547E">
      <w:pPr>
        <w:pStyle w:val="ListParagraph"/>
        <w:numPr>
          <w:ilvl w:val="0"/>
          <w:numId w:val="20"/>
        </w:numPr>
        <w:pBdr>
          <w:top w:val="nil"/>
          <w:left w:val="nil"/>
          <w:bottom w:val="nil"/>
          <w:right w:val="nil"/>
          <w:between w:val="nil"/>
        </w:pBdr>
        <w:tabs>
          <w:tab w:val="left" w:pos="993"/>
          <w:tab w:val="left" w:pos="2694"/>
          <w:tab w:val="left" w:pos="2835"/>
          <w:tab w:val="left" w:pos="3261"/>
          <w:tab w:val="right" w:pos="8222"/>
          <w:tab w:val="left" w:pos="8364"/>
        </w:tabs>
        <w:jc w:val="both"/>
        <w:rPr>
          <w:rFonts w:eastAsia="Arial"/>
          <w:color w:val="000000"/>
        </w:rPr>
      </w:pPr>
      <w:r w:rsidRPr="00AD52C4">
        <w:rPr>
          <w:rFonts w:eastAsia="Arial"/>
          <w:color w:val="000000"/>
        </w:rPr>
        <w:t xml:space="preserve">Rekvizīti maksājumu veikšanai Uzņēmējam: </w:t>
      </w:r>
    </w:p>
    <w:p w14:paraId="2B6A7103" w14:textId="1CAA9BD4" w:rsidR="0018547E" w:rsidRPr="00D41B04" w:rsidRDefault="004E403D" w:rsidP="0018547E">
      <w:pPr>
        <w:pBdr>
          <w:top w:val="nil"/>
          <w:left w:val="nil"/>
          <w:bottom w:val="nil"/>
          <w:right w:val="nil"/>
          <w:between w:val="nil"/>
        </w:pBdr>
        <w:tabs>
          <w:tab w:val="left" w:pos="993"/>
          <w:tab w:val="left" w:pos="2694"/>
          <w:tab w:val="left" w:pos="2835"/>
          <w:tab w:val="left" w:pos="3261"/>
          <w:tab w:val="right" w:pos="8222"/>
          <w:tab w:val="left" w:pos="8364"/>
        </w:tabs>
        <w:spacing w:after="120"/>
        <w:ind w:left="284"/>
        <w:jc w:val="both"/>
        <w:rPr>
          <w:rFonts w:asciiTheme="majorBidi" w:eastAsia="Arial" w:hAnsiTheme="majorBidi" w:cstheme="majorBidi"/>
          <w:color w:val="000000"/>
        </w:rPr>
      </w:pPr>
      <w:r>
        <w:rPr>
          <w:rFonts w:asciiTheme="majorBidi" w:hAnsiTheme="majorBidi" w:cstheme="majorBidi"/>
        </w:rPr>
        <w:t>[..]</w:t>
      </w:r>
      <w:r w:rsidR="00E17D34" w:rsidRPr="007E0F7C">
        <w:rPr>
          <w:rFonts w:asciiTheme="majorBidi" w:eastAsia="Arial" w:hAnsiTheme="majorBidi" w:cstheme="majorBidi"/>
          <w:color w:val="000000"/>
        </w:rPr>
        <w:t>.</w:t>
      </w:r>
    </w:p>
    <w:p w14:paraId="2D7E3C8F" w14:textId="77777777" w:rsidR="0018547E" w:rsidRPr="00AD52C4" w:rsidRDefault="00E17D34" w:rsidP="0018547E">
      <w:pPr>
        <w:pStyle w:val="ListParagraph"/>
        <w:numPr>
          <w:ilvl w:val="0"/>
          <w:numId w:val="20"/>
        </w:numPr>
        <w:pBdr>
          <w:top w:val="nil"/>
          <w:left w:val="nil"/>
          <w:bottom w:val="nil"/>
          <w:right w:val="nil"/>
          <w:between w:val="nil"/>
        </w:pBdr>
        <w:tabs>
          <w:tab w:val="left" w:pos="993"/>
          <w:tab w:val="left" w:pos="2694"/>
          <w:tab w:val="left" w:pos="2835"/>
          <w:tab w:val="left" w:pos="3261"/>
          <w:tab w:val="right" w:pos="8222"/>
          <w:tab w:val="left" w:pos="8364"/>
        </w:tabs>
        <w:spacing w:after="120"/>
        <w:jc w:val="both"/>
        <w:rPr>
          <w:rFonts w:eastAsia="Arial"/>
          <w:color w:val="000000"/>
        </w:rPr>
      </w:pPr>
      <w:r w:rsidRPr="00AD52C4">
        <w:rPr>
          <w:rFonts w:eastAsia="Arial"/>
          <w:color w:val="000000"/>
        </w:rPr>
        <w:t>Līguma vienošanās ir sagatavota uz 2 (divām) lapām elektroniska dokumenta veidā un parakstīta ar drošu elektronisko parakstu.</w:t>
      </w:r>
    </w:p>
    <w:p w14:paraId="5EE603D4" w14:textId="77777777" w:rsidR="0018547E" w:rsidRPr="005A706C" w:rsidRDefault="00E17D34" w:rsidP="0018547E">
      <w:pPr>
        <w:numPr>
          <w:ilvl w:val="0"/>
          <w:numId w:val="20"/>
        </w:num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color w:val="000000"/>
        </w:rPr>
      </w:pPr>
      <w:r w:rsidRPr="005A706C">
        <w:rPr>
          <w:rFonts w:eastAsia="Arial"/>
        </w:rPr>
        <w:t xml:space="preserve">Līgums stājas spēkā dienā, kad Puses ir parakstījušas šo </w:t>
      </w:r>
      <w:r w:rsidRPr="005A706C">
        <w:rPr>
          <w:rFonts w:eastAsia="Arial"/>
        </w:rPr>
        <w:t>Līguma vienošanos.</w:t>
      </w:r>
    </w:p>
    <w:p w14:paraId="392DB99A" w14:textId="77777777" w:rsidR="0018547E" w:rsidRPr="00324384" w:rsidRDefault="0018547E" w:rsidP="0018547E">
      <w:pPr>
        <w:pBdr>
          <w:top w:val="nil"/>
          <w:left w:val="nil"/>
          <w:bottom w:val="nil"/>
          <w:right w:val="nil"/>
          <w:between w:val="nil"/>
        </w:pBdr>
        <w:tabs>
          <w:tab w:val="left" w:pos="2835"/>
          <w:tab w:val="left" w:pos="8364"/>
          <w:tab w:val="right" w:pos="8789"/>
        </w:tabs>
        <w:jc w:val="both"/>
        <w:rPr>
          <w:rFonts w:eastAsia="Arial"/>
          <w:color w:val="000000"/>
        </w:rPr>
      </w:pPr>
    </w:p>
    <w:tbl>
      <w:tblPr>
        <w:tblStyle w:val="a"/>
        <w:tblW w:w="5402" w:type="pct"/>
        <w:tblInd w:w="-426" w:type="dxa"/>
        <w:tblLook w:val="0000" w:firstRow="0" w:lastRow="0" w:firstColumn="0" w:lastColumn="0" w:noHBand="0" w:noVBand="0"/>
      </w:tblPr>
      <w:tblGrid>
        <w:gridCol w:w="4537"/>
        <w:gridCol w:w="5724"/>
      </w:tblGrid>
      <w:tr w:rsidR="00FC340D" w14:paraId="768D8B03" w14:textId="77777777" w:rsidTr="007E0F7C">
        <w:tc>
          <w:tcPr>
            <w:tcW w:w="2211" w:type="pct"/>
          </w:tcPr>
          <w:p w14:paraId="2A361DC4" w14:textId="77777777" w:rsidR="0018547E" w:rsidRPr="00324384" w:rsidRDefault="00E17D34" w:rsidP="007E0F7C">
            <w:pPr>
              <w:tabs>
                <w:tab w:val="left" w:pos="2835"/>
                <w:tab w:val="left" w:pos="8364"/>
              </w:tabs>
              <w:rPr>
                <w:rFonts w:eastAsia="Arial"/>
                <w:b/>
              </w:rPr>
            </w:pPr>
            <w:r w:rsidRPr="00324384">
              <w:rPr>
                <w:rFonts w:eastAsia="Arial"/>
                <w:b/>
              </w:rPr>
              <w:t>Pasūtītājs:</w:t>
            </w:r>
          </w:p>
        </w:tc>
        <w:tc>
          <w:tcPr>
            <w:tcW w:w="2789" w:type="pct"/>
          </w:tcPr>
          <w:p w14:paraId="7920B35A" w14:textId="77777777" w:rsidR="0018547E" w:rsidRPr="00324384" w:rsidRDefault="00E17D34" w:rsidP="007E0F7C">
            <w:pPr>
              <w:tabs>
                <w:tab w:val="left" w:pos="2835"/>
                <w:tab w:val="left" w:pos="8364"/>
              </w:tabs>
              <w:rPr>
                <w:rFonts w:eastAsia="Arial"/>
                <w:b/>
              </w:rPr>
            </w:pPr>
            <w:r>
              <w:rPr>
                <w:rFonts w:eastAsia="Arial"/>
                <w:b/>
              </w:rPr>
              <w:t>Uzņēmējs</w:t>
            </w:r>
            <w:r w:rsidRPr="00324384">
              <w:rPr>
                <w:rFonts w:eastAsia="Arial"/>
                <w:b/>
              </w:rPr>
              <w:t>:</w:t>
            </w:r>
          </w:p>
        </w:tc>
      </w:tr>
      <w:tr w:rsidR="00FC340D" w14:paraId="6C0E2228" w14:textId="77777777" w:rsidTr="007E0F7C">
        <w:tc>
          <w:tcPr>
            <w:tcW w:w="2211" w:type="pct"/>
          </w:tcPr>
          <w:p w14:paraId="2F1AF417" w14:textId="77777777" w:rsidR="0018547E" w:rsidRPr="00324384" w:rsidRDefault="00E17D34" w:rsidP="007E0F7C">
            <w:pPr>
              <w:tabs>
                <w:tab w:val="left" w:pos="2835"/>
                <w:tab w:val="left" w:pos="8364"/>
              </w:tabs>
              <w:rPr>
                <w:rFonts w:eastAsia="Arial"/>
              </w:rPr>
            </w:pPr>
            <w:r w:rsidRPr="0093366A">
              <w:rPr>
                <w:b/>
              </w:rPr>
              <w:t>Nodrošinājuma valsts aģentūra</w:t>
            </w:r>
          </w:p>
          <w:p w14:paraId="3812F5E4" w14:textId="77777777" w:rsidR="0018547E" w:rsidRPr="00324384" w:rsidRDefault="00E17D34" w:rsidP="007E0F7C">
            <w:pPr>
              <w:tabs>
                <w:tab w:val="left" w:pos="2835"/>
                <w:tab w:val="left" w:pos="8364"/>
              </w:tabs>
              <w:rPr>
                <w:rFonts w:eastAsia="Arial"/>
              </w:rPr>
            </w:pPr>
            <w:r w:rsidRPr="0093366A">
              <w:t xml:space="preserve">Reģistrācijas </w:t>
            </w:r>
            <w:r w:rsidRPr="0093366A">
              <w:rPr>
                <w:rFonts w:eastAsia="Arial"/>
              </w:rPr>
              <w:t>numurs</w:t>
            </w:r>
            <w:r w:rsidRPr="0093366A">
              <w:t xml:space="preserve">  90009112024</w:t>
            </w:r>
          </w:p>
          <w:p w14:paraId="21A0E82F" w14:textId="2DC45792" w:rsidR="0018547E" w:rsidRPr="00324384" w:rsidRDefault="004E403D" w:rsidP="007E0F7C">
            <w:pPr>
              <w:tabs>
                <w:tab w:val="left" w:pos="2835"/>
                <w:tab w:val="left" w:pos="8364"/>
              </w:tabs>
              <w:rPr>
                <w:rFonts w:eastAsia="Arial"/>
              </w:rPr>
            </w:pPr>
            <w:r>
              <w:t>[..]</w:t>
            </w:r>
          </w:p>
          <w:p w14:paraId="34F828DE" w14:textId="77777777" w:rsidR="0018547E" w:rsidRDefault="00E17D34" w:rsidP="007E0F7C">
            <w:pPr>
              <w:tabs>
                <w:tab w:val="left" w:pos="2835"/>
                <w:tab w:val="left" w:pos="8364"/>
              </w:tabs>
              <w:rPr>
                <w:b/>
              </w:rPr>
            </w:pPr>
            <w:r w:rsidRPr="0093366A">
              <w:rPr>
                <w:b/>
              </w:rPr>
              <w:t>Pasūtītāja vārdā:</w:t>
            </w:r>
          </w:p>
          <w:p w14:paraId="2F44A5AA" w14:textId="3A2A8840" w:rsidR="0018547E" w:rsidRPr="00324384" w:rsidRDefault="004E403D" w:rsidP="007E0F7C">
            <w:pPr>
              <w:tabs>
                <w:tab w:val="left" w:pos="2835"/>
                <w:tab w:val="left" w:pos="8364"/>
              </w:tabs>
              <w:rPr>
                <w:rFonts w:eastAsia="Arial"/>
              </w:rPr>
            </w:pPr>
            <w:r>
              <w:t>[..]</w:t>
            </w:r>
          </w:p>
        </w:tc>
        <w:tc>
          <w:tcPr>
            <w:tcW w:w="2789" w:type="pct"/>
          </w:tcPr>
          <w:p w14:paraId="77943C80" w14:textId="77777777" w:rsidR="0018547E" w:rsidRDefault="00E17D34" w:rsidP="007E0F7C">
            <w:pPr>
              <w:tabs>
                <w:tab w:val="left" w:pos="2835"/>
                <w:tab w:val="left" w:pos="8364"/>
              </w:tabs>
            </w:pPr>
            <w:r>
              <w:rPr>
                <w:b/>
                <w:bCs/>
              </w:rPr>
              <w:t>P</w:t>
            </w:r>
            <w:r w:rsidRPr="0028166B">
              <w:rPr>
                <w:b/>
                <w:bCs/>
              </w:rPr>
              <w:t xml:space="preserve">iegādātāju apvienība </w:t>
            </w:r>
            <w:r>
              <w:rPr>
                <w:b/>
                <w:bCs/>
              </w:rPr>
              <w:t>LDP</w:t>
            </w:r>
            <w:r w:rsidRPr="004F7B5D">
              <w:t xml:space="preserve"> </w:t>
            </w:r>
          </w:p>
          <w:p w14:paraId="304BD68A" w14:textId="75182E39" w:rsidR="0018547E" w:rsidRDefault="004E403D" w:rsidP="007E0F7C">
            <w:pPr>
              <w:tabs>
                <w:tab w:val="left" w:pos="2835"/>
                <w:tab w:val="left" w:pos="8364"/>
              </w:tabs>
            </w:pPr>
            <w:r>
              <w:t>[..]</w:t>
            </w:r>
          </w:p>
          <w:p w14:paraId="68723928" w14:textId="77777777" w:rsidR="0018547E" w:rsidRPr="004F7B5D" w:rsidRDefault="0018547E" w:rsidP="007E0F7C">
            <w:pPr>
              <w:tabs>
                <w:tab w:val="left" w:pos="2835"/>
                <w:tab w:val="left" w:pos="8364"/>
              </w:tabs>
              <w:rPr>
                <w:rFonts w:eastAsia="Arial"/>
              </w:rPr>
            </w:pPr>
          </w:p>
          <w:p w14:paraId="0107A93F" w14:textId="77777777" w:rsidR="0018547E" w:rsidRDefault="0018547E" w:rsidP="007E0F7C">
            <w:pPr>
              <w:tabs>
                <w:tab w:val="left" w:pos="2835"/>
                <w:tab w:val="left" w:pos="8364"/>
              </w:tabs>
              <w:rPr>
                <w:rFonts w:eastAsia="Arial"/>
              </w:rPr>
            </w:pPr>
            <w:bookmarkStart w:id="4" w:name="_GoBack"/>
            <w:bookmarkEnd w:id="4"/>
          </w:p>
          <w:p w14:paraId="1DF49714" w14:textId="77777777" w:rsidR="0018547E" w:rsidRPr="00C50EB9" w:rsidRDefault="00E17D34" w:rsidP="007E0F7C">
            <w:pPr>
              <w:tabs>
                <w:tab w:val="left" w:pos="2835"/>
                <w:tab w:val="left" w:pos="8364"/>
              </w:tabs>
              <w:rPr>
                <w:b/>
              </w:rPr>
            </w:pPr>
            <w:r w:rsidRPr="00C50EB9">
              <w:rPr>
                <w:b/>
              </w:rPr>
              <w:t>Uzņēmēja vārdā:</w:t>
            </w:r>
          </w:p>
          <w:p w14:paraId="6E481EFB" w14:textId="77777777" w:rsidR="0018547E" w:rsidRDefault="004E403D" w:rsidP="004E403D">
            <w:pPr>
              <w:tabs>
                <w:tab w:val="left" w:pos="2835"/>
                <w:tab w:val="left" w:pos="8364"/>
              </w:tabs>
            </w:pPr>
            <w:r>
              <w:t>[..]</w:t>
            </w:r>
          </w:p>
          <w:p w14:paraId="1EED1856" w14:textId="28F37EA1" w:rsidR="004E403D" w:rsidRDefault="004E403D" w:rsidP="004E403D">
            <w:pPr>
              <w:tabs>
                <w:tab w:val="left" w:pos="2835"/>
                <w:tab w:val="left" w:pos="8364"/>
              </w:tabs>
              <w:rPr>
                <w:rFonts w:eastAsia="Arial"/>
                <w:shd w:val="clear" w:color="auto" w:fill="B7B7B7"/>
              </w:rPr>
            </w:pPr>
          </w:p>
          <w:p w14:paraId="53C01BDE" w14:textId="77777777" w:rsidR="004E403D" w:rsidRDefault="004E403D" w:rsidP="004E403D">
            <w:pPr>
              <w:tabs>
                <w:tab w:val="left" w:pos="2835"/>
                <w:tab w:val="left" w:pos="8364"/>
              </w:tabs>
              <w:rPr>
                <w:rFonts w:eastAsia="Arial"/>
                <w:shd w:val="clear" w:color="auto" w:fill="B7B7B7"/>
              </w:rPr>
            </w:pPr>
            <w:r>
              <w:rPr>
                <w:rFonts w:eastAsia="Arial"/>
                <w:shd w:val="clear" w:color="auto" w:fill="B7B7B7"/>
              </w:rPr>
              <w:t>[..]</w:t>
            </w:r>
          </w:p>
          <w:p w14:paraId="668DE16E" w14:textId="3CBA579E" w:rsidR="004E403D" w:rsidRPr="00324384" w:rsidRDefault="004E403D" w:rsidP="004E403D">
            <w:pPr>
              <w:tabs>
                <w:tab w:val="left" w:pos="2835"/>
                <w:tab w:val="left" w:pos="8364"/>
              </w:tabs>
              <w:rPr>
                <w:rFonts w:eastAsia="Arial"/>
                <w:shd w:val="clear" w:color="auto" w:fill="B7B7B7"/>
              </w:rPr>
            </w:pPr>
          </w:p>
        </w:tc>
      </w:tr>
    </w:tbl>
    <w:p w14:paraId="754159A1" w14:textId="77777777" w:rsidR="0018547E" w:rsidRPr="00AF6ED2" w:rsidRDefault="00E17D34" w:rsidP="0018547E">
      <w:pPr>
        <w:jc w:val="center"/>
        <w:rPr>
          <w:color w:val="000000"/>
          <w:spacing w:val="-1"/>
          <w:sz w:val="22"/>
          <w:szCs w:val="22"/>
        </w:rPr>
      </w:pPr>
      <w:r w:rsidRPr="00AF6ED2">
        <w:rPr>
          <w:color w:val="000000"/>
          <w:spacing w:val="-1"/>
          <w:sz w:val="22"/>
          <w:szCs w:val="22"/>
        </w:rPr>
        <w:t>DOKUMENTS PARAKSTĪTS ELEKTRONISKI AR DROŠU ELEKTRONISKO PARAKSTU, KAS SATUR LAIKA ZĪMOGU*.</w:t>
      </w:r>
    </w:p>
    <w:p w14:paraId="6718747D" w14:textId="77777777" w:rsidR="0018547E" w:rsidRPr="00AF6ED2" w:rsidRDefault="00E17D34" w:rsidP="0018547E">
      <w:pPr>
        <w:tabs>
          <w:tab w:val="left" w:pos="2835"/>
          <w:tab w:val="left" w:pos="8364"/>
        </w:tabs>
        <w:jc w:val="center"/>
        <w:rPr>
          <w:rFonts w:eastAsia="Arial"/>
          <w:sz w:val="22"/>
          <w:szCs w:val="22"/>
          <w:highlight w:val="yellow"/>
        </w:rPr>
      </w:pPr>
      <w:r w:rsidRPr="00AF6ED2">
        <w:rPr>
          <w:color w:val="000000"/>
          <w:spacing w:val="-1"/>
          <w:sz w:val="22"/>
          <w:szCs w:val="22"/>
        </w:rPr>
        <w:t>DOKUMENTA PARAKSTĪŠANAS DATUMS IR PĒDĒJĀ PARAKSTĪTĀJA LAIKA ZĪMOGA DATUMS.</w:t>
      </w:r>
    </w:p>
    <w:p w14:paraId="31CB60B2" w14:textId="0183B987" w:rsidR="00846D50" w:rsidRDefault="004E403D" w:rsidP="004E403D">
      <w:pPr>
        <w:pBdr>
          <w:top w:val="nil"/>
          <w:left w:val="nil"/>
          <w:bottom w:val="nil"/>
          <w:right w:val="nil"/>
          <w:between w:val="nil"/>
        </w:pBdr>
        <w:rPr>
          <w:rFonts w:eastAsia="Arial"/>
          <w:b/>
          <w:color w:val="000000"/>
        </w:rPr>
      </w:pPr>
      <w:bookmarkStart w:id="5" w:name="_heading=h.2et92p0" w:colFirst="0" w:colLast="0"/>
      <w:bookmarkEnd w:id="5"/>
      <w:r>
        <w:rPr>
          <w:rFonts w:eastAsia="Arial"/>
          <w:b/>
          <w:color w:val="000000"/>
        </w:rPr>
        <w:t xml:space="preserve"> </w:t>
      </w:r>
    </w:p>
    <w:p w14:paraId="4EB16D24" w14:textId="51CB45FA" w:rsidR="00F10E6B" w:rsidRPr="00324384" w:rsidRDefault="00F10E6B" w:rsidP="004401AA">
      <w:pPr>
        <w:pBdr>
          <w:top w:val="nil"/>
          <w:left w:val="nil"/>
          <w:bottom w:val="nil"/>
          <w:right w:val="nil"/>
          <w:between w:val="nil"/>
        </w:pBdr>
        <w:jc w:val="center"/>
        <w:rPr>
          <w:rFonts w:eastAsia="Arial"/>
          <w:b/>
          <w:color w:val="000000"/>
        </w:rPr>
      </w:pPr>
    </w:p>
    <w:sectPr w:rsidR="00F10E6B" w:rsidRPr="00324384" w:rsidSect="004E403D">
      <w:headerReference w:type="even" r:id="rId9"/>
      <w:headerReference w:type="default" r:id="rId10"/>
      <w:footerReference w:type="even" r:id="rId11"/>
      <w:footerReference w:type="default" r:id="rId12"/>
      <w:headerReference w:type="first" r:id="rId13"/>
      <w:footerReference w:type="first" r:id="rId14"/>
      <w:pgSz w:w="11906" w:h="16838"/>
      <w:pgMar w:top="993" w:right="991" w:bottom="85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11F772" w14:textId="77777777" w:rsidR="00E17D34" w:rsidRDefault="00E17D34">
      <w:r>
        <w:separator/>
      </w:r>
    </w:p>
  </w:endnote>
  <w:endnote w:type="continuationSeparator" w:id="0">
    <w:p w14:paraId="67DB7FD7" w14:textId="77777777" w:rsidR="00E17D34" w:rsidRDefault="00E17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BA"/>
    <w:family w:val="roman"/>
    <w:pitch w:val="variable"/>
    <w:sig w:usb0="00000287" w:usb1="00000000" w:usb2="00000000" w:usb3="00000000" w:csb0="0000009F" w:csb1="00000000"/>
  </w:font>
  <w:font w:name="DaneHelveticaNeue">
    <w:panose1 w:val="00000000000000000000"/>
    <w:charset w:val="00"/>
    <w:family w:val="roman"/>
    <w:notTrueType/>
    <w:pitch w:val="default"/>
  </w:font>
  <w:font w:name="TrueHelveticaLight">
    <w:panose1 w:val="00000000000000000000"/>
    <w:charset w:val="00"/>
    <w:family w:val="roman"/>
    <w:notTrueType/>
    <w:pitch w:val="default"/>
  </w:font>
  <w:font w:name="TrueHelveticaBlack">
    <w:panose1 w:val="00000000000000000000"/>
    <w:charset w:val="00"/>
    <w:family w:val="roman"/>
    <w:notTrueType/>
    <w:pitch w:val="default"/>
  </w:font>
  <w:font w:name="Georgia">
    <w:panose1 w:val="02040502050405020303"/>
    <w:charset w:val="BA"/>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0647A9" w14:textId="77777777" w:rsidR="00061303" w:rsidRDefault="00E17D34">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end"/>
    </w:r>
  </w:p>
  <w:p w14:paraId="59F7E0EE" w14:textId="77777777" w:rsidR="00061303" w:rsidRDefault="00061303">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41BFC" w14:textId="02E797F0" w:rsidR="00061303" w:rsidRDefault="00E17D34">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Pr>
        <w:color w:val="000000"/>
      </w:rPr>
      <w:t>19</w:t>
    </w:r>
    <w:r>
      <w:rPr>
        <w:color w:val="000000"/>
      </w:rPr>
      <w:fldChar w:fldCharType="end"/>
    </w:r>
  </w:p>
  <w:p w14:paraId="39B285B6" w14:textId="77777777" w:rsidR="00061303" w:rsidRDefault="00061303">
    <w:pPr>
      <w:pBdr>
        <w:top w:val="nil"/>
        <w:left w:val="nil"/>
        <w:bottom w:val="nil"/>
        <w:right w:val="nil"/>
        <w:between w:val="nil"/>
      </w:pBdr>
      <w:tabs>
        <w:tab w:val="center" w:pos="4153"/>
        <w:tab w:val="right" w:pos="8306"/>
      </w:tabs>
      <w:ind w:right="36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34B72" w14:textId="77777777" w:rsidR="00061303" w:rsidRDefault="00061303">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8F64F1" w14:textId="77777777" w:rsidR="00E17D34" w:rsidRDefault="00E17D34">
      <w:r>
        <w:separator/>
      </w:r>
    </w:p>
  </w:footnote>
  <w:footnote w:type="continuationSeparator" w:id="0">
    <w:p w14:paraId="7AAA3FFE" w14:textId="77777777" w:rsidR="00E17D34" w:rsidRDefault="00E17D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78AC1A" w14:textId="77777777" w:rsidR="00061303" w:rsidRDefault="00061303">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260F5" w14:textId="77777777" w:rsidR="00061303" w:rsidRDefault="00061303">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86C85" w14:textId="77777777" w:rsidR="00061303" w:rsidRDefault="00061303">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E12D2"/>
    <w:multiLevelType w:val="multilevel"/>
    <w:tmpl w:val="800E03B4"/>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54A1936"/>
    <w:multiLevelType w:val="hybridMultilevel"/>
    <w:tmpl w:val="F3A25428"/>
    <w:lvl w:ilvl="0" w:tplc="0C34962C">
      <w:start w:val="1"/>
      <w:numFmt w:val="lowerLetter"/>
      <w:lvlText w:val="(%1)"/>
      <w:lvlJc w:val="left"/>
      <w:pPr>
        <w:ind w:left="536" w:hanging="360"/>
      </w:pPr>
      <w:rPr>
        <w:rFonts w:hint="default"/>
      </w:rPr>
    </w:lvl>
    <w:lvl w:ilvl="1" w:tplc="B97A372A" w:tentative="1">
      <w:start w:val="1"/>
      <w:numFmt w:val="lowerLetter"/>
      <w:lvlText w:val="%2."/>
      <w:lvlJc w:val="left"/>
      <w:pPr>
        <w:ind w:left="1256" w:hanging="360"/>
      </w:pPr>
    </w:lvl>
    <w:lvl w:ilvl="2" w:tplc="A3B27184" w:tentative="1">
      <w:start w:val="1"/>
      <w:numFmt w:val="lowerRoman"/>
      <w:lvlText w:val="%3."/>
      <w:lvlJc w:val="right"/>
      <w:pPr>
        <w:ind w:left="1976" w:hanging="180"/>
      </w:pPr>
    </w:lvl>
    <w:lvl w:ilvl="3" w:tplc="6B2262EE" w:tentative="1">
      <w:start w:val="1"/>
      <w:numFmt w:val="decimal"/>
      <w:lvlText w:val="%4."/>
      <w:lvlJc w:val="left"/>
      <w:pPr>
        <w:ind w:left="2696" w:hanging="360"/>
      </w:pPr>
    </w:lvl>
    <w:lvl w:ilvl="4" w:tplc="BD421398" w:tentative="1">
      <w:start w:val="1"/>
      <w:numFmt w:val="lowerLetter"/>
      <w:lvlText w:val="%5."/>
      <w:lvlJc w:val="left"/>
      <w:pPr>
        <w:ind w:left="3416" w:hanging="360"/>
      </w:pPr>
    </w:lvl>
    <w:lvl w:ilvl="5" w:tplc="091CEAD4" w:tentative="1">
      <w:start w:val="1"/>
      <w:numFmt w:val="lowerRoman"/>
      <w:lvlText w:val="%6."/>
      <w:lvlJc w:val="right"/>
      <w:pPr>
        <w:ind w:left="4136" w:hanging="180"/>
      </w:pPr>
    </w:lvl>
    <w:lvl w:ilvl="6" w:tplc="849AA388" w:tentative="1">
      <w:start w:val="1"/>
      <w:numFmt w:val="decimal"/>
      <w:lvlText w:val="%7."/>
      <w:lvlJc w:val="left"/>
      <w:pPr>
        <w:ind w:left="4856" w:hanging="360"/>
      </w:pPr>
    </w:lvl>
    <w:lvl w:ilvl="7" w:tplc="24622034" w:tentative="1">
      <w:start w:val="1"/>
      <w:numFmt w:val="lowerLetter"/>
      <w:lvlText w:val="%8."/>
      <w:lvlJc w:val="left"/>
      <w:pPr>
        <w:ind w:left="5576" w:hanging="360"/>
      </w:pPr>
    </w:lvl>
    <w:lvl w:ilvl="8" w:tplc="D9169BD4" w:tentative="1">
      <w:start w:val="1"/>
      <w:numFmt w:val="lowerRoman"/>
      <w:lvlText w:val="%9."/>
      <w:lvlJc w:val="right"/>
      <w:pPr>
        <w:ind w:left="6296" w:hanging="180"/>
      </w:pPr>
    </w:lvl>
  </w:abstractNum>
  <w:abstractNum w:abstractNumId="2" w15:restartNumberingAfterBreak="0">
    <w:nsid w:val="06C2681C"/>
    <w:multiLevelType w:val="hybridMultilevel"/>
    <w:tmpl w:val="AEAC6F46"/>
    <w:lvl w:ilvl="0" w:tplc="B352CBB2">
      <w:start w:val="1"/>
      <w:numFmt w:val="lowerLetter"/>
      <w:lvlText w:val="(%1)"/>
      <w:lvlJc w:val="left"/>
      <w:pPr>
        <w:ind w:left="717" w:hanging="580"/>
      </w:pPr>
      <w:rPr>
        <w:rFonts w:hint="default"/>
      </w:rPr>
    </w:lvl>
    <w:lvl w:ilvl="1" w:tplc="FD7AE0EE" w:tentative="1">
      <w:start w:val="1"/>
      <w:numFmt w:val="lowerLetter"/>
      <w:lvlText w:val="%2."/>
      <w:lvlJc w:val="left"/>
      <w:pPr>
        <w:ind w:left="1217" w:hanging="360"/>
      </w:pPr>
    </w:lvl>
    <w:lvl w:ilvl="2" w:tplc="AD868DCE" w:tentative="1">
      <w:start w:val="1"/>
      <w:numFmt w:val="lowerRoman"/>
      <w:lvlText w:val="%3."/>
      <w:lvlJc w:val="right"/>
      <w:pPr>
        <w:ind w:left="1937" w:hanging="180"/>
      </w:pPr>
    </w:lvl>
    <w:lvl w:ilvl="3" w:tplc="AF780C88" w:tentative="1">
      <w:start w:val="1"/>
      <w:numFmt w:val="decimal"/>
      <w:lvlText w:val="%4."/>
      <w:lvlJc w:val="left"/>
      <w:pPr>
        <w:ind w:left="2657" w:hanging="360"/>
      </w:pPr>
    </w:lvl>
    <w:lvl w:ilvl="4" w:tplc="0A3E3B84" w:tentative="1">
      <w:start w:val="1"/>
      <w:numFmt w:val="lowerLetter"/>
      <w:lvlText w:val="%5."/>
      <w:lvlJc w:val="left"/>
      <w:pPr>
        <w:ind w:left="3377" w:hanging="360"/>
      </w:pPr>
    </w:lvl>
    <w:lvl w:ilvl="5" w:tplc="A90220D6" w:tentative="1">
      <w:start w:val="1"/>
      <w:numFmt w:val="lowerRoman"/>
      <w:lvlText w:val="%6."/>
      <w:lvlJc w:val="right"/>
      <w:pPr>
        <w:ind w:left="4097" w:hanging="180"/>
      </w:pPr>
    </w:lvl>
    <w:lvl w:ilvl="6" w:tplc="F4AE38F8" w:tentative="1">
      <w:start w:val="1"/>
      <w:numFmt w:val="decimal"/>
      <w:lvlText w:val="%7."/>
      <w:lvlJc w:val="left"/>
      <w:pPr>
        <w:ind w:left="4817" w:hanging="360"/>
      </w:pPr>
    </w:lvl>
    <w:lvl w:ilvl="7" w:tplc="030AEAB6" w:tentative="1">
      <w:start w:val="1"/>
      <w:numFmt w:val="lowerLetter"/>
      <w:lvlText w:val="%8."/>
      <w:lvlJc w:val="left"/>
      <w:pPr>
        <w:ind w:left="5537" w:hanging="360"/>
      </w:pPr>
    </w:lvl>
    <w:lvl w:ilvl="8" w:tplc="E9DEA006" w:tentative="1">
      <w:start w:val="1"/>
      <w:numFmt w:val="lowerRoman"/>
      <w:lvlText w:val="%9."/>
      <w:lvlJc w:val="right"/>
      <w:pPr>
        <w:ind w:left="6257" w:hanging="180"/>
      </w:pPr>
    </w:lvl>
  </w:abstractNum>
  <w:abstractNum w:abstractNumId="3" w15:restartNumberingAfterBreak="0">
    <w:nsid w:val="0CAE28A7"/>
    <w:multiLevelType w:val="multilevel"/>
    <w:tmpl w:val="7CE27B42"/>
    <w:lvl w:ilvl="0">
      <w:start w:val="1"/>
      <w:numFmt w:val="decimal"/>
      <w:lvlText w:val="%1)"/>
      <w:lvlJc w:val="left"/>
      <w:pPr>
        <w:ind w:left="1080" w:hanging="360"/>
      </w:pPr>
    </w:lvl>
    <w:lvl w:ilvl="1">
      <w:start w:val="1"/>
      <w:numFmt w:val="lowerLetter"/>
      <w:pStyle w:val="Bulletnew"/>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0CDE5796"/>
    <w:multiLevelType w:val="multilevel"/>
    <w:tmpl w:val="94A29B0E"/>
    <w:styleLink w:val="CurrentList3"/>
    <w:lvl w:ilvl="0">
      <w:start w:val="9"/>
      <w:numFmt w:val="none"/>
      <w:lvlText w:val="(i)"/>
      <w:lvlJc w:val="left"/>
      <w:pPr>
        <w:ind w:left="501"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6D738C"/>
    <w:multiLevelType w:val="hybridMultilevel"/>
    <w:tmpl w:val="A6021FEE"/>
    <w:lvl w:ilvl="0" w:tplc="2BB05290">
      <w:start w:val="1"/>
      <w:numFmt w:val="lowerLetter"/>
      <w:lvlText w:val="(%1)"/>
      <w:lvlJc w:val="left"/>
      <w:pPr>
        <w:ind w:left="560" w:hanging="380"/>
      </w:pPr>
      <w:rPr>
        <w:rFonts w:hint="default"/>
      </w:rPr>
    </w:lvl>
    <w:lvl w:ilvl="1" w:tplc="E1D07B84" w:tentative="1">
      <w:start w:val="1"/>
      <w:numFmt w:val="lowerLetter"/>
      <w:lvlText w:val="%2."/>
      <w:lvlJc w:val="left"/>
      <w:pPr>
        <w:ind w:left="1260" w:hanging="360"/>
      </w:pPr>
    </w:lvl>
    <w:lvl w:ilvl="2" w:tplc="008EC32A" w:tentative="1">
      <w:start w:val="1"/>
      <w:numFmt w:val="lowerRoman"/>
      <w:lvlText w:val="%3."/>
      <w:lvlJc w:val="right"/>
      <w:pPr>
        <w:ind w:left="1980" w:hanging="180"/>
      </w:pPr>
    </w:lvl>
    <w:lvl w:ilvl="3" w:tplc="ADA8B27A" w:tentative="1">
      <w:start w:val="1"/>
      <w:numFmt w:val="decimal"/>
      <w:lvlText w:val="%4."/>
      <w:lvlJc w:val="left"/>
      <w:pPr>
        <w:ind w:left="2700" w:hanging="360"/>
      </w:pPr>
    </w:lvl>
    <w:lvl w:ilvl="4" w:tplc="68DC28C0" w:tentative="1">
      <w:start w:val="1"/>
      <w:numFmt w:val="lowerLetter"/>
      <w:lvlText w:val="%5."/>
      <w:lvlJc w:val="left"/>
      <w:pPr>
        <w:ind w:left="3420" w:hanging="360"/>
      </w:pPr>
    </w:lvl>
    <w:lvl w:ilvl="5" w:tplc="A7505544" w:tentative="1">
      <w:start w:val="1"/>
      <w:numFmt w:val="lowerRoman"/>
      <w:lvlText w:val="%6."/>
      <w:lvlJc w:val="right"/>
      <w:pPr>
        <w:ind w:left="4140" w:hanging="180"/>
      </w:pPr>
    </w:lvl>
    <w:lvl w:ilvl="6" w:tplc="65CA53F8" w:tentative="1">
      <w:start w:val="1"/>
      <w:numFmt w:val="decimal"/>
      <w:lvlText w:val="%7."/>
      <w:lvlJc w:val="left"/>
      <w:pPr>
        <w:ind w:left="4860" w:hanging="360"/>
      </w:pPr>
    </w:lvl>
    <w:lvl w:ilvl="7" w:tplc="C8C0F6EA" w:tentative="1">
      <w:start w:val="1"/>
      <w:numFmt w:val="lowerLetter"/>
      <w:lvlText w:val="%8."/>
      <w:lvlJc w:val="left"/>
      <w:pPr>
        <w:ind w:left="5580" w:hanging="360"/>
      </w:pPr>
    </w:lvl>
    <w:lvl w:ilvl="8" w:tplc="FEACC44C" w:tentative="1">
      <w:start w:val="1"/>
      <w:numFmt w:val="lowerRoman"/>
      <w:lvlText w:val="%9."/>
      <w:lvlJc w:val="right"/>
      <w:pPr>
        <w:ind w:left="6300" w:hanging="180"/>
      </w:pPr>
    </w:lvl>
  </w:abstractNum>
  <w:abstractNum w:abstractNumId="6" w15:restartNumberingAfterBreak="0">
    <w:nsid w:val="15A20F0D"/>
    <w:multiLevelType w:val="hybridMultilevel"/>
    <w:tmpl w:val="51ACCAD4"/>
    <w:lvl w:ilvl="0" w:tplc="EF68E86C">
      <w:start w:val="1"/>
      <w:numFmt w:val="lowerLetter"/>
      <w:lvlText w:val="(%1)"/>
      <w:lvlJc w:val="left"/>
      <w:pPr>
        <w:ind w:left="497" w:hanging="360"/>
      </w:pPr>
      <w:rPr>
        <w:rFonts w:hint="default"/>
      </w:rPr>
    </w:lvl>
    <w:lvl w:ilvl="1" w:tplc="193A3700" w:tentative="1">
      <w:start w:val="1"/>
      <w:numFmt w:val="lowerLetter"/>
      <w:lvlText w:val="%2."/>
      <w:lvlJc w:val="left"/>
      <w:pPr>
        <w:ind w:left="1217" w:hanging="360"/>
      </w:pPr>
    </w:lvl>
    <w:lvl w:ilvl="2" w:tplc="6E0C1E98">
      <w:start w:val="1"/>
      <w:numFmt w:val="lowerRoman"/>
      <w:lvlText w:val="%3."/>
      <w:lvlJc w:val="right"/>
      <w:pPr>
        <w:ind w:left="1937" w:hanging="180"/>
      </w:pPr>
    </w:lvl>
    <w:lvl w:ilvl="3" w:tplc="27A4074E" w:tentative="1">
      <w:start w:val="1"/>
      <w:numFmt w:val="decimal"/>
      <w:lvlText w:val="%4."/>
      <w:lvlJc w:val="left"/>
      <w:pPr>
        <w:ind w:left="2657" w:hanging="360"/>
      </w:pPr>
    </w:lvl>
    <w:lvl w:ilvl="4" w:tplc="AA307B1C" w:tentative="1">
      <w:start w:val="1"/>
      <w:numFmt w:val="lowerLetter"/>
      <w:lvlText w:val="%5."/>
      <w:lvlJc w:val="left"/>
      <w:pPr>
        <w:ind w:left="3377" w:hanging="360"/>
      </w:pPr>
    </w:lvl>
    <w:lvl w:ilvl="5" w:tplc="78EC55F4" w:tentative="1">
      <w:start w:val="1"/>
      <w:numFmt w:val="lowerRoman"/>
      <w:lvlText w:val="%6."/>
      <w:lvlJc w:val="right"/>
      <w:pPr>
        <w:ind w:left="4097" w:hanging="180"/>
      </w:pPr>
    </w:lvl>
    <w:lvl w:ilvl="6" w:tplc="0D62C3F4" w:tentative="1">
      <w:start w:val="1"/>
      <w:numFmt w:val="decimal"/>
      <w:lvlText w:val="%7."/>
      <w:lvlJc w:val="left"/>
      <w:pPr>
        <w:ind w:left="4817" w:hanging="360"/>
      </w:pPr>
    </w:lvl>
    <w:lvl w:ilvl="7" w:tplc="F9DADC2A" w:tentative="1">
      <w:start w:val="1"/>
      <w:numFmt w:val="lowerLetter"/>
      <w:lvlText w:val="%8."/>
      <w:lvlJc w:val="left"/>
      <w:pPr>
        <w:ind w:left="5537" w:hanging="360"/>
      </w:pPr>
    </w:lvl>
    <w:lvl w:ilvl="8" w:tplc="DFC8AD38" w:tentative="1">
      <w:start w:val="1"/>
      <w:numFmt w:val="lowerRoman"/>
      <w:lvlText w:val="%9."/>
      <w:lvlJc w:val="right"/>
      <w:pPr>
        <w:ind w:left="6257" w:hanging="180"/>
      </w:pPr>
    </w:lvl>
  </w:abstractNum>
  <w:abstractNum w:abstractNumId="7" w15:restartNumberingAfterBreak="0">
    <w:nsid w:val="1BE306C7"/>
    <w:multiLevelType w:val="multilevel"/>
    <w:tmpl w:val="4F503864"/>
    <w:lvl w:ilvl="0">
      <w:start w:val="1"/>
      <w:numFmt w:val="decimal"/>
      <w:lvlText w:val="%1."/>
      <w:lvlJc w:val="left"/>
      <w:pPr>
        <w:ind w:left="720" w:hanging="360"/>
      </w:pPr>
      <w:rPr>
        <w:i w:val="0"/>
      </w:rPr>
    </w:lvl>
    <w:lvl w:ilvl="1">
      <w:start w:val="1"/>
      <w:numFmt w:val="lowerLetter"/>
      <w:pStyle w:val="ListBulletNoSpace"/>
      <w:lvlText w:val="%2."/>
      <w:lvlJc w:val="left"/>
      <w:pPr>
        <w:ind w:left="1440" w:hanging="360"/>
      </w:pPr>
    </w:lvl>
    <w:lvl w:ilvl="2">
      <w:start w:val="1"/>
      <w:numFmt w:val="lowerRoman"/>
      <w:pStyle w:val="ListContinue3NoSpace"/>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9EC6E65"/>
    <w:multiLevelType w:val="multilevel"/>
    <w:tmpl w:val="D7DE1E1E"/>
    <w:lvl w:ilvl="0">
      <w:start w:val="1"/>
      <w:numFmt w:val="lowerLetter"/>
      <w:pStyle w:val="Punkts"/>
      <w:lvlText w:val="%1."/>
      <w:lvlJc w:val="left"/>
      <w:pPr>
        <w:ind w:left="1211" w:hanging="360"/>
      </w:pPr>
    </w:lvl>
    <w:lvl w:ilvl="1">
      <w:start w:val="1"/>
      <w:numFmt w:val="lowerLetter"/>
      <w:pStyle w:val="Apakpunkts"/>
      <w:lvlText w:val="%2."/>
      <w:lvlJc w:val="left"/>
      <w:pPr>
        <w:ind w:left="2291" w:hanging="360"/>
      </w:pPr>
    </w:lvl>
    <w:lvl w:ilvl="2">
      <w:start w:val="1"/>
      <w:numFmt w:val="lowerRoman"/>
      <w:pStyle w:val="Paragrfs"/>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9" w15:restartNumberingAfterBreak="0">
    <w:nsid w:val="2F8E18F4"/>
    <w:multiLevelType w:val="multilevel"/>
    <w:tmpl w:val="F58A4CE4"/>
    <w:styleLink w:val="CurrentList2"/>
    <w:lvl w:ilvl="0">
      <w:start w:val="9"/>
      <w:numFmt w:val="lowerRoman"/>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0027854"/>
    <w:multiLevelType w:val="hybridMultilevel"/>
    <w:tmpl w:val="7908929A"/>
    <w:lvl w:ilvl="0" w:tplc="1BBA05AA">
      <w:start w:val="1"/>
      <w:numFmt w:val="lowerLetter"/>
      <w:lvlText w:val="(%1)"/>
      <w:lvlJc w:val="left"/>
      <w:pPr>
        <w:ind w:left="501" w:hanging="360"/>
      </w:pPr>
      <w:rPr>
        <w:rFonts w:hint="default"/>
      </w:rPr>
    </w:lvl>
    <w:lvl w:ilvl="1" w:tplc="951E1B58" w:tentative="1">
      <w:start w:val="1"/>
      <w:numFmt w:val="lowerLetter"/>
      <w:lvlText w:val="%2."/>
      <w:lvlJc w:val="left"/>
      <w:pPr>
        <w:ind w:left="1221" w:hanging="360"/>
      </w:pPr>
    </w:lvl>
    <w:lvl w:ilvl="2" w:tplc="4BDC9D66" w:tentative="1">
      <w:start w:val="1"/>
      <w:numFmt w:val="lowerRoman"/>
      <w:lvlText w:val="%3."/>
      <w:lvlJc w:val="right"/>
      <w:pPr>
        <w:ind w:left="1941" w:hanging="180"/>
      </w:pPr>
    </w:lvl>
    <w:lvl w:ilvl="3" w:tplc="CED416EE" w:tentative="1">
      <w:start w:val="1"/>
      <w:numFmt w:val="decimal"/>
      <w:lvlText w:val="%4."/>
      <w:lvlJc w:val="left"/>
      <w:pPr>
        <w:ind w:left="2661" w:hanging="360"/>
      </w:pPr>
    </w:lvl>
    <w:lvl w:ilvl="4" w:tplc="09D0B1D8" w:tentative="1">
      <w:start w:val="1"/>
      <w:numFmt w:val="lowerLetter"/>
      <w:lvlText w:val="%5."/>
      <w:lvlJc w:val="left"/>
      <w:pPr>
        <w:ind w:left="3381" w:hanging="360"/>
      </w:pPr>
    </w:lvl>
    <w:lvl w:ilvl="5" w:tplc="24CAD878" w:tentative="1">
      <w:start w:val="1"/>
      <w:numFmt w:val="lowerRoman"/>
      <w:lvlText w:val="%6."/>
      <w:lvlJc w:val="right"/>
      <w:pPr>
        <w:ind w:left="4101" w:hanging="180"/>
      </w:pPr>
    </w:lvl>
    <w:lvl w:ilvl="6" w:tplc="ED6018F0" w:tentative="1">
      <w:start w:val="1"/>
      <w:numFmt w:val="decimal"/>
      <w:lvlText w:val="%7."/>
      <w:lvlJc w:val="left"/>
      <w:pPr>
        <w:ind w:left="4821" w:hanging="360"/>
      </w:pPr>
    </w:lvl>
    <w:lvl w:ilvl="7" w:tplc="EEDC1786" w:tentative="1">
      <w:start w:val="1"/>
      <w:numFmt w:val="lowerLetter"/>
      <w:lvlText w:val="%8."/>
      <w:lvlJc w:val="left"/>
      <w:pPr>
        <w:ind w:left="5541" w:hanging="360"/>
      </w:pPr>
    </w:lvl>
    <w:lvl w:ilvl="8" w:tplc="B2D8A494" w:tentative="1">
      <w:start w:val="1"/>
      <w:numFmt w:val="lowerRoman"/>
      <w:lvlText w:val="%9."/>
      <w:lvlJc w:val="right"/>
      <w:pPr>
        <w:ind w:left="6261" w:hanging="180"/>
      </w:pPr>
    </w:lvl>
  </w:abstractNum>
  <w:abstractNum w:abstractNumId="11" w15:restartNumberingAfterBreak="0">
    <w:nsid w:val="310B3C2E"/>
    <w:multiLevelType w:val="hybridMultilevel"/>
    <w:tmpl w:val="B33CA6BC"/>
    <w:lvl w:ilvl="0" w:tplc="3BF20008">
      <w:start w:val="1"/>
      <w:numFmt w:val="lowerLetter"/>
      <w:lvlText w:val="(%1)"/>
      <w:lvlJc w:val="left"/>
      <w:pPr>
        <w:ind w:left="720" w:hanging="360"/>
      </w:pPr>
      <w:rPr>
        <w:rFonts w:ascii="Times New Roman" w:eastAsiaTheme="minorHAnsi" w:hAnsi="Times New Roman" w:cs="Times New Roman" w:hint="default"/>
      </w:rPr>
    </w:lvl>
    <w:lvl w:ilvl="1" w:tplc="7458BFD0" w:tentative="1">
      <w:start w:val="1"/>
      <w:numFmt w:val="lowerLetter"/>
      <w:lvlText w:val="%2."/>
      <w:lvlJc w:val="left"/>
      <w:pPr>
        <w:ind w:left="1440" w:hanging="360"/>
      </w:pPr>
    </w:lvl>
    <w:lvl w:ilvl="2" w:tplc="2362B2E8">
      <w:start w:val="1"/>
      <w:numFmt w:val="lowerRoman"/>
      <w:lvlText w:val="%3."/>
      <w:lvlJc w:val="right"/>
      <w:pPr>
        <w:ind w:left="2160" w:hanging="180"/>
      </w:pPr>
    </w:lvl>
    <w:lvl w:ilvl="3" w:tplc="F2B6DED0" w:tentative="1">
      <w:start w:val="1"/>
      <w:numFmt w:val="decimal"/>
      <w:lvlText w:val="%4."/>
      <w:lvlJc w:val="left"/>
      <w:pPr>
        <w:ind w:left="2880" w:hanging="360"/>
      </w:pPr>
    </w:lvl>
    <w:lvl w:ilvl="4" w:tplc="89C4A4EC" w:tentative="1">
      <w:start w:val="1"/>
      <w:numFmt w:val="lowerLetter"/>
      <w:lvlText w:val="%5."/>
      <w:lvlJc w:val="left"/>
      <w:pPr>
        <w:ind w:left="3600" w:hanging="360"/>
      </w:pPr>
    </w:lvl>
    <w:lvl w:ilvl="5" w:tplc="82B4D016" w:tentative="1">
      <w:start w:val="1"/>
      <w:numFmt w:val="lowerRoman"/>
      <w:lvlText w:val="%6."/>
      <w:lvlJc w:val="right"/>
      <w:pPr>
        <w:ind w:left="4320" w:hanging="180"/>
      </w:pPr>
    </w:lvl>
    <w:lvl w:ilvl="6" w:tplc="8F02EB60" w:tentative="1">
      <w:start w:val="1"/>
      <w:numFmt w:val="decimal"/>
      <w:lvlText w:val="%7."/>
      <w:lvlJc w:val="left"/>
      <w:pPr>
        <w:ind w:left="5040" w:hanging="360"/>
      </w:pPr>
    </w:lvl>
    <w:lvl w:ilvl="7" w:tplc="508A1E0C" w:tentative="1">
      <w:start w:val="1"/>
      <w:numFmt w:val="lowerLetter"/>
      <w:lvlText w:val="%8."/>
      <w:lvlJc w:val="left"/>
      <w:pPr>
        <w:ind w:left="5760" w:hanging="360"/>
      </w:pPr>
    </w:lvl>
    <w:lvl w:ilvl="8" w:tplc="1B6C7C68" w:tentative="1">
      <w:start w:val="1"/>
      <w:numFmt w:val="lowerRoman"/>
      <w:lvlText w:val="%9."/>
      <w:lvlJc w:val="right"/>
      <w:pPr>
        <w:ind w:left="6480" w:hanging="180"/>
      </w:pPr>
    </w:lvl>
  </w:abstractNum>
  <w:abstractNum w:abstractNumId="12" w15:restartNumberingAfterBreak="0">
    <w:nsid w:val="37BA1675"/>
    <w:multiLevelType w:val="hybridMultilevel"/>
    <w:tmpl w:val="CD52710E"/>
    <w:lvl w:ilvl="0" w:tplc="6DCA700C">
      <w:start w:val="1"/>
      <w:numFmt w:val="lowerRoman"/>
      <w:lvlText w:val="(%1)"/>
      <w:lvlJc w:val="left"/>
      <w:pPr>
        <w:ind w:left="501" w:hanging="360"/>
      </w:pPr>
      <w:rPr>
        <w:rFonts w:ascii="Times New Roman" w:eastAsia="Times New Roman" w:hAnsi="Times New Roman" w:cs="Times New Roman"/>
      </w:rPr>
    </w:lvl>
    <w:lvl w:ilvl="1" w:tplc="1478C1DE">
      <w:start w:val="1"/>
      <w:numFmt w:val="lowerLetter"/>
      <w:lvlText w:val="%2."/>
      <w:lvlJc w:val="left"/>
      <w:pPr>
        <w:ind w:left="1440" w:hanging="360"/>
      </w:pPr>
    </w:lvl>
    <w:lvl w:ilvl="2" w:tplc="F0F8E886" w:tentative="1">
      <w:start w:val="1"/>
      <w:numFmt w:val="lowerRoman"/>
      <w:lvlText w:val="%3."/>
      <w:lvlJc w:val="right"/>
      <w:pPr>
        <w:ind w:left="2160" w:hanging="180"/>
      </w:pPr>
    </w:lvl>
    <w:lvl w:ilvl="3" w:tplc="FCF87BC0" w:tentative="1">
      <w:start w:val="1"/>
      <w:numFmt w:val="decimal"/>
      <w:lvlText w:val="%4."/>
      <w:lvlJc w:val="left"/>
      <w:pPr>
        <w:ind w:left="2880" w:hanging="360"/>
      </w:pPr>
    </w:lvl>
    <w:lvl w:ilvl="4" w:tplc="F04E9400" w:tentative="1">
      <w:start w:val="1"/>
      <w:numFmt w:val="lowerLetter"/>
      <w:lvlText w:val="%5."/>
      <w:lvlJc w:val="left"/>
      <w:pPr>
        <w:ind w:left="3600" w:hanging="360"/>
      </w:pPr>
    </w:lvl>
    <w:lvl w:ilvl="5" w:tplc="42342E54" w:tentative="1">
      <w:start w:val="1"/>
      <w:numFmt w:val="lowerRoman"/>
      <w:lvlText w:val="%6."/>
      <w:lvlJc w:val="right"/>
      <w:pPr>
        <w:ind w:left="4320" w:hanging="180"/>
      </w:pPr>
    </w:lvl>
    <w:lvl w:ilvl="6" w:tplc="9594E84A" w:tentative="1">
      <w:start w:val="1"/>
      <w:numFmt w:val="decimal"/>
      <w:lvlText w:val="%7."/>
      <w:lvlJc w:val="left"/>
      <w:pPr>
        <w:ind w:left="5040" w:hanging="360"/>
      </w:pPr>
    </w:lvl>
    <w:lvl w:ilvl="7" w:tplc="EC1A2528" w:tentative="1">
      <w:start w:val="1"/>
      <w:numFmt w:val="lowerLetter"/>
      <w:lvlText w:val="%8."/>
      <w:lvlJc w:val="left"/>
      <w:pPr>
        <w:ind w:left="5760" w:hanging="360"/>
      </w:pPr>
    </w:lvl>
    <w:lvl w:ilvl="8" w:tplc="E280DB24" w:tentative="1">
      <w:start w:val="1"/>
      <w:numFmt w:val="lowerRoman"/>
      <w:lvlText w:val="%9."/>
      <w:lvlJc w:val="right"/>
      <w:pPr>
        <w:ind w:left="6480" w:hanging="180"/>
      </w:pPr>
    </w:lvl>
  </w:abstractNum>
  <w:abstractNum w:abstractNumId="13" w15:restartNumberingAfterBreak="0">
    <w:nsid w:val="3B322E12"/>
    <w:multiLevelType w:val="multilevel"/>
    <w:tmpl w:val="31D06ABE"/>
    <w:lvl w:ilvl="0">
      <w:start w:val="1"/>
      <w:numFmt w:val="lowerLetter"/>
      <w:pStyle w:val="Numeracija"/>
      <w:lvlText w:val="(%1)"/>
      <w:lvlJc w:val="left"/>
      <w:pPr>
        <w:ind w:left="536" w:hanging="360"/>
      </w:pPr>
    </w:lvl>
    <w:lvl w:ilvl="1">
      <w:start w:val="1"/>
      <w:numFmt w:val="lowerLetter"/>
      <w:lvlText w:val="%2."/>
      <w:lvlJc w:val="left"/>
      <w:pPr>
        <w:ind w:left="1256" w:hanging="360"/>
      </w:pPr>
    </w:lvl>
    <w:lvl w:ilvl="2">
      <w:start w:val="1"/>
      <w:numFmt w:val="lowerRoman"/>
      <w:lvlText w:val="%3."/>
      <w:lvlJc w:val="right"/>
      <w:pPr>
        <w:ind w:left="1976" w:hanging="180"/>
      </w:pPr>
    </w:lvl>
    <w:lvl w:ilvl="3">
      <w:start w:val="1"/>
      <w:numFmt w:val="decimal"/>
      <w:lvlText w:val="%4."/>
      <w:lvlJc w:val="left"/>
      <w:pPr>
        <w:ind w:left="2696" w:hanging="360"/>
      </w:pPr>
    </w:lvl>
    <w:lvl w:ilvl="4">
      <w:start w:val="1"/>
      <w:numFmt w:val="lowerLetter"/>
      <w:lvlText w:val="%5."/>
      <w:lvlJc w:val="left"/>
      <w:pPr>
        <w:ind w:left="3416" w:hanging="360"/>
      </w:pPr>
    </w:lvl>
    <w:lvl w:ilvl="5">
      <w:start w:val="1"/>
      <w:numFmt w:val="lowerRoman"/>
      <w:lvlText w:val="%6."/>
      <w:lvlJc w:val="right"/>
      <w:pPr>
        <w:ind w:left="4136" w:hanging="180"/>
      </w:pPr>
    </w:lvl>
    <w:lvl w:ilvl="6">
      <w:start w:val="1"/>
      <w:numFmt w:val="decimal"/>
      <w:lvlText w:val="%7."/>
      <w:lvlJc w:val="left"/>
      <w:pPr>
        <w:ind w:left="4856" w:hanging="360"/>
      </w:pPr>
    </w:lvl>
    <w:lvl w:ilvl="7">
      <w:start w:val="1"/>
      <w:numFmt w:val="lowerLetter"/>
      <w:lvlText w:val="%8."/>
      <w:lvlJc w:val="left"/>
      <w:pPr>
        <w:ind w:left="5576" w:hanging="360"/>
      </w:pPr>
    </w:lvl>
    <w:lvl w:ilvl="8">
      <w:start w:val="1"/>
      <w:numFmt w:val="lowerRoman"/>
      <w:lvlText w:val="%9."/>
      <w:lvlJc w:val="right"/>
      <w:pPr>
        <w:ind w:left="6296" w:hanging="180"/>
      </w:pPr>
    </w:lvl>
  </w:abstractNum>
  <w:abstractNum w:abstractNumId="14" w15:restartNumberingAfterBreak="0">
    <w:nsid w:val="3D4D0367"/>
    <w:multiLevelType w:val="multilevel"/>
    <w:tmpl w:val="23C6EA40"/>
    <w:styleLink w:val="CurrentList1"/>
    <w:lvl w:ilvl="0">
      <w:start w:val="9"/>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F086731"/>
    <w:multiLevelType w:val="hybridMultilevel"/>
    <w:tmpl w:val="0BFC0A34"/>
    <w:lvl w:ilvl="0" w:tplc="C624E666">
      <w:start w:val="1"/>
      <w:numFmt w:val="decimal"/>
      <w:lvlText w:val="%1."/>
      <w:lvlJc w:val="left"/>
      <w:pPr>
        <w:tabs>
          <w:tab w:val="num" w:pos="720"/>
        </w:tabs>
        <w:ind w:left="720" w:hanging="360"/>
      </w:pPr>
      <w:rPr>
        <w:i w:val="0"/>
      </w:rPr>
    </w:lvl>
    <w:lvl w:ilvl="1" w:tplc="656420F2" w:tentative="1">
      <w:start w:val="1"/>
      <w:numFmt w:val="lowerLetter"/>
      <w:lvlText w:val="%2."/>
      <w:lvlJc w:val="left"/>
      <w:pPr>
        <w:tabs>
          <w:tab w:val="num" w:pos="1440"/>
        </w:tabs>
        <w:ind w:left="1440" w:hanging="360"/>
      </w:pPr>
    </w:lvl>
    <w:lvl w:ilvl="2" w:tplc="2A5A089C" w:tentative="1">
      <w:start w:val="1"/>
      <w:numFmt w:val="lowerRoman"/>
      <w:lvlText w:val="%3."/>
      <w:lvlJc w:val="right"/>
      <w:pPr>
        <w:tabs>
          <w:tab w:val="num" w:pos="2160"/>
        </w:tabs>
        <w:ind w:left="2160" w:hanging="180"/>
      </w:pPr>
    </w:lvl>
    <w:lvl w:ilvl="3" w:tplc="90DE30E8" w:tentative="1">
      <w:start w:val="1"/>
      <w:numFmt w:val="decimal"/>
      <w:lvlText w:val="%4."/>
      <w:lvlJc w:val="left"/>
      <w:pPr>
        <w:tabs>
          <w:tab w:val="num" w:pos="2880"/>
        </w:tabs>
        <w:ind w:left="2880" w:hanging="360"/>
      </w:pPr>
    </w:lvl>
    <w:lvl w:ilvl="4" w:tplc="A692BCE8" w:tentative="1">
      <w:start w:val="1"/>
      <w:numFmt w:val="lowerLetter"/>
      <w:lvlText w:val="%5."/>
      <w:lvlJc w:val="left"/>
      <w:pPr>
        <w:tabs>
          <w:tab w:val="num" w:pos="3600"/>
        </w:tabs>
        <w:ind w:left="3600" w:hanging="360"/>
      </w:pPr>
    </w:lvl>
    <w:lvl w:ilvl="5" w:tplc="A2181976" w:tentative="1">
      <w:start w:val="1"/>
      <w:numFmt w:val="lowerRoman"/>
      <w:lvlText w:val="%6."/>
      <w:lvlJc w:val="right"/>
      <w:pPr>
        <w:tabs>
          <w:tab w:val="num" w:pos="4320"/>
        </w:tabs>
        <w:ind w:left="4320" w:hanging="180"/>
      </w:pPr>
    </w:lvl>
    <w:lvl w:ilvl="6" w:tplc="464A075A" w:tentative="1">
      <w:start w:val="1"/>
      <w:numFmt w:val="decimal"/>
      <w:lvlText w:val="%7."/>
      <w:lvlJc w:val="left"/>
      <w:pPr>
        <w:tabs>
          <w:tab w:val="num" w:pos="5040"/>
        </w:tabs>
        <w:ind w:left="5040" w:hanging="360"/>
      </w:pPr>
    </w:lvl>
    <w:lvl w:ilvl="7" w:tplc="78FE257C" w:tentative="1">
      <w:start w:val="1"/>
      <w:numFmt w:val="lowerLetter"/>
      <w:lvlText w:val="%8."/>
      <w:lvlJc w:val="left"/>
      <w:pPr>
        <w:tabs>
          <w:tab w:val="num" w:pos="5760"/>
        </w:tabs>
        <w:ind w:left="5760" w:hanging="360"/>
      </w:pPr>
    </w:lvl>
    <w:lvl w:ilvl="8" w:tplc="8A86AD3E" w:tentative="1">
      <w:start w:val="1"/>
      <w:numFmt w:val="lowerRoman"/>
      <w:lvlText w:val="%9."/>
      <w:lvlJc w:val="right"/>
      <w:pPr>
        <w:tabs>
          <w:tab w:val="num" w:pos="6480"/>
        </w:tabs>
        <w:ind w:left="6480" w:hanging="180"/>
      </w:pPr>
    </w:lvl>
  </w:abstractNum>
  <w:abstractNum w:abstractNumId="16" w15:restartNumberingAfterBreak="0">
    <w:nsid w:val="3FB11824"/>
    <w:multiLevelType w:val="multilevel"/>
    <w:tmpl w:val="CA549D6A"/>
    <w:lvl w:ilvl="0">
      <w:start w:val="10"/>
      <w:numFmt w:val="bullet"/>
      <w:lvlText w:val="-"/>
      <w:lvlJc w:val="left"/>
      <w:pPr>
        <w:ind w:left="1778" w:hanging="360"/>
      </w:pPr>
      <w:rPr>
        <w:rFonts w:ascii="Times New Roman" w:eastAsia="Times New Roman" w:hAnsi="Times New Roman" w:cs="Times New Roman"/>
        <w:sz w:val="24"/>
        <w:szCs w:val="24"/>
      </w:rPr>
    </w:lvl>
    <w:lvl w:ilvl="1">
      <w:start w:val="1"/>
      <w:numFmt w:val="bullet"/>
      <w:lvlText w:val="o"/>
      <w:lvlJc w:val="left"/>
      <w:pPr>
        <w:ind w:left="2498" w:hanging="360"/>
      </w:pPr>
      <w:rPr>
        <w:rFonts w:ascii="Courier New" w:eastAsia="Courier New" w:hAnsi="Courier New" w:cs="Courier New"/>
      </w:rPr>
    </w:lvl>
    <w:lvl w:ilvl="2">
      <w:start w:val="1"/>
      <w:numFmt w:val="bullet"/>
      <w:lvlText w:val="▪"/>
      <w:lvlJc w:val="left"/>
      <w:pPr>
        <w:ind w:left="3218" w:hanging="360"/>
      </w:pPr>
      <w:rPr>
        <w:rFonts w:ascii="Noto Sans Symbols" w:eastAsia="Noto Sans Symbols" w:hAnsi="Noto Sans Symbols" w:cs="Noto Sans Symbols"/>
      </w:rPr>
    </w:lvl>
    <w:lvl w:ilvl="3">
      <w:start w:val="1"/>
      <w:numFmt w:val="bullet"/>
      <w:lvlText w:val="●"/>
      <w:lvlJc w:val="left"/>
      <w:pPr>
        <w:ind w:left="3938" w:hanging="360"/>
      </w:pPr>
      <w:rPr>
        <w:rFonts w:ascii="Noto Sans Symbols" w:eastAsia="Noto Sans Symbols" w:hAnsi="Noto Sans Symbols" w:cs="Noto Sans Symbols"/>
      </w:rPr>
    </w:lvl>
    <w:lvl w:ilvl="4">
      <w:start w:val="1"/>
      <w:numFmt w:val="bullet"/>
      <w:lvlText w:val="o"/>
      <w:lvlJc w:val="left"/>
      <w:pPr>
        <w:ind w:left="4658" w:hanging="360"/>
      </w:pPr>
      <w:rPr>
        <w:rFonts w:ascii="Courier New" w:eastAsia="Courier New" w:hAnsi="Courier New" w:cs="Courier New"/>
      </w:rPr>
    </w:lvl>
    <w:lvl w:ilvl="5">
      <w:start w:val="1"/>
      <w:numFmt w:val="bullet"/>
      <w:lvlText w:val="▪"/>
      <w:lvlJc w:val="left"/>
      <w:pPr>
        <w:ind w:left="5378" w:hanging="360"/>
      </w:pPr>
      <w:rPr>
        <w:rFonts w:ascii="Noto Sans Symbols" w:eastAsia="Noto Sans Symbols" w:hAnsi="Noto Sans Symbols" w:cs="Noto Sans Symbols"/>
      </w:rPr>
    </w:lvl>
    <w:lvl w:ilvl="6">
      <w:start w:val="1"/>
      <w:numFmt w:val="bullet"/>
      <w:lvlText w:val="●"/>
      <w:lvlJc w:val="left"/>
      <w:pPr>
        <w:ind w:left="6098" w:hanging="360"/>
      </w:pPr>
      <w:rPr>
        <w:rFonts w:ascii="Noto Sans Symbols" w:eastAsia="Noto Sans Symbols" w:hAnsi="Noto Sans Symbols" w:cs="Noto Sans Symbols"/>
      </w:rPr>
    </w:lvl>
    <w:lvl w:ilvl="7">
      <w:start w:val="1"/>
      <w:numFmt w:val="bullet"/>
      <w:lvlText w:val="o"/>
      <w:lvlJc w:val="left"/>
      <w:pPr>
        <w:ind w:left="6818" w:hanging="360"/>
      </w:pPr>
      <w:rPr>
        <w:rFonts w:ascii="Courier New" w:eastAsia="Courier New" w:hAnsi="Courier New" w:cs="Courier New"/>
      </w:rPr>
    </w:lvl>
    <w:lvl w:ilvl="8">
      <w:start w:val="1"/>
      <w:numFmt w:val="bullet"/>
      <w:lvlText w:val="▪"/>
      <w:lvlJc w:val="left"/>
      <w:pPr>
        <w:ind w:left="7538" w:hanging="360"/>
      </w:pPr>
      <w:rPr>
        <w:rFonts w:ascii="Noto Sans Symbols" w:eastAsia="Noto Sans Symbols" w:hAnsi="Noto Sans Symbols" w:cs="Noto Sans Symbols"/>
      </w:rPr>
    </w:lvl>
  </w:abstractNum>
  <w:abstractNum w:abstractNumId="17" w15:restartNumberingAfterBreak="0">
    <w:nsid w:val="3FFA25A5"/>
    <w:multiLevelType w:val="hybridMultilevel"/>
    <w:tmpl w:val="1012FA2A"/>
    <w:lvl w:ilvl="0" w:tplc="D35AB8C2">
      <w:start w:val="1"/>
      <w:numFmt w:val="decimal"/>
      <w:lvlText w:val="%1)"/>
      <w:lvlJc w:val="left"/>
      <w:pPr>
        <w:ind w:left="1080" w:hanging="360"/>
      </w:pPr>
      <w:rPr>
        <w:rFonts w:hint="default"/>
      </w:rPr>
    </w:lvl>
    <w:lvl w:ilvl="1" w:tplc="A392A9A8" w:tentative="1">
      <w:start w:val="1"/>
      <w:numFmt w:val="lowerLetter"/>
      <w:lvlText w:val="%2."/>
      <w:lvlJc w:val="left"/>
      <w:pPr>
        <w:ind w:left="1800" w:hanging="360"/>
      </w:pPr>
    </w:lvl>
    <w:lvl w:ilvl="2" w:tplc="34BC753E" w:tentative="1">
      <w:start w:val="1"/>
      <w:numFmt w:val="lowerRoman"/>
      <w:lvlText w:val="%3."/>
      <w:lvlJc w:val="right"/>
      <w:pPr>
        <w:ind w:left="2520" w:hanging="180"/>
      </w:pPr>
    </w:lvl>
    <w:lvl w:ilvl="3" w:tplc="449C740C" w:tentative="1">
      <w:start w:val="1"/>
      <w:numFmt w:val="decimal"/>
      <w:lvlText w:val="%4."/>
      <w:lvlJc w:val="left"/>
      <w:pPr>
        <w:ind w:left="3240" w:hanging="360"/>
      </w:pPr>
    </w:lvl>
    <w:lvl w:ilvl="4" w:tplc="7CCC4650" w:tentative="1">
      <w:start w:val="1"/>
      <w:numFmt w:val="lowerLetter"/>
      <w:lvlText w:val="%5."/>
      <w:lvlJc w:val="left"/>
      <w:pPr>
        <w:ind w:left="3960" w:hanging="360"/>
      </w:pPr>
    </w:lvl>
    <w:lvl w:ilvl="5" w:tplc="E9CAABE8" w:tentative="1">
      <w:start w:val="1"/>
      <w:numFmt w:val="lowerRoman"/>
      <w:lvlText w:val="%6."/>
      <w:lvlJc w:val="right"/>
      <w:pPr>
        <w:ind w:left="4680" w:hanging="180"/>
      </w:pPr>
    </w:lvl>
    <w:lvl w:ilvl="6" w:tplc="7932FD4A" w:tentative="1">
      <w:start w:val="1"/>
      <w:numFmt w:val="decimal"/>
      <w:lvlText w:val="%7."/>
      <w:lvlJc w:val="left"/>
      <w:pPr>
        <w:ind w:left="5400" w:hanging="360"/>
      </w:pPr>
    </w:lvl>
    <w:lvl w:ilvl="7" w:tplc="9EC8E55C" w:tentative="1">
      <w:start w:val="1"/>
      <w:numFmt w:val="lowerLetter"/>
      <w:lvlText w:val="%8."/>
      <w:lvlJc w:val="left"/>
      <w:pPr>
        <w:ind w:left="6120" w:hanging="360"/>
      </w:pPr>
    </w:lvl>
    <w:lvl w:ilvl="8" w:tplc="9428344E" w:tentative="1">
      <w:start w:val="1"/>
      <w:numFmt w:val="lowerRoman"/>
      <w:lvlText w:val="%9."/>
      <w:lvlJc w:val="right"/>
      <w:pPr>
        <w:ind w:left="6840" w:hanging="180"/>
      </w:pPr>
    </w:lvl>
  </w:abstractNum>
  <w:abstractNum w:abstractNumId="18" w15:restartNumberingAfterBreak="0">
    <w:nsid w:val="45C73606"/>
    <w:multiLevelType w:val="hybridMultilevel"/>
    <w:tmpl w:val="5134A184"/>
    <w:lvl w:ilvl="0" w:tplc="6CB2687C">
      <w:start w:val="1"/>
      <w:numFmt w:val="lowerLetter"/>
      <w:lvlText w:val="(%1)"/>
      <w:lvlJc w:val="left"/>
      <w:pPr>
        <w:ind w:left="537" w:hanging="360"/>
      </w:pPr>
      <w:rPr>
        <w:rFonts w:hint="default"/>
      </w:rPr>
    </w:lvl>
    <w:lvl w:ilvl="1" w:tplc="EF80913E">
      <w:start w:val="1"/>
      <w:numFmt w:val="lowerLetter"/>
      <w:lvlText w:val="%2."/>
      <w:lvlJc w:val="left"/>
      <w:pPr>
        <w:ind w:left="1257" w:hanging="360"/>
      </w:pPr>
    </w:lvl>
    <w:lvl w:ilvl="2" w:tplc="6F4401FE" w:tentative="1">
      <w:start w:val="1"/>
      <w:numFmt w:val="lowerRoman"/>
      <w:lvlText w:val="%3."/>
      <w:lvlJc w:val="right"/>
      <w:pPr>
        <w:ind w:left="1977" w:hanging="180"/>
      </w:pPr>
    </w:lvl>
    <w:lvl w:ilvl="3" w:tplc="B0E6D62E" w:tentative="1">
      <w:start w:val="1"/>
      <w:numFmt w:val="decimal"/>
      <w:lvlText w:val="%4."/>
      <w:lvlJc w:val="left"/>
      <w:pPr>
        <w:ind w:left="2697" w:hanging="360"/>
      </w:pPr>
    </w:lvl>
    <w:lvl w:ilvl="4" w:tplc="43B4D730" w:tentative="1">
      <w:start w:val="1"/>
      <w:numFmt w:val="lowerLetter"/>
      <w:lvlText w:val="%5."/>
      <w:lvlJc w:val="left"/>
      <w:pPr>
        <w:ind w:left="3417" w:hanging="360"/>
      </w:pPr>
    </w:lvl>
    <w:lvl w:ilvl="5" w:tplc="D7463A02" w:tentative="1">
      <w:start w:val="1"/>
      <w:numFmt w:val="lowerRoman"/>
      <w:lvlText w:val="%6."/>
      <w:lvlJc w:val="right"/>
      <w:pPr>
        <w:ind w:left="4137" w:hanging="180"/>
      </w:pPr>
    </w:lvl>
    <w:lvl w:ilvl="6" w:tplc="EF005AF6" w:tentative="1">
      <w:start w:val="1"/>
      <w:numFmt w:val="decimal"/>
      <w:lvlText w:val="%7."/>
      <w:lvlJc w:val="left"/>
      <w:pPr>
        <w:ind w:left="4857" w:hanging="360"/>
      </w:pPr>
    </w:lvl>
    <w:lvl w:ilvl="7" w:tplc="0568B584" w:tentative="1">
      <w:start w:val="1"/>
      <w:numFmt w:val="lowerLetter"/>
      <w:lvlText w:val="%8."/>
      <w:lvlJc w:val="left"/>
      <w:pPr>
        <w:ind w:left="5577" w:hanging="360"/>
      </w:pPr>
    </w:lvl>
    <w:lvl w:ilvl="8" w:tplc="3320B3F4" w:tentative="1">
      <w:start w:val="1"/>
      <w:numFmt w:val="lowerRoman"/>
      <w:lvlText w:val="%9."/>
      <w:lvlJc w:val="right"/>
      <w:pPr>
        <w:ind w:left="6297" w:hanging="180"/>
      </w:pPr>
    </w:lvl>
  </w:abstractNum>
  <w:abstractNum w:abstractNumId="19" w15:restartNumberingAfterBreak="0">
    <w:nsid w:val="467D6ECE"/>
    <w:multiLevelType w:val="hybridMultilevel"/>
    <w:tmpl w:val="7568A6C6"/>
    <w:lvl w:ilvl="0" w:tplc="736429FE">
      <w:start w:val="1"/>
      <w:numFmt w:val="lowerLetter"/>
      <w:lvlText w:val="(%1)"/>
      <w:lvlJc w:val="left"/>
      <w:pPr>
        <w:ind w:left="501" w:hanging="360"/>
      </w:pPr>
      <w:rPr>
        <w:rFonts w:hint="default"/>
        <w:color w:val="auto"/>
      </w:rPr>
    </w:lvl>
    <w:lvl w:ilvl="1" w:tplc="54662214" w:tentative="1">
      <w:start w:val="1"/>
      <w:numFmt w:val="lowerLetter"/>
      <w:lvlText w:val="%2."/>
      <w:lvlJc w:val="left"/>
      <w:pPr>
        <w:ind w:left="1221" w:hanging="360"/>
      </w:pPr>
    </w:lvl>
    <w:lvl w:ilvl="2" w:tplc="CFDEF482" w:tentative="1">
      <w:start w:val="1"/>
      <w:numFmt w:val="lowerRoman"/>
      <w:lvlText w:val="%3."/>
      <w:lvlJc w:val="right"/>
      <w:pPr>
        <w:ind w:left="1941" w:hanging="180"/>
      </w:pPr>
    </w:lvl>
    <w:lvl w:ilvl="3" w:tplc="A814A9AA" w:tentative="1">
      <w:start w:val="1"/>
      <w:numFmt w:val="decimal"/>
      <w:lvlText w:val="%4."/>
      <w:lvlJc w:val="left"/>
      <w:pPr>
        <w:ind w:left="2661" w:hanging="360"/>
      </w:pPr>
    </w:lvl>
    <w:lvl w:ilvl="4" w:tplc="662AB888" w:tentative="1">
      <w:start w:val="1"/>
      <w:numFmt w:val="lowerLetter"/>
      <w:lvlText w:val="%5."/>
      <w:lvlJc w:val="left"/>
      <w:pPr>
        <w:ind w:left="3381" w:hanging="360"/>
      </w:pPr>
    </w:lvl>
    <w:lvl w:ilvl="5" w:tplc="D93EC7D8" w:tentative="1">
      <w:start w:val="1"/>
      <w:numFmt w:val="lowerRoman"/>
      <w:lvlText w:val="%6."/>
      <w:lvlJc w:val="right"/>
      <w:pPr>
        <w:ind w:left="4101" w:hanging="180"/>
      </w:pPr>
    </w:lvl>
    <w:lvl w:ilvl="6" w:tplc="4322BE24" w:tentative="1">
      <w:start w:val="1"/>
      <w:numFmt w:val="decimal"/>
      <w:lvlText w:val="%7."/>
      <w:lvlJc w:val="left"/>
      <w:pPr>
        <w:ind w:left="4821" w:hanging="360"/>
      </w:pPr>
    </w:lvl>
    <w:lvl w:ilvl="7" w:tplc="12304220" w:tentative="1">
      <w:start w:val="1"/>
      <w:numFmt w:val="lowerLetter"/>
      <w:lvlText w:val="%8."/>
      <w:lvlJc w:val="left"/>
      <w:pPr>
        <w:ind w:left="5541" w:hanging="360"/>
      </w:pPr>
    </w:lvl>
    <w:lvl w:ilvl="8" w:tplc="2436A97A" w:tentative="1">
      <w:start w:val="1"/>
      <w:numFmt w:val="lowerRoman"/>
      <w:lvlText w:val="%9."/>
      <w:lvlJc w:val="right"/>
      <w:pPr>
        <w:ind w:left="6261" w:hanging="180"/>
      </w:pPr>
    </w:lvl>
  </w:abstractNum>
  <w:abstractNum w:abstractNumId="20" w15:restartNumberingAfterBreak="0">
    <w:nsid w:val="48E70FEB"/>
    <w:multiLevelType w:val="multilevel"/>
    <w:tmpl w:val="DD7A3226"/>
    <w:lvl w:ilvl="0">
      <w:start w:val="1"/>
      <w:numFmt w:val="decimal"/>
      <w:lvlText w:val="%1)"/>
      <w:lvlJc w:val="left"/>
      <w:pPr>
        <w:ind w:left="720" w:hanging="360"/>
      </w:pPr>
    </w:lvl>
    <w:lvl w:ilvl="1">
      <w:start w:val="1"/>
      <w:numFmt w:val="lowerLetter"/>
      <w:pStyle w:val="Level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EB1034"/>
    <w:multiLevelType w:val="hybridMultilevel"/>
    <w:tmpl w:val="7AD25A40"/>
    <w:lvl w:ilvl="0" w:tplc="82103792">
      <w:start w:val="1"/>
      <w:numFmt w:val="lowerLetter"/>
      <w:lvlText w:val="%1."/>
      <w:lvlJc w:val="left"/>
      <w:pPr>
        <w:tabs>
          <w:tab w:val="num" w:pos="1211"/>
        </w:tabs>
        <w:ind w:left="1211" w:hanging="360"/>
      </w:pPr>
    </w:lvl>
    <w:lvl w:ilvl="1" w:tplc="4BB85E56">
      <w:start w:val="1"/>
      <w:numFmt w:val="lowerLetter"/>
      <w:lvlText w:val="%2."/>
      <w:lvlJc w:val="left"/>
      <w:pPr>
        <w:tabs>
          <w:tab w:val="num" w:pos="2291"/>
        </w:tabs>
        <w:ind w:left="2291" w:hanging="360"/>
      </w:pPr>
    </w:lvl>
    <w:lvl w:ilvl="2" w:tplc="628C2BFC">
      <w:start w:val="1"/>
      <w:numFmt w:val="lowerLetter"/>
      <w:lvlText w:val="(%3)"/>
      <w:lvlJc w:val="left"/>
      <w:pPr>
        <w:ind w:left="3191" w:hanging="360"/>
      </w:pPr>
      <w:rPr>
        <w:rFonts w:hint="default"/>
      </w:rPr>
    </w:lvl>
    <w:lvl w:ilvl="3" w:tplc="A98CFD46" w:tentative="1">
      <w:start w:val="1"/>
      <w:numFmt w:val="decimal"/>
      <w:lvlText w:val="%4."/>
      <w:lvlJc w:val="left"/>
      <w:pPr>
        <w:tabs>
          <w:tab w:val="num" w:pos="3731"/>
        </w:tabs>
        <w:ind w:left="3731" w:hanging="360"/>
      </w:pPr>
    </w:lvl>
    <w:lvl w:ilvl="4" w:tplc="295E74F4" w:tentative="1">
      <w:start w:val="1"/>
      <w:numFmt w:val="lowerLetter"/>
      <w:lvlText w:val="%5."/>
      <w:lvlJc w:val="left"/>
      <w:pPr>
        <w:tabs>
          <w:tab w:val="num" w:pos="4451"/>
        </w:tabs>
        <w:ind w:left="4451" w:hanging="360"/>
      </w:pPr>
    </w:lvl>
    <w:lvl w:ilvl="5" w:tplc="46A216B4" w:tentative="1">
      <w:start w:val="1"/>
      <w:numFmt w:val="lowerRoman"/>
      <w:lvlText w:val="%6."/>
      <w:lvlJc w:val="right"/>
      <w:pPr>
        <w:tabs>
          <w:tab w:val="num" w:pos="5171"/>
        </w:tabs>
        <w:ind w:left="5171" w:hanging="180"/>
      </w:pPr>
    </w:lvl>
    <w:lvl w:ilvl="6" w:tplc="5B44D668" w:tentative="1">
      <w:start w:val="1"/>
      <w:numFmt w:val="decimal"/>
      <w:lvlText w:val="%7."/>
      <w:lvlJc w:val="left"/>
      <w:pPr>
        <w:tabs>
          <w:tab w:val="num" w:pos="5891"/>
        </w:tabs>
        <w:ind w:left="5891" w:hanging="360"/>
      </w:pPr>
    </w:lvl>
    <w:lvl w:ilvl="7" w:tplc="0CEC2810" w:tentative="1">
      <w:start w:val="1"/>
      <w:numFmt w:val="lowerLetter"/>
      <w:lvlText w:val="%8."/>
      <w:lvlJc w:val="left"/>
      <w:pPr>
        <w:tabs>
          <w:tab w:val="num" w:pos="6611"/>
        </w:tabs>
        <w:ind w:left="6611" w:hanging="360"/>
      </w:pPr>
    </w:lvl>
    <w:lvl w:ilvl="8" w:tplc="6570E1B0" w:tentative="1">
      <w:start w:val="1"/>
      <w:numFmt w:val="lowerRoman"/>
      <w:lvlText w:val="%9."/>
      <w:lvlJc w:val="right"/>
      <w:pPr>
        <w:tabs>
          <w:tab w:val="num" w:pos="7331"/>
        </w:tabs>
        <w:ind w:left="7331" w:hanging="180"/>
      </w:pPr>
    </w:lvl>
  </w:abstractNum>
  <w:abstractNum w:abstractNumId="22" w15:restartNumberingAfterBreak="0">
    <w:nsid w:val="50D36616"/>
    <w:multiLevelType w:val="hybridMultilevel"/>
    <w:tmpl w:val="64DE1E72"/>
    <w:lvl w:ilvl="0" w:tplc="E382960C">
      <w:start w:val="1"/>
      <w:numFmt w:val="decimal"/>
      <w:lvlText w:val="%1)"/>
      <w:lvlJc w:val="left"/>
      <w:pPr>
        <w:ind w:left="720" w:hanging="360"/>
      </w:pPr>
      <w:rPr>
        <w:rFonts w:hint="default"/>
      </w:rPr>
    </w:lvl>
    <w:lvl w:ilvl="1" w:tplc="C9565F34" w:tentative="1">
      <w:start w:val="1"/>
      <w:numFmt w:val="lowerLetter"/>
      <w:lvlText w:val="%2."/>
      <w:lvlJc w:val="left"/>
      <w:pPr>
        <w:ind w:left="1440" w:hanging="360"/>
      </w:pPr>
    </w:lvl>
    <w:lvl w:ilvl="2" w:tplc="E9363F42" w:tentative="1">
      <w:start w:val="1"/>
      <w:numFmt w:val="lowerRoman"/>
      <w:lvlText w:val="%3."/>
      <w:lvlJc w:val="right"/>
      <w:pPr>
        <w:ind w:left="2160" w:hanging="180"/>
      </w:pPr>
    </w:lvl>
    <w:lvl w:ilvl="3" w:tplc="41CA6E24" w:tentative="1">
      <w:start w:val="1"/>
      <w:numFmt w:val="decimal"/>
      <w:lvlText w:val="%4."/>
      <w:lvlJc w:val="left"/>
      <w:pPr>
        <w:ind w:left="2880" w:hanging="360"/>
      </w:pPr>
    </w:lvl>
    <w:lvl w:ilvl="4" w:tplc="E24621FC" w:tentative="1">
      <w:start w:val="1"/>
      <w:numFmt w:val="lowerLetter"/>
      <w:lvlText w:val="%5."/>
      <w:lvlJc w:val="left"/>
      <w:pPr>
        <w:ind w:left="3600" w:hanging="360"/>
      </w:pPr>
    </w:lvl>
    <w:lvl w:ilvl="5" w:tplc="4D76064A" w:tentative="1">
      <w:start w:val="1"/>
      <w:numFmt w:val="lowerRoman"/>
      <w:lvlText w:val="%6."/>
      <w:lvlJc w:val="right"/>
      <w:pPr>
        <w:ind w:left="4320" w:hanging="180"/>
      </w:pPr>
    </w:lvl>
    <w:lvl w:ilvl="6" w:tplc="9D2E9F12" w:tentative="1">
      <w:start w:val="1"/>
      <w:numFmt w:val="decimal"/>
      <w:lvlText w:val="%7."/>
      <w:lvlJc w:val="left"/>
      <w:pPr>
        <w:ind w:left="5040" w:hanging="360"/>
      </w:pPr>
    </w:lvl>
    <w:lvl w:ilvl="7" w:tplc="F1561804" w:tentative="1">
      <w:start w:val="1"/>
      <w:numFmt w:val="lowerLetter"/>
      <w:lvlText w:val="%8."/>
      <w:lvlJc w:val="left"/>
      <w:pPr>
        <w:ind w:left="5760" w:hanging="360"/>
      </w:pPr>
    </w:lvl>
    <w:lvl w:ilvl="8" w:tplc="B3C66694" w:tentative="1">
      <w:start w:val="1"/>
      <w:numFmt w:val="lowerRoman"/>
      <w:lvlText w:val="%9."/>
      <w:lvlJc w:val="right"/>
      <w:pPr>
        <w:ind w:left="6480" w:hanging="180"/>
      </w:pPr>
    </w:lvl>
  </w:abstractNum>
  <w:abstractNum w:abstractNumId="23" w15:restartNumberingAfterBreak="0">
    <w:nsid w:val="5CB67AA0"/>
    <w:multiLevelType w:val="multilevel"/>
    <w:tmpl w:val="A9047E00"/>
    <w:lvl w:ilvl="0">
      <w:start w:val="4"/>
      <w:numFmt w:val="decimal"/>
      <w:lvlText w:val="%1."/>
      <w:lvlJc w:val="left"/>
      <w:pPr>
        <w:ind w:left="4320" w:hanging="360"/>
      </w:pPr>
      <w:rPr>
        <w:b/>
      </w:rPr>
    </w:lvl>
    <w:lvl w:ilvl="1">
      <w:start w:val="1"/>
      <w:numFmt w:val="decimal"/>
      <w:lvlText w:val="%1.%2."/>
      <w:lvlJc w:val="left"/>
      <w:pPr>
        <w:ind w:left="360" w:hanging="360"/>
      </w:pPr>
      <w:rPr>
        <w:b w:val="0"/>
        <w:i w:val="0"/>
        <w:strike w:val="0"/>
        <w:color w:val="000000"/>
      </w:rPr>
    </w:lvl>
    <w:lvl w:ilvl="2">
      <w:start w:val="1"/>
      <w:numFmt w:val="lowerLetter"/>
      <w:lvlText w:val="(%3)"/>
      <w:lvlJc w:val="left"/>
      <w:pPr>
        <w:ind w:left="1440" w:hanging="720"/>
      </w:pPr>
      <w:rPr>
        <w:rFonts w:ascii="Times New Roman" w:eastAsia="Arial" w:hAnsi="Times New Roman" w:cs="Times New Roman" w:hint="default"/>
        <w:b w:val="0"/>
        <w:strike w:val="0"/>
        <w:color w:val="000000"/>
        <w:sz w:val="24"/>
        <w:szCs w:val="24"/>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4" w15:restartNumberingAfterBreak="0">
    <w:nsid w:val="642A6BFE"/>
    <w:multiLevelType w:val="hybridMultilevel"/>
    <w:tmpl w:val="984AF9A4"/>
    <w:lvl w:ilvl="0" w:tplc="3C3ADEA4">
      <w:start w:val="1"/>
      <w:numFmt w:val="lowerLetter"/>
      <w:lvlText w:val="(%1)"/>
      <w:lvlJc w:val="left"/>
      <w:pPr>
        <w:ind w:left="521" w:hanging="380"/>
      </w:pPr>
      <w:rPr>
        <w:rFonts w:hint="default"/>
      </w:rPr>
    </w:lvl>
    <w:lvl w:ilvl="1" w:tplc="BB007052" w:tentative="1">
      <w:start w:val="1"/>
      <w:numFmt w:val="lowerLetter"/>
      <w:lvlText w:val="%2."/>
      <w:lvlJc w:val="left"/>
      <w:pPr>
        <w:ind w:left="1221" w:hanging="360"/>
      </w:pPr>
    </w:lvl>
    <w:lvl w:ilvl="2" w:tplc="678CC09E" w:tentative="1">
      <w:start w:val="1"/>
      <w:numFmt w:val="lowerRoman"/>
      <w:lvlText w:val="%3."/>
      <w:lvlJc w:val="right"/>
      <w:pPr>
        <w:ind w:left="1941" w:hanging="180"/>
      </w:pPr>
    </w:lvl>
    <w:lvl w:ilvl="3" w:tplc="10A27636" w:tentative="1">
      <w:start w:val="1"/>
      <w:numFmt w:val="decimal"/>
      <w:lvlText w:val="%4."/>
      <w:lvlJc w:val="left"/>
      <w:pPr>
        <w:ind w:left="2661" w:hanging="360"/>
      </w:pPr>
    </w:lvl>
    <w:lvl w:ilvl="4" w:tplc="5C220A6C" w:tentative="1">
      <w:start w:val="1"/>
      <w:numFmt w:val="lowerLetter"/>
      <w:lvlText w:val="%5."/>
      <w:lvlJc w:val="left"/>
      <w:pPr>
        <w:ind w:left="3381" w:hanging="360"/>
      </w:pPr>
    </w:lvl>
    <w:lvl w:ilvl="5" w:tplc="4FE6A8F4" w:tentative="1">
      <w:start w:val="1"/>
      <w:numFmt w:val="lowerRoman"/>
      <w:lvlText w:val="%6."/>
      <w:lvlJc w:val="right"/>
      <w:pPr>
        <w:ind w:left="4101" w:hanging="180"/>
      </w:pPr>
    </w:lvl>
    <w:lvl w:ilvl="6" w:tplc="0D6A123A" w:tentative="1">
      <w:start w:val="1"/>
      <w:numFmt w:val="decimal"/>
      <w:lvlText w:val="%7."/>
      <w:lvlJc w:val="left"/>
      <w:pPr>
        <w:ind w:left="4821" w:hanging="360"/>
      </w:pPr>
    </w:lvl>
    <w:lvl w:ilvl="7" w:tplc="B25C04C0" w:tentative="1">
      <w:start w:val="1"/>
      <w:numFmt w:val="lowerLetter"/>
      <w:lvlText w:val="%8."/>
      <w:lvlJc w:val="left"/>
      <w:pPr>
        <w:ind w:left="5541" w:hanging="360"/>
      </w:pPr>
    </w:lvl>
    <w:lvl w:ilvl="8" w:tplc="818C6F30" w:tentative="1">
      <w:start w:val="1"/>
      <w:numFmt w:val="lowerRoman"/>
      <w:lvlText w:val="%9."/>
      <w:lvlJc w:val="right"/>
      <w:pPr>
        <w:ind w:left="6261" w:hanging="180"/>
      </w:pPr>
    </w:lvl>
  </w:abstractNum>
  <w:abstractNum w:abstractNumId="25" w15:restartNumberingAfterBreak="0">
    <w:nsid w:val="6639552F"/>
    <w:multiLevelType w:val="multilevel"/>
    <w:tmpl w:val="65A6ED28"/>
    <w:lvl w:ilvl="0">
      <w:start w:val="1"/>
      <w:numFmt w:val="decimal"/>
      <w:pStyle w:val="Signature"/>
      <w:lvlText w:val="%1."/>
      <w:lvlJc w:val="left"/>
      <w:pPr>
        <w:ind w:left="720" w:hanging="360"/>
      </w:pPr>
    </w:lvl>
    <w:lvl w:ilvl="1">
      <w:start w:val="1"/>
      <w:numFmt w:val="lowerLetter"/>
      <w:pStyle w:val="FrontPage1"/>
      <w:lvlText w:val="%2."/>
      <w:lvlJc w:val="left"/>
      <w:pPr>
        <w:ind w:left="1440" w:hanging="360"/>
      </w:pPr>
    </w:lvl>
    <w:lvl w:ilvl="2">
      <w:start w:val="1"/>
      <w:numFmt w:val="lowerRoman"/>
      <w:pStyle w:val="FooterFrame"/>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7377BE1"/>
    <w:multiLevelType w:val="multilevel"/>
    <w:tmpl w:val="A232F25C"/>
    <w:lvl w:ilvl="0">
      <w:start w:val="1"/>
      <w:numFmt w:val="decimal"/>
      <w:pStyle w:val="Daa"/>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78473A4"/>
    <w:multiLevelType w:val="multilevel"/>
    <w:tmpl w:val="6D829494"/>
    <w:lvl w:ilvl="0">
      <w:start w:val="1"/>
      <w:numFmt w:val="lowerLetter"/>
      <w:lvlText w:val="(%1)"/>
      <w:lvlJc w:val="left"/>
      <w:pPr>
        <w:ind w:left="643" w:hanging="360"/>
      </w:p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28" w15:restartNumberingAfterBreak="0">
    <w:nsid w:val="6A076C91"/>
    <w:multiLevelType w:val="hybridMultilevel"/>
    <w:tmpl w:val="9F16BB3A"/>
    <w:lvl w:ilvl="0" w:tplc="D6DE7EB2">
      <w:numFmt w:val="bullet"/>
      <w:lvlText w:val="-"/>
      <w:lvlJc w:val="left"/>
      <w:pPr>
        <w:ind w:left="720" w:hanging="360"/>
      </w:pPr>
      <w:rPr>
        <w:rFonts w:ascii="Tahoma" w:eastAsia="Times New Roman" w:hAnsi="Tahoma" w:cs="Tahoma" w:hint="default"/>
      </w:rPr>
    </w:lvl>
    <w:lvl w:ilvl="1" w:tplc="1220AAF0">
      <w:start w:val="1"/>
      <w:numFmt w:val="bullet"/>
      <w:lvlText w:val="o"/>
      <w:lvlJc w:val="left"/>
      <w:pPr>
        <w:ind w:left="1440" w:hanging="360"/>
      </w:pPr>
      <w:rPr>
        <w:rFonts w:ascii="Courier New" w:hAnsi="Courier New" w:cs="Courier New" w:hint="default"/>
      </w:rPr>
    </w:lvl>
    <w:lvl w:ilvl="2" w:tplc="6CF09440">
      <w:start w:val="1"/>
      <w:numFmt w:val="bullet"/>
      <w:lvlText w:val=""/>
      <w:lvlJc w:val="left"/>
      <w:pPr>
        <w:ind w:left="2160" w:hanging="360"/>
      </w:pPr>
      <w:rPr>
        <w:rFonts w:ascii="Wingdings" w:hAnsi="Wingdings" w:hint="default"/>
      </w:rPr>
    </w:lvl>
    <w:lvl w:ilvl="3" w:tplc="C81A10E0">
      <w:start w:val="1"/>
      <w:numFmt w:val="bullet"/>
      <w:lvlText w:val=""/>
      <w:lvlJc w:val="left"/>
      <w:pPr>
        <w:ind w:left="2880" w:hanging="360"/>
      </w:pPr>
      <w:rPr>
        <w:rFonts w:ascii="Symbol" w:hAnsi="Symbol" w:hint="default"/>
      </w:rPr>
    </w:lvl>
    <w:lvl w:ilvl="4" w:tplc="9F00529E">
      <w:start w:val="1"/>
      <w:numFmt w:val="bullet"/>
      <w:lvlText w:val="o"/>
      <w:lvlJc w:val="left"/>
      <w:pPr>
        <w:ind w:left="3600" w:hanging="360"/>
      </w:pPr>
      <w:rPr>
        <w:rFonts w:ascii="Courier New" w:hAnsi="Courier New" w:cs="Courier New" w:hint="default"/>
      </w:rPr>
    </w:lvl>
    <w:lvl w:ilvl="5" w:tplc="0AC20C00">
      <w:start w:val="1"/>
      <w:numFmt w:val="bullet"/>
      <w:lvlText w:val=""/>
      <w:lvlJc w:val="left"/>
      <w:pPr>
        <w:ind w:left="4320" w:hanging="360"/>
      </w:pPr>
      <w:rPr>
        <w:rFonts w:ascii="Wingdings" w:hAnsi="Wingdings" w:hint="default"/>
      </w:rPr>
    </w:lvl>
    <w:lvl w:ilvl="6" w:tplc="9DFC357A">
      <w:start w:val="1"/>
      <w:numFmt w:val="bullet"/>
      <w:lvlText w:val=""/>
      <w:lvlJc w:val="left"/>
      <w:pPr>
        <w:ind w:left="5040" w:hanging="360"/>
      </w:pPr>
      <w:rPr>
        <w:rFonts w:ascii="Symbol" w:hAnsi="Symbol" w:hint="default"/>
      </w:rPr>
    </w:lvl>
    <w:lvl w:ilvl="7" w:tplc="E4483A86">
      <w:start w:val="1"/>
      <w:numFmt w:val="bullet"/>
      <w:lvlText w:val="o"/>
      <w:lvlJc w:val="left"/>
      <w:pPr>
        <w:ind w:left="5760" w:hanging="360"/>
      </w:pPr>
      <w:rPr>
        <w:rFonts w:ascii="Courier New" w:hAnsi="Courier New" w:cs="Courier New" w:hint="default"/>
      </w:rPr>
    </w:lvl>
    <w:lvl w:ilvl="8" w:tplc="AE963C7A">
      <w:start w:val="1"/>
      <w:numFmt w:val="bullet"/>
      <w:lvlText w:val=""/>
      <w:lvlJc w:val="left"/>
      <w:pPr>
        <w:ind w:left="6480" w:hanging="360"/>
      </w:pPr>
      <w:rPr>
        <w:rFonts w:ascii="Wingdings" w:hAnsi="Wingdings" w:hint="default"/>
      </w:rPr>
    </w:lvl>
  </w:abstractNum>
  <w:abstractNum w:abstractNumId="29" w15:restartNumberingAfterBreak="0">
    <w:nsid w:val="6B1F6236"/>
    <w:multiLevelType w:val="multilevel"/>
    <w:tmpl w:val="EADCB74A"/>
    <w:lvl w:ilvl="0">
      <w:start w:val="1"/>
      <w:numFmt w:val="bullet"/>
      <w:pStyle w:val="ListNumber2NoSpace"/>
      <w:lvlText w:val="−"/>
      <w:lvlJc w:val="left"/>
      <w:pPr>
        <w:ind w:left="1211" w:hanging="360"/>
      </w:pPr>
      <w:rPr>
        <w:rFonts w:ascii="Times New Roman" w:eastAsia="Noto Sans Symbols"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D121368"/>
    <w:multiLevelType w:val="hybridMultilevel"/>
    <w:tmpl w:val="DA1AA52C"/>
    <w:lvl w:ilvl="0" w:tplc="74AA3EA4">
      <w:start w:val="1"/>
      <w:numFmt w:val="lowerLetter"/>
      <w:lvlText w:val="%1)"/>
      <w:lvlJc w:val="left"/>
      <w:pPr>
        <w:ind w:left="540" w:hanging="360"/>
      </w:pPr>
      <w:rPr>
        <w:rFonts w:hint="default"/>
      </w:rPr>
    </w:lvl>
    <w:lvl w:ilvl="1" w:tplc="76BA468E" w:tentative="1">
      <w:start w:val="1"/>
      <w:numFmt w:val="lowerLetter"/>
      <w:lvlText w:val="%2."/>
      <w:lvlJc w:val="left"/>
      <w:pPr>
        <w:ind w:left="1260" w:hanging="360"/>
      </w:pPr>
    </w:lvl>
    <w:lvl w:ilvl="2" w:tplc="3FFAC06E" w:tentative="1">
      <w:start w:val="1"/>
      <w:numFmt w:val="lowerRoman"/>
      <w:lvlText w:val="%3."/>
      <w:lvlJc w:val="right"/>
      <w:pPr>
        <w:ind w:left="1980" w:hanging="180"/>
      </w:pPr>
    </w:lvl>
    <w:lvl w:ilvl="3" w:tplc="DC2ACEDE" w:tentative="1">
      <w:start w:val="1"/>
      <w:numFmt w:val="decimal"/>
      <w:lvlText w:val="%4."/>
      <w:lvlJc w:val="left"/>
      <w:pPr>
        <w:ind w:left="2700" w:hanging="360"/>
      </w:pPr>
    </w:lvl>
    <w:lvl w:ilvl="4" w:tplc="A17220C2" w:tentative="1">
      <w:start w:val="1"/>
      <w:numFmt w:val="lowerLetter"/>
      <w:lvlText w:val="%5."/>
      <w:lvlJc w:val="left"/>
      <w:pPr>
        <w:ind w:left="3420" w:hanging="360"/>
      </w:pPr>
    </w:lvl>
    <w:lvl w:ilvl="5" w:tplc="27A67740" w:tentative="1">
      <w:start w:val="1"/>
      <w:numFmt w:val="lowerRoman"/>
      <w:lvlText w:val="%6."/>
      <w:lvlJc w:val="right"/>
      <w:pPr>
        <w:ind w:left="4140" w:hanging="180"/>
      </w:pPr>
    </w:lvl>
    <w:lvl w:ilvl="6" w:tplc="63BE0F64" w:tentative="1">
      <w:start w:val="1"/>
      <w:numFmt w:val="decimal"/>
      <w:lvlText w:val="%7."/>
      <w:lvlJc w:val="left"/>
      <w:pPr>
        <w:ind w:left="4860" w:hanging="360"/>
      </w:pPr>
    </w:lvl>
    <w:lvl w:ilvl="7" w:tplc="F618BBB0" w:tentative="1">
      <w:start w:val="1"/>
      <w:numFmt w:val="lowerLetter"/>
      <w:lvlText w:val="%8."/>
      <w:lvlJc w:val="left"/>
      <w:pPr>
        <w:ind w:left="5580" w:hanging="360"/>
      </w:pPr>
    </w:lvl>
    <w:lvl w:ilvl="8" w:tplc="BE5E98F8" w:tentative="1">
      <w:start w:val="1"/>
      <w:numFmt w:val="lowerRoman"/>
      <w:lvlText w:val="%9."/>
      <w:lvlJc w:val="right"/>
      <w:pPr>
        <w:ind w:left="6300" w:hanging="180"/>
      </w:pPr>
    </w:lvl>
  </w:abstractNum>
  <w:abstractNum w:abstractNumId="31" w15:restartNumberingAfterBreak="0">
    <w:nsid w:val="6E365484"/>
    <w:multiLevelType w:val="multilevel"/>
    <w:tmpl w:val="1376D5C8"/>
    <w:lvl w:ilvl="0">
      <w:start w:val="1"/>
      <w:numFmt w:val="bullet"/>
      <w:pStyle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2" w15:restartNumberingAfterBreak="0">
    <w:nsid w:val="6FA26F83"/>
    <w:multiLevelType w:val="hybridMultilevel"/>
    <w:tmpl w:val="EAB6F0BA"/>
    <w:lvl w:ilvl="0" w:tplc="96941B28">
      <w:start w:val="1"/>
      <w:numFmt w:val="lowerLetter"/>
      <w:lvlText w:val="(%1)"/>
      <w:lvlJc w:val="left"/>
      <w:pPr>
        <w:ind w:left="537" w:hanging="360"/>
      </w:pPr>
      <w:rPr>
        <w:rFonts w:hint="default"/>
      </w:rPr>
    </w:lvl>
    <w:lvl w:ilvl="1" w:tplc="3A46EE92" w:tentative="1">
      <w:start w:val="1"/>
      <w:numFmt w:val="lowerLetter"/>
      <w:lvlText w:val="%2."/>
      <w:lvlJc w:val="left"/>
      <w:pPr>
        <w:ind w:left="1257" w:hanging="360"/>
      </w:pPr>
    </w:lvl>
    <w:lvl w:ilvl="2" w:tplc="DFDCB53E" w:tentative="1">
      <w:start w:val="1"/>
      <w:numFmt w:val="lowerRoman"/>
      <w:lvlText w:val="%3."/>
      <w:lvlJc w:val="right"/>
      <w:pPr>
        <w:ind w:left="1977" w:hanging="180"/>
      </w:pPr>
    </w:lvl>
    <w:lvl w:ilvl="3" w:tplc="B88EC462" w:tentative="1">
      <w:start w:val="1"/>
      <w:numFmt w:val="decimal"/>
      <w:lvlText w:val="%4."/>
      <w:lvlJc w:val="left"/>
      <w:pPr>
        <w:ind w:left="2697" w:hanging="360"/>
      </w:pPr>
    </w:lvl>
    <w:lvl w:ilvl="4" w:tplc="69F2C998" w:tentative="1">
      <w:start w:val="1"/>
      <w:numFmt w:val="lowerLetter"/>
      <w:lvlText w:val="%5."/>
      <w:lvlJc w:val="left"/>
      <w:pPr>
        <w:ind w:left="3417" w:hanging="360"/>
      </w:pPr>
    </w:lvl>
    <w:lvl w:ilvl="5" w:tplc="721AAFA4" w:tentative="1">
      <w:start w:val="1"/>
      <w:numFmt w:val="lowerRoman"/>
      <w:lvlText w:val="%6."/>
      <w:lvlJc w:val="right"/>
      <w:pPr>
        <w:ind w:left="4137" w:hanging="180"/>
      </w:pPr>
    </w:lvl>
    <w:lvl w:ilvl="6" w:tplc="C6264554" w:tentative="1">
      <w:start w:val="1"/>
      <w:numFmt w:val="decimal"/>
      <w:lvlText w:val="%7."/>
      <w:lvlJc w:val="left"/>
      <w:pPr>
        <w:ind w:left="4857" w:hanging="360"/>
      </w:pPr>
    </w:lvl>
    <w:lvl w:ilvl="7" w:tplc="375666C2" w:tentative="1">
      <w:start w:val="1"/>
      <w:numFmt w:val="lowerLetter"/>
      <w:lvlText w:val="%8."/>
      <w:lvlJc w:val="left"/>
      <w:pPr>
        <w:ind w:left="5577" w:hanging="360"/>
      </w:pPr>
    </w:lvl>
    <w:lvl w:ilvl="8" w:tplc="B0FEA406" w:tentative="1">
      <w:start w:val="1"/>
      <w:numFmt w:val="lowerRoman"/>
      <w:lvlText w:val="%9."/>
      <w:lvlJc w:val="right"/>
      <w:pPr>
        <w:ind w:left="6297" w:hanging="180"/>
      </w:pPr>
    </w:lvl>
  </w:abstractNum>
  <w:abstractNum w:abstractNumId="33" w15:restartNumberingAfterBreak="0">
    <w:nsid w:val="71BC7B28"/>
    <w:multiLevelType w:val="multilevel"/>
    <w:tmpl w:val="0A969E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77623473"/>
    <w:multiLevelType w:val="hybridMultilevel"/>
    <w:tmpl w:val="712E5BB2"/>
    <w:lvl w:ilvl="0" w:tplc="3BDE287A">
      <w:start w:val="1"/>
      <w:numFmt w:val="decimal"/>
      <w:lvlText w:val="%1."/>
      <w:lvlJc w:val="left"/>
      <w:pPr>
        <w:ind w:left="720" w:hanging="360"/>
      </w:pPr>
      <w:rPr>
        <w:rFonts w:hint="default"/>
      </w:rPr>
    </w:lvl>
    <w:lvl w:ilvl="1" w:tplc="3EBAD1BC" w:tentative="1">
      <w:start w:val="1"/>
      <w:numFmt w:val="lowerLetter"/>
      <w:lvlText w:val="%2."/>
      <w:lvlJc w:val="left"/>
      <w:pPr>
        <w:ind w:left="1440" w:hanging="360"/>
      </w:pPr>
    </w:lvl>
    <w:lvl w:ilvl="2" w:tplc="CDDAA770" w:tentative="1">
      <w:start w:val="1"/>
      <w:numFmt w:val="lowerRoman"/>
      <w:lvlText w:val="%3."/>
      <w:lvlJc w:val="right"/>
      <w:pPr>
        <w:ind w:left="2160" w:hanging="180"/>
      </w:pPr>
    </w:lvl>
    <w:lvl w:ilvl="3" w:tplc="03567CBA">
      <w:start w:val="1"/>
      <w:numFmt w:val="decimal"/>
      <w:lvlText w:val="%4."/>
      <w:lvlJc w:val="left"/>
      <w:pPr>
        <w:ind w:left="2880" w:hanging="360"/>
      </w:pPr>
    </w:lvl>
    <w:lvl w:ilvl="4" w:tplc="4ACE5750" w:tentative="1">
      <w:start w:val="1"/>
      <w:numFmt w:val="lowerLetter"/>
      <w:lvlText w:val="%5."/>
      <w:lvlJc w:val="left"/>
      <w:pPr>
        <w:ind w:left="3600" w:hanging="360"/>
      </w:pPr>
    </w:lvl>
    <w:lvl w:ilvl="5" w:tplc="14B2321E" w:tentative="1">
      <w:start w:val="1"/>
      <w:numFmt w:val="lowerRoman"/>
      <w:lvlText w:val="%6."/>
      <w:lvlJc w:val="right"/>
      <w:pPr>
        <w:ind w:left="4320" w:hanging="180"/>
      </w:pPr>
    </w:lvl>
    <w:lvl w:ilvl="6" w:tplc="1474F26C" w:tentative="1">
      <w:start w:val="1"/>
      <w:numFmt w:val="decimal"/>
      <w:lvlText w:val="%7."/>
      <w:lvlJc w:val="left"/>
      <w:pPr>
        <w:ind w:left="5040" w:hanging="360"/>
      </w:pPr>
    </w:lvl>
    <w:lvl w:ilvl="7" w:tplc="AD9CB426" w:tentative="1">
      <w:start w:val="1"/>
      <w:numFmt w:val="lowerLetter"/>
      <w:lvlText w:val="%8."/>
      <w:lvlJc w:val="left"/>
      <w:pPr>
        <w:ind w:left="5760" w:hanging="360"/>
      </w:pPr>
    </w:lvl>
    <w:lvl w:ilvl="8" w:tplc="C7C8BFF6" w:tentative="1">
      <w:start w:val="1"/>
      <w:numFmt w:val="lowerRoman"/>
      <w:lvlText w:val="%9."/>
      <w:lvlJc w:val="right"/>
      <w:pPr>
        <w:ind w:left="6480" w:hanging="180"/>
      </w:pPr>
    </w:lvl>
  </w:abstractNum>
  <w:abstractNum w:abstractNumId="35" w15:restartNumberingAfterBreak="0">
    <w:nsid w:val="790804C2"/>
    <w:multiLevelType w:val="multilevel"/>
    <w:tmpl w:val="52DA00F6"/>
    <w:lvl w:ilvl="0">
      <w:start w:val="1"/>
      <w:numFmt w:val="lowerLetter"/>
      <w:pStyle w:val="StyleHeading1After6pt"/>
      <w:lvlText w:val="(%1)"/>
      <w:lvlJc w:val="left"/>
      <w:pPr>
        <w:ind w:left="121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D5F6801"/>
    <w:multiLevelType w:val="hybridMultilevel"/>
    <w:tmpl w:val="CC7A0564"/>
    <w:lvl w:ilvl="0" w:tplc="32E838F4">
      <w:start w:val="1"/>
      <w:numFmt w:val="decimal"/>
      <w:lvlText w:val="(%1."/>
      <w:lvlJc w:val="left"/>
      <w:pPr>
        <w:ind w:left="420" w:hanging="360"/>
      </w:pPr>
      <w:rPr>
        <w:rFonts w:hint="default"/>
        <w:b/>
      </w:rPr>
    </w:lvl>
    <w:lvl w:ilvl="1" w:tplc="67686B3E" w:tentative="1">
      <w:start w:val="1"/>
      <w:numFmt w:val="lowerLetter"/>
      <w:lvlText w:val="%2."/>
      <w:lvlJc w:val="left"/>
      <w:pPr>
        <w:ind w:left="1140" w:hanging="360"/>
      </w:pPr>
    </w:lvl>
    <w:lvl w:ilvl="2" w:tplc="9F1A568C" w:tentative="1">
      <w:start w:val="1"/>
      <w:numFmt w:val="lowerRoman"/>
      <w:lvlText w:val="%3."/>
      <w:lvlJc w:val="right"/>
      <w:pPr>
        <w:ind w:left="1860" w:hanging="180"/>
      </w:pPr>
    </w:lvl>
    <w:lvl w:ilvl="3" w:tplc="AE5A6748" w:tentative="1">
      <w:start w:val="1"/>
      <w:numFmt w:val="decimal"/>
      <w:lvlText w:val="%4."/>
      <w:lvlJc w:val="left"/>
      <w:pPr>
        <w:ind w:left="2580" w:hanging="360"/>
      </w:pPr>
    </w:lvl>
    <w:lvl w:ilvl="4" w:tplc="8B34F55C" w:tentative="1">
      <w:start w:val="1"/>
      <w:numFmt w:val="lowerLetter"/>
      <w:lvlText w:val="%5."/>
      <w:lvlJc w:val="left"/>
      <w:pPr>
        <w:ind w:left="3300" w:hanging="360"/>
      </w:pPr>
    </w:lvl>
    <w:lvl w:ilvl="5" w:tplc="73CE0D2E" w:tentative="1">
      <w:start w:val="1"/>
      <w:numFmt w:val="lowerRoman"/>
      <w:lvlText w:val="%6."/>
      <w:lvlJc w:val="right"/>
      <w:pPr>
        <w:ind w:left="4020" w:hanging="180"/>
      </w:pPr>
    </w:lvl>
    <w:lvl w:ilvl="6" w:tplc="01520E0A" w:tentative="1">
      <w:start w:val="1"/>
      <w:numFmt w:val="decimal"/>
      <w:lvlText w:val="%7."/>
      <w:lvlJc w:val="left"/>
      <w:pPr>
        <w:ind w:left="4740" w:hanging="360"/>
      </w:pPr>
    </w:lvl>
    <w:lvl w:ilvl="7" w:tplc="DBCCDE9A" w:tentative="1">
      <w:start w:val="1"/>
      <w:numFmt w:val="lowerLetter"/>
      <w:lvlText w:val="%8."/>
      <w:lvlJc w:val="left"/>
      <w:pPr>
        <w:ind w:left="5460" w:hanging="360"/>
      </w:pPr>
    </w:lvl>
    <w:lvl w:ilvl="8" w:tplc="56E61AB4" w:tentative="1">
      <w:start w:val="1"/>
      <w:numFmt w:val="lowerRoman"/>
      <w:lvlText w:val="%9."/>
      <w:lvlJc w:val="right"/>
      <w:pPr>
        <w:ind w:left="6180" w:hanging="180"/>
      </w:pPr>
    </w:lvl>
  </w:abstractNum>
  <w:abstractNum w:abstractNumId="37" w15:restartNumberingAfterBreak="0">
    <w:nsid w:val="7ED16489"/>
    <w:multiLevelType w:val="hybridMultilevel"/>
    <w:tmpl w:val="BCE8A41A"/>
    <w:lvl w:ilvl="0" w:tplc="06D20BC6">
      <w:start w:val="1"/>
      <w:numFmt w:val="decimal"/>
      <w:lvlText w:val="%1."/>
      <w:lvlJc w:val="left"/>
      <w:pPr>
        <w:ind w:left="720" w:hanging="360"/>
      </w:pPr>
      <w:rPr>
        <w:rFonts w:hint="default"/>
        <w:i w:val="0"/>
      </w:rPr>
    </w:lvl>
    <w:lvl w:ilvl="1" w:tplc="04E87972" w:tentative="1">
      <w:start w:val="1"/>
      <w:numFmt w:val="lowerLetter"/>
      <w:lvlText w:val="%2."/>
      <w:lvlJc w:val="left"/>
      <w:pPr>
        <w:ind w:left="1440" w:hanging="360"/>
      </w:pPr>
    </w:lvl>
    <w:lvl w:ilvl="2" w:tplc="77A2E704" w:tentative="1">
      <w:start w:val="1"/>
      <w:numFmt w:val="lowerRoman"/>
      <w:lvlText w:val="%3."/>
      <w:lvlJc w:val="right"/>
      <w:pPr>
        <w:ind w:left="2160" w:hanging="180"/>
      </w:pPr>
    </w:lvl>
    <w:lvl w:ilvl="3" w:tplc="36FCE7A6" w:tentative="1">
      <w:start w:val="1"/>
      <w:numFmt w:val="decimal"/>
      <w:lvlText w:val="%4."/>
      <w:lvlJc w:val="left"/>
      <w:pPr>
        <w:ind w:left="2880" w:hanging="360"/>
      </w:pPr>
    </w:lvl>
    <w:lvl w:ilvl="4" w:tplc="7EEA4E1E" w:tentative="1">
      <w:start w:val="1"/>
      <w:numFmt w:val="lowerLetter"/>
      <w:lvlText w:val="%5."/>
      <w:lvlJc w:val="left"/>
      <w:pPr>
        <w:ind w:left="3600" w:hanging="360"/>
      </w:pPr>
    </w:lvl>
    <w:lvl w:ilvl="5" w:tplc="50DC8D5E" w:tentative="1">
      <w:start w:val="1"/>
      <w:numFmt w:val="lowerRoman"/>
      <w:lvlText w:val="%6."/>
      <w:lvlJc w:val="right"/>
      <w:pPr>
        <w:ind w:left="4320" w:hanging="180"/>
      </w:pPr>
    </w:lvl>
    <w:lvl w:ilvl="6" w:tplc="B37E7458" w:tentative="1">
      <w:start w:val="1"/>
      <w:numFmt w:val="decimal"/>
      <w:lvlText w:val="%7."/>
      <w:lvlJc w:val="left"/>
      <w:pPr>
        <w:ind w:left="5040" w:hanging="360"/>
      </w:pPr>
    </w:lvl>
    <w:lvl w:ilvl="7" w:tplc="CF06A942" w:tentative="1">
      <w:start w:val="1"/>
      <w:numFmt w:val="lowerLetter"/>
      <w:lvlText w:val="%8."/>
      <w:lvlJc w:val="left"/>
      <w:pPr>
        <w:ind w:left="5760" w:hanging="360"/>
      </w:pPr>
    </w:lvl>
    <w:lvl w:ilvl="8" w:tplc="D1DA51B0" w:tentative="1">
      <w:start w:val="1"/>
      <w:numFmt w:val="lowerRoman"/>
      <w:lvlText w:val="%9."/>
      <w:lvlJc w:val="right"/>
      <w:pPr>
        <w:ind w:left="6480" w:hanging="180"/>
      </w:pPr>
    </w:lvl>
  </w:abstractNum>
  <w:num w:numId="1">
    <w:abstractNumId w:val="20"/>
  </w:num>
  <w:num w:numId="2">
    <w:abstractNumId w:val="8"/>
  </w:num>
  <w:num w:numId="3">
    <w:abstractNumId w:val="31"/>
  </w:num>
  <w:num w:numId="4">
    <w:abstractNumId w:val="3"/>
  </w:num>
  <w:num w:numId="5">
    <w:abstractNumId w:val="35"/>
  </w:num>
  <w:num w:numId="6">
    <w:abstractNumId w:val="7"/>
  </w:num>
  <w:num w:numId="7">
    <w:abstractNumId w:val="29"/>
  </w:num>
  <w:num w:numId="8">
    <w:abstractNumId w:val="25"/>
  </w:num>
  <w:num w:numId="9">
    <w:abstractNumId w:val="26"/>
  </w:num>
  <w:num w:numId="10">
    <w:abstractNumId w:val="23"/>
  </w:num>
  <w:num w:numId="11">
    <w:abstractNumId w:val="27"/>
  </w:num>
  <w:num w:numId="12">
    <w:abstractNumId w:val="13"/>
  </w:num>
  <w:num w:numId="13">
    <w:abstractNumId w:val="19"/>
  </w:num>
  <w:num w:numId="14">
    <w:abstractNumId w:val="24"/>
  </w:num>
  <w:num w:numId="15">
    <w:abstractNumId w:val="30"/>
  </w:num>
  <w:num w:numId="16">
    <w:abstractNumId w:val="1"/>
  </w:num>
  <w:num w:numId="17">
    <w:abstractNumId w:val="10"/>
  </w:num>
  <w:num w:numId="18">
    <w:abstractNumId w:val="5"/>
  </w:num>
  <w:num w:numId="19">
    <w:abstractNumId w:val="2"/>
  </w:num>
  <w:num w:numId="20">
    <w:abstractNumId w:val="0"/>
  </w:num>
  <w:num w:numId="21">
    <w:abstractNumId w:val="28"/>
  </w:num>
  <w:num w:numId="22">
    <w:abstractNumId w:val="22"/>
  </w:num>
  <w:num w:numId="23">
    <w:abstractNumId w:val="17"/>
  </w:num>
  <w:num w:numId="24">
    <w:abstractNumId w:val="21"/>
  </w:num>
  <w:num w:numId="25">
    <w:abstractNumId w:val="6"/>
  </w:num>
  <w:num w:numId="26">
    <w:abstractNumId w:val="18"/>
  </w:num>
  <w:num w:numId="27">
    <w:abstractNumId w:val="16"/>
  </w:num>
  <w:num w:numId="28">
    <w:abstractNumId w:val="12"/>
  </w:num>
  <w:num w:numId="29">
    <w:abstractNumId w:val="14"/>
  </w:num>
  <w:num w:numId="30">
    <w:abstractNumId w:val="9"/>
  </w:num>
  <w:num w:numId="31">
    <w:abstractNumId w:val="4"/>
  </w:num>
  <w:num w:numId="32">
    <w:abstractNumId w:val="11"/>
  </w:num>
  <w:num w:numId="33">
    <w:abstractNumId w:val="32"/>
  </w:num>
  <w:num w:numId="34">
    <w:abstractNumId w:val="37"/>
  </w:num>
  <w:num w:numId="35">
    <w:abstractNumId w:val="34"/>
  </w:num>
  <w:num w:numId="36">
    <w:abstractNumId w:val="15"/>
  </w:num>
  <w:num w:numId="37">
    <w:abstractNumId w:val="33"/>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7EB2"/>
    <w:rsid w:val="00001464"/>
    <w:rsid w:val="000026E6"/>
    <w:rsid w:val="00004110"/>
    <w:rsid w:val="00015428"/>
    <w:rsid w:val="000160FA"/>
    <w:rsid w:val="00017F1A"/>
    <w:rsid w:val="0002227C"/>
    <w:rsid w:val="000228B2"/>
    <w:rsid w:val="00022E8F"/>
    <w:rsid w:val="00025E1F"/>
    <w:rsid w:val="00031F99"/>
    <w:rsid w:val="000330C7"/>
    <w:rsid w:val="00035C9B"/>
    <w:rsid w:val="00042B7E"/>
    <w:rsid w:val="00042EC2"/>
    <w:rsid w:val="00042F02"/>
    <w:rsid w:val="00043EBB"/>
    <w:rsid w:val="00045465"/>
    <w:rsid w:val="000519DA"/>
    <w:rsid w:val="00052103"/>
    <w:rsid w:val="00052D5F"/>
    <w:rsid w:val="000568D5"/>
    <w:rsid w:val="00061303"/>
    <w:rsid w:val="00061D9C"/>
    <w:rsid w:val="000751DA"/>
    <w:rsid w:val="0007591A"/>
    <w:rsid w:val="00081640"/>
    <w:rsid w:val="00081767"/>
    <w:rsid w:val="00081F7F"/>
    <w:rsid w:val="00085D45"/>
    <w:rsid w:val="00087403"/>
    <w:rsid w:val="000905C6"/>
    <w:rsid w:val="00090FEB"/>
    <w:rsid w:val="0009106B"/>
    <w:rsid w:val="00092D85"/>
    <w:rsid w:val="000A1DC0"/>
    <w:rsid w:val="000A3195"/>
    <w:rsid w:val="000A660E"/>
    <w:rsid w:val="000B026A"/>
    <w:rsid w:val="000B1237"/>
    <w:rsid w:val="000B390D"/>
    <w:rsid w:val="000B4CAF"/>
    <w:rsid w:val="000B6458"/>
    <w:rsid w:val="000B6678"/>
    <w:rsid w:val="000B7652"/>
    <w:rsid w:val="000C1CB9"/>
    <w:rsid w:val="000C2549"/>
    <w:rsid w:val="000C396A"/>
    <w:rsid w:val="000C496A"/>
    <w:rsid w:val="000C60A5"/>
    <w:rsid w:val="000C6EA2"/>
    <w:rsid w:val="000C6F24"/>
    <w:rsid w:val="000D14AB"/>
    <w:rsid w:val="000D1509"/>
    <w:rsid w:val="000D1B7C"/>
    <w:rsid w:val="000D303B"/>
    <w:rsid w:val="000D55B0"/>
    <w:rsid w:val="000D5782"/>
    <w:rsid w:val="000D584A"/>
    <w:rsid w:val="000D6178"/>
    <w:rsid w:val="000D6413"/>
    <w:rsid w:val="000E59A9"/>
    <w:rsid w:val="000E5DCD"/>
    <w:rsid w:val="000F59B0"/>
    <w:rsid w:val="00100566"/>
    <w:rsid w:val="00100B92"/>
    <w:rsid w:val="00104FF9"/>
    <w:rsid w:val="0010619A"/>
    <w:rsid w:val="0010712D"/>
    <w:rsid w:val="00110103"/>
    <w:rsid w:val="0011097B"/>
    <w:rsid w:val="00112623"/>
    <w:rsid w:val="0012316F"/>
    <w:rsid w:val="001232E9"/>
    <w:rsid w:val="00124555"/>
    <w:rsid w:val="00126C72"/>
    <w:rsid w:val="00134B71"/>
    <w:rsid w:val="00134C10"/>
    <w:rsid w:val="00135BD2"/>
    <w:rsid w:val="001371EE"/>
    <w:rsid w:val="00137BB4"/>
    <w:rsid w:val="001410A9"/>
    <w:rsid w:val="00144BB7"/>
    <w:rsid w:val="001453C3"/>
    <w:rsid w:val="00160804"/>
    <w:rsid w:val="00161EB4"/>
    <w:rsid w:val="00166CDF"/>
    <w:rsid w:val="00173514"/>
    <w:rsid w:val="001743D2"/>
    <w:rsid w:val="00177822"/>
    <w:rsid w:val="00180232"/>
    <w:rsid w:val="00180B01"/>
    <w:rsid w:val="001811B8"/>
    <w:rsid w:val="00181C5E"/>
    <w:rsid w:val="00183121"/>
    <w:rsid w:val="001835E9"/>
    <w:rsid w:val="00185286"/>
    <w:rsid w:val="0018547E"/>
    <w:rsid w:val="00185582"/>
    <w:rsid w:val="00185A41"/>
    <w:rsid w:val="001861D7"/>
    <w:rsid w:val="0018764B"/>
    <w:rsid w:val="00191089"/>
    <w:rsid w:val="001915BE"/>
    <w:rsid w:val="001936EC"/>
    <w:rsid w:val="00193A0D"/>
    <w:rsid w:val="001949F6"/>
    <w:rsid w:val="001958DB"/>
    <w:rsid w:val="001A7EA8"/>
    <w:rsid w:val="001B09EC"/>
    <w:rsid w:val="001B22D0"/>
    <w:rsid w:val="001B5918"/>
    <w:rsid w:val="001B7B9F"/>
    <w:rsid w:val="001C2BB0"/>
    <w:rsid w:val="001C2E6D"/>
    <w:rsid w:val="001C542F"/>
    <w:rsid w:val="001C599F"/>
    <w:rsid w:val="001C6BE8"/>
    <w:rsid w:val="001D1597"/>
    <w:rsid w:val="001D2D58"/>
    <w:rsid w:val="001D3A7F"/>
    <w:rsid w:val="001D44DA"/>
    <w:rsid w:val="001D79EF"/>
    <w:rsid w:val="001E007E"/>
    <w:rsid w:val="001E0606"/>
    <w:rsid w:val="001E0D97"/>
    <w:rsid w:val="001E49C0"/>
    <w:rsid w:val="001E535D"/>
    <w:rsid w:val="001E6A3E"/>
    <w:rsid w:val="001E6A78"/>
    <w:rsid w:val="001E7152"/>
    <w:rsid w:val="001F0EC5"/>
    <w:rsid w:val="001F4027"/>
    <w:rsid w:val="001F61A5"/>
    <w:rsid w:val="001F7F61"/>
    <w:rsid w:val="00201390"/>
    <w:rsid w:val="002017BC"/>
    <w:rsid w:val="002017E9"/>
    <w:rsid w:val="002022BD"/>
    <w:rsid w:val="00214114"/>
    <w:rsid w:val="00214B33"/>
    <w:rsid w:val="00221DAD"/>
    <w:rsid w:val="00240661"/>
    <w:rsid w:val="00240A8F"/>
    <w:rsid w:val="00242716"/>
    <w:rsid w:val="0024418F"/>
    <w:rsid w:val="00245021"/>
    <w:rsid w:val="0024702D"/>
    <w:rsid w:val="002477E5"/>
    <w:rsid w:val="00250444"/>
    <w:rsid w:val="00250632"/>
    <w:rsid w:val="0025133C"/>
    <w:rsid w:val="002513CE"/>
    <w:rsid w:val="002514E8"/>
    <w:rsid w:val="00253C49"/>
    <w:rsid w:val="00255001"/>
    <w:rsid w:val="002616B9"/>
    <w:rsid w:val="00264601"/>
    <w:rsid w:val="00265714"/>
    <w:rsid w:val="00270BF9"/>
    <w:rsid w:val="00273D1F"/>
    <w:rsid w:val="00275239"/>
    <w:rsid w:val="00275F04"/>
    <w:rsid w:val="0027740C"/>
    <w:rsid w:val="002776EC"/>
    <w:rsid w:val="0028166B"/>
    <w:rsid w:val="002821F0"/>
    <w:rsid w:val="00283637"/>
    <w:rsid w:val="00286909"/>
    <w:rsid w:val="00287E8D"/>
    <w:rsid w:val="0029154A"/>
    <w:rsid w:val="0029441C"/>
    <w:rsid w:val="002973E7"/>
    <w:rsid w:val="002A0495"/>
    <w:rsid w:val="002B340C"/>
    <w:rsid w:val="002B39D2"/>
    <w:rsid w:val="002B54BA"/>
    <w:rsid w:val="002B7865"/>
    <w:rsid w:val="002C0C83"/>
    <w:rsid w:val="002C18BE"/>
    <w:rsid w:val="002C2240"/>
    <w:rsid w:val="002C5346"/>
    <w:rsid w:val="002C72F4"/>
    <w:rsid w:val="002D0A44"/>
    <w:rsid w:val="002D1BB8"/>
    <w:rsid w:val="002D3850"/>
    <w:rsid w:val="002D7D3B"/>
    <w:rsid w:val="002E37CC"/>
    <w:rsid w:val="002E4C50"/>
    <w:rsid w:val="002E5C82"/>
    <w:rsid w:val="002E5E7E"/>
    <w:rsid w:val="002E6F8A"/>
    <w:rsid w:val="002E7C5D"/>
    <w:rsid w:val="002F3B2A"/>
    <w:rsid w:val="002F6121"/>
    <w:rsid w:val="00301CE2"/>
    <w:rsid w:val="003021E3"/>
    <w:rsid w:val="00303637"/>
    <w:rsid w:val="00303D7A"/>
    <w:rsid w:val="003049E1"/>
    <w:rsid w:val="0030558C"/>
    <w:rsid w:val="00306FA9"/>
    <w:rsid w:val="00307EAE"/>
    <w:rsid w:val="00310476"/>
    <w:rsid w:val="00313AC2"/>
    <w:rsid w:val="003151EC"/>
    <w:rsid w:val="00320CB8"/>
    <w:rsid w:val="003225D7"/>
    <w:rsid w:val="003235EF"/>
    <w:rsid w:val="00324384"/>
    <w:rsid w:val="00325793"/>
    <w:rsid w:val="003270C9"/>
    <w:rsid w:val="00327C50"/>
    <w:rsid w:val="003319FC"/>
    <w:rsid w:val="003332A1"/>
    <w:rsid w:val="00343441"/>
    <w:rsid w:val="003436B8"/>
    <w:rsid w:val="003473DC"/>
    <w:rsid w:val="0035023E"/>
    <w:rsid w:val="00351796"/>
    <w:rsid w:val="0035247B"/>
    <w:rsid w:val="00356179"/>
    <w:rsid w:val="003606A0"/>
    <w:rsid w:val="0036157F"/>
    <w:rsid w:val="00363572"/>
    <w:rsid w:val="0036758C"/>
    <w:rsid w:val="0037519C"/>
    <w:rsid w:val="00375E67"/>
    <w:rsid w:val="00377059"/>
    <w:rsid w:val="003909E3"/>
    <w:rsid w:val="00392933"/>
    <w:rsid w:val="003930B9"/>
    <w:rsid w:val="003947DE"/>
    <w:rsid w:val="003A2B8A"/>
    <w:rsid w:val="003A6732"/>
    <w:rsid w:val="003A6F77"/>
    <w:rsid w:val="003B7612"/>
    <w:rsid w:val="003C3579"/>
    <w:rsid w:val="003C77A5"/>
    <w:rsid w:val="003C77A8"/>
    <w:rsid w:val="003D083F"/>
    <w:rsid w:val="003D0EA4"/>
    <w:rsid w:val="003D229F"/>
    <w:rsid w:val="003D2C35"/>
    <w:rsid w:val="003D3C6A"/>
    <w:rsid w:val="003D5077"/>
    <w:rsid w:val="003D6D7D"/>
    <w:rsid w:val="003D7E78"/>
    <w:rsid w:val="003E0C18"/>
    <w:rsid w:val="003E1879"/>
    <w:rsid w:val="003E3380"/>
    <w:rsid w:val="003E378F"/>
    <w:rsid w:val="003E7D22"/>
    <w:rsid w:val="003F0319"/>
    <w:rsid w:val="003F1904"/>
    <w:rsid w:val="003F1942"/>
    <w:rsid w:val="003F51B7"/>
    <w:rsid w:val="003F6BFB"/>
    <w:rsid w:val="004001BC"/>
    <w:rsid w:val="00402EA3"/>
    <w:rsid w:val="0040337A"/>
    <w:rsid w:val="00403502"/>
    <w:rsid w:val="00403D87"/>
    <w:rsid w:val="00403E6B"/>
    <w:rsid w:val="00404737"/>
    <w:rsid w:val="00404DD6"/>
    <w:rsid w:val="0040697C"/>
    <w:rsid w:val="004106C5"/>
    <w:rsid w:val="00412FBF"/>
    <w:rsid w:val="00414C9F"/>
    <w:rsid w:val="00416AC1"/>
    <w:rsid w:val="004218CE"/>
    <w:rsid w:val="00421B13"/>
    <w:rsid w:val="004230FF"/>
    <w:rsid w:val="00423A09"/>
    <w:rsid w:val="004245E7"/>
    <w:rsid w:val="00430F65"/>
    <w:rsid w:val="00432CC9"/>
    <w:rsid w:val="00433C52"/>
    <w:rsid w:val="0043529F"/>
    <w:rsid w:val="004401AA"/>
    <w:rsid w:val="00441DEB"/>
    <w:rsid w:val="00443040"/>
    <w:rsid w:val="004439EE"/>
    <w:rsid w:val="00447F1B"/>
    <w:rsid w:val="00450CAE"/>
    <w:rsid w:val="00452EF6"/>
    <w:rsid w:val="00452F53"/>
    <w:rsid w:val="00453005"/>
    <w:rsid w:val="004572DF"/>
    <w:rsid w:val="00461573"/>
    <w:rsid w:val="00466A71"/>
    <w:rsid w:val="00467E70"/>
    <w:rsid w:val="00470A59"/>
    <w:rsid w:val="004711A5"/>
    <w:rsid w:val="00471A5E"/>
    <w:rsid w:val="00473EDF"/>
    <w:rsid w:val="00476626"/>
    <w:rsid w:val="00480BEE"/>
    <w:rsid w:val="00483CEF"/>
    <w:rsid w:val="004873CC"/>
    <w:rsid w:val="0049224E"/>
    <w:rsid w:val="00492797"/>
    <w:rsid w:val="00496172"/>
    <w:rsid w:val="00496AE0"/>
    <w:rsid w:val="004A4A51"/>
    <w:rsid w:val="004A5166"/>
    <w:rsid w:val="004B0571"/>
    <w:rsid w:val="004B3435"/>
    <w:rsid w:val="004B619B"/>
    <w:rsid w:val="004B6A4F"/>
    <w:rsid w:val="004B7FBC"/>
    <w:rsid w:val="004C194E"/>
    <w:rsid w:val="004C282D"/>
    <w:rsid w:val="004C48A4"/>
    <w:rsid w:val="004C523E"/>
    <w:rsid w:val="004C67CE"/>
    <w:rsid w:val="004C6FA2"/>
    <w:rsid w:val="004D00B6"/>
    <w:rsid w:val="004D3CA5"/>
    <w:rsid w:val="004D4047"/>
    <w:rsid w:val="004D7261"/>
    <w:rsid w:val="004D7488"/>
    <w:rsid w:val="004D7A63"/>
    <w:rsid w:val="004E06D3"/>
    <w:rsid w:val="004E10A4"/>
    <w:rsid w:val="004E403D"/>
    <w:rsid w:val="004E46EE"/>
    <w:rsid w:val="004E4B83"/>
    <w:rsid w:val="004E4C34"/>
    <w:rsid w:val="004E776E"/>
    <w:rsid w:val="004F1191"/>
    <w:rsid w:val="004F178A"/>
    <w:rsid w:val="004F1A28"/>
    <w:rsid w:val="004F45E4"/>
    <w:rsid w:val="004F6CB8"/>
    <w:rsid w:val="004F7B5D"/>
    <w:rsid w:val="004F7BF4"/>
    <w:rsid w:val="00501277"/>
    <w:rsid w:val="00502C3D"/>
    <w:rsid w:val="00506683"/>
    <w:rsid w:val="005070E8"/>
    <w:rsid w:val="005075DF"/>
    <w:rsid w:val="00507B2E"/>
    <w:rsid w:val="00510C8F"/>
    <w:rsid w:val="0051142E"/>
    <w:rsid w:val="00515C66"/>
    <w:rsid w:val="00515E6F"/>
    <w:rsid w:val="00517081"/>
    <w:rsid w:val="00520B54"/>
    <w:rsid w:val="00525616"/>
    <w:rsid w:val="00525FB9"/>
    <w:rsid w:val="00527C6A"/>
    <w:rsid w:val="00531E7B"/>
    <w:rsid w:val="0053328A"/>
    <w:rsid w:val="00534680"/>
    <w:rsid w:val="00550DAA"/>
    <w:rsid w:val="00555222"/>
    <w:rsid w:val="005616E9"/>
    <w:rsid w:val="0056288E"/>
    <w:rsid w:val="00571F7B"/>
    <w:rsid w:val="005720E8"/>
    <w:rsid w:val="00572F62"/>
    <w:rsid w:val="00575BA0"/>
    <w:rsid w:val="00577392"/>
    <w:rsid w:val="00580747"/>
    <w:rsid w:val="005824C8"/>
    <w:rsid w:val="00582DFA"/>
    <w:rsid w:val="00590AEF"/>
    <w:rsid w:val="00590B55"/>
    <w:rsid w:val="00591A1C"/>
    <w:rsid w:val="005933FD"/>
    <w:rsid w:val="005A1110"/>
    <w:rsid w:val="005A272C"/>
    <w:rsid w:val="005A706C"/>
    <w:rsid w:val="005A75DB"/>
    <w:rsid w:val="005A7934"/>
    <w:rsid w:val="005B1254"/>
    <w:rsid w:val="005C07FF"/>
    <w:rsid w:val="005C0890"/>
    <w:rsid w:val="005C1691"/>
    <w:rsid w:val="005C5EDC"/>
    <w:rsid w:val="005C6532"/>
    <w:rsid w:val="005C7DD0"/>
    <w:rsid w:val="005D407F"/>
    <w:rsid w:val="005D48EA"/>
    <w:rsid w:val="005D5C5B"/>
    <w:rsid w:val="005D73BC"/>
    <w:rsid w:val="005E1D4D"/>
    <w:rsid w:val="005E2896"/>
    <w:rsid w:val="005E35AD"/>
    <w:rsid w:val="005E4036"/>
    <w:rsid w:val="005E5674"/>
    <w:rsid w:val="005E60DC"/>
    <w:rsid w:val="005E776C"/>
    <w:rsid w:val="005F18E6"/>
    <w:rsid w:val="005F299E"/>
    <w:rsid w:val="005F46A4"/>
    <w:rsid w:val="005F50BA"/>
    <w:rsid w:val="005F5135"/>
    <w:rsid w:val="005F5418"/>
    <w:rsid w:val="005F5AD8"/>
    <w:rsid w:val="005F5D47"/>
    <w:rsid w:val="005F5FD7"/>
    <w:rsid w:val="005F7A81"/>
    <w:rsid w:val="005F7D5B"/>
    <w:rsid w:val="006002B5"/>
    <w:rsid w:val="00600C42"/>
    <w:rsid w:val="00601E1B"/>
    <w:rsid w:val="00607084"/>
    <w:rsid w:val="00610461"/>
    <w:rsid w:val="00610EF4"/>
    <w:rsid w:val="00613A2A"/>
    <w:rsid w:val="006147DA"/>
    <w:rsid w:val="006149F0"/>
    <w:rsid w:val="006156A2"/>
    <w:rsid w:val="006157BC"/>
    <w:rsid w:val="006168DA"/>
    <w:rsid w:val="00620771"/>
    <w:rsid w:val="006256DE"/>
    <w:rsid w:val="006319A7"/>
    <w:rsid w:val="00632E8F"/>
    <w:rsid w:val="0063606E"/>
    <w:rsid w:val="00637AEF"/>
    <w:rsid w:val="00641E18"/>
    <w:rsid w:val="00644444"/>
    <w:rsid w:val="00645B23"/>
    <w:rsid w:val="00647617"/>
    <w:rsid w:val="00654EB9"/>
    <w:rsid w:val="00661813"/>
    <w:rsid w:val="006631B2"/>
    <w:rsid w:val="006663B5"/>
    <w:rsid w:val="006675CC"/>
    <w:rsid w:val="006679AD"/>
    <w:rsid w:val="00667EB2"/>
    <w:rsid w:val="0067053D"/>
    <w:rsid w:val="00672041"/>
    <w:rsid w:val="00673BF9"/>
    <w:rsid w:val="006759F7"/>
    <w:rsid w:val="006761A9"/>
    <w:rsid w:val="006818F1"/>
    <w:rsid w:val="00681FC2"/>
    <w:rsid w:val="00683838"/>
    <w:rsid w:val="006840E7"/>
    <w:rsid w:val="00684BEA"/>
    <w:rsid w:val="006862F8"/>
    <w:rsid w:val="006901EA"/>
    <w:rsid w:val="00690A77"/>
    <w:rsid w:val="00691639"/>
    <w:rsid w:val="00695F25"/>
    <w:rsid w:val="006969C1"/>
    <w:rsid w:val="006A06BD"/>
    <w:rsid w:val="006A24A4"/>
    <w:rsid w:val="006A3218"/>
    <w:rsid w:val="006A38AC"/>
    <w:rsid w:val="006A41A5"/>
    <w:rsid w:val="006A4F9D"/>
    <w:rsid w:val="006A6E1E"/>
    <w:rsid w:val="006A7981"/>
    <w:rsid w:val="006A7FF3"/>
    <w:rsid w:val="006B70A8"/>
    <w:rsid w:val="006C2D3B"/>
    <w:rsid w:val="006C61D9"/>
    <w:rsid w:val="006C7F3B"/>
    <w:rsid w:val="006D0D92"/>
    <w:rsid w:val="006D1F75"/>
    <w:rsid w:val="006D21A0"/>
    <w:rsid w:val="006D3FB0"/>
    <w:rsid w:val="006D4944"/>
    <w:rsid w:val="006D734A"/>
    <w:rsid w:val="006D795A"/>
    <w:rsid w:val="006E2B77"/>
    <w:rsid w:val="006E6D35"/>
    <w:rsid w:val="006F128B"/>
    <w:rsid w:val="006F1C76"/>
    <w:rsid w:val="006F1E42"/>
    <w:rsid w:val="006F2DC1"/>
    <w:rsid w:val="006F3299"/>
    <w:rsid w:val="006F5FBF"/>
    <w:rsid w:val="0070318A"/>
    <w:rsid w:val="00707922"/>
    <w:rsid w:val="00710170"/>
    <w:rsid w:val="007120EB"/>
    <w:rsid w:val="0071231E"/>
    <w:rsid w:val="00713A80"/>
    <w:rsid w:val="00715EE3"/>
    <w:rsid w:val="007238F8"/>
    <w:rsid w:val="00724A21"/>
    <w:rsid w:val="00727048"/>
    <w:rsid w:val="0072750E"/>
    <w:rsid w:val="00727C7C"/>
    <w:rsid w:val="00730C28"/>
    <w:rsid w:val="00730C37"/>
    <w:rsid w:val="00733858"/>
    <w:rsid w:val="007342BD"/>
    <w:rsid w:val="00734DD5"/>
    <w:rsid w:val="00734F4E"/>
    <w:rsid w:val="00743D02"/>
    <w:rsid w:val="00744BC7"/>
    <w:rsid w:val="00752A15"/>
    <w:rsid w:val="00754696"/>
    <w:rsid w:val="00754B54"/>
    <w:rsid w:val="007562B9"/>
    <w:rsid w:val="0076025D"/>
    <w:rsid w:val="007616B3"/>
    <w:rsid w:val="007663D2"/>
    <w:rsid w:val="00767C14"/>
    <w:rsid w:val="00771EB8"/>
    <w:rsid w:val="00774F69"/>
    <w:rsid w:val="00781F52"/>
    <w:rsid w:val="00783993"/>
    <w:rsid w:val="007867AE"/>
    <w:rsid w:val="007879E4"/>
    <w:rsid w:val="007917E6"/>
    <w:rsid w:val="00791FD1"/>
    <w:rsid w:val="007937C1"/>
    <w:rsid w:val="00795912"/>
    <w:rsid w:val="00797B61"/>
    <w:rsid w:val="00797EE9"/>
    <w:rsid w:val="007A1341"/>
    <w:rsid w:val="007A29B5"/>
    <w:rsid w:val="007A3F44"/>
    <w:rsid w:val="007A4556"/>
    <w:rsid w:val="007B0EDB"/>
    <w:rsid w:val="007B32CE"/>
    <w:rsid w:val="007B4A27"/>
    <w:rsid w:val="007C0900"/>
    <w:rsid w:val="007C686D"/>
    <w:rsid w:val="007C7845"/>
    <w:rsid w:val="007C79AA"/>
    <w:rsid w:val="007D2CDE"/>
    <w:rsid w:val="007D31B4"/>
    <w:rsid w:val="007D4D21"/>
    <w:rsid w:val="007D601E"/>
    <w:rsid w:val="007D763B"/>
    <w:rsid w:val="007E0F7C"/>
    <w:rsid w:val="007E1B3C"/>
    <w:rsid w:val="007E3B01"/>
    <w:rsid w:val="007E432B"/>
    <w:rsid w:val="007E7862"/>
    <w:rsid w:val="007F064C"/>
    <w:rsid w:val="007F0865"/>
    <w:rsid w:val="007F10AA"/>
    <w:rsid w:val="007F449D"/>
    <w:rsid w:val="007F575A"/>
    <w:rsid w:val="007F7957"/>
    <w:rsid w:val="008006B7"/>
    <w:rsid w:val="0081011D"/>
    <w:rsid w:val="00810576"/>
    <w:rsid w:val="00811FDF"/>
    <w:rsid w:val="0081258D"/>
    <w:rsid w:val="00813EC6"/>
    <w:rsid w:val="008203FD"/>
    <w:rsid w:val="00822180"/>
    <w:rsid w:val="00826A51"/>
    <w:rsid w:val="00826D0D"/>
    <w:rsid w:val="00826D49"/>
    <w:rsid w:val="00827619"/>
    <w:rsid w:val="008344B0"/>
    <w:rsid w:val="008347D5"/>
    <w:rsid w:val="00840A9D"/>
    <w:rsid w:val="00842010"/>
    <w:rsid w:val="00846D50"/>
    <w:rsid w:val="00850065"/>
    <w:rsid w:val="008505D9"/>
    <w:rsid w:val="008508F2"/>
    <w:rsid w:val="00850A49"/>
    <w:rsid w:val="0085488B"/>
    <w:rsid w:val="00854C7E"/>
    <w:rsid w:val="008558B6"/>
    <w:rsid w:val="00860E0C"/>
    <w:rsid w:val="00862B2F"/>
    <w:rsid w:val="008632B2"/>
    <w:rsid w:val="00863640"/>
    <w:rsid w:val="0086611C"/>
    <w:rsid w:val="008701B4"/>
    <w:rsid w:val="008720E0"/>
    <w:rsid w:val="00873428"/>
    <w:rsid w:val="008764D7"/>
    <w:rsid w:val="008767AE"/>
    <w:rsid w:val="00881400"/>
    <w:rsid w:val="00882EF8"/>
    <w:rsid w:val="00883024"/>
    <w:rsid w:val="00884823"/>
    <w:rsid w:val="00887DE5"/>
    <w:rsid w:val="008909E9"/>
    <w:rsid w:val="0089299C"/>
    <w:rsid w:val="00893BF2"/>
    <w:rsid w:val="008A26BB"/>
    <w:rsid w:val="008A2F67"/>
    <w:rsid w:val="008A3411"/>
    <w:rsid w:val="008A3980"/>
    <w:rsid w:val="008A3A36"/>
    <w:rsid w:val="008A4A75"/>
    <w:rsid w:val="008A5551"/>
    <w:rsid w:val="008A5A7F"/>
    <w:rsid w:val="008A6259"/>
    <w:rsid w:val="008A7C03"/>
    <w:rsid w:val="008B4D1B"/>
    <w:rsid w:val="008B5F43"/>
    <w:rsid w:val="008C010A"/>
    <w:rsid w:val="008C0786"/>
    <w:rsid w:val="008C6444"/>
    <w:rsid w:val="008D3E44"/>
    <w:rsid w:val="008E089F"/>
    <w:rsid w:val="008E14DF"/>
    <w:rsid w:val="008E60C5"/>
    <w:rsid w:val="008E6F35"/>
    <w:rsid w:val="008E7D9A"/>
    <w:rsid w:val="008F0C20"/>
    <w:rsid w:val="008F6EC4"/>
    <w:rsid w:val="00901E23"/>
    <w:rsid w:val="0090215F"/>
    <w:rsid w:val="00902DCE"/>
    <w:rsid w:val="00903D3E"/>
    <w:rsid w:val="00905319"/>
    <w:rsid w:val="009063B4"/>
    <w:rsid w:val="00906885"/>
    <w:rsid w:val="009146D1"/>
    <w:rsid w:val="00914D20"/>
    <w:rsid w:val="00921DB9"/>
    <w:rsid w:val="00921F00"/>
    <w:rsid w:val="00922398"/>
    <w:rsid w:val="00926B76"/>
    <w:rsid w:val="00927457"/>
    <w:rsid w:val="00927B71"/>
    <w:rsid w:val="0093255B"/>
    <w:rsid w:val="0093366A"/>
    <w:rsid w:val="0094603C"/>
    <w:rsid w:val="0095079B"/>
    <w:rsid w:val="00954676"/>
    <w:rsid w:val="00956809"/>
    <w:rsid w:val="00960B59"/>
    <w:rsid w:val="00962108"/>
    <w:rsid w:val="0096678C"/>
    <w:rsid w:val="009679A7"/>
    <w:rsid w:val="00972AA8"/>
    <w:rsid w:val="009732C3"/>
    <w:rsid w:val="00973D49"/>
    <w:rsid w:val="0097629D"/>
    <w:rsid w:val="009779CA"/>
    <w:rsid w:val="00981589"/>
    <w:rsid w:val="00981F33"/>
    <w:rsid w:val="00981FD4"/>
    <w:rsid w:val="00982F3C"/>
    <w:rsid w:val="00986035"/>
    <w:rsid w:val="00991C46"/>
    <w:rsid w:val="009937C6"/>
    <w:rsid w:val="00993F5A"/>
    <w:rsid w:val="00994826"/>
    <w:rsid w:val="00994C86"/>
    <w:rsid w:val="0099573A"/>
    <w:rsid w:val="009963E2"/>
    <w:rsid w:val="00996423"/>
    <w:rsid w:val="009966F9"/>
    <w:rsid w:val="009A1327"/>
    <w:rsid w:val="009A1478"/>
    <w:rsid w:val="009A2F2F"/>
    <w:rsid w:val="009A5AB9"/>
    <w:rsid w:val="009A701E"/>
    <w:rsid w:val="009B1F22"/>
    <w:rsid w:val="009B3743"/>
    <w:rsid w:val="009B4BE0"/>
    <w:rsid w:val="009B555C"/>
    <w:rsid w:val="009B74DE"/>
    <w:rsid w:val="009B7A1C"/>
    <w:rsid w:val="009B7FA4"/>
    <w:rsid w:val="009C1854"/>
    <w:rsid w:val="009C1F14"/>
    <w:rsid w:val="009C761D"/>
    <w:rsid w:val="009C7A0A"/>
    <w:rsid w:val="009D0CAA"/>
    <w:rsid w:val="009D1449"/>
    <w:rsid w:val="009D3B93"/>
    <w:rsid w:val="009D5CBD"/>
    <w:rsid w:val="009D6ED6"/>
    <w:rsid w:val="009E0FEF"/>
    <w:rsid w:val="009E6345"/>
    <w:rsid w:val="009F0D36"/>
    <w:rsid w:val="009F2CD0"/>
    <w:rsid w:val="009F4E0C"/>
    <w:rsid w:val="009F768F"/>
    <w:rsid w:val="00A03DEE"/>
    <w:rsid w:val="00A113F2"/>
    <w:rsid w:val="00A12E23"/>
    <w:rsid w:val="00A13C64"/>
    <w:rsid w:val="00A175ED"/>
    <w:rsid w:val="00A17A93"/>
    <w:rsid w:val="00A17ABC"/>
    <w:rsid w:val="00A2006C"/>
    <w:rsid w:val="00A20845"/>
    <w:rsid w:val="00A21DE0"/>
    <w:rsid w:val="00A23C3B"/>
    <w:rsid w:val="00A241E1"/>
    <w:rsid w:val="00A25C26"/>
    <w:rsid w:val="00A25CD4"/>
    <w:rsid w:val="00A30DFC"/>
    <w:rsid w:val="00A33095"/>
    <w:rsid w:val="00A346CB"/>
    <w:rsid w:val="00A34BE3"/>
    <w:rsid w:val="00A40E4F"/>
    <w:rsid w:val="00A417E4"/>
    <w:rsid w:val="00A42C24"/>
    <w:rsid w:val="00A43F97"/>
    <w:rsid w:val="00A4567B"/>
    <w:rsid w:val="00A47960"/>
    <w:rsid w:val="00A511BB"/>
    <w:rsid w:val="00A51406"/>
    <w:rsid w:val="00A52349"/>
    <w:rsid w:val="00A537E4"/>
    <w:rsid w:val="00A565AA"/>
    <w:rsid w:val="00A60918"/>
    <w:rsid w:val="00A61180"/>
    <w:rsid w:val="00A64B40"/>
    <w:rsid w:val="00A66953"/>
    <w:rsid w:val="00A71FD2"/>
    <w:rsid w:val="00A72637"/>
    <w:rsid w:val="00A76422"/>
    <w:rsid w:val="00A80EA9"/>
    <w:rsid w:val="00A818D3"/>
    <w:rsid w:val="00A8318B"/>
    <w:rsid w:val="00A84231"/>
    <w:rsid w:val="00A904AB"/>
    <w:rsid w:val="00A90FA8"/>
    <w:rsid w:val="00A91DF6"/>
    <w:rsid w:val="00A92D15"/>
    <w:rsid w:val="00A93631"/>
    <w:rsid w:val="00A936F7"/>
    <w:rsid w:val="00A938B6"/>
    <w:rsid w:val="00A9527C"/>
    <w:rsid w:val="00A95E3F"/>
    <w:rsid w:val="00AA15AB"/>
    <w:rsid w:val="00AA3826"/>
    <w:rsid w:val="00AA49D9"/>
    <w:rsid w:val="00AA5E20"/>
    <w:rsid w:val="00AB13CB"/>
    <w:rsid w:val="00AC1533"/>
    <w:rsid w:val="00AC5332"/>
    <w:rsid w:val="00AC7A18"/>
    <w:rsid w:val="00AD0047"/>
    <w:rsid w:val="00AD209E"/>
    <w:rsid w:val="00AD4000"/>
    <w:rsid w:val="00AD52C4"/>
    <w:rsid w:val="00AD62A4"/>
    <w:rsid w:val="00AD645B"/>
    <w:rsid w:val="00AD676F"/>
    <w:rsid w:val="00AE442D"/>
    <w:rsid w:val="00AE5E71"/>
    <w:rsid w:val="00AE61AD"/>
    <w:rsid w:val="00AE7255"/>
    <w:rsid w:val="00AF0F84"/>
    <w:rsid w:val="00AF38F0"/>
    <w:rsid w:val="00AF6131"/>
    <w:rsid w:val="00AF684F"/>
    <w:rsid w:val="00AF6ED2"/>
    <w:rsid w:val="00B01DA2"/>
    <w:rsid w:val="00B04A32"/>
    <w:rsid w:val="00B04D61"/>
    <w:rsid w:val="00B065F7"/>
    <w:rsid w:val="00B06766"/>
    <w:rsid w:val="00B1094A"/>
    <w:rsid w:val="00B111BB"/>
    <w:rsid w:val="00B1377F"/>
    <w:rsid w:val="00B14BA2"/>
    <w:rsid w:val="00B15877"/>
    <w:rsid w:val="00B15DF7"/>
    <w:rsid w:val="00B17B96"/>
    <w:rsid w:val="00B21804"/>
    <w:rsid w:val="00B22EB9"/>
    <w:rsid w:val="00B23D8F"/>
    <w:rsid w:val="00B25542"/>
    <w:rsid w:val="00B262E7"/>
    <w:rsid w:val="00B339BA"/>
    <w:rsid w:val="00B3510E"/>
    <w:rsid w:val="00B357DF"/>
    <w:rsid w:val="00B37619"/>
    <w:rsid w:val="00B42695"/>
    <w:rsid w:val="00B43C60"/>
    <w:rsid w:val="00B443CC"/>
    <w:rsid w:val="00B46D25"/>
    <w:rsid w:val="00B516C5"/>
    <w:rsid w:val="00B52CB3"/>
    <w:rsid w:val="00B5456A"/>
    <w:rsid w:val="00B57B4A"/>
    <w:rsid w:val="00B61052"/>
    <w:rsid w:val="00B618F1"/>
    <w:rsid w:val="00B654D1"/>
    <w:rsid w:val="00B71951"/>
    <w:rsid w:val="00B71BDC"/>
    <w:rsid w:val="00B71D41"/>
    <w:rsid w:val="00B72258"/>
    <w:rsid w:val="00B72C70"/>
    <w:rsid w:val="00B72DB4"/>
    <w:rsid w:val="00B7383F"/>
    <w:rsid w:val="00B74C18"/>
    <w:rsid w:val="00B75F7E"/>
    <w:rsid w:val="00B81E88"/>
    <w:rsid w:val="00B83A65"/>
    <w:rsid w:val="00B8554B"/>
    <w:rsid w:val="00B858AB"/>
    <w:rsid w:val="00B876E6"/>
    <w:rsid w:val="00B91CE4"/>
    <w:rsid w:val="00B922F9"/>
    <w:rsid w:val="00B925DF"/>
    <w:rsid w:val="00B9398C"/>
    <w:rsid w:val="00B93A46"/>
    <w:rsid w:val="00B94AA3"/>
    <w:rsid w:val="00B95A36"/>
    <w:rsid w:val="00BA0EC9"/>
    <w:rsid w:val="00BA1E05"/>
    <w:rsid w:val="00BA30B8"/>
    <w:rsid w:val="00BA4D25"/>
    <w:rsid w:val="00BA617A"/>
    <w:rsid w:val="00BA7921"/>
    <w:rsid w:val="00BA7CA3"/>
    <w:rsid w:val="00BB1365"/>
    <w:rsid w:val="00BB1630"/>
    <w:rsid w:val="00BB309A"/>
    <w:rsid w:val="00BB4BC9"/>
    <w:rsid w:val="00BB7C5C"/>
    <w:rsid w:val="00BC073B"/>
    <w:rsid w:val="00BC0C1B"/>
    <w:rsid w:val="00BC5C0A"/>
    <w:rsid w:val="00BC672B"/>
    <w:rsid w:val="00BD0E25"/>
    <w:rsid w:val="00BD2912"/>
    <w:rsid w:val="00BD3D70"/>
    <w:rsid w:val="00BD658E"/>
    <w:rsid w:val="00BD6AD6"/>
    <w:rsid w:val="00BD7783"/>
    <w:rsid w:val="00BE2D44"/>
    <w:rsid w:val="00BE3919"/>
    <w:rsid w:val="00BE41FA"/>
    <w:rsid w:val="00BE6FBB"/>
    <w:rsid w:val="00BF03A8"/>
    <w:rsid w:val="00BF18CD"/>
    <w:rsid w:val="00BF50E2"/>
    <w:rsid w:val="00BF578E"/>
    <w:rsid w:val="00C000D3"/>
    <w:rsid w:val="00C03648"/>
    <w:rsid w:val="00C052EF"/>
    <w:rsid w:val="00C05F4B"/>
    <w:rsid w:val="00C07F00"/>
    <w:rsid w:val="00C10587"/>
    <w:rsid w:val="00C114B1"/>
    <w:rsid w:val="00C129F9"/>
    <w:rsid w:val="00C13DA8"/>
    <w:rsid w:val="00C20581"/>
    <w:rsid w:val="00C2113B"/>
    <w:rsid w:val="00C2414E"/>
    <w:rsid w:val="00C241F4"/>
    <w:rsid w:val="00C30C71"/>
    <w:rsid w:val="00C33094"/>
    <w:rsid w:val="00C332B0"/>
    <w:rsid w:val="00C33933"/>
    <w:rsid w:val="00C35871"/>
    <w:rsid w:val="00C35DF3"/>
    <w:rsid w:val="00C36A3C"/>
    <w:rsid w:val="00C376BD"/>
    <w:rsid w:val="00C400AD"/>
    <w:rsid w:val="00C40C57"/>
    <w:rsid w:val="00C42667"/>
    <w:rsid w:val="00C43528"/>
    <w:rsid w:val="00C47FC7"/>
    <w:rsid w:val="00C50EB9"/>
    <w:rsid w:val="00C5202E"/>
    <w:rsid w:val="00C532C3"/>
    <w:rsid w:val="00C53920"/>
    <w:rsid w:val="00C5399C"/>
    <w:rsid w:val="00C56EF6"/>
    <w:rsid w:val="00C5787C"/>
    <w:rsid w:val="00C5788B"/>
    <w:rsid w:val="00C60FBA"/>
    <w:rsid w:val="00C620E3"/>
    <w:rsid w:val="00C62C88"/>
    <w:rsid w:val="00C641CC"/>
    <w:rsid w:val="00C65EEF"/>
    <w:rsid w:val="00C6617F"/>
    <w:rsid w:val="00C7013B"/>
    <w:rsid w:val="00C701E3"/>
    <w:rsid w:val="00C72865"/>
    <w:rsid w:val="00C74840"/>
    <w:rsid w:val="00C76107"/>
    <w:rsid w:val="00C76B8F"/>
    <w:rsid w:val="00C8173E"/>
    <w:rsid w:val="00C8187A"/>
    <w:rsid w:val="00C82F02"/>
    <w:rsid w:val="00C86D1B"/>
    <w:rsid w:val="00C8707B"/>
    <w:rsid w:val="00C87C3C"/>
    <w:rsid w:val="00C928F7"/>
    <w:rsid w:val="00C930DE"/>
    <w:rsid w:val="00C93DDA"/>
    <w:rsid w:val="00C9432F"/>
    <w:rsid w:val="00C97AE7"/>
    <w:rsid w:val="00C97F05"/>
    <w:rsid w:val="00CA565C"/>
    <w:rsid w:val="00CA718B"/>
    <w:rsid w:val="00CB11CC"/>
    <w:rsid w:val="00CB23A6"/>
    <w:rsid w:val="00CB459E"/>
    <w:rsid w:val="00CB6A39"/>
    <w:rsid w:val="00CC08CB"/>
    <w:rsid w:val="00CC10A2"/>
    <w:rsid w:val="00CC1DCE"/>
    <w:rsid w:val="00CC22F7"/>
    <w:rsid w:val="00CC3FE3"/>
    <w:rsid w:val="00CC4885"/>
    <w:rsid w:val="00CC5FAA"/>
    <w:rsid w:val="00CC6E53"/>
    <w:rsid w:val="00CC70BB"/>
    <w:rsid w:val="00CE127B"/>
    <w:rsid w:val="00CE3A50"/>
    <w:rsid w:val="00CE6D06"/>
    <w:rsid w:val="00CE79FC"/>
    <w:rsid w:val="00CF3653"/>
    <w:rsid w:val="00CF5479"/>
    <w:rsid w:val="00CF7B4A"/>
    <w:rsid w:val="00CF7FCD"/>
    <w:rsid w:val="00D000C4"/>
    <w:rsid w:val="00D0452C"/>
    <w:rsid w:val="00D05BCE"/>
    <w:rsid w:val="00D06BA6"/>
    <w:rsid w:val="00D10A19"/>
    <w:rsid w:val="00D11CD5"/>
    <w:rsid w:val="00D13A4E"/>
    <w:rsid w:val="00D1435E"/>
    <w:rsid w:val="00D158B6"/>
    <w:rsid w:val="00D211C5"/>
    <w:rsid w:val="00D247BE"/>
    <w:rsid w:val="00D26D24"/>
    <w:rsid w:val="00D374A5"/>
    <w:rsid w:val="00D41B04"/>
    <w:rsid w:val="00D4358C"/>
    <w:rsid w:val="00D43ED5"/>
    <w:rsid w:val="00D45CAF"/>
    <w:rsid w:val="00D45CCF"/>
    <w:rsid w:val="00D502E1"/>
    <w:rsid w:val="00D5032D"/>
    <w:rsid w:val="00D51B1E"/>
    <w:rsid w:val="00D54370"/>
    <w:rsid w:val="00D60E9A"/>
    <w:rsid w:val="00D61803"/>
    <w:rsid w:val="00D62A9E"/>
    <w:rsid w:val="00D63B9C"/>
    <w:rsid w:val="00D6501B"/>
    <w:rsid w:val="00D66596"/>
    <w:rsid w:val="00D67A9F"/>
    <w:rsid w:val="00D67E3C"/>
    <w:rsid w:val="00D716DD"/>
    <w:rsid w:val="00D727BD"/>
    <w:rsid w:val="00D7291F"/>
    <w:rsid w:val="00D72F93"/>
    <w:rsid w:val="00D75B02"/>
    <w:rsid w:val="00D7723C"/>
    <w:rsid w:val="00D8009F"/>
    <w:rsid w:val="00D830F2"/>
    <w:rsid w:val="00D850BE"/>
    <w:rsid w:val="00D85E6F"/>
    <w:rsid w:val="00D90465"/>
    <w:rsid w:val="00D942DD"/>
    <w:rsid w:val="00D94697"/>
    <w:rsid w:val="00D96AB5"/>
    <w:rsid w:val="00D97F8E"/>
    <w:rsid w:val="00DA27CF"/>
    <w:rsid w:val="00DA2A56"/>
    <w:rsid w:val="00DA3F48"/>
    <w:rsid w:val="00DA5044"/>
    <w:rsid w:val="00DA67F3"/>
    <w:rsid w:val="00DA6FF3"/>
    <w:rsid w:val="00DB1F2D"/>
    <w:rsid w:val="00DB48FD"/>
    <w:rsid w:val="00DB5979"/>
    <w:rsid w:val="00DC0800"/>
    <w:rsid w:val="00DC2550"/>
    <w:rsid w:val="00DC32DB"/>
    <w:rsid w:val="00DC37C2"/>
    <w:rsid w:val="00DC4D69"/>
    <w:rsid w:val="00DD0798"/>
    <w:rsid w:val="00DD1ABD"/>
    <w:rsid w:val="00DE2340"/>
    <w:rsid w:val="00DE2BDC"/>
    <w:rsid w:val="00DE3840"/>
    <w:rsid w:val="00DE39FC"/>
    <w:rsid w:val="00DF032D"/>
    <w:rsid w:val="00DF25AF"/>
    <w:rsid w:val="00DF5CED"/>
    <w:rsid w:val="00E00290"/>
    <w:rsid w:val="00E00C5D"/>
    <w:rsid w:val="00E01032"/>
    <w:rsid w:val="00E01888"/>
    <w:rsid w:val="00E01AB6"/>
    <w:rsid w:val="00E0341B"/>
    <w:rsid w:val="00E04F06"/>
    <w:rsid w:val="00E10537"/>
    <w:rsid w:val="00E17D34"/>
    <w:rsid w:val="00E2256E"/>
    <w:rsid w:val="00E228E6"/>
    <w:rsid w:val="00E237CE"/>
    <w:rsid w:val="00E24FF6"/>
    <w:rsid w:val="00E279F8"/>
    <w:rsid w:val="00E350CA"/>
    <w:rsid w:val="00E35C18"/>
    <w:rsid w:val="00E36330"/>
    <w:rsid w:val="00E40D85"/>
    <w:rsid w:val="00E432C9"/>
    <w:rsid w:val="00E441B3"/>
    <w:rsid w:val="00E46F84"/>
    <w:rsid w:val="00E4731D"/>
    <w:rsid w:val="00E50359"/>
    <w:rsid w:val="00E51F1C"/>
    <w:rsid w:val="00E547EE"/>
    <w:rsid w:val="00E560FE"/>
    <w:rsid w:val="00E56D40"/>
    <w:rsid w:val="00E57031"/>
    <w:rsid w:val="00E64E4A"/>
    <w:rsid w:val="00E654D1"/>
    <w:rsid w:val="00E65D0A"/>
    <w:rsid w:val="00E67C3A"/>
    <w:rsid w:val="00E7216D"/>
    <w:rsid w:val="00E72E23"/>
    <w:rsid w:val="00E72EE8"/>
    <w:rsid w:val="00E73A47"/>
    <w:rsid w:val="00E75300"/>
    <w:rsid w:val="00E803EE"/>
    <w:rsid w:val="00E81536"/>
    <w:rsid w:val="00E81BAC"/>
    <w:rsid w:val="00E84092"/>
    <w:rsid w:val="00E84B2D"/>
    <w:rsid w:val="00E85136"/>
    <w:rsid w:val="00E85272"/>
    <w:rsid w:val="00E87359"/>
    <w:rsid w:val="00E879B4"/>
    <w:rsid w:val="00E91255"/>
    <w:rsid w:val="00E9321F"/>
    <w:rsid w:val="00E96D9E"/>
    <w:rsid w:val="00EA1492"/>
    <w:rsid w:val="00EA1DB4"/>
    <w:rsid w:val="00EA22BD"/>
    <w:rsid w:val="00EA23F6"/>
    <w:rsid w:val="00EA44CC"/>
    <w:rsid w:val="00EA46EB"/>
    <w:rsid w:val="00EA5C45"/>
    <w:rsid w:val="00EB1CF9"/>
    <w:rsid w:val="00EB27E5"/>
    <w:rsid w:val="00EB35C5"/>
    <w:rsid w:val="00EB361F"/>
    <w:rsid w:val="00EB408D"/>
    <w:rsid w:val="00EB5575"/>
    <w:rsid w:val="00EB7375"/>
    <w:rsid w:val="00EC41B0"/>
    <w:rsid w:val="00EC5781"/>
    <w:rsid w:val="00EC5AE9"/>
    <w:rsid w:val="00ED0522"/>
    <w:rsid w:val="00ED138E"/>
    <w:rsid w:val="00ED6CCF"/>
    <w:rsid w:val="00ED7F01"/>
    <w:rsid w:val="00EE00C1"/>
    <w:rsid w:val="00EE50C7"/>
    <w:rsid w:val="00EE5361"/>
    <w:rsid w:val="00EE7609"/>
    <w:rsid w:val="00EF0FC3"/>
    <w:rsid w:val="00EF1B2C"/>
    <w:rsid w:val="00F00F6C"/>
    <w:rsid w:val="00F0792F"/>
    <w:rsid w:val="00F10E6B"/>
    <w:rsid w:val="00F112B4"/>
    <w:rsid w:val="00F1131E"/>
    <w:rsid w:val="00F1416A"/>
    <w:rsid w:val="00F15286"/>
    <w:rsid w:val="00F15EC9"/>
    <w:rsid w:val="00F210FF"/>
    <w:rsid w:val="00F222A8"/>
    <w:rsid w:val="00F22BD5"/>
    <w:rsid w:val="00F24999"/>
    <w:rsid w:val="00F2638C"/>
    <w:rsid w:val="00F27DC2"/>
    <w:rsid w:val="00F35227"/>
    <w:rsid w:val="00F36B78"/>
    <w:rsid w:val="00F40A4B"/>
    <w:rsid w:val="00F43056"/>
    <w:rsid w:val="00F441DC"/>
    <w:rsid w:val="00F44CE6"/>
    <w:rsid w:val="00F4601D"/>
    <w:rsid w:val="00F472DE"/>
    <w:rsid w:val="00F47A65"/>
    <w:rsid w:val="00F52429"/>
    <w:rsid w:val="00F53CDA"/>
    <w:rsid w:val="00F57796"/>
    <w:rsid w:val="00F61CA5"/>
    <w:rsid w:val="00F633BE"/>
    <w:rsid w:val="00F6550D"/>
    <w:rsid w:val="00F7015B"/>
    <w:rsid w:val="00F702D6"/>
    <w:rsid w:val="00F71D05"/>
    <w:rsid w:val="00F73300"/>
    <w:rsid w:val="00F750D8"/>
    <w:rsid w:val="00F762A5"/>
    <w:rsid w:val="00F764E3"/>
    <w:rsid w:val="00F771E6"/>
    <w:rsid w:val="00F776C5"/>
    <w:rsid w:val="00F83CB9"/>
    <w:rsid w:val="00F84E28"/>
    <w:rsid w:val="00F87553"/>
    <w:rsid w:val="00F906C6"/>
    <w:rsid w:val="00F91F69"/>
    <w:rsid w:val="00FA0B94"/>
    <w:rsid w:val="00FA2460"/>
    <w:rsid w:val="00FA2F47"/>
    <w:rsid w:val="00FA576A"/>
    <w:rsid w:val="00FA7C92"/>
    <w:rsid w:val="00FB7EC6"/>
    <w:rsid w:val="00FC1ADC"/>
    <w:rsid w:val="00FC32FC"/>
    <w:rsid w:val="00FC340D"/>
    <w:rsid w:val="00FC5A2F"/>
    <w:rsid w:val="00FC7764"/>
    <w:rsid w:val="00FC7F36"/>
    <w:rsid w:val="00FD0B77"/>
    <w:rsid w:val="00FD0D02"/>
    <w:rsid w:val="00FD4116"/>
    <w:rsid w:val="00FD472F"/>
    <w:rsid w:val="00FE358B"/>
    <w:rsid w:val="00FE35A5"/>
    <w:rsid w:val="00FF03D0"/>
    <w:rsid w:val="00FF0BEB"/>
    <w:rsid w:val="00FF404B"/>
    <w:rsid w:val="00FF628C"/>
    <w:rsid w:val="00FF799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37EE7"/>
  <w15:docId w15:val="{2F1AB6EA-7E96-4173-9E32-6C3E071C9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First subtitle,H1"/>
    <w:basedOn w:val="Normal"/>
    <w:next w:val="Normal"/>
    <w:qFormat/>
    <w:rsid w:val="00AD641D"/>
    <w:pPr>
      <w:keepNext/>
      <w:spacing w:before="240" w:after="60"/>
      <w:outlineLvl w:val="0"/>
    </w:pPr>
    <w:rPr>
      <w:rFonts w:ascii="Arial" w:hAnsi="Arial" w:cs="Arial"/>
      <w:b/>
      <w:bCs/>
      <w:kern w:val="32"/>
      <w:sz w:val="32"/>
      <w:szCs w:val="32"/>
    </w:rPr>
  </w:style>
  <w:style w:type="paragraph" w:styleId="Heading2">
    <w:name w:val="heading 2"/>
    <w:aliases w:val="Char,Second subtitle"/>
    <w:basedOn w:val="Normal"/>
    <w:next w:val="Normal"/>
    <w:qFormat/>
    <w:rsid w:val="005567D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6A04"/>
    <w:pPr>
      <w:keepNext/>
      <w:spacing w:before="240" w:after="60"/>
      <w:outlineLvl w:val="2"/>
    </w:pPr>
    <w:rPr>
      <w:rFonts w:cs="Arial"/>
      <w:b/>
      <w:bCs/>
      <w:sz w:val="26"/>
      <w:szCs w:val="26"/>
      <w:lang w:val="en-GB" w:eastAsia="en-US"/>
    </w:rPr>
  </w:style>
  <w:style w:type="paragraph" w:styleId="Heading4">
    <w:name w:val="heading 4"/>
    <w:basedOn w:val="Normal"/>
    <w:next w:val="Normal"/>
    <w:qFormat/>
    <w:rsid w:val="005567D9"/>
    <w:pPr>
      <w:keepNext/>
      <w:spacing w:before="240" w:after="60"/>
      <w:outlineLvl w:val="3"/>
    </w:pPr>
    <w:rPr>
      <w:b/>
      <w:bCs/>
      <w:sz w:val="28"/>
      <w:szCs w:val="28"/>
      <w:lang w:val="en-GB" w:eastAsia="en-US"/>
    </w:rPr>
  </w:style>
  <w:style w:type="paragraph" w:styleId="Heading5">
    <w:name w:val="heading 5"/>
    <w:basedOn w:val="Normal"/>
    <w:next w:val="Normal"/>
    <w:qFormat/>
    <w:rsid w:val="003B71A0"/>
    <w:pPr>
      <w:spacing w:before="240" w:after="60"/>
      <w:outlineLvl w:val="4"/>
    </w:pPr>
    <w:rPr>
      <w:b/>
      <w:bCs/>
      <w:i/>
      <w:iCs/>
      <w:sz w:val="26"/>
      <w:szCs w:val="26"/>
      <w:lang w:val="en-GB" w:eastAsia="en-US"/>
    </w:rPr>
  </w:style>
  <w:style w:type="paragraph" w:styleId="Heading6">
    <w:name w:val="heading 6"/>
    <w:basedOn w:val="Normal"/>
    <w:next w:val="Normal"/>
    <w:qFormat/>
    <w:rsid w:val="00966A4A"/>
    <w:pPr>
      <w:spacing w:before="240" w:after="60"/>
      <w:outlineLvl w:val="5"/>
    </w:pPr>
    <w:rPr>
      <w:b/>
      <w:bCs/>
      <w:sz w:val="22"/>
      <w:szCs w:val="22"/>
      <w:lang w:val="en-GB" w:eastAsia="en-US"/>
    </w:rPr>
  </w:style>
  <w:style w:type="paragraph" w:styleId="Heading7">
    <w:name w:val="heading 7"/>
    <w:basedOn w:val="Normal"/>
    <w:next w:val="Normal"/>
    <w:qFormat/>
    <w:rsid w:val="00966A4A"/>
    <w:pPr>
      <w:spacing w:before="240" w:after="60"/>
      <w:outlineLvl w:val="6"/>
    </w:pPr>
    <w:rPr>
      <w:lang w:val="en-GB" w:eastAsia="en-US"/>
    </w:rPr>
  </w:style>
  <w:style w:type="paragraph" w:styleId="Heading8">
    <w:name w:val="heading 8"/>
    <w:basedOn w:val="Normal"/>
    <w:next w:val="Normal"/>
    <w:qFormat/>
    <w:rsid w:val="00966A4A"/>
    <w:pPr>
      <w:spacing w:before="240" w:after="60"/>
      <w:outlineLvl w:val="7"/>
    </w:pPr>
    <w:rPr>
      <w:i/>
      <w:iCs/>
      <w:lang w:val="en-GB" w:eastAsia="en-US"/>
    </w:rPr>
  </w:style>
  <w:style w:type="paragraph" w:styleId="Heading9">
    <w:name w:val="heading 9"/>
    <w:basedOn w:val="Normal"/>
    <w:next w:val="Normal"/>
    <w:qFormat/>
    <w:rsid w:val="00966A4A"/>
    <w:pPr>
      <w:spacing w:before="240" w:after="60"/>
      <w:outlineLvl w:val="8"/>
    </w:pPr>
    <w:rPr>
      <w:rFonts w:ascii="Arial" w:hAnsi="Arial" w:cs="Arial"/>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966A4A"/>
    <w:pPr>
      <w:autoSpaceDE w:val="0"/>
      <w:autoSpaceDN w:val="0"/>
      <w:adjustRightInd w:val="0"/>
      <w:jc w:val="center"/>
    </w:pPr>
    <w:rPr>
      <w:b/>
      <w:bCs/>
      <w:szCs w:val="20"/>
      <w:lang w:val="en-US" w:eastAsia="en-US"/>
    </w:rPr>
  </w:style>
  <w:style w:type="paragraph" w:customStyle="1" w:styleId="Punkts">
    <w:name w:val="Punkts"/>
    <w:basedOn w:val="Normal"/>
    <w:next w:val="Apakpunkts"/>
    <w:rsid w:val="00DB5D8C"/>
    <w:pPr>
      <w:numPr>
        <w:numId w:val="2"/>
      </w:numPr>
    </w:pPr>
    <w:rPr>
      <w:rFonts w:ascii="Arial" w:hAnsi="Arial"/>
      <w:b/>
      <w:sz w:val="20"/>
    </w:rPr>
  </w:style>
  <w:style w:type="paragraph" w:customStyle="1" w:styleId="Apakpunkts">
    <w:name w:val="Apakšpunkts"/>
    <w:basedOn w:val="Normal"/>
    <w:link w:val="ApakpunktsChar"/>
    <w:rsid w:val="00DB5D8C"/>
    <w:pPr>
      <w:numPr>
        <w:ilvl w:val="1"/>
        <w:numId w:val="2"/>
      </w:numPr>
    </w:pPr>
    <w:rPr>
      <w:rFonts w:ascii="Arial" w:hAnsi="Arial"/>
      <w:b/>
      <w:sz w:val="20"/>
    </w:rPr>
  </w:style>
  <w:style w:type="paragraph" w:customStyle="1" w:styleId="Paragrfs">
    <w:name w:val="Paragrāfs"/>
    <w:basedOn w:val="Normal"/>
    <w:next w:val="Rindkopa"/>
    <w:rsid w:val="00797A78"/>
    <w:pPr>
      <w:numPr>
        <w:ilvl w:val="2"/>
        <w:numId w:val="2"/>
      </w:numPr>
      <w:jc w:val="both"/>
    </w:pPr>
    <w:rPr>
      <w:rFonts w:ascii="Arial" w:hAnsi="Arial"/>
      <w:sz w:val="20"/>
    </w:rPr>
  </w:style>
  <w:style w:type="paragraph" w:customStyle="1" w:styleId="Rindkopa">
    <w:name w:val="Rindkopa"/>
    <w:basedOn w:val="Normal"/>
    <w:next w:val="Punkts"/>
    <w:rsid w:val="00DA6A04"/>
    <w:pPr>
      <w:ind w:left="851"/>
      <w:jc w:val="both"/>
    </w:pPr>
    <w:rPr>
      <w:rFonts w:ascii="Arial" w:hAnsi="Arial"/>
      <w:sz w:val="20"/>
    </w:rPr>
  </w:style>
  <w:style w:type="paragraph" w:styleId="Header">
    <w:name w:val="header"/>
    <w:basedOn w:val="Normal"/>
    <w:link w:val="HeaderChar"/>
    <w:uiPriority w:val="99"/>
    <w:rsid w:val="00A06833"/>
    <w:pPr>
      <w:tabs>
        <w:tab w:val="center" w:pos="4153"/>
        <w:tab w:val="right" w:pos="8306"/>
      </w:tabs>
    </w:pPr>
  </w:style>
  <w:style w:type="paragraph" w:styleId="Footer">
    <w:name w:val="footer"/>
    <w:basedOn w:val="Normal"/>
    <w:link w:val="FooterChar"/>
    <w:uiPriority w:val="99"/>
    <w:rsid w:val="00A06833"/>
    <w:pPr>
      <w:tabs>
        <w:tab w:val="center" w:pos="4153"/>
        <w:tab w:val="right" w:pos="8306"/>
      </w:tabs>
    </w:pPr>
  </w:style>
  <w:style w:type="character" w:styleId="PageNumber">
    <w:name w:val="page number"/>
    <w:basedOn w:val="DefaultParagraphFont"/>
    <w:rsid w:val="00A06833"/>
  </w:style>
  <w:style w:type="paragraph" w:styleId="FootnoteText">
    <w:name w:val="footnote text"/>
    <w:basedOn w:val="Normal"/>
    <w:link w:val="FootnoteTextChar"/>
    <w:uiPriority w:val="99"/>
    <w:rsid w:val="0022536E"/>
    <w:rPr>
      <w:sz w:val="20"/>
      <w:szCs w:val="20"/>
      <w:lang w:eastAsia="en-US"/>
    </w:rPr>
  </w:style>
  <w:style w:type="character" w:styleId="FootnoteReference">
    <w:name w:val="footnote reference"/>
    <w:uiPriority w:val="99"/>
    <w:rsid w:val="00DA6A04"/>
    <w:rPr>
      <w:vertAlign w:val="superscript"/>
    </w:rPr>
  </w:style>
  <w:style w:type="character" w:styleId="CommentReference">
    <w:name w:val="annotation reference"/>
    <w:rsid w:val="00DA6A04"/>
    <w:rPr>
      <w:sz w:val="16"/>
      <w:szCs w:val="16"/>
    </w:rPr>
  </w:style>
  <w:style w:type="paragraph" w:styleId="CommentText">
    <w:name w:val="annotation text"/>
    <w:basedOn w:val="Normal"/>
    <w:semiHidden/>
    <w:rsid w:val="00DA6A04"/>
    <w:rPr>
      <w:sz w:val="20"/>
      <w:szCs w:val="20"/>
      <w:lang w:eastAsia="en-US"/>
    </w:rPr>
  </w:style>
  <w:style w:type="paragraph" w:styleId="BalloonText">
    <w:name w:val="Balloon Text"/>
    <w:basedOn w:val="Normal"/>
    <w:semiHidden/>
    <w:rsid w:val="00DA6A04"/>
    <w:rPr>
      <w:rFonts w:ascii="Tahoma" w:hAnsi="Tahoma" w:cs="Tahoma"/>
      <w:sz w:val="16"/>
      <w:szCs w:val="16"/>
    </w:rPr>
  </w:style>
  <w:style w:type="paragraph" w:styleId="CommentSubject">
    <w:name w:val="annotation subject"/>
    <w:basedOn w:val="CommentText"/>
    <w:next w:val="CommentText"/>
    <w:semiHidden/>
    <w:rsid w:val="00DA6A04"/>
    <w:rPr>
      <w:b/>
      <w:bCs/>
      <w:lang w:eastAsia="lv-LV"/>
    </w:rPr>
  </w:style>
  <w:style w:type="paragraph" w:customStyle="1" w:styleId="naisf">
    <w:name w:val="naisf"/>
    <w:basedOn w:val="Normal"/>
    <w:rsid w:val="00204002"/>
    <w:pPr>
      <w:spacing w:before="100" w:beforeAutospacing="1" w:after="100" w:afterAutospacing="1"/>
      <w:jc w:val="both"/>
    </w:pPr>
    <w:rPr>
      <w:lang w:val="en-GB" w:eastAsia="en-US"/>
    </w:rPr>
  </w:style>
  <w:style w:type="character" w:styleId="Hyperlink">
    <w:name w:val="Hyperlink"/>
    <w:rsid w:val="00204002"/>
    <w:rPr>
      <w:color w:val="0000FF"/>
      <w:u w:val="single"/>
    </w:rPr>
  </w:style>
  <w:style w:type="paragraph" w:styleId="BodyTextIndent3">
    <w:name w:val="Body Text Indent 3"/>
    <w:basedOn w:val="Normal"/>
    <w:rsid w:val="009B528E"/>
    <w:pPr>
      <w:ind w:left="720"/>
      <w:jc w:val="both"/>
    </w:pPr>
    <w:rPr>
      <w:lang w:eastAsia="en-US"/>
    </w:rPr>
  </w:style>
  <w:style w:type="paragraph" w:customStyle="1" w:styleId="Nodaa">
    <w:name w:val="Nodaļa"/>
    <w:basedOn w:val="Normal"/>
    <w:rsid w:val="00E3033F"/>
    <w:rPr>
      <w:rFonts w:ascii="Arial" w:hAnsi="Arial" w:cs="Arial"/>
      <w:b/>
      <w:bCs/>
      <w:sz w:val="20"/>
      <w:lang w:eastAsia="en-US"/>
    </w:rPr>
  </w:style>
  <w:style w:type="table" w:styleId="TableGrid">
    <w:name w:val="Table Grid"/>
    <w:basedOn w:val="TableNormal"/>
    <w:uiPriority w:val="59"/>
    <w:rsid w:val="006A26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sauce">
    <w:name w:val="Atsauce"/>
    <w:basedOn w:val="FootnoteText"/>
    <w:rsid w:val="00E142E6"/>
    <w:rPr>
      <w:rFonts w:ascii="Arial" w:hAnsi="Arial" w:cs="Arial"/>
      <w:sz w:val="16"/>
      <w:szCs w:val="16"/>
    </w:rPr>
  </w:style>
  <w:style w:type="paragraph" w:styleId="BodyText">
    <w:name w:val="Body Text"/>
    <w:aliases w:val="Body Text Char Char,Body Text Char Char Char Char,Body Text Char Char Char Char Char Char,Body Text Char1 Char Char Char Char,Body Text Char1 Char Char Char Char Char Char,Body Text Char2 Char Char,Body Text1"/>
    <w:basedOn w:val="Normal"/>
    <w:link w:val="BodyTextChar2"/>
    <w:rsid w:val="003B6328"/>
    <w:pPr>
      <w:spacing w:after="120"/>
    </w:pPr>
  </w:style>
  <w:style w:type="character" w:customStyle="1" w:styleId="BodyTextChar2">
    <w:name w:val="Body Text Char2"/>
    <w:aliases w:val="Body Text Char Char Char1,Body Text Char Char Char Char Char1,Body Text Char Char Char Char Char Char Char1,Body Text Char1 Char Char Char Char Char1,Body Text Char1 Char Char Char Char Char Char Char1,Body Text Char2 Char Char Char1"/>
    <w:link w:val="BodyText"/>
    <w:rsid w:val="00966A4A"/>
    <w:rPr>
      <w:sz w:val="24"/>
      <w:szCs w:val="24"/>
      <w:lang w:val="lv-LV" w:eastAsia="lv-LV" w:bidi="ar-SA"/>
    </w:rPr>
  </w:style>
  <w:style w:type="paragraph" w:styleId="TOC1">
    <w:name w:val="toc 1"/>
    <w:basedOn w:val="Normal"/>
    <w:next w:val="Normal"/>
    <w:autoRedefine/>
    <w:uiPriority w:val="39"/>
    <w:rsid w:val="00AD641D"/>
    <w:pPr>
      <w:tabs>
        <w:tab w:val="left" w:pos="480"/>
        <w:tab w:val="right" w:leader="dot" w:pos="8302"/>
      </w:tabs>
    </w:pPr>
    <w:rPr>
      <w:rFonts w:ascii="Arial" w:hAnsi="Arial"/>
      <w:sz w:val="20"/>
    </w:rPr>
  </w:style>
  <w:style w:type="paragraph" w:styleId="TOC2">
    <w:name w:val="toc 2"/>
    <w:basedOn w:val="Normal"/>
    <w:next w:val="Normal"/>
    <w:autoRedefine/>
    <w:semiHidden/>
    <w:rsid w:val="00AD641D"/>
    <w:pPr>
      <w:ind w:left="240"/>
    </w:pPr>
    <w:rPr>
      <w:rFonts w:ascii="Arial" w:hAnsi="Arial"/>
      <w:sz w:val="20"/>
    </w:rPr>
  </w:style>
  <w:style w:type="paragraph" w:styleId="BodyTextIndent">
    <w:name w:val="Body Text Indent"/>
    <w:basedOn w:val="Normal"/>
    <w:rsid w:val="000052FA"/>
    <w:pPr>
      <w:spacing w:after="120"/>
      <w:ind w:left="283"/>
    </w:pPr>
  </w:style>
  <w:style w:type="character" w:customStyle="1" w:styleId="BodyText1Rakstz">
    <w:name w:val="Body Text1 Rakstz."/>
    <w:rsid w:val="000052FA"/>
    <w:rPr>
      <w:sz w:val="24"/>
      <w:szCs w:val="24"/>
      <w:lang w:val="lv-LV" w:eastAsia="en-US" w:bidi="ar-SA"/>
    </w:rPr>
  </w:style>
  <w:style w:type="paragraph" w:customStyle="1" w:styleId="Body2">
    <w:name w:val="Body 2"/>
    <w:basedOn w:val="Normal"/>
    <w:rsid w:val="0044255C"/>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44255C"/>
    <w:pPr>
      <w:numPr>
        <w:ilvl w:val="1"/>
        <w:numId w:val="1"/>
      </w:numPr>
      <w:outlineLvl w:val="1"/>
    </w:pPr>
  </w:style>
  <w:style w:type="paragraph" w:styleId="BodyTextIndent2">
    <w:name w:val="Body Text Indent 2"/>
    <w:basedOn w:val="Normal"/>
    <w:link w:val="BodyTextIndent2Char"/>
    <w:rsid w:val="00966A4A"/>
    <w:pPr>
      <w:spacing w:after="120" w:line="480" w:lineRule="auto"/>
      <w:ind w:left="283"/>
    </w:pPr>
  </w:style>
  <w:style w:type="paragraph" w:styleId="BodyText2">
    <w:name w:val="Body Text 2"/>
    <w:basedOn w:val="Normal"/>
    <w:rsid w:val="00966A4A"/>
    <w:rPr>
      <w:sz w:val="28"/>
      <w:lang w:eastAsia="en-US"/>
    </w:rPr>
  </w:style>
  <w:style w:type="paragraph" w:customStyle="1" w:styleId="TableText">
    <w:name w:val="Table Text"/>
    <w:basedOn w:val="Normal"/>
    <w:rsid w:val="00966A4A"/>
    <w:pPr>
      <w:jc w:val="both"/>
    </w:pPr>
    <w:rPr>
      <w:szCs w:val="20"/>
      <w:lang w:eastAsia="en-US"/>
    </w:rPr>
  </w:style>
  <w:style w:type="paragraph" w:styleId="BodyText3">
    <w:name w:val="Body Text 3"/>
    <w:basedOn w:val="Normal"/>
    <w:rsid w:val="00966A4A"/>
    <w:pPr>
      <w:spacing w:before="120" w:after="120"/>
      <w:jc w:val="both"/>
    </w:pPr>
    <w:rPr>
      <w:i/>
      <w:iCs/>
      <w:lang w:eastAsia="en-US"/>
    </w:rPr>
  </w:style>
  <w:style w:type="paragraph" w:customStyle="1" w:styleId="PielikumiRakstz">
    <w:name w:val="Pielikumi Rakstz."/>
    <w:basedOn w:val="BodyText"/>
    <w:link w:val="PielikumiRakstzRakstz"/>
    <w:rsid w:val="00966A4A"/>
    <w:pPr>
      <w:spacing w:after="0"/>
      <w:jc w:val="both"/>
    </w:pPr>
    <w:rPr>
      <w:rFonts w:ascii="Arial" w:hAnsi="Arial" w:cs="Arial"/>
      <w:b/>
      <w:bCs/>
    </w:rPr>
  </w:style>
  <w:style w:type="character" w:customStyle="1" w:styleId="PielikumiRakstzRakstz">
    <w:name w:val="Pielikumi Rakstz. Rakstz."/>
    <w:link w:val="PielikumiRakstz"/>
    <w:rsid w:val="00966A4A"/>
    <w:rPr>
      <w:rFonts w:ascii="Arial" w:hAnsi="Arial" w:cs="Arial"/>
      <w:b/>
      <w:bCs/>
      <w:sz w:val="24"/>
      <w:szCs w:val="24"/>
      <w:lang w:val="lv-LV" w:eastAsia="lv-LV" w:bidi="ar-SA"/>
    </w:rPr>
  </w:style>
  <w:style w:type="character" w:styleId="FollowedHyperlink">
    <w:name w:val="FollowedHyperlink"/>
    <w:rsid w:val="00966A4A"/>
    <w:rPr>
      <w:color w:val="800080"/>
      <w:u w:val="single"/>
    </w:rPr>
  </w:style>
  <w:style w:type="paragraph" w:customStyle="1" w:styleId="Annexetitle">
    <w:name w:val="Annexe_title"/>
    <w:basedOn w:val="Heading1"/>
    <w:next w:val="Normal"/>
    <w:autoRedefine/>
    <w:rsid w:val="00966A4A"/>
    <w:pPr>
      <w:keepNext w:val="0"/>
      <w:pageBreakBefore/>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966A4A"/>
    <w:rPr>
      <w:sz w:val="24"/>
      <w:szCs w:val="24"/>
      <w:lang w:val="lv-LV" w:eastAsia="en-US" w:bidi="ar-SA"/>
    </w:rPr>
  </w:style>
  <w:style w:type="paragraph" w:customStyle="1" w:styleId="Text1">
    <w:name w:val="Text 1"/>
    <w:basedOn w:val="Normal"/>
    <w:rsid w:val="00966A4A"/>
    <w:pPr>
      <w:spacing w:after="240"/>
      <w:ind w:left="482"/>
      <w:jc w:val="both"/>
    </w:pPr>
    <w:rPr>
      <w:rFonts w:ascii="Arial" w:hAnsi="Arial"/>
      <w:noProof/>
      <w:sz w:val="20"/>
      <w:szCs w:val="20"/>
      <w:lang w:eastAsia="sv-SE"/>
    </w:rPr>
  </w:style>
  <w:style w:type="paragraph" w:customStyle="1" w:styleId="oddl-nadpis">
    <w:name w:val="oddíl-nadpis"/>
    <w:basedOn w:val="Normal"/>
    <w:rsid w:val="00966A4A"/>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Normal"/>
    <w:rsid w:val="00966A4A"/>
    <w:pPr>
      <w:widowControl w:val="0"/>
      <w:spacing w:before="120" w:line="240" w:lineRule="exact"/>
      <w:jc w:val="center"/>
    </w:pPr>
    <w:rPr>
      <w:rFonts w:ascii="Arial" w:hAnsi="Arial"/>
      <w:sz w:val="20"/>
      <w:szCs w:val="20"/>
      <w:lang w:val="cs-CZ" w:eastAsia="en-US"/>
    </w:rPr>
  </w:style>
  <w:style w:type="paragraph" w:styleId="NormalIndent">
    <w:name w:val="Normal Indent"/>
    <w:basedOn w:val="Normal"/>
    <w:rsid w:val="00966A4A"/>
    <w:pPr>
      <w:ind w:left="708"/>
    </w:pPr>
    <w:rPr>
      <w:rFonts w:ascii="Arial" w:hAnsi="Arial"/>
      <w:sz w:val="20"/>
      <w:szCs w:val="20"/>
      <w:lang w:val="en-GB" w:eastAsia="en-US"/>
    </w:rPr>
  </w:style>
  <w:style w:type="paragraph" w:customStyle="1" w:styleId="Bullet">
    <w:name w:val="Bullet"/>
    <w:basedOn w:val="Normal"/>
    <w:rsid w:val="00966A4A"/>
    <w:pPr>
      <w:numPr>
        <w:numId w:val="3"/>
      </w:numPr>
      <w:spacing w:before="80" w:after="120" w:line="280" w:lineRule="atLeast"/>
    </w:pPr>
    <w:rPr>
      <w:rFonts w:ascii="Arial" w:hAnsi="Arial"/>
      <w:sz w:val="20"/>
      <w:szCs w:val="20"/>
      <w:lang w:val="en-GB" w:eastAsia="en-US"/>
    </w:rPr>
  </w:style>
  <w:style w:type="paragraph" w:customStyle="1" w:styleId="NoIndent">
    <w:name w:val="No Indent"/>
    <w:basedOn w:val="Normal"/>
    <w:next w:val="Normal"/>
    <w:link w:val="NoIndentChar"/>
    <w:rsid w:val="00966A4A"/>
    <w:rPr>
      <w:color w:val="000000"/>
      <w:sz w:val="22"/>
      <w:lang w:val="en-GB" w:eastAsia="en-US"/>
    </w:rPr>
  </w:style>
  <w:style w:type="character" w:customStyle="1" w:styleId="NoIndentChar">
    <w:name w:val="No Indent Char"/>
    <w:link w:val="NoIndent"/>
    <w:rsid w:val="00966A4A"/>
    <w:rPr>
      <w:color w:val="000000"/>
      <w:sz w:val="22"/>
      <w:szCs w:val="24"/>
      <w:lang w:val="en-GB" w:eastAsia="en-US" w:bidi="ar-SA"/>
    </w:rPr>
  </w:style>
  <w:style w:type="paragraph" w:customStyle="1" w:styleId="LG-ligums-1">
    <w:name w:val="LG-ligums-1"/>
    <w:basedOn w:val="Heading1"/>
    <w:rsid w:val="00966A4A"/>
    <w:p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Normal"/>
    <w:rsid w:val="00966A4A"/>
    <w:pPr>
      <w:widowControl w:val="0"/>
      <w:spacing w:line="360" w:lineRule="exact"/>
      <w:jc w:val="center"/>
    </w:pPr>
    <w:rPr>
      <w:rFonts w:ascii="Arial" w:hAnsi="Arial"/>
      <w:b/>
      <w:sz w:val="32"/>
      <w:szCs w:val="20"/>
      <w:lang w:val="cs-CZ" w:eastAsia="en-US"/>
    </w:rPr>
  </w:style>
  <w:style w:type="paragraph" w:customStyle="1" w:styleId="text">
    <w:name w:val="text"/>
    <w:rsid w:val="00966A4A"/>
    <w:pPr>
      <w:widowControl w:val="0"/>
      <w:spacing w:before="240" w:line="240" w:lineRule="exact"/>
      <w:jc w:val="both"/>
    </w:pPr>
    <w:rPr>
      <w:rFonts w:ascii="Arial" w:hAnsi="Arial"/>
      <w:lang w:val="cs-CZ" w:eastAsia="en-US"/>
    </w:rPr>
  </w:style>
  <w:style w:type="paragraph" w:customStyle="1" w:styleId="text-3mezera">
    <w:name w:val="text - 3 mezera"/>
    <w:basedOn w:val="Normal"/>
    <w:rsid w:val="00966A4A"/>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Heading2"/>
    <w:rsid w:val="00966A4A"/>
    <w:pPr>
      <w:keepLines/>
      <w:tabs>
        <w:tab w:val="left" w:pos="680"/>
        <w:tab w:val="num" w:pos="1440"/>
      </w:tabs>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966A4A"/>
    <w:pPr>
      <w:keepNext w:val="0"/>
      <w:widowControl w:val="0"/>
      <w:numPr>
        <w:numId w:val="5"/>
      </w:numPr>
      <w:tabs>
        <w:tab w:val="num" w:pos="2345"/>
      </w:tabs>
      <w:spacing w:before="120"/>
      <w:ind w:left="2345"/>
    </w:pPr>
    <w:rPr>
      <w:rFonts w:ascii="Times New Roman" w:hAnsi="Times New Roman" w:cs="Times New Roman"/>
      <w:kern w:val="0"/>
      <w:sz w:val="28"/>
      <w:szCs w:val="28"/>
      <w:lang w:val="en-GB" w:eastAsia="en-US"/>
    </w:rPr>
  </w:style>
  <w:style w:type="paragraph" w:customStyle="1" w:styleId="StyleAArial10ptLeft0cm">
    <w:name w:val="Style A + Arial 10 pt Left:  0 cm"/>
    <w:basedOn w:val="Normal"/>
    <w:rsid w:val="00966A4A"/>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Heading3"/>
    <w:rsid w:val="00966A4A"/>
    <w:pPr>
      <w:keepLines/>
      <w:tabs>
        <w:tab w:val="num" w:pos="2160"/>
      </w:tabs>
      <w:spacing w:after="0"/>
      <w:ind w:left="2160" w:hanging="180"/>
    </w:pPr>
    <w:rPr>
      <w:rFonts w:cs="Times New Roman"/>
      <w:bCs w:val="0"/>
      <w:spacing w:val="-3"/>
      <w:sz w:val="24"/>
      <w:szCs w:val="24"/>
    </w:rPr>
  </w:style>
  <w:style w:type="paragraph" w:customStyle="1" w:styleId="StyleHeading4DJ">
    <w:name w:val="Style Heading 4 DJ"/>
    <w:basedOn w:val="StyleHeading3Arial"/>
    <w:rsid w:val="00966A4A"/>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966A4A"/>
    <w:pPr>
      <w:spacing w:before="60" w:after="60"/>
      <w:ind w:left="709"/>
      <w:jc w:val="both"/>
    </w:pPr>
    <w:rPr>
      <w:rFonts w:ascii="Arial" w:hAnsi="Arial"/>
      <w:sz w:val="20"/>
      <w:szCs w:val="20"/>
      <w:lang w:val="en-GB" w:eastAsia="en-US"/>
    </w:rPr>
  </w:style>
  <w:style w:type="paragraph" w:customStyle="1" w:styleId="Basic">
    <w:name w:val="Basic"/>
    <w:basedOn w:val="Normal"/>
    <w:rsid w:val="00966A4A"/>
    <w:pPr>
      <w:spacing w:before="60" w:after="60" w:line="280" w:lineRule="atLeast"/>
    </w:pPr>
    <w:rPr>
      <w:sz w:val="20"/>
      <w:lang w:val="en-GB" w:eastAsia="en-US"/>
    </w:rPr>
  </w:style>
  <w:style w:type="paragraph" w:customStyle="1" w:styleId="StyleBodyText2Bold">
    <w:name w:val="Style Body Text 2 + Bold"/>
    <w:basedOn w:val="BodyText2"/>
    <w:autoRedefine/>
    <w:rsid w:val="00966A4A"/>
    <w:pPr>
      <w:tabs>
        <w:tab w:val="left" w:pos="1062"/>
        <w:tab w:val="left" w:pos="7180"/>
        <w:tab w:val="left" w:pos="8243"/>
        <w:tab w:val="left" w:pos="13720"/>
      </w:tabs>
      <w:spacing w:after="120"/>
    </w:pPr>
    <w:rPr>
      <w:rFonts w:ascii="Arial" w:hAnsi="Arial" w:cs="Arial"/>
      <w:b/>
      <w:iCs/>
      <w:spacing w:val="-2"/>
      <w:sz w:val="24"/>
      <w:lang w:val="en-GB"/>
    </w:rPr>
  </w:style>
  <w:style w:type="paragraph" w:customStyle="1" w:styleId="Bulletnew">
    <w:name w:val="Bullet new"/>
    <w:basedOn w:val="Normal"/>
    <w:rsid w:val="00966A4A"/>
    <w:pPr>
      <w:numPr>
        <w:ilvl w:val="1"/>
        <w:numId w:val="4"/>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Normal"/>
    <w:rsid w:val="00966A4A"/>
    <w:pPr>
      <w:spacing w:line="300" w:lineRule="atLeast"/>
    </w:pPr>
    <w:rPr>
      <w:rFonts w:ascii="Garamond" w:hAnsi="Garamond"/>
      <w:sz w:val="22"/>
      <w:szCs w:val="20"/>
      <w:lang w:val="en-GB" w:eastAsia="en-US"/>
    </w:rPr>
  </w:style>
  <w:style w:type="paragraph" w:styleId="BlockText">
    <w:name w:val="Block Text"/>
    <w:basedOn w:val="Normal"/>
    <w:rsid w:val="00966A4A"/>
    <w:pPr>
      <w:shd w:val="clear" w:color="auto" w:fill="FFFFFF"/>
      <w:spacing w:before="108" w:line="278" w:lineRule="exact"/>
      <w:ind w:left="1435" w:right="89"/>
      <w:jc w:val="both"/>
    </w:pPr>
    <w:rPr>
      <w:color w:val="000000"/>
      <w:spacing w:val="-1"/>
      <w:sz w:val="22"/>
      <w:szCs w:val="22"/>
      <w:lang w:val="en-GB" w:eastAsia="en-US"/>
    </w:rPr>
  </w:style>
  <w:style w:type="paragraph" w:customStyle="1" w:styleId="Bulletnewletters">
    <w:name w:val="Bullet new letters"/>
    <w:basedOn w:val="Bulletnew"/>
    <w:rsid w:val="00966A4A"/>
    <w:pPr>
      <w:numPr>
        <w:ilvl w:val="0"/>
        <w:numId w:val="0"/>
      </w:numPr>
      <w:tabs>
        <w:tab w:val="left" w:pos="993"/>
        <w:tab w:val="left" w:pos="2694"/>
        <w:tab w:val="left" w:pos="3261"/>
      </w:tabs>
    </w:pPr>
    <w:rPr>
      <w:szCs w:val="20"/>
    </w:rPr>
  </w:style>
  <w:style w:type="paragraph" w:customStyle="1" w:styleId="Volume">
    <w:name w:val="Volume"/>
    <w:basedOn w:val="text"/>
    <w:next w:val="Section"/>
    <w:rsid w:val="00966A4A"/>
    <w:pPr>
      <w:pageBreakBefore/>
      <w:spacing w:before="360" w:line="360" w:lineRule="exact"/>
      <w:jc w:val="center"/>
    </w:pPr>
    <w:rPr>
      <w:b/>
      <w:sz w:val="36"/>
    </w:rPr>
  </w:style>
  <w:style w:type="paragraph" w:customStyle="1" w:styleId="Bulletnewnumbers">
    <w:name w:val="Bullet new numbers"/>
    <w:basedOn w:val="Bulletnewletters"/>
    <w:rsid w:val="00966A4A"/>
    <w:pPr>
      <w:tabs>
        <w:tab w:val="right" w:pos="8789"/>
      </w:tabs>
      <w:jc w:val="both"/>
    </w:pPr>
    <w:rPr>
      <w:rFonts w:cs="Arial"/>
    </w:rPr>
  </w:style>
  <w:style w:type="paragraph" w:customStyle="1" w:styleId="Bodytxt">
    <w:name w:val="Bodytxt"/>
    <w:basedOn w:val="Normal"/>
    <w:rsid w:val="00966A4A"/>
    <w:pPr>
      <w:keepNext/>
      <w:jc w:val="both"/>
    </w:pPr>
    <w:rPr>
      <w:sz w:val="22"/>
      <w:lang w:val="en-GB" w:eastAsia="de-DE"/>
    </w:rPr>
  </w:style>
  <w:style w:type="paragraph" w:styleId="PlainText">
    <w:name w:val="Plain Text"/>
    <w:basedOn w:val="Normal"/>
    <w:rsid w:val="00966A4A"/>
    <w:pPr>
      <w:spacing w:after="240"/>
      <w:jc w:val="both"/>
    </w:pPr>
    <w:rPr>
      <w:rFonts w:ascii="Courier New" w:hAnsi="Courier New"/>
      <w:sz w:val="20"/>
      <w:szCs w:val="20"/>
      <w:lang w:eastAsia="en-US"/>
    </w:rPr>
  </w:style>
  <w:style w:type="paragraph" w:customStyle="1" w:styleId="ListBulletNoSpace">
    <w:name w:val="List Bullet NoSpace"/>
    <w:basedOn w:val="ListBullet"/>
    <w:rsid w:val="00966A4A"/>
    <w:pPr>
      <w:numPr>
        <w:ilvl w:val="1"/>
        <w:numId w:val="6"/>
      </w:numPr>
      <w:tabs>
        <w:tab w:val="left" w:pos="425"/>
      </w:tabs>
      <w:spacing w:line="270" w:lineRule="atLeast"/>
      <w:ind w:left="425" w:hanging="425"/>
    </w:pPr>
    <w:rPr>
      <w:sz w:val="23"/>
      <w:szCs w:val="20"/>
      <w:lang w:val="en-GB" w:eastAsia="da-DK"/>
    </w:rPr>
  </w:style>
  <w:style w:type="paragraph" w:styleId="ListBullet">
    <w:name w:val="List Bullet"/>
    <w:basedOn w:val="Normal"/>
    <w:rsid w:val="00966A4A"/>
    <w:pPr>
      <w:ind w:left="283" w:hanging="283"/>
    </w:pPr>
    <w:rPr>
      <w:lang w:eastAsia="en-US"/>
    </w:rPr>
  </w:style>
  <w:style w:type="character" w:customStyle="1" w:styleId="CharChar">
    <w:name w:val="Char Char"/>
    <w:rsid w:val="00966A4A"/>
    <w:rPr>
      <w:rFonts w:ascii="Arial" w:hAnsi="Arial" w:cs="Arial"/>
      <w:sz w:val="22"/>
      <w:szCs w:val="24"/>
      <w:lang w:val="lv-LV" w:eastAsia="en-US" w:bidi="ar-SA"/>
    </w:rPr>
  </w:style>
  <w:style w:type="paragraph" w:customStyle="1" w:styleId="BodyTextNoSpace">
    <w:name w:val="Body Text NoSpace"/>
    <w:basedOn w:val="BodyText"/>
    <w:link w:val="BodyTextNoSpaceChar"/>
    <w:rsid w:val="00966A4A"/>
    <w:pPr>
      <w:spacing w:after="0" w:line="270" w:lineRule="atLeast"/>
    </w:pPr>
    <w:rPr>
      <w:sz w:val="23"/>
      <w:szCs w:val="20"/>
      <w:lang w:val="en-GB" w:eastAsia="da-DK"/>
    </w:rPr>
  </w:style>
  <w:style w:type="character" w:customStyle="1" w:styleId="BodyTextNoSpaceChar">
    <w:name w:val="Body Text NoSpace Char"/>
    <w:link w:val="BodyTextNoSpace"/>
    <w:rsid w:val="00966A4A"/>
    <w:rPr>
      <w:sz w:val="23"/>
      <w:lang w:val="en-GB" w:eastAsia="da-DK" w:bidi="ar-SA"/>
    </w:rPr>
  </w:style>
  <w:style w:type="paragraph" w:styleId="Caption">
    <w:name w:val="caption"/>
    <w:aliases w:val="Caption Char,Caption Char Char Char Char Char Char Char Char Char Char,Caption Char Char Char Char Char1 Char1 Char Char1 Char,Caption Char Char Char1 Char Char Char,Caption Char Char2 Char1 Char Char,Caption Char1 Char1 Char Char"/>
    <w:basedOn w:val="Normal"/>
    <w:next w:val="BodyText"/>
    <w:link w:val="CaptionChar1"/>
    <w:qFormat/>
    <w:rsid w:val="00966A4A"/>
    <w:pPr>
      <w:spacing w:before="140" w:after="140" w:line="250" w:lineRule="atLeast"/>
      <w:ind w:left="1276" w:hanging="1276"/>
    </w:pPr>
    <w:rPr>
      <w:i/>
      <w:sz w:val="21"/>
      <w:lang w:val="en-GB" w:eastAsia="da-DK"/>
    </w:rPr>
  </w:style>
  <w:style w:type="character" w:customStyle="1" w:styleId="CaptionChar1">
    <w:name w:val="Caption Char1"/>
    <w:aliases w:val="Caption Char Char,Caption Char Char Char Char Char Char Char Char Char Char Char,Caption Char Char Char Char Char1 Char1 Char Char1 Char Char,Caption Char Char Char1 Char Char Char Char,Caption Char Char2 Char1 Char Char Char"/>
    <w:link w:val="Caption"/>
    <w:rsid w:val="00966A4A"/>
    <w:rPr>
      <w:i/>
      <w:sz w:val="21"/>
      <w:szCs w:val="24"/>
      <w:lang w:val="en-GB" w:eastAsia="da-DK" w:bidi="ar-SA"/>
    </w:rPr>
  </w:style>
  <w:style w:type="paragraph" w:customStyle="1" w:styleId="Table">
    <w:name w:val="Table"/>
    <w:basedOn w:val="Normal"/>
    <w:rsid w:val="00966A4A"/>
    <w:pPr>
      <w:spacing w:before="60" w:after="60" w:line="220" w:lineRule="atLeast"/>
    </w:pPr>
    <w:rPr>
      <w:rFonts w:ascii="DaneHelveticaNeue" w:hAnsi="DaneHelveticaNeue"/>
      <w:sz w:val="18"/>
      <w:szCs w:val="20"/>
      <w:lang w:val="en-GB" w:eastAsia="da-DK"/>
    </w:rPr>
  </w:style>
  <w:style w:type="paragraph" w:styleId="List2">
    <w:name w:val="List 2"/>
    <w:basedOn w:val="Normal"/>
    <w:rsid w:val="00966A4A"/>
    <w:pPr>
      <w:ind w:left="566" w:hanging="283"/>
    </w:pPr>
    <w:rPr>
      <w:lang w:val="en-US" w:eastAsia="en-US"/>
    </w:rPr>
  </w:style>
  <w:style w:type="paragraph" w:styleId="List3">
    <w:name w:val="List 3"/>
    <w:basedOn w:val="Normal"/>
    <w:rsid w:val="00966A4A"/>
    <w:pPr>
      <w:ind w:left="849" w:hanging="283"/>
    </w:pPr>
    <w:rPr>
      <w:lang w:val="en-US" w:eastAsia="en-US"/>
    </w:rPr>
  </w:style>
  <w:style w:type="paragraph" w:styleId="List4">
    <w:name w:val="List 4"/>
    <w:basedOn w:val="Normal"/>
    <w:rsid w:val="00966A4A"/>
    <w:pPr>
      <w:ind w:left="1132" w:hanging="283"/>
    </w:pPr>
    <w:rPr>
      <w:lang w:val="en-US" w:eastAsia="en-US"/>
    </w:rPr>
  </w:style>
  <w:style w:type="paragraph" w:styleId="ListContinue2">
    <w:name w:val="List Continue 2"/>
    <w:basedOn w:val="Normal"/>
    <w:rsid w:val="00966A4A"/>
    <w:pPr>
      <w:spacing w:after="120"/>
      <w:ind w:left="566"/>
    </w:pPr>
    <w:rPr>
      <w:lang w:val="en-US" w:eastAsia="en-US"/>
    </w:rPr>
  </w:style>
  <w:style w:type="paragraph" w:styleId="ListContinue3">
    <w:name w:val="List Continue 3"/>
    <w:basedOn w:val="Normal"/>
    <w:rsid w:val="00966A4A"/>
    <w:pPr>
      <w:spacing w:after="120"/>
      <w:ind w:left="849"/>
    </w:pPr>
    <w:rPr>
      <w:lang w:val="en-US" w:eastAsia="en-US"/>
    </w:rPr>
  </w:style>
  <w:style w:type="paragraph" w:customStyle="1" w:styleId="HeaderEven">
    <w:name w:val="HeaderEven"/>
    <w:basedOn w:val="Normal"/>
    <w:rsid w:val="00966A4A"/>
    <w:pPr>
      <w:tabs>
        <w:tab w:val="right" w:pos="7371"/>
      </w:tabs>
      <w:spacing w:line="270" w:lineRule="atLeast"/>
      <w:ind w:left="-2268"/>
    </w:pPr>
    <w:rPr>
      <w:sz w:val="23"/>
      <w:szCs w:val="20"/>
      <w:lang w:val="en-GB" w:eastAsia="da-DK"/>
    </w:rPr>
  </w:style>
  <w:style w:type="paragraph" w:customStyle="1" w:styleId="BodyMargin">
    <w:name w:val="Body Margin"/>
    <w:basedOn w:val="BodyText"/>
    <w:next w:val="BodyText"/>
    <w:rsid w:val="00966A4A"/>
    <w:pPr>
      <w:spacing w:after="270" w:line="270" w:lineRule="atLeast"/>
      <w:ind w:hanging="2268"/>
    </w:pPr>
    <w:rPr>
      <w:sz w:val="23"/>
      <w:szCs w:val="20"/>
      <w:lang w:val="en-GB" w:eastAsia="da-DK"/>
    </w:rPr>
  </w:style>
  <w:style w:type="paragraph" w:customStyle="1" w:styleId="MarginFrame">
    <w:name w:val="Margin Frame"/>
    <w:basedOn w:val="Normal"/>
    <w:rsid w:val="00966A4A"/>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966A4A"/>
    <w:pPr>
      <w:spacing w:after="0"/>
    </w:pPr>
  </w:style>
  <w:style w:type="paragraph" w:styleId="ListBullet2">
    <w:name w:val="List Bullet 2"/>
    <w:basedOn w:val="ListBullet"/>
    <w:rsid w:val="00966A4A"/>
    <w:p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966A4A"/>
    <w:pPr>
      <w:spacing w:after="0"/>
    </w:pPr>
  </w:style>
  <w:style w:type="paragraph" w:styleId="ListContinue">
    <w:name w:val="List Continue"/>
    <w:basedOn w:val="ListNumber"/>
    <w:rsid w:val="00966A4A"/>
    <w:pPr>
      <w:ind w:firstLine="0"/>
    </w:pPr>
  </w:style>
  <w:style w:type="paragraph" w:styleId="ListNumber">
    <w:name w:val="List Number"/>
    <w:basedOn w:val="BodyText"/>
    <w:rsid w:val="00966A4A"/>
    <w:pPr>
      <w:tabs>
        <w:tab w:val="num" w:pos="2345"/>
      </w:tabs>
      <w:spacing w:after="270" w:line="270" w:lineRule="atLeast"/>
      <w:ind w:left="2345" w:hanging="360"/>
    </w:pPr>
    <w:rPr>
      <w:sz w:val="23"/>
      <w:szCs w:val="20"/>
      <w:lang w:val="en-GB" w:eastAsia="da-DK"/>
    </w:rPr>
  </w:style>
  <w:style w:type="paragraph" w:styleId="ListNumber2">
    <w:name w:val="List Number 2"/>
    <w:basedOn w:val="ListNumber"/>
    <w:rsid w:val="00966A4A"/>
    <w:pPr>
      <w:numPr>
        <w:ilvl w:val="1"/>
      </w:numPr>
      <w:tabs>
        <w:tab w:val="num" w:pos="2345"/>
      </w:tabs>
      <w:ind w:left="850" w:hanging="425"/>
    </w:pPr>
  </w:style>
  <w:style w:type="paragraph" w:customStyle="1" w:styleId="ListContinueNoSpace">
    <w:name w:val="List Continue NoSpace"/>
    <w:basedOn w:val="ListContinue"/>
    <w:rsid w:val="00966A4A"/>
    <w:pPr>
      <w:spacing w:after="0"/>
    </w:pPr>
  </w:style>
  <w:style w:type="paragraph" w:customStyle="1" w:styleId="ListContinue2NoSpace">
    <w:name w:val="List Continue 2 NoSpace"/>
    <w:basedOn w:val="ListContinue2"/>
    <w:rsid w:val="00966A4A"/>
    <w:pPr>
      <w:spacing w:after="0" w:line="270" w:lineRule="atLeast"/>
      <w:ind w:left="851"/>
    </w:pPr>
    <w:rPr>
      <w:sz w:val="23"/>
      <w:szCs w:val="20"/>
      <w:lang w:val="en-GB" w:eastAsia="da-DK"/>
    </w:rPr>
  </w:style>
  <w:style w:type="paragraph" w:customStyle="1" w:styleId="ListNumberNoSpace">
    <w:name w:val="List Number NoSpace"/>
    <w:basedOn w:val="ListNumber"/>
    <w:rsid w:val="00966A4A"/>
    <w:pPr>
      <w:tabs>
        <w:tab w:val="clear" w:pos="2345"/>
        <w:tab w:val="num" w:pos="425"/>
      </w:tabs>
      <w:spacing w:after="0"/>
      <w:ind w:left="425" w:hanging="425"/>
    </w:pPr>
  </w:style>
  <w:style w:type="paragraph" w:customStyle="1" w:styleId="ListNumber2NoSpace">
    <w:name w:val="List Number 2 NoSpace"/>
    <w:basedOn w:val="ListNumber2"/>
    <w:rsid w:val="00966A4A"/>
    <w:pPr>
      <w:numPr>
        <w:ilvl w:val="0"/>
        <w:numId w:val="7"/>
      </w:numPr>
      <w:tabs>
        <w:tab w:val="num" w:pos="3425"/>
      </w:tabs>
      <w:spacing w:after="0"/>
      <w:ind w:left="850" w:hanging="425"/>
    </w:pPr>
  </w:style>
  <w:style w:type="paragraph" w:customStyle="1" w:styleId="ListHanging">
    <w:name w:val="List Hanging"/>
    <w:basedOn w:val="BodyText"/>
    <w:rsid w:val="00966A4A"/>
    <w:pPr>
      <w:spacing w:after="270" w:line="270" w:lineRule="atLeast"/>
      <w:ind w:left="1701" w:hanging="1701"/>
    </w:pPr>
    <w:rPr>
      <w:sz w:val="23"/>
      <w:szCs w:val="20"/>
      <w:lang w:val="en-GB" w:eastAsia="da-DK"/>
    </w:rPr>
  </w:style>
  <w:style w:type="paragraph" w:customStyle="1" w:styleId="ListHangingNoSpace">
    <w:name w:val="List Hanging NoSpace"/>
    <w:basedOn w:val="ListHanging"/>
    <w:rsid w:val="00966A4A"/>
    <w:pPr>
      <w:spacing w:after="0"/>
    </w:pPr>
  </w:style>
  <w:style w:type="paragraph" w:styleId="Signature">
    <w:name w:val="Signature"/>
    <w:basedOn w:val="BodyText"/>
    <w:rsid w:val="00966A4A"/>
    <w:pPr>
      <w:numPr>
        <w:numId w:val="8"/>
      </w:numPr>
      <w:spacing w:after="0" w:line="220" w:lineRule="atLeast"/>
      <w:ind w:left="0" w:firstLine="0"/>
    </w:pPr>
    <w:rPr>
      <w:sz w:val="18"/>
      <w:szCs w:val="20"/>
      <w:lang w:val="en-GB" w:eastAsia="da-DK"/>
    </w:rPr>
  </w:style>
  <w:style w:type="paragraph" w:customStyle="1" w:styleId="FrontPage1">
    <w:name w:val="FrontPage1"/>
    <w:basedOn w:val="Normal"/>
    <w:next w:val="BodyText"/>
    <w:rsid w:val="00966A4A"/>
    <w:pPr>
      <w:numPr>
        <w:ilvl w:val="1"/>
        <w:numId w:val="8"/>
      </w:numPr>
      <w:suppressAutoHyphens/>
      <w:spacing w:after="160" w:line="320" w:lineRule="exact"/>
      <w:ind w:left="0" w:firstLine="0"/>
    </w:pPr>
    <w:rPr>
      <w:rFonts w:ascii="TrueHelveticaLight" w:hAnsi="TrueHelveticaLight"/>
      <w:sz w:val="28"/>
      <w:szCs w:val="20"/>
      <w:lang w:val="en-GB" w:eastAsia="da-DK"/>
    </w:rPr>
  </w:style>
  <w:style w:type="paragraph" w:customStyle="1" w:styleId="FrontPage2">
    <w:name w:val="FrontPage2"/>
    <w:basedOn w:val="FrontPage1"/>
    <w:next w:val="BodyText"/>
    <w:rsid w:val="00966A4A"/>
    <w:pPr>
      <w:spacing w:line="400" w:lineRule="exact"/>
    </w:pPr>
    <w:rPr>
      <w:rFonts w:ascii="TrueHelveticaBlack" w:hAnsi="TrueHelveticaBlack"/>
      <w:sz w:val="36"/>
    </w:rPr>
  </w:style>
  <w:style w:type="paragraph" w:styleId="ListBullet3">
    <w:name w:val="List Bullet 3"/>
    <w:basedOn w:val="ListBullet2"/>
    <w:rsid w:val="00966A4A"/>
    <w:pPr>
      <w:tabs>
        <w:tab w:val="clear" w:pos="851"/>
        <w:tab w:val="left" w:pos="1276"/>
      </w:tabs>
      <w:ind w:left="1276"/>
    </w:pPr>
  </w:style>
  <w:style w:type="paragraph" w:styleId="ListNumber3">
    <w:name w:val="List Number 3"/>
    <w:basedOn w:val="ListNumber2"/>
    <w:rsid w:val="00966A4A"/>
    <w:pPr>
      <w:numPr>
        <w:ilvl w:val="0"/>
      </w:numPr>
      <w:tabs>
        <w:tab w:val="left" w:pos="1276"/>
        <w:tab w:val="num" w:pos="2160"/>
        <w:tab w:val="num" w:pos="2345"/>
      </w:tabs>
      <w:ind w:left="1276" w:hanging="425"/>
    </w:pPr>
  </w:style>
  <w:style w:type="paragraph" w:customStyle="1" w:styleId="ListBullet3NoSpace">
    <w:name w:val="List Bullet 3 NoSpace"/>
    <w:basedOn w:val="ListBullet3"/>
    <w:rsid w:val="00966A4A"/>
    <w:pPr>
      <w:spacing w:after="0"/>
    </w:pPr>
  </w:style>
  <w:style w:type="paragraph" w:customStyle="1" w:styleId="ListContinue3NoSpace">
    <w:name w:val="List Continue 3 NoSpace"/>
    <w:basedOn w:val="ListContinue3"/>
    <w:rsid w:val="00966A4A"/>
    <w:pPr>
      <w:numPr>
        <w:ilvl w:val="2"/>
        <w:numId w:val="6"/>
      </w:numPr>
      <w:spacing w:after="0" w:line="270" w:lineRule="atLeast"/>
      <w:ind w:left="1276"/>
    </w:pPr>
    <w:rPr>
      <w:sz w:val="23"/>
      <w:szCs w:val="20"/>
      <w:lang w:val="en-GB" w:eastAsia="da-DK"/>
    </w:rPr>
  </w:style>
  <w:style w:type="paragraph" w:customStyle="1" w:styleId="ListNumber3NoSpace">
    <w:name w:val="List Number 3 NoSpace"/>
    <w:basedOn w:val="ListNumber3"/>
    <w:rsid w:val="00966A4A"/>
    <w:pPr>
      <w:spacing w:after="0"/>
    </w:pPr>
  </w:style>
  <w:style w:type="paragraph" w:customStyle="1" w:styleId="ListContinue0">
    <w:name w:val="List Continue 0"/>
    <w:basedOn w:val="ListContinue"/>
    <w:rsid w:val="00966A4A"/>
    <w:pPr>
      <w:ind w:left="0"/>
    </w:pPr>
  </w:style>
  <w:style w:type="paragraph" w:customStyle="1" w:styleId="ListContinue0NoSpace">
    <w:name w:val="List Continue 0 NoSpace"/>
    <w:basedOn w:val="ListContinue0"/>
    <w:rsid w:val="00966A4A"/>
    <w:pPr>
      <w:spacing w:after="0"/>
    </w:pPr>
  </w:style>
  <w:style w:type="paragraph" w:customStyle="1" w:styleId="CaptionMargin">
    <w:name w:val="Caption Margin"/>
    <w:basedOn w:val="Caption"/>
    <w:next w:val="BodyText"/>
    <w:rsid w:val="00966A4A"/>
    <w:pPr>
      <w:ind w:left="-992"/>
    </w:pPr>
    <w:rPr>
      <w:szCs w:val="20"/>
    </w:rPr>
  </w:style>
  <w:style w:type="paragraph" w:customStyle="1" w:styleId="FrontPageFrame">
    <w:name w:val="FrontPageFrame"/>
    <w:basedOn w:val="Normal"/>
    <w:rsid w:val="00966A4A"/>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Normal"/>
    <w:next w:val="Normal"/>
    <w:rsid w:val="00966A4A"/>
    <w:pPr>
      <w:framePr w:w="3799" w:wrap="around" w:vAnchor="page" w:hAnchor="page" w:xAlign="right" w:y="795"/>
      <w:spacing w:line="270" w:lineRule="atLeast"/>
    </w:pPr>
    <w:rPr>
      <w:sz w:val="23"/>
      <w:szCs w:val="20"/>
      <w:lang w:val="en-GB" w:eastAsia="da-DK"/>
    </w:rPr>
  </w:style>
  <w:style w:type="paragraph" w:customStyle="1" w:styleId="HeaderFrame">
    <w:name w:val="HeaderFrame"/>
    <w:basedOn w:val="Normal"/>
    <w:next w:val="Normal"/>
    <w:rsid w:val="00966A4A"/>
    <w:pPr>
      <w:framePr w:hSpace="284" w:wrap="around" w:vAnchor="text" w:hAnchor="margin" w:xAlign="right" w:y="1"/>
      <w:spacing w:line="270" w:lineRule="atLeast"/>
    </w:pPr>
    <w:rPr>
      <w:sz w:val="23"/>
      <w:szCs w:val="20"/>
      <w:lang w:val="en-GB" w:eastAsia="da-DK"/>
    </w:rPr>
  </w:style>
  <w:style w:type="paragraph" w:customStyle="1" w:styleId="FooterFrame">
    <w:name w:val="FooterFrame"/>
    <w:basedOn w:val="Normal"/>
    <w:next w:val="Normal"/>
    <w:rsid w:val="00966A4A"/>
    <w:pPr>
      <w:framePr w:hSpace="284" w:wrap="around" w:vAnchor="text" w:hAnchor="margin" w:xAlign="right" w:y="1"/>
      <w:numPr>
        <w:ilvl w:val="2"/>
        <w:numId w:val="8"/>
      </w:numPr>
      <w:spacing w:line="270" w:lineRule="atLeast"/>
      <w:ind w:left="0"/>
    </w:pPr>
    <w:rPr>
      <w:rFonts w:ascii="DaneHelveticaNeue" w:hAnsi="DaneHelveticaNeue"/>
      <w:sz w:val="12"/>
      <w:szCs w:val="20"/>
      <w:lang w:val="en-GB" w:eastAsia="da-DK"/>
    </w:rPr>
  </w:style>
  <w:style w:type="paragraph" w:customStyle="1" w:styleId="FrontPage3">
    <w:name w:val="FrontPage3"/>
    <w:basedOn w:val="FrontPage1"/>
    <w:next w:val="BlockText"/>
    <w:rsid w:val="00966A4A"/>
    <w:pPr>
      <w:spacing w:before="160" w:after="0"/>
    </w:pPr>
    <w:rPr>
      <w:sz w:val="20"/>
    </w:rPr>
  </w:style>
  <w:style w:type="paragraph" w:customStyle="1" w:styleId="ContentsPage">
    <w:name w:val="ContentsPage"/>
    <w:basedOn w:val="Normal"/>
    <w:next w:val="BodyText"/>
    <w:rsid w:val="00966A4A"/>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966A4A"/>
    <w:pPr>
      <w:pageBreakBefore w:val="0"/>
      <w:spacing w:before="120" w:after="320"/>
    </w:pPr>
  </w:style>
  <w:style w:type="paragraph" w:customStyle="1" w:styleId="Appendix">
    <w:name w:val="Appendix"/>
    <w:basedOn w:val="Normal"/>
    <w:next w:val="BodyText"/>
    <w:rsid w:val="00966A4A"/>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966A4A"/>
    <w:pPr>
      <w:framePr w:wrap="around"/>
    </w:pPr>
    <w:rPr>
      <w:rFonts w:ascii="DaneHelveticaNeue" w:hAnsi="DaneHelveticaNeue"/>
      <w:sz w:val="16"/>
    </w:rPr>
  </w:style>
  <w:style w:type="paragraph" w:styleId="Date">
    <w:name w:val="Date"/>
    <w:basedOn w:val="Normal"/>
    <w:next w:val="Normal"/>
    <w:rsid w:val="00966A4A"/>
    <w:pPr>
      <w:spacing w:line="360" w:lineRule="auto"/>
    </w:pPr>
    <w:rPr>
      <w:lang w:val="en-GB" w:eastAsia="en-US"/>
    </w:rPr>
  </w:style>
  <w:style w:type="paragraph" w:customStyle="1" w:styleId="NormalA">
    <w:name w:val="Normal A"/>
    <w:basedOn w:val="Normal"/>
    <w:rsid w:val="00966A4A"/>
    <w:pPr>
      <w:tabs>
        <w:tab w:val="num" w:pos="360"/>
        <w:tab w:val="left" w:pos="1276"/>
        <w:tab w:val="left" w:pos="1559"/>
        <w:tab w:val="left" w:pos="3686"/>
      </w:tabs>
      <w:spacing w:line="360" w:lineRule="auto"/>
      <w:jc w:val="both"/>
    </w:pPr>
    <w:rPr>
      <w:lang w:val="en-GB" w:eastAsia="en-US"/>
    </w:rPr>
  </w:style>
  <w:style w:type="paragraph" w:styleId="ListNumber4">
    <w:name w:val="List Number 4"/>
    <w:basedOn w:val="Normal"/>
    <w:rsid w:val="00966A4A"/>
    <w:pPr>
      <w:tabs>
        <w:tab w:val="num" w:pos="645"/>
      </w:tabs>
      <w:spacing w:line="270" w:lineRule="atLeast"/>
      <w:ind w:left="645" w:hanging="360"/>
    </w:pPr>
    <w:rPr>
      <w:sz w:val="23"/>
      <w:szCs w:val="20"/>
      <w:lang w:val="en-GB" w:eastAsia="da-DK"/>
    </w:rPr>
  </w:style>
  <w:style w:type="paragraph" w:styleId="ListContinue4">
    <w:name w:val="List Continue 4"/>
    <w:basedOn w:val="Normal"/>
    <w:rsid w:val="00966A4A"/>
    <w:pPr>
      <w:spacing w:after="120"/>
      <w:ind w:left="1132"/>
    </w:pPr>
    <w:rPr>
      <w:lang w:val="en-GB" w:eastAsia="en-US"/>
    </w:rPr>
  </w:style>
  <w:style w:type="paragraph" w:customStyle="1" w:styleId="NBSclause">
    <w:name w:val="NBS clause"/>
    <w:basedOn w:val="Normal"/>
    <w:rsid w:val="00966A4A"/>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966A4A"/>
    <w:rPr>
      <w:noProof w:val="0"/>
      <w:sz w:val="23"/>
      <w:lang w:val="en-GB" w:eastAsia="da-DK" w:bidi="ar-SA"/>
    </w:rPr>
  </w:style>
  <w:style w:type="paragraph" w:customStyle="1" w:styleId="FooterEven">
    <w:name w:val="FooterEven"/>
    <w:basedOn w:val="Footer"/>
    <w:rsid w:val="00966A4A"/>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966A4A"/>
    <w:pPr>
      <w:framePr w:wrap="around"/>
      <w:numPr>
        <w:ilvl w:val="0"/>
        <w:numId w:val="0"/>
      </w:numPr>
    </w:pPr>
    <w:rPr>
      <w:noProof/>
      <w:color w:val="FFFFFF"/>
      <w:szCs w:val="12"/>
    </w:rPr>
  </w:style>
  <w:style w:type="paragraph" w:customStyle="1" w:styleId="Niveau3">
    <w:name w:val="Niveau 3"/>
    <w:basedOn w:val="Heading3"/>
    <w:next w:val="BodyText"/>
    <w:rsid w:val="00966A4A"/>
    <w:pPr>
      <w:tabs>
        <w:tab w:val="num" w:pos="2160"/>
      </w:tabs>
      <w:spacing w:after="0" w:line="264" w:lineRule="auto"/>
      <w:ind w:left="2160" w:hanging="180"/>
    </w:pPr>
    <w:rPr>
      <w:rFonts w:cs="Times New Roman"/>
      <w:b w:val="0"/>
      <w:bCs w:val="0"/>
      <w:i/>
      <w:sz w:val="24"/>
      <w:szCs w:val="20"/>
      <w:lang w:eastAsia="da-DK"/>
    </w:rPr>
  </w:style>
  <w:style w:type="paragraph" w:customStyle="1" w:styleId="BodyMarginChar">
    <w:name w:val="Body Margin Char"/>
    <w:basedOn w:val="BodyText"/>
    <w:next w:val="BodyText"/>
    <w:rsid w:val="00966A4A"/>
    <w:pPr>
      <w:spacing w:after="270" w:line="270" w:lineRule="atLeast"/>
      <w:ind w:hanging="2268"/>
    </w:pPr>
    <w:rPr>
      <w:sz w:val="23"/>
      <w:szCs w:val="20"/>
      <w:lang w:val="en-GB" w:eastAsia="da-DK"/>
    </w:rPr>
  </w:style>
  <w:style w:type="character" w:customStyle="1" w:styleId="BodyTextChar3">
    <w:name w:val="Body Text Char3"/>
    <w:aliases w:val="Body Text Char Char Char1 Char1 Char Char,Body Text Char1 Char1 Char1 Char Char,Body Text Char2 Char Char1 Char Char Char Tegn Char Char1 Char Char,Body Text Char2 Char1,Body Text Char2 Char1 Char Char,TabelTekst Char1 Char1 Char Char"/>
    <w:rsid w:val="00966A4A"/>
    <w:rPr>
      <w:sz w:val="23"/>
      <w:lang w:val="en-GB" w:eastAsia="da-DK" w:bidi="ar-SA"/>
    </w:rPr>
  </w:style>
  <w:style w:type="character" w:customStyle="1" w:styleId="BodyTextChar1">
    <w:name w:val="Body Text Char1"/>
    <w:rsid w:val="00966A4A"/>
    <w:rPr>
      <w:sz w:val="23"/>
      <w:lang w:val="en-GB" w:eastAsia="da-DK" w:bidi="ar-SA"/>
    </w:rPr>
  </w:style>
  <w:style w:type="character" w:customStyle="1" w:styleId="BodyTextChar1Char">
    <w:name w:val="Body Text Char1 Char"/>
    <w:aliases w:val="Body Text Char Char Char,Body Text Char Char Char Char Char,Body Text Char Char Char Char Char Char Char,Body Text Char1 Char Char Char Char Char,Body Text Char1 Char Char Char Char Char Char Char,Body Text Char2 Char Char Char"/>
    <w:rsid w:val="00966A4A"/>
    <w:rPr>
      <w:sz w:val="23"/>
      <w:lang w:val="en-GB" w:eastAsia="da-DK" w:bidi="ar-SA"/>
    </w:rPr>
  </w:style>
  <w:style w:type="paragraph" w:styleId="NormalWeb">
    <w:name w:val="Normal (Web)"/>
    <w:basedOn w:val="Normal"/>
    <w:rsid w:val="00966A4A"/>
    <w:pPr>
      <w:spacing w:before="100" w:beforeAutospacing="1" w:after="100" w:afterAutospacing="1"/>
    </w:pPr>
  </w:style>
  <w:style w:type="paragraph" w:customStyle="1" w:styleId="Style2">
    <w:name w:val="Style2"/>
    <w:basedOn w:val="Normal"/>
    <w:rsid w:val="00966A4A"/>
    <w:pPr>
      <w:widowControl w:val="0"/>
    </w:pPr>
    <w:rPr>
      <w:lang w:eastAsia="en-US"/>
    </w:rPr>
  </w:style>
  <w:style w:type="paragraph" w:customStyle="1" w:styleId="Daa">
    <w:name w:val="Daļa"/>
    <w:basedOn w:val="PielikumiRakstz"/>
    <w:rsid w:val="00966A4A"/>
    <w:pPr>
      <w:numPr>
        <w:numId w:val="9"/>
      </w:numPr>
      <w:jc w:val="center"/>
    </w:pPr>
    <w:rPr>
      <w:sz w:val="22"/>
      <w:szCs w:val="22"/>
    </w:rPr>
  </w:style>
  <w:style w:type="paragraph" w:customStyle="1" w:styleId="nDaa">
    <w:name w:val="nDaļa"/>
    <w:basedOn w:val="Nodaa"/>
    <w:rsid w:val="00966A4A"/>
    <w:pPr>
      <w:jc w:val="center"/>
    </w:pPr>
  </w:style>
  <w:style w:type="paragraph" w:customStyle="1" w:styleId="Pielikumi">
    <w:name w:val="Pielikumi"/>
    <w:basedOn w:val="PielikumiRakstz"/>
    <w:rsid w:val="00966A4A"/>
  </w:style>
  <w:style w:type="paragraph" w:customStyle="1" w:styleId="Pielikums">
    <w:name w:val="Pielikums"/>
    <w:basedOn w:val="Pielikumi"/>
    <w:rsid w:val="00966A4A"/>
    <w:pPr>
      <w:jc w:val="right"/>
    </w:pPr>
  </w:style>
  <w:style w:type="character" w:customStyle="1" w:styleId="NoIndentRakstz">
    <w:name w:val="No Indent Rakstz."/>
    <w:rsid w:val="00966A4A"/>
    <w:rPr>
      <w:color w:val="000000"/>
      <w:sz w:val="22"/>
      <w:szCs w:val="24"/>
      <w:lang w:val="en-GB" w:eastAsia="en-US" w:bidi="ar-SA"/>
    </w:rPr>
  </w:style>
  <w:style w:type="character" w:customStyle="1" w:styleId="apple-style-span">
    <w:name w:val="apple-style-span"/>
    <w:basedOn w:val="DefaultParagraphFont"/>
    <w:rsid w:val="00EF45B7"/>
  </w:style>
  <w:style w:type="paragraph" w:styleId="ListParagraph">
    <w:name w:val="List Paragraph"/>
    <w:aliases w:val="2,Bullet list,H&amp;P List Paragraph,Normal bullet 2,Numurets,PPS_Bullet,Saistīto dokumentu saraksts,Strip,Syle 1,Virsraksti"/>
    <w:basedOn w:val="Normal"/>
    <w:link w:val="ListParagraphChar"/>
    <w:uiPriority w:val="34"/>
    <w:qFormat/>
    <w:rsid w:val="00EF45B7"/>
    <w:pPr>
      <w:ind w:left="720"/>
    </w:pPr>
  </w:style>
  <w:style w:type="character" w:customStyle="1" w:styleId="ApakpunktsChar">
    <w:name w:val="Apakšpunkts Char"/>
    <w:link w:val="Apakpunkts"/>
    <w:rsid w:val="00EF45B7"/>
    <w:rPr>
      <w:rFonts w:ascii="Arial" w:hAnsi="Arial"/>
      <w:b/>
      <w:sz w:val="20"/>
    </w:rPr>
  </w:style>
  <w:style w:type="character" w:customStyle="1" w:styleId="apple-converted-space">
    <w:name w:val="apple-converted-space"/>
    <w:basedOn w:val="DefaultParagraphFont"/>
    <w:rsid w:val="00B1275C"/>
  </w:style>
  <w:style w:type="character" w:customStyle="1" w:styleId="FootnoteTextChar">
    <w:name w:val="Footnote Text Char"/>
    <w:link w:val="FootnoteText"/>
    <w:uiPriority w:val="99"/>
    <w:rsid w:val="002C10AE"/>
    <w:rPr>
      <w:lang w:eastAsia="en-US"/>
    </w:rPr>
  </w:style>
  <w:style w:type="paragraph" w:customStyle="1" w:styleId="Numeracija">
    <w:name w:val="Numeracija"/>
    <w:basedOn w:val="Normal"/>
    <w:rsid w:val="0090497B"/>
    <w:pPr>
      <w:numPr>
        <w:numId w:val="12"/>
      </w:numPr>
      <w:jc w:val="both"/>
    </w:pPr>
    <w:rPr>
      <w:sz w:val="26"/>
      <w:lang w:val="en-US" w:eastAsia="en-US"/>
    </w:rPr>
  </w:style>
  <w:style w:type="character" w:customStyle="1" w:styleId="HeaderChar">
    <w:name w:val="Header Char"/>
    <w:basedOn w:val="DefaultParagraphFont"/>
    <w:link w:val="Header"/>
    <w:uiPriority w:val="99"/>
    <w:rsid w:val="00257823"/>
    <w:rPr>
      <w:sz w:val="24"/>
      <w:szCs w:val="24"/>
    </w:rPr>
  </w:style>
  <w:style w:type="character" w:customStyle="1" w:styleId="FooterChar">
    <w:name w:val="Footer Char"/>
    <w:basedOn w:val="DefaultParagraphFont"/>
    <w:link w:val="Footer"/>
    <w:uiPriority w:val="99"/>
    <w:rsid w:val="00257823"/>
    <w:rPr>
      <w:sz w:val="24"/>
      <w:szCs w:val="24"/>
    </w:rPr>
  </w:style>
  <w:style w:type="paragraph" w:styleId="Revision">
    <w:name w:val="Revision"/>
    <w:hidden/>
    <w:uiPriority w:val="99"/>
    <w:semiHidden/>
    <w:rsid w:val="003D59B3"/>
  </w:style>
  <w:style w:type="character" w:customStyle="1" w:styleId="BodyTextIndent2Char">
    <w:name w:val="Body Text Indent 2 Char"/>
    <w:basedOn w:val="DefaultParagraphFont"/>
    <w:link w:val="BodyTextIndent2"/>
    <w:rsid w:val="003C7196"/>
    <w:rPr>
      <w:sz w:val="24"/>
      <w:szCs w:val="24"/>
    </w:rPr>
  </w:style>
  <w:style w:type="character" w:customStyle="1" w:styleId="ListParagraphChar">
    <w:name w:val="List Paragraph Char"/>
    <w:aliases w:val="2 Char,Bullet list Char,H&amp;P List Paragraph Char,Normal bullet 2 Char,Numurets Char,PPS_Bullet Char,Saistīto dokumentu saraksts Char,Strip Char,Syle 1 Char,Virsraksti Char"/>
    <w:link w:val="ListParagraph"/>
    <w:uiPriority w:val="34"/>
    <w:rsid w:val="00C3543B"/>
    <w:rPr>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name w:val="a"/>
    <w:basedOn w:val="TableNormal"/>
    <w:tblPr>
      <w:tblStyleRowBandSize w:val="1"/>
      <w:tblStyleColBandSize w:val="1"/>
      <w:tblCellMar>
        <w:left w:w="115" w:type="dxa"/>
        <w:right w:w="115" w:type="dxa"/>
      </w:tblCellMar>
    </w:tblPr>
  </w:style>
  <w:style w:type="table" w:customStyle="1" w:styleId="a0">
    <w:name w:val="a0"/>
    <w:basedOn w:val="TableNormal"/>
    <w:tblPr>
      <w:tblStyleRowBandSize w:val="1"/>
      <w:tblStyleColBandSize w:val="1"/>
      <w:tblCellMar>
        <w:left w:w="115" w:type="dxa"/>
        <w:right w:w="115" w:type="dxa"/>
      </w:tblCellMar>
    </w:tblPr>
  </w:style>
  <w:style w:type="table" w:customStyle="1" w:styleId="a1">
    <w:name w:val="a1"/>
    <w:basedOn w:val="TableNormal"/>
    <w:tblPr>
      <w:tblStyleRowBandSize w:val="1"/>
      <w:tblStyleColBandSize w:val="1"/>
      <w:tblCellMar>
        <w:left w:w="115" w:type="dxa"/>
        <w:right w:w="115" w:type="dxa"/>
      </w:tblCellMar>
    </w:tblPr>
  </w:style>
  <w:style w:type="table" w:customStyle="1" w:styleId="a2">
    <w:name w:val="a2"/>
    <w:basedOn w:val="TableNormal"/>
    <w:tblPr>
      <w:tblStyleRowBandSize w:val="1"/>
      <w:tblStyleColBandSize w:val="1"/>
      <w:tblCellMar>
        <w:left w:w="115" w:type="dxa"/>
        <w:right w:w="115" w:type="dxa"/>
      </w:tblCellMar>
    </w:tblPr>
  </w:style>
  <w:style w:type="table" w:customStyle="1" w:styleId="a3">
    <w:name w:val="a3"/>
    <w:basedOn w:val="TableNormal"/>
    <w:tblPr>
      <w:tblStyleRowBandSize w:val="1"/>
      <w:tblStyleColBandSize w:val="1"/>
      <w:tblCellMar>
        <w:left w:w="0" w:type="dxa"/>
        <w:right w:w="0" w:type="dxa"/>
      </w:tblCellMar>
    </w:tblPr>
  </w:style>
  <w:style w:type="table" w:customStyle="1" w:styleId="a4">
    <w:name w:val="a4"/>
    <w:basedOn w:val="TableNormal"/>
    <w:tblPr>
      <w:tblStyleRowBandSize w:val="1"/>
      <w:tblStyleColBandSize w:val="1"/>
      <w:tblCellMar>
        <w:top w:w="100" w:type="dxa"/>
        <w:left w:w="100" w:type="dxa"/>
        <w:bottom w:w="100" w:type="dxa"/>
        <w:right w:w="100" w:type="dxa"/>
      </w:tblCellMar>
    </w:tblPr>
  </w:style>
  <w:style w:type="table" w:customStyle="1" w:styleId="a5">
    <w:name w:val="a5"/>
    <w:basedOn w:val="TableNormal"/>
    <w:tblPr>
      <w:tblStyleRowBandSize w:val="1"/>
      <w:tblStyleColBandSize w:val="1"/>
      <w:tblCellMar>
        <w:left w:w="115" w:type="dxa"/>
        <w:right w:w="115" w:type="dxa"/>
      </w:tblCellMar>
    </w:tblPr>
  </w:style>
  <w:style w:type="table" w:customStyle="1" w:styleId="a6">
    <w:name w:val="a6"/>
    <w:basedOn w:val="TableNormal"/>
    <w:tblPr>
      <w:tblStyleRowBandSize w:val="1"/>
      <w:tblStyleColBandSize w:val="1"/>
      <w:tblCellMar>
        <w:left w:w="115" w:type="dxa"/>
        <w:right w:w="115" w:type="dxa"/>
      </w:tblCellMar>
    </w:tblPr>
  </w:style>
  <w:style w:type="table" w:customStyle="1" w:styleId="a7">
    <w:name w:val="a7"/>
    <w:basedOn w:val="TableNormal"/>
    <w:tblPr>
      <w:tblStyleRowBandSize w:val="1"/>
      <w:tblStyleColBandSize w:val="1"/>
      <w:tblCellMar>
        <w:left w:w="115" w:type="dxa"/>
        <w:right w:w="115" w:type="dxa"/>
      </w:tblCellMar>
    </w:tblPr>
  </w:style>
  <w:style w:type="table" w:customStyle="1" w:styleId="a8">
    <w:name w:val="a8"/>
    <w:basedOn w:val="TableNormal"/>
    <w:tblPr>
      <w:tblStyleRowBandSize w:val="1"/>
      <w:tblStyleColBandSize w:val="1"/>
      <w:tblCellMar>
        <w:left w:w="115" w:type="dxa"/>
        <w:right w:w="115" w:type="dxa"/>
      </w:tblCellMar>
    </w:tblPr>
  </w:style>
  <w:style w:type="table" w:customStyle="1" w:styleId="a9">
    <w:name w:val="a9"/>
    <w:basedOn w:val="TableNormal"/>
    <w:tblPr>
      <w:tblStyleRowBandSize w:val="1"/>
      <w:tblStyleColBandSize w:val="1"/>
      <w:tblCellMar>
        <w:left w:w="115" w:type="dxa"/>
        <w:right w:w="115" w:type="dxa"/>
      </w:tblCellMar>
    </w:tblPr>
  </w:style>
  <w:style w:type="table" w:customStyle="1" w:styleId="aa">
    <w:name w:val="aa"/>
    <w:basedOn w:val="TableNormal"/>
    <w:tblPr>
      <w:tblStyleRowBandSize w:val="1"/>
      <w:tblStyleColBandSize w:val="1"/>
      <w:tblCellMar>
        <w:left w:w="115" w:type="dxa"/>
        <w:right w:w="115" w:type="dxa"/>
      </w:tblCellMar>
    </w:tblPr>
  </w:style>
  <w:style w:type="table" w:customStyle="1" w:styleId="ab">
    <w:name w:val="ab"/>
    <w:basedOn w:val="TableNormal"/>
    <w:tblPr>
      <w:tblStyleRowBandSize w:val="1"/>
      <w:tblStyleColBandSize w:val="1"/>
      <w:tblCellMar>
        <w:left w:w="115" w:type="dxa"/>
        <w:right w:w="115" w:type="dxa"/>
      </w:tblCellMar>
    </w:tblPr>
  </w:style>
  <w:style w:type="numbering" w:customStyle="1" w:styleId="CurrentList1">
    <w:name w:val="Current List1"/>
    <w:uiPriority w:val="99"/>
    <w:rsid w:val="00AC5332"/>
    <w:pPr>
      <w:numPr>
        <w:numId w:val="29"/>
      </w:numPr>
    </w:pPr>
  </w:style>
  <w:style w:type="numbering" w:customStyle="1" w:styleId="CurrentList2">
    <w:name w:val="Current List2"/>
    <w:uiPriority w:val="99"/>
    <w:rsid w:val="00AC5332"/>
    <w:pPr>
      <w:numPr>
        <w:numId w:val="30"/>
      </w:numPr>
    </w:pPr>
  </w:style>
  <w:style w:type="numbering" w:customStyle="1" w:styleId="CurrentList3">
    <w:name w:val="Current List3"/>
    <w:uiPriority w:val="99"/>
    <w:rsid w:val="00AC5332"/>
    <w:pPr>
      <w:numPr>
        <w:numId w:val="31"/>
      </w:numPr>
    </w:pPr>
  </w:style>
  <w:style w:type="paragraph" w:customStyle="1" w:styleId="paragraph">
    <w:name w:val="paragraph"/>
    <w:basedOn w:val="Normal"/>
    <w:rsid w:val="00017F1A"/>
    <w:pPr>
      <w:spacing w:before="100" w:beforeAutospacing="1" w:after="100" w:afterAutospacing="1"/>
    </w:pPr>
  </w:style>
  <w:style w:type="character" w:customStyle="1" w:styleId="normaltextrun">
    <w:name w:val="normaltextrun"/>
    <w:basedOn w:val="DefaultParagraphFont"/>
    <w:rsid w:val="00017F1A"/>
  </w:style>
  <w:style w:type="character" w:customStyle="1" w:styleId="findhit">
    <w:name w:val="findhit"/>
    <w:basedOn w:val="DefaultParagraphFont"/>
    <w:rsid w:val="00017F1A"/>
  </w:style>
  <w:style w:type="character" w:customStyle="1" w:styleId="eop">
    <w:name w:val="eop"/>
    <w:basedOn w:val="DefaultParagraphFont"/>
    <w:rsid w:val="00017F1A"/>
  </w:style>
  <w:style w:type="character" w:customStyle="1" w:styleId="superscript">
    <w:name w:val="superscript"/>
    <w:basedOn w:val="DefaultParagraphFont"/>
    <w:rsid w:val="00017F1A"/>
  </w:style>
  <w:style w:type="character" w:styleId="Emphasis">
    <w:name w:val="Emphasis"/>
    <w:basedOn w:val="DefaultParagraphFont"/>
    <w:uiPriority w:val="20"/>
    <w:qFormat/>
    <w:rsid w:val="0094603C"/>
    <w:rPr>
      <w:i/>
      <w:iCs/>
    </w:rPr>
  </w:style>
  <w:style w:type="character" w:styleId="UnresolvedMention">
    <w:name w:val="Unresolved Mention"/>
    <w:basedOn w:val="DefaultParagraphFont"/>
    <w:uiPriority w:val="99"/>
    <w:semiHidden/>
    <w:unhideWhenUsed/>
    <w:rsid w:val="00BA1E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ALlQP+WeTjUQrNi6lLUyGDSj8Q==">AMUW2mVBbeCCwRJvs4nm5IwQoY+fKrt361AercUpFffV3geZf8N/ErhOrWGe/89PYu6fU57dPhp0PstWUbkpsfpKVppytd44OchkL1sUFFftzUaO/IKN3E7KRqhtdZO6aqf1wQiNrx8k15qAVZRIcciuUnsxFD2oCHkZFBJyGlswwkqYLPHS08ndR7tboIzQuD+PuRrpwp2i+r7jyH8T81LYN4DXcZUP0UYMfnD+rZclgNH7jHgKuXk=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0F78C82-A882-481F-B571-C75C9C6CD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3498</Words>
  <Characters>1994</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Jorens Jaunozols | Sorainen</dc:creator>
  <cp:lastModifiedBy>Inga Belka</cp:lastModifiedBy>
  <cp:revision>2</cp:revision>
  <cp:lastPrinted>2023-11-16T14:36:00Z</cp:lastPrinted>
  <dcterms:created xsi:type="dcterms:W3CDTF">2025-06-19T10:45:00Z</dcterms:created>
  <dcterms:modified xsi:type="dcterms:W3CDTF">2025-06-19T10:45:00Z</dcterms:modified>
</cp:coreProperties>
</file>