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FA2B" w14:textId="77777777" w:rsidR="00A35428" w:rsidRPr="00804F7E" w:rsidRDefault="00A35428" w:rsidP="00A35428">
      <w:pPr>
        <w:jc w:val="center"/>
        <w:rPr>
          <w:b/>
          <w:sz w:val="22"/>
          <w:szCs w:val="22"/>
          <w:lang w:val="lv-LV"/>
        </w:rPr>
      </w:pPr>
      <w:r w:rsidRPr="00804F7E">
        <w:rPr>
          <w:b/>
          <w:sz w:val="22"/>
          <w:szCs w:val="22"/>
          <w:lang w:val="lv-LV"/>
        </w:rPr>
        <w:t>Atklāta konkursa</w:t>
      </w:r>
    </w:p>
    <w:p w14:paraId="34D63630" w14:textId="64907801" w:rsidR="00A35428" w:rsidRPr="00804F7E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804F7E">
        <w:rPr>
          <w:b/>
          <w:sz w:val="22"/>
          <w:szCs w:val="22"/>
          <w:lang w:val="lv-LV"/>
        </w:rPr>
        <w:t>„</w:t>
      </w:r>
      <w:proofErr w:type="spellStart"/>
      <w:r w:rsidRPr="00804F7E">
        <w:rPr>
          <w:b/>
          <w:bCs/>
          <w:noProof/>
          <w:lang w:val="lv-LV"/>
        </w:rPr>
        <w:t>Riteņkrēslu</w:t>
      </w:r>
      <w:proofErr w:type="spellEnd"/>
      <w:r w:rsidRPr="00804F7E">
        <w:rPr>
          <w:b/>
          <w:bCs/>
          <w:noProof/>
          <w:lang w:val="lv-LV"/>
        </w:rPr>
        <w:t xml:space="preserve"> pacēlāju apkalpošanas pakalpojumu nodrošināšana</w:t>
      </w:r>
      <w:r w:rsidRPr="00804F7E">
        <w:rPr>
          <w:b/>
          <w:sz w:val="22"/>
          <w:szCs w:val="22"/>
          <w:lang w:val="lv-LV"/>
        </w:rPr>
        <w:t>”</w:t>
      </w:r>
    </w:p>
    <w:p w14:paraId="18E99EDD" w14:textId="77777777" w:rsidR="00A35428" w:rsidRPr="00804F7E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804F7E">
        <w:rPr>
          <w:b/>
          <w:bCs/>
          <w:sz w:val="22"/>
          <w:szCs w:val="22"/>
          <w:lang w:val="lv-LV"/>
        </w:rPr>
        <w:t>ZIŅOJUMS</w:t>
      </w:r>
    </w:p>
    <w:p w14:paraId="55804C71" w14:textId="77777777" w:rsidR="00A35428" w:rsidRPr="00804F7E" w:rsidRDefault="00A35428" w:rsidP="00A35428">
      <w:pPr>
        <w:jc w:val="center"/>
        <w:rPr>
          <w:b/>
          <w:bCs/>
          <w:sz w:val="18"/>
          <w:szCs w:val="18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7"/>
        <w:gridCol w:w="4677"/>
      </w:tblGrid>
      <w:tr w:rsidR="00A35428" w:rsidRPr="00A84E50" w14:paraId="553E225F" w14:textId="77777777" w:rsidTr="00F53707">
        <w:tc>
          <w:tcPr>
            <w:tcW w:w="2500" w:type="pct"/>
            <w:shd w:val="clear" w:color="auto" w:fill="auto"/>
          </w:tcPr>
          <w:p w14:paraId="360161D2" w14:textId="77777777" w:rsidR="00A35428" w:rsidRPr="0002216B" w:rsidRDefault="00A35428" w:rsidP="00F53707">
            <w:pPr>
              <w:rPr>
                <w:sz w:val="22"/>
                <w:szCs w:val="22"/>
                <w:lang w:val="lv-LV"/>
              </w:rPr>
            </w:pPr>
            <w:r w:rsidRPr="0002216B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6E1275CD" w14:textId="49DB3376" w:rsidR="00A35428" w:rsidRPr="0002216B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02216B">
              <w:rPr>
                <w:sz w:val="22"/>
                <w:szCs w:val="22"/>
                <w:lang w:val="lv-LV"/>
              </w:rPr>
              <w:t xml:space="preserve">2024. gada </w:t>
            </w:r>
            <w:r w:rsidR="00A84E50" w:rsidRPr="0002216B">
              <w:rPr>
                <w:sz w:val="22"/>
                <w:szCs w:val="22"/>
                <w:lang w:val="lv-LV"/>
              </w:rPr>
              <w:t>1</w:t>
            </w:r>
            <w:r w:rsidR="0002216B" w:rsidRPr="0002216B">
              <w:rPr>
                <w:sz w:val="22"/>
                <w:szCs w:val="22"/>
                <w:lang w:val="lv-LV"/>
              </w:rPr>
              <w:t>7</w:t>
            </w:r>
            <w:r w:rsidRPr="0002216B">
              <w:rPr>
                <w:sz w:val="22"/>
                <w:szCs w:val="22"/>
                <w:lang w:val="lv-LV"/>
              </w:rPr>
              <w:t xml:space="preserve">. jūlijā </w:t>
            </w:r>
          </w:p>
        </w:tc>
      </w:tr>
    </w:tbl>
    <w:p w14:paraId="4BB97BBD" w14:textId="77777777" w:rsidR="00A35428" w:rsidRPr="00804F7E" w:rsidRDefault="00A35428" w:rsidP="00A35428">
      <w:pPr>
        <w:jc w:val="both"/>
        <w:rPr>
          <w:b/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A35428" w:rsidRPr="0002216B" w14:paraId="78105C2D" w14:textId="77777777" w:rsidTr="00F53707">
        <w:tc>
          <w:tcPr>
            <w:tcW w:w="1384" w:type="dxa"/>
            <w:shd w:val="clear" w:color="auto" w:fill="EDEDED" w:themeFill="accent3" w:themeFillTint="33"/>
            <w:vAlign w:val="center"/>
          </w:tcPr>
          <w:p w14:paraId="25CCEAB6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Pasūtītāja nosaukums un adrese:</w:t>
            </w:r>
          </w:p>
        </w:tc>
        <w:tc>
          <w:tcPr>
            <w:tcW w:w="8186" w:type="dxa"/>
          </w:tcPr>
          <w:p w14:paraId="415514EB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/>
              </w:rPr>
              <w:t xml:space="preserve"> pašvaldības Centrālās administrācijas Iepirkumu pārvaldes (turpmāk – Pārvalde), Rātslaukums 6, 3.stāvs, Rīgā, LV-1539, Latvija, kas veic iepirkuma procedūru cita pasūtītāja – </w:t>
            </w:r>
            <w:bookmarkStart w:id="0" w:name="_Hlk150867060"/>
            <w:r w:rsidRPr="00804F7E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/>
              </w:rPr>
              <w:t xml:space="preserve"> pašvaldības </w:t>
            </w:r>
            <w:bookmarkEnd w:id="0"/>
            <w:r w:rsidRPr="00804F7E">
              <w:rPr>
                <w:sz w:val="22"/>
                <w:szCs w:val="22"/>
                <w:lang w:val="lv-LV"/>
              </w:rPr>
              <w:t>Labklājības departamenta – vajadzībām.</w:t>
            </w:r>
          </w:p>
        </w:tc>
      </w:tr>
    </w:tbl>
    <w:p w14:paraId="26AD1E43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A35428" w:rsidRPr="00804F7E" w14:paraId="606740FD" w14:textId="77777777" w:rsidTr="00F53707">
        <w:tc>
          <w:tcPr>
            <w:tcW w:w="3854" w:type="dxa"/>
            <w:shd w:val="clear" w:color="auto" w:fill="EDEDED" w:themeFill="accent3" w:themeFillTint="33"/>
            <w:vAlign w:val="center"/>
          </w:tcPr>
          <w:p w14:paraId="5A6ECA2D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identifikācijas numurs:</w:t>
            </w:r>
          </w:p>
        </w:tc>
        <w:tc>
          <w:tcPr>
            <w:tcW w:w="5716" w:type="dxa"/>
          </w:tcPr>
          <w:p w14:paraId="674F1861" w14:textId="69B6D4F0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CAIP 2024/11</w:t>
            </w:r>
          </w:p>
        </w:tc>
      </w:tr>
    </w:tbl>
    <w:p w14:paraId="74351E7F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A35428" w:rsidRPr="00804F7E" w14:paraId="36D3069C" w14:textId="77777777" w:rsidTr="00F53707">
        <w:tc>
          <w:tcPr>
            <w:tcW w:w="3652" w:type="dxa"/>
            <w:shd w:val="clear" w:color="auto" w:fill="EDEDED" w:themeFill="accent3" w:themeFillTint="33"/>
            <w:vAlign w:val="center"/>
          </w:tcPr>
          <w:p w14:paraId="34DFE04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procedūras veids:</w:t>
            </w:r>
          </w:p>
        </w:tc>
        <w:tc>
          <w:tcPr>
            <w:tcW w:w="5918" w:type="dxa"/>
          </w:tcPr>
          <w:p w14:paraId="0BAAE9AB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Atklāts konkurss (turpmāk – Konkurss).</w:t>
            </w:r>
          </w:p>
        </w:tc>
      </w:tr>
    </w:tbl>
    <w:p w14:paraId="58B15F12" w14:textId="77777777" w:rsidR="00A35428" w:rsidRPr="00804F7E" w:rsidRDefault="00A35428" w:rsidP="00A35428">
      <w:pPr>
        <w:rPr>
          <w:sz w:val="16"/>
          <w:szCs w:val="16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A35428" w:rsidRPr="0002216B" w14:paraId="53B4249C" w14:textId="77777777" w:rsidTr="00F53707">
        <w:trPr>
          <w:trHeight w:val="347"/>
        </w:trPr>
        <w:tc>
          <w:tcPr>
            <w:tcW w:w="1809" w:type="dxa"/>
            <w:shd w:val="clear" w:color="auto" w:fill="EDEDED" w:themeFill="accent3" w:themeFillTint="33"/>
            <w:vAlign w:val="center"/>
          </w:tcPr>
          <w:p w14:paraId="27990B8F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līguma vai vispārīgās vienošanās priekšmets:</w:t>
            </w:r>
          </w:p>
        </w:tc>
        <w:tc>
          <w:tcPr>
            <w:tcW w:w="7797" w:type="dxa"/>
          </w:tcPr>
          <w:p w14:paraId="48CBD461" w14:textId="77777777" w:rsidR="00ED67EB" w:rsidRPr="00804F7E" w:rsidRDefault="00A35428" w:rsidP="00ED67EB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4"/>
                <w:sz w:val="22"/>
                <w:szCs w:val="22"/>
                <w:lang w:val="lv-LV"/>
              </w:rPr>
            </w:pPr>
            <w:r w:rsidRPr="00804F7E">
              <w:rPr>
                <w:bCs/>
                <w:sz w:val="22"/>
                <w:szCs w:val="22"/>
                <w:lang w:val="lv-LV"/>
              </w:rPr>
              <w:t xml:space="preserve">Iepirkuma priekšmets ir </w:t>
            </w:r>
            <w:proofErr w:type="spellStart"/>
            <w:r w:rsidR="00ED67EB" w:rsidRPr="00804F7E">
              <w:rPr>
                <w:color w:val="000000"/>
                <w:spacing w:val="1"/>
                <w:sz w:val="22"/>
                <w:szCs w:val="22"/>
                <w:lang w:val="lv-LV"/>
              </w:rPr>
              <w:t>Riteņkrēslu</w:t>
            </w:r>
            <w:proofErr w:type="spellEnd"/>
            <w:r w:rsidR="00ED67EB" w:rsidRPr="00804F7E">
              <w:rPr>
                <w:color w:val="000000"/>
                <w:spacing w:val="1"/>
                <w:sz w:val="22"/>
                <w:szCs w:val="22"/>
                <w:lang w:val="lv-LV"/>
              </w:rPr>
              <w:t xml:space="preserve"> pacēlāju apkalpošanas pakalpojumu nodrošināšana, saskaņā ar tehnisko specifikāciju-tehnisko piedāvājumu (Nolikuma 1. pielikums) un Līguma projektu (Nolikuma 5. pielikums).</w:t>
            </w:r>
          </w:p>
          <w:p w14:paraId="355D3482" w14:textId="4E9F728A" w:rsidR="00A35428" w:rsidRPr="00804F7E" w:rsidRDefault="00A35428" w:rsidP="00F53707">
            <w:pPr>
              <w:jc w:val="both"/>
              <w:rPr>
                <w:bCs/>
                <w:sz w:val="22"/>
                <w:szCs w:val="22"/>
                <w:lang w:val="lv-LV"/>
              </w:rPr>
            </w:pPr>
          </w:p>
        </w:tc>
      </w:tr>
    </w:tbl>
    <w:p w14:paraId="40ED5627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A35428" w:rsidRPr="00804F7E" w14:paraId="2A8710EB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6C0EFC1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</w:tcPr>
          <w:p w14:paraId="15E91994" w14:textId="11865D95" w:rsidR="00A35428" w:rsidRPr="00804F7E" w:rsidRDefault="00ED67EB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CPV kods:</w:t>
            </w:r>
            <w:r w:rsidRPr="00804F7E">
              <w:rPr>
                <w:rFonts w:eastAsia="Calibri"/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sz w:val="22"/>
                <w:szCs w:val="22"/>
                <w:lang w:val="lv-LV"/>
              </w:rPr>
              <w:t>50530000-9</w:t>
            </w:r>
            <w:r w:rsidRPr="00804F7E">
              <w:rPr>
                <w:rFonts w:eastAsia="Calibri"/>
                <w:sz w:val="22"/>
                <w:szCs w:val="22"/>
                <w:lang w:val="lv-LV"/>
              </w:rPr>
              <w:t xml:space="preserve"> (</w:t>
            </w:r>
            <w:r w:rsidRPr="00804F7E">
              <w:rPr>
                <w:sz w:val="22"/>
                <w:szCs w:val="22"/>
                <w:lang w:val="lv-LV"/>
              </w:rPr>
              <w:t>Iekārtu remonta un tehniskās apkopes pakalpojumi)</w:t>
            </w:r>
            <w:r w:rsidR="00000359">
              <w:rPr>
                <w:sz w:val="22"/>
                <w:szCs w:val="22"/>
                <w:lang w:val="lv-LV"/>
              </w:rPr>
              <w:t>.</w:t>
            </w:r>
          </w:p>
        </w:tc>
      </w:tr>
      <w:tr w:rsidR="00A35428" w:rsidRPr="00804F7E" w14:paraId="0E6A0300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1AA0CC28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655" w:type="dxa"/>
          </w:tcPr>
          <w:p w14:paraId="25C4EAA2" w14:textId="6CADBF66" w:rsidR="00A35428" w:rsidRPr="00804F7E" w:rsidRDefault="00ED67EB" w:rsidP="00F53707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804F7E">
              <w:rPr>
                <w:sz w:val="22"/>
                <w:szCs w:val="22"/>
                <w:lang w:val="lv-LV"/>
              </w:rPr>
              <w:t>N</w:t>
            </w:r>
            <w:r w:rsidR="005E1404" w:rsidRPr="00804F7E">
              <w:rPr>
                <w:sz w:val="22"/>
                <w:szCs w:val="22"/>
                <w:lang w:val="lv-LV"/>
              </w:rPr>
              <w:t>av attiecināms.</w:t>
            </w:r>
          </w:p>
        </w:tc>
      </w:tr>
    </w:tbl>
    <w:p w14:paraId="1401C8AE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804F7E" w14:paraId="030BBA46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237C7F19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7A24AB49" w14:textId="4395B289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000359" w:rsidRPr="00000359">
              <w:rPr>
                <w:bCs/>
                <w:sz w:val="22"/>
                <w:szCs w:val="22"/>
                <w:lang w:val="lv-LV"/>
              </w:rPr>
              <w:t>publicēts</w:t>
            </w:r>
            <w:r w:rsidR="00000359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sz w:val="22"/>
                <w:szCs w:val="22"/>
                <w:lang w:val="lv-LV"/>
              </w:rPr>
              <w:t xml:space="preserve">2024. gada </w:t>
            </w:r>
            <w:r w:rsidR="00ED67EB" w:rsidRPr="00804F7E">
              <w:rPr>
                <w:sz w:val="22"/>
                <w:szCs w:val="22"/>
                <w:lang w:val="lv-LV"/>
              </w:rPr>
              <w:t>3</w:t>
            </w:r>
            <w:r w:rsidRPr="00804F7E">
              <w:rPr>
                <w:sz w:val="22"/>
                <w:szCs w:val="22"/>
                <w:lang w:val="lv-LV"/>
              </w:rPr>
              <w:t>.</w:t>
            </w:r>
            <w:r w:rsidR="00A50BDF" w:rsidRPr="00804F7E">
              <w:rPr>
                <w:sz w:val="22"/>
                <w:szCs w:val="22"/>
                <w:lang w:val="lv-LV"/>
              </w:rPr>
              <w:t>maijā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  <w:p w14:paraId="6BCBFB1D" w14:textId="1D3ACD75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804F7E">
              <w:rPr>
                <w:sz w:val="22"/>
                <w:szCs w:val="22"/>
                <w:lang w:val="lv-LV"/>
              </w:rPr>
              <w:t xml:space="preserve"> publicēts 2024. gada </w:t>
            </w:r>
            <w:r w:rsidR="00ED67EB" w:rsidRPr="00804F7E">
              <w:rPr>
                <w:sz w:val="22"/>
                <w:szCs w:val="22"/>
                <w:lang w:val="lv-LV"/>
              </w:rPr>
              <w:t>3</w:t>
            </w:r>
            <w:r w:rsidRPr="00804F7E">
              <w:rPr>
                <w:sz w:val="22"/>
                <w:szCs w:val="22"/>
                <w:lang w:val="lv-LV"/>
              </w:rPr>
              <w:t>.maijā.</w:t>
            </w:r>
          </w:p>
          <w:p w14:paraId="0B6D8172" w14:textId="02E98B28" w:rsidR="00A35428" w:rsidRPr="00804F7E" w:rsidRDefault="00A35428" w:rsidP="00F53707">
            <w:pPr>
              <w:jc w:val="both"/>
              <w:rPr>
                <w:rFonts w:eastAsia="TimesNewRoman,Bold"/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804F7E">
              <w:rPr>
                <w:bCs/>
                <w:sz w:val="22"/>
                <w:szCs w:val="22"/>
                <w:lang w:val="lv-LV"/>
              </w:rPr>
              <w:t xml:space="preserve">2024. gada </w:t>
            </w:r>
            <w:r w:rsidR="00A50BDF" w:rsidRPr="00804F7E">
              <w:rPr>
                <w:bCs/>
                <w:sz w:val="22"/>
                <w:szCs w:val="22"/>
                <w:lang w:val="lv-LV"/>
              </w:rPr>
              <w:t>4</w:t>
            </w:r>
            <w:r w:rsidRPr="00804F7E">
              <w:rPr>
                <w:bCs/>
                <w:sz w:val="22"/>
                <w:szCs w:val="22"/>
                <w:lang w:val="lv-LV"/>
              </w:rPr>
              <w:t xml:space="preserve">. </w:t>
            </w:r>
            <w:r w:rsidR="00ED67EB" w:rsidRPr="00804F7E">
              <w:rPr>
                <w:bCs/>
                <w:sz w:val="22"/>
                <w:szCs w:val="22"/>
                <w:lang w:val="lv-LV"/>
              </w:rPr>
              <w:t>aprīlī</w:t>
            </w:r>
            <w:r w:rsidRPr="00804F7E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73F5CA52" w14:textId="77777777" w:rsidR="00A35428" w:rsidRPr="00804F7E" w:rsidRDefault="00A35428" w:rsidP="00A35428">
      <w:pPr>
        <w:rPr>
          <w:sz w:val="18"/>
          <w:szCs w:val="18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A35428" w:rsidRPr="00804F7E" w14:paraId="25C71479" w14:textId="77777777" w:rsidTr="00F53707">
        <w:trPr>
          <w:cantSplit/>
          <w:trHeight w:val="4004"/>
        </w:trPr>
        <w:tc>
          <w:tcPr>
            <w:tcW w:w="675" w:type="dxa"/>
            <w:shd w:val="clear" w:color="auto" w:fill="EDEDED" w:themeFill="accent3" w:themeFillTint="33"/>
            <w:textDirection w:val="btLr"/>
            <w:vAlign w:val="center"/>
          </w:tcPr>
          <w:p w14:paraId="375FA327" w14:textId="77777777" w:rsidR="00A35428" w:rsidRPr="00804F7E" w:rsidRDefault="00A35428" w:rsidP="00F5370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komisijas sastāvs un tās izveidošanas pamatojums:</w:t>
            </w:r>
          </w:p>
        </w:tc>
        <w:tc>
          <w:tcPr>
            <w:tcW w:w="8895" w:type="dxa"/>
          </w:tcPr>
          <w:p w14:paraId="6B02E735" w14:textId="53CCFC3E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Iepirkuma komisija (turpmāk – Komisija) </w:t>
            </w:r>
            <w:r w:rsidR="00BC1AA6" w:rsidRPr="00804F7E">
              <w:rPr>
                <w:sz w:val="22"/>
                <w:szCs w:val="22"/>
                <w:lang w:val="lv-LV"/>
              </w:rPr>
              <w:t xml:space="preserve">izveidota ar Rīgas pilsētas izpilddirektora 30.01.2024.rīkojumu Nr.RD-24-56-ir “Par iepirkuma komisijas izveidošanu”, kurā veikti grozījumi saskaņā ar Rīgas pilsētas izpilddirektora </w:t>
            </w:r>
            <w:r w:rsidR="00BC1AA6" w:rsidRPr="00804F7E"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r w:rsidR="00BC1AA6" w:rsidRPr="00804F7E">
              <w:rPr>
                <w:sz w:val="22"/>
                <w:szCs w:val="22"/>
                <w:lang w:val="lv-LV"/>
              </w:rPr>
              <w:t>19.04.2024 rīkojumu Nr. RD-24-219-ir  “Par iepirkuma komisijas izveidošanu” šādā sastāvā:</w:t>
            </w:r>
          </w:p>
          <w:p w14:paraId="696CC680" w14:textId="77777777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 xml:space="preserve">Komisijas priekšsēdētāja: 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sz w:val="22"/>
                <w:szCs w:val="22"/>
                <w:lang w:val="lv-LV" w:eastAsia="lv-LV"/>
              </w:rPr>
              <w:t>Vita Meimere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, </w:t>
            </w:r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 xml:space="preserve">Rīgas </w:t>
            </w:r>
            <w:proofErr w:type="spellStart"/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 xml:space="preserve"> pašvaldības Centrālās administrācijas Iepirkumu pārvaldes Publisko iepirkumu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 </w:t>
            </w:r>
            <w:r w:rsidRPr="00804F7E">
              <w:rPr>
                <w:sz w:val="22"/>
                <w:szCs w:val="22"/>
                <w:shd w:val="clear" w:color="auto" w:fill="FFFFFF"/>
                <w:lang w:val="lv-LV" w:eastAsia="lv-LV"/>
              </w:rPr>
              <w:t>nodaļas vadītāja, pārvaldes vadītāja vietniece</w:t>
            </w:r>
            <w:r w:rsidRPr="00804F7E">
              <w:rPr>
                <w:sz w:val="22"/>
                <w:szCs w:val="22"/>
                <w:shd w:val="clear" w:color="auto" w:fill="FFFFFF"/>
                <w:lang w:val="lv-LV"/>
              </w:rPr>
              <w:t>;</w:t>
            </w:r>
          </w:p>
          <w:p w14:paraId="0D080C39" w14:textId="77777777" w:rsidR="00A35428" w:rsidRPr="00804F7E" w:rsidRDefault="00A35428" w:rsidP="00F53707">
            <w:pPr>
              <w:jc w:val="both"/>
              <w:rPr>
                <w:b/>
                <w:bCs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>Komisijas priekšsēdētāja vietniece:</w:t>
            </w:r>
            <w:r w:rsidRPr="00804F7E">
              <w:rPr>
                <w:b/>
                <w:bCs/>
                <w:noProof/>
                <w:lang w:val="lv-LV" w:eastAsia="lv-LV"/>
              </w:rPr>
              <w:t xml:space="preserve"> </w:t>
            </w:r>
            <w:r w:rsidRPr="00804F7E">
              <w:rPr>
                <w:b/>
                <w:bCs/>
                <w:noProof/>
                <w:sz w:val="22"/>
                <w:szCs w:val="22"/>
                <w:lang w:val="lv-LV" w:eastAsia="lv-LV"/>
              </w:rPr>
              <w:t>Uvis Zeikmanis</w:t>
            </w:r>
            <w:r w:rsidRPr="00804F7E">
              <w:rPr>
                <w:noProof/>
                <w:sz w:val="22"/>
                <w:szCs w:val="22"/>
                <w:lang w:val="lv-LV" w:eastAsia="lv-LV"/>
              </w:rPr>
              <w:t>, Rīgas valstspilsētas pašvaldības Centrālās administrācijas Iepirkumu pārvaldes Plānošanas un kontroles nodaļas eksperts iepirkumu jautājumos</w:t>
            </w:r>
            <w:r w:rsidRPr="00804F7E">
              <w:rPr>
                <w:noProof/>
                <w:sz w:val="22"/>
                <w:szCs w:val="22"/>
                <w:lang w:val="lv-LV"/>
              </w:rPr>
              <w:t>;</w:t>
            </w:r>
          </w:p>
          <w:p w14:paraId="08C99385" w14:textId="77777777" w:rsidR="00A35428" w:rsidRDefault="00A35428" w:rsidP="00F53707">
            <w:pPr>
              <w:jc w:val="both"/>
              <w:rPr>
                <w:sz w:val="22"/>
                <w:szCs w:val="22"/>
                <w:lang w:val="lv-LV" w:eastAsia="lv-LV"/>
              </w:rPr>
            </w:pPr>
            <w:r w:rsidRPr="00804F7E">
              <w:rPr>
                <w:sz w:val="22"/>
                <w:szCs w:val="22"/>
                <w:u w:val="single"/>
                <w:lang w:val="lv-LV"/>
              </w:rPr>
              <w:t>Komisijas locekļi:</w:t>
            </w:r>
            <w:r w:rsidRPr="00804F7E">
              <w:rPr>
                <w:sz w:val="22"/>
                <w:szCs w:val="22"/>
                <w:lang w:val="lv-LV"/>
              </w:rPr>
              <w:t xml:space="preserve"> </w:t>
            </w:r>
            <w:r w:rsidRPr="00804F7E">
              <w:rPr>
                <w:b/>
                <w:bCs/>
                <w:sz w:val="22"/>
                <w:szCs w:val="22"/>
                <w:lang w:val="lv-LV" w:eastAsia="lv-LV"/>
              </w:rPr>
              <w:t>Diāna Grencmane,</w:t>
            </w:r>
            <w:r w:rsidRPr="00804F7E">
              <w:rPr>
                <w:sz w:val="22"/>
                <w:szCs w:val="22"/>
                <w:lang w:val="lv-LV" w:eastAsia="lv-LV"/>
              </w:rPr>
              <w:t xml:space="preserve"> Rīgas </w:t>
            </w:r>
            <w:proofErr w:type="spellStart"/>
            <w:r w:rsidRPr="00804F7E">
              <w:rPr>
                <w:sz w:val="22"/>
                <w:szCs w:val="22"/>
                <w:lang w:val="lv-LV" w:eastAsia="lv-LV"/>
              </w:rPr>
              <w:t>valstspilsētas</w:t>
            </w:r>
            <w:proofErr w:type="spellEnd"/>
            <w:r w:rsidRPr="00804F7E">
              <w:rPr>
                <w:sz w:val="22"/>
                <w:szCs w:val="22"/>
                <w:lang w:val="lv-LV" w:eastAsia="lv-LV"/>
              </w:rPr>
              <w:t xml:space="preserve"> pašvaldības Labklājības departamenta Administratīvās pārvaldes Tehniskās nodaļas vadītāja;</w:t>
            </w:r>
          </w:p>
          <w:p w14:paraId="382CFA42" w14:textId="77777777" w:rsidR="00A35428" w:rsidRPr="00804F7E" w:rsidRDefault="00A3542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noProof/>
                <w:sz w:val="22"/>
                <w:szCs w:val="22"/>
                <w:lang w:val="lv-LV"/>
              </w:rPr>
              <w:t>Uldis Purenkovs,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Administratīvās pārvaldes Tehniskās nodaļas vadītāja vietnieks;</w:t>
            </w:r>
          </w:p>
          <w:p w14:paraId="7A991288" w14:textId="77777777" w:rsidR="00A35428" w:rsidRPr="00804F7E" w:rsidRDefault="00A3542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noProof/>
                <w:sz w:val="22"/>
                <w:szCs w:val="22"/>
                <w:lang w:val="lv-LV"/>
              </w:rPr>
              <w:t>Anita Zīda,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Finanšu nodaļas vadītāja vietniece</w:t>
            </w:r>
            <w:r w:rsidR="003F5483" w:rsidRPr="00804F7E">
              <w:rPr>
                <w:noProof/>
                <w:sz w:val="22"/>
                <w:szCs w:val="22"/>
                <w:lang w:val="lv-LV"/>
              </w:rPr>
              <w:t>;</w:t>
            </w:r>
          </w:p>
          <w:p w14:paraId="30897E82" w14:textId="3F40F31C" w:rsidR="003F5483" w:rsidRPr="00804F7E" w:rsidRDefault="003F5483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iCs/>
                <w:noProof/>
                <w:sz w:val="22"/>
                <w:szCs w:val="22"/>
                <w:lang w:val="lv-LV"/>
              </w:rPr>
              <w:t>Kristīne Dundure</w:t>
            </w:r>
            <w:r w:rsidRPr="00804F7E">
              <w:rPr>
                <w:iCs/>
                <w:noProof/>
                <w:sz w:val="22"/>
                <w:szCs w:val="22"/>
                <w:lang w:val="lv-LV"/>
              </w:rPr>
              <w:t>, Rīgas Sociālā dienesta Administratīvās  nodaļas Saimniecības sektora vadītāja.</w:t>
            </w:r>
          </w:p>
        </w:tc>
      </w:tr>
    </w:tbl>
    <w:p w14:paraId="6169383A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353"/>
        <w:gridCol w:w="4253"/>
      </w:tblGrid>
      <w:tr w:rsidR="00A35428" w:rsidRPr="0002216B" w14:paraId="4F1B361B" w14:textId="77777777" w:rsidTr="00F53707">
        <w:tc>
          <w:tcPr>
            <w:tcW w:w="5353" w:type="dxa"/>
            <w:shd w:val="clear" w:color="auto" w:fill="EDEDED" w:themeFill="accent3" w:themeFillTint="33"/>
            <w:vAlign w:val="center"/>
          </w:tcPr>
          <w:p w14:paraId="1C9EF3D8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4253" w:type="dxa"/>
          </w:tcPr>
          <w:p w14:paraId="18FD7917" w14:textId="65B0670B" w:rsidR="00A35428" w:rsidRPr="00804F7E" w:rsidRDefault="009D1EA8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  <w:r w:rsidRPr="00740C16">
              <w:rPr>
                <w:noProof/>
                <w:sz w:val="22"/>
                <w:szCs w:val="22"/>
                <w:lang w:val="lv-LV"/>
              </w:rPr>
              <w:t>Uldis Purenkovs,</w:t>
            </w:r>
            <w:r w:rsidRPr="00804F7E">
              <w:rPr>
                <w:noProof/>
                <w:sz w:val="22"/>
                <w:szCs w:val="22"/>
                <w:lang w:val="lv-LV"/>
              </w:rPr>
              <w:t xml:space="preserve"> Rīgas valstspilsētas pašvaldības Labklājības departamenta Administratīvās pārvaldes Tehniskās nodaļas vadītāja vietnieks</w:t>
            </w:r>
            <w:r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61F77FF9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A35428" w:rsidRPr="00804F7E" w14:paraId="471323E8" w14:textId="77777777" w:rsidTr="00F53707">
        <w:tc>
          <w:tcPr>
            <w:tcW w:w="2802" w:type="dxa"/>
            <w:shd w:val="clear" w:color="auto" w:fill="EDEDED" w:themeFill="accent3" w:themeFillTint="33"/>
            <w:vAlign w:val="center"/>
          </w:tcPr>
          <w:p w14:paraId="6EF56F50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8BC3391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Netika pieaicināti.</w:t>
            </w:r>
          </w:p>
        </w:tc>
      </w:tr>
    </w:tbl>
    <w:p w14:paraId="44555A24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02216B" w14:paraId="16B6A3CF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196FEF45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763AFBE3" w14:textId="6071DD8D" w:rsidR="00A35428" w:rsidRPr="00804F7E" w:rsidRDefault="00A35428" w:rsidP="00F53707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L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īdz 2024. gada 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7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.jūnij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, plkst. 1</w:t>
            </w:r>
            <w:r w:rsidR="00DD1A27" w:rsidRPr="00804F7E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4FDE1ACA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7" w:history="1">
              <w:r w:rsidRPr="00804F7E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804F7E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804F7E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2AF7A1C7" w14:textId="3BA67273" w:rsidR="005E1404" w:rsidRPr="00804F7E" w:rsidRDefault="005E1404">
      <w:pPr>
        <w:rPr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077"/>
        <w:gridCol w:w="5529"/>
      </w:tblGrid>
      <w:tr w:rsidR="00A35428" w:rsidRPr="00804F7E" w14:paraId="544F0ADC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3F213C83" w14:textId="40878B4B" w:rsidR="00A35428" w:rsidRPr="00804F7E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804F7E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 (bez PVN)</w:t>
            </w:r>
          </w:p>
          <w:p w14:paraId="791B4C1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</w:p>
          <w:p w14:paraId="2742509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</w:p>
        </w:tc>
        <w:tc>
          <w:tcPr>
            <w:tcW w:w="5529" w:type="dxa"/>
            <w:vAlign w:val="center"/>
          </w:tcPr>
          <w:tbl>
            <w:tblPr>
              <w:tblW w:w="51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74"/>
              <w:gridCol w:w="1701"/>
              <w:gridCol w:w="1985"/>
            </w:tblGrid>
            <w:tr w:rsidR="00A84E50" w:rsidRPr="00804F7E" w14:paraId="09B02CAE" w14:textId="55DF2664" w:rsidTr="00A84E50">
              <w:trPr>
                <w:trHeight w:val="591"/>
              </w:trPr>
              <w:tc>
                <w:tcPr>
                  <w:tcW w:w="1428" w:type="pct"/>
                  <w:shd w:val="pct5" w:color="auto" w:fill="auto"/>
                  <w:vAlign w:val="center"/>
                </w:tcPr>
                <w:p w14:paraId="580885AF" w14:textId="77777777" w:rsidR="00A84E50" w:rsidRPr="00804F7E" w:rsidRDefault="00A84E5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bCs/>
                      <w:sz w:val="18"/>
                      <w:szCs w:val="18"/>
                      <w:lang w:val="lv-LV"/>
                    </w:rPr>
                    <w:t>Pretendents</w:t>
                  </w:r>
                </w:p>
              </w:tc>
              <w:tc>
                <w:tcPr>
                  <w:tcW w:w="1648" w:type="pct"/>
                  <w:shd w:val="pct5" w:color="auto" w:fill="auto"/>
                  <w:vAlign w:val="center"/>
                </w:tcPr>
                <w:p w14:paraId="59FD7A37" w14:textId="77777777" w:rsidR="00A84E50" w:rsidRPr="00804F7E" w:rsidRDefault="00A84E5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bCs/>
                      <w:sz w:val="18"/>
                      <w:szCs w:val="18"/>
                      <w:lang w:val="lv-LV"/>
                    </w:rPr>
                    <w:t>Piedāvājuma iesniegšanas datums un laiks</w:t>
                  </w:r>
                </w:p>
              </w:tc>
              <w:tc>
                <w:tcPr>
                  <w:tcW w:w="1923" w:type="pct"/>
                  <w:shd w:val="pct5" w:color="auto" w:fill="auto"/>
                  <w:vAlign w:val="center"/>
                </w:tcPr>
                <w:p w14:paraId="6C46828B" w14:textId="77777777" w:rsidR="00A84E50" w:rsidRPr="00804F7E" w:rsidRDefault="00A84E50" w:rsidP="00DF4600">
                  <w:pPr>
                    <w:jc w:val="center"/>
                    <w:rPr>
                      <w:b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Finanšu piedāvājums</w:t>
                  </w:r>
                </w:p>
                <w:p w14:paraId="680B0448" w14:textId="77777777" w:rsidR="00A84E50" w:rsidRPr="00804F7E" w:rsidRDefault="00A84E50" w:rsidP="00DF4600">
                  <w:pPr>
                    <w:jc w:val="center"/>
                    <w:rPr>
                      <w:b/>
                      <w:bCs/>
                      <w:sz w:val="18"/>
                      <w:szCs w:val="18"/>
                      <w:lang w:val="lv-LV"/>
                    </w:rPr>
                  </w:pPr>
                  <w:r w:rsidRPr="00804F7E">
                    <w:rPr>
                      <w:b/>
                      <w:sz w:val="18"/>
                      <w:szCs w:val="18"/>
                      <w:lang w:val="lv-LV"/>
                    </w:rPr>
                    <w:t>(cena EUR bez PVN)</w:t>
                  </w:r>
                </w:p>
              </w:tc>
            </w:tr>
            <w:tr w:rsidR="00A84E50" w:rsidRPr="00804F7E" w14:paraId="0F5EBAEE" w14:textId="1E673291" w:rsidTr="00A84E50">
              <w:trPr>
                <w:trHeight w:val="460"/>
              </w:trPr>
              <w:tc>
                <w:tcPr>
                  <w:tcW w:w="1428" w:type="pct"/>
                  <w:shd w:val="clear" w:color="auto" w:fill="auto"/>
                </w:tcPr>
                <w:p w14:paraId="38F9D0EA" w14:textId="680C0B5B" w:rsidR="00A84E50" w:rsidRPr="00804F7E" w:rsidRDefault="00A84E50" w:rsidP="00DF4600">
                  <w:pPr>
                    <w:spacing w:before="60" w:after="60"/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>"</w:t>
                  </w:r>
                  <w:r>
                    <w:rPr>
                      <w:bCs/>
                      <w:sz w:val="20"/>
                      <w:szCs w:val="20"/>
                    </w:rPr>
                    <w:t xml:space="preserve"> ROL-AUTOMATIK SET</w:t>
                  </w:r>
                  <w:r w:rsidRPr="00804F7E">
                    <w:rPr>
                      <w:bCs/>
                      <w:sz w:val="20"/>
                      <w:szCs w:val="20"/>
                      <w:lang w:val="lv-LV"/>
                    </w:rPr>
                    <w:t xml:space="preserve"> " SIA</w:t>
                  </w:r>
                </w:p>
              </w:tc>
              <w:tc>
                <w:tcPr>
                  <w:tcW w:w="1648" w:type="pct"/>
                </w:tcPr>
                <w:p w14:paraId="62D0638B" w14:textId="63A2CA46" w:rsidR="00A84E50" w:rsidRPr="00804F7E" w:rsidRDefault="00A84E50" w:rsidP="00DF4600">
                  <w:pPr>
                    <w:spacing w:before="60" w:after="60"/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C949A4">
                    <w:rPr>
                      <w:bCs/>
                      <w:sz w:val="20"/>
                      <w:szCs w:val="20"/>
                    </w:rPr>
                    <w:t>0</w:t>
                  </w:r>
                  <w:r>
                    <w:rPr>
                      <w:bCs/>
                      <w:sz w:val="20"/>
                      <w:szCs w:val="20"/>
                    </w:rPr>
                    <w:t>6</w:t>
                  </w:r>
                  <w:r w:rsidRPr="00C949A4">
                    <w:rPr>
                      <w:bCs/>
                      <w:sz w:val="20"/>
                      <w:szCs w:val="20"/>
                    </w:rPr>
                    <w:t>.0</w:t>
                  </w:r>
                  <w:r>
                    <w:rPr>
                      <w:bCs/>
                      <w:sz w:val="20"/>
                      <w:szCs w:val="20"/>
                    </w:rPr>
                    <w:t>6</w:t>
                  </w:r>
                  <w:r w:rsidRPr="00C949A4">
                    <w:rPr>
                      <w:bCs/>
                      <w:sz w:val="20"/>
                      <w:szCs w:val="20"/>
                    </w:rPr>
                    <w:t xml:space="preserve">.2024 </w:t>
                  </w:r>
                  <w:proofErr w:type="spellStart"/>
                  <w:r w:rsidRPr="00C949A4">
                    <w:rPr>
                      <w:bCs/>
                      <w:sz w:val="20"/>
                      <w:szCs w:val="20"/>
                    </w:rPr>
                    <w:t>plkst</w:t>
                  </w:r>
                  <w:proofErr w:type="spellEnd"/>
                  <w:r w:rsidRPr="00C949A4">
                    <w:rPr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bCs/>
                      <w:sz w:val="20"/>
                      <w:szCs w:val="20"/>
                    </w:rPr>
                    <w:t>13</w:t>
                  </w:r>
                  <w:r w:rsidRPr="00C949A4">
                    <w:rPr>
                      <w:bCs/>
                      <w:sz w:val="20"/>
                      <w:szCs w:val="20"/>
                    </w:rPr>
                    <w:t>:</w:t>
                  </w:r>
                  <w:r>
                    <w:rPr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923" w:type="pct"/>
                  <w:shd w:val="clear" w:color="auto" w:fill="auto"/>
                </w:tcPr>
                <w:p w14:paraId="34319118" w14:textId="77777777" w:rsidR="00A84E50" w:rsidRDefault="00A84E50" w:rsidP="00A84E50">
                  <w:pPr>
                    <w:spacing w:before="60"/>
                    <w:jc w:val="right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60 789,00</w:t>
                  </w:r>
                </w:p>
                <w:p w14:paraId="43939242" w14:textId="6C981105" w:rsidR="00A84E50" w:rsidRPr="00804F7E" w:rsidRDefault="00A84E50" w:rsidP="00A84E50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  <w:lang w:val="lv-LV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219,00*</w:t>
                  </w:r>
                </w:p>
              </w:tc>
            </w:tr>
          </w:tbl>
          <w:p w14:paraId="5CB239AD" w14:textId="77777777" w:rsidR="005E1404" w:rsidRPr="00804F7E" w:rsidRDefault="005E1404" w:rsidP="005E1404">
            <w:pPr>
              <w:autoSpaceDE w:val="0"/>
              <w:autoSpaceDN w:val="0"/>
              <w:jc w:val="both"/>
              <w:rPr>
                <w:bCs/>
                <w:i/>
                <w:iCs/>
                <w:color w:val="000000"/>
                <w:sz w:val="22"/>
                <w:szCs w:val="22"/>
                <w:lang w:val="lv-LV"/>
              </w:rPr>
            </w:pPr>
            <w:r w:rsidRPr="00804F7E">
              <w:rPr>
                <w:bCs/>
                <w:i/>
                <w:iCs/>
                <w:color w:val="000000"/>
                <w:sz w:val="22"/>
                <w:szCs w:val="22"/>
                <w:lang w:val="lv-LV"/>
              </w:rPr>
              <w:t>*summa, kas norādīta Finanšu piedāvājumā (Nolikuma pielikumā Nr. 3).</w:t>
            </w:r>
          </w:p>
          <w:p w14:paraId="2A352812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</w:tr>
    </w:tbl>
    <w:p w14:paraId="77608F55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35428" w:rsidRPr="00804F7E" w14:paraId="50F1E0C4" w14:textId="77777777" w:rsidTr="00F53707">
        <w:tc>
          <w:tcPr>
            <w:tcW w:w="4928" w:type="dxa"/>
            <w:shd w:val="clear" w:color="auto" w:fill="EDEDED" w:themeFill="accent3" w:themeFillTint="33"/>
            <w:vAlign w:val="center"/>
          </w:tcPr>
          <w:p w14:paraId="4E67A1EB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8BB9FE4" w14:textId="4F25B46D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bCs/>
                <w:sz w:val="22"/>
                <w:szCs w:val="22"/>
                <w:lang w:val="lv-LV"/>
              </w:rPr>
              <w:t xml:space="preserve">EIS, 2024. gada </w:t>
            </w:r>
            <w:r w:rsidR="00DF4600" w:rsidRPr="00804F7E">
              <w:rPr>
                <w:bCs/>
                <w:sz w:val="22"/>
                <w:szCs w:val="22"/>
                <w:lang w:val="lv-LV"/>
              </w:rPr>
              <w:t>7</w:t>
            </w:r>
            <w:r w:rsidRPr="00804F7E">
              <w:rPr>
                <w:bCs/>
                <w:sz w:val="22"/>
                <w:szCs w:val="22"/>
                <w:lang w:val="lv-LV"/>
              </w:rPr>
              <w:t>.jūnijs, plkst. 1</w:t>
            </w:r>
            <w:r w:rsidR="00A84E50">
              <w:rPr>
                <w:bCs/>
                <w:sz w:val="22"/>
                <w:szCs w:val="22"/>
                <w:lang w:val="lv-LV"/>
              </w:rPr>
              <w:t>4</w:t>
            </w:r>
            <w:r w:rsidRPr="00804F7E">
              <w:rPr>
                <w:bCs/>
                <w:sz w:val="22"/>
                <w:szCs w:val="22"/>
                <w:lang w:val="lv-LV"/>
              </w:rPr>
              <w:t>:00</w:t>
            </w:r>
          </w:p>
        </w:tc>
      </w:tr>
    </w:tbl>
    <w:p w14:paraId="6A48B19E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A35428" w:rsidRPr="0002216B" w14:paraId="03009354" w14:textId="77777777" w:rsidTr="00F53707">
        <w:trPr>
          <w:trHeight w:val="673"/>
        </w:trPr>
        <w:tc>
          <w:tcPr>
            <w:tcW w:w="3369" w:type="dxa"/>
            <w:shd w:val="clear" w:color="auto" w:fill="EDEDED" w:themeFill="accent3" w:themeFillTint="33"/>
            <w:vAlign w:val="center"/>
          </w:tcPr>
          <w:p w14:paraId="01D2E24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 (bez PVN):</w:t>
            </w:r>
          </w:p>
        </w:tc>
        <w:tc>
          <w:tcPr>
            <w:tcW w:w="6237" w:type="dxa"/>
          </w:tcPr>
          <w:p w14:paraId="123E81A7" w14:textId="46D6361A" w:rsidR="00A35428" w:rsidRPr="00B52A4A" w:rsidRDefault="00DF4600" w:rsidP="00F53707">
            <w:pPr>
              <w:ind w:left="32"/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 w:eastAsia="lv-LV"/>
              </w:rPr>
              <w:t>Līguma slēgšanas</w:t>
            </w:r>
            <w:r w:rsidR="00A35428" w:rsidRPr="00804F7E">
              <w:rPr>
                <w:sz w:val="22"/>
                <w:szCs w:val="22"/>
                <w:lang w:val="lv-LV" w:eastAsia="lv-LV"/>
              </w:rPr>
              <w:t xml:space="preserve"> tiesības piešķirtas </w:t>
            </w:r>
            <w:r w:rsidR="00B52A4A" w:rsidRPr="00B52A4A">
              <w:rPr>
                <w:sz w:val="22"/>
                <w:szCs w:val="22"/>
                <w:lang w:val="lv-LV" w:eastAsia="lv-LV"/>
              </w:rPr>
              <w:t xml:space="preserve">SIA "ROL-AUTOMATIK SET" par kopējo līguma summu 12 mēnešiem (budžeta gads) līdz 20 263,00 EUR (divdesmit tūkstoši divi simti sešdesmit trīs </w:t>
            </w:r>
            <w:proofErr w:type="spellStart"/>
            <w:r w:rsidR="00B52A4A" w:rsidRPr="00B52A4A">
              <w:rPr>
                <w:sz w:val="22"/>
                <w:szCs w:val="22"/>
                <w:lang w:val="lv-LV" w:eastAsia="lv-LV"/>
              </w:rPr>
              <w:t>euro</w:t>
            </w:r>
            <w:proofErr w:type="spellEnd"/>
            <w:r w:rsidR="00B52A4A" w:rsidRPr="00B52A4A">
              <w:rPr>
                <w:sz w:val="22"/>
                <w:szCs w:val="22"/>
                <w:lang w:val="lv-LV" w:eastAsia="lv-LV"/>
              </w:rPr>
              <w:t xml:space="preserve"> un 00 centi) bez pievienotās vērtības nodokļa, 36 mēnešiem līdz 60 789,00 EUR (sešdesmit tūkstoši septiņi simti astoņdesmit deviņi </w:t>
            </w:r>
            <w:proofErr w:type="spellStart"/>
            <w:r w:rsidR="00B52A4A" w:rsidRPr="00B52A4A">
              <w:rPr>
                <w:sz w:val="22"/>
                <w:szCs w:val="22"/>
                <w:lang w:val="lv-LV" w:eastAsia="lv-LV"/>
              </w:rPr>
              <w:t>euro</w:t>
            </w:r>
            <w:proofErr w:type="spellEnd"/>
            <w:r w:rsidR="00B52A4A" w:rsidRPr="00B52A4A">
              <w:rPr>
                <w:sz w:val="22"/>
                <w:szCs w:val="22"/>
                <w:lang w:val="lv-LV" w:eastAsia="lv-LV"/>
              </w:rPr>
              <w:t xml:space="preserve"> un 00 centi) bez pievienotās vērtības nodokļa.</w:t>
            </w:r>
          </w:p>
        </w:tc>
      </w:tr>
    </w:tbl>
    <w:p w14:paraId="4820B5B6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804F7E" w14:paraId="65AB55A1" w14:textId="77777777" w:rsidTr="005E1404">
        <w:trPr>
          <w:trHeight w:val="341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9E7E9CD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6209" w:type="dxa"/>
          </w:tcPr>
          <w:p w14:paraId="4101306B" w14:textId="00D493A6" w:rsidR="00A35428" w:rsidRPr="00804F7E" w:rsidRDefault="00A35428" w:rsidP="00F53707">
            <w:pPr>
              <w:pStyle w:val="naisf"/>
              <w:spacing w:before="0" w:after="0"/>
              <w:ind w:firstLine="0"/>
              <w:rPr>
                <w:sz w:val="22"/>
                <w:szCs w:val="22"/>
              </w:rPr>
            </w:pPr>
            <w:r w:rsidRPr="00804F7E">
              <w:rPr>
                <w:sz w:val="22"/>
                <w:szCs w:val="22"/>
              </w:rPr>
              <w:t>Pretendent</w:t>
            </w:r>
            <w:r w:rsidR="00626A40" w:rsidRPr="00804F7E">
              <w:rPr>
                <w:sz w:val="22"/>
                <w:szCs w:val="22"/>
              </w:rPr>
              <w:t>a</w:t>
            </w:r>
            <w:r w:rsidRPr="00804F7E">
              <w:rPr>
                <w:sz w:val="22"/>
                <w:szCs w:val="22"/>
              </w:rPr>
              <w:t xml:space="preserve"> </w:t>
            </w:r>
            <w:r w:rsidR="00B52A4A" w:rsidRPr="00B52A4A">
              <w:rPr>
                <w:sz w:val="22"/>
                <w:szCs w:val="22"/>
              </w:rPr>
              <w:t>"ROL-AUTOMATIK SET"</w:t>
            </w:r>
            <w:r w:rsidRPr="00804F7E">
              <w:rPr>
                <w:sz w:val="22"/>
                <w:szCs w:val="22"/>
              </w:rPr>
              <w:t xml:space="preserve"> SIA piedāvājum</w:t>
            </w:r>
            <w:r w:rsidR="00626A40" w:rsidRPr="00804F7E">
              <w:rPr>
                <w:sz w:val="22"/>
                <w:szCs w:val="22"/>
              </w:rPr>
              <w:t>s</w:t>
            </w:r>
            <w:r w:rsidRPr="00804F7E">
              <w:rPr>
                <w:sz w:val="22"/>
                <w:szCs w:val="22"/>
              </w:rPr>
              <w:t xml:space="preserve"> atbilda visām nolikumā noteiktajām prasībām.</w:t>
            </w:r>
          </w:p>
        </w:tc>
      </w:tr>
    </w:tbl>
    <w:p w14:paraId="7900FCBE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3BADEAC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5ECFD8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804F7E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381" w:type="dxa"/>
          </w:tcPr>
          <w:p w14:paraId="5FC64110" w14:textId="77777777" w:rsidR="00A35428" w:rsidRPr="00804F7E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42FD60D9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1EAFEE3C" w14:textId="77777777" w:rsidTr="005E1404">
        <w:tc>
          <w:tcPr>
            <w:tcW w:w="7225" w:type="dxa"/>
            <w:shd w:val="clear" w:color="auto" w:fill="EDEDED" w:themeFill="accent3" w:themeFillTint="33"/>
          </w:tcPr>
          <w:p w14:paraId="0D79420C" w14:textId="77777777" w:rsidR="00A35428" w:rsidRPr="00804F7E" w:rsidRDefault="00A35428" w:rsidP="00F53707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804F7E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381" w:type="dxa"/>
          </w:tcPr>
          <w:p w14:paraId="7FE77855" w14:textId="77777777" w:rsidR="00A35428" w:rsidRPr="00804F7E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6E005B00" w14:textId="77777777" w:rsidR="00A35428" w:rsidRPr="00804F7E" w:rsidRDefault="00A35428" w:rsidP="00F5370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E53488A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02216B" w14:paraId="0388CA00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C12C0A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381" w:type="dxa"/>
          </w:tcPr>
          <w:p w14:paraId="3676B84A" w14:textId="323D686D" w:rsidR="00A35428" w:rsidRPr="002C25AB" w:rsidRDefault="00626A40" w:rsidP="002C25AB">
            <w:pPr>
              <w:pStyle w:val="Default"/>
              <w:jc w:val="both"/>
              <w:rPr>
                <w:i/>
                <w:iCs/>
                <w:sz w:val="22"/>
                <w:szCs w:val="22"/>
              </w:rPr>
            </w:pPr>
            <w:r w:rsidRPr="00804F7E">
              <w:rPr>
                <w:rStyle w:val="normaltextrun"/>
                <w:sz w:val="22"/>
                <w:szCs w:val="22"/>
              </w:rPr>
              <w:t xml:space="preserve">Pasūtītājs ir veicis apspriedi ar piegādātājiem atbilstoši Publisko iepirkumu likuma (turpmāk – PIL) 18.panta otrajai </w:t>
            </w:r>
            <w:proofErr w:type="spellStart"/>
            <w:r w:rsidRPr="00804F7E">
              <w:rPr>
                <w:rStyle w:val="normaltextrun"/>
                <w:sz w:val="22"/>
                <w:szCs w:val="22"/>
              </w:rPr>
              <w:t>prim</w:t>
            </w:r>
            <w:proofErr w:type="spellEnd"/>
            <w:r w:rsidRPr="00804F7E">
              <w:rPr>
                <w:rStyle w:val="normaltextrun"/>
                <w:sz w:val="22"/>
                <w:szCs w:val="22"/>
              </w:rPr>
              <w:t xml:space="preserve"> daļai. Saskaņā ar PIL 41.panta divpadsmitās daļas 1. punktu pasūtītājs var nepārtraukt iepirkuma procedūru.</w:t>
            </w:r>
          </w:p>
        </w:tc>
      </w:tr>
      <w:tr w:rsidR="00A35428" w:rsidRPr="00804F7E" w14:paraId="4810EA01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31BA10AE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2381" w:type="dxa"/>
          </w:tcPr>
          <w:p w14:paraId="4A1EC345" w14:textId="77777777" w:rsidR="00A35428" w:rsidRPr="00804F7E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804F7E"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193602AA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</w:p>
        </w:tc>
      </w:tr>
    </w:tbl>
    <w:p w14:paraId="4BEE15AF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DE95B55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07C2B4F1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381" w:type="dxa"/>
          </w:tcPr>
          <w:p w14:paraId="53A43746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C61C317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311007AE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2D8622D2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381" w:type="dxa"/>
          </w:tcPr>
          <w:p w14:paraId="0DF2A77C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4F036A90" w14:textId="77777777" w:rsidR="00A35428" w:rsidRPr="00804F7E" w:rsidRDefault="00A35428" w:rsidP="00A35428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804F7E" w14:paraId="5417575B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511BF3AC" w14:textId="77777777" w:rsidR="00A35428" w:rsidRPr="00804F7E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804F7E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381" w:type="dxa"/>
          </w:tcPr>
          <w:p w14:paraId="385FF3C3" w14:textId="77777777" w:rsidR="00A35428" w:rsidRPr="00804F7E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804F7E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804F7E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1E7F1DE5" w14:textId="77777777" w:rsidR="00A35428" w:rsidRPr="00804F7E" w:rsidRDefault="00A35428" w:rsidP="00A35428">
      <w:pPr>
        <w:jc w:val="both"/>
        <w:rPr>
          <w:b/>
          <w:sz w:val="18"/>
          <w:szCs w:val="18"/>
          <w:lang w:val="lv-LV"/>
        </w:rPr>
      </w:pPr>
    </w:p>
    <w:p w14:paraId="0DAA99E2" w14:textId="77777777" w:rsidR="00A35428" w:rsidRPr="00804F7E" w:rsidRDefault="00A35428" w:rsidP="00A35428">
      <w:pPr>
        <w:jc w:val="both"/>
        <w:rPr>
          <w:b/>
          <w:sz w:val="18"/>
          <w:szCs w:val="18"/>
          <w:lang w:val="lv-LV"/>
        </w:rPr>
      </w:pPr>
    </w:p>
    <w:p w14:paraId="64DE35B6" w14:textId="77777777" w:rsidR="00A35428" w:rsidRPr="00804F7E" w:rsidRDefault="00A35428" w:rsidP="00A35428">
      <w:pPr>
        <w:jc w:val="both"/>
        <w:rPr>
          <w:b/>
          <w:sz w:val="6"/>
          <w:szCs w:val="6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119"/>
        <w:gridCol w:w="144"/>
        <w:gridCol w:w="4807"/>
        <w:gridCol w:w="144"/>
        <w:gridCol w:w="138"/>
      </w:tblGrid>
      <w:tr w:rsidR="00A35428" w:rsidRPr="00804F7E" w14:paraId="32DAE573" w14:textId="77777777" w:rsidTr="00F53707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3BBF7350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Komisijas priekšsēdētāja: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B7A8FE" w14:textId="77777777" w:rsidR="00A35428" w:rsidRPr="00804F7E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 xml:space="preserve">  Vita Meimere</w:t>
            </w:r>
          </w:p>
        </w:tc>
      </w:tr>
      <w:tr w:rsidR="00A35428" w:rsidRPr="00804F7E" w14:paraId="1E20ABE7" w14:textId="77777777" w:rsidTr="00F53707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12A14A11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A3271F" w14:textId="77777777" w:rsidR="00A35428" w:rsidRPr="00804F7E" w:rsidRDefault="00A35428" w:rsidP="00626A40">
            <w:pPr>
              <w:rPr>
                <w:sz w:val="22"/>
                <w:szCs w:val="22"/>
                <w:lang w:val="lv-LV"/>
              </w:rPr>
            </w:pPr>
          </w:p>
        </w:tc>
      </w:tr>
      <w:tr w:rsidR="00A35428" w:rsidRPr="00804F7E" w14:paraId="3CC3D4C8" w14:textId="77777777" w:rsidTr="00F53707">
        <w:tc>
          <w:tcPr>
            <w:tcW w:w="2202" w:type="pct"/>
            <w:shd w:val="clear" w:color="auto" w:fill="auto"/>
          </w:tcPr>
          <w:p w14:paraId="666F7603" w14:textId="77777777" w:rsidR="00A35428" w:rsidRPr="00804F7E" w:rsidRDefault="00A35428" w:rsidP="00F53707">
            <w:pPr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0F3AAA" w14:textId="77777777" w:rsidR="00A35428" w:rsidRPr="00804F7E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2C4A62FA" w14:textId="5D082202" w:rsidR="00A35428" w:rsidRPr="00804F7E" w:rsidRDefault="00626A40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804F7E">
              <w:rPr>
                <w:sz w:val="22"/>
                <w:szCs w:val="22"/>
                <w:lang w:val="lv-LV"/>
              </w:rPr>
              <w:t>Kristers Ģirts Kronis</w:t>
            </w:r>
          </w:p>
        </w:tc>
      </w:tr>
    </w:tbl>
    <w:p w14:paraId="056A0B42" w14:textId="77777777" w:rsidR="005C7EEE" w:rsidRPr="00804F7E" w:rsidRDefault="005C7EEE">
      <w:pPr>
        <w:rPr>
          <w:lang w:val="lv-LV"/>
        </w:rPr>
      </w:pPr>
    </w:p>
    <w:sectPr w:rsidR="005C7EEE" w:rsidRPr="00804F7E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F5DE" w14:textId="77777777" w:rsidR="005E1404" w:rsidRDefault="005E1404">
      <w:r>
        <w:separator/>
      </w:r>
    </w:p>
  </w:endnote>
  <w:endnote w:type="continuationSeparator" w:id="0">
    <w:p w14:paraId="05EA7412" w14:textId="77777777" w:rsidR="005E1404" w:rsidRDefault="005E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5249FEC8" w14:textId="77777777" w:rsidR="00AD7B1B" w:rsidRDefault="005E140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BC015A6" w14:textId="77777777" w:rsidR="00AD7B1B" w:rsidRDefault="00AD7B1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3A87" w14:textId="77777777" w:rsidR="005E1404" w:rsidRDefault="005E1404">
      <w:r>
        <w:separator/>
      </w:r>
    </w:p>
  </w:footnote>
  <w:footnote w:type="continuationSeparator" w:id="0">
    <w:p w14:paraId="2E85E2EB" w14:textId="77777777" w:rsidR="005E1404" w:rsidRDefault="005E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C87E" w14:textId="77777777" w:rsidR="00AD7B1B" w:rsidRDefault="005E1404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7945DB2" w14:textId="77777777" w:rsidR="00AD7B1B" w:rsidRDefault="00AD7B1B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04C13"/>
    <w:multiLevelType w:val="multilevel"/>
    <w:tmpl w:val="490CB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1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42411542">
    <w:abstractNumId w:val="0"/>
  </w:num>
  <w:num w:numId="2" w16cid:durableId="59717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28"/>
    <w:rsid w:val="00000359"/>
    <w:rsid w:val="0002216B"/>
    <w:rsid w:val="002C25AB"/>
    <w:rsid w:val="003F5483"/>
    <w:rsid w:val="005C7EEE"/>
    <w:rsid w:val="005E1404"/>
    <w:rsid w:val="00626A40"/>
    <w:rsid w:val="006322CB"/>
    <w:rsid w:val="00740C16"/>
    <w:rsid w:val="00804F7E"/>
    <w:rsid w:val="009D1EA8"/>
    <w:rsid w:val="00A35428"/>
    <w:rsid w:val="00A50BDF"/>
    <w:rsid w:val="00A84E50"/>
    <w:rsid w:val="00AD7B1B"/>
    <w:rsid w:val="00B52A4A"/>
    <w:rsid w:val="00BC1AA6"/>
    <w:rsid w:val="00D445BA"/>
    <w:rsid w:val="00DD1A27"/>
    <w:rsid w:val="00DF4600"/>
    <w:rsid w:val="00E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F8537"/>
  <w15:chartTrackingRefBased/>
  <w15:docId w15:val="{4585B0CF-E531-4E94-8F6F-9EA69EE0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54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A3542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A35428"/>
  </w:style>
  <w:style w:type="paragraph" w:styleId="Kjene">
    <w:name w:val="footer"/>
    <w:basedOn w:val="Parasts"/>
    <w:link w:val="KjeneRakstz"/>
    <w:uiPriority w:val="99"/>
    <w:unhideWhenUsed/>
    <w:rsid w:val="00A3542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saite">
    <w:name w:val="Hyperlink"/>
    <w:rsid w:val="00A35428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A35428"/>
    <w:pPr>
      <w:spacing w:before="75" w:after="75"/>
      <w:ind w:firstLine="375"/>
      <w:jc w:val="both"/>
    </w:pPr>
    <w:rPr>
      <w:lang w:val="lv-LV" w:eastAsia="lv-LV"/>
    </w:rPr>
  </w:style>
  <w:style w:type="table" w:styleId="Reatabula">
    <w:name w:val="Table Grid"/>
    <w:basedOn w:val="Parastatabula"/>
    <w:uiPriority w:val="59"/>
    <w:rsid w:val="00A3542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35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626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3469</Words>
  <Characters>1978</Characters>
  <Application>Microsoft Office Word</Application>
  <DocSecurity>0</DocSecurity>
  <Lines>16</Lines>
  <Paragraphs>10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Vita Meimere</cp:lastModifiedBy>
  <cp:revision>11</cp:revision>
  <dcterms:created xsi:type="dcterms:W3CDTF">2024-07-03T06:47:00Z</dcterms:created>
  <dcterms:modified xsi:type="dcterms:W3CDTF">2024-07-17T11:08:00Z</dcterms:modified>
</cp:coreProperties>
</file>