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789540" w14:textId="4EC62BCE" w:rsidR="00683E54" w:rsidRPr="00683E54" w:rsidRDefault="00724D39" w:rsidP="00B32E7E">
      <w:pPr>
        <w:widowControl w:val="0"/>
        <w:autoSpaceDE w:val="0"/>
        <w:autoSpaceDN w:val="0"/>
        <w:adjustRightInd w:val="0"/>
        <w:spacing w:before="16" w:line="260" w:lineRule="exact"/>
        <w:jc w:val="center"/>
        <w:rPr>
          <w:b/>
          <w:bCs/>
          <w:sz w:val="24"/>
          <w:szCs w:val="24"/>
          <w:shd w:val="clear" w:color="auto" w:fill="FFFFFF"/>
        </w:rPr>
      </w:pPr>
      <w:r w:rsidRPr="00683E54">
        <w:rPr>
          <w:b/>
          <w:bCs/>
          <w:sz w:val="24"/>
          <w:szCs w:val="24"/>
          <w:shd w:val="clear" w:color="auto" w:fill="FFFFFF"/>
        </w:rPr>
        <w:t>PUBLISKAIS PAKALPOJUMA LĪGUMS Nr.</w:t>
      </w:r>
      <w:r w:rsidRPr="00724D39">
        <w:rPr>
          <w:b/>
          <w:bCs/>
          <w:sz w:val="24"/>
          <w:szCs w:val="24"/>
        </w:rPr>
        <w:t xml:space="preserve"> </w:t>
      </w:r>
      <w:r>
        <w:rPr>
          <w:b/>
          <w:bCs/>
          <w:sz w:val="24"/>
          <w:szCs w:val="24"/>
        </w:rPr>
        <w:t>[..]</w:t>
      </w:r>
    </w:p>
    <w:p w14:paraId="2A027D8F" w14:textId="77777777" w:rsidR="00B32E7E" w:rsidRPr="00683E54" w:rsidRDefault="00724D39" w:rsidP="00B32E7E">
      <w:pPr>
        <w:widowControl w:val="0"/>
        <w:autoSpaceDE w:val="0"/>
        <w:autoSpaceDN w:val="0"/>
        <w:adjustRightInd w:val="0"/>
        <w:spacing w:before="16" w:line="260" w:lineRule="exact"/>
        <w:jc w:val="center"/>
        <w:rPr>
          <w:b/>
          <w:bCs/>
          <w:sz w:val="24"/>
          <w:szCs w:val="24"/>
        </w:rPr>
      </w:pPr>
      <w:r w:rsidRPr="00683E54">
        <w:rPr>
          <w:b/>
          <w:bCs/>
          <w:sz w:val="24"/>
          <w:szCs w:val="24"/>
        </w:rPr>
        <w:t xml:space="preserve"> “</w:t>
      </w:r>
      <w:bookmarkStart w:id="0" w:name="_Hlk149835394"/>
      <w:r w:rsidRPr="00683E54">
        <w:rPr>
          <w:b/>
          <w:bCs/>
          <w:sz w:val="24"/>
          <w:szCs w:val="24"/>
        </w:rPr>
        <w:t>Īpaši aizsargājamo dabas teritoriju pļavu un niedrāju pļaušana</w:t>
      </w:r>
      <w:bookmarkEnd w:id="0"/>
      <w:r w:rsidRPr="00683E54">
        <w:rPr>
          <w:b/>
          <w:bCs/>
          <w:sz w:val="24"/>
          <w:szCs w:val="24"/>
        </w:rPr>
        <w:t>”</w:t>
      </w:r>
    </w:p>
    <w:p w14:paraId="3C97B177" w14:textId="77777777" w:rsidR="00070095" w:rsidRPr="00070095" w:rsidRDefault="00724D39" w:rsidP="00B32E7E">
      <w:pPr>
        <w:widowControl w:val="0"/>
        <w:autoSpaceDE w:val="0"/>
        <w:autoSpaceDN w:val="0"/>
        <w:adjustRightInd w:val="0"/>
        <w:spacing w:before="16" w:line="260" w:lineRule="exact"/>
        <w:jc w:val="center"/>
        <w:rPr>
          <w:b/>
          <w:bCs/>
          <w:i/>
          <w:iCs/>
          <w:sz w:val="24"/>
          <w:szCs w:val="24"/>
        </w:rPr>
      </w:pPr>
      <w:r w:rsidRPr="00683E54">
        <w:rPr>
          <w:b/>
          <w:bCs/>
          <w:i/>
          <w:iCs/>
          <w:sz w:val="24"/>
          <w:szCs w:val="24"/>
        </w:rPr>
        <w:t>Daugavas kreisais krasts (saskaņā</w:t>
      </w:r>
      <w:r w:rsidRPr="00070095">
        <w:rPr>
          <w:b/>
          <w:bCs/>
          <w:i/>
          <w:iCs/>
          <w:sz w:val="24"/>
          <w:szCs w:val="24"/>
        </w:rPr>
        <w:t xml:space="preserve"> ar Tehniskās specifikācijas 2.-23.pielikumu)</w:t>
      </w:r>
    </w:p>
    <w:p w14:paraId="227FE5E5" w14:textId="77777777" w:rsidR="00070095" w:rsidRDefault="00070095" w:rsidP="00B32E7E">
      <w:pPr>
        <w:widowControl w:val="0"/>
        <w:autoSpaceDE w:val="0"/>
        <w:autoSpaceDN w:val="0"/>
        <w:adjustRightInd w:val="0"/>
        <w:spacing w:before="16" w:line="260" w:lineRule="exact"/>
        <w:jc w:val="center"/>
        <w:rPr>
          <w:b/>
          <w:bCs/>
        </w:rPr>
      </w:pPr>
    </w:p>
    <w:p w14:paraId="1FA3367E" w14:textId="77777777" w:rsidR="00B32E7E" w:rsidRPr="006B3A36" w:rsidRDefault="00724D39" w:rsidP="00B32E7E">
      <w:pPr>
        <w:widowControl w:val="0"/>
        <w:autoSpaceDE w:val="0"/>
        <w:autoSpaceDN w:val="0"/>
        <w:adjustRightInd w:val="0"/>
        <w:rPr>
          <w:i/>
          <w:lang w:eastAsia="lv-LV"/>
        </w:rPr>
      </w:pPr>
      <w:r w:rsidRPr="006B3A36">
        <w:rPr>
          <w:i/>
          <w:lang w:eastAsia="lv-LV"/>
        </w:rPr>
        <w:t xml:space="preserve">Dokumenta parakstīšanas datums </w:t>
      </w:r>
    </w:p>
    <w:p w14:paraId="536E515F" w14:textId="77777777" w:rsidR="00B32E7E" w:rsidRPr="006B3A36" w:rsidRDefault="00724D39" w:rsidP="00B32E7E">
      <w:pPr>
        <w:rPr>
          <w:i/>
          <w:lang w:eastAsia="lv-LV"/>
        </w:rPr>
      </w:pPr>
      <w:r w:rsidRPr="006B3A36">
        <w:rPr>
          <w:i/>
          <w:lang w:eastAsia="lv-LV"/>
        </w:rPr>
        <w:t>ir pēdējā pievienotā droša elektroniskā</w:t>
      </w:r>
    </w:p>
    <w:p w14:paraId="4A347BEF" w14:textId="77777777" w:rsidR="00B32E7E" w:rsidRPr="006B3A36" w:rsidRDefault="00724D39" w:rsidP="00B32E7E">
      <w:pPr>
        <w:widowControl w:val="0"/>
        <w:autoSpaceDE w:val="0"/>
        <w:autoSpaceDN w:val="0"/>
        <w:adjustRightInd w:val="0"/>
        <w:ind w:right="30"/>
        <w:rPr>
          <w:i/>
          <w:lang w:eastAsia="lv-LV"/>
        </w:rPr>
      </w:pPr>
      <w:r w:rsidRPr="006B3A36">
        <w:rPr>
          <w:i/>
          <w:lang w:eastAsia="lv-LV"/>
        </w:rPr>
        <w:t xml:space="preserve"> paraksta un tā laika zīmoga datums </w:t>
      </w:r>
    </w:p>
    <w:p w14:paraId="5A83522B" w14:textId="77777777" w:rsidR="00B32E7E" w:rsidRPr="006B3A36" w:rsidRDefault="00B32E7E" w:rsidP="00B32E7E">
      <w:pPr>
        <w:spacing w:line="240" w:lineRule="exact"/>
        <w:jc w:val="both"/>
        <w:rPr>
          <w:lang w:eastAsia="lv-LV"/>
        </w:rPr>
      </w:pPr>
    </w:p>
    <w:p w14:paraId="7AF42D5C" w14:textId="13AE35BD" w:rsidR="000853BE" w:rsidRPr="003C6B0C" w:rsidRDefault="00724D39" w:rsidP="000853BE">
      <w:pPr>
        <w:widowControl w:val="0"/>
        <w:autoSpaceDE w:val="0"/>
        <w:autoSpaceDN w:val="0"/>
        <w:adjustRightInd w:val="0"/>
        <w:ind w:firstLine="567"/>
        <w:jc w:val="both"/>
        <w:rPr>
          <w:sz w:val="24"/>
          <w:szCs w:val="24"/>
        </w:rPr>
      </w:pPr>
      <w:r w:rsidRPr="006B3A36">
        <w:rPr>
          <w:b/>
          <w:bCs/>
          <w:sz w:val="24"/>
          <w:szCs w:val="24"/>
          <w:lang w:eastAsia="lv-LV"/>
        </w:rPr>
        <w:t>Rīgas valstspilsētas pašvaldības Mājokļu un vides departaments</w:t>
      </w:r>
      <w:r w:rsidRPr="006B3A36">
        <w:rPr>
          <w:sz w:val="24"/>
          <w:szCs w:val="24"/>
          <w:lang w:eastAsia="lv-LV"/>
        </w:rPr>
        <w:t>, juridiskā adrese: Brīvības iela 49/53, Rīga, LV-1010, Latvija, nodokļu maksātāja reģistrācijas Nr.90011524360 (</w:t>
      </w:r>
      <w:r w:rsidRPr="006B3A36">
        <w:rPr>
          <w:b/>
          <w:bCs/>
          <w:sz w:val="24"/>
          <w:szCs w:val="24"/>
          <w:lang w:eastAsia="lv-LV"/>
        </w:rPr>
        <w:t xml:space="preserve">turpmāk – </w:t>
      </w:r>
      <w:r w:rsidRPr="003C6B0C">
        <w:rPr>
          <w:b/>
          <w:bCs/>
          <w:sz w:val="24"/>
          <w:szCs w:val="24"/>
          <w:lang w:eastAsia="lv-LV"/>
        </w:rPr>
        <w:t>Pasūtītājs</w:t>
      </w:r>
      <w:r w:rsidRPr="003C6B0C">
        <w:rPr>
          <w:bCs/>
          <w:sz w:val="24"/>
          <w:szCs w:val="24"/>
          <w:lang w:eastAsia="lv-LV"/>
        </w:rPr>
        <w:t xml:space="preserve">) </w:t>
      </w:r>
      <w:r w:rsidR="004E1B18" w:rsidRPr="003C6B0C">
        <w:t xml:space="preserve"> </w:t>
      </w:r>
      <w:r>
        <w:rPr>
          <w:bCs/>
          <w:sz w:val="24"/>
          <w:szCs w:val="24"/>
          <w:lang w:eastAsia="lv-LV"/>
        </w:rPr>
        <w:t>[..]</w:t>
      </w:r>
      <w:r w:rsidR="004E1B18" w:rsidRPr="003C6B0C">
        <w:rPr>
          <w:color w:val="000000"/>
          <w:sz w:val="24"/>
          <w:szCs w:val="24"/>
        </w:rPr>
        <w:t xml:space="preserve">, </w:t>
      </w:r>
      <w:r w:rsidR="004E1B18" w:rsidRPr="003C6B0C">
        <w:rPr>
          <w:sz w:val="24"/>
          <w:szCs w:val="24"/>
        </w:rPr>
        <w:t xml:space="preserve"> no vienas puses, un</w:t>
      </w:r>
      <w:r w:rsidRPr="003C6B0C">
        <w:rPr>
          <w:sz w:val="24"/>
          <w:szCs w:val="24"/>
        </w:rPr>
        <w:t xml:space="preserve"> </w:t>
      </w:r>
    </w:p>
    <w:p w14:paraId="047D184A" w14:textId="1A066F22" w:rsidR="00B32E7E" w:rsidRDefault="00724D39" w:rsidP="003C6B0C">
      <w:pPr>
        <w:widowControl w:val="0"/>
        <w:autoSpaceDE w:val="0"/>
        <w:autoSpaceDN w:val="0"/>
        <w:adjustRightInd w:val="0"/>
        <w:ind w:firstLine="567"/>
        <w:jc w:val="both"/>
        <w:rPr>
          <w:bCs/>
          <w:sz w:val="24"/>
          <w:szCs w:val="24"/>
          <w:lang w:eastAsia="lv-LV"/>
        </w:rPr>
      </w:pPr>
      <w:r w:rsidRPr="003C6B0C">
        <w:rPr>
          <w:b/>
          <w:bCs/>
          <w:sz w:val="24"/>
          <w:szCs w:val="24"/>
        </w:rPr>
        <w:t>Sabiedrība ar ierobežotu atbildību</w:t>
      </w:r>
      <w:r w:rsidRPr="003C6B0C">
        <w:rPr>
          <w:b/>
          <w:sz w:val="24"/>
          <w:szCs w:val="24"/>
          <w:lang w:eastAsia="lv-LV"/>
        </w:rPr>
        <w:t xml:space="preserve"> “</w:t>
      </w:r>
      <w:r w:rsidR="00F810E3" w:rsidRPr="003C6B0C">
        <w:rPr>
          <w:b/>
          <w:sz w:val="24"/>
          <w:szCs w:val="24"/>
          <w:lang w:eastAsia="lv-LV"/>
        </w:rPr>
        <w:t>Tehniskais Dienests</w:t>
      </w:r>
      <w:r w:rsidRPr="003C6B0C">
        <w:rPr>
          <w:b/>
          <w:sz w:val="24"/>
          <w:szCs w:val="24"/>
          <w:lang w:eastAsia="lv-LV"/>
        </w:rPr>
        <w:t>”</w:t>
      </w:r>
      <w:r w:rsidRPr="003C6B0C">
        <w:rPr>
          <w:bCs/>
          <w:sz w:val="24"/>
          <w:szCs w:val="24"/>
          <w:lang w:eastAsia="lv-LV"/>
        </w:rPr>
        <w:t>, reģistrācijas Nr.</w:t>
      </w:r>
      <w:r w:rsidR="00F810E3" w:rsidRPr="003C6B0C">
        <w:rPr>
          <w:bCs/>
          <w:sz w:val="24"/>
          <w:szCs w:val="24"/>
          <w:lang w:eastAsia="lv-LV"/>
        </w:rPr>
        <w:t> 40103522049</w:t>
      </w:r>
      <w:r w:rsidRPr="003C6B0C">
        <w:rPr>
          <w:bCs/>
          <w:sz w:val="24"/>
          <w:szCs w:val="24"/>
          <w:lang w:eastAsia="lv-LV"/>
        </w:rPr>
        <w:t>,</w:t>
      </w:r>
      <w:r w:rsidR="00F810E3" w:rsidRPr="003C6B0C">
        <w:rPr>
          <w:bCs/>
          <w:sz w:val="24"/>
          <w:szCs w:val="24"/>
          <w:lang w:eastAsia="lv-LV"/>
        </w:rPr>
        <w:t xml:space="preserve"> </w:t>
      </w:r>
      <w:r>
        <w:rPr>
          <w:sz w:val="24"/>
          <w:szCs w:val="24"/>
        </w:rPr>
        <w:t>[..]</w:t>
      </w:r>
      <w:r w:rsidRPr="00E70023">
        <w:rPr>
          <w:sz w:val="24"/>
          <w:szCs w:val="24"/>
          <w:lang w:eastAsia="lv-LV"/>
        </w:rPr>
        <w:t xml:space="preserve">,  </w:t>
      </w:r>
      <w:r w:rsidRPr="00185E67">
        <w:rPr>
          <w:bCs/>
          <w:sz w:val="24"/>
          <w:szCs w:val="24"/>
          <w:lang w:eastAsia="lv-LV"/>
        </w:rPr>
        <w:t xml:space="preserve">no otras puses, bet abi kopā turpmāk tekstā – Puses, bet katrs atsevišķi – Puse, </w:t>
      </w:r>
      <w:r w:rsidRPr="00D87CAF">
        <w:rPr>
          <w:bCs/>
          <w:sz w:val="24"/>
          <w:szCs w:val="24"/>
          <w:lang w:eastAsia="lv-LV"/>
        </w:rPr>
        <w:t xml:space="preserve">pamatojoties uz </w:t>
      </w:r>
      <w:r w:rsidRPr="003C6B0C">
        <w:rPr>
          <w:b/>
          <w:sz w:val="24"/>
          <w:szCs w:val="24"/>
          <w:lang w:eastAsia="lv-LV"/>
        </w:rPr>
        <w:t>atklātā konkursa “</w:t>
      </w:r>
      <w:r w:rsidR="00834843" w:rsidRPr="003C6B0C">
        <w:rPr>
          <w:b/>
          <w:sz w:val="24"/>
          <w:szCs w:val="24"/>
          <w:lang w:eastAsia="lv-LV"/>
        </w:rPr>
        <w:t>Īpaši aizsargājamo dabas teritoriju pļavu un niedrāju pļaušana</w:t>
      </w:r>
      <w:r w:rsidRPr="003C6B0C">
        <w:rPr>
          <w:b/>
          <w:sz w:val="24"/>
          <w:szCs w:val="24"/>
          <w:lang w:eastAsia="lv-LV"/>
        </w:rPr>
        <w:t>” (iepirkuma identifikācijas Nr. CAIP 202</w:t>
      </w:r>
      <w:r w:rsidR="00834843" w:rsidRPr="003C6B0C">
        <w:rPr>
          <w:b/>
          <w:sz w:val="24"/>
          <w:szCs w:val="24"/>
          <w:lang w:eastAsia="lv-LV"/>
        </w:rPr>
        <w:t>4</w:t>
      </w:r>
      <w:r w:rsidRPr="003C6B0C">
        <w:rPr>
          <w:b/>
          <w:sz w:val="24"/>
          <w:szCs w:val="24"/>
          <w:lang w:eastAsia="lv-LV"/>
        </w:rPr>
        <w:t>/</w:t>
      </w:r>
      <w:r w:rsidR="00834843" w:rsidRPr="003C6B0C">
        <w:rPr>
          <w:b/>
          <w:sz w:val="24"/>
          <w:szCs w:val="24"/>
          <w:lang w:eastAsia="lv-LV"/>
        </w:rPr>
        <w:t>37</w:t>
      </w:r>
      <w:r w:rsidRPr="003C6B0C">
        <w:rPr>
          <w:b/>
          <w:sz w:val="24"/>
          <w:szCs w:val="24"/>
          <w:lang w:eastAsia="lv-LV"/>
        </w:rPr>
        <w:t xml:space="preserve">) (turpmāk – atklāts konkurss) </w:t>
      </w:r>
      <w:r w:rsidR="00070095" w:rsidRPr="003C6B0C">
        <w:rPr>
          <w:b/>
          <w:sz w:val="24"/>
          <w:szCs w:val="24"/>
          <w:lang w:eastAsia="lv-LV"/>
        </w:rPr>
        <w:t>1.</w:t>
      </w:r>
      <w:r w:rsidRPr="003C6B0C">
        <w:rPr>
          <w:b/>
          <w:sz w:val="24"/>
          <w:szCs w:val="24"/>
          <w:lang w:eastAsia="lv-LV"/>
        </w:rPr>
        <w:t xml:space="preserve">daļas </w:t>
      </w:r>
      <w:r w:rsidR="00070095" w:rsidRPr="003C6B0C">
        <w:rPr>
          <w:b/>
          <w:sz w:val="24"/>
          <w:szCs w:val="24"/>
          <w:lang w:eastAsia="lv-LV"/>
        </w:rPr>
        <w:t xml:space="preserve">“Daugavas kreisais krasts (saskaņā ar Tehniskās specifikācijas 2.-23.pielikumu)” </w:t>
      </w:r>
      <w:r w:rsidRPr="00070095">
        <w:rPr>
          <w:sz w:val="24"/>
          <w:szCs w:val="24"/>
          <w:lang w:eastAsia="lv-LV"/>
        </w:rPr>
        <w:t xml:space="preserve">rezultātiem, </w:t>
      </w:r>
      <w:r w:rsidR="00834843" w:rsidRPr="00070095">
        <w:rPr>
          <w:sz w:val="24"/>
          <w:szCs w:val="24"/>
          <w:lang w:eastAsia="lv-LV"/>
        </w:rPr>
        <w:t>Pakalpojumu</w:t>
      </w:r>
      <w:r w:rsidR="00834843" w:rsidRPr="00D87CAF">
        <w:rPr>
          <w:bCs/>
          <w:sz w:val="24"/>
          <w:szCs w:val="24"/>
          <w:lang w:eastAsia="lv-LV"/>
        </w:rPr>
        <w:t xml:space="preserve"> sniedzēj</w:t>
      </w:r>
      <w:r w:rsidRPr="00D87CAF">
        <w:rPr>
          <w:bCs/>
          <w:sz w:val="24"/>
          <w:szCs w:val="24"/>
          <w:lang w:eastAsia="lv-LV"/>
        </w:rPr>
        <w:t>a iesniegto piedāvājumu atklātā konkursā, bez viltus, maldības un spaidiem, ievērojot normatīvo aktu prasības, noslēdz šādu līgumu</w:t>
      </w:r>
      <w:r w:rsidR="00834843" w:rsidRPr="00D87CAF">
        <w:rPr>
          <w:bCs/>
          <w:sz w:val="24"/>
          <w:szCs w:val="24"/>
          <w:lang w:eastAsia="lv-LV"/>
        </w:rPr>
        <w:t xml:space="preserve"> (turpmāk – Līgums)</w:t>
      </w:r>
      <w:r w:rsidRPr="00D87CAF">
        <w:rPr>
          <w:bCs/>
          <w:sz w:val="24"/>
          <w:szCs w:val="24"/>
          <w:lang w:eastAsia="lv-LV"/>
        </w:rPr>
        <w:t>:</w:t>
      </w:r>
    </w:p>
    <w:p w14:paraId="496C9516" w14:textId="77777777" w:rsidR="00724D39" w:rsidRDefault="00724D39" w:rsidP="003C6B0C">
      <w:pPr>
        <w:widowControl w:val="0"/>
        <w:autoSpaceDE w:val="0"/>
        <w:autoSpaceDN w:val="0"/>
        <w:adjustRightInd w:val="0"/>
        <w:ind w:firstLine="567"/>
        <w:jc w:val="both"/>
        <w:rPr>
          <w:bCs/>
          <w:sz w:val="24"/>
          <w:szCs w:val="24"/>
          <w:lang w:eastAsia="lv-LV"/>
        </w:rPr>
      </w:pPr>
    </w:p>
    <w:p w14:paraId="4E1977B8" w14:textId="77777777" w:rsidR="00275558" w:rsidRPr="00D87CAF" w:rsidRDefault="00724D39" w:rsidP="003C6B0C">
      <w:pPr>
        <w:widowControl w:val="0"/>
        <w:tabs>
          <w:tab w:val="left" w:pos="4077"/>
        </w:tabs>
        <w:autoSpaceDE w:val="0"/>
        <w:autoSpaceDN w:val="0"/>
        <w:adjustRightInd w:val="0"/>
        <w:rPr>
          <w:b/>
          <w:bCs/>
          <w:sz w:val="24"/>
          <w:szCs w:val="24"/>
        </w:rPr>
      </w:pPr>
      <w:r>
        <w:rPr>
          <w:b/>
          <w:bCs/>
          <w:color w:val="FF0000"/>
          <w:sz w:val="24"/>
          <w:szCs w:val="24"/>
        </w:rPr>
        <w:tab/>
      </w:r>
      <w:r w:rsidR="00EA5316" w:rsidRPr="00D87CAF">
        <w:rPr>
          <w:b/>
          <w:bCs/>
          <w:sz w:val="24"/>
          <w:szCs w:val="24"/>
        </w:rPr>
        <w:t>Līguma priekšmets</w:t>
      </w:r>
    </w:p>
    <w:p w14:paraId="4212A775" w14:textId="77777777" w:rsidR="00275558" w:rsidRPr="006B3A36" w:rsidRDefault="00724D39" w:rsidP="003C6B0C">
      <w:pPr>
        <w:pStyle w:val="Sarakstarindkopa"/>
        <w:widowControl w:val="0"/>
        <w:numPr>
          <w:ilvl w:val="1"/>
          <w:numId w:val="1"/>
        </w:numPr>
        <w:tabs>
          <w:tab w:val="clear" w:pos="570"/>
          <w:tab w:val="num" w:pos="993"/>
        </w:tabs>
        <w:autoSpaceDE w:val="0"/>
        <w:autoSpaceDN w:val="0"/>
        <w:adjustRightInd w:val="0"/>
        <w:ind w:left="0" w:firstLine="567"/>
        <w:contextualSpacing/>
        <w:rPr>
          <w:szCs w:val="24"/>
        </w:rPr>
      </w:pPr>
      <w:r w:rsidRPr="00070095">
        <w:rPr>
          <w:b/>
          <w:bCs/>
          <w:szCs w:val="24"/>
        </w:rPr>
        <w:t xml:space="preserve">Pasūtītājs uzdod un Pakalpojuma sniedzējs apņemas </w:t>
      </w:r>
      <w:r w:rsidR="00834843" w:rsidRPr="00070095">
        <w:rPr>
          <w:b/>
          <w:bCs/>
          <w:szCs w:val="24"/>
        </w:rPr>
        <w:t>L</w:t>
      </w:r>
      <w:r w:rsidRPr="00070095">
        <w:rPr>
          <w:b/>
          <w:bCs/>
          <w:szCs w:val="24"/>
        </w:rPr>
        <w:t>īgumā noteiktajā k</w:t>
      </w:r>
      <w:r w:rsidR="00834843" w:rsidRPr="00070095">
        <w:rPr>
          <w:b/>
          <w:bCs/>
          <w:szCs w:val="24"/>
        </w:rPr>
        <w:t>ā</w:t>
      </w:r>
      <w:r w:rsidRPr="00070095">
        <w:rPr>
          <w:b/>
          <w:bCs/>
          <w:szCs w:val="24"/>
        </w:rPr>
        <w:t xml:space="preserve">rtībā, apjomā, kvalitātē un termiņos veikt </w:t>
      </w:r>
      <w:r w:rsidR="00834843" w:rsidRPr="00070095">
        <w:rPr>
          <w:b/>
          <w:bCs/>
          <w:szCs w:val="24"/>
        </w:rPr>
        <w:t xml:space="preserve">īpaši aizsargājamo </w:t>
      </w:r>
      <w:r w:rsidR="00834843" w:rsidRPr="006B3A36">
        <w:rPr>
          <w:b/>
          <w:bCs/>
          <w:szCs w:val="24"/>
        </w:rPr>
        <w:t>dabas teritoriju pļavu un niedrāju pļaušanu</w:t>
      </w:r>
      <w:r w:rsidR="00B958A7" w:rsidRPr="006B3A36">
        <w:rPr>
          <w:b/>
          <w:bCs/>
          <w:szCs w:val="24"/>
        </w:rPr>
        <w:t xml:space="preserve"> </w:t>
      </w:r>
      <w:r w:rsidR="00070095" w:rsidRPr="006B3A36">
        <w:rPr>
          <w:b/>
          <w:bCs/>
          <w:szCs w:val="24"/>
        </w:rPr>
        <w:t>“</w:t>
      </w:r>
      <w:r w:rsidR="00070095" w:rsidRPr="006B3A36">
        <w:rPr>
          <w:b/>
          <w:bCs/>
          <w:szCs w:val="24"/>
          <w:lang w:eastAsia="lv-LV"/>
        </w:rPr>
        <w:t xml:space="preserve">Daugavas kreisais krasts (saskaņā ar Tehniskās specifikācijas 2.-23.pielikumu)” </w:t>
      </w:r>
      <w:r w:rsidR="00834843" w:rsidRPr="006B3A36">
        <w:rPr>
          <w:b/>
          <w:bCs/>
          <w:szCs w:val="24"/>
        </w:rPr>
        <w:t xml:space="preserve">(turpmāk – Darbs) saskaņā ar Tehniskajā specifikācijā (Līguma 1. pielikums Tehniskā specifikācija) un </w:t>
      </w:r>
      <w:r w:rsidRPr="006B3A36">
        <w:rPr>
          <w:b/>
          <w:bCs/>
          <w:szCs w:val="24"/>
        </w:rPr>
        <w:t xml:space="preserve"> atbilstoši </w:t>
      </w:r>
      <w:r w:rsidR="00834843" w:rsidRPr="006B3A36">
        <w:rPr>
          <w:b/>
          <w:bCs/>
          <w:szCs w:val="24"/>
        </w:rPr>
        <w:t>L</w:t>
      </w:r>
      <w:r w:rsidRPr="006B3A36">
        <w:rPr>
          <w:b/>
          <w:bCs/>
          <w:szCs w:val="24"/>
        </w:rPr>
        <w:t>īgum</w:t>
      </w:r>
      <w:r w:rsidR="00834843" w:rsidRPr="006B3A36">
        <w:rPr>
          <w:b/>
          <w:bCs/>
          <w:szCs w:val="24"/>
        </w:rPr>
        <w:t>ā noteiktajam</w:t>
      </w:r>
      <w:r w:rsidR="00D87CAF" w:rsidRPr="006B3A36">
        <w:rPr>
          <w:b/>
          <w:bCs/>
          <w:szCs w:val="24"/>
        </w:rPr>
        <w:t xml:space="preserve"> 2024. gada un 2025. gada sezonā</w:t>
      </w:r>
      <w:r w:rsidRPr="006B3A36">
        <w:rPr>
          <w:szCs w:val="24"/>
        </w:rPr>
        <w:t>.</w:t>
      </w:r>
    </w:p>
    <w:p w14:paraId="60AF16A2" w14:textId="77777777" w:rsidR="00275558" w:rsidRPr="006B3A36" w:rsidRDefault="00724D39" w:rsidP="003C6B0C">
      <w:pPr>
        <w:widowControl w:val="0"/>
        <w:numPr>
          <w:ilvl w:val="1"/>
          <w:numId w:val="1"/>
        </w:numPr>
        <w:tabs>
          <w:tab w:val="clear" w:pos="570"/>
          <w:tab w:val="num" w:pos="993"/>
        </w:tabs>
        <w:autoSpaceDE w:val="0"/>
        <w:autoSpaceDN w:val="0"/>
        <w:adjustRightInd w:val="0"/>
        <w:ind w:left="0" w:firstLine="567"/>
        <w:jc w:val="both"/>
        <w:rPr>
          <w:b/>
          <w:bCs/>
          <w:sz w:val="24"/>
          <w:szCs w:val="24"/>
        </w:rPr>
      </w:pPr>
      <w:r w:rsidRPr="006B3A36">
        <w:rPr>
          <w:sz w:val="24"/>
          <w:szCs w:val="24"/>
        </w:rPr>
        <w:t>L</w:t>
      </w:r>
      <w:r w:rsidR="00EA5316" w:rsidRPr="006B3A36">
        <w:rPr>
          <w:sz w:val="24"/>
          <w:szCs w:val="24"/>
        </w:rPr>
        <w:t>īguma 1.1.apakšpunktā minētais Darbs izpildāms saskaņā ar:</w:t>
      </w:r>
    </w:p>
    <w:p w14:paraId="38042A9B" w14:textId="77777777" w:rsidR="00275558" w:rsidRPr="006B3A36" w:rsidRDefault="00724D39" w:rsidP="003C6B0C">
      <w:pPr>
        <w:tabs>
          <w:tab w:val="num" w:pos="993"/>
          <w:tab w:val="left" w:pos="1080"/>
        </w:tabs>
        <w:ind w:firstLine="567"/>
        <w:jc w:val="both"/>
        <w:rPr>
          <w:bCs/>
          <w:sz w:val="24"/>
          <w:szCs w:val="24"/>
        </w:rPr>
      </w:pPr>
      <w:r w:rsidRPr="006B3A36">
        <w:rPr>
          <w:bCs/>
          <w:sz w:val="24"/>
          <w:szCs w:val="24"/>
        </w:rPr>
        <w:t xml:space="preserve">- </w:t>
      </w:r>
      <w:r w:rsidR="008F0FA4" w:rsidRPr="006B3A36">
        <w:rPr>
          <w:bCs/>
          <w:sz w:val="24"/>
          <w:szCs w:val="24"/>
        </w:rPr>
        <w:t>Līguma 1. pielikumu</w:t>
      </w:r>
      <w:r w:rsidRPr="006B3A36">
        <w:rPr>
          <w:bCs/>
          <w:sz w:val="24"/>
          <w:szCs w:val="24"/>
        </w:rPr>
        <w:t xml:space="preserve"> “Tehniskā specifikācija”</w:t>
      </w:r>
      <w:r w:rsidR="00A766B1" w:rsidRPr="006B3A36">
        <w:rPr>
          <w:bCs/>
          <w:sz w:val="24"/>
          <w:szCs w:val="24"/>
        </w:rPr>
        <w:t xml:space="preserve"> ar pielikumiem (</w:t>
      </w:r>
      <w:r w:rsidR="00C02104" w:rsidRPr="006B3A36">
        <w:rPr>
          <w:bCs/>
          <w:sz w:val="24"/>
          <w:szCs w:val="24"/>
        </w:rPr>
        <w:t>Līgumam pievienoti atsevišķā datnē</w:t>
      </w:r>
      <w:r w:rsidR="008F0FA4" w:rsidRPr="006B3A36">
        <w:rPr>
          <w:bCs/>
          <w:sz w:val="24"/>
          <w:szCs w:val="24"/>
        </w:rPr>
        <w:t xml:space="preserve">, kā arī </w:t>
      </w:r>
      <w:r w:rsidR="00646095" w:rsidRPr="006B3A36">
        <w:rPr>
          <w:bCs/>
          <w:sz w:val="24"/>
          <w:szCs w:val="24"/>
        </w:rPr>
        <w:t>pieejam</w:t>
      </w:r>
      <w:r w:rsidR="00A766B1" w:rsidRPr="006B3A36">
        <w:rPr>
          <w:bCs/>
          <w:sz w:val="24"/>
          <w:szCs w:val="24"/>
        </w:rPr>
        <w:t>i</w:t>
      </w:r>
      <w:r w:rsidR="00646095" w:rsidRPr="006B3A36">
        <w:rPr>
          <w:bCs/>
          <w:sz w:val="24"/>
          <w:szCs w:val="24"/>
        </w:rPr>
        <w:t xml:space="preserve"> </w:t>
      </w:r>
      <w:r w:rsidR="00646095" w:rsidRPr="006B3A36">
        <w:rPr>
          <w:sz w:val="24"/>
          <w:szCs w:val="24"/>
        </w:rPr>
        <w:t>Elektronisko iepirkumu sistēmā</w:t>
      </w:r>
      <w:r w:rsidR="00361A8F" w:rsidRPr="006B3A36">
        <w:rPr>
          <w:sz w:val="24"/>
          <w:szCs w:val="24"/>
        </w:rPr>
        <w:t xml:space="preserve"> </w:t>
      </w:r>
      <w:r w:rsidR="008F0FA4" w:rsidRPr="006B3A36">
        <w:rPr>
          <w:sz w:val="24"/>
          <w:szCs w:val="24"/>
        </w:rPr>
        <w:t>pie atklāta konkursa dokumentācijas)</w:t>
      </w:r>
      <w:r w:rsidRPr="006B3A36">
        <w:rPr>
          <w:bCs/>
          <w:sz w:val="24"/>
          <w:szCs w:val="24"/>
        </w:rPr>
        <w:t>;</w:t>
      </w:r>
    </w:p>
    <w:p w14:paraId="12E3496A" w14:textId="77777777" w:rsidR="00275558" w:rsidRPr="006B3A36" w:rsidRDefault="00724D39" w:rsidP="003C6B0C">
      <w:pPr>
        <w:tabs>
          <w:tab w:val="num" w:pos="993"/>
          <w:tab w:val="left" w:pos="1080"/>
        </w:tabs>
        <w:ind w:firstLine="567"/>
        <w:jc w:val="both"/>
        <w:rPr>
          <w:bCs/>
          <w:sz w:val="24"/>
          <w:szCs w:val="24"/>
        </w:rPr>
      </w:pPr>
      <w:r w:rsidRPr="006B3A36">
        <w:rPr>
          <w:bCs/>
          <w:sz w:val="24"/>
          <w:szCs w:val="24"/>
        </w:rPr>
        <w:t xml:space="preserve">- </w:t>
      </w:r>
      <w:r w:rsidR="008F0FA4" w:rsidRPr="006B3A36">
        <w:rPr>
          <w:bCs/>
          <w:sz w:val="24"/>
          <w:szCs w:val="24"/>
        </w:rPr>
        <w:t xml:space="preserve">Līguma 2. pielikumu </w:t>
      </w:r>
      <w:r w:rsidRPr="006B3A36">
        <w:rPr>
          <w:bCs/>
          <w:sz w:val="24"/>
          <w:szCs w:val="24"/>
        </w:rPr>
        <w:t>“Finanšu piedāvājums”</w:t>
      </w:r>
      <w:r w:rsidR="008F0FA4" w:rsidRPr="006B3A36">
        <w:rPr>
          <w:bCs/>
          <w:sz w:val="24"/>
          <w:szCs w:val="24"/>
        </w:rPr>
        <w:t xml:space="preserve"> (Līgumam pievienots atsevišķā datnē)</w:t>
      </w:r>
      <w:r w:rsidRPr="006B3A36">
        <w:rPr>
          <w:bCs/>
          <w:sz w:val="24"/>
          <w:szCs w:val="24"/>
        </w:rPr>
        <w:t>;</w:t>
      </w:r>
    </w:p>
    <w:p w14:paraId="34841777" w14:textId="77777777" w:rsidR="00275558" w:rsidRPr="006B3A36" w:rsidRDefault="00724D39" w:rsidP="003C6B0C">
      <w:pPr>
        <w:tabs>
          <w:tab w:val="num" w:pos="993"/>
          <w:tab w:val="left" w:pos="1080"/>
        </w:tabs>
        <w:ind w:firstLine="567"/>
        <w:jc w:val="both"/>
        <w:rPr>
          <w:bCs/>
          <w:sz w:val="24"/>
          <w:szCs w:val="24"/>
        </w:rPr>
      </w:pPr>
      <w:r w:rsidRPr="006B3A36">
        <w:rPr>
          <w:bCs/>
          <w:sz w:val="24"/>
          <w:szCs w:val="24"/>
        </w:rPr>
        <w:t xml:space="preserve">- </w:t>
      </w:r>
      <w:r w:rsidR="008F0FA4" w:rsidRPr="006B3A36">
        <w:rPr>
          <w:bCs/>
          <w:sz w:val="24"/>
          <w:szCs w:val="24"/>
        </w:rPr>
        <w:t xml:space="preserve">Līguma 3. pielikumu </w:t>
      </w:r>
      <w:r w:rsidRPr="006B3A36">
        <w:rPr>
          <w:bCs/>
          <w:sz w:val="24"/>
          <w:szCs w:val="24"/>
        </w:rPr>
        <w:t>“Piesaistīt</w:t>
      </w:r>
      <w:r w:rsidR="008F0FA4" w:rsidRPr="006B3A36">
        <w:rPr>
          <w:bCs/>
          <w:sz w:val="24"/>
          <w:szCs w:val="24"/>
        </w:rPr>
        <w:t>ie</w:t>
      </w:r>
      <w:r w:rsidRPr="006B3A36">
        <w:rPr>
          <w:bCs/>
          <w:sz w:val="24"/>
          <w:szCs w:val="24"/>
        </w:rPr>
        <w:t xml:space="preserve"> speciālist</w:t>
      </w:r>
      <w:r w:rsidR="008F0FA4" w:rsidRPr="006B3A36">
        <w:rPr>
          <w:bCs/>
          <w:sz w:val="24"/>
          <w:szCs w:val="24"/>
        </w:rPr>
        <w:t>i</w:t>
      </w:r>
      <w:r w:rsidRPr="006B3A36">
        <w:rPr>
          <w:bCs/>
          <w:sz w:val="24"/>
          <w:szCs w:val="24"/>
        </w:rPr>
        <w:t>”;</w:t>
      </w:r>
    </w:p>
    <w:p w14:paraId="4A84ED4C" w14:textId="77777777" w:rsidR="00D36DF2" w:rsidRPr="006B3A36" w:rsidRDefault="00724D39" w:rsidP="003C6B0C">
      <w:pPr>
        <w:tabs>
          <w:tab w:val="num" w:pos="993"/>
          <w:tab w:val="left" w:pos="1080"/>
        </w:tabs>
        <w:ind w:firstLine="567"/>
        <w:jc w:val="both"/>
        <w:rPr>
          <w:bCs/>
          <w:sz w:val="24"/>
          <w:szCs w:val="24"/>
        </w:rPr>
      </w:pPr>
      <w:r w:rsidRPr="006B3A36">
        <w:rPr>
          <w:bCs/>
          <w:sz w:val="24"/>
          <w:szCs w:val="24"/>
        </w:rPr>
        <w:t xml:space="preserve">- </w:t>
      </w:r>
      <w:r w:rsidR="008F0FA4" w:rsidRPr="006B3A36">
        <w:rPr>
          <w:bCs/>
          <w:sz w:val="24"/>
          <w:szCs w:val="24"/>
        </w:rPr>
        <w:t>Līguma 4. pielikumu</w:t>
      </w:r>
      <w:r w:rsidRPr="006B3A36">
        <w:rPr>
          <w:bCs/>
          <w:sz w:val="24"/>
          <w:szCs w:val="24"/>
        </w:rPr>
        <w:t xml:space="preserve"> </w:t>
      </w:r>
      <w:r w:rsidR="001B6319" w:rsidRPr="006B3A36">
        <w:rPr>
          <w:bCs/>
          <w:sz w:val="24"/>
          <w:szCs w:val="24"/>
        </w:rPr>
        <w:t>“Tehniskais piedāvājums”</w:t>
      </w:r>
      <w:r w:rsidRPr="006B3A36">
        <w:rPr>
          <w:bCs/>
          <w:sz w:val="24"/>
          <w:szCs w:val="24"/>
        </w:rPr>
        <w:t xml:space="preserve"> (Līgumam pievienots atsevišķā datnē).</w:t>
      </w:r>
    </w:p>
    <w:p w14:paraId="689057DF" w14:textId="77777777" w:rsidR="00275558" w:rsidRPr="00335977" w:rsidRDefault="00724D39" w:rsidP="003C6B0C">
      <w:pPr>
        <w:pStyle w:val="Sarakstarindkopa"/>
        <w:numPr>
          <w:ilvl w:val="1"/>
          <w:numId w:val="1"/>
        </w:numPr>
        <w:tabs>
          <w:tab w:val="clear" w:pos="570"/>
          <w:tab w:val="left" w:pos="0"/>
          <w:tab w:val="num" w:pos="993"/>
        </w:tabs>
        <w:ind w:left="0" w:firstLine="567"/>
        <w:contextualSpacing/>
        <w:rPr>
          <w:szCs w:val="24"/>
        </w:rPr>
      </w:pPr>
      <w:r w:rsidRPr="006B3A36">
        <w:rPr>
          <w:szCs w:val="24"/>
        </w:rPr>
        <w:t>Visi Līgumam pievienotie pielikumi ir tā ne</w:t>
      </w:r>
      <w:r w:rsidR="00EA5316" w:rsidRPr="006B3A36">
        <w:rPr>
          <w:szCs w:val="24"/>
        </w:rPr>
        <w:t>atņemamas sastāvdaļas.</w:t>
      </w:r>
    </w:p>
    <w:p w14:paraId="0487E8FF" w14:textId="77777777" w:rsidR="00275558" w:rsidRPr="00335977" w:rsidRDefault="00724D39" w:rsidP="003C6B0C">
      <w:pPr>
        <w:pStyle w:val="Sarakstarindkopa"/>
        <w:numPr>
          <w:ilvl w:val="1"/>
          <w:numId w:val="1"/>
        </w:numPr>
        <w:tabs>
          <w:tab w:val="clear" w:pos="570"/>
          <w:tab w:val="left" w:pos="0"/>
          <w:tab w:val="num" w:pos="993"/>
        </w:tabs>
        <w:ind w:left="0" w:firstLine="567"/>
        <w:contextualSpacing/>
        <w:rPr>
          <w:szCs w:val="24"/>
        </w:rPr>
      </w:pPr>
      <w:r w:rsidRPr="00335977">
        <w:rPr>
          <w:szCs w:val="24"/>
        </w:rPr>
        <w:t>Jautājumos, kas nav atrunāti</w:t>
      </w:r>
      <w:r w:rsidR="00D36DF2" w:rsidRPr="00335977">
        <w:rPr>
          <w:szCs w:val="24"/>
        </w:rPr>
        <w:t xml:space="preserve"> L</w:t>
      </w:r>
      <w:r w:rsidRPr="00335977">
        <w:rPr>
          <w:szCs w:val="24"/>
        </w:rPr>
        <w:t xml:space="preserve">īgumā, </w:t>
      </w:r>
      <w:r w:rsidRPr="00335977">
        <w:rPr>
          <w:iCs/>
          <w:szCs w:val="24"/>
        </w:rPr>
        <w:t xml:space="preserve">Pusēm </w:t>
      </w:r>
      <w:r w:rsidRPr="00335977">
        <w:rPr>
          <w:szCs w:val="24"/>
        </w:rPr>
        <w:t xml:space="preserve">ir saistošs </w:t>
      </w:r>
      <w:r w:rsidR="00D36DF2" w:rsidRPr="00335977">
        <w:rPr>
          <w:szCs w:val="24"/>
        </w:rPr>
        <w:t>atklāta konkursa</w:t>
      </w:r>
      <w:r w:rsidRPr="00335977">
        <w:rPr>
          <w:szCs w:val="24"/>
        </w:rPr>
        <w:t xml:space="preserve"> nolikums un tā pielikumi, Pakalpojuma sniedzēja piedāvājum</w:t>
      </w:r>
      <w:r w:rsidR="00D36DF2" w:rsidRPr="00335977">
        <w:rPr>
          <w:szCs w:val="24"/>
        </w:rPr>
        <w:t>s</w:t>
      </w:r>
      <w:r w:rsidRPr="00335977">
        <w:rPr>
          <w:szCs w:val="24"/>
        </w:rPr>
        <w:t xml:space="preserve"> un Latvijas Republikas normatīvo aktu prasības. </w:t>
      </w:r>
    </w:p>
    <w:p w14:paraId="6D023016" w14:textId="77777777" w:rsidR="00275558" w:rsidRPr="00335977" w:rsidRDefault="00275558" w:rsidP="003C6B0C">
      <w:pPr>
        <w:widowControl w:val="0"/>
        <w:autoSpaceDE w:val="0"/>
        <w:autoSpaceDN w:val="0"/>
        <w:adjustRightInd w:val="0"/>
        <w:ind w:firstLine="567"/>
        <w:rPr>
          <w:b/>
          <w:bCs/>
          <w:sz w:val="24"/>
          <w:szCs w:val="24"/>
        </w:rPr>
      </w:pPr>
    </w:p>
    <w:p w14:paraId="07FBB7B4" w14:textId="77777777" w:rsidR="00275558" w:rsidRPr="00335977" w:rsidRDefault="00724D39" w:rsidP="003C6B0C">
      <w:pPr>
        <w:pStyle w:val="Sarakstarindkopa"/>
        <w:widowControl w:val="0"/>
        <w:numPr>
          <w:ilvl w:val="0"/>
          <w:numId w:val="2"/>
        </w:numPr>
        <w:autoSpaceDE w:val="0"/>
        <w:autoSpaceDN w:val="0"/>
        <w:adjustRightInd w:val="0"/>
        <w:contextualSpacing/>
        <w:jc w:val="center"/>
        <w:rPr>
          <w:b/>
          <w:bCs/>
          <w:szCs w:val="24"/>
        </w:rPr>
      </w:pPr>
      <w:r w:rsidRPr="00335977">
        <w:rPr>
          <w:b/>
          <w:bCs/>
          <w:szCs w:val="24"/>
        </w:rPr>
        <w:t>Pušu tiesības un pienākumi</w:t>
      </w:r>
    </w:p>
    <w:p w14:paraId="5EC323AB" w14:textId="77777777" w:rsidR="00275558" w:rsidRPr="00BD5E9F" w:rsidRDefault="00724D39" w:rsidP="003C6B0C">
      <w:pPr>
        <w:numPr>
          <w:ilvl w:val="1"/>
          <w:numId w:val="2"/>
        </w:numPr>
        <w:ind w:left="0" w:firstLine="567"/>
        <w:jc w:val="both"/>
        <w:rPr>
          <w:b/>
          <w:bCs/>
          <w:sz w:val="24"/>
          <w:szCs w:val="24"/>
        </w:rPr>
      </w:pPr>
      <w:r w:rsidRPr="00BD5E9F">
        <w:rPr>
          <w:bCs/>
          <w:sz w:val="24"/>
          <w:szCs w:val="24"/>
        </w:rPr>
        <w:t>Pusēm savas</w:t>
      </w:r>
      <w:r w:rsidR="00335977">
        <w:rPr>
          <w:bCs/>
          <w:sz w:val="24"/>
          <w:szCs w:val="24"/>
        </w:rPr>
        <w:t xml:space="preserve"> Lī</w:t>
      </w:r>
      <w:r w:rsidRPr="00BD5E9F">
        <w:rPr>
          <w:bCs/>
          <w:sz w:val="24"/>
          <w:szCs w:val="24"/>
        </w:rPr>
        <w:t>gumā noteiktās tiesības jāizmanto un pienākumi jāpilda godprātīgi.</w:t>
      </w:r>
    </w:p>
    <w:p w14:paraId="7F3C488F" w14:textId="77777777" w:rsidR="00275558" w:rsidRPr="00BD5E9F" w:rsidRDefault="00724D39" w:rsidP="003C6B0C">
      <w:pPr>
        <w:widowControl w:val="0"/>
        <w:numPr>
          <w:ilvl w:val="1"/>
          <w:numId w:val="2"/>
        </w:numPr>
        <w:tabs>
          <w:tab w:val="clear" w:pos="1146"/>
          <w:tab w:val="left" w:pos="1134"/>
        </w:tabs>
        <w:autoSpaceDE w:val="0"/>
        <w:autoSpaceDN w:val="0"/>
        <w:adjustRightInd w:val="0"/>
        <w:ind w:left="0" w:firstLine="567"/>
        <w:jc w:val="both"/>
        <w:rPr>
          <w:bCs/>
          <w:sz w:val="24"/>
          <w:szCs w:val="24"/>
        </w:rPr>
      </w:pPr>
      <w:r w:rsidRPr="00BD5E9F">
        <w:rPr>
          <w:sz w:val="24"/>
          <w:szCs w:val="24"/>
        </w:rPr>
        <w:t>Puses savstarpēji ir atbildīgas par otrai Pusei nodarītajiem zaudējumiem, ja tie radušies vienas Puses vai tās darbinieku, kā arī šīs Puses</w:t>
      </w:r>
      <w:r w:rsidR="00335977">
        <w:rPr>
          <w:sz w:val="24"/>
          <w:szCs w:val="24"/>
        </w:rPr>
        <w:t xml:space="preserve"> L</w:t>
      </w:r>
      <w:r w:rsidRPr="00BD5E9F">
        <w:rPr>
          <w:sz w:val="24"/>
          <w:szCs w:val="24"/>
        </w:rPr>
        <w:t>īguma izpildē iesaistīto trešo personu darbības vai bezdarbības, tai skaitā rupjas neuzmanības, ļaunā nolūkā izdarīto darbību vai nolaidības rezultātā.</w:t>
      </w:r>
    </w:p>
    <w:p w14:paraId="46B8964D" w14:textId="77777777" w:rsidR="00275558" w:rsidRPr="00BD5E9F" w:rsidRDefault="00724D39" w:rsidP="003C6B0C">
      <w:pPr>
        <w:numPr>
          <w:ilvl w:val="1"/>
          <w:numId w:val="2"/>
        </w:numPr>
        <w:ind w:left="0" w:firstLine="567"/>
        <w:rPr>
          <w:b/>
          <w:sz w:val="24"/>
          <w:szCs w:val="24"/>
        </w:rPr>
      </w:pPr>
      <w:r w:rsidRPr="00BD5E9F">
        <w:rPr>
          <w:b/>
          <w:sz w:val="24"/>
          <w:szCs w:val="24"/>
        </w:rPr>
        <w:t>Pakalpojuma sniedzēja tiesības un pienākumi</w:t>
      </w:r>
      <w:r w:rsidRPr="00335977">
        <w:rPr>
          <w:bCs/>
          <w:sz w:val="24"/>
          <w:szCs w:val="24"/>
        </w:rPr>
        <w:t>:</w:t>
      </w:r>
    </w:p>
    <w:p w14:paraId="326AE7A8" w14:textId="77777777" w:rsidR="00275558" w:rsidRPr="00BD5E9F" w:rsidRDefault="00724D39" w:rsidP="003C6B0C">
      <w:pPr>
        <w:ind w:firstLine="567"/>
        <w:jc w:val="both"/>
        <w:rPr>
          <w:sz w:val="24"/>
          <w:szCs w:val="24"/>
        </w:rPr>
      </w:pPr>
      <w:r w:rsidRPr="00BD5E9F">
        <w:rPr>
          <w:bCs/>
          <w:sz w:val="24"/>
          <w:szCs w:val="24"/>
        </w:rPr>
        <w:t>2.3.1. p</w:t>
      </w:r>
      <w:r w:rsidRPr="00BD5E9F">
        <w:rPr>
          <w:sz w:val="24"/>
          <w:szCs w:val="24"/>
        </w:rPr>
        <w:t xml:space="preserve">ar Darba veikšanas sākuma kavējumu (saskaņā ar  </w:t>
      </w:r>
      <w:r w:rsidR="00335977">
        <w:rPr>
          <w:sz w:val="24"/>
          <w:szCs w:val="24"/>
        </w:rPr>
        <w:t>L</w:t>
      </w:r>
      <w:r w:rsidRPr="00BD5E9F">
        <w:rPr>
          <w:sz w:val="24"/>
          <w:szCs w:val="24"/>
        </w:rPr>
        <w:t xml:space="preserve">īguma </w:t>
      </w:r>
      <w:r w:rsidR="00335977">
        <w:rPr>
          <w:sz w:val="24"/>
          <w:szCs w:val="24"/>
        </w:rPr>
        <w:t>1.p</w:t>
      </w:r>
      <w:r w:rsidRPr="00BD5E9F">
        <w:rPr>
          <w:sz w:val="24"/>
          <w:szCs w:val="24"/>
        </w:rPr>
        <w:t>ielikumu “Tehniskā specifikācija</w:t>
      </w:r>
      <w:r w:rsidRPr="00CE553B">
        <w:rPr>
          <w:sz w:val="24"/>
          <w:szCs w:val="24"/>
        </w:rPr>
        <w:t xml:space="preserve">” prasībām </w:t>
      </w:r>
      <w:r w:rsidR="00335977" w:rsidRPr="00CE553B">
        <w:rPr>
          <w:sz w:val="24"/>
          <w:szCs w:val="24"/>
        </w:rPr>
        <w:t>–</w:t>
      </w:r>
      <w:r w:rsidR="00D87CAF" w:rsidRPr="00CE553B">
        <w:rPr>
          <w:sz w:val="24"/>
          <w:szCs w:val="24"/>
        </w:rPr>
        <w:t xml:space="preserve"> </w:t>
      </w:r>
      <w:r w:rsidR="00D87CAF" w:rsidRPr="00CE553B">
        <w:rPr>
          <w:i/>
          <w:iCs/>
          <w:sz w:val="24"/>
          <w:szCs w:val="24"/>
        </w:rPr>
        <w:t xml:space="preserve">provizoriski </w:t>
      </w:r>
      <w:r w:rsidR="00086345" w:rsidRPr="00CE553B">
        <w:rPr>
          <w:i/>
          <w:iCs/>
          <w:sz w:val="24"/>
          <w:szCs w:val="24"/>
        </w:rPr>
        <w:t>ikgadēji</w:t>
      </w:r>
      <w:r w:rsidR="00D87CAF" w:rsidRPr="00CE553B">
        <w:rPr>
          <w:i/>
          <w:iCs/>
          <w:sz w:val="24"/>
          <w:szCs w:val="24"/>
        </w:rPr>
        <w:t xml:space="preserve"> 27. jūnijs</w:t>
      </w:r>
      <w:r w:rsidRPr="00CE553B">
        <w:rPr>
          <w:sz w:val="24"/>
          <w:szCs w:val="24"/>
        </w:rPr>
        <w:t>) iesniegt rakstveida</w:t>
      </w:r>
      <w:r w:rsidRPr="00BD5E9F">
        <w:rPr>
          <w:sz w:val="24"/>
          <w:szCs w:val="24"/>
        </w:rPr>
        <w:t xml:space="preserve"> informāciju Pasūtītājam 2 (divu) darba dienu laikā; </w:t>
      </w:r>
    </w:p>
    <w:p w14:paraId="4A45F026" w14:textId="77777777" w:rsidR="00275558" w:rsidRPr="00BD5E9F" w:rsidRDefault="00724D39" w:rsidP="003C6B0C">
      <w:pPr>
        <w:tabs>
          <w:tab w:val="left" w:pos="851"/>
          <w:tab w:val="left" w:pos="1134"/>
        </w:tabs>
        <w:ind w:firstLine="567"/>
        <w:jc w:val="both"/>
        <w:rPr>
          <w:sz w:val="24"/>
          <w:szCs w:val="24"/>
        </w:rPr>
      </w:pPr>
      <w:r w:rsidRPr="00BD5E9F">
        <w:rPr>
          <w:sz w:val="24"/>
          <w:szCs w:val="24"/>
        </w:rPr>
        <w:t xml:space="preserve">2.3.2. </w:t>
      </w:r>
      <w:r w:rsidR="00335977">
        <w:rPr>
          <w:sz w:val="24"/>
          <w:szCs w:val="24"/>
        </w:rPr>
        <w:t>L</w:t>
      </w:r>
      <w:r w:rsidRPr="00BD5E9F">
        <w:rPr>
          <w:sz w:val="24"/>
          <w:szCs w:val="24"/>
        </w:rPr>
        <w:t>īguma ietvaros kvalitatīvi un savlaicīgi veikt visu Darbu ar saviem spēkiem, t.i.</w:t>
      </w:r>
      <w:r w:rsidR="006D4408">
        <w:rPr>
          <w:sz w:val="24"/>
          <w:szCs w:val="24"/>
        </w:rPr>
        <w:t>,</w:t>
      </w:r>
      <w:r w:rsidRPr="00BD5E9F">
        <w:rPr>
          <w:sz w:val="24"/>
          <w:szCs w:val="24"/>
        </w:rPr>
        <w:t xml:space="preserve"> ar savām ierīcēm un videi draudzīgiem, kvalitatīviem materiāliem, izmantojot savas profesionālās iemaņas, ar tādu rūpību, kādu var sagaidīt no krietna un rūpīga uzņēmēja un veikt darba aizsardzības speciālista uzraudzībā </w:t>
      </w:r>
      <w:r w:rsidR="006D4408">
        <w:rPr>
          <w:sz w:val="24"/>
          <w:szCs w:val="24"/>
        </w:rPr>
        <w:t>L</w:t>
      </w:r>
      <w:r w:rsidRPr="00BD5E9F">
        <w:rPr>
          <w:sz w:val="24"/>
          <w:szCs w:val="24"/>
        </w:rPr>
        <w:t>īgumā noteiktajā kārtībā un termiņos;</w:t>
      </w:r>
    </w:p>
    <w:p w14:paraId="781AACA8" w14:textId="77777777" w:rsidR="00275558" w:rsidRPr="005C568B" w:rsidRDefault="00724D39" w:rsidP="003C6B0C">
      <w:pPr>
        <w:tabs>
          <w:tab w:val="left" w:pos="851"/>
          <w:tab w:val="left" w:pos="1134"/>
        </w:tabs>
        <w:ind w:firstLine="567"/>
        <w:jc w:val="both"/>
        <w:rPr>
          <w:sz w:val="24"/>
          <w:szCs w:val="24"/>
        </w:rPr>
      </w:pPr>
      <w:r w:rsidRPr="00BD5E9F">
        <w:rPr>
          <w:sz w:val="24"/>
          <w:szCs w:val="24"/>
        </w:rPr>
        <w:t xml:space="preserve">2.3.3. </w:t>
      </w:r>
      <w:r w:rsidRPr="005C568B">
        <w:rPr>
          <w:sz w:val="24"/>
          <w:szCs w:val="24"/>
        </w:rPr>
        <w:t>Pasūtītāja no</w:t>
      </w:r>
      <w:r w:rsidR="006D4408" w:rsidRPr="005C568B">
        <w:rPr>
          <w:sz w:val="24"/>
          <w:szCs w:val="24"/>
        </w:rPr>
        <w:t xml:space="preserve">teiktajā </w:t>
      </w:r>
      <w:r w:rsidRPr="005C568B">
        <w:rPr>
          <w:sz w:val="24"/>
          <w:szCs w:val="24"/>
        </w:rPr>
        <w:t>Darba izpildes vietā ievērot visas normatīvajos aktos noteiktās prasības, kā attiecībā uz veicamā Darba organizācijas un drošības tehnikas, tā arī attiecībā uz ugunsdrošības un apkārtējās vides aizsardzības noteikumiem;</w:t>
      </w:r>
    </w:p>
    <w:p w14:paraId="325E947B" w14:textId="77777777" w:rsidR="00275558" w:rsidRPr="005C568B" w:rsidRDefault="00724D39" w:rsidP="003C6B0C">
      <w:pPr>
        <w:tabs>
          <w:tab w:val="left" w:pos="851"/>
          <w:tab w:val="left" w:pos="1134"/>
        </w:tabs>
        <w:ind w:firstLine="567"/>
        <w:jc w:val="both"/>
        <w:rPr>
          <w:sz w:val="24"/>
          <w:szCs w:val="24"/>
        </w:rPr>
      </w:pPr>
      <w:r w:rsidRPr="005C568B">
        <w:rPr>
          <w:sz w:val="24"/>
          <w:szCs w:val="24"/>
        </w:rPr>
        <w:lastRenderedPageBreak/>
        <w:t xml:space="preserve">2.3.4  veikt Darbu saskaņā ar </w:t>
      </w:r>
      <w:r w:rsidR="006D4408" w:rsidRPr="005C568B">
        <w:rPr>
          <w:sz w:val="24"/>
          <w:szCs w:val="24"/>
        </w:rPr>
        <w:t>L</w:t>
      </w:r>
      <w:r w:rsidRPr="005C568B">
        <w:rPr>
          <w:sz w:val="24"/>
          <w:szCs w:val="24"/>
        </w:rPr>
        <w:t xml:space="preserve">īguma un tā pielikumos noteiktajiem noteikumiem un ievērot Latvijas Republikas likumu, Ministru kabineta noteikumu un citu normatīvo aktu, kas nosaka ar </w:t>
      </w:r>
      <w:r w:rsidR="006D4408" w:rsidRPr="005C568B">
        <w:rPr>
          <w:sz w:val="24"/>
          <w:szCs w:val="24"/>
        </w:rPr>
        <w:t>Lī</w:t>
      </w:r>
      <w:r w:rsidRPr="005C568B">
        <w:rPr>
          <w:sz w:val="24"/>
          <w:szCs w:val="24"/>
        </w:rPr>
        <w:t xml:space="preserve">gumu uzdotā Darba veikšanu saistītās prasības, kā arī Pasūtītāja ieteikumus un norādījumus </w:t>
      </w:r>
      <w:r w:rsidR="006D4408" w:rsidRPr="005C568B">
        <w:rPr>
          <w:sz w:val="24"/>
          <w:szCs w:val="24"/>
        </w:rPr>
        <w:t>par v</w:t>
      </w:r>
      <w:r w:rsidRPr="005C568B">
        <w:rPr>
          <w:sz w:val="24"/>
          <w:szCs w:val="24"/>
        </w:rPr>
        <w:t xml:space="preserve">eicamo Darbu; </w:t>
      </w:r>
    </w:p>
    <w:p w14:paraId="7172F870" w14:textId="77777777" w:rsidR="00275558" w:rsidRPr="005C568B" w:rsidRDefault="00724D39" w:rsidP="003C6B0C">
      <w:pPr>
        <w:tabs>
          <w:tab w:val="left" w:pos="851"/>
          <w:tab w:val="left" w:pos="1134"/>
        </w:tabs>
        <w:ind w:firstLine="567"/>
        <w:jc w:val="both"/>
        <w:rPr>
          <w:sz w:val="24"/>
          <w:szCs w:val="24"/>
        </w:rPr>
      </w:pPr>
      <w:r w:rsidRPr="005C568B">
        <w:rPr>
          <w:sz w:val="24"/>
          <w:szCs w:val="24"/>
        </w:rPr>
        <w:t>2.3.6. pēc Pasūtītāja pieprasījuma sniegt informāciju par Darba izpildes gaitu;</w:t>
      </w:r>
    </w:p>
    <w:p w14:paraId="62B1E502" w14:textId="77777777" w:rsidR="00275558" w:rsidRPr="005C568B" w:rsidRDefault="00724D39" w:rsidP="003C6B0C">
      <w:pPr>
        <w:tabs>
          <w:tab w:val="left" w:pos="851"/>
          <w:tab w:val="left" w:pos="1134"/>
        </w:tabs>
        <w:ind w:firstLine="567"/>
        <w:jc w:val="both"/>
        <w:rPr>
          <w:strike/>
          <w:sz w:val="24"/>
          <w:szCs w:val="24"/>
        </w:rPr>
      </w:pPr>
      <w:r w:rsidRPr="005C568B">
        <w:rPr>
          <w:sz w:val="24"/>
          <w:szCs w:val="24"/>
        </w:rPr>
        <w:t xml:space="preserve">2.3.7. ja Darba veikšanas gaitā tiek atklāts, ka izpildītais Darbs veikts nepieņemamā kvalitātē un neatbilst Pasūtītāja prasībām, kas noteiktas ar </w:t>
      </w:r>
      <w:r w:rsidR="006D4408" w:rsidRPr="005C568B">
        <w:rPr>
          <w:sz w:val="24"/>
          <w:szCs w:val="24"/>
        </w:rPr>
        <w:t>Lī</w:t>
      </w:r>
      <w:r w:rsidRPr="005C568B">
        <w:rPr>
          <w:sz w:val="24"/>
          <w:szCs w:val="24"/>
        </w:rPr>
        <w:t>gumu, novērst norādītos trūkumus par saviem līdzekļiem un Pasūtītāja norādītājā termiņā;</w:t>
      </w:r>
    </w:p>
    <w:p w14:paraId="5DAB7589" w14:textId="77777777" w:rsidR="00275558" w:rsidRPr="005C568B" w:rsidRDefault="00724D39" w:rsidP="003C6B0C">
      <w:pPr>
        <w:tabs>
          <w:tab w:val="left" w:pos="851"/>
          <w:tab w:val="left" w:pos="1134"/>
        </w:tabs>
        <w:ind w:firstLine="567"/>
        <w:jc w:val="both"/>
        <w:rPr>
          <w:sz w:val="24"/>
          <w:szCs w:val="24"/>
        </w:rPr>
      </w:pPr>
      <w:r w:rsidRPr="005C568B">
        <w:rPr>
          <w:sz w:val="24"/>
          <w:szCs w:val="24"/>
        </w:rPr>
        <w:t xml:space="preserve">2.3.8. brīdināt Pasūtītāju pirms konkrēto darbu sākuma par </w:t>
      </w:r>
      <w:r w:rsidR="006D4408" w:rsidRPr="005C568B">
        <w:rPr>
          <w:sz w:val="24"/>
          <w:szCs w:val="24"/>
        </w:rPr>
        <w:t>L</w:t>
      </w:r>
      <w:r w:rsidRPr="005C568B">
        <w:rPr>
          <w:sz w:val="24"/>
          <w:szCs w:val="24"/>
        </w:rPr>
        <w:t>īgumā neparedzētiem apstākļiem, kas var ietekmēt Darba izpildi, vienlai</w:t>
      </w:r>
      <w:r w:rsidR="006D4408" w:rsidRPr="005C568B">
        <w:rPr>
          <w:sz w:val="24"/>
          <w:szCs w:val="24"/>
        </w:rPr>
        <w:t>kus</w:t>
      </w:r>
      <w:r w:rsidRPr="005C568B">
        <w:rPr>
          <w:sz w:val="24"/>
          <w:szCs w:val="24"/>
        </w:rPr>
        <w:t xml:space="preserve"> iesniedzot savus priekšlikumus situācijas risinājumam. Pasūtītājs vienpersoniski izlemj jautājumu par risinājumu šajā </w:t>
      </w:r>
      <w:r w:rsidR="006D4408" w:rsidRPr="005C568B">
        <w:rPr>
          <w:sz w:val="24"/>
          <w:szCs w:val="24"/>
        </w:rPr>
        <w:t>apakš</w:t>
      </w:r>
      <w:r w:rsidRPr="005C568B">
        <w:rPr>
          <w:sz w:val="24"/>
          <w:szCs w:val="24"/>
        </w:rPr>
        <w:t>punktā paredzētajās situācijās;</w:t>
      </w:r>
    </w:p>
    <w:p w14:paraId="15C8F39F" w14:textId="77777777" w:rsidR="00275558" w:rsidRPr="00683E54" w:rsidRDefault="00724D39" w:rsidP="003C6B0C">
      <w:pPr>
        <w:widowControl w:val="0"/>
        <w:tabs>
          <w:tab w:val="left" w:pos="1134"/>
          <w:tab w:val="left" w:pos="1276"/>
          <w:tab w:val="num" w:pos="2847"/>
        </w:tabs>
        <w:autoSpaceDE w:val="0"/>
        <w:autoSpaceDN w:val="0"/>
        <w:adjustRightInd w:val="0"/>
        <w:ind w:firstLine="567"/>
        <w:jc w:val="both"/>
        <w:rPr>
          <w:sz w:val="24"/>
          <w:szCs w:val="24"/>
        </w:rPr>
      </w:pPr>
      <w:r w:rsidRPr="00683E54">
        <w:rPr>
          <w:sz w:val="24"/>
          <w:szCs w:val="24"/>
        </w:rPr>
        <w:t xml:space="preserve">2.3.9. pēc Darba izpildes par saviem finanšu līdzekļiem sakopt teritoriju, kura tika izmantota </w:t>
      </w:r>
      <w:r w:rsidR="006D4408" w:rsidRPr="00683E54">
        <w:rPr>
          <w:sz w:val="24"/>
          <w:szCs w:val="24"/>
        </w:rPr>
        <w:t>L</w:t>
      </w:r>
      <w:r w:rsidRPr="00683E54">
        <w:rPr>
          <w:sz w:val="24"/>
          <w:szCs w:val="24"/>
        </w:rPr>
        <w:t>īgumā paredzēto Darba veikšanai;</w:t>
      </w:r>
    </w:p>
    <w:p w14:paraId="5936CEFC" w14:textId="1BACC0F2" w:rsidR="00275558" w:rsidRPr="00683E54" w:rsidRDefault="00724D39" w:rsidP="003C6B0C">
      <w:pPr>
        <w:widowControl w:val="0"/>
        <w:tabs>
          <w:tab w:val="left" w:pos="1134"/>
          <w:tab w:val="left" w:pos="1276"/>
          <w:tab w:val="num" w:pos="2847"/>
        </w:tabs>
        <w:autoSpaceDE w:val="0"/>
        <w:autoSpaceDN w:val="0"/>
        <w:adjustRightInd w:val="0"/>
        <w:ind w:firstLine="567"/>
        <w:jc w:val="both"/>
        <w:rPr>
          <w:sz w:val="24"/>
          <w:szCs w:val="24"/>
        </w:rPr>
      </w:pPr>
      <w:r w:rsidRPr="00683E54">
        <w:rPr>
          <w:sz w:val="24"/>
          <w:szCs w:val="24"/>
        </w:rPr>
        <w:t xml:space="preserve">2.3.10. kopšanas Darbu uzsākšanu objektos saskaņot ar Rīgas </w:t>
      </w:r>
      <w:proofErr w:type="spellStart"/>
      <w:r w:rsidR="00737A5D" w:rsidRPr="00683E54">
        <w:rPr>
          <w:sz w:val="24"/>
          <w:szCs w:val="24"/>
        </w:rPr>
        <w:t>valstspilsētas</w:t>
      </w:r>
      <w:proofErr w:type="spellEnd"/>
      <w:r w:rsidR="00737A5D" w:rsidRPr="00683E54">
        <w:rPr>
          <w:sz w:val="24"/>
          <w:szCs w:val="24"/>
        </w:rPr>
        <w:t xml:space="preserve"> pašvaldības</w:t>
      </w:r>
      <w:r w:rsidRPr="00683E54">
        <w:rPr>
          <w:sz w:val="24"/>
          <w:szCs w:val="24"/>
        </w:rPr>
        <w:t xml:space="preserve"> </w:t>
      </w:r>
      <w:r>
        <w:rPr>
          <w:sz w:val="24"/>
          <w:szCs w:val="24"/>
        </w:rPr>
        <w:t>[..]</w:t>
      </w:r>
      <w:r w:rsidRPr="00683E54">
        <w:rPr>
          <w:sz w:val="24"/>
          <w:szCs w:val="24"/>
        </w:rPr>
        <w:t>;</w:t>
      </w:r>
    </w:p>
    <w:p w14:paraId="26AF8A8A" w14:textId="77777777" w:rsidR="00275558" w:rsidRDefault="00724D39" w:rsidP="003C6B0C">
      <w:pPr>
        <w:widowControl w:val="0"/>
        <w:tabs>
          <w:tab w:val="left" w:pos="1134"/>
          <w:tab w:val="left" w:pos="1276"/>
          <w:tab w:val="num" w:pos="2847"/>
        </w:tabs>
        <w:autoSpaceDE w:val="0"/>
        <w:autoSpaceDN w:val="0"/>
        <w:adjustRightInd w:val="0"/>
        <w:ind w:firstLine="567"/>
        <w:jc w:val="both"/>
        <w:rPr>
          <w:sz w:val="24"/>
          <w:szCs w:val="24"/>
        </w:rPr>
      </w:pPr>
      <w:r w:rsidRPr="00683E54">
        <w:rPr>
          <w:sz w:val="24"/>
          <w:szCs w:val="24"/>
        </w:rPr>
        <w:t>2.3.11. pēc Darba pabeigšan</w:t>
      </w:r>
      <w:r w:rsidR="00AC3DBA" w:rsidRPr="00683E54">
        <w:rPr>
          <w:sz w:val="24"/>
          <w:szCs w:val="24"/>
        </w:rPr>
        <w:t xml:space="preserve">as (t.i., Darba pabeigšanas objektā, tai skaitā nopļautās masas izvākšanas no teritorijas un utilizācijas) </w:t>
      </w:r>
      <w:r w:rsidRPr="00683E54">
        <w:rPr>
          <w:sz w:val="24"/>
          <w:szCs w:val="24"/>
        </w:rPr>
        <w:t>objektā, iesniegt Pasūtījumam Darbu pieņemšanas aktu, kuram pievienotas fotofiksācijas;</w:t>
      </w:r>
    </w:p>
    <w:p w14:paraId="3762A6AD" w14:textId="77777777" w:rsidR="00D87CAF" w:rsidRDefault="00724D39" w:rsidP="003C6B0C">
      <w:pPr>
        <w:widowControl w:val="0"/>
        <w:tabs>
          <w:tab w:val="left" w:pos="1134"/>
          <w:tab w:val="left" w:pos="1276"/>
          <w:tab w:val="num" w:pos="2847"/>
        </w:tabs>
        <w:autoSpaceDE w:val="0"/>
        <w:autoSpaceDN w:val="0"/>
        <w:adjustRightInd w:val="0"/>
        <w:ind w:firstLine="567"/>
        <w:jc w:val="both"/>
        <w:rPr>
          <w:sz w:val="24"/>
          <w:szCs w:val="24"/>
        </w:rPr>
      </w:pPr>
      <w:r w:rsidRPr="005C568B">
        <w:rPr>
          <w:sz w:val="24"/>
          <w:szCs w:val="24"/>
        </w:rPr>
        <w:t xml:space="preserve">2.3.12.  </w:t>
      </w:r>
      <w:r w:rsidRPr="00CE67B8">
        <w:rPr>
          <w:sz w:val="24"/>
          <w:szCs w:val="24"/>
        </w:rPr>
        <w:t>pēc vis</w:t>
      </w:r>
      <w:r w:rsidR="00E919FF" w:rsidRPr="00CE67B8">
        <w:rPr>
          <w:sz w:val="24"/>
          <w:szCs w:val="24"/>
        </w:rPr>
        <w:t>u</w:t>
      </w:r>
      <w:r w:rsidRPr="00CE67B8">
        <w:rPr>
          <w:sz w:val="24"/>
          <w:szCs w:val="24"/>
        </w:rPr>
        <w:t xml:space="preserve"> Darb</w:t>
      </w:r>
      <w:r w:rsidR="00E919FF" w:rsidRPr="00CE67B8">
        <w:rPr>
          <w:sz w:val="24"/>
          <w:szCs w:val="24"/>
        </w:rPr>
        <w:t>u</w:t>
      </w:r>
      <w:r w:rsidRPr="00CE67B8">
        <w:rPr>
          <w:sz w:val="24"/>
          <w:szCs w:val="24"/>
        </w:rPr>
        <w:t xml:space="preserve"> pabeigšanas </w:t>
      </w:r>
      <w:r w:rsidR="00E919FF" w:rsidRPr="00CE67B8">
        <w:rPr>
          <w:sz w:val="24"/>
          <w:szCs w:val="24"/>
        </w:rPr>
        <w:t xml:space="preserve">objektos </w:t>
      </w:r>
      <w:r w:rsidR="00A1664D" w:rsidRPr="00CE67B8">
        <w:rPr>
          <w:sz w:val="24"/>
          <w:szCs w:val="24"/>
        </w:rPr>
        <w:t xml:space="preserve">ikgadēji </w:t>
      </w:r>
      <w:r w:rsidRPr="00CE67B8">
        <w:rPr>
          <w:sz w:val="24"/>
          <w:szCs w:val="24"/>
        </w:rPr>
        <w:t xml:space="preserve">iesniegt Darbu pieņemšanas aktu, kurā norādāma visa ar </w:t>
      </w:r>
      <w:r w:rsidR="00B40942" w:rsidRPr="00CE67B8">
        <w:rPr>
          <w:sz w:val="24"/>
          <w:szCs w:val="24"/>
        </w:rPr>
        <w:t>L</w:t>
      </w:r>
      <w:r w:rsidRPr="00CE67B8">
        <w:rPr>
          <w:sz w:val="24"/>
          <w:szCs w:val="24"/>
        </w:rPr>
        <w:t>īguma izpildi saistītā informācija un eksperta atzinumu</w:t>
      </w:r>
      <w:r w:rsidRPr="005C568B">
        <w:rPr>
          <w:sz w:val="24"/>
          <w:szCs w:val="24"/>
        </w:rPr>
        <w:t xml:space="preserve"> par pļaujamo platīb</w:t>
      </w:r>
      <w:r w:rsidR="00A1664D">
        <w:rPr>
          <w:sz w:val="24"/>
          <w:szCs w:val="24"/>
        </w:rPr>
        <w:t>u</w:t>
      </w:r>
      <w:r w:rsidR="00A1664D" w:rsidRPr="007A4318">
        <w:rPr>
          <w:sz w:val="24"/>
          <w:szCs w:val="24"/>
        </w:rPr>
        <w:t>;</w:t>
      </w:r>
    </w:p>
    <w:p w14:paraId="5EA10CD1" w14:textId="77777777" w:rsidR="00A71019" w:rsidRPr="005C568B" w:rsidRDefault="00724D39" w:rsidP="003C6B0C">
      <w:pPr>
        <w:widowControl w:val="0"/>
        <w:tabs>
          <w:tab w:val="left" w:pos="1134"/>
          <w:tab w:val="left" w:pos="1276"/>
          <w:tab w:val="num" w:pos="2847"/>
        </w:tabs>
        <w:autoSpaceDE w:val="0"/>
        <w:autoSpaceDN w:val="0"/>
        <w:adjustRightInd w:val="0"/>
        <w:ind w:firstLine="567"/>
        <w:jc w:val="both"/>
        <w:rPr>
          <w:sz w:val="24"/>
          <w:szCs w:val="24"/>
        </w:rPr>
      </w:pPr>
      <w:r w:rsidRPr="005C568B">
        <w:rPr>
          <w:sz w:val="24"/>
          <w:szCs w:val="24"/>
        </w:rPr>
        <w:t xml:space="preserve">2.3.13. izpildīt citus </w:t>
      </w:r>
      <w:r w:rsidR="00B40942" w:rsidRPr="005C568B">
        <w:rPr>
          <w:sz w:val="24"/>
          <w:szCs w:val="24"/>
        </w:rPr>
        <w:t>L</w:t>
      </w:r>
      <w:r w:rsidRPr="005C568B">
        <w:rPr>
          <w:sz w:val="24"/>
          <w:szCs w:val="24"/>
        </w:rPr>
        <w:t xml:space="preserve">īgumā noteiktos un </w:t>
      </w:r>
      <w:r w:rsidR="00B40942" w:rsidRPr="005C568B">
        <w:rPr>
          <w:sz w:val="24"/>
          <w:szCs w:val="24"/>
        </w:rPr>
        <w:t>L</w:t>
      </w:r>
      <w:r w:rsidRPr="005C568B">
        <w:rPr>
          <w:sz w:val="24"/>
          <w:szCs w:val="24"/>
        </w:rPr>
        <w:t>īguma izrietošos pienākumus</w:t>
      </w:r>
      <w:r w:rsidR="00D87CAF">
        <w:rPr>
          <w:sz w:val="24"/>
          <w:szCs w:val="24"/>
        </w:rPr>
        <w:t>.</w:t>
      </w:r>
    </w:p>
    <w:p w14:paraId="6375A330" w14:textId="77777777" w:rsidR="00275558" w:rsidRPr="005C568B" w:rsidRDefault="00724D39" w:rsidP="003C6B0C">
      <w:pPr>
        <w:numPr>
          <w:ilvl w:val="1"/>
          <w:numId w:val="2"/>
        </w:numPr>
        <w:tabs>
          <w:tab w:val="clear" w:pos="1146"/>
          <w:tab w:val="left" w:pos="851"/>
          <w:tab w:val="left" w:pos="1134"/>
        </w:tabs>
        <w:ind w:left="0" w:firstLine="567"/>
        <w:jc w:val="both"/>
        <w:rPr>
          <w:sz w:val="24"/>
          <w:szCs w:val="24"/>
        </w:rPr>
      </w:pPr>
      <w:r w:rsidRPr="005C568B">
        <w:rPr>
          <w:b/>
          <w:sz w:val="24"/>
          <w:szCs w:val="24"/>
        </w:rPr>
        <w:t>Pasūtītāja tiesības un pienākumi</w:t>
      </w:r>
      <w:r w:rsidRPr="005C568B">
        <w:rPr>
          <w:bCs/>
          <w:sz w:val="24"/>
          <w:szCs w:val="24"/>
        </w:rPr>
        <w:t>:</w:t>
      </w:r>
    </w:p>
    <w:p w14:paraId="33024C8B" w14:textId="77777777" w:rsidR="00275558" w:rsidRPr="00A1664D" w:rsidRDefault="00724D39" w:rsidP="003C6B0C">
      <w:pPr>
        <w:numPr>
          <w:ilvl w:val="2"/>
          <w:numId w:val="2"/>
        </w:numPr>
        <w:tabs>
          <w:tab w:val="left" w:pos="851"/>
          <w:tab w:val="left" w:pos="1134"/>
        </w:tabs>
        <w:ind w:left="0" w:firstLine="567"/>
        <w:jc w:val="both"/>
        <w:rPr>
          <w:sz w:val="24"/>
          <w:szCs w:val="24"/>
        </w:rPr>
      </w:pPr>
      <w:r w:rsidRPr="005C568B">
        <w:rPr>
          <w:sz w:val="24"/>
          <w:szCs w:val="24"/>
        </w:rPr>
        <w:t xml:space="preserve">Pasūtītājs </w:t>
      </w:r>
      <w:r w:rsidRPr="00A1664D">
        <w:rPr>
          <w:sz w:val="24"/>
          <w:szCs w:val="24"/>
        </w:rPr>
        <w:t xml:space="preserve">pēc Darba pabeigšanas pieņem Darbu no Pakalpojuma sniedzēja </w:t>
      </w:r>
      <w:r w:rsidR="00B958A7" w:rsidRPr="00A1664D">
        <w:rPr>
          <w:sz w:val="24"/>
          <w:szCs w:val="24"/>
        </w:rPr>
        <w:t>L</w:t>
      </w:r>
      <w:r w:rsidRPr="00A1664D">
        <w:rPr>
          <w:sz w:val="24"/>
          <w:szCs w:val="24"/>
        </w:rPr>
        <w:t>īgumā noteiktajā kārtībā;</w:t>
      </w:r>
    </w:p>
    <w:p w14:paraId="7A3F3DBE" w14:textId="77777777" w:rsidR="00275558" w:rsidRPr="00A1664D" w:rsidRDefault="00724D39" w:rsidP="003C6B0C">
      <w:pPr>
        <w:pStyle w:val="Sarakstarindkopa"/>
        <w:widowControl w:val="0"/>
        <w:numPr>
          <w:ilvl w:val="2"/>
          <w:numId w:val="2"/>
        </w:numPr>
        <w:tabs>
          <w:tab w:val="left" w:pos="851"/>
          <w:tab w:val="left" w:pos="993"/>
          <w:tab w:val="left" w:pos="1134"/>
        </w:tabs>
        <w:autoSpaceDE w:val="0"/>
        <w:autoSpaceDN w:val="0"/>
        <w:adjustRightInd w:val="0"/>
        <w:ind w:left="0" w:firstLine="567"/>
        <w:contextualSpacing/>
        <w:rPr>
          <w:szCs w:val="24"/>
        </w:rPr>
      </w:pPr>
      <w:r w:rsidRPr="00A1664D">
        <w:rPr>
          <w:szCs w:val="24"/>
        </w:rPr>
        <w:t xml:space="preserve">Pasūtītājam ir pienākums norēķināties ar Pakalpojumu sniedzēju par </w:t>
      </w:r>
      <w:r w:rsidR="00B958A7" w:rsidRPr="00A1664D">
        <w:rPr>
          <w:szCs w:val="24"/>
        </w:rPr>
        <w:t>L</w:t>
      </w:r>
      <w:r w:rsidRPr="00A1664D">
        <w:rPr>
          <w:szCs w:val="24"/>
        </w:rPr>
        <w:t>īgumā paredzētu, termiņā izpildītu, kvalitatīvi izpildītu, noteiktajā apjomā izpildītu un pieņemtu Darbu;</w:t>
      </w:r>
    </w:p>
    <w:p w14:paraId="6730ACA4" w14:textId="77777777" w:rsidR="00275558" w:rsidRPr="00A1664D" w:rsidRDefault="00724D39" w:rsidP="003C6B0C">
      <w:pPr>
        <w:widowControl w:val="0"/>
        <w:numPr>
          <w:ilvl w:val="2"/>
          <w:numId w:val="2"/>
        </w:numPr>
        <w:tabs>
          <w:tab w:val="left" w:pos="1276"/>
        </w:tabs>
        <w:autoSpaceDE w:val="0"/>
        <w:autoSpaceDN w:val="0"/>
        <w:adjustRightInd w:val="0"/>
        <w:ind w:left="0" w:firstLine="567"/>
        <w:jc w:val="both"/>
        <w:rPr>
          <w:sz w:val="24"/>
          <w:szCs w:val="24"/>
        </w:rPr>
      </w:pPr>
      <w:r w:rsidRPr="00A1664D">
        <w:rPr>
          <w:sz w:val="24"/>
          <w:szCs w:val="24"/>
        </w:rPr>
        <w:t xml:space="preserve">Pasūtītājs nav atbildīgs par zaudējumiem, kas var rasties (radušies) trešajām personām Pakalpojuma sniedzēja vainas dēļ, ja Pakalpojuma sniedzējs neievēro </w:t>
      </w:r>
      <w:r w:rsidR="00B958A7" w:rsidRPr="00A1664D">
        <w:rPr>
          <w:sz w:val="24"/>
          <w:szCs w:val="24"/>
        </w:rPr>
        <w:t>L</w:t>
      </w:r>
      <w:r w:rsidRPr="00A1664D">
        <w:rPr>
          <w:sz w:val="24"/>
          <w:szCs w:val="24"/>
        </w:rPr>
        <w:t>īguma 2.3.1., 2.3.2.</w:t>
      </w:r>
      <w:r w:rsidR="00B958A7" w:rsidRPr="00A1664D">
        <w:rPr>
          <w:sz w:val="24"/>
          <w:szCs w:val="24"/>
        </w:rPr>
        <w:t>,</w:t>
      </w:r>
      <w:r w:rsidRPr="00A1664D">
        <w:rPr>
          <w:sz w:val="24"/>
          <w:szCs w:val="24"/>
        </w:rPr>
        <w:t xml:space="preserve"> 2.3.3. </w:t>
      </w:r>
      <w:r w:rsidR="00B958A7" w:rsidRPr="00A1664D">
        <w:rPr>
          <w:sz w:val="24"/>
          <w:szCs w:val="24"/>
        </w:rPr>
        <w:t xml:space="preserve">vai citu </w:t>
      </w:r>
      <w:r w:rsidRPr="00A1664D">
        <w:rPr>
          <w:sz w:val="24"/>
          <w:szCs w:val="24"/>
        </w:rPr>
        <w:t xml:space="preserve">apakšpunktu noteikumus </w:t>
      </w:r>
      <w:r w:rsidR="00B958A7" w:rsidRPr="00A1664D">
        <w:rPr>
          <w:sz w:val="24"/>
          <w:szCs w:val="24"/>
        </w:rPr>
        <w:t>L</w:t>
      </w:r>
      <w:r w:rsidRPr="00A1664D">
        <w:rPr>
          <w:sz w:val="24"/>
          <w:szCs w:val="24"/>
        </w:rPr>
        <w:t>īguma darbības laikā;</w:t>
      </w:r>
    </w:p>
    <w:p w14:paraId="515BEAEA" w14:textId="77777777" w:rsidR="00275558" w:rsidRPr="00A1664D" w:rsidRDefault="00724D39" w:rsidP="003C6B0C">
      <w:pPr>
        <w:widowControl w:val="0"/>
        <w:numPr>
          <w:ilvl w:val="2"/>
          <w:numId w:val="2"/>
        </w:numPr>
        <w:tabs>
          <w:tab w:val="left" w:pos="1134"/>
          <w:tab w:val="left" w:pos="1276"/>
          <w:tab w:val="num" w:pos="1418"/>
        </w:tabs>
        <w:autoSpaceDE w:val="0"/>
        <w:autoSpaceDN w:val="0"/>
        <w:adjustRightInd w:val="0"/>
        <w:ind w:left="0" w:firstLine="567"/>
        <w:jc w:val="both"/>
        <w:rPr>
          <w:sz w:val="24"/>
          <w:szCs w:val="24"/>
        </w:rPr>
      </w:pPr>
      <w:r w:rsidRPr="00A1664D">
        <w:rPr>
          <w:sz w:val="24"/>
          <w:szCs w:val="24"/>
        </w:rPr>
        <w:t xml:space="preserve">Pasūtītājs ir tiesīgs kontrolēt </w:t>
      </w:r>
      <w:r w:rsidR="00B958A7" w:rsidRPr="00A1664D">
        <w:rPr>
          <w:sz w:val="24"/>
          <w:szCs w:val="24"/>
        </w:rPr>
        <w:t>L</w:t>
      </w:r>
      <w:r w:rsidRPr="00A1664D">
        <w:rPr>
          <w:sz w:val="24"/>
          <w:szCs w:val="24"/>
        </w:rPr>
        <w:t>īguma noteikumu izpildi;</w:t>
      </w:r>
    </w:p>
    <w:p w14:paraId="4E4FFCF5" w14:textId="77777777" w:rsidR="00275558" w:rsidRPr="00A1664D" w:rsidRDefault="00724D39" w:rsidP="003C6B0C">
      <w:pPr>
        <w:widowControl w:val="0"/>
        <w:numPr>
          <w:ilvl w:val="2"/>
          <w:numId w:val="2"/>
        </w:numPr>
        <w:tabs>
          <w:tab w:val="left" w:pos="1134"/>
          <w:tab w:val="left" w:pos="1276"/>
          <w:tab w:val="num" w:pos="1418"/>
        </w:tabs>
        <w:autoSpaceDE w:val="0"/>
        <w:autoSpaceDN w:val="0"/>
        <w:adjustRightInd w:val="0"/>
        <w:ind w:left="0" w:firstLine="567"/>
        <w:jc w:val="both"/>
        <w:rPr>
          <w:sz w:val="24"/>
          <w:szCs w:val="24"/>
        </w:rPr>
      </w:pPr>
      <w:r w:rsidRPr="00A1664D">
        <w:rPr>
          <w:sz w:val="24"/>
          <w:szCs w:val="24"/>
        </w:rPr>
        <w:t xml:space="preserve">Pasūtītājs ir tiesīgs </w:t>
      </w:r>
      <w:r w:rsidR="00EA5316" w:rsidRPr="00A1664D">
        <w:rPr>
          <w:sz w:val="24"/>
          <w:szCs w:val="24"/>
        </w:rPr>
        <w:t xml:space="preserve">vienpersoniski </w:t>
      </w:r>
      <w:r w:rsidRPr="00A1664D">
        <w:rPr>
          <w:sz w:val="24"/>
          <w:szCs w:val="24"/>
        </w:rPr>
        <w:t>L</w:t>
      </w:r>
      <w:r w:rsidR="00EA5316" w:rsidRPr="00A1664D">
        <w:rPr>
          <w:sz w:val="24"/>
          <w:szCs w:val="24"/>
        </w:rPr>
        <w:t>īgumā iekļaut atskaišu formas, par to rakstiski informējot Pakalpojuma sniedzēju vismaz 5 (piecas) darba dienas iepriekš.</w:t>
      </w:r>
    </w:p>
    <w:p w14:paraId="6DA816B2" w14:textId="77777777" w:rsidR="00275558" w:rsidRPr="00A1664D" w:rsidRDefault="00724D39" w:rsidP="003C6B0C">
      <w:pPr>
        <w:pStyle w:val="Sarakstarindkopa"/>
        <w:widowControl w:val="0"/>
        <w:numPr>
          <w:ilvl w:val="1"/>
          <w:numId w:val="2"/>
        </w:numPr>
        <w:tabs>
          <w:tab w:val="clear" w:pos="1146"/>
          <w:tab w:val="left" w:pos="1276"/>
          <w:tab w:val="left" w:pos="1701"/>
        </w:tabs>
        <w:autoSpaceDE w:val="0"/>
        <w:autoSpaceDN w:val="0"/>
        <w:adjustRightInd w:val="0"/>
        <w:ind w:left="0" w:firstLine="567"/>
        <w:contextualSpacing/>
        <w:rPr>
          <w:szCs w:val="24"/>
        </w:rPr>
      </w:pPr>
      <w:r w:rsidRPr="00A1664D">
        <w:rPr>
          <w:bCs/>
          <w:szCs w:val="24"/>
        </w:rPr>
        <w:t>Puses nekavējoties, bet ne vēlāk kā 3 (trīs) darba dienu laikā no šādu apstākļu konstatēšanas dienas, informē vien</w:t>
      </w:r>
      <w:r w:rsidR="00B958A7" w:rsidRPr="00A1664D">
        <w:rPr>
          <w:bCs/>
          <w:szCs w:val="24"/>
        </w:rPr>
        <w:t>a</w:t>
      </w:r>
      <w:r w:rsidRPr="00A1664D">
        <w:rPr>
          <w:bCs/>
          <w:szCs w:val="24"/>
        </w:rPr>
        <w:t xml:space="preserve"> otru, ja:</w:t>
      </w:r>
    </w:p>
    <w:p w14:paraId="647BA6BE" w14:textId="77777777" w:rsidR="00275558" w:rsidRPr="00A1664D" w:rsidRDefault="00724D39" w:rsidP="003C6B0C">
      <w:pPr>
        <w:numPr>
          <w:ilvl w:val="2"/>
          <w:numId w:val="2"/>
        </w:numPr>
        <w:tabs>
          <w:tab w:val="left" w:pos="1276"/>
          <w:tab w:val="left" w:pos="1701"/>
        </w:tabs>
        <w:ind w:left="0" w:firstLine="567"/>
        <w:rPr>
          <w:sz w:val="24"/>
          <w:szCs w:val="24"/>
        </w:rPr>
      </w:pPr>
      <w:r w:rsidRPr="00A1664D">
        <w:rPr>
          <w:bCs/>
          <w:sz w:val="24"/>
          <w:szCs w:val="24"/>
        </w:rPr>
        <w:t xml:space="preserve">starp </w:t>
      </w:r>
      <w:r w:rsidR="00B958A7" w:rsidRPr="00A1664D">
        <w:rPr>
          <w:bCs/>
          <w:sz w:val="24"/>
          <w:szCs w:val="24"/>
        </w:rPr>
        <w:t>L</w:t>
      </w:r>
      <w:r w:rsidRPr="00A1664D">
        <w:rPr>
          <w:bCs/>
          <w:sz w:val="24"/>
          <w:szCs w:val="24"/>
        </w:rPr>
        <w:t>īguma dokumentiem ir pretrunas;</w:t>
      </w:r>
    </w:p>
    <w:p w14:paraId="76B8BF6E" w14:textId="77777777" w:rsidR="00275558" w:rsidRPr="00A1664D" w:rsidRDefault="00724D39" w:rsidP="003C6B0C">
      <w:pPr>
        <w:numPr>
          <w:ilvl w:val="2"/>
          <w:numId w:val="2"/>
        </w:numPr>
        <w:tabs>
          <w:tab w:val="left" w:pos="993"/>
          <w:tab w:val="left" w:pos="1276"/>
          <w:tab w:val="left" w:pos="1701"/>
        </w:tabs>
        <w:ind w:left="0" w:firstLine="567"/>
        <w:rPr>
          <w:sz w:val="24"/>
          <w:szCs w:val="24"/>
        </w:rPr>
      </w:pPr>
      <w:r w:rsidRPr="00A1664D">
        <w:rPr>
          <w:bCs/>
          <w:sz w:val="24"/>
          <w:szCs w:val="24"/>
        </w:rPr>
        <w:t>L</w:t>
      </w:r>
      <w:r w:rsidR="00EA5316" w:rsidRPr="00A1664D">
        <w:rPr>
          <w:bCs/>
          <w:sz w:val="24"/>
          <w:szCs w:val="24"/>
        </w:rPr>
        <w:t>īguma dokumentos sniegtie dati atšķiras no reālajiem apstākļiem;</w:t>
      </w:r>
    </w:p>
    <w:p w14:paraId="2894DB32" w14:textId="77777777" w:rsidR="00275558" w:rsidRPr="00A1664D" w:rsidRDefault="00724D39" w:rsidP="003C6B0C">
      <w:pPr>
        <w:numPr>
          <w:ilvl w:val="2"/>
          <w:numId w:val="2"/>
        </w:numPr>
        <w:tabs>
          <w:tab w:val="left" w:pos="993"/>
          <w:tab w:val="left" w:pos="1276"/>
          <w:tab w:val="left" w:pos="1701"/>
        </w:tabs>
        <w:ind w:left="0" w:firstLine="567"/>
        <w:rPr>
          <w:sz w:val="24"/>
          <w:szCs w:val="24"/>
        </w:rPr>
      </w:pPr>
      <w:r w:rsidRPr="00A1664D">
        <w:rPr>
          <w:bCs/>
          <w:sz w:val="24"/>
          <w:szCs w:val="24"/>
        </w:rPr>
        <w:t>L</w:t>
      </w:r>
      <w:r w:rsidR="00EA5316" w:rsidRPr="00A1664D">
        <w:rPr>
          <w:bCs/>
          <w:sz w:val="24"/>
          <w:szCs w:val="24"/>
        </w:rPr>
        <w:t>īguma dokumenti ir nepilnīgi vai kļūdaini;</w:t>
      </w:r>
    </w:p>
    <w:p w14:paraId="71A9C6EE" w14:textId="77777777" w:rsidR="00275558" w:rsidRPr="00A1664D" w:rsidRDefault="00724D39" w:rsidP="003C6B0C">
      <w:pPr>
        <w:numPr>
          <w:ilvl w:val="2"/>
          <w:numId w:val="2"/>
        </w:numPr>
        <w:tabs>
          <w:tab w:val="left" w:pos="993"/>
          <w:tab w:val="left" w:pos="1276"/>
          <w:tab w:val="left" w:pos="1701"/>
        </w:tabs>
        <w:ind w:left="0" w:firstLine="567"/>
        <w:rPr>
          <w:sz w:val="24"/>
          <w:szCs w:val="24"/>
        </w:rPr>
      </w:pPr>
      <w:r w:rsidRPr="00A1664D">
        <w:rPr>
          <w:bCs/>
          <w:sz w:val="24"/>
          <w:szCs w:val="24"/>
        </w:rPr>
        <w:t xml:space="preserve">ir mainījušies </w:t>
      </w:r>
      <w:r w:rsidR="00B958A7" w:rsidRPr="00A1664D">
        <w:rPr>
          <w:bCs/>
          <w:sz w:val="24"/>
          <w:szCs w:val="24"/>
        </w:rPr>
        <w:t>L</w:t>
      </w:r>
      <w:r w:rsidRPr="00A1664D">
        <w:rPr>
          <w:bCs/>
          <w:sz w:val="24"/>
          <w:szCs w:val="24"/>
        </w:rPr>
        <w:t xml:space="preserve">īguma izpildei nozīmīgi apstākļi vai radušies jauni. </w:t>
      </w:r>
    </w:p>
    <w:p w14:paraId="19419A64" w14:textId="77777777" w:rsidR="00275558" w:rsidRPr="00A1664D" w:rsidRDefault="00724D39" w:rsidP="003C6B0C">
      <w:pPr>
        <w:numPr>
          <w:ilvl w:val="1"/>
          <w:numId w:val="2"/>
        </w:numPr>
        <w:tabs>
          <w:tab w:val="clear" w:pos="1146"/>
          <w:tab w:val="left" w:pos="993"/>
          <w:tab w:val="left" w:pos="1276"/>
          <w:tab w:val="left" w:pos="1701"/>
        </w:tabs>
        <w:ind w:left="0" w:firstLine="567"/>
        <w:jc w:val="both"/>
        <w:rPr>
          <w:sz w:val="24"/>
          <w:szCs w:val="24"/>
        </w:rPr>
      </w:pPr>
      <w:r w:rsidRPr="00A1664D">
        <w:rPr>
          <w:bCs/>
          <w:sz w:val="24"/>
          <w:szCs w:val="24"/>
        </w:rPr>
        <w:t>Puses 5 (piecu) darba dienu laikā rakstveidā informē viena otru par apstākļiem (izmaiņām), k</w:t>
      </w:r>
      <w:r w:rsidR="00B958A7" w:rsidRPr="00A1664D">
        <w:rPr>
          <w:bCs/>
          <w:sz w:val="24"/>
          <w:szCs w:val="24"/>
        </w:rPr>
        <w:t>as</w:t>
      </w:r>
      <w:r w:rsidRPr="00A1664D">
        <w:rPr>
          <w:bCs/>
          <w:sz w:val="24"/>
          <w:szCs w:val="24"/>
        </w:rPr>
        <w:t xml:space="preserve"> var ietekmēt </w:t>
      </w:r>
      <w:r w:rsidR="00B958A7" w:rsidRPr="00A1664D">
        <w:rPr>
          <w:bCs/>
          <w:sz w:val="24"/>
          <w:szCs w:val="24"/>
        </w:rPr>
        <w:t>L</w:t>
      </w:r>
      <w:r w:rsidRPr="00A1664D">
        <w:rPr>
          <w:bCs/>
          <w:sz w:val="24"/>
          <w:szCs w:val="24"/>
        </w:rPr>
        <w:t>īguma būtiskos noteikumus. Ja Pakalpojuma sniedzējs 14 (četrpadsmit) kalendār</w:t>
      </w:r>
      <w:r w:rsidR="00B958A7" w:rsidRPr="00A1664D">
        <w:rPr>
          <w:bCs/>
          <w:sz w:val="24"/>
          <w:szCs w:val="24"/>
        </w:rPr>
        <w:t>o</w:t>
      </w:r>
      <w:r w:rsidRPr="00A1664D">
        <w:rPr>
          <w:bCs/>
          <w:sz w:val="24"/>
          <w:szCs w:val="24"/>
        </w:rPr>
        <w:t xml:space="preserve"> dienu laikā no dienas, kad viņam ir kļuvuši zināmi apstākļi, kas ļauj prasīt </w:t>
      </w:r>
      <w:r w:rsidR="00B958A7" w:rsidRPr="00A1664D">
        <w:rPr>
          <w:bCs/>
          <w:sz w:val="24"/>
          <w:szCs w:val="24"/>
        </w:rPr>
        <w:t>Lī</w:t>
      </w:r>
      <w:r w:rsidRPr="00A1664D">
        <w:rPr>
          <w:bCs/>
          <w:sz w:val="24"/>
          <w:szCs w:val="24"/>
        </w:rPr>
        <w:t>guma izpildes pagarinājumu vai papildus samaksu, nav iesniedzis Pasūtītājam motivētu pamatojumu, Pakalpojuma sniedzējs zaudē tiesības uz termiņa pagarinājumu vai papildu samaksu.</w:t>
      </w:r>
    </w:p>
    <w:p w14:paraId="04CCA09C" w14:textId="77777777" w:rsidR="00275558" w:rsidRPr="00A1664D" w:rsidRDefault="00275558" w:rsidP="003C6B0C">
      <w:pPr>
        <w:ind w:firstLine="567"/>
        <w:jc w:val="both"/>
        <w:rPr>
          <w:sz w:val="24"/>
          <w:szCs w:val="24"/>
        </w:rPr>
      </w:pPr>
    </w:p>
    <w:p w14:paraId="393A2F94" w14:textId="77777777" w:rsidR="00275558" w:rsidRPr="00A1664D" w:rsidRDefault="00724D39" w:rsidP="00275558">
      <w:pPr>
        <w:pStyle w:val="Sarakstarindkopa"/>
        <w:widowControl w:val="0"/>
        <w:numPr>
          <w:ilvl w:val="0"/>
          <w:numId w:val="2"/>
        </w:numPr>
        <w:tabs>
          <w:tab w:val="left" w:pos="426"/>
        </w:tabs>
        <w:autoSpaceDE w:val="0"/>
        <w:autoSpaceDN w:val="0"/>
        <w:adjustRightInd w:val="0"/>
        <w:ind w:left="0" w:firstLine="567"/>
        <w:contextualSpacing/>
        <w:jc w:val="center"/>
        <w:rPr>
          <w:b/>
          <w:bCs/>
          <w:szCs w:val="24"/>
        </w:rPr>
      </w:pPr>
      <w:r w:rsidRPr="00A1664D">
        <w:rPr>
          <w:b/>
          <w:bCs/>
          <w:szCs w:val="24"/>
        </w:rPr>
        <w:t>Līguma summa un norēķinu kārtība</w:t>
      </w:r>
    </w:p>
    <w:p w14:paraId="08400F5E" w14:textId="77777777" w:rsidR="00275558" w:rsidRPr="001F3971" w:rsidRDefault="00724D39" w:rsidP="00275558">
      <w:pPr>
        <w:widowControl w:val="0"/>
        <w:numPr>
          <w:ilvl w:val="1"/>
          <w:numId w:val="2"/>
        </w:numPr>
        <w:tabs>
          <w:tab w:val="left" w:pos="1080"/>
        </w:tabs>
        <w:ind w:left="0" w:firstLine="567"/>
        <w:jc w:val="both"/>
        <w:rPr>
          <w:snapToGrid w:val="0"/>
          <w:sz w:val="24"/>
          <w:szCs w:val="24"/>
        </w:rPr>
      </w:pPr>
      <w:r w:rsidRPr="00A1664D">
        <w:rPr>
          <w:sz w:val="24"/>
          <w:szCs w:val="24"/>
        </w:rPr>
        <w:t>Kopējā atlīdzība</w:t>
      </w:r>
      <w:r w:rsidRPr="001F3971">
        <w:rPr>
          <w:sz w:val="24"/>
          <w:szCs w:val="24"/>
        </w:rPr>
        <w:t xml:space="preserve"> par </w:t>
      </w:r>
      <w:r w:rsidR="00382A60">
        <w:rPr>
          <w:sz w:val="24"/>
          <w:szCs w:val="24"/>
        </w:rPr>
        <w:t>L</w:t>
      </w:r>
      <w:r w:rsidRPr="001F3971">
        <w:rPr>
          <w:sz w:val="24"/>
          <w:szCs w:val="24"/>
        </w:rPr>
        <w:t xml:space="preserve">īguma 1.1.apakšpunktā paredzēto </w:t>
      </w:r>
      <w:r w:rsidRPr="001F3971">
        <w:rPr>
          <w:bCs/>
          <w:sz w:val="24"/>
          <w:szCs w:val="24"/>
        </w:rPr>
        <w:t>Darbu</w:t>
      </w:r>
      <w:r w:rsidRPr="001F3971">
        <w:rPr>
          <w:sz w:val="24"/>
          <w:szCs w:val="24"/>
        </w:rPr>
        <w:t xml:space="preserve"> tiek noteikta kā līgumcena</w:t>
      </w:r>
      <w:r w:rsidR="00070095">
        <w:rPr>
          <w:sz w:val="24"/>
          <w:szCs w:val="24"/>
        </w:rPr>
        <w:t xml:space="preserve"> </w:t>
      </w:r>
      <w:r w:rsidR="00070095" w:rsidRPr="00070095">
        <w:rPr>
          <w:b/>
          <w:bCs/>
          <w:sz w:val="24"/>
          <w:szCs w:val="24"/>
        </w:rPr>
        <w:t>71 317,80</w:t>
      </w:r>
      <w:r w:rsidR="00382A60" w:rsidRPr="00070095">
        <w:rPr>
          <w:b/>
          <w:bCs/>
          <w:sz w:val="24"/>
          <w:szCs w:val="24"/>
        </w:rPr>
        <w:t xml:space="preserve"> </w:t>
      </w:r>
      <w:r w:rsidRPr="00070095">
        <w:rPr>
          <w:b/>
          <w:bCs/>
          <w:sz w:val="24"/>
          <w:szCs w:val="24"/>
        </w:rPr>
        <w:t>EUR</w:t>
      </w:r>
      <w:r w:rsidRPr="001F3971">
        <w:rPr>
          <w:sz w:val="24"/>
          <w:szCs w:val="24"/>
        </w:rPr>
        <w:t xml:space="preserve"> (</w:t>
      </w:r>
      <w:r w:rsidR="00070095">
        <w:rPr>
          <w:sz w:val="24"/>
          <w:szCs w:val="24"/>
        </w:rPr>
        <w:t xml:space="preserve">septiņdesmit viens tūkstotis trīs simti septiņpadsmit </w:t>
      </w:r>
      <w:r w:rsidRPr="001F3971">
        <w:rPr>
          <w:i/>
          <w:sz w:val="24"/>
          <w:szCs w:val="24"/>
        </w:rPr>
        <w:t>euro</w:t>
      </w:r>
      <w:r w:rsidRPr="001F3971">
        <w:rPr>
          <w:sz w:val="24"/>
          <w:szCs w:val="24"/>
        </w:rPr>
        <w:t xml:space="preserve"> </w:t>
      </w:r>
      <w:r w:rsidR="00070095">
        <w:rPr>
          <w:sz w:val="24"/>
          <w:szCs w:val="24"/>
        </w:rPr>
        <w:t xml:space="preserve">80 </w:t>
      </w:r>
      <w:r w:rsidRPr="001F3971">
        <w:rPr>
          <w:sz w:val="24"/>
          <w:szCs w:val="24"/>
        </w:rPr>
        <w:t xml:space="preserve">centi) un pievienotās vērtības nodoklis (turpmāk – PVN)  21% </w:t>
      </w:r>
      <w:r w:rsidR="00382A60">
        <w:rPr>
          <w:sz w:val="24"/>
          <w:szCs w:val="24"/>
        </w:rPr>
        <w:t xml:space="preserve">– </w:t>
      </w:r>
      <w:r w:rsidR="00070095" w:rsidRPr="00070095">
        <w:rPr>
          <w:b/>
          <w:bCs/>
          <w:sz w:val="24"/>
          <w:szCs w:val="24"/>
        </w:rPr>
        <w:t>14</w:t>
      </w:r>
      <w:r w:rsidR="00070095">
        <w:rPr>
          <w:b/>
          <w:bCs/>
          <w:sz w:val="24"/>
          <w:szCs w:val="24"/>
        </w:rPr>
        <w:t> </w:t>
      </w:r>
      <w:r w:rsidR="00070095" w:rsidRPr="00070095">
        <w:rPr>
          <w:b/>
          <w:bCs/>
          <w:sz w:val="24"/>
          <w:szCs w:val="24"/>
        </w:rPr>
        <w:t>976,</w:t>
      </w:r>
      <w:r w:rsidR="00070095">
        <w:rPr>
          <w:b/>
          <w:bCs/>
          <w:sz w:val="24"/>
          <w:szCs w:val="24"/>
        </w:rPr>
        <w:t>74</w:t>
      </w:r>
      <w:r w:rsidR="00070095" w:rsidRPr="00070095">
        <w:rPr>
          <w:b/>
          <w:bCs/>
          <w:sz w:val="24"/>
          <w:szCs w:val="24"/>
        </w:rPr>
        <w:t xml:space="preserve"> </w:t>
      </w:r>
      <w:r w:rsidRPr="00070095">
        <w:rPr>
          <w:b/>
          <w:bCs/>
          <w:sz w:val="24"/>
          <w:szCs w:val="24"/>
        </w:rPr>
        <w:t>EUR</w:t>
      </w:r>
      <w:r w:rsidRPr="001F3971">
        <w:rPr>
          <w:sz w:val="24"/>
          <w:szCs w:val="24"/>
        </w:rPr>
        <w:t xml:space="preserve"> </w:t>
      </w:r>
      <w:r w:rsidRPr="00070095">
        <w:rPr>
          <w:sz w:val="24"/>
          <w:szCs w:val="24"/>
        </w:rPr>
        <w:t>(</w:t>
      </w:r>
      <w:r w:rsidR="00070095">
        <w:rPr>
          <w:sz w:val="24"/>
          <w:szCs w:val="24"/>
        </w:rPr>
        <w:t xml:space="preserve">četrpadsmit tūkstoši deviņi simti septiņdesmit seši </w:t>
      </w:r>
      <w:r w:rsidRPr="001F3971">
        <w:rPr>
          <w:i/>
          <w:sz w:val="24"/>
          <w:szCs w:val="24"/>
        </w:rPr>
        <w:t>euro</w:t>
      </w:r>
      <w:r w:rsidRPr="001F3971">
        <w:rPr>
          <w:sz w:val="24"/>
          <w:szCs w:val="24"/>
        </w:rPr>
        <w:t xml:space="preserve"> </w:t>
      </w:r>
      <w:r w:rsidR="00070095">
        <w:rPr>
          <w:sz w:val="24"/>
          <w:szCs w:val="24"/>
        </w:rPr>
        <w:t xml:space="preserve">74 </w:t>
      </w:r>
      <w:r w:rsidRPr="001F3971">
        <w:rPr>
          <w:sz w:val="24"/>
          <w:szCs w:val="24"/>
        </w:rPr>
        <w:t>centi),</w:t>
      </w:r>
      <w:r w:rsidRPr="001F3971">
        <w:rPr>
          <w:i/>
          <w:sz w:val="24"/>
          <w:szCs w:val="24"/>
        </w:rPr>
        <w:t xml:space="preserve"> </w:t>
      </w:r>
      <w:r w:rsidRPr="001F3971">
        <w:rPr>
          <w:b/>
          <w:sz w:val="24"/>
          <w:szCs w:val="24"/>
        </w:rPr>
        <w:t>kopā (t.sk. PVN 21%) –</w:t>
      </w:r>
      <w:r w:rsidR="00070095">
        <w:rPr>
          <w:b/>
          <w:sz w:val="24"/>
          <w:szCs w:val="24"/>
        </w:rPr>
        <w:t xml:space="preserve"> 86 294,54 </w:t>
      </w:r>
      <w:r w:rsidRPr="001F3971">
        <w:rPr>
          <w:b/>
          <w:sz w:val="24"/>
          <w:szCs w:val="24"/>
        </w:rPr>
        <w:t>EUR</w:t>
      </w:r>
      <w:r w:rsidRPr="001F3971">
        <w:rPr>
          <w:sz w:val="24"/>
          <w:szCs w:val="24"/>
        </w:rPr>
        <w:t xml:space="preserve"> (</w:t>
      </w:r>
      <w:r w:rsidR="00070095">
        <w:rPr>
          <w:sz w:val="24"/>
          <w:szCs w:val="24"/>
        </w:rPr>
        <w:t xml:space="preserve">astoņdesmit seši tūkstoši divi simti deviņdesmit četri </w:t>
      </w:r>
      <w:r w:rsidRPr="001F3971">
        <w:rPr>
          <w:i/>
          <w:sz w:val="24"/>
          <w:szCs w:val="24"/>
        </w:rPr>
        <w:t>euro</w:t>
      </w:r>
      <w:r w:rsidRPr="001F3971">
        <w:rPr>
          <w:sz w:val="24"/>
          <w:szCs w:val="24"/>
        </w:rPr>
        <w:t xml:space="preserve"> </w:t>
      </w:r>
      <w:r w:rsidR="00070095">
        <w:rPr>
          <w:sz w:val="24"/>
          <w:szCs w:val="24"/>
        </w:rPr>
        <w:t xml:space="preserve">54 </w:t>
      </w:r>
      <w:r w:rsidRPr="001F3971">
        <w:rPr>
          <w:sz w:val="24"/>
          <w:szCs w:val="24"/>
        </w:rPr>
        <w:t xml:space="preserve">centi). Līgumcenā iekļautas visas izmaksas, kas saistītas ar </w:t>
      </w:r>
      <w:r w:rsidR="00382A60">
        <w:rPr>
          <w:sz w:val="24"/>
          <w:szCs w:val="24"/>
        </w:rPr>
        <w:t>L</w:t>
      </w:r>
      <w:r w:rsidRPr="001F3971">
        <w:rPr>
          <w:sz w:val="24"/>
          <w:szCs w:val="24"/>
        </w:rPr>
        <w:t>īguma izpildi</w:t>
      </w:r>
      <w:r w:rsidR="00F863A7">
        <w:rPr>
          <w:sz w:val="24"/>
          <w:szCs w:val="24"/>
        </w:rPr>
        <w:t xml:space="preserve"> atbilstoši </w:t>
      </w:r>
      <w:r w:rsidR="00F863A7" w:rsidRPr="00D87CAF">
        <w:rPr>
          <w:bCs/>
          <w:sz w:val="24"/>
          <w:szCs w:val="24"/>
        </w:rPr>
        <w:t>Līguma 2. pielikum</w:t>
      </w:r>
      <w:r w:rsidR="00F863A7">
        <w:rPr>
          <w:bCs/>
          <w:sz w:val="24"/>
          <w:szCs w:val="24"/>
        </w:rPr>
        <w:t>ā</w:t>
      </w:r>
      <w:r w:rsidR="00F863A7" w:rsidRPr="00D87CAF">
        <w:rPr>
          <w:bCs/>
          <w:sz w:val="24"/>
          <w:szCs w:val="24"/>
        </w:rPr>
        <w:t xml:space="preserve"> “Finanšu piedāvājums”</w:t>
      </w:r>
      <w:r w:rsidR="00F863A7">
        <w:rPr>
          <w:bCs/>
          <w:sz w:val="24"/>
          <w:szCs w:val="24"/>
        </w:rPr>
        <w:t xml:space="preserve"> norādītajiem izcenojumiem objektos (teritorijās)</w:t>
      </w:r>
      <w:r w:rsidRPr="001F3971">
        <w:rPr>
          <w:sz w:val="24"/>
          <w:szCs w:val="24"/>
        </w:rPr>
        <w:t xml:space="preserve">. Avanss </w:t>
      </w:r>
      <w:r w:rsidR="00F863A7">
        <w:rPr>
          <w:sz w:val="24"/>
          <w:szCs w:val="24"/>
        </w:rPr>
        <w:t xml:space="preserve">Līguma izpildē </w:t>
      </w:r>
      <w:r w:rsidRPr="001F3971">
        <w:rPr>
          <w:sz w:val="24"/>
          <w:szCs w:val="24"/>
        </w:rPr>
        <w:t xml:space="preserve">nav paredzēts. </w:t>
      </w:r>
    </w:p>
    <w:p w14:paraId="1C9A5162" w14:textId="77777777" w:rsidR="00275558" w:rsidRPr="001F3971" w:rsidRDefault="00724D39" w:rsidP="00275558">
      <w:pPr>
        <w:pStyle w:val="Sarakstarindkopa"/>
        <w:widowControl w:val="0"/>
        <w:numPr>
          <w:ilvl w:val="1"/>
          <w:numId w:val="2"/>
        </w:numPr>
        <w:tabs>
          <w:tab w:val="clear" w:pos="1146"/>
          <w:tab w:val="left" w:pos="1134"/>
          <w:tab w:val="num" w:pos="1701"/>
        </w:tabs>
        <w:autoSpaceDE w:val="0"/>
        <w:autoSpaceDN w:val="0"/>
        <w:adjustRightInd w:val="0"/>
        <w:ind w:left="0" w:firstLine="567"/>
        <w:contextualSpacing/>
        <w:rPr>
          <w:szCs w:val="24"/>
        </w:rPr>
      </w:pPr>
      <w:r w:rsidRPr="001F3971">
        <w:rPr>
          <w:szCs w:val="24"/>
        </w:rPr>
        <w:lastRenderedPageBreak/>
        <w:t xml:space="preserve">PVN tiek piemērots atbilstoši Latvijas Republikas normatīvajos aktos noteiktai kārtībai. Ja </w:t>
      </w:r>
      <w:r w:rsidR="00382A60">
        <w:rPr>
          <w:szCs w:val="24"/>
        </w:rPr>
        <w:t>L</w:t>
      </w:r>
      <w:r w:rsidRPr="001F3971">
        <w:rPr>
          <w:szCs w:val="24"/>
        </w:rPr>
        <w:t xml:space="preserve">īguma darbības laikā, atbilstoši Latvijas Republikas normatīvajiem aktiem, mainās PVN likme, Pasūtītājs piemēro spēkā esošo PVN likmi, tādējādi mainot </w:t>
      </w:r>
      <w:r w:rsidR="00382A60">
        <w:rPr>
          <w:szCs w:val="24"/>
        </w:rPr>
        <w:t>L</w:t>
      </w:r>
      <w:r w:rsidRPr="001F3971">
        <w:rPr>
          <w:szCs w:val="24"/>
        </w:rPr>
        <w:t>īguma kopējo summu ar PVN.</w:t>
      </w:r>
    </w:p>
    <w:p w14:paraId="6730D3F9" w14:textId="77777777" w:rsidR="00275558" w:rsidRPr="001F3971" w:rsidRDefault="00724D39" w:rsidP="00275558">
      <w:pPr>
        <w:widowControl w:val="0"/>
        <w:numPr>
          <w:ilvl w:val="1"/>
          <w:numId w:val="2"/>
        </w:numPr>
        <w:tabs>
          <w:tab w:val="left" w:pos="1080"/>
          <w:tab w:val="left" w:pos="1276"/>
        </w:tabs>
        <w:ind w:left="0" w:firstLine="567"/>
        <w:jc w:val="both"/>
        <w:rPr>
          <w:b/>
          <w:bCs/>
          <w:snapToGrid w:val="0"/>
          <w:sz w:val="24"/>
          <w:szCs w:val="24"/>
        </w:rPr>
      </w:pPr>
      <w:r w:rsidRPr="001F3971">
        <w:rPr>
          <w:b/>
          <w:bCs/>
          <w:sz w:val="24"/>
          <w:szCs w:val="24"/>
        </w:rPr>
        <w:t>Darba pieņemšanas un apmaksas kārtība</w:t>
      </w:r>
      <w:r w:rsidRPr="00F810E3">
        <w:rPr>
          <w:sz w:val="24"/>
          <w:szCs w:val="24"/>
        </w:rPr>
        <w:t>:</w:t>
      </w:r>
    </w:p>
    <w:p w14:paraId="5740DA36" w14:textId="77777777" w:rsidR="00275558" w:rsidRPr="001F3971" w:rsidRDefault="00724D39" w:rsidP="00275558">
      <w:pPr>
        <w:widowControl w:val="0"/>
        <w:numPr>
          <w:ilvl w:val="2"/>
          <w:numId w:val="2"/>
        </w:numPr>
        <w:tabs>
          <w:tab w:val="left" w:pos="1080"/>
          <w:tab w:val="left" w:pos="1276"/>
        </w:tabs>
        <w:ind w:left="0" w:firstLine="567"/>
        <w:jc w:val="both"/>
        <w:rPr>
          <w:snapToGrid w:val="0"/>
          <w:sz w:val="24"/>
          <w:szCs w:val="24"/>
        </w:rPr>
      </w:pPr>
      <w:r w:rsidRPr="001F3971">
        <w:rPr>
          <w:sz w:val="24"/>
          <w:szCs w:val="24"/>
        </w:rPr>
        <w:t>Pēc visa faktiskā Darba pabeigšanas par katru objektu Pakalpojuma sniedzējs iesniedz Pasūtītājam Darba pieņemšanas aktu par izpildītiem Darbiem;</w:t>
      </w:r>
    </w:p>
    <w:p w14:paraId="6E0032E4" w14:textId="77777777" w:rsidR="00275558" w:rsidRPr="001F3971" w:rsidRDefault="00724D39" w:rsidP="00275558">
      <w:pPr>
        <w:widowControl w:val="0"/>
        <w:numPr>
          <w:ilvl w:val="2"/>
          <w:numId w:val="2"/>
        </w:numPr>
        <w:tabs>
          <w:tab w:val="left" w:pos="1080"/>
          <w:tab w:val="left" w:pos="1276"/>
        </w:tabs>
        <w:ind w:left="0" w:firstLine="567"/>
        <w:jc w:val="both"/>
        <w:rPr>
          <w:snapToGrid w:val="0"/>
          <w:sz w:val="24"/>
          <w:szCs w:val="24"/>
        </w:rPr>
      </w:pPr>
      <w:r w:rsidRPr="001F3971">
        <w:rPr>
          <w:sz w:val="24"/>
          <w:szCs w:val="24"/>
        </w:rPr>
        <w:t xml:space="preserve">Pasūtītājs 10 (desmit) darba dienu laikā pēc </w:t>
      </w:r>
      <w:r w:rsidR="00382A60">
        <w:rPr>
          <w:sz w:val="24"/>
          <w:szCs w:val="24"/>
        </w:rPr>
        <w:t>L</w:t>
      </w:r>
      <w:r w:rsidRPr="001F3971">
        <w:rPr>
          <w:sz w:val="24"/>
          <w:szCs w:val="24"/>
        </w:rPr>
        <w:t>īguma 3.3.1.apakšpunktā minētā Darba pieņemšanas akta saņemšana pārbauda veiktos Darbus, un neatbilstību gadījumā sastāda neatbilstību aktu;</w:t>
      </w:r>
    </w:p>
    <w:p w14:paraId="18AD368A" w14:textId="77777777" w:rsidR="00275558" w:rsidRPr="001F3971" w:rsidRDefault="00724D39" w:rsidP="00275558">
      <w:pPr>
        <w:widowControl w:val="0"/>
        <w:numPr>
          <w:ilvl w:val="2"/>
          <w:numId w:val="2"/>
        </w:numPr>
        <w:tabs>
          <w:tab w:val="left" w:pos="1080"/>
          <w:tab w:val="left" w:pos="1276"/>
        </w:tabs>
        <w:ind w:left="0" w:firstLine="567"/>
        <w:jc w:val="both"/>
        <w:rPr>
          <w:snapToGrid w:val="0"/>
          <w:sz w:val="24"/>
          <w:szCs w:val="24"/>
        </w:rPr>
      </w:pPr>
      <w:r w:rsidRPr="001F3971">
        <w:rPr>
          <w:sz w:val="24"/>
          <w:szCs w:val="24"/>
        </w:rPr>
        <w:t>Pasūtītājam ir pienākums ne vēlāk kā 10 (desmit) darba dienu laikā pēc Darba pieņemšanas akta saņemšanas to parakstīt vai iesniegt Pakalpojuma sniedzējam rakstveida pretenziju. Ja Pasūtītājs nav iesniedzis pretenziju 10 (desmit) darba dienu laikā no Darba pieņemšanas akta saņemšanas dienas, Darbi uzskatāmi par izpildītiem;</w:t>
      </w:r>
    </w:p>
    <w:p w14:paraId="4811FA37" w14:textId="77777777" w:rsidR="00275558" w:rsidRPr="00C57DE5" w:rsidRDefault="00724D39" w:rsidP="00275558">
      <w:pPr>
        <w:widowControl w:val="0"/>
        <w:numPr>
          <w:ilvl w:val="2"/>
          <w:numId w:val="2"/>
        </w:numPr>
        <w:tabs>
          <w:tab w:val="left" w:pos="1080"/>
          <w:tab w:val="left" w:pos="1276"/>
        </w:tabs>
        <w:ind w:left="0" w:firstLine="567"/>
        <w:jc w:val="both"/>
        <w:rPr>
          <w:snapToGrid w:val="0"/>
          <w:sz w:val="24"/>
          <w:szCs w:val="24"/>
        </w:rPr>
      </w:pPr>
      <w:r w:rsidRPr="001F3971">
        <w:rPr>
          <w:sz w:val="24"/>
          <w:szCs w:val="24"/>
        </w:rPr>
        <w:t xml:space="preserve">Pasūtītājs ir tiesīgs atteikties parakstīt Darba pieņemšanas aktu, ja Pasūtītājam radušies iebildumi par Darbu izpildi atbilstoši </w:t>
      </w:r>
      <w:r w:rsidR="00382A60">
        <w:rPr>
          <w:sz w:val="24"/>
          <w:szCs w:val="24"/>
        </w:rPr>
        <w:t>L</w:t>
      </w:r>
      <w:r w:rsidRPr="001F3971">
        <w:rPr>
          <w:sz w:val="24"/>
          <w:szCs w:val="24"/>
        </w:rPr>
        <w:t>īguma noteikumiem un/vai normatīvajiem aktiem, ierakstot tajā savas pretenzijas. Šādā gadījumā Puses vienojas par neatbilstību novēršanas termiņu, kurš nav ilgāks kā 7 (septiņas) kalendārās dienas, un kārtību vai maksājuma samazinājumu;</w:t>
      </w:r>
    </w:p>
    <w:p w14:paraId="74B8DEA7" w14:textId="77777777" w:rsidR="00275558" w:rsidRPr="001F3971" w:rsidRDefault="00724D39" w:rsidP="00275558">
      <w:pPr>
        <w:widowControl w:val="0"/>
        <w:numPr>
          <w:ilvl w:val="2"/>
          <w:numId w:val="2"/>
        </w:numPr>
        <w:tabs>
          <w:tab w:val="left" w:pos="1080"/>
          <w:tab w:val="left" w:pos="1276"/>
        </w:tabs>
        <w:ind w:left="0" w:firstLine="567"/>
        <w:jc w:val="both"/>
        <w:rPr>
          <w:snapToGrid w:val="0"/>
          <w:sz w:val="24"/>
          <w:szCs w:val="24"/>
        </w:rPr>
      </w:pPr>
      <w:r w:rsidRPr="001F3971">
        <w:rPr>
          <w:sz w:val="24"/>
          <w:szCs w:val="24"/>
        </w:rPr>
        <w:t xml:space="preserve">Darbi tiek uzskatīti par izpildītiem, ja tie ir veikti saskaņā ar </w:t>
      </w:r>
      <w:r w:rsidR="00382A60">
        <w:rPr>
          <w:sz w:val="24"/>
          <w:szCs w:val="24"/>
        </w:rPr>
        <w:t>L</w:t>
      </w:r>
      <w:r w:rsidRPr="001F3971">
        <w:rPr>
          <w:sz w:val="24"/>
          <w:szCs w:val="24"/>
        </w:rPr>
        <w:t xml:space="preserve">īguma prasībām un </w:t>
      </w:r>
      <w:r w:rsidR="00382A60">
        <w:rPr>
          <w:sz w:val="24"/>
          <w:szCs w:val="24"/>
        </w:rPr>
        <w:t>L</w:t>
      </w:r>
      <w:r w:rsidRPr="001F3971">
        <w:rPr>
          <w:sz w:val="24"/>
          <w:szCs w:val="24"/>
        </w:rPr>
        <w:t xml:space="preserve">īguma 8.1. un 8.2. apakšpunktā noteiktie </w:t>
      </w:r>
      <w:r w:rsidR="00382A60">
        <w:rPr>
          <w:sz w:val="24"/>
          <w:szCs w:val="24"/>
        </w:rPr>
        <w:t xml:space="preserve">Pušu </w:t>
      </w:r>
      <w:r w:rsidRPr="001F3971">
        <w:rPr>
          <w:sz w:val="24"/>
          <w:szCs w:val="24"/>
        </w:rPr>
        <w:t>pilnvarotie pārstāvji ir parakstījuši Darba pieņemšanas aktu;</w:t>
      </w:r>
    </w:p>
    <w:p w14:paraId="7342A23A" w14:textId="77777777" w:rsidR="00275558" w:rsidRPr="001F3971" w:rsidRDefault="00724D39" w:rsidP="00275558">
      <w:pPr>
        <w:widowControl w:val="0"/>
        <w:numPr>
          <w:ilvl w:val="2"/>
          <w:numId w:val="2"/>
        </w:numPr>
        <w:tabs>
          <w:tab w:val="left" w:pos="1080"/>
          <w:tab w:val="left" w:pos="1276"/>
        </w:tabs>
        <w:ind w:left="0" w:firstLine="567"/>
        <w:jc w:val="both"/>
        <w:rPr>
          <w:snapToGrid w:val="0"/>
          <w:sz w:val="24"/>
          <w:szCs w:val="24"/>
        </w:rPr>
      </w:pPr>
      <w:r w:rsidRPr="001F3971">
        <w:rPr>
          <w:sz w:val="24"/>
          <w:szCs w:val="24"/>
        </w:rPr>
        <w:t xml:space="preserve">Gadījumā, ja pēc Darba pieņemšanas akta parakstīšanas Pasūtītājs konstatē neatbilstību </w:t>
      </w:r>
      <w:r w:rsidR="00382A60">
        <w:rPr>
          <w:sz w:val="24"/>
          <w:szCs w:val="24"/>
        </w:rPr>
        <w:t>L</w:t>
      </w:r>
      <w:r w:rsidRPr="001F3971">
        <w:rPr>
          <w:sz w:val="24"/>
          <w:szCs w:val="24"/>
        </w:rPr>
        <w:t>īguma no</w:t>
      </w:r>
      <w:r w:rsidR="00382A60">
        <w:rPr>
          <w:sz w:val="24"/>
          <w:szCs w:val="24"/>
        </w:rPr>
        <w:t>teiku</w:t>
      </w:r>
      <w:r w:rsidRPr="001F3971">
        <w:rPr>
          <w:sz w:val="24"/>
          <w:szCs w:val="24"/>
        </w:rPr>
        <w:t xml:space="preserve">miem un/vai Latvijas Republikas normatīvajiem aktiem, Puses par to sastāda abpusēji parakstītu aktu un Pakalpojuma sniedzējs 30 (trīsdesmit) kalendāro dienu laikā par saviem līdzekļiem novērš konstatētās neatbilstības. </w:t>
      </w:r>
    </w:p>
    <w:p w14:paraId="5E568B1F" w14:textId="77777777" w:rsidR="00275558" w:rsidRPr="001F3971" w:rsidRDefault="00724D39" w:rsidP="00275558">
      <w:pPr>
        <w:widowControl w:val="0"/>
        <w:numPr>
          <w:ilvl w:val="2"/>
          <w:numId w:val="2"/>
        </w:numPr>
        <w:tabs>
          <w:tab w:val="left" w:pos="1080"/>
          <w:tab w:val="left" w:pos="1276"/>
        </w:tabs>
        <w:ind w:left="0" w:firstLine="567"/>
        <w:jc w:val="both"/>
        <w:rPr>
          <w:snapToGrid w:val="0"/>
          <w:sz w:val="24"/>
          <w:szCs w:val="24"/>
        </w:rPr>
      </w:pPr>
      <w:r w:rsidRPr="001F3971">
        <w:rPr>
          <w:sz w:val="24"/>
          <w:szCs w:val="24"/>
        </w:rPr>
        <w:t xml:space="preserve">Pēc </w:t>
      </w:r>
      <w:r w:rsidR="00382A60">
        <w:rPr>
          <w:sz w:val="24"/>
          <w:szCs w:val="24"/>
        </w:rPr>
        <w:t>L</w:t>
      </w:r>
      <w:r w:rsidRPr="001F3971">
        <w:rPr>
          <w:sz w:val="24"/>
          <w:szCs w:val="24"/>
        </w:rPr>
        <w:t xml:space="preserve">īguma 8.1. un 8.2. apakšpunktā noteikto </w:t>
      </w:r>
      <w:r w:rsidR="00382A60">
        <w:rPr>
          <w:sz w:val="24"/>
          <w:szCs w:val="24"/>
        </w:rPr>
        <w:t xml:space="preserve">Pušu </w:t>
      </w:r>
      <w:r w:rsidRPr="001F3971">
        <w:rPr>
          <w:sz w:val="24"/>
          <w:szCs w:val="24"/>
        </w:rPr>
        <w:t>pilnvaroto pārstāvju Darba pieņemšanas akta parakstīšanas Pakalpojuma sniedzējs sagatavo rēķinu Pasūtītājam, ievērojot</w:t>
      </w:r>
      <w:r w:rsidR="00382A60">
        <w:rPr>
          <w:sz w:val="24"/>
          <w:szCs w:val="24"/>
        </w:rPr>
        <w:t xml:space="preserve"> L</w:t>
      </w:r>
      <w:r w:rsidRPr="001F3971">
        <w:rPr>
          <w:sz w:val="24"/>
          <w:szCs w:val="24"/>
        </w:rPr>
        <w:t xml:space="preserve">īguma 3.7.apakšpunktā noteikto kārtību. </w:t>
      </w:r>
    </w:p>
    <w:p w14:paraId="39240E70" w14:textId="77777777" w:rsidR="00275558" w:rsidRDefault="00724D39" w:rsidP="00275558">
      <w:pPr>
        <w:widowControl w:val="0"/>
        <w:numPr>
          <w:ilvl w:val="1"/>
          <w:numId w:val="2"/>
        </w:numPr>
        <w:tabs>
          <w:tab w:val="clear" w:pos="1146"/>
          <w:tab w:val="left" w:pos="1134"/>
          <w:tab w:val="num" w:pos="1418"/>
        </w:tabs>
        <w:autoSpaceDE w:val="0"/>
        <w:autoSpaceDN w:val="0"/>
        <w:adjustRightInd w:val="0"/>
        <w:ind w:left="0" w:firstLine="567"/>
        <w:jc w:val="both"/>
        <w:rPr>
          <w:sz w:val="24"/>
          <w:szCs w:val="24"/>
        </w:rPr>
      </w:pPr>
      <w:r w:rsidRPr="001F3971">
        <w:rPr>
          <w:sz w:val="24"/>
          <w:szCs w:val="24"/>
        </w:rPr>
        <w:t xml:space="preserve">Pasūtītājs nodrošina samaksas veikšanu 21 (divdesmit vienas) kalendārās dienas laikā </w:t>
      </w:r>
      <w:r w:rsidR="00832664">
        <w:rPr>
          <w:sz w:val="24"/>
          <w:szCs w:val="24"/>
        </w:rPr>
        <w:t xml:space="preserve">pēc </w:t>
      </w:r>
      <w:r w:rsidRPr="001F3971">
        <w:rPr>
          <w:sz w:val="24"/>
          <w:szCs w:val="24"/>
        </w:rPr>
        <w:t xml:space="preserve">Darba pieņemšanas akta Pušu abpusējas parakstīšanas un uz tā pamata izrakstītā maksājuma dokumenta (rēķina) saņemšanas no Pakalpojuma </w:t>
      </w:r>
      <w:r w:rsidRPr="00A43533">
        <w:rPr>
          <w:sz w:val="24"/>
          <w:szCs w:val="24"/>
        </w:rPr>
        <w:t>sniedzēja</w:t>
      </w:r>
      <w:r w:rsidR="00A43533" w:rsidRPr="00A43533">
        <w:rPr>
          <w:sz w:val="24"/>
          <w:szCs w:val="24"/>
        </w:rPr>
        <w:t>, ieturot 10 %</w:t>
      </w:r>
      <w:r w:rsidR="008A5629">
        <w:rPr>
          <w:sz w:val="24"/>
          <w:szCs w:val="24"/>
        </w:rPr>
        <w:t xml:space="preserve"> (desmit procentus) no tajā norādītās </w:t>
      </w:r>
      <w:r w:rsidR="008A5629" w:rsidRPr="00A43533">
        <w:rPr>
          <w:sz w:val="24"/>
          <w:szCs w:val="24"/>
        </w:rPr>
        <w:t>izmaksājam</w:t>
      </w:r>
      <w:r w:rsidR="008A5629">
        <w:rPr>
          <w:sz w:val="24"/>
          <w:szCs w:val="24"/>
        </w:rPr>
        <w:t>ā</w:t>
      </w:r>
      <w:r w:rsidR="008A5629" w:rsidRPr="00A43533">
        <w:rPr>
          <w:sz w:val="24"/>
          <w:szCs w:val="24"/>
        </w:rPr>
        <w:t>s summas</w:t>
      </w:r>
      <w:r w:rsidR="00A43533" w:rsidRPr="00A43533">
        <w:rPr>
          <w:sz w:val="24"/>
          <w:szCs w:val="24"/>
        </w:rPr>
        <w:t>.</w:t>
      </w:r>
      <w:r w:rsidR="008A5629">
        <w:rPr>
          <w:sz w:val="24"/>
          <w:szCs w:val="24"/>
        </w:rPr>
        <w:t xml:space="preserve"> Minētā ieturētā summa tiek samaksāta  </w:t>
      </w:r>
      <w:r w:rsidR="008A5629" w:rsidRPr="001F3971">
        <w:rPr>
          <w:sz w:val="24"/>
          <w:szCs w:val="24"/>
        </w:rPr>
        <w:t>21 (divdesmit vienas) kalendārās dienas laikā</w:t>
      </w:r>
      <w:r w:rsidR="008A5629">
        <w:rPr>
          <w:sz w:val="24"/>
          <w:szCs w:val="24"/>
        </w:rPr>
        <w:t xml:space="preserve"> pēc Līguma 2.3.12.apakšpunktā </w:t>
      </w:r>
      <w:r w:rsidR="008A5629" w:rsidRPr="00CE553B">
        <w:rPr>
          <w:sz w:val="24"/>
          <w:szCs w:val="24"/>
        </w:rPr>
        <w:t>noteiktā vis</w:t>
      </w:r>
      <w:r w:rsidR="00E919FF" w:rsidRPr="00CE553B">
        <w:rPr>
          <w:sz w:val="24"/>
          <w:szCs w:val="24"/>
        </w:rPr>
        <w:t>u</w:t>
      </w:r>
      <w:r w:rsidR="008A5629" w:rsidRPr="00CE553B">
        <w:rPr>
          <w:sz w:val="24"/>
          <w:szCs w:val="24"/>
        </w:rPr>
        <w:t xml:space="preserve"> Darb</w:t>
      </w:r>
      <w:r w:rsidR="00E919FF" w:rsidRPr="00CE553B">
        <w:rPr>
          <w:sz w:val="24"/>
          <w:szCs w:val="24"/>
        </w:rPr>
        <w:t>u</w:t>
      </w:r>
      <w:r w:rsidR="008A5629" w:rsidRPr="00CE553B">
        <w:rPr>
          <w:sz w:val="24"/>
          <w:szCs w:val="24"/>
        </w:rPr>
        <w:t xml:space="preserve"> pabeigšanas</w:t>
      </w:r>
      <w:r w:rsidR="00E919FF" w:rsidRPr="00CE553B">
        <w:rPr>
          <w:sz w:val="24"/>
          <w:szCs w:val="24"/>
        </w:rPr>
        <w:t xml:space="preserve"> objektos</w:t>
      </w:r>
      <w:r w:rsidR="008A5629" w:rsidRPr="00CE553B">
        <w:rPr>
          <w:sz w:val="24"/>
          <w:szCs w:val="24"/>
        </w:rPr>
        <w:t xml:space="preserve"> iesniegtā Darbu pieņemšanas akta abpusējas parakstīšanas un rēķ</w:t>
      </w:r>
      <w:r w:rsidR="008A5629">
        <w:rPr>
          <w:sz w:val="24"/>
          <w:szCs w:val="24"/>
        </w:rPr>
        <w:t>ina saņemšanas no</w:t>
      </w:r>
      <w:r w:rsidR="00027955">
        <w:rPr>
          <w:sz w:val="24"/>
          <w:szCs w:val="24"/>
        </w:rPr>
        <w:t xml:space="preserve"> Pakalpojuma sniedzēja.</w:t>
      </w:r>
      <w:r w:rsidR="008A5629">
        <w:rPr>
          <w:sz w:val="24"/>
          <w:szCs w:val="24"/>
        </w:rPr>
        <w:t xml:space="preserve">  </w:t>
      </w:r>
    </w:p>
    <w:p w14:paraId="374AA0ED" w14:textId="77777777" w:rsidR="00275558" w:rsidRPr="001F3971" w:rsidRDefault="00724D39" w:rsidP="00275558">
      <w:pPr>
        <w:widowControl w:val="0"/>
        <w:numPr>
          <w:ilvl w:val="1"/>
          <w:numId w:val="2"/>
        </w:numPr>
        <w:tabs>
          <w:tab w:val="clear" w:pos="1146"/>
          <w:tab w:val="left" w:pos="1134"/>
          <w:tab w:val="num" w:pos="1418"/>
        </w:tabs>
        <w:autoSpaceDE w:val="0"/>
        <w:autoSpaceDN w:val="0"/>
        <w:adjustRightInd w:val="0"/>
        <w:ind w:left="0" w:firstLine="567"/>
        <w:jc w:val="both"/>
        <w:rPr>
          <w:sz w:val="24"/>
          <w:szCs w:val="24"/>
        </w:rPr>
      </w:pPr>
      <w:r w:rsidRPr="001F3971">
        <w:rPr>
          <w:sz w:val="24"/>
          <w:szCs w:val="24"/>
        </w:rPr>
        <w:t>Pasūtītāja apstiprinātais Darba pieņemšanas akts ir pamatojums Pakalpojuma sniedzēja rēķina iesniegšanai par Darba apmaksu.</w:t>
      </w:r>
    </w:p>
    <w:p w14:paraId="450C6D74" w14:textId="77777777" w:rsidR="00275558" w:rsidRDefault="00724D39" w:rsidP="00275558">
      <w:pPr>
        <w:widowControl w:val="0"/>
        <w:numPr>
          <w:ilvl w:val="1"/>
          <w:numId w:val="2"/>
        </w:numPr>
        <w:tabs>
          <w:tab w:val="clear" w:pos="1146"/>
          <w:tab w:val="left" w:pos="1134"/>
          <w:tab w:val="num" w:pos="1418"/>
        </w:tabs>
        <w:autoSpaceDE w:val="0"/>
        <w:autoSpaceDN w:val="0"/>
        <w:adjustRightInd w:val="0"/>
        <w:ind w:left="0" w:firstLine="567"/>
        <w:jc w:val="both"/>
        <w:rPr>
          <w:sz w:val="24"/>
          <w:szCs w:val="24"/>
        </w:rPr>
      </w:pPr>
      <w:r w:rsidRPr="001F3971">
        <w:rPr>
          <w:sz w:val="24"/>
          <w:szCs w:val="24"/>
        </w:rPr>
        <w:t xml:space="preserve">Samaksu par izpildīto Darbu izdara, pārskaitot naudas līdzekļus Pakalpojuma sniedzēja bankas norēķinu kontā. Pierādījums attiecīgu norēķinu (samaksas) veikšanai saskaņā ar </w:t>
      </w:r>
      <w:r w:rsidR="00382A60">
        <w:rPr>
          <w:sz w:val="24"/>
          <w:szCs w:val="24"/>
        </w:rPr>
        <w:t>L</w:t>
      </w:r>
      <w:r w:rsidRPr="001F3971">
        <w:rPr>
          <w:sz w:val="24"/>
          <w:szCs w:val="24"/>
        </w:rPr>
        <w:t>īgumu ir maksājuma uzdevums ar bankas atzīmi par atbilstošas naudas summas pārskaitīšanu uz Pakalpojuma sniedzēja bankas kontu.</w:t>
      </w:r>
    </w:p>
    <w:p w14:paraId="08CFCE51" w14:textId="77777777" w:rsidR="00275558" w:rsidRPr="00382A60" w:rsidRDefault="00724D39" w:rsidP="00275558">
      <w:pPr>
        <w:widowControl w:val="0"/>
        <w:numPr>
          <w:ilvl w:val="1"/>
          <w:numId w:val="2"/>
        </w:numPr>
        <w:tabs>
          <w:tab w:val="clear" w:pos="1146"/>
          <w:tab w:val="left" w:pos="1134"/>
        </w:tabs>
        <w:ind w:left="0" w:firstLine="567"/>
        <w:jc w:val="both"/>
        <w:rPr>
          <w:bCs/>
          <w:snapToGrid w:val="0"/>
          <w:sz w:val="24"/>
          <w:szCs w:val="24"/>
        </w:rPr>
      </w:pPr>
      <w:r w:rsidRPr="001F3971">
        <w:rPr>
          <w:b/>
          <w:sz w:val="24"/>
          <w:szCs w:val="24"/>
        </w:rPr>
        <w:t>Rēķina formāts un iesniegšanas kārtība</w:t>
      </w:r>
      <w:r w:rsidRPr="00382A60">
        <w:rPr>
          <w:bCs/>
          <w:sz w:val="24"/>
          <w:szCs w:val="24"/>
        </w:rPr>
        <w:t>:</w:t>
      </w:r>
    </w:p>
    <w:p w14:paraId="272A9E5E" w14:textId="77777777" w:rsidR="00275558" w:rsidRPr="001F3971" w:rsidRDefault="00724D39" w:rsidP="00275558">
      <w:pPr>
        <w:widowControl w:val="0"/>
        <w:numPr>
          <w:ilvl w:val="2"/>
          <w:numId w:val="2"/>
        </w:numPr>
        <w:tabs>
          <w:tab w:val="left" w:pos="1134"/>
          <w:tab w:val="left" w:pos="1418"/>
        </w:tabs>
        <w:ind w:left="0" w:firstLine="567"/>
        <w:jc w:val="both"/>
        <w:rPr>
          <w:snapToGrid w:val="0"/>
          <w:sz w:val="24"/>
          <w:szCs w:val="24"/>
        </w:rPr>
      </w:pPr>
      <w:r w:rsidRPr="001F3971">
        <w:rPr>
          <w:sz w:val="24"/>
          <w:szCs w:val="24"/>
        </w:rPr>
        <w:t xml:space="preserve">Pakalpojuma sniedzējs sagatavo grāmatvedības attaisnojuma dokumentus elektroniskā formātā (turpmāk </w:t>
      </w:r>
      <w:r w:rsidR="00382A60">
        <w:rPr>
          <w:sz w:val="24"/>
          <w:szCs w:val="24"/>
        </w:rPr>
        <w:t>–</w:t>
      </w:r>
      <w:r w:rsidRPr="001F3971">
        <w:rPr>
          <w:sz w:val="24"/>
          <w:szCs w:val="24"/>
        </w:rPr>
        <w:t xml:space="preserve"> elektronisks</w:t>
      </w:r>
      <w:r w:rsidR="00382A60">
        <w:rPr>
          <w:sz w:val="24"/>
          <w:szCs w:val="24"/>
        </w:rPr>
        <w:t xml:space="preserve"> </w:t>
      </w:r>
      <w:r w:rsidRPr="001F3971">
        <w:rPr>
          <w:sz w:val="24"/>
          <w:szCs w:val="24"/>
        </w:rPr>
        <w:t xml:space="preserve">rēķins) atbilstoši Rīgas valstspilsētas pašvaldības portālā </w:t>
      </w:r>
      <w:hyperlink r:id="rId8" w:history="1">
        <w:r w:rsidRPr="001F3971">
          <w:rPr>
            <w:color w:val="0000FF"/>
            <w:sz w:val="24"/>
            <w:szCs w:val="24"/>
            <w:u w:val="single"/>
          </w:rPr>
          <w:t>www.eriga.lv</w:t>
        </w:r>
      </w:hyperlink>
      <w:r w:rsidRPr="001F3971">
        <w:rPr>
          <w:sz w:val="24"/>
          <w:szCs w:val="24"/>
        </w:rPr>
        <w:t xml:space="preserve">, sadaļā </w:t>
      </w:r>
      <w:r w:rsidR="00382A60">
        <w:rPr>
          <w:sz w:val="24"/>
          <w:szCs w:val="24"/>
        </w:rPr>
        <w:t>“</w:t>
      </w:r>
      <w:r w:rsidRPr="001F3971">
        <w:rPr>
          <w:sz w:val="24"/>
          <w:szCs w:val="24"/>
        </w:rPr>
        <w:t>Rēķinu iesniegšana” norādītajai informācijai par elektroniskā rēķina formātu;</w:t>
      </w:r>
    </w:p>
    <w:p w14:paraId="290A44AE" w14:textId="77777777" w:rsidR="00275558" w:rsidRPr="001F3971" w:rsidRDefault="00724D39" w:rsidP="00275558">
      <w:pPr>
        <w:widowControl w:val="0"/>
        <w:numPr>
          <w:ilvl w:val="2"/>
          <w:numId w:val="2"/>
        </w:numPr>
        <w:tabs>
          <w:tab w:val="left" w:pos="1134"/>
          <w:tab w:val="left" w:pos="1418"/>
        </w:tabs>
        <w:ind w:left="0" w:firstLine="567"/>
        <w:jc w:val="both"/>
        <w:rPr>
          <w:snapToGrid w:val="0"/>
          <w:sz w:val="24"/>
          <w:szCs w:val="24"/>
        </w:rPr>
      </w:pPr>
      <w:r w:rsidRPr="001F3971">
        <w:rPr>
          <w:sz w:val="24"/>
          <w:szCs w:val="24"/>
        </w:rPr>
        <w:t>Elektroniskos rēķinus apmaksai Pakalpojuma sniedzējs iesniedz Pasūtītājam, izvēloties  vienu no š</w:t>
      </w:r>
      <w:r w:rsidR="00382A60">
        <w:rPr>
          <w:sz w:val="24"/>
          <w:szCs w:val="24"/>
        </w:rPr>
        <w:t>ād</w:t>
      </w:r>
      <w:r w:rsidRPr="001F3971">
        <w:rPr>
          <w:sz w:val="24"/>
          <w:szCs w:val="24"/>
        </w:rPr>
        <w:t>iem rēķina piegādes kanāliem:</w:t>
      </w:r>
    </w:p>
    <w:p w14:paraId="09F99A76" w14:textId="77777777" w:rsidR="00275558" w:rsidRPr="001F3971" w:rsidRDefault="00724D39" w:rsidP="00275558">
      <w:pPr>
        <w:widowControl w:val="0"/>
        <w:numPr>
          <w:ilvl w:val="3"/>
          <w:numId w:val="2"/>
        </w:numPr>
        <w:tabs>
          <w:tab w:val="left" w:pos="1134"/>
          <w:tab w:val="left" w:pos="1418"/>
        </w:tabs>
        <w:ind w:left="0" w:firstLine="567"/>
        <w:jc w:val="both"/>
        <w:rPr>
          <w:snapToGrid w:val="0"/>
          <w:sz w:val="24"/>
          <w:szCs w:val="24"/>
        </w:rPr>
      </w:pPr>
      <w:r w:rsidRPr="001F3971">
        <w:rPr>
          <w:sz w:val="24"/>
          <w:szCs w:val="24"/>
        </w:rPr>
        <w:t>izveido programmatūru datu apmaiņai starp Pakalpojuma sniedzēja norēķinu sistēmu un Rīgas pilsētas pašvaldības vienoto informācijas sistēmu;</w:t>
      </w:r>
    </w:p>
    <w:p w14:paraId="47A74CC6" w14:textId="77777777" w:rsidR="00275558" w:rsidRPr="001F3971" w:rsidRDefault="00724D39" w:rsidP="00275558">
      <w:pPr>
        <w:widowControl w:val="0"/>
        <w:numPr>
          <w:ilvl w:val="3"/>
          <w:numId w:val="2"/>
        </w:numPr>
        <w:tabs>
          <w:tab w:val="left" w:pos="1134"/>
          <w:tab w:val="left" w:pos="1418"/>
        </w:tabs>
        <w:ind w:left="0" w:firstLine="567"/>
        <w:jc w:val="both"/>
        <w:rPr>
          <w:snapToGrid w:val="0"/>
          <w:sz w:val="24"/>
          <w:szCs w:val="24"/>
        </w:rPr>
      </w:pPr>
      <w:r w:rsidRPr="001F3971">
        <w:rPr>
          <w:sz w:val="24"/>
          <w:szCs w:val="24"/>
        </w:rPr>
        <w:t xml:space="preserve">augšupielādē rēķinu failus portālā </w:t>
      </w:r>
      <w:hyperlink r:id="rId9" w:history="1">
        <w:r w:rsidRPr="001F3971">
          <w:rPr>
            <w:color w:val="0000FF"/>
            <w:sz w:val="24"/>
            <w:szCs w:val="24"/>
            <w:u w:val="single"/>
          </w:rPr>
          <w:t>www.eriga.lv</w:t>
        </w:r>
      </w:hyperlink>
      <w:r w:rsidRPr="001F3971">
        <w:rPr>
          <w:sz w:val="24"/>
          <w:szCs w:val="24"/>
        </w:rPr>
        <w:t xml:space="preserve">, atbilstoši portālā </w:t>
      </w:r>
      <w:hyperlink r:id="rId10" w:history="1">
        <w:r w:rsidRPr="001F3971">
          <w:rPr>
            <w:color w:val="0000FF"/>
            <w:sz w:val="24"/>
            <w:szCs w:val="24"/>
            <w:u w:val="single"/>
          </w:rPr>
          <w:t>www.eriga.lv</w:t>
        </w:r>
      </w:hyperlink>
      <w:r w:rsidRPr="001F3971">
        <w:rPr>
          <w:sz w:val="24"/>
          <w:szCs w:val="24"/>
        </w:rPr>
        <w:t xml:space="preserve">, sadaļā </w:t>
      </w:r>
      <w:r w:rsidR="00382A60">
        <w:rPr>
          <w:sz w:val="24"/>
          <w:szCs w:val="24"/>
        </w:rPr>
        <w:t>“</w:t>
      </w:r>
      <w:r w:rsidRPr="001F3971">
        <w:rPr>
          <w:sz w:val="24"/>
          <w:szCs w:val="24"/>
        </w:rPr>
        <w:t>Rēķinu iesniegšana” norādītajai informācijai par elektroniskā rēķina formātu;</w:t>
      </w:r>
    </w:p>
    <w:p w14:paraId="783932B3" w14:textId="77777777" w:rsidR="00275558" w:rsidRPr="001F3971" w:rsidRDefault="00724D39" w:rsidP="00275558">
      <w:pPr>
        <w:widowControl w:val="0"/>
        <w:numPr>
          <w:ilvl w:val="3"/>
          <w:numId w:val="2"/>
        </w:numPr>
        <w:tabs>
          <w:tab w:val="left" w:pos="1134"/>
          <w:tab w:val="left" w:pos="1418"/>
        </w:tabs>
        <w:ind w:left="0" w:firstLine="567"/>
        <w:jc w:val="both"/>
        <w:rPr>
          <w:snapToGrid w:val="0"/>
          <w:sz w:val="24"/>
          <w:szCs w:val="24"/>
        </w:rPr>
      </w:pPr>
      <w:r w:rsidRPr="001F3971">
        <w:rPr>
          <w:sz w:val="24"/>
          <w:szCs w:val="24"/>
        </w:rPr>
        <w:t xml:space="preserve">izmanto Web formas portālā </w:t>
      </w:r>
      <w:hyperlink r:id="rId11" w:history="1">
        <w:r w:rsidRPr="001F3971">
          <w:rPr>
            <w:color w:val="0000FF"/>
            <w:sz w:val="24"/>
            <w:szCs w:val="24"/>
            <w:u w:val="single"/>
          </w:rPr>
          <w:t>www.eriga.lv</w:t>
        </w:r>
      </w:hyperlink>
      <w:r w:rsidRPr="001F3971">
        <w:rPr>
          <w:sz w:val="24"/>
          <w:szCs w:val="24"/>
        </w:rPr>
        <w:t xml:space="preserve">, sadaļā </w:t>
      </w:r>
      <w:r w:rsidR="00382A60">
        <w:rPr>
          <w:sz w:val="24"/>
          <w:szCs w:val="24"/>
        </w:rPr>
        <w:t>“</w:t>
      </w:r>
      <w:r w:rsidRPr="001F3971">
        <w:rPr>
          <w:sz w:val="24"/>
          <w:szCs w:val="24"/>
        </w:rPr>
        <w:t xml:space="preserve">Rēķinu iesniegšana” manuālai </w:t>
      </w:r>
      <w:r w:rsidRPr="001F3971">
        <w:rPr>
          <w:sz w:val="24"/>
          <w:szCs w:val="24"/>
        </w:rPr>
        <w:lastRenderedPageBreak/>
        <w:t>rēķinu ievadei.</w:t>
      </w:r>
    </w:p>
    <w:p w14:paraId="455AF703" w14:textId="77777777" w:rsidR="00275558" w:rsidRPr="001F3971" w:rsidRDefault="00724D39" w:rsidP="00275558">
      <w:pPr>
        <w:widowControl w:val="0"/>
        <w:numPr>
          <w:ilvl w:val="2"/>
          <w:numId w:val="2"/>
        </w:numPr>
        <w:tabs>
          <w:tab w:val="left" w:pos="1134"/>
          <w:tab w:val="left" w:pos="1418"/>
        </w:tabs>
        <w:ind w:left="0" w:firstLine="567"/>
        <w:jc w:val="both"/>
        <w:rPr>
          <w:snapToGrid w:val="0"/>
          <w:sz w:val="24"/>
          <w:szCs w:val="24"/>
        </w:rPr>
      </w:pPr>
      <w:r>
        <w:rPr>
          <w:sz w:val="24"/>
          <w:szCs w:val="24"/>
        </w:rPr>
        <w:t>L</w:t>
      </w:r>
      <w:r w:rsidR="00EA5316" w:rsidRPr="001F3971">
        <w:rPr>
          <w:sz w:val="24"/>
          <w:szCs w:val="24"/>
        </w:rPr>
        <w:t>īgumā noteiktā kārtībā iesniegts elektronisks rēķins nodrošina Pusēm elektroniskā rēķina izcelsmes autentiskumu un satura integritāti.</w:t>
      </w:r>
    </w:p>
    <w:p w14:paraId="4DC2FCD7" w14:textId="77777777" w:rsidR="00275558" w:rsidRPr="001F3971" w:rsidRDefault="00724D39" w:rsidP="00275558">
      <w:pPr>
        <w:widowControl w:val="0"/>
        <w:numPr>
          <w:ilvl w:val="2"/>
          <w:numId w:val="2"/>
        </w:numPr>
        <w:tabs>
          <w:tab w:val="left" w:pos="1134"/>
          <w:tab w:val="left" w:pos="1418"/>
        </w:tabs>
        <w:ind w:left="0" w:firstLine="567"/>
        <w:jc w:val="both"/>
        <w:rPr>
          <w:snapToGrid w:val="0"/>
          <w:sz w:val="24"/>
          <w:szCs w:val="24"/>
        </w:rPr>
      </w:pPr>
      <w:r w:rsidRPr="001F3971">
        <w:rPr>
          <w:sz w:val="24"/>
          <w:szCs w:val="24"/>
        </w:rPr>
        <w:t xml:space="preserve">Elektroniskā rēķina apmaksas termiņš ir 21 (divdesmit viena) kalendārās dienas laikā no dienas, kad Pakalpojuma sniedzējs iesniedzis Pasūtītājam elektronisku rēķinu atbilstoši portālā </w:t>
      </w:r>
      <w:hyperlink r:id="rId12" w:history="1">
        <w:r w:rsidRPr="001F3971">
          <w:rPr>
            <w:color w:val="0000FF"/>
            <w:sz w:val="24"/>
            <w:szCs w:val="24"/>
            <w:u w:val="single"/>
          </w:rPr>
          <w:t>www.eriga.lv</w:t>
        </w:r>
      </w:hyperlink>
      <w:r w:rsidRPr="001F3971">
        <w:rPr>
          <w:sz w:val="24"/>
          <w:szCs w:val="24"/>
        </w:rPr>
        <w:t xml:space="preserve">, sadaļā </w:t>
      </w:r>
      <w:r w:rsidR="008E617F">
        <w:rPr>
          <w:sz w:val="24"/>
          <w:szCs w:val="24"/>
        </w:rPr>
        <w:t>“</w:t>
      </w:r>
      <w:r w:rsidRPr="001F3971">
        <w:rPr>
          <w:sz w:val="24"/>
          <w:szCs w:val="24"/>
        </w:rPr>
        <w:t>Rēķinu iesniegšana” norādītajai informācijai par elektroniskā rēķina formātu;</w:t>
      </w:r>
    </w:p>
    <w:p w14:paraId="4C6A9A46" w14:textId="77777777" w:rsidR="00275558" w:rsidRPr="001F3971" w:rsidRDefault="00724D39" w:rsidP="00275558">
      <w:pPr>
        <w:widowControl w:val="0"/>
        <w:numPr>
          <w:ilvl w:val="2"/>
          <w:numId w:val="2"/>
        </w:numPr>
        <w:tabs>
          <w:tab w:val="left" w:pos="1134"/>
          <w:tab w:val="left" w:pos="1418"/>
        </w:tabs>
        <w:ind w:left="0" w:firstLine="567"/>
        <w:jc w:val="both"/>
        <w:rPr>
          <w:snapToGrid w:val="0"/>
          <w:sz w:val="24"/>
          <w:szCs w:val="24"/>
        </w:rPr>
      </w:pPr>
      <w:r w:rsidRPr="001F3971">
        <w:rPr>
          <w:sz w:val="24"/>
          <w:szCs w:val="24"/>
        </w:rPr>
        <w:t xml:space="preserve">Elektroniskā rēķina apmaksas termiņu skaita no dienas, kad Pakalpojuma sniedzējs, atbilstoši pašvaldības portālā </w:t>
      </w:r>
      <w:hyperlink r:id="rId13" w:history="1">
        <w:r w:rsidRPr="001F3971">
          <w:rPr>
            <w:color w:val="0000FF"/>
            <w:sz w:val="24"/>
            <w:szCs w:val="24"/>
            <w:u w:val="single"/>
          </w:rPr>
          <w:t>www.eriga.lv</w:t>
        </w:r>
      </w:hyperlink>
      <w:r w:rsidRPr="001F3971">
        <w:rPr>
          <w:sz w:val="24"/>
          <w:szCs w:val="24"/>
        </w:rPr>
        <w:t xml:space="preserve">, sadaļā </w:t>
      </w:r>
      <w:r w:rsidR="008E617F">
        <w:rPr>
          <w:sz w:val="24"/>
          <w:szCs w:val="24"/>
        </w:rPr>
        <w:t>“</w:t>
      </w:r>
      <w:r w:rsidRPr="001F3971">
        <w:rPr>
          <w:sz w:val="24"/>
          <w:szCs w:val="24"/>
        </w:rPr>
        <w:t xml:space="preserve">Rēķinu iesniegšana” norādītajai informācijai par elektroniskā rēķina formātu, ir iesniedzis Pasūtītājam elektronisku rēķinu, ar nosacījumu, ka Pakalpojuma sniedzējs </w:t>
      </w:r>
      <w:r w:rsidR="008E617F">
        <w:rPr>
          <w:sz w:val="24"/>
          <w:szCs w:val="24"/>
        </w:rPr>
        <w:t>to</w:t>
      </w:r>
      <w:r w:rsidRPr="001F3971">
        <w:rPr>
          <w:sz w:val="24"/>
          <w:szCs w:val="24"/>
        </w:rPr>
        <w:t xml:space="preserve"> iesniedzis </w:t>
      </w:r>
      <w:r w:rsidR="008E617F">
        <w:rPr>
          <w:sz w:val="24"/>
          <w:szCs w:val="24"/>
        </w:rPr>
        <w:t xml:space="preserve">korekti un </w:t>
      </w:r>
      <w:r w:rsidRPr="001F3971">
        <w:rPr>
          <w:sz w:val="24"/>
          <w:szCs w:val="24"/>
        </w:rPr>
        <w:t>atbilstoši</w:t>
      </w:r>
      <w:r w:rsidR="008E617F">
        <w:rPr>
          <w:sz w:val="24"/>
          <w:szCs w:val="24"/>
        </w:rPr>
        <w:t xml:space="preserve"> L</w:t>
      </w:r>
      <w:r w:rsidRPr="001F3971">
        <w:rPr>
          <w:sz w:val="24"/>
          <w:szCs w:val="24"/>
        </w:rPr>
        <w:t>īguma no</w:t>
      </w:r>
      <w:r w:rsidR="008E617F">
        <w:rPr>
          <w:sz w:val="24"/>
          <w:szCs w:val="24"/>
        </w:rPr>
        <w:t>teikumie</w:t>
      </w:r>
      <w:r w:rsidRPr="001F3971">
        <w:rPr>
          <w:sz w:val="24"/>
          <w:szCs w:val="24"/>
        </w:rPr>
        <w:t>m aizpildītu elektronisko rēķinu un Pasūtītājs to ir pieņēmis apmaksai;</w:t>
      </w:r>
    </w:p>
    <w:p w14:paraId="30AD44ED" w14:textId="77777777" w:rsidR="00275558" w:rsidRPr="001F3971" w:rsidRDefault="00724D39" w:rsidP="00275558">
      <w:pPr>
        <w:widowControl w:val="0"/>
        <w:numPr>
          <w:ilvl w:val="2"/>
          <w:numId w:val="2"/>
        </w:numPr>
        <w:tabs>
          <w:tab w:val="left" w:pos="1134"/>
          <w:tab w:val="left" w:pos="1418"/>
        </w:tabs>
        <w:ind w:left="0" w:firstLine="567"/>
        <w:jc w:val="both"/>
        <w:rPr>
          <w:snapToGrid w:val="0"/>
          <w:sz w:val="24"/>
          <w:szCs w:val="24"/>
        </w:rPr>
      </w:pPr>
      <w:r w:rsidRPr="001F3971">
        <w:rPr>
          <w:sz w:val="24"/>
          <w:szCs w:val="24"/>
        </w:rPr>
        <w:t xml:space="preserve">Pakalpojuma sniedzējam ir pienākums pašvaldības portālā </w:t>
      </w:r>
      <w:hyperlink r:id="rId14" w:history="1">
        <w:r w:rsidRPr="001F3971">
          <w:rPr>
            <w:color w:val="0000FF"/>
            <w:sz w:val="24"/>
            <w:szCs w:val="24"/>
            <w:u w:val="single"/>
          </w:rPr>
          <w:t>www.eriga.lv</w:t>
        </w:r>
      </w:hyperlink>
      <w:r w:rsidRPr="001F3971">
        <w:rPr>
          <w:sz w:val="24"/>
          <w:szCs w:val="24"/>
        </w:rPr>
        <w:t xml:space="preserve"> sekot līdzi iesniegtā elektroniskā rēķina apstrādes statusam;</w:t>
      </w:r>
    </w:p>
    <w:p w14:paraId="0239F53E" w14:textId="77777777" w:rsidR="00275558" w:rsidRPr="001F3971" w:rsidRDefault="00724D39" w:rsidP="00275558">
      <w:pPr>
        <w:widowControl w:val="0"/>
        <w:numPr>
          <w:ilvl w:val="2"/>
          <w:numId w:val="2"/>
        </w:numPr>
        <w:tabs>
          <w:tab w:val="left" w:pos="1134"/>
          <w:tab w:val="left" w:pos="1418"/>
        </w:tabs>
        <w:ind w:left="0" w:firstLine="567"/>
        <w:jc w:val="both"/>
        <w:rPr>
          <w:snapToGrid w:val="0"/>
          <w:sz w:val="24"/>
          <w:szCs w:val="24"/>
        </w:rPr>
      </w:pPr>
      <w:r w:rsidRPr="001F3971">
        <w:rPr>
          <w:sz w:val="24"/>
          <w:szCs w:val="24"/>
        </w:rPr>
        <w:t>Ja  Pakalpojuma sniedzējs ir iesniedzis ne</w:t>
      </w:r>
      <w:r w:rsidR="008E617F">
        <w:rPr>
          <w:sz w:val="24"/>
          <w:szCs w:val="24"/>
        </w:rPr>
        <w:t xml:space="preserve">korekti </w:t>
      </w:r>
      <w:r w:rsidRPr="001F3971">
        <w:rPr>
          <w:sz w:val="24"/>
          <w:szCs w:val="24"/>
        </w:rPr>
        <w:t xml:space="preserve">aizpildītu un/vai </w:t>
      </w:r>
      <w:r w:rsidR="008E617F">
        <w:rPr>
          <w:sz w:val="24"/>
          <w:szCs w:val="24"/>
        </w:rPr>
        <w:t>L</w:t>
      </w:r>
      <w:r w:rsidRPr="001F3971">
        <w:rPr>
          <w:sz w:val="24"/>
          <w:szCs w:val="24"/>
        </w:rPr>
        <w:t>īguma no</w:t>
      </w:r>
      <w:r w:rsidR="008E617F">
        <w:rPr>
          <w:sz w:val="24"/>
          <w:szCs w:val="24"/>
        </w:rPr>
        <w:t xml:space="preserve">teikumiem </w:t>
      </w:r>
      <w:r w:rsidRPr="001F3971">
        <w:rPr>
          <w:sz w:val="24"/>
          <w:szCs w:val="24"/>
        </w:rPr>
        <w:t xml:space="preserve">neatbilstošu elektronisko rēķinu, Pasūtītājs šādu rēķinu apmaksai nepieņem un neakceptē. Pakalpojuma sniedzējam ir pienākums iesniegt atkārtoti </w:t>
      </w:r>
      <w:r w:rsidR="008E617F">
        <w:rPr>
          <w:sz w:val="24"/>
          <w:szCs w:val="24"/>
        </w:rPr>
        <w:t xml:space="preserve">korekti </w:t>
      </w:r>
      <w:r w:rsidRPr="001F3971">
        <w:rPr>
          <w:sz w:val="24"/>
          <w:szCs w:val="24"/>
        </w:rPr>
        <w:t xml:space="preserve">un </w:t>
      </w:r>
      <w:r w:rsidR="008E617F">
        <w:rPr>
          <w:sz w:val="24"/>
          <w:szCs w:val="24"/>
        </w:rPr>
        <w:t>L</w:t>
      </w:r>
      <w:r w:rsidRPr="001F3971">
        <w:rPr>
          <w:sz w:val="24"/>
          <w:szCs w:val="24"/>
        </w:rPr>
        <w:t>īguma no</w:t>
      </w:r>
      <w:r w:rsidR="008E617F">
        <w:rPr>
          <w:sz w:val="24"/>
          <w:szCs w:val="24"/>
        </w:rPr>
        <w:t>teikumiem a</w:t>
      </w:r>
      <w:r w:rsidRPr="001F3971">
        <w:rPr>
          <w:sz w:val="24"/>
          <w:szCs w:val="24"/>
        </w:rPr>
        <w:t xml:space="preserve">tbilstoši aizpildītu elektronisko rēķinu. Šādā situācijā elektroniskā rēķina apmaksas termiņu skaita no dienas, kad Pakalpojuma sniedzējs ir </w:t>
      </w:r>
      <w:r w:rsidR="008E617F">
        <w:rPr>
          <w:sz w:val="24"/>
          <w:szCs w:val="24"/>
        </w:rPr>
        <w:t xml:space="preserve">korekti </w:t>
      </w:r>
      <w:r w:rsidRPr="001F3971">
        <w:rPr>
          <w:sz w:val="24"/>
          <w:szCs w:val="24"/>
        </w:rPr>
        <w:t>iesniedzis atkārtoto elektronisko rēķinu.</w:t>
      </w:r>
    </w:p>
    <w:p w14:paraId="04820765" w14:textId="77777777" w:rsidR="00275558" w:rsidRPr="001F3971" w:rsidRDefault="00724D39" w:rsidP="00275558">
      <w:pPr>
        <w:widowControl w:val="0"/>
        <w:numPr>
          <w:ilvl w:val="1"/>
          <w:numId w:val="2"/>
        </w:numPr>
        <w:autoSpaceDE w:val="0"/>
        <w:autoSpaceDN w:val="0"/>
        <w:adjustRightInd w:val="0"/>
        <w:ind w:left="0" w:firstLine="567"/>
        <w:jc w:val="both"/>
        <w:rPr>
          <w:sz w:val="24"/>
          <w:szCs w:val="24"/>
        </w:rPr>
      </w:pPr>
      <w:r w:rsidRPr="001F3971">
        <w:rPr>
          <w:sz w:val="24"/>
          <w:szCs w:val="24"/>
        </w:rPr>
        <w:t>Nekvalitatīvi veikts Darbs netiek apmaksāts un trūkumi Darbā, kas var tikt atklāti arī pēc Darba izpildes laik</w:t>
      </w:r>
      <w:r w:rsidR="008E617F">
        <w:rPr>
          <w:sz w:val="24"/>
          <w:szCs w:val="24"/>
        </w:rPr>
        <w:t>a</w:t>
      </w:r>
      <w:r w:rsidRPr="001F3971">
        <w:rPr>
          <w:sz w:val="24"/>
          <w:szCs w:val="24"/>
        </w:rPr>
        <w:t xml:space="preserve">, kā arī zaudējumi, kas radušies Pasūtītājam un/vai trešajai personai pieļauto Darba trūkumu rezultātā, Pakalpojuma sniedzējam jānovērš ne vēlāk kā 1 (viena) mēneša laikā no trūkumu konstatēšanas brīža par saviem finanšu līdzekļiem, un šo līdzekļu piedziņu Pakalpojuma sniedzējs nevar vērst pret Pasūtītāju. Trūkumu Darbā novēršanas termiņa neievērošana tiek kompensēta no Pakalpojuma sniedzēja ar līgumsodu 0,1% </w:t>
      </w:r>
      <w:r w:rsidR="008E617F">
        <w:rPr>
          <w:sz w:val="24"/>
          <w:szCs w:val="24"/>
        </w:rPr>
        <w:t xml:space="preserve">(nulle komats viens procents) </w:t>
      </w:r>
      <w:r w:rsidRPr="001F3971">
        <w:rPr>
          <w:sz w:val="24"/>
          <w:szCs w:val="24"/>
        </w:rPr>
        <w:t xml:space="preserve">apmērā no Darba kopējās līgumcenas par katru nokavēto dienu, bet ne </w:t>
      </w:r>
      <w:r w:rsidRPr="001F3971">
        <w:rPr>
          <w:sz w:val="24"/>
          <w:szCs w:val="24"/>
        </w:rPr>
        <w:t xml:space="preserve">vairāk kā 10% </w:t>
      </w:r>
      <w:r w:rsidR="008E617F">
        <w:rPr>
          <w:sz w:val="24"/>
          <w:szCs w:val="24"/>
        </w:rPr>
        <w:t xml:space="preserve">(desmit procenti) </w:t>
      </w:r>
      <w:r w:rsidRPr="001F3971">
        <w:rPr>
          <w:sz w:val="24"/>
          <w:szCs w:val="24"/>
        </w:rPr>
        <w:t xml:space="preserve">no </w:t>
      </w:r>
      <w:r w:rsidR="008E617F">
        <w:rPr>
          <w:sz w:val="24"/>
          <w:szCs w:val="24"/>
        </w:rPr>
        <w:t>L</w:t>
      </w:r>
      <w:r w:rsidRPr="001F3971">
        <w:rPr>
          <w:sz w:val="24"/>
          <w:szCs w:val="24"/>
        </w:rPr>
        <w:t>īguma līgumcenas. Līgumsoda samaksa neatbrīvo no pienākuma pienācīgi novērst trūkumus darbā.</w:t>
      </w:r>
    </w:p>
    <w:p w14:paraId="0B626631" w14:textId="77777777" w:rsidR="00275558" w:rsidRPr="001F3971" w:rsidRDefault="00724D39" w:rsidP="00275558">
      <w:pPr>
        <w:widowControl w:val="0"/>
        <w:numPr>
          <w:ilvl w:val="1"/>
          <w:numId w:val="2"/>
        </w:numPr>
        <w:tabs>
          <w:tab w:val="clear" w:pos="1146"/>
          <w:tab w:val="left" w:pos="1134"/>
          <w:tab w:val="num" w:pos="1418"/>
        </w:tabs>
        <w:autoSpaceDE w:val="0"/>
        <w:autoSpaceDN w:val="0"/>
        <w:adjustRightInd w:val="0"/>
        <w:ind w:left="0" w:firstLine="567"/>
        <w:jc w:val="both"/>
        <w:rPr>
          <w:sz w:val="24"/>
          <w:szCs w:val="24"/>
        </w:rPr>
      </w:pPr>
      <w:r w:rsidRPr="001F3971">
        <w:rPr>
          <w:sz w:val="24"/>
          <w:szCs w:val="24"/>
        </w:rPr>
        <w:t xml:space="preserve">Ja Darba izpildes laikā rodas situācijas, kad </w:t>
      </w:r>
      <w:r w:rsidR="008E617F">
        <w:rPr>
          <w:sz w:val="24"/>
          <w:szCs w:val="24"/>
        </w:rPr>
        <w:t>L</w:t>
      </w:r>
      <w:r w:rsidRPr="001F3971">
        <w:rPr>
          <w:sz w:val="24"/>
          <w:szCs w:val="24"/>
        </w:rPr>
        <w:t xml:space="preserve">īguma 1.1.apakšpunktā noteiktais izpildāmā Darba apjoms faktiski ir mazāks par šī līguma </w:t>
      </w:r>
      <w:r w:rsidR="008E617F">
        <w:rPr>
          <w:sz w:val="24"/>
          <w:szCs w:val="24"/>
        </w:rPr>
        <w:t>1.</w:t>
      </w:r>
      <w:r w:rsidRPr="001F3971">
        <w:rPr>
          <w:sz w:val="24"/>
          <w:szCs w:val="24"/>
        </w:rPr>
        <w:t>pielikum</w:t>
      </w:r>
      <w:r w:rsidR="008E617F">
        <w:rPr>
          <w:sz w:val="24"/>
          <w:szCs w:val="24"/>
        </w:rPr>
        <w:t>a</w:t>
      </w:r>
      <w:r w:rsidRPr="001F3971">
        <w:rPr>
          <w:sz w:val="24"/>
          <w:szCs w:val="24"/>
        </w:rPr>
        <w:t xml:space="preserve"> “Tehniskā specifikācija” </w:t>
      </w:r>
      <w:r w:rsidR="008E617F">
        <w:rPr>
          <w:sz w:val="24"/>
          <w:szCs w:val="24"/>
        </w:rPr>
        <w:t xml:space="preserve">___.pielikumos </w:t>
      </w:r>
      <w:r w:rsidRPr="001F3971">
        <w:rPr>
          <w:sz w:val="24"/>
          <w:szCs w:val="24"/>
        </w:rPr>
        <w:t xml:space="preserve">noteikto Darba apjomu, Pusēm ir pienākums, savstarpēji vienojoties, veikt atbilstošas kopējās līgumcenas izmaiņas. </w:t>
      </w:r>
    </w:p>
    <w:p w14:paraId="58F72E9F" w14:textId="77777777" w:rsidR="00275558" w:rsidRPr="001F3971" w:rsidRDefault="00275558" w:rsidP="00275558">
      <w:pPr>
        <w:widowControl w:val="0"/>
        <w:tabs>
          <w:tab w:val="left" w:pos="1080"/>
        </w:tabs>
        <w:ind w:left="567"/>
        <w:jc w:val="both"/>
        <w:rPr>
          <w:snapToGrid w:val="0"/>
          <w:sz w:val="24"/>
          <w:szCs w:val="24"/>
        </w:rPr>
      </w:pPr>
    </w:p>
    <w:p w14:paraId="1DC469A0" w14:textId="77777777" w:rsidR="00275558" w:rsidRPr="001F3971" w:rsidRDefault="00724D39" w:rsidP="00275558">
      <w:pPr>
        <w:widowControl w:val="0"/>
        <w:numPr>
          <w:ilvl w:val="0"/>
          <w:numId w:val="2"/>
        </w:numPr>
        <w:tabs>
          <w:tab w:val="clear" w:pos="540"/>
          <w:tab w:val="num" w:pos="851"/>
          <w:tab w:val="left" w:pos="1080"/>
        </w:tabs>
        <w:ind w:left="0" w:firstLine="567"/>
        <w:jc w:val="center"/>
        <w:rPr>
          <w:snapToGrid w:val="0"/>
          <w:sz w:val="24"/>
          <w:szCs w:val="24"/>
        </w:rPr>
      </w:pPr>
      <w:r w:rsidRPr="001F3971">
        <w:rPr>
          <w:b/>
          <w:bCs/>
          <w:sz w:val="24"/>
          <w:szCs w:val="24"/>
        </w:rPr>
        <w:t xml:space="preserve">Līguma izpildes termiņš, grozījumi, tā </w:t>
      </w:r>
      <w:r w:rsidR="008E617F">
        <w:rPr>
          <w:b/>
          <w:bCs/>
          <w:sz w:val="24"/>
          <w:szCs w:val="24"/>
        </w:rPr>
        <w:t>izbeigšanas</w:t>
      </w:r>
      <w:r w:rsidRPr="001F3971">
        <w:rPr>
          <w:b/>
          <w:bCs/>
          <w:sz w:val="24"/>
          <w:szCs w:val="24"/>
        </w:rPr>
        <w:t xml:space="preserve"> kārtība, līgumsods</w:t>
      </w:r>
    </w:p>
    <w:p w14:paraId="1314E63C" w14:textId="77777777" w:rsidR="00275558" w:rsidRPr="00D87CAF" w:rsidRDefault="00724D39" w:rsidP="0090279E">
      <w:pPr>
        <w:pStyle w:val="Sarakstarindkopa"/>
        <w:numPr>
          <w:ilvl w:val="1"/>
          <w:numId w:val="2"/>
        </w:numPr>
        <w:tabs>
          <w:tab w:val="num" w:pos="851"/>
          <w:tab w:val="left" w:pos="993"/>
        </w:tabs>
        <w:ind w:left="0" w:firstLine="567"/>
        <w:contextualSpacing/>
        <w:rPr>
          <w:bCs/>
          <w:szCs w:val="24"/>
        </w:rPr>
      </w:pPr>
      <w:r w:rsidRPr="00D87CAF">
        <w:rPr>
          <w:b/>
          <w:szCs w:val="24"/>
        </w:rPr>
        <w:t>L</w:t>
      </w:r>
      <w:r w:rsidR="00EA5316" w:rsidRPr="00D87CAF">
        <w:rPr>
          <w:b/>
          <w:szCs w:val="24"/>
        </w:rPr>
        <w:t>īguma izpildes termiņš ir</w:t>
      </w:r>
      <w:r w:rsidRPr="00D87CAF">
        <w:rPr>
          <w:b/>
          <w:szCs w:val="24"/>
        </w:rPr>
        <w:t xml:space="preserve"> </w:t>
      </w:r>
      <w:r w:rsidR="00D87CAF" w:rsidRPr="00D87CAF">
        <w:rPr>
          <w:b/>
          <w:szCs w:val="24"/>
        </w:rPr>
        <w:t xml:space="preserve">ne ilgāk kā līdz 2025.gada 1.oktobrim </w:t>
      </w:r>
      <w:r w:rsidR="00D87CAF" w:rsidRPr="00D87CAF">
        <w:rPr>
          <w:bCs/>
          <w:szCs w:val="24"/>
        </w:rPr>
        <w:t>vai līdz plānotās līguma summas izlietojumam, atkarībā no tā, kurš nosacījums iestājas pirmais.</w:t>
      </w:r>
      <w:r w:rsidR="00D87CAF">
        <w:rPr>
          <w:bCs/>
          <w:szCs w:val="24"/>
        </w:rPr>
        <w:t xml:space="preserve"> </w:t>
      </w:r>
      <w:r w:rsidR="00BF7CF1" w:rsidRPr="00D87CAF">
        <w:rPr>
          <w:bCs/>
          <w:szCs w:val="24"/>
        </w:rPr>
        <w:t>L</w:t>
      </w:r>
      <w:r w:rsidR="00EA5316" w:rsidRPr="00D87CAF">
        <w:rPr>
          <w:bCs/>
          <w:szCs w:val="24"/>
        </w:rPr>
        <w:t xml:space="preserve">īgums stājas spēkā dienā, kad tas </w:t>
      </w:r>
      <w:r w:rsidR="00BF7CF1" w:rsidRPr="00D87CAF">
        <w:rPr>
          <w:bCs/>
          <w:szCs w:val="24"/>
        </w:rPr>
        <w:t xml:space="preserve">ir abu Pušu </w:t>
      </w:r>
      <w:r w:rsidR="00EA5316" w:rsidRPr="00D87CAF">
        <w:rPr>
          <w:bCs/>
          <w:szCs w:val="24"/>
        </w:rPr>
        <w:t>parakstīts</w:t>
      </w:r>
      <w:r w:rsidR="00BF7CF1" w:rsidRPr="00D87CAF">
        <w:rPr>
          <w:bCs/>
          <w:szCs w:val="24"/>
        </w:rPr>
        <w:t xml:space="preserve"> </w:t>
      </w:r>
      <w:r w:rsidR="00EA5316" w:rsidRPr="00D87CAF">
        <w:rPr>
          <w:bCs/>
          <w:szCs w:val="24"/>
        </w:rPr>
        <w:t xml:space="preserve">un reģistrēts Rīgas </w:t>
      </w:r>
      <w:r w:rsidR="00737A5D" w:rsidRPr="00D87CAF">
        <w:rPr>
          <w:bCs/>
          <w:szCs w:val="24"/>
        </w:rPr>
        <w:t>valstspilsētas pašvaldības</w:t>
      </w:r>
      <w:r w:rsidR="00EA5316" w:rsidRPr="00D87CAF">
        <w:rPr>
          <w:bCs/>
          <w:szCs w:val="24"/>
        </w:rPr>
        <w:t xml:space="preserve"> Vienotās lietvedības lietojumprogrammā “Līgumi 1”. Pasūtītājs informē Pakalpojuma sniedzēju par </w:t>
      </w:r>
      <w:r w:rsidR="00BF7CF1" w:rsidRPr="00D87CAF">
        <w:rPr>
          <w:bCs/>
          <w:szCs w:val="24"/>
        </w:rPr>
        <w:t>L</w:t>
      </w:r>
      <w:r w:rsidR="00EA5316" w:rsidRPr="00D87CAF">
        <w:rPr>
          <w:bCs/>
          <w:szCs w:val="24"/>
        </w:rPr>
        <w:t xml:space="preserve">īguma reģistrēšanas dienu un reģistrācijas numuru, nosūtot e-pastu uz </w:t>
      </w:r>
      <w:r w:rsidR="00BF7CF1" w:rsidRPr="00D87CAF">
        <w:rPr>
          <w:bCs/>
          <w:szCs w:val="24"/>
        </w:rPr>
        <w:t>L</w:t>
      </w:r>
      <w:r w:rsidR="00EA5316" w:rsidRPr="00D87CAF">
        <w:rPr>
          <w:bCs/>
          <w:szCs w:val="24"/>
        </w:rPr>
        <w:t xml:space="preserve">īguma </w:t>
      </w:r>
      <w:r w:rsidR="002D2943" w:rsidRPr="00D87CAF">
        <w:rPr>
          <w:bCs/>
          <w:szCs w:val="24"/>
        </w:rPr>
        <w:t>9</w:t>
      </w:r>
      <w:r w:rsidR="00EA5316" w:rsidRPr="00D87CAF">
        <w:rPr>
          <w:bCs/>
          <w:szCs w:val="24"/>
        </w:rPr>
        <w:t>.punktā norādīto Pakalpojuma sniedzēja e-pastu.</w:t>
      </w:r>
    </w:p>
    <w:p w14:paraId="23D14DBC" w14:textId="77777777" w:rsidR="00275558" w:rsidRPr="001F3971" w:rsidRDefault="00724D39" w:rsidP="00275558">
      <w:pPr>
        <w:pStyle w:val="Sarakstarindkopa"/>
        <w:numPr>
          <w:ilvl w:val="1"/>
          <w:numId w:val="2"/>
        </w:numPr>
        <w:tabs>
          <w:tab w:val="left" w:pos="851"/>
          <w:tab w:val="left" w:pos="993"/>
        </w:tabs>
        <w:autoSpaceDE w:val="0"/>
        <w:autoSpaceDN w:val="0"/>
        <w:adjustRightInd w:val="0"/>
        <w:ind w:left="0" w:firstLine="567"/>
        <w:contextualSpacing/>
        <w:rPr>
          <w:b/>
          <w:szCs w:val="24"/>
        </w:rPr>
      </w:pPr>
      <w:r>
        <w:rPr>
          <w:szCs w:val="24"/>
        </w:rPr>
        <w:t>L</w:t>
      </w:r>
      <w:r w:rsidR="00EA5316" w:rsidRPr="001F3971">
        <w:rPr>
          <w:szCs w:val="24"/>
        </w:rPr>
        <w:t xml:space="preserve">īguma termiņa beigas neietekmē Pušu atbildības pienākumu, proti, atbildība par </w:t>
      </w:r>
      <w:r>
        <w:rPr>
          <w:szCs w:val="24"/>
        </w:rPr>
        <w:t>L</w:t>
      </w:r>
      <w:r w:rsidR="00EA5316" w:rsidRPr="001F3971">
        <w:rPr>
          <w:szCs w:val="24"/>
        </w:rPr>
        <w:t xml:space="preserve">īguma pārkāpumiem var iestāties arī pēc </w:t>
      </w:r>
      <w:r>
        <w:rPr>
          <w:szCs w:val="24"/>
        </w:rPr>
        <w:t>L</w:t>
      </w:r>
      <w:r w:rsidR="00EA5316" w:rsidRPr="001F3971">
        <w:rPr>
          <w:szCs w:val="24"/>
        </w:rPr>
        <w:t>īguma darbības beigām.</w:t>
      </w:r>
    </w:p>
    <w:p w14:paraId="2F9FF925" w14:textId="77777777" w:rsidR="00275558" w:rsidRPr="001F3971" w:rsidRDefault="00724D39" w:rsidP="00275558">
      <w:pPr>
        <w:widowControl w:val="0"/>
        <w:numPr>
          <w:ilvl w:val="1"/>
          <w:numId w:val="2"/>
        </w:numPr>
        <w:tabs>
          <w:tab w:val="left" w:pos="993"/>
          <w:tab w:val="left" w:pos="1418"/>
        </w:tabs>
        <w:autoSpaceDE w:val="0"/>
        <w:autoSpaceDN w:val="0"/>
        <w:adjustRightInd w:val="0"/>
        <w:ind w:left="0" w:firstLine="567"/>
        <w:jc w:val="both"/>
        <w:rPr>
          <w:sz w:val="24"/>
          <w:szCs w:val="24"/>
        </w:rPr>
      </w:pPr>
      <w:r w:rsidRPr="001F3971">
        <w:rPr>
          <w:sz w:val="24"/>
          <w:szCs w:val="24"/>
        </w:rPr>
        <w:t xml:space="preserve">Konkrētā Darba izpildes termiņš neparedzēto apstākļu iestāšanās gadījumā, ja tie Pakalpojuma sniedzējam pamatoti traucē </w:t>
      </w:r>
      <w:r w:rsidR="00BF7CF1">
        <w:rPr>
          <w:sz w:val="24"/>
          <w:szCs w:val="24"/>
        </w:rPr>
        <w:t>L</w:t>
      </w:r>
      <w:r w:rsidRPr="001F3971">
        <w:rPr>
          <w:sz w:val="24"/>
          <w:szCs w:val="24"/>
        </w:rPr>
        <w:t xml:space="preserve">īgumā paredzētā Darba izpildes termiņa ievērošanu, pagarināms, Pusēm par to savstarpēji vienojoties. Pakalpojuma sniedzējam ne vēlāk kā 5 (piecu) darba dienu laikā no neparedzētu apstākļu iestāšanas ir pienākums rakstveidā informēt Pasūtītāju par </w:t>
      </w:r>
      <w:r w:rsidR="00BF7CF1">
        <w:rPr>
          <w:sz w:val="24"/>
          <w:szCs w:val="24"/>
        </w:rPr>
        <w:t>L</w:t>
      </w:r>
      <w:r w:rsidRPr="001F3971">
        <w:rPr>
          <w:sz w:val="24"/>
          <w:szCs w:val="24"/>
        </w:rPr>
        <w:t xml:space="preserve">īguma termiņa pagarināšanas nepieciešamību.  </w:t>
      </w:r>
    </w:p>
    <w:p w14:paraId="2725BDBC" w14:textId="77777777" w:rsidR="00275558" w:rsidRPr="001F3971" w:rsidRDefault="00724D39" w:rsidP="00275558">
      <w:pPr>
        <w:widowControl w:val="0"/>
        <w:numPr>
          <w:ilvl w:val="1"/>
          <w:numId w:val="2"/>
        </w:numPr>
        <w:tabs>
          <w:tab w:val="left" w:pos="993"/>
          <w:tab w:val="left" w:pos="1080"/>
        </w:tabs>
        <w:autoSpaceDE w:val="0"/>
        <w:autoSpaceDN w:val="0"/>
        <w:adjustRightInd w:val="0"/>
        <w:ind w:left="0" w:firstLine="567"/>
        <w:jc w:val="both"/>
        <w:rPr>
          <w:sz w:val="24"/>
          <w:szCs w:val="24"/>
        </w:rPr>
      </w:pPr>
      <w:r w:rsidRPr="001F3971">
        <w:rPr>
          <w:bCs/>
          <w:sz w:val="24"/>
          <w:szCs w:val="24"/>
        </w:rPr>
        <w:t>Darba izpildes termiņa neievērošana vai norēķina termiņa neievērošana tiek kompensēta ar</w:t>
      </w:r>
      <w:r w:rsidRPr="001F3971">
        <w:rPr>
          <w:sz w:val="24"/>
          <w:szCs w:val="24"/>
        </w:rPr>
        <w:t xml:space="preserve"> līgumsodu no vainīgās Puses 0,1 % </w:t>
      </w:r>
      <w:r w:rsidR="00BF7CF1">
        <w:rPr>
          <w:sz w:val="24"/>
          <w:szCs w:val="24"/>
        </w:rPr>
        <w:t xml:space="preserve">(nulle komats viens procents) </w:t>
      </w:r>
      <w:r w:rsidRPr="001F3971">
        <w:rPr>
          <w:sz w:val="24"/>
          <w:szCs w:val="24"/>
        </w:rPr>
        <w:t xml:space="preserve">apmērā no kopējās līgumcenas par katru nokavēto dienu, bet ne vairāk, kā 10% </w:t>
      </w:r>
      <w:r w:rsidR="00BF7CF1">
        <w:rPr>
          <w:sz w:val="24"/>
          <w:szCs w:val="24"/>
        </w:rPr>
        <w:t xml:space="preserve">(desmit procenti) </w:t>
      </w:r>
      <w:r w:rsidRPr="001F3971">
        <w:rPr>
          <w:sz w:val="24"/>
          <w:szCs w:val="24"/>
        </w:rPr>
        <w:t xml:space="preserve">no </w:t>
      </w:r>
      <w:r w:rsidR="00BF7CF1">
        <w:rPr>
          <w:sz w:val="24"/>
          <w:szCs w:val="24"/>
        </w:rPr>
        <w:t>L</w:t>
      </w:r>
      <w:r w:rsidRPr="001F3971">
        <w:rPr>
          <w:sz w:val="24"/>
          <w:szCs w:val="24"/>
        </w:rPr>
        <w:t>īguma 3.1.apakšpunktā noteiktās līgumcenas.</w:t>
      </w:r>
    </w:p>
    <w:p w14:paraId="6DEC9F19" w14:textId="77777777" w:rsidR="00275558" w:rsidRPr="001F3971" w:rsidRDefault="00724D39" w:rsidP="00275558">
      <w:pPr>
        <w:numPr>
          <w:ilvl w:val="1"/>
          <w:numId w:val="2"/>
        </w:numPr>
        <w:tabs>
          <w:tab w:val="left" w:pos="993"/>
        </w:tabs>
        <w:autoSpaceDE w:val="0"/>
        <w:autoSpaceDN w:val="0"/>
        <w:adjustRightInd w:val="0"/>
        <w:ind w:left="0" w:firstLine="567"/>
        <w:jc w:val="both"/>
        <w:rPr>
          <w:b/>
          <w:sz w:val="24"/>
          <w:szCs w:val="24"/>
        </w:rPr>
      </w:pPr>
      <w:r w:rsidRPr="001F3971">
        <w:rPr>
          <w:sz w:val="24"/>
          <w:szCs w:val="24"/>
        </w:rPr>
        <w:t xml:space="preserve">Vienpusēja atkāpšanās no </w:t>
      </w:r>
      <w:r w:rsidR="00BF7CF1">
        <w:rPr>
          <w:sz w:val="24"/>
          <w:szCs w:val="24"/>
        </w:rPr>
        <w:t>L</w:t>
      </w:r>
      <w:r w:rsidRPr="001F3971">
        <w:rPr>
          <w:sz w:val="24"/>
          <w:szCs w:val="24"/>
        </w:rPr>
        <w:t>īguma nav pieļaujama, izņemot</w:t>
      </w:r>
      <w:r w:rsidR="00BF7CF1">
        <w:rPr>
          <w:sz w:val="24"/>
          <w:szCs w:val="24"/>
        </w:rPr>
        <w:t xml:space="preserve"> L</w:t>
      </w:r>
      <w:r w:rsidRPr="001F3971">
        <w:rPr>
          <w:sz w:val="24"/>
          <w:szCs w:val="24"/>
        </w:rPr>
        <w:t>īgumā un Latvijas Republikas spēkā esošos normatīvajos aktos noteiktā kārtībā.</w:t>
      </w:r>
    </w:p>
    <w:p w14:paraId="29A07F10" w14:textId="77777777" w:rsidR="00275558" w:rsidRPr="001F3971" w:rsidRDefault="00724D39" w:rsidP="00275558">
      <w:pPr>
        <w:numPr>
          <w:ilvl w:val="1"/>
          <w:numId w:val="2"/>
        </w:numPr>
        <w:tabs>
          <w:tab w:val="left" w:pos="993"/>
          <w:tab w:val="left" w:pos="1276"/>
        </w:tabs>
        <w:autoSpaceDE w:val="0"/>
        <w:autoSpaceDN w:val="0"/>
        <w:adjustRightInd w:val="0"/>
        <w:ind w:left="0" w:firstLine="567"/>
        <w:jc w:val="both"/>
        <w:rPr>
          <w:b/>
          <w:sz w:val="24"/>
          <w:szCs w:val="24"/>
        </w:rPr>
      </w:pPr>
      <w:r w:rsidRPr="001F3971">
        <w:rPr>
          <w:b/>
          <w:sz w:val="24"/>
          <w:szCs w:val="24"/>
        </w:rPr>
        <w:lastRenderedPageBreak/>
        <w:t>Pasūtītājs ir tiesīgs vienpu</w:t>
      </w:r>
      <w:r w:rsidR="00BF7CF1">
        <w:rPr>
          <w:b/>
          <w:sz w:val="24"/>
          <w:szCs w:val="24"/>
        </w:rPr>
        <w:t>sēji izbeigt L</w:t>
      </w:r>
      <w:r w:rsidRPr="001F3971">
        <w:rPr>
          <w:b/>
          <w:sz w:val="24"/>
          <w:szCs w:val="24"/>
        </w:rPr>
        <w:t>īgumu pirms termiņa, rakstiski brīdinot otro Pusi vismaz 15 (piecpadsmit) kalendārās dienas iepriekš, ja Pakalpojuma sniedzējs</w:t>
      </w:r>
      <w:r w:rsidRPr="00BF7CF1">
        <w:rPr>
          <w:bCs/>
          <w:sz w:val="24"/>
          <w:szCs w:val="24"/>
        </w:rPr>
        <w:t>:</w:t>
      </w:r>
    </w:p>
    <w:p w14:paraId="0D3761C1" w14:textId="77777777" w:rsidR="00275558" w:rsidRPr="001F3971" w:rsidRDefault="00724D39" w:rsidP="00275558">
      <w:pPr>
        <w:numPr>
          <w:ilvl w:val="2"/>
          <w:numId w:val="2"/>
        </w:numPr>
        <w:tabs>
          <w:tab w:val="left" w:pos="1134"/>
          <w:tab w:val="left" w:pos="1276"/>
        </w:tabs>
        <w:autoSpaceDE w:val="0"/>
        <w:autoSpaceDN w:val="0"/>
        <w:adjustRightInd w:val="0"/>
        <w:ind w:left="0" w:firstLine="567"/>
        <w:jc w:val="both"/>
        <w:rPr>
          <w:b/>
          <w:sz w:val="24"/>
          <w:szCs w:val="24"/>
        </w:rPr>
      </w:pPr>
      <w:r w:rsidRPr="001F3971">
        <w:rPr>
          <w:sz w:val="24"/>
          <w:szCs w:val="24"/>
        </w:rPr>
        <w:t xml:space="preserve">atkārtoti un/vai nepamatoti nepilda savus </w:t>
      </w:r>
      <w:r w:rsidR="00BF7CF1">
        <w:rPr>
          <w:sz w:val="24"/>
          <w:szCs w:val="24"/>
        </w:rPr>
        <w:t>L</w:t>
      </w:r>
      <w:r w:rsidRPr="001F3971">
        <w:rPr>
          <w:sz w:val="24"/>
          <w:szCs w:val="24"/>
        </w:rPr>
        <w:t>īgumā noteiktos pienākumus, par ko Pasūtītājs vismaz 1 (vienu) reizi rakstiski ir informējis (brīdinājis) Pakalpojuma sniedzēju;</w:t>
      </w:r>
    </w:p>
    <w:p w14:paraId="20ADF3E5" w14:textId="77777777" w:rsidR="00275558" w:rsidRPr="001F3971" w:rsidRDefault="00724D39" w:rsidP="00275558">
      <w:pPr>
        <w:numPr>
          <w:ilvl w:val="2"/>
          <w:numId w:val="2"/>
        </w:numPr>
        <w:tabs>
          <w:tab w:val="left" w:pos="1134"/>
          <w:tab w:val="left" w:pos="1276"/>
        </w:tabs>
        <w:autoSpaceDE w:val="0"/>
        <w:autoSpaceDN w:val="0"/>
        <w:adjustRightInd w:val="0"/>
        <w:ind w:left="0" w:firstLine="567"/>
        <w:jc w:val="both"/>
        <w:rPr>
          <w:b/>
          <w:sz w:val="24"/>
          <w:szCs w:val="24"/>
        </w:rPr>
      </w:pPr>
      <w:r w:rsidRPr="001F3971">
        <w:rPr>
          <w:sz w:val="24"/>
          <w:szCs w:val="24"/>
        </w:rPr>
        <w:t xml:space="preserve">veic Darbu neatbilstoši norādītajam Darba uzdevumam un/vai piedāvājumam vai </w:t>
      </w:r>
      <w:r w:rsidR="00BF7CF1">
        <w:rPr>
          <w:sz w:val="24"/>
          <w:szCs w:val="24"/>
        </w:rPr>
        <w:t>L</w:t>
      </w:r>
      <w:r w:rsidRPr="001F3971">
        <w:rPr>
          <w:sz w:val="24"/>
          <w:szCs w:val="24"/>
        </w:rPr>
        <w:t>īguma un tā pielikumos noteiktajiem noteikumiem;</w:t>
      </w:r>
    </w:p>
    <w:p w14:paraId="4C72564E" w14:textId="77777777" w:rsidR="00275558" w:rsidRPr="001F3971" w:rsidRDefault="00724D39" w:rsidP="00275558">
      <w:pPr>
        <w:numPr>
          <w:ilvl w:val="2"/>
          <w:numId w:val="2"/>
        </w:numPr>
        <w:tabs>
          <w:tab w:val="left" w:pos="1134"/>
          <w:tab w:val="left" w:pos="1276"/>
        </w:tabs>
        <w:autoSpaceDE w:val="0"/>
        <w:autoSpaceDN w:val="0"/>
        <w:adjustRightInd w:val="0"/>
        <w:ind w:left="0" w:firstLine="567"/>
        <w:jc w:val="both"/>
        <w:rPr>
          <w:b/>
          <w:sz w:val="24"/>
          <w:szCs w:val="24"/>
        </w:rPr>
      </w:pPr>
      <w:r w:rsidRPr="001F3971">
        <w:rPr>
          <w:bCs/>
          <w:sz w:val="24"/>
          <w:szCs w:val="24"/>
        </w:rPr>
        <w:t>savus pienākumus veic Pasūtītājam nepieņemamā kvalitātē;</w:t>
      </w:r>
    </w:p>
    <w:p w14:paraId="5965DE6D" w14:textId="77777777" w:rsidR="00275558" w:rsidRPr="001F3971" w:rsidRDefault="00724D39" w:rsidP="00275558">
      <w:pPr>
        <w:numPr>
          <w:ilvl w:val="2"/>
          <w:numId w:val="2"/>
        </w:numPr>
        <w:tabs>
          <w:tab w:val="left" w:pos="1134"/>
          <w:tab w:val="left" w:pos="1276"/>
        </w:tabs>
        <w:autoSpaceDE w:val="0"/>
        <w:autoSpaceDN w:val="0"/>
        <w:adjustRightInd w:val="0"/>
        <w:ind w:left="0" w:firstLine="567"/>
        <w:jc w:val="both"/>
        <w:rPr>
          <w:b/>
          <w:sz w:val="24"/>
          <w:szCs w:val="24"/>
        </w:rPr>
      </w:pPr>
      <w:r w:rsidRPr="001F3971">
        <w:rPr>
          <w:sz w:val="24"/>
          <w:szCs w:val="24"/>
        </w:rPr>
        <w:t>savus tiešos pienākumus nodevis ar Pasūtītāju neskaņotam apakšuzņēmējam vai bez Pasūtītāja saskaņošanas ir veicis piesaistīto speciālistu</w:t>
      </w:r>
      <w:r w:rsidR="00BF7CF1">
        <w:rPr>
          <w:sz w:val="24"/>
          <w:szCs w:val="24"/>
        </w:rPr>
        <w:t xml:space="preserve"> vai apakšuzņēmēju </w:t>
      </w:r>
      <w:r w:rsidRPr="001F3971">
        <w:rPr>
          <w:sz w:val="24"/>
          <w:szCs w:val="24"/>
        </w:rPr>
        <w:t xml:space="preserve"> nomaiņu;</w:t>
      </w:r>
    </w:p>
    <w:p w14:paraId="3412F19C" w14:textId="77777777" w:rsidR="00275558" w:rsidRPr="001F3971" w:rsidRDefault="00724D39" w:rsidP="00275558">
      <w:pPr>
        <w:numPr>
          <w:ilvl w:val="2"/>
          <w:numId w:val="2"/>
        </w:numPr>
        <w:tabs>
          <w:tab w:val="left" w:pos="1134"/>
          <w:tab w:val="left" w:pos="1276"/>
        </w:tabs>
        <w:autoSpaceDE w:val="0"/>
        <w:autoSpaceDN w:val="0"/>
        <w:adjustRightInd w:val="0"/>
        <w:ind w:left="0" w:firstLine="567"/>
        <w:jc w:val="both"/>
        <w:rPr>
          <w:b/>
          <w:sz w:val="24"/>
          <w:szCs w:val="24"/>
        </w:rPr>
      </w:pPr>
      <w:r w:rsidRPr="001F3971">
        <w:rPr>
          <w:sz w:val="24"/>
          <w:szCs w:val="24"/>
        </w:rPr>
        <w:t xml:space="preserve"> normatīvajos aktos noteiktajā kārtībā ir atzīts par maksātnespējīgu vai pieņemts lēmums par Pakalpojuma sniedzēja likvidāciju, vai apturēta Pakalpojuma sniedzēja saimnieciskā darbība;</w:t>
      </w:r>
    </w:p>
    <w:p w14:paraId="55CBCABB" w14:textId="77777777" w:rsidR="00275558" w:rsidRPr="001F3971" w:rsidRDefault="00724D39" w:rsidP="00275558">
      <w:pPr>
        <w:numPr>
          <w:ilvl w:val="2"/>
          <w:numId w:val="2"/>
        </w:numPr>
        <w:tabs>
          <w:tab w:val="left" w:pos="1134"/>
        </w:tabs>
        <w:autoSpaceDE w:val="0"/>
        <w:autoSpaceDN w:val="0"/>
        <w:adjustRightInd w:val="0"/>
        <w:ind w:left="0" w:firstLine="567"/>
        <w:jc w:val="both"/>
        <w:rPr>
          <w:b/>
          <w:sz w:val="24"/>
          <w:szCs w:val="24"/>
        </w:rPr>
      </w:pPr>
      <w:r w:rsidRPr="001F3971">
        <w:rPr>
          <w:sz w:val="24"/>
          <w:szCs w:val="24"/>
        </w:rPr>
        <w:t xml:space="preserve">Pakalpojuma sniedzējam </w:t>
      </w:r>
      <w:r w:rsidR="00BF7CF1">
        <w:rPr>
          <w:sz w:val="24"/>
          <w:szCs w:val="24"/>
        </w:rPr>
        <w:t>L</w:t>
      </w:r>
      <w:r w:rsidRPr="001F3971">
        <w:rPr>
          <w:sz w:val="24"/>
          <w:szCs w:val="24"/>
        </w:rPr>
        <w:t xml:space="preserve">īgumā noteiktajā kārtībā aprēķinātais līgumsods sasniedzis maksimālo apmēru, t.i., 10% (desmit procenti) no </w:t>
      </w:r>
      <w:r w:rsidR="00BF7CF1">
        <w:rPr>
          <w:sz w:val="24"/>
          <w:szCs w:val="24"/>
        </w:rPr>
        <w:t>L</w:t>
      </w:r>
      <w:r w:rsidRPr="001F3971">
        <w:rPr>
          <w:sz w:val="24"/>
          <w:szCs w:val="24"/>
        </w:rPr>
        <w:t xml:space="preserve">īguma 3.1.apakšpunktā norādītās </w:t>
      </w:r>
      <w:r w:rsidR="00BF7CF1">
        <w:rPr>
          <w:sz w:val="24"/>
          <w:szCs w:val="24"/>
        </w:rPr>
        <w:t>L</w:t>
      </w:r>
      <w:r w:rsidRPr="001F3971">
        <w:rPr>
          <w:sz w:val="24"/>
          <w:szCs w:val="24"/>
        </w:rPr>
        <w:t>īguma summas;</w:t>
      </w:r>
    </w:p>
    <w:p w14:paraId="062D58B4" w14:textId="77777777" w:rsidR="00275558" w:rsidRPr="001F3971" w:rsidRDefault="00724D39" w:rsidP="00275558">
      <w:pPr>
        <w:numPr>
          <w:ilvl w:val="2"/>
          <w:numId w:val="2"/>
        </w:numPr>
        <w:tabs>
          <w:tab w:val="left" w:pos="993"/>
          <w:tab w:val="left" w:pos="1134"/>
        </w:tabs>
        <w:autoSpaceDE w:val="0"/>
        <w:autoSpaceDN w:val="0"/>
        <w:adjustRightInd w:val="0"/>
        <w:ind w:left="0" w:firstLine="567"/>
        <w:jc w:val="both"/>
        <w:rPr>
          <w:b/>
          <w:sz w:val="24"/>
          <w:szCs w:val="24"/>
        </w:rPr>
      </w:pPr>
      <w:r w:rsidRPr="001F3971">
        <w:rPr>
          <w:sz w:val="24"/>
          <w:szCs w:val="24"/>
        </w:rPr>
        <w:t xml:space="preserve">ir nodarījis Pasūtītājam zaudējumus. </w:t>
      </w:r>
    </w:p>
    <w:p w14:paraId="14B0B308" w14:textId="77777777" w:rsidR="00275558" w:rsidRPr="001F3971" w:rsidRDefault="00724D39" w:rsidP="00275558">
      <w:pPr>
        <w:numPr>
          <w:ilvl w:val="1"/>
          <w:numId w:val="2"/>
        </w:numPr>
        <w:autoSpaceDE w:val="0"/>
        <w:autoSpaceDN w:val="0"/>
        <w:adjustRightInd w:val="0"/>
        <w:ind w:left="0" w:firstLine="567"/>
        <w:jc w:val="both"/>
        <w:rPr>
          <w:b/>
          <w:sz w:val="24"/>
          <w:szCs w:val="24"/>
        </w:rPr>
      </w:pPr>
      <w:r w:rsidRPr="001F3971">
        <w:rPr>
          <w:b/>
          <w:sz w:val="24"/>
          <w:szCs w:val="24"/>
        </w:rPr>
        <w:t>Pakalpojuma sniedzējs ir tiesīgs vienpus</w:t>
      </w:r>
      <w:r w:rsidR="00BF7CF1">
        <w:rPr>
          <w:b/>
          <w:sz w:val="24"/>
          <w:szCs w:val="24"/>
        </w:rPr>
        <w:t>ēji izbeigt L</w:t>
      </w:r>
      <w:r w:rsidRPr="001F3971">
        <w:rPr>
          <w:b/>
          <w:sz w:val="24"/>
          <w:szCs w:val="24"/>
        </w:rPr>
        <w:t>īgumu pirms termiņa, rakstiski brīdinot otro Pusi vismaz 15 (piecpadsmit) kalendārās dienas iepriekš, ja Pasūtītājs</w:t>
      </w:r>
      <w:r w:rsidRPr="00BF7CF1">
        <w:rPr>
          <w:bCs/>
          <w:sz w:val="24"/>
          <w:szCs w:val="24"/>
        </w:rPr>
        <w:t>:</w:t>
      </w:r>
    </w:p>
    <w:p w14:paraId="59D0F1E0" w14:textId="77777777" w:rsidR="00275558" w:rsidRPr="001F3971" w:rsidRDefault="00724D39" w:rsidP="00275558">
      <w:pPr>
        <w:numPr>
          <w:ilvl w:val="2"/>
          <w:numId w:val="2"/>
        </w:numPr>
        <w:tabs>
          <w:tab w:val="num" w:pos="1276"/>
        </w:tabs>
        <w:autoSpaceDE w:val="0"/>
        <w:autoSpaceDN w:val="0"/>
        <w:adjustRightInd w:val="0"/>
        <w:ind w:left="0" w:firstLine="567"/>
        <w:jc w:val="both"/>
        <w:rPr>
          <w:sz w:val="24"/>
          <w:szCs w:val="24"/>
        </w:rPr>
      </w:pPr>
      <w:r w:rsidRPr="001F3971">
        <w:rPr>
          <w:bCs/>
          <w:sz w:val="24"/>
          <w:szCs w:val="24"/>
        </w:rPr>
        <w:t xml:space="preserve">nav veicis samaksu par padarīto Darbu 2 (divus) kalendāros mēnešus pēc kārtas (nav attiecināms uz </w:t>
      </w:r>
      <w:r w:rsidR="00BF7CF1">
        <w:rPr>
          <w:bCs/>
          <w:sz w:val="24"/>
          <w:szCs w:val="24"/>
        </w:rPr>
        <w:t>L</w:t>
      </w:r>
      <w:r w:rsidRPr="001F3971">
        <w:rPr>
          <w:bCs/>
          <w:sz w:val="24"/>
          <w:szCs w:val="24"/>
        </w:rPr>
        <w:t>īguma 3.</w:t>
      </w:r>
      <w:r w:rsidR="00BF7CF1">
        <w:rPr>
          <w:bCs/>
          <w:sz w:val="24"/>
          <w:szCs w:val="24"/>
        </w:rPr>
        <w:t>7</w:t>
      </w:r>
      <w:r w:rsidRPr="001F3971">
        <w:rPr>
          <w:bCs/>
          <w:sz w:val="24"/>
          <w:szCs w:val="24"/>
        </w:rPr>
        <w:t>.7.apakšpunkta gadījumu);</w:t>
      </w:r>
    </w:p>
    <w:p w14:paraId="3FDC1284" w14:textId="77777777" w:rsidR="00275558" w:rsidRPr="001F3971" w:rsidRDefault="00724D39" w:rsidP="00275558">
      <w:pPr>
        <w:numPr>
          <w:ilvl w:val="2"/>
          <w:numId w:val="2"/>
        </w:numPr>
        <w:tabs>
          <w:tab w:val="num" w:pos="1276"/>
        </w:tabs>
        <w:autoSpaceDE w:val="0"/>
        <w:autoSpaceDN w:val="0"/>
        <w:adjustRightInd w:val="0"/>
        <w:ind w:left="0" w:firstLine="567"/>
        <w:jc w:val="both"/>
        <w:rPr>
          <w:b/>
          <w:sz w:val="24"/>
          <w:szCs w:val="24"/>
        </w:rPr>
      </w:pPr>
      <w:r w:rsidRPr="001F3971">
        <w:rPr>
          <w:sz w:val="24"/>
          <w:szCs w:val="24"/>
        </w:rPr>
        <w:t xml:space="preserve">atkārtoti un/vai nepamatoti nepilda savus </w:t>
      </w:r>
      <w:r w:rsidR="00BF7CF1">
        <w:rPr>
          <w:sz w:val="24"/>
          <w:szCs w:val="24"/>
        </w:rPr>
        <w:t>L</w:t>
      </w:r>
      <w:r w:rsidRPr="001F3971">
        <w:rPr>
          <w:sz w:val="24"/>
          <w:szCs w:val="24"/>
        </w:rPr>
        <w:t>īgumā noteiktos pienākumus.</w:t>
      </w:r>
    </w:p>
    <w:p w14:paraId="78BF1A41" w14:textId="77777777" w:rsidR="00275558" w:rsidRPr="001F3971" w:rsidRDefault="00724D39" w:rsidP="00275558">
      <w:pPr>
        <w:numPr>
          <w:ilvl w:val="1"/>
          <w:numId w:val="2"/>
        </w:numPr>
        <w:tabs>
          <w:tab w:val="left" w:pos="1080"/>
        </w:tabs>
        <w:autoSpaceDE w:val="0"/>
        <w:autoSpaceDN w:val="0"/>
        <w:adjustRightInd w:val="0"/>
        <w:ind w:left="0" w:firstLine="567"/>
        <w:jc w:val="both"/>
        <w:rPr>
          <w:b/>
          <w:sz w:val="24"/>
          <w:szCs w:val="24"/>
        </w:rPr>
      </w:pPr>
      <w:r w:rsidRPr="001F3971">
        <w:rPr>
          <w:sz w:val="24"/>
          <w:szCs w:val="24"/>
        </w:rPr>
        <w:t xml:space="preserve">Puses neatlīdzina otrai Puse zaudējumus, kas radušies, kādai no Pusēm, izmantojot savas </w:t>
      </w:r>
      <w:r w:rsidR="00BF7CF1">
        <w:rPr>
          <w:sz w:val="24"/>
          <w:szCs w:val="24"/>
        </w:rPr>
        <w:t>L</w:t>
      </w:r>
      <w:r w:rsidRPr="001F3971">
        <w:rPr>
          <w:sz w:val="24"/>
          <w:szCs w:val="24"/>
        </w:rPr>
        <w:t xml:space="preserve">īguma 4.6. un 4.7.apakšpunktā noteiktās tiesības. </w:t>
      </w:r>
    </w:p>
    <w:p w14:paraId="565F3AAE" w14:textId="77777777" w:rsidR="00275558" w:rsidRPr="001F3971" w:rsidRDefault="00724D39" w:rsidP="00275558">
      <w:pPr>
        <w:pStyle w:val="Sarakstarindkopa"/>
        <w:tabs>
          <w:tab w:val="left" w:pos="1080"/>
          <w:tab w:val="left" w:pos="1260"/>
        </w:tabs>
        <w:ind w:left="0" w:firstLine="540"/>
        <w:rPr>
          <w:szCs w:val="24"/>
        </w:rPr>
      </w:pPr>
      <w:r w:rsidRPr="001F3971">
        <w:rPr>
          <w:szCs w:val="24"/>
        </w:rPr>
        <w:t xml:space="preserve">4.9. Visos gadījumos, kad šis </w:t>
      </w:r>
      <w:r w:rsidR="00BF7CF1">
        <w:rPr>
          <w:szCs w:val="24"/>
        </w:rPr>
        <w:t>Lī</w:t>
      </w:r>
      <w:r w:rsidRPr="001F3971">
        <w:rPr>
          <w:szCs w:val="24"/>
        </w:rPr>
        <w:t>gums tiek izbeigts pirms termiņa</w:t>
      </w:r>
      <w:r w:rsidR="00BF7CF1">
        <w:rPr>
          <w:szCs w:val="24"/>
        </w:rPr>
        <w:t>,</w:t>
      </w:r>
      <w:r w:rsidRPr="001F3971">
        <w:rPr>
          <w:szCs w:val="24"/>
        </w:rPr>
        <w:t xml:space="preserve"> neatkarīgi no iemesla, Pakalpojuma sniedzējs saņem samaksu par faktiski veiktajiem un kvalitatīvi izpildītajiem Darbiem, ievērojot noteikumus par Darbu izpildes dokumentācijas iesniegšanu. </w:t>
      </w:r>
    </w:p>
    <w:p w14:paraId="1E5B03D9" w14:textId="77777777" w:rsidR="00275558" w:rsidRPr="001F3971" w:rsidRDefault="00724D39" w:rsidP="00275558">
      <w:pPr>
        <w:tabs>
          <w:tab w:val="left" w:pos="1080"/>
          <w:tab w:val="left" w:pos="1260"/>
        </w:tabs>
        <w:ind w:firstLine="567"/>
        <w:jc w:val="both"/>
        <w:rPr>
          <w:sz w:val="24"/>
          <w:szCs w:val="24"/>
        </w:rPr>
      </w:pPr>
      <w:r w:rsidRPr="001F3971">
        <w:rPr>
          <w:sz w:val="24"/>
          <w:szCs w:val="24"/>
        </w:rPr>
        <w:t xml:space="preserve">4.10. Ja </w:t>
      </w:r>
      <w:r w:rsidR="00BF7CF1">
        <w:rPr>
          <w:sz w:val="24"/>
          <w:szCs w:val="24"/>
        </w:rPr>
        <w:t>L</w:t>
      </w:r>
      <w:r w:rsidRPr="001F3971">
        <w:rPr>
          <w:sz w:val="24"/>
          <w:szCs w:val="24"/>
        </w:rPr>
        <w:t xml:space="preserve">īguma darbība tiek </w:t>
      </w:r>
      <w:r w:rsidR="00BF7CF1">
        <w:rPr>
          <w:sz w:val="24"/>
          <w:szCs w:val="24"/>
        </w:rPr>
        <w:t>izbeigt</w:t>
      </w:r>
      <w:r w:rsidRPr="001F3971">
        <w:rPr>
          <w:sz w:val="24"/>
          <w:szCs w:val="24"/>
        </w:rPr>
        <w:t>a pirms termiņa Pakalpojuma sniedzēja vainas dēļ, Pakalpojuma sniedzējs par saviem finanšu līdzekļiem sakār</w:t>
      </w:r>
      <w:r w:rsidR="00BF7CF1">
        <w:rPr>
          <w:sz w:val="24"/>
          <w:szCs w:val="24"/>
        </w:rPr>
        <w:t>t</w:t>
      </w:r>
      <w:r w:rsidRPr="001F3971">
        <w:rPr>
          <w:sz w:val="24"/>
          <w:szCs w:val="24"/>
        </w:rPr>
        <w:t>o Darba izpildei nodotos objektus un atstāj tos drošā un no trešo personu darbībām pasargātā stāvoklī.</w:t>
      </w:r>
    </w:p>
    <w:p w14:paraId="24AF5F1F" w14:textId="77777777" w:rsidR="00275558" w:rsidRPr="001F3971" w:rsidRDefault="00724D39" w:rsidP="00275558">
      <w:pPr>
        <w:pStyle w:val="Sarakstarindkopa"/>
        <w:numPr>
          <w:ilvl w:val="1"/>
          <w:numId w:val="3"/>
        </w:numPr>
        <w:tabs>
          <w:tab w:val="left" w:pos="567"/>
          <w:tab w:val="left" w:pos="1134"/>
        </w:tabs>
        <w:autoSpaceDE w:val="0"/>
        <w:autoSpaceDN w:val="0"/>
        <w:adjustRightInd w:val="0"/>
        <w:ind w:left="0" w:firstLine="567"/>
        <w:contextualSpacing/>
        <w:rPr>
          <w:b/>
          <w:bCs/>
          <w:szCs w:val="24"/>
        </w:rPr>
      </w:pPr>
      <w:r>
        <w:rPr>
          <w:b/>
          <w:bCs/>
          <w:szCs w:val="24"/>
        </w:rPr>
        <w:t>L</w:t>
      </w:r>
      <w:r w:rsidR="00EA5316" w:rsidRPr="001F3971">
        <w:rPr>
          <w:b/>
          <w:bCs/>
          <w:szCs w:val="24"/>
        </w:rPr>
        <w:t xml:space="preserve">īgumu var papildināt </w:t>
      </w:r>
      <w:r>
        <w:rPr>
          <w:b/>
          <w:bCs/>
          <w:szCs w:val="24"/>
        </w:rPr>
        <w:t xml:space="preserve">vai </w:t>
      </w:r>
      <w:r w:rsidR="00EA5316" w:rsidRPr="001F3971">
        <w:rPr>
          <w:b/>
          <w:bCs/>
          <w:szCs w:val="24"/>
        </w:rPr>
        <w:t>grozīt</w:t>
      </w:r>
      <w:r>
        <w:rPr>
          <w:b/>
          <w:bCs/>
          <w:szCs w:val="24"/>
        </w:rPr>
        <w:t>,</w:t>
      </w:r>
      <w:r w:rsidR="00EA5316" w:rsidRPr="001F3971">
        <w:rPr>
          <w:b/>
          <w:bCs/>
          <w:szCs w:val="24"/>
        </w:rPr>
        <w:t xml:space="preserve"> Pasūtītājam un Pakalpojuma sniedzējam savstarpēji vienojoties, ievērojot Publisko iepirkumu likuma 61.panta noteikumus</w:t>
      </w:r>
      <w:r w:rsidR="00EA5316" w:rsidRPr="00BF7CF1">
        <w:rPr>
          <w:szCs w:val="24"/>
        </w:rPr>
        <w:t xml:space="preserve">. </w:t>
      </w:r>
    </w:p>
    <w:p w14:paraId="76E0E015" w14:textId="77777777" w:rsidR="00275558" w:rsidRPr="001F3971" w:rsidRDefault="00724D39" w:rsidP="00275558">
      <w:pPr>
        <w:numPr>
          <w:ilvl w:val="1"/>
          <w:numId w:val="3"/>
        </w:numPr>
        <w:tabs>
          <w:tab w:val="left" w:pos="1080"/>
        </w:tabs>
        <w:autoSpaceDE w:val="0"/>
        <w:autoSpaceDN w:val="0"/>
        <w:adjustRightInd w:val="0"/>
        <w:ind w:left="0" w:firstLine="567"/>
        <w:jc w:val="both"/>
        <w:rPr>
          <w:b/>
          <w:sz w:val="24"/>
          <w:szCs w:val="24"/>
        </w:rPr>
      </w:pPr>
      <w:r w:rsidRPr="001F3971">
        <w:rPr>
          <w:sz w:val="24"/>
          <w:szCs w:val="24"/>
        </w:rPr>
        <w:t xml:space="preserve">Jebkurus </w:t>
      </w:r>
      <w:r w:rsidR="00BF7CF1">
        <w:rPr>
          <w:sz w:val="24"/>
          <w:szCs w:val="24"/>
        </w:rPr>
        <w:t>L</w:t>
      </w:r>
      <w:r w:rsidRPr="001F3971">
        <w:rPr>
          <w:sz w:val="24"/>
          <w:szCs w:val="24"/>
        </w:rPr>
        <w:t xml:space="preserve">īguma grozījumus vai papildinājumus Puses noformē rakstveidā, un tie kļūst par </w:t>
      </w:r>
      <w:r w:rsidR="00BF7CF1">
        <w:rPr>
          <w:sz w:val="24"/>
          <w:szCs w:val="24"/>
        </w:rPr>
        <w:t>L</w:t>
      </w:r>
      <w:r w:rsidRPr="001F3971">
        <w:rPr>
          <w:sz w:val="24"/>
          <w:szCs w:val="24"/>
        </w:rPr>
        <w:t>īguma neatņemam</w:t>
      </w:r>
      <w:r w:rsidR="00BF7CF1">
        <w:rPr>
          <w:sz w:val="24"/>
          <w:szCs w:val="24"/>
        </w:rPr>
        <w:t>u</w:t>
      </w:r>
      <w:r w:rsidRPr="001F3971">
        <w:rPr>
          <w:sz w:val="24"/>
          <w:szCs w:val="24"/>
        </w:rPr>
        <w:t xml:space="preserve"> sastāvdaļ</w:t>
      </w:r>
      <w:r w:rsidR="00BF7CF1">
        <w:rPr>
          <w:sz w:val="24"/>
          <w:szCs w:val="24"/>
        </w:rPr>
        <w:t>u</w:t>
      </w:r>
      <w:r w:rsidRPr="001F3971">
        <w:rPr>
          <w:sz w:val="24"/>
          <w:szCs w:val="24"/>
        </w:rPr>
        <w:t xml:space="preserve">. </w:t>
      </w:r>
    </w:p>
    <w:p w14:paraId="2C016BD5" w14:textId="77777777" w:rsidR="00275558" w:rsidRPr="001F3971" w:rsidRDefault="00724D39" w:rsidP="00275558">
      <w:pPr>
        <w:numPr>
          <w:ilvl w:val="1"/>
          <w:numId w:val="3"/>
        </w:numPr>
        <w:tabs>
          <w:tab w:val="left" w:pos="1080"/>
        </w:tabs>
        <w:autoSpaceDE w:val="0"/>
        <w:autoSpaceDN w:val="0"/>
        <w:adjustRightInd w:val="0"/>
        <w:ind w:left="0" w:firstLine="567"/>
        <w:jc w:val="both"/>
        <w:rPr>
          <w:b/>
          <w:sz w:val="24"/>
          <w:szCs w:val="24"/>
        </w:rPr>
      </w:pPr>
      <w:r>
        <w:rPr>
          <w:sz w:val="24"/>
          <w:szCs w:val="24"/>
        </w:rPr>
        <w:t>L</w:t>
      </w:r>
      <w:r w:rsidR="00EA5316" w:rsidRPr="001F3971">
        <w:rPr>
          <w:sz w:val="24"/>
          <w:szCs w:val="24"/>
        </w:rPr>
        <w:t xml:space="preserve">īguma grozījumi ir pieļaujami, ja tie nemaina </w:t>
      </w:r>
      <w:r>
        <w:rPr>
          <w:sz w:val="24"/>
          <w:szCs w:val="24"/>
        </w:rPr>
        <w:t>L</w:t>
      </w:r>
      <w:r w:rsidR="00EA5316" w:rsidRPr="001F3971">
        <w:rPr>
          <w:sz w:val="24"/>
          <w:szCs w:val="24"/>
        </w:rPr>
        <w:t xml:space="preserve">īguma vispārējo raksturu (veidu un </w:t>
      </w:r>
      <w:r>
        <w:rPr>
          <w:sz w:val="24"/>
          <w:szCs w:val="24"/>
        </w:rPr>
        <w:t>atklāta konkursa</w:t>
      </w:r>
      <w:r w:rsidR="00EA5316" w:rsidRPr="001F3971">
        <w:rPr>
          <w:sz w:val="24"/>
          <w:szCs w:val="24"/>
        </w:rPr>
        <w:t xml:space="preserve"> dokumentos noteikto mērķi) un atbilst vienam no šādiem gadījumiem:</w:t>
      </w:r>
    </w:p>
    <w:p w14:paraId="4D929AED" w14:textId="77777777" w:rsidR="00275558" w:rsidRPr="001F3971" w:rsidRDefault="00724D39" w:rsidP="00275558">
      <w:pPr>
        <w:numPr>
          <w:ilvl w:val="2"/>
          <w:numId w:val="3"/>
        </w:numPr>
        <w:overflowPunct w:val="0"/>
        <w:autoSpaceDE w:val="0"/>
        <w:autoSpaceDN w:val="0"/>
        <w:adjustRightInd w:val="0"/>
        <w:ind w:left="0" w:firstLine="567"/>
        <w:jc w:val="both"/>
        <w:textAlignment w:val="baseline"/>
        <w:rPr>
          <w:sz w:val="24"/>
          <w:szCs w:val="24"/>
        </w:rPr>
      </w:pPr>
      <w:r w:rsidRPr="001F3971">
        <w:rPr>
          <w:sz w:val="24"/>
          <w:szCs w:val="24"/>
        </w:rPr>
        <w:t>grozījumi ir nebūtiski;</w:t>
      </w:r>
    </w:p>
    <w:p w14:paraId="0C4E5A0E" w14:textId="77777777" w:rsidR="00275558" w:rsidRPr="001F3971" w:rsidRDefault="00724D39" w:rsidP="00275558">
      <w:pPr>
        <w:numPr>
          <w:ilvl w:val="2"/>
          <w:numId w:val="3"/>
        </w:numPr>
        <w:tabs>
          <w:tab w:val="left" w:pos="1418"/>
        </w:tabs>
        <w:overflowPunct w:val="0"/>
        <w:autoSpaceDE w:val="0"/>
        <w:autoSpaceDN w:val="0"/>
        <w:adjustRightInd w:val="0"/>
        <w:ind w:left="0" w:firstLine="567"/>
        <w:jc w:val="both"/>
        <w:textAlignment w:val="baseline"/>
        <w:rPr>
          <w:sz w:val="24"/>
          <w:szCs w:val="24"/>
        </w:rPr>
      </w:pPr>
      <w:r w:rsidRPr="001F3971">
        <w:rPr>
          <w:sz w:val="24"/>
          <w:szCs w:val="24"/>
        </w:rPr>
        <w:t xml:space="preserve">grozījumi ir būtiski un tiek izdarīti tikai </w:t>
      </w:r>
      <w:r w:rsidR="00BF7CF1">
        <w:rPr>
          <w:sz w:val="24"/>
          <w:szCs w:val="24"/>
        </w:rPr>
        <w:t>L</w:t>
      </w:r>
      <w:r w:rsidRPr="001F3971">
        <w:rPr>
          <w:sz w:val="24"/>
          <w:szCs w:val="24"/>
        </w:rPr>
        <w:t>īguma 4.14.apakšpunktā minētajos gadījumos;</w:t>
      </w:r>
    </w:p>
    <w:p w14:paraId="34E18A67" w14:textId="77777777" w:rsidR="00275558" w:rsidRPr="001F3971" w:rsidRDefault="00724D39" w:rsidP="00275558">
      <w:pPr>
        <w:numPr>
          <w:ilvl w:val="2"/>
          <w:numId w:val="3"/>
        </w:numPr>
        <w:tabs>
          <w:tab w:val="left" w:pos="1418"/>
        </w:tabs>
        <w:overflowPunct w:val="0"/>
        <w:autoSpaceDE w:val="0"/>
        <w:autoSpaceDN w:val="0"/>
        <w:adjustRightInd w:val="0"/>
        <w:ind w:left="0" w:firstLine="567"/>
        <w:jc w:val="both"/>
        <w:textAlignment w:val="baseline"/>
        <w:rPr>
          <w:sz w:val="24"/>
          <w:szCs w:val="24"/>
        </w:rPr>
      </w:pPr>
      <w:r w:rsidRPr="001F3971">
        <w:rPr>
          <w:sz w:val="24"/>
          <w:szCs w:val="24"/>
        </w:rPr>
        <w:t xml:space="preserve">grozījumi tiek izdarīti </w:t>
      </w:r>
      <w:r w:rsidR="00BF7CF1">
        <w:rPr>
          <w:sz w:val="24"/>
          <w:szCs w:val="24"/>
        </w:rPr>
        <w:t>L</w:t>
      </w:r>
      <w:r w:rsidRPr="001F3971">
        <w:rPr>
          <w:sz w:val="24"/>
          <w:szCs w:val="24"/>
        </w:rPr>
        <w:t>īguma 4.15.apakšpunktā minētajā gadījumā neatkarīgi no tā, vai tie ir būtiski vai nebūtiski.</w:t>
      </w:r>
    </w:p>
    <w:p w14:paraId="4B87578D" w14:textId="77777777" w:rsidR="00275558" w:rsidRPr="001F3971" w:rsidRDefault="00724D39" w:rsidP="00275558">
      <w:pPr>
        <w:numPr>
          <w:ilvl w:val="1"/>
          <w:numId w:val="3"/>
        </w:numPr>
        <w:tabs>
          <w:tab w:val="left" w:pos="1418"/>
        </w:tabs>
        <w:overflowPunct w:val="0"/>
        <w:autoSpaceDE w:val="0"/>
        <w:autoSpaceDN w:val="0"/>
        <w:adjustRightInd w:val="0"/>
        <w:ind w:left="0" w:firstLine="567"/>
        <w:jc w:val="both"/>
        <w:textAlignment w:val="baseline"/>
        <w:rPr>
          <w:sz w:val="24"/>
          <w:szCs w:val="24"/>
        </w:rPr>
      </w:pPr>
      <w:r>
        <w:rPr>
          <w:sz w:val="24"/>
          <w:szCs w:val="24"/>
        </w:rPr>
        <w:t>L</w:t>
      </w:r>
      <w:r w:rsidR="00EA5316" w:rsidRPr="001F3971">
        <w:rPr>
          <w:sz w:val="24"/>
          <w:szCs w:val="24"/>
        </w:rPr>
        <w:t>īguma grozījumi ir būtiski jebkurā no šādiem gadījumiem:</w:t>
      </w:r>
    </w:p>
    <w:p w14:paraId="223696AA" w14:textId="77777777" w:rsidR="00275558" w:rsidRPr="001F3971" w:rsidRDefault="00724D39" w:rsidP="00275558">
      <w:pPr>
        <w:numPr>
          <w:ilvl w:val="2"/>
          <w:numId w:val="3"/>
        </w:numPr>
        <w:tabs>
          <w:tab w:val="left" w:pos="1418"/>
        </w:tabs>
        <w:overflowPunct w:val="0"/>
        <w:autoSpaceDE w:val="0"/>
        <w:autoSpaceDN w:val="0"/>
        <w:adjustRightInd w:val="0"/>
        <w:ind w:left="0" w:firstLine="567"/>
        <w:jc w:val="both"/>
        <w:textAlignment w:val="baseline"/>
        <w:rPr>
          <w:sz w:val="24"/>
          <w:szCs w:val="24"/>
        </w:rPr>
      </w:pPr>
      <w:r w:rsidRPr="001F3971">
        <w:rPr>
          <w:sz w:val="24"/>
          <w:szCs w:val="24"/>
        </w:rPr>
        <w:t xml:space="preserve">grozītie </w:t>
      </w:r>
      <w:r w:rsidR="003F4A81">
        <w:rPr>
          <w:sz w:val="24"/>
          <w:szCs w:val="24"/>
        </w:rPr>
        <w:t>L</w:t>
      </w:r>
      <w:r w:rsidRPr="001F3971">
        <w:rPr>
          <w:sz w:val="24"/>
          <w:szCs w:val="24"/>
        </w:rPr>
        <w:t xml:space="preserve">īguma noteikumi, ja tie būtu bijuši paredzēti </w:t>
      </w:r>
      <w:r w:rsidR="003F4A81">
        <w:rPr>
          <w:sz w:val="24"/>
          <w:szCs w:val="24"/>
        </w:rPr>
        <w:t xml:space="preserve">atklāta konkursa </w:t>
      </w:r>
      <w:r w:rsidRPr="001F3971">
        <w:rPr>
          <w:sz w:val="24"/>
          <w:szCs w:val="24"/>
        </w:rPr>
        <w:t xml:space="preserve">dokumentos, pieļautu atšķirīgu piedāvājumu iesniegšanu vai citu pretendentu dalību vai izvēli </w:t>
      </w:r>
      <w:r w:rsidR="003F4A81">
        <w:rPr>
          <w:sz w:val="24"/>
          <w:szCs w:val="24"/>
        </w:rPr>
        <w:t>atklātā konkurs</w:t>
      </w:r>
      <w:r w:rsidRPr="001F3971">
        <w:rPr>
          <w:sz w:val="24"/>
          <w:szCs w:val="24"/>
        </w:rPr>
        <w:t>ā;</w:t>
      </w:r>
    </w:p>
    <w:p w14:paraId="233EB474" w14:textId="77777777" w:rsidR="00275558" w:rsidRPr="001F3971" w:rsidRDefault="00724D39" w:rsidP="00275558">
      <w:pPr>
        <w:numPr>
          <w:ilvl w:val="2"/>
          <w:numId w:val="3"/>
        </w:numPr>
        <w:tabs>
          <w:tab w:val="left" w:pos="1418"/>
        </w:tabs>
        <w:overflowPunct w:val="0"/>
        <w:autoSpaceDE w:val="0"/>
        <w:autoSpaceDN w:val="0"/>
        <w:adjustRightInd w:val="0"/>
        <w:ind w:left="0" w:firstLine="567"/>
        <w:jc w:val="both"/>
        <w:textAlignment w:val="baseline"/>
        <w:rPr>
          <w:sz w:val="24"/>
          <w:szCs w:val="24"/>
        </w:rPr>
      </w:pPr>
      <w:r w:rsidRPr="001F3971">
        <w:rPr>
          <w:sz w:val="24"/>
          <w:szCs w:val="24"/>
        </w:rPr>
        <w:t xml:space="preserve">ekonomiskais līdzsvars (piemēram, risku sadalījums un tos kompensējošie līdzekļi), ko paredz </w:t>
      </w:r>
      <w:r w:rsidR="003F4A81">
        <w:rPr>
          <w:sz w:val="24"/>
          <w:szCs w:val="24"/>
        </w:rPr>
        <w:t>L</w:t>
      </w:r>
      <w:r w:rsidRPr="001F3971">
        <w:rPr>
          <w:sz w:val="24"/>
          <w:szCs w:val="24"/>
        </w:rPr>
        <w:t xml:space="preserve">īgums, tiek mainīts </w:t>
      </w:r>
      <w:r w:rsidR="003F4A81">
        <w:rPr>
          <w:sz w:val="24"/>
          <w:szCs w:val="24"/>
        </w:rPr>
        <w:t>atklāta konkurs</w:t>
      </w:r>
      <w:r w:rsidRPr="001F3971">
        <w:rPr>
          <w:sz w:val="24"/>
          <w:szCs w:val="24"/>
        </w:rPr>
        <w:t>a uzvarētāja – Pakalpojuma sniedzēja interesēs;</w:t>
      </w:r>
    </w:p>
    <w:p w14:paraId="379D7E90" w14:textId="77777777" w:rsidR="00275558" w:rsidRPr="001F3971" w:rsidRDefault="00724D39" w:rsidP="00275558">
      <w:pPr>
        <w:numPr>
          <w:ilvl w:val="2"/>
          <w:numId w:val="3"/>
        </w:numPr>
        <w:tabs>
          <w:tab w:val="left" w:pos="1418"/>
        </w:tabs>
        <w:overflowPunct w:val="0"/>
        <w:autoSpaceDE w:val="0"/>
        <w:autoSpaceDN w:val="0"/>
        <w:adjustRightInd w:val="0"/>
        <w:ind w:left="0" w:firstLine="567"/>
        <w:jc w:val="both"/>
        <w:textAlignment w:val="baseline"/>
        <w:rPr>
          <w:sz w:val="24"/>
          <w:szCs w:val="24"/>
        </w:rPr>
      </w:pPr>
      <w:r>
        <w:rPr>
          <w:sz w:val="24"/>
          <w:szCs w:val="24"/>
        </w:rPr>
        <w:t>L</w:t>
      </w:r>
      <w:r w:rsidR="00EA5316" w:rsidRPr="001F3971">
        <w:rPr>
          <w:sz w:val="24"/>
          <w:szCs w:val="24"/>
        </w:rPr>
        <w:t xml:space="preserve">īguma priekšmetā ietver pakalpojumus, ko </w:t>
      </w:r>
      <w:r>
        <w:rPr>
          <w:sz w:val="24"/>
          <w:szCs w:val="24"/>
        </w:rPr>
        <w:t xml:space="preserve">Līgums sākotnēji </w:t>
      </w:r>
      <w:r w:rsidR="00EA5316" w:rsidRPr="001F3971">
        <w:rPr>
          <w:sz w:val="24"/>
          <w:szCs w:val="24"/>
        </w:rPr>
        <w:t>neparedz;</w:t>
      </w:r>
    </w:p>
    <w:p w14:paraId="300D2B89" w14:textId="77777777" w:rsidR="00275558" w:rsidRPr="001F3971" w:rsidRDefault="00724D39" w:rsidP="00275558">
      <w:pPr>
        <w:numPr>
          <w:ilvl w:val="2"/>
          <w:numId w:val="3"/>
        </w:numPr>
        <w:tabs>
          <w:tab w:val="left" w:pos="1418"/>
        </w:tabs>
        <w:overflowPunct w:val="0"/>
        <w:autoSpaceDE w:val="0"/>
        <w:autoSpaceDN w:val="0"/>
        <w:adjustRightInd w:val="0"/>
        <w:ind w:left="0" w:firstLine="567"/>
        <w:jc w:val="both"/>
        <w:textAlignment w:val="baseline"/>
        <w:rPr>
          <w:sz w:val="24"/>
          <w:szCs w:val="24"/>
        </w:rPr>
      </w:pPr>
      <w:r w:rsidRPr="001F3971">
        <w:rPr>
          <w:sz w:val="24"/>
          <w:szCs w:val="24"/>
        </w:rPr>
        <w:t xml:space="preserve"> Pakalpojuma sniedzēju  aizstāj ar citu pakalpojuma sniedzēju.</w:t>
      </w:r>
    </w:p>
    <w:p w14:paraId="044BFCB7" w14:textId="77777777" w:rsidR="00275558" w:rsidRPr="001F3971" w:rsidRDefault="00724D39" w:rsidP="00275558">
      <w:pPr>
        <w:numPr>
          <w:ilvl w:val="1"/>
          <w:numId w:val="3"/>
        </w:numPr>
        <w:tabs>
          <w:tab w:val="left" w:pos="1418"/>
        </w:tabs>
        <w:overflowPunct w:val="0"/>
        <w:autoSpaceDE w:val="0"/>
        <w:autoSpaceDN w:val="0"/>
        <w:adjustRightInd w:val="0"/>
        <w:ind w:left="0" w:firstLine="567"/>
        <w:jc w:val="both"/>
        <w:textAlignment w:val="baseline"/>
        <w:rPr>
          <w:sz w:val="24"/>
          <w:szCs w:val="24"/>
        </w:rPr>
      </w:pPr>
      <w:r w:rsidRPr="001F3971">
        <w:rPr>
          <w:sz w:val="24"/>
          <w:szCs w:val="24"/>
        </w:rPr>
        <w:t xml:space="preserve"> Būtiski </w:t>
      </w:r>
      <w:r w:rsidR="003F4A81">
        <w:rPr>
          <w:sz w:val="24"/>
          <w:szCs w:val="24"/>
        </w:rPr>
        <w:t>L</w:t>
      </w:r>
      <w:r w:rsidRPr="001F3971">
        <w:rPr>
          <w:sz w:val="24"/>
          <w:szCs w:val="24"/>
        </w:rPr>
        <w:t>īguma  grozījumi ir pieļaujami šādos gadījumos:</w:t>
      </w:r>
    </w:p>
    <w:p w14:paraId="722AB911" w14:textId="77777777" w:rsidR="00275558" w:rsidRPr="001F3971" w:rsidRDefault="00724D39" w:rsidP="00275558">
      <w:pPr>
        <w:numPr>
          <w:ilvl w:val="2"/>
          <w:numId w:val="3"/>
        </w:numPr>
        <w:tabs>
          <w:tab w:val="left" w:pos="1418"/>
        </w:tabs>
        <w:overflowPunct w:val="0"/>
        <w:autoSpaceDE w:val="0"/>
        <w:autoSpaceDN w:val="0"/>
        <w:adjustRightInd w:val="0"/>
        <w:ind w:left="0" w:firstLine="567"/>
        <w:jc w:val="both"/>
        <w:textAlignment w:val="baseline"/>
        <w:rPr>
          <w:sz w:val="24"/>
          <w:szCs w:val="24"/>
        </w:rPr>
      </w:pPr>
      <w:r>
        <w:rPr>
          <w:sz w:val="24"/>
          <w:szCs w:val="24"/>
        </w:rPr>
        <w:t>atklāta konkursa d</w:t>
      </w:r>
      <w:r w:rsidR="00EA5316" w:rsidRPr="001F3971">
        <w:rPr>
          <w:sz w:val="24"/>
          <w:szCs w:val="24"/>
        </w:rPr>
        <w:t xml:space="preserve">okumenti un </w:t>
      </w:r>
      <w:r>
        <w:rPr>
          <w:sz w:val="24"/>
          <w:szCs w:val="24"/>
        </w:rPr>
        <w:t>L</w:t>
      </w:r>
      <w:r w:rsidR="00EA5316" w:rsidRPr="001F3971">
        <w:rPr>
          <w:sz w:val="24"/>
          <w:szCs w:val="24"/>
        </w:rPr>
        <w:t>īgums skaidri un nepārprotami paredz grozījumu iespēju, nosacījumus, ar kādiem grozījumi ir pieļaujami, grozījumu apjomu un būtību. Šādi noteikumi par grozījumiem var attiekties uz līgumcenas pārskatīšanu, izvēles iespēju izmantošanu, kā arī uz citiem</w:t>
      </w:r>
      <w:r>
        <w:rPr>
          <w:sz w:val="24"/>
          <w:szCs w:val="24"/>
        </w:rPr>
        <w:t xml:space="preserve"> L</w:t>
      </w:r>
      <w:r w:rsidR="00EA5316" w:rsidRPr="001F3971">
        <w:rPr>
          <w:sz w:val="24"/>
          <w:szCs w:val="24"/>
        </w:rPr>
        <w:t>īguma izpildes aspektiem;</w:t>
      </w:r>
    </w:p>
    <w:p w14:paraId="6C0AB10B" w14:textId="77777777" w:rsidR="00275558" w:rsidRPr="001F3971" w:rsidRDefault="00724D39" w:rsidP="00275558">
      <w:pPr>
        <w:numPr>
          <w:ilvl w:val="2"/>
          <w:numId w:val="3"/>
        </w:numPr>
        <w:tabs>
          <w:tab w:val="left" w:pos="1418"/>
        </w:tabs>
        <w:overflowPunct w:val="0"/>
        <w:autoSpaceDE w:val="0"/>
        <w:autoSpaceDN w:val="0"/>
        <w:adjustRightInd w:val="0"/>
        <w:ind w:left="0" w:firstLine="567"/>
        <w:jc w:val="both"/>
        <w:textAlignment w:val="baseline"/>
        <w:rPr>
          <w:sz w:val="24"/>
          <w:szCs w:val="24"/>
        </w:rPr>
      </w:pPr>
      <w:r w:rsidRPr="001F3971">
        <w:rPr>
          <w:sz w:val="24"/>
          <w:szCs w:val="24"/>
        </w:rPr>
        <w:lastRenderedPageBreak/>
        <w:t>Pasūtītājam ir nepieciešami papildu pakalpojumi, kas nebija iekļauti sākotnējā iepirkumā, un Pakalpojuma sniedzēja maiņa radītu būtisku izmaksu pieaugumu, un to nevar veikt tādu ekonomisku vai tehnisku iemeslu dēļ kā aizvietojamība vai savietojamība ar jau sākotnējā iepirkumā iegādāto aprīkojumu, pakalpojumiem, vai piegādātāja maiņa radītu ievērojamas grūtības;</w:t>
      </w:r>
    </w:p>
    <w:p w14:paraId="7136D42D" w14:textId="77777777" w:rsidR="00275558" w:rsidRPr="001F3971" w:rsidRDefault="00724D39" w:rsidP="00275558">
      <w:pPr>
        <w:numPr>
          <w:ilvl w:val="2"/>
          <w:numId w:val="3"/>
        </w:numPr>
        <w:overflowPunct w:val="0"/>
        <w:autoSpaceDE w:val="0"/>
        <w:autoSpaceDN w:val="0"/>
        <w:adjustRightInd w:val="0"/>
        <w:ind w:left="0" w:firstLine="567"/>
        <w:jc w:val="both"/>
        <w:textAlignment w:val="baseline"/>
        <w:rPr>
          <w:sz w:val="24"/>
          <w:szCs w:val="24"/>
        </w:rPr>
      </w:pPr>
      <w:r>
        <w:rPr>
          <w:sz w:val="24"/>
          <w:szCs w:val="24"/>
        </w:rPr>
        <w:t>Lī</w:t>
      </w:r>
      <w:r w:rsidR="00EA5316" w:rsidRPr="001F3971">
        <w:rPr>
          <w:sz w:val="24"/>
          <w:szCs w:val="24"/>
        </w:rPr>
        <w:t>guma grozījumi ir nepieciešami tādu iemeslu dēļ, kurus Pasūtītājs iepriekš nevarēja paredzēt;</w:t>
      </w:r>
    </w:p>
    <w:p w14:paraId="5F76B2D0" w14:textId="77777777" w:rsidR="00275558" w:rsidRPr="001F3971" w:rsidRDefault="00724D39" w:rsidP="00275558">
      <w:pPr>
        <w:numPr>
          <w:ilvl w:val="2"/>
          <w:numId w:val="3"/>
        </w:numPr>
        <w:tabs>
          <w:tab w:val="left" w:pos="1134"/>
          <w:tab w:val="left" w:pos="1276"/>
        </w:tabs>
        <w:overflowPunct w:val="0"/>
        <w:autoSpaceDE w:val="0"/>
        <w:autoSpaceDN w:val="0"/>
        <w:adjustRightInd w:val="0"/>
        <w:ind w:left="0" w:firstLine="567"/>
        <w:jc w:val="both"/>
        <w:textAlignment w:val="baseline"/>
        <w:rPr>
          <w:sz w:val="24"/>
          <w:szCs w:val="24"/>
        </w:rPr>
      </w:pPr>
      <w:r w:rsidRPr="001F3971">
        <w:rPr>
          <w:sz w:val="24"/>
          <w:szCs w:val="24"/>
        </w:rPr>
        <w:t xml:space="preserve">Pakalpojuma sniedzēju aizstāj ar citu Pakalpojuma sniedzēju atbilstoši komerctiesību jomas normatīvo aktu noteikumiem par komersantu reorganizāciju un uzņēmuma pāreju, un šis Pakalpojuma sniedzējs atbilst paziņojumā par līgumu vai </w:t>
      </w:r>
      <w:r w:rsidR="003F4A81">
        <w:rPr>
          <w:sz w:val="24"/>
          <w:szCs w:val="24"/>
        </w:rPr>
        <w:t>atklāta konkursa</w:t>
      </w:r>
      <w:r w:rsidRPr="001F3971">
        <w:rPr>
          <w:sz w:val="24"/>
          <w:szCs w:val="24"/>
        </w:rPr>
        <w:t xml:space="preserve"> dokumentos noteiktajām kvalifikācijas prasībām, un uz to neattiecas Publisko iepirkumu likuma 42.panta otrajā daļā paredzētie izslēgšanas iemesli. </w:t>
      </w:r>
    </w:p>
    <w:p w14:paraId="67B6C820" w14:textId="77777777" w:rsidR="00275558" w:rsidRPr="001F3971" w:rsidRDefault="00724D39" w:rsidP="00275558">
      <w:pPr>
        <w:numPr>
          <w:ilvl w:val="1"/>
          <w:numId w:val="3"/>
        </w:numPr>
        <w:tabs>
          <w:tab w:val="left" w:pos="1134"/>
          <w:tab w:val="left" w:pos="1276"/>
        </w:tabs>
        <w:overflowPunct w:val="0"/>
        <w:autoSpaceDE w:val="0"/>
        <w:autoSpaceDN w:val="0"/>
        <w:adjustRightInd w:val="0"/>
        <w:ind w:left="0" w:firstLine="567"/>
        <w:jc w:val="both"/>
        <w:textAlignment w:val="baseline"/>
        <w:rPr>
          <w:sz w:val="24"/>
          <w:szCs w:val="24"/>
        </w:rPr>
      </w:pPr>
      <w:r w:rsidRPr="001F3971">
        <w:rPr>
          <w:sz w:val="24"/>
          <w:szCs w:val="24"/>
        </w:rPr>
        <w:t xml:space="preserve">Puses var veikt būtiskus </w:t>
      </w:r>
      <w:r w:rsidR="003F4A81">
        <w:rPr>
          <w:sz w:val="24"/>
          <w:szCs w:val="24"/>
        </w:rPr>
        <w:t>L</w:t>
      </w:r>
      <w:r w:rsidRPr="001F3971">
        <w:rPr>
          <w:sz w:val="24"/>
          <w:szCs w:val="24"/>
        </w:rPr>
        <w:t>īguma grozījumus, kuru veikšana ir pieļaujama saskaņā ar Publisko iepirkumu likuma 61.pantu, ja</w:t>
      </w:r>
      <w:r w:rsidR="003F4A81">
        <w:rPr>
          <w:sz w:val="24"/>
          <w:szCs w:val="24"/>
        </w:rPr>
        <w:t xml:space="preserve"> L</w:t>
      </w:r>
      <w:r w:rsidRPr="001F3971">
        <w:rPr>
          <w:sz w:val="24"/>
          <w:szCs w:val="24"/>
        </w:rPr>
        <w:t>īguma izpildes gaitā radusies un iepriekš objektīvi neparedzama nepieciešamība:</w:t>
      </w:r>
    </w:p>
    <w:p w14:paraId="6A286969" w14:textId="77777777" w:rsidR="00275558" w:rsidRPr="001F3971" w:rsidRDefault="00724D39" w:rsidP="00275558">
      <w:pPr>
        <w:pStyle w:val="Sarakstarindkopa"/>
        <w:widowControl w:val="0"/>
        <w:numPr>
          <w:ilvl w:val="2"/>
          <w:numId w:val="3"/>
        </w:numPr>
        <w:tabs>
          <w:tab w:val="left" w:pos="1134"/>
          <w:tab w:val="left" w:pos="1276"/>
          <w:tab w:val="left" w:pos="1418"/>
        </w:tabs>
        <w:autoSpaceDE w:val="0"/>
        <w:autoSpaceDN w:val="0"/>
        <w:adjustRightInd w:val="0"/>
        <w:ind w:left="0" w:firstLine="567"/>
        <w:contextualSpacing/>
        <w:rPr>
          <w:szCs w:val="24"/>
        </w:rPr>
      </w:pPr>
      <w:r w:rsidRPr="001F3971">
        <w:rPr>
          <w:szCs w:val="24"/>
        </w:rPr>
        <w:t xml:space="preserve">izslēgt Darbus, kas sākotnēji tika iekļauti tehniskajā specifikācijā, bet kuru apjoms ir samazinājies, piemēram, nepilnību dēļ tehniskajā specifikācijā. Ja tiek izslēgti Darbi, kas sākotnēji tika iekļauti tehniskajā specifikācijā, bet kuru apjoms ir samazinājies, tad Pusēm ir pienākums samazināt </w:t>
      </w:r>
      <w:r w:rsidR="003F4A81">
        <w:rPr>
          <w:szCs w:val="24"/>
        </w:rPr>
        <w:t>L</w:t>
      </w:r>
      <w:r w:rsidRPr="001F3971">
        <w:rPr>
          <w:szCs w:val="24"/>
        </w:rPr>
        <w:t>īguma pamatsummu;</w:t>
      </w:r>
    </w:p>
    <w:p w14:paraId="2B60CFAA" w14:textId="77777777" w:rsidR="00275558" w:rsidRPr="001F3971" w:rsidRDefault="00724D39" w:rsidP="00275558">
      <w:pPr>
        <w:numPr>
          <w:ilvl w:val="2"/>
          <w:numId w:val="3"/>
        </w:numPr>
        <w:tabs>
          <w:tab w:val="left" w:pos="1134"/>
          <w:tab w:val="left" w:pos="1276"/>
        </w:tabs>
        <w:overflowPunct w:val="0"/>
        <w:autoSpaceDE w:val="0"/>
        <w:autoSpaceDN w:val="0"/>
        <w:adjustRightInd w:val="0"/>
        <w:ind w:left="0" w:firstLine="567"/>
        <w:jc w:val="both"/>
        <w:textAlignment w:val="baseline"/>
        <w:rPr>
          <w:sz w:val="24"/>
          <w:szCs w:val="24"/>
        </w:rPr>
      </w:pPr>
      <w:r w:rsidRPr="001F3971">
        <w:rPr>
          <w:sz w:val="24"/>
          <w:szCs w:val="24"/>
        </w:rPr>
        <w:t xml:space="preserve">iekļaut Darbus, tajā skaitā tādus, kas jau sākotnēji tika iekļauti tehniskajā specifikācijā, bet kuru apjoms ir palielinājies, piemēram, nepilnību dēļ tehniskajā specifikācijā. Šādu Darbu izmaksas var tik segtas papildus </w:t>
      </w:r>
      <w:r w:rsidR="003F4A81">
        <w:rPr>
          <w:sz w:val="24"/>
          <w:szCs w:val="24"/>
        </w:rPr>
        <w:t>L</w:t>
      </w:r>
      <w:r w:rsidRPr="001F3971">
        <w:rPr>
          <w:sz w:val="24"/>
          <w:szCs w:val="24"/>
        </w:rPr>
        <w:t xml:space="preserve">īguma pamatsummai (kas noteikta atbilstoši </w:t>
      </w:r>
      <w:r w:rsidR="003F4A81">
        <w:rPr>
          <w:sz w:val="24"/>
          <w:szCs w:val="24"/>
        </w:rPr>
        <w:t>atklāta konkursa</w:t>
      </w:r>
      <w:r w:rsidRPr="001F3971">
        <w:rPr>
          <w:sz w:val="24"/>
          <w:szCs w:val="24"/>
        </w:rPr>
        <w:t xml:space="preserve"> nolikumā dotajiem darbu apjomiem), neveicot jaunu iepirkumu.</w:t>
      </w:r>
    </w:p>
    <w:p w14:paraId="3C0B8386" w14:textId="77777777" w:rsidR="00275558" w:rsidRPr="001F3971" w:rsidRDefault="00724D39" w:rsidP="00275558">
      <w:pPr>
        <w:pStyle w:val="Sarakstarindkopa"/>
        <w:widowControl w:val="0"/>
        <w:numPr>
          <w:ilvl w:val="1"/>
          <w:numId w:val="3"/>
        </w:numPr>
        <w:tabs>
          <w:tab w:val="left" w:pos="567"/>
          <w:tab w:val="left" w:pos="1276"/>
        </w:tabs>
        <w:autoSpaceDE w:val="0"/>
        <w:autoSpaceDN w:val="0"/>
        <w:adjustRightInd w:val="0"/>
        <w:ind w:left="0" w:firstLine="567"/>
        <w:contextualSpacing/>
        <w:rPr>
          <w:szCs w:val="24"/>
        </w:rPr>
      </w:pPr>
      <w:r>
        <w:rPr>
          <w:szCs w:val="24"/>
        </w:rPr>
        <w:t>L</w:t>
      </w:r>
      <w:r w:rsidR="00EA5316" w:rsidRPr="001F3971">
        <w:rPr>
          <w:szCs w:val="24"/>
        </w:rPr>
        <w:t>īguma līgumcenas grozījumi ir pieļaujami, ja</w:t>
      </w:r>
      <w:r>
        <w:rPr>
          <w:szCs w:val="24"/>
        </w:rPr>
        <w:t xml:space="preserve"> L</w:t>
      </w:r>
      <w:r w:rsidR="00EA5316" w:rsidRPr="001F3971">
        <w:rPr>
          <w:szCs w:val="24"/>
        </w:rPr>
        <w:t>īguma grozījumu vērtība, ko noteic kā visu secīgi veikto grozījumu naudas vērtību summu, vienlaikus nepārsniedz</w:t>
      </w:r>
      <w:r>
        <w:rPr>
          <w:szCs w:val="24"/>
        </w:rPr>
        <w:t xml:space="preserve"> </w:t>
      </w:r>
      <w:r w:rsidRPr="001F3971">
        <w:rPr>
          <w:szCs w:val="24"/>
        </w:rPr>
        <w:t>10 %  (desmit procent</w:t>
      </w:r>
      <w:r>
        <w:rPr>
          <w:szCs w:val="24"/>
        </w:rPr>
        <w:t>i</w:t>
      </w:r>
      <w:r w:rsidRPr="001F3971">
        <w:rPr>
          <w:szCs w:val="24"/>
        </w:rPr>
        <w:t xml:space="preserve">) no sākotnējās </w:t>
      </w:r>
      <w:r>
        <w:rPr>
          <w:szCs w:val="24"/>
        </w:rPr>
        <w:t>L</w:t>
      </w:r>
      <w:r w:rsidRPr="001F3971">
        <w:rPr>
          <w:szCs w:val="24"/>
        </w:rPr>
        <w:t>īguma līgumcenas</w:t>
      </w:r>
      <w:r>
        <w:rPr>
          <w:szCs w:val="24"/>
        </w:rPr>
        <w:t>.</w:t>
      </w:r>
    </w:p>
    <w:p w14:paraId="20C1928F" w14:textId="77777777" w:rsidR="00275558" w:rsidRPr="001F3971" w:rsidRDefault="00724D39" w:rsidP="00275558">
      <w:pPr>
        <w:pStyle w:val="Sarakstarindkopa"/>
        <w:numPr>
          <w:ilvl w:val="1"/>
          <w:numId w:val="3"/>
        </w:numPr>
        <w:tabs>
          <w:tab w:val="left" w:pos="1134"/>
          <w:tab w:val="left" w:pos="1276"/>
        </w:tabs>
        <w:overflowPunct w:val="0"/>
        <w:autoSpaceDE w:val="0"/>
        <w:autoSpaceDN w:val="0"/>
        <w:adjustRightInd w:val="0"/>
        <w:ind w:left="0" w:firstLine="567"/>
        <w:contextualSpacing/>
        <w:textAlignment w:val="baseline"/>
        <w:rPr>
          <w:b/>
          <w:bCs/>
          <w:szCs w:val="24"/>
        </w:rPr>
      </w:pPr>
      <w:r w:rsidRPr="001F3971">
        <w:rPr>
          <w:b/>
          <w:bCs/>
          <w:szCs w:val="24"/>
        </w:rPr>
        <w:t xml:space="preserve">Pasūtītājam ir tiesības jebkurā laikā vienpusēji atkāpties no </w:t>
      </w:r>
      <w:r w:rsidR="003F4A81">
        <w:rPr>
          <w:b/>
          <w:bCs/>
          <w:szCs w:val="24"/>
        </w:rPr>
        <w:t>L</w:t>
      </w:r>
      <w:r w:rsidRPr="001F3971">
        <w:rPr>
          <w:b/>
          <w:bCs/>
          <w:szCs w:val="24"/>
        </w:rPr>
        <w:t>īguma bez zaudējumu atlīdzināšanas Pakalpojuma sniedzējam, tajā skaitā</w:t>
      </w:r>
      <w:r w:rsidRPr="003F4A81">
        <w:rPr>
          <w:szCs w:val="24"/>
        </w:rPr>
        <w:t>:</w:t>
      </w:r>
    </w:p>
    <w:p w14:paraId="3D203A7C" w14:textId="77777777" w:rsidR="00275558" w:rsidRPr="001F3971" w:rsidRDefault="00724D39" w:rsidP="00275558">
      <w:pPr>
        <w:numPr>
          <w:ilvl w:val="2"/>
          <w:numId w:val="3"/>
        </w:numPr>
        <w:tabs>
          <w:tab w:val="left" w:pos="1134"/>
          <w:tab w:val="left" w:pos="1276"/>
        </w:tabs>
        <w:overflowPunct w:val="0"/>
        <w:autoSpaceDE w:val="0"/>
        <w:autoSpaceDN w:val="0"/>
        <w:adjustRightInd w:val="0"/>
        <w:ind w:left="0" w:firstLine="567"/>
        <w:jc w:val="both"/>
        <w:textAlignment w:val="baseline"/>
        <w:rPr>
          <w:sz w:val="24"/>
          <w:szCs w:val="24"/>
        </w:rPr>
      </w:pPr>
      <w:r w:rsidRPr="001F3971">
        <w:rPr>
          <w:sz w:val="24"/>
          <w:szCs w:val="24"/>
        </w:rPr>
        <w:t>J</w:t>
      </w:r>
      <w:r w:rsidR="00EA5316" w:rsidRPr="001F3971">
        <w:rPr>
          <w:sz w:val="24"/>
          <w:szCs w:val="24"/>
        </w:rPr>
        <w:t>a</w:t>
      </w:r>
      <w:r>
        <w:rPr>
          <w:sz w:val="24"/>
          <w:szCs w:val="24"/>
        </w:rPr>
        <w:t xml:space="preserve"> L</w:t>
      </w:r>
      <w:r w:rsidR="00EA5316" w:rsidRPr="001F3971">
        <w:rPr>
          <w:sz w:val="24"/>
          <w:szCs w:val="24"/>
        </w:rPr>
        <w:t>īguma izpildes laikā pret Pakalpojuma sniedzēju ir piemērotas starptautiskās vai nacionālās sankcijas vai būtiskas finanšu un kapitāla tirgus intereses ietekmējošas Eiropas Savienības vai Ziemeļatlantijas līguma organizācijas dalībvalsts noteiktās sankcijas, rakstveidā brīdinot par to Pakalpojuma sniedzēju vismaz 5 (piecas) kalendārās dienas iepriekš un samaksājot Pakalpojuma sniedzējam par faktiski līdz</w:t>
      </w:r>
      <w:r>
        <w:rPr>
          <w:sz w:val="24"/>
          <w:szCs w:val="24"/>
        </w:rPr>
        <w:t xml:space="preserve"> L</w:t>
      </w:r>
      <w:r w:rsidR="00EA5316" w:rsidRPr="001F3971">
        <w:rPr>
          <w:sz w:val="24"/>
          <w:szCs w:val="24"/>
        </w:rPr>
        <w:t xml:space="preserve">īguma izbeigšanas brīdim </w:t>
      </w:r>
      <w:r>
        <w:rPr>
          <w:sz w:val="24"/>
          <w:szCs w:val="24"/>
        </w:rPr>
        <w:t>L</w:t>
      </w:r>
      <w:r w:rsidR="00EA5316" w:rsidRPr="001F3971">
        <w:rPr>
          <w:sz w:val="24"/>
          <w:szCs w:val="24"/>
        </w:rPr>
        <w:t>īguma noteikumiem atbilstoši veiktajiem Darbiem</w:t>
      </w:r>
      <w:r>
        <w:rPr>
          <w:sz w:val="24"/>
          <w:szCs w:val="24"/>
        </w:rPr>
        <w:t xml:space="preserve"> L</w:t>
      </w:r>
      <w:r w:rsidR="00EA5316" w:rsidRPr="001F3971">
        <w:rPr>
          <w:sz w:val="24"/>
          <w:szCs w:val="24"/>
        </w:rPr>
        <w:t>īgumā noteiktajā kārtībā;</w:t>
      </w:r>
    </w:p>
    <w:p w14:paraId="18708C47" w14:textId="77777777" w:rsidR="00275558" w:rsidRPr="001F3971" w:rsidRDefault="00724D39" w:rsidP="00275558">
      <w:pPr>
        <w:numPr>
          <w:ilvl w:val="2"/>
          <w:numId w:val="3"/>
        </w:numPr>
        <w:tabs>
          <w:tab w:val="left" w:pos="1134"/>
          <w:tab w:val="left" w:pos="1276"/>
        </w:tabs>
        <w:overflowPunct w:val="0"/>
        <w:autoSpaceDE w:val="0"/>
        <w:autoSpaceDN w:val="0"/>
        <w:adjustRightInd w:val="0"/>
        <w:ind w:left="0" w:firstLine="567"/>
        <w:jc w:val="both"/>
        <w:textAlignment w:val="baseline"/>
        <w:rPr>
          <w:sz w:val="24"/>
          <w:szCs w:val="24"/>
        </w:rPr>
      </w:pPr>
      <w:r w:rsidRPr="001F3971">
        <w:rPr>
          <w:sz w:val="24"/>
          <w:szCs w:val="24"/>
        </w:rPr>
        <w:t>ja Pasūtītāja reorganizācijas rezultātā Pasūtītāja funkcijas, kas saistītas ar</w:t>
      </w:r>
      <w:r w:rsidR="003F4A81">
        <w:rPr>
          <w:sz w:val="24"/>
          <w:szCs w:val="24"/>
        </w:rPr>
        <w:t xml:space="preserve"> L</w:t>
      </w:r>
      <w:r w:rsidRPr="001F3971">
        <w:rPr>
          <w:sz w:val="24"/>
          <w:szCs w:val="24"/>
        </w:rPr>
        <w:t xml:space="preserve">īguma priekšmetu tiek nodotas citai Rīgas valstspilsētas pašvaldības institūcijai (departamentam, aģentūrai u.c.) vai Rīgas valstspilsētas pašvaldības kapitālsabiedrībai, rakstveidā brīdinot par to Pakalpojuma sniedzēju vismaz 30 (trīsdesmit) kalendārās dienas iepriekš un samaksājot Pakalpojuma sniedzējam par faktiski līdz </w:t>
      </w:r>
      <w:r w:rsidR="003F4A81">
        <w:rPr>
          <w:sz w:val="24"/>
          <w:szCs w:val="24"/>
        </w:rPr>
        <w:t>L</w:t>
      </w:r>
      <w:r w:rsidRPr="001F3971">
        <w:rPr>
          <w:sz w:val="24"/>
          <w:szCs w:val="24"/>
        </w:rPr>
        <w:t>īguma izbeigšanas brīdim</w:t>
      </w:r>
      <w:r w:rsidR="003F4A81">
        <w:rPr>
          <w:sz w:val="24"/>
          <w:szCs w:val="24"/>
        </w:rPr>
        <w:t xml:space="preserve"> L</w:t>
      </w:r>
      <w:r w:rsidRPr="001F3971">
        <w:rPr>
          <w:sz w:val="24"/>
          <w:szCs w:val="24"/>
        </w:rPr>
        <w:t>īguma noteikumiem atbilstoši veiktajiem Darbiem</w:t>
      </w:r>
      <w:r w:rsidR="003F4A81">
        <w:rPr>
          <w:sz w:val="24"/>
          <w:szCs w:val="24"/>
        </w:rPr>
        <w:t xml:space="preserve"> L</w:t>
      </w:r>
      <w:r w:rsidRPr="001F3971">
        <w:rPr>
          <w:sz w:val="24"/>
          <w:szCs w:val="24"/>
        </w:rPr>
        <w:t xml:space="preserve">īgumā noteiktajā kārtībā. </w:t>
      </w:r>
    </w:p>
    <w:p w14:paraId="30C2427B" w14:textId="77777777" w:rsidR="00275558" w:rsidRPr="001F3971" w:rsidRDefault="00724D39" w:rsidP="00275558">
      <w:pPr>
        <w:numPr>
          <w:ilvl w:val="1"/>
          <w:numId w:val="3"/>
        </w:numPr>
        <w:tabs>
          <w:tab w:val="left" w:pos="1134"/>
          <w:tab w:val="left" w:pos="1276"/>
        </w:tabs>
        <w:overflowPunct w:val="0"/>
        <w:autoSpaceDE w:val="0"/>
        <w:autoSpaceDN w:val="0"/>
        <w:adjustRightInd w:val="0"/>
        <w:ind w:left="0" w:firstLine="567"/>
        <w:jc w:val="both"/>
        <w:textAlignment w:val="baseline"/>
        <w:rPr>
          <w:sz w:val="24"/>
          <w:szCs w:val="24"/>
        </w:rPr>
      </w:pPr>
      <w:r w:rsidRPr="001F3971">
        <w:rPr>
          <w:sz w:val="24"/>
          <w:szCs w:val="24"/>
        </w:rPr>
        <w:t xml:space="preserve">Ja </w:t>
      </w:r>
      <w:r w:rsidR="003F4A81">
        <w:rPr>
          <w:sz w:val="24"/>
          <w:szCs w:val="24"/>
        </w:rPr>
        <w:t>L</w:t>
      </w:r>
      <w:r w:rsidRPr="001F3971">
        <w:rPr>
          <w:sz w:val="24"/>
          <w:szCs w:val="24"/>
        </w:rPr>
        <w:t xml:space="preserve">īgums tiek izbeigts </w:t>
      </w:r>
      <w:r w:rsidR="003F4A81">
        <w:rPr>
          <w:sz w:val="24"/>
          <w:szCs w:val="24"/>
        </w:rPr>
        <w:t>L</w:t>
      </w:r>
      <w:r w:rsidRPr="001F3971">
        <w:rPr>
          <w:sz w:val="24"/>
          <w:szCs w:val="24"/>
        </w:rPr>
        <w:t>īguma 4.6. un 4.18. apakšpunktos minētajos gadījumos, Pakalpojuma sniedzējam netiek atlīdzināti iespējamie zaudējumi un peļņas atrāvums.</w:t>
      </w:r>
    </w:p>
    <w:p w14:paraId="277D357D" w14:textId="77777777" w:rsidR="00275558" w:rsidRPr="001F3971" w:rsidRDefault="00724D39" w:rsidP="00275558">
      <w:pPr>
        <w:numPr>
          <w:ilvl w:val="1"/>
          <w:numId w:val="3"/>
        </w:numPr>
        <w:tabs>
          <w:tab w:val="left" w:pos="567"/>
          <w:tab w:val="left" w:pos="1134"/>
          <w:tab w:val="left" w:pos="1701"/>
        </w:tabs>
        <w:ind w:left="0" w:firstLine="567"/>
        <w:contextualSpacing/>
        <w:jc w:val="both"/>
        <w:rPr>
          <w:rFonts w:eastAsia="Calibri"/>
          <w:color w:val="000000"/>
          <w:sz w:val="24"/>
          <w:szCs w:val="24"/>
        </w:rPr>
      </w:pPr>
      <w:r w:rsidRPr="001F3971">
        <w:rPr>
          <w:rFonts w:eastAsia="Calibri"/>
          <w:color w:val="000000"/>
          <w:sz w:val="24"/>
          <w:szCs w:val="24"/>
        </w:rPr>
        <w:t xml:space="preserve">Ja </w:t>
      </w:r>
      <w:r w:rsidRPr="001F3971">
        <w:rPr>
          <w:rFonts w:eastAsia="Calibri"/>
          <w:color w:val="000000"/>
          <w:sz w:val="24"/>
          <w:szCs w:val="24"/>
        </w:rPr>
        <w:t>Pakalpojuma sniedzējs atsakās no</w:t>
      </w:r>
      <w:r w:rsidR="003F4A81">
        <w:rPr>
          <w:rFonts w:eastAsia="Calibri"/>
          <w:color w:val="000000"/>
          <w:sz w:val="24"/>
          <w:szCs w:val="24"/>
        </w:rPr>
        <w:t xml:space="preserve"> L</w:t>
      </w:r>
      <w:r w:rsidRPr="001F3971">
        <w:rPr>
          <w:rFonts w:eastAsia="Calibri"/>
          <w:color w:val="000000"/>
          <w:sz w:val="24"/>
          <w:szCs w:val="24"/>
        </w:rPr>
        <w:t xml:space="preserve">īguma izpildes, </w:t>
      </w:r>
      <w:r w:rsidR="003F4A81">
        <w:rPr>
          <w:rFonts w:eastAsia="Calibri"/>
          <w:color w:val="000000"/>
          <w:sz w:val="24"/>
          <w:szCs w:val="24"/>
        </w:rPr>
        <w:t>izbeidzot L</w:t>
      </w:r>
      <w:r w:rsidRPr="001F3971">
        <w:rPr>
          <w:rFonts w:eastAsia="Calibri"/>
          <w:color w:val="000000"/>
          <w:sz w:val="24"/>
          <w:szCs w:val="24"/>
        </w:rPr>
        <w:t xml:space="preserve">īgumu, tad tas maksā Pasūtītājam līgumsodu 10% apmērā no kopējās </w:t>
      </w:r>
      <w:r w:rsidR="003F4A81">
        <w:rPr>
          <w:rFonts w:eastAsia="Calibri"/>
          <w:color w:val="000000"/>
          <w:sz w:val="24"/>
          <w:szCs w:val="24"/>
        </w:rPr>
        <w:t>L</w:t>
      </w:r>
      <w:r w:rsidRPr="001F3971">
        <w:rPr>
          <w:rFonts w:eastAsia="Calibri"/>
          <w:color w:val="000000"/>
          <w:sz w:val="24"/>
          <w:szCs w:val="24"/>
        </w:rPr>
        <w:t>īguma 3.1.apakšpunktā noteiktās summas.</w:t>
      </w:r>
      <w:r w:rsidRPr="001F3971">
        <w:rPr>
          <w:sz w:val="24"/>
          <w:szCs w:val="24"/>
        </w:rPr>
        <w:t xml:space="preserve"> Par atteikšanos no </w:t>
      </w:r>
      <w:r w:rsidR="003F4A81">
        <w:rPr>
          <w:sz w:val="24"/>
          <w:szCs w:val="24"/>
        </w:rPr>
        <w:t>L</w:t>
      </w:r>
      <w:r w:rsidRPr="001F3971">
        <w:rPr>
          <w:sz w:val="24"/>
          <w:szCs w:val="24"/>
        </w:rPr>
        <w:t xml:space="preserve">īguma izpildes šī </w:t>
      </w:r>
      <w:r w:rsidR="003F4A81">
        <w:rPr>
          <w:sz w:val="24"/>
          <w:szCs w:val="24"/>
        </w:rPr>
        <w:t>apakš</w:t>
      </w:r>
      <w:r w:rsidRPr="001F3971">
        <w:rPr>
          <w:sz w:val="24"/>
          <w:szCs w:val="24"/>
        </w:rPr>
        <w:t>punkta izpratnē tiek uzskatīts arī tas, ka Pakalpojuma sniedzējs neveic Darbus 30 (trīsdesmit) kalendāro dienu laikā no</w:t>
      </w:r>
      <w:r w:rsidR="003F4A81">
        <w:rPr>
          <w:sz w:val="24"/>
          <w:szCs w:val="24"/>
        </w:rPr>
        <w:t xml:space="preserve"> L</w:t>
      </w:r>
      <w:r w:rsidRPr="001F3971">
        <w:rPr>
          <w:sz w:val="24"/>
          <w:szCs w:val="24"/>
        </w:rPr>
        <w:t>īgumā noteikto konkrēto Darbu izpildes termiņa.</w:t>
      </w:r>
    </w:p>
    <w:p w14:paraId="0979B6DC" w14:textId="77777777" w:rsidR="00275558" w:rsidRPr="001F3971" w:rsidRDefault="00724D39" w:rsidP="00275558">
      <w:pPr>
        <w:widowControl w:val="0"/>
        <w:numPr>
          <w:ilvl w:val="1"/>
          <w:numId w:val="3"/>
        </w:numPr>
        <w:tabs>
          <w:tab w:val="left" w:pos="1134"/>
          <w:tab w:val="left" w:pos="1276"/>
          <w:tab w:val="left" w:pos="1560"/>
        </w:tabs>
        <w:autoSpaceDE w:val="0"/>
        <w:autoSpaceDN w:val="0"/>
        <w:adjustRightInd w:val="0"/>
        <w:ind w:left="0" w:firstLine="567"/>
        <w:jc w:val="both"/>
        <w:rPr>
          <w:sz w:val="24"/>
          <w:szCs w:val="24"/>
        </w:rPr>
      </w:pPr>
      <w:r w:rsidRPr="001F3971">
        <w:rPr>
          <w:sz w:val="24"/>
          <w:szCs w:val="24"/>
        </w:rPr>
        <w:t>Ja Pasūtītājs Darbu izpildē konstatē neatbilstību</w:t>
      </w:r>
      <w:r w:rsidR="003F4A81">
        <w:rPr>
          <w:sz w:val="24"/>
          <w:szCs w:val="24"/>
        </w:rPr>
        <w:t xml:space="preserve"> L</w:t>
      </w:r>
      <w:r w:rsidRPr="001F3971">
        <w:rPr>
          <w:sz w:val="24"/>
          <w:szCs w:val="24"/>
        </w:rPr>
        <w:t xml:space="preserve">īguma, tai skaitā, </w:t>
      </w:r>
      <w:r w:rsidR="0075772B">
        <w:rPr>
          <w:sz w:val="24"/>
          <w:szCs w:val="24"/>
        </w:rPr>
        <w:t>L</w:t>
      </w:r>
      <w:r w:rsidRPr="001F3971">
        <w:rPr>
          <w:sz w:val="24"/>
          <w:szCs w:val="24"/>
        </w:rPr>
        <w:t xml:space="preserve">īguma pielikumu prasībām, vai normatīvajiem aktiem, </w:t>
      </w:r>
      <w:r w:rsidRPr="001F3971">
        <w:rPr>
          <w:sz w:val="24"/>
          <w:szCs w:val="24"/>
        </w:rPr>
        <w:t>Pasūtītājs ir tiesīgs prasīt no Pakalpojuma sniedzēja līgumsodu 100</w:t>
      </w:r>
      <w:r w:rsidR="0075772B">
        <w:rPr>
          <w:sz w:val="24"/>
          <w:szCs w:val="24"/>
        </w:rPr>
        <w:t>,</w:t>
      </w:r>
      <w:r w:rsidRPr="001F3971">
        <w:rPr>
          <w:sz w:val="24"/>
          <w:szCs w:val="24"/>
        </w:rPr>
        <w:t xml:space="preserve">00 EUR (viens simts </w:t>
      </w:r>
      <w:r w:rsidRPr="0075772B">
        <w:rPr>
          <w:i/>
          <w:iCs/>
          <w:sz w:val="24"/>
          <w:szCs w:val="24"/>
        </w:rPr>
        <w:t>euro</w:t>
      </w:r>
      <w:r w:rsidRPr="001F3971">
        <w:rPr>
          <w:sz w:val="24"/>
          <w:szCs w:val="24"/>
        </w:rPr>
        <w:t xml:space="preserve"> un  00 centi) apmērā par katru neatbilstības konstatēšanas gadījumu, par to sastādot rakstveida pretenziju.</w:t>
      </w:r>
    </w:p>
    <w:p w14:paraId="1D68BD1D" w14:textId="77777777" w:rsidR="00275558" w:rsidRPr="001F3971" w:rsidRDefault="00724D39" w:rsidP="00275558">
      <w:pPr>
        <w:widowControl w:val="0"/>
        <w:numPr>
          <w:ilvl w:val="1"/>
          <w:numId w:val="3"/>
        </w:numPr>
        <w:tabs>
          <w:tab w:val="left" w:pos="567"/>
          <w:tab w:val="left" w:pos="1276"/>
          <w:tab w:val="left" w:pos="1560"/>
        </w:tabs>
        <w:autoSpaceDE w:val="0"/>
        <w:autoSpaceDN w:val="0"/>
        <w:adjustRightInd w:val="0"/>
        <w:ind w:left="0" w:firstLine="567"/>
        <w:jc w:val="both"/>
        <w:rPr>
          <w:sz w:val="24"/>
          <w:szCs w:val="24"/>
        </w:rPr>
      </w:pPr>
      <w:r w:rsidRPr="001F3971">
        <w:rPr>
          <w:sz w:val="24"/>
          <w:szCs w:val="24"/>
        </w:rPr>
        <w:t>Ja Pakalpojuma sniedzējs nav ievērojis</w:t>
      </w:r>
      <w:r w:rsidR="0075772B">
        <w:rPr>
          <w:sz w:val="24"/>
          <w:szCs w:val="24"/>
        </w:rPr>
        <w:t xml:space="preserve"> Lī</w:t>
      </w:r>
      <w:r w:rsidRPr="001F3971">
        <w:rPr>
          <w:sz w:val="24"/>
          <w:szCs w:val="24"/>
        </w:rPr>
        <w:t>guma no</w:t>
      </w:r>
      <w:r w:rsidR="0075772B">
        <w:rPr>
          <w:sz w:val="24"/>
          <w:szCs w:val="24"/>
        </w:rPr>
        <w:t>teiku</w:t>
      </w:r>
      <w:r w:rsidRPr="001F3971">
        <w:rPr>
          <w:sz w:val="24"/>
          <w:szCs w:val="24"/>
        </w:rPr>
        <w:t>mus, tas ir, veicis</w:t>
      </w:r>
      <w:r w:rsidRPr="001F3971">
        <w:rPr>
          <w:sz w:val="24"/>
          <w:szCs w:val="24"/>
          <w:shd w:val="clear" w:color="auto" w:fill="FFFFFF"/>
        </w:rPr>
        <w:t xml:space="preserve"> zālāju </w:t>
      </w:r>
      <w:r w:rsidRPr="001F3971">
        <w:rPr>
          <w:sz w:val="24"/>
          <w:szCs w:val="24"/>
          <w:shd w:val="clear" w:color="auto" w:fill="FFFFFF"/>
        </w:rPr>
        <w:lastRenderedPageBreak/>
        <w:t xml:space="preserve">smalcināšanu un nopļauto zāli atstājis objektā, Pasūtītājs piemēro līgumsodu </w:t>
      </w:r>
      <w:r w:rsidRPr="001F3971">
        <w:rPr>
          <w:sz w:val="24"/>
          <w:szCs w:val="24"/>
        </w:rPr>
        <w:t>500</w:t>
      </w:r>
      <w:r w:rsidR="0075772B">
        <w:rPr>
          <w:sz w:val="24"/>
          <w:szCs w:val="24"/>
        </w:rPr>
        <w:t>,</w:t>
      </w:r>
      <w:r w:rsidRPr="001F3971">
        <w:rPr>
          <w:sz w:val="24"/>
          <w:szCs w:val="24"/>
        </w:rPr>
        <w:t xml:space="preserve">00 EUR (pieci simti </w:t>
      </w:r>
      <w:r w:rsidRPr="0075772B">
        <w:rPr>
          <w:i/>
          <w:iCs/>
          <w:sz w:val="24"/>
          <w:szCs w:val="24"/>
        </w:rPr>
        <w:t>euro</w:t>
      </w:r>
      <w:r w:rsidRPr="001F3971">
        <w:rPr>
          <w:sz w:val="24"/>
          <w:szCs w:val="24"/>
        </w:rPr>
        <w:t xml:space="preserve"> un  00 centi) apmērā par katru neatbilstības konstatēšanas gadījumu, par to sastādot rakstveida pretenziju.</w:t>
      </w:r>
    </w:p>
    <w:p w14:paraId="562BB4EF" w14:textId="77777777" w:rsidR="00275558" w:rsidRPr="001F3971" w:rsidRDefault="00724D39" w:rsidP="00275558">
      <w:pPr>
        <w:widowControl w:val="0"/>
        <w:numPr>
          <w:ilvl w:val="1"/>
          <w:numId w:val="3"/>
        </w:numPr>
        <w:tabs>
          <w:tab w:val="left" w:pos="1080"/>
        </w:tabs>
        <w:autoSpaceDE w:val="0"/>
        <w:autoSpaceDN w:val="0"/>
        <w:adjustRightInd w:val="0"/>
        <w:ind w:left="0" w:firstLine="567"/>
        <w:jc w:val="both"/>
        <w:rPr>
          <w:sz w:val="24"/>
          <w:szCs w:val="24"/>
        </w:rPr>
      </w:pPr>
      <w:r w:rsidRPr="001F3971">
        <w:rPr>
          <w:sz w:val="24"/>
          <w:szCs w:val="24"/>
        </w:rPr>
        <w:t xml:space="preserve">Līgumsoda samaksa Puses neatbrīvo no citām </w:t>
      </w:r>
      <w:r w:rsidR="0075772B">
        <w:rPr>
          <w:sz w:val="24"/>
          <w:szCs w:val="24"/>
        </w:rPr>
        <w:t>L</w:t>
      </w:r>
      <w:r w:rsidRPr="001F3971">
        <w:rPr>
          <w:sz w:val="24"/>
          <w:szCs w:val="24"/>
        </w:rPr>
        <w:t>īgumā noteiktajām saistībām un zaudējumu atlīdzības pienākuma.</w:t>
      </w:r>
    </w:p>
    <w:p w14:paraId="65C925E4" w14:textId="77777777" w:rsidR="00275558" w:rsidRPr="001F3971" w:rsidRDefault="00724D39" w:rsidP="00275558">
      <w:pPr>
        <w:widowControl w:val="0"/>
        <w:numPr>
          <w:ilvl w:val="1"/>
          <w:numId w:val="3"/>
        </w:numPr>
        <w:tabs>
          <w:tab w:val="left" w:pos="851"/>
          <w:tab w:val="left" w:pos="1134"/>
        </w:tabs>
        <w:ind w:left="0" w:firstLine="567"/>
        <w:jc w:val="both"/>
        <w:rPr>
          <w:snapToGrid w:val="0"/>
          <w:sz w:val="24"/>
          <w:szCs w:val="24"/>
        </w:rPr>
      </w:pPr>
      <w:r w:rsidRPr="001F3971">
        <w:rPr>
          <w:snapToGrid w:val="0"/>
          <w:sz w:val="24"/>
          <w:szCs w:val="24"/>
        </w:rPr>
        <w:t xml:space="preserve">Pasūtītājam ir tiesības ieskaita kārtībā samazināt samaksājamo naudas summu Pakalpojuma sniedzējam par Darbu tādā apmērā, kāda ir </w:t>
      </w:r>
      <w:r w:rsidR="0075772B">
        <w:rPr>
          <w:snapToGrid w:val="0"/>
          <w:sz w:val="24"/>
          <w:szCs w:val="24"/>
        </w:rPr>
        <w:t>L</w:t>
      </w:r>
      <w:r w:rsidRPr="001F3971">
        <w:rPr>
          <w:snapToGrid w:val="0"/>
          <w:sz w:val="24"/>
          <w:szCs w:val="24"/>
        </w:rPr>
        <w:t xml:space="preserve">īgumā noteiktajā kārtībā aprēķinātā līgumsoda summa un </w:t>
      </w:r>
      <w:r w:rsidR="0075772B">
        <w:rPr>
          <w:snapToGrid w:val="0"/>
          <w:sz w:val="24"/>
          <w:szCs w:val="24"/>
        </w:rPr>
        <w:t>L</w:t>
      </w:r>
      <w:r w:rsidRPr="001F3971">
        <w:rPr>
          <w:snapToGrid w:val="0"/>
          <w:sz w:val="24"/>
          <w:szCs w:val="24"/>
        </w:rPr>
        <w:t>īguma izpildes gaitā Pasūtītājam radīto zaudējumu summa.</w:t>
      </w:r>
    </w:p>
    <w:p w14:paraId="70BF7956" w14:textId="77777777" w:rsidR="00275558" w:rsidRPr="001F3971" w:rsidRDefault="00724D39" w:rsidP="00275558">
      <w:pPr>
        <w:widowControl w:val="0"/>
        <w:numPr>
          <w:ilvl w:val="1"/>
          <w:numId w:val="3"/>
        </w:numPr>
        <w:tabs>
          <w:tab w:val="left" w:pos="851"/>
          <w:tab w:val="left" w:pos="1134"/>
        </w:tabs>
        <w:ind w:left="0" w:firstLine="567"/>
        <w:jc w:val="both"/>
        <w:rPr>
          <w:snapToGrid w:val="0"/>
          <w:sz w:val="24"/>
          <w:szCs w:val="24"/>
        </w:rPr>
      </w:pPr>
      <w:r w:rsidRPr="001F3971">
        <w:rPr>
          <w:snapToGrid w:val="0"/>
          <w:sz w:val="24"/>
          <w:szCs w:val="24"/>
        </w:rPr>
        <w:t xml:space="preserve"> Ja </w:t>
      </w:r>
      <w:r w:rsidR="0075772B">
        <w:rPr>
          <w:snapToGrid w:val="0"/>
          <w:sz w:val="24"/>
          <w:szCs w:val="24"/>
        </w:rPr>
        <w:t>L</w:t>
      </w:r>
      <w:r w:rsidRPr="001F3971">
        <w:rPr>
          <w:snapToGrid w:val="0"/>
          <w:sz w:val="24"/>
          <w:szCs w:val="24"/>
        </w:rPr>
        <w:t>īgumā noteiktajā kārtībā aprēķināto līgumsodu nav iespējams ieturēt ieskaita kārtībā, vai tas netiek ieturēts ieskaita kārtībā, tad Pakalpojuma sniedzējam, tas jāsamaksā 15 (piecpadsmit) kalendāro dienu laikā no Pasūtītāja rakstveida pieprasījuma un rēķina saņemšanas dienas.</w:t>
      </w:r>
    </w:p>
    <w:p w14:paraId="7C9ECC74" w14:textId="77777777" w:rsidR="00275558" w:rsidRPr="001F3971" w:rsidRDefault="00275558" w:rsidP="00275558">
      <w:pPr>
        <w:tabs>
          <w:tab w:val="left" w:pos="993"/>
        </w:tabs>
        <w:ind w:left="570"/>
        <w:jc w:val="both"/>
        <w:rPr>
          <w:b/>
          <w:snapToGrid w:val="0"/>
          <w:sz w:val="24"/>
          <w:szCs w:val="24"/>
        </w:rPr>
      </w:pPr>
    </w:p>
    <w:p w14:paraId="731673DA" w14:textId="77777777" w:rsidR="00275558" w:rsidRPr="001F3971" w:rsidRDefault="00724D39" w:rsidP="00275558">
      <w:pPr>
        <w:numPr>
          <w:ilvl w:val="0"/>
          <w:numId w:val="3"/>
        </w:numPr>
        <w:tabs>
          <w:tab w:val="left" w:pos="1260"/>
        </w:tabs>
        <w:autoSpaceDE w:val="0"/>
        <w:autoSpaceDN w:val="0"/>
        <w:adjustRightInd w:val="0"/>
        <w:ind w:left="0" w:firstLine="567"/>
        <w:jc w:val="center"/>
        <w:rPr>
          <w:b/>
          <w:sz w:val="24"/>
          <w:szCs w:val="24"/>
        </w:rPr>
      </w:pPr>
      <w:r w:rsidRPr="001F3971">
        <w:rPr>
          <w:b/>
          <w:sz w:val="24"/>
          <w:szCs w:val="24"/>
        </w:rPr>
        <w:t>Nepārvarama vara</w:t>
      </w:r>
    </w:p>
    <w:p w14:paraId="3F6759D2" w14:textId="77777777" w:rsidR="00275558" w:rsidRPr="001F3971" w:rsidRDefault="00724D39" w:rsidP="00275558">
      <w:pPr>
        <w:pStyle w:val="Sarakstarindkopa"/>
        <w:widowControl w:val="0"/>
        <w:numPr>
          <w:ilvl w:val="1"/>
          <w:numId w:val="6"/>
        </w:numPr>
        <w:tabs>
          <w:tab w:val="left" w:pos="1080"/>
        </w:tabs>
        <w:autoSpaceDE w:val="0"/>
        <w:autoSpaceDN w:val="0"/>
        <w:adjustRightInd w:val="0"/>
        <w:ind w:left="0" w:firstLine="567"/>
        <w:contextualSpacing/>
        <w:rPr>
          <w:szCs w:val="24"/>
        </w:rPr>
      </w:pPr>
      <w:r w:rsidRPr="001F3971">
        <w:rPr>
          <w:szCs w:val="24"/>
        </w:rPr>
        <w:t>Puses tiek atbrīvotas no atbildības par</w:t>
      </w:r>
      <w:r w:rsidR="00A21AF1">
        <w:rPr>
          <w:szCs w:val="24"/>
        </w:rPr>
        <w:t xml:space="preserve"> L</w:t>
      </w:r>
      <w:r w:rsidRPr="001F3971">
        <w:rPr>
          <w:szCs w:val="24"/>
        </w:rPr>
        <w:t xml:space="preserve">īguma pilnīgu vai daļēju neizpildi, ja šāda neizpilde radusies nepārvaramas varas vai </w:t>
      </w:r>
      <w:r w:rsidRPr="001F3971">
        <w:rPr>
          <w:szCs w:val="24"/>
        </w:rPr>
        <w:t>ārkārtēju rakstura apstākļu rezultātā, kuru darbība sākusies pēc</w:t>
      </w:r>
      <w:r w:rsidR="00A21AF1">
        <w:rPr>
          <w:szCs w:val="24"/>
        </w:rPr>
        <w:t xml:space="preserve"> L</w:t>
      </w:r>
      <w:r w:rsidRPr="001F3971">
        <w:rPr>
          <w:szCs w:val="24"/>
        </w:rPr>
        <w:t xml:space="preserve">īguma noslēgšanas un kurus nevarēja iepriekš ne paredzēt ne novērst. Pie nepārvaramas varas vai ārkārtējas situācijas pieskaitāmi: stihiskas nelaimes, avārijas, katastrofas, epidēmijas, kara darbība, streiki, iekšējie nemieri, blokādes, varas un pārvaldes institūciju rīcība normatīvu aktu, kas būtiski ierobežo un aizskar Pušu tiesības un ietekmē uzņemtās saistības, pieņemšanā un šādu normatīvo aktu stāšanās spēkā. </w:t>
      </w:r>
    </w:p>
    <w:p w14:paraId="7AEDAF38" w14:textId="77777777" w:rsidR="00275558" w:rsidRPr="001F3971" w:rsidRDefault="00724D39" w:rsidP="00275558">
      <w:pPr>
        <w:widowControl w:val="0"/>
        <w:numPr>
          <w:ilvl w:val="1"/>
          <w:numId w:val="6"/>
        </w:numPr>
        <w:tabs>
          <w:tab w:val="left" w:pos="1080"/>
        </w:tabs>
        <w:autoSpaceDE w:val="0"/>
        <w:autoSpaceDN w:val="0"/>
        <w:adjustRightInd w:val="0"/>
        <w:ind w:left="0" w:firstLine="567"/>
        <w:jc w:val="both"/>
        <w:rPr>
          <w:sz w:val="24"/>
          <w:szCs w:val="24"/>
        </w:rPr>
      </w:pPr>
      <w:r w:rsidRPr="001F3971">
        <w:rPr>
          <w:sz w:val="24"/>
          <w:szCs w:val="24"/>
        </w:rPr>
        <w:t>Pusei, kas atsaucas uz nepārvaramas varas vai ārkārtēja rakstura apstākļu darbību, nekavējoties par šādiem apstākļiem rakstveidā jāziņo otrai Pusei. Ziņojumā jānorāda, kādā termiņā pēc viņa uzskata ir iespējama un paredzama</w:t>
      </w:r>
      <w:r w:rsidR="00A21AF1">
        <w:rPr>
          <w:sz w:val="24"/>
          <w:szCs w:val="24"/>
        </w:rPr>
        <w:t xml:space="preserve"> L</w:t>
      </w:r>
      <w:r w:rsidRPr="001F3971">
        <w:rPr>
          <w:sz w:val="24"/>
          <w:szCs w:val="24"/>
        </w:rPr>
        <w:t xml:space="preserve">īguma saistību izpilde. Pēc otras Puses pieprasījuma, šādam ziņojumam jāpievieno </w:t>
      </w:r>
      <w:smartTag w:uri="schemas-tilde-lv/tildestengine" w:element="veidnes">
        <w:smartTagPr>
          <w:attr w:name="baseform" w:val="izziтa"/>
          <w:attr w:name="id" w:val="-1"/>
          <w:attr w:name="text" w:val="izziņa"/>
        </w:smartTagPr>
        <w:r w:rsidRPr="001F3971">
          <w:rPr>
            <w:sz w:val="24"/>
            <w:szCs w:val="24"/>
          </w:rPr>
          <w:t>izziņa</w:t>
        </w:r>
      </w:smartTag>
      <w:r w:rsidRPr="001F3971">
        <w:rPr>
          <w:sz w:val="24"/>
          <w:szCs w:val="24"/>
        </w:rPr>
        <w:t>, kuru izsniegusi kompetenta institūcija un kura satur ārkārtējo apstākļu darbības apstiprinājumu un to raksturojumu.</w:t>
      </w:r>
    </w:p>
    <w:p w14:paraId="0B67E0B2" w14:textId="77777777" w:rsidR="00275558" w:rsidRPr="001F3971" w:rsidRDefault="00724D39" w:rsidP="00275558">
      <w:pPr>
        <w:widowControl w:val="0"/>
        <w:numPr>
          <w:ilvl w:val="1"/>
          <w:numId w:val="6"/>
        </w:numPr>
        <w:tabs>
          <w:tab w:val="left" w:pos="1080"/>
        </w:tabs>
        <w:autoSpaceDE w:val="0"/>
        <w:autoSpaceDN w:val="0"/>
        <w:adjustRightInd w:val="0"/>
        <w:ind w:left="0" w:firstLine="567"/>
        <w:jc w:val="both"/>
        <w:rPr>
          <w:sz w:val="24"/>
          <w:szCs w:val="24"/>
        </w:rPr>
      </w:pPr>
      <w:r w:rsidRPr="001F3971">
        <w:rPr>
          <w:sz w:val="24"/>
          <w:szCs w:val="24"/>
        </w:rPr>
        <w:t xml:space="preserve">Ja </w:t>
      </w:r>
      <w:r w:rsidR="00A21AF1">
        <w:rPr>
          <w:sz w:val="24"/>
          <w:szCs w:val="24"/>
        </w:rPr>
        <w:t>L</w:t>
      </w:r>
      <w:r w:rsidRPr="001F3971">
        <w:rPr>
          <w:sz w:val="24"/>
          <w:szCs w:val="24"/>
        </w:rPr>
        <w:t xml:space="preserve">īguma 5.1.apakšpunktā minētie apstākļi turpinās ilgāk kā 2 (divus) mēnešus, jebkura Puse ir tiesīga atteikties no </w:t>
      </w:r>
      <w:r w:rsidR="00A21AF1">
        <w:rPr>
          <w:sz w:val="24"/>
          <w:szCs w:val="24"/>
        </w:rPr>
        <w:t>L</w:t>
      </w:r>
      <w:r w:rsidRPr="001F3971">
        <w:rPr>
          <w:sz w:val="24"/>
          <w:szCs w:val="24"/>
        </w:rPr>
        <w:t xml:space="preserve">īgumā noteiktām saistībām, un neviena no Pusēm nav tiesīga prasīt zaudējuma atlīdzināšanu. </w:t>
      </w:r>
    </w:p>
    <w:p w14:paraId="2B23CF21" w14:textId="77777777" w:rsidR="00275558" w:rsidRPr="001F3971" w:rsidRDefault="00724D39" w:rsidP="00275558">
      <w:pPr>
        <w:widowControl w:val="0"/>
        <w:numPr>
          <w:ilvl w:val="1"/>
          <w:numId w:val="6"/>
        </w:numPr>
        <w:tabs>
          <w:tab w:val="left" w:pos="1080"/>
        </w:tabs>
        <w:autoSpaceDE w:val="0"/>
        <w:autoSpaceDN w:val="0"/>
        <w:adjustRightInd w:val="0"/>
        <w:ind w:left="0" w:firstLine="567"/>
        <w:jc w:val="both"/>
        <w:rPr>
          <w:sz w:val="24"/>
          <w:szCs w:val="24"/>
        </w:rPr>
      </w:pPr>
      <w:r w:rsidRPr="001F3971">
        <w:rPr>
          <w:sz w:val="24"/>
          <w:szCs w:val="24"/>
        </w:rPr>
        <w:t xml:space="preserve">Pusēm ir pienākums vienoties par rīcību, lai mazināta </w:t>
      </w:r>
      <w:r w:rsidR="00A21AF1">
        <w:rPr>
          <w:sz w:val="24"/>
          <w:szCs w:val="24"/>
        </w:rPr>
        <w:t>L</w:t>
      </w:r>
      <w:r w:rsidRPr="001F3971">
        <w:rPr>
          <w:sz w:val="24"/>
          <w:szCs w:val="24"/>
        </w:rPr>
        <w:t>īguma 5.1.apakšpunktā minēto apstākļu rezultātā radītās nelabvēlīgās sekas katrai Pusei.</w:t>
      </w:r>
    </w:p>
    <w:p w14:paraId="17CDDCE3" w14:textId="77777777" w:rsidR="00275558" w:rsidRPr="001F3971" w:rsidRDefault="00275558" w:rsidP="00275558">
      <w:pPr>
        <w:widowControl w:val="0"/>
        <w:tabs>
          <w:tab w:val="left" w:pos="1080"/>
        </w:tabs>
        <w:autoSpaceDE w:val="0"/>
        <w:autoSpaceDN w:val="0"/>
        <w:adjustRightInd w:val="0"/>
        <w:ind w:firstLine="567"/>
        <w:rPr>
          <w:sz w:val="24"/>
          <w:szCs w:val="24"/>
        </w:rPr>
      </w:pPr>
    </w:p>
    <w:p w14:paraId="4F9FB745" w14:textId="77777777" w:rsidR="00275558" w:rsidRPr="001F3971" w:rsidRDefault="00724D39" w:rsidP="00275558">
      <w:pPr>
        <w:widowControl w:val="0"/>
        <w:numPr>
          <w:ilvl w:val="0"/>
          <w:numId w:val="6"/>
        </w:numPr>
        <w:tabs>
          <w:tab w:val="left" w:pos="1080"/>
        </w:tabs>
        <w:autoSpaceDE w:val="0"/>
        <w:autoSpaceDN w:val="0"/>
        <w:adjustRightInd w:val="0"/>
        <w:ind w:left="0" w:firstLine="567"/>
        <w:jc w:val="center"/>
        <w:rPr>
          <w:sz w:val="24"/>
          <w:szCs w:val="24"/>
        </w:rPr>
      </w:pPr>
      <w:r w:rsidRPr="001F3971">
        <w:rPr>
          <w:b/>
          <w:bCs/>
          <w:sz w:val="24"/>
          <w:szCs w:val="24"/>
        </w:rPr>
        <w:t>Personāla un apakšuzņēmēju nomaiņa</w:t>
      </w:r>
    </w:p>
    <w:p w14:paraId="3D46C4DB" w14:textId="77777777" w:rsidR="00275558" w:rsidRPr="001F3971" w:rsidRDefault="00724D39" w:rsidP="00275558">
      <w:pPr>
        <w:pStyle w:val="Sarakstarindkopa"/>
        <w:numPr>
          <w:ilvl w:val="1"/>
          <w:numId w:val="5"/>
        </w:numPr>
        <w:tabs>
          <w:tab w:val="num" w:pos="993"/>
          <w:tab w:val="left" w:pos="1418"/>
        </w:tabs>
        <w:ind w:left="0" w:firstLine="567"/>
        <w:contextualSpacing/>
        <w:rPr>
          <w:color w:val="000000"/>
          <w:szCs w:val="24"/>
        </w:rPr>
      </w:pPr>
      <w:r w:rsidRPr="001F3971">
        <w:rPr>
          <w:color w:val="000000"/>
          <w:szCs w:val="24"/>
        </w:rPr>
        <w:t xml:space="preserve">Pakalpojuma sniedzējs nav tiesīgs bez saskaņošanas ar Pasūtītāju veikt </w:t>
      </w:r>
      <w:r w:rsidR="00A21AF1">
        <w:rPr>
          <w:szCs w:val="24"/>
        </w:rPr>
        <w:t>atklāta konkursa p</w:t>
      </w:r>
      <w:r w:rsidRPr="001F3971">
        <w:rPr>
          <w:color w:val="000000"/>
          <w:szCs w:val="24"/>
        </w:rPr>
        <w:t xml:space="preserve">iedāvājumā norādītā personāla </w:t>
      </w:r>
      <w:r w:rsidR="00A21AF1">
        <w:rPr>
          <w:color w:val="000000"/>
          <w:szCs w:val="24"/>
        </w:rPr>
        <w:t>nomaiņu vai</w:t>
      </w:r>
      <w:r w:rsidRPr="001F3971">
        <w:rPr>
          <w:color w:val="000000"/>
          <w:szCs w:val="24"/>
        </w:rPr>
        <w:t xml:space="preserve"> iesaistīt papildu apakšuzņēmējus </w:t>
      </w:r>
      <w:r w:rsidR="00A21AF1">
        <w:rPr>
          <w:color w:val="000000"/>
          <w:szCs w:val="24"/>
        </w:rPr>
        <w:t>L</w:t>
      </w:r>
      <w:r w:rsidRPr="001F3971">
        <w:rPr>
          <w:color w:val="000000"/>
          <w:szCs w:val="24"/>
        </w:rPr>
        <w:t>īguma izpildē. Pasūtītājs var prasīt personāla viedokli par nomaiņas iemesliem. Pakalpojuma sniedzējam ir pienākums rakstiski saskaņot ar Pasūtītāju papildu personāla iesaistīšanu</w:t>
      </w:r>
      <w:r w:rsidR="00A21AF1">
        <w:rPr>
          <w:color w:val="000000"/>
          <w:szCs w:val="24"/>
        </w:rPr>
        <w:t xml:space="preserve"> L</w:t>
      </w:r>
      <w:r w:rsidRPr="001F3971">
        <w:rPr>
          <w:color w:val="000000"/>
          <w:szCs w:val="24"/>
        </w:rPr>
        <w:t>īguma izpildē.</w:t>
      </w:r>
    </w:p>
    <w:p w14:paraId="5EFAE9E3" w14:textId="77777777" w:rsidR="00275558" w:rsidRPr="001F3971" w:rsidRDefault="00724D39" w:rsidP="00275558">
      <w:pPr>
        <w:tabs>
          <w:tab w:val="num" w:pos="993"/>
          <w:tab w:val="left" w:pos="1418"/>
        </w:tabs>
        <w:ind w:firstLine="567"/>
        <w:contextualSpacing/>
        <w:jc w:val="both"/>
        <w:rPr>
          <w:color w:val="000000"/>
          <w:sz w:val="24"/>
          <w:szCs w:val="24"/>
        </w:rPr>
      </w:pPr>
      <w:r w:rsidRPr="001F3971">
        <w:rPr>
          <w:color w:val="000000"/>
          <w:sz w:val="24"/>
          <w:szCs w:val="24"/>
        </w:rPr>
        <w:t>6.2. Pakalpojuma sniedzēja</w:t>
      </w:r>
      <w:r w:rsidRPr="001F3971">
        <w:rPr>
          <w:sz w:val="24"/>
          <w:szCs w:val="24"/>
        </w:rPr>
        <w:t xml:space="preserve"> </w:t>
      </w:r>
      <w:r w:rsidR="00A21AF1">
        <w:rPr>
          <w:sz w:val="24"/>
          <w:szCs w:val="24"/>
        </w:rPr>
        <w:t>atklātā konkurs</w:t>
      </w:r>
      <w:r w:rsidRPr="001F3971">
        <w:rPr>
          <w:sz w:val="24"/>
          <w:szCs w:val="24"/>
        </w:rPr>
        <w:t xml:space="preserve">a </w:t>
      </w:r>
      <w:r w:rsidRPr="001F3971">
        <w:rPr>
          <w:color w:val="000000"/>
          <w:sz w:val="24"/>
          <w:szCs w:val="24"/>
        </w:rPr>
        <w:t xml:space="preserve">piedāvājumā norādītā personāla nomaiņa pieļaujama tikai šī līguma noteikumos norādītajā kārtībā un gadījumos. Pasūtītājs nepiekrīt piedāvājumā norādītā personāla nomaiņai </w:t>
      </w:r>
      <w:r w:rsidR="00A21AF1">
        <w:rPr>
          <w:sz w:val="24"/>
          <w:szCs w:val="24"/>
        </w:rPr>
        <w:t>atklātā konkurs</w:t>
      </w:r>
      <w:r w:rsidR="00A21AF1" w:rsidRPr="001F3971">
        <w:rPr>
          <w:sz w:val="24"/>
          <w:szCs w:val="24"/>
        </w:rPr>
        <w:t xml:space="preserve">a </w:t>
      </w:r>
      <w:r w:rsidRPr="001F3971">
        <w:rPr>
          <w:sz w:val="24"/>
          <w:szCs w:val="24"/>
        </w:rPr>
        <w:t>un</w:t>
      </w:r>
      <w:r w:rsidR="00A21AF1">
        <w:rPr>
          <w:sz w:val="24"/>
          <w:szCs w:val="24"/>
        </w:rPr>
        <w:t xml:space="preserve"> L</w:t>
      </w:r>
      <w:r w:rsidRPr="001F3971">
        <w:rPr>
          <w:color w:val="000000"/>
          <w:sz w:val="24"/>
          <w:szCs w:val="24"/>
        </w:rPr>
        <w:t xml:space="preserve">īguma noteikumos norādītajos gadījumos un gadījumos, kad piedāvātais personāls neatbilst </w:t>
      </w:r>
      <w:r w:rsidR="00A21AF1">
        <w:rPr>
          <w:sz w:val="24"/>
          <w:szCs w:val="24"/>
        </w:rPr>
        <w:t>atklātā konkurs</w:t>
      </w:r>
      <w:r w:rsidR="00A21AF1" w:rsidRPr="001F3971">
        <w:rPr>
          <w:sz w:val="24"/>
          <w:szCs w:val="24"/>
        </w:rPr>
        <w:t xml:space="preserve">a </w:t>
      </w:r>
      <w:r w:rsidRPr="001F3971">
        <w:rPr>
          <w:color w:val="000000"/>
          <w:sz w:val="24"/>
          <w:szCs w:val="24"/>
        </w:rPr>
        <w:t>dokumentos personālam izvirzītajām prasībām vai tam nav vismaz tādas pašas kvalifikācijas un pieredzes kā personālam, kas tika vērtēts, nosakot saimnieciski visizdevīgāko piedāvājumu.</w:t>
      </w:r>
    </w:p>
    <w:p w14:paraId="5AEB8B9F" w14:textId="77777777" w:rsidR="00275558" w:rsidRPr="001F3971" w:rsidRDefault="00724D39" w:rsidP="00275558">
      <w:pPr>
        <w:tabs>
          <w:tab w:val="num" w:pos="993"/>
          <w:tab w:val="left" w:pos="1418"/>
        </w:tabs>
        <w:ind w:firstLine="567"/>
        <w:contextualSpacing/>
        <w:jc w:val="both"/>
        <w:rPr>
          <w:color w:val="000000"/>
          <w:sz w:val="24"/>
          <w:szCs w:val="24"/>
        </w:rPr>
      </w:pPr>
      <w:r w:rsidRPr="001F3971">
        <w:rPr>
          <w:color w:val="000000"/>
          <w:sz w:val="24"/>
          <w:szCs w:val="24"/>
        </w:rPr>
        <w:t xml:space="preserve">6.3. Pasūtītājs pieņem lēmumu atļaut vai atteikt </w:t>
      </w:r>
      <w:r w:rsidR="00A21AF1">
        <w:rPr>
          <w:sz w:val="24"/>
          <w:szCs w:val="24"/>
        </w:rPr>
        <w:t>atklātā konkurs</w:t>
      </w:r>
      <w:r w:rsidR="00A21AF1" w:rsidRPr="001F3971">
        <w:rPr>
          <w:sz w:val="24"/>
          <w:szCs w:val="24"/>
        </w:rPr>
        <w:t xml:space="preserve">a </w:t>
      </w:r>
      <w:r w:rsidRPr="001F3971">
        <w:rPr>
          <w:color w:val="000000"/>
          <w:sz w:val="24"/>
          <w:szCs w:val="24"/>
        </w:rPr>
        <w:t xml:space="preserve">izraudzītā Pakalpojuma sniedzēja personāla vai jaunu apakšuzņēmēju iesaistīšanu </w:t>
      </w:r>
      <w:r w:rsidR="00A21AF1">
        <w:rPr>
          <w:color w:val="000000"/>
          <w:sz w:val="24"/>
          <w:szCs w:val="24"/>
        </w:rPr>
        <w:t>L</w:t>
      </w:r>
      <w:r w:rsidRPr="001F3971">
        <w:rPr>
          <w:color w:val="000000"/>
          <w:sz w:val="24"/>
          <w:szCs w:val="24"/>
        </w:rPr>
        <w:t>īguma izpildē iespējami īsā laikā, bet ne vēlāk kā 5 (piecu) darba dienu laikā pēc tam, kad saņēmis visu informāciju un dokumentus, kas nepieciešami lēmuma pieņemšanai saistībā ar Pakalpojuma sniedzēja personāla un/vai apakšuzņēmēju nomaiņu.</w:t>
      </w:r>
    </w:p>
    <w:p w14:paraId="19582AA8" w14:textId="77777777" w:rsidR="00275558" w:rsidRPr="001F3971" w:rsidRDefault="00724D39" w:rsidP="00275558">
      <w:pPr>
        <w:tabs>
          <w:tab w:val="num" w:pos="993"/>
          <w:tab w:val="left" w:pos="1418"/>
        </w:tabs>
        <w:ind w:firstLine="567"/>
        <w:contextualSpacing/>
        <w:jc w:val="both"/>
        <w:rPr>
          <w:color w:val="000000"/>
          <w:sz w:val="24"/>
          <w:szCs w:val="24"/>
        </w:rPr>
      </w:pPr>
      <w:r w:rsidRPr="001F3971">
        <w:rPr>
          <w:color w:val="000000"/>
          <w:sz w:val="24"/>
          <w:szCs w:val="24"/>
        </w:rPr>
        <w:t>6.4. Puses</w:t>
      </w:r>
      <w:r w:rsidR="00A21AF1">
        <w:rPr>
          <w:color w:val="000000"/>
          <w:sz w:val="24"/>
          <w:szCs w:val="24"/>
        </w:rPr>
        <w:t>,</w:t>
      </w:r>
      <w:r w:rsidRPr="001F3971">
        <w:rPr>
          <w:color w:val="000000"/>
          <w:sz w:val="24"/>
          <w:szCs w:val="24"/>
        </w:rPr>
        <w:t xml:space="preserve"> veicot personāla un apakšuzņēmēja nomaiņu, ievēro Publisko iepirkumu likumā noteiktos no</w:t>
      </w:r>
      <w:r w:rsidR="00A21AF1">
        <w:rPr>
          <w:color w:val="000000"/>
          <w:sz w:val="24"/>
          <w:szCs w:val="24"/>
        </w:rPr>
        <w:t>teikumus</w:t>
      </w:r>
      <w:r w:rsidRPr="001F3971">
        <w:rPr>
          <w:color w:val="000000"/>
          <w:sz w:val="24"/>
          <w:szCs w:val="24"/>
        </w:rPr>
        <w:t>.</w:t>
      </w:r>
    </w:p>
    <w:p w14:paraId="666924FA" w14:textId="77777777" w:rsidR="00275558" w:rsidRPr="001F3971" w:rsidRDefault="00275558" w:rsidP="00275558">
      <w:pPr>
        <w:widowControl w:val="0"/>
        <w:tabs>
          <w:tab w:val="left" w:pos="1080"/>
        </w:tabs>
        <w:autoSpaceDE w:val="0"/>
        <w:autoSpaceDN w:val="0"/>
        <w:adjustRightInd w:val="0"/>
        <w:ind w:left="420"/>
        <w:rPr>
          <w:sz w:val="24"/>
          <w:szCs w:val="24"/>
        </w:rPr>
      </w:pPr>
    </w:p>
    <w:p w14:paraId="6ABC82A1" w14:textId="77777777" w:rsidR="00275558" w:rsidRPr="001F3971" w:rsidRDefault="00724D39" w:rsidP="00275558">
      <w:pPr>
        <w:widowControl w:val="0"/>
        <w:numPr>
          <w:ilvl w:val="0"/>
          <w:numId w:val="6"/>
        </w:numPr>
        <w:tabs>
          <w:tab w:val="left" w:pos="1080"/>
        </w:tabs>
        <w:autoSpaceDE w:val="0"/>
        <w:autoSpaceDN w:val="0"/>
        <w:adjustRightInd w:val="0"/>
        <w:jc w:val="center"/>
        <w:rPr>
          <w:sz w:val="24"/>
          <w:szCs w:val="24"/>
        </w:rPr>
      </w:pPr>
      <w:r w:rsidRPr="001F3971">
        <w:rPr>
          <w:b/>
          <w:bCs/>
          <w:sz w:val="24"/>
          <w:szCs w:val="24"/>
        </w:rPr>
        <w:t>Vispārīgie noteikumi</w:t>
      </w:r>
    </w:p>
    <w:p w14:paraId="5CEC4556" w14:textId="77777777" w:rsidR="00275558" w:rsidRPr="001F3971" w:rsidRDefault="00724D39" w:rsidP="00275558">
      <w:pPr>
        <w:pStyle w:val="Sarakstarindkopa"/>
        <w:widowControl w:val="0"/>
        <w:numPr>
          <w:ilvl w:val="1"/>
          <w:numId w:val="4"/>
        </w:numPr>
        <w:tabs>
          <w:tab w:val="left" w:pos="993"/>
        </w:tabs>
        <w:autoSpaceDE w:val="0"/>
        <w:autoSpaceDN w:val="0"/>
        <w:adjustRightInd w:val="0"/>
        <w:ind w:left="0" w:firstLine="567"/>
        <w:contextualSpacing/>
        <w:rPr>
          <w:szCs w:val="24"/>
        </w:rPr>
      </w:pPr>
      <w:r>
        <w:rPr>
          <w:szCs w:val="24"/>
        </w:rPr>
        <w:lastRenderedPageBreak/>
        <w:t>L</w:t>
      </w:r>
      <w:r w:rsidR="00EA5316" w:rsidRPr="001F3971">
        <w:rPr>
          <w:szCs w:val="24"/>
        </w:rPr>
        <w:t>īgums ir saistošs Pušu administratoriem, darbiniekiem un juridiskajiem tiesību pārņēmējiem.</w:t>
      </w:r>
    </w:p>
    <w:p w14:paraId="6F2CCED4" w14:textId="77777777" w:rsidR="00275558" w:rsidRPr="001F3971" w:rsidRDefault="00724D39" w:rsidP="00275558">
      <w:pPr>
        <w:widowControl w:val="0"/>
        <w:numPr>
          <w:ilvl w:val="1"/>
          <w:numId w:val="4"/>
        </w:numPr>
        <w:tabs>
          <w:tab w:val="left" w:pos="993"/>
          <w:tab w:val="left" w:pos="1276"/>
        </w:tabs>
        <w:autoSpaceDE w:val="0"/>
        <w:autoSpaceDN w:val="0"/>
        <w:adjustRightInd w:val="0"/>
        <w:ind w:left="0" w:firstLine="567"/>
        <w:jc w:val="both"/>
        <w:rPr>
          <w:sz w:val="24"/>
          <w:szCs w:val="24"/>
        </w:rPr>
      </w:pPr>
      <w:r w:rsidRPr="001F3971">
        <w:rPr>
          <w:sz w:val="24"/>
          <w:szCs w:val="24"/>
        </w:rPr>
        <w:t xml:space="preserve">Visi </w:t>
      </w:r>
      <w:r w:rsidR="00A21AF1">
        <w:rPr>
          <w:sz w:val="24"/>
          <w:szCs w:val="24"/>
        </w:rPr>
        <w:t xml:space="preserve">Līguma </w:t>
      </w:r>
      <w:r w:rsidRPr="001F3971">
        <w:rPr>
          <w:sz w:val="24"/>
          <w:szCs w:val="24"/>
        </w:rPr>
        <w:t xml:space="preserve">pielikumi, papildinājumi un grozījumi stājas spēkā tikai tad, ja tie noformēti rakstiski un tos parakstījušas abas </w:t>
      </w:r>
      <w:r w:rsidR="00A21AF1">
        <w:rPr>
          <w:sz w:val="24"/>
          <w:szCs w:val="24"/>
        </w:rPr>
        <w:t>L</w:t>
      </w:r>
      <w:r w:rsidRPr="001F3971">
        <w:rPr>
          <w:sz w:val="24"/>
          <w:szCs w:val="24"/>
        </w:rPr>
        <w:t>īguma Puses vai to pilnvarotās personas.</w:t>
      </w:r>
    </w:p>
    <w:p w14:paraId="25078C02" w14:textId="77777777" w:rsidR="00275558" w:rsidRPr="001F3971" w:rsidRDefault="00724D39" w:rsidP="00275558">
      <w:pPr>
        <w:pStyle w:val="Sarakstarindkopa"/>
        <w:widowControl w:val="0"/>
        <w:numPr>
          <w:ilvl w:val="1"/>
          <w:numId w:val="4"/>
        </w:numPr>
        <w:tabs>
          <w:tab w:val="left" w:pos="993"/>
          <w:tab w:val="left" w:pos="1276"/>
        </w:tabs>
        <w:autoSpaceDE w:val="0"/>
        <w:autoSpaceDN w:val="0"/>
        <w:adjustRightInd w:val="0"/>
        <w:ind w:left="0" w:firstLine="567"/>
        <w:contextualSpacing/>
        <w:rPr>
          <w:szCs w:val="24"/>
        </w:rPr>
      </w:pPr>
      <w:r w:rsidRPr="001F3971">
        <w:rPr>
          <w:szCs w:val="24"/>
        </w:rPr>
        <w:t>Visus jautājumus, kas nav atrunāti</w:t>
      </w:r>
      <w:r w:rsidR="00A21AF1">
        <w:rPr>
          <w:szCs w:val="24"/>
        </w:rPr>
        <w:t xml:space="preserve"> L</w:t>
      </w:r>
      <w:r w:rsidRPr="001F3971">
        <w:rPr>
          <w:szCs w:val="24"/>
        </w:rPr>
        <w:t>īgumā, Puses risina, savstarpēji vienojoties, ievērojot spēkā esošo Latvijas Republikas normatīvu aktu prasības.</w:t>
      </w:r>
    </w:p>
    <w:p w14:paraId="2D92FF45" w14:textId="77777777" w:rsidR="00275558" w:rsidRPr="001F3971" w:rsidRDefault="00724D39" w:rsidP="00275558">
      <w:pPr>
        <w:widowControl w:val="0"/>
        <w:numPr>
          <w:ilvl w:val="1"/>
          <w:numId w:val="4"/>
        </w:numPr>
        <w:tabs>
          <w:tab w:val="left" w:pos="993"/>
          <w:tab w:val="left" w:pos="1276"/>
        </w:tabs>
        <w:autoSpaceDE w:val="0"/>
        <w:autoSpaceDN w:val="0"/>
        <w:adjustRightInd w:val="0"/>
        <w:ind w:left="0" w:firstLine="567"/>
        <w:jc w:val="both"/>
        <w:rPr>
          <w:sz w:val="24"/>
          <w:szCs w:val="24"/>
        </w:rPr>
      </w:pPr>
      <w:r w:rsidRPr="001F3971">
        <w:rPr>
          <w:sz w:val="24"/>
          <w:szCs w:val="24"/>
        </w:rPr>
        <w:t>Pušu strīdi tiek izskatīti savstarpēji vienojoties, bet, ja vienošanās netiek panākta – tiesā Latvijas Republikas spēkā esošajos normatīvajos aktos noteiktajā kārtībā.</w:t>
      </w:r>
    </w:p>
    <w:p w14:paraId="7B57CC09" w14:textId="77777777" w:rsidR="00275558" w:rsidRPr="001F3971" w:rsidRDefault="00724D39" w:rsidP="00275558">
      <w:pPr>
        <w:widowControl w:val="0"/>
        <w:numPr>
          <w:ilvl w:val="1"/>
          <w:numId w:val="4"/>
        </w:numPr>
        <w:tabs>
          <w:tab w:val="left" w:pos="993"/>
          <w:tab w:val="left" w:pos="1276"/>
        </w:tabs>
        <w:autoSpaceDE w:val="0"/>
        <w:autoSpaceDN w:val="0"/>
        <w:adjustRightInd w:val="0"/>
        <w:ind w:left="0" w:firstLine="567"/>
        <w:jc w:val="both"/>
        <w:rPr>
          <w:sz w:val="24"/>
          <w:szCs w:val="24"/>
        </w:rPr>
      </w:pPr>
      <w:r w:rsidRPr="001F3971">
        <w:rPr>
          <w:sz w:val="24"/>
          <w:szCs w:val="24"/>
        </w:rPr>
        <w:t xml:space="preserve">Pušu rekvizītu, juridiskās adreses vai kādas citas informācijas, kas var ietekmēt </w:t>
      </w:r>
      <w:r w:rsidR="00A21AF1">
        <w:rPr>
          <w:sz w:val="24"/>
          <w:szCs w:val="24"/>
        </w:rPr>
        <w:t>L</w:t>
      </w:r>
      <w:r w:rsidRPr="001F3971">
        <w:rPr>
          <w:sz w:val="24"/>
          <w:szCs w:val="24"/>
        </w:rPr>
        <w:t>īgumā paredzēto saistību izpildi, izmaiņu gadījumā attiecīgai Pusei 3 (trīs) darba dienu laikā rakstveidā jāpaziņo otrai Pusei par notikušām izmaiņām.</w:t>
      </w:r>
    </w:p>
    <w:p w14:paraId="723B6A88" w14:textId="77777777" w:rsidR="00275558" w:rsidRPr="001F3971" w:rsidRDefault="00724D39" w:rsidP="00275558">
      <w:pPr>
        <w:widowControl w:val="0"/>
        <w:numPr>
          <w:ilvl w:val="1"/>
          <w:numId w:val="4"/>
        </w:numPr>
        <w:tabs>
          <w:tab w:val="left" w:pos="993"/>
          <w:tab w:val="left" w:pos="1276"/>
        </w:tabs>
        <w:autoSpaceDE w:val="0"/>
        <w:autoSpaceDN w:val="0"/>
        <w:adjustRightInd w:val="0"/>
        <w:ind w:left="0" w:firstLine="567"/>
        <w:jc w:val="both"/>
        <w:rPr>
          <w:sz w:val="24"/>
          <w:szCs w:val="24"/>
        </w:rPr>
      </w:pPr>
      <w:r w:rsidRPr="001F3971">
        <w:rPr>
          <w:sz w:val="24"/>
          <w:szCs w:val="24"/>
        </w:rPr>
        <w:t>Informācijas apmaiņa starp Pusēm notiek rakstveidā. Nekādas mutiskas vienošanās vai pieprasījumi netiks uzskatīti par saistošiem nevienai no Pusēm.</w:t>
      </w:r>
    </w:p>
    <w:p w14:paraId="6C72C795" w14:textId="77777777" w:rsidR="00275558" w:rsidRPr="001F3971" w:rsidRDefault="00724D39" w:rsidP="00275558">
      <w:pPr>
        <w:widowControl w:val="0"/>
        <w:numPr>
          <w:ilvl w:val="1"/>
          <w:numId w:val="4"/>
        </w:numPr>
        <w:tabs>
          <w:tab w:val="left" w:pos="993"/>
          <w:tab w:val="left" w:pos="1276"/>
        </w:tabs>
        <w:autoSpaceDE w:val="0"/>
        <w:autoSpaceDN w:val="0"/>
        <w:adjustRightInd w:val="0"/>
        <w:ind w:left="0" w:firstLine="567"/>
        <w:jc w:val="both"/>
        <w:rPr>
          <w:sz w:val="24"/>
          <w:szCs w:val="24"/>
        </w:rPr>
      </w:pPr>
      <w:r w:rsidRPr="001F3971">
        <w:rPr>
          <w:sz w:val="24"/>
          <w:szCs w:val="24"/>
        </w:rPr>
        <w:t>Ja rakstveida informāciju sūta pa pastu, uzskatāms, ka informācija adresātam paziņota 7. (septītajā) dienā pēc tās nodošanas pastā. Šaubu gadījumā Pusei, kura sūta informāciju, jāpierāda, kad sūtījums nodots pastā. Ja adresāts apgalvo, ka viņš pastā nodoto informāciju nav saņēmis, viņam šis apgalvojums jāpamato, minot ticamus iemeslus.</w:t>
      </w:r>
    </w:p>
    <w:p w14:paraId="0A5F99CA" w14:textId="77777777" w:rsidR="00275558" w:rsidRPr="001F3971" w:rsidRDefault="00724D39" w:rsidP="00275558">
      <w:pPr>
        <w:widowControl w:val="0"/>
        <w:numPr>
          <w:ilvl w:val="1"/>
          <w:numId w:val="4"/>
        </w:numPr>
        <w:tabs>
          <w:tab w:val="left" w:pos="993"/>
          <w:tab w:val="left" w:pos="1276"/>
        </w:tabs>
        <w:autoSpaceDE w:val="0"/>
        <w:autoSpaceDN w:val="0"/>
        <w:adjustRightInd w:val="0"/>
        <w:ind w:left="0" w:firstLine="567"/>
        <w:jc w:val="both"/>
        <w:rPr>
          <w:sz w:val="24"/>
          <w:szCs w:val="24"/>
        </w:rPr>
      </w:pPr>
      <w:r w:rsidRPr="001F3971">
        <w:rPr>
          <w:sz w:val="24"/>
          <w:szCs w:val="24"/>
        </w:rPr>
        <w:t>Ja kāds no</w:t>
      </w:r>
      <w:r w:rsidR="00282A39">
        <w:rPr>
          <w:sz w:val="24"/>
          <w:szCs w:val="24"/>
        </w:rPr>
        <w:t xml:space="preserve"> L</w:t>
      </w:r>
      <w:r w:rsidRPr="001F3971">
        <w:rPr>
          <w:sz w:val="24"/>
          <w:szCs w:val="24"/>
        </w:rPr>
        <w:t>īguma noteikumiem zaudē spēku, kļūst nelikumīgs vai neīstenojams, tas nekādā veidā neietekmē pārējo</w:t>
      </w:r>
      <w:r w:rsidR="00282A39">
        <w:rPr>
          <w:sz w:val="24"/>
          <w:szCs w:val="24"/>
        </w:rPr>
        <w:t xml:space="preserve"> L</w:t>
      </w:r>
      <w:r w:rsidRPr="001F3971">
        <w:rPr>
          <w:sz w:val="24"/>
          <w:szCs w:val="24"/>
        </w:rPr>
        <w:t>īguma noteikumu spēkā esamību, likumību vai īstenojamību. Puses ar šo apņemas labticīgās sarunās pēc iespējas ātrāk vienoties par spēku zaudējušā, nelikumīgā vai neīstenojamā noteikuma aizstāšanu ar citu spēkā esošu, likumīgu un īstenojamu noteikumu, kas pēc tā ekonomiskās būtības pēc iespējas tuvāk atbilst spēku zaudējušā, nelikumīgā vai neīstenojamā noteikuma būtībai.</w:t>
      </w:r>
    </w:p>
    <w:p w14:paraId="109B9B33" w14:textId="77777777" w:rsidR="00275558" w:rsidRPr="001F3971" w:rsidRDefault="00724D39" w:rsidP="00275558">
      <w:pPr>
        <w:widowControl w:val="0"/>
        <w:numPr>
          <w:ilvl w:val="1"/>
          <w:numId w:val="4"/>
        </w:numPr>
        <w:tabs>
          <w:tab w:val="left" w:pos="993"/>
          <w:tab w:val="left" w:pos="1276"/>
        </w:tabs>
        <w:autoSpaceDE w:val="0"/>
        <w:autoSpaceDN w:val="0"/>
        <w:adjustRightInd w:val="0"/>
        <w:ind w:left="0" w:firstLine="567"/>
        <w:jc w:val="both"/>
        <w:rPr>
          <w:sz w:val="24"/>
          <w:szCs w:val="24"/>
        </w:rPr>
      </w:pPr>
      <w:r>
        <w:rPr>
          <w:sz w:val="24"/>
          <w:szCs w:val="24"/>
        </w:rPr>
        <w:t>L</w:t>
      </w:r>
      <w:r w:rsidR="00EA5316" w:rsidRPr="001F3971">
        <w:rPr>
          <w:sz w:val="24"/>
          <w:szCs w:val="24"/>
        </w:rPr>
        <w:t>īguma sadaļu (</w:t>
      </w:r>
      <w:r>
        <w:rPr>
          <w:sz w:val="24"/>
          <w:szCs w:val="24"/>
        </w:rPr>
        <w:t xml:space="preserve">sadaļu, </w:t>
      </w:r>
      <w:r w:rsidR="00EA5316" w:rsidRPr="001F3971">
        <w:rPr>
          <w:sz w:val="24"/>
          <w:szCs w:val="24"/>
        </w:rPr>
        <w:t>punktu) virsraksti lietoti tikai teksta labākai pārskatāmībai un tādēļ nevar tikt izmantoti</w:t>
      </w:r>
      <w:r>
        <w:rPr>
          <w:sz w:val="24"/>
          <w:szCs w:val="24"/>
        </w:rPr>
        <w:t xml:space="preserve"> L</w:t>
      </w:r>
      <w:r w:rsidR="00EA5316" w:rsidRPr="001F3971">
        <w:rPr>
          <w:sz w:val="24"/>
          <w:szCs w:val="24"/>
        </w:rPr>
        <w:t>īguma interpretācijai.</w:t>
      </w:r>
    </w:p>
    <w:p w14:paraId="3C9DAB93" w14:textId="77777777" w:rsidR="00275558" w:rsidRPr="001F3971" w:rsidRDefault="00724D39" w:rsidP="00275558">
      <w:pPr>
        <w:widowControl w:val="0"/>
        <w:numPr>
          <w:ilvl w:val="1"/>
          <w:numId w:val="4"/>
        </w:numPr>
        <w:tabs>
          <w:tab w:val="left" w:pos="993"/>
          <w:tab w:val="left" w:pos="1276"/>
        </w:tabs>
        <w:autoSpaceDE w:val="0"/>
        <w:autoSpaceDN w:val="0"/>
        <w:adjustRightInd w:val="0"/>
        <w:ind w:left="0" w:firstLine="567"/>
        <w:jc w:val="both"/>
        <w:rPr>
          <w:sz w:val="24"/>
          <w:szCs w:val="24"/>
        </w:rPr>
      </w:pPr>
      <w:r w:rsidRPr="001F3971">
        <w:rPr>
          <w:sz w:val="24"/>
          <w:szCs w:val="24"/>
        </w:rPr>
        <w:t xml:space="preserve">Nevienai no Pusēm nav tiesību pārjaunot </w:t>
      </w:r>
      <w:r w:rsidR="00282A39">
        <w:rPr>
          <w:sz w:val="24"/>
          <w:szCs w:val="24"/>
        </w:rPr>
        <w:t>L</w:t>
      </w:r>
      <w:r w:rsidRPr="001F3971">
        <w:rPr>
          <w:sz w:val="24"/>
          <w:szCs w:val="24"/>
        </w:rPr>
        <w:t xml:space="preserve">īgumu, mainot saistības dalībnieku bez pārējo Pušu </w:t>
      </w:r>
      <w:r w:rsidRPr="001F3971">
        <w:rPr>
          <w:sz w:val="24"/>
          <w:szCs w:val="24"/>
        </w:rPr>
        <w:t>piekrišanas.</w:t>
      </w:r>
    </w:p>
    <w:p w14:paraId="07CBFB26" w14:textId="77777777" w:rsidR="00275558" w:rsidRPr="001F3971" w:rsidRDefault="00724D39" w:rsidP="00275558">
      <w:pPr>
        <w:widowControl w:val="0"/>
        <w:numPr>
          <w:ilvl w:val="1"/>
          <w:numId w:val="4"/>
        </w:numPr>
        <w:tabs>
          <w:tab w:val="left" w:pos="993"/>
          <w:tab w:val="left" w:pos="1276"/>
        </w:tabs>
        <w:autoSpaceDE w:val="0"/>
        <w:autoSpaceDN w:val="0"/>
        <w:adjustRightInd w:val="0"/>
        <w:ind w:left="0" w:firstLine="567"/>
        <w:jc w:val="both"/>
        <w:rPr>
          <w:sz w:val="24"/>
          <w:szCs w:val="24"/>
        </w:rPr>
      </w:pPr>
      <w:r w:rsidRPr="001F3971">
        <w:rPr>
          <w:sz w:val="24"/>
          <w:szCs w:val="24"/>
        </w:rPr>
        <w:t xml:space="preserve">Puses iesniedz viena otrai paziņojumus un informāciju, kā arī atbild uz tiem rakstiski </w:t>
      </w:r>
      <w:r w:rsidR="00282A39">
        <w:rPr>
          <w:sz w:val="24"/>
          <w:szCs w:val="24"/>
        </w:rPr>
        <w:t>L</w:t>
      </w:r>
      <w:r w:rsidRPr="001F3971">
        <w:rPr>
          <w:sz w:val="24"/>
          <w:szCs w:val="24"/>
        </w:rPr>
        <w:t xml:space="preserve">īgumā noteiktajā termiņā. Gadījumos, kad </w:t>
      </w:r>
      <w:r w:rsidR="00282A39">
        <w:rPr>
          <w:sz w:val="24"/>
          <w:szCs w:val="24"/>
        </w:rPr>
        <w:t>L</w:t>
      </w:r>
      <w:r w:rsidRPr="001F3971">
        <w:rPr>
          <w:sz w:val="24"/>
          <w:szCs w:val="24"/>
        </w:rPr>
        <w:t>īgumā nav noteikts konkrēts termiņš, viena Puse apņemas atbildēt otrai Pusei uz rakstiskiem paziņojumiem un dot vai pamatoti atteikt savu piekrišanu 7 (septiņu) darba dienu laikā no attiecīgā paziņojuma saņemšanas. Ja noteiktajos termiņos netiek saņemta atbilde un attiecīgā Puse 1 (vienas) darba dienas laikā nav devusi atbildi arī uz tai izteikto atgādinājumu, uzskatāms, ka šī Puse piekritusi izteiktajiem priekšlikumiem un apstiprina iesniegtos dokumentus. Atgādinā</w:t>
      </w:r>
      <w:r w:rsidRPr="001F3971">
        <w:rPr>
          <w:sz w:val="24"/>
          <w:szCs w:val="24"/>
        </w:rPr>
        <w:t>jums izsakāms līdz ar atbildes termiņa izbeigšanos.</w:t>
      </w:r>
    </w:p>
    <w:p w14:paraId="376EA4FE" w14:textId="77777777" w:rsidR="00275558" w:rsidRPr="001F3971" w:rsidRDefault="00724D39" w:rsidP="00275558">
      <w:pPr>
        <w:widowControl w:val="0"/>
        <w:numPr>
          <w:ilvl w:val="1"/>
          <w:numId w:val="4"/>
        </w:numPr>
        <w:tabs>
          <w:tab w:val="left" w:pos="993"/>
          <w:tab w:val="left" w:pos="1276"/>
        </w:tabs>
        <w:autoSpaceDE w:val="0"/>
        <w:autoSpaceDN w:val="0"/>
        <w:adjustRightInd w:val="0"/>
        <w:ind w:left="0" w:firstLine="567"/>
        <w:jc w:val="both"/>
        <w:rPr>
          <w:sz w:val="24"/>
          <w:szCs w:val="24"/>
        </w:rPr>
      </w:pPr>
      <w:r w:rsidRPr="001F3971">
        <w:rPr>
          <w:sz w:val="24"/>
          <w:szCs w:val="24"/>
        </w:rPr>
        <w:t xml:space="preserve">Rakstisku paziņojumu nosūtīšana tiek veikta elektroniski, nosūtot paziņojumus no attiecīgās Puses e-pasta uz otras Puses e-pastiem, kas norādīti </w:t>
      </w:r>
      <w:r w:rsidR="00282A39">
        <w:rPr>
          <w:sz w:val="24"/>
          <w:szCs w:val="24"/>
        </w:rPr>
        <w:t>L</w:t>
      </w:r>
      <w:r w:rsidRPr="001F3971">
        <w:rPr>
          <w:sz w:val="24"/>
          <w:szCs w:val="24"/>
        </w:rPr>
        <w:t>īguma 10. punktā.</w:t>
      </w:r>
    </w:p>
    <w:p w14:paraId="2ABC62FD" w14:textId="77777777" w:rsidR="00275558" w:rsidRPr="001F3971" w:rsidRDefault="00724D39" w:rsidP="00275558">
      <w:pPr>
        <w:widowControl w:val="0"/>
        <w:numPr>
          <w:ilvl w:val="1"/>
          <w:numId w:val="4"/>
        </w:numPr>
        <w:tabs>
          <w:tab w:val="left" w:pos="993"/>
          <w:tab w:val="left" w:pos="1276"/>
        </w:tabs>
        <w:autoSpaceDE w:val="0"/>
        <w:autoSpaceDN w:val="0"/>
        <w:adjustRightInd w:val="0"/>
        <w:ind w:left="0" w:firstLine="567"/>
        <w:jc w:val="both"/>
        <w:rPr>
          <w:sz w:val="24"/>
          <w:szCs w:val="24"/>
        </w:rPr>
      </w:pPr>
      <w:r w:rsidRPr="001F3971">
        <w:rPr>
          <w:sz w:val="24"/>
          <w:szCs w:val="24"/>
        </w:rPr>
        <w:t>Jebkuri sūtījumi Pusēm uzskatāmi par saņemtiem šādos termiņos:</w:t>
      </w:r>
    </w:p>
    <w:p w14:paraId="182E5F07" w14:textId="77777777" w:rsidR="00275558" w:rsidRPr="001F3971" w:rsidRDefault="00724D39" w:rsidP="00275558">
      <w:pPr>
        <w:pStyle w:val="Sarakstarindkopa"/>
        <w:widowControl w:val="0"/>
        <w:numPr>
          <w:ilvl w:val="2"/>
          <w:numId w:val="4"/>
        </w:numPr>
        <w:tabs>
          <w:tab w:val="left" w:pos="993"/>
          <w:tab w:val="left" w:pos="1276"/>
        </w:tabs>
        <w:autoSpaceDE w:val="0"/>
        <w:autoSpaceDN w:val="0"/>
        <w:adjustRightInd w:val="0"/>
        <w:ind w:left="0" w:firstLine="567"/>
        <w:contextualSpacing/>
        <w:rPr>
          <w:szCs w:val="24"/>
        </w:rPr>
      </w:pPr>
      <w:r w:rsidRPr="001F3971">
        <w:rPr>
          <w:szCs w:val="24"/>
        </w:rPr>
        <w:t>7.(septītajā) dienā pēc nosūtīšanas, ja nosūtīts pa pastu parastā sūtījumā;</w:t>
      </w:r>
    </w:p>
    <w:p w14:paraId="46003E39" w14:textId="77777777" w:rsidR="00275558" w:rsidRPr="001F3971" w:rsidRDefault="00724D39" w:rsidP="00275558">
      <w:pPr>
        <w:pStyle w:val="Sarakstarindkopa"/>
        <w:widowControl w:val="0"/>
        <w:numPr>
          <w:ilvl w:val="2"/>
          <w:numId w:val="4"/>
        </w:numPr>
        <w:tabs>
          <w:tab w:val="left" w:pos="993"/>
          <w:tab w:val="left" w:pos="1276"/>
        </w:tabs>
        <w:autoSpaceDE w:val="0"/>
        <w:autoSpaceDN w:val="0"/>
        <w:adjustRightInd w:val="0"/>
        <w:ind w:left="0" w:firstLine="567"/>
        <w:contextualSpacing/>
        <w:rPr>
          <w:szCs w:val="24"/>
        </w:rPr>
      </w:pPr>
      <w:r w:rsidRPr="001F3971">
        <w:rPr>
          <w:szCs w:val="24"/>
        </w:rPr>
        <w:t>5.(piektajā) dienā pēc nosūtīšanas, ja nosūtīts pa pastu ierakstītā sūtījumā;</w:t>
      </w:r>
    </w:p>
    <w:p w14:paraId="125FF0C5" w14:textId="77777777" w:rsidR="00275558" w:rsidRPr="001F3971" w:rsidRDefault="00724D39" w:rsidP="00275558">
      <w:pPr>
        <w:pStyle w:val="Sarakstarindkopa"/>
        <w:widowControl w:val="0"/>
        <w:numPr>
          <w:ilvl w:val="2"/>
          <w:numId w:val="4"/>
        </w:numPr>
        <w:tabs>
          <w:tab w:val="left" w:pos="993"/>
          <w:tab w:val="left" w:pos="1276"/>
        </w:tabs>
        <w:autoSpaceDE w:val="0"/>
        <w:autoSpaceDN w:val="0"/>
        <w:adjustRightInd w:val="0"/>
        <w:ind w:left="0" w:firstLine="567"/>
        <w:contextualSpacing/>
        <w:rPr>
          <w:szCs w:val="24"/>
        </w:rPr>
      </w:pPr>
      <w:r w:rsidRPr="001F3971">
        <w:rPr>
          <w:szCs w:val="24"/>
        </w:rPr>
        <w:t>saņemts iesniegšanas dienā, ja iesniegts personīgi pret parakstu;</w:t>
      </w:r>
    </w:p>
    <w:p w14:paraId="05A463CD" w14:textId="77777777" w:rsidR="00275558" w:rsidRPr="00683E54" w:rsidRDefault="00724D39" w:rsidP="00275558">
      <w:pPr>
        <w:pStyle w:val="Sarakstarindkopa"/>
        <w:widowControl w:val="0"/>
        <w:numPr>
          <w:ilvl w:val="2"/>
          <w:numId w:val="4"/>
        </w:numPr>
        <w:tabs>
          <w:tab w:val="left" w:pos="993"/>
          <w:tab w:val="left" w:pos="1276"/>
        </w:tabs>
        <w:autoSpaceDE w:val="0"/>
        <w:autoSpaceDN w:val="0"/>
        <w:adjustRightInd w:val="0"/>
        <w:ind w:left="0" w:firstLine="567"/>
        <w:contextualSpacing/>
        <w:rPr>
          <w:szCs w:val="24"/>
        </w:rPr>
      </w:pPr>
      <w:r w:rsidRPr="001F3971">
        <w:rPr>
          <w:szCs w:val="24"/>
        </w:rPr>
        <w:t>saņemts nāk</w:t>
      </w:r>
      <w:r w:rsidR="00282A39">
        <w:rPr>
          <w:szCs w:val="24"/>
        </w:rPr>
        <w:t>amaj</w:t>
      </w:r>
      <w:r w:rsidRPr="001F3971">
        <w:rPr>
          <w:szCs w:val="24"/>
        </w:rPr>
        <w:t xml:space="preserve">ā </w:t>
      </w:r>
      <w:r w:rsidRPr="00683E54">
        <w:rPr>
          <w:szCs w:val="24"/>
        </w:rPr>
        <w:t xml:space="preserve">darba dienā pēc nosūtīšanas, ja nosūtīts uz </w:t>
      </w:r>
      <w:r w:rsidR="00282A39" w:rsidRPr="00683E54">
        <w:rPr>
          <w:szCs w:val="24"/>
        </w:rPr>
        <w:t>L</w:t>
      </w:r>
      <w:r w:rsidRPr="00683E54">
        <w:rPr>
          <w:szCs w:val="24"/>
        </w:rPr>
        <w:t xml:space="preserve">īgumā norādīto </w:t>
      </w:r>
      <w:r w:rsidR="00282A39" w:rsidRPr="00683E54">
        <w:rPr>
          <w:szCs w:val="24"/>
        </w:rPr>
        <w:t xml:space="preserve">otras </w:t>
      </w:r>
      <w:r w:rsidRPr="00683E54">
        <w:rPr>
          <w:szCs w:val="24"/>
        </w:rPr>
        <w:t>Puses e-pastu.</w:t>
      </w:r>
    </w:p>
    <w:p w14:paraId="0E9565B9" w14:textId="77777777" w:rsidR="00275558" w:rsidRPr="001F3971" w:rsidRDefault="00724D39" w:rsidP="00275558">
      <w:pPr>
        <w:widowControl w:val="0"/>
        <w:numPr>
          <w:ilvl w:val="1"/>
          <w:numId w:val="4"/>
        </w:numPr>
        <w:tabs>
          <w:tab w:val="left" w:pos="993"/>
          <w:tab w:val="left" w:pos="1276"/>
        </w:tabs>
        <w:autoSpaceDE w:val="0"/>
        <w:autoSpaceDN w:val="0"/>
        <w:adjustRightInd w:val="0"/>
        <w:ind w:left="0" w:firstLine="567"/>
        <w:jc w:val="both"/>
        <w:rPr>
          <w:sz w:val="24"/>
          <w:szCs w:val="24"/>
        </w:rPr>
      </w:pPr>
      <w:r w:rsidRPr="00683E54">
        <w:rPr>
          <w:sz w:val="24"/>
          <w:szCs w:val="24"/>
        </w:rPr>
        <w:t>L</w:t>
      </w:r>
      <w:r w:rsidR="00EA5316" w:rsidRPr="00683E54">
        <w:rPr>
          <w:sz w:val="24"/>
          <w:szCs w:val="24"/>
        </w:rPr>
        <w:t xml:space="preserve">īgums </w:t>
      </w:r>
      <w:r w:rsidR="00B14292" w:rsidRPr="00683E54">
        <w:rPr>
          <w:sz w:val="24"/>
          <w:szCs w:val="24"/>
        </w:rPr>
        <w:t xml:space="preserve">(bez </w:t>
      </w:r>
      <w:r w:rsidR="00EA5316" w:rsidRPr="00683E54">
        <w:rPr>
          <w:sz w:val="24"/>
          <w:szCs w:val="24"/>
        </w:rPr>
        <w:t>tā pielikumi</w:t>
      </w:r>
      <w:r w:rsidR="00B14292" w:rsidRPr="00683E54">
        <w:rPr>
          <w:sz w:val="24"/>
          <w:szCs w:val="24"/>
        </w:rPr>
        <w:t>em) ir</w:t>
      </w:r>
      <w:r w:rsidR="00EA5316" w:rsidRPr="00683E54">
        <w:rPr>
          <w:sz w:val="24"/>
          <w:szCs w:val="24"/>
        </w:rPr>
        <w:t xml:space="preserve"> sastādīt</w:t>
      </w:r>
      <w:r w:rsidR="00B14292" w:rsidRPr="00683E54">
        <w:rPr>
          <w:sz w:val="24"/>
          <w:szCs w:val="24"/>
        </w:rPr>
        <w:t>s</w:t>
      </w:r>
      <w:r w:rsidR="00EA5316" w:rsidRPr="00683E54">
        <w:rPr>
          <w:sz w:val="24"/>
          <w:szCs w:val="24"/>
        </w:rPr>
        <w:t xml:space="preserve"> latviešu valodā uz </w:t>
      </w:r>
      <w:r w:rsidR="00683E54" w:rsidRPr="00683E54">
        <w:rPr>
          <w:sz w:val="24"/>
          <w:szCs w:val="24"/>
        </w:rPr>
        <w:t>10</w:t>
      </w:r>
      <w:r w:rsidR="00EA5316" w:rsidRPr="00683E54">
        <w:rPr>
          <w:sz w:val="24"/>
          <w:szCs w:val="24"/>
        </w:rPr>
        <w:t xml:space="preserve"> (</w:t>
      </w:r>
      <w:r w:rsidR="00683E54" w:rsidRPr="00683E54">
        <w:rPr>
          <w:sz w:val="24"/>
          <w:szCs w:val="24"/>
        </w:rPr>
        <w:t>desmit</w:t>
      </w:r>
      <w:r w:rsidR="00EA5316" w:rsidRPr="00683E54">
        <w:rPr>
          <w:sz w:val="24"/>
          <w:szCs w:val="24"/>
        </w:rPr>
        <w:t>) lapām</w:t>
      </w:r>
      <w:r w:rsidRPr="00683E54">
        <w:rPr>
          <w:sz w:val="24"/>
          <w:szCs w:val="24"/>
        </w:rPr>
        <w:t xml:space="preserve">, abu Pušu </w:t>
      </w:r>
      <w:r w:rsidR="00EA5316" w:rsidRPr="00683E54">
        <w:rPr>
          <w:sz w:val="24"/>
          <w:szCs w:val="24"/>
        </w:rPr>
        <w:t>parakstīts, izmantojot drošus elektroniskos</w:t>
      </w:r>
      <w:r w:rsidR="00EA5316" w:rsidRPr="001F3971">
        <w:rPr>
          <w:sz w:val="24"/>
          <w:szCs w:val="24"/>
        </w:rPr>
        <w:t xml:space="preserve"> parakstus, kas satur laika zīmogus. Elektroniskais dokuments glabājas pie abām pusēm.</w:t>
      </w:r>
    </w:p>
    <w:p w14:paraId="146C312B" w14:textId="77777777" w:rsidR="00275558" w:rsidRPr="001F3971" w:rsidRDefault="00275558" w:rsidP="00275558">
      <w:pPr>
        <w:widowControl w:val="0"/>
        <w:tabs>
          <w:tab w:val="left" w:pos="993"/>
          <w:tab w:val="left" w:pos="1276"/>
        </w:tabs>
        <w:autoSpaceDE w:val="0"/>
        <w:autoSpaceDN w:val="0"/>
        <w:adjustRightInd w:val="0"/>
        <w:ind w:left="567"/>
        <w:jc w:val="both"/>
        <w:rPr>
          <w:sz w:val="24"/>
          <w:szCs w:val="24"/>
        </w:rPr>
      </w:pPr>
    </w:p>
    <w:p w14:paraId="15A6F2A0" w14:textId="77777777" w:rsidR="00275558" w:rsidRPr="001F3971" w:rsidRDefault="00724D39" w:rsidP="00275558">
      <w:pPr>
        <w:tabs>
          <w:tab w:val="left" w:pos="1134"/>
        </w:tabs>
        <w:ind w:firstLine="567"/>
        <w:contextualSpacing/>
        <w:jc w:val="center"/>
        <w:rPr>
          <w:b/>
          <w:bCs/>
          <w:sz w:val="24"/>
          <w:szCs w:val="24"/>
          <w:lang w:eastAsia="hi-IN"/>
        </w:rPr>
      </w:pPr>
      <w:r w:rsidRPr="001F3971">
        <w:rPr>
          <w:b/>
          <w:bCs/>
          <w:sz w:val="24"/>
          <w:szCs w:val="24"/>
          <w:lang w:eastAsia="hi-IN"/>
        </w:rPr>
        <w:t>8. Konfidencialitāte</w:t>
      </w:r>
    </w:p>
    <w:p w14:paraId="40B699D9" w14:textId="77777777" w:rsidR="00275558" w:rsidRPr="001F3971" w:rsidRDefault="00724D39" w:rsidP="00275558">
      <w:pPr>
        <w:tabs>
          <w:tab w:val="left" w:pos="1134"/>
        </w:tabs>
        <w:ind w:firstLine="567"/>
        <w:contextualSpacing/>
        <w:jc w:val="both"/>
        <w:rPr>
          <w:rFonts w:eastAsia="Calibri"/>
          <w:sz w:val="24"/>
          <w:szCs w:val="24"/>
          <w:lang w:eastAsia="hi-IN"/>
        </w:rPr>
      </w:pPr>
      <w:r w:rsidRPr="001F3971">
        <w:rPr>
          <w:sz w:val="24"/>
          <w:szCs w:val="24"/>
          <w:lang w:eastAsia="hi-IN"/>
        </w:rPr>
        <w:t>8.1. Pakalpojuma sniedzējs apņemas ievērot konfidencialitāti, tajā skaitā:</w:t>
      </w:r>
    </w:p>
    <w:p w14:paraId="3838FCBD" w14:textId="77777777" w:rsidR="00275558" w:rsidRPr="001F3971" w:rsidRDefault="00724D39" w:rsidP="00275558">
      <w:pPr>
        <w:pStyle w:val="Sarakstarindkopa"/>
        <w:numPr>
          <w:ilvl w:val="2"/>
          <w:numId w:val="7"/>
        </w:numPr>
        <w:tabs>
          <w:tab w:val="left" w:pos="1134"/>
        </w:tabs>
        <w:ind w:left="0" w:firstLine="567"/>
        <w:contextualSpacing/>
        <w:rPr>
          <w:szCs w:val="24"/>
          <w:lang w:eastAsia="hi-IN"/>
        </w:rPr>
      </w:pPr>
      <w:r w:rsidRPr="001F3971">
        <w:rPr>
          <w:szCs w:val="24"/>
          <w:lang w:eastAsia="hi-IN"/>
        </w:rPr>
        <w:t xml:space="preserve">nodrošināt </w:t>
      </w:r>
      <w:r w:rsidR="002D2943">
        <w:rPr>
          <w:szCs w:val="24"/>
          <w:lang w:eastAsia="hi-IN"/>
        </w:rPr>
        <w:t>L</w:t>
      </w:r>
      <w:r w:rsidRPr="001F3971">
        <w:rPr>
          <w:szCs w:val="24"/>
          <w:lang w:eastAsia="hi-IN"/>
        </w:rPr>
        <w:t>īgumā minētās informācijas neizpaušanu, tajā skaitā no trešo personu puses, kas piedalās vai ir iesaistītas</w:t>
      </w:r>
      <w:r w:rsidR="002D2943">
        <w:rPr>
          <w:szCs w:val="24"/>
          <w:lang w:eastAsia="hi-IN"/>
        </w:rPr>
        <w:t xml:space="preserve"> L</w:t>
      </w:r>
      <w:r w:rsidRPr="001F3971">
        <w:rPr>
          <w:szCs w:val="24"/>
          <w:lang w:eastAsia="hi-IN"/>
        </w:rPr>
        <w:t>īguma izpildē;</w:t>
      </w:r>
    </w:p>
    <w:p w14:paraId="7D44AF81" w14:textId="77777777" w:rsidR="00275558" w:rsidRPr="001F3971" w:rsidRDefault="00724D39" w:rsidP="00275558">
      <w:pPr>
        <w:pStyle w:val="Sarakstarindkopa"/>
        <w:numPr>
          <w:ilvl w:val="2"/>
          <w:numId w:val="7"/>
        </w:numPr>
        <w:tabs>
          <w:tab w:val="left" w:pos="1134"/>
        </w:tabs>
        <w:ind w:left="0" w:firstLine="567"/>
        <w:contextualSpacing/>
        <w:rPr>
          <w:szCs w:val="24"/>
          <w:lang w:eastAsia="hi-IN"/>
        </w:rPr>
      </w:pPr>
      <w:r w:rsidRPr="001F3971">
        <w:rPr>
          <w:szCs w:val="24"/>
          <w:lang w:eastAsia="hi-IN"/>
        </w:rPr>
        <w:lastRenderedPageBreak/>
        <w:t xml:space="preserve">aizsargāt, neizplatīt un bez iepriekšējas Pasūtītāja rakstiskas atļaujas saņemšanas </w:t>
      </w:r>
      <w:r w:rsidRPr="001F3971">
        <w:rPr>
          <w:szCs w:val="24"/>
          <w:lang w:eastAsia="hi-IN"/>
        </w:rPr>
        <w:t>neizpaust trešajām personām pilnīgi vai daļēji ar</w:t>
      </w:r>
      <w:r w:rsidR="002D2943">
        <w:rPr>
          <w:szCs w:val="24"/>
          <w:lang w:eastAsia="hi-IN"/>
        </w:rPr>
        <w:t xml:space="preserve"> L</w:t>
      </w:r>
      <w:r w:rsidRPr="001F3971">
        <w:rPr>
          <w:szCs w:val="24"/>
          <w:lang w:eastAsia="hi-IN"/>
        </w:rPr>
        <w:t>īgumu vai citu ar to izpildi saistītu dokumentu saturu, kā arī tehniska, komerciāla un jebkāda cita rakstura informāciju par Pasūtītāja darbību, kas kļuvusi Pakalpojuma sniedzējam pieejama</w:t>
      </w:r>
      <w:r w:rsidR="002D2943">
        <w:rPr>
          <w:szCs w:val="24"/>
          <w:lang w:eastAsia="hi-IN"/>
        </w:rPr>
        <w:t xml:space="preserve"> L</w:t>
      </w:r>
      <w:r w:rsidRPr="001F3971">
        <w:rPr>
          <w:szCs w:val="24"/>
          <w:lang w:eastAsia="hi-IN"/>
        </w:rPr>
        <w:t>īguma izpildes gaitā.</w:t>
      </w:r>
    </w:p>
    <w:p w14:paraId="4F0DE7B1" w14:textId="77777777" w:rsidR="00275558" w:rsidRPr="001F3971" w:rsidRDefault="00724D39" w:rsidP="00275558">
      <w:pPr>
        <w:pStyle w:val="Sarakstarindkopa"/>
        <w:numPr>
          <w:ilvl w:val="1"/>
          <w:numId w:val="8"/>
        </w:numPr>
        <w:tabs>
          <w:tab w:val="left" w:pos="1134"/>
        </w:tabs>
        <w:ind w:left="0" w:firstLine="567"/>
        <w:contextualSpacing/>
        <w:rPr>
          <w:szCs w:val="24"/>
          <w:lang w:eastAsia="hi-IN"/>
        </w:rPr>
      </w:pPr>
      <w:r w:rsidRPr="001F3971">
        <w:rPr>
          <w:szCs w:val="24"/>
          <w:lang w:eastAsia="hi-IN"/>
        </w:rPr>
        <w:t xml:space="preserve">Pasūtītājs apņemas ievērot konfidencialitāti un bez Pakalpojuma sniedzēja rakstiskas atļaujas saņemšanas neizpaust trešajām personām pilnīgi vai daļēji ar </w:t>
      </w:r>
      <w:r w:rsidR="002D2943">
        <w:rPr>
          <w:szCs w:val="24"/>
          <w:lang w:eastAsia="hi-IN"/>
        </w:rPr>
        <w:t>L</w:t>
      </w:r>
      <w:r w:rsidRPr="001F3971">
        <w:rPr>
          <w:szCs w:val="24"/>
          <w:lang w:eastAsia="hi-IN"/>
        </w:rPr>
        <w:t xml:space="preserve">īgumu vai citu ar to izpildi saistītu dokumentu, kurus pirms </w:t>
      </w:r>
      <w:r w:rsidR="002D2943">
        <w:rPr>
          <w:szCs w:val="24"/>
          <w:lang w:eastAsia="hi-IN"/>
        </w:rPr>
        <w:t>L</w:t>
      </w:r>
      <w:r w:rsidRPr="001F3971">
        <w:rPr>
          <w:szCs w:val="24"/>
          <w:lang w:eastAsia="hi-IN"/>
        </w:rPr>
        <w:t xml:space="preserve">īguma noslēgšanas Pakalpojuma sniedzējs ir noteicis kā komercnoslēpumu un attiecīgi par to pirms </w:t>
      </w:r>
      <w:r w:rsidR="002D2943">
        <w:rPr>
          <w:szCs w:val="24"/>
          <w:lang w:eastAsia="hi-IN"/>
        </w:rPr>
        <w:t>L</w:t>
      </w:r>
      <w:r w:rsidRPr="001F3971">
        <w:rPr>
          <w:szCs w:val="24"/>
          <w:lang w:eastAsia="hi-IN"/>
        </w:rPr>
        <w:t xml:space="preserve">īguma noslēgšanas ir informējis Pasūtītāju. Jebkurā gadījumā, Pakalpojuma sniedzējs nevar noteikt par komercnoslēpumu </w:t>
      </w:r>
      <w:r w:rsidR="002D2943">
        <w:rPr>
          <w:szCs w:val="24"/>
          <w:lang w:eastAsia="hi-IN"/>
        </w:rPr>
        <w:t>L</w:t>
      </w:r>
      <w:r w:rsidRPr="001F3971">
        <w:rPr>
          <w:szCs w:val="24"/>
          <w:lang w:eastAsia="hi-IN"/>
        </w:rPr>
        <w:t>īguma priekšmetu un tā izpildes rezultātu.</w:t>
      </w:r>
    </w:p>
    <w:p w14:paraId="637E46A4" w14:textId="77777777" w:rsidR="00275558" w:rsidRPr="001F3971" w:rsidRDefault="00724D39" w:rsidP="00275558">
      <w:pPr>
        <w:numPr>
          <w:ilvl w:val="1"/>
          <w:numId w:val="8"/>
        </w:numPr>
        <w:tabs>
          <w:tab w:val="left" w:pos="1134"/>
        </w:tabs>
        <w:ind w:left="0" w:firstLine="567"/>
        <w:contextualSpacing/>
        <w:jc w:val="both"/>
        <w:rPr>
          <w:sz w:val="24"/>
          <w:szCs w:val="24"/>
          <w:lang w:eastAsia="hi-IN"/>
        </w:rPr>
      </w:pPr>
      <w:r w:rsidRPr="001F3971">
        <w:rPr>
          <w:sz w:val="24"/>
          <w:szCs w:val="24"/>
          <w:lang w:eastAsia="hi-IN"/>
        </w:rPr>
        <w:t xml:space="preserve">Konfidencialitātes ierobežojumi neattiecas uz publiski un vispārpieejamu informāciju, kā arī uz informāciju, kuru saskaņā ar </w:t>
      </w:r>
      <w:r w:rsidR="002D2943">
        <w:rPr>
          <w:sz w:val="24"/>
          <w:szCs w:val="24"/>
          <w:lang w:eastAsia="hi-IN"/>
        </w:rPr>
        <w:t>L</w:t>
      </w:r>
      <w:r w:rsidRPr="001F3971">
        <w:rPr>
          <w:sz w:val="24"/>
          <w:szCs w:val="24"/>
          <w:lang w:eastAsia="hi-IN"/>
        </w:rPr>
        <w:t>īguma noteikumiem ir paredzēts darīt zināmu trešajām personām.</w:t>
      </w:r>
    </w:p>
    <w:p w14:paraId="7E68FD82" w14:textId="77777777" w:rsidR="00275558" w:rsidRPr="001F3971" w:rsidRDefault="00724D39" w:rsidP="00275558">
      <w:pPr>
        <w:numPr>
          <w:ilvl w:val="1"/>
          <w:numId w:val="8"/>
        </w:numPr>
        <w:tabs>
          <w:tab w:val="left" w:pos="1134"/>
        </w:tabs>
        <w:ind w:left="0" w:firstLine="567"/>
        <w:contextualSpacing/>
        <w:jc w:val="both"/>
        <w:rPr>
          <w:sz w:val="24"/>
          <w:szCs w:val="24"/>
          <w:lang w:eastAsia="hi-IN"/>
        </w:rPr>
      </w:pPr>
      <w:r w:rsidRPr="001F3971">
        <w:rPr>
          <w:sz w:val="24"/>
          <w:szCs w:val="24"/>
          <w:lang w:eastAsia="hi-IN"/>
        </w:rPr>
        <w:t>Konfidencialitātes noteikumi neattiecas uz gadījumiem, kad informāciju pieprasa valsts vai pašvaldību iestādes un kurām šādas tiesības ir noteiktas Latvijas Republikas normatīvajos aktos.</w:t>
      </w:r>
    </w:p>
    <w:p w14:paraId="1CD24EB4" w14:textId="77777777" w:rsidR="00275558" w:rsidRPr="001F3971" w:rsidRDefault="00724D39" w:rsidP="00275558">
      <w:pPr>
        <w:numPr>
          <w:ilvl w:val="1"/>
          <w:numId w:val="8"/>
        </w:numPr>
        <w:tabs>
          <w:tab w:val="left" w:pos="1134"/>
        </w:tabs>
        <w:ind w:left="0" w:firstLine="567"/>
        <w:contextualSpacing/>
        <w:jc w:val="both"/>
        <w:rPr>
          <w:sz w:val="24"/>
          <w:szCs w:val="24"/>
          <w:lang w:eastAsia="hi-IN"/>
        </w:rPr>
      </w:pPr>
      <w:r w:rsidRPr="001F3971">
        <w:rPr>
          <w:sz w:val="24"/>
          <w:szCs w:val="24"/>
        </w:rPr>
        <w:t xml:space="preserve">Puses veic visus nepieciešamos pasākumus, lai aizsargātu konfidenciālu informāciju, tajā skaitā par nepieciešamību nodrošināt konfidenciālas informācijas aizsardzību informē savus darbiniekus un citas </w:t>
      </w:r>
      <w:r w:rsidR="002D2943">
        <w:rPr>
          <w:sz w:val="24"/>
          <w:szCs w:val="24"/>
        </w:rPr>
        <w:t>L</w:t>
      </w:r>
      <w:r w:rsidRPr="001F3971">
        <w:rPr>
          <w:sz w:val="24"/>
          <w:szCs w:val="24"/>
        </w:rPr>
        <w:t>īguma izpildē iesaistītās personas.</w:t>
      </w:r>
    </w:p>
    <w:p w14:paraId="4B220736" w14:textId="77777777" w:rsidR="00275558" w:rsidRPr="001F3971" w:rsidRDefault="00724D39" w:rsidP="00275558">
      <w:pPr>
        <w:numPr>
          <w:ilvl w:val="1"/>
          <w:numId w:val="8"/>
        </w:numPr>
        <w:tabs>
          <w:tab w:val="left" w:pos="1134"/>
        </w:tabs>
        <w:ind w:left="0" w:firstLine="567"/>
        <w:contextualSpacing/>
        <w:jc w:val="both"/>
        <w:rPr>
          <w:sz w:val="24"/>
          <w:szCs w:val="24"/>
          <w:lang w:eastAsia="hi-IN"/>
        </w:rPr>
      </w:pPr>
      <w:r w:rsidRPr="001F3971">
        <w:rPr>
          <w:sz w:val="24"/>
          <w:szCs w:val="24"/>
          <w:lang w:eastAsia="hi-IN"/>
        </w:rPr>
        <w:t xml:space="preserve">Puses vienojas, ka konfidencialitātes noteikumu neievērošana ir </w:t>
      </w:r>
      <w:r w:rsidR="002D2943">
        <w:rPr>
          <w:sz w:val="24"/>
          <w:szCs w:val="24"/>
          <w:lang w:eastAsia="hi-IN"/>
        </w:rPr>
        <w:t>L</w:t>
      </w:r>
      <w:r w:rsidRPr="001F3971">
        <w:rPr>
          <w:sz w:val="24"/>
          <w:szCs w:val="24"/>
          <w:lang w:eastAsia="hi-IN"/>
        </w:rPr>
        <w:t>īguma pārkāpums, kas dod cietušajai Pusei tiesības prasīt no vainīgās Puses konfidencialitātes noteikumu neievērošanas rezultātā radušos zaudējumu atlīdzināšanu.</w:t>
      </w:r>
    </w:p>
    <w:p w14:paraId="737B88D1" w14:textId="77777777" w:rsidR="00275558" w:rsidRPr="001F3971" w:rsidRDefault="00724D39" w:rsidP="00275558">
      <w:pPr>
        <w:numPr>
          <w:ilvl w:val="1"/>
          <w:numId w:val="8"/>
        </w:numPr>
        <w:tabs>
          <w:tab w:val="left" w:pos="1134"/>
        </w:tabs>
        <w:ind w:left="0" w:firstLine="567"/>
        <w:contextualSpacing/>
        <w:rPr>
          <w:sz w:val="24"/>
          <w:szCs w:val="24"/>
        </w:rPr>
      </w:pPr>
      <w:r w:rsidRPr="001F3971">
        <w:rPr>
          <w:bCs/>
          <w:iCs/>
          <w:sz w:val="24"/>
          <w:szCs w:val="24"/>
        </w:rPr>
        <w:t xml:space="preserve">Konfidencialitātes aizsardzības noteikumiem ir neierobežots laiks. </w:t>
      </w:r>
    </w:p>
    <w:p w14:paraId="653CB0D6" w14:textId="77777777" w:rsidR="00275558" w:rsidRPr="001F3971" w:rsidRDefault="00275558" w:rsidP="00275558">
      <w:pPr>
        <w:widowControl w:val="0"/>
        <w:tabs>
          <w:tab w:val="left" w:pos="993"/>
          <w:tab w:val="left" w:pos="1276"/>
        </w:tabs>
        <w:autoSpaceDE w:val="0"/>
        <w:autoSpaceDN w:val="0"/>
        <w:adjustRightInd w:val="0"/>
        <w:ind w:firstLine="567"/>
        <w:jc w:val="both"/>
        <w:rPr>
          <w:sz w:val="24"/>
          <w:szCs w:val="24"/>
        </w:rPr>
      </w:pPr>
    </w:p>
    <w:p w14:paraId="6458E5C5" w14:textId="77777777" w:rsidR="00275558" w:rsidRPr="001F3971" w:rsidRDefault="00724D39" w:rsidP="00275558">
      <w:pPr>
        <w:widowControl w:val="0"/>
        <w:tabs>
          <w:tab w:val="left" w:pos="1080"/>
        </w:tabs>
        <w:autoSpaceDE w:val="0"/>
        <w:autoSpaceDN w:val="0"/>
        <w:adjustRightInd w:val="0"/>
        <w:ind w:firstLine="567"/>
        <w:jc w:val="center"/>
        <w:rPr>
          <w:sz w:val="24"/>
          <w:szCs w:val="24"/>
        </w:rPr>
      </w:pPr>
      <w:r w:rsidRPr="001F3971">
        <w:rPr>
          <w:b/>
          <w:bCs/>
          <w:sz w:val="24"/>
          <w:szCs w:val="24"/>
        </w:rPr>
        <w:t>9.Citi noteikumi</w:t>
      </w:r>
    </w:p>
    <w:p w14:paraId="4173A336" w14:textId="5DF5380C" w:rsidR="00275558" w:rsidRPr="00B14292" w:rsidRDefault="00724D39" w:rsidP="00275558">
      <w:pPr>
        <w:widowControl w:val="0"/>
        <w:tabs>
          <w:tab w:val="left" w:pos="567"/>
          <w:tab w:val="left" w:pos="993"/>
        </w:tabs>
        <w:autoSpaceDE w:val="0"/>
        <w:autoSpaceDN w:val="0"/>
        <w:adjustRightInd w:val="0"/>
        <w:ind w:firstLine="567"/>
        <w:contextualSpacing/>
        <w:jc w:val="both"/>
        <w:rPr>
          <w:bCs/>
          <w:sz w:val="24"/>
          <w:szCs w:val="24"/>
        </w:rPr>
      </w:pPr>
      <w:r w:rsidRPr="00B14292">
        <w:rPr>
          <w:sz w:val="24"/>
          <w:szCs w:val="24"/>
        </w:rPr>
        <w:t>9.1.</w:t>
      </w:r>
      <w:r w:rsidR="00FB1B6D" w:rsidRPr="00DF3510">
        <w:rPr>
          <w:sz w:val="24"/>
          <w:szCs w:val="24"/>
        </w:rPr>
        <w:t xml:space="preserve"> Pasūtītājs par atbildīgo Līguma saistību izpildes organizēšanai norīko Rīgas </w:t>
      </w:r>
      <w:proofErr w:type="spellStart"/>
      <w:r w:rsidR="00FB1B6D" w:rsidRPr="00DF3510">
        <w:rPr>
          <w:sz w:val="24"/>
          <w:szCs w:val="24"/>
        </w:rPr>
        <w:t>valstspilsētas</w:t>
      </w:r>
      <w:proofErr w:type="spellEnd"/>
      <w:r w:rsidR="00FB1B6D" w:rsidRPr="00DF3510">
        <w:rPr>
          <w:sz w:val="24"/>
          <w:szCs w:val="24"/>
        </w:rPr>
        <w:t xml:space="preserve"> pašvaldības </w:t>
      </w:r>
      <w:r>
        <w:rPr>
          <w:sz w:val="24"/>
          <w:szCs w:val="24"/>
        </w:rPr>
        <w:t>[..]</w:t>
      </w:r>
      <w:r w:rsidR="00FB1B6D" w:rsidRPr="00DF3510">
        <w:rPr>
          <w:sz w:val="24"/>
          <w:szCs w:val="24"/>
        </w:rPr>
        <w:t>. Pasūtītāja pārstāvja prombūtnē Līgumā atrunātos aktus ir tiesīgs parakstīts cits Pasūtītāja norīkots pārstāvis.</w:t>
      </w:r>
      <w:hyperlink r:id="rId15" w:history="1"/>
    </w:p>
    <w:p w14:paraId="0C4936FF" w14:textId="77777777" w:rsidR="00275558" w:rsidRPr="00683E54" w:rsidRDefault="00724D39" w:rsidP="00275558">
      <w:pPr>
        <w:pStyle w:val="Sarakstarindkopa"/>
        <w:widowControl w:val="0"/>
        <w:tabs>
          <w:tab w:val="left" w:pos="567"/>
          <w:tab w:val="left" w:pos="993"/>
          <w:tab w:val="left" w:pos="1418"/>
        </w:tabs>
        <w:autoSpaceDE w:val="0"/>
        <w:autoSpaceDN w:val="0"/>
        <w:adjustRightInd w:val="0"/>
        <w:ind w:left="0" w:firstLine="567"/>
        <w:rPr>
          <w:bCs/>
          <w:szCs w:val="24"/>
        </w:rPr>
      </w:pPr>
      <w:r w:rsidRPr="001F3971">
        <w:rPr>
          <w:szCs w:val="24"/>
        </w:rPr>
        <w:t xml:space="preserve"> Pasūtītāja pārstāvim ir tiesības, nepārkāpjot </w:t>
      </w:r>
      <w:r w:rsidR="00737A5D">
        <w:rPr>
          <w:szCs w:val="24"/>
        </w:rPr>
        <w:t>L</w:t>
      </w:r>
      <w:r w:rsidRPr="001F3971">
        <w:rPr>
          <w:szCs w:val="24"/>
        </w:rPr>
        <w:t>īguma robežas, risināt visus ar</w:t>
      </w:r>
      <w:r w:rsidR="00737A5D">
        <w:rPr>
          <w:szCs w:val="24"/>
        </w:rPr>
        <w:t xml:space="preserve"> L</w:t>
      </w:r>
      <w:r w:rsidRPr="001F3971">
        <w:rPr>
          <w:szCs w:val="24"/>
        </w:rPr>
        <w:t xml:space="preserve">īguma izpildi saistītos operatīvos jautājumus, organizēt un kontrolēt </w:t>
      </w:r>
      <w:r w:rsidR="00737A5D">
        <w:rPr>
          <w:szCs w:val="24"/>
        </w:rPr>
        <w:t>L</w:t>
      </w:r>
      <w:r w:rsidRPr="001F3971">
        <w:rPr>
          <w:szCs w:val="24"/>
        </w:rPr>
        <w:t xml:space="preserve">īguma izpildes gaitu, tajā skaitā, bet ne tikai veikt komunikāciju ar Pakalpojuma sniedzēju, pieprasīt no Pakalpojuma sniedzēja informāciju, sniegt informāciju Pakalpojuma sniedzējam, nodrošināt ar </w:t>
      </w:r>
      <w:r w:rsidR="00737A5D">
        <w:rPr>
          <w:szCs w:val="24"/>
        </w:rPr>
        <w:t>L</w:t>
      </w:r>
      <w:r w:rsidRPr="001F3971">
        <w:rPr>
          <w:szCs w:val="24"/>
        </w:rPr>
        <w:t xml:space="preserve">īgumu saistītās dokumentācijas (nodošanu/ pieņemšanu), organizēt Darba pieņemšanu, dot norādījumus par </w:t>
      </w:r>
      <w:r w:rsidR="00737A5D">
        <w:rPr>
          <w:szCs w:val="24"/>
        </w:rPr>
        <w:t>L</w:t>
      </w:r>
      <w:r w:rsidRPr="001F3971">
        <w:rPr>
          <w:szCs w:val="24"/>
        </w:rPr>
        <w:t xml:space="preserve">īgumā noteiktā Darba izpildi, kā </w:t>
      </w:r>
      <w:r w:rsidRPr="00683E54">
        <w:rPr>
          <w:szCs w:val="24"/>
        </w:rPr>
        <w:t xml:space="preserve">arī veikt citas darbības, kas saistītas ar pienācīgu šajā </w:t>
      </w:r>
      <w:r w:rsidR="00737A5D" w:rsidRPr="00683E54">
        <w:rPr>
          <w:szCs w:val="24"/>
        </w:rPr>
        <w:t>Līgu</w:t>
      </w:r>
      <w:r w:rsidRPr="00683E54">
        <w:rPr>
          <w:szCs w:val="24"/>
        </w:rPr>
        <w:t>mā paredz</w:t>
      </w:r>
      <w:r w:rsidRPr="00683E54">
        <w:rPr>
          <w:szCs w:val="24"/>
        </w:rPr>
        <w:t xml:space="preserve">ēto saistību izpildi, bet tas nav pilnvarots, izdarīt grozījumus un papildinājumus </w:t>
      </w:r>
      <w:r w:rsidR="00737A5D" w:rsidRPr="00683E54">
        <w:rPr>
          <w:szCs w:val="24"/>
        </w:rPr>
        <w:t>L</w:t>
      </w:r>
      <w:r w:rsidRPr="00683E54">
        <w:rPr>
          <w:szCs w:val="24"/>
        </w:rPr>
        <w:t>īgumā, ieskaitot, grozīt</w:t>
      </w:r>
      <w:r w:rsidR="00737A5D" w:rsidRPr="00683E54">
        <w:rPr>
          <w:szCs w:val="24"/>
        </w:rPr>
        <w:t xml:space="preserve"> L</w:t>
      </w:r>
      <w:r w:rsidRPr="00683E54">
        <w:rPr>
          <w:szCs w:val="24"/>
        </w:rPr>
        <w:t>īguma līgumcenu un/vai termiņus.</w:t>
      </w:r>
    </w:p>
    <w:p w14:paraId="6FCF8915" w14:textId="480C6048" w:rsidR="00275558" w:rsidRPr="00F83600" w:rsidRDefault="00724D39" w:rsidP="00275558">
      <w:pPr>
        <w:tabs>
          <w:tab w:val="left" w:pos="567"/>
          <w:tab w:val="left" w:pos="993"/>
          <w:tab w:val="left" w:pos="1080"/>
          <w:tab w:val="left" w:pos="1418"/>
        </w:tabs>
        <w:ind w:firstLine="567"/>
        <w:contextualSpacing/>
        <w:jc w:val="both"/>
        <w:rPr>
          <w:sz w:val="24"/>
          <w:szCs w:val="24"/>
        </w:rPr>
      </w:pPr>
      <w:bookmarkStart w:id="1" w:name="_Hlk170808536"/>
      <w:r w:rsidRPr="00683E54">
        <w:rPr>
          <w:sz w:val="24"/>
          <w:szCs w:val="24"/>
        </w:rPr>
        <w:t xml:space="preserve">9.2. </w:t>
      </w:r>
      <w:r w:rsidRPr="00683E54">
        <w:rPr>
          <w:sz w:val="24"/>
          <w:szCs w:val="24"/>
        </w:rPr>
        <w:tab/>
        <w:t xml:space="preserve">Pakalpojuma sniedzējs par atbildīgo </w:t>
      </w:r>
      <w:r w:rsidR="00737A5D" w:rsidRPr="00683E54">
        <w:rPr>
          <w:sz w:val="24"/>
          <w:szCs w:val="24"/>
        </w:rPr>
        <w:t>L</w:t>
      </w:r>
      <w:r w:rsidRPr="00683E54">
        <w:rPr>
          <w:sz w:val="24"/>
          <w:szCs w:val="24"/>
        </w:rPr>
        <w:t xml:space="preserve">īguma saistību izpildes organizēšanai un nodrošināšanai norīko </w:t>
      </w:r>
      <w:r>
        <w:rPr>
          <w:sz w:val="24"/>
          <w:szCs w:val="24"/>
        </w:rPr>
        <w:t>[..].</w:t>
      </w:r>
      <w:r w:rsidR="00FB6398" w:rsidRPr="00683E54">
        <w:rPr>
          <w:color w:val="5B9BD5" w:themeColor="accent5"/>
          <w:sz w:val="24"/>
          <w:szCs w:val="24"/>
        </w:rPr>
        <w:t xml:space="preserve"> </w:t>
      </w:r>
      <w:r w:rsidRPr="00683E54">
        <w:rPr>
          <w:color w:val="5B9BD5" w:themeColor="accent5"/>
          <w:sz w:val="24"/>
          <w:szCs w:val="24"/>
        </w:rPr>
        <w:t xml:space="preserve"> </w:t>
      </w:r>
    </w:p>
    <w:bookmarkEnd w:id="1"/>
    <w:p w14:paraId="07CAF088" w14:textId="77777777" w:rsidR="00275558" w:rsidRPr="001F3971" w:rsidRDefault="00724D39" w:rsidP="00275558">
      <w:pPr>
        <w:tabs>
          <w:tab w:val="left" w:pos="567"/>
          <w:tab w:val="left" w:pos="993"/>
          <w:tab w:val="left" w:pos="1080"/>
        </w:tabs>
        <w:ind w:firstLine="567"/>
        <w:contextualSpacing/>
        <w:jc w:val="both"/>
        <w:rPr>
          <w:sz w:val="24"/>
          <w:szCs w:val="24"/>
        </w:rPr>
      </w:pPr>
      <w:r w:rsidRPr="001F3971">
        <w:rPr>
          <w:sz w:val="24"/>
          <w:szCs w:val="24"/>
        </w:rPr>
        <w:t xml:space="preserve">9.3. Pušu pārstāvji ir atbildīgi par Puses saistību izpildes nodrošināšanu, tai skaitā, </w:t>
      </w:r>
      <w:r w:rsidR="00AC3DBA">
        <w:rPr>
          <w:sz w:val="24"/>
          <w:szCs w:val="24"/>
        </w:rPr>
        <w:t xml:space="preserve">gadījumos, kad saskaņā ar </w:t>
      </w:r>
      <w:r w:rsidR="00AC3DBA" w:rsidRPr="00D87CAF">
        <w:rPr>
          <w:bCs/>
          <w:sz w:val="24"/>
          <w:szCs w:val="24"/>
        </w:rPr>
        <w:t xml:space="preserve">Līguma 1. pielikumu “Tehniskā specifikācija” </w:t>
      </w:r>
      <w:r w:rsidR="00AC3DBA">
        <w:rPr>
          <w:sz w:val="24"/>
          <w:szCs w:val="24"/>
        </w:rPr>
        <w:t xml:space="preserve">nepieciešams, </w:t>
      </w:r>
      <w:r w:rsidRPr="001F3971">
        <w:rPr>
          <w:sz w:val="24"/>
          <w:szCs w:val="24"/>
        </w:rPr>
        <w:t xml:space="preserve">par ik mēneša atskaišu iesniegšanu un parakstīšanu atbilstoši </w:t>
      </w:r>
      <w:r w:rsidR="00737A5D">
        <w:rPr>
          <w:sz w:val="24"/>
          <w:szCs w:val="24"/>
        </w:rPr>
        <w:t>L</w:t>
      </w:r>
      <w:r w:rsidRPr="001F3971">
        <w:rPr>
          <w:sz w:val="24"/>
          <w:szCs w:val="24"/>
        </w:rPr>
        <w:t>īguma prasībām, savlaicīgu rēķinu iesniegšanu, pieņemšanu, apstiprināšanu un nodošanu apmaksai.</w:t>
      </w:r>
    </w:p>
    <w:p w14:paraId="0F7A354D" w14:textId="77777777" w:rsidR="00275558" w:rsidRPr="001F3971" w:rsidRDefault="00724D39" w:rsidP="00275558">
      <w:pPr>
        <w:tabs>
          <w:tab w:val="left" w:pos="567"/>
          <w:tab w:val="left" w:pos="993"/>
        </w:tabs>
        <w:ind w:firstLine="567"/>
        <w:contextualSpacing/>
        <w:jc w:val="both"/>
        <w:rPr>
          <w:sz w:val="24"/>
          <w:szCs w:val="24"/>
        </w:rPr>
      </w:pPr>
      <w:r w:rsidRPr="001F3971">
        <w:rPr>
          <w:sz w:val="24"/>
          <w:szCs w:val="24"/>
        </w:rPr>
        <w:t xml:space="preserve">9.4. Katrai no Pusēm ir tiesības apstrādāt no otras Puses iegūtos fizisko personu datus tikai ar mērķi nodrošināt </w:t>
      </w:r>
      <w:r w:rsidR="00737A5D">
        <w:rPr>
          <w:sz w:val="24"/>
          <w:szCs w:val="24"/>
        </w:rPr>
        <w:t>Lī</w:t>
      </w:r>
      <w:r w:rsidRPr="001F3971">
        <w:rPr>
          <w:sz w:val="24"/>
          <w:szCs w:val="24"/>
        </w:rPr>
        <w:t xml:space="preserve">guma saistību izpildi, ievērojot normatīvajos aktos noteiktās prasības šādu datu apstrādei un aizsardzībai </w:t>
      </w:r>
      <w:r w:rsidR="00A17643">
        <w:rPr>
          <w:sz w:val="24"/>
          <w:szCs w:val="24"/>
        </w:rPr>
        <w:t>L</w:t>
      </w:r>
      <w:r w:rsidRPr="001F3971">
        <w:rPr>
          <w:sz w:val="24"/>
          <w:szCs w:val="24"/>
        </w:rPr>
        <w:t xml:space="preserve">īguma spēkā esamības laikā. Katras Puses pārstāvis, kurš nodod otrai Pusei fizisko personu datus apstrādei, ir atbildīgs par to, lai personas datu apstrādei pastāv atbilstošs tiesiskais pamats. Puses apņemas nenodot tālāk trešajām personām iegūtos fizisko personu datus, izņemot gadījumus, kad </w:t>
      </w:r>
      <w:r w:rsidR="00A17643">
        <w:rPr>
          <w:sz w:val="24"/>
          <w:szCs w:val="24"/>
        </w:rPr>
        <w:t>L</w:t>
      </w:r>
      <w:r w:rsidRPr="001F3971">
        <w:rPr>
          <w:sz w:val="24"/>
          <w:szCs w:val="24"/>
        </w:rPr>
        <w:t>īgumā ir noteikts citādi vai normatīvie akti paredz šādu datu nodošanu. Katra Puse apņemas nodrošināt spēkā</w:t>
      </w:r>
      <w:r w:rsidRPr="001F3971">
        <w:rPr>
          <w:sz w:val="24"/>
          <w:szCs w:val="24"/>
        </w:rPr>
        <w:t xml:space="preserve"> esošajiem normatīvajiem aktiem atbilstošu aizsardzības līmeni otras Puses iesniegtajiem fizisko personu datiem. Katra Puse ir tiesīga apstrādāt no otras Puses</w:t>
      </w:r>
      <w:r w:rsidR="00A17643">
        <w:rPr>
          <w:sz w:val="24"/>
          <w:szCs w:val="24"/>
        </w:rPr>
        <w:t xml:space="preserve"> L</w:t>
      </w:r>
      <w:r w:rsidRPr="001F3971">
        <w:rPr>
          <w:sz w:val="24"/>
          <w:szCs w:val="24"/>
        </w:rPr>
        <w:t xml:space="preserve">īguma </w:t>
      </w:r>
      <w:r w:rsidR="00A17643">
        <w:rPr>
          <w:sz w:val="24"/>
          <w:szCs w:val="24"/>
        </w:rPr>
        <w:t>izpildē</w:t>
      </w:r>
      <w:r w:rsidRPr="001F3971">
        <w:rPr>
          <w:sz w:val="24"/>
          <w:szCs w:val="24"/>
        </w:rPr>
        <w:t xml:space="preserve"> iegūtos fizisko personu datus tikai </w:t>
      </w:r>
      <w:r w:rsidR="00A17643">
        <w:rPr>
          <w:sz w:val="24"/>
          <w:szCs w:val="24"/>
        </w:rPr>
        <w:t>L</w:t>
      </w:r>
      <w:r w:rsidRPr="001F3971">
        <w:rPr>
          <w:sz w:val="24"/>
          <w:szCs w:val="24"/>
        </w:rPr>
        <w:t xml:space="preserve">īguma </w:t>
      </w:r>
      <w:r w:rsidR="00A17643">
        <w:rPr>
          <w:sz w:val="24"/>
          <w:szCs w:val="24"/>
        </w:rPr>
        <w:t>izpildes ietvaros</w:t>
      </w:r>
      <w:r w:rsidRPr="001F3971">
        <w:rPr>
          <w:sz w:val="24"/>
          <w:szCs w:val="24"/>
        </w:rPr>
        <w:t>.</w:t>
      </w:r>
    </w:p>
    <w:p w14:paraId="5E5B7EAC" w14:textId="77777777" w:rsidR="00275558" w:rsidRPr="001F3971" w:rsidRDefault="00275558" w:rsidP="00275558">
      <w:pPr>
        <w:tabs>
          <w:tab w:val="num" w:pos="0"/>
          <w:tab w:val="left" w:pos="993"/>
        </w:tabs>
        <w:ind w:firstLine="567"/>
        <w:contextualSpacing/>
        <w:jc w:val="both"/>
        <w:rPr>
          <w:sz w:val="24"/>
          <w:szCs w:val="24"/>
        </w:rPr>
      </w:pPr>
    </w:p>
    <w:p w14:paraId="7717730F" w14:textId="77777777" w:rsidR="00275558" w:rsidRDefault="00724D39" w:rsidP="00275558">
      <w:pPr>
        <w:ind w:firstLine="567"/>
        <w:jc w:val="center"/>
        <w:rPr>
          <w:b/>
          <w:sz w:val="24"/>
          <w:szCs w:val="24"/>
        </w:rPr>
      </w:pPr>
      <w:r w:rsidRPr="001F3971">
        <w:rPr>
          <w:b/>
          <w:sz w:val="24"/>
          <w:szCs w:val="24"/>
        </w:rPr>
        <w:t>10. Pušu rekvizīti un paraksti</w:t>
      </w:r>
    </w:p>
    <w:tbl>
      <w:tblPr>
        <w:tblW w:w="9639" w:type="dxa"/>
        <w:tblLayout w:type="fixed"/>
        <w:tblLook w:val="0000" w:firstRow="0" w:lastRow="0" w:firstColumn="0" w:lastColumn="0" w:noHBand="0" w:noVBand="0"/>
      </w:tblPr>
      <w:tblGrid>
        <w:gridCol w:w="4962"/>
        <w:gridCol w:w="4677"/>
      </w:tblGrid>
      <w:tr w:rsidR="00626109" w14:paraId="5CA955B1" w14:textId="77777777" w:rsidTr="00683E54">
        <w:trPr>
          <w:trHeight w:val="284"/>
        </w:trPr>
        <w:tc>
          <w:tcPr>
            <w:tcW w:w="4962" w:type="dxa"/>
          </w:tcPr>
          <w:p w14:paraId="59A5F9D6" w14:textId="77777777" w:rsidR="00683E54" w:rsidRPr="000853BE" w:rsidRDefault="00724D39" w:rsidP="000853BE">
            <w:pPr>
              <w:ind w:firstLine="567"/>
              <w:jc w:val="center"/>
              <w:rPr>
                <w:b/>
                <w:bCs/>
                <w:i/>
                <w:sz w:val="24"/>
                <w:szCs w:val="24"/>
                <w:highlight w:val="red"/>
              </w:rPr>
            </w:pPr>
            <w:bookmarkStart w:id="2" w:name="_Hlk170724387"/>
            <w:r w:rsidRPr="00F810E3">
              <w:rPr>
                <w:b/>
                <w:bCs/>
                <w:i/>
                <w:sz w:val="24"/>
                <w:szCs w:val="24"/>
              </w:rPr>
              <w:lastRenderedPageBreak/>
              <w:t>PASŪTĪTĀJS</w:t>
            </w:r>
          </w:p>
        </w:tc>
        <w:tc>
          <w:tcPr>
            <w:tcW w:w="4677" w:type="dxa"/>
          </w:tcPr>
          <w:p w14:paraId="4F6E7C74" w14:textId="77777777" w:rsidR="00683E54" w:rsidRPr="000853BE" w:rsidRDefault="00724D39" w:rsidP="000853BE">
            <w:pPr>
              <w:ind w:firstLine="567"/>
              <w:jc w:val="center"/>
              <w:rPr>
                <w:b/>
                <w:bCs/>
                <w:i/>
                <w:sz w:val="24"/>
                <w:szCs w:val="24"/>
                <w:highlight w:val="red"/>
              </w:rPr>
            </w:pPr>
            <w:r w:rsidRPr="00F810E3">
              <w:rPr>
                <w:b/>
                <w:bCs/>
                <w:i/>
                <w:sz w:val="24"/>
                <w:szCs w:val="24"/>
              </w:rPr>
              <w:t>PAKALPOJUMA SNIEDZĒJS</w:t>
            </w:r>
          </w:p>
        </w:tc>
      </w:tr>
      <w:tr w:rsidR="00626109" w14:paraId="74852472" w14:textId="77777777" w:rsidTr="00683E54">
        <w:trPr>
          <w:trHeight w:val="1023"/>
        </w:trPr>
        <w:tc>
          <w:tcPr>
            <w:tcW w:w="4962" w:type="dxa"/>
          </w:tcPr>
          <w:p w14:paraId="67494230" w14:textId="4B182DFC" w:rsidR="00683E54" w:rsidRPr="006B3A36" w:rsidRDefault="00724D39" w:rsidP="000853BE">
            <w:pPr>
              <w:rPr>
                <w:b/>
                <w:sz w:val="24"/>
                <w:szCs w:val="24"/>
              </w:rPr>
            </w:pPr>
            <w:r>
              <w:rPr>
                <w:b/>
                <w:sz w:val="24"/>
                <w:szCs w:val="24"/>
              </w:rPr>
              <w:t>[..]</w:t>
            </w:r>
          </w:p>
          <w:p w14:paraId="52EDD78C" w14:textId="133FD70F" w:rsidR="00683E54" w:rsidRPr="006B3A36" w:rsidRDefault="00724D39" w:rsidP="000853BE">
            <w:pPr>
              <w:rPr>
                <w:sz w:val="24"/>
                <w:szCs w:val="24"/>
              </w:rPr>
            </w:pPr>
            <w:r w:rsidRPr="006B3A36">
              <w:rPr>
                <w:sz w:val="24"/>
                <w:szCs w:val="24"/>
              </w:rPr>
              <w:t xml:space="preserve"> </w:t>
            </w:r>
          </w:p>
        </w:tc>
        <w:tc>
          <w:tcPr>
            <w:tcW w:w="4677" w:type="dxa"/>
          </w:tcPr>
          <w:p w14:paraId="0972EBBB" w14:textId="59940F50" w:rsidR="00683E54" w:rsidRPr="006B3A36" w:rsidRDefault="00724D39" w:rsidP="000853BE">
            <w:pPr>
              <w:jc w:val="both"/>
              <w:rPr>
                <w:b/>
                <w:bCs/>
                <w:sz w:val="24"/>
                <w:szCs w:val="24"/>
              </w:rPr>
            </w:pPr>
            <w:r>
              <w:rPr>
                <w:b/>
                <w:bCs/>
                <w:sz w:val="24"/>
                <w:szCs w:val="24"/>
              </w:rPr>
              <w:t>[..]</w:t>
            </w:r>
          </w:p>
          <w:p w14:paraId="7DD521F8" w14:textId="49308F37" w:rsidR="00683E54" w:rsidRPr="006B3A36" w:rsidRDefault="00683E54" w:rsidP="000853BE">
            <w:pPr>
              <w:rPr>
                <w:sz w:val="24"/>
                <w:szCs w:val="24"/>
                <w:highlight w:val="red"/>
              </w:rPr>
            </w:pPr>
          </w:p>
        </w:tc>
      </w:tr>
    </w:tbl>
    <w:p w14:paraId="32D42546" w14:textId="77777777" w:rsidR="00275558" w:rsidRDefault="00275558" w:rsidP="00724D39"/>
    <w:bookmarkEnd w:id="2"/>
    <w:sectPr w:rsidR="00275558" w:rsidSect="00D27356">
      <w:footerReference w:type="even" r:id="rId16"/>
      <w:footerReference w:type="default" r:id="rId17"/>
      <w:footerReference w:type="first" r:id="rId18"/>
      <w:pgSz w:w="11907" w:h="16840"/>
      <w:pgMar w:top="1134" w:right="567"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DD44D8" w14:textId="77777777" w:rsidR="00724D39" w:rsidRDefault="00724D39">
      <w:r>
        <w:separator/>
      </w:r>
    </w:p>
  </w:endnote>
  <w:endnote w:type="continuationSeparator" w:id="0">
    <w:p w14:paraId="0095E3EA" w14:textId="77777777" w:rsidR="00724D39" w:rsidRDefault="00724D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imes New Roman Bold">
    <w:altName w:val="Times New Roman"/>
    <w:panose1 w:val="02020803070505020304"/>
    <w:charset w:val="00"/>
    <w:family w:val="auto"/>
    <w:pitch w:val="variable"/>
    <w:sig w:usb0="E0002AFF" w:usb1="C0007841"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0013EA" w14:textId="77777777" w:rsidR="00D31EC2" w:rsidRDefault="00724D39"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19</w:t>
    </w:r>
    <w:r>
      <w:rPr>
        <w:rStyle w:val="Lappusesnumurs"/>
      </w:rPr>
      <w:fldChar w:fldCharType="end"/>
    </w:r>
  </w:p>
  <w:p w14:paraId="3408A334" w14:textId="77777777" w:rsidR="00D31EC2" w:rsidRDefault="00D31EC2" w:rsidP="00E12D1B">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7642303"/>
      <w:docPartObj>
        <w:docPartGallery w:val="Page Numbers (Bottom of Page)"/>
        <w:docPartUnique/>
      </w:docPartObj>
    </w:sdtPr>
    <w:sdtEndPr>
      <w:rPr>
        <w:noProof/>
      </w:rPr>
    </w:sdtEndPr>
    <w:sdtContent>
      <w:p w14:paraId="5B5D0850" w14:textId="77777777" w:rsidR="00D31EC2" w:rsidRDefault="00724D39" w:rsidP="00D5784F">
        <w:pPr>
          <w:pStyle w:val="Kjene"/>
          <w:jc w:val="center"/>
        </w:pPr>
        <w:r>
          <w:fldChar w:fldCharType="begin"/>
        </w:r>
        <w:r>
          <w:instrText xml:space="preserve"> PAGE   \* MERGEFORMAT </w:instrText>
        </w:r>
        <w:r>
          <w:fldChar w:fldCharType="separate"/>
        </w:r>
        <w:r>
          <w:rPr>
            <w:noProof/>
          </w:rPr>
          <w:t>32</w:t>
        </w:r>
        <w:r>
          <w:rPr>
            <w:noProof/>
          </w:rPr>
          <w:fldChar w:fldCharType="end"/>
        </w:r>
      </w:p>
    </w:sdtContent>
  </w:sdt>
  <w:p w14:paraId="1B14D6A8" w14:textId="77777777" w:rsidR="00626109" w:rsidRDefault="00724D39">
    <w:pPr>
      <w:jc w:val="center"/>
    </w:pPr>
    <w:r>
      <w:rPr>
        <w:rFonts w:ascii="Calibri" w:eastAsia="Calibri" w:hAnsi="Calibri" w:cs="Calibri"/>
        <w:sz w:val="22"/>
      </w:rPr>
      <w:t>Šis dokuments ir parakstīts ar drošu elektronisko parakstu un satur laika zīmogu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991A95" w14:textId="77777777" w:rsidR="00626109" w:rsidRDefault="00724D39">
    <w:pPr>
      <w:jc w:val="center"/>
    </w:pPr>
    <w:r>
      <w:rPr>
        <w:rFonts w:ascii="Calibri" w:eastAsia="Calibri" w:hAnsi="Calibri" w:cs="Calibri"/>
        <w:sz w:val="22"/>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64A538" w14:textId="77777777" w:rsidR="00724D39" w:rsidRDefault="00724D39">
      <w:r>
        <w:separator/>
      </w:r>
    </w:p>
  </w:footnote>
  <w:footnote w:type="continuationSeparator" w:id="0">
    <w:p w14:paraId="0DC9EDBD" w14:textId="77777777" w:rsidR="00724D39" w:rsidRDefault="00724D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73B8"/>
    <w:multiLevelType w:val="multilevel"/>
    <w:tmpl w:val="6D303B3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1929798D"/>
    <w:multiLevelType w:val="multilevel"/>
    <w:tmpl w:val="4F887234"/>
    <w:lvl w:ilvl="0">
      <w:start w:val="2"/>
      <w:numFmt w:val="decimal"/>
      <w:lvlText w:val="%1."/>
      <w:lvlJc w:val="left"/>
      <w:pPr>
        <w:tabs>
          <w:tab w:val="num" w:pos="540"/>
        </w:tabs>
        <w:ind w:left="540" w:hanging="540"/>
      </w:pPr>
      <w:rPr>
        <w:rFonts w:hint="default"/>
        <w:b/>
        <w:bCs w:val="0"/>
      </w:rPr>
    </w:lvl>
    <w:lvl w:ilvl="1">
      <w:start w:val="1"/>
      <w:numFmt w:val="decimal"/>
      <w:lvlText w:val="%1.%2."/>
      <w:lvlJc w:val="left"/>
      <w:pPr>
        <w:tabs>
          <w:tab w:val="num" w:pos="1146"/>
        </w:tabs>
        <w:ind w:left="1146" w:hanging="720"/>
      </w:pPr>
      <w:rPr>
        <w:rFonts w:hint="default"/>
        <w:b w:val="0"/>
        <w:i w:val="0"/>
        <w:iCs/>
      </w:rPr>
    </w:lvl>
    <w:lvl w:ilvl="2">
      <w:start w:val="1"/>
      <w:numFmt w:val="decimal"/>
      <w:lvlText w:val="%1.%2.%3."/>
      <w:lvlJc w:val="left"/>
      <w:pPr>
        <w:tabs>
          <w:tab w:val="num" w:pos="2847"/>
        </w:tabs>
        <w:ind w:left="2847" w:hanging="720"/>
      </w:pPr>
      <w:rPr>
        <w:rFonts w:hint="default"/>
        <w:b w:val="0"/>
        <w:i w:val="0"/>
        <w:iCs w:val="0"/>
        <w:strike w:val="0"/>
      </w:rPr>
    </w:lvl>
    <w:lvl w:ilvl="3">
      <w:start w:val="1"/>
      <w:numFmt w:val="decimal"/>
      <w:lvlText w:val="%1.%2.%3.%4."/>
      <w:lvlJc w:val="left"/>
      <w:pPr>
        <w:tabs>
          <w:tab w:val="num" w:pos="2700"/>
        </w:tabs>
        <w:ind w:left="2700" w:hanging="1080"/>
      </w:pPr>
      <w:rPr>
        <w:rFonts w:hint="default"/>
        <w:b w:val="0"/>
      </w:rPr>
    </w:lvl>
    <w:lvl w:ilvl="4">
      <w:start w:val="1"/>
      <w:numFmt w:val="decimal"/>
      <w:lvlText w:val="%1.%2.%3.%4.%5."/>
      <w:lvlJc w:val="left"/>
      <w:pPr>
        <w:tabs>
          <w:tab w:val="num" w:pos="3240"/>
        </w:tabs>
        <w:ind w:left="3240" w:hanging="1080"/>
      </w:pPr>
      <w:rPr>
        <w:rFonts w:hint="default"/>
        <w:b w:val="0"/>
      </w:rPr>
    </w:lvl>
    <w:lvl w:ilvl="5">
      <w:start w:val="1"/>
      <w:numFmt w:val="decimal"/>
      <w:lvlText w:val="%1.%2.%3.%4.%5.%6."/>
      <w:lvlJc w:val="left"/>
      <w:pPr>
        <w:tabs>
          <w:tab w:val="num" w:pos="4140"/>
        </w:tabs>
        <w:ind w:left="4140" w:hanging="1440"/>
      </w:pPr>
      <w:rPr>
        <w:rFonts w:hint="default"/>
        <w:b w:val="0"/>
      </w:rPr>
    </w:lvl>
    <w:lvl w:ilvl="6">
      <w:start w:val="1"/>
      <w:numFmt w:val="decimal"/>
      <w:lvlText w:val="%1.%2.%3.%4.%5.%6.%7."/>
      <w:lvlJc w:val="left"/>
      <w:pPr>
        <w:tabs>
          <w:tab w:val="num" w:pos="4680"/>
        </w:tabs>
        <w:ind w:left="4680" w:hanging="1440"/>
      </w:pPr>
      <w:rPr>
        <w:rFonts w:hint="default"/>
        <w:b w:val="0"/>
      </w:rPr>
    </w:lvl>
    <w:lvl w:ilvl="7">
      <w:start w:val="1"/>
      <w:numFmt w:val="decimal"/>
      <w:lvlText w:val="%1.%2.%3.%4.%5.%6.%7.%8."/>
      <w:lvlJc w:val="left"/>
      <w:pPr>
        <w:tabs>
          <w:tab w:val="num" w:pos="5580"/>
        </w:tabs>
        <w:ind w:left="5580" w:hanging="1800"/>
      </w:pPr>
      <w:rPr>
        <w:rFonts w:hint="default"/>
        <w:b w:val="0"/>
      </w:rPr>
    </w:lvl>
    <w:lvl w:ilvl="8">
      <w:start w:val="1"/>
      <w:numFmt w:val="decimal"/>
      <w:lvlText w:val="%1.%2.%3.%4.%5.%6.%7.%8.%9."/>
      <w:lvlJc w:val="left"/>
      <w:pPr>
        <w:tabs>
          <w:tab w:val="num" w:pos="6120"/>
        </w:tabs>
        <w:ind w:left="6120" w:hanging="1800"/>
      </w:pPr>
      <w:rPr>
        <w:rFonts w:hint="default"/>
        <w:b w:val="0"/>
      </w:rPr>
    </w:lvl>
  </w:abstractNum>
  <w:abstractNum w:abstractNumId="2" w15:restartNumberingAfterBreak="0">
    <w:nsid w:val="26A25DE2"/>
    <w:multiLevelType w:val="hybridMultilevel"/>
    <w:tmpl w:val="C4429396"/>
    <w:lvl w:ilvl="0" w:tplc="BF1E931C">
      <w:start w:val="1"/>
      <w:numFmt w:val="decimal"/>
      <w:lvlText w:val="%1."/>
      <w:lvlJc w:val="left"/>
      <w:pPr>
        <w:ind w:left="720" w:hanging="360"/>
      </w:pPr>
      <w:rPr>
        <w:rFonts w:hint="default"/>
      </w:rPr>
    </w:lvl>
    <w:lvl w:ilvl="1" w:tplc="20C6B572" w:tentative="1">
      <w:start w:val="1"/>
      <w:numFmt w:val="lowerLetter"/>
      <w:lvlText w:val="%2."/>
      <w:lvlJc w:val="left"/>
      <w:pPr>
        <w:ind w:left="1440" w:hanging="360"/>
      </w:pPr>
    </w:lvl>
    <w:lvl w:ilvl="2" w:tplc="62ACD200" w:tentative="1">
      <w:start w:val="1"/>
      <w:numFmt w:val="lowerRoman"/>
      <w:lvlText w:val="%3."/>
      <w:lvlJc w:val="right"/>
      <w:pPr>
        <w:ind w:left="2160" w:hanging="180"/>
      </w:pPr>
    </w:lvl>
    <w:lvl w:ilvl="3" w:tplc="CCCE960A" w:tentative="1">
      <w:start w:val="1"/>
      <w:numFmt w:val="decimal"/>
      <w:lvlText w:val="%4."/>
      <w:lvlJc w:val="left"/>
      <w:pPr>
        <w:ind w:left="2880" w:hanging="360"/>
      </w:pPr>
    </w:lvl>
    <w:lvl w:ilvl="4" w:tplc="94E45A64" w:tentative="1">
      <w:start w:val="1"/>
      <w:numFmt w:val="lowerLetter"/>
      <w:lvlText w:val="%5."/>
      <w:lvlJc w:val="left"/>
      <w:pPr>
        <w:ind w:left="3600" w:hanging="360"/>
      </w:pPr>
    </w:lvl>
    <w:lvl w:ilvl="5" w:tplc="059A6832" w:tentative="1">
      <w:start w:val="1"/>
      <w:numFmt w:val="lowerRoman"/>
      <w:lvlText w:val="%6."/>
      <w:lvlJc w:val="right"/>
      <w:pPr>
        <w:ind w:left="4320" w:hanging="180"/>
      </w:pPr>
    </w:lvl>
    <w:lvl w:ilvl="6" w:tplc="A68CE536" w:tentative="1">
      <w:start w:val="1"/>
      <w:numFmt w:val="decimal"/>
      <w:lvlText w:val="%7."/>
      <w:lvlJc w:val="left"/>
      <w:pPr>
        <w:ind w:left="5040" w:hanging="360"/>
      </w:pPr>
    </w:lvl>
    <w:lvl w:ilvl="7" w:tplc="E3A86192" w:tentative="1">
      <w:start w:val="1"/>
      <w:numFmt w:val="lowerLetter"/>
      <w:lvlText w:val="%8."/>
      <w:lvlJc w:val="left"/>
      <w:pPr>
        <w:ind w:left="5760" w:hanging="360"/>
      </w:pPr>
    </w:lvl>
    <w:lvl w:ilvl="8" w:tplc="80C20278" w:tentative="1">
      <w:start w:val="1"/>
      <w:numFmt w:val="lowerRoman"/>
      <w:lvlText w:val="%9."/>
      <w:lvlJc w:val="right"/>
      <w:pPr>
        <w:ind w:left="6480" w:hanging="180"/>
      </w:pPr>
    </w:lvl>
  </w:abstractNum>
  <w:abstractNum w:abstractNumId="3" w15:restartNumberingAfterBreak="0">
    <w:nsid w:val="271911AC"/>
    <w:multiLevelType w:val="multilevel"/>
    <w:tmpl w:val="30022BBC"/>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2BE22C5B"/>
    <w:multiLevelType w:val="multilevel"/>
    <w:tmpl w:val="E77ADFCA"/>
    <w:lvl w:ilvl="0">
      <w:start w:val="3"/>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bCs w:val="0"/>
        <w:sz w:val="24"/>
        <w:szCs w:val="24"/>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9622399"/>
    <w:multiLevelType w:val="multilevel"/>
    <w:tmpl w:val="A6964AE0"/>
    <w:lvl w:ilvl="0">
      <w:start w:val="8"/>
      <w:numFmt w:val="decimal"/>
      <w:lvlText w:val="%1."/>
      <w:lvlJc w:val="left"/>
      <w:pPr>
        <w:ind w:left="450" w:hanging="450"/>
      </w:pPr>
      <w:rPr>
        <w:rFonts w:hint="default"/>
      </w:rPr>
    </w:lvl>
    <w:lvl w:ilvl="1">
      <w:start w:val="1"/>
      <w:numFmt w:val="decimal"/>
      <w:lvlText w:val="%1.%2."/>
      <w:lvlJc w:val="left"/>
      <w:pPr>
        <w:ind w:left="1377" w:hanging="45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6642" w:hanging="108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8856" w:hanging="1440"/>
      </w:pPr>
      <w:rPr>
        <w:rFonts w:hint="default"/>
      </w:rPr>
    </w:lvl>
  </w:abstractNum>
  <w:abstractNum w:abstractNumId="6" w15:restartNumberingAfterBreak="0">
    <w:nsid w:val="3AB75035"/>
    <w:multiLevelType w:val="multilevel"/>
    <w:tmpl w:val="8D92ACC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3DD271E0"/>
    <w:multiLevelType w:val="multilevel"/>
    <w:tmpl w:val="811447E0"/>
    <w:lvl w:ilvl="0">
      <w:start w:val="1"/>
      <w:numFmt w:val="decimal"/>
      <w:lvlText w:val="%1."/>
      <w:lvlJc w:val="left"/>
      <w:pPr>
        <w:tabs>
          <w:tab w:val="num" w:pos="570"/>
        </w:tabs>
        <w:ind w:left="570" w:hanging="570"/>
      </w:pPr>
      <w:rPr>
        <w:b/>
      </w:rPr>
    </w:lvl>
    <w:lvl w:ilvl="1">
      <w:start w:val="1"/>
      <w:numFmt w:val="decimal"/>
      <w:isLgl/>
      <w:lvlText w:val="%1.%2."/>
      <w:lvlJc w:val="left"/>
      <w:pPr>
        <w:tabs>
          <w:tab w:val="num" w:pos="570"/>
        </w:tabs>
        <w:ind w:left="570" w:hanging="570"/>
      </w:pPr>
      <w:rPr>
        <w:b w:val="0"/>
        <w:sz w:val="24"/>
        <w:szCs w:val="24"/>
      </w:rPr>
    </w:lvl>
    <w:lvl w:ilvl="2">
      <w:start w:val="1"/>
      <w:numFmt w:val="decimal"/>
      <w:isLgl/>
      <w:lvlText w:val="%1.%2.%3."/>
      <w:lvlJc w:val="left"/>
      <w:pPr>
        <w:tabs>
          <w:tab w:val="num" w:pos="720"/>
        </w:tabs>
        <w:ind w:left="720" w:hanging="720"/>
      </w:pPr>
      <w:rPr>
        <w:b w:val="0"/>
      </w:rPr>
    </w:lvl>
    <w:lvl w:ilvl="3">
      <w:start w:val="1"/>
      <w:numFmt w:val="decimal"/>
      <w:isLgl/>
      <w:lvlText w:val="%1.%2.%3.%4."/>
      <w:lvlJc w:val="left"/>
      <w:pPr>
        <w:tabs>
          <w:tab w:val="num" w:pos="720"/>
        </w:tabs>
        <w:ind w:left="720" w:hanging="720"/>
      </w:pPr>
      <w:rPr>
        <w:b w:val="0"/>
      </w:rPr>
    </w:lvl>
    <w:lvl w:ilvl="4">
      <w:start w:val="1"/>
      <w:numFmt w:val="decimal"/>
      <w:isLgl/>
      <w:lvlText w:val="%1.%2.%3.%4.%5."/>
      <w:lvlJc w:val="left"/>
      <w:pPr>
        <w:tabs>
          <w:tab w:val="num" w:pos="1080"/>
        </w:tabs>
        <w:ind w:left="1080" w:hanging="1080"/>
      </w:pPr>
      <w:rPr>
        <w:b w:val="0"/>
      </w:rPr>
    </w:lvl>
    <w:lvl w:ilvl="5">
      <w:start w:val="1"/>
      <w:numFmt w:val="decimal"/>
      <w:isLgl/>
      <w:lvlText w:val="%1.%2.%3.%4.%5.%6."/>
      <w:lvlJc w:val="left"/>
      <w:pPr>
        <w:tabs>
          <w:tab w:val="num" w:pos="1080"/>
        </w:tabs>
        <w:ind w:left="1080" w:hanging="1080"/>
      </w:pPr>
      <w:rPr>
        <w:b w:val="0"/>
      </w:rPr>
    </w:lvl>
    <w:lvl w:ilvl="6">
      <w:start w:val="1"/>
      <w:numFmt w:val="decimal"/>
      <w:isLgl/>
      <w:lvlText w:val="%1.%2.%3.%4.%5.%6.%7."/>
      <w:lvlJc w:val="left"/>
      <w:pPr>
        <w:tabs>
          <w:tab w:val="num" w:pos="1440"/>
        </w:tabs>
        <w:ind w:left="1440" w:hanging="1440"/>
      </w:pPr>
      <w:rPr>
        <w:b w:val="0"/>
      </w:rPr>
    </w:lvl>
    <w:lvl w:ilvl="7">
      <w:start w:val="1"/>
      <w:numFmt w:val="decimal"/>
      <w:isLgl/>
      <w:lvlText w:val="%1.%2.%3.%4.%5.%6.%7.%8."/>
      <w:lvlJc w:val="left"/>
      <w:pPr>
        <w:tabs>
          <w:tab w:val="num" w:pos="1440"/>
        </w:tabs>
        <w:ind w:left="1440" w:hanging="1440"/>
      </w:pPr>
      <w:rPr>
        <w:b w:val="0"/>
      </w:rPr>
    </w:lvl>
    <w:lvl w:ilvl="8">
      <w:start w:val="1"/>
      <w:numFmt w:val="decimal"/>
      <w:isLgl/>
      <w:lvlText w:val="%1.%2.%3.%4.%5.%6.%7.%8.%9."/>
      <w:lvlJc w:val="left"/>
      <w:pPr>
        <w:tabs>
          <w:tab w:val="num" w:pos="1800"/>
        </w:tabs>
        <w:ind w:left="1800" w:hanging="1800"/>
      </w:pPr>
      <w:rPr>
        <w:b w:val="0"/>
      </w:rPr>
    </w:lvl>
  </w:abstractNum>
  <w:abstractNum w:abstractNumId="8" w15:restartNumberingAfterBreak="0">
    <w:nsid w:val="54C5534D"/>
    <w:multiLevelType w:val="hybridMultilevel"/>
    <w:tmpl w:val="A94E8F44"/>
    <w:lvl w:ilvl="0" w:tplc="1824A0AA">
      <w:start w:val="5"/>
      <w:numFmt w:val="bullet"/>
      <w:lvlText w:val="-"/>
      <w:lvlJc w:val="left"/>
      <w:pPr>
        <w:ind w:left="450" w:hanging="360"/>
      </w:pPr>
      <w:rPr>
        <w:rFonts w:ascii="Times New Roman" w:eastAsia="Times New Roman" w:hAnsi="Times New Roman" w:cs="Times New Roman" w:hint="default"/>
      </w:rPr>
    </w:lvl>
    <w:lvl w:ilvl="1" w:tplc="3E103BC8" w:tentative="1">
      <w:start w:val="1"/>
      <w:numFmt w:val="bullet"/>
      <w:lvlText w:val="o"/>
      <w:lvlJc w:val="left"/>
      <w:pPr>
        <w:ind w:left="1170" w:hanging="360"/>
      </w:pPr>
      <w:rPr>
        <w:rFonts w:ascii="Courier New" w:hAnsi="Courier New" w:cs="Courier New" w:hint="default"/>
      </w:rPr>
    </w:lvl>
    <w:lvl w:ilvl="2" w:tplc="E21AB66A" w:tentative="1">
      <w:start w:val="1"/>
      <w:numFmt w:val="bullet"/>
      <w:lvlText w:val=""/>
      <w:lvlJc w:val="left"/>
      <w:pPr>
        <w:ind w:left="1890" w:hanging="360"/>
      </w:pPr>
      <w:rPr>
        <w:rFonts w:ascii="Wingdings" w:hAnsi="Wingdings" w:hint="default"/>
      </w:rPr>
    </w:lvl>
    <w:lvl w:ilvl="3" w:tplc="9330371C" w:tentative="1">
      <w:start w:val="1"/>
      <w:numFmt w:val="bullet"/>
      <w:lvlText w:val=""/>
      <w:lvlJc w:val="left"/>
      <w:pPr>
        <w:ind w:left="2610" w:hanging="360"/>
      </w:pPr>
      <w:rPr>
        <w:rFonts w:ascii="Symbol" w:hAnsi="Symbol" w:hint="default"/>
      </w:rPr>
    </w:lvl>
    <w:lvl w:ilvl="4" w:tplc="73D67B9E" w:tentative="1">
      <w:start w:val="1"/>
      <w:numFmt w:val="bullet"/>
      <w:lvlText w:val="o"/>
      <w:lvlJc w:val="left"/>
      <w:pPr>
        <w:ind w:left="3330" w:hanging="360"/>
      </w:pPr>
      <w:rPr>
        <w:rFonts w:ascii="Courier New" w:hAnsi="Courier New" w:cs="Courier New" w:hint="default"/>
      </w:rPr>
    </w:lvl>
    <w:lvl w:ilvl="5" w:tplc="D0503B30" w:tentative="1">
      <w:start w:val="1"/>
      <w:numFmt w:val="bullet"/>
      <w:lvlText w:val=""/>
      <w:lvlJc w:val="left"/>
      <w:pPr>
        <w:ind w:left="4050" w:hanging="360"/>
      </w:pPr>
      <w:rPr>
        <w:rFonts w:ascii="Wingdings" w:hAnsi="Wingdings" w:hint="default"/>
      </w:rPr>
    </w:lvl>
    <w:lvl w:ilvl="6" w:tplc="F07449CC" w:tentative="1">
      <w:start w:val="1"/>
      <w:numFmt w:val="bullet"/>
      <w:lvlText w:val=""/>
      <w:lvlJc w:val="left"/>
      <w:pPr>
        <w:ind w:left="4770" w:hanging="360"/>
      </w:pPr>
      <w:rPr>
        <w:rFonts w:ascii="Symbol" w:hAnsi="Symbol" w:hint="default"/>
      </w:rPr>
    </w:lvl>
    <w:lvl w:ilvl="7" w:tplc="8C448702" w:tentative="1">
      <w:start w:val="1"/>
      <w:numFmt w:val="bullet"/>
      <w:lvlText w:val="o"/>
      <w:lvlJc w:val="left"/>
      <w:pPr>
        <w:ind w:left="5490" w:hanging="360"/>
      </w:pPr>
      <w:rPr>
        <w:rFonts w:ascii="Courier New" w:hAnsi="Courier New" w:cs="Courier New" w:hint="default"/>
      </w:rPr>
    </w:lvl>
    <w:lvl w:ilvl="8" w:tplc="B994FDB4" w:tentative="1">
      <w:start w:val="1"/>
      <w:numFmt w:val="bullet"/>
      <w:lvlText w:val=""/>
      <w:lvlJc w:val="left"/>
      <w:pPr>
        <w:ind w:left="6210" w:hanging="360"/>
      </w:pPr>
      <w:rPr>
        <w:rFonts w:ascii="Wingdings" w:hAnsi="Wingdings" w:hint="default"/>
      </w:rPr>
    </w:lvl>
  </w:abstractNum>
  <w:abstractNum w:abstractNumId="9" w15:restartNumberingAfterBreak="0">
    <w:nsid w:val="5C1840E4"/>
    <w:multiLevelType w:val="multilevel"/>
    <w:tmpl w:val="37B0B084"/>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5C9873B0"/>
    <w:multiLevelType w:val="multilevel"/>
    <w:tmpl w:val="CB38AF00"/>
    <w:lvl w:ilvl="0">
      <w:start w:val="4"/>
      <w:numFmt w:val="decimal"/>
      <w:lvlText w:val="%1."/>
      <w:lvlJc w:val="left"/>
      <w:pPr>
        <w:ind w:left="480" w:hanging="480"/>
      </w:pPr>
      <w:rPr>
        <w:rFonts w:hint="default"/>
        <w:b/>
        <w:bCs/>
      </w:rPr>
    </w:lvl>
    <w:lvl w:ilvl="1">
      <w:start w:val="11"/>
      <w:numFmt w:val="decimal"/>
      <w:lvlText w:val="%1.%2."/>
      <w:lvlJc w:val="left"/>
      <w:pPr>
        <w:ind w:left="1047" w:hanging="48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11" w15:restartNumberingAfterBreak="0">
    <w:nsid w:val="5D281A0D"/>
    <w:multiLevelType w:val="multilevel"/>
    <w:tmpl w:val="2B20C3FC"/>
    <w:lvl w:ilvl="0">
      <w:start w:val="5"/>
      <w:numFmt w:val="decimal"/>
      <w:lvlText w:val="%1."/>
      <w:lvlJc w:val="left"/>
      <w:pPr>
        <w:ind w:left="360" w:hanging="360"/>
      </w:pPr>
      <w:rPr>
        <w:rFonts w:hint="default"/>
        <w:b/>
        <w:bCs/>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2"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6A855101"/>
    <w:multiLevelType w:val="multilevel"/>
    <w:tmpl w:val="CA3CFC2A"/>
    <w:lvl w:ilvl="0">
      <w:start w:val="8"/>
      <w:numFmt w:val="decimal"/>
      <w:lvlText w:val="%1."/>
      <w:lvlJc w:val="left"/>
      <w:pPr>
        <w:ind w:left="360" w:hanging="360"/>
      </w:pPr>
      <w:rPr>
        <w:rFonts w:hint="default"/>
      </w:rPr>
    </w:lvl>
    <w:lvl w:ilvl="1">
      <w:start w:val="3"/>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6642" w:hanging="108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8856" w:hanging="1440"/>
      </w:pPr>
      <w:rPr>
        <w:rFonts w:hint="default"/>
      </w:rPr>
    </w:lvl>
  </w:abstractNum>
  <w:abstractNum w:abstractNumId="14" w15:restartNumberingAfterBreak="0">
    <w:nsid w:val="76B971C1"/>
    <w:multiLevelType w:val="multilevel"/>
    <w:tmpl w:val="92F8B99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7A904BC3"/>
    <w:multiLevelType w:val="hybridMultilevel"/>
    <w:tmpl w:val="73A89362"/>
    <w:lvl w:ilvl="0" w:tplc="67C2F48A">
      <w:start w:val="1"/>
      <w:numFmt w:val="decimal"/>
      <w:lvlText w:val="%1."/>
      <w:lvlJc w:val="left"/>
      <w:pPr>
        <w:ind w:left="720" w:hanging="360"/>
      </w:pPr>
      <w:rPr>
        <w:rFonts w:hint="default"/>
      </w:rPr>
    </w:lvl>
    <w:lvl w:ilvl="1" w:tplc="F3F223E2">
      <w:start w:val="1"/>
      <w:numFmt w:val="lowerLetter"/>
      <w:lvlText w:val="%2."/>
      <w:lvlJc w:val="left"/>
      <w:pPr>
        <w:ind w:left="1440" w:hanging="360"/>
      </w:pPr>
    </w:lvl>
    <w:lvl w:ilvl="2" w:tplc="EEF8632E" w:tentative="1">
      <w:start w:val="1"/>
      <w:numFmt w:val="lowerRoman"/>
      <w:lvlText w:val="%3."/>
      <w:lvlJc w:val="right"/>
      <w:pPr>
        <w:ind w:left="2160" w:hanging="180"/>
      </w:pPr>
    </w:lvl>
    <w:lvl w:ilvl="3" w:tplc="51DA739A" w:tentative="1">
      <w:start w:val="1"/>
      <w:numFmt w:val="decimal"/>
      <w:lvlText w:val="%4."/>
      <w:lvlJc w:val="left"/>
      <w:pPr>
        <w:ind w:left="2880" w:hanging="360"/>
      </w:pPr>
    </w:lvl>
    <w:lvl w:ilvl="4" w:tplc="7402EAA4" w:tentative="1">
      <w:start w:val="1"/>
      <w:numFmt w:val="lowerLetter"/>
      <w:lvlText w:val="%5."/>
      <w:lvlJc w:val="left"/>
      <w:pPr>
        <w:ind w:left="3600" w:hanging="360"/>
      </w:pPr>
    </w:lvl>
    <w:lvl w:ilvl="5" w:tplc="24426FBC" w:tentative="1">
      <w:start w:val="1"/>
      <w:numFmt w:val="lowerRoman"/>
      <w:lvlText w:val="%6."/>
      <w:lvlJc w:val="right"/>
      <w:pPr>
        <w:ind w:left="4320" w:hanging="180"/>
      </w:pPr>
    </w:lvl>
    <w:lvl w:ilvl="6" w:tplc="F2DC8874" w:tentative="1">
      <w:start w:val="1"/>
      <w:numFmt w:val="decimal"/>
      <w:lvlText w:val="%7."/>
      <w:lvlJc w:val="left"/>
      <w:pPr>
        <w:ind w:left="5040" w:hanging="360"/>
      </w:pPr>
    </w:lvl>
    <w:lvl w:ilvl="7" w:tplc="3DE27134" w:tentative="1">
      <w:start w:val="1"/>
      <w:numFmt w:val="lowerLetter"/>
      <w:lvlText w:val="%8."/>
      <w:lvlJc w:val="left"/>
      <w:pPr>
        <w:ind w:left="5760" w:hanging="360"/>
      </w:pPr>
    </w:lvl>
    <w:lvl w:ilvl="8" w:tplc="619C1770" w:tentative="1">
      <w:start w:val="1"/>
      <w:numFmt w:val="lowerRoman"/>
      <w:lvlText w:val="%9."/>
      <w:lvlJc w:val="right"/>
      <w:pPr>
        <w:ind w:left="6480" w:hanging="180"/>
      </w:pPr>
    </w:lvl>
  </w:abstractNum>
  <w:abstractNum w:abstractNumId="16" w15:restartNumberingAfterBreak="0">
    <w:nsid w:val="7E4160DA"/>
    <w:multiLevelType w:val="multilevel"/>
    <w:tmpl w:val="FBDCDCAC"/>
    <w:lvl w:ilvl="0">
      <w:start w:val="1"/>
      <w:numFmt w:val="decimal"/>
      <w:pStyle w:val="Virsraksts1"/>
      <w:lvlText w:val="%1."/>
      <w:lvlJc w:val="left"/>
      <w:pPr>
        <w:tabs>
          <w:tab w:val="num" w:pos="567"/>
        </w:tabs>
        <w:ind w:left="0" w:firstLine="0"/>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1">
      <w:start w:val="1"/>
      <w:numFmt w:val="decimal"/>
      <w:lvlText w:val="%1.%2."/>
      <w:lvlJc w:val="left"/>
      <w:pPr>
        <w:tabs>
          <w:tab w:val="num" w:pos="360"/>
        </w:tabs>
        <w:ind w:left="360" w:hanging="360"/>
      </w:pPr>
      <w:rPr>
        <w:rFonts w:hint="default"/>
        <w:b w:val="0"/>
        <w:bCs/>
        <w:i w:val="0"/>
        <w:color w:val="auto"/>
      </w:rPr>
    </w:lvl>
    <w:lvl w:ilvl="2">
      <w:start w:val="1"/>
      <w:numFmt w:val="decimal"/>
      <w:lvlText w:val="%1.%2.%3."/>
      <w:lvlJc w:val="left"/>
      <w:pPr>
        <w:tabs>
          <w:tab w:val="num" w:pos="4123"/>
        </w:tabs>
        <w:ind w:left="4123" w:hanging="720"/>
      </w:pPr>
      <w:rPr>
        <w:rFonts w:ascii="Times New Roman" w:hAnsi="Times New Roman" w:cs="Times New Roman" w:hint="default"/>
        <w:b w:val="0"/>
        <w:i w:val="0"/>
        <w:strike w:val="0"/>
        <w:color w:val="auto"/>
        <w:sz w:val="24"/>
        <w:szCs w:val="24"/>
      </w:rPr>
    </w:lvl>
    <w:lvl w:ilvl="3">
      <w:start w:val="1"/>
      <w:numFmt w:val="decimal"/>
      <w:lvlText w:val="%1.%2.1.%4."/>
      <w:lvlJc w:val="left"/>
      <w:pPr>
        <w:tabs>
          <w:tab w:val="num" w:pos="1980"/>
        </w:tabs>
        <w:ind w:left="1980" w:hanging="720"/>
      </w:pPr>
      <w:rPr>
        <w:rFonts w:hint="default"/>
        <w:b w:val="0"/>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697631050">
    <w:abstractNumId w:val="7"/>
  </w:num>
  <w:num w:numId="2" w16cid:durableId="1324159987">
    <w:abstractNumId w:val="1"/>
  </w:num>
  <w:num w:numId="3" w16cid:durableId="1271163652">
    <w:abstractNumId w:val="10"/>
  </w:num>
  <w:num w:numId="4" w16cid:durableId="551305635">
    <w:abstractNumId w:val="3"/>
  </w:num>
  <w:num w:numId="5" w16cid:durableId="1962611370">
    <w:abstractNumId w:val="9"/>
  </w:num>
  <w:num w:numId="6" w16cid:durableId="1628731921">
    <w:abstractNumId w:val="11"/>
  </w:num>
  <w:num w:numId="7" w16cid:durableId="1317147522">
    <w:abstractNumId w:val="5"/>
  </w:num>
  <w:num w:numId="8" w16cid:durableId="2127264404">
    <w:abstractNumId w:val="13"/>
  </w:num>
  <w:num w:numId="9" w16cid:durableId="863709856">
    <w:abstractNumId w:val="16"/>
  </w:num>
  <w:num w:numId="10" w16cid:durableId="685323938">
    <w:abstractNumId w:val="2"/>
  </w:num>
  <w:num w:numId="11" w16cid:durableId="866061355">
    <w:abstractNumId w:val="0"/>
  </w:num>
  <w:num w:numId="12" w16cid:durableId="1639994141">
    <w:abstractNumId w:val="15"/>
  </w:num>
  <w:num w:numId="13" w16cid:durableId="1502356305">
    <w:abstractNumId w:val="14"/>
  </w:num>
  <w:num w:numId="14" w16cid:durableId="992373509">
    <w:abstractNumId w:val="6"/>
  </w:num>
  <w:num w:numId="15" w16cid:durableId="2142454394">
    <w:abstractNumId w:val="8"/>
  </w:num>
  <w:num w:numId="16" w16cid:durableId="322858559">
    <w:abstractNumId w:val="12"/>
  </w:num>
  <w:num w:numId="17" w16cid:durableId="16344689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558"/>
    <w:rsid w:val="00024BDB"/>
    <w:rsid w:val="00027955"/>
    <w:rsid w:val="00070095"/>
    <w:rsid w:val="0008097E"/>
    <w:rsid w:val="000853BE"/>
    <w:rsid w:val="00086345"/>
    <w:rsid w:val="00094DFD"/>
    <w:rsid w:val="0009513E"/>
    <w:rsid w:val="000958C5"/>
    <w:rsid w:val="000C37E8"/>
    <w:rsid w:val="000C72DF"/>
    <w:rsid w:val="000C7DAC"/>
    <w:rsid w:val="000E6F24"/>
    <w:rsid w:val="000F1614"/>
    <w:rsid w:val="00185E67"/>
    <w:rsid w:val="001B6319"/>
    <w:rsid w:val="001D1839"/>
    <w:rsid w:val="001D1D7B"/>
    <w:rsid w:val="001F3971"/>
    <w:rsid w:val="00270CE5"/>
    <w:rsid w:val="00275558"/>
    <w:rsid w:val="00282A39"/>
    <w:rsid w:val="002C406A"/>
    <w:rsid w:val="002D2943"/>
    <w:rsid w:val="002D4CB1"/>
    <w:rsid w:val="002F7B31"/>
    <w:rsid w:val="003258B3"/>
    <w:rsid w:val="00335977"/>
    <w:rsid w:val="00361A8F"/>
    <w:rsid w:val="0037648C"/>
    <w:rsid w:val="00382A60"/>
    <w:rsid w:val="003B5E7A"/>
    <w:rsid w:val="003C6B0C"/>
    <w:rsid w:val="003F4A81"/>
    <w:rsid w:val="0045326C"/>
    <w:rsid w:val="00470B75"/>
    <w:rsid w:val="004B76EE"/>
    <w:rsid w:val="004D040E"/>
    <w:rsid w:val="004E1B18"/>
    <w:rsid w:val="004E6269"/>
    <w:rsid w:val="00515AE8"/>
    <w:rsid w:val="005C568B"/>
    <w:rsid w:val="006145DF"/>
    <w:rsid w:val="006213FC"/>
    <w:rsid w:val="00626109"/>
    <w:rsid w:val="00643BDD"/>
    <w:rsid w:val="00646095"/>
    <w:rsid w:val="0068020C"/>
    <w:rsid w:val="00683E54"/>
    <w:rsid w:val="0069011E"/>
    <w:rsid w:val="006B3A36"/>
    <w:rsid w:val="006B44B6"/>
    <w:rsid w:val="006C27EF"/>
    <w:rsid w:val="006D0C79"/>
    <w:rsid w:val="006D4408"/>
    <w:rsid w:val="00724D39"/>
    <w:rsid w:val="00733C4D"/>
    <w:rsid w:val="00737A5D"/>
    <w:rsid w:val="00741BAD"/>
    <w:rsid w:val="00742E56"/>
    <w:rsid w:val="0075772B"/>
    <w:rsid w:val="00787798"/>
    <w:rsid w:val="007A4318"/>
    <w:rsid w:val="007D5827"/>
    <w:rsid w:val="00821ACF"/>
    <w:rsid w:val="00832664"/>
    <w:rsid w:val="00834843"/>
    <w:rsid w:val="008A5629"/>
    <w:rsid w:val="008E617F"/>
    <w:rsid w:val="008F0FA4"/>
    <w:rsid w:val="008F7B25"/>
    <w:rsid w:val="00900C7D"/>
    <w:rsid w:val="0090279E"/>
    <w:rsid w:val="00904A9D"/>
    <w:rsid w:val="00917544"/>
    <w:rsid w:val="0094303A"/>
    <w:rsid w:val="00960F04"/>
    <w:rsid w:val="00983E18"/>
    <w:rsid w:val="009A05F9"/>
    <w:rsid w:val="009C0DE5"/>
    <w:rsid w:val="009D213D"/>
    <w:rsid w:val="009E054B"/>
    <w:rsid w:val="00A1243A"/>
    <w:rsid w:val="00A12F27"/>
    <w:rsid w:val="00A1664D"/>
    <w:rsid w:val="00A1697C"/>
    <w:rsid w:val="00A171D1"/>
    <w:rsid w:val="00A17643"/>
    <w:rsid w:val="00A21AF1"/>
    <w:rsid w:val="00A256D0"/>
    <w:rsid w:val="00A43533"/>
    <w:rsid w:val="00A5144F"/>
    <w:rsid w:val="00A6261A"/>
    <w:rsid w:val="00A71019"/>
    <w:rsid w:val="00A766B1"/>
    <w:rsid w:val="00AC3DBA"/>
    <w:rsid w:val="00AF3246"/>
    <w:rsid w:val="00AF38B8"/>
    <w:rsid w:val="00B14292"/>
    <w:rsid w:val="00B309DA"/>
    <w:rsid w:val="00B32E7E"/>
    <w:rsid w:val="00B40942"/>
    <w:rsid w:val="00B5610F"/>
    <w:rsid w:val="00B67473"/>
    <w:rsid w:val="00B958A7"/>
    <w:rsid w:val="00BD5E9F"/>
    <w:rsid w:val="00BF7CF1"/>
    <w:rsid w:val="00C02104"/>
    <w:rsid w:val="00C23D22"/>
    <w:rsid w:val="00C44A16"/>
    <w:rsid w:val="00C57DE5"/>
    <w:rsid w:val="00CE553B"/>
    <w:rsid w:val="00CE67B8"/>
    <w:rsid w:val="00D27356"/>
    <w:rsid w:val="00D31EC2"/>
    <w:rsid w:val="00D36DF2"/>
    <w:rsid w:val="00D5688E"/>
    <w:rsid w:val="00D5784F"/>
    <w:rsid w:val="00D87CAF"/>
    <w:rsid w:val="00D9257A"/>
    <w:rsid w:val="00D96C04"/>
    <w:rsid w:val="00DA10B7"/>
    <w:rsid w:val="00DC3EB0"/>
    <w:rsid w:val="00DD14A7"/>
    <w:rsid w:val="00DE737A"/>
    <w:rsid w:val="00DF3510"/>
    <w:rsid w:val="00E12D1B"/>
    <w:rsid w:val="00E527E4"/>
    <w:rsid w:val="00E70023"/>
    <w:rsid w:val="00E827A6"/>
    <w:rsid w:val="00E86029"/>
    <w:rsid w:val="00E919FF"/>
    <w:rsid w:val="00E93406"/>
    <w:rsid w:val="00EA5316"/>
    <w:rsid w:val="00EC2EE8"/>
    <w:rsid w:val="00ED18B7"/>
    <w:rsid w:val="00EF6B40"/>
    <w:rsid w:val="00F22962"/>
    <w:rsid w:val="00F519F7"/>
    <w:rsid w:val="00F666DE"/>
    <w:rsid w:val="00F810E3"/>
    <w:rsid w:val="00F83600"/>
    <w:rsid w:val="00F863A7"/>
    <w:rsid w:val="00F91E7D"/>
    <w:rsid w:val="00F96CFE"/>
    <w:rsid w:val="00FB1B6D"/>
    <w:rsid w:val="00FB639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56AA4DC4"/>
  <w15:chartTrackingRefBased/>
  <w15:docId w15:val="{595CAA2C-64B0-4AB2-A6EC-62938ADC08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275558"/>
    <w:pPr>
      <w:spacing w:after="0" w:line="240" w:lineRule="auto"/>
    </w:pPr>
    <w:rPr>
      <w:rFonts w:ascii="Times New Roman" w:eastAsia="Times New Roman" w:hAnsi="Times New Roman" w:cs="Times New Roman"/>
      <w:sz w:val="20"/>
      <w:szCs w:val="20"/>
    </w:rPr>
  </w:style>
  <w:style w:type="paragraph" w:styleId="Virsraksts1">
    <w:name w:val="heading 1"/>
    <w:aliases w:val="Antraste 1,Antraste 1 Char,H1,Heading 1 Char,Section Heading,Section Heading Char,h1,h1 Char,heading1,heading1 Char"/>
    <w:basedOn w:val="Parasts"/>
    <w:next w:val="Parasts"/>
    <w:link w:val="Virsraksts1Rakstz"/>
    <w:qFormat/>
    <w:rsid w:val="00D5688E"/>
    <w:pPr>
      <w:keepNext/>
      <w:numPr>
        <w:numId w:val="9"/>
      </w:numPr>
      <w:outlineLvl w:val="0"/>
    </w:pPr>
    <w:rPr>
      <w:rFonts w:ascii="Times New Roman Bold" w:hAnsi="Times New Roman Bold"/>
      <w:b/>
      <w:sz w:val="24"/>
    </w:rPr>
  </w:style>
  <w:style w:type="paragraph" w:styleId="Virsraksts4">
    <w:name w:val="heading 4"/>
    <w:basedOn w:val="Parasts"/>
    <w:next w:val="Parasts"/>
    <w:link w:val="Virsraksts4Rakstz"/>
    <w:qFormat/>
    <w:rsid w:val="00D5688E"/>
    <w:pPr>
      <w:keepNext/>
      <w:jc w:val="center"/>
      <w:outlineLvl w:val="3"/>
    </w:pPr>
    <w:rPr>
      <w:b/>
      <w:bCs/>
      <w:sz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uiPriority w:val="99"/>
    <w:rsid w:val="00275558"/>
    <w:rPr>
      <w:color w:val="0000FF"/>
      <w:u w:val="single"/>
    </w:rPr>
  </w:style>
  <w:style w:type="paragraph" w:styleId="Sarakstarindkopa">
    <w:name w:val="List Paragraph"/>
    <w:aliases w:val="2,Bullet EY,Bullet list,Colorful List - Accent 12,Dot pt,H&amp;P List Paragraph,List Paragraph Char Char Char,List Paragraph Red,List Paragraph1,Normal bullet 2,Numbered Para 1,PPS_Bullet,Saistīto dokumentu saraksts,Strip,Syle 1,Virsraksti"/>
    <w:basedOn w:val="Parasts"/>
    <w:link w:val="SarakstarindkopaRakstz"/>
    <w:qFormat/>
    <w:rsid w:val="00275558"/>
    <w:pPr>
      <w:ind w:left="720"/>
      <w:jc w:val="both"/>
    </w:pPr>
    <w:rPr>
      <w:sz w:val="24"/>
    </w:rPr>
  </w:style>
  <w:style w:type="character" w:customStyle="1" w:styleId="SarakstarindkopaRakstz">
    <w:name w:val="Saraksta rindkopa Rakstz."/>
    <w:aliases w:val="2 Rakstz.,Bullet EY Rakstz.,Bullet list Rakstz.,Colorful List - Accent 12 Rakstz.,Dot pt Rakstz.,H&amp;P List Paragraph Rakstz.,List Paragraph Char Char Char Rakstz.,List Paragraph Red Rakstz.,List Paragraph1 Rakstz.,Strip Rakstz."/>
    <w:link w:val="Sarakstarindkopa"/>
    <w:qFormat/>
    <w:locked/>
    <w:rsid w:val="00275558"/>
    <w:rPr>
      <w:rFonts w:ascii="Times New Roman" w:eastAsia="Times New Roman" w:hAnsi="Times New Roman" w:cs="Times New Roman"/>
      <w:sz w:val="24"/>
      <w:szCs w:val="20"/>
    </w:rPr>
  </w:style>
  <w:style w:type="paragraph" w:styleId="Galvene">
    <w:name w:val="header"/>
    <w:basedOn w:val="Parasts"/>
    <w:link w:val="GalveneRakstz"/>
    <w:uiPriority w:val="99"/>
    <w:unhideWhenUsed/>
    <w:rsid w:val="00643BDD"/>
    <w:pPr>
      <w:tabs>
        <w:tab w:val="center" w:pos="4153"/>
        <w:tab w:val="right" w:pos="8306"/>
      </w:tabs>
    </w:pPr>
  </w:style>
  <w:style w:type="character" w:customStyle="1" w:styleId="GalveneRakstz">
    <w:name w:val="Galvene Rakstz."/>
    <w:basedOn w:val="Noklusjumarindkopasfonts"/>
    <w:link w:val="Galvene"/>
    <w:uiPriority w:val="99"/>
    <w:rsid w:val="00643BDD"/>
    <w:rPr>
      <w:rFonts w:ascii="Times New Roman" w:eastAsia="Times New Roman" w:hAnsi="Times New Roman" w:cs="Times New Roman"/>
      <w:sz w:val="20"/>
      <w:szCs w:val="20"/>
    </w:rPr>
  </w:style>
  <w:style w:type="paragraph" w:styleId="Kjene">
    <w:name w:val="footer"/>
    <w:basedOn w:val="Parasts"/>
    <w:link w:val="KjeneRakstz"/>
    <w:uiPriority w:val="99"/>
    <w:unhideWhenUsed/>
    <w:rsid w:val="00643BDD"/>
    <w:pPr>
      <w:tabs>
        <w:tab w:val="center" w:pos="4153"/>
        <w:tab w:val="right" w:pos="8306"/>
      </w:tabs>
    </w:pPr>
  </w:style>
  <w:style w:type="character" w:customStyle="1" w:styleId="KjeneRakstz">
    <w:name w:val="Kājene Rakstz."/>
    <w:basedOn w:val="Noklusjumarindkopasfonts"/>
    <w:link w:val="Kjene"/>
    <w:uiPriority w:val="99"/>
    <w:rsid w:val="00643BDD"/>
    <w:rPr>
      <w:rFonts w:ascii="Times New Roman" w:eastAsia="Times New Roman" w:hAnsi="Times New Roman" w:cs="Times New Roman"/>
      <w:sz w:val="20"/>
      <w:szCs w:val="20"/>
    </w:rPr>
  </w:style>
  <w:style w:type="character" w:customStyle="1" w:styleId="Neatrisintapieminana1">
    <w:name w:val="Neatrisināta pieminēšana1"/>
    <w:basedOn w:val="Noklusjumarindkopasfonts"/>
    <w:uiPriority w:val="99"/>
    <w:semiHidden/>
    <w:unhideWhenUsed/>
    <w:rsid w:val="00B14292"/>
    <w:rPr>
      <w:color w:val="605E5C"/>
      <w:shd w:val="clear" w:color="auto" w:fill="E1DFDD"/>
    </w:rPr>
  </w:style>
  <w:style w:type="character" w:customStyle="1" w:styleId="Virsraksts1Rakstz">
    <w:name w:val="Virsraksts 1 Rakstz."/>
    <w:aliases w:val="Antraste 1 Rakstz.,Antraste 1 Char Rakstz.,H1 Rakstz.,Heading 1 Char Rakstz.,Section Heading Rakstz.,Section Heading Char Rakstz.,h1 Rakstz.,h1 Char Rakstz.,heading1 Rakstz.,heading1 Char Rakstz."/>
    <w:basedOn w:val="Noklusjumarindkopasfonts"/>
    <w:link w:val="Virsraksts1"/>
    <w:rsid w:val="00D5688E"/>
    <w:rPr>
      <w:rFonts w:ascii="Times New Roman Bold" w:eastAsia="Times New Roman" w:hAnsi="Times New Roman Bold" w:cs="Times New Roman"/>
      <w:b/>
      <w:sz w:val="24"/>
      <w:szCs w:val="20"/>
    </w:rPr>
  </w:style>
  <w:style w:type="character" w:customStyle="1" w:styleId="Virsraksts4Rakstz">
    <w:name w:val="Virsraksts 4 Rakstz."/>
    <w:basedOn w:val="Noklusjumarindkopasfonts"/>
    <w:link w:val="Virsraksts4"/>
    <w:rsid w:val="00D5688E"/>
    <w:rPr>
      <w:rFonts w:ascii="Times New Roman" w:eastAsia="Times New Roman" w:hAnsi="Times New Roman" w:cs="Times New Roman"/>
      <w:b/>
      <w:bCs/>
      <w:szCs w:val="20"/>
    </w:rPr>
  </w:style>
  <w:style w:type="paragraph" w:styleId="Pamattekstaatkpe2">
    <w:name w:val="Body Text Indent 2"/>
    <w:basedOn w:val="Parasts"/>
    <w:link w:val="Pamattekstaatkpe2Rakstz"/>
    <w:rsid w:val="00D5688E"/>
    <w:pPr>
      <w:ind w:left="360"/>
      <w:jc w:val="both"/>
    </w:pPr>
    <w:rPr>
      <w:sz w:val="22"/>
      <w:szCs w:val="22"/>
    </w:rPr>
  </w:style>
  <w:style w:type="character" w:customStyle="1" w:styleId="Pamattekstaatkpe2Rakstz">
    <w:name w:val="Pamatteksta atkāpe 2 Rakstz."/>
    <w:basedOn w:val="Noklusjumarindkopasfonts"/>
    <w:link w:val="Pamattekstaatkpe2"/>
    <w:rsid w:val="00D5688E"/>
    <w:rPr>
      <w:rFonts w:ascii="Times New Roman" w:eastAsia="Times New Roman" w:hAnsi="Times New Roman" w:cs="Times New Roman"/>
    </w:rPr>
  </w:style>
  <w:style w:type="paragraph" w:styleId="Pamatteksts2">
    <w:name w:val="Body Text 2"/>
    <w:basedOn w:val="Parasts"/>
    <w:link w:val="Pamatteksts2Rakstz"/>
    <w:uiPriority w:val="99"/>
    <w:semiHidden/>
    <w:unhideWhenUsed/>
    <w:rsid w:val="00F91E7D"/>
    <w:pPr>
      <w:spacing w:after="120" w:line="480" w:lineRule="auto"/>
    </w:pPr>
  </w:style>
  <w:style w:type="character" w:customStyle="1" w:styleId="Pamatteksts2Rakstz">
    <w:name w:val="Pamatteksts 2 Rakstz."/>
    <w:basedOn w:val="Noklusjumarindkopasfonts"/>
    <w:link w:val="Pamatteksts2"/>
    <w:uiPriority w:val="99"/>
    <w:semiHidden/>
    <w:rsid w:val="00F91E7D"/>
    <w:rPr>
      <w:rFonts w:ascii="Times New Roman" w:eastAsia="Times New Roman" w:hAnsi="Times New Roman" w:cs="Times New Roman"/>
      <w:sz w:val="20"/>
      <w:szCs w:val="20"/>
    </w:rPr>
  </w:style>
  <w:style w:type="character" w:styleId="Vresatsauce">
    <w:name w:val="footnote reference"/>
    <w:aliases w:val="Footnote symbol"/>
    <w:uiPriority w:val="99"/>
    <w:rsid w:val="00F91E7D"/>
    <w:rPr>
      <w:vertAlign w:val="superscript"/>
    </w:rPr>
  </w:style>
  <w:style w:type="character" w:styleId="Vietturateksts">
    <w:name w:val="Placeholder Text"/>
    <w:basedOn w:val="Noklusjumarindkopasfonts"/>
    <w:uiPriority w:val="99"/>
    <w:semiHidden/>
    <w:rsid w:val="00F91E7D"/>
    <w:rPr>
      <w:color w:val="808080"/>
    </w:rPr>
  </w:style>
  <w:style w:type="character" w:styleId="Lappusesnumurs">
    <w:name w:val="page number"/>
    <w:rsid w:val="00D31EC2"/>
    <w:rPr>
      <w:sz w:val="20"/>
    </w:rPr>
  </w:style>
  <w:style w:type="character" w:styleId="Komentraatsauce">
    <w:name w:val="annotation reference"/>
    <w:basedOn w:val="Noklusjumarindkopasfonts"/>
    <w:uiPriority w:val="99"/>
    <w:semiHidden/>
    <w:unhideWhenUsed/>
    <w:rsid w:val="008F0FA4"/>
    <w:rPr>
      <w:sz w:val="16"/>
      <w:szCs w:val="16"/>
    </w:rPr>
  </w:style>
  <w:style w:type="paragraph" w:styleId="Komentrateksts">
    <w:name w:val="annotation text"/>
    <w:basedOn w:val="Parasts"/>
    <w:link w:val="KomentratekstsRakstz"/>
    <w:uiPriority w:val="99"/>
    <w:unhideWhenUsed/>
    <w:rsid w:val="008F0FA4"/>
  </w:style>
  <w:style w:type="character" w:customStyle="1" w:styleId="KomentratekstsRakstz">
    <w:name w:val="Komentāra teksts Rakstz."/>
    <w:basedOn w:val="Noklusjumarindkopasfonts"/>
    <w:link w:val="Komentrateksts"/>
    <w:uiPriority w:val="99"/>
    <w:rsid w:val="008F0FA4"/>
    <w:rPr>
      <w:rFonts w:ascii="Times New Roman" w:eastAsia="Times New Roman" w:hAnsi="Times New Roman" w:cs="Times New Roman"/>
      <w:sz w:val="20"/>
      <w:szCs w:val="20"/>
    </w:rPr>
  </w:style>
  <w:style w:type="paragraph" w:styleId="Komentratma">
    <w:name w:val="annotation subject"/>
    <w:basedOn w:val="Komentrateksts"/>
    <w:next w:val="Komentrateksts"/>
    <w:link w:val="KomentratmaRakstz"/>
    <w:uiPriority w:val="99"/>
    <w:semiHidden/>
    <w:unhideWhenUsed/>
    <w:rsid w:val="008F0FA4"/>
    <w:rPr>
      <w:b/>
      <w:bCs/>
    </w:rPr>
  </w:style>
  <w:style w:type="character" w:customStyle="1" w:styleId="KomentratmaRakstz">
    <w:name w:val="Komentāra tēma Rakstz."/>
    <w:basedOn w:val="KomentratekstsRakstz"/>
    <w:link w:val="Komentratma"/>
    <w:uiPriority w:val="99"/>
    <w:semiHidden/>
    <w:rsid w:val="008F0FA4"/>
    <w:rPr>
      <w:rFonts w:ascii="Times New Roman" w:eastAsia="Times New Roman" w:hAnsi="Times New Roman" w:cs="Times New Roman"/>
      <w:b/>
      <w:bCs/>
      <w:sz w:val="20"/>
      <w:szCs w:val="20"/>
    </w:rPr>
  </w:style>
  <w:style w:type="paragraph" w:styleId="Prskatjums">
    <w:name w:val="Revision"/>
    <w:hidden/>
    <w:uiPriority w:val="99"/>
    <w:semiHidden/>
    <w:rsid w:val="00A71019"/>
    <w:pPr>
      <w:spacing w:after="0" w:line="240" w:lineRule="auto"/>
    </w:pPr>
    <w:rPr>
      <w:rFonts w:ascii="Times New Roman" w:eastAsia="Times New Roman" w:hAnsi="Times New Roman" w:cs="Times New Roman"/>
      <w:sz w:val="20"/>
      <w:szCs w:val="20"/>
    </w:rPr>
  </w:style>
  <w:style w:type="character" w:styleId="Neatrisintapieminana">
    <w:name w:val="Unresolved Mention"/>
    <w:basedOn w:val="Noklusjumarindkopasfonts"/>
    <w:uiPriority w:val="99"/>
    <w:rsid w:val="00737A5D"/>
    <w:rPr>
      <w:color w:val="605E5C"/>
      <w:shd w:val="clear" w:color="auto" w:fill="E1DFDD"/>
    </w:rPr>
  </w:style>
  <w:style w:type="character" w:customStyle="1" w:styleId="cf01">
    <w:name w:val="cf01"/>
    <w:basedOn w:val="Noklusjumarindkopasfonts"/>
    <w:rsid w:val="00AC3DBA"/>
    <w:rPr>
      <w:rFonts w:ascii="Segoe UI" w:hAnsi="Segoe UI" w:cs="Segoe UI" w:hint="default"/>
      <w:sz w:val="18"/>
      <w:szCs w:val="18"/>
    </w:rPr>
  </w:style>
  <w:style w:type="paragraph" w:customStyle="1" w:styleId="1Lgumam">
    <w:name w:val="1. Līgumam"/>
    <w:basedOn w:val="Parasts"/>
    <w:qFormat/>
    <w:rsid w:val="00C57DE5"/>
    <w:pPr>
      <w:keepNext/>
      <w:numPr>
        <w:numId w:val="16"/>
      </w:numPr>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Parasts"/>
    <w:qFormat/>
    <w:rsid w:val="00C57DE5"/>
    <w:pPr>
      <w:numPr>
        <w:ilvl w:val="1"/>
        <w:numId w:val="16"/>
      </w:numPr>
      <w:jc w:val="both"/>
    </w:pPr>
    <w:rPr>
      <w:rFonts w:eastAsia="Calibri"/>
      <w:sz w:val="24"/>
      <w:szCs w:val="24"/>
      <w:lang w:val="x-none" w:eastAsia="x-none"/>
    </w:rPr>
  </w:style>
  <w:style w:type="paragraph" w:customStyle="1" w:styleId="111Lgumam">
    <w:name w:val="1.1.1. Līgumam"/>
    <w:basedOn w:val="11Lgumam"/>
    <w:link w:val="111LgumamChar"/>
    <w:qFormat/>
    <w:rsid w:val="00C57DE5"/>
    <w:pPr>
      <w:numPr>
        <w:ilvl w:val="2"/>
      </w:numPr>
    </w:pPr>
    <w:rPr>
      <w:lang w:val="lv-LV"/>
    </w:rPr>
  </w:style>
  <w:style w:type="character" w:customStyle="1" w:styleId="111LgumamChar">
    <w:name w:val="1.1.1. Līgumam Char"/>
    <w:link w:val="111Lgumam"/>
    <w:rsid w:val="00C57DE5"/>
    <w:rPr>
      <w:rFonts w:ascii="Times New Roman" w:eastAsia="Calibri" w:hAnsi="Times New Roman" w:cs="Times New Roman"/>
      <w:sz w:val="24"/>
      <w:szCs w:val="24"/>
      <w:lang w:eastAsia="x-none"/>
    </w:rPr>
  </w:style>
  <w:style w:type="paragraph" w:customStyle="1" w:styleId="1111lgumam">
    <w:name w:val="1.1.1.1. līgumam"/>
    <w:basedOn w:val="111Lgumam"/>
    <w:qFormat/>
    <w:rsid w:val="00C57DE5"/>
    <w:pPr>
      <w:numPr>
        <w:ilvl w:val="3"/>
      </w:numPr>
      <w:tabs>
        <w:tab w:val="num" w:pos="360"/>
        <w:tab w:val="num" w:pos="720"/>
        <w:tab w:val="num" w:pos="1800"/>
      </w:tabs>
      <w:ind w:left="2880" w:hanging="360"/>
    </w:pPr>
    <w:rPr>
      <w:color w:val="000000"/>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riga.lv" TargetMode="External"/><Relationship Id="rId13" Type="http://schemas.openxmlformats.org/officeDocument/2006/relationships/hyperlink" Target="http://www.eriga.lv"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riga.lv"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riga.lv" TargetMode="External"/><Relationship Id="rId5" Type="http://schemas.openxmlformats.org/officeDocument/2006/relationships/webSettings" Target="webSettings.xml"/><Relationship Id="rId15" Type="http://schemas.openxmlformats.org/officeDocument/2006/relationships/hyperlink" Target="mailto:" TargetMode="External"/><Relationship Id="rId10" Type="http://schemas.openxmlformats.org/officeDocument/2006/relationships/hyperlink" Target="http://www.eriga.lv"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eriga.lv" TargetMode="External"/><Relationship Id="rId14" Type="http://schemas.openxmlformats.org/officeDocument/2006/relationships/hyperlink" Target="http://www.eriga.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E7FFCC-4C59-4231-8181-B2049F7BA5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10</Pages>
  <Words>22156</Words>
  <Characters>12630</Characters>
  <Application>Microsoft Office Word</Application>
  <DocSecurity>0</DocSecurity>
  <Lines>105</Lines>
  <Paragraphs>69</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34717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“Pļavu un niedrāju pļaušana īpaši aizsargājamajās dabas teritorijās”</dc:subject>
  <dc:creator>Baiba Zemmere</dc:creator>
  <cp:lastModifiedBy>Evija Nagle</cp:lastModifiedBy>
  <cp:revision>12</cp:revision>
  <dcterms:created xsi:type="dcterms:W3CDTF">2024-07-04T10:17:00Z</dcterms:created>
  <dcterms:modified xsi:type="dcterms:W3CDTF">2024-07-23T08:07:00Z</dcterms:modified>
  <cp:contentStatus>Nr.RD DMV 2023/20</cp:contentStatus>
</cp:coreProperties>
</file>