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59A23" w14:textId="77777777" w:rsidR="00DA08E0" w:rsidRPr="00F3690D" w:rsidRDefault="00DA08E0" w:rsidP="00F3690D">
      <w:pPr>
        <w:spacing w:after="0" w:line="240" w:lineRule="auto"/>
        <w:ind w:firstLine="709"/>
        <w:jc w:val="right"/>
        <w:rPr>
          <w:rFonts w:ascii="Times New Roman" w:hAnsi="Times New Roman" w:cs="Times New Roman"/>
          <w:sz w:val="20"/>
        </w:rPr>
      </w:pPr>
      <w:r w:rsidRPr="00F3690D">
        <w:rPr>
          <w:rFonts w:ascii="Times New Roman" w:hAnsi="Times New Roman" w:cs="Times New Roman"/>
          <w:sz w:val="20"/>
        </w:rPr>
        <w:t>Nacionālās kultūras mantojuma pārvaldes atklātā konkursa</w:t>
      </w:r>
    </w:p>
    <w:p w14:paraId="28B6FCC5" w14:textId="77777777" w:rsidR="00DA08E0" w:rsidRPr="00F3690D" w:rsidRDefault="00DA08E0" w:rsidP="00F3690D">
      <w:pPr>
        <w:spacing w:after="0" w:line="240" w:lineRule="auto"/>
        <w:ind w:firstLine="709"/>
        <w:jc w:val="right"/>
        <w:rPr>
          <w:rFonts w:ascii="Times New Roman" w:hAnsi="Times New Roman" w:cs="Times New Roman"/>
          <w:color w:val="000000" w:themeColor="text1"/>
          <w:sz w:val="20"/>
        </w:rPr>
      </w:pPr>
      <w:r w:rsidRPr="00F3690D">
        <w:rPr>
          <w:rFonts w:ascii="Times New Roman" w:hAnsi="Times New Roman" w:cs="Times New Roman"/>
          <w:color w:val="000000" w:themeColor="text1"/>
          <w:sz w:val="20"/>
        </w:rPr>
        <w:t>"Automašīnu noma (operatīvais līzings)”</w:t>
      </w:r>
    </w:p>
    <w:p w14:paraId="0F0BD30F" w14:textId="77777777" w:rsidR="00DA08E0" w:rsidRPr="00F3690D" w:rsidRDefault="00DA08E0" w:rsidP="00F3690D">
      <w:pPr>
        <w:spacing w:after="0" w:line="240" w:lineRule="auto"/>
        <w:ind w:firstLine="709"/>
        <w:jc w:val="right"/>
        <w:rPr>
          <w:rFonts w:ascii="Times New Roman" w:hAnsi="Times New Roman" w:cs="Times New Roman"/>
          <w:sz w:val="20"/>
        </w:rPr>
      </w:pPr>
      <w:r w:rsidRPr="00F3690D">
        <w:rPr>
          <w:rFonts w:ascii="Times New Roman" w:hAnsi="Times New Roman" w:cs="Times New Roman"/>
          <w:sz w:val="20"/>
        </w:rPr>
        <w:t xml:space="preserve"> (iepirkuma identifikācijas Nr. NKMP 2024/1)</w:t>
      </w:r>
    </w:p>
    <w:p w14:paraId="53AC907C" w14:textId="77777777" w:rsidR="00DA08E0" w:rsidRPr="00F3690D" w:rsidRDefault="00DA08E0" w:rsidP="00F3690D">
      <w:pPr>
        <w:spacing w:after="0" w:line="240" w:lineRule="auto"/>
        <w:ind w:firstLine="709"/>
        <w:jc w:val="right"/>
        <w:rPr>
          <w:rFonts w:ascii="Times New Roman" w:hAnsi="Times New Roman" w:cs="Times New Roman"/>
          <w:sz w:val="20"/>
        </w:rPr>
      </w:pPr>
      <w:r w:rsidRPr="00F3690D">
        <w:rPr>
          <w:rFonts w:ascii="Times New Roman" w:hAnsi="Times New Roman" w:cs="Times New Roman"/>
          <w:sz w:val="20"/>
        </w:rPr>
        <w:t>nolikuma</w:t>
      </w:r>
    </w:p>
    <w:p w14:paraId="1E2FBB11" w14:textId="01974441" w:rsidR="00DA08E0" w:rsidRPr="00F3690D" w:rsidRDefault="00DA08E0" w:rsidP="00F3690D">
      <w:pPr>
        <w:spacing w:after="0" w:line="240" w:lineRule="auto"/>
        <w:ind w:firstLine="709"/>
        <w:jc w:val="right"/>
        <w:rPr>
          <w:rFonts w:ascii="Times New Roman" w:hAnsi="Times New Roman" w:cs="Times New Roman"/>
          <w:sz w:val="20"/>
        </w:rPr>
      </w:pPr>
      <w:r w:rsidRPr="00F3690D">
        <w:rPr>
          <w:rFonts w:ascii="Times New Roman" w:hAnsi="Times New Roman" w:cs="Times New Roman"/>
          <w:b/>
          <w:bCs/>
          <w:sz w:val="20"/>
        </w:rPr>
        <w:t>3. pielikums</w:t>
      </w:r>
    </w:p>
    <w:p w14:paraId="44FBACCF" w14:textId="4849F50C" w:rsidR="0036475E" w:rsidRDefault="0036475E" w:rsidP="745B626E">
      <w:pPr>
        <w:spacing w:after="0" w:line="240" w:lineRule="auto"/>
        <w:jc w:val="center"/>
        <w:rPr>
          <w:rFonts w:ascii="Times New Roman" w:eastAsia="Times New Roman" w:hAnsi="Times New Roman" w:cs="Times New Roman"/>
          <w:b/>
          <w:bCs/>
          <w:sz w:val="24"/>
          <w:szCs w:val="24"/>
        </w:rPr>
      </w:pPr>
    </w:p>
    <w:p w14:paraId="35B8B25C" w14:textId="77777777" w:rsidR="00C47C7F" w:rsidRDefault="00C47C7F" w:rsidP="745B626E">
      <w:pPr>
        <w:spacing w:after="0" w:line="240" w:lineRule="auto"/>
        <w:jc w:val="center"/>
        <w:rPr>
          <w:rFonts w:ascii="Times New Roman" w:eastAsia="Times New Roman" w:hAnsi="Times New Roman" w:cs="Times New Roman"/>
          <w:b/>
          <w:bCs/>
          <w:sz w:val="24"/>
          <w:szCs w:val="24"/>
        </w:rPr>
      </w:pPr>
    </w:p>
    <w:p w14:paraId="3CF6F0F2" w14:textId="77777777" w:rsidR="00C47C7F" w:rsidRDefault="00C47C7F" w:rsidP="745B626E">
      <w:pPr>
        <w:spacing w:after="0" w:line="240" w:lineRule="auto"/>
        <w:jc w:val="center"/>
        <w:rPr>
          <w:rFonts w:ascii="Times New Roman" w:eastAsia="Times New Roman" w:hAnsi="Times New Roman" w:cs="Times New Roman"/>
          <w:b/>
          <w:bCs/>
          <w:sz w:val="24"/>
          <w:szCs w:val="24"/>
        </w:rPr>
      </w:pPr>
    </w:p>
    <w:p w14:paraId="78F6AFC9" w14:textId="7A5ACC1B" w:rsidR="0036475E" w:rsidRDefault="5E3DDE0C" w:rsidP="745B626E">
      <w:pPr>
        <w:spacing w:after="0" w:line="240" w:lineRule="auto"/>
        <w:jc w:val="center"/>
        <w:rPr>
          <w:rFonts w:ascii="Times New Roman" w:eastAsia="Times New Roman" w:hAnsi="Times New Roman" w:cs="Times New Roman"/>
          <w:b/>
          <w:bCs/>
          <w:sz w:val="24"/>
          <w:szCs w:val="24"/>
        </w:rPr>
      </w:pPr>
      <w:r w:rsidRPr="745B626E">
        <w:rPr>
          <w:rFonts w:ascii="Times New Roman" w:eastAsia="Times New Roman" w:hAnsi="Times New Roman" w:cs="Times New Roman"/>
          <w:b/>
          <w:bCs/>
          <w:sz w:val="24"/>
          <w:szCs w:val="24"/>
        </w:rPr>
        <w:t>Apliecinājums par neatkarīgi izstrādātu piedāvājumu</w:t>
      </w:r>
    </w:p>
    <w:p w14:paraId="4B830012" w14:textId="309A461D" w:rsidR="00F3690D" w:rsidRPr="00F3690D" w:rsidRDefault="00F3690D" w:rsidP="00F3690D">
      <w:pPr>
        <w:spacing w:after="0" w:line="240" w:lineRule="auto"/>
        <w:ind w:firstLine="709"/>
        <w:jc w:val="center"/>
        <w:rPr>
          <w:rFonts w:ascii="Times New Roman" w:hAnsi="Times New Roman" w:cs="Times New Roman"/>
          <w:sz w:val="24"/>
          <w:szCs w:val="24"/>
        </w:rPr>
      </w:pPr>
      <w:r w:rsidRPr="00F3690D">
        <w:rPr>
          <w:rFonts w:ascii="Times New Roman" w:hAnsi="Times New Roman" w:cs="Times New Roman"/>
          <w:sz w:val="24"/>
          <w:szCs w:val="24"/>
        </w:rPr>
        <w:t>atklātajam konkursam</w:t>
      </w:r>
    </w:p>
    <w:p w14:paraId="7BA698F6" w14:textId="77777777" w:rsidR="00F3690D" w:rsidRPr="00F3690D" w:rsidRDefault="00F3690D" w:rsidP="00F3690D">
      <w:pPr>
        <w:spacing w:after="0" w:line="240" w:lineRule="auto"/>
        <w:ind w:firstLine="709"/>
        <w:jc w:val="center"/>
        <w:rPr>
          <w:rFonts w:ascii="Times New Roman" w:hAnsi="Times New Roman" w:cs="Times New Roman"/>
          <w:color w:val="000000" w:themeColor="text1"/>
          <w:sz w:val="24"/>
          <w:szCs w:val="24"/>
        </w:rPr>
      </w:pPr>
      <w:r w:rsidRPr="00F3690D">
        <w:rPr>
          <w:rFonts w:ascii="Times New Roman" w:hAnsi="Times New Roman" w:cs="Times New Roman"/>
          <w:color w:val="000000" w:themeColor="text1"/>
          <w:sz w:val="24"/>
          <w:szCs w:val="24"/>
        </w:rPr>
        <w:t>"Automašīnu noma (operatīvais līzings)”</w:t>
      </w:r>
    </w:p>
    <w:p w14:paraId="32D8EFC7" w14:textId="0E716B62" w:rsidR="0036475E" w:rsidRDefault="00F3690D" w:rsidP="6A9352D0">
      <w:pPr>
        <w:pStyle w:val="Forma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 xml:space="preserve">        </w:t>
      </w:r>
      <w:r w:rsidR="5E3DDE0C" w:rsidRPr="6A9352D0">
        <w:rPr>
          <w:rFonts w:ascii="Times New Roman" w:eastAsia="Times New Roman" w:hAnsi="Times New Roman" w:cs="Times New Roman"/>
          <w:b w:val="0"/>
          <w:bCs w:val="0"/>
          <w:sz w:val="24"/>
          <w:szCs w:val="24"/>
        </w:rPr>
        <w:t>(iepirkuma identifikācijas Nr. NKMP 202</w:t>
      </w:r>
      <w:r>
        <w:rPr>
          <w:rFonts w:ascii="Times New Roman" w:eastAsia="Times New Roman" w:hAnsi="Times New Roman" w:cs="Times New Roman"/>
          <w:b w:val="0"/>
          <w:bCs w:val="0"/>
          <w:sz w:val="24"/>
          <w:szCs w:val="24"/>
        </w:rPr>
        <w:t>4</w:t>
      </w:r>
      <w:r w:rsidR="5E3DDE0C" w:rsidRPr="6A9352D0">
        <w:rPr>
          <w:rFonts w:ascii="Times New Roman" w:eastAsia="Times New Roman" w:hAnsi="Times New Roman" w:cs="Times New Roman"/>
          <w:b w:val="0"/>
          <w:bCs w:val="0"/>
          <w:sz w:val="24"/>
          <w:szCs w:val="24"/>
        </w:rPr>
        <w:t>/</w:t>
      </w:r>
      <w:r w:rsidR="00B36C88">
        <w:rPr>
          <w:rFonts w:ascii="Times New Roman" w:eastAsia="Times New Roman" w:hAnsi="Times New Roman" w:cs="Times New Roman"/>
          <w:b w:val="0"/>
          <w:bCs w:val="0"/>
          <w:sz w:val="24"/>
          <w:szCs w:val="24"/>
        </w:rPr>
        <w:t>1</w:t>
      </w:r>
      <w:r w:rsidR="29CAB291" w:rsidRPr="6A9352D0">
        <w:rPr>
          <w:rFonts w:ascii="Times New Roman" w:eastAsia="Times New Roman" w:hAnsi="Times New Roman" w:cs="Times New Roman"/>
          <w:b w:val="0"/>
          <w:bCs w:val="0"/>
          <w:sz w:val="24"/>
          <w:szCs w:val="24"/>
        </w:rPr>
        <w:t>)</w:t>
      </w:r>
    </w:p>
    <w:p w14:paraId="43EA46B3" w14:textId="77777777" w:rsidR="0036475E" w:rsidRDefault="0036475E" w:rsidP="0036475E">
      <w:pPr>
        <w:spacing w:after="0" w:line="240" w:lineRule="auto"/>
        <w:jc w:val="center"/>
        <w:rPr>
          <w:rFonts w:ascii="Times New Roman" w:eastAsia="Times New Roman" w:hAnsi="Times New Roman" w:cs="Times New Roman"/>
          <w:b/>
          <w:bCs/>
          <w:sz w:val="24"/>
          <w:szCs w:val="24"/>
        </w:rPr>
      </w:pPr>
    </w:p>
    <w:p w14:paraId="32D53C3E" w14:textId="77777777" w:rsidR="00C47C7F" w:rsidRDefault="00C47C7F" w:rsidP="0036475E">
      <w:pPr>
        <w:spacing w:after="0" w:line="240" w:lineRule="auto"/>
        <w:jc w:val="center"/>
        <w:rPr>
          <w:rFonts w:ascii="Times New Roman" w:eastAsia="Times New Roman" w:hAnsi="Times New Roman" w:cs="Times New Roman"/>
          <w:b/>
          <w:bCs/>
          <w:sz w:val="24"/>
          <w:szCs w:val="24"/>
        </w:rPr>
      </w:pPr>
    </w:p>
    <w:p w14:paraId="541F4983" w14:textId="77777777" w:rsidR="00C47C7F" w:rsidRDefault="00C47C7F" w:rsidP="0036475E">
      <w:pPr>
        <w:spacing w:after="0" w:line="240" w:lineRule="auto"/>
        <w:jc w:val="center"/>
        <w:rPr>
          <w:rFonts w:ascii="Times New Roman" w:eastAsia="Times New Roman" w:hAnsi="Times New Roman" w:cs="Times New Roman"/>
          <w:sz w:val="24"/>
          <w:szCs w:val="24"/>
        </w:rPr>
      </w:pPr>
    </w:p>
    <w:p w14:paraId="3C005AD1" w14:textId="1767A8F6" w:rsidR="007D214E" w:rsidRDefault="0036475E" w:rsidP="00D6192A">
      <w:pPr>
        <w:pStyle w:val="naisf"/>
        <w:spacing w:before="0" w:beforeAutospacing="0" w:after="0" w:afterAutospacing="0"/>
        <w:ind w:right="423"/>
      </w:pPr>
      <w:proofErr w:type="spellStart"/>
      <w:r>
        <w:t>Ar</w:t>
      </w:r>
      <w:proofErr w:type="spellEnd"/>
      <w:r>
        <w:t xml:space="preserve"> </w:t>
      </w:r>
      <w:proofErr w:type="spellStart"/>
      <w:r>
        <w:t>šo</w:t>
      </w:r>
      <w:proofErr w:type="spellEnd"/>
      <w:r>
        <w:t>,</w:t>
      </w:r>
      <w:r w:rsidR="007D214E">
        <w:t xml:space="preserve"> </w:t>
      </w:r>
      <w:proofErr w:type="spellStart"/>
      <w:r>
        <w:t>sniedzot</w:t>
      </w:r>
      <w:proofErr w:type="spellEnd"/>
      <w:r>
        <w:t xml:space="preserve"> </w:t>
      </w:r>
      <w:proofErr w:type="spellStart"/>
      <w:r>
        <w:t>izsmeļošu</w:t>
      </w:r>
      <w:proofErr w:type="spellEnd"/>
      <w:r>
        <w:t xml:space="preserve"> un </w:t>
      </w:r>
      <w:proofErr w:type="spellStart"/>
      <w:r>
        <w:t>patiesu</w:t>
      </w:r>
      <w:proofErr w:type="spellEnd"/>
      <w:r>
        <w:t xml:space="preserve"> </w:t>
      </w:r>
      <w:proofErr w:type="spellStart"/>
      <w:r>
        <w:t>informāciju</w:t>
      </w:r>
      <w:proofErr w:type="spellEnd"/>
      <w:r>
        <w:t xml:space="preserve">, </w:t>
      </w:r>
    </w:p>
    <w:p w14:paraId="1D1F75AA" w14:textId="77777777" w:rsidR="005959CA" w:rsidRDefault="005959CA" w:rsidP="00D6192A">
      <w:pPr>
        <w:pStyle w:val="naisf"/>
        <w:spacing w:before="0" w:beforeAutospacing="0" w:after="0" w:afterAutospacing="0"/>
        <w:ind w:right="423"/>
      </w:pPr>
    </w:p>
    <w:p w14:paraId="5F28E389" w14:textId="7981A67F" w:rsidR="0036475E" w:rsidRDefault="0036475E" w:rsidP="00D6192A">
      <w:pPr>
        <w:pStyle w:val="naisf"/>
        <w:spacing w:before="0" w:beforeAutospacing="0" w:after="0" w:afterAutospacing="0"/>
        <w:ind w:right="423"/>
        <w:rPr>
          <w:i/>
          <w:iCs/>
        </w:rPr>
      </w:pPr>
      <w:r>
        <w:t>___________________________</w:t>
      </w:r>
      <w:r w:rsidR="00D6192A">
        <w:t xml:space="preserve"> </w:t>
      </w:r>
      <w:r w:rsidR="007D214E">
        <w:t>(</w:t>
      </w:r>
      <w:proofErr w:type="spellStart"/>
      <w:r>
        <w:rPr>
          <w:i/>
          <w:iCs/>
        </w:rPr>
        <w:t>Pretendenta</w:t>
      </w:r>
      <w:proofErr w:type="spellEnd"/>
      <w:r>
        <w:rPr>
          <w:i/>
          <w:iCs/>
        </w:rPr>
        <w:t xml:space="preserve"> </w:t>
      </w:r>
      <w:proofErr w:type="spellStart"/>
      <w:r>
        <w:rPr>
          <w:i/>
          <w:iCs/>
        </w:rPr>
        <w:t>nosaukums</w:t>
      </w:r>
      <w:proofErr w:type="spellEnd"/>
      <w:r>
        <w:rPr>
          <w:i/>
          <w:iCs/>
        </w:rPr>
        <w:t xml:space="preserve">, </w:t>
      </w:r>
      <w:proofErr w:type="spellStart"/>
      <w:r>
        <w:rPr>
          <w:i/>
          <w:iCs/>
        </w:rPr>
        <w:t>reģ</w:t>
      </w:r>
      <w:r w:rsidR="00D820AD">
        <w:rPr>
          <w:i/>
          <w:iCs/>
        </w:rPr>
        <w:t>istrācijas</w:t>
      </w:r>
      <w:proofErr w:type="spellEnd"/>
      <w:r>
        <w:rPr>
          <w:i/>
          <w:iCs/>
        </w:rPr>
        <w:t xml:space="preserve"> </w:t>
      </w:r>
      <w:proofErr w:type="spellStart"/>
      <w:r w:rsidR="007D214E">
        <w:rPr>
          <w:i/>
          <w:iCs/>
        </w:rPr>
        <w:t>n</w:t>
      </w:r>
      <w:r w:rsidR="00855598">
        <w:rPr>
          <w:i/>
          <w:iCs/>
        </w:rPr>
        <w:t>umurs</w:t>
      </w:r>
      <w:proofErr w:type="spellEnd"/>
      <w:r w:rsidR="007D214E">
        <w:rPr>
          <w:i/>
          <w:iCs/>
        </w:rPr>
        <w:t>)</w:t>
      </w:r>
    </w:p>
    <w:p w14:paraId="3EADD922" w14:textId="77777777" w:rsidR="0036475E" w:rsidRDefault="0036475E" w:rsidP="0036475E">
      <w:pPr>
        <w:pStyle w:val="naisf"/>
        <w:spacing w:before="0" w:beforeAutospacing="0" w:after="0" w:afterAutospacing="0"/>
        <w:ind w:right="423"/>
      </w:pPr>
    </w:p>
    <w:p w14:paraId="2E6FC971" w14:textId="45B1630A" w:rsidR="0036475E" w:rsidRDefault="0036475E" w:rsidP="00B36C88">
      <w:pPr>
        <w:spacing w:after="0"/>
        <w:jc w:val="both"/>
        <w:rPr>
          <w:rFonts w:ascii="Times New Roman" w:eastAsia="Times New Roman" w:hAnsi="Times New Roman" w:cs="Times New Roman"/>
          <w:sz w:val="24"/>
          <w:szCs w:val="24"/>
          <w:u w:val="single"/>
        </w:rPr>
      </w:pPr>
      <w:r w:rsidRPr="6A9352D0">
        <w:rPr>
          <w:rFonts w:ascii="Times New Roman" w:eastAsia="Times New Roman" w:hAnsi="Times New Roman" w:cs="Times New Roman"/>
          <w:sz w:val="24"/>
          <w:szCs w:val="24"/>
        </w:rPr>
        <w:t xml:space="preserve">(turpmāk – Pretendents) attiecībā uz </w:t>
      </w:r>
      <w:r w:rsidR="00F3690D">
        <w:rPr>
          <w:rFonts w:ascii="Times New Roman" w:eastAsia="Times New Roman" w:hAnsi="Times New Roman" w:cs="Times New Roman"/>
          <w:sz w:val="24"/>
          <w:szCs w:val="24"/>
        </w:rPr>
        <w:t>atklāto konkursu “</w:t>
      </w:r>
      <w:r w:rsidR="002D259F">
        <w:rPr>
          <w:rFonts w:ascii="Times New Roman" w:eastAsia="Times New Roman" w:hAnsi="Times New Roman" w:cs="Times New Roman"/>
          <w:sz w:val="24"/>
          <w:szCs w:val="24"/>
        </w:rPr>
        <w:t xml:space="preserve">Automašīnu noma (operatīvais līzings)” </w:t>
      </w:r>
      <w:r w:rsidRPr="6A9352D0">
        <w:rPr>
          <w:rFonts w:ascii="Times New Roman" w:eastAsia="Times New Roman" w:hAnsi="Times New Roman" w:cs="Times New Roman"/>
          <w:sz w:val="24"/>
          <w:szCs w:val="24"/>
        </w:rPr>
        <w:t>(iepirkuma identifikācijas Nr. NKMP 202</w:t>
      </w:r>
      <w:r w:rsidR="005959CA">
        <w:rPr>
          <w:rFonts w:ascii="Times New Roman" w:eastAsia="Times New Roman" w:hAnsi="Times New Roman" w:cs="Times New Roman"/>
          <w:sz w:val="24"/>
          <w:szCs w:val="24"/>
        </w:rPr>
        <w:t>4</w:t>
      </w:r>
      <w:r w:rsidRPr="6A9352D0">
        <w:rPr>
          <w:rFonts w:ascii="Times New Roman" w:eastAsia="Times New Roman" w:hAnsi="Times New Roman" w:cs="Times New Roman"/>
          <w:sz w:val="24"/>
          <w:szCs w:val="24"/>
        </w:rPr>
        <w:t>/</w:t>
      </w:r>
      <w:r w:rsidR="00B36C88">
        <w:rPr>
          <w:rFonts w:ascii="Times New Roman" w:eastAsia="Times New Roman" w:hAnsi="Times New Roman" w:cs="Times New Roman"/>
          <w:sz w:val="24"/>
          <w:szCs w:val="24"/>
        </w:rPr>
        <w:t>1</w:t>
      </w:r>
      <w:r w:rsidRPr="6A9352D0">
        <w:rPr>
          <w:rFonts w:ascii="Times New Roman" w:eastAsia="Times New Roman" w:hAnsi="Times New Roman" w:cs="Times New Roman"/>
          <w:sz w:val="24"/>
          <w:szCs w:val="24"/>
        </w:rPr>
        <w:t>) apliecina, ka:</w:t>
      </w:r>
    </w:p>
    <w:p w14:paraId="118FB099" w14:textId="77777777" w:rsidR="0036475E" w:rsidRDefault="0036475E" w:rsidP="0036475E">
      <w:pPr>
        <w:pStyle w:val="naisf"/>
        <w:spacing w:before="0" w:beforeAutospacing="0" w:after="0" w:afterAutospacing="0"/>
        <w:ind w:right="423"/>
      </w:pPr>
    </w:p>
    <w:p w14:paraId="50768811" w14:textId="0428DD51" w:rsidR="0036475E" w:rsidRDefault="0036475E" w:rsidP="0036475E">
      <w:pPr>
        <w:spacing w:line="240" w:lineRule="auto"/>
        <w:ind w:firstLine="709"/>
        <w:contextualSpacing/>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 </w:t>
      </w:r>
      <w:r>
        <w:rPr>
          <w:rFonts w:ascii="Times New Roman" w:eastAsia="Times New Roman" w:hAnsi="Times New Roman" w:cs="Times New Roman"/>
          <w:sz w:val="24"/>
          <w:szCs w:val="24"/>
        </w:rPr>
        <w:t>ir iepazinies un piekrīt šī apliecinājuma saturam</w:t>
      </w:r>
      <w:r w:rsidR="00D42CEE">
        <w:rPr>
          <w:rFonts w:ascii="Times New Roman" w:eastAsia="Times New Roman" w:hAnsi="Times New Roman" w:cs="Times New Roman"/>
          <w:sz w:val="24"/>
          <w:szCs w:val="24"/>
        </w:rPr>
        <w:t>;</w:t>
      </w:r>
    </w:p>
    <w:p w14:paraId="6E4ECDA3" w14:textId="77777777" w:rsidR="0036475E" w:rsidRDefault="0036475E" w:rsidP="0036475E">
      <w:pPr>
        <w:spacing w:line="240" w:lineRule="auto"/>
        <w:contextualSpacing/>
        <w:jc w:val="both"/>
        <w:rPr>
          <w:rFonts w:ascii="Times New Roman" w:eastAsia="Times New Roman" w:hAnsi="Times New Roman" w:cs="Times New Roman"/>
          <w:sz w:val="24"/>
          <w:szCs w:val="24"/>
        </w:rPr>
      </w:pPr>
    </w:p>
    <w:p w14:paraId="6033E1C5" w14:textId="76C180DF" w:rsidR="0036475E" w:rsidRDefault="0036475E" w:rsidP="0036475E">
      <w:pPr>
        <w:spacing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2. </w:t>
      </w:r>
      <w:r>
        <w:rPr>
          <w:rFonts w:ascii="Times New Roman" w:eastAsia="Times New Roman" w:hAnsi="Times New Roman" w:cs="Times New Roman"/>
          <w:sz w:val="24"/>
          <w:szCs w:val="24"/>
        </w:rPr>
        <w:t>apzinās savu pienākumu šajā apliecinājumā norādīt pilnīgu, izsmeļošu un patiesu informāciju</w:t>
      </w:r>
      <w:r w:rsidR="00D42CEE">
        <w:rPr>
          <w:rFonts w:ascii="Times New Roman" w:eastAsia="Times New Roman" w:hAnsi="Times New Roman" w:cs="Times New Roman"/>
          <w:sz w:val="24"/>
          <w:szCs w:val="24"/>
        </w:rPr>
        <w:t>;</w:t>
      </w:r>
    </w:p>
    <w:p w14:paraId="416930A3" w14:textId="77777777" w:rsidR="0036475E" w:rsidRDefault="0036475E" w:rsidP="0036475E">
      <w:pPr>
        <w:spacing w:line="240" w:lineRule="auto"/>
        <w:contextualSpacing/>
        <w:jc w:val="both"/>
        <w:rPr>
          <w:rFonts w:ascii="Times New Roman" w:eastAsia="Times New Roman" w:hAnsi="Times New Roman" w:cs="Times New Roman"/>
          <w:sz w:val="24"/>
          <w:szCs w:val="24"/>
        </w:rPr>
      </w:pPr>
    </w:p>
    <w:p w14:paraId="7B7BB088" w14:textId="74113F0A" w:rsidR="0036475E" w:rsidRDefault="0036475E" w:rsidP="0036475E">
      <w:pPr>
        <w:spacing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3. </w:t>
      </w:r>
      <w:r>
        <w:rPr>
          <w:rFonts w:ascii="Times New Roman" w:eastAsia="Times New Roman" w:hAnsi="Times New Roman" w:cs="Times New Roman"/>
          <w:sz w:val="24"/>
          <w:szCs w:val="24"/>
        </w:rPr>
        <w:t>ir pilnvarojis</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personu, kuras paraksts atrodas uz iepirkuma piedāvājuma, parakstīt šo apliecinājumu Pretendenta vārdā</w:t>
      </w:r>
      <w:r w:rsidR="00D42CEE">
        <w:rPr>
          <w:rFonts w:ascii="Times New Roman" w:eastAsia="Times New Roman" w:hAnsi="Times New Roman" w:cs="Times New Roman"/>
          <w:sz w:val="24"/>
          <w:szCs w:val="24"/>
        </w:rPr>
        <w:t>;</w:t>
      </w:r>
    </w:p>
    <w:p w14:paraId="53305102" w14:textId="77777777" w:rsidR="0036475E" w:rsidRDefault="0036475E" w:rsidP="0036475E">
      <w:pPr>
        <w:spacing w:line="240" w:lineRule="auto"/>
        <w:contextualSpacing/>
        <w:jc w:val="both"/>
        <w:rPr>
          <w:rFonts w:ascii="Times New Roman" w:eastAsia="Times New Roman" w:hAnsi="Times New Roman" w:cs="Times New Roman"/>
          <w:sz w:val="24"/>
          <w:szCs w:val="24"/>
        </w:rPr>
      </w:pPr>
    </w:p>
    <w:p w14:paraId="7FA0A073" w14:textId="4ED5D402" w:rsidR="0036475E" w:rsidRDefault="0036475E" w:rsidP="0036475E">
      <w:pPr>
        <w:spacing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4. </w:t>
      </w:r>
      <w:r>
        <w:rPr>
          <w:rFonts w:ascii="Times New Roman" w:eastAsia="Times New Roman" w:hAnsi="Times New Roman" w:cs="Times New Roman"/>
          <w:sz w:val="24"/>
          <w:szCs w:val="24"/>
        </w:rPr>
        <w:t>informē, ka (</w:t>
      </w:r>
      <w:r>
        <w:rPr>
          <w:rFonts w:ascii="Times New Roman" w:eastAsia="Times New Roman" w:hAnsi="Times New Roman" w:cs="Times New Roman"/>
          <w:i/>
          <w:iCs/>
          <w:sz w:val="24"/>
          <w:szCs w:val="24"/>
        </w:rPr>
        <w:t>pēc vajadzības, atzīmējiet vienu no turpmāk minētajiem</w:t>
      </w:r>
      <w:r>
        <w:rPr>
          <w:rFonts w:ascii="Times New Roman" w:eastAsia="Times New Roman" w:hAnsi="Times New Roman" w:cs="Times New Roman"/>
          <w:sz w:val="24"/>
          <w:szCs w:val="24"/>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6804"/>
      </w:tblGrid>
      <w:tr w:rsidR="0036475E" w14:paraId="1109A654" w14:textId="77777777" w:rsidTr="00832EFE">
        <w:sdt>
          <w:sdtPr>
            <w:rPr>
              <w:sz w:val="24"/>
              <w:szCs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0385D1A" w14:textId="77777777" w:rsidR="0036475E" w:rsidRDefault="0036475E" w:rsidP="00832EFE">
                <w:pPr>
                  <w:jc w:val="both"/>
                  <w:rPr>
                    <w:sz w:val="24"/>
                    <w:szCs w:val="24"/>
                  </w:rPr>
                </w:pPr>
                <w:r>
                  <w:rPr>
                    <w:rFonts w:ascii="Segoe UI Symbol" w:eastAsia="MS Gothic"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D589C11" w14:textId="77777777" w:rsidR="0036475E" w:rsidRDefault="0036475E" w:rsidP="00832EFE">
            <w:pPr>
              <w:jc w:val="both"/>
              <w:rPr>
                <w:sz w:val="24"/>
                <w:szCs w:val="24"/>
              </w:rPr>
            </w:pPr>
            <w:r>
              <w:rPr>
                <w:sz w:val="24"/>
                <w:szCs w:val="24"/>
              </w:rPr>
              <w:t>4.1. ir izstrādājis un iesniedzis piedāvājumu neatkarīgi no konkurentiem</w:t>
            </w:r>
            <w:r>
              <w:rPr>
                <w:rStyle w:val="Vresatsauce"/>
                <w:sz w:val="24"/>
                <w:szCs w:val="24"/>
              </w:rPr>
              <w:footnoteReference w:id="1"/>
            </w:r>
            <w:r>
              <w:rPr>
                <w:sz w:val="24"/>
                <w:szCs w:val="24"/>
              </w:rPr>
              <w:t xml:space="preserve"> un bez konsultācijām, līgumiem vai vienošanām, vai cita veida saziņas ar konkurentiem;</w:t>
            </w:r>
          </w:p>
          <w:p w14:paraId="6B68080C" w14:textId="77777777" w:rsidR="0036475E" w:rsidRDefault="0036475E" w:rsidP="00832EFE">
            <w:pPr>
              <w:jc w:val="both"/>
              <w:rPr>
                <w:sz w:val="24"/>
                <w:szCs w:val="24"/>
              </w:rPr>
            </w:pPr>
          </w:p>
        </w:tc>
      </w:tr>
      <w:tr w:rsidR="0036475E" w14:paraId="4EC125C7" w14:textId="77777777" w:rsidTr="00832EFE">
        <w:sdt>
          <w:sdtPr>
            <w:rPr>
              <w:sz w:val="24"/>
              <w:szCs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A3EA2A2" w14:textId="77777777" w:rsidR="0036475E" w:rsidRDefault="0036475E" w:rsidP="00832EFE">
                <w:pPr>
                  <w:jc w:val="both"/>
                  <w:rPr>
                    <w:sz w:val="24"/>
                    <w:szCs w:val="24"/>
                  </w:rPr>
                </w:pPr>
                <w:r>
                  <w:rPr>
                    <w:rFonts w:ascii="Segoe UI Symbol" w:eastAsia="MS Gothic" w:hAnsi="Segoe UI Symbol" w:cs="Segoe UI Symbol"/>
                    <w:sz w:val="24"/>
                    <w:szCs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FF1EA96" w14:textId="7105A3C4" w:rsidR="0036475E" w:rsidRDefault="0036475E" w:rsidP="00832EFE">
            <w:pPr>
              <w:jc w:val="both"/>
              <w:rPr>
                <w:sz w:val="24"/>
                <w:szCs w:val="24"/>
              </w:rPr>
            </w:pPr>
            <w:r>
              <w:rPr>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D42CEE">
              <w:rPr>
                <w:sz w:val="24"/>
                <w:szCs w:val="24"/>
              </w:rPr>
              <w:t>;</w:t>
            </w:r>
          </w:p>
        </w:tc>
      </w:tr>
    </w:tbl>
    <w:p w14:paraId="62D3205A" w14:textId="77777777" w:rsidR="0036475E" w:rsidRDefault="0036475E" w:rsidP="0036475E">
      <w:pPr>
        <w:spacing w:after="0" w:line="240" w:lineRule="auto"/>
        <w:jc w:val="both"/>
        <w:rPr>
          <w:rFonts w:ascii="Times New Roman" w:eastAsia="Times New Roman" w:hAnsi="Times New Roman" w:cs="Times New Roman"/>
          <w:sz w:val="24"/>
          <w:szCs w:val="24"/>
        </w:rPr>
      </w:pPr>
    </w:p>
    <w:p w14:paraId="588D0D76" w14:textId="12204D9E" w:rsidR="0036475E" w:rsidRDefault="0036475E" w:rsidP="0036475E">
      <w:pPr>
        <w:spacing w:line="240" w:lineRule="auto"/>
        <w:ind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5. </w:t>
      </w:r>
      <w:r>
        <w:rPr>
          <w:rFonts w:ascii="Times New Roman" w:eastAsia="Times New Roman" w:hAnsi="Times New Roman" w:cs="Times New Roman"/>
          <w:sz w:val="24"/>
          <w:szCs w:val="24"/>
        </w:rPr>
        <w:t>izņemot gadījumu, kad Pretendents šādu saziņu ir paziņojis saskaņā ar šī apliecinājuma 4.2.apakšpunktu, ne ar vienu konkurentu nav bijusi saziņa</w:t>
      </w:r>
      <w:r w:rsidR="00587F4D">
        <w:rPr>
          <w:rFonts w:ascii="Times New Roman" w:eastAsia="Times New Roman" w:hAnsi="Times New Roman" w:cs="Times New Roman"/>
          <w:sz w:val="24"/>
          <w:szCs w:val="24"/>
        </w:rPr>
        <w:t xml:space="preserve"> par</w:t>
      </w:r>
      <w:r>
        <w:rPr>
          <w:rFonts w:ascii="Times New Roman" w:eastAsia="Times New Roman" w:hAnsi="Times New Roman" w:cs="Times New Roman"/>
          <w:sz w:val="24"/>
          <w:szCs w:val="24"/>
        </w:rPr>
        <w:t>:</w:t>
      </w:r>
    </w:p>
    <w:p w14:paraId="364A4FDE" w14:textId="77777777" w:rsidR="0036475E"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cenām;</w:t>
      </w:r>
    </w:p>
    <w:p w14:paraId="5BE6D5FB" w14:textId="77777777" w:rsidR="0036475E"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5.2. cenas aprēķināšanas metodēm, faktoriem (apstākļiem) vai formulām;</w:t>
      </w:r>
    </w:p>
    <w:p w14:paraId="41ABF253" w14:textId="77777777" w:rsidR="0036475E" w:rsidRDefault="0036475E" w:rsidP="0036475E">
      <w:pPr>
        <w:spacing w:after="0" w:line="240" w:lineRule="auto"/>
        <w:ind w:left="14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nodomu vai lēmumu piedalīties vai nepiedalīties iepirkumā (iesniegt vai neiesniegt piedāvājumu);</w:t>
      </w:r>
    </w:p>
    <w:p w14:paraId="7C7C2274" w14:textId="77777777" w:rsidR="0036475E" w:rsidRDefault="0036475E" w:rsidP="0036475E">
      <w:pPr>
        <w:spacing w:after="0" w:line="240" w:lineRule="auto"/>
        <w:ind w:left="720" w:firstLine="72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tādu piedāvājuma iesniegšanu, kas neatbilst iepirkuma prasībām; </w:t>
      </w:r>
    </w:p>
    <w:p w14:paraId="4142C735" w14:textId="1CC5357C" w:rsidR="0036475E" w:rsidRDefault="0036475E" w:rsidP="0036475E">
      <w:pPr>
        <w:spacing w:after="0" w:line="240" w:lineRule="auto"/>
        <w:ind w:left="14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kvalitāti, apjomu, specifikāciju, izpildes, piegādes vai citiem nosacījumiem, kas risināmi neatkarīgi no konkurentiem, tiem produktiem vai pakalpojumiem, uz ko attiecas šis iepirkums</w:t>
      </w:r>
      <w:r w:rsidR="000B1EAA">
        <w:rPr>
          <w:rFonts w:ascii="Times New Roman" w:eastAsia="Times New Roman" w:hAnsi="Times New Roman" w:cs="Times New Roman"/>
          <w:sz w:val="24"/>
          <w:szCs w:val="24"/>
        </w:rPr>
        <w:t>;</w:t>
      </w:r>
    </w:p>
    <w:p w14:paraId="39E11AE4" w14:textId="77777777" w:rsidR="0036475E" w:rsidRDefault="0036475E" w:rsidP="0036475E">
      <w:pPr>
        <w:spacing w:line="240" w:lineRule="auto"/>
        <w:ind w:firstLine="709"/>
        <w:contextualSpacing/>
        <w:jc w:val="both"/>
        <w:rPr>
          <w:rFonts w:ascii="Times New Roman" w:eastAsia="Times New Roman" w:hAnsi="Times New Roman" w:cs="Times New Roman"/>
          <w:b/>
          <w:bCs/>
          <w:sz w:val="24"/>
          <w:szCs w:val="24"/>
        </w:rPr>
      </w:pPr>
    </w:p>
    <w:p w14:paraId="0BD1601E" w14:textId="09ECFA5B" w:rsidR="0036475E" w:rsidRDefault="0036475E" w:rsidP="0036475E">
      <w:pPr>
        <w:spacing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w:t>
      </w:r>
      <w:r>
        <w:rPr>
          <w:rFonts w:ascii="Times New Roman" w:eastAsia="Times New Roman" w:hAnsi="Times New Roman" w:cs="Times New Roman"/>
          <w:sz w:val="24"/>
          <w:szCs w:val="24"/>
        </w:rPr>
        <w:t xml:space="preserve"> nav apzināti, tieši vai netieši atklājis un neatklās piedāvājuma noteikumus nevienam konkurentam pirms oficiālā piedāvājumu atvēršanas datuma un laika vai iepirkuma līguma slēgšanas tiesību piešķiršanas, vai arī tas ir īpaši atklāts saskaņā ar šī apliecinājuma 4.2.apakšpunktu</w:t>
      </w:r>
      <w:r w:rsidR="00D42CEE">
        <w:rPr>
          <w:rFonts w:ascii="Times New Roman" w:eastAsia="Times New Roman" w:hAnsi="Times New Roman" w:cs="Times New Roman"/>
          <w:sz w:val="24"/>
          <w:szCs w:val="24"/>
        </w:rPr>
        <w:t>;</w:t>
      </w:r>
    </w:p>
    <w:p w14:paraId="7A6116B7" w14:textId="77777777" w:rsidR="0036475E" w:rsidRDefault="0036475E" w:rsidP="0036475E">
      <w:pPr>
        <w:spacing w:line="240" w:lineRule="auto"/>
        <w:contextualSpacing/>
        <w:jc w:val="both"/>
        <w:rPr>
          <w:rFonts w:ascii="Times New Roman" w:eastAsia="Times New Roman" w:hAnsi="Times New Roman" w:cs="Times New Roman"/>
          <w:sz w:val="24"/>
          <w:szCs w:val="24"/>
        </w:rPr>
      </w:pPr>
    </w:p>
    <w:p w14:paraId="79B1770B" w14:textId="0E57F4D1" w:rsidR="0036475E" w:rsidRDefault="0036475E" w:rsidP="0036475E">
      <w:pPr>
        <w:spacing w:line="240" w:lineRule="auto"/>
        <w:ind w:firstLine="709"/>
        <w:contextualSpacing/>
        <w:jc w:val="both"/>
        <w:rPr>
          <w:rFonts w:ascii="Times New Roman" w:eastAsia="Times New Roman" w:hAnsi="Times New Roman" w:cs="Times New Roman"/>
          <w:snapToGrid w:val="0"/>
          <w:sz w:val="24"/>
          <w:szCs w:val="24"/>
          <w:lang w:eastAsia="ru-RU"/>
        </w:rPr>
      </w:pPr>
      <w:r>
        <w:rPr>
          <w:rFonts w:ascii="Times New Roman" w:eastAsia="Times New Roman" w:hAnsi="Times New Roman" w:cs="Times New Roman"/>
          <w:b/>
          <w:bCs/>
          <w:sz w:val="24"/>
          <w:szCs w:val="24"/>
        </w:rPr>
        <w:t xml:space="preserve">7. </w:t>
      </w:r>
      <w:r>
        <w:rPr>
          <w:rFonts w:ascii="Times New Roman" w:eastAsia="Times New Roman" w:hAnsi="Times New Roman" w:cs="Times New Roman"/>
          <w:sz w:val="24"/>
          <w:szCs w:val="24"/>
        </w:rPr>
        <w:t xml:space="preserve">apzinās, ka Konkurences likumā noteikta atbildība par aizliegtām vienošanām, paredzot naudas sodu līdz 10% apmēram no pārkāpēja pēdējā finanšu gada neto apgrozījuma, bet ne mazāk kā 700 </w:t>
      </w:r>
      <w:proofErr w:type="spellStart"/>
      <w:r w:rsidRPr="0057272E">
        <w:rPr>
          <w:rFonts w:ascii="Times New Roman" w:eastAsia="Times New Roman" w:hAnsi="Times New Roman" w:cs="Times New Roman"/>
          <w:i/>
          <w:iCs/>
          <w:sz w:val="24"/>
          <w:szCs w:val="24"/>
        </w:rPr>
        <w:t>e</w:t>
      </w:r>
      <w:r w:rsidR="0057272E" w:rsidRPr="0057272E">
        <w:rPr>
          <w:rFonts w:ascii="Times New Roman" w:eastAsia="Times New Roman" w:hAnsi="Times New Roman" w:cs="Times New Roman"/>
          <w:i/>
          <w:iCs/>
          <w:sz w:val="24"/>
          <w:szCs w:val="24"/>
        </w:rPr>
        <w:t>u</w:t>
      </w:r>
      <w:r w:rsidRPr="0057272E">
        <w:rPr>
          <w:rFonts w:ascii="Times New Roman" w:eastAsia="Times New Roman" w:hAnsi="Times New Roman" w:cs="Times New Roman"/>
          <w:i/>
          <w:iCs/>
          <w:sz w:val="24"/>
          <w:szCs w:val="24"/>
        </w:rPr>
        <w:t>ro</w:t>
      </w:r>
      <w:proofErr w:type="spellEnd"/>
      <w:r w:rsidRPr="0057272E">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830D7E9" w14:textId="7F78962A" w:rsidR="0036475E" w:rsidRDefault="0036475E" w:rsidP="0036475E">
      <w:pPr>
        <w:spacing w:after="0" w:line="240" w:lineRule="auto"/>
        <w:jc w:val="both"/>
        <w:rPr>
          <w:rFonts w:ascii="Times New Roman" w:eastAsia="Times New Roman" w:hAnsi="Times New Roman" w:cs="Times New Roman"/>
          <w:b/>
          <w:bCs/>
          <w:i/>
          <w:iCs/>
          <w:sz w:val="24"/>
          <w:szCs w:val="24"/>
        </w:rPr>
      </w:pPr>
    </w:p>
    <w:p w14:paraId="74D7C34F" w14:textId="77777777" w:rsidR="0036475E" w:rsidRDefault="0036475E" w:rsidP="0036475E">
      <w:pPr>
        <w:spacing w:after="0" w:line="24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(Piezīme: Pretendents atbilstoši situācijai aizpilda tukšās vietas šajā formā, kā arī aizpilda pielikumu vai izmanto to kā apliecinājuma paraugu.)</w:t>
      </w:r>
    </w:p>
    <w:p w14:paraId="146C9A59" w14:textId="77777777" w:rsidR="0036475E" w:rsidRDefault="0036475E" w:rsidP="0036475E">
      <w:pPr>
        <w:spacing w:after="0" w:line="240" w:lineRule="auto"/>
        <w:jc w:val="right"/>
        <w:rPr>
          <w:rFonts w:ascii="Times New Roman" w:eastAsia="Times New Roman" w:hAnsi="Times New Roman" w:cs="Times New Roman"/>
          <w:sz w:val="24"/>
          <w:szCs w:val="24"/>
        </w:rPr>
      </w:pPr>
    </w:p>
    <w:p w14:paraId="256A0A7F" w14:textId="77777777" w:rsidR="0036475E" w:rsidRDefault="0036475E" w:rsidP="0036475E">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Informācija par Pretendenta saziņu ar konkurentiem saistībā ar konkrēto iepirkumu</w:t>
      </w:r>
    </w:p>
    <w:tbl>
      <w:tblPr>
        <w:tblStyle w:val="Reatabula"/>
        <w:tblW w:w="0" w:type="auto"/>
        <w:tblInd w:w="0" w:type="dxa"/>
        <w:tblLook w:val="04A0" w:firstRow="1" w:lastRow="0" w:firstColumn="1" w:lastColumn="0" w:noHBand="0" w:noVBand="1"/>
      </w:tblPr>
      <w:tblGrid>
        <w:gridCol w:w="663"/>
        <w:gridCol w:w="3961"/>
        <w:gridCol w:w="3672"/>
      </w:tblGrid>
      <w:tr w:rsidR="0036475E" w14:paraId="2CB2EFE4" w14:textId="77777777" w:rsidTr="00832EFE">
        <w:tc>
          <w:tcPr>
            <w:tcW w:w="675" w:type="dxa"/>
            <w:tcBorders>
              <w:top w:val="single" w:sz="4" w:space="0" w:color="auto"/>
              <w:left w:val="single" w:sz="4" w:space="0" w:color="auto"/>
              <w:bottom w:val="single" w:sz="4" w:space="0" w:color="auto"/>
              <w:right w:val="single" w:sz="4" w:space="0" w:color="auto"/>
            </w:tcBorders>
            <w:hideMark/>
          </w:tcPr>
          <w:p w14:paraId="70216C85" w14:textId="77777777" w:rsidR="0036475E" w:rsidRDefault="0036475E" w:rsidP="00832EFE">
            <w:pPr>
              <w:rPr>
                <w:b/>
                <w:bCs/>
                <w:sz w:val="24"/>
                <w:szCs w:val="24"/>
              </w:rPr>
            </w:pPr>
            <w:r>
              <w:rPr>
                <w:b/>
                <w:bCs/>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4D4D27F8" w14:textId="77777777" w:rsidR="0036475E" w:rsidRDefault="0036475E" w:rsidP="00832EFE">
            <w:pPr>
              <w:rPr>
                <w:b/>
                <w:bCs/>
                <w:sz w:val="24"/>
                <w:szCs w:val="24"/>
              </w:rPr>
            </w:pPr>
            <w:r>
              <w:rPr>
                <w:b/>
                <w:bCs/>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4034676" w14:textId="77777777" w:rsidR="0036475E" w:rsidRDefault="0036475E" w:rsidP="00832EFE">
            <w:pPr>
              <w:rPr>
                <w:b/>
                <w:bCs/>
                <w:sz w:val="24"/>
                <w:szCs w:val="24"/>
              </w:rPr>
            </w:pPr>
            <w:r>
              <w:rPr>
                <w:b/>
                <w:bCs/>
                <w:sz w:val="24"/>
                <w:szCs w:val="24"/>
              </w:rPr>
              <w:t>Saziņas veids, mērķis, raksturs un saturs</w:t>
            </w:r>
          </w:p>
        </w:tc>
      </w:tr>
      <w:tr w:rsidR="0036475E" w14:paraId="6DA5FCF6" w14:textId="77777777" w:rsidTr="00832EFE">
        <w:tc>
          <w:tcPr>
            <w:tcW w:w="675" w:type="dxa"/>
            <w:tcBorders>
              <w:top w:val="single" w:sz="4" w:space="0" w:color="auto"/>
              <w:left w:val="single" w:sz="4" w:space="0" w:color="auto"/>
              <w:bottom w:val="single" w:sz="4" w:space="0" w:color="auto"/>
              <w:right w:val="single" w:sz="4" w:space="0" w:color="auto"/>
            </w:tcBorders>
          </w:tcPr>
          <w:p w14:paraId="67A9BB31" w14:textId="77777777" w:rsidR="0036475E" w:rsidRDefault="0036475E" w:rsidP="00832EFE">
            <w:pPr>
              <w:rPr>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757F3DEF" w14:textId="77777777" w:rsidR="0036475E" w:rsidRDefault="0036475E" w:rsidP="00832EFE">
            <w:pPr>
              <w:rPr>
                <w:sz w:val="24"/>
                <w:szCs w:val="24"/>
              </w:rPr>
            </w:pPr>
            <w:r>
              <w:rPr>
                <w:sz w:val="24"/>
                <w:szCs w:val="24"/>
              </w:rPr>
              <w:t xml:space="preserve">[Komersanta nosaukums, </w:t>
            </w:r>
            <w:proofErr w:type="spellStart"/>
            <w:r>
              <w:rPr>
                <w:sz w:val="24"/>
                <w:szCs w:val="24"/>
              </w:rPr>
              <w:t>reģ</w:t>
            </w:r>
            <w:proofErr w:type="spellEnd"/>
            <w:r>
              <w:rPr>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2D77F2AF" w14:textId="77777777" w:rsidR="0036475E" w:rsidRDefault="0036475E" w:rsidP="00832EFE">
            <w:pPr>
              <w:rPr>
                <w:sz w:val="24"/>
                <w:szCs w:val="24"/>
              </w:rPr>
            </w:pPr>
          </w:p>
        </w:tc>
      </w:tr>
      <w:tr w:rsidR="0036475E" w14:paraId="1848CC07" w14:textId="77777777" w:rsidTr="00832EFE">
        <w:tc>
          <w:tcPr>
            <w:tcW w:w="675" w:type="dxa"/>
            <w:tcBorders>
              <w:top w:val="single" w:sz="4" w:space="0" w:color="auto"/>
              <w:left w:val="single" w:sz="4" w:space="0" w:color="auto"/>
              <w:bottom w:val="single" w:sz="4" w:space="0" w:color="auto"/>
              <w:right w:val="single" w:sz="4" w:space="0" w:color="auto"/>
            </w:tcBorders>
          </w:tcPr>
          <w:p w14:paraId="13E65DF5" w14:textId="77777777" w:rsidR="0036475E" w:rsidRDefault="0036475E" w:rsidP="00832EFE">
            <w:pPr>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07AF4BC3" w14:textId="77777777" w:rsidR="0036475E" w:rsidRDefault="0036475E" w:rsidP="00832EFE">
            <w:pPr>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6AFA1D74" w14:textId="77777777" w:rsidR="0036475E" w:rsidRDefault="0036475E" w:rsidP="00832EFE">
            <w:pPr>
              <w:rPr>
                <w:sz w:val="24"/>
                <w:szCs w:val="24"/>
              </w:rPr>
            </w:pPr>
          </w:p>
        </w:tc>
      </w:tr>
    </w:tbl>
    <w:p w14:paraId="014E72EB" w14:textId="77777777" w:rsidR="00AF3837" w:rsidRDefault="00AF3837"/>
    <w:p w14:paraId="75CC92DA" w14:textId="77777777" w:rsidR="00FE3138" w:rsidRDefault="00FE3138"/>
    <w:p w14:paraId="3655722E" w14:textId="77777777" w:rsidR="00FE3138" w:rsidRDefault="00FE3138"/>
    <w:p w14:paraId="5DA62A0D" w14:textId="77777777" w:rsidR="00FE3138" w:rsidRDefault="00FE3138" w:rsidP="00FE3138">
      <w:pPr>
        <w:spacing w:after="0" w:line="240" w:lineRule="auto"/>
        <w:rPr>
          <w:rFonts w:ascii="Times New Roman" w:eastAsia="Times New Roman" w:hAnsi="Times New Roman" w:cs="Times New Roman"/>
          <w:sz w:val="24"/>
          <w:szCs w:val="24"/>
        </w:rPr>
      </w:pPr>
    </w:p>
    <w:p w14:paraId="4AA81528" w14:textId="125C8546" w:rsidR="00FE3138" w:rsidRDefault="00FE3138" w:rsidP="2F31BB71">
      <w:pPr>
        <w:spacing w:after="0" w:line="240" w:lineRule="auto"/>
        <w:jc w:val="both"/>
        <w:rPr>
          <w:rFonts w:ascii="Times New Roman" w:eastAsia="Times New Roman" w:hAnsi="Times New Roman" w:cs="Times New Roman"/>
          <w:i/>
          <w:iCs/>
          <w:sz w:val="24"/>
          <w:szCs w:val="24"/>
          <w:lang w:eastAsia="lv-LV"/>
        </w:rPr>
      </w:pPr>
      <w:r w:rsidRPr="2F31BB71">
        <w:rPr>
          <w:rFonts w:ascii="Times New Roman" w:eastAsia="Times New Roman" w:hAnsi="Times New Roman" w:cs="Times New Roman"/>
          <w:sz w:val="24"/>
          <w:szCs w:val="24"/>
        </w:rPr>
        <w:t xml:space="preserve"> </w:t>
      </w:r>
      <w:r w:rsidRPr="2F31BB71">
        <w:rPr>
          <w:rFonts w:ascii="Times New Roman" w:eastAsia="Times New Roman" w:hAnsi="Times New Roman" w:cs="Times New Roman"/>
          <w:i/>
          <w:iCs/>
          <w:sz w:val="24"/>
          <w:szCs w:val="24"/>
          <w:lang w:eastAsia="lv-LV"/>
        </w:rPr>
        <w:t>____________________________________________________________________</w:t>
      </w:r>
    </w:p>
    <w:p w14:paraId="2D40709B" w14:textId="1DEE595C" w:rsidR="00FE3138" w:rsidRDefault="00FE3138" w:rsidP="2F31BB71">
      <w:pPr>
        <w:spacing w:after="0" w:line="240" w:lineRule="auto"/>
        <w:jc w:val="both"/>
        <w:rPr>
          <w:rFonts w:ascii="Times New Roman" w:eastAsia="Times New Roman" w:hAnsi="Times New Roman" w:cs="Times New Roman"/>
          <w:i/>
          <w:iCs/>
          <w:sz w:val="24"/>
          <w:szCs w:val="24"/>
          <w:lang w:eastAsia="lv-LV"/>
        </w:rPr>
      </w:pPr>
      <w:r w:rsidRPr="2F31BB71">
        <w:rPr>
          <w:rFonts w:ascii="Times New Roman" w:eastAsia="Times New Roman" w:hAnsi="Times New Roman" w:cs="Times New Roman"/>
          <w:i/>
          <w:iCs/>
          <w:sz w:val="24"/>
          <w:szCs w:val="24"/>
          <w:lang w:eastAsia="lv-LV"/>
        </w:rPr>
        <w:t>(</w:t>
      </w:r>
      <w:r w:rsidR="57C876D8" w:rsidRPr="2F31BB71">
        <w:rPr>
          <w:rFonts w:ascii="Times New Roman" w:eastAsia="Times New Roman" w:hAnsi="Times New Roman" w:cs="Times New Roman"/>
          <w:i/>
          <w:iCs/>
          <w:sz w:val="24"/>
          <w:szCs w:val="24"/>
          <w:lang w:eastAsia="lv-LV"/>
        </w:rPr>
        <w:t>P</w:t>
      </w:r>
      <w:r w:rsidRPr="2F31BB71">
        <w:rPr>
          <w:rFonts w:ascii="Times New Roman" w:eastAsia="Times New Roman" w:hAnsi="Times New Roman" w:cs="Times New Roman"/>
          <w:i/>
          <w:iCs/>
          <w:sz w:val="24"/>
          <w:szCs w:val="24"/>
          <w:lang w:eastAsia="lv-LV"/>
        </w:rPr>
        <w:t>retendenta vadītāja vai tā pilnvarotās personas (pievienot pilnvaras oriģinālu vai apliecinātu kopiju) paraksts, tā atšifrējums)</w:t>
      </w:r>
    </w:p>
    <w:p w14:paraId="1C2CB251" w14:textId="77777777" w:rsidR="00FE3138" w:rsidRDefault="00FE3138" w:rsidP="00FE3138">
      <w:pPr>
        <w:tabs>
          <w:tab w:val="left" w:pos="426"/>
        </w:tabs>
        <w:spacing w:after="0" w:line="240" w:lineRule="auto"/>
        <w:jc w:val="both"/>
        <w:rPr>
          <w:rFonts w:ascii="Times New Roman" w:eastAsia="Times New Roman" w:hAnsi="Times New Roman" w:cs="Times New Roman"/>
          <w:b/>
          <w:bCs/>
          <w:sz w:val="24"/>
          <w:szCs w:val="24"/>
        </w:rPr>
      </w:pPr>
    </w:p>
    <w:p w14:paraId="79C19641" w14:textId="3086F27B" w:rsidR="00FE3138" w:rsidRDefault="00FE3138" w:rsidP="24076BA5">
      <w:pPr>
        <w:tabs>
          <w:tab w:val="left" w:pos="426"/>
          <w:tab w:val="left" w:pos="2160"/>
        </w:tabs>
        <w:spacing w:after="0" w:line="240" w:lineRule="auto"/>
        <w:jc w:val="both"/>
        <w:rPr>
          <w:rFonts w:ascii="Times New Roman" w:eastAsia="Times New Roman" w:hAnsi="Times New Roman" w:cs="Times New Roman"/>
          <w:sz w:val="24"/>
          <w:szCs w:val="24"/>
        </w:rPr>
      </w:pPr>
      <w:r w:rsidRPr="6A9352D0">
        <w:rPr>
          <w:rFonts w:ascii="Times New Roman" w:eastAsia="Times New Roman" w:hAnsi="Times New Roman" w:cs="Times New Roman"/>
          <w:sz w:val="24"/>
          <w:szCs w:val="24"/>
        </w:rPr>
        <w:t>202</w:t>
      </w:r>
      <w:r w:rsidR="000B1EAA">
        <w:rPr>
          <w:rFonts w:ascii="Times New Roman" w:eastAsia="Times New Roman" w:hAnsi="Times New Roman" w:cs="Times New Roman"/>
          <w:sz w:val="24"/>
          <w:szCs w:val="24"/>
        </w:rPr>
        <w:t>4</w:t>
      </w:r>
      <w:r w:rsidRPr="6A9352D0">
        <w:rPr>
          <w:rFonts w:ascii="Times New Roman" w:eastAsia="Times New Roman" w:hAnsi="Times New Roman" w:cs="Times New Roman"/>
          <w:sz w:val="24"/>
          <w:szCs w:val="24"/>
        </w:rPr>
        <w:t>.</w:t>
      </w:r>
      <w:r w:rsidR="00B36C88">
        <w:rPr>
          <w:rFonts w:ascii="Times New Roman" w:eastAsia="Times New Roman" w:hAnsi="Times New Roman" w:cs="Times New Roman"/>
          <w:sz w:val="24"/>
          <w:szCs w:val="24"/>
        </w:rPr>
        <w:t xml:space="preserve"> </w:t>
      </w:r>
      <w:r w:rsidRPr="6A9352D0">
        <w:rPr>
          <w:rFonts w:ascii="Times New Roman" w:eastAsia="Times New Roman" w:hAnsi="Times New Roman" w:cs="Times New Roman"/>
          <w:sz w:val="24"/>
          <w:szCs w:val="24"/>
        </w:rPr>
        <w:t>gada ____.</w:t>
      </w:r>
      <w:r w:rsidR="00B36C88">
        <w:rPr>
          <w:rFonts w:ascii="Times New Roman" w:eastAsia="Times New Roman" w:hAnsi="Times New Roman" w:cs="Times New Roman"/>
          <w:sz w:val="24"/>
          <w:szCs w:val="24"/>
        </w:rPr>
        <w:t xml:space="preserve"> </w:t>
      </w:r>
      <w:r w:rsidR="000B1EAA">
        <w:rPr>
          <w:rFonts w:ascii="Times New Roman" w:eastAsia="Times New Roman" w:hAnsi="Times New Roman" w:cs="Times New Roman"/>
          <w:sz w:val="24"/>
          <w:szCs w:val="24"/>
        </w:rPr>
        <w:t>martā</w:t>
      </w:r>
    </w:p>
    <w:p w14:paraId="27B4C995" w14:textId="77777777" w:rsidR="00FE3138" w:rsidRDefault="00FE3138"/>
    <w:sectPr w:rsidR="00FE313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D1455" w14:textId="77777777" w:rsidR="00D41B17" w:rsidRDefault="00D41B17" w:rsidP="0036475E">
      <w:pPr>
        <w:spacing w:after="0" w:line="240" w:lineRule="auto"/>
      </w:pPr>
      <w:r>
        <w:separator/>
      </w:r>
    </w:p>
  </w:endnote>
  <w:endnote w:type="continuationSeparator" w:id="0">
    <w:p w14:paraId="1B757262" w14:textId="77777777" w:rsidR="00D41B17" w:rsidRDefault="00D41B17" w:rsidP="0036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F7B01" w14:textId="77777777" w:rsidR="00D41B17" w:rsidRDefault="00D41B17" w:rsidP="0036475E">
      <w:pPr>
        <w:spacing w:after="0" w:line="240" w:lineRule="auto"/>
      </w:pPr>
      <w:r>
        <w:separator/>
      </w:r>
    </w:p>
  </w:footnote>
  <w:footnote w:type="continuationSeparator" w:id="0">
    <w:p w14:paraId="4C6C2749" w14:textId="77777777" w:rsidR="00D41B17" w:rsidRDefault="00D41B17" w:rsidP="0036475E">
      <w:pPr>
        <w:spacing w:after="0" w:line="240" w:lineRule="auto"/>
      </w:pPr>
      <w:r>
        <w:continuationSeparator/>
      </w:r>
    </w:p>
  </w:footnote>
  <w:footnote w:id="1">
    <w:p w14:paraId="3BC7D6C6" w14:textId="77777777" w:rsidR="0036475E" w:rsidRDefault="0036475E" w:rsidP="0036475E">
      <w:pPr>
        <w:pStyle w:val="Vresteksts"/>
      </w:pPr>
      <w:r>
        <w:rPr>
          <w:rStyle w:val="Vresatsauce"/>
          <w:rFonts w:eastAsiaTheme="majorEastAsia"/>
        </w:rPr>
        <w:footnoteRef/>
      </w:r>
      <w:r>
        <w:t xml:space="preserve"> Šī apliecinājuma kontekstā ar terminu „konkurents” apzīmē jebkuru fizisku vai juridisku personu, kura nav Pretendents un kura:</w:t>
      </w:r>
    </w:p>
    <w:p w14:paraId="7C87468A" w14:textId="77777777" w:rsidR="0036475E" w:rsidRDefault="0036475E" w:rsidP="0036475E">
      <w:pPr>
        <w:pStyle w:val="Vresteksts"/>
        <w:ind w:left="284"/>
      </w:pPr>
      <w:r>
        <w:t>1) iesniedz piedāvājumu šim iepirkumam;</w:t>
      </w:r>
    </w:p>
    <w:p w14:paraId="6CAA0973" w14:textId="77777777" w:rsidR="0036475E" w:rsidRDefault="0036475E" w:rsidP="0036475E">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40"/>
    <w:rsid w:val="000B1EAA"/>
    <w:rsid w:val="001B6244"/>
    <w:rsid w:val="001F11DE"/>
    <w:rsid w:val="00204F3C"/>
    <w:rsid w:val="002D259F"/>
    <w:rsid w:val="002E00E1"/>
    <w:rsid w:val="0036475E"/>
    <w:rsid w:val="00553ABC"/>
    <w:rsid w:val="0057272E"/>
    <w:rsid w:val="00587F4D"/>
    <w:rsid w:val="005959CA"/>
    <w:rsid w:val="005A12D6"/>
    <w:rsid w:val="005C7F28"/>
    <w:rsid w:val="00653DFD"/>
    <w:rsid w:val="00683CF4"/>
    <w:rsid w:val="006F3982"/>
    <w:rsid w:val="00732A85"/>
    <w:rsid w:val="007C2FDD"/>
    <w:rsid w:val="007D214E"/>
    <w:rsid w:val="00855598"/>
    <w:rsid w:val="008705A6"/>
    <w:rsid w:val="0091D809"/>
    <w:rsid w:val="009A1840"/>
    <w:rsid w:val="00AF3837"/>
    <w:rsid w:val="00B36C88"/>
    <w:rsid w:val="00C47C7F"/>
    <w:rsid w:val="00CA5E23"/>
    <w:rsid w:val="00CB28D0"/>
    <w:rsid w:val="00D41B17"/>
    <w:rsid w:val="00D42CEE"/>
    <w:rsid w:val="00D6192A"/>
    <w:rsid w:val="00D820AD"/>
    <w:rsid w:val="00D8754B"/>
    <w:rsid w:val="00DA08E0"/>
    <w:rsid w:val="00E61662"/>
    <w:rsid w:val="00EE70E6"/>
    <w:rsid w:val="00F3690D"/>
    <w:rsid w:val="00F51C3B"/>
    <w:rsid w:val="00FE3138"/>
    <w:rsid w:val="02179A19"/>
    <w:rsid w:val="097B99F9"/>
    <w:rsid w:val="0B262D00"/>
    <w:rsid w:val="189C85F6"/>
    <w:rsid w:val="1CD14C0B"/>
    <w:rsid w:val="1F111465"/>
    <w:rsid w:val="1F69A539"/>
    <w:rsid w:val="2295D3DE"/>
    <w:rsid w:val="24076BA5"/>
    <w:rsid w:val="25672D8C"/>
    <w:rsid w:val="265F05F4"/>
    <w:rsid w:val="29CAB291"/>
    <w:rsid w:val="2F31BB71"/>
    <w:rsid w:val="32193643"/>
    <w:rsid w:val="3904BD12"/>
    <w:rsid w:val="3C5027B5"/>
    <w:rsid w:val="4DD1142D"/>
    <w:rsid w:val="57C876D8"/>
    <w:rsid w:val="5E3DDE0C"/>
    <w:rsid w:val="679DC79A"/>
    <w:rsid w:val="688DE02B"/>
    <w:rsid w:val="6A578510"/>
    <w:rsid w:val="6A9352D0"/>
    <w:rsid w:val="6F87F14B"/>
    <w:rsid w:val="719354A6"/>
    <w:rsid w:val="736E1FC6"/>
    <w:rsid w:val="745B626E"/>
    <w:rsid w:val="79795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81E0"/>
  <w15:chartTrackingRefBased/>
  <w15:docId w15:val="{17EE17BE-C328-43A0-B382-40CE2CF90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unhideWhenUsed/>
    <w:rsid w:val="0036475E"/>
    <w:pPr>
      <w:spacing w:after="0" w:line="240" w:lineRule="auto"/>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uiPriority w:val="99"/>
    <w:qFormat/>
    <w:rsid w:val="0036475E"/>
    <w:rPr>
      <w:rFonts w:ascii="Times New Roman" w:eastAsia="Times New Roman" w:hAnsi="Times New Roman" w:cs="Times New Roman"/>
      <w:sz w:val="20"/>
      <w:szCs w:val="20"/>
      <w:lang w:val="x-none"/>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36475E"/>
    <w:rPr>
      <w:vertAlign w:val="superscript"/>
    </w:rPr>
  </w:style>
  <w:style w:type="table" w:styleId="Reatabula">
    <w:name w:val="Table Grid"/>
    <w:basedOn w:val="Parastatabula"/>
    <w:uiPriority w:val="59"/>
    <w:rsid w:val="003647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36475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Formas">
    <w:name w:val="Formas"/>
    <w:basedOn w:val="Parasts"/>
    <w:next w:val="Parasts"/>
    <w:uiPriority w:val="1"/>
    <w:qFormat/>
    <w:rsid w:val="745B626E"/>
    <w:pPr>
      <w:spacing w:after="0"/>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2133</Words>
  <Characters>1217</Characters>
  <Application>Microsoft Office Word</Application>
  <DocSecurity>0</DocSecurity>
  <Lines>10</Lines>
  <Paragraphs>6</Paragraphs>
  <ScaleCrop>false</ScaleCrop>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Auzāne</dc:creator>
  <cp:keywords/>
  <dc:description/>
  <cp:lastModifiedBy>Baiba Auzāne</cp:lastModifiedBy>
  <cp:revision>13</cp:revision>
  <dcterms:created xsi:type="dcterms:W3CDTF">2024-02-28T13:19:00Z</dcterms:created>
  <dcterms:modified xsi:type="dcterms:W3CDTF">2024-03-04T15:52:00Z</dcterms:modified>
</cp:coreProperties>
</file>