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9A760" w14:textId="67A0E7A6" w:rsidR="07D16BD3" w:rsidRDefault="07D16BD3" w:rsidP="00D24864">
      <w:pPr>
        <w:ind w:firstLine="709"/>
        <w:jc w:val="right"/>
        <w:rPr>
          <w:sz w:val="20"/>
          <w:lang w:val="lv-LV"/>
        </w:rPr>
      </w:pPr>
      <w:r w:rsidRPr="04573202">
        <w:rPr>
          <w:sz w:val="20"/>
          <w:lang w:val="lv-LV"/>
        </w:rPr>
        <w:t xml:space="preserve">Nacionālās kultūras mantojuma pārvaldes </w:t>
      </w:r>
      <w:r w:rsidR="00AF3B6F">
        <w:rPr>
          <w:sz w:val="20"/>
          <w:lang w:val="lv-LV"/>
        </w:rPr>
        <w:t>atklātā konkursa</w:t>
      </w:r>
    </w:p>
    <w:p w14:paraId="3C1BAE15" w14:textId="19B52ED6" w:rsidR="07D16BD3" w:rsidRDefault="07D16BD3" w:rsidP="00D24864">
      <w:pPr>
        <w:ind w:firstLine="709"/>
        <w:jc w:val="right"/>
        <w:rPr>
          <w:color w:val="000000" w:themeColor="text1"/>
          <w:sz w:val="20"/>
          <w:lang w:val="lv-LV"/>
        </w:rPr>
      </w:pPr>
      <w:r w:rsidRPr="04573202">
        <w:rPr>
          <w:color w:val="000000" w:themeColor="text1"/>
          <w:sz w:val="20"/>
          <w:lang w:val="lv-LV"/>
        </w:rPr>
        <w:t>"</w:t>
      </w:r>
      <w:r w:rsidR="003326FA">
        <w:rPr>
          <w:color w:val="000000" w:themeColor="text1"/>
          <w:sz w:val="20"/>
          <w:lang w:val="lv-LV"/>
        </w:rPr>
        <w:t>Automašīnu</w:t>
      </w:r>
      <w:r w:rsidR="00BD2CEE">
        <w:rPr>
          <w:color w:val="000000" w:themeColor="text1"/>
          <w:sz w:val="20"/>
          <w:lang w:val="lv-LV"/>
        </w:rPr>
        <w:t xml:space="preserve"> noma (operatīvais līzings)</w:t>
      </w:r>
      <w:r w:rsidRPr="04573202">
        <w:rPr>
          <w:color w:val="000000" w:themeColor="text1"/>
          <w:sz w:val="20"/>
          <w:lang w:val="lv-LV"/>
        </w:rPr>
        <w:t>”</w:t>
      </w:r>
    </w:p>
    <w:p w14:paraId="67ED39BB" w14:textId="6E97F68C" w:rsidR="07D16BD3" w:rsidRDefault="07D16BD3" w:rsidP="00D24864">
      <w:pPr>
        <w:ind w:firstLine="709"/>
        <w:jc w:val="right"/>
        <w:rPr>
          <w:sz w:val="20"/>
          <w:lang w:val="lv-LV"/>
        </w:rPr>
      </w:pPr>
      <w:r w:rsidRPr="04573202">
        <w:rPr>
          <w:sz w:val="20"/>
          <w:lang w:val="lv-LV"/>
        </w:rPr>
        <w:t xml:space="preserve"> (iepirkuma identifikācijas Nr. NKMP 202</w:t>
      </w:r>
      <w:r w:rsidR="00AF3B6F">
        <w:rPr>
          <w:sz w:val="20"/>
          <w:lang w:val="lv-LV"/>
        </w:rPr>
        <w:t>4</w:t>
      </w:r>
      <w:r w:rsidRPr="04573202">
        <w:rPr>
          <w:sz w:val="20"/>
          <w:lang w:val="lv-LV"/>
        </w:rPr>
        <w:t>/</w:t>
      </w:r>
      <w:r w:rsidR="00A5540E">
        <w:rPr>
          <w:sz w:val="20"/>
          <w:lang w:val="lv-LV"/>
        </w:rPr>
        <w:t>1</w:t>
      </w:r>
      <w:r w:rsidRPr="04573202">
        <w:rPr>
          <w:sz w:val="20"/>
          <w:lang w:val="lv-LV"/>
        </w:rPr>
        <w:t>)</w:t>
      </w:r>
    </w:p>
    <w:p w14:paraId="59063E0B" w14:textId="7058217D" w:rsidR="07D16BD3" w:rsidRDefault="07D16BD3" w:rsidP="00D24864">
      <w:pPr>
        <w:ind w:firstLine="709"/>
        <w:jc w:val="right"/>
        <w:rPr>
          <w:sz w:val="20"/>
          <w:lang w:val="lv-LV"/>
        </w:rPr>
      </w:pPr>
      <w:r w:rsidRPr="04573202">
        <w:rPr>
          <w:sz w:val="20"/>
          <w:lang w:val="lv-LV"/>
        </w:rPr>
        <w:t>nolikuma</w:t>
      </w:r>
    </w:p>
    <w:p w14:paraId="58FFB8DD" w14:textId="2B054247" w:rsidR="07D16BD3" w:rsidRDefault="07D16BD3" w:rsidP="04573202">
      <w:pPr>
        <w:spacing w:line="300" w:lineRule="auto"/>
        <w:ind w:firstLine="709"/>
        <w:jc w:val="right"/>
        <w:rPr>
          <w:sz w:val="20"/>
          <w:lang w:val="lv-LV"/>
        </w:rPr>
      </w:pPr>
      <w:r w:rsidRPr="04573202">
        <w:rPr>
          <w:b/>
          <w:bCs/>
          <w:sz w:val="20"/>
          <w:lang w:val="lv-LV"/>
        </w:rPr>
        <w:t>2. pielikums</w:t>
      </w:r>
    </w:p>
    <w:p w14:paraId="461741E4" w14:textId="176ED8CF" w:rsidR="04573202" w:rsidRDefault="04573202" w:rsidP="04573202">
      <w:pPr>
        <w:jc w:val="right"/>
        <w:rPr>
          <w:rFonts w:asciiTheme="majorBidi" w:hAnsiTheme="majorBidi" w:cstheme="majorBidi"/>
          <w:b/>
          <w:bCs/>
          <w:sz w:val="20"/>
          <w:lang w:val="lv-LV" w:eastAsia="en-US"/>
        </w:rPr>
      </w:pPr>
    </w:p>
    <w:p w14:paraId="672BB7FB" w14:textId="77777777" w:rsidR="00A80620" w:rsidRPr="002713C8" w:rsidRDefault="00A80620" w:rsidP="1DE86266">
      <w:pPr>
        <w:suppressAutoHyphens w:val="0"/>
        <w:overflowPunct/>
        <w:autoSpaceDE/>
        <w:ind w:left="284"/>
        <w:jc w:val="center"/>
        <w:rPr>
          <w:rFonts w:asciiTheme="majorBidi" w:hAnsiTheme="majorBidi" w:cstheme="majorBidi"/>
          <w:b/>
          <w:bCs/>
          <w:sz w:val="20"/>
          <w:lang w:val="lv-LV" w:eastAsia="en-US"/>
        </w:rPr>
      </w:pPr>
    </w:p>
    <w:p w14:paraId="42B1A63B" w14:textId="6BD94A62" w:rsidR="00642AA8" w:rsidRPr="00A21556" w:rsidRDefault="4A8C5B9E" w:rsidP="25C6DD72">
      <w:pPr>
        <w:keepNext/>
        <w:jc w:val="center"/>
        <w:rPr>
          <w:b/>
          <w:bCs/>
        </w:rPr>
      </w:pPr>
      <w:r w:rsidRPr="25C6DD72">
        <w:rPr>
          <w:b/>
          <w:bCs/>
        </w:rPr>
        <w:t>P</w:t>
      </w:r>
      <w:r w:rsidR="7731B01C" w:rsidRPr="25C6DD72">
        <w:rPr>
          <w:b/>
          <w:bCs/>
        </w:rPr>
        <w:t xml:space="preserve"> I E T E I K U M S</w:t>
      </w:r>
    </w:p>
    <w:p w14:paraId="4C824119" w14:textId="1736E51F" w:rsidR="007E6FC4" w:rsidRPr="007E6FC4" w:rsidRDefault="00642AA8" w:rsidP="007E6FC4">
      <w:pPr>
        <w:ind w:firstLine="709"/>
        <w:jc w:val="center"/>
        <w:rPr>
          <w:szCs w:val="24"/>
          <w:lang w:val="lv-LV"/>
        </w:rPr>
      </w:pPr>
      <w:proofErr w:type="spellStart"/>
      <w:r w:rsidRPr="007E6FC4">
        <w:rPr>
          <w:szCs w:val="24"/>
        </w:rPr>
        <w:t>dalībai</w:t>
      </w:r>
      <w:proofErr w:type="spellEnd"/>
      <w:r w:rsidRPr="007E6FC4">
        <w:rPr>
          <w:szCs w:val="24"/>
        </w:rPr>
        <w:t xml:space="preserve"> </w:t>
      </w:r>
      <w:r w:rsidR="007E6FC4" w:rsidRPr="007E6FC4">
        <w:rPr>
          <w:szCs w:val="24"/>
          <w:lang w:val="lv-LV"/>
        </w:rPr>
        <w:t>Nacionālās kultūras mantojuma pārvaldes atklāt</w:t>
      </w:r>
      <w:r w:rsidR="00CD2D7F">
        <w:rPr>
          <w:szCs w:val="24"/>
          <w:lang w:val="lv-LV"/>
        </w:rPr>
        <w:t>ajā</w:t>
      </w:r>
      <w:r w:rsidR="007E6FC4" w:rsidRPr="007E6FC4">
        <w:rPr>
          <w:szCs w:val="24"/>
          <w:lang w:val="lv-LV"/>
        </w:rPr>
        <w:t xml:space="preserve"> konkurs</w:t>
      </w:r>
      <w:r w:rsidR="00CD2D7F">
        <w:rPr>
          <w:szCs w:val="24"/>
          <w:lang w:val="lv-LV"/>
        </w:rPr>
        <w:t>ā</w:t>
      </w:r>
    </w:p>
    <w:p w14:paraId="3C084163" w14:textId="77777777" w:rsidR="007E6FC4" w:rsidRPr="007E6FC4" w:rsidRDefault="007E6FC4" w:rsidP="007E6FC4">
      <w:pPr>
        <w:ind w:firstLine="709"/>
        <w:jc w:val="center"/>
        <w:rPr>
          <w:color w:val="000000" w:themeColor="text1"/>
          <w:szCs w:val="24"/>
          <w:lang w:val="lv-LV"/>
        </w:rPr>
      </w:pPr>
      <w:r w:rsidRPr="007E6FC4">
        <w:rPr>
          <w:color w:val="000000" w:themeColor="text1"/>
          <w:szCs w:val="24"/>
          <w:lang w:val="lv-LV"/>
        </w:rPr>
        <w:t>"Automašīnu noma (operatīvais līzings)”</w:t>
      </w:r>
    </w:p>
    <w:p w14:paraId="434CFC26" w14:textId="23C13C9F" w:rsidR="00642AA8" w:rsidRPr="007E6FC4" w:rsidRDefault="00642AA8" w:rsidP="007E6FC4">
      <w:pPr>
        <w:keepNext/>
        <w:spacing w:line="259" w:lineRule="auto"/>
        <w:ind w:firstLine="709"/>
        <w:jc w:val="center"/>
        <w:rPr>
          <w:color w:val="000000" w:themeColor="text1"/>
          <w:szCs w:val="24"/>
          <w:lang w:val="lv-LV"/>
        </w:rPr>
      </w:pPr>
    </w:p>
    <w:p w14:paraId="51945633" w14:textId="25965853" w:rsidR="00642AA8" w:rsidRPr="002713C8" w:rsidRDefault="00642AA8" w:rsidP="67D57FAF">
      <w:pPr>
        <w:tabs>
          <w:tab w:val="left" w:pos="1843"/>
        </w:tabs>
        <w:suppressAutoHyphens w:val="0"/>
        <w:overflowPunct/>
        <w:autoSpaceDE/>
        <w:ind w:left="284"/>
        <w:jc w:val="center"/>
        <w:rPr>
          <w:rFonts w:asciiTheme="majorBidi" w:hAnsiTheme="majorBidi" w:cstheme="majorBidi"/>
          <w:lang w:val="lv-LV" w:eastAsia="en-US"/>
        </w:rPr>
      </w:pPr>
      <w:r w:rsidRPr="67D57FAF">
        <w:rPr>
          <w:rFonts w:asciiTheme="majorBidi" w:hAnsiTheme="majorBidi" w:cstheme="majorBidi"/>
          <w:snapToGrid w:val="0"/>
          <w:lang w:val="lv-LV" w:eastAsia="en-US"/>
        </w:rPr>
        <w:t>(iepirkuma identifikācijas Nr.</w:t>
      </w:r>
      <w:r w:rsidRPr="67D57FAF">
        <w:rPr>
          <w:rFonts w:asciiTheme="majorBidi" w:eastAsiaTheme="minorEastAsia" w:hAnsiTheme="majorBidi" w:cstheme="majorBidi"/>
          <w:lang w:val="lv-LV" w:eastAsia="en-US"/>
        </w:rPr>
        <w:t xml:space="preserve"> </w:t>
      </w:r>
      <w:r w:rsidRPr="67D57FAF">
        <w:rPr>
          <w:rFonts w:asciiTheme="majorBidi" w:hAnsiTheme="majorBidi" w:cstheme="majorBidi"/>
          <w:lang w:val="lv-LV" w:eastAsia="en-US"/>
        </w:rPr>
        <w:t>NKMP 202</w:t>
      </w:r>
      <w:r w:rsidR="00CD2D7F">
        <w:rPr>
          <w:rFonts w:asciiTheme="majorBidi" w:hAnsiTheme="majorBidi" w:cstheme="majorBidi"/>
          <w:lang w:val="lv-LV" w:eastAsia="en-US"/>
        </w:rPr>
        <w:t>4</w:t>
      </w:r>
      <w:r w:rsidRPr="67D57FAF">
        <w:rPr>
          <w:rFonts w:asciiTheme="majorBidi" w:hAnsiTheme="majorBidi" w:cstheme="majorBidi"/>
          <w:lang w:val="lv-LV" w:eastAsia="en-US"/>
        </w:rPr>
        <w:t>/</w:t>
      </w:r>
      <w:r w:rsidR="00A5540E">
        <w:rPr>
          <w:rFonts w:asciiTheme="majorBidi" w:hAnsiTheme="majorBidi" w:cstheme="majorBidi"/>
          <w:lang w:val="lv-LV" w:eastAsia="en-US"/>
        </w:rPr>
        <w:t>1</w:t>
      </w:r>
      <w:r w:rsidRPr="67D57FAF">
        <w:rPr>
          <w:rFonts w:asciiTheme="majorBidi" w:hAnsiTheme="majorBidi" w:cstheme="majorBidi"/>
          <w:lang w:val="lv-LV" w:eastAsia="en-US"/>
        </w:rPr>
        <w:t>)</w:t>
      </w:r>
    </w:p>
    <w:p w14:paraId="4002C6FC" w14:textId="439B94D4" w:rsidR="04573202" w:rsidRDefault="04573202" w:rsidP="04573202">
      <w:pPr>
        <w:tabs>
          <w:tab w:val="left" w:pos="1843"/>
        </w:tabs>
        <w:ind w:left="284"/>
        <w:jc w:val="center"/>
        <w:rPr>
          <w:rFonts w:asciiTheme="majorBidi" w:hAnsiTheme="majorBidi" w:cstheme="majorBidi"/>
          <w:lang w:val="lv-LV" w:eastAsia="en-US"/>
        </w:rPr>
      </w:pPr>
    </w:p>
    <w:p w14:paraId="1129A5D6" w14:textId="77777777" w:rsidR="00A80620" w:rsidRPr="002713C8" w:rsidRDefault="00A80620" w:rsidP="313768B4">
      <w:pPr>
        <w:suppressAutoHyphens w:val="0"/>
        <w:overflowPunct/>
        <w:autoSpaceDE/>
        <w:ind w:left="284"/>
        <w:jc w:val="both"/>
        <w:rPr>
          <w:rFonts w:asciiTheme="majorBidi" w:hAnsiTheme="majorBidi" w:cstheme="majorBidi"/>
          <w:szCs w:val="24"/>
          <w:lang w:val="lv-LV" w:eastAsia="lv-LV"/>
        </w:rPr>
      </w:pPr>
    </w:p>
    <w:p w14:paraId="05CBCBF3" w14:textId="7379860B" w:rsidR="00A80620" w:rsidRPr="002713C8" w:rsidRDefault="00A80620" w:rsidP="67D57FAF">
      <w:pPr>
        <w:suppressAutoHyphens w:val="0"/>
        <w:overflowPunct/>
        <w:autoSpaceDE/>
        <w:ind w:left="284"/>
        <w:jc w:val="both"/>
        <w:rPr>
          <w:rFonts w:asciiTheme="majorBidi" w:hAnsiTheme="majorBidi" w:cstheme="majorBidi"/>
          <w:lang w:val="lv-LV" w:eastAsia="lv-LV"/>
        </w:rPr>
      </w:pPr>
      <w:r w:rsidRPr="04573202">
        <w:rPr>
          <w:rFonts w:asciiTheme="majorBidi" w:hAnsiTheme="majorBidi" w:cstheme="majorBidi"/>
          <w:lang w:val="lv-LV" w:eastAsia="lv-LV"/>
        </w:rPr>
        <w:t>_20</w:t>
      </w:r>
      <w:r w:rsidR="00694454" w:rsidRPr="04573202">
        <w:rPr>
          <w:rFonts w:asciiTheme="majorBidi" w:hAnsiTheme="majorBidi" w:cstheme="majorBidi"/>
          <w:lang w:val="lv-LV" w:eastAsia="lv-LV"/>
        </w:rPr>
        <w:t>2</w:t>
      </w:r>
      <w:r w:rsidR="00CD2D7F">
        <w:rPr>
          <w:rFonts w:asciiTheme="majorBidi" w:hAnsiTheme="majorBidi" w:cstheme="majorBidi"/>
          <w:lang w:val="lv-LV" w:eastAsia="lv-LV"/>
        </w:rPr>
        <w:t>4</w:t>
      </w:r>
      <w:r w:rsidRPr="04573202">
        <w:rPr>
          <w:rFonts w:asciiTheme="majorBidi" w:hAnsiTheme="majorBidi" w:cstheme="majorBidi"/>
          <w:lang w:val="lv-LV" w:eastAsia="lv-LV"/>
        </w:rPr>
        <w:t>.</w:t>
      </w:r>
      <w:r w:rsidR="00C07977">
        <w:rPr>
          <w:rFonts w:asciiTheme="majorBidi" w:hAnsiTheme="majorBidi" w:cstheme="majorBidi"/>
          <w:lang w:val="lv-LV" w:eastAsia="lv-LV"/>
        </w:rPr>
        <w:t xml:space="preserve"> </w:t>
      </w:r>
      <w:r w:rsidRPr="04573202">
        <w:rPr>
          <w:rFonts w:asciiTheme="majorBidi" w:hAnsiTheme="majorBidi" w:cstheme="majorBidi"/>
          <w:lang w:val="lv-LV" w:eastAsia="lv-LV"/>
        </w:rPr>
        <w:t>gada</w:t>
      </w:r>
      <w:r w:rsidR="00250DAF">
        <w:rPr>
          <w:rFonts w:asciiTheme="majorBidi" w:hAnsiTheme="majorBidi" w:cstheme="majorBidi"/>
          <w:lang w:val="lv-LV" w:eastAsia="lv-LV"/>
        </w:rPr>
        <w:t xml:space="preserve"> ____.</w:t>
      </w:r>
      <w:r w:rsidR="0033407B">
        <w:rPr>
          <w:rFonts w:asciiTheme="majorBidi" w:hAnsiTheme="majorBidi" w:cstheme="majorBidi"/>
          <w:lang w:val="lv-LV" w:eastAsia="lv-LV"/>
        </w:rPr>
        <w:t xml:space="preserve"> </w:t>
      </w:r>
      <w:r w:rsidR="00415725">
        <w:rPr>
          <w:rFonts w:asciiTheme="majorBidi" w:hAnsiTheme="majorBidi" w:cstheme="majorBidi"/>
          <w:lang w:val="lv-LV" w:eastAsia="lv-LV"/>
        </w:rPr>
        <w:t>martā</w:t>
      </w:r>
    </w:p>
    <w:p w14:paraId="2A24D272" w14:textId="5BFC94C3" w:rsidR="009E3605" w:rsidRDefault="00A80620" w:rsidP="00250DAF">
      <w:pPr>
        <w:suppressAutoHyphens w:val="0"/>
        <w:overflowPunct/>
        <w:autoSpaceDE/>
        <w:ind w:left="284"/>
        <w:jc w:val="both"/>
      </w:pPr>
      <w:r w:rsidRPr="04573202">
        <w:rPr>
          <w:rFonts w:asciiTheme="majorBidi" w:hAnsiTheme="majorBidi" w:cstheme="majorBidi"/>
          <w:lang w:val="lv-LV" w:eastAsia="lv-LV"/>
        </w:rPr>
        <w:t xml:space="preserve"> </w:t>
      </w:r>
    </w:p>
    <w:p w14:paraId="592CD240" w14:textId="77777777" w:rsidR="009E3605" w:rsidRDefault="009E3605" w:rsidP="04573202">
      <w:pPr>
        <w:ind w:left="284"/>
        <w:jc w:val="both"/>
      </w:pPr>
    </w:p>
    <w:p w14:paraId="09236744" w14:textId="3417D203" w:rsidR="00A80620" w:rsidRPr="002713C8" w:rsidRDefault="73B09FD5" w:rsidP="04573202">
      <w:pPr>
        <w:suppressAutoHyphens w:val="0"/>
        <w:overflowPunct/>
        <w:autoSpaceDE/>
        <w:ind w:left="284" w:firstLine="425"/>
        <w:jc w:val="both"/>
        <w:rPr>
          <w:szCs w:val="24"/>
        </w:rPr>
      </w:pPr>
      <w:proofErr w:type="spellStart"/>
      <w:r w:rsidRPr="04573202">
        <w:rPr>
          <w:szCs w:val="24"/>
        </w:rPr>
        <w:t>Ar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šī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pieteikuma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iesniegšanu</w:t>
      </w:r>
      <w:proofErr w:type="spellEnd"/>
      <w:r w:rsidRPr="04573202">
        <w:rPr>
          <w:szCs w:val="24"/>
        </w:rPr>
        <w:t xml:space="preserve"> Pretendents </w:t>
      </w:r>
      <w:proofErr w:type="spellStart"/>
      <w:r w:rsidRPr="04573202">
        <w:rPr>
          <w:szCs w:val="24"/>
        </w:rPr>
        <w:t>piesakās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piedalīties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Nacionālās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kultūras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mantojuma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pārvaldes</w:t>
      </w:r>
      <w:proofErr w:type="spellEnd"/>
      <w:r w:rsidRPr="04573202">
        <w:rPr>
          <w:szCs w:val="24"/>
        </w:rPr>
        <w:t xml:space="preserve"> </w:t>
      </w:r>
      <w:proofErr w:type="spellStart"/>
      <w:r w:rsidRPr="04573202">
        <w:rPr>
          <w:szCs w:val="24"/>
        </w:rPr>
        <w:t>rīkotajā</w:t>
      </w:r>
      <w:proofErr w:type="spellEnd"/>
      <w:r w:rsidRPr="04573202">
        <w:rPr>
          <w:szCs w:val="24"/>
        </w:rPr>
        <w:t xml:space="preserve"> </w:t>
      </w:r>
      <w:proofErr w:type="spellStart"/>
      <w:r w:rsidR="00015BC8">
        <w:rPr>
          <w:szCs w:val="24"/>
        </w:rPr>
        <w:t>atklātajā</w:t>
      </w:r>
      <w:proofErr w:type="spellEnd"/>
      <w:r w:rsidR="00015BC8">
        <w:rPr>
          <w:szCs w:val="24"/>
        </w:rPr>
        <w:t xml:space="preserve"> </w:t>
      </w:r>
      <w:proofErr w:type="spellStart"/>
      <w:r w:rsidR="00015BC8">
        <w:rPr>
          <w:szCs w:val="24"/>
        </w:rPr>
        <w:t>konkursā</w:t>
      </w:r>
      <w:proofErr w:type="spellEnd"/>
      <w:r w:rsidR="00015BC8">
        <w:rPr>
          <w:szCs w:val="24"/>
        </w:rPr>
        <w:t xml:space="preserve"> </w:t>
      </w:r>
      <w:r w:rsidR="00015BC8">
        <w:rPr>
          <w:color w:val="000000" w:themeColor="text1"/>
          <w:szCs w:val="24"/>
          <w:lang w:val="lv-LV"/>
        </w:rPr>
        <w:t>“Automa</w:t>
      </w:r>
      <w:r w:rsidR="002321D6">
        <w:rPr>
          <w:color w:val="000000" w:themeColor="text1"/>
          <w:szCs w:val="24"/>
          <w:lang w:val="lv-LV"/>
        </w:rPr>
        <w:t>šīnu noma (operatīvais līzings)</w:t>
      </w:r>
      <w:r w:rsidR="573F6050" w:rsidRPr="04573202">
        <w:rPr>
          <w:color w:val="000000" w:themeColor="text1"/>
          <w:szCs w:val="24"/>
          <w:lang w:val="lv-LV"/>
        </w:rPr>
        <w:t xml:space="preserve">” </w:t>
      </w:r>
      <w:r w:rsidRPr="04573202">
        <w:rPr>
          <w:szCs w:val="24"/>
        </w:rPr>
        <w:t>(</w:t>
      </w:r>
      <w:proofErr w:type="spellStart"/>
      <w:r w:rsidRPr="04573202">
        <w:rPr>
          <w:szCs w:val="24"/>
        </w:rPr>
        <w:t>identifikācijas</w:t>
      </w:r>
      <w:proofErr w:type="spellEnd"/>
      <w:r w:rsidRPr="04573202">
        <w:rPr>
          <w:szCs w:val="24"/>
        </w:rPr>
        <w:t xml:space="preserve"> Nr. NKMP 202</w:t>
      </w:r>
      <w:r w:rsidR="002321D6">
        <w:rPr>
          <w:szCs w:val="24"/>
        </w:rPr>
        <w:t>4</w:t>
      </w:r>
      <w:r w:rsidRPr="04573202">
        <w:rPr>
          <w:szCs w:val="24"/>
        </w:rPr>
        <w:t>/</w:t>
      </w:r>
      <w:r w:rsidR="00A5540E">
        <w:rPr>
          <w:szCs w:val="24"/>
        </w:rPr>
        <w:t>1</w:t>
      </w:r>
      <w:r w:rsidRPr="04573202">
        <w:rPr>
          <w:szCs w:val="24"/>
        </w:rPr>
        <w:t>)</w:t>
      </w:r>
      <w:r w:rsidR="0A680294" w:rsidRPr="04573202">
        <w:rPr>
          <w:szCs w:val="24"/>
        </w:rPr>
        <w:t xml:space="preserve">, </w:t>
      </w:r>
      <w:proofErr w:type="spellStart"/>
      <w:r w:rsidR="0A680294" w:rsidRPr="04573202">
        <w:rPr>
          <w:szCs w:val="24"/>
        </w:rPr>
        <w:t>turpmāk</w:t>
      </w:r>
      <w:proofErr w:type="spellEnd"/>
      <w:r w:rsidR="0A680294" w:rsidRPr="04573202">
        <w:rPr>
          <w:szCs w:val="24"/>
        </w:rPr>
        <w:t xml:space="preserve"> - </w:t>
      </w:r>
      <w:proofErr w:type="spellStart"/>
      <w:r w:rsidR="0A680294" w:rsidRPr="04573202">
        <w:rPr>
          <w:szCs w:val="24"/>
        </w:rPr>
        <w:t>Iepirkums</w:t>
      </w:r>
      <w:proofErr w:type="spellEnd"/>
      <w:r w:rsidR="0A680294" w:rsidRPr="04573202">
        <w:rPr>
          <w:szCs w:val="24"/>
        </w:rPr>
        <w:t>.</w:t>
      </w:r>
    </w:p>
    <w:p w14:paraId="1702B6AC" w14:textId="0DD0694E" w:rsidR="00A80620" w:rsidRPr="002713C8" w:rsidRDefault="00A80620" w:rsidP="313768B4">
      <w:pPr>
        <w:suppressAutoHyphens w:val="0"/>
        <w:overflowPunct/>
        <w:autoSpaceDE/>
        <w:ind w:left="284"/>
        <w:jc w:val="both"/>
        <w:rPr>
          <w:rFonts w:asciiTheme="majorBidi" w:hAnsiTheme="majorBidi" w:cstheme="majorBidi"/>
          <w:b/>
          <w:bCs/>
          <w:szCs w:val="24"/>
          <w:lang w:val="lv-LV" w:eastAsia="lv-LV"/>
        </w:rPr>
      </w:pPr>
    </w:p>
    <w:p w14:paraId="18055C53" w14:textId="7384CA5E" w:rsidR="00A80620" w:rsidRPr="002713C8" w:rsidRDefault="61081787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b/>
          <w:bCs/>
          <w:szCs w:val="24"/>
          <w:lang w:val="lv-LV" w:eastAsia="lv-LV"/>
        </w:rPr>
      </w:pPr>
      <w:r w:rsidRPr="313768B4">
        <w:rPr>
          <w:rFonts w:asciiTheme="majorBidi" w:hAnsiTheme="majorBidi" w:cstheme="majorBidi"/>
          <w:b/>
          <w:bCs/>
          <w:szCs w:val="24"/>
          <w:lang w:val="lv-LV" w:eastAsia="lv-LV"/>
        </w:rPr>
        <w:t>1.</w:t>
      </w:r>
      <w:r w:rsidR="00612428">
        <w:rPr>
          <w:rFonts w:asciiTheme="majorBidi" w:hAnsiTheme="majorBidi" w:cstheme="majorBidi"/>
          <w:b/>
          <w:bCs/>
          <w:szCs w:val="24"/>
          <w:lang w:val="lv-LV" w:eastAsia="lv-LV"/>
        </w:rPr>
        <w:tab/>
      </w:r>
      <w:r w:rsidR="7F313DD5" w:rsidRPr="313768B4">
        <w:rPr>
          <w:rFonts w:asciiTheme="majorBidi" w:hAnsiTheme="majorBidi" w:cstheme="majorBidi"/>
          <w:b/>
          <w:bCs/>
          <w:szCs w:val="24"/>
          <w:lang w:val="lv-LV" w:eastAsia="lv-LV"/>
        </w:rPr>
        <w:t>Informācija par Pretendentu</w:t>
      </w:r>
    </w:p>
    <w:p w14:paraId="74B4A798" w14:textId="77777777" w:rsidR="00AC2BBB" w:rsidRDefault="00AC2BBB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</w:p>
    <w:p w14:paraId="334DF1E3" w14:textId="6BCB637D" w:rsidR="00A80620" w:rsidRPr="002713C8" w:rsidRDefault="7F313DD5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2AF5CD10">
        <w:rPr>
          <w:rFonts w:asciiTheme="majorBidi" w:hAnsiTheme="majorBidi" w:cstheme="majorBidi"/>
          <w:lang w:val="lv-LV" w:eastAsia="lv-LV"/>
        </w:rPr>
        <w:t>1.1.</w:t>
      </w:r>
      <w:r>
        <w:tab/>
      </w:r>
      <w:r w:rsidRPr="2AF5CD10">
        <w:rPr>
          <w:rFonts w:asciiTheme="majorBidi" w:hAnsiTheme="majorBidi" w:cstheme="majorBidi"/>
          <w:lang w:val="lv-LV" w:eastAsia="lv-LV"/>
        </w:rPr>
        <w:t xml:space="preserve">Statuss </w:t>
      </w:r>
      <w:r w:rsidR="0BBC1C59" w:rsidRPr="2AF5CD10">
        <w:rPr>
          <w:rFonts w:asciiTheme="majorBidi" w:hAnsiTheme="majorBidi" w:cstheme="majorBidi"/>
          <w:lang w:val="lv-LV" w:eastAsia="lv-LV"/>
        </w:rPr>
        <w:t>I</w:t>
      </w:r>
      <w:r w:rsidRPr="2AF5CD10">
        <w:rPr>
          <w:rFonts w:asciiTheme="majorBidi" w:hAnsiTheme="majorBidi" w:cstheme="majorBidi"/>
          <w:lang w:val="lv-LV" w:eastAsia="lv-LV"/>
        </w:rPr>
        <w:t>epirkumā (atzīmē atbilstošo):</w:t>
      </w:r>
    </w:p>
    <w:p w14:paraId="069C2E54" w14:textId="04CFDCD0" w:rsidR="00A80620" w:rsidRPr="002713C8" w:rsidRDefault="7F313DD5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A80620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Juridiska persona (viena persona)</w:t>
      </w:r>
    </w:p>
    <w:p w14:paraId="15F7EB99" w14:textId="2A3C682A" w:rsidR="00A80620" w:rsidRPr="002713C8" w:rsidRDefault="7F313DD5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A80620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Fiziska persona (viena persona)</w:t>
      </w:r>
    </w:p>
    <w:p w14:paraId="20468687" w14:textId="40116913" w:rsidR="00A80620" w:rsidRPr="002713C8" w:rsidRDefault="7F313DD5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2AF5CD10">
        <w:rPr>
          <w:rFonts w:asciiTheme="majorBidi" w:hAnsiTheme="majorBidi" w:cstheme="majorBidi"/>
          <w:lang w:val="lv-LV" w:eastAsia="lv-LV"/>
        </w:rPr>
        <w:t>☐</w:t>
      </w:r>
      <w:r>
        <w:tab/>
      </w:r>
      <w:r w:rsidRPr="2AF5CD10">
        <w:rPr>
          <w:rFonts w:asciiTheme="majorBidi" w:hAnsiTheme="majorBidi" w:cstheme="majorBidi"/>
          <w:lang w:val="lv-LV" w:eastAsia="lv-LV"/>
        </w:rPr>
        <w:t xml:space="preserve">Piegādātāju apvienība, kuru </w:t>
      </w:r>
      <w:r w:rsidR="6C4B0E87" w:rsidRPr="2AF5CD10">
        <w:rPr>
          <w:rFonts w:asciiTheme="majorBidi" w:hAnsiTheme="majorBidi" w:cstheme="majorBidi"/>
          <w:lang w:val="lv-LV" w:eastAsia="lv-LV"/>
        </w:rPr>
        <w:t>I</w:t>
      </w:r>
      <w:r w:rsidRPr="2AF5CD10">
        <w:rPr>
          <w:rFonts w:asciiTheme="majorBidi" w:hAnsiTheme="majorBidi" w:cstheme="majorBidi"/>
          <w:lang w:val="lv-LV" w:eastAsia="lv-LV"/>
        </w:rPr>
        <w:t>epirkumā pārstāv tās dalībnieks [</w:t>
      </w:r>
      <w:r w:rsidR="467A088B" w:rsidRPr="2AF5CD10">
        <w:rPr>
          <w:rFonts w:asciiTheme="majorBidi" w:hAnsiTheme="majorBidi" w:cstheme="majorBidi"/>
          <w:lang w:val="lv-LV" w:eastAsia="lv-LV"/>
        </w:rPr>
        <w:t>n</w:t>
      </w:r>
      <w:r w:rsidRPr="2AF5CD10">
        <w:rPr>
          <w:rFonts w:asciiTheme="majorBidi" w:hAnsiTheme="majorBidi" w:cstheme="majorBidi"/>
          <w:lang w:val="lv-LV" w:eastAsia="lv-LV"/>
        </w:rPr>
        <w:t xml:space="preserve">orāda dalībnieka nosaukumu] </w:t>
      </w:r>
    </w:p>
    <w:p w14:paraId="3C56CC17" w14:textId="41995EED" w:rsidR="00A80620" w:rsidRPr="002713C8" w:rsidRDefault="7F313DD5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b/>
          <w:bCs/>
          <w:lang w:val="lv-LV" w:eastAsia="lv-LV"/>
        </w:rPr>
      </w:pPr>
      <w:r w:rsidRPr="2AF5CD10">
        <w:rPr>
          <w:rFonts w:asciiTheme="majorBidi" w:hAnsiTheme="majorBidi" w:cstheme="majorBidi"/>
          <w:lang w:val="lv-LV" w:eastAsia="lv-LV"/>
        </w:rPr>
        <w:t>☐</w:t>
      </w:r>
      <w:r>
        <w:tab/>
      </w:r>
      <w:r w:rsidRPr="2AF5CD10">
        <w:rPr>
          <w:rFonts w:asciiTheme="majorBidi" w:hAnsiTheme="majorBidi" w:cstheme="majorBidi"/>
          <w:lang w:val="lv-LV" w:eastAsia="lv-LV"/>
        </w:rPr>
        <w:t xml:space="preserve">Personālsabiedrība, kuru </w:t>
      </w:r>
      <w:r w:rsidR="05D3473E" w:rsidRPr="2AF5CD10">
        <w:rPr>
          <w:rFonts w:asciiTheme="majorBidi" w:hAnsiTheme="majorBidi" w:cstheme="majorBidi"/>
          <w:lang w:val="lv-LV" w:eastAsia="lv-LV"/>
        </w:rPr>
        <w:t>I</w:t>
      </w:r>
      <w:r w:rsidRPr="2AF5CD10">
        <w:rPr>
          <w:rFonts w:asciiTheme="majorBidi" w:hAnsiTheme="majorBidi" w:cstheme="majorBidi"/>
          <w:lang w:val="lv-LV" w:eastAsia="lv-LV"/>
        </w:rPr>
        <w:t xml:space="preserve">epirkumā pārstāv tās biedrs [Norāda biedra nosaukumu] </w:t>
      </w:r>
    </w:p>
    <w:p w14:paraId="58DEBAB1" w14:textId="5904E3CA" w:rsidR="00A80620" w:rsidRPr="002713C8" w:rsidRDefault="376F8CA3" w:rsidP="1DE86266">
      <w:pPr>
        <w:suppressAutoHyphens w:val="0"/>
        <w:overflowPunct/>
        <w:autoSpaceDE/>
        <w:jc w:val="both"/>
        <w:rPr>
          <w:rFonts w:asciiTheme="majorBidi" w:hAnsiTheme="majorBidi" w:cstheme="majorBidi"/>
          <w:b/>
          <w:bCs/>
          <w:szCs w:val="24"/>
          <w:lang w:val="lv-LV" w:eastAsia="lv-LV"/>
        </w:rPr>
      </w:pPr>
      <w:r w:rsidRPr="1DE86266">
        <w:rPr>
          <w:rFonts w:asciiTheme="majorBidi" w:hAnsiTheme="majorBidi" w:cstheme="majorBidi"/>
          <w:b/>
          <w:bCs/>
          <w:szCs w:val="24"/>
          <w:lang w:val="lv-LV" w:eastAsia="lv-LV"/>
        </w:rPr>
        <w:t xml:space="preserve"> </w:t>
      </w:r>
    </w:p>
    <w:p w14:paraId="3FD9EB23" w14:textId="07120DD6" w:rsidR="00A80620" w:rsidRPr="002713C8" w:rsidRDefault="376F8CA3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1.2.</w:t>
      </w:r>
      <w:r w:rsidR="00A80620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Pamatinformācija (tā tiks izmantota arī PIL noteikto paziņojumu sagatavošanā)</w:t>
      </w:r>
      <w:r w:rsidR="5566E46D" w:rsidRPr="1DE86266">
        <w:rPr>
          <w:rFonts w:asciiTheme="majorBidi" w:hAnsiTheme="majorBidi" w:cstheme="majorBidi"/>
          <w:b/>
          <w:bCs/>
          <w:szCs w:val="24"/>
          <w:lang w:val="lv-LV" w:eastAsia="lv-LV"/>
        </w:rPr>
        <w:t xml:space="preserve"> </w:t>
      </w:r>
      <w:r w:rsidR="5566E46D" w:rsidRPr="1DE86266">
        <w:rPr>
          <w:rFonts w:asciiTheme="majorBidi" w:hAnsiTheme="majorBidi" w:cstheme="majorBidi"/>
          <w:szCs w:val="24"/>
          <w:lang w:val="lv-LV" w:eastAsia="lv-LV"/>
        </w:rPr>
        <w:t>(piegādātāju apvienības gadījumā šo apakšpunktu aizpilda par katru tās dalībnieku, personālsabiedrības gadījumā – par personālsabiedrību un katru tās biedru):</w:t>
      </w:r>
    </w:p>
    <w:tbl>
      <w:tblPr>
        <w:tblW w:w="8839" w:type="dxa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56"/>
        <w:gridCol w:w="5683"/>
      </w:tblGrid>
      <w:tr w:rsidR="00A80620" w:rsidRPr="002713C8" w14:paraId="58F2FB9B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261E6593" w14:textId="0AFEB22E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Pretendenta nosaukums</w:t>
            </w:r>
            <w:r w:rsidR="0F48DE79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(vārds, uzvārds)</w:t>
            </w:r>
          </w:p>
        </w:tc>
        <w:tc>
          <w:tcPr>
            <w:tcW w:w="5683" w:type="dxa"/>
          </w:tcPr>
          <w:p w14:paraId="772B734B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66489BCF" w14:textId="77777777" w:rsidTr="1DE86266">
        <w:trPr>
          <w:trHeight w:val="277"/>
        </w:trPr>
        <w:tc>
          <w:tcPr>
            <w:tcW w:w="3156" w:type="dxa"/>
            <w:shd w:val="clear" w:color="auto" w:fill="FFFFFF" w:themeFill="background1"/>
          </w:tcPr>
          <w:p w14:paraId="7CAB50C8" w14:textId="76504DCE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Reģistrācijas numurs</w:t>
            </w:r>
            <w:r w:rsidR="410251AC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(personas kods)</w:t>
            </w:r>
          </w:p>
        </w:tc>
        <w:tc>
          <w:tcPr>
            <w:tcW w:w="5683" w:type="dxa"/>
          </w:tcPr>
          <w:p w14:paraId="534702F0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552598" w:rsidRPr="002713C8" w14:paraId="2455BE28" w14:textId="77777777" w:rsidTr="1DE86266">
        <w:trPr>
          <w:trHeight w:val="277"/>
        </w:trPr>
        <w:tc>
          <w:tcPr>
            <w:tcW w:w="3156" w:type="dxa"/>
            <w:shd w:val="clear" w:color="auto" w:fill="FFFFFF" w:themeFill="background1"/>
          </w:tcPr>
          <w:p w14:paraId="2BB4F425" w14:textId="1E50AE06" w:rsidR="009A50EF" w:rsidRPr="008118B2" w:rsidRDefault="009A50EF" w:rsidP="009A50EF">
            <w:pPr>
              <w:spacing w:before="60" w:after="60"/>
              <w:jc w:val="center"/>
            </w:pPr>
            <w:proofErr w:type="spellStart"/>
            <w:r w:rsidRPr="008118B2">
              <w:t>Valsts</w:t>
            </w:r>
            <w:proofErr w:type="spellEnd"/>
            <w:r w:rsidRPr="008118B2">
              <w:t xml:space="preserve"> </w:t>
            </w:r>
            <w:proofErr w:type="spellStart"/>
            <w:r w:rsidRPr="008118B2">
              <w:t>ieņēmumu</w:t>
            </w:r>
            <w:proofErr w:type="spellEnd"/>
            <w:r w:rsidRPr="008118B2">
              <w:t xml:space="preserve"> </w:t>
            </w:r>
            <w:proofErr w:type="spellStart"/>
            <w:r w:rsidRPr="008118B2">
              <w:t>dienesta</w:t>
            </w:r>
            <w:proofErr w:type="spellEnd"/>
            <w:r w:rsidRPr="008118B2">
              <w:t xml:space="preserve"> </w:t>
            </w:r>
            <w:proofErr w:type="spellStart"/>
            <w:r w:rsidRPr="008118B2">
              <w:t>nodokļu</w:t>
            </w:r>
            <w:proofErr w:type="spellEnd"/>
            <w:r w:rsidRPr="008118B2">
              <w:t xml:space="preserve"> </w:t>
            </w:r>
            <w:proofErr w:type="spellStart"/>
            <w:r w:rsidRPr="008118B2">
              <w:t>maksātāja</w:t>
            </w:r>
            <w:proofErr w:type="spellEnd"/>
            <w:r w:rsidRPr="008118B2">
              <w:t xml:space="preserve"> </w:t>
            </w:r>
            <w:proofErr w:type="spellStart"/>
            <w:r w:rsidRPr="008118B2">
              <w:t>reģistrācijas</w:t>
            </w:r>
            <w:proofErr w:type="spellEnd"/>
            <w:r w:rsidRPr="008118B2">
              <w:t xml:space="preserve"> </w:t>
            </w:r>
            <w:proofErr w:type="spellStart"/>
            <w:r w:rsidR="0043183D">
              <w:t>numurs</w:t>
            </w:r>
            <w:proofErr w:type="spellEnd"/>
          </w:p>
          <w:p w14:paraId="49C164B2" w14:textId="58070515" w:rsidR="00552598" w:rsidRPr="313768B4" w:rsidRDefault="009A50EF" w:rsidP="009A50EF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8118B2">
              <w:rPr>
                <w:sz w:val="16"/>
                <w:szCs w:val="16"/>
              </w:rPr>
              <w:t>(</w:t>
            </w:r>
            <w:proofErr w:type="spellStart"/>
            <w:proofErr w:type="gramStart"/>
            <w:r w:rsidRPr="008118B2">
              <w:rPr>
                <w:sz w:val="16"/>
                <w:szCs w:val="16"/>
              </w:rPr>
              <w:t>ja</w:t>
            </w:r>
            <w:proofErr w:type="spellEnd"/>
            <w:proofErr w:type="gram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ārvalstu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uzņēmums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reģistrēts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Latvijas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Republikā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kā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nodokļu</w:t>
            </w:r>
            <w:proofErr w:type="spellEnd"/>
            <w:r w:rsidRPr="008118B2">
              <w:rPr>
                <w:sz w:val="16"/>
                <w:szCs w:val="16"/>
              </w:rPr>
              <w:t xml:space="preserve"> </w:t>
            </w:r>
            <w:proofErr w:type="spellStart"/>
            <w:r w:rsidRPr="008118B2">
              <w:rPr>
                <w:sz w:val="16"/>
                <w:szCs w:val="16"/>
              </w:rPr>
              <w:t>maksātājs</w:t>
            </w:r>
            <w:proofErr w:type="spellEnd"/>
            <w:r w:rsidRPr="008118B2">
              <w:rPr>
                <w:sz w:val="16"/>
                <w:szCs w:val="16"/>
              </w:rPr>
              <w:t>)</w:t>
            </w:r>
          </w:p>
        </w:tc>
        <w:tc>
          <w:tcPr>
            <w:tcW w:w="5683" w:type="dxa"/>
          </w:tcPr>
          <w:p w14:paraId="1B40E9CB" w14:textId="16A526F0" w:rsidR="00552598" w:rsidRPr="00C86435" w:rsidRDefault="00C86435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 w:val="22"/>
                <w:szCs w:val="22"/>
                <w:lang w:val="lv-LV" w:eastAsia="en-US"/>
              </w:rPr>
            </w:pPr>
            <w:r w:rsidRPr="00C86435">
              <w:rPr>
                <w:i/>
                <w:iCs/>
                <w:sz w:val="22"/>
                <w:szCs w:val="22"/>
              </w:rPr>
              <w:t xml:space="preserve">Ja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ārvalstu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uzņēmums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nav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reģistrēts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Latvijas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Republikā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kā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saimnieciskās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darbības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veicējs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norāda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: “Nav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Valsts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ieņēmumu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dienesta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nodokļu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maksātāja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reģistrācijas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86435">
              <w:rPr>
                <w:i/>
                <w:iCs/>
                <w:sz w:val="22"/>
                <w:szCs w:val="22"/>
              </w:rPr>
              <w:t>numurs</w:t>
            </w:r>
            <w:proofErr w:type="spellEnd"/>
            <w:r w:rsidRPr="00C86435">
              <w:rPr>
                <w:i/>
                <w:iCs/>
                <w:sz w:val="22"/>
                <w:szCs w:val="22"/>
              </w:rPr>
              <w:t>”.</w:t>
            </w:r>
          </w:p>
        </w:tc>
      </w:tr>
      <w:tr w:rsidR="00A80620" w:rsidRPr="002713C8" w14:paraId="4FC09828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48ED34F5" w14:textId="77777777" w:rsidR="00A80620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Juridiskā</w:t>
            </w:r>
            <w:r w:rsidR="2054C445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</w:t>
            </w: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adrese</w:t>
            </w:r>
          </w:p>
          <w:p w14:paraId="0A8E4040" w14:textId="3E3494FC" w:rsidR="002312D9" w:rsidRPr="002713C8" w:rsidRDefault="002312D9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>
              <w:rPr>
                <w:rFonts w:asciiTheme="majorBidi" w:hAnsiTheme="majorBidi" w:cstheme="majorBidi"/>
                <w:szCs w:val="24"/>
                <w:lang w:val="lv-LV" w:eastAsia="en-US"/>
              </w:rPr>
              <w:t>(deklarētā dzīvesvietas adrese)</w:t>
            </w:r>
          </w:p>
        </w:tc>
        <w:tc>
          <w:tcPr>
            <w:tcW w:w="5683" w:type="dxa"/>
          </w:tcPr>
          <w:p w14:paraId="0E4387E2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1AA96E88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2A9A1312" w14:textId="7BC6467C" w:rsidR="00A80620" w:rsidRPr="002713C8" w:rsidRDefault="0E3BB9BE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Faktiskā </w:t>
            </w:r>
            <w:r w:rsidR="0040039E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jeb pasta </w:t>
            </w:r>
            <w:r w:rsidR="00A80620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adrese</w:t>
            </w:r>
            <w:r w:rsidR="468D3326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(</w:t>
            </w:r>
            <w:r w:rsidR="468D3326" w:rsidRPr="313768B4">
              <w:rPr>
                <w:rFonts w:asciiTheme="majorBidi" w:hAnsiTheme="majorBidi" w:cstheme="majorBidi"/>
                <w:i/>
                <w:iCs/>
                <w:szCs w:val="24"/>
                <w:lang w:val="lv-LV" w:eastAsia="en-US"/>
              </w:rPr>
              <w:t>ja atšķiras</w:t>
            </w:r>
            <w:r w:rsidR="468D3326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)</w:t>
            </w:r>
          </w:p>
        </w:tc>
        <w:tc>
          <w:tcPr>
            <w:tcW w:w="5683" w:type="dxa"/>
          </w:tcPr>
          <w:p w14:paraId="73DA5986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09BE275D" w14:textId="77777777" w:rsidTr="1DE86266">
        <w:trPr>
          <w:trHeight w:val="564"/>
        </w:trPr>
        <w:tc>
          <w:tcPr>
            <w:tcW w:w="3156" w:type="dxa"/>
            <w:shd w:val="clear" w:color="auto" w:fill="FFFFFF" w:themeFill="background1"/>
          </w:tcPr>
          <w:p w14:paraId="71020CD4" w14:textId="6669858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proofErr w:type="spellStart"/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Paraks</w:t>
            </w:r>
            <w:r w:rsidR="000923DC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t</w:t>
            </w: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tiesīgā</w:t>
            </w:r>
            <w:proofErr w:type="spellEnd"/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persona</w:t>
            </w:r>
          </w:p>
          <w:p w14:paraId="76B30E68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(vārds, uzvārds, amats)</w:t>
            </w:r>
          </w:p>
        </w:tc>
        <w:tc>
          <w:tcPr>
            <w:tcW w:w="5683" w:type="dxa"/>
          </w:tcPr>
          <w:p w14:paraId="4E3CB37A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20AF8C89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5EF8DEAB" w14:textId="4650A749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Tālrunis, e-pasts</w:t>
            </w:r>
            <w:r w:rsidR="37451CF2"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, interneta adrese</w:t>
            </w:r>
          </w:p>
        </w:tc>
        <w:tc>
          <w:tcPr>
            <w:tcW w:w="5683" w:type="dxa"/>
          </w:tcPr>
          <w:p w14:paraId="0C8335B1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2531598B" w14:textId="77777777" w:rsidTr="1DE86266">
        <w:trPr>
          <w:trHeight w:val="277"/>
        </w:trPr>
        <w:tc>
          <w:tcPr>
            <w:tcW w:w="3156" w:type="dxa"/>
            <w:shd w:val="clear" w:color="auto" w:fill="FFFFFF" w:themeFill="background1"/>
          </w:tcPr>
          <w:p w14:paraId="09AF3751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Bankas rekvizīti</w:t>
            </w:r>
          </w:p>
        </w:tc>
        <w:tc>
          <w:tcPr>
            <w:tcW w:w="5683" w:type="dxa"/>
          </w:tcPr>
          <w:p w14:paraId="21E9E636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</w:p>
        </w:tc>
      </w:tr>
    </w:tbl>
    <w:p w14:paraId="0CD35628" w14:textId="069A1B42" w:rsidR="45FDD474" w:rsidRDefault="45FDD474" w:rsidP="45FDD474">
      <w:pPr>
        <w:jc w:val="both"/>
        <w:rPr>
          <w:rFonts w:asciiTheme="majorBidi" w:hAnsiTheme="majorBidi" w:cstheme="majorBidi"/>
          <w:lang w:val="lv-LV" w:eastAsia="lv-LV"/>
        </w:rPr>
      </w:pPr>
    </w:p>
    <w:p w14:paraId="7EE8B40F" w14:textId="6FCA877D" w:rsidR="00A80620" w:rsidRPr="002713C8" w:rsidRDefault="3A7825DE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2AF5CD10">
        <w:rPr>
          <w:rFonts w:asciiTheme="majorBidi" w:hAnsiTheme="majorBidi" w:cstheme="majorBidi"/>
          <w:lang w:val="lv-LV" w:eastAsia="lv-LV"/>
        </w:rPr>
        <w:lastRenderedPageBreak/>
        <w:t>1.3.</w:t>
      </w:r>
      <w:r>
        <w:tab/>
      </w:r>
      <w:r w:rsidRPr="2AF5CD10">
        <w:rPr>
          <w:rFonts w:asciiTheme="majorBidi" w:hAnsiTheme="majorBidi" w:cstheme="majorBidi"/>
          <w:lang w:val="lv-LV" w:eastAsia="lv-LV"/>
        </w:rPr>
        <w:t xml:space="preserve">Pretendenta kontaktinformācija saziņai ar Pasūtītāju </w:t>
      </w:r>
      <w:r w:rsidR="3B5B9908" w:rsidRPr="2AF5CD10">
        <w:rPr>
          <w:rFonts w:asciiTheme="majorBidi" w:hAnsiTheme="majorBidi" w:cstheme="majorBidi"/>
          <w:lang w:val="lv-LV" w:eastAsia="lv-LV"/>
        </w:rPr>
        <w:t>I</w:t>
      </w:r>
      <w:r w:rsidRPr="2AF5CD10">
        <w:rPr>
          <w:rFonts w:asciiTheme="majorBidi" w:hAnsiTheme="majorBidi" w:cstheme="majorBidi"/>
          <w:lang w:val="lv-LV" w:eastAsia="lv-LV"/>
        </w:rPr>
        <w:t>epirkuma ietvaros</w:t>
      </w:r>
      <w:r w:rsidR="7EFF6F51" w:rsidRPr="2AF5CD10">
        <w:rPr>
          <w:rFonts w:asciiTheme="majorBidi" w:hAnsiTheme="majorBidi" w:cstheme="majorBidi"/>
          <w:lang w:val="lv-LV" w:eastAsia="lv-LV"/>
        </w:rPr>
        <w:t>:</w:t>
      </w:r>
    </w:p>
    <w:tbl>
      <w:tblPr>
        <w:tblW w:w="88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56"/>
        <w:gridCol w:w="5683"/>
      </w:tblGrid>
      <w:tr w:rsidR="00A80620" w:rsidRPr="002713C8" w14:paraId="5077EB6C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40509A5C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Vārds, uzvārds</w:t>
            </w:r>
          </w:p>
        </w:tc>
        <w:tc>
          <w:tcPr>
            <w:tcW w:w="5683" w:type="dxa"/>
          </w:tcPr>
          <w:p w14:paraId="6F3E9F73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14595D5D" w14:textId="77777777" w:rsidTr="1DE86266">
        <w:trPr>
          <w:trHeight w:val="277"/>
        </w:trPr>
        <w:tc>
          <w:tcPr>
            <w:tcW w:w="3156" w:type="dxa"/>
            <w:shd w:val="clear" w:color="auto" w:fill="FFFFFF" w:themeFill="background1"/>
          </w:tcPr>
          <w:p w14:paraId="238F76C3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Ieņemamais amats</w:t>
            </w:r>
          </w:p>
        </w:tc>
        <w:tc>
          <w:tcPr>
            <w:tcW w:w="5683" w:type="dxa"/>
          </w:tcPr>
          <w:p w14:paraId="51CBD93A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A80620" w:rsidRPr="002713C8" w14:paraId="17C27C42" w14:textId="77777777" w:rsidTr="1DE86266">
        <w:trPr>
          <w:trHeight w:val="287"/>
        </w:trPr>
        <w:tc>
          <w:tcPr>
            <w:tcW w:w="3156" w:type="dxa"/>
            <w:shd w:val="clear" w:color="auto" w:fill="FFFFFF" w:themeFill="background1"/>
          </w:tcPr>
          <w:p w14:paraId="435F83B7" w14:textId="1F2B7E6D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313768B4">
              <w:rPr>
                <w:rFonts w:asciiTheme="majorBidi" w:hAnsiTheme="majorBidi" w:cstheme="majorBidi"/>
                <w:szCs w:val="24"/>
                <w:lang w:val="lv-LV" w:eastAsia="en-US"/>
              </w:rPr>
              <w:t>Tālrunis, e-pasts:</w:t>
            </w:r>
          </w:p>
        </w:tc>
        <w:tc>
          <w:tcPr>
            <w:tcW w:w="5683" w:type="dxa"/>
          </w:tcPr>
          <w:p w14:paraId="424CCF88" w14:textId="77777777" w:rsidR="00A80620" w:rsidRPr="002713C8" w:rsidRDefault="00A80620" w:rsidP="313768B4">
            <w:pPr>
              <w:tabs>
                <w:tab w:val="left" w:pos="227"/>
                <w:tab w:val="left" w:pos="454"/>
                <w:tab w:val="left" w:pos="680"/>
                <w:tab w:val="left" w:pos="907"/>
                <w:tab w:val="left" w:pos="1843"/>
              </w:tabs>
              <w:suppressAutoHyphens w:val="0"/>
              <w:overflowPunct/>
              <w:autoSpaceDE/>
              <w:ind w:left="360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</w:tbl>
    <w:p w14:paraId="67C3A72E" w14:textId="77777777" w:rsidR="00601BC6" w:rsidRDefault="00601BC6" w:rsidP="00601BC6">
      <w:pPr>
        <w:jc w:val="center"/>
        <w:rPr>
          <w:i/>
          <w:szCs w:val="24"/>
        </w:rPr>
      </w:pPr>
    </w:p>
    <w:p w14:paraId="57AF508E" w14:textId="37E78E67" w:rsidR="000923DC" w:rsidRPr="002713C8" w:rsidRDefault="00B96B36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b/>
          <w:bCs/>
          <w:szCs w:val="24"/>
          <w:lang w:val="lv-LV" w:eastAsia="lv-LV"/>
        </w:rPr>
      </w:pPr>
      <w:r>
        <w:rPr>
          <w:rFonts w:asciiTheme="majorBidi" w:hAnsiTheme="majorBidi" w:cstheme="majorBidi"/>
          <w:b/>
          <w:bCs/>
          <w:szCs w:val="24"/>
          <w:lang w:val="lv-LV" w:eastAsia="lv-LV"/>
        </w:rPr>
        <w:t>2</w:t>
      </w:r>
      <w:r w:rsidR="00C59003" w:rsidRPr="00612428">
        <w:rPr>
          <w:rFonts w:asciiTheme="majorBidi" w:hAnsiTheme="majorBidi" w:cstheme="majorBidi"/>
          <w:b/>
          <w:bCs/>
          <w:szCs w:val="24"/>
          <w:lang w:val="lv-LV" w:eastAsia="lv-LV"/>
        </w:rPr>
        <w:t>.</w:t>
      </w:r>
      <w:r w:rsidR="00612428">
        <w:tab/>
      </w:r>
      <w:r w:rsidR="00C59003" w:rsidRPr="1DE86266">
        <w:rPr>
          <w:rFonts w:asciiTheme="majorBidi" w:hAnsiTheme="majorBidi" w:cstheme="majorBidi"/>
          <w:b/>
          <w:bCs/>
          <w:szCs w:val="24"/>
          <w:lang w:val="lv-LV" w:eastAsia="lv-LV"/>
        </w:rPr>
        <w:t>Informācija par Iesaistītajām personām</w:t>
      </w:r>
    </w:p>
    <w:p w14:paraId="6146E54A" w14:textId="77777777" w:rsidR="00AC2BBB" w:rsidRDefault="00AC2BBB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</w:p>
    <w:p w14:paraId="5878C3ED" w14:textId="518E75B8" w:rsidR="000923DC" w:rsidRPr="002713C8" w:rsidRDefault="315B59DD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2</w:t>
      </w:r>
      <w:r w:rsidR="00C59003" w:rsidRPr="1DE86266">
        <w:rPr>
          <w:rFonts w:asciiTheme="majorBidi" w:hAnsiTheme="majorBidi" w:cstheme="majorBidi"/>
          <w:szCs w:val="24"/>
          <w:lang w:val="lv-LV" w:eastAsia="lv-LV"/>
        </w:rPr>
        <w:t>.1.</w:t>
      </w:r>
      <w:r w:rsidR="000923DC">
        <w:tab/>
      </w:r>
      <w:r w:rsidR="00C59003" w:rsidRPr="1DE86266">
        <w:rPr>
          <w:rFonts w:asciiTheme="majorBidi" w:hAnsiTheme="majorBidi" w:cstheme="majorBidi"/>
          <w:szCs w:val="24"/>
          <w:lang w:val="lv-LV" w:eastAsia="lv-LV"/>
        </w:rPr>
        <w:t>Iepirkuma līguma izpildē piesaistīsim apakšuzņēmējus</w:t>
      </w:r>
      <w:r w:rsidR="00453D86">
        <w:rPr>
          <w:rFonts w:asciiTheme="majorBidi" w:hAnsiTheme="majorBidi" w:cstheme="majorBidi"/>
          <w:szCs w:val="24"/>
          <w:lang w:val="lv-LV" w:eastAsia="lv-LV"/>
        </w:rPr>
        <w:t xml:space="preserve"> </w:t>
      </w:r>
      <w:r w:rsidR="00C59003" w:rsidRPr="1DE86266">
        <w:rPr>
          <w:rFonts w:asciiTheme="majorBidi" w:hAnsiTheme="majorBidi" w:cstheme="majorBidi"/>
          <w:szCs w:val="24"/>
          <w:lang w:val="lv-LV" w:eastAsia="lv-LV"/>
        </w:rPr>
        <w:t>(atzīmē atbilstošo):</w:t>
      </w:r>
    </w:p>
    <w:p w14:paraId="493755F8" w14:textId="35591C68" w:rsidR="000923DC" w:rsidRPr="002713C8" w:rsidRDefault="00C59003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0923DC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Nē</w:t>
      </w:r>
    </w:p>
    <w:p w14:paraId="67EC8484" w14:textId="51FC7CAF" w:rsidR="000923DC" w:rsidRDefault="00C59003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0923DC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 xml:space="preserve">Jā  </w:t>
      </w:r>
    </w:p>
    <w:p w14:paraId="11A0BCDA" w14:textId="77777777" w:rsidR="00453D86" w:rsidRPr="002713C8" w:rsidRDefault="00453D86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</w:p>
    <w:p w14:paraId="2304E37F" w14:textId="2FA3FBF3" w:rsidR="000923DC" w:rsidRPr="002713C8" w:rsidRDefault="77BE5D1B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2</w:t>
      </w:r>
      <w:r w:rsidR="00C59003" w:rsidRPr="1DE86266">
        <w:rPr>
          <w:rFonts w:asciiTheme="majorBidi" w:hAnsiTheme="majorBidi" w:cstheme="majorBidi"/>
          <w:szCs w:val="24"/>
          <w:lang w:val="lv-LV" w:eastAsia="lv-LV"/>
        </w:rPr>
        <w:t>.2.</w:t>
      </w:r>
      <w:r w:rsidR="000923DC">
        <w:tab/>
      </w:r>
      <w:r w:rsidR="00C59003" w:rsidRPr="1DE86266">
        <w:rPr>
          <w:rFonts w:asciiTheme="majorBidi" w:hAnsiTheme="majorBidi" w:cstheme="majorBidi"/>
          <w:szCs w:val="24"/>
          <w:lang w:val="lv-LV" w:eastAsia="lv-LV"/>
        </w:rPr>
        <w:t>Lai apliecinātu savu atbilstību atlases prasībām, balstīsimies uz citu personu (arī apakšuzņēmēju) iespējām (atzīmē atbilstošo):</w:t>
      </w:r>
    </w:p>
    <w:p w14:paraId="1DB1056A" w14:textId="6B68954B" w:rsidR="000923DC" w:rsidRPr="002713C8" w:rsidRDefault="00C59003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0923DC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Nē</w:t>
      </w:r>
    </w:p>
    <w:p w14:paraId="04402A0B" w14:textId="1B389F11" w:rsidR="000923DC" w:rsidRPr="002713C8" w:rsidRDefault="00C59003" w:rsidP="1DE86266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highlight w:val="yellow"/>
          <w:lang w:val="lv-LV" w:eastAsia="lv-LV"/>
        </w:rPr>
      </w:pPr>
      <w:r w:rsidRPr="49BC365B">
        <w:rPr>
          <w:rFonts w:asciiTheme="majorBidi" w:hAnsiTheme="majorBidi" w:cstheme="majorBidi"/>
          <w:szCs w:val="24"/>
          <w:lang w:val="lv-LV" w:eastAsia="lv-LV"/>
        </w:rPr>
        <w:t>☐</w:t>
      </w:r>
      <w:r w:rsidR="000923DC">
        <w:tab/>
      </w:r>
      <w:r w:rsidRPr="49BC365B">
        <w:rPr>
          <w:rFonts w:asciiTheme="majorBidi" w:hAnsiTheme="majorBidi" w:cstheme="majorBidi"/>
          <w:szCs w:val="24"/>
          <w:lang w:val="lv-LV" w:eastAsia="lv-LV"/>
        </w:rPr>
        <w:t xml:space="preserve">Jā </w:t>
      </w:r>
    </w:p>
    <w:p w14:paraId="59486423" w14:textId="53775654" w:rsidR="49BC365B" w:rsidRDefault="49BC365B" w:rsidP="49BC365B">
      <w:pPr>
        <w:jc w:val="both"/>
        <w:rPr>
          <w:rFonts w:asciiTheme="majorBidi" w:hAnsiTheme="majorBidi" w:cstheme="majorBidi"/>
          <w:szCs w:val="24"/>
          <w:lang w:val="lv-LV" w:eastAsia="lv-LV"/>
        </w:rPr>
      </w:pPr>
    </w:p>
    <w:p w14:paraId="0A4AD37D" w14:textId="0A9DE84C" w:rsidR="000923DC" w:rsidRPr="002713C8" w:rsidRDefault="31CA2287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00ED3612">
        <w:rPr>
          <w:rFonts w:asciiTheme="majorBidi" w:hAnsiTheme="majorBidi" w:cstheme="majorBidi"/>
          <w:b/>
          <w:bCs/>
          <w:szCs w:val="24"/>
          <w:lang w:val="lv-LV" w:eastAsia="lv-LV"/>
        </w:rPr>
        <w:t>3.</w:t>
      </w:r>
      <w:r w:rsidR="000923DC">
        <w:tab/>
      </w:r>
      <w:r w:rsidRPr="1DE86266">
        <w:rPr>
          <w:rFonts w:asciiTheme="majorBidi" w:hAnsiTheme="majorBidi" w:cstheme="majorBidi"/>
          <w:b/>
          <w:bCs/>
          <w:szCs w:val="24"/>
          <w:lang w:val="lv-LV" w:eastAsia="lv-LV"/>
        </w:rPr>
        <w:t>Pretendenta apliecinājumi</w:t>
      </w:r>
    </w:p>
    <w:p w14:paraId="361E7DAE" w14:textId="77777777" w:rsidR="008C0BCD" w:rsidRDefault="008C0BCD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</w:p>
    <w:p w14:paraId="72ECB031" w14:textId="14888FAA" w:rsidR="000923DC" w:rsidRPr="002713C8" w:rsidRDefault="31CA2287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313768B4">
        <w:rPr>
          <w:rFonts w:asciiTheme="majorBidi" w:hAnsiTheme="majorBidi" w:cstheme="majorBidi"/>
          <w:szCs w:val="24"/>
          <w:lang w:val="lv-LV" w:eastAsia="lv-LV"/>
        </w:rPr>
        <w:t>Apliecinām, ka:</w:t>
      </w:r>
    </w:p>
    <w:p w14:paraId="37F2E497" w14:textId="51226E52" w:rsidR="1560067E" w:rsidRDefault="1560067E" w:rsidP="2109687C">
      <w:pPr>
        <w:jc w:val="both"/>
      </w:pPr>
      <w:r w:rsidRPr="2AF5CD10">
        <w:rPr>
          <w:rFonts w:asciiTheme="majorBidi" w:hAnsiTheme="majorBidi" w:cstheme="majorBidi"/>
          <w:lang w:val="lv-LV" w:eastAsia="lv-LV"/>
        </w:rPr>
        <w:t>3</w:t>
      </w:r>
      <w:r w:rsidR="31CA2287" w:rsidRPr="2AF5CD10">
        <w:rPr>
          <w:rFonts w:asciiTheme="majorBidi" w:hAnsiTheme="majorBidi" w:cstheme="majorBidi"/>
          <w:lang w:val="lv-LV" w:eastAsia="lv-LV"/>
        </w:rPr>
        <w:t>.1.</w:t>
      </w:r>
      <w:r>
        <w:tab/>
      </w:r>
      <w:proofErr w:type="spellStart"/>
      <w:r w:rsidR="0034752C">
        <w:t>esam</w:t>
      </w:r>
      <w:proofErr w:type="spellEnd"/>
      <w:r w:rsidR="0034752C">
        <w:t xml:space="preserve"> </w:t>
      </w:r>
      <w:proofErr w:type="spellStart"/>
      <w:r w:rsidR="0034752C">
        <w:t>iepazinušies</w:t>
      </w:r>
      <w:proofErr w:type="spellEnd"/>
      <w:r w:rsidR="0034752C">
        <w:t xml:space="preserve"> </w:t>
      </w:r>
      <w:r w:rsidR="31CA66D3" w:rsidRPr="2AF5CD10">
        <w:rPr>
          <w:rFonts w:asciiTheme="majorBidi" w:hAnsiTheme="majorBidi" w:cstheme="majorBidi"/>
          <w:lang w:val="lv-LV" w:eastAsia="lv-LV"/>
        </w:rPr>
        <w:t xml:space="preserve">ar </w:t>
      </w:r>
      <w:r w:rsidR="5DD5EB0E" w:rsidRPr="2AF5CD10">
        <w:rPr>
          <w:rFonts w:asciiTheme="majorBidi" w:hAnsiTheme="majorBidi" w:cstheme="majorBidi"/>
          <w:lang w:val="lv-LV" w:eastAsia="lv-LV"/>
        </w:rPr>
        <w:t xml:space="preserve">visiem </w:t>
      </w:r>
      <w:r w:rsidR="716EB47C" w:rsidRPr="2AF5CD10">
        <w:rPr>
          <w:rFonts w:asciiTheme="majorBidi" w:hAnsiTheme="majorBidi" w:cstheme="majorBidi"/>
          <w:lang w:val="lv-LV" w:eastAsia="lv-LV"/>
        </w:rPr>
        <w:t>I</w:t>
      </w:r>
      <w:r w:rsidR="31CA2287" w:rsidRPr="2AF5CD10">
        <w:rPr>
          <w:rFonts w:asciiTheme="majorBidi" w:hAnsiTheme="majorBidi" w:cstheme="majorBidi"/>
          <w:lang w:val="lv-LV" w:eastAsia="lv-LV"/>
        </w:rPr>
        <w:t>epirkuma dokumenti</w:t>
      </w:r>
      <w:r w:rsidR="4CDC7E58" w:rsidRPr="2AF5CD10">
        <w:rPr>
          <w:rFonts w:asciiTheme="majorBidi" w:hAnsiTheme="majorBidi" w:cstheme="majorBidi"/>
          <w:lang w:val="lv-LV" w:eastAsia="lv-LV"/>
        </w:rPr>
        <w:t>em</w:t>
      </w:r>
      <w:r w:rsidR="00116617">
        <w:rPr>
          <w:rFonts w:asciiTheme="majorBidi" w:hAnsiTheme="majorBidi" w:cstheme="majorBidi"/>
          <w:lang w:val="lv-LV" w:eastAsia="lv-LV"/>
        </w:rPr>
        <w:t xml:space="preserve"> </w:t>
      </w:r>
      <w:proofErr w:type="gramStart"/>
      <w:r w:rsidR="6A93D3D4" w:rsidRPr="2AF5CD10">
        <w:rPr>
          <w:rFonts w:asciiTheme="majorBidi" w:hAnsiTheme="majorBidi" w:cstheme="majorBidi"/>
          <w:lang w:val="lv-LV" w:eastAsia="lv-LV"/>
        </w:rPr>
        <w:t xml:space="preserve">un </w:t>
      </w:r>
      <w:r w:rsidR="13A9DB00" w:rsidRPr="2AF5CD10">
        <w:rPr>
          <w:rFonts w:asciiTheme="majorBidi" w:hAnsiTheme="majorBidi" w:cstheme="majorBidi"/>
          <w:lang w:val="lv-LV" w:eastAsia="lv-LV"/>
        </w:rPr>
        <w:t>to</w:t>
      </w:r>
      <w:proofErr w:type="gramEnd"/>
      <w:r w:rsidR="13A9DB00" w:rsidRPr="2AF5CD10">
        <w:rPr>
          <w:rFonts w:asciiTheme="majorBidi" w:hAnsiTheme="majorBidi" w:cstheme="majorBidi"/>
          <w:lang w:val="lv-LV" w:eastAsia="lv-LV"/>
        </w:rPr>
        <w:t xml:space="preserve"> </w:t>
      </w:r>
      <w:r w:rsidR="6A93D3D4" w:rsidRPr="2AF5CD10">
        <w:rPr>
          <w:rFonts w:asciiTheme="majorBidi" w:hAnsiTheme="majorBidi" w:cstheme="majorBidi"/>
          <w:lang w:val="lv-LV" w:eastAsia="lv-LV"/>
        </w:rPr>
        <w:t xml:space="preserve">noteikumi </w:t>
      </w:r>
      <w:r w:rsidR="31CA2287" w:rsidRPr="2AF5CD10">
        <w:rPr>
          <w:rFonts w:asciiTheme="majorBidi" w:hAnsiTheme="majorBidi" w:cstheme="majorBidi"/>
          <w:lang w:val="lv-LV" w:eastAsia="lv-LV"/>
        </w:rPr>
        <w:t>ir skaidri un saprotami, iebildumu un pretenziju pret tiem nav</w:t>
      </w:r>
      <w:r w:rsidR="25E48FA1" w:rsidRPr="2AF5CD10">
        <w:rPr>
          <w:rFonts w:asciiTheme="majorBidi" w:hAnsiTheme="majorBidi" w:cstheme="majorBidi"/>
          <w:lang w:val="lv-LV" w:eastAsia="lv-LV"/>
        </w:rPr>
        <w:t>,</w:t>
      </w:r>
      <w:r w:rsidR="25E48FA1">
        <w:t xml:space="preserve"> </w:t>
      </w:r>
      <w:proofErr w:type="spellStart"/>
      <w:r w:rsidR="25E48FA1">
        <w:t>piekrītam</w:t>
      </w:r>
      <w:proofErr w:type="spellEnd"/>
      <w:r w:rsidR="25E48FA1">
        <w:t xml:space="preserve"> </w:t>
      </w:r>
      <w:proofErr w:type="spellStart"/>
      <w:r w:rsidR="25E48FA1">
        <w:t>Nolikum</w:t>
      </w:r>
      <w:r w:rsidR="00D9635F">
        <w:t>ā</w:t>
      </w:r>
      <w:proofErr w:type="spellEnd"/>
      <w:r w:rsidR="69F0F62A">
        <w:t xml:space="preserve"> un </w:t>
      </w:r>
      <w:proofErr w:type="spellStart"/>
      <w:r w:rsidR="69F0F62A">
        <w:t>tā</w:t>
      </w:r>
      <w:proofErr w:type="spellEnd"/>
      <w:r w:rsidR="69F0F62A">
        <w:t xml:space="preserve"> </w:t>
      </w:r>
      <w:proofErr w:type="spellStart"/>
      <w:r w:rsidR="69F0F62A">
        <w:t>pielikumos</w:t>
      </w:r>
      <w:proofErr w:type="spellEnd"/>
      <w:r w:rsidR="25E48FA1">
        <w:t xml:space="preserve"> </w:t>
      </w:r>
      <w:proofErr w:type="spellStart"/>
      <w:r w:rsidR="25E48FA1">
        <w:t>noteiktajām</w:t>
      </w:r>
      <w:proofErr w:type="spellEnd"/>
      <w:r w:rsidR="25E48FA1">
        <w:t xml:space="preserve"> </w:t>
      </w:r>
      <w:proofErr w:type="spellStart"/>
      <w:r w:rsidR="25E48FA1">
        <w:t>prasībām</w:t>
      </w:r>
      <w:proofErr w:type="spellEnd"/>
      <w:r w:rsidR="25E48FA1">
        <w:t xml:space="preserve"> un </w:t>
      </w:r>
      <w:proofErr w:type="spellStart"/>
      <w:r w:rsidR="25E48FA1">
        <w:t>garantējam</w:t>
      </w:r>
      <w:proofErr w:type="spellEnd"/>
      <w:r w:rsidR="25E48FA1">
        <w:t xml:space="preserve"> </w:t>
      </w:r>
      <w:r w:rsidR="2C331188">
        <w:t>to</w:t>
      </w:r>
      <w:r w:rsidR="25E48FA1">
        <w:t xml:space="preserve"> </w:t>
      </w:r>
      <w:proofErr w:type="spellStart"/>
      <w:r w:rsidR="25E48FA1">
        <w:t>izpildi</w:t>
      </w:r>
      <w:proofErr w:type="spellEnd"/>
      <w:r w:rsidR="6872C664">
        <w:t xml:space="preserve">, </w:t>
      </w:r>
      <w:proofErr w:type="spellStart"/>
      <w:r w:rsidR="6872C664">
        <w:t>kā</w:t>
      </w:r>
      <w:proofErr w:type="spellEnd"/>
      <w:r w:rsidR="6872C664">
        <w:t xml:space="preserve"> </w:t>
      </w:r>
      <w:proofErr w:type="spellStart"/>
      <w:r w:rsidR="6872C664">
        <w:t>arī</w:t>
      </w:r>
      <w:proofErr w:type="spellEnd"/>
      <w:r w:rsidR="6872C664">
        <w:t xml:space="preserve"> </w:t>
      </w:r>
      <w:proofErr w:type="spellStart"/>
      <w:r w:rsidR="32938A24">
        <w:t>esam</w:t>
      </w:r>
      <w:proofErr w:type="spellEnd"/>
      <w:r w:rsidR="32938A24">
        <w:t xml:space="preserve"> </w:t>
      </w:r>
      <w:r w:rsidR="3652FE99" w:rsidRPr="2AF5CD10">
        <w:rPr>
          <w:color w:val="000000" w:themeColor="text1"/>
          <w:lang w:val="lv-LV"/>
        </w:rPr>
        <w:t>ņēm</w:t>
      </w:r>
      <w:r w:rsidR="3C2729C1" w:rsidRPr="2AF5CD10">
        <w:rPr>
          <w:color w:val="000000" w:themeColor="text1"/>
          <w:lang w:val="lv-LV"/>
        </w:rPr>
        <w:t>uši</w:t>
      </w:r>
      <w:r w:rsidR="3652FE99" w:rsidRPr="2AF5CD10">
        <w:rPr>
          <w:color w:val="000000" w:themeColor="text1"/>
          <w:lang w:val="lv-LV"/>
        </w:rPr>
        <w:t xml:space="preserve"> vērā visus apstākļus, kas ietekmē vai varētu ietekmēt līgumcenas noteikšanu</w:t>
      </w:r>
      <w:r w:rsidR="00C0F5CD" w:rsidRPr="2AF5CD10">
        <w:rPr>
          <w:color w:val="000000" w:themeColor="text1"/>
          <w:lang w:val="lv-LV"/>
        </w:rPr>
        <w:t>;</w:t>
      </w:r>
    </w:p>
    <w:p w14:paraId="39080698" w14:textId="793400A7" w:rsidR="00BA36E9" w:rsidRDefault="0C5D76B0" w:rsidP="00BA36E9">
      <w:pPr>
        <w:jc w:val="both"/>
        <w:rPr>
          <w:color w:val="000000" w:themeColor="text1"/>
          <w:szCs w:val="24"/>
          <w:lang w:val="lv-LV"/>
        </w:rPr>
      </w:pPr>
      <w:r w:rsidRPr="2AF5CD10">
        <w:rPr>
          <w:color w:val="000000" w:themeColor="text1"/>
          <w:szCs w:val="24"/>
          <w:lang w:val="lv-LV"/>
        </w:rPr>
        <w:t>3.2.</w:t>
      </w:r>
      <w:r>
        <w:tab/>
      </w:r>
      <w:r w:rsidRPr="2AF5CD10">
        <w:rPr>
          <w:color w:val="000000" w:themeColor="text1"/>
          <w:szCs w:val="24"/>
          <w:lang w:val="lv-LV"/>
        </w:rPr>
        <w:t xml:space="preserve">atzīstam iegūto informāciju par pietiekamu, lai </w:t>
      </w:r>
      <w:r w:rsidR="00B75FBC">
        <w:rPr>
          <w:color w:val="000000" w:themeColor="text1"/>
          <w:szCs w:val="24"/>
          <w:lang w:val="lv-LV"/>
        </w:rPr>
        <w:t xml:space="preserve">veiktu piegādes, </w:t>
      </w:r>
      <w:r w:rsidR="00C07433">
        <w:rPr>
          <w:color w:val="000000" w:themeColor="text1"/>
          <w:szCs w:val="24"/>
          <w:lang w:val="lv-LV"/>
        </w:rPr>
        <w:t xml:space="preserve">sniegtu </w:t>
      </w:r>
      <w:r w:rsidR="009876F0">
        <w:rPr>
          <w:color w:val="000000" w:themeColor="text1"/>
          <w:szCs w:val="24"/>
          <w:lang w:val="lv-LV"/>
        </w:rPr>
        <w:t xml:space="preserve">pakalpojumus </w:t>
      </w:r>
      <w:r w:rsidRPr="2AF5CD10">
        <w:rPr>
          <w:color w:val="000000" w:themeColor="text1"/>
          <w:szCs w:val="24"/>
          <w:lang w:val="lv-LV"/>
        </w:rPr>
        <w:t>un novērt</w:t>
      </w:r>
      <w:r w:rsidR="29AD034A" w:rsidRPr="2AF5CD10">
        <w:rPr>
          <w:color w:val="000000" w:themeColor="text1"/>
          <w:szCs w:val="24"/>
          <w:lang w:val="lv-LV"/>
        </w:rPr>
        <w:t>ētu</w:t>
      </w:r>
      <w:r w:rsidRPr="2AF5CD10">
        <w:rPr>
          <w:color w:val="000000" w:themeColor="text1"/>
          <w:szCs w:val="24"/>
          <w:lang w:val="lv-LV"/>
        </w:rPr>
        <w:t xml:space="preserve"> visus ar darbu izpildi saistītos riskus</w:t>
      </w:r>
      <w:r w:rsidR="2D7DF6A9" w:rsidRPr="2AF5CD10">
        <w:rPr>
          <w:color w:val="000000" w:themeColor="text1"/>
          <w:szCs w:val="24"/>
          <w:lang w:val="lv-LV"/>
        </w:rPr>
        <w:t>;</w:t>
      </w:r>
    </w:p>
    <w:p w14:paraId="59BCF57A" w14:textId="74FD68AB" w:rsidR="00BA36E9" w:rsidRPr="00BA36E9" w:rsidRDefault="00BA36E9" w:rsidP="00BA36E9">
      <w:pPr>
        <w:jc w:val="both"/>
        <w:rPr>
          <w:color w:val="000000" w:themeColor="text1"/>
          <w:szCs w:val="24"/>
          <w:lang w:val="lv-LV"/>
        </w:rPr>
      </w:pPr>
      <w:r>
        <w:rPr>
          <w:color w:val="000000" w:themeColor="text1"/>
          <w:szCs w:val="24"/>
          <w:lang w:val="lv-LV"/>
        </w:rPr>
        <w:t>3.3.</w:t>
      </w:r>
      <w:r>
        <w:rPr>
          <w:color w:val="000000" w:themeColor="text1"/>
          <w:szCs w:val="24"/>
          <w:lang w:val="lv-LV"/>
        </w:rPr>
        <w:tab/>
      </w:r>
      <w:proofErr w:type="spellStart"/>
      <w:r w:rsidRPr="00686FC3">
        <w:rPr>
          <w:szCs w:val="24"/>
        </w:rPr>
        <w:t>piekrīt</w:t>
      </w:r>
      <w:r w:rsidR="00693B6F">
        <w:rPr>
          <w:szCs w:val="24"/>
        </w:rPr>
        <w:t>am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Nolikumam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pievienotā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līguma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projekta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noteikumiem</w:t>
      </w:r>
      <w:proofErr w:type="spellEnd"/>
      <w:r w:rsidRPr="00686FC3">
        <w:rPr>
          <w:szCs w:val="24"/>
        </w:rPr>
        <w:t xml:space="preserve"> un </w:t>
      </w:r>
      <w:proofErr w:type="spellStart"/>
      <w:r w:rsidRPr="00686FC3">
        <w:rPr>
          <w:szCs w:val="24"/>
        </w:rPr>
        <w:t>apņema</w:t>
      </w:r>
      <w:r w:rsidR="00693B6F">
        <w:rPr>
          <w:szCs w:val="24"/>
        </w:rPr>
        <w:t>mies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līguma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slēgšanas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tiesību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piešķiršanas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gadījumā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noslēgt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līgumu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ar</w:t>
      </w:r>
      <w:proofErr w:type="spellEnd"/>
      <w:r w:rsidRPr="00686FC3">
        <w:rPr>
          <w:szCs w:val="24"/>
        </w:rPr>
        <w:t xml:space="preserve"> </w:t>
      </w:r>
      <w:proofErr w:type="spellStart"/>
      <w:r w:rsidR="00693B6F">
        <w:rPr>
          <w:szCs w:val="24"/>
        </w:rPr>
        <w:t>P</w:t>
      </w:r>
      <w:r w:rsidRPr="00686FC3">
        <w:rPr>
          <w:szCs w:val="24"/>
        </w:rPr>
        <w:t>asūtītāju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saskaņā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ar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pievienotā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līguma</w:t>
      </w:r>
      <w:proofErr w:type="spellEnd"/>
      <w:r w:rsidRPr="00686FC3">
        <w:rPr>
          <w:szCs w:val="24"/>
        </w:rPr>
        <w:t xml:space="preserve"> </w:t>
      </w:r>
      <w:proofErr w:type="spellStart"/>
      <w:r w:rsidRPr="00686FC3">
        <w:rPr>
          <w:szCs w:val="24"/>
        </w:rPr>
        <w:t>projekta</w:t>
      </w:r>
      <w:proofErr w:type="spellEnd"/>
      <w:r w:rsidRPr="00686FC3">
        <w:rPr>
          <w:szCs w:val="24"/>
        </w:rPr>
        <w:t xml:space="preserve"> </w:t>
      </w:r>
      <w:proofErr w:type="spellStart"/>
      <w:proofErr w:type="gramStart"/>
      <w:r w:rsidRPr="00686FC3">
        <w:rPr>
          <w:szCs w:val="24"/>
        </w:rPr>
        <w:t>tekstu</w:t>
      </w:r>
      <w:proofErr w:type="spellEnd"/>
      <w:r w:rsidRPr="00686FC3">
        <w:rPr>
          <w:szCs w:val="24"/>
        </w:rPr>
        <w:t>;</w:t>
      </w:r>
      <w:proofErr w:type="gramEnd"/>
    </w:p>
    <w:p w14:paraId="07101AD0" w14:textId="2E6D3688" w:rsidR="003D6280" w:rsidRDefault="00B83777" w:rsidP="67D57FAF">
      <w:pPr>
        <w:jc w:val="both"/>
        <w:rPr>
          <w:color w:val="000000" w:themeColor="text1"/>
          <w:szCs w:val="24"/>
          <w:lang w:val="lv-LV"/>
        </w:rPr>
      </w:pPr>
      <w:r>
        <w:rPr>
          <w:color w:val="000000" w:themeColor="text1"/>
          <w:szCs w:val="24"/>
          <w:lang w:val="lv-LV"/>
        </w:rPr>
        <w:t>3.</w:t>
      </w:r>
      <w:r w:rsidR="004926F3">
        <w:rPr>
          <w:color w:val="000000" w:themeColor="text1"/>
          <w:szCs w:val="24"/>
          <w:lang w:val="lv-LV"/>
        </w:rPr>
        <w:t>4</w:t>
      </w:r>
      <w:r>
        <w:rPr>
          <w:color w:val="000000" w:themeColor="text1"/>
          <w:szCs w:val="24"/>
          <w:lang w:val="lv-LV"/>
        </w:rPr>
        <w:t>.</w:t>
      </w:r>
      <w:r>
        <w:rPr>
          <w:color w:val="000000" w:themeColor="text1"/>
          <w:szCs w:val="24"/>
          <w:lang w:val="lv-LV"/>
        </w:rPr>
        <w:tab/>
      </w:r>
      <w:proofErr w:type="spellStart"/>
      <w:r w:rsidR="00CF0D2F" w:rsidRPr="00686FC3">
        <w:rPr>
          <w:szCs w:val="24"/>
          <w:lang w:eastAsia="lv-LV"/>
        </w:rPr>
        <w:t>iepirkuma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līguma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ietvaros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>
        <w:rPr>
          <w:szCs w:val="24"/>
          <w:lang w:eastAsia="lv-LV"/>
        </w:rPr>
        <w:t>piegādes</w:t>
      </w:r>
      <w:proofErr w:type="spellEnd"/>
      <w:r>
        <w:rPr>
          <w:szCs w:val="24"/>
          <w:lang w:eastAsia="lv-LV"/>
        </w:rPr>
        <w:t xml:space="preserve"> un </w:t>
      </w:r>
      <w:proofErr w:type="spellStart"/>
      <w:r w:rsidR="00CF0D2F" w:rsidRPr="00686FC3">
        <w:rPr>
          <w:szCs w:val="24"/>
          <w:lang w:eastAsia="lv-LV"/>
        </w:rPr>
        <w:t>pakalpojumi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tiks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sniegti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saskaņā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ar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Nolikuma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tehniskajās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specifikācijās</w:t>
      </w:r>
      <w:proofErr w:type="spellEnd"/>
      <w:r w:rsidR="00CF0D2F" w:rsidRPr="00686FC3">
        <w:rPr>
          <w:szCs w:val="24"/>
          <w:lang w:eastAsia="lv-LV"/>
        </w:rPr>
        <w:t xml:space="preserve"> (</w:t>
      </w:r>
      <w:proofErr w:type="spellStart"/>
      <w:r w:rsidR="00CF0D2F" w:rsidRPr="00686FC3">
        <w:rPr>
          <w:szCs w:val="24"/>
          <w:lang w:eastAsia="lv-LV"/>
        </w:rPr>
        <w:t>Nolikuma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gramStart"/>
      <w:r w:rsidR="00CF0D2F" w:rsidRPr="00686FC3">
        <w:rPr>
          <w:szCs w:val="24"/>
          <w:lang w:eastAsia="lv-LV"/>
        </w:rPr>
        <w:t>1.pielikums</w:t>
      </w:r>
      <w:proofErr w:type="gramEnd"/>
      <w:r w:rsidR="00CF0D2F" w:rsidRPr="00686FC3">
        <w:rPr>
          <w:szCs w:val="24"/>
          <w:lang w:eastAsia="lv-LV"/>
        </w:rPr>
        <w:t xml:space="preserve">) </w:t>
      </w:r>
      <w:proofErr w:type="spellStart"/>
      <w:r w:rsidR="00CF0D2F" w:rsidRPr="00686FC3">
        <w:rPr>
          <w:szCs w:val="24"/>
          <w:lang w:eastAsia="lv-LV"/>
        </w:rPr>
        <w:t>noteiktajām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prasībām</w:t>
      </w:r>
      <w:proofErr w:type="spellEnd"/>
      <w:r w:rsidR="00CF0D2F" w:rsidRPr="00686FC3">
        <w:rPr>
          <w:szCs w:val="24"/>
          <w:lang w:eastAsia="lv-LV"/>
        </w:rPr>
        <w:t xml:space="preserve"> un par </w:t>
      </w:r>
      <w:proofErr w:type="spellStart"/>
      <w:r w:rsidR="000E7C27">
        <w:rPr>
          <w:szCs w:val="24"/>
          <w:lang w:eastAsia="lv-LV"/>
        </w:rPr>
        <w:t>F</w:t>
      </w:r>
      <w:r w:rsidR="00CF0D2F" w:rsidRPr="00686FC3">
        <w:rPr>
          <w:szCs w:val="24"/>
          <w:lang w:eastAsia="lv-LV"/>
        </w:rPr>
        <w:t>inanšu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piedāvājumā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norādītajām</w:t>
      </w:r>
      <w:proofErr w:type="spellEnd"/>
      <w:r w:rsidR="00CF0D2F" w:rsidRPr="00686FC3">
        <w:rPr>
          <w:szCs w:val="24"/>
          <w:lang w:eastAsia="lv-LV"/>
        </w:rPr>
        <w:t xml:space="preserve"> </w:t>
      </w:r>
      <w:proofErr w:type="spellStart"/>
      <w:r w:rsidR="00CF0D2F" w:rsidRPr="00686FC3">
        <w:rPr>
          <w:szCs w:val="24"/>
          <w:lang w:eastAsia="lv-LV"/>
        </w:rPr>
        <w:t>cenām</w:t>
      </w:r>
      <w:proofErr w:type="spellEnd"/>
      <w:r w:rsidR="00CF0D2F" w:rsidRPr="00686FC3">
        <w:rPr>
          <w:szCs w:val="24"/>
          <w:lang w:eastAsia="lv-LV"/>
        </w:rPr>
        <w:t>;</w:t>
      </w:r>
    </w:p>
    <w:p w14:paraId="19E0E417" w14:textId="7D5F7019" w:rsidR="15F03BB9" w:rsidRDefault="15F03BB9" w:rsidP="67D57FAF">
      <w:pPr>
        <w:jc w:val="both"/>
        <w:rPr>
          <w:color w:val="000000" w:themeColor="text1"/>
          <w:szCs w:val="24"/>
          <w:lang w:val="lv-LV"/>
        </w:rPr>
      </w:pPr>
      <w:r w:rsidRPr="25C6DD72">
        <w:rPr>
          <w:color w:val="000000" w:themeColor="text1"/>
          <w:szCs w:val="24"/>
          <w:lang w:val="lv-LV"/>
        </w:rPr>
        <w:t>3.</w:t>
      </w:r>
      <w:r w:rsidR="004926F3">
        <w:rPr>
          <w:color w:val="000000" w:themeColor="text1"/>
          <w:szCs w:val="24"/>
          <w:lang w:val="lv-LV"/>
        </w:rPr>
        <w:t>5</w:t>
      </w:r>
      <w:r w:rsidRPr="25C6DD72">
        <w:rPr>
          <w:color w:val="000000" w:themeColor="text1"/>
          <w:szCs w:val="24"/>
          <w:lang w:val="lv-LV"/>
        </w:rPr>
        <w:t>.</w:t>
      </w:r>
      <w:r>
        <w:tab/>
      </w:r>
      <w:r w:rsidRPr="25C6DD72">
        <w:rPr>
          <w:color w:val="000000" w:themeColor="text1"/>
          <w:szCs w:val="24"/>
          <w:lang w:val="lv-LV"/>
        </w:rPr>
        <w:t>mums ir rīcībspēja un tiesībspēja, lai slēgtu Iepirkuma līgumu atbilstoši Iepirkuma dokumentu prasībām</w:t>
      </w:r>
      <w:r w:rsidR="00A17EC0">
        <w:rPr>
          <w:color w:val="000000" w:themeColor="text1"/>
          <w:szCs w:val="24"/>
          <w:lang w:val="lv-LV"/>
        </w:rPr>
        <w:t xml:space="preserve"> un</w:t>
      </w:r>
      <w:r w:rsidRPr="25C6DD72">
        <w:rPr>
          <w:color w:val="000000" w:themeColor="text1"/>
          <w:szCs w:val="24"/>
          <w:lang w:val="lv-LV"/>
        </w:rPr>
        <w:t xml:space="preserve"> ka piedāvājums sagatavots atbilstoši Iepirkuma dokumentu prasībām;</w:t>
      </w:r>
    </w:p>
    <w:p w14:paraId="00240819" w14:textId="3A0BEB01" w:rsidR="000923DC" w:rsidRPr="002713C8" w:rsidRDefault="1BC69CE2" w:rsidP="25C6DD72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25C6DD72">
        <w:rPr>
          <w:rFonts w:asciiTheme="majorBidi" w:hAnsiTheme="majorBidi" w:cstheme="majorBidi"/>
          <w:lang w:val="lv-LV" w:eastAsia="lv-LV"/>
        </w:rPr>
        <w:t>3</w:t>
      </w:r>
      <w:r w:rsidR="31CA2287" w:rsidRPr="25C6DD72">
        <w:rPr>
          <w:rFonts w:asciiTheme="majorBidi" w:hAnsiTheme="majorBidi" w:cstheme="majorBidi"/>
          <w:lang w:val="lv-LV" w:eastAsia="lv-LV"/>
        </w:rPr>
        <w:t>.</w:t>
      </w:r>
      <w:r w:rsidR="004926F3">
        <w:rPr>
          <w:rFonts w:asciiTheme="majorBidi" w:hAnsiTheme="majorBidi" w:cstheme="majorBidi"/>
          <w:lang w:val="lv-LV" w:eastAsia="lv-LV"/>
        </w:rPr>
        <w:t>6</w:t>
      </w:r>
      <w:r w:rsidR="31CA2287" w:rsidRPr="25C6DD72">
        <w:rPr>
          <w:rFonts w:asciiTheme="majorBidi" w:hAnsiTheme="majorBidi" w:cstheme="majorBidi"/>
          <w:lang w:val="lv-LV" w:eastAsia="lv-LV"/>
        </w:rPr>
        <w:t>.</w:t>
      </w:r>
      <w:r w:rsidR="51718475">
        <w:tab/>
      </w:r>
      <w:r w:rsidR="314EDB14" w:rsidRPr="25C6DD72">
        <w:rPr>
          <w:rFonts w:asciiTheme="majorBidi" w:hAnsiTheme="majorBidi" w:cstheme="majorBidi"/>
          <w:lang w:val="lv-LV" w:eastAsia="lv-LV"/>
        </w:rPr>
        <w:t>v</w:t>
      </w:r>
      <w:r w:rsidR="31CA2287" w:rsidRPr="25C6DD72">
        <w:rPr>
          <w:rFonts w:asciiTheme="majorBidi" w:hAnsiTheme="majorBidi" w:cstheme="majorBidi"/>
          <w:lang w:val="lv-LV" w:eastAsia="lv-LV"/>
        </w:rPr>
        <w:t>isa piedāvājumā sniegtā informācija ir patiesa un precīza;</w:t>
      </w:r>
    </w:p>
    <w:p w14:paraId="0DE98050" w14:textId="11A4EB82" w:rsidR="000923DC" w:rsidRPr="002713C8" w:rsidRDefault="51718475" w:rsidP="6C955EF2">
      <w:pPr>
        <w:tabs>
          <w:tab w:val="left" w:pos="709"/>
        </w:tabs>
        <w:suppressAutoHyphens w:val="0"/>
        <w:overflowPunct/>
        <w:autoSpaceDE/>
        <w:ind w:right="28"/>
        <w:jc w:val="both"/>
        <w:rPr>
          <w:rFonts w:asciiTheme="majorBidi" w:hAnsiTheme="majorBidi" w:cstheme="majorBidi"/>
          <w:lang w:val="lv-LV" w:eastAsia="lv-LV"/>
        </w:rPr>
      </w:pPr>
      <w:r w:rsidRPr="25C6DD72">
        <w:rPr>
          <w:rFonts w:asciiTheme="majorBidi" w:hAnsiTheme="majorBidi" w:cstheme="majorBidi"/>
          <w:lang w:val="lv-LV" w:eastAsia="lv-LV"/>
        </w:rPr>
        <w:t>3.</w:t>
      </w:r>
      <w:r w:rsidR="00D5463C">
        <w:rPr>
          <w:rFonts w:asciiTheme="majorBidi" w:hAnsiTheme="majorBidi" w:cstheme="majorBidi"/>
          <w:lang w:val="lv-LV" w:eastAsia="lv-LV"/>
        </w:rPr>
        <w:t>7</w:t>
      </w:r>
      <w:r w:rsidRPr="25C6DD72">
        <w:rPr>
          <w:rFonts w:asciiTheme="majorBidi" w:hAnsiTheme="majorBidi" w:cstheme="majorBidi"/>
          <w:lang w:val="lv-LV" w:eastAsia="lv-LV"/>
        </w:rPr>
        <w:t xml:space="preserve">. </w:t>
      </w:r>
      <w:r w:rsidR="79A4490B" w:rsidRPr="25C6DD72">
        <w:rPr>
          <w:rFonts w:asciiTheme="majorBidi" w:hAnsiTheme="majorBidi" w:cstheme="majorBidi"/>
          <w:lang w:val="lv-LV" w:eastAsia="lv-LV"/>
        </w:rPr>
        <w:t>piedāvājumā iesniegto dokumentu atvasinājumi (kopijas, noraksti un izraksti) atbilst oriģināliem un ir pareizi (šis apliecinājums ir spēkā tikai tādā gadījumā, ja piedāvājumā ir iekļauti dokumentu atvasinājumi);</w:t>
      </w:r>
    </w:p>
    <w:p w14:paraId="1D22C777" w14:textId="2E2C3E1D" w:rsidR="000923DC" w:rsidRPr="002713C8" w:rsidRDefault="79A4490B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25C6DD72">
        <w:rPr>
          <w:rFonts w:asciiTheme="majorBidi" w:hAnsiTheme="majorBidi" w:cstheme="majorBidi"/>
          <w:lang w:val="lv-LV" w:eastAsia="lv-LV"/>
        </w:rPr>
        <w:t>3.</w:t>
      </w:r>
      <w:r w:rsidR="00D5463C">
        <w:rPr>
          <w:rFonts w:asciiTheme="majorBidi" w:hAnsiTheme="majorBidi" w:cstheme="majorBidi"/>
          <w:lang w:val="lv-LV" w:eastAsia="lv-LV"/>
        </w:rPr>
        <w:t>8</w:t>
      </w:r>
      <w:r w:rsidRPr="25C6DD72">
        <w:rPr>
          <w:rFonts w:asciiTheme="majorBidi" w:hAnsiTheme="majorBidi" w:cstheme="majorBidi"/>
          <w:lang w:val="lv-LV" w:eastAsia="lv-LV"/>
        </w:rPr>
        <w:t>.</w:t>
      </w:r>
      <w:r>
        <w:tab/>
      </w:r>
      <w:r w:rsidRPr="25C6DD72">
        <w:rPr>
          <w:rFonts w:asciiTheme="majorBidi" w:hAnsiTheme="majorBidi" w:cstheme="majorBidi"/>
          <w:lang w:val="lv-LV" w:eastAsia="lv-LV"/>
        </w:rPr>
        <w:t>piedāvājumā iekļauto dokumentu tulkojumi atbilst oriģināliem un ir pareizi (šis apliecinājums ir spēkā tikai tādā gadījumā, ja piedāvājumā ir iekļauti dokumentu tulkojumi);</w:t>
      </w:r>
    </w:p>
    <w:p w14:paraId="3BC29B88" w14:textId="15DDA6A4" w:rsidR="000923DC" w:rsidRPr="002713C8" w:rsidRDefault="40727299" w:rsidP="2AF5CD10">
      <w:pPr>
        <w:tabs>
          <w:tab w:val="left" w:pos="709"/>
        </w:tabs>
        <w:suppressAutoHyphens w:val="0"/>
        <w:overflowPunct/>
        <w:autoSpaceDE/>
        <w:ind w:right="28"/>
        <w:jc w:val="both"/>
        <w:rPr>
          <w:rFonts w:asciiTheme="majorBidi" w:hAnsiTheme="majorBidi" w:cstheme="majorBidi"/>
          <w:lang w:val="lv-LV" w:eastAsia="lv-LV"/>
        </w:rPr>
      </w:pPr>
      <w:r w:rsidRPr="47416623">
        <w:rPr>
          <w:rFonts w:asciiTheme="majorBidi" w:hAnsiTheme="majorBidi" w:cstheme="majorBidi"/>
          <w:lang w:val="lv-LV" w:eastAsia="lv-LV"/>
        </w:rPr>
        <w:t>3</w:t>
      </w:r>
      <w:r w:rsidR="114EA5FA" w:rsidRPr="47416623">
        <w:rPr>
          <w:rFonts w:asciiTheme="majorBidi" w:hAnsiTheme="majorBidi" w:cstheme="majorBidi"/>
          <w:lang w:val="lv-LV" w:eastAsia="lv-LV"/>
        </w:rPr>
        <w:t>.</w:t>
      </w:r>
      <w:r w:rsidR="257A2A6D" w:rsidRPr="47416623">
        <w:rPr>
          <w:rFonts w:asciiTheme="majorBidi" w:hAnsiTheme="majorBidi" w:cstheme="majorBidi"/>
          <w:lang w:val="lv-LV" w:eastAsia="lv-LV"/>
        </w:rPr>
        <w:t>9</w:t>
      </w:r>
      <w:r w:rsidR="114EA5FA" w:rsidRPr="47416623">
        <w:rPr>
          <w:rFonts w:asciiTheme="majorBidi" w:hAnsiTheme="majorBidi" w:cstheme="majorBidi"/>
          <w:lang w:val="lv-LV" w:eastAsia="lv-LV"/>
        </w:rPr>
        <w:t xml:space="preserve">. </w:t>
      </w:r>
      <w:r w:rsidR="4A7226A6" w:rsidRPr="47416623">
        <w:rPr>
          <w:rFonts w:asciiTheme="majorBidi" w:hAnsiTheme="majorBidi" w:cstheme="majorBidi"/>
          <w:lang w:val="lv-LV" w:eastAsia="lv-LV"/>
        </w:rPr>
        <w:t xml:space="preserve"> </w:t>
      </w:r>
      <w:r w:rsidR="4A748D25" w:rsidRPr="47416623">
        <w:rPr>
          <w:rFonts w:asciiTheme="majorBidi" w:hAnsiTheme="majorBidi" w:cstheme="majorBidi"/>
          <w:lang w:val="lv-LV" w:eastAsia="lv-LV"/>
        </w:rPr>
        <w:t xml:space="preserve">esam </w:t>
      </w:r>
      <w:r w:rsidR="25DFA5BF" w:rsidRPr="47416623">
        <w:rPr>
          <w:rFonts w:asciiTheme="majorBidi" w:hAnsiTheme="majorBidi" w:cstheme="majorBidi"/>
          <w:lang w:val="lv-LV" w:eastAsia="lv-LV"/>
        </w:rPr>
        <w:t>informēt</w:t>
      </w:r>
      <w:r w:rsidR="788E56BF" w:rsidRPr="47416623">
        <w:rPr>
          <w:rFonts w:asciiTheme="majorBidi" w:hAnsiTheme="majorBidi" w:cstheme="majorBidi"/>
          <w:lang w:val="lv-LV" w:eastAsia="lv-LV"/>
        </w:rPr>
        <w:t>i</w:t>
      </w:r>
      <w:r w:rsidR="25DFA5BF" w:rsidRPr="47416623">
        <w:rPr>
          <w:rFonts w:asciiTheme="majorBidi" w:hAnsiTheme="majorBidi" w:cstheme="majorBidi"/>
          <w:lang w:val="lv-LV" w:eastAsia="lv-LV"/>
        </w:rPr>
        <w:t xml:space="preserve"> par Pasūtītāja tiesībām bez zaudējumu un izdevumu atlīdzināšanas pārtraukt </w:t>
      </w:r>
      <w:r w:rsidR="5DE6CE51" w:rsidRPr="47416623">
        <w:rPr>
          <w:rFonts w:asciiTheme="majorBidi" w:hAnsiTheme="majorBidi" w:cstheme="majorBidi"/>
          <w:lang w:val="lv-LV" w:eastAsia="lv-LV"/>
        </w:rPr>
        <w:t>I</w:t>
      </w:r>
      <w:r w:rsidR="25DFA5BF" w:rsidRPr="47416623">
        <w:rPr>
          <w:rFonts w:asciiTheme="majorBidi" w:hAnsiTheme="majorBidi" w:cstheme="majorBidi"/>
          <w:lang w:val="lv-LV" w:eastAsia="lv-LV"/>
        </w:rPr>
        <w:t>epirkumu, ja tam ir objektīvs pamatojums;</w:t>
      </w:r>
    </w:p>
    <w:p w14:paraId="71769116" w14:textId="4E02990D" w:rsidR="1BD29FFB" w:rsidRDefault="1BD29FFB" w:rsidP="67D57FAF">
      <w:pPr>
        <w:jc w:val="both"/>
        <w:rPr>
          <w:color w:val="000000" w:themeColor="text1"/>
          <w:szCs w:val="24"/>
          <w:lang w:val="lv-LV"/>
        </w:rPr>
      </w:pPr>
      <w:r w:rsidRPr="25C6DD72">
        <w:rPr>
          <w:color w:val="000000" w:themeColor="text1"/>
          <w:szCs w:val="24"/>
          <w:lang w:val="lv-LV"/>
        </w:rPr>
        <w:t>3.1</w:t>
      </w:r>
      <w:r w:rsidR="7138F60B" w:rsidRPr="25C6DD72">
        <w:rPr>
          <w:color w:val="000000" w:themeColor="text1"/>
          <w:szCs w:val="24"/>
          <w:lang w:val="lv-LV"/>
        </w:rPr>
        <w:t>0</w:t>
      </w:r>
      <w:r w:rsidRPr="25C6DD72">
        <w:rPr>
          <w:color w:val="000000" w:themeColor="text1"/>
          <w:szCs w:val="24"/>
          <w:lang w:val="lv-LV"/>
        </w:rPr>
        <w:t>.</w:t>
      </w:r>
      <w:r>
        <w:tab/>
      </w:r>
      <w:r w:rsidRPr="25C6DD72">
        <w:rPr>
          <w:color w:val="000000" w:themeColor="text1"/>
          <w:szCs w:val="24"/>
          <w:lang w:val="lv-LV"/>
        </w:rPr>
        <w:t xml:space="preserve">sagatavojot un iesniedzot šo piedāvājumu, </w:t>
      </w:r>
      <w:r w:rsidR="7B017985" w:rsidRPr="25C6DD72">
        <w:rPr>
          <w:color w:val="000000" w:themeColor="text1"/>
          <w:szCs w:val="24"/>
          <w:lang w:val="lv-LV"/>
        </w:rPr>
        <w:t>esam</w:t>
      </w:r>
      <w:r w:rsidRPr="25C6DD72">
        <w:rPr>
          <w:color w:val="000000" w:themeColor="text1"/>
          <w:szCs w:val="24"/>
          <w:lang w:val="lv-LV"/>
        </w:rPr>
        <w:t xml:space="preserve"> izpildījuši Eiropas Parlamenta un Padomes 2016. gada 27. aprīļa Regulas (ES) 2016/679 par fizisko personu aizsardzību attiecībā uz personas datu apstrādi un šādu datu brīvu apriti, ar kuru atceļ Direktīvu 95/46/EK (Vispārīgā datu aizsardzības regula), prasības attiecībā uz tām fiziskajām personām, kuras norādītas piedāvājumā</w:t>
      </w:r>
      <w:r w:rsidR="7C43D81D" w:rsidRPr="25C6DD72">
        <w:rPr>
          <w:color w:val="000000" w:themeColor="text1"/>
          <w:szCs w:val="24"/>
          <w:lang w:val="lv-LV"/>
        </w:rPr>
        <w:t>;</w:t>
      </w:r>
    </w:p>
    <w:p w14:paraId="53B46233" w14:textId="49466850" w:rsidR="000923DC" w:rsidRPr="002713C8" w:rsidRDefault="47BBF109" w:rsidP="2AF5CD10">
      <w:pPr>
        <w:suppressAutoHyphens w:val="0"/>
        <w:overflowPunct/>
        <w:autoSpaceDE/>
        <w:jc w:val="both"/>
        <w:rPr>
          <w:rFonts w:asciiTheme="majorBidi" w:hAnsiTheme="majorBidi" w:cstheme="majorBidi"/>
          <w:lang w:val="lv-LV" w:eastAsia="lv-LV"/>
        </w:rPr>
      </w:pPr>
      <w:r w:rsidRPr="47416623">
        <w:rPr>
          <w:rFonts w:asciiTheme="majorBidi" w:hAnsiTheme="majorBidi" w:cstheme="majorBidi"/>
          <w:lang w:val="lv-LV" w:eastAsia="lv-LV"/>
        </w:rPr>
        <w:t>3</w:t>
      </w:r>
      <w:r w:rsidR="1A552E47" w:rsidRPr="47416623">
        <w:rPr>
          <w:rFonts w:asciiTheme="majorBidi" w:hAnsiTheme="majorBidi" w:cstheme="majorBidi"/>
          <w:lang w:val="lv-LV" w:eastAsia="lv-LV"/>
        </w:rPr>
        <w:t>.1</w:t>
      </w:r>
      <w:r w:rsidR="69373133" w:rsidRPr="47416623">
        <w:rPr>
          <w:rFonts w:asciiTheme="majorBidi" w:hAnsiTheme="majorBidi" w:cstheme="majorBidi"/>
          <w:lang w:val="lv-LV" w:eastAsia="lv-LV"/>
        </w:rPr>
        <w:t>1</w:t>
      </w:r>
      <w:r w:rsidR="1A552E47" w:rsidRPr="47416623">
        <w:rPr>
          <w:rFonts w:asciiTheme="majorBidi" w:hAnsiTheme="majorBidi" w:cstheme="majorBidi"/>
          <w:lang w:val="lv-LV" w:eastAsia="lv-LV"/>
        </w:rPr>
        <w:t xml:space="preserve">. </w:t>
      </w:r>
      <w:r w:rsidR="31CA2287" w:rsidRPr="47416623">
        <w:rPr>
          <w:rFonts w:asciiTheme="majorBidi" w:hAnsiTheme="majorBidi" w:cstheme="majorBidi"/>
          <w:lang w:val="lv-LV" w:eastAsia="lv-LV"/>
        </w:rPr>
        <w:t xml:space="preserve">piedāvājums satur komercnoslēpumu (tas nevar attiekties uz informāciju, kas ir vispārpieejama saskaņā ar </w:t>
      </w:r>
      <w:r w:rsidR="0A3EA99D" w:rsidRPr="47416623">
        <w:rPr>
          <w:rFonts w:asciiTheme="majorBidi" w:hAnsiTheme="majorBidi" w:cstheme="majorBidi"/>
          <w:lang w:val="lv-LV" w:eastAsia="lv-LV"/>
        </w:rPr>
        <w:t>I</w:t>
      </w:r>
      <w:r w:rsidR="31CA2287" w:rsidRPr="47416623">
        <w:rPr>
          <w:rFonts w:asciiTheme="majorBidi" w:hAnsiTheme="majorBidi" w:cstheme="majorBidi"/>
          <w:lang w:val="lv-LV" w:eastAsia="lv-LV"/>
        </w:rPr>
        <w:t>epirkuma nolikumu, PIL un citiem normatīvajiem aktiem) (atzīmē atbilstošo):</w:t>
      </w:r>
    </w:p>
    <w:p w14:paraId="399B056E" w14:textId="676E5C0D" w:rsidR="000923DC" w:rsidRPr="002713C8" w:rsidRDefault="31CA2287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lv-LV"/>
        </w:rPr>
      </w:pPr>
      <w:r w:rsidRPr="1DE86266">
        <w:rPr>
          <w:rFonts w:asciiTheme="majorBidi" w:hAnsiTheme="majorBidi" w:cstheme="majorBidi"/>
          <w:szCs w:val="24"/>
          <w:lang w:val="lv-LV" w:eastAsia="lv-LV"/>
        </w:rPr>
        <w:t>☐</w:t>
      </w:r>
      <w:r w:rsidR="000923DC">
        <w:tab/>
      </w:r>
      <w:r w:rsidRPr="1DE86266">
        <w:rPr>
          <w:rFonts w:asciiTheme="majorBidi" w:hAnsiTheme="majorBidi" w:cstheme="majorBidi"/>
          <w:szCs w:val="24"/>
          <w:lang w:val="lv-LV" w:eastAsia="lv-LV"/>
        </w:rPr>
        <w:t>Nē</w:t>
      </w:r>
    </w:p>
    <w:p w14:paraId="2A8E0972" w14:textId="77777777" w:rsidR="00D5463C" w:rsidRDefault="31CA2287" w:rsidP="04573202">
      <w:pPr>
        <w:jc w:val="both"/>
        <w:rPr>
          <w:rFonts w:asciiTheme="majorBidi" w:hAnsiTheme="majorBidi" w:cstheme="majorBidi"/>
          <w:lang w:val="lv-LV" w:eastAsia="lv-LV"/>
        </w:rPr>
      </w:pPr>
      <w:r w:rsidRPr="04573202">
        <w:rPr>
          <w:rFonts w:asciiTheme="majorBidi" w:hAnsiTheme="majorBidi" w:cstheme="majorBidi"/>
          <w:lang w:val="lv-LV" w:eastAsia="lv-LV"/>
        </w:rPr>
        <w:lastRenderedPageBreak/>
        <w:t>☐</w:t>
      </w:r>
      <w:r w:rsidR="67D57FAF">
        <w:tab/>
      </w:r>
      <w:r w:rsidRPr="04573202">
        <w:rPr>
          <w:rFonts w:asciiTheme="majorBidi" w:hAnsiTheme="majorBidi" w:cstheme="majorBidi"/>
          <w:lang w:val="lv-LV" w:eastAsia="lv-LV"/>
        </w:rPr>
        <w:t xml:space="preserve">Jā </w:t>
      </w:r>
      <w:r w:rsidR="40D08328" w:rsidRPr="04573202">
        <w:rPr>
          <w:rFonts w:asciiTheme="majorBidi" w:hAnsiTheme="majorBidi" w:cstheme="majorBidi"/>
          <w:lang w:val="lv-LV" w:eastAsia="lv-LV"/>
        </w:rPr>
        <w:t>(</w:t>
      </w:r>
      <w:r w:rsidR="5AE6568B" w:rsidRPr="04573202">
        <w:rPr>
          <w:rFonts w:asciiTheme="majorBidi" w:hAnsiTheme="majorBidi" w:cstheme="majorBidi"/>
          <w:lang w:val="lv-LV" w:eastAsia="lv-LV"/>
        </w:rPr>
        <w:t>jānorāda p</w:t>
      </w:r>
      <w:r w:rsidR="40D08328" w:rsidRPr="04573202">
        <w:rPr>
          <w:rFonts w:asciiTheme="majorBidi" w:hAnsiTheme="majorBidi" w:cstheme="majorBidi"/>
          <w:lang w:val="lv-LV" w:eastAsia="lv-LV"/>
        </w:rPr>
        <w:t xml:space="preserve">iedāvājuma dokuments un punkts, konkrētā informācija, kas ir komercnoslēpums, tiesiskais pamats atbilstoši Informācijas atklātības likuma 7.panta trešajai daļai, komercnoslēpuma statusa termiņš). </w:t>
      </w:r>
    </w:p>
    <w:p w14:paraId="422240AE" w14:textId="7257BA2B" w:rsidR="67D57FAF" w:rsidRDefault="67D57FAF" w:rsidP="04573202">
      <w:pPr>
        <w:jc w:val="both"/>
      </w:pPr>
      <w:r>
        <w:tab/>
      </w:r>
    </w:p>
    <w:tbl>
      <w:tblPr>
        <w:tblW w:w="921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5245"/>
      </w:tblGrid>
      <w:tr w:rsidR="003058C3" w:rsidRPr="00EB6983" w14:paraId="2B6C6B9C" w14:textId="77777777" w:rsidTr="1DE86266">
        <w:tc>
          <w:tcPr>
            <w:tcW w:w="921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94BF" w14:textId="208232E1" w:rsidR="003058C3" w:rsidRPr="00EB6983" w:rsidRDefault="099DA479" w:rsidP="313768B4">
            <w:pPr>
              <w:keepNext/>
              <w:jc w:val="both"/>
              <w:rPr>
                <w:szCs w:val="24"/>
              </w:rPr>
            </w:pPr>
            <w:r w:rsidRPr="002D6A05">
              <w:rPr>
                <w:b/>
                <w:bCs/>
                <w:noProof/>
                <w:szCs w:val="24"/>
              </w:rPr>
              <w:t>4</w:t>
            </w:r>
            <w:r w:rsidR="74F087EC" w:rsidRPr="002D6A05">
              <w:rPr>
                <w:b/>
                <w:bCs/>
                <w:noProof/>
                <w:szCs w:val="24"/>
              </w:rPr>
              <w:t>.</w:t>
            </w:r>
            <w:r w:rsidR="74F087EC" w:rsidRPr="313768B4">
              <w:rPr>
                <w:noProof/>
                <w:szCs w:val="24"/>
              </w:rPr>
              <w:t xml:space="preserve"> </w:t>
            </w:r>
            <w:r w:rsidR="468D3326" w:rsidRPr="005C4CDC">
              <w:rPr>
                <w:b/>
                <w:bCs/>
                <w:noProof/>
                <w:szCs w:val="24"/>
              </w:rPr>
              <w:t>Pretendents un tā piesaistītais apakšuzņēmējs ir mazais</w:t>
            </w:r>
            <w:r w:rsidR="003058C3" w:rsidRPr="005C4CDC">
              <w:rPr>
                <w:b/>
                <w:bCs/>
                <w:noProof/>
                <w:szCs w:val="24"/>
                <w:vertAlign w:val="superscript"/>
              </w:rPr>
              <w:footnoteReference w:id="1"/>
            </w:r>
            <w:r w:rsidR="468D3326" w:rsidRPr="005C4CDC">
              <w:rPr>
                <w:b/>
                <w:bCs/>
                <w:noProof/>
                <w:szCs w:val="24"/>
              </w:rPr>
              <w:t xml:space="preserve"> vai vidējais uzņēmums</w:t>
            </w:r>
            <w:r w:rsidR="003058C3" w:rsidRPr="005C4CDC">
              <w:rPr>
                <w:b/>
                <w:bCs/>
                <w:noProof/>
                <w:szCs w:val="24"/>
                <w:vertAlign w:val="superscript"/>
              </w:rPr>
              <w:footnoteReference w:id="2"/>
            </w:r>
          </w:p>
        </w:tc>
      </w:tr>
      <w:tr w:rsidR="003058C3" w:rsidRPr="00EB6983" w14:paraId="44007F2D" w14:textId="77777777" w:rsidTr="1DE86266">
        <w:trPr>
          <w:trHeight w:val="213"/>
        </w:trPr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FBD6" w14:textId="77777777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/PRETENDENTS/</w:t>
            </w:r>
          </w:p>
        </w:tc>
        <w:tc>
          <w:tcPr>
            <w:tcW w:w="5245" w:type="dxa"/>
            <w:shd w:val="clear" w:color="auto" w:fill="auto"/>
          </w:tcPr>
          <w:p w14:paraId="4B923B79" w14:textId="77777777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MAZAIS/VIDĒJAIS/LIELAIS</w:t>
            </w:r>
          </w:p>
        </w:tc>
      </w:tr>
      <w:tr w:rsidR="003058C3" w:rsidRPr="00EB6983" w14:paraId="14D7E8BD" w14:textId="77777777" w:rsidTr="1DE86266">
        <w:trPr>
          <w:trHeight w:val="213"/>
        </w:trPr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BC29A" w14:textId="77777777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/APAKŠUZŅĒMĒJS/</w:t>
            </w:r>
          </w:p>
        </w:tc>
        <w:tc>
          <w:tcPr>
            <w:tcW w:w="5245" w:type="dxa"/>
            <w:shd w:val="clear" w:color="auto" w:fill="auto"/>
          </w:tcPr>
          <w:p w14:paraId="5E05854E" w14:textId="77777777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MAZAIS/VIDĒJAIS/LIELAIS</w:t>
            </w:r>
          </w:p>
        </w:tc>
      </w:tr>
      <w:tr w:rsidR="003058C3" w:rsidRPr="00EB6983" w14:paraId="78AB602D" w14:textId="77777777" w:rsidTr="1DE86266">
        <w:trPr>
          <w:trHeight w:val="213"/>
        </w:trPr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8679D" w14:textId="77777777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/APAKŠUZŅĒMĒJS/</w:t>
            </w:r>
          </w:p>
        </w:tc>
        <w:tc>
          <w:tcPr>
            <w:tcW w:w="5245" w:type="dxa"/>
            <w:shd w:val="clear" w:color="auto" w:fill="auto"/>
          </w:tcPr>
          <w:p w14:paraId="7416823E" w14:textId="07F1DDEE" w:rsidR="003058C3" w:rsidRPr="00EB6983" w:rsidRDefault="468D332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  <w:r w:rsidRPr="1DE86266">
              <w:rPr>
                <w:i/>
                <w:iCs/>
                <w:noProof/>
                <w:color w:val="A6A6A6" w:themeColor="background1" w:themeShade="A6"/>
                <w:szCs w:val="24"/>
              </w:rPr>
              <w:t>MAZAIS/VIDĒJAIS/LIELAIS</w:t>
            </w:r>
          </w:p>
          <w:p w14:paraId="6F7BBA6A" w14:textId="77809240" w:rsidR="001476D6" w:rsidRPr="00EB6983" w:rsidRDefault="001476D6" w:rsidP="1DE86266">
            <w:pPr>
              <w:keepNext/>
              <w:jc w:val="both"/>
              <w:rPr>
                <w:i/>
                <w:iCs/>
                <w:noProof/>
                <w:color w:val="A6A6A6" w:themeColor="background1" w:themeShade="A6"/>
                <w:szCs w:val="24"/>
              </w:rPr>
            </w:pPr>
          </w:p>
        </w:tc>
      </w:tr>
    </w:tbl>
    <w:p w14:paraId="76E483BA" w14:textId="6C4F2505" w:rsidR="00807C31" w:rsidRPr="00CF0A45" w:rsidRDefault="7D45E7FE" w:rsidP="1DE86266">
      <w:pPr>
        <w:ind w:right="28"/>
        <w:jc w:val="both"/>
        <w:rPr>
          <w:b/>
          <w:bCs/>
          <w:szCs w:val="24"/>
        </w:rPr>
      </w:pPr>
      <w:r w:rsidRPr="005C4CDC">
        <w:rPr>
          <w:b/>
          <w:bCs/>
          <w:szCs w:val="24"/>
        </w:rPr>
        <w:t xml:space="preserve">5. </w:t>
      </w:r>
      <w:r w:rsidR="00807C31" w:rsidRPr="00CF0A45">
        <w:rPr>
          <w:b/>
          <w:bCs/>
          <w:szCs w:val="24"/>
        </w:rPr>
        <w:t xml:space="preserve">Ja Pretendents </w:t>
      </w:r>
      <w:proofErr w:type="spellStart"/>
      <w:r w:rsidR="00807C31" w:rsidRPr="00CF0A45">
        <w:rPr>
          <w:b/>
          <w:bCs/>
          <w:szCs w:val="24"/>
        </w:rPr>
        <w:t>ir</w:t>
      </w:r>
      <w:proofErr w:type="spellEnd"/>
      <w:r w:rsidR="00807C31" w:rsidRPr="00CF0A45">
        <w:rPr>
          <w:b/>
          <w:bCs/>
          <w:szCs w:val="24"/>
        </w:rPr>
        <w:t xml:space="preserve"> </w:t>
      </w:r>
      <w:proofErr w:type="spellStart"/>
      <w:r w:rsidR="00807C31" w:rsidRPr="00CF0A45">
        <w:rPr>
          <w:b/>
          <w:bCs/>
          <w:szCs w:val="24"/>
        </w:rPr>
        <w:t>piegādātāju</w:t>
      </w:r>
      <w:proofErr w:type="spellEnd"/>
      <w:r w:rsidR="00807C31" w:rsidRPr="00CF0A45">
        <w:rPr>
          <w:b/>
          <w:bCs/>
          <w:szCs w:val="24"/>
        </w:rPr>
        <w:t xml:space="preserve"> </w:t>
      </w:r>
      <w:proofErr w:type="spellStart"/>
      <w:r w:rsidR="00807C31" w:rsidRPr="00CF0A45">
        <w:rPr>
          <w:b/>
          <w:bCs/>
          <w:szCs w:val="24"/>
        </w:rPr>
        <w:t>apvienība</w:t>
      </w:r>
      <w:proofErr w:type="spellEnd"/>
      <w:r w:rsidR="00807C31" w:rsidRPr="00CF0A45">
        <w:rPr>
          <w:b/>
          <w:bCs/>
          <w:szCs w:val="24"/>
        </w:rPr>
        <w:t xml:space="preserve"> (</w:t>
      </w:r>
      <w:proofErr w:type="spellStart"/>
      <w:r w:rsidR="00807C31" w:rsidRPr="00CF0A45">
        <w:rPr>
          <w:b/>
          <w:bCs/>
          <w:szCs w:val="24"/>
        </w:rPr>
        <w:t>personu</w:t>
      </w:r>
      <w:proofErr w:type="spellEnd"/>
      <w:r w:rsidR="00807C31" w:rsidRPr="00CF0A45">
        <w:rPr>
          <w:b/>
          <w:bCs/>
          <w:szCs w:val="24"/>
        </w:rPr>
        <w:t xml:space="preserve"> </w:t>
      </w:r>
      <w:proofErr w:type="spellStart"/>
      <w:r w:rsidR="00807C31" w:rsidRPr="00CF0A45">
        <w:rPr>
          <w:b/>
          <w:bCs/>
          <w:szCs w:val="24"/>
        </w:rPr>
        <w:t>grupa</w:t>
      </w:r>
      <w:proofErr w:type="spellEnd"/>
      <w:r w:rsidR="00807C31" w:rsidRPr="00CF0A45">
        <w:rPr>
          <w:b/>
          <w:bCs/>
          <w:szCs w:val="24"/>
        </w:rPr>
        <w:t>):</w:t>
      </w:r>
    </w:p>
    <w:p w14:paraId="379E7294" w14:textId="04529E5D" w:rsidR="00807C31" w:rsidRPr="00CF0A45" w:rsidRDefault="00807C31">
      <w:pPr>
        <w:numPr>
          <w:ilvl w:val="0"/>
          <w:numId w:val="5"/>
        </w:numPr>
        <w:overflowPunct/>
        <w:autoSpaceDE/>
        <w:autoSpaceDN w:val="0"/>
        <w:ind w:right="29"/>
        <w:jc w:val="both"/>
        <w:textAlignment w:val="baseline"/>
      </w:pPr>
      <w:r w:rsidRPr="00CF0A45">
        <w:t xml:space="preserve">persona, </w:t>
      </w:r>
      <w:proofErr w:type="spellStart"/>
      <w:r w:rsidRPr="00CF0A45">
        <w:t>kura</w:t>
      </w:r>
      <w:proofErr w:type="spellEnd"/>
      <w:r w:rsidRPr="00CF0A45">
        <w:t xml:space="preserve"> </w:t>
      </w:r>
      <w:proofErr w:type="spellStart"/>
      <w:r w:rsidRPr="00CF0A45">
        <w:t>pārstāv</w:t>
      </w:r>
      <w:proofErr w:type="spellEnd"/>
      <w:r w:rsidRPr="00CF0A45">
        <w:t xml:space="preserve"> </w:t>
      </w:r>
      <w:proofErr w:type="spellStart"/>
      <w:r w:rsidRPr="00CF0A45">
        <w:t>piegādātāju</w:t>
      </w:r>
      <w:proofErr w:type="spellEnd"/>
      <w:r w:rsidRPr="00CF0A45">
        <w:t xml:space="preserve"> </w:t>
      </w:r>
      <w:proofErr w:type="spellStart"/>
      <w:r w:rsidRPr="00CF0A45">
        <w:t>apvienību</w:t>
      </w:r>
      <w:proofErr w:type="spellEnd"/>
      <w:r w:rsidRPr="00CF0A45">
        <w:t xml:space="preserve"> </w:t>
      </w:r>
      <w:proofErr w:type="spellStart"/>
      <w:proofErr w:type="gramStart"/>
      <w:r w:rsidR="11A580A0" w:rsidRPr="00CF0A45">
        <w:t>I</w:t>
      </w:r>
      <w:r w:rsidRPr="00CF0A45">
        <w:t>epirkumā</w:t>
      </w:r>
      <w:proofErr w:type="spellEnd"/>
      <w:r w:rsidRPr="00CF0A45">
        <w:t xml:space="preserve"> :</w:t>
      </w:r>
      <w:proofErr w:type="gramEnd"/>
      <w:r w:rsidRPr="00CF0A45">
        <w:t xml:space="preserve"> </w:t>
      </w:r>
    </w:p>
    <w:p w14:paraId="5B45B254" w14:textId="181CECDF" w:rsidR="00807C31" w:rsidRPr="002D27FE" w:rsidRDefault="00807C31" w:rsidP="002D27FE">
      <w:pPr>
        <w:numPr>
          <w:ilvl w:val="1"/>
          <w:numId w:val="5"/>
        </w:numPr>
        <w:overflowPunct/>
        <w:autoSpaceDE/>
        <w:autoSpaceDN w:val="0"/>
        <w:ind w:right="29"/>
        <w:jc w:val="both"/>
        <w:textAlignment w:val="baseline"/>
        <w:rPr>
          <w:szCs w:val="24"/>
        </w:rPr>
      </w:pPr>
      <w:r w:rsidRPr="00CF0A45">
        <w:rPr>
          <w:szCs w:val="24"/>
          <w:shd w:val="clear" w:color="auto" w:fill="BFBFBF"/>
        </w:rPr>
        <w:t>_____________________/</w:t>
      </w:r>
      <w:proofErr w:type="spellStart"/>
      <w:r w:rsidRPr="00CF0A45">
        <w:rPr>
          <w:szCs w:val="24"/>
          <w:shd w:val="clear" w:color="auto" w:fill="BFBFBF"/>
        </w:rPr>
        <w:t>nosaukums</w:t>
      </w:r>
      <w:proofErr w:type="spellEnd"/>
      <w:r w:rsidRPr="00CF0A45">
        <w:rPr>
          <w:szCs w:val="24"/>
          <w:shd w:val="clear" w:color="auto" w:fill="BFBFBF"/>
        </w:rPr>
        <w:t xml:space="preserve">, </w:t>
      </w:r>
      <w:proofErr w:type="spellStart"/>
      <w:r w:rsidRPr="00CF0A45">
        <w:rPr>
          <w:szCs w:val="24"/>
          <w:shd w:val="clear" w:color="auto" w:fill="BFBFBF"/>
        </w:rPr>
        <w:t>reģ</w:t>
      </w:r>
      <w:proofErr w:type="spellEnd"/>
      <w:r w:rsidRPr="00CF0A45">
        <w:rPr>
          <w:szCs w:val="24"/>
          <w:shd w:val="clear" w:color="auto" w:fill="BFBFBF"/>
        </w:rPr>
        <w:t>. Nr.</w:t>
      </w:r>
    </w:p>
    <w:p w14:paraId="1BD71C01" w14:textId="60C27E47" w:rsidR="00807C31" w:rsidRPr="00CF0A45" w:rsidRDefault="00807C31">
      <w:pPr>
        <w:numPr>
          <w:ilvl w:val="0"/>
          <w:numId w:val="5"/>
        </w:numPr>
        <w:overflowPunct/>
        <w:autoSpaceDE/>
        <w:autoSpaceDN w:val="0"/>
        <w:ind w:right="29"/>
        <w:jc w:val="both"/>
        <w:textAlignment w:val="baseline"/>
        <w:rPr>
          <w:szCs w:val="24"/>
        </w:rPr>
      </w:pPr>
      <w:proofErr w:type="spellStart"/>
      <w:r w:rsidRPr="00CF0A45">
        <w:rPr>
          <w:szCs w:val="24"/>
        </w:rPr>
        <w:t>katras</w:t>
      </w:r>
      <w:proofErr w:type="spellEnd"/>
      <w:r w:rsidRPr="00CF0A45">
        <w:rPr>
          <w:szCs w:val="24"/>
        </w:rPr>
        <w:t xml:space="preserve"> personas </w:t>
      </w:r>
      <w:proofErr w:type="spellStart"/>
      <w:r w:rsidRPr="00CF0A45">
        <w:rPr>
          <w:szCs w:val="24"/>
        </w:rPr>
        <w:t>atbildības</w:t>
      </w:r>
      <w:proofErr w:type="spellEnd"/>
      <w:r w:rsidRPr="00CF0A45">
        <w:rPr>
          <w:szCs w:val="24"/>
        </w:rPr>
        <w:t xml:space="preserve"> </w:t>
      </w:r>
      <w:proofErr w:type="spellStart"/>
      <w:r w:rsidRPr="00CF0A45">
        <w:rPr>
          <w:szCs w:val="24"/>
        </w:rPr>
        <w:t>apjoms</w:t>
      </w:r>
      <w:proofErr w:type="spellEnd"/>
      <w:r w:rsidRPr="00CF0A45">
        <w:rPr>
          <w:szCs w:val="24"/>
        </w:rPr>
        <w:t xml:space="preserve"> %:</w:t>
      </w:r>
      <w:r w:rsidRPr="00CF0A45">
        <w:rPr>
          <w:szCs w:val="24"/>
        </w:rPr>
        <w:tab/>
        <w:t xml:space="preserve"> </w:t>
      </w:r>
      <w:r w:rsidRPr="00CF0A45">
        <w:rPr>
          <w:szCs w:val="24"/>
          <w:shd w:val="clear" w:color="auto" w:fill="BFBFBF"/>
        </w:rPr>
        <w:t>_____________________________________</w:t>
      </w:r>
      <w:r w:rsidRPr="00CF0A45">
        <w:rPr>
          <w:szCs w:val="24"/>
        </w:rPr>
        <w:t>.</w:t>
      </w:r>
    </w:p>
    <w:p w14:paraId="77ECFFA2" w14:textId="6C01C4CB" w:rsidR="00807C31" w:rsidRDefault="00807C31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en-US"/>
        </w:rPr>
      </w:pPr>
    </w:p>
    <w:p w14:paraId="70788756" w14:textId="1E7EF93A" w:rsidR="00807C31" w:rsidRDefault="006A34CC" w:rsidP="67D57FAF">
      <w:pPr>
        <w:tabs>
          <w:tab w:val="left" w:pos="2160"/>
        </w:tabs>
        <w:jc w:val="center"/>
        <w:rPr>
          <w:color w:val="000000" w:themeColor="text1"/>
          <w:szCs w:val="24"/>
        </w:rPr>
      </w:pPr>
      <w:r>
        <w:rPr>
          <w:b/>
          <w:bCs/>
        </w:rPr>
        <w:t xml:space="preserve">6. </w:t>
      </w:r>
      <w:proofErr w:type="spellStart"/>
      <w:r w:rsidR="00807C31" w:rsidRPr="67D57FAF">
        <w:rPr>
          <w:b/>
          <w:bCs/>
        </w:rPr>
        <w:t>Informācija</w:t>
      </w:r>
      <w:proofErr w:type="spellEnd"/>
      <w:r w:rsidR="00807C31" w:rsidRPr="67D57FAF">
        <w:rPr>
          <w:b/>
          <w:bCs/>
        </w:rPr>
        <w:t xml:space="preserve"> par </w:t>
      </w:r>
      <w:proofErr w:type="spellStart"/>
      <w:r w:rsidR="00807C31" w:rsidRPr="67D57FAF">
        <w:rPr>
          <w:b/>
          <w:bCs/>
        </w:rPr>
        <w:t>personām</w:t>
      </w:r>
      <w:proofErr w:type="spellEnd"/>
      <w:r w:rsidR="00807C31" w:rsidRPr="67D57FAF">
        <w:rPr>
          <w:b/>
          <w:bCs/>
        </w:rPr>
        <w:t xml:space="preserve">, </w:t>
      </w:r>
      <w:proofErr w:type="spellStart"/>
      <w:r w:rsidR="00807C31" w:rsidRPr="67D57FAF">
        <w:rPr>
          <w:b/>
          <w:bCs/>
        </w:rPr>
        <w:t>kurām</w:t>
      </w:r>
      <w:proofErr w:type="spellEnd"/>
      <w:r w:rsidR="00807C31" w:rsidRPr="67D57FAF">
        <w:rPr>
          <w:b/>
          <w:bCs/>
        </w:rPr>
        <w:t xml:space="preserve"> </w:t>
      </w:r>
      <w:proofErr w:type="spellStart"/>
      <w:r w:rsidR="00807C31" w:rsidRPr="67D57FAF">
        <w:rPr>
          <w:b/>
          <w:bCs/>
        </w:rPr>
        <w:t>ir</w:t>
      </w:r>
      <w:proofErr w:type="spellEnd"/>
      <w:r w:rsidR="00807C31" w:rsidRPr="67D57FAF">
        <w:rPr>
          <w:b/>
          <w:bCs/>
        </w:rPr>
        <w:t xml:space="preserve"> </w:t>
      </w:r>
      <w:proofErr w:type="spellStart"/>
      <w:r w:rsidR="00807C31" w:rsidRPr="67D57FAF">
        <w:rPr>
          <w:b/>
          <w:bCs/>
        </w:rPr>
        <w:t>izšķirošā</w:t>
      </w:r>
      <w:proofErr w:type="spellEnd"/>
      <w:r w:rsidR="00807C31" w:rsidRPr="67D57FAF">
        <w:rPr>
          <w:b/>
          <w:bCs/>
        </w:rPr>
        <w:t xml:space="preserve"> </w:t>
      </w:r>
      <w:proofErr w:type="spellStart"/>
      <w:r w:rsidR="00807C31" w:rsidRPr="67D57FAF">
        <w:rPr>
          <w:b/>
          <w:bCs/>
        </w:rPr>
        <w:t>ietekme</w:t>
      </w:r>
      <w:proofErr w:type="spellEnd"/>
      <w:r w:rsidR="2CA47465" w:rsidRPr="67D57FAF">
        <w:rPr>
          <w:b/>
          <w:bCs/>
        </w:rPr>
        <w:t xml:space="preserve"> </w:t>
      </w:r>
    </w:p>
    <w:p w14:paraId="7EA5EB81" w14:textId="25BB2253" w:rsidR="2CA47465" w:rsidRDefault="2CA47465" w:rsidP="67D57FAF">
      <w:pPr>
        <w:tabs>
          <w:tab w:val="left" w:pos="2160"/>
        </w:tabs>
        <w:jc w:val="center"/>
        <w:rPr>
          <w:color w:val="000000" w:themeColor="text1"/>
          <w:szCs w:val="24"/>
        </w:rPr>
      </w:pPr>
      <w:r w:rsidRPr="67D57FAF">
        <w:rPr>
          <w:color w:val="000000" w:themeColor="text1"/>
          <w:szCs w:val="24"/>
        </w:rPr>
        <w:t>(</w:t>
      </w:r>
      <w:proofErr w:type="spellStart"/>
      <w:r w:rsidRPr="67D57FAF">
        <w:rPr>
          <w:color w:val="000000" w:themeColor="text1"/>
          <w:szCs w:val="24"/>
        </w:rPr>
        <w:t>normatīvo</w:t>
      </w:r>
      <w:proofErr w:type="spellEnd"/>
      <w:r w:rsidRPr="67D57FAF">
        <w:rPr>
          <w:color w:val="000000" w:themeColor="text1"/>
          <w:szCs w:val="24"/>
        </w:rPr>
        <w:t xml:space="preserve"> </w:t>
      </w:r>
      <w:proofErr w:type="spellStart"/>
      <w:r w:rsidRPr="67D57FAF">
        <w:rPr>
          <w:color w:val="000000" w:themeColor="text1"/>
          <w:szCs w:val="24"/>
        </w:rPr>
        <w:t>aktu</w:t>
      </w:r>
      <w:proofErr w:type="spellEnd"/>
      <w:r w:rsidRPr="67D57FAF">
        <w:rPr>
          <w:color w:val="000000" w:themeColor="text1"/>
          <w:szCs w:val="24"/>
        </w:rPr>
        <w:t xml:space="preserve"> par </w:t>
      </w:r>
      <w:proofErr w:type="spellStart"/>
      <w:r w:rsidRPr="67D57FAF">
        <w:rPr>
          <w:color w:val="000000" w:themeColor="text1"/>
          <w:szCs w:val="24"/>
        </w:rPr>
        <w:t>koncerniem</w:t>
      </w:r>
      <w:proofErr w:type="spellEnd"/>
      <w:r w:rsidRPr="67D57FAF">
        <w:rPr>
          <w:color w:val="000000" w:themeColor="text1"/>
          <w:szCs w:val="24"/>
        </w:rPr>
        <w:t xml:space="preserve"> izpratnē</w:t>
      </w:r>
      <w:r w:rsidRPr="67D57FAF">
        <w:rPr>
          <w:color w:val="000000" w:themeColor="text1"/>
          <w:szCs w:val="24"/>
          <w:vertAlign w:val="superscript"/>
        </w:rPr>
        <w:t>3</w:t>
      </w:r>
      <w:r w:rsidRPr="67D57FAF">
        <w:rPr>
          <w:b/>
          <w:bCs/>
        </w:rPr>
        <w:t>)</w:t>
      </w:r>
    </w:p>
    <w:p w14:paraId="7603082D" w14:textId="77777777" w:rsidR="00807C31" w:rsidRPr="00242D7D" w:rsidRDefault="00807C31" w:rsidP="313768B4">
      <w:pPr>
        <w:tabs>
          <w:tab w:val="left" w:pos="2160"/>
        </w:tabs>
        <w:jc w:val="both"/>
        <w:rPr>
          <w:szCs w:val="24"/>
        </w:rPr>
      </w:pPr>
      <w:r w:rsidRPr="00242D7D">
        <w:rPr>
          <w:szCs w:val="24"/>
        </w:rPr>
        <w:tab/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807C31" w14:paraId="3D9D9514" w14:textId="77777777" w:rsidTr="1DE86266">
        <w:tc>
          <w:tcPr>
            <w:tcW w:w="4672" w:type="dxa"/>
          </w:tcPr>
          <w:p w14:paraId="6D5D8EDF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  <w:proofErr w:type="spellStart"/>
            <w:r w:rsidRPr="313768B4">
              <w:rPr>
                <w:szCs w:val="24"/>
              </w:rPr>
              <w:t>Nosaukums</w:t>
            </w:r>
            <w:proofErr w:type="spellEnd"/>
            <w:r w:rsidRPr="313768B4">
              <w:rPr>
                <w:szCs w:val="24"/>
              </w:rPr>
              <w:t>/</w:t>
            </w:r>
            <w:proofErr w:type="spellStart"/>
            <w:r w:rsidRPr="313768B4">
              <w:rPr>
                <w:szCs w:val="24"/>
              </w:rPr>
              <w:t>vārds</w:t>
            </w:r>
            <w:proofErr w:type="spellEnd"/>
            <w:r w:rsidRPr="313768B4">
              <w:rPr>
                <w:szCs w:val="24"/>
              </w:rPr>
              <w:t xml:space="preserve">, </w:t>
            </w:r>
            <w:proofErr w:type="spellStart"/>
            <w:r w:rsidRPr="313768B4">
              <w:rPr>
                <w:szCs w:val="24"/>
              </w:rPr>
              <w:t>uzvārds</w:t>
            </w:r>
            <w:proofErr w:type="spellEnd"/>
            <w:r w:rsidRPr="313768B4">
              <w:rPr>
                <w:szCs w:val="24"/>
              </w:rPr>
              <w:t>/</w:t>
            </w:r>
          </w:p>
        </w:tc>
        <w:tc>
          <w:tcPr>
            <w:tcW w:w="4672" w:type="dxa"/>
          </w:tcPr>
          <w:p w14:paraId="393EE9D6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  <w:proofErr w:type="spellStart"/>
            <w:r w:rsidRPr="1DE86266">
              <w:rPr>
                <w:szCs w:val="24"/>
              </w:rPr>
              <w:t>Piederošās</w:t>
            </w:r>
            <w:proofErr w:type="spellEnd"/>
            <w:r w:rsidRPr="1DE86266">
              <w:rPr>
                <w:szCs w:val="24"/>
              </w:rPr>
              <w:t xml:space="preserve"> </w:t>
            </w:r>
            <w:proofErr w:type="spellStart"/>
            <w:r w:rsidRPr="1DE86266">
              <w:rPr>
                <w:szCs w:val="24"/>
              </w:rPr>
              <w:t>kapitāldaļas</w:t>
            </w:r>
            <w:proofErr w:type="spellEnd"/>
            <w:r w:rsidRPr="1DE86266">
              <w:rPr>
                <w:szCs w:val="24"/>
              </w:rPr>
              <w:t>, %.</w:t>
            </w:r>
          </w:p>
        </w:tc>
      </w:tr>
      <w:tr w:rsidR="00807C31" w14:paraId="0FE742AE" w14:textId="77777777" w:rsidTr="1DE86266">
        <w:tc>
          <w:tcPr>
            <w:tcW w:w="4672" w:type="dxa"/>
          </w:tcPr>
          <w:p w14:paraId="616CEE0A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  <w:tc>
          <w:tcPr>
            <w:tcW w:w="4672" w:type="dxa"/>
          </w:tcPr>
          <w:p w14:paraId="2AF4E44E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</w:tr>
      <w:tr w:rsidR="00807C31" w14:paraId="67F54010" w14:textId="77777777" w:rsidTr="1DE86266">
        <w:tc>
          <w:tcPr>
            <w:tcW w:w="4672" w:type="dxa"/>
          </w:tcPr>
          <w:p w14:paraId="35F5C57C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  <w:tc>
          <w:tcPr>
            <w:tcW w:w="4672" w:type="dxa"/>
          </w:tcPr>
          <w:p w14:paraId="30A5E955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</w:tr>
      <w:tr w:rsidR="00807C31" w14:paraId="0C9151F5" w14:textId="77777777" w:rsidTr="1DE86266">
        <w:tc>
          <w:tcPr>
            <w:tcW w:w="4672" w:type="dxa"/>
          </w:tcPr>
          <w:p w14:paraId="46A78C04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  <w:tc>
          <w:tcPr>
            <w:tcW w:w="4672" w:type="dxa"/>
          </w:tcPr>
          <w:p w14:paraId="24B34601" w14:textId="77777777" w:rsidR="00807C31" w:rsidRDefault="00807C31" w:rsidP="313768B4">
            <w:pPr>
              <w:tabs>
                <w:tab w:val="left" w:pos="2160"/>
              </w:tabs>
              <w:jc w:val="both"/>
              <w:rPr>
                <w:szCs w:val="24"/>
              </w:rPr>
            </w:pPr>
          </w:p>
        </w:tc>
      </w:tr>
    </w:tbl>
    <w:p w14:paraId="669C7C84" w14:textId="77777777" w:rsidR="00B41775" w:rsidRPr="00686FC3" w:rsidRDefault="00B41775" w:rsidP="00B41775">
      <w:pPr>
        <w:tabs>
          <w:tab w:val="left" w:pos="2160"/>
        </w:tabs>
        <w:suppressAutoHyphens w:val="0"/>
        <w:jc w:val="both"/>
        <w:rPr>
          <w:rFonts w:eastAsiaTheme="minorHAnsi"/>
          <w:szCs w:val="24"/>
        </w:rPr>
      </w:pPr>
      <w:r w:rsidRPr="00686FC3">
        <w:rPr>
          <w:rFonts w:eastAsiaTheme="minorHAnsi"/>
          <w:szCs w:val="24"/>
        </w:rPr>
        <w:tab/>
      </w:r>
    </w:p>
    <w:p w14:paraId="1C61CAA4" w14:textId="57C87AC6" w:rsidR="00B41775" w:rsidRPr="00686FC3" w:rsidRDefault="00B41775" w:rsidP="00B41775">
      <w:pPr>
        <w:keepNext/>
        <w:suppressAutoHyphens w:val="0"/>
        <w:ind w:right="28"/>
        <w:jc w:val="both"/>
        <w:rPr>
          <w:szCs w:val="24"/>
        </w:rPr>
      </w:pPr>
      <w:proofErr w:type="spellStart"/>
      <w:r w:rsidRPr="00D83AD4">
        <w:rPr>
          <w:szCs w:val="24"/>
        </w:rPr>
        <w:t>Saskaņā</w:t>
      </w:r>
      <w:proofErr w:type="spellEnd"/>
      <w:r w:rsidRPr="00D83AD4">
        <w:rPr>
          <w:szCs w:val="24"/>
        </w:rPr>
        <w:t xml:space="preserve"> </w:t>
      </w:r>
      <w:proofErr w:type="spellStart"/>
      <w:r w:rsidRPr="00D83AD4">
        <w:rPr>
          <w:szCs w:val="24"/>
        </w:rPr>
        <w:t>ar</w:t>
      </w:r>
      <w:proofErr w:type="spellEnd"/>
      <w:r w:rsidRPr="00D83AD4">
        <w:rPr>
          <w:szCs w:val="24"/>
        </w:rPr>
        <w:t xml:space="preserve"> PIL </w:t>
      </w:r>
      <w:proofErr w:type="gramStart"/>
      <w:r w:rsidRPr="00D83AD4">
        <w:rPr>
          <w:szCs w:val="24"/>
        </w:rPr>
        <w:t>42.panta</w:t>
      </w:r>
      <w:proofErr w:type="gramEnd"/>
      <w:r w:rsidRPr="00D83AD4">
        <w:rPr>
          <w:szCs w:val="24"/>
        </w:rPr>
        <w:t xml:space="preserve"> </w:t>
      </w:r>
      <w:proofErr w:type="spellStart"/>
      <w:r w:rsidRPr="00D83AD4">
        <w:rPr>
          <w:szCs w:val="24"/>
        </w:rPr>
        <w:t>trešās</w:t>
      </w:r>
      <w:proofErr w:type="spellEnd"/>
      <w:r w:rsidRPr="00D83AD4">
        <w:rPr>
          <w:szCs w:val="24"/>
        </w:rPr>
        <w:t xml:space="preserve"> </w:t>
      </w:r>
      <w:proofErr w:type="spellStart"/>
      <w:r w:rsidRPr="00D83AD4">
        <w:rPr>
          <w:szCs w:val="24"/>
        </w:rPr>
        <w:t>daļas</w:t>
      </w:r>
      <w:proofErr w:type="spellEnd"/>
      <w:r w:rsidRPr="00D83AD4">
        <w:rPr>
          <w:szCs w:val="24"/>
        </w:rPr>
        <w:t xml:space="preserve"> 4.punktu, </w:t>
      </w:r>
      <w:proofErr w:type="spellStart"/>
      <w:r w:rsidRPr="00D83AD4">
        <w:rPr>
          <w:b/>
          <w:bCs/>
          <w:szCs w:val="24"/>
        </w:rPr>
        <w:t>l</w:t>
      </w:r>
      <w:r w:rsidRPr="00D83AD4">
        <w:rPr>
          <w:b/>
          <w:szCs w:val="24"/>
        </w:rPr>
        <w:t>ūdzam</w:t>
      </w:r>
      <w:proofErr w:type="spellEnd"/>
      <w:r w:rsidRPr="00D83AD4">
        <w:rPr>
          <w:b/>
          <w:szCs w:val="24"/>
        </w:rPr>
        <w:t xml:space="preserve"> </w:t>
      </w:r>
      <w:proofErr w:type="spellStart"/>
      <w:r w:rsidRPr="00D83AD4">
        <w:rPr>
          <w:b/>
          <w:szCs w:val="24"/>
        </w:rPr>
        <w:t>norādīt</w:t>
      </w:r>
      <w:proofErr w:type="spellEnd"/>
      <w:r w:rsidRPr="00D83AD4">
        <w:rPr>
          <w:b/>
          <w:szCs w:val="24"/>
        </w:rPr>
        <w:t xml:space="preserve"> </w:t>
      </w:r>
      <w:r w:rsidRPr="00D83AD4">
        <w:rPr>
          <w:bCs/>
          <w:szCs w:val="24"/>
        </w:rPr>
        <w:t xml:space="preserve">personas, </w:t>
      </w:r>
      <w:proofErr w:type="spellStart"/>
      <w:r w:rsidRPr="00D83AD4">
        <w:rPr>
          <w:bCs/>
          <w:szCs w:val="24"/>
        </w:rPr>
        <w:t>kurām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pretendentā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ir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izšķirošā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ietekme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uz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līdzdalības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pamata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normatīvo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aktu</w:t>
      </w:r>
      <w:proofErr w:type="spellEnd"/>
      <w:r w:rsidRPr="00D83AD4">
        <w:rPr>
          <w:bCs/>
          <w:szCs w:val="24"/>
        </w:rPr>
        <w:t xml:space="preserve"> par </w:t>
      </w:r>
      <w:proofErr w:type="spellStart"/>
      <w:r w:rsidRPr="00D83AD4">
        <w:rPr>
          <w:bCs/>
          <w:szCs w:val="24"/>
        </w:rPr>
        <w:t>koncerniem</w:t>
      </w:r>
      <w:proofErr w:type="spellEnd"/>
      <w:r w:rsidRPr="00D83AD4">
        <w:rPr>
          <w:bCs/>
          <w:szCs w:val="24"/>
          <w:vertAlign w:val="superscript"/>
        </w:rPr>
        <w:footnoteReference w:id="3"/>
      </w:r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izpratnē</w:t>
      </w:r>
      <w:proofErr w:type="spellEnd"/>
      <w:r w:rsidRPr="00D83AD4">
        <w:rPr>
          <w:bCs/>
          <w:szCs w:val="24"/>
        </w:rPr>
        <w:t xml:space="preserve"> (t.sk., </w:t>
      </w:r>
      <w:proofErr w:type="spellStart"/>
      <w:r w:rsidR="006A4988" w:rsidRPr="00D83AD4">
        <w:t>Valsts</w:t>
      </w:r>
      <w:proofErr w:type="spellEnd"/>
      <w:r w:rsidR="006A4988" w:rsidRPr="00D83AD4">
        <w:t xml:space="preserve"> </w:t>
      </w:r>
      <w:proofErr w:type="spellStart"/>
      <w:r w:rsidR="006A4988" w:rsidRPr="00D83AD4">
        <w:t>ieņēmumu</w:t>
      </w:r>
      <w:proofErr w:type="spellEnd"/>
      <w:r w:rsidR="006A4988" w:rsidRPr="00D83AD4">
        <w:t xml:space="preserve"> </w:t>
      </w:r>
      <w:proofErr w:type="spellStart"/>
      <w:r w:rsidR="006A4988" w:rsidRPr="00D83AD4">
        <w:t>dienesta</w:t>
      </w:r>
      <w:proofErr w:type="spellEnd"/>
      <w:r w:rsidR="006A4988" w:rsidRPr="00D83AD4">
        <w:t xml:space="preserve"> </w:t>
      </w:r>
      <w:proofErr w:type="spellStart"/>
      <w:r w:rsidR="006A4988" w:rsidRPr="00D83AD4">
        <w:t>nodokļu</w:t>
      </w:r>
      <w:proofErr w:type="spellEnd"/>
      <w:r w:rsidR="006A4988" w:rsidRPr="00D83AD4">
        <w:t xml:space="preserve"> </w:t>
      </w:r>
      <w:proofErr w:type="spellStart"/>
      <w:r w:rsidR="006A4988" w:rsidRPr="00D83AD4">
        <w:t>maksātāja</w:t>
      </w:r>
      <w:proofErr w:type="spellEnd"/>
      <w:r w:rsidR="006A4988" w:rsidRPr="00D83AD4">
        <w:t xml:space="preserve"> </w:t>
      </w:r>
      <w:proofErr w:type="spellStart"/>
      <w:r w:rsidR="006A4988" w:rsidRPr="00D83AD4">
        <w:t>reģistrācijas</w:t>
      </w:r>
      <w:proofErr w:type="spellEnd"/>
      <w:r w:rsidR="006A4988" w:rsidRPr="00D83AD4">
        <w:t xml:space="preserve"> </w:t>
      </w:r>
      <w:proofErr w:type="spellStart"/>
      <w:r w:rsidR="00A75F5D" w:rsidRPr="00D83AD4">
        <w:t>numuru</w:t>
      </w:r>
      <w:proofErr w:type="spellEnd"/>
      <w:r w:rsidR="006A4988" w:rsidRPr="00D83AD4">
        <w:t xml:space="preserve">, </w:t>
      </w:r>
      <w:proofErr w:type="spellStart"/>
      <w:r w:rsidR="006A4988" w:rsidRPr="00D83AD4">
        <w:t>ja</w:t>
      </w:r>
      <w:proofErr w:type="spellEnd"/>
      <w:r w:rsidR="006A4988" w:rsidRPr="00D83AD4">
        <w:t xml:space="preserve"> </w:t>
      </w:r>
      <w:proofErr w:type="spellStart"/>
      <w:r w:rsidR="006A4988" w:rsidRPr="00D83AD4">
        <w:t>ārvalstu</w:t>
      </w:r>
      <w:proofErr w:type="spellEnd"/>
      <w:r w:rsidR="006A4988" w:rsidRPr="00D83AD4">
        <w:t xml:space="preserve"> </w:t>
      </w:r>
      <w:proofErr w:type="spellStart"/>
      <w:r w:rsidR="006A4988" w:rsidRPr="00D83AD4">
        <w:t>uzņēmums</w:t>
      </w:r>
      <w:proofErr w:type="spellEnd"/>
      <w:r w:rsidR="006A4988" w:rsidRPr="00D83AD4">
        <w:t xml:space="preserve">/persona </w:t>
      </w:r>
      <w:proofErr w:type="spellStart"/>
      <w:r w:rsidR="006A4988" w:rsidRPr="00D83AD4">
        <w:t>reģistrēts</w:t>
      </w:r>
      <w:proofErr w:type="spellEnd"/>
      <w:r w:rsidR="006A4988" w:rsidRPr="00D83AD4">
        <w:t xml:space="preserve"> </w:t>
      </w:r>
      <w:proofErr w:type="spellStart"/>
      <w:r w:rsidR="006A4988" w:rsidRPr="00D83AD4">
        <w:t>Latvijas</w:t>
      </w:r>
      <w:proofErr w:type="spellEnd"/>
      <w:r w:rsidR="006A4988" w:rsidRPr="00D83AD4">
        <w:t xml:space="preserve"> </w:t>
      </w:r>
      <w:proofErr w:type="spellStart"/>
      <w:r w:rsidR="006A4988" w:rsidRPr="00D83AD4">
        <w:t>Republikā</w:t>
      </w:r>
      <w:proofErr w:type="spellEnd"/>
      <w:r w:rsidR="006A4988" w:rsidRPr="00D83AD4">
        <w:t xml:space="preserve"> </w:t>
      </w:r>
      <w:proofErr w:type="spellStart"/>
      <w:r w:rsidR="006A4988" w:rsidRPr="00D83AD4">
        <w:t>kā</w:t>
      </w:r>
      <w:proofErr w:type="spellEnd"/>
      <w:r w:rsidR="006A4988" w:rsidRPr="00D83AD4">
        <w:t xml:space="preserve"> </w:t>
      </w:r>
      <w:proofErr w:type="spellStart"/>
      <w:r w:rsidR="006A4988" w:rsidRPr="00D83AD4">
        <w:t>nodokļu</w:t>
      </w:r>
      <w:proofErr w:type="spellEnd"/>
      <w:r w:rsidR="006A4988" w:rsidRPr="00D83AD4">
        <w:t xml:space="preserve"> </w:t>
      </w:r>
      <w:proofErr w:type="spellStart"/>
      <w:r w:rsidR="006A4988" w:rsidRPr="00D83AD4">
        <w:t>maksātājs</w:t>
      </w:r>
      <w:proofErr w:type="spellEnd"/>
      <w:r w:rsidR="006A4988" w:rsidRPr="00D83AD4">
        <w:t xml:space="preserve">, un </w:t>
      </w:r>
      <w:proofErr w:type="spellStart"/>
      <w:r w:rsidR="006A4988" w:rsidRPr="00D83AD4">
        <w:t>norādi</w:t>
      </w:r>
      <w:proofErr w:type="spellEnd"/>
      <w:r w:rsidR="006A4988" w:rsidRPr="00D83AD4">
        <w:t xml:space="preserve"> </w:t>
      </w:r>
      <w:proofErr w:type="spellStart"/>
      <w:r w:rsidR="006A4988" w:rsidRPr="00D83AD4">
        <w:t>uz</w:t>
      </w:r>
      <w:proofErr w:type="spellEnd"/>
      <w:r w:rsidR="006A4988" w:rsidRPr="00D83AD4">
        <w:t xml:space="preserve"> </w:t>
      </w:r>
      <w:proofErr w:type="spellStart"/>
      <w:r w:rsidR="006A4988" w:rsidRPr="00D83AD4">
        <w:t>attiecīgo</w:t>
      </w:r>
      <w:proofErr w:type="spellEnd"/>
      <w:r w:rsidR="006A4988" w:rsidRPr="00D83AD4">
        <w:t xml:space="preserve"> </w:t>
      </w:r>
      <w:proofErr w:type="spellStart"/>
      <w:r w:rsidR="006A4988" w:rsidRPr="00D83AD4">
        <w:t>Koncernu</w:t>
      </w:r>
      <w:proofErr w:type="spellEnd"/>
      <w:r w:rsidR="006A4988" w:rsidRPr="00D83AD4">
        <w:t xml:space="preserve"> </w:t>
      </w:r>
      <w:proofErr w:type="spellStart"/>
      <w:r w:rsidR="006A4988" w:rsidRPr="00D83AD4">
        <w:t>likuma</w:t>
      </w:r>
      <w:proofErr w:type="spellEnd"/>
      <w:r w:rsidR="006A4988" w:rsidRPr="00D83AD4">
        <w:t xml:space="preserve"> 3. </w:t>
      </w:r>
      <w:proofErr w:type="spellStart"/>
      <w:r w:rsidR="006A4988" w:rsidRPr="00D83AD4">
        <w:t>panta</w:t>
      </w:r>
      <w:proofErr w:type="spellEnd"/>
      <w:r w:rsidR="006A4988" w:rsidRPr="00D83AD4">
        <w:t xml:space="preserve"> </w:t>
      </w:r>
      <w:proofErr w:type="spellStart"/>
      <w:r w:rsidR="006A4988" w:rsidRPr="00D83AD4">
        <w:t>trešās</w:t>
      </w:r>
      <w:proofErr w:type="spellEnd"/>
      <w:r w:rsidR="006A4988" w:rsidRPr="00D83AD4">
        <w:t> </w:t>
      </w:r>
      <w:proofErr w:type="spellStart"/>
      <w:r w:rsidR="006A4988" w:rsidRPr="00D83AD4">
        <w:t>daļas</w:t>
      </w:r>
      <w:proofErr w:type="spellEnd"/>
      <w:r w:rsidR="006A4988" w:rsidRPr="00D83AD4">
        <w:t xml:space="preserve"> </w:t>
      </w:r>
      <w:proofErr w:type="spellStart"/>
      <w:r w:rsidR="006A4988" w:rsidRPr="00D83AD4">
        <w:t>punktu</w:t>
      </w:r>
      <w:proofErr w:type="spellEnd"/>
      <w:r w:rsidR="00DC2E88" w:rsidRPr="00D83AD4">
        <w:t xml:space="preserve">, </w:t>
      </w:r>
      <w:proofErr w:type="spellStart"/>
      <w:r w:rsidRPr="00D83AD4">
        <w:rPr>
          <w:bCs/>
          <w:szCs w:val="24"/>
        </w:rPr>
        <w:t>minētās</w:t>
      </w:r>
      <w:proofErr w:type="spellEnd"/>
      <w:r w:rsidRPr="00D83AD4">
        <w:rPr>
          <w:bCs/>
          <w:szCs w:val="24"/>
        </w:rPr>
        <w:t xml:space="preserve"> personas </w:t>
      </w:r>
      <w:proofErr w:type="spellStart"/>
      <w:r w:rsidRPr="00D83AD4">
        <w:rPr>
          <w:bCs/>
          <w:szCs w:val="24"/>
        </w:rPr>
        <w:t>valdes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vai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padomes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locekli</w:t>
      </w:r>
      <w:proofErr w:type="spellEnd"/>
      <w:r w:rsidRPr="00D83AD4">
        <w:rPr>
          <w:bCs/>
          <w:szCs w:val="24"/>
        </w:rPr>
        <w:t xml:space="preserve">, </w:t>
      </w:r>
      <w:proofErr w:type="spellStart"/>
      <w:r w:rsidRPr="00D83AD4">
        <w:rPr>
          <w:bCs/>
          <w:szCs w:val="24"/>
        </w:rPr>
        <w:t>pārstāvēttiesīgo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personu</w:t>
      </w:r>
      <w:proofErr w:type="spellEnd"/>
      <w:r w:rsidRPr="00D83AD4">
        <w:rPr>
          <w:bCs/>
          <w:szCs w:val="24"/>
        </w:rPr>
        <w:t xml:space="preserve">, </w:t>
      </w:r>
      <w:proofErr w:type="spellStart"/>
      <w:r w:rsidRPr="00D83AD4">
        <w:rPr>
          <w:bCs/>
          <w:szCs w:val="24"/>
        </w:rPr>
        <w:t>prokūristu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vai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personu</w:t>
      </w:r>
      <w:proofErr w:type="spellEnd"/>
      <w:r w:rsidRPr="00D83AD4">
        <w:rPr>
          <w:bCs/>
          <w:szCs w:val="24"/>
        </w:rPr>
        <w:t xml:space="preserve">, </w:t>
      </w:r>
      <w:proofErr w:type="spellStart"/>
      <w:r w:rsidRPr="00D83AD4">
        <w:rPr>
          <w:bCs/>
          <w:szCs w:val="24"/>
        </w:rPr>
        <w:t>kura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ir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pilnvarota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pārstāvēt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personu</w:t>
      </w:r>
      <w:proofErr w:type="spellEnd"/>
      <w:r w:rsidRPr="00D83AD4">
        <w:rPr>
          <w:bCs/>
          <w:szCs w:val="24"/>
        </w:rPr>
        <w:t xml:space="preserve">, </w:t>
      </w:r>
      <w:proofErr w:type="spellStart"/>
      <w:r w:rsidRPr="00D83AD4">
        <w:rPr>
          <w:bCs/>
          <w:szCs w:val="24"/>
        </w:rPr>
        <w:t>kurai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pretendentā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ir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izšķirošā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ietekme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uz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līdzdalības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pamata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normatīvo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aktu</w:t>
      </w:r>
      <w:proofErr w:type="spellEnd"/>
      <w:r w:rsidRPr="00D83AD4">
        <w:rPr>
          <w:bCs/>
          <w:szCs w:val="24"/>
        </w:rPr>
        <w:t xml:space="preserve"> par </w:t>
      </w:r>
      <w:proofErr w:type="spellStart"/>
      <w:r w:rsidRPr="00D83AD4">
        <w:rPr>
          <w:bCs/>
          <w:szCs w:val="24"/>
        </w:rPr>
        <w:t>koncerniem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izpratnē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darbībās</w:t>
      </w:r>
      <w:proofErr w:type="spellEnd"/>
      <w:r w:rsidRPr="00D83AD4">
        <w:rPr>
          <w:bCs/>
          <w:szCs w:val="24"/>
        </w:rPr>
        <w:t xml:space="preserve">, kas </w:t>
      </w:r>
      <w:proofErr w:type="spellStart"/>
      <w:r w:rsidRPr="00D83AD4">
        <w:rPr>
          <w:bCs/>
          <w:szCs w:val="24"/>
        </w:rPr>
        <w:t>saistī</w:t>
      </w:r>
      <w:r w:rsidR="00CC20FD" w:rsidRPr="00D83AD4">
        <w:rPr>
          <w:bCs/>
          <w:szCs w:val="24"/>
        </w:rPr>
        <w:t>tas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ar</w:t>
      </w:r>
      <w:proofErr w:type="spellEnd"/>
      <w:r w:rsidRPr="00D83AD4">
        <w:rPr>
          <w:bCs/>
          <w:szCs w:val="24"/>
        </w:rPr>
        <w:t xml:space="preserve"> </w:t>
      </w:r>
      <w:proofErr w:type="spellStart"/>
      <w:r w:rsidRPr="00D83AD4">
        <w:rPr>
          <w:bCs/>
          <w:szCs w:val="24"/>
        </w:rPr>
        <w:t>filiāli</w:t>
      </w:r>
      <w:proofErr w:type="spellEnd"/>
      <w:r w:rsidRPr="00D83AD4">
        <w:rPr>
          <w:bCs/>
          <w:szCs w:val="24"/>
        </w:rPr>
        <w:t>)</w:t>
      </w:r>
      <w:r w:rsidRPr="00D83AD4">
        <w:rPr>
          <w:szCs w:val="24"/>
        </w:rPr>
        <w:t>.</w:t>
      </w:r>
    </w:p>
    <w:p w14:paraId="7D836BE7" w14:textId="77777777" w:rsidR="00072067" w:rsidRDefault="00072067" w:rsidP="5C4942BF">
      <w:pPr>
        <w:tabs>
          <w:tab w:val="left" w:pos="2160"/>
        </w:tabs>
        <w:jc w:val="both"/>
        <w:rPr>
          <w:i/>
          <w:iCs/>
        </w:rPr>
      </w:pPr>
    </w:p>
    <w:p w14:paraId="0CECCC14" w14:textId="66342650" w:rsidR="00790EA0" w:rsidRPr="00E104F1" w:rsidRDefault="006A34CC" w:rsidP="00790EA0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 xml:space="preserve">7. </w:t>
      </w:r>
      <w:proofErr w:type="spellStart"/>
      <w:r w:rsidR="00790EA0" w:rsidRPr="00E104F1">
        <w:rPr>
          <w:b/>
          <w:bCs/>
        </w:rPr>
        <w:t>Informācija</w:t>
      </w:r>
      <w:proofErr w:type="spellEnd"/>
      <w:r w:rsidR="00790EA0" w:rsidRPr="00E104F1">
        <w:rPr>
          <w:b/>
          <w:bCs/>
        </w:rPr>
        <w:t xml:space="preserve"> par </w:t>
      </w:r>
      <w:proofErr w:type="spellStart"/>
      <w:r w:rsidR="00790EA0" w:rsidRPr="00E104F1">
        <w:rPr>
          <w:b/>
          <w:bCs/>
        </w:rPr>
        <w:t>personām</w:t>
      </w:r>
      <w:proofErr w:type="spellEnd"/>
      <w:r w:rsidR="00790EA0" w:rsidRPr="00E104F1">
        <w:rPr>
          <w:b/>
          <w:bCs/>
        </w:rPr>
        <w:t xml:space="preserve">, </w:t>
      </w:r>
      <w:proofErr w:type="spellStart"/>
      <w:r w:rsidR="00790EA0" w:rsidRPr="00E104F1">
        <w:rPr>
          <w:b/>
          <w:bCs/>
        </w:rPr>
        <w:t>kur</w:t>
      </w:r>
      <w:r w:rsidR="00E104F1" w:rsidRPr="00E104F1">
        <w:rPr>
          <w:b/>
          <w:bCs/>
        </w:rPr>
        <w:t>as</w:t>
      </w:r>
      <w:proofErr w:type="spellEnd"/>
      <w:r w:rsidR="00E104F1" w:rsidRPr="00E104F1">
        <w:rPr>
          <w:b/>
          <w:bCs/>
        </w:rPr>
        <w:t xml:space="preserve"> </w:t>
      </w:r>
      <w:proofErr w:type="spellStart"/>
      <w:r w:rsidR="00E104F1" w:rsidRPr="00E104F1">
        <w:rPr>
          <w:b/>
          <w:bCs/>
        </w:rPr>
        <w:t>ir</w:t>
      </w:r>
      <w:proofErr w:type="spellEnd"/>
      <w:r w:rsidR="00E104F1" w:rsidRPr="00E104F1">
        <w:rPr>
          <w:b/>
          <w:bCs/>
        </w:rPr>
        <w:t xml:space="preserve"> </w:t>
      </w:r>
      <w:proofErr w:type="spellStart"/>
      <w:r w:rsidR="00E104F1" w:rsidRPr="00E104F1">
        <w:rPr>
          <w:b/>
          <w:bCs/>
        </w:rPr>
        <w:t>pretendenta</w:t>
      </w:r>
      <w:proofErr w:type="spellEnd"/>
      <w:r w:rsidR="00E104F1" w:rsidRPr="00E104F1">
        <w:rPr>
          <w:b/>
          <w:bCs/>
        </w:rPr>
        <w:t xml:space="preserve"> </w:t>
      </w:r>
      <w:proofErr w:type="spellStart"/>
      <w:r w:rsidR="00E104F1" w:rsidRPr="00E104F1">
        <w:rPr>
          <w:b/>
          <w:bCs/>
        </w:rPr>
        <w:t>patiesā</w:t>
      </w:r>
      <w:proofErr w:type="spellEnd"/>
      <w:r w:rsidR="00E104F1" w:rsidRPr="00E104F1">
        <w:rPr>
          <w:b/>
          <w:bCs/>
        </w:rPr>
        <w:t xml:space="preserve"> </w:t>
      </w:r>
      <w:proofErr w:type="spellStart"/>
      <w:r w:rsidR="00E104F1" w:rsidRPr="00E104F1">
        <w:rPr>
          <w:b/>
          <w:bCs/>
        </w:rPr>
        <w:t>labuma</w:t>
      </w:r>
      <w:proofErr w:type="spellEnd"/>
      <w:r w:rsidR="00E104F1" w:rsidRPr="00E104F1">
        <w:rPr>
          <w:b/>
          <w:bCs/>
        </w:rPr>
        <w:t xml:space="preserve"> </w:t>
      </w:r>
      <w:proofErr w:type="spellStart"/>
      <w:r w:rsidR="00E104F1" w:rsidRPr="00E104F1">
        <w:rPr>
          <w:b/>
          <w:bCs/>
        </w:rPr>
        <w:t>guvēji</w:t>
      </w:r>
      <w:proofErr w:type="spellEnd"/>
    </w:p>
    <w:p w14:paraId="4B0E9299" w14:textId="77777777" w:rsidR="00E104F1" w:rsidRDefault="00E104F1" w:rsidP="5C4942BF">
      <w:pPr>
        <w:tabs>
          <w:tab w:val="left" w:pos="2160"/>
        </w:tabs>
        <w:jc w:val="both"/>
      </w:pPr>
    </w:p>
    <w:p w14:paraId="0411D9EC" w14:textId="64567E0D" w:rsidR="00B41775" w:rsidRDefault="005E15B0" w:rsidP="5C4942BF">
      <w:pPr>
        <w:tabs>
          <w:tab w:val="left" w:pos="2160"/>
        </w:tabs>
        <w:jc w:val="both"/>
      </w:pPr>
      <w:proofErr w:type="spellStart"/>
      <w:r w:rsidRPr="008118B2">
        <w:t>Norādīt</w:t>
      </w:r>
      <w:proofErr w:type="spellEnd"/>
      <w:r w:rsidRPr="008118B2">
        <w:t xml:space="preserve"> </w:t>
      </w:r>
      <w:r w:rsidRPr="008118B2">
        <w:rPr>
          <w:b/>
          <w:bCs/>
        </w:rPr>
        <w:t xml:space="preserve">personas, </w:t>
      </w:r>
      <w:proofErr w:type="spellStart"/>
      <w:r w:rsidRPr="008118B2">
        <w:rPr>
          <w:b/>
          <w:bCs/>
        </w:rPr>
        <w:t>kuras</w:t>
      </w:r>
      <w:proofErr w:type="spellEnd"/>
      <w:r w:rsidRPr="008118B2">
        <w:rPr>
          <w:b/>
          <w:bCs/>
        </w:rPr>
        <w:t xml:space="preserve"> </w:t>
      </w:r>
      <w:proofErr w:type="spellStart"/>
      <w:r w:rsidRPr="008118B2">
        <w:rPr>
          <w:b/>
          <w:bCs/>
        </w:rPr>
        <w:t>ir</w:t>
      </w:r>
      <w:proofErr w:type="spellEnd"/>
      <w:r w:rsidRPr="008118B2">
        <w:rPr>
          <w:b/>
          <w:bCs/>
        </w:rPr>
        <w:t xml:space="preserve"> </w:t>
      </w:r>
      <w:proofErr w:type="spellStart"/>
      <w:r w:rsidRPr="008118B2">
        <w:rPr>
          <w:b/>
          <w:bCs/>
        </w:rPr>
        <w:t>pretendenta</w:t>
      </w:r>
      <w:proofErr w:type="spellEnd"/>
      <w:r w:rsidRPr="008118B2">
        <w:rPr>
          <w:b/>
          <w:bCs/>
        </w:rPr>
        <w:t xml:space="preserve"> </w:t>
      </w:r>
      <w:proofErr w:type="spellStart"/>
      <w:r w:rsidRPr="008118B2">
        <w:rPr>
          <w:b/>
          <w:bCs/>
        </w:rPr>
        <w:t>patiesā</w:t>
      </w:r>
      <w:proofErr w:type="spellEnd"/>
      <w:r w:rsidRPr="008118B2">
        <w:rPr>
          <w:b/>
          <w:bCs/>
        </w:rPr>
        <w:t xml:space="preserve"> </w:t>
      </w:r>
      <w:proofErr w:type="spellStart"/>
      <w:r w:rsidRPr="008118B2">
        <w:rPr>
          <w:b/>
          <w:bCs/>
        </w:rPr>
        <w:t>labuma</w:t>
      </w:r>
      <w:proofErr w:type="spellEnd"/>
      <w:r w:rsidRPr="008118B2">
        <w:rPr>
          <w:b/>
          <w:bCs/>
        </w:rPr>
        <w:t xml:space="preserve"> </w:t>
      </w:r>
      <w:proofErr w:type="spellStart"/>
      <w:r w:rsidRPr="008118B2">
        <w:rPr>
          <w:b/>
          <w:bCs/>
        </w:rPr>
        <w:t>guvēji</w:t>
      </w:r>
      <w:proofErr w:type="spellEnd"/>
      <w:r w:rsidRPr="008118B2">
        <w:rPr>
          <w:b/>
          <w:bCs/>
        </w:rPr>
        <w:t>,</w:t>
      </w:r>
      <w:r w:rsidRPr="008118B2">
        <w:t xml:space="preserve"> t.sk. </w:t>
      </w:r>
      <w:proofErr w:type="spellStart"/>
      <w:r w:rsidRPr="008118B2">
        <w:t>norādīt</w:t>
      </w:r>
      <w:proofErr w:type="spellEnd"/>
      <w:r w:rsidRPr="008118B2">
        <w:t xml:space="preserve"> </w:t>
      </w:r>
      <w:proofErr w:type="spellStart"/>
      <w:r w:rsidRPr="008118B2">
        <w:t>Valsts</w:t>
      </w:r>
      <w:proofErr w:type="spellEnd"/>
      <w:r w:rsidRPr="008118B2">
        <w:t xml:space="preserve"> </w:t>
      </w:r>
      <w:proofErr w:type="spellStart"/>
      <w:r w:rsidRPr="008118B2">
        <w:t>ieņēmumu</w:t>
      </w:r>
      <w:proofErr w:type="spellEnd"/>
      <w:r w:rsidRPr="008118B2">
        <w:t xml:space="preserve"> </w:t>
      </w:r>
      <w:proofErr w:type="spellStart"/>
      <w:r w:rsidRPr="008118B2">
        <w:t>dienesta</w:t>
      </w:r>
      <w:proofErr w:type="spellEnd"/>
      <w:r w:rsidRPr="008118B2">
        <w:t xml:space="preserve"> </w:t>
      </w:r>
      <w:proofErr w:type="spellStart"/>
      <w:r w:rsidRPr="008118B2">
        <w:t>nodokļu</w:t>
      </w:r>
      <w:proofErr w:type="spellEnd"/>
      <w:r w:rsidRPr="008118B2">
        <w:t xml:space="preserve"> </w:t>
      </w:r>
      <w:proofErr w:type="spellStart"/>
      <w:r w:rsidRPr="008118B2">
        <w:t>maksātāja</w:t>
      </w:r>
      <w:proofErr w:type="spellEnd"/>
      <w:r w:rsidRPr="008118B2">
        <w:t xml:space="preserve"> </w:t>
      </w:r>
      <w:proofErr w:type="spellStart"/>
      <w:r w:rsidRPr="008118B2">
        <w:t>reģistrācijas</w:t>
      </w:r>
      <w:proofErr w:type="spellEnd"/>
      <w:r w:rsidRPr="008118B2">
        <w:t xml:space="preserve"> </w:t>
      </w:r>
      <w:proofErr w:type="spellStart"/>
      <w:r w:rsidR="00934AEB">
        <w:t>numuru</w:t>
      </w:r>
      <w:proofErr w:type="spellEnd"/>
      <w:r w:rsidRPr="008118B2">
        <w:t xml:space="preserve">, </w:t>
      </w:r>
      <w:proofErr w:type="spellStart"/>
      <w:r w:rsidRPr="008118B2">
        <w:t>ja</w:t>
      </w:r>
      <w:proofErr w:type="spellEnd"/>
      <w:r w:rsidRPr="008118B2">
        <w:t xml:space="preserve"> </w:t>
      </w:r>
      <w:proofErr w:type="spellStart"/>
      <w:r w:rsidRPr="008118B2">
        <w:t>ārvalstu</w:t>
      </w:r>
      <w:proofErr w:type="spellEnd"/>
      <w:r w:rsidRPr="008118B2">
        <w:t xml:space="preserve"> persona </w:t>
      </w:r>
      <w:proofErr w:type="spellStart"/>
      <w:r w:rsidRPr="008118B2">
        <w:t>reģistrēta</w:t>
      </w:r>
      <w:proofErr w:type="spellEnd"/>
      <w:r w:rsidRPr="008118B2">
        <w:t xml:space="preserve"> </w:t>
      </w:r>
      <w:proofErr w:type="spellStart"/>
      <w:r w:rsidRPr="008118B2">
        <w:t>Latvijas</w:t>
      </w:r>
      <w:proofErr w:type="spellEnd"/>
      <w:r w:rsidRPr="008118B2">
        <w:t xml:space="preserve"> </w:t>
      </w:r>
      <w:proofErr w:type="spellStart"/>
      <w:r w:rsidRPr="008118B2">
        <w:t>Republikā</w:t>
      </w:r>
      <w:proofErr w:type="spellEnd"/>
      <w:r w:rsidRPr="008118B2">
        <w:t xml:space="preserve"> </w:t>
      </w:r>
      <w:proofErr w:type="spellStart"/>
      <w:r w:rsidRPr="008118B2">
        <w:t>kā</w:t>
      </w:r>
      <w:proofErr w:type="spellEnd"/>
      <w:r w:rsidRPr="008118B2">
        <w:t xml:space="preserve"> </w:t>
      </w:r>
      <w:proofErr w:type="spellStart"/>
      <w:r w:rsidRPr="008118B2">
        <w:t>nodokļu</w:t>
      </w:r>
      <w:proofErr w:type="spellEnd"/>
      <w:r w:rsidRPr="008118B2">
        <w:t xml:space="preserve"> </w:t>
      </w:r>
      <w:proofErr w:type="spellStart"/>
      <w:r w:rsidRPr="008118B2">
        <w:t>maksātājs</w:t>
      </w:r>
      <w:proofErr w:type="spellEnd"/>
      <w:r w:rsidRPr="008118B2">
        <w:t>.</w:t>
      </w:r>
    </w:p>
    <w:p w14:paraId="47772773" w14:textId="77777777" w:rsidR="00934AEB" w:rsidRDefault="00934AEB" w:rsidP="5C4942BF">
      <w:pPr>
        <w:tabs>
          <w:tab w:val="left" w:pos="2160"/>
        </w:tabs>
        <w:jc w:val="both"/>
      </w:pPr>
    </w:p>
    <w:p w14:paraId="64738767" w14:textId="77777777" w:rsidR="00934AEB" w:rsidRPr="008118B2" w:rsidRDefault="00934AEB" w:rsidP="00934AEB">
      <w:pPr>
        <w:jc w:val="both"/>
        <w:rPr>
          <w:i/>
          <w:iCs/>
        </w:rPr>
      </w:pPr>
      <w:proofErr w:type="spellStart"/>
      <w:r w:rsidRPr="008118B2">
        <w:rPr>
          <w:i/>
          <w:iCs/>
        </w:rPr>
        <w:t>Norāda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vārdu</w:t>
      </w:r>
      <w:proofErr w:type="spellEnd"/>
      <w:r w:rsidRPr="008118B2">
        <w:rPr>
          <w:i/>
          <w:iCs/>
        </w:rPr>
        <w:t xml:space="preserve">, </w:t>
      </w:r>
      <w:proofErr w:type="spellStart"/>
      <w:r w:rsidRPr="008118B2">
        <w:rPr>
          <w:i/>
          <w:iCs/>
        </w:rPr>
        <w:t>uzvārdu</w:t>
      </w:r>
      <w:proofErr w:type="spellEnd"/>
      <w:r w:rsidRPr="008118B2">
        <w:rPr>
          <w:i/>
          <w:iCs/>
        </w:rPr>
        <w:t xml:space="preserve">, personas </w:t>
      </w:r>
      <w:proofErr w:type="spellStart"/>
      <w:r w:rsidRPr="008118B2">
        <w:rPr>
          <w:i/>
          <w:iCs/>
        </w:rPr>
        <w:t>kodu</w:t>
      </w:r>
      <w:proofErr w:type="spellEnd"/>
      <w:r w:rsidRPr="008118B2">
        <w:rPr>
          <w:i/>
          <w:iCs/>
        </w:rPr>
        <w:t>.</w:t>
      </w:r>
    </w:p>
    <w:p w14:paraId="38073825" w14:textId="3F1E53CF" w:rsidR="00934AEB" w:rsidRDefault="00934AEB" w:rsidP="00934AEB">
      <w:pPr>
        <w:tabs>
          <w:tab w:val="left" w:pos="2160"/>
        </w:tabs>
        <w:jc w:val="both"/>
      </w:pPr>
      <w:r w:rsidRPr="008118B2">
        <w:rPr>
          <w:i/>
          <w:iCs/>
        </w:rPr>
        <w:t xml:space="preserve">Ja </w:t>
      </w:r>
      <w:proofErr w:type="spellStart"/>
      <w:r w:rsidRPr="008118B2">
        <w:rPr>
          <w:i/>
          <w:iCs/>
        </w:rPr>
        <w:t>ārvalstu</w:t>
      </w:r>
      <w:proofErr w:type="spellEnd"/>
      <w:r w:rsidRPr="008118B2">
        <w:rPr>
          <w:i/>
          <w:iCs/>
        </w:rPr>
        <w:t xml:space="preserve"> persona nav </w:t>
      </w:r>
      <w:proofErr w:type="spellStart"/>
      <w:r w:rsidRPr="008118B2">
        <w:rPr>
          <w:i/>
          <w:iCs/>
        </w:rPr>
        <w:t>reģistrēta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Latvijas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Republikā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kā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saimnieciskās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darbības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veicējs</w:t>
      </w:r>
      <w:proofErr w:type="spellEnd"/>
      <w:r w:rsidRPr="008118B2">
        <w:rPr>
          <w:i/>
          <w:iCs/>
        </w:rPr>
        <w:t xml:space="preserve">, tad par </w:t>
      </w:r>
      <w:proofErr w:type="spellStart"/>
      <w:r w:rsidRPr="008118B2">
        <w:rPr>
          <w:i/>
          <w:iCs/>
        </w:rPr>
        <w:t>attiecīgo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patiesā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labuma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guvēju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norāda</w:t>
      </w:r>
      <w:proofErr w:type="spellEnd"/>
      <w:r w:rsidRPr="008118B2">
        <w:rPr>
          <w:i/>
          <w:iCs/>
        </w:rPr>
        <w:t xml:space="preserve">: “Nav </w:t>
      </w:r>
      <w:proofErr w:type="spellStart"/>
      <w:r w:rsidRPr="008118B2">
        <w:rPr>
          <w:i/>
          <w:iCs/>
        </w:rPr>
        <w:t>Valsts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ieņēmumu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dienesta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nodokļu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maksātāja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reģistrācijas</w:t>
      </w:r>
      <w:proofErr w:type="spellEnd"/>
      <w:r w:rsidRPr="008118B2">
        <w:rPr>
          <w:i/>
          <w:iCs/>
        </w:rPr>
        <w:t xml:space="preserve"> </w:t>
      </w:r>
      <w:proofErr w:type="spellStart"/>
      <w:r w:rsidRPr="008118B2">
        <w:rPr>
          <w:i/>
          <w:iCs/>
        </w:rPr>
        <w:t>numurs</w:t>
      </w:r>
      <w:proofErr w:type="spellEnd"/>
      <w:r w:rsidRPr="008118B2">
        <w:rPr>
          <w:i/>
          <w:iCs/>
        </w:rPr>
        <w:t>”.</w:t>
      </w:r>
    </w:p>
    <w:p w14:paraId="43BC1C5E" w14:textId="77777777" w:rsidR="00934AEB" w:rsidRDefault="00934AEB" w:rsidP="5C4942BF">
      <w:pPr>
        <w:tabs>
          <w:tab w:val="left" w:pos="2160"/>
        </w:tabs>
        <w:jc w:val="both"/>
      </w:pPr>
    </w:p>
    <w:p w14:paraId="63B8DB3A" w14:textId="77777777" w:rsidR="00E104F1" w:rsidRDefault="00E104F1" w:rsidP="5C4942BF">
      <w:pPr>
        <w:tabs>
          <w:tab w:val="left" w:pos="2160"/>
        </w:tabs>
        <w:jc w:val="both"/>
        <w:rPr>
          <w:b/>
          <w:bCs/>
        </w:rPr>
      </w:pPr>
    </w:p>
    <w:p w14:paraId="45C2896C" w14:textId="402093BD" w:rsidR="00807C31" w:rsidRDefault="006A34CC" w:rsidP="5C4942BF">
      <w:pPr>
        <w:tabs>
          <w:tab w:val="left" w:pos="2160"/>
        </w:tabs>
        <w:jc w:val="both"/>
        <w:rPr>
          <w:b/>
          <w:bCs/>
        </w:rPr>
      </w:pPr>
      <w:r>
        <w:rPr>
          <w:b/>
          <w:bCs/>
        </w:rPr>
        <w:t>8</w:t>
      </w:r>
      <w:r w:rsidR="37AFBF07" w:rsidRPr="5C4942BF">
        <w:rPr>
          <w:b/>
          <w:bCs/>
        </w:rPr>
        <w:t xml:space="preserve">. </w:t>
      </w:r>
      <w:proofErr w:type="spellStart"/>
      <w:r w:rsidR="37AFBF07" w:rsidRPr="5C4942BF">
        <w:rPr>
          <w:b/>
          <w:bCs/>
        </w:rPr>
        <w:t>Piezīmes</w:t>
      </w:r>
      <w:proofErr w:type="spellEnd"/>
      <w:r w:rsidR="37AFBF07" w:rsidRPr="5C4942BF">
        <w:rPr>
          <w:b/>
          <w:bCs/>
        </w:rPr>
        <w:t xml:space="preserve">, </w:t>
      </w:r>
      <w:proofErr w:type="spellStart"/>
      <w:r w:rsidR="37AFBF07" w:rsidRPr="5C4942BF">
        <w:rPr>
          <w:b/>
          <w:bCs/>
        </w:rPr>
        <w:t>ja</w:t>
      </w:r>
      <w:proofErr w:type="spellEnd"/>
      <w:r w:rsidR="37AFBF07" w:rsidRPr="5C4942BF">
        <w:rPr>
          <w:b/>
          <w:bCs/>
        </w:rPr>
        <w:t xml:space="preserve"> </w:t>
      </w:r>
      <w:proofErr w:type="spellStart"/>
      <w:r w:rsidR="37AFBF07" w:rsidRPr="5C4942BF">
        <w:rPr>
          <w:b/>
          <w:bCs/>
        </w:rPr>
        <w:t>nepieciešams</w:t>
      </w:r>
      <w:proofErr w:type="spellEnd"/>
    </w:p>
    <w:p w14:paraId="0FAD61F0" w14:textId="77777777" w:rsidR="00807C31" w:rsidRDefault="00807C31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en-US"/>
        </w:rPr>
      </w:pPr>
    </w:p>
    <w:p w14:paraId="32B1F62F" w14:textId="4888D701" w:rsidR="313768B4" w:rsidRDefault="313768B4" w:rsidP="313768B4">
      <w:pPr>
        <w:jc w:val="both"/>
        <w:rPr>
          <w:rFonts w:asciiTheme="majorBidi" w:hAnsiTheme="majorBidi" w:cstheme="majorBidi"/>
          <w:szCs w:val="24"/>
          <w:lang w:val="lv-LV" w:eastAsia="en-US"/>
        </w:rPr>
      </w:pPr>
    </w:p>
    <w:p w14:paraId="62577A0B" w14:textId="3F71E6BB" w:rsidR="00A80620" w:rsidRPr="002713C8" w:rsidRDefault="00A80620" w:rsidP="313768B4">
      <w:pPr>
        <w:suppressAutoHyphens w:val="0"/>
        <w:overflowPunct/>
        <w:autoSpaceDE/>
        <w:jc w:val="both"/>
        <w:rPr>
          <w:rFonts w:asciiTheme="majorBidi" w:hAnsiTheme="majorBidi" w:cstheme="majorBidi"/>
          <w:szCs w:val="24"/>
          <w:lang w:val="lv-LV" w:eastAsia="en-US"/>
        </w:rPr>
      </w:pPr>
      <w:r w:rsidRPr="313768B4">
        <w:rPr>
          <w:rFonts w:asciiTheme="majorBidi" w:hAnsiTheme="majorBidi" w:cstheme="majorBidi"/>
          <w:szCs w:val="24"/>
          <w:lang w:val="lv-LV" w:eastAsia="en-US"/>
        </w:rPr>
        <w:t>________________________________________________________     ____________</w:t>
      </w:r>
    </w:p>
    <w:p w14:paraId="687ECB3D" w14:textId="7ED4AF4D" w:rsidR="00A80620" w:rsidRDefault="00A80620" w:rsidP="1DE86266">
      <w:pPr>
        <w:suppressAutoHyphens w:val="0"/>
        <w:overflowPunct/>
        <w:autoSpaceDE/>
        <w:jc w:val="both"/>
        <w:rPr>
          <w:rFonts w:asciiTheme="majorBidi" w:hAnsiTheme="majorBidi" w:cstheme="majorBidi"/>
          <w:i/>
          <w:iCs/>
          <w:szCs w:val="24"/>
          <w:lang w:val="lv-LV" w:eastAsia="en-US"/>
        </w:rPr>
      </w:pPr>
      <w:r w:rsidRPr="1DE86266">
        <w:rPr>
          <w:rFonts w:asciiTheme="majorBidi" w:hAnsiTheme="majorBidi" w:cstheme="majorBidi"/>
          <w:i/>
          <w:iCs/>
          <w:szCs w:val="24"/>
          <w:lang w:val="lv-LV" w:eastAsia="en-US"/>
        </w:rPr>
        <w:t>Pretendenta vadītāja vai pilnvarotās personas</w:t>
      </w:r>
      <w:r w:rsidR="004678DF" w:rsidRPr="1DE86266">
        <w:rPr>
          <w:rFonts w:asciiTheme="majorBidi" w:hAnsiTheme="majorBidi" w:cstheme="majorBidi"/>
          <w:i/>
          <w:iCs/>
          <w:szCs w:val="24"/>
          <w:lang w:val="lv-LV" w:eastAsia="en-US"/>
        </w:rPr>
        <w:t xml:space="preserve"> (</w:t>
      </w:r>
      <w:proofErr w:type="spellStart"/>
      <w:r w:rsidR="004678DF" w:rsidRPr="1DE86266">
        <w:rPr>
          <w:i/>
          <w:iCs/>
          <w:szCs w:val="24"/>
          <w:lang w:eastAsia="lv-LV"/>
        </w:rPr>
        <w:t>pievienot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 </w:t>
      </w:r>
      <w:proofErr w:type="spellStart"/>
      <w:r w:rsidR="004678DF" w:rsidRPr="1DE86266">
        <w:rPr>
          <w:i/>
          <w:iCs/>
          <w:szCs w:val="24"/>
          <w:lang w:eastAsia="lv-LV"/>
        </w:rPr>
        <w:t>pilnvaras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 </w:t>
      </w:r>
      <w:proofErr w:type="spellStart"/>
      <w:r w:rsidR="004678DF" w:rsidRPr="1DE86266">
        <w:rPr>
          <w:i/>
          <w:iCs/>
          <w:szCs w:val="24"/>
          <w:lang w:eastAsia="lv-LV"/>
        </w:rPr>
        <w:t>oriģinālu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 </w:t>
      </w:r>
      <w:proofErr w:type="spellStart"/>
      <w:r w:rsidR="004678DF" w:rsidRPr="1DE86266">
        <w:rPr>
          <w:i/>
          <w:iCs/>
          <w:szCs w:val="24"/>
          <w:lang w:eastAsia="lv-LV"/>
        </w:rPr>
        <w:t>vai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 </w:t>
      </w:r>
      <w:proofErr w:type="spellStart"/>
      <w:r w:rsidR="004678DF" w:rsidRPr="1DE86266">
        <w:rPr>
          <w:i/>
          <w:iCs/>
          <w:szCs w:val="24"/>
          <w:lang w:eastAsia="lv-LV"/>
        </w:rPr>
        <w:t>apliecinātu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 </w:t>
      </w:r>
      <w:proofErr w:type="spellStart"/>
      <w:r w:rsidR="004678DF" w:rsidRPr="1DE86266">
        <w:rPr>
          <w:i/>
          <w:iCs/>
          <w:szCs w:val="24"/>
          <w:lang w:eastAsia="lv-LV"/>
        </w:rPr>
        <w:t>kopiju</w:t>
      </w:r>
      <w:proofErr w:type="spellEnd"/>
      <w:r w:rsidR="004678DF" w:rsidRPr="1DE86266">
        <w:rPr>
          <w:i/>
          <w:iCs/>
          <w:szCs w:val="24"/>
          <w:lang w:eastAsia="lv-LV"/>
        </w:rPr>
        <w:t xml:space="preserve">) </w:t>
      </w:r>
      <w:r w:rsidRPr="1DE86266">
        <w:rPr>
          <w:rFonts w:asciiTheme="majorBidi" w:hAnsiTheme="majorBidi" w:cstheme="majorBidi"/>
          <w:i/>
          <w:iCs/>
          <w:szCs w:val="24"/>
          <w:lang w:val="lv-LV" w:eastAsia="en-US"/>
        </w:rPr>
        <w:t>amats, vārds, uzvārds        /Paraksts</w:t>
      </w:r>
      <w:r w:rsidR="004678DF" w:rsidRPr="1DE86266">
        <w:rPr>
          <w:rFonts w:asciiTheme="majorBidi" w:hAnsiTheme="majorBidi" w:cstheme="majorBidi"/>
          <w:i/>
          <w:iCs/>
          <w:szCs w:val="24"/>
          <w:lang w:val="lv-LV" w:eastAsia="en-US"/>
        </w:rPr>
        <w:t>, tā atšifrējums</w:t>
      </w:r>
      <w:r w:rsidRPr="1DE86266">
        <w:rPr>
          <w:rFonts w:asciiTheme="majorBidi" w:hAnsiTheme="majorBidi" w:cstheme="majorBidi"/>
          <w:i/>
          <w:iCs/>
          <w:szCs w:val="24"/>
          <w:lang w:val="lv-LV" w:eastAsia="en-US"/>
        </w:rPr>
        <w:t xml:space="preserve">/ </w:t>
      </w:r>
    </w:p>
    <w:p w14:paraId="5CBB152D" w14:textId="10283D3C" w:rsidR="003213B9" w:rsidRDefault="003213B9" w:rsidP="1DE86266">
      <w:pPr>
        <w:suppressAutoHyphens w:val="0"/>
        <w:overflowPunct/>
        <w:autoSpaceDE/>
        <w:jc w:val="both"/>
        <w:rPr>
          <w:rFonts w:asciiTheme="majorBidi" w:hAnsiTheme="majorBidi" w:cstheme="majorBidi"/>
          <w:i/>
          <w:iCs/>
          <w:szCs w:val="24"/>
          <w:lang w:val="lv-LV" w:eastAsia="en-US"/>
        </w:rPr>
      </w:pPr>
    </w:p>
    <w:p w14:paraId="762C41FF" w14:textId="71FBC076" w:rsidR="004678DF" w:rsidRPr="00A21556" w:rsidRDefault="004678DF" w:rsidP="313768B4">
      <w:pPr>
        <w:jc w:val="center"/>
        <w:rPr>
          <w:szCs w:val="24"/>
        </w:rPr>
      </w:pPr>
    </w:p>
    <w:sectPr w:rsidR="004678DF" w:rsidRPr="00A21556" w:rsidSect="00B46DD7">
      <w:footerReference w:type="default" r:id="rId7"/>
      <w:pgSz w:w="11906" w:h="16838"/>
      <w:pgMar w:top="993" w:right="1133" w:bottom="993" w:left="1418" w:header="708" w:footer="4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D27F8" w14:textId="77777777" w:rsidR="0061665F" w:rsidRDefault="0061665F">
      <w:r>
        <w:separator/>
      </w:r>
    </w:p>
  </w:endnote>
  <w:endnote w:type="continuationSeparator" w:id="0">
    <w:p w14:paraId="194FEC90" w14:textId="77777777" w:rsidR="0061665F" w:rsidRDefault="0061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elwe Cn TL">
    <w:altName w:val="Cambria"/>
    <w:charset w:val="00"/>
    <w:family w:val="roman"/>
    <w:pitch w:val="variable"/>
    <w:sig w:usb0="800002AF" w:usb1="5000204A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3680246"/>
      <w:docPartObj>
        <w:docPartGallery w:val="Page Numbers (Bottom of Page)"/>
        <w:docPartUnique/>
      </w:docPartObj>
    </w:sdtPr>
    <w:sdtContent>
      <w:p w14:paraId="0EBBB25C" w14:textId="3B58021F" w:rsidR="00CF55DF" w:rsidRDefault="00CF55DF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414" w:rsidRPr="00F41414">
          <w:rPr>
            <w:noProof/>
            <w:lang w:val="lv-LV"/>
          </w:rPr>
          <w:t>2</w:t>
        </w:r>
        <w:r>
          <w:fldChar w:fldCharType="end"/>
        </w:r>
      </w:p>
    </w:sdtContent>
  </w:sdt>
  <w:p w14:paraId="51B63762" w14:textId="77777777" w:rsidR="00CF55DF" w:rsidRDefault="00CF55D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36650" w14:textId="77777777" w:rsidR="0061665F" w:rsidRDefault="0061665F">
      <w:r>
        <w:separator/>
      </w:r>
    </w:p>
  </w:footnote>
  <w:footnote w:type="continuationSeparator" w:id="0">
    <w:p w14:paraId="1AF95943" w14:textId="77777777" w:rsidR="0061665F" w:rsidRDefault="0061665F">
      <w:r>
        <w:continuationSeparator/>
      </w:r>
    </w:p>
  </w:footnote>
  <w:footnote w:id="1">
    <w:p w14:paraId="61959F4C" w14:textId="77777777" w:rsidR="003058C3" w:rsidRPr="00260DFC" w:rsidRDefault="003058C3" w:rsidP="003058C3">
      <w:pPr>
        <w:pStyle w:val="Vresteksts"/>
        <w:jc w:val="both"/>
        <w:rPr>
          <w:sz w:val="16"/>
          <w:szCs w:val="16"/>
        </w:rPr>
      </w:pPr>
      <w:r w:rsidRPr="00260DFC">
        <w:rPr>
          <w:rStyle w:val="Vresatsauce"/>
        </w:rPr>
        <w:footnoteRef/>
      </w:r>
      <w:r w:rsidRPr="00260DFC">
        <w:rPr>
          <w:sz w:val="16"/>
          <w:szCs w:val="16"/>
        </w:rPr>
        <w:t xml:space="preserve"> </w:t>
      </w:r>
      <w:r w:rsidRPr="00260DFC">
        <w:rPr>
          <w:b/>
          <w:sz w:val="16"/>
          <w:szCs w:val="16"/>
        </w:rPr>
        <w:t>Mazais uzņēmums</w:t>
      </w:r>
      <w:r w:rsidRPr="00260DFC">
        <w:rPr>
          <w:sz w:val="16"/>
          <w:szCs w:val="16"/>
        </w:rPr>
        <w:t xml:space="preserve">, kurā nodarbinātas mazāk nekā 50 personas un kura gala apgrozījums un/vai gada bilance kopā nepārsniedz 10 miljonus </w:t>
      </w:r>
      <w:r w:rsidRPr="00260DFC">
        <w:rPr>
          <w:i/>
          <w:sz w:val="16"/>
          <w:szCs w:val="16"/>
        </w:rPr>
        <w:t>euro</w:t>
      </w:r>
      <w:r w:rsidRPr="00260DFC">
        <w:rPr>
          <w:sz w:val="16"/>
          <w:szCs w:val="16"/>
        </w:rPr>
        <w:t>;</w:t>
      </w:r>
    </w:p>
  </w:footnote>
  <w:footnote w:id="2">
    <w:p w14:paraId="440D17AD" w14:textId="77777777" w:rsidR="003058C3" w:rsidRPr="00260DFC" w:rsidRDefault="003058C3" w:rsidP="003058C3">
      <w:pPr>
        <w:pStyle w:val="Vresteksts"/>
        <w:jc w:val="both"/>
        <w:rPr>
          <w:sz w:val="16"/>
          <w:szCs w:val="16"/>
        </w:rPr>
      </w:pPr>
      <w:r w:rsidRPr="00260DFC">
        <w:rPr>
          <w:rStyle w:val="Vresatsauce"/>
        </w:rPr>
        <w:footnoteRef/>
      </w:r>
      <w:r w:rsidRPr="00260DFC">
        <w:rPr>
          <w:sz w:val="16"/>
          <w:szCs w:val="16"/>
        </w:rPr>
        <w:t xml:space="preserve"> </w:t>
      </w:r>
      <w:r w:rsidRPr="00260DFC">
        <w:rPr>
          <w:b/>
          <w:sz w:val="16"/>
          <w:szCs w:val="16"/>
        </w:rPr>
        <w:t>Vidējais uzņēmums</w:t>
      </w:r>
      <w:r w:rsidRPr="00260DFC">
        <w:rPr>
          <w:sz w:val="16"/>
          <w:szCs w:val="16"/>
        </w:rPr>
        <w:t xml:space="preserve">, kas nav mazais uzņēmums, un kurā nodarbinātas mazāk nekā 250 personas un kura gada apgrozījums nepārsniedz 50 miljonus </w:t>
      </w:r>
      <w:r w:rsidRPr="00260DFC">
        <w:rPr>
          <w:i/>
          <w:sz w:val="16"/>
          <w:szCs w:val="16"/>
        </w:rPr>
        <w:t>euro</w:t>
      </w:r>
      <w:r w:rsidRPr="00260DFC">
        <w:rPr>
          <w:sz w:val="16"/>
          <w:szCs w:val="16"/>
        </w:rPr>
        <w:t xml:space="preserve">, un/vai , kura gada bilance kopā nepārsniedz 43 miljonus </w:t>
      </w:r>
      <w:r w:rsidRPr="00260DFC">
        <w:rPr>
          <w:i/>
          <w:sz w:val="16"/>
          <w:szCs w:val="16"/>
        </w:rPr>
        <w:t>euro</w:t>
      </w:r>
      <w:r w:rsidRPr="00260DFC">
        <w:rPr>
          <w:sz w:val="16"/>
          <w:szCs w:val="16"/>
        </w:rPr>
        <w:t>.</w:t>
      </w:r>
    </w:p>
  </w:footnote>
  <w:footnote w:id="3">
    <w:p w14:paraId="6EA7C4A0" w14:textId="77777777" w:rsidR="00B41775" w:rsidRPr="0026698B" w:rsidRDefault="00B41775" w:rsidP="00B41775">
      <w:pPr>
        <w:pStyle w:val="Vresteksts"/>
        <w:jc w:val="both"/>
        <w:rPr>
          <w:sz w:val="18"/>
          <w:szCs w:val="18"/>
        </w:rPr>
      </w:pPr>
      <w:r>
        <w:rPr>
          <w:rStyle w:val="Vresatsauce"/>
        </w:rPr>
        <w:footnoteRef/>
      </w:r>
      <w:r>
        <w:t xml:space="preserve"> </w:t>
      </w:r>
      <w:r w:rsidRPr="0026698B">
        <w:rPr>
          <w:sz w:val="18"/>
          <w:szCs w:val="18"/>
        </w:rPr>
        <w:t>Saskaņā ar Koncernu likuma 3. panta pirmo daļu izšķirošā ietekme rodas uz koncerna līguma pamata, kā arī šā panta trešajā daļā noteiktajos gadījumos uz</w:t>
      </w:r>
      <w:r>
        <w:rPr>
          <w:sz w:val="18"/>
          <w:szCs w:val="18"/>
        </w:rPr>
        <w:t xml:space="preserve"> </w:t>
      </w:r>
      <w:r w:rsidRPr="0026698B">
        <w:rPr>
          <w:sz w:val="18"/>
          <w:szCs w:val="18"/>
        </w:rPr>
        <w:t>līdzdalības pamata. Koncernu likuma 3. panta trešā daļa nosaka, ka uzņēmumam ir izšķirošā ietekme sabiedrībā uz līdzdalības pamata, ja pastāv vismaz viens</w:t>
      </w:r>
      <w:r>
        <w:rPr>
          <w:sz w:val="18"/>
          <w:szCs w:val="18"/>
        </w:rPr>
        <w:t xml:space="preserve"> </w:t>
      </w:r>
      <w:r w:rsidRPr="0026698B">
        <w:rPr>
          <w:sz w:val="18"/>
          <w:szCs w:val="18"/>
        </w:rPr>
        <w:t>no šādiem apstākļiem:</w:t>
      </w:r>
    </w:p>
    <w:p w14:paraId="352F202B" w14:textId="77777777" w:rsidR="00B41775" w:rsidRPr="0026698B" w:rsidRDefault="00B41775" w:rsidP="00B41775">
      <w:pPr>
        <w:pStyle w:val="Vresteksts"/>
        <w:jc w:val="both"/>
        <w:rPr>
          <w:sz w:val="18"/>
          <w:szCs w:val="18"/>
        </w:rPr>
      </w:pPr>
      <w:r w:rsidRPr="0026698B">
        <w:rPr>
          <w:sz w:val="18"/>
          <w:szCs w:val="18"/>
        </w:rPr>
        <w:t>1) uzņēmumam sabiedrībā ir balsstiesību vairākums;</w:t>
      </w:r>
    </w:p>
    <w:p w14:paraId="6BF1D6C7" w14:textId="77777777" w:rsidR="00B41775" w:rsidRPr="0026698B" w:rsidRDefault="00B41775" w:rsidP="00B41775">
      <w:pPr>
        <w:pStyle w:val="Vresteksts"/>
        <w:jc w:val="both"/>
        <w:rPr>
          <w:sz w:val="18"/>
          <w:szCs w:val="18"/>
        </w:rPr>
      </w:pPr>
      <w:r w:rsidRPr="0026698B">
        <w:rPr>
          <w:sz w:val="18"/>
          <w:szCs w:val="18"/>
        </w:rPr>
        <w:t>2) uzņēmumam kā sabiedrības dalībniekam ir tiesības iecelt vai atcelt sabiedrības izpildinstitūcijas vai pārraudzības institūcijas locekļu vairākumu;</w:t>
      </w:r>
    </w:p>
    <w:p w14:paraId="37C9833C" w14:textId="77777777" w:rsidR="00B41775" w:rsidRPr="0026698B" w:rsidRDefault="00B41775" w:rsidP="00B41775">
      <w:pPr>
        <w:pStyle w:val="Vresteksts"/>
        <w:jc w:val="both"/>
        <w:rPr>
          <w:sz w:val="18"/>
          <w:szCs w:val="18"/>
        </w:rPr>
      </w:pPr>
      <w:r w:rsidRPr="0026698B">
        <w:rPr>
          <w:sz w:val="18"/>
          <w:szCs w:val="18"/>
        </w:rPr>
        <w:t>3) uzņēmums ir sabiedrības dalībnieks un, izmantojot vienīgi savas dalībnieka tiesības, pārskata gada laikā ir iecēlis sabiedrības izpildinstitūcijas vai</w:t>
      </w:r>
      <w:r>
        <w:rPr>
          <w:sz w:val="18"/>
          <w:szCs w:val="18"/>
        </w:rPr>
        <w:t xml:space="preserve"> </w:t>
      </w:r>
      <w:r w:rsidRPr="0026698B">
        <w:rPr>
          <w:sz w:val="18"/>
          <w:szCs w:val="18"/>
        </w:rPr>
        <w:t>pārraudzības institūcijas locekļu vairākumu;</w:t>
      </w:r>
    </w:p>
    <w:p w14:paraId="48BC60D9" w14:textId="77777777" w:rsidR="00B41775" w:rsidRPr="0026698B" w:rsidRDefault="00B41775" w:rsidP="00B41775">
      <w:pPr>
        <w:pStyle w:val="Vresteksts"/>
        <w:jc w:val="both"/>
        <w:rPr>
          <w:sz w:val="18"/>
          <w:szCs w:val="18"/>
        </w:rPr>
      </w:pPr>
      <w:r w:rsidRPr="0026698B">
        <w:rPr>
          <w:sz w:val="18"/>
          <w:szCs w:val="18"/>
        </w:rPr>
        <w:t>4) uzņēmums ir sabiedrības dalībnieks un, pamatojoties uz vienošanos ar citiem dalībniekiem, viens pats kontrolē balsstiesību vairākumu sabiedrībā.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Virsrakst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Virsrakst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Virsraksts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1801C2"/>
    <w:multiLevelType w:val="hybridMultilevel"/>
    <w:tmpl w:val="3B360C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A06F5"/>
    <w:multiLevelType w:val="hybridMultilevel"/>
    <w:tmpl w:val="D5C8FB2A"/>
    <w:styleLink w:val="List122"/>
    <w:lvl w:ilvl="0" w:tplc="04260017">
      <w:start w:val="1"/>
      <w:numFmt w:val="lowerLetter"/>
      <w:lvlText w:val="%1)"/>
      <w:lvlJc w:val="left"/>
      <w:pPr>
        <w:ind w:left="2138" w:hanging="360"/>
      </w:pPr>
    </w:lvl>
    <w:lvl w:ilvl="1" w:tplc="04260019">
      <w:start w:val="1"/>
      <w:numFmt w:val="lowerLetter"/>
      <w:lvlText w:val="%2."/>
      <w:lvlJc w:val="left"/>
      <w:pPr>
        <w:ind w:left="2858" w:hanging="360"/>
      </w:pPr>
    </w:lvl>
    <w:lvl w:ilvl="2" w:tplc="0426001B" w:tentative="1">
      <w:start w:val="1"/>
      <w:numFmt w:val="lowerRoman"/>
      <w:lvlText w:val="%3."/>
      <w:lvlJc w:val="right"/>
      <w:pPr>
        <w:ind w:left="3578" w:hanging="180"/>
      </w:pPr>
    </w:lvl>
    <w:lvl w:ilvl="3" w:tplc="0D1A1AF8">
      <w:start w:val="1"/>
      <w:numFmt w:val="decimal"/>
      <w:lvlText w:val="%4."/>
      <w:lvlJc w:val="left"/>
      <w:pPr>
        <w:ind w:left="4298" w:hanging="360"/>
      </w:pPr>
      <w:rPr>
        <w:b w:val="0"/>
      </w:rPr>
    </w:lvl>
    <w:lvl w:ilvl="4" w:tplc="04260019" w:tentative="1">
      <w:start w:val="1"/>
      <w:numFmt w:val="lowerLetter"/>
      <w:lvlText w:val="%5."/>
      <w:lvlJc w:val="left"/>
      <w:pPr>
        <w:ind w:left="5018" w:hanging="360"/>
      </w:pPr>
    </w:lvl>
    <w:lvl w:ilvl="5" w:tplc="0426001B" w:tentative="1">
      <w:start w:val="1"/>
      <w:numFmt w:val="lowerRoman"/>
      <w:lvlText w:val="%6."/>
      <w:lvlJc w:val="right"/>
      <w:pPr>
        <w:ind w:left="5738" w:hanging="180"/>
      </w:pPr>
    </w:lvl>
    <w:lvl w:ilvl="6" w:tplc="0426000F" w:tentative="1">
      <w:start w:val="1"/>
      <w:numFmt w:val="decimal"/>
      <w:lvlText w:val="%7."/>
      <w:lvlJc w:val="left"/>
      <w:pPr>
        <w:ind w:left="6458" w:hanging="360"/>
      </w:pPr>
    </w:lvl>
    <w:lvl w:ilvl="7" w:tplc="04260019" w:tentative="1">
      <w:start w:val="1"/>
      <w:numFmt w:val="lowerLetter"/>
      <w:lvlText w:val="%8."/>
      <w:lvlJc w:val="left"/>
      <w:pPr>
        <w:ind w:left="7178" w:hanging="360"/>
      </w:pPr>
    </w:lvl>
    <w:lvl w:ilvl="8" w:tplc="042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2DAA1B48"/>
    <w:multiLevelType w:val="multilevel"/>
    <w:tmpl w:val="2F9840A2"/>
    <w:lvl w:ilvl="0">
      <w:start w:val="1"/>
      <w:numFmt w:val="decimal"/>
      <w:pStyle w:val="A1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ind w:left="1170" w:hanging="540"/>
      </w:pPr>
      <w:rPr>
        <w:rFonts w:hint="default"/>
      </w:rPr>
    </w:lvl>
    <w:lvl w:ilvl="2">
      <w:start w:val="1"/>
      <w:numFmt w:val="decimal"/>
      <w:pStyle w:val="A3"/>
      <w:lvlText w:val="%1.%2.%3."/>
      <w:lvlJc w:val="left"/>
      <w:pPr>
        <w:ind w:left="1713" w:hanging="720"/>
      </w:pPr>
      <w:rPr>
        <w:rFonts w:hint="default"/>
        <w:sz w:val="24"/>
        <w:szCs w:val="24"/>
      </w:rPr>
    </w:lvl>
    <w:lvl w:ilvl="3">
      <w:start w:val="1"/>
      <w:numFmt w:val="decimal"/>
      <w:pStyle w:val="A4"/>
      <w:lvlText w:val="%1.%2.%3.%4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A5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hint="default"/>
      </w:rPr>
    </w:lvl>
  </w:abstractNum>
  <w:abstractNum w:abstractNumId="4" w15:restartNumberingAfterBreak="0">
    <w:nsid w:val="3269319B"/>
    <w:multiLevelType w:val="multilevel"/>
    <w:tmpl w:val="A8FEAC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DD12993"/>
    <w:multiLevelType w:val="multilevel"/>
    <w:tmpl w:val="271A5EF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6" w15:restartNumberingAfterBreak="0">
    <w:nsid w:val="5C0D37D3"/>
    <w:multiLevelType w:val="multilevel"/>
    <w:tmpl w:val="9D9E1CA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918554D"/>
    <w:multiLevelType w:val="hybridMultilevel"/>
    <w:tmpl w:val="919808C6"/>
    <w:lvl w:ilvl="0" w:tplc="1DA47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56" w:hanging="360"/>
      </w:pPr>
    </w:lvl>
    <w:lvl w:ilvl="2" w:tplc="0426001B" w:tentative="1">
      <w:start w:val="1"/>
      <w:numFmt w:val="lowerRoman"/>
      <w:lvlText w:val="%3."/>
      <w:lvlJc w:val="right"/>
      <w:pPr>
        <w:ind w:left="1876" w:hanging="180"/>
      </w:pPr>
    </w:lvl>
    <w:lvl w:ilvl="3" w:tplc="0426000F" w:tentative="1">
      <w:start w:val="1"/>
      <w:numFmt w:val="decimal"/>
      <w:lvlText w:val="%4."/>
      <w:lvlJc w:val="left"/>
      <w:pPr>
        <w:ind w:left="2596" w:hanging="360"/>
      </w:pPr>
    </w:lvl>
    <w:lvl w:ilvl="4" w:tplc="04260019" w:tentative="1">
      <w:start w:val="1"/>
      <w:numFmt w:val="lowerLetter"/>
      <w:lvlText w:val="%5."/>
      <w:lvlJc w:val="left"/>
      <w:pPr>
        <w:ind w:left="3316" w:hanging="360"/>
      </w:pPr>
    </w:lvl>
    <w:lvl w:ilvl="5" w:tplc="0426001B" w:tentative="1">
      <w:start w:val="1"/>
      <w:numFmt w:val="lowerRoman"/>
      <w:lvlText w:val="%6."/>
      <w:lvlJc w:val="right"/>
      <w:pPr>
        <w:ind w:left="4036" w:hanging="180"/>
      </w:pPr>
    </w:lvl>
    <w:lvl w:ilvl="6" w:tplc="0426000F" w:tentative="1">
      <w:start w:val="1"/>
      <w:numFmt w:val="decimal"/>
      <w:lvlText w:val="%7."/>
      <w:lvlJc w:val="left"/>
      <w:pPr>
        <w:ind w:left="4756" w:hanging="360"/>
      </w:pPr>
    </w:lvl>
    <w:lvl w:ilvl="7" w:tplc="04260019" w:tentative="1">
      <w:start w:val="1"/>
      <w:numFmt w:val="lowerLetter"/>
      <w:lvlText w:val="%8."/>
      <w:lvlJc w:val="left"/>
      <w:pPr>
        <w:ind w:left="5476" w:hanging="360"/>
      </w:pPr>
    </w:lvl>
    <w:lvl w:ilvl="8" w:tplc="0426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60993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6418804">
    <w:abstractNumId w:val="5"/>
  </w:num>
  <w:num w:numId="3" w16cid:durableId="809253338">
    <w:abstractNumId w:val="3"/>
  </w:num>
  <w:num w:numId="4" w16cid:durableId="345134138">
    <w:abstractNumId w:val="2"/>
  </w:num>
  <w:num w:numId="5" w16cid:durableId="136462006">
    <w:abstractNumId w:val="4"/>
  </w:num>
  <w:num w:numId="6" w16cid:durableId="594166541">
    <w:abstractNumId w:val="6"/>
  </w:num>
  <w:num w:numId="7" w16cid:durableId="272250770">
    <w:abstractNumId w:val="7"/>
  </w:num>
  <w:num w:numId="8" w16cid:durableId="69666550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620"/>
    <w:rsid w:val="00001438"/>
    <w:rsid w:val="00007CA6"/>
    <w:rsid w:val="00010CEA"/>
    <w:rsid w:val="000127AB"/>
    <w:rsid w:val="00015BC8"/>
    <w:rsid w:val="00026825"/>
    <w:rsid w:val="00030674"/>
    <w:rsid w:val="0003673F"/>
    <w:rsid w:val="00037AE4"/>
    <w:rsid w:val="00040B95"/>
    <w:rsid w:val="000711B8"/>
    <w:rsid w:val="00071B5F"/>
    <w:rsid w:val="00072067"/>
    <w:rsid w:val="000876D0"/>
    <w:rsid w:val="000912DD"/>
    <w:rsid w:val="000923DC"/>
    <w:rsid w:val="000956D3"/>
    <w:rsid w:val="000A7960"/>
    <w:rsid w:val="000C47D6"/>
    <w:rsid w:val="000C77D6"/>
    <w:rsid w:val="000E50B8"/>
    <w:rsid w:val="000E584C"/>
    <w:rsid w:val="000E7C27"/>
    <w:rsid w:val="000F1547"/>
    <w:rsid w:val="00116617"/>
    <w:rsid w:val="001279D6"/>
    <w:rsid w:val="001476D6"/>
    <w:rsid w:val="001477D0"/>
    <w:rsid w:val="00152948"/>
    <w:rsid w:val="00161A6B"/>
    <w:rsid w:val="00161E82"/>
    <w:rsid w:val="001758A7"/>
    <w:rsid w:val="00185DB0"/>
    <w:rsid w:val="00194F9F"/>
    <w:rsid w:val="001A4537"/>
    <w:rsid w:val="001B5CE5"/>
    <w:rsid w:val="001C043B"/>
    <w:rsid w:val="001D073A"/>
    <w:rsid w:val="00202989"/>
    <w:rsid w:val="002271FC"/>
    <w:rsid w:val="002312D9"/>
    <w:rsid w:val="002321D6"/>
    <w:rsid w:val="00232DAD"/>
    <w:rsid w:val="00233071"/>
    <w:rsid w:val="00250DAF"/>
    <w:rsid w:val="002529D7"/>
    <w:rsid w:val="00254767"/>
    <w:rsid w:val="002713C8"/>
    <w:rsid w:val="00271AE0"/>
    <w:rsid w:val="00273388"/>
    <w:rsid w:val="00273593"/>
    <w:rsid w:val="00275191"/>
    <w:rsid w:val="002808DF"/>
    <w:rsid w:val="00281319"/>
    <w:rsid w:val="00284BAD"/>
    <w:rsid w:val="002867FF"/>
    <w:rsid w:val="00290AE7"/>
    <w:rsid w:val="002D27FE"/>
    <w:rsid w:val="002D3078"/>
    <w:rsid w:val="002D6A05"/>
    <w:rsid w:val="002E3579"/>
    <w:rsid w:val="002E6DA0"/>
    <w:rsid w:val="002F2D56"/>
    <w:rsid w:val="002F3F52"/>
    <w:rsid w:val="003058C3"/>
    <w:rsid w:val="00310449"/>
    <w:rsid w:val="0031465B"/>
    <w:rsid w:val="003213B9"/>
    <w:rsid w:val="003326FA"/>
    <w:rsid w:val="00332794"/>
    <w:rsid w:val="0033407B"/>
    <w:rsid w:val="00340620"/>
    <w:rsid w:val="00346F9A"/>
    <w:rsid w:val="0034752C"/>
    <w:rsid w:val="00361793"/>
    <w:rsid w:val="003866D8"/>
    <w:rsid w:val="0038733B"/>
    <w:rsid w:val="003919AB"/>
    <w:rsid w:val="00393AD9"/>
    <w:rsid w:val="003B3AEC"/>
    <w:rsid w:val="003C0EBC"/>
    <w:rsid w:val="003D146C"/>
    <w:rsid w:val="003D3041"/>
    <w:rsid w:val="003D3F26"/>
    <w:rsid w:val="003D6280"/>
    <w:rsid w:val="003E40B5"/>
    <w:rsid w:val="003E7A1D"/>
    <w:rsid w:val="003F03A9"/>
    <w:rsid w:val="003F03C9"/>
    <w:rsid w:val="003F551C"/>
    <w:rsid w:val="0040039E"/>
    <w:rsid w:val="0040205A"/>
    <w:rsid w:val="00402457"/>
    <w:rsid w:val="00412940"/>
    <w:rsid w:val="00414EF8"/>
    <w:rsid w:val="00415725"/>
    <w:rsid w:val="00417153"/>
    <w:rsid w:val="00417A45"/>
    <w:rsid w:val="00422128"/>
    <w:rsid w:val="004258D3"/>
    <w:rsid w:val="0042772D"/>
    <w:rsid w:val="0043183D"/>
    <w:rsid w:val="00434444"/>
    <w:rsid w:val="0043735C"/>
    <w:rsid w:val="00453D86"/>
    <w:rsid w:val="00457B0F"/>
    <w:rsid w:val="00460A55"/>
    <w:rsid w:val="00462B56"/>
    <w:rsid w:val="004645E9"/>
    <w:rsid w:val="00466CBA"/>
    <w:rsid w:val="004678DF"/>
    <w:rsid w:val="004742E3"/>
    <w:rsid w:val="00476D30"/>
    <w:rsid w:val="00480014"/>
    <w:rsid w:val="00482D29"/>
    <w:rsid w:val="0049016F"/>
    <w:rsid w:val="004926F3"/>
    <w:rsid w:val="004952A9"/>
    <w:rsid w:val="004A2F69"/>
    <w:rsid w:val="004C1621"/>
    <w:rsid w:val="004D13C3"/>
    <w:rsid w:val="004D254E"/>
    <w:rsid w:val="004D33B9"/>
    <w:rsid w:val="0051143C"/>
    <w:rsid w:val="00523370"/>
    <w:rsid w:val="00527932"/>
    <w:rsid w:val="00546B5D"/>
    <w:rsid w:val="00552598"/>
    <w:rsid w:val="00554118"/>
    <w:rsid w:val="00584F26"/>
    <w:rsid w:val="0059471F"/>
    <w:rsid w:val="00595BF7"/>
    <w:rsid w:val="0059638D"/>
    <w:rsid w:val="005A2F72"/>
    <w:rsid w:val="005A76B4"/>
    <w:rsid w:val="005B1819"/>
    <w:rsid w:val="005B4D19"/>
    <w:rsid w:val="005C4CDC"/>
    <w:rsid w:val="005C63C8"/>
    <w:rsid w:val="005D2494"/>
    <w:rsid w:val="005E148D"/>
    <w:rsid w:val="005E15B0"/>
    <w:rsid w:val="005E3F09"/>
    <w:rsid w:val="005F1BD4"/>
    <w:rsid w:val="0060149A"/>
    <w:rsid w:val="00601873"/>
    <w:rsid w:val="00601BC6"/>
    <w:rsid w:val="00603F17"/>
    <w:rsid w:val="00612428"/>
    <w:rsid w:val="00612824"/>
    <w:rsid w:val="0061506B"/>
    <w:rsid w:val="0061665F"/>
    <w:rsid w:val="00617049"/>
    <w:rsid w:val="006341FF"/>
    <w:rsid w:val="0063550D"/>
    <w:rsid w:val="00641CDB"/>
    <w:rsid w:val="00642AA8"/>
    <w:rsid w:val="006449AE"/>
    <w:rsid w:val="00670920"/>
    <w:rsid w:val="00674FF1"/>
    <w:rsid w:val="0067703A"/>
    <w:rsid w:val="006804B3"/>
    <w:rsid w:val="00693B6F"/>
    <w:rsid w:val="00694454"/>
    <w:rsid w:val="006A34CC"/>
    <w:rsid w:val="006A4988"/>
    <w:rsid w:val="006A6117"/>
    <w:rsid w:val="006B0425"/>
    <w:rsid w:val="006B17B8"/>
    <w:rsid w:val="006B1B75"/>
    <w:rsid w:val="006E5C0D"/>
    <w:rsid w:val="006E75A3"/>
    <w:rsid w:val="006F75BE"/>
    <w:rsid w:val="00701230"/>
    <w:rsid w:val="007058CF"/>
    <w:rsid w:val="007171A0"/>
    <w:rsid w:val="00722946"/>
    <w:rsid w:val="0072513F"/>
    <w:rsid w:val="00726680"/>
    <w:rsid w:val="00735817"/>
    <w:rsid w:val="00736AE6"/>
    <w:rsid w:val="00737D95"/>
    <w:rsid w:val="00756ABC"/>
    <w:rsid w:val="00757223"/>
    <w:rsid w:val="00760B43"/>
    <w:rsid w:val="007619A1"/>
    <w:rsid w:val="00767BFC"/>
    <w:rsid w:val="00787B76"/>
    <w:rsid w:val="00790EA0"/>
    <w:rsid w:val="00795AE5"/>
    <w:rsid w:val="00797C44"/>
    <w:rsid w:val="007A1B2F"/>
    <w:rsid w:val="007A6045"/>
    <w:rsid w:val="007B047E"/>
    <w:rsid w:val="007C677C"/>
    <w:rsid w:val="007D4F16"/>
    <w:rsid w:val="007D7078"/>
    <w:rsid w:val="007E6FC4"/>
    <w:rsid w:val="007F0B11"/>
    <w:rsid w:val="007F32C1"/>
    <w:rsid w:val="007F4EFE"/>
    <w:rsid w:val="007F7B38"/>
    <w:rsid w:val="00800F01"/>
    <w:rsid w:val="008067ED"/>
    <w:rsid w:val="00807C31"/>
    <w:rsid w:val="00812510"/>
    <w:rsid w:val="0082087A"/>
    <w:rsid w:val="00825787"/>
    <w:rsid w:val="00827700"/>
    <w:rsid w:val="00861793"/>
    <w:rsid w:val="00870C83"/>
    <w:rsid w:val="0088649A"/>
    <w:rsid w:val="008A369E"/>
    <w:rsid w:val="008A594E"/>
    <w:rsid w:val="008B2CAE"/>
    <w:rsid w:val="008C0BCD"/>
    <w:rsid w:val="008C2F3C"/>
    <w:rsid w:val="008C68A0"/>
    <w:rsid w:val="008D2C81"/>
    <w:rsid w:val="008E3E3B"/>
    <w:rsid w:val="008E50C0"/>
    <w:rsid w:val="008E7178"/>
    <w:rsid w:val="008F1B37"/>
    <w:rsid w:val="008F2456"/>
    <w:rsid w:val="008F7706"/>
    <w:rsid w:val="009172D0"/>
    <w:rsid w:val="00920BE7"/>
    <w:rsid w:val="0093479C"/>
    <w:rsid w:val="00934AEB"/>
    <w:rsid w:val="0093667A"/>
    <w:rsid w:val="009424F6"/>
    <w:rsid w:val="00946BFD"/>
    <w:rsid w:val="00981369"/>
    <w:rsid w:val="009850F6"/>
    <w:rsid w:val="009876F0"/>
    <w:rsid w:val="00995C9E"/>
    <w:rsid w:val="00996411"/>
    <w:rsid w:val="009A50EF"/>
    <w:rsid w:val="009A5373"/>
    <w:rsid w:val="009B7494"/>
    <w:rsid w:val="009B74CB"/>
    <w:rsid w:val="009C4240"/>
    <w:rsid w:val="009C63C3"/>
    <w:rsid w:val="009E26BE"/>
    <w:rsid w:val="009E3605"/>
    <w:rsid w:val="009E722D"/>
    <w:rsid w:val="009F0B3B"/>
    <w:rsid w:val="009F4924"/>
    <w:rsid w:val="00A00DAD"/>
    <w:rsid w:val="00A053A1"/>
    <w:rsid w:val="00A14E7F"/>
    <w:rsid w:val="00A16DA2"/>
    <w:rsid w:val="00A17EC0"/>
    <w:rsid w:val="00A230D0"/>
    <w:rsid w:val="00A24578"/>
    <w:rsid w:val="00A471FD"/>
    <w:rsid w:val="00A5540E"/>
    <w:rsid w:val="00A630CE"/>
    <w:rsid w:val="00A75311"/>
    <w:rsid w:val="00A75F5D"/>
    <w:rsid w:val="00A775BA"/>
    <w:rsid w:val="00A80620"/>
    <w:rsid w:val="00A85E7B"/>
    <w:rsid w:val="00A92695"/>
    <w:rsid w:val="00A9457D"/>
    <w:rsid w:val="00A97C64"/>
    <w:rsid w:val="00AA0B3B"/>
    <w:rsid w:val="00AB05A0"/>
    <w:rsid w:val="00AB2EEA"/>
    <w:rsid w:val="00AB75CA"/>
    <w:rsid w:val="00AC2BBB"/>
    <w:rsid w:val="00AD5B61"/>
    <w:rsid w:val="00AF3B6F"/>
    <w:rsid w:val="00B00C3E"/>
    <w:rsid w:val="00B04FB0"/>
    <w:rsid w:val="00B06E69"/>
    <w:rsid w:val="00B17004"/>
    <w:rsid w:val="00B24173"/>
    <w:rsid w:val="00B364C6"/>
    <w:rsid w:val="00B36B69"/>
    <w:rsid w:val="00B41775"/>
    <w:rsid w:val="00B42358"/>
    <w:rsid w:val="00B46DD7"/>
    <w:rsid w:val="00B535C0"/>
    <w:rsid w:val="00B53A9A"/>
    <w:rsid w:val="00B5534A"/>
    <w:rsid w:val="00B75FBC"/>
    <w:rsid w:val="00B81BB8"/>
    <w:rsid w:val="00B820DC"/>
    <w:rsid w:val="00B83777"/>
    <w:rsid w:val="00B84470"/>
    <w:rsid w:val="00B940C4"/>
    <w:rsid w:val="00B9657B"/>
    <w:rsid w:val="00B96B36"/>
    <w:rsid w:val="00BA36E9"/>
    <w:rsid w:val="00BA4A0F"/>
    <w:rsid w:val="00BC14EE"/>
    <w:rsid w:val="00BD2703"/>
    <w:rsid w:val="00BD2CEE"/>
    <w:rsid w:val="00BE4236"/>
    <w:rsid w:val="00BF0977"/>
    <w:rsid w:val="00BF1196"/>
    <w:rsid w:val="00C0518E"/>
    <w:rsid w:val="00C07433"/>
    <w:rsid w:val="00C07977"/>
    <w:rsid w:val="00C0F5CD"/>
    <w:rsid w:val="00C10AE8"/>
    <w:rsid w:val="00C1615B"/>
    <w:rsid w:val="00C1656C"/>
    <w:rsid w:val="00C32B9E"/>
    <w:rsid w:val="00C46244"/>
    <w:rsid w:val="00C4660F"/>
    <w:rsid w:val="00C59003"/>
    <w:rsid w:val="00C71338"/>
    <w:rsid w:val="00C7541E"/>
    <w:rsid w:val="00C8386B"/>
    <w:rsid w:val="00C86435"/>
    <w:rsid w:val="00C96847"/>
    <w:rsid w:val="00CA0B09"/>
    <w:rsid w:val="00CB4DB0"/>
    <w:rsid w:val="00CB789C"/>
    <w:rsid w:val="00CC04D5"/>
    <w:rsid w:val="00CC20FD"/>
    <w:rsid w:val="00CC384E"/>
    <w:rsid w:val="00CC7817"/>
    <w:rsid w:val="00CD2D7F"/>
    <w:rsid w:val="00CD4628"/>
    <w:rsid w:val="00CE03BB"/>
    <w:rsid w:val="00CE1997"/>
    <w:rsid w:val="00CE23E4"/>
    <w:rsid w:val="00CF0A45"/>
    <w:rsid w:val="00CF0D2F"/>
    <w:rsid w:val="00CF55DF"/>
    <w:rsid w:val="00D020B2"/>
    <w:rsid w:val="00D05995"/>
    <w:rsid w:val="00D05D6A"/>
    <w:rsid w:val="00D124B0"/>
    <w:rsid w:val="00D12A35"/>
    <w:rsid w:val="00D247D5"/>
    <w:rsid w:val="00D24864"/>
    <w:rsid w:val="00D3008E"/>
    <w:rsid w:val="00D304E8"/>
    <w:rsid w:val="00D40B2E"/>
    <w:rsid w:val="00D4175F"/>
    <w:rsid w:val="00D422DF"/>
    <w:rsid w:val="00D44574"/>
    <w:rsid w:val="00D4663D"/>
    <w:rsid w:val="00D47A70"/>
    <w:rsid w:val="00D5463C"/>
    <w:rsid w:val="00D66401"/>
    <w:rsid w:val="00D80573"/>
    <w:rsid w:val="00D83AD4"/>
    <w:rsid w:val="00D9635F"/>
    <w:rsid w:val="00DB7052"/>
    <w:rsid w:val="00DC0A2B"/>
    <w:rsid w:val="00DC2E88"/>
    <w:rsid w:val="00DE6F46"/>
    <w:rsid w:val="00DF4DED"/>
    <w:rsid w:val="00E03717"/>
    <w:rsid w:val="00E05993"/>
    <w:rsid w:val="00E104F1"/>
    <w:rsid w:val="00E16AA6"/>
    <w:rsid w:val="00E32873"/>
    <w:rsid w:val="00E35E94"/>
    <w:rsid w:val="00E46323"/>
    <w:rsid w:val="00E66764"/>
    <w:rsid w:val="00E712B2"/>
    <w:rsid w:val="00E80A84"/>
    <w:rsid w:val="00E940E2"/>
    <w:rsid w:val="00E966B9"/>
    <w:rsid w:val="00EA0285"/>
    <w:rsid w:val="00EA09E7"/>
    <w:rsid w:val="00EB2268"/>
    <w:rsid w:val="00EC1AFA"/>
    <w:rsid w:val="00EC36C3"/>
    <w:rsid w:val="00ED2DF8"/>
    <w:rsid w:val="00ED3612"/>
    <w:rsid w:val="00ED6D52"/>
    <w:rsid w:val="00EE7908"/>
    <w:rsid w:val="00EF6144"/>
    <w:rsid w:val="00F04620"/>
    <w:rsid w:val="00F10204"/>
    <w:rsid w:val="00F12E23"/>
    <w:rsid w:val="00F16079"/>
    <w:rsid w:val="00F30806"/>
    <w:rsid w:val="00F33266"/>
    <w:rsid w:val="00F357F1"/>
    <w:rsid w:val="00F400A8"/>
    <w:rsid w:val="00F409F1"/>
    <w:rsid w:val="00F41414"/>
    <w:rsid w:val="00F45AE1"/>
    <w:rsid w:val="00F50029"/>
    <w:rsid w:val="00F635A4"/>
    <w:rsid w:val="00F72613"/>
    <w:rsid w:val="00F76FA7"/>
    <w:rsid w:val="00F77086"/>
    <w:rsid w:val="00F80FDA"/>
    <w:rsid w:val="00F86217"/>
    <w:rsid w:val="00F92281"/>
    <w:rsid w:val="00F926A2"/>
    <w:rsid w:val="00FA3651"/>
    <w:rsid w:val="00FA5171"/>
    <w:rsid w:val="00FA5C4D"/>
    <w:rsid w:val="00FB7E60"/>
    <w:rsid w:val="00FE226A"/>
    <w:rsid w:val="00FE587F"/>
    <w:rsid w:val="02B45771"/>
    <w:rsid w:val="02C6B4DE"/>
    <w:rsid w:val="04573202"/>
    <w:rsid w:val="0503B975"/>
    <w:rsid w:val="0535F1E0"/>
    <w:rsid w:val="055A0E93"/>
    <w:rsid w:val="05ADB9CE"/>
    <w:rsid w:val="05D3473E"/>
    <w:rsid w:val="069F89D6"/>
    <w:rsid w:val="06FEF4B6"/>
    <w:rsid w:val="07498A2F"/>
    <w:rsid w:val="079A2601"/>
    <w:rsid w:val="07D16BD3"/>
    <w:rsid w:val="0847DA49"/>
    <w:rsid w:val="08DEC8DA"/>
    <w:rsid w:val="099DA479"/>
    <w:rsid w:val="09E3AAAA"/>
    <w:rsid w:val="0A3EA99D"/>
    <w:rsid w:val="0A680294"/>
    <w:rsid w:val="0AE6906C"/>
    <w:rsid w:val="0B3DB5E2"/>
    <w:rsid w:val="0BBC1C59"/>
    <w:rsid w:val="0C5D76B0"/>
    <w:rsid w:val="0C6267CE"/>
    <w:rsid w:val="0CE6E0A8"/>
    <w:rsid w:val="0CEFA862"/>
    <w:rsid w:val="0D0ECB5A"/>
    <w:rsid w:val="0E3BB9BE"/>
    <w:rsid w:val="0EAA9BBB"/>
    <w:rsid w:val="0F35F834"/>
    <w:rsid w:val="0F48DE79"/>
    <w:rsid w:val="0F7DAF1E"/>
    <w:rsid w:val="10112705"/>
    <w:rsid w:val="103AE3BB"/>
    <w:rsid w:val="10777CFD"/>
    <w:rsid w:val="1111254B"/>
    <w:rsid w:val="114EA5FA"/>
    <w:rsid w:val="11A580A0"/>
    <w:rsid w:val="11EC1BF3"/>
    <w:rsid w:val="12A40CDA"/>
    <w:rsid w:val="138A8CF0"/>
    <w:rsid w:val="13A9DB00"/>
    <w:rsid w:val="13DAB335"/>
    <w:rsid w:val="146A1EEE"/>
    <w:rsid w:val="1560067E"/>
    <w:rsid w:val="15F03BB9"/>
    <w:rsid w:val="164317A7"/>
    <w:rsid w:val="17E1A962"/>
    <w:rsid w:val="184D6DB5"/>
    <w:rsid w:val="185DFE13"/>
    <w:rsid w:val="194F5D6D"/>
    <w:rsid w:val="19A1F3B8"/>
    <w:rsid w:val="19F9CE74"/>
    <w:rsid w:val="1A17EE04"/>
    <w:rsid w:val="1A1943B8"/>
    <w:rsid w:val="1A552E47"/>
    <w:rsid w:val="1A7722F1"/>
    <w:rsid w:val="1AD4690A"/>
    <w:rsid w:val="1BC69CE2"/>
    <w:rsid w:val="1BD29FFB"/>
    <w:rsid w:val="1C227E8E"/>
    <w:rsid w:val="1C479C9F"/>
    <w:rsid w:val="1C833136"/>
    <w:rsid w:val="1CC302AA"/>
    <w:rsid w:val="1D0DB9B2"/>
    <w:rsid w:val="1DA76788"/>
    <w:rsid w:val="1DE86266"/>
    <w:rsid w:val="1FA7485B"/>
    <w:rsid w:val="1FA7DA2D"/>
    <w:rsid w:val="2054C445"/>
    <w:rsid w:val="20E50E15"/>
    <w:rsid w:val="2109687C"/>
    <w:rsid w:val="2222FFE9"/>
    <w:rsid w:val="2243D834"/>
    <w:rsid w:val="22FF0410"/>
    <w:rsid w:val="23E49B7C"/>
    <w:rsid w:val="24208603"/>
    <w:rsid w:val="2460B225"/>
    <w:rsid w:val="24897D23"/>
    <w:rsid w:val="24BF9E8E"/>
    <w:rsid w:val="24C066DB"/>
    <w:rsid w:val="257A2A6D"/>
    <w:rsid w:val="25C6DD72"/>
    <w:rsid w:val="25DFA5BF"/>
    <w:rsid w:val="25E48FA1"/>
    <w:rsid w:val="2641ED92"/>
    <w:rsid w:val="271CA99E"/>
    <w:rsid w:val="28B10342"/>
    <w:rsid w:val="2912F196"/>
    <w:rsid w:val="297B8CEF"/>
    <w:rsid w:val="29AD034A"/>
    <w:rsid w:val="29D87D4B"/>
    <w:rsid w:val="2A98370A"/>
    <w:rsid w:val="2AEA8CD4"/>
    <w:rsid w:val="2AF1BF2E"/>
    <w:rsid w:val="2AF5CD10"/>
    <w:rsid w:val="2C331188"/>
    <w:rsid w:val="2C359882"/>
    <w:rsid w:val="2C62142C"/>
    <w:rsid w:val="2C7DD932"/>
    <w:rsid w:val="2CA47465"/>
    <w:rsid w:val="2D7DF6A9"/>
    <w:rsid w:val="2D82342E"/>
    <w:rsid w:val="2DF8F3E5"/>
    <w:rsid w:val="2F296B41"/>
    <w:rsid w:val="2F44C004"/>
    <w:rsid w:val="313768B4"/>
    <w:rsid w:val="314EDB14"/>
    <w:rsid w:val="315B59DD"/>
    <w:rsid w:val="31CA2287"/>
    <w:rsid w:val="31CA66D3"/>
    <w:rsid w:val="3240057E"/>
    <w:rsid w:val="324FD7F7"/>
    <w:rsid w:val="32938A24"/>
    <w:rsid w:val="33058CBC"/>
    <w:rsid w:val="3350557E"/>
    <w:rsid w:val="345E7FA7"/>
    <w:rsid w:val="348226EB"/>
    <w:rsid w:val="3652FE99"/>
    <w:rsid w:val="37451CF2"/>
    <w:rsid w:val="376F8CA3"/>
    <w:rsid w:val="37763815"/>
    <w:rsid w:val="37AFBF07"/>
    <w:rsid w:val="37E18B62"/>
    <w:rsid w:val="3A0D6055"/>
    <w:rsid w:val="3A6054D3"/>
    <w:rsid w:val="3A7825DE"/>
    <w:rsid w:val="3AC6D8FB"/>
    <w:rsid w:val="3B089E24"/>
    <w:rsid w:val="3B423F06"/>
    <w:rsid w:val="3B58D0D6"/>
    <w:rsid w:val="3B5B9908"/>
    <w:rsid w:val="3C2729C1"/>
    <w:rsid w:val="3CB4FC85"/>
    <w:rsid w:val="3CD0A3D2"/>
    <w:rsid w:val="3CDB78DA"/>
    <w:rsid w:val="3CF4A137"/>
    <w:rsid w:val="3D12A450"/>
    <w:rsid w:val="3E5347D9"/>
    <w:rsid w:val="3E99C2C0"/>
    <w:rsid w:val="3F9A4A1E"/>
    <w:rsid w:val="4013199C"/>
    <w:rsid w:val="401FD746"/>
    <w:rsid w:val="40494CBB"/>
    <w:rsid w:val="40727299"/>
    <w:rsid w:val="407BAB99"/>
    <w:rsid w:val="40D08328"/>
    <w:rsid w:val="40FEA1B5"/>
    <w:rsid w:val="410251AC"/>
    <w:rsid w:val="414BFDCA"/>
    <w:rsid w:val="4165FA3E"/>
    <w:rsid w:val="41A83512"/>
    <w:rsid w:val="41AEE9FD"/>
    <w:rsid w:val="424A8CB8"/>
    <w:rsid w:val="4436835E"/>
    <w:rsid w:val="45941003"/>
    <w:rsid w:val="45FDD474"/>
    <w:rsid w:val="46142555"/>
    <w:rsid w:val="467A088B"/>
    <w:rsid w:val="46824EB3"/>
    <w:rsid w:val="468D3326"/>
    <w:rsid w:val="47416623"/>
    <w:rsid w:val="47BBF109"/>
    <w:rsid w:val="4864E4D6"/>
    <w:rsid w:val="48D249C2"/>
    <w:rsid w:val="494368C3"/>
    <w:rsid w:val="49BC365B"/>
    <w:rsid w:val="4A7226A6"/>
    <w:rsid w:val="4A748D25"/>
    <w:rsid w:val="4A8C5B9E"/>
    <w:rsid w:val="4A9BCC2F"/>
    <w:rsid w:val="4AFB07F1"/>
    <w:rsid w:val="4B267BA8"/>
    <w:rsid w:val="4C09EA84"/>
    <w:rsid w:val="4CBCF15F"/>
    <w:rsid w:val="4CDC7E58"/>
    <w:rsid w:val="4DA5BAE5"/>
    <w:rsid w:val="4E4FA7F2"/>
    <w:rsid w:val="4E5E1C6A"/>
    <w:rsid w:val="4EB52510"/>
    <w:rsid w:val="51718475"/>
    <w:rsid w:val="5208E744"/>
    <w:rsid w:val="52792C08"/>
    <w:rsid w:val="52ECF5F2"/>
    <w:rsid w:val="5368CBAE"/>
    <w:rsid w:val="5414FC69"/>
    <w:rsid w:val="5566E46D"/>
    <w:rsid w:val="5587166D"/>
    <w:rsid w:val="5685DFFA"/>
    <w:rsid w:val="56D55D7F"/>
    <w:rsid w:val="5722E6CE"/>
    <w:rsid w:val="573F6050"/>
    <w:rsid w:val="574C9D2B"/>
    <w:rsid w:val="578C3570"/>
    <w:rsid w:val="57D24D4F"/>
    <w:rsid w:val="581102E7"/>
    <w:rsid w:val="583C3CD1"/>
    <w:rsid w:val="5928123E"/>
    <w:rsid w:val="5A163DB5"/>
    <w:rsid w:val="5A31EAC4"/>
    <w:rsid w:val="5A9B834F"/>
    <w:rsid w:val="5AE6568B"/>
    <w:rsid w:val="5BCDBB25"/>
    <w:rsid w:val="5C08EDD5"/>
    <w:rsid w:val="5C27FBD4"/>
    <w:rsid w:val="5C4942BF"/>
    <w:rsid w:val="5CD944B4"/>
    <w:rsid w:val="5CE05D59"/>
    <w:rsid w:val="5D241E2F"/>
    <w:rsid w:val="5D50BF6D"/>
    <w:rsid w:val="5DAB50AF"/>
    <w:rsid w:val="5DD5EB0E"/>
    <w:rsid w:val="5DE24E97"/>
    <w:rsid w:val="5DE6CE51"/>
    <w:rsid w:val="5DEC5627"/>
    <w:rsid w:val="5E7C2DBA"/>
    <w:rsid w:val="5ECDE31D"/>
    <w:rsid w:val="5F5F9C96"/>
    <w:rsid w:val="6010E576"/>
    <w:rsid w:val="603346C0"/>
    <w:rsid w:val="60B2CAE7"/>
    <w:rsid w:val="61081787"/>
    <w:rsid w:val="6262F8D9"/>
    <w:rsid w:val="636FC23E"/>
    <w:rsid w:val="64330DB9"/>
    <w:rsid w:val="64EB6F3E"/>
    <w:rsid w:val="652CF4FA"/>
    <w:rsid w:val="657C8AF1"/>
    <w:rsid w:val="67390A98"/>
    <w:rsid w:val="678930DD"/>
    <w:rsid w:val="67D57FAF"/>
    <w:rsid w:val="6872C664"/>
    <w:rsid w:val="6925013E"/>
    <w:rsid w:val="69373133"/>
    <w:rsid w:val="69522F76"/>
    <w:rsid w:val="69F0F62A"/>
    <w:rsid w:val="6A93D3D4"/>
    <w:rsid w:val="6AEDFFD7"/>
    <w:rsid w:val="6B1FB40D"/>
    <w:rsid w:val="6C4B0E87"/>
    <w:rsid w:val="6C67540F"/>
    <w:rsid w:val="6C955EF2"/>
    <w:rsid w:val="6D849698"/>
    <w:rsid w:val="6E5C824B"/>
    <w:rsid w:val="6E661EE5"/>
    <w:rsid w:val="6E9C0F0F"/>
    <w:rsid w:val="6F81E017"/>
    <w:rsid w:val="6F9EF4D1"/>
    <w:rsid w:val="6FBD4B99"/>
    <w:rsid w:val="70CE3801"/>
    <w:rsid w:val="7138F60B"/>
    <w:rsid w:val="716EB47C"/>
    <w:rsid w:val="71804562"/>
    <w:rsid w:val="72A53746"/>
    <w:rsid w:val="73B09FD5"/>
    <w:rsid w:val="749212A0"/>
    <w:rsid w:val="74AF3496"/>
    <w:rsid w:val="74E5A824"/>
    <w:rsid w:val="74F087EC"/>
    <w:rsid w:val="760B71CC"/>
    <w:rsid w:val="7668EFF7"/>
    <w:rsid w:val="76817885"/>
    <w:rsid w:val="7731B01C"/>
    <w:rsid w:val="77A74E9A"/>
    <w:rsid w:val="77BE5D1B"/>
    <w:rsid w:val="77DF3950"/>
    <w:rsid w:val="77ECEDB7"/>
    <w:rsid w:val="788E56BF"/>
    <w:rsid w:val="78CD807D"/>
    <w:rsid w:val="791FCB72"/>
    <w:rsid w:val="79563D69"/>
    <w:rsid w:val="79A4490B"/>
    <w:rsid w:val="79D4DDAD"/>
    <w:rsid w:val="7A10AD23"/>
    <w:rsid w:val="7A6950DE"/>
    <w:rsid w:val="7AAF9EC1"/>
    <w:rsid w:val="7AF20DCA"/>
    <w:rsid w:val="7AF6511A"/>
    <w:rsid w:val="7B017985"/>
    <w:rsid w:val="7C0F748D"/>
    <w:rsid w:val="7C43D81D"/>
    <w:rsid w:val="7CB51C33"/>
    <w:rsid w:val="7CB67B3C"/>
    <w:rsid w:val="7CF0BA09"/>
    <w:rsid w:val="7D1386D2"/>
    <w:rsid w:val="7D45E7FE"/>
    <w:rsid w:val="7DFE4CD4"/>
    <w:rsid w:val="7EFF6F51"/>
    <w:rsid w:val="7F313DD5"/>
    <w:rsid w:val="7F830FE4"/>
    <w:rsid w:val="7FA33345"/>
    <w:rsid w:val="7FD2C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9AFA7"/>
  <w15:docId w15:val="{6D3F7A4B-56B0-4975-986B-2A3CB259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0620"/>
    <w:pPr>
      <w:suppressAutoHyphens/>
      <w:overflowPunct w:val="0"/>
      <w:autoSpaceDE w:val="0"/>
      <w:jc w:val="left"/>
    </w:pPr>
    <w:rPr>
      <w:rFonts w:eastAsia="Times New Roman" w:cs="Times New Roman"/>
      <w:szCs w:val="20"/>
      <w:lang w:val="en-GB" w:eastAsia="ar-SA"/>
    </w:rPr>
  </w:style>
  <w:style w:type="paragraph" w:styleId="Virsraksts1">
    <w:name w:val="heading 1"/>
    <w:basedOn w:val="Parasts"/>
    <w:next w:val="Parasts"/>
    <w:link w:val="Virsraksts1Rakstz"/>
    <w:qFormat/>
    <w:rsid w:val="00A80620"/>
    <w:pPr>
      <w:keepNext/>
      <w:numPr>
        <w:numId w:val="1"/>
      </w:numPr>
      <w:jc w:val="center"/>
      <w:outlineLvl w:val="0"/>
    </w:pPr>
    <w:rPr>
      <w:rFonts w:ascii="Belwe Cn TL" w:hAnsi="Belwe Cn TL"/>
      <w:b/>
      <w:iCs/>
      <w:sz w:val="32"/>
      <w:lang w:val="lv-LV"/>
    </w:rPr>
  </w:style>
  <w:style w:type="paragraph" w:styleId="Virsraksts2">
    <w:name w:val="heading 2"/>
    <w:basedOn w:val="Parasts"/>
    <w:next w:val="Parasts"/>
    <w:link w:val="Virsraksts2Rakstz"/>
    <w:semiHidden/>
    <w:unhideWhenUsed/>
    <w:qFormat/>
    <w:rsid w:val="00A80620"/>
    <w:pPr>
      <w:keepNext/>
      <w:numPr>
        <w:ilvl w:val="1"/>
        <w:numId w:val="1"/>
      </w:numPr>
      <w:jc w:val="right"/>
      <w:outlineLvl w:val="1"/>
    </w:pPr>
    <w:rPr>
      <w:rFonts w:ascii="Belwe Cn TL" w:hAnsi="Belwe Cn TL"/>
      <w:b/>
      <w:iCs/>
      <w:lang w:val="lv-LV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A80620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A80620"/>
    <w:pPr>
      <w:keepNext/>
      <w:numPr>
        <w:ilvl w:val="4"/>
        <w:numId w:val="1"/>
      </w:numPr>
      <w:jc w:val="center"/>
      <w:outlineLvl w:val="4"/>
    </w:pPr>
    <w:rPr>
      <w:b/>
      <w:bCs/>
      <w:iCs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A80620"/>
    <w:rPr>
      <w:rFonts w:ascii="Belwe Cn TL" w:eastAsia="Times New Roman" w:hAnsi="Belwe Cn TL" w:cs="Times New Roman"/>
      <w:b/>
      <w:iCs/>
      <w:sz w:val="32"/>
      <w:szCs w:val="20"/>
      <w:lang w:eastAsia="ar-SA"/>
    </w:rPr>
  </w:style>
  <w:style w:type="character" w:customStyle="1" w:styleId="Virsraksts2Rakstz">
    <w:name w:val="Virsraksts 2 Rakstz."/>
    <w:basedOn w:val="Noklusjumarindkopasfonts"/>
    <w:link w:val="Virsraksts2"/>
    <w:semiHidden/>
    <w:rsid w:val="00A80620"/>
    <w:rPr>
      <w:rFonts w:ascii="Belwe Cn TL" w:eastAsia="Times New Roman" w:hAnsi="Belwe Cn TL" w:cs="Times New Roman"/>
      <w:b/>
      <w:iCs/>
      <w:szCs w:val="20"/>
      <w:lang w:eastAsia="ar-SA"/>
    </w:rPr>
  </w:style>
  <w:style w:type="character" w:customStyle="1" w:styleId="Virsraksts3Rakstz">
    <w:name w:val="Virsraksts 3 Rakstz."/>
    <w:basedOn w:val="Noklusjumarindkopasfonts"/>
    <w:link w:val="Virsraksts3"/>
    <w:semiHidden/>
    <w:rsid w:val="00A80620"/>
    <w:rPr>
      <w:rFonts w:eastAsia="Times New Roman" w:cs="Times New Roman"/>
      <w:b/>
      <w:bCs/>
      <w:sz w:val="28"/>
      <w:szCs w:val="20"/>
      <w:lang w:val="en-GB" w:eastAsia="ar-SA"/>
    </w:rPr>
  </w:style>
  <w:style w:type="character" w:customStyle="1" w:styleId="Virsraksts5Rakstz">
    <w:name w:val="Virsraksts 5 Rakstz."/>
    <w:basedOn w:val="Noklusjumarindkopasfonts"/>
    <w:link w:val="Virsraksts5"/>
    <w:semiHidden/>
    <w:rsid w:val="00A80620"/>
    <w:rPr>
      <w:rFonts w:eastAsia="Times New Roman" w:cs="Times New Roman"/>
      <w:b/>
      <w:bCs/>
      <w:iCs/>
      <w:szCs w:val="20"/>
      <w:lang w:eastAsia="ar-SA"/>
    </w:rPr>
  </w:style>
  <w:style w:type="character" w:styleId="Hipersaite">
    <w:name w:val="Hyperlink"/>
    <w:unhideWhenUsed/>
    <w:rsid w:val="00A80620"/>
    <w:rPr>
      <w:color w:val="0000FF"/>
      <w:u w:val="single"/>
    </w:rPr>
  </w:style>
  <w:style w:type="paragraph" w:styleId="Sarakstarindkopa">
    <w:name w:val="List Paragraph"/>
    <w:aliases w:val="lp1,Virsraksti,Saistīto dokumentu saraksts,Syle 1,PPS_Bullet,Numbered Para 1,Dot pt,List Paragraph Char Char Char,Indicator Text,Bullet Points,MAIN CONTENT,IFCL - List Paragraph,List Paragraph12,OBC Bullet,F5 List Paragraph,Bullet Styl"/>
    <w:basedOn w:val="Parasts"/>
    <w:link w:val="SarakstarindkopaRakstz"/>
    <w:uiPriority w:val="34"/>
    <w:qFormat/>
    <w:rsid w:val="00A80620"/>
    <w:pPr>
      <w:overflowPunct/>
      <w:autoSpaceDE/>
      <w:spacing w:after="200" w:line="276" w:lineRule="auto"/>
      <w:ind w:left="720"/>
    </w:pPr>
    <w:rPr>
      <w:rFonts w:ascii="Calibri" w:eastAsia="SimSun" w:hAnsi="Calibri"/>
      <w:sz w:val="22"/>
      <w:szCs w:val="22"/>
      <w:lang w:val="lv-LV"/>
    </w:rPr>
  </w:style>
  <w:style w:type="paragraph" w:styleId="Galvene">
    <w:name w:val="header"/>
    <w:basedOn w:val="Parasts"/>
    <w:link w:val="GalveneRakstz"/>
    <w:uiPriority w:val="99"/>
    <w:unhideWhenUsed/>
    <w:rsid w:val="00A8062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80620"/>
    <w:rPr>
      <w:rFonts w:eastAsia="Times New Roman" w:cs="Times New Roman"/>
      <w:szCs w:val="20"/>
      <w:lang w:val="en-GB" w:eastAsia="ar-SA"/>
    </w:rPr>
  </w:style>
  <w:style w:type="paragraph" w:styleId="Kjene">
    <w:name w:val="footer"/>
    <w:basedOn w:val="Parasts"/>
    <w:link w:val="KjeneRakstz"/>
    <w:uiPriority w:val="99"/>
    <w:unhideWhenUsed/>
    <w:rsid w:val="00A8062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80620"/>
    <w:rPr>
      <w:rFonts w:eastAsia="Times New Roman" w:cs="Times New Roman"/>
      <w:szCs w:val="20"/>
      <w:lang w:val="en-GB" w:eastAsia="ar-SA"/>
    </w:rPr>
  </w:style>
  <w:style w:type="paragraph" w:customStyle="1" w:styleId="Numeracija">
    <w:name w:val="Numeracija"/>
    <w:basedOn w:val="Parasts"/>
    <w:rsid w:val="00A80620"/>
    <w:pPr>
      <w:numPr>
        <w:numId w:val="2"/>
      </w:numPr>
      <w:suppressAutoHyphens w:val="0"/>
      <w:overflowPunct/>
      <w:autoSpaceDE/>
      <w:jc w:val="both"/>
    </w:pPr>
    <w:rPr>
      <w:sz w:val="26"/>
      <w:szCs w:val="24"/>
      <w:lang w:val="en-US" w:eastAsia="en-US"/>
    </w:rPr>
  </w:style>
  <w:style w:type="paragraph" w:customStyle="1" w:styleId="Sarakstarindkopa1">
    <w:name w:val="Saraksta rindkopa1"/>
    <w:basedOn w:val="Parasts"/>
    <w:qFormat/>
    <w:rsid w:val="00A80620"/>
    <w:pPr>
      <w:suppressAutoHyphens w:val="0"/>
      <w:overflowPunct/>
      <w:autoSpaceDE/>
      <w:ind w:left="720"/>
    </w:pPr>
    <w:rPr>
      <w:szCs w:val="24"/>
      <w:lang w:val="lv-LV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80620"/>
    <w:rPr>
      <w:rFonts w:ascii="Arial" w:hAnsi="Arial" w:cs="Arial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80620"/>
    <w:rPr>
      <w:rFonts w:ascii="Arial" w:eastAsia="Times New Roman" w:hAnsi="Arial" w:cs="Arial"/>
      <w:sz w:val="16"/>
      <w:szCs w:val="16"/>
      <w:lang w:val="en-GB" w:eastAsia="ar-SA"/>
    </w:rPr>
  </w:style>
  <w:style w:type="table" w:styleId="Reatabula">
    <w:name w:val="Table Grid"/>
    <w:basedOn w:val="Parastatabula"/>
    <w:uiPriority w:val="59"/>
    <w:rsid w:val="00A806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Parasts"/>
    <w:qFormat/>
    <w:rsid w:val="00D05995"/>
    <w:pPr>
      <w:keepNext/>
      <w:numPr>
        <w:numId w:val="3"/>
      </w:numPr>
      <w:suppressAutoHyphens w:val="0"/>
      <w:overflowPunct/>
      <w:autoSpaceDE/>
      <w:spacing w:before="360" w:after="120"/>
      <w:ind w:left="255" w:hanging="255"/>
      <w:jc w:val="center"/>
    </w:pPr>
    <w:rPr>
      <w:b/>
      <w:bCs/>
      <w:kern w:val="28"/>
      <w:sz w:val="28"/>
      <w:szCs w:val="28"/>
      <w:lang w:val="lv-LV" w:eastAsia="lv-LV"/>
    </w:rPr>
  </w:style>
  <w:style w:type="paragraph" w:customStyle="1" w:styleId="A2">
    <w:name w:val="A2"/>
    <w:basedOn w:val="Parasts"/>
    <w:qFormat/>
    <w:rsid w:val="00D05995"/>
    <w:pPr>
      <w:keepNext/>
      <w:numPr>
        <w:ilvl w:val="1"/>
        <w:numId w:val="3"/>
      </w:numPr>
      <w:suppressAutoHyphens w:val="0"/>
      <w:overflowPunct/>
      <w:autoSpaceDE/>
      <w:spacing w:before="60" w:after="60"/>
      <w:ind w:left="567" w:hanging="539"/>
      <w:jc w:val="both"/>
    </w:pPr>
    <w:rPr>
      <w:b/>
      <w:bCs/>
      <w:i/>
      <w:iCs/>
      <w:kern w:val="28"/>
      <w:szCs w:val="28"/>
      <w:lang w:val="lv-LV" w:eastAsia="lv-LV"/>
    </w:rPr>
  </w:style>
  <w:style w:type="paragraph" w:customStyle="1" w:styleId="A3">
    <w:name w:val="A3"/>
    <w:basedOn w:val="Parasts"/>
    <w:link w:val="A3Char"/>
    <w:qFormat/>
    <w:rsid w:val="00D05995"/>
    <w:pPr>
      <w:numPr>
        <w:ilvl w:val="2"/>
        <w:numId w:val="3"/>
      </w:numPr>
      <w:suppressAutoHyphens w:val="0"/>
      <w:overflowPunct/>
      <w:autoSpaceDE/>
      <w:spacing w:after="100" w:afterAutospacing="1"/>
      <w:ind w:left="709"/>
      <w:jc w:val="both"/>
    </w:pPr>
    <w:rPr>
      <w:bCs/>
      <w:iCs/>
      <w:kern w:val="28"/>
      <w:szCs w:val="28"/>
      <w:lang w:val="lv-LV" w:eastAsia="lv-LV"/>
    </w:rPr>
  </w:style>
  <w:style w:type="paragraph" w:customStyle="1" w:styleId="A4">
    <w:name w:val="A4"/>
    <w:basedOn w:val="Parasts"/>
    <w:qFormat/>
    <w:rsid w:val="00D05995"/>
    <w:pPr>
      <w:numPr>
        <w:ilvl w:val="3"/>
        <w:numId w:val="3"/>
      </w:numPr>
      <w:tabs>
        <w:tab w:val="left" w:pos="1134"/>
      </w:tabs>
      <w:suppressAutoHyphens w:val="0"/>
      <w:overflowPunct/>
      <w:autoSpaceDE/>
      <w:spacing w:after="100" w:afterAutospacing="1"/>
      <w:ind w:left="1134" w:hanging="1002"/>
      <w:jc w:val="both"/>
    </w:pPr>
    <w:rPr>
      <w:bCs/>
      <w:iCs/>
      <w:kern w:val="28"/>
      <w:szCs w:val="28"/>
      <w:lang w:val="lv-LV" w:eastAsia="lv-LV"/>
    </w:rPr>
  </w:style>
  <w:style w:type="character" w:customStyle="1" w:styleId="A3Char">
    <w:name w:val="A3 Char"/>
    <w:link w:val="A3"/>
    <w:rsid w:val="00D05995"/>
    <w:rPr>
      <w:rFonts w:eastAsia="Times New Roman" w:cs="Times New Roman"/>
      <w:bCs/>
      <w:iCs/>
      <w:kern w:val="28"/>
      <w:szCs w:val="28"/>
      <w:lang w:eastAsia="lv-LV"/>
    </w:rPr>
  </w:style>
  <w:style w:type="paragraph" w:customStyle="1" w:styleId="A5">
    <w:name w:val="A5"/>
    <w:basedOn w:val="Parasts"/>
    <w:qFormat/>
    <w:rsid w:val="00D05995"/>
    <w:pPr>
      <w:widowControl w:val="0"/>
      <w:numPr>
        <w:ilvl w:val="4"/>
        <w:numId w:val="3"/>
      </w:numPr>
      <w:tabs>
        <w:tab w:val="left" w:pos="1560"/>
      </w:tabs>
      <w:suppressAutoHyphens w:val="0"/>
      <w:autoSpaceDN w:val="0"/>
      <w:adjustRightInd w:val="0"/>
      <w:spacing w:after="120"/>
      <w:ind w:left="1560"/>
      <w:jc w:val="both"/>
    </w:pPr>
    <w:rPr>
      <w:kern w:val="28"/>
      <w:szCs w:val="24"/>
      <w:lang w:val="lv-LV" w:eastAsia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32B9E"/>
    <w:rPr>
      <w:color w:val="605E5C"/>
      <w:shd w:val="clear" w:color="auto" w:fill="E1DFDD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674FF1"/>
    <w:pPr>
      <w:suppressAutoHyphens w:val="0"/>
      <w:overflowPunct/>
      <w:autoSpaceDE/>
      <w:spacing w:after="120"/>
    </w:pPr>
    <w:rPr>
      <w:sz w:val="26"/>
      <w:szCs w:val="26"/>
      <w:lang w:val="en-US" w:eastAsia="en-GB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674FF1"/>
    <w:rPr>
      <w:rFonts w:eastAsia="Times New Roman" w:cs="Times New Roman"/>
      <w:sz w:val="26"/>
      <w:szCs w:val="26"/>
      <w:lang w:val="en-US" w:eastAsia="en-GB"/>
    </w:rPr>
  </w:style>
  <w:style w:type="paragraph" w:customStyle="1" w:styleId="Normal2">
    <w:name w:val="Normal 2"/>
    <w:basedOn w:val="Parasts"/>
    <w:link w:val="Normal2Char"/>
    <w:qFormat/>
    <w:rsid w:val="009F4924"/>
    <w:pPr>
      <w:widowControl w:val="0"/>
      <w:tabs>
        <w:tab w:val="num" w:pos="1004"/>
      </w:tabs>
      <w:suppressAutoHyphens w:val="0"/>
      <w:overflowPunct/>
      <w:autoSpaceDE/>
      <w:spacing w:after="120" w:line="276" w:lineRule="auto"/>
      <w:ind w:left="1004" w:hanging="720"/>
      <w:contextualSpacing/>
      <w:jc w:val="both"/>
    </w:pPr>
    <w:rPr>
      <w:rFonts w:eastAsia="Courier New"/>
      <w:sz w:val="22"/>
      <w:szCs w:val="24"/>
      <w:lang w:val="lv-LV" w:eastAsia="lv-LV"/>
    </w:rPr>
  </w:style>
  <w:style w:type="character" w:customStyle="1" w:styleId="Normal2Char">
    <w:name w:val="Normal 2 Char"/>
    <w:basedOn w:val="Noklusjumarindkopasfonts"/>
    <w:link w:val="Normal2"/>
    <w:rsid w:val="009F4924"/>
    <w:rPr>
      <w:rFonts w:eastAsia="Courier New" w:cs="Times New Roman"/>
      <w:sz w:val="22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unhideWhenUsed/>
    <w:rsid w:val="009F4924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9F4924"/>
    <w:rPr>
      <w:rFonts w:eastAsia="Times New Roman" w:cs="Times New Roman"/>
      <w:sz w:val="20"/>
      <w:szCs w:val="20"/>
      <w:lang w:val="en-GB" w:eastAsia="ar-SA"/>
    </w:rPr>
  </w:style>
  <w:style w:type="character" w:styleId="Vresatsauce">
    <w:name w:val="footnote reference"/>
    <w:aliases w:val="Footnote Reference Number,ftref,Footnote symbol,Footnote Reference Superscript,BVI fnr,Footnote symboFußnotenzeichen,Footnote sign,Footnote Reference text,Footnote reference number,note TESI,EN Footnote Reference,Times 10 Point,Ref,fr"/>
    <w:basedOn w:val="Noklusjumarindkopasfonts"/>
    <w:uiPriority w:val="99"/>
    <w:unhideWhenUsed/>
    <w:rsid w:val="009F4924"/>
    <w:rPr>
      <w:vertAlign w:val="superscript"/>
    </w:rPr>
  </w:style>
  <w:style w:type="paragraph" w:customStyle="1" w:styleId="Normal3">
    <w:name w:val="Normal 3"/>
    <w:basedOn w:val="Parasts"/>
    <w:link w:val="Normal3Char"/>
    <w:qFormat/>
    <w:rsid w:val="009F4924"/>
    <w:pPr>
      <w:tabs>
        <w:tab w:val="num" w:pos="2421"/>
      </w:tabs>
      <w:suppressAutoHyphens w:val="0"/>
      <w:overflowPunct/>
      <w:autoSpaceDE/>
      <w:spacing w:after="60" w:line="276" w:lineRule="auto"/>
      <w:ind w:left="2421" w:right="-1" w:hanging="720"/>
      <w:jc w:val="both"/>
    </w:pPr>
    <w:rPr>
      <w:rFonts w:eastAsia="Calibri"/>
      <w:sz w:val="22"/>
      <w:szCs w:val="22"/>
      <w:lang w:val="lv-LV" w:eastAsia="lv-LV"/>
    </w:rPr>
  </w:style>
  <w:style w:type="character" w:customStyle="1" w:styleId="Normal3Char">
    <w:name w:val="Normal 3 Char"/>
    <w:basedOn w:val="Noklusjumarindkopasfonts"/>
    <w:link w:val="Normal3"/>
    <w:rsid w:val="009F4924"/>
    <w:rPr>
      <w:rFonts w:eastAsia="Calibri" w:cs="Times New Roman"/>
      <w:sz w:val="22"/>
      <w:lang w:eastAsia="lv-LV"/>
    </w:rPr>
  </w:style>
  <w:style w:type="character" w:customStyle="1" w:styleId="SarakstarindkopaRakstz">
    <w:name w:val="Saraksta rindkopa Rakstz."/>
    <w:aliases w:val="lp1 Rakstz.,Virsraksti Rakstz.,Saistīto dokumentu saraksts Rakstz.,Syle 1 Rakstz.,PPS_Bullet Rakstz.,Numbered Para 1 Rakstz.,Dot pt Rakstz.,List Paragraph Char Char Char Rakstz.,Indicator Text Rakstz.,Bullet Points Rakstz."/>
    <w:link w:val="Sarakstarindkopa"/>
    <w:uiPriority w:val="34"/>
    <w:qFormat/>
    <w:rsid w:val="00CC04D5"/>
    <w:rPr>
      <w:rFonts w:ascii="Calibri" w:eastAsia="SimSun" w:hAnsi="Calibri" w:cs="Times New Roman"/>
      <w:sz w:val="22"/>
      <w:lang w:eastAsia="ar-SA"/>
    </w:rPr>
  </w:style>
  <w:style w:type="numbering" w:customStyle="1" w:styleId="List122">
    <w:name w:val="List 122"/>
    <w:rsid w:val="003058C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8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0061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8034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4279</Words>
  <Characters>2440</Characters>
  <Application>Microsoft Office Word</Application>
  <DocSecurity>0</DocSecurity>
  <Lines>20</Lines>
  <Paragraphs>13</Paragraphs>
  <ScaleCrop>false</ScaleCrop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Dace Mikelsone</dc:creator>
  <cp:lastModifiedBy>Baiba Auzāne</cp:lastModifiedBy>
  <cp:revision>13</cp:revision>
  <cp:lastPrinted>2018-02-08T11:08:00Z</cp:lastPrinted>
  <dcterms:created xsi:type="dcterms:W3CDTF">2024-02-28T13:21:00Z</dcterms:created>
  <dcterms:modified xsi:type="dcterms:W3CDTF">2024-03-04T15:44:00Z</dcterms:modified>
</cp:coreProperties>
</file>