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Privātā pirmsskolas izglītības pakalpojuma iegāde projekta “Bērnu pieskatīšanas pakalpojums Rīgas valstspilsētas pašvaldībā”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Apliecinājums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Bērnu kultūras un izglītības centrs "BONA FAVOLA"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EVAŅĢĒLISKI LUTERISKĀS BAZNĪCAS RĪGAS JĒZUS DRAUDZE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"Filii"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12:58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"PAELIKA"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"Pasaku taka"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"ALINVEST"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23:42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"Augsim"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"Edinburgas Skola"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"LUETA"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"Maza Rasiņa"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"Patnis un partneri"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23.06.2024 plkst. 15:48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"Privātā pirmsskolas izglītības iestāde "Bembi""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