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38768" w14:textId="77777777" w:rsidR="00E75441" w:rsidRPr="00E75441" w:rsidRDefault="00E75441" w:rsidP="00E754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</w:pPr>
      <w:r w:rsidRPr="00E75441">
        <w:rPr>
          <w:rFonts w:ascii="Times New Roman" w:eastAsia="Times New Roman" w:hAnsi="Times New Roman" w:cs="Times New Roman"/>
          <w:color w:val="000000"/>
          <w:kern w:val="3"/>
          <w:sz w:val="24"/>
          <w:szCs w:val="24"/>
        </w:rPr>
        <w:t>LATVIJAS REPUBLIKAS IEKŠLIETU MINISTRIJA</w:t>
      </w:r>
    </w:p>
    <w:p w14:paraId="220E8B1B" w14:textId="77777777" w:rsidR="00E75441" w:rsidRPr="00E75441" w:rsidRDefault="00E75441" w:rsidP="00E754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 w:rsidRPr="00E75441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INFORMĀCIJAS CENTRS</w:t>
      </w:r>
    </w:p>
    <w:p w14:paraId="22FB5AFC" w14:textId="77777777" w:rsidR="00E75441" w:rsidRPr="00E75441" w:rsidRDefault="00E75441" w:rsidP="00E754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 w:rsidRPr="00E75441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Atklāta konkursa</w:t>
      </w:r>
    </w:p>
    <w:p w14:paraId="1FDE36A9" w14:textId="77777777" w:rsidR="00E75441" w:rsidRPr="00E75441" w:rsidRDefault="00E75441" w:rsidP="00E754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</w:pPr>
      <w:r w:rsidRPr="00E75441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</w:rPr>
        <w:t>„Vienotās ugunsdrošības un civilās aizsardzības platformas izstrāde, ieviešana un uzturēšana”</w:t>
      </w:r>
    </w:p>
    <w:p w14:paraId="672A6659" w14:textId="1A3936EB" w:rsidR="0051531F" w:rsidRPr="00A7416A" w:rsidRDefault="00E75441" w:rsidP="00E75441">
      <w:pPr>
        <w:jc w:val="center"/>
        <w:rPr>
          <w:rFonts w:ascii="Times New Roman" w:hAnsi="Times New Roman" w:cs="Times New Roman"/>
          <w:sz w:val="24"/>
          <w:szCs w:val="24"/>
        </w:rPr>
      </w:pPr>
      <w:r w:rsidRPr="00E75441">
        <w:rPr>
          <w:rFonts w:ascii="Times New Roman" w:hAnsi="Times New Roman" w:cs="Times New Roman"/>
          <w:sz w:val="24"/>
          <w:szCs w:val="24"/>
        </w:rPr>
        <w:t>Nr. IeM IC 2024/3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943"/>
        <w:gridCol w:w="5153"/>
        <w:gridCol w:w="3543"/>
      </w:tblGrid>
      <w:tr w:rsidR="00E75441" w:rsidRPr="009342A0" w14:paraId="3A95666E" w14:textId="77777777" w:rsidTr="00EC1619">
        <w:tc>
          <w:tcPr>
            <w:tcW w:w="943" w:type="dxa"/>
          </w:tcPr>
          <w:p w14:paraId="2D6A1868" w14:textId="4D9B092A" w:rsidR="00E75441" w:rsidRPr="009342A0" w:rsidRDefault="00E754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42A0">
              <w:rPr>
                <w:rFonts w:ascii="Times New Roman" w:hAnsi="Times New Roman" w:cs="Times New Roman"/>
                <w:b/>
                <w:sz w:val="24"/>
                <w:szCs w:val="24"/>
              </w:rPr>
              <w:t>Nr.p.k</w:t>
            </w:r>
            <w:proofErr w:type="spellEnd"/>
            <w:r w:rsidRPr="009342A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14:paraId="3F1965D5" w14:textId="77777777" w:rsidR="00E75441" w:rsidRPr="009342A0" w:rsidRDefault="00E75441" w:rsidP="00A076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b/>
                <w:sz w:val="24"/>
                <w:szCs w:val="24"/>
              </w:rPr>
              <w:t>Jautājums</w:t>
            </w:r>
          </w:p>
        </w:tc>
        <w:tc>
          <w:tcPr>
            <w:tcW w:w="3543" w:type="dxa"/>
          </w:tcPr>
          <w:p w14:paraId="51318464" w14:textId="77777777" w:rsidR="00E75441" w:rsidRPr="009342A0" w:rsidRDefault="00E754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b/>
                <w:sz w:val="24"/>
                <w:szCs w:val="24"/>
              </w:rPr>
              <w:t>Atbilde</w:t>
            </w:r>
          </w:p>
        </w:tc>
      </w:tr>
      <w:tr w:rsidR="00E75441" w:rsidRPr="009342A0" w14:paraId="7E2CF1B9" w14:textId="77777777" w:rsidTr="00EC1619">
        <w:tc>
          <w:tcPr>
            <w:tcW w:w="943" w:type="dxa"/>
            <w:shd w:val="clear" w:color="auto" w:fill="auto"/>
          </w:tcPr>
          <w:p w14:paraId="0A37501D" w14:textId="11741348" w:rsidR="00E75441" w:rsidRPr="009342A0" w:rsidRDefault="00E75441" w:rsidP="00A7416A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53" w:type="dxa"/>
            <w:shd w:val="clear" w:color="auto" w:fill="auto"/>
          </w:tcPr>
          <w:p w14:paraId="5804DD2D" w14:textId="77777777" w:rsidR="00E75441" w:rsidRPr="009342A0" w:rsidRDefault="00E75441" w:rsidP="00297945">
            <w:pPr>
              <w:pStyle w:val="NormalWeb"/>
              <w:spacing w:before="120" w:beforeAutospacing="0" w:after="0" w:afterAutospacing="0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1)Tehniskā specifikācija vairākās prasībās nosaka integrācijas ar esošām IC lietotām sistēmām, piemēram dažādi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eLietas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moduļi (Paziņojumu modulis, autentifikācijas un autorizācijas koplietošanas komponenti, Auditācijas un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žurnalēšanas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modulis, uzdevumu pārvaldības komponenti, u.c.), VKCP, IĢIS, APAS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u.c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Lūdzam skaidrot vai pasūtītājs nodrošinās šo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sistēm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uzturētāju konsultācijas vai arī šis izmaksas izpildītājām jāiekļauj sava piedāvājuma izmaksās.</w:t>
            </w:r>
          </w:p>
          <w:p w14:paraId="5DAB6C7B" w14:textId="77777777" w:rsidR="00E75441" w:rsidRPr="009342A0" w:rsidRDefault="00E75441" w:rsidP="00A076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14:paraId="4FECCFEC" w14:textId="418C2C41" w:rsidR="00E75441" w:rsidRPr="009342A0" w:rsidRDefault="00E7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Ja pēc iepazīšanās ar koplietošanas komponentu dokumentāciju Pretendents novērtē, ka papildu konsultācijas būs nepieciešamas, to izmaksas iekļaujamas piedāvājuma summā. </w:t>
            </w:r>
          </w:p>
        </w:tc>
      </w:tr>
      <w:tr w:rsidR="00E75441" w:rsidRPr="009342A0" w14:paraId="6904E019" w14:textId="77777777" w:rsidTr="00EC1619">
        <w:tc>
          <w:tcPr>
            <w:tcW w:w="943" w:type="dxa"/>
            <w:shd w:val="clear" w:color="auto" w:fill="auto"/>
          </w:tcPr>
          <w:p w14:paraId="6F5E9E8D" w14:textId="014E9912" w:rsidR="00E75441" w:rsidRPr="009342A0" w:rsidRDefault="00E7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53" w:type="dxa"/>
            <w:shd w:val="clear" w:color="auto" w:fill="auto"/>
          </w:tcPr>
          <w:p w14:paraId="5B345DAD" w14:textId="77777777" w:rsidR="00E75441" w:rsidRPr="009342A0" w:rsidRDefault="00E75441" w:rsidP="00A076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Tehniskā specifikācijas prasība "FN - 005.13 Platformas datu apstrāde ar analīzes rīkiem" nosaka, ka "jānodrošina rezultātā iegūto atskaišu, piemēram, diagrammu, publicēšanu Klientu portālā".</w:t>
            </w:r>
            <w:r w:rsidRPr="009342A0">
              <w:br/>
            </w: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Šādu publicēšanas funkcionalitāti nodrošina arī SAP BI rīks, ja ir iegādāta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Document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Licence. Lūdzam precizēt vai pasūtītāja rīcībā ir šāda licence</w:t>
            </w:r>
          </w:p>
        </w:tc>
        <w:tc>
          <w:tcPr>
            <w:tcW w:w="3543" w:type="dxa"/>
            <w:shd w:val="clear" w:color="auto" w:fill="auto"/>
          </w:tcPr>
          <w:p w14:paraId="73E14321" w14:textId="5F3A4047" w:rsidR="00E75441" w:rsidRPr="009342A0" w:rsidRDefault="00E75441" w:rsidP="27D22C50"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Pasūtītāja rīcībā nav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Document</w:t>
            </w:r>
            <w:proofErr w:type="spellEnd"/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Licences. </w:t>
            </w:r>
          </w:p>
        </w:tc>
      </w:tr>
      <w:tr w:rsidR="00E75441" w:rsidRPr="009342A0" w14:paraId="450D441D" w14:textId="77777777" w:rsidTr="00EC1619">
        <w:tc>
          <w:tcPr>
            <w:tcW w:w="943" w:type="dxa"/>
            <w:shd w:val="clear" w:color="auto" w:fill="auto"/>
          </w:tcPr>
          <w:p w14:paraId="0F72D5E1" w14:textId="6FCD5F18" w:rsidR="00E75441" w:rsidRPr="009342A0" w:rsidRDefault="00E7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53" w:type="dxa"/>
            <w:shd w:val="clear" w:color="auto" w:fill="auto"/>
          </w:tcPr>
          <w:p w14:paraId="6767F80C" w14:textId="77777777" w:rsidR="00E75441" w:rsidRPr="009342A0" w:rsidRDefault="00E75441" w:rsidP="00297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Prasība:</w:t>
            </w: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NFN_005.01 Pieejamība </w:t>
            </w:r>
          </w:p>
          <w:p w14:paraId="3445D909" w14:textId="77777777" w:rsidR="00E75441" w:rsidRPr="009342A0" w:rsidRDefault="00E75441" w:rsidP="00297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Izvilkums</w:t>
            </w: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</w:p>
          <w:p w14:paraId="0385C8E6" w14:textId="77777777" w:rsidR="00E75441" w:rsidRPr="009342A0" w:rsidRDefault="00E75441" w:rsidP="00297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"Papildus jānodrošina, lai jebkuras personas, mehānisma vai procedūras kļūme nerada iespēju piekļūt neizpaužamai informācijai (ierobežotas pieejamības datiem)."</w:t>
            </w:r>
          </w:p>
          <w:p w14:paraId="1E3F47E0" w14:textId="77777777" w:rsidR="00E75441" w:rsidRPr="009342A0" w:rsidRDefault="00E75441" w:rsidP="00297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  <w:p w14:paraId="5D3BCDC2" w14:textId="77777777" w:rsidR="00E75441" w:rsidRPr="009342A0" w:rsidRDefault="00E75441" w:rsidP="0029794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>Lūdzam precizēt kādi dati uzskatami par ierobežotas pieejamības datiem.</w:t>
            </w:r>
          </w:p>
          <w:p w14:paraId="6A05A809" w14:textId="77777777" w:rsidR="00E75441" w:rsidRPr="009342A0" w:rsidRDefault="00E75441" w:rsidP="00A076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14:paraId="34945CFD" w14:textId="390429B6" w:rsidR="00E75441" w:rsidRPr="009342A0" w:rsidRDefault="00E7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Jānodrošina, ka persona, kura lieto sistēmu, var piekļūt tikai datiem, kuru piekļūšanai tā ir autorizēta. Detalizēta analīze veicama prasību definēšanas posmos – katra sprinta ietvaros. </w:t>
            </w:r>
          </w:p>
          <w:p w14:paraId="5A39BBE3" w14:textId="77777777" w:rsidR="00E75441" w:rsidRPr="009342A0" w:rsidRDefault="00E75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6B04F" w14:textId="77777777" w:rsidR="00E75441" w:rsidRPr="009342A0" w:rsidRDefault="00E75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6287F21" w14:textId="77777777" w:rsidR="008776BC" w:rsidRPr="00A7416A" w:rsidRDefault="008776BC">
      <w:pPr>
        <w:rPr>
          <w:rFonts w:ascii="Times New Roman" w:hAnsi="Times New Roman" w:cs="Times New Roman"/>
          <w:sz w:val="24"/>
          <w:szCs w:val="24"/>
        </w:rPr>
      </w:pPr>
    </w:p>
    <w:sectPr w:rsidR="008776BC" w:rsidRPr="00A7416A" w:rsidSect="00EC161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043848"/>
    <w:multiLevelType w:val="hybridMultilevel"/>
    <w:tmpl w:val="EA94E2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31F"/>
    <w:rsid w:val="00025DB8"/>
    <w:rsid w:val="000260F0"/>
    <w:rsid w:val="00095EBB"/>
    <w:rsid w:val="000CD956"/>
    <w:rsid w:val="000D1F28"/>
    <w:rsid w:val="000F3200"/>
    <w:rsid w:val="00106A2E"/>
    <w:rsid w:val="00147D4C"/>
    <w:rsid w:val="00231D8E"/>
    <w:rsid w:val="00246B28"/>
    <w:rsid w:val="00297945"/>
    <w:rsid w:val="00333939"/>
    <w:rsid w:val="00341495"/>
    <w:rsid w:val="003A1113"/>
    <w:rsid w:val="003B710C"/>
    <w:rsid w:val="0040440D"/>
    <w:rsid w:val="00407B84"/>
    <w:rsid w:val="00444404"/>
    <w:rsid w:val="004865CE"/>
    <w:rsid w:val="004D7D08"/>
    <w:rsid w:val="0051531F"/>
    <w:rsid w:val="00551CB6"/>
    <w:rsid w:val="005573C9"/>
    <w:rsid w:val="00631B62"/>
    <w:rsid w:val="00637135"/>
    <w:rsid w:val="00665839"/>
    <w:rsid w:val="00694489"/>
    <w:rsid w:val="00715FC1"/>
    <w:rsid w:val="00742364"/>
    <w:rsid w:val="00756B91"/>
    <w:rsid w:val="00771CD1"/>
    <w:rsid w:val="00795607"/>
    <w:rsid w:val="007D33D6"/>
    <w:rsid w:val="007F71E7"/>
    <w:rsid w:val="0080771C"/>
    <w:rsid w:val="008204BF"/>
    <w:rsid w:val="00850FCA"/>
    <w:rsid w:val="00855D55"/>
    <w:rsid w:val="00871FDD"/>
    <w:rsid w:val="008776BC"/>
    <w:rsid w:val="009342A0"/>
    <w:rsid w:val="00986606"/>
    <w:rsid w:val="009C48CB"/>
    <w:rsid w:val="00A07680"/>
    <w:rsid w:val="00A7416A"/>
    <w:rsid w:val="00A74943"/>
    <w:rsid w:val="00AC2AE1"/>
    <w:rsid w:val="00AE2BAE"/>
    <w:rsid w:val="00B2797F"/>
    <w:rsid w:val="00B61883"/>
    <w:rsid w:val="00BE6A2F"/>
    <w:rsid w:val="00C52E8F"/>
    <w:rsid w:val="00C6192A"/>
    <w:rsid w:val="00CC7A1C"/>
    <w:rsid w:val="00CE1439"/>
    <w:rsid w:val="00CE21E7"/>
    <w:rsid w:val="00D131C1"/>
    <w:rsid w:val="00D357E5"/>
    <w:rsid w:val="00D40AFF"/>
    <w:rsid w:val="00D4423C"/>
    <w:rsid w:val="00D91145"/>
    <w:rsid w:val="00DE1476"/>
    <w:rsid w:val="00E70C91"/>
    <w:rsid w:val="00E75441"/>
    <w:rsid w:val="00E874A9"/>
    <w:rsid w:val="00EC1619"/>
    <w:rsid w:val="00EE1FA4"/>
    <w:rsid w:val="00F3136B"/>
    <w:rsid w:val="00F70D05"/>
    <w:rsid w:val="00FB2B71"/>
    <w:rsid w:val="00FD2C36"/>
    <w:rsid w:val="00FE1EC9"/>
    <w:rsid w:val="0135161C"/>
    <w:rsid w:val="023A8030"/>
    <w:rsid w:val="024C841A"/>
    <w:rsid w:val="02A2F2A1"/>
    <w:rsid w:val="0328B6FF"/>
    <w:rsid w:val="04670E6A"/>
    <w:rsid w:val="046CB6DE"/>
    <w:rsid w:val="04FD9A69"/>
    <w:rsid w:val="0559283E"/>
    <w:rsid w:val="057F629B"/>
    <w:rsid w:val="0608873F"/>
    <w:rsid w:val="06535368"/>
    <w:rsid w:val="06BE43AF"/>
    <w:rsid w:val="06F6ED5D"/>
    <w:rsid w:val="080147FC"/>
    <w:rsid w:val="0874114E"/>
    <w:rsid w:val="0959505E"/>
    <w:rsid w:val="0971E7A5"/>
    <w:rsid w:val="0B9E752D"/>
    <w:rsid w:val="0CA93E07"/>
    <w:rsid w:val="0D8C704D"/>
    <w:rsid w:val="0DEA91BF"/>
    <w:rsid w:val="0E75F43F"/>
    <w:rsid w:val="0EB1CC61"/>
    <w:rsid w:val="0F076746"/>
    <w:rsid w:val="11B3498E"/>
    <w:rsid w:val="11F7118D"/>
    <w:rsid w:val="13D52EF9"/>
    <w:rsid w:val="14514FC5"/>
    <w:rsid w:val="150A6AA6"/>
    <w:rsid w:val="15396BF9"/>
    <w:rsid w:val="17F0D1D0"/>
    <w:rsid w:val="184994B6"/>
    <w:rsid w:val="1982D8E0"/>
    <w:rsid w:val="1E3922A5"/>
    <w:rsid w:val="20A856F1"/>
    <w:rsid w:val="219FA19C"/>
    <w:rsid w:val="223BF846"/>
    <w:rsid w:val="22442752"/>
    <w:rsid w:val="22501670"/>
    <w:rsid w:val="239754C5"/>
    <w:rsid w:val="240C26CF"/>
    <w:rsid w:val="242AD77C"/>
    <w:rsid w:val="25A7F730"/>
    <w:rsid w:val="27D22C50"/>
    <w:rsid w:val="2A470A2B"/>
    <w:rsid w:val="2AEAECA6"/>
    <w:rsid w:val="2B7320DF"/>
    <w:rsid w:val="2FD10C9F"/>
    <w:rsid w:val="3019F505"/>
    <w:rsid w:val="316CDD00"/>
    <w:rsid w:val="31AA0EA2"/>
    <w:rsid w:val="31BF942C"/>
    <w:rsid w:val="343CD3BC"/>
    <w:rsid w:val="34966ABB"/>
    <w:rsid w:val="349EDD71"/>
    <w:rsid w:val="34A47DC2"/>
    <w:rsid w:val="35B16912"/>
    <w:rsid w:val="36404E23"/>
    <w:rsid w:val="38213DAC"/>
    <w:rsid w:val="38FFA180"/>
    <w:rsid w:val="391044DF"/>
    <w:rsid w:val="39F14D47"/>
    <w:rsid w:val="3A6B4866"/>
    <w:rsid w:val="3AAC1540"/>
    <w:rsid w:val="3B58DE6E"/>
    <w:rsid w:val="3BBA8167"/>
    <w:rsid w:val="3C374242"/>
    <w:rsid w:val="3C47E5A1"/>
    <w:rsid w:val="3C9D7FEF"/>
    <w:rsid w:val="3D9CBC3D"/>
    <w:rsid w:val="3DFCDE5F"/>
    <w:rsid w:val="3F7F8663"/>
    <w:rsid w:val="410AB365"/>
    <w:rsid w:val="4303E245"/>
    <w:rsid w:val="435EA3E5"/>
    <w:rsid w:val="43FE0D6F"/>
    <w:rsid w:val="44E69857"/>
    <w:rsid w:val="4546BA79"/>
    <w:rsid w:val="45782D07"/>
    <w:rsid w:val="4646CFC5"/>
    <w:rsid w:val="46A82C15"/>
    <w:rsid w:val="472A3C14"/>
    <w:rsid w:val="4B55B117"/>
    <w:rsid w:val="4D1AD970"/>
    <w:rsid w:val="4E55E008"/>
    <w:rsid w:val="4F95AA2D"/>
    <w:rsid w:val="4F9AE206"/>
    <w:rsid w:val="4FD10F0D"/>
    <w:rsid w:val="4FD40CA2"/>
    <w:rsid w:val="5083B63C"/>
    <w:rsid w:val="513CF58B"/>
    <w:rsid w:val="529B4F61"/>
    <w:rsid w:val="52D53875"/>
    <w:rsid w:val="56EE79E7"/>
    <w:rsid w:val="59D02D44"/>
    <w:rsid w:val="5AE04A5A"/>
    <w:rsid w:val="5BAD031D"/>
    <w:rsid w:val="5F1DBCCC"/>
    <w:rsid w:val="5FB3BB7D"/>
    <w:rsid w:val="608D525D"/>
    <w:rsid w:val="608E5613"/>
    <w:rsid w:val="60B21ED6"/>
    <w:rsid w:val="614F8BDE"/>
    <w:rsid w:val="618D5F90"/>
    <w:rsid w:val="61C640EE"/>
    <w:rsid w:val="62385DE0"/>
    <w:rsid w:val="632883EB"/>
    <w:rsid w:val="63354EE0"/>
    <w:rsid w:val="636CCEF8"/>
    <w:rsid w:val="6546CD17"/>
    <w:rsid w:val="6647E5BF"/>
    <w:rsid w:val="66BD342F"/>
    <w:rsid w:val="6765419D"/>
    <w:rsid w:val="68E03368"/>
    <w:rsid w:val="690111FE"/>
    <w:rsid w:val="69749A06"/>
    <w:rsid w:val="69B2B440"/>
    <w:rsid w:val="6A0CD39B"/>
    <w:rsid w:val="6B530CA8"/>
    <w:rsid w:val="6B81DADC"/>
    <w:rsid w:val="6BC0655B"/>
    <w:rsid w:val="6C26A308"/>
    <w:rsid w:val="6CB72743"/>
    <w:rsid w:val="6CD4B988"/>
    <w:rsid w:val="6DC4A159"/>
    <w:rsid w:val="6F08A97C"/>
    <w:rsid w:val="707874B0"/>
    <w:rsid w:val="70A479DD"/>
    <w:rsid w:val="70CCA18F"/>
    <w:rsid w:val="71429A97"/>
    <w:rsid w:val="723A55F1"/>
    <w:rsid w:val="72404A3E"/>
    <w:rsid w:val="756576A1"/>
    <w:rsid w:val="756747A1"/>
    <w:rsid w:val="7577EB00"/>
    <w:rsid w:val="77A75C32"/>
    <w:rsid w:val="77EE55F7"/>
    <w:rsid w:val="7A5F6698"/>
    <w:rsid w:val="7AC5D497"/>
    <w:rsid w:val="7B4A4268"/>
    <w:rsid w:val="7BCE748A"/>
    <w:rsid w:val="7BE72C84"/>
    <w:rsid w:val="7CD4FB2A"/>
    <w:rsid w:val="7D593129"/>
    <w:rsid w:val="7D7822FD"/>
    <w:rsid w:val="7EC5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0CA2E"/>
  <w15:chartTrackingRefBased/>
  <w15:docId w15:val="{05F1552F-7EF0-4E0F-AA75-5A31A788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16A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ListParagraph">
    <w:name w:val="List Paragraph"/>
    <w:basedOn w:val="Normal"/>
    <w:uiPriority w:val="34"/>
    <w:qFormat/>
    <w:rsid w:val="00AE2BAE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8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9DFCDD925056441BAD95705ADD4DC06" ma:contentTypeVersion="6" ma:contentTypeDescription="Izveidot jaunu dokumentu." ma:contentTypeScope="" ma:versionID="1d9513bf23562e9256524319b129bbf3">
  <xsd:schema xmlns:xsd="http://www.w3.org/2001/XMLSchema" xmlns:xs="http://www.w3.org/2001/XMLSchema" xmlns:p="http://schemas.microsoft.com/office/2006/metadata/properties" xmlns:ns2="8aed71ee-99ed-4e50-9677-4bbb2264db4d" xmlns:ns3="e8412db7-e53f-4a69-a385-87530ff4d59b" targetNamespace="http://schemas.microsoft.com/office/2006/metadata/properties" ma:root="true" ma:fieldsID="36eab3436f6a4fa58170e054b1e32bbe" ns2:_="" ns3:_="">
    <xsd:import namespace="8aed71ee-99ed-4e50-9677-4bbb2264db4d"/>
    <xsd:import namespace="e8412db7-e53f-4a69-a385-87530ff4d5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d71ee-99ed-4e50-9677-4bbb2264db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12db7-e53f-4a69-a385-87530ff4d59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29BD0-91E0-4D01-81B0-5D77078825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B18378-4E43-477B-8443-90911A1A4488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purl.org/dc/elements/1.1/"/>
    <ds:schemaRef ds:uri="e8412db7-e53f-4a69-a385-87530ff4d59b"/>
    <ds:schemaRef ds:uri="8aed71ee-99ed-4e50-9677-4bbb2264db4d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B8CA363-DE64-443C-9E65-021F954C3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d71ee-99ed-4e50-9677-4bbb2264db4d"/>
    <ds:schemaRef ds:uri="e8412db7-e53f-4a69-a385-87530ff4d5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1101</Words>
  <Characters>628</Characters>
  <Application>Microsoft Office Word</Application>
  <DocSecurity>0</DocSecurity>
  <Lines>5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Veitnere</dc:creator>
  <cp:keywords/>
  <dc:description/>
  <cp:lastModifiedBy>Zane Bērziņa</cp:lastModifiedBy>
  <cp:revision>2</cp:revision>
  <dcterms:created xsi:type="dcterms:W3CDTF">2024-05-03T06:06:00Z</dcterms:created>
  <dcterms:modified xsi:type="dcterms:W3CDTF">2024-05-03T06:06:00Z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0x010100E9DFCDD925056441BAD95705ADD4DC06</vt:lpwstr>
  </property>
</Properties>
</file>