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9F81B" w14:textId="77777777" w:rsidR="004A1FC7" w:rsidRPr="004328C0"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328C0">
        <w:rPr>
          <w:rFonts w:ascii="Times New Roman" w:hAnsi="Times New Roman" w:cs="Times New Roman"/>
          <w:b/>
          <w:sz w:val="24"/>
          <w:szCs w:val="24"/>
        </w:rPr>
        <w:t xml:space="preserve">Atklāta konkursa </w:t>
      </w:r>
    </w:p>
    <w:p w14:paraId="3280078A" w14:textId="425408AE" w:rsidR="004A1FC7" w:rsidRPr="004328C0"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328C0">
        <w:rPr>
          <w:rFonts w:ascii="Times New Roman" w:hAnsi="Times New Roman" w:cs="Times New Roman"/>
          <w:b/>
          <w:sz w:val="24"/>
          <w:szCs w:val="24"/>
        </w:rPr>
        <w:t>“</w:t>
      </w:r>
      <w:bookmarkStart w:id="0" w:name="_Hlk149835394"/>
      <w:r w:rsidR="004328C0" w:rsidRPr="004328C0">
        <w:rPr>
          <w:rFonts w:ascii="Times New Roman" w:hAnsi="Times New Roman" w:cs="Times New Roman"/>
          <w:b/>
          <w:bCs/>
          <w:sz w:val="24"/>
          <w:szCs w:val="24"/>
        </w:rPr>
        <w:t xml:space="preserve">Rīgas </w:t>
      </w:r>
      <w:proofErr w:type="spellStart"/>
      <w:r w:rsidR="004328C0" w:rsidRPr="004328C0">
        <w:rPr>
          <w:rFonts w:ascii="Times New Roman" w:hAnsi="Times New Roman" w:cs="Times New Roman"/>
          <w:b/>
          <w:bCs/>
          <w:sz w:val="24"/>
          <w:szCs w:val="24"/>
        </w:rPr>
        <w:t>valstspilsētas</w:t>
      </w:r>
      <w:proofErr w:type="spellEnd"/>
      <w:r w:rsidR="004328C0" w:rsidRPr="004328C0">
        <w:rPr>
          <w:rFonts w:ascii="Times New Roman" w:hAnsi="Times New Roman" w:cs="Times New Roman"/>
          <w:b/>
          <w:bCs/>
          <w:sz w:val="24"/>
          <w:szCs w:val="24"/>
        </w:rPr>
        <w:t xml:space="preserve"> ielu seguma periodiskās atjaunošanas darbi</w:t>
      </w:r>
      <w:bookmarkEnd w:id="0"/>
      <w:r w:rsidRPr="004328C0">
        <w:rPr>
          <w:rFonts w:ascii="Times New Roman" w:hAnsi="Times New Roman" w:cs="Times New Roman"/>
          <w:b/>
          <w:sz w:val="24"/>
          <w:szCs w:val="24"/>
        </w:rPr>
        <w:t>”</w:t>
      </w:r>
    </w:p>
    <w:p w14:paraId="74AE09FA" w14:textId="644F2C55" w:rsidR="004A1FC7" w:rsidRPr="004328C0"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328C0">
        <w:rPr>
          <w:rFonts w:ascii="Times New Roman" w:hAnsi="Times New Roman" w:cs="Times New Roman"/>
          <w:b/>
          <w:sz w:val="24"/>
          <w:szCs w:val="24"/>
        </w:rPr>
        <w:t xml:space="preserve"> ID Nr. CAIP 2024/</w:t>
      </w:r>
      <w:r w:rsidR="004328C0" w:rsidRPr="004328C0">
        <w:rPr>
          <w:rFonts w:ascii="Times New Roman" w:hAnsi="Times New Roman" w:cs="Times New Roman"/>
          <w:b/>
          <w:sz w:val="24"/>
          <w:szCs w:val="24"/>
        </w:rPr>
        <w:t>51</w:t>
      </w:r>
    </w:p>
    <w:p w14:paraId="53C1BBA6" w14:textId="77777777" w:rsidR="004A1FC7" w:rsidRPr="004328C0"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49E53B05" w:rsidR="004A1FC7" w:rsidRPr="004328C0" w:rsidRDefault="004A1FC7" w:rsidP="004A1FC7">
      <w:pPr>
        <w:spacing w:after="0" w:line="240" w:lineRule="auto"/>
        <w:jc w:val="center"/>
        <w:rPr>
          <w:rFonts w:ascii="Times New Roman" w:hAnsi="Times New Roman" w:cs="Times New Roman"/>
          <w:sz w:val="24"/>
          <w:szCs w:val="24"/>
        </w:rPr>
      </w:pPr>
      <w:r w:rsidRPr="004328C0">
        <w:rPr>
          <w:rFonts w:ascii="Times New Roman" w:hAnsi="Times New Roman" w:cs="Times New Roman"/>
          <w:sz w:val="24"/>
          <w:szCs w:val="24"/>
        </w:rPr>
        <w:t xml:space="preserve">Atbildes uz </w:t>
      </w:r>
      <w:r w:rsidR="00505122">
        <w:rPr>
          <w:rFonts w:ascii="Times New Roman" w:hAnsi="Times New Roman" w:cs="Times New Roman"/>
          <w:b/>
          <w:bCs/>
          <w:sz w:val="24"/>
          <w:szCs w:val="24"/>
          <w:u w:val="single"/>
        </w:rPr>
        <w:t>10</w:t>
      </w:r>
      <w:r w:rsidR="00300A4F" w:rsidRPr="004328C0">
        <w:rPr>
          <w:rFonts w:ascii="Times New Roman" w:hAnsi="Times New Roman" w:cs="Times New Roman"/>
          <w:b/>
          <w:bCs/>
          <w:sz w:val="24"/>
          <w:szCs w:val="24"/>
          <w:u w:val="single"/>
        </w:rPr>
        <w:t>.</w:t>
      </w:r>
      <w:r w:rsidRPr="004328C0">
        <w:rPr>
          <w:rFonts w:ascii="Times New Roman" w:hAnsi="Times New Roman" w:cs="Times New Roman"/>
          <w:b/>
          <w:bCs/>
          <w:sz w:val="24"/>
          <w:szCs w:val="24"/>
          <w:u w:val="single"/>
        </w:rPr>
        <w:t>0</w:t>
      </w:r>
      <w:r w:rsidR="00EA7013" w:rsidRPr="004328C0">
        <w:rPr>
          <w:rFonts w:ascii="Times New Roman" w:hAnsi="Times New Roman" w:cs="Times New Roman"/>
          <w:b/>
          <w:bCs/>
          <w:sz w:val="24"/>
          <w:szCs w:val="24"/>
          <w:u w:val="single"/>
        </w:rPr>
        <w:t>5</w:t>
      </w:r>
      <w:r w:rsidRPr="004328C0">
        <w:rPr>
          <w:rFonts w:ascii="Times New Roman" w:hAnsi="Times New Roman" w:cs="Times New Roman"/>
          <w:b/>
          <w:bCs/>
          <w:sz w:val="24"/>
          <w:szCs w:val="24"/>
          <w:u w:val="single"/>
        </w:rPr>
        <w:t>.2024</w:t>
      </w:r>
      <w:r w:rsidRPr="004328C0">
        <w:rPr>
          <w:rFonts w:ascii="Times New Roman" w:hAnsi="Times New Roman" w:cs="Times New Roman"/>
          <w:sz w:val="24"/>
          <w:szCs w:val="24"/>
        </w:rPr>
        <w:t xml:space="preserve">. iesniegtajiem jautājumiem </w:t>
      </w:r>
    </w:p>
    <w:p w14:paraId="022BE26B" w14:textId="77777777" w:rsidR="004A1FC7" w:rsidRPr="004328C0" w:rsidRDefault="004A1FC7" w:rsidP="004A1FC7">
      <w:pPr>
        <w:spacing w:after="0" w:line="240" w:lineRule="auto"/>
        <w:jc w:val="both"/>
        <w:rPr>
          <w:rFonts w:ascii="Times New Roman" w:hAnsi="Times New Roman" w:cs="Times New Roman"/>
          <w:b/>
          <w:bCs/>
          <w:sz w:val="24"/>
          <w:szCs w:val="24"/>
        </w:rPr>
      </w:pPr>
    </w:p>
    <w:p w14:paraId="2B1CC5F2" w14:textId="77777777" w:rsidR="00300A4F" w:rsidRPr="002F3484" w:rsidRDefault="00300A4F" w:rsidP="004A1FC7">
      <w:pPr>
        <w:spacing w:after="0" w:line="240" w:lineRule="auto"/>
        <w:jc w:val="both"/>
        <w:rPr>
          <w:rFonts w:ascii="Times New Roman" w:hAnsi="Times New Roman" w:cs="Times New Roman"/>
          <w:b/>
          <w:bCs/>
          <w:sz w:val="24"/>
          <w:szCs w:val="24"/>
        </w:rPr>
      </w:pPr>
    </w:p>
    <w:p w14:paraId="62EA2A83" w14:textId="067C6273" w:rsidR="009B5B42" w:rsidRPr="00B0684C" w:rsidRDefault="00300A4F" w:rsidP="002F3484">
      <w:pPr>
        <w:jc w:val="both"/>
        <w:rPr>
          <w:rFonts w:ascii="Times New Roman" w:hAnsi="Times New Roman" w:cs="Times New Roman"/>
          <w:sz w:val="24"/>
          <w:szCs w:val="24"/>
        </w:rPr>
      </w:pPr>
      <w:r w:rsidRPr="002F3484">
        <w:rPr>
          <w:rFonts w:ascii="Times New Roman" w:hAnsi="Times New Roman" w:cs="Times New Roman"/>
          <w:sz w:val="24"/>
          <w:szCs w:val="24"/>
        </w:rPr>
        <w:tab/>
      </w:r>
      <w:r w:rsidR="002F3484" w:rsidRPr="00B0684C">
        <w:rPr>
          <w:rFonts w:ascii="Times New Roman" w:hAnsi="Times New Roman" w:cs="Times New Roman"/>
          <w:b/>
          <w:bCs/>
          <w:sz w:val="24"/>
          <w:szCs w:val="24"/>
        </w:rPr>
        <w:t>1.j</w:t>
      </w:r>
      <w:r w:rsidR="009B5B42" w:rsidRPr="00B0684C">
        <w:rPr>
          <w:rFonts w:ascii="Times New Roman" w:hAnsi="Times New Roman" w:cs="Times New Roman"/>
          <w:b/>
          <w:bCs/>
          <w:sz w:val="24"/>
          <w:szCs w:val="24"/>
        </w:rPr>
        <w:t>autājums</w:t>
      </w:r>
      <w:r w:rsidR="009B5B42" w:rsidRPr="00B0684C">
        <w:rPr>
          <w:rFonts w:ascii="Times New Roman" w:hAnsi="Times New Roman" w:cs="Times New Roman"/>
          <w:sz w:val="24"/>
          <w:szCs w:val="24"/>
        </w:rPr>
        <w:t>:</w:t>
      </w:r>
    </w:p>
    <w:p w14:paraId="6667E816" w14:textId="5F5AA0B4" w:rsidR="00505122" w:rsidRPr="00B0684C" w:rsidRDefault="00505122" w:rsidP="00505122">
      <w:pPr>
        <w:pStyle w:val="Default"/>
        <w:jc w:val="both"/>
        <w:rPr>
          <w:rFonts w:ascii="Times New Roman" w:hAnsi="Times New Roman" w:cs="Times New Roman"/>
        </w:rPr>
      </w:pPr>
      <w:r w:rsidRPr="00B0684C">
        <w:rPr>
          <w:rFonts w:ascii="Times New Roman" w:hAnsi="Times New Roman" w:cs="Times New Roman"/>
        </w:rPr>
        <w:t>Līguma projekta 5.3.</w:t>
      </w:r>
      <w:r w:rsidR="00EE274A" w:rsidRPr="00B0684C">
        <w:rPr>
          <w:rFonts w:ascii="Times New Roman" w:hAnsi="Times New Roman" w:cs="Times New Roman"/>
        </w:rPr>
        <w:t>apakš</w:t>
      </w:r>
      <w:r w:rsidRPr="00B0684C">
        <w:rPr>
          <w:rFonts w:ascii="Times New Roman" w:hAnsi="Times New Roman" w:cs="Times New Roman"/>
        </w:rPr>
        <w:t>punktā ir runāts par Darbu veikšanas projekta saskaņošanu, taču nekur Līgumā nav atrodamas prasības, kā termiņā jāizstrādā un jāsaskaņo Darbu veikšanas projekts.</w:t>
      </w:r>
    </w:p>
    <w:p w14:paraId="3B3F8941" w14:textId="77777777" w:rsidR="00505122" w:rsidRPr="00B0684C" w:rsidRDefault="00505122" w:rsidP="00505122">
      <w:pPr>
        <w:pStyle w:val="Default"/>
        <w:jc w:val="both"/>
        <w:rPr>
          <w:rFonts w:ascii="Times New Roman" w:hAnsi="Times New Roman" w:cs="Times New Roman"/>
        </w:rPr>
      </w:pPr>
      <w:r w:rsidRPr="00B0684C">
        <w:rPr>
          <w:rFonts w:ascii="Times New Roman" w:hAnsi="Times New Roman" w:cs="Times New Roman"/>
        </w:rPr>
        <w:t>Lūdzam Pasūtītāju skaidrot, vai būs nepieciešams izstrādāt Darbu veikšanas projektu?</w:t>
      </w:r>
    </w:p>
    <w:p w14:paraId="0F8166B9" w14:textId="77777777" w:rsidR="00505122" w:rsidRPr="00B0684C" w:rsidRDefault="00505122" w:rsidP="00505122">
      <w:pPr>
        <w:pStyle w:val="Default"/>
        <w:jc w:val="both"/>
        <w:rPr>
          <w:rFonts w:ascii="Times New Roman" w:hAnsi="Times New Roman" w:cs="Times New Roman"/>
        </w:rPr>
      </w:pPr>
    </w:p>
    <w:p w14:paraId="7061996F" w14:textId="77777777" w:rsidR="002F3484" w:rsidRPr="00B0684C" w:rsidRDefault="002F3484" w:rsidP="002F3484">
      <w:pPr>
        <w:spacing w:after="0" w:line="240" w:lineRule="auto"/>
        <w:jc w:val="both"/>
        <w:rPr>
          <w:rFonts w:ascii="Times New Roman" w:hAnsi="Times New Roman" w:cs="Times New Roman"/>
          <w:sz w:val="24"/>
          <w:szCs w:val="24"/>
        </w:rPr>
      </w:pPr>
      <w:r w:rsidRPr="00B0684C">
        <w:rPr>
          <w:rFonts w:ascii="Times New Roman" w:hAnsi="Times New Roman" w:cs="Times New Roman"/>
          <w:b/>
          <w:bCs/>
          <w:sz w:val="24"/>
          <w:szCs w:val="24"/>
        </w:rPr>
        <w:t>Atbilde</w:t>
      </w:r>
      <w:r w:rsidRPr="00B0684C">
        <w:rPr>
          <w:rFonts w:ascii="Times New Roman" w:hAnsi="Times New Roman" w:cs="Times New Roman"/>
          <w:sz w:val="24"/>
          <w:szCs w:val="24"/>
        </w:rPr>
        <w:t>:</w:t>
      </w:r>
    </w:p>
    <w:p w14:paraId="519C7E90" w14:textId="2E524809" w:rsidR="00FD0667" w:rsidRPr="003812FF" w:rsidRDefault="002F3484" w:rsidP="00E73FAB">
      <w:pPr>
        <w:pStyle w:val="Bezatstarpm"/>
        <w:ind w:left="360" w:firstLine="360"/>
        <w:jc w:val="both"/>
        <w:rPr>
          <w:rFonts w:ascii="Times New Roman" w:hAnsi="Times New Roman" w:cs="Times New Roman"/>
          <w:sz w:val="24"/>
          <w:szCs w:val="24"/>
        </w:rPr>
      </w:pPr>
      <w:r w:rsidRPr="003812FF">
        <w:rPr>
          <w:rFonts w:ascii="Times New Roman" w:hAnsi="Times New Roman" w:cs="Times New Roman"/>
          <w:sz w:val="24"/>
          <w:szCs w:val="24"/>
        </w:rPr>
        <w:t>Komisija skaidro, k</w:t>
      </w:r>
      <w:r w:rsidR="003812FF" w:rsidRPr="003812FF">
        <w:rPr>
          <w:rFonts w:ascii="Times New Roman" w:hAnsi="Times New Roman" w:cs="Times New Roman"/>
          <w:sz w:val="24"/>
          <w:szCs w:val="24"/>
        </w:rPr>
        <w:t>a</w:t>
      </w:r>
      <w:r w:rsidR="00FD0667" w:rsidRPr="003812FF">
        <w:rPr>
          <w:rFonts w:ascii="Times New Roman" w:hAnsi="Times New Roman" w:cs="Times New Roman"/>
          <w:sz w:val="24"/>
          <w:szCs w:val="24"/>
        </w:rPr>
        <w:t xml:space="preserve"> </w:t>
      </w:r>
      <w:r w:rsidR="003812FF" w:rsidRPr="003812FF">
        <w:rPr>
          <w:rFonts w:ascii="Times New Roman" w:hAnsi="Times New Roman" w:cs="Times New Roman"/>
          <w:sz w:val="24"/>
          <w:szCs w:val="24"/>
        </w:rPr>
        <w:t>Līguma projekta 5.3.apakšpunktā minētais darbu veikšanas projekts ir jāizstrādā un jāsaskaņo līdz darbu uzsākšanai.</w:t>
      </w:r>
    </w:p>
    <w:p w14:paraId="45CCABB7" w14:textId="77777777" w:rsidR="00D36C26" w:rsidRPr="00B0684C" w:rsidRDefault="00D36C26" w:rsidP="00FD0667">
      <w:pPr>
        <w:pStyle w:val="Bezatstarpm"/>
        <w:ind w:left="360"/>
        <w:jc w:val="both"/>
        <w:rPr>
          <w:rFonts w:ascii="Times New Roman" w:hAnsi="Times New Roman" w:cs="Times New Roman"/>
          <w:sz w:val="24"/>
          <w:szCs w:val="24"/>
        </w:rPr>
      </w:pPr>
    </w:p>
    <w:p w14:paraId="3B14E4F8" w14:textId="77777777" w:rsidR="005E4436" w:rsidRDefault="00505122" w:rsidP="00505122">
      <w:pPr>
        <w:jc w:val="both"/>
        <w:rPr>
          <w:rFonts w:ascii="Times New Roman" w:hAnsi="Times New Roman" w:cs="Times New Roman"/>
          <w:sz w:val="24"/>
          <w:szCs w:val="24"/>
        </w:rPr>
      </w:pPr>
      <w:r w:rsidRPr="00B0684C">
        <w:rPr>
          <w:rFonts w:ascii="Times New Roman" w:hAnsi="Times New Roman" w:cs="Times New Roman"/>
          <w:sz w:val="24"/>
          <w:szCs w:val="24"/>
        </w:rPr>
        <w:tab/>
      </w:r>
    </w:p>
    <w:p w14:paraId="790F51DB" w14:textId="661E7FAC" w:rsidR="00505122" w:rsidRPr="00B0684C" w:rsidRDefault="00505122" w:rsidP="00505122">
      <w:pPr>
        <w:jc w:val="both"/>
        <w:rPr>
          <w:rFonts w:ascii="Times New Roman" w:hAnsi="Times New Roman" w:cs="Times New Roman"/>
          <w:sz w:val="24"/>
          <w:szCs w:val="24"/>
        </w:rPr>
      </w:pPr>
      <w:r w:rsidRPr="00B0684C">
        <w:rPr>
          <w:rFonts w:ascii="Times New Roman" w:hAnsi="Times New Roman" w:cs="Times New Roman"/>
          <w:b/>
          <w:bCs/>
          <w:sz w:val="24"/>
          <w:szCs w:val="24"/>
        </w:rPr>
        <w:t>2.jautājums</w:t>
      </w:r>
      <w:r w:rsidRPr="00B0684C">
        <w:rPr>
          <w:rFonts w:ascii="Times New Roman" w:hAnsi="Times New Roman" w:cs="Times New Roman"/>
          <w:sz w:val="24"/>
          <w:szCs w:val="24"/>
        </w:rPr>
        <w:t>:</w:t>
      </w:r>
    </w:p>
    <w:p w14:paraId="4C3FE2D5" w14:textId="4E86B08E" w:rsidR="00505122" w:rsidRPr="00B0684C" w:rsidRDefault="00505122" w:rsidP="00505122">
      <w:pPr>
        <w:pStyle w:val="Default"/>
        <w:jc w:val="both"/>
        <w:rPr>
          <w:rFonts w:ascii="Times New Roman" w:hAnsi="Times New Roman" w:cs="Times New Roman"/>
        </w:rPr>
      </w:pPr>
      <w:r w:rsidRPr="00B0684C">
        <w:rPr>
          <w:rFonts w:ascii="Times New Roman" w:hAnsi="Times New Roman" w:cs="Times New Roman"/>
        </w:rPr>
        <w:t>Nolikuma 3.5. – 3.7.</w:t>
      </w:r>
      <w:r w:rsidR="00EE274A" w:rsidRPr="00B0684C">
        <w:rPr>
          <w:rFonts w:ascii="Times New Roman" w:hAnsi="Times New Roman" w:cs="Times New Roman"/>
        </w:rPr>
        <w:t>apakš</w:t>
      </w:r>
      <w:r w:rsidRPr="00B0684C">
        <w:rPr>
          <w:rFonts w:ascii="Times New Roman" w:hAnsi="Times New Roman" w:cs="Times New Roman"/>
        </w:rPr>
        <w:t>punktos izvirzītas prasības Pretendenta pieredzei. Lūdzam Pasūtītāju apstiprināt, ka, gadījumā, ja Pretendents plāno iesniegt piedāvājumu vairākās iepirkuma daļās, tas vienus un tos pašus pieredzes objektus var norādīt vairākās vai visās iepirkuma daļās, lai apliecinātu, ka tā pieredze atbilst Nolikumā izvirzītajām prasībām.</w:t>
      </w:r>
    </w:p>
    <w:p w14:paraId="49EDD268" w14:textId="77777777" w:rsidR="00505122" w:rsidRPr="00B0684C" w:rsidRDefault="00505122" w:rsidP="00505122">
      <w:pPr>
        <w:pStyle w:val="Default"/>
        <w:jc w:val="both"/>
        <w:rPr>
          <w:rFonts w:ascii="Times New Roman" w:hAnsi="Times New Roman" w:cs="Times New Roman"/>
        </w:rPr>
      </w:pPr>
    </w:p>
    <w:p w14:paraId="05E73766" w14:textId="77777777" w:rsidR="00505122" w:rsidRPr="00B0684C" w:rsidRDefault="00505122" w:rsidP="00505122">
      <w:pPr>
        <w:spacing w:after="0" w:line="240" w:lineRule="auto"/>
        <w:jc w:val="both"/>
        <w:rPr>
          <w:rFonts w:ascii="Times New Roman" w:hAnsi="Times New Roman" w:cs="Times New Roman"/>
          <w:sz w:val="24"/>
          <w:szCs w:val="24"/>
        </w:rPr>
      </w:pPr>
      <w:r w:rsidRPr="00B0684C">
        <w:rPr>
          <w:rFonts w:ascii="Times New Roman" w:hAnsi="Times New Roman" w:cs="Times New Roman"/>
          <w:b/>
          <w:bCs/>
          <w:sz w:val="24"/>
          <w:szCs w:val="24"/>
        </w:rPr>
        <w:t>Atbilde</w:t>
      </w:r>
      <w:r w:rsidRPr="00B0684C">
        <w:rPr>
          <w:rFonts w:ascii="Times New Roman" w:hAnsi="Times New Roman" w:cs="Times New Roman"/>
          <w:sz w:val="24"/>
          <w:szCs w:val="24"/>
        </w:rPr>
        <w:t>:</w:t>
      </w:r>
    </w:p>
    <w:p w14:paraId="7E616C53" w14:textId="134A9555" w:rsidR="00D36C26" w:rsidRPr="003812FF" w:rsidRDefault="00505122" w:rsidP="00E73FAB">
      <w:pPr>
        <w:pStyle w:val="Bezatstarpm"/>
        <w:ind w:left="360" w:firstLine="360"/>
        <w:jc w:val="both"/>
        <w:rPr>
          <w:rFonts w:ascii="Times New Roman" w:hAnsi="Times New Roman" w:cs="Times New Roman"/>
          <w:sz w:val="24"/>
          <w:szCs w:val="24"/>
        </w:rPr>
      </w:pPr>
      <w:r w:rsidRPr="003812FF">
        <w:rPr>
          <w:rFonts w:ascii="Times New Roman" w:hAnsi="Times New Roman" w:cs="Times New Roman"/>
          <w:sz w:val="24"/>
          <w:szCs w:val="24"/>
        </w:rPr>
        <w:t xml:space="preserve">Komisija skaidro, ka </w:t>
      </w:r>
      <w:r w:rsidR="00D36C26" w:rsidRPr="003812FF">
        <w:rPr>
          <w:rFonts w:ascii="Times New Roman" w:hAnsi="Times New Roman" w:cs="Times New Roman"/>
          <w:sz w:val="24"/>
          <w:szCs w:val="24"/>
        </w:rPr>
        <w:t xml:space="preserve">gadījumā, ja pretendents plāno iesniegt piedāvājumu vairākās iepirkuma daļās, tas vienus un tos pašus pieredzes objektus var norādīt vairākās vai visās iepirkuma daļās, lai apliecinātu, ka tā pieredze atbilst </w:t>
      </w:r>
      <w:r w:rsidR="00263708">
        <w:rPr>
          <w:rFonts w:ascii="Times New Roman" w:hAnsi="Times New Roman" w:cs="Times New Roman"/>
          <w:sz w:val="24"/>
          <w:szCs w:val="24"/>
        </w:rPr>
        <w:t>n</w:t>
      </w:r>
      <w:r w:rsidR="00D36C26" w:rsidRPr="003812FF">
        <w:rPr>
          <w:rFonts w:ascii="Times New Roman" w:hAnsi="Times New Roman" w:cs="Times New Roman"/>
          <w:sz w:val="24"/>
          <w:szCs w:val="24"/>
        </w:rPr>
        <w:t>olikumā izvirzītajām prasībām – ja vien norādītais/-</w:t>
      </w:r>
      <w:proofErr w:type="spellStart"/>
      <w:r w:rsidR="00D36C26" w:rsidRPr="003812FF">
        <w:rPr>
          <w:rFonts w:ascii="Times New Roman" w:hAnsi="Times New Roman" w:cs="Times New Roman"/>
          <w:sz w:val="24"/>
          <w:szCs w:val="24"/>
        </w:rPr>
        <w:t>ie</w:t>
      </w:r>
      <w:proofErr w:type="spellEnd"/>
      <w:r w:rsidR="00D36C26" w:rsidRPr="003812FF">
        <w:rPr>
          <w:rFonts w:ascii="Times New Roman" w:hAnsi="Times New Roman" w:cs="Times New Roman"/>
          <w:sz w:val="24"/>
          <w:szCs w:val="24"/>
        </w:rPr>
        <w:t xml:space="preserve"> pieredzes objekts/-i atbilst </w:t>
      </w:r>
      <w:r w:rsidR="00263708">
        <w:rPr>
          <w:rFonts w:ascii="Times New Roman" w:hAnsi="Times New Roman" w:cs="Times New Roman"/>
          <w:sz w:val="24"/>
          <w:szCs w:val="24"/>
        </w:rPr>
        <w:t>n</w:t>
      </w:r>
      <w:r w:rsidR="00D36C26" w:rsidRPr="003812FF">
        <w:rPr>
          <w:rFonts w:ascii="Times New Roman" w:hAnsi="Times New Roman" w:cs="Times New Roman"/>
          <w:sz w:val="24"/>
          <w:szCs w:val="24"/>
        </w:rPr>
        <w:t>olikuma prasībai atbilstoši Konkursa konkrētai daļai, uz kuru iesniegts attiecīgais piedāvājums.</w:t>
      </w:r>
    </w:p>
    <w:p w14:paraId="74601A51" w14:textId="77777777" w:rsidR="00D36C26" w:rsidRPr="00B0684C" w:rsidRDefault="00D36C26" w:rsidP="00D36C26">
      <w:pPr>
        <w:pStyle w:val="Bezatstarpm"/>
        <w:ind w:left="720"/>
        <w:jc w:val="both"/>
        <w:rPr>
          <w:rFonts w:ascii="Times New Roman" w:hAnsi="Times New Roman" w:cs="Times New Roman"/>
          <w:sz w:val="22"/>
        </w:rPr>
      </w:pPr>
    </w:p>
    <w:p w14:paraId="50C2E8F3" w14:textId="77777777" w:rsidR="005E4436" w:rsidRDefault="00505122" w:rsidP="00505122">
      <w:pPr>
        <w:jc w:val="both"/>
        <w:rPr>
          <w:rFonts w:ascii="Times New Roman" w:hAnsi="Times New Roman" w:cs="Times New Roman"/>
          <w:sz w:val="24"/>
          <w:szCs w:val="24"/>
        </w:rPr>
      </w:pPr>
      <w:r w:rsidRPr="00B0684C">
        <w:rPr>
          <w:rFonts w:ascii="Times New Roman" w:hAnsi="Times New Roman" w:cs="Times New Roman"/>
          <w:sz w:val="24"/>
          <w:szCs w:val="24"/>
        </w:rPr>
        <w:tab/>
      </w:r>
    </w:p>
    <w:p w14:paraId="6D4C3756" w14:textId="2BA0BEC2" w:rsidR="00505122" w:rsidRPr="00B0684C" w:rsidRDefault="00505122" w:rsidP="00505122">
      <w:pPr>
        <w:jc w:val="both"/>
        <w:rPr>
          <w:rFonts w:ascii="Times New Roman" w:hAnsi="Times New Roman" w:cs="Times New Roman"/>
          <w:sz w:val="24"/>
          <w:szCs w:val="24"/>
        </w:rPr>
      </w:pPr>
      <w:r w:rsidRPr="00B0684C">
        <w:rPr>
          <w:rFonts w:ascii="Times New Roman" w:hAnsi="Times New Roman" w:cs="Times New Roman"/>
          <w:b/>
          <w:bCs/>
          <w:sz w:val="24"/>
          <w:szCs w:val="24"/>
        </w:rPr>
        <w:t>3.jautājums</w:t>
      </w:r>
      <w:r w:rsidRPr="00B0684C">
        <w:rPr>
          <w:rFonts w:ascii="Times New Roman" w:hAnsi="Times New Roman" w:cs="Times New Roman"/>
          <w:sz w:val="24"/>
          <w:szCs w:val="24"/>
        </w:rPr>
        <w:t>:</w:t>
      </w:r>
    </w:p>
    <w:p w14:paraId="1C68BF99" w14:textId="3FA74CFB" w:rsidR="00505122" w:rsidRPr="00B0684C" w:rsidRDefault="00505122" w:rsidP="00505122">
      <w:pPr>
        <w:pStyle w:val="Default"/>
        <w:jc w:val="both"/>
        <w:rPr>
          <w:rFonts w:ascii="Times New Roman" w:hAnsi="Times New Roman" w:cs="Times New Roman"/>
        </w:rPr>
      </w:pPr>
      <w:r w:rsidRPr="00B0684C">
        <w:rPr>
          <w:rFonts w:ascii="Times New Roman" w:hAnsi="Times New Roman" w:cs="Times New Roman"/>
        </w:rPr>
        <w:t>Nolikuma 3.8. – 3.10.</w:t>
      </w:r>
      <w:r w:rsidR="00EE274A" w:rsidRPr="00B0684C">
        <w:rPr>
          <w:rFonts w:ascii="Times New Roman" w:hAnsi="Times New Roman" w:cs="Times New Roman"/>
        </w:rPr>
        <w:t>apakš</w:t>
      </w:r>
      <w:r w:rsidRPr="00B0684C">
        <w:rPr>
          <w:rFonts w:ascii="Times New Roman" w:hAnsi="Times New Roman" w:cs="Times New Roman"/>
        </w:rPr>
        <w:t>punktos izvirzītas kvalifikācijas prasības būvdarbu vadītājam. Lūdzam Pasūtītāju apstiprināt, ka viens speciālists var tikt norādīts uz vairākām vai visām iepirkuma daļām, ja tam ir Nolikuma prasībām atbilstoša pieredze.</w:t>
      </w:r>
    </w:p>
    <w:p w14:paraId="798B2180" w14:textId="77777777" w:rsidR="00505122" w:rsidRPr="00B0684C" w:rsidRDefault="00505122" w:rsidP="00505122">
      <w:pPr>
        <w:pStyle w:val="Default"/>
        <w:jc w:val="both"/>
        <w:rPr>
          <w:rFonts w:ascii="Times New Roman" w:hAnsi="Times New Roman" w:cs="Times New Roman"/>
          <w:lang w:eastAsia="lv-LV"/>
        </w:rPr>
      </w:pPr>
    </w:p>
    <w:p w14:paraId="02435EC3" w14:textId="77777777" w:rsidR="00505122" w:rsidRPr="00B0684C" w:rsidRDefault="00505122" w:rsidP="00505122">
      <w:pPr>
        <w:spacing w:after="0" w:line="240" w:lineRule="auto"/>
        <w:jc w:val="both"/>
        <w:rPr>
          <w:rFonts w:ascii="Times New Roman" w:hAnsi="Times New Roman" w:cs="Times New Roman"/>
          <w:sz w:val="24"/>
          <w:szCs w:val="24"/>
        </w:rPr>
      </w:pPr>
      <w:r w:rsidRPr="00B0684C">
        <w:rPr>
          <w:rFonts w:ascii="Times New Roman" w:hAnsi="Times New Roman" w:cs="Times New Roman"/>
          <w:b/>
          <w:bCs/>
          <w:sz w:val="24"/>
          <w:szCs w:val="24"/>
        </w:rPr>
        <w:t>Atbilde</w:t>
      </w:r>
      <w:r w:rsidRPr="00B0684C">
        <w:rPr>
          <w:rFonts w:ascii="Times New Roman" w:hAnsi="Times New Roman" w:cs="Times New Roman"/>
          <w:sz w:val="24"/>
          <w:szCs w:val="24"/>
        </w:rPr>
        <w:t>:</w:t>
      </w:r>
    </w:p>
    <w:p w14:paraId="62FFDF8A" w14:textId="2E2B0B2C" w:rsidR="00D36C26" w:rsidRPr="00E73FAB" w:rsidRDefault="00505122" w:rsidP="00E73FAB">
      <w:pPr>
        <w:pStyle w:val="Bezatstarpm"/>
        <w:ind w:left="360" w:firstLine="360"/>
        <w:jc w:val="both"/>
        <w:rPr>
          <w:rFonts w:ascii="Times New Roman" w:hAnsi="Times New Roman" w:cs="Times New Roman"/>
          <w:sz w:val="24"/>
          <w:szCs w:val="24"/>
        </w:rPr>
      </w:pPr>
      <w:r w:rsidRPr="00E73FAB">
        <w:rPr>
          <w:rFonts w:ascii="Times New Roman" w:hAnsi="Times New Roman" w:cs="Times New Roman"/>
          <w:sz w:val="24"/>
          <w:szCs w:val="24"/>
        </w:rPr>
        <w:t xml:space="preserve">Komisija skaidro, ka </w:t>
      </w:r>
      <w:r w:rsidR="00D36C26" w:rsidRPr="00E73FAB">
        <w:rPr>
          <w:rFonts w:ascii="Times New Roman" w:hAnsi="Times New Roman" w:cs="Times New Roman"/>
          <w:sz w:val="24"/>
          <w:szCs w:val="24"/>
        </w:rPr>
        <w:t xml:space="preserve">saskaņā ar </w:t>
      </w:r>
      <w:r w:rsidR="00263708">
        <w:rPr>
          <w:rFonts w:ascii="Times New Roman" w:hAnsi="Times New Roman" w:cs="Times New Roman"/>
          <w:sz w:val="24"/>
          <w:szCs w:val="24"/>
        </w:rPr>
        <w:t>n</w:t>
      </w:r>
      <w:r w:rsidR="00D36C26" w:rsidRPr="00E73FAB">
        <w:rPr>
          <w:rFonts w:ascii="Times New Roman" w:hAnsi="Times New Roman" w:cs="Times New Roman"/>
          <w:sz w:val="24"/>
          <w:szCs w:val="24"/>
        </w:rPr>
        <w:t>olikuma 3.</w:t>
      </w:r>
      <w:r w:rsidR="003812FF" w:rsidRPr="00E73FAB">
        <w:rPr>
          <w:rFonts w:ascii="Times New Roman" w:hAnsi="Times New Roman" w:cs="Times New Roman"/>
          <w:sz w:val="24"/>
          <w:szCs w:val="24"/>
        </w:rPr>
        <w:t>8</w:t>
      </w:r>
      <w:r w:rsidR="00D36C26" w:rsidRPr="00E73FAB">
        <w:rPr>
          <w:rFonts w:ascii="Times New Roman" w:hAnsi="Times New Roman" w:cs="Times New Roman"/>
          <w:sz w:val="24"/>
          <w:szCs w:val="24"/>
        </w:rPr>
        <w:t>.-3.</w:t>
      </w:r>
      <w:r w:rsidR="003812FF" w:rsidRPr="00E73FAB">
        <w:rPr>
          <w:rFonts w:ascii="Times New Roman" w:hAnsi="Times New Roman" w:cs="Times New Roman"/>
          <w:sz w:val="24"/>
          <w:szCs w:val="24"/>
        </w:rPr>
        <w:t>10</w:t>
      </w:r>
      <w:r w:rsidR="00D36C26" w:rsidRPr="00E73FAB">
        <w:rPr>
          <w:rFonts w:ascii="Times New Roman" w:hAnsi="Times New Roman" w:cs="Times New Roman"/>
          <w:sz w:val="24"/>
          <w:szCs w:val="24"/>
        </w:rPr>
        <w:t xml:space="preserve">.apakšpunktos izvirzītajām kvalifikācijas prasībām būvdarbu vadītājam Konkursa katras daļas objektā var tikt norādīts viens speciālists arī uz vairākām vai pat visām Konkursa daļām, ja vien tam ir </w:t>
      </w:r>
      <w:r w:rsidR="00263708">
        <w:rPr>
          <w:rFonts w:ascii="Times New Roman" w:hAnsi="Times New Roman" w:cs="Times New Roman"/>
          <w:sz w:val="24"/>
          <w:szCs w:val="24"/>
        </w:rPr>
        <w:t>n</w:t>
      </w:r>
      <w:r w:rsidR="00D36C26" w:rsidRPr="00E73FAB">
        <w:rPr>
          <w:rFonts w:ascii="Times New Roman" w:hAnsi="Times New Roman" w:cs="Times New Roman"/>
          <w:sz w:val="24"/>
          <w:szCs w:val="24"/>
        </w:rPr>
        <w:t xml:space="preserve">olikuma prasībām Konkursa konkrētai daļai atbilstoša pieredze. Vienlaikus </w:t>
      </w:r>
      <w:r w:rsidR="00263708">
        <w:rPr>
          <w:rFonts w:ascii="Times New Roman" w:hAnsi="Times New Roman" w:cs="Times New Roman"/>
          <w:sz w:val="24"/>
          <w:szCs w:val="24"/>
        </w:rPr>
        <w:t>n</w:t>
      </w:r>
      <w:r w:rsidR="00D36C26" w:rsidRPr="00E73FAB">
        <w:rPr>
          <w:rFonts w:ascii="Times New Roman" w:hAnsi="Times New Roman" w:cs="Times New Roman"/>
          <w:sz w:val="24"/>
          <w:szCs w:val="24"/>
        </w:rPr>
        <w:t>olikuma 3.</w:t>
      </w:r>
      <w:r w:rsidR="003812FF" w:rsidRPr="00E73FAB">
        <w:rPr>
          <w:rFonts w:ascii="Times New Roman" w:hAnsi="Times New Roman" w:cs="Times New Roman"/>
          <w:sz w:val="24"/>
          <w:szCs w:val="24"/>
        </w:rPr>
        <w:t>8</w:t>
      </w:r>
      <w:r w:rsidR="00D36C26" w:rsidRPr="00E73FAB">
        <w:rPr>
          <w:rFonts w:ascii="Times New Roman" w:hAnsi="Times New Roman" w:cs="Times New Roman"/>
          <w:sz w:val="24"/>
          <w:szCs w:val="24"/>
        </w:rPr>
        <w:t>.-3.</w:t>
      </w:r>
      <w:r w:rsidR="003812FF" w:rsidRPr="00E73FAB">
        <w:rPr>
          <w:rFonts w:ascii="Times New Roman" w:hAnsi="Times New Roman" w:cs="Times New Roman"/>
          <w:sz w:val="24"/>
          <w:szCs w:val="24"/>
        </w:rPr>
        <w:t>10</w:t>
      </w:r>
      <w:r w:rsidR="00D36C26" w:rsidRPr="00E73FAB">
        <w:rPr>
          <w:rFonts w:ascii="Times New Roman" w:hAnsi="Times New Roman" w:cs="Times New Roman"/>
          <w:sz w:val="24"/>
          <w:szCs w:val="24"/>
        </w:rPr>
        <w:t xml:space="preserve">.apakšpunktos noteikto prasību izpildes nodrošināšanā pretendentam ir jāievēro un, Konkursa rezultātā iegūstot </w:t>
      </w:r>
      <w:proofErr w:type="spellStart"/>
      <w:r w:rsidR="00D36C26" w:rsidRPr="00E73FAB">
        <w:rPr>
          <w:rFonts w:ascii="Times New Roman" w:hAnsi="Times New Roman" w:cs="Times New Roman"/>
          <w:sz w:val="24"/>
          <w:szCs w:val="24"/>
        </w:rPr>
        <w:t>līgumslēgšanas</w:t>
      </w:r>
      <w:proofErr w:type="spellEnd"/>
      <w:r w:rsidR="00D36C26" w:rsidRPr="00E73FAB">
        <w:rPr>
          <w:rFonts w:ascii="Times New Roman" w:hAnsi="Times New Roman" w:cs="Times New Roman"/>
          <w:sz w:val="24"/>
          <w:szCs w:val="24"/>
        </w:rPr>
        <w:t xml:space="preserve"> tiesības jebkurā no Konkursa daļām, ir jāspēj nodrošināt </w:t>
      </w:r>
      <w:r w:rsidR="00263708">
        <w:rPr>
          <w:rFonts w:ascii="Times New Roman" w:hAnsi="Times New Roman" w:cs="Times New Roman"/>
          <w:sz w:val="24"/>
          <w:szCs w:val="24"/>
        </w:rPr>
        <w:t xml:space="preserve">nolikuma </w:t>
      </w:r>
      <w:r w:rsidR="00D36C26" w:rsidRPr="00E73FAB">
        <w:rPr>
          <w:rFonts w:ascii="Times New Roman" w:hAnsi="Times New Roman" w:cs="Times New Roman"/>
          <w:sz w:val="24"/>
          <w:szCs w:val="24"/>
        </w:rPr>
        <w:t>3.</w:t>
      </w:r>
      <w:r w:rsidR="00E73FAB" w:rsidRPr="00E73FAB">
        <w:rPr>
          <w:rFonts w:ascii="Times New Roman" w:hAnsi="Times New Roman" w:cs="Times New Roman"/>
          <w:sz w:val="24"/>
          <w:szCs w:val="24"/>
        </w:rPr>
        <w:t>8</w:t>
      </w:r>
      <w:r w:rsidR="00D36C26" w:rsidRPr="00E73FAB">
        <w:rPr>
          <w:rFonts w:ascii="Times New Roman" w:hAnsi="Times New Roman" w:cs="Times New Roman"/>
          <w:sz w:val="24"/>
          <w:szCs w:val="24"/>
        </w:rPr>
        <w:t xml:space="preserve">.apakšpunktā iekļautajā atsaucē norādītais, kas attiecas arī uz </w:t>
      </w:r>
      <w:r w:rsidR="00263708">
        <w:rPr>
          <w:rFonts w:ascii="Times New Roman" w:hAnsi="Times New Roman" w:cs="Times New Roman"/>
          <w:sz w:val="24"/>
          <w:szCs w:val="24"/>
        </w:rPr>
        <w:t>n</w:t>
      </w:r>
      <w:r w:rsidR="00D36C26" w:rsidRPr="00E73FAB">
        <w:rPr>
          <w:rFonts w:ascii="Times New Roman" w:hAnsi="Times New Roman" w:cs="Times New Roman"/>
          <w:sz w:val="24"/>
          <w:szCs w:val="24"/>
        </w:rPr>
        <w:t xml:space="preserve">olikumā pārējām noteiktajām kvalifikācijas prasībām, t.i., saskaņā ar </w:t>
      </w:r>
      <w:r w:rsidR="00263708">
        <w:rPr>
          <w:rFonts w:ascii="Times New Roman" w:hAnsi="Times New Roman" w:cs="Times New Roman"/>
          <w:sz w:val="24"/>
          <w:szCs w:val="24"/>
        </w:rPr>
        <w:t>n</w:t>
      </w:r>
      <w:r w:rsidR="00D36C26" w:rsidRPr="00E73FAB">
        <w:rPr>
          <w:rFonts w:ascii="Times New Roman" w:hAnsi="Times New Roman" w:cs="Times New Roman"/>
          <w:sz w:val="24"/>
          <w:szCs w:val="24"/>
        </w:rPr>
        <w:t>olikuma 3.</w:t>
      </w:r>
      <w:r w:rsidR="003812FF" w:rsidRPr="00E73FAB">
        <w:rPr>
          <w:rFonts w:ascii="Times New Roman" w:hAnsi="Times New Roman" w:cs="Times New Roman"/>
          <w:sz w:val="24"/>
          <w:szCs w:val="24"/>
        </w:rPr>
        <w:t>8</w:t>
      </w:r>
      <w:r w:rsidR="00D36C26" w:rsidRPr="00E73FAB">
        <w:rPr>
          <w:rFonts w:ascii="Times New Roman" w:hAnsi="Times New Roman" w:cs="Times New Roman"/>
          <w:sz w:val="24"/>
          <w:szCs w:val="24"/>
        </w:rPr>
        <w:t>.-3.</w:t>
      </w:r>
      <w:r w:rsidR="003812FF" w:rsidRPr="00E73FAB">
        <w:rPr>
          <w:rFonts w:ascii="Times New Roman" w:hAnsi="Times New Roman" w:cs="Times New Roman"/>
          <w:sz w:val="24"/>
          <w:szCs w:val="24"/>
        </w:rPr>
        <w:t>10</w:t>
      </w:r>
      <w:r w:rsidR="00D36C26" w:rsidRPr="00E73FAB">
        <w:rPr>
          <w:rFonts w:ascii="Times New Roman" w:hAnsi="Times New Roman" w:cs="Times New Roman"/>
          <w:sz w:val="24"/>
          <w:szCs w:val="24"/>
        </w:rPr>
        <w:t>.apakšpunktiem.</w:t>
      </w:r>
    </w:p>
    <w:p w14:paraId="17C4A074" w14:textId="4B07949B" w:rsidR="00505122" w:rsidRPr="00E73FAB" w:rsidRDefault="00D36C26" w:rsidP="00E73FAB">
      <w:pPr>
        <w:pStyle w:val="Bezatstarpm"/>
        <w:ind w:left="360" w:firstLine="360"/>
        <w:jc w:val="both"/>
        <w:rPr>
          <w:rFonts w:ascii="Times New Roman" w:hAnsi="Times New Roman" w:cs="Times New Roman"/>
          <w:sz w:val="24"/>
          <w:szCs w:val="24"/>
        </w:rPr>
      </w:pPr>
      <w:r w:rsidRPr="00E73FAB">
        <w:rPr>
          <w:rFonts w:ascii="Times New Roman" w:hAnsi="Times New Roman" w:cs="Times New Roman"/>
          <w:sz w:val="24"/>
          <w:szCs w:val="24"/>
        </w:rPr>
        <w:t xml:space="preserve">Līdz ar to pretendentam ir jāievēro, ka attiecīgajos </w:t>
      </w:r>
      <w:r w:rsidR="00263708">
        <w:rPr>
          <w:rFonts w:ascii="Times New Roman" w:hAnsi="Times New Roman" w:cs="Times New Roman"/>
          <w:sz w:val="24"/>
          <w:szCs w:val="24"/>
        </w:rPr>
        <w:t>n</w:t>
      </w:r>
      <w:r w:rsidRPr="00E73FAB">
        <w:rPr>
          <w:rFonts w:ascii="Times New Roman" w:hAnsi="Times New Roman" w:cs="Times New Roman"/>
          <w:sz w:val="24"/>
          <w:szCs w:val="24"/>
        </w:rPr>
        <w:t xml:space="preserve">olikuma punktos un apakšpunktos ir norādīti tikai </w:t>
      </w:r>
      <w:proofErr w:type="spellStart"/>
      <w:r w:rsidRPr="00E73FAB">
        <w:rPr>
          <w:rFonts w:ascii="Times New Roman" w:hAnsi="Times New Roman" w:cs="Times New Roman"/>
          <w:sz w:val="24"/>
          <w:szCs w:val="24"/>
        </w:rPr>
        <w:t>būvspeciālisti</w:t>
      </w:r>
      <w:proofErr w:type="spellEnd"/>
      <w:r w:rsidRPr="00E73FAB">
        <w:rPr>
          <w:rFonts w:ascii="Times New Roman" w:hAnsi="Times New Roman" w:cs="Times New Roman"/>
          <w:sz w:val="24"/>
          <w:szCs w:val="24"/>
        </w:rPr>
        <w:t xml:space="preserve">/speciālisti, kuru kvalifikāciju un pieredzi Pasūtītājs ir paredzējis vērtēt. Darbu veikšanai </w:t>
      </w:r>
      <w:r w:rsidR="00263708">
        <w:rPr>
          <w:rFonts w:ascii="Times New Roman" w:hAnsi="Times New Roman" w:cs="Times New Roman"/>
          <w:sz w:val="24"/>
          <w:szCs w:val="24"/>
        </w:rPr>
        <w:t>p</w:t>
      </w:r>
      <w:r w:rsidRPr="00E73FAB">
        <w:rPr>
          <w:rFonts w:ascii="Times New Roman" w:hAnsi="Times New Roman" w:cs="Times New Roman"/>
          <w:sz w:val="24"/>
          <w:szCs w:val="24"/>
        </w:rPr>
        <w:t>retendentiem ir pienākums piesaistīt un nodrošināt arī citus speciālistus atbilstoši normatīvo aktu prasībām, kā arī</w:t>
      </w:r>
      <w:r w:rsidR="00263708">
        <w:rPr>
          <w:rFonts w:ascii="Times New Roman" w:hAnsi="Times New Roman" w:cs="Times New Roman"/>
          <w:sz w:val="24"/>
          <w:szCs w:val="24"/>
        </w:rPr>
        <w:t>,</w:t>
      </w:r>
      <w:r w:rsidRPr="00E73FAB">
        <w:rPr>
          <w:rFonts w:ascii="Times New Roman" w:hAnsi="Times New Roman" w:cs="Times New Roman"/>
          <w:sz w:val="24"/>
          <w:szCs w:val="24"/>
        </w:rPr>
        <w:t xml:space="preserve"> atkarībā no piedāvājumu daļu skaita (ja  pretendents piedāvājumu </w:t>
      </w:r>
      <w:r w:rsidRPr="00E73FAB">
        <w:rPr>
          <w:rFonts w:ascii="Times New Roman" w:hAnsi="Times New Roman" w:cs="Times New Roman"/>
          <w:sz w:val="24"/>
          <w:szCs w:val="24"/>
        </w:rPr>
        <w:lastRenderedPageBreak/>
        <w:t xml:space="preserve">iesniedz par vairākām </w:t>
      </w:r>
      <w:r w:rsidR="00263708">
        <w:rPr>
          <w:rFonts w:ascii="Times New Roman" w:hAnsi="Times New Roman" w:cs="Times New Roman"/>
          <w:sz w:val="24"/>
          <w:szCs w:val="24"/>
        </w:rPr>
        <w:t>Konkursa</w:t>
      </w:r>
      <w:r w:rsidRPr="00E73FAB">
        <w:rPr>
          <w:rFonts w:ascii="Times New Roman" w:hAnsi="Times New Roman" w:cs="Times New Roman"/>
          <w:sz w:val="24"/>
          <w:szCs w:val="24"/>
        </w:rPr>
        <w:t xml:space="preserve"> daļām), nodrošināt attiecīgu nepieciešam</w:t>
      </w:r>
      <w:r w:rsidR="00263708">
        <w:rPr>
          <w:rFonts w:ascii="Times New Roman" w:hAnsi="Times New Roman" w:cs="Times New Roman"/>
          <w:sz w:val="24"/>
          <w:szCs w:val="24"/>
        </w:rPr>
        <w:t>o</w:t>
      </w:r>
      <w:r w:rsidRPr="00E73FAB">
        <w:rPr>
          <w:rFonts w:ascii="Times New Roman" w:hAnsi="Times New Roman" w:cs="Times New Roman"/>
          <w:sz w:val="24"/>
          <w:szCs w:val="24"/>
        </w:rPr>
        <w:t xml:space="preserve"> cilvēkresursu skaitu iepirkuma līguma kvalitatīvai izpildei attiecībā uz katru </w:t>
      </w:r>
      <w:r w:rsidR="00263708">
        <w:rPr>
          <w:rFonts w:ascii="Times New Roman" w:hAnsi="Times New Roman" w:cs="Times New Roman"/>
          <w:sz w:val="24"/>
          <w:szCs w:val="24"/>
        </w:rPr>
        <w:t>Konkursa</w:t>
      </w:r>
      <w:r w:rsidRPr="00E73FAB">
        <w:rPr>
          <w:rFonts w:ascii="Times New Roman" w:hAnsi="Times New Roman" w:cs="Times New Roman"/>
          <w:sz w:val="24"/>
          <w:szCs w:val="24"/>
        </w:rPr>
        <w:t xml:space="preserve"> daļ</w:t>
      </w:r>
      <w:r w:rsidR="00263708">
        <w:rPr>
          <w:rFonts w:ascii="Times New Roman" w:hAnsi="Times New Roman" w:cs="Times New Roman"/>
          <w:sz w:val="24"/>
          <w:szCs w:val="24"/>
        </w:rPr>
        <w:t>u</w:t>
      </w:r>
      <w:r w:rsidRPr="00E73FAB">
        <w:rPr>
          <w:rFonts w:ascii="Times New Roman" w:hAnsi="Times New Roman" w:cs="Times New Roman"/>
          <w:sz w:val="24"/>
          <w:szCs w:val="24"/>
        </w:rPr>
        <w:t>.</w:t>
      </w:r>
    </w:p>
    <w:sectPr w:rsidR="00505122" w:rsidRPr="00E73FAB"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CDB531" w14:textId="77777777" w:rsidR="00055D52" w:rsidRDefault="00055D52" w:rsidP="009160AC">
      <w:pPr>
        <w:spacing w:after="0" w:line="240" w:lineRule="auto"/>
      </w:pPr>
      <w:r>
        <w:separator/>
      </w:r>
    </w:p>
  </w:endnote>
  <w:endnote w:type="continuationSeparator" w:id="0">
    <w:p w14:paraId="4F36D0B0" w14:textId="77777777" w:rsidR="00055D52" w:rsidRDefault="00055D52"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Garamond">
    <w:altName w:val="Garamond"/>
    <w:panose1 w:val="02020404030301010803"/>
    <w:charset w:val="BA"/>
    <w:family w:val="roman"/>
    <w:pitch w:val="variable"/>
    <w:sig w:usb0="00000287" w:usb1="00000000" w:usb2="00000000"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81660E" w14:textId="77777777" w:rsidR="00055D52" w:rsidRDefault="00055D52" w:rsidP="009160AC">
      <w:pPr>
        <w:spacing w:after="0" w:line="240" w:lineRule="auto"/>
      </w:pPr>
      <w:r>
        <w:separator/>
      </w:r>
    </w:p>
  </w:footnote>
  <w:footnote w:type="continuationSeparator" w:id="0">
    <w:p w14:paraId="104637B6" w14:textId="77777777" w:rsidR="00055D52" w:rsidRDefault="00055D52"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3"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5" w15:restartNumberingAfterBreak="0">
    <w:nsid w:val="346A12C1"/>
    <w:multiLevelType w:val="hybridMultilevel"/>
    <w:tmpl w:val="102A72C0"/>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370861EA"/>
    <w:multiLevelType w:val="hybridMultilevel"/>
    <w:tmpl w:val="65A4A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0" w15:restartNumberingAfterBreak="0">
    <w:nsid w:val="5BFB63F1"/>
    <w:multiLevelType w:val="hybridMultilevel"/>
    <w:tmpl w:val="26DC520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1" w15:restartNumberingAfterBreak="0">
    <w:nsid w:val="6DB62D7E"/>
    <w:multiLevelType w:val="hybridMultilevel"/>
    <w:tmpl w:val="3BE6506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0"/>
  </w:num>
  <w:num w:numId="2" w16cid:durableId="1255019166">
    <w:abstractNumId w:val="1"/>
  </w:num>
  <w:num w:numId="3" w16cid:durableId="922757431">
    <w:abstractNumId w:val="16"/>
  </w:num>
  <w:num w:numId="4" w16cid:durableId="1937210401">
    <w:abstractNumId w:val="7"/>
  </w:num>
  <w:num w:numId="5" w16cid:durableId="190841310">
    <w:abstractNumId w:val="3"/>
  </w:num>
  <w:num w:numId="6" w16cid:durableId="808401699">
    <w:abstractNumId w:val="9"/>
  </w:num>
  <w:num w:numId="7" w16cid:durableId="308830484">
    <w:abstractNumId w:val="6"/>
  </w:num>
  <w:num w:numId="8" w16cid:durableId="1771730384">
    <w:abstractNumId w:val="15"/>
  </w:num>
  <w:num w:numId="9" w16cid:durableId="1781414101">
    <w:abstractNumId w:val="2"/>
  </w:num>
  <w:num w:numId="10" w16cid:durableId="102655186">
    <w:abstractNumId w:val="14"/>
  </w:num>
  <w:num w:numId="11" w16cid:durableId="1316183936">
    <w:abstractNumId w:val="12"/>
  </w:num>
  <w:num w:numId="12" w16cid:durableId="1582448332">
    <w:abstractNumId w:val="13"/>
  </w:num>
  <w:num w:numId="13" w16cid:durableId="1328092757">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4424006">
    <w:abstractNumId w:val="4"/>
  </w:num>
  <w:num w:numId="15" w16cid:durableId="178842545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775003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560575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34EC6"/>
    <w:rsid w:val="0005052E"/>
    <w:rsid w:val="00055D52"/>
    <w:rsid w:val="00060238"/>
    <w:rsid w:val="00060972"/>
    <w:rsid w:val="00092585"/>
    <w:rsid w:val="00094A5B"/>
    <w:rsid w:val="000C72F3"/>
    <w:rsid w:val="000D4D5F"/>
    <w:rsid w:val="000E4569"/>
    <w:rsid w:val="00131AF8"/>
    <w:rsid w:val="00132222"/>
    <w:rsid w:val="001616E3"/>
    <w:rsid w:val="00164982"/>
    <w:rsid w:val="00195E1A"/>
    <w:rsid w:val="001B1596"/>
    <w:rsid w:val="001B60E1"/>
    <w:rsid w:val="001C2ECD"/>
    <w:rsid w:val="001C4698"/>
    <w:rsid w:val="0020581C"/>
    <w:rsid w:val="00214776"/>
    <w:rsid w:val="002254A2"/>
    <w:rsid w:val="0025032E"/>
    <w:rsid w:val="00253498"/>
    <w:rsid w:val="00263708"/>
    <w:rsid w:val="002710C8"/>
    <w:rsid w:val="00284129"/>
    <w:rsid w:val="00292D0E"/>
    <w:rsid w:val="002E02C0"/>
    <w:rsid w:val="002E234F"/>
    <w:rsid w:val="002F261D"/>
    <w:rsid w:val="002F3484"/>
    <w:rsid w:val="00300A4F"/>
    <w:rsid w:val="0031474C"/>
    <w:rsid w:val="00315557"/>
    <w:rsid w:val="00330351"/>
    <w:rsid w:val="00332A5A"/>
    <w:rsid w:val="00337AD9"/>
    <w:rsid w:val="003536E3"/>
    <w:rsid w:val="00363B15"/>
    <w:rsid w:val="003812FF"/>
    <w:rsid w:val="003939A4"/>
    <w:rsid w:val="00394A44"/>
    <w:rsid w:val="003A7964"/>
    <w:rsid w:val="003E2D67"/>
    <w:rsid w:val="004328C0"/>
    <w:rsid w:val="00461E4C"/>
    <w:rsid w:val="004938B0"/>
    <w:rsid w:val="004A1FC7"/>
    <w:rsid w:val="004C64A7"/>
    <w:rsid w:val="004D3BE8"/>
    <w:rsid w:val="00502BD7"/>
    <w:rsid w:val="00505122"/>
    <w:rsid w:val="00533E65"/>
    <w:rsid w:val="00544C6E"/>
    <w:rsid w:val="00553813"/>
    <w:rsid w:val="0055775B"/>
    <w:rsid w:val="00596A2E"/>
    <w:rsid w:val="005B08CB"/>
    <w:rsid w:val="005B6C87"/>
    <w:rsid w:val="005C5477"/>
    <w:rsid w:val="005D1FB2"/>
    <w:rsid w:val="005E4436"/>
    <w:rsid w:val="00607BD0"/>
    <w:rsid w:val="006115E9"/>
    <w:rsid w:val="0062292B"/>
    <w:rsid w:val="00661167"/>
    <w:rsid w:val="00675CA4"/>
    <w:rsid w:val="00697D83"/>
    <w:rsid w:val="006B4CC9"/>
    <w:rsid w:val="00700740"/>
    <w:rsid w:val="00715181"/>
    <w:rsid w:val="00735644"/>
    <w:rsid w:val="00786058"/>
    <w:rsid w:val="00791EA0"/>
    <w:rsid w:val="00796CF2"/>
    <w:rsid w:val="007A3914"/>
    <w:rsid w:val="007B010A"/>
    <w:rsid w:val="007F7274"/>
    <w:rsid w:val="008466D7"/>
    <w:rsid w:val="00851A35"/>
    <w:rsid w:val="00855E13"/>
    <w:rsid w:val="00860D0F"/>
    <w:rsid w:val="00861E5A"/>
    <w:rsid w:val="008706F6"/>
    <w:rsid w:val="00892424"/>
    <w:rsid w:val="00893E7C"/>
    <w:rsid w:val="008975B0"/>
    <w:rsid w:val="008B0062"/>
    <w:rsid w:val="008C0D0F"/>
    <w:rsid w:val="008D2661"/>
    <w:rsid w:val="008F66CF"/>
    <w:rsid w:val="009160AC"/>
    <w:rsid w:val="0092297F"/>
    <w:rsid w:val="00942929"/>
    <w:rsid w:val="00977DEE"/>
    <w:rsid w:val="00981DC3"/>
    <w:rsid w:val="00991031"/>
    <w:rsid w:val="009B58AB"/>
    <w:rsid w:val="009B5B42"/>
    <w:rsid w:val="00A020A7"/>
    <w:rsid w:val="00A566A7"/>
    <w:rsid w:val="00A829D8"/>
    <w:rsid w:val="00A86FD1"/>
    <w:rsid w:val="00AA3B15"/>
    <w:rsid w:val="00AA6E55"/>
    <w:rsid w:val="00AB26B0"/>
    <w:rsid w:val="00AB42DF"/>
    <w:rsid w:val="00AC1A65"/>
    <w:rsid w:val="00AF71C5"/>
    <w:rsid w:val="00B03D6C"/>
    <w:rsid w:val="00B0684C"/>
    <w:rsid w:val="00B06DFC"/>
    <w:rsid w:val="00B205DD"/>
    <w:rsid w:val="00B32FF9"/>
    <w:rsid w:val="00B53989"/>
    <w:rsid w:val="00B57AC3"/>
    <w:rsid w:val="00B62F33"/>
    <w:rsid w:val="00BA3E76"/>
    <w:rsid w:val="00BA6724"/>
    <w:rsid w:val="00BC4B41"/>
    <w:rsid w:val="00BD250A"/>
    <w:rsid w:val="00C00E4D"/>
    <w:rsid w:val="00C34BF7"/>
    <w:rsid w:val="00C6439D"/>
    <w:rsid w:val="00C75889"/>
    <w:rsid w:val="00CA123B"/>
    <w:rsid w:val="00CB5636"/>
    <w:rsid w:val="00CF7F75"/>
    <w:rsid w:val="00D206A7"/>
    <w:rsid w:val="00D35263"/>
    <w:rsid w:val="00D36C26"/>
    <w:rsid w:val="00D41BE1"/>
    <w:rsid w:val="00D5189E"/>
    <w:rsid w:val="00D52A9B"/>
    <w:rsid w:val="00D622A1"/>
    <w:rsid w:val="00D82797"/>
    <w:rsid w:val="00DB1915"/>
    <w:rsid w:val="00DD5E0F"/>
    <w:rsid w:val="00DF1F3C"/>
    <w:rsid w:val="00E07ACC"/>
    <w:rsid w:val="00E15208"/>
    <w:rsid w:val="00E73FAB"/>
    <w:rsid w:val="00E775C6"/>
    <w:rsid w:val="00EA4B35"/>
    <w:rsid w:val="00EA7013"/>
    <w:rsid w:val="00EB4FB1"/>
    <w:rsid w:val="00EC119F"/>
    <w:rsid w:val="00ED2EA4"/>
    <w:rsid w:val="00EE274A"/>
    <w:rsid w:val="00EF5E34"/>
    <w:rsid w:val="00F00B06"/>
    <w:rsid w:val="00F01714"/>
    <w:rsid w:val="00F05B41"/>
    <w:rsid w:val="00F12365"/>
    <w:rsid w:val="00F42565"/>
    <w:rsid w:val="00F55D28"/>
    <w:rsid w:val="00F56B83"/>
    <w:rsid w:val="00F62FF1"/>
    <w:rsid w:val="00FC7957"/>
    <w:rsid w:val="00FD0667"/>
    <w:rsid w:val="00FD251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uiPriority w:val="34"/>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uiPriority w:val="34"/>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basedOn w:val="Parasts"/>
    <w:link w:val="VrestekstsRakstz"/>
    <w:uiPriority w:val="99"/>
    <w:semiHidden/>
    <w:unhideWhenUsed/>
    <w:rsid w:val="009160AC"/>
    <w:pPr>
      <w:spacing w:after="0" w:line="240" w:lineRule="auto"/>
    </w:pPr>
    <w:rPr>
      <w:szCs w:val="20"/>
    </w:rPr>
  </w:style>
  <w:style w:type="character" w:customStyle="1" w:styleId="VrestekstsRakstz">
    <w:name w:val="Vēres teksts Rakstz."/>
    <w:basedOn w:val="Noklusjumarindkopasfonts"/>
    <w:link w:val="Vresteksts"/>
    <w:uiPriority w:val="99"/>
    <w:semiHidden/>
    <w:rsid w:val="009160AC"/>
    <w:rPr>
      <w:szCs w:val="20"/>
    </w:rPr>
  </w:style>
  <w:style w:type="character" w:styleId="Vresatsauce">
    <w:name w:val="footnote reference"/>
    <w:basedOn w:val="Noklusjumarindkopasfonts"/>
    <w:uiPriority w:val="99"/>
    <w:semiHidden/>
    <w:unhideWhenUsed/>
    <w:rsid w:val="009160AC"/>
    <w:rPr>
      <w:vertAlign w:val="superscript"/>
    </w:rPr>
  </w:style>
  <w:style w:type="paragraph" w:styleId="Prskatjums">
    <w:name w:val="Revision"/>
    <w:hidden/>
    <w:uiPriority w:val="99"/>
    <w:semiHidden/>
    <w:rsid w:val="00060238"/>
    <w:pPr>
      <w:spacing w:after="0" w:line="240" w:lineRule="auto"/>
    </w:pPr>
  </w:style>
  <w:style w:type="table" w:styleId="Reatabula">
    <w:name w:val="Table Grid"/>
    <w:basedOn w:val="Parastatabula"/>
    <w:uiPriority w:val="39"/>
    <w:rsid w:val="005D1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2710C8"/>
  </w:style>
  <w:style w:type="paragraph" w:customStyle="1" w:styleId="Default">
    <w:name w:val="Default"/>
    <w:rsid w:val="00EA7013"/>
    <w:pPr>
      <w:autoSpaceDE w:val="0"/>
      <w:autoSpaceDN w:val="0"/>
      <w:adjustRightInd w:val="0"/>
      <w:spacing w:after="0" w:line="240" w:lineRule="auto"/>
    </w:pPr>
    <w:rPr>
      <w:rFonts w:ascii="Garamond" w:hAnsi="Garamond" w:cs="Garamond"/>
      <w:color w:val="000000"/>
      <w:kern w:val="0"/>
      <w:sz w:val="24"/>
      <w:szCs w:val="24"/>
    </w:rPr>
  </w:style>
  <w:style w:type="character" w:styleId="Hipersaite">
    <w:name w:val="Hyperlink"/>
    <w:basedOn w:val="Noklusjumarindkopasfonts"/>
    <w:uiPriority w:val="99"/>
    <w:unhideWhenUsed/>
    <w:rsid w:val="00735644"/>
    <w:rPr>
      <w:color w:val="0563C1" w:themeColor="hyperlink"/>
      <w:u w:val="single"/>
    </w:rPr>
  </w:style>
  <w:style w:type="character" w:styleId="Neatrisintapieminana">
    <w:name w:val="Unresolved Mention"/>
    <w:basedOn w:val="Noklusjumarindkopasfonts"/>
    <w:uiPriority w:val="99"/>
    <w:semiHidden/>
    <w:unhideWhenUsed/>
    <w:rsid w:val="007356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372707">
      <w:bodyDiv w:val="1"/>
      <w:marLeft w:val="0"/>
      <w:marRight w:val="0"/>
      <w:marTop w:val="0"/>
      <w:marBottom w:val="0"/>
      <w:divBdr>
        <w:top w:val="none" w:sz="0" w:space="0" w:color="auto"/>
        <w:left w:val="none" w:sz="0" w:space="0" w:color="auto"/>
        <w:bottom w:val="none" w:sz="0" w:space="0" w:color="auto"/>
        <w:right w:val="none" w:sz="0" w:space="0" w:color="auto"/>
      </w:divBdr>
    </w:div>
    <w:div w:id="488715054">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752245301">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 w:id="2092702989">
      <w:bodyDiv w:val="1"/>
      <w:marLeft w:val="0"/>
      <w:marRight w:val="0"/>
      <w:marTop w:val="0"/>
      <w:marBottom w:val="0"/>
      <w:divBdr>
        <w:top w:val="none" w:sz="0" w:space="0" w:color="auto"/>
        <w:left w:val="none" w:sz="0" w:space="0" w:color="auto"/>
        <w:bottom w:val="none" w:sz="0" w:space="0" w:color="auto"/>
        <w:right w:val="none" w:sz="0" w:space="0" w:color="auto"/>
      </w:divBdr>
    </w:div>
    <w:div w:id="2098476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1861</Words>
  <Characters>1062</Characters>
  <Application>Microsoft Office Word</Application>
  <DocSecurity>0</DocSecurity>
  <Lines>8</Lines>
  <Paragraphs>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Evija Nagle</cp:lastModifiedBy>
  <cp:revision>4</cp:revision>
  <cp:lastPrinted>2023-11-06T14:15:00Z</cp:lastPrinted>
  <dcterms:created xsi:type="dcterms:W3CDTF">2024-05-13T13:04:00Z</dcterms:created>
  <dcterms:modified xsi:type="dcterms:W3CDTF">2024-05-14T07:35:00Z</dcterms:modified>
</cp:coreProperties>
</file>