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E4CC" w14:textId="1A5B7D5A" w:rsidR="00BB4736" w:rsidRPr="005B56FF" w:rsidRDefault="00BB4736" w:rsidP="00F7140D">
      <w:pPr>
        <w:spacing w:after="0" w:line="240" w:lineRule="auto"/>
        <w:jc w:val="right"/>
        <w:rPr>
          <w:rFonts w:ascii="Times New Roman" w:eastAsia="Times New Roman" w:hAnsi="Times New Roman" w:cs="Times New Roman"/>
          <w:bCs/>
          <w:sz w:val="24"/>
          <w:szCs w:val="24"/>
        </w:rPr>
      </w:pPr>
      <w:r w:rsidRPr="005B56FF">
        <w:rPr>
          <w:rFonts w:ascii="Times New Roman" w:eastAsia="Times New Roman" w:hAnsi="Times New Roman" w:cs="Times New Roman"/>
          <w:bCs/>
          <w:caps/>
          <w:sz w:val="24"/>
          <w:szCs w:val="24"/>
        </w:rPr>
        <w:t>Apstiprināti</w:t>
      </w:r>
      <w:r w:rsidRPr="005B56FF">
        <w:rPr>
          <w:rFonts w:ascii="Times New Roman" w:eastAsia="Times New Roman" w:hAnsi="Times New Roman" w:cs="Times New Roman"/>
          <w:bCs/>
          <w:caps/>
          <w:sz w:val="24"/>
          <w:szCs w:val="24"/>
        </w:rPr>
        <w:br/>
      </w:r>
      <w:r w:rsidRPr="005B56FF">
        <w:rPr>
          <w:rFonts w:ascii="Times New Roman" w:eastAsia="Times New Roman" w:hAnsi="Times New Roman" w:cs="Times New Roman"/>
          <w:bCs/>
          <w:sz w:val="24"/>
          <w:szCs w:val="24"/>
        </w:rPr>
        <w:t>Dau</w:t>
      </w:r>
      <w:r w:rsidR="008308EA" w:rsidRPr="005B56FF">
        <w:rPr>
          <w:rFonts w:ascii="Times New Roman" w:eastAsia="Times New Roman" w:hAnsi="Times New Roman" w:cs="Times New Roman"/>
          <w:bCs/>
          <w:sz w:val="24"/>
          <w:szCs w:val="24"/>
        </w:rPr>
        <w:t xml:space="preserve">gavpils </w:t>
      </w:r>
      <w:r w:rsidR="00B91BEF">
        <w:rPr>
          <w:rFonts w:ascii="Times New Roman" w:eastAsia="Times New Roman" w:hAnsi="Times New Roman" w:cs="Times New Roman"/>
          <w:bCs/>
          <w:sz w:val="24"/>
          <w:szCs w:val="24"/>
        </w:rPr>
        <w:t>valsts</w:t>
      </w:r>
      <w:r w:rsidR="008308EA" w:rsidRPr="005B56FF">
        <w:rPr>
          <w:rFonts w:ascii="Times New Roman" w:eastAsia="Times New Roman" w:hAnsi="Times New Roman" w:cs="Times New Roman"/>
          <w:bCs/>
          <w:sz w:val="24"/>
          <w:szCs w:val="24"/>
        </w:rPr>
        <w:t>pilsēta</w:t>
      </w:r>
      <w:r w:rsidR="00912420" w:rsidRPr="005B56FF">
        <w:rPr>
          <w:rFonts w:ascii="Times New Roman" w:eastAsia="Times New Roman" w:hAnsi="Times New Roman" w:cs="Times New Roman"/>
          <w:bCs/>
          <w:sz w:val="24"/>
          <w:szCs w:val="24"/>
        </w:rPr>
        <w:t xml:space="preserve">s </w:t>
      </w:r>
      <w:r w:rsidR="0003165C">
        <w:rPr>
          <w:rFonts w:ascii="Times New Roman" w:eastAsia="Times New Roman" w:hAnsi="Times New Roman" w:cs="Times New Roman"/>
          <w:bCs/>
          <w:sz w:val="24"/>
          <w:szCs w:val="24"/>
        </w:rPr>
        <w:t>pašvaldības</w:t>
      </w:r>
      <w:r w:rsidR="00912420" w:rsidRPr="005B56FF">
        <w:rPr>
          <w:rFonts w:ascii="Times New Roman" w:eastAsia="Times New Roman" w:hAnsi="Times New Roman" w:cs="Times New Roman"/>
          <w:bCs/>
          <w:sz w:val="24"/>
          <w:szCs w:val="24"/>
        </w:rPr>
        <w:t xml:space="preserve"> </w:t>
      </w:r>
      <w:r w:rsidR="0005462C" w:rsidRPr="005B56FF">
        <w:rPr>
          <w:rFonts w:ascii="Times New Roman" w:eastAsia="Times New Roman" w:hAnsi="Times New Roman" w:cs="Times New Roman"/>
          <w:bCs/>
          <w:sz w:val="24"/>
          <w:szCs w:val="24"/>
        </w:rPr>
        <w:t>I</w:t>
      </w:r>
      <w:r w:rsidR="00912420" w:rsidRPr="005B56FF">
        <w:rPr>
          <w:rFonts w:ascii="Times New Roman" w:eastAsia="Times New Roman" w:hAnsi="Times New Roman" w:cs="Times New Roman"/>
          <w:bCs/>
          <w:sz w:val="24"/>
          <w:szCs w:val="24"/>
        </w:rPr>
        <w:t>epirkuma komisijas</w:t>
      </w:r>
      <w:r w:rsidR="00912420" w:rsidRPr="005B56FF">
        <w:rPr>
          <w:rFonts w:ascii="Times New Roman" w:eastAsia="Times New Roman" w:hAnsi="Times New Roman" w:cs="Times New Roman"/>
          <w:bCs/>
          <w:sz w:val="24"/>
          <w:szCs w:val="24"/>
        </w:rPr>
        <w:br/>
        <w:t>20</w:t>
      </w:r>
      <w:r w:rsidR="00722E5F">
        <w:rPr>
          <w:rFonts w:ascii="Times New Roman" w:eastAsia="Times New Roman" w:hAnsi="Times New Roman" w:cs="Times New Roman"/>
          <w:bCs/>
          <w:sz w:val="24"/>
          <w:szCs w:val="24"/>
        </w:rPr>
        <w:t>2</w:t>
      </w:r>
      <w:r w:rsidR="00B91BEF">
        <w:rPr>
          <w:rFonts w:ascii="Times New Roman" w:eastAsia="Times New Roman" w:hAnsi="Times New Roman" w:cs="Times New Roman"/>
          <w:bCs/>
          <w:sz w:val="24"/>
          <w:szCs w:val="24"/>
        </w:rPr>
        <w:t>4</w:t>
      </w:r>
      <w:r w:rsidR="008308EA" w:rsidRPr="005B56FF">
        <w:rPr>
          <w:rFonts w:ascii="Times New Roman" w:eastAsia="Times New Roman" w:hAnsi="Times New Roman" w:cs="Times New Roman"/>
          <w:bCs/>
          <w:sz w:val="24"/>
          <w:szCs w:val="24"/>
        </w:rPr>
        <w:t>.gada</w:t>
      </w:r>
      <w:r w:rsidR="00545F76">
        <w:rPr>
          <w:rFonts w:ascii="Times New Roman" w:eastAsia="Times New Roman" w:hAnsi="Times New Roman" w:cs="Times New Roman"/>
          <w:bCs/>
          <w:sz w:val="24"/>
          <w:szCs w:val="24"/>
        </w:rPr>
        <w:t xml:space="preserve"> </w:t>
      </w:r>
      <w:r w:rsidR="00671F93">
        <w:rPr>
          <w:rFonts w:ascii="Times New Roman" w:eastAsia="Times New Roman" w:hAnsi="Times New Roman" w:cs="Times New Roman"/>
          <w:bCs/>
          <w:sz w:val="24"/>
          <w:szCs w:val="24"/>
        </w:rPr>
        <w:t>2</w:t>
      </w:r>
      <w:r w:rsidR="00041682">
        <w:rPr>
          <w:rFonts w:ascii="Times New Roman" w:eastAsia="Times New Roman" w:hAnsi="Times New Roman" w:cs="Times New Roman"/>
          <w:bCs/>
          <w:sz w:val="24"/>
          <w:szCs w:val="24"/>
        </w:rPr>
        <w:t>7</w:t>
      </w:r>
      <w:r w:rsidR="00FE2BDB">
        <w:rPr>
          <w:rFonts w:ascii="Times New Roman" w:eastAsia="Times New Roman" w:hAnsi="Times New Roman" w:cs="Times New Roman"/>
          <w:bCs/>
          <w:sz w:val="24"/>
          <w:szCs w:val="24"/>
        </w:rPr>
        <w:t>.</w:t>
      </w:r>
      <w:r w:rsidR="00B91BEF">
        <w:rPr>
          <w:rFonts w:ascii="Times New Roman" w:eastAsia="Times New Roman" w:hAnsi="Times New Roman" w:cs="Times New Roman"/>
          <w:bCs/>
          <w:sz w:val="24"/>
          <w:szCs w:val="24"/>
        </w:rPr>
        <w:t>maij</w:t>
      </w:r>
      <w:r w:rsidR="0003165C">
        <w:rPr>
          <w:rFonts w:ascii="Times New Roman" w:eastAsia="Times New Roman" w:hAnsi="Times New Roman" w:cs="Times New Roman"/>
          <w:bCs/>
          <w:sz w:val="24"/>
          <w:szCs w:val="24"/>
        </w:rPr>
        <w:t>a</w:t>
      </w:r>
      <w:r w:rsidRPr="005B56FF">
        <w:rPr>
          <w:rFonts w:ascii="Times New Roman" w:eastAsia="Times New Roman" w:hAnsi="Times New Roman" w:cs="Times New Roman"/>
          <w:bCs/>
          <w:sz w:val="24"/>
          <w:szCs w:val="24"/>
        </w:rPr>
        <w:t xml:space="preserve"> sēdē, prot.Nr.</w:t>
      </w:r>
      <w:r w:rsidR="00041682">
        <w:rPr>
          <w:rFonts w:ascii="Times New Roman" w:eastAsia="Times New Roman" w:hAnsi="Times New Roman" w:cs="Times New Roman"/>
          <w:bCs/>
          <w:sz w:val="24"/>
          <w:szCs w:val="24"/>
        </w:rPr>
        <w:t>4</w:t>
      </w:r>
    </w:p>
    <w:p w14:paraId="6EC03348"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5E7C54CE"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614EAE08" w14:textId="77777777" w:rsidR="00545F76" w:rsidRPr="00545F76" w:rsidRDefault="00545F76" w:rsidP="00545F76">
      <w:pPr>
        <w:spacing w:after="0" w:line="240" w:lineRule="auto"/>
        <w:jc w:val="center"/>
        <w:rPr>
          <w:rFonts w:ascii="Times New Roman" w:eastAsia="Times New Roman" w:hAnsi="Times New Roman" w:cs="Times New Roman"/>
          <w:bCs/>
          <w:sz w:val="24"/>
          <w:szCs w:val="24"/>
        </w:rPr>
      </w:pPr>
      <w:r w:rsidRPr="00545F76">
        <w:rPr>
          <w:rFonts w:ascii="Times New Roman" w:eastAsia="Times New Roman" w:hAnsi="Times New Roman" w:cs="Times New Roman"/>
          <w:bCs/>
          <w:sz w:val="24"/>
          <w:szCs w:val="24"/>
        </w:rPr>
        <w:t>ATKLĀTS KONKURSS</w:t>
      </w:r>
    </w:p>
    <w:p w14:paraId="22775D92" w14:textId="578D40CA" w:rsidR="00545F76" w:rsidRPr="00545F76" w:rsidRDefault="00B91BEF" w:rsidP="00545F76">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virs</w:t>
      </w:r>
      <w:r w:rsidR="00545F76" w:rsidRPr="00545F76">
        <w:rPr>
          <w:rFonts w:ascii="Times New Roman" w:eastAsia="Times New Roman" w:hAnsi="Times New Roman" w:cs="Times New Roman"/>
          <w:bCs/>
          <w:sz w:val="24"/>
          <w:szCs w:val="24"/>
        </w:rPr>
        <w:t xml:space="preserve"> ES līmeņa</w:t>
      </w:r>
    </w:p>
    <w:p w14:paraId="584D7CC2" w14:textId="2129F657" w:rsidR="00545F76" w:rsidRPr="00545F76" w:rsidRDefault="00545F76" w:rsidP="00545F76">
      <w:pPr>
        <w:spacing w:after="0" w:line="240" w:lineRule="auto"/>
        <w:jc w:val="center"/>
        <w:rPr>
          <w:rFonts w:ascii="Times New Roman" w:eastAsia="Times New Roman" w:hAnsi="Times New Roman" w:cs="Times New Roman"/>
          <w:b/>
          <w:bCs/>
          <w:sz w:val="24"/>
          <w:szCs w:val="24"/>
        </w:rPr>
      </w:pPr>
      <w:bookmarkStart w:id="0" w:name="nosaukums"/>
      <w:r w:rsidRPr="00545F76">
        <w:rPr>
          <w:rFonts w:ascii="Times New Roman" w:eastAsia="Times New Roman" w:hAnsi="Times New Roman" w:cs="Times New Roman"/>
          <w:b/>
          <w:bCs/>
          <w:sz w:val="24"/>
          <w:szCs w:val="24"/>
        </w:rPr>
        <w:t>“</w:t>
      </w:r>
      <w:r w:rsidR="00B91BEF" w:rsidRPr="00B91BEF">
        <w:rPr>
          <w:rFonts w:ascii="Times New Roman" w:eastAsia="Times New Roman" w:hAnsi="Times New Roman" w:cs="Times New Roman"/>
          <w:b/>
          <w:bCs/>
          <w:sz w:val="24"/>
          <w:szCs w:val="24"/>
        </w:rPr>
        <w:t>Ēkas energoefektivitātes uzlabošana un telpu apdares atjaunošana Raiņa ielā 69, Daugavpilī</w:t>
      </w:r>
      <w:r w:rsidRPr="00545F76">
        <w:rPr>
          <w:rFonts w:ascii="Times New Roman" w:eastAsia="Times New Roman" w:hAnsi="Times New Roman" w:cs="Times New Roman"/>
          <w:b/>
          <w:bCs/>
          <w:sz w:val="24"/>
          <w:szCs w:val="24"/>
        </w:rPr>
        <w:t>”</w:t>
      </w:r>
      <w:bookmarkEnd w:id="0"/>
    </w:p>
    <w:p w14:paraId="32FB859E" w14:textId="0651D17B" w:rsidR="009341FF" w:rsidRPr="005B56FF" w:rsidRDefault="00545F76" w:rsidP="00545F76">
      <w:pPr>
        <w:spacing w:after="0" w:line="240" w:lineRule="auto"/>
        <w:jc w:val="center"/>
        <w:rPr>
          <w:rFonts w:ascii="Times New Roman" w:eastAsia="Times New Roman" w:hAnsi="Times New Roman" w:cs="Times New Roman"/>
          <w:sz w:val="24"/>
          <w:szCs w:val="24"/>
        </w:rPr>
      </w:pPr>
      <w:r w:rsidRPr="00B91BEF">
        <w:rPr>
          <w:rFonts w:ascii="Times New Roman" w:eastAsia="Times New Roman" w:hAnsi="Times New Roman" w:cs="Times New Roman"/>
          <w:b/>
          <w:bCs/>
          <w:sz w:val="24"/>
          <w:szCs w:val="24"/>
        </w:rPr>
        <w:t>identifikācijas Nr. D</w:t>
      </w:r>
      <w:r w:rsidR="00B91BEF">
        <w:rPr>
          <w:rFonts w:ascii="Times New Roman" w:eastAsia="Times New Roman" w:hAnsi="Times New Roman" w:cs="Times New Roman"/>
          <w:b/>
          <w:bCs/>
          <w:sz w:val="24"/>
          <w:szCs w:val="24"/>
        </w:rPr>
        <w:t>V</w:t>
      </w:r>
      <w:r w:rsidRPr="00B91BEF">
        <w:rPr>
          <w:rFonts w:ascii="Times New Roman" w:eastAsia="Times New Roman" w:hAnsi="Times New Roman" w:cs="Times New Roman"/>
          <w:b/>
          <w:bCs/>
          <w:sz w:val="24"/>
          <w:szCs w:val="24"/>
        </w:rPr>
        <w:t>P 202</w:t>
      </w:r>
      <w:r w:rsidR="00B91BEF">
        <w:rPr>
          <w:rFonts w:ascii="Times New Roman" w:eastAsia="Times New Roman" w:hAnsi="Times New Roman" w:cs="Times New Roman"/>
          <w:b/>
          <w:bCs/>
          <w:sz w:val="24"/>
          <w:szCs w:val="24"/>
        </w:rPr>
        <w:t>4</w:t>
      </w:r>
      <w:r w:rsidRPr="00B91BEF">
        <w:rPr>
          <w:rFonts w:ascii="Times New Roman" w:eastAsia="Times New Roman" w:hAnsi="Times New Roman" w:cs="Times New Roman"/>
          <w:b/>
          <w:bCs/>
          <w:sz w:val="24"/>
          <w:szCs w:val="24"/>
        </w:rPr>
        <w:t>/</w:t>
      </w:r>
      <w:r w:rsidR="00B91BEF">
        <w:rPr>
          <w:rFonts w:ascii="Times New Roman" w:eastAsia="Times New Roman" w:hAnsi="Times New Roman" w:cs="Times New Roman"/>
          <w:b/>
          <w:bCs/>
          <w:sz w:val="24"/>
          <w:szCs w:val="24"/>
        </w:rPr>
        <w:t>30</w:t>
      </w:r>
    </w:p>
    <w:p w14:paraId="7641C1FB" w14:textId="77777777" w:rsidR="007967AE" w:rsidRDefault="007967AE" w:rsidP="00F7140D">
      <w:pPr>
        <w:jc w:val="center"/>
        <w:rPr>
          <w:rFonts w:ascii="Times New Roman" w:eastAsia="Times New Roman" w:hAnsi="Times New Roman" w:cs="Times New Roman"/>
          <w:b/>
          <w:sz w:val="24"/>
          <w:szCs w:val="24"/>
        </w:rPr>
      </w:pPr>
    </w:p>
    <w:p w14:paraId="53BBB43E" w14:textId="56C0DF8F" w:rsidR="007967AE" w:rsidRPr="007967AE" w:rsidRDefault="008C470E" w:rsidP="00F7140D">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rPr>
        <w:t xml:space="preserve">ATBILDES </w:t>
      </w:r>
      <w:r w:rsidRPr="008C470E">
        <w:rPr>
          <w:rFonts w:ascii="Times New Roman" w:eastAsia="Times New Roman" w:hAnsi="Times New Roman" w:cs="Times New Roman"/>
          <w:b/>
          <w:sz w:val="24"/>
          <w:szCs w:val="24"/>
        </w:rPr>
        <w:t xml:space="preserve">(SKAIDROJUMI) UZ PIEGĀDĀTĀJU </w:t>
      </w:r>
      <w:r>
        <w:rPr>
          <w:rFonts w:ascii="Times New Roman" w:eastAsia="Times New Roman" w:hAnsi="Times New Roman" w:cs="Times New Roman"/>
          <w:b/>
          <w:sz w:val="24"/>
          <w:szCs w:val="24"/>
        </w:rPr>
        <w:t>JAUTĀJUMIEM NR.</w:t>
      </w:r>
      <w:r w:rsidR="00041682">
        <w:rPr>
          <w:rFonts w:ascii="Times New Roman" w:eastAsia="Times New Roman" w:hAnsi="Times New Roman" w:cs="Times New Roman"/>
          <w:b/>
          <w:sz w:val="24"/>
          <w:szCs w:val="24"/>
        </w:rPr>
        <w:t>3</w:t>
      </w:r>
    </w:p>
    <w:p w14:paraId="60EEC21B" w14:textId="35F20FCC" w:rsidR="00545F76" w:rsidRDefault="00545F76" w:rsidP="00545F76">
      <w:pPr>
        <w:spacing w:after="0" w:line="240" w:lineRule="auto"/>
        <w:jc w:val="both"/>
        <w:rPr>
          <w:rFonts w:ascii="Times New Roman" w:eastAsia="Calibri" w:hAnsi="Times New Roman" w:cs="Times New Roman"/>
          <w:sz w:val="24"/>
          <w:szCs w:val="24"/>
        </w:rPr>
      </w:pPr>
    </w:p>
    <w:p w14:paraId="532BDB04" w14:textId="6ABB2BAB"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bookmarkStart w:id="1" w:name="_Hlk167200096"/>
      <w:r>
        <w:rPr>
          <w:rFonts w:ascii="Times New Roman" w:eastAsia="Times New Roman" w:hAnsi="Times New Roman" w:cs="Times New Roman"/>
          <w:bCs/>
          <w:i/>
          <w:sz w:val="24"/>
          <w:szCs w:val="24"/>
          <w:u w:val="single"/>
        </w:rPr>
        <w:t>1.</w:t>
      </w:r>
      <w:r w:rsidRPr="008C470E">
        <w:rPr>
          <w:rFonts w:ascii="Times New Roman" w:eastAsia="Times New Roman" w:hAnsi="Times New Roman" w:cs="Times New Roman"/>
          <w:bCs/>
          <w:i/>
          <w:sz w:val="24"/>
          <w:szCs w:val="24"/>
          <w:u w:val="single"/>
        </w:rPr>
        <w:t>1.jautājums</w:t>
      </w:r>
    </w:p>
    <w:p w14:paraId="598F91B8"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b/>
          <w:bCs/>
          <w:lang w:eastAsia="lv-LV"/>
        </w:rPr>
        <w:t>1.</w:t>
      </w:r>
      <w:r w:rsidRPr="00041682">
        <w:rPr>
          <w:rFonts w:ascii="Calibri" w:eastAsia="Calibri" w:hAnsi="Calibri" w:cs="Calibri"/>
          <w:lang w:eastAsia="lv-LV"/>
        </w:rPr>
        <w:t xml:space="preserve"> SAT daļas būvdarbu apjomu pozīcijā Nr. 12.1.1., 12.1.16. un 12.2.7. ir norādīts apjoms 45 m. </w:t>
      </w: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6CC8B092"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73D63088"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b/>
                <w:bCs/>
                <w:sz w:val="20"/>
                <w:szCs w:val="20"/>
                <w:lang w:eastAsia="lv-LV"/>
              </w:rPr>
              <w:t> </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7B10D8CC"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c>
          <w:tcPr>
            <w:tcW w:w="540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505A1301"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b/>
                <w:bCs/>
                <w:sz w:val="20"/>
                <w:szCs w:val="20"/>
                <w:lang w:eastAsia="lv-LV"/>
              </w:rPr>
              <w:t> SAT (siltumapgādes ārējie tīkli)</w:t>
            </w:r>
          </w:p>
        </w:tc>
        <w:tc>
          <w:tcPr>
            <w:tcW w:w="88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2A97E1C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b/>
                <w:bCs/>
                <w:sz w:val="20"/>
                <w:szCs w:val="20"/>
                <w:lang w:eastAsia="lv-LV"/>
              </w:rPr>
              <w:t> </w:t>
            </w:r>
          </w:p>
        </w:tc>
        <w:tc>
          <w:tcPr>
            <w:tcW w:w="88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1FBE90E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b/>
                <w:bCs/>
                <w:sz w:val="20"/>
                <w:szCs w:val="20"/>
                <w:lang w:eastAsia="lv-LV"/>
              </w:rPr>
              <w:t> </w:t>
            </w:r>
          </w:p>
        </w:tc>
      </w:tr>
      <w:tr w:rsidR="00041682" w:rsidRPr="00041682" w14:paraId="359A6AAF" w14:textId="77777777" w:rsidTr="00041682">
        <w:trPr>
          <w:trHeight w:val="255"/>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6A2AD104"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12,1</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07A16996"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c>
          <w:tcPr>
            <w:tcW w:w="54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565C5EE1"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Cauruļvadi un veidgabali</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30B0D134"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0A568E36"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r>
      <w:tr w:rsidR="00041682" w:rsidRPr="00041682" w14:paraId="6434D174" w14:textId="77777777" w:rsidTr="00041682">
        <w:trPr>
          <w:trHeight w:val="510"/>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7FFB96D5"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71D672B8"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4AFBFB19"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 xml:space="preserve">Rūpnieciski izolētas </w:t>
            </w:r>
            <w:proofErr w:type="spellStart"/>
            <w:r w:rsidRPr="00041682">
              <w:rPr>
                <w:rFonts w:ascii="New" w:eastAsia="Calibri" w:hAnsi="New" w:cs="Calibri"/>
                <w:sz w:val="20"/>
                <w:szCs w:val="20"/>
                <w:lang w:eastAsia="lv-LV"/>
              </w:rPr>
              <w:t>bezkanālo</w:t>
            </w:r>
            <w:proofErr w:type="spellEnd"/>
            <w:r w:rsidRPr="00041682">
              <w:rPr>
                <w:rFonts w:ascii="New" w:eastAsia="Calibri" w:hAnsi="New" w:cs="Calibri"/>
                <w:sz w:val="20"/>
                <w:szCs w:val="20"/>
                <w:lang w:eastAsia="lv-LV"/>
              </w:rPr>
              <w:t xml:space="preserve"> siltumtrases </w:t>
            </w:r>
            <w:proofErr w:type="spellStart"/>
            <w:r w:rsidRPr="00041682">
              <w:rPr>
                <w:rFonts w:ascii="New" w:eastAsia="Calibri" w:hAnsi="New" w:cs="Calibri"/>
                <w:sz w:val="20"/>
                <w:szCs w:val="20"/>
                <w:lang w:eastAsia="lv-LV"/>
              </w:rPr>
              <w:t>dubultcaurule</w:t>
            </w:r>
            <w:proofErr w:type="spellEnd"/>
            <w:r w:rsidRPr="00041682">
              <w:rPr>
                <w:rFonts w:ascii="New" w:eastAsia="Calibri" w:hAnsi="New" w:cs="Calibri"/>
                <w:sz w:val="20"/>
                <w:szCs w:val="20"/>
                <w:lang w:eastAsia="lv-LV"/>
              </w:rPr>
              <w:t xml:space="preserve"> ar signalizācijas vadu, 2.sērija HDPE. , Ø2x60,3/225</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3FDCCA78"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m</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14503603"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45,00</w:t>
            </w:r>
          </w:p>
        </w:tc>
      </w:tr>
    </w:tbl>
    <w:p w14:paraId="59542A1A" w14:textId="77777777" w:rsidR="00041682" w:rsidRPr="00041682" w:rsidRDefault="00041682" w:rsidP="00041682">
      <w:pPr>
        <w:spacing w:after="0" w:line="240" w:lineRule="auto"/>
        <w:rPr>
          <w:rFonts w:ascii="Calibri" w:eastAsia="Calibri" w:hAnsi="Calibri" w:cs="Calibri"/>
          <w:vanish/>
          <w:lang w:eastAsia="lv-LV"/>
        </w:rPr>
      </w:pP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4AF53B26"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0CE014EB"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16</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0B8F3D50"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12FD38C"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Brīdinājuma lenta</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2D35F26"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m</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31F624F9"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45,00</w:t>
            </w:r>
          </w:p>
        </w:tc>
      </w:tr>
    </w:tbl>
    <w:p w14:paraId="3CEB00B7" w14:textId="77777777" w:rsidR="00041682" w:rsidRPr="00041682" w:rsidRDefault="00041682" w:rsidP="00041682">
      <w:pPr>
        <w:spacing w:after="0" w:line="240" w:lineRule="auto"/>
        <w:rPr>
          <w:rFonts w:ascii="Calibri" w:eastAsia="Calibri" w:hAnsi="Calibri" w:cs="Calibri"/>
          <w:vanish/>
          <w:lang w:eastAsia="lv-LV"/>
        </w:rPr>
      </w:pP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2FB55EDF"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1E873324"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12,2</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43C1AA92"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7B9693E"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Darbu apjomi</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F07774C"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C78572D"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 </w:t>
            </w:r>
          </w:p>
        </w:tc>
      </w:tr>
    </w:tbl>
    <w:p w14:paraId="5C055EDC" w14:textId="77777777" w:rsidR="00041682" w:rsidRPr="00041682" w:rsidRDefault="00041682" w:rsidP="00041682">
      <w:pPr>
        <w:spacing w:after="0" w:line="240" w:lineRule="auto"/>
        <w:rPr>
          <w:rFonts w:ascii="Calibri" w:eastAsia="Calibri" w:hAnsi="Calibri" w:cs="Calibri"/>
          <w:vanish/>
          <w:lang w:eastAsia="lv-LV"/>
        </w:rPr>
      </w:pP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5D757ED3"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5515138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7</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249C3589"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7BE816B"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 xml:space="preserve">Rūpnieciski izolētas siltumtrases </w:t>
            </w:r>
            <w:proofErr w:type="spellStart"/>
            <w:r w:rsidRPr="00041682">
              <w:rPr>
                <w:rFonts w:ascii="New" w:eastAsia="Calibri" w:hAnsi="New" w:cs="Calibri"/>
                <w:sz w:val="20"/>
                <w:szCs w:val="20"/>
                <w:lang w:eastAsia="lv-LV"/>
              </w:rPr>
              <w:t>montāža.Hdz</w:t>
            </w:r>
            <w:proofErr w:type="spellEnd"/>
            <w:r w:rsidRPr="00041682">
              <w:rPr>
                <w:rFonts w:ascii="New" w:eastAsia="Calibri" w:hAnsi="New" w:cs="Calibri"/>
                <w:sz w:val="20"/>
                <w:szCs w:val="20"/>
                <w:lang w:eastAsia="lv-LV"/>
              </w:rPr>
              <w:t xml:space="preserve"> 1.0m, Ø2x60,3/225</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0277A5A4"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m</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431A27CB"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45,00</w:t>
            </w:r>
          </w:p>
        </w:tc>
      </w:tr>
    </w:tbl>
    <w:p w14:paraId="7F8F3A97"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br/>
        <w:t xml:space="preserve">6-0. Materiālu specifikācijā ir norādīts apjoms 49 m. </w:t>
      </w: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041682" w:rsidRPr="00041682" w14:paraId="4CA6DCE8" w14:textId="77777777" w:rsidTr="00D65A55">
        <w:trPr>
          <w:trHeight w:val="360"/>
        </w:trPr>
        <w:tc>
          <w:tcPr>
            <w:tcW w:w="206" w:type="pct"/>
            <w:tcBorders>
              <w:top w:val="single" w:sz="8" w:space="0" w:color="auto"/>
              <w:left w:val="single" w:sz="8" w:space="0" w:color="auto"/>
              <w:bottom w:val="single" w:sz="8" w:space="0" w:color="auto"/>
              <w:right w:val="single" w:sz="8" w:space="0" w:color="auto"/>
            </w:tcBorders>
            <w:shd w:val="clear" w:color="auto" w:fill="DAEEF3"/>
            <w:tcMar>
              <w:top w:w="15" w:type="dxa"/>
              <w:left w:w="15" w:type="dxa"/>
              <w:bottom w:w="15" w:type="dxa"/>
              <w:right w:w="15" w:type="dxa"/>
            </w:tcMar>
            <w:hideMark/>
          </w:tcPr>
          <w:p w14:paraId="34C7C02C"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Nr.</w:t>
            </w:r>
          </w:p>
        </w:tc>
        <w:tc>
          <w:tcPr>
            <w:tcW w:w="3031" w:type="pct"/>
            <w:tcBorders>
              <w:top w:val="single" w:sz="8" w:space="0" w:color="auto"/>
              <w:left w:val="nil"/>
              <w:bottom w:val="single" w:sz="8" w:space="0" w:color="auto"/>
              <w:right w:val="single" w:sz="8" w:space="0" w:color="auto"/>
            </w:tcBorders>
            <w:shd w:val="clear" w:color="auto" w:fill="DAEEF3"/>
            <w:tcMar>
              <w:top w:w="15" w:type="dxa"/>
              <w:left w:w="15" w:type="dxa"/>
              <w:bottom w:w="15" w:type="dxa"/>
              <w:right w:w="15" w:type="dxa"/>
            </w:tcMar>
            <w:hideMark/>
          </w:tcPr>
          <w:p w14:paraId="6E2421A3"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Nosaukums</w:t>
            </w:r>
          </w:p>
        </w:tc>
        <w:tc>
          <w:tcPr>
            <w:tcW w:w="866" w:type="pct"/>
            <w:tcBorders>
              <w:top w:val="single" w:sz="8" w:space="0" w:color="auto"/>
              <w:left w:val="nil"/>
              <w:bottom w:val="single" w:sz="8" w:space="0" w:color="auto"/>
              <w:right w:val="single" w:sz="8" w:space="0" w:color="auto"/>
            </w:tcBorders>
            <w:shd w:val="clear" w:color="auto" w:fill="DAEEF3"/>
            <w:tcMar>
              <w:top w:w="15" w:type="dxa"/>
              <w:left w:w="15" w:type="dxa"/>
              <w:bottom w:w="15" w:type="dxa"/>
              <w:right w:w="15" w:type="dxa"/>
            </w:tcMar>
            <w:hideMark/>
          </w:tcPr>
          <w:p w14:paraId="7B2B5941"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Izmērs/Piezīmes</w:t>
            </w:r>
          </w:p>
        </w:tc>
        <w:tc>
          <w:tcPr>
            <w:tcW w:w="423" w:type="pct"/>
            <w:tcBorders>
              <w:top w:val="single" w:sz="8" w:space="0" w:color="auto"/>
              <w:left w:val="nil"/>
              <w:bottom w:val="single" w:sz="8" w:space="0" w:color="auto"/>
              <w:right w:val="single" w:sz="8" w:space="0" w:color="auto"/>
            </w:tcBorders>
            <w:shd w:val="clear" w:color="auto" w:fill="DAEEF3"/>
            <w:tcMar>
              <w:top w:w="15" w:type="dxa"/>
              <w:left w:w="15" w:type="dxa"/>
              <w:bottom w:w="15" w:type="dxa"/>
              <w:right w:w="15" w:type="dxa"/>
            </w:tcMar>
            <w:hideMark/>
          </w:tcPr>
          <w:p w14:paraId="490C1A4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Skaits</w:t>
            </w:r>
          </w:p>
        </w:tc>
        <w:tc>
          <w:tcPr>
            <w:tcW w:w="474" w:type="pct"/>
            <w:tcBorders>
              <w:top w:val="single" w:sz="8" w:space="0" w:color="auto"/>
              <w:left w:val="nil"/>
              <w:bottom w:val="single" w:sz="8" w:space="0" w:color="auto"/>
              <w:right w:val="single" w:sz="8" w:space="0" w:color="auto"/>
            </w:tcBorders>
            <w:shd w:val="clear" w:color="auto" w:fill="DAEEF3"/>
            <w:tcMar>
              <w:top w:w="15" w:type="dxa"/>
              <w:left w:w="15" w:type="dxa"/>
              <w:bottom w:w="15" w:type="dxa"/>
              <w:right w:w="15" w:type="dxa"/>
            </w:tcMar>
            <w:hideMark/>
          </w:tcPr>
          <w:p w14:paraId="705A20BD"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b/>
                <w:bCs/>
                <w:color w:val="000000"/>
                <w:sz w:val="20"/>
                <w:szCs w:val="20"/>
                <w:lang w:eastAsia="lv-LV"/>
              </w:rPr>
              <w:t>Mērv</w:t>
            </w:r>
            <w:proofErr w:type="spellEnd"/>
            <w:r w:rsidRPr="00041682">
              <w:rPr>
                <w:rFonts w:ascii="Arial" w:eastAsia="Calibri" w:hAnsi="Arial" w:cs="Arial"/>
                <w:b/>
                <w:bCs/>
                <w:color w:val="000000"/>
                <w:sz w:val="20"/>
                <w:szCs w:val="20"/>
                <w:lang w:eastAsia="lv-LV"/>
              </w:rPr>
              <w:t>.</w:t>
            </w:r>
          </w:p>
        </w:tc>
      </w:tr>
      <w:tr w:rsidR="00041682" w:rsidRPr="00041682" w14:paraId="4851E862" w14:textId="77777777" w:rsidTr="00D65A55">
        <w:trPr>
          <w:trHeight w:val="510"/>
        </w:trPr>
        <w:tc>
          <w:tcPr>
            <w:tcW w:w="206"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3875A00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1</w:t>
            </w:r>
          </w:p>
        </w:tc>
        <w:tc>
          <w:tcPr>
            <w:tcW w:w="3031"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1387F32C"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 xml:space="preserve">Rūpnieciski izolētas </w:t>
            </w:r>
            <w:proofErr w:type="spellStart"/>
            <w:r w:rsidRPr="00041682">
              <w:rPr>
                <w:rFonts w:ascii="Arial" w:eastAsia="Calibri" w:hAnsi="Arial" w:cs="Arial"/>
                <w:color w:val="000000"/>
                <w:sz w:val="20"/>
                <w:szCs w:val="20"/>
                <w:lang w:eastAsia="lv-LV"/>
              </w:rPr>
              <w:t>bezkanālo</w:t>
            </w:r>
            <w:proofErr w:type="spellEnd"/>
            <w:r w:rsidRPr="00041682">
              <w:rPr>
                <w:rFonts w:ascii="Arial" w:eastAsia="Calibri" w:hAnsi="Arial" w:cs="Arial"/>
                <w:color w:val="000000"/>
                <w:sz w:val="20"/>
                <w:szCs w:val="20"/>
                <w:lang w:eastAsia="lv-LV"/>
              </w:rPr>
              <w:t xml:space="preserve"> siltumtrases </w:t>
            </w:r>
            <w:proofErr w:type="spellStart"/>
            <w:r w:rsidRPr="00041682">
              <w:rPr>
                <w:rFonts w:ascii="Arial" w:eastAsia="Calibri" w:hAnsi="Arial" w:cs="Arial"/>
                <w:color w:val="000000"/>
                <w:sz w:val="20"/>
                <w:szCs w:val="20"/>
                <w:lang w:eastAsia="lv-LV"/>
              </w:rPr>
              <w:t>dubultcaurule</w:t>
            </w:r>
            <w:proofErr w:type="spellEnd"/>
            <w:r w:rsidRPr="00041682">
              <w:rPr>
                <w:rFonts w:ascii="Arial" w:eastAsia="Calibri" w:hAnsi="Arial" w:cs="Arial"/>
                <w:color w:val="000000"/>
                <w:sz w:val="20"/>
                <w:szCs w:val="20"/>
                <w:lang w:eastAsia="lv-LV"/>
              </w:rPr>
              <w:t xml:space="preserve"> ar signalizācijas vadu, 2.sērija HDPE. </w:t>
            </w:r>
          </w:p>
        </w:tc>
        <w:tc>
          <w:tcPr>
            <w:tcW w:w="866"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6188AA49"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Ø2x60,3/225</w:t>
            </w:r>
          </w:p>
        </w:tc>
        <w:tc>
          <w:tcPr>
            <w:tcW w:w="423"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2F9A16A"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49</w:t>
            </w:r>
          </w:p>
        </w:tc>
        <w:tc>
          <w:tcPr>
            <w:tcW w:w="474"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DB232C1"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p>
        </w:tc>
      </w:tr>
    </w:tbl>
    <w:p w14:paraId="094CE261" w14:textId="77777777" w:rsidR="00041682" w:rsidRPr="00041682" w:rsidRDefault="00041682" w:rsidP="00041682">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041682" w:rsidRPr="00041682" w14:paraId="0285EF31" w14:textId="77777777" w:rsidTr="00D65A55">
        <w:trPr>
          <w:trHeight w:val="255"/>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6595507E"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17</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C3DE6E3"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Brīdinājuma lenta</w:t>
            </w:r>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5DCF68A2"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78EDE457"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49</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595DE779"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p>
        </w:tc>
      </w:tr>
    </w:tbl>
    <w:p w14:paraId="6735E34B" w14:textId="77777777" w:rsidR="00041682" w:rsidRPr="00041682" w:rsidRDefault="00041682" w:rsidP="00041682">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041682" w:rsidRPr="00041682" w14:paraId="3CE2FDCF" w14:textId="77777777" w:rsidTr="00D65A55">
        <w:trPr>
          <w:trHeight w:val="255"/>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195DB2CE"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7</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3AA14B4C"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 xml:space="preserve">Rūpnieciski izolētas siltumtrases </w:t>
            </w:r>
            <w:proofErr w:type="spellStart"/>
            <w:r w:rsidRPr="00041682">
              <w:rPr>
                <w:rFonts w:ascii="Arial" w:eastAsia="Calibri" w:hAnsi="Arial" w:cs="Arial"/>
                <w:color w:val="000000"/>
                <w:sz w:val="20"/>
                <w:szCs w:val="20"/>
                <w:lang w:eastAsia="lv-LV"/>
              </w:rPr>
              <w:t>montāža.Hdz</w:t>
            </w:r>
            <w:proofErr w:type="spellEnd"/>
            <w:r w:rsidRPr="00041682">
              <w:rPr>
                <w:rFonts w:ascii="Arial" w:eastAsia="Calibri" w:hAnsi="Arial" w:cs="Arial"/>
                <w:color w:val="000000"/>
                <w:sz w:val="20"/>
                <w:szCs w:val="20"/>
                <w:lang w:eastAsia="lv-LV"/>
              </w:rPr>
              <w:t xml:space="preserve"> 1.0m</w:t>
            </w:r>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58D280DE"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Ø2x60,3/225</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1EA6B1D2"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49</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7C0091B6"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p>
        </w:tc>
      </w:tr>
    </w:tbl>
    <w:p w14:paraId="53B1B20C" w14:textId="6B2FD06E" w:rsidR="00671F93" w:rsidRPr="00671F93" w:rsidRDefault="00041682"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041682">
        <w:rPr>
          <w:rFonts w:ascii="Calibri" w:eastAsia="Calibri" w:hAnsi="Calibri" w:cs="Calibri"/>
          <w:lang w:eastAsia="lv-LV"/>
        </w:rPr>
        <w:br/>
        <w:t>Lūdzam apstiprināt vai precizēt minēto pozīciju būvdarbu apjomus.</w:t>
      </w:r>
    </w:p>
    <w:p w14:paraId="0352B017"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163A23C5" w14:textId="433F143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8C470E">
        <w:rPr>
          <w:rFonts w:ascii="Times New Roman" w:eastAsia="Times New Roman" w:hAnsi="Times New Roman" w:cs="Times New Roman"/>
          <w:b/>
          <w:bCs/>
          <w:sz w:val="24"/>
          <w:szCs w:val="24"/>
        </w:rPr>
        <w:t>1.Atbilde</w:t>
      </w:r>
    </w:p>
    <w:p w14:paraId="4F7B05FF" w14:textId="38E7D491" w:rsidR="008C470E" w:rsidRPr="008C470E" w:rsidRDefault="00671F93" w:rsidP="0017623B">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Veikti labojumi</w:t>
      </w:r>
      <w:r w:rsidR="008C470E" w:rsidRPr="008C470E">
        <w:rPr>
          <w:rFonts w:ascii="Times New Roman" w:eastAsia="Times New Roman" w:hAnsi="Times New Roman" w:cs="Times New Roman"/>
          <w:iCs/>
          <w:sz w:val="24"/>
          <w:szCs w:val="24"/>
        </w:rPr>
        <w:t>.</w:t>
      </w:r>
      <w:r w:rsidRPr="00671F93">
        <w:rPr>
          <w:rFonts w:ascii="Times New Roman" w:eastAsia="Times New Roman" w:hAnsi="Times New Roman" w:cs="Times New Roman"/>
          <w:iCs/>
          <w:sz w:val="24"/>
          <w:szCs w:val="24"/>
        </w:rPr>
        <w:t xml:space="preserve"> </w:t>
      </w:r>
      <w:r w:rsidR="00041682" w:rsidRPr="00041682">
        <w:rPr>
          <w:rFonts w:ascii="Times New Roman" w:eastAsia="Times New Roman" w:hAnsi="Times New Roman" w:cs="Times New Roman"/>
          <w:iCs/>
          <w:sz w:val="24"/>
          <w:szCs w:val="24"/>
        </w:rPr>
        <w:t>Būvdarbu apjomi tiks aktualizēti</w:t>
      </w:r>
      <w:r w:rsidR="00DF5347">
        <w:rPr>
          <w:rFonts w:ascii="Times New Roman" w:eastAsia="Times New Roman" w:hAnsi="Times New Roman" w:cs="Times New Roman"/>
          <w:iCs/>
          <w:sz w:val="24"/>
          <w:szCs w:val="24"/>
        </w:rPr>
        <w:t>.</w:t>
      </w:r>
    </w:p>
    <w:p w14:paraId="454F2453" w14:textId="77777777" w:rsidR="008C470E" w:rsidRDefault="008C470E" w:rsidP="0017623B">
      <w:pPr>
        <w:spacing w:after="0" w:line="240" w:lineRule="auto"/>
        <w:jc w:val="both"/>
        <w:rPr>
          <w:rFonts w:ascii="Times New Roman" w:eastAsia="Calibri" w:hAnsi="Times New Roman" w:cs="Times New Roman"/>
          <w:sz w:val="24"/>
          <w:szCs w:val="24"/>
        </w:rPr>
      </w:pPr>
    </w:p>
    <w:p w14:paraId="0D590BBE" w14:textId="077990AB"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2.jautājums</w:t>
      </w:r>
    </w:p>
    <w:p w14:paraId="21AF0B41"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t xml:space="preserve">SAT daļas būvdarbu apjomu pozīcijā Nr.12.1.10. ir norādīts apjoms 8 </w:t>
      </w:r>
      <w:proofErr w:type="spellStart"/>
      <w:r w:rsidRPr="00041682">
        <w:rPr>
          <w:rFonts w:ascii="Calibri" w:eastAsia="Calibri" w:hAnsi="Calibri" w:cs="Calibri"/>
          <w:lang w:eastAsia="lv-LV"/>
        </w:rPr>
        <w:t>kpl</w:t>
      </w:r>
      <w:proofErr w:type="spellEnd"/>
      <w:r w:rsidRPr="00041682">
        <w:rPr>
          <w:rFonts w:ascii="Calibri" w:eastAsia="Calibri" w:hAnsi="Calibri" w:cs="Calibri"/>
          <w:lang w:eastAsia="lv-LV"/>
        </w:rPr>
        <w:t xml:space="preserve">.. </w:t>
      </w: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5A657E09" w14:textId="77777777" w:rsidTr="00041682">
        <w:trPr>
          <w:trHeight w:val="510"/>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534F7782"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10</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2AA8873A"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E587D1C"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Savienojuma uzmava (</w:t>
            </w:r>
            <w:proofErr w:type="spellStart"/>
            <w:r w:rsidRPr="00041682">
              <w:rPr>
                <w:rFonts w:ascii="New" w:eastAsia="Calibri" w:hAnsi="New" w:cs="Calibri"/>
                <w:sz w:val="20"/>
                <w:szCs w:val="20"/>
                <w:lang w:eastAsia="lv-LV"/>
              </w:rPr>
              <w:t>termonosēduzmava</w:t>
            </w:r>
            <w:proofErr w:type="spellEnd"/>
            <w:r w:rsidRPr="00041682">
              <w:rPr>
                <w:rFonts w:ascii="New" w:eastAsia="Calibri" w:hAnsi="New" w:cs="Calibri"/>
                <w:sz w:val="20"/>
                <w:szCs w:val="20"/>
                <w:lang w:eastAsia="lv-LV"/>
              </w:rPr>
              <w:t xml:space="preserve">) ar divām </w:t>
            </w:r>
            <w:proofErr w:type="spellStart"/>
            <w:r w:rsidRPr="00041682">
              <w:rPr>
                <w:rFonts w:ascii="New" w:eastAsia="Calibri" w:hAnsi="New" w:cs="Calibri"/>
                <w:sz w:val="20"/>
                <w:szCs w:val="20"/>
                <w:lang w:eastAsia="lv-LV"/>
              </w:rPr>
              <w:t>termonosēdošām</w:t>
            </w:r>
            <w:proofErr w:type="spellEnd"/>
            <w:r w:rsidRPr="00041682">
              <w:rPr>
                <w:rFonts w:ascii="New" w:eastAsia="Calibri" w:hAnsi="New" w:cs="Calibri"/>
                <w:sz w:val="20"/>
                <w:szCs w:val="20"/>
                <w:lang w:eastAsia="lv-LV"/>
              </w:rPr>
              <w:t xml:space="preserve"> </w:t>
            </w:r>
            <w:proofErr w:type="spellStart"/>
            <w:r w:rsidRPr="00041682">
              <w:rPr>
                <w:rFonts w:ascii="New" w:eastAsia="Calibri" w:hAnsi="New" w:cs="Calibri"/>
                <w:sz w:val="20"/>
                <w:szCs w:val="20"/>
                <w:lang w:eastAsia="lv-LV"/>
              </w:rPr>
              <w:t>manžetēm</w:t>
            </w:r>
            <w:proofErr w:type="spellEnd"/>
            <w:r w:rsidRPr="00041682">
              <w:rPr>
                <w:rFonts w:ascii="New" w:eastAsia="Calibri" w:hAnsi="New" w:cs="Calibri"/>
                <w:sz w:val="20"/>
                <w:szCs w:val="20"/>
                <w:lang w:eastAsia="lv-LV"/>
              </w:rPr>
              <w:t>, Ø2x60,3/225</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43C46820"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kpl</w:t>
            </w:r>
            <w:proofErr w:type="spellEnd"/>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0DB5C01"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8,00</w:t>
            </w:r>
          </w:p>
        </w:tc>
      </w:tr>
    </w:tbl>
    <w:p w14:paraId="02A0F9C9"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br/>
        <w:t xml:space="preserve">6-0. Materiālu specifikācijā ir norādīts apjoms 9 </w:t>
      </w:r>
      <w:proofErr w:type="spellStart"/>
      <w:r w:rsidRPr="00041682">
        <w:rPr>
          <w:rFonts w:ascii="Calibri" w:eastAsia="Calibri" w:hAnsi="Calibri" w:cs="Calibri"/>
          <w:lang w:eastAsia="lv-LV"/>
        </w:rPr>
        <w:t>kpl</w:t>
      </w:r>
      <w:proofErr w:type="spellEnd"/>
      <w:r w:rsidRPr="00041682">
        <w:rPr>
          <w:rFonts w:ascii="Calibri" w:eastAsia="Calibri" w:hAnsi="Calibri" w:cs="Calibri"/>
          <w:lang w:eastAsia="lv-LV"/>
        </w:rPr>
        <w:t xml:space="preserve">. </w:t>
      </w: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041682" w:rsidRPr="00041682" w14:paraId="3F095BD3" w14:textId="77777777" w:rsidTr="00D65A55">
        <w:trPr>
          <w:trHeight w:val="510"/>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749B57AD"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10</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067F88E1"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Savienojuma uzmava (</w:t>
            </w:r>
            <w:proofErr w:type="spellStart"/>
            <w:r w:rsidRPr="00041682">
              <w:rPr>
                <w:rFonts w:ascii="Arial" w:eastAsia="Calibri" w:hAnsi="Arial" w:cs="Arial"/>
                <w:color w:val="000000"/>
                <w:sz w:val="20"/>
                <w:szCs w:val="20"/>
                <w:lang w:eastAsia="lv-LV"/>
              </w:rPr>
              <w:t>termonosēduzmava</w:t>
            </w:r>
            <w:proofErr w:type="spellEnd"/>
            <w:r w:rsidRPr="00041682">
              <w:rPr>
                <w:rFonts w:ascii="Arial" w:eastAsia="Calibri" w:hAnsi="Arial" w:cs="Arial"/>
                <w:color w:val="000000"/>
                <w:sz w:val="20"/>
                <w:szCs w:val="20"/>
                <w:lang w:eastAsia="lv-LV"/>
              </w:rPr>
              <w:t xml:space="preserve">) ar divām </w:t>
            </w:r>
            <w:proofErr w:type="spellStart"/>
            <w:r w:rsidRPr="00041682">
              <w:rPr>
                <w:rFonts w:ascii="Arial" w:eastAsia="Calibri" w:hAnsi="Arial" w:cs="Arial"/>
                <w:color w:val="000000"/>
                <w:sz w:val="20"/>
                <w:szCs w:val="20"/>
                <w:lang w:eastAsia="lv-LV"/>
              </w:rPr>
              <w:t>termonosēdošām</w:t>
            </w:r>
            <w:proofErr w:type="spellEnd"/>
            <w:r w:rsidRPr="00041682">
              <w:rPr>
                <w:rFonts w:ascii="Arial" w:eastAsia="Calibri" w:hAnsi="Arial" w:cs="Arial"/>
                <w:color w:val="000000"/>
                <w:sz w:val="20"/>
                <w:szCs w:val="20"/>
                <w:lang w:eastAsia="lv-LV"/>
              </w:rPr>
              <w:t xml:space="preserve"> </w:t>
            </w:r>
            <w:proofErr w:type="spellStart"/>
            <w:r w:rsidRPr="00041682">
              <w:rPr>
                <w:rFonts w:ascii="Arial" w:eastAsia="Calibri" w:hAnsi="Arial" w:cs="Arial"/>
                <w:color w:val="000000"/>
                <w:sz w:val="20"/>
                <w:szCs w:val="20"/>
                <w:lang w:eastAsia="lv-LV"/>
              </w:rPr>
              <w:t>manžetēm</w:t>
            </w:r>
            <w:proofErr w:type="spellEnd"/>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65B2E20C"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Ø2x60,3/225</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1A96DD0C"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9</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8AAE469"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k-</w:t>
            </w:r>
            <w:proofErr w:type="spellStart"/>
            <w:r w:rsidRPr="00041682">
              <w:rPr>
                <w:rFonts w:ascii="Arial" w:eastAsia="Calibri" w:hAnsi="Arial" w:cs="Arial"/>
                <w:color w:val="000000"/>
                <w:sz w:val="20"/>
                <w:szCs w:val="20"/>
                <w:lang w:eastAsia="lv-LV"/>
              </w:rPr>
              <w:t>ts</w:t>
            </w:r>
            <w:proofErr w:type="spellEnd"/>
          </w:p>
        </w:tc>
      </w:tr>
    </w:tbl>
    <w:p w14:paraId="11F91573" w14:textId="45CC86EE" w:rsidR="00041682" w:rsidRDefault="00041682" w:rsidP="0017623B">
      <w:pPr>
        <w:overflowPunct w:val="0"/>
        <w:autoSpaceDE w:val="0"/>
        <w:autoSpaceDN w:val="0"/>
        <w:adjustRightInd w:val="0"/>
        <w:spacing w:after="0" w:line="240" w:lineRule="auto"/>
        <w:jc w:val="both"/>
        <w:rPr>
          <w:rFonts w:ascii="Calibri" w:eastAsia="Calibri" w:hAnsi="Calibri" w:cs="Calibri"/>
          <w:lang w:eastAsia="lv-LV"/>
        </w:rPr>
      </w:pPr>
      <w:r w:rsidRPr="00041682">
        <w:rPr>
          <w:rFonts w:ascii="Calibri" w:eastAsia="Calibri" w:hAnsi="Calibri" w:cs="Calibri"/>
          <w:lang w:eastAsia="lv-LV"/>
        </w:rPr>
        <w:br/>
        <w:t>Lūdzam apstiprināt vai precizēt minēto pozīciju būvdarbu apjomus.</w:t>
      </w:r>
    </w:p>
    <w:p w14:paraId="76EA5919" w14:textId="77777777" w:rsidR="00041682" w:rsidRDefault="00041682"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157F7CE3" w14:textId="77777777" w:rsidR="00041682" w:rsidRDefault="00041682"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3EC2EB1A" w14:textId="1BB8A430"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1.</w:t>
      </w:r>
      <w:r w:rsidRPr="0017623B">
        <w:rPr>
          <w:rFonts w:ascii="Times New Roman" w:eastAsia="Times New Roman" w:hAnsi="Times New Roman" w:cs="Times New Roman"/>
          <w:b/>
          <w:bCs/>
          <w:sz w:val="24"/>
          <w:szCs w:val="24"/>
        </w:rPr>
        <w:t>2.Atbilde</w:t>
      </w:r>
    </w:p>
    <w:p w14:paraId="56C22614" w14:textId="43D46251" w:rsidR="0017623B" w:rsidRDefault="00DF5347" w:rsidP="0017623B">
      <w:pPr>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 xml:space="preserve">Veikti labojumi. </w:t>
      </w:r>
      <w:r w:rsidR="00041682" w:rsidRPr="00041682">
        <w:rPr>
          <w:rFonts w:ascii="Times New Roman" w:eastAsia="Times New Roman" w:hAnsi="Times New Roman" w:cs="Times New Roman"/>
          <w:iCs/>
          <w:sz w:val="24"/>
          <w:szCs w:val="24"/>
        </w:rPr>
        <w:t>Būvdarbu apjomi tiks aktualizēti.</w:t>
      </w:r>
    </w:p>
    <w:p w14:paraId="13763CA1" w14:textId="77777777" w:rsidR="0017623B" w:rsidRPr="0017623B" w:rsidRDefault="0017623B" w:rsidP="0017623B">
      <w:pPr>
        <w:spacing w:after="0" w:line="240" w:lineRule="auto"/>
        <w:jc w:val="both"/>
        <w:rPr>
          <w:rFonts w:ascii="Times New Roman" w:eastAsia="Times New Roman" w:hAnsi="Times New Roman" w:cs="Times New Roman"/>
          <w:iCs/>
          <w:sz w:val="24"/>
          <w:szCs w:val="24"/>
        </w:rPr>
      </w:pPr>
    </w:p>
    <w:p w14:paraId="713BA634" w14:textId="0088AF1F"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bookmarkStart w:id="2" w:name="_Hlk166677305"/>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3.jautājums</w:t>
      </w:r>
    </w:p>
    <w:p w14:paraId="4450D926"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t xml:space="preserve">Rasējumā GP-02 ir norādīts, ka posmā no ST-8 līdz ST-9 caurulei ir jāierīko </w:t>
      </w:r>
      <w:proofErr w:type="spellStart"/>
      <w:r w:rsidRPr="00041682">
        <w:rPr>
          <w:rFonts w:ascii="Calibri" w:eastAsia="Calibri" w:hAnsi="Calibri" w:cs="Calibri"/>
          <w:lang w:eastAsia="lv-LV"/>
        </w:rPr>
        <w:t>aizsargcaurule</w:t>
      </w:r>
      <w:proofErr w:type="spellEnd"/>
      <w:r w:rsidRPr="00041682">
        <w:rPr>
          <w:rFonts w:ascii="Calibri" w:eastAsia="Calibri" w:hAnsi="Calibri" w:cs="Calibri"/>
          <w:lang w:eastAsia="lv-LV"/>
        </w:rPr>
        <w:t>.</w:t>
      </w:r>
      <w:r w:rsidRPr="00041682">
        <w:rPr>
          <w:rFonts w:ascii="Calibri" w:eastAsia="Calibri" w:hAnsi="Calibri" w:cs="Calibri"/>
          <w:lang w:eastAsia="lv-LV"/>
        </w:rPr>
        <w:br/>
        <w:t>6-0 Materiālu specifikācijā ir dots, ka futlārim jābūt DN300, bet nav norādīts tā materiāls.</w:t>
      </w:r>
      <w:r w:rsidRPr="00041682">
        <w:rPr>
          <w:rFonts w:ascii="Calibri" w:eastAsia="Calibri" w:hAnsi="Calibri" w:cs="Calibri"/>
          <w:lang w:eastAsia="lv-LV"/>
        </w:rPr>
        <w:br/>
        <w:t xml:space="preserve">SAT daļas būvdarbu apjomos nav dota </w:t>
      </w:r>
      <w:proofErr w:type="spellStart"/>
      <w:r w:rsidRPr="00041682">
        <w:rPr>
          <w:rFonts w:ascii="Calibri" w:eastAsia="Calibri" w:hAnsi="Calibri" w:cs="Calibri"/>
          <w:lang w:eastAsia="lv-LV"/>
        </w:rPr>
        <w:t>aizsargcaurules</w:t>
      </w:r>
      <w:proofErr w:type="spellEnd"/>
      <w:r w:rsidRPr="00041682">
        <w:rPr>
          <w:rFonts w:ascii="Calibri" w:eastAsia="Calibri" w:hAnsi="Calibri" w:cs="Calibri"/>
          <w:lang w:eastAsia="lv-LV"/>
        </w:rPr>
        <w:t xml:space="preserve"> montāža. </w:t>
      </w: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041682" w:rsidRPr="00041682" w14:paraId="000A0E00" w14:textId="77777777" w:rsidTr="00D65A55">
        <w:trPr>
          <w:trHeight w:val="255"/>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6CA75E05"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11</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6BCED023" w14:textId="77777777" w:rsidR="00041682" w:rsidRPr="00041682" w:rsidRDefault="00041682" w:rsidP="00041682">
            <w:pPr>
              <w:spacing w:after="0" w:line="240" w:lineRule="auto"/>
              <w:rPr>
                <w:rFonts w:ascii="Calibri" w:eastAsia="Calibri" w:hAnsi="Calibri" w:cs="Calibri"/>
                <w:lang w:eastAsia="lv-LV"/>
              </w:rPr>
            </w:pPr>
            <w:proofErr w:type="spellStart"/>
            <w:r w:rsidRPr="00041682">
              <w:rPr>
                <w:rFonts w:ascii="Arial" w:eastAsia="Calibri" w:hAnsi="Arial" w:cs="Arial"/>
                <w:color w:val="000000"/>
                <w:sz w:val="20"/>
                <w:szCs w:val="20"/>
                <w:lang w:eastAsia="lv-LV"/>
              </w:rPr>
              <w:t>Aizsargcaurle</w:t>
            </w:r>
            <w:proofErr w:type="spellEnd"/>
            <w:r w:rsidRPr="00041682">
              <w:rPr>
                <w:rFonts w:ascii="Arial" w:eastAsia="Calibri" w:hAnsi="Arial" w:cs="Arial"/>
                <w:color w:val="000000"/>
                <w:sz w:val="20"/>
                <w:szCs w:val="20"/>
                <w:lang w:eastAsia="lv-LV"/>
              </w:rPr>
              <w:t xml:space="preserve"> (</w:t>
            </w:r>
            <w:proofErr w:type="spellStart"/>
            <w:r w:rsidRPr="00041682">
              <w:rPr>
                <w:rFonts w:ascii="Arial" w:eastAsia="Calibri" w:hAnsi="Arial" w:cs="Arial"/>
                <w:color w:val="000000"/>
                <w:sz w:val="20"/>
                <w:szCs w:val="20"/>
                <w:lang w:eastAsia="lv-LV"/>
              </w:rPr>
              <w:t>futlārs</w:t>
            </w:r>
            <w:proofErr w:type="spellEnd"/>
            <w:r w:rsidRPr="00041682">
              <w:rPr>
                <w:rFonts w:ascii="Arial" w:eastAsia="Calibri" w:hAnsi="Arial" w:cs="Arial"/>
                <w:color w:val="000000"/>
                <w:sz w:val="20"/>
                <w:szCs w:val="20"/>
                <w:lang w:eastAsia="lv-LV"/>
              </w:rPr>
              <w:t>) </w:t>
            </w:r>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7813C553"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Dn300</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985EFAC"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5</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12487054"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p>
        </w:tc>
      </w:tr>
    </w:tbl>
    <w:p w14:paraId="18640A09" w14:textId="1CC7D46B" w:rsidR="0017623B" w:rsidRPr="0017623B" w:rsidRDefault="00041682"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041682">
        <w:rPr>
          <w:rFonts w:ascii="Calibri" w:eastAsia="Calibri" w:hAnsi="Calibri" w:cs="Calibri"/>
          <w:lang w:eastAsia="lv-LV"/>
        </w:rPr>
        <w:br/>
        <w:t xml:space="preserve">Lūdzam precizēt </w:t>
      </w:r>
      <w:proofErr w:type="spellStart"/>
      <w:r w:rsidRPr="00041682">
        <w:rPr>
          <w:rFonts w:ascii="Calibri" w:eastAsia="Calibri" w:hAnsi="Calibri" w:cs="Calibri"/>
          <w:lang w:eastAsia="lv-LV"/>
        </w:rPr>
        <w:t>aizsargcaurules</w:t>
      </w:r>
      <w:proofErr w:type="spellEnd"/>
      <w:r w:rsidRPr="00041682">
        <w:rPr>
          <w:rFonts w:ascii="Calibri" w:eastAsia="Calibri" w:hAnsi="Calibri" w:cs="Calibri"/>
          <w:lang w:eastAsia="lv-LV"/>
        </w:rPr>
        <w:t xml:space="preserve"> materiālu, kā arī papildināt būvdarbu apjomus.</w:t>
      </w:r>
    </w:p>
    <w:p w14:paraId="50E1B989" w14:textId="77777777"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7E97946F" w14:textId="6ADF0E40"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17623B">
        <w:rPr>
          <w:rFonts w:ascii="Times New Roman" w:eastAsia="Times New Roman" w:hAnsi="Times New Roman" w:cs="Times New Roman"/>
          <w:b/>
          <w:bCs/>
          <w:sz w:val="24"/>
          <w:szCs w:val="24"/>
        </w:rPr>
        <w:t>3.Atbilde</w:t>
      </w:r>
    </w:p>
    <w:p w14:paraId="18265419" w14:textId="3DBAA7F6" w:rsidR="0017623B" w:rsidRDefault="00DF5347" w:rsidP="0017623B">
      <w:pPr>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 xml:space="preserve">Veikti labojumi. </w:t>
      </w:r>
      <w:r w:rsidR="00041682" w:rsidRPr="00041682">
        <w:rPr>
          <w:rFonts w:ascii="Times New Roman" w:eastAsia="Times New Roman" w:hAnsi="Times New Roman" w:cs="Times New Roman"/>
          <w:iCs/>
          <w:sz w:val="24"/>
          <w:szCs w:val="24"/>
        </w:rPr>
        <w:t>Būvdarbu apjomi tiks aktualizēti.</w:t>
      </w:r>
    </w:p>
    <w:p w14:paraId="53EECB87" w14:textId="77777777" w:rsidR="0017623B" w:rsidRPr="0017623B" w:rsidRDefault="0017623B" w:rsidP="0017623B">
      <w:pPr>
        <w:spacing w:after="0" w:line="240" w:lineRule="auto"/>
        <w:jc w:val="both"/>
        <w:rPr>
          <w:rFonts w:ascii="Times New Roman" w:eastAsia="Times New Roman" w:hAnsi="Times New Roman" w:cs="Times New Roman"/>
          <w:iCs/>
          <w:sz w:val="24"/>
          <w:szCs w:val="24"/>
        </w:rPr>
      </w:pPr>
    </w:p>
    <w:bookmarkEnd w:id="2"/>
    <w:p w14:paraId="673D0C3F" w14:textId="77782891"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4.jautājums</w:t>
      </w:r>
    </w:p>
    <w:p w14:paraId="1277F7B3"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t>SAT daļas būvdarbu apjomu pozīcijā Nr. 12.1.17. "Smiltis" ir dots apjoms - 13,5 m3.</w:t>
      </w:r>
      <w:r w:rsidRPr="00041682">
        <w:rPr>
          <w:rFonts w:ascii="Calibri" w:eastAsia="Calibri" w:hAnsi="Calibri" w:cs="Calibri"/>
          <w:lang w:eastAsia="lv-LV"/>
        </w:rPr>
        <w:br/>
        <w:t xml:space="preserve">Šī pozīcija savstarpēji saistīta ar pamatnes (spilvena) un caurules apbēruma ierīkošanu, t.i. spilvena un apbēruma summa. </w:t>
      </w: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041682" w:rsidRPr="00041682" w14:paraId="75A0319E"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1F665AFB"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3</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4BD1791"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553DDAFC"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Pamatnes(spilvena) uzbēršana</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4106D00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m3</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3D68B979"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7,30</w:t>
            </w:r>
          </w:p>
        </w:tc>
      </w:tr>
      <w:tr w:rsidR="00041682" w:rsidRPr="00041682" w14:paraId="0A9EA564" w14:textId="77777777" w:rsidTr="00041682">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1D9C725C"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5</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15DC05EC"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New" w:eastAsia="Calibri" w:hAnsi="New" w:cs="Calibri"/>
                <w:sz w:val="20"/>
                <w:szCs w:val="20"/>
                <w:lang w:eastAsia="lv-LV"/>
              </w:rPr>
              <w:t>līgumc</w:t>
            </w:r>
            <w:proofErr w:type="spellEnd"/>
            <w:r w:rsidRPr="00041682">
              <w:rPr>
                <w:rFonts w:ascii="New" w:eastAsia="Calibri" w:hAnsi="New" w:cs="Calibri"/>
                <w:sz w:val="20"/>
                <w:szCs w:val="20"/>
                <w:lang w:eastAsia="lv-LV"/>
              </w:rPr>
              <w:t>.</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34DBE1B0" w14:textId="77777777" w:rsidR="00041682" w:rsidRPr="00041682" w:rsidRDefault="00041682" w:rsidP="00041682">
            <w:pPr>
              <w:spacing w:after="0" w:line="240" w:lineRule="auto"/>
              <w:rPr>
                <w:rFonts w:ascii="Calibri" w:eastAsia="Calibri" w:hAnsi="Calibri" w:cs="Calibri"/>
                <w:lang w:eastAsia="lv-LV"/>
              </w:rPr>
            </w:pPr>
            <w:r w:rsidRPr="00041682">
              <w:rPr>
                <w:rFonts w:ascii="New" w:eastAsia="Calibri" w:hAnsi="New" w:cs="Calibri"/>
                <w:sz w:val="20"/>
                <w:szCs w:val="20"/>
                <w:lang w:eastAsia="lv-LV"/>
              </w:rPr>
              <w:t>Caurules apbēršana </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26DE431"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m3</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CD82209"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New" w:eastAsia="Calibri" w:hAnsi="New" w:cs="Calibri"/>
                <w:sz w:val="20"/>
                <w:szCs w:val="20"/>
                <w:lang w:eastAsia="lv-LV"/>
              </w:rPr>
              <w:t>14,60</w:t>
            </w:r>
          </w:p>
        </w:tc>
      </w:tr>
    </w:tbl>
    <w:p w14:paraId="44F1F597" w14:textId="033B9305" w:rsidR="0017623B" w:rsidRPr="0017623B" w:rsidRDefault="00041682"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041682">
        <w:rPr>
          <w:rFonts w:ascii="Calibri" w:eastAsia="Calibri" w:hAnsi="Calibri" w:cs="Calibri"/>
          <w:lang w:eastAsia="lv-LV"/>
        </w:rPr>
        <w:t>Augstāk minēto pozīciju summa ir 21,9 m3. Tātad smilts kopējam apjomam jābūt vienādam ar 21,9 m3.</w:t>
      </w:r>
      <w:r w:rsidRPr="00041682">
        <w:rPr>
          <w:rFonts w:ascii="Calibri" w:eastAsia="Calibri" w:hAnsi="Calibri" w:cs="Calibri"/>
          <w:lang w:eastAsia="lv-LV"/>
        </w:rPr>
        <w:br/>
      </w:r>
      <w:r w:rsidRPr="00041682">
        <w:rPr>
          <w:rFonts w:ascii="Calibri" w:eastAsia="Calibri" w:hAnsi="Calibri" w:cs="Calibri"/>
          <w:lang w:eastAsia="lv-LV"/>
        </w:rPr>
        <w:br/>
        <w:t>Lūdzam precizēt būvdarbu apjomu.</w:t>
      </w:r>
    </w:p>
    <w:p w14:paraId="116781EB" w14:textId="77777777"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4AEFC29A" w14:textId="7A3618D3"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17623B">
        <w:rPr>
          <w:rFonts w:ascii="Times New Roman" w:eastAsia="Times New Roman" w:hAnsi="Times New Roman" w:cs="Times New Roman"/>
          <w:b/>
          <w:bCs/>
          <w:sz w:val="24"/>
          <w:szCs w:val="24"/>
        </w:rPr>
        <w:t>4.Atbilde</w:t>
      </w:r>
    </w:p>
    <w:p w14:paraId="6349B6E8" w14:textId="575881E7" w:rsidR="0017623B" w:rsidRPr="0017623B" w:rsidRDefault="00041682" w:rsidP="0017623B">
      <w:pPr>
        <w:spacing w:after="0" w:line="240" w:lineRule="auto"/>
        <w:jc w:val="both"/>
        <w:rPr>
          <w:rFonts w:ascii="Times New Roman" w:eastAsia="Times New Roman" w:hAnsi="Times New Roman" w:cs="Times New Roman"/>
          <w:iCs/>
          <w:sz w:val="24"/>
          <w:szCs w:val="24"/>
        </w:rPr>
      </w:pPr>
      <w:r w:rsidRPr="00041682">
        <w:rPr>
          <w:rFonts w:ascii="Times New Roman" w:eastAsia="Times New Roman" w:hAnsi="Times New Roman" w:cs="Times New Roman"/>
          <w:iCs/>
          <w:sz w:val="24"/>
          <w:szCs w:val="24"/>
        </w:rPr>
        <w:t>Veikti labojumi. Būvdarbu apjomi tiks aktualizēti.</w:t>
      </w:r>
    </w:p>
    <w:p w14:paraId="0BEFE60C" w14:textId="77777777" w:rsidR="0017623B" w:rsidRPr="00545F76" w:rsidRDefault="0017623B" w:rsidP="0017623B">
      <w:pPr>
        <w:spacing w:after="0" w:line="240" w:lineRule="auto"/>
        <w:jc w:val="both"/>
        <w:rPr>
          <w:rFonts w:ascii="Times New Roman" w:eastAsia="Calibri" w:hAnsi="Times New Roman" w:cs="Times New Roman"/>
          <w:sz w:val="24"/>
          <w:szCs w:val="24"/>
        </w:rPr>
      </w:pPr>
    </w:p>
    <w:p w14:paraId="08316EA1" w14:textId="62C926C1"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0017623B">
        <w:rPr>
          <w:rFonts w:ascii="Times New Roman" w:eastAsia="Times New Roman" w:hAnsi="Times New Roman" w:cs="Times New Roman"/>
          <w:bCs/>
          <w:i/>
          <w:sz w:val="24"/>
          <w:szCs w:val="24"/>
          <w:u w:val="single"/>
        </w:rPr>
        <w:t>5</w:t>
      </w:r>
      <w:r w:rsidRPr="008C470E">
        <w:rPr>
          <w:rFonts w:ascii="Times New Roman" w:eastAsia="Times New Roman" w:hAnsi="Times New Roman" w:cs="Times New Roman"/>
          <w:bCs/>
          <w:i/>
          <w:sz w:val="24"/>
          <w:szCs w:val="24"/>
          <w:u w:val="single"/>
        </w:rPr>
        <w:t>.jautājums</w:t>
      </w:r>
    </w:p>
    <w:p w14:paraId="5B383A80" w14:textId="77777777" w:rsidR="00041682" w:rsidRPr="00041682" w:rsidRDefault="00041682" w:rsidP="00041682">
      <w:pPr>
        <w:spacing w:after="0" w:line="240" w:lineRule="auto"/>
        <w:rPr>
          <w:rFonts w:ascii="Calibri" w:eastAsia="Calibri" w:hAnsi="Calibri" w:cs="Calibri"/>
          <w:lang w:eastAsia="lv-LV"/>
        </w:rPr>
      </w:pPr>
      <w:r w:rsidRPr="00041682">
        <w:rPr>
          <w:rFonts w:ascii="Calibri" w:eastAsia="Calibri" w:hAnsi="Calibri" w:cs="Calibri"/>
          <w:lang w:eastAsia="lv-LV"/>
        </w:rPr>
        <w:t>Izskatot SAT daļas būvdarbu apjomus un 6-0. Materiālu specifikāciju, tika konstatētas nesaskaņas pozīcijās Nr. no 12.2.1 līdz 12.2.6..</w:t>
      </w:r>
      <w:r w:rsidRPr="00041682">
        <w:rPr>
          <w:rFonts w:ascii="Calibri" w:eastAsia="Calibri" w:hAnsi="Calibri" w:cs="Calibri"/>
          <w:lang w:eastAsia="lv-LV"/>
        </w:rPr>
        <w:br/>
        <w:t xml:space="preserve">  </w:t>
      </w:r>
    </w:p>
    <w:tbl>
      <w:tblPr>
        <w:tblW w:w="5000" w:type="pct"/>
        <w:tblCellMar>
          <w:left w:w="0" w:type="dxa"/>
          <w:right w:w="0" w:type="dxa"/>
        </w:tblCellMar>
        <w:tblLook w:val="04A0" w:firstRow="1" w:lastRow="0" w:firstColumn="1" w:lastColumn="0" w:noHBand="0" w:noVBand="1"/>
      </w:tblPr>
      <w:tblGrid>
        <w:gridCol w:w="143"/>
        <w:gridCol w:w="2950"/>
        <w:gridCol w:w="800"/>
        <w:gridCol w:w="531"/>
        <w:gridCol w:w="411"/>
        <w:gridCol w:w="420"/>
        <w:gridCol w:w="675"/>
        <w:gridCol w:w="2439"/>
        <w:gridCol w:w="434"/>
        <w:gridCol w:w="531"/>
      </w:tblGrid>
      <w:tr w:rsidR="00041682" w:rsidRPr="00041682" w14:paraId="057AEA74" w14:textId="77777777" w:rsidTr="00041682">
        <w:trPr>
          <w:trHeight w:val="255"/>
        </w:trPr>
        <w:tc>
          <w:tcPr>
            <w:tcW w:w="2658" w:type="pct"/>
            <w:gridSpan w:val="5"/>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1729385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Materiālu specifikācija</w:t>
            </w:r>
          </w:p>
        </w:tc>
        <w:tc>
          <w:tcPr>
            <w:tcW w:w="2342" w:type="pct"/>
            <w:gridSpan w:val="5"/>
            <w:tcBorders>
              <w:top w:val="single" w:sz="8" w:space="0" w:color="auto"/>
              <w:left w:val="nil"/>
              <w:bottom w:val="single" w:sz="8" w:space="0" w:color="auto"/>
              <w:right w:val="single" w:sz="8" w:space="0" w:color="auto"/>
            </w:tcBorders>
            <w:noWrap/>
            <w:tcMar>
              <w:top w:w="15" w:type="dxa"/>
              <w:left w:w="15" w:type="dxa"/>
              <w:bottom w:w="15" w:type="dxa"/>
              <w:right w:w="15" w:type="dxa"/>
            </w:tcMar>
            <w:vAlign w:val="bottom"/>
            <w:hideMark/>
          </w:tcPr>
          <w:p w14:paraId="2362198D"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b/>
                <w:bCs/>
                <w:color w:val="000000"/>
                <w:sz w:val="20"/>
                <w:szCs w:val="20"/>
                <w:lang w:eastAsia="lv-LV"/>
              </w:rPr>
              <w:t>Būvdarbu apjomi</w:t>
            </w:r>
          </w:p>
        </w:tc>
      </w:tr>
      <w:tr w:rsidR="00041682" w:rsidRPr="00041682" w14:paraId="7562C020" w14:textId="77777777" w:rsidTr="00041682">
        <w:trPr>
          <w:trHeight w:val="255"/>
        </w:trPr>
        <w:tc>
          <w:tcPr>
            <w:tcW w:w="2406" w:type="pct"/>
            <w:gridSpan w:val="4"/>
            <w:tcBorders>
              <w:top w:val="nil"/>
              <w:left w:val="single" w:sz="8" w:space="0" w:color="auto"/>
              <w:bottom w:val="nil"/>
              <w:right w:val="nil"/>
            </w:tcBorders>
            <w:shd w:val="clear" w:color="auto" w:fill="DAEEF3"/>
            <w:tcMar>
              <w:top w:w="15" w:type="dxa"/>
              <w:left w:w="15" w:type="dxa"/>
              <w:bottom w:w="15" w:type="dxa"/>
              <w:right w:w="15" w:type="dxa"/>
            </w:tcMar>
            <w:hideMark/>
          </w:tcPr>
          <w:p w14:paraId="57810868"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b/>
                <w:bCs/>
                <w:color w:val="000000"/>
                <w:sz w:val="20"/>
                <w:szCs w:val="20"/>
                <w:lang w:eastAsia="lv-LV"/>
              </w:rPr>
              <w:t>Darbu apjomi</w:t>
            </w:r>
          </w:p>
        </w:tc>
        <w:tc>
          <w:tcPr>
            <w:tcW w:w="252" w:type="pct"/>
            <w:tcBorders>
              <w:top w:val="nil"/>
              <w:left w:val="nil"/>
              <w:bottom w:val="nil"/>
              <w:right w:val="single" w:sz="8" w:space="0" w:color="auto"/>
            </w:tcBorders>
            <w:shd w:val="clear" w:color="auto" w:fill="DAEEF3"/>
            <w:tcMar>
              <w:top w:w="15" w:type="dxa"/>
              <w:left w:w="15" w:type="dxa"/>
              <w:bottom w:w="15" w:type="dxa"/>
              <w:right w:w="15" w:type="dxa"/>
            </w:tcMar>
            <w:hideMark/>
          </w:tcPr>
          <w:p w14:paraId="0C2C5454"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1BABC62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12,2</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27DC8887"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 </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26E60C8"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Darbu apjomi</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6F83CC45"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 </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2E405752"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 </w:t>
            </w:r>
          </w:p>
        </w:tc>
      </w:tr>
      <w:tr w:rsidR="00041682" w:rsidRPr="00041682" w14:paraId="483BA0CF" w14:textId="77777777" w:rsidTr="00041682">
        <w:trPr>
          <w:trHeight w:val="255"/>
        </w:trPr>
        <w:tc>
          <w:tcPr>
            <w:tcW w:w="109"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68717592"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1</w:t>
            </w:r>
          </w:p>
        </w:tc>
        <w:tc>
          <w:tcPr>
            <w:tcW w:w="1612"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63B85C3F"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Grunts izstrāde siltumtrases  tranšejas veidošanai</w:t>
            </w:r>
          </w:p>
        </w:tc>
        <w:tc>
          <w:tcPr>
            <w:tcW w:w="460"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32B7C08B"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4E625E4D"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68,25</w:t>
            </w:r>
          </w:p>
        </w:tc>
        <w:tc>
          <w:tcPr>
            <w:tcW w:w="252"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EC88697"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³</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DE027CB"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1</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7B6387E2"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460F3F2"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sz w:val="20"/>
                <w:szCs w:val="20"/>
                <w:lang w:eastAsia="lv-LV"/>
              </w:rPr>
              <w:t>Grunts izstrāde siltumtrases  tranšejas veidošanai</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67B54B9"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m2</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446DED76"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63,10</w:t>
            </w:r>
          </w:p>
        </w:tc>
      </w:tr>
      <w:tr w:rsidR="00041682" w:rsidRPr="00041682" w14:paraId="42EF8DEE" w14:textId="77777777" w:rsidTr="00041682">
        <w:trPr>
          <w:trHeight w:val="255"/>
        </w:trPr>
        <w:tc>
          <w:tcPr>
            <w:tcW w:w="109"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3294EFFB"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2</w:t>
            </w:r>
          </w:p>
        </w:tc>
        <w:tc>
          <w:tcPr>
            <w:tcW w:w="161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16C72E4D" w14:textId="77777777" w:rsidR="00041682" w:rsidRPr="00041682" w:rsidRDefault="00041682" w:rsidP="00041682">
            <w:pPr>
              <w:spacing w:after="0" w:line="240" w:lineRule="auto"/>
              <w:rPr>
                <w:rFonts w:ascii="Calibri" w:eastAsia="Calibri" w:hAnsi="Calibri" w:cs="Calibri"/>
                <w:lang w:eastAsia="lv-LV"/>
              </w:rPr>
            </w:pPr>
            <w:proofErr w:type="spellStart"/>
            <w:r w:rsidRPr="00041682">
              <w:rPr>
                <w:rFonts w:ascii="Arial" w:eastAsia="Calibri" w:hAnsi="Arial" w:cs="Arial"/>
                <w:color w:val="000000"/>
                <w:sz w:val="20"/>
                <w:szCs w:val="20"/>
                <w:lang w:eastAsia="lv-LV"/>
              </w:rPr>
              <w:t>Tranšējas</w:t>
            </w:r>
            <w:proofErr w:type="spellEnd"/>
            <w:r w:rsidRPr="00041682">
              <w:rPr>
                <w:rFonts w:ascii="Arial" w:eastAsia="Calibri" w:hAnsi="Arial" w:cs="Arial"/>
                <w:color w:val="000000"/>
                <w:sz w:val="20"/>
                <w:szCs w:val="20"/>
                <w:lang w:eastAsia="lv-LV"/>
              </w:rPr>
              <w:t xml:space="preserve"> dabīgās grunts pamatnes nostiprināšana</w:t>
            </w:r>
          </w:p>
        </w:tc>
        <w:tc>
          <w:tcPr>
            <w:tcW w:w="460"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724809B3"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0A90E0A"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10,5</w:t>
            </w:r>
          </w:p>
        </w:tc>
        <w:tc>
          <w:tcPr>
            <w:tcW w:w="25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008C72C6"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³</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271BC0F1"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2</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EC59B11"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2DDAC563" w14:textId="77777777" w:rsidR="00041682" w:rsidRPr="00041682" w:rsidRDefault="00041682" w:rsidP="00041682">
            <w:pPr>
              <w:spacing w:after="0" w:line="240" w:lineRule="auto"/>
              <w:rPr>
                <w:rFonts w:ascii="Calibri" w:eastAsia="Calibri" w:hAnsi="Calibri" w:cs="Calibri"/>
                <w:lang w:eastAsia="lv-LV"/>
              </w:rPr>
            </w:pPr>
            <w:proofErr w:type="spellStart"/>
            <w:r w:rsidRPr="00041682">
              <w:rPr>
                <w:rFonts w:ascii="Arial" w:eastAsia="Calibri" w:hAnsi="Arial" w:cs="Arial"/>
                <w:sz w:val="20"/>
                <w:szCs w:val="20"/>
                <w:lang w:eastAsia="lv-LV"/>
              </w:rPr>
              <w:t>Tranšējas</w:t>
            </w:r>
            <w:proofErr w:type="spellEnd"/>
            <w:r w:rsidRPr="00041682">
              <w:rPr>
                <w:rFonts w:ascii="Arial" w:eastAsia="Calibri" w:hAnsi="Arial" w:cs="Arial"/>
                <w:sz w:val="20"/>
                <w:szCs w:val="20"/>
                <w:lang w:eastAsia="lv-LV"/>
              </w:rPr>
              <w:t xml:space="preserve"> dabīgās grunts pamatnes nostiprināšana</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CD33FE8"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m3</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F47721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9,70</w:t>
            </w:r>
          </w:p>
        </w:tc>
      </w:tr>
      <w:tr w:rsidR="00041682" w:rsidRPr="00041682" w14:paraId="5B5A2BE5" w14:textId="77777777" w:rsidTr="00041682">
        <w:trPr>
          <w:trHeight w:val="255"/>
        </w:trPr>
        <w:tc>
          <w:tcPr>
            <w:tcW w:w="109"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7B24AD3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3</w:t>
            </w:r>
          </w:p>
        </w:tc>
        <w:tc>
          <w:tcPr>
            <w:tcW w:w="161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9150073"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Pamatnes(spilvena) uzbēršana</w:t>
            </w:r>
          </w:p>
        </w:tc>
        <w:tc>
          <w:tcPr>
            <w:tcW w:w="460"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5BF18EA"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F2B9A61"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7,9</w:t>
            </w:r>
          </w:p>
        </w:tc>
        <w:tc>
          <w:tcPr>
            <w:tcW w:w="25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6CE5F1E"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³</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623E09C"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3</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96C8AEC"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41A802A"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sz w:val="20"/>
                <w:szCs w:val="20"/>
                <w:lang w:eastAsia="lv-LV"/>
              </w:rPr>
              <w:t>Pamatnes(spilvena) uzbēršana</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7B38B7A"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m3</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DFA6DFD"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7,30</w:t>
            </w:r>
          </w:p>
        </w:tc>
      </w:tr>
      <w:tr w:rsidR="00041682" w:rsidRPr="00041682" w14:paraId="3BD2603E" w14:textId="77777777" w:rsidTr="00041682">
        <w:trPr>
          <w:trHeight w:val="255"/>
        </w:trPr>
        <w:tc>
          <w:tcPr>
            <w:tcW w:w="109"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2D52D7BE"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4</w:t>
            </w:r>
          </w:p>
        </w:tc>
        <w:tc>
          <w:tcPr>
            <w:tcW w:w="161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E2B6EE9"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Pamatnes(spilvena) blietēšana</w:t>
            </w:r>
          </w:p>
        </w:tc>
        <w:tc>
          <w:tcPr>
            <w:tcW w:w="460"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34AC726"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26C6C2DD"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68,25</w:t>
            </w:r>
          </w:p>
        </w:tc>
        <w:tc>
          <w:tcPr>
            <w:tcW w:w="25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322E6BC2"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²</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39E8B24A"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4</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2F0C9F4B"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1247D4FE"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sz w:val="20"/>
                <w:szCs w:val="20"/>
                <w:lang w:eastAsia="lv-LV"/>
              </w:rPr>
              <w:t>Pamatnes(spilvena) blietēšana</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68C2D875"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m2</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15F6E596"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63,10</w:t>
            </w:r>
          </w:p>
        </w:tc>
      </w:tr>
      <w:tr w:rsidR="00041682" w:rsidRPr="00041682" w14:paraId="1F261B97" w14:textId="77777777" w:rsidTr="00041682">
        <w:trPr>
          <w:trHeight w:val="255"/>
        </w:trPr>
        <w:tc>
          <w:tcPr>
            <w:tcW w:w="109"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10C2FF92"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5</w:t>
            </w:r>
          </w:p>
        </w:tc>
        <w:tc>
          <w:tcPr>
            <w:tcW w:w="161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23D33DBC"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Caurules apbēršana </w:t>
            </w:r>
          </w:p>
        </w:tc>
        <w:tc>
          <w:tcPr>
            <w:tcW w:w="460"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79F429E3"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26F7EC71"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15,8</w:t>
            </w:r>
          </w:p>
        </w:tc>
        <w:tc>
          <w:tcPr>
            <w:tcW w:w="25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10367203"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³</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13C09118"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5</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D8AFB71"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7DD00F5"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sz w:val="20"/>
                <w:szCs w:val="20"/>
                <w:lang w:eastAsia="lv-LV"/>
              </w:rPr>
              <w:t>Caurules apbēršana </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47A87DA"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m3</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BBA8FA9"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14,60</w:t>
            </w:r>
          </w:p>
        </w:tc>
      </w:tr>
      <w:tr w:rsidR="00041682" w:rsidRPr="00041682" w14:paraId="5C8C5832" w14:textId="77777777" w:rsidTr="00041682">
        <w:trPr>
          <w:trHeight w:val="255"/>
        </w:trPr>
        <w:tc>
          <w:tcPr>
            <w:tcW w:w="109"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13FD377D"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color w:val="000000"/>
                <w:sz w:val="20"/>
                <w:szCs w:val="20"/>
                <w:lang w:eastAsia="lv-LV"/>
              </w:rPr>
              <w:t>6</w:t>
            </w:r>
          </w:p>
        </w:tc>
        <w:tc>
          <w:tcPr>
            <w:tcW w:w="161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744682C2"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color w:val="000000"/>
                <w:sz w:val="20"/>
                <w:szCs w:val="20"/>
                <w:lang w:eastAsia="lv-LV"/>
              </w:rPr>
              <w:t>Caurules pabēruma blietēšana vismaz 2 reizes</w:t>
            </w:r>
          </w:p>
        </w:tc>
        <w:tc>
          <w:tcPr>
            <w:tcW w:w="460"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0135033"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 </w:t>
            </w:r>
          </w:p>
        </w:tc>
        <w:tc>
          <w:tcPr>
            <w:tcW w:w="225"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0FF89AF5"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68,25</w:t>
            </w:r>
          </w:p>
        </w:tc>
        <w:tc>
          <w:tcPr>
            <w:tcW w:w="252"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F5D6818" w14:textId="77777777" w:rsidR="00041682" w:rsidRPr="00041682" w:rsidRDefault="00041682" w:rsidP="00041682">
            <w:pPr>
              <w:spacing w:after="0" w:line="240" w:lineRule="auto"/>
              <w:jc w:val="right"/>
              <w:rPr>
                <w:rFonts w:ascii="Calibri" w:eastAsia="Calibri" w:hAnsi="Calibri" w:cs="Calibri"/>
                <w:lang w:eastAsia="lv-LV"/>
              </w:rPr>
            </w:pPr>
            <w:r w:rsidRPr="00041682">
              <w:rPr>
                <w:rFonts w:ascii="Arial" w:eastAsia="Calibri" w:hAnsi="Arial" w:cs="Arial"/>
                <w:color w:val="000000"/>
                <w:sz w:val="20"/>
                <w:szCs w:val="20"/>
                <w:lang w:eastAsia="lv-LV"/>
              </w:rPr>
              <w:t>m</w:t>
            </w:r>
            <w:r w:rsidRPr="00041682">
              <w:rPr>
                <w:rFonts w:ascii="Calibri" w:eastAsia="Calibri" w:hAnsi="Calibri" w:cs="Calibri"/>
                <w:color w:val="000000"/>
                <w:sz w:val="20"/>
                <w:szCs w:val="20"/>
                <w:lang w:eastAsia="lv-LV"/>
              </w:rPr>
              <w:t>²</w:t>
            </w:r>
          </w:p>
        </w:tc>
        <w:tc>
          <w:tcPr>
            <w:tcW w:w="16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D6F384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6</w:t>
            </w:r>
          </w:p>
        </w:tc>
        <w:tc>
          <w:tcPr>
            <w:tcW w:w="27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3ED01580" w14:textId="77777777" w:rsidR="00041682" w:rsidRPr="00041682" w:rsidRDefault="00041682" w:rsidP="00041682">
            <w:pPr>
              <w:spacing w:after="0" w:line="240" w:lineRule="auto"/>
              <w:jc w:val="center"/>
              <w:rPr>
                <w:rFonts w:ascii="Calibri" w:eastAsia="Calibri" w:hAnsi="Calibri" w:cs="Calibri"/>
                <w:lang w:eastAsia="lv-LV"/>
              </w:rPr>
            </w:pPr>
            <w:proofErr w:type="spellStart"/>
            <w:r w:rsidRPr="00041682">
              <w:rPr>
                <w:rFonts w:ascii="Arial" w:eastAsia="Calibri" w:hAnsi="Arial" w:cs="Arial"/>
                <w:sz w:val="20"/>
                <w:szCs w:val="20"/>
                <w:lang w:eastAsia="lv-LV"/>
              </w:rPr>
              <w:t>līgumc</w:t>
            </w:r>
            <w:proofErr w:type="spellEnd"/>
            <w:r w:rsidRPr="00041682">
              <w:rPr>
                <w:rFonts w:ascii="Arial" w:eastAsia="Calibri" w:hAnsi="Arial" w:cs="Arial"/>
                <w:sz w:val="20"/>
                <w:szCs w:val="20"/>
                <w:lang w:eastAsia="lv-LV"/>
              </w:rPr>
              <w:t>.</w:t>
            </w:r>
          </w:p>
        </w:tc>
        <w:tc>
          <w:tcPr>
            <w:tcW w:w="133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4FD5B16E" w14:textId="77777777" w:rsidR="00041682" w:rsidRPr="00041682" w:rsidRDefault="00041682" w:rsidP="00041682">
            <w:pPr>
              <w:spacing w:after="0" w:line="240" w:lineRule="auto"/>
              <w:rPr>
                <w:rFonts w:ascii="Calibri" w:eastAsia="Calibri" w:hAnsi="Calibri" w:cs="Calibri"/>
                <w:lang w:eastAsia="lv-LV"/>
              </w:rPr>
            </w:pPr>
            <w:r w:rsidRPr="00041682">
              <w:rPr>
                <w:rFonts w:ascii="Arial" w:eastAsia="Calibri" w:hAnsi="Arial" w:cs="Arial"/>
                <w:sz w:val="20"/>
                <w:szCs w:val="20"/>
                <w:lang w:eastAsia="lv-LV"/>
              </w:rPr>
              <w:t>Caurules pabēruma blietēšana vismaz 2 reizes</w:t>
            </w:r>
          </w:p>
        </w:tc>
        <w:tc>
          <w:tcPr>
            <w:tcW w:w="26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404B24F"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m2</w:t>
            </w:r>
          </w:p>
        </w:tc>
        <w:tc>
          <w:tcPr>
            <w:tcW w:w="30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3396960" w14:textId="77777777" w:rsidR="00041682" w:rsidRPr="00041682" w:rsidRDefault="00041682" w:rsidP="00041682">
            <w:pPr>
              <w:spacing w:after="0" w:line="240" w:lineRule="auto"/>
              <w:jc w:val="center"/>
              <w:rPr>
                <w:rFonts w:ascii="Calibri" w:eastAsia="Calibri" w:hAnsi="Calibri" w:cs="Calibri"/>
                <w:lang w:eastAsia="lv-LV"/>
              </w:rPr>
            </w:pPr>
            <w:r w:rsidRPr="00041682">
              <w:rPr>
                <w:rFonts w:ascii="Arial" w:eastAsia="Calibri" w:hAnsi="Arial" w:cs="Arial"/>
                <w:sz w:val="20"/>
                <w:szCs w:val="20"/>
                <w:lang w:eastAsia="lv-LV"/>
              </w:rPr>
              <w:t>63,10</w:t>
            </w:r>
          </w:p>
        </w:tc>
      </w:tr>
    </w:tbl>
    <w:p w14:paraId="6B6DCE3C" w14:textId="0F206B94" w:rsidR="008C470E" w:rsidRPr="008C470E" w:rsidRDefault="00041682" w:rsidP="0017623B">
      <w:pPr>
        <w:overflowPunct w:val="0"/>
        <w:autoSpaceDE w:val="0"/>
        <w:autoSpaceDN w:val="0"/>
        <w:adjustRightInd w:val="0"/>
        <w:spacing w:after="0" w:line="240" w:lineRule="auto"/>
        <w:jc w:val="both"/>
        <w:rPr>
          <w:rFonts w:ascii="Times New Roman" w:eastAsia="Calibri" w:hAnsi="Times New Roman" w:cs="Times New Roman"/>
          <w:sz w:val="24"/>
          <w:szCs w:val="24"/>
        </w:rPr>
      </w:pPr>
      <w:r w:rsidRPr="00041682">
        <w:rPr>
          <w:rFonts w:ascii="Calibri" w:eastAsia="Calibri" w:hAnsi="Calibri" w:cs="Calibri"/>
          <w:lang w:eastAsia="lv-LV"/>
        </w:rPr>
        <w:br/>
        <w:t>Lūdzam apstiprināt vai precizēt būvdarbu apjomus.</w:t>
      </w:r>
    </w:p>
    <w:p w14:paraId="6E8DB307"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4D1A0EA6" w14:textId="19E04F10"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17623B">
        <w:rPr>
          <w:rFonts w:ascii="Times New Roman" w:eastAsia="Times New Roman" w:hAnsi="Times New Roman" w:cs="Times New Roman"/>
          <w:b/>
          <w:bCs/>
          <w:sz w:val="24"/>
          <w:szCs w:val="24"/>
        </w:rPr>
        <w:t>5</w:t>
      </w:r>
      <w:r w:rsidRPr="008C470E">
        <w:rPr>
          <w:rFonts w:ascii="Times New Roman" w:eastAsia="Times New Roman" w:hAnsi="Times New Roman" w:cs="Times New Roman"/>
          <w:b/>
          <w:bCs/>
          <w:sz w:val="24"/>
          <w:szCs w:val="24"/>
        </w:rPr>
        <w:t>.Atbilde</w:t>
      </w:r>
    </w:p>
    <w:p w14:paraId="47C018FA" w14:textId="313FF34B" w:rsidR="0017623B" w:rsidRDefault="00041682" w:rsidP="0017623B">
      <w:pPr>
        <w:spacing w:after="0" w:line="240" w:lineRule="auto"/>
        <w:jc w:val="both"/>
        <w:rPr>
          <w:rFonts w:ascii="Times New Roman" w:eastAsia="Times New Roman" w:hAnsi="Times New Roman" w:cs="Times New Roman"/>
          <w:iCs/>
          <w:sz w:val="24"/>
          <w:szCs w:val="24"/>
        </w:rPr>
      </w:pPr>
      <w:r w:rsidRPr="00041682">
        <w:rPr>
          <w:rFonts w:ascii="Times New Roman" w:eastAsia="Times New Roman" w:hAnsi="Times New Roman" w:cs="Times New Roman"/>
          <w:iCs/>
          <w:sz w:val="24"/>
          <w:szCs w:val="24"/>
        </w:rPr>
        <w:t>Veikti labojumi. Būvdarbu apjomi tiks aktualizēti.</w:t>
      </w:r>
    </w:p>
    <w:p w14:paraId="33927247" w14:textId="77777777" w:rsidR="00041682" w:rsidRPr="008C470E" w:rsidRDefault="00041682" w:rsidP="0017623B">
      <w:pPr>
        <w:spacing w:after="0" w:line="240" w:lineRule="auto"/>
        <w:jc w:val="both"/>
        <w:rPr>
          <w:rFonts w:ascii="Times New Roman" w:eastAsia="Times New Roman" w:hAnsi="Times New Roman" w:cs="Times New Roman"/>
          <w:iCs/>
          <w:sz w:val="24"/>
          <w:szCs w:val="24"/>
        </w:rPr>
      </w:pPr>
    </w:p>
    <w:p w14:paraId="4BB1D025" w14:textId="0AC65888"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lastRenderedPageBreak/>
        <w:t>1.</w:t>
      </w:r>
      <w:r w:rsidR="0017623B">
        <w:rPr>
          <w:rFonts w:ascii="Times New Roman" w:eastAsia="Times New Roman" w:hAnsi="Times New Roman" w:cs="Times New Roman"/>
          <w:bCs/>
          <w:i/>
          <w:sz w:val="24"/>
          <w:szCs w:val="24"/>
          <w:u w:val="single"/>
        </w:rPr>
        <w:t>6</w:t>
      </w:r>
      <w:r w:rsidRPr="008C470E">
        <w:rPr>
          <w:rFonts w:ascii="Times New Roman" w:eastAsia="Times New Roman" w:hAnsi="Times New Roman" w:cs="Times New Roman"/>
          <w:bCs/>
          <w:i/>
          <w:sz w:val="24"/>
          <w:szCs w:val="24"/>
          <w:u w:val="single"/>
        </w:rPr>
        <w:t>.jautājums</w:t>
      </w:r>
    </w:p>
    <w:p w14:paraId="7C259671" w14:textId="77777777" w:rsidR="00E87F3C" w:rsidRPr="00E87F3C" w:rsidRDefault="00E87F3C" w:rsidP="00E87F3C">
      <w:pPr>
        <w:spacing w:after="0" w:line="240" w:lineRule="auto"/>
        <w:rPr>
          <w:rFonts w:ascii="Calibri" w:eastAsia="Calibri" w:hAnsi="Calibri" w:cs="Calibri"/>
          <w:lang w:eastAsia="lv-LV"/>
        </w:rPr>
      </w:pPr>
      <w:r w:rsidRPr="00E87F3C">
        <w:rPr>
          <w:rFonts w:ascii="Calibri" w:eastAsia="Calibri" w:hAnsi="Calibri" w:cs="Calibri"/>
          <w:lang w:eastAsia="lv-LV"/>
        </w:rPr>
        <w:t xml:space="preserve">SAT daļas 6-0. Materiālu specifikācijā ir dotas vairākas </w:t>
      </w:r>
      <w:proofErr w:type="spellStart"/>
      <w:r w:rsidRPr="00E87F3C">
        <w:rPr>
          <w:rFonts w:ascii="Calibri" w:eastAsia="Calibri" w:hAnsi="Calibri" w:cs="Calibri"/>
          <w:lang w:eastAsia="lv-LV"/>
        </w:rPr>
        <w:t>pozīcijas,kuras</w:t>
      </w:r>
      <w:proofErr w:type="spellEnd"/>
      <w:r w:rsidRPr="00E87F3C">
        <w:rPr>
          <w:rFonts w:ascii="Calibri" w:eastAsia="Calibri" w:hAnsi="Calibri" w:cs="Calibri"/>
          <w:lang w:eastAsia="lv-LV"/>
        </w:rPr>
        <w:t xml:space="preserve"> nav minētas būvdarbu apjomos.</w:t>
      </w:r>
      <w:r w:rsidRPr="00E87F3C">
        <w:rPr>
          <w:rFonts w:ascii="Calibri" w:eastAsia="Calibri" w:hAnsi="Calibri" w:cs="Calibri"/>
          <w:lang w:eastAsia="lv-LV"/>
        </w:rPr>
        <w:br/>
        <w:t xml:space="preserve">  </w:t>
      </w: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E87F3C" w:rsidRPr="00E87F3C" w14:paraId="02F12F97" w14:textId="77777777" w:rsidTr="00D65A55">
        <w:trPr>
          <w:trHeight w:val="255"/>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49095B75" w14:textId="77777777" w:rsidR="00E87F3C" w:rsidRPr="00E87F3C" w:rsidRDefault="00E87F3C" w:rsidP="00E87F3C">
            <w:pPr>
              <w:spacing w:after="0" w:line="240" w:lineRule="auto"/>
              <w:jc w:val="center"/>
              <w:rPr>
                <w:rFonts w:ascii="Calibri" w:eastAsia="Calibri" w:hAnsi="Calibri" w:cs="Calibri"/>
                <w:lang w:eastAsia="lv-LV"/>
              </w:rPr>
            </w:pPr>
            <w:r w:rsidRPr="00E87F3C">
              <w:rPr>
                <w:rFonts w:ascii="Arial" w:eastAsia="Calibri" w:hAnsi="Arial" w:cs="Arial"/>
                <w:color w:val="000000"/>
                <w:sz w:val="20"/>
                <w:szCs w:val="20"/>
                <w:lang w:eastAsia="lv-LV"/>
              </w:rPr>
              <w:t>9</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0706770B" w14:textId="77777777" w:rsidR="00E87F3C" w:rsidRPr="00E87F3C" w:rsidRDefault="00E87F3C" w:rsidP="00E87F3C">
            <w:pPr>
              <w:spacing w:after="0" w:line="240" w:lineRule="auto"/>
              <w:rPr>
                <w:rFonts w:ascii="Calibri" w:eastAsia="Calibri" w:hAnsi="Calibri" w:cs="Calibri"/>
                <w:lang w:eastAsia="lv-LV"/>
              </w:rPr>
            </w:pPr>
            <w:r w:rsidRPr="00E87F3C">
              <w:rPr>
                <w:rFonts w:ascii="Arial" w:eastAsia="Calibri" w:hAnsi="Arial" w:cs="Arial"/>
                <w:color w:val="000000"/>
                <w:sz w:val="20"/>
                <w:szCs w:val="20"/>
                <w:lang w:eastAsia="lv-LV"/>
              </w:rPr>
              <w:t>Esošās siltumtrases demontāža</w:t>
            </w:r>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1E1184D0"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2d60.3/125</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120F2A9"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48</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080A01BC"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m</w:t>
            </w:r>
          </w:p>
        </w:tc>
      </w:tr>
      <w:tr w:rsidR="00E87F3C" w:rsidRPr="00E87F3C" w14:paraId="27E6AA64" w14:textId="77777777" w:rsidTr="00D65A55">
        <w:trPr>
          <w:trHeight w:val="255"/>
        </w:trPr>
        <w:tc>
          <w:tcPr>
            <w:tcW w:w="206"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79BB605C" w14:textId="77777777" w:rsidR="00E87F3C" w:rsidRPr="00E87F3C" w:rsidRDefault="00E87F3C" w:rsidP="00E87F3C">
            <w:pPr>
              <w:spacing w:after="0" w:line="240" w:lineRule="auto"/>
              <w:jc w:val="center"/>
              <w:rPr>
                <w:rFonts w:ascii="Calibri" w:eastAsia="Calibri" w:hAnsi="Calibri" w:cs="Calibri"/>
                <w:lang w:eastAsia="lv-LV"/>
              </w:rPr>
            </w:pPr>
            <w:r w:rsidRPr="00E87F3C">
              <w:rPr>
                <w:rFonts w:ascii="Arial" w:eastAsia="Calibri" w:hAnsi="Arial" w:cs="Arial"/>
                <w:color w:val="000000"/>
                <w:sz w:val="20"/>
                <w:szCs w:val="20"/>
                <w:lang w:eastAsia="lv-LV"/>
              </w:rPr>
              <w:t>10</w:t>
            </w:r>
          </w:p>
        </w:tc>
        <w:tc>
          <w:tcPr>
            <w:tcW w:w="3031"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246CA595" w14:textId="77777777" w:rsidR="00E87F3C" w:rsidRPr="00E87F3C" w:rsidRDefault="00E87F3C" w:rsidP="00E87F3C">
            <w:pPr>
              <w:spacing w:after="0" w:line="240" w:lineRule="auto"/>
              <w:rPr>
                <w:rFonts w:ascii="Calibri" w:eastAsia="Calibri" w:hAnsi="Calibri" w:cs="Calibri"/>
                <w:lang w:eastAsia="lv-LV"/>
              </w:rPr>
            </w:pPr>
            <w:r w:rsidRPr="00E87F3C">
              <w:rPr>
                <w:rFonts w:ascii="Arial" w:eastAsia="Calibri" w:hAnsi="Arial" w:cs="Arial"/>
                <w:color w:val="000000"/>
                <w:sz w:val="20"/>
                <w:szCs w:val="20"/>
                <w:lang w:eastAsia="lv-LV"/>
              </w:rPr>
              <w:t>Demontētā materiāla utilizācija</w:t>
            </w:r>
          </w:p>
        </w:tc>
        <w:tc>
          <w:tcPr>
            <w:tcW w:w="866"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77190EC8"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 </w:t>
            </w:r>
          </w:p>
        </w:tc>
        <w:tc>
          <w:tcPr>
            <w:tcW w:w="423"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1758FDB4"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1</w:t>
            </w:r>
          </w:p>
        </w:tc>
        <w:tc>
          <w:tcPr>
            <w:tcW w:w="474"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4C099D5C"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k-</w:t>
            </w:r>
            <w:proofErr w:type="spellStart"/>
            <w:r w:rsidRPr="00E87F3C">
              <w:rPr>
                <w:rFonts w:ascii="Arial" w:eastAsia="Calibri" w:hAnsi="Arial" w:cs="Arial"/>
                <w:color w:val="000000"/>
                <w:sz w:val="20"/>
                <w:szCs w:val="20"/>
                <w:lang w:eastAsia="lv-LV"/>
              </w:rPr>
              <w:t>ts</w:t>
            </w:r>
            <w:proofErr w:type="spellEnd"/>
          </w:p>
        </w:tc>
      </w:tr>
    </w:tbl>
    <w:p w14:paraId="57237B3E" w14:textId="77777777" w:rsidR="00E87F3C" w:rsidRPr="00E87F3C" w:rsidRDefault="00E87F3C" w:rsidP="00E87F3C">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384"/>
        <w:gridCol w:w="5658"/>
        <w:gridCol w:w="1617"/>
        <w:gridCol w:w="790"/>
        <w:gridCol w:w="885"/>
      </w:tblGrid>
      <w:tr w:rsidR="00E87F3C" w:rsidRPr="00E87F3C" w14:paraId="56FD18D3" w14:textId="77777777" w:rsidTr="00D65A55">
        <w:trPr>
          <w:trHeight w:val="255"/>
        </w:trPr>
        <w:tc>
          <w:tcPr>
            <w:tcW w:w="206"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073BED37" w14:textId="77777777" w:rsidR="00E87F3C" w:rsidRPr="00E87F3C" w:rsidRDefault="00E87F3C" w:rsidP="00E87F3C">
            <w:pPr>
              <w:spacing w:after="0" w:line="240" w:lineRule="auto"/>
              <w:jc w:val="center"/>
              <w:rPr>
                <w:rFonts w:ascii="Calibri" w:eastAsia="Calibri" w:hAnsi="Calibri" w:cs="Calibri"/>
                <w:lang w:eastAsia="lv-LV"/>
              </w:rPr>
            </w:pPr>
            <w:r w:rsidRPr="00E87F3C">
              <w:rPr>
                <w:rFonts w:ascii="Arial" w:eastAsia="Calibri" w:hAnsi="Arial" w:cs="Arial"/>
                <w:color w:val="000000"/>
                <w:sz w:val="20"/>
                <w:szCs w:val="20"/>
                <w:lang w:eastAsia="lv-LV"/>
              </w:rPr>
              <w:t>15</w:t>
            </w:r>
          </w:p>
        </w:tc>
        <w:tc>
          <w:tcPr>
            <w:tcW w:w="3031"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21081BD7" w14:textId="77777777" w:rsidR="00E87F3C" w:rsidRPr="00E87F3C" w:rsidRDefault="00E87F3C" w:rsidP="00E87F3C">
            <w:pPr>
              <w:spacing w:after="0" w:line="240" w:lineRule="auto"/>
              <w:rPr>
                <w:rFonts w:ascii="Calibri" w:eastAsia="Calibri" w:hAnsi="Calibri" w:cs="Calibri"/>
                <w:lang w:eastAsia="lv-LV"/>
              </w:rPr>
            </w:pPr>
            <w:r w:rsidRPr="00E87F3C">
              <w:rPr>
                <w:rFonts w:ascii="Arial" w:eastAsia="Calibri" w:hAnsi="Arial" w:cs="Arial"/>
                <w:color w:val="000000"/>
                <w:sz w:val="20"/>
                <w:szCs w:val="20"/>
                <w:lang w:eastAsia="lv-LV"/>
              </w:rPr>
              <w:t xml:space="preserve">Izbūvētas trases </w:t>
            </w:r>
            <w:proofErr w:type="spellStart"/>
            <w:r w:rsidRPr="00E87F3C">
              <w:rPr>
                <w:rFonts w:ascii="Arial" w:eastAsia="Calibri" w:hAnsi="Arial" w:cs="Arial"/>
                <w:color w:val="000000"/>
                <w:sz w:val="20"/>
                <w:szCs w:val="20"/>
                <w:lang w:eastAsia="lv-LV"/>
              </w:rPr>
              <w:t>uzmērišana</w:t>
            </w:r>
            <w:proofErr w:type="spellEnd"/>
            <w:r w:rsidRPr="00E87F3C">
              <w:rPr>
                <w:rFonts w:ascii="Arial" w:eastAsia="Calibri" w:hAnsi="Arial" w:cs="Arial"/>
                <w:color w:val="000000"/>
                <w:sz w:val="20"/>
                <w:szCs w:val="20"/>
                <w:lang w:eastAsia="lv-LV"/>
              </w:rPr>
              <w:t xml:space="preserve"> atvērtā tranšejā</w:t>
            </w:r>
          </w:p>
        </w:tc>
        <w:tc>
          <w:tcPr>
            <w:tcW w:w="866"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4F20DE2C"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 </w:t>
            </w:r>
          </w:p>
        </w:tc>
        <w:tc>
          <w:tcPr>
            <w:tcW w:w="423"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3AF81A5F"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1</w:t>
            </w:r>
          </w:p>
        </w:tc>
        <w:tc>
          <w:tcPr>
            <w:tcW w:w="474" w:type="pct"/>
            <w:tcBorders>
              <w:top w:val="single" w:sz="8" w:space="0" w:color="auto"/>
              <w:left w:val="nil"/>
              <w:bottom w:val="single" w:sz="8" w:space="0" w:color="auto"/>
              <w:right w:val="single" w:sz="8" w:space="0" w:color="auto"/>
            </w:tcBorders>
            <w:shd w:val="clear" w:color="auto" w:fill="FFFFFF"/>
            <w:tcMar>
              <w:top w:w="15" w:type="dxa"/>
              <w:left w:w="15" w:type="dxa"/>
              <w:bottom w:w="15" w:type="dxa"/>
              <w:right w:w="15" w:type="dxa"/>
            </w:tcMar>
            <w:hideMark/>
          </w:tcPr>
          <w:p w14:paraId="5B1886ED"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k-</w:t>
            </w:r>
            <w:proofErr w:type="spellStart"/>
            <w:r w:rsidRPr="00E87F3C">
              <w:rPr>
                <w:rFonts w:ascii="Arial" w:eastAsia="Calibri" w:hAnsi="Arial" w:cs="Arial"/>
                <w:color w:val="000000"/>
                <w:sz w:val="20"/>
                <w:szCs w:val="20"/>
                <w:lang w:eastAsia="lv-LV"/>
              </w:rPr>
              <w:t>ts</w:t>
            </w:r>
            <w:proofErr w:type="spellEnd"/>
          </w:p>
        </w:tc>
      </w:tr>
      <w:tr w:rsidR="00E87F3C" w:rsidRPr="00E87F3C" w14:paraId="69DD4D3F" w14:textId="77777777" w:rsidTr="00D65A55">
        <w:trPr>
          <w:trHeight w:val="255"/>
        </w:trPr>
        <w:tc>
          <w:tcPr>
            <w:tcW w:w="206"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46AE319D" w14:textId="77777777" w:rsidR="00E87F3C" w:rsidRPr="00E87F3C" w:rsidRDefault="00E87F3C" w:rsidP="00E87F3C">
            <w:pPr>
              <w:spacing w:after="0" w:line="240" w:lineRule="auto"/>
              <w:jc w:val="center"/>
              <w:rPr>
                <w:rFonts w:ascii="Calibri" w:eastAsia="Calibri" w:hAnsi="Calibri" w:cs="Calibri"/>
                <w:lang w:eastAsia="lv-LV"/>
              </w:rPr>
            </w:pPr>
            <w:r w:rsidRPr="00E87F3C">
              <w:rPr>
                <w:rFonts w:ascii="Arial" w:eastAsia="Calibri" w:hAnsi="Arial" w:cs="Arial"/>
                <w:color w:val="000000"/>
                <w:sz w:val="20"/>
                <w:szCs w:val="20"/>
                <w:lang w:eastAsia="lv-LV"/>
              </w:rPr>
              <w:t>16</w:t>
            </w:r>
          </w:p>
        </w:tc>
        <w:tc>
          <w:tcPr>
            <w:tcW w:w="3031"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23B24182" w14:textId="77777777" w:rsidR="00E87F3C" w:rsidRPr="00E87F3C" w:rsidRDefault="00E87F3C" w:rsidP="00E87F3C">
            <w:pPr>
              <w:spacing w:after="0" w:line="240" w:lineRule="auto"/>
              <w:rPr>
                <w:rFonts w:ascii="Calibri" w:eastAsia="Calibri" w:hAnsi="Calibri" w:cs="Calibri"/>
                <w:lang w:eastAsia="lv-LV"/>
              </w:rPr>
            </w:pPr>
            <w:proofErr w:type="spellStart"/>
            <w:r w:rsidRPr="00E87F3C">
              <w:rPr>
                <w:rFonts w:ascii="Arial" w:eastAsia="Calibri" w:hAnsi="Arial" w:cs="Arial"/>
                <w:color w:val="000000"/>
                <w:sz w:val="20"/>
                <w:szCs w:val="20"/>
                <w:lang w:eastAsia="lv-LV"/>
              </w:rPr>
              <w:t>Izpilddokumentācijas</w:t>
            </w:r>
            <w:proofErr w:type="spellEnd"/>
            <w:r w:rsidRPr="00E87F3C">
              <w:rPr>
                <w:rFonts w:ascii="Arial" w:eastAsia="Calibri" w:hAnsi="Arial" w:cs="Arial"/>
                <w:color w:val="000000"/>
                <w:sz w:val="20"/>
                <w:szCs w:val="20"/>
                <w:lang w:eastAsia="lv-LV"/>
              </w:rPr>
              <w:t xml:space="preserve"> sagatavošana</w:t>
            </w:r>
          </w:p>
        </w:tc>
        <w:tc>
          <w:tcPr>
            <w:tcW w:w="866"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0887DA2B"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 </w:t>
            </w:r>
          </w:p>
        </w:tc>
        <w:tc>
          <w:tcPr>
            <w:tcW w:w="423"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EC9511A"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1</w:t>
            </w:r>
          </w:p>
        </w:tc>
        <w:tc>
          <w:tcPr>
            <w:tcW w:w="474"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6C393619"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k-</w:t>
            </w:r>
            <w:proofErr w:type="spellStart"/>
            <w:r w:rsidRPr="00E87F3C">
              <w:rPr>
                <w:rFonts w:ascii="Arial" w:eastAsia="Calibri" w:hAnsi="Arial" w:cs="Arial"/>
                <w:color w:val="000000"/>
                <w:sz w:val="20"/>
                <w:szCs w:val="20"/>
                <w:lang w:eastAsia="lv-LV"/>
              </w:rPr>
              <w:t>ts</w:t>
            </w:r>
            <w:proofErr w:type="spellEnd"/>
          </w:p>
        </w:tc>
      </w:tr>
      <w:tr w:rsidR="00E87F3C" w:rsidRPr="00E87F3C" w14:paraId="6637163A" w14:textId="77777777" w:rsidTr="00D65A55">
        <w:trPr>
          <w:trHeight w:val="255"/>
        </w:trPr>
        <w:tc>
          <w:tcPr>
            <w:tcW w:w="206" w:type="pct"/>
            <w:tcBorders>
              <w:top w:val="nil"/>
              <w:left w:val="single" w:sz="8" w:space="0" w:color="auto"/>
              <w:bottom w:val="single" w:sz="8" w:space="0" w:color="auto"/>
              <w:right w:val="single" w:sz="8" w:space="0" w:color="auto"/>
            </w:tcBorders>
            <w:shd w:val="clear" w:color="auto" w:fill="FFFFFF"/>
            <w:tcMar>
              <w:top w:w="15" w:type="dxa"/>
              <w:left w:w="15" w:type="dxa"/>
              <w:bottom w:w="15" w:type="dxa"/>
              <w:right w:w="15" w:type="dxa"/>
            </w:tcMar>
            <w:hideMark/>
          </w:tcPr>
          <w:p w14:paraId="69E966F1" w14:textId="77777777" w:rsidR="00E87F3C" w:rsidRPr="00E87F3C" w:rsidRDefault="00E87F3C" w:rsidP="00E87F3C">
            <w:pPr>
              <w:spacing w:after="0" w:line="240" w:lineRule="auto"/>
              <w:jc w:val="center"/>
              <w:rPr>
                <w:rFonts w:ascii="Calibri" w:eastAsia="Calibri" w:hAnsi="Calibri" w:cs="Calibri"/>
                <w:lang w:eastAsia="lv-LV"/>
              </w:rPr>
            </w:pPr>
            <w:r w:rsidRPr="00E87F3C">
              <w:rPr>
                <w:rFonts w:ascii="Arial" w:eastAsia="Calibri" w:hAnsi="Arial" w:cs="Arial"/>
                <w:color w:val="000000"/>
                <w:sz w:val="20"/>
                <w:szCs w:val="20"/>
                <w:lang w:eastAsia="lv-LV"/>
              </w:rPr>
              <w:t>17</w:t>
            </w:r>
          </w:p>
        </w:tc>
        <w:tc>
          <w:tcPr>
            <w:tcW w:w="3031"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3A1F0B76" w14:textId="77777777" w:rsidR="00E87F3C" w:rsidRPr="00E87F3C" w:rsidRDefault="00E87F3C" w:rsidP="00E87F3C">
            <w:pPr>
              <w:spacing w:after="0" w:line="240" w:lineRule="auto"/>
              <w:rPr>
                <w:rFonts w:ascii="Calibri" w:eastAsia="Calibri" w:hAnsi="Calibri" w:cs="Calibri"/>
                <w:lang w:eastAsia="lv-LV"/>
              </w:rPr>
            </w:pPr>
            <w:r w:rsidRPr="00E87F3C">
              <w:rPr>
                <w:rFonts w:ascii="Arial" w:eastAsia="Calibri" w:hAnsi="Arial" w:cs="Arial"/>
                <w:color w:val="000000"/>
                <w:sz w:val="20"/>
                <w:szCs w:val="20"/>
                <w:lang w:eastAsia="lv-LV"/>
              </w:rPr>
              <w:t xml:space="preserve">Tīklu nodošana </w:t>
            </w:r>
            <w:proofErr w:type="spellStart"/>
            <w:r w:rsidRPr="00E87F3C">
              <w:rPr>
                <w:rFonts w:ascii="Arial" w:eastAsia="Calibri" w:hAnsi="Arial" w:cs="Arial"/>
                <w:color w:val="000000"/>
                <w:sz w:val="20"/>
                <w:szCs w:val="20"/>
                <w:lang w:eastAsia="lv-LV"/>
              </w:rPr>
              <w:t>ekspluātācijā</w:t>
            </w:r>
            <w:proofErr w:type="spellEnd"/>
          </w:p>
        </w:tc>
        <w:tc>
          <w:tcPr>
            <w:tcW w:w="866"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54077486"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 </w:t>
            </w:r>
          </w:p>
        </w:tc>
        <w:tc>
          <w:tcPr>
            <w:tcW w:w="423"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3D0E1D89"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1</w:t>
            </w:r>
          </w:p>
        </w:tc>
        <w:tc>
          <w:tcPr>
            <w:tcW w:w="474" w:type="pct"/>
            <w:tcBorders>
              <w:top w:val="nil"/>
              <w:left w:val="nil"/>
              <w:bottom w:val="single" w:sz="8" w:space="0" w:color="auto"/>
              <w:right w:val="single" w:sz="8" w:space="0" w:color="auto"/>
            </w:tcBorders>
            <w:shd w:val="clear" w:color="auto" w:fill="FFFFFF"/>
            <w:tcMar>
              <w:top w:w="15" w:type="dxa"/>
              <w:left w:w="15" w:type="dxa"/>
              <w:bottom w:w="15" w:type="dxa"/>
              <w:right w:w="15" w:type="dxa"/>
            </w:tcMar>
            <w:hideMark/>
          </w:tcPr>
          <w:p w14:paraId="618FD6FA" w14:textId="77777777" w:rsidR="00E87F3C" w:rsidRPr="00E87F3C" w:rsidRDefault="00E87F3C" w:rsidP="00E87F3C">
            <w:pPr>
              <w:spacing w:after="0" w:line="240" w:lineRule="auto"/>
              <w:jc w:val="right"/>
              <w:rPr>
                <w:rFonts w:ascii="Calibri" w:eastAsia="Calibri" w:hAnsi="Calibri" w:cs="Calibri"/>
                <w:lang w:eastAsia="lv-LV"/>
              </w:rPr>
            </w:pPr>
            <w:r w:rsidRPr="00E87F3C">
              <w:rPr>
                <w:rFonts w:ascii="Arial" w:eastAsia="Calibri" w:hAnsi="Arial" w:cs="Arial"/>
                <w:color w:val="000000"/>
                <w:sz w:val="20"/>
                <w:szCs w:val="20"/>
                <w:lang w:eastAsia="lv-LV"/>
              </w:rPr>
              <w:t>k-</w:t>
            </w:r>
            <w:proofErr w:type="spellStart"/>
            <w:r w:rsidRPr="00E87F3C">
              <w:rPr>
                <w:rFonts w:ascii="Arial" w:eastAsia="Calibri" w:hAnsi="Arial" w:cs="Arial"/>
                <w:color w:val="000000"/>
                <w:sz w:val="20"/>
                <w:szCs w:val="20"/>
                <w:lang w:eastAsia="lv-LV"/>
              </w:rPr>
              <w:t>ts</w:t>
            </w:r>
            <w:proofErr w:type="spellEnd"/>
          </w:p>
        </w:tc>
      </w:tr>
    </w:tbl>
    <w:p w14:paraId="07795568" w14:textId="118C852C" w:rsidR="001B1B32" w:rsidRPr="001B1B32" w:rsidRDefault="00E87F3C" w:rsidP="001B1B32">
      <w:pPr>
        <w:spacing w:after="160" w:line="259" w:lineRule="auto"/>
        <w:contextualSpacing/>
        <w:rPr>
          <w:rFonts w:ascii="Times New Roman" w:eastAsia="Calibri" w:hAnsi="Times New Roman" w:cs="Times New Roman"/>
        </w:rPr>
      </w:pPr>
      <w:r w:rsidRPr="00E87F3C">
        <w:rPr>
          <w:rFonts w:ascii="Calibri" w:eastAsia="Calibri" w:hAnsi="Calibri" w:cs="Calibri"/>
          <w:lang w:eastAsia="lv-LV"/>
        </w:rPr>
        <w:br/>
        <w:t>Sagatavošanas darbu (lokālā tāme Nr.1) sadaļas "Demontāžas darbi (Teritorijas robežās vai tās tuvumā)" pozīcijā Nr. 2. "Siltumtrases caurule" ir norādīts būvdarbu apjoms 5,5 m.</w:t>
      </w:r>
      <w:r w:rsidRPr="00E87F3C">
        <w:rPr>
          <w:rFonts w:ascii="Calibri" w:eastAsia="Calibri" w:hAnsi="Calibri" w:cs="Calibri"/>
          <w:lang w:eastAsia="lv-LV"/>
        </w:rPr>
        <w:br/>
      </w:r>
      <w:r w:rsidR="00A8169D" w:rsidRPr="00E87F3C">
        <w:rPr>
          <w:rFonts w:ascii="Calibri" w:eastAsia="Calibri" w:hAnsi="Calibri" w:cs="Calibri"/>
          <w:lang w:eastAsia="lv-LV"/>
        </w:rPr>
        <w:t>Materiālu</w:t>
      </w:r>
      <w:r w:rsidRPr="00E87F3C">
        <w:rPr>
          <w:rFonts w:ascii="Calibri" w:eastAsia="Calibri" w:hAnsi="Calibri" w:cs="Calibri"/>
          <w:lang w:eastAsia="lv-LV"/>
        </w:rPr>
        <w:t xml:space="preserve"> specifikācijā siltumtrases demontāža ir 48 m apjomā.</w:t>
      </w:r>
      <w:r w:rsidRPr="00E87F3C">
        <w:rPr>
          <w:rFonts w:ascii="Calibri" w:eastAsia="Calibri" w:hAnsi="Calibri" w:cs="Calibri"/>
          <w:lang w:eastAsia="lv-LV"/>
        </w:rPr>
        <w:br/>
      </w:r>
      <w:r w:rsidRPr="00E87F3C">
        <w:rPr>
          <w:rFonts w:ascii="Calibri" w:eastAsia="Calibri" w:hAnsi="Calibri" w:cs="Calibri"/>
          <w:lang w:eastAsia="lv-LV"/>
        </w:rPr>
        <w:br/>
        <w:t>Lūdzam precizēt būvdarbu apjomus.</w:t>
      </w:r>
      <w:r w:rsidR="001B1B32" w:rsidRPr="001B1B32">
        <w:rPr>
          <w:rFonts w:ascii="Times New Roman" w:eastAsia="Calibri" w:hAnsi="Times New Roman" w:cs="Times New Roman"/>
        </w:rPr>
        <w:t xml:space="preserve"> </w:t>
      </w:r>
    </w:p>
    <w:p w14:paraId="1089217D"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p>
    <w:p w14:paraId="77D6667D" w14:textId="6BDB2BE6"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17623B">
        <w:rPr>
          <w:rFonts w:ascii="Times New Roman" w:eastAsia="Times New Roman" w:hAnsi="Times New Roman" w:cs="Times New Roman"/>
          <w:b/>
          <w:bCs/>
          <w:sz w:val="24"/>
          <w:szCs w:val="24"/>
        </w:rPr>
        <w:t>6</w:t>
      </w:r>
      <w:r w:rsidRPr="008C470E">
        <w:rPr>
          <w:rFonts w:ascii="Times New Roman" w:eastAsia="Times New Roman" w:hAnsi="Times New Roman" w:cs="Times New Roman"/>
          <w:b/>
          <w:bCs/>
          <w:sz w:val="24"/>
          <w:szCs w:val="24"/>
        </w:rPr>
        <w:t>.Atbilde</w:t>
      </w:r>
    </w:p>
    <w:p w14:paraId="7726BE72" w14:textId="006895AF" w:rsidR="008C470E" w:rsidRDefault="00E87F3C" w:rsidP="001B1B32">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Pozīciju Nr.9 jāiekļauj 1 SAG punktā Nr.14</w:t>
      </w:r>
      <w:r w:rsidR="001B1B32" w:rsidRPr="001B1B32">
        <w:rPr>
          <w:rFonts w:ascii="Times New Roman" w:eastAsia="Times New Roman" w:hAnsi="Times New Roman" w:cs="Times New Roman"/>
          <w:iCs/>
          <w:sz w:val="24"/>
          <w:szCs w:val="24"/>
        </w:rPr>
        <w:t>.</w:t>
      </w:r>
      <w:r w:rsidR="001B1B32">
        <w:rPr>
          <w:rFonts w:ascii="Times New Roman" w:eastAsia="Times New Roman" w:hAnsi="Times New Roman" w:cs="Times New Roman"/>
          <w:iCs/>
          <w:sz w:val="24"/>
          <w:szCs w:val="24"/>
        </w:rPr>
        <w:t xml:space="preserve"> </w:t>
      </w:r>
    </w:p>
    <w:p w14:paraId="72C0F76B" w14:textId="468E8617" w:rsidR="00E87F3C" w:rsidRDefault="00E87F3C" w:rsidP="001B1B32">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Pozīciju Nr.</w:t>
      </w:r>
      <w:r>
        <w:rPr>
          <w:rFonts w:ascii="Times New Roman" w:eastAsia="Times New Roman" w:hAnsi="Times New Roman" w:cs="Times New Roman"/>
          <w:iCs/>
          <w:sz w:val="24"/>
          <w:szCs w:val="24"/>
        </w:rPr>
        <w:t>10</w:t>
      </w:r>
      <w:r>
        <w:rPr>
          <w:rFonts w:ascii="Times New Roman" w:eastAsia="Times New Roman" w:hAnsi="Times New Roman" w:cs="Times New Roman"/>
          <w:iCs/>
          <w:sz w:val="24"/>
          <w:szCs w:val="24"/>
        </w:rPr>
        <w:t xml:space="preserve"> jāiekļauj 1</w:t>
      </w:r>
      <w:r>
        <w:rPr>
          <w:rFonts w:ascii="Times New Roman" w:eastAsia="Times New Roman" w:hAnsi="Times New Roman" w:cs="Times New Roman"/>
          <w:iCs/>
          <w:sz w:val="24"/>
          <w:szCs w:val="24"/>
        </w:rPr>
        <w:t>2</w:t>
      </w:r>
      <w:r>
        <w:rPr>
          <w:rFonts w:ascii="Times New Roman" w:eastAsia="Times New Roman" w:hAnsi="Times New Roman" w:cs="Times New Roman"/>
          <w:iCs/>
          <w:sz w:val="24"/>
          <w:szCs w:val="24"/>
        </w:rPr>
        <w:t xml:space="preserve"> SA</w:t>
      </w:r>
      <w:r>
        <w:rPr>
          <w:rFonts w:ascii="Times New Roman" w:eastAsia="Times New Roman" w:hAnsi="Times New Roman" w:cs="Times New Roman"/>
          <w:iCs/>
          <w:sz w:val="24"/>
          <w:szCs w:val="24"/>
        </w:rPr>
        <w:t>T</w:t>
      </w:r>
      <w:r>
        <w:rPr>
          <w:rFonts w:ascii="Times New Roman" w:eastAsia="Times New Roman" w:hAnsi="Times New Roman" w:cs="Times New Roman"/>
          <w:iCs/>
          <w:sz w:val="24"/>
          <w:szCs w:val="24"/>
        </w:rPr>
        <w:t xml:space="preserve"> punktā Nr.1</w:t>
      </w:r>
      <w:r>
        <w:rPr>
          <w:rFonts w:ascii="Times New Roman" w:eastAsia="Times New Roman" w:hAnsi="Times New Roman" w:cs="Times New Roman"/>
          <w:iCs/>
          <w:sz w:val="24"/>
          <w:szCs w:val="24"/>
        </w:rPr>
        <w:t>2</w:t>
      </w:r>
      <w:r w:rsidRPr="001B1B32">
        <w:rPr>
          <w:rFonts w:ascii="Times New Roman" w:eastAsia="Times New Roman" w:hAnsi="Times New Roman" w:cs="Times New Roman"/>
          <w:iCs/>
          <w:sz w:val="24"/>
          <w:szCs w:val="24"/>
        </w:rPr>
        <w:t>.</w:t>
      </w:r>
    </w:p>
    <w:p w14:paraId="73A74723" w14:textId="35C4E602" w:rsidR="00E87F3C" w:rsidRDefault="00E87F3C" w:rsidP="001B1B32">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Pozīciju Nr.15, Nr.16, Nr.17 </w:t>
      </w:r>
      <w:r w:rsidR="00A8169D">
        <w:rPr>
          <w:rFonts w:ascii="Times New Roman" w:eastAsia="Times New Roman" w:hAnsi="Times New Roman" w:cs="Times New Roman"/>
          <w:iCs/>
          <w:sz w:val="24"/>
          <w:szCs w:val="24"/>
        </w:rPr>
        <w:t xml:space="preserve">izmaksas </w:t>
      </w:r>
      <w:r>
        <w:rPr>
          <w:rFonts w:ascii="Times New Roman" w:eastAsia="Times New Roman" w:hAnsi="Times New Roman" w:cs="Times New Roman"/>
          <w:iCs/>
          <w:sz w:val="24"/>
          <w:szCs w:val="24"/>
        </w:rPr>
        <w:t xml:space="preserve">jāiekļauj </w:t>
      </w:r>
      <w:proofErr w:type="spellStart"/>
      <w:r>
        <w:rPr>
          <w:rFonts w:ascii="Times New Roman" w:eastAsia="Times New Roman" w:hAnsi="Times New Roman" w:cs="Times New Roman"/>
          <w:iCs/>
          <w:sz w:val="24"/>
          <w:szCs w:val="24"/>
        </w:rPr>
        <w:t>virsizdevum</w:t>
      </w:r>
      <w:r w:rsidR="00A8169D">
        <w:rPr>
          <w:rFonts w:ascii="Times New Roman" w:eastAsia="Times New Roman" w:hAnsi="Times New Roman" w:cs="Times New Roman"/>
          <w:iCs/>
          <w:sz w:val="24"/>
          <w:szCs w:val="24"/>
        </w:rPr>
        <w:t>os</w:t>
      </w:r>
      <w:proofErr w:type="spellEnd"/>
      <w:r>
        <w:rPr>
          <w:rFonts w:ascii="Times New Roman" w:eastAsia="Times New Roman" w:hAnsi="Times New Roman" w:cs="Times New Roman"/>
          <w:iCs/>
          <w:sz w:val="24"/>
          <w:szCs w:val="24"/>
        </w:rPr>
        <w:t>.</w:t>
      </w:r>
    </w:p>
    <w:p w14:paraId="0A7C07A1" w14:textId="291258B1" w:rsidR="008C470E" w:rsidRDefault="001B1B32" w:rsidP="008C470E">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p>
    <w:p w14:paraId="6F96070C" w14:textId="3FEFE85F" w:rsidR="006A08FE" w:rsidRPr="008C470E" w:rsidRDefault="006A08FE" w:rsidP="006A08FE">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1.7</w:t>
      </w:r>
      <w:r w:rsidRPr="008C470E">
        <w:rPr>
          <w:rFonts w:ascii="Times New Roman" w:eastAsia="Times New Roman" w:hAnsi="Times New Roman" w:cs="Times New Roman"/>
          <w:bCs/>
          <w:i/>
          <w:sz w:val="24"/>
          <w:szCs w:val="24"/>
          <w:u w:val="single"/>
        </w:rPr>
        <w:t>.jautājums</w:t>
      </w:r>
    </w:p>
    <w:p w14:paraId="6F8E5534" w14:textId="77777777" w:rsidR="00A8169D" w:rsidRPr="00A8169D" w:rsidRDefault="00A8169D" w:rsidP="00A8169D">
      <w:pPr>
        <w:spacing w:after="0" w:line="240" w:lineRule="auto"/>
        <w:rPr>
          <w:rFonts w:ascii="Calibri" w:eastAsia="Calibri" w:hAnsi="Calibri" w:cs="Calibri"/>
          <w:lang w:eastAsia="lv-LV"/>
        </w:rPr>
      </w:pPr>
      <w:r w:rsidRPr="00A8169D">
        <w:rPr>
          <w:rFonts w:ascii="Calibri" w:eastAsia="Calibri" w:hAnsi="Calibri" w:cs="Calibri"/>
          <w:lang w:eastAsia="lv-LV"/>
        </w:rPr>
        <w:t>Vai SAT daļas būvdarbu apjomu zemāk minētajās pozīcijās mērvienībai ir drukas kļūda?</w:t>
      </w:r>
      <w:r w:rsidRPr="00A8169D">
        <w:rPr>
          <w:rFonts w:ascii="Calibri" w:eastAsia="Calibri" w:hAnsi="Calibri" w:cs="Calibri"/>
          <w:lang w:eastAsia="lv-LV"/>
        </w:rPr>
        <w:br/>
        <w:t xml:space="preserve">Būs m3? </w:t>
      </w:r>
    </w:p>
    <w:tbl>
      <w:tblPr>
        <w:tblW w:w="8800" w:type="dxa"/>
        <w:tblCellMar>
          <w:left w:w="0" w:type="dxa"/>
          <w:right w:w="0" w:type="dxa"/>
        </w:tblCellMar>
        <w:tblLook w:val="04A0" w:firstRow="1" w:lastRow="0" w:firstColumn="1" w:lastColumn="0" w:noHBand="0" w:noVBand="1"/>
      </w:tblPr>
      <w:tblGrid>
        <w:gridCol w:w="820"/>
        <w:gridCol w:w="820"/>
        <w:gridCol w:w="5400"/>
        <w:gridCol w:w="880"/>
        <w:gridCol w:w="880"/>
      </w:tblGrid>
      <w:tr w:rsidR="00A8169D" w:rsidRPr="00A8169D" w14:paraId="30CCE4FE" w14:textId="77777777" w:rsidTr="00A8169D">
        <w:trPr>
          <w:trHeight w:val="255"/>
        </w:trPr>
        <w:tc>
          <w:tcPr>
            <w:tcW w:w="820" w:type="dxa"/>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42679A1C"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12,2</w:t>
            </w:r>
          </w:p>
        </w:tc>
        <w:tc>
          <w:tcPr>
            <w:tcW w:w="820" w:type="dxa"/>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1B900582"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 </w:t>
            </w:r>
          </w:p>
        </w:tc>
        <w:tc>
          <w:tcPr>
            <w:tcW w:w="540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F2FFDD3"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Darbu apjomi</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F29914B"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 </w:t>
            </w:r>
          </w:p>
        </w:tc>
        <w:tc>
          <w:tcPr>
            <w:tcW w:w="880"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28B7DE03"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 </w:t>
            </w:r>
          </w:p>
        </w:tc>
      </w:tr>
      <w:tr w:rsidR="00A8169D" w:rsidRPr="00A8169D" w14:paraId="65CA84C2" w14:textId="77777777" w:rsidTr="00A8169D">
        <w:trPr>
          <w:trHeight w:val="255"/>
        </w:trPr>
        <w:tc>
          <w:tcPr>
            <w:tcW w:w="0" w:type="auto"/>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3F79BE30"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1</w:t>
            </w:r>
          </w:p>
        </w:tc>
        <w:tc>
          <w:tcPr>
            <w:tcW w:w="0" w:type="auto"/>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3C821014"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Times New Roman" w:eastAsia="Calibri" w:hAnsi="Times New Roman" w:cs="Times New Roman"/>
                <w:sz w:val="20"/>
                <w:szCs w:val="20"/>
                <w:lang w:eastAsia="lv-LV"/>
              </w:rPr>
              <w:t>līgumc</w:t>
            </w:r>
            <w:proofErr w:type="spellEnd"/>
            <w:r w:rsidRPr="00A8169D">
              <w:rPr>
                <w:rFonts w:ascii="Times New Roman" w:eastAsia="Calibri" w:hAnsi="Times New Roman" w:cs="Times New Roman"/>
                <w:sz w:val="20"/>
                <w:szCs w:val="20"/>
                <w:lang w:eastAsia="lv-LV"/>
              </w:rPr>
              <w:t>.</w:t>
            </w:r>
          </w:p>
        </w:tc>
        <w:tc>
          <w:tcPr>
            <w:tcW w:w="540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64AFA488" w14:textId="77777777" w:rsidR="00A8169D" w:rsidRPr="00A8169D" w:rsidRDefault="00A8169D" w:rsidP="00A8169D">
            <w:pPr>
              <w:spacing w:after="0" w:line="240" w:lineRule="auto"/>
              <w:rPr>
                <w:rFonts w:ascii="Calibri" w:eastAsia="Calibri" w:hAnsi="Calibri" w:cs="Calibri"/>
                <w:lang w:eastAsia="lv-LV"/>
              </w:rPr>
            </w:pPr>
            <w:r w:rsidRPr="00A8169D">
              <w:rPr>
                <w:rFonts w:ascii="Times New Roman" w:eastAsia="Calibri" w:hAnsi="Times New Roman" w:cs="Times New Roman"/>
                <w:sz w:val="20"/>
                <w:szCs w:val="20"/>
                <w:lang w:eastAsia="lv-LV"/>
              </w:rPr>
              <w:t>Grunts izstrāde siltumtrases  tranšejas veidošanai</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4147EA5F"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m2</w:t>
            </w:r>
          </w:p>
        </w:tc>
        <w:tc>
          <w:tcPr>
            <w:tcW w:w="880" w:type="dxa"/>
            <w:tcBorders>
              <w:top w:val="nil"/>
              <w:left w:val="nil"/>
              <w:bottom w:val="single" w:sz="8" w:space="0" w:color="auto"/>
              <w:right w:val="single" w:sz="8" w:space="0" w:color="auto"/>
            </w:tcBorders>
            <w:tcMar>
              <w:top w:w="15" w:type="dxa"/>
              <w:left w:w="15" w:type="dxa"/>
              <w:bottom w:w="15" w:type="dxa"/>
              <w:right w:w="15" w:type="dxa"/>
            </w:tcMar>
            <w:vAlign w:val="center"/>
            <w:hideMark/>
          </w:tcPr>
          <w:p w14:paraId="7EF706BD"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63,10</w:t>
            </w:r>
          </w:p>
        </w:tc>
      </w:tr>
    </w:tbl>
    <w:p w14:paraId="3A8D4363" w14:textId="77777777" w:rsidR="006A08FE" w:rsidRPr="008C470E" w:rsidRDefault="006A08FE" w:rsidP="006A08FE">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p>
    <w:p w14:paraId="585F0AC6" w14:textId="618463C1" w:rsidR="006A08FE" w:rsidRPr="008C470E" w:rsidRDefault="006A08FE" w:rsidP="006A08FE">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r w:rsidRPr="008C470E">
        <w:rPr>
          <w:rFonts w:ascii="Times New Roman" w:eastAsia="Times New Roman" w:hAnsi="Times New Roman" w:cs="Times New Roman"/>
          <w:b/>
          <w:bCs/>
          <w:sz w:val="24"/>
          <w:szCs w:val="24"/>
        </w:rPr>
        <w:t>.Atbilde</w:t>
      </w:r>
    </w:p>
    <w:p w14:paraId="0369DE38" w14:textId="77777777" w:rsidR="00A8169D" w:rsidRDefault="00A8169D" w:rsidP="00A8169D">
      <w:pPr>
        <w:spacing w:after="0" w:line="240" w:lineRule="auto"/>
        <w:jc w:val="both"/>
        <w:rPr>
          <w:rFonts w:ascii="Times New Roman" w:eastAsia="Times New Roman" w:hAnsi="Times New Roman" w:cs="Times New Roman"/>
          <w:iCs/>
          <w:sz w:val="24"/>
          <w:szCs w:val="24"/>
        </w:rPr>
      </w:pPr>
      <w:r w:rsidRPr="00041682">
        <w:rPr>
          <w:rFonts w:ascii="Times New Roman" w:eastAsia="Times New Roman" w:hAnsi="Times New Roman" w:cs="Times New Roman"/>
          <w:iCs/>
          <w:sz w:val="24"/>
          <w:szCs w:val="24"/>
        </w:rPr>
        <w:t>Veikti labojumi. Būvdarbu apjomi tiks aktualizēti.</w:t>
      </w:r>
    </w:p>
    <w:p w14:paraId="0C44F2F7" w14:textId="77777777" w:rsidR="00A8169D" w:rsidRDefault="00A8169D" w:rsidP="001B1B32">
      <w:pPr>
        <w:spacing w:after="160" w:line="259" w:lineRule="auto"/>
        <w:contextualSpacing/>
        <w:rPr>
          <w:rFonts w:ascii="Times New Roman" w:eastAsia="Times New Roman" w:hAnsi="Times New Roman" w:cs="Times New Roman"/>
          <w:bCs/>
          <w:i/>
          <w:sz w:val="24"/>
          <w:szCs w:val="24"/>
          <w:u w:val="single"/>
        </w:rPr>
      </w:pPr>
    </w:p>
    <w:p w14:paraId="22378E2D" w14:textId="0F7EBDD3" w:rsidR="001B1B32" w:rsidRDefault="001B1B32" w:rsidP="001B1B32">
      <w:pPr>
        <w:spacing w:after="160" w:line="259" w:lineRule="auto"/>
        <w:contextualSpacing/>
        <w:rPr>
          <w:rFonts w:ascii="Calibri" w:eastAsia="Calibri" w:hAnsi="Calibri" w:cs="Times New Roman"/>
        </w:rPr>
      </w:pPr>
      <w:r>
        <w:rPr>
          <w:rFonts w:ascii="Times New Roman" w:eastAsia="Times New Roman" w:hAnsi="Times New Roman" w:cs="Times New Roman"/>
          <w:bCs/>
          <w:i/>
          <w:sz w:val="24"/>
          <w:szCs w:val="24"/>
          <w:u w:val="single"/>
        </w:rPr>
        <w:t>1.8</w:t>
      </w:r>
      <w:r w:rsidRPr="008C470E">
        <w:rPr>
          <w:rFonts w:ascii="Times New Roman" w:eastAsia="Times New Roman" w:hAnsi="Times New Roman" w:cs="Times New Roman"/>
          <w:bCs/>
          <w:i/>
          <w:sz w:val="24"/>
          <w:szCs w:val="24"/>
          <w:u w:val="single"/>
        </w:rPr>
        <w:t>.jautājums</w:t>
      </w:r>
    </w:p>
    <w:p w14:paraId="680169F1" w14:textId="77777777" w:rsidR="00A8169D" w:rsidRPr="00A8169D" w:rsidRDefault="00A8169D" w:rsidP="00A8169D">
      <w:pPr>
        <w:spacing w:after="0" w:line="240" w:lineRule="auto"/>
        <w:rPr>
          <w:rFonts w:ascii="Calibri" w:eastAsia="Calibri" w:hAnsi="Calibri" w:cs="Calibri"/>
          <w:lang w:eastAsia="lv-LV"/>
        </w:rPr>
      </w:pPr>
      <w:r w:rsidRPr="00A8169D">
        <w:rPr>
          <w:rFonts w:ascii="Calibri" w:eastAsia="Calibri" w:hAnsi="Calibri" w:cs="Calibri"/>
          <w:lang w:eastAsia="lv-LV"/>
        </w:rPr>
        <w:t xml:space="preserve">UKT daļas 7-0. Materiālu specifikācijā ir dotas zemāk minētas pozīcijas, būvdarbu apjomos to nav. </w:t>
      </w:r>
    </w:p>
    <w:tbl>
      <w:tblPr>
        <w:tblW w:w="5000" w:type="pct"/>
        <w:tblCellMar>
          <w:left w:w="0" w:type="dxa"/>
          <w:right w:w="0" w:type="dxa"/>
        </w:tblCellMar>
        <w:tblLook w:val="04A0" w:firstRow="1" w:lastRow="0" w:firstColumn="1" w:lastColumn="0" w:noHBand="0" w:noVBand="1"/>
      </w:tblPr>
      <w:tblGrid>
        <w:gridCol w:w="9334"/>
      </w:tblGrid>
      <w:tr w:rsidR="00A8169D" w:rsidRPr="00A8169D" w14:paraId="50FB3744" w14:textId="77777777" w:rsidTr="00D65A55">
        <w:trPr>
          <w:trHeight w:val="349"/>
        </w:trPr>
        <w:tc>
          <w:tcPr>
            <w:tcW w:w="5000" w:type="pct"/>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bottom"/>
            <w:hideMark/>
          </w:tcPr>
          <w:p w14:paraId="194A430E"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b/>
                <w:bCs/>
                <w:sz w:val="18"/>
                <w:szCs w:val="18"/>
                <w:lang w:eastAsia="lv-LV"/>
              </w:rPr>
              <w:t>SADZĪVES KANALIZĀCIJA K1</w:t>
            </w:r>
          </w:p>
        </w:tc>
      </w:tr>
    </w:tbl>
    <w:p w14:paraId="50841AF9"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1"/>
        <w:gridCol w:w="5074"/>
        <w:gridCol w:w="1006"/>
        <w:gridCol w:w="862"/>
        <w:gridCol w:w="792"/>
        <w:gridCol w:w="1169"/>
      </w:tblGrid>
      <w:tr w:rsidR="00A8169D" w:rsidRPr="00A8169D" w14:paraId="1D1E8E30" w14:textId="77777777" w:rsidTr="00A8169D">
        <w:trPr>
          <w:trHeight w:val="270"/>
        </w:trPr>
        <w:tc>
          <w:tcPr>
            <w:tcW w:w="231" w:type="pct"/>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770B922D"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9</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11F3D2BE"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Kanalizācijas trases uzmērīšana atvērtā tranšejā</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51E88961"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bottom"/>
            <w:hideMark/>
          </w:tcPr>
          <w:p w14:paraId="60EB3D94"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BA653D2"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76EA7F32"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r w:rsidR="00A8169D" w:rsidRPr="00A8169D" w14:paraId="59A7401B" w14:textId="77777777" w:rsidTr="00A8169D">
        <w:trPr>
          <w:trHeight w:val="270"/>
        </w:trPr>
        <w:tc>
          <w:tcPr>
            <w:tcW w:w="231" w:type="pct"/>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38418601"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10</w:t>
            </w:r>
          </w:p>
        </w:tc>
        <w:tc>
          <w:tcPr>
            <w:tcW w:w="2717"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44BEA18A" w14:textId="77777777" w:rsidR="00A8169D" w:rsidRPr="00A8169D" w:rsidRDefault="00A8169D" w:rsidP="00A8169D">
            <w:pPr>
              <w:spacing w:after="0" w:line="240" w:lineRule="auto"/>
              <w:rPr>
                <w:rFonts w:ascii="Calibri" w:eastAsia="Calibri" w:hAnsi="Calibri" w:cs="Calibri"/>
                <w:lang w:eastAsia="lv-LV"/>
              </w:rPr>
            </w:pPr>
            <w:proofErr w:type="spellStart"/>
            <w:r w:rsidRPr="00A8169D">
              <w:rPr>
                <w:rFonts w:ascii="Arial Narrow" w:eastAsia="Calibri" w:hAnsi="Arial Narrow" w:cs="Calibri"/>
                <w:sz w:val="20"/>
                <w:szCs w:val="20"/>
                <w:lang w:eastAsia="lv-LV"/>
              </w:rPr>
              <w:t>Izpilddokumentācijas</w:t>
            </w:r>
            <w:proofErr w:type="spellEnd"/>
            <w:r w:rsidRPr="00A8169D">
              <w:rPr>
                <w:rFonts w:ascii="Arial Narrow" w:eastAsia="Calibri" w:hAnsi="Arial Narrow" w:cs="Calibri"/>
                <w:sz w:val="20"/>
                <w:szCs w:val="20"/>
                <w:lang w:eastAsia="lv-LV"/>
              </w:rPr>
              <w:t xml:space="preserve"> noformēšana</w:t>
            </w:r>
          </w:p>
        </w:tc>
        <w:tc>
          <w:tcPr>
            <w:tcW w:w="53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048086B"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677D02E"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7D7A5058"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86945C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r w:rsidR="00A8169D" w:rsidRPr="00A8169D" w14:paraId="26FE9A22" w14:textId="77777777" w:rsidTr="00A8169D">
        <w:trPr>
          <w:trHeight w:val="285"/>
        </w:trPr>
        <w:tc>
          <w:tcPr>
            <w:tcW w:w="231" w:type="pct"/>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005330F7"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11</w:t>
            </w:r>
          </w:p>
        </w:tc>
        <w:tc>
          <w:tcPr>
            <w:tcW w:w="2717"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128A2F74"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xml:space="preserve">Kanalizācijas nodošanas </w:t>
            </w:r>
            <w:proofErr w:type="spellStart"/>
            <w:r w:rsidRPr="00A8169D">
              <w:rPr>
                <w:rFonts w:ascii="Arial Narrow" w:eastAsia="Calibri" w:hAnsi="Arial Narrow" w:cs="Calibri"/>
                <w:sz w:val="20"/>
                <w:szCs w:val="20"/>
                <w:lang w:eastAsia="lv-LV"/>
              </w:rPr>
              <w:t>ekspluātācijā</w:t>
            </w:r>
            <w:proofErr w:type="spellEnd"/>
          </w:p>
        </w:tc>
        <w:tc>
          <w:tcPr>
            <w:tcW w:w="53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A4B1FB3"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0F0C04D5"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B220D29"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445FB70F"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bl>
    <w:p w14:paraId="106BE278" w14:textId="77777777" w:rsidR="00A8169D" w:rsidRPr="00A8169D" w:rsidRDefault="00A8169D" w:rsidP="00A8169D">
      <w:pPr>
        <w:spacing w:after="0" w:line="240" w:lineRule="auto"/>
        <w:rPr>
          <w:rFonts w:ascii="Calibri" w:eastAsia="Calibri" w:hAnsi="Calibri" w:cs="Calibri"/>
          <w:lang w:eastAsia="lv-LV"/>
        </w:rPr>
      </w:pPr>
      <w:r w:rsidRPr="00A8169D">
        <w:rPr>
          <w:rFonts w:ascii="Calibri" w:eastAsia="Calibri" w:hAnsi="Calibri" w:cs="Calibri"/>
          <w:lang w:eastAsia="lv-LV"/>
        </w:rPr>
        <w:t xml:space="preserve">  </w:t>
      </w:r>
    </w:p>
    <w:tbl>
      <w:tblPr>
        <w:tblW w:w="5000" w:type="pct"/>
        <w:tblCellMar>
          <w:left w:w="0" w:type="dxa"/>
          <w:right w:w="0" w:type="dxa"/>
        </w:tblCellMar>
        <w:tblLook w:val="04A0" w:firstRow="1" w:lastRow="0" w:firstColumn="1" w:lastColumn="0" w:noHBand="0" w:noVBand="1"/>
      </w:tblPr>
      <w:tblGrid>
        <w:gridCol w:w="9334"/>
      </w:tblGrid>
      <w:tr w:rsidR="00A8169D" w:rsidRPr="00A8169D" w14:paraId="2F3E60DD" w14:textId="77777777" w:rsidTr="00A8169D">
        <w:trPr>
          <w:trHeight w:val="270"/>
        </w:trPr>
        <w:tc>
          <w:tcPr>
            <w:tcW w:w="5000" w:type="pct"/>
            <w:tcBorders>
              <w:top w:val="nil"/>
              <w:left w:val="single" w:sz="8" w:space="0" w:color="auto"/>
              <w:bottom w:val="single" w:sz="8" w:space="0" w:color="auto"/>
              <w:right w:val="single" w:sz="8" w:space="0" w:color="000000"/>
            </w:tcBorders>
            <w:noWrap/>
            <w:tcMar>
              <w:top w:w="15" w:type="dxa"/>
              <w:left w:w="15" w:type="dxa"/>
              <w:bottom w:w="15" w:type="dxa"/>
              <w:right w:w="15" w:type="dxa"/>
            </w:tcMar>
            <w:vAlign w:val="center"/>
            <w:hideMark/>
          </w:tcPr>
          <w:p w14:paraId="15DBE073"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b/>
                <w:bCs/>
                <w:sz w:val="18"/>
                <w:szCs w:val="18"/>
                <w:lang w:eastAsia="lv-LV"/>
              </w:rPr>
              <w:t>SAIMNIECĪBAS ŪDENSVADS Ū1</w:t>
            </w:r>
          </w:p>
        </w:tc>
      </w:tr>
    </w:tbl>
    <w:p w14:paraId="0716C3E6"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3"/>
        <w:gridCol w:w="5079"/>
        <w:gridCol w:w="1007"/>
        <w:gridCol w:w="863"/>
        <w:gridCol w:w="792"/>
        <w:gridCol w:w="1170"/>
      </w:tblGrid>
      <w:tr w:rsidR="00A8169D" w:rsidRPr="00A8169D" w14:paraId="6F3FD0AE" w14:textId="77777777" w:rsidTr="00A8169D">
        <w:trPr>
          <w:trHeight w:val="270"/>
        </w:trPr>
        <w:tc>
          <w:tcPr>
            <w:tcW w:w="231"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0F65F838"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3</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55F02F85"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xml:space="preserve">Caurules </w:t>
            </w:r>
            <w:r w:rsidRPr="00A8169D">
              <w:rPr>
                <w:rFonts w:ascii="Cambria Math" w:eastAsia="Calibri" w:hAnsi="Cambria Math" w:cs="Calibri"/>
                <w:sz w:val="20"/>
                <w:szCs w:val="20"/>
                <w:lang w:eastAsia="lv-LV"/>
              </w:rPr>
              <w:t>∅</w:t>
            </w:r>
            <w:r w:rsidRPr="00A8169D">
              <w:rPr>
                <w:rFonts w:ascii="Arial Narrow" w:eastAsia="Calibri" w:hAnsi="Arial Narrow" w:cs="Calibri"/>
                <w:sz w:val="20"/>
                <w:szCs w:val="20"/>
                <w:lang w:eastAsia="lv-LV"/>
              </w:rPr>
              <w:t>32 līkums 45</w:t>
            </w:r>
            <w:r w:rsidRPr="00A8169D">
              <w:rPr>
                <w:rFonts w:ascii="Arial" w:eastAsia="Calibri" w:hAnsi="Arial" w:cs="Arial"/>
                <w:sz w:val="20"/>
                <w:szCs w:val="20"/>
                <w:lang w:eastAsia="lv-LV"/>
              </w:rPr>
              <w:t>º</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7A5BDD7A"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Arial Narrow" w:eastAsia="Calibri" w:hAnsi="Arial Narrow" w:cs="Calibri"/>
                <w:sz w:val="18"/>
                <w:szCs w:val="18"/>
                <w:lang w:eastAsia="lv-LV"/>
              </w:rPr>
              <w:t>gab</w:t>
            </w:r>
            <w:proofErr w:type="spellEnd"/>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14C7B32"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5E1EF9F7"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2</w:t>
            </w:r>
          </w:p>
        </w:tc>
        <w:tc>
          <w:tcPr>
            <w:tcW w:w="626"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65685989"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bl>
    <w:p w14:paraId="7E35A356"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3"/>
        <w:gridCol w:w="5079"/>
        <w:gridCol w:w="1007"/>
        <w:gridCol w:w="863"/>
        <w:gridCol w:w="792"/>
        <w:gridCol w:w="1170"/>
      </w:tblGrid>
      <w:tr w:rsidR="00A8169D" w:rsidRPr="00A8169D" w14:paraId="6AE538C3" w14:textId="77777777" w:rsidTr="00A8169D">
        <w:trPr>
          <w:trHeight w:val="270"/>
        </w:trPr>
        <w:tc>
          <w:tcPr>
            <w:tcW w:w="231"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6AC80B75"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5</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76C7307" w14:textId="77777777" w:rsidR="00A8169D" w:rsidRPr="00A8169D" w:rsidRDefault="00A8169D" w:rsidP="00A8169D">
            <w:pPr>
              <w:spacing w:after="0" w:line="240" w:lineRule="auto"/>
              <w:rPr>
                <w:rFonts w:ascii="Calibri" w:eastAsia="Calibri" w:hAnsi="Calibri" w:cs="Calibri"/>
                <w:lang w:eastAsia="lv-LV"/>
              </w:rPr>
            </w:pPr>
            <w:proofErr w:type="spellStart"/>
            <w:r w:rsidRPr="00A8169D">
              <w:rPr>
                <w:rFonts w:ascii="Arial Narrow" w:eastAsia="Calibri" w:hAnsi="Arial Narrow" w:cs="Calibri"/>
                <w:sz w:val="20"/>
                <w:szCs w:val="20"/>
                <w:lang w:eastAsia="lv-LV"/>
              </w:rPr>
              <w:t>Aizsargčaula</w:t>
            </w:r>
            <w:proofErr w:type="spellEnd"/>
            <w:r w:rsidRPr="00A8169D">
              <w:rPr>
                <w:rFonts w:ascii="Arial Narrow" w:eastAsia="Calibri" w:hAnsi="Arial Narrow" w:cs="Calibri"/>
                <w:sz w:val="20"/>
                <w:szCs w:val="20"/>
                <w:lang w:eastAsia="lv-LV"/>
              </w:rPr>
              <w:t xml:space="preserve"> (ievada ierīkošanai) DN65</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685A032"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m</w:t>
            </w:r>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F5F7109"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4B803C10"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5</w:t>
            </w:r>
          </w:p>
        </w:tc>
        <w:tc>
          <w:tcPr>
            <w:tcW w:w="626"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18D0AD5"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bl>
    <w:p w14:paraId="76BF7132"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3"/>
        <w:gridCol w:w="5079"/>
        <w:gridCol w:w="1007"/>
        <w:gridCol w:w="863"/>
        <w:gridCol w:w="792"/>
        <w:gridCol w:w="1170"/>
      </w:tblGrid>
      <w:tr w:rsidR="00A8169D" w:rsidRPr="00A8169D" w14:paraId="1F732735" w14:textId="77777777" w:rsidTr="00A8169D">
        <w:trPr>
          <w:trHeight w:val="270"/>
        </w:trPr>
        <w:tc>
          <w:tcPr>
            <w:tcW w:w="231"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29667BC8"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6</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5BA781CB"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Akmens izolācijas čaulas ar folijas pārklājumu iekš.d75, biezums 50mm</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442B364B"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m</w:t>
            </w:r>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48CEA427"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A7C3BE4"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5</w:t>
            </w:r>
          </w:p>
        </w:tc>
        <w:tc>
          <w:tcPr>
            <w:tcW w:w="626"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4B127DDB"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bl>
    <w:p w14:paraId="1FB3DE45"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3"/>
        <w:gridCol w:w="5079"/>
        <w:gridCol w:w="1007"/>
        <w:gridCol w:w="863"/>
        <w:gridCol w:w="792"/>
        <w:gridCol w:w="1170"/>
      </w:tblGrid>
      <w:tr w:rsidR="00A8169D" w:rsidRPr="00A8169D" w14:paraId="232BF7D4" w14:textId="77777777" w:rsidTr="00A8169D">
        <w:trPr>
          <w:trHeight w:val="270"/>
        </w:trPr>
        <w:tc>
          <w:tcPr>
            <w:tcW w:w="231"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5262B184"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11</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2F40F47D"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xml:space="preserve">Kabeļa </w:t>
            </w:r>
            <w:proofErr w:type="spellStart"/>
            <w:r w:rsidRPr="00A8169D">
              <w:rPr>
                <w:rFonts w:ascii="Arial Narrow" w:eastAsia="Calibri" w:hAnsi="Arial Narrow" w:cs="Calibri"/>
                <w:sz w:val="20"/>
                <w:szCs w:val="20"/>
                <w:lang w:eastAsia="lv-LV"/>
              </w:rPr>
              <w:t>aizsargčaula</w:t>
            </w:r>
            <w:proofErr w:type="spellEnd"/>
            <w:r w:rsidRPr="00A8169D">
              <w:rPr>
                <w:rFonts w:ascii="Arial Narrow" w:eastAsia="Calibri" w:hAnsi="Arial Narrow" w:cs="Calibri"/>
                <w:sz w:val="20"/>
                <w:szCs w:val="20"/>
                <w:lang w:eastAsia="lv-LV"/>
              </w:rPr>
              <w:t xml:space="preserve"> PE110; 750N</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69F02996"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m</w:t>
            </w:r>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3D7858F4"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4CF94CFA"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2</w:t>
            </w:r>
          </w:p>
        </w:tc>
        <w:tc>
          <w:tcPr>
            <w:tcW w:w="626"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130ADF7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r>
    </w:tbl>
    <w:p w14:paraId="68CF55CE" w14:textId="77777777" w:rsidR="00A8169D" w:rsidRPr="00A8169D" w:rsidRDefault="00A8169D" w:rsidP="00A8169D">
      <w:pPr>
        <w:spacing w:after="0" w:line="240" w:lineRule="auto"/>
        <w:rPr>
          <w:rFonts w:ascii="Calibri" w:eastAsia="Calibri" w:hAnsi="Calibri" w:cs="Calibri"/>
          <w:vanish/>
          <w:lang w:eastAsia="lv-LV"/>
        </w:rPr>
      </w:pPr>
    </w:p>
    <w:tbl>
      <w:tblPr>
        <w:tblW w:w="5000" w:type="pct"/>
        <w:tblCellMar>
          <w:left w:w="0" w:type="dxa"/>
          <w:right w:w="0" w:type="dxa"/>
        </w:tblCellMar>
        <w:tblLook w:val="04A0" w:firstRow="1" w:lastRow="0" w:firstColumn="1" w:lastColumn="0" w:noHBand="0" w:noVBand="1"/>
      </w:tblPr>
      <w:tblGrid>
        <w:gridCol w:w="433"/>
        <w:gridCol w:w="5079"/>
        <w:gridCol w:w="1007"/>
        <w:gridCol w:w="863"/>
        <w:gridCol w:w="792"/>
        <w:gridCol w:w="1170"/>
      </w:tblGrid>
      <w:tr w:rsidR="00A8169D" w:rsidRPr="00A8169D" w14:paraId="24F1F732" w14:textId="77777777" w:rsidTr="00A8169D">
        <w:trPr>
          <w:trHeight w:val="270"/>
        </w:trPr>
        <w:tc>
          <w:tcPr>
            <w:tcW w:w="231"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751BBF36"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13</w:t>
            </w:r>
          </w:p>
        </w:tc>
        <w:tc>
          <w:tcPr>
            <w:tcW w:w="2717" w:type="pc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14:paraId="448372B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Grunts blietēšanas darbi</w:t>
            </w:r>
          </w:p>
        </w:tc>
        <w:tc>
          <w:tcPr>
            <w:tcW w:w="539"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01D52A02"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69B9396F"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01DD45B3"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single" w:sz="8" w:space="0" w:color="auto"/>
              <w:left w:val="nil"/>
              <w:bottom w:val="single" w:sz="8" w:space="0" w:color="auto"/>
              <w:right w:val="single" w:sz="8" w:space="0" w:color="auto"/>
            </w:tcBorders>
            <w:noWrap/>
            <w:tcMar>
              <w:top w:w="15" w:type="dxa"/>
              <w:left w:w="15" w:type="dxa"/>
              <w:bottom w:w="15" w:type="dxa"/>
              <w:right w:w="15" w:type="dxa"/>
            </w:tcMar>
            <w:vAlign w:val="center"/>
            <w:hideMark/>
          </w:tcPr>
          <w:p w14:paraId="20C79D80"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18"/>
                <w:szCs w:val="18"/>
                <w:lang w:eastAsia="lv-LV"/>
              </w:rPr>
              <w:t> </w:t>
            </w:r>
          </w:p>
        </w:tc>
      </w:tr>
      <w:tr w:rsidR="00A8169D" w:rsidRPr="00A8169D" w14:paraId="7BC9FB2A" w14:textId="77777777" w:rsidTr="00A8169D">
        <w:trPr>
          <w:trHeight w:val="270"/>
        </w:trPr>
        <w:tc>
          <w:tcPr>
            <w:tcW w:w="23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71A4EC6A"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14</w:t>
            </w:r>
          </w:p>
        </w:tc>
        <w:tc>
          <w:tcPr>
            <w:tcW w:w="2717"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5F0E81A3"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Ūdensvada hidrauliskā pārbaude</w:t>
            </w:r>
          </w:p>
        </w:tc>
        <w:tc>
          <w:tcPr>
            <w:tcW w:w="53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A90300B"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Arial Narrow" w:eastAsia="Calibri" w:hAnsi="Arial Narrow" w:cs="Calibri"/>
                <w:sz w:val="18"/>
                <w:szCs w:val="18"/>
                <w:lang w:eastAsia="lv-LV"/>
              </w:rPr>
              <w:t>t.m</w:t>
            </w:r>
            <w:proofErr w:type="spellEnd"/>
            <w:r w:rsidRPr="00A8169D">
              <w:rPr>
                <w:rFonts w:ascii="Arial Narrow" w:eastAsia="Calibri" w:hAnsi="Arial Narrow" w:cs="Calibri"/>
                <w:sz w:val="18"/>
                <w:szCs w:val="18"/>
                <w:lang w:eastAsia="lv-LV"/>
              </w:rPr>
              <w:t>.</w:t>
            </w:r>
          </w:p>
        </w:tc>
        <w:tc>
          <w:tcPr>
            <w:tcW w:w="462"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188FEA12"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18"/>
                <w:szCs w:val="18"/>
                <w:lang w:eastAsia="lv-LV"/>
              </w:rPr>
              <w:t> </w:t>
            </w:r>
          </w:p>
        </w:tc>
        <w:tc>
          <w:tcPr>
            <w:tcW w:w="42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413605F"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58</w:t>
            </w:r>
          </w:p>
        </w:tc>
        <w:tc>
          <w:tcPr>
            <w:tcW w:w="626"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6650051"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18"/>
                <w:szCs w:val="18"/>
                <w:lang w:eastAsia="lv-LV"/>
              </w:rPr>
              <w:t> </w:t>
            </w:r>
          </w:p>
        </w:tc>
      </w:tr>
      <w:tr w:rsidR="00A8169D" w:rsidRPr="00A8169D" w14:paraId="37BF8BF3" w14:textId="77777777" w:rsidTr="00A8169D">
        <w:trPr>
          <w:trHeight w:val="270"/>
        </w:trPr>
        <w:tc>
          <w:tcPr>
            <w:tcW w:w="23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0EB56F00"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15</w:t>
            </w:r>
          </w:p>
        </w:tc>
        <w:tc>
          <w:tcPr>
            <w:tcW w:w="2717"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61700679" w14:textId="77777777" w:rsidR="00A8169D" w:rsidRPr="00A8169D" w:rsidRDefault="00A8169D" w:rsidP="00A8169D">
            <w:pPr>
              <w:spacing w:after="0" w:line="240" w:lineRule="auto"/>
              <w:rPr>
                <w:rFonts w:ascii="Calibri" w:eastAsia="Calibri" w:hAnsi="Calibri" w:cs="Calibri"/>
                <w:lang w:eastAsia="lv-LV"/>
              </w:rPr>
            </w:pPr>
            <w:proofErr w:type="spellStart"/>
            <w:r w:rsidRPr="00A8169D">
              <w:rPr>
                <w:rFonts w:ascii="Arial Narrow" w:eastAsia="Calibri" w:hAnsi="Arial Narrow" w:cs="Calibri"/>
                <w:sz w:val="20"/>
                <w:szCs w:val="20"/>
                <w:lang w:eastAsia="lv-LV"/>
              </w:rPr>
              <w:t>Izpilddokumentācijas</w:t>
            </w:r>
            <w:proofErr w:type="spellEnd"/>
            <w:r w:rsidRPr="00A8169D">
              <w:rPr>
                <w:rFonts w:ascii="Arial Narrow" w:eastAsia="Calibri" w:hAnsi="Arial Narrow" w:cs="Calibri"/>
                <w:sz w:val="20"/>
                <w:szCs w:val="20"/>
                <w:lang w:eastAsia="lv-LV"/>
              </w:rPr>
              <w:t xml:space="preserve"> noformēšana</w:t>
            </w:r>
          </w:p>
        </w:tc>
        <w:tc>
          <w:tcPr>
            <w:tcW w:w="53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21B547FF"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297B4A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50FAABFB"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3BA4AE4D"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18"/>
                <w:szCs w:val="18"/>
                <w:lang w:eastAsia="lv-LV"/>
              </w:rPr>
              <w:t> </w:t>
            </w:r>
          </w:p>
        </w:tc>
      </w:tr>
      <w:tr w:rsidR="00A8169D" w:rsidRPr="00A8169D" w14:paraId="06CB04B3" w14:textId="77777777" w:rsidTr="00A8169D">
        <w:trPr>
          <w:trHeight w:val="285"/>
        </w:trPr>
        <w:tc>
          <w:tcPr>
            <w:tcW w:w="231"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A68CA29"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16</w:t>
            </w:r>
          </w:p>
        </w:tc>
        <w:tc>
          <w:tcPr>
            <w:tcW w:w="2717"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1205B6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xml:space="preserve">Ūdensvada nodošanas </w:t>
            </w:r>
            <w:proofErr w:type="spellStart"/>
            <w:r w:rsidRPr="00A8169D">
              <w:rPr>
                <w:rFonts w:ascii="Arial Narrow" w:eastAsia="Calibri" w:hAnsi="Arial Narrow" w:cs="Calibri"/>
                <w:sz w:val="20"/>
                <w:szCs w:val="20"/>
                <w:lang w:eastAsia="lv-LV"/>
              </w:rPr>
              <w:t>ekspluātācijā</w:t>
            </w:r>
            <w:proofErr w:type="spellEnd"/>
          </w:p>
        </w:tc>
        <w:tc>
          <w:tcPr>
            <w:tcW w:w="539"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15FC727"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18"/>
                <w:szCs w:val="18"/>
                <w:lang w:eastAsia="lv-LV"/>
              </w:rPr>
              <w:t>k-</w:t>
            </w:r>
            <w:proofErr w:type="spellStart"/>
            <w:r w:rsidRPr="00A8169D">
              <w:rPr>
                <w:rFonts w:ascii="Arial Narrow" w:eastAsia="Calibri" w:hAnsi="Arial Narrow" w:cs="Calibri"/>
                <w:sz w:val="18"/>
                <w:szCs w:val="18"/>
                <w:lang w:eastAsia="lv-LV"/>
              </w:rPr>
              <w:t>ts</w:t>
            </w:r>
            <w:proofErr w:type="spellEnd"/>
          </w:p>
        </w:tc>
        <w:tc>
          <w:tcPr>
            <w:tcW w:w="462"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1267EE40"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42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382BC0E0"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1</w:t>
            </w:r>
          </w:p>
        </w:tc>
        <w:tc>
          <w:tcPr>
            <w:tcW w:w="626"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019330FD"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18"/>
                <w:szCs w:val="18"/>
                <w:lang w:eastAsia="lv-LV"/>
              </w:rPr>
              <w:t> </w:t>
            </w:r>
          </w:p>
        </w:tc>
      </w:tr>
    </w:tbl>
    <w:p w14:paraId="3C242B07" w14:textId="357FEFA4" w:rsidR="001B1B32" w:rsidRDefault="00A8169D" w:rsidP="001B1B32">
      <w:pPr>
        <w:spacing w:after="160" w:line="259" w:lineRule="auto"/>
        <w:rPr>
          <w:rFonts w:ascii="Times New Roman" w:eastAsia="Times New Roman" w:hAnsi="Times New Roman" w:cs="Times New Roman"/>
          <w:b/>
          <w:bCs/>
          <w:iCs/>
          <w:sz w:val="24"/>
          <w:szCs w:val="24"/>
        </w:rPr>
      </w:pPr>
      <w:r w:rsidRPr="00A8169D">
        <w:rPr>
          <w:rFonts w:ascii="Calibri" w:eastAsia="Calibri" w:hAnsi="Calibri" w:cs="Calibri"/>
          <w:lang w:eastAsia="lv-LV"/>
        </w:rPr>
        <w:lastRenderedPageBreak/>
        <w:t xml:space="preserve">Kabeļa </w:t>
      </w:r>
      <w:proofErr w:type="spellStart"/>
      <w:r w:rsidRPr="00A8169D">
        <w:rPr>
          <w:rFonts w:ascii="Calibri" w:eastAsia="Calibri" w:hAnsi="Calibri" w:cs="Calibri"/>
          <w:lang w:eastAsia="lv-LV"/>
        </w:rPr>
        <w:t>aizsargčaula</w:t>
      </w:r>
      <w:proofErr w:type="spellEnd"/>
      <w:r w:rsidRPr="00A8169D">
        <w:rPr>
          <w:rFonts w:ascii="Calibri" w:eastAsia="Calibri" w:hAnsi="Calibri" w:cs="Calibri"/>
          <w:lang w:eastAsia="lv-LV"/>
        </w:rPr>
        <w:t xml:space="preserve"> ir jāierīko 2 vietās, t.i. posmā no U1-2 līdz U1-3 un no U1-3 līdz U1-4 (kopā L=4m).</w:t>
      </w:r>
      <w:r w:rsidRPr="00A8169D">
        <w:rPr>
          <w:rFonts w:ascii="Calibri" w:eastAsia="Calibri" w:hAnsi="Calibri" w:cs="Calibri"/>
          <w:lang w:eastAsia="lv-LV"/>
        </w:rPr>
        <w:br/>
      </w:r>
      <w:r w:rsidRPr="00A8169D">
        <w:rPr>
          <w:rFonts w:ascii="Calibri" w:eastAsia="Calibri" w:hAnsi="Calibri" w:cs="Calibri"/>
          <w:lang w:eastAsia="lv-LV"/>
        </w:rPr>
        <w:br/>
        <w:t>Lūdzam papildināt būvdarbu apjomus.</w:t>
      </w:r>
    </w:p>
    <w:p w14:paraId="77FF020A" w14:textId="580B14A7"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8</w:t>
      </w:r>
      <w:r w:rsidRPr="001B1B32">
        <w:rPr>
          <w:rFonts w:ascii="Times New Roman" w:eastAsia="Times New Roman" w:hAnsi="Times New Roman" w:cs="Times New Roman"/>
          <w:b/>
          <w:bCs/>
          <w:iCs/>
          <w:sz w:val="24"/>
          <w:szCs w:val="24"/>
        </w:rPr>
        <w:t>.Atbilde</w:t>
      </w:r>
    </w:p>
    <w:p w14:paraId="15762191" w14:textId="30505499" w:rsidR="001B1B32" w:rsidRDefault="00A8169D" w:rsidP="001B1B32">
      <w:pPr>
        <w:spacing w:after="0" w:line="259" w:lineRule="auto"/>
        <w:rPr>
          <w:rFonts w:ascii="Times New Roman" w:eastAsia="Times New Roman" w:hAnsi="Times New Roman" w:cs="Times New Roman"/>
          <w:iCs/>
          <w:sz w:val="24"/>
          <w:szCs w:val="24"/>
        </w:rPr>
      </w:pPr>
      <w:r w:rsidRPr="00A8169D">
        <w:rPr>
          <w:rFonts w:ascii="Times New Roman" w:eastAsia="Times New Roman" w:hAnsi="Times New Roman" w:cs="Times New Roman"/>
          <w:iCs/>
          <w:sz w:val="24"/>
          <w:szCs w:val="24"/>
        </w:rPr>
        <w:t>Pozīciju Nr.</w:t>
      </w:r>
      <w:r>
        <w:rPr>
          <w:rFonts w:ascii="Times New Roman" w:eastAsia="Times New Roman" w:hAnsi="Times New Roman" w:cs="Times New Roman"/>
          <w:iCs/>
          <w:sz w:val="24"/>
          <w:szCs w:val="24"/>
        </w:rPr>
        <w:t>9</w:t>
      </w:r>
      <w:r w:rsidRPr="00A8169D">
        <w:rPr>
          <w:rFonts w:ascii="Times New Roman" w:eastAsia="Times New Roman" w:hAnsi="Times New Roman" w:cs="Times New Roman"/>
          <w:iCs/>
          <w:sz w:val="24"/>
          <w:szCs w:val="24"/>
        </w:rPr>
        <w:t>, Nr.1</w:t>
      </w:r>
      <w:r>
        <w:rPr>
          <w:rFonts w:ascii="Times New Roman" w:eastAsia="Times New Roman" w:hAnsi="Times New Roman" w:cs="Times New Roman"/>
          <w:iCs/>
          <w:sz w:val="24"/>
          <w:szCs w:val="24"/>
        </w:rPr>
        <w:t>0</w:t>
      </w:r>
      <w:r w:rsidRPr="00A8169D">
        <w:rPr>
          <w:rFonts w:ascii="Times New Roman" w:eastAsia="Times New Roman" w:hAnsi="Times New Roman" w:cs="Times New Roman"/>
          <w:iCs/>
          <w:sz w:val="24"/>
          <w:szCs w:val="24"/>
        </w:rPr>
        <w:t>, Nr.1</w:t>
      </w:r>
      <w:r>
        <w:rPr>
          <w:rFonts w:ascii="Times New Roman" w:eastAsia="Times New Roman" w:hAnsi="Times New Roman" w:cs="Times New Roman"/>
          <w:iCs/>
          <w:sz w:val="24"/>
          <w:szCs w:val="24"/>
        </w:rPr>
        <w:t>1, Nr.14, Nr.15, Nr.16 izmaksas</w:t>
      </w:r>
      <w:r w:rsidRPr="00A8169D">
        <w:rPr>
          <w:rFonts w:ascii="Times New Roman" w:eastAsia="Times New Roman" w:hAnsi="Times New Roman" w:cs="Times New Roman"/>
          <w:iCs/>
          <w:sz w:val="24"/>
          <w:szCs w:val="24"/>
        </w:rPr>
        <w:t xml:space="preserve"> jāiekļauj </w:t>
      </w:r>
      <w:proofErr w:type="spellStart"/>
      <w:r w:rsidRPr="00A8169D">
        <w:rPr>
          <w:rFonts w:ascii="Times New Roman" w:eastAsia="Times New Roman" w:hAnsi="Times New Roman" w:cs="Times New Roman"/>
          <w:iCs/>
          <w:sz w:val="24"/>
          <w:szCs w:val="24"/>
        </w:rPr>
        <w:t>virsizdevumos</w:t>
      </w:r>
      <w:proofErr w:type="spellEnd"/>
      <w:r w:rsidRPr="00A8169D">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bookmarkStart w:id="3" w:name="_Hlk167722993"/>
      <w:r w:rsidR="001B1B32" w:rsidRPr="001B1B32">
        <w:rPr>
          <w:rFonts w:ascii="Times New Roman" w:eastAsia="Times New Roman" w:hAnsi="Times New Roman" w:cs="Times New Roman"/>
          <w:iCs/>
          <w:sz w:val="24"/>
          <w:szCs w:val="24"/>
        </w:rPr>
        <w:t xml:space="preserve">Veikti labojumi. </w:t>
      </w:r>
      <w:r w:rsidRPr="00A8169D">
        <w:rPr>
          <w:rFonts w:ascii="Times New Roman" w:eastAsia="Times New Roman" w:hAnsi="Times New Roman" w:cs="Times New Roman"/>
          <w:iCs/>
          <w:sz w:val="24"/>
          <w:szCs w:val="24"/>
        </w:rPr>
        <w:t>Būvdarbu apjomi tiks aktualizēti.</w:t>
      </w:r>
      <w:bookmarkEnd w:id="3"/>
    </w:p>
    <w:p w14:paraId="30013CCE" w14:textId="77777777" w:rsidR="00A8169D" w:rsidRDefault="00A8169D" w:rsidP="001B1B32">
      <w:pPr>
        <w:spacing w:after="160" w:line="259" w:lineRule="auto"/>
        <w:rPr>
          <w:rFonts w:ascii="Times New Roman" w:eastAsia="Times New Roman" w:hAnsi="Times New Roman" w:cs="Times New Roman"/>
          <w:i/>
          <w:sz w:val="24"/>
          <w:szCs w:val="24"/>
          <w:u w:val="single"/>
        </w:rPr>
      </w:pPr>
    </w:p>
    <w:p w14:paraId="197551C7" w14:textId="14CA4D39" w:rsidR="001B1B32" w:rsidRDefault="001B1B32" w:rsidP="001B1B32">
      <w:pPr>
        <w:spacing w:after="160" w:line="259" w:lineRule="auto"/>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w:t>
      </w:r>
      <w:r>
        <w:rPr>
          <w:rFonts w:ascii="Times New Roman" w:eastAsia="Times New Roman" w:hAnsi="Times New Roman" w:cs="Times New Roman"/>
          <w:i/>
          <w:sz w:val="24"/>
          <w:szCs w:val="24"/>
          <w:u w:val="single"/>
        </w:rPr>
        <w:t>9</w:t>
      </w:r>
      <w:r w:rsidRPr="001B1B32">
        <w:rPr>
          <w:rFonts w:ascii="Times New Roman" w:eastAsia="Times New Roman" w:hAnsi="Times New Roman" w:cs="Times New Roman"/>
          <w:i/>
          <w:sz w:val="24"/>
          <w:szCs w:val="24"/>
          <w:u w:val="single"/>
        </w:rPr>
        <w:t>.jautājums</w:t>
      </w:r>
    </w:p>
    <w:p w14:paraId="206FA21D" w14:textId="77777777" w:rsidR="00A8169D" w:rsidRPr="00A8169D" w:rsidRDefault="00A8169D" w:rsidP="00A8169D">
      <w:pPr>
        <w:spacing w:after="0" w:line="240" w:lineRule="auto"/>
        <w:rPr>
          <w:rFonts w:ascii="Calibri" w:eastAsia="Calibri" w:hAnsi="Calibri" w:cs="Calibri"/>
          <w:lang w:eastAsia="lv-LV"/>
        </w:rPr>
      </w:pPr>
      <w:r w:rsidRPr="00A8169D">
        <w:rPr>
          <w:rFonts w:ascii="Calibri" w:eastAsia="Calibri" w:hAnsi="Calibri" w:cs="Calibri"/>
          <w:lang w:eastAsia="lv-LV"/>
        </w:rPr>
        <w:t xml:space="preserve">UKT daļas 7-0. Materiālu specifikācijā un būvdarbu apjomu pozīcijā Nr.11.2.2. tika konstatētas nesaskaņas. </w:t>
      </w:r>
    </w:p>
    <w:tbl>
      <w:tblPr>
        <w:tblW w:w="5000" w:type="pct"/>
        <w:tblCellMar>
          <w:left w:w="0" w:type="dxa"/>
          <w:right w:w="0" w:type="dxa"/>
        </w:tblCellMar>
        <w:tblLook w:val="04A0" w:firstRow="1" w:lastRow="0" w:firstColumn="1" w:lastColumn="0" w:noHBand="0" w:noVBand="1"/>
      </w:tblPr>
      <w:tblGrid>
        <w:gridCol w:w="160"/>
        <w:gridCol w:w="4143"/>
        <w:gridCol w:w="361"/>
        <w:gridCol w:w="100"/>
        <w:gridCol w:w="160"/>
        <w:gridCol w:w="901"/>
        <w:gridCol w:w="130"/>
        <w:gridCol w:w="636"/>
        <w:gridCol w:w="1498"/>
        <w:gridCol w:w="589"/>
        <w:gridCol w:w="656"/>
      </w:tblGrid>
      <w:tr w:rsidR="00A8169D" w:rsidRPr="00A8169D" w14:paraId="6427D414" w14:textId="77777777" w:rsidTr="00A8169D">
        <w:trPr>
          <w:trHeight w:val="255"/>
        </w:trPr>
        <w:tc>
          <w:tcPr>
            <w:tcW w:w="3123" w:type="pct"/>
            <w:gridSpan w:val="6"/>
            <w:tcBorders>
              <w:top w:val="single" w:sz="8" w:space="0" w:color="auto"/>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75AAFD76"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b/>
                <w:bCs/>
                <w:sz w:val="20"/>
                <w:szCs w:val="20"/>
                <w:lang w:eastAsia="lv-LV"/>
              </w:rPr>
              <w:t>7-0. Materiālu specifikācija</w:t>
            </w:r>
          </w:p>
        </w:tc>
        <w:tc>
          <w:tcPr>
            <w:tcW w:w="1877" w:type="pct"/>
            <w:gridSpan w:val="5"/>
            <w:tcBorders>
              <w:top w:val="single" w:sz="8" w:space="0" w:color="auto"/>
              <w:left w:val="nil"/>
              <w:bottom w:val="single" w:sz="8" w:space="0" w:color="auto"/>
              <w:right w:val="single" w:sz="8" w:space="0" w:color="auto"/>
            </w:tcBorders>
            <w:noWrap/>
            <w:tcMar>
              <w:top w:w="15" w:type="dxa"/>
              <w:left w:w="15" w:type="dxa"/>
              <w:bottom w:w="15" w:type="dxa"/>
              <w:right w:w="15" w:type="dxa"/>
            </w:tcMar>
            <w:vAlign w:val="bottom"/>
            <w:hideMark/>
          </w:tcPr>
          <w:p w14:paraId="3BCA8A49"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b/>
                <w:bCs/>
                <w:sz w:val="20"/>
                <w:szCs w:val="20"/>
                <w:lang w:eastAsia="lv-LV"/>
              </w:rPr>
              <w:t>Būvdarbu apjomi (lokālā tāme Nr. 11)</w:t>
            </w:r>
          </w:p>
        </w:tc>
      </w:tr>
      <w:tr w:rsidR="00A8169D" w:rsidRPr="00A8169D" w14:paraId="698A6D4D" w14:textId="77777777" w:rsidTr="00A8169D">
        <w:trPr>
          <w:trHeight w:val="270"/>
        </w:trPr>
        <w:tc>
          <w:tcPr>
            <w:tcW w:w="86" w:type="pct"/>
            <w:tcBorders>
              <w:top w:val="nil"/>
              <w:left w:val="single" w:sz="8" w:space="0" w:color="auto"/>
              <w:bottom w:val="single" w:sz="8" w:space="0" w:color="auto"/>
              <w:right w:val="single" w:sz="8" w:space="0" w:color="auto"/>
            </w:tcBorders>
            <w:noWrap/>
            <w:tcMar>
              <w:top w:w="15" w:type="dxa"/>
              <w:left w:w="15" w:type="dxa"/>
              <w:bottom w:w="15" w:type="dxa"/>
              <w:right w:w="15" w:type="dxa"/>
            </w:tcMar>
            <w:vAlign w:val="center"/>
            <w:hideMark/>
          </w:tcPr>
          <w:p w14:paraId="670000FE"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2</w:t>
            </w:r>
          </w:p>
        </w:tc>
        <w:tc>
          <w:tcPr>
            <w:tcW w:w="2220"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0633088A"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xml:space="preserve">Caurules </w:t>
            </w:r>
            <w:r w:rsidRPr="00A8169D">
              <w:rPr>
                <w:rFonts w:ascii="Cambria Math" w:eastAsia="Calibri" w:hAnsi="Cambria Math" w:cs="Calibri"/>
                <w:sz w:val="20"/>
                <w:szCs w:val="20"/>
                <w:lang w:eastAsia="lv-LV"/>
              </w:rPr>
              <w:t>∅</w:t>
            </w:r>
            <w:r w:rsidRPr="00A8169D">
              <w:rPr>
                <w:rFonts w:ascii="Arial Narrow" w:eastAsia="Calibri" w:hAnsi="Arial Narrow" w:cs="Calibri"/>
                <w:sz w:val="20"/>
                <w:szCs w:val="20"/>
                <w:lang w:eastAsia="lv-LV"/>
              </w:rPr>
              <w:t>32 līkums 90</w:t>
            </w:r>
            <w:r w:rsidRPr="00A8169D">
              <w:rPr>
                <w:rFonts w:ascii="Arial" w:eastAsia="Calibri" w:hAnsi="Arial" w:cs="Arial"/>
                <w:sz w:val="20"/>
                <w:szCs w:val="20"/>
                <w:lang w:eastAsia="lv-LV"/>
              </w:rPr>
              <w:t>º</w:t>
            </w:r>
          </w:p>
        </w:tc>
        <w:tc>
          <w:tcPr>
            <w:tcW w:w="19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EDB37B3"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Arial Narrow" w:eastAsia="Calibri" w:hAnsi="Arial Narrow" w:cs="Calibri"/>
                <w:sz w:val="18"/>
                <w:szCs w:val="18"/>
                <w:lang w:eastAsia="lv-LV"/>
              </w:rPr>
              <w:t>gab</w:t>
            </w:r>
            <w:proofErr w:type="spellEnd"/>
          </w:p>
        </w:tc>
        <w:tc>
          <w:tcPr>
            <w:tcW w:w="54"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6AF4B640"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86"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4900A890"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Arial Narrow" w:eastAsia="Calibri" w:hAnsi="Arial Narrow" w:cs="Calibri"/>
                <w:sz w:val="20"/>
                <w:szCs w:val="20"/>
                <w:lang w:eastAsia="lv-LV"/>
              </w:rPr>
              <w:t>6</w:t>
            </w:r>
          </w:p>
        </w:tc>
        <w:tc>
          <w:tcPr>
            <w:tcW w:w="483"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394F8B22" w14:textId="77777777" w:rsidR="00A8169D" w:rsidRPr="00A8169D" w:rsidRDefault="00A8169D" w:rsidP="00A8169D">
            <w:pPr>
              <w:spacing w:after="0" w:line="240" w:lineRule="auto"/>
              <w:rPr>
                <w:rFonts w:ascii="Calibri" w:eastAsia="Calibri" w:hAnsi="Calibri" w:cs="Calibri"/>
                <w:lang w:eastAsia="lv-LV"/>
              </w:rPr>
            </w:pPr>
            <w:r w:rsidRPr="00A8169D">
              <w:rPr>
                <w:rFonts w:ascii="Arial Narrow" w:eastAsia="Calibri" w:hAnsi="Arial Narrow" w:cs="Calibri"/>
                <w:sz w:val="20"/>
                <w:szCs w:val="20"/>
                <w:lang w:eastAsia="lv-LV"/>
              </w:rPr>
              <w:t> </w:t>
            </w:r>
          </w:p>
        </w:tc>
        <w:tc>
          <w:tcPr>
            <w:tcW w:w="68" w:type="pct"/>
            <w:tcBorders>
              <w:top w:val="nil"/>
              <w:left w:val="nil"/>
              <w:bottom w:val="single" w:sz="8" w:space="0" w:color="auto"/>
              <w:right w:val="single" w:sz="8" w:space="0" w:color="auto"/>
            </w:tcBorders>
            <w:noWrap/>
            <w:tcMar>
              <w:top w:w="15" w:type="dxa"/>
              <w:left w:w="15" w:type="dxa"/>
              <w:bottom w:w="15" w:type="dxa"/>
              <w:right w:w="15" w:type="dxa"/>
            </w:tcMar>
            <w:vAlign w:val="bottom"/>
            <w:hideMark/>
          </w:tcPr>
          <w:p w14:paraId="3B9963A1"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2</w:t>
            </w:r>
          </w:p>
        </w:tc>
        <w:tc>
          <w:tcPr>
            <w:tcW w:w="338" w:type="pct"/>
            <w:tcBorders>
              <w:top w:val="nil"/>
              <w:left w:val="nil"/>
              <w:bottom w:val="single" w:sz="8" w:space="0" w:color="auto"/>
              <w:right w:val="single" w:sz="8" w:space="0" w:color="auto"/>
            </w:tcBorders>
            <w:noWrap/>
            <w:tcMar>
              <w:top w:w="15" w:type="dxa"/>
              <w:left w:w="15" w:type="dxa"/>
              <w:bottom w:w="15" w:type="dxa"/>
              <w:right w:w="15" w:type="dxa"/>
            </w:tcMar>
            <w:vAlign w:val="center"/>
            <w:hideMark/>
          </w:tcPr>
          <w:p w14:paraId="068FEDE2"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Times New Roman" w:eastAsia="Calibri" w:hAnsi="Times New Roman" w:cs="Times New Roman"/>
                <w:sz w:val="20"/>
                <w:szCs w:val="20"/>
                <w:lang w:eastAsia="lv-LV"/>
              </w:rPr>
              <w:t>līgumc</w:t>
            </w:r>
            <w:proofErr w:type="spellEnd"/>
            <w:r w:rsidRPr="00A8169D">
              <w:rPr>
                <w:rFonts w:ascii="Times New Roman" w:eastAsia="Calibri" w:hAnsi="Times New Roman" w:cs="Times New Roman"/>
                <w:sz w:val="20"/>
                <w:szCs w:val="20"/>
                <w:lang w:eastAsia="lv-LV"/>
              </w:rPr>
              <w:t>.</w:t>
            </w:r>
          </w:p>
        </w:tc>
        <w:tc>
          <w:tcPr>
            <w:tcW w:w="803" w:type="pct"/>
            <w:tcBorders>
              <w:top w:val="nil"/>
              <w:left w:val="nil"/>
              <w:bottom w:val="single" w:sz="8" w:space="0" w:color="auto"/>
              <w:right w:val="single" w:sz="8" w:space="0" w:color="auto"/>
            </w:tcBorders>
            <w:tcMar>
              <w:top w:w="15" w:type="dxa"/>
              <w:left w:w="15" w:type="dxa"/>
              <w:bottom w:w="15" w:type="dxa"/>
              <w:right w:w="15" w:type="dxa"/>
            </w:tcMar>
            <w:vAlign w:val="bottom"/>
            <w:hideMark/>
          </w:tcPr>
          <w:p w14:paraId="5AA5BB23" w14:textId="77777777" w:rsidR="00A8169D" w:rsidRPr="00A8169D" w:rsidRDefault="00A8169D" w:rsidP="00A8169D">
            <w:pPr>
              <w:spacing w:after="0" w:line="240" w:lineRule="auto"/>
              <w:rPr>
                <w:rFonts w:ascii="Calibri" w:eastAsia="Calibri" w:hAnsi="Calibri" w:cs="Calibri"/>
                <w:lang w:eastAsia="lv-LV"/>
              </w:rPr>
            </w:pPr>
            <w:r w:rsidRPr="00A8169D">
              <w:rPr>
                <w:rFonts w:ascii="Times New Roman" w:eastAsia="Calibri" w:hAnsi="Times New Roman" w:cs="Times New Roman"/>
                <w:sz w:val="20"/>
                <w:szCs w:val="20"/>
                <w:lang w:eastAsia="lv-LV"/>
              </w:rPr>
              <w:t xml:space="preserve">Caurules </w:t>
            </w:r>
            <w:r w:rsidRPr="00A8169D">
              <w:rPr>
                <w:rFonts w:ascii="Cambria Math" w:eastAsia="Calibri" w:hAnsi="Cambria Math" w:cs="Calibri"/>
                <w:sz w:val="20"/>
                <w:szCs w:val="20"/>
                <w:lang w:eastAsia="lv-LV"/>
              </w:rPr>
              <w:t>∅</w:t>
            </w:r>
            <w:r w:rsidRPr="00A8169D">
              <w:rPr>
                <w:rFonts w:ascii="Times New Roman" w:eastAsia="Calibri" w:hAnsi="Times New Roman" w:cs="Times New Roman"/>
                <w:sz w:val="20"/>
                <w:szCs w:val="20"/>
                <w:lang w:eastAsia="lv-LV"/>
              </w:rPr>
              <w:t>32 līkums 90º</w:t>
            </w:r>
          </w:p>
        </w:tc>
        <w:tc>
          <w:tcPr>
            <w:tcW w:w="316"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230904DC" w14:textId="77777777" w:rsidR="00A8169D" w:rsidRPr="00A8169D" w:rsidRDefault="00A8169D" w:rsidP="00A8169D">
            <w:pPr>
              <w:spacing w:after="0" w:line="240" w:lineRule="auto"/>
              <w:jc w:val="center"/>
              <w:rPr>
                <w:rFonts w:ascii="Calibri" w:eastAsia="Calibri" w:hAnsi="Calibri" w:cs="Calibri"/>
                <w:lang w:eastAsia="lv-LV"/>
              </w:rPr>
            </w:pPr>
            <w:proofErr w:type="spellStart"/>
            <w:r w:rsidRPr="00A8169D">
              <w:rPr>
                <w:rFonts w:ascii="Times New Roman" w:eastAsia="Calibri" w:hAnsi="Times New Roman" w:cs="Times New Roman"/>
                <w:sz w:val="20"/>
                <w:szCs w:val="20"/>
                <w:lang w:eastAsia="lv-LV"/>
              </w:rPr>
              <w:t>gb</w:t>
            </w:r>
            <w:proofErr w:type="spellEnd"/>
          </w:p>
        </w:tc>
        <w:tc>
          <w:tcPr>
            <w:tcW w:w="352" w:type="pct"/>
            <w:tcBorders>
              <w:top w:val="nil"/>
              <w:left w:val="nil"/>
              <w:bottom w:val="single" w:sz="8" w:space="0" w:color="auto"/>
              <w:right w:val="single" w:sz="8" w:space="0" w:color="auto"/>
            </w:tcBorders>
            <w:tcMar>
              <w:top w:w="15" w:type="dxa"/>
              <w:left w:w="15" w:type="dxa"/>
              <w:bottom w:w="15" w:type="dxa"/>
              <w:right w:w="15" w:type="dxa"/>
            </w:tcMar>
            <w:vAlign w:val="center"/>
            <w:hideMark/>
          </w:tcPr>
          <w:p w14:paraId="2C0C28EA" w14:textId="77777777" w:rsidR="00A8169D" w:rsidRPr="00A8169D" w:rsidRDefault="00A8169D" w:rsidP="00A8169D">
            <w:pPr>
              <w:spacing w:after="0" w:line="240" w:lineRule="auto"/>
              <w:jc w:val="center"/>
              <w:rPr>
                <w:rFonts w:ascii="Calibri" w:eastAsia="Calibri" w:hAnsi="Calibri" w:cs="Calibri"/>
                <w:lang w:eastAsia="lv-LV"/>
              </w:rPr>
            </w:pPr>
            <w:r w:rsidRPr="00A8169D">
              <w:rPr>
                <w:rFonts w:ascii="Times New Roman" w:eastAsia="Calibri" w:hAnsi="Times New Roman" w:cs="Times New Roman"/>
                <w:sz w:val="20"/>
                <w:szCs w:val="20"/>
                <w:lang w:eastAsia="lv-LV"/>
              </w:rPr>
              <w:t>5,00</w:t>
            </w:r>
          </w:p>
        </w:tc>
      </w:tr>
      <w:tr w:rsidR="00A8169D" w:rsidRPr="00A8169D" w14:paraId="65FB7D22" w14:textId="77777777" w:rsidTr="00A8169D">
        <w:tc>
          <w:tcPr>
            <w:tcW w:w="86" w:type="pct"/>
            <w:vAlign w:val="center"/>
            <w:hideMark/>
          </w:tcPr>
          <w:p w14:paraId="7E900A12" w14:textId="77777777" w:rsidR="00A8169D" w:rsidRPr="00A8169D" w:rsidRDefault="00A8169D" w:rsidP="00A8169D">
            <w:pPr>
              <w:spacing w:after="0" w:line="240" w:lineRule="auto"/>
              <w:rPr>
                <w:rFonts w:ascii="Calibri" w:eastAsia="Calibri" w:hAnsi="Calibri" w:cs="Calibri"/>
                <w:lang w:eastAsia="lv-LV"/>
              </w:rPr>
            </w:pPr>
          </w:p>
        </w:tc>
        <w:tc>
          <w:tcPr>
            <w:tcW w:w="2220" w:type="pct"/>
            <w:vAlign w:val="center"/>
            <w:hideMark/>
          </w:tcPr>
          <w:p w14:paraId="76DF5257"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194" w:type="pct"/>
            <w:vAlign w:val="center"/>
            <w:hideMark/>
          </w:tcPr>
          <w:p w14:paraId="7066D2E8"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54" w:type="pct"/>
            <w:vAlign w:val="center"/>
            <w:hideMark/>
          </w:tcPr>
          <w:p w14:paraId="33B5FF80"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86" w:type="pct"/>
            <w:vAlign w:val="center"/>
            <w:hideMark/>
          </w:tcPr>
          <w:p w14:paraId="681796A8"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483" w:type="pct"/>
            <w:vAlign w:val="center"/>
            <w:hideMark/>
          </w:tcPr>
          <w:p w14:paraId="6BFB9DF8"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68" w:type="pct"/>
            <w:vAlign w:val="center"/>
            <w:hideMark/>
          </w:tcPr>
          <w:p w14:paraId="2EE8255C"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338" w:type="pct"/>
            <w:vAlign w:val="center"/>
            <w:hideMark/>
          </w:tcPr>
          <w:p w14:paraId="1AEE146A"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803" w:type="pct"/>
            <w:vAlign w:val="center"/>
            <w:hideMark/>
          </w:tcPr>
          <w:p w14:paraId="3A91DFC1"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316" w:type="pct"/>
            <w:vAlign w:val="center"/>
            <w:hideMark/>
          </w:tcPr>
          <w:p w14:paraId="0941C044"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c>
          <w:tcPr>
            <w:tcW w:w="352" w:type="pct"/>
            <w:vAlign w:val="center"/>
            <w:hideMark/>
          </w:tcPr>
          <w:p w14:paraId="3A799951" w14:textId="77777777" w:rsidR="00A8169D" w:rsidRPr="00A8169D" w:rsidRDefault="00A8169D" w:rsidP="00A8169D">
            <w:pPr>
              <w:spacing w:after="0" w:line="240" w:lineRule="auto"/>
              <w:rPr>
                <w:rFonts w:ascii="Times New Roman" w:eastAsia="Times New Roman" w:hAnsi="Times New Roman" w:cs="Times New Roman"/>
                <w:sz w:val="20"/>
                <w:szCs w:val="20"/>
                <w:lang w:eastAsia="lv-LV"/>
              </w:rPr>
            </w:pPr>
          </w:p>
        </w:tc>
      </w:tr>
    </w:tbl>
    <w:p w14:paraId="599914C6" w14:textId="7BFC70D7" w:rsidR="001B1B32" w:rsidRDefault="00A8169D" w:rsidP="001B1B32">
      <w:pPr>
        <w:spacing w:after="160" w:line="259" w:lineRule="auto"/>
        <w:rPr>
          <w:rFonts w:ascii="Times New Roman" w:eastAsia="Calibri" w:hAnsi="Times New Roman" w:cs="Times New Roman"/>
        </w:rPr>
      </w:pPr>
      <w:r w:rsidRPr="00A8169D">
        <w:rPr>
          <w:rFonts w:ascii="Calibri" w:eastAsia="Calibri" w:hAnsi="Calibri" w:cs="Calibri"/>
          <w:lang w:eastAsia="lv-LV"/>
        </w:rPr>
        <w:t> </w:t>
      </w:r>
      <w:r w:rsidRPr="00A8169D">
        <w:rPr>
          <w:rFonts w:ascii="Calibri" w:eastAsia="Calibri" w:hAnsi="Calibri" w:cs="Calibri"/>
          <w:lang w:eastAsia="lv-LV"/>
        </w:rPr>
        <w:br/>
        <w:t>Lūdzam precizēt būvdarbu apjomus.</w:t>
      </w:r>
    </w:p>
    <w:p w14:paraId="67686EF4" w14:textId="3072E44B"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9</w:t>
      </w:r>
      <w:r w:rsidRPr="001B1B32">
        <w:rPr>
          <w:rFonts w:ascii="Times New Roman" w:eastAsia="Times New Roman" w:hAnsi="Times New Roman" w:cs="Times New Roman"/>
          <w:b/>
          <w:bCs/>
          <w:iCs/>
          <w:sz w:val="24"/>
          <w:szCs w:val="24"/>
        </w:rPr>
        <w:t>.Atbilde</w:t>
      </w:r>
    </w:p>
    <w:p w14:paraId="6140F061" w14:textId="77777777" w:rsidR="00A8169D" w:rsidRDefault="00A8169D" w:rsidP="001B1B32">
      <w:pPr>
        <w:spacing w:after="160" w:line="259" w:lineRule="auto"/>
        <w:rPr>
          <w:rFonts w:ascii="Times New Roman" w:eastAsia="Times New Roman" w:hAnsi="Times New Roman" w:cs="Times New Roman"/>
          <w:iCs/>
          <w:sz w:val="24"/>
          <w:szCs w:val="24"/>
        </w:rPr>
      </w:pPr>
      <w:r w:rsidRPr="00A8169D">
        <w:rPr>
          <w:rFonts w:ascii="Times New Roman" w:eastAsia="Times New Roman" w:hAnsi="Times New Roman" w:cs="Times New Roman"/>
          <w:iCs/>
          <w:sz w:val="24"/>
          <w:szCs w:val="24"/>
        </w:rPr>
        <w:t>Veikti labojumi. Būvdarbu apjomi tiks aktualizēti.</w:t>
      </w:r>
    </w:p>
    <w:p w14:paraId="7BA4AA2D" w14:textId="69EDC239" w:rsidR="001B1B32" w:rsidRDefault="001B1B32" w:rsidP="001B1B32">
      <w:pPr>
        <w:spacing w:after="160" w:line="259" w:lineRule="auto"/>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w:t>
      </w:r>
      <w:r>
        <w:rPr>
          <w:rFonts w:ascii="Times New Roman" w:eastAsia="Times New Roman" w:hAnsi="Times New Roman" w:cs="Times New Roman"/>
          <w:i/>
          <w:sz w:val="24"/>
          <w:szCs w:val="24"/>
          <w:u w:val="single"/>
        </w:rPr>
        <w:t>10</w:t>
      </w:r>
      <w:r w:rsidRPr="001B1B32">
        <w:rPr>
          <w:rFonts w:ascii="Times New Roman" w:eastAsia="Times New Roman" w:hAnsi="Times New Roman" w:cs="Times New Roman"/>
          <w:i/>
          <w:sz w:val="24"/>
          <w:szCs w:val="24"/>
          <w:u w:val="single"/>
        </w:rPr>
        <w:t>.jautājums</w:t>
      </w:r>
    </w:p>
    <w:p w14:paraId="77216E0A" w14:textId="317EE387" w:rsidR="001B1B32" w:rsidRDefault="00A8169D" w:rsidP="001B1B32">
      <w:pPr>
        <w:spacing w:after="160" w:line="259" w:lineRule="auto"/>
        <w:rPr>
          <w:rFonts w:ascii="Times New Roman" w:eastAsia="Calibri" w:hAnsi="Times New Roman" w:cs="Times New Roman"/>
        </w:rPr>
      </w:pPr>
      <w:r w:rsidRPr="00A8169D">
        <w:rPr>
          <w:rFonts w:ascii="Calibri" w:eastAsia="Calibri" w:hAnsi="Calibri" w:cs="Times New Roman"/>
        </w:rPr>
        <w:t xml:space="preserve">SAT daļas </w:t>
      </w:r>
      <w:proofErr w:type="spellStart"/>
      <w:r w:rsidRPr="00A8169D">
        <w:rPr>
          <w:rFonts w:ascii="Calibri" w:eastAsia="Calibri" w:hAnsi="Calibri" w:cs="Times New Roman"/>
        </w:rPr>
        <w:t>garenprofilā</w:t>
      </w:r>
      <w:proofErr w:type="spellEnd"/>
      <w:r w:rsidRPr="00A8169D">
        <w:rPr>
          <w:rFonts w:ascii="Calibri" w:eastAsia="Calibri" w:hAnsi="Calibri" w:cs="Times New Roman"/>
        </w:rPr>
        <w:t xml:space="preserve"> SAT-03 ir norādīts, ka posmā no ST-4 līdz ST-6 esošais kabelis ir jāaprīko ar </w:t>
      </w:r>
      <w:proofErr w:type="spellStart"/>
      <w:r w:rsidRPr="00A8169D">
        <w:rPr>
          <w:rFonts w:ascii="Calibri" w:eastAsia="Calibri" w:hAnsi="Calibri" w:cs="Times New Roman"/>
        </w:rPr>
        <w:t>aizsargčaulu</w:t>
      </w:r>
      <w:proofErr w:type="spellEnd"/>
      <w:r w:rsidRPr="00A8169D">
        <w:rPr>
          <w:rFonts w:ascii="Calibri" w:eastAsia="Calibri" w:hAnsi="Calibri" w:cs="Times New Roman"/>
        </w:rPr>
        <w:t xml:space="preserve"> 2 vietās.</w:t>
      </w:r>
      <w:r w:rsidRPr="00A8169D">
        <w:rPr>
          <w:rFonts w:ascii="Calibri" w:eastAsia="Calibri" w:hAnsi="Calibri" w:cs="Times New Roman"/>
        </w:rPr>
        <w:br/>
        <w:t>SAT daļas nav minēts tāds būvdarbu apjoms.</w:t>
      </w:r>
      <w:r w:rsidRPr="00A8169D">
        <w:rPr>
          <w:rFonts w:ascii="Calibri" w:eastAsia="Calibri" w:hAnsi="Calibri" w:cs="Times New Roman"/>
        </w:rPr>
        <w:br/>
      </w:r>
      <w:r w:rsidRPr="00A8169D">
        <w:rPr>
          <w:rFonts w:ascii="Calibri" w:eastAsia="Calibri" w:hAnsi="Calibri" w:cs="Times New Roman"/>
        </w:rPr>
        <w:br/>
        <w:t>Lūdzam papildināt būvdarbu apjomus.</w:t>
      </w:r>
    </w:p>
    <w:p w14:paraId="588772D6" w14:textId="5C0B9D57"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10</w:t>
      </w:r>
      <w:r w:rsidRPr="001B1B32">
        <w:rPr>
          <w:rFonts w:ascii="Times New Roman" w:eastAsia="Times New Roman" w:hAnsi="Times New Roman" w:cs="Times New Roman"/>
          <w:b/>
          <w:bCs/>
          <w:iCs/>
          <w:sz w:val="24"/>
          <w:szCs w:val="24"/>
        </w:rPr>
        <w:t>.Atbilde</w:t>
      </w:r>
    </w:p>
    <w:p w14:paraId="654416B1" w14:textId="3EC3234C" w:rsidR="00A8169D" w:rsidRDefault="00A8169D" w:rsidP="001B1B32">
      <w:pPr>
        <w:spacing w:after="160" w:line="259"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Attiecīgie izdevumi jāiekļauj 12SAT punktā 18.</w:t>
      </w:r>
    </w:p>
    <w:p w14:paraId="15103E14" w14:textId="246C2E97" w:rsidR="001B1B32" w:rsidRPr="001B1B32" w:rsidRDefault="001B1B32" w:rsidP="001B1B32">
      <w:pPr>
        <w:spacing w:after="160" w:line="259" w:lineRule="auto"/>
        <w:jc w:val="both"/>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1.11.jautājums</w:t>
      </w:r>
    </w:p>
    <w:p w14:paraId="459AF4E5" w14:textId="77777777" w:rsidR="00A8169D" w:rsidRPr="00A8169D" w:rsidRDefault="00A8169D" w:rsidP="00A8169D">
      <w:pPr>
        <w:spacing w:after="0" w:line="259" w:lineRule="auto"/>
        <w:contextualSpacing/>
        <w:jc w:val="both"/>
        <w:rPr>
          <w:rFonts w:ascii="Calibri" w:eastAsia="Calibri" w:hAnsi="Calibri" w:cs="Times New Roman"/>
        </w:rPr>
      </w:pPr>
      <w:r w:rsidRPr="00A8169D">
        <w:rPr>
          <w:rFonts w:ascii="Calibri" w:eastAsia="Calibri" w:hAnsi="Calibri" w:cs="Times New Roman"/>
        </w:rPr>
        <w:t xml:space="preserve">Kā ieinteresētais piegādātājs </w:t>
      </w:r>
      <w:r w:rsidRPr="00A8169D">
        <w:rPr>
          <w:rFonts w:ascii="Calibri" w:eastAsia="Calibri" w:hAnsi="Calibri" w:cs="Times New Roman"/>
          <w:b/>
          <w:bCs/>
        </w:rPr>
        <w:t>lūdzam Pasūtītāju</w:t>
      </w:r>
      <w:r w:rsidRPr="00A8169D">
        <w:rPr>
          <w:rFonts w:ascii="Calibri" w:eastAsia="Calibri" w:hAnsi="Calibri" w:cs="Times New Roman"/>
        </w:rPr>
        <w:t xml:space="preserve"> sniegt katras gaismekļu pozīcijas vizuālo attēlojumu (kā informatīvu piemēru) vai arī saiti uz iespējamo gaismekļa modeli, lai labāk izprastu vizuālo un estētisko aspektu, šādām tehniskajā specifikācijā minētām gaismekļu pozīcijām:</w:t>
      </w:r>
    </w:p>
    <w:p w14:paraId="64B1C690" w14:textId="77777777" w:rsidR="00A8169D" w:rsidRPr="00A8169D" w:rsidRDefault="00A8169D" w:rsidP="00A8169D">
      <w:pPr>
        <w:spacing w:after="0" w:line="259" w:lineRule="auto"/>
        <w:contextualSpacing/>
        <w:rPr>
          <w:rFonts w:ascii="Calibri" w:eastAsia="Calibri" w:hAnsi="Calibri" w:cs="Times New Roman"/>
        </w:rPr>
      </w:pPr>
    </w:p>
    <w:tbl>
      <w:tblPr>
        <w:tblW w:w="6800" w:type="dxa"/>
        <w:tblInd w:w="-1" w:type="dxa"/>
        <w:tblCellMar>
          <w:left w:w="0" w:type="dxa"/>
          <w:right w:w="0" w:type="dxa"/>
        </w:tblCellMar>
        <w:tblLook w:val="04A0" w:firstRow="1" w:lastRow="0" w:firstColumn="1" w:lastColumn="0" w:noHBand="0" w:noVBand="1"/>
      </w:tblPr>
      <w:tblGrid>
        <w:gridCol w:w="4880"/>
        <w:gridCol w:w="960"/>
        <w:gridCol w:w="960"/>
      </w:tblGrid>
      <w:tr w:rsidR="00A8169D" w:rsidRPr="00A8169D" w14:paraId="17CB7B89" w14:textId="77777777" w:rsidTr="00730A3D">
        <w:trPr>
          <w:trHeight w:val="540"/>
        </w:trPr>
        <w:tc>
          <w:tcPr>
            <w:tcW w:w="48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31B6632"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Āra gaismeklis ar PIR sensoru T259 1xE27 ne vairāk kā 60W 230V</w:t>
            </w:r>
          </w:p>
        </w:tc>
        <w:tc>
          <w:tcPr>
            <w:tcW w:w="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2C4483" w14:textId="77777777" w:rsidR="00A8169D" w:rsidRPr="00A8169D" w:rsidRDefault="00A8169D" w:rsidP="00A8169D">
            <w:pPr>
              <w:spacing w:after="0" w:line="259" w:lineRule="auto"/>
              <w:contextualSpacing/>
              <w:rPr>
                <w:rFonts w:ascii="Calibri" w:eastAsia="Calibri" w:hAnsi="Calibri" w:cs="Times New Roman"/>
              </w:rPr>
            </w:pPr>
            <w:proofErr w:type="spellStart"/>
            <w:r w:rsidRPr="00A8169D">
              <w:rPr>
                <w:rFonts w:ascii="Calibri" w:eastAsia="Calibri" w:hAnsi="Calibri" w:cs="Times New Roman"/>
              </w:rPr>
              <w:t>gb</w:t>
            </w:r>
            <w:proofErr w:type="spellEnd"/>
          </w:p>
        </w:tc>
        <w:tc>
          <w:tcPr>
            <w:tcW w:w="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4D1FD8"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3,00</w:t>
            </w:r>
          </w:p>
        </w:tc>
      </w:tr>
      <w:tr w:rsidR="00A8169D" w:rsidRPr="00A8169D" w14:paraId="7953494C" w14:textId="77777777" w:rsidTr="00730A3D">
        <w:trPr>
          <w:trHeight w:val="540"/>
        </w:trPr>
        <w:tc>
          <w:tcPr>
            <w:tcW w:w="48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44EF6FB"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Ne vairāk kā 15W LED Griestu gaisma (vismaz 1250Lm) 4000K un ne mazāk IP44 kvadrāts</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65EE93" w14:textId="77777777" w:rsidR="00A8169D" w:rsidRPr="00A8169D" w:rsidRDefault="00A8169D" w:rsidP="00A8169D">
            <w:pPr>
              <w:spacing w:after="0" w:line="259" w:lineRule="auto"/>
              <w:contextualSpacing/>
              <w:rPr>
                <w:rFonts w:ascii="Calibri" w:eastAsia="Calibri" w:hAnsi="Calibri" w:cs="Times New Roman"/>
              </w:rPr>
            </w:pPr>
            <w:proofErr w:type="spellStart"/>
            <w:r w:rsidRPr="00A8169D">
              <w:rPr>
                <w:rFonts w:ascii="Calibri" w:eastAsia="Calibri" w:hAnsi="Calibri" w:cs="Times New Roman"/>
              </w:rPr>
              <w:t>gb</w:t>
            </w:r>
            <w:proofErr w:type="spellEnd"/>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7E4CC1"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12,00</w:t>
            </w:r>
          </w:p>
        </w:tc>
      </w:tr>
      <w:tr w:rsidR="00A8169D" w:rsidRPr="00A8169D" w14:paraId="3BE21465" w14:textId="77777777" w:rsidTr="00730A3D">
        <w:trPr>
          <w:trHeight w:val="540"/>
        </w:trPr>
        <w:tc>
          <w:tcPr>
            <w:tcW w:w="48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B2FE9DD"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 xml:space="preserve">LED </w:t>
            </w:r>
            <w:proofErr w:type="spellStart"/>
            <w:r w:rsidRPr="00A8169D">
              <w:rPr>
                <w:rFonts w:ascii="Calibri" w:eastAsia="Calibri" w:hAnsi="Calibri" w:cs="Times New Roman"/>
              </w:rPr>
              <w:t>virsapmetuma</w:t>
            </w:r>
            <w:proofErr w:type="spellEnd"/>
            <w:r w:rsidRPr="00A8169D">
              <w:rPr>
                <w:rFonts w:ascii="Calibri" w:eastAsia="Calibri" w:hAnsi="Calibri" w:cs="Times New Roman"/>
              </w:rPr>
              <w:t xml:space="preserve"> panelis ne vairāk kā 6W Apaļa forma</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2B8380" w14:textId="77777777" w:rsidR="00A8169D" w:rsidRPr="00A8169D" w:rsidRDefault="00A8169D" w:rsidP="00A8169D">
            <w:pPr>
              <w:spacing w:after="0" w:line="259" w:lineRule="auto"/>
              <w:contextualSpacing/>
              <w:rPr>
                <w:rFonts w:ascii="Calibri" w:eastAsia="Calibri" w:hAnsi="Calibri" w:cs="Times New Roman"/>
              </w:rPr>
            </w:pPr>
            <w:proofErr w:type="spellStart"/>
            <w:r w:rsidRPr="00A8169D">
              <w:rPr>
                <w:rFonts w:ascii="Calibri" w:eastAsia="Calibri" w:hAnsi="Calibri" w:cs="Times New Roman"/>
              </w:rPr>
              <w:t>gb</w:t>
            </w:r>
            <w:proofErr w:type="spellEnd"/>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609287"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15,00</w:t>
            </w:r>
          </w:p>
        </w:tc>
      </w:tr>
      <w:tr w:rsidR="00A8169D" w:rsidRPr="00A8169D" w14:paraId="5BA98B7E" w14:textId="77777777" w:rsidTr="00730A3D">
        <w:trPr>
          <w:trHeight w:val="540"/>
        </w:trPr>
        <w:tc>
          <w:tcPr>
            <w:tcW w:w="48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B3527E0"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Gaismeklis ar gaismas un kustības sensoru griestu lampu  ne vairāk kā 18W</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47BDA0" w14:textId="77777777" w:rsidR="00A8169D" w:rsidRPr="00A8169D" w:rsidRDefault="00A8169D" w:rsidP="00A8169D">
            <w:pPr>
              <w:spacing w:after="0" w:line="259" w:lineRule="auto"/>
              <w:contextualSpacing/>
              <w:rPr>
                <w:rFonts w:ascii="Calibri" w:eastAsia="Calibri" w:hAnsi="Calibri" w:cs="Times New Roman"/>
              </w:rPr>
            </w:pPr>
            <w:proofErr w:type="spellStart"/>
            <w:r w:rsidRPr="00A8169D">
              <w:rPr>
                <w:rFonts w:ascii="Calibri" w:eastAsia="Calibri" w:hAnsi="Calibri" w:cs="Times New Roman"/>
              </w:rPr>
              <w:t>gb</w:t>
            </w:r>
            <w:proofErr w:type="spellEnd"/>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4289B3" w14:textId="77777777" w:rsidR="00A8169D" w:rsidRPr="00A8169D" w:rsidRDefault="00A8169D" w:rsidP="00A8169D">
            <w:pPr>
              <w:spacing w:after="0" w:line="259" w:lineRule="auto"/>
              <w:contextualSpacing/>
              <w:rPr>
                <w:rFonts w:ascii="Calibri" w:eastAsia="Calibri" w:hAnsi="Calibri" w:cs="Times New Roman"/>
              </w:rPr>
            </w:pPr>
            <w:r w:rsidRPr="00A8169D">
              <w:rPr>
                <w:rFonts w:ascii="Calibri" w:eastAsia="Calibri" w:hAnsi="Calibri" w:cs="Times New Roman"/>
              </w:rPr>
              <w:t>3,00</w:t>
            </w:r>
          </w:p>
        </w:tc>
      </w:tr>
    </w:tbl>
    <w:p w14:paraId="12593718" w14:textId="77777777" w:rsidR="00A8169D" w:rsidRPr="00A8169D" w:rsidRDefault="00A8169D" w:rsidP="00A8169D">
      <w:pPr>
        <w:spacing w:after="160" w:line="259" w:lineRule="auto"/>
        <w:rPr>
          <w:rFonts w:ascii="Calibri" w:eastAsia="Calibri" w:hAnsi="Calibri" w:cs="Calibri"/>
        </w:rPr>
      </w:pPr>
    </w:p>
    <w:p w14:paraId="0AE10D3A" w14:textId="03A350CA" w:rsidR="001B1B32" w:rsidRDefault="00A8169D" w:rsidP="00A8169D">
      <w:pPr>
        <w:spacing w:after="160" w:line="259" w:lineRule="auto"/>
        <w:jc w:val="both"/>
        <w:rPr>
          <w:rFonts w:ascii="Times New Roman" w:eastAsia="Times New Roman" w:hAnsi="Times New Roman" w:cs="Times New Roman"/>
          <w:iCs/>
          <w:sz w:val="24"/>
          <w:szCs w:val="24"/>
        </w:rPr>
      </w:pPr>
      <w:r w:rsidRPr="00A8169D">
        <w:rPr>
          <w:rFonts w:ascii="Calibri" w:eastAsia="Calibri" w:hAnsi="Calibri" w:cs="Times New Roman"/>
        </w:rPr>
        <w:t xml:space="preserve">Pasūtītājs ir formulējis tehniskās un funkcionālās prasības gaismekļiem. Iepirkuma priekšmets ir saistīts ar publisku objektu, kuram svarīgi ir kā tehniskie un funkcionālie parametri, tā arī vizuālie un estētiskie aspekti.  Vizuālais attēlojums (kā informatīvs piemērs) vai arī saite neierobežo konkurenci un neuzliek par </w:t>
      </w:r>
      <w:r w:rsidRPr="00A8169D">
        <w:rPr>
          <w:rFonts w:ascii="Calibri" w:eastAsia="Calibri" w:hAnsi="Calibri" w:cs="Times New Roman"/>
        </w:rPr>
        <w:lastRenderedPageBreak/>
        <w:t>pienākumu pretendentam piedāvāt un pasūtītājam vērtēt kādus noteiktus gaismekļus, bet tikai tādus gaismekļus, kuri atbilst tehniskajā specifikācijā formulētajām tehniskajām un funkcionālajām prasībām. Sniegtajam vizuālajam attēlojumam vai norādei ir tikai informatīvs raksturs, un tie nerada nekādas priekšrocības noteiktiem piegādātājiem vai precēm.</w:t>
      </w:r>
    </w:p>
    <w:p w14:paraId="7EEF08C2" w14:textId="1DE3EA0B" w:rsidR="001B1B32" w:rsidRPr="001B1B32" w:rsidRDefault="001B1B32" w:rsidP="001B1B32">
      <w:pPr>
        <w:spacing w:after="160" w:line="259" w:lineRule="auto"/>
        <w:jc w:val="both"/>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1.11.</w:t>
      </w:r>
      <w:r w:rsidR="007E3AD9">
        <w:rPr>
          <w:rFonts w:ascii="Times New Roman" w:eastAsia="Times New Roman" w:hAnsi="Times New Roman" w:cs="Times New Roman"/>
          <w:b/>
          <w:bCs/>
          <w:iCs/>
          <w:sz w:val="24"/>
          <w:szCs w:val="24"/>
        </w:rPr>
        <w:t>A</w:t>
      </w:r>
      <w:r w:rsidRPr="001B1B32">
        <w:rPr>
          <w:rFonts w:ascii="Times New Roman" w:eastAsia="Times New Roman" w:hAnsi="Times New Roman" w:cs="Times New Roman"/>
          <w:b/>
          <w:bCs/>
          <w:iCs/>
          <w:sz w:val="24"/>
          <w:szCs w:val="24"/>
        </w:rPr>
        <w:t>tbilde</w:t>
      </w:r>
    </w:p>
    <w:p w14:paraId="20EF6699" w14:textId="3846C744" w:rsidR="001B1B32" w:rsidRDefault="00A8169D" w:rsidP="001B1B32">
      <w:pPr>
        <w:spacing w:after="160" w:line="259"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Jāp</w:t>
      </w:r>
      <w:r w:rsidRPr="00A8169D">
        <w:rPr>
          <w:rFonts w:ascii="Times New Roman" w:eastAsia="Times New Roman" w:hAnsi="Times New Roman" w:cs="Times New Roman"/>
          <w:iCs/>
          <w:sz w:val="24"/>
          <w:szCs w:val="24"/>
        </w:rPr>
        <w:t xml:space="preserve">iedāvā gaismekļus, </w:t>
      </w:r>
      <w:r w:rsidR="00D65A55">
        <w:rPr>
          <w:rFonts w:ascii="Times New Roman" w:eastAsia="Times New Roman" w:hAnsi="Times New Roman" w:cs="Times New Roman"/>
          <w:iCs/>
          <w:sz w:val="24"/>
          <w:szCs w:val="24"/>
        </w:rPr>
        <w:t>atbilstoši iepirkuma dokumentācijā noteiktām prasībām</w:t>
      </w:r>
      <w:r w:rsidRPr="00A8169D">
        <w:rPr>
          <w:rFonts w:ascii="Times New Roman" w:eastAsia="Times New Roman" w:hAnsi="Times New Roman" w:cs="Times New Roman"/>
          <w:iCs/>
          <w:sz w:val="24"/>
          <w:szCs w:val="24"/>
        </w:rPr>
        <w:t>.</w:t>
      </w:r>
      <w:r w:rsidR="00D65A55">
        <w:rPr>
          <w:rFonts w:ascii="Times New Roman" w:eastAsia="Times New Roman" w:hAnsi="Times New Roman" w:cs="Times New Roman"/>
          <w:iCs/>
          <w:sz w:val="24"/>
          <w:szCs w:val="24"/>
        </w:rPr>
        <w:t xml:space="preserve"> Prasības vizuālajam un estētiskajam izskatam nav noteiktas.</w:t>
      </w:r>
    </w:p>
    <w:bookmarkEnd w:id="1"/>
    <w:p w14:paraId="2D71F9F3" w14:textId="77777777" w:rsidR="007E3AD9" w:rsidRPr="007E3AD9" w:rsidRDefault="007E3AD9" w:rsidP="001B1B32">
      <w:pPr>
        <w:spacing w:after="160" w:line="259" w:lineRule="auto"/>
        <w:jc w:val="both"/>
        <w:rPr>
          <w:rFonts w:ascii="Times New Roman" w:eastAsia="Times New Roman" w:hAnsi="Times New Roman" w:cs="Times New Roman"/>
          <w:iCs/>
          <w:sz w:val="24"/>
          <w:szCs w:val="24"/>
        </w:rPr>
      </w:pPr>
    </w:p>
    <w:p w14:paraId="12C2F58C" w14:textId="2F7AE492" w:rsidR="00C7370C" w:rsidRPr="00C7370C" w:rsidRDefault="00C7370C" w:rsidP="00C7370C">
      <w:pPr>
        <w:spacing w:before="120" w:after="120" w:line="240" w:lineRule="auto"/>
        <w:jc w:val="both"/>
        <w:rPr>
          <w:rFonts w:ascii="Times New Roman" w:eastAsia="Calibri" w:hAnsi="Times New Roman" w:cs="Times New Roman"/>
          <w:sz w:val="24"/>
          <w:szCs w:val="24"/>
        </w:rPr>
      </w:pPr>
      <w:r w:rsidRPr="00C7370C">
        <w:rPr>
          <w:rFonts w:ascii="Times New Roman" w:eastAsia="Calibri" w:hAnsi="Times New Roman" w:cs="Times New Roman"/>
          <w:sz w:val="24"/>
          <w:szCs w:val="24"/>
        </w:rPr>
        <w:t>Informējam, ka tiks aktualizēt</w:t>
      </w:r>
      <w:r w:rsidR="00D65A55">
        <w:rPr>
          <w:rFonts w:ascii="Times New Roman" w:eastAsia="Calibri" w:hAnsi="Times New Roman" w:cs="Times New Roman"/>
          <w:sz w:val="24"/>
          <w:szCs w:val="24"/>
        </w:rPr>
        <w:t>i</w:t>
      </w:r>
      <w:r w:rsidRPr="00C7370C">
        <w:rPr>
          <w:rFonts w:ascii="Times New Roman" w:eastAsia="Calibri" w:hAnsi="Times New Roman" w:cs="Times New Roman"/>
          <w:sz w:val="24"/>
          <w:szCs w:val="24"/>
        </w:rPr>
        <w:t xml:space="preserve"> būvdarbu apjomi un pagarināts piedāvājumu iesniegšanas termiņš.</w:t>
      </w:r>
    </w:p>
    <w:p w14:paraId="24651121" w14:textId="3283D09A" w:rsidR="008C470E" w:rsidRDefault="00C7370C" w:rsidP="00C7370C">
      <w:pPr>
        <w:spacing w:before="120" w:after="120" w:line="240" w:lineRule="auto"/>
        <w:jc w:val="both"/>
        <w:rPr>
          <w:rFonts w:ascii="Times New Roman" w:eastAsia="Calibri" w:hAnsi="Times New Roman" w:cs="Times New Roman"/>
          <w:sz w:val="24"/>
          <w:szCs w:val="24"/>
        </w:rPr>
      </w:pPr>
      <w:r w:rsidRPr="00C7370C">
        <w:rPr>
          <w:rFonts w:ascii="Times New Roman" w:eastAsia="Calibri" w:hAnsi="Times New Roman" w:cs="Times New Roman"/>
          <w:sz w:val="24"/>
          <w:szCs w:val="24"/>
        </w:rPr>
        <w:t>Lūdzam sekot līdzi informācijai IUB mājas lapā (www.iub.gov.lv) un pircēja profilā EIS mājas lapā (</w:t>
      </w:r>
      <w:hyperlink r:id="rId8" w:history="1">
        <w:r w:rsidR="006A08FE" w:rsidRPr="00947D3E">
          <w:rPr>
            <w:rStyle w:val="Hyperlink"/>
            <w:rFonts w:ascii="Times New Roman" w:eastAsia="Calibri" w:hAnsi="Times New Roman" w:cs="Times New Roman"/>
            <w:sz w:val="24"/>
            <w:szCs w:val="24"/>
          </w:rPr>
          <w:t>www.eis.gov.lv</w:t>
        </w:r>
      </w:hyperlink>
      <w:r w:rsidRPr="00C7370C">
        <w:rPr>
          <w:rFonts w:ascii="Times New Roman" w:eastAsia="Calibri" w:hAnsi="Times New Roman" w:cs="Times New Roman"/>
          <w:sz w:val="24"/>
          <w:szCs w:val="24"/>
        </w:rPr>
        <w:t>).</w:t>
      </w:r>
    </w:p>
    <w:p w14:paraId="42F2AE7C" w14:textId="77777777" w:rsidR="006A08FE" w:rsidRPr="008C470E" w:rsidRDefault="006A08FE" w:rsidP="00C7370C">
      <w:pPr>
        <w:spacing w:before="120" w:after="120" w:line="240" w:lineRule="auto"/>
        <w:jc w:val="both"/>
        <w:rPr>
          <w:rFonts w:ascii="Times New Roman" w:eastAsia="Times New Roman" w:hAnsi="Times New Roman" w:cs="Times New Roman"/>
          <w:iCs/>
          <w:sz w:val="24"/>
          <w:szCs w:val="24"/>
        </w:rPr>
      </w:pPr>
    </w:p>
    <w:p w14:paraId="6084C1B5" w14:textId="77777777" w:rsidR="0061439C" w:rsidRPr="009C68D9" w:rsidRDefault="000C7959" w:rsidP="003F018A">
      <w:pPr>
        <w:spacing w:after="120" w:line="240" w:lineRule="auto"/>
        <w:jc w:val="right"/>
        <w:rPr>
          <w:rFonts w:ascii="Times New Roman" w:hAnsi="Times New Roman" w:cs="Times New Roman"/>
          <w:color w:val="FF0000"/>
          <w:sz w:val="24"/>
          <w:szCs w:val="24"/>
        </w:rPr>
      </w:pPr>
      <w:r w:rsidRPr="000C7959">
        <w:rPr>
          <w:rFonts w:ascii="Times New Roman" w:hAnsi="Times New Roman" w:cs="Times New Roman"/>
          <w:i/>
          <w:sz w:val="24"/>
          <w:szCs w:val="24"/>
        </w:rPr>
        <w:t>Iepirkum</w:t>
      </w:r>
      <w:r>
        <w:rPr>
          <w:rFonts w:ascii="Times New Roman" w:hAnsi="Times New Roman" w:cs="Times New Roman"/>
          <w:i/>
          <w:sz w:val="24"/>
          <w:szCs w:val="24"/>
        </w:rPr>
        <w:t>a</w:t>
      </w:r>
      <w:r w:rsidRPr="000C7959">
        <w:rPr>
          <w:rFonts w:ascii="Times New Roman" w:hAnsi="Times New Roman" w:cs="Times New Roman"/>
          <w:sz w:val="24"/>
          <w:szCs w:val="24"/>
        </w:rPr>
        <w:t xml:space="preserve"> </w:t>
      </w:r>
      <w:r w:rsidRPr="000C7959">
        <w:rPr>
          <w:rFonts w:ascii="Times New Roman" w:hAnsi="Times New Roman" w:cs="Times New Roman"/>
          <w:i/>
          <w:sz w:val="24"/>
          <w:szCs w:val="24"/>
        </w:rPr>
        <w:t>komisija</w:t>
      </w:r>
    </w:p>
    <w:sectPr w:rsidR="0061439C" w:rsidRPr="009C68D9" w:rsidSect="009C68D9">
      <w:footerReference w:type="default" r:id="rId9"/>
      <w:pgSz w:w="11906" w:h="16838"/>
      <w:pgMar w:top="1418"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A906" w14:textId="77777777" w:rsidR="00EE0C5B" w:rsidRDefault="00EE0C5B" w:rsidP="00D95F30">
      <w:pPr>
        <w:spacing w:after="0" w:line="240" w:lineRule="auto"/>
      </w:pPr>
      <w:r>
        <w:separator/>
      </w:r>
    </w:p>
  </w:endnote>
  <w:endnote w:type="continuationSeparator" w:id="0">
    <w:p w14:paraId="634E331D" w14:textId="77777777" w:rsidR="00EE0C5B" w:rsidRDefault="00EE0C5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New">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915149"/>
      <w:docPartObj>
        <w:docPartGallery w:val="Page Numbers (Bottom of Page)"/>
        <w:docPartUnique/>
      </w:docPartObj>
    </w:sdtPr>
    <w:sdtEndPr>
      <w:rPr>
        <w:rFonts w:ascii="Times New Roman" w:hAnsi="Times New Roman" w:cs="Times New Roman"/>
        <w:noProof/>
      </w:rPr>
    </w:sdtEndPr>
    <w:sdtContent>
      <w:p w14:paraId="41011075" w14:textId="77777777" w:rsidR="0061450E" w:rsidRPr="00D95F30" w:rsidRDefault="0061450E">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05AD1">
          <w:rPr>
            <w:rFonts w:ascii="Times New Roman" w:hAnsi="Times New Roman" w:cs="Times New Roman"/>
            <w:noProof/>
          </w:rPr>
          <w:t>13</w:t>
        </w:r>
        <w:r w:rsidRPr="00D95F30">
          <w:rPr>
            <w:rFonts w:ascii="Times New Roman" w:hAnsi="Times New Roman" w:cs="Times New Roman"/>
            <w:noProof/>
          </w:rPr>
          <w:fldChar w:fldCharType="end"/>
        </w:r>
      </w:p>
    </w:sdtContent>
  </w:sdt>
  <w:p w14:paraId="60E13809" w14:textId="77777777" w:rsidR="0061450E" w:rsidRDefault="0061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24E71" w14:textId="77777777" w:rsidR="00EE0C5B" w:rsidRDefault="00EE0C5B" w:rsidP="00D95F30">
      <w:pPr>
        <w:spacing w:after="0" w:line="240" w:lineRule="auto"/>
      </w:pPr>
      <w:r>
        <w:separator/>
      </w:r>
    </w:p>
  </w:footnote>
  <w:footnote w:type="continuationSeparator" w:id="0">
    <w:p w14:paraId="0434A96E" w14:textId="77777777" w:rsidR="00EE0C5B" w:rsidRDefault="00EE0C5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1127B"/>
    <w:multiLevelType w:val="hybridMultilevel"/>
    <w:tmpl w:val="8B82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F1F7C"/>
    <w:multiLevelType w:val="hybridMultilevel"/>
    <w:tmpl w:val="0706AA7C"/>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15:restartNumberingAfterBreak="0">
    <w:nsid w:val="30C70DFE"/>
    <w:multiLevelType w:val="hybridMultilevel"/>
    <w:tmpl w:val="7AE04BA0"/>
    <w:lvl w:ilvl="0" w:tplc="18E0D0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058373A"/>
    <w:multiLevelType w:val="hybridMultilevel"/>
    <w:tmpl w:val="27BA8BA2"/>
    <w:lvl w:ilvl="0" w:tplc="33FA8DEC">
      <w:start w:val="8"/>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7" w15:restartNumberingAfterBreak="0">
    <w:nsid w:val="555B4150"/>
    <w:multiLevelType w:val="hybridMultilevel"/>
    <w:tmpl w:val="04241996"/>
    <w:lvl w:ilvl="0" w:tplc="7B82A7FC">
      <w:start w:val="1"/>
      <w:numFmt w:val="decimal"/>
      <w:lvlText w:val="%1."/>
      <w:lvlJc w:val="left"/>
      <w:pPr>
        <w:ind w:left="720" w:hanging="360"/>
      </w:pPr>
      <w:rPr>
        <w:rFonts w:hint="default"/>
        <w:b/>
        <w:i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62D20"/>
    <w:multiLevelType w:val="hybridMultilevel"/>
    <w:tmpl w:val="F8600EE4"/>
    <w:lvl w:ilvl="0" w:tplc="9E9AF584">
      <w:start w:val="1"/>
      <w:numFmt w:val="decimal"/>
      <w:lvlText w:val="%1."/>
      <w:lvlJc w:val="left"/>
      <w:pPr>
        <w:ind w:left="900" w:hanging="360"/>
      </w:pPr>
      <w:rPr>
        <w:rFonts w:hint="default"/>
        <w:b w:val="0"/>
        <w:sz w:val="23"/>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586F79"/>
    <w:multiLevelType w:val="hybridMultilevel"/>
    <w:tmpl w:val="EAA2F88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003C"/>
    <w:multiLevelType w:val="multilevel"/>
    <w:tmpl w:val="6B54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385283"/>
    <w:multiLevelType w:val="hybridMultilevel"/>
    <w:tmpl w:val="108C071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1BD30E3"/>
    <w:multiLevelType w:val="hybridMultilevel"/>
    <w:tmpl w:val="F2809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DC1753"/>
    <w:multiLevelType w:val="hybridMultilevel"/>
    <w:tmpl w:val="A334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541798">
    <w:abstractNumId w:val="14"/>
  </w:num>
  <w:num w:numId="2" w16cid:durableId="695468583">
    <w:abstractNumId w:val="2"/>
  </w:num>
  <w:num w:numId="3" w16cid:durableId="2024821719">
    <w:abstractNumId w:val="6"/>
  </w:num>
  <w:num w:numId="4" w16cid:durableId="110788157">
    <w:abstractNumId w:val="3"/>
  </w:num>
  <w:num w:numId="5" w16cid:durableId="1894468153">
    <w:abstractNumId w:val="8"/>
  </w:num>
  <w:num w:numId="6" w16cid:durableId="917517905">
    <w:abstractNumId w:val="7"/>
  </w:num>
  <w:num w:numId="7" w16cid:durableId="136798346">
    <w:abstractNumId w:val="4"/>
  </w:num>
  <w:num w:numId="8" w16cid:durableId="1146514259">
    <w:abstractNumId w:val="13"/>
  </w:num>
  <w:num w:numId="9" w16cid:durableId="1288048627">
    <w:abstractNumId w:val="10"/>
  </w:num>
  <w:num w:numId="10" w16cid:durableId="1507482731">
    <w:abstractNumId w:val="11"/>
  </w:num>
  <w:num w:numId="11" w16cid:durableId="172575700">
    <w:abstractNumId w:val="9"/>
  </w:num>
  <w:num w:numId="12" w16cid:durableId="91358918">
    <w:abstractNumId w:val="12"/>
  </w:num>
  <w:num w:numId="13" w16cid:durableId="267081160">
    <w:abstractNumId w:val="0"/>
  </w:num>
  <w:num w:numId="14" w16cid:durableId="859396740">
    <w:abstractNumId w:val="1"/>
  </w:num>
  <w:num w:numId="15" w16cid:durableId="396322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30D29"/>
    <w:rsid w:val="0003165C"/>
    <w:rsid w:val="00041682"/>
    <w:rsid w:val="0005462C"/>
    <w:rsid w:val="0007360E"/>
    <w:rsid w:val="000C7959"/>
    <w:rsid w:val="000D62B5"/>
    <w:rsid w:val="000E5971"/>
    <w:rsid w:val="00112B88"/>
    <w:rsid w:val="00113FD6"/>
    <w:rsid w:val="00146699"/>
    <w:rsid w:val="0016328A"/>
    <w:rsid w:val="00165F2E"/>
    <w:rsid w:val="0017623B"/>
    <w:rsid w:val="0019159D"/>
    <w:rsid w:val="001B1B32"/>
    <w:rsid w:val="001C7ADB"/>
    <w:rsid w:val="001D3975"/>
    <w:rsid w:val="001D6535"/>
    <w:rsid w:val="001F7F42"/>
    <w:rsid w:val="0020619D"/>
    <w:rsid w:val="00241E60"/>
    <w:rsid w:val="00244A81"/>
    <w:rsid w:val="002467FB"/>
    <w:rsid w:val="0024720A"/>
    <w:rsid w:val="00265F3B"/>
    <w:rsid w:val="002818DF"/>
    <w:rsid w:val="00286100"/>
    <w:rsid w:val="00297ACA"/>
    <w:rsid w:val="002A7258"/>
    <w:rsid w:val="002C000C"/>
    <w:rsid w:val="002D0E96"/>
    <w:rsid w:val="002D459F"/>
    <w:rsid w:val="002E1515"/>
    <w:rsid w:val="002E47AB"/>
    <w:rsid w:val="0031084F"/>
    <w:rsid w:val="003160D8"/>
    <w:rsid w:val="0035168A"/>
    <w:rsid w:val="003554B8"/>
    <w:rsid w:val="003811D0"/>
    <w:rsid w:val="003B2AB6"/>
    <w:rsid w:val="003B3F17"/>
    <w:rsid w:val="003C4480"/>
    <w:rsid w:val="003F018A"/>
    <w:rsid w:val="003F5A37"/>
    <w:rsid w:val="004052DB"/>
    <w:rsid w:val="00423095"/>
    <w:rsid w:val="00434D07"/>
    <w:rsid w:val="00441AB9"/>
    <w:rsid w:val="00481132"/>
    <w:rsid w:val="004829DD"/>
    <w:rsid w:val="004D23E6"/>
    <w:rsid w:val="005013DC"/>
    <w:rsid w:val="00521F44"/>
    <w:rsid w:val="00545F76"/>
    <w:rsid w:val="00564972"/>
    <w:rsid w:val="0056635B"/>
    <w:rsid w:val="0056699F"/>
    <w:rsid w:val="00575E4A"/>
    <w:rsid w:val="005A2E68"/>
    <w:rsid w:val="005B56FF"/>
    <w:rsid w:val="005C536F"/>
    <w:rsid w:val="005E5EA8"/>
    <w:rsid w:val="0061439C"/>
    <w:rsid w:val="0061450E"/>
    <w:rsid w:val="00636C0D"/>
    <w:rsid w:val="0065418E"/>
    <w:rsid w:val="00662721"/>
    <w:rsid w:val="00671F93"/>
    <w:rsid w:val="0069713D"/>
    <w:rsid w:val="006A08FE"/>
    <w:rsid w:val="006C08B4"/>
    <w:rsid w:val="006C0D4D"/>
    <w:rsid w:val="006F1913"/>
    <w:rsid w:val="00705AD1"/>
    <w:rsid w:val="0070612C"/>
    <w:rsid w:val="007135D9"/>
    <w:rsid w:val="00722E5F"/>
    <w:rsid w:val="007358A3"/>
    <w:rsid w:val="007500F7"/>
    <w:rsid w:val="00755262"/>
    <w:rsid w:val="00757453"/>
    <w:rsid w:val="00771844"/>
    <w:rsid w:val="007967AE"/>
    <w:rsid w:val="007B4ACB"/>
    <w:rsid w:val="007B7007"/>
    <w:rsid w:val="007D3C46"/>
    <w:rsid w:val="007E3AD9"/>
    <w:rsid w:val="007E541B"/>
    <w:rsid w:val="008178EF"/>
    <w:rsid w:val="008308EA"/>
    <w:rsid w:val="00835531"/>
    <w:rsid w:val="008510D4"/>
    <w:rsid w:val="00851F9C"/>
    <w:rsid w:val="008A5505"/>
    <w:rsid w:val="008C470E"/>
    <w:rsid w:val="008C566F"/>
    <w:rsid w:val="008E500F"/>
    <w:rsid w:val="009116F9"/>
    <w:rsid w:val="00912420"/>
    <w:rsid w:val="009341FF"/>
    <w:rsid w:val="009344D9"/>
    <w:rsid w:val="009464E8"/>
    <w:rsid w:val="0094775E"/>
    <w:rsid w:val="00952C6E"/>
    <w:rsid w:val="00966D40"/>
    <w:rsid w:val="009805AB"/>
    <w:rsid w:val="00983619"/>
    <w:rsid w:val="009A3AEC"/>
    <w:rsid w:val="009C68D9"/>
    <w:rsid w:val="009D1D3A"/>
    <w:rsid w:val="009D5960"/>
    <w:rsid w:val="009E50BD"/>
    <w:rsid w:val="00A07D9D"/>
    <w:rsid w:val="00A51F5D"/>
    <w:rsid w:val="00A6523D"/>
    <w:rsid w:val="00A8169D"/>
    <w:rsid w:val="00A912A0"/>
    <w:rsid w:val="00AA0C07"/>
    <w:rsid w:val="00AB34DA"/>
    <w:rsid w:val="00AB6CB6"/>
    <w:rsid w:val="00AC58F5"/>
    <w:rsid w:val="00AD06FF"/>
    <w:rsid w:val="00AD0E40"/>
    <w:rsid w:val="00AD1BED"/>
    <w:rsid w:val="00B20DB8"/>
    <w:rsid w:val="00B46884"/>
    <w:rsid w:val="00B50576"/>
    <w:rsid w:val="00B83667"/>
    <w:rsid w:val="00B91BEF"/>
    <w:rsid w:val="00BB1301"/>
    <w:rsid w:val="00BB4736"/>
    <w:rsid w:val="00BB7DBC"/>
    <w:rsid w:val="00C17876"/>
    <w:rsid w:val="00C21F00"/>
    <w:rsid w:val="00C278CA"/>
    <w:rsid w:val="00C362CD"/>
    <w:rsid w:val="00C7370C"/>
    <w:rsid w:val="00C75B45"/>
    <w:rsid w:val="00CA567A"/>
    <w:rsid w:val="00CA6CC6"/>
    <w:rsid w:val="00CB7870"/>
    <w:rsid w:val="00CF1C1C"/>
    <w:rsid w:val="00D41AFC"/>
    <w:rsid w:val="00D62740"/>
    <w:rsid w:val="00D65A55"/>
    <w:rsid w:val="00D95F30"/>
    <w:rsid w:val="00DA1A33"/>
    <w:rsid w:val="00DB4789"/>
    <w:rsid w:val="00DB59FA"/>
    <w:rsid w:val="00DE4575"/>
    <w:rsid w:val="00DF5347"/>
    <w:rsid w:val="00E47E78"/>
    <w:rsid w:val="00E72CCA"/>
    <w:rsid w:val="00E8352C"/>
    <w:rsid w:val="00E87F3C"/>
    <w:rsid w:val="00EB5C7D"/>
    <w:rsid w:val="00ED73D6"/>
    <w:rsid w:val="00ED75C3"/>
    <w:rsid w:val="00EE0C5B"/>
    <w:rsid w:val="00EE2A17"/>
    <w:rsid w:val="00EE49CA"/>
    <w:rsid w:val="00F134FA"/>
    <w:rsid w:val="00F203B2"/>
    <w:rsid w:val="00F23870"/>
    <w:rsid w:val="00F31E8B"/>
    <w:rsid w:val="00F5098B"/>
    <w:rsid w:val="00F71385"/>
    <w:rsid w:val="00F7140D"/>
    <w:rsid w:val="00F77A33"/>
    <w:rsid w:val="00F81970"/>
    <w:rsid w:val="00FE2B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C097"/>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B7007"/>
    <w:pPr>
      <w:spacing w:after="120"/>
    </w:pPr>
  </w:style>
  <w:style w:type="character" w:customStyle="1" w:styleId="BodyTextChar">
    <w:name w:val="Body Text Char"/>
    <w:basedOn w:val="DefaultParagraphFont"/>
    <w:link w:val="BodyText"/>
    <w:uiPriority w:val="99"/>
    <w:semiHidden/>
    <w:rsid w:val="007B7007"/>
  </w:style>
  <w:style w:type="character" w:styleId="Hyperlink">
    <w:name w:val="Hyperlink"/>
    <w:basedOn w:val="DefaultParagraphFont"/>
    <w:uiPriority w:val="99"/>
    <w:unhideWhenUsed/>
    <w:rsid w:val="004052DB"/>
    <w:rPr>
      <w:color w:val="0000FF" w:themeColor="hyperlink"/>
      <w:u w:val="single"/>
    </w:rPr>
  </w:style>
  <w:style w:type="paragraph" w:styleId="ListParagraph">
    <w:name w:val="List Paragraph"/>
    <w:basedOn w:val="Normal"/>
    <w:uiPriority w:val="34"/>
    <w:qFormat/>
    <w:rsid w:val="00F7140D"/>
    <w:pPr>
      <w:ind w:left="720"/>
      <w:contextualSpacing/>
    </w:pPr>
  </w:style>
  <w:style w:type="paragraph" w:styleId="BodyTextIndent2">
    <w:name w:val="Body Text Indent 2"/>
    <w:basedOn w:val="Normal"/>
    <w:link w:val="BodyTextIndent2Char"/>
    <w:uiPriority w:val="99"/>
    <w:semiHidden/>
    <w:unhideWhenUsed/>
    <w:rsid w:val="00966D40"/>
    <w:pPr>
      <w:spacing w:after="120" w:line="480" w:lineRule="auto"/>
      <w:ind w:left="283"/>
    </w:pPr>
  </w:style>
  <w:style w:type="character" w:customStyle="1" w:styleId="BodyTextIndent2Char">
    <w:name w:val="Body Text Indent 2 Char"/>
    <w:basedOn w:val="DefaultParagraphFont"/>
    <w:link w:val="BodyTextIndent2"/>
    <w:uiPriority w:val="99"/>
    <w:semiHidden/>
    <w:rsid w:val="00966D40"/>
  </w:style>
  <w:style w:type="character" w:styleId="UnresolvedMention">
    <w:name w:val="Unresolved Mention"/>
    <w:basedOn w:val="DefaultParagraphFont"/>
    <w:uiPriority w:val="99"/>
    <w:semiHidden/>
    <w:unhideWhenUsed/>
    <w:rsid w:val="006A0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9377">
      <w:bodyDiv w:val="1"/>
      <w:marLeft w:val="0"/>
      <w:marRight w:val="0"/>
      <w:marTop w:val="0"/>
      <w:marBottom w:val="0"/>
      <w:divBdr>
        <w:top w:val="none" w:sz="0" w:space="0" w:color="auto"/>
        <w:left w:val="none" w:sz="0" w:space="0" w:color="auto"/>
        <w:bottom w:val="none" w:sz="0" w:space="0" w:color="auto"/>
        <w:right w:val="none" w:sz="0" w:space="0" w:color="auto"/>
      </w:divBdr>
    </w:div>
    <w:div w:id="86776174">
      <w:bodyDiv w:val="1"/>
      <w:marLeft w:val="0"/>
      <w:marRight w:val="0"/>
      <w:marTop w:val="0"/>
      <w:marBottom w:val="0"/>
      <w:divBdr>
        <w:top w:val="none" w:sz="0" w:space="0" w:color="auto"/>
        <w:left w:val="none" w:sz="0" w:space="0" w:color="auto"/>
        <w:bottom w:val="none" w:sz="0" w:space="0" w:color="auto"/>
        <w:right w:val="none" w:sz="0" w:space="0" w:color="auto"/>
      </w:divBdr>
    </w:div>
    <w:div w:id="221409915">
      <w:bodyDiv w:val="1"/>
      <w:marLeft w:val="0"/>
      <w:marRight w:val="0"/>
      <w:marTop w:val="0"/>
      <w:marBottom w:val="0"/>
      <w:divBdr>
        <w:top w:val="none" w:sz="0" w:space="0" w:color="auto"/>
        <w:left w:val="none" w:sz="0" w:space="0" w:color="auto"/>
        <w:bottom w:val="none" w:sz="0" w:space="0" w:color="auto"/>
        <w:right w:val="none" w:sz="0" w:space="0" w:color="auto"/>
      </w:divBdr>
    </w:div>
    <w:div w:id="379592735">
      <w:bodyDiv w:val="1"/>
      <w:marLeft w:val="0"/>
      <w:marRight w:val="0"/>
      <w:marTop w:val="0"/>
      <w:marBottom w:val="0"/>
      <w:divBdr>
        <w:top w:val="none" w:sz="0" w:space="0" w:color="auto"/>
        <w:left w:val="none" w:sz="0" w:space="0" w:color="auto"/>
        <w:bottom w:val="none" w:sz="0" w:space="0" w:color="auto"/>
        <w:right w:val="none" w:sz="0" w:space="0" w:color="auto"/>
      </w:divBdr>
    </w:div>
    <w:div w:id="506333867">
      <w:bodyDiv w:val="1"/>
      <w:marLeft w:val="0"/>
      <w:marRight w:val="0"/>
      <w:marTop w:val="0"/>
      <w:marBottom w:val="0"/>
      <w:divBdr>
        <w:top w:val="none" w:sz="0" w:space="0" w:color="auto"/>
        <w:left w:val="none" w:sz="0" w:space="0" w:color="auto"/>
        <w:bottom w:val="none" w:sz="0" w:space="0" w:color="auto"/>
        <w:right w:val="none" w:sz="0" w:space="0" w:color="auto"/>
      </w:divBdr>
    </w:div>
    <w:div w:id="1222059341">
      <w:bodyDiv w:val="1"/>
      <w:marLeft w:val="0"/>
      <w:marRight w:val="0"/>
      <w:marTop w:val="0"/>
      <w:marBottom w:val="0"/>
      <w:divBdr>
        <w:top w:val="none" w:sz="0" w:space="0" w:color="auto"/>
        <w:left w:val="none" w:sz="0" w:space="0" w:color="auto"/>
        <w:bottom w:val="none" w:sz="0" w:space="0" w:color="auto"/>
        <w:right w:val="none" w:sz="0" w:space="0" w:color="auto"/>
      </w:divBdr>
    </w:div>
    <w:div w:id="1416393494">
      <w:bodyDiv w:val="1"/>
      <w:marLeft w:val="0"/>
      <w:marRight w:val="0"/>
      <w:marTop w:val="0"/>
      <w:marBottom w:val="0"/>
      <w:divBdr>
        <w:top w:val="none" w:sz="0" w:space="0" w:color="auto"/>
        <w:left w:val="none" w:sz="0" w:space="0" w:color="auto"/>
        <w:bottom w:val="none" w:sz="0" w:space="0" w:color="auto"/>
        <w:right w:val="none" w:sz="0" w:space="0" w:color="auto"/>
      </w:divBdr>
    </w:div>
    <w:div w:id="1470436386">
      <w:bodyDiv w:val="1"/>
      <w:marLeft w:val="0"/>
      <w:marRight w:val="0"/>
      <w:marTop w:val="0"/>
      <w:marBottom w:val="0"/>
      <w:divBdr>
        <w:top w:val="none" w:sz="0" w:space="0" w:color="auto"/>
        <w:left w:val="none" w:sz="0" w:space="0" w:color="auto"/>
        <w:bottom w:val="none" w:sz="0" w:space="0" w:color="auto"/>
        <w:right w:val="none" w:sz="0" w:space="0" w:color="auto"/>
      </w:divBdr>
    </w:div>
    <w:div w:id="1895963824">
      <w:bodyDiv w:val="1"/>
      <w:marLeft w:val="0"/>
      <w:marRight w:val="0"/>
      <w:marTop w:val="0"/>
      <w:marBottom w:val="0"/>
      <w:divBdr>
        <w:top w:val="none" w:sz="0" w:space="0" w:color="auto"/>
        <w:left w:val="none" w:sz="0" w:space="0" w:color="auto"/>
        <w:bottom w:val="none" w:sz="0" w:space="0" w:color="auto"/>
        <w:right w:val="none" w:sz="0" w:space="0" w:color="auto"/>
      </w:divBdr>
    </w:div>
    <w:div w:id="210032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48BB-B8E1-47E0-8AA4-80F2B459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5173</Words>
  <Characters>2950</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Strelkova</cp:lastModifiedBy>
  <cp:revision>3</cp:revision>
  <cp:lastPrinted>2020-06-01T07:17:00Z</cp:lastPrinted>
  <dcterms:created xsi:type="dcterms:W3CDTF">2024-05-27T13:54:00Z</dcterms:created>
  <dcterms:modified xsi:type="dcterms:W3CDTF">2024-05-27T14:32:00Z</dcterms:modified>
</cp:coreProperties>
</file>