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5D53C" w14:textId="77777777" w:rsidR="00E6232B" w:rsidRPr="00FF7CE3" w:rsidRDefault="00E6232B" w:rsidP="00AB602B">
      <w:pPr>
        <w:ind w:left="5103"/>
        <w:jc w:val="right"/>
      </w:pPr>
    </w:p>
    <w:p w14:paraId="793F3774" w14:textId="48A42F42" w:rsidR="00AB602B" w:rsidRPr="00FF7CE3" w:rsidRDefault="00AB602B" w:rsidP="00AB602B">
      <w:pPr>
        <w:ind w:left="5103"/>
        <w:jc w:val="right"/>
      </w:pPr>
      <w:bookmarkStart w:id="0" w:name="_Hlk155855875"/>
      <w:r w:rsidRPr="00FF7CE3">
        <w:t>APSTIPRINĀTS</w:t>
      </w:r>
    </w:p>
    <w:p w14:paraId="093F6750" w14:textId="77777777" w:rsidR="00AB602B" w:rsidRPr="00FF7CE3" w:rsidRDefault="002D2DF0" w:rsidP="008A33F6">
      <w:pPr>
        <w:ind w:left="4678"/>
        <w:jc w:val="right"/>
      </w:pPr>
      <w:r w:rsidRPr="00FF7CE3">
        <w:t xml:space="preserve">Daugavpils Universitātes aģentūras </w:t>
      </w:r>
      <w:r w:rsidR="00935A8F" w:rsidRPr="00FF7CE3">
        <w:t>“</w:t>
      </w:r>
      <w:r w:rsidR="008A33F6" w:rsidRPr="00FF7CE3">
        <w:t>Latvijas Hidroekoloģijas institūt</w:t>
      </w:r>
      <w:r w:rsidRPr="00FF7CE3">
        <w:t>s</w:t>
      </w:r>
      <w:r w:rsidR="00935A8F" w:rsidRPr="00FF7CE3">
        <w:t>”</w:t>
      </w:r>
      <w:r w:rsidR="008A33F6" w:rsidRPr="00FF7CE3">
        <w:t xml:space="preserve"> (LHEI)</w:t>
      </w:r>
    </w:p>
    <w:p w14:paraId="606B1970" w14:textId="77777777" w:rsidR="00AB602B" w:rsidRPr="00FF7CE3" w:rsidRDefault="00AB602B" w:rsidP="00AB602B">
      <w:pPr>
        <w:ind w:left="5103"/>
        <w:jc w:val="right"/>
      </w:pPr>
      <w:r w:rsidRPr="00FF7CE3">
        <w:t>iepirkuma komisijas</w:t>
      </w:r>
    </w:p>
    <w:p w14:paraId="07BBD26E" w14:textId="36A8C552" w:rsidR="00AB602B" w:rsidRPr="00FF7CE3" w:rsidRDefault="00DC1627" w:rsidP="00AB602B">
      <w:pPr>
        <w:ind w:left="5103"/>
        <w:jc w:val="right"/>
      </w:pPr>
      <w:r w:rsidRPr="00FF7CE3">
        <w:t>20</w:t>
      </w:r>
      <w:r w:rsidR="00DE5793" w:rsidRPr="00FF7CE3">
        <w:t>2</w:t>
      </w:r>
      <w:r w:rsidR="002D4965" w:rsidRPr="00FF7CE3">
        <w:t>4</w:t>
      </w:r>
      <w:r w:rsidR="00AB602B" w:rsidRPr="00FF7CE3">
        <w:t>. gada</w:t>
      </w:r>
      <w:r w:rsidR="008932C7" w:rsidRPr="00FF7CE3">
        <w:t xml:space="preserve"> </w:t>
      </w:r>
      <w:r w:rsidR="002D4965" w:rsidRPr="00FF7CE3">
        <w:t>1</w:t>
      </w:r>
      <w:r w:rsidR="00A357D9">
        <w:t>9</w:t>
      </w:r>
      <w:r w:rsidR="005E08D3" w:rsidRPr="00FF7CE3">
        <w:t xml:space="preserve">. </w:t>
      </w:r>
      <w:r w:rsidR="00A357D9">
        <w:t>aprīļa</w:t>
      </w:r>
      <w:r w:rsidRPr="00FF7CE3">
        <w:t xml:space="preserve"> </w:t>
      </w:r>
      <w:r w:rsidR="001A11B0" w:rsidRPr="00FF7CE3">
        <w:t>sēdē,</w:t>
      </w:r>
    </w:p>
    <w:p w14:paraId="4B847949" w14:textId="77777777" w:rsidR="00B22BBB" w:rsidRPr="00FF7CE3" w:rsidRDefault="00AB602B" w:rsidP="00D61BE5">
      <w:pPr>
        <w:ind w:left="5103"/>
        <w:jc w:val="right"/>
        <w:rPr>
          <w:b/>
        </w:rPr>
      </w:pPr>
      <w:r w:rsidRPr="00FF7CE3">
        <w:rPr>
          <w:b/>
        </w:rPr>
        <w:t>protokols Nr. </w:t>
      </w:r>
      <w:r w:rsidR="00D61BE5" w:rsidRPr="00FF7CE3">
        <w:rPr>
          <w:b/>
        </w:rPr>
        <w:t>1</w:t>
      </w:r>
      <w:r w:rsidR="001E4623" w:rsidRPr="00FF7CE3">
        <w:rPr>
          <w:b/>
        </w:rPr>
        <w:t xml:space="preserve"> </w:t>
      </w:r>
    </w:p>
    <w:p w14:paraId="342DCF9E" w14:textId="77777777" w:rsidR="00C1481B" w:rsidRPr="00FF7CE3" w:rsidRDefault="00C1481B" w:rsidP="00D61BE5">
      <w:pPr>
        <w:ind w:left="5103"/>
        <w:jc w:val="right"/>
      </w:pPr>
    </w:p>
    <w:p w14:paraId="5C82C207" w14:textId="77777777" w:rsidR="00C1481B" w:rsidRPr="00FF7CE3" w:rsidRDefault="00C1481B" w:rsidP="00D61BE5">
      <w:pPr>
        <w:ind w:left="5103"/>
        <w:jc w:val="right"/>
      </w:pPr>
    </w:p>
    <w:p w14:paraId="1F5A7A62" w14:textId="77777777" w:rsidR="00C1481B" w:rsidRPr="00FF7CE3" w:rsidRDefault="00C1481B" w:rsidP="00D61BE5">
      <w:pPr>
        <w:ind w:left="5103"/>
        <w:jc w:val="right"/>
      </w:pPr>
    </w:p>
    <w:p w14:paraId="6D15D465" w14:textId="77777777" w:rsidR="00C1481B" w:rsidRPr="00FF7CE3" w:rsidRDefault="00C1481B" w:rsidP="00D61BE5">
      <w:pPr>
        <w:ind w:left="5103"/>
        <w:jc w:val="right"/>
      </w:pPr>
    </w:p>
    <w:p w14:paraId="79821BE0" w14:textId="77777777" w:rsidR="00C1481B" w:rsidRPr="00FF7CE3" w:rsidRDefault="00C1481B" w:rsidP="00D61BE5">
      <w:pPr>
        <w:ind w:left="5103"/>
        <w:jc w:val="right"/>
      </w:pPr>
    </w:p>
    <w:p w14:paraId="0F7463E1" w14:textId="77777777" w:rsidR="00C1481B" w:rsidRPr="00FF7CE3" w:rsidRDefault="00C1481B" w:rsidP="00D61BE5">
      <w:pPr>
        <w:ind w:left="5103"/>
        <w:jc w:val="right"/>
      </w:pPr>
    </w:p>
    <w:p w14:paraId="7F2859D2" w14:textId="77777777" w:rsidR="00C1481B" w:rsidRPr="00FF7CE3" w:rsidRDefault="00C1481B" w:rsidP="00D61BE5">
      <w:pPr>
        <w:ind w:left="5103"/>
        <w:jc w:val="right"/>
      </w:pPr>
    </w:p>
    <w:p w14:paraId="4A0AB823" w14:textId="77777777" w:rsidR="00C1481B" w:rsidRPr="00FF7CE3" w:rsidRDefault="00C1481B" w:rsidP="00D61BE5">
      <w:pPr>
        <w:ind w:left="5103"/>
        <w:jc w:val="right"/>
      </w:pPr>
    </w:p>
    <w:p w14:paraId="1846F175" w14:textId="77777777" w:rsidR="00C1481B" w:rsidRPr="00FF7CE3" w:rsidRDefault="00C1481B" w:rsidP="00C1481B">
      <w:pPr>
        <w:jc w:val="center"/>
        <w:rPr>
          <w:b/>
          <w:sz w:val="28"/>
          <w:szCs w:val="28"/>
        </w:rPr>
      </w:pPr>
      <w:r w:rsidRPr="00FF7CE3">
        <w:rPr>
          <w:b/>
          <w:sz w:val="28"/>
          <w:szCs w:val="28"/>
        </w:rPr>
        <w:t>IEPIRKUMA</w:t>
      </w:r>
    </w:p>
    <w:p w14:paraId="74A9C7B4" w14:textId="77777777" w:rsidR="00C1481B" w:rsidRPr="00FF7CE3" w:rsidRDefault="00C1481B" w:rsidP="00C1481B">
      <w:pPr>
        <w:jc w:val="center"/>
      </w:pPr>
      <w:r w:rsidRPr="00FF7CE3">
        <w:t>(Publisko iepirkuma likuma 9. panta kārtībā)</w:t>
      </w:r>
    </w:p>
    <w:p w14:paraId="305F390E" w14:textId="77777777" w:rsidR="00C1481B" w:rsidRPr="00FF7CE3" w:rsidRDefault="00C1481B" w:rsidP="00C1481B">
      <w:pPr>
        <w:jc w:val="center"/>
        <w:rPr>
          <w:sz w:val="32"/>
          <w:szCs w:val="32"/>
        </w:rPr>
      </w:pPr>
    </w:p>
    <w:p w14:paraId="501CA0E2" w14:textId="77777777" w:rsidR="00C34DED" w:rsidRPr="00FF7CE3" w:rsidRDefault="00C34DED" w:rsidP="00C1481B">
      <w:pPr>
        <w:jc w:val="center"/>
        <w:rPr>
          <w:sz w:val="32"/>
          <w:szCs w:val="32"/>
        </w:rPr>
      </w:pPr>
    </w:p>
    <w:p w14:paraId="4AEE2EA8" w14:textId="345296B3" w:rsidR="002E4E9F" w:rsidRPr="00FF7CE3" w:rsidRDefault="002D4965" w:rsidP="006C2379">
      <w:pPr>
        <w:jc w:val="center"/>
        <w:rPr>
          <w:b/>
          <w:sz w:val="32"/>
          <w:szCs w:val="32"/>
        </w:rPr>
      </w:pPr>
      <w:r w:rsidRPr="00FF7CE3">
        <w:rPr>
          <w:b/>
          <w:sz w:val="32"/>
          <w:szCs w:val="32"/>
        </w:rPr>
        <w:t>„</w:t>
      </w:r>
      <w:bookmarkStart w:id="1" w:name="_Hlk164407673"/>
      <w:r w:rsidR="00A357D9">
        <w:rPr>
          <w:b/>
          <w:sz w:val="32"/>
          <w:szCs w:val="32"/>
        </w:rPr>
        <w:t>Portatīvo datoru iegāde</w:t>
      </w:r>
      <w:bookmarkEnd w:id="1"/>
      <w:r w:rsidRPr="00FF7CE3">
        <w:rPr>
          <w:b/>
          <w:sz w:val="32"/>
          <w:szCs w:val="32"/>
        </w:rPr>
        <w:t>”</w:t>
      </w:r>
      <w:r w:rsidR="00BF684B" w:rsidRPr="00FF7CE3">
        <w:rPr>
          <w:b/>
          <w:sz w:val="32"/>
          <w:szCs w:val="32"/>
        </w:rPr>
        <w:t>”</w:t>
      </w:r>
    </w:p>
    <w:p w14:paraId="7FE403D8" w14:textId="77777777" w:rsidR="00E451A9" w:rsidRPr="00FF7CE3" w:rsidRDefault="00E451A9" w:rsidP="006C2379"/>
    <w:p w14:paraId="2E80C005" w14:textId="502EC0EE" w:rsidR="002E4E9F" w:rsidRPr="00FF7CE3" w:rsidRDefault="002E4E9F" w:rsidP="002E4E9F">
      <w:pPr>
        <w:jc w:val="center"/>
        <w:rPr>
          <w:sz w:val="28"/>
          <w:szCs w:val="28"/>
        </w:rPr>
      </w:pPr>
      <w:r w:rsidRPr="00FF7CE3">
        <w:rPr>
          <w:sz w:val="28"/>
          <w:szCs w:val="28"/>
        </w:rPr>
        <w:t>(identifikācijas Nr. DU LHEI-202</w:t>
      </w:r>
      <w:r w:rsidR="002D4965" w:rsidRPr="00FF7CE3">
        <w:rPr>
          <w:sz w:val="28"/>
          <w:szCs w:val="28"/>
        </w:rPr>
        <w:t>4</w:t>
      </w:r>
      <w:r w:rsidRPr="00FF7CE3">
        <w:rPr>
          <w:sz w:val="28"/>
          <w:szCs w:val="28"/>
        </w:rPr>
        <w:t>/</w:t>
      </w:r>
      <w:r w:rsidR="00A357D9">
        <w:rPr>
          <w:sz w:val="28"/>
          <w:szCs w:val="28"/>
        </w:rPr>
        <w:t>4</w:t>
      </w:r>
      <w:r w:rsidRPr="00FF7CE3">
        <w:rPr>
          <w:sz w:val="28"/>
          <w:szCs w:val="28"/>
        </w:rPr>
        <w:t>)</w:t>
      </w:r>
    </w:p>
    <w:p w14:paraId="3BD9A005" w14:textId="2E9A8D8F" w:rsidR="003E42C5" w:rsidRPr="00FF7CE3" w:rsidRDefault="003E42C5" w:rsidP="003E42C5">
      <w:pPr>
        <w:jc w:val="center"/>
        <w:rPr>
          <w:b/>
          <w:sz w:val="32"/>
          <w:szCs w:val="32"/>
        </w:rPr>
      </w:pPr>
    </w:p>
    <w:p w14:paraId="26DCC0ED" w14:textId="77777777" w:rsidR="003E42C5" w:rsidRPr="00FF7CE3" w:rsidRDefault="003E42C5" w:rsidP="003E42C5">
      <w:pPr>
        <w:jc w:val="center"/>
        <w:rPr>
          <w:b/>
          <w:sz w:val="32"/>
          <w:szCs w:val="32"/>
        </w:rPr>
      </w:pPr>
    </w:p>
    <w:p w14:paraId="7554CCEC" w14:textId="3F9EA612" w:rsidR="00C34DED" w:rsidRPr="00FF7CE3" w:rsidRDefault="00C34DED" w:rsidP="00A071C0">
      <w:pPr>
        <w:jc w:val="center"/>
        <w:rPr>
          <w:b/>
          <w:sz w:val="28"/>
          <w:szCs w:val="32"/>
        </w:rPr>
      </w:pPr>
    </w:p>
    <w:p w14:paraId="51467D3C" w14:textId="77777777" w:rsidR="00AB602B" w:rsidRPr="00FF7CE3" w:rsidRDefault="00FD4813" w:rsidP="00AB602B">
      <w:pPr>
        <w:spacing w:before="100" w:beforeAutospacing="1" w:after="100" w:afterAutospacing="1"/>
        <w:jc w:val="center"/>
        <w:rPr>
          <w:b/>
          <w:sz w:val="32"/>
          <w:szCs w:val="32"/>
        </w:rPr>
      </w:pPr>
      <w:r w:rsidRPr="00FF7CE3">
        <w:rPr>
          <w:b/>
          <w:sz w:val="32"/>
          <w:szCs w:val="32"/>
        </w:rPr>
        <w:t>NOLIKUMS</w:t>
      </w:r>
    </w:p>
    <w:p w14:paraId="10EFB66C" w14:textId="77777777" w:rsidR="00F77C32" w:rsidRPr="00FF7CE3" w:rsidRDefault="00F77C32" w:rsidP="00F77C32">
      <w:pPr>
        <w:jc w:val="center"/>
        <w:rPr>
          <w:sz w:val="32"/>
          <w:szCs w:val="32"/>
        </w:rPr>
      </w:pPr>
    </w:p>
    <w:p w14:paraId="128ADB4C" w14:textId="77777777" w:rsidR="00F77C32" w:rsidRPr="00FF7CE3" w:rsidRDefault="00F77C32" w:rsidP="00F77C32">
      <w:pPr>
        <w:jc w:val="center"/>
        <w:rPr>
          <w:sz w:val="32"/>
          <w:szCs w:val="32"/>
        </w:rPr>
      </w:pPr>
    </w:p>
    <w:p w14:paraId="21BC1254" w14:textId="77777777" w:rsidR="00F77C32" w:rsidRPr="00FF7CE3" w:rsidRDefault="00F77C32" w:rsidP="00F77C32">
      <w:pPr>
        <w:jc w:val="center"/>
        <w:rPr>
          <w:sz w:val="32"/>
          <w:szCs w:val="32"/>
        </w:rPr>
      </w:pPr>
    </w:p>
    <w:p w14:paraId="799C7863" w14:textId="77777777" w:rsidR="00F77C32" w:rsidRPr="00FF7CE3" w:rsidRDefault="00F77C32" w:rsidP="00F77C32">
      <w:pPr>
        <w:jc w:val="center"/>
        <w:rPr>
          <w:sz w:val="32"/>
          <w:szCs w:val="32"/>
        </w:rPr>
      </w:pPr>
    </w:p>
    <w:p w14:paraId="1FC4E998" w14:textId="77777777" w:rsidR="00F77C32" w:rsidRPr="00FF7CE3" w:rsidRDefault="00F77C32" w:rsidP="00F77C32">
      <w:pPr>
        <w:jc w:val="center"/>
        <w:rPr>
          <w:sz w:val="32"/>
          <w:szCs w:val="32"/>
        </w:rPr>
      </w:pPr>
    </w:p>
    <w:p w14:paraId="6425B412" w14:textId="77777777" w:rsidR="00F77C32" w:rsidRPr="00FF7CE3" w:rsidRDefault="00F77C32" w:rsidP="00F77C32">
      <w:pPr>
        <w:jc w:val="center"/>
        <w:rPr>
          <w:sz w:val="32"/>
          <w:szCs w:val="32"/>
        </w:rPr>
      </w:pPr>
    </w:p>
    <w:p w14:paraId="4C7EE72F" w14:textId="77777777" w:rsidR="00F77C32" w:rsidRPr="00FF7CE3" w:rsidRDefault="00F77C32" w:rsidP="00877A6F">
      <w:pPr>
        <w:jc w:val="left"/>
        <w:rPr>
          <w:sz w:val="32"/>
          <w:szCs w:val="32"/>
        </w:rPr>
      </w:pPr>
    </w:p>
    <w:p w14:paraId="00A09C77" w14:textId="77777777" w:rsidR="00F77C32" w:rsidRPr="00FF7CE3" w:rsidRDefault="00F77C32" w:rsidP="00F77C32">
      <w:pPr>
        <w:jc w:val="center"/>
        <w:rPr>
          <w:sz w:val="32"/>
          <w:szCs w:val="32"/>
        </w:rPr>
      </w:pPr>
    </w:p>
    <w:p w14:paraId="72F232B5" w14:textId="77777777" w:rsidR="00F77C32" w:rsidRPr="00FF7CE3" w:rsidRDefault="00F77C32" w:rsidP="00F77C32">
      <w:pPr>
        <w:jc w:val="center"/>
        <w:rPr>
          <w:sz w:val="32"/>
          <w:szCs w:val="32"/>
        </w:rPr>
      </w:pPr>
    </w:p>
    <w:p w14:paraId="4AA17B94" w14:textId="77777777" w:rsidR="00F77C32" w:rsidRPr="00FF7CE3" w:rsidRDefault="00F77C32" w:rsidP="00F77C32">
      <w:pPr>
        <w:jc w:val="center"/>
        <w:rPr>
          <w:sz w:val="32"/>
          <w:szCs w:val="32"/>
        </w:rPr>
      </w:pPr>
    </w:p>
    <w:p w14:paraId="414375AD" w14:textId="77777777" w:rsidR="00F77C32" w:rsidRPr="00FF7CE3" w:rsidRDefault="00F77C32" w:rsidP="00F77C32">
      <w:pPr>
        <w:jc w:val="center"/>
        <w:rPr>
          <w:sz w:val="32"/>
          <w:szCs w:val="32"/>
        </w:rPr>
      </w:pPr>
    </w:p>
    <w:p w14:paraId="35FC57BD" w14:textId="77777777" w:rsidR="00F77C32" w:rsidRPr="00FF7CE3" w:rsidRDefault="00F77C32" w:rsidP="00F77C32">
      <w:pPr>
        <w:jc w:val="center"/>
        <w:rPr>
          <w:sz w:val="32"/>
          <w:szCs w:val="32"/>
        </w:rPr>
      </w:pPr>
    </w:p>
    <w:p w14:paraId="4C5D8D5F" w14:textId="482A67F9" w:rsidR="00AB602B" w:rsidRPr="00FF7CE3" w:rsidRDefault="00105A5A" w:rsidP="00F77C32">
      <w:pPr>
        <w:jc w:val="center"/>
      </w:pPr>
      <w:r w:rsidRPr="00FF7CE3">
        <w:t>Rīga</w:t>
      </w:r>
      <w:r w:rsidR="00AB602B" w:rsidRPr="00FF7CE3">
        <w:t xml:space="preserve">, </w:t>
      </w:r>
      <w:r w:rsidR="00710E72" w:rsidRPr="00FF7CE3">
        <w:t>20</w:t>
      </w:r>
      <w:r w:rsidR="00DE5793" w:rsidRPr="00FF7CE3">
        <w:t>2</w:t>
      </w:r>
      <w:r w:rsidR="002D4965" w:rsidRPr="00FF7CE3">
        <w:t>4</w:t>
      </w:r>
    </w:p>
    <w:bookmarkEnd w:id="0"/>
    <w:p w14:paraId="3C05501A" w14:textId="77777777" w:rsidR="00AB602B" w:rsidRPr="00FF7CE3" w:rsidRDefault="00AB602B" w:rsidP="00C23876">
      <w:pPr>
        <w:ind w:right="282"/>
        <w:jc w:val="center"/>
        <w:rPr>
          <w:b/>
        </w:rPr>
      </w:pPr>
      <w:r w:rsidRPr="00FF7CE3">
        <w:br w:type="page"/>
      </w:r>
      <w:r w:rsidRPr="00FF7CE3">
        <w:rPr>
          <w:b/>
        </w:rPr>
        <w:lastRenderedPageBreak/>
        <w:t>SATURS</w:t>
      </w:r>
    </w:p>
    <w:p w14:paraId="32DEC013" w14:textId="77E0F1B0" w:rsidR="003E4BFB" w:rsidRPr="00FF7CE3" w:rsidRDefault="0072357F">
      <w:pPr>
        <w:pStyle w:val="Saturs1"/>
        <w:ind w:left="0"/>
        <w:rPr>
          <w:b w:val="0"/>
          <w:sz w:val="22"/>
          <w:szCs w:val="22"/>
          <w:lang w:eastAsia="lv-LV"/>
        </w:rPr>
      </w:pPr>
      <w:r w:rsidRPr="00FF7CE3">
        <w:rPr>
          <w:sz w:val="22"/>
          <w:szCs w:val="22"/>
        </w:rPr>
        <w:fldChar w:fldCharType="begin"/>
      </w:r>
      <w:r w:rsidR="00DD0CEE" w:rsidRPr="00FF7CE3">
        <w:rPr>
          <w:sz w:val="22"/>
          <w:szCs w:val="22"/>
        </w:rPr>
        <w:instrText xml:space="preserve"> TOC \o "1-2" \h \z \t "Title;2" </w:instrText>
      </w:r>
      <w:r w:rsidRPr="00FF7CE3">
        <w:rPr>
          <w:sz w:val="22"/>
          <w:szCs w:val="22"/>
        </w:rPr>
        <w:fldChar w:fldCharType="separate"/>
      </w:r>
      <w:hyperlink w:anchor="_Toc506458950" w:history="1">
        <w:r w:rsidR="00FE330B" w:rsidRPr="00FF7CE3">
          <w:rPr>
            <w:rStyle w:val="Hipersaite"/>
            <w:b w:val="0"/>
            <w:color w:val="auto"/>
          </w:rPr>
          <w:t xml:space="preserve">1. </w:t>
        </w:r>
        <w:r w:rsidR="00FE330B" w:rsidRPr="00FF7CE3">
          <w:rPr>
            <w:rStyle w:val="Hipersaite"/>
            <w:color w:val="auto"/>
          </w:rPr>
          <w:t>VISPĀRĪGĀ INFORMĀCIJA</w:t>
        </w:r>
        <w:r w:rsidR="00FE330B" w:rsidRPr="00FF7CE3">
          <w:rPr>
            <w:b w:val="0"/>
            <w:webHidden/>
          </w:rPr>
          <w:tab/>
        </w:r>
        <w:r w:rsidRPr="00FF7CE3">
          <w:rPr>
            <w:b w:val="0"/>
            <w:webHidden/>
          </w:rPr>
          <w:fldChar w:fldCharType="begin"/>
        </w:r>
        <w:r w:rsidR="00FE330B" w:rsidRPr="00FF7CE3">
          <w:rPr>
            <w:b w:val="0"/>
            <w:webHidden/>
          </w:rPr>
          <w:instrText xml:space="preserve"> PAGEREF _Toc506458950 \h </w:instrText>
        </w:r>
        <w:r w:rsidRPr="00FF7CE3">
          <w:rPr>
            <w:b w:val="0"/>
            <w:webHidden/>
          </w:rPr>
        </w:r>
        <w:r w:rsidRPr="00FF7CE3">
          <w:rPr>
            <w:b w:val="0"/>
            <w:webHidden/>
          </w:rPr>
          <w:fldChar w:fldCharType="separate"/>
        </w:r>
        <w:r w:rsidR="004E1EBA" w:rsidRPr="00FF7CE3">
          <w:rPr>
            <w:b w:val="0"/>
            <w:webHidden/>
          </w:rPr>
          <w:t>3</w:t>
        </w:r>
        <w:r w:rsidRPr="00FF7CE3">
          <w:rPr>
            <w:b w:val="0"/>
            <w:webHidden/>
          </w:rPr>
          <w:fldChar w:fldCharType="end"/>
        </w:r>
      </w:hyperlink>
    </w:p>
    <w:p w14:paraId="267B6F72" w14:textId="6EA82086" w:rsidR="003E4BFB" w:rsidRPr="00FF7CE3" w:rsidRDefault="00D65ADB" w:rsidP="00B22E26">
      <w:pPr>
        <w:pStyle w:val="Saturs2"/>
        <w:rPr>
          <w:sz w:val="22"/>
          <w:szCs w:val="22"/>
          <w:lang w:eastAsia="lv-LV"/>
        </w:rPr>
      </w:pPr>
      <w:hyperlink w:anchor="_Toc506458951" w:history="1">
        <w:r w:rsidR="00FE330B" w:rsidRPr="00FF7CE3">
          <w:rPr>
            <w:rStyle w:val="Hipersaite"/>
            <w:color w:val="auto"/>
          </w:rPr>
          <w:t>1.1.</w:t>
        </w:r>
        <w:r w:rsidR="00FE330B" w:rsidRPr="00FF7CE3">
          <w:rPr>
            <w:sz w:val="22"/>
            <w:szCs w:val="22"/>
            <w:lang w:eastAsia="lv-LV"/>
          </w:rPr>
          <w:tab/>
        </w:r>
        <w:r w:rsidR="00FE330B" w:rsidRPr="00FF7CE3">
          <w:rPr>
            <w:rStyle w:val="Hipersaite"/>
            <w:color w:val="auto"/>
          </w:rPr>
          <w:t>Iepirkuma nosaukums, identifikācijas numurs un metode</w:t>
        </w:r>
        <w:r w:rsidR="00FE330B" w:rsidRPr="00FF7CE3">
          <w:rPr>
            <w:webHidden/>
          </w:rPr>
          <w:tab/>
        </w:r>
        <w:r w:rsidR="0072357F" w:rsidRPr="00FF7CE3">
          <w:rPr>
            <w:webHidden/>
          </w:rPr>
          <w:fldChar w:fldCharType="begin"/>
        </w:r>
        <w:r w:rsidR="00FE330B" w:rsidRPr="00FF7CE3">
          <w:rPr>
            <w:webHidden/>
          </w:rPr>
          <w:instrText xml:space="preserve"> PAGEREF _Toc506458951 \h </w:instrText>
        </w:r>
        <w:r w:rsidR="0072357F" w:rsidRPr="00FF7CE3">
          <w:rPr>
            <w:webHidden/>
          </w:rPr>
        </w:r>
        <w:r w:rsidR="0072357F" w:rsidRPr="00FF7CE3">
          <w:rPr>
            <w:webHidden/>
          </w:rPr>
          <w:fldChar w:fldCharType="separate"/>
        </w:r>
        <w:r w:rsidR="004E1EBA" w:rsidRPr="00FF7CE3">
          <w:rPr>
            <w:webHidden/>
          </w:rPr>
          <w:t>3</w:t>
        </w:r>
        <w:r w:rsidR="0072357F" w:rsidRPr="00FF7CE3">
          <w:rPr>
            <w:webHidden/>
          </w:rPr>
          <w:fldChar w:fldCharType="end"/>
        </w:r>
      </w:hyperlink>
    </w:p>
    <w:p w14:paraId="686F3A62" w14:textId="45955728" w:rsidR="003E4BFB" w:rsidRPr="00FF7CE3" w:rsidRDefault="00D65ADB" w:rsidP="00B22E26">
      <w:pPr>
        <w:pStyle w:val="Saturs2"/>
        <w:rPr>
          <w:sz w:val="22"/>
          <w:szCs w:val="22"/>
          <w:lang w:eastAsia="lv-LV"/>
        </w:rPr>
      </w:pPr>
      <w:hyperlink w:anchor="_Toc506458952" w:history="1">
        <w:r w:rsidR="00FE330B" w:rsidRPr="00FF7CE3">
          <w:rPr>
            <w:rStyle w:val="Hipersaite"/>
            <w:color w:val="auto"/>
          </w:rPr>
          <w:t>1.2.</w:t>
        </w:r>
        <w:r w:rsidR="00FE330B" w:rsidRPr="00FF7CE3">
          <w:rPr>
            <w:sz w:val="22"/>
            <w:szCs w:val="22"/>
            <w:lang w:eastAsia="lv-LV"/>
          </w:rPr>
          <w:tab/>
        </w:r>
        <w:r w:rsidR="00FE330B" w:rsidRPr="00FF7CE3">
          <w:rPr>
            <w:rStyle w:val="Hipersaite"/>
            <w:color w:val="auto"/>
          </w:rPr>
          <w:t>Pasūtītājs</w:t>
        </w:r>
        <w:r w:rsidR="00FE330B" w:rsidRPr="00FF7CE3">
          <w:rPr>
            <w:webHidden/>
          </w:rPr>
          <w:tab/>
        </w:r>
        <w:r w:rsidR="009528CC" w:rsidRPr="00FF7CE3">
          <w:rPr>
            <w:webHidden/>
          </w:rPr>
          <w:t>3</w:t>
        </w:r>
      </w:hyperlink>
    </w:p>
    <w:p w14:paraId="0E1FB6DE" w14:textId="3F4AE52E" w:rsidR="003E4BFB" w:rsidRPr="00FF7CE3" w:rsidRDefault="00D65ADB" w:rsidP="00B22E26">
      <w:pPr>
        <w:pStyle w:val="Saturs2"/>
        <w:rPr>
          <w:sz w:val="22"/>
          <w:szCs w:val="22"/>
          <w:lang w:eastAsia="lv-LV"/>
        </w:rPr>
      </w:pPr>
      <w:hyperlink w:anchor="_Toc506458953" w:history="1">
        <w:r w:rsidR="00FE330B" w:rsidRPr="00FF7CE3">
          <w:rPr>
            <w:rStyle w:val="Hipersaite"/>
            <w:color w:val="auto"/>
          </w:rPr>
          <w:t>1.3.</w:t>
        </w:r>
        <w:r w:rsidR="00FE330B" w:rsidRPr="00FF7CE3">
          <w:rPr>
            <w:sz w:val="22"/>
            <w:szCs w:val="22"/>
            <w:lang w:eastAsia="lv-LV"/>
          </w:rPr>
          <w:tab/>
        </w:r>
        <w:r w:rsidR="00FE330B" w:rsidRPr="00FF7CE3">
          <w:rPr>
            <w:rStyle w:val="Hipersaite"/>
            <w:color w:val="auto"/>
          </w:rPr>
          <w:t>Kontaktpersona</w:t>
        </w:r>
        <w:r w:rsidR="00FE330B" w:rsidRPr="00FF7CE3">
          <w:rPr>
            <w:webHidden/>
          </w:rPr>
          <w:tab/>
        </w:r>
        <w:r w:rsidR="0072357F" w:rsidRPr="00FF7CE3">
          <w:rPr>
            <w:webHidden/>
          </w:rPr>
          <w:fldChar w:fldCharType="begin"/>
        </w:r>
        <w:r w:rsidR="00FE330B" w:rsidRPr="00FF7CE3">
          <w:rPr>
            <w:webHidden/>
          </w:rPr>
          <w:instrText xml:space="preserve"> PAGEREF _Toc506458953 \h </w:instrText>
        </w:r>
        <w:r w:rsidR="0072357F" w:rsidRPr="00FF7CE3">
          <w:rPr>
            <w:webHidden/>
          </w:rPr>
        </w:r>
        <w:r w:rsidR="0072357F" w:rsidRPr="00FF7CE3">
          <w:rPr>
            <w:webHidden/>
          </w:rPr>
          <w:fldChar w:fldCharType="separate"/>
        </w:r>
        <w:r w:rsidR="004E1EBA" w:rsidRPr="00FF7CE3">
          <w:rPr>
            <w:webHidden/>
          </w:rPr>
          <w:t>3</w:t>
        </w:r>
        <w:r w:rsidR="0072357F" w:rsidRPr="00FF7CE3">
          <w:rPr>
            <w:webHidden/>
          </w:rPr>
          <w:fldChar w:fldCharType="end"/>
        </w:r>
      </w:hyperlink>
    </w:p>
    <w:p w14:paraId="71B72063" w14:textId="34DFC2BC" w:rsidR="003E4BFB" w:rsidRPr="00FF7CE3" w:rsidRDefault="00D65ADB" w:rsidP="00B22E26">
      <w:pPr>
        <w:pStyle w:val="Saturs2"/>
        <w:rPr>
          <w:sz w:val="22"/>
          <w:szCs w:val="22"/>
          <w:lang w:eastAsia="lv-LV"/>
        </w:rPr>
      </w:pPr>
      <w:hyperlink w:anchor="_Toc506458954" w:history="1">
        <w:r w:rsidR="00FE330B" w:rsidRPr="00FF7CE3">
          <w:rPr>
            <w:rStyle w:val="Hipersaite"/>
            <w:color w:val="auto"/>
          </w:rPr>
          <w:t>1.4.</w:t>
        </w:r>
        <w:r w:rsidR="00FE330B" w:rsidRPr="00FF7CE3">
          <w:rPr>
            <w:sz w:val="22"/>
            <w:szCs w:val="22"/>
            <w:lang w:eastAsia="lv-LV"/>
          </w:rPr>
          <w:tab/>
        </w:r>
        <w:r w:rsidR="00FE330B" w:rsidRPr="00FF7CE3">
          <w:rPr>
            <w:rStyle w:val="Hipersaite"/>
            <w:color w:val="auto"/>
          </w:rPr>
          <w:t>Priekšapmaksa:</w:t>
        </w:r>
        <w:r w:rsidR="00FE330B" w:rsidRPr="00FF7CE3">
          <w:rPr>
            <w:webHidden/>
          </w:rPr>
          <w:tab/>
        </w:r>
        <w:r w:rsidR="0072357F" w:rsidRPr="00FF7CE3">
          <w:rPr>
            <w:webHidden/>
          </w:rPr>
          <w:fldChar w:fldCharType="begin"/>
        </w:r>
        <w:r w:rsidR="00FE330B" w:rsidRPr="00FF7CE3">
          <w:rPr>
            <w:webHidden/>
          </w:rPr>
          <w:instrText xml:space="preserve"> PAGEREF _Toc506458954 \h </w:instrText>
        </w:r>
        <w:r w:rsidR="0072357F" w:rsidRPr="00FF7CE3">
          <w:rPr>
            <w:webHidden/>
          </w:rPr>
        </w:r>
        <w:r w:rsidR="0072357F" w:rsidRPr="00FF7CE3">
          <w:rPr>
            <w:webHidden/>
          </w:rPr>
          <w:fldChar w:fldCharType="separate"/>
        </w:r>
        <w:r w:rsidR="004E1EBA" w:rsidRPr="00FF7CE3">
          <w:rPr>
            <w:webHidden/>
          </w:rPr>
          <w:t>3</w:t>
        </w:r>
        <w:r w:rsidR="0072357F" w:rsidRPr="00FF7CE3">
          <w:rPr>
            <w:webHidden/>
          </w:rPr>
          <w:fldChar w:fldCharType="end"/>
        </w:r>
      </w:hyperlink>
    </w:p>
    <w:p w14:paraId="19626995" w14:textId="03733424" w:rsidR="003E4BFB" w:rsidRPr="00FF7CE3" w:rsidRDefault="00D65ADB" w:rsidP="00B22E26">
      <w:pPr>
        <w:pStyle w:val="Saturs2"/>
        <w:rPr>
          <w:sz w:val="22"/>
          <w:szCs w:val="22"/>
          <w:lang w:eastAsia="lv-LV"/>
        </w:rPr>
      </w:pPr>
      <w:hyperlink w:anchor="_Toc506458956" w:history="1">
        <w:r w:rsidR="00FE330B" w:rsidRPr="00FF7CE3">
          <w:rPr>
            <w:rStyle w:val="Hipersaite"/>
            <w:color w:val="auto"/>
          </w:rPr>
          <w:t>1.5.</w:t>
        </w:r>
        <w:r w:rsidR="00FE330B" w:rsidRPr="00FF7CE3">
          <w:rPr>
            <w:sz w:val="22"/>
            <w:szCs w:val="22"/>
            <w:lang w:eastAsia="lv-LV"/>
          </w:rPr>
          <w:tab/>
        </w:r>
        <w:r w:rsidR="00FE330B" w:rsidRPr="00FF7CE3">
          <w:rPr>
            <w:rStyle w:val="Hipersaite"/>
            <w:color w:val="auto"/>
          </w:rPr>
          <w:t>Piedāvājuma nodrošinājums:</w:t>
        </w:r>
        <w:r w:rsidR="00FE330B" w:rsidRPr="00FF7CE3">
          <w:rPr>
            <w:webHidden/>
          </w:rPr>
          <w:tab/>
        </w:r>
        <w:r w:rsidR="0072357F" w:rsidRPr="00FF7CE3">
          <w:rPr>
            <w:webHidden/>
          </w:rPr>
          <w:fldChar w:fldCharType="begin"/>
        </w:r>
        <w:r w:rsidR="00FE330B" w:rsidRPr="00FF7CE3">
          <w:rPr>
            <w:webHidden/>
          </w:rPr>
          <w:instrText xml:space="preserve"> PAGEREF _Toc506458956 \h </w:instrText>
        </w:r>
        <w:r w:rsidR="0072357F" w:rsidRPr="00FF7CE3">
          <w:rPr>
            <w:webHidden/>
          </w:rPr>
        </w:r>
        <w:r w:rsidR="0072357F" w:rsidRPr="00FF7CE3">
          <w:rPr>
            <w:webHidden/>
          </w:rPr>
          <w:fldChar w:fldCharType="separate"/>
        </w:r>
        <w:r w:rsidR="004E1EBA" w:rsidRPr="00FF7CE3">
          <w:rPr>
            <w:webHidden/>
          </w:rPr>
          <w:t>3</w:t>
        </w:r>
        <w:r w:rsidR="0072357F" w:rsidRPr="00FF7CE3">
          <w:rPr>
            <w:webHidden/>
          </w:rPr>
          <w:fldChar w:fldCharType="end"/>
        </w:r>
      </w:hyperlink>
    </w:p>
    <w:p w14:paraId="6F793718" w14:textId="2FB4FE68" w:rsidR="003E4BFB" w:rsidRPr="00FF7CE3" w:rsidRDefault="00D65ADB" w:rsidP="00B22E26">
      <w:pPr>
        <w:pStyle w:val="Saturs2"/>
        <w:rPr>
          <w:sz w:val="22"/>
          <w:szCs w:val="22"/>
          <w:lang w:eastAsia="lv-LV"/>
        </w:rPr>
      </w:pPr>
      <w:hyperlink w:anchor="_Toc506458958" w:history="1">
        <w:r w:rsidR="00FE330B" w:rsidRPr="00FF7CE3">
          <w:rPr>
            <w:rStyle w:val="Hipersaite"/>
            <w:color w:val="auto"/>
          </w:rPr>
          <w:t>1.6.</w:t>
        </w:r>
        <w:r w:rsidR="00FE330B" w:rsidRPr="00FF7CE3">
          <w:rPr>
            <w:sz w:val="22"/>
            <w:szCs w:val="22"/>
            <w:lang w:eastAsia="lv-LV"/>
          </w:rPr>
          <w:tab/>
        </w:r>
        <w:r w:rsidR="00FE330B" w:rsidRPr="00FF7CE3">
          <w:rPr>
            <w:rStyle w:val="Hipersaite"/>
            <w:color w:val="auto"/>
          </w:rPr>
          <w:t>Pretendenti</w:t>
        </w:r>
        <w:r w:rsidR="00FE330B" w:rsidRPr="00FF7CE3">
          <w:rPr>
            <w:webHidden/>
          </w:rPr>
          <w:tab/>
        </w:r>
        <w:r w:rsidR="0072357F" w:rsidRPr="00FF7CE3">
          <w:rPr>
            <w:webHidden/>
          </w:rPr>
          <w:fldChar w:fldCharType="begin"/>
        </w:r>
        <w:r w:rsidR="00FE330B" w:rsidRPr="00FF7CE3">
          <w:rPr>
            <w:webHidden/>
          </w:rPr>
          <w:instrText xml:space="preserve"> PAGEREF _Toc506458958 \h </w:instrText>
        </w:r>
        <w:r w:rsidR="0072357F" w:rsidRPr="00FF7CE3">
          <w:rPr>
            <w:webHidden/>
          </w:rPr>
        </w:r>
        <w:r w:rsidR="0072357F" w:rsidRPr="00FF7CE3">
          <w:rPr>
            <w:webHidden/>
          </w:rPr>
          <w:fldChar w:fldCharType="separate"/>
        </w:r>
        <w:r w:rsidR="004E1EBA" w:rsidRPr="00FF7CE3">
          <w:rPr>
            <w:webHidden/>
          </w:rPr>
          <w:t>3</w:t>
        </w:r>
        <w:r w:rsidR="0072357F" w:rsidRPr="00FF7CE3">
          <w:rPr>
            <w:webHidden/>
          </w:rPr>
          <w:fldChar w:fldCharType="end"/>
        </w:r>
      </w:hyperlink>
    </w:p>
    <w:p w14:paraId="184375E1" w14:textId="3F8994FE" w:rsidR="003E4BFB" w:rsidRPr="00FF7CE3" w:rsidRDefault="00D65ADB" w:rsidP="00B22E26">
      <w:pPr>
        <w:pStyle w:val="Saturs2"/>
        <w:rPr>
          <w:sz w:val="22"/>
          <w:szCs w:val="22"/>
          <w:lang w:eastAsia="lv-LV"/>
        </w:rPr>
      </w:pPr>
      <w:hyperlink w:anchor="_Toc506458959" w:history="1">
        <w:r w:rsidR="00FE330B" w:rsidRPr="00FF7CE3">
          <w:rPr>
            <w:rStyle w:val="Hipersaite"/>
            <w:color w:val="auto"/>
          </w:rPr>
          <w:t>1.7.</w:t>
        </w:r>
        <w:r w:rsidR="00FE330B" w:rsidRPr="00FF7CE3">
          <w:rPr>
            <w:sz w:val="22"/>
            <w:szCs w:val="22"/>
            <w:lang w:eastAsia="lv-LV"/>
          </w:rPr>
          <w:tab/>
        </w:r>
        <w:r w:rsidR="00FE330B" w:rsidRPr="00FF7CE3">
          <w:rPr>
            <w:rStyle w:val="Hipersaite"/>
            <w:color w:val="auto"/>
          </w:rPr>
          <w:t>Apakšuzņēmēji, personāls un to nomaiņa</w:t>
        </w:r>
        <w:r w:rsidR="00FE330B" w:rsidRPr="00FF7CE3">
          <w:rPr>
            <w:webHidden/>
          </w:rPr>
          <w:tab/>
        </w:r>
        <w:r w:rsidR="0072357F" w:rsidRPr="00FF7CE3">
          <w:rPr>
            <w:webHidden/>
          </w:rPr>
          <w:fldChar w:fldCharType="begin"/>
        </w:r>
        <w:r w:rsidR="00FE330B" w:rsidRPr="00FF7CE3">
          <w:rPr>
            <w:webHidden/>
          </w:rPr>
          <w:instrText xml:space="preserve"> PAGEREF _Toc506458959 \h </w:instrText>
        </w:r>
        <w:r w:rsidR="0072357F" w:rsidRPr="00FF7CE3">
          <w:rPr>
            <w:webHidden/>
          </w:rPr>
        </w:r>
        <w:r w:rsidR="0072357F" w:rsidRPr="00FF7CE3">
          <w:rPr>
            <w:webHidden/>
          </w:rPr>
          <w:fldChar w:fldCharType="separate"/>
        </w:r>
        <w:r w:rsidR="004E1EBA" w:rsidRPr="00FF7CE3">
          <w:rPr>
            <w:webHidden/>
          </w:rPr>
          <w:t>3</w:t>
        </w:r>
        <w:r w:rsidR="0072357F" w:rsidRPr="00FF7CE3">
          <w:rPr>
            <w:webHidden/>
          </w:rPr>
          <w:fldChar w:fldCharType="end"/>
        </w:r>
      </w:hyperlink>
    </w:p>
    <w:p w14:paraId="6F0DEA6A" w14:textId="6AA136B5" w:rsidR="003E4BFB" w:rsidRPr="00FF7CE3" w:rsidRDefault="00D65ADB" w:rsidP="00B22E26">
      <w:pPr>
        <w:pStyle w:val="Saturs2"/>
        <w:rPr>
          <w:sz w:val="22"/>
          <w:szCs w:val="22"/>
          <w:lang w:eastAsia="lv-LV"/>
        </w:rPr>
      </w:pPr>
      <w:hyperlink w:anchor="_Toc506458960" w:history="1">
        <w:r w:rsidR="00FE330B" w:rsidRPr="00FF7CE3">
          <w:rPr>
            <w:rStyle w:val="Hipersaite"/>
            <w:color w:val="auto"/>
          </w:rPr>
          <w:t>1.8.</w:t>
        </w:r>
        <w:r w:rsidR="00FE330B" w:rsidRPr="00FF7CE3">
          <w:rPr>
            <w:sz w:val="22"/>
            <w:szCs w:val="22"/>
            <w:lang w:eastAsia="lv-LV"/>
          </w:rPr>
          <w:tab/>
        </w:r>
        <w:r w:rsidR="00FE330B" w:rsidRPr="00FF7CE3">
          <w:rPr>
            <w:rStyle w:val="Hipersaite"/>
            <w:color w:val="auto"/>
          </w:rPr>
          <w:t>Atklāta konkursa nolikuma saņemšana</w:t>
        </w:r>
        <w:r w:rsidR="00FE330B" w:rsidRPr="00FF7CE3">
          <w:rPr>
            <w:webHidden/>
          </w:rPr>
          <w:tab/>
        </w:r>
        <w:r w:rsidR="0072357F" w:rsidRPr="00FF7CE3">
          <w:rPr>
            <w:webHidden/>
          </w:rPr>
          <w:fldChar w:fldCharType="begin"/>
        </w:r>
        <w:r w:rsidR="00FE330B" w:rsidRPr="00FF7CE3">
          <w:rPr>
            <w:webHidden/>
          </w:rPr>
          <w:instrText xml:space="preserve"> PAGEREF _Toc506458960 \h </w:instrText>
        </w:r>
        <w:r w:rsidR="0072357F" w:rsidRPr="00FF7CE3">
          <w:rPr>
            <w:webHidden/>
          </w:rPr>
        </w:r>
        <w:r w:rsidR="0072357F" w:rsidRPr="00FF7CE3">
          <w:rPr>
            <w:webHidden/>
          </w:rPr>
          <w:fldChar w:fldCharType="separate"/>
        </w:r>
        <w:r w:rsidR="004E1EBA" w:rsidRPr="00FF7CE3">
          <w:rPr>
            <w:webHidden/>
          </w:rPr>
          <w:t>4</w:t>
        </w:r>
        <w:r w:rsidR="0072357F" w:rsidRPr="00FF7CE3">
          <w:rPr>
            <w:webHidden/>
          </w:rPr>
          <w:fldChar w:fldCharType="end"/>
        </w:r>
      </w:hyperlink>
    </w:p>
    <w:p w14:paraId="03E6CEC3" w14:textId="72F8C6E2" w:rsidR="003E4BFB" w:rsidRPr="00FF7CE3" w:rsidRDefault="00D65ADB" w:rsidP="00B22E26">
      <w:pPr>
        <w:pStyle w:val="Saturs2"/>
        <w:rPr>
          <w:sz w:val="22"/>
          <w:szCs w:val="22"/>
          <w:lang w:eastAsia="lv-LV"/>
        </w:rPr>
      </w:pPr>
      <w:hyperlink w:anchor="_Toc506458961" w:history="1">
        <w:r w:rsidR="00FE330B" w:rsidRPr="00FF7CE3">
          <w:rPr>
            <w:rStyle w:val="Hipersaite"/>
            <w:color w:val="auto"/>
          </w:rPr>
          <w:t>1.9.</w:t>
        </w:r>
        <w:r w:rsidR="00FE330B" w:rsidRPr="00FF7CE3">
          <w:rPr>
            <w:sz w:val="22"/>
            <w:szCs w:val="22"/>
            <w:lang w:eastAsia="lv-LV"/>
          </w:rPr>
          <w:tab/>
        </w:r>
        <w:r w:rsidR="00FE330B" w:rsidRPr="00FF7CE3">
          <w:rPr>
            <w:rStyle w:val="Hipersaite"/>
            <w:color w:val="auto"/>
          </w:rPr>
          <w:t>Papildu informācijas sniegšana</w:t>
        </w:r>
        <w:r w:rsidR="00FE330B" w:rsidRPr="00FF7CE3">
          <w:rPr>
            <w:webHidden/>
          </w:rPr>
          <w:tab/>
        </w:r>
        <w:r w:rsidR="0072357F" w:rsidRPr="00FF7CE3">
          <w:rPr>
            <w:webHidden/>
          </w:rPr>
          <w:fldChar w:fldCharType="begin"/>
        </w:r>
        <w:r w:rsidR="00FE330B" w:rsidRPr="00FF7CE3">
          <w:rPr>
            <w:webHidden/>
          </w:rPr>
          <w:instrText xml:space="preserve"> PAGEREF _Toc506458961 \h </w:instrText>
        </w:r>
        <w:r w:rsidR="0072357F" w:rsidRPr="00FF7CE3">
          <w:rPr>
            <w:webHidden/>
          </w:rPr>
        </w:r>
        <w:r w:rsidR="0072357F" w:rsidRPr="00FF7CE3">
          <w:rPr>
            <w:webHidden/>
          </w:rPr>
          <w:fldChar w:fldCharType="separate"/>
        </w:r>
        <w:r w:rsidR="004E1EBA" w:rsidRPr="00FF7CE3">
          <w:rPr>
            <w:webHidden/>
          </w:rPr>
          <w:t>4</w:t>
        </w:r>
        <w:r w:rsidR="0072357F" w:rsidRPr="00FF7CE3">
          <w:rPr>
            <w:webHidden/>
          </w:rPr>
          <w:fldChar w:fldCharType="end"/>
        </w:r>
      </w:hyperlink>
    </w:p>
    <w:p w14:paraId="4896B1D5" w14:textId="174FF836" w:rsidR="003E4BFB" w:rsidRPr="00FF7CE3" w:rsidRDefault="00D65ADB" w:rsidP="00B22E26">
      <w:pPr>
        <w:pStyle w:val="Saturs2"/>
        <w:rPr>
          <w:sz w:val="22"/>
          <w:szCs w:val="22"/>
          <w:lang w:eastAsia="lv-LV"/>
        </w:rPr>
      </w:pPr>
      <w:hyperlink w:anchor="_Toc506458962" w:history="1">
        <w:r w:rsidR="00FE330B" w:rsidRPr="00FF7CE3">
          <w:rPr>
            <w:rStyle w:val="Hipersaite"/>
            <w:color w:val="auto"/>
          </w:rPr>
          <w:t>1.10.</w:t>
        </w:r>
        <w:r w:rsidR="00FE330B" w:rsidRPr="00FF7CE3">
          <w:rPr>
            <w:sz w:val="22"/>
            <w:szCs w:val="22"/>
            <w:lang w:eastAsia="lv-LV"/>
          </w:rPr>
          <w:tab/>
        </w:r>
        <w:r w:rsidR="00FE330B" w:rsidRPr="00FF7CE3">
          <w:rPr>
            <w:rStyle w:val="Hipersaite"/>
            <w:color w:val="auto"/>
          </w:rPr>
          <w:t>Piedāvājuma saturs un noformēšanas prasības</w:t>
        </w:r>
        <w:r w:rsidR="00FE330B" w:rsidRPr="00FF7CE3">
          <w:rPr>
            <w:webHidden/>
          </w:rPr>
          <w:tab/>
        </w:r>
        <w:r w:rsidR="0072357F" w:rsidRPr="00FF7CE3">
          <w:rPr>
            <w:webHidden/>
          </w:rPr>
          <w:fldChar w:fldCharType="begin"/>
        </w:r>
        <w:r w:rsidR="00FE330B" w:rsidRPr="00FF7CE3">
          <w:rPr>
            <w:webHidden/>
          </w:rPr>
          <w:instrText xml:space="preserve"> PAGEREF _Toc506458962 \h </w:instrText>
        </w:r>
        <w:r w:rsidR="0072357F" w:rsidRPr="00FF7CE3">
          <w:rPr>
            <w:webHidden/>
          </w:rPr>
        </w:r>
        <w:r w:rsidR="0072357F" w:rsidRPr="00FF7CE3">
          <w:rPr>
            <w:webHidden/>
          </w:rPr>
          <w:fldChar w:fldCharType="separate"/>
        </w:r>
        <w:r w:rsidR="004E1EBA" w:rsidRPr="00FF7CE3">
          <w:rPr>
            <w:webHidden/>
          </w:rPr>
          <w:t>4</w:t>
        </w:r>
        <w:r w:rsidR="0072357F" w:rsidRPr="00FF7CE3">
          <w:rPr>
            <w:webHidden/>
          </w:rPr>
          <w:fldChar w:fldCharType="end"/>
        </w:r>
      </w:hyperlink>
    </w:p>
    <w:p w14:paraId="58310B8C" w14:textId="66E14A0E" w:rsidR="003E4BFB" w:rsidRPr="00FF7CE3" w:rsidRDefault="00D65ADB" w:rsidP="00B22E26">
      <w:pPr>
        <w:pStyle w:val="Saturs2"/>
        <w:rPr>
          <w:sz w:val="22"/>
          <w:szCs w:val="22"/>
          <w:lang w:eastAsia="lv-LV"/>
        </w:rPr>
      </w:pPr>
      <w:hyperlink w:anchor="_Toc506458963" w:history="1">
        <w:r w:rsidR="00FE330B" w:rsidRPr="00FF7CE3">
          <w:rPr>
            <w:rStyle w:val="Hipersaite"/>
            <w:color w:val="auto"/>
          </w:rPr>
          <w:t>1.11.</w:t>
        </w:r>
        <w:r w:rsidR="00FE330B" w:rsidRPr="00FF7CE3">
          <w:rPr>
            <w:sz w:val="22"/>
            <w:szCs w:val="22"/>
            <w:lang w:eastAsia="lv-LV"/>
          </w:rPr>
          <w:tab/>
        </w:r>
        <w:r w:rsidR="00FE330B" w:rsidRPr="00FF7CE3">
          <w:rPr>
            <w:rStyle w:val="Hipersaite"/>
            <w:color w:val="auto"/>
          </w:rPr>
          <w:t>Piedāvājuma iesniegšana</w:t>
        </w:r>
        <w:r w:rsidR="00FE330B" w:rsidRPr="00FF7CE3">
          <w:rPr>
            <w:webHidden/>
          </w:rPr>
          <w:tab/>
        </w:r>
        <w:r w:rsidR="0072357F" w:rsidRPr="00FF7CE3">
          <w:rPr>
            <w:webHidden/>
          </w:rPr>
          <w:fldChar w:fldCharType="begin"/>
        </w:r>
        <w:r w:rsidR="00FE330B" w:rsidRPr="00FF7CE3">
          <w:rPr>
            <w:webHidden/>
          </w:rPr>
          <w:instrText xml:space="preserve"> PAGEREF _Toc506458963 \h </w:instrText>
        </w:r>
        <w:r w:rsidR="0072357F" w:rsidRPr="00FF7CE3">
          <w:rPr>
            <w:webHidden/>
          </w:rPr>
        </w:r>
        <w:r w:rsidR="0072357F" w:rsidRPr="00FF7CE3">
          <w:rPr>
            <w:webHidden/>
          </w:rPr>
          <w:fldChar w:fldCharType="separate"/>
        </w:r>
        <w:r w:rsidR="004E1EBA" w:rsidRPr="00FF7CE3">
          <w:rPr>
            <w:webHidden/>
          </w:rPr>
          <w:t>5</w:t>
        </w:r>
        <w:r w:rsidR="0072357F" w:rsidRPr="00FF7CE3">
          <w:rPr>
            <w:webHidden/>
          </w:rPr>
          <w:fldChar w:fldCharType="end"/>
        </w:r>
      </w:hyperlink>
    </w:p>
    <w:p w14:paraId="6C94EB86" w14:textId="79234D5A" w:rsidR="003E4BFB" w:rsidRPr="00FF7CE3" w:rsidRDefault="00D65ADB" w:rsidP="00B22E26">
      <w:pPr>
        <w:pStyle w:val="Saturs2"/>
        <w:rPr>
          <w:sz w:val="22"/>
          <w:szCs w:val="22"/>
          <w:lang w:eastAsia="lv-LV"/>
        </w:rPr>
      </w:pPr>
      <w:hyperlink w:anchor="_Toc506458964" w:history="1">
        <w:r w:rsidR="00FE330B" w:rsidRPr="00FF7CE3">
          <w:rPr>
            <w:rStyle w:val="Hipersaite"/>
            <w:color w:val="auto"/>
          </w:rPr>
          <w:t>1.12.</w:t>
        </w:r>
        <w:r w:rsidR="00FE330B" w:rsidRPr="00FF7CE3">
          <w:rPr>
            <w:sz w:val="22"/>
            <w:szCs w:val="22"/>
            <w:lang w:eastAsia="lv-LV"/>
          </w:rPr>
          <w:tab/>
        </w:r>
        <w:r w:rsidR="00FE330B" w:rsidRPr="00FF7CE3">
          <w:rPr>
            <w:rStyle w:val="Hipersaite"/>
            <w:color w:val="auto"/>
          </w:rPr>
          <w:t>Piedāvājumu papildināšana un atsaukšana</w:t>
        </w:r>
        <w:r w:rsidR="00FE330B" w:rsidRPr="00FF7CE3">
          <w:rPr>
            <w:webHidden/>
          </w:rPr>
          <w:tab/>
        </w:r>
        <w:r w:rsidR="0072357F" w:rsidRPr="00FF7CE3">
          <w:rPr>
            <w:webHidden/>
          </w:rPr>
          <w:fldChar w:fldCharType="begin"/>
        </w:r>
        <w:r w:rsidR="00FE330B" w:rsidRPr="00FF7CE3">
          <w:rPr>
            <w:webHidden/>
          </w:rPr>
          <w:instrText xml:space="preserve"> PAGEREF _Toc506458964 \h </w:instrText>
        </w:r>
        <w:r w:rsidR="0072357F" w:rsidRPr="00FF7CE3">
          <w:rPr>
            <w:webHidden/>
          </w:rPr>
        </w:r>
        <w:r w:rsidR="0072357F" w:rsidRPr="00FF7CE3">
          <w:rPr>
            <w:webHidden/>
          </w:rPr>
          <w:fldChar w:fldCharType="separate"/>
        </w:r>
        <w:r w:rsidR="004E1EBA" w:rsidRPr="00FF7CE3">
          <w:rPr>
            <w:webHidden/>
          </w:rPr>
          <w:t>5</w:t>
        </w:r>
        <w:r w:rsidR="0072357F" w:rsidRPr="00FF7CE3">
          <w:rPr>
            <w:webHidden/>
          </w:rPr>
          <w:fldChar w:fldCharType="end"/>
        </w:r>
      </w:hyperlink>
    </w:p>
    <w:p w14:paraId="281C6293" w14:textId="7FEF5F82" w:rsidR="003E4BFB" w:rsidRPr="00FF7CE3" w:rsidRDefault="00D65ADB" w:rsidP="00B22E26">
      <w:pPr>
        <w:pStyle w:val="Saturs2"/>
        <w:rPr>
          <w:sz w:val="22"/>
          <w:szCs w:val="22"/>
          <w:lang w:eastAsia="lv-LV"/>
        </w:rPr>
      </w:pPr>
      <w:hyperlink w:anchor="_Toc506458965" w:history="1">
        <w:r w:rsidR="00FE330B" w:rsidRPr="00FF7CE3">
          <w:rPr>
            <w:rStyle w:val="Hipersaite"/>
            <w:color w:val="auto"/>
          </w:rPr>
          <w:t>1.13.</w:t>
        </w:r>
        <w:r w:rsidR="00FE330B" w:rsidRPr="00FF7CE3">
          <w:rPr>
            <w:sz w:val="22"/>
            <w:szCs w:val="22"/>
            <w:lang w:eastAsia="lv-LV"/>
          </w:rPr>
          <w:tab/>
        </w:r>
        <w:r w:rsidR="00FE330B" w:rsidRPr="00FF7CE3">
          <w:rPr>
            <w:rStyle w:val="Hipersaite"/>
            <w:color w:val="auto"/>
          </w:rPr>
          <w:t>Piedāvājumu atvēršana</w:t>
        </w:r>
        <w:r w:rsidR="00FE330B" w:rsidRPr="00FF7CE3">
          <w:rPr>
            <w:webHidden/>
          </w:rPr>
          <w:tab/>
        </w:r>
        <w:r w:rsidR="0072357F" w:rsidRPr="00FF7CE3">
          <w:rPr>
            <w:webHidden/>
          </w:rPr>
          <w:fldChar w:fldCharType="begin"/>
        </w:r>
        <w:r w:rsidR="00FE330B" w:rsidRPr="00FF7CE3">
          <w:rPr>
            <w:webHidden/>
          </w:rPr>
          <w:instrText xml:space="preserve"> PAGEREF _Toc506458965 \h </w:instrText>
        </w:r>
        <w:r w:rsidR="0072357F" w:rsidRPr="00FF7CE3">
          <w:rPr>
            <w:webHidden/>
          </w:rPr>
        </w:r>
        <w:r w:rsidR="0072357F" w:rsidRPr="00FF7CE3">
          <w:rPr>
            <w:webHidden/>
          </w:rPr>
          <w:fldChar w:fldCharType="separate"/>
        </w:r>
        <w:r w:rsidR="004E1EBA" w:rsidRPr="00FF7CE3">
          <w:rPr>
            <w:webHidden/>
          </w:rPr>
          <w:t>5</w:t>
        </w:r>
        <w:r w:rsidR="0072357F" w:rsidRPr="00FF7CE3">
          <w:rPr>
            <w:webHidden/>
          </w:rPr>
          <w:fldChar w:fldCharType="end"/>
        </w:r>
      </w:hyperlink>
    </w:p>
    <w:p w14:paraId="63FE74A5" w14:textId="540741E1" w:rsidR="003E4BFB" w:rsidRPr="00FF7CE3" w:rsidRDefault="00D65ADB">
      <w:pPr>
        <w:pStyle w:val="Saturs1"/>
        <w:ind w:left="0"/>
        <w:rPr>
          <w:sz w:val="22"/>
          <w:szCs w:val="22"/>
          <w:lang w:eastAsia="lv-LV"/>
        </w:rPr>
      </w:pPr>
      <w:hyperlink w:anchor="_Toc506458966" w:history="1">
        <w:r w:rsidR="00FE330B" w:rsidRPr="00FF7CE3">
          <w:rPr>
            <w:rStyle w:val="Hipersaite"/>
            <w:color w:val="auto"/>
          </w:rPr>
          <w:t>2.</w:t>
        </w:r>
        <w:r w:rsidR="00FE330B" w:rsidRPr="00FF7CE3">
          <w:rPr>
            <w:sz w:val="22"/>
            <w:szCs w:val="22"/>
            <w:lang w:eastAsia="lv-LV"/>
          </w:rPr>
          <w:tab/>
        </w:r>
        <w:r w:rsidR="00FE330B" w:rsidRPr="00FF7CE3">
          <w:rPr>
            <w:rStyle w:val="Hipersaite"/>
            <w:color w:val="auto"/>
          </w:rPr>
          <w:t>INFORMĀCIJA PAR IEPIRKUMA PRIEKŠMETU</w:t>
        </w:r>
        <w:r w:rsidR="00FE330B" w:rsidRPr="00FF7CE3">
          <w:rPr>
            <w:webHidden/>
          </w:rPr>
          <w:tab/>
        </w:r>
        <w:r w:rsidR="0072357F" w:rsidRPr="00FF7CE3">
          <w:rPr>
            <w:webHidden/>
          </w:rPr>
          <w:fldChar w:fldCharType="begin"/>
        </w:r>
        <w:r w:rsidR="00FE330B" w:rsidRPr="00FF7CE3">
          <w:rPr>
            <w:webHidden/>
          </w:rPr>
          <w:instrText xml:space="preserve"> PAGEREF _Toc506458966 \h </w:instrText>
        </w:r>
        <w:r w:rsidR="0072357F" w:rsidRPr="00FF7CE3">
          <w:rPr>
            <w:webHidden/>
          </w:rPr>
        </w:r>
        <w:r w:rsidR="0072357F" w:rsidRPr="00FF7CE3">
          <w:rPr>
            <w:webHidden/>
          </w:rPr>
          <w:fldChar w:fldCharType="separate"/>
        </w:r>
        <w:r w:rsidR="004E1EBA" w:rsidRPr="00FF7CE3">
          <w:rPr>
            <w:webHidden/>
          </w:rPr>
          <w:t>5</w:t>
        </w:r>
        <w:r w:rsidR="0072357F" w:rsidRPr="00FF7CE3">
          <w:rPr>
            <w:webHidden/>
          </w:rPr>
          <w:fldChar w:fldCharType="end"/>
        </w:r>
      </w:hyperlink>
    </w:p>
    <w:p w14:paraId="33CDD694" w14:textId="389BD16E" w:rsidR="003E4BFB" w:rsidRPr="00FF7CE3" w:rsidRDefault="00D65ADB" w:rsidP="00B22E26">
      <w:pPr>
        <w:pStyle w:val="Saturs2"/>
        <w:rPr>
          <w:sz w:val="22"/>
          <w:szCs w:val="22"/>
          <w:lang w:eastAsia="lv-LV"/>
        </w:rPr>
      </w:pPr>
      <w:hyperlink w:anchor="_Toc506458967" w:history="1">
        <w:r w:rsidR="00FE330B" w:rsidRPr="00FF7CE3">
          <w:rPr>
            <w:rStyle w:val="Hipersaite"/>
            <w:color w:val="auto"/>
          </w:rPr>
          <w:t>2.1.</w:t>
        </w:r>
        <w:r w:rsidR="00FE330B" w:rsidRPr="00FF7CE3">
          <w:rPr>
            <w:sz w:val="22"/>
            <w:szCs w:val="22"/>
            <w:lang w:eastAsia="lv-LV"/>
          </w:rPr>
          <w:tab/>
        </w:r>
        <w:r w:rsidR="00FE330B" w:rsidRPr="00FF7CE3">
          <w:rPr>
            <w:rStyle w:val="Hipersaite"/>
            <w:color w:val="auto"/>
          </w:rPr>
          <w:t>Iepirkuma priekšmeta apraksts</w:t>
        </w:r>
        <w:r w:rsidR="00FE330B" w:rsidRPr="00FF7CE3">
          <w:rPr>
            <w:webHidden/>
          </w:rPr>
          <w:tab/>
        </w:r>
        <w:r w:rsidR="0072357F" w:rsidRPr="00FF7CE3">
          <w:rPr>
            <w:webHidden/>
          </w:rPr>
          <w:fldChar w:fldCharType="begin"/>
        </w:r>
        <w:r w:rsidR="00FE330B" w:rsidRPr="00FF7CE3">
          <w:rPr>
            <w:webHidden/>
          </w:rPr>
          <w:instrText xml:space="preserve"> PAGEREF _Toc506458967 \h </w:instrText>
        </w:r>
        <w:r w:rsidR="0072357F" w:rsidRPr="00FF7CE3">
          <w:rPr>
            <w:webHidden/>
          </w:rPr>
        </w:r>
        <w:r w:rsidR="0072357F" w:rsidRPr="00FF7CE3">
          <w:rPr>
            <w:webHidden/>
          </w:rPr>
          <w:fldChar w:fldCharType="separate"/>
        </w:r>
        <w:r w:rsidR="004E1EBA" w:rsidRPr="00FF7CE3">
          <w:rPr>
            <w:webHidden/>
          </w:rPr>
          <w:t>5</w:t>
        </w:r>
        <w:r w:rsidR="0072357F" w:rsidRPr="00FF7CE3">
          <w:rPr>
            <w:webHidden/>
          </w:rPr>
          <w:fldChar w:fldCharType="end"/>
        </w:r>
      </w:hyperlink>
    </w:p>
    <w:p w14:paraId="7AADB02C" w14:textId="77777777" w:rsidR="003E4BFB" w:rsidRPr="00FF7CE3" w:rsidRDefault="00D65ADB" w:rsidP="00B22E26">
      <w:pPr>
        <w:pStyle w:val="Saturs2"/>
        <w:rPr>
          <w:sz w:val="22"/>
          <w:szCs w:val="22"/>
          <w:lang w:eastAsia="lv-LV"/>
        </w:rPr>
      </w:pPr>
      <w:hyperlink w:anchor="_Toc506458968" w:history="1">
        <w:r w:rsidR="00FE330B" w:rsidRPr="00FF7CE3">
          <w:rPr>
            <w:rStyle w:val="Hipersaite"/>
            <w:color w:val="auto"/>
          </w:rPr>
          <w:t>2.2.</w:t>
        </w:r>
        <w:r w:rsidR="00FE330B" w:rsidRPr="00FF7CE3">
          <w:rPr>
            <w:sz w:val="22"/>
            <w:szCs w:val="22"/>
            <w:lang w:eastAsia="lv-LV"/>
          </w:rPr>
          <w:tab/>
        </w:r>
        <w:r w:rsidR="00FE330B" w:rsidRPr="00FF7CE3">
          <w:rPr>
            <w:rStyle w:val="Hipersaite"/>
            <w:color w:val="auto"/>
          </w:rPr>
          <w:t>Līguma izpilde</w:t>
        </w:r>
        <w:r w:rsidR="00FE330B" w:rsidRPr="00FF7CE3">
          <w:rPr>
            <w:webHidden/>
          </w:rPr>
          <w:tab/>
        </w:r>
        <w:r w:rsidR="001C770D" w:rsidRPr="00FF7CE3">
          <w:rPr>
            <w:webHidden/>
          </w:rPr>
          <w:t>5</w:t>
        </w:r>
      </w:hyperlink>
    </w:p>
    <w:p w14:paraId="744C81F7" w14:textId="381E7AC7" w:rsidR="003E4BFB" w:rsidRPr="00FF7CE3" w:rsidRDefault="00D65ADB">
      <w:pPr>
        <w:pStyle w:val="Saturs1"/>
        <w:ind w:left="0"/>
        <w:rPr>
          <w:sz w:val="22"/>
          <w:szCs w:val="22"/>
          <w:lang w:eastAsia="lv-LV"/>
        </w:rPr>
      </w:pPr>
      <w:hyperlink w:anchor="_Toc506458972" w:history="1">
        <w:r w:rsidR="00FE330B" w:rsidRPr="00FF7CE3">
          <w:rPr>
            <w:rStyle w:val="Hipersaite"/>
            <w:color w:val="auto"/>
          </w:rPr>
          <w:t>3.</w:t>
        </w:r>
        <w:r w:rsidR="00FE330B" w:rsidRPr="00FF7CE3">
          <w:rPr>
            <w:sz w:val="22"/>
            <w:szCs w:val="22"/>
            <w:lang w:eastAsia="lv-LV"/>
          </w:rPr>
          <w:tab/>
        </w:r>
        <w:r w:rsidR="00FE330B" w:rsidRPr="00FF7CE3">
          <w:rPr>
            <w:rStyle w:val="Hipersaite"/>
            <w:color w:val="auto"/>
          </w:rPr>
          <w:t>PRASĪBAS, IESNIEDZAMIE DOKUMENTI UN PRETENDENTU ATLASE</w:t>
        </w:r>
        <w:r w:rsidR="00FE330B" w:rsidRPr="00FF7CE3">
          <w:rPr>
            <w:webHidden/>
          </w:rPr>
          <w:tab/>
        </w:r>
        <w:r w:rsidR="0072357F" w:rsidRPr="00FF7CE3">
          <w:rPr>
            <w:webHidden/>
          </w:rPr>
          <w:fldChar w:fldCharType="begin"/>
        </w:r>
        <w:r w:rsidR="00FE330B" w:rsidRPr="00FF7CE3">
          <w:rPr>
            <w:webHidden/>
          </w:rPr>
          <w:instrText xml:space="preserve"> PAGEREF _Toc506458972 \h </w:instrText>
        </w:r>
        <w:r w:rsidR="0072357F" w:rsidRPr="00FF7CE3">
          <w:rPr>
            <w:webHidden/>
          </w:rPr>
        </w:r>
        <w:r w:rsidR="0072357F" w:rsidRPr="00FF7CE3">
          <w:rPr>
            <w:webHidden/>
          </w:rPr>
          <w:fldChar w:fldCharType="separate"/>
        </w:r>
        <w:r w:rsidR="004E1EBA" w:rsidRPr="00FF7CE3">
          <w:rPr>
            <w:webHidden/>
          </w:rPr>
          <w:t>6</w:t>
        </w:r>
        <w:r w:rsidR="0072357F" w:rsidRPr="00FF7CE3">
          <w:rPr>
            <w:webHidden/>
          </w:rPr>
          <w:fldChar w:fldCharType="end"/>
        </w:r>
      </w:hyperlink>
    </w:p>
    <w:p w14:paraId="3622D5D8" w14:textId="63E0DE1E" w:rsidR="003E4BFB" w:rsidRPr="00FF7CE3" w:rsidRDefault="00D65ADB" w:rsidP="00B22E26">
      <w:pPr>
        <w:pStyle w:val="Saturs2"/>
        <w:rPr>
          <w:sz w:val="22"/>
          <w:szCs w:val="22"/>
          <w:lang w:eastAsia="lv-LV"/>
        </w:rPr>
      </w:pPr>
      <w:hyperlink w:anchor="_Toc506458973" w:history="1">
        <w:r w:rsidR="00FE330B" w:rsidRPr="00FF7CE3">
          <w:rPr>
            <w:rStyle w:val="Hipersaite"/>
            <w:color w:val="auto"/>
          </w:rPr>
          <w:t>3.1.</w:t>
        </w:r>
        <w:r w:rsidR="00FE330B" w:rsidRPr="00FF7CE3">
          <w:rPr>
            <w:sz w:val="22"/>
            <w:szCs w:val="22"/>
            <w:lang w:eastAsia="lv-LV"/>
          </w:rPr>
          <w:tab/>
        </w:r>
        <w:r w:rsidR="00FE330B" w:rsidRPr="00FF7CE3">
          <w:rPr>
            <w:rStyle w:val="Hipersaite"/>
            <w:color w:val="auto"/>
          </w:rPr>
          <w:t xml:space="preserve">Pieteikums dalībai </w:t>
        </w:r>
        <w:r w:rsidR="00081E79" w:rsidRPr="00FF7CE3">
          <w:rPr>
            <w:rStyle w:val="Hipersaite"/>
            <w:color w:val="auto"/>
          </w:rPr>
          <w:t>Iepirkumā</w:t>
        </w:r>
        <w:r w:rsidR="00FE330B" w:rsidRPr="00FF7CE3">
          <w:rPr>
            <w:webHidden/>
          </w:rPr>
          <w:tab/>
        </w:r>
        <w:r w:rsidR="0072357F" w:rsidRPr="00FF7CE3">
          <w:rPr>
            <w:webHidden/>
          </w:rPr>
          <w:fldChar w:fldCharType="begin"/>
        </w:r>
        <w:r w:rsidR="00FE330B" w:rsidRPr="00FF7CE3">
          <w:rPr>
            <w:webHidden/>
          </w:rPr>
          <w:instrText xml:space="preserve"> PAGEREF _Toc506458973 \h </w:instrText>
        </w:r>
        <w:r w:rsidR="0072357F" w:rsidRPr="00FF7CE3">
          <w:rPr>
            <w:webHidden/>
          </w:rPr>
        </w:r>
        <w:r w:rsidR="0072357F" w:rsidRPr="00FF7CE3">
          <w:rPr>
            <w:webHidden/>
          </w:rPr>
          <w:fldChar w:fldCharType="separate"/>
        </w:r>
        <w:r w:rsidR="004E1EBA" w:rsidRPr="00FF7CE3">
          <w:rPr>
            <w:webHidden/>
          </w:rPr>
          <w:t>6</w:t>
        </w:r>
        <w:r w:rsidR="0072357F" w:rsidRPr="00FF7CE3">
          <w:rPr>
            <w:webHidden/>
          </w:rPr>
          <w:fldChar w:fldCharType="end"/>
        </w:r>
      </w:hyperlink>
    </w:p>
    <w:p w14:paraId="717295B5" w14:textId="18FC9C2A" w:rsidR="003E4BFB" w:rsidRPr="00FF7CE3" w:rsidRDefault="00D65ADB" w:rsidP="00B22E26">
      <w:pPr>
        <w:pStyle w:val="Saturs2"/>
        <w:rPr>
          <w:sz w:val="22"/>
          <w:szCs w:val="22"/>
          <w:lang w:eastAsia="lv-LV"/>
        </w:rPr>
      </w:pPr>
      <w:hyperlink w:anchor="_Toc506458974" w:history="1">
        <w:r w:rsidR="00FE330B" w:rsidRPr="00FF7CE3">
          <w:rPr>
            <w:rStyle w:val="Hipersaite"/>
            <w:color w:val="auto"/>
          </w:rPr>
          <w:t>3.2.</w:t>
        </w:r>
        <w:r w:rsidR="00FE330B" w:rsidRPr="00FF7CE3">
          <w:rPr>
            <w:sz w:val="22"/>
            <w:szCs w:val="22"/>
            <w:lang w:eastAsia="lv-LV"/>
          </w:rPr>
          <w:tab/>
        </w:r>
        <w:r w:rsidR="00FE330B" w:rsidRPr="00FF7CE3">
          <w:rPr>
            <w:rStyle w:val="Hipersaite"/>
            <w:color w:val="auto"/>
          </w:rPr>
          <w:t>Pretendentu izslēgšanas noteikumi</w:t>
        </w:r>
        <w:r w:rsidR="00FE330B" w:rsidRPr="00FF7CE3">
          <w:rPr>
            <w:webHidden/>
          </w:rPr>
          <w:tab/>
        </w:r>
        <w:r w:rsidR="0072357F" w:rsidRPr="00FF7CE3">
          <w:rPr>
            <w:webHidden/>
          </w:rPr>
          <w:fldChar w:fldCharType="begin"/>
        </w:r>
        <w:r w:rsidR="00FE330B" w:rsidRPr="00FF7CE3">
          <w:rPr>
            <w:webHidden/>
          </w:rPr>
          <w:instrText xml:space="preserve"> PAGEREF _Toc506458974 \h </w:instrText>
        </w:r>
        <w:r w:rsidR="0072357F" w:rsidRPr="00FF7CE3">
          <w:rPr>
            <w:webHidden/>
          </w:rPr>
        </w:r>
        <w:r w:rsidR="0072357F" w:rsidRPr="00FF7CE3">
          <w:rPr>
            <w:webHidden/>
          </w:rPr>
          <w:fldChar w:fldCharType="separate"/>
        </w:r>
        <w:r w:rsidR="004E1EBA" w:rsidRPr="00FF7CE3">
          <w:rPr>
            <w:webHidden/>
          </w:rPr>
          <w:t>6</w:t>
        </w:r>
        <w:r w:rsidR="0072357F" w:rsidRPr="00FF7CE3">
          <w:rPr>
            <w:webHidden/>
          </w:rPr>
          <w:fldChar w:fldCharType="end"/>
        </w:r>
      </w:hyperlink>
    </w:p>
    <w:p w14:paraId="53E64394" w14:textId="47F1B5AE" w:rsidR="003E4BFB" w:rsidRPr="00FF7CE3" w:rsidRDefault="00D65ADB" w:rsidP="00B22E26">
      <w:pPr>
        <w:pStyle w:val="Saturs2"/>
        <w:rPr>
          <w:sz w:val="22"/>
          <w:szCs w:val="22"/>
          <w:lang w:eastAsia="lv-LV"/>
        </w:rPr>
      </w:pPr>
      <w:hyperlink w:anchor="_Toc506458975" w:history="1">
        <w:r w:rsidR="00FE330B" w:rsidRPr="00FF7CE3">
          <w:rPr>
            <w:rStyle w:val="Hipersaite"/>
            <w:color w:val="auto"/>
          </w:rPr>
          <w:t>3.3.</w:t>
        </w:r>
        <w:r w:rsidR="00FE330B" w:rsidRPr="00FF7CE3">
          <w:rPr>
            <w:sz w:val="22"/>
            <w:szCs w:val="22"/>
            <w:lang w:eastAsia="lv-LV"/>
          </w:rPr>
          <w:tab/>
        </w:r>
        <w:r w:rsidR="00FE330B" w:rsidRPr="00FF7CE3">
          <w:rPr>
            <w:rStyle w:val="Hipersaite"/>
            <w:color w:val="auto"/>
          </w:rPr>
          <w:t>Pretendentu atlase</w:t>
        </w:r>
        <w:r w:rsidR="00FE330B" w:rsidRPr="00FF7CE3">
          <w:rPr>
            <w:webHidden/>
          </w:rPr>
          <w:tab/>
        </w:r>
        <w:r w:rsidR="0072357F" w:rsidRPr="00FF7CE3">
          <w:rPr>
            <w:webHidden/>
          </w:rPr>
          <w:fldChar w:fldCharType="begin"/>
        </w:r>
        <w:r w:rsidR="00FE330B" w:rsidRPr="00FF7CE3">
          <w:rPr>
            <w:webHidden/>
          </w:rPr>
          <w:instrText xml:space="preserve"> PAGEREF _Toc506458975 \h </w:instrText>
        </w:r>
        <w:r w:rsidR="0072357F" w:rsidRPr="00FF7CE3">
          <w:rPr>
            <w:webHidden/>
          </w:rPr>
        </w:r>
        <w:r w:rsidR="0072357F" w:rsidRPr="00FF7CE3">
          <w:rPr>
            <w:webHidden/>
          </w:rPr>
          <w:fldChar w:fldCharType="separate"/>
        </w:r>
        <w:r w:rsidR="004E1EBA" w:rsidRPr="00FF7CE3">
          <w:rPr>
            <w:webHidden/>
          </w:rPr>
          <w:t>6</w:t>
        </w:r>
        <w:r w:rsidR="0072357F" w:rsidRPr="00FF7CE3">
          <w:rPr>
            <w:webHidden/>
          </w:rPr>
          <w:fldChar w:fldCharType="end"/>
        </w:r>
      </w:hyperlink>
    </w:p>
    <w:p w14:paraId="43BB644D" w14:textId="38FCE394" w:rsidR="003E4BFB" w:rsidRPr="00FF7CE3" w:rsidRDefault="00D65ADB" w:rsidP="00B22E26">
      <w:pPr>
        <w:pStyle w:val="Saturs2"/>
        <w:rPr>
          <w:sz w:val="22"/>
          <w:szCs w:val="22"/>
          <w:lang w:eastAsia="lv-LV"/>
        </w:rPr>
      </w:pPr>
      <w:hyperlink w:anchor="_Toc506458976" w:history="1">
        <w:r w:rsidR="00FE330B" w:rsidRPr="00FF7CE3">
          <w:rPr>
            <w:rStyle w:val="Hipersaite"/>
            <w:color w:val="auto"/>
          </w:rPr>
          <w:t>3.4.</w:t>
        </w:r>
        <w:r w:rsidR="00FE330B" w:rsidRPr="00FF7CE3">
          <w:rPr>
            <w:sz w:val="22"/>
            <w:szCs w:val="22"/>
            <w:lang w:eastAsia="lv-LV"/>
          </w:rPr>
          <w:tab/>
        </w:r>
        <w:r w:rsidR="00C951CB" w:rsidRPr="00FF7CE3">
          <w:rPr>
            <w:sz w:val="22"/>
            <w:szCs w:val="22"/>
            <w:lang w:eastAsia="lv-LV"/>
          </w:rPr>
          <w:t>Pretendenta</w:t>
        </w:r>
        <w:r w:rsidR="00C951CB" w:rsidRPr="00FF7CE3">
          <w:rPr>
            <w:rStyle w:val="Hipersaite"/>
            <w:color w:val="auto"/>
          </w:rPr>
          <w:t xml:space="preserve"> kvalifikācijas</w:t>
        </w:r>
        <w:r w:rsidR="00FE330B" w:rsidRPr="00FF7CE3">
          <w:rPr>
            <w:rStyle w:val="Hipersaite"/>
            <w:color w:val="auto"/>
          </w:rPr>
          <w:t xml:space="preserve"> prasības</w:t>
        </w:r>
        <w:r w:rsidR="00FE330B" w:rsidRPr="00FF7CE3">
          <w:rPr>
            <w:webHidden/>
          </w:rPr>
          <w:tab/>
        </w:r>
        <w:r w:rsidR="0072357F" w:rsidRPr="00FF7CE3">
          <w:rPr>
            <w:webHidden/>
          </w:rPr>
          <w:fldChar w:fldCharType="begin"/>
        </w:r>
        <w:r w:rsidR="00FE330B" w:rsidRPr="00FF7CE3">
          <w:rPr>
            <w:webHidden/>
          </w:rPr>
          <w:instrText xml:space="preserve"> PAGEREF _Toc506458976 \h </w:instrText>
        </w:r>
        <w:r w:rsidR="0072357F" w:rsidRPr="00FF7CE3">
          <w:rPr>
            <w:webHidden/>
          </w:rPr>
        </w:r>
        <w:r w:rsidR="0072357F" w:rsidRPr="00FF7CE3">
          <w:rPr>
            <w:webHidden/>
          </w:rPr>
          <w:fldChar w:fldCharType="separate"/>
        </w:r>
        <w:r w:rsidR="004E1EBA" w:rsidRPr="00FF7CE3">
          <w:rPr>
            <w:webHidden/>
          </w:rPr>
          <w:t>6</w:t>
        </w:r>
        <w:r w:rsidR="0072357F" w:rsidRPr="00FF7CE3">
          <w:rPr>
            <w:webHidden/>
          </w:rPr>
          <w:fldChar w:fldCharType="end"/>
        </w:r>
      </w:hyperlink>
    </w:p>
    <w:p w14:paraId="0703A828" w14:textId="76D68B74" w:rsidR="00E7331A" w:rsidRPr="00FF7CE3" w:rsidRDefault="00D65ADB" w:rsidP="00B22E26">
      <w:pPr>
        <w:pStyle w:val="Saturs2"/>
      </w:pPr>
      <w:hyperlink w:anchor="_Toc506458977" w:history="1">
        <w:r w:rsidR="00FE330B" w:rsidRPr="00FF7CE3">
          <w:rPr>
            <w:rStyle w:val="Hipersaite"/>
            <w:color w:val="auto"/>
          </w:rPr>
          <w:t>3.5.</w:t>
        </w:r>
        <w:r w:rsidR="00FE330B" w:rsidRPr="00FF7CE3">
          <w:rPr>
            <w:sz w:val="22"/>
            <w:szCs w:val="22"/>
            <w:lang w:eastAsia="lv-LV"/>
          </w:rPr>
          <w:tab/>
        </w:r>
        <w:r w:rsidR="00FE330B" w:rsidRPr="00FF7CE3">
          <w:rPr>
            <w:rStyle w:val="Hipersaite"/>
            <w:color w:val="auto"/>
          </w:rPr>
          <w:t>Tehniskais piedāvājums</w:t>
        </w:r>
        <w:r w:rsidR="00FE330B" w:rsidRPr="00FF7CE3">
          <w:rPr>
            <w:webHidden/>
          </w:rPr>
          <w:tab/>
        </w:r>
        <w:r w:rsidR="0072357F" w:rsidRPr="00FF7CE3">
          <w:rPr>
            <w:webHidden/>
          </w:rPr>
          <w:fldChar w:fldCharType="begin"/>
        </w:r>
        <w:r w:rsidR="00FE330B" w:rsidRPr="00FF7CE3">
          <w:rPr>
            <w:webHidden/>
          </w:rPr>
          <w:instrText xml:space="preserve"> PAGEREF _Toc506458977 \h </w:instrText>
        </w:r>
        <w:r w:rsidR="0072357F" w:rsidRPr="00FF7CE3">
          <w:rPr>
            <w:webHidden/>
          </w:rPr>
        </w:r>
        <w:r w:rsidR="0072357F" w:rsidRPr="00FF7CE3">
          <w:rPr>
            <w:webHidden/>
          </w:rPr>
          <w:fldChar w:fldCharType="separate"/>
        </w:r>
        <w:r w:rsidR="004E1EBA" w:rsidRPr="00FF7CE3">
          <w:rPr>
            <w:webHidden/>
          </w:rPr>
          <w:t>8</w:t>
        </w:r>
        <w:r w:rsidR="0072357F" w:rsidRPr="00FF7CE3">
          <w:rPr>
            <w:webHidden/>
          </w:rPr>
          <w:fldChar w:fldCharType="end"/>
        </w:r>
      </w:hyperlink>
    </w:p>
    <w:p w14:paraId="3256B344" w14:textId="2FE72A91" w:rsidR="00E7331A" w:rsidRPr="00FF7CE3" w:rsidRDefault="00E7331A" w:rsidP="00E7331A">
      <w:pPr>
        <w:ind w:left="-567"/>
      </w:pPr>
      <w:r w:rsidRPr="00FF7CE3">
        <w:t>3.6.</w:t>
      </w:r>
      <w:r w:rsidRPr="00FF7CE3">
        <w:tab/>
        <w:t>Finanšu piedāvājums……………………………………………..…………………………….</w:t>
      </w:r>
      <w:r w:rsidR="003717CB" w:rsidRPr="00FF7CE3">
        <w:t>8</w:t>
      </w:r>
    </w:p>
    <w:p w14:paraId="4327FC0A" w14:textId="77777777" w:rsidR="003E4BFB" w:rsidRPr="00FF7CE3" w:rsidRDefault="00D65ADB">
      <w:pPr>
        <w:pStyle w:val="Saturs1"/>
        <w:ind w:left="0"/>
        <w:rPr>
          <w:sz w:val="22"/>
          <w:szCs w:val="22"/>
          <w:lang w:eastAsia="lv-LV"/>
        </w:rPr>
      </w:pPr>
      <w:hyperlink w:anchor="_Toc506458978" w:history="1">
        <w:r w:rsidR="00FE330B" w:rsidRPr="00FF7CE3">
          <w:rPr>
            <w:rStyle w:val="Hipersaite"/>
            <w:color w:val="auto"/>
          </w:rPr>
          <w:t>4.</w:t>
        </w:r>
        <w:r w:rsidR="00FE330B" w:rsidRPr="00FF7CE3">
          <w:rPr>
            <w:sz w:val="22"/>
            <w:szCs w:val="22"/>
            <w:lang w:eastAsia="lv-LV"/>
          </w:rPr>
          <w:tab/>
        </w:r>
        <w:r w:rsidR="00FE330B" w:rsidRPr="00FF7CE3">
          <w:rPr>
            <w:rStyle w:val="Hipersaite"/>
            <w:color w:val="auto"/>
          </w:rPr>
          <w:t>PIEDĀVĀJUMU  VĒRTĒŠANA</w:t>
        </w:r>
        <w:r w:rsidR="00FE330B" w:rsidRPr="00FF7CE3">
          <w:rPr>
            <w:webHidden/>
          </w:rPr>
          <w:tab/>
        </w:r>
      </w:hyperlink>
      <w:r w:rsidR="0044793E" w:rsidRPr="00FF7CE3">
        <w:t>8</w:t>
      </w:r>
    </w:p>
    <w:p w14:paraId="6FFCD848" w14:textId="77777777" w:rsidR="003E4BFB" w:rsidRPr="00FF7CE3" w:rsidRDefault="00D65ADB" w:rsidP="00B22E26">
      <w:pPr>
        <w:pStyle w:val="Saturs2"/>
        <w:rPr>
          <w:sz w:val="22"/>
          <w:szCs w:val="22"/>
          <w:lang w:eastAsia="lv-LV"/>
        </w:rPr>
      </w:pPr>
      <w:hyperlink w:anchor="_Toc506458979" w:history="1">
        <w:r w:rsidR="00FE330B" w:rsidRPr="00FF7CE3">
          <w:rPr>
            <w:rStyle w:val="Hipersaite"/>
            <w:color w:val="auto"/>
          </w:rPr>
          <w:t>4.1.</w:t>
        </w:r>
        <w:r w:rsidR="00FE330B" w:rsidRPr="00FF7CE3">
          <w:rPr>
            <w:sz w:val="22"/>
            <w:szCs w:val="22"/>
            <w:lang w:eastAsia="lv-LV"/>
          </w:rPr>
          <w:tab/>
        </w:r>
        <w:r w:rsidR="00FE330B" w:rsidRPr="00FF7CE3">
          <w:rPr>
            <w:rStyle w:val="Hipersaite"/>
            <w:color w:val="auto"/>
          </w:rPr>
          <w:t>Piedāvājuma izvēles kritērijs</w:t>
        </w:r>
        <w:r w:rsidR="00FE330B" w:rsidRPr="00FF7CE3">
          <w:rPr>
            <w:webHidden/>
          </w:rPr>
          <w:tab/>
        </w:r>
      </w:hyperlink>
      <w:r w:rsidR="0044793E" w:rsidRPr="00FF7CE3">
        <w:t>8</w:t>
      </w:r>
    </w:p>
    <w:p w14:paraId="52023B64" w14:textId="77777777" w:rsidR="003E4BFB" w:rsidRPr="00FF7CE3" w:rsidRDefault="00D65ADB" w:rsidP="00B22E26">
      <w:pPr>
        <w:pStyle w:val="Saturs2"/>
        <w:rPr>
          <w:sz w:val="22"/>
          <w:szCs w:val="22"/>
          <w:lang w:eastAsia="lv-LV"/>
        </w:rPr>
      </w:pPr>
      <w:hyperlink w:anchor="_Toc506458980" w:history="1">
        <w:r w:rsidR="00FE330B" w:rsidRPr="00FF7CE3">
          <w:rPr>
            <w:rStyle w:val="Hipersaite"/>
            <w:color w:val="auto"/>
          </w:rPr>
          <w:t>4.2.</w:t>
        </w:r>
        <w:r w:rsidR="00FE330B" w:rsidRPr="00FF7CE3">
          <w:rPr>
            <w:sz w:val="22"/>
            <w:szCs w:val="22"/>
            <w:lang w:eastAsia="lv-LV"/>
          </w:rPr>
          <w:tab/>
        </w:r>
        <w:r w:rsidR="00FE330B" w:rsidRPr="00FF7CE3">
          <w:rPr>
            <w:rStyle w:val="Hipersaite"/>
            <w:color w:val="auto"/>
          </w:rPr>
          <w:t>Piedāvājumu vērtēšanas pamatnoteikumi</w:t>
        </w:r>
        <w:r w:rsidR="00FE330B" w:rsidRPr="00FF7CE3">
          <w:rPr>
            <w:webHidden/>
          </w:rPr>
          <w:tab/>
        </w:r>
      </w:hyperlink>
      <w:r w:rsidR="0044793E" w:rsidRPr="00FF7CE3">
        <w:t>8</w:t>
      </w:r>
    </w:p>
    <w:p w14:paraId="3AAD4146" w14:textId="609F14AE" w:rsidR="003E4BFB" w:rsidRPr="00FF7CE3" w:rsidRDefault="00D65ADB" w:rsidP="00B22E26">
      <w:pPr>
        <w:pStyle w:val="Saturs2"/>
        <w:rPr>
          <w:sz w:val="22"/>
          <w:szCs w:val="22"/>
          <w:lang w:eastAsia="lv-LV"/>
        </w:rPr>
      </w:pPr>
      <w:hyperlink w:anchor="_Toc506458981" w:history="1">
        <w:r w:rsidR="00FE330B" w:rsidRPr="00FF7CE3">
          <w:rPr>
            <w:rStyle w:val="Hipersaite"/>
            <w:color w:val="auto"/>
          </w:rPr>
          <w:t>4.3.</w:t>
        </w:r>
        <w:r w:rsidR="00FE330B" w:rsidRPr="00FF7CE3">
          <w:rPr>
            <w:sz w:val="22"/>
            <w:szCs w:val="22"/>
            <w:lang w:eastAsia="lv-LV"/>
          </w:rPr>
          <w:tab/>
        </w:r>
        <w:r w:rsidR="00FE330B" w:rsidRPr="00FF7CE3">
          <w:rPr>
            <w:rStyle w:val="Hipersaite"/>
            <w:color w:val="auto"/>
          </w:rPr>
          <w:t>Piedāvājumu noformējuma pārbaude</w:t>
        </w:r>
        <w:r w:rsidR="00FE330B" w:rsidRPr="00FF7CE3">
          <w:rPr>
            <w:webHidden/>
          </w:rPr>
          <w:tab/>
        </w:r>
        <w:r w:rsidR="0072357F" w:rsidRPr="00FF7CE3">
          <w:rPr>
            <w:webHidden/>
          </w:rPr>
          <w:fldChar w:fldCharType="begin"/>
        </w:r>
        <w:r w:rsidR="00FE330B" w:rsidRPr="00FF7CE3">
          <w:rPr>
            <w:webHidden/>
          </w:rPr>
          <w:instrText xml:space="preserve"> PAGEREF _Toc506458981 \h </w:instrText>
        </w:r>
        <w:r w:rsidR="0072357F" w:rsidRPr="00FF7CE3">
          <w:rPr>
            <w:webHidden/>
          </w:rPr>
        </w:r>
        <w:r w:rsidR="0072357F" w:rsidRPr="00FF7CE3">
          <w:rPr>
            <w:webHidden/>
          </w:rPr>
          <w:fldChar w:fldCharType="separate"/>
        </w:r>
        <w:r w:rsidR="004E1EBA" w:rsidRPr="00FF7CE3">
          <w:rPr>
            <w:webHidden/>
          </w:rPr>
          <w:t>9</w:t>
        </w:r>
        <w:r w:rsidR="0072357F" w:rsidRPr="00FF7CE3">
          <w:rPr>
            <w:webHidden/>
          </w:rPr>
          <w:fldChar w:fldCharType="end"/>
        </w:r>
      </w:hyperlink>
    </w:p>
    <w:p w14:paraId="23ADDB05" w14:textId="7E2A81EE" w:rsidR="003E4BFB" w:rsidRPr="00FF7CE3" w:rsidRDefault="00D65ADB" w:rsidP="00B22E26">
      <w:pPr>
        <w:pStyle w:val="Saturs2"/>
        <w:rPr>
          <w:sz w:val="22"/>
          <w:szCs w:val="22"/>
          <w:lang w:eastAsia="lv-LV"/>
        </w:rPr>
      </w:pPr>
      <w:hyperlink w:anchor="_Toc506458982" w:history="1">
        <w:r w:rsidR="00FE330B" w:rsidRPr="00FF7CE3">
          <w:rPr>
            <w:rStyle w:val="Hipersaite"/>
            <w:color w:val="auto"/>
          </w:rPr>
          <w:t>4.4.</w:t>
        </w:r>
        <w:r w:rsidR="00FE330B" w:rsidRPr="00FF7CE3">
          <w:rPr>
            <w:sz w:val="22"/>
            <w:szCs w:val="22"/>
            <w:lang w:eastAsia="lv-LV"/>
          </w:rPr>
          <w:tab/>
        </w:r>
        <w:r w:rsidR="00FE330B" w:rsidRPr="00FF7CE3">
          <w:rPr>
            <w:rStyle w:val="Hipersaite"/>
            <w:color w:val="auto"/>
          </w:rPr>
          <w:t>Atlases prasību pārbaude</w:t>
        </w:r>
        <w:r w:rsidR="00FE330B" w:rsidRPr="00FF7CE3">
          <w:rPr>
            <w:webHidden/>
          </w:rPr>
          <w:tab/>
        </w:r>
        <w:r w:rsidR="0072357F" w:rsidRPr="00FF7CE3">
          <w:rPr>
            <w:webHidden/>
          </w:rPr>
          <w:fldChar w:fldCharType="begin"/>
        </w:r>
        <w:r w:rsidR="00FE330B" w:rsidRPr="00FF7CE3">
          <w:rPr>
            <w:webHidden/>
          </w:rPr>
          <w:instrText xml:space="preserve"> PAGEREF _Toc506458982 \h </w:instrText>
        </w:r>
        <w:r w:rsidR="0072357F" w:rsidRPr="00FF7CE3">
          <w:rPr>
            <w:webHidden/>
          </w:rPr>
        </w:r>
        <w:r w:rsidR="0072357F" w:rsidRPr="00FF7CE3">
          <w:rPr>
            <w:webHidden/>
          </w:rPr>
          <w:fldChar w:fldCharType="separate"/>
        </w:r>
        <w:r w:rsidR="004E1EBA" w:rsidRPr="00FF7CE3">
          <w:rPr>
            <w:webHidden/>
          </w:rPr>
          <w:t>9</w:t>
        </w:r>
        <w:r w:rsidR="0072357F" w:rsidRPr="00FF7CE3">
          <w:rPr>
            <w:webHidden/>
          </w:rPr>
          <w:fldChar w:fldCharType="end"/>
        </w:r>
      </w:hyperlink>
    </w:p>
    <w:p w14:paraId="5FB81852" w14:textId="622B5344" w:rsidR="003E4BFB" w:rsidRPr="00FF7CE3" w:rsidRDefault="00D65ADB" w:rsidP="00B22E26">
      <w:pPr>
        <w:pStyle w:val="Saturs2"/>
        <w:rPr>
          <w:sz w:val="22"/>
          <w:szCs w:val="22"/>
          <w:lang w:eastAsia="lv-LV"/>
        </w:rPr>
      </w:pPr>
      <w:hyperlink w:anchor="_Toc506458983" w:history="1">
        <w:r w:rsidR="00FE330B" w:rsidRPr="00FF7CE3">
          <w:rPr>
            <w:rStyle w:val="Hipersaite"/>
            <w:color w:val="auto"/>
          </w:rPr>
          <w:t>4.5.</w:t>
        </w:r>
        <w:r w:rsidR="00FE330B" w:rsidRPr="00FF7CE3">
          <w:rPr>
            <w:sz w:val="22"/>
            <w:szCs w:val="22"/>
            <w:lang w:eastAsia="lv-LV"/>
          </w:rPr>
          <w:tab/>
        </w:r>
        <w:r w:rsidR="00FE330B" w:rsidRPr="00FF7CE3">
          <w:rPr>
            <w:rStyle w:val="Hipersaite"/>
            <w:color w:val="auto"/>
          </w:rPr>
          <w:t>Tehnisko piedāvājumu atbilstības pārbaude</w:t>
        </w:r>
        <w:r w:rsidR="00FE330B" w:rsidRPr="00FF7CE3">
          <w:rPr>
            <w:webHidden/>
          </w:rPr>
          <w:tab/>
        </w:r>
        <w:r w:rsidR="0072357F" w:rsidRPr="00FF7CE3">
          <w:rPr>
            <w:webHidden/>
          </w:rPr>
          <w:fldChar w:fldCharType="begin"/>
        </w:r>
        <w:r w:rsidR="00FE330B" w:rsidRPr="00FF7CE3">
          <w:rPr>
            <w:webHidden/>
          </w:rPr>
          <w:instrText xml:space="preserve"> PAGEREF _Toc506458983 \h </w:instrText>
        </w:r>
        <w:r w:rsidR="0072357F" w:rsidRPr="00FF7CE3">
          <w:rPr>
            <w:webHidden/>
          </w:rPr>
        </w:r>
        <w:r w:rsidR="0072357F" w:rsidRPr="00FF7CE3">
          <w:rPr>
            <w:webHidden/>
          </w:rPr>
          <w:fldChar w:fldCharType="separate"/>
        </w:r>
        <w:r w:rsidR="004E1EBA" w:rsidRPr="00FF7CE3">
          <w:rPr>
            <w:webHidden/>
          </w:rPr>
          <w:t>9</w:t>
        </w:r>
        <w:r w:rsidR="0072357F" w:rsidRPr="00FF7CE3">
          <w:rPr>
            <w:webHidden/>
          </w:rPr>
          <w:fldChar w:fldCharType="end"/>
        </w:r>
      </w:hyperlink>
    </w:p>
    <w:p w14:paraId="3489E2E6" w14:textId="77777777" w:rsidR="003E4BFB" w:rsidRPr="00FF7CE3" w:rsidRDefault="00D65ADB" w:rsidP="00B22E26">
      <w:pPr>
        <w:pStyle w:val="Saturs2"/>
        <w:rPr>
          <w:sz w:val="22"/>
          <w:szCs w:val="22"/>
          <w:lang w:eastAsia="lv-LV"/>
        </w:rPr>
      </w:pPr>
      <w:hyperlink w:anchor="_Toc506458984" w:history="1">
        <w:r w:rsidR="00FE330B" w:rsidRPr="00FF7CE3">
          <w:rPr>
            <w:rStyle w:val="Hipersaite"/>
            <w:color w:val="auto"/>
          </w:rPr>
          <w:t>4.6.</w:t>
        </w:r>
        <w:r w:rsidR="00FE330B" w:rsidRPr="00FF7CE3">
          <w:rPr>
            <w:sz w:val="22"/>
            <w:szCs w:val="22"/>
            <w:lang w:eastAsia="lv-LV"/>
          </w:rPr>
          <w:tab/>
        </w:r>
        <w:r w:rsidR="00FE330B" w:rsidRPr="00FF7CE3">
          <w:rPr>
            <w:rStyle w:val="Hipersaite"/>
            <w:color w:val="auto"/>
          </w:rPr>
          <w:t>Finanšu piedāvājumu vērtēšana</w:t>
        </w:r>
        <w:r w:rsidR="00FE330B" w:rsidRPr="00FF7CE3">
          <w:rPr>
            <w:webHidden/>
          </w:rPr>
          <w:tab/>
        </w:r>
        <w:r w:rsidR="0044793E" w:rsidRPr="00FF7CE3">
          <w:rPr>
            <w:webHidden/>
          </w:rPr>
          <w:t>9</w:t>
        </w:r>
      </w:hyperlink>
    </w:p>
    <w:p w14:paraId="28D2549E" w14:textId="77777777" w:rsidR="003E4BFB" w:rsidRPr="00FF7CE3" w:rsidRDefault="00D65ADB" w:rsidP="00B22E26">
      <w:pPr>
        <w:pStyle w:val="Saturs2"/>
        <w:rPr>
          <w:sz w:val="22"/>
          <w:szCs w:val="22"/>
          <w:lang w:eastAsia="lv-LV"/>
        </w:rPr>
      </w:pPr>
      <w:hyperlink w:anchor="_Toc506458985" w:history="1">
        <w:r w:rsidR="00FE330B" w:rsidRPr="00FF7CE3">
          <w:rPr>
            <w:rStyle w:val="Hipersaite"/>
            <w:color w:val="auto"/>
          </w:rPr>
          <w:t>4.7.</w:t>
        </w:r>
        <w:r w:rsidR="00FE330B" w:rsidRPr="00FF7CE3">
          <w:rPr>
            <w:sz w:val="22"/>
            <w:szCs w:val="22"/>
            <w:lang w:eastAsia="lv-LV"/>
          </w:rPr>
          <w:tab/>
        </w:r>
        <w:r w:rsidR="00FE330B" w:rsidRPr="00FF7CE3">
          <w:rPr>
            <w:rStyle w:val="Hipersaite"/>
            <w:color w:val="auto"/>
          </w:rPr>
          <w:t>Izslēgšanas noteikumu pārbaude attiecībā uz pretendentu, kuram būtu piešķiramas Līguma slēgšanas tiesības</w:t>
        </w:r>
        <w:r w:rsidR="00FE330B" w:rsidRPr="00FF7CE3">
          <w:rPr>
            <w:webHidden/>
          </w:rPr>
          <w:tab/>
        </w:r>
      </w:hyperlink>
      <w:r w:rsidR="0044793E" w:rsidRPr="00FF7CE3">
        <w:t>9</w:t>
      </w:r>
    </w:p>
    <w:p w14:paraId="2804FAAE" w14:textId="60B3D4B4" w:rsidR="003E4BFB" w:rsidRPr="00FF7CE3" w:rsidRDefault="00D65ADB">
      <w:pPr>
        <w:pStyle w:val="Saturs1"/>
        <w:ind w:left="0"/>
        <w:rPr>
          <w:sz w:val="22"/>
          <w:szCs w:val="22"/>
          <w:lang w:eastAsia="lv-LV"/>
        </w:rPr>
      </w:pPr>
      <w:hyperlink w:anchor="_Toc506458986" w:history="1">
        <w:r w:rsidR="00FE330B" w:rsidRPr="00FF7CE3">
          <w:rPr>
            <w:rStyle w:val="Hipersaite"/>
            <w:color w:val="auto"/>
          </w:rPr>
          <w:t>5.</w:t>
        </w:r>
        <w:r w:rsidR="00FE330B" w:rsidRPr="00FF7CE3">
          <w:rPr>
            <w:sz w:val="22"/>
            <w:szCs w:val="22"/>
            <w:lang w:eastAsia="lv-LV"/>
          </w:rPr>
          <w:tab/>
        </w:r>
        <w:r w:rsidR="00FE330B" w:rsidRPr="00FF7CE3">
          <w:rPr>
            <w:rStyle w:val="Hipersaite"/>
            <w:color w:val="auto"/>
          </w:rPr>
          <w:t>LĪGUMA SLĒGŠANAS TIESĪBU PIEŠĶIRŠANA UN LĪGUMA SLĒGŠANA</w:t>
        </w:r>
        <w:r w:rsidR="00FE330B" w:rsidRPr="00FF7CE3">
          <w:rPr>
            <w:webHidden/>
          </w:rPr>
          <w:tab/>
        </w:r>
        <w:r w:rsidR="0072357F" w:rsidRPr="00FF7CE3">
          <w:rPr>
            <w:webHidden/>
          </w:rPr>
          <w:fldChar w:fldCharType="begin"/>
        </w:r>
        <w:r w:rsidR="00FE330B" w:rsidRPr="00FF7CE3">
          <w:rPr>
            <w:webHidden/>
          </w:rPr>
          <w:instrText xml:space="preserve"> PAGEREF _Toc506458986 \h </w:instrText>
        </w:r>
        <w:r w:rsidR="0072357F" w:rsidRPr="00FF7CE3">
          <w:rPr>
            <w:webHidden/>
          </w:rPr>
        </w:r>
        <w:r w:rsidR="0072357F" w:rsidRPr="00FF7CE3">
          <w:rPr>
            <w:webHidden/>
          </w:rPr>
          <w:fldChar w:fldCharType="separate"/>
        </w:r>
        <w:r w:rsidR="004E1EBA" w:rsidRPr="00FF7CE3">
          <w:rPr>
            <w:webHidden/>
          </w:rPr>
          <w:t>9</w:t>
        </w:r>
        <w:r w:rsidR="0072357F" w:rsidRPr="00FF7CE3">
          <w:rPr>
            <w:webHidden/>
          </w:rPr>
          <w:fldChar w:fldCharType="end"/>
        </w:r>
      </w:hyperlink>
    </w:p>
    <w:p w14:paraId="6211B169" w14:textId="3F2D1D40" w:rsidR="003E4BFB" w:rsidRPr="00FF7CE3" w:rsidRDefault="00D65ADB" w:rsidP="00B22E26">
      <w:pPr>
        <w:pStyle w:val="Saturs2"/>
        <w:rPr>
          <w:sz w:val="22"/>
          <w:szCs w:val="22"/>
          <w:lang w:eastAsia="lv-LV"/>
        </w:rPr>
      </w:pPr>
      <w:hyperlink w:anchor="_Toc506458987" w:history="1">
        <w:r w:rsidR="00FE330B" w:rsidRPr="00FF7CE3">
          <w:rPr>
            <w:rStyle w:val="Hipersaite"/>
            <w:color w:val="auto"/>
          </w:rPr>
          <w:t>5.1.</w:t>
        </w:r>
        <w:r w:rsidR="00FE330B" w:rsidRPr="00FF7CE3">
          <w:rPr>
            <w:sz w:val="22"/>
            <w:szCs w:val="22"/>
            <w:lang w:eastAsia="lv-LV"/>
          </w:rPr>
          <w:tab/>
        </w:r>
        <w:r w:rsidR="00FE330B" w:rsidRPr="00FF7CE3">
          <w:rPr>
            <w:rStyle w:val="Hipersaite"/>
            <w:color w:val="auto"/>
          </w:rPr>
          <w:t xml:space="preserve">Lēmuma par </w:t>
        </w:r>
        <w:r w:rsidR="00081E79" w:rsidRPr="00FF7CE3">
          <w:rPr>
            <w:rStyle w:val="Hipersaite"/>
            <w:color w:val="auto"/>
          </w:rPr>
          <w:t>Iepirkuma</w:t>
        </w:r>
        <w:r w:rsidR="00FE330B" w:rsidRPr="00FF7CE3">
          <w:rPr>
            <w:rStyle w:val="Hipersaite"/>
            <w:color w:val="auto"/>
          </w:rPr>
          <w:t xml:space="preserve"> rezultātu pieņemšana un paziņošana</w:t>
        </w:r>
        <w:r w:rsidR="00FE330B" w:rsidRPr="00FF7CE3">
          <w:rPr>
            <w:webHidden/>
          </w:rPr>
          <w:tab/>
        </w:r>
        <w:r w:rsidR="0072357F" w:rsidRPr="00FF7CE3">
          <w:rPr>
            <w:webHidden/>
          </w:rPr>
          <w:fldChar w:fldCharType="begin"/>
        </w:r>
        <w:r w:rsidR="00FE330B" w:rsidRPr="00FF7CE3">
          <w:rPr>
            <w:webHidden/>
          </w:rPr>
          <w:instrText xml:space="preserve"> PAGEREF _Toc506458987 \h </w:instrText>
        </w:r>
        <w:r w:rsidR="0072357F" w:rsidRPr="00FF7CE3">
          <w:rPr>
            <w:webHidden/>
          </w:rPr>
        </w:r>
        <w:r w:rsidR="0072357F" w:rsidRPr="00FF7CE3">
          <w:rPr>
            <w:webHidden/>
          </w:rPr>
          <w:fldChar w:fldCharType="separate"/>
        </w:r>
        <w:r w:rsidR="004E1EBA" w:rsidRPr="00FF7CE3">
          <w:rPr>
            <w:webHidden/>
          </w:rPr>
          <w:t>9</w:t>
        </w:r>
        <w:r w:rsidR="0072357F" w:rsidRPr="00FF7CE3">
          <w:rPr>
            <w:webHidden/>
          </w:rPr>
          <w:fldChar w:fldCharType="end"/>
        </w:r>
      </w:hyperlink>
    </w:p>
    <w:p w14:paraId="5BCFFEEE" w14:textId="5487025E" w:rsidR="003E4BFB" w:rsidRPr="00FF7CE3" w:rsidRDefault="00D65ADB" w:rsidP="00B22E26">
      <w:pPr>
        <w:pStyle w:val="Saturs2"/>
        <w:rPr>
          <w:sz w:val="22"/>
          <w:szCs w:val="22"/>
          <w:lang w:eastAsia="lv-LV"/>
        </w:rPr>
      </w:pPr>
      <w:hyperlink w:anchor="_Toc506458988" w:history="1">
        <w:r w:rsidR="00FE330B" w:rsidRPr="00FF7CE3">
          <w:rPr>
            <w:rStyle w:val="Hipersaite"/>
            <w:color w:val="auto"/>
          </w:rPr>
          <w:t>5.2.</w:t>
        </w:r>
        <w:r w:rsidR="00FE330B" w:rsidRPr="00FF7CE3">
          <w:rPr>
            <w:sz w:val="22"/>
            <w:szCs w:val="22"/>
            <w:lang w:eastAsia="lv-LV"/>
          </w:rPr>
          <w:tab/>
        </w:r>
        <w:r w:rsidR="00FE330B" w:rsidRPr="00FF7CE3">
          <w:rPr>
            <w:rStyle w:val="Hipersaite"/>
            <w:color w:val="auto"/>
          </w:rPr>
          <w:t>Līguma slēgšana</w:t>
        </w:r>
        <w:r w:rsidR="00FE330B" w:rsidRPr="00FF7CE3">
          <w:rPr>
            <w:webHidden/>
          </w:rPr>
          <w:tab/>
        </w:r>
        <w:r w:rsidR="0072357F" w:rsidRPr="00FF7CE3">
          <w:rPr>
            <w:webHidden/>
          </w:rPr>
          <w:fldChar w:fldCharType="begin"/>
        </w:r>
        <w:r w:rsidR="00FE330B" w:rsidRPr="00FF7CE3">
          <w:rPr>
            <w:webHidden/>
          </w:rPr>
          <w:instrText xml:space="preserve"> PAGEREF _Toc506458988 \h </w:instrText>
        </w:r>
        <w:r w:rsidR="0072357F" w:rsidRPr="00FF7CE3">
          <w:rPr>
            <w:webHidden/>
          </w:rPr>
        </w:r>
        <w:r w:rsidR="0072357F" w:rsidRPr="00FF7CE3">
          <w:rPr>
            <w:webHidden/>
          </w:rPr>
          <w:fldChar w:fldCharType="separate"/>
        </w:r>
        <w:r w:rsidR="004E1EBA" w:rsidRPr="00FF7CE3">
          <w:rPr>
            <w:webHidden/>
          </w:rPr>
          <w:t>9</w:t>
        </w:r>
        <w:r w:rsidR="0072357F" w:rsidRPr="00FF7CE3">
          <w:rPr>
            <w:webHidden/>
          </w:rPr>
          <w:fldChar w:fldCharType="end"/>
        </w:r>
      </w:hyperlink>
    </w:p>
    <w:p w14:paraId="5573DEFB" w14:textId="77777777" w:rsidR="003E4BFB" w:rsidRPr="00FF7CE3" w:rsidRDefault="00D65ADB">
      <w:pPr>
        <w:pStyle w:val="Saturs1"/>
        <w:ind w:left="0"/>
        <w:rPr>
          <w:sz w:val="22"/>
          <w:szCs w:val="22"/>
          <w:lang w:eastAsia="lv-LV"/>
        </w:rPr>
      </w:pPr>
      <w:hyperlink w:anchor="_Toc506458989" w:history="1">
        <w:r w:rsidR="00FE330B" w:rsidRPr="00FF7CE3">
          <w:rPr>
            <w:rStyle w:val="Hipersaite"/>
            <w:color w:val="auto"/>
          </w:rPr>
          <w:t>6.</w:t>
        </w:r>
        <w:r w:rsidR="00FE330B" w:rsidRPr="00FF7CE3">
          <w:rPr>
            <w:sz w:val="22"/>
            <w:szCs w:val="22"/>
            <w:lang w:eastAsia="lv-LV"/>
          </w:rPr>
          <w:tab/>
        </w:r>
        <w:r w:rsidR="00FE330B" w:rsidRPr="00FF7CE3">
          <w:rPr>
            <w:rStyle w:val="Hipersaite"/>
            <w:color w:val="auto"/>
          </w:rPr>
          <w:t>KOMISIJAS TIESĪBAS UN PIENĀKUMI</w:t>
        </w:r>
        <w:r w:rsidR="0044793E" w:rsidRPr="00FF7CE3">
          <w:rPr>
            <w:rStyle w:val="Hipersaite"/>
            <w:color w:val="auto"/>
          </w:rPr>
          <w:t>………………………………………………..</w:t>
        </w:r>
        <w:r w:rsidR="0044793E" w:rsidRPr="00FF7CE3">
          <w:rPr>
            <w:webHidden/>
          </w:rPr>
          <w:t>10</w:t>
        </w:r>
      </w:hyperlink>
    </w:p>
    <w:p w14:paraId="593E19F3" w14:textId="77777777" w:rsidR="003E4BFB" w:rsidRPr="00FF7CE3" w:rsidRDefault="00D65ADB" w:rsidP="00B22E26">
      <w:pPr>
        <w:pStyle w:val="Saturs2"/>
        <w:rPr>
          <w:sz w:val="22"/>
          <w:szCs w:val="22"/>
          <w:lang w:eastAsia="lv-LV"/>
        </w:rPr>
      </w:pPr>
      <w:hyperlink w:anchor="_Toc506458990" w:history="1">
        <w:r w:rsidR="00FE330B" w:rsidRPr="00FF7CE3">
          <w:rPr>
            <w:rStyle w:val="Hipersaite"/>
            <w:color w:val="auto"/>
          </w:rPr>
          <w:t>6.1.</w:t>
        </w:r>
        <w:r w:rsidR="00FE330B" w:rsidRPr="00FF7CE3">
          <w:rPr>
            <w:sz w:val="22"/>
            <w:szCs w:val="22"/>
            <w:lang w:eastAsia="lv-LV"/>
          </w:rPr>
          <w:tab/>
        </w:r>
        <w:r w:rsidR="00FE330B" w:rsidRPr="00FF7CE3">
          <w:rPr>
            <w:rStyle w:val="Hipersaite"/>
            <w:color w:val="auto"/>
          </w:rPr>
          <w:t>Komisijas tiesības:</w:t>
        </w:r>
        <w:r w:rsidR="00FE330B" w:rsidRPr="00FF7CE3">
          <w:rPr>
            <w:webHidden/>
          </w:rPr>
          <w:tab/>
        </w:r>
      </w:hyperlink>
      <w:r w:rsidR="00854C97" w:rsidRPr="00FF7CE3">
        <w:t>10</w:t>
      </w:r>
    </w:p>
    <w:p w14:paraId="3E766628" w14:textId="7FBBB4DE" w:rsidR="003E4BFB" w:rsidRPr="00FF7CE3" w:rsidRDefault="00D65ADB" w:rsidP="00B22E26">
      <w:pPr>
        <w:pStyle w:val="Saturs2"/>
        <w:rPr>
          <w:sz w:val="22"/>
          <w:szCs w:val="22"/>
          <w:lang w:eastAsia="lv-LV"/>
        </w:rPr>
      </w:pPr>
      <w:hyperlink w:anchor="_Toc506458991" w:history="1">
        <w:r w:rsidR="00FE330B" w:rsidRPr="00FF7CE3">
          <w:rPr>
            <w:rStyle w:val="Hipersaite"/>
            <w:color w:val="auto"/>
          </w:rPr>
          <w:t>6.2.</w:t>
        </w:r>
        <w:r w:rsidR="00FE330B" w:rsidRPr="00FF7CE3">
          <w:rPr>
            <w:sz w:val="22"/>
            <w:szCs w:val="22"/>
            <w:lang w:eastAsia="lv-LV"/>
          </w:rPr>
          <w:tab/>
        </w:r>
        <w:r w:rsidR="00FE330B" w:rsidRPr="00FF7CE3">
          <w:rPr>
            <w:rStyle w:val="Hipersaite"/>
            <w:color w:val="auto"/>
          </w:rPr>
          <w:t>Komisijas pienākumi:</w:t>
        </w:r>
        <w:r w:rsidR="00FE330B" w:rsidRPr="00FF7CE3">
          <w:rPr>
            <w:webHidden/>
          </w:rPr>
          <w:tab/>
        </w:r>
        <w:r w:rsidR="0072357F" w:rsidRPr="00FF7CE3">
          <w:rPr>
            <w:webHidden/>
          </w:rPr>
          <w:fldChar w:fldCharType="begin"/>
        </w:r>
        <w:r w:rsidR="00FE330B" w:rsidRPr="00FF7CE3">
          <w:rPr>
            <w:webHidden/>
          </w:rPr>
          <w:instrText xml:space="preserve"> PAGEREF _Toc506458991 \h </w:instrText>
        </w:r>
        <w:r w:rsidR="0072357F" w:rsidRPr="00FF7CE3">
          <w:rPr>
            <w:webHidden/>
          </w:rPr>
        </w:r>
        <w:r w:rsidR="0072357F" w:rsidRPr="00FF7CE3">
          <w:rPr>
            <w:webHidden/>
          </w:rPr>
          <w:fldChar w:fldCharType="separate"/>
        </w:r>
        <w:r w:rsidR="004E1EBA" w:rsidRPr="00FF7CE3">
          <w:rPr>
            <w:webHidden/>
          </w:rPr>
          <w:t>10</w:t>
        </w:r>
        <w:r w:rsidR="0072357F" w:rsidRPr="00FF7CE3">
          <w:rPr>
            <w:webHidden/>
          </w:rPr>
          <w:fldChar w:fldCharType="end"/>
        </w:r>
      </w:hyperlink>
    </w:p>
    <w:p w14:paraId="5F39CF11" w14:textId="01811A28" w:rsidR="003E4BFB" w:rsidRPr="00FF7CE3" w:rsidRDefault="00D65ADB">
      <w:pPr>
        <w:pStyle w:val="Saturs1"/>
        <w:ind w:left="0"/>
        <w:rPr>
          <w:sz w:val="22"/>
          <w:szCs w:val="22"/>
          <w:lang w:eastAsia="lv-LV"/>
        </w:rPr>
      </w:pPr>
      <w:hyperlink w:anchor="_Toc506458992" w:history="1">
        <w:r w:rsidR="00FE330B" w:rsidRPr="00FF7CE3">
          <w:rPr>
            <w:rStyle w:val="Hipersaite"/>
            <w:color w:val="auto"/>
          </w:rPr>
          <w:t>7.</w:t>
        </w:r>
        <w:r w:rsidR="00FE330B" w:rsidRPr="00FF7CE3">
          <w:rPr>
            <w:sz w:val="22"/>
            <w:szCs w:val="22"/>
            <w:lang w:eastAsia="lv-LV"/>
          </w:rPr>
          <w:tab/>
        </w:r>
        <w:r w:rsidR="00FE330B" w:rsidRPr="00FF7CE3">
          <w:rPr>
            <w:rStyle w:val="Hipersaite"/>
            <w:color w:val="auto"/>
          </w:rPr>
          <w:t>PRETENDENTA TIESĪBAS UN PIENĀKUMI</w:t>
        </w:r>
        <w:r w:rsidR="00FE330B" w:rsidRPr="00FF7CE3">
          <w:rPr>
            <w:webHidden/>
          </w:rPr>
          <w:tab/>
        </w:r>
        <w:r w:rsidR="0072357F" w:rsidRPr="00FF7CE3">
          <w:rPr>
            <w:webHidden/>
          </w:rPr>
          <w:fldChar w:fldCharType="begin"/>
        </w:r>
        <w:r w:rsidR="00FE330B" w:rsidRPr="00FF7CE3">
          <w:rPr>
            <w:webHidden/>
          </w:rPr>
          <w:instrText xml:space="preserve"> PAGEREF _Toc506458992 \h </w:instrText>
        </w:r>
        <w:r w:rsidR="0072357F" w:rsidRPr="00FF7CE3">
          <w:rPr>
            <w:webHidden/>
          </w:rPr>
        </w:r>
        <w:r w:rsidR="0072357F" w:rsidRPr="00FF7CE3">
          <w:rPr>
            <w:webHidden/>
          </w:rPr>
          <w:fldChar w:fldCharType="separate"/>
        </w:r>
        <w:r w:rsidR="004E1EBA" w:rsidRPr="00FF7CE3">
          <w:rPr>
            <w:webHidden/>
          </w:rPr>
          <w:t>10</w:t>
        </w:r>
        <w:r w:rsidR="0072357F" w:rsidRPr="00FF7CE3">
          <w:rPr>
            <w:webHidden/>
          </w:rPr>
          <w:fldChar w:fldCharType="end"/>
        </w:r>
      </w:hyperlink>
    </w:p>
    <w:p w14:paraId="47C9A467" w14:textId="1A99E080" w:rsidR="003E4BFB" w:rsidRPr="00FF7CE3" w:rsidRDefault="00D65ADB" w:rsidP="00B22E26">
      <w:pPr>
        <w:pStyle w:val="Saturs2"/>
        <w:rPr>
          <w:sz w:val="22"/>
          <w:szCs w:val="22"/>
          <w:lang w:eastAsia="lv-LV"/>
        </w:rPr>
      </w:pPr>
      <w:hyperlink w:anchor="_Toc506458993" w:history="1">
        <w:r w:rsidR="00FE330B" w:rsidRPr="00FF7CE3">
          <w:rPr>
            <w:rStyle w:val="Hipersaite"/>
            <w:color w:val="auto"/>
          </w:rPr>
          <w:t>7.1.</w:t>
        </w:r>
        <w:r w:rsidR="00FE330B" w:rsidRPr="00FF7CE3">
          <w:rPr>
            <w:sz w:val="22"/>
            <w:szCs w:val="22"/>
            <w:lang w:eastAsia="lv-LV"/>
          </w:rPr>
          <w:tab/>
        </w:r>
        <w:r w:rsidR="00FE330B" w:rsidRPr="00FF7CE3">
          <w:rPr>
            <w:rStyle w:val="Hipersaite"/>
            <w:color w:val="auto"/>
          </w:rPr>
          <w:t>Pretendenta tiesības:</w:t>
        </w:r>
        <w:r w:rsidR="00FE330B" w:rsidRPr="00FF7CE3">
          <w:rPr>
            <w:webHidden/>
          </w:rPr>
          <w:tab/>
        </w:r>
        <w:r w:rsidR="0072357F" w:rsidRPr="00FF7CE3">
          <w:rPr>
            <w:webHidden/>
          </w:rPr>
          <w:fldChar w:fldCharType="begin"/>
        </w:r>
        <w:r w:rsidR="00FE330B" w:rsidRPr="00FF7CE3">
          <w:rPr>
            <w:webHidden/>
          </w:rPr>
          <w:instrText xml:space="preserve"> PAGEREF _Toc506458993 \h </w:instrText>
        </w:r>
        <w:r w:rsidR="0072357F" w:rsidRPr="00FF7CE3">
          <w:rPr>
            <w:webHidden/>
          </w:rPr>
        </w:r>
        <w:r w:rsidR="0072357F" w:rsidRPr="00FF7CE3">
          <w:rPr>
            <w:webHidden/>
          </w:rPr>
          <w:fldChar w:fldCharType="separate"/>
        </w:r>
        <w:r w:rsidR="004E1EBA" w:rsidRPr="00FF7CE3">
          <w:rPr>
            <w:webHidden/>
          </w:rPr>
          <w:t>10</w:t>
        </w:r>
        <w:r w:rsidR="0072357F" w:rsidRPr="00FF7CE3">
          <w:rPr>
            <w:webHidden/>
          </w:rPr>
          <w:fldChar w:fldCharType="end"/>
        </w:r>
      </w:hyperlink>
    </w:p>
    <w:p w14:paraId="1DB4EC78" w14:textId="4E5825C0" w:rsidR="003E4BFB" w:rsidRPr="00FF7CE3" w:rsidRDefault="00D65ADB" w:rsidP="00B22E26">
      <w:pPr>
        <w:pStyle w:val="Saturs2"/>
        <w:rPr>
          <w:sz w:val="22"/>
          <w:szCs w:val="22"/>
          <w:lang w:eastAsia="lv-LV"/>
        </w:rPr>
      </w:pPr>
      <w:hyperlink w:anchor="_Toc506458994" w:history="1">
        <w:r w:rsidR="00FE330B" w:rsidRPr="00FF7CE3">
          <w:rPr>
            <w:rStyle w:val="Hipersaite"/>
            <w:color w:val="auto"/>
          </w:rPr>
          <w:t>7.2.</w:t>
        </w:r>
        <w:r w:rsidR="00FE330B" w:rsidRPr="00FF7CE3">
          <w:rPr>
            <w:sz w:val="22"/>
            <w:szCs w:val="22"/>
            <w:lang w:eastAsia="lv-LV"/>
          </w:rPr>
          <w:tab/>
        </w:r>
        <w:r w:rsidR="00FE330B" w:rsidRPr="00FF7CE3">
          <w:rPr>
            <w:rStyle w:val="Hipersaite"/>
            <w:color w:val="auto"/>
          </w:rPr>
          <w:t>Pretendenta pienākumi:</w:t>
        </w:r>
        <w:r w:rsidR="00FE330B" w:rsidRPr="00FF7CE3">
          <w:rPr>
            <w:webHidden/>
          </w:rPr>
          <w:tab/>
        </w:r>
        <w:r w:rsidR="0072357F" w:rsidRPr="00FF7CE3">
          <w:rPr>
            <w:webHidden/>
          </w:rPr>
          <w:fldChar w:fldCharType="begin"/>
        </w:r>
        <w:r w:rsidR="00FE330B" w:rsidRPr="00FF7CE3">
          <w:rPr>
            <w:webHidden/>
          </w:rPr>
          <w:instrText xml:space="preserve"> PAGEREF _Toc506458994 \h </w:instrText>
        </w:r>
        <w:r w:rsidR="0072357F" w:rsidRPr="00FF7CE3">
          <w:rPr>
            <w:webHidden/>
          </w:rPr>
        </w:r>
        <w:r w:rsidR="0072357F" w:rsidRPr="00FF7CE3">
          <w:rPr>
            <w:webHidden/>
          </w:rPr>
          <w:fldChar w:fldCharType="separate"/>
        </w:r>
        <w:r w:rsidR="004E1EBA" w:rsidRPr="00FF7CE3">
          <w:rPr>
            <w:webHidden/>
          </w:rPr>
          <w:t>11</w:t>
        </w:r>
        <w:r w:rsidR="0072357F" w:rsidRPr="00FF7CE3">
          <w:rPr>
            <w:webHidden/>
          </w:rPr>
          <w:fldChar w:fldCharType="end"/>
        </w:r>
      </w:hyperlink>
    </w:p>
    <w:p w14:paraId="40E08465" w14:textId="0FB23E6C" w:rsidR="003E4BFB" w:rsidRPr="00FF7CE3" w:rsidRDefault="00D65ADB">
      <w:pPr>
        <w:pStyle w:val="Saturs1"/>
        <w:ind w:left="0"/>
      </w:pPr>
      <w:hyperlink w:anchor="_Toc506458995" w:history="1">
        <w:r w:rsidR="00FE330B" w:rsidRPr="00FF7CE3">
          <w:rPr>
            <w:rStyle w:val="Hipersaite"/>
            <w:color w:val="auto"/>
          </w:rPr>
          <w:t>8.</w:t>
        </w:r>
        <w:r w:rsidR="00FE330B" w:rsidRPr="00FF7CE3">
          <w:rPr>
            <w:sz w:val="22"/>
            <w:szCs w:val="22"/>
            <w:lang w:eastAsia="lv-LV"/>
          </w:rPr>
          <w:tab/>
        </w:r>
        <w:r w:rsidR="00FE330B" w:rsidRPr="00FF7CE3">
          <w:rPr>
            <w:rStyle w:val="Hipersaite"/>
            <w:color w:val="auto"/>
          </w:rPr>
          <w:t>IEPIRKUMA PIELIKUMU SARAKSTS</w:t>
        </w:r>
        <w:r w:rsidR="00FE330B" w:rsidRPr="00FF7CE3">
          <w:rPr>
            <w:webHidden/>
          </w:rPr>
          <w:tab/>
        </w:r>
        <w:r w:rsidR="001C770D" w:rsidRPr="00FF7CE3">
          <w:rPr>
            <w:webHidden/>
          </w:rPr>
          <w:t>1</w:t>
        </w:r>
      </w:hyperlink>
      <w:r w:rsidR="00854C97" w:rsidRPr="00FF7CE3">
        <w:t>1</w:t>
      </w:r>
    </w:p>
    <w:p w14:paraId="44116EB4" w14:textId="77777777" w:rsidR="00414418" w:rsidRPr="00FF7CE3" w:rsidRDefault="00414418" w:rsidP="00414418"/>
    <w:p w14:paraId="0043F781" w14:textId="1505BE02" w:rsidR="003E4BFB" w:rsidRPr="00FF7CE3" w:rsidRDefault="0072357F">
      <w:pPr>
        <w:pStyle w:val="Saturs1"/>
        <w:ind w:left="0"/>
      </w:pPr>
      <w:r w:rsidRPr="00FF7CE3">
        <w:fldChar w:fldCharType="end"/>
      </w:r>
    </w:p>
    <w:p w14:paraId="2D288A37" w14:textId="77777777" w:rsidR="003E4BFB" w:rsidRPr="00FF7CE3" w:rsidRDefault="00AB602B">
      <w:pPr>
        <w:pStyle w:val="Saturs1"/>
        <w:ind w:left="0"/>
      </w:pPr>
      <w:r w:rsidRPr="00FF7CE3">
        <w:br w:type="page"/>
      </w:r>
    </w:p>
    <w:p w14:paraId="074B3C39" w14:textId="77777777" w:rsidR="003E4BFB" w:rsidRPr="00FF7CE3" w:rsidRDefault="00D43EB5">
      <w:pPr>
        <w:pStyle w:val="1Lgumam"/>
        <w:rPr>
          <w:rFonts w:ascii="Times New Roman" w:hAnsi="Times New Roman"/>
        </w:rPr>
      </w:pPr>
      <w:bookmarkStart w:id="2" w:name="_Toc506458950"/>
      <w:r w:rsidRPr="00FF7CE3">
        <w:rPr>
          <w:rFonts w:ascii="Times New Roman" w:hAnsi="Times New Roman"/>
        </w:rPr>
        <w:lastRenderedPageBreak/>
        <w:t xml:space="preserve"> </w:t>
      </w:r>
      <w:bookmarkStart w:id="3" w:name="_Toc325630442"/>
      <w:bookmarkStart w:id="4" w:name="_Toc325630813"/>
      <w:bookmarkStart w:id="5" w:name="_Toc325631268"/>
      <w:bookmarkStart w:id="6" w:name="_Toc336439994"/>
      <w:bookmarkStart w:id="7" w:name="_Toc380655950"/>
      <w:r w:rsidRPr="00FF7CE3">
        <w:rPr>
          <w:rFonts w:ascii="Times New Roman" w:hAnsi="Times New Roman"/>
        </w:rPr>
        <w:t>VISPĀRĪGĀ INFORMĀCIJA</w:t>
      </w:r>
      <w:bookmarkEnd w:id="2"/>
      <w:bookmarkEnd w:id="3"/>
      <w:bookmarkEnd w:id="4"/>
      <w:bookmarkEnd w:id="5"/>
      <w:bookmarkEnd w:id="6"/>
      <w:bookmarkEnd w:id="7"/>
    </w:p>
    <w:p w14:paraId="6C51FAD2" w14:textId="6936F4C1" w:rsidR="003E4BFB" w:rsidRPr="00FF7CE3" w:rsidRDefault="00D43EB5" w:rsidP="009F2229">
      <w:pPr>
        <w:pStyle w:val="111Lgumam"/>
        <w:numPr>
          <w:ilvl w:val="0"/>
          <w:numId w:val="0"/>
        </w:numPr>
        <w:ind w:left="284"/>
        <w:jc w:val="left"/>
        <w:outlineLvl w:val="1"/>
        <w:rPr>
          <w:rStyle w:val="Izsmalcintsizclums"/>
          <w:b/>
          <w:i w:val="0"/>
        </w:rPr>
      </w:pPr>
      <w:r w:rsidRPr="00FF7CE3">
        <w:rPr>
          <w:rStyle w:val="Izsmalcintsizclums"/>
          <w:b/>
          <w:i w:val="0"/>
        </w:rPr>
        <w:t>1.1.</w:t>
      </w:r>
      <w:bookmarkStart w:id="8" w:name="_Toc322351059"/>
      <w:bookmarkStart w:id="9" w:name="_Toc322689685"/>
      <w:bookmarkStart w:id="10" w:name="_Toc325629838"/>
      <w:bookmarkStart w:id="11" w:name="_Toc325630692"/>
      <w:bookmarkStart w:id="12" w:name="_Toc336439995"/>
      <w:bookmarkStart w:id="13" w:name="_Toc446583759"/>
      <w:bookmarkStart w:id="14" w:name="_Toc462917331"/>
      <w:bookmarkStart w:id="15" w:name="_Toc506458951"/>
      <w:r w:rsidR="0060367F" w:rsidRPr="00FF7CE3">
        <w:rPr>
          <w:rStyle w:val="Izsmalcintsizclums"/>
          <w:b/>
          <w:i w:val="0"/>
        </w:rPr>
        <w:t xml:space="preserve"> </w:t>
      </w:r>
      <w:r w:rsidR="009F2229" w:rsidRPr="00FF7CE3">
        <w:rPr>
          <w:rStyle w:val="Izsmalcintsizclums"/>
          <w:b/>
          <w:i w:val="0"/>
        </w:rPr>
        <w:tab/>
      </w:r>
      <w:r w:rsidR="009F2229" w:rsidRPr="00FF7CE3">
        <w:rPr>
          <w:rStyle w:val="Izsmalcintsizclums"/>
          <w:b/>
          <w:i w:val="0"/>
        </w:rPr>
        <w:tab/>
      </w:r>
      <w:r w:rsidRPr="00FF7CE3">
        <w:rPr>
          <w:rStyle w:val="Izsmalcintsizclums"/>
          <w:b/>
          <w:i w:val="0"/>
        </w:rPr>
        <w:t>Iepirkuma nosaukums, identifikācijas numurs</w:t>
      </w:r>
      <w:bookmarkEnd w:id="8"/>
      <w:bookmarkEnd w:id="9"/>
      <w:bookmarkEnd w:id="10"/>
      <w:bookmarkEnd w:id="11"/>
      <w:bookmarkEnd w:id="12"/>
      <w:r w:rsidRPr="00FF7CE3">
        <w:rPr>
          <w:rStyle w:val="Izsmalcintsizclums"/>
          <w:b/>
          <w:i w:val="0"/>
        </w:rPr>
        <w:t xml:space="preserve"> un metode</w:t>
      </w:r>
      <w:bookmarkEnd w:id="13"/>
      <w:bookmarkEnd w:id="14"/>
      <w:bookmarkEnd w:id="15"/>
    </w:p>
    <w:p w14:paraId="3AE787C6" w14:textId="27D85CC7" w:rsidR="00376DFA" w:rsidRPr="00FF7CE3" w:rsidRDefault="00376DFA" w:rsidP="006C2379">
      <w:r w:rsidRPr="00FF7CE3">
        <w:t xml:space="preserve">Iepirkums </w:t>
      </w:r>
      <w:r w:rsidR="00FB6B89" w:rsidRPr="00FF7CE3">
        <w:t xml:space="preserve">„ </w:t>
      </w:r>
      <w:r w:rsidR="00A357D9" w:rsidRPr="00A357D9">
        <w:t>Portatīvo datoru iegāde</w:t>
      </w:r>
      <w:r w:rsidR="00C74158" w:rsidRPr="00FF7CE3">
        <w:t>”</w:t>
      </w:r>
      <w:r w:rsidR="00FB6B89" w:rsidRPr="00FF7CE3">
        <w:t>,</w:t>
      </w:r>
      <w:r w:rsidR="000F6879" w:rsidRPr="00FF7CE3">
        <w:t xml:space="preserve"> </w:t>
      </w:r>
      <w:r w:rsidRPr="00FF7CE3">
        <w:t>identifikācijas Nr.</w:t>
      </w:r>
      <w:r w:rsidR="008B1CFD" w:rsidRPr="00FF7CE3">
        <w:t xml:space="preserve"> </w:t>
      </w:r>
      <w:r w:rsidR="00F61FF9" w:rsidRPr="00FF7CE3">
        <w:t>DU</w:t>
      </w:r>
      <w:r w:rsidRPr="00FF7CE3">
        <w:t xml:space="preserve"> LHEI 202</w:t>
      </w:r>
      <w:r w:rsidR="00980A5F" w:rsidRPr="00FF7CE3">
        <w:t>4</w:t>
      </w:r>
      <w:r w:rsidRPr="00FF7CE3">
        <w:t>/</w:t>
      </w:r>
      <w:r w:rsidR="00A357D9">
        <w:t>4</w:t>
      </w:r>
      <w:r w:rsidR="00931243" w:rsidRPr="00FF7CE3">
        <w:t xml:space="preserve"> </w:t>
      </w:r>
      <w:r w:rsidRPr="00FF7CE3">
        <w:t xml:space="preserve">(turpmāk – Iepirkums), tiek veikts saskaņā ar Publisko iepirkumu likuma (turpmāk – PIL) 9. pantu. </w:t>
      </w:r>
    </w:p>
    <w:p w14:paraId="29717344" w14:textId="3A67AC6F" w:rsidR="003E4BFB" w:rsidRPr="00FF7CE3" w:rsidRDefault="00D43EB5" w:rsidP="006C2379">
      <w:pPr>
        <w:pStyle w:val="Virsraksts2"/>
        <w:rPr>
          <w:rStyle w:val="Izsmalcintsizclums"/>
          <w:i w:val="0"/>
        </w:rPr>
      </w:pPr>
      <w:r w:rsidRPr="00FF7CE3">
        <w:rPr>
          <w:rStyle w:val="Izsmalcintsizclums"/>
          <w:i w:val="0"/>
        </w:rPr>
        <w:t>1.2.</w:t>
      </w:r>
      <w:r w:rsidR="009F2229" w:rsidRPr="00FF7CE3">
        <w:rPr>
          <w:rStyle w:val="Izsmalcintsizclums"/>
          <w:i w:val="0"/>
        </w:rPr>
        <w:tab/>
      </w:r>
      <w:r w:rsidRPr="00FF7CE3">
        <w:rPr>
          <w:rStyle w:val="Izsmalcintsizclums"/>
          <w:i w:val="0"/>
        </w:rPr>
        <w:tab/>
        <w:t>Pasūtītājs</w:t>
      </w:r>
    </w:p>
    <w:p w14:paraId="005FCCD3" w14:textId="77777777" w:rsidR="003E4BFB" w:rsidRPr="00FF7CE3" w:rsidRDefault="00540260">
      <w:bookmarkStart w:id="16" w:name="_Toc322351061"/>
      <w:bookmarkStart w:id="17" w:name="_Toc322689687"/>
      <w:bookmarkStart w:id="18" w:name="_Toc325629840"/>
      <w:bookmarkStart w:id="19" w:name="_Toc325630694"/>
      <w:bookmarkStart w:id="20" w:name="_Toc336439997"/>
      <w:bookmarkStart w:id="21" w:name="_Toc380655953"/>
      <w:r w:rsidRPr="00FF7CE3">
        <w:t xml:space="preserve">Pasūtītāja nosaukums: </w:t>
      </w:r>
      <w:r w:rsidR="00935A8F" w:rsidRPr="00FF7CE3">
        <w:t>Daugavpils Universitātes aģentūra “</w:t>
      </w:r>
      <w:r w:rsidR="006D6D4F" w:rsidRPr="00FF7CE3">
        <w:t>Latvijas Hidroekoloģijas institūts</w:t>
      </w:r>
      <w:r w:rsidR="00935A8F" w:rsidRPr="00FF7CE3">
        <w:t>”</w:t>
      </w:r>
      <w:r w:rsidRPr="00FF7CE3">
        <w:t>.</w:t>
      </w:r>
    </w:p>
    <w:p w14:paraId="76417B50" w14:textId="77777777" w:rsidR="003E4BFB" w:rsidRPr="00FF7CE3" w:rsidRDefault="00540260">
      <w:r w:rsidRPr="00FF7CE3">
        <w:t xml:space="preserve">Reģistrācijas numurs: </w:t>
      </w:r>
      <w:r w:rsidR="006D6E18" w:rsidRPr="00FF7CE3">
        <w:t>90002129621</w:t>
      </w:r>
    </w:p>
    <w:p w14:paraId="4924A2E6" w14:textId="77777777" w:rsidR="003E4BFB" w:rsidRPr="00FF7CE3" w:rsidRDefault="006D6E18">
      <w:r w:rsidRPr="00FF7CE3">
        <w:t>Rīga, LV-1007</w:t>
      </w:r>
    </w:p>
    <w:p w14:paraId="1D8A3CEE" w14:textId="77777777" w:rsidR="003E4BFB" w:rsidRPr="00FF7CE3" w:rsidRDefault="00540260">
      <w:r w:rsidRPr="00FF7CE3">
        <w:t xml:space="preserve">Juridiskā adrese: </w:t>
      </w:r>
      <w:r w:rsidR="006D6E18" w:rsidRPr="00FF7CE3">
        <w:t>Voleru</w:t>
      </w:r>
      <w:r w:rsidRPr="00FF7CE3">
        <w:t xml:space="preserve"> iela </w:t>
      </w:r>
      <w:r w:rsidR="006D6E18" w:rsidRPr="00FF7CE3">
        <w:t>4</w:t>
      </w:r>
      <w:r w:rsidRPr="00FF7CE3">
        <w:t xml:space="preserve">, </w:t>
      </w:r>
      <w:r w:rsidR="006D6E18" w:rsidRPr="00FF7CE3">
        <w:t>Rīga</w:t>
      </w:r>
      <w:r w:rsidRPr="00FF7CE3">
        <w:t>, LV</w:t>
      </w:r>
      <w:r w:rsidR="008969B2" w:rsidRPr="00FF7CE3">
        <w:t xml:space="preserve"> –</w:t>
      </w:r>
      <w:r w:rsidRPr="00FF7CE3">
        <w:t xml:space="preserve"> </w:t>
      </w:r>
      <w:r w:rsidR="006D6E18" w:rsidRPr="00FF7CE3">
        <w:t>1007</w:t>
      </w:r>
      <w:r w:rsidRPr="00FF7CE3">
        <w:t>, Latvija.</w:t>
      </w:r>
    </w:p>
    <w:p w14:paraId="5B50351A" w14:textId="61FE10D8" w:rsidR="003E4BFB" w:rsidRPr="00FF7CE3" w:rsidRDefault="00540260">
      <w:pPr>
        <w:rPr>
          <w:iCs/>
        </w:rPr>
      </w:pPr>
      <w:r w:rsidRPr="00FF7CE3">
        <w:t xml:space="preserve">Pasūtītāja </w:t>
      </w:r>
      <w:r w:rsidR="009337F1" w:rsidRPr="00FF7CE3">
        <w:t xml:space="preserve">pircēja </w:t>
      </w:r>
      <w:r w:rsidR="000B3B48" w:rsidRPr="00FF7CE3">
        <w:t>profils</w:t>
      </w:r>
      <w:r w:rsidR="00D61BE5" w:rsidRPr="00FF7CE3">
        <w:t>:</w:t>
      </w:r>
      <w:r w:rsidR="00F5340C" w:rsidRPr="00FF7CE3">
        <w:t xml:space="preserve"> </w:t>
      </w:r>
      <w:r w:rsidR="0078669F" w:rsidRPr="00FF7CE3">
        <w:t>http://</w:t>
      </w:r>
      <w:r w:rsidR="001B6ABB" w:rsidRPr="00FF7CE3">
        <w:rPr>
          <w:bCs/>
        </w:rPr>
        <w:t>www.eis.gov.lv</w:t>
      </w:r>
      <w:r w:rsidR="0078669F" w:rsidRPr="00FF7CE3">
        <w:rPr>
          <w:bCs/>
        </w:rPr>
        <w:t>/EKEIS/Supplier/Organizer/1965</w:t>
      </w:r>
    </w:p>
    <w:p w14:paraId="2F11FA97" w14:textId="73654CB9" w:rsidR="003E4BFB" w:rsidRPr="00FF7CE3" w:rsidRDefault="00D71982" w:rsidP="006C2379">
      <w:pPr>
        <w:pStyle w:val="Virsraksts2"/>
      </w:pPr>
      <w:bookmarkStart w:id="22" w:name="_Ref387306574"/>
      <w:bookmarkStart w:id="23" w:name="_Toc506458953"/>
      <w:r w:rsidRPr="00FF7CE3">
        <w:t>1.3.</w:t>
      </w:r>
      <w:r w:rsidRPr="00FF7CE3">
        <w:tab/>
      </w:r>
      <w:r w:rsidR="00376DFA" w:rsidRPr="00FF7CE3">
        <w:tab/>
      </w:r>
      <w:r w:rsidR="00AB602B" w:rsidRPr="00FF7CE3">
        <w:t>Kontaktpersona</w:t>
      </w:r>
      <w:bookmarkEnd w:id="16"/>
      <w:bookmarkEnd w:id="17"/>
      <w:bookmarkEnd w:id="18"/>
      <w:bookmarkEnd w:id="19"/>
      <w:bookmarkEnd w:id="20"/>
      <w:bookmarkEnd w:id="21"/>
      <w:bookmarkEnd w:id="22"/>
      <w:bookmarkEnd w:id="23"/>
    </w:p>
    <w:p w14:paraId="5FC74C05" w14:textId="7805C43A" w:rsidR="00D54DAF" w:rsidRPr="00FF7CE3" w:rsidRDefault="00D54DAF" w:rsidP="00D54DAF">
      <w:r w:rsidRPr="00FF7CE3">
        <w:t xml:space="preserve">Kontaktpersona par iepirkuma norisi: Iepirkumu komisijas sekretārs </w:t>
      </w:r>
      <w:r w:rsidR="002D4965" w:rsidRPr="00FF7CE3">
        <w:t>Juris Semučs</w:t>
      </w:r>
      <w:r w:rsidRPr="00FF7CE3">
        <w:t xml:space="preserve">. </w:t>
      </w:r>
    </w:p>
    <w:p w14:paraId="7BBC3B7F" w14:textId="77777777" w:rsidR="00D54DAF" w:rsidRPr="00FF7CE3" w:rsidRDefault="00D54DAF" w:rsidP="00D54DAF">
      <w:r w:rsidRPr="00FF7CE3">
        <w:t>Tālruņa numurs: +371 67601995,</w:t>
      </w:r>
    </w:p>
    <w:p w14:paraId="7F43759D" w14:textId="594AC0D8" w:rsidR="00D54DAF" w:rsidRPr="00FF7CE3" w:rsidRDefault="00D54DAF" w:rsidP="00D54DAF">
      <w:r w:rsidRPr="00FF7CE3">
        <w:t xml:space="preserve">E-pasta adrese: </w:t>
      </w:r>
      <w:r w:rsidR="002D4965" w:rsidRPr="00FF7CE3">
        <w:t>juris.semucs</w:t>
      </w:r>
      <w:r w:rsidRPr="00FF7CE3">
        <w:t>@lhei.lv</w:t>
      </w:r>
    </w:p>
    <w:p w14:paraId="5A03F940" w14:textId="77777777" w:rsidR="00D54DAF" w:rsidRPr="00FF7CE3" w:rsidRDefault="00D54DAF" w:rsidP="00D54DAF">
      <w:r w:rsidRPr="00FF7CE3">
        <w:t>Kontaktpersona par iepirkuma norisi sniedz tikai organizatoriska rakstura informāciju par Iepirkumu.</w:t>
      </w:r>
    </w:p>
    <w:p w14:paraId="657DF7C5" w14:textId="69D56655" w:rsidR="00D54DAF" w:rsidRPr="00FF7CE3" w:rsidRDefault="00D54DAF" w:rsidP="00D54DAF">
      <w:r w:rsidRPr="00FF7CE3">
        <w:t xml:space="preserve"> Kontaktpersona par iepirkuma priekšmetu: </w:t>
      </w:r>
      <w:r w:rsidR="00A357D9">
        <w:t>San</w:t>
      </w:r>
      <w:r w:rsidR="00B707FB">
        <w:t>d</w:t>
      </w:r>
      <w:r w:rsidR="00A357D9">
        <w:t>a Svipsta</w:t>
      </w:r>
      <w:r w:rsidRPr="00FF7CE3">
        <w:t xml:space="preserve">. </w:t>
      </w:r>
    </w:p>
    <w:p w14:paraId="2C973382" w14:textId="77777777" w:rsidR="00D54DAF" w:rsidRPr="00FF7CE3" w:rsidRDefault="00D54DAF" w:rsidP="00D54DAF">
      <w:r w:rsidRPr="00FF7CE3">
        <w:t>Tālruņa numurs: +371 67601995,</w:t>
      </w:r>
    </w:p>
    <w:p w14:paraId="3F9FCE21" w14:textId="048C33B8" w:rsidR="00D54DAF" w:rsidRPr="00FF7CE3" w:rsidRDefault="00D54DAF" w:rsidP="00D54DAF">
      <w:r w:rsidRPr="00FF7CE3">
        <w:t xml:space="preserve">E-pasta adrese: </w:t>
      </w:r>
      <w:r w:rsidR="00A357D9">
        <w:t>san</w:t>
      </w:r>
      <w:r w:rsidR="00B707FB">
        <w:t>d</w:t>
      </w:r>
      <w:r w:rsidR="00A357D9">
        <w:t>a.svipsta</w:t>
      </w:r>
      <w:r w:rsidRPr="00FF7CE3">
        <w:t>@lhei.lv</w:t>
      </w:r>
    </w:p>
    <w:p w14:paraId="6C41EE05" w14:textId="45A3E0A6" w:rsidR="006C2379" w:rsidRPr="00FF7CE3" w:rsidRDefault="00D71982" w:rsidP="006C2379">
      <w:pPr>
        <w:pStyle w:val="Virsraksts2"/>
      </w:pPr>
      <w:bookmarkStart w:id="24" w:name="_Toc506458954"/>
      <w:bookmarkStart w:id="25" w:name="_Toc322351062"/>
      <w:bookmarkStart w:id="26" w:name="_Toc322689688"/>
      <w:bookmarkStart w:id="27" w:name="_Toc325629841"/>
      <w:bookmarkStart w:id="28" w:name="_Toc325630695"/>
      <w:bookmarkStart w:id="29" w:name="_Toc329075500"/>
      <w:bookmarkStart w:id="30" w:name="_Toc334687895"/>
      <w:bookmarkStart w:id="31" w:name="_Toc353435473"/>
      <w:bookmarkStart w:id="32" w:name="_Toc380655954"/>
      <w:bookmarkStart w:id="33" w:name="_Toc322351064"/>
      <w:bookmarkStart w:id="34" w:name="_Toc322689690"/>
      <w:bookmarkStart w:id="35" w:name="_Toc325629843"/>
      <w:bookmarkStart w:id="36" w:name="_Toc325630697"/>
      <w:bookmarkStart w:id="37" w:name="_Toc336439998"/>
      <w:r w:rsidRPr="00FF7CE3">
        <w:t>1.4.</w:t>
      </w:r>
      <w:r w:rsidR="004F271B" w:rsidRPr="00FF7CE3">
        <w:tab/>
      </w:r>
      <w:r w:rsidRPr="00FF7CE3">
        <w:tab/>
      </w:r>
      <w:r w:rsidR="00ED5B87" w:rsidRPr="00FF7CE3">
        <w:t>Priekšapmaks</w:t>
      </w:r>
      <w:bookmarkStart w:id="38" w:name="_Toc506458956"/>
      <w:bookmarkEnd w:id="24"/>
      <w:r w:rsidR="00D2556B" w:rsidRPr="00FF7CE3">
        <w:t>a</w:t>
      </w:r>
      <w:r w:rsidR="006C2379" w:rsidRPr="00FF7CE3">
        <w:t xml:space="preserve"> </w:t>
      </w:r>
    </w:p>
    <w:p w14:paraId="32BC8E91" w14:textId="10EDEE70" w:rsidR="00D2556B" w:rsidRPr="00FF7CE3" w:rsidRDefault="00D2556B" w:rsidP="006C2379">
      <w:r w:rsidRPr="00FF7CE3">
        <w:t>Nav paredzēta</w:t>
      </w:r>
    </w:p>
    <w:p w14:paraId="352834D1" w14:textId="1E7FBAAA" w:rsidR="003E4BFB" w:rsidRPr="00FF7CE3" w:rsidRDefault="00D71982" w:rsidP="006C2379">
      <w:pPr>
        <w:pStyle w:val="Virsraksts2"/>
      </w:pPr>
      <w:r w:rsidRPr="00FF7CE3">
        <w:t>1.5.</w:t>
      </w:r>
      <w:r w:rsidRPr="00FF7CE3">
        <w:tab/>
      </w:r>
      <w:r w:rsidR="004F271B" w:rsidRPr="00FF7CE3">
        <w:tab/>
      </w:r>
      <w:r w:rsidR="00467105" w:rsidRPr="00FF7CE3">
        <w:t>Piedāvājuma nodrošinājums</w:t>
      </w:r>
      <w:bookmarkStart w:id="39" w:name="_Toc506458957"/>
      <w:bookmarkEnd w:id="38"/>
    </w:p>
    <w:p w14:paraId="627EFA09" w14:textId="77777777" w:rsidR="003E4BFB" w:rsidRPr="00FF7CE3" w:rsidRDefault="00D43EB5" w:rsidP="006C2379">
      <w:r w:rsidRPr="00FF7CE3">
        <w:t>Nav paredzēts.</w:t>
      </w:r>
      <w:bookmarkEnd w:id="39"/>
    </w:p>
    <w:p w14:paraId="3C4B0961" w14:textId="1E3A217F" w:rsidR="003E4BFB" w:rsidRPr="00FF7CE3" w:rsidRDefault="00D71982" w:rsidP="006C2379">
      <w:pPr>
        <w:pStyle w:val="Virsraksts2"/>
      </w:pPr>
      <w:bookmarkStart w:id="40" w:name="_Toc506458958"/>
      <w:r w:rsidRPr="00FF7CE3">
        <w:t>1.6.</w:t>
      </w:r>
      <w:r w:rsidRPr="00FF7CE3">
        <w:tab/>
      </w:r>
      <w:r w:rsidR="004F271B" w:rsidRPr="00FF7CE3">
        <w:tab/>
      </w:r>
      <w:r w:rsidR="00375CA1" w:rsidRPr="00FF7CE3">
        <w:t>Pretendenti</w:t>
      </w:r>
      <w:bookmarkEnd w:id="25"/>
      <w:bookmarkEnd w:id="26"/>
      <w:bookmarkEnd w:id="27"/>
      <w:bookmarkEnd w:id="28"/>
      <w:bookmarkEnd w:id="29"/>
      <w:bookmarkEnd w:id="30"/>
      <w:bookmarkEnd w:id="31"/>
      <w:bookmarkEnd w:id="32"/>
      <w:bookmarkEnd w:id="40"/>
    </w:p>
    <w:p w14:paraId="25B3AD79" w14:textId="77777777" w:rsidR="003E4BFB" w:rsidRPr="00FF7CE3" w:rsidRDefault="003632B9" w:rsidP="009460B4">
      <w:pPr>
        <w:pStyle w:val="Virsraksts3"/>
      </w:pPr>
      <w:r w:rsidRPr="00FF7CE3">
        <w:t xml:space="preserve">1.6.1. </w:t>
      </w:r>
      <w:r w:rsidR="00FD4813" w:rsidRPr="00FF7CE3">
        <w:t>Pretendents var būt jebkura fiziska vai juridiska persona, šādu personu apvienība jebkurā to kombinācijā, kur</w:t>
      </w:r>
      <w:r w:rsidR="00CF18F9" w:rsidRPr="00FF7CE3">
        <w:t>š</w:t>
      </w:r>
      <w:r w:rsidR="00FD4813" w:rsidRPr="00FF7CE3">
        <w:t xml:space="preserve"> ir </w:t>
      </w:r>
      <w:r w:rsidR="00CF18F9" w:rsidRPr="00FF7CE3">
        <w:t>reģistrēts Elektronisko iepirkumu sistēmā (turpmāk – EIS) un ir iesniedzis piedāvājumu EIS e-konkursu apakšsistēmā</w:t>
      </w:r>
      <w:r w:rsidR="00FD4813" w:rsidRPr="00FF7CE3">
        <w:t>.</w:t>
      </w:r>
    </w:p>
    <w:p w14:paraId="7912CF9F" w14:textId="77777777" w:rsidR="003E4BFB" w:rsidRPr="00FF7CE3" w:rsidRDefault="00D71982" w:rsidP="009460B4">
      <w:pPr>
        <w:pStyle w:val="Virsraksts3"/>
      </w:pPr>
      <w:r w:rsidRPr="00FF7CE3">
        <w:t xml:space="preserve">1.6.2. </w:t>
      </w:r>
      <w:r w:rsidR="00FD4813" w:rsidRPr="00FF7CE3">
        <w:t xml:space="preserve">Ja piedāvājumu iesniedz fizisko vai juridisko personu apvienība jebkurā to kombinācijā (turpmāk – piegādātāju apvienība), piedāvājumā jānorāda persona, kura pārstāv piegādātāju apvienību </w:t>
      </w:r>
      <w:r w:rsidR="00741A4D" w:rsidRPr="00FF7CE3">
        <w:t>Iepirkumā</w:t>
      </w:r>
      <w:r w:rsidR="00FD4813" w:rsidRPr="00FF7CE3">
        <w:t xml:space="preserve">, kā arī katras personas atbildības apjoms. Ja nav norādīta persona, kura pārstāv piegādātāju apvienību </w:t>
      </w:r>
      <w:r w:rsidR="00741A4D" w:rsidRPr="00FF7CE3">
        <w:t>Iepirkumā</w:t>
      </w:r>
      <w:r w:rsidR="00FD4813" w:rsidRPr="00FF7CE3">
        <w:t xml:space="preserve">, tad visi piegādātāju apvienības biedri paraksta </w:t>
      </w:r>
      <w:r w:rsidR="00741A4D" w:rsidRPr="00FF7CE3">
        <w:t xml:space="preserve">Iepirkuma </w:t>
      </w:r>
      <w:r w:rsidR="00FD4813" w:rsidRPr="00FF7CE3">
        <w:t>pieteikumu.</w:t>
      </w:r>
    </w:p>
    <w:p w14:paraId="61B410B4" w14:textId="77777777" w:rsidR="003E4BFB" w:rsidRPr="00FF7CE3" w:rsidRDefault="00D71982" w:rsidP="009460B4">
      <w:pPr>
        <w:pStyle w:val="Virsraksts3"/>
      </w:pPr>
      <w:r w:rsidRPr="00FF7CE3">
        <w:t xml:space="preserve">1.6.3. </w:t>
      </w:r>
      <w:r w:rsidR="00FD4813" w:rsidRPr="00FF7CE3">
        <w:t>Visiem</w:t>
      </w:r>
      <w:r w:rsidR="0089357E" w:rsidRPr="00FF7CE3">
        <w:t xml:space="preserve"> </w:t>
      </w:r>
      <w:r w:rsidR="00741A4D" w:rsidRPr="00FF7CE3">
        <w:t xml:space="preserve">Iepirkuma </w:t>
      </w:r>
      <w:r w:rsidR="00FD4813" w:rsidRPr="00FF7CE3">
        <w:t>pretendentiem piemēro vienādus noteikumus.</w:t>
      </w:r>
    </w:p>
    <w:p w14:paraId="53F1B2AA" w14:textId="267080EE" w:rsidR="003E4BFB" w:rsidRPr="00FF7CE3" w:rsidRDefault="00D71982" w:rsidP="006C2379">
      <w:pPr>
        <w:pStyle w:val="Virsraksts2"/>
      </w:pPr>
      <w:bookmarkStart w:id="41" w:name="_Toc334687896"/>
      <w:bookmarkStart w:id="42" w:name="_Toc353435474"/>
      <w:bookmarkStart w:id="43" w:name="_Toc380655955"/>
      <w:bookmarkStart w:id="44" w:name="_Toc506458959"/>
      <w:r w:rsidRPr="00FF7CE3">
        <w:t>1.7.</w:t>
      </w:r>
      <w:r w:rsidRPr="00FF7CE3">
        <w:tab/>
      </w:r>
      <w:r w:rsidR="004F271B" w:rsidRPr="00FF7CE3">
        <w:tab/>
      </w:r>
      <w:r w:rsidR="00375CA1" w:rsidRPr="00FF7CE3">
        <w:t>Apakšuzņēmēji</w:t>
      </w:r>
      <w:bookmarkEnd w:id="41"/>
      <w:bookmarkEnd w:id="42"/>
      <w:bookmarkEnd w:id="43"/>
      <w:r w:rsidR="00E41043" w:rsidRPr="00FF7CE3">
        <w:t>, personāls</w:t>
      </w:r>
      <w:r w:rsidR="00E00D4A" w:rsidRPr="00FF7CE3">
        <w:t xml:space="preserve"> un to nomaiņa</w:t>
      </w:r>
      <w:bookmarkEnd w:id="44"/>
    </w:p>
    <w:p w14:paraId="7A600576" w14:textId="77777777" w:rsidR="003E4BFB" w:rsidRPr="00FF7CE3" w:rsidRDefault="00D71982" w:rsidP="009460B4">
      <w:pPr>
        <w:pStyle w:val="Virsraksts3"/>
      </w:pPr>
      <w:r w:rsidRPr="00FF7CE3">
        <w:t xml:space="preserve">1.7.1. </w:t>
      </w:r>
      <w:r w:rsidR="00F30D19" w:rsidRPr="00FF7CE3">
        <w:t xml:space="preserve">Pretendents </w:t>
      </w:r>
      <w:r w:rsidR="00741A4D" w:rsidRPr="00FF7CE3">
        <w:t xml:space="preserve">Iepirkuma </w:t>
      </w:r>
      <w:r w:rsidR="00D955D6" w:rsidRPr="00FF7CE3">
        <w:t>l</w:t>
      </w:r>
      <w:r w:rsidR="00B105AA" w:rsidRPr="00FF7CE3">
        <w:t>īguma (turpmāk – Līgums)</w:t>
      </w:r>
      <w:r w:rsidR="00F30D19" w:rsidRPr="00FF7CE3">
        <w:t xml:space="preserve"> izpildē ir tiesīgs piesaistīt apakšuzņēmējus.</w:t>
      </w:r>
    </w:p>
    <w:p w14:paraId="50BE7AAD" w14:textId="77777777" w:rsidR="003E4BFB" w:rsidRPr="00FF7CE3" w:rsidRDefault="00D71982" w:rsidP="009460B4">
      <w:pPr>
        <w:pStyle w:val="Virsraksts3"/>
      </w:pPr>
      <w:r w:rsidRPr="00FF7CE3">
        <w:t xml:space="preserve">1.7.2. </w:t>
      </w:r>
      <w:r w:rsidR="00FE2BFD" w:rsidRPr="00FF7CE3">
        <w:t xml:space="preserve">Apakšuzņēmējs ir pretendenta nolīgta persona vai savukārt tās nolīgta persona, kura </w:t>
      </w:r>
      <w:r w:rsidR="00F37D44" w:rsidRPr="00FF7CE3">
        <w:t xml:space="preserve">veic </w:t>
      </w:r>
      <w:r w:rsidR="00694C80" w:rsidRPr="00FF7CE3">
        <w:t>sniedz pakalpojumus</w:t>
      </w:r>
      <w:r w:rsidR="00F37D44" w:rsidRPr="00FF7CE3">
        <w:t xml:space="preserve"> līguma izpild</w:t>
      </w:r>
      <w:r w:rsidR="00694C80" w:rsidRPr="00FF7CE3">
        <w:t>ei</w:t>
      </w:r>
      <w:r w:rsidR="00FE2BFD" w:rsidRPr="00FF7CE3">
        <w:t>;</w:t>
      </w:r>
    </w:p>
    <w:p w14:paraId="36750D99" w14:textId="77777777" w:rsidR="003E4BFB" w:rsidRPr="00FF7CE3" w:rsidRDefault="00D71982" w:rsidP="009460B4">
      <w:pPr>
        <w:pStyle w:val="Virsraksts3"/>
      </w:pPr>
      <w:r w:rsidRPr="00FF7CE3">
        <w:t xml:space="preserve">1.7.3. </w:t>
      </w:r>
      <w:r w:rsidR="003A4ED0" w:rsidRPr="00FF7CE3">
        <w:t xml:space="preserve">Pretendents piedāvājumā norāda visus tos apakšuzņēmējus, kuru </w:t>
      </w:r>
      <w:r w:rsidR="00F37D44" w:rsidRPr="00FF7CE3">
        <w:t>piegādes</w:t>
      </w:r>
      <w:r w:rsidR="00D61BE5" w:rsidRPr="00FF7CE3">
        <w:t xml:space="preserve"> vai pakalpojuma</w:t>
      </w:r>
      <w:r w:rsidR="00E320C4" w:rsidRPr="00FF7CE3">
        <w:t xml:space="preserve"> </w:t>
      </w:r>
      <w:r w:rsidR="00D61BE5" w:rsidRPr="00FF7CE3">
        <w:t>sniegšanas</w:t>
      </w:r>
      <w:r w:rsidR="003A4ED0" w:rsidRPr="00FF7CE3">
        <w:t xml:space="preserve"> vērtība ir 10</w:t>
      </w:r>
      <w:r w:rsidR="00F37D44" w:rsidRPr="00FF7CE3">
        <w:t> </w:t>
      </w:r>
      <w:r w:rsidR="003A4ED0" w:rsidRPr="00FF7CE3">
        <w:t xml:space="preserve">procenti no kopējās </w:t>
      </w:r>
      <w:r w:rsidR="00CB359F" w:rsidRPr="00FF7CE3">
        <w:t>L</w:t>
      </w:r>
      <w:r w:rsidR="003A4ED0" w:rsidRPr="00FF7CE3">
        <w:t xml:space="preserve">īguma vērtības vai lielāka, un katram šādam apakšuzņēmējam izpildei nododamo </w:t>
      </w:r>
      <w:r w:rsidR="00CB359F" w:rsidRPr="00FF7CE3">
        <w:t>L</w:t>
      </w:r>
      <w:r w:rsidR="003A4ED0" w:rsidRPr="00FF7CE3">
        <w:t>īguma daļu.</w:t>
      </w:r>
    </w:p>
    <w:p w14:paraId="43977CC0" w14:textId="77777777" w:rsidR="003E4BFB" w:rsidRPr="00FF7CE3" w:rsidRDefault="00D71982" w:rsidP="009460B4">
      <w:pPr>
        <w:pStyle w:val="Virsraksts3"/>
      </w:pPr>
      <w:r w:rsidRPr="00FF7CE3">
        <w:t xml:space="preserve">1.7.4. </w:t>
      </w:r>
      <w:r w:rsidR="00904EC1" w:rsidRPr="00FF7CE3">
        <w:t xml:space="preserve">Līguma izpildē iesaistītā personāla un apakšuzņēmēju nomaiņa un jauna personāla un apakšuzņēmēju piesaiste tiek veikta saskaņā ar </w:t>
      </w:r>
      <w:r w:rsidR="008D3C68" w:rsidRPr="00FF7CE3">
        <w:t>PIL</w:t>
      </w:r>
      <w:r w:rsidR="005D2176" w:rsidRPr="00FF7CE3">
        <w:t xml:space="preserve"> </w:t>
      </w:r>
      <w:r w:rsidR="00904EC1" w:rsidRPr="00FF7CE3">
        <w:t>62. pantu.</w:t>
      </w:r>
    </w:p>
    <w:p w14:paraId="2599A73F" w14:textId="77777777" w:rsidR="003E4BFB" w:rsidRPr="00FF7CE3" w:rsidRDefault="00D71982" w:rsidP="009460B4">
      <w:pPr>
        <w:pStyle w:val="Virsraksts3"/>
      </w:pPr>
      <w:r w:rsidRPr="00FF7CE3">
        <w:t xml:space="preserve">1.7.5. </w:t>
      </w:r>
      <w:r w:rsidR="00904EC1" w:rsidRPr="00FF7CE3">
        <w:t xml:space="preserve">Pēc Līguma slēgšanas tiesību piešķiršanas un ne vēlāk kā uzsākot Līguma izpildi, pretendents iesniedz </w:t>
      </w:r>
      <w:r w:rsidR="00694C80" w:rsidRPr="00FF7CE3">
        <w:t>pakalpojumu sniegšanā</w:t>
      </w:r>
      <w:r w:rsidR="00904EC1" w:rsidRPr="00FF7CE3">
        <w:t xml:space="preserve"> iesaistīto apakšuzņēmēju (ja tādus plānots iesaistīt) sarakstu, kurā norāda apakšuzņēmēja nosaukumu, kontaktinformāciju un to pārstāvēt</w:t>
      </w:r>
      <w:r w:rsidR="002078D6" w:rsidRPr="00FF7CE3">
        <w:t xml:space="preserve"> </w:t>
      </w:r>
      <w:r w:rsidR="00904EC1" w:rsidRPr="00FF7CE3">
        <w:t>tiesīgo personu, ciktāl minētā informācija ir zināma. Sarakstā norāda arī piegādātāja apakšuzņēmēju apakšuzņēmējus.</w:t>
      </w:r>
      <w:r w:rsidR="00A45214" w:rsidRPr="00FF7CE3">
        <w:t xml:space="preserve"> Piegādātājam Līguma izpildes laikā jāpaziņo Pasūtītājam par jebkurām minētās informācijas izmaiņām, kā arī </w:t>
      </w:r>
      <w:r w:rsidR="00CC3832" w:rsidRPr="00FF7CE3">
        <w:t>jā</w:t>
      </w:r>
      <w:r w:rsidR="00A45214" w:rsidRPr="00FF7CE3">
        <w:t xml:space="preserve">papildina sarakstu ar informāciju par apakšuzņēmēju, kas tiek vēlāk iesaistīts </w:t>
      </w:r>
      <w:r w:rsidR="00F37D44" w:rsidRPr="00FF7CE3">
        <w:t>piegādē</w:t>
      </w:r>
      <w:r w:rsidR="00A45214" w:rsidRPr="00FF7CE3">
        <w:t>.</w:t>
      </w:r>
    </w:p>
    <w:p w14:paraId="12B1D908" w14:textId="62673280" w:rsidR="003E4BFB" w:rsidRPr="00FF7CE3" w:rsidRDefault="00741A4D" w:rsidP="006C2379">
      <w:pPr>
        <w:pStyle w:val="Virsraksts2"/>
      </w:pPr>
      <w:bookmarkStart w:id="45" w:name="_Toc380655956"/>
      <w:bookmarkStart w:id="46" w:name="_Toc506458960"/>
      <w:r w:rsidRPr="00FF7CE3">
        <w:lastRenderedPageBreak/>
        <w:t>1.8.</w:t>
      </w:r>
      <w:r w:rsidRPr="00FF7CE3">
        <w:tab/>
      </w:r>
      <w:r w:rsidR="004F271B" w:rsidRPr="00FF7CE3">
        <w:tab/>
      </w:r>
      <w:r w:rsidRPr="00FF7CE3">
        <w:t>Iepirkuma</w:t>
      </w:r>
      <w:r w:rsidR="00D43EB5" w:rsidRPr="00FF7CE3">
        <w:t xml:space="preserve"> nolikuma saņemšana</w:t>
      </w:r>
      <w:bookmarkStart w:id="47" w:name="_Ref410719024"/>
      <w:bookmarkStart w:id="48" w:name="_Toc322351065"/>
      <w:bookmarkStart w:id="49" w:name="_Toc322689691"/>
      <w:bookmarkStart w:id="50" w:name="_Toc325629844"/>
      <w:bookmarkStart w:id="51" w:name="_Toc325630698"/>
      <w:bookmarkStart w:id="52" w:name="_Toc336440001"/>
      <w:bookmarkStart w:id="53" w:name="_Toc380655957"/>
      <w:bookmarkEnd w:id="33"/>
      <w:bookmarkEnd w:id="34"/>
      <w:bookmarkEnd w:id="35"/>
      <w:bookmarkEnd w:id="36"/>
      <w:bookmarkEnd w:id="37"/>
      <w:bookmarkEnd w:id="45"/>
      <w:bookmarkEnd w:id="46"/>
    </w:p>
    <w:p w14:paraId="4BDFC3C6" w14:textId="77777777" w:rsidR="003E4BFB" w:rsidRPr="00FF7CE3" w:rsidRDefault="00D43EB5" w:rsidP="0084643B">
      <w:pPr>
        <w:pStyle w:val="1Protokolam"/>
        <w:numPr>
          <w:ilvl w:val="0"/>
          <w:numId w:val="0"/>
        </w:numPr>
        <w:spacing w:before="0" w:after="0"/>
        <w:ind w:firstLine="720"/>
      </w:pPr>
      <w:r w:rsidRPr="00FF7CE3">
        <w:t xml:space="preserve">1.8.1. Ieinteresētais piegādātājs </w:t>
      </w:r>
      <w:r w:rsidR="00741A4D" w:rsidRPr="00FF7CE3">
        <w:t xml:space="preserve">Iepirkuma </w:t>
      </w:r>
      <w:r w:rsidRPr="00FF7CE3">
        <w:t xml:space="preserve">nolikumu un ar to saistīto dokumentāciju var saņemt lejuplādējot elektroniskajā formātā EIS </w:t>
      </w:r>
      <w:r w:rsidRPr="00FF7CE3">
        <w:rPr>
          <w:u w:val="single"/>
        </w:rPr>
        <w:t>www.eis.gov.lv</w:t>
      </w:r>
      <w:r w:rsidRPr="00FF7CE3">
        <w:t>.</w:t>
      </w:r>
      <w:bookmarkEnd w:id="47"/>
    </w:p>
    <w:p w14:paraId="626661CA" w14:textId="77777777" w:rsidR="003E4BFB" w:rsidRPr="00FF7CE3" w:rsidRDefault="00D71982" w:rsidP="009460B4">
      <w:pPr>
        <w:pStyle w:val="Virsraksts3"/>
      </w:pPr>
      <w:r w:rsidRPr="00FF7CE3">
        <w:t xml:space="preserve">1.8.2. </w:t>
      </w:r>
      <w:r w:rsidR="00FD4813" w:rsidRPr="00FF7CE3">
        <w:t xml:space="preserve">Lejuplādējot </w:t>
      </w:r>
      <w:r w:rsidR="00741A4D" w:rsidRPr="00FF7CE3">
        <w:t xml:space="preserve">Iepirkuma </w:t>
      </w:r>
      <w:r w:rsidR="00FD4813" w:rsidRPr="00FF7CE3">
        <w:t xml:space="preserve">nolikumu, ieinteresētais piegādātājs apņemas sekot līdzi turpmākajām izmaiņām </w:t>
      </w:r>
      <w:r w:rsidR="00741A4D" w:rsidRPr="00FF7CE3">
        <w:t xml:space="preserve">Iepirkuma </w:t>
      </w:r>
      <w:r w:rsidR="00FD4813" w:rsidRPr="00FF7CE3">
        <w:t xml:space="preserve">nolikumā, kā arī </w:t>
      </w:r>
      <w:r w:rsidR="000B2717" w:rsidRPr="00FF7CE3">
        <w:t xml:space="preserve">Pasūtītāja </w:t>
      </w:r>
      <w:r w:rsidR="00FD4813" w:rsidRPr="00FF7CE3">
        <w:t>iepirkuma komisijas</w:t>
      </w:r>
      <w:r w:rsidR="000B2717" w:rsidRPr="00FF7CE3">
        <w:t xml:space="preserve"> (turpmāk – Komisija)</w:t>
      </w:r>
      <w:r w:rsidR="00FD4813" w:rsidRPr="00FF7CE3">
        <w:t xml:space="preserve"> sniegtajām atbildēm uz ieinteresēto piegādātāju jautājumiem, kas tiks publicētas </w:t>
      </w:r>
      <w:r w:rsidR="005A7675" w:rsidRPr="00FF7CE3">
        <w:t xml:space="preserve">EIS </w:t>
      </w:r>
      <w:r w:rsidR="005A7675" w:rsidRPr="00FF7CE3">
        <w:rPr>
          <w:u w:val="single"/>
        </w:rPr>
        <w:t>www.eis.gov.lv</w:t>
      </w:r>
      <w:r w:rsidR="005A7675" w:rsidRPr="00FF7CE3">
        <w:t>.</w:t>
      </w:r>
      <w:r w:rsidR="00AF7E3C" w:rsidRPr="00FF7CE3">
        <w:t xml:space="preserve"> Ja minētos dokumentus un ziņas Pasūtītājs ir ievietojis </w:t>
      </w:r>
      <w:r w:rsidR="005A7675" w:rsidRPr="00FF7CE3">
        <w:t xml:space="preserve">EIS </w:t>
      </w:r>
      <w:r w:rsidR="005A7675" w:rsidRPr="00FF7CE3">
        <w:rPr>
          <w:u w:val="single"/>
        </w:rPr>
        <w:t>www.eis.gov.lv</w:t>
      </w:r>
      <w:r w:rsidR="005A7675" w:rsidRPr="00FF7CE3">
        <w:t>.</w:t>
      </w:r>
      <w:r w:rsidR="00AF7E3C" w:rsidRPr="00FF7CE3">
        <w:t>, tiek uzskatīts, ka piegādātājs tos ir saņēmis un ar tiem iepazinies.</w:t>
      </w:r>
    </w:p>
    <w:p w14:paraId="0CC25A94" w14:textId="30457FDF" w:rsidR="003E4BFB" w:rsidRPr="00FF7CE3" w:rsidRDefault="00D71982" w:rsidP="006C2379">
      <w:pPr>
        <w:pStyle w:val="Virsraksts2"/>
      </w:pPr>
      <w:bookmarkStart w:id="54" w:name="_Ref483474753"/>
      <w:bookmarkStart w:id="55" w:name="_Toc506458961"/>
      <w:r w:rsidRPr="00FF7CE3">
        <w:t>1.9.</w:t>
      </w:r>
      <w:r w:rsidR="004F271B" w:rsidRPr="00FF7CE3">
        <w:tab/>
      </w:r>
      <w:r w:rsidRPr="00FF7CE3">
        <w:tab/>
      </w:r>
      <w:r w:rsidR="002D63FF" w:rsidRPr="00FF7CE3">
        <w:t>Papildu informācijas sniegšana</w:t>
      </w:r>
      <w:bookmarkEnd w:id="54"/>
      <w:bookmarkEnd w:id="55"/>
    </w:p>
    <w:p w14:paraId="17198B3A" w14:textId="77777777" w:rsidR="003E4BFB" w:rsidRPr="00FF7CE3" w:rsidRDefault="00D71982" w:rsidP="009460B4">
      <w:pPr>
        <w:pStyle w:val="Virsraksts3"/>
      </w:pPr>
      <w:bookmarkStart w:id="56" w:name="_Toc336440005"/>
      <w:r w:rsidRPr="00FF7CE3">
        <w:t xml:space="preserve">1.9.1. </w:t>
      </w:r>
      <w:r w:rsidR="000B2717" w:rsidRPr="00FF7CE3">
        <w:t>K</w:t>
      </w:r>
      <w:r w:rsidR="002D63FF" w:rsidRPr="00FF7CE3">
        <w:t xml:space="preserve">omisija un ieinteresētie piegādātāji ar informāciju apmainās rakstiski. Mutvārdos sniegtā informācija </w:t>
      </w:r>
      <w:r w:rsidR="00741A4D" w:rsidRPr="00FF7CE3">
        <w:t xml:space="preserve">Iepirkuma </w:t>
      </w:r>
      <w:r w:rsidR="002D63FF" w:rsidRPr="00FF7CE3">
        <w:t>ietvaros nav saistoša.</w:t>
      </w:r>
      <w:bookmarkEnd w:id="56"/>
    </w:p>
    <w:p w14:paraId="49FEF108" w14:textId="77777777" w:rsidR="003E4BFB" w:rsidRPr="00FF7CE3" w:rsidRDefault="00D71982" w:rsidP="009460B4">
      <w:pPr>
        <w:pStyle w:val="Virsraksts3"/>
      </w:pPr>
      <w:r w:rsidRPr="00FF7CE3">
        <w:t xml:space="preserve">1.9.2. </w:t>
      </w:r>
      <w:r w:rsidR="002D63FF" w:rsidRPr="00FF7CE3">
        <w:t xml:space="preserve">Ieinteresētais piegādātājs jautājumus par </w:t>
      </w:r>
      <w:r w:rsidR="00741A4D" w:rsidRPr="00FF7CE3">
        <w:t xml:space="preserve">Iepirkuma </w:t>
      </w:r>
      <w:r w:rsidR="00AF7E3C" w:rsidRPr="00FF7CE3">
        <w:t>nolikuma noteikumiem</w:t>
      </w:r>
      <w:r w:rsidR="002D63FF" w:rsidRPr="00FF7CE3">
        <w:t xml:space="preserve"> uzdod rakstiskā veidā</w:t>
      </w:r>
      <w:r w:rsidR="00A736DF" w:rsidRPr="00FF7CE3">
        <w:t xml:space="preserve"> PIL noteiktajā kārtībā</w:t>
      </w:r>
      <w:r w:rsidR="002D63FF" w:rsidRPr="00FF7CE3">
        <w:t xml:space="preserve">, </w:t>
      </w:r>
      <w:bookmarkStart w:id="57" w:name="_Toc336440003"/>
      <w:r w:rsidR="00A736DF" w:rsidRPr="00FF7CE3">
        <w:t>izmantojot elektroniskos saziņas līdzekļus, t.sk.ar elektronisko parakstu parakstīto dokumentu sūtīšanu un saņemšanu</w:t>
      </w:r>
      <w:r w:rsidR="00932F80" w:rsidRPr="00FF7CE3">
        <w:rPr>
          <w:u w:val="single"/>
        </w:rPr>
        <w:t>.</w:t>
      </w:r>
    </w:p>
    <w:p w14:paraId="5471AC40" w14:textId="77777777" w:rsidR="003E4BFB" w:rsidRPr="00FF7CE3" w:rsidRDefault="00D71982" w:rsidP="009460B4">
      <w:pPr>
        <w:pStyle w:val="Virsraksts3"/>
      </w:pPr>
      <w:r w:rsidRPr="00FF7CE3">
        <w:t xml:space="preserve">1.9.3. </w:t>
      </w:r>
      <w:r w:rsidR="000B2717" w:rsidRPr="00FF7CE3">
        <w:t>K</w:t>
      </w:r>
      <w:r w:rsidR="00307CBA" w:rsidRPr="00FF7CE3">
        <w:t>omisija atbild</w:t>
      </w:r>
      <w:r w:rsidR="002D63FF" w:rsidRPr="00FF7CE3">
        <w:t xml:space="preserve"> uz ieinteresētā piegādātāja rakstisku jautājumu par </w:t>
      </w:r>
      <w:r w:rsidR="00741A4D" w:rsidRPr="00FF7CE3">
        <w:t xml:space="preserve">Iepirkuma </w:t>
      </w:r>
      <w:r w:rsidR="002D63FF" w:rsidRPr="00FF7CE3">
        <w:t>norisi vai tā noteikumiem sniedz iespējami īsākā laikā.</w:t>
      </w:r>
      <w:bookmarkEnd w:id="57"/>
      <w:r w:rsidR="002D63FF" w:rsidRPr="00FF7CE3">
        <w:t xml:space="preserve"> </w:t>
      </w:r>
    </w:p>
    <w:p w14:paraId="27EA061E" w14:textId="77777777" w:rsidR="003E4BFB" w:rsidRPr="00FF7CE3" w:rsidRDefault="00D71982" w:rsidP="009460B4">
      <w:pPr>
        <w:pStyle w:val="Virsraksts3"/>
      </w:pPr>
      <w:bookmarkStart w:id="58" w:name="_Toc336440004"/>
      <w:r w:rsidRPr="00FF7CE3">
        <w:t xml:space="preserve">1.9.4. </w:t>
      </w:r>
      <w:r w:rsidR="002D63FF" w:rsidRPr="00FF7CE3">
        <w:t xml:space="preserve">Par jautājuma saņemšanas dienu tiek uzskatīts saņemšanas datums darba laikā </w:t>
      </w:r>
      <w:r w:rsidR="00FB7A79" w:rsidRPr="00FF7CE3">
        <w:t>–</w:t>
      </w:r>
      <w:r w:rsidR="002D63FF" w:rsidRPr="00FF7CE3">
        <w:t xml:space="preserve"> no</w:t>
      </w:r>
      <w:r w:rsidR="00FB7A79" w:rsidRPr="00FF7CE3">
        <w:t xml:space="preserve"> </w:t>
      </w:r>
      <w:r w:rsidR="002D63FF" w:rsidRPr="00FF7CE3">
        <w:t xml:space="preserve">pirmdienas līdz </w:t>
      </w:r>
      <w:r w:rsidR="00304D4C" w:rsidRPr="00FF7CE3">
        <w:t>piektd</w:t>
      </w:r>
      <w:r w:rsidR="002D63FF" w:rsidRPr="00FF7CE3">
        <w:t>ien</w:t>
      </w:r>
      <w:r w:rsidR="00304D4C" w:rsidRPr="00FF7CE3">
        <w:t>ai</w:t>
      </w:r>
      <w:r w:rsidR="002D63FF" w:rsidRPr="00FF7CE3">
        <w:t xml:space="preserve"> no plkst.</w:t>
      </w:r>
      <w:r w:rsidR="00AD3015" w:rsidRPr="00FF7CE3">
        <w:t> </w:t>
      </w:r>
      <w:r w:rsidR="00343645" w:rsidRPr="00FF7CE3">
        <w:t>9.</w:t>
      </w:r>
      <w:r w:rsidR="002D63FF" w:rsidRPr="00FF7CE3">
        <w:t>00 līdz 1</w:t>
      </w:r>
      <w:r w:rsidR="00304D4C" w:rsidRPr="00FF7CE3">
        <w:t>6</w:t>
      </w:r>
      <w:r w:rsidR="00343645" w:rsidRPr="00FF7CE3">
        <w:t>.</w:t>
      </w:r>
      <w:r w:rsidR="00304D4C" w:rsidRPr="00FF7CE3">
        <w:t>30</w:t>
      </w:r>
      <w:r w:rsidR="002D63FF" w:rsidRPr="00FF7CE3">
        <w:t>.</w:t>
      </w:r>
    </w:p>
    <w:p w14:paraId="57F971D5" w14:textId="77777777" w:rsidR="003E4BFB" w:rsidRPr="00FF7CE3" w:rsidRDefault="00D71982" w:rsidP="009460B4">
      <w:pPr>
        <w:pStyle w:val="Virsraksts3"/>
      </w:pPr>
      <w:r w:rsidRPr="00FF7CE3">
        <w:t xml:space="preserve">1.9.5. </w:t>
      </w:r>
      <w:r w:rsidR="002D63FF" w:rsidRPr="00FF7CE3">
        <w:t xml:space="preserve">Ja ieinteresētais piegādātājs ir laikus (atbilstoši </w:t>
      </w:r>
      <w:r w:rsidR="00D07FD1" w:rsidRPr="00FF7CE3">
        <w:t xml:space="preserve">PIL </w:t>
      </w:r>
      <w:r w:rsidR="00904EC1" w:rsidRPr="00FF7CE3">
        <w:t>36</w:t>
      </w:r>
      <w:r w:rsidR="002D63FF" w:rsidRPr="00FF7CE3">
        <w:t xml:space="preserve">. panta </w:t>
      </w:r>
      <w:r w:rsidR="00904EC1" w:rsidRPr="00FF7CE3">
        <w:t>otrai</w:t>
      </w:r>
      <w:r w:rsidR="002D63FF" w:rsidRPr="00FF7CE3">
        <w:t xml:space="preserve"> daļai) pieprasījis papildu informāciju vai uzdevis jautājumu par </w:t>
      </w:r>
      <w:r w:rsidR="00741A4D" w:rsidRPr="00FF7CE3">
        <w:t xml:space="preserve">Iepirkuma </w:t>
      </w:r>
      <w:r w:rsidR="002D63FF" w:rsidRPr="00FF7CE3">
        <w:t xml:space="preserve">nolikumu, </w:t>
      </w:r>
      <w:r w:rsidR="000B2717" w:rsidRPr="00FF7CE3">
        <w:t>K</w:t>
      </w:r>
      <w:r w:rsidR="002D63FF" w:rsidRPr="00FF7CE3">
        <w:t xml:space="preserve">omisija atbildi sniedz 5 (piecu) </w:t>
      </w:r>
      <w:r w:rsidR="00904EC1" w:rsidRPr="00FF7CE3">
        <w:t>darb</w:t>
      </w:r>
      <w:r w:rsidR="002D63FF" w:rsidRPr="00FF7CE3">
        <w:t>dienu laikā no pieprasījuma vai jautājuma saņemšanas dienas, bet ne vēlāk kā 6 (sešas) dienas pirms piedāvājumu iesniegšanas termiņa beigām.</w:t>
      </w:r>
    </w:p>
    <w:bookmarkEnd w:id="58"/>
    <w:p w14:paraId="1790D66B" w14:textId="77777777" w:rsidR="003E4BFB" w:rsidRPr="00FF7CE3" w:rsidRDefault="00D71982" w:rsidP="009460B4">
      <w:pPr>
        <w:pStyle w:val="Virsraksts3"/>
      </w:pPr>
      <w:r w:rsidRPr="00FF7CE3">
        <w:t xml:space="preserve">1.9.6. </w:t>
      </w:r>
      <w:r w:rsidR="000B3B48" w:rsidRPr="00FF7CE3">
        <w:t>Komisijas sagatavotā papi</w:t>
      </w:r>
      <w:r w:rsidR="005A7675" w:rsidRPr="00FF7CE3">
        <w:t>ldus informācija tiks ievietota</w:t>
      </w:r>
      <w:r w:rsidR="00D43EB5" w:rsidRPr="00FF7CE3">
        <w:t xml:space="preserve">, EIS </w:t>
      </w:r>
      <w:r w:rsidR="00D43EB5" w:rsidRPr="00FF7CE3">
        <w:rPr>
          <w:u w:val="single"/>
        </w:rPr>
        <w:t>www.eis.gov.lv</w:t>
      </w:r>
      <w:r w:rsidR="00D43EB5" w:rsidRPr="00FF7CE3">
        <w:t>. e-konkursu apakšsistēmā</w:t>
      </w:r>
      <w:r w:rsidR="005A7675" w:rsidRPr="00FF7CE3">
        <w:t xml:space="preserve"> šī konkursa sadaļā.</w:t>
      </w:r>
    </w:p>
    <w:p w14:paraId="2A7E78C6" w14:textId="77777777" w:rsidR="003E4BFB" w:rsidRPr="00FF7CE3" w:rsidRDefault="00D71982" w:rsidP="009460B4">
      <w:pPr>
        <w:pStyle w:val="Virsraksts3"/>
      </w:pPr>
      <w:r w:rsidRPr="00FF7CE3">
        <w:t xml:space="preserve">1.9.7. </w:t>
      </w:r>
      <w:r w:rsidR="002D63FF" w:rsidRPr="00FF7CE3">
        <w:t xml:space="preserve">Pretendentu rakstiski iesniegtie jautājumi un </w:t>
      </w:r>
      <w:r w:rsidR="000B2717" w:rsidRPr="00FF7CE3">
        <w:t>K</w:t>
      </w:r>
      <w:r w:rsidR="002D63FF" w:rsidRPr="00FF7CE3">
        <w:t xml:space="preserve">omisijas atbildes uz tiem, kā arī izmaiņas un papildinājumi </w:t>
      </w:r>
      <w:r w:rsidR="00741A4D" w:rsidRPr="00FF7CE3">
        <w:t xml:space="preserve">Iepirkuma </w:t>
      </w:r>
      <w:r w:rsidR="00E2583E" w:rsidRPr="00FF7CE3">
        <w:t xml:space="preserve">nolikuma </w:t>
      </w:r>
      <w:r w:rsidR="002D63FF" w:rsidRPr="00FF7CE3">
        <w:t xml:space="preserve">noteikumos kļūst saistoši visiem </w:t>
      </w:r>
      <w:r w:rsidR="00741A4D" w:rsidRPr="00FF7CE3">
        <w:t xml:space="preserve">Iepirkuma </w:t>
      </w:r>
      <w:r w:rsidR="00E2583E" w:rsidRPr="00FF7CE3">
        <w:t>ieinteresētajiem piegādātājiem</w:t>
      </w:r>
      <w:r w:rsidR="002D63FF" w:rsidRPr="00FF7CE3">
        <w:t xml:space="preserve"> ar to paziņošanas brīdi </w:t>
      </w:r>
      <w:r w:rsidR="00D43EB5" w:rsidRPr="00FF7CE3">
        <w:t xml:space="preserve">EIS </w:t>
      </w:r>
      <w:hyperlink r:id="rId8" w:history="1">
        <w:r w:rsidR="00D43EB5" w:rsidRPr="00FF7CE3">
          <w:rPr>
            <w:rStyle w:val="Hipersaite"/>
          </w:rPr>
          <w:t>www.eis.gov.lv</w:t>
        </w:r>
      </w:hyperlink>
      <w:r w:rsidR="00D43EB5" w:rsidRPr="00FF7CE3">
        <w:rPr>
          <w:u w:val="single"/>
        </w:rPr>
        <w:t xml:space="preserve"> </w:t>
      </w:r>
      <w:r w:rsidR="00D43EB5" w:rsidRPr="00FF7CE3">
        <w:t>e-konkursu apakšsistēmā šī</w:t>
      </w:r>
      <w:r w:rsidR="00A736DF" w:rsidRPr="00FF7CE3">
        <w:t xml:space="preserve"> konkursa sadaļā</w:t>
      </w:r>
      <w:r w:rsidR="00932F80" w:rsidRPr="00FF7CE3">
        <w:rPr>
          <w:u w:val="single"/>
        </w:rPr>
        <w:t>.</w:t>
      </w:r>
    </w:p>
    <w:p w14:paraId="50EC1CB8" w14:textId="77777777" w:rsidR="003E4BFB" w:rsidRPr="00FF7CE3" w:rsidRDefault="00D71982" w:rsidP="009460B4">
      <w:pPr>
        <w:pStyle w:val="Virsraksts3"/>
      </w:pPr>
      <w:bookmarkStart w:id="59" w:name="_Toc322351070"/>
      <w:bookmarkStart w:id="60" w:name="_Toc322689697"/>
      <w:bookmarkStart w:id="61" w:name="_Toc325629850"/>
      <w:bookmarkStart w:id="62" w:name="_Toc325630704"/>
      <w:bookmarkStart w:id="63" w:name="_Toc336440006"/>
      <w:bookmarkStart w:id="64" w:name="_Ref344393147"/>
      <w:bookmarkStart w:id="65" w:name="_Toc378778552"/>
      <w:bookmarkStart w:id="66" w:name="_Toc380655958"/>
      <w:bookmarkStart w:id="67" w:name="_Toc336440007"/>
      <w:bookmarkStart w:id="68" w:name="_Toc336440014"/>
      <w:bookmarkStart w:id="69" w:name="_Ref354144081"/>
      <w:bookmarkEnd w:id="48"/>
      <w:bookmarkEnd w:id="49"/>
      <w:bookmarkEnd w:id="50"/>
      <w:bookmarkEnd w:id="51"/>
      <w:bookmarkEnd w:id="52"/>
      <w:bookmarkEnd w:id="53"/>
      <w:r w:rsidRPr="00FF7CE3">
        <w:t xml:space="preserve">1.9.8. </w:t>
      </w:r>
      <w:r w:rsidR="000B2717" w:rsidRPr="00FF7CE3">
        <w:t>K</w:t>
      </w:r>
      <w:r w:rsidR="00FD4813" w:rsidRPr="00FF7CE3">
        <w:t xml:space="preserve">omisija nav atbildīga par to, ja kāds ieinteresētais piegādātājs nav iepazinies ar informāciju par </w:t>
      </w:r>
      <w:r w:rsidR="00741A4D" w:rsidRPr="00FF7CE3">
        <w:t>Iepirkumu</w:t>
      </w:r>
      <w:r w:rsidR="00FD4813" w:rsidRPr="00FF7CE3">
        <w:t xml:space="preserve">, kurai ir nodrošināta brīva un tieša elektroniska </w:t>
      </w:r>
      <w:r w:rsidR="00D43EB5" w:rsidRPr="00FF7CE3">
        <w:t xml:space="preserve">pieeja EIS </w:t>
      </w:r>
      <w:r w:rsidR="00D43EB5" w:rsidRPr="00FF7CE3">
        <w:rPr>
          <w:u w:val="single"/>
        </w:rPr>
        <w:t>www.eis.gov.lv.</w:t>
      </w:r>
    </w:p>
    <w:p w14:paraId="0D16A20D" w14:textId="77777777" w:rsidR="003E4BFB" w:rsidRPr="00FF7CE3" w:rsidRDefault="00D71982" w:rsidP="006C2379">
      <w:pPr>
        <w:pStyle w:val="Virsraksts2"/>
      </w:pPr>
      <w:bookmarkStart w:id="70" w:name="_Ref381250429"/>
      <w:bookmarkStart w:id="71" w:name="_Toc506458962"/>
      <w:r w:rsidRPr="00FF7CE3">
        <w:t>1.10.</w:t>
      </w:r>
      <w:r w:rsidRPr="00FF7CE3">
        <w:tab/>
      </w:r>
      <w:r w:rsidR="007E133E" w:rsidRPr="00FF7CE3">
        <w:t xml:space="preserve">Piedāvājuma </w:t>
      </w:r>
      <w:r w:rsidR="00150224" w:rsidRPr="00FF7CE3">
        <w:t xml:space="preserve">saturs un </w:t>
      </w:r>
      <w:r w:rsidR="007E133E" w:rsidRPr="00FF7CE3">
        <w:t>noformē</w:t>
      </w:r>
      <w:bookmarkEnd w:id="59"/>
      <w:bookmarkEnd w:id="60"/>
      <w:bookmarkEnd w:id="61"/>
      <w:bookmarkEnd w:id="62"/>
      <w:r w:rsidR="007E133E" w:rsidRPr="00FF7CE3">
        <w:t>šanas prasības</w:t>
      </w:r>
      <w:bookmarkEnd w:id="63"/>
      <w:bookmarkEnd w:id="64"/>
      <w:bookmarkEnd w:id="65"/>
      <w:bookmarkEnd w:id="66"/>
      <w:bookmarkEnd w:id="70"/>
      <w:bookmarkEnd w:id="71"/>
      <w:r w:rsidR="00875B5B" w:rsidRPr="00FF7CE3">
        <w:t xml:space="preserve"> </w:t>
      </w:r>
    </w:p>
    <w:p w14:paraId="38539315" w14:textId="77777777" w:rsidR="003E4BFB" w:rsidRPr="00FF7CE3" w:rsidRDefault="00DB0B39" w:rsidP="009460B4">
      <w:pPr>
        <w:pStyle w:val="Virsraksts3"/>
      </w:pPr>
      <w:bookmarkStart w:id="72" w:name="_Ref501385555"/>
      <w:r w:rsidRPr="00FF7CE3">
        <w:t xml:space="preserve">1.10.1. </w:t>
      </w:r>
      <w:r w:rsidR="00D43EB5" w:rsidRPr="00FF7CE3">
        <w:t>Piedāvājums jāiesniedz elektroniski EIS e-konkursu apakšsistēmā.</w:t>
      </w:r>
      <w:bookmarkEnd w:id="72"/>
    </w:p>
    <w:p w14:paraId="793E559B" w14:textId="77777777" w:rsidR="003E4BFB" w:rsidRPr="00FF7CE3" w:rsidRDefault="00DB0B39" w:rsidP="009460B4">
      <w:pPr>
        <w:pStyle w:val="Virsraksts3"/>
      </w:pPr>
      <w:r w:rsidRPr="00FF7CE3">
        <w:t xml:space="preserve">1.10.2. </w:t>
      </w:r>
      <w:r w:rsidR="00A736DF" w:rsidRPr="00FF7CE3">
        <w:t xml:space="preserve">Pretendentam, izmantojot EIS e-konkursu apakšsistēmas piedāvātos rīkus, jāaizpilda </w:t>
      </w:r>
      <w:r w:rsidR="00186162" w:rsidRPr="00FF7CE3">
        <w:t>minētās sistēmas e-konkursu apakšsistēmā šī konkursa sadaļā ievietotās formas.</w:t>
      </w:r>
    </w:p>
    <w:p w14:paraId="6767185D" w14:textId="77777777" w:rsidR="003E4BFB" w:rsidRPr="00FF7CE3" w:rsidRDefault="00DB0B39" w:rsidP="009460B4">
      <w:pPr>
        <w:pStyle w:val="Virsraksts3"/>
      </w:pPr>
      <w:r w:rsidRPr="00FF7CE3">
        <w:t xml:space="preserve">1.10.3. </w:t>
      </w:r>
      <w:r w:rsidR="00186162" w:rsidRPr="00FF7CE3">
        <w:t>Elektroniski aizpildāmos dokumentus, sagatavojot ārpus EIS e-konkursu apakšsistēmas, ir jāaugšupielādē sistēmas attiecīgajās vietnēs kā aizpildītas PDF formas, t.sk.ar formā integrētajiem failiem (šādā gadījumā pretendents ir atbildīgs par aizpildāmo formu atbilstību dokumentācijas prasībām un formu paraugiem)</w:t>
      </w:r>
      <w:r w:rsidR="00AD6D92" w:rsidRPr="00FF7CE3">
        <w:t>.</w:t>
      </w:r>
    </w:p>
    <w:p w14:paraId="791E87C4" w14:textId="77777777" w:rsidR="003E4BFB" w:rsidRPr="00FF7CE3" w:rsidRDefault="00DB0B39" w:rsidP="009460B4">
      <w:pPr>
        <w:pStyle w:val="Virsraksts3"/>
      </w:pPr>
      <w:r w:rsidRPr="00FF7CE3">
        <w:t xml:space="preserve">1.10.4. </w:t>
      </w:r>
      <w:r w:rsidR="002955BC" w:rsidRPr="00FF7CE3">
        <w:t>Sagatavojot piedāvājumu, pretendents ievēro, ka pieteikuma veidlapa, tehniskais un finanšu piedāvājums jāaizpilda tikai elektroniski, atsevišķā elektroniskā dokumentā ar Microsoft Office 2010 (vai jaunākas programmatūras versijas) rīkiem lasāmā formātā</w:t>
      </w:r>
      <w:r w:rsidR="00072636" w:rsidRPr="00FF7CE3">
        <w:t>.</w:t>
      </w:r>
      <w:r w:rsidR="002955BC" w:rsidRPr="00FF7CE3">
        <w:t xml:space="preserve"> </w:t>
      </w:r>
    </w:p>
    <w:p w14:paraId="234B5E32" w14:textId="77777777" w:rsidR="003E4BFB" w:rsidRPr="00FF7CE3" w:rsidRDefault="00DB0B39" w:rsidP="009460B4">
      <w:pPr>
        <w:pStyle w:val="Virsraksts3"/>
      </w:pPr>
      <w:r w:rsidRPr="00FF7CE3">
        <w:t xml:space="preserve">1.10.5. </w:t>
      </w:r>
      <w:r w:rsidR="002955BC" w:rsidRPr="00FF7CE3">
        <w:t>Iesniedzot piedāvājumu, pretendents ar drošu elektronisko parakstu un laika zīmogu vai EIS piedāvāto elektronisko parakstu (Sistēmas parakstu) paraksta vismaz pretendenta pieteikumu</w:t>
      </w:r>
      <w:r w:rsidR="00692DD1" w:rsidRPr="00FF7CE3">
        <w:t>. Pieteikumu paraksta pretendenta pārstāvis ar pārstāvības tiesībām vai tā pilnvarota persona. Ja pieteikumu paraksta pilnvarota persona, jāpievieno personas ar pārstāvības tiesībām izdota pilnvara (skenēts dokumenta oriģināls PDF formātā).</w:t>
      </w:r>
    </w:p>
    <w:p w14:paraId="1D695E89" w14:textId="77777777" w:rsidR="003E4BFB" w:rsidRPr="00FF7CE3" w:rsidRDefault="00DB0B39" w:rsidP="009460B4">
      <w:pPr>
        <w:pStyle w:val="Virsraksts3"/>
      </w:pPr>
      <w:r w:rsidRPr="00FF7CE3">
        <w:t xml:space="preserve">1.10.6. </w:t>
      </w:r>
      <w:r w:rsidR="00692DD1" w:rsidRPr="00FF7CE3">
        <w:t>Citus dokumentus pretendents pēc saviem ieskatiem ir tiesīgs iesniegt elektroniskā formā, parakstot ar EIS piedāvāto elektronisko parakstu vai parakstot ar drošu elektronisko parakstu</w:t>
      </w:r>
      <w:r w:rsidR="00875B5B" w:rsidRPr="00FF7CE3">
        <w:t>.</w:t>
      </w:r>
    </w:p>
    <w:p w14:paraId="6E5C7459" w14:textId="77777777" w:rsidR="003E4BFB" w:rsidRPr="00FF7CE3" w:rsidRDefault="00DB0B39" w:rsidP="009460B4">
      <w:pPr>
        <w:pStyle w:val="Virsraksts3"/>
      </w:pPr>
      <w:r w:rsidRPr="00FF7CE3">
        <w:lastRenderedPageBreak/>
        <w:t xml:space="preserve">1.10.7. </w:t>
      </w:r>
      <w:r w:rsidR="00455AED" w:rsidRPr="00FF7CE3">
        <w:t>Piedāvājum</w:t>
      </w:r>
      <w:r w:rsidR="00692DD1" w:rsidRPr="00FF7CE3">
        <w:t>s jāiesniedz latviešu vai angļu valodā.</w:t>
      </w:r>
    </w:p>
    <w:p w14:paraId="6BE87E94" w14:textId="77777777" w:rsidR="003E4BFB" w:rsidRPr="00FF7CE3" w:rsidRDefault="00DB0B39" w:rsidP="009460B4">
      <w:pPr>
        <w:pStyle w:val="Virsraksts3"/>
      </w:pPr>
      <w:r w:rsidRPr="00FF7CE3">
        <w:t xml:space="preserve">1.10.8. </w:t>
      </w:r>
      <w:r w:rsidR="00685FA3" w:rsidRPr="00FF7CE3">
        <w:t xml:space="preserve">Piedāvāto cenu aprēķina un norāda </w:t>
      </w:r>
      <w:r w:rsidR="00862651" w:rsidRPr="00FF7CE3">
        <w:rPr>
          <w:i/>
        </w:rPr>
        <w:t>euro</w:t>
      </w:r>
      <w:r w:rsidR="00685FA3" w:rsidRPr="00FF7CE3">
        <w:t xml:space="preserve"> (EUR) bez pievienotās vērtības nodokļa (PVN).</w:t>
      </w:r>
    </w:p>
    <w:p w14:paraId="514CE488" w14:textId="77777777" w:rsidR="003E4BFB" w:rsidRPr="00FF7CE3" w:rsidRDefault="00DB0B39" w:rsidP="006C2379">
      <w:pPr>
        <w:pStyle w:val="Virsraksts2"/>
      </w:pPr>
      <w:bookmarkStart w:id="73" w:name="_Toc368392488"/>
      <w:bookmarkStart w:id="74" w:name="_Toc368392538"/>
      <w:bookmarkStart w:id="75" w:name="_Toc368566389"/>
      <w:bookmarkStart w:id="76" w:name="_Toc378763312"/>
      <w:bookmarkStart w:id="77" w:name="_Toc501533121"/>
      <w:bookmarkStart w:id="78" w:name="_Toc506458963"/>
      <w:bookmarkStart w:id="79" w:name="_Toc368392491"/>
      <w:bookmarkStart w:id="80" w:name="_Toc368392541"/>
      <w:bookmarkStart w:id="81" w:name="_Toc368566392"/>
      <w:bookmarkStart w:id="82" w:name="_Toc378763314"/>
      <w:bookmarkStart w:id="83" w:name="_Toc380655961"/>
      <w:bookmarkStart w:id="84" w:name="_Ref381101567"/>
      <w:bookmarkStart w:id="85" w:name="_Ref381101574"/>
      <w:bookmarkEnd w:id="67"/>
      <w:bookmarkEnd w:id="68"/>
      <w:r w:rsidRPr="00FF7CE3">
        <w:t>1.11.</w:t>
      </w:r>
      <w:r w:rsidRPr="00FF7CE3">
        <w:tab/>
      </w:r>
      <w:r w:rsidR="00E77552" w:rsidRPr="00FF7CE3">
        <w:t>Piedāvājuma iesniegšana</w:t>
      </w:r>
      <w:bookmarkEnd w:id="73"/>
      <w:bookmarkEnd w:id="74"/>
      <w:bookmarkEnd w:id="75"/>
      <w:bookmarkEnd w:id="76"/>
      <w:bookmarkEnd w:id="77"/>
      <w:bookmarkEnd w:id="78"/>
    </w:p>
    <w:p w14:paraId="0DE81D7C" w14:textId="53EEEEC1" w:rsidR="003E4BFB" w:rsidRPr="00FF7CE3" w:rsidRDefault="001A11B0" w:rsidP="009460B4">
      <w:pPr>
        <w:pStyle w:val="Virsraksts3"/>
      </w:pPr>
      <w:bookmarkStart w:id="86" w:name="_Ref505695232"/>
      <w:bookmarkStart w:id="87" w:name="_Ref327348790"/>
      <w:bookmarkStart w:id="88" w:name="_Toc336440012"/>
      <w:r w:rsidRPr="00FF7CE3">
        <w:t xml:space="preserve">1.11.1. Pretendents piedāvājumu iesniedz </w:t>
      </w:r>
      <w:r w:rsidRPr="00FF7CE3">
        <w:rPr>
          <w:b/>
        </w:rPr>
        <w:t xml:space="preserve">līdz </w:t>
      </w:r>
      <w:r w:rsidR="00FC7079" w:rsidRPr="00FF7CE3">
        <w:rPr>
          <w:b/>
        </w:rPr>
        <w:t>20</w:t>
      </w:r>
      <w:r w:rsidR="00DE5793" w:rsidRPr="00FF7CE3">
        <w:rPr>
          <w:b/>
        </w:rPr>
        <w:t>2</w:t>
      </w:r>
      <w:r w:rsidR="00980A5F" w:rsidRPr="00FF7CE3">
        <w:rPr>
          <w:b/>
        </w:rPr>
        <w:t>4</w:t>
      </w:r>
      <w:r w:rsidRPr="00FF7CE3">
        <w:rPr>
          <w:b/>
        </w:rPr>
        <w:t xml:space="preserve">. gada </w:t>
      </w:r>
      <w:r w:rsidR="004664AC" w:rsidRPr="004664AC">
        <w:rPr>
          <w:b/>
        </w:rPr>
        <w:t>2</w:t>
      </w:r>
      <w:r w:rsidR="00FB6B89" w:rsidRPr="004664AC">
        <w:rPr>
          <w:b/>
        </w:rPr>
        <w:t>9</w:t>
      </w:r>
      <w:r w:rsidR="006A055E" w:rsidRPr="004664AC">
        <w:rPr>
          <w:b/>
        </w:rPr>
        <w:t>.</w:t>
      </w:r>
      <w:r w:rsidR="00B22E3C" w:rsidRPr="00FF7CE3">
        <w:rPr>
          <w:b/>
        </w:rPr>
        <w:t xml:space="preserve"> </w:t>
      </w:r>
      <w:r w:rsidR="00A357D9">
        <w:rPr>
          <w:b/>
        </w:rPr>
        <w:t>aprīlim</w:t>
      </w:r>
      <w:r w:rsidR="00DE5793" w:rsidRPr="00FF7CE3">
        <w:rPr>
          <w:b/>
        </w:rPr>
        <w:t xml:space="preserve"> </w:t>
      </w:r>
      <w:r w:rsidRPr="00FF7CE3">
        <w:rPr>
          <w:b/>
        </w:rPr>
        <w:t>plkst.1</w:t>
      </w:r>
      <w:r w:rsidR="00A87873" w:rsidRPr="00FF7CE3">
        <w:rPr>
          <w:b/>
        </w:rPr>
        <w:t>0</w:t>
      </w:r>
      <w:r w:rsidRPr="00FF7CE3">
        <w:rPr>
          <w:b/>
        </w:rPr>
        <w:t>.00.</w:t>
      </w:r>
    </w:p>
    <w:p w14:paraId="1CBFDCFD" w14:textId="77777777" w:rsidR="003E4BFB" w:rsidRPr="00FF7CE3" w:rsidRDefault="00083BD6" w:rsidP="009460B4">
      <w:pPr>
        <w:pStyle w:val="Virsraksts3"/>
      </w:pPr>
      <w:r w:rsidRPr="00FF7CE3">
        <w:t xml:space="preserve">1.11.2. </w:t>
      </w:r>
      <w:r w:rsidR="00D85F92" w:rsidRPr="00FF7CE3">
        <w:t xml:space="preserve">Vispārējie nosacījumi pretendenta dalībai </w:t>
      </w:r>
      <w:r w:rsidR="00741A4D" w:rsidRPr="00FF7CE3">
        <w:t>Iepirkumā</w:t>
      </w:r>
      <w:r w:rsidR="00D85F92" w:rsidRPr="00FF7CE3">
        <w:t xml:space="preserve"> (tostarp iesniedzamie dokumenti) ir pieejami EIS </w:t>
      </w:r>
      <w:hyperlink r:id="rId9" w:history="1">
        <w:r w:rsidR="00D85F92" w:rsidRPr="00FF7CE3">
          <w:rPr>
            <w:rStyle w:val="Hipersaite"/>
          </w:rPr>
          <w:t>www.eis.gov.lv</w:t>
        </w:r>
      </w:hyperlink>
      <w:r w:rsidR="00D85F92" w:rsidRPr="00FF7CE3">
        <w:t xml:space="preserve"> e-konkursa apakšsistēmā šī konkursa sadaļā.</w:t>
      </w:r>
      <w:bookmarkEnd w:id="86"/>
    </w:p>
    <w:bookmarkEnd w:id="87"/>
    <w:bookmarkEnd w:id="88"/>
    <w:p w14:paraId="078D9F92" w14:textId="77777777" w:rsidR="003E4BFB" w:rsidRPr="00FF7CE3" w:rsidRDefault="00DB0B39" w:rsidP="009460B4">
      <w:pPr>
        <w:pStyle w:val="Virsraksts3"/>
      </w:pPr>
      <w:r w:rsidRPr="00FF7CE3">
        <w:t>1.11.</w:t>
      </w:r>
      <w:r w:rsidR="00083BD6" w:rsidRPr="00FF7CE3">
        <w:t>3</w:t>
      </w:r>
      <w:r w:rsidRPr="00FF7CE3">
        <w:t xml:space="preserve"> </w:t>
      </w:r>
      <w:r w:rsidR="00D85F92" w:rsidRPr="00FF7CE3">
        <w:t>Lai apliecinātu savu dalību iepirkuma procedūrā, pretendentam jāiesniedz konkursa pieteikums saskaņā ar EIS e-konkursu apakšsi</w:t>
      </w:r>
      <w:r w:rsidR="00702C00" w:rsidRPr="00FF7CE3">
        <w:t>s</w:t>
      </w:r>
      <w:r w:rsidR="00D85F92" w:rsidRPr="00FF7CE3">
        <w:t>tēmā šī konkursa sadaļā publicēto veidlapu</w:t>
      </w:r>
      <w:r w:rsidR="003539FF" w:rsidRPr="00FF7CE3">
        <w:t>.</w:t>
      </w:r>
    </w:p>
    <w:p w14:paraId="5F2F465B" w14:textId="77777777" w:rsidR="003E4BFB" w:rsidRPr="00FF7CE3" w:rsidRDefault="00DB0B39" w:rsidP="006C2379">
      <w:pPr>
        <w:pStyle w:val="Virsraksts2"/>
      </w:pPr>
      <w:bookmarkStart w:id="89" w:name="_Toc506458964"/>
      <w:r w:rsidRPr="00FF7CE3">
        <w:t>1.12.</w:t>
      </w:r>
      <w:r w:rsidRPr="00FF7CE3">
        <w:tab/>
      </w:r>
      <w:r w:rsidR="003539FF" w:rsidRPr="00FF7CE3">
        <w:t>Piedāvājumu papildināšana un atsaukšana</w:t>
      </w:r>
      <w:bookmarkEnd w:id="89"/>
    </w:p>
    <w:p w14:paraId="33AAF23E" w14:textId="77777777" w:rsidR="003E4BFB" w:rsidRPr="00FF7CE3" w:rsidRDefault="00DB0B39" w:rsidP="009460B4">
      <w:pPr>
        <w:pStyle w:val="Virsraksts3"/>
      </w:pPr>
      <w:r w:rsidRPr="00FF7CE3">
        <w:t xml:space="preserve">1.12.1. </w:t>
      </w:r>
      <w:r w:rsidR="003539FF" w:rsidRPr="00FF7CE3">
        <w:t xml:space="preserve">Pretendentam ir tiesības papildināt vai atsaukt savu piedāvājumu līdz </w:t>
      </w:r>
      <w:r w:rsidR="00741A4D" w:rsidRPr="00FF7CE3">
        <w:t xml:space="preserve">Iepirkuma </w:t>
      </w:r>
      <w:r w:rsidR="003539FF" w:rsidRPr="00FF7CE3">
        <w:t xml:space="preserve">nolikuma </w:t>
      </w:r>
      <w:r w:rsidR="00582446" w:rsidRPr="00FF7CE3">
        <w:t>1.11.1</w:t>
      </w:r>
      <w:r w:rsidR="003539FF" w:rsidRPr="00FF7CE3">
        <w:t xml:space="preserve">. punktā noteiktajam piedāvājumu iesniegšanas termiņam. Atsaukumam ir bezierunu raksturs un tas izslēdz pretendenta atsauktā piedāvājuma tālāku dalību </w:t>
      </w:r>
      <w:r w:rsidR="00741A4D" w:rsidRPr="00FF7CE3">
        <w:t>Iepirkumā</w:t>
      </w:r>
      <w:r w:rsidR="003539FF" w:rsidRPr="00FF7CE3">
        <w:t>.</w:t>
      </w:r>
    </w:p>
    <w:p w14:paraId="401BFE8E" w14:textId="77777777" w:rsidR="003E4BFB" w:rsidRPr="00FF7CE3" w:rsidRDefault="00B56F51" w:rsidP="006C2379">
      <w:pPr>
        <w:pStyle w:val="Virsraksts2"/>
      </w:pPr>
      <w:bookmarkStart w:id="90" w:name="_Toc506458965"/>
      <w:r w:rsidRPr="00FF7CE3">
        <w:t>1.13.</w:t>
      </w:r>
      <w:r w:rsidRPr="00FF7CE3">
        <w:tab/>
      </w:r>
      <w:r w:rsidR="00FD4813" w:rsidRPr="00FF7CE3">
        <w:t>Piedāvājumu atvēršana</w:t>
      </w:r>
      <w:bookmarkEnd w:id="79"/>
      <w:bookmarkEnd w:id="80"/>
      <w:bookmarkEnd w:id="81"/>
      <w:bookmarkEnd w:id="82"/>
      <w:bookmarkEnd w:id="90"/>
    </w:p>
    <w:p w14:paraId="0D0152C0" w14:textId="29B651F6" w:rsidR="003E4BFB" w:rsidRPr="00FF7CE3" w:rsidRDefault="001A11B0" w:rsidP="009460B4">
      <w:pPr>
        <w:pStyle w:val="Virsraksts3"/>
      </w:pPr>
      <w:r w:rsidRPr="00FF7CE3">
        <w:t xml:space="preserve">1.13.1. Piedāvājumu atvēršanas sanāksme notiek </w:t>
      </w:r>
      <w:r w:rsidR="00FC7079" w:rsidRPr="00FF7CE3">
        <w:rPr>
          <w:b/>
        </w:rPr>
        <w:t>20</w:t>
      </w:r>
      <w:r w:rsidR="00DE5793" w:rsidRPr="00FF7CE3">
        <w:rPr>
          <w:b/>
        </w:rPr>
        <w:t>2</w:t>
      </w:r>
      <w:r w:rsidR="00980A5F" w:rsidRPr="00FF7CE3">
        <w:rPr>
          <w:b/>
        </w:rPr>
        <w:t>4</w:t>
      </w:r>
      <w:r w:rsidRPr="00FF7CE3">
        <w:rPr>
          <w:b/>
        </w:rPr>
        <w:t xml:space="preserve">. gada </w:t>
      </w:r>
      <w:r w:rsidR="004664AC" w:rsidRPr="004664AC">
        <w:rPr>
          <w:b/>
        </w:rPr>
        <w:t>2</w:t>
      </w:r>
      <w:r w:rsidR="00FB6B89" w:rsidRPr="004664AC">
        <w:rPr>
          <w:b/>
        </w:rPr>
        <w:t>9</w:t>
      </w:r>
      <w:r w:rsidR="002C61A2" w:rsidRPr="004664AC">
        <w:rPr>
          <w:b/>
        </w:rPr>
        <w:t>.</w:t>
      </w:r>
      <w:r w:rsidR="00DE5793" w:rsidRPr="00FF7CE3">
        <w:rPr>
          <w:b/>
        </w:rPr>
        <w:t xml:space="preserve"> </w:t>
      </w:r>
      <w:r w:rsidR="00A357D9">
        <w:rPr>
          <w:b/>
        </w:rPr>
        <w:t>aprīlim</w:t>
      </w:r>
      <w:r w:rsidR="00A70939" w:rsidRPr="00FF7CE3">
        <w:rPr>
          <w:b/>
        </w:rPr>
        <w:t xml:space="preserve"> </w:t>
      </w:r>
      <w:r w:rsidR="00A87873" w:rsidRPr="00FF7CE3">
        <w:rPr>
          <w:b/>
        </w:rPr>
        <w:t>plkst. 1</w:t>
      </w:r>
      <w:r w:rsidR="004664AC">
        <w:rPr>
          <w:b/>
        </w:rPr>
        <w:t>2</w:t>
      </w:r>
      <w:r w:rsidRPr="00FF7CE3">
        <w:rPr>
          <w:b/>
        </w:rPr>
        <w:t>.00,</w:t>
      </w:r>
      <w:r w:rsidRPr="00FF7CE3">
        <w:t xml:space="preserve"> Latvijas</w:t>
      </w:r>
      <w:r w:rsidR="0096535B" w:rsidRPr="00FF7CE3">
        <w:t xml:space="preserve"> Hidroekoloģijas institūtā,</w:t>
      </w:r>
      <w:r w:rsidR="00C702C9" w:rsidRPr="00FF7CE3">
        <w:t xml:space="preserve"> 2. stāvā, 211.</w:t>
      </w:r>
      <w:r w:rsidR="0096535B" w:rsidRPr="00FF7CE3">
        <w:t xml:space="preserve"> kabinetā, Voleru ielā 4, Rīga, Latvija</w:t>
      </w:r>
      <w:r w:rsidR="00D57DF6" w:rsidRPr="00FF7CE3">
        <w:t>.</w:t>
      </w:r>
    </w:p>
    <w:p w14:paraId="06D035F8" w14:textId="77777777" w:rsidR="003E4BFB" w:rsidRPr="00FF7CE3" w:rsidRDefault="00B56F51" w:rsidP="009460B4">
      <w:pPr>
        <w:pStyle w:val="Virsraksts3"/>
      </w:pPr>
      <w:r w:rsidRPr="00FF7CE3">
        <w:t xml:space="preserve">1.13.2. </w:t>
      </w:r>
      <w:r w:rsidR="00FD4813" w:rsidRPr="00FF7CE3">
        <w:t xml:space="preserve">Piedāvājumu atvēršanas sanāksme </w:t>
      </w:r>
      <w:r w:rsidR="009D6782" w:rsidRPr="00FF7CE3">
        <w:t>ir atklāta.</w:t>
      </w:r>
    </w:p>
    <w:p w14:paraId="7CB310A1" w14:textId="77777777" w:rsidR="003E4BFB" w:rsidRPr="00FF7CE3" w:rsidRDefault="00B56F51" w:rsidP="009460B4">
      <w:pPr>
        <w:pStyle w:val="Virsraksts3"/>
      </w:pPr>
      <w:r w:rsidRPr="00FF7CE3">
        <w:t xml:space="preserve">1.13.3. </w:t>
      </w:r>
      <w:r w:rsidR="00931EE5" w:rsidRPr="00FF7CE3">
        <w:t xml:space="preserve">Pēc </w:t>
      </w:r>
      <w:r w:rsidR="0096535B" w:rsidRPr="00FF7CE3">
        <w:t>visu piedāvājumu atvēršanas piedāvājumu atvēršanas sanāksme tiek slēgta</w:t>
      </w:r>
      <w:r w:rsidR="00313AC5" w:rsidRPr="00FF7CE3">
        <w:t>.</w:t>
      </w:r>
    </w:p>
    <w:p w14:paraId="7C91F0C3" w14:textId="77777777" w:rsidR="00501DAA" w:rsidRPr="00FF7CE3" w:rsidRDefault="00B56F51" w:rsidP="009460B4">
      <w:pPr>
        <w:pStyle w:val="Virsraksts3"/>
      </w:pPr>
      <w:r w:rsidRPr="00FF7CE3">
        <w:t xml:space="preserve">1.13.4. </w:t>
      </w:r>
      <w:r w:rsidR="00501DAA" w:rsidRPr="00FF7CE3">
        <w:t xml:space="preserve">Iesniegto piedāvājumu atvēršanas procesam var sekot līdzi tiešsaistes režīmā EIS sistēmas e-konkursu apakšsistēmā. Piedāvājumu atvēršana notiek, izmantojot Valsts reģionālās attīstības aģentūras uzturētā tīmekļvietnē </w:t>
      </w:r>
      <w:hyperlink r:id="rId10" w:history="1">
        <w:r w:rsidR="00501DAA" w:rsidRPr="00FF7CE3">
          <w:rPr>
            <w:rStyle w:val="Hipersaite"/>
          </w:rPr>
          <w:t>www.eis.gov.lv</w:t>
        </w:r>
      </w:hyperlink>
      <w:r w:rsidR="00501DAA" w:rsidRPr="00FF7CE3">
        <w:t xml:space="preserve"> pieejamos rīkus piedāvājumu elektroniskai saņemšanai.</w:t>
      </w:r>
    </w:p>
    <w:p w14:paraId="05CE67D9" w14:textId="77777777" w:rsidR="003E4BFB" w:rsidRPr="00FF7CE3" w:rsidRDefault="00083BD6" w:rsidP="009460B4">
      <w:pPr>
        <w:pStyle w:val="Virsraksts3"/>
      </w:pPr>
      <w:r w:rsidRPr="00FF7CE3">
        <w:t xml:space="preserve">1.13.5. </w:t>
      </w:r>
      <w:r w:rsidR="00FD4813" w:rsidRPr="00FF7CE3">
        <w:t xml:space="preserve">Pretendentu atlasi, piedāvājumu atbilstības pārbaudi un piedāvājumu vērtēšanu </w:t>
      </w:r>
      <w:r w:rsidR="00547920" w:rsidRPr="00FF7CE3">
        <w:t>Iepirkuma</w:t>
      </w:r>
      <w:r w:rsidR="00AF7E3C" w:rsidRPr="00FF7CE3">
        <w:t xml:space="preserve"> </w:t>
      </w:r>
      <w:r w:rsidR="000B2717" w:rsidRPr="00FF7CE3">
        <w:t>K</w:t>
      </w:r>
      <w:r w:rsidR="00FD4813" w:rsidRPr="00FF7CE3">
        <w:t>omisija veic slēgtā</w:t>
      </w:r>
      <w:r w:rsidR="000B2717" w:rsidRPr="00FF7CE3">
        <w:t>s</w:t>
      </w:r>
      <w:r w:rsidR="00FD4813" w:rsidRPr="00FF7CE3">
        <w:t xml:space="preserve"> sēdē</w:t>
      </w:r>
      <w:r w:rsidR="000B2717" w:rsidRPr="00FF7CE3">
        <w:t>s</w:t>
      </w:r>
      <w:r w:rsidR="00FD4813" w:rsidRPr="00FF7CE3">
        <w:t>.</w:t>
      </w:r>
      <w:r w:rsidR="00EF1C88" w:rsidRPr="00FF7CE3">
        <w:t xml:space="preserve"> Kamēr notiek piedāvājumu vērtēšana, Pasūtītājs protokolus neizsniedz, izņemot piedāvājumu atvēršanas sanāksmes protokolu.</w:t>
      </w:r>
    </w:p>
    <w:p w14:paraId="5A729ED0" w14:textId="3DF1D3F1" w:rsidR="003E4BFB" w:rsidRPr="00FF7CE3" w:rsidRDefault="00D43EB5">
      <w:pPr>
        <w:pStyle w:val="1Lgumam"/>
        <w:rPr>
          <w:rFonts w:ascii="Times New Roman" w:hAnsi="Times New Roman"/>
        </w:rPr>
      </w:pPr>
      <w:bookmarkStart w:id="91" w:name="_Toc325630239"/>
      <w:bookmarkStart w:id="92" w:name="_Toc325630444"/>
      <w:bookmarkStart w:id="93" w:name="_Toc325630815"/>
      <w:bookmarkStart w:id="94" w:name="_Toc325631269"/>
      <w:bookmarkStart w:id="95" w:name="_Toc336440016"/>
      <w:bookmarkStart w:id="96" w:name="_Toc380655962"/>
      <w:bookmarkStart w:id="97" w:name="_Toc506458966"/>
      <w:bookmarkEnd w:id="69"/>
      <w:bookmarkEnd w:id="83"/>
      <w:bookmarkEnd w:id="84"/>
      <w:bookmarkEnd w:id="85"/>
      <w:r w:rsidRPr="00FF7CE3">
        <w:rPr>
          <w:rFonts w:ascii="Times New Roman" w:hAnsi="Times New Roman"/>
        </w:rPr>
        <w:t>INFORMĀCIJA PAR IEPIRKUMA PRIEKŠMETU</w:t>
      </w:r>
      <w:bookmarkEnd w:id="91"/>
      <w:bookmarkEnd w:id="92"/>
      <w:bookmarkEnd w:id="93"/>
      <w:bookmarkEnd w:id="94"/>
      <w:bookmarkEnd w:id="95"/>
      <w:bookmarkEnd w:id="96"/>
      <w:bookmarkEnd w:id="97"/>
    </w:p>
    <w:p w14:paraId="7A436721" w14:textId="26DB8695" w:rsidR="003E4BFB" w:rsidRPr="00FF7CE3" w:rsidRDefault="0095003A" w:rsidP="006C2379">
      <w:pPr>
        <w:pStyle w:val="Virsraksts2"/>
      </w:pPr>
      <w:r w:rsidRPr="00FF7CE3">
        <w:t>2.1.</w:t>
      </w:r>
      <w:r w:rsidR="004F271B" w:rsidRPr="00FF7CE3">
        <w:tab/>
      </w:r>
      <w:r w:rsidRPr="00FF7CE3">
        <w:tab/>
      </w:r>
      <w:bookmarkStart w:id="98" w:name="_Toc322351071"/>
      <w:bookmarkStart w:id="99" w:name="_Toc322689698"/>
      <w:bookmarkStart w:id="100" w:name="_Toc325629851"/>
      <w:bookmarkStart w:id="101" w:name="_Toc325630705"/>
      <w:bookmarkStart w:id="102" w:name="_Toc336440017"/>
      <w:bookmarkStart w:id="103" w:name="_Toc380655963"/>
      <w:bookmarkStart w:id="104" w:name="_Toc506458967"/>
      <w:r w:rsidR="0068232F" w:rsidRPr="00FF7CE3">
        <w:t>I</w:t>
      </w:r>
      <w:r w:rsidR="00AB602B" w:rsidRPr="00FF7CE3">
        <w:t>epirkuma priekšmeta apraksts</w:t>
      </w:r>
      <w:bookmarkEnd w:id="98"/>
      <w:bookmarkEnd w:id="99"/>
      <w:bookmarkEnd w:id="100"/>
      <w:bookmarkEnd w:id="101"/>
      <w:bookmarkEnd w:id="102"/>
      <w:bookmarkEnd w:id="103"/>
      <w:bookmarkEnd w:id="104"/>
    </w:p>
    <w:p w14:paraId="06D84777" w14:textId="5C947484" w:rsidR="003E4BFB" w:rsidRPr="00FF7CE3" w:rsidRDefault="0095003A" w:rsidP="00501BDA">
      <w:pPr>
        <w:ind w:firstLine="720"/>
      </w:pPr>
      <w:bookmarkStart w:id="105" w:name="_Toc336440018"/>
      <w:r w:rsidRPr="00FF7CE3">
        <w:t>2.1.1.</w:t>
      </w:r>
      <w:r w:rsidRPr="00FF7CE3">
        <w:tab/>
      </w:r>
      <w:r w:rsidR="00547920" w:rsidRPr="00FF7CE3">
        <w:t>I</w:t>
      </w:r>
      <w:r w:rsidR="00114992" w:rsidRPr="00FF7CE3">
        <w:t xml:space="preserve">epirkuma priekšmets </w:t>
      </w:r>
      <w:r w:rsidR="00C74158" w:rsidRPr="00FF7CE3">
        <w:t xml:space="preserve">ir </w:t>
      </w:r>
      <w:r w:rsidR="00D65ADB">
        <w:t xml:space="preserve">2 (divu) </w:t>
      </w:r>
      <w:r w:rsidR="00A357D9">
        <w:t>portatīv</w:t>
      </w:r>
      <w:r w:rsidR="00D65ADB">
        <w:t>o</w:t>
      </w:r>
      <w:r w:rsidR="00A357D9">
        <w:t xml:space="preserve"> dator</w:t>
      </w:r>
      <w:r w:rsidR="00D65ADB">
        <w:t>u</w:t>
      </w:r>
      <w:bookmarkStart w:id="106" w:name="_GoBack"/>
      <w:bookmarkEnd w:id="106"/>
      <w:r w:rsidR="00CF3235" w:rsidRPr="00FF7CE3">
        <w:t xml:space="preserve"> </w:t>
      </w:r>
      <w:r w:rsidR="00920F98" w:rsidRPr="00FF7CE3">
        <w:t>(</w:t>
      </w:r>
      <w:r w:rsidR="00D43EB5" w:rsidRPr="00FF7CE3">
        <w:t>turpmāk – P</w:t>
      </w:r>
      <w:r w:rsidR="00920F98" w:rsidRPr="00FF7CE3">
        <w:t>rece</w:t>
      </w:r>
      <w:r w:rsidR="00D43EB5" w:rsidRPr="00FF7CE3">
        <w:t>)</w:t>
      </w:r>
      <w:r w:rsidR="00920F98" w:rsidRPr="00FF7CE3">
        <w:t xml:space="preserve"> iegāde</w:t>
      </w:r>
      <w:r w:rsidR="00D43EB5" w:rsidRPr="00FF7CE3">
        <w:t xml:space="preserve"> saskaņā ar </w:t>
      </w:r>
      <w:r w:rsidR="00263B55" w:rsidRPr="00FF7CE3">
        <w:t>Iepirkuma</w:t>
      </w:r>
      <w:r w:rsidR="00263B55" w:rsidRPr="00FF7CE3">
        <w:rPr>
          <w:lang w:eastAsia="lv-LV"/>
        </w:rPr>
        <w:t xml:space="preserve"> </w:t>
      </w:r>
      <w:r w:rsidR="00D43EB5" w:rsidRPr="00FF7CE3">
        <w:rPr>
          <w:lang w:eastAsia="lv-LV"/>
        </w:rPr>
        <w:t>tehnisko specifikāciju (</w:t>
      </w:r>
      <w:r w:rsidR="003F6E18" w:rsidRPr="00FF7CE3">
        <w:rPr>
          <w:lang w:eastAsia="lv-LV"/>
        </w:rPr>
        <w:t xml:space="preserve">Nolikuma </w:t>
      </w:r>
      <w:r w:rsidR="00D43EB5" w:rsidRPr="00FF7CE3">
        <w:rPr>
          <w:lang w:eastAsia="lv-LV"/>
        </w:rPr>
        <w:t>2. pielikums) (turpmāk – Tehniskā specifikācija)</w:t>
      </w:r>
      <w:r w:rsidR="00D43EB5" w:rsidRPr="00FF7CE3">
        <w:t>.</w:t>
      </w:r>
      <w:bookmarkEnd w:id="105"/>
    </w:p>
    <w:p w14:paraId="3CA4E1F6" w14:textId="3FCF74D3" w:rsidR="00A43093" w:rsidRPr="00FF7CE3" w:rsidRDefault="0095003A" w:rsidP="00A43093">
      <w:pPr>
        <w:ind w:firstLine="720"/>
      </w:pPr>
      <w:bookmarkStart w:id="107" w:name="_Toc336440019"/>
      <w:r w:rsidRPr="00FF7CE3">
        <w:t>2.1.2.</w:t>
      </w:r>
      <w:r w:rsidRPr="00FF7CE3">
        <w:tab/>
      </w:r>
      <w:r w:rsidR="00114992" w:rsidRPr="00FF7CE3">
        <w:t xml:space="preserve">Iepirkuma nomenklatūra </w:t>
      </w:r>
      <w:r w:rsidR="00114992" w:rsidRPr="00E9060E">
        <w:t>(CPV kods):</w:t>
      </w:r>
      <w:bookmarkEnd w:id="107"/>
      <w:r w:rsidR="00A43093" w:rsidRPr="00E9060E">
        <w:t xml:space="preserve"> </w:t>
      </w:r>
      <w:r w:rsidR="00A357D9" w:rsidRPr="00A357D9">
        <w:t xml:space="preserve">30000000-9 </w:t>
      </w:r>
      <w:r w:rsidR="00980A5F" w:rsidRPr="00E9060E">
        <w:t>(</w:t>
      </w:r>
      <w:r w:rsidR="00646972" w:rsidRPr="00646972">
        <w:t>Biroja un skaitļošanas tehnika, aprīkojums un piederumi, izņemot mēbeles un programmatūru.</w:t>
      </w:r>
      <w:r w:rsidR="00980A5F" w:rsidRPr="00E9060E">
        <w:t>)</w:t>
      </w:r>
    </w:p>
    <w:p w14:paraId="0350D0EE" w14:textId="572B1AFF" w:rsidR="003E4BFB" w:rsidRPr="00FF7CE3" w:rsidRDefault="0095003A" w:rsidP="009460B4">
      <w:pPr>
        <w:pStyle w:val="Virsraksts3"/>
      </w:pPr>
      <w:bookmarkStart w:id="108" w:name="_Toc336440021"/>
      <w:r w:rsidRPr="00FF7CE3">
        <w:t>2.1.3.</w:t>
      </w:r>
      <w:r w:rsidRPr="00FF7CE3">
        <w:tab/>
      </w:r>
      <w:r w:rsidR="00263B55" w:rsidRPr="00FF7CE3">
        <w:t xml:space="preserve">Iepirkuma </w:t>
      </w:r>
      <w:r w:rsidR="00C074C4" w:rsidRPr="00FF7CE3">
        <w:t>plānot</w:t>
      </w:r>
      <w:r w:rsidR="000E79B6" w:rsidRPr="00FF7CE3">
        <w:t xml:space="preserve">ais iepirkuma priekšmeta apjoms </w:t>
      </w:r>
      <w:r w:rsidR="00D03F6B" w:rsidRPr="00FF7CE3">
        <w:t xml:space="preserve">ir </w:t>
      </w:r>
      <w:r w:rsidR="00C61500" w:rsidRPr="00FF7CE3">
        <w:t xml:space="preserve">līdz </w:t>
      </w:r>
      <w:r w:rsidR="002C61A2" w:rsidRPr="00FF7CE3">
        <w:rPr>
          <w:b/>
        </w:rPr>
        <w:t>2</w:t>
      </w:r>
      <w:r w:rsidR="00B707FB">
        <w:rPr>
          <w:b/>
        </w:rPr>
        <w:t>450</w:t>
      </w:r>
      <w:r w:rsidR="00370930" w:rsidRPr="00FF7CE3">
        <w:rPr>
          <w:b/>
        </w:rPr>
        <w:t>,00</w:t>
      </w:r>
      <w:r w:rsidR="00D03F6B" w:rsidRPr="00FF7CE3">
        <w:rPr>
          <w:b/>
        </w:rPr>
        <w:t> EUR</w:t>
      </w:r>
      <w:r w:rsidR="00D03F6B" w:rsidRPr="00FF7CE3">
        <w:t xml:space="preserve"> </w:t>
      </w:r>
      <w:r w:rsidR="00050801" w:rsidRPr="00FF7CE3">
        <w:t>(</w:t>
      </w:r>
      <w:r w:rsidR="002C61A2" w:rsidRPr="00FF7CE3">
        <w:t>div</w:t>
      </w:r>
      <w:r w:rsidR="00B707FB">
        <w:t>i</w:t>
      </w:r>
      <w:r w:rsidR="00980A5F" w:rsidRPr="00FF7CE3">
        <w:t xml:space="preserve"> </w:t>
      </w:r>
      <w:r w:rsidR="00925CC1" w:rsidRPr="00FF7CE3">
        <w:t>t</w:t>
      </w:r>
      <w:r w:rsidR="00050801" w:rsidRPr="00FF7CE3">
        <w:t>ūksto</w:t>
      </w:r>
      <w:r w:rsidR="0000087B" w:rsidRPr="00FF7CE3">
        <w:t>ši</w:t>
      </w:r>
      <w:r w:rsidR="00980A5F" w:rsidRPr="00FF7CE3">
        <w:t xml:space="preserve"> </w:t>
      </w:r>
      <w:r w:rsidR="00B707FB">
        <w:t>četri</w:t>
      </w:r>
      <w:r w:rsidR="00980A5F" w:rsidRPr="00FF7CE3">
        <w:t xml:space="preserve"> simti piecdesmit</w:t>
      </w:r>
      <w:r w:rsidR="008D7F97" w:rsidRPr="00FF7CE3">
        <w:t xml:space="preserve"> </w:t>
      </w:r>
      <w:r w:rsidR="00050801" w:rsidRPr="00FF7CE3">
        <w:t xml:space="preserve">euro 00 centi) </w:t>
      </w:r>
      <w:r w:rsidR="004E15D3" w:rsidRPr="00FF7CE3">
        <w:t>ietverot visus iespējamos nodokļus, izņemot pievienotās vērtības nodokli</w:t>
      </w:r>
      <w:r w:rsidR="00D03F6B" w:rsidRPr="00FF7CE3">
        <w:t xml:space="preserve"> </w:t>
      </w:r>
      <w:r w:rsidR="004E15D3" w:rsidRPr="00FF7CE3">
        <w:t>(</w:t>
      </w:r>
      <w:r w:rsidR="00D03F6B" w:rsidRPr="00FF7CE3">
        <w:t>PVN</w:t>
      </w:r>
      <w:r w:rsidR="004E15D3" w:rsidRPr="00FF7CE3">
        <w:t>)</w:t>
      </w:r>
      <w:r w:rsidR="00657411" w:rsidRPr="00FF7CE3">
        <w:t>.</w:t>
      </w:r>
    </w:p>
    <w:p w14:paraId="4E6BE4A5" w14:textId="77777777" w:rsidR="003E4BFB" w:rsidRPr="00FF7CE3" w:rsidRDefault="0095003A" w:rsidP="009460B4">
      <w:pPr>
        <w:pStyle w:val="Virsraksts3"/>
      </w:pPr>
      <w:r w:rsidRPr="00FF7CE3">
        <w:t>2.1.4.</w:t>
      </w:r>
      <w:r w:rsidRPr="00FF7CE3">
        <w:tab/>
      </w:r>
      <w:r w:rsidR="007D7E00" w:rsidRPr="00FF7CE3">
        <w:t xml:space="preserve">Pretendents var iesniegt 1 (vienu) piedāvājuma variantu par pilnu </w:t>
      </w:r>
      <w:r w:rsidR="00263B55" w:rsidRPr="00FF7CE3">
        <w:t xml:space="preserve">Iepirkuma </w:t>
      </w:r>
      <w:r w:rsidR="007D7E00" w:rsidRPr="00FF7CE3">
        <w:t>priekšmeta apjomu.</w:t>
      </w:r>
    </w:p>
    <w:p w14:paraId="63315ADF" w14:textId="0E413B12" w:rsidR="003E4BFB" w:rsidRPr="00FF7CE3" w:rsidRDefault="0095003A" w:rsidP="006C2379">
      <w:pPr>
        <w:pStyle w:val="Virsraksts2"/>
      </w:pPr>
      <w:bookmarkStart w:id="109" w:name="_Toc443397831"/>
      <w:bookmarkStart w:id="110" w:name="_Toc506458968"/>
      <w:bookmarkStart w:id="111" w:name="_Toc322351073"/>
      <w:bookmarkStart w:id="112" w:name="_Toc322689700"/>
      <w:bookmarkStart w:id="113" w:name="_Toc325629852"/>
      <w:bookmarkStart w:id="114" w:name="_Toc325630706"/>
      <w:bookmarkStart w:id="115" w:name="_Toc336440022"/>
      <w:r w:rsidRPr="00FF7CE3">
        <w:t>2.2.</w:t>
      </w:r>
      <w:r w:rsidR="004F271B" w:rsidRPr="00FF7CE3">
        <w:tab/>
      </w:r>
      <w:r w:rsidR="0061097F" w:rsidRPr="00FF7CE3">
        <w:tab/>
      </w:r>
      <w:r w:rsidR="00D43EB5" w:rsidRPr="00FF7CE3">
        <w:t>Līguma izpilde</w:t>
      </w:r>
      <w:bookmarkEnd w:id="109"/>
      <w:bookmarkEnd w:id="110"/>
    </w:p>
    <w:p w14:paraId="77780070" w14:textId="057D7574" w:rsidR="003E4BFB" w:rsidRPr="00FF7CE3" w:rsidRDefault="0095003A" w:rsidP="009460B4">
      <w:pPr>
        <w:pStyle w:val="Virsraksts3"/>
      </w:pPr>
      <w:bookmarkStart w:id="116" w:name="_Toc325630240"/>
      <w:bookmarkStart w:id="117" w:name="_Toc325630445"/>
      <w:bookmarkStart w:id="118" w:name="_Toc325630816"/>
      <w:bookmarkStart w:id="119" w:name="_Toc325631270"/>
      <w:bookmarkStart w:id="120" w:name="_Toc336440033"/>
      <w:bookmarkStart w:id="121" w:name="_Toc380655967"/>
      <w:bookmarkStart w:id="122" w:name="_Ref381101114"/>
      <w:bookmarkEnd w:id="108"/>
      <w:bookmarkEnd w:id="111"/>
      <w:bookmarkEnd w:id="112"/>
      <w:bookmarkEnd w:id="113"/>
      <w:bookmarkEnd w:id="114"/>
      <w:bookmarkEnd w:id="115"/>
      <w:r w:rsidRPr="00FF7CE3">
        <w:t>2.2.1.</w:t>
      </w:r>
      <w:r w:rsidRPr="00FF7CE3">
        <w:tab/>
      </w:r>
      <w:r w:rsidR="00D43EB5" w:rsidRPr="00FF7CE3">
        <w:t xml:space="preserve">Līguma projekts ir pievienots </w:t>
      </w:r>
      <w:r w:rsidR="00263B55" w:rsidRPr="00FF7CE3">
        <w:t xml:space="preserve">Iepirkuma </w:t>
      </w:r>
      <w:r w:rsidR="00A43093" w:rsidRPr="00FF7CE3">
        <w:t>N</w:t>
      </w:r>
      <w:r w:rsidR="00D43EB5" w:rsidRPr="00FF7CE3">
        <w:t xml:space="preserve">olikuma </w:t>
      </w:r>
      <w:r w:rsidR="008B372A" w:rsidRPr="00FF7CE3">
        <w:t>4</w:t>
      </w:r>
      <w:r w:rsidR="00D43EB5" w:rsidRPr="00FF7CE3">
        <w:t>. pielikumā.</w:t>
      </w:r>
    </w:p>
    <w:p w14:paraId="7245ECDE" w14:textId="0586D55D" w:rsidR="00A43093" w:rsidRPr="00FF7CE3" w:rsidRDefault="00A43093" w:rsidP="009460B4">
      <w:pPr>
        <w:pStyle w:val="Virsraksts3"/>
      </w:pPr>
      <w:r w:rsidRPr="00FF7CE3">
        <w:t>2.2.2.</w:t>
      </w:r>
      <w:r w:rsidRPr="00FF7CE3">
        <w:tab/>
        <w:t>Līguma izpildes vieta: Latvijas Hidroekoloģijas institūts, Voleru iela 4, Rīga, Latvija.</w:t>
      </w:r>
    </w:p>
    <w:p w14:paraId="27BDA62A" w14:textId="7B06E60B" w:rsidR="006426AE" w:rsidRPr="00FF7CE3" w:rsidRDefault="0095003A" w:rsidP="006426AE">
      <w:pPr>
        <w:ind w:firstLine="720"/>
      </w:pPr>
      <w:bookmarkStart w:id="123" w:name="_Ref389140248"/>
      <w:r w:rsidRPr="00FF7CE3">
        <w:t>2.2.</w:t>
      </w:r>
      <w:r w:rsidR="00A43093" w:rsidRPr="00FF7CE3">
        <w:t>3</w:t>
      </w:r>
      <w:r w:rsidRPr="00FF7CE3">
        <w:t>.</w:t>
      </w:r>
      <w:r w:rsidRPr="00FF7CE3">
        <w:tab/>
      </w:r>
      <w:r w:rsidR="00D43EB5" w:rsidRPr="00FF7CE3">
        <w:t>Līgums stājas spēkā dienā, kad to ir parakstījuši abas puses un ir attiecināms uz laika periodu līdz Līguma pušu savstarpējo saistību pilnīgai izpildei</w:t>
      </w:r>
      <w:r w:rsidR="006426AE" w:rsidRPr="00FF7CE3">
        <w:t>.</w:t>
      </w:r>
    </w:p>
    <w:p w14:paraId="51B5CA50" w14:textId="645D4434" w:rsidR="003E4BFB" w:rsidRPr="00FF7CE3" w:rsidRDefault="003E4BFB" w:rsidP="009460B4">
      <w:pPr>
        <w:pStyle w:val="Virsraksts3"/>
      </w:pPr>
    </w:p>
    <w:p w14:paraId="461F4231" w14:textId="35424713" w:rsidR="003E4BFB" w:rsidRPr="00FF7CE3" w:rsidRDefault="00682A23" w:rsidP="00E65BD4">
      <w:pPr>
        <w:pStyle w:val="Virsraksts1"/>
      </w:pPr>
      <w:bookmarkStart w:id="124" w:name="_Toc506458972"/>
      <w:bookmarkEnd w:id="123"/>
      <w:r w:rsidRPr="00FF7CE3">
        <w:t>3.</w:t>
      </w:r>
      <w:r w:rsidRPr="00FF7CE3">
        <w:tab/>
      </w:r>
      <w:r w:rsidR="00D43EB5" w:rsidRPr="00FF7CE3">
        <w:t>PRASĪBAS, IESNIEDZAMIE DOKUMENTI</w:t>
      </w:r>
      <w:bookmarkEnd w:id="116"/>
      <w:bookmarkEnd w:id="117"/>
      <w:bookmarkEnd w:id="118"/>
      <w:bookmarkEnd w:id="119"/>
      <w:bookmarkEnd w:id="120"/>
      <w:bookmarkEnd w:id="121"/>
      <w:bookmarkEnd w:id="122"/>
      <w:r w:rsidR="00D43EB5" w:rsidRPr="00FF7CE3">
        <w:t xml:space="preserve"> UN PRETENDENTU ATLASE</w:t>
      </w:r>
      <w:bookmarkEnd w:id="124"/>
    </w:p>
    <w:p w14:paraId="383B378E" w14:textId="166000B1" w:rsidR="003E4BFB" w:rsidRPr="00FF7CE3" w:rsidRDefault="006276FE" w:rsidP="006C2379">
      <w:pPr>
        <w:pStyle w:val="Virsraksts2"/>
      </w:pPr>
      <w:bookmarkStart w:id="125" w:name="_Toc506458973"/>
      <w:bookmarkStart w:id="126" w:name="_Ref427154329"/>
      <w:bookmarkStart w:id="127" w:name="_Toc380655968"/>
      <w:r w:rsidRPr="00FF7CE3">
        <w:t>3.1.</w:t>
      </w:r>
      <w:r w:rsidRPr="00FF7CE3">
        <w:tab/>
      </w:r>
      <w:r w:rsidR="00FD7ABE" w:rsidRPr="00FF7CE3">
        <w:t xml:space="preserve">Pieteikums dalībai </w:t>
      </w:r>
      <w:bookmarkEnd w:id="125"/>
      <w:r w:rsidR="00A709E3" w:rsidRPr="00FF7CE3">
        <w:t>Iepirkumā</w:t>
      </w:r>
    </w:p>
    <w:p w14:paraId="52CF0FB0" w14:textId="4C80DC90" w:rsidR="003E4BFB" w:rsidRDefault="0061097F" w:rsidP="009460B4">
      <w:pPr>
        <w:pStyle w:val="Virsraksts3"/>
      </w:pPr>
      <w:r w:rsidRPr="00FF7CE3">
        <w:t>3.1.1.</w:t>
      </w:r>
      <w:r w:rsidRPr="00FF7CE3">
        <w:tab/>
        <w:t>P</w:t>
      </w:r>
      <w:r w:rsidR="00FD7ABE" w:rsidRPr="00FF7CE3">
        <w:t>retendenta</w:t>
      </w:r>
      <w:r w:rsidR="000A3A00" w:rsidRPr="00FF7CE3">
        <w:t>m</w:t>
      </w:r>
      <w:r w:rsidR="00FD7ABE" w:rsidRPr="00FF7CE3">
        <w:t xml:space="preserve"> </w:t>
      </w:r>
      <w:r w:rsidR="000A3A00" w:rsidRPr="00FF7CE3">
        <w:t xml:space="preserve">ir jāiesniedz </w:t>
      </w:r>
      <w:r w:rsidR="00FD7ABE" w:rsidRPr="00FF7CE3">
        <w:t xml:space="preserve">pieteikums dalībai </w:t>
      </w:r>
      <w:r w:rsidR="00A709E3" w:rsidRPr="00FF7CE3">
        <w:t xml:space="preserve">Iepirkumā </w:t>
      </w:r>
      <w:r w:rsidR="00EF1C88" w:rsidRPr="00FF7CE3">
        <w:t xml:space="preserve">saskaņā ar </w:t>
      </w:r>
      <w:r w:rsidR="00A709E3" w:rsidRPr="00FF7CE3">
        <w:t xml:space="preserve">Iepirkuma </w:t>
      </w:r>
      <w:r w:rsidR="00D43EB5" w:rsidRPr="00FF7CE3">
        <w:t>nolikuma 1. pielikumu. Personas, kura paraksta pieteikumu, pārstāvības</w:t>
      </w:r>
      <w:r w:rsidR="00FD7ABE" w:rsidRPr="00FF7CE3">
        <w:t xml:space="preserve"> tiesībām ir jābūt </w:t>
      </w:r>
      <w:r w:rsidR="00FD7ABE" w:rsidRPr="00FF7CE3">
        <w:lastRenderedPageBreak/>
        <w:t>nostiprinātām atbilstoši Latvijas Republikā (turpmāk – LV) spēkā esošajos normatīvajos aktos noteiktajam regulējumam. Ja pieteikumu paraksta pretendenta pilnvarota persona, piedāvājumam ir jāpievieno attiecīgais dokuments par pārstāvēt</w:t>
      </w:r>
      <w:r w:rsidR="00946469" w:rsidRPr="00FF7CE3">
        <w:t xml:space="preserve"> </w:t>
      </w:r>
      <w:r w:rsidR="00FD7ABE" w:rsidRPr="00FF7CE3">
        <w:t>tiesīgās personas izdotu pilnvaru. Ja pretendents ir piegādātāju apvienība un sabiedrības līgumā nav atrunātas pārstāvības tiesības, pieteikuma oriģināls jāparaksta katras personas, kas iekļauta piegādātāju apvienībā, pā</w:t>
      </w:r>
      <w:r w:rsidR="00F41D73" w:rsidRPr="00FF7CE3">
        <w:t>rstāvim ar pārstāvības tiesībām.</w:t>
      </w:r>
    </w:p>
    <w:p w14:paraId="069A70A2" w14:textId="77777777" w:rsidR="00B707FB" w:rsidRPr="00FF7CE3" w:rsidRDefault="00B707FB" w:rsidP="009460B4">
      <w:pPr>
        <w:pStyle w:val="Virsraksts3"/>
      </w:pPr>
    </w:p>
    <w:p w14:paraId="6C99A941" w14:textId="14A01F61" w:rsidR="003E4BFB" w:rsidRPr="00FF7CE3" w:rsidRDefault="006276FE" w:rsidP="006C2379">
      <w:pPr>
        <w:pStyle w:val="Virsraksts2"/>
      </w:pPr>
      <w:bookmarkStart w:id="128" w:name="_Toc506458974"/>
      <w:bookmarkStart w:id="129" w:name="_Ref427154352"/>
      <w:bookmarkEnd w:id="126"/>
      <w:r w:rsidRPr="00FF7CE3">
        <w:t>3.2.</w:t>
      </w:r>
      <w:r w:rsidRPr="00FF7CE3">
        <w:tab/>
      </w:r>
      <w:r w:rsidR="00CE1776" w:rsidRPr="00FF7CE3">
        <w:t>Pretendentu izslēgšanas noteikumi</w:t>
      </w:r>
      <w:bookmarkEnd w:id="128"/>
    </w:p>
    <w:p w14:paraId="5DFF060B" w14:textId="77777777" w:rsidR="003E4BFB" w:rsidRPr="00FF7CE3" w:rsidRDefault="00D854C0" w:rsidP="009460B4">
      <w:pPr>
        <w:pStyle w:val="Virsraksts3"/>
      </w:pPr>
      <w:r w:rsidRPr="00FF7CE3">
        <w:t>3.2.1.</w:t>
      </w:r>
      <w:r w:rsidRPr="00FF7CE3">
        <w:tab/>
      </w:r>
      <w:r w:rsidR="008F3126" w:rsidRPr="00FF7CE3">
        <w:t xml:space="preserve">Pasūtītājs </w:t>
      </w:r>
      <w:r w:rsidR="00CE1776" w:rsidRPr="00FF7CE3">
        <w:t>izslē</w:t>
      </w:r>
      <w:r w:rsidR="008F3126" w:rsidRPr="00FF7CE3">
        <w:t>dz</w:t>
      </w:r>
      <w:r w:rsidR="00CE1776" w:rsidRPr="00FF7CE3">
        <w:t xml:space="preserve"> pretendentu no </w:t>
      </w:r>
      <w:r w:rsidR="00A37600" w:rsidRPr="00FF7CE3">
        <w:t xml:space="preserve">turpmākas </w:t>
      </w:r>
      <w:r w:rsidR="00CE1776" w:rsidRPr="00FF7CE3">
        <w:t xml:space="preserve">dalības </w:t>
      </w:r>
      <w:r w:rsidR="00A709E3" w:rsidRPr="00FF7CE3">
        <w:t>Iepirkumā</w:t>
      </w:r>
      <w:r w:rsidR="00CE1776" w:rsidRPr="00FF7CE3">
        <w:t xml:space="preserve">, ja </w:t>
      </w:r>
      <w:r w:rsidR="007C1145" w:rsidRPr="00FF7CE3">
        <w:t xml:space="preserve">pretendents atbilst PIL </w:t>
      </w:r>
      <w:r w:rsidR="00A709E3" w:rsidRPr="00FF7CE3">
        <w:t>9</w:t>
      </w:r>
      <w:r w:rsidR="007C1145" w:rsidRPr="00FF7CE3">
        <w:t>.</w:t>
      </w:r>
      <w:r w:rsidR="00A37600" w:rsidRPr="00FF7CE3">
        <w:t> </w:t>
      </w:r>
      <w:r w:rsidR="007C1145" w:rsidRPr="00FF7CE3">
        <w:t xml:space="preserve">panta </w:t>
      </w:r>
      <w:r w:rsidR="00A709E3" w:rsidRPr="00FF7CE3">
        <w:t>astotajā</w:t>
      </w:r>
      <w:r w:rsidR="007C1145" w:rsidRPr="00FF7CE3">
        <w:t xml:space="preserve"> daļā noteiktajiem izslēgšanas nosacījumiem</w:t>
      </w:r>
      <w:r w:rsidR="00CE1776" w:rsidRPr="00FF7CE3">
        <w:t>.</w:t>
      </w:r>
    </w:p>
    <w:p w14:paraId="1B97AF56" w14:textId="637CDC1B" w:rsidR="006F636B" w:rsidRDefault="00D854C0" w:rsidP="0084643B">
      <w:pPr>
        <w:ind w:firstLine="720"/>
      </w:pPr>
      <w:r w:rsidRPr="00FF7CE3">
        <w:t>3.2.2.</w:t>
      </w:r>
      <w:r w:rsidR="006F636B" w:rsidRPr="00FF7CE3">
        <w:t xml:space="preserve"> </w:t>
      </w:r>
      <w:r w:rsidR="002659F3" w:rsidRPr="00FF7CE3">
        <w:t>Pasūtītājs izslēdz pretendentu no turpmākas dalības Iepirkumā, ja pretendents atbilst Starptautisko un Latvijas Republikas nacionālo sankciju likuma 11</w:t>
      </w:r>
      <w:r w:rsidR="002659F3" w:rsidRPr="00FF7CE3">
        <w:rPr>
          <w:vertAlign w:val="superscript"/>
        </w:rPr>
        <w:t>1</w:t>
      </w:r>
      <w:r w:rsidR="002659F3" w:rsidRPr="00FF7CE3">
        <w:t> panta pirmajā un otrajā daļā minētajiem izslēgšanas nosacījumiem</w:t>
      </w:r>
      <w:r w:rsidR="006F636B" w:rsidRPr="00FF7CE3">
        <w:t xml:space="preserve">. </w:t>
      </w:r>
    </w:p>
    <w:p w14:paraId="4814E0EF" w14:textId="77777777" w:rsidR="00B707FB" w:rsidRPr="00FF7CE3" w:rsidRDefault="00B707FB" w:rsidP="0084643B">
      <w:pPr>
        <w:ind w:firstLine="720"/>
      </w:pPr>
    </w:p>
    <w:p w14:paraId="252E39D4" w14:textId="6B4C10EB" w:rsidR="003E4BFB" w:rsidRPr="00FF7CE3" w:rsidRDefault="00F87777" w:rsidP="006C2379">
      <w:pPr>
        <w:pStyle w:val="Virsraksts2"/>
      </w:pPr>
      <w:bookmarkStart w:id="130" w:name="_Toc506458975"/>
      <w:r w:rsidRPr="00FF7CE3">
        <w:t xml:space="preserve"> </w:t>
      </w:r>
      <w:r w:rsidR="00F74F97" w:rsidRPr="00FF7CE3">
        <w:t>3.3.</w:t>
      </w:r>
      <w:r w:rsidR="00F74F97" w:rsidRPr="00FF7CE3">
        <w:tab/>
      </w:r>
      <w:r w:rsidR="00C36BE3" w:rsidRPr="00FF7CE3">
        <w:t>Pretendentu atlase</w:t>
      </w:r>
      <w:bookmarkEnd w:id="127"/>
      <w:bookmarkEnd w:id="129"/>
      <w:bookmarkEnd w:id="130"/>
    </w:p>
    <w:p w14:paraId="796D4DB5" w14:textId="77777777" w:rsidR="003E4BFB" w:rsidRPr="00FF7CE3" w:rsidRDefault="00F74F97" w:rsidP="009460B4">
      <w:pPr>
        <w:pStyle w:val="Virsraksts3"/>
      </w:pPr>
      <w:bookmarkStart w:id="131" w:name="_Toc380655969"/>
      <w:bookmarkStart w:id="132" w:name="_Ref381101609"/>
      <w:bookmarkStart w:id="133" w:name="_Ref381101615"/>
      <w:r w:rsidRPr="00FF7CE3">
        <w:t>3.3.1.</w:t>
      </w:r>
      <w:r w:rsidRPr="00FF7CE3">
        <w:tab/>
      </w:r>
      <w:r w:rsidR="00F30D19" w:rsidRPr="00FF7CE3">
        <w:t>Pretendentu atlases nosacījumi ir obligāti visiem pretendentiem, kuri vēlas iegūt t</w:t>
      </w:r>
      <w:r w:rsidR="00D34401" w:rsidRPr="00FF7CE3">
        <w:t xml:space="preserve">iesības slēgt </w:t>
      </w:r>
      <w:r w:rsidR="00B105AA" w:rsidRPr="00FF7CE3">
        <w:t>Līgumu</w:t>
      </w:r>
      <w:r w:rsidR="00D34401" w:rsidRPr="00FF7CE3">
        <w:t>.</w:t>
      </w:r>
    </w:p>
    <w:p w14:paraId="714B14D5" w14:textId="77777777" w:rsidR="003E4BFB" w:rsidRPr="00FF7CE3" w:rsidRDefault="00F74F97" w:rsidP="009460B4">
      <w:pPr>
        <w:pStyle w:val="Virsraksts3"/>
      </w:pPr>
      <w:r w:rsidRPr="00FF7CE3">
        <w:t>3.3.2.</w:t>
      </w:r>
      <w:r w:rsidRPr="00FF7CE3">
        <w:tab/>
      </w:r>
      <w:r w:rsidR="004546E2" w:rsidRPr="00FF7CE3">
        <w:t xml:space="preserve">Iesniedzot </w:t>
      </w:r>
      <w:r w:rsidR="008D3BA1" w:rsidRPr="00FF7CE3">
        <w:t xml:space="preserve">Iepirkuma </w:t>
      </w:r>
      <w:r w:rsidR="00F30D19" w:rsidRPr="00FF7CE3">
        <w:t xml:space="preserve">nolikumā pieprasītos atlases dokumentus, pretendents apliecina, ka tā kvalifikācija ir pietiekama </w:t>
      </w:r>
      <w:r w:rsidR="00B105AA" w:rsidRPr="00FF7CE3">
        <w:t>Līguma</w:t>
      </w:r>
      <w:r w:rsidR="00F30D19" w:rsidRPr="00FF7CE3">
        <w:t xml:space="preserve"> izpildei.</w:t>
      </w:r>
    </w:p>
    <w:p w14:paraId="686B27C9" w14:textId="77777777" w:rsidR="003E4BFB" w:rsidRPr="00FF7CE3" w:rsidRDefault="00747173" w:rsidP="007B0AD2">
      <w:r w:rsidRPr="00FF7CE3">
        <w:t xml:space="preserve">            </w:t>
      </w:r>
      <w:r w:rsidR="00F74F97" w:rsidRPr="00FF7CE3">
        <w:t>3.3.3.</w:t>
      </w:r>
      <w:r w:rsidR="00F74F97" w:rsidRPr="00FF7CE3">
        <w:tab/>
      </w:r>
      <w:r w:rsidR="00E07453" w:rsidRPr="00FF7CE3">
        <w:t xml:space="preserve">Izziņas </w:t>
      </w:r>
      <w:r w:rsidR="00CE1776" w:rsidRPr="00FF7CE3">
        <w:t>un citus dokumentus, kurus saskaņā ar LV 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sidR="007B0AD2" w:rsidRPr="00FF7CE3">
        <w:t>.</w:t>
      </w:r>
      <w:r w:rsidR="008D3BA1" w:rsidRPr="00FF7CE3">
        <w:t xml:space="preserve"> Pasūtītājs pieņem, ja tie ir oriģināli, apliecinātas kopijas vai kopijas un nepieciešamības gadījumā atzīst pēc oriģināla uzrādīšanas vai apliecinātas kopijas iesniegšanas.</w:t>
      </w:r>
    </w:p>
    <w:p w14:paraId="71E24653" w14:textId="4F5E31AB" w:rsidR="003E4BFB" w:rsidRPr="00FF7CE3" w:rsidRDefault="00F74F97" w:rsidP="009460B4">
      <w:pPr>
        <w:pStyle w:val="Virsraksts3"/>
      </w:pPr>
      <w:r w:rsidRPr="00FF7CE3">
        <w:t>3.3.4.</w:t>
      </w:r>
      <w:r w:rsidRPr="00FF7CE3">
        <w:tab/>
      </w:r>
      <w:r w:rsidR="008D3BA1" w:rsidRPr="00FF7CE3">
        <w:t>P</w:t>
      </w:r>
      <w:r w:rsidR="00B71D13" w:rsidRPr="00FF7CE3">
        <w:t xml:space="preserve">retendents kā sākotnējo pierādījumu atbilstībai </w:t>
      </w:r>
      <w:r w:rsidR="008D3BA1" w:rsidRPr="00FF7CE3">
        <w:t xml:space="preserve">Iepirkuma </w:t>
      </w:r>
      <w:r w:rsidR="00B71D13" w:rsidRPr="00FF7CE3">
        <w:t>nolikuma</w:t>
      </w:r>
      <w:r w:rsidR="00CE1776" w:rsidRPr="00FF7CE3">
        <w:t xml:space="preserve"> </w:t>
      </w:r>
      <w:r w:rsidR="00D31E05" w:rsidRPr="00FF7CE3">
        <w:t>3.4.</w:t>
      </w:r>
      <w:r w:rsidR="00B71D13" w:rsidRPr="00FF7CE3">
        <w:t> punktā noteiktajām pretendentu atlases prasībām var iesniegt Eiropas vienoto iepirkuma procedūras dokumentu (turpmāk – E</w:t>
      </w:r>
      <w:r w:rsidR="006276FE" w:rsidRPr="00FF7CE3">
        <w:t>VI</w:t>
      </w:r>
      <w:r w:rsidR="00CF2926" w:rsidRPr="00FF7CE3">
        <w:t>PD)</w:t>
      </w:r>
      <w:r w:rsidR="00C31D65" w:rsidRPr="00FF7CE3">
        <w:t xml:space="preserve"> </w:t>
      </w:r>
      <w:r w:rsidR="00693782" w:rsidRPr="00FF7CE3">
        <w:t>(pieejams aizpildīšanai: http://espd.eis.gov.lv.</w:t>
      </w:r>
      <w:r w:rsidR="00C31D65" w:rsidRPr="00FF7CE3">
        <w:t>)</w:t>
      </w:r>
      <w:r w:rsidR="00B71D13" w:rsidRPr="00FF7CE3">
        <w:t>. Ja Pretendents izvēlējies iesniegt E</w:t>
      </w:r>
      <w:r w:rsidR="006276FE" w:rsidRPr="00FF7CE3">
        <w:t>VI</w:t>
      </w:r>
      <w:r w:rsidR="00B71D13" w:rsidRPr="00FF7CE3">
        <w:t xml:space="preserve">PD, lai apliecinātu, ka tas atbilst </w:t>
      </w:r>
      <w:r w:rsidR="001B6126" w:rsidRPr="00FF7CE3">
        <w:t xml:space="preserve">Iepirkuma </w:t>
      </w:r>
      <w:r w:rsidR="00B71D13" w:rsidRPr="00FF7CE3">
        <w:t>nolikumā noteiktajām pretendentu atlases prasībām, tas iesniedz E</w:t>
      </w:r>
      <w:r w:rsidR="006276FE" w:rsidRPr="00FF7CE3">
        <w:t>VI</w:t>
      </w:r>
      <w:r w:rsidR="00B71D13" w:rsidRPr="00FF7CE3">
        <w:t xml:space="preserve">PD par katru personu, uz kuras iespējām pretendents balstās, lai apliecinātu, ka tā kvalifikācija atbilst </w:t>
      </w:r>
      <w:r w:rsidR="001B6126" w:rsidRPr="00FF7CE3">
        <w:t xml:space="preserve">Iepirkuma </w:t>
      </w:r>
      <w:r w:rsidR="00B71D13" w:rsidRPr="00FF7CE3">
        <w:t>nolikumā noteiktajām prasībām</w:t>
      </w:r>
      <w:r w:rsidR="00EF1C88" w:rsidRPr="00FF7CE3">
        <w:t xml:space="preserve"> un par tā norādīto apakšuzņēmēju, kura veicamo darbu vērtība ir vismaz 10 procenti no Līguma vērtības</w:t>
      </w:r>
      <w:r w:rsidR="00B71D13" w:rsidRPr="00FF7CE3">
        <w:t>. Piegādātāju apvienība iesniedz atsevišķu E</w:t>
      </w:r>
      <w:r w:rsidR="006276FE" w:rsidRPr="00FF7CE3">
        <w:t>VI</w:t>
      </w:r>
      <w:r w:rsidR="00B71D13" w:rsidRPr="00FF7CE3">
        <w:t xml:space="preserve">PD par katru tās dalībnieku. Šajā gadījumā Pretendentam sākotnēji piedāvājumā nav jāiesniedz </w:t>
      </w:r>
      <w:r w:rsidR="001B6126" w:rsidRPr="00FF7CE3">
        <w:t xml:space="preserve">Iepirkuma </w:t>
      </w:r>
      <w:r w:rsidR="00B71D13" w:rsidRPr="00FF7CE3">
        <w:t xml:space="preserve">nolikuma </w:t>
      </w:r>
      <w:r w:rsidR="00786AFA" w:rsidRPr="00FF7CE3">
        <w:t>3.4.</w:t>
      </w:r>
      <w:r w:rsidR="00CE1776" w:rsidRPr="00FF7CE3">
        <w:t> </w:t>
      </w:r>
      <w:r w:rsidR="00B71D13" w:rsidRPr="00FF7CE3">
        <w:t>punktā minētie atlases dokumenti.</w:t>
      </w:r>
    </w:p>
    <w:p w14:paraId="10B0C51B" w14:textId="5A367CD6" w:rsidR="003E4BFB" w:rsidRDefault="00F74F97" w:rsidP="009460B4">
      <w:pPr>
        <w:pStyle w:val="Virsraksts3"/>
      </w:pPr>
      <w:r w:rsidRPr="00FF7CE3">
        <w:t>3.3.5.</w:t>
      </w:r>
      <w:r w:rsidRPr="00FF7CE3">
        <w:tab/>
      </w:r>
      <w:r w:rsidR="00B71D13" w:rsidRPr="00FF7CE3">
        <w:t>Ja pretendents izvēlējies iesniegt E</w:t>
      </w:r>
      <w:r w:rsidR="00776B0D" w:rsidRPr="00FF7CE3">
        <w:t>VI</w:t>
      </w:r>
      <w:r w:rsidR="00B71D13" w:rsidRPr="00FF7CE3">
        <w:t xml:space="preserve">PD, lai apliecinātu, ka tas atbilst </w:t>
      </w:r>
      <w:r w:rsidR="001B6126" w:rsidRPr="00FF7CE3">
        <w:t xml:space="preserve">Iepirkuma </w:t>
      </w:r>
      <w:r w:rsidR="00B71D13" w:rsidRPr="00FF7CE3">
        <w:t xml:space="preserve">nolikumā noteiktajām pretendentu atlases prasībām, </w:t>
      </w:r>
      <w:r w:rsidR="000B2717" w:rsidRPr="00FF7CE3">
        <w:t>K</w:t>
      </w:r>
      <w:r w:rsidR="00B71D13" w:rsidRPr="00FF7CE3">
        <w:t xml:space="preserve">omisija jebkurā brīdī </w:t>
      </w:r>
      <w:r w:rsidR="00CF2926" w:rsidRPr="00FF7CE3">
        <w:t xml:space="preserve">iepirkuma </w:t>
      </w:r>
      <w:r w:rsidR="00B71D13" w:rsidRPr="00FF7CE3">
        <w:t>procedūras laikā var lūgt jebkuram pretendentam iesniegt visus vajadzīgos sertifikātus un apliecinošos dokumentus vai daļu no tiem</w:t>
      </w:r>
      <w:bookmarkStart w:id="134" w:name="_DV_C2109"/>
      <w:bookmarkStart w:id="135" w:name="_DV_M1384"/>
      <w:bookmarkEnd w:id="134"/>
      <w:bookmarkEnd w:id="135"/>
      <w:r w:rsidR="00B71D13" w:rsidRPr="00FF7CE3">
        <w:t xml:space="preserve">, ja tas ir nepieciešams </w:t>
      </w:r>
      <w:r w:rsidR="001B6126" w:rsidRPr="00FF7CE3">
        <w:t>Iepirkuma</w:t>
      </w:r>
      <w:r w:rsidR="00B71D13" w:rsidRPr="00FF7CE3">
        <w:t xml:space="preserve"> pareizas norises nodrošināšanai.</w:t>
      </w:r>
    </w:p>
    <w:p w14:paraId="77601001" w14:textId="583CA4C9" w:rsidR="00646972" w:rsidRDefault="00646972" w:rsidP="009460B4">
      <w:pPr>
        <w:pStyle w:val="Virsraksts3"/>
      </w:pPr>
    </w:p>
    <w:p w14:paraId="2DD4993A" w14:textId="77777777" w:rsidR="00646972" w:rsidRPr="00FF7CE3" w:rsidRDefault="00646972" w:rsidP="009460B4">
      <w:pPr>
        <w:pStyle w:val="Virsraksts3"/>
      </w:pPr>
    </w:p>
    <w:p w14:paraId="68866676" w14:textId="77777777" w:rsidR="003E4BFB" w:rsidRPr="00FF7CE3" w:rsidRDefault="001266F5" w:rsidP="006C2379">
      <w:pPr>
        <w:pStyle w:val="Virsraksts2"/>
      </w:pPr>
      <w:bookmarkStart w:id="136" w:name="_Ref385922613"/>
      <w:bookmarkStart w:id="137" w:name="_Toc506458976"/>
      <w:r w:rsidRPr="00FF7CE3">
        <w:t>3.4.</w:t>
      </w:r>
      <w:r w:rsidRPr="00FF7CE3">
        <w:tab/>
      </w:r>
      <w:r w:rsidR="001A7FB0" w:rsidRPr="00FF7CE3">
        <w:tab/>
      </w:r>
      <w:r w:rsidR="00B85E4D" w:rsidRPr="00FF7CE3">
        <w:t>Pretendenta kvalifikācijas prasības</w:t>
      </w:r>
      <w:bookmarkEnd w:id="131"/>
      <w:bookmarkEnd w:id="132"/>
      <w:bookmarkEnd w:id="133"/>
      <w:bookmarkEnd w:id="136"/>
      <w:bookmarkEnd w:id="137"/>
    </w:p>
    <w:p w14:paraId="0715ABEA" w14:textId="40CD373A" w:rsidR="003E4BFB" w:rsidRDefault="006E5D0D">
      <w:r w:rsidRPr="00FF7CE3">
        <w:t>Pretendents var balstīties uz citu uzņēmēju iespējām, ja tas ir nepieciešams Līguma izpildei, neatkarīgi no savstarpējo attiecību tiesiskā rakstura. Šādā gadījumā pretendents pierāda Pasūtītājam, ka viņa rīcībā būs nepieciešamie resursi</w:t>
      </w:r>
      <w:r w:rsidR="00403A9C" w:rsidRPr="00FF7CE3">
        <w:t xml:space="preserve"> (piemēram, iesniedzot piesaistīto personu apliecinājumu vai vienošanos par sadarbību Līguma izpildē).</w:t>
      </w:r>
    </w:p>
    <w:p w14:paraId="1BCC8C95" w14:textId="1139E1CF" w:rsidR="00646972" w:rsidRDefault="00646972"/>
    <w:p w14:paraId="74988615" w14:textId="1A5CC333" w:rsidR="00646972" w:rsidRDefault="00646972"/>
    <w:p w14:paraId="73B940D5" w14:textId="24F92C42" w:rsidR="00646972" w:rsidRDefault="00646972"/>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528"/>
      </w:tblGrid>
      <w:tr w:rsidR="00D62DB7" w:rsidRPr="00FF7CE3" w14:paraId="158540E5" w14:textId="77777777" w:rsidTr="00E07453">
        <w:trPr>
          <w:tblHeader/>
        </w:trPr>
        <w:tc>
          <w:tcPr>
            <w:tcW w:w="4361" w:type="dxa"/>
            <w:shd w:val="clear" w:color="auto" w:fill="D9D9D9"/>
          </w:tcPr>
          <w:p w14:paraId="37ED910C" w14:textId="77777777" w:rsidR="003E4BFB" w:rsidRPr="00FF7CE3" w:rsidRDefault="00323B56">
            <w:pPr>
              <w:jc w:val="center"/>
              <w:rPr>
                <w:b/>
              </w:rPr>
            </w:pPr>
            <w:r w:rsidRPr="00FF7CE3">
              <w:rPr>
                <w:b/>
              </w:rPr>
              <w:lastRenderedPageBreak/>
              <w:t>P</w:t>
            </w:r>
            <w:r w:rsidR="00D62DB7" w:rsidRPr="00FF7CE3">
              <w:rPr>
                <w:b/>
              </w:rPr>
              <w:t>rasība</w:t>
            </w:r>
          </w:p>
        </w:tc>
        <w:tc>
          <w:tcPr>
            <w:tcW w:w="5528" w:type="dxa"/>
            <w:shd w:val="clear" w:color="auto" w:fill="D9D9D9"/>
          </w:tcPr>
          <w:p w14:paraId="2FE23E85" w14:textId="77777777" w:rsidR="003E4BFB" w:rsidRPr="00FF7CE3" w:rsidRDefault="00D62DB7">
            <w:pPr>
              <w:jc w:val="center"/>
              <w:rPr>
                <w:b/>
              </w:rPr>
            </w:pPr>
            <w:r w:rsidRPr="00FF7CE3">
              <w:rPr>
                <w:b/>
              </w:rPr>
              <w:t>Iesniedzamais dokuments</w:t>
            </w:r>
          </w:p>
        </w:tc>
      </w:tr>
      <w:tr w:rsidR="004251AE" w:rsidRPr="00FF7CE3" w14:paraId="67A94D77" w14:textId="77777777" w:rsidTr="00E07453">
        <w:tc>
          <w:tcPr>
            <w:tcW w:w="4361" w:type="dxa"/>
            <w:shd w:val="clear" w:color="auto" w:fill="auto"/>
          </w:tcPr>
          <w:p w14:paraId="5BFBF4C2" w14:textId="629E35FF" w:rsidR="004251AE" w:rsidRPr="00FF7CE3" w:rsidRDefault="004251AE" w:rsidP="004251AE">
            <w:pPr>
              <w:pStyle w:val="tabulai"/>
              <w:numPr>
                <w:ilvl w:val="2"/>
                <w:numId w:val="29"/>
              </w:numPr>
              <w:ind w:left="0" w:hanging="851"/>
            </w:pPr>
            <w:r w:rsidRPr="00FF7CE3">
              <w:t>3.4.1. Pretendents normatīvajos aktos noteiktajā kārtībā ir reģistrēts Komercreģistrā vai līdzvērtīgā reģistrā ārvalstīs.</w:t>
            </w:r>
          </w:p>
          <w:p w14:paraId="34175D18" w14:textId="6F7AFAFF" w:rsidR="004251AE" w:rsidRPr="00FF7CE3" w:rsidRDefault="004251AE" w:rsidP="00646972">
            <w:pPr>
              <w:pStyle w:val="tabulai"/>
              <w:numPr>
                <w:ilvl w:val="2"/>
                <w:numId w:val="29"/>
              </w:numPr>
              <w:ind w:left="0" w:hanging="851"/>
            </w:pPr>
          </w:p>
        </w:tc>
        <w:tc>
          <w:tcPr>
            <w:tcW w:w="5528" w:type="dxa"/>
            <w:shd w:val="clear" w:color="auto" w:fill="auto"/>
          </w:tcPr>
          <w:p w14:paraId="2B6F5C5E" w14:textId="77777777" w:rsidR="004251AE" w:rsidRPr="00FF7CE3" w:rsidRDefault="004251AE" w:rsidP="004251AE">
            <w:pPr>
              <w:pStyle w:val="tabulai2"/>
              <w:numPr>
                <w:ilvl w:val="3"/>
                <w:numId w:val="33"/>
              </w:numPr>
              <w:ind w:left="34" w:hanging="34"/>
            </w:pPr>
            <w:r w:rsidRPr="00FF7CE3">
              <w:t xml:space="preserve"> Pretendenta, kas reģistrēts Latvijas Republikā, reģistrācijas faktu Iepirkuma komisija pārbauda Uzņēmumu reģistra vai Valsts ieņēmumu dienesta publiski pieejamajās datubāzēs. Šādā gadījumā Pretendentam reģistrācijas dokuments nav jāiesniedz.</w:t>
            </w:r>
          </w:p>
          <w:p w14:paraId="58664D1E" w14:textId="6A8A687A" w:rsidR="004251AE" w:rsidRPr="00FF7CE3" w:rsidRDefault="004251AE" w:rsidP="00646972">
            <w:pPr>
              <w:pStyle w:val="tabulai2"/>
              <w:numPr>
                <w:ilvl w:val="0"/>
                <w:numId w:val="0"/>
              </w:numPr>
              <w:ind w:left="34"/>
            </w:pPr>
          </w:p>
        </w:tc>
      </w:tr>
    </w:tbl>
    <w:p w14:paraId="64A30D32" w14:textId="1627C3D3" w:rsidR="005307CB" w:rsidRPr="00FF7CE3" w:rsidRDefault="005307CB" w:rsidP="00F30063">
      <w:bookmarkStart w:id="138" w:name="_Toc330891731"/>
      <w:bookmarkStart w:id="139" w:name="_Toc330909880"/>
      <w:bookmarkStart w:id="140" w:name="_Toc333924928"/>
      <w:bookmarkStart w:id="141" w:name="_Toc380655970"/>
      <w:bookmarkStart w:id="142" w:name="_Toc424209396"/>
      <w:bookmarkStart w:id="143" w:name="_Toc506458977"/>
      <w:bookmarkStart w:id="144" w:name="_Toc380655971"/>
    </w:p>
    <w:p w14:paraId="5D8479CF" w14:textId="77777777" w:rsidR="003E4BFB" w:rsidRPr="00FF7CE3" w:rsidRDefault="00E65BD4" w:rsidP="006C2379">
      <w:pPr>
        <w:pStyle w:val="Virsraksts2"/>
      </w:pPr>
      <w:r w:rsidRPr="00FF7CE3">
        <w:t>3.5.</w:t>
      </w:r>
      <w:r w:rsidRPr="00FF7CE3">
        <w:tab/>
        <w:t xml:space="preserve"> </w:t>
      </w:r>
      <w:r w:rsidR="00D43EB5" w:rsidRPr="00FF7CE3">
        <w:t>Tehniskais piedāvājums</w:t>
      </w:r>
      <w:bookmarkEnd w:id="138"/>
      <w:bookmarkEnd w:id="139"/>
      <w:bookmarkEnd w:id="140"/>
      <w:bookmarkEnd w:id="141"/>
      <w:bookmarkEnd w:id="142"/>
      <w:bookmarkEnd w:id="143"/>
    </w:p>
    <w:p w14:paraId="3E41EEDD" w14:textId="77777777" w:rsidR="003E4BFB" w:rsidRPr="00FF7CE3" w:rsidRDefault="0052778A" w:rsidP="009460B4">
      <w:pPr>
        <w:pStyle w:val="Virsraksts3"/>
      </w:pPr>
      <w:bookmarkStart w:id="145" w:name="_Ref408221548"/>
      <w:r w:rsidRPr="00FF7CE3">
        <w:t>3.5.1.</w:t>
      </w:r>
      <w:r w:rsidRPr="00FF7CE3">
        <w:tab/>
      </w:r>
      <w:r w:rsidR="00D43EB5" w:rsidRPr="00FF7CE3">
        <w:t>Pretendentiem Tehniskais piedāvājums jāsagatavo, ņemot vērā Tehniskajā specifikācijā (Nolikuma 2. pielikums) izvirzītās prasības.</w:t>
      </w:r>
    </w:p>
    <w:p w14:paraId="02756703" w14:textId="2893769F" w:rsidR="00D8258F" w:rsidRPr="00FF7CE3" w:rsidRDefault="00D057BA" w:rsidP="004E2314">
      <w:pPr>
        <w:pStyle w:val="Virsraksts2"/>
      </w:pPr>
      <w:r w:rsidRPr="00FF7CE3">
        <w:t>3.6.</w:t>
      </w:r>
      <w:r w:rsidR="00DA70BF" w:rsidRPr="00FF7CE3">
        <w:tab/>
        <w:t xml:space="preserve"> </w:t>
      </w:r>
      <w:r w:rsidR="00D8258F" w:rsidRPr="00FF7CE3">
        <w:t>Finanšu piedāvājums</w:t>
      </w:r>
    </w:p>
    <w:p w14:paraId="6CFD7F95" w14:textId="77777777" w:rsidR="003E4BFB" w:rsidRPr="00FF7CE3" w:rsidRDefault="0052778A" w:rsidP="009460B4">
      <w:pPr>
        <w:pStyle w:val="Virsraksts3"/>
      </w:pPr>
      <w:r w:rsidRPr="00FF7CE3">
        <w:t>3.</w:t>
      </w:r>
      <w:r w:rsidR="00D8258F" w:rsidRPr="00FF7CE3">
        <w:t>6</w:t>
      </w:r>
      <w:r w:rsidRPr="00FF7CE3">
        <w:t>.</w:t>
      </w:r>
      <w:r w:rsidR="00D8258F" w:rsidRPr="00FF7CE3">
        <w:t>1</w:t>
      </w:r>
      <w:r w:rsidRPr="00FF7CE3">
        <w:t>.</w:t>
      </w:r>
      <w:r w:rsidRPr="00FF7CE3">
        <w:tab/>
      </w:r>
      <w:r w:rsidR="00D43EB5" w:rsidRPr="00FF7CE3">
        <w:t xml:space="preserve">Finanšu piedāvājums jāsagatavo atbilstoši </w:t>
      </w:r>
      <w:r w:rsidR="00E07C5D" w:rsidRPr="00FF7CE3">
        <w:t xml:space="preserve">Iepirkuma </w:t>
      </w:r>
      <w:r w:rsidR="00D43EB5" w:rsidRPr="00FF7CE3">
        <w:t xml:space="preserve">Pieteikuma formai (Nolikuma </w:t>
      </w:r>
      <w:r w:rsidR="001622A0" w:rsidRPr="00FF7CE3">
        <w:t>3. Pielikums)</w:t>
      </w:r>
      <w:r w:rsidR="00D43EB5" w:rsidRPr="00FF7CE3">
        <w:t>.</w:t>
      </w:r>
      <w:bookmarkEnd w:id="145"/>
    </w:p>
    <w:p w14:paraId="54145863" w14:textId="0F271CD1" w:rsidR="003E4BFB" w:rsidRPr="00FF7CE3" w:rsidRDefault="00E65BD4" w:rsidP="00E65BD4">
      <w:pPr>
        <w:pStyle w:val="Virsraksts1"/>
      </w:pPr>
      <w:bookmarkStart w:id="146" w:name="_Toc506458978"/>
      <w:r w:rsidRPr="00FF7CE3">
        <w:t>4.</w:t>
      </w:r>
      <w:r w:rsidRPr="00FF7CE3">
        <w:tab/>
      </w:r>
      <w:r w:rsidR="00D43EB5" w:rsidRPr="00FF7CE3">
        <w:t>PIEDĀVĀJUMU  VĒRTĒŠANA</w:t>
      </w:r>
      <w:bookmarkEnd w:id="146"/>
      <w:r w:rsidR="00D43EB5" w:rsidRPr="00FF7CE3">
        <w:t xml:space="preserve"> </w:t>
      </w:r>
      <w:bookmarkEnd w:id="144"/>
    </w:p>
    <w:p w14:paraId="2B8FB60B" w14:textId="77777777" w:rsidR="003E4BFB" w:rsidRPr="00FF7CE3" w:rsidRDefault="00497315" w:rsidP="006C2379">
      <w:pPr>
        <w:pStyle w:val="Virsraksts2"/>
      </w:pPr>
      <w:bookmarkStart w:id="147" w:name="_Toc380655972"/>
      <w:bookmarkStart w:id="148" w:name="_Ref482027772"/>
      <w:bookmarkStart w:id="149" w:name="_Toc506458979"/>
      <w:r w:rsidRPr="00FF7CE3">
        <w:t>4.1.</w:t>
      </w:r>
      <w:r w:rsidR="00E07453" w:rsidRPr="00FF7CE3">
        <w:tab/>
      </w:r>
      <w:r w:rsidR="00056718" w:rsidRPr="00FF7CE3">
        <w:t>Piedāvājuma izvēles kritērijs</w:t>
      </w:r>
      <w:bookmarkEnd w:id="147"/>
      <w:bookmarkEnd w:id="148"/>
      <w:bookmarkEnd w:id="149"/>
    </w:p>
    <w:p w14:paraId="434782F0" w14:textId="77777777" w:rsidR="003E4BFB" w:rsidRPr="00FF7CE3" w:rsidRDefault="00992364">
      <w:pPr>
        <w:rPr>
          <w:b/>
          <w:lang w:eastAsia="lv-LV"/>
        </w:rPr>
      </w:pPr>
      <w:r w:rsidRPr="00FF7CE3">
        <w:rPr>
          <w:u w:val="single"/>
        </w:rPr>
        <w:t xml:space="preserve">Piedāvājuma izvēles kritērijs </w:t>
      </w:r>
      <w:r w:rsidR="00DB0ED7" w:rsidRPr="00FF7CE3">
        <w:rPr>
          <w:u w:val="single"/>
        </w:rPr>
        <w:t xml:space="preserve">ir </w:t>
      </w:r>
      <w:r w:rsidRPr="00FF7CE3">
        <w:rPr>
          <w:u w:val="single"/>
        </w:rPr>
        <w:t xml:space="preserve">Iepirkuma </w:t>
      </w:r>
      <w:r w:rsidR="00B950BA" w:rsidRPr="00FF7CE3">
        <w:rPr>
          <w:u w:val="single"/>
        </w:rPr>
        <w:t xml:space="preserve">nolikumam </w:t>
      </w:r>
      <w:r w:rsidR="00CD4218" w:rsidRPr="00FF7CE3">
        <w:rPr>
          <w:u w:val="single"/>
          <w:lang w:eastAsia="lv-LV"/>
        </w:rPr>
        <w:t>atbilstošs</w:t>
      </w:r>
      <w:r w:rsidR="00960363" w:rsidRPr="00FF7CE3">
        <w:rPr>
          <w:u w:val="single"/>
          <w:lang w:eastAsia="lv-LV"/>
        </w:rPr>
        <w:t xml:space="preserve"> </w:t>
      </w:r>
      <w:r w:rsidR="00230A96" w:rsidRPr="00FF7CE3">
        <w:rPr>
          <w:u w:val="single"/>
          <w:lang w:eastAsia="lv-LV"/>
        </w:rPr>
        <w:t>piedāvājums</w:t>
      </w:r>
      <w:r w:rsidR="00603020" w:rsidRPr="00FF7CE3">
        <w:rPr>
          <w:u w:val="single"/>
          <w:lang w:eastAsia="lv-LV"/>
        </w:rPr>
        <w:t xml:space="preserve"> ar</w:t>
      </w:r>
      <w:r w:rsidR="005D494C" w:rsidRPr="00FF7CE3">
        <w:rPr>
          <w:u w:val="single"/>
          <w:lang w:eastAsia="lv-LV"/>
        </w:rPr>
        <w:t xml:space="preserve"> </w:t>
      </w:r>
      <w:r w:rsidR="00F30D19" w:rsidRPr="00FF7CE3">
        <w:rPr>
          <w:u w:val="single"/>
          <w:lang w:eastAsia="lv-LV"/>
        </w:rPr>
        <w:t>vis</w:t>
      </w:r>
      <w:r w:rsidR="005D494C" w:rsidRPr="00FF7CE3">
        <w:rPr>
          <w:u w:val="single"/>
          <w:lang w:eastAsia="lv-LV"/>
        </w:rPr>
        <w:t>zemāko cenu</w:t>
      </w:r>
      <w:r w:rsidR="009371F9" w:rsidRPr="00FF7CE3">
        <w:rPr>
          <w:lang w:eastAsia="lv-LV"/>
        </w:rPr>
        <w:t xml:space="preserve"> </w:t>
      </w:r>
      <w:r w:rsidR="00856A71" w:rsidRPr="00FF7CE3">
        <w:rPr>
          <w:lang w:eastAsia="lv-LV"/>
        </w:rPr>
        <w:t xml:space="preserve">EUR </w:t>
      </w:r>
      <w:r w:rsidR="00F30D19" w:rsidRPr="00FF7CE3">
        <w:rPr>
          <w:lang w:eastAsia="lv-LV"/>
        </w:rPr>
        <w:t>bez PVN</w:t>
      </w:r>
      <w:r w:rsidR="001E652D" w:rsidRPr="00FF7CE3">
        <w:rPr>
          <w:lang w:eastAsia="lv-LV"/>
        </w:rPr>
        <w:t>, jo tehniskā specifikācija ir detalizēta un citiem kritērijiem nav būtiskas nozīmes piedāvājuma izvēlē</w:t>
      </w:r>
      <w:r w:rsidR="00C03DB8" w:rsidRPr="00FF7CE3">
        <w:rPr>
          <w:lang w:eastAsia="lv-LV"/>
        </w:rPr>
        <w:t>.</w:t>
      </w:r>
    </w:p>
    <w:p w14:paraId="2976FAD8" w14:textId="77777777" w:rsidR="003E4BFB" w:rsidRPr="00FF7CE3" w:rsidRDefault="00497315" w:rsidP="006C2379">
      <w:pPr>
        <w:pStyle w:val="Virsraksts2"/>
      </w:pPr>
      <w:bookmarkStart w:id="150" w:name="_Toc322351082"/>
      <w:bookmarkStart w:id="151" w:name="_Toc322689708"/>
      <w:bookmarkStart w:id="152" w:name="_Toc325629860"/>
      <w:bookmarkStart w:id="153" w:name="_Toc325630714"/>
      <w:bookmarkStart w:id="154" w:name="_Toc336440049"/>
      <w:bookmarkStart w:id="155" w:name="_Toc380655973"/>
      <w:bookmarkStart w:id="156" w:name="_Toc506458980"/>
      <w:r w:rsidRPr="00FF7CE3">
        <w:t>4.2.</w:t>
      </w:r>
      <w:r w:rsidR="00E07453" w:rsidRPr="00FF7CE3">
        <w:tab/>
      </w:r>
      <w:r w:rsidR="00864581" w:rsidRPr="00FF7CE3">
        <w:t>Piedāvājumu vērtēšanas pamatnoteikumi</w:t>
      </w:r>
      <w:bookmarkEnd w:id="150"/>
      <w:bookmarkEnd w:id="151"/>
      <w:bookmarkEnd w:id="152"/>
      <w:bookmarkEnd w:id="153"/>
      <w:bookmarkEnd w:id="154"/>
      <w:bookmarkEnd w:id="155"/>
      <w:bookmarkEnd w:id="156"/>
      <w:r w:rsidR="00D43EA3" w:rsidRPr="00FF7CE3">
        <w:t>:</w:t>
      </w:r>
    </w:p>
    <w:p w14:paraId="5481F926" w14:textId="77777777" w:rsidR="003E4BFB" w:rsidRPr="00FF7CE3" w:rsidRDefault="00D43EB5" w:rsidP="00D8258F">
      <w:pPr>
        <w:pStyle w:val="11Protokolam"/>
        <w:numPr>
          <w:ilvl w:val="0"/>
          <w:numId w:val="0"/>
        </w:numPr>
        <w:ind w:left="340" w:firstLine="720"/>
      </w:pPr>
      <w:bookmarkStart w:id="157" w:name="_Toc392166066"/>
      <w:bookmarkStart w:id="158" w:name="_Toc396924344"/>
      <w:bookmarkStart w:id="159" w:name="_Toc415055624"/>
      <w:bookmarkStart w:id="160" w:name="_Toc424209400"/>
      <w:bookmarkStart w:id="161" w:name="_Toc336440051"/>
      <w:r w:rsidRPr="00FF7CE3">
        <w:t>4.2.1.</w:t>
      </w:r>
      <w:r w:rsidRPr="00FF7CE3">
        <w:tab/>
        <w:t>Komisija piedāvājumu vērtēšanu veic slēgtās sēdēs.</w:t>
      </w:r>
    </w:p>
    <w:bookmarkEnd w:id="157"/>
    <w:bookmarkEnd w:id="158"/>
    <w:bookmarkEnd w:id="159"/>
    <w:bookmarkEnd w:id="160"/>
    <w:p w14:paraId="194007FD" w14:textId="77777777" w:rsidR="003E4BFB" w:rsidRPr="00FF7CE3" w:rsidRDefault="00497315" w:rsidP="009460B4">
      <w:pPr>
        <w:pStyle w:val="Virsraksts3"/>
      </w:pPr>
      <w:r w:rsidRPr="00FF7CE3">
        <w:t>4.2.2.</w:t>
      </w:r>
      <w:r w:rsidRPr="00FF7CE3">
        <w:tab/>
      </w:r>
      <w:r w:rsidR="00710749" w:rsidRPr="00FF7CE3">
        <w:t>Komisija pārbauda vai pretendentu piedāvājumos nav aritmētiskās kļūdas. Ja Komisija konstatē šādas kļūdas, tā tās izlabo. Par kļūdu labojumu un laboto piedāvājuma summu Komisija paziņo pretendentam, kura pieļautās kļūdas labotas. Vērtējot piedāvājumu, Komisija ņem vērā aritmētisko kļūdu labojumus.</w:t>
      </w:r>
    </w:p>
    <w:p w14:paraId="487F3EF0" w14:textId="77777777" w:rsidR="003E4BFB" w:rsidRPr="00FF7CE3" w:rsidRDefault="00497315" w:rsidP="009460B4">
      <w:pPr>
        <w:pStyle w:val="Virsraksts3"/>
      </w:pPr>
      <w:bookmarkStart w:id="162" w:name="_Ref360543010"/>
      <w:r w:rsidRPr="00FF7CE3">
        <w:t>4.2.3.</w:t>
      </w:r>
      <w:r w:rsidRPr="00FF7CE3">
        <w:tab/>
      </w:r>
      <w:r w:rsidR="007D0278" w:rsidRPr="00FF7CE3">
        <w:t>K</w:t>
      </w:r>
      <w:r w:rsidR="00710749" w:rsidRPr="00FF7CE3">
        <w:t xml:space="preserve">omisija izvēlas piedāvājumu </w:t>
      </w:r>
      <w:bookmarkEnd w:id="162"/>
      <w:r w:rsidR="001B16F5" w:rsidRPr="00FF7CE3">
        <w:t xml:space="preserve">atbilstoši </w:t>
      </w:r>
      <w:r w:rsidR="00B77F73" w:rsidRPr="00FF7CE3">
        <w:t xml:space="preserve">Iepirkuma </w:t>
      </w:r>
      <w:r w:rsidR="001B16F5" w:rsidRPr="00FF7CE3">
        <w:t>nolikuma 4.1. punktā izraudzītajam piedāvājuma izvēles kritērijam</w:t>
      </w:r>
      <w:r w:rsidR="00710749" w:rsidRPr="00FF7CE3">
        <w:t>.</w:t>
      </w:r>
    </w:p>
    <w:p w14:paraId="2A0AA15B" w14:textId="7C75285F" w:rsidR="00DF3C62" w:rsidRPr="00FF7CE3" w:rsidRDefault="00497315" w:rsidP="009460B4">
      <w:pPr>
        <w:pStyle w:val="Virsraksts3"/>
      </w:pPr>
      <w:r w:rsidRPr="00FF7CE3">
        <w:t>4.2.4.</w:t>
      </w:r>
      <w:r w:rsidRPr="00FF7CE3">
        <w:tab/>
      </w:r>
      <w:r w:rsidR="00DA00C6" w:rsidRPr="00FF7CE3">
        <w:t xml:space="preserve">Ja Komisija konstatē, ka pretendentu piedāvājumu novērtējums atbilstoši </w:t>
      </w:r>
      <w:r w:rsidR="00B77F73" w:rsidRPr="00FF7CE3">
        <w:t xml:space="preserve">Iepirkuma </w:t>
      </w:r>
      <w:r w:rsidR="001B16F5" w:rsidRPr="00FF7CE3">
        <w:t xml:space="preserve">nolikuma 4.1. punktā </w:t>
      </w:r>
      <w:r w:rsidR="00DA00C6" w:rsidRPr="00FF7CE3">
        <w:t xml:space="preserve">izraudzītajam piedāvājuma izvēles kritērijam ir vienāds, tā </w:t>
      </w:r>
      <w:r w:rsidR="001C4D9A" w:rsidRPr="00FF7CE3">
        <w:t xml:space="preserve">izvēlas piedāvājumu, </w:t>
      </w:r>
      <w:r w:rsidR="00DF3C62" w:rsidRPr="00FF7CE3">
        <w:t xml:space="preserve">kuru iesniedzis Pretendents, kurš piedāvājis </w:t>
      </w:r>
      <w:r w:rsidR="004251AE" w:rsidRPr="00FF7CE3">
        <w:t>īsāko preču piegādes</w:t>
      </w:r>
      <w:r w:rsidR="00DF3C62" w:rsidRPr="00FF7CE3">
        <w:t xml:space="preserve"> termiņu.</w:t>
      </w:r>
    </w:p>
    <w:p w14:paraId="549E68B5" w14:textId="38827F42" w:rsidR="003E4BFB" w:rsidRPr="00FF7CE3" w:rsidRDefault="00DF3C62" w:rsidP="009460B4">
      <w:pPr>
        <w:pStyle w:val="Virsraksts3"/>
      </w:pPr>
      <w:r w:rsidRPr="00FF7CE3">
        <w:t>4.2.5.</w:t>
      </w:r>
      <w:r w:rsidR="001C4D9A" w:rsidRPr="00FF7CE3">
        <w:t xml:space="preserve"> </w:t>
      </w:r>
      <w:r w:rsidRPr="00FF7CE3">
        <w:tab/>
        <w:t xml:space="preserve">Gadījumā, ja Pretendentu piedāvātie preču </w:t>
      </w:r>
      <w:r w:rsidR="004251AE" w:rsidRPr="00FF7CE3">
        <w:t>piegādes termiņi</w:t>
      </w:r>
      <w:r w:rsidRPr="00FF7CE3">
        <w:t xml:space="preserve"> būs vienādi,</w:t>
      </w:r>
      <w:r w:rsidR="001C4D9A" w:rsidRPr="00FF7CE3">
        <w:t xml:space="preserve"> </w:t>
      </w:r>
      <w:r w:rsidRPr="00FF7CE3">
        <w:t>komisija</w:t>
      </w:r>
      <w:r w:rsidR="001C4D9A" w:rsidRPr="00FF7CE3">
        <w:t xml:space="preserve"> </w:t>
      </w:r>
      <w:r w:rsidR="00DA00C6" w:rsidRPr="00FF7CE3">
        <w:t xml:space="preserve">rīkojas saskaņā ar PIL </w:t>
      </w:r>
      <w:r w:rsidR="00DB0ED7" w:rsidRPr="00FF7CE3">
        <w:t>51</w:t>
      </w:r>
      <w:r w:rsidR="007D0278" w:rsidRPr="00FF7CE3">
        <w:t>. panta septī</w:t>
      </w:r>
      <w:r w:rsidR="0051329C" w:rsidRPr="00FF7CE3">
        <w:t>taj</w:t>
      </w:r>
      <w:r w:rsidR="007D0278" w:rsidRPr="00FF7CE3">
        <w:t>ā daļā noteikto. Pretendentiem, kas iesnieguši vienādas cenas, pierādījumi par PIL 5</w:t>
      </w:r>
      <w:r w:rsidR="00DB0ED7" w:rsidRPr="00FF7CE3">
        <w:t>1</w:t>
      </w:r>
      <w:r w:rsidR="007D0278" w:rsidRPr="00FF7CE3">
        <w:t>.</w:t>
      </w:r>
      <w:r w:rsidR="00DB0ED7" w:rsidRPr="00FF7CE3">
        <w:t> </w:t>
      </w:r>
      <w:r w:rsidR="00F8742B" w:rsidRPr="00FF7CE3">
        <w:t>p</w:t>
      </w:r>
      <w:r w:rsidR="007D0278" w:rsidRPr="00FF7CE3">
        <w:t>ant</w:t>
      </w:r>
      <w:r w:rsidR="00F8742B" w:rsidRPr="00FF7CE3">
        <w:t>a septītajā daļā</w:t>
      </w:r>
      <w:r w:rsidR="007D0278" w:rsidRPr="00FF7CE3">
        <w:t xml:space="preserve"> minēto priekšrocību esamību jāiesniedz 3 (trīs) darbdienu laikā no pieprasījuma </w:t>
      </w:r>
      <w:r w:rsidR="00397F4D" w:rsidRPr="00FF7CE3">
        <w:t>nosūtīšanas dienas</w:t>
      </w:r>
      <w:r w:rsidR="00DA00C6" w:rsidRPr="00FF7CE3">
        <w:t>.</w:t>
      </w:r>
      <w:r w:rsidR="001C4D9A" w:rsidRPr="00FF7CE3">
        <w:t xml:space="preserve"> Ja šādi pierādījumi netiek iesniegti</w:t>
      </w:r>
      <w:r w:rsidRPr="00FF7CE3">
        <w:t>, Komisija organizēs izlozi. Gadījumā, ja Pretendenti neierodas uz izlozi, izloze notiek bez Pretendentu klātbūtnes.</w:t>
      </w:r>
    </w:p>
    <w:p w14:paraId="6689AA90" w14:textId="33A6E7E2" w:rsidR="003E4BFB" w:rsidRPr="00FF7CE3" w:rsidRDefault="00497315" w:rsidP="009460B4">
      <w:pPr>
        <w:pStyle w:val="Virsraksts3"/>
      </w:pPr>
      <w:r w:rsidRPr="00FF7CE3">
        <w:t>4.2.6.</w:t>
      </w:r>
      <w:r w:rsidRPr="00FF7CE3">
        <w:tab/>
      </w:r>
      <w:r w:rsidR="00710749" w:rsidRPr="00FF7CE3">
        <w:t>Komisija vērtē pretendent</w:t>
      </w:r>
      <w:r w:rsidR="00B93D27" w:rsidRPr="00FF7CE3">
        <w:t>u</w:t>
      </w:r>
      <w:r w:rsidR="00710749" w:rsidRPr="00FF7CE3">
        <w:t xml:space="preserve"> un tā piedāvājum</w:t>
      </w:r>
      <w:r w:rsidR="001B16F5" w:rsidRPr="00FF7CE3">
        <w:t>u</w:t>
      </w:r>
      <w:r w:rsidR="00710749" w:rsidRPr="00FF7CE3">
        <w:t xml:space="preserve">, kurš piedāvājis viszemāko cenu </w:t>
      </w:r>
      <w:r w:rsidR="0066548E" w:rsidRPr="00FF7CE3">
        <w:t>šādos</w:t>
      </w:r>
      <w:r w:rsidR="00864581" w:rsidRPr="00FF7CE3">
        <w:t xml:space="preserve"> posmos:</w:t>
      </w:r>
      <w:bookmarkEnd w:id="161"/>
    </w:p>
    <w:p w14:paraId="4A615697" w14:textId="77777777" w:rsidR="003E4BFB" w:rsidRPr="00FF7CE3" w:rsidRDefault="00E07453">
      <w:pPr>
        <w:pStyle w:val="Virsraksts4"/>
      </w:pPr>
      <w:r w:rsidRPr="00FF7CE3">
        <w:t xml:space="preserve">- </w:t>
      </w:r>
      <w:r w:rsidR="00864581" w:rsidRPr="00FF7CE3">
        <w:t>pi</w:t>
      </w:r>
      <w:r w:rsidR="002E19DB" w:rsidRPr="00FF7CE3">
        <w:t>edāvājum</w:t>
      </w:r>
      <w:r w:rsidR="00054AF0" w:rsidRPr="00FF7CE3">
        <w:t>u</w:t>
      </w:r>
      <w:r w:rsidR="002E19DB" w:rsidRPr="00FF7CE3">
        <w:t xml:space="preserve"> noformējuma pārbaude;</w:t>
      </w:r>
    </w:p>
    <w:p w14:paraId="1343B780" w14:textId="77777777" w:rsidR="003E4BFB" w:rsidRPr="00FF7CE3" w:rsidRDefault="00E07453">
      <w:pPr>
        <w:pStyle w:val="Virsraksts4"/>
      </w:pPr>
      <w:r w:rsidRPr="00FF7CE3">
        <w:t xml:space="preserve">- </w:t>
      </w:r>
      <w:r w:rsidR="002B70D1" w:rsidRPr="00FF7CE3">
        <w:t>atlase</w:t>
      </w:r>
      <w:r w:rsidR="00710749" w:rsidRPr="00FF7CE3">
        <w:t>s prasību pārbaude</w:t>
      </w:r>
      <w:r w:rsidR="002B70D1" w:rsidRPr="00FF7CE3">
        <w:t>;</w:t>
      </w:r>
    </w:p>
    <w:p w14:paraId="27E35868" w14:textId="77777777" w:rsidR="003E4BFB" w:rsidRPr="00FF7CE3" w:rsidRDefault="00E07453">
      <w:pPr>
        <w:pStyle w:val="Virsraksts4"/>
      </w:pPr>
      <w:r w:rsidRPr="00FF7CE3">
        <w:t xml:space="preserve">- </w:t>
      </w:r>
      <w:r w:rsidR="002E19DB" w:rsidRPr="00FF7CE3">
        <w:t>tehnisk</w:t>
      </w:r>
      <w:r w:rsidR="00762CA5" w:rsidRPr="00FF7CE3">
        <w:t>ā</w:t>
      </w:r>
      <w:r w:rsidR="006669DA" w:rsidRPr="00FF7CE3">
        <w:t xml:space="preserve"> </w:t>
      </w:r>
      <w:r w:rsidR="009974B6" w:rsidRPr="00FF7CE3">
        <w:t>piedāvājum</w:t>
      </w:r>
      <w:r w:rsidR="00710749" w:rsidRPr="00FF7CE3">
        <w:t>a</w:t>
      </w:r>
      <w:r w:rsidR="009974B6" w:rsidRPr="00FF7CE3">
        <w:t xml:space="preserve"> </w:t>
      </w:r>
      <w:r w:rsidR="006669DA" w:rsidRPr="00FF7CE3">
        <w:t>atbilstības pārbaude</w:t>
      </w:r>
      <w:r w:rsidR="002E19DB" w:rsidRPr="00FF7CE3">
        <w:t>;</w:t>
      </w:r>
    </w:p>
    <w:p w14:paraId="57C35C61" w14:textId="77777777" w:rsidR="003E4BFB" w:rsidRPr="00FF7CE3" w:rsidRDefault="00E07453">
      <w:pPr>
        <w:pStyle w:val="Virsraksts4"/>
      </w:pPr>
      <w:r w:rsidRPr="00FF7CE3">
        <w:t xml:space="preserve">- </w:t>
      </w:r>
      <w:r w:rsidR="004608D0" w:rsidRPr="00FF7CE3">
        <w:t xml:space="preserve">finanšu </w:t>
      </w:r>
      <w:r w:rsidR="00864581" w:rsidRPr="00FF7CE3">
        <w:t>piedāvājum</w:t>
      </w:r>
      <w:r w:rsidR="00710749" w:rsidRPr="00FF7CE3">
        <w:t>a</w:t>
      </w:r>
      <w:r w:rsidR="00BA6891" w:rsidRPr="00FF7CE3">
        <w:t xml:space="preserve"> vērtēšana;</w:t>
      </w:r>
    </w:p>
    <w:p w14:paraId="7CBBE3D4" w14:textId="77777777" w:rsidR="003E4BFB" w:rsidRPr="00FF7CE3" w:rsidRDefault="003560F0">
      <w:pPr>
        <w:pStyle w:val="Virsraksts4"/>
      </w:pPr>
      <w:r w:rsidRPr="00FF7CE3">
        <w:t xml:space="preserve">- </w:t>
      </w:r>
      <w:r w:rsidR="007343B7" w:rsidRPr="00FF7CE3">
        <w:t>i</w:t>
      </w:r>
      <w:r w:rsidR="0077592B" w:rsidRPr="00FF7CE3">
        <w:t>zslēgšanas noteikumu p</w:t>
      </w:r>
      <w:r w:rsidR="007343B7" w:rsidRPr="00FF7CE3">
        <w:t>ārbaude attiecībā uz pretendentu</w:t>
      </w:r>
      <w:r w:rsidR="0077592B" w:rsidRPr="00FF7CE3">
        <w:t xml:space="preserve">, kuram būtu piešķiramas </w:t>
      </w:r>
      <w:r w:rsidR="0051329C" w:rsidRPr="00FF7CE3">
        <w:t>L</w:t>
      </w:r>
      <w:r w:rsidR="0077592B" w:rsidRPr="00FF7CE3">
        <w:t>īguma slēgšanas tiesības.</w:t>
      </w:r>
    </w:p>
    <w:p w14:paraId="4F20401D" w14:textId="77777777" w:rsidR="003E4BFB" w:rsidRPr="00FF7CE3" w:rsidRDefault="003560F0" w:rsidP="009460B4">
      <w:pPr>
        <w:pStyle w:val="Virsraksts3"/>
      </w:pPr>
      <w:r w:rsidRPr="00FF7CE3">
        <w:t>4.2.7.</w:t>
      </w:r>
      <w:r w:rsidR="00497315" w:rsidRPr="00FF7CE3">
        <w:tab/>
      </w:r>
      <w:r w:rsidR="001B16F5" w:rsidRPr="00FF7CE3">
        <w:t>Ja pretendents</w:t>
      </w:r>
      <w:r w:rsidR="007343B7" w:rsidRPr="00FF7CE3">
        <w:t>, kurš piedāvājis viszemāko cenu,</w:t>
      </w:r>
      <w:r w:rsidR="001B16F5" w:rsidRPr="00FF7CE3">
        <w:t xml:space="preserve"> vai tā piedāv</w:t>
      </w:r>
      <w:r w:rsidR="007343B7" w:rsidRPr="00FF7CE3">
        <w:t xml:space="preserve">ājums </w:t>
      </w:r>
      <w:r w:rsidR="001B16F5" w:rsidRPr="00FF7CE3">
        <w:t>kādā no vērtēšanas posmiem tiek noraidīts</w:t>
      </w:r>
      <w:r w:rsidR="007343B7" w:rsidRPr="00FF7CE3">
        <w:t xml:space="preserve"> vai izslēgts</w:t>
      </w:r>
      <w:r w:rsidR="001B16F5" w:rsidRPr="00FF7CE3">
        <w:t>, Komisija vērtē nākamo piedāv</w:t>
      </w:r>
      <w:r w:rsidR="00E05D8D" w:rsidRPr="00FF7CE3">
        <w:t>ājumu</w:t>
      </w:r>
      <w:r w:rsidR="007343B7" w:rsidRPr="00FF7CE3">
        <w:t xml:space="preserve"> ar viszemāko cenu.</w:t>
      </w:r>
    </w:p>
    <w:p w14:paraId="23487B5E" w14:textId="4E8B3C25" w:rsidR="003E4BFB" w:rsidRPr="00FF7CE3" w:rsidRDefault="003560F0" w:rsidP="006C2379">
      <w:pPr>
        <w:pStyle w:val="Virsraksts2"/>
      </w:pPr>
      <w:bookmarkStart w:id="163" w:name="_Toc380655975"/>
      <w:bookmarkStart w:id="164" w:name="_Toc506458981"/>
      <w:r w:rsidRPr="00FF7CE3">
        <w:lastRenderedPageBreak/>
        <w:t>4.3.</w:t>
      </w:r>
      <w:r w:rsidRPr="00FF7CE3">
        <w:tab/>
      </w:r>
      <w:r w:rsidR="00455C2F" w:rsidRPr="00FF7CE3">
        <w:t>Piedāvājum</w:t>
      </w:r>
      <w:r w:rsidR="00F20ECD" w:rsidRPr="00FF7CE3">
        <w:t xml:space="preserve">u </w:t>
      </w:r>
      <w:r w:rsidR="00455C2F" w:rsidRPr="00FF7CE3">
        <w:t>noformējuma pārbaude</w:t>
      </w:r>
      <w:bookmarkEnd w:id="163"/>
      <w:bookmarkEnd w:id="164"/>
    </w:p>
    <w:p w14:paraId="2EB18F07" w14:textId="77777777" w:rsidR="003E4BFB" w:rsidRPr="00FF7CE3" w:rsidRDefault="003560F0" w:rsidP="009460B4">
      <w:pPr>
        <w:pStyle w:val="Virsraksts3"/>
      </w:pPr>
      <w:r w:rsidRPr="00FF7CE3">
        <w:t xml:space="preserve">4.3.1. </w:t>
      </w:r>
      <w:r w:rsidR="00710749" w:rsidRPr="00FF7CE3">
        <w:t>K</w:t>
      </w:r>
      <w:r w:rsidR="00455C2F" w:rsidRPr="00FF7CE3">
        <w:t xml:space="preserve">omisija novērtē piedāvājuma atbilstību </w:t>
      </w:r>
      <w:r w:rsidR="00B950BA" w:rsidRPr="00FF7CE3">
        <w:t xml:space="preserve">konkursa nolikuma </w:t>
      </w:r>
      <w:r w:rsidR="003E4BFB" w:rsidRPr="00FF7CE3">
        <w:t>1.10.</w:t>
      </w:r>
      <w:r w:rsidR="00682F05" w:rsidRPr="00FF7CE3">
        <w:t> </w:t>
      </w:r>
      <w:r w:rsidR="00455C2F" w:rsidRPr="00FF7CE3">
        <w:t>punktā noteiktajām prasībām.</w:t>
      </w:r>
    </w:p>
    <w:p w14:paraId="6CC8DD20" w14:textId="77777777" w:rsidR="003E4BFB" w:rsidRPr="00FF7CE3" w:rsidRDefault="003560F0" w:rsidP="009460B4">
      <w:pPr>
        <w:pStyle w:val="Virsraksts3"/>
      </w:pPr>
      <w:r w:rsidRPr="00FF7CE3">
        <w:t xml:space="preserve">4.3.2. </w:t>
      </w:r>
      <w:r w:rsidR="00455C2F" w:rsidRPr="00FF7CE3">
        <w:t xml:space="preserve">Ja piedāvājums neatbilst kādai no piedāvājumu noformējuma prasībām, </w:t>
      </w:r>
      <w:r w:rsidR="00710749" w:rsidRPr="00FF7CE3">
        <w:t>K</w:t>
      </w:r>
      <w:r w:rsidR="00455C2F" w:rsidRPr="00FF7CE3">
        <w:t>omisija var lemt par attiecīgā piedāvājuma tālāku izskatīšanu.</w:t>
      </w:r>
      <w:r w:rsidR="00710749" w:rsidRPr="00FF7CE3">
        <w:t xml:space="preserve"> Ja Komisija nolemj noraidīt pretendent</w:t>
      </w:r>
      <w:r w:rsidR="00397F4D" w:rsidRPr="00FF7CE3">
        <w:t>u</w:t>
      </w:r>
      <w:r w:rsidR="00710749" w:rsidRPr="00FF7CE3">
        <w:t>,</w:t>
      </w:r>
      <w:r w:rsidR="00DA00C6" w:rsidRPr="00FF7CE3">
        <w:t xml:space="preserve"> </w:t>
      </w:r>
      <w:r w:rsidR="00397F4D" w:rsidRPr="00FF7CE3">
        <w:t>Komisija</w:t>
      </w:r>
      <w:r w:rsidR="00DA00C6" w:rsidRPr="00FF7CE3">
        <w:t xml:space="preserve"> pretendenta piedāvājumu tālāk nevērtē</w:t>
      </w:r>
      <w:r w:rsidR="00710749" w:rsidRPr="00FF7CE3">
        <w:t>.</w:t>
      </w:r>
    </w:p>
    <w:p w14:paraId="70D80FCE" w14:textId="424E00D3" w:rsidR="003E4BFB" w:rsidRPr="00FF7CE3" w:rsidRDefault="003560F0" w:rsidP="006C2379">
      <w:pPr>
        <w:pStyle w:val="Virsraksts2"/>
      </w:pPr>
      <w:bookmarkStart w:id="165" w:name="_Toc506458982"/>
      <w:r w:rsidRPr="00FF7CE3">
        <w:t>4.4.</w:t>
      </w:r>
      <w:r w:rsidRPr="00FF7CE3">
        <w:tab/>
      </w:r>
      <w:r w:rsidR="006C3F76" w:rsidRPr="00FF7CE3">
        <w:t>Atlases prasību pārbaude</w:t>
      </w:r>
      <w:bookmarkEnd w:id="165"/>
    </w:p>
    <w:p w14:paraId="2BE3435B" w14:textId="77777777" w:rsidR="003E4BFB" w:rsidRPr="00FF7CE3" w:rsidRDefault="003560F0" w:rsidP="009460B4">
      <w:pPr>
        <w:pStyle w:val="Virsraksts3"/>
      </w:pPr>
      <w:r w:rsidRPr="00FF7CE3">
        <w:t xml:space="preserve">4.4.1. </w:t>
      </w:r>
      <w:r w:rsidR="00710749" w:rsidRPr="00FF7CE3">
        <w:t>K</w:t>
      </w:r>
      <w:r w:rsidR="001F3A4E" w:rsidRPr="00FF7CE3">
        <w:t>omisija</w:t>
      </w:r>
      <w:r w:rsidR="00DA00C6" w:rsidRPr="00FF7CE3">
        <w:t xml:space="preserve"> novērtē piedāvājuma</w:t>
      </w:r>
      <w:r w:rsidR="00455C2F" w:rsidRPr="00FF7CE3">
        <w:t xml:space="preserve"> noformējuma pārbaudi izturējušā pretendenta atbilstību </w:t>
      </w:r>
      <w:r w:rsidR="00B928F3" w:rsidRPr="00FF7CE3">
        <w:t xml:space="preserve">Iepirkuma </w:t>
      </w:r>
      <w:r w:rsidR="00B950BA" w:rsidRPr="00FF7CE3">
        <w:t xml:space="preserve">nolikuma </w:t>
      </w:r>
      <w:r w:rsidR="008D7023" w:rsidRPr="00FF7CE3">
        <w:t>3.4.</w:t>
      </w:r>
      <w:r w:rsidR="00384E12" w:rsidRPr="00FF7CE3">
        <w:t> </w:t>
      </w:r>
      <w:r w:rsidR="00455C2F" w:rsidRPr="00FF7CE3">
        <w:t>punktā noteiktajām pretendentu atlases prasībām.</w:t>
      </w:r>
    </w:p>
    <w:p w14:paraId="489BB4BA" w14:textId="77777777" w:rsidR="003E4BFB" w:rsidRPr="00FF7CE3" w:rsidRDefault="003560F0" w:rsidP="009460B4">
      <w:pPr>
        <w:pStyle w:val="Virsraksts3"/>
      </w:pPr>
      <w:r w:rsidRPr="00FF7CE3">
        <w:t xml:space="preserve">4.4.2. </w:t>
      </w:r>
      <w:r w:rsidR="00455C2F" w:rsidRPr="00FF7CE3">
        <w:t xml:space="preserve">Ja pretendents neatbilst kādai no </w:t>
      </w:r>
      <w:r w:rsidR="00B928F3" w:rsidRPr="00FF7CE3">
        <w:t xml:space="preserve">Iepirkuma </w:t>
      </w:r>
      <w:r w:rsidR="00B950BA" w:rsidRPr="00FF7CE3">
        <w:t xml:space="preserve">nolikuma </w:t>
      </w:r>
      <w:r w:rsidR="001B127B" w:rsidRPr="00FF7CE3">
        <w:t>3.4.</w:t>
      </w:r>
      <w:r w:rsidR="006C3F76" w:rsidRPr="00FF7CE3">
        <w:t> </w:t>
      </w:r>
      <w:r w:rsidR="00455C2F" w:rsidRPr="00FF7CE3">
        <w:t xml:space="preserve">punktā noteiktajām pretendentu atlases prasībām, </w:t>
      </w:r>
      <w:r w:rsidR="00DA00C6" w:rsidRPr="00FF7CE3">
        <w:t xml:space="preserve">Komisija </w:t>
      </w:r>
      <w:r w:rsidR="00455C2F" w:rsidRPr="00FF7CE3">
        <w:t>pretendent</w:t>
      </w:r>
      <w:r w:rsidR="00397F4D" w:rsidRPr="00FF7CE3">
        <w:t>u</w:t>
      </w:r>
      <w:r w:rsidR="00DA00C6" w:rsidRPr="00FF7CE3">
        <w:t xml:space="preserve"> noraida</w:t>
      </w:r>
      <w:r w:rsidR="00CD4218" w:rsidRPr="00FF7CE3">
        <w:t xml:space="preserve"> </w:t>
      </w:r>
      <w:r w:rsidR="00455C2F" w:rsidRPr="00FF7CE3">
        <w:t>un tā piedāvājumu tālāk nevērtē.</w:t>
      </w:r>
    </w:p>
    <w:p w14:paraId="18712607" w14:textId="453141AD" w:rsidR="003E4BFB" w:rsidRPr="00FF7CE3" w:rsidRDefault="00196043" w:rsidP="006C2379">
      <w:pPr>
        <w:pStyle w:val="Virsraksts2"/>
      </w:pPr>
      <w:bookmarkStart w:id="166" w:name="_Toc380655977"/>
      <w:bookmarkStart w:id="167" w:name="_Toc506458983"/>
      <w:r w:rsidRPr="00FF7CE3">
        <w:t>4.5.</w:t>
      </w:r>
      <w:r w:rsidRPr="00FF7CE3">
        <w:tab/>
      </w:r>
      <w:r w:rsidR="009974B6" w:rsidRPr="00FF7CE3">
        <w:t>Tehnisk</w:t>
      </w:r>
      <w:r w:rsidR="00F20ECD" w:rsidRPr="00FF7CE3">
        <w:t>o</w:t>
      </w:r>
      <w:r w:rsidR="001F3A4E" w:rsidRPr="00FF7CE3">
        <w:t xml:space="preserve"> </w:t>
      </w:r>
      <w:r w:rsidR="009974B6" w:rsidRPr="00FF7CE3">
        <w:t>piedāvājum</w:t>
      </w:r>
      <w:r w:rsidR="00054AF0" w:rsidRPr="00FF7CE3">
        <w:t>u</w:t>
      </w:r>
      <w:r w:rsidR="009974B6" w:rsidRPr="00FF7CE3">
        <w:t xml:space="preserve"> </w:t>
      </w:r>
      <w:r w:rsidR="00455C2F" w:rsidRPr="00FF7CE3">
        <w:t>atbilstības pārbaude</w:t>
      </w:r>
      <w:bookmarkEnd w:id="166"/>
      <w:bookmarkEnd w:id="167"/>
    </w:p>
    <w:p w14:paraId="47CCA7F2" w14:textId="77777777" w:rsidR="003E4BFB" w:rsidRPr="00FF7CE3" w:rsidRDefault="00196043" w:rsidP="009460B4">
      <w:pPr>
        <w:pStyle w:val="Virsraksts3"/>
        <w:rPr>
          <w:i/>
        </w:rPr>
      </w:pPr>
      <w:r w:rsidRPr="00FF7CE3">
        <w:t xml:space="preserve">4.5.1. </w:t>
      </w:r>
      <w:r w:rsidR="00DA00C6" w:rsidRPr="00FF7CE3">
        <w:t>K</w:t>
      </w:r>
      <w:r w:rsidR="00455C2F" w:rsidRPr="00FF7CE3">
        <w:t xml:space="preserve">omisija pārbauda, vai </w:t>
      </w:r>
      <w:r w:rsidR="00762CA5" w:rsidRPr="00FF7CE3">
        <w:t xml:space="preserve">tehniskais piedāvājums atbilst </w:t>
      </w:r>
      <w:r w:rsidR="00B928F3" w:rsidRPr="00FF7CE3">
        <w:t xml:space="preserve">Iepirkuma </w:t>
      </w:r>
      <w:r w:rsidR="00A40192" w:rsidRPr="00FF7CE3">
        <w:t>nolikuma</w:t>
      </w:r>
      <w:r w:rsidR="00C03DA5" w:rsidRPr="00FF7CE3">
        <w:t xml:space="preserve"> </w:t>
      </w:r>
      <w:r w:rsidR="00C31B1A" w:rsidRPr="00FF7CE3">
        <w:t>3.5.1.</w:t>
      </w:r>
      <w:r w:rsidR="00A74ECA" w:rsidRPr="00FF7CE3">
        <w:t> </w:t>
      </w:r>
      <w:r w:rsidR="00A40192" w:rsidRPr="00FF7CE3">
        <w:t>punkta prasībām</w:t>
      </w:r>
      <w:r w:rsidR="00A406E6" w:rsidRPr="00FF7CE3">
        <w:rPr>
          <w:i/>
        </w:rPr>
        <w:t>.</w:t>
      </w:r>
    </w:p>
    <w:p w14:paraId="1153BABF" w14:textId="77777777" w:rsidR="003E4BFB" w:rsidRPr="00FF7CE3" w:rsidRDefault="00196043" w:rsidP="009460B4">
      <w:pPr>
        <w:pStyle w:val="Virsraksts3"/>
      </w:pPr>
      <w:r w:rsidRPr="00FF7CE3">
        <w:t xml:space="preserve">4.5.2. </w:t>
      </w:r>
      <w:r w:rsidR="00455C2F" w:rsidRPr="00FF7CE3">
        <w:t>Ja te</w:t>
      </w:r>
      <w:r w:rsidR="00472581" w:rsidRPr="00FF7CE3">
        <w:t>hniskais piedāvājums neatbilst</w:t>
      </w:r>
      <w:r w:rsidR="00A40192" w:rsidRPr="00FF7CE3">
        <w:t xml:space="preserve"> kādai no </w:t>
      </w:r>
      <w:r w:rsidR="00B928F3" w:rsidRPr="00FF7CE3">
        <w:t xml:space="preserve">Iepirkuma </w:t>
      </w:r>
      <w:r w:rsidR="00A40192" w:rsidRPr="00FF7CE3">
        <w:t xml:space="preserve">nolikuma </w:t>
      </w:r>
      <w:r w:rsidR="00C31B1A" w:rsidRPr="00FF7CE3">
        <w:t>3.5.1.</w:t>
      </w:r>
      <w:r w:rsidR="006C3F76" w:rsidRPr="00FF7CE3">
        <w:t> punkta</w:t>
      </w:r>
      <w:r w:rsidR="00A40192" w:rsidRPr="00FF7CE3">
        <w:t xml:space="preserve"> prasībām</w:t>
      </w:r>
      <w:r w:rsidR="00455C2F" w:rsidRPr="00FF7CE3">
        <w:t xml:space="preserve">, </w:t>
      </w:r>
      <w:r w:rsidR="00DA00C6" w:rsidRPr="00FF7CE3">
        <w:t>K</w:t>
      </w:r>
      <w:r w:rsidR="00455C2F" w:rsidRPr="00FF7CE3">
        <w:t>omisija pr</w:t>
      </w:r>
      <w:r w:rsidR="00DA00C6" w:rsidRPr="00FF7CE3">
        <w:t>etendentu noraida</w:t>
      </w:r>
      <w:r w:rsidR="003C479A" w:rsidRPr="00FF7CE3">
        <w:t xml:space="preserve"> </w:t>
      </w:r>
      <w:r w:rsidR="00455C2F" w:rsidRPr="00FF7CE3">
        <w:t>un tā piedāvājumu tālāk nevērtē.</w:t>
      </w:r>
    </w:p>
    <w:p w14:paraId="542FDDF8" w14:textId="5CE18B61" w:rsidR="003E4BFB" w:rsidRPr="00FF7CE3" w:rsidRDefault="00196043" w:rsidP="006C2379">
      <w:pPr>
        <w:pStyle w:val="Virsraksts2"/>
      </w:pPr>
      <w:bookmarkStart w:id="168" w:name="_Toc380655978"/>
      <w:bookmarkStart w:id="169" w:name="_Toc506458984"/>
      <w:r w:rsidRPr="00FF7CE3">
        <w:t>4.6.</w:t>
      </w:r>
      <w:r w:rsidRPr="00FF7CE3">
        <w:tab/>
      </w:r>
      <w:r w:rsidR="00DA00C6" w:rsidRPr="00FF7CE3">
        <w:t>Finanšu p</w:t>
      </w:r>
      <w:r w:rsidR="00054AF0" w:rsidRPr="00FF7CE3">
        <w:t>iedāvājumu</w:t>
      </w:r>
      <w:r w:rsidR="001F3A4E" w:rsidRPr="00FF7CE3">
        <w:t xml:space="preserve"> </w:t>
      </w:r>
      <w:r w:rsidR="00455C2F" w:rsidRPr="00FF7CE3">
        <w:t>vērtēšana</w:t>
      </w:r>
      <w:bookmarkEnd w:id="168"/>
      <w:bookmarkEnd w:id="169"/>
    </w:p>
    <w:p w14:paraId="4B634FDB" w14:textId="77777777" w:rsidR="003E4BFB" w:rsidRPr="00FF7CE3" w:rsidRDefault="00196043">
      <w:bookmarkStart w:id="170" w:name="_Ref343523533"/>
      <w:r w:rsidRPr="00FF7CE3">
        <w:t>4.6.1.</w:t>
      </w:r>
      <w:r w:rsidR="00CC5275" w:rsidRPr="00FF7CE3">
        <w:t xml:space="preserve"> </w:t>
      </w:r>
      <w:r w:rsidR="00E7308D" w:rsidRPr="00FF7CE3">
        <w:t xml:space="preserve">Ja Komisijai piedāvājums šķiet nepamatoti lēts, tā </w:t>
      </w:r>
      <w:r w:rsidR="00BB5ADE" w:rsidRPr="00FF7CE3">
        <w:t xml:space="preserve">rīkojas saskaņā ar </w:t>
      </w:r>
      <w:r w:rsidR="001F114F" w:rsidRPr="00FF7CE3">
        <w:t>PIL</w:t>
      </w:r>
      <w:r w:rsidR="006669DA" w:rsidRPr="00FF7CE3">
        <w:t xml:space="preserve"> </w:t>
      </w:r>
      <w:r w:rsidR="00DA00C6" w:rsidRPr="00FF7CE3">
        <w:t>53</w:t>
      </w:r>
      <w:r w:rsidR="00BB5ADE" w:rsidRPr="00FF7CE3">
        <w:t xml:space="preserve">. panta noteikumiem. Ja </w:t>
      </w:r>
      <w:r w:rsidR="00DA00C6" w:rsidRPr="00FF7CE3">
        <w:t>K</w:t>
      </w:r>
      <w:r w:rsidR="00BB5ADE" w:rsidRPr="00FF7CE3">
        <w:t xml:space="preserve">omisija konstatē, ka ir iesniegts nepamatoti lēts piedāvājums, </w:t>
      </w:r>
      <w:r w:rsidR="00397F4D" w:rsidRPr="00FF7CE3">
        <w:t>Komisija pretendentu</w:t>
      </w:r>
      <w:r w:rsidR="00BB5ADE" w:rsidRPr="00FF7CE3">
        <w:t xml:space="preserve"> noraid</w:t>
      </w:r>
      <w:r w:rsidR="00397F4D" w:rsidRPr="00FF7CE3">
        <w:t>a</w:t>
      </w:r>
      <w:r w:rsidR="00BB5ADE" w:rsidRPr="00FF7CE3">
        <w:t>.</w:t>
      </w:r>
    </w:p>
    <w:p w14:paraId="3BFB5974" w14:textId="77777777" w:rsidR="003E4BFB" w:rsidRPr="00FF7CE3" w:rsidRDefault="00196043" w:rsidP="006C2379">
      <w:pPr>
        <w:pStyle w:val="Virsraksts2"/>
      </w:pPr>
      <w:bookmarkStart w:id="171" w:name="_Toc506458985"/>
      <w:bookmarkStart w:id="172" w:name="_Toc336440053"/>
      <w:bookmarkStart w:id="173" w:name="_Toc380655979"/>
      <w:bookmarkStart w:id="174" w:name="_Toc444610625"/>
      <w:bookmarkStart w:id="175" w:name="_Toc379968083"/>
      <w:bookmarkStart w:id="176" w:name="_Toc336440060"/>
      <w:bookmarkStart w:id="177" w:name="_Toc380655982"/>
      <w:bookmarkEnd w:id="170"/>
      <w:r w:rsidRPr="00FF7CE3">
        <w:t>4.7.</w:t>
      </w:r>
      <w:r w:rsidRPr="00FF7CE3">
        <w:tab/>
      </w:r>
      <w:r w:rsidR="0077592B" w:rsidRPr="00FF7CE3">
        <w:t xml:space="preserve">Izslēgšanas noteikumu </w:t>
      </w:r>
      <w:r w:rsidR="00BA6891" w:rsidRPr="00FF7CE3">
        <w:t>pārbaude</w:t>
      </w:r>
      <w:r w:rsidR="0077592B" w:rsidRPr="00FF7CE3">
        <w:t xml:space="preserve"> attiecībā uz pretendent</w:t>
      </w:r>
      <w:r w:rsidR="007343B7" w:rsidRPr="00FF7CE3">
        <w:t>u</w:t>
      </w:r>
      <w:r w:rsidR="0077592B" w:rsidRPr="00FF7CE3">
        <w:t xml:space="preserve">, kuram būtu piešķiramas </w:t>
      </w:r>
      <w:r w:rsidR="0051329C" w:rsidRPr="00FF7CE3">
        <w:t>L</w:t>
      </w:r>
      <w:r w:rsidR="0077592B" w:rsidRPr="00FF7CE3">
        <w:t>īguma slēgšanas tiesības</w:t>
      </w:r>
      <w:bookmarkEnd w:id="171"/>
    </w:p>
    <w:p w14:paraId="34A38943" w14:textId="77777777" w:rsidR="003E4BFB" w:rsidRPr="00FF7CE3" w:rsidRDefault="00196043">
      <w:r w:rsidRPr="00FF7CE3">
        <w:t xml:space="preserve">4.7.1. </w:t>
      </w:r>
      <w:r w:rsidR="007C1145" w:rsidRPr="00FF7CE3">
        <w:t>Pasūtītājs izslēgšanas n</w:t>
      </w:r>
      <w:r w:rsidR="007343B7" w:rsidRPr="00FF7CE3">
        <w:t>oteikumu</w:t>
      </w:r>
      <w:r w:rsidR="007C1145" w:rsidRPr="00FF7CE3">
        <w:t xml:space="preserve"> pārbaudi veic PIL </w:t>
      </w:r>
      <w:r w:rsidR="00B928F3" w:rsidRPr="00FF7CE3">
        <w:t>9</w:t>
      </w:r>
      <w:r w:rsidR="007C1145" w:rsidRPr="00FF7CE3">
        <w:t>.</w:t>
      </w:r>
      <w:r w:rsidR="00BA6891" w:rsidRPr="00FF7CE3">
        <w:t> </w:t>
      </w:r>
      <w:r w:rsidR="007C1145" w:rsidRPr="00FF7CE3">
        <w:t>pantā noteiktajā kārtībā.</w:t>
      </w:r>
      <w:r w:rsidR="00B86C06" w:rsidRPr="00FF7CE3">
        <w:t xml:space="preserve"> Ja pretendents </w:t>
      </w:r>
      <w:r w:rsidR="00C875F3" w:rsidRPr="00FF7CE3">
        <w:t xml:space="preserve">ir reģistrēts vai pastāvīgi dzīvojošs ārvalstī, tad </w:t>
      </w:r>
      <w:r w:rsidR="0034509A" w:rsidRPr="00FF7CE3">
        <w:t>pēc pieprasījuma iesniedz atbilstošu izziņu (-</w:t>
      </w:r>
      <w:proofErr w:type="spellStart"/>
      <w:r w:rsidR="0034509A" w:rsidRPr="00FF7CE3">
        <w:t>ņas</w:t>
      </w:r>
      <w:proofErr w:type="spellEnd"/>
      <w:r w:rsidR="0034509A" w:rsidRPr="00FF7CE3">
        <w:t xml:space="preserve">), kas apliecina to, ka uz pretendentu neattiecas </w:t>
      </w:r>
      <w:r w:rsidR="00B928F3" w:rsidRPr="00FF7CE3">
        <w:t xml:space="preserve">9 </w:t>
      </w:r>
      <w:r w:rsidR="0034509A" w:rsidRPr="00FF7CE3">
        <w:t xml:space="preserve">.pantā noteiktie izslēgšanas kritēriji. </w:t>
      </w:r>
      <w:r w:rsidR="00FD71A7" w:rsidRPr="00FF7CE3">
        <w:t xml:space="preserve">Ja tādi dokumenti, kas apliecina, ka uz ārvalstī reģistrētu vai pastāvīgi dzīvojošu pretendentu neattiecas viens vai vairāki </w:t>
      </w:r>
      <w:r w:rsidR="00B928F3" w:rsidRPr="00FF7CE3">
        <w:t>9</w:t>
      </w:r>
      <w:r w:rsidR="00FD71A7" w:rsidRPr="00FF7CE3">
        <w:t>.</w:t>
      </w:r>
      <w:r w:rsidR="00B928F3" w:rsidRPr="00FF7CE3">
        <w:t xml:space="preserve"> </w:t>
      </w:r>
      <w:r w:rsidR="00FD71A7" w:rsidRPr="00FF7CE3">
        <w:t xml:space="preserve">pantā noteiktie kritēriji reģistrācijas valstī netiek izdoti, tad pretendents ir tiesīgs iesniegt attiecīgu skaidrojumu. Ja komisija no skaidrojuma negūst pārliecību, ka attiecīgie </w:t>
      </w:r>
      <w:r w:rsidR="00B928F3" w:rsidRPr="00FF7CE3">
        <w:t>9</w:t>
      </w:r>
      <w:r w:rsidR="00FD71A7" w:rsidRPr="00FF7CE3">
        <w:t>.</w:t>
      </w:r>
      <w:r w:rsidR="00B928F3" w:rsidRPr="00FF7CE3">
        <w:t xml:space="preserve"> </w:t>
      </w:r>
      <w:r w:rsidR="00FD71A7" w:rsidRPr="00FF7CE3">
        <w:t xml:space="preserve">panta izslēgšanas kritēriji nav attiecināmi, tad komisija izslēdz pretendentu no dalības iepirkuma procedūrā. </w:t>
      </w:r>
    </w:p>
    <w:p w14:paraId="00D5AC2E" w14:textId="77777777" w:rsidR="003E4BFB" w:rsidRPr="00FF7CE3" w:rsidRDefault="00E65BD4" w:rsidP="00E65BD4">
      <w:pPr>
        <w:pStyle w:val="Virsraksts1"/>
      </w:pPr>
      <w:bookmarkStart w:id="178" w:name="_Toc506458986"/>
      <w:r w:rsidRPr="00FF7CE3">
        <w:t>5.</w:t>
      </w:r>
      <w:r w:rsidRPr="00FF7CE3">
        <w:tab/>
      </w:r>
      <w:r w:rsidR="00B105AA" w:rsidRPr="00FF7CE3">
        <w:t>LĪGUMA</w:t>
      </w:r>
      <w:r w:rsidR="00A34C71" w:rsidRPr="00FF7CE3">
        <w:t xml:space="preserve"> SLĒGŠANAS TIESĪBU PIEŠĶIRŠANA UN </w:t>
      </w:r>
      <w:r w:rsidR="00B105AA" w:rsidRPr="00FF7CE3">
        <w:t>LĪGUMA</w:t>
      </w:r>
      <w:r w:rsidR="00A34C71" w:rsidRPr="00FF7CE3">
        <w:t xml:space="preserve"> SLĒGŠANA</w:t>
      </w:r>
      <w:bookmarkEnd w:id="172"/>
      <w:bookmarkEnd w:id="173"/>
      <w:bookmarkEnd w:id="174"/>
      <w:bookmarkEnd w:id="178"/>
    </w:p>
    <w:p w14:paraId="203B1636" w14:textId="77777777" w:rsidR="003E4BFB" w:rsidRPr="00FF7CE3" w:rsidRDefault="00EA09C2" w:rsidP="006C2379">
      <w:pPr>
        <w:pStyle w:val="Virsraksts2"/>
      </w:pPr>
      <w:bookmarkStart w:id="179" w:name="_Toc368392512"/>
      <w:bookmarkStart w:id="180" w:name="_Toc368392562"/>
      <w:bookmarkStart w:id="181" w:name="_Toc368566414"/>
      <w:bookmarkStart w:id="182" w:name="_Toc381023208"/>
      <w:bookmarkStart w:id="183" w:name="_Toc444610626"/>
      <w:bookmarkStart w:id="184" w:name="_Toc506458987"/>
      <w:r w:rsidRPr="00FF7CE3">
        <w:t>5.1.</w:t>
      </w:r>
      <w:r w:rsidR="00196043" w:rsidRPr="00FF7CE3">
        <w:tab/>
      </w:r>
      <w:r w:rsidR="00A34C71" w:rsidRPr="00FF7CE3">
        <w:t xml:space="preserve">Lēmuma par </w:t>
      </w:r>
      <w:r w:rsidR="00B928F3" w:rsidRPr="00FF7CE3">
        <w:t xml:space="preserve">Iepirkuma </w:t>
      </w:r>
      <w:r w:rsidR="00A34C71" w:rsidRPr="00FF7CE3">
        <w:t>rezultātu pieņemšana un paziņošana</w:t>
      </w:r>
      <w:bookmarkEnd w:id="179"/>
      <w:bookmarkEnd w:id="180"/>
      <w:bookmarkEnd w:id="181"/>
      <w:bookmarkEnd w:id="182"/>
      <w:bookmarkEnd w:id="183"/>
      <w:bookmarkEnd w:id="184"/>
    </w:p>
    <w:p w14:paraId="15CFE39F" w14:textId="77777777" w:rsidR="003E4BFB" w:rsidRPr="00FF7CE3" w:rsidRDefault="00EA09C2" w:rsidP="009460B4">
      <w:pPr>
        <w:pStyle w:val="Virsraksts3"/>
      </w:pPr>
      <w:r w:rsidRPr="00FF7CE3">
        <w:t>5.1.1.</w:t>
      </w:r>
      <w:r w:rsidRPr="00FF7CE3">
        <w:tab/>
      </w:r>
      <w:r w:rsidR="00B105AA" w:rsidRPr="00FF7CE3">
        <w:t>Līguma</w:t>
      </w:r>
      <w:r w:rsidR="00A34C71" w:rsidRPr="00FF7CE3">
        <w:t xml:space="preserve"> slēgšanas tiesības </w:t>
      </w:r>
      <w:r w:rsidR="00B928F3" w:rsidRPr="00FF7CE3">
        <w:t xml:space="preserve">Iepirkumā </w:t>
      </w:r>
      <w:r w:rsidR="00A34C71" w:rsidRPr="00FF7CE3">
        <w:t xml:space="preserve">tiks piešķirtas pretendentam, kurš būs iesniedzis </w:t>
      </w:r>
      <w:r w:rsidR="00B928F3" w:rsidRPr="00FF7CE3">
        <w:t xml:space="preserve">Iepirkuma </w:t>
      </w:r>
      <w:r w:rsidR="00A34C71" w:rsidRPr="00FF7CE3">
        <w:t xml:space="preserve">nolikuma prasībām atbilstošu piedāvājumu ar </w:t>
      </w:r>
      <w:r w:rsidR="007343B7" w:rsidRPr="00FF7CE3">
        <w:t>vis</w:t>
      </w:r>
      <w:r w:rsidR="00A34C71" w:rsidRPr="00FF7CE3">
        <w:t>zemāko cenu EUR bez PVN.</w:t>
      </w:r>
    </w:p>
    <w:p w14:paraId="635C0D1C" w14:textId="77777777" w:rsidR="003E4BFB" w:rsidRPr="00FF7CE3" w:rsidRDefault="00EA09C2" w:rsidP="009460B4">
      <w:pPr>
        <w:pStyle w:val="Virsraksts3"/>
      </w:pPr>
      <w:r w:rsidRPr="00FF7CE3">
        <w:t>5.1.2.</w:t>
      </w:r>
      <w:r w:rsidRPr="00FF7CE3">
        <w:tab/>
      </w:r>
      <w:r w:rsidR="00A34C71" w:rsidRPr="00FF7CE3">
        <w:t xml:space="preserve">Visi pretendenti tiek rakstveidā informēti par </w:t>
      </w:r>
      <w:r w:rsidR="00B928F3" w:rsidRPr="00FF7CE3">
        <w:t xml:space="preserve">Iepirkuma </w:t>
      </w:r>
      <w:r w:rsidR="00A34C71" w:rsidRPr="00FF7CE3">
        <w:t xml:space="preserve">rezultātu 3 (trīs) darbdienu laikā no lēmuma </w:t>
      </w:r>
      <w:r w:rsidR="00581E3C" w:rsidRPr="00FF7CE3">
        <w:t xml:space="preserve">par Līguma slēgšanas tiesību piešķiršanu </w:t>
      </w:r>
      <w:r w:rsidR="00A34C71" w:rsidRPr="00FF7CE3">
        <w:t>pieņemšanas dienas.</w:t>
      </w:r>
    </w:p>
    <w:p w14:paraId="5D6FD229" w14:textId="77777777" w:rsidR="003E4BFB" w:rsidRPr="00FF7CE3" w:rsidRDefault="00EA09C2" w:rsidP="009460B4">
      <w:pPr>
        <w:pStyle w:val="Virsraksts3"/>
      </w:pPr>
      <w:r w:rsidRPr="00FF7CE3">
        <w:t>5.1.</w:t>
      </w:r>
      <w:r w:rsidR="00D6390E" w:rsidRPr="00FF7CE3">
        <w:t>3.</w:t>
      </w:r>
      <w:r w:rsidRPr="00FF7CE3">
        <w:tab/>
      </w:r>
      <w:r w:rsidR="00426580" w:rsidRPr="00FF7CE3">
        <w:t>K</w:t>
      </w:r>
      <w:r w:rsidR="00A34C71" w:rsidRPr="00FF7CE3">
        <w:t xml:space="preserve">omisija var jebkurā brīdī pārtraukt </w:t>
      </w:r>
      <w:r w:rsidR="00B928F3" w:rsidRPr="00FF7CE3">
        <w:t>Iepirkumu</w:t>
      </w:r>
      <w:r w:rsidR="00A34C71" w:rsidRPr="00FF7CE3">
        <w:t xml:space="preserve">, ja tam ir objektīvs pamatojums. </w:t>
      </w:r>
    </w:p>
    <w:p w14:paraId="25DE4F1B" w14:textId="77777777" w:rsidR="003E4BFB" w:rsidRPr="00FF7CE3" w:rsidRDefault="00497315" w:rsidP="006C2379">
      <w:pPr>
        <w:pStyle w:val="Virsraksts2"/>
      </w:pPr>
      <w:bookmarkStart w:id="185" w:name="_Toc368392513"/>
      <w:bookmarkStart w:id="186" w:name="_Toc368392563"/>
      <w:bookmarkStart w:id="187" w:name="_Toc368566415"/>
      <w:bookmarkStart w:id="188" w:name="_Toc381023209"/>
      <w:bookmarkStart w:id="189" w:name="_Toc444610627"/>
      <w:bookmarkStart w:id="190" w:name="_Toc506458988"/>
      <w:r w:rsidRPr="00FF7CE3">
        <w:t>5.2.</w:t>
      </w:r>
      <w:r w:rsidR="00196043" w:rsidRPr="00FF7CE3">
        <w:tab/>
      </w:r>
      <w:r w:rsidR="00B105AA" w:rsidRPr="00FF7CE3">
        <w:t>Līguma</w:t>
      </w:r>
      <w:r w:rsidR="00A34C71" w:rsidRPr="00FF7CE3">
        <w:t xml:space="preserve"> slēgšana</w:t>
      </w:r>
      <w:bookmarkEnd w:id="185"/>
      <w:bookmarkEnd w:id="186"/>
      <w:bookmarkEnd w:id="187"/>
      <w:bookmarkEnd w:id="188"/>
      <w:bookmarkEnd w:id="189"/>
      <w:bookmarkEnd w:id="190"/>
    </w:p>
    <w:p w14:paraId="5C8D7AF9" w14:textId="77777777" w:rsidR="003E4BFB" w:rsidRPr="00FF7CE3" w:rsidRDefault="00497315" w:rsidP="009460B4">
      <w:pPr>
        <w:pStyle w:val="Virsraksts3"/>
      </w:pPr>
      <w:r w:rsidRPr="00FF7CE3">
        <w:t>5.2.1.</w:t>
      </w:r>
      <w:r w:rsidRPr="00FF7CE3">
        <w:tab/>
      </w:r>
      <w:r w:rsidR="00A34C71" w:rsidRPr="00FF7CE3">
        <w:t xml:space="preserve">Pasūtītājs slēdz </w:t>
      </w:r>
      <w:r w:rsidR="00B105AA" w:rsidRPr="00FF7CE3">
        <w:t>Līgumu</w:t>
      </w:r>
      <w:r w:rsidR="00A34C71" w:rsidRPr="00FF7CE3">
        <w:t xml:space="preserve"> ar pretendentu, kuram sask</w:t>
      </w:r>
      <w:r w:rsidR="00426580" w:rsidRPr="00FF7CE3">
        <w:t xml:space="preserve">aņā ar </w:t>
      </w:r>
      <w:r w:rsidR="00B928F3" w:rsidRPr="00FF7CE3">
        <w:t xml:space="preserve">Iepirkuma </w:t>
      </w:r>
      <w:r w:rsidR="00426580" w:rsidRPr="00FF7CE3">
        <w:t xml:space="preserve">nolikumā </w:t>
      </w:r>
      <w:r w:rsidR="00A34C71" w:rsidRPr="00FF7CE3">
        <w:t xml:space="preserve">noteikto kārtību ir piešķirtas </w:t>
      </w:r>
      <w:r w:rsidR="00B105AA" w:rsidRPr="00FF7CE3">
        <w:t>Līguma</w:t>
      </w:r>
      <w:r w:rsidR="00697B81" w:rsidRPr="00FF7CE3">
        <w:t xml:space="preserve"> slēgšanas tiesības</w:t>
      </w:r>
      <w:r w:rsidR="00A34C71" w:rsidRPr="00FF7CE3">
        <w:t xml:space="preserve">. </w:t>
      </w:r>
      <w:r w:rsidR="00D955D6" w:rsidRPr="00FF7CE3">
        <w:t>L</w:t>
      </w:r>
      <w:r w:rsidR="00A34C71" w:rsidRPr="00FF7CE3">
        <w:t xml:space="preserve">īgums tiek sagatavots, pamatojoties uz </w:t>
      </w:r>
      <w:r w:rsidR="006E78D6" w:rsidRPr="00FF7CE3">
        <w:t>K</w:t>
      </w:r>
      <w:r w:rsidR="00A34C71" w:rsidRPr="00FF7CE3">
        <w:t xml:space="preserve">omisijas lēmumu par </w:t>
      </w:r>
      <w:r w:rsidR="00B105AA" w:rsidRPr="00FF7CE3">
        <w:t>Līguma</w:t>
      </w:r>
      <w:r w:rsidR="00A34C71" w:rsidRPr="00FF7CE3">
        <w:t xml:space="preserve"> slēgšanas tiesību piešķiršanu un pretendenta, kuram piešķirtas </w:t>
      </w:r>
      <w:r w:rsidR="00B105AA" w:rsidRPr="00FF7CE3">
        <w:t>Līguma</w:t>
      </w:r>
      <w:r w:rsidR="00A34C71" w:rsidRPr="00FF7CE3">
        <w:t xml:space="preserve"> slēgšanas tiesības, iesniegto piedāvājumu.</w:t>
      </w:r>
      <w:r w:rsidR="006E78D6" w:rsidRPr="00FF7CE3">
        <w:t xml:space="preserve"> </w:t>
      </w:r>
    </w:p>
    <w:p w14:paraId="3AB39D31" w14:textId="77777777" w:rsidR="003E4BFB" w:rsidRPr="00FF7CE3" w:rsidRDefault="00497315" w:rsidP="009460B4">
      <w:pPr>
        <w:pStyle w:val="Virsraksts3"/>
      </w:pPr>
      <w:r w:rsidRPr="00FF7CE3">
        <w:t>5.2.2.</w:t>
      </w:r>
      <w:r w:rsidRPr="00FF7CE3">
        <w:tab/>
      </w:r>
      <w:r w:rsidR="00A34C71" w:rsidRPr="00FF7CE3">
        <w:t>Pretendentam, kur</w:t>
      </w:r>
      <w:r w:rsidR="00A40446" w:rsidRPr="00FF7CE3">
        <w:t>a</w:t>
      </w:r>
      <w:r w:rsidR="00A34C71" w:rsidRPr="00FF7CE3">
        <w:t xml:space="preserve">m piešķirtas </w:t>
      </w:r>
      <w:r w:rsidR="00B105AA" w:rsidRPr="00FF7CE3">
        <w:t>Līguma</w:t>
      </w:r>
      <w:r w:rsidR="00A34C71" w:rsidRPr="00FF7CE3">
        <w:t xml:space="preserve"> slēgšanas tiesības </w:t>
      </w:r>
      <w:r w:rsidR="00697B81" w:rsidRPr="00FF7CE3">
        <w:t>Iepirkumā</w:t>
      </w:r>
      <w:r w:rsidR="00A34C71" w:rsidRPr="00FF7CE3">
        <w:t xml:space="preserve">, </w:t>
      </w:r>
      <w:r w:rsidR="00D43EB5" w:rsidRPr="00FF7CE3">
        <w:t xml:space="preserve">Līgums jāparaksta </w:t>
      </w:r>
      <w:r w:rsidR="00433037" w:rsidRPr="00FF7CE3">
        <w:t xml:space="preserve">5 </w:t>
      </w:r>
      <w:r w:rsidR="00D43EB5" w:rsidRPr="00FF7CE3">
        <w:t>(</w:t>
      </w:r>
      <w:r w:rsidR="00433037" w:rsidRPr="00FF7CE3">
        <w:t>piecu</w:t>
      </w:r>
      <w:r w:rsidR="00D43EB5" w:rsidRPr="00FF7CE3">
        <w:t>) darbdienu laikā no Pasūtītāja nosūtītā uzaicinājuma</w:t>
      </w:r>
      <w:r w:rsidR="00A34C71" w:rsidRPr="00FF7CE3">
        <w:t xml:space="preserve"> parakstīt </w:t>
      </w:r>
      <w:r w:rsidR="00B105AA" w:rsidRPr="00FF7CE3">
        <w:t>Līgumu</w:t>
      </w:r>
      <w:r w:rsidR="00A34C71" w:rsidRPr="00FF7CE3">
        <w:t xml:space="preserve"> (arī e-pasta veidā) nosūtīšanas dienas. Ja norādītajā termiņā minētais pretendents neparaksta </w:t>
      </w:r>
      <w:r w:rsidR="00B105AA" w:rsidRPr="00FF7CE3">
        <w:t>Līgumu</w:t>
      </w:r>
      <w:r w:rsidR="00A34C71" w:rsidRPr="00FF7CE3">
        <w:t xml:space="preserve">, tas tiek uzskatīts par atteikumu slēgt </w:t>
      </w:r>
      <w:r w:rsidR="00B105AA" w:rsidRPr="00FF7CE3">
        <w:t>Līgumu</w:t>
      </w:r>
      <w:r w:rsidR="00A34C71" w:rsidRPr="00FF7CE3">
        <w:t>.</w:t>
      </w:r>
      <w:r w:rsidR="006E78D6" w:rsidRPr="00FF7CE3">
        <w:t xml:space="preserve"> Pasūtītājs </w:t>
      </w:r>
      <w:r w:rsidR="001819B7" w:rsidRPr="00FF7CE3">
        <w:t xml:space="preserve">ir tiesīgs </w:t>
      </w:r>
      <w:r w:rsidR="006E78D6" w:rsidRPr="00FF7CE3">
        <w:t>noteikt arī garāku Līguma parakstīšanas termiņu.</w:t>
      </w:r>
    </w:p>
    <w:p w14:paraId="17A22883" w14:textId="77777777" w:rsidR="003E4BFB" w:rsidRPr="00FF7CE3" w:rsidRDefault="00497315" w:rsidP="009460B4">
      <w:pPr>
        <w:pStyle w:val="Virsraksts3"/>
      </w:pPr>
      <w:r w:rsidRPr="00FF7CE3">
        <w:lastRenderedPageBreak/>
        <w:t>5.2.3.</w:t>
      </w:r>
      <w:r w:rsidRPr="00FF7CE3">
        <w:tab/>
      </w:r>
      <w:r w:rsidR="00A34C71" w:rsidRPr="00FF7CE3">
        <w:t xml:space="preserve">Ja izraudzītais pretendents atsakās slēgt </w:t>
      </w:r>
      <w:r w:rsidR="00B105AA" w:rsidRPr="00FF7CE3">
        <w:t>Līgumu</w:t>
      </w:r>
      <w:r w:rsidR="00154D3A" w:rsidRPr="00FF7CE3">
        <w:t xml:space="preserve"> </w:t>
      </w:r>
      <w:r w:rsidR="00A34C71" w:rsidRPr="00FF7CE3">
        <w:t xml:space="preserve">ar Pasūtītāju, </w:t>
      </w:r>
      <w:r w:rsidR="006E78D6" w:rsidRPr="00FF7CE3">
        <w:t>K</w:t>
      </w:r>
      <w:r w:rsidR="00A34C71" w:rsidRPr="00FF7CE3">
        <w:t xml:space="preserve">omisija var pieņemt lēmumu slēgt </w:t>
      </w:r>
      <w:r w:rsidR="00B105AA" w:rsidRPr="00FF7CE3">
        <w:t>Līgumu</w:t>
      </w:r>
      <w:r w:rsidR="00154D3A" w:rsidRPr="00FF7CE3">
        <w:t xml:space="preserve"> </w:t>
      </w:r>
      <w:r w:rsidR="00A34C71" w:rsidRPr="00FF7CE3">
        <w:t xml:space="preserve">ar nākamo pretendentu, kura piedāvājums atbilst </w:t>
      </w:r>
      <w:r w:rsidR="00697B81" w:rsidRPr="00FF7CE3">
        <w:t xml:space="preserve">Iepirkuma </w:t>
      </w:r>
      <w:r w:rsidR="00A34C71" w:rsidRPr="00FF7CE3">
        <w:t xml:space="preserve">nolikuma prasībām un ir nākamais piedāvājums ar </w:t>
      </w:r>
      <w:r w:rsidR="006E78D6" w:rsidRPr="00FF7CE3">
        <w:t>vis</w:t>
      </w:r>
      <w:r w:rsidR="00A34C71" w:rsidRPr="00FF7CE3">
        <w:t>zemāko cenu EUR bez PVN.</w:t>
      </w:r>
    </w:p>
    <w:p w14:paraId="42F8D68C" w14:textId="77777777" w:rsidR="003E4BFB" w:rsidRPr="00FF7CE3" w:rsidRDefault="00497315" w:rsidP="009460B4">
      <w:pPr>
        <w:pStyle w:val="Virsraksts3"/>
      </w:pPr>
      <w:r w:rsidRPr="00FF7CE3">
        <w:t>5.2.4.</w:t>
      </w:r>
      <w:r w:rsidRPr="00FF7CE3">
        <w:tab/>
      </w:r>
      <w:r w:rsidR="007D0278" w:rsidRPr="00FF7CE3">
        <w:t>Desmit darbdienu laikā pēc tam, kad stājas spēkā Līgums vai tā grozījumi, Pasūtītājs savā pircēja profilā ievieto attiecīgi Līguma vai tā grozījumu tekstu.</w:t>
      </w:r>
      <w:r w:rsidR="00525B48" w:rsidRPr="00FF7CE3">
        <w:t xml:space="preserve"> </w:t>
      </w:r>
      <w:r w:rsidR="00525B48" w:rsidRPr="00FF7CE3">
        <w:rPr>
          <w:i/>
          <w:u w:val="single"/>
        </w:rPr>
        <w:t>Ja pretendenta ieskatā kāda no piedāvājuma sastāvdaļām ir uzskatāma par komercnoslēpumu, pretendents to norāda savā piedāvājumā.</w:t>
      </w:r>
      <w:r w:rsidR="00525B48" w:rsidRPr="00FF7CE3">
        <w:t xml:space="preserve"> Par komercnoslēpumu nevar tikt atzīta informācija, kas saskaņā ar normatīvajiem aktiem ir vispārpieejama, t.sk. Iepirkuma noteikumos.</w:t>
      </w:r>
      <w:r w:rsidR="007D0278" w:rsidRPr="00FF7CE3">
        <w:t xml:space="preserve"> Līguma un tā grozījumu teksts ir pieejams pircēja profilā vismaz visā Līguma darbības laikā, bet ne mazāk kā 36</w:t>
      </w:r>
      <w:r w:rsidR="00555480" w:rsidRPr="00FF7CE3">
        <w:t> </w:t>
      </w:r>
      <w:r w:rsidR="007D0278" w:rsidRPr="00FF7CE3">
        <w:t>mēnešus pēc Līguma spēkā stāšanās dienas.</w:t>
      </w:r>
    </w:p>
    <w:p w14:paraId="5F4B9219" w14:textId="01497EED" w:rsidR="003E4BFB" w:rsidRPr="00FF7CE3" w:rsidRDefault="00E65BD4" w:rsidP="00CC0878">
      <w:pPr>
        <w:pStyle w:val="Virsraksts1"/>
        <w:jc w:val="both"/>
      </w:pPr>
      <w:bookmarkStart w:id="191" w:name="_Toc506458989"/>
      <w:r w:rsidRPr="00FF7CE3">
        <w:t>6.</w:t>
      </w:r>
      <w:r w:rsidRPr="00FF7CE3">
        <w:tab/>
      </w:r>
      <w:r w:rsidR="00B91793" w:rsidRPr="00FF7CE3">
        <w:t>KOMISIJA</w:t>
      </w:r>
      <w:bookmarkEnd w:id="175"/>
      <w:r w:rsidR="0073691D" w:rsidRPr="00FF7CE3">
        <w:t>S TIESĪBAS UN PIENĀKUMI</w:t>
      </w:r>
      <w:bookmarkEnd w:id="191"/>
    </w:p>
    <w:p w14:paraId="7130AFBB" w14:textId="4A8CBCCC" w:rsidR="001506EB" w:rsidRPr="00FF7CE3" w:rsidRDefault="00D43EB5" w:rsidP="006C2379">
      <w:pPr>
        <w:pStyle w:val="Virsraksts2"/>
      </w:pPr>
      <w:r w:rsidRPr="00FF7CE3">
        <w:t xml:space="preserve">Komisija darbojas saskaņā ar PIL, </w:t>
      </w:r>
      <w:r w:rsidR="001506EB" w:rsidRPr="00FF7CE3">
        <w:t>iepirkuma</w:t>
      </w:r>
      <w:r w:rsidRPr="00FF7CE3">
        <w:t xml:space="preserve"> konkursa nolikumu un Latvijas Hidroekoloģijas institūta direktor</w:t>
      </w:r>
      <w:r w:rsidR="001506EB" w:rsidRPr="00FF7CE3">
        <w:t>a J</w:t>
      </w:r>
      <w:r w:rsidRPr="00FF7CE3">
        <w:t>.</w:t>
      </w:r>
      <w:r w:rsidR="00242641" w:rsidRPr="00FF7CE3">
        <w:t xml:space="preserve"> </w:t>
      </w:r>
      <w:r w:rsidR="001506EB" w:rsidRPr="00FF7CE3">
        <w:t>Aigara</w:t>
      </w:r>
      <w:r w:rsidRPr="00FF7CE3">
        <w:t xml:space="preserve"> rīkojum</w:t>
      </w:r>
      <w:r w:rsidR="009A4536" w:rsidRPr="00FF7CE3">
        <w:t>u</w:t>
      </w:r>
      <w:r w:rsidRPr="00FF7CE3">
        <w:t xml:space="preserve"> Nr. </w:t>
      </w:r>
      <w:r w:rsidR="009A4536" w:rsidRPr="00FF7CE3">
        <w:t>1</w:t>
      </w:r>
      <w:r w:rsidR="00320062">
        <w:t xml:space="preserve">.6-001 </w:t>
      </w:r>
      <w:r w:rsidR="001506EB" w:rsidRPr="00FF7CE3">
        <w:t>no 0</w:t>
      </w:r>
      <w:r w:rsidR="006930DC">
        <w:t>2</w:t>
      </w:r>
      <w:r w:rsidRPr="00FF7CE3">
        <w:t>.0</w:t>
      </w:r>
      <w:r w:rsidR="006930DC">
        <w:t>1</w:t>
      </w:r>
      <w:r w:rsidRPr="00FF7CE3">
        <w:t>.20</w:t>
      </w:r>
      <w:r w:rsidR="001506EB" w:rsidRPr="00FF7CE3">
        <w:t>2</w:t>
      </w:r>
      <w:r w:rsidR="006930DC">
        <w:t>4</w:t>
      </w:r>
      <w:r w:rsidRPr="00FF7CE3">
        <w:t>.</w:t>
      </w:r>
      <w:r w:rsidR="001506EB" w:rsidRPr="00FF7CE3">
        <w:t xml:space="preserve"> </w:t>
      </w:r>
      <w:r w:rsidRPr="00FF7CE3">
        <w:t xml:space="preserve">par iepirkuma komisijas </w:t>
      </w:r>
      <w:r w:rsidR="001506EB" w:rsidRPr="00FF7CE3">
        <w:t>izmaiņām</w:t>
      </w:r>
    </w:p>
    <w:p w14:paraId="73D2934A" w14:textId="77777777" w:rsidR="003E4BFB" w:rsidRPr="00FF7CE3" w:rsidRDefault="00B41B3A" w:rsidP="006C2379">
      <w:pPr>
        <w:pStyle w:val="Virsraksts2"/>
      </w:pPr>
      <w:bookmarkStart w:id="192" w:name="_Toc368392515"/>
      <w:bookmarkStart w:id="193" w:name="_Toc368392565"/>
      <w:bookmarkStart w:id="194" w:name="_Toc368566417"/>
      <w:bookmarkStart w:id="195" w:name="_Toc381023211"/>
      <w:bookmarkStart w:id="196" w:name="_Toc506458990"/>
      <w:r w:rsidRPr="00FF7CE3">
        <w:t>6.1.</w:t>
      </w:r>
      <w:r w:rsidRPr="00FF7CE3">
        <w:tab/>
      </w:r>
      <w:r w:rsidR="000B2717" w:rsidRPr="00FF7CE3">
        <w:t>K</w:t>
      </w:r>
      <w:r w:rsidR="00682F05" w:rsidRPr="00FF7CE3">
        <w:t>omisijas tiesības:</w:t>
      </w:r>
      <w:bookmarkEnd w:id="192"/>
      <w:bookmarkEnd w:id="193"/>
      <w:bookmarkEnd w:id="194"/>
      <w:bookmarkEnd w:id="195"/>
      <w:bookmarkEnd w:id="196"/>
    </w:p>
    <w:p w14:paraId="70696F8C" w14:textId="77777777" w:rsidR="003E4BFB" w:rsidRPr="00FF7CE3" w:rsidRDefault="00B41B3A" w:rsidP="009460B4">
      <w:pPr>
        <w:pStyle w:val="Virsraksts3"/>
      </w:pPr>
      <w:r w:rsidRPr="00FF7CE3">
        <w:t>6.1.1.</w:t>
      </w:r>
      <w:r w:rsidRPr="00FF7CE3">
        <w:tab/>
      </w:r>
      <w:r w:rsidR="00154D3A" w:rsidRPr="00FF7CE3">
        <w:t xml:space="preserve">Pieprasīt precizēt piedāvājumā iesniegto informāciju un sniegt detalizētus paskaidrojumus, kā arī pieprasīt dokumentus vai daļu no tiem, kas apliecina tā atbilstību paziņojumā par līgumu vai </w:t>
      </w:r>
      <w:r w:rsidR="005F2885" w:rsidRPr="00FF7CE3">
        <w:t xml:space="preserve">Iepirkuma </w:t>
      </w:r>
      <w:r w:rsidR="00154D3A" w:rsidRPr="00FF7CE3">
        <w:t>dokumentos noteiktajām pretendentu atlases prasībām.</w:t>
      </w:r>
    </w:p>
    <w:p w14:paraId="17E93CD5" w14:textId="77777777" w:rsidR="003E4BFB" w:rsidRPr="00FF7CE3" w:rsidRDefault="00B41B3A" w:rsidP="009460B4">
      <w:pPr>
        <w:pStyle w:val="Virsraksts3"/>
      </w:pPr>
      <w:r w:rsidRPr="00FF7CE3">
        <w:t>6.1.2.</w:t>
      </w:r>
      <w:r w:rsidRPr="00FF7CE3">
        <w:tab/>
      </w:r>
      <w:r w:rsidR="00154D3A" w:rsidRPr="00FF7CE3">
        <w:t>Pārbaudīt visu pretendenta sniegto ziņu patiesumu.</w:t>
      </w:r>
    </w:p>
    <w:p w14:paraId="69CF6B4D" w14:textId="77777777" w:rsidR="003E4BFB" w:rsidRPr="00FF7CE3" w:rsidRDefault="00B41B3A" w:rsidP="009460B4">
      <w:pPr>
        <w:pStyle w:val="Virsraksts3"/>
      </w:pPr>
      <w:r w:rsidRPr="00FF7CE3">
        <w:t>6.1.3.</w:t>
      </w:r>
      <w:r w:rsidRPr="00FF7CE3">
        <w:tab/>
      </w:r>
      <w:r w:rsidR="00682F05" w:rsidRPr="00FF7CE3">
        <w:t xml:space="preserve">Pieaicināt </w:t>
      </w:r>
      <w:r w:rsidR="000B2717" w:rsidRPr="00FF7CE3">
        <w:t>K</w:t>
      </w:r>
      <w:r w:rsidR="00682F05" w:rsidRPr="00FF7CE3">
        <w:t>omisijas darbā ekspertus ar padomdevēja tiesībām.</w:t>
      </w:r>
    </w:p>
    <w:p w14:paraId="55546474" w14:textId="77777777" w:rsidR="003E4BFB" w:rsidRPr="00FF7CE3" w:rsidRDefault="00B41B3A" w:rsidP="009460B4">
      <w:pPr>
        <w:pStyle w:val="Virsraksts3"/>
      </w:pPr>
      <w:r w:rsidRPr="00FF7CE3">
        <w:t>6.1.4.</w:t>
      </w:r>
      <w:r w:rsidRPr="00FF7CE3">
        <w:tab/>
      </w:r>
      <w:r w:rsidR="00682F05" w:rsidRPr="00FF7CE3">
        <w:t>Pieprasīt no pretendenta informāciju par piedāvājuma cenas veidošanās mehānismu.</w:t>
      </w:r>
    </w:p>
    <w:p w14:paraId="219E9D2B" w14:textId="77777777" w:rsidR="003E4BFB" w:rsidRPr="00FF7CE3" w:rsidRDefault="00B41B3A" w:rsidP="009460B4">
      <w:pPr>
        <w:pStyle w:val="Virsraksts3"/>
      </w:pPr>
      <w:r w:rsidRPr="00FF7CE3">
        <w:t>6.1.5.</w:t>
      </w:r>
      <w:r w:rsidRPr="00FF7CE3">
        <w:tab/>
      </w:r>
      <w:r w:rsidR="00682F05" w:rsidRPr="00FF7CE3">
        <w:t>Noraidīt nepamatoti lētu piedāvājumu.</w:t>
      </w:r>
    </w:p>
    <w:p w14:paraId="5D004B18" w14:textId="77777777" w:rsidR="003E4BFB" w:rsidRPr="00FF7CE3" w:rsidRDefault="00B41B3A" w:rsidP="009460B4">
      <w:pPr>
        <w:pStyle w:val="Virsraksts3"/>
      </w:pPr>
      <w:r w:rsidRPr="00FF7CE3">
        <w:t>6.1.6.</w:t>
      </w:r>
      <w:r w:rsidRPr="00FF7CE3">
        <w:tab/>
      </w:r>
      <w:r w:rsidR="00682F05" w:rsidRPr="00FF7CE3">
        <w:t xml:space="preserve">Veikt citas darbības saskaņā ar </w:t>
      </w:r>
      <w:r w:rsidR="00B4071C" w:rsidRPr="00FF7CE3">
        <w:t>PIL</w:t>
      </w:r>
      <w:r w:rsidR="00682F05" w:rsidRPr="00FF7CE3">
        <w:t xml:space="preserve">, citiem normatīvajiem aktiem un </w:t>
      </w:r>
      <w:r w:rsidR="007B0AD2" w:rsidRPr="00FF7CE3">
        <w:t xml:space="preserve">Iepirkuma </w:t>
      </w:r>
      <w:r w:rsidR="00682F05" w:rsidRPr="00FF7CE3">
        <w:t>nolikumu.</w:t>
      </w:r>
    </w:p>
    <w:p w14:paraId="6F4DB4B4" w14:textId="77777777" w:rsidR="003E4BFB" w:rsidRPr="00FF7CE3" w:rsidRDefault="00196043" w:rsidP="006C2379">
      <w:pPr>
        <w:pStyle w:val="Virsraksts2"/>
      </w:pPr>
      <w:bookmarkStart w:id="197" w:name="_Toc368392516"/>
      <w:bookmarkStart w:id="198" w:name="_Toc368392566"/>
      <w:bookmarkStart w:id="199" w:name="_Toc368566418"/>
      <w:bookmarkStart w:id="200" w:name="_Toc381023212"/>
      <w:bookmarkStart w:id="201" w:name="_Toc506458991"/>
      <w:r w:rsidRPr="00FF7CE3">
        <w:t>6.</w:t>
      </w:r>
      <w:r w:rsidR="00B41B3A" w:rsidRPr="00FF7CE3">
        <w:t>2</w:t>
      </w:r>
      <w:r w:rsidRPr="00FF7CE3">
        <w:t>.</w:t>
      </w:r>
      <w:r w:rsidRPr="00FF7CE3">
        <w:tab/>
      </w:r>
      <w:r w:rsidR="000B2717" w:rsidRPr="00FF7CE3">
        <w:t>K</w:t>
      </w:r>
      <w:r w:rsidR="00682F05" w:rsidRPr="00FF7CE3">
        <w:t>omisijas pienākumi:</w:t>
      </w:r>
      <w:bookmarkEnd w:id="197"/>
      <w:bookmarkEnd w:id="198"/>
      <w:bookmarkEnd w:id="199"/>
      <w:bookmarkEnd w:id="200"/>
      <w:bookmarkEnd w:id="201"/>
    </w:p>
    <w:p w14:paraId="131A4731" w14:textId="77777777" w:rsidR="003E4BFB" w:rsidRPr="00FF7CE3" w:rsidRDefault="00B41B3A" w:rsidP="009460B4">
      <w:pPr>
        <w:pStyle w:val="Virsraksts3"/>
      </w:pPr>
      <w:r w:rsidRPr="00FF7CE3">
        <w:t>6.2.1.</w:t>
      </w:r>
      <w:r w:rsidRPr="00FF7CE3">
        <w:tab/>
      </w:r>
      <w:r w:rsidR="00682F05" w:rsidRPr="00FF7CE3">
        <w:t xml:space="preserve">Nodrošināt </w:t>
      </w:r>
      <w:r w:rsidR="005F2885" w:rsidRPr="00FF7CE3">
        <w:t xml:space="preserve">Iepirkuma </w:t>
      </w:r>
      <w:r w:rsidR="00682F05" w:rsidRPr="00FF7CE3">
        <w:t>norisi un dokumentēšanu.</w:t>
      </w:r>
    </w:p>
    <w:p w14:paraId="7229E88E" w14:textId="77777777" w:rsidR="003E4BFB" w:rsidRPr="00FF7CE3" w:rsidRDefault="00B41B3A" w:rsidP="009460B4">
      <w:pPr>
        <w:pStyle w:val="Virsraksts3"/>
      </w:pPr>
      <w:r w:rsidRPr="00FF7CE3">
        <w:t>6.2.2.</w:t>
      </w:r>
      <w:r w:rsidRPr="00FF7CE3">
        <w:tab/>
      </w:r>
      <w:r w:rsidR="00682F05" w:rsidRPr="00FF7CE3">
        <w:t>Nodrošināt piegādātāju brīvu konkurenci, kā arī vienlīdzīgu un taisnīgu attieksmi pret tiem.</w:t>
      </w:r>
    </w:p>
    <w:p w14:paraId="4CCB93E9" w14:textId="77777777" w:rsidR="003E4BFB" w:rsidRPr="00FF7CE3" w:rsidRDefault="00B41B3A" w:rsidP="009460B4">
      <w:pPr>
        <w:pStyle w:val="Virsraksts3"/>
      </w:pPr>
      <w:r w:rsidRPr="00FF7CE3">
        <w:t>6.2.3.</w:t>
      </w:r>
      <w:r w:rsidRPr="00FF7CE3">
        <w:tab/>
      </w:r>
      <w:r w:rsidR="00682F05" w:rsidRPr="00FF7CE3">
        <w:t xml:space="preserve">Pēc ieinteresēto piegādātāju pieprasījuma normatīvajos aktos noteiktajā kārtībā sniegt informāciju par </w:t>
      </w:r>
      <w:r w:rsidR="005F2885" w:rsidRPr="00FF7CE3">
        <w:t xml:space="preserve">Iepirkuma </w:t>
      </w:r>
      <w:r w:rsidR="00682F05" w:rsidRPr="00FF7CE3">
        <w:t>nolikumu.</w:t>
      </w:r>
    </w:p>
    <w:p w14:paraId="38F62318" w14:textId="77777777" w:rsidR="003E4BFB" w:rsidRPr="00FF7CE3" w:rsidRDefault="00B41B3A" w:rsidP="009460B4">
      <w:pPr>
        <w:pStyle w:val="Virsraksts3"/>
      </w:pPr>
      <w:r w:rsidRPr="00FF7CE3">
        <w:t>6.2.4.</w:t>
      </w:r>
      <w:r w:rsidRPr="00FF7CE3">
        <w:tab/>
      </w:r>
      <w:r w:rsidR="00682F05" w:rsidRPr="00FF7CE3">
        <w:t xml:space="preserve">Vērtēt pretendentus un to iesniegtos piedāvājumus saskaņā ar </w:t>
      </w:r>
      <w:r w:rsidR="00B4071C" w:rsidRPr="00FF7CE3">
        <w:t xml:space="preserve">PIL </w:t>
      </w:r>
      <w:r w:rsidR="00682F05" w:rsidRPr="00FF7CE3">
        <w:t xml:space="preserve">un </w:t>
      </w:r>
      <w:r w:rsidR="005F2885" w:rsidRPr="00FF7CE3">
        <w:t xml:space="preserve">Iepirkuma </w:t>
      </w:r>
      <w:r w:rsidR="00682F05" w:rsidRPr="00FF7CE3">
        <w:t xml:space="preserve">nolikumu, izvēlēties piedāvājumu vai pieņemt lēmumu par </w:t>
      </w:r>
      <w:r w:rsidR="005F2885" w:rsidRPr="00FF7CE3">
        <w:t xml:space="preserve">Iepirkuma </w:t>
      </w:r>
      <w:r w:rsidR="00682F05" w:rsidRPr="00FF7CE3">
        <w:t>izbeigšanu, neizvēloties nevienu piedāvājumu.</w:t>
      </w:r>
    </w:p>
    <w:p w14:paraId="55AD1434" w14:textId="77777777" w:rsidR="003E4BFB" w:rsidRPr="00FF7CE3" w:rsidRDefault="00B41B3A" w:rsidP="009460B4">
      <w:pPr>
        <w:pStyle w:val="Virsraksts3"/>
      </w:pPr>
      <w:r w:rsidRPr="00FF7CE3">
        <w:t>6.2.5.</w:t>
      </w:r>
      <w:r w:rsidRPr="00FF7CE3">
        <w:tab/>
      </w:r>
      <w:r w:rsidR="00682F05" w:rsidRPr="00FF7CE3">
        <w:t>Veikt citas darbības saskaņā ar</w:t>
      </w:r>
      <w:r w:rsidR="001D0B1A" w:rsidRPr="00FF7CE3">
        <w:t xml:space="preserve"> </w:t>
      </w:r>
      <w:r w:rsidR="00B4071C" w:rsidRPr="00FF7CE3">
        <w:t>PIL</w:t>
      </w:r>
      <w:r w:rsidR="00682F05" w:rsidRPr="00FF7CE3">
        <w:t xml:space="preserve">, citiem normatīvajiem aktiem un </w:t>
      </w:r>
      <w:r w:rsidR="005F2885" w:rsidRPr="00FF7CE3">
        <w:t xml:space="preserve">Iepirkuma </w:t>
      </w:r>
      <w:r w:rsidR="00682F05" w:rsidRPr="00FF7CE3">
        <w:t>nolikumu.</w:t>
      </w:r>
    </w:p>
    <w:p w14:paraId="6BECE97A" w14:textId="77777777" w:rsidR="003E4BFB" w:rsidRPr="00FF7CE3" w:rsidRDefault="00E65BD4" w:rsidP="00E65BD4">
      <w:pPr>
        <w:pStyle w:val="Virsraksts1"/>
      </w:pPr>
      <w:bookmarkStart w:id="202" w:name="_Toc368392517"/>
      <w:bookmarkStart w:id="203" w:name="_Toc368392567"/>
      <w:bookmarkStart w:id="204" w:name="_Toc368566419"/>
      <w:bookmarkStart w:id="205" w:name="_Toc381023213"/>
      <w:bookmarkStart w:id="206" w:name="_Toc506458992"/>
      <w:r w:rsidRPr="00FF7CE3">
        <w:t>7.</w:t>
      </w:r>
      <w:r w:rsidRPr="00FF7CE3">
        <w:tab/>
      </w:r>
      <w:r w:rsidR="00682F05" w:rsidRPr="00FF7CE3">
        <w:t>PRETENDENTA TIESĪBAS UN PIENĀKUMI</w:t>
      </w:r>
      <w:bookmarkEnd w:id="202"/>
      <w:bookmarkEnd w:id="203"/>
      <w:bookmarkEnd w:id="204"/>
      <w:bookmarkEnd w:id="205"/>
      <w:bookmarkEnd w:id="206"/>
    </w:p>
    <w:p w14:paraId="7AC5DE4F" w14:textId="77777777" w:rsidR="003E4BFB" w:rsidRPr="00FF7CE3" w:rsidRDefault="00FF024F" w:rsidP="006C2379">
      <w:pPr>
        <w:pStyle w:val="Virsraksts2"/>
      </w:pPr>
      <w:bookmarkStart w:id="207" w:name="_Toc368392518"/>
      <w:bookmarkStart w:id="208" w:name="_Toc368392568"/>
      <w:bookmarkStart w:id="209" w:name="_Toc368566420"/>
      <w:bookmarkStart w:id="210" w:name="_Toc381023214"/>
      <w:bookmarkStart w:id="211" w:name="_Ref427572000"/>
      <w:bookmarkStart w:id="212" w:name="_Toc506458993"/>
      <w:r w:rsidRPr="00FF7CE3">
        <w:t>7.1.</w:t>
      </w:r>
      <w:r w:rsidRPr="00FF7CE3">
        <w:tab/>
      </w:r>
      <w:r w:rsidR="00682F05" w:rsidRPr="00FF7CE3">
        <w:t>Pretendenta tiesības</w:t>
      </w:r>
      <w:bookmarkEnd w:id="207"/>
      <w:bookmarkEnd w:id="208"/>
      <w:bookmarkEnd w:id="209"/>
      <w:r w:rsidR="00682F05" w:rsidRPr="00FF7CE3">
        <w:t>:</w:t>
      </w:r>
      <w:bookmarkEnd w:id="210"/>
      <w:bookmarkEnd w:id="211"/>
      <w:bookmarkEnd w:id="212"/>
    </w:p>
    <w:p w14:paraId="13EE799C" w14:textId="77777777" w:rsidR="003E4BFB" w:rsidRPr="00FF7CE3" w:rsidRDefault="00FF024F" w:rsidP="009460B4">
      <w:pPr>
        <w:pStyle w:val="Virsraksts3"/>
      </w:pPr>
      <w:r w:rsidRPr="00FF7CE3">
        <w:t>7.1.1.</w:t>
      </w:r>
      <w:r w:rsidRPr="00FF7CE3">
        <w:tab/>
      </w:r>
      <w:r w:rsidR="00682F05" w:rsidRPr="00FF7CE3">
        <w:t xml:space="preserve">Laikus pieprasīt </w:t>
      </w:r>
      <w:r w:rsidR="000B2717" w:rsidRPr="00FF7CE3">
        <w:t>K</w:t>
      </w:r>
      <w:r w:rsidR="00682F05" w:rsidRPr="00FF7CE3">
        <w:t xml:space="preserve">omisijai papildu informāciju par </w:t>
      </w:r>
      <w:r w:rsidR="004F438D" w:rsidRPr="00FF7CE3">
        <w:t xml:space="preserve">Iepirkuma </w:t>
      </w:r>
      <w:r w:rsidR="00682F05" w:rsidRPr="00FF7CE3">
        <w:t>nolikumu, iesniedzot rakstisku pieprasījumu.</w:t>
      </w:r>
    </w:p>
    <w:p w14:paraId="4D8CD5ED" w14:textId="6641B484" w:rsidR="003E4BFB" w:rsidRPr="00FF7CE3" w:rsidRDefault="00FF024F" w:rsidP="009460B4">
      <w:pPr>
        <w:pStyle w:val="Virsraksts3"/>
      </w:pPr>
      <w:r w:rsidRPr="00FF7CE3">
        <w:t>7.1.</w:t>
      </w:r>
      <w:r w:rsidR="00C2508B" w:rsidRPr="00FF7CE3">
        <w:t>2</w:t>
      </w:r>
      <w:r w:rsidRPr="00FF7CE3">
        <w:t>.</w:t>
      </w:r>
      <w:r w:rsidRPr="00FF7CE3">
        <w:tab/>
      </w:r>
      <w:r w:rsidR="00682F05" w:rsidRPr="00FF7CE3">
        <w:t xml:space="preserve">Veidot piegādātāju apvienības un iesniegt vienu kopēju piedāvājumu </w:t>
      </w:r>
      <w:r w:rsidR="00E60085" w:rsidRPr="00FF7CE3">
        <w:t>Iepirkumam</w:t>
      </w:r>
      <w:r w:rsidR="00682F05" w:rsidRPr="00FF7CE3">
        <w:t>.</w:t>
      </w:r>
    </w:p>
    <w:p w14:paraId="2EF7C515" w14:textId="5A4FF020" w:rsidR="003E4BFB" w:rsidRPr="00FF7CE3" w:rsidRDefault="00C2508B" w:rsidP="009460B4">
      <w:pPr>
        <w:pStyle w:val="Virsraksts3"/>
      </w:pPr>
      <w:r w:rsidRPr="00FF7CE3">
        <w:t>7.1.3</w:t>
      </w:r>
      <w:r w:rsidR="00FF024F" w:rsidRPr="00FF7CE3">
        <w:t>.</w:t>
      </w:r>
      <w:r w:rsidR="00FF024F" w:rsidRPr="00FF7CE3">
        <w:tab/>
      </w:r>
      <w:r w:rsidR="00682F05" w:rsidRPr="00FF7CE3">
        <w:t>Pirms piedāvājumu iesniegšanas termiņa beigām grozīt vai atsaukt iesniegto piedāvājumu.</w:t>
      </w:r>
    </w:p>
    <w:p w14:paraId="15EE9259" w14:textId="74040099" w:rsidR="003E4BFB" w:rsidRPr="00FF7CE3" w:rsidRDefault="00C2508B" w:rsidP="009460B4">
      <w:pPr>
        <w:pStyle w:val="Virsraksts3"/>
      </w:pPr>
      <w:r w:rsidRPr="00FF7CE3">
        <w:t>7.1.4</w:t>
      </w:r>
      <w:r w:rsidR="00FF024F" w:rsidRPr="00FF7CE3">
        <w:t>.</w:t>
      </w:r>
      <w:r w:rsidR="00FF024F" w:rsidRPr="00FF7CE3">
        <w:tab/>
      </w:r>
      <w:r w:rsidR="00682F05" w:rsidRPr="00FF7CE3">
        <w:t xml:space="preserve">Veikt citas darbības saskaņā ar </w:t>
      </w:r>
      <w:r w:rsidR="00B4071C" w:rsidRPr="00FF7CE3">
        <w:t>PIL</w:t>
      </w:r>
      <w:r w:rsidR="00682F05" w:rsidRPr="00FF7CE3">
        <w:t xml:space="preserve">, citiem normatīvajiem aktiem un </w:t>
      </w:r>
      <w:r w:rsidR="00E60085" w:rsidRPr="00FF7CE3">
        <w:t xml:space="preserve">Iepirkuma </w:t>
      </w:r>
      <w:r w:rsidR="00682F05" w:rsidRPr="00FF7CE3">
        <w:t>nolikumu.</w:t>
      </w:r>
    </w:p>
    <w:p w14:paraId="7C7126FC" w14:textId="77777777" w:rsidR="003E4BFB" w:rsidRPr="00FF7CE3" w:rsidRDefault="007B1B8B" w:rsidP="006C2379">
      <w:pPr>
        <w:pStyle w:val="Virsraksts2"/>
      </w:pPr>
      <w:bookmarkStart w:id="213" w:name="_Toc368392519"/>
      <w:bookmarkStart w:id="214" w:name="_Toc368392569"/>
      <w:bookmarkStart w:id="215" w:name="_Toc368566421"/>
      <w:bookmarkStart w:id="216" w:name="_Toc381023215"/>
      <w:bookmarkStart w:id="217" w:name="_Toc506458994"/>
      <w:r w:rsidRPr="00FF7CE3">
        <w:t>7.2.</w:t>
      </w:r>
      <w:r w:rsidRPr="00FF7CE3">
        <w:tab/>
      </w:r>
      <w:r w:rsidR="00682F05" w:rsidRPr="00FF7CE3">
        <w:t>Pretendenta pienākumi</w:t>
      </w:r>
      <w:bookmarkEnd w:id="213"/>
      <w:bookmarkEnd w:id="214"/>
      <w:bookmarkEnd w:id="215"/>
      <w:r w:rsidR="00682F05" w:rsidRPr="00FF7CE3">
        <w:t>:</w:t>
      </w:r>
      <w:bookmarkEnd w:id="216"/>
      <w:bookmarkEnd w:id="217"/>
    </w:p>
    <w:p w14:paraId="1BF19CC4" w14:textId="2685FCC3" w:rsidR="003E4BFB" w:rsidRPr="00FF7CE3" w:rsidRDefault="007B1B8B" w:rsidP="009460B4">
      <w:pPr>
        <w:pStyle w:val="Virsraksts3"/>
      </w:pPr>
      <w:r w:rsidRPr="00FF7CE3">
        <w:t>7.2.1.</w:t>
      </w:r>
      <w:r w:rsidRPr="00FF7CE3">
        <w:tab/>
      </w:r>
      <w:r w:rsidR="00682F05" w:rsidRPr="00FF7CE3">
        <w:t xml:space="preserve">Lejupielādējot </w:t>
      </w:r>
      <w:r w:rsidR="00E60085" w:rsidRPr="00FF7CE3">
        <w:t xml:space="preserve">Iepirkuma </w:t>
      </w:r>
      <w:r w:rsidR="00682F05" w:rsidRPr="00FF7CE3">
        <w:t xml:space="preserve">nolikumu ieinteresētais piegādātājs apņemas sekot līdzi turpmākajām izmaiņām </w:t>
      </w:r>
      <w:r w:rsidR="00E60085" w:rsidRPr="00FF7CE3">
        <w:t xml:space="preserve">Iepirkuma </w:t>
      </w:r>
      <w:r w:rsidR="00682F05" w:rsidRPr="00FF7CE3">
        <w:t xml:space="preserve">nolikumā, kā arī </w:t>
      </w:r>
      <w:r w:rsidR="000B2717" w:rsidRPr="00FF7CE3">
        <w:t>K</w:t>
      </w:r>
      <w:r w:rsidR="00682F05" w:rsidRPr="00FF7CE3">
        <w:t>omisijas sniegtajām atbildēm uz ieinteresēto piegādātāju jautājumiem,</w:t>
      </w:r>
      <w:r w:rsidR="00CB747C" w:rsidRPr="00FF7CE3">
        <w:t xml:space="preserve"> kas tiks publicētas Pasūtītāja pircēja profilā</w:t>
      </w:r>
      <w:r w:rsidR="00685D90" w:rsidRPr="00FF7CE3">
        <w:t>.</w:t>
      </w:r>
    </w:p>
    <w:p w14:paraId="1F17D190" w14:textId="77777777" w:rsidR="003E4BFB" w:rsidRPr="00FF7CE3" w:rsidRDefault="007B1B8B" w:rsidP="009460B4">
      <w:pPr>
        <w:pStyle w:val="Virsraksts3"/>
      </w:pPr>
      <w:r w:rsidRPr="00FF7CE3">
        <w:lastRenderedPageBreak/>
        <w:t>7.2.2.</w:t>
      </w:r>
      <w:r w:rsidRPr="00FF7CE3">
        <w:tab/>
      </w:r>
      <w:r w:rsidR="00682F05" w:rsidRPr="00FF7CE3">
        <w:t>Sniegt patiesu informāciju.</w:t>
      </w:r>
    </w:p>
    <w:p w14:paraId="6FCF4A4A" w14:textId="77777777" w:rsidR="003E4BFB" w:rsidRPr="00FF7CE3" w:rsidRDefault="007B1B8B" w:rsidP="009460B4">
      <w:pPr>
        <w:pStyle w:val="Virsraksts3"/>
      </w:pPr>
      <w:r w:rsidRPr="00FF7CE3">
        <w:t>7.2.3.</w:t>
      </w:r>
      <w:r w:rsidRPr="00FF7CE3">
        <w:tab/>
      </w:r>
      <w:r w:rsidR="00682F05" w:rsidRPr="00FF7CE3">
        <w:t xml:space="preserve">Rakstveidā, </w:t>
      </w:r>
      <w:r w:rsidR="000B2717" w:rsidRPr="00FF7CE3">
        <w:t>K</w:t>
      </w:r>
      <w:r w:rsidR="00682F05" w:rsidRPr="00FF7CE3">
        <w:t xml:space="preserve">omisijas norādītajā termiņā, sniegt atbildes un paskaidrojumus uz </w:t>
      </w:r>
      <w:r w:rsidR="000B2717" w:rsidRPr="00FF7CE3">
        <w:t>K</w:t>
      </w:r>
      <w:r w:rsidR="00682F05" w:rsidRPr="00FF7CE3">
        <w:t>omisijas uzdotajiem jautājumiem par piedāvājumu.</w:t>
      </w:r>
    </w:p>
    <w:p w14:paraId="7E61F5EF" w14:textId="77777777" w:rsidR="003E4BFB" w:rsidRPr="00FF7CE3" w:rsidRDefault="007B1B8B" w:rsidP="009460B4">
      <w:pPr>
        <w:pStyle w:val="Virsraksts3"/>
      </w:pPr>
      <w:r w:rsidRPr="00FF7CE3">
        <w:t>7.2.4.</w:t>
      </w:r>
      <w:r w:rsidRPr="00FF7CE3">
        <w:tab/>
      </w:r>
      <w:r w:rsidR="00682F05" w:rsidRPr="00FF7CE3">
        <w:t xml:space="preserve">Pēc </w:t>
      </w:r>
      <w:r w:rsidR="000B2717" w:rsidRPr="00FF7CE3">
        <w:t>K</w:t>
      </w:r>
      <w:r w:rsidR="00682F05" w:rsidRPr="00FF7CE3">
        <w:t xml:space="preserve">omisijas pieprasījuma, </w:t>
      </w:r>
      <w:r w:rsidR="000B2717" w:rsidRPr="00FF7CE3">
        <w:t>K</w:t>
      </w:r>
      <w:r w:rsidR="00682F05" w:rsidRPr="00FF7CE3">
        <w:t>omisijas norādītajā termiņā, rakstveidā sniegt informāciju par pretendenta finanšu piedāvājumā norādītās cenas veidošanās mehānismu.</w:t>
      </w:r>
    </w:p>
    <w:p w14:paraId="0F24D82D" w14:textId="77777777" w:rsidR="003E4BFB" w:rsidRPr="00FF7CE3" w:rsidRDefault="007B1B8B" w:rsidP="009460B4">
      <w:pPr>
        <w:pStyle w:val="Virsraksts3"/>
      </w:pPr>
      <w:r w:rsidRPr="00FF7CE3">
        <w:t>7.2.6.</w:t>
      </w:r>
      <w:r w:rsidRPr="00FF7CE3">
        <w:tab/>
      </w:r>
      <w:r w:rsidR="00682F05" w:rsidRPr="00FF7CE3">
        <w:t xml:space="preserve">Katrs pretendents līdz ar piedāvājuma iesniegšanu apņemas ievērot visus </w:t>
      </w:r>
      <w:r w:rsidR="00E60085" w:rsidRPr="00FF7CE3">
        <w:t xml:space="preserve">Iepirkuma </w:t>
      </w:r>
      <w:r w:rsidR="00682F05" w:rsidRPr="00FF7CE3">
        <w:t xml:space="preserve">nolikumā minētos noteikumus kā pamatu </w:t>
      </w:r>
      <w:r w:rsidR="00E60085" w:rsidRPr="00FF7CE3">
        <w:t xml:space="preserve">Iepirkuma </w:t>
      </w:r>
      <w:r w:rsidR="00D955D6" w:rsidRPr="00FF7CE3">
        <w:t>norisei</w:t>
      </w:r>
      <w:r w:rsidR="00682F05" w:rsidRPr="00FF7CE3">
        <w:t>.</w:t>
      </w:r>
    </w:p>
    <w:p w14:paraId="1385DDB0" w14:textId="77777777" w:rsidR="003E4BFB" w:rsidRPr="00FF7CE3" w:rsidRDefault="007B1B8B" w:rsidP="009460B4">
      <w:pPr>
        <w:pStyle w:val="Virsraksts3"/>
      </w:pPr>
      <w:r w:rsidRPr="00FF7CE3">
        <w:t>7.2.7.</w:t>
      </w:r>
      <w:r w:rsidRPr="00FF7CE3">
        <w:tab/>
      </w:r>
      <w:r w:rsidR="00682F05" w:rsidRPr="00FF7CE3">
        <w:t xml:space="preserve">Veikt citas darbības saskaņā ar </w:t>
      </w:r>
      <w:r w:rsidR="00B4071C" w:rsidRPr="00FF7CE3">
        <w:t>PIL</w:t>
      </w:r>
      <w:r w:rsidR="00682F05" w:rsidRPr="00FF7CE3">
        <w:t xml:space="preserve">, citiem normatīvajiem aktiem un </w:t>
      </w:r>
      <w:r w:rsidR="00E60085" w:rsidRPr="00FF7CE3">
        <w:t xml:space="preserve">Iepirkuma </w:t>
      </w:r>
      <w:r w:rsidR="00682F05" w:rsidRPr="00FF7CE3">
        <w:t>nolikumu.</w:t>
      </w:r>
    </w:p>
    <w:p w14:paraId="11966A47" w14:textId="77777777" w:rsidR="003E4BFB" w:rsidRPr="00FF7CE3" w:rsidRDefault="00540B01">
      <w:pPr>
        <w:pStyle w:val="1Lgumam"/>
        <w:numPr>
          <w:ilvl w:val="0"/>
          <w:numId w:val="35"/>
        </w:numPr>
        <w:jc w:val="both"/>
        <w:rPr>
          <w:rFonts w:ascii="Times New Roman" w:hAnsi="Times New Roman"/>
        </w:rPr>
      </w:pPr>
      <w:bookmarkStart w:id="218" w:name="_Toc506458995"/>
      <w:r w:rsidRPr="00FF7CE3">
        <w:rPr>
          <w:rFonts w:ascii="Times New Roman" w:hAnsi="Times New Roman"/>
        </w:rPr>
        <w:t xml:space="preserve">. </w:t>
      </w:r>
      <w:r w:rsidR="00762CA5" w:rsidRPr="00FF7CE3">
        <w:rPr>
          <w:rFonts w:ascii="Times New Roman" w:hAnsi="Times New Roman"/>
        </w:rPr>
        <w:t xml:space="preserve">IEPIRKUMA </w:t>
      </w:r>
      <w:r w:rsidR="003A2ED5" w:rsidRPr="00FF7CE3">
        <w:rPr>
          <w:rFonts w:ascii="Times New Roman" w:hAnsi="Times New Roman"/>
        </w:rPr>
        <w:t>PIELIKUMU SARAKSTS</w:t>
      </w:r>
      <w:bookmarkEnd w:id="176"/>
      <w:bookmarkEnd w:id="177"/>
      <w:bookmarkEnd w:id="218"/>
    </w:p>
    <w:p w14:paraId="5277E841" w14:textId="77777777" w:rsidR="003E4BFB" w:rsidRPr="00FF7CE3" w:rsidRDefault="00F45741">
      <w:pPr>
        <w:pStyle w:val="111Lgumam"/>
        <w:numPr>
          <w:ilvl w:val="0"/>
          <w:numId w:val="0"/>
        </w:numPr>
        <w:ind w:left="1224"/>
      </w:pPr>
      <w:r w:rsidRPr="00FF7CE3">
        <w:t xml:space="preserve">1. pielikums – Pieteikums </w:t>
      </w:r>
      <w:r w:rsidRPr="00FF7CE3">
        <w:rPr>
          <w:i/>
        </w:rPr>
        <w:t>(veidlapa);</w:t>
      </w:r>
    </w:p>
    <w:p w14:paraId="5D15E3DF" w14:textId="77777777" w:rsidR="003E4BFB" w:rsidRPr="00FF7CE3" w:rsidRDefault="00F45741">
      <w:pPr>
        <w:pStyle w:val="111Lgumam"/>
        <w:numPr>
          <w:ilvl w:val="0"/>
          <w:numId w:val="0"/>
        </w:numPr>
        <w:ind w:left="1224"/>
      </w:pPr>
      <w:r w:rsidRPr="00FF7CE3">
        <w:t>2. pielikums – Tehniskā specifikācija;</w:t>
      </w:r>
    </w:p>
    <w:p w14:paraId="2BD3CF2F" w14:textId="3E9B9766" w:rsidR="00FF739B" w:rsidRPr="00FF7CE3" w:rsidRDefault="00F45741">
      <w:pPr>
        <w:pStyle w:val="111Lgumam"/>
        <w:numPr>
          <w:ilvl w:val="0"/>
          <w:numId w:val="0"/>
        </w:numPr>
        <w:ind w:left="1224"/>
      </w:pPr>
      <w:r w:rsidRPr="00FF7CE3">
        <w:t xml:space="preserve">3. pielikums – </w:t>
      </w:r>
      <w:r w:rsidR="00FF739B" w:rsidRPr="00FF7CE3">
        <w:t>Finanšu piedāvājums</w:t>
      </w:r>
      <w:r w:rsidR="003717CB" w:rsidRPr="00FF7CE3">
        <w:t xml:space="preserve"> (veidlapa)</w:t>
      </w:r>
      <w:r w:rsidR="00FF739B" w:rsidRPr="00FF7CE3">
        <w:t>;</w:t>
      </w:r>
    </w:p>
    <w:p w14:paraId="4342C057" w14:textId="38E94499" w:rsidR="00770B6D" w:rsidRPr="00FF7CE3" w:rsidRDefault="00B707FB" w:rsidP="00770B6D">
      <w:pPr>
        <w:pStyle w:val="111Lgumam"/>
        <w:numPr>
          <w:ilvl w:val="0"/>
          <w:numId w:val="0"/>
        </w:numPr>
        <w:ind w:left="1224"/>
        <w:rPr>
          <w:i/>
        </w:rPr>
      </w:pPr>
      <w:r>
        <w:t>4</w:t>
      </w:r>
      <w:r w:rsidR="00770B6D" w:rsidRPr="00FF7CE3">
        <w:t xml:space="preserve">. pielikums - Līgums </w:t>
      </w:r>
      <w:r w:rsidR="00770B6D" w:rsidRPr="00FF7CE3">
        <w:rPr>
          <w:i/>
        </w:rPr>
        <w:t>(projekts)</w:t>
      </w:r>
    </w:p>
    <w:p w14:paraId="1D5FB4D5" w14:textId="77777777" w:rsidR="007770A5" w:rsidRPr="00FF7CE3" w:rsidRDefault="007770A5">
      <w:pPr>
        <w:pStyle w:val="1Lgumam"/>
        <w:numPr>
          <w:ilvl w:val="0"/>
          <w:numId w:val="0"/>
        </w:numPr>
        <w:rPr>
          <w:rFonts w:ascii="Times New Roman" w:hAnsi="Times New Roman"/>
        </w:rPr>
      </w:pPr>
    </w:p>
    <w:p w14:paraId="7BA90B3E" w14:textId="77777777" w:rsidR="00C1481B" w:rsidRPr="00FF7CE3" w:rsidRDefault="00C1481B">
      <w:pPr>
        <w:pStyle w:val="1Lgumam"/>
        <w:numPr>
          <w:ilvl w:val="0"/>
          <w:numId w:val="0"/>
        </w:numPr>
        <w:rPr>
          <w:rFonts w:ascii="Times New Roman" w:hAnsi="Times New Roman"/>
        </w:rPr>
      </w:pPr>
    </w:p>
    <w:p w14:paraId="1F214EC0" w14:textId="77777777" w:rsidR="00C1481B" w:rsidRPr="00FF7CE3" w:rsidRDefault="00C1481B">
      <w:pPr>
        <w:pStyle w:val="1Lgumam"/>
        <w:numPr>
          <w:ilvl w:val="0"/>
          <w:numId w:val="0"/>
        </w:numPr>
        <w:rPr>
          <w:rFonts w:ascii="Times New Roman" w:hAnsi="Times New Roman"/>
        </w:rPr>
      </w:pPr>
    </w:p>
    <w:p w14:paraId="5BD6CDBA" w14:textId="77777777" w:rsidR="00C1481B" w:rsidRPr="00FF7CE3" w:rsidRDefault="00C1481B" w:rsidP="00207FB3">
      <w:pPr>
        <w:pStyle w:val="1Lgumam"/>
        <w:numPr>
          <w:ilvl w:val="0"/>
          <w:numId w:val="0"/>
        </w:numPr>
        <w:jc w:val="both"/>
        <w:rPr>
          <w:rFonts w:ascii="Times New Roman" w:hAnsi="Times New Roman"/>
        </w:rPr>
      </w:pPr>
    </w:p>
    <w:sectPr w:rsidR="00C1481B" w:rsidRPr="00FF7CE3" w:rsidSect="00980A5F">
      <w:footerReference w:type="default" r:id="rId11"/>
      <w:pgSz w:w="11906" w:h="16838"/>
      <w:pgMar w:top="1440" w:right="1416"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0C81C" w14:textId="77777777" w:rsidR="006B62DA" w:rsidRDefault="006B62DA" w:rsidP="00BC4586">
      <w:r>
        <w:separator/>
      </w:r>
    </w:p>
    <w:p w14:paraId="2549C206" w14:textId="77777777" w:rsidR="006B62DA" w:rsidRDefault="006B62DA"/>
  </w:endnote>
  <w:endnote w:type="continuationSeparator" w:id="0">
    <w:p w14:paraId="714573C8" w14:textId="77777777" w:rsidR="006B62DA" w:rsidRDefault="006B62DA" w:rsidP="00BC4586">
      <w:r>
        <w:continuationSeparator/>
      </w:r>
    </w:p>
    <w:p w14:paraId="1077AD94" w14:textId="77777777" w:rsidR="006B62DA" w:rsidRDefault="006B62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Times New Roman Bold">
    <w:altName w:val="Times New Roman"/>
    <w:panose1 w:val="02020803070505020304"/>
    <w:charset w:val="00"/>
    <w:family w:val="auto"/>
    <w:pitch w:val="variable"/>
    <w:sig w:usb0="E0002AE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Neo'w Arial">
    <w:altName w:val="Arial Unicode MS"/>
    <w:charset w:val="00"/>
    <w:family w:val="swiss"/>
    <w:pitch w:val="variable"/>
    <w:sig w:usb0="00000287" w:usb1="00000000" w:usb2="00000000" w:usb3="00000000" w:csb0="0000009F" w:csb1="00000000"/>
  </w:font>
  <w:font w:name="Garamond">
    <w:panose1 w:val="02020404030301010803"/>
    <w:charset w:val="BA"/>
    <w:family w:val="roman"/>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9E688" w14:textId="0084D54A" w:rsidR="00B928F3" w:rsidRDefault="00B928F3" w:rsidP="00764D3B">
    <w:pPr>
      <w:pStyle w:val="Kjene"/>
      <w:jc w:val="center"/>
    </w:pPr>
    <w:r>
      <w:fldChar w:fldCharType="begin"/>
    </w:r>
    <w:r>
      <w:instrText xml:space="preserve"> PAGE   \* MERGEFORMAT </w:instrText>
    </w:r>
    <w:r>
      <w:fldChar w:fldCharType="separate"/>
    </w:r>
    <w:r w:rsidR="00F30063">
      <w:rPr>
        <w:noProof/>
      </w:rPr>
      <w:t>10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C8464" w14:textId="77777777" w:rsidR="006B62DA" w:rsidRDefault="006B62DA" w:rsidP="00BC4586">
      <w:r>
        <w:separator/>
      </w:r>
    </w:p>
  </w:footnote>
  <w:footnote w:type="continuationSeparator" w:id="0">
    <w:p w14:paraId="6C57C869" w14:textId="77777777" w:rsidR="006B62DA" w:rsidRDefault="006B62DA" w:rsidP="00BC4586">
      <w:r>
        <w:continuationSeparator/>
      </w:r>
    </w:p>
    <w:p w14:paraId="7EB05A61" w14:textId="77777777" w:rsidR="006B62DA" w:rsidRDefault="006B62D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rPr>
    </w:lvl>
  </w:abstractNum>
  <w:abstractNum w:abstractNumId="1" w15:restartNumberingAfterBreak="0">
    <w:nsid w:val="01FF51C5"/>
    <w:multiLevelType w:val="multilevel"/>
    <w:tmpl w:val="D3F61F2A"/>
    <w:lvl w:ilvl="0">
      <w:start w:val="1"/>
      <w:numFmt w:val="decimal"/>
      <w:lvlText w:val="%1."/>
      <w:lvlJc w:val="left"/>
      <w:pPr>
        <w:ind w:left="435" w:hanging="435"/>
      </w:pPr>
      <w:rPr>
        <w:rFonts w:hint="default"/>
      </w:rPr>
    </w:lvl>
    <w:lvl w:ilvl="1">
      <w:start w:val="1"/>
      <w:numFmt w:val="decimal"/>
      <w:lvlText w:val="%1.%2."/>
      <w:lvlJc w:val="left"/>
      <w:pPr>
        <w:ind w:left="2213" w:hanging="435"/>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6024" w:hanging="1800"/>
      </w:pPr>
      <w:rPr>
        <w:rFonts w:hint="default"/>
      </w:rPr>
    </w:lvl>
  </w:abstractNum>
  <w:abstractNum w:abstractNumId="2" w15:restartNumberingAfterBreak="0">
    <w:nsid w:val="06004EC4"/>
    <w:multiLevelType w:val="multilevel"/>
    <w:tmpl w:val="40CEAEE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A65E4D"/>
    <w:multiLevelType w:val="multilevel"/>
    <w:tmpl w:val="CF00AA6C"/>
    <w:lvl w:ilvl="0">
      <w:start w:val="3"/>
      <w:numFmt w:val="decimal"/>
      <w:lvlText w:val="%1."/>
      <w:lvlJc w:val="left"/>
      <w:pPr>
        <w:ind w:left="720" w:hanging="720"/>
      </w:pPr>
      <w:rPr>
        <w:rFonts w:hint="default"/>
      </w:rPr>
    </w:lvl>
    <w:lvl w:ilvl="1">
      <w:start w:val="4"/>
      <w:numFmt w:val="decimal"/>
      <w:lvlText w:val="%1.%2."/>
      <w:lvlJc w:val="left"/>
      <w:pPr>
        <w:ind w:left="958" w:hanging="72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145"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6" w15:restartNumberingAfterBreak="0">
    <w:nsid w:val="0CFD7AD9"/>
    <w:multiLevelType w:val="multilevel"/>
    <w:tmpl w:val="700637C2"/>
    <w:styleLink w:val="CowiBulletList"/>
    <w:lvl w:ilvl="0">
      <w:start w:val="1"/>
      <w:numFmt w:val="bullet"/>
      <w:pStyle w:val="Sarakstaaizzme"/>
      <w:lvlText w:val="•"/>
      <w:lvlJc w:val="left"/>
      <w:pPr>
        <w:tabs>
          <w:tab w:val="num" w:pos="425"/>
        </w:tabs>
        <w:ind w:left="425" w:hanging="425"/>
      </w:pPr>
      <w:rPr>
        <w:rFonts w:ascii="Times New Roman" w:hAnsi="Times New Roman" w:hint="default"/>
      </w:rPr>
    </w:lvl>
    <w:lvl w:ilvl="1">
      <w:start w:val="1"/>
      <w:numFmt w:val="bullet"/>
      <w:pStyle w:val="Sarakstaaizzme2"/>
      <w:lvlText w:val="-"/>
      <w:lvlJc w:val="left"/>
      <w:pPr>
        <w:tabs>
          <w:tab w:val="num" w:pos="851"/>
        </w:tabs>
        <w:ind w:left="851" w:hanging="426"/>
      </w:pPr>
      <w:rPr>
        <w:rFonts w:ascii="Times New Roman" w:hAnsi="Times New Roman" w:hint="default"/>
      </w:rPr>
    </w:lvl>
    <w:lvl w:ilvl="2">
      <w:start w:val="1"/>
      <w:numFmt w:val="bullet"/>
      <w:pStyle w:val="Sarakstaaizzme3"/>
      <w:lvlText w:val="-"/>
      <w:lvlJc w:val="left"/>
      <w:pPr>
        <w:tabs>
          <w:tab w:val="num" w:pos="1276"/>
        </w:tabs>
        <w:ind w:left="1276" w:hanging="425"/>
      </w:pPr>
      <w:rPr>
        <w:rFonts w:ascii="Times New Roman" w:hAnsi="Times New Roman" w:hint="default"/>
      </w:rPr>
    </w:lvl>
    <w:lvl w:ilvl="3">
      <w:start w:val="1"/>
      <w:numFmt w:val="bullet"/>
      <w:pStyle w:val="Sarakstaaizzme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7" w15:restartNumberingAfterBreak="0">
    <w:nsid w:val="0DD61016"/>
    <w:multiLevelType w:val="multilevel"/>
    <w:tmpl w:val="25045CDC"/>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8"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1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DE238C5"/>
    <w:multiLevelType w:val="multilevel"/>
    <w:tmpl w:val="56D0BC9C"/>
    <w:lvl w:ilvl="0">
      <w:start w:val="1"/>
      <w:numFmt w:val="decimal"/>
      <w:lvlText w:val="%1."/>
      <w:lvlJc w:val="left"/>
      <w:pPr>
        <w:tabs>
          <w:tab w:val="num" w:pos="965"/>
        </w:tabs>
        <w:ind w:left="568"/>
      </w:pPr>
      <w:rPr>
        <w:rFonts w:cs="Times New Roman" w:hint="default"/>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414C3D17"/>
    <w:multiLevelType w:val="hybridMultilevel"/>
    <w:tmpl w:val="4A82F4B0"/>
    <w:lvl w:ilvl="0" w:tplc="F03852E4">
      <w:start w:val="1"/>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6"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4181364"/>
    <w:multiLevelType w:val="multilevel"/>
    <w:tmpl w:val="3ED6EF56"/>
    <w:lvl w:ilvl="0">
      <w:start w:val="3"/>
      <w:numFmt w:val="decimal"/>
      <w:lvlText w:val="%1."/>
      <w:lvlJc w:val="left"/>
      <w:pPr>
        <w:ind w:left="2950" w:hanging="540"/>
      </w:pPr>
      <w:rPr>
        <w:rFonts w:hint="default"/>
      </w:rPr>
    </w:lvl>
    <w:lvl w:ilvl="1">
      <w:start w:val="4"/>
      <w:numFmt w:val="decimal"/>
      <w:lvlText w:val="%1.%2."/>
      <w:lvlJc w:val="left"/>
      <w:pPr>
        <w:ind w:left="3307" w:hanging="540"/>
      </w:pPr>
      <w:rPr>
        <w:rFonts w:hint="default"/>
      </w:rPr>
    </w:lvl>
    <w:lvl w:ilvl="2">
      <w:start w:val="3"/>
      <w:numFmt w:val="decimal"/>
      <w:lvlText w:val="%1.%2.%3."/>
      <w:lvlJc w:val="left"/>
      <w:pPr>
        <w:ind w:left="3844" w:hanging="720"/>
      </w:pPr>
      <w:rPr>
        <w:rFonts w:hint="default"/>
      </w:rPr>
    </w:lvl>
    <w:lvl w:ilvl="3">
      <w:start w:val="1"/>
      <w:numFmt w:val="decimal"/>
      <w:lvlText w:val="%1.%2.%3.%4."/>
      <w:lvlJc w:val="left"/>
      <w:pPr>
        <w:ind w:left="4201" w:hanging="720"/>
      </w:pPr>
      <w:rPr>
        <w:rFonts w:hint="default"/>
      </w:rPr>
    </w:lvl>
    <w:lvl w:ilvl="4">
      <w:start w:val="1"/>
      <w:numFmt w:val="decimal"/>
      <w:lvlText w:val="%1.%2.%3.%4.%5."/>
      <w:lvlJc w:val="left"/>
      <w:pPr>
        <w:ind w:left="4918" w:hanging="1080"/>
      </w:pPr>
      <w:rPr>
        <w:rFonts w:hint="default"/>
      </w:rPr>
    </w:lvl>
    <w:lvl w:ilvl="5">
      <w:start w:val="1"/>
      <w:numFmt w:val="decimal"/>
      <w:lvlText w:val="%1.%2.%3.%4.%5.%6."/>
      <w:lvlJc w:val="left"/>
      <w:pPr>
        <w:ind w:left="5275" w:hanging="1080"/>
      </w:pPr>
      <w:rPr>
        <w:rFonts w:hint="default"/>
      </w:rPr>
    </w:lvl>
    <w:lvl w:ilvl="6">
      <w:start w:val="1"/>
      <w:numFmt w:val="decimal"/>
      <w:lvlText w:val="%1.%2.%3.%4.%5.%6.%7."/>
      <w:lvlJc w:val="left"/>
      <w:pPr>
        <w:ind w:left="5992" w:hanging="1440"/>
      </w:pPr>
      <w:rPr>
        <w:rFonts w:hint="default"/>
      </w:rPr>
    </w:lvl>
    <w:lvl w:ilvl="7">
      <w:start w:val="1"/>
      <w:numFmt w:val="decimal"/>
      <w:lvlText w:val="%1.%2.%3.%4.%5.%6.%7.%8."/>
      <w:lvlJc w:val="left"/>
      <w:pPr>
        <w:ind w:left="6349" w:hanging="1440"/>
      </w:pPr>
      <w:rPr>
        <w:rFonts w:hint="default"/>
      </w:rPr>
    </w:lvl>
    <w:lvl w:ilvl="8">
      <w:start w:val="1"/>
      <w:numFmt w:val="decimal"/>
      <w:lvlText w:val="%1.%2.%3.%4.%5.%6.%7.%8.%9."/>
      <w:lvlJc w:val="left"/>
      <w:pPr>
        <w:ind w:left="7066" w:hanging="1800"/>
      </w:pPr>
      <w:rPr>
        <w:rFonts w:hint="default"/>
      </w:rPr>
    </w:lvl>
  </w:abstractNum>
  <w:abstractNum w:abstractNumId="18" w15:restartNumberingAfterBreak="0">
    <w:nsid w:val="48BA3DE2"/>
    <w:multiLevelType w:val="multilevel"/>
    <w:tmpl w:val="3ED6EF56"/>
    <w:lvl w:ilvl="0">
      <w:start w:val="3"/>
      <w:numFmt w:val="decimal"/>
      <w:lvlText w:val="%1."/>
      <w:lvlJc w:val="left"/>
      <w:pPr>
        <w:ind w:left="540" w:hanging="540"/>
      </w:pPr>
      <w:rPr>
        <w:rFonts w:hint="default"/>
      </w:rPr>
    </w:lvl>
    <w:lvl w:ilvl="1">
      <w:start w:val="4"/>
      <w:numFmt w:val="decimal"/>
      <w:lvlText w:val="%1.%2."/>
      <w:lvlJc w:val="left"/>
      <w:pPr>
        <w:ind w:left="897" w:hanging="540"/>
      </w:pPr>
      <w:rPr>
        <w:rFonts w:hint="default"/>
      </w:rPr>
    </w:lvl>
    <w:lvl w:ilvl="2">
      <w:start w:val="3"/>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20"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C592547"/>
    <w:multiLevelType w:val="multilevel"/>
    <w:tmpl w:val="C2A81E3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2" w15:restartNumberingAfterBreak="0">
    <w:nsid w:val="543655E2"/>
    <w:multiLevelType w:val="hybridMultilevel"/>
    <w:tmpl w:val="1E645F3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3"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4" w15:restartNumberingAfterBreak="0">
    <w:nsid w:val="59DD4F10"/>
    <w:multiLevelType w:val="multilevel"/>
    <w:tmpl w:val="4E9C2F56"/>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5F1F7EA3"/>
    <w:multiLevelType w:val="multilevel"/>
    <w:tmpl w:val="4A20FB08"/>
    <w:lvl w:ilvl="0">
      <w:start w:val="1"/>
      <w:numFmt w:val="decimal"/>
      <w:lvlText w:val="%1."/>
      <w:lvlJc w:val="left"/>
      <w:pPr>
        <w:ind w:left="360"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8" w15:restartNumberingAfterBreak="0">
    <w:nsid w:val="689600A5"/>
    <w:multiLevelType w:val="hybridMultilevel"/>
    <w:tmpl w:val="70748EAC"/>
    <w:lvl w:ilvl="0" w:tplc="EDD218F2">
      <w:start w:val="8"/>
      <w:numFmt w:val="decimal"/>
      <w:lvlText w:val="%1"/>
      <w:lvlJc w:val="left"/>
      <w:pPr>
        <w:ind w:left="3967" w:hanging="360"/>
      </w:pPr>
      <w:rPr>
        <w:rFonts w:hint="default"/>
      </w:rPr>
    </w:lvl>
    <w:lvl w:ilvl="1" w:tplc="04260019" w:tentative="1">
      <w:start w:val="1"/>
      <w:numFmt w:val="lowerLetter"/>
      <w:lvlText w:val="%2."/>
      <w:lvlJc w:val="left"/>
      <w:pPr>
        <w:ind w:left="4687" w:hanging="360"/>
      </w:pPr>
    </w:lvl>
    <w:lvl w:ilvl="2" w:tplc="0426001B" w:tentative="1">
      <w:start w:val="1"/>
      <w:numFmt w:val="lowerRoman"/>
      <w:lvlText w:val="%3."/>
      <w:lvlJc w:val="right"/>
      <w:pPr>
        <w:ind w:left="5407" w:hanging="180"/>
      </w:pPr>
    </w:lvl>
    <w:lvl w:ilvl="3" w:tplc="0426000F" w:tentative="1">
      <w:start w:val="1"/>
      <w:numFmt w:val="decimal"/>
      <w:lvlText w:val="%4."/>
      <w:lvlJc w:val="left"/>
      <w:pPr>
        <w:ind w:left="6127" w:hanging="360"/>
      </w:pPr>
    </w:lvl>
    <w:lvl w:ilvl="4" w:tplc="04260019" w:tentative="1">
      <w:start w:val="1"/>
      <w:numFmt w:val="lowerLetter"/>
      <w:lvlText w:val="%5."/>
      <w:lvlJc w:val="left"/>
      <w:pPr>
        <w:ind w:left="6847" w:hanging="360"/>
      </w:pPr>
    </w:lvl>
    <w:lvl w:ilvl="5" w:tplc="0426001B" w:tentative="1">
      <w:start w:val="1"/>
      <w:numFmt w:val="lowerRoman"/>
      <w:lvlText w:val="%6."/>
      <w:lvlJc w:val="right"/>
      <w:pPr>
        <w:ind w:left="7567" w:hanging="180"/>
      </w:pPr>
    </w:lvl>
    <w:lvl w:ilvl="6" w:tplc="0426000F" w:tentative="1">
      <w:start w:val="1"/>
      <w:numFmt w:val="decimal"/>
      <w:lvlText w:val="%7."/>
      <w:lvlJc w:val="left"/>
      <w:pPr>
        <w:ind w:left="8287" w:hanging="360"/>
      </w:pPr>
    </w:lvl>
    <w:lvl w:ilvl="7" w:tplc="04260019" w:tentative="1">
      <w:start w:val="1"/>
      <w:numFmt w:val="lowerLetter"/>
      <w:lvlText w:val="%8."/>
      <w:lvlJc w:val="left"/>
      <w:pPr>
        <w:ind w:left="9007" w:hanging="360"/>
      </w:pPr>
    </w:lvl>
    <w:lvl w:ilvl="8" w:tplc="0426001B" w:tentative="1">
      <w:start w:val="1"/>
      <w:numFmt w:val="lowerRoman"/>
      <w:lvlText w:val="%9."/>
      <w:lvlJc w:val="right"/>
      <w:pPr>
        <w:ind w:left="9727" w:hanging="180"/>
      </w:pPr>
    </w:lvl>
  </w:abstractNum>
  <w:abstractNum w:abstractNumId="29"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1" w15:restartNumberingAfterBreak="0">
    <w:nsid w:val="727120C6"/>
    <w:multiLevelType w:val="multilevel"/>
    <w:tmpl w:val="8F78907A"/>
    <w:lvl w:ilvl="0">
      <w:start w:val="2"/>
      <w:numFmt w:val="decimal"/>
      <w:lvlText w:val="%1."/>
      <w:lvlJc w:val="left"/>
      <w:pPr>
        <w:ind w:left="1075" w:hanging="360"/>
      </w:pPr>
      <w:rPr>
        <w:rFonts w:hint="default"/>
      </w:rPr>
    </w:lvl>
    <w:lvl w:ilvl="1">
      <w:start w:val="1"/>
      <w:numFmt w:val="decimal"/>
      <w:isLgl/>
      <w:lvlText w:val="%1.%2."/>
      <w:lvlJc w:val="left"/>
      <w:pPr>
        <w:ind w:left="1075" w:hanging="360"/>
      </w:pPr>
      <w:rPr>
        <w:rFonts w:hint="default"/>
      </w:rPr>
    </w:lvl>
    <w:lvl w:ilvl="2">
      <w:start w:val="1"/>
      <w:numFmt w:val="decimal"/>
      <w:isLgl/>
      <w:lvlText w:val="%1.%2.%3."/>
      <w:lvlJc w:val="left"/>
      <w:pPr>
        <w:ind w:left="1435" w:hanging="720"/>
      </w:pPr>
      <w:rPr>
        <w:rFonts w:hint="default"/>
      </w:rPr>
    </w:lvl>
    <w:lvl w:ilvl="3">
      <w:start w:val="1"/>
      <w:numFmt w:val="decimal"/>
      <w:isLgl/>
      <w:lvlText w:val="%1.%2.%3.%4."/>
      <w:lvlJc w:val="left"/>
      <w:pPr>
        <w:ind w:left="1435" w:hanging="720"/>
      </w:pPr>
      <w:rPr>
        <w:rFonts w:hint="default"/>
      </w:rPr>
    </w:lvl>
    <w:lvl w:ilvl="4">
      <w:start w:val="1"/>
      <w:numFmt w:val="decimal"/>
      <w:isLgl/>
      <w:lvlText w:val="%1.%2.%3.%4.%5."/>
      <w:lvlJc w:val="left"/>
      <w:pPr>
        <w:ind w:left="1795" w:hanging="1080"/>
      </w:pPr>
      <w:rPr>
        <w:rFonts w:hint="default"/>
      </w:rPr>
    </w:lvl>
    <w:lvl w:ilvl="5">
      <w:start w:val="1"/>
      <w:numFmt w:val="decimal"/>
      <w:isLgl/>
      <w:lvlText w:val="%1.%2.%3.%4.%5.%6."/>
      <w:lvlJc w:val="left"/>
      <w:pPr>
        <w:ind w:left="1795" w:hanging="108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5" w:hanging="1800"/>
      </w:pPr>
      <w:rPr>
        <w:rFonts w:hint="default"/>
      </w:rPr>
    </w:lvl>
  </w:abstractNum>
  <w:abstractNum w:abstractNumId="32"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60E574C"/>
    <w:multiLevelType w:val="multilevel"/>
    <w:tmpl w:val="B54226DA"/>
    <w:lvl w:ilvl="0">
      <w:start w:val="3"/>
      <w:numFmt w:val="decimal"/>
      <w:lvlText w:val="%1"/>
      <w:lvlJc w:val="left"/>
      <w:pPr>
        <w:ind w:left="1075"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07" w:hanging="720"/>
      </w:pPr>
      <w:rPr>
        <w:rFonts w:hint="default"/>
      </w:rPr>
    </w:lvl>
    <w:lvl w:ilvl="3">
      <w:start w:val="1"/>
      <w:numFmt w:val="decimal"/>
      <w:isLgl/>
      <w:lvlText w:val="%1.%2.%3.%4."/>
      <w:lvlJc w:val="left"/>
      <w:pPr>
        <w:ind w:left="1843" w:hanging="720"/>
      </w:pPr>
      <w:rPr>
        <w:rFonts w:hint="default"/>
      </w:rPr>
    </w:lvl>
    <w:lvl w:ilvl="4">
      <w:start w:val="1"/>
      <w:numFmt w:val="decimal"/>
      <w:isLgl/>
      <w:lvlText w:val="%1.%2.%3.%4.%5."/>
      <w:lvlJc w:val="left"/>
      <w:pPr>
        <w:ind w:left="2339"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971" w:hanging="1440"/>
      </w:pPr>
      <w:rPr>
        <w:rFonts w:hint="default"/>
      </w:rPr>
    </w:lvl>
    <w:lvl w:ilvl="7">
      <w:start w:val="1"/>
      <w:numFmt w:val="decimal"/>
      <w:isLgl/>
      <w:lvlText w:val="%1.%2.%3.%4.%5.%6.%7.%8."/>
      <w:lvlJc w:val="left"/>
      <w:pPr>
        <w:ind w:left="3107" w:hanging="1440"/>
      </w:pPr>
      <w:rPr>
        <w:rFonts w:hint="default"/>
      </w:rPr>
    </w:lvl>
    <w:lvl w:ilvl="8">
      <w:start w:val="1"/>
      <w:numFmt w:val="decimal"/>
      <w:isLgl/>
      <w:lvlText w:val="%1.%2.%3.%4.%5.%6.%7.%8.%9."/>
      <w:lvlJc w:val="left"/>
      <w:pPr>
        <w:ind w:left="3603" w:hanging="1800"/>
      </w:pPr>
      <w:rPr>
        <w:rFonts w:hint="default"/>
      </w:rPr>
    </w:lvl>
  </w:abstractNum>
  <w:abstractNum w:abstractNumId="34" w15:restartNumberingAfterBreak="0">
    <w:nsid w:val="79D24133"/>
    <w:multiLevelType w:val="singleLevel"/>
    <w:tmpl w:val="781A0DE4"/>
    <w:lvl w:ilvl="0">
      <w:start w:val="1"/>
      <w:numFmt w:val="bullet"/>
      <w:pStyle w:val="Aizzme1"/>
      <w:lvlText w:val=""/>
      <w:lvlJc w:val="left"/>
      <w:pPr>
        <w:tabs>
          <w:tab w:val="num" w:pos="1304"/>
        </w:tabs>
        <w:ind w:left="1304" w:hanging="453"/>
      </w:pPr>
      <w:rPr>
        <w:rFonts w:ascii="Symbol" w:hAnsi="Symbol" w:hint="default"/>
      </w:rPr>
    </w:lvl>
  </w:abstractNum>
  <w:abstractNum w:abstractNumId="35" w15:restartNumberingAfterBreak="0">
    <w:nsid w:val="7E1705BE"/>
    <w:multiLevelType w:val="multilevel"/>
    <w:tmpl w:val="EB6E929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7"/>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12"/>
  </w:num>
  <w:num w:numId="3">
    <w:abstractNumId w:val="32"/>
  </w:num>
  <w:num w:numId="4">
    <w:abstractNumId w:val="26"/>
  </w:num>
  <w:num w:numId="5">
    <w:abstractNumId w:val="4"/>
  </w:num>
  <w:num w:numId="6">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30"/>
  </w:num>
  <w:num w:numId="8">
    <w:abstractNumId w:val="8"/>
  </w:num>
  <w:num w:numId="9">
    <w:abstractNumId w:val="20"/>
  </w:num>
  <w:num w:numId="10">
    <w:abstractNumId w:val="7"/>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1">
    <w:abstractNumId w:val="16"/>
  </w:num>
  <w:num w:numId="12">
    <w:abstractNumId w:val="29"/>
  </w:num>
  <w:num w:numId="13">
    <w:abstractNumId w:val="24"/>
  </w:num>
  <w:num w:numId="14">
    <w:abstractNumId w:val="11"/>
  </w:num>
  <w:num w:numId="15">
    <w:abstractNumId w:val="25"/>
    <w:lvlOverride w:ilvl="0">
      <w:startOverride w:val="1"/>
    </w:lvlOverride>
  </w:num>
  <w:num w:numId="16">
    <w:abstractNumId w:val="15"/>
    <w:lvlOverride w:ilvl="0">
      <w:startOverride w:val="1"/>
    </w:lvlOverride>
  </w:num>
  <w:num w:numId="17">
    <w:abstractNumId w:val="9"/>
  </w:num>
  <w:num w:numId="18">
    <w:abstractNumId w:val="23"/>
  </w:num>
  <w:num w:numId="19">
    <w:abstractNumId w:val="34"/>
  </w:num>
  <w:num w:numId="20">
    <w:abstractNumId w:val="13"/>
  </w:num>
  <w:num w:numId="21">
    <w:abstractNumId w:val="3"/>
  </w:num>
  <w:num w:numId="22">
    <w:abstractNumId w:val="10"/>
  </w:num>
  <w:num w:numId="23">
    <w:abstractNumId w:val="35"/>
  </w:num>
  <w:num w:numId="24">
    <w:abstractNumId w:val="6"/>
  </w:num>
  <w:num w:numId="25">
    <w:abstractNumId w:val="21"/>
  </w:num>
  <w:num w:numId="26">
    <w:abstractNumId w:val="7"/>
  </w:num>
  <w:num w:numId="27">
    <w:abstractNumId w:val="27"/>
  </w:num>
  <w:num w:numId="28">
    <w:abstractNumId w:val="1"/>
  </w:num>
  <w:num w:numId="29">
    <w:abstractNumId w:val="31"/>
  </w:num>
  <w:num w:numId="30">
    <w:abstractNumId w:val="22"/>
  </w:num>
  <w:num w:numId="31">
    <w:abstractNumId w:val="14"/>
  </w:num>
  <w:num w:numId="32">
    <w:abstractNumId w:val="33"/>
  </w:num>
  <w:num w:numId="33">
    <w:abstractNumId w:val="5"/>
  </w:num>
  <w:num w:numId="34">
    <w:abstractNumId w:val="17"/>
  </w:num>
  <w:num w:numId="35">
    <w:abstractNumId w:val="28"/>
  </w:num>
  <w:num w:numId="36">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87B"/>
    <w:rsid w:val="000009D4"/>
    <w:rsid w:val="000024D8"/>
    <w:rsid w:val="00002B39"/>
    <w:rsid w:val="000031D4"/>
    <w:rsid w:val="00003957"/>
    <w:rsid w:val="0000612C"/>
    <w:rsid w:val="00007BC1"/>
    <w:rsid w:val="00007D4E"/>
    <w:rsid w:val="0001084B"/>
    <w:rsid w:val="00010964"/>
    <w:rsid w:val="00010F48"/>
    <w:rsid w:val="00010F5B"/>
    <w:rsid w:val="00012214"/>
    <w:rsid w:val="00012A3A"/>
    <w:rsid w:val="00014079"/>
    <w:rsid w:val="00015692"/>
    <w:rsid w:val="0001660F"/>
    <w:rsid w:val="00016F78"/>
    <w:rsid w:val="000172CF"/>
    <w:rsid w:val="000178FC"/>
    <w:rsid w:val="000212CB"/>
    <w:rsid w:val="00021356"/>
    <w:rsid w:val="00021843"/>
    <w:rsid w:val="00021912"/>
    <w:rsid w:val="0002256B"/>
    <w:rsid w:val="00022D46"/>
    <w:rsid w:val="00023C54"/>
    <w:rsid w:val="00024785"/>
    <w:rsid w:val="00024A1B"/>
    <w:rsid w:val="00025222"/>
    <w:rsid w:val="00025A73"/>
    <w:rsid w:val="00026077"/>
    <w:rsid w:val="0002620D"/>
    <w:rsid w:val="00027E6C"/>
    <w:rsid w:val="00032E05"/>
    <w:rsid w:val="00033B5A"/>
    <w:rsid w:val="00033E22"/>
    <w:rsid w:val="000349BB"/>
    <w:rsid w:val="00036FCA"/>
    <w:rsid w:val="00037876"/>
    <w:rsid w:val="00040F67"/>
    <w:rsid w:val="000430F0"/>
    <w:rsid w:val="000433BB"/>
    <w:rsid w:val="00046088"/>
    <w:rsid w:val="00047AAC"/>
    <w:rsid w:val="00050801"/>
    <w:rsid w:val="00050FF6"/>
    <w:rsid w:val="00051DCA"/>
    <w:rsid w:val="00052019"/>
    <w:rsid w:val="000520B2"/>
    <w:rsid w:val="00052C4E"/>
    <w:rsid w:val="00053B2A"/>
    <w:rsid w:val="00054498"/>
    <w:rsid w:val="00054AF0"/>
    <w:rsid w:val="00054DF7"/>
    <w:rsid w:val="00056718"/>
    <w:rsid w:val="00056B5A"/>
    <w:rsid w:val="0006122D"/>
    <w:rsid w:val="00061A34"/>
    <w:rsid w:val="00061DF7"/>
    <w:rsid w:val="000628C0"/>
    <w:rsid w:val="0006298F"/>
    <w:rsid w:val="00063104"/>
    <w:rsid w:val="00063389"/>
    <w:rsid w:val="00063D51"/>
    <w:rsid w:val="000648D5"/>
    <w:rsid w:val="000653D5"/>
    <w:rsid w:val="00065567"/>
    <w:rsid w:val="000655EB"/>
    <w:rsid w:val="00066F1B"/>
    <w:rsid w:val="00067048"/>
    <w:rsid w:val="0007051C"/>
    <w:rsid w:val="0007118D"/>
    <w:rsid w:val="00071242"/>
    <w:rsid w:val="0007164D"/>
    <w:rsid w:val="00072636"/>
    <w:rsid w:val="00074013"/>
    <w:rsid w:val="00075935"/>
    <w:rsid w:val="000769A4"/>
    <w:rsid w:val="00076FCD"/>
    <w:rsid w:val="00077A85"/>
    <w:rsid w:val="00081E79"/>
    <w:rsid w:val="000825E0"/>
    <w:rsid w:val="00082ACD"/>
    <w:rsid w:val="00083BD6"/>
    <w:rsid w:val="00083C65"/>
    <w:rsid w:val="000842FE"/>
    <w:rsid w:val="00084DD2"/>
    <w:rsid w:val="000864A1"/>
    <w:rsid w:val="00087341"/>
    <w:rsid w:val="00087BA8"/>
    <w:rsid w:val="00090DC7"/>
    <w:rsid w:val="00092640"/>
    <w:rsid w:val="00092B95"/>
    <w:rsid w:val="00092C8E"/>
    <w:rsid w:val="00092D2E"/>
    <w:rsid w:val="000938C5"/>
    <w:rsid w:val="00093D1C"/>
    <w:rsid w:val="00094DA7"/>
    <w:rsid w:val="0009531E"/>
    <w:rsid w:val="00097037"/>
    <w:rsid w:val="000970DD"/>
    <w:rsid w:val="00097211"/>
    <w:rsid w:val="000976B3"/>
    <w:rsid w:val="0009770C"/>
    <w:rsid w:val="00097F72"/>
    <w:rsid w:val="000A1464"/>
    <w:rsid w:val="000A2A99"/>
    <w:rsid w:val="000A2E87"/>
    <w:rsid w:val="000A3A00"/>
    <w:rsid w:val="000A3B08"/>
    <w:rsid w:val="000A5490"/>
    <w:rsid w:val="000A6B7B"/>
    <w:rsid w:val="000A6BAE"/>
    <w:rsid w:val="000B103C"/>
    <w:rsid w:val="000B13AE"/>
    <w:rsid w:val="000B1561"/>
    <w:rsid w:val="000B15F3"/>
    <w:rsid w:val="000B2167"/>
    <w:rsid w:val="000B2717"/>
    <w:rsid w:val="000B3840"/>
    <w:rsid w:val="000B38DA"/>
    <w:rsid w:val="000B3B48"/>
    <w:rsid w:val="000B4BE3"/>
    <w:rsid w:val="000B4FC9"/>
    <w:rsid w:val="000B5936"/>
    <w:rsid w:val="000B6095"/>
    <w:rsid w:val="000B7E9A"/>
    <w:rsid w:val="000C015B"/>
    <w:rsid w:val="000C10F4"/>
    <w:rsid w:val="000C15B1"/>
    <w:rsid w:val="000C1794"/>
    <w:rsid w:val="000C17F2"/>
    <w:rsid w:val="000C1BA6"/>
    <w:rsid w:val="000C22A8"/>
    <w:rsid w:val="000C33EC"/>
    <w:rsid w:val="000C5D8D"/>
    <w:rsid w:val="000C74D0"/>
    <w:rsid w:val="000C75F4"/>
    <w:rsid w:val="000C7826"/>
    <w:rsid w:val="000D087F"/>
    <w:rsid w:val="000D1344"/>
    <w:rsid w:val="000D1632"/>
    <w:rsid w:val="000D2086"/>
    <w:rsid w:val="000D2828"/>
    <w:rsid w:val="000D313B"/>
    <w:rsid w:val="000D35B7"/>
    <w:rsid w:val="000D4002"/>
    <w:rsid w:val="000D44CF"/>
    <w:rsid w:val="000D6DF7"/>
    <w:rsid w:val="000D7038"/>
    <w:rsid w:val="000E0115"/>
    <w:rsid w:val="000E012D"/>
    <w:rsid w:val="000E1168"/>
    <w:rsid w:val="000E11BF"/>
    <w:rsid w:val="000E1698"/>
    <w:rsid w:val="000E16EB"/>
    <w:rsid w:val="000E1764"/>
    <w:rsid w:val="000E206F"/>
    <w:rsid w:val="000E2680"/>
    <w:rsid w:val="000E2CC7"/>
    <w:rsid w:val="000E2D68"/>
    <w:rsid w:val="000E3B62"/>
    <w:rsid w:val="000E3D2F"/>
    <w:rsid w:val="000E4792"/>
    <w:rsid w:val="000E549B"/>
    <w:rsid w:val="000E554F"/>
    <w:rsid w:val="000E6458"/>
    <w:rsid w:val="000E79B6"/>
    <w:rsid w:val="000E7ED3"/>
    <w:rsid w:val="000F0079"/>
    <w:rsid w:val="000F02F6"/>
    <w:rsid w:val="000F0B2C"/>
    <w:rsid w:val="000F109A"/>
    <w:rsid w:val="000F1614"/>
    <w:rsid w:val="000F3F33"/>
    <w:rsid w:val="000F5012"/>
    <w:rsid w:val="000F5051"/>
    <w:rsid w:val="000F6036"/>
    <w:rsid w:val="000F6606"/>
    <w:rsid w:val="000F6879"/>
    <w:rsid w:val="00100E1F"/>
    <w:rsid w:val="00101CB9"/>
    <w:rsid w:val="00102A09"/>
    <w:rsid w:val="00102F97"/>
    <w:rsid w:val="00103A31"/>
    <w:rsid w:val="00103A6B"/>
    <w:rsid w:val="00103D46"/>
    <w:rsid w:val="001050EB"/>
    <w:rsid w:val="00105A5A"/>
    <w:rsid w:val="00105BDE"/>
    <w:rsid w:val="0010707A"/>
    <w:rsid w:val="00107372"/>
    <w:rsid w:val="00110BB8"/>
    <w:rsid w:val="0011240F"/>
    <w:rsid w:val="0011379A"/>
    <w:rsid w:val="00114399"/>
    <w:rsid w:val="00114992"/>
    <w:rsid w:val="00114C37"/>
    <w:rsid w:val="00116207"/>
    <w:rsid w:val="001163FE"/>
    <w:rsid w:val="00116D87"/>
    <w:rsid w:val="001214F6"/>
    <w:rsid w:val="001230C3"/>
    <w:rsid w:val="0012364C"/>
    <w:rsid w:val="001246BB"/>
    <w:rsid w:val="00125D7F"/>
    <w:rsid w:val="001266F5"/>
    <w:rsid w:val="00126864"/>
    <w:rsid w:val="0012743A"/>
    <w:rsid w:val="00127D62"/>
    <w:rsid w:val="0013145D"/>
    <w:rsid w:val="001314CD"/>
    <w:rsid w:val="0013196F"/>
    <w:rsid w:val="001322E5"/>
    <w:rsid w:val="00132EF3"/>
    <w:rsid w:val="00134226"/>
    <w:rsid w:val="001345FB"/>
    <w:rsid w:val="00134E16"/>
    <w:rsid w:val="001350D9"/>
    <w:rsid w:val="001350F7"/>
    <w:rsid w:val="001362F6"/>
    <w:rsid w:val="001364B6"/>
    <w:rsid w:val="00141088"/>
    <w:rsid w:val="00141150"/>
    <w:rsid w:val="0014175C"/>
    <w:rsid w:val="00142815"/>
    <w:rsid w:val="00142B43"/>
    <w:rsid w:val="00142DE6"/>
    <w:rsid w:val="001436F8"/>
    <w:rsid w:val="00143A6B"/>
    <w:rsid w:val="00147044"/>
    <w:rsid w:val="0014770C"/>
    <w:rsid w:val="001500E4"/>
    <w:rsid w:val="00150224"/>
    <w:rsid w:val="001506EB"/>
    <w:rsid w:val="001546F0"/>
    <w:rsid w:val="00154D3A"/>
    <w:rsid w:val="001604AD"/>
    <w:rsid w:val="00160910"/>
    <w:rsid w:val="001611E8"/>
    <w:rsid w:val="00161454"/>
    <w:rsid w:val="00161DD2"/>
    <w:rsid w:val="001622A0"/>
    <w:rsid w:val="0016247D"/>
    <w:rsid w:val="00163881"/>
    <w:rsid w:val="00164F92"/>
    <w:rsid w:val="0016580C"/>
    <w:rsid w:val="00165FAD"/>
    <w:rsid w:val="001664F9"/>
    <w:rsid w:val="00166867"/>
    <w:rsid w:val="00166985"/>
    <w:rsid w:val="00167981"/>
    <w:rsid w:val="00172510"/>
    <w:rsid w:val="00172BE6"/>
    <w:rsid w:val="00173107"/>
    <w:rsid w:val="00174DA9"/>
    <w:rsid w:val="00176088"/>
    <w:rsid w:val="00176185"/>
    <w:rsid w:val="0017691F"/>
    <w:rsid w:val="001769F3"/>
    <w:rsid w:val="00176C82"/>
    <w:rsid w:val="00176CB5"/>
    <w:rsid w:val="00176D32"/>
    <w:rsid w:val="00176F23"/>
    <w:rsid w:val="00180085"/>
    <w:rsid w:val="00180D45"/>
    <w:rsid w:val="00180F81"/>
    <w:rsid w:val="001819B7"/>
    <w:rsid w:val="00181F18"/>
    <w:rsid w:val="00182815"/>
    <w:rsid w:val="00183A54"/>
    <w:rsid w:val="00183DC4"/>
    <w:rsid w:val="00184F1A"/>
    <w:rsid w:val="00186162"/>
    <w:rsid w:val="00186954"/>
    <w:rsid w:val="00186FE0"/>
    <w:rsid w:val="0018758E"/>
    <w:rsid w:val="0018768A"/>
    <w:rsid w:val="00187BE8"/>
    <w:rsid w:val="00187E4A"/>
    <w:rsid w:val="00190489"/>
    <w:rsid w:val="00190957"/>
    <w:rsid w:val="00190B1E"/>
    <w:rsid w:val="0019125C"/>
    <w:rsid w:val="00191348"/>
    <w:rsid w:val="0019183C"/>
    <w:rsid w:val="00191DC7"/>
    <w:rsid w:val="00191F50"/>
    <w:rsid w:val="00192F99"/>
    <w:rsid w:val="001930D8"/>
    <w:rsid w:val="001932D0"/>
    <w:rsid w:val="00193963"/>
    <w:rsid w:val="00195ED8"/>
    <w:rsid w:val="00196043"/>
    <w:rsid w:val="00196F00"/>
    <w:rsid w:val="00197621"/>
    <w:rsid w:val="001A1116"/>
    <w:rsid w:val="001A11B0"/>
    <w:rsid w:val="001A1708"/>
    <w:rsid w:val="001A2147"/>
    <w:rsid w:val="001A24C7"/>
    <w:rsid w:val="001A2947"/>
    <w:rsid w:val="001A3D5B"/>
    <w:rsid w:val="001A488E"/>
    <w:rsid w:val="001A4B1A"/>
    <w:rsid w:val="001A5253"/>
    <w:rsid w:val="001A5581"/>
    <w:rsid w:val="001A5A11"/>
    <w:rsid w:val="001A5E0A"/>
    <w:rsid w:val="001A7212"/>
    <w:rsid w:val="001A72C2"/>
    <w:rsid w:val="001A7CC4"/>
    <w:rsid w:val="001A7FB0"/>
    <w:rsid w:val="001B0142"/>
    <w:rsid w:val="001B127B"/>
    <w:rsid w:val="001B16F5"/>
    <w:rsid w:val="001B1E70"/>
    <w:rsid w:val="001B304A"/>
    <w:rsid w:val="001B3623"/>
    <w:rsid w:val="001B4F9F"/>
    <w:rsid w:val="001B5CE6"/>
    <w:rsid w:val="001B6126"/>
    <w:rsid w:val="001B6ABB"/>
    <w:rsid w:val="001B7AD6"/>
    <w:rsid w:val="001C05B9"/>
    <w:rsid w:val="001C3124"/>
    <w:rsid w:val="001C3F21"/>
    <w:rsid w:val="001C47FF"/>
    <w:rsid w:val="001C4D9A"/>
    <w:rsid w:val="001C6010"/>
    <w:rsid w:val="001C6DEF"/>
    <w:rsid w:val="001C770D"/>
    <w:rsid w:val="001C7745"/>
    <w:rsid w:val="001C7806"/>
    <w:rsid w:val="001C7D2F"/>
    <w:rsid w:val="001D0413"/>
    <w:rsid w:val="001D0B1A"/>
    <w:rsid w:val="001D0B7B"/>
    <w:rsid w:val="001D2CF5"/>
    <w:rsid w:val="001D32AB"/>
    <w:rsid w:val="001D497D"/>
    <w:rsid w:val="001D61DD"/>
    <w:rsid w:val="001D64C7"/>
    <w:rsid w:val="001D686E"/>
    <w:rsid w:val="001E06F2"/>
    <w:rsid w:val="001E0AB9"/>
    <w:rsid w:val="001E0B0A"/>
    <w:rsid w:val="001E1A58"/>
    <w:rsid w:val="001E2540"/>
    <w:rsid w:val="001E336E"/>
    <w:rsid w:val="001E3D56"/>
    <w:rsid w:val="001E42C1"/>
    <w:rsid w:val="001E4623"/>
    <w:rsid w:val="001E4774"/>
    <w:rsid w:val="001E4FA6"/>
    <w:rsid w:val="001E5A43"/>
    <w:rsid w:val="001E5C02"/>
    <w:rsid w:val="001E652D"/>
    <w:rsid w:val="001E7E2C"/>
    <w:rsid w:val="001F114F"/>
    <w:rsid w:val="001F1165"/>
    <w:rsid w:val="001F12F3"/>
    <w:rsid w:val="001F15AB"/>
    <w:rsid w:val="001F26CB"/>
    <w:rsid w:val="001F2C70"/>
    <w:rsid w:val="001F39CE"/>
    <w:rsid w:val="001F3A0E"/>
    <w:rsid w:val="001F3A4E"/>
    <w:rsid w:val="001F4A15"/>
    <w:rsid w:val="001F51B8"/>
    <w:rsid w:val="001F6E4B"/>
    <w:rsid w:val="001F6E73"/>
    <w:rsid w:val="0020182E"/>
    <w:rsid w:val="002020C4"/>
    <w:rsid w:val="002022C7"/>
    <w:rsid w:val="00203B9F"/>
    <w:rsid w:val="00204AB7"/>
    <w:rsid w:val="00204EDD"/>
    <w:rsid w:val="00206E7C"/>
    <w:rsid w:val="002078D6"/>
    <w:rsid w:val="00207DF7"/>
    <w:rsid w:val="00207FB3"/>
    <w:rsid w:val="0021032D"/>
    <w:rsid w:val="00210643"/>
    <w:rsid w:val="00210908"/>
    <w:rsid w:val="002110A0"/>
    <w:rsid w:val="00214AEB"/>
    <w:rsid w:val="002152A6"/>
    <w:rsid w:val="002153E9"/>
    <w:rsid w:val="0021567C"/>
    <w:rsid w:val="00216F33"/>
    <w:rsid w:val="00217F0A"/>
    <w:rsid w:val="002203ED"/>
    <w:rsid w:val="00222287"/>
    <w:rsid w:val="00222E3B"/>
    <w:rsid w:val="002250DE"/>
    <w:rsid w:val="00225976"/>
    <w:rsid w:val="00225B1B"/>
    <w:rsid w:val="002270D1"/>
    <w:rsid w:val="0022727F"/>
    <w:rsid w:val="0022737D"/>
    <w:rsid w:val="002307CB"/>
    <w:rsid w:val="00230A96"/>
    <w:rsid w:val="00231618"/>
    <w:rsid w:val="0023177F"/>
    <w:rsid w:val="00231EB5"/>
    <w:rsid w:val="00231F98"/>
    <w:rsid w:val="00233942"/>
    <w:rsid w:val="002343DB"/>
    <w:rsid w:val="00235289"/>
    <w:rsid w:val="00236D6E"/>
    <w:rsid w:val="00237BF0"/>
    <w:rsid w:val="002410DE"/>
    <w:rsid w:val="00241537"/>
    <w:rsid w:val="0024247B"/>
    <w:rsid w:val="00242641"/>
    <w:rsid w:val="00242B56"/>
    <w:rsid w:val="00242F4C"/>
    <w:rsid w:val="00243353"/>
    <w:rsid w:val="002436F0"/>
    <w:rsid w:val="002436F2"/>
    <w:rsid w:val="00245DDD"/>
    <w:rsid w:val="002464FB"/>
    <w:rsid w:val="00246832"/>
    <w:rsid w:val="002472D5"/>
    <w:rsid w:val="0024759B"/>
    <w:rsid w:val="00247BEA"/>
    <w:rsid w:val="00250CBF"/>
    <w:rsid w:val="00253DC4"/>
    <w:rsid w:val="00254739"/>
    <w:rsid w:val="00254A12"/>
    <w:rsid w:val="0025773D"/>
    <w:rsid w:val="00260A3F"/>
    <w:rsid w:val="00260FF9"/>
    <w:rsid w:val="002628BE"/>
    <w:rsid w:val="00263B55"/>
    <w:rsid w:val="002650CB"/>
    <w:rsid w:val="002659F3"/>
    <w:rsid w:val="00266068"/>
    <w:rsid w:val="002667BD"/>
    <w:rsid w:val="002673A0"/>
    <w:rsid w:val="00270368"/>
    <w:rsid w:val="002704DE"/>
    <w:rsid w:val="002708F7"/>
    <w:rsid w:val="00272FD5"/>
    <w:rsid w:val="00273885"/>
    <w:rsid w:val="00273B8F"/>
    <w:rsid w:val="00273E84"/>
    <w:rsid w:val="0027422B"/>
    <w:rsid w:val="00274BD4"/>
    <w:rsid w:val="00275DB7"/>
    <w:rsid w:val="0027650F"/>
    <w:rsid w:val="00280700"/>
    <w:rsid w:val="00281ECA"/>
    <w:rsid w:val="002821C5"/>
    <w:rsid w:val="00282DB9"/>
    <w:rsid w:val="00282FF4"/>
    <w:rsid w:val="00283459"/>
    <w:rsid w:val="00283B95"/>
    <w:rsid w:val="00283FF4"/>
    <w:rsid w:val="00285394"/>
    <w:rsid w:val="00285454"/>
    <w:rsid w:val="00285C46"/>
    <w:rsid w:val="00286AD7"/>
    <w:rsid w:val="00286BB1"/>
    <w:rsid w:val="002878AD"/>
    <w:rsid w:val="002904EC"/>
    <w:rsid w:val="0029097E"/>
    <w:rsid w:val="00290EE0"/>
    <w:rsid w:val="00290FAB"/>
    <w:rsid w:val="00292B1D"/>
    <w:rsid w:val="00293380"/>
    <w:rsid w:val="00293643"/>
    <w:rsid w:val="00293C75"/>
    <w:rsid w:val="00294204"/>
    <w:rsid w:val="002945A5"/>
    <w:rsid w:val="0029528E"/>
    <w:rsid w:val="002955BC"/>
    <w:rsid w:val="00297093"/>
    <w:rsid w:val="00297BFA"/>
    <w:rsid w:val="00297EA5"/>
    <w:rsid w:val="002A0AB4"/>
    <w:rsid w:val="002A0BB0"/>
    <w:rsid w:val="002A1B8F"/>
    <w:rsid w:val="002A2244"/>
    <w:rsid w:val="002A30F8"/>
    <w:rsid w:val="002A426B"/>
    <w:rsid w:val="002A54B9"/>
    <w:rsid w:val="002A71E8"/>
    <w:rsid w:val="002A7287"/>
    <w:rsid w:val="002A7DD6"/>
    <w:rsid w:val="002B0E4B"/>
    <w:rsid w:val="002B0F29"/>
    <w:rsid w:val="002B1871"/>
    <w:rsid w:val="002B2513"/>
    <w:rsid w:val="002B2F9B"/>
    <w:rsid w:val="002B3C43"/>
    <w:rsid w:val="002B3DCD"/>
    <w:rsid w:val="002B433F"/>
    <w:rsid w:val="002B53F3"/>
    <w:rsid w:val="002B70D1"/>
    <w:rsid w:val="002C0B4E"/>
    <w:rsid w:val="002C15DA"/>
    <w:rsid w:val="002C1EB3"/>
    <w:rsid w:val="002C3810"/>
    <w:rsid w:val="002C3AD2"/>
    <w:rsid w:val="002C3D63"/>
    <w:rsid w:val="002C43A2"/>
    <w:rsid w:val="002C61A2"/>
    <w:rsid w:val="002C6D00"/>
    <w:rsid w:val="002C7300"/>
    <w:rsid w:val="002C74EF"/>
    <w:rsid w:val="002C76D2"/>
    <w:rsid w:val="002C7EFA"/>
    <w:rsid w:val="002D09BC"/>
    <w:rsid w:val="002D146F"/>
    <w:rsid w:val="002D1C4C"/>
    <w:rsid w:val="002D2BCB"/>
    <w:rsid w:val="002D2DF0"/>
    <w:rsid w:val="002D32EF"/>
    <w:rsid w:val="002D4212"/>
    <w:rsid w:val="002D4965"/>
    <w:rsid w:val="002D63FF"/>
    <w:rsid w:val="002D6C6B"/>
    <w:rsid w:val="002D7555"/>
    <w:rsid w:val="002D77C1"/>
    <w:rsid w:val="002D7F37"/>
    <w:rsid w:val="002E046D"/>
    <w:rsid w:val="002E19DB"/>
    <w:rsid w:val="002E1B0F"/>
    <w:rsid w:val="002E2A26"/>
    <w:rsid w:val="002E37C9"/>
    <w:rsid w:val="002E4B59"/>
    <w:rsid w:val="002E4E9F"/>
    <w:rsid w:val="002E5396"/>
    <w:rsid w:val="002E5F91"/>
    <w:rsid w:val="002E6048"/>
    <w:rsid w:val="002E68DF"/>
    <w:rsid w:val="002E76A0"/>
    <w:rsid w:val="002E77E9"/>
    <w:rsid w:val="002E77F1"/>
    <w:rsid w:val="002E7F46"/>
    <w:rsid w:val="002F1138"/>
    <w:rsid w:val="002F16A2"/>
    <w:rsid w:val="002F1883"/>
    <w:rsid w:val="002F3451"/>
    <w:rsid w:val="002F3C2D"/>
    <w:rsid w:val="002F43BA"/>
    <w:rsid w:val="002F4CBD"/>
    <w:rsid w:val="002F4E36"/>
    <w:rsid w:val="002F67E3"/>
    <w:rsid w:val="002F7396"/>
    <w:rsid w:val="003007A2"/>
    <w:rsid w:val="0030099C"/>
    <w:rsid w:val="003012CE"/>
    <w:rsid w:val="00301D55"/>
    <w:rsid w:val="00301DB8"/>
    <w:rsid w:val="00303847"/>
    <w:rsid w:val="0030423C"/>
    <w:rsid w:val="00304B28"/>
    <w:rsid w:val="00304D4C"/>
    <w:rsid w:val="00305A44"/>
    <w:rsid w:val="00305F36"/>
    <w:rsid w:val="00306B41"/>
    <w:rsid w:val="00306C4E"/>
    <w:rsid w:val="00306C74"/>
    <w:rsid w:val="0030740D"/>
    <w:rsid w:val="00307AEC"/>
    <w:rsid w:val="00307CBA"/>
    <w:rsid w:val="003104F2"/>
    <w:rsid w:val="0031061A"/>
    <w:rsid w:val="0031099E"/>
    <w:rsid w:val="00310FD0"/>
    <w:rsid w:val="00312036"/>
    <w:rsid w:val="00312E36"/>
    <w:rsid w:val="0031315E"/>
    <w:rsid w:val="00313AC5"/>
    <w:rsid w:val="00313EB2"/>
    <w:rsid w:val="003152C6"/>
    <w:rsid w:val="0031699B"/>
    <w:rsid w:val="0031797A"/>
    <w:rsid w:val="00317AB7"/>
    <w:rsid w:val="00320062"/>
    <w:rsid w:val="003204A7"/>
    <w:rsid w:val="00320FB3"/>
    <w:rsid w:val="00322809"/>
    <w:rsid w:val="0032299D"/>
    <w:rsid w:val="003236AD"/>
    <w:rsid w:val="003238F1"/>
    <w:rsid w:val="00323B56"/>
    <w:rsid w:val="0032451D"/>
    <w:rsid w:val="00325ABD"/>
    <w:rsid w:val="00326A6A"/>
    <w:rsid w:val="003273C7"/>
    <w:rsid w:val="0033052D"/>
    <w:rsid w:val="0033072F"/>
    <w:rsid w:val="00331194"/>
    <w:rsid w:val="00332FDC"/>
    <w:rsid w:val="0033384A"/>
    <w:rsid w:val="003339F7"/>
    <w:rsid w:val="00334976"/>
    <w:rsid w:val="00334B10"/>
    <w:rsid w:val="00334FBF"/>
    <w:rsid w:val="003404A4"/>
    <w:rsid w:val="003412A1"/>
    <w:rsid w:val="00341A62"/>
    <w:rsid w:val="00342850"/>
    <w:rsid w:val="003428DF"/>
    <w:rsid w:val="00343645"/>
    <w:rsid w:val="0034491C"/>
    <w:rsid w:val="0034509A"/>
    <w:rsid w:val="0034542D"/>
    <w:rsid w:val="003468CB"/>
    <w:rsid w:val="00346D5B"/>
    <w:rsid w:val="00347B2F"/>
    <w:rsid w:val="00350C53"/>
    <w:rsid w:val="00352961"/>
    <w:rsid w:val="00352E88"/>
    <w:rsid w:val="003539FF"/>
    <w:rsid w:val="00355BEC"/>
    <w:rsid w:val="003560F0"/>
    <w:rsid w:val="00356DEB"/>
    <w:rsid w:val="00360ABC"/>
    <w:rsid w:val="00361C8B"/>
    <w:rsid w:val="003632B9"/>
    <w:rsid w:val="00363311"/>
    <w:rsid w:val="003633EF"/>
    <w:rsid w:val="003638ED"/>
    <w:rsid w:val="00363C33"/>
    <w:rsid w:val="00364B17"/>
    <w:rsid w:val="0036639A"/>
    <w:rsid w:val="00370930"/>
    <w:rsid w:val="00370EA2"/>
    <w:rsid w:val="003717CB"/>
    <w:rsid w:val="0037255B"/>
    <w:rsid w:val="00372FC4"/>
    <w:rsid w:val="0037304C"/>
    <w:rsid w:val="00373390"/>
    <w:rsid w:val="00373A8E"/>
    <w:rsid w:val="0037416E"/>
    <w:rsid w:val="00374B8A"/>
    <w:rsid w:val="003754EE"/>
    <w:rsid w:val="00375CA1"/>
    <w:rsid w:val="00376257"/>
    <w:rsid w:val="003763A1"/>
    <w:rsid w:val="00376DFA"/>
    <w:rsid w:val="0037727D"/>
    <w:rsid w:val="003802EC"/>
    <w:rsid w:val="00380366"/>
    <w:rsid w:val="003818AD"/>
    <w:rsid w:val="00381D34"/>
    <w:rsid w:val="00382112"/>
    <w:rsid w:val="00383081"/>
    <w:rsid w:val="00383705"/>
    <w:rsid w:val="00384913"/>
    <w:rsid w:val="00384E12"/>
    <w:rsid w:val="0038602C"/>
    <w:rsid w:val="0038639A"/>
    <w:rsid w:val="0038657F"/>
    <w:rsid w:val="003877A4"/>
    <w:rsid w:val="00390254"/>
    <w:rsid w:val="0039036C"/>
    <w:rsid w:val="003904D1"/>
    <w:rsid w:val="003907E1"/>
    <w:rsid w:val="00391AAE"/>
    <w:rsid w:val="00391B50"/>
    <w:rsid w:val="00394CE3"/>
    <w:rsid w:val="00395189"/>
    <w:rsid w:val="00396FEA"/>
    <w:rsid w:val="003972AA"/>
    <w:rsid w:val="00397944"/>
    <w:rsid w:val="00397F4D"/>
    <w:rsid w:val="003A1802"/>
    <w:rsid w:val="003A2587"/>
    <w:rsid w:val="003A2794"/>
    <w:rsid w:val="003A2ED5"/>
    <w:rsid w:val="003A4ED0"/>
    <w:rsid w:val="003A5035"/>
    <w:rsid w:val="003A6D7F"/>
    <w:rsid w:val="003A6F5A"/>
    <w:rsid w:val="003A7452"/>
    <w:rsid w:val="003A7976"/>
    <w:rsid w:val="003A7E5F"/>
    <w:rsid w:val="003B0EBC"/>
    <w:rsid w:val="003B142B"/>
    <w:rsid w:val="003B5F63"/>
    <w:rsid w:val="003B65F8"/>
    <w:rsid w:val="003B697E"/>
    <w:rsid w:val="003B69F7"/>
    <w:rsid w:val="003B6E5B"/>
    <w:rsid w:val="003B710B"/>
    <w:rsid w:val="003B7AEA"/>
    <w:rsid w:val="003B7C83"/>
    <w:rsid w:val="003B7F50"/>
    <w:rsid w:val="003C16BA"/>
    <w:rsid w:val="003C2B89"/>
    <w:rsid w:val="003C3424"/>
    <w:rsid w:val="003C34EF"/>
    <w:rsid w:val="003C479A"/>
    <w:rsid w:val="003C4EC0"/>
    <w:rsid w:val="003C5657"/>
    <w:rsid w:val="003C5825"/>
    <w:rsid w:val="003C6121"/>
    <w:rsid w:val="003C6A79"/>
    <w:rsid w:val="003C6ABA"/>
    <w:rsid w:val="003D2033"/>
    <w:rsid w:val="003D20FF"/>
    <w:rsid w:val="003D37FE"/>
    <w:rsid w:val="003D3811"/>
    <w:rsid w:val="003D39D6"/>
    <w:rsid w:val="003D4287"/>
    <w:rsid w:val="003D44DA"/>
    <w:rsid w:val="003D47AA"/>
    <w:rsid w:val="003D4890"/>
    <w:rsid w:val="003D4A50"/>
    <w:rsid w:val="003D5DCA"/>
    <w:rsid w:val="003D6155"/>
    <w:rsid w:val="003D67BA"/>
    <w:rsid w:val="003D793C"/>
    <w:rsid w:val="003E08C4"/>
    <w:rsid w:val="003E0A84"/>
    <w:rsid w:val="003E0EA9"/>
    <w:rsid w:val="003E1543"/>
    <w:rsid w:val="003E25B9"/>
    <w:rsid w:val="003E31A6"/>
    <w:rsid w:val="003E329E"/>
    <w:rsid w:val="003E3B11"/>
    <w:rsid w:val="003E42C5"/>
    <w:rsid w:val="003E45F3"/>
    <w:rsid w:val="003E4BFB"/>
    <w:rsid w:val="003E572E"/>
    <w:rsid w:val="003E5D3F"/>
    <w:rsid w:val="003E65FC"/>
    <w:rsid w:val="003E7340"/>
    <w:rsid w:val="003E76D7"/>
    <w:rsid w:val="003E7E57"/>
    <w:rsid w:val="003F2300"/>
    <w:rsid w:val="003F31E9"/>
    <w:rsid w:val="003F47B9"/>
    <w:rsid w:val="003F5A5C"/>
    <w:rsid w:val="003F6E18"/>
    <w:rsid w:val="003F7256"/>
    <w:rsid w:val="003F7B2B"/>
    <w:rsid w:val="003F7CC6"/>
    <w:rsid w:val="003F7EDD"/>
    <w:rsid w:val="00400C1A"/>
    <w:rsid w:val="00401D27"/>
    <w:rsid w:val="00402243"/>
    <w:rsid w:val="00402D3B"/>
    <w:rsid w:val="00403A9C"/>
    <w:rsid w:val="00403B20"/>
    <w:rsid w:val="00403CD9"/>
    <w:rsid w:val="004067BB"/>
    <w:rsid w:val="004072D4"/>
    <w:rsid w:val="004075A3"/>
    <w:rsid w:val="004075B4"/>
    <w:rsid w:val="004075F6"/>
    <w:rsid w:val="00412634"/>
    <w:rsid w:val="00412A05"/>
    <w:rsid w:val="00412AFF"/>
    <w:rsid w:val="004133D1"/>
    <w:rsid w:val="00413DEA"/>
    <w:rsid w:val="00413E7D"/>
    <w:rsid w:val="00414418"/>
    <w:rsid w:val="00414DE5"/>
    <w:rsid w:val="0041537F"/>
    <w:rsid w:val="00416D14"/>
    <w:rsid w:val="00417AA4"/>
    <w:rsid w:val="00417D9C"/>
    <w:rsid w:val="0042058B"/>
    <w:rsid w:val="00420E5F"/>
    <w:rsid w:val="004218E6"/>
    <w:rsid w:val="0042197B"/>
    <w:rsid w:val="00421FBA"/>
    <w:rsid w:val="004235AF"/>
    <w:rsid w:val="00423B7C"/>
    <w:rsid w:val="00423C31"/>
    <w:rsid w:val="004242F7"/>
    <w:rsid w:val="00424A15"/>
    <w:rsid w:val="00424DAD"/>
    <w:rsid w:val="004251AE"/>
    <w:rsid w:val="00425F5A"/>
    <w:rsid w:val="00426162"/>
    <w:rsid w:val="00426580"/>
    <w:rsid w:val="0042705D"/>
    <w:rsid w:val="004278E3"/>
    <w:rsid w:val="00431238"/>
    <w:rsid w:val="00431B43"/>
    <w:rsid w:val="00431DCE"/>
    <w:rsid w:val="00431E59"/>
    <w:rsid w:val="004321B7"/>
    <w:rsid w:val="004321E8"/>
    <w:rsid w:val="00432399"/>
    <w:rsid w:val="0043294B"/>
    <w:rsid w:val="00433037"/>
    <w:rsid w:val="00433A24"/>
    <w:rsid w:val="0043556D"/>
    <w:rsid w:val="00436005"/>
    <w:rsid w:val="0043681B"/>
    <w:rsid w:val="00436EA8"/>
    <w:rsid w:val="00437464"/>
    <w:rsid w:val="00437556"/>
    <w:rsid w:val="00440AAB"/>
    <w:rsid w:val="004411D4"/>
    <w:rsid w:val="00441402"/>
    <w:rsid w:val="0044180B"/>
    <w:rsid w:val="0044402C"/>
    <w:rsid w:val="004469B4"/>
    <w:rsid w:val="0044793E"/>
    <w:rsid w:val="0045082A"/>
    <w:rsid w:val="004525E7"/>
    <w:rsid w:val="004537F6"/>
    <w:rsid w:val="00453BDB"/>
    <w:rsid w:val="00453FCD"/>
    <w:rsid w:val="0045467F"/>
    <w:rsid w:val="004546E2"/>
    <w:rsid w:val="00454896"/>
    <w:rsid w:val="00455AED"/>
    <w:rsid w:val="00455C2F"/>
    <w:rsid w:val="00456AB2"/>
    <w:rsid w:val="00456C9A"/>
    <w:rsid w:val="00456CFF"/>
    <w:rsid w:val="00457BF8"/>
    <w:rsid w:val="00457E08"/>
    <w:rsid w:val="004608D0"/>
    <w:rsid w:val="00461763"/>
    <w:rsid w:val="0046254E"/>
    <w:rsid w:val="00462C1D"/>
    <w:rsid w:val="00462C41"/>
    <w:rsid w:val="00463158"/>
    <w:rsid w:val="00463C21"/>
    <w:rsid w:val="00464E10"/>
    <w:rsid w:val="0046506E"/>
    <w:rsid w:val="004664AC"/>
    <w:rsid w:val="00467105"/>
    <w:rsid w:val="0046728C"/>
    <w:rsid w:val="0047008E"/>
    <w:rsid w:val="004713FE"/>
    <w:rsid w:val="0047141B"/>
    <w:rsid w:val="004716D5"/>
    <w:rsid w:val="00472345"/>
    <w:rsid w:val="0047244A"/>
    <w:rsid w:val="00472581"/>
    <w:rsid w:val="00472589"/>
    <w:rsid w:val="00473636"/>
    <w:rsid w:val="00473E72"/>
    <w:rsid w:val="00474477"/>
    <w:rsid w:val="004773FA"/>
    <w:rsid w:val="004805F5"/>
    <w:rsid w:val="00483FB1"/>
    <w:rsid w:val="00483FFD"/>
    <w:rsid w:val="004847D3"/>
    <w:rsid w:val="00484BE3"/>
    <w:rsid w:val="004856C7"/>
    <w:rsid w:val="004865F4"/>
    <w:rsid w:val="004879AF"/>
    <w:rsid w:val="00490BC7"/>
    <w:rsid w:val="004913FB"/>
    <w:rsid w:val="00491661"/>
    <w:rsid w:val="00492306"/>
    <w:rsid w:val="004925AA"/>
    <w:rsid w:val="00492F65"/>
    <w:rsid w:val="00494EC6"/>
    <w:rsid w:val="00495F1A"/>
    <w:rsid w:val="00497131"/>
    <w:rsid w:val="004972E5"/>
    <w:rsid w:val="00497315"/>
    <w:rsid w:val="00497C96"/>
    <w:rsid w:val="004A11ED"/>
    <w:rsid w:val="004A159C"/>
    <w:rsid w:val="004A4474"/>
    <w:rsid w:val="004A4555"/>
    <w:rsid w:val="004A4B14"/>
    <w:rsid w:val="004A4B39"/>
    <w:rsid w:val="004A5614"/>
    <w:rsid w:val="004A5654"/>
    <w:rsid w:val="004A5B71"/>
    <w:rsid w:val="004A5F63"/>
    <w:rsid w:val="004A6C93"/>
    <w:rsid w:val="004A6DCF"/>
    <w:rsid w:val="004B102A"/>
    <w:rsid w:val="004B183E"/>
    <w:rsid w:val="004B1EC6"/>
    <w:rsid w:val="004B2460"/>
    <w:rsid w:val="004B24AA"/>
    <w:rsid w:val="004B2BED"/>
    <w:rsid w:val="004B2E16"/>
    <w:rsid w:val="004B36D8"/>
    <w:rsid w:val="004B3DEB"/>
    <w:rsid w:val="004B3F60"/>
    <w:rsid w:val="004B46D0"/>
    <w:rsid w:val="004B55D1"/>
    <w:rsid w:val="004B5802"/>
    <w:rsid w:val="004B591C"/>
    <w:rsid w:val="004B5CFE"/>
    <w:rsid w:val="004B60EE"/>
    <w:rsid w:val="004B68DD"/>
    <w:rsid w:val="004B7B1F"/>
    <w:rsid w:val="004C073B"/>
    <w:rsid w:val="004C0AC3"/>
    <w:rsid w:val="004C2E17"/>
    <w:rsid w:val="004C3FB6"/>
    <w:rsid w:val="004C4771"/>
    <w:rsid w:val="004C4EE5"/>
    <w:rsid w:val="004C5117"/>
    <w:rsid w:val="004C5DDC"/>
    <w:rsid w:val="004C61B2"/>
    <w:rsid w:val="004C7A2D"/>
    <w:rsid w:val="004D042B"/>
    <w:rsid w:val="004D0D51"/>
    <w:rsid w:val="004D154E"/>
    <w:rsid w:val="004D1B98"/>
    <w:rsid w:val="004D7814"/>
    <w:rsid w:val="004D78E1"/>
    <w:rsid w:val="004E0E7B"/>
    <w:rsid w:val="004E15D3"/>
    <w:rsid w:val="004E1EBA"/>
    <w:rsid w:val="004E2314"/>
    <w:rsid w:val="004E277E"/>
    <w:rsid w:val="004E28B6"/>
    <w:rsid w:val="004E4804"/>
    <w:rsid w:val="004E4A11"/>
    <w:rsid w:val="004E4E22"/>
    <w:rsid w:val="004E5D36"/>
    <w:rsid w:val="004E6156"/>
    <w:rsid w:val="004E67E6"/>
    <w:rsid w:val="004E6A42"/>
    <w:rsid w:val="004E6A6A"/>
    <w:rsid w:val="004E7312"/>
    <w:rsid w:val="004F0117"/>
    <w:rsid w:val="004F271B"/>
    <w:rsid w:val="004F438D"/>
    <w:rsid w:val="004F4F92"/>
    <w:rsid w:val="004F64C6"/>
    <w:rsid w:val="004F6FAD"/>
    <w:rsid w:val="004F73DD"/>
    <w:rsid w:val="00501BDA"/>
    <w:rsid w:val="00501DAA"/>
    <w:rsid w:val="00502716"/>
    <w:rsid w:val="005033AE"/>
    <w:rsid w:val="0050397F"/>
    <w:rsid w:val="00503DD8"/>
    <w:rsid w:val="00507DD2"/>
    <w:rsid w:val="00512BE0"/>
    <w:rsid w:val="0051329C"/>
    <w:rsid w:val="005135A2"/>
    <w:rsid w:val="005145BE"/>
    <w:rsid w:val="0051531F"/>
    <w:rsid w:val="00516BF7"/>
    <w:rsid w:val="0051717A"/>
    <w:rsid w:val="005171CD"/>
    <w:rsid w:val="0051725E"/>
    <w:rsid w:val="00517424"/>
    <w:rsid w:val="00517A91"/>
    <w:rsid w:val="00517E0A"/>
    <w:rsid w:val="0052048F"/>
    <w:rsid w:val="0052193F"/>
    <w:rsid w:val="005219E3"/>
    <w:rsid w:val="00521D90"/>
    <w:rsid w:val="00523004"/>
    <w:rsid w:val="005235DF"/>
    <w:rsid w:val="005239CC"/>
    <w:rsid w:val="005251AD"/>
    <w:rsid w:val="00525B48"/>
    <w:rsid w:val="0052632B"/>
    <w:rsid w:val="00526CD5"/>
    <w:rsid w:val="00527169"/>
    <w:rsid w:val="0052778A"/>
    <w:rsid w:val="005278E0"/>
    <w:rsid w:val="005307CB"/>
    <w:rsid w:val="0053131D"/>
    <w:rsid w:val="00531FD1"/>
    <w:rsid w:val="005321BA"/>
    <w:rsid w:val="005321C7"/>
    <w:rsid w:val="00532329"/>
    <w:rsid w:val="00532A75"/>
    <w:rsid w:val="00533C16"/>
    <w:rsid w:val="0053417F"/>
    <w:rsid w:val="00534867"/>
    <w:rsid w:val="00534991"/>
    <w:rsid w:val="00534A23"/>
    <w:rsid w:val="00534B80"/>
    <w:rsid w:val="00535E11"/>
    <w:rsid w:val="005361A8"/>
    <w:rsid w:val="00540260"/>
    <w:rsid w:val="005409C0"/>
    <w:rsid w:val="00540B01"/>
    <w:rsid w:val="005411FE"/>
    <w:rsid w:val="00541AE4"/>
    <w:rsid w:val="00541DBF"/>
    <w:rsid w:val="00541F0A"/>
    <w:rsid w:val="00542ACD"/>
    <w:rsid w:val="005435D9"/>
    <w:rsid w:val="0054433E"/>
    <w:rsid w:val="005449AD"/>
    <w:rsid w:val="00544BD4"/>
    <w:rsid w:val="00544F8B"/>
    <w:rsid w:val="005452BF"/>
    <w:rsid w:val="005456C8"/>
    <w:rsid w:val="005460CE"/>
    <w:rsid w:val="00546580"/>
    <w:rsid w:val="00547920"/>
    <w:rsid w:val="00551742"/>
    <w:rsid w:val="00551C61"/>
    <w:rsid w:val="00551FF7"/>
    <w:rsid w:val="005520F6"/>
    <w:rsid w:val="005529D1"/>
    <w:rsid w:val="005537AD"/>
    <w:rsid w:val="00553D3D"/>
    <w:rsid w:val="00554260"/>
    <w:rsid w:val="00554340"/>
    <w:rsid w:val="00555480"/>
    <w:rsid w:val="0055570A"/>
    <w:rsid w:val="005559F2"/>
    <w:rsid w:val="00555DA3"/>
    <w:rsid w:val="00556011"/>
    <w:rsid w:val="00556AC9"/>
    <w:rsid w:val="0055701E"/>
    <w:rsid w:val="00557E45"/>
    <w:rsid w:val="0056011F"/>
    <w:rsid w:val="005610F4"/>
    <w:rsid w:val="0056127D"/>
    <w:rsid w:val="005616BC"/>
    <w:rsid w:val="00565B5F"/>
    <w:rsid w:val="00565BBB"/>
    <w:rsid w:val="00565F6C"/>
    <w:rsid w:val="00566213"/>
    <w:rsid w:val="0056688A"/>
    <w:rsid w:val="00566C2D"/>
    <w:rsid w:val="00570719"/>
    <w:rsid w:val="00571A0B"/>
    <w:rsid w:val="0057219E"/>
    <w:rsid w:val="0057388C"/>
    <w:rsid w:val="005749AE"/>
    <w:rsid w:val="0057615F"/>
    <w:rsid w:val="00576EF1"/>
    <w:rsid w:val="0057720B"/>
    <w:rsid w:val="00577E9E"/>
    <w:rsid w:val="00581E3C"/>
    <w:rsid w:val="00582446"/>
    <w:rsid w:val="00582659"/>
    <w:rsid w:val="00582691"/>
    <w:rsid w:val="0058320C"/>
    <w:rsid w:val="0058405A"/>
    <w:rsid w:val="005849D7"/>
    <w:rsid w:val="00590724"/>
    <w:rsid w:val="00590B77"/>
    <w:rsid w:val="00591088"/>
    <w:rsid w:val="00591238"/>
    <w:rsid w:val="00591638"/>
    <w:rsid w:val="00591756"/>
    <w:rsid w:val="005926DE"/>
    <w:rsid w:val="00593BD9"/>
    <w:rsid w:val="00594046"/>
    <w:rsid w:val="00594359"/>
    <w:rsid w:val="00594C13"/>
    <w:rsid w:val="00595FFB"/>
    <w:rsid w:val="005966B8"/>
    <w:rsid w:val="0059672C"/>
    <w:rsid w:val="00597049"/>
    <w:rsid w:val="005A089F"/>
    <w:rsid w:val="005A0F07"/>
    <w:rsid w:val="005A264C"/>
    <w:rsid w:val="005A29D5"/>
    <w:rsid w:val="005A3748"/>
    <w:rsid w:val="005A4024"/>
    <w:rsid w:val="005A47D0"/>
    <w:rsid w:val="005A6311"/>
    <w:rsid w:val="005A70BF"/>
    <w:rsid w:val="005A754E"/>
    <w:rsid w:val="005A7675"/>
    <w:rsid w:val="005A77F1"/>
    <w:rsid w:val="005A7F1D"/>
    <w:rsid w:val="005B0381"/>
    <w:rsid w:val="005B0644"/>
    <w:rsid w:val="005B1D4D"/>
    <w:rsid w:val="005B24EB"/>
    <w:rsid w:val="005B2807"/>
    <w:rsid w:val="005B3045"/>
    <w:rsid w:val="005B3F9F"/>
    <w:rsid w:val="005B4893"/>
    <w:rsid w:val="005B4D2A"/>
    <w:rsid w:val="005B6B30"/>
    <w:rsid w:val="005C0BEB"/>
    <w:rsid w:val="005C2EF6"/>
    <w:rsid w:val="005C335D"/>
    <w:rsid w:val="005C42FD"/>
    <w:rsid w:val="005C4509"/>
    <w:rsid w:val="005C46F5"/>
    <w:rsid w:val="005C55C7"/>
    <w:rsid w:val="005C5ED7"/>
    <w:rsid w:val="005C66D5"/>
    <w:rsid w:val="005C7115"/>
    <w:rsid w:val="005C71CB"/>
    <w:rsid w:val="005C7E0B"/>
    <w:rsid w:val="005D0201"/>
    <w:rsid w:val="005D1A03"/>
    <w:rsid w:val="005D2176"/>
    <w:rsid w:val="005D2B85"/>
    <w:rsid w:val="005D3521"/>
    <w:rsid w:val="005D4239"/>
    <w:rsid w:val="005D4393"/>
    <w:rsid w:val="005D494C"/>
    <w:rsid w:val="005D4C96"/>
    <w:rsid w:val="005D503B"/>
    <w:rsid w:val="005D5A71"/>
    <w:rsid w:val="005D5BDC"/>
    <w:rsid w:val="005D644B"/>
    <w:rsid w:val="005D73F8"/>
    <w:rsid w:val="005E08D3"/>
    <w:rsid w:val="005E0B9F"/>
    <w:rsid w:val="005E0F2D"/>
    <w:rsid w:val="005E1B51"/>
    <w:rsid w:val="005E367C"/>
    <w:rsid w:val="005E3CF5"/>
    <w:rsid w:val="005E4020"/>
    <w:rsid w:val="005E4BB5"/>
    <w:rsid w:val="005E4EAE"/>
    <w:rsid w:val="005E5B92"/>
    <w:rsid w:val="005E63C3"/>
    <w:rsid w:val="005E67DD"/>
    <w:rsid w:val="005E6828"/>
    <w:rsid w:val="005E6BB4"/>
    <w:rsid w:val="005E7535"/>
    <w:rsid w:val="005E7604"/>
    <w:rsid w:val="005F1141"/>
    <w:rsid w:val="005F1342"/>
    <w:rsid w:val="005F1450"/>
    <w:rsid w:val="005F228A"/>
    <w:rsid w:val="005F2885"/>
    <w:rsid w:val="005F542B"/>
    <w:rsid w:val="005F60EA"/>
    <w:rsid w:val="005F6A22"/>
    <w:rsid w:val="005F7AF9"/>
    <w:rsid w:val="00601092"/>
    <w:rsid w:val="006014A6"/>
    <w:rsid w:val="00603020"/>
    <w:rsid w:val="00603147"/>
    <w:rsid w:val="0060348D"/>
    <w:rsid w:val="0060362E"/>
    <w:rsid w:val="0060367F"/>
    <w:rsid w:val="006066BB"/>
    <w:rsid w:val="00606A0F"/>
    <w:rsid w:val="00606E01"/>
    <w:rsid w:val="00607BF4"/>
    <w:rsid w:val="00607F21"/>
    <w:rsid w:val="0061097F"/>
    <w:rsid w:val="00610E6E"/>
    <w:rsid w:val="00611655"/>
    <w:rsid w:val="00611C75"/>
    <w:rsid w:val="00611C83"/>
    <w:rsid w:val="00611DCD"/>
    <w:rsid w:val="006128C3"/>
    <w:rsid w:val="006148F5"/>
    <w:rsid w:val="00614A2B"/>
    <w:rsid w:val="00615404"/>
    <w:rsid w:val="006155CD"/>
    <w:rsid w:val="00615E0F"/>
    <w:rsid w:val="00616582"/>
    <w:rsid w:val="0061720C"/>
    <w:rsid w:val="00617FF5"/>
    <w:rsid w:val="006217C8"/>
    <w:rsid w:val="006234BC"/>
    <w:rsid w:val="00623904"/>
    <w:rsid w:val="00623E49"/>
    <w:rsid w:val="00623E4E"/>
    <w:rsid w:val="00624572"/>
    <w:rsid w:val="00624E30"/>
    <w:rsid w:val="006276FE"/>
    <w:rsid w:val="00627872"/>
    <w:rsid w:val="00631250"/>
    <w:rsid w:val="006313DD"/>
    <w:rsid w:val="006319AC"/>
    <w:rsid w:val="00632E99"/>
    <w:rsid w:val="0063407A"/>
    <w:rsid w:val="006340F5"/>
    <w:rsid w:val="0063496B"/>
    <w:rsid w:val="00634C7D"/>
    <w:rsid w:val="00640589"/>
    <w:rsid w:val="00640AB4"/>
    <w:rsid w:val="006411D8"/>
    <w:rsid w:val="00641444"/>
    <w:rsid w:val="00641C9D"/>
    <w:rsid w:val="006426AE"/>
    <w:rsid w:val="00642DCA"/>
    <w:rsid w:val="006430BB"/>
    <w:rsid w:val="0064384F"/>
    <w:rsid w:val="006446E3"/>
    <w:rsid w:val="006449BC"/>
    <w:rsid w:val="0064574B"/>
    <w:rsid w:val="0064587E"/>
    <w:rsid w:val="00646972"/>
    <w:rsid w:val="006478AD"/>
    <w:rsid w:val="006508D9"/>
    <w:rsid w:val="00651312"/>
    <w:rsid w:val="00651491"/>
    <w:rsid w:val="006518A7"/>
    <w:rsid w:val="00651D87"/>
    <w:rsid w:val="00651FAF"/>
    <w:rsid w:val="00653472"/>
    <w:rsid w:val="006539B1"/>
    <w:rsid w:val="00653A02"/>
    <w:rsid w:val="00653FC4"/>
    <w:rsid w:val="0065517C"/>
    <w:rsid w:val="00657411"/>
    <w:rsid w:val="00660423"/>
    <w:rsid w:val="006604E4"/>
    <w:rsid w:val="006612AE"/>
    <w:rsid w:val="0066135B"/>
    <w:rsid w:val="006615EC"/>
    <w:rsid w:val="0066181B"/>
    <w:rsid w:val="006619A2"/>
    <w:rsid w:val="006626D2"/>
    <w:rsid w:val="0066277E"/>
    <w:rsid w:val="00662785"/>
    <w:rsid w:val="0066440C"/>
    <w:rsid w:val="0066446B"/>
    <w:rsid w:val="00664BFF"/>
    <w:rsid w:val="0066548E"/>
    <w:rsid w:val="00666197"/>
    <w:rsid w:val="0066635B"/>
    <w:rsid w:val="006669DA"/>
    <w:rsid w:val="0066795B"/>
    <w:rsid w:val="006734FF"/>
    <w:rsid w:val="00673F36"/>
    <w:rsid w:val="006805BF"/>
    <w:rsid w:val="00681146"/>
    <w:rsid w:val="006812D6"/>
    <w:rsid w:val="006813E7"/>
    <w:rsid w:val="00681F90"/>
    <w:rsid w:val="00682099"/>
    <w:rsid w:val="0068232F"/>
    <w:rsid w:val="00682A23"/>
    <w:rsid w:val="00682D6B"/>
    <w:rsid w:val="00682E78"/>
    <w:rsid w:val="00682F05"/>
    <w:rsid w:val="0068444E"/>
    <w:rsid w:val="00684F8D"/>
    <w:rsid w:val="006851CD"/>
    <w:rsid w:val="00685D90"/>
    <w:rsid w:val="00685FA3"/>
    <w:rsid w:val="006864A9"/>
    <w:rsid w:val="006867A8"/>
    <w:rsid w:val="00686F8B"/>
    <w:rsid w:val="0069056A"/>
    <w:rsid w:val="006918EE"/>
    <w:rsid w:val="00691DE1"/>
    <w:rsid w:val="0069290D"/>
    <w:rsid w:val="00692DD1"/>
    <w:rsid w:val="006930DC"/>
    <w:rsid w:val="00693782"/>
    <w:rsid w:val="00694C80"/>
    <w:rsid w:val="00695123"/>
    <w:rsid w:val="00696024"/>
    <w:rsid w:val="00696408"/>
    <w:rsid w:val="00697B7A"/>
    <w:rsid w:val="00697B81"/>
    <w:rsid w:val="006A037F"/>
    <w:rsid w:val="006A0432"/>
    <w:rsid w:val="006A055E"/>
    <w:rsid w:val="006A221E"/>
    <w:rsid w:val="006A246E"/>
    <w:rsid w:val="006A2EBD"/>
    <w:rsid w:val="006A4285"/>
    <w:rsid w:val="006A5577"/>
    <w:rsid w:val="006A57BC"/>
    <w:rsid w:val="006A605A"/>
    <w:rsid w:val="006A754C"/>
    <w:rsid w:val="006B0342"/>
    <w:rsid w:val="006B063D"/>
    <w:rsid w:val="006B0D3C"/>
    <w:rsid w:val="006B1015"/>
    <w:rsid w:val="006B10EF"/>
    <w:rsid w:val="006B1707"/>
    <w:rsid w:val="006B3A0C"/>
    <w:rsid w:val="006B4B25"/>
    <w:rsid w:val="006B5DC1"/>
    <w:rsid w:val="006B62DA"/>
    <w:rsid w:val="006B702A"/>
    <w:rsid w:val="006B7529"/>
    <w:rsid w:val="006B79AE"/>
    <w:rsid w:val="006B7F17"/>
    <w:rsid w:val="006C08AE"/>
    <w:rsid w:val="006C0A35"/>
    <w:rsid w:val="006C0C45"/>
    <w:rsid w:val="006C1516"/>
    <w:rsid w:val="006C19DC"/>
    <w:rsid w:val="006C2379"/>
    <w:rsid w:val="006C2E66"/>
    <w:rsid w:val="006C3F76"/>
    <w:rsid w:val="006C44EF"/>
    <w:rsid w:val="006C5BCB"/>
    <w:rsid w:val="006C5FB1"/>
    <w:rsid w:val="006C66B9"/>
    <w:rsid w:val="006C736D"/>
    <w:rsid w:val="006C73F6"/>
    <w:rsid w:val="006D03F3"/>
    <w:rsid w:val="006D0692"/>
    <w:rsid w:val="006D124B"/>
    <w:rsid w:val="006D135D"/>
    <w:rsid w:val="006D13C9"/>
    <w:rsid w:val="006D1CA5"/>
    <w:rsid w:val="006D2402"/>
    <w:rsid w:val="006D2540"/>
    <w:rsid w:val="006D33A2"/>
    <w:rsid w:val="006D616A"/>
    <w:rsid w:val="006D6388"/>
    <w:rsid w:val="006D63F8"/>
    <w:rsid w:val="006D648F"/>
    <w:rsid w:val="006D6D4F"/>
    <w:rsid w:val="006D6E18"/>
    <w:rsid w:val="006D78A4"/>
    <w:rsid w:val="006D78EF"/>
    <w:rsid w:val="006E0A0F"/>
    <w:rsid w:val="006E2DEE"/>
    <w:rsid w:val="006E2EFD"/>
    <w:rsid w:val="006E3B1A"/>
    <w:rsid w:val="006E3B69"/>
    <w:rsid w:val="006E3BB3"/>
    <w:rsid w:val="006E3BE5"/>
    <w:rsid w:val="006E4341"/>
    <w:rsid w:val="006E4580"/>
    <w:rsid w:val="006E45BA"/>
    <w:rsid w:val="006E4933"/>
    <w:rsid w:val="006E5332"/>
    <w:rsid w:val="006E5CCC"/>
    <w:rsid w:val="006E5D0D"/>
    <w:rsid w:val="006E622D"/>
    <w:rsid w:val="006E688E"/>
    <w:rsid w:val="006E6B35"/>
    <w:rsid w:val="006E7343"/>
    <w:rsid w:val="006E78D6"/>
    <w:rsid w:val="006F28C0"/>
    <w:rsid w:val="006F31B3"/>
    <w:rsid w:val="006F3C5F"/>
    <w:rsid w:val="006F3D20"/>
    <w:rsid w:val="006F4B96"/>
    <w:rsid w:val="006F60E5"/>
    <w:rsid w:val="006F636B"/>
    <w:rsid w:val="006F79FB"/>
    <w:rsid w:val="0070143A"/>
    <w:rsid w:val="00702197"/>
    <w:rsid w:val="00702C00"/>
    <w:rsid w:val="00703CF4"/>
    <w:rsid w:val="00704E09"/>
    <w:rsid w:val="00705F46"/>
    <w:rsid w:val="007062C3"/>
    <w:rsid w:val="00706BA9"/>
    <w:rsid w:val="0071066A"/>
    <w:rsid w:val="00710749"/>
    <w:rsid w:val="00710E72"/>
    <w:rsid w:val="00711A76"/>
    <w:rsid w:val="00712C4B"/>
    <w:rsid w:val="007141DF"/>
    <w:rsid w:val="0071463B"/>
    <w:rsid w:val="00714773"/>
    <w:rsid w:val="007152B6"/>
    <w:rsid w:val="00715CD2"/>
    <w:rsid w:val="00715EB6"/>
    <w:rsid w:val="00716B2E"/>
    <w:rsid w:val="0071745B"/>
    <w:rsid w:val="00720FA5"/>
    <w:rsid w:val="007221AD"/>
    <w:rsid w:val="007227E2"/>
    <w:rsid w:val="00722CA7"/>
    <w:rsid w:val="0072357F"/>
    <w:rsid w:val="00724914"/>
    <w:rsid w:val="00724CE2"/>
    <w:rsid w:val="0072604E"/>
    <w:rsid w:val="00726188"/>
    <w:rsid w:val="00727F09"/>
    <w:rsid w:val="0073009B"/>
    <w:rsid w:val="0073048F"/>
    <w:rsid w:val="00730A49"/>
    <w:rsid w:val="00731378"/>
    <w:rsid w:val="00731964"/>
    <w:rsid w:val="0073272B"/>
    <w:rsid w:val="0073435A"/>
    <w:rsid w:val="007343B7"/>
    <w:rsid w:val="007349BA"/>
    <w:rsid w:val="00734D82"/>
    <w:rsid w:val="0073668B"/>
    <w:rsid w:val="0073691D"/>
    <w:rsid w:val="00740306"/>
    <w:rsid w:val="00740B20"/>
    <w:rsid w:val="007414D0"/>
    <w:rsid w:val="0074157F"/>
    <w:rsid w:val="00741A4D"/>
    <w:rsid w:val="00742E32"/>
    <w:rsid w:val="0074322E"/>
    <w:rsid w:val="00743DF8"/>
    <w:rsid w:val="00743F3F"/>
    <w:rsid w:val="00744CC9"/>
    <w:rsid w:val="00744F69"/>
    <w:rsid w:val="00745940"/>
    <w:rsid w:val="00746148"/>
    <w:rsid w:val="007465EE"/>
    <w:rsid w:val="00747173"/>
    <w:rsid w:val="00747AEA"/>
    <w:rsid w:val="007500DD"/>
    <w:rsid w:val="007506EE"/>
    <w:rsid w:val="00750734"/>
    <w:rsid w:val="0075075B"/>
    <w:rsid w:val="00752266"/>
    <w:rsid w:val="0075287A"/>
    <w:rsid w:val="00753CAF"/>
    <w:rsid w:val="00753D70"/>
    <w:rsid w:val="0075466D"/>
    <w:rsid w:val="007553A8"/>
    <w:rsid w:val="00756A01"/>
    <w:rsid w:val="00760C1A"/>
    <w:rsid w:val="00762CA5"/>
    <w:rsid w:val="0076330C"/>
    <w:rsid w:val="00764388"/>
    <w:rsid w:val="00764D3B"/>
    <w:rsid w:val="007652BD"/>
    <w:rsid w:val="00765431"/>
    <w:rsid w:val="0076581E"/>
    <w:rsid w:val="007661E5"/>
    <w:rsid w:val="00767C91"/>
    <w:rsid w:val="00770B6D"/>
    <w:rsid w:val="00771465"/>
    <w:rsid w:val="00771B49"/>
    <w:rsid w:val="00771F17"/>
    <w:rsid w:val="00773D21"/>
    <w:rsid w:val="00773F06"/>
    <w:rsid w:val="007740CC"/>
    <w:rsid w:val="00774F63"/>
    <w:rsid w:val="0077592B"/>
    <w:rsid w:val="00775B97"/>
    <w:rsid w:val="00775ED9"/>
    <w:rsid w:val="007761F4"/>
    <w:rsid w:val="007765D8"/>
    <w:rsid w:val="00776B0D"/>
    <w:rsid w:val="007770A5"/>
    <w:rsid w:val="0078059A"/>
    <w:rsid w:val="007816B5"/>
    <w:rsid w:val="00783680"/>
    <w:rsid w:val="007837F3"/>
    <w:rsid w:val="007846DA"/>
    <w:rsid w:val="00784E03"/>
    <w:rsid w:val="00785E03"/>
    <w:rsid w:val="0078622F"/>
    <w:rsid w:val="0078669F"/>
    <w:rsid w:val="00786AFA"/>
    <w:rsid w:val="007872BD"/>
    <w:rsid w:val="0079054B"/>
    <w:rsid w:val="007918DF"/>
    <w:rsid w:val="00794C79"/>
    <w:rsid w:val="00797B3F"/>
    <w:rsid w:val="007A200E"/>
    <w:rsid w:val="007A2BBC"/>
    <w:rsid w:val="007A443A"/>
    <w:rsid w:val="007A4D32"/>
    <w:rsid w:val="007A661F"/>
    <w:rsid w:val="007B0AD2"/>
    <w:rsid w:val="007B0D0C"/>
    <w:rsid w:val="007B1A54"/>
    <w:rsid w:val="007B1B8B"/>
    <w:rsid w:val="007B2637"/>
    <w:rsid w:val="007B39D3"/>
    <w:rsid w:val="007B465D"/>
    <w:rsid w:val="007B4695"/>
    <w:rsid w:val="007B5BEE"/>
    <w:rsid w:val="007B5BF5"/>
    <w:rsid w:val="007B656A"/>
    <w:rsid w:val="007B7A2C"/>
    <w:rsid w:val="007B7DB3"/>
    <w:rsid w:val="007B7F7B"/>
    <w:rsid w:val="007C1145"/>
    <w:rsid w:val="007C1646"/>
    <w:rsid w:val="007C1A9E"/>
    <w:rsid w:val="007C26A8"/>
    <w:rsid w:val="007C2D3A"/>
    <w:rsid w:val="007C3E2E"/>
    <w:rsid w:val="007C420F"/>
    <w:rsid w:val="007C4E34"/>
    <w:rsid w:val="007C6504"/>
    <w:rsid w:val="007C7B15"/>
    <w:rsid w:val="007D0278"/>
    <w:rsid w:val="007D02EB"/>
    <w:rsid w:val="007D1288"/>
    <w:rsid w:val="007D2497"/>
    <w:rsid w:val="007D366D"/>
    <w:rsid w:val="007D45BE"/>
    <w:rsid w:val="007D581E"/>
    <w:rsid w:val="007D5F0C"/>
    <w:rsid w:val="007D7523"/>
    <w:rsid w:val="007D7E00"/>
    <w:rsid w:val="007E0C50"/>
    <w:rsid w:val="007E0ED1"/>
    <w:rsid w:val="007E133E"/>
    <w:rsid w:val="007E1B78"/>
    <w:rsid w:val="007E2046"/>
    <w:rsid w:val="007E2DDF"/>
    <w:rsid w:val="007E3FF7"/>
    <w:rsid w:val="007E46A4"/>
    <w:rsid w:val="007E49EE"/>
    <w:rsid w:val="007E52F6"/>
    <w:rsid w:val="007E6179"/>
    <w:rsid w:val="007E66CB"/>
    <w:rsid w:val="007E73DD"/>
    <w:rsid w:val="007F05A6"/>
    <w:rsid w:val="007F15C1"/>
    <w:rsid w:val="007F1C56"/>
    <w:rsid w:val="007F21CE"/>
    <w:rsid w:val="007F3011"/>
    <w:rsid w:val="007F3054"/>
    <w:rsid w:val="007F3276"/>
    <w:rsid w:val="007F3AB9"/>
    <w:rsid w:val="007F419C"/>
    <w:rsid w:val="007F458C"/>
    <w:rsid w:val="007F4FDF"/>
    <w:rsid w:val="007F5D9E"/>
    <w:rsid w:val="007F7833"/>
    <w:rsid w:val="007F7A5A"/>
    <w:rsid w:val="007F7D33"/>
    <w:rsid w:val="00800222"/>
    <w:rsid w:val="008003C7"/>
    <w:rsid w:val="008007D2"/>
    <w:rsid w:val="0080140B"/>
    <w:rsid w:val="00801DFE"/>
    <w:rsid w:val="0080328C"/>
    <w:rsid w:val="00803F08"/>
    <w:rsid w:val="00804425"/>
    <w:rsid w:val="00804440"/>
    <w:rsid w:val="00804901"/>
    <w:rsid w:val="00804E1D"/>
    <w:rsid w:val="00805041"/>
    <w:rsid w:val="00806138"/>
    <w:rsid w:val="00806616"/>
    <w:rsid w:val="008073CF"/>
    <w:rsid w:val="0081017B"/>
    <w:rsid w:val="00810559"/>
    <w:rsid w:val="008113B4"/>
    <w:rsid w:val="0081159C"/>
    <w:rsid w:val="00812380"/>
    <w:rsid w:val="00812F25"/>
    <w:rsid w:val="0081470F"/>
    <w:rsid w:val="00814B91"/>
    <w:rsid w:val="0081507E"/>
    <w:rsid w:val="008158A0"/>
    <w:rsid w:val="00815A12"/>
    <w:rsid w:val="00815A7F"/>
    <w:rsid w:val="0081718B"/>
    <w:rsid w:val="00820A7A"/>
    <w:rsid w:val="008218CC"/>
    <w:rsid w:val="00823914"/>
    <w:rsid w:val="0082396F"/>
    <w:rsid w:val="008268E6"/>
    <w:rsid w:val="00831655"/>
    <w:rsid w:val="008344C3"/>
    <w:rsid w:val="008344E7"/>
    <w:rsid w:val="008363F5"/>
    <w:rsid w:val="00836479"/>
    <w:rsid w:val="00840243"/>
    <w:rsid w:val="00840FD7"/>
    <w:rsid w:val="00841C17"/>
    <w:rsid w:val="00843DEA"/>
    <w:rsid w:val="008445AD"/>
    <w:rsid w:val="00845BFD"/>
    <w:rsid w:val="0084643B"/>
    <w:rsid w:val="00846EB1"/>
    <w:rsid w:val="00847B75"/>
    <w:rsid w:val="00850469"/>
    <w:rsid w:val="00850DCD"/>
    <w:rsid w:val="00851445"/>
    <w:rsid w:val="00852481"/>
    <w:rsid w:val="00852D6D"/>
    <w:rsid w:val="00852ED8"/>
    <w:rsid w:val="00852EF1"/>
    <w:rsid w:val="00854C97"/>
    <w:rsid w:val="00856A71"/>
    <w:rsid w:val="00856C71"/>
    <w:rsid w:val="00860032"/>
    <w:rsid w:val="00860E8C"/>
    <w:rsid w:val="0086121E"/>
    <w:rsid w:val="008620EB"/>
    <w:rsid w:val="00862651"/>
    <w:rsid w:val="00862C8B"/>
    <w:rsid w:val="00862DAE"/>
    <w:rsid w:val="0086303F"/>
    <w:rsid w:val="00863AE6"/>
    <w:rsid w:val="00863BD0"/>
    <w:rsid w:val="00863C20"/>
    <w:rsid w:val="00864581"/>
    <w:rsid w:val="00865A0C"/>
    <w:rsid w:val="00866F6C"/>
    <w:rsid w:val="00867FE5"/>
    <w:rsid w:val="008700A2"/>
    <w:rsid w:val="0087026B"/>
    <w:rsid w:val="0087028B"/>
    <w:rsid w:val="0087222B"/>
    <w:rsid w:val="00872ACA"/>
    <w:rsid w:val="00873A3D"/>
    <w:rsid w:val="00873B71"/>
    <w:rsid w:val="00875B5B"/>
    <w:rsid w:val="00876A95"/>
    <w:rsid w:val="00877A0C"/>
    <w:rsid w:val="00877A6F"/>
    <w:rsid w:val="00881540"/>
    <w:rsid w:val="00881EE4"/>
    <w:rsid w:val="00882D48"/>
    <w:rsid w:val="00883DD4"/>
    <w:rsid w:val="008852A6"/>
    <w:rsid w:val="00885A19"/>
    <w:rsid w:val="00886703"/>
    <w:rsid w:val="00887C1B"/>
    <w:rsid w:val="00887D19"/>
    <w:rsid w:val="00891C17"/>
    <w:rsid w:val="00891C5C"/>
    <w:rsid w:val="00892266"/>
    <w:rsid w:val="00892980"/>
    <w:rsid w:val="008932C7"/>
    <w:rsid w:val="0089357E"/>
    <w:rsid w:val="00893759"/>
    <w:rsid w:val="008949D9"/>
    <w:rsid w:val="00894AD5"/>
    <w:rsid w:val="0089624B"/>
    <w:rsid w:val="0089638D"/>
    <w:rsid w:val="0089688F"/>
    <w:rsid w:val="008969B2"/>
    <w:rsid w:val="00897DC6"/>
    <w:rsid w:val="008A0A76"/>
    <w:rsid w:val="008A166B"/>
    <w:rsid w:val="008A16FF"/>
    <w:rsid w:val="008A18D2"/>
    <w:rsid w:val="008A1D38"/>
    <w:rsid w:val="008A33F6"/>
    <w:rsid w:val="008A59F5"/>
    <w:rsid w:val="008A738C"/>
    <w:rsid w:val="008A787F"/>
    <w:rsid w:val="008A7BFD"/>
    <w:rsid w:val="008B00B8"/>
    <w:rsid w:val="008B04D7"/>
    <w:rsid w:val="008B10F6"/>
    <w:rsid w:val="008B187C"/>
    <w:rsid w:val="008B1CFD"/>
    <w:rsid w:val="008B1E7A"/>
    <w:rsid w:val="008B267A"/>
    <w:rsid w:val="008B372A"/>
    <w:rsid w:val="008B3941"/>
    <w:rsid w:val="008B3A34"/>
    <w:rsid w:val="008B4510"/>
    <w:rsid w:val="008B5020"/>
    <w:rsid w:val="008B5C8F"/>
    <w:rsid w:val="008B5D24"/>
    <w:rsid w:val="008B6556"/>
    <w:rsid w:val="008C0474"/>
    <w:rsid w:val="008C166C"/>
    <w:rsid w:val="008C1AAB"/>
    <w:rsid w:val="008C1DAF"/>
    <w:rsid w:val="008C26A0"/>
    <w:rsid w:val="008C339C"/>
    <w:rsid w:val="008C3469"/>
    <w:rsid w:val="008C3A84"/>
    <w:rsid w:val="008C41A6"/>
    <w:rsid w:val="008C4C98"/>
    <w:rsid w:val="008C53E5"/>
    <w:rsid w:val="008C5D51"/>
    <w:rsid w:val="008C6025"/>
    <w:rsid w:val="008C7B87"/>
    <w:rsid w:val="008C7FBC"/>
    <w:rsid w:val="008D01A5"/>
    <w:rsid w:val="008D0EEA"/>
    <w:rsid w:val="008D0F46"/>
    <w:rsid w:val="008D1927"/>
    <w:rsid w:val="008D1B02"/>
    <w:rsid w:val="008D1CF2"/>
    <w:rsid w:val="008D1D14"/>
    <w:rsid w:val="008D1EDC"/>
    <w:rsid w:val="008D3BA1"/>
    <w:rsid w:val="008D3C68"/>
    <w:rsid w:val="008D498A"/>
    <w:rsid w:val="008D4B2E"/>
    <w:rsid w:val="008D5458"/>
    <w:rsid w:val="008D5FA1"/>
    <w:rsid w:val="008D7023"/>
    <w:rsid w:val="008D7EB8"/>
    <w:rsid w:val="008D7F97"/>
    <w:rsid w:val="008E0CF9"/>
    <w:rsid w:val="008E0DDA"/>
    <w:rsid w:val="008E1041"/>
    <w:rsid w:val="008E369D"/>
    <w:rsid w:val="008E57F9"/>
    <w:rsid w:val="008E7741"/>
    <w:rsid w:val="008F05E3"/>
    <w:rsid w:val="008F0F27"/>
    <w:rsid w:val="008F22EC"/>
    <w:rsid w:val="008F2409"/>
    <w:rsid w:val="008F28FA"/>
    <w:rsid w:val="008F3126"/>
    <w:rsid w:val="008F3391"/>
    <w:rsid w:val="008F37AA"/>
    <w:rsid w:val="008F5A36"/>
    <w:rsid w:val="008F703A"/>
    <w:rsid w:val="008F728A"/>
    <w:rsid w:val="00901C09"/>
    <w:rsid w:val="00902588"/>
    <w:rsid w:val="009025B1"/>
    <w:rsid w:val="0090287D"/>
    <w:rsid w:val="009028FC"/>
    <w:rsid w:val="00902C5A"/>
    <w:rsid w:val="00903075"/>
    <w:rsid w:val="00903672"/>
    <w:rsid w:val="00903848"/>
    <w:rsid w:val="009039D5"/>
    <w:rsid w:val="00903AA9"/>
    <w:rsid w:val="00904EC1"/>
    <w:rsid w:val="00905A93"/>
    <w:rsid w:val="009066EB"/>
    <w:rsid w:val="009071EC"/>
    <w:rsid w:val="0090772E"/>
    <w:rsid w:val="00907A79"/>
    <w:rsid w:val="0091002D"/>
    <w:rsid w:val="00910F6C"/>
    <w:rsid w:val="0091167A"/>
    <w:rsid w:val="009127DF"/>
    <w:rsid w:val="00914FB1"/>
    <w:rsid w:val="00915257"/>
    <w:rsid w:val="0091707B"/>
    <w:rsid w:val="0091787A"/>
    <w:rsid w:val="00917ACA"/>
    <w:rsid w:val="00917CF9"/>
    <w:rsid w:val="00920733"/>
    <w:rsid w:val="00920EC4"/>
    <w:rsid w:val="00920F98"/>
    <w:rsid w:val="00921873"/>
    <w:rsid w:val="00921CE4"/>
    <w:rsid w:val="00921FA2"/>
    <w:rsid w:val="00921FD3"/>
    <w:rsid w:val="00923452"/>
    <w:rsid w:val="00923536"/>
    <w:rsid w:val="00923B62"/>
    <w:rsid w:val="00923EA1"/>
    <w:rsid w:val="00924E5C"/>
    <w:rsid w:val="009252BE"/>
    <w:rsid w:val="00925CC1"/>
    <w:rsid w:val="009266BA"/>
    <w:rsid w:val="00926A44"/>
    <w:rsid w:val="009305C1"/>
    <w:rsid w:val="00931243"/>
    <w:rsid w:val="009313C6"/>
    <w:rsid w:val="00931EE5"/>
    <w:rsid w:val="00932271"/>
    <w:rsid w:val="00932F2C"/>
    <w:rsid w:val="00932F80"/>
    <w:rsid w:val="009337F1"/>
    <w:rsid w:val="00933A03"/>
    <w:rsid w:val="00935A8F"/>
    <w:rsid w:val="00935F01"/>
    <w:rsid w:val="0093637B"/>
    <w:rsid w:val="009371F9"/>
    <w:rsid w:val="0093729C"/>
    <w:rsid w:val="0093741B"/>
    <w:rsid w:val="00937E56"/>
    <w:rsid w:val="009402A5"/>
    <w:rsid w:val="00941BC7"/>
    <w:rsid w:val="0094217F"/>
    <w:rsid w:val="00942921"/>
    <w:rsid w:val="00943FC4"/>
    <w:rsid w:val="009446B0"/>
    <w:rsid w:val="00944783"/>
    <w:rsid w:val="00945C60"/>
    <w:rsid w:val="009460B4"/>
    <w:rsid w:val="00946469"/>
    <w:rsid w:val="00946615"/>
    <w:rsid w:val="009468BF"/>
    <w:rsid w:val="00946A4C"/>
    <w:rsid w:val="00947BBE"/>
    <w:rsid w:val="0095003A"/>
    <w:rsid w:val="0095089B"/>
    <w:rsid w:val="009515CB"/>
    <w:rsid w:val="00951812"/>
    <w:rsid w:val="009528CC"/>
    <w:rsid w:val="00952BFC"/>
    <w:rsid w:val="009536AF"/>
    <w:rsid w:val="00953A14"/>
    <w:rsid w:val="00954D4E"/>
    <w:rsid w:val="00955002"/>
    <w:rsid w:val="00955481"/>
    <w:rsid w:val="009561E7"/>
    <w:rsid w:val="00957267"/>
    <w:rsid w:val="0095745F"/>
    <w:rsid w:val="00960138"/>
    <w:rsid w:val="00960363"/>
    <w:rsid w:val="00961368"/>
    <w:rsid w:val="009635D6"/>
    <w:rsid w:val="009636A4"/>
    <w:rsid w:val="00963ACB"/>
    <w:rsid w:val="00963DD5"/>
    <w:rsid w:val="00964913"/>
    <w:rsid w:val="0096535B"/>
    <w:rsid w:val="00965D87"/>
    <w:rsid w:val="00966577"/>
    <w:rsid w:val="00966A7A"/>
    <w:rsid w:val="00966FE8"/>
    <w:rsid w:val="00967298"/>
    <w:rsid w:val="0096780C"/>
    <w:rsid w:val="00970058"/>
    <w:rsid w:val="00970672"/>
    <w:rsid w:val="009707BA"/>
    <w:rsid w:val="009717B4"/>
    <w:rsid w:val="00971B75"/>
    <w:rsid w:val="0097254E"/>
    <w:rsid w:val="0097361C"/>
    <w:rsid w:val="00974207"/>
    <w:rsid w:val="00974954"/>
    <w:rsid w:val="00974FB2"/>
    <w:rsid w:val="0097501F"/>
    <w:rsid w:val="00976327"/>
    <w:rsid w:val="00976E03"/>
    <w:rsid w:val="009770D3"/>
    <w:rsid w:val="00980A5F"/>
    <w:rsid w:val="00980D70"/>
    <w:rsid w:val="00981400"/>
    <w:rsid w:val="00981A26"/>
    <w:rsid w:val="00982795"/>
    <w:rsid w:val="00983397"/>
    <w:rsid w:val="00983725"/>
    <w:rsid w:val="009840F6"/>
    <w:rsid w:val="00984FEA"/>
    <w:rsid w:val="009851B8"/>
    <w:rsid w:val="009859BD"/>
    <w:rsid w:val="009869B6"/>
    <w:rsid w:val="00987A01"/>
    <w:rsid w:val="00987F89"/>
    <w:rsid w:val="00991252"/>
    <w:rsid w:val="00991BA5"/>
    <w:rsid w:val="00992336"/>
    <w:rsid w:val="00992364"/>
    <w:rsid w:val="00992DF5"/>
    <w:rsid w:val="00992E11"/>
    <w:rsid w:val="00993F59"/>
    <w:rsid w:val="009942CC"/>
    <w:rsid w:val="009959B9"/>
    <w:rsid w:val="00995A82"/>
    <w:rsid w:val="00995ACB"/>
    <w:rsid w:val="00995B63"/>
    <w:rsid w:val="009974B6"/>
    <w:rsid w:val="00997E59"/>
    <w:rsid w:val="009A0016"/>
    <w:rsid w:val="009A0409"/>
    <w:rsid w:val="009A122E"/>
    <w:rsid w:val="009A211B"/>
    <w:rsid w:val="009A24BC"/>
    <w:rsid w:val="009A2688"/>
    <w:rsid w:val="009A28FF"/>
    <w:rsid w:val="009A33CD"/>
    <w:rsid w:val="009A37CB"/>
    <w:rsid w:val="009A4536"/>
    <w:rsid w:val="009A5A8A"/>
    <w:rsid w:val="009A5DB7"/>
    <w:rsid w:val="009A5F0D"/>
    <w:rsid w:val="009A6D77"/>
    <w:rsid w:val="009A74C4"/>
    <w:rsid w:val="009A7A77"/>
    <w:rsid w:val="009A7C0B"/>
    <w:rsid w:val="009B018B"/>
    <w:rsid w:val="009B20FD"/>
    <w:rsid w:val="009B2E39"/>
    <w:rsid w:val="009B4C3C"/>
    <w:rsid w:val="009B4FFC"/>
    <w:rsid w:val="009B664D"/>
    <w:rsid w:val="009B6AD5"/>
    <w:rsid w:val="009C01F0"/>
    <w:rsid w:val="009C02EE"/>
    <w:rsid w:val="009C2045"/>
    <w:rsid w:val="009C2495"/>
    <w:rsid w:val="009C3154"/>
    <w:rsid w:val="009C43BA"/>
    <w:rsid w:val="009C5E2D"/>
    <w:rsid w:val="009C6D22"/>
    <w:rsid w:val="009C6F9D"/>
    <w:rsid w:val="009C73F8"/>
    <w:rsid w:val="009D0D26"/>
    <w:rsid w:val="009D0D3E"/>
    <w:rsid w:val="009D0D47"/>
    <w:rsid w:val="009D1EF7"/>
    <w:rsid w:val="009D29B5"/>
    <w:rsid w:val="009D2A12"/>
    <w:rsid w:val="009D2D7A"/>
    <w:rsid w:val="009D3A38"/>
    <w:rsid w:val="009D485D"/>
    <w:rsid w:val="009D54D7"/>
    <w:rsid w:val="009D61A1"/>
    <w:rsid w:val="009D6782"/>
    <w:rsid w:val="009D74A6"/>
    <w:rsid w:val="009D789B"/>
    <w:rsid w:val="009D7AC2"/>
    <w:rsid w:val="009D7C9E"/>
    <w:rsid w:val="009E01D1"/>
    <w:rsid w:val="009E0ED4"/>
    <w:rsid w:val="009E1D78"/>
    <w:rsid w:val="009E1EFD"/>
    <w:rsid w:val="009E41A9"/>
    <w:rsid w:val="009E5304"/>
    <w:rsid w:val="009E6A3D"/>
    <w:rsid w:val="009E6B32"/>
    <w:rsid w:val="009E6FB8"/>
    <w:rsid w:val="009F0B77"/>
    <w:rsid w:val="009F137F"/>
    <w:rsid w:val="009F1741"/>
    <w:rsid w:val="009F2229"/>
    <w:rsid w:val="009F2577"/>
    <w:rsid w:val="009F28C0"/>
    <w:rsid w:val="009F2FEC"/>
    <w:rsid w:val="009F3378"/>
    <w:rsid w:val="009F36D7"/>
    <w:rsid w:val="009F3A02"/>
    <w:rsid w:val="009F4662"/>
    <w:rsid w:val="009F49CD"/>
    <w:rsid w:val="009F581A"/>
    <w:rsid w:val="009F59CE"/>
    <w:rsid w:val="00A00017"/>
    <w:rsid w:val="00A00AAA"/>
    <w:rsid w:val="00A00E5A"/>
    <w:rsid w:val="00A01720"/>
    <w:rsid w:val="00A01D08"/>
    <w:rsid w:val="00A01FB2"/>
    <w:rsid w:val="00A02D3F"/>
    <w:rsid w:val="00A02EC2"/>
    <w:rsid w:val="00A03E5F"/>
    <w:rsid w:val="00A04AAA"/>
    <w:rsid w:val="00A04FE5"/>
    <w:rsid w:val="00A06484"/>
    <w:rsid w:val="00A067A8"/>
    <w:rsid w:val="00A067B0"/>
    <w:rsid w:val="00A06AB6"/>
    <w:rsid w:val="00A071C0"/>
    <w:rsid w:val="00A07640"/>
    <w:rsid w:val="00A12765"/>
    <w:rsid w:val="00A12BDC"/>
    <w:rsid w:val="00A12FBB"/>
    <w:rsid w:val="00A1339C"/>
    <w:rsid w:val="00A14298"/>
    <w:rsid w:val="00A14CCB"/>
    <w:rsid w:val="00A1522D"/>
    <w:rsid w:val="00A20015"/>
    <w:rsid w:val="00A2046D"/>
    <w:rsid w:val="00A20598"/>
    <w:rsid w:val="00A21F33"/>
    <w:rsid w:val="00A2253C"/>
    <w:rsid w:val="00A227FB"/>
    <w:rsid w:val="00A22870"/>
    <w:rsid w:val="00A22A1A"/>
    <w:rsid w:val="00A22BFA"/>
    <w:rsid w:val="00A22E17"/>
    <w:rsid w:val="00A236D7"/>
    <w:rsid w:val="00A23C98"/>
    <w:rsid w:val="00A24E0E"/>
    <w:rsid w:val="00A2600A"/>
    <w:rsid w:val="00A26434"/>
    <w:rsid w:val="00A269B9"/>
    <w:rsid w:val="00A26D65"/>
    <w:rsid w:val="00A301E4"/>
    <w:rsid w:val="00A325D7"/>
    <w:rsid w:val="00A34C71"/>
    <w:rsid w:val="00A354FF"/>
    <w:rsid w:val="00A357D9"/>
    <w:rsid w:val="00A371F6"/>
    <w:rsid w:val="00A37600"/>
    <w:rsid w:val="00A3792B"/>
    <w:rsid w:val="00A40192"/>
    <w:rsid w:val="00A40446"/>
    <w:rsid w:val="00A405B8"/>
    <w:rsid w:val="00A406E6"/>
    <w:rsid w:val="00A41895"/>
    <w:rsid w:val="00A4197B"/>
    <w:rsid w:val="00A42EA4"/>
    <w:rsid w:val="00A43093"/>
    <w:rsid w:val="00A4310A"/>
    <w:rsid w:val="00A435A2"/>
    <w:rsid w:val="00A43C38"/>
    <w:rsid w:val="00A44366"/>
    <w:rsid w:val="00A45214"/>
    <w:rsid w:val="00A46417"/>
    <w:rsid w:val="00A47062"/>
    <w:rsid w:val="00A4706D"/>
    <w:rsid w:val="00A477E8"/>
    <w:rsid w:val="00A50061"/>
    <w:rsid w:val="00A511AF"/>
    <w:rsid w:val="00A512D4"/>
    <w:rsid w:val="00A51C6C"/>
    <w:rsid w:val="00A520B5"/>
    <w:rsid w:val="00A521E4"/>
    <w:rsid w:val="00A522F6"/>
    <w:rsid w:val="00A55C8A"/>
    <w:rsid w:val="00A5701D"/>
    <w:rsid w:val="00A6012D"/>
    <w:rsid w:val="00A60351"/>
    <w:rsid w:val="00A6144E"/>
    <w:rsid w:val="00A61CAB"/>
    <w:rsid w:val="00A62B10"/>
    <w:rsid w:val="00A6421E"/>
    <w:rsid w:val="00A64AF6"/>
    <w:rsid w:val="00A64CDF"/>
    <w:rsid w:val="00A6507F"/>
    <w:rsid w:val="00A65238"/>
    <w:rsid w:val="00A65F96"/>
    <w:rsid w:val="00A6698E"/>
    <w:rsid w:val="00A70939"/>
    <w:rsid w:val="00A709E3"/>
    <w:rsid w:val="00A71701"/>
    <w:rsid w:val="00A71D5C"/>
    <w:rsid w:val="00A7310B"/>
    <w:rsid w:val="00A736DF"/>
    <w:rsid w:val="00A7444A"/>
    <w:rsid w:val="00A74664"/>
    <w:rsid w:val="00A74BE6"/>
    <w:rsid w:val="00A74ECA"/>
    <w:rsid w:val="00A7622E"/>
    <w:rsid w:val="00A7643C"/>
    <w:rsid w:val="00A7677C"/>
    <w:rsid w:val="00A76E6F"/>
    <w:rsid w:val="00A80FEE"/>
    <w:rsid w:val="00A81983"/>
    <w:rsid w:val="00A81EC3"/>
    <w:rsid w:val="00A82A43"/>
    <w:rsid w:val="00A832A2"/>
    <w:rsid w:val="00A8353B"/>
    <w:rsid w:val="00A83B90"/>
    <w:rsid w:val="00A8410C"/>
    <w:rsid w:val="00A87873"/>
    <w:rsid w:val="00A9044F"/>
    <w:rsid w:val="00A90BD8"/>
    <w:rsid w:val="00A91A3A"/>
    <w:rsid w:val="00A948BE"/>
    <w:rsid w:val="00A95F95"/>
    <w:rsid w:val="00A97E26"/>
    <w:rsid w:val="00AA0397"/>
    <w:rsid w:val="00AA0CEA"/>
    <w:rsid w:val="00AA0F2D"/>
    <w:rsid w:val="00AA1250"/>
    <w:rsid w:val="00AA19E6"/>
    <w:rsid w:val="00AA20DD"/>
    <w:rsid w:val="00AA2EFF"/>
    <w:rsid w:val="00AA3F98"/>
    <w:rsid w:val="00AA4587"/>
    <w:rsid w:val="00AA617A"/>
    <w:rsid w:val="00AA629E"/>
    <w:rsid w:val="00AA68CF"/>
    <w:rsid w:val="00AA7A80"/>
    <w:rsid w:val="00AA7B03"/>
    <w:rsid w:val="00AA7FA9"/>
    <w:rsid w:val="00AB00C2"/>
    <w:rsid w:val="00AB2407"/>
    <w:rsid w:val="00AB2D92"/>
    <w:rsid w:val="00AB315F"/>
    <w:rsid w:val="00AB547D"/>
    <w:rsid w:val="00AB602B"/>
    <w:rsid w:val="00AB6065"/>
    <w:rsid w:val="00AB6719"/>
    <w:rsid w:val="00AB720F"/>
    <w:rsid w:val="00AB78A0"/>
    <w:rsid w:val="00AC0FDD"/>
    <w:rsid w:val="00AC3002"/>
    <w:rsid w:val="00AC3027"/>
    <w:rsid w:val="00AC3924"/>
    <w:rsid w:val="00AC3E8F"/>
    <w:rsid w:val="00AC4175"/>
    <w:rsid w:val="00AC457B"/>
    <w:rsid w:val="00AC468C"/>
    <w:rsid w:val="00AC481E"/>
    <w:rsid w:val="00AC594A"/>
    <w:rsid w:val="00AC7351"/>
    <w:rsid w:val="00AC7797"/>
    <w:rsid w:val="00AC7C61"/>
    <w:rsid w:val="00AD06E7"/>
    <w:rsid w:val="00AD0889"/>
    <w:rsid w:val="00AD0C0C"/>
    <w:rsid w:val="00AD2028"/>
    <w:rsid w:val="00AD3015"/>
    <w:rsid w:val="00AD59CE"/>
    <w:rsid w:val="00AD5AFB"/>
    <w:rsid w:val="00AD5C2A"/>
    <w:rsid w:val="00AD5D5C"/>
    <w:rsid w:val="00AD6D92"/>
    <w:rsid w:val="00AE0441"/>
    <w:rsid w:val="00AE08DF"/>
    <w:rsid w:val="00AE0F54"/>
    <w:rsid w:val="00AE3B8D"/>
    <w:rsid w:val="00AE4451"/>
    <w:rsid w:val="00AE498B"/>
    <w:rsid w:val="00AE4D89"/>
    <w:rsid w:val="00AE5CA0"/>
    <w:rsid w:val="00AE63F9"/>
    <w:rsid w:val="00AE6517"/>
    <w:rsid w:val="00AE6C1D"/>
    <w:rsid w:val="00AE74AE"/>
    <w:rsid w:val="00AE7FDF"/>
    <w:rsid w:val="00AF0350"/>
    <w:rsid w:val="00AF03BA"/>
    <w:rsid w:val="00AF2186"/>
    <w:rsid w:val="00AF278E"/>
    <w:rsid w:val="00AF2B81"/>
    <w:rsid w:val="00AF39CD"/>
    <w:rsid w:val="00AF4771"/>
    <w:rsid w:val="00AF4C2B"/>
    <w:rsid w:val="00AF5004"/>
    <w:rsid w:val="00AF507B"/>
    <w:rsid w:val="00AF6591"/>
    <w:rsid w:val="00AF7195"/>
    <w:rsid w:val="00AF7E3C"/>
    <w:rsid w:val="00B00078"/>
    <w:rsid w:val="00B01FA9"/>
    <w:rsid w:val="00B02F8F"/>
    <w:rsid w:val="00B03358"/>
    <w:rsid w:val="00B03509"/>
    <w:rsid w:val="00B03CFB"/>
    <w:rsid w:val="00B0521E"/>
    <w:rsid w:val="00B05838"/>
    <w:rsid w:val="00B061B2"/>
    <w:rsid w:val="00B07112"/>
    <w:rsid w:val="00B103B8"/>
    <w:rsid w:val="00B104AD"/>
    <w:rsid w:val="00B104BA"/>
    <w:rsid w:val="00B105AA"/>
    <w:rsid w:val="00B10601"/>
    <w:rsid w:val="00B11024"/>
    <w:rsid w:val="00B11C16"/>
    <w:rsid w:val="00B120B7"/>
    <w:rsid w:val="00B12176"/>
    <w:rsid w:val="00B127B4"/>
    <w:rsid w:val="00B14011"/>
    <w:rsid w:val="00B14304"/>
    <w:rsid w:val="00B15D62"/>
    <w:rsid w:val="00B1628C"/>
    <w:rsid w:val="00B166EC"/>
    <w:rsid w:val="00B17179"/>
    <w:rsid w:val="00B2074F"/>
    <w:rsid w:val="00B2111B"/>
    <w:rsid w:val="00B21135"/>
    <w:rsid w:val="00B21A1A"/>
    <w:rsid w:val="00B22762"/>
    <w:rsid w:val="00B22BBB"/>
    <w:rsid w:val="00B22E26"/>
    <w:rsid w:val="00B22E3C"/>
    <w:rsid w:val="00B23263"/>
    <w:rsid w:val="00B24A53"/>
    <w:rsid w:val="00B24FE4"/>
    <w:rsid w:val="00B26001"/>
    <w:rsid w:val="00B2725F"/>
    <w:rsid w:val="00B27A69"/>
    <w:rsid w:val="00B30E9D"/>
    <w:rsid w:val="00B312A9"/>
    <w:rsid w:val="00B31761"/>
    <w:rsid w:val="00B31FD0"/>
    <w:rsid w:val="00B320FA"/>
    <w:rsid w:val="00B3221A"/>
    <w:rsid w:val="00B34118"/>
    <w:rsid w:val="00B341D1"/>
    <w:rsid w:val="00B34236"/>
    <w:rsid w:val="00B343C4"/>
    <w:rsid w:val="00B34D2A"/>
    <w:rsid w:val="00B34F39"/>
    <w:rsid w:val="00B353F8"/>
    <w:rsid w:val="00B357B6"/>
    <w:rsid w:val="00B35EFD"/>
    <w:rsid w:val="00B37469"/>
    <w:rsid w:val="00B3753F"/>
    <w:rsid w:val="00B3775C"/>
    <w:rsid w:val="00B4071C"/>
    <w:rsid w:val="00B407E7"/>
    <w:rsid w:val="00B416DB"/>
    <w:rsid w:val="00B41B3A"/>
    <w:rsid w:val="00B41D83"/>
    <w:rsid w:val="00B42232"/>
    <w:rsid w:val="00B439CC"/>
    <w:rsid w:val="00B43D1B"/>
    <w:rsid w:val="00B45705"/>
    <w:rsid w:val="00B457F5"/>
    <w:rsid w:val="00B45E10"/>
    <w:rsid w:val="00B467B3"/>
    <w:rsid w:val="00B4683F"/>
    <w:rsid w:val="00B473FA"/>
    <w:rsid w:val="00B5110E"/>
    <w:rsid w:val="00B51E81"/>
    <w:rsid w:val="00B52117"/>
    <w:rsid w:val="00B52C2A"/>
    <w:rsid w:val="00B52EC2"/>
    <w:rsid w:val="00B5335A"/>
    <w:rsid w:val="00B5369B"/>
    <w:rsid w:val="00B540F7"/>
    <w:rsid w:val="00B56F51"/>
    <w:rsid w:val="00B57141"/>
    <w:rsid w:val="00B573C1"/>
    <w:rsid w:val="00B57616"/>
    <w:rsid w:val="00B578A1"/>
    <w:rsid w:val="00B57DDB"/>
    <w:rsid w:val="00B60526"/>
    <w:rsid w:val="00B60C7B"/>
    <w:rsid w:val="00B62546"/>
    <w:rsid w:val="00B62968"/>
    <w:rsid w:val="00B642FF"/>
    <w:rsid w:val="00B65D9C"/>
    <w:rsid w:val="00B665B3"/>
    <w:rsid w:val="00B673D8"/>
    <w:rsid w:val="00B67657"/>
    <w:rsid w:val="00B707FB"/>
    <w:rsid w:val="00B70E8F"/>
    <w:rsid w:val="00B71D13"/>
    <w:rsid w:val="00B72CAB"/>
    <w:rsid w:val="00B74082"/>
    <w:rsid w:val="00B741DF"/>
    <w:rsid w:val="00B74A82"/>
    <w:rsid w:val="00B74F25"/>
    <w:rsid w:val="00B76C48"/>
    <w:rsid w:val="00B77F73"/>
    <w:rsid w:val="00B80845"/>
    <w:rsid w:val="00B80F6F"/>
    <w:rsid w:val="00B82060"/>
    <w:rsid w:val="00B8206F"/>
    <w:rsid w:val="00B8396E"/>
    <w:rsid w:val="00B83D84"/>
    <w:rsid w:val="00B8589B"/>
    <w:rsid w:val="00B858D3"/>
    <w:rsid w:val="00B85E4D"/>
    <w:rsid w:val="00B85F80"/>
    <w:rsid w:val="00B86C06"/>
    <w:rsid w:val="00B908FF"/>
    <w:rsid w:val="00B9139F"/>
    <w:rsid w:val="00B91793"/>
    <w:rsid w:val="00B928F3"/>
    <w:rsid w:val="00B92BA3"/>
    <w:rsid w:val="00B93860"/>
    <w:rsid w:val="00B93A9B"/>
    <w:rsid w:val="00B93D27"/>
    <w:rsid w:val="00B94E63"/>
    <w:rsid w:val="00B950BA"/>
    <w:rsid w:val="00B9532F"/>
    <w:rsid w:val="00B95BA2"/>
    <w:rsid w:val="00B96E07"/>
    <w:rsid w:val="00B97964"/>
    <w:rsid w:val="00BA0385"/>
    <w:rsid w:val="00BA0DBA"/>
    <w:rsid w:val="00BA209D"/>
    <w:rsid w:val="00BA2300"/>
    <w:rsid w:val="00BA3250"/>
    <w:rsid w:val="00BA3E21"/>
    <w:rsid w:val="00BA40C2"/>
    <w:rsid w:val="00BA4408"/>
    <w:rsid w:val="00BA49AC"/>
    <w:rsid w:val="00BA4A14"/>
    <w:rsid w:val="00BA4F1F"/>
    <w:rsid w:val="00BA58E9"/>
    <w:rsid w:val="00BA6891"/>
    <w:rsid w:val="00BA7044"/>
    <w:rsid w:val="00BA716F"/>
    <w:rsid w:val="00BB1211"/>
    <w:rsid w:val="00BB2CD9"/>
    <w:rsid w:val="00BB46B8"/>
    <w:rsid w:val="00BB566A"/>
    <w:rsid w:val="00BB5675"/>
    <w:rsid w:val="00BB59AB"/>
    <w:rsid w:val="00BB5ADE"/>
    <w:rsid w:val="00BB5F0E"/>
    <w:rsid w:val="00BB75B8"/>
    <w:rsid w:val="00BB784D"/>
    <w:rsid w:val="00BB7E99"/>
    <w:rsid w:val="00BB7ED4"/>
    <w:rsid w:val="00BC032C"/>
    <w:rsid w:val="00BC314D"/>
    <w:rsid w:val="00BC4586"/>
    <w:rsid w:val="00BC559A"/>
    <w:rsid w:val="00BC645C"/>
    <w:rsid w:val="00BC7A86"/>
    <w:rsid w:val="00BC7F94"/>
    <w:rsid w:val="00BD06EB"/>
    <w:rsid w:val="00BD0737"/>
    <w:rsid w:val="00BD1330"/>
    <w:rsid w:val="00BD1ACF"/>
    <w:rsid w:val="00BD1D18"/>
    <w:rsid w:val="00BD35F3"/>
    <w:rsid w:val="00BD3664"/>
    <w:rsid w:val="00BD37CB"/>
    <w:rsid w:val="00BD423F"/>
    <w:rsid w:val="00BD448E"/>
    <w:rsid w:val="00BD5EDA"/>
    <w:rsid w:val="00BE0D77"/>
    <w:rsid w:val="00BE1FAD"/>
    <w:rsid w:val="00BE264B"/>
    <w:rsid w:val="00BE2A96"/>
    <w:rsid w:val="00BE2B60"/>
    <w:rsid w:val="00BE35AD"/>
    <w:rsid w:val="00BE3BE0"/>
    <w:rsid w:val="00BE45E9"/>
    <w:rsid w:val="00BE677B"/>
    <w:rsid w:val="00BE6F68"/>
    <w:rsid w:val="00BE7D4D"/>
    <w:rsid w:val="00BF0934"/>
    <w:rsid w:val="00BF1345"/>
    <w:rsid w:val="00BF1FD3"/>
    <w:rsid w:val="00BF31E9"/>
    <w:rsid w:val="00BF3F07"/>
    <w:rsid w:val="00BF44C1"/>
    <w:rsid w:val="00BF4EC3"/>
    <w:rsid w:val="00BF684B"/>
    <w:rsid w:val="00BF69B7"/>
    <w:rsid w:val="00BF7401"/>
    <w:rsid w:val="00BF7BB7"/>
    <w:rsid w:val="00C01667"/>
    <w:rsid w:val="00C019BC"/>
    <w:rsid w:val="00C0248D"/>
    <w:rsid w:val="00C02818"/>
    <w:rsid w:val="00C03DA5"/>
    <w:rsid w:val="00C03DB8"/>
    <w:rsid w:val="00C04509"/>
    <w:rsid w:val="00C047D9"/>
    <w:rsid w:val="00C04822"/>
    <w:rsid w:val="00C04B7C"/>
    <w:rsid w:val="00C0539E"/>
    <w:rsid w:val="00C06228"/>
    <w:rsid w:val="00C06BB2"/>
    <w:rsid w:val="00C06D48"/>
    <w:rsid w:val="00C074C4"/>
    <w:rsid w:val="00C11679"/>
    <w:rsid w:val="00C1218F"/>
    <w:rsid w:val="00C1261F"/>
    <w:rsid w:val="00C13F32"/>
    <w:rsid w:val="00C1481B"/>
    <w:rsid w:val="00C14C06"/>
    <w:rsid w:val="00C20A48"/>
    <w:rsid w:val="00C20B80"/>
    <w:rsid w:val="00C216E4"/>
    <w:rsid w:val="00C21A11"/>
    <w:rsid w:val="00C21ED5"/>
    <w:rsid w:val="00C22328"/>
    <w:rsid w:val="00C22F8E"/>
    <w:rsid w:val="00C22FA5"/>
    <w:rsid w:val="00C23876"/>
    <w:rsid w:val="00C23FB0"/>
    <w:rsid w:val="00C24A11"/>
    <w:rsid w:val="00C2508B"/>
    <w:rsid w:val="00C2599B"/>
    <w:rsid w:val="00C26B31"/>
    <w:rsid w:val="00C26E36"/>
    <w:rsid w:val="00C27257"/>
    <w:rsid w:val="00C27AC4"/>
    <w:rsid w:val="00C302CE"/>
    <w:rsid w:val="00C31B1A"/>
    <w:rsid w:val="00C31D65"/>
    <w:rsid w:val="00C3499E"/>
    <w:rsid w:val="00C34DED"/>
    <w:rsid w:val="00C36683"/>
    <w:rsid w:val="00C36BE3"/>
    <w:rsid w:val="00C36ECC"/>
    <w:rsid w:val="00C37AA6"/>
    <w:rsid w:val="00C37B04"/>
    <w:rsid w:val="00C37E69"/>
    <w:rsid w:val="00C40013"/>
    <w:rsid w:val="00C408FE"/>
    <w:rsid w:val="00C40B77"/>
    <w:rsid w:val="00C4125D"/>
    <w:rsid w:val="00C42063"/>
    <w:rsid w:val="00C42D84"/>
    <w:rsid w:val="00C431ED"/>
    <w:rsid w:val="00C43200"/>
    <w:rsid w:val="00C43791"/>
    <w:rsid w:val="00C44295"/>
    <w:rsid w:val="00C4684C"/>
    <w:rsid w:val="00C46FED"/>
    <w:rsid w:val="00C500C8"/>
    <w:rsid w:val="00C52160"/>
    <w:rsid w:val="00C52760"/>
    <w:rsid w:val="00C52894"/>
    <w:rsid w:val="00C53645"/>
    <w:rsid w:val="00C5463A"/>
    <w:rsid w:val="00C557CB"/>
    <w:rsid w:val="00C55FF4"/>
    <w:rsid w:val="00C56E14"/>
    <w:rsid w:val="00C602A7"/>
    <w:rsid w:val="00C604BF"/>
    <w:rsid w:val="00C60BEA"/>
    <w:rsid w:val="00C61500"/>
    <w:rsid w:val="00C62FCF"/>
    <w:rsid w:val="00C6440D"/>
    <w:rsid w:val="00C702C9"/>
    <w:rsid w:val="00C705E1"/>
    <w:rsid w:val="00C70648"/>
    <w:rsid w:val="00C72804"/>
    <w:rsid w:val="00C7322F"/>
    <w:rsid w:val="00C732FD"/>
    <w:rsid w:val="00C73F8E"/>
    <w:rsid w:val="00C74158"/>
    <w:rsid w:val="00C747DD"/>
    <w:rsid w:val="00C75289"/>
    <w:rsid w:val="00C754F5"/>
    <w:rsid w:val="00C771F0"/>
    <w:rsid w:val="00C775FE"/>
    <w:rsid w:val="00C806D1"/>
    <w:rsid w:val="00C816C0"/>
    <w:rsid w:val="00C81A28"/>
    <w:rsid w:val="00C821C0"/>
    <w:rsid w:val="00C8267E"/>
    <w:rsid w:val="00C831AF"/>
    <w:rsid w:val="00C837A9"/>
    <w:rsid w:val="00C857CE"/>
    <w:rsid w:val="00C87526"/>
    <w:rsid w:val="00C875F3"/>
    <w:rsid w:val="00C878C1"/>
    <w:rsid w:val="00C91031"/>
    <w:rsid w:val="00C91689"/>
    <w:rsid w:val="00C918DB"/>
    <w:rsid w:val="00C92C6D"/>
    <w:rsid w:val="00C9315C"/>
    <w:rsid w:val="00C93BEB"/>
    <w:rsid w:val="00C94297"/>
    <w:rsid w:val="00C951CB"/>
    <w:rsid w:val="00C95288"/>
    <w:rsid w:val="00C9599C"/>
    <w:rsid w:val="00C96BBD"/>
    <w:rsid w:val="00C97437"/>
    <w:rsid w:val="00C9798E"/>
    <w:rsid w:val="00CA0623"/>
    <w:rsid w:val="00CA07CE"/>
    <w:rsid w:val="00CA1399"/>
    <w:rsid w:val="00CA13F6"/>
    <w:rsid w:val="00CA1648"/>
    <w:rsid w:val="00CA177C"/>
    <w:rsid w:val="00CA3350"/>
    <w:rsid w:val="00CA4027"/>
    <w:rsid w:val="00CA47FC"/>
    <w:rsid w:val="00CA533C"/>
    <w:rsid w:val="00CA57A0"/>
    <w:rsid w:val="00CA634E"/>
    <w:rsid w:val="00CA654D"/>
    <w:rsid w:val="00CA70E5"/>
    <w:rsid w:val="00CA745D"/>
    <w:rsid w:val="00CA7775"/>
    <w:rsid w:val="00CB02BB"/>
    <w:rsid w:val="00CB18FD"/>
    <w:rsid w:val="00CB359F"/>
    <w:rsid w:val="00CB36C0"/>
    <w:rsid w:val="00CB4526"/>
    <w:rsid w:val="00CB4552"/>
    <w:rsid w:val="00CB4696"/>
    <w:rsid w:val="00CB5173"/>
    <w:rsid w:val="00CB5A1B"/>
    <w:rsid w:val="00CB6BBE"/>
    <w:rsid w:val="00CB7275"/>
    <w:rsid w:val="00CB747C"/>
    <w:rsid w:val="00CC01A8"/>
    <w:rsid w:val="00CC0240"/>
    <w:rsid w:val="00CC0878"/>
    <w:rsid w:val="00CC133E"/>
    <w:rsid w:val="00CC17D8"/>
    <w:rsid w:val="00CC3832"/>
    <w:rsid w:val="00CC418B"/>
    <w:rsid w:val="00CC432F"/>
    <w:rsid w:val="00CC4C34"/>
    <w:rsid w:val="00CC5275"/>
    <w:rsid w:val="00CC5707"/>
    <w:rsid w:val="00CC5745"/>
    <w:rsid w:val="00CC6364"/>
    <w:rsid w:val="00CC6540"/>
    <w:rsid w:val="00CC69CA"/>
    <w:rsid w:val="00CD02D0"/>
    <w:rsid w:val="00CD0794"/>
    <w:rsid w:val="00CD1748"/>
    <w:rsid w:val="00CD1E9C"/>
    <w:rsid w:val="00CD2317"/>
    <w:rsid w:val="00CD2F54"/>
    <w:rsid w:val="00CD4218"/>
    <w:rsid w:val="00CD46C1"/>
    <w:rsid w:val="00CD475E"/>
    <w:rsid w:val="00CD4B5F"/>
    <w:rsid w:val="00CD5767"/>
    <w:rsid w:val="00CD6DF4"/>
    <w:rsid w:val="00CD70D3"/>
    <w:rsid w:val="00CE0A0E"/>
    <w:rsid w:val="00CE1776"/>
    <w:rsid w:val="00CE18FB"/>
    <w:rsid w:val="00CE1B9F"/>
    <w:rsid w:val="00CE22CA"/>
    <w:rsid w:val="00CE35A5"/>
    <w:rsid w:val="00CE35FB"/>
    <w:rsid w:val="00CE379E"/>
    <w:rsid w:val="00CE3B2E"/>
    <w:rsid w:val="00CF0A95"/>
    <w:rsid w:val="00CF18F9"/>
    <w:rsid w:val="00CF2215"/>
    <w:rsid w:val="00CF2821"/>
    <w:rsid w:val="00CF2926"/>
    <w:rsid w:val="00CF3235"/>
    <w:rsid w:val="00CF36CF"/>
    <w:rsid w:val="00CF4877"/>
    <w:rsid w:val="00CF4B67"/>
    <w:rsid w:val="00CF62ED"/>
    <w:rsid w:val="00CF6F8C"/>
    <w:rsid w:val="00CF763F"/>
    <w:rsid w:val="00CF7AC2"/>
    <w:rsid w:val="00D003F4"/>
    <w:rsid w:val="00D006F6"/>
    <w:rsid w:val="00D01197"/>
    <w:rsid w:val="00D018AA"/>
    <w:rsid w:val="00D01C10"/>
    <w:rsid w:val="00D035C6"/>
    <w:rsid w:val="00D03F6B"/>
    <w:rsid w:val="00D057BA"/>
    <w:rsid w:val="00D05B93"/>
    <w:rsid w:val="00D05E7C"/>
    <w:rsid w:val="00D06352"/>
    <w:rsid w:val="00D06914"/>
    <w:rsid w:val="00D06F92"/>
    <w:rsid w:val="00D06FEA"/>
    <w:rsid w:val="00D07FD1"/>
    <w:rsid w:val="00D1099B"/>
    <w:rsid w:val="00D10AEB"/>
    <w:rsid w:val="00D11074"/>
    <w:rsid w:val="00D116A5"/>
    <w:rsid w:val="00D11B6D"/>
    <w:rsid w:val="00D128AD"/>
    <w:rsid w:val="00D14F95"/>
    <w:rsid w:val="00D1532F"/>
    <w:rsid w:val="00D16023"/>
    <w:rsid w:val="00D17FBE"/>
    <w:rsid w:val="00D2062A"/>
    <w:rsid w:val="00D219A8"/>
    <w:rsid w:val="00D22593"/>
    <w:rsid w:val="00D230B4"/>
    <w:rsid w:val="00D24B3C"/>
    <w:rsid w:val="00D24C19"/>
    <w:rsid w:val="00D2556B"/>
    <w:rsid w:val="00D25968"/>
    <w:rsid w:val="00D25BBC"/>
    <w:rsid w:val="00D25D2C"/>
    <w:rsid w:val="00D25FE9"/>
    <w:rsid w:val="00D260A2"/>
    <w:rsid w:val="00D26F80"/>
    <w:rsid w:val="00D27040"/>
    <w:rsid w:val="00D30B44"/>
    <w:rsid w:val="00D30EC7"/>
    <w:rsid w:val="00D311F0"/>
    <w:rsid w:val="00D31B81"/>
    <w:rsid w:val="00D31E05"/>
    <w:rsid w:val="00D3241C"/>
    <w:rsid w:val="00D32C32"/>
    <w:rsid w:val="00D34401"/>
    <w:rsid w:val="00D34AC4"/>
    <w:rsid w:val="00D34F86"/>
    <w:rsid w:val="00D35D36"/>
    <w:rsid w:val="00D36445"/>
    <w:rsid w:val="00D36551"/>
    <w:rsid w:val="00D36821"/>
    <w:rsid w:val="00D36834"/>
    <w:rsid w:val="00D40EC8"/>
    <w:rsid w:val="00D41263"/>
    <w:rsid w:val="00D41970"/>
    <w:rsid w:val="00D4350C"/>
    <w:rsid w:val="00D43ABB"/>
    <w:rsid w:val="00D43EA3"/>
    <w:rsid w:val="00D43EB5"/>
    <w:rsid w:val="00D43ED3"/>
    <w:rsid w:val="00D44110"/>
    <w:rsid w:val="00D501F0"/>
    <w:rsid w:val="00D51B17"/>
    <w:rsid w:val="00D51D17"/>
    <w:rsid w:val="00D5341A"/>
    <w:rsid w:val="00D54A3E"/>
    <w:rsid w:val="00D54DAF"/>
    <w:rsid w:val="00D55624"/>
    <w:rsid w:val="00D55947"/>
    <w:rsid w:val="00D55E9A"/>
    <w:rsid w:val="00D5702B"/>
    <w:rsid w:val="00D570F4"/>
    <w:rsid w:val="00D5736A"/>
    <w:rsid w:val="00D57605"/>
    <w:rsid w:val="00D57782"/>
    <w:rsid w:val="00D57DF6"/>
    <w:rsid w:val="00D60F89"/>
    <w:rsid w:val="00D61649"/>
    <w:rsid w:val="00D61BE5"/>
    <w:rsid w:val="00D627FE"/>
    <w:rsid w:val="00D62DB7"/>
    <w:rsid w:val="00D63255"/>
    <w:rsid w:val="00D6390E"/>
    <w:rsid w:val="00D63935"/>
    <w:rsid w:val="00D63EF9"/>
    <w:rsid w:val="00D647F4"/>
    <w:rsid w:val="00D649D9"/>
    <w:rsid w:val="00D65ADB"/>
    <w:rsid w:val="00D664D6"/>
    <w:rsid w:val="00D666AA"/>
    <w:rsid w:val="00D669D4"/>
    <w:rsid w:val="00D66D5E"/>
    <w:rsid w:val="00D67EDA"/>
    <w:rsid w:val="00D71018"/>
    <w:rsid w:val="00D71982"/>
    <w:rsid w:val="00D71A88"/>
    <w:rsid w:val="00D72DA2"/>
    <w:rsid w:val="00D72E9E"/>
    <w:rsid w:val="00D737B6"/>
    <w:rsid w:val="00D75B48"/>
    <w:rsid w:val="00D77C6E"/>
    <w:rsid w:val="00D803E4"/>
    <w:rsid w:val="00D80A05"/>
    <w:rsid w:val="00D81DA6"/>
    <w:rsid w:val="00D8258F"/>
    <w:rsid w:val="00D82766"/>
    <w:rsid w:val="00D83B50"/>
    <w:rsid w:val="00D83BBB"/>
    <w:rsid w:val="00D8490D"/>
    <w:rsid w:val="00D854C0"/>
    <w:rsid w:val="00D85F92"/>
    <w:rsid w:val="00D87DE2"/>
    <w:rsid w:val="00D90CA3"/>
    <w:rsid w:val="00D90D66"/>
    <w:rsid w:val="00D91167"/>
    <w:rsid w:val="00D91CEC"/>
    <w:rsid w:val="00D91ECA"/>
    <w:rsid w:val="00D91F91"/>
    <w:rsid w:val="00D92764"/>
    <w:rsid w:val="00D942A7"/>
    <w:rsid w:val="00D94F68"/>
    <w:rsid w:val="00D95341"/>
    <w:rsid w:val="00D955D6"/>
    <w:rsid w:val="00DA00C6"/>
    <w:rsid w:val="00DA0140"/>
    <w:rsid w:val="00DA09EF"/>
    <w:rsid w:val="00DA13A2"/>
    <w:rsid w:val="00DA2BD6"/>
    <w:rsid w:val="00DA330A"/>
    <w:rsid w:val="00DA4150"/>
    <w:rsid w:val="00DA70BF"/>
    <w:rsid w:val="00DA74C1"/>
    <w:rsid w:val="00DA75FD"/>
    <w:rsid w:val="00DA78DE"/>
    <w:rsid w:val="00DA793B"/>
    <w:rsid w:val="00DA7CCE"/>
    <w:rsid w:val="00DB0B39"/>
    <w:rsid w:val="00DB0ED7"/>
    <w:rsid w:val="00DB151D"/>
    <w:rsid w:val="00DB1F36"/>
    <w:rsid w:val="00DB2315"/>
    <w:rsid w:val="00DB267E"/>
    <w:rsid w:val="00DB3D8D"/>
    <w:rsid w:val="00DB4338"/>
    <w:rsid w:val="00DB43C7"/>
    <w:rsid w:val="00DB4E78"/>
    <w:rsid w:val="00DB5D58"/>
    <w:rsid w:val="00DB5E18"/>
    <w:rsid w:val="00DB6D6C"/>
    <w:rsid w:val="00DB6F07"/>
    <w:rsid w:val="00DB75B0"/>
    <w:rsid w:val="00DB78D2"/>
    <w:rsid w:val="00DC1627"/>
    <w:rsid w:val="00DC2A3F"/>
    <w:rsid w:val="00DC3DA6"/>
    <w:rsid w:val="00DC613F"/>
    <w:rsid w:val="00DC74CC"/>
    <w:rsid w:val="00DD0CEE"/>
    <w:rsid w:val="00DD144B"/>
    <w:rsid w:val="00DD1A9E"/>
    <w:rsid w:val="00DD1E60"/>
    <w:rsid w:val="00DD2166"/>
    <w:rsid w:val="00DD2920"/>
    <w:rsid w:val="00DD2FA8"/>
    <w:rsid w:val="00DD31BD"/>
    <w:rsid w:val="00DD4BCD"/>
    <w:rsid w:val="00DD4CC1"/>
    <w:rsid w:val="00DD4FCC"/>
    <w:rsid w:val="00DD557C"/>
    <w:rsid w:val="00DD55A9"/>
    <w:rsid w:val="00DD5FD2"/>
    <w:rsid w:val="00DD6041"/>
    <w:rsid w:val="00DD6E9A"/>
    <w:rsid w:val="00DD7527"/>
    <w:rsid w:val="00DE04F1"/>
    <w:rsid w:val="00DE04FE"/>
    <w:rsid w:val="00DE0831"/>
    <w:rsid w:val="00DE0A7B"/>
    <w:rsid w:val="00DE12F1"/>
    <w:rsid w:val="00DE20D2"/>
    <w:rsid w:val="00DE4696"/>
    <w:rsid w:val="00DE49DA"/>
    <w:rsid w:val="00DE54EE"/>
    <w:rsid w:val="00DE5793"/>
    <w:rsid w:val="00DE6CAF"/>
    <w:rsid w:val="00DE7D60"/>
    <w:rsid w:val="00DF0A56"/>
    <w:rsid w:val="00DF1222"/>
    <w:rsid w:val="00DF2E97"/>
    <w:rsid w:val="00DF39EF"/>
    <w:rsid w:val="00DF3C62"/>
    <w:rsid w:val="00DF4639"/>
    <w:rsid w:val="00DF4DCE"/>
    <w:rsid w:val="00DF4F3F"/>
    <w:rsid w:val="00DF5684"/>
    <w:rsid w:val="00DF6766"/>
    <w:rsid w:val="00E00D4A"/>
    <w:rsid w:val="00E01495"/>
    <w:rsid w:val="00E03B9D"/>
    <w:rsid w:val="00E03E50"/>
    <w:rsid w:val="00E04B00"/>
    <w:rsid w:val="00E055C9"/>
    <w:rsid w:val="00E058E5"/>
    <w:rsid w:val="00E05D8D"/>
    <w:rsid w:val="00E05FA5"/>
    <w:rsid w:val="00E06131"/>
    <w:rsid w:val="00E063D6"/>
    <w:rsid w:val="00E07453"/>
    <w:rsid w:val="00E07C5D"/>
    <w:rsid w:val="00E07DCD"/>
    <w:rsid w:val="00E11BA9"/>
    <w:rsid w:val="00E14B11"/>
    <w:rsid w:val="00E14C6E"/>
    <w:rsid w:val="00E158B9"/>
    <w:rsid w:val="00E162D1"/>
    <w:rsid w:val="00E170AC"/>
    <w:rsid w:val="00E17217"/>
    <w:rsid w:val="00E2195C"/>
    <w:rsid w:val="00E23434"/>
    <w:rsid w:val="00E2384D"/>
    <w:rsid w:val="00E2583E"/>
    <w:rsid w:val="00E25DF2"/>
    <w:rsid w:val="00E261E5"/>
    <w:rsid w:val="00E26385"/>
    <w:rsid w:val="00E26BC3"/>
    <w:rsid w:val="00E27D1B"/>
    <w:rsid w:val="00E3002D"/>
    <w:rsid w:val="00E3107F"/>
    <w:rsid w:val="00E31B02"/>
    <w:rsid w:val="00E320C4"/>
    <w:rsid w:val="00E32589"/>
    <w:rsid w:val="00E32A6C"/>
    <w:rsid w:val="00E32CDA"/>
    <w:rsid w:val="00E3331C"/>
    <w:rsid w:val="00E33FAC"/>
    <w:rsid w:val="00E34348"/>
    <w:rsid w:val="00E345FC"/>
    <w:rsid w:val="00E347CE"/>
    <w:rsid w:val="00E35710"/>
    <w:rsid w:val="00E35AAB"/>
    <w:rsid w:val="00E35C85"/>
    <w:rsid w:val="00E369E9"/>
    <w:rsid w:val="00E37513"/>
    <w:rsid w:val="00E41043"/>
    <w:rsid w:val="00E41EDF"/>
    <w:rsid w:val="00E41F83"/>
    <w:rsid w:val="00E43CF7"/>
    <w:rsid w:val="00E44CAF"/>
    <w:rsid w:val="00E451A9"/>
    <w:rsid w:val="00E4643C"/>
    <w:rsid w:val="00E47E2E"/>
    <w:rsid w:val="00E50332"/>
    <w:rsid w:val="00E52A86"/>
    <w:rsid w:val="00E52B32"/>
    <w:rsid w:val="00E52C02"/>
    <w:rsid w:val="00E531C4"/>
    <w:rsid w:val="00E5349F"/>
    <w:rsid w:val="00E54416"/>
    <w:rsid w:val="00E54565"/>
    <w:rsid w:val="00E54DBB"/>
    <w:rsid w:val="00E55DAF"/>
    <w:rsid w:val="00E60085"/>
    <w:rsid w:val="00E60FF5"/>
    <w:rsid w:val="00E61DD6"/>
    <w:rsid w:val="00E6232B"/>
    <w:rsid w:val="00E62478"/>
    <w:rsid w:val="00E63085"/>
    <w:rsid w:val="00E63667"/>
    <w:rsid w:val="00E63876"/>
    <w:rsid w:val="00E641D7"/>
    <w:rsid w:val="00E65386"/>
    <w:rsid w:val="00E657D9"/>
    <w:rsid w:val="00E65BD4"/>
    <w:rsid w:val="00E65C70"/>
    <w:rsid w:val="00E65FFA"/>
    <w:rsid w:val="00E66A61"/>
    <w:rsid w:val="00E71324"/>
    <w:rsid w:val="00E71F5F"/>
    <w:rsid w:val="00E72CEC"/>
    <w:rsid w:val="00E7308D"/>
    <w:rsid w:val="00E7331A"/>
    <w:rsid w:val="00E736CC"/>
    <w:rsid w:val="00E7404A"/>
    <w:rsid w:val="00E751EF"/>
    <w:rsid w:val="00E75BCB"/>
    <w:rsid w:val="00E76B20"/>
    <w:rsid w:val="00E77552"/>
    <w:rsid w:val="00E825FD"/>
    <w:rsid w:val="00E82CA2"/>
    <w:rsid w:val="00E82FF7"/>
    <w:rsid w:val="00E844D9"/>
    <w:rsid w:val="00E84C82"/>
    <w:rsid w:val="00E84D63"/>
    <w:rsid w:val="00E850B1"/>
    <w:rsid w:val="00E855DA"/>
    <w:rsid w:val="00E86C7D"/>
    <w:rsid w:val="00E86ED1"/>
    <w:rsid w:val="00E9060E"/>
    <w:rsid w:val="00E90F01"/>
    <w:rsid w:val="00E9146C"/>
    <w:rsid w:val="00E93260"/>
    <w:rsid w:val="00E942AC"/>
    <w:rsid w:val="00E95489"/>
    <w:rsid w:val="00E9570E"/>
    <w:rsid w:val="00E958C3"/>
    <w:rsid w:val="00E977A8"/>
    <w:rsid w:val="00E97A89"/>
    <w:rsid w:val="00E97EF9"/>
    <w:rsid w:val="00E97FE8"/>
    <w:rsid w:val="00EA03E8"/>
    <w:rsid w:val="00EA0896"/>
    <w:rsid w:val="00EA09C2"/>
    <w:rsid w:val="00EA1BD0"/>
    <w:rsid w:val="00EA23E9"/>
    <w:rsid w:val="00EA27F8"/>
    <w:rsid w:val="00EA3EA5"/>
    <w:rsid w:val="00EA406D"/>
    <w:rsid w:val="00EA668F"/>
    <w:rsid w:val="00EA6754"/>
    <w:rsid w:val="00EA691C"/>
    <w:rsid w:val="00EA7364"/>
    <w:rsid w:val="00EA7E1C"/>
    <w:rsid w:val="00EB090F"/>
    <w:rsid w:val="00EB1028"/>
    <w:rsid w:val="00EB15A0"/>
    <w:rsid w:val="00EB1F72"/>
    <w:rsid w:val="00EB2BEE"/>
    <w:rsid w:val="00EB3A29"/>
    <w:rsid w:val="00EB3C8A"/>
    <w:rsid w:val="00EB5982"/>
    <w:rsid w:val="00EB5AAB"/>
    <w:rsid w:val="00EB6322"/>
    <w:rsid w:val="00EB69C4"/>
    <w:rsid w:val="00EB6A0A"/>
    <w:rsid w:val="00EB7472"/>
    <w:rsid w:val="00EB752B"/>
    <w:rsid w:val="00EC012A"/>
    <w:rsid w:val="00EC0B11"/>
    <w:rsid w:val="00EC1E67"/>
    <w:rsid w:val="00EC3951"/>
    <w:rsid w:val="00EC536F"/>
    <w:rsid w:val="00EC6BC0"/>
    <w:rsid w:val="00ED0C4F"/>
    <w:rsid w:val="00ED271B"/>
    <w:rsid w:val="00ED3B52"/>
    <w:rsid w:val="00ED3D19"/>
    <w:rsid w:val="00ED3E87"/>
    <w:rsid w:val="00ED571F"/>
    <w:rsid w:val="00ED5B87"/>
    <w:rsid w:val="00ED7C64"/>
    <w:rsid w:val="00EE055F"/>
    <w:rsid w:val="00EE27B1"/>
    <w:rsid w:val="00EE3747"/>
    <w:rsid w:val="00EE3D11"/>
    <w:rsid w:val="00EE3FDE"/>
    <w:rsid w:val="00EE4691"/>
    <w:rsid w:val="00EE4C6A"/>
    <w:rsid w:val="00EE58F1"/>
    <w:rsid w:val="00EE6917"/>
    <w:rsid w:val="00EF05F4"/>
    <w:rsid w:val="00EF15A2"/>
    <w:rsid w:val="00EF1C42"/>
    <w:rsid w:val="00EF1C88"/>
    <w:rsid w:val="00EF29ED"/>
    <w:rsid w:val="00EF2BE8"/>
    <w:rsid w:val="00EF3B3B"/>
    <w:rsid w:val="00EF4B41"/>
    <w:rsid w:val="00EF5186"/>
    <w:rsid w:val="00EF5541"/>
    <w:rsid w:val="00EF6D8A"/>
    <w:rsid w:val="00EF7D4B"/>
    <w:rsid w:val="00F0047B"/>
    <w:rsid w:val="00F0150C"/>
    <w:rsid w:val="00F0197D"/>
    <w:rsid w:val="00F01C35"/>
    <w:rsid w:val="00F0216E"/>
    <w:rsid w:val="00F037DD"/>
    <w:rsid w:val="00F04094"/>
    <w:rsid w:val="00F04722"/>
    <w:rsid w:val="00F062ED"/>
    <w:rsid w:val="00F06C1E"/>
    <w:rsid w:val="00F06E77"/>
    <w:rsid w:val="00F06F3F"/>
    <w:rsid w:val="00F0724C"/>
    <w:rsid w:val="00F10275"/>
    <w:rsid w:val="00F10790"/>
    <w:rsid w:val="00F10B8E"/>
    <w:rsid w:val="00F10CB2"/>
    <w:rsid w:val="00F11507"/>
    <w:rsid w:val="00F11EC0"/>
    <w:rsid w:val="00F1225E"/>
    <w:rsid w:val="00F12BF0"/>
    <w:rsid w:val="00F13B1E"/>
    <w:rsid w:val="00F14726"/>
    <w:rsid w:val="00F14C5A"/>
    <w:rsid w:val="00F15A72"/>
    <w:rsid w:val="00F15E02"/>
    <w:rsid w:val="00F16D75"/>
    <w:rsid w:val="00F1718E"/>
    <w:rsid w:val="00F20ECD"/>
    <w:rsid w:val="00F21063"/>
    <w:rsid w:val="00F2229E"/>
    <w:rsid w:val="00F22A5E"/>
    <w:rsid w:val="00F22AEF"/>
    <w:rsid w:val="00F22CD5"/>
    <w:rsid w:val="00F22EAA"/>
    <w:rsid w:val="00F248DE"/>
    <w:rsid w:val="00F250C6"/>
    <w:rsid w:val="00F258DD"/>
    <w:rsid w:val="00F26762"/>
    <w:rsid w:val="00F2798F"/>
    <w:rsid w:val="00F27D7F"/>
    <w:rsid w:val="00F30063"/>
    <w:rsid w:val="00F3077D"/>
    <w:rsid w:val="00F30D19"/>
    <w:rsid w:val="00F30EBC"/>
    <w:rsid w:val="00F30FA8"/>
    <w:rsid w:val="00F31D65"/>
    <w:rsid w:val="00F3246E"/>
    <w:rsid w:val="00F32C6D"/>
    <w:rsid w:val="00F32D6D"/>
    <w:rsid w:val="00F33A86"/>
    <w:rsid w:val="00F34522"/>
    <w:rsid w:val="00F35F19"/>
    <w:rsid w:val="00F3758D"/>
    <w:rsid w:val="00F37AAD"/>
    <w:rsid w:val="00F37D44"/>
    <w:rsid w:val="00F37EEA"/>
    <w:rsid w:val="00F409AB"/>
    <w:rsid w:val="00F409C8"/>
    <w:rsid w:val="00F41D73"/>
    <w:rsid w:val="00F4369D"/>
    <w:rsid w:val="00F438B7"/>
    <w:rsid w:val="00F450A5"/>
    <w:rsid w:val="00F45741"/>
    <w:rsid w:val="00F45B8D"/>
    <w:rsid w:val="00F475C2"/>
    <w:rsid w:val="00F509E7"/>
    <w:rsid w:val="00F51AC8"/>
    <w:rsid w:val="00F51C3F"/>
    <w:rsid w:val="00F51CBE"/>
    <w:rsid w:val="00F5216A"/>
    <w:rsid w:val="00F52CC2"/>
    <w:rsid w:val="00F5340C"/>
    <w:rsid w:val="00F541B4"/>
    <w:rsid w:val="00F5502A"/>
    <w:rsid w:val="00F55A31"/>
    <w:rsid w:val="00F55AB8"/>
    <w:rsid w:val="00F56775"/>
    <w:rsid w:val="00F57687"/>
    <w:rsid w:val="00F60197"/>
    <w:rsid w:val="00F603D1"/>
    <w:rsid w:val="00F61055"/>
    <w:rsid w:val="00F61FF9"/>
    <w:rsid w:val="00F634AF"/>
    <w:rsid w:val="00F63678"/>
    <w:rsid w:val="00F63BBE"/>
    <w:rsid w:val="00F641C2"/>
    <w:rsid w:val="00F64921"/>
    <w:rsid w:val="00F649D3"/>
    <w:rsid w:val="00F65201"/>
    <w:rsid w:val="00F668A7"/>
    <w:rsid w:val="00F676A0"/>
    <w:rsid w:val="00F6779F"/>
    <w:rsid w:val="00F67B31"/>
    <w:rsid w:val="00F70997"/>
    <w:rsid w:val="00F7105D"/>
    <w:rsid w:val="00F71BEB"/>
    <w:rsid w:val="00F726EA"/>
    <w:rsid w:val="00F72CC4"/>
    <w:rsid w:val="00F732DA"/>
    <w:rsid w:val="00F73BBE"/>
    <w:rsid w:val="00F73D8A"/>
    <w:rsid w:val="00F743EE"/>
    <w:rsid w:val="00F74F97"/>
    <w:rsid w:val="00F758E5"/>
    <w:rsid w:val="00F75CAA"/>
    <w:rsid w:val="00F75CC9"/>
    <w:rsid w:val="00F75F61"/>
    <w:rsid w:val="00F7619A"/>
    <w:rsid w:val="00F765C9"/>
    <w:rsid w:val="00F77555"/>
    <w:rsid w:val="00F778C8"/>
    <w:rsid w:val="00F77C32"/>
    <w:rsid w:val="00F80083"/>
    <w:rsid w:val="00F8030D"/>
    <w:rsid w:val="00F82D23"/>
    <w:rsid w:val="00F83584"/>
    <w:rsid w:val="00F835D3"/>
    <w:rsid w:val="00F855CD"/>
    <w:rsid w:val="00F8606F"/>
    <w:rsid w:val="00F87195"/>
    <w:rsid w:val="00F87377"/>
    <w:rsid w:val="00F8742B"/>
    <w:rsid w:val="00F8743B"/>
    <w:rsid w:val="00F87777"/>
    <w:rsid w:val="00F900DC"/>
    <w:rsid w:val="00F90B52"/>
    <w:rsid w:val="00F90D94"/>
    <w:rsid w:val="00F911D3"/>
    <w:rsid w:val="00F912D3"/>
    <w:rsid w:val="00F9144B"/>
    <w:rsid w:val="00F91601"/>
    <w:rsid w:val="00F91A68"/>
    <w:rsid w:val="00F923D3"/>
    <w:rsid w:val="00F941EA"/>
    <w:rsid w:val="00F951D2"/>
    <w:rsid w:val="00F96ABA"/>
    <w:rsid w:val="00F97377"/>
    <w:rsid w:val="00F97F8B"/>
    <w:rsid w:val="00FA0093"/>
    <w:rsid w:val="00FA00DB"/>
    <w:rsid w:val="00FA13A3"/>
    <w:rsid w:val="00FA3ACA"/>
    <w:rsid w:val="00FA43E3"/>
    <w:rsid w:val="00FA46E6"/>
    <w:rsid w:val="00FA5D70"/>
    <w:rsid w:val="00FA6111"/>
    <w:rsid w:val="00FA6272"/>
    <w:rsid w:val="00FA708E"/>
    <w:rsid w:val="00FA71C2"/>
    <w:rsid w:val="00FB116E"/>
    <w:rsid w:val="00FB2075"/>
    <w:rsid w:val="00FB2ADD"/>
    <w:rsid w:val="00FB32B9"/>
    <w:rsid w:val="00FB3EF2"/>
    <w:rsid w:val="00FB4348"/>
    <w:rsid w:val="00FB462A"/>
    <w:rsid w:val="00FB481B"/>
    <w:rsid w:val="00FB56F0"/>
    <w:rsid w:val="00FB6096"/>
    <w:rsid w:val="00FB64B6"/>
    <w:rsid w:val="00FB6B89"/>
    <w:rsid w:val="00FB76B0"/>
    <w:rsid w:val="00FB7A79"/>
    <w:rsid w:val="00FB7AC3"/>
    <w:rsid w:val="00FC0271"/>
    <w:rsid w:val="00FC0388"/>
    <w:rsid w:val="00FC0C11"/>
    <w:rsid w:val="00FC245F"/>
    <w:rsid w:val="00FC2747"/>
    <w:rsid w:val="00FC4165"/>
    <w:rsid w:val="00FC57D4"/>
    <w:rsid w:val="00FC5801"/>
    <w:rsid w:val="00FC5D12"/>
    <w:rsid w:val="00FC7079"/>
    <w:rsid w:val="00FC7563"/>
    <w:rsid w:val="00FD201C"/>
    <w:rsid w:val="00FD214A"/>
    <w:rsid w:val="00FD261F"/>
    <w:rsid w:val="00FD3BBC"/>
    <w:rsid w:val="00FD4813"/>
    <w:rsid w:val="00FD4E25"/>
    <w:rsid w:val="00FD58A3"/>
    <w:rsid w:val="00FD5CA2"/>
    <w:rsid w:val="00FD6B5F"/>
    <w:rsid w:val="00FD71A7"/>
    <w:rsid w:val="00FD731A"/>
    <w:rsid w:val="00FD7ABE"/>
    <w:rsid w:val="00FE0111"/>
    <w:rsid w:val="00FE1CA0"/>
    <w:rsid w:val="00FE26EF"/>
    <w:rsid w:val="00FE2BFD"/>
    <w:rsid w:val="00FE2D80"/>
    <w:rsid w:val="00FE330B"/>
    <w:rsid w:val="00FE3569"/>
    <w:rsid w:val="00FE3BD5"/>
    <w:rsid w:val="00FE3D6F"/>
    <w:rsid w:val="00FE40C3"/>
    <w:rsid w:val="00FE45F2"/>
    <w:rsid w:val="00FE5F8E"/>
    <w:rsid w:val="00FE6BD7"/>
    <w:rsid w:val="00FF0030"/>
    <w:rsid w:val="00FF024F"/>
    <w:rsid w:val="00FF0878"/>
    <w:rsid w:val="00FF0BED"/>
    <w:rsid w:val="00FF1F1C"/>
    <w:rsid w:val="00FF43DB"/>
    <w:rsid w:val="00FF4B54"/>
    <w:rsid w:val="00FF4D97"/>
    <w:rsid w:val="00FF663E"/>
    <w:rsid w:val="00FF69B0"/>
    <w:rsid w:val="00FF739B"/>
    <w:rsid w:val="00FF73AD"/>
    <w:rsid w:val="00FF7CE3"/>
    <w:rsid w:val="00FF7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F643F"/>
  <w15:docId w15:val="{2212BAC3-3121-4F0F-88C3-FBD54654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6421E"/>
    <w:pPr>
      <w:jc w:val="both"/>
    </w:pPr>
    <w:rPr>
      <w:rFonts w:ascii="Times New Roman" w:eastAsia="Times New Roman" w:hAnsi="Times New Roman"/>
      <w:sz w:val="24"/>
      <w:szCs w:val="24"/>
      <w:lang w:val="lv-LV"/>
    </w:rPr>
  </w:style>
  <w:style w:type="paragraph" w:styleId="Virsraksts1">
    <w:name w:val="heading 1"/>
    <w:aliases w:val="Section Heading,heading1,Antraste 1,h1,Section Heading Char,heading1 Char,Antraste 1 Char,h1 Char,H1,First subtitle"/>
    <w:basedOn w:val="Parasts"/>
    <w:next w:val="Virsraksts2"/>
    <w:link w:val="Virsraksts1Rakstz"/>
    <w:autoRedefine/>
    <w:uiPriority w:val="99"/>
    <w:qFormat/>
    <w:rsid w:val="00E65BD4"/>
    <w:pPr>
      <w:keepNext/>
      <w:spacing w:before="240"/>
      <w:ind w:left="540"/>
      <w:jc w:val="center"/>
      <w:outlineLvl w:val="0"/>
    </w:pPr>
    <w:rPr>
      <w:b/>
      <w:bCs/>
    </w:rPr>
  </w:style>
  <w:style w:type="paragraph" w:styleId="Virsraksts2">
    <w:name w:val="heading 2"/>
    <w:basedOn w:val="Parasts"/>
    <w:link w:val="Virsraksts2Rakstz"/>
    <w:autoRedefine/>
    <w:uiPriority w:val="99"/>
    <w:qFormat/>
    <w:rsid w:val="006C2379"/>
    <w:pPr>
      <w:keepNext/>
      <w:tabs>
        <w:tab w:val="left" w:pos="426"/>
      </w:tabs>
      <w:ind w:left="284"/>
      <w:jc w:val="left"/>
      <w:outlineLvl w:val="1"/>
    </w:pPr>
    <w:rPr>
      <w:b/>
      <w:bCs/>
    </w:rPr>
  </w:style>
  <w:style w:type="paragraph" w:styleId="Virsraksts3">
    <w:name w:val="heading 3"/>
    <w:basedOn w:val="Parasts"/>
    <w:link w:val="Virsraksts3Rakstz"/>
    <w:autoRedefine/>
    <w:uiPriority w:val="99"/>
    <w:qFormat/>
    <w:rsid w:val="009460B4"/>
    <w:pPr>
      <w:ind w:firstLine="720"/>
      <w:outlineLvl w:val="2"/>
    </w:pPr>
    <w:rPr>
      <w:rFonts w:eastAsia="Calibri"/>
      <w:bCs/>
    </w:rPr>
  </w:style>
  <w:style w:type="paragraph" w:styleId="Virsraksts4">
    <w:name w:val="heading 4"/>
    <w:basedOn w:val="Parasts"/>
    <w:link w:val="Virsraksts4Rakstz"/>
    <w:autoRedefine/>
    <w:uiPriority w:val="99"/>
    <w:qFormat/>
    <w:rsid w:val="0052778A"/>
    <w:pPr>
      <w:spacing w:before="60"/>
      <w:ind w:left="567"/>
      <w:outlineLvl w:val="3"/>
    </w:pPr>
    <w:rPr>
      <w:rFonts w:eastAsia="Calibri"/>
      <w:iCs/>
    </w:rPr>
  </w:style>
  <w:style w:type="paragraph" w:styleId="Virsraksts5">
    <w:name w:val="heading 5"/>
    <w:basedOn w:val="Parasts"/>
    <w:link w:val="Virsraksts5Rakstz"/>
    <w:autoRedefine/>
    <w:uiPriority w:val="99"/>
    <w:qFormat/>
    <w:rsid w:val="005B0381"/>
    <w:pPr>
      <w:ind w:left="426"/>
      <w:outlineLvl w:val="4"/>
    </w:pPr>
  </w:style>
  <w:style w:type="paragraph" w:styleId="Virsraksts6">
    <w:name w:val="heading 6"/>
    <w:basedOn w:val="Parasts"/>
    <w:next w:val="Parasts"/>
    <w:link w:val="Virsraksts6Rakstz"/>
    <w:uiPriority w:val="99"/>
    <w:qFormat/>
    <w:rsid w:val="00E35C85"/>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iPriority w:val="99"/>
    <w:qFormat/>
    <w:rsid w:val="00E35C85"/>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iPriority w:val="99"/>
    <w:qFormat/>
    <w:rsid w:val="00E35C85"/>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link w:val="Virsraksts1"/>
    <w:uiPriority w:val="99"/>
    <w:rsid w:val="00E65BD4"/>
    <w:rPr>
      <w:rFonts w:ascii="Times New Roman" w:eastAsia="Times New Roman" w:hAnsi="Times New Roman"/>
      <w:b/>
      <w:bCs/>
      <w:sz w:val="24"/>
      <w:szCs w:val="24"/>
      <w:lang w:val="lv-LV"/>
    </w:rPr>
  </w:style>
  <w:style w:type="character" w:customStyle="1" w:styleId="Virsraksts3Rakstz">
    <w:name w:val="Virsraksts 3 Rakstz."/>
    <w:link w:val="Virsraksts3"/>
    <w:uiPriority w:val="99"/>
    <w:rsid w:val="009460B4"/>
    <w:rPr>
      <w:rFonts w:ascii="Times New Roman" w:hAnsi="Times New Roman"/>
      <w:bCs/>
      <w:sz w:val="24"/>
      <w:szCs w:val="24"/>
      <w:lang w:val="lv-LV"/>
    </w:rPr>
  </w:style>
  <w:style w:type="character" w:customStyle="1" w:styleId="Virsraksts2Rakstz">
    <w:name w:val="Virsraksts 2 Rakstz."/>
    <w:link w:val="Virsraksts2"/>
    <w:uiPriority w:val="99"/>
    <w:rsid w:val="006C2379"/>
    <w:rPr>
      <w:rFonts w:ascii="Times New Roman" w:eastAsia="Times New Roman" w:hAnsi="Times New Roman"/>
      <w:b/>
      <w:bCs/>
      <w:sz w:val="24"/>
      <w:szCs w:val="24"/>
      <w:lang w:val="lv-LV"/>
    </w:rPr>
  </w:style>
  <w:style w:type="character" w:customStyle="1" w:styleId="Virsraksts4Rakstz">
    <w:name w:val="Virsraksts 4 Rakstz."/>
    <w:link w:val="Virsraksts4"/>
    <w:uiPriority w:val="99"/>
    <w:rsid w:val="0052778A"/>
    <w:rPr>
      <w:rFonts w:ascii="Times New Roman" w:hAnsi="Times New Roman"/>
      <w:iCs/>
      <w:sz w:val="24"/>
      <w:szCs w:val="24"/>
      <w:lang w:val="lv-LV"/>
    </w:rPr>
  </w:style>
  <w:style w:type="paragraph" w:styleId="Nosaukums">
    <w:name w:val="Title"/>
    <w:basedOn w:val="Parasts"/>
    <w:next w:val="Parasts"/>
    <w:link w:val="NosaukumsRakstz"/>
    <w:autoRedefine/>
    <w:uiPriority w:val="99"/>
    <w:qFormat/>
    <w:rsid w:val="005452BF"/>
    <w:pPr>
      <w:spacing w:before="240" w:after="100" w:afterAutospacing="1"/>
      <w:contextualSpacing/>
      <w:jc w:val="center"/>
    </w:pPr>
    <w:rPr>
      <w:b/>
      <w:spacing w:val="5"/>
      <w:kern w:val="28"/>
    </w:rPr>
  </w:style>
  <w:style w:type="character" w:customStyle="1" w:styleId="NosaukumsRakstz">
    <w:name w:val="Nosaukums Rakstz."/>
    <w:link w:val="Nosaukums"/>
    <w:uiPriority w:val="99"/>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9"/>
    <w:rsid w:val="005B0381"/>
    <w:rPr>
      <w:rFonts w:ascii="Times New Roman" w:eastAsia="Times New Roman" w:hAnsi="Times New Roman"/>
      <w:sz w:val="24"/>
      <w:szCs w:val="24"/>
      <w:lang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9"/>
    <w:rsid w:val="00E35C85"/>
    <w:rPr>
      <w:rFonts w:ascii="Cambria" w:eastAsia="Times New Roman" w:hAnsi="Cambria"/>
      <w:i/>
      <w:iCs/>
      <w:color w:val="243F60"/>
      <w:sz w:val="24"/>
      <w:szCs w:val="24"/>
      <w:lang w:eastAsia="en-US"/>
    </w:rPr>
  </w:style>
  <w:style w:type="character" w:customStyle="1" w:styleId="Virsraksts7Rakstz">
    <w:name w:val="Virsraksts 7 Rakstz."/>
    <w:link w:val="Virsraksts7"/>
    <w:uiPriority w:val="99"/>
    <w:rsid w:val="00E35C85"/>
    <w:rPr>
      <w:rFonts w:ascii="Cambria" w:eastAsia="Times New Roman" w:hAnsi="Cambria"/>
      <w:i/>
      <w:iCs/>
      <w:color w:val="404040"/>
      <w:sz w:val="24"/>
      <w:szCs w:val="24"/>
      <w:lang w:eastAsia="en-US"/>
    </w:rPr>
  </w:style>
  <w:style w:type="character" w:customStyle="1" w:styleId="Virsraksts8Rakstz">
    <w:name w:val="Virsraksts 8 Rakstz."/>
    <w:link w:val="Virsraksts8"/>
    <w:uiPriority w:val="99"/>
    <w:rsid w:val="00E35C85"/>
    <w:rPr>
      <w:rFonts w:ascii="Cambria" w:eastAsia="Times New Roman" w:hAnsi="Cambria"/>
      <w:color w:val="404040"/>
      <w:lang w:eastAsia="en-US"/>
    </w:rPr>
  </w:style>
  <w:style w:type="character" w:customStyle="1" w:styleId="Virsraksts9Rakstz">
    <w:name w:val="Virsraksts 9 Rakstz."/>
    <w:link w:val="Virsraksts9"/>
    <w:uiPriority w:val="9"/>
    <w:rsid w:val="00E35C85"/>
    <w:rPr>
      <w:rFonts w:ascii="Cambria" w:eastAsia="Times New Roman" w:hAnsi="Cambria"/>
      <w:i/>
      <w:iCs/>
      <w:color w:val="404040"/>
      <w:lang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D664D6"/>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B22E26"/>
    <w:pPr>
      <w:tabs>
        <w:tab w:val="left" w:pos="567"/>
        <w:tab w:val="right" w:leader="dot" w:pos="9062"/>
      </w:tabs>
      <w:ind w:right="282" w:hanging="567"/>
    </w:pPr>
    <w:rPr>
      <w:noProof/>
    </w:rPr>
  </w:style>
  <w:style w:type="table" w:styleId="Reatabula">
    <w:name w:val="Table Grid"/>
    <w:basedOn w:val="Parastatabula"/>
    <w:uiPriority w:val="9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rsid w:val="00D36821"/>
    <w:pPr>
      <w:autoSpaceDE w:val="0"/>
      <w:autoSpaceDN w:val="0"/>
      <w:adjustRightInd w:val="0"/>
    </w:pPr>
    <w:rPr>
      <w:rFonts w:ascii="Times New Roman" w:hAnsi="Times New Roman"/>
      <w:color w:val="000000"/>
      <w:sz w:val="24"/>
      <w:szCs w:val="24"/>
      <w:lang w:val="lv-LV" w:eastAsia="lv-LV"/>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rPr>
  </w:style>
  <w:style w:type="character" w:customStyle="1" w:styleId="1LgumamChar">
    <w:name w:val="1. Līgumam Char"/>
    <w:link w:val="1Lgumam"/>
    <w:rsid w:val="009770D3"/>
    <w:rPr>
      <w:rFonts w:ascii="Times New Roman Bold" w:eastAsia="Times New Roman" w:hAnsi="Times New Roman Bold"/>
      <w:b/>
      <w:caps/>
      <w:sz w:val="24"/>
      <w:szCs w:val="24"/>
    </w:rPr>
  </w:style>
  <w:style w:type="paragraph" w:customStyle="1" w:styleId="11Lgumam">
    <w:name w:val="1.1. Līgumam"/>
    <w:basedOn w:val="Parasts"/>
    <w:link w:val="11LgumamChar"/>
    <w:qFormat/>
    <w:rsid w:val="00EA691C"/>
    <w:pPr>
      <w:numPr>
        <w:ilvl w:val="1"/>
        <w:numId w:val="12"/>
      </w:numPr>
      <w:ind w:left="426"/>
    </w:pPr>
    <w:rPr>
      <w:rFonts w:eastAsia="Calibri"/>
    </w:rPr>
  </w:style>
  <w:style w:type="character" w:customStyle="1" w:styleId="11LgumamChar">
    <w:name w:val="1.1. Līgumam Char"/>
    <w:link w:val="11Lgumam"/>
    <w:rsid w:val="00EA691C"/>
    <w:rPr>
      <w:rFonts w:ascii="Times New Roman" w:hAnsi="Times New Roman"/>
      <w:sz w:val="24"/>
      <w:szCs w:val="24"/>
      <w:lang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eastAsia="en-US"/>
    </w:rPr>
  </w:style>
  <w:style w:type="paragraph" w:styleId="Galvene">
    <w:name w:val="header"/>
    <w:basedOn w:val="Parasts"/>
    <w:link w:val="GalveneRakstz"/>
    <w:uiPriority w:val="99"/>
    <w:rsid w:val="00BC4586"/>
    <w:pPr>
      <w:tabs>
        <w:tab w:val="center" w:pos="4153"/>
        <w:tab w:val="right" w:pos="8306"/>
      </w:tabs>
      <w:jc w:val="left"/>
    </w:pPr>
  </w:style>
  <w:style w:type="character" w:customStyle="1" w:styleId="GalveneRakstz">
    <w:name w:val="Galvene Rakstz."/>
    <w:link w:val="Galvene"/>
    <w:uiPriority w:val="99"/>
    <w:rsid w:val="00BC4586"/>
    <w:rPr>
      <w:rFonts w:ascii="Times New Roman" w:eastAsia="Times New Roman" w:hAnsi="Times New Roman"/>
      <w:sz w:val="24"/>
      <w:szCs w:val="24"/>
    </w:rPr>
  </w:style>
  <w:style w:type="paragraph" w:customStyle="1" w:styleId="Apstiprints">
    <w:name w:val="Apstiprināts"/>
    <w:basedOn w:val="Parasts"/>
    <w:link w:val="ApstiprintsChar"/>
    <w:qFormat/>
    <w:rsid w:val="00D30EC7"/>
    <w:pPr>
      <w:ind w:left="5103"/>
    </w:pPr>
    <w:rPr>
      <w:rFonts w:eastAsia="Calibri"/>
    </w:rPr>
  </w:style>
  <w:style w:type="character" w:customStyle="1" w:styleId="ApstiprintsChar">
    <w:name w:val="Apstiprināts Char"/>
    <w:link w:val="Apstiprints"/>
    <w:rsid w:val="00D30EC7"/>
    <w:rPr>
      <w:rFonts w:ascii="Times New Roman" w:hAnsi="Times New Roman"/>
      <w:sz w:val="24"/>
      <w:szCs w:val="24"/>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tabs>
        <w:tab w:val="num" w:pos="360"/>
      </w:tabs>
      <w:spacing w:before="0"/>
      <w:ind w:hanging="567"/>
    </w:pPr>
    <w:rPr>
      <w:sz w:val="22"/>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rPr>
  </w:style>
  <w:style w:type="paragraph" w:customStyle="1" w:styleId="tabulai">
    <w:name w:val="tabulai"/>
    <w:basedOn w:val="Parasts"/>
    <w:link w:val="tabulaiChar"/>
    <w:qFormat/>
    <w:rsid w:val="006C3F76"/>
    <w:pPr>
      <w:numPr>
        <w:ilvl w:val="2"/>
        <w:numId w:val="6"/>
      </w:numPr>
      <w:ind w:left="709" w:hanging="709"/>
    </w:pPr>
    <w:rPr>
      <w:bCs/>
    </w:rPr>
  </w:style>
  <w:style w:type="paragraph" w:customStyle="1" w:styleId="tabulai2">
    <w:name w:val="tabulai2"/>
    <w:basedOn w:val="Parasts"/>
    <w:link w:val="tabulai2Char"/>
    <w:qFormat/>
    <w:rsid w:val="00852481"/>
    <w:pPr>
      <w:numPr>
        <w:ilvl w:val="3"/>
        <w:numId w:val="6"/>
      </w:numPr>
      <w:ind w:left="886" w:hanging="851"/>
    </w:pPr>
    <w:rPr>
      <w:szCs w:val="22"/>
    </w:rPr>
  </w:style>
  <w:style w:type="character" w:customStyle="1" w:styleId="tabulaiChar">
    <w:name w:val="tabulai Char"/>
    <w:link w:val="tabulai"/>
    <w:rsid w:val="006C3F76"/>
    <w:rPr>
      <w:rFonts w:ascii="Times New Roman" w:eastAsia="Times New Roman" w:hAnsi="Times New Roman"/>
      <w:bCs/>
      <w:sz w:val="24"/>
      <w:szCs w:val="24"/>
      <w:lang w:eastAsia="en-US"/>
    </w:rPr>
  </w:style>
  <w:style w:type="character" w:customStyle="1" w:styleId="tabulai2Char">
    <w:name w:val="tabulai2 Char"/>
    <w:link w:val="tabulai2"/>
    <w:rsid w:val="00852481"/>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style>
  <w:style w:type="character" w:customStyle="1" w:styleId="PielikumsChar">
    <w:name w:val="Pielikums Char"/>
    <w:link w:val="Pielikums"/>
    <w:rsid w:val="00D44110"/>
    <w:rPr>
      <w:rFonts w:ascii="Times New Roman" w:eastAsia="Times New Roman" w:hAnsi="Times New Roman"/>
      <w:sz w:val="24"/>
      <w:szCs w:val="24"/>
      <w:lang w:eastAsia="en-US"/>
    </w:rPr>
  </w:style>
  <w:style w:type="character" w:styleId="Izmantotahipersaite">
    <w:name w:val="FollowedHyperlink"/>
    <w:uiPriority w:val="99"/>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375CA1"/>
    <w:pPr>
      <w:widowControl w:val="0"/>
      <w:spacing w:before="120"/>
      <w:ind w:left="792" w:hanging="432"/>
    </w:pPr>
    <w:rPr>
      <w:rFonts w:eastAsia="Calibri"/>
    </w:rPr>
  </w:style>
  <w:style w:type="character" w:customStyle="1" w:styleId="Pamattekstaatkpe3Rakstz">
    <w:name w:val="Pamatteksta atkāpe 3 Rakstz."/>
    <w:link w:val="Pamattekstaatkpe3"/>
    <w:uiPriority w:val="99"/>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aliases w:val="Body Text1"/>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val="lv-LV"/>
    </w:rPr>
  </w:style>
  <w:style w:type="character" w:customStyle="1" w:styleId="PamattekstsRakstz">
    <w:name w:val="Pamatteksts Rakstz."/>
    <w:aliases w:val="Body Text1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rPr>
  </w:style>
  <w:style w:type="character" w:customStyle="1" w:styleId="1pielikumsChar">
    <w:name w:val="1. pielikums Char"/>
    <w:link w:val="1pielikums"/>
    <w:rsid w:val="007E3FF7"/>
    <w:rPr>
      <w:rFonts w:ascii="Times New Roman" w:hAnsi="Times New Roman"/>
      <w:sz w:val="24"/>
      <w:szCs w:val="22"/>
      <w:lang w:eastAsia="en-US"/>
    </w:rPr>
  </w:style>
  <w:style w:type="paragraph" w:styleId="Saturardtjavirsraksts">
    <w:name w:val="TOC Heading"/>
    <w:basedOn w:val="Virsraksts1"/>
    <w:next w:val="Parasts"/>
    <w:uiPriority w:val="39"/>
    <w:unhideWhenUsed/>
    <w:qFormat/>
    <w:rsid w:val="00C23876"/>
    <w:pPr>
      <w:keepLines/>
      <w:spacing w:before="480" w:line="276" w:lineRule="auto"/>
      <w:ind w:left="0"/>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rPr>
  </w:style>
  <w:style w:type="paragraph" w:customStyle="1" w:styleId="111Tabulaiiiiii">
    <w:name w:val="1.1.1. Tabulaiiiiii"/>
    <w:basedOn w:val="Parasts"/>
    <w:link w:val="111TabulaiiiiiiChar"/>
    <w:qFormat/>
    <w:rsid w:val="009F2FEC"/>
    <w:pPr>
      <w:numPr>
        <w:ilvl w:val="2"/>
        <w:numId w:val="11"/>
      </w:numPr>
    </w:pPr>
    <w:rPr>
      <w:color w:val="000000"/>
      <w:szCs w:val="20"/>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aliases w:val="Strip"/>
    <w:basedOn w:val="Parasts"/>
    <w:link w:val="SarakstarindkopaRakstz"/>
    <w:uiPriority w:val="34"/>
    <w:qFormat/>
    <w:rsid w:val="00E00D4A"/>
    <w:pPr>
      <w:ind w:left="720"/>
      <w:jc w:val="left"/>
    </w:pPr>
  </w:style>
  <w:style w:type="character" w:customStyle="1" w:styleId="SarakstarindkopaRakstz">
    <w:name w:val="Saraksta rindkopa Rakstz."/>
    <w:aliases w:val="Strip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val="lv-LV"/>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style>
  <w:style w:type="character" w:customStyle="1" w:styleId="tabulia2Char">
    <w:name w:val="tabuliņa 2 Char"/>
    <w:link w:val="tabulia2"/>
    <w:rsid w:val="00F30D19"/>
    <w:rPr>
      <w:rFonts w:ascii="Times New Roman" w:eastAsia="Times New Roman" w:hAnsi="Times New Roman"/>
      <w:sz w:val="24"/>
      <w:szCs w:val="24"/>
      <w:lang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26"/>
      </w:numPr>
    </w:pPr>
  </w:style>
  <w:style w:type="character" w:customStyle="1" w:styleId="111TabulaiiiiiiChar">
    <w:name w:val="1.1.1. Tabulaiiiiii Char"/>
    <w:link w:val="111Tabulaiiiiii"/>
    <w:rsid w:val="00431DCE"/>
    <w:rPr>
      <w:rFonts w:ascii="Times New Roman" w:eastAsia="Times New Roman" w:hAnsi="Times New Roman"/>
      <w:color w:val="000000"/>
      <w:sz w:val="24"/>
    </w:rPr>
  </w:style>
  <w:style w:type="character" w:customStyle="1" w:styleId="1111TabulaiiiiiChar">
    <w:name w:val="1.1.1.1.Tabulaiiiii Char"/>
    <w:link w:val="1111Tabulaiiiii"/>
    <w:rsid w:val="00431DCE"/>
    <w:rPr>
      <w:rFonts w:ascii="Times New Roman" w:eastAsia="Times New Roman" w:hAnsi="Times New Roman"/>
      <w:color w:val="000000"/>
      <w:sz w:val="24"/>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eastAsia="en-US"/>
    </w:rPr>
  </w:style>
  <w:style w:type="character" w:styleId="Vresatsauce">
    <w:name w:val="footnote reference"/>
    <w:aliases w:val="Footnote symbol"/>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val="lv-LV"/>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3"/>
      </w:numPr>
    </w:pPr>
    <w:rPr>
      <w:lang w:val="en-GB"/>
    </w:rPr>
  </w:style>
  <w:style w:type="character" w:customStyle="1" w:styleId="Neatrisintapieminana1">
    <w:name w:val="Neatrisināta pieminēšana1"/>
    <w:uiPriority w:val="99"/>
    <w:semiHidden/>
    <w:unhideWhenUsed/>
    <w:rsid w:val="00F5340C"/>
    <w:rPr>
      <w:color w:val="808080"/>
      <w:shd w:val="clear" w:color="auto" w:fill="E6E6E6"/>
    </w:rPr>
  </w:style>
  <w:style w:type="paragraph" w:styleId="Pamattekstsaratkpi">
    <w:name w:val="Body Text Indent"/>
    <w:basedOn w:val="Parasts"/>
    <w:link w:val="PamattekstsaratkpiRakstz"/>
    <w:uiPriority w:val="99"/>
    <w:unhideWhenUsed/>
    <w:rsid w:val="004E4804"/>
    <w:pPr>
      <w:spacing w:before="100" w:after="120" w:line="276" w:lineRule="auto"/>
      <w:ind w:left="283"/>
      <w:jc w:val="left"/>
    </w:pPr>
    <w:rPr>
      <w:rFonts w:ascii="Calibri" w:hAnsi="Calibri"/>
      <w:sz w:val="20"/>
      <w:szCs w:val="20"/>
    </w:rPr>
  </w:style>
  <w:style w:type="character" w:customStyle="1" w:styleId="PamattekstsaratkpiRakstz">
    <w:name w:val="Pamatteksts ar atkāpi Rakstz."/>
    <w:link w:val="Pamattekstsaratkpi"/>
    <w:uiPriority w:val="99"/>
    <w:semiHidden/>
    <w:rsid w:val="004E4804"/>
    <w:rPr>
      <w:rFonts w:ascii="Calibri" w:eastAsia="Times New Roman" w:hAnsi="Calibri" w:cs="Times New Roman"/>
    </w:rPr>
  </w:style>
  <w:style w:type="paragraph" w:customStyle="1" w:styleId="txt1">
    <w:name w:val="txt1"/>
    <w:rsid w:val="004E480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00" w:after="200" w:line="276" w:lineRule="auto"/>
      <w:jc w:val="both"/>
    </w:pPr>
    <w:rPr>
      <w:rFonts w:ascii="!Neo'w Arial" w:eastAsia="Times New Roman" w:hAnsi="!Neo'w Arial"/>
      <w:snapToGrid w:val="0"/>
      <w:color w:val="000000"/>
    </w:rPr>
  </w:style>
  <w:style w:type="numbering" w:customStyle="1" w:styleId="Style12">
    <w:name w:val="Style12"/>
    <w:rsid w:val="003E31A6"/>
    <w:pPr>
      <w:numPr>
        <w:numId w:val="14"/>
      </w:numPr>
    </w:pPr>
  </w:style>
  <w:style w:type="character" w:customStyle="1" w:styleId="DeltaViewInsertion">
    <w:name w:val="DeltaView Insertion"/>
    <w:rsid w:val="003E31A6"/>
    <w:rPr>
      <w:b/>
      <w:i/>
      <w:spacing w:val="0"/>
      <w:lang w:val="lv-LV" w:eastAsia="lv-LV"/>
    </w:rPr>
  </w:style>
  <w:style w:type="paragraph" w:customStyle="1" w:styleId="Tiret0">
    <w:name w:val="Tiret 0"/>
    <w:basedOn w:val="Parasts"/>
    <w:rsid w:val="003E31A6"/>
    <w:pPr>
      <w:numPr>
        <w:numId w:val="15"/>
      </w:numPr>
      <w:spacing w:before="120" w:after="120"/>
    </w:pPr>
    <w:rPr>
      <w:rFonts w:eastAsia="Calibri"/>
      <w:szCs w:val="22"/>
      <w:lang w:eastAsia="en-GB"/>
    </w:rPr>
  </w:style>
  <w:style w:type="paragraph" w:customStyle="1" w:styleId="Tiret1">
    <w:name w:val="Tiret 1"/>
    <w:basedOn w:val="Parasts"/>
    <w:rsid w:val="003E31A6"/>
    <w:pPr>
      <w:numPr>
        <w:numId w:val="16"/>
      </w:numPr>
      <w:spacing w:before="120" w:after="120"/>
    </w:pPr>
    <w:rPr>
      <w:rFonts w:eastAsia="Calibri"/>
      <w:szCs w:val="22"/>
      <w:lang w:eastAsia="en-GB"/>
    </w:rPr>
  </w:style>
  <w:style w:type="paragraph" w:customStyle="1" w:styleId="NumPar1">
    <w:name w:val="NumPar 1"/>
    <w:basedOn w:val="Parasts"/>
    <w:next w:val="Parasts"/>
    <w:rsid w:val="003E31A6"/>
    <w:pPr>
      <w:numPr>
        <w:numId w:val="17"/>
      </w:numPr>
      <w:spacing w:before="120" w:after="120"/>
    </w:pPr>
    <w:rPr>
      <w:rFonts w:eastAsia="Calibri"/>
      <w:szCs w:val="22"/>
      <w:lang w:eastAsia="en-GB"/>
    </w:rPr>
  </w:style>
  <w:style w:type="paragraph" w:customStyle="1" w:styleId="NumPar2">
    <w:name w:val="NumPar 2"/>
    <w:basedOn w:val="Parasts"/>
    <w:next w:val="Parasts"/>
    <w:rsid w:val="003E31A6"/>
    <w:pPr>
      <w:numPr>
        <w:ilvl w:val="1"/>
        <w:numId w:val="17"/>
      </w:numPr>
      <w:spacing w:before="120" w:after="120"/>
    </w:pPr>
    <w:rPr>
      <w:rFonts w:eastAsia="Calibri"/>
      <w:szCs w:val="22"/>
      <w:lang w:eastAsia="en-GB"/>
    </w:rPr>
  </w:style>
  <w:style w:type="paragraph" w:customStyle="1" w:styleId="NumPar3">
    <w:name w:val="NumPar 3"/>
    <w:basedOn w:val="Parasts"/>
    <w:next w:val="Parasts"/>
    <w:rsid w:val="003E31A6"/>
    <w:pPr>
      <w:numPr>
        <w:ilvl w:val="2"/>
        <w:numId w:val="17"/>
      </w:numPr>
      <w:spacing w:before="120" w:after="120"/>
    </w:pPr>
    <w:rPr>
      <w:rFonts w:eastAsia="Calibri"/>
      <w:szCs w:val="22"/>
      <w:lang w:eastAsia="en-GB"/>
    </w:rPr>
  </w:style>
  <w:style w:type="paragraph" w:customStyle="1" w:styleId="NumPar4">
    <w:name w:val="NumPar 4"/>
    <w:basedOn w:val="Parasts"/>
    <w:next w:val="Parasts"/>
    <w:rsid w:val="003E31A6"/>
    <w:pPr>
      <w:numPr>
        <w:ilvl w:val="3"/>
        <w:numId w:val="17"/>
      </w:numPr>
      <w:spacing w:before="120" w:after="120"/>
    </w:pPr>
    <w:rPr>
      <w:rFonts w:eastAsia="Calibri"/>
      <w:szCs w:val="22"/>
      <w:lang w:eastAsia="en-GB"/>
    </w:rPr>
  </w:style>
  <w:style w:type="paragraph" w:customStyle="1" w:styleId="naisf">
    <w:name w:val="naisf"/>
    <w:basedOn w:val="Parasts"/>
    <w:uiPriority w:val="99"/>
    <w:rsid w:val="00C37B04"/>
    <w:pPr>
      <w:spacing w:before="100" w:beforeAutospacing="1" w:after="100" w:afterAutospacing="1"/>
    </w:pPr>
    <w:rPr>
      <w:lang w:val="en-GB"/>
    </w:rPr>
  </w:style>
  <w:style w:type="paragraph" w:customStyle="1" w:styleId="Nodaa">
    <w:name w:val="Nodaļa"/>
    <w:basedOn w:val="Parasts"/>
    <w:uiPriority w:val="99"/>
    <w:rsid w:val="00C37B04"/>
    <w:pPr>
      <w:jc w:val="left"/>
    </w:pPr>
    <w:rPr>
      <w:rFonts w:ascii="Arial" w:hAnsi="Arial" w:cs="Arial"/>
      <w:b/>
      <w:bCs/>
      <w:sz w:val="20"/>
    </w:rPr>
  </w:style>
  <w:style w:type="paragraph" w:customStyle="1" w:styleId="Punkts">
    <w:name w:val="Punkts"/>
    <w:basedOn w:val="Virsraksts2"/>
    <w:uiPriority w:val="99"/>
    <w:rsid w:val="00C37B04"/>
    <w:pPr>
      <w:tabs>
        <w:tab w:val="clear" w:pos="426"/>
        <w:tab w:val="num" w:pos="720"/>
      </w:tabs>
      <w:ind w:left="540"/>
    </w:pPr>
    <w:rPr>
      <w:rFonts w:ascii="Arial" w:hAnsi="Arial" w:cs="Arial"/>
      <w:iCs/>
      <w:color w:val="000000"/>
      <w:sz w:val="20"/>
      <w:szCs w:val="28"/>
    </w:rPr>
  </w:style>
  <w:style w:type="character" w:styleId="Lappusesnumurs">
    <w:name w:val="page number"/>
    <w:uiPriority w:val="99"/>
    <w:rsid w:val="00C37B04"/>
    <w:rPr>
      <w:rFonts w:cs="Times New Roman"/>
    </w:rPr>
  </w:style>
  <w:style w:type="paragraph" w:styleId="Pamatteksts2">
    <w:name w:val="Body Text 2"/>
    <w:basedOn w:val="Parasts"/>
    <w:link w:val="Pamatteksts2Rakstz"/>
    <w:uiPriority w:val="99"/>
    <w:rsid w:val="00C37B04"/>
    <w:pPr>
      <w:spacing w:after="120" w:line="480" w:lineRule="auto"/>
      <w:jc w:val="left"/>
    </w:pPr>
  </w:style>
  <w:style w:type="character" w:customStyle="1" w:styleId="Pamatteksts2Rakstz">
    <w:name w:val="Pamatteksts 2 Rakstz."/>
    <w:link w:val="Pamatteksts2"/>
    <w:uiPriority w:val="99"/>
    <w:rsid w:val="00C37B04"/>
    <w:rPr>
      <w:rFonts w:ascii="Times New Roman" w:eastAsia="Times New Roman" w:hAnsi="Times New Roman"/>
      <w:sz w:val="24"/>
      <w:szCs w:val="24"/>
      <w:lang w:eastAsia="en-US"/>
    </w:rPr>
  </w:style>
  <w:style w:type="character" w:customStyle="1" w:styleId="CharChar4">
    <w:name w:val="Char Char4"/>
    <w:uiPriority w:val="99"/>
    <w:rsid w:val="00C37B04"/>
    <w:rPr>
      <w:rFonts w:cs="Times New Roman"/>
      <w:lang w:val="en-GB" w:eastAsia="en-US"/>
    </w:rPr>
  </w:style>
  <w:style w:type="paragraph" w:customStyle="1" w:styleId="Pielikumi">
    <w:name w:val="Pielikumi"/>
    <w:basedOn w:val="Pamatteksts"/>
    <w:uiPriority w:val="99"/>
    <w:rsid w:val="00C37B04"/>
    <w:pPr>
      <w:spacing w:after="0"/>
    </w:pPr>
    <w:rPr>
      <w:rFonts w:ascii="Arial" w:hAnsi="Arial" w:cs="Arial"/>
      <w:b/>
      <w:bCs/>
      <w:sz w:val="20"/>
      <w:lang w:val="lv-LV"/>
    </w:rPr>
  </w:style>
  <w:style w:type="paragraph" w:customStyle="1" w:styleId="basetext">
    <w:name w:val="base text"/>
    <w:uiPriority w:val="99"/>
    <w:rsid w:val="00C37B04"/>
    <w:pPr>
      <w:tabs>
        <w:tab w:val="left" w:pos="357"/>
        <w:tab w:val="left" w:pos="1304"/>
        <w:tab w:val="left" w:pos="2608"/>
        <w:tab w:val="left" w:pos="3912"/>
        <w:tab w:val="left" w:pos="5216"/>
        <w:tab w:val="right" w:pos="7655"/>
      </w:tabs>
      <w:spacing w:before="240"/>
      <w:jc w:val="both"/>
    </w:pPr>
    <w:rPr>
      <w:rFonts w:ascii="Times New Roman" w:eastAsia="Times New Roman" w:hAnsi="Times New Roman"/>
      <w:sz w:val="24"/>
    </w:rPr>
  </w:style>
  <w:style w:type="paragraph" w:customStyle="1" w:styleId="Normaali">
    <w:name w:val="Normaali"/>
    <w:autoRedefine/>
    <w:uiPriority w:val="99"/>
    <w:rsid w:val="00C37B04"/>
    <w:pPr>
      <w:spacing w:after="120" w:line="270" w:lineRule="atLeast"/>
    </w:pPr>
    <w:rPr>
      <w:rFonts w:ascii="Garamond" w:eastAsia="Times New Roman" w:hAnsi="Garamond"/>
      <w:sz w:val="22"/>
      <w:lang w:val="lv-LV" w:eastAsia="lv-LV"/>
    </w:rPr>
  </w:style>
  <w:style w:type="paragraph" w:customStyle="1" w:styleId="Aizzme1">
    <w:name w:val="Aizzīme 1"/>
    <w:basedOn w:val="Parasts"/>
    <w:uiPriority w:val="99"/>
    <w:rsid w:val="00C37B04"/>
    <w:pPr>
      <w:numPr>
        <w:numId w:val="19"/>
      </w:numPr>
      <w:tabs>
        <w:tab w:val="clear" w:pos="1304"/>
        <w:tab w:val="left" w:pos="1134"/>
      </w:tabs>
      <w:spacing w:after="60" w:line="270" w:lineRule="exact"/>
      <w:ind w:left="1134" w:hanging="283"/>
      <w:jc w:val="left"/>
    </w:pPr>
    <w:rPr>
      <w:rFonts w:ascii="Garamond" w:hAnsi="Garamond"/>
      <w:sz w:val="22"/>
      <w:szCs w:val="20"/>
    </w:rPr>
  </w:style>
  <w:style w:type="paragraph" w:styleId="Apakvirsraksts">
    <w:name w:val="Subtitle"/>
    <w:basedOn w:val="Parasts"/>
    <w:link w:val="ApakvirsrakstsRakstz"/>
    <w:uiPriority w:val="99"/>
    <w:qFormat/>
    <w:rsid w:val="00C37B04"/>
    <w:pPr>
      <w:spacing w:line="360" w:lineRule="auto"/>
      <w:jc w:val="center"/>
    </w:pPr>
    <w:rPr>
      <w:b/>
      <w:i/>
      <w:iCs/>
    </w:rPr>
  </w:style>
  <w:style w:type="character" w:customStyle="1" w:styleId="ApakvirsrakstsRakstz">
    <w:name w:val="Apakšvirsraksts Rakstz."/>
    <w:link w:val="Apakvirsraksts"/>
    <w:uiPriority w:val="11"/>
    <w:rsid w:val="00C37B04"/>
    <w:rPr>
      <w:rFonts w:ascii="Times New Roman" w:eastAsia="Times New Roman" w:hAnsi="Times New Roman"/>
      <w:b/>
      <w:i/>
      <w:iCs/>
      <w:sz w:val="24"/>
      <w:szCs w:val="24"/>
      <w:lang w:eastAsia="en-US"/>
    </w:rPr>
  </w:style>
  <w:style w:type="paragraph" w:styleId="Parakstszemobjekta">
    <w:name w:val="caption"/>
    <w:basedOn w:val="Parasts"/>
    <w:next w:val="Parasts"/>
    <w:uiPriority w:val="99"/>
    <w:qFormat/>
    <w:rsid w:val="00C37B04"/>
    <w:rPr>
      <w:rFonts w:ascii="Tahoma" w:hAnsi="Tahoma"/>
      <w:i/>
      <w:sz w:val="22"/>
      <w:szCs w:val="20"/>
    </w:rPr>
  </w:style>
  <w:style w:type="paragraph" w:styleId="Dokumentakarte">
    <w:name w:val="Document Map"/>
    <w:basedOn w:val="Parasts"/>
    <w:link w:val="DokumentakarteRakstz"/>
    <w:uiPriority w:val="99"/>
    <w:semiHidden/>
    <w:rsid w:val="00C37B04"/>
    <w:pPr>
      <w:shd w:val="clear" w:color="auto" w:fill="000080"/>
      <w:jc w:val="left"/>
    </w:pPr>
    <w:rPr>
      <w:rFonts w:ascii="Tahoma" w:hAnsi="Tahoma" w:cs="Tahoma"/>
      <w:sz w:val="20"/>
      <w:szCs w:val="20"/>
    </w:rPr>
  </w:style>
  <w:style w:type="character" w:customStyle="1" w:styleId="DokumentakarteRakstz">
    <w:name w:val="Dokumenta karte Rakstz."/>
    <w:link w:val="Dokumentakarte"/>
    <w:uiPriority w:val="99"/>
    <w:semiHidden/>
    <w:rsid w:val="00C37B04"/>
    <w:rPr>
      <w:rFonts w:ascii="Tahoma" w:eastAsia="Times New Roman" w:hAnsi="Tahoma" w:cs="Tahoma"/>
      <w:shd w:val="clear" w:color="auto" w:fill="000080"/>
      <w:lang w:eastAsia="en-US"/>
    </w:rPr>
  </w:style>
  <w:style w:type="paragraph" w:customStyle="1" w:styleId="CharCharChar1Char">
    <w:name w:val="Char Char Char1 Char"/>
    <w:basedOn w:val="Parasts"/>
    <w:uiPriority w:val="99"/>
    <w:rsid w:val="00C37B04"/>
    <w:pPr>
      <w:spacing w:after="160" w:line="240" w:lineRule="exact"/>
      <w:jc w:val="left"/>
    </w:pPr>
    <w:rPr>
      <w:rFonts w:ascii="Tahoma" w:hAnsi="Tahoma"/>
      <w:sz w:val="20"/>
      <w:szCs w:val="20"/>
      <w:lang w:val="en-US"/>
    </w:rPr>
  </w:style>
  <w:style w:type="paragraph" w:customStyle="1" w:styleId="2ndlevelprovision">
    <w:name w:val="2nd level (provision)"/>
    <w:basedOn w:val="Parasts"/>
    <w:uiPriority w:val="99"/>
    <w:rsid w:val="00C37B04"/>
    <w:pPr>
      <w:numPr>
        <w:numId w:val="18"/>
      </w:numPr>
      <w:tabs>
        <w:tab w:val="left" w:pos="1080"/>
      </w:tabs>
      <w:suppressAutoHyphens/>
      <w:overflowPunct w:val="0"/>
      <w:autoSpaceDE w:val="0"/>
      <w:spacing w:after="120"/>
      <w:textAlignment w:val="baseline"/>
    </w:pPr>
    <w:rPr>
      <w:rFonts w:eastAsia="MS Mincho"/>
      <w:sz w:val="28"/>
      <w:szCs w:val="28"/>
      <w:lang w:eastAsia="ar-SA"/>
    </w:rPr>
  </w:style>
  <w:style w:type="paragraph" w:customStyle="1" w:styleId="Apakpunkts">
    <w:name w:val="Apakšpunkts"/>
    <w:basedOn w:val="Parasts"/>
    <w:link w:val="ApakpunktsChar"/>
    <w:uiPriority w:val="99"/>
    <w:rsid w:val="00C37B04"/>
    <w:pPr>
      <w:tabs>
        <w:tab w:val="num" w:pos="851"/>
      </w:tabs>
      <w:ind w:left="851" w:hanging="851"/>
      <w:jc w:val="left"/>
    </w:pPr>
    <w:rPr>
      <w:rFonts w:ascii="Arial" w:hAnsi="Arial"/>
      <w:b/>
      <w:sz w:val="20"/>
      <w:lang w:eastAsia="lv-LV"/>
    </w:rPr>
  </w:style>
  <w:style w:type="character" w:customStyle="1" w:styleId="ApakpunktsChar">
    <w:name w:val="Apakšpunkts Char"/>
    <w:link w:val="Apakpunkts"/>
    <w:uiPriority w:val="99"/>
    <w:locked/>
    <w:rsid w:val="00C37B04"/>
    <w:rPr>
      <w:rFonts w:ascii="Arial" w:eastAsia="Times New Roman" w:hAnsi="Arial"/>
      <w:b/>
      <w:szCs w:val="24"/>
    </w:rPr>
  </w:style>
  <w:style w:type="paragraph" w:customStyle="1" w:styleId="Paragrfs">
    <w:name w:val="Paragrāfs"/>
    <w:basedOn w:val="Parasts"/>
    <w:next w:val="Parasts"/>
    <w:link w:val="ParagrfsChar"/>
    <w:uiPriority w:val="99"/>
    <w:rsid w:val="00C37B04"/>
    <w:pPr>
      <w:tabs>
        <w:tab w:val="num" w:pos="851"/>
      </w:tabs>
      <w:ind w:left="851" w:hanging="851"/>
    </w:pPr>
    <w:rPr>
      <w:rFonts w:ascii="Arial" w:hAnsi="Arial"/>
      <w:sz w:val="20"/>
      <w:lang w:eastAsia="lv-LV"/>
    </w:rPr>
  </w:style>
  <w:style w:type="paragraph" w:customStyle="1" w:styleId="Rindkopa">
    <w:name w:val="Rindkopa"/>
    <w:basedOn w:val="Parasts"/>
    <w:next w:val="Punkts"/>
    <w:rsid w:val="00C37B04"/>
    <w:pPr>
      <w:ind w:left="851"/>
    </w:pPr>
    <w:rPr>
      <w:rFonts w:ascii="Arial" w:hAnsi="Arial"/>
      <w:sz w:val="20"/>
      <w:lang w:eastAsia="lv-LV"/>
    </w:rPr>
  </w:style>
  <w:style w:type="character" w:styleId="Izclums">
    <w:name w:val="Emphasis"/>
    <w:uiPriority w:val="99"/>
    <w:qFormat/>
    <w:rsid w:val="00C37B04"/>
    <w:rPr>
      <w:rFonts w:cs="Times New Roman"/>
      <w:b/>
      <w:bCs/>
    </w:rPr>
  </w:style>
  <w:style w:type="character" w:styleId="Izteiksmgs">
    <w:name w:val="Strong"/>
    <w:uiPriority w:val="99"/>
    <w:qFormat/>
    <w:rsid w:val="00C37B04"/>
    <w:rPr>
      <w:rFonts w:cs="Times New Roman"/>
      <w:b/>
      <w:bCs/>
    </w:rPr>
  </w:style>
  <w:style w:type="paragraph" w:styleId="Pamatteksts3">
    <w:name w:val="Body Text 3"/>
    <w:basedOn w:val="Parasts"/>
    <w:link w:val="Pamatteksts3Rakstz"/>
    <w:uiPriority w:val="99"/>
    <w:rsid w:val="00C37B04"/>
    <w:pPr>
      <w:spacing w:after="120"/>
    </w:pPr>
    <w:rPr>
      <w:sz w:val="16"/>
      <w:szCs w:val="16"/>
      <w:lang w:val="en-GB"/>
    </w:rPr>
  </w:style>
  <w:style w:type="character" w:customStyle="1" w:styleId="Pamatteksts3Rakstz">
    <w:name w:val="Pamatteksts 3 Rakstz."/>
    <w:link w:val="Pamatteksts3"/>
    <w:uiPriority w:val="99"/>
    <w:rsid w:val="00C37B04"/>
    <w:rPr>
      <w:rFonts w:ascii="Times New Roman" w:eastAsia="Times New Roman" w:hAnsi="Times New Roman"/>
      <w:sz w:val="16"/>
      <w:szCs w:val="16"/>
      <w:lang w:val="en-GB" w:eastAsia="en-US"/>
    </w:rPr>
  </w:style>
  <w:style w:type="paragraph" w:customStyle="1" w:styleId="Style8">
    <w:name w:val="Style8"/>
    <w:basedOn w:val="Parasts"/>
    <w:uiPriority w:val="99"/>
    <w:rsid w:val="00C37B04"/>
    <w:pPr>
      <w:jc w:val="left"/>
    </w:pPr>
    <w:rPr>
      <w:rFonts w:ascii="Castellar" w:hAnsi="Castellar"/>
      <w:szCs w:val="20"/>
    </w:rPr>
  </w:style>
  <w:style w:type="paragraph" w:customStyle="1" w:styleId="Tekstaspaprastas">
    <w:name w:val="Tekstas paprastas"/>
    <w:basedOn w:val="Parasts"/>
    <w:next w:val="Parasts"/>
    <w:uiPriority w:val="99"/>
    <w:rsid w:val="00C37B04"/>
    <w:pPr>
      <w:tabs>
        <w:tab w:val="left" w:pos="567"/>
        <w:tab w:val="left" w:pos="1134"/>
        <w:tab w:val="left" w:pos="1701"/>
      </w:tabs>
      <w:spacing w:before="120" w:after="120" w:line="288" w:lineRule="auto"/>
      <w:ind w:firstLine="170"/>
    </w:pPr>
    <w:rPr>
      <w:rFonts w:ascii="Arial Narrow" w:hAnsi="Arial Narrow"/>
      <w:bCs/>
      <w:iCs/>
      <w:sz w:val="20"/>
      <w:lang w:val="en-US"/>
    </w:rPr>
  </w:style>
  <w:style w:type="paragraph" w:customStyle="1" w:styleId="Lenttekstaspaprastas">
    <w:name w:val="Lent. tekstas paprastas"/>
    <w:basedOn w:val="Parasts"/>
    <w:uiPriority w:val="99"/>
    <w:rsid w:val="00C37B04"/>
    <w:pPr>
      <w:tabs>
        <w:tab w:val="left" w:pos="567"/>
        <w:tab w:val="left" w:pos="1134"/>
        <w:tab w:val="left" w:pos="1701"/>
      </w:tabs>
      <w:spacing w:before="40" w:after="40"/>
      <w:jc w:val="left"/>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C37B04"/>
    <w:pPr>
      <w:jc w:val="center"/>
    </w:pPr>
    <w:rPr>
      <w:rFonts w:ascii="Times New Roman" w:hAnsi="Times New Roman"/>
      <w:b/>
      <w:sz w:val="24"/>
      <w:lang w:val="lv-LV"/>
    </w:rPr>
  </w:style>
  <w:style w:type="paragraph" w:customStyle="1" w:styleId="StyleHeading1Italic">
    <w:name w:val="Style Heading 1 + Italic"/>
    <w:basedOn w:val="Virsraksts1"/>
    <w:autoRedefine/>
    <w:uiPriority w:val="99"/>
    <w:rsid w:val="00C37B04"/>
    <w:pPr>
      <w:widowControl w:val="0"/>
      <w:autoSpaceDE w:val="0"/>
      <w:autoSpaceDN w:val="0"/>
      <w:adjustRightInd w:val="0"/>
      <w:spacing w:before="60" w:after="60"/>
      <w:ind w:left="0"/>
      <w:jc w:val="left"/>
    </w:pPr>
    <w:rPr>
      <w:rFonts w:ascii="Arial" w:hAnsi="Arial" w:cs="Arial"/>
      <w:iCs/>
      <w:kern w:val="32"/>
      <w:sz w:val="30"/>
      <w:szCs w:val="30"/>
      <w:lang w:eastAsia="lv-LV"/>
    </w:rPr>
  </w:style>
  <w:style w:type="paragraph" w:customStyle="1" w:styleId="RakstzRakstzRakstzRakstz">
    <w:name w:val="Rakstz. Rakstz. Rakstz. Rakstz."/>
    <w:basedOn w:val="Parasts"/>
    <w:uiPriority w:val="99"/>
    <w:rsid w:val="00C37B04"/>
    <w:pPr>
      <w:spacing w:before="40"/>
      <w:jc w:val="left"/>
    </w:pPr>
    <w:rPr>
      <w:sz w:val="28"/>
      <w:szCs w:val="20"/>
    </w:rPr>
  </w:style>
  <w:style w:type="paragraph" w:customStyle="1" w:styleId="StyleHeading213ptNotItalic">
    <w:name w:val="Style Heading 2 + 13 pt Not Italic"/>
    <w:basedOn w:val="Virsraksts2"/>
    <w:autoRedefine/>
    <w:uiPriority w:val="99"/>
    <w:rsid w:val="00C37B04"/>
    <w:pPr>
      <w:tabs>
        <w:tab w:val="clear" w:pos="426"/>
      </w:tabs>
    </w:pPr>
    <w:rPr>
      <w:sz w:val="28"/>
      <w:szCs w:val="28"/>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Parasts"/>
    <w:uiPriority w:val="99"/>
    <w:rsid w:val="00C37B04"/>
    <w:pPr>
      <w:spacing w:after="160" w:line="240" w:lineRule="exact"/>
      <w:jc w:val="left"/>
    </w:pPr>
    <w:rPr>
      <w:rFonts w:ascii="Tahoma" w:hAnsi="Tahoma"/>
      <w:sz w:val="20"/>
      <w:szCs w:val="20"/>
      <w:lang w:val="en-US"/>
    </w:rPr>
  </w:style>
  <w:style w:type="paragraph" w:customStyle="1" w:styleId="Noteikumutekstam">
    <w:name w:val="Noteikumu tekstam"/>
    <w:basedOn w:val="Parasts"/>
    <w:autoRedefine/>
    <w:uiPriority w:val="99"/>
    <w:rsid w:val="00C37B04"/>
    <w:pPr>
      <w:ind w:firstLine="720"/>
    </w:pPr>
    <w:rPr>
      <w:lang w:eastAsia="lv-LV"/>
    </w:rPr>
  </w:style>
  <w:style w:type="paragraph" w:customStyle="1" w:styleId="Noteikumuapakpunkti">
    <w:name w:val="Noteikumu apakšpunkti"/>
    <w:basedOn w:val="Noteikumutekstam"/>
    <w:uiPriority w:val="99"/>
    <w:rsid w:val="00C37B04"/>
    <w:pPr>
      <w:numPr>
        <w:ilvl w:val="1"/>
        <w:numId w:val="20"/>
      </w:numPr>
      <w:tabs>
        <w:tab w:val="clear" w:pos="680"/>
      </w:tabs>
      <w:ind w:firstLine="0"/>
    </w:pPr>
  </w:style>
  <w:style w:type="paragraph" w:customStyle="1" w:styleId="Noteikumuapakpunkti2">
    <w:name w:val="Noteikumu apakšpunkti_2"/>
    <w:basedOn w:val="Noteikumuapakpunkti"/>
    <w:uiPriority w:val="99"/>
    <w:rsid w:val="00C37B04"/>
    <w:pPr>
      <w:numPr>
        <w:ilvl w:val="2"/>
      </w:numPr>
      <w:tabs>
        <w:tab w:val="clear" w:pos="851"/>
        <w:tab w:val="num" w:pos="1304"/>
      </w:tabs>
      <w:ind w:left="1304" w:hanging="453"/>
    </w:pPr>
  </w:style>
  <w:style w:type="paragraph" w:customStyle="1" w:styleId="Noteikumuapakpunkt3">
    <w:name w:val="Noteikumu apakšpunkt_3"/>
    <w:basedOn w:val="Noteikumuapakpunkti2"/>
    <w:uiPriority w:val="99"/>
    <w:rsid w:val="00C37B04"/>
    <w:pPr>
      <w:numPr>
        <w:ilvl w:val="3"/>
      </w:numPr>
      <w:tabs>
        <w:tab w:val="clear" w:pos="1134"/>
        <w:tab w:val="num" w:pos="1304"/>
      </w:tabs>
    </w:pPr>
  </w:style>
  <w:style w:type="character" w:customStyle="1" w:styleId="NoteikumutekstamRakstz">
    <w:name w:val="Noteikumu tekstam Rakstz."/>
    <w:uiPriority w:val="99"/>
    <w:rsid w:val="00C37B04"/>
    <w:rPr>
      <w:rFonts w:cs="Times New Roman"/>
      <w:sz w:val="24"/>
      <w:szCs w:val="24"/>
      <w:lang w:val="lv-LV" w:eastAsia="lv-LV" w:bidi="ar-SA"/>
    </w:rPr>
  </w:style>
  <w:style w:type="paragraph" w:customStyle="1" w:styleId="Rakstz5CharCharRakstz">
    <w:name w:val="Rakstz.5 Char Char Rakstz."/>
    <w:basedOn w:val="Parasts"/>
    <w:uiPriority w:val="99"/>
    <w:rsid w:val="00C37B04"/>
    <w:pPr>
      <w:spacing w:after="160" w:line="240" w:lineRule="exact"/>
      <w:jc w:val="left"/>
    </w:pPr>
    <w:rPr>
      <w:rFonts w:ascii="Tahoma" w:hAnsi="Tahoma"/>
      <w:sz w:val="20"/>
      <w:szCs w:val="20"/>
      <w:lang w:val="en-US"/>
    </w:rPr>
  </w:style>
  <w:style w:type="paragraph" w:customStyle="1" w:styleId="RakstzRakstzRakstzRakstz1">
    <w:name w:val="Rakstz. Rakstz. Rakstz. Rakstz.1"/>
    <w:basedOn w:val="Parasts"/>
    <w:uiPriority w:val="99"/>
    <w:rsid w:val="00C37B04"/>
    <w:pPr>
      <w:spacing w:before="40"/>
      <w:jc w:val="left"/>
    </w:pPr>
    <w:rPr>
      <w:sz w:val="28"/>
      <w:szCs w:val="20"/>
    </w:rPr>
  </w:style>
  <w:style w:type="paragraph" w:customStyle="1" w:styleId="naislab">
    <w:name w:val="naislab"/>
    <w:basedOn w:val="Parasts"/>
    <w:uiPriority w:val="99"/>
    <w:rsid w:val="00C37B04"/>
    <w:pPr>
      <w:spacing w:before="75" w:after="75"/>
      <w:jc w:val="right"/>
    </w:pPr>
    <w:rPr>
      <w:lang w:eastAsia="lv-LV"/>
    </w:rPr>
  </w:style>
  <w:style w:type="character" w:customStyle="1" w:styleId="CharChar9">
    <w:name w:val="Char Char9"/>
    <w:uiPriority w:val="99"/>
    <w:rsid w:val="00C37B04"/>
    <w:rPr>
      <w:rFonts w:cs="Times New Roman"/>
      <w:lang w:val="en-GB" w:eastAsia="en-US"/>
    </w:rPr>
  </w:style>
  <w:style w:type="paragraph" w:customStyle="1" w:styleId="naisnod">
    <w:name w:val="naisnod"/>
    <w:basedOn w:val="Parasts"/>
    <w:uiPriority w:val="99"/>
    <w:rsid w:val="00C37B04"/>
    <w:pPr>
      <w:spacing w:before="150" w:after="150"/>
      <w:jc w:val="center"/>
    </w:pPr>
    <w:rPr>
      <w:b/>
      <w:bCs/>
      <w:lang w:eastAsia="lv-LV"/>
    </w:rPr>
  </w:style>
  <w:style w:type="paragraph" w:customStyle="1" w:styleId="naiskr">
    <w:name w:val="naiskr"/>
    <w:basedOn w:val="Parasts"/>
    <w:uiPriority w:val="99"/>
    <w:rsid w:val="00C37B04"/>
    <w:pPr>
      <w:spacing w:before="75" w:after="75"/>
      <w:jc w:val="left"/>
    </w:pPr>
    <w:rPr>
      <w:lang w:eastAsia="lv-LV"/>
    </w:rPr>
  </w:style>
  <w:style w:type="paragraph" w:customStyle="1" w:styleId="naisc">
    <w:name w:val="naisc"/>
    <w:basedOn w:val="Parasts"/>
    <w:uiPriority w:val="99"/>
    <w:rsid w:val="00C37B04"/>
    <w:pPr>
      <w:spacing w:before="75" w:after="75"/>
      <w:jc w:val="center"/>
    </w:pPr>
    <w:rPr>
      <w:lang w:eastAsia="lv-LV"/>
    </w:rPr>
  </w:style>
  <w:style w:type="character" w:customStyle="1" w:styleId="FootnoteTextChar1">
    <w:name w:val="Footnote Text Char1"/>
    <w:uiPriority w:val="99"/>
    <w:semiHidden/>
    <w:locked/>
    <w:rsid w:val="00C37B04"/>
    <w:rPr>
      <w:rFonts w:cs="Times New Roman"/>
      <w:lang w:eastAsia="en-US"/>
    </w:rPr>
  </w:style>
  <w:style w:type="paragraph" w:customStyle="1" w:styleId="BodyTextSmall">
    <w:name w:val="Body Text Small"/>
    <w:basedOn w:val="Parasts"/>
    <w:uiPriority w:val="99"/>
    <w:rsid w:val="00C37B04"/>
    <w:rPr>
      <w:sz w:val="16"/>
      <w:szCs w:val="16"/>
      <w:lang w:val="en-US"/>
    </w:rPr>
  </w:style>
  <w:style w:type="character" w:customStyle="1" w:styleId="BodyText1CharChar">
    <w:name w:val="Body Text1 Char Char"/>
    <w:uiPriority w:val="99"/>
    <w:rsid w:val="00C37B04"/>
    <w:rPr>
      <w:rFonts w:eastAsia="Times New Roman" w:cs="Times New Roman"/>
      <w:sz w:val="24"/>
      <w:szCs w:val="24"/>
      <w:lang w:eastAsia="lv-LV"/>
    </w:rPr>
  </w:style>
  <w:style w:type="paragraph" w:customStyle="1" w:styleId="LgumaV4">
    <w:name w:val="Līguma V4"/>
    <w:basedOn w:val="Virsraksts4"/>
    <w:uiPriority w:val="99"/>
    <w:rsid w:val="00C37B04"/>
    <w:pPr>
      <w:keepNext/>
      <w:numPr>
        <w:numId w:val="22"/>
      </w:numPr>
      <w:spacing w:before="120" w:after="120"/>
    </w:pPr>
    <w:rPr>
      <w:rFonts w:ascii="Times New Roman Bold" w:eastAsia="Times New Roman" w:hAnsi="Times New Roman Bold"/>
      <w:b/>
      <w:bCs/>
      <w:iCs w:val="0"/>
    </w:rPr>
  </w:style>
  <w:style w:type="character" w:customStyle="1" w:styleId="Heading31">
    <w:name w:val="Heading 31"/>
    <w:uiPriority w:val="99"/>
    <w:rsid w:val="00C37B04"/>
    <w:rPr>
      <w:rFonts w:ascii="Times New Roman Bold" w:hAnsi="Times New Roman Bold"/>
      <w:b/>
      <w:sz w:val="24"/>
    </w:rPr>
  </w:style>
  <w:style w:type="paragraph" w:styleId="Sarakstaaizzme">
    <w:name w:val="List Bullet"/>
    <w:basedOn w:val="Pamatteksts"/>
    <w:uiPriority w:val="99"/>
    <w:rsid w:val="00C37B04"/>
    <w:pPr>
      <w:numPr>
        <w:numId w:val="24"/>
      </w:numPr>
      <w:spacing w:after="270" w:line="270" w:lineRule="atLeast"/>
      <w:jc w:val="left"/>
    </w:pPr>
    <w:rPr>
      <w:sz w:val="23"/>
      <w:szCs w:val="20"/>
      <w:lang w:val="en-GB" w:eastAsia="da-DK"/>
    </w:rPr>
  </w:style>
  <w:style w:type="paragraph" w:styleId="Sarakstaaizzme2">
    <w:name w:val="List Bullet 2"/>
    <w:basedOn w:val="Sarakstaaizzme"/>
    <w:uiPriority w:val="99"/>
    <w:rsid w:val="00C37B04"/>
    <w:pPr>
      <w:numPr>
        <w:ilvl w:val="1"/>
      </w:numPr>
    </w:pPr>
  </w:style>
  <w:style w:type="paragraph" w:styleId="Sarakstaaizzme3">
    <w:name w:val="List Bullet 3"/>
    <w:basedOn w:val="Sarakstaaizzme2"/>
    <w:uiPriority w:val="99"/>
    <w:rsid w:val="00C37B04"/>
    <w:pPr>
      <w:numPr>
        <w:ilvl w:val="2"/>
      </w:numPr>
      <w:tabs>
        <w:tab w:val="num" w:pos="720"/>
      </w:tabs>
    </w:pPr>
  </w:style>
  <w:style w:type="paragraph" w:styleId="Sarakstaaizzme4">
    <w:name w:val="List Bullet 4"/>
    <w:basedOn w:val="Parasts"/>
    <w:uiPriority w:val="99"/>
    <w:rsid w:val="00C37B04"/>
    <w:pPr>
      <w:numPr>
        <w:ilvl w:val="3"/>
        <w:numId w:val="24"/>
      </w:numPr>
      <w:spacing w:line="270" w:lineRule="atLeast"/>
      <w:jc w:val="left"/>
    </w:pPr>
    <w:rPr>
      <w:sz w:val="23"/>
      <w:szCs w:val="20"/>
      <w:lang w:val="en-GB" w:eastAsia="da-DK"/>
    </w:rPr>
  </w:style>
  <w:style w:type="paragraph" w:customStyle="1" w:styleId="listparagraph">
    <w:name w:val="listparagraph"/>
    <w:basedOn w:val="Parasts"/>
    <w:uiPriority w:val="99"/>
    <w:rsid w:val="00C37B04"/>
    <w:pPr>
      <w:ind w:left="720"/>
      <w:jc w:val="left"/>
    </w:pPr>
    <w:rPr>
      <w:lang w:eastAsia="lv-LV"/>
    </w:rPr>
  </w:style>
  <w:style w:type="character" w:customStyle="1" w:styleId="ParagrfsChar">
    <w:name w:val="Paragrāfs Char"/>
    <w:link w:val="Paragrfs"/>
    <w:uiPriority w:val="99"/>
    <w:locked/>
    <w:rsid w:val="00C37B04"/>
    <w:rPr>
      <w:rFonts w:ascii="Arial" w:eastAsia="Times New Roman" w:hAnsi="Arial"/>
      <w:szCs w:val="24"/>
    </w:rPr>
  </w:style>
  <w:style w:type="numbering" w:customStyle="1" w:styleId="CowiBulletList">
    <w:name w:val="CowiBulletList"/>
    <w:rsid w:val="00C37B04"/>
    <w:pPr>
      <w:numPr>
        <w:numId w:val="24"/>
      </w:numPr>
    </w:pPr>
  </w:style>
  <w:style w:type="paragraph" w:customStyle="1" w:styleId="xl66">
    <w:name w:val="xl66"/>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Calibri" w:hAnsi="Calibri"/>
      <w:color w:val="000000"/>
      <w:lang w:eastAsia="lv-LV"/>
    </w:rPr>
  </w:style>
  <w:style w:type="paragraph" w:customStyle="1" w:styleId="xl67">
    <w:name w:val="xl67"/>
    <w:basedOn w:val="Parasts"/>
    <w:rsid w:val="00C37B04"/>
    <w:pPr>
      <w:spacing w:before="100" w:beforeAutospacing="1" w:after="100" w:afterAutospacing="1"/>
      <w:jc w:val="left"/>
    </w:pPr>
    <w:rPr>
      <w:rFonts w:ascii="Calibri" w:hAnsi="Calibri"/>
      <w:lang w:eastAsia="lv-LV"/>
    </w:rPr>
  </w:style>
  <w:style w:type="paragraph" w:customStyle="1" w:styleId="xl68">
    <w:name w:val="xl68"/>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eastAsia="lv-LV"/>
    </w:rPr>
  </w:style>
  <w:style w:type="paragraph" w:customStyle="1" w:styleId="xl69">
    <w:name w:val="xl69"/>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eastAsia="lv-LV"/>
    </w:rPr>
  </w:style>
  <w:style w:type="paragraph" w:customStyle="1" w:styleId="xl64">
    <w:name w:val="xl64"/>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color w:val="000000"/>
      <w:lang w:eastAsia="lv-LV"/>
    </w:rPr>
  </w:style>
  <w:style w:type="paragraph" w:customStyle="1" w:styleId="xl65">
    <w:name w:val="xl65"/>
    <w:basedOn w:val="Parasts"/>
    <w:rsid w:val="00C37B0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eastAsia="lv-LV"/>
    </w:rPr>
  </w:style>
  <w:style w:type="character" w:styleId="Izsmalcintsizclums">
    <w:name w:val="Subtle Emphasis"/>
    <w:basedOn w:val="Noklusjumarindkopasfonts"/>
    <w:uiPriority w:val="19"/>
    <w:qFormat/>
    <w:rsid w:val="00CF3235"/>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DE0E5-8A59-4A6C-836C-5634AD2E3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17703</Words>
  <Characters>10091</Characters>
  <Application>Microsoft Office Word</Application>
  <DocSecurity>0</DocSecurity>
  <Lines>84</Lines>
  <Paragraphs>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27739</CharactersWithSpaces>
  <SharedDoc>false</SharedDoc>
  <HLinks>
    <vt:vector size="270" baseType="variant">
      <vt:variant>
        <vt:i4>7340146</vt:i4>
      </vt:variant>
      <vt:variant>
        <vt:i4>279</vt:i4>
      </vt:variant>
      <vt:variant>
        <vt:i4>0</vt:i4>
      </vt:variant>
      <vt:variant>
        <vt:i4>5</vt:i4>
      </vt:variant>
      <vt:variant>
        <vt:lpwstr>mailto:anda.ikauniece@lhei.lv</vt:lpwstr>
      </vt:variant>
      <vt:variant>
        <vt:lpwstr/>
      </vt:variant>
      <vt:variant>
        <vt:i4>3342457</vt:i4>
      </vt:variant>
      <vt:variant>
        <vt:i4>264</vt:i4>
      </vt:variant>
      <vt:variant>
        <vt:i4>0</vt:i4>
      </vt:variant>
      <vt:variant>
        <vt:i4>5</vt:i4>
      </vt:variant>
      <vt:variant>
        <vt:lpwstr>http://www.ur.gov.lv/?a=936&amp;z=631&amp;v=lv</vt:lpwstr>
      </vt:variant>
      <vt:variant>
        <vt:lpwstr/>
      </vt:variant>
      <vt:variant>
        <vt:i4>7340146</vt:i4>
      </vt:variant>
      <vt:variant>
        <vt:i4>252</vt:i4>
      </vt:variant>
      <vt:variant>
        <vt:i4>0</vt:i4>
      </vt:variant>
      <vt:variant>
        <vt:i4>5</vt:i4>
      </vt:variant>
      <vt:variant>
        <vt:lpwstr>mailto:anda.ikauniece@lhei.lv</vt:lpwstr>
      </vt:variant>
      <vt:variant>
        <vt:lpwstr/>
      </vt:variant>
      <vt:variant>
        <vt:i4>7340146</vt:i4>
      </vt:variant>
      <vt:variant>
        <vt:i4>249</vt:i4>
      </vt:variant>
      <vt:variant>
        <vt:i4>0</vt:i4>
      </vt:variant>
      <vt:variant>
        <vt:i4>5</vt:i4>
      </vt:variant>
      <vt:variant>
        <vt:lpwstr>mailto:anda.ikauniece@lhei.lv</vt:lpwstr>
      </vt:variant>
      <vt:variant>
        <vt:lpwstr/>
      </vt:variant>
      <vt:variant>
        <vt:i4>1179658</vt:i4>
      </vt:variant>
      <vt:variant>
        <vt:i4>242</vt:i4>
      </vt:variant>
      <vt:variant>
        <vt:i4>0</vt:i4>
      </vt:variant>
      <vt:variant>
        <vt:i4>5</vt:i4>
      </vt:variant>
      <vt:variant>
        <vt:lpwstr/>
      </vt:variant>
      <vt:variant>
        <vt:lpwstr>_Toc506458995</vt:lpwstr>
      </vt:variant>
      <vt:variant>
        <vt:i4>1179659</vt:i4>
      </vt:variant>
      <vt:variant>
        <vt:i4>236</vt:i4>
      </vt:variant>
      <vt:variant>
        <vt:i4>0</vt:i4>
      </vt:variant>
      <vt:variant>
        <vt:i4>5</vt:i4>
      </vt:variant>
      <vt:variant>
        <vt:lpwstr/>
      </vt:variant>
      <vt:variant>
        <vt:lpwstr>_Toc506458994</vt:lpwstr>
      </vt:variant>
      <vt:variant>
        <vt:i4>1179660</vt:i4>
      </vt:variant>
      <vt:variant>
        <vt:i4>230</vt:i4>
      </vt:variant>
      <vt:variant>
        <vt:i4>0</vt:i4>
      </vt:variant>
      <vt:variant>
        <vt:i4>5</vt:i4>
      </vt:variant>
      <vt:variant>
        <vt:lpwstr/>
      </vt:variant>
      <vt:variant>
        <vt:lpwstr>_Toc506458993</vt:lpwstr>
      </vt:variant>
      <vt:variant>
        <vt:i4>1179661</vt:i4>
      </vt:variant>
      <vt:variant>
        <vt:i4>224</vt:i4>
      </vt:variant>
      <vt:variant>
        <vt:i4>0</vt:i4>
      </vt:variant>
      <vt:variant>
        <vt:i4>5</vt:i4>
      </vt:variant>
      <vt:variant>
        <vt:lpwstr/>
      </vt:variant>
      <vt:variant>
        <vt:lpwstr>_Toc506458992</vt:lpwstr>
      </vt:variant>
      <vt:variant>
        <vt:i4>1179662</vt:i4>
      </vt:variant>
      <vt:variant>
        <vt:i4>218</vt:i4>
      </vt:variant>
      <vt:variant>
        <vt:i4>0</vt:i4>
      </vt:variant>
      <vt:variant>
        <vt:i4>5</vt:i4>
      </vt:variant>
      <vt:variant>
        <vt:lpwstr/>
      </vt:variant>
      <vt:variant>
        <vt:lpwstr>_Toc506458991</vt:lpwstr>
      </vt:variant>
      <vt:variant>
        <vt:i4>1179663</vt:i4>
      </vt:variant>
      <vt:variant>
        <vt:i4>212</vt:i4>
      </vt:variant>
      <vt:variant>
        <vt:i4>0</vt:i4>
      </vt:variant>
      <vt:variant>
        <vt:i4>5</vt:i4>
      </vt:variant>
      <vt:variant>
        <vt:lpwstr/>
      </vt:variant>
      <vt:variant>
        <vt:lpwstr>_Toc506458990</vt:lpwstr>
      </vt:variant>
      <vt:variant>
        <vt:i4>1245190</vt:i4>
      </vt:variant>
      <vt:variant>
        <vt:i4>206</vt:i4>
      </vt:variant>
      <vt:variant>
        <vt:i4>0</vt:i4>
      </vt:variant>
      <vt:variant>
        <vt:i4>5</vt:i4>
      </vt:variant>
      <vt:variant>
        <vt:lpwstr/>
      </vt:variant>
      <vt:variant>
        <vt:lpwstr>_Toc506458989</vt:lpwstr>
      </vt:variant>
      <vt:variant>
        <vt:i4>1245191</vt:i4>
      </vt:variant>
      <vt:variant>
        <vt:i4>200</vt:i4>
      </vt:variant>
      <vt:variant>
        <vt:i4>0</vt:i4>
      </vt:variant>
      <vt:variant>
        <vt:i4>5</vt:i4>
      </vt:variant>
      <vt:variant>
        <vt:lpwstr/>
      </vt:variant>
      <vt:variant>
        <vt:lpwstr>_Toc506458988</vt:lpwstr>
      </vt:variant>
      <vt:variant>
        <vt:i4>1245192</vt:i4>
      </vt:variant>
      <vt:variant>
        <vt:i4>194</vt:i4>
      </vt:variant>
      <vt:variant>
        <vt:i4>0</vt:i4>
      </vt:variant>
      <vt:variant>
        <vt:i4>5</vt:i4>
      </vt:variant>
      <vt:variant>
        <vt:lpwstr/>
      </vt:variant>
      <vt:variant>
        <vt:lpwstr>_Toc506458987</vt:lpwstr>
      </vt:variant>
      <vt:variant>
        <vt:i4>1245193</vt:i4>
      </vt:variant>
      <vt:variant>
        <vt:i4>188</vt:i4>
      </vt:variant>
      <vt:variant>
        <vt:i4>0</vt:i4>
      </vt:variant>
      <vt:variant>
        <vt:i4>5</vt:i4>
      </vt:variant>
      <vt:variant>
        <vt:lpwstr/>
      </vt:variant>
      <vt:variant>
        <vt:lpwstr>_Toc506458986</vt:lpwstr>
      </vt:variant>
      <vt:variant>
        <vt:i4>1245194</vt:i4>
      </vt:variant>
      <vt:variant>
        <vt:i4>182</vt:i4>
      </vt:variant>
      <vt:variant>
        <vt:i4>0</vt:i4>
      </vt:variant>
      <vt:variant>
        <vt:i4>5</vt:i4>
      </vt:variant>
      <vt:variant>
        <vt:lpwstr/>
      </vt:variant>
      <vt:variant>
        <vt:lpwstr>_Toc506458985</vt:lpwstr>
      </vt:variant>
      <vt:variant>
        <vt:i4>1245195</vt:i4>
      </vt:variant>
      <vt:variant>
        <vt:i4>176</vt:i4>
      </vt:variant>
      <vt:variant>
        <vt:i4>0</vt:i4>
      </vt:variant>
      <vt:variant>
        <vt:i4>5</vt:i4>
      </vt:variant>
      <vt:variant>
        <vt:lpwstr/>
      </vt:variant>
      <vt:variant>
        <vt:lpwstr>_Toc506458984</vt:lpwstr>
      </vt:variant>
      <vt:variant>
        <vt:i4>1245196</vt:i4>
      </vt:variant>
      <vt:variant>
        <vt:i4>170</vt:i4>
      </vt:variant>
      <vt:variant>
        <vt:i4>0</vt:i4>
      </vt:variant>
      <vt:variant>
        <vt:i4>5</vt:i4>
      </vt:variant>
      <vt:variant>
        <vt:lpwstr/>
      </vt:variant>
      <vt:variant>
        <vt:lpwstr>_Toc506458983</vt:lpwstr>
      </vt:variant>
      <vt:variant>
        <vt:i4>1245197</vt:i4>
      </vt:variant>
      <vt:variant>
        <vt:i4>164</vt:i4>
      </vt:variant>
      <vt:variant>
        <vt:i4>0</vt:i4>
      </vt:variant>
      <vt:variant>
        <vt:i4>5</vt:i4>
      </vt:variant>
      <vt:variant>
        <vt:lpwstr/>
      </vt:variant>
      <vt:variant>
        <vt:lpwstr>_Toc506458982</vt:lpwstr>
      </vt:variant>
      <vt:variant>
        <vt:i4>1245198</vt:i4>
      </vt:variant>
      <vt:variant>
        <vt:i4>158</vt:i4>
      </vt:variant>
      <vt:variant>
        <vt:i4>0</vt:i4>
      </vt:variant>
      <vt:variant>
        <vt:i4>5</vt:i4>
      </vt:variant>
      <vt:variant>
        <vt:lpwstr/>
      </vt:variant>
      <vt:variant>
        <vt:lpwstr>_Toc506458981</vt:lpwstr>
      </vt:variant>
      <vt:variant>
        <vt:i4>1245199</vt:i4>
      </vt:variant>
      <vt:variant>
        <vt:i4>152</vt:i4>
      </vt:variant>
      <vt:variant>
        <vt:i4>0</vt:i4>
      </vt:variant>
      <vt:variant>
        <vt:i4>5</vt:i4>
      </vt:variant>
      <vt:variant>
        <vt:lpwstr/>
      </vt:variant>
      <vt:variant>
        <vt:lpwstr>_Toc506458980</vt:lpwstr>
      </vt:variant>
      <vt:variant>
        <vt:i4>1835014</vt:i4>
      </vt:variant>
      <vt:variant>
        <vt:i4>146</vt:i4>
      </vt:variant>
      <vt:variant>
        <vt:i4>0</vt:i4>
      </vt:variant>
      <vt:variant>
        <vt:i4>5</vt:i4>
      </vt:variant>
      <vt:variant>
        <vt:lpwstr/>
      </vt:variant>
      <vt:variant>
        <vt:lpwstr>_Toc506458979</vt:lpwstr>
      </vt:variant>
      <vt:variant>
        <vt:i4>1835015</vt:i4>
      </vt:variant>
      <vt:variant>
        <vt:i4>140</vt:i4>
      </vt:variant>
      <vt:variant>
        <vt:i4>0</vt:i4>
      </vt:variant>
      <vt:variant>
        <vt:i4>5</vt:i4>
      </vt:variant>
      <vt:variant>
        <vt:lpwstr/>
      </vt:variant>
      <vt:variant>
        <vt:lpwstr>_Toc506458978</vt:lpwstr>
      </vt:variant>
      <vt:variant>
        <vt:i4>1835016</vt:i4>
      </vt:variant>
      <vt:variant>
        <vt:i4>134</vt:i4>
      </vt:variant>
      <vt:variant>
        <vt:i4>0</vt:i4>
      </vt:variant>
      <vt:variant>
        <vt:i4>5</vt:i4>
      </vt:variant>
      <vt:variant>
        <vt:lpwstr/>
      </vt:variant>
      <vt:variant>
        <vt:lpwstr>_Toc506458977</vt:lpwstr>
      </vt:variant>
      <vt:variant>
        <vt:i4>1835017</vt:i4>
      </vt:variant>
      <vt:variant>
        <vt:i4>128</vt:i4>
      </vt:variant>
      <vt:variant>
        <vt:i4>0</vt:i4>
      </vt:variant>
      <vt:variant>
        <vt:i4>5</vt:i4>
      </vt:variant>
      <vt:variant>
        <vt:lpwstr/>
      </vt:variant>
      <vt:variant>
        <vt:lpwstr>_Toc506458976</vt:lpwstr>
      </vt:variant>
      <vt:variant>
        <vt:i4>1835018</vt:i4>
      </vt:variant>
      <vt:variant>
        <vt:i4>122</vt:i4>
      </vt:variant>
      <vt:variant>
        <vt:i4>0</vt:i4>
      </vt:variant>
      <vt:variant>
        <vt:i4>5</vt:i4>
      </vt:variant>
      <vt:variant>
        <vt:lpwstr/>
      </vt:variant>
      <vt:variant>
        <vt:lpwstr>_Toc506458975</vt:lpwstr>
      </vt:variant>
      <vt:variant>
        <vt:i4>1835019</vt:i4>
      </vt:variant>
      <vt:variant>
        <vt:i4>116</vt:i4>
      </vt:variant>
      <vt:variant>
        <vt:i4>0</vt:i4>
      </vt:variant>
      <vt:variant>
        <vt:i4>5</vt:i4>
      </vt:variant>
      <vt:variant>
        <vt:lpwstr/>
      </vt:variant>
      <vt:variant>
        <vt:lpwstr>_Toc506458974</vt:lpwstr>
      </vt:variant>
      <vt:variant>
        <vt:i4>1835020</vt:i4>
      </vt:variant>
      <vt:variant>
        <vt:i4>110</vt:i4>
      </vt:variant>
      <vt:variant>
        <vt:i4>0</vt:i4>
      </vt:variant>
      <vt:variant>
        <vt:i4>5</vt:i4>
      </vt:variant>
      <vt:variant>
        <vt:lpwstr/>
      </vt:variant>
      <vt:variant>
        <vt:lpwstr>_Toc506458973</vt:lpwstr>
      </vt:variant>
      <vt:variant>
        <vt:i4>1835021</vt:i4>
      </vt:variant>
      <vt:variant>
        <vt:i4>104</vt:i4>
      </vt:variant>
      <vt:variant>
        <vt:i4>0</vt:i4>
      </vt:variant>
      <vt:variant>
        <vt:i4>5</vt:i4>
      </vt:variant>
      <vt:variant>
        <vt:lpwstr/>
      </vt:variant>
      <vt:variant>
        <vt:lpwstr>_Toc506458972</vt:lpwstr>
      </vt:variant>
      <vt:variant>
        <vt:i4>1900551</vt:i4>
      </vt:variant>
      <vt:variant>
        <vt:i4>98</vt:i4>
      </vt:variant>
      <vt:variant>
        <vt:i4>0</vt:i4>
      </vt:variant>
      <vt:variant>
        <vt:i4>5</vt:i4>
      </vt:variant>
      <vt:variant>
        <vt:lpwstr/>
      </vt:variant>
      <vt:variant>
        <vt:lpwstr>_Toc506458968</vt:lpwstr>
      </vt:variant>
      <vt:variant>
        <vt:i4>1900552</vt:i4>
      </vt:variant>
      <vt:variant>
        <vt:i4>92</vt:i4>
      </vt:variant>
      <vt:variant>
        <vt:i4>0</vt:i4>
      </vt:variant>
      <vt:variant>
        <vt:i4>5</vt:i4>
      </vt:variant>
      <vt:variant>
        <vt:lpwstr/>
      </vt:variant>
      <vt:variant>
        <vt:lpwstr>_Toc506458967</vt:lpwstr>
      </vt:variant>
      <vt:variant>
        <vt:i4>1900553</vt:i4>
      </vt:variant>
      <vt:variant>
        <vt:i4>86</vt:i4>
      </vt:variant>
      <vt:variant>
        <vt:i4>0</vt:i4>
      </vt:variant>
      <vt:variant>
        <vt:i4>5</vt:i4>
      </vt:variant>
      <vt:variant>
        <vt:lpwstr/>
      </vt:variant>
      <vt:variant>
        <vt:lpwstr>_Toc506458966</vt:lpwstr>
      </vt:variant>
      <vt:variant>
        <vt:i4>1900554</vt:i4>
      </vt:variant>
      <vt:variant>
        <vt:i4>80</vt:i4>
      </vt:variant>
      <vt:variant>
        <vt:i4>0</vt:i4>
      </vt:variant>
      <vt:variant>
        <vt:i4>5</vt:i4>
      </vt:variant>
      <vt:variant>
        <vt:lpwstr/>
      </vt:variant>
      <vt:variant>
        <vt:lpwstr>_Toc506458965</vt:lpwstr>
      </vt:variant>
      <vt:variant>
        <vt:i4>1900555</vt:i4>
      </vt:variant>
      <vt:variant>
        <vt:i4>74</vt:i4>
      </vt:variant>
      <vt:variant>
        <vt:i4>0</vt:i4>
      </vt:variant>
      <vt:variant>
        <vt:i4>5</vt:i4>
      </vt:variant>
      <vt:variant>
        <vt:lpwstr/>
      </vt:variant>
      <vt:variant>
        <vt:lpwstr>_Toc506458964</vt:lpwstr>
      </vt:variant>
      <vt:variant>
        <vt:i4>1900556</vt:i4>
      </vt:variant>
      <vt:variant>
        <vt:i4>68</vt:i4>
      </vt:variant>
      <vt:variant>
        <vt:i4>0</vt:i4>
      </vt:variant>
      <vt:variant>
        <vt:i4>5</vt:i4>
      </vt:variant>
      <vt:variant>
        <vt:lpwstr/>
      </vt:variant>
      <vt:variant>
        <vt:lpwstr>_Toc506458963</vt:lpwstr>
      </vt:variant>
      <vt:variant>
        <vt:i4>1900557</vt:i4>
      </vt:variant>
      <vt:variant>
        <vt:i4>62</vt:i4>
      </vt:variant>
      <vt:variant>
        <vt:i4>0</vt:i4>
      </vt:variant>
      <vt:variant>
        <vt:i4>5</vt:i4>
      </vt:variant>
      <vt:variant>
        <vt:lpwstr/>
      </vt:variant>
      <vt:variant>
        <vt:lpwstr>_Toc506458962</vt:lpwstr>
      </vt:variant>
      <vt:variant>
        <vt:i4>1900558</vt:i4>
      </vt:variant>
      <vt:variant>
        <vt:i4>56</vt:i4>
      </vt:variant>
      <vt:variant>
        <vt:i4>0</vt:i4>
      </vt:variant>
      <vt:variant>
        <vt:i4>5</vt:i4>
      </vt:variant>
      <vt:variant>
        <vt:lpwstr/>
      </vt:variant>
      <vt:variant>
        <vt:lpwstr>_Toc506458961</vt:lpwstr>
      </vt:variant>
      <vt:variant>
        <vt:i4>1900559</vt:i4>
      </vt:variant>
      <vt:variant>
        <vt:i4>50</vt:i4>
      </vt:variant>
      <vt:variant>
        <vt:i4>0</vt:i4>
      </vt:variant>
      <vt:variant>
        <vt:i4>5</vt:i4>
      </vt:variant>
      <vt:variant>
        <vt:lpwstr/>
      </vt:variant>
      <vt:variant>
        <vt:lpwstr>_Toc506458960</vt:lpwstr>
      </vt:variant>
      <vt:variant>
        <vt:i4>1966086</vt:i4>
      </vt:variant>
      <vt:variant>
        <vt:i4>44</vt:i4>
      </vt:variant>
      <vt:variant>
        <vt:i4>0</vt:i4>
      </vt:variant>
      <vt:variant>
        <vt:i4>5</vt:i4>
      </vt:variant>
      <vt:variant>
        <vt:lpwstr/>
      </vt:variant>
      <vt:variant>
        <vt:lpwstr>_Toc506458959</vt:lpwstr>
      </vt:variant>
      <vt:variant>
        <vt:i4>1966087</vt:i4>
      </vt:variant>
      <vt:variant>
        <vt:i4>38</vt:i4>
      </vt:variant>
      <vt:variant>
        <vt:i4>0</vt:i4>
      </vt:variant>
      <vt:variant>
        <vt:i4>5</vt:i4>
      </vt:variant>
      <vt:variant>
        <vt:lpwstr/>
      </vt:variant>
      <vt:variant>
        <vt:lpwstr>_Toc506458958</vt:lpwstr>
      </vt:variant>
      <vt:variant>
        <vt:i4>1966089</vt:i4>
      </vt:variant>
      <vt:variant>
        <vt:i4>32</vt:i4>
      </vt:variant>
      <vt:variant>
        <vt:i4>0</vt:i4>
      </vt:variant>
      <vt:variant>
        <vt:i4>5</vt:i4>
      </vt:variant>
      <vt:variant>
        <vt:lpwstr/>
      </vt:variant>
      <vt:variant>
        <vt:lpwstr>_Toc506458956</vt:lpwstr>
      </vt:variant>
      <vt:variant>
        <vt:i4>1966091</vt:i4>
      </vt:variant>
      <vt:variant>
        <vt:i4>26</vt:i4>
      </vt:variant>
      <vt:variant>
        <vt:i4>0</vt:i4>
      </vt:variant>
      <vt:variant>
        <vt:i4>5</vt:i4>
      </vt:variant>
      <vt:variant>
        <vt:lpwstr/>
      </vt:variant>
      <vt:variant>
        <vt:lpwstr>_Toc506458954</vt:lpwstr>
      </vt:variant>
      <vt:variant>
        <vt:i4>1966092</vt:i4>
      </vt:variant>
      <vt:variant>
        <vt:i4>20</vt:i4>
      </vt:variant>
      <vt:variant>
        <vt:i4>0</vt:i4>
      </vt:variant>
      <vt:variant>
        <vt:i4>5</vt:i4>
      </vt:variant>
      <vt:variant>
        <vt:lpwstr/>
      </vt:variant>
      <vt:variant>
        <vt:lpwstr>_Toc506458953</vt:lpwstr>
      </vt:variant>
      <vt:variant>
        <vt:i4>1966093</vt:i4>
      </vt:variant>
      <vt:variant>
        <vt:i4>14</vt:i4>
      </vt:variant>
      <vt:variant>
        <vt:i4>0</vt:i4>
      </vt:variant>
      <vt:variant>
        <vt:i4>5</vt:i4>
      </vt:variant>
      <vt:variant>
        <vt:lpwstr/>
      </vt:variant>
      <vt:variant>
        <vt:lpwstr>_Toc506458952</vt:lpwstr>
      </vt:variant>
      <vt:variant>
        <vt:i4>1966094</vt:i4>
      </vt:variant>
      <vt:variant>
        <vt:i4>8</vt:i4>
      </vt:variant>
      <vt:variant>
        <vt:i4>0</vt:i4>
      </vt:variant>
      <vt:variant>
        <vt:i4>5</vt:i4>
      </vt:variant>
      <vt:variant>
        <vt:lpwstr/>
      </vt:variant>
      <vt:variant>
        <vt:lpwstr>_Toc506458951</vt:lpwstr>
      </vt:variant>
      <vt:variant>
        <vt:i4>1966095</vt:i4>
      </vt:variant>
      <vt:variant>
        <vt:i4>2</vt:i4>
      </vt:variant>
      <vt:variant>
        <vt:i4>0</vt:i4>
      </vt:variant>
      <vt:variant>
        <vt:i4>5</vt:i4>
      </vt:variant>
      <vt:variant>
        <vt:lpwstr/>
      </vt:variant>
      <vt:variant>
        <vt:lpwstr>_Toc506458950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RNP</dc:creator>
  <cp:lastModifiedBy>JurisS</cp:lastModifiedBy>
  <cp:revision>3</cp:revision>
  <cp:lastPrinted>2022-09-28T14:35:00Z</cp:lastPrinted>
  <dcterms:created xsi:type="dcterms:W3CDTF">2024-04-19T05:57:00Z</dcterms:created>
  <dcterms:modified xsi:type="dcterms:W3CDTF">2024-04-19T07:47:00Z</dcterms:modified>
</cp:coreProperties>
</file>