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0F832" w14:textId="77777777" w:rsidR="00D14177" w:rsidRDefault="00D14177" w:rsidP="00D14177">
      <w:pPr>
        <w:suppressAutoHyphens/>
        <w:spacing w:after="0" w:line="240" w:lineRule="auto"/>
        <w:ind w:left="567" w:hanging="567"/>
        <w:jc w:val="center"/>
        <w:rPr>
          <w:rFonts w:eastAsia="Times New Roman"/>
          <w:sz w:val="22"/>
          <w:lang w:eastAsia="ar-SA"/>
        </w:rPr>
      </w:pPr>
    </w:p>
    <w:p w14:paraId="373E8DE6" w14:textId="77777777" w:rsidR="00D14177" w:rsidRDefault="00D14177" w:rsidP="00D14177">
      <w:pPr>
        <w:suppressAutoHyphens/>
        <w:spacing w:after="0" w:line="240" w:lineRule="auto"/>
        <w:ind w:left="567" w:hanging="567"/>
        <w:jc w:val="right"/>
        <w:rPr>
          <w:rFonts w:eastAsia="Times New Roman"/>
          <w:sz w:val="22"/>
          <w:lang w:eastAsia="ar-SA"/>
        </w:rPr>
      </w:pPr>
    </w:p>
    <w:p w14:paraId="75D6946E"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4094509"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32AA3486"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ADD2BE" w14:textId="6B8A596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52024C">
        <w:rPr>
          <w:rFonts w:eastAsia="Times New Roman"/>
          <w:sz w:val="22"/>
          <w:lang w:eastAsia="ar-SA"/>
        </w:rPr>
        <w:t>4</w:t>
      </w:r>
      <w:r>
        <w:rPr>
          <w:rFonts w:eastAsia="Times New Roman"/>
          <w:sz w:val="22"/>
          <w:lang w:eastAsia="ar-SA"/>
        </w:rPr>
        <w:t xml:space="preserve">.gada </w:t>
      </w:r>
      <w:r w:rsidR="0053262F">
        <w:rPr>
          <w:rFonts w:eastAsia="Times New Roman"/>
          <w:sz w:val="22"/>
          <w:lang w:eastAsia="ar-SA"/>
        </w:rPr>
        <w:t>24</w:t>
      </w:r>
      <w:r w:rsidR="00AC0D38">
        <w:rPr>
          <w:rFonts w:eastAsia="Times New Roman"/>
          <w:sz w:val="22"/>
          <w:lang w:eastAsia="ar-SA"/>
        </w:rPr>
        <w:t>.</w:t>
      </w:r>
      <w:r w:rsidR="00BF4D1D">
        <w:rPr>
          <w:rFonts w:eastAsia="Times New Roman"/>
          <w:sz w:val="22"/>
          <w:lang w:eastAsia="ar-SA"/>
        </w:rPr>
        <w:t>aprīlī</w:t>
      </w:r>
    </w:p>
    <w:p w14:paraId="157AA99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1DC945F9" w14:textId="77777777" w:rsidR="00D14177" w:rsidRDefault="00D14177" w:rsidP="00D14177">
      <w:pPr>
        <w:suppressAutoHyphens/>
        <w:spacing w:after="0" w:line="240" w:lineRule="auto"/>
        <w:ind w:left="567" w:hanging="567"/>
        <w:jc w:val="right"/>
        <w:rPr>
          <w:rFonts w:eastAsia="Times New Roman"/>
          <w:sz w:val="22"/>
          <w:lang w:eastAsia="ar-SA"/>
        </w:rPr>
      </w:pPr>
    </w:p>
    <w:p w14:paraId="4D8E30CE" w14:textId="77777777" w:rsidR="00D14177" w:rsidRDefault="00D14177" w:rsidP="00D14177">
      <w:pPr>
        <w:suppressAutoHyphens/>
        <w:spacing w:after="0" w:line="240" w:lineRule="auto"/>
        <w:jc w:val="center"/>
        <w:rPr>
          <w:rFonts w:eastAsia="Times New Roman"/>
          <w:szCs w:val="24"/>
          <w:lang w:eastAsia="ar-SA"/>
        </w:rPr>
      </w:pPr>
    </w:p>
    <w:p w14:paraId="62F33663" w14:textId="77777777" w:rsidR="00D14177" w:rsidRDefault="00D14177" w:rsidP="00D14177">
      <w:pPr>
        <w:suppressAutoHyphens/>
        <w:spacing w:after="0" w:line="240" w:lineRule="auto"/>
        <w:jc w:val="center"/>
        <w:rPr>
          <w:rFonts w:eastAsia="Times New Roman"/>
          <w:szCs w:val="24"/>
          <w:lang w:eastAsia="ar-SA"/>
        </w:rPr>
      </w:pPr>
    </w:p>
    <w:p w14:paraId="277A4ED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A2FE7B3"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AD8841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F50137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E077D0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054ED6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524838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4D6963A"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74E1426" w14:textId="62DABB1E"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r w:rsidR="002A413E">
        <w:rPr>
          <w:b/>
          <w:i/>
          <w:sz w:val="32"/>
          <w:szCs w:val="32"/>
        </w:rPr>
        <w:t xml:space="preserve">Daudzdzīvokļu dzīvojamās mājas </w:t>
      </w:r>
      <w:r w:rsidR="00CB2B1A">
        <w:rPr>
          <w:b/>
          <w:i/>
          <w:sz w:val="32"/>
          <w:szCs w:val="32"/>
        </w:rPr>
        <w:t>Atbrīvošanas alejā 117A</w:t>
      </w:r>
      <w:r w:rsidR="004D72CF">
        <w:rPr>
          <w:b/>
          <w:i/>
          <w:sz w:val="32"/>
          <w:szCs w:val="32"/>
        </w:rPr>
        <w:t>, Rēzeknē, balkonu atjaunošana</w:t>
      </w:r>
      <w:r w:rsidR="00876792" w:rsidRPr="00876792">
        <w:rPr>
          <w:b/>
          <w:sz w:val="32"/>
          <w:szCs w:val="32"/>
        </w:rPr>
        <w:t>”</w:t>
      </w:r>
    </w:p>
    <w:p w14:paraId="1967D0EC" w14:textId="77777777" w:rsidR="00D14177" w:rsidRPr="00876792" w:rsidRDefault="00D14177" w:rsidP="00D14177">
      <w:pPr>
        <w:suppressAutoHyphens/>
        <w:spacing w:after="0" w:line="240" w:lineRule="auto"/>
        <w:jc w:val="center"/>
        <w:rPr>
          <w:rFonts w:eastAsia="Times New Roman"/>
          <w:b/>
          <w:sz w:val="32"/>
          <w:szCs w:val="32"/>
          <w:lang w:eastAsia="ar-SA"/>
        </w:rPr>
      </w:pPr>
    </w:p>
    <w:p w14:paraId="3EC69C6A" w14:textId="77777777" w:rsidR="00D14177" w:rsidRDefault="00D14177" w:rsidP="00D14177">
      <w:pPr>
        <w:suppressAutoHyphens/>
        <w:spacing w:after="0" w:line="240" w:lineRule="auto"/>
        <w:jc w:val="center"/>
        <w:outlineLvl w:val="8"/>
        <w:rPr>
          <w:rFonts w:eastAsia="Times New Roman"/>
          <w:szCs w:val="28"/>
          <w:lang w:eastAsia="ar-SA"/>
        </w:rPr>
      </w:pPr>
      <w:r>
        <w:rPr>
          <w:rFonts w:eastAsia="Times New Roman"/>
          <w:szCs w:val="28"/>
          <w:lang w:eastAsia="ar-SA"/>
        </w:rPr>
        <w:t>iepirkuma nolikums</w:t>
      </w:r>
    </w:p>
    <w:p w14:paraId="646B6E90" w14:textId="77777777" w:rsidR="006677C5" w:rsidRDefault="006677C5" w:rsidP="00D14177">
      <w:pPr>
        <w:suppressAutoHyphens/>
        <w:spacing w:after="0" w:line="240" w:lineRule="auto"/>
        <w:jc w:val="center"/>
        <w:outlineLvl w:val="8"/>
        <w:rPr>
          <w:rFonts w:eastAsia="Times New Roman"/>
          <w:szCs w:val="28"/>
          <w:lang w:eastAsia="ar-SA"/>
        </w:rPr>
      </w:pPr>
    </w:p>
    <w:p w14:paraId="087D8546" w14:textId="77777777" w:rsidR="006677C5" w:rsidRDefault="006677C5" w:rsidP="00D14177">
      <w:pPr>
        <w:suppressAutoHyphens/>
        <w:spacing w:after="0" w:line="240" w:lineRule="auto"/>
        <w:jc w:val="center"/>
        <w:outlineLvl w:val="8"/>
        <w:rPr>
          <w:rFonts w:eastAsia="Times New Roman"/>
          <w:szCs w:val="28"/>
          <w:lang w:eastAsia="ar-SA"/>
        </w:rPr>
      </w:pPr>
      <w:r>
        <w:rPr>
          <w:rFonts w:eastAsia="Times New Roman"/>
          <w:szCs w:val="28"/>
          <w:lang w:eastAsia="ar-SA"/>
        </w:rPr>
        <w:t>Saskaņā ar Publisko iepirkumu likuma 9.panta nosacījumiem</w:t>
      </w:r>
    </w:p>
    <w:p w14:paraId="526E84AD" w14:textId="77777777" w:rsidR="00D14177" w:rsidRDefault="00D14177" w:rsidP="00D14177">
      <w:pPr>
        <w:suppressAutoHyphens/>
        <w:spacing w:after="0" w:line="240" w:lineRule="auto"/>
        <w:jc w:val="center"/>
        <w:outlineLvl w:val="8"/>
        <w:rPr>
          <w:rFonts w:eastAsia="Times New Roman"/>
          <w:szCs w:val="28"/>
          <w:lang w:eastAsia="ar-SA"/>
        </w:rPr>
      </w:pPr>
    </w:p>
    <w:p w14:paraId="74E4CE2A" w14:textId="47266392"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CB2B1A">
        <w:rPr>
          <w:rFonts w:eastAsia="Times New Roman"/>
          <w:bCs/>
          <w:szCs w:val="28"/>
          <w:lang w:eastAsia="ar-SA"/>
        </w:rPr>
        <w:t>RN2024/11</w:t>
      </w:r>
    </w:p>
    <w:p w14:paraId="08C621FD" w14:textId="77777777" w:rsidR="00D14177" w:rsidRDefault="00D14177" w:rsidP="00D14177">
      <w:pPr>
        <w:suppressAutoHyphens/>
        <w:spacing w:after="0" w:line="240" w:lineRule="auto"/>
        <w:rPr>
          <w:rFonts w:eastAsia="Times New Roman"/>
          <w:bCs/>
          <w:caps/>
          <w:szCs w:val="24"/>
          <w:lang w:eastAsia="ar-SA"/>
        </w:rPr>
      </w:pPr>
    </w:p>
    <w:p w14:paraId="34129CC9"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4915957F" w14:textId="77777777" w:rsidR="00D14177" w:rsidRDefault="00D14177" w:rsidP="00D14177">
      <w:pPr>
        <w:suppressAutoHyphens/>
        <w:spacing w:after="0" w:line="240" w:lineRule="auto"/>
        <w:rPr>
          <w:rFonts w:eastAsia="Times New Roman"/>
          <w:bCs/>
          <w:caps/>
          <w:szCs w:val="24"/>
          <w:lang w:eastAsia="ar-SA"/>
        </w:rPr>
      </w:pPr>
    </w:p>
    <w:p w14:paraId="5C15181B" w14:textId="77777777" w:rsidR="00D14177" w:rsidRDefault="00D14177" w:rsidP="00D14177">
      <w:pPr>
        <w:suppressAutoHyphens/>
        <w:spacing w:after="0" w:line="240" w:lineRule="auto"/>
        <w:rPr>
          <w:rFonts w:eastAsia="Times New Roman"/>
          <w:bCs/>
          <w:caps/>
          <w:szCs w:val="24"/>
          <w:lang w:eastAsia="ar-SA"/>
        </w:rPr>
      </w:pPr>
    </w:p>
    <w:p w14:paraId="304A9E06" w14:textId="77777777" w:rsidR="00D14177" w:rsidRDefault="00D14177" w:rsidP="00D14177">
      <w:pPr>
        <w:suppressAutoHyphens/>
        <w:spacing w:after="0" w:line="240" w:lineRule="auto"/>
        <w:rPr>
          <w:rFonts w:eastAsia="Times New Roman"/>
          <w:bCs/>
          <w:caps/>
          <w:szCs w:val="24"/>
          <w:lang w:eastAsia="ar-SA"/>
        </w:rPr>
      </w:pPr>
    </w:p>
    <w:p w14:paraId="399D1A55" w14:textId="77777777" w:rsidR="00D14177" w:rsidRDefault="00D14177" w:rsidP="00D14177">
      <w:pPr>
        <w:suppressAutoHyphens/>
        <w:spacing w:after="0" w:line="240" w:lineRule="auto"/>
        <w:rPr>
          <w:rFonts w:eastAsia="Times New Roman"/>
          <w:bCs/>
          <w:caps/>
          <w:szCs w:val="24"/>
          <w:lang w:eastAsia="ar-SA"/>
        </w:rPr>
      </w:pPr>
    </w:p>
    <w:p w14:paraId="5B07F3A9" w14:textId="77777777" w:rsidR="00D14177" w:rsidRDefault="00D14177" w:rsidP="00D14177">
      <w:pPr>
        <w:suppressAutoHyphens/>
        <w:spacing w:after="0" w:line="240" w:lineRule="auto"/>
        <w:rPr>
          <w:rFonts w:eastAsia="Times New Roman"/>
          <w:bCs/>
          <w:caps/>
          <w:szCs w:val="24"/>
          <w:lang w:eastAsia="ar-SA"/>
        </w:rPr>
      </w:pPr>
    </w:p>
    <w:p w14:paraId="5B1B90DB" w14:textId="77777777" w:rsidR="00D14177" w:rsidRDefault="00D14177" w:rsidP="00D14177">
      <w:pPr>
        <w:suppressAutoHyphens/>
        <w:spacing w:after="0" w:line="240" w:lineRule="auto"/>
        <w:rPr>
          <w:rFonts w:eastAsia="Times New Roman"/>
          <w:bCs/>
          <w:caps/>
          <w:szCs w:val="24"/>
          <w:lang w:eastAsia="ar-SA"/>
        </w:rPr>
      </w:pPr>
    </w:p>
    <w:p w14:paraId="4B910211" w14:textId="77777777" w:rsidR="00D14177" w:rsidRDefault="00D14177" w:rsidP="00D14177">
      <w:pPr>
        <w:suppressAutoHyphens/>
        <w:spacing w:after="0" w:line="240" w:lineRule="auto"/>
        <w:rPr>
          <w:rFonts w:eastAsia="Times New Roman"/>
          <w:bCs/>
          <w:caps/>
          <w:szCs w:val="24"/>
          <w:lang w:eastAsia="ar-SA"/>
        </w:rPr>
      </w:pPr>
    </w:p>
    <w:p w14:paraId="15091E38" w14:textId="77777777" w:rsidR="00D14177" w:rsidRDefault="00D14177" w:rsidP="00D14177">
      <w:pPr>
        <w:suppressAutoHyphens/>
        <w:spacing w:after="0" w:line="240" w:lineRule="auto"/>
        <w:rPr>
          <w:rFonts w:eastAsia="Times New Roman"/>
          <w:bCs/>
          <w:caps/>
          <w:szCs w:val="24"/>
          <w:lang w:eastAsia="ar-SA"/>
        </w:rPr>
      </w:pPr>
    </w:p>
    <w:p w14:paraId="19D90E3B" w14:textId="77777777" w:rsidR="00D14177" w:rsidRDefault="00D14177" w:rsidP="00D14177">
      <w:pPr>
        <w:suppressAutoHyphens/>
        <w:spacing w:after="0" w:line="240" w:lineRule="auto"/>
        <w:rPr>
          <w:rFonts w:eastAsia="Times New Roman"/>
          <w:bCs/>
          <w:caps/>
          <w:szCs w:val="24"/>
          <w:lang w:eastAsia="ar-SA"/>
        </w:rPr>
      </w:pPr>
    </w:p>
    <w:p w14:paraId="3703B6A4" w14:textId="77777777" w:rsidR="00D14177" w:rsidRDefault="00D14177" w:rsidP="00D14177">
      <w:pPr>
        <w:suppressAutoHyphens/>
        <w:spacing w:after="0" w:line="240" w:lineRule="auto"/>
        <w:rPr>
          <w:rFonts w:eastAsia="Times New Roman"/>
          <w:bCs/>
          <w:caps/>
          <w:szCs w:val="24"/>
          <w:lang w:eastAsia="ar-SA"/>
        </w:rPr>
      </w:pPr>
    </w:p>
    <w:p w14:paraId="248276D0" w14:textId="77777777" w:rsidR="00D14177" w:rsidRDefault="00D14177" w:rsidP="00D14177">
      <w:pPr>
        <w:suppressAutoHyphens/>
        <w:spacing w:after="0" w:line="240" w:lineRule="auto"/>
        <w:rPr>
          <w:rFonts w:eastAsia="Times New Roman"/>
          <w:bCs/>
          <w:caps/>
          <w:szCs w:val="24"/>
          <w:lang w:eastAsia="ar-SA"/>
        </w:rPr>
      </w:pPr>
    </w:p>
    <w:p w14:paraId="3C14DD1C" w14:textId="77777777" w:rsidR="00FF3ED6" w:rsidRDefault="00FF3ED6" w:rsidP="00D14177">
      <w:pPr>
        <w:suppressAutoHyphens/>
        <w:spacing w:after="0" w:line="240" w:lineRule="auto"/>
        <w:rPr>
          <w:rFonts w:eastAsia="Times New Roman"/>
          <w:bCs/>
          <w:caps/>
          <w:szCs w:val="24"/>
          <w:lang w:eastAsia="ar-SA"/>
        </w:rPr>
      </w:pPr>
    </w:p>
    <w:p w14:paraId="077342F5" w14:textId="77777777" w:rsidR="00FF3ED6" w:rsidRDefault="00FF3ED6" w:rsidP="00D14177">
      <w:pPr>
        <w:suppressAutoHyphens/>
        <w:spacing w:after="0" w:line="240" w:lineRule="auto"/>
        <w:rPr>
          <w:rFonts w:eastAsia="Times New Roman"/>
          <w:bCs/>
          <w:caps/>
          <w:szCs w:val="24"/>
          <w:lang w:eastAsia="ar-SA"/>
        </w:rPr>
      </w:pPr>
    </w:p>
    <w:p w14:paraId="6BDC64ED" w14:textId="77777777" w:rsidR="00D14177" w:rsidRDefault="00D14177" w:rsidP="00D14177">
      <w:pPr>
        <w:suppressAutoHyphens/>
        <w:spacing w:after="0" w:line="240" w:lineRule="auto"/>
        <w:rPr>
          <w:rFonts w:eastAsia="Times New Roman"/>
          <w:bCs/>
          <w:caps/>
          <w:szCs w:val="24"/>
          <w:lang w:eastAsia="ar-SA"/>
        </w:rPr>
      </w:pPr>
    </w:p>
    <w:p w14:paraId="0118D395" w14:textId="77777777" w:rsidR="00D14177" w:rsidRDefault="00D14177" w:rsidP="00D14177">
      <w:pPr>
        <w:suppressAutoHyphens/>
        <w:spacing w:after="0" w:line="240" w:lineRule="auto"/>
        <w:rPr>
          <w:rFonts w:eastAsia="Times New Roman"/>
          <w:bCs/>
          <w:caps/>
          <w:szCs w:val="24"/>
          <w:lang w:eastAsia="ar-SA"/>
        </w:rPr>
      </w:pPr>
    </w:p>
    <w:p w14:paraId="3079BBCB" w14:textId="77777777" w:rsidR="00D14177" w:rsidRDefault="00D14177" w:rsidP="00D14177">
      <w:pPr>
        <w:suppressAutoHyphens/>
        <w:spacing w:after="0" w:line="240" w:lineRule="auto"/>
        <w:rPr>
          <w:rFonts w:eastAsia="Times New Roman"/>
          <w:bCs/>
          <w:caps/>
          <w:szCs w:val="24"/>
          <w:lang w:eastAsia="ar-SA"/>
        </w:rPr>
      </w:pPr>
    </w:p>
    <w:p w14:paraId="49262B38" w14:textId="77777777" w:rsidR="001A026F" w:rsidRDefault="001A026F" w:rsidP="00D14177">
      <w:pPr>
        <w:suppressAutoHyphens/>
        <w:spacing w:after="0" w:line="240" w:lineRule="auto"/>
        <w:rPr>
          <w:rFonts w:eastAsia="Times New Roman"/>
          <w:bCs/>
          <w:caps/>
          <w:szCs w:val="24"/>
          <w:lang w:eastAsia="ar-SA"/>
        </w:rPr>
      </w:pPr>
    </w:p>
    <w:p w14:paraId="5854EBD5" w14:textId="77777777" w:rsidR="001A026F" w:rsidRDefault="001A026F" w:rsidP="00D14177">
      <w:pPr>
        <w:suppressAutoHyphens/>
        <w:spacing w:after="0" w:line="240" w:lineRule="auto"/>
        <w:rPr>
          <w:rFonts w:eastAsia="Times New Roman"/>
          <w:bCs/>
          <w:caps/>
          <w:szCs w:val="24"/>
          <w:lang w:eastAsia="ar-SA"/>
        </w:rPr>
      </w:pPr>
    </w:p>
    <w:p w14:paraId="4CE81C80" w14:textId="77777777" w:rsidR="00D14177" w:rsidRDefault="00D14177" w:rsidP="00D14177">
      <w:pPr>
        <w:suppressAutoHyphens/>
        <w:spacing w:after="0" w:line="240" w:lineRule="auto"/>
        <w:rPr>
          <w:rFonts w:eastAsia="Times New Roman"/>
          <w:bCs/>
          <w:caps/>
          <w:szCs w:val="24"/>
          <w:lang w:eastAsia="ar-SA"/>
        </w:rPr>
      </w:pPr>
    </w:p>
    <w:p w14:paraId="7F9A3755" w14:textId="7B0EDFC1" w:rsidR="001A026F" w:rsidRDefault="00D14177" w:rsidP="001A026F">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 xml:space="preserve">Rēzekne, </w:t>
      </w:r>
      <w:r w:rsidR="008475A4">
        <w:rPr>
          <w:rFonts w:eastAsia="Times New Roman"/>
          <w:bCs/>
          <w:szCs w:val="24"/>
          <w:lang w:eastAsia="ar-SA"/>
        </w:rPr>
        <w:t>202</w:t>
      </w:r>
      <w:r w:rsidR="0052024C">
        <w:rPr>
          <w:rFonts w:eastAsia="Times New Roman"/>
          <w:bCs/>
          <w:szCs w:val="24"/>
          <w:lang w:eastAsia="ar-SA"/>
        </w:rPr>
        <w:t>4</w:t>
      </w:r>
    </w:p>
    <w:p w14:paraId="5A49BA1A" w14:textId="77777777" w:rsidR="00783EDC" w:rsidRDefault="00783EDC" w:rsidP="00D14177">
      <w:pPr>
        <w:suppressAutoHyphens/>
        <w:autoSpaceDE w:val="0"/>
        <w:spacing w:after="0" w:line="240" w:lineRule="auto"/>
        <w:jc w:val="center"/>
        <w:outlineLvl w:val="8"/>
        <w:rPr>
          <w:rFonts w:eastAsia="Times New Roman"/>
          <w:b/>
          <w:szCs w:val="32"/>
          <w:lang w:eastAsia="lv-LV"/>
        </w:rPr>
      </w:pPr>
    </w:p>
    <w:p w14:paraId="59756BF5" w14:textId="77777777" w:rsidR="00736325" w:rsidRDefault="00736325" w:rsidP="00D14177">
      <w:pPr>
        <w:suppressAutoHyphens/>
        <w:autoSpaceDE w:val="0"/>
        <w:spacing w:after="0" w:line="240" w:lineRule="auto"/>
        <w:jc w:val="center"/>
        <w:outlineLvl w:val="8"/>
        <w:rPr>
          <w:rFonts w:eastAsia="Times New Roman"/>
          <w:b/>
          <w:szCs w:val="32"/>
          <w:lang w:eastAsia="lv-LV"/>
        </w:rPr>
      </w:pPr>
    </w:p>
    <w:p w14:paraId="08BB8128"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lastRenderedPageBreak/>
        <w:t>I. Vispārīgā informācija</w:t>
      </w:r>
    </w:p>
    <w:p w14:paraId="1C568545" w14:textId="77777777" w:rsidR="00D14177" w:rsidRDefault="00D14177" w:rsidP="00D14177">
      <w:pPr>
        <w:keepNext/>
        <w:spacing w:after="0" w:line="240" w:lineRule="auto"/>
        <w:jc w:val="both"/>
        <w:outlineLvl w:val="1"/>
        <w:rPr>
          <w:rFonts w:eastAsia="Times New Roman"/>
          <w:b/>
          <w:sz w:val="22"/>
          <w:szCs w:val="24"/>
          <w:lang w:eastAsia="lv-LV"/>
        </w:rPr>
      </w:pPr>
    </w:p>
    <w:p w14:paraId="3E436236"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3A1B89A9" w14:textId="312F8490"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CB2B1A">
        <w:rPr>
          <w:rFonts w:eastAsia="Times New Roman"/>
          <w:sz w:val="22"/>
          <w:lang w:eastAsia="lv-LV"/>
        </w:rPr>
        <w:t>RN2024/11</w:t>
      </w:r>
    </w:p>
    <w:p w14:paraId="4D7CDC47" w14:textId="77777777" w:rsidR="00D14177" w:rsidRDefault="00D14177" w:rsidP="00D14177">
      <w:pPr>
        <w:keepNext/>
        <w:spacing w:after="0" w:line="240" w:lineRule="auto"/>
        <w:jc w:val="both"/>
        <w:outlineLvl w:val="1"/>
        <w:rPr>
          <w:rFonts w:eastAsia="Times New Roman"/>
          <w:b/>
          <w:sz w:val="10"/>
          <w:lang w:eastAsia="lv-LV"/>
        </w:rPr>
      </w:pPr>
    </w:p>
    <w:p w14:paraId="4A1B7F5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1BF1D805" w14:textId="77777777" w:rsidR="00D14177" w:rsidRDefault="006677C5" w:rsidP="00D14177">
      <w:pPr>
        <w:numPr>
          <w:ilvl w:val="1"/>
          <w:numId w:val="1"/>
        </w:numPr>
        <w:spacing w:after="0"/>
        <w:rPr>
          <w:rFonts w:eastAsia="Times New Roman"/>
          <w:sz w:val="22"/>
          <w:lang w:eastAsia="lv-LV"/>
        </w:rPr>
      </w:pPr>
      <w:r>
        <w:rPr>
          <w:rFonts w:eastAsia="Times New Roman"/>
          <w:sz w:val="22"/>
          <w:lang w:eastAsia="lv-LV"/>
        </w:rPr>
        <w:t>Iepirkums Publisko iepirkumu likuma 9.panta kārtībā.</w:t>
      </w:r>
    </w:p>
    <w:p w14:paraId="27F90B5D" w14:textId="77777777" w:rsidR="00D14177" w:rsidRDefault="00D14177" w:rsidP="00D14177">
      <w:pPr>
        <w:keepNext/>
        <w:spacing w:after="0" w:line="240" w:lineRule="auto"/>
        <w:jc w:val="both"/>
        <w:outlineLvl w:val="1"/>
        <w:rPr>
          <w:rFonts w:eastAsia="Times New Roman"/>
          <w:sz w:val="10"/>
          <w:lang w:eastAsia="lv-LV"/>
        </w:rPr>
      </w:pPr>
    </w:p>
    <w:p w14:paraId="1835B692"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5FA9B2F6"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C4382DA"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 xml:space="preserve">Reģ. Nr. </w:t>
      </w:r>
      <w:r w:rsidR="00B42FF2">
        <w:rPr>
          <w:rFonts w:eastAsia="Times New Roman"/>
          <w:sz w:val="22"/>
          <w:lang w:eastAsia="lv-LV"/>
        </w:rPr>
        <w:t>40003215461</w:t>
      </w:r>
      <w:r>
        <w:rPr>
          <w:rFonts w:eastAsia="Times New Roman"/>
          <w:sz w:val="22"/>
          <w:lang w:eastAsia="lv-LV"/>
        </w:rPr>
        <w:t xml:space="preserve">, </w:t>
      </w:r>
    </w:p>
    <w:p w14:paraId="14FFA5DD"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2E8AB965"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1AF734AE"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8ACBAA6" w14:textId="77777777" w:rsidR="00D14177" w:rsidRDefault="00D14177" w:rsidP="00D14177">
      <w:pPr>
        <w:keepNext/>
        <w:spacing w:after="0" w:line="240" w:lineRule="auto"/>
        <w:jc w:val="both"/>
        <w:outlineLvl w:val="1"/>
        <w:rPr>
          <w:rFonts w:eastAsia="Times New Roman"/>
          <w:sz w:val="10"/>
          <w:lang w:eastAsia="lv-LV"/>
        </w:rPr>
      </w:pPr>
    </w:p>
    <w:p w14:paraId="35813810"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39509BC6"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6474CC3A"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6FCBA9FB" w14:textId="77777777" w:rsidR="00D14177" w:rsidRDefault="00B42FF2"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Namu apsaimniekotājs Aleksejs Ščeglovs</w:t>
      </w:r>
      <w:r w:rsidR="00D14177">
        <w:rPr>
          <w:rFonts w:eastAsia="Times New Roman"/>
          <w:sz w:val="22"/>
          <w:lang w:eastAsia="lv-LV"/>
        </w:rPr>
        <w:t xml:space="preserve">, </w:t>
      </w:r>
    </w:p>
    <w:p w14:paraId="7344E503" w14:textId="7F924BBA" w:rsidR="00D14177" w:rsidRPr="00B42FF2"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4622407</w:t>
      </w:r>
    </w:p>
    <w:p w14:paraId="35129469" w14:textId="77777777" w:rsidR="00D14177" w:rsidRDefault="00D14177" w:rsidP="00D14177">
      <w:pPr>
        <w:pStyle w:val="ListParagraph"/>
        <w:keepNext/>
        <w:spacing w:after="0" w:line="240" w:lineRule="auto"/>
        <w:ind w:left="993"/>
        <w:jc w:val="both"/>
        <w:outlineLvl w:val="1"/>
        <w:rPr>
          <w:rStyle w:val="Hyperlink"/>
          <w:color w:val="auto"/>
        </w:rPr>
      </w:pPr>
      <w:r>
        <w:rPr>
          <w:rFonts w:eastAsia="Times New Roman"/>
          <w:sz w:val="22"/>
          <w:lang w:eastAsia="lv-LV"/>
        </w:rPr>
        <w:t xml:space="preserve">e-pasts: </w:t>
      </w:r>
      <w:hyperlink r:id="rId9" w:history="1">
        <w:r w:rsidR="00B42FF2">
          <w:rPr>
            <w:rStyle w:val="Hyperlink"/>
            <w:rFonts w:eastAsia="Times New Roman"/>
            <w:sz w:val="22"/>
            <w:lang w:eastAsia="lv-LV"/>
          </w:rPr>
          <w:t>aleksejssceglovs@inbox.lv</w:t>
        </w:r>
      </w:hyperlink>
      <w:r>
        <w:rPr>
          <w:rFonts w:eastAsia="Times New Roman"/>
          <w:sz w:val="22"/>
          <w:lang w:eastAsia="lv-LV"/>
        </w:rPr>
        <w:t xml:space="preserve"> </w:t>
      </w:r>
    </w:p>
    <w:p w14:paraId="24D43E69" w14:textId="77777777" w:rsidR="00D14177" w:rsidRDefault="00D14177" w:rsidP="00D14177">
      <w:pPr>
        <w:pStyle w:val="ListParagraph"/>
        <w:keepNext/>
        <w:spacing w:after="0" w:line="240" w:lineRule="auto"/>
        <w:ind w:left="993"/>
        <w:jc w:val="both"/>
        <w:outlineLvl w:val="1"/>
        <w:rPr>
          <w:sz w:val="10"/>
        </w:rPr>
      </w:pPr>
    </w:p>
    <w:p w14:paraId="7D6B19CF" w14:textId="77777777"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10CA07F9" w14:textId="01F934BD" w:rsidR="00D14177" w:rsidRPr="00D14177" w:rsidRDefault="003C12ED"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Namu pārzin</w:t>
      </w:r>
      <w:r w:rsidR="00CB2B1A">
        <w:rPr>
          <w:rFonts w:eastAsia="Times New Roman"/>
          <w:sz w:val="22"/>
          <w:lang w:eastAsia="lv-LV"/>
        </w:rPr>
        <w:t>is</w:t>
      </w:r>
      <w:r>
        <w:rPr>
          <w:rFonts w:eastAsia="Times New Roman"/>
          <w:sz w:val="22"/>
          <w:lang w:eastAsia="lv-LV"/>
        </w:rPr>
        <w:t xml:space="preserve"> </w:t>
      </w:r>
      <w:r w:rsidR="00CB2B1A">
        <w:rPr>
          <w:rFonts w:eastAsia="Times New Roman"/>
          <w:sz w:val="22"/>
          <w:lang w:eastAsia="lv-LV"/>
        </w:rPr>
        <w:t>Viesturs Seržants, t.29544569</w:t>
      </w:r>
    </w:p>
    <w:p w14:paraId="31A092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78337182"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68968F9F" w14:textId="77777777" w:rsidR="00D14177" w:rsidRDefault="00D14177" w:rsidP="00D14177">
      <w:pPr>
        <w:spacing w:after="0" w:line="240" w:lineRule="auto"/>
        <w:jc w:val="both"/>
        <w:rPr>
          <w:rFonts w:eastAsia="Times New Roman"/>
          <w:b/>
          <w:sz w:val="10"/>
          <w:lang w:eastAsia="lv-LV"/>
        </w:rPr>
      </w:pPr>
    </w:p>
    <w:p w14:paraId="7310A94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613B769D"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2880C5DF" w14:textId="77777777" w:rsidR="00D14177" w:rsidRDefault="00D14177" w:rsidP="00D14177">
      <w:pPr>
        <w:spacing w:after="0" w:line="240" w:lineRule="auto"/>
        <w:ind w:left="924"/>
        <w:jc w:val="both"/>
        <w:rPr>
          <w:rFonts w:eastAsia="Times New Roman"/>
          <w:sz w:val="10"/>
          <w:lang w:eastAsia="lv-LV"/>
        </w:rPr>
      </w:pPr>
    </w:p>
    <w:p w14:paraId="6F33CD0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314CAD2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659A97F0"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jānosūta arī kontaktpersonai iepirkuma procedūras jautājumos.</w:t>
      </w:r>
    </w:p>
    <w:p w14:paraId="76C3C0EE"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4ECD5622"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366E30F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nosūta piegādātājam, kas uzdevis jautājumu, un vienlaikus ievieto šo informāciju Elektronisko iepirkumu sistēmas e-konkursu apakšsistēmā, tiešsaistē </w:t>
      </w:r>
      <w:hyperlink r:id="rId11" w:history="1">
        <w:r>
          <w:rPr>
            <w:rStyle w:val="Hyperlink"/>
            <w:sz w:val="22"/>
            <w:lang w:eastAsia="lv-LV"/>
          </w:rPr>
          <w:t>www.eis.gov.lv</w:t>
        </w:r>
      </w:hyperlink>
      <w:r>
        <w:rPr>
          <w:sz w:val="22"/>
          <w:lang w:eastAsia="lv-LV"/>
        </w:rPr>
        <w:t xml:space="preserve">  pie attiecīgās iepirkuma procedūras.</w:t>
      </w:r>
    </w:p>
    <w:p w14:paraId="3C58582E" w14:textId="77777777" w:rsidR="00D14177" w:rsidRDefault="00D14177" w:rsidP="00D14177">
      <w:pPr>
        <w:spacing w:after="0" w:line="240" w:lineRule="auto"/>
        <w:jc w:val="both"/>
        <w:rPr>
          <w:b/>
          <w:sz w:val="10"/>
          <w:lang w:eastAsia="lv-LV"/>
        </w:rPr>
      </w:pPr>
    </w:p>
    <w:p w14:paraId="243BB341"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21589696"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2" w:history="1">
        <w:r>
          <w:rPr>
            <w:rStyle w:val="Hyperlink"/>
            <w:sz w:val="22"/>
            <w:lang w:eastAsia="lv-LV"/>
          </w:rPr>
          <w:t>www.eis.gov.lv</w:t>
        </w:r>
      </w:hyperlink>
      <w:r>
        <w:rPr>
          <w:sz w:val="22"/>
          <w:lang w:eastAsia="lv-LV"/>
        </w:rPr>
        <w:t xml:space="preserve"> </w:t>
      </w:r>
    </w:p>
    <w:p w14:paraId="5E95C764" w14:textId="77777777" w:rsidR="00D14177" w:rsidRDefault="00D14177" w:rsidP="00D14177">
      <w:pPr>
        <w:pStyle w:val="ListParagraph"/>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22407, 28659255.</w:t>
      </w:r>
    </w:p>
    <w:p w14:paraId="330F2B6F"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8020E93" w14:textId="77777777" w:rsidR="00265552" w:rsidRDefault="00265552" w:rsidP="00265552">
      <w:pPr>
        <w:pStyle w:val="ListParagraph"/>
        <w:spacing w:after="0" w:line="240" w:lineRule="auto"/>
        <w:ind w:left="993"/>
        <w:jc w:val="both"/>
        <w:rPr>
          <w:sz w:val="22"/>
          <w:lang w:eastAsia="lv-LV"/>
        </w:rPr>
      </w:pPr>
    </w:p>
    <w:p w14:paraId="31F601A8" w14:textId="77777777" w:rsidR="004F4608" w:rsidRDefault="004F4608" w:rsidP="00265552">
      <w:pPr>
        <w:pStyle w:val="ListParagraph"/>
        <w:spacing w:after="0" w:line="240" w:lineRule="auto"/>
        <w:ind w:left="993"/>
        <w:jc w:val="both"/>
        <w:rPr>
          <w:sz w:val="22"/>
          <w:lang w:eastAsia="lv-LV"/>
        </w:rPr>
      </w:pPr>
    </w:p>
    <w:p w14:paraId="45AA6538"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34F9F15B" w14:textId="77777777" w:rsidR="00D14177" w:rsidRDefault="00D14177" w:rsidP="00D14177">
      <w:pPr>
        <w:keepNext/>
        <w:spacing w:after="0" w:line="240" w:lineRule="auto"/>
        <w:jc w:val="both"/>
        <w:outlineLvl w:val="1"/>
        <w:rPr>
          <w:b/>
          <w:sz w:val="22"/>
          <w:lang w:eastAsia="lv-LV"/>
        </w:rPr>
      </w:pPr>
    </w:p>
    <w:p w14:paraId="73AD0BF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50B20A9B"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594DB58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Pieteikums par piedalīšanos iepirkumā (nolikuma 1.pielikums);</w:t>
      </w:r>
    </w:p>
    <w:p w14:paraId="153AA28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 xml:space="preserve">Informācija par pretendentu un iesaistītajām personām (nolikuma 2.pielikums); </w:t>
      </w:r>
    </w:p>
    <w:p w14:paraId="05794F97"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piegādātāju apvienības dalībniekiem, ja pretendents ir piegādātāju apvienība (nolikuma 3.pielikums);</w:t>
      </w:r>
    </w:p>
    <w:p w14:paraId="19EEF8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apakšuzņēmējiem, ja pretendents tādus piesaista (nolikuma 4.pielikums);</w:t>
      </w:r>
    </w:p>
    <w:p w14:paraId="7FC892C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4CB366EF" w14:textId="77777777" w:rsidR="00D14177" w:rsidRDefault="00D14177" w:rsidP="00D14177">
      <w:pPr>
        <w:pStyle w:val="ListParagraph"/>
        <w:numPr>
          <w:ilvl w:val="2"/>
          <w:numId w:val="1"/>
        </w:numPr>
        <w:jc w:val="both"/>
        <w:rPr>
          <w:rFonts w:eastAsia="Times New Roman"/>
          <w:sz w:val="22"/>
          <w:lang w:eastAsia="ar-SA"/>
        </w:rPr>
      </w:pPr>
      <w:r>
        <w:rPr>
          <w:rFonts w:eastAsia="Times New Roman"/>
          <w:sz w:val="22"/>
          <w:lang w:eastAsia="ar-SA"/>
        </w:rPr>
        <w:t>Apliecinājums par pretendenta finanšu apgrozījumu (ja attiecināms, skat. nolikuma 17.2.1.punkts);</w:t>
      </w:r>
    </w:p>
    <w:p w14:paraId="1980B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iesaistīto personālu un tā kvalifikāciju (nolikuma 6.pielikums)</w:t>
      </w:r>
    </w:p>
    <w:p w14:paraId="790E3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pretendenta pieredzi (nolikuma 7.pielikums);</w:t>
      </w:r>
    </w:p>
    <w:p w14:paraId="307607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Finanšu piedāvājums (nolikuma 9.pielikums, nolikuma 30.punkts);</w:t>
      </w:r>
    </w:p>
    <w:p w14:paraId="3B1311E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Tehniskais piedāvājums (nolikuma 8.pielikums, nolikuma 25.punkts).</w:t>
      </w:r>
    </w:p>
    <w:p w14:paraId="65A2D8F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336AFE02"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2A9F70FD"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41BE60B8"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3F913F45"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42351E65" w14:textId="77777777" w:rsidR="00D14177" w:rsidRDefault="00D14177" w:rsidP="00D14177">
      <w:pPr>
        <w:spacing w:after="0" w:line="240" w:lineRule="auto"/>
        <w:jc w:val="both"/>
        <w:rPr>
          <w:rFonts w:eastAsia="Times New Roman"/>
          <w:sz w:val="22"/>
          <w:lang w:eastAsia="ar-SA"/>
        </w:rPr>
      </w:pPr>
    </w:p>
    <w:p w14:paraId="0ADBEADA"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31CD5EB9"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yperlink"/>
            <w:rFonts w:eastAsia="Times New Roman"/>
            <w:sz w:val="22"/>
            <w:lang w:eastAsia="ar-SA"/>
          </w:rPr>
          <w:t>www.eis.gov.lv</w:t>
        </w:r>
      </w:hyperlink>
      <w:r>
        <w:rPr>
          <w:rFonts w:eastAsia="Times New Roman"/>
          <w:sz w:val="22"/>
          <w:lang w:eastAsia="ar-SA"/>
        </w:rPr>
        <w:t xml:space="preserve">  :</w:t>
      </w:r>
    </w:p>
    <w:p w14:paraId="2EB7BB85"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59A1AEC3" w14:textId="77777777" w:rsidR="00D14177" w:rsidRDefault="00D14177" w:rsidP="00D14177">
      <w:pPr>
        <w:pStyle w:val="ListParagraph"/>
        <w:spacing w:after="0" w:line="240" w:lineRule="auto"/>
        <w:ind w:left="1440"/>
        <w:jc w:val="both"/>
        <w:rPr>
          <w:rFonts w:eastAsia="Times New Roman"/>
          <w:sz w:val="6"/>
          <w:lang w:eastAsia="ar-SA"/>
        </w:rPr>
      </w:pPr>
    </w:p>
    <w:p w14:paraId="2ABA59B0"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4A0F8F87" w14:textId="77777777" w:rsidR="00D14177" w:rsidRDefault="00D14177" w:rsidP="00D14177">
      <w:pPr>
        <w:pStyle w:val="ListParagraph"/>
        <w:spacing w:after="0" w:line="240" w:lineRule="auto"/>
        <w:ind w:left="1440"/>
        <w:jc w:val="both"/>
        <w:rPr>
          <w:rFonts w:eastAsia="Times New Roman"/>
          <w:sz w:val="6"/>
          <w:lang w:eastAsia="ar-SA"/>
        </w:rPr>
      </w:pPr>
    </w:p>
    <w:p w14:paraId="5201F8A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30ADB507" w14:textId="77777777" w:rsidR="00D14177" w:rsidRDefault="00D14177" w:rsidP="00D14177">
      <w:pPr>
        <w:pStyle w:val="ListParagraph"/>
        <w:spacing w:after="0" w:line="240" w:lineRule="auto"/>
        <w:ind w:left="993"/>
        <w:jc w:val="both"/>
        <w:rPr>
          <w:rFonts w:eastAsia="Times New Roman"/>
          <w:sz w:val="10"/>
          <w:lang w:eastAsia="ar-SA"/>
        </w:rPr>
      </w:pPr>
    </w:p>
    <w:p w14:paraId="13069F85"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002259DB"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40DDE44D" w14:textId="6387581E"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jāiesniedz līdz </w:t>
      </w:r>
      <w:r w:rsidR="008475A4">
        <w:rPr>
          <w:rFonts w:eastAsia="Times New Roman"/>
          <w:b/>
          <w:sz w:val="22"/>
          <w:lang w:eastAsia="ar-SA"/>
        </w:rPr>
        <w:t>202</w:t>
      </w:r>
      <w:r w:rsidR="0052024C">
        <w:rPr>
          <w:rFonts w:eastAsia="Times New Roman"/>
          <w:b/>
          <w:sz w:val="22"/>
          <w:lang w:eastAsia="ar-SA"/>
        </w:rPr>
        <w:t>4</w:t>
      </w:r>
      <w:r w:rsidRPr="00506D06">
        <w:rPr>
          <w:rFonts w:eastAsia="Times New Roman"/>
          <w:b/>
          <w:sz w:val="22"/>
          <w:lang w:eastAsia="ar-SA"/>
        </w:rPr>
        <w:t>.</w:t>
      </w:r>
      <w:r w:rsidRPr="00345BF6">
        <w:rPr>
          <w:rFonts w:eastAsia="Times New Roman"/>
          <w:b/>
          <w:sz w:val="22"/>
          <w:lang w:eastAsia="ar-SA"/>
        </w:rPr>
        <w:t>ga</w:t>
      </w:r>
      <w:r w:rsidR="00C01D93" w:rsidRPr="00345BF6">
        <w:rPr>
          <w:rFonts w:eastAsia="Times New Roman"/>
          <w:b/>
          <w:sz w:val="22"/>
          <w:lang w:eastAsia="ar-SA"/>
        </w:rPr>
        <w:t xml:space="preserve">da </w:t>
      </w:r>
      <w:r w:rsidR="00CB2B1A">
        <w:rPr>
          <w:rFonts w:eastAsia="Times New Roman"/>
          <w:b/>
          <w:sz w:val="22"/>
          <w:lang w:eastAsia="ar-SA"/>
        </w:rPr>
        <w:t>13</w:t>
      </w:r>
      <w:r w:rsidR="00403712">
        <w:rPr>
          <w:rFonts w:eastAsia="Times New Roman"/>
          <w:b/>
          <w:sz w:val="22"/>
          <w:lang w:eastAsia="ar-SA"/>
        </w:rPr>
        <w:t>.</w:t>
      </w:r>
      <w:r w:rsidR="00BF4D1D">
        <w:rPr>
          <w:rFonts w:eastAsia="Times New Roman"/>
          <w:b/>
          <w:sz w:val="22"/>
          <w:lang w:eastAsia="ar-SA"/>
        </w:rPr>
        <w:t>maijā</w:t>
      </w:r>
      <w:r w:rsidRPr="00345BF6">
        <w:rPr>
          <w:rFonts w:eastAsia="Times New Roman"/>
          <w:b/>
          <w:sz w:val="22"/>
          <w:lang w:eastAsia="ar-SA"/>
        </w:rPr>
        <w:t xml:space="preserve"> plkst. </w:t>
      </w:r>
      <w:r w:rsidR="008475A4">
        <w:rPr>
          <w:rFonts w:eastAsia="Times New Roman"/>
          <w:b/>
          <w:sz w:val="22"/>
          <w:lang w:eastAsia="ar-SA"/>
        </w:rPr>
        <w:t>09</w:t>
      </w:r>
      <w:r w:rsidRPr="00345BF6">
        <w:rPr>
          <w:rFonts w:eastAsia="Times New Roman"/>
          <w:b/>
          <w:sz w:val="22"/>
          <w:lang w:eastAsia="ar-SA"/>
        </w:rPr>
        <w:t>:</w:t>
      </w:r>
      <w:r w:rsidR="008475A4">
        <w:rPr>
          <w:rFonts w:eastAsia="Times New Roman"/>
          <w:b/>
          <w:sz w:val="22"/>
          <w:lang w:eastAsia="ar-SA"/>
        </w:rPr>
        <w:t>00</w:t>
      </w:r>
      <w:r w:rsidRPr="00345BF6">
        <w:rPr>
          <w:rFonts w:eastAsia="Times New Roman"/>
          <w:b/>
          <w:sz w:val="22"/>
          <w:lang w:eastAsia="ar-SA"/>
        </w:rPr>
        <w:t>.</w:t>
      </w:r>
      <w:r w:rsidRPr="00506D06">
        <w:rPr>
          <w:rFonts w:eastAsia="Times New Roman"/>
          <w:b/>
          <w:sz w:val="22"/>
          <w:lang w:eastAsia="ar-SA"/>
        </w:rPr>
        <w:t xml:space="preserve"> </w:t>
      </w:r>
    </w:p>
    <w:p w14:paraId="1B8C2B3A" w14:textId="77777777" w:rsidR="00DE298F" w:rsidRPr="00506D06" w:rsidRDefault="00DE298F"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b/>
          <w:sz w:val="22"/>
          <w:lang w:eastAsia="ar-SA"/>
        </w:rPr>
        <w:t>Iepirkums nav sadalīts daļās.</w:t>
      </w:r>
    </w:p>
    <w:p w14:paraId="6B631C58" w14:textId="77777777"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 xml:space="preserve">Piedāvājums jāiesniedz par </w:t>
      </w:r>
      <w:r w:rsidR="004D065C" w:rsidRPr="00506D06">
        <w:rPr>
          <w:rFonts w:eastAsia="Times New Roman"/>
          <w:sz w:val="22"/>
          <w:lang w:eastAsia="ar-SA"/>
        </w:rPr>
        <w:t>visu iepirkumu</w:t>
      </w:r>
      <w:r w:rsidR="00DE298F" w:rsidRPr="00506D06">
        <w:rPr>
          <w:rFonts w:eastAsia="Times New Roman"/>
          <w:sz w:val="22"/>
          <w:lang w:eastAsia="ar-SA"/>
        </w:rPr>
        <w:t xml:space="preserve"> </w:t>
      </w:r>
      <w:r w:rsidR="004D065C" w:rsidRPr="00506D06">
        <w:rPr>
          <w:rFonts w:eastAsia="Times New Roman"/>
          <w:sz w:val="22"/>
          <w:lang w:eastAsia="ar-SA"/>
        </w:rPr>
        <w:t>.</w:t>
      </w:r>
      <w:r w:rsidRPr="00506D06">
        <w:rPr>
          <w:rFonts w:eastAsia="Times New Roman"/>
          <w:sz w:val="22"/>
          <w:lang w:eastAsia="ar-SA"/>
        </w:rPr>
        <w:t xml:space="preserve"> </w:t>
      </w:r>
    </w:p>
    <w:p w14:paraId="544358B9" w14:textId="77777777"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Pretendents nav tiesīgs iesniegt piedāvājuma variantus.</w:t>
      </w:r>
    </w:p>
    <w:p w14:paraId="36AF9BAE" w14:textId="77777777"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Piedāvājums jāsagatavo tā, lai:</w:t>
      </w:r>
    </w:p>
    <w:p w14:paraId="09F44053"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lastRenderedPageBreak/>
        <w:t>nekādā veidā netiktu apdraudēta Elektronisko iepirkumu sistēmas e-konkursu apakšsistēmas darbība, tostarp piedāvājums nedrīkst saturēt datorvīrusus un citas kaitīgas programmas vai to ģeneratorus;</w:t>
      </w:r>
    </w:p>
    <w:p w14:paraId="7A546905"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t>Pasūtītājam nebūtu ierobežota piekļuve piedāvājumā ietvertajai informācijai.</w:t>
      </w:r>
    </w:p>
    <w:p w14:paraId="134DDFDA" w14:textId="77777777" w:rsidR="00D14177" w:rsidRPr="00506D06" w:rsidRDefault="00D14177" w:rsidP="00D14177">
      <w:pPr>
        <w:pStyle w:val="ListParagraph"/>
        <w:numPr>
          <w:ilvl w:val="1"/>
          <w:numId w:val="1"/>
        </w:numPr>
        <w:spacing w:after="0" w:line="240" w:lineRule="auto"/>
        <w:ind w:left="1134" w:hanging="566"/>
        <w:jc w:val="both"/>
        <w:rPr>
          <w:sz w:val="22"/>
          <w:lang w:eastAsia="lv-LV"/>
        </w:rPr>
      </w:pPr>
      <w:r w:rsidRPr="00506D06">
        <w:rPr>
          <w:sz w:val="22"/>
          <w:lang w:eastAsia="lv-LV"/>
        </w:rPr>
        <w:t>Piedāvājums neatvērts tiks atdots vai nosūtīts atpakaļ tā iesniedzējam, ja:</w:t>
      </w:r>
    </w:p>
    <w:p w14:paraId="2D916B90"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pēc iesniegšanas termiņa beigām;</w:t>
      </w:r>
    </w:p>
    <w:p w14:paraId="3ED84416"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ārpus Elektronisko iepirkumu sistēmas e-konkursu apakšsistēmas.</w:t>
      </w:r>
    </w:p>
    <w:p w14:paraId="09B8D27E" w14:textId="77777777" w:rsidR="00D14177" w:rsidRPr="00506D06" w:rsidRDefault="00D14177" w:rsidP="00D14177">
      <w:pPr>
        <w:spacing w:after="0" w:line="240" w:lineRule="auto"/>
        <w:jc w:val="both"/>
        <w:rPr>
          <w:sz w:val="22"/>
          <w:lang w:eastAsia="lv-LV"/>
        </w:rPr>
      </w:pPr>
    </w:p>
    <w:p w14:paraId="126FDEBA" w14:textId="77777777" w:rsidR="00D14177" w:rsidRPr="00506D06" w:rsidRDefault="00D14177" w:rsidP="00D14177">
      <w:pPr>
        <w:pStyle w:val="ListParagraph"/>
        <w:numPr>
          <w:ilvl w:val="0"/>
          <w:numId w:val="1"/>
        </w:numPr>
        <w:spacing w:after="0" w:line="240" w:lineRule="auto"/>
        <w:jc w:val="both"/>
        <w:rPr>
          <w:b/>
          <w:sz w:val="22"/>
          <w:lang w:eastAsia="lv-LV"/>
        </w:rPr>
      </w:pPr>
      <w:r w:rsidRPr="00506D06">
        <w:rPr>
          <w:b/>
          <w:sz w:val="22"/>
          <w:lang w:eastAsia="lv-LV"/>
        </w:rPr>
        <w:t>Piedāvājumu atvēršanas vieta, datums, laiks un kārtība:</w:t>
      </w:r>
    </w:p>
    <w:p w14:paraId="68C04CD3"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z w:val="22"/>
          <w:lang w:eastAsia="lv-LV"/>
        </w:rPr>
        <w:t>Piedāvājumu atvēršana notiks Elektronisko iepirkumu sistēmas e-konkursu apakšsistēmā.</w:t>
      </w:r>
    </w:p>
    <w:p w14:paraId="345030E4" w14:textId="2FFCC4A8"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rFonts w:eastAsia="Times New Roman"/>
          <w:sz w:val="22"/>
          <w:lang w:eastAsia="ar-SA"/>
        </w:rPr>
        <w:t xml:space="preserve">Piedāvājumu atvēršanas sēde </w:t>
      </w:r>
      <w:r w:rsidRPr="00345BF6">
        <w:rPr>
          <w:rFonts w:eastAsia="Times New Roman"/>
          <w:sz w:val="22"/>
          <w:lang w:eastAsia="ar-SA"/>
        </w:rPr>
        <w:t xml:space="preserve">notiks </w:t>
      </w:r>
      <w:r w:rsidR="00BF4D1D">
        <w:rPr>
          <w:rFonts w:eastAsia="Times New Roman"/>
          <w:b/>
          <w:sz w:val="22"/>
          <w:lang w:eastAsia="ar-SA"/>
        </w:rPr>
        <w:t>2024</w:t>
      </w:r>
      <w:r w:rsidR="00BF4D1D" w:rsidRPr="00506D06">
        <w:rPr>
          <w:rFonts w:eastAsia="Times New Roman"/>
          <w:b/>
          <w:sz w:val="22"/>
          <w:lang w:eastAsia="ar-SA"/>
        </w:rPr>
        <w:t>.</w:t>
      </w:r>
      <w:r w:rsidR="00BF4D1D" w:rsidRPr="00345BF6">
        <w:rPr>
          <w:rFonts w:eastAsia="Times New Roman"/>
          <w:b/>
          <w:sz w:val="22"/>
          <w:lang w:eastAsia="ar-SA"/>
        </w:rPr>
        <w:t xml:space="preserve">gada </w:t>
      </w:r>
      <w:r w:rsidR="00CB2B1A">
        <w:rPr>
          <w:rFonts w:eastAsia="Times New Roman"/>
          <w:b/>
          <w:sz w:val="22"/>
          <w:lang w:eastAsia="ar-SA"/>
        </w:rPr>
        <w:t>13</w:t>
      </w:r>
      <w:r w:rsidR="00BF4D1D">
        <w:rPr>
          <w:rFonts w:eastAsia="Times New Roman"/>
          <w:b/>
          <w:sz w:val="22"/>
          <w:lang w:eastAsia="ar-SA"/>
        </w:rPr>
        <w:t>.maijā</w:t>
      </w:r>
      <w:r w:rsidR="00BF4D1D" w:rsidRPr="00345BF6">
        <w:rPr>
          <w:rFonts w:eastAsia="Times New Roman"/>
          <w:b/>
          <w:sz w:val="22"/>
          <w:lang w:eastAsia="ar-SA"/>
        </w:rPr>
        <w:t xml:space="preserve"> plkst. </w:t>
      </w:r>
      <w:r w:rsidRPr="00345BF6">
        <w:rPr>
          <w:rFonts w:eastAsia="Times New Roman"/>
          <w:b/>
          <w:sz w:val="22"/>
          <w:lang w:eastAsia="ar-SA"/>
        </w:rPr>
        <w:t>1</w:t>
      </w:r>
      <w:r w:rsidR="008475A4">
        <w:rPr>
          <w:rFonts w:eastAsia="Times New Roman"/>
          <w:b/>
          <w:sz w:val="22"/>
          <w:lang w:eastAsia="ar-SA"/>
        </w:rPr>
        <w:t>3</w:t>
      </w:r>
      <w:r w:rsidRPr="00345BF6">
        <w:rPr>
          <w:rFonts w:eastAsia="Times New Roman"/>
          <w:b/>
          <w:sz w:val="22"/>
          <w:lang w:eastAsia="ar-SA"/>
        </w:rPr>
        <w:t>:</w:t>
      </w:r>
      <w:r w:rsidR="008475A4">
        <w:rPr>
          <w:rFonts w:eastAsia="Times New Roman"/>
          <w:b/>
          <w:sz w:val="22"/>
          <w:lang w:eastAsia="ar-SA"/>
        </w:rPr>
        <w:t>00.</w:t>
      </w:r>
    </w:p>
    <w:p w14:paraId="0370666F"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napToGrid w:val="0"/>
          <w:sz w:val="22"/>
        </w:rPr>
        <w:t>Piedāvājumu atvēršanas sēde ir atklāta un tās procesam var sekot līdzi Elektronisko iepirkumu sistēmas e-konkursu apakšsistēmā.</w:t>
      </w:r>
    </w:p>
    <w:p w14:paraId="0A166E5E" w14:textId="77777777" w:rsidR="00D14177" w:rsidRPr="00506D06" w:rsidRDefault="00D14177" w:rsidP="00D14177">
      <w:pPr>
        <w:spacing w:after="0" w:line="240" w:lineRule="auto"/>
        <w:jc w:val="both"/>
        <w:rPr>
          <w:sz w:val="22"/>
          <w:lang w:eastAsia="lv-LV"/>
        </w:rPr>
      </w:pPr>
    </w:p>
    <w:p w14:paraId="446FAE1B" w14:textId="77777777" w:rsidR="00C47CC6" w:rsidRPr="00C47CC6" w:rsidRDefault="00C47CC6" w:rsidP="008D4710">
      <w:pPr>
        <w:spacing w:line="259" w:lineRule="auto"/>
        <w:contextualSpacing/>
        <w:jc w:val="both"/>
        <w:rPr>
          <w:sz w:val="22"/>
          <w:lang w:eastAsia="lv-LV"/>
        </w:rPr>
      </w:pPr>
    </w:p>
    <w:p w14:paraId="0B771F8C" w14:textId="376EA780" w:rsidR="00D14177" w:rsidRDefault="008D4710" w:rsidP="00D14177">
      <w:pPr>
        <w:spacing w:line="240" w:lineRule="auto"/>
        <w:jc w:val="center"/>
        <w:rPr>
          <w:rFonts w:eastAsia="Times New Roman"/>
          <w:b/>
          <w:lang w:eastAsia="lv-LV"/>
        </w:rPr>
      </w:pPr>
      <w:r>
        <w:rPr>
          <w:rFonts w:eastAsia="Times New Roman"/>
          <w:b/>
          <w:lang w:eastAsia="lv-LV"/>
        </w:rPr>
        <w:t>III</w:t>
      </w:r>
      <w:r w:rsidR="00D14177">
        <w:rPr>
          <w:rFonts w:eastAsia="Times New Roman"/>
          <w:b/>
          <w:lang w:eastAsia="lv-LV"/>
        </w:rPr>
        <w:t>. Informācija par iepirkuma priekšmetu</w:t>
      </w:r>
    </w:p>
    <w:p w14:paraId="7401FA40"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0AEA5287" w14:textId="77777777" w:rsidR="00D14177" w:rsidRDefault="00D14177" w:rsidP="00D14177">
      <w:pPr>
        <w:spacing w:after="0" w:line="240" w:lineRule="auto"/>
        <w:rPr>
          <w:rFonts w:eastAsia="Times New Roman"/>
          <w:b/>
          <w:sz w:val="10"/>
          <w:lang w:eastAsia="lv-LV"/>
        </w:rPr>
      </w:pPr>
    </w:p>
    <w:p w14:paraId="5A6CC076" w14:textId="26821F18"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Iepirkuma priekšmets: </w:t>
      </w:r>
      <w:r w:rsidR="002A413E">
        <w:rPr>
          <w:i/>
          <w:sz w:val="22"/>
        </w:rPr>
        <w:t xml:space="preserve">Daudzdzīvokļu dzīvojamās mājas </w:t>
      </w:r>
      <w:r w:rsidR="00CB2B1A">
        <w:rPr>
          <w:i/>
          <w:sz w:val="22"/>
        </w:rPr>
        <w:t>Atbrīvošanas alejā 117A</w:t>
      </w:r>
      <w:r w:rsidR="004D72CF">
        <w:rPr>
          <w:i/>
          <w:sz w:val="22"/>
        </w:rPr>
        <w:t>, Rēzeknē, balkonu atjaunošana</w:t>
      </w:r>
      <w:r w:rsidR="00111D89" w:rsidRPr="000F6ECA">
        <w:rPr>
          <w:sz w:val="22"/>
        </w:rPr>
        <w:t xml:space="preserve"> par </w:t>
      </w:r>
      <w:r w:rsidR="00111D89" w:rsidRPr="000F6ECA">
        <w:rPr>
          <w:b/>
          <w:sz w:val="22"/>
          <w:u w:val="single"/>
        </w:rPr>
        <w:t>piedāvāto zemāko cenu.</w:t>
      </w:r>
      <w:r>
        <w:rPr>
          <w:rFonts w:eastAsia="Times New Roman"/>
          <w:b/>
          <w:bCs/>
          <w:sz w:val="22"/>
          <w:lang w:eastAsia="lv-LV"/>
        </w:rPr>
        <w:t xml:space="preserve"> </w:t>
      </w:r>
      <w:r>
        <w:rPr>
          <w:rFonts w:eastAsia="Times New Roman"/>
          <w:sz w:val="22"/>
          <w:lang w:eastAsia="lv-LV"/>
        </w:rPr>
        <w:t>(saskaņā ar tehnisko sp</w:t>
      </w:r>
      <w:r w:rsidR="00111D89">
        <w:rPr>
          <w:rFonts w:eastAsia="Times New Roman"/>
          <w:sz w:val="22"/>
          <w:lang w:eastAsia="lv-LV"/>
        </w:rPr>
        <w:t>ecifikāciju un iepirkuma līgumu.</w:t>
      </w:r>
    </w:p>
    <w:p w14:paraId="19204A48"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06CE76B7" w14:textId="2C99FACF" w:rsidR="00DE298F" w:rsidRDefault="00D14177"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kopējā līgumcena:</w:t>
      </w:r>
      <w:r>
        <w:rPr>
          <w:rFonts w:eastAsia="Times New Roman"/>
          <w:b/>
          <w:sz w:val="22"/>
          <w:lang w:eastAsia="lv-LV"/>
        </w:rPr>
        <w:t xml:space="preserve"> </w:t>
      </w:r>
      <w:r w:rsidR="00CB2B1A">
        <w:rPr>
          <w:rFonts w:eastAsia="Times New Roman"/>
          <w:b/>
          <w:bCs/>
          <w:sz w:val="22"/>
          <w:lang w:eastAsia="lv-LV"/>
        </w:rPr>
        <w:t>35</w:t>
      </w:r>
      <w:r w:rsidR="004D72CF">
        <w:rPr>
          <w:rFonts w:eastAsia="Times New Roman"/>
          <w:b/>
          <w:bCs/>
          <w:sz w:val="22"/>
          <w:lang w:eastAsia="lv-LV"/>
        </w:rPr>
        <w:t>000</w:t>
      </w:r>
      <w:r w:rsidRPr="004D065C">
        <w:rPr>
          <w:rFonts w:eastAsia="Times New Roman"/>
          <w:sz w:val="22"/>
          <w:lang w:eastAsia="lv-LV"/>
        </w:rPr>
        <w:t xml:space="preserve"> </w:t>
      </w:r>
      <w:r w:rsidRPr="004D065C">
        <w:rPr>
          <w:rFonts w:eastAsia="Times New Roman"/>
          <w:b/>
          <w:sz w:val="22"/>
          <w:lang w:eastAsia="lv-LV"/>
        </w:rPr>
        <w:t>EUR</w:t>
      </w:r>
      <w:r w:rsidR="004D065C">
        <w:rPr>
          <w:rFonts w:eastAsia="Times New Roman"/>
          <w:b/>
          <w:sz w:val="22"/>
          <w:lang w:eastAsia="lv-LV"/>
        </w:rPr>
        <w:t xml:space="preserve"> (</w:t>
      </w:r>
      <w:r w:rsidR="0052024C">
        <w:rPr>
          <w:rFonts w:eastAsia="Times New Roman"/>
          <w:b/>
          <w:sz w:val="22"/>
          <w:lang w:eastAsia="lv-LV"/>
        </w:rPr>
        <w:t>piecdesmit</w:t>
      </w:r>
      <w:r w:rsidR="007D41DE">
        <w:rPr>
          <w:rFonts w:eastAsia="Times New Roman"/>
          <w:b/>
          <w:sz w:val="22"/>
          <w:lang w:eastAsia="lv-LV"/>
        </w:rPr>
        <w:t xml:space="preserve"> tūkstoši eiro</w:t>
      </w:r>
      <w:r w:rsidR="004D065C">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39ACF3B1" w14:textId="77777777" w:rsidR="00DE298F" w:rsidRPr="00DE298F" w:rsidRDefault="00DE298F"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Iepirkums nav sadalīts daļās.</w:t>
      </w:r>
    </w:p>
    <w:p w14:paraId="3B0DA365" w14:textId="77777777" w:rsidR="00D14177" w:rsidRDefault="00D14177" w:rsidP="00D14177">
      <w:pPr>
        <w:spacing w:after="0" w:line="240" w:lineRule="auto"/>
        <w:jc w:val="both"/>
        <w:rPr>
          <w:rFonts w:eastAsia="Times New Roman"/>
          <w:color w:val="FF0000"/>
          <w:sz w:val="22"/>
          <w:lang w:eastAsia="lv-LV"/>
        </w:rPr>
      </w:pPr>
    </w:p>
    <w:p w14:paraId="1542283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260DAD9C" w14:textId="77777777" w:rsidR="00D14177" w:rsidRPr="00A77895" w:rsidRDefault="00D14177" w:rsidP="00D14177">
      <w:pPr>
        <w:pStyle w:val="ListParagraph"/>
        <w:numPr>
          <w:ilvl w:val="1"/>
          <w:numId w:val="1"/>
        </w:numPr>
        <w:spacing w:after="0" w:line="240" w:lineRule="auto"/>
        <w:ind w:hanging="502"/>
        <w:jc w:val="both"/>
        <w:rPr>
          <w:sz w:val="22"/>
          <w:lang w:eastAsia="lv-LV"/>
        </w:rPr>
      </w:pPr>
      <w:r w:rsidRPr="00A77895">
        <w:rPr>
          <w:sz w:val="22"/>
          <w:lang w:eastAsia="lv-LV"/>
        </w:rPr>
        <w:t xml:space="preserve">Darbu apjomi ir noteikti Nolikuma 10.pielikumā un ir pieejami interneta vietnē </w:t>
      </w:r>
      <w:hyperlink r:id="rId14" w:history="1">
        <w:r w:rsidRPr="00A77895">
          <w:rPr>
            <w:rStyle w:val="Hyperlink"/>
            <w:sz w:val="22"/>
            <w:lang w:eastAsia="lv-LV"/>
          </w:rPr>
          <w:t>www.eis.gov.lv</w:t>
        </w:r>
      </w:hyperlink>
      <w:r w:rsidRPr="00A77895">
        <w:rPr>
          <w:sz w:val="22"/>
          <w:lang w:eastAsia="lv-LV"/>
        </w:rPr>
        <w:t xml:space="preserve"> pie atbilstošas iepirkuma procedūras, sadaļā “Dokumenti”, apakšsadaļā “Dokumenti (aktuālie)”. </w:t>
      </w:r>
    </w:p>
    <w:p w14:paraId="75C9F529" w14:textId="77777777" w:rsidR="00D14177" w:rsidRDefault="00D14177" w:rsidP="00D14177">
      <w:pPr>
        <w:spacing w:after="0" w:line="240" w:lineRule="auto"/>
        <w:jc w:val="both"/>
        <w:rPr>
          <w:rFonts w:eastAsia="Times New Roman"/>
          <w:sz w:val="22"/>
          <w:lang w:eastAsia="lv-LV"/>
        </w:rPr>
      </w:pPr>
    </w:p>
    <w:p w14:paraId="5FCF2EA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2A3D1016"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saimnieciski izdevīgāko piedāvājumu, vai arī pārtraukt iepirkuma procedūru, neizvēloties nevienu piedāvājumu.</w:t>
      </w:r>
    </w:p>
    <w:p w14:paraId="039EF2EA"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03D9A319" w14:textId="1303E62F"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2C5337">
        <w:rPr>
          <w:rFonts w:eastAsia="Times New Roman"/>
          <w:sz w:val="22"/>
          <w:lang w:eastAsia="lv-LV"/>
        </w:rPr>
        <w:t>12 mēneši no līguma noslēgšanas brīža.</w:t>
      </w:r>
    </w:p>
    <w:p w14:paraId="4F52B060" w14:textId="77777777" w:rsidR="00D14177" w:rsidRDefault="00D14177" w:rsidP="00D14177">
      <w:pPr>
        <w:spacing w:after="0" w:line="240" w:lineRule="auto"/>
        <w:jc w:val="both"/>
        <w:rPr>
          <w:rFonts w:eastAsia="Times New Roman"/>
          <w:sz w:val="22"/>
          <w:lang w:eastAsia="lv-LV"/>
        </w:rPr>
      </w:pPr>
    </w:p>
    <w:p w14:paraId="324538DB" w14:textId="77777777" w:rsidR="00874769" w:rsidRDefault="00874769" w:rsidP="00D14177">
      <w:pPr>
        <w:spacing w:after="0" w:line="240" w:lineRule="auto"/>
        <w:jc w:val="both"/>
        <w:rPr>
          <w:rFonts w:eastAsia="Times New Roman"/>
          <w:sz w:val="22"/>
          <w:lang w:eastAsia="lv-LV"/>
        </w:rPr>
      </w:pPr>
    </w:p>
    <w:p w14:paraId="24A2E534" w14:textId="2B1CB956"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V. Prasības pretendentam un iesniedzamie dokumenti</w:t>
      </w:r>
    </w:p>
    <w:p w14:paraId="183FC5D9" w14:textId="77777777" w:rsidR="00D14177" w:rsidRDefault="00D14177" w:rsidP="00D14177">
      <w:pPr>
        <w:pStyle w:val="ListParagraph"/>
        <w:spacing w:after="0" w:line="240" w:lineRule="auto"/>
        <w:ind w:left="360"/>
        <w:jc w:val="center"/>
        <w:rPr>
          <w:rFonts w:eastAsia="Times New Roman"/>
          <w:b/>
          <w:lang w:eastAsia="lv-LV"/>
        </w:rPr>
      </w:pPr>
    </w:p>
    <w:p w14:paraId="6195D405"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BF3BAE1"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3B1DAF24"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60551544"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31A63720"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7CD4BEF5"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AEB6C4"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21DBF525"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509D89C3" w14:textId="4A046092" w:rsidR="00D14177" w:rsidRDefault="0057529B"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15</w:t>
            </w:r>
            <w:r w:rsidR="00D14177">
              <w:rPr>
                <w:rFonts w:eastAsia="Helvetica"/>
                <w:sz w:val="22"/>
                <w:lang w:eastAsia="ar-SA"/>
              </w:rPr>
              <w:t xml:space="preserve">.1.1. Pretendents var būt jebkura fiziskā vai juridiskā persona, kā arī šādu personu apvienība jebkurā to kombinācijā, kas attiecīgi piedāvā veikt </w:t>
            </w:r>
            <w:r w:rsidR="00D14177">
              <w:rPr>
                <w:rFonts w:eastAsia="Helvetica"/>
                <w:sz w:val="22"/>
                <w:lang w:eastAsia="ar-SA"/>
              </w:rPr>
              <w:lastRenderedPageBreak/>
              <w:t>remontdarbus atbilstoši iepirkuma priekšmetam, un ir iesniegusi piedāvājumu atbilstoši šī nolikuma prasībām.</w:t>
            </w:r>
          </w:p>
          <w:p w14:paraId="46BACE17"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07811071"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D60687C"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 xml:space="preserve">a) Pretendenta pieteikums dalībai iepirkumā (nolikuma 1.pielikums). </w:t>
            </w:r>
          </w:p>
          <w:p w14:paraId="7695480B"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b) Informācija par pretendentu un iesaistītajām personām (nolikuma 2.pielikums), informācija par piegādātāju apvienības dalībniekiem, ja pretendents ir piegādātāju apvienība (nolikuma 3.pielikums), informācija par apakšuzņēmējiem, ja pretendents tādus piesaista (nolikuma 4.pielikums).</w:t>
            </w:r>
          </w:p>
          <w:p w14:paraId="57F9B685"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0B85E934"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0E584457" w14:textId="146D15CC"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lastRenderedPageBreak/>
              <w:t>1</w:t>
            </w:r>
            <w:r w:rsidR="0057529B">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B428469"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71DEA2EF"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1D8F28"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5A09AD66"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404E00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c) Ārvalstī reģistrētam pretendentam, tā apakšuzņēmējiem un personām, uz kuru iespējām 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3B360CA9"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2B501B5A"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6081FBF5"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3907561"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7F3D6BD"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080C32E2" w14:textId="77777777" w:rsidTr="00D14177">
        <w:trPr>
          <w:trHeight w:val="1410"/>
        </w:trPr>
        <w:tc>
          <w:tcPr>
            <w:tcW w:w="4678" w:type="dxa"/>
            <w:tcBorders>
              <w:top w:val="single" w:sz="4" w:space="0" w:color="auto"/>
              <w:left w:val="single" w:sz="4" w:space="0" w:color="auto"/>
              <w:bottom w:val="single" w:sz="4" w:space="0" w:color="auto"/>
              <w:right w:val="single" w:sz="4" w:space="0" w:color="auto"/>
            </w:tcBorders>
            <w:hideMark/>
          </w:tcPr>
          <w:p w14:paraId="75ABC409" w14:textId="2ED068C9"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1</w:t>
            </w:r>
            <w:r w:rsidR="0057529B">
              <w:rPr>
                <w:rFonts w:eastAsia="Times New Roman"/>
                <w:sz w:val="22"/>
                <w:lang w:eastAsia="ar-SA"/>
              </w:rPr>
              <w:t>5</w:t>
            </w:r>
            <w:r>
              <w:rPr>
                <w:rFonts w:eastAsia="Times New Roman"/>
                <w:sz w:val="22"/>
                <w:lang w:eastAsia="ar-SA"/>
              </w:rPr>
              <w:t xml:space="preserve">.2.1. Pretendenta gada vidējais finanšu apgrozījums būvdarbos, ņemot vērā iepriekšējos trīs noslēgtos pārskata gadus, ir vismaz </w:t>
            </w:r>
            <w:r w:rsidR="00CB2B1A">
              <w:rPr>
                <w:rFonts w:eastAsia="Times New Roman"/>
                <w:b/>
                <w:sz w:val="22"/>
                <w:lang w:eastAsia="lv-LV"/>
              </w:rPr>
              <w:t>35</w:t>
            </w:r>
            <w:r w:rsidR="00403712">
              <w:rPr>
                <w:rFonts w:eastAsia="Times New Roman"/>
                <w:b/>
                <w:sz w:val="22"/>
                <w:lang w:eastAsia="lv-LV"/>
              </w:rPr>
              <w:t>000</w:t>
            </w:r>
            <w:r w:rsidR="00002834" w:rsidRPr="004D065C">
              <w:rPr>
                <w:rFonts w:eastAsia="Times New Roman"/>
                <w:sz w:val="22"/>
                <w:lang w:eastAsia="lv-LV"/>
              </w:rPr>
              <w:t xml:space="preserve"> </w:t>
            </w:r>
            <w:r w:rsidR="00002834" w:rsidRPr="004D065C">
              <w:rPr>
                <w:rFonts w:eastAsia="Times New Roman"/>
                <w:b/>
                <w:sz w:val="22"/>
                <w:lang w:eastAsia="lv-LV"/>
              </w:rPr>
              <w:t>EUR</w:t>
            </w:r>
            <w:r w:rsidR="0052024C">
              <w:rPr>
                <w:rFonts w:eastAsia="Times New Roman"/>
                <w:b/>
                <w:sz w:val="22"/>
                <w:lang w:eastAsia="lv-LV"/>
              </w:rPr>
              <w:t xml:space="preserve"> </w:t>
            </w:r>
            <w:r w:rsidR="00002834">
              <w:rPr>
                <w:rFonts w:eastAsia="Times New Roman"/>
                <w:b/>
                <w:sz w:val="22"/>
                <w:lang w:eastAsia="lv-LV"/>
              </w:rPr>
              <w:t xml:space="preserve">bez PVN. </w:t>
            </w:r>
            <w:r>
              <w:rPr>
                <w:rFonts w:eastAsia="Times New Roman"/>
                <w:sz w:val="22"/>
                <w:lang w:eastAsia="ar-SA"/>
              </w:rPr>
              <w:t>Prasība attiecas arī uz tiem pretendentiem, kuru darbības laiks ir mazāks par trīs gadiem.</w:t>
            </w:r>
          </w:p>
          <w:p w14:paraId="598C8BE6" w14:textId="699B104D" w:rsidR="00D14177" w:rsidRDefault="00D14177" w:rsidP="004D2AEC">
            <w:pPr>
              <w:suppressAutoHyphens/>
              <w:spacing w:beforeLines="60" w:before="144" w:afterLines="60" w:after="144" w:line="240" w:lineRule="auto"/>
              <w:jc w:val="both"/>
              <w:rPr>
                <w:rFonts w:eastAsia="Times New Roman"/>
                <w:lang w:eastAsia="ar-SA"/>
              </w:rPr>
            </w:pPr>
            <w:r>
              <w:rPr>
                <w:sz w:val="22"/>
                <w:szCs w:val="20"/>
                <w:lang w:eastAsia="ar-SA"/>
              </w:rPr>
              <w:t xml:space="preserve">Gadījumā, ja pretendentam nav sagatavots </w:t>
            </w:r>
            <w:r w:rsidR="008475A4">
              <w:rPr>
                <w:sz w:val="22"/>
                <w:szCs w:val="20"/>
                <w:lang w:eastAsia="ar-SA"/>
              </w:rPr>
              <w:t>2023</w:t>
            </w:r>
            <w:r>
              <w:rPr>
                <w:sz w:val="22"/>
                <w:szCs w:val="20"/>
                <w:lang w:eastAsia="ar-SA"/>
              </w:rPr>
              <w:t xml:space="preserve">. gada finanšu pārskats uz piedāvājuma iesniegšanas brīdi, tas ir tiesīgs iesniegt informāciju par </w:t>
            </w:r>
            <w:r w:rsidR="008475A4">
              <w:rPr>
                <w:sz w:val="22"/>
                <w:szCs w:val="20"/>
                <w:lang w:eastAsia="ar-SA"/>
              </w:rPr>
              <w:t>2023</w:t>
            </w:r>
            <w:r>
              <w:rPr>
                <w:sz w:val="22"/>
                <w:szCs w:val="20"/>
                <w:lang w:eastAsia="ar-SA"/>
              </w:rPr>
              <w:t>.gadu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FDFCF7E"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a) Pasūtītājs patstāvīgi pārbaudīs konkrētās prasības izpildi attiecībā uz Latvijas Republikā Būvkomersantu reģistrā reģistrēto pretendentu un personām, uz kuru iespējām pretendents balstās (ja pretendents balstās uz citu personu spējām, lai izpildītu šo prasību), iegūstot informāciju publiskajā datu</w:t>
            </w:r>
            <w:r w:rsidR="00340A24">
              <w:rPr>
                <w:rFonts w:eastAsia="Times New Roman"/>
                <w:sz w:val="22"/>
                <w:lang w:eastAsia="ar-SA"/>
              </w:rPr>
              <w:t xml:space="preserve"> bāzē www.bis.gov.lv  Atsevišķi</w:t>
            </w:r>
            <w:r>
              <w:rPr>
                <w:rFonts w:eastAsia="Times New Roman"/>
                <w:sz w:val="22"/>
                <w:lang w:eastAsia="ar-SA"/>
              </w:rPr>
              <w:t xml:space="preserve"> dokument</w:t>
            </w:r>
            <w:r w:rsidR="00340A24">
              <w:rPr>
                <w:rFonts w:eastAsia="Times New Roman"/>
                <w:sz w:val="22"/>
                <w:lang w:eastAsia="ar-SA"/>
              </w:rPr>
              <w:t>i</w:t>
            </w:r>
            <w:r>
              <w:rPr>
                <w:rFonts w:eastAsia="Times New Roman"/>
                <w:sz w:val="22"/>
                <w:lang w:eastAsia="ar-SA"/>
              </w:rPr>
              <w:t xml:space="preserve"> papīra formātā (skenētā veidā) </w:t>
            </w:r>
            <w:r w:rsidR="00C52534">
              <w:rPr>
                <w:rFonts w:eastAsia="Times New Roman"/>
                <w:sz w:val="22"/>
                <w:lang w:eastAsia="ar-SA"/>
              </w:rPr>
              <w:t xml:space="preserve">par </w:t>
            </w:r>
            <w:r>
              <w:rPr>
                <w:rFonts w:eastAsia="Times New Roman"/>
                <w:sz w:val="22"/>
                <w:lang w:eastAsia="ar-SA"/>
              </w:rPr>
              <w:t>Latvijas Republikas Būvkomersantu reģistrā reģistrētiem pretendentiem un personām, uz kuru iespējām pretendents balstās</w:t>
            </w:r>
            <w:r w:rsidR="00CD4C5B">
              <w:rPr>
                <w:rFonts w:eastAsia="Times New Roman"/>
                <w:sz w:val="22"/>
                <w:lang w:eastAsia="ar-SA"/>
              </w:rPr>
              <w:t>,</w:t>
            </w:r>
            <w:r>
              <w:rPr>
                <w:rFonts w:eastAsia="Times New Roman"/>
                <w:sz w:val="22"/>
                <w:lang w:eastAsia="ar-SA"/>
              </w:rPr>
              <w:t xml:space="preserve"> nav jāiesniedz.</w:t>
            </w:r>
          </w:p>
          <w:p w14:paraId="482805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w:t>
            </w:r>
            <w:r w:rsidR="00CF63CB">
              <w:rPr>
                <w:rFonts w:eastAsia="Times New Roman"/>
                <w:sz w:val="22"/>
                <w:lang w:eastAsia="ar-SA"/>
              </w:rPr>
              <w:t>ģistrā, jāpievieno apliecinājums</w:t>
            </w:r>
            <w:r>
              <w:rPr>
                <w:rFonts w:eastAsia="Times New Roman"/>
                <w:sz w:val="22"/>
                <w:lang w:eastAsia="ar-SA"/>
              </w:rPr>
              <w:t xml:space="preserve">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4277C6A3"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0AC21EFF"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5708CF82" w14:textId="1A9E4265"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.2.2.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0D8C0A" w14:textId="77777777" w:rsidR="00D14177" w:rsidRDefault="00D14177" w:rsidP="004D2AE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18DC6AE"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542BDB6D" w14:textId="77777777" w:rsidR="00D14177" w:rsidRDefault="00D14177" w:rsidP="004D2AE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BD3EA1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70BD223"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B8942CA"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19CE167A" w14:textId="77777777" w:rsidTr="00D14177">
        <w:trPr>
          <w:trHeight w:val="415"/>
        </w:trPr>
        <w:tc>
          <w:tcPr>
            <w:tcW w:w="4678" w:type="dxa"/>
            <w:tcBorders>
              <w:top w:val="single" w:sz="4" w:space="0" w:color="auto"/>
              <w:left w:val="single" w:sz="4" w:space="0" w:color="auto"/>
              <w:bottom w:val="single" w:sz="4" w:space="0" w:color="auto"/>
              <w:right w:val="single" w:sz="4" w:space="0" w:color="auto"/>
            </w:tcBorders>
          </w:tcPr>
          <w:p w14:paraId="7BC862B9" w14:textId="123784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.3.1</w:t>
            </w:r>
            <w:r w:rsidR="00D14177">
              <w:rPr>
                <w:rFonts w:eastAsia="Times New Roman"/>
                <w:sz w:val="22"/>
                <w:lang w:eastAsia="ar-SA"/>
              </w:rPr>
              <w:t xml:space="preserve">. Pretendentam iepriekšējo </w:t>
            </w:r>
            <w:r w:rsidR="00C73533">
              <w:rPr>
                <w:rFonts w:eastAsia="Times New Roman"/>
                <w:sz w:val="22"/>
                <w:lang w:eastAsia="ar-SA"/>
              </w:rPr>
              <w:t>3</w:t>
            </w:r>
            <w:r w:rsidR="00D14177">
              <w:rPr>
                <w:rFonts w:eastAsia="Times New Roman"/>
                <w:sz w:val="22"/>
                <w:lang w:eastAsia="ar-SA"/>
              </w:rPr>
              <w:t xml:space="preserve"> (</w:t>
            </w:r>
            <w:r w:rsidR="00C73533">
              <w:rPr>
                <w:rFonts w:eastAsia="Times New Roman"/>
                <w:sz w:val="22"/>
                <w:lang w:eastAsia="ar-SA"/>
              </w:rPr>
              <w:t>trīs</w:t>
            </w:r>
            <w:r w:rsidR="00D14177">
              <w:rPr>
                <w:rFonts w:eastAsia="Times New Roman"/>
                <w:sz w:val="22"/>
                <w:lang w:eastAsia="ar-SA"/>
              </w:rPr>
              <w:t>) gadu laikā ir pieredze būvdarbu līgumu</w:t>
            </w:r>
            <w:r w:rsidR="008678BA">
              <w:rPr>
                <w:rFonts w:eastAsia="Times New Roman"/>
                <w:sz w:val="22"/>
                <w:lang w:eastAsia="ar-SA"/>
              </w:rPr>
              <w:t xml:space="preserve"> izpildē, kas atbilst zemāk norā</w:t>
            </w:r>
            <w:r w:rsidR="00D14177">
              <w:rPr>
                <w:rFonts w:eastAsia="Times New Roman"/>
                <w:sz w:val="22"/>
                <w:lang w:eastAsia="ar-SA"/>
              </w:rPr>
              <w:t>dītajām prasībām (slīprakstā).</w:t>
            </w:r>
          </w:p>
          <w:p w14:paraId="51804266" w14:textId="7CD70560"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w:t>
            </w:r>
            <w:r w:rsidR="00C73533">
              <w:rPr>
                <w:rFonts w:eastAsia="Times New Roman"/>
                <w:sz w:val="22"/>
                <w:lang w:eastAsia="ar-SA"/>
              </w:rPr>
              <w:t>trīs</w:t>
            </w:r>
            <w:r>
              <w:rPr>
                <w:rFonts w:eastAsia="Times New Roman"/>
                <w:sz w:val="22"/>
                <w:lang w:eastAsia="ar-SA"/>
              </w:rPr>
              <w:t xml:space="preserve"> gadiem ir saprotams sekojošs termiņš –</w:t>
            </w:r>
            <w:r w:rsidR="00C73533">
              <w:rPr>
                <w:rFonts w:eastAsia="Times New Roman"/>
                <w:sz w:val="22"/>
                <w:lang w:eastAsia="ar-SA"/>
              </w:rPr>
              <w:t xml:space="preserve"> </w:t>
            </w:r>
            <w:r>
              <w:rPr>
                <w:rFonts w:eastAsia="Times New Roman"/>
                <w:sz w:val="22"/>
                <w:lang w:eastAsia="ar-SA"/>
              </w:rPr>
              <w:t>20</w:t>
            </w:r>
            <w:r w:rsidR="00A6392D">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4080322C" w14:textId="77777777" w:rsidR="00D14177" w:rsidRDefault="00D14177" w:rsidP="004D2AEC">
            <w:pPr>
              <w:tabs>
                <w:tab w:val="left" w:pos="744"/>
                <w:tab w:val="left" w:pos="885"/>
                <w:tab w:val="left" w:pos="1383"/>
              </w:tabs>
              <w:suppressAutoHyphens/>
              <w:spacing w:beforeLines="60" w:before="144" w:after="0"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Par atbilstošu pieredzi būvdarbos tiks atzīta pieredze gan ģenerāluzņēmēja statusā, gan apakšuzņēmēja statusā:</w:t>
            </w:r>
          </w:p>
          <w:p w14:paraId="1111AA23"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lang w:eastAsia="ar-SA"/>
              </w:rPr>
            </w:pPr>
            <w:r>
              <w:rPr>
                <w:rFonts w:eastAsia="Times New Roman"/>
                <w:sz w:val="22"/>
                <w:lang w:eastAsia="ar-SA"/>
              </w:rPr>
              <w:lastRenderedPageBreak/>
              <w:t>1)</w:t>
            </w:r>
            <w:r>
              <w:rPr>
                <w:rFonts w:eastAsia="Times New Roman"/>
                <w:sz w:val="22"/>
                <w:lang w:eastAsia="ar-SA"/>
              </w:rPr>
              <w:tab/>
              <w:t>gadījumā, ja ģenerāluzņēmējs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6DB8C69F"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highlight w:val="yellow"/>
                <w:lang w:eastAsia="ar-SA"/>
              </w:rPr>
            </w:pPr>
            <w:r>
              <w:rPr>
                <w:rFonts w:eastAsia="Times New Roman"/>
                <w:sz w:val="22"/>
                <w:lang w:eastAsia="ar-SA"/>
              </w:rPr>
              <w:t>2)</w:t>
            </w:r>
            <w:r>
              <w:rPr>
                <w:rFonts w:eastAsia="Times New Roman"/>
                <w:sz w:val="22"/>
                <w:lang w:eastAsia="ar-SA"/>
              </w:rPr>
              <w:tab/>
              <w:t>gadījumā, ja pieredze tiek apliecināta apakšuzņēmēja statusā, tā tiks atzīta par atbilstošu tikai tādā gadījumā, ja šis apakšuzņēmējs izpildīja lielāko līguma daļu (finansiālā izteiksmē).</w:t>
            </w:r>
          </w:p>
          <w:p w14:paraId="64A8ADA8"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tcPr>
          <w:p w14:paraId="361AF573" w14:textId="77777777" w:rsidR="00D14177" w:rsidRDefault="00D14177" w:rsidP="004D2AEC">
            <w:pPr>
              <w:tabs>
                <w:tab w:val="left" w:pos="1022"/>
              </w:tabs>
              <w:suppressAutoHyphens/>
              <w:autoSpaceDE w:val="0"/>
              <w:spacing w:beforeLines="60" w:before="144" w:after="0" w:line="240" w:lineRule="auto"/>
              <w:jc w:val="both"/>
              <w:rPr>
                <w:rFonts w:eastAsia="Times New Roman"/>
                <w:lang w:eastAsia="ar-SA"/>
              </w:rPr>
            </w:pPr>
            <w:r>
              <w:rPr>
                <w:rFonts w:eastAsia="Times New Roman"/>
                <w:sz w:val="22"/>
                <w:lang w:eastAsia="ar-SA"/>
              </w:rPr>
              <w:lastRenderedPageBreak/>
              <w:t xml:space="preserve">Informācija par iepriekšējo </w:t>
            </w:r>
            <w:r w:rsidR="00605436">
              <w:rPr>
                <w:rFonts w:eastAsia="Times New Roman"/>
                <w:sz w:val="22"/>
                <w:lang w:eastAsia="ar-SA"/>
              </w:rPr>
              <w:t>3</w:t>
            </w:r>
            <w:r>
              <w:rPr>
                <w:rFonts w:eastAsia="Times New Roman"/>
                <w:sz w:val="22"/>
                <w:lang w:eastAsia="ar-SA"/>
              </w:rPr>
              <w:t xml:space="preserve"> (</w:t>
            </w:r>
            <w:r w:rsidR="00605436">
              <w:rPr>
                <w:rFonts w:eastAsia="Times New Roman"/>
                <w:sz w:val="22"/>
                <w:lang w:eastAsia="ar-SA"/>
              </w:rPr>
              <w:t>trīs</w:t>
            </w:r>
            <w:r>
              <w:rPr>
                <w:rFonts w:eastAsia="Times New Roman"/>
                <w:sz w:val="22"/>
                <w:lang w:eastAsia="ar-SA"/>
              </w:rPr>
              <w:t>) gadu laikā izpildītajiem būvdarbiem (izpildītajiem būvdarbu līgumiem)</w:t>
            </w:r>
            <w:r w:rsidR="00C67D59">
              <w:rPr>
                <w:rFonts w:eastAsia="Times New Roman"/>
                <w:sz w:val="22"/>
                <w:lang w:eastAsia="ar-SA"/>
              </w:rPr>
              <w:t xml:space="preserve"> jāiesniedz</w:t>
            </w:r>
            <w:r>
              <w:rPr>
                <w:rFonts w:eastAsia="Times New Roman"/>
                <w:sz w:val="22"/>
                <w:lang w:eastAsia="ar-SA"/>
              </w:rPr>
              <w:t xml:space="preserve"> saskaņā ar pieredzes apliecinājuma veidlapu (nolikuma 7.pielikums), ievērojot veidlapā sniegtos noteikumus pielikumu pievienošanai.</w:t>
            </w:r>
          </w:p>
          <w:p w14:paraId="43471A70"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r>
      <w:tr w:rsidR="00D14177" w14:paraId="5FE21D50" w14:textId="77777777" w:rsidTr="00D14177">
        <w:trPr>
          <w:trHeight w:val="1123"/>
        </w:trPr>
        <w:tc>
          <w:tcPr>
            <w:tcW w:w="9498" w:type="dxa"/>
            <w:gridSpan w:val="2"/>
            <w:tcBorders>
              <w:top w:val="single" w:sz="4" w:space="0" w:color="auto"/>
              <w:left w:val="single" w:sz="4" w:space="0" w:color="auto"/>
              <w:bottom w:val="single" w:sz="4" w:space="0" w:color="auto"/>
              <w:right w:val="single" w:sz="4" w:space="0" w:color="auto"/>
            </w:tcBorders>
          </w:tcPr>
          <w:p w14:paraId="12410D5B" w14:textId="77777777" w:rsidR="007B695C" w:rsidRDefault="007B695C">
            <w:pPr>
              <w:tabs>
                <w:tab w:val="left" w:pos="744"/>
                <w:tab w:val="left" w:pos="885"/>
                <w:tab w:val="left" w:pos="1383"/>
              </w:tabs>
              <w:suppressAutoHyphens/>
              <w:spacing w:after="0" w:line="276" w:lineRule="auto"/>
              <w:contextualSpacing/>
              <w:rPr>
                <w:rFonts w:eastAsia="Times New Roman"/>
                <w:i/>
                <w:lang w:eastAsia="ar-SA"/>
              </w:rPr>
            </w:pPr>
          </w:p>
          <w:p w14:paraId="64AA1706" w14:textId="6B7941E1" w:rsidR="00D14177" w:rsidRPr="00091E73" w:rsidRDefault="00D14177" w:rsidP="00091E73">
            <w:pPr>
              <w:tabs>
                <w:tab w:val="left" w:pos="744"/>
                <w:tab w:val="left" w:pos="885"/>
                <w:tab w:val="left" w:pos="1383"/>
              </w:tabs>
              <w:suppressAutoHyphens/>
              <w:spacing w:after="0" w:line="276" w:lineRule="auto"/>
              <w:contextualSpacing/>
              <w:rPr>
                <w:rFonts w:eastAsia="Times New Roman"/>
                <w:i/>
                <w:lang w:eastAsia="ar-SA"/>
              </w:rPr>
            </w:pPr>
            <w:r w:rsidRPr="002A4E1C">
              <w:rPr>
                <w:rFonts w:eastAsia="Times New Roman"/>
                <w:i/>
                <w:sz w:val="22"/>
                <w:lang w:eastAsia="ar-SA"/>
              </w:rPr>
              <w:t xml:space="preserve">Par </w:t>
            </w:r>
            <w:r w:rsidRPr="002A4E1C">
              <w:rPr>
                <w:rFonts w:eastAsia="Times New Roman"/>
                <w:i/>
                <w:sz w:val="22"/>
                <w:u w:val="single"/>
                <w:lang w:eastAsia="ar-SA"/>
              </w:rPr>
              <w:t>atbilstošu prasībām</w:t>
            </w:r>
            <w:r w:rsidR="009C41C6" w:rsidRPr="002A4E1C">
              <w:rPr>
                <w:rFonts w:eastAsia="Times New Roman"/>
                <w:i/>
                <w:sz w:val="22"/>
                <w:lang w:eastAsia="ar-SA"/>
              </w:rPr>
              <w:t xml:space="preserve"> (n</w:t>
            </w:r>
            <w:r w:rsidRPr="002A4E1C">
              <w:rPr>
                <w:rFonts w:eastAsia="Times New Roman"/>
                <w:i/>
                <w:sz w:val="22"/>
                <w:lang w:eastAsia="ar-SA"/>
              </w:rPr>
              <w:t>olikuma 1</w:t>
            </w:r>
            <w:r w:rsidR="0057529B">
              <w:rPr>
                <w:rFonts w:eastAsia="Times New Roman"/>
                <w:i/>
                <w:sz w:val="22"/>
                <w:lang w:eastAsia="ar-SA"/>
              </w:rPr>
              <w:t>5</w:t>
            </w:r>
            <w:r w:rsidRPr="002A4E1C">
              <w:rPr>
                <w:rFonts w:eastAsia="Times New Roman"/>
                <w:i/>
                <w:sz w:val="22"/>
                <w:lang w:eastAsia="ar-SA"/>
              </w:rPr>
              <w:t>.3.</w:t>
            </w:r>
            <w:r w:rsidR="00D05D96" w:rsidRPr="002A4E1C">
              <w:rPr>
                <w:rFonts w:eastAsia="Times New Roman"/>
                <w:i/>
                <w:sz w:val="22"/>
                <w:lang w:eastAsia="ar-SA"/>
              </w:rPr>
              <w:t>1</w:t>
            </w:r>
            <w:r w:rsidRPr="002A4E1C">
              <w:rPr>
                <w:rFonts w:eastAsia="Times New Roman"/>
                <w:i/>
                <w:sz w:val="22"/>
                <w:lang w:eastAsia="ar-SA"/>
              </w:rPr>
              <w:t xml:space="preserve">.punkts) tiks atzīta sekojoša pieredze: </w:t>
            </w:r>
            <w:r w:rsidR="002D1460" w:rsidRPr="002A4E1C">
              <w:rPr>
                <w:rFonts w:eastAsia="Times New Roman"/>
                <w:i/>
                <w:sz w:val="22"/>
                <w:lang w:eastAsia="ar-SA"/>
              </w:rPr>
              <w:t xml:space="preserve"> </w:t>
            </w:r>
            <w:r w:rsidR="0058446C" w:rsidRPr="002A4E1C">
              <w:rPr>
                <w:rFonts w:eastAsia="Times New Roman"/>
                <w:i/>
                <w:sz w:val="22"/>
                <w:lang w:eastAsia="ar-SA"/>
              </w:rPr>
              <w:t xml:space="preserve">izpildīti vismaz </w:t>
            </w:r>
            <w:r w:rsidR="00F878F4">
              <w:rPr>
                <w:rFonts w:eastAsia="Times New Roman"/>
                <w:i/>
                <w:sz w:val="22"/>
                <w:lang w:eastAsia="ar-SA"/>
              </w:rPr>
              <w:t>1</w:t>
            </w:r>
            <w:r w:rsidR="0058446C" w:rsidRPr="002A4E1C">
              <w:rPr>
                <w:rFonts w:eastAsia="Times New Roman"/>
                <w:i/>
                <w:sz w:val="22"/>
                <w:lang w:eastAsia="ar-SA"/>
              </w:rPr>
              <w:t xml:space="preserve"> (</w:t>
            </w:r>
            <w:r w:rsidR="00F878F4">
              <w:rPr>
                <w:rFonts w:eastAsia="Times New Roman"/>
                <w:i/>
                <w:sz w:val="22"/>
                <w:lang w:eastAsia="ar-SA"/>
              </w:rPr>
              <w:t>viens</w:t>
            </w:r>
            <w:r w:rsidR="0058446C" w:rsidRPr="002A4E1C">
              <w:rPr>
                <w:rFonts w:eastAsia="Times New Roman"/>
                <w:i/>
                <w:sz w:val="22"/>
                <w:lang w:eastAsia="ar-SA"/>
              </w:rPr>
              <w:t xml:space="preserve">) </w:t>
            </w:r>
            <w:r w:rsidR="00C65777">
              <w:rPr>
                <w:rFonts w:eastAsia="Times New Roman"/>
                <w:i/>
                <w:sz w:val="22"/>
                <w:lang w:eastAsia="ar-SA"/>
              </w:rPr>
              <w:t>līgum</w:t>
            </w:r>
            <w:r w:rsidR="00F878F4">
              <w:rPr>
                <w:rFonts w:eastAsia="Times New Roman"/>
                <w:i/>
                <w:sz w:val="22"/>
                <w:lang w:eastAsia="ar-SA"/>
              </w:rPr>
              <w:t>s</w:t>
            </w:r>
            <w:r w:rsidR="00C65777">
              <w:rPr>
                <w:rFonts w:eastAsia="Times New Roman"/>
                <w:i/>
                <w:sz w:val="22"/>
                <w:lang w:eastAsia="ar-SA"/>
              </w:rPr>
              <w:t xml:space="preserve">, kuros tika veikta </w:t>
            </w:r>
            <w:r w:rsidR="00F878F4">
              <w:rPr>
                <w:rFonts w:eastAsia="Times New Roman"/>
                <w:i/>
                <w:sz w:val="22"/>
                <w:lang w:eastAsia="ar-SA"/>
              </w:rPr>
              <w:t>dzīvojamās mājas</w:t>
            </w:r>
            <w:r w:rsidR="00C65777">
              <w:rPr>
                <w:rFonts w:eastAsia="Times New Roman"/>
                <w:i/>
                <w:sz w:val="22"/>
                <w:lang w:eastAsia="ar-SA"/>
              </w:rPr>
              <w:t xml:space="preserve"> </w:t>
            </w:r>
            <w:r w:rsidR="004D72CF">
              <w:rPr>
                <w:rFonts w:eastAsia="Times New Roman"/>
                <w:i/>
                <w:sz w:val="22"/>
                <w:lang w:eastAsia="ar-SA"/>
              </w:rPr>
              <w:t>balkonu atjaunošana</w:t>
            </w:r>
          </w:p>
          <w:p w14:paraId="6C423F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448B41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2D5CE5A1" w14:textId="77777777" w:rsidR="00D14177" w:rsidRDefault="00D14177">
            <w:pPr>
              <w:tabs>
                <w:tab w:val="left" w:pos="744"/>
                <w:tab w:val="left" w:pos="885"/>
                <w:tab w:val="left" w:pos="1383"/>
              </w:tabs>
              <w:suppressAutoHyphens/>
              <w:spacing w:after="0" w:line="276" w:lineRule="auto"/>
              <w:contextualSpacing/>
              <w:jc w:val="both"/>
              <w:rPr>
                <w:rFonts w:eastAsia="Times New Roman"/>
                <w:i/>
                <w:sz w:val="12"/>
                <w:szCs w:val="12"/>
                <w:lang w:eastAsia="ar-SA"/>
              </w:rPr>
            </w:pPr>
          </w:p>
        </w:tc>
      </w:tr>
      <w:tr w:rsidR="00D14177" w14:paraId="3457F885"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008B7F60" w14:textId="46389B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 Pretendentam līguma izpildē jāiesaista sekojošs personāls (speciālisti):</w:t>
            </w:r>
          </w:p>
          <w:p w14:paraId="02A23C47" w14:textId="6E76C217" w:rsidR="00D14177" w:rsidRDefault="00D05D96" w:rsidP="004D2AE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C65777">
              <w:rPr>
                <w:rFonts w:eastAsia="Times New Roman"/>
                <w:b/>
                <w:sz w:val="22"/>
                <w:lang w:eastAsia="ar-SA"/>
              </w:rPr>
              <w:t xml:space="preserve"> </w:t>
            </w:r>
            <w:r w:rsidR="00C97510">
              <w:rPr>
                <w:rFonts w:eastAsia="Times New Roman"/>
                <w:b/>
                <w:sz w:val="22"/>
                <w:lang w:eastAsia="ar-SA"/>
              </w:rPr>
              <w:t>būvdarbu vadītājs</w:t>
            </w:r>
            <w:r w:rsidR="00F10F9F">
              <w:rPr>
                <w:rFonts w:eastAsia="Times New Roman"/>
                <w:b/>
                <w:sz w:val="22"/>
                <w:lang w:eastAsia="ar-SA"/>
              </w:rPr>
              <w:t xml:space="preserve">, kuram  pēdējo 3 (trīs) gadu laikā </w:t>
            </w:r>
            <w:r w:rsidR="00F10F9F" w:rsidRPr="00F878F4">
              <w:rPr>
                <w:rFonts w:eastAsia="Times New Roman"/>
                <w:bCs/>
                <w:sz w:val="22"/>
                <w:lang w:eastAsia="ar-SA"/>
              </w:rPr>
              <w:t xml:space="preserve">ir </w:t>
            </w:r>
            <w:r w:rsidR="00F878F4" w:rsidRPr="00F878F4">
              <w:rPr>
                <w:rFonts w:eastAsia="Times New Roman"/>
                <w:bCs/>
                <w:sz w:val="22"/>
                <w:lang w:eastAsia="ar-SA"/>
              </w:rPr>
              <w:t xml:space="preserve">dzīvojamās mājas </w:t>
            </w:r>
            <w:r w:rsidR="004D72CF">
              <w:rPr>
                <w:rFonts w:eastAsia="Times New Roman"/>
                <w:bCs/>
                <w:sz w:val="22"/>
                <w:lang w:eastAsia="ar-SA"/>
              </w:rPr>
              <w:t>balkonu atjaunošanas</w:t>
            </w:r>
            <w:r w:rsidR="00F10F9F" w:rsidRPr="000F6ECA">
              <w:rPr>
                <w:sz w:val="22"/>
              </w:rPr>
              <w:t xml:space="preserve"> darbu vadīšanā</w:t>
            </w:r>
            <w:r w:rsidR="004D72CF">
              <w:rPr>
                <w:sz w:val="22"/>
              </w:rPr>
              <w:t xml:space="preserve"> </w:t>
            </w:r>
            <w:r w:rsidR="00F10F9F" w:rsidRPr="000F6ECA">
              <w:rPr>
                <w:sz w:val="22"/>
              </w:rPr>
              <w:t xml:space="preserve">vismaz </w:t>
            </w:r>
            <w:r w:rsidR="00F10F9F">
              <w:rPr>
                <w:sz w:val="22"/>
              </w:rPr>
              <w:t>2</w:t>
            </w:r>
            <w:r w:rsidR="00F10F9F" w:rsidRPr="000F6ECA">
              <w:rPr>
                <w:sz w:val="22"/>
              </w:rPr>
              <w:t>(</w:t>
            </w:r>
            <w:r w:rsidR="00F10F9F">
              <w:rPr>
                <w:sz w:val="22"/>
              </w:rPr>
              <w:t>div</w:t>
            </w:r>
            <w:r w:rsidR="00EE30E1">
              <w:rPr>
                <w:sz w:val="22"/>
              </w:rPr>
              <w:t>iem</w:t>
            </w:r>
            <w:r w:rsidR="00F10F9F" w:rsidRPr="000F6ECA">
              <w:rPr>
                <w:sz w:val="22"/>
              </w:rPr>
              <w:t>) objektiem</w:t>
            </w:r>
            <w:r w:rsidR="00C65777">
              <w:rPr>
                <w:sz w:val="22"/>
              </w:rPr>
              <w:t>.</w:t>
            </w:r>
          </w:p>
          <w:p w14:paraId="24EF1E54" w14:textId="368A2E6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 20</w:t>
            </w:r>
            <w:r w:rsidR="008475A4">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046B33C7" w14:textId="7777777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1FAE076A"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25F2C7B"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reģistrētiem speciālistiem, iegūstot informāciju publiskajā datu bāzē </w:t>
            </w:r>
            <w:hyperlink r:id="rId16"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483A715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c) Speciālistu kvalifikāciju apliecinošu dokumentu (sertifikātu vai licenču) kopijas, ja attiecīgajam speciālistam nav nepieciešama reģistrācija Latvijas Republikas Būvkomersantu reģistrā.</w:t>
            </w:r>
          </w:p>
          <w:p w14:paraId="051BFCF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 xml:space="preserve">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w:t>
            </w:r>
            <w:r>
              <w:rPr>
                <w:rFonts w:eastAsia="Times New Roman"/>
                <w:sz w:val="22"/>
                <w:lang w:eastAsia="ar-SA"/>
              </w:rPr>
              <w:lastRenderedPageBreak/>
              <w:t>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1DC54796"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590F5789"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DE5D48B"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17.3.3. Ja pretendents balstās uz citu personu tehniskajām un profesionālajām spējām, tam jāpierāda pasūtītājam, ka tā rīcība būs nepieciešamie resursi.</w:t>
            </w:r>
          </w:p>
          <w:p w14:paraId="6517A43F"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5704F73A" w14:textId="77777777" w:rsidR="00D14177" w:rsidRDefault="00D14177" w:rsidP="004D2AE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Jāiesniedz nolikuma 5.pie</w:t>
            </w:r>
            <w:r w:rsidR="00D926FD">
              <w:rPr>
                <w:rFonts w:eastAsia="Times New Roman"/>
                <w:sz w:val="22"/>
                <w:lang w:eastAsia="ar-SA"/>
              </w:rPr>
              <w:t>likumā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748D4CF3" w14:textId="77777777" w:rsidR="00D14177" w:rsidRDefault="00D14177" w:rsidP="004D2AEC">
            <w:pPr>
              <w:tabs>
                <w:tab w:val="left" w:pos="1022"/>
              </w:tabs>
              <w:suppressAutoHyphens/>
              <w:autoSpaceDE w:val="0"/>
              <w:spacing w:beforeLines="60" w:before="144" w:afterLines="60" w:after="144" w:line="240" w:lineRule="auto"/>
              <w:rPr>
                <w:rFonts w:eastAsia="Times New Roman"/>
                <w:b/>
                <w:lang w:eastAsia="ar-SA"/>
              </w:rPr>
            </w:pPr>
          </w:p>
          <w:p w14:paraId="6BCE0128" w14:textId="77777777" w:rsidR="00D14177" w:rsidRDefault="00D14177" w:rsidP="004D2AE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3C9E1449" w14:textId="77777777" w:rsidR="00D14177" w:rsidRDefault="00D14177" w:rsidP="00D14177">
      <w:pPr>
        <w:spacing w:line="240" w:lineRule="auto"/>
        <w:jc w:val="both"/>
        <w:rPr>
          <w:rFonts w:eastAsia="Times New Roman"/>
          <w:sz w:val="22"/>
          <w:lang w:eastAsia="lv-LV"/>
        </w:rPr>
      </w:pPr>
    </w:p>
    <w:p w14:paraId="177D157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34ADC4CF" w14:textId="77777777" w:rsidR="00D14177" w:rsidRDefault="00D14177" w:rsidP="00D14177">
      <w:pPr>
        <w:pStyle w:val="ListParagraph"/>
        <w:numPr>
          <w:ilvl w:val="1"/>
          <w:numId w:val="1"/>
        </w:numPr>
        <w:spacing w:after="0" w:line="240" w:lineRule="auto"/>
        <w:ind w:hanging="77"/>
        <w:jc w:val="both"/>
        <w:rPr>
          <w:rFonts w:eastAsia="Times New Roman"/>
          <w:b/>
          <w:sz w:val="22"/>
          <w:lang w:eastAsia="lv-LV"/>
        </w:rPr>
      </w:pPr>
      <w:r w:rsidRPr="00D85F01">
        <w:rPr>
          <w:rFonts w:eastAsia="Times New Roman"/>
          <w:sz w:val="22"/>
          <w:lang w:eastAsia="lv-LV"/>
        </w:rPr>
        <w:t>Nav paredzēta.</w:t>
      </w:r>
      <w:r w:rsidR="00766FBC" w:rsidRPr="00D85F01">
        <w:rPr>
          <w:rFonts w:eastAsia="Times New Roman"/>
          <w:b/>
          <w:sz w:val="22"/>
          <w:lang w:eastAsia="lv-LV"/>
        </w:rPr>
        <w:t xml:space="preserve"> </w:t>
      </w:r>
    </w:p>
    <w:p w14:paraId="09640ABA" w14:textId="77777777" w:rsidR="00BB695D" w:rsidRPr="00D85F01" w:rsidRDefault="00BB695D" w:rsidP="00BB695D">
      <w:pPr>
        <w:pStyle w:val="ListParagraph"/>
        <w:spacing w:after="0" w:line="240" w:lineRule="auto"/>
        <w:ind w:left="928"/>
        <w:jc w:val="both"/>
        <w:rPr>
          <w:rFonts w:eastAsia="Times New Roman"/>
          <w:b/>
          <w:sz w:val="22"/>
          <w:lang w:eastAsia="lv-LV"/>
        </w:rPr>
      </w:pPr>
    </w:p>
    <w:p w14:paraId="5DFC26A9" w14:textId="77777777" w:rsidR="00D14177" w:rsidRDefault="00D14177" w:rsidP="00D14177">
      <w:pPr>
        <w:pStyle w:val="ListParagraph"/>
        <w:spacing w:after="0" w:line="240" w:lineRule="auto"/>
        <w:ind w:left="360"/>
        <w:jc w:val="both"/>
        <w:rPr>
          <w:rFonts w:eastAsia="Times New Roman"/>
          <w:b/>
          <w:sz w:val="22"/>
          <w:lang w:eastAsia="lv-LV"/>
        </w:rPr>
      </w:pPr>
    </w:p>
    <w:p w14:paraId="2D63F7DD" w14:textId="07FED7EF"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6F28A449" w14:textId="77777777" w:rsidR="00D14177" w:rsidRDefault="00D14177" w:rsidP="00D14177">
      <w:pPr>
        <w:spacing w:after="0" w:line="240" w:lineRule="auto"/>
        <w:contextualSpacing/>
        <w:jc w:val="both"/>
        <w:rPr>
          <w:rFonts w:eastAsia="Times New Roman"/>
          <w:sz w:val="22"/>
          <w:lang w:eastAsia="lv-LV"/>
        </w:rPr>
      </w:pPr>
    </w:p>
    <w:p w14:paraId="05337DE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2371EAA6"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saimniecisko un finansiālo stāvokli (17.2.1.punkts) piegādātāju apvienība var izpildīt, summējot gada vidējos finanšu apgrozījumus būvdarbos un iesniedzot vienu dokumentu no sekojošiem:</w:t>
      </w:r>
    </w:p>
    <w:p w14:paraId="6443B313"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rakstveida apliecinājumu, ka gadījumā, ja piegādātāju apvienībai tiks piešķirtas līguma slēgšanas tiesības, tās dalībnieki izveidos personālsabiedrību, kuras dalībnieki piedalīsies personālsabiedrībā kā komplementāri dalībnieki vai noslēgs sabiedrības līgumu, vienojoties par solidāru atbildību par konkrētā līguma (tā pilnā apjomā) izpildi;</w:t>
      </w:r>
    </w:p>
    <w:p w14:paraId="1439D8C4"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 xml:space="preserve">piegādātāju apvienības dalībnieku, kuru finanšu apgrozījumi tiek summēti prasības izpildei, vienošanos par sadarbību konkrētā līguma izpildē (piemēram, sadarbības līgumu, sabiedrības līgumu, nodomu protokolu par </w:t>
      </w:r>
      <w:r>
        <w:rPr>
          <w:rFonts w:eastAsia="Times New Roman"/>
          <w:sz w:val="22"/>
          <w:lang w:eastAsia="lv-LV"/>
        </w:rPr>
        <w:lastRenderedPageBreak/>
        <w:t>sadarbību u.c. tiesiski līdzvērtīgus dokumentus), ar kuru dalībnieki apņemas nodibināt solidāru atbildību par konkrētā līguma (tā pilnā apjomā) izpildi.</w:t>
      </w:r>
    </w:p>
    <w:p w14:paraId="0A3D8A28"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tehniskām un profesionālām spējām (17.3.1.punkts un 17.3.2.punkts) piegādātāju apvienība var izpildīt, summējot pieredzi būvdarbu līgumu izpildē. Attiecībā uz pieredzi būvdarbu līgumu izpildē nedrīkst summēt objektos veicamo darbu veidus un/vai būvdarbu apjomus. Ja piegādātāju apvienība summē pieredzes objektus, un/vai ja tiek izmantota tikai viena piegādātāju apvienības dalībnieka pieredze, jāiesniedz:</w:t>
      </w:r>
    </w:p>
    <w:p w14:paraId="75E9E7C9"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296E0042" w14:textId="77777777" w:rsidR="00D14177" w:rsidRDefault="00D14177" w:rsidP="00D14177">
      <w:pPr>
        <w:spacing w:after="0" w:line="240" w:lineRule="auto"/>
        <w:ind w:left="1440"/>
        <w:jc w:val="both"/>
        <w:rPr>
          <w:rFonts w:eastAsia="Times New Roman"/>
          <w:sz w:val="12"/>
          <w:lang w:eastAsia="lv-LV"/>
        </w:rPr>
      </w:pPr>
    </w:p>
    <w:p w14:paraId="7C0CAF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NB!</w:t>
      </w:r>
      <w:r>
        <w:rPr>
          <w:rFonts w:eastAsia="Times New Roman"/>
          <w:i/>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0DBE64EA" w14:textId="77777777" w:rsidR="00D14177" w:rsidRDefault="00D14177" w:rsidP="00D14177">
      <w:pPr>
        <w:spacing w:after="0" w:line="240" w:lineRule="auto"/>
        <w:ind w:left="567"/>
        <w:jc w:val="both"/>
        <w:rPr>
          <w:rFonts w:eastAsia="Times New Roman"/>
          <w:i/>
          <w:sz w:val="10"/>
          <w:lang w:eastAsia="lv-LV"/>
        </w:rPr>
      </w:pPr>
    </w:p>
    <w:p w14:paraId="5C321FAD" w14:textId="77777777" w:rsidR="00D14177" w:rsidRDefault="00D14177" w:rsidP="00D14177">
      <w:pPr>
        <w:spacing w:after="0" w:line="240" w:lineRule="auto"/>
        <w:ind w:left="567"/>
        <w:jc w:val="both"/>
        <w:rPr>
          <w:rFonts w:eastAsia="Times New Roman"/>
          <w:i/>
          <w:sz w:val="22"/>
          <w:lang w:eastAsia="lv-LV"/>
        </w:rPr>
      </w:pPr>
      <w:r>
        <w:rPr>
          <w:rFonts w:eastAsia="Times New Roman"/>
          <w:i/>
          <w:sz w:val="22"/>
          <w:lang w:eastAsia="lv-LV"/>
        </w:rPr>
        <w:t>Balstīšanās uz cita piegādātāju apvienības dalībnieka pieredzi nedrīkst būt formāla, tas piemēram var nozīmēt, ka:</w:t>
      </w:r>
    </w:p>
    <w:p w14:paraId="09F6124F"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piegādātāju apvienības dalībnieku veicamo darbu finanšu apjomiem jābūt salīdzināmiem ar nepieciešamās kompetences iesaistes apjomu;</w:t>
      </w:r>
    </w:p>
    <w:p w14:paraId="402907BD"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 xml:space="preserve">piegādātāju apvienības dalībnieks nevar izpildīt tos darbus, kuru izpildē tam nav pieredzes. </w:t>
      </w:r>
    </w:p>
    <w:p w14:paraId="011AA97E" w14:textId="77777777" w:rsidR="00D14177" w:rsidRDefault="00D14177" w:rsidP="00D14177">
      <w:pPr>
        <w:spacing w:after="0" w:line="240" w:lineRule="auto"/>
        <w:ind w:left="928"/>
        <w:jc w:val="both"/>
        <w:rPr>
          <w:rFonts w:eastAsia="Times New Roman"/>
          <w:sz w:val="12"/>
          <w:lang w:eastAsia="lv-LV"/>
        </w:rPr>
      </w:pPr>
    </w:p>
    <w:p w14:paraId="76E4F35A" w14:textId="77777777" w:rsidR="00D14177" w:rsidRDefault="00D14177" w:rsidP="00D14177">
      <w:pPr>
        <w:numPr>
          <w:ilvl w:val="1"/>
          <w:numId w:val="1"/>
        </w:numPr>
        <w:spacing w:after="0" w:line="240" w:lineRule="auto"/>
        <w:ind w:hanging="502"/>
        <w:jc w:val="both"/>
        <w:rPr>
          <w:rFonts w:eastAsia="Times New Roman"/>
          <w:sz w:val="12"/>
          <w:lang w:eastAsia="lv-LV"/>
        </w:rPr>
      </w:pPr>
      <w:r>
        <w:rPr>
          <w:rFonts w:eastAsia="Times New Roman"/>
          <w:sz w:val="22"/>
          <w:lang w:eastAsia="lv-LV"/>
        </w:rPr>
        <w:t xml:space="preserve">Prasību attiecībā uz pretendenta tehniskām un profesionālām spējām (17.3.3.punkts) piegādātāju apvienība var izpildīt, apvienojot līguma izpildē iesaistāmo personālu, t.i. katrs no dalībniekiem var iesaistīt savus speciālistus ar prasībām atbilstošu profesionālo kvalifikāciju. </w:t>
      </w:r>
    </w:p>
    <w:p w14:paraId="4858C6D2" w14:textId="77777777" w:rsidR="00D14177" w:rsidRDefault="00D14177" w:rsidP="00D14177">
      <w:pPr>
        <w:spacing w:after="0" w:line="240" w:lineRule="auto"/>
        <w:ind w:left="928"/>
        <w:jc w:val="both"/>
        <w:rPr>
          <w:rFonts w:eastAsia="Times New Roman"/>
          <w:sz w:val="10"/>
          <w:lang w:eastAsia="lv-LV"/>
        </w:rPr>
      </w:pPr>
    </w:p>
    <w:p w14:paraId="10D046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 xml:space="preserve">NB! </w:t>
      </w:r>
      <w:r>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135F848" w14:textId="77777777" w:rsidR="00D14177" w:rsidRDefault="00D14177" w:rsidP="00D14177">
      <w:pPr>
        <w:spacing w:after="0" w:line="240" w:lineRule="auto"/>
        <w:ind w:left="928"/>
        <w:jc w:val="both"/>
        <w:rPr>
          <w:rFonts w:eastAsia="Times New Roman"/>
          <w:sz w:val="12"/>
          <w:lang w:eastAsia="lv-LV"/>
        </w:rPr>
      </w:pPr>
    </w:p>
    <w:p w14:paraId="2E82AA2A"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65C6D616" w14:textId="77777777" w:rsidR="00D14177" w:rsidRDefault="00D14177" w:rsidP="00D14177">
      <w:pPr>
        <w:spacing w:after="0" w:line="240" w:lineRule="auto"/>
        <w:contextualSpacing/>
        <w:jc w:val="both"/>
        <w:rPr>
          <w:rFonts w:eastAsia="Times New Roman"/>
          <w:sz w:val="22"/>
          <w:lang w:eastAsia="lv-LV"/>
        </w:rPr>
      </w:pPr>
    </w:p>
    <w:p w14:paraId="180FF91D" w14:textId="77777777" w:rsidR="00BB695D" w:rsidRDefault="00BB695D" w:rsidP="00D14177">
      <w:pPr>
        <w:spacing w:after="0" w:line="240" w:lineRule="auto"/>
        <w:contextualSpacing/>
        <w:jc w:val="both"/>
        <w:rPr>
          <w:rFonts w:eastAsia="Times New Roman"/>
          <w:sz w:val="22"/>
          <w:lang w:eastAsia="lv-LV"/>
        </w:rPr>
      </w:pPr>
    </w:p>
    <w:p w14:paraId="37D48F53" w14:textId="56AEAE6F"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708B290F" w14:textId="77777777" w:rsidR="00D14177" w:rsidRDefault="00D14177" w:rsidP="00D14177">
      <w:pPr>
        <w:spacing w:after="0" w:line="240" w:lineRule="auto"/>
        <w:contextualSpacing/>
        <w:jc w:val="both"/>
        <w:rPr>
          <w:rFonts w:eastAsia="Times New Roman"/>
          <w:sz w:val="22"/>
          <w:lang w:eastAsia="lv-LV"/>
        </w:rPr>
      </w:pPr>
    </w:p>
    <w:p w14:paraId="25B31059"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6186EF6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projektēšanas darbu un/vai būvdarbu vērtība ir 10 procenti no kopējās iepirkuma līguma vērtības vai lielāka, un katram šādam apakšuzņēmējam izpildei nododamo iepirkuma līguma daļu. Lai izpildītu minēto prasību, pretendentam:</w:t>
      </w:r>
    </w:p>
    <w:p w14:paraId="109A86A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132B83EA"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07706F0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7F60B3F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3BE4E2B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lastRenderedPageBreak/>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6D9AA18"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projektēšanas darbu un/vai būvdarbu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775F35FA" w14:textId="77777777" w:rsidR="00D14177" w:rsidRDefault="00D14177" w:rsidP="00D14177">
      <w:pPr>
        <w:spacing w:after="0" w:line="240" w:lineRule="auto"/>
        <w:jc w:val="both"/>
        <w:rPr>
          <w:rFonts w:eastAsia="Times New Roman"/>
          <w:sz w:val="22"/>
          <w:lang w:eastAsia="lv-LV"/>
        </w:rPr>
      </w:pPr>
    </w:p>
    <w:p w14:paraId="1AA6C12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piesaistīšana līguma izpildei:</w:t>
      </w:r>
    </w:p>
    <w:p w14:paraId="0A4D402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Pēc iepirkuma līguma slēgšanas tiesību piešķiršanas un ne vēlāk kā uzsākot iepirkuma līguma izpildi, pretendentam jāiesniedz būvdarbos iesaistīto apakšuzņēmēju (ja t</w:t>
      </w:r>
      <w:r w:rsidR="00F02BF0">
        <w:rPr>
          <w:rFonts w:eastAsia="Times New Roman"/>
          <w:sz w:val="22"/>
          <w:lang w:eastAsia="lv-LV"/>
        </w:rPr>
        <w:t>ādus plānots iesaistīt) saraksts</w:t>
      </w:r>
      <w:r>
        <w:rPr>
          <w:rFonts w:eastAsia="Times New Roman"/>
          <w:sz w:val="22"/>
          <w:lang w:eastAsia="lv-LV"/>
        </w:rPr>
        <w:t xml:space="preserve">, kurā </w:t>
      </w:r>
      <w:r w:rsidR="009E5722">
        <w:rPr>
          <w:rFonts w:eastAsia="Times New Roman"/>
          <w:sz w:val="22"/>
          <w:lang w:eastAsia="lv-LV"/>
        </w:rPr>
        <w:t>jānorāda apakšuzņēmēja nosaukums</w:t>
      </w:r>
      <w:r>
        <w:rPr>
          <w:rFonts w:eastAsia="Times New Roman"/>
          <w:sz w:val="22"/>
          <w:lang w:eastAsia="lv-LV"/>
        </w:rPr>
        <w:t>, kontaktinformācij</w:t>
      </w:r>
      <w:r w:rsidR="009E5722">
        <w:rPr>
          <w:rFonts w:eastAsia="Times New Roman"/>
          <w:sz w:val="22"/>
          <w:lang w:eastAsia="lv-LV"/>
        </w:rPr>
        <w:t>a</w:t>
      </w:r>
      <w:r>
        <w:rPr>
          <w:rFonts w:eastAsia="Times New Roman"/>
          <w:sz w:val="22"/>
          <w:lang w:eastAsia="lv-LV"/>
        </w:rPr>
        <w:t xml:space="preserve"> un to pārstāvēt tiesīg</w:t>
      </w:r>
      <w:r w:rsidR="009E5722">
        <w:rPr>
          <w:rFonts w:eastAsia="Times New Roman"/>
          <w:sz w:val="22"/>
          <w:lang w:eastAsia="lv-LV"/>
        </w:rPr>
        <w:t>ā</w:t>
      </w:r>
      <w:r>
        <w:rPr>
          <w:rFonts w:eastAsia="Times New Roman"/>
          <w:sz w:val="22"/>
          <w:lang w:eastAsia="lv-LV"/>
        </w:rPr>
        <w:t xml:space="preserve"> person</w:t>
      </w:r>
      <w:r w:rsidR="009E5722">
        <w:rPr>
          <w:rFonts w:eastAsia="Times New Roman"/>
          <w:sz w:val="22"/>
          <w:lang w:eastAsia="lv-LV"/>
        </w:rPr>
        <w:t>a</w:t>
      </w:r>
      <w:r>
        <w:rPr>
          <w:rFonts w:eastAsia="Times New Roman"/>
          <w:sz w:val="22"/>
          <w:lang w:eastAsia="lv-LV"/>
        </w:rPr>
        <w:t>, ciktāl minētā informācija ir zināma. Sarakstā jānorāda arī pretende</w:t>
      </w:r>
      <w:r w:rsidR="009E5722">
        <w:rPr>
          <w:rFonts w:eastAsia="Times New Roman"/>
          <w:sz w:val="22"/>
          <w:lang w:eastAsia="lv-LV"/>
        </w:rPr>
        <w:t>nta apakšuzņēmēju apakšuzņēmēji</w:t>
      </w:r>
      <w:r>
        <w:rPr>
          <w:rFonts w:eastAsia="Times New Roman"/>
          <w:sz w:val="22"/>
          <w:lang w:eastAsia="lv-LV"/>
        </w:rPr>
        <w:t>. Iepirkuma līguma izpildes laikā pretendentam jāpaziņo pasūtītājam par jebkurām minētās informācijas izmaiņām, kā arī jāpapild</w:t>
      </w:r>
      <w:r w:rsidR="00D237F2">
        <w:rPr>
          <w:rFonts w:eastAsia="Times New Roman"/>
          <w:sz w:val="22"/>
          <w:lang w:eastAsia="lv-LV"/>
        </w:rPr>
        <w:t>ina saraksts</w:t>
      </w:r>
      <w:r>
        <w:rPr>
          <w:rFonts w:eastAsia="Times New Roman"/>
          <w:sz w:val="22"/>
          <w:lang w:eastAsia="lv-LV"/>
        </w:rPr>
        <w:t xml:space="preserve"> ar informāciju par apakšuzņēmēju, kas tiek vēlāk iesaistīts būvdarbu veikšanā.</w:t>
      </w:r>
    </w:p>
    <w:p w14:paraId="50A2CE1E" w14:textId="77777777" w:rsidR="00D14177" w:rsidRDefault="00D14177" w:rsidP="00D14177">
      <w:pPr>
        <w:spacing w:after="0" w:line="240" w:lineRule="auto"/>
        <w:contextualSpacing/>
        <w:jc w:val="both"/>
        <w:rPr>
          <w:rFonts w:eastAsia="Times New Roman"/>
          <w:sz w:val="22"/>
          <w:lang w:eastAsia="lv-LV"/>
        </w:rPr>
      </w:pPr>
    </w:p>
    <w:p w14:paraId="10CA2659" w14:textId="77777777" w:rsidR="00D237F2" w:rsidRDefault="00D237F2" w:rsidP="00D14177">
      <w:pPr>
        <w:spacing w:after="0" w:line="240" w:lineRule="auto"/>
        <w:contextualSpacing/>
        <w:jc w:val="both"/>
        <w:rPr>
          <w:rFonts w:eastAsia="Times New Roman"/>
          <w:sz w:val="22"/>
          <w:lang w:eastAsia="lv-LV"/>
        </w:rPr>
      </w:pPr>
    </w:p>
    <w:p w14:paraId="362DE8D1" w14:textId="0666C486"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1A497484" w14:textId="77777777" w:rsidR="00D14177" w:rsidRDefault="00D14177" w:rsidP="00D14177">
      <w:pPr>
        <w:pStyle w:val="ListParagraph"/>
        <w:ind w:left="0"/>
        <w:jc w:val="center"/>
        <w:rPr>
          <w:rFonts w:eastAsia="Times New Roman"/>
          <w:b/>
          <w:sz w:val="22"/>
          <w:lang w:eastAsia="lv-LV"/>
        </w:rPr>
      </w:pPr>
    </w:p>
    <w:p w14:paraId="0F07B696"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35F448A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0"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0"/>
    </w:p>
    <w:p w14:paraId="7794C074"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20A81768"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6B96AE98"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0EB4F7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4F93539B"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61FB3CDF" w14:textId="77777777" w:rsidR="00D14177" w:rsidRDefault="00D14177" w:rsidP="00D14177">
      <w:pPr>
        <w:spacing w:after="0" w:line="240" w:lineRule="auto"/>
        <w:jc w:val="both"/>
        <w:rPr>
          <w:rFonts w:eastAsia="Times New Roman"/>
          <w:sz w:val="22"/>
          <w:lang w:eastAsia="lv-LV"/>
        </w:rPr>
      </w:pPr>
    </w:p>
    <w:p w14:paraId="7E5B0F8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66E8F3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5A784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26.punkts);</w:t>
      </w:r>
    </w:p>
    <w:p w14:paraId="536F3C35"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ekvivalenci apliecinošie dokumenti (nolikuma 27.punkts);</w:t>
      </w:r>
    </w:p>
    <w:p w14:paraId="6D65A208" w14:textId="77777777" w:rsidR="00D14177" w:rsidRDefault="00D14177" w:rsidP="00D14177">
      <w:pPr>
        <w:spacing w:after="0" w:line="240" w:lineRule="auto"/>
        <w:jc w:val="both"/>
        <w:rPr>
          <w:rFonts w:eastAsia="Times New Roman"/>
          <w:sz w:val="22"/>
          <w:lang w:eastAsia="lv-LV"/>
        </w:rPr>
      </w:pPr>
    </w:p>
    <w:p w14:paraId="6F05F28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 – būvdarbu tāmes:</w:t>
      </w:r>
    </w:p>
    <w:p w14:paraId="52354AC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Būvdarbu tāmes pretendentam jāaizpilda (ievērojot abus nosacījumus):</w:t>
      </w:r>
    </w:p>
    <w:p w14:paraId="6181AC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lastRenderedPageBreak/>
        <w:t>balstoties uz būvdarbu apjomiem;</w:t>
      </w:r>
    </w:p>
    <w:p w14:paraId="46CD050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bCs/>
          <w:iCs/>
          <w:sz w:val="22"/>
          <w:lang w:eastAsia="lv-LV"/>
        </w:rPr>
        <w:t xml:space="preserve">saskaņā ar būvnormatīvu LBN 501-17 "Būvizmaksu noteikšanas kārtība" (skat. 03.05.2017. Ministru kabineta noteikumus Nr.239 "Noteikumi par Latvijas būvnormatīvu LBN 501-17 "Būvizmaksu noteikšanas kārtība""). </w:t>
      </w:r>
    </w:p>
    <w:p w14:paraId="42470874"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Būvtāmēs nav pieļaujama atsauces "vai ekvivalents" lietošana. Pretendentam būvtāmēs jānorāda piedāvāto materiālu nosaukumi, kuru izmaksas pretendents ir norādījis. Ja šāda atsauce tiks atstāta, un pretendents piedāvājumā nebūs iekļāvis nolikuma 27.punktā minētos dokumentus, tad pasūtītājs uzskatīs, ka pretendents ir piedāvājis tehniskajā specifikācijā norādītos materiālus, nevis ekvivalentus, un ka pretendents ir iepazinies ar šī punkta noteikumiem.</w:t>
      </w:r>
    </w:p>
    <w:p w14:paraId="3A1C3058"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bCs/>
          <w:iCs/>
          <w:sz w:val="22"/>
          <w:lang w:eastAsia="lv-LV"/>
        </w:rPr>
        <w:t xml:space="preserve">Pretendentam jāpievieno būvdarbu tāmju Microsoft Office EXCEL ".xsl" vai analogas programmas elektroniska versija. </w:t>
      </w:r>
    </w:p>
    <w:p w14:paraId="66777084" w14:textId="77777777" w:rsidR="00D14177" w:rsidRDefault="00D14177" w:rsidP="00D14177">
      <w:pPr>
        <w:spacing w:after="0" w:line="240" w:lineRule="auto"/>
        <w:jc w:val="both"/>
        <w:rPr>
          <w:rFonts w:eastAsia="Times New Roman"/>
          <w:sz w:val="22"/>
          <w:lang w:eastAsia="lv-LV"/>
        </w:rPr>
      </w:pPr>
    </w:p>
    <w:p w14:paraId="0F245BE9"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00E6B8F7"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2E527B80"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2D58B7F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3F9560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60AD4674" w14:textId="77777777" w:rsidR="00D14177" w:rsidRDefault="00D14177" w:rsidP="00D14177">
      <w:pPr>
        <w:spacing w:after="0" w:line="240" w:lineRule="auto"/>
        <w:jc w:val="both"/>
        <w:rPr>
          <w:rFonts w:eastAsia="Times New Roman"/>
          <w:sz w:val="22"/>
          <w:lang w:eastAsia="lv-LV"/>
        </w:rPr>
      </w:pPr>
    </w:p>
    <w:p w14:paraId="7274C82C"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05303FBE"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270A03F6"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4646C717"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24508537"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401349E0"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F05E75F"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608A0EE9"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B6AF3F6"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411DECC0" w14:textId="77777777" w:rsidR="00D14177" w:rsidRDefault="00D14177" w:rsidP="00D14177">
      <w:pPr>
        <w:spacing w:after="0" w:line="240" w:lineRule="auto"/>
        <w:ind w:left="1440"/>
        <w:contextualSpacing/>
        <w:jc w:val="both"/>
        <w:rPr>
          <w:rFonts w:eastAsia="Times New Roman"/>
          <w:sz w:val="22"/>
          <w:lang w:eastAsia="lv-LV"/>
        </w:rPr>
      </w:pPr>
    </w:p>
    <w:p w14:paraId="3410470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6F82E4F6"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Finanšu piedāvājums jāiesniedz saskaņā ar finanšu piedāvājuma veidlapu (nolikuma 9.pielikums).</w:t>
      </w:r>
    </w:p>
    <w:p w14:paraId="0B969B6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lastRenderedPageBreak/>
        <w:t>Piedāvājuma cena finanšu piedāvājumā jāizsaka EUR, bez pievienotās vērtības nodokļa (PVN).</w:t>
      </w:r>
    </w:p>
    <w:p w14:paraId="2BD4261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04C532B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Ņemot vērā, ka detalizētas būvizmaksas tiek norādītas būvtāmēs, tad būvtāmes ir uzskatāmas arī par finanšu piedāvājuma sastāvdaļu.</w:t>
      </w:r>
    </w:p>
    <w:p w14:paraId="1C387153" w14:textId="77777777" w:rsidR="00D14177" w:rsidRDefault="00D14177" w:rsidP="00D14177">
      <w:pPr>
        <w:pStyle w:val="ListParagraph"/>
        <w:spacing w:after="0" w:line="240" w:lineRule="auto"/>
        <w:ind w:left="993"/>
        <w:jc w:val="both"/>
        <w:rPr>
          <w:rFonts w:eastAsia="Times New Roman"/>
          <w:sz w:val="22"/>
          <w:lang w:eastAsia="lv-LV"/>
        </w:rPr>
      </w:pPr>
    </w:p>
    <w:p w14:paraId="3C604FE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55E50C3B"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Pasūtītājs veiks finanšu piedāvājuma (t.sk. būvtāmēs norādīto izcenojumu) vērtēšanu vienlaicīgi ar tehniskā piedāvājuma vērtēšanu nolūkā noskaidrot pretendentu, kuram būtu piešķiramas līguma slēgšanas tiesības.</w:t>
      </w:r>
    </w:p>
    <w:p w14:paraId="4F1314B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Finanšu piedāvājumā (un būvtāmēs) pieļautās aritmētiskās kļūdas labos pasūtītājs, par to paziņojot pretendentam. Vērtējot finanšu piedāvājumu, pasūtītājs ņems vērā veiktos labojumus.</w:t>
      </w:r>
    </w:p>
    <w:p w14:paraId="2A0D9B4D" w14:textId="77777777" w:rsidR="00D14177" w:rsidRDefault="00D14177" w:rsidP="00D14177">
      <w:pPr>
        <w:numPr>
          <w:ilvl w:val="1"/>
          <w:numId w:val="1"/>
        </w:numPr>
        <w:spacing w:after="0" w:line="240" w:lineRule="auto"/>
        <w:ind w:hanging="502"/>
        <w:contextualSpacing/>
        <w:jc w:val="both"/>
        <w:rPr>
          <w:rFonts w:eastAsia="Times New Roman"/>
          <w:sz w:val="22"/>
          <w:lang w:eastAsia="lv-LV"/>
        </w:rPr>
      </w:pPr>
      <w:r>
        <w:rPr>
          <w:rFonts w:eastAsia="Times New Roman"/>
          <w:sz w:val="22"/>
          <w:lang w:eastAsia="lv-LV"/>
        </w:rPr>
        <w:t>Pretendenta piedāvājums tiks noraidīts saskaņā ar Publisko iepirkumu likuma 41.panta vienpadsmitās daļas otro punktu, ja pretendenta piedāvātā līgumcena pārsniegs paredzamo līgumcenu vismaz par 150% no paredzamās līgumcenas.</w:t>
      </w:r>
    </w:p>
    <w:p w14:paraId="670B9A0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4320320B" w14:textId="77777777" w:rsidR="00D14177" w:rsidRDefault="00D14177" w:rsidP="00D14177">
      <w:pPr>
        <w:pStyle w:val="ListParagraph"/>
        <w:spacing w:after="0" w:line="240" w:lineRule="auto"/>
        <w:ind w:left="928"/>
        <w:jc w:val="both"/>
        <w:rPr>
          <w:rFonts w:eastAsia="Times New Roman"/>
          <w:sz w:val="22"/>
          <w:lang w:eastAsia="lv-LV"/>
        </w:rPr>
      </w:pPr>
    </w:p>
    <w:p w14:paraId="452C986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5ADE868C"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kvalifikācijas atbilstības pārbaudi, vērtējot piedāvājumā ietverto vai pretendenta iesniegto informāciju un/vai pārbaudot informāciju publiski pieejamos reģistros, tam pretendentam, kuram pirmsšķietami būtu piešķiramas iepirkuma līguma slēgšanas tiesības.</w:t>
      </w:r>
    </w:p>
    <w:p w14:paraId="25DC8360"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17A8BD8A"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3F7C0B6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14CF72ED"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Ja pretendenta piedāvājums tiek noraidīts pretendentu kvalifikācijas atbilstības pārbaudē, pasūtītājs pārbaudi veic attiecībā uz nākamo pretendentu, kuram iepirkuma procedūrā pirmsšķietami būtu piešķiramas iepirkuma līguma slēgšanas tiesības.</w:t>
      </w:r>
    </w:p>
    <w:p w14:paraId="75789A27" w14:textId="77777777" w:rsidR="00D14177" w:rsidRDefault="00D14177" w:rsidP="00D14177">
      <w:pPr>
        <w:tabs>
          <w:tab w:val="left" w:pos="993"/>
        </w:tabs>
        <w:spacing w:after="0" w:line="240" w:lineRule="auto"/>
        <w:jc w:val="both"/>
        <w:rPr>
          <w:rFonts w:eastAsia="Times New Roman"/>
          <w:sz w:val="22"/>
          <w:lang w:eastAsia="lv-LV"/>
        </w:rPr>
      </w:pPr>
    </w:p>
    <w:p w14:paraId="2EBEC2E1" w14:textId="77777777" w:rsidR="00E4486A" w:rsidRDefault="00E4486A" w:rsidP="00D14177">
      <w:pPr>
        <w:tabs>
          <w:tab w:val="left" w:pos="993"/>
        </w:tabs>
        <w:spacing w:after="0" w:line="240" w:lineRule="auto"/>
        <w:jc w:val="both"/>
        <w:rPr>
          <w:rFonts w:eastAsia="Times New Roman"/>
          <w:sz w:val="22"/>
          <w:lang w:eastAsia="lv-LV"/>
        </w:rPr>
      </w:pPr>
    </w:p>
    <w:p w14:paraId="6746FD30" w14:textId="4E08C677" w:rsidR="00D14177" w:rsidRDefault="008D4710" w:rsidP="00D14177">
      <w:pPr>
        <w:pStyle w:val="ListParagraph"/>
        <w:spacing w:after="0" w:line="240" w:lineRule="auto"/>
        <w:jc w:val="center"/>
        <w:rPr>
          <w:rFonts w:eastAsia="Times New Roman"/>
          <w:b/>
          <w:szCs w:val="24"/>
          <w:lang w:eastAsia="lv-LV"/>
        </w:rPr>
      </w:pPr>
      <w:r>
        <w:rPr>
          <w:rFonts w:eastAsia="Times New Roman"/>
          <w:b/>
          <w:lang w:eastAsia="lv-LV"/>
        </w:rPr>
        <w:t>VII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296C1745" w14:textId="77777777" w:rsidR="00D14177" w:rsidRDefault="00D14177" w:rsidP="00D14177">
      <w:pPr>
        <w:pStyle w:val="ListParagraph"/>
        <w:spacing w:after="0" w:line="240" w:lineRule="auto"/>
        <w:jc w:val="center"/>
        <w:rPr>
          <w:rFonts w:eastAsia="Times New Roman"/>
          <w:b/>
          <w:szCs w:val="24"/>
          <w:lang w:eastAsia="lv-LV"/>
        </w:rPr>
      </w:pPr>
    </w:p>
    <w:p w14:paraId="6BA15400" w14:textId="77777777" w:rsidR="00BF4D1D" w:rsidRDefault="00BF4D1D" w:rsidP="00BF4D1D">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27207CB6" w14:textId="77777777" w:rsidR="00BF4D1D" w:rsidRDefault="00BF4D1D" w:rsidP="00BF4D1D">
      <w:pPr>
        <w:pStyle w:val="ListParagraph"/>
        <w:numPr>
          <w:ilvl w:val="1"/>
          <w:numId w:val="1"/>
        </w:numPr>
        <w:spacing w:after="0" w:line="240" w:lineRule="auto"/>
        <w:ind w:left="851" w:hanging="567"/>
        <w:jc w:val="both"/>
        <w:rPr>
          <w:rFonts w:eastAsia="Times New Roman"/>
          <w:sz w:val="22"/>
          <w:lang w:eastAsia="lv-LV"/>
        </w:rPr>
      </w:pPr>
      <w:r>
        <w:rPr>
          <w:rFonts w:eastAsia="Times New Roman"/>
          <w:sz w:val="22"/>
          <w:lang w:eastAsia="lv-LV"/>
        </w:rPr>
        <w:t xml:space="preserve">Pasūtītājs norāda, ka </w:t>
      </w:r>
      <w:r>
        <w:rPr>
          <w:rFonts w:eastAsia="Times New Roman"/>
          <w:b/>
          <w:sz w:val="22"/>
          <w:lang w:eastAsia="lv-LV"/>
        </w:rPr>
        <w:t>Publisko iepirkumu likuma</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sz w:val="22"/>
          <w:lang w:eastAsia="lv-LV"/>
        </w:rPr>
        <w:t xml:space="preserve"> ir noteikti pretendentu izslēgšanas iemesli. </w:t>
      </w:r>
    </w:p>
    <w:p w14:paraId="245D1D92" w14:textId="77777777" w:rsidR="00BF4D1D" w:rsidRDefault="00BF4D1D" w:rsidP="00BF4D1D">
      <w:pPr>
        <w:pStyle w:val="ListParagraph"/>
        <w:numPr>
          <w:ilvl w:val="1"/>
          <w:numId w:val="1"/>
        </w:numPr>
        <w:spacing w:after="0" w:line="240" w:lineRule="auto"/>
        <w:ind w:left="851" w:hanging="567"/>
        <w:jc w:val="both"/>
        <w:rPr>
          <w:rFonts w:eastAsia="Times New Roman"/>
          <w:b/>
          <w:sz w:val="22"/>
          <w:lang w:eastAsia="lv-LV"/>
        </w:rPr>
      </w:pPr>
      <w:r>
        <w:rPr>
          <w:rFonts w:eastAsia="Times New Roman"/>
          <w:sz w:val="22"/>
          <w:lang w:eastAsia="lv-LV"/>
        </w:rPr>
        <w:t xml:space="preserve">Pasūtītājs norāda, ka: </w:t>
      </w:r>
    </w:p>
    <w:p w14:paraId="23444082" w14:textId="77777777" w:rsidR="00BF4D1D" w:rsidRDefault="00BF4D1D" w:rsidP="00BF4D1D">
      <w:pPr>
        <w:pStyle w:val="ListParagraph"/>
        <w:numPr>
          <w:ilvl w:val="2"/>
          <w:numId w:val="1"/>
        </w:numPr>
        <w:spacing w:after="0" w:line="240" w:lineRule="auto"/>
        <w:ind w:left="1560" w:hanging="709"/>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Publisko iepirkumu likumu</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noteiktajiem izslēgšanas iemesliem informācija tiks pārbaudīta </w:t>
      </w:r>
      <w:r>
        <w:rPr>
          <w:rFonts w:eastAsia="Times New Roman"/>
          <w:b/>
          <w:sz w:val="22"/>
          <w:lang w:eastAsia="lv-LV"/>
        </w:rPr>
        <w:t xml:space="preserve">Publisko iepirkumu likuma 42.panta otrās daļas 1., 2., 3., 4. un 11.punktā un 42.panta trešajā daļā </w:t>
      </w:r>
      <w:r>
        <w:rPr>
          <w:rFonts w:eastAsia="Times New Roman"/>
          <w:sz w:val="22"/>
          <w:lang w:eastAsia="lv-LV"/>
        </w:rPr>
        <w:t xml:space="preserve">noteiktajā kārtībā, kā arī ievērojot </w:t>
      </w:r>
      <w:r>
        <w:rPr>
          <w:rFonts w:eastAsia="Times New Roman"/>
          <w:b/>
          <w:sz w:val="22"/>
          <w:lang w:eastAsia="lv-LV"/>
        </w:rPr>
        <w:t>Publisko iepirkumu likuma 43.panta noteikumus</w:t>
      </w:r>
      <w:r>
        <w:rPr>
          <w:rFonts w:eastAsia="Times New Roman"/>
          <w:sz w:val="22"/>
          <w:lang w:eastAsia="lv-LV"/>
        </w:rPr>
        <w:t>;</w:t>
      </w:r>
    </w:p>
    <w:p w14:paraId="0C6B863C" w14:textId="77777777" w:rsidR="00BF4D1D" w:rsidRDefault="00BF4D1D" w:rsidP="00BF4D1D">
      <w:pPr>
        <w:pStyle w:val="ListParagraph"/>
        <w:numPr>
          <w:ilvl w:val="2"/>
          <w:numId w:val="1"/>
        </w:numPr>
        <w:spacing w:after="0" w:line="240" w:lineRule="auto"/>
        <w:ind w:left="1560" w:hanging="709"/>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noteiktajiem izslēgšanas iemesliem informācija tiks pārbaudīta </w:t>
      </w:r>
      <w:r>
        <w:rPr>
          <w:rFonts w:eastAsia="Times New Roman"/>
          <w:b/>
          <w:bCs/>
          <w:sz w:val="22"/>
          <w:lang w:eastAsia="lv-LV"/>
        </w:rPr>
        <w:t xml:space="preserve">Ārlietu ministrijas </w:t>
      </w:r>
      <w:r>
        <w:rPr>
          <w:rFonts w:eastAsia="Times New Roman"/>
          <w:bCs/>
          <w:sz w:val="22"/>
          <w:lang w:eastAsia="lv-LV"/>
        </w:rPr>
        <w:t xml:space="preserve">mājaslapā pieejamās datubāzēs. </w:t>
      </w:r>
    </w:p>
    <w:p w14:paraId="14095875" w14:textId="77777777" w:rsidR="00BF4D1D" w:rsidRDefault="00BF4D1D" w:rsidP="00BF4D1D">
      <w:pPr>
        <w:pStyle w:val="ListParagraph"/>
        <w:spacing w:after="0" w:line="240" w:lineRule="auto"/>
        <w:ind w:left="1440"/>
        <w:jc w:val="both"/>
        <w:rPr>
          <w:rFonts w:eastAsia="Times New Roman"/>
          <w:sz w:val="16"/>
          <w:lang w:eastAsia="lv-LV"/>
        </w:rPr>
      </w:pPr>
    </w:p>
    <w:p w14:paraId="45933DDF" w14:textId="77777777" w:rsidR="00BF4D1D" w:rsidRDefault="00BF4D1D" w:rsidP="00BF4D1D">
      <w:pPr>
        <w:pStyle w:val="ListParagraph"/>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3CB964C9" w14:textId="77777777" w:rsidR="00BF4D1D" w:rsidRDefault="00BF4D1D" w:rsidP="00BF4D1D">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lastRenderedPageBreak/>
        <w:t>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jāiesniedz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2F5C4584" w14:textId="77777777" w:rsidR="00BF4D1D" w:rsidRDefault="00BF4D1D" w:rsidP="00BF4D1D">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01E3B246" w14:textId="77777777" w:rsidR="00BF4D1D" w:rsidRDefault="00BF4D1D" w:rsidP="00BF4D1D">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173AC853" w14:textId="77777777" w:rsidR="00BF4D1D" w:rsidRDefault="00BF4D1D" w:rsidP="00BF4D1D">
      <w:pPr>
        <w:pStyle w:val="ListParagraph"/>
        <w:spacing w:before="240" w:after="0" w:line="240" w:lineRule="auto"/>
        <w:ind w:left="1440"/>
        <w:jc w:val="both"/>
        <w:rPr>
          <w:rFonts w:eastAsia="Times New Roman"/>
          <w:sz w:val="22"/>
          <w:lang w:eastAsia="lv-LV"/>
        </w:rPr>
      </w:pPr>
    </w:p>
    <w:p w14:paraId="71951B4F" w14:textId="77777777" w:rsidR="00D14177" w:rsidRDefault="00D14177" w:rsidP="00D14177">
      <w:pPr>
        <w:pStyle w:val="ListParagraph"/>
        <w:spacing w:before="240" w:after="0" w:line="240" w:lineRule="auto"/>
        <w:ind w:left="1440"/>
        <w:jc w:val="both"/>
        <w:rPr>
          <w:rFonts w:eastAsia="Times New Roman"/>
          <w:sz w:val="22"/>
          <w:lang w:eastAsia="lv-LV"/>
        </w:rPr>
      </w:pPr>
    </w:p>
    <w:p w14:paraId="00459353" w14:textId="77777777" w:rsidR="00BB695D" w:rsidRDefault="00BB695D" w:rsidP="00BB695D">
      <w:pPr>
        <w:spacing w:after="0" w:line="240" w:lineRule="auto"/>
        <w:jc w:val="both"/>
        <w:rPr>
          <w:rFonts w:eastAsia="Times New Roman"/>
          <w:sz w:val="22"/>
          <w:lang w:eastAsia="lv-LV"/>
        </w:rPr>
      </w:pPr>
    </w:p>
    <w:p w14:paraId="083180BE" w14:textId="77777777" w:rsidR="00BB695D" w:rsidRPr="00BB695D" w:rsidRDefault="00BB695D" w:rsidP="00BB695D">
      <w:pPr>
        <w:spacing w:after="0" w:line="240" w:lineRule="auto"/>
        <w:jc w:val="both"/>
        <w:rPr>
          <w:rFonts w:eastAsia="Times New Roman"/>
          <w:sz w:val="22"/>
          <w:lang w:eastAsia="lv-LV"/>
        </w:rPr>
      </w:pPr>
    </w:p>
    <w:p w14:paraId="6E24A53B" w14:textId="7A75619A"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IX</w:t>
      </w:r>
      <w:r w:rsidR="00D14177">
        <w:rPr>
          <w:rFonts w:eastAsia="Times New Roman"/>
          <w:b/>
          <w:lang w:eastAsia="lv-LV"/>
        </w:rPr>
        <w:t>. Cita informācija</w:t>
      </w:r>
    </w:p>
    <w:p w14:paraId="0EE3B719" w14:textId="77777777" w:rsidR="00D14177" w:rsidRDefault="00D14177" w:rsidP="00D14177">
      <w:pPr>
        <w:pStyle w:val="ListParagraph"/>
        <w:spacing w:after="0" w:line="240" w:lineRule="auto"/>
        <w:ind w:left="360"/>
        <w:jc w:val="center"/>
        <w:rPr>
          <w:rFonts w:eastAsia="Times New Roman"/>
          <w:b/>
          <w:lang w:eastAsia="lv-LV"/>
        </w:rPr>
      </w:pPr>
    </w:p>
    <w:p w14:paraId="50F3E936"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3846A01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Nolikumam ir pievienoti 11 (vienpadsmit) pielikumi, kas ir tā neatņemamas sastāvdaļas:</w:t>
      </w:r>
    </w:p>
    <w:p w14:paraId="0879A77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pieteikuma veidlapa;</w:t>
      </w:r>
    </w:p>
    <w:p w14:paraId="3E1B6BA2"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pretendentu un iesaistītajām personām;</w:t>
      </w:r>
    </w:p>
    <w:p w14:paraId="3CFCFE0B"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piegādātāju apvienības dalībniekiem;</w:t>
      </w:r>
    </w:p>
    <w:p w14:paraId="50AABDD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apakšuzņēmējiem;</w:t>
      </w:r>
    </w:p>
    <w:p w14:paraId="4140E24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personām, uz kuru iespējām pretendents balstās, lai apliecinātu, ka tā kvalifikācija atbilst nolikuma prasībām;</w:t>
      </w:r>
    </w:p>
    <w:p w14:paraId="71349D9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iesaistīto personālu un tā kvalifikāciju;</w:t>
      </w:r>
    </w:p>
    <w:p w14:paraId="0A8EC31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Pieredzes apliecinājuma veidlapa;</w:t>
      </w:r>
    </w:p>
    <w:p w14:paraId="21DEE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Tehniskā piedāvājuma forma;</w:t>
      </w:r>
    </w:p>
    <w:p w14:paraId="7F772D00"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Finanšu piedāvājuma veidlapa;</w:t>
      </w:r>
    </w:p>
    <w:p w14:paraId="1A065383" w14:textId="77777777" w:rsidR="00D14177" w:rsidRDefault="00D14177" w:rsidP="00D14177">
      <w:pPr>
        <w:pStyle w:val="ListParagraph"/>
        <w:numPr>
          <w:ilvl w:val="2"/>
          <w:numId w:val="1"/>
        </w:numPr>
        <w:spacing w:after="0" w:line="240" w:lineRule="auto"/>
        <w:ind w:left="1418" w:hanging="698"/>
        <w:jc w:val="both"/>
        <w:rPr>
          <w:rFonts w:eastAsia="Times New Roman"/>
          <w:sz w:val="22"/>
          <w:lang w:eastAsia="lv-LV"/>
        </w:rPr>
      </w:pPr>
      <w:r>
        <w:rPr>
          <w:rFonts w:eastAsia="Times New Roman"/>
          <w:sz w:val="22"/>
          <w:lang w:eastAsia="lv-LV"/>
        </w:rPr>
        <w:t xml:space="preserve"> Tehniskā specifikācija (būvdarbu apjomi);</w:t>
      </w:r>
    </w:p>
    <w:p w14:paraId="7FBE7B76" w14:textId="0B3AE20B" w:rsidR="00D14177" w:rsidRDefault="00D14177"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Iepirkuma līguma projekts.</w:t>
      </w:r>
    </w:p>
    <w:p w14:paraId="6CFE7139" w14:textId="180F0C6A" w:rsidR="00345BF6" w:rsidRDefault="00345BF6"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Tehniskā dokumentācija</w:t>
      </w:r>
    </w:p>
    <w:p w14:paraId="49936AE2" w14:textId="77777777" w:rsidR="00D14177" w:rsidRDefault="00D14177" w:rsidP="00D14177">
      <w:pPr>
        <w:rPr>
          <w:rFonts w:eastAsia="Times New Roman"/>
          <w:sz w:val="22"/>
          <w:lang w:eastAsia="lv-LV"/>
        </w:rPr>
      </w:pPr>
      <w:r>
        <w:rPr>
          <w:rFonts w:eastAsia="Times New Roman"/>
          <w:sz w:val="22"/>
          <w:lang w:eastAsia="lv-LV"/>
        </w:rPr>
        <w:br w:type="page"/>
      </w:r>
    </w:p>
    <w:p w14:paraId="3778343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 w:name="_Hlk54860574"/>
      <w:r>
        <w:rPr>
          <w:rFonts w:eastAsia="Times New Roman"/>
          <w:sz w:val="22"/>
          <w:lang w:eastAsia="ar-SA"/>
        </w:rPr>
        <w:lastRenderedPageBreak/>
        <w:t xml:space="preserve">1.pielikums nolikumam </w:t>
      </w:r>
    </w:p>
    <w:p w14:paraId="62412B3C" w14:textId="77777777" w:rsidR="00C65777" w:rsidRDefault="00D14177" w:rsidP="00D14177">
      <w:pPr>
        <w:tabs>
          <w:tab w:val="left" w:pos="1418"/>
        </w:tabs>
        <w:spacing w:after="0" w:line="240" w:lineRule="auto"/>
        <w:ind w:left="567" w:hanging="567"/>
        <w:jc w:val="right"/>
        <w:rPr>
          <w:rFonts w:eastAsia="Times New Roman"/>
          <w:b/>
          <w:i/>
          <w:sz w:val="22"/>
          <w:lang w:eastAsia="ar-SA"/>
        </w:rPr>
      </w:pPr>
      <w:bookmarkStart w:id="2" w:name="_Hlk33170984"/>
      <w:bookmarkStart w:id="3" w:name="_Hlk30508084"/>
      <w:r>
        <w:rPr>
          <w:rFonts w:eastAsia="Times New Roman"/>
          <w:b/>
          <w:i/>
          <w:sz w:val="22"/>
          <w:lang w:eastAsia="ar-SA"/>
        </w:rPr>
        <w:t>“</w:t>
      </w:r>
      <w:r w:rsidR="002A413E">
        <w:rPr>
          <w:rFonts w:eastAsia="Times New Roman"/>
          <w:b/>
          <w:i/>
          <w:sz w:val="22"/>
          <w:lang w:eastAsia="ar-SA"/>
        </w:rPr>
        <w:t xml:space="preserve">Daudzdzīvokļu dzīvojamās mājas </w:t>
      </w:r>
    </w:p>
    <w:p w14:paraId="072A39EA" w14:textId="4EA205CB" w:rsidR="00C65777" w:rsidRDefault="00CB2B1A" w:rsidP="00D141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Atbrīvošanas alejā 117A</w:t>
      </w:r>
      <w:r w:rsidR="00B30BF6">
        <w:rPr>
          <w:rFonts w:eastAsia="Times New Roman"/>
          <w:b/>
          <w:i/>
          <w:sz w:val="22"/>
          <w:lang w:eastAsia="ar-SA"/>
        </w:rPr>
        <w:t>, Rēzeknē</w:t>
      </w:r>
      <w:r w:rsidR="002A413E">
        <w:rPr>
          <w:rFonts w:eastAsia="Times New Roman"/>
          <w:b/>
          <w:i/>
          <w:sz w:val="22"/>
          <w:lang w:eastAsia="ar-SA"/>
        </w:rPr>
        <w:t xml:space="preserve">, </w:t>
      </w:r>
    </w:p>
    <w:p w14:paraId="19792E0E" w14:textId="13C3BA81" w:rsidR="00D14177" w:rsidRDefault="004D72CF" w:rsidP="00D141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D14177">
        <w:rPr>
          <w:rFonts w:eastAsia="Times New Roman"/>
          <w:b/>
          <w:i/>
          <w:sz w:val="22"/>
          <w:lang w:eastAsia="ar-SA"/>
        </w:rPr>
        <w:t>”</w:t>
      </w:r>
    </w:p>
    <w:p w14:paraId="58E88868" w14:textId="429CB8FA"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CB2B1A">
        <w:rPr>
          <w:rFonts w:eastAsia="Times New Roman"/>
          <w:sz w:val="22"/>
          <w:lang w:eastAsia="ar-SA"/>
        </w:rPr>
        <w:t>RN2024/11</w:t>
      </w:r>
      <w:r>
        <w:rPr>
          <w:rFonts w:eastAsia="Times New Roman"/>
          <w:sz w:val="22"/>
          <w:lang w:eastAsia="ar-SA"/>
        </w:rPr>
        <w:t>)</w:t>
      </w:r>
      <w:bookmarkEnd w:id="2"/>
    </w:p>
    <w:bookmarkEnd w:id="3"/>
    <w:p w14:paraId="6BC5D5E5" w14:textId="77777777" w:rsidR="00D14177" w:rsidRDefault="00D14177" w:rsidP="00D14177">
      <w:pPr>
        <w:spacing w:after="0" w:line="240" w:lineRule="auto"/>
        <w:jc w:val="right"/>
        <w:rPr>
          <w:rFonts w:eastAsia="Times New Roman"/>
          <w:b/>
          <w:i/>
          <w:szCs w:val="24"/>
        </w:rPr>
      </w:pPr>
    </w:p>
    <w:p w14:paraId="1FABA369" w14:textId="77777777" w:rsidR="00D14177" w:rsidRDefault="00787021" w:rsidP="00D14177">
      <w:pPr>
        <w:spacing w:after="0" w:line="240" w:lineRule="auto"/>
        <w:jc w:val="right"/>
        <w:rPr>
          <w:rFonts w:eastAsia="Times New Roman"/>
          <w:b/>
          <w:i/>
          <w:szCs w:val="24"/>
        </w:rPr>
      </w:pPr>
      <w:r>
        <w:rPr>
          <w:rFonts w:eastAsia="Times New Roman"/>
          <w:b/>
          <w:i/>
          <w:szCs w:val="24"/>
        </w:rPr>
        <w:t>SIA “Rēzeknes Namsaimnieks”</w:t>
      </w:r>
    </w:p>
    <w:p w14:paraId="16A8B84E" w14:textId="77777777" w:rsidR="00D14177" w:rsidRDefault="00D14177" w:rsidP="00D14177">
      <w:pPr>
        <w:spacing w:after="0" w:line="240" w:lineRule="auto"/>
        <w:jc w:val="right"/>
        <w:rPr>
          <w:rFonts w:eastAsia="Times New Roman"/>
          <w:b/>
          <w:i/>
          <w:szCs w:val="24"/>
        </w:rPr>
      </w:pPr>
      <w:r>
        <w:rPr>
          <w:rFonts w:eastAsia="Times New Roman"/>
          <w:b/>
          <w:i/>
          <w:szCs w:val="24"/>
        </w:rPr>
        <w:t>Iepirkumu komisijai</w:t>
      </w:r>
    </w:p>
    <w:p w14:paraId="61B354E9" w14:textId="77777777" w:rsidR="00D14177" w:rsidRDefault="00D14177" w:rsidP="00D14177">
      <w:pPr>
        <w:spacing w:after="0" w:line="240" w:lineRule="auto"/>
        <w:jc w:val="right"/>
        <w:rPr>
          <w:rFonts w:eastAsia="Times New Roman"/>
          <w:b/>
          <w:i/>
          <w:szCs w:val="24"/>
        </w:rPr>
      </w:pPr>
    </w:p>
    <w:p w14:paraId="37CD60E9" w14:textId="3CFDEF65" w:rsidR="00D14177" w:rsidRDefault="00D14177" w:rsidP="00D14177">
      <w:pPr>
        <w:keepNext/>
        <w:spacing w:before="240" w:after="60" w:line="240" w:lineRule="auto"/>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CB2B1A">
        <w:rPr>
          <w:rFonts w:eastAsia="Times New Roman"/>
          <w:b/>
          <w:bCs/>
          <w:sz w:val="22"/>
          <w:szCs w:val="24"/>
        </w:rPr>
        <w:t>RN2024/11</w:t>
      </w:r>
    </w:p>
    <w:p w14:paraId="5D0BA48F" w14:textId="77777777" w:rsidR="00D14177" w:rsidRDefault="00D14177" w:rsidP="00D14177">
      <w:pPr>
        <w:spacing w:after="0" w:line="240" w:lineRule="auto"/>
        <w:ind w:firstLine="540"/>
        <w:jc w:val="right"/>
        <w:rPr>
          <w:rFonts w:eastAsia="Times New Roman"/>
          <w:sz w:val="22"/>
          <w:lang w:eastAsia="lv-LV"/>
        </w:rPr>
      </w:pPr>
    </w:p>
    <w:p w14:paraId="22B4DA97" w14:textId="77777777" w:rsidR="00D14177" w:rsidRDefault="00D14177" w:rsidP="00D14177">
      <w:pPr>
        <w:spacing w:after="0" w:line="240" w:lineRule="auto"/>
        <w:ind w:firstLine="540"/>
        <w:jc w:val="both"/>
        <w:rPr>
          <w:rFonts w:eastAsia="Times New Roman"/>
          <w:sz w:val="22"/>
          <w:lang w:eastAsia="lv-LV"/>
        </w:rPr>
      </w:pPr>
    </w:p>
    <w:p w14:paraId="0F32A821"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Saskaņā ar nolikumu apliecinām, ka:</w:t>
      </w:r>
    </w:p>
    <w:p w14:paraId="2568A23A" w14:textId="77777777" w:rsidR="00D14177" w:rsidRDefault="00D14177" w:rsidP="00D14177">
      <w:pPr>
        <w:spacing w:after="0" w:line="240" w:lineRule="auto"/>
        <w:ind w:firstLine="540"/>
        <w:jc w:val="both"/>
        <w:rPr>
          <w:rFonts w:eastAsia="Times New Roman"/>
          <w:sz w:val="22"/>
          <w:lang w:eastAsia="lv-LV"/>
        </w:rPr>
      </w:pPr>
    </w:p>
    <w:p w14:paraId="3A24534D"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1E9C8EB6"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771B9882"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piedāvājums ir sagatavots individuāli un nav saskaņots ar konkurentiem;</w:t>
      </w:r>
    </w:p>
    <w:p w14:paraId="78B69C7F"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pievienotie dokumenti veido šo piedāvājumu;</w:t>
      </w:r>
    </w:p>
    <w:p w14:paraId="109EBC49"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piedāvājumā norādītā informācija ir patiesa.</w:t>
      </w:r>
    </w:p>
    <w:p w14:paraId="34A9F1A5" w14:textId="77777777" w:rsidR="00D14177" w:rsidRDefault="00D14177" w:rsidP="00D14177">
      <w:pPr>
        <w:spacing w:after="0" w:line="240" w:lineRule="auto"/>
        <w:ind w:left="360"/>
        <w:jc w:val="both"/>
        <w:rPr>
          <w:rFonts w:eastAsia="Times New Roman"/>
          <w:sz w:val="22"/>
          <w:lang w:eastAsia="lv-LV"/>
        </w:rPr>
      </w:pPr>
    </w:p>
    <w:p w14:paraId="76A8187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29BF58AF" w14:textId="77777777" w:rsidR="00D14177" w:rsidRDefault="00D14177" w:rsidP="00D14177">
      <w:pPr>
        <w:spacing w:after="0" w:line="240" w:lineRule="auto"/>
        <w:jc w:val="both"/>
        <w:rPr>
          <w:rFonts w:eastAsia="Times New Roman"/>
          <w:sz w:val="22"/>
          <w:lang w:eastAsia="lv-LV"/>
        </w:rPr>
      </w:pPr>
    </w:p>
    <w:p w14:paraId="2CBA081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pretendentu piedāvājumu vērtēšanai un izvēlei;</w:t>
      </w:r>
    </w:p>
    <w:p w14:paraId="77D638D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iepirkuma līguma noslēgšanai;</w:t>
      </w:r>
    </w:p>
    <w:p w14:paraId="705091E9"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5DFA7BD2" w14:textId="77777777" w:rsidR="00D14177" w:rsidRDefault="00D14177" w:rsidP="00D14177">
      <w:pPr>
        <w:spacing w:after="0" w:line="240" w:lineRule="auto"/>
        <w:jc w:val="both"/>
        <w:rPr>
          <w:rFonts w:eastAsia="Times New Roman"/>
          <w:sz w:val="22"/>
          <w:lang w:eastAsia="lv-LV"/>
        </w:rPr>
      </w:pPr>
    </w:p>
    <w:p w14:paraId="6D6D21F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EBC280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Reģistrācijas Nr. _____________________________________________________________</w:t>
      </w:r>
    </w:p>
    <w:p w14:paraId="6357F8E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Juridiskā adrese: _____________________________________________________________</w:t>
      </w:r>
    </w:p>
    <w:p w14:paraId="40F4420E"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7596FD4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Kontaktpersona: _____________________________________________________________</w:t>
      </w:r>
    </w:p>
    <w:p w14:paraId="3C7EB594" w14:textId="77777777" w:rsidR="00D14177" w:rsidRDefault="00D14177" w:rsidP="00D14177">
      <w:pPr>
        <w:spacing w:after="0" w:line="240" w:lineRule="auto"/>
        <w:ind w:firstLine="720"/>
        <w:jc w:val="center"/>
        <w:rPr>
          <w:rFonts w:eastAsia="Times New Roman"/>
          <w:sz w:val="22"/>
          <w:lang w:eastAsia="lv-LV"/>
        </w:rPr>
      </w:pPr>
      <w:r>
        <w:rPr>
          <w:rFonts w:eastAsia="Times New Roman"/>
          <w:sz w:val="22"/>
          <w:lang w:eastAsia="lv-LV"/>
        </w:rPr>
        <w:t>(vārds, uzvārds, tālrunis)</w:t>
      </w:r>
    </w:p>
    <w:p w14:paraId="6408B81E" w14:textId="77777777" w:rsidR="00D14177" w:rsidRDefault="00D14177" w:rsidP="00D14177">
      <w:pPr>
        <w:spacing w:after="0" w:line="240" w:lineRule="auto"/>
        <w:jc w:val="both"/>
        <w:rPr>
          <w:rFonts w:eastAsia="Times New Roman"/>
          <w:sz w:val="22"/>
          <w:lang w:eastAsia="lv-LV"/>
        </w:rPr>
      </w:pPr>
    </w:p>
    <w:p w14:paraId="3D8C506F"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4AF67DA0"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6D3E5204"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E-pasta adrese (ja ir):</w:t>
      </w:r>
    </w:p>
    <w:p w14:paraId="0ADD5D11" w14:textId="77777777" w:rsidR="00D14177" w:rsidRDefault="00D14177" w:rsidP="00D14177">
      <w:pPr>
        <w:spacing w:after="0" w:line="240" w:lineRule="auto"/>
        <w:jc w:val="both"/>
        <w:rPr>
          <w:rFonts w:eastAsia="Times New Roman"/>
          <w:sz w:val="22"/>
          <w:lang w:eastAsia="lv-LV"/>
        </w:rPr>
      </w:pPr>
    </w:p>
    <w:p w14:paraId="69480128" w14:textId="77777777" w:rsidR="00D14177" w:rsidRDefault="00D14177" w:rsidP="00D14177">
      <w:pPr>
        <w:spacing w:after="0" w:line="240" w:lineRule="auto"/>
        <w:jc w:val="both"/>
        <w:rPr>
          <w:rFonts w:eastAsia="Times New Roman"/>
          <w:sz w:val="22"/>
          <w:lang w:eastAsia="lv-LV"/>
        </w:rPr>
      </w:pPr>
    </w:p>
    <w:p w14:paraId="0A614D47"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Norāde, vai pretendents piekrīt saziņai pa faksu:  Jā/Nē </w:t>
      </w:r>
    </w:p>
    <w:p w14:paraId="51DE45EE" w14:textId="77777777" w:rsidR="00D14177" w:rsidRDefault="00D14177" w:rsidP="00D14177">
      <w:pPr>
        <w:spacing w:after="0" w:line="240" w:lineRule="auto"/>
        <w:jc w:val="both"/>
        <w:rPr>
          <w:rFonts w:eastAsia="Times New Roman"/>
          <w:sz w:val="22"/>
          <w:lang w:eastAsia="lv-LV"/>
        </w:rPr>
      </w:pPr>
    </w:p>
    <w:p w14:paraId="572D8A9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Norāde, vai pretendents piekrīt saziņai pa e-pastu: Jā/Nē</w:t>
      </w:r>
    </w:p>
    <w:p w14:paraId="092A6F24" w14:textId="77777777" w:rsidR="00D14177" w:rsidRDefault="00D14177" w:rsidP="00D14177">
      <w:pPr>
        <w:rPr>
          <w:rFonts w:eastAsia="Times New Roman"/>
          <w:sz w:val="22"/>
          <w:lang w:eastAsia="lv-LV"/>
        </w:rPr>
      </w:pPr>
      <w:r>
        <w:rPr>
          <w:rFonts w:eastAsia="Times New Roman"/>
          <w:sz w:val="22"/>
          <w:lang w:eastAsia="lv-LV"/>
        </w:rPr>
        <w:br w:type="page"/>
      </w:r>
    </w:p>
    <w:p w14:paraId="3BF678F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4" w:name="_Hlk54860611"/>
      <w:bookmarkStart w:id="5" w:name="_Hlk128641123"/>
      <w:bookmarkEnd w:id="1"/>
      <w:r>
        <w:rPr>
          <w:rFonts w:eastAsia="Times New Roman"/>
          <w:sz w:val="22"/>
          <w:lang w:eastAsia="ar-SA"/>
        </w:rPr>
        <w:lastRenderedPageBreak/>
        <w:t xml:space="preserve">2.pielikums nolikumam </w:t>
      </w:r>
    </w:p>
    <w:p w14:paraId="7DD901E9"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092B4E72" w14:textId="7DA3F747" w:rsidR="00C65777" w:rsidRDefault="00CB2B1A"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Atbrīvošanas alejā 117A</w:t>
      </w:r>
      <w:r w:rsidR="00B30BF6">
        <w:rPr>
          <w:rFonts w:eastAsia="Times New Roman"/>
          <w:b/>
          <w:i/>
          <w:sz w:val="22"/>
          <w:lang w:eastAsia="ar-SA"/>
        </w:rPr>
        <w:t>, Rēzeknē</w:t>
      </w:r>
      <w:r w:rsidR="00C65777">
        <w:rPr>
          <w:rFonts w:eastAsia="Times New Roman"/>
          <w:b/>
          <w:i/>
          <w:sz w:val="22"/>
          <w:lang w:eastAsia="ar-SA"/>
        </w:rPr>
        <w:t xml:space="preserve">, </w:t>
      </w:r>
    </w:p>
    <w:p w14:paraId="5D6D1632" w14:textId="24165AE8"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77E4DFCB" w14:textId="49146B40"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w:t>
      </w:r>
      <w:r w:rsidR="00AD1087">
        <w:rPr>
          <w:rFonts w:eastAsia="Times New Roman"/>
          <w:sz w:val="22"/>
          <w:lang w:eastAsia="ar-SA"/>
        </w:rPr>
        <w:t xml:space="preserve">jas Nr. </w:t>
      </w:r>
      <w:r w:rsidR="00CB2B1A">
        <w:rPr>
          <w:rFonts w:eastAsia="Times New Roman"/>
          <w:sz w:val="22"/>
          <w:lang w:eastAsia="ar-SA"/>
        </w:rPr>
        <w:t>RN2024/11</w:t>
      </w:r>
      <w:r>
        <w:rPr>
          <w:rFonts w:eastAsia="Times New Roman"/>
          <w:sz w:val="22"/>
          <w:lang w:eastAsia="ar-SA"/>
        </w:rPr>
        <w:t>)</w:t>
      </w:r>
    </w:p>
    <w:p w14:paraId="226A59A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64FED6C0"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1F817797" w14:textId="77777777" w:rsidR="00D14177" w:rsidRDefault="00D14177" w:rsidP="00D14177">
      <w:pPr>
        <w:suppressAutoHyphens/>
        <w:spacing w:after="0" w:line="240" w:lineRule="auto"/>
        <w:jc w:val="both"/>
        <w:rPr>
          <w:rFonts w:eastAsia="Times New Roman"/>
          <w:sz w:val="22"/>
          <w:lang w:eastAsia="ar-SA"/>
        </w:rPr>
      </w:pPr>
    </w:p>
    <w:p w14:paraId="44D5AEA7"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549A0B7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7FD6505"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34B7BDE9"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5085D85F"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1F192E56" w14:textId="77777777" w:rsidR="00D14177" w:rsidRDefault="00D14177">
            <w:pPr>
              <w:suppressAutoHyphens/>
              <w:spacing w:after="0" w:line="240" w:lineRule="auto"/>
              <w:jc w:val="both"/>
              <w:rPr>
                <w:rFonts w:eastAsia="Times New Roman"/>
                <w:lang w:eastAsia="ar-SA"/>
              </w:rPr>
            </w:pPr>
          </w:p>
          <w:p w14:paraId="24135197" w14:textId="77777777" w:rsidR="00D14177" w:rsidRDefault="00D14177">
            <w:pPr>
              <w:suppressAutoHyphens/>
              <w:spacing w:after="0" w:line="240" w:lineRule="auto"/>
              <w:jc w:val="both"/>
              <w:rPr>
                <w:rFonts w:eastAsia="Times New Roman"/>
                <w:lang w:eastAsia="ar-SA"/>
              </w:rPr>
            </w:pPr>
          </w:p>
          <w:p w14:paraId="142DD81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3DC8843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1BE7D042"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9CAA7E7"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2E981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72D2881" w14:textId="77777777" w:rsidR="00D14177" w:rsidRDefault="00D14177" w:rsidP="00D14177">
      <w:pPr>
        <w:pStyle w:val="ListParagraph"/>
        <w:suppressAutoHyphens/>
        <w:spacing w:after="0" w:line="240" w:lineRule="auto"/>
        <w:jc w:val="both"/>
        <w:rPr>
          <w:rFonts w:eastAsia="Times New Roman"/>
          <w:sz w:val="8"/>
          <w:lang w:eastAsia="ar-SA"/>
        </w:rPr>
      </w:pPr>
    </w:p>
    <w:p w14:paraId="0A779D01" w14:textId="77777777" w:rsidR="00D14177" w:rsidRDefault="00D14177" w:rsidP="00D14177">
      <w:pPr>
        <w:suppressAutoHyphens/>
        <w:spacing w:after="0" w:line="240" w:lineRule="auto"/>
        <w:jc w:val="both"/>
        <w:rPr>
          <w:rFonts w:eastAsia="Times New Roman"/>
          <w:sz w:val="22"/>
          <w:lang w:eastAsia="ar-SA"/>
        </w:rPr>
      </w:pPr>
    </w:p>
    <w:p w14:paraId="29CEF56C"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3AA03B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5925417"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2C5CF792"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3198A6F9"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59B0A4BC" w14:textId="77777777" w:rsidR="00D14177" w:rsidRDefault="00D14177">
            <w:pPr>
              <w:suppressAutoHyphens/>
              <w:spacing w:after="0" w:line="240" w:lineRule="auto"/>
              <w:jc w:val="both"/>
              <w:rPr>
                <w:rFonts w:eastAsia="Times New Roman"/>
                <w:lang w:eastAsia="ar-SA"/>
              </w:rPr>
            </w:pPr>
          </w:p>
          <w:p w14:paraId="68ACAAD8" w14:textId="77777777" w:rsidR="00D14177" w:rsidRDefault="00D14177">
            <w:pPr>
              <w:suppressAutoHyphens/>
              <w:spacing w:after="0" w:line="240" w:lineRule="auto"/>
              <w:jc w:val="both"/>
              <w:rPr>
                <w:rFonts w:eastAsia="Times New Roman"/>
                <w:lang w:eastAsia="ar-SA"/>
              </w:rPr>
            </w:pPr>
          </w:p>
          <w:p w14:paraId="4323058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3E36A38B"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484A7380"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B3DD58E"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512CE82F" w14:textId="77777777" w:rsidR="00D14177" w:rsidRDefault="00D14177" w:rsidP="00D14177">
      <w:pPr>
        <w:suppressAutoHyphens/>
        <w:spacing w:after="0" w:line="240" w:lineRule="auto"/>
        <w:jc w:val="both"/>
        <w:rPr>
          <w:rFonts w:eastAsia="Times New Roman"/>
          <w:b/>
          <w:sz w:val="22"/>
          <w:lang w:eastAsia="ar-SA"/>
        </w:rPr>
      </w:pPr>
    </w:p>
    <w:p w14:paraId="42D42100"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5F02D33E" w14:textId="77777777" w:rsidR="00D14177" w:rsidRDefault="00D14177" w:rsidP="00D14177">
      <w:pPr>
        <w:suppressAutoHyphens/>
        <w:spacing w:after="0" w:line="240" w:lineRule="auto"/>
        <w:jc w:val="both"/>
        <w:rPr>
          <w:rFonts w:eastAsia="Times New Roman"/>
          <w:sz w:val="22"/>
          <w:lang w:eastAsia="ar-SA"/>
        </w:rPr>
      </w:pPr>
    </w:p>
    <w:p w14:paraId="0A6ECDFD"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57E11BE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064DD384"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71F95C1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3FBF434A"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72B8329C" w14:textId="77777777" w:rsidR="00D14177" w:rsidRDefault="00D14177">
            <w:pPr>
              <w:suppressAutoHyphens/>
              <w:spacing w:after="0" w:line="240" w:lineRule="auto"/>
              <w:jc w:val="both"/>
              <w:rPr>
                <w:rFonts w:eastAsia="Times New Roman"/>
                <w:lang w:eastAsia="ar-SA"/>
              </w:rPr>
            </w:pPr>
          </w:p>
          <w:p w14:paraId="1F7A8BB3" w14:textId="77777777" w:rsidR="00D14177" w:rsidRDefault="00D14177">
            <w:pPr>
              <w:suppressAutoHyphens/>
              <w:spacing w:after="0" w:line="240" w:lineRule="auto"/>
              <w:jc w:val="both"/>
              <w:rPr>
                <w:rFonts w:eastAsia="Times New Roman"/>
                <w:lang w:eastAsia="ar-SA"/>
              </w:rPr>
            </w:pPr>
          </w:p>
          <w:p w14:paraId="3B4E23C6"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78537FD" w14:textId="77777777" w:rsidR="00D14177" w:rsidRDefault="00D14177" w:rsidP="00D14177">
      <w:pPr>
        <w:pStyle w:val="ListParagraph"/>
        <w:suppressAutoHyphens/>
        <w:spacing w:after="0" w:line="240" w:lineRule="auto"/>
        <w:jc w:val="both"/>
        <w:rPr>
          <w:rFonts w:eastAsia="Times New Roman"/>
          <w:sz w:val="8"/>
          <w:lang w:eastAsia="ar-SA"/>
        </w:rPr>
      </w:pPr>
    </w:p>
    <w:p w14:paraId="3CC1B10A" w14:textId="77777777" w:rsidR="00D14177" w:rsidRDefault="00D14177" w:rsidP="00D14177">
      <w:pPr>
        <w:suppressAutoHyphens/>
        <w:spacing w:after="0" w:line="240" w:lineRule="auto"/>
        <w:jc w:val="both"/>
        <w:rPr>
          <w:rFonts w:eastAsia="Times New Roman"/>
          <w:sz w:val="22"/>
          <w:lang w:eastAsia="ar-SA"/>
        </w:rPr>
      </w:pPr>
    </w:p>
    <w:p w14:paraId="6DB19516"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50B15FA2" w14:textId="77777777" w:rsidR="00D14177" w:rsidRDefault="00D14177" w:rsidP="00D14177">
      <w:pPr>
        <w:spacing w:after="0" w:line="240" w:lineRule="auto"/>
        <w:jc w:val="both"/>
        <w:rPr>
          <w:rFonts w:eastAsia="Times New Roman"/>
          <w:sz w:val="22"/>
          <w:lang w:eastAsia="lv-LV"/>
        </w:rPr>
      </w:pPr>
    </w:p>
    <w:p w14:paraId="3FAEA065"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294C14AA" w14:textId="77777777" w:rsidR="00D14177" w:rsidRDefault="00D14177" w:rsidP="00D14177">
      <w:pPr>
        <w:suppressAutoHyphens/>
        <w:spacing w:after="0" w:line="240" w:lineRule="auto"/>
        <w:ind w:left="284" w:right="992"/>
        <w:jc w:val="both"/>
        <w:rPr>
          <w:rFonts w:eastAsia="Times New Roman"/>
          <w:sz w:val="22"/>
          <w:lang w:eastAsia="ar-SA"/>
        </w:rPr>
      </w:pPr>
    </w:p>
    <w:p w14:paraId="66C18CA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Mazais uzņēmums ir uzņēmums, kurā nodarbinātas mazāk nekā 50 personas un kura gada apgrozījums un/vai gada bilance kopā nepārsniedz 10 miljonus euro.</w:t>
      </w:r>
    </w:p>
    <w:p w14:paraId="2A3DED23" w14:textId="77777777" w:rsidR="00D14177" w:rsidRDefault="00D14177" w:rsidP="00D14177">
      <w:pPr>
        <w:suppressAutoHyphens/>
        <w:spacing w:after="0" w:line="240" w:lineRule="auto"/>
        <w:ind w:left="284" w:right="992"/>
        <w:jc w:val="both"/>
        <w:rPr>
          <w:rFonts w:eastAsia="Times New Roman"/>
          <w:sz w:val="22"/>
          <w:lang w:eastAsia="ar-SA"/>
        </w:rPr>
      </w:pPr>
    </w:p>
    <w:p w14:paraId="24BF24F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Vidējais uzņēmums ir uzņēmums, kas nav mazais uzņēmums, un kurā nodarbinātas mazāk nekā 250 personas un kura gada apgrozījums nepārsniedz 50 miljonus euro, un/vai, kura gada bilance kopā nepārsniedz 43 miljonus euro.</w:t>
      </w:r>
    </w:p>
    <w:bookmarkEnd w:id="4"/>
    <w:p w14:paraId="53F9FBFC" w14:textId="77777777" w:rsidR="00D14177" w:rsidRDefault="00D14177" w:rsidP="00D14177">
      <w:pPr>
        <w:rPr>
          <w:rFonts w:eastAsia="Times New Roman"/>
          <w:sz w:val="22"/>
          <w:lang w:eastAsia="ar-SA"/>
        </w:rPr>
      </w:pPr>
      <w:r>
        <w:rPr>
          <w:rFonts w:eastAsia="Times New Roman"/>
          <w:sz w:val="22"/>
          <w:lang w:eastAsia="ar-SA"/>
        </w:rPr>
        <w:br w:type="page"/>
      </w:r>
    </w:p>
    <w:p w14:paraId="3844CDB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6" w:name="_Hlk54860634"/>
      <w:bookmarkStart w:id="7" w:name="_Hlk128641147"/>
      <w:bookmarkEnd w:id="5"/>
      <w:r>
        <w:rPr>
          <w:rFonts w:eastAsia="Times New Roman"/>
          <w:sz w:val="22"/>
          <w:lang w:eastAsia="ar-SA"/>
        </w:rPr>
        <w:lastRenderedPageBreak/>
        <w:t xml:space="preserve">3.pielikums nolikumam </w:t>
      </w:r>
    </w:p>
    <w:p w14:paraId="3CF97181"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48842693" w14:textId="72D39A35" w:rsidR="00C65777" w:rsidRDefault="00CB2B1A"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Atbrīvošanas alejā 117A</w:t>
      </w:r>
      <w:r w:rsidR="00B30BF6">
        <w:rPr>
          <w:rFonts w:eastAsia="Times New Roman"/>
          <w:b/>
          <w:i/>
          <w:sz w:val="22"/>
          <w:lang w:eastAsia="ar-SA"/>
        </w:rPr>
        <w:t>, Rēzeknē</w:t>
      </w:r>
      <w:r w:rsidR="00C65777">
        <w:rPr>
          <w:rFonts w:eastAsia="Times New Roman"/>
          <w:b/>
          <w:i/>
          <w:sz w:val="22"/>
          <w:lang w:eastAsia="ar-SA"/>
        </w:rPr>
        <w:t xml:space="preserve">, </w:t>
      </w:r>
    </w:p>
    <w:p w14:paraId="10C89E89" w14:textId="734D8B15"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7C8E8FA2" w14:textId="11ADC0E4"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w:t>
      </w:r>
      <w:r w:rsidR="00184C86">
        <w:rPr>
          <w:rFonts w:eastAsia="Times New Roman"/>
          <w:sz w:val="22"/>
          <w:lang w:eastAsia="ar-SA"/>
        </w:rPr>
        <w:t xml:space="preserve">a identifikācijas Nr. </w:t>
      </w:r>
      <w:r w:rsidR="00CB2B1A">
        <w:rPr>
          <w:rFonts w:eastAsia="Times New Roman"/>
          <w:sz w:val="22"/>
          <w:lang w:eastAsia="ar-SA"/>
        </w:rPr>
        <w:t>RN2024/11</w:t>
      </w:r>
      <w:r>
        <w:rPr>
          <w:rFonts w:eastAsia="Times New Roman"/>
          <w:sz w:val="22"/>
          <w:lang w:eastAsia="ar-SA"/>
        </w:rPr>
        <w:t>)</w:t>
      </w:r>
    </w:p>
    <w:p w14:paraId="04293530"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3BEA2550"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20A654B7" w14:textId="77777777" w:rsidR="00D14177" w:rsidRDefault="00D14177" w:rsidP="00D14177">
      <w:pPr>
        <w:suppressAutoHyphens/>
        <w:spacing w:after="0" w:line="240" w:lineRule="auto"/>
        <w:jc w:val="both"/>
        <w:rPr>
          <w:rFonts w:eastAsia="Times New Roman"/>
          <w:sz w:val="22"/>
          <w:lang w:eastAsia="ar-SA"/>
        </w:rPr>
      </w:pPr>
    </w:p>
    <w:p w14:paraId="280CC47A"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0CDA478D"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6DBCDE3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CF7ADC9" w14:textId="77777777" w:rsidR="00D14177" w:rsidRDefault="00D14177">
            <w:pPr>
              <w:pStyle w:val="ListParagraph"/>
              <w:suppressAutoHyphens/>
              <w:spacing w:after="0" w:line="240" w:lineRule="auto"/>
              <w:ind w:left="0"/>
              <w:jc w:val="both"/>
              <w:rPr>
                <w:rFonts w:eastAsia="Times New Roman"/>
                <w:lang w:eastAsia="ar-SA"/>
              </w:rPr>
            </w:pPr>
          </w:p>
          <w:p w14:paraId="34D2CF6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166ADADD" w14:textId="77777777" w:rsidR="00D14177" w:rsidRDefault="00D14177">
            <w:pPr>
              <w:pStyle w:val="ListParagraph"/>
              <w:suppressAutoHyphens/>
              <w:spacing w:after="0" w:line="240" w:lineRule="auto"/>
              <w:ind w:left="0"/>
              <w:jc w:val="both"/>
              <w:rPr>
                <w:rFonts w:eastAsia="Times New Roman"/>
                <w:lang w:eastAsia="ar-SA"/>
              </w:rPr>
            </w:pPr>
          </w:p>
          <w:p w14:paraId="1C5B1838"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05852D1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01A56422" w14:textId="77777777" w:rsidR="00D14177" w:rsidRDefault="00D14177">
            <w:pPr>
              <w:pStyle w:val="ListParagraph"/>
              <w:suppressAutoHyphens/>
              <w:spacing w:after="0" w:line="240" w:lineRule="auto"/>
              <w:ind w:left="0"/>
              <w:jc w:val="both"/>
              <w:rPr>
                <w:rFonts w:eastAsia="Times New Roman"/>
                <w:lang w:eastAsia="ar-SA"/>
              </w:rPr>
            </w:pPr>
          </w:p>
          <w:p w14:paraId="40FF2DE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18914161"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785DD3D"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C51302D"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611F096B" w14:textId="77777777" w:rsidR="00D14177" w:rsidRDefault="00D14177">
            <w:pPr>
              <w:pStyle w:val="ListParagraph"/>
              <w:suppressAutoHyphens/>
              <w:spacing w:after="0" w:line="240" w:lineRule="auto"/>
              <w:ind w:left="0"/>
              <w:jc w:val="both"/>
              <w:rPr>
                <w:rFonts w:eastAsia="Times New Roman"/>
                <w:lang w:eastAsia="ar-SA"/>
              </w:rPr>
            </w:pPr>
          </w:p>
          <w:p w14:paraId="7EB92DB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11B387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977841E"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41B2021E" w14:textId="77777777" w:rsidR="00D14177" w:rsidRDefault="00D14177">
            <w:pPr>
              <w:pStyle w:val="ListParagraph"/>
              <w:suppressAutoHyphens/>
              <w:spacing w:after="0" w:line="240" w:lineRule="auto"/>
              <w:ind w:left="0"/>
              <w:jc w:val="both"/>
              <w:rPr>
                <w:rFonts w:eastAsia="Times New Roman"/>
                <w:lang w:eastAsia="ar-SA"/>
              </w:rPr>
            </w:pPr>
          </w:p>
          <w:p w14:paraId="6508159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230E96C" w14:textId="77777777" w:rsidR="00D14177" w:rsidRDefault="00D14177">
            <w:pPr>
              <w:pStyle w:val="ListParagraph"/>
              <w:suppressAutoHyphens/>
              <w:spacing w:after="0" w:line="240" w:lineRule="auto"/>
              <w:ind w:left="0"/>
              <w:jc w:val="both"/>
              <w:rPr>
                <w:rFonts w:eastAsia="Times New Roman"/>
                <w:lang w:eastAsia="ar-SA"/>
              </w:rPr>
            </w:pPr>
          </w:p>
        </w:tc>
      </w:tr>
    </w:tbl>
    <w:p w14:paraId="691428FF" w14:textId="77777777" w:rsidR="00D14177" w:rsidRDefault="00D14177" w:rsidP="00D14177">
      <w:pPr>
        <w:pStyle w:val="ListParagraph"/>
        <w:suppressAutoHyphens/>
        <w:spacing w:after="0" w:line="240" w:lineRule="auto"/>
        <w:jc w:val="both"/>
        <w:rPr>
          <w:rFonts w:eastAsia="Times New Roman"/>
          <w:lang w:eastAsia="ar-SA"/>
        </w:rPr>
      </w:pPr>
    </w:p>
    <w:p w14:paraId="4575B506"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FAE80B8"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48CEF0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DB9E33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3F4F67F6"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6454292C"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BBC70E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574401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6F3717E"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2455CC49"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0A8ADA60"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0BE83DCA"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97289A"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CFD7AF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362C8C5" w14:textId="77777777"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VI sadaļā.</w:t>
      </w:r>
    </w:p>
    <w:bookmarkEnd w:id="6"/>
    <w:p w14:paraId="4FBCF725" w14:textId="77777777" w:rsidR="00D14177" w:rsidRDefault="00D14177" w:rsidP="00D14177">
      <w:pPr>
        <w:rPr>
          <w:rFonts w:eastAsia="Times New Roman"/>
          <w:sz w:val="22"/>
          <w:lang w:eastAsia="ar-SA"/>
        </w:rPr>
      </w:pPr>
      <w:r>
        <w:rPr>
          <w:rFonts w:eastAsia="Times New Roman"/>
          <w:sz w:val="22"/>
          <w:lang w:eastAsia="ar-SA"/>
        </w:rPr>
        <w:br w:type="page"/>
      </w:r>
    </w:p>
    <w:p w14:paraId="1F622E85"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8" w:name="_Hlk54860695"/>
      <w:bookmarkEnd w:id="7"/>
      <w:r>
        <w:rPr>
          <w:rFonts w:eastAsia="Times New Roman"/>
          <w:sz w:val="22"/>
          <w:lang w:eastAsia="ar-SA"/>
        </w:rPr>
        <w:lastRenderedPageBreak/>
        <w:t xml:space="preserve">4.pielikums nolikumam </w:t>
      </w:r>
    </w:p>
    <w:p w14:paraId="7B76AC08"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12B2ACF0" w14:textId="50F49841" w:rsidR="00C65777" w:rsidRDefault="00CB2B1A"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Atbrīvošanas alejā 117A</w:t>
      </w:r>
      <w:r w:rsidR="00B30BF6">
        <w:rPr>
          <w:rFonts w:eastAsia="Times New Roman"/>
          <w:b/>
          <w:i/>
          <w:sz w:val="22"/>
          <w:lang w:eastAsia="ar-SA"/>
        </w:rPr>
        <w:t>, Rēzeknē</w:t>
      </w:r>
      <w:r w:rsidR="00C65777">
        <w:rPr>
          <w:rFonts w:eastAsia="Times New Roman"/>
          <w:b/>
          <w:i/>
          <w:sz w:val="22"/>
          <w:lang w:eastAsia="ar-SA"/>
        </w:rPr>
        <w:t xml:space="preserve">, </w:t>
      </w:r>
    </w:p>
    <w:p w14:paraId="6BA13ABE" w14:textId="25BDEFD6"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41AFA4A2" w14:textId="58C3220F"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CB2B1A">
        <w:rPr>
          <w:rFonts w:eastAsia="Times New Roman"/>
          <w:sz w:val="22"/>
          <w:lang w:eastAsia="ar-SA"/>
        </w:rPr>
        <w:t>RN2024/11</w:t>
      </w:r>
      <w:r>
        <w:rPr>
          <w:rFonts w:eastAsia="Times New Roman"/>
          <w:sz w:val="22"/>
          <w:lang w:eastAsia="ar-SA"/>
        </w:rPr>
        <w:t>)</w:t>
      </w:r>
    </w:p>
    <w:p w14:paraId="0A4BA38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6FBE5FE2" w14:textId="649422E9" w:rsidR="00D14177" w:rsidRPr="00B856B9" w:rsidRDefault="00D14177" w:rsidP="00B856B9">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75714C9F"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169562C8"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77F176D"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7BFB3F3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0B5E3EB" w14:textId="77777777" w:rsidR="00D14177" w:rsidRDefault="00D14177">
            <w:pPr>
              <w:pStyle w:val="ListParagraph"/>
              <w:suppressAutoHyphens/>
              <w:spacing w:after="0" w:line="240" w:lineRule="auto"/>
              <w:ind w:left="0"/>
              <w:jc w:val="both"/>
              <w:rPr>
                <w:rFonts w:eastAsia="Times New Roman"/>
                <w:lang w:eastAsia="ar-SA"/>
              </w:rPr>
            </w:pPr>
          </w:p>
          <w:p w14:paraId="0CF5A9C8"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0FF8453"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71B28C2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69B7D962" w14:textId="77777777" w:rsidR="00D14177" w:rsidRDefault="00D14177">
            <w:pPr>
              <w:pStyle w:val="ListParagraph"/>
              <w:suppressAutoHyphens/>
              <w:spacing w:after="0" w:line="240" w:lineRule="auto"/>
              <w:ind w:left="0"/>
              <w:jc w:val="both"/>
              <w:rPr>
                <w:rFonts w:eastAsia="Times New Roman"/>
                <w:lang w:eastAsia="ar-SA"/>
              </w:rPr>
            </w:pPr>
          </w:p>
          <w:p w14:paraId="4D1B725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86BA81B"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558427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49ECB1BE" w14:textId="77777777" w:rsidR="00D14177" w:rsidRDefault="00D14177">
            <w:pPr>
              <w:pStyle w:val="ListParagraph"/>
              <w:suppressAutoHyphens/>
              <w:spacing w:after="0" w:line="240" w:lineRule="auto"/>
              <w:ind w:left="0"/>
              <w:jc w:val="both"/>
              <w:rPr>
                <w:rFonts w:eastAsia="Times New Roman"/>
                <w:lang w:eastAsia="ar-SA"/>
              </w:rPr>
            </w:pPr>
          </w:p>
        </w:tc>
      </w:tr>
    </w:tbl>
    <w:p w14:paraId="751CE4BA"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707FBA5D"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F1D794B"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58C327A8" w14:textId="77777777" w:rsidR="00D14177" w:rsidRDefault="00D14177" w:rsidP="00D14177">
      <w:pPr>
        <w:pStyle w:val="ListParagraph"/>
        <w:suppressAutoHyphens/>
        <w:spacing w:after="0" w:line="240" w:lineRule="auto"/>
        <w:ind w:left="142"/>
        <w:jc w:val="both"/>
        <w:rPr>
          <w:rFonts w:eastAsia="Times New Roman"/>
          <w:sz w:val="22"/>
          <w:lang w:eastAsia="ar-SA"/>
        </w:rPr>
      </w:pPr>
      <w:bookmarkStart w:id="9" w:name="_Hlk10545176"/>
      <w:r>
        <w:rPr>
          <w:rFonts w:eastAsia="Times New Roman"/>
          <w:b/>
          <w:sz w:val="22"/>
          <w:lang w:eastAsia="ar-SA"/>
        </w:rPr>
        <w:t>NB!</w:t>
      </w:r>
      <w:r>
        <w:rPr>
          <w:rFonts w:eastAsia="Times New Roman"/>
          <w:sz w:val="22"/>
          <w:lang w:eastAsia="ar-SA"/>
        </w:rPr>
        <w:t xml:space="preserve"> Obligāti norādāmi tikai tie apakšuzņēmēji, kuru </w:t>
      </w:r>
      <w:bookmarkStart w:id="10" w:name="_Hlk10545223"/>
      <w:r>
        <w:rPr>
          <w:rFonts w:eastAsia="Times New Roman"/>
          <w:sz w:val="22"/>
          <w:lang w:eastAsia="ar-SA"/>
        </w:rPr>
        <w:t xml:space="preserve">veicamo būvdarbu vai sniedzamo pakalpojumu </w:t>
      </w:r>
      <w:bookmarkEnd w:id="10"/>
      <w:r>
        <w:rPr>
          <w:rFonts w:eastAsia="Times New Roman"/>
          <w:sz w:val="22"/>
          <w:lang w:eastAsia="ar-SA"/>
        </w:rPr>
        <w:t>vērtība ir 10 procenti</w:t>
      </w:r>
      <w:r>
        <w:t xml:space="preserve"> </w:t>
      </w:r>
      <w:r>
        <w:rPr>
          <w:rFonts w:eastAsia="Times New Roman"/>
          <w:sz w:val="22"/>
          <w:lang w:eastAsia="ar-SA"/>
        </w:rPr>
        <w:t xml:space="preserve">no kopējās pretendenta piedāvātās līgumcenas vai lielāka par 10 procentiem </w:t>
      </w:r>
      <w:bookmarkStart w:id="11" w:name="_Hlk10545146"/>
      <w:r>
        <w:rPr>
          <w:rFonts w:eastAsia="Times New Roman"/>
          <w:sz w:val="22"/>
          <w:lang w:eastAsia="ar-SA"/>
        </w:rPr>
        <w:t>no kopējās pretendenta piedāvātās līgumcenas</w:t>
      </w:r>
      <w:bookmarkEnd w:id="11"/>
      <w:r>
        <w:rPr>
          <w:rFonts w:eastAsia="Times New Roman"/>
          <w:sz w:val="22"/>
          <w:lang w:eastAsia="ar-SA"/>
        </w:rPr>
        <w:t>.</w:t>
      </w:r>
    </w:p>
    <w:bookmarkEnd w:id="9"/>
    <w:p w14:paraId="51D54A25"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E8A5FC7"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1D895C8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39AFEEBA"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2D66322F"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449FFC08"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48949945"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07C8C82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CB36313"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6B3D63FA"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48ECA0C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38DFBF37" w14:textId="77777777" w:rsidR="00D14177" w:rsidRDefault="00D14177">
            <w:pPr>
              <w:pStyle w:val="ListParagraph"/>
              <w:suppressAutoHyphens/>
              <w:spacing w:after="0" w:line="240" w:lineRule="auto"/>
              <w:ind w:left="0"/>
              <w:jc w:val="both"/>
              <w:rPr>
                <w:rFonts w:eastAsia="Times New Roman"/>
                <w:lang w:eastAsia="ar-SA"/>
              </w:rPr>
            </w:pPr>
          </w:p>
          <w:p w14:paraId="7AB7762C"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9A9171C"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2D31608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5A514534" w14:textId="77777777" w:rsidR="00D14177" w:rsidRDefault="00D14177">
            <w:pPr>
              <w:pStyle w:val="ListParagraph"/>
              <w:suppressAutoHyphens/>
              <w:spacing w:after="0" w:line="240" w:lineRule="auto"/>
              <w:ind w:left="0"/>
              <w:jc w:val="both"/>
              <w:rPr>
                <w:rFonts w:eastAsia="Times New Roman"/>
                <w:lang w:eastAsia="ar-SA"/>
              </w:rPr>
            </w:pPr>
          </w:p>
          <w:p w14:paraId="7AD8C9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C3F37D3"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16E86D7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6DBBE4A3" w14:textId="77777777" w:rsidR="00D14177" w:rsidRDefault="00D14177">
            <w:pPr>
              <w:pStyle w:val="ListParagraph"/>
              <w:suppressAutoHyphens/>
              <w:spacing w:after="0" w:line="240" w:lineRule="auto"/>
              <w:ind w:left="0"/>
              <w:jc w:val="both"/>
              <w:rPr>
                <w:rFonts w:eastAsia="Times New Roman"/>
                <w:lang w:eastAsia="ar-SA"/>
              </w:rPr>
            </w:pPr>
          </w:p>
        </w:tc>
      </w:tr>
    </w:tbl>
    <w:p w14:paraId="004D882D"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396DD6C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5D46AA1"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010B736A" w14:textId="77777777" w:rsidR="00D14177" w:rsidRDefault="00D14177" w:rsidP="00F02970">
      <w:pPr>
        <w:pStyle w:val="ListParagraph"/>
        <w:suppressAutoHyphens/>
        <w:spacing w:after="0" w:line="240" w:lineRule="auto"/>
        <w:ind w:left="14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norādāmi tikai apakšuzņēmēju apakšuzņēmēji, kuru veicamo būvdarbu vai sniedzamo pakalpojumu ir 10 procenti</w:t>
      </w:r>
      <w:r>
        <w:t xml:space="preserve"> </w:t>
      </w:r>
      <w:r>
        <w:rPr>
          <w:rFonts w:eastAsia="Times New Roman"/>
          <w:sz w:val="22"/>
          <w:lang w:eastAsia="ar-SA"/>
        </w:rPr>
        <w:t>no kopējās pretendenta piedāvātās līgumcenas vai lielāka par 10 procentiem no kopējās pretendenta piedāvātās līgumcenas (skat. nolikuma VII sadaļu).</w:t>
      </w:r>
    </w:p>
    <w:p w14:paraId="2F576394" w14:textId="77777777" w:rsidR="00F02970" w:rsidRDefault="00F02970" w:rsidP="00F02970">
      <w:pPr>
        <w:pStyle w:val="ListParagraph"/>
        <w:suppressAutoHyphens/>
        <w:spacing w:after="0" w:line="240" w:lineRule="auto"/>
        <w:ind w:left="142"/>
        <w:jc w:val="both"/>
        <w:rPr>
          <w:rFonts w:eastAsia="Times New Roman"/>
          <w:sz w:val="22"/>
          <w:lang w:eastAsia="ar-SA"/>
        </w:rPr>
      </w:pPr>
    </w:p>
    <w:p w14:paraId="4693F5D7"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apakšuzņēmēja nosaukumu (piemēram, firmu).</w:t>
      </w:r>
    </w:p>
    <w:p w14:paraId="354B0C9D"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apakšuzņēmēja veicamo būvdarbu vai sniegto pakalpojumu vērtību. Vērtību norāda procentuāli, rēķinot no kopējās iepirkuma līguma vērtības (piedāvātās līgumcenas). </w:t>
      </w:r>
    </w:p>
    <w:p w14:paraId="1114930F" w14:textId="2A323CD2" w:rsidR="00D14177" w:rsidRPr="00B856B9" w:rsidRDefault="00D14177" w:rsidP="00B856B9">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apakšuzņēmēja veicamo būvdarbu vai sniegto pakalpojumu apjomu. Apjomu norāda apraksta veidā, konkrēti uzskaitot kādus darbus veiks apakšuzņēmējs. </w:t>
      </w:r>
    </w:p>
    <w:p w14:paraId="5D5A6623" w14:textId="77777777" w:rsidR="00D14177" w:rsidRDefault="00D14177" w:rsidP="00D14177">
      <w:pPr>
        <w:pStyle w:val="ListParagraph"/>
        <w:numPr>
          <w:ilvl w:val="0"/>
          <w:numId w:val="9"/>
        </w:numPr>
        <w:suppressAutoHyphens/>
        <w:spacing w:after="0" w:line="240" w:lineRule="auto"/>
        <w:jc w:val="both"/>
        <w:rPr>
          <w:rFonts w:eastAsia="Times New Roman"/>
          <w:b/>
          <w:sz w:val="22"/>
          <w:lang w:eastAsia="ar-SA"/>
        </w:rPr>
      </w:pPr>
      <w:r>
        <w:rPr>
          <w:rFonts w:eastAsia="Times New Roman"/>
          <w:b/>
          <w:sz w:val="22"/>
          <w:lang w:eastAsia="ar-SA"/>
        </w:rPr>
        <w:t>PIELIKUMI</w:t>
      </w:r>
    </w:p>
    <w:p w14:paraId="4912F51D" w14:textId="063AC186" w:rsidR="0060433F" w:rsidRDefault="00FF3ED6" w:rsidP="00B856B9">
      <w:pPr>
        <w:suppressAutoHyphens/>
        <w:spacing w:after="0" w:line="240" w:lineRule="auto"/>
        <w:jc w:val="both"/>
        <w:rPr>
          <w:rFonts w:eastAsia="Times New Roman"/>
          <w:sz w:val="22"/>
          <w:lang w:eastAsia="ar-SA"/>
        </w:rPr>
      </w:pPr>
      <w:r w:rsidRPr="00FF3ED6">
        <w:rPr>
          <w:rFonts w:eastAsia="Times New Roman"/>
          <w:sz w:val="22"/>
          <w:lang w:eastAsia="ar-SA"/>
        </w:rPr>
        <w:t xml:space="preserve">1. </w:t>
      </w:r>
      <w:r w:rsidR="00D14177" w:rsidRPr="00FF3ED6">
        <w:rPr>
          <w:rFonts w:eastAsia="Times New Roman"/>
          <w:sz w:val="22"/>
          <w:lang w:eastAsia="ar-SA"/>
        </w:rPr>
        <w:t>Pielikumā šai veidlapai pievieno dokumentus, kas noteikti Nolikuma VII sadaļā.</w:t>
      </w:r>
    </w:p>
    <w:p w14:paraId="77522EA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2" w:name="_Hlk54860736"/>
      <w:bookmarkEnd w:id="8"/>
      <w:r>
        <w:rPr>
          <w:rFonts w:eastAsia="Times New Roman"/>
          <w:sz w:val="22"/>
          <w:lang w:eastAsia="ar-SA"/>
        </w:rPr>
        <w:lastRenderedPageBreak/>
        <w:t xml:space="preserve">5.pielikums nolikumam </w:t>
      </w:r>
    </w:p>
    <w:p w14:paraId="235776C6"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6D744532" w14:textId="57319BA2" w:rsidR="00C65777" w:rsidRDefault="00CB2B1A"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Atbrīvošanas alejā 117A</w:t>
      </w:r>
      <w:r w:rsidR="00B30BF6">
        <w:rPr>
          <w:rFonts w:eastAsia="Times New Roman"/>
          <w:b/>
          <w:i/>
          <w:sz w:val="22"/>
          <w:lang w:eastAsia="ar-SA"/>
        </w:rPr>
        <w:t>, Rēzeknē</w:t>
      </w:r>
      <w:r w:rsidR="00C65777">
        <w:rPr>
          <w:rFonts w:eastAsia="Times New Roman"/>
          <w:b/>
          <w:i/>
          <w:sz w:val="22"/>
          <w:lang w:eastAsia="ar-SA"/>
        </w:rPr>
        <w:t xml:space="preserve">, </w:t>
      </w:r>
    </w:p>
    <w:p w14:paraId="208F8301" w14:textId="4E6C3405"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4698B436" w14:textId="4CDEAC73"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CB2B1A">
        <w:rPr>
          <w:rFonts w:eastAsia="Times New Roman"/>
          <w:sz w:val="22"/>
          <w:lang w:eastAsia="ar-SA"/>
        </w:rPr>
        <w:t>RN2024/11</w:t>
      </w:r>
      <w:r>
        <w:rPr>
          <w:rFonts w:eastAsia="Times New Roman"/>
          <w:sz w:val="22"/>
          <w:lang w:eastAsia="ar-SA"/>
        </w:rPr>
        <w:t>)</w:t>
      </w:r>
    </w:p>
    <w:p w14:paraId="6B465F92"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05CD49B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2F91DE0E" w14:textId="77777777" w:rsidR="00D14177" w:rsidRDefault="00D14177" w:rsidP="00D14177">
      <w:pPr>
        <w:suppressAutoHyphens/>
        <w:spacing w:after="0" w:line="240" w:lineRule="auto"/>
        <w:jc w:val="both"/>
        <w:rPr>
          <w:rFonts w:eastAsia="Times New Roman"/>
          <w:sz w:val="22"/>
          <w:lang w:eastAsia="ar-SA"/>
        </w:rPr>
      </w:pPr>
    </w:p>
    <w:p w14:paraId="0A007A22" w14:textId="77777777" w:rsidR="00D14177" w:rsidRDefault="00D14177" w:rsidP="00D14177">
      <w:pPr>
        <w:pStyle w:val="ListParagraph"/>
        <w:numPr>
          <w:ilvl w:val="0"/>
          <w:numId w:val="13"/>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4F5A22EC"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56F307E8"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4FFA96E5" w14:textId="77777777" w:rsidR="00D14177" w:rsidRDefault="00D14177">
            <w:pPr>
              <w:pStyle w:val="ListParagraph"/>
              <w:suppressAutoHyphens/>
              <w:spacing w:after="0" w:line="240" w:lineRule="auto"/>
              <w:ind w:left="0"/>
              <w:jc w:val="both"/>
              <w:rPr>
                <w:rFonts w:eastAsia="Times New Roman"/>
                <w:lang w:eastAsia="ar-SA"/>
              </w:rPr>
            </w:pPr>
          </w:p>
          <w:p w14:paraId="5B7B9CE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03EBE88" w14:textId="77777777" w:rsidR="00D14177" w:rsidRDefault="00D14177">
            <w:pPr>
              <w:pStyle w:val="ListParagraph"/>
              <w:suppressAutoHyphens/>
              <w:spacing w:after="0" w:line="240" w:lineRule="auto"/>
              <w:ind w:left="0"/>
              <w:jc w:val="both"/>
              <w:rPr>
                <w:rFonts w:eastAsia="Times New Roman"/>
                <w:lang w:eastAsia="ar-SA"/>
              </w:rPr>
            </w:pPr>
          </w:p>
          <w:p w14:paraId="722029DD"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2BB1F5D1"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44833C9A" w14:textId="77777777" w:rsidR="00D14177" w:rsidRDefault="00D14177">
            <w:pPr>
              <w:pStyle w:val="ListParagraph"/>
              <w:suppressAutoHyphens/>
              <w:spacing w:after="0" w:line="240" w:lineRule="auto"/>
              <w:ind w:left="0"/>
              <w:jc w:val="both"/>
              <w:rPr>
                <w:rFonts w:eastAsia="Times New Roman"/>
                <w:lang w:eastAsia="ar-SA"/>
              </w:rPr>
            </w:pPr>
          </w:p>
          <w:p w14:paraId="79B8BA4E"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3ED044C9" w14:textId="77777777" w:rsidR="00D14177" w:rsidRDefault="00D14177">
            <w:pPr>
              <w:pStyle w:val="ListParagraph"/>
              <w:suppressAutoHyphens/>
              <w:spacing w:after="0" w:line="240" w:lineRule="auto"/>
              <w:ind w:left="0"/>
              <w:jc w:val="both"/>
              <w:rPr>
                <w:rFonts w:eastAsia="Times New Roman"/>
                <w:lang w:eastAsia="ar-SA"/>
              </w:rPr>
            </w:pPr>
          </w:p>
          <w:p w14:paraId="56EBB600"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B793C92"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65302844" w14:textId="77777777" w:rsidR="00D14177" w:rsidRDefault="00D14177">
            <w:pPr>
              <w:pStyle w:val="ListParagraph"/>
              <w:suppressAutoHyphens/>
              <w:spacing w:after="0" w:line="240" w:lineRule="auto"/>
              <w:ind w:left="0"/>
              <w:jc w:val="both"/>
              <w:rPr>
                <w:rFonts w:eastAsia="Times New Roman"/>
                <w:lang w:eastAsia="ar-SA"/>
              </w:rPr>
            </w:pPr>
          </w:p>
          <w:p w14:paraId="0385B4A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3B6F9553"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42C06F43"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A07439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515A813" w14:textId="77777777" w:rsidR="00D14177" w:rsidRDefault="00D14177">
            <w:pPr>
              <w:pStyle w:val="ListParagraph"/>
              <w:suppressAutoHyphens/>
              <w:spacing w:after="0" w:line="240" w:lineRule="auto"/>
              <w:ind w:left="0"/>
              <w:jc w:val="both"/>
              <w:rPr>
                <w:rFonts w:eastAsia="Times New Roman"/>
                <w:lang w:eastAsia="ar-SA"/>
              </w:rPr>
            </w:pPr>
          </w:p>
          <w:p w14:paraId="4ADD9E4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330D8DD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D2049FA"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73B94442" w14:textId="77777777" w:rsidR="00D14177" w:rsidRDefault="00D14177">
            <w:pPr>
              <w:pStyle w:val="ListParagraph"/>
              <w:suppressAutoHyphens/>
              <w:spacing w:after="0" w:line="240" w:lineRule="auto"/>
              <w:ind w:left="0"/>
              <w:jc w:val="both"/>
              <w:rPr>
                <w:rFonts w:eastAsia="Times New Roman"/>
                <w:lang w:eastAsia="ar-SA"/>
              </w:rPr>
            </w:pPr>
          </w:p>
          <w:p w14:paraId="257C859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351E0E88" w14:textId="77777777" w:rsidR="00D14177" w:rsidRDefault="00D14177">
            <w:pPr>
              <w:pStyle w:val="ListParagraph"/>
              <w:suppressAutoHyphens/>
              <w:spacing w:after="0" w:line="240" w:lineRule="auto"/>
              <w:ind w:left="0"/>
              <w:jc w:val="both"/>
              <w:rPr>
                <w:rFonts w:eastAsia="Times New Roman"/>
                <w:lang w:eastAsia="ar-SA"/>
              </w:rPr>
            </w:pPr>
          </w:p>
        </w:tc>
      </w:tr>
    </w:tbl>
    <w:p w14:paraId="3AC2DC1B" w14:textId="77777777" w:rsidR="00D14177" w:rsidRDefault="00D14177" w:rsidP="00D14177">
      <w:pPr>
        <w:pStyle w:val="ListParagraph"/>
        <w:suppressAutoHyphens/>
        <w:spacing w:after="0" w:line="240" w:lineRule="auto"/>
        <w:jc w:val="both"/>
        <w:rPr>
          <w:rFonts w:eastAsia="Times New Roman"/>
          <w:lang w:eastAsia="ar-SA"/>
        </w:rPr>
      </w:pPr>
    </w:p>
    <w:p w14:paraId="6082BAF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124AA6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54D56156"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9041668"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4CDC586A"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3C38C309"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689EF2A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4CFEE53"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7F6B1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3DF43EAE"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5E15810F"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7A051335"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2FBED4A3" w14:textId="77777777" w:rsidR="00D14177" w:rsidRDefault="00D14177" w:rsidP="00D14177">
      <w:pPr>
        <w:pStyle w:val="ListParagraph"/>
        <w:suppressAutoHyphens/>
        <w:spacing w:after="0" w:line="240" w:lineRule="auto"/>
        <w:ind w:left="644"/>
        <w:jc w:val="both"/>
        <w:rPr>
          <w:rFonts w:eastAsia="Times New Roman"/>
          <w:sz w:val="12"/>
          <w:lang w:eastAsia="ar-SA"/>
        </w:rPr>
      </w:pPr>
    </w:p>
    <w:p w14:paraId="46F038C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08BEC951"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1A3DE38C"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534F3166"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026F118" w14:textId="77777777" w:rsidR="00D14177" w:rsidRDefault="00D14177" w:rsidP="00D14177">
      <w:pPr>
        <w:pStyle w:val="ListParagraph"/>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0FBF3CC" w14:textId="77777777" w:rsidR="00D14177" w:rsidRDefault="00D14177" w:rsidP="00D14177">
      <w:pPr>
        <w:pStyle w:val="ListParagraph"/>
        <w:suppressAutoHyphens/>
        <w:ind w:left="284"/>
        <w:jc w:val="both"/>
        <w:rPr>
          <w:rFonts w:eastAsia="Times New Roman"/>
          <w:sz w:val="12"/>
          <w:lang w:eastAsia="ar-SA"/>
        </w:rPr>
      </w:pPr>
    </w:p>
    <w:p w14:paraId="2CC496E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lastRenderedPageBreak/>
        <w:t>Balstīšanās uz citas personas pieredzi nedrīkst būt formāla, tas piemēram var nozīmēt, ka:</w:t>
      </w:r>
    </w:p>
    <w:p w14:paraId="0CDED652"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14:paraId="5BD0C18F"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729E668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1CF8815"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1A4550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85F18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632BA0FD"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CBEF1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799F1AE4"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D7941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459FCF8"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4A872B"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153044A1"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77C59D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73311B8B" w14:textId="77777777" w:rsidR="00D14177" w:rsidRDefault="00D14177" w:rsidP="00D14177">
      <w:pPr>
        <w:pStyle w:val="ListParagraph"/>
        <w:numPr>
          <w:ilvl w:val="0"/>
          <w:numId w:val="17"/>
        </w:numPr>
        <w:suppressAutoHyphens/>
        <w:spacing w:after="0" w:line="240" w:lineRule="auto"/>
        <w:jc w:val="both"/>
        <w:rPr>
          <w:rFonts w:eastAsia="Times New Roman"/>
          <w:b/>
          <w:sz w:val="22"/>
          <w:lang w:eastAsia="ar-SA"/>
        </w:rPr>
      </w:pPr>
      <w:r>
        <w:rPr>
          <w:rFonts w:eastAsia="Times New Roman"/>
          <w:b/>
          <w:sz w:val="22"/>
          <w:lang w:eastAsia="ar-SA"/>
        </w:rPr>
        <w:t>PIELIKUMI</w:t>
      </w:r>
    </w:p>
    <w:p w14:paraId="3DFA8B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FCF052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5405BE46"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7B616F1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63F012F5"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apliecinājums, ka gadījumā, ja pretendentam tiks piešķirtas līguma slēgšanas tiesības, tā nekavējoties pēc līguma noslēgšanas iesniegs ekspromisorisku galvojumu par līguma saistību izpildi, t.i. galvojumu ar kuru šī persona apņemas atbildēt par līguma saistību izpildi kā pats parādnieks – pretendents jeb līguma izpildītājs.</w:t>
      </w:r>
    </w:p>
    <w:p w14:paraId="0C142B0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7CC38634"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740070D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4FF62DB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243B8B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lastRenderedPageBreak/>
        <w:t>*vienošanās vietā var būt arī personas, uz kuras iespējām pretendents balstās, apliecinājums, ja no tā var konstatēt 2.1. un 2.2.punktos noteikto.</w:t>
      </w:r>
    </w:p>
    <w:p w14:paraId="6B112C8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CE602C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2"/>
    <w:p w14:paraId="6F061829"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57D9C4B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3" w:name="_Hlk54860765"/>
      <w:r>
        <w:rPr>
          <w:rFonts w:eastAsia="Times New Roman"/>
          <w:sz w:val="22"/>
          <w:lang w:eastAsia="ar-SA"/>
        </w:rPr>
        <w:lastRenderedPageBreak/>
        <w:t xml:space="preserve">6.pielikums nolikumam </w:t>
      </w:r>
    </w:p>
    <w:p w14:paraId="3CA1904F"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1D2A0377" w14:textId="0245B1B6" w:rsidR="00C65777" w:rsidRDefault="00CB2B1A"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Atbrīvošanas alejā 117A</w:t>
      </w:r>
      <w:r w:rsidR="00B30BF6">
        <w:rPr>
          <w:rFonts w:eastAsia="Times New Roman"/>
          <w:b/>
          <w:i/>
          <w:sz w:val="22"/>
          <w:lang w:eastAsia="ar-SA"/>
        </w:rPr>
        <w:t>, Rēzeknē</w:t>
      </w:r>
      <w:r w:rsidR="00C65777">
        <w:rPr>
          <w:rFonts w:eastAsia="Times New Roman"/>
          <w:b/>
          <w:i/>
          <w:sz w:val="22"/>
          <w:lang w:eastAsia="ar-SA"/>
        </w:rPr>
        <w:t xml:space="preserve">, </w:t>
      </w:r>
    </w:p>
    <w:p w14:paraId="6FD39AC2" w14:textId="16AC732A"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1B66EBC8" w14:textId="39BC852F"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sz w:val="6"/>
          <w:lang w:eastAsia="lv-LV"/>
        </w:rPr>
      </w:pPr>
      <w:r>
        <w:rPr>
          <w:rFonts w:eastAsia="Times New Roman"/>
          <w:sz w:val="22"/>
          <w:lang w:eastAsia="ar-SA"/>
        </w:rPr>
        <w:t xml:space="preserve"> (iepirkuma</w:t>
      </w:r>
      <w:r w:rsidR="00184C86">
        <w:rPr>
          <w:rFonts w:eastAsia="Times New Roman"/>
          <w:sz w:val="22"/>
          <w:lang w:eastAsia="ar-SA"/>
        </w:rPr>
        <w:t xml:space="preserve"> identifikācijas Nr. </w:t>
      </w:r>
      <w:r w:rsidR="00CB2B1A">
        <w:rPr>
          <w:rFonts w:eastAsia="Times New Roman"/>
          <w:sz w:val="22"/>
          <w:lang w:eastAsia="ar-SA"/>
        </w:rPr>
        <w:t>RN2024/11</w:t>
      </w:r>
      <w:r>
        <w:rPr>
          <w:rFonts w:eastAsia="Times New Roman"/>
          <w:sz w:val="22"/>
          <w:lang w:eastAsia="ar-SA"/>
        </w:rPr>
        <w:t>)</w:t>
      </w:r>
    </w:p>
    <w:p w14:paraId="567016F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52E149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73D8BF4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59D52AC1"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02CCFFE9"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0D824672" w14:textId="77777777" w:rsidR="00556307" w:rsidRDefault="00556307" w:rsidP="00BB7907">
            <w:pPr>
              <w:suppressAutoHyphens/>
              <w:spacing w:after="0" w:line="240" w:lineRule="auto"/>
              <w:rPr>
                <w:rFonts w:eastAsia="Times New Roman"/>
                <w:szCs w:val="24"/>
                <w:lang w:eastAsia="ar-SA"/>
              </w:rPr>
            </w:pPr>
          </w:p>
        </w:tc>
      </w:tr>
      <w:tr w:rsidR="00556307" w14:paraId="404BA9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61D60674"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6AC26FE6" w14:textId="77777777" w:rsidR="00556307" w:rsidRDefault="00556307" w:rsidP="00BB7907">
            <w:pPr>
              <w:suppressAutoHyphens/>
              <w:spacing w:after="0" w:line="240" w:lineRule="auto"/>
              <w:rPr>
                <w:rFonts w:eastAsia="Times New Roman"/>
                <w:szCs w:val="24"/>
                <w:lang w:eastAsia="ar-SA"/>
              </w:rPr>
            </w:pPr>
          </w:p>
        </w:tc>
      </w:tr>
      <w:tr w:rsidR="00556307" w14:paraId="523347C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1B7BF50"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71332585" w14:textId="77777777" w:rsidR="00556307" w:rsidRDefault="00556307" w:rsidP="00BB7907">
            <w:pPr>
              <w:suppressAutoHyphens/>
              <w:spacing w:after="0" w:line="240" w:lineRule="auto"/>
              <w:rPr>
                <w:rFonts w:eastAsia="Times New Roman"/>
                <w:szCs w:val="24"/>
                <w:lang w:eastAsia="ar-SA"/>
              </w:rPr>
            </w:pPr>
          </w:p>
        </w:tc>
      </w:tr>
      <w:tr w:rsidR="00BB7907" w14:paraId="517A84B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14550C23"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DBF5DB4" w14:textId="77777777" w:rsidR="00BB7907" w:rsidRDefault="00BB7907" w:rsidP="00BB7907">
            <w:pPr>
              <w:suppressAutoHyphens/>
              <w:spacing w:after="0" w:line="240" w:lineRule="auto"/>
              <w:rPr>
                <w:rFonts w:eastAsia="Times New Roman"/>
                <w:szCs w:val="24"/>
                <w:lang w:eastAsia="ar-SA"/>
              </w:rPr>
            </w:pPr>
          </w:p>
        </w:tc>
      </w:tr>
      <w:tr w:rsidR="00BB7907" w14:paraId="05E16E01"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6441BDB6"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917E488"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34A70116" w14:textId="77777777" w:rsidR="00BB7907" w:rsidRDefault="00BB7907" w:rsidP="00BB7907">
            <w:pPr>
              <w:suppressAutoHyphens/>
              <w:spacing w:after="0" w:line="240" w:lineRule="auto"/>
              <w:rPr>
                <w:rFonts w:eastAsia="Times New Roman"/>
                <w:szCs w:val="24"/>
                <w:lang w:eastAsia="ar-SA"/>
              </w:rPr>
            </w:pPr>
          </w:p>
        </w:tc>
      </w:tr>
      <w:tr w:rsidR="00BB7907" w14:paraId="61D307E3"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3445DB01" w14:textId="353515AF"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prasībām (skat. nolikuma  1</w:t>
            </w:r>
            <w:r w:rsidR="0057529B">
              <w:rPr>
                <w:rFonts w:eastAsia="Times New Roman"/>
                <w:sz w:val="22"/>
                <w:lang w:eastAsia="ar-SA"/>
              </w:rPr>
              <w:t>5</w:t>
            </w:r>
            <w:r w:rsidR="00556307">
              <w:rPr>
                <w:rFonts w:eastAsia="Times New Roman"/>
                <w:sz w:val="22"/>
                <w:lang w:eastAsia="ar-SA"/>
              </w:rPr>
              <w:t>.3.2.1.</w:t>
            </w:r>
            <w:r>
              <w:rPr>
                <w:rFonts w:eastAsia="Times New Roman"/>
                <w:sz w:val="22"/>
                <w:lang w:eastAsia="ar-SA"/>
              </w:rPr>
              <w:t xml:space="preserve">.punktu) </w:t>
            </w:r>
          </w:p>
          <w:p w14:paraId="76EF8981" w14:textId="77777777" w:rsidR="00BB7907" w:rsidRDefault="00BB7907" w:rsidP="00BB7907">
            <w:pPr>
              <w:suppressAutoHyphens/>
              <w:spacing w:after="0" w:line="240" w:lineRule="auto"/>
              <w:rPr>
                <w:rFonts w:eastAsia="Times New Roman"/>
                <w:i/>
                <w:sz w:val="10"/>
                <w:lang w:eastAsia="ar-SA"/>
              </w:rPr>
            </w:pPr>
          </w:p>
          <w:p w14:paraId="5E7B1964"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3389F12A"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4DF597F2" w14:textId="77777777" w:rsidR="00BB7907" w:rsidRDefault="00BB7907" w:rsidP="00BB7907">
            <w:pPr>
              <w:suppressAutoHyphens/>
              <w:spacing w:after="0" w:line="240" w:lineRule="auto"/>
              <w:rPr>
                <w:rFonts w:eastAsia="Times New Roman"/>
                <w:szCs w:val="24"/>
                <w:lang w:eastAsia="ar-SA"/>
              </w:rPr>
            </w:pPr>
          </w:p>
        </w:tc>
      </w:tr>
      <w:tr w:rsidR="00BB7907" w14:paraId="7F7F30A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77E27BA9"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46AEE753" w14:textId="77777777" w:rsidR="00BB7907" w:rsidRDefault="00BB7907" w:rsidP="00BB7907">
            <w:pPr>
              <w:suppressAutoHyphens/>
              <w:spacing w:after="0" w:line="240" w:lineRule="auto"/>
              <w:rPr>
                <w:rFonts w:eastAsia="Times New Roman"/>
                <w:sz w:val="12"/>
                <w:szCs w:val="12"/>
                <w:lang w:eastAsia="ar-SA"/>
              </w:rPr>
            </w:pPr>
          </w:p>
          <w:p w14:paraId="3EED2867"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2B33DBAC" w14:textId="77777777" w:rsidR="00BB7907" w:rsidRDefault="00BB7907" w:rsidP="00BB7907">
            <w:pPr>
              <w:suppressAutoHyphens/>
              <w:spacing w:after="0" w:line="240" w:lineRule="auto"/>
              <w:rPr>
                <w:rFonts w:eastAsia="Times New Roman"/>
                <w:szCs w:val="24"/>
                <w:lang w:eastAsia="ar-SA"/>
              </w:rPr>
            </w:pPr>
          </w:p>
        </w:tc>
      </w:tr>
    </w:tbl>
    <w:p w14:paraId="4D7B127F"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05816E1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5168A3DF"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36637B1A"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21766D2A"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tiesības.</w:t>
      </w:r>
    </w:p>
    <w:p w14:paraId="57469A2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4" w:name="_Hlk54860793"/>
      <w:bookmarkStart w:id="15" w:name="_Hlk128641287"/>
      <w:bookmarkEnd w:id="13"/>
      <w:r>
        <w:rPr>
          <w:rFonts w:eastAsia="Times New Roman"/>
          <w:sz w:val="22"/>
          <w:lang w:eastAsia="ar-SA"/>
        </w:rPr>
        <w:lastRenderedPageBreak/>
        <w:t xml:space="preserve">7.pielikums nolikumam </w:t>
      </w:r>
    </w:p>
    <w:p w14:paraId="520A8D54"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79DCAE99" w14:textId="319FA26D" w:rsidR="00C65777" w:rsidRDefault="00CB2B1A"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Atbrīvošanas alejā 117A</w:t>
      </w:r>
      <w:r w:rsidR="00B30BF6">
        <w:rPr>
          <w:rFonts w:eastAsia="Times New Roman"/>
          <w:b/>
          <w:i/>
          <w:sz w:val="22"/>
          <w:lang w:eastAsia="ar-SA"/>
        </w:rPr>
        <w:t>, Rēzeknē</w:t>
      </w:r>
      <w:r w:rsidR="00C65777">
        <w:rPr>
          <w:rFonts w:eastAsia="Times New Roman"/>
          <w:b/>
          <w:i/>
          <w:sz w:val="22"/>
          <w:lang w:eastAsia="ar-SA"/>
        </w:rPr>
        <w:t xml:space="preserve">, </w:t>
      </w:r>
    </w:p>
    <w:p w14:paraId="222327AF" w14:textId="2CDA1CF0"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2458B7FD" w14:textId="21383D8C"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CB2B1A">
        <w:rPr>
          <w:rFonts w:eastAsia="Times New Roman"/>
          <w:sz w:val="22"/>
          <w:lang w:eastAsia="ar-SA"/>
        </w:rPr>
        <w:t>RN2024/11</w:t>
      </w:r>
      <w:r>
        <w:rPr>
          <w:rFonts w:eastAsia="Times New Roman"/>
          <w:sz w:val="22"/>
          <w:lang w:eastAsia="ar-SA"/>
        </w:rPr>
        <w:t>)</w:t>
      </w:r>
    </w:p>
    <w:p w14:paraId="7A9718C2" w14:textId="77777777" w:rsidR="00D14177" w:rsidRDefault="00D14177" w:rsidP="00D14177">
      <w:pPr>
        <w:widowControl w:val="0"/>
        <w:suppressAutoHyphens/>
        <w:adjustRightInd w:val="0"/>
        <w:spacing w:after="0" w:line="240" w:lineRule="auto"/>
        <w:textAlignment w:val="baseline"/>
        <w:rPr>
          <w:rFonts w:eastAsia="Times New Roman"/>
          <w:sz w:val="10"/>
          <w:szCs w:val="20"/>
          <w:lang w:eastAsia="ar-SA"/>
        </w:rPr>
      </w:pPr>
    </w:p>
    <w:p w14:paraId="119DBEFE"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Cs w:val="24"/>
          <w:lang w:eastAsia="lv-LV"/>
        </w:rPr>
      </w:pPr>
      <w:r>
        <w:rPr>
          <w:rFonts w:eastAsia="Times New Roman"/>
          <w:b/>
          <w:szCs w:val="24"/>
          <w:lang w:eastAsia="lv-LV"/>
        </w:rPr>
        <w:t>Pieredzes apliecinājuma veidlapa</w:t>
      </w:r>
    </w:p>
    <w:p w14:paraId="6BB4DB2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4477E6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5C9AB69" w14:textId="77777777" w:rsidR="00D14177" w:rsidRDefault="00D14177" w:rsidP="00D14177">
      <w:pPr>
        <w:pStyle w:val="ListParagraph"/>
        <w:numPr>
          <w:ilvl w:val="0"/>
          <w:numId w:val="21"/>
        </w:numPr>
        <w:suppressAutoHyphens/>
        <w:spacing w:after="0" w:line="240" w:lineRule="auto"/>
        <w:jc w:val="both"/>
        <w:rPr>
          <w:rFonts w:eastAsia="Times New Roman"/>
          <w:b/>
          <w:sz w:val="22"/>
          <w:lang w:eastAsia="ar-SA"/>
        </w:rPr>
      </w:pPr>
      <w:r>
        <w:rPr>
          <w:rFonts w:eastAsia="Times New Roman"/>
          <w:b/>
          <w:sz w:val="22"/>
          <w:lang w:eastAsia="ar-SA"/>
        </w:rPr>
        <w:t xml:space="preserve">LĪGUMS NR.1/ BŪVOBJEKTS NR.1 </w:t>
      </w:r>
    </w:p>
    <w:p w14:paraId="74C19B21" w14:textId="77777777" w:rsidR="00D14177" w:rsidRDefault="00D14177" w:rsidP="00D14177">
      <w:pPr>
        <w:suppressAutoHyphens/>
        <w:spacing w:after="0" w:line="240" w:lineRule="auto"/>
        <w:jc w:val="both"/>
        <w:rPr>
          <w:rFonts w:eastAsia="Times New Roman"/>
          <w:b/>
          <w:sz w:val="4"/>
          <w:lang w:eastAsia="ar-SA"/>
        </w:rPr>
      </w:pPr>
    </w:p>
    <w:p w14:paraId="426945D6" w14:textId="77777777" w:rsidR="00D14177" w:rsidRDefault="00D14177" w:rsidP="00D14177">
      <w:pPr>
        <w:suppressAutoHyphens/>
        <w:spacing w:after="0" w:line="240" w:lineRule="auto"/>
        <w:jc w:val="both"/>
        <w:rPr>
          <w:rFonts w:eastAsia="Times New Roman"/>
          <w:b/>
          <w:sz w:val="4"/>
          <w:lang w:eastAsia="ar-SA"/>
        </w:rPr>
      </w:pPr>
    </w:p>
    <w:p w14:paraId="5BA8FE87" w14:textId="77777777" w:rsidR="00D14177" w:rsidRDefault="00D14177" w:rsidP="00D14177">
      <w:pPr>
        <w:suppressAutoHyphens/>
        <w:spacing w:after="0" w:line="240" w:lineRule="auto"/>
        <w:jc w:val="both"/>
        <w:rPr>
          <w:rFonts w:eastAsia="Times New Roman"/>
          <w:b/>
          <w:sz w:val="4"/>
          <w:lang w:eastAsia="ar-SA"/>
        </w:rPr>
      </w:pPr>
    </w:p>
    <w:p w14:paraId="7D396E6F" w14:textId="77777777" w:rsidR="00D14177" w:rsidRDefault="00D14177" w:rsidP="00D14177">
      <w:pPr>
        <w:suppressAutoHyphens/>
        <w:spacing w:after="0" w:line="240" w:lineRule="auto"/>
        <w:jc w:val="both"/>
        <w:rPr>
          <w:rFonts w:eastAsia="Times New Roman"/>
          <w:b/>
          <w:sz w:val="8"/>
          <w:szCs w:val="18"/>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D14177" w14:paraId="746336CE" w14:textId="77777777" w:rsidTr="00F10F9F">
        <w:trPr>
          <w:trHeight w:val="657"/>
        </w:trPr>
        <w:tc>
          <w:tcPr>
            <w:tcW w:w="3568" w:type="dxa"/>
            <w:tcBorders>
              <w:top w:val="single" w:sz="4" w:space="0" w:color="auto"/>
              <w:left w:val="single" w:sz="4" w:space="0" w:color="auto"/>
              <w:bottom w:val="single" w:sz="4" w:space="0" w:color="auto"/>
              <w:right w:val="single" w:sz="4" w:space="0" w:color="auto"/>
            </w:tcBorders>
            <w:hideMark/>
          </w:tcPr>
          <w:p w14:paraId="1F4EA006" w14:textId="77777777" w:rsidR="00D14177" w:rsidRDefault="00D1417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265DB7DC" w14:textId="77777777" w:rsidR="00D14177" w:rsidRDefault="00D14177">
            <w:pPr>
              <w:suppressAutoHyphens/>
              <w:spacing w:after="0" w:line="240" w:lineRule="auto"/>
              <w:rPr>
                <w:rFonts w:eastAsia="Times New Roman"/>
                <w:szCs w:val="24"/>
                <w:lang w:eastAsia="ar-SA"/>
              </w:rPr>
            </w:pPr>
          </w:p>
        </w:tc>
      </w:tr>
      <w:tr w:rsidR="00D14177" w14:paraId="527A27DE"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hideMark/>
          </w:tcPr>
          <w:p w14:paraId="1D3A6C68"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Ģenerāluzņēmējs </w:t>
            </w:r>
          </w:p>
        </w:tc>
        <w:tc>
          <w:tcPr>
            <w:tcW w:w="4137" w:type="dxa"/>
            <w:tcBorders>
              <w:top w:val="single" w:sz="4" w:space="0" w:color="auto"/>
              <w:left w:val="single" w:sz="4" w:space="0" w:color="auto"/>
              <w:bottom w:val="single" w:sz="4" w:space="0" w:color="auto"/>
              <w:right w:val="single" w:sz="4" w:space="0" w:color="auto"/>
            </w:tcBorders>
          </w:tcPr>
          <w:p w14:paraId="655D9717" w14:textId="77777777" w:rsidR="00D14177" w:rsidRDefault="00D14177">
            <w:pPr>
              <w:suppressAutoHyphens/>
              <w:spacing w:after="0" w:line="240" w:lineRule="auto"/>
              <w:rPr>
                <w:rFonts w:eastAsia="Times New Roman"/>
                <w:szCs w:val="24"/>
                <w:lang w:eastAsia="ar-SA"/>
              </w:rPr>
            </w:pPr>
          </w:p>
        </w:tc>
      </w:tr>
      <w:tr w:rsidR="00D14177" w14:paraId="06BAFED8"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tcPr>
          <w:p w14:paraId="335859AC" w14:textId="77777777" w:rsidR="00D14177" w:rsidRDefault="00D1417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5F74F625" w14:textId="77777777" w:rsidR="00D14177" w:rsidRDefault="00D1417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2513E167" w14:textId="77777777" w:rsidR="00D14177" w:rsidRDefault="00D14177">
            <w:pPr>
              <w:suppressAutoHyphens/>
              <w:spacing w:after="0" w:line="240" w:lineRule="auto"/>
              <w:rPr>
                <w:rFonts w:eastAsia="Times New Roman"/>
                <w:szCs w:val="24"/>
                <w:lang w:eastAsia="ar-SA"/>
              </w:rPr>
            </w:pPr>
          </w:p>
        </w:tc>
      </w:tr>
      <w:tr w:rsidR="00D14177" w14:paraId="0BE26DB3" w14:textId="77777777" w:rsidTr="00F10F9F">
        <w:trPr>
          <w:trHeight w:val="3000"/>
        </w:trPr>
        <w:tc>
          <w:tcPr>
            <w:tcW w:w="3568" w:type="dxa"/>
            <w:tcBorders>
              <w:top w:val="single" w:sz="4" w:space="0" w:color="auto"/>
              <w:left w:val="single" w:sz="4" w:space="0" w:color="auto"/>
              <w:bottom w:val="single" w:sz="4" w:space="0" w:color="auto"/>
              <w:right w:val="single" w:sz="4" w:space="0" w:color="auto"/>
            </w:tcBorders>
          </w:tcPr>
          <w:p w14:paraId="4ECF5073"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Atbilstība nolikuma prasībām (skat. nolikuma  17.3.1.punktu) </w:t>
            </w:r>
          </w:p>
          <w:p w14:paraId="024E3D86" w14:textId="77777777" w:rsidR="00D14177" w:rsidRDefault="00D14177">
            <w:pPr>
              <w:suppressAutoHyphens/>
              <w:spacing w:after="0" w:line="240" w:lineRule="auto"/>
              <w:rPr>
                <w:rFonts w:eastAsia="Times New Roman"/>
                <w:i/>
                <w:sz w:val="10"/>
                <w:lang w:eastAsia="ar-SA"/>
              </w:rPr>
            </w:pPr>
          </w:p>
          <w:p w14:paraId="0E9AE6D2" w14:textId="77777777" w:rsidR="00D14177" w:rsidRDefault="00D1417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6795AF0D" w14:textId="77777777" w:rsidR="00D14177" w:rsidRDefault="00D1417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74696F5E" w14:textId="77777777" w:rsidR="00D14177" w:rsidRDefault="00D14177">
            <w:pPr>
              <w:suppressAutoHyphens/>
              <w:spacing w:after="0" w:line="240" w:lineRule="auto"/>
              <w:rPr>
                <w:rFonts w:eastAsia="Times New Roman"/>
                <w:szCs w:val="24"/>
                <w:lang w:eastAsia="ar-SA"/>
              </w:rPr>
            </w:pPr>
          </w:p>
        </w:tc>
      </w:tr>
      <w:tr w:rsidR="00D14177" w14:paraId="064D9545" w14:textId="77777777" w:rsidTr="00F10F9F">
        <w:trPr>
          <w:trHeight w:val="2122"/>
        </w:trPr>
        <w:tc>
          <w:tcPr>
            <w:tcW w:w="3568" w:type="dxa"/>
            <w:tcBorders>
              <w:top w:val="single" w:sz="4" w:space="0" w:color="auto"/>
              <w:left w:val="single" w:sz="4" w:space="0" w:color="auto"/>
              <w:bottom w:val="single" w:sz="4" w:space="0" w:color="auto"/>
              <w:right w:val="single" w:sz="4" w:space="0" w:color="auto"/>
            </w:tcBorders>
          </w:tcPr>
          <w:p w14:paraId="08972BF2" w14:textId="77777777" w:rsidR="00D14177" w:rsidRDefault="00D14177">
            <w:pPr>
              <w:suppressAutoHyphens/>
              <w:spacing w:after="0" w:line="240" w:lineRule="auto"/>
              <w:rPr>
                <w:rFonts w:eastAsia="Times New Roman"/>
                <w:lang w:eastAsia="ar-SA"/>
              </w:rPr>
            </w:pPr>
            <w:r>
              <w:rPr>
                <w:rFonts w:eastAsia="Times New Roman"/>
                <w:sz w:val="22"/>
                <w:lang w:eastAsia="ar-SA"/>
              </w:rPr>
              <w:t>Pasūtītājs un tā kontaktinformācija</w:t>
            </w:r>
          </w:p>
          <w:p w14:paraId="2A7D9412" w14:textId="77777777" w:rsidR="00D14177" w:rsidRDefault="00D14177">
            <w:pPr>
              <w:suppressAutoHyphens/>
              <w:spacing w:after="0" w:line="240" w:lineRule="auto"/>
              <w:rPr>
                <w:rFonts w:eastAsia="Times New Roman"/>
                <w:sz w:val="12"/>
                <w:szCs w:val="12"/>
                <w:lang w:eastAsia="ar-SA"/>
              </w:rPr>
            </w:pPr>
          </w:p>
          <w:p w14:paraId="2EA63003" w14:textId="77777777" w:rsidR="00D14177" w:rsidRDefault="00D1417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388CA2C8" w14:textId="77777777" w:rsidR="00D14177" w:rsidRDefault="00D14177">
            <w:pPr>
              <w:suppressAutoHyphens/>
              <w:spacing w:after="0" w:line="240" w:lineRule="auto"/>
              <w:rPr>
                <w:rFonts w:eastAsia="Times New Roman"/>
                <w:szCs w:val="24"/>
                <w:lang w:eastAsia="ar-SA"/>
              </w:rPr>
            </w:pPr>
          </w:p>
        </w:tc>
      </w:tr>
    </w:tbl>
    <w:p w14:paraId="69643DE6" w14:textId="77777777" w:rsidR="00D14177" w:rsidRDefault="00D14177" w:rsidP="00D14177">
      <w:pPr>
        <w:pStyle w:val="ListParagraph"/>
        <w:suppressAutoHyphens/>
        <w:spacing w:after="0" w:line="240" w:lineRule="auto"/>
        <w:ind w:left="0"/>
        <w:jc w:val="both"/>
        <w:rPr>
          <w:rFonts w:eastAsia="Times New Roman"/>
          <w:sz w:val="10"/>
          <w:szCs w:val="10"/>
          <w:lang w:eastAsia="ar-SA"/>
        </w:rPr>
      </w:pPr>
    </w:p>
    <w:p w14:paraId="45A7857C"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6B8B339"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10"/>
          <w:lang w:eastAsia="ar-SA"/>
        </w:rPr>
      </w:pPr>
    </w:p>
    <w:p w14:paraId="36C06EFE" w14:textId="77777777" w:rsidR="00D14177" w:rsidRDefault="00D14177" w:rsidP="00D14177">
      <w:pPr>
        <w:pStyle w:val="ListParagraph"/>
        <w:widowControl w:val="0"/>
        <w:numPr>
          <w:ilvl w:val="0"/>
          <w:numId w:val="22"/>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Tabulā norādīta informācija jāsniedz par katru pieredzi apliecinošu būvdarbu līgumu/būvobjektu. </w:t>
      </w:r>
    </w:p>
    <w:p w14:paraId="0F6EE596" w14:textId="77777777" w:rsidR="00D14177" w:rsidRDefault="00D14177" w:rsidP="00D14177">
      <w:pPr>
        <w:pStyle w:val="ListParagraph"/>
        <w:widowControl w:val="0"/>
        <w:suppressAutoHyphens/>
        <w:adjustRightInd w:val="0"/>
        <w:spacing w:after="0" w:line="240" w:lineRule="auto"/>
        <w:ind w:left="644"/>
        <w:jc w:val="both"/>
        <w:textAlignment w:val="baseline"/>
        <w:rPr>
          <w:rFonts w:eastAsia="Times New Roman"/>
          <w:sz w:val="10"/>
          <w:szCs w:val="12"/>
          <w:lang w:eastAsia="ar-SA"/>
        </w:rPr>
      </w:pPr>
    </w:p>
    <w:p w14:paraId="2C6A60C5" w14:textId="77777777" w:rsidR="00D14177" w:rsidRDefault="00D14177" w:rsidP="00D14177">
      <w:pPr>
        <w:widowControl w:val="0"/>
        <w:numPr>
          <w:ilvl w:val="0"/>
          <w:numId w:val="22"/>
        </w:numPr>
        <w:suppressAutoHyphens/>
        <w:adjustRightInd w:val="0"/>
        <w:spacing w:after="0" w:line="240" w:lineRule="auto"/>
        <w:ind w:left="709"/>
        <w:textAlignment w:val="baseline"/>
        <w:rPr>
          <w:rFonts w:eastAsia="Times New Roman"/>
          <w:b/>
          <w:sz w:val="22"/>
          <w:lang w:eastAsia="lv-LV"/>
        </w:rPr>
      </w:pPr>
      <w:r>
        <w:rPr>
          <w:rFonts w:eastAsia="Times New Roman"/>
          <w:b/>
          <w:sz w:val="22"/>
          <w:lang w:eastAsia="lv-LV"/>
        </w:rPr>
        <w:t>PIELIKUMI</w:t>
      </w:r>
    </w:p>
    <w:p w14:paraId="080F1EAA" w14:textId="77777777" w:rsidR="00D14177" w:rsidRDefault="00D14177" w:rsidP="00D14177">
      <w:pPr>
        <w:widowControl w:val="0"/>
        <w:suppressAutoHyphens/>
        <w:adjustRightInd w:val="0"/>
        <w:spacing w:after="0" w:line="240" w:lineRule="auto"/>
        <w:textAlignment w:val="baseline"/>
        <w:rPr>
          <w:rFonts w:eastAsia="Times New Roman"/>
          <w:sz w:val="10"/>
          <w:szCs w:val="10"/>
          <w:lang w:eastAsia="lv-LV"/>
        </w:rPr>
      </w:pPr>
    </w:p>
    <w:p w14:paraId="471822F8" w14:textId="77777777" w:rsidR="00D14177" w:rsidRDefault="00D14177" w:rsidP="00D14177">
      <w:pPr>
        <w:numPr>
          <w:ilvl w:val="0"/>
          <w:numId w:val="23"/>
        </w:numPr>
        <w:spacing w:after="0" w:line="240" w:lineRule="auto"/>
        <w:ind w:left="567" w:hanging="283"/>
        <w:contextualSpacing/>
        <w:jc w:val="both"/>
        <w:rPr>
          <w:rFonts w:eastAsia="Times New Roman"/>
          <w:sz w:val="22"/>
          <w:lang w:eastAsia="lv-LV"/>
        </w:rPr>
      </w:pPr>
      <w:r>
        <w:rPr>
          <w:rFonts w:eastAsia="Times New Roman"/>
          <w:sz w:val="22"/>
          <w:lang w:eastAsia="lv-LV"/>
        </w:rPr>
        <w:t xml:space="preserve">Pielikumā šai veidlapai pievieno pasūtītāju izsniegtas atsauksmes un/vai aktu par būvobjektu pieņemšanu ekspluatācijā kopijas. </w:t>
      </w:r>
    </w:p>
    <w:p w14:paraId="04025B50" w14:textId="77777777" w:rsidR="00D14177" w:rsidRDefault="00D14177" w:rsidP="00D14177">
      <w:pPr>
        <w:widowControl w:val="0"/>
        <w:numPr>
          <w:ilvl w:val="0"/>
          <w:numId w:val="23"/>
        </w:numPr>
        <w:suppressAutoHyphens/>
        <w:adjustRightInd w:val="0"/>
        <w:spacing w:after="0" w:line="240" w:lineRule="auto"/>
        <w:ind w:left="567" w:hanging="283"/>
        <w:contextualSpacing/>
        <w:jc w:val="both"/>
        <w:textAlignment w:val="baseline"/>
        <w:rPr>
          <w:rFonts w:eastAsia="Times New Roman"/>
          <w:sz w:val="22"/>
          <w:lang w:eastAsia="lv-LV"/>
        </w:rPr>
      </w:pPr>
      <w:r>
        <w:rPr>
          <w:rFonts w:eastAsia="Times New Roman"/>
          <w:sz w:val="22"/>
          <w:lang w:eastAsia="lv-LV"/>
        </w:rPr>
        <w:t xml:space="preserve">Gadījumā, ja atsauksme un/vai akts par būvobjekta pieņemšanu ekspluatācijā nepierāda pilnīgu atbilstību noteiktajām prasībām, papildus jāpievieno dokumentāli pierādījumi (piemēram, segto darbu akti, pieņemšanas -nodošanas akti vai citi dokumentāli pierādījumi), kas apliecinātu būvobjekta atbilstību noteiktajām prasībām. </w:t>
      </w:r>
    </w:p>
    <w:bookmarkEnd w:id="14"/>
    <w:p w14:paraId="6975D005" w14:textId="77777777" w:rsidR="00D14177" w:rsidRDefault="00D14177" w:rsidP="00B17725">
      <w:pPr>
        <w:widowControl w:val="0"/>
        <w:suppressAutoHyphens/>
        <w:adjustRightInd w:val="0"/>
        <w:spacing w:after="0" w:line="240" w:lineRule="auto"/>
        <w:ind w:left="720"/>
        <w:contextualSpacing/>
        <w:jc w:val="right"/>
        <w:textAlignment w:val="baseline"/>
        <w:rPr>
          <w:rFonts w:eastAsia="Times New Roman"/>
          <w:sz w:val="22"/>
          <w:lang w:eastAsia="ar-SA"/>
        </w:rPr>
      </w:pPr>
      <w:r>
        <w:rPr>
          <w:rFonts w:eastAsia="Times New Roman"/>
          <w:sz w:val="22"/>
          <w:lang w:eastAsia="lv-LV"/>
        </w:rPr>
        <w:br w:type="page"/>
      </w:r>
      <w:bookmarkEnd w:id="15"/>
      <w:r>
        <w:rPr>
          <w:rFonts w:eastAsia="Times New Roman"/>
          <w:sz w:val="22"/>
          <w:lang w:eastAsia="ar-SA"/>
        </w:rPr>
        <w:lastRenderedPageBreak/>
        <w:t xml:space="preserve">8.pielikums nolikumam </w:t>
      </w:r>
    </w:p>
    <w:p w14:paraId="2503FE1E"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25387BBF" w14:textId="26869D7B" w:rsidR="00C65777" w:rsidRDefault="00CB2B1A"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Atbrīvošanas alejā 117A</w:t>
      </w:r>
      <w:r w:rsidR="00B30BF6">
        <w:rPr>
          <w:rFonts w:eastAsia="Times New Roman"/>
          <w:b/>
          <w:i/>
          <w:sz w:val="22"/>
          <w:lang w:eastAsia="ar-SA"/>
        </w:rPr>
        <w:t>, Rēzeknē</w:t>
      </w:r>
      <w:r w:rsidR="00C65777">
        <w:rPr>
          <w:rFonts w:eastAsia="Times New Roman"/>
          <w:b/>
          <w:i/>
          <w:sz w:val="22"/>
          <w:lang w:eastAsia="ar-SA"/>
        </w:rPr>
        <w:t xml:space="preserve">, </w:t>
      </w:r>
    </w:p>
    <w:p w14:paraId="02F026BB" w14:textId="1B75B5AA"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7029D22B" w14:textId="21A04D35" w:rsidR="00D14177"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r>
        <w:rPr>
          <w:rFonts w:eastAsia="Times New Roman"/>
          <w:sz w:val="22"/>
          <w:lang w:eastAsia="ar-SA"/>
        </w:rPr>
        <w:t xml:space="preserve"> (iepirkuma identifikācijas Nr. </w:t>
      </w:r>
      <w:r w:rsidR="00CB2B1A">
        <w:rPr>
          <w:rFonts w:eastAsia="Times New Roman"/>
          <w:sz w:val="22"/>
          <w:lang w:eastAsia="ar-SA"/>
        </w:rPr>
        <w:t>RN2024/11</w:t>
      </w:r>
      <w:r>
        <w:rPr>
          <w:rFonts w:eastAsia="Times New Roman"/>
          <w:sz w:val="22"/>
          <w:lang w:eastAsia="ar-SA"/>
        </w:rPr>
        <w:t>)</w:t>
      </w:r>
    </w:p>
    <w:p w14:paraId="0F70B5E8" w14:textId="77777777" w:rsidR="00D14177"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p>
    <w:p w14:paraId="71FF498A"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r>
        <w:rPr>
          <w:rFonts w:eastAsia="Times New Roman"/>
          <w:b/>
          <w:bCs/>
          <w:kern w:val="32"/>
          <w:szCs w:val="24"/>
        </w:rPr>
        <w:t>TEHNISKĀ PIEDĀVĀJUMA FORMA</w:t>
      </w:r>
    </w:p>
    <w:p w14:paraId="69B51F2D"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p>
    <w:p w14:paraId="6479FEDA"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3732D48D" w14:textId="77777777" w:rsidR="00D14177" w:rsidRDefault="00D14177" w:rsidP="00B17725">
      <w:pPr>
        <w:suppressAutoHyphens/>
        <w:spacing w:after="0" w:line="240" w:lineRule="auto"/>
        <w:ind w:left="153" w:firstLine="567"/>
        <w:jc w:val="both"/>
        <w:rPr>
          <w:rFonts w:eastAsia="Times New Roman"/>
          <w:szCs w:val="24"/>
          <w:lang w:eastAsia="ar-SA"/>
        </w:rPr>
      </w:pPr>
    </w:p>
    <w:p w14:paraId="3410F985"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0A41240F" w14:textId="77777777" w:rsidR="00D14177" w:rsidRDefault="00D14177" w:rsidP="00B17725">
      <w:pPr>
        <w:suppressAutoHyphens/>
        <w:spacing w:after="0" w:line="240" w:lineRule="auto"/>
        <w:ind w:left="153" w:firstLine="567"/>
        <w:jc w:val="both"/>
        <w:rPr>
          <w:rFonts w:eastAsia="Times New Roman"/>
          <w:szCs w:val="24"/>
          <w:lang w:eastAsia="ar-SA"/>
        </w:rPr>
      </w:pPr>
    </w:p>
    <w:p w14:paraId="00110488" w14:textId="6F5C327F"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345BF6">
        <w:rPr>
          <w:rFonts w:eastAsia="Times New Roman"/>
          <w:szCs w:val="24"/>
          <w:lang w:eastAsia="ar-SA"/>
        </w:rPr>
        <w:t>2</w:t>
      </w:r>
      <w:r>
        <w:rPr>
          <w:rFonts w:eastAsia="Times New Roman"/>
          <w:szCs w:val="24"/>
          <w:lang w:eastAsia="ar-SA"/>
        </w:rPr>
        <w:t>.punktā.</w:t>
      </w:r>
    </w:p>
    <w:p w14:paraId="27E787E9" w14:textId="77777777" w:rsidR="00D14177" w:rsidRDefault="00D14177" w:rsidP="00B17725">
      <w:pPr>
        <w:ind w:left="153"/>
        <w:rPr>
          <w:rFonts w:eastAsia="Times New Roman"/>
          <w:szCs w:val="24"/>
          <w:lang w:eastAsia="ar-SA"/>
        </w:rPr>
      </w:pPr>
      <w:r>
        <w:rPr>
          <w:rFonts w:eastAsia="Times New Roman"/>
          <w:szCs w:val="24"/>
          <w:lang w:eastAsia="ar-SA"/>
        </w:rPr>
        <w:br w:type="page"/>
      </w:r>
    </w:p>
    <w:p w14:paraId="7855B974" w14:textId="77777777" w:rsidR="00142DB8" w:rsidRDefault="00142DB8"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6" w:name="_Hlk54860818"/>
      <w:r>
        <w:rPr>
          <w:rFonts w:eastAsia="Times New Roman"/>
          <w:sz w:val="22"/>
          <w:lang w:eastAsia="ar-SA"/>
        </w:rPr>
        <w:lastRenderedPageBreak/>
        <w:t xml:space="preserve">9.pielikums nolikumam </w:t>
      </w:r>
    </w:p>
    <w:p w14:paraId="23E4FCF7"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22C94635" w14:textId="5B4D3B71" w:rsidR="00C65777" w:rsidRDefault="00CB2B1A"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Atbrīvošanas alejā 117A</w:t>
      </w:r>
      <w:r w:rsidR="00B30BF6">
        <w:rPr>
          <w:rFonts w:eastAsia="Times New Roman"/>
          <w:b/>
          <w:i/>
          <w:sz w:val="22"/>
          <w:lang w:eastAsia="ar-SA"/>
        </w:rPr>
        <w:t>, Rēzeknē</w:t>
      </w:r>
      <w:r w:rsidR="00C65777">
        <w:rPr>
          <w:rFonts w:eastAsia="Times New Roman"/>
          <w:b/>
          <w:i/>
          <w:sz w:val="22"/>
          <w:lang w:eastAsia="ar-SA"/>
        </w:rPr>
        <w:t xml:space="preserve">, </w:t>
      </w:r>
    </w:p>
    <w:p w14:paraId="1E9714C1" w14:textId="25BC4DCE"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42148DFE" w14:textId="387E9506"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identifikācijas Nr. </w:t>
      </w:r>
      <w:r w:rsidR="00CB2B1A">
        <w:rPr>
          <w:rFonts w:eastAsia="Times New Roman"/>
          <w:sz w:val="22"/>
          <w:lang w:eastAsia="ar-SA"/>
        </w:rPr>
        <w:t>RN2024/11</w:t>
      </w:r>
      <w:r>
        <w:rPr>
          <w:rFonts w:eastAsia="Times New Roman"/>
          <w:sz w:val="22"/>
          <w:lang w:eastAsia="ar-SA"/>
        </w:rPr>
        <w:t>)</w:t>
      </w:r>
    </w:p>
    <w:p w14:paraId="29981541"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A741922"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62F501DE" w14:textId="77777777" w:rsidR="00142DB8" w:rsidRDefault="00142DB8" w:rsidP="00142DB8">
      <w:pPr>
        <w:spacing w:after="0" w:line="240" w:lineRule="auto"/>
        <w:ind w:left="360"/>
        <w:jc w:val="center"/>
        <w:rPr>
          <w:rFonts w:eastAsia="Times New Roman"/>
          <w:b/>
          <w:sz w:val="8"/>
          <w:szCs w:val="24"/>
        </w:rPr>
      </w:pPr>
    </w:p>
    <w:p w14:paraId="6C559DA7" w14:textId="1B8C645D" w:rsidR="00142DB8" w:rsidRDefault="00142DB8" w:rsidP="00142DB8">
      <w:pPr>
        <w:spacing w:after="0" w:line="240" w:lineRule="auto"/>
        <w:ind w:left="360"/>
        <w:jc w:val="center"/>
        <w:rPr>
          <w:rFonts w:eastAsia="Times New Roman"/>
          <w:b/>
          <w:sz w:val="12"/>
          <w:szCs w:val="24"/>
        </w:rPr>
      </w:pPr>
      <w:r>
        <w:rPr>
          <w:rFonts w:eastAsia="Times New Roman"/>
          <w:b/>
          <w:i/>
          <w:szCs w:val="24"/>
          <w:lang w:eastAsia="ar-SA"/>
        </w:rPr>
        <w:t>“</w:t>
      </w:r>
      <w:r w:rsidR="002A413E">
        <w:rPr>
          <w:rFonts w:eastAsia="Times New Roman"/>
          <w:b/>
          <w:i/>
          <w:szCs w:val="24"/>
          <w:lang w:eastAsia="ar-SA"/>
        </w:rPr>
        <w:t xml:space="preserve">Daudzdzīvokļu dzīvojamās mājas </w:t>
      </w:r>
      <w:r w:rsidR="00CB2B1A">
        <w:rPr>
          <w:rFonts w:eastAsia="Times New Roman"/>
          <w:b/>
          <w:i/>
          <w:szCs w:val="24"/>
          <w:lang w:eastAsia="ar-SA"/>
        </w:rPr>
        <w:t>Atbrīvošanas alejā 117A</w:t>
      </w:r>
      <w:r w:rsidR="004D72CF">
        <w:rPr>
          <w:rFonts w:eastAsia="Times New Roman"/>
          <w:b/>
          <w:i/>
          <w:szCs w:val="24"/>
          <w:lang w:eastAsia="ar-SA"/>
        </w:rPr>
        <w:t>, Rēzeknē, balkonu atjaunošana</w:t>
      </w:r>
      <w:r>
        <w:rPr>
          <w:rFonts w:eastAsia="Times New Roman"/>
          <w:b/>
          <w:i/>
          <w:szCs w:val="24"/>
          <w:lang w:eastAsia="ar-SA"/>
        </w:rPr>
        <w:t>”</w:t>
      </w:r>
    </w:p>
    <w:p w14:paraId="2B8E011C" w14:textId="77777777" w:rsidR="00142DB8" w:rsidRDefault="00142DB8" w:rsidP="00142DB8">
      <w:pPr>
        <w:spacing w:after="0" w:line="240" w:lineRule="auto"/>
        <w:ind w:left="360"/>
        <w:jc w:val="center"/>
        <w:rPr>
          <w:rFonts w:eastAsia="Times New Roman"/>
          <w:b/>
          <w:sz w:val="12"/>
          <w:szCs w:val="24"/>
        </w:rPr>
      </w:pPr>
    </w:p>
    <w:p w14:paraId="01CD6951"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404DE93F" w14:textId="77777777" w:rsidR="00142DB8" w:rsidRDefault="00142DB8" w:rsidP="00142DB8">
      <w:pPr>
        <w:pStyle w:val="ListParagraph"/>
        <w:spacing w:after="0" w:line="240" w:lineRule="auto"/>
        <w:jc w:val="center"/>
        <w:rPr>
          <w:rFonts w:eastAsia="Times New Roman"/>
          <w:b/>
          <w:sz w:val="8"/>
          <w:szCs w:val="24"/>
        </w:rPr>
      </w:pPr>
    </w:p>
    <w:p w14:paraId="07F9DECC" w14:textId="77777777" w:rsidR="00142DB8" w:rsidRDefault="00142DB8" w:rsidP="00142DB8">
      <w:pPr>
        <w:pStyle w:val="ListParagraph"/>
        <w:spacing w:after="0" w:line="240" w:lineRule="auto"/>
        <w:jc w:val="center"/>
        <w:rPr>
          <w:rFonts w:eastAsia="Times New Roman"/>
          <w:b/>
          <w:sz w:val="8"/>
          <w:szCs w:val="24"/>
        </w:rPr>
      </w:pPr>
    </w:p>
    <w:p w14:paraId="17E4F87A" w14:textId="77777777" w:rsidR="00142DB8" w:rsidRDefault="00142DB8" w:rsidP="00142DB8">
      <w:pPr>
        <w:pStyle w:val="ListParagraph"/>
        <w:spacing w:after="0" w:line="240" w:lineRule="auto"/>
        <w:jc w:val="center"/>
        <w:rPr>
          <w:rFonts w:eastAsia="Times New Roman"/>
          <w:b/>
          <w:sz w:val="8"/>
          <w:szCs w:val="24"/>
        </w:rPr>
      </w:pPr>
    </w:p>
    <w:p w14:paraId="461D14EC"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7ED2B19F" w14:textId="77777777" w:rsidTr="00002834">
        <w:tc>
          <w:tcPr>
            <w:tcW w:w="3856" w:type="dxa"/>
            <w:tcBorders>
              <w:top w:val="single" w:sz="4" w:space="0" w:color="auto"/>
              <w:left w:val="single" w:sz="4" w:space="0" w:color="auto"/>
              <w:bottom w:val="single" w:sz="4" w:space="0" w:color="auto"/>
              <w:right w:val="single" w:sz="4" w:space="0" w:color="auto"/>
            </w:tcBorders>
            <w:hideMark/>
          </w:tcPr>
          <w:p w14:paraId="64B868D7" w14:textId="77777777" w:rsidR="00142DB8" w:rsidRDefault="00142DB8" w:rsidP="00002834">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119AE869" w14:textId="77777777" w:rsidR="00142DB8" w:rsidRDefault="00142DB8" w:rsidP="00002834">
            <w:pPr>
              <w:spacing w:after="0" w:line="240" w:lineRule="auto"/>
              <w:jc w:val="center"/>
              <w:rPr>
                <w:rFonts w:eastAsia="Times New Roman"/>
                <w:b/>
                <w:szCs w:val="24"/>
              </w:rPr>
            </w:pPr>
            <w:r>
              <w:rPr>
                <w:rFonts w:eastAsia="Times New Roman"/>
                <w:b/>
                <w:sz w:val="22"/>
                <w:szCs w:val="24"/>
              </w:rPr>
              <w:t>Rekvizīti</w:t>
            </w:r>
          </w:p>
        </w:tc>
      </w:tr>
      <w:tr w:rsidR="00142DB8" w14:paraId="67E996A3" w14:textId="77777777" w:rsidTr="00002834">
        <w:trPr>
          <w:trHeight w:val="870"/>
        </w:trPr>
        <w:tc>
          <w:tcPr>
            <w:tcW w:w="3856" w:type="dxa"/>
            <w:tcBorders>
              <w:top w:val="single" w:sz="4" w:space="0" w:color="auto"/>
              <w:left w:val="single" w:sz="4" w:space="0" w:color="auto"/>
              <w:bottom w:val="single" w:sz="4" w:space="0" w:color="auto"/>
              <w:right w:val="single" w:sz="4" w:space="0" w:color="auto"/>
            </w:tcBorders>
          </w:tcPr>
          <w:p w14:paraId="73F52AC7" w14:textId="77777777" w:rsidR="00142DB8" w:rsidRDefault="00142DB8" w:rsidP="00002834">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1F77049D" w14:textId="77777777" w:rsidR="00142DB8" w:rsidRDefault="00142DB8" w:rsidP="00002834">
            <w:pPr>
              <w:spacing w:after="0" w:line="240" w:lineRule="auto"/>
              <w:jc w:val="center"/>
              <w:rPr>
                <w:rFonts w:eastAsia="Times New Roman"/>
                <w:b/>
                <w:szCs w:val="24"/>
              </w:rPr>
            </w:pPr>
          </w:p>
          <w:p w14:paraId="33F8B94D" w14:textId="77777777" w:rsidR="00142DB8" w:rsidRDefault="00142DB8" w:rsidP="00002834">
            <w:pPr>
              <w:spacing w:after="0" w:line="240" w:lineRule="auto"/>
              <w:jc w:val="center"/>
              <w:rPr>
                <w:rFonts w:eastAsia="Times New Roman"/>
                <w:b/>
                <w:szCs w:val="24"/>
              </w:rPr>
            </w:pPr>
          </w:p>
        </w:tc>
      </w:tr>
    </w:tbl>
    <w:p w14:paraId="0744D8FD" w14:textId="77777777" w:rsidR="00142DB8" w:rsidRDefault="00142DB8" w:rsidP="00142DB8">
      <w:pPr>
        <w:spacing w:after="0" w:line="240" w:lineRule="auto"/>
        <w:ind w:left="360"/>
        <w:jc w:val="center"/>
        <w:rPr>
          <w:rFonts w:eastAsia="Times New Roman"/>
          <w:b/>
          <w:color w:val="FF0000"/>
          <w:sz w:val="10"/>
        </w:rPr>
      </w:pPr>
    </w:p>
    <w:p w14:paraId="7745195B" w14:textId="77777777" w:rsidR="00142DB8" w:rsidRDefault="00142DB8" w:rsidP="00142DB8">
      <w:pPr>
        <w:spacing w:after="0" w:line="240" w:lineRule="auto"/>
        <w:ind w:left="360"/>
        <w:jc w:val="center"/>
        <w:rPr>
          <w:rFonts w:eastAsia="Times New Roman"/>
          <w:b/>
          <w:sz w:val="10"/>
        </w:rPr>
      </w:pPr>
    </w:p>
    <w:p w14:paraId="30EAA1C9"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344D5AE3" w14:textId="77777777" w:rsidR="00142DB8" w:rsidRDefault="00142DB8" w:rsidP="00142DB8">
      <w:pPr>
        <w:spacing w:after="0" w:line="240" w:lineRule="auto"/>
        <w:ind w:left="360"/>
        <w:jc w:val="center"/>
        <w:rPr>
          <w:rFonts w:eastAsia="Times New Roman"/>
          <w:b/>
          <w:sz w:val="8"/>
        </w:rPr>
      </w:pPr>
    </w:p>
    <w:p w14:paraId="16A47927" w14:textId="77777777" w:rsidR="00142DB8" w:rsidRDefault="00142DB8" w:rsidP="00142DB8">
      <w:pPr>
        <w:spacing w:after="0" w:line="240" w:lineRule="auto"/>
        <w:jc w:val="both"/>
        <w:rPr>
          <w:rFonts w:eastAsia="Times New Roman"/>
          <w:b/>
          <w:sz w:val="6"/>
          <w:szCs w:val="24"/>
          <w:lang w:eastAsia="ar-SA"/>
        </w:rPr>
      </w:pPr>
    </w:p>
    <w:p w14:paraId="3EC899F8" w14:textId="77777777" w:rsidR="00142DB8" w:rsidRDefault="00142DB8" w:rsidP="00142DB8">
      <w:pPr>
        <w:spacing w:after="0" w:line="240" w:lineRule="auto"/>
        <w:jc w:val="both"/>
        <w:rPr>
          <w:rFonts w:eastAsia="Times New Roman"/>
          <w:b/>
          <w:sz w:val="12"/>
          <w:szCs w:val="24"/>
          <w:lang w:eastAsia="ar-SA"/>
        </w:rPr>
      </w:pP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480"/>
        <w:gridCol w:w="2040"/>
      </w:tblGrid>
      <w:tr w:rsidR="00142DB8" w14:paraId="2D441347" w14:textId="77777777" w:rsidTr="00A37599">
        <w:trPr>
          <w:trHeight w:val="787"/>
        </w:trPr>
        <w:tc>
          <w:tcPr>
            <w:tcW w:w="1559" w:type="dxa"/>
            <w:tcBorders>
              <w:top w:val="single" w:sz="4" w:space="0" w:color="auto"/>
              <w:left w:val="single" w:sz="4" w:space="0" w:color="auto"/>
              <w:bottom w:val="single" w:sz="4" w:space="0" w:color="auto"/>
              <w:right w:val="single" w:sz="4" w:space="0" w:color="auto"/>
            </w:tcBorders>
            <w:vAlign w:val="center"/>
            <w:hideMark/>
          </w:tcPr>
          <w:p w14:paraId="30C79FE7" w14:textId="77777777" w:rsidR="00142DB8" w:rsidRDefault="00142DB8" w:rsidP="00002834">
            <w:pPr>
              <w:spacing w:after="0" w:line="240" w:lineRule="auto"/>
              <w:jc w:val="center"/>
              <w:rPr>
                <w:rFonts w:eastAsia="Times New Roman"/>
                <w:b/>
                <w:bCs/>
                <w:iCs/>
              </w:rPr>
            </w:pPr>
            <w:r>
              <w:rPr>
                <w:rFonts w:eastAsia="Times New Roman"/>
                <w:b/>
                <w:bCs/>
                <w:iCs/>
                <w:sz w:val="22"/>
              </w:rPr>
              <w:t>Iepirkuma daļa</w:t>
            </w:r>
          </w:p>
        </w:tc>
        <w:tc>
          <w:tcPr>
            <w:tcW w:w="4480" w:type="dxa"/>
            <w:tcBorders>
              <w:top w:val="single" w:sz="4" w:space="0" w:color="auto"/>
              <w:left w:val="single" w:sz="4" w:space="0" w:color="auto"/>
              <w:bottom w:val="single" w:sz="4" w:space="0" w:color="auto"/>
              <w:right w:val="single" w:sz="4" w:space="0" w:color="auto"/>
            </w:tcBorders>
            <w:vAlign w:val="center"/>
            <w:hideMark/>
          </w:tcPr>
          <w:p w14:paraId="754E2E77" w14:textId="77777777" w:rsidR="00142DB8" w:rsidRDefault="00142DB8" w:rsidP="00002834">
            <w:pPr>
              <w:spacing w:after="0" w:line="240" w:lineRule="auto"/>
              <w:jc w:val="center"/>
              <w:rPr>
                <w:rFonts w:eastAsia="Times New Roman"/>
                <w:b/>
                <w:bCs/>
                <w:iCs/>
              </w:rPr>
            </w:pPr>
            <w:r>
              <w:rPr>
                <w:rFonts w:eastAsia="Times New Roman"/>
                <w:b/>
                <w:bCs/>
                <w:iCs/>
                <w:sz w:val="22"/>
              </w:rPr>
              <w:t>Iepirkuma priekšmets</w:t>
            </w:r>
          </w:p>
        </w:tc>
        <w:tc>
          <w:tcPr>
            <w:tcW w:w="2040" w:type="dxa"/>
            <w:tcBorders>
              <w:top w:val="single" w:sz="4" w:space="0" w:color="auto"/>
              <w:left w:val="single" w:sz="4" w:space="0" w:color="auto"/>
              <w:bottom w:val="single" w:sz="4" w:space="0" w:color="auto"/>
              <w:right w:val="single" w:sz="4" w:space="0" w:color="auto"/>
            </w:tcBorders>
            <w:vAlign w:val="center"/>
            <w:hideMark/>
          </w:tcPr>
          <w:p w14:paraId="53598B5B" w14:textId="77777777" w:rsidR="00142DB8" w:rsidRDefault="00142DB8" w:rsidP="00002834">
            <w:pPr>
              <w:spacing w:after="0" w:line="240" w:lineRule="auto"/>
              <w:jc w:val="center"/>
              <w:rPr>
                <w:rFonts w:eastAsia="Times New Roman"/>
                <w:b/>
              </w:rPr>
            </w:pPr>
            <w:r>
              <w:rPr>
                <w:rFonts w:eastAsia="Times New Roman"/>
                <w:b/>
                <w:iCs/>
                <w:sz w:val="22"/>
                <w:lang w:eastAsia="ar-SA"/>
              </w:rPr>
              <w:t>Piedāvātā līgumcena (EUR bez PVN)</w:t>
            </w:r>
          </w:p>
        </w:tc>
      </w:tr>
      <w:tr w:rsidR="00142DB8" w14:paraId="02F4FA9A" w14:textId="77777777" w:rsidTr="00A37599">
        <w:trPr>
          <w:trHeight w:val="794"/>
        </w:trPr>
        <w:tc>
          <w:tcPr>
            <w:tcW w:w="1559" w:type="dxa"/>
            <w:tcBorders>
              <w:top w:val="single" w:sz="4" w:space="0" w:color="auto"/>
              <w:left w:val="single" w:sz="4" w:space="0" w:color="auto"/>
              <w:bottom w:val="single" w:sz="4" w:space="0" w:color="auto"/>
              <w:right w:val="single" w:sz="4" w:space="0" w:color="auto"/>
            </w:tcBorders>
            <w:vAlign w:val="center"/>
            <w:hideMark/>
          </w:tcPr>
          <w:p w14:paraId="27A44FE1" w14:textId="77777777" w:rsidR="00142DB8" w:rsidRDefault="00142DB8" w:rsidP="00002834">
            <w:pPr>
              <w:spacing w:after="0" w:line="240" w:lineRule="auto"/>
              <w:jc w:val="center"/>
              <w:rPr>
                <w:rFonts w:eastAsia="Times New Roman"/>
                <w:b/>
              </w:rPr>
            </w:pPr>
            <w:r>
              <w:rPr>
                <w:rFonts w:eastAsia="Times New Roman"/>
                <w:b/>
                <w:sz w:val="22"/>
              </w:rPr>
              <w:t>1.</w:t>
            </w:r>
          </w:p>
        </w:tc>
        <w:tc>
          <w:tcPr>
            <w:tcW w:w="4480" w:type="dxa"/>
            <w:tcBorders>
              <w:top w:val="single" w:sz="4" w:space="0" w:color="auto"/>
              <w:left w:val="single" w:sz="4" w:space="0" w:color="auto"/>
              <w:bottom w:val="single" w:sz="4" w:space="0" w:color="auto"/>
              <w:right w:val="single" w:sz="4" w:space="0" w:color="auto"/>
            </w:tcBorders>
            <w:vAlign w:val="center"/>
            <w:hideMark/>
          </w:tcPr>
          <w:p w14:paraId="65993058" w14:textId="4B88D110" w:rsidR="00142DB8" w:rsidRDefault="00A37599" w:rsidP="00A37599">
            <w:pPr>
              <w:spacing w:after="0" w:line="240" w:lineRule="auto"/>
              <w:jc w:val="center"/>
              <w:rPr>
                <w:rFonts w:eastAsia="Times New Roman"/>
                <w:b/>
                <w:i/>
                <w:lang w:eastAsia="ar-SA"/>
              </w:rPr>
            </w:pPr>
            <w:r>
              <w:rPr>
                <w:rFonts w:eastAsia="Times New Roman"/>
                <w:sz w:val="22"/>
                <w:lang w:eastAsia="lv-LV"/>
              </w:rPr>
              <w:t>Daudzdzīvokļu d</w:t>
            </w:r>
            <w:r w:rsidR="00142DB8">
              <w:rPr>
                <w:rFonts w:eastAsia="Times New Roman"/>
                <w:sz w:val="22"/>
                <w:lang w:eastAsia="lv-LV"/>
              </w:rPr>
              <w:t xml:space="preserve">zīvojamās mājas </w:t>
            </w:r>
            <w:r w:rsidR="00CB2B1A">
              <w:rPr>
                <w:rFonts w:eastAsia="Times New Roman"/>
                <w:sz w:val="22"/>
                <w:lang w:eastAsia="lv-LV"/>
              </w:rPr>
              <w:t>Atbrīvošanas alejā 117A</w:t>
            </w:r>
            <w:r w:rsidR="004D72CF">
              <w:rPr>
                <w:rFonts w:eastAsia="Times New Roman"/>
                <w:sz w:val="22"/>
                <w:lang w:eastAsia="lv-LV"/>
              </w:rPr>
              <w:t>, Rēzeknē, balkonu atjaunošana</w:t>
            </w:r>
          </w:p>
        </w:tc>
        <w:tc>
          <w:tcPr>
            <w:tcW w:w="2040" w:type="dxa"/>
            <w:tcBorders>
              <w:top w:val="single" w:sz="4" w:space="0" w:color="auto"/>
              <w:left w:val="single" w:sz="4" w:space="0" w:color="auto"/>
              <w:bottom w:val="single" w:sz="4" w:space="0" w:color="auto"/>
              <w:right w:val="single" w:sz="4" w:space="0" w:color="auto"/>
            </w:tcBorders>
            <w:vAlign w:val="center"/>
          </w:tcPr>
          <w:p w14:paraId="40E0965B" w14:textId="77777777" w:rsidR="00142DB8" w:rsidRDefault="00142DB8" w:rsidP="00002834">
            <w:pPr>
              <w:spacing w:after="0" w:line="240" w:lineRule="auto"/>
              <w:jc w:val="center"/>
              <w:rPr>
                <w:rFonts w:eastAsia="Times New Roman"/>
                <w:b/>
              </w:rPr>
            </w:pPr>
          </w:p>
        </w:tc>
      </w:tr>
    </w:tbl>
    <w:p w14:paraId="0B3E9BBF" w14:textId="77777777" w:rsidR="00142DB8" w:rsidRDefault="00142DB8" w:rsidP="00142DB8">
      <w:pPr>
        <w:suppressAutoHyphens/>
        <w:spacing w:after="0" w:line="240" w:lineRule="auto"/>
        <w:ind w:right="-285"/>
        <w:rPr>
          <w:rFonts w:eastAsia="Times New Roman"/>
          <w:b/>
          <w:sz w:val="6"/>
          <w:szCs w:val="24"/>
          <w:lang w:eastAsia="ar-SA"/>
        </w:rPr>
      </w:pPr>
    </w:p>
    <w:p w14:paraId="7BE9B1E5" w14:textId="77777777" w:rsidR="00142DB8" w:rsidRDefault="00142DB8" w:rsidP="00142DB8">
      <w:pPr>
        <w:suppressAutoHyphens/>
        <w:spacing w:after="0" w:line="240" w:lineRule="auto"/>
        <w:ind w:right="-285"/>
        <w:rPr>
          <w:rFonts w:eastAsia="Times New Roman"/>
          <w:b/>
          <w:sz w:val="12"/>
          <w:szCs w:val="24"/>
          <w:lang w:eastAsia="ar-SA"/>
        </w:rPr>
      </w:pPr>
    </w:p>
    <w:p w14:paraId="4F5AA846"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63F66D5A"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gadījumā, ja būvtāmēs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6"/>
    <w:p w14:paraId="7FCE136C"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CC0E7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54E62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E0DE246"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5AE6030"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DACD339"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301DFA"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2FAEBC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349AC4"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22511C"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8E550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6177D6"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3F3BB7"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4E28F68"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A45DE6"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6B32795"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2024FAD"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DB783CD"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4483527"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12BDF60"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B254749"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02C7418"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46E758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C9F16A7"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E34FAC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10.pielikums nolikumam </w:t>
      </w:r>
    </w:p>
    <w:p w14:paraId="39B6210B"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1B1E6CE1" w14:textId="5F0004C3" w:rsidR="00C65777" w:rsidRDefault="00CB2B1A"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Atbrīvošanas alejā 117A</w:t>
      </w:r>
      <w:r w:rsidR="00B30BF6">
        <w:rPr>
          <w:rFonts w:eastAsia="Times New Roman"/>
          <w:b/>
          <w:i/>
          <w:sz w:val="22"/>
          <w:lang w:eastAsia="ar-SA"/>
        </w:rPr>
        <w:t>, Rēzeknē</w:t>
      </w:r>
      <w:r w:rsidR="00C65777">
        <w:rPr>
          <w:rFonts w:eastAsia="Times New Roman"/>
          <w:b/>
          <w:i/>
          <w:sz w:val="22"/>
          <w:lang w:eastAsia="ar-SA"/>
        </w:rPr>
        <w:t xml:space="preserve">, </w:t>
      </w:r>
    </w:p>
    <w:p w14:paraId="7943AAF5" w14:textId="36D2685F"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484D2BB9" w14:textId="5E599D65" w:rsidR="00D14177" w:rsidRDefault="00D14177" w:rsidP="00D14177">
      <w:pPr>
        <w:widowControl w:val="0"/>
        <w:spacing w:after="0" w:line="240" w:lineRule="auto"/>
        <w:jc w:val="right"/>
        <w:rPr>
          <w:rFonts w:eastAsia="Times New Roman"/>
          <w:b/>
          <w:caps/>
          <w:szCs w:val="24"/>
          <w:lang w:eastAsia="lv-LV"/>
        </w:rPr>
      </w:pPr>
      <w:r>
        <w:rPr>
          <w:rFonts w:eastAsia="Times New Roman"/>
          <w:sz w:val="22"/>
          <w:lang w:eastAsia="ar-SA"/>
        </w:rPr>
        <w:t xml:space="preserve"> (iepirkuma identifikācijas Nr. </w:t>
      </w:r>
      <w:r w:rsidR="00CB2B1A">
        <w:rPr>
          <w:rFonts w:eastAsia="Times New Roman"/>
          <w:sz w:val="22"/>
          <w:lang w:eastAsia="ar-SA"/>
        </w:rPr>
        <w:t>RN2024/11</w:t>
      </w:r>
      <w:r>
        <w:rPr>
          <w:rFonts w:eastAsia="Times New Roman"/>
          <w:sz w:val="22"/>
          <w:lang w:eastAsia="ar-SA"/>
        </w:rPr>
        <w:t>)</w:t>
      </w:r>
    </w:p>
    <w:p w14:paraId="53934095" w14:textId="77777777" w:rsidR="00D14177" w:rsidRDefault="00D14177" w:rsidP="00D14177">
      <w:pPr>
        <w:widowControl w:val="0"/>
        <w:spacing w:after="0" w:line="240" w:lineRule="auto"/>
        <w:jc w:val="center"/>
        <w:rPr>
          <w:rFonts w:eastAsia="Times New Roman"/>
          <w:b/>
          <w:caps/>
          <w:szCs w:val="24"/>
          <w:lang w:eastAsia="lv-LV"/>
        </w:rPr>
      </w:pPr>
    </w:p>
    <w:p w14:paraId="53216EF1"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44A9F316" w14:textId="77777777" w:rsidR="00D14177" w:rsidRDefault="00D14177" w:rsidP="00D14177">
      <w:pPr>
        <w:widowControl w:val="0"/>
        <w:spacing w:after="0" w:line="240" w:lineRule="auto"/>
        <w:jc w:val="center"/>
        <w:rPr>
          <w:rFonts w:eastAsia="Times New Roman"/>
          <w:b/>
          <w:caps/>
          <w:color w:val="FF0000"/>
          <w:szCs w:val="24"/>
          <w:lang w:eastAsia="lv-LV"/>
        </w:rPr>
      </w:pPr>
    </w:p>
    <w:p w14:paraId="46DF5D2C"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02063415" w14:textId="77777777" w:rsidR="00D14177" w:rsidRDefault="00D14177" w:rsidP="00D14177">
      <w:pPr>
        <w:ind w:left="720"/>
        <w:contextualSpacing/>
        <w:jc w:val="both"/>
        <w:rPr>
          <w:rFonts w:eastAsia="Times New Roman"/>
          <w:b/>
          <w:sz w:val="16"/>
          <w:szCs w:val="18"/>
          <w:lang w:eastAsia="lv-LV"/>
        </w:rPr>
      </w:pPr>
    </w:p>
    <w:p w14:paraId="4308CDF7"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7" w:history="1">
        <w:r>
          <w:rPr>
            <w:rStyle w:val="Hyperlink"/>
            <w:sz w:val="22"/>
            <w:lang w:eastAsia="lv-LV"/>
          </w:rPr>
          <w:t>www.eis.gov.lv</w:t>
        </w:r>
      </w:hyperlink>
      <w:r>
        <w:rPr>
          <w:sz w:val="22"/>
          <w:lang w:eastAsia="lv-LV"/>
        </w:rPr>
        <w:t xml:space="preserve"> pie atbilstošas iepirkuma procedūras, sadaļā "Dokumenti", apakšsadaļā "Aktuālie iepirkuma dokumenti".</w:t>
      </w:r>
    </w:p>
    <w:p w14:paraId="43D24962" w14:textId="77777777" w:rsidR="00D14177" w:rsidRDefault="00D14177" w:rsidP="00D14177">
      <w:pPr>
        <w:rPr>
          <w:sz w:val="22"/>
          <w:lang w:eastAsia="lv-LV"/>
        </w:rPr>
      </w:pPr>
      <w:r>
        <w:rPr>
          <w:sz w:val="22"/>
          <w:lang w:eastAsia="lv-LV"/>
        </w:rPr>
        <w:br w:type="page"/>
      </w:r>
    </w:p>
    <w:p w14:paraId="75561E7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lastRenderedPageBreak/>
        <w:t xml:space="preserve">11.pielikums nolikumam </w:t>
      </w:r>
    </w:p>
    <w:p w14:paraId="34027430"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5D302097" w14:textId="51C16877" w:rsidR="00C65777" w:rsidRDefault="00CB2B1A"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Atbrīvošanas alejā 117A</w:t>
      </w:r>
      <w:r w:rsidR="00B30BF6">
        <w:rPr>
          <w:rFonts w:eastAsia="Times New Roman"/>
          <w:b/>
          <w:i/>
          <w:sz w:val="22"/>
          <w:lang w:eastAsia="ar-SA"/>
        </w:rPr>
        <w:t>, Rēzeknē</w:t>
      </w:r>
      <w:r w:rsidR="00C65777">
        <w:rPr>
          <w:rFonts w:eastAsia="Times New Roman"/>
          <w:b/>
          <w:i/>
          <w:sz w:val="22"/>
          <w:lang w:eastAsia="ar-SA"/>
        </w:rPr>
        <w:t xml:space="preserve">, </w:t>
      </w:r>
    </w:p>
    <w:p w14:paraId="1A5F21D1" w14:textId="726D7D29" w:rsidR="00C65777" w:rsidRDefault="004D72CF"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C65777">
        <w:rPr>
          <w:rFonts w:eastAsia="Times New Roman"/>
          <w:b/>
          <w:i/>
          <w:sz w:val="22"/>
          <w:lang w:eastAsia="ar-SA"/>
        </w:rPr>
        <w:t>”</w:t>
      </w:r>
    </w:p>
    <w:p w14:paraId="293AD533" w14:textId="7D82D25B"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identifikācijas Nr. </w:t>
      </w:r>
      <w:r w:rsidR="00CB2B1A">
        <w:rPr>
          <w:rFonts w:eastAsia="Times New Roman"/>
          <w:sz w:val="22"/>
          <w:lang w:eastAsia="ar-SA"/>
        </w:rPr>
        <w:t>RN2024/11</w:t>
      </w:r>
      <w:r>
        <w:rPr>
          <w:rFonts w:eastAsia="Times New Roman"/>
          <w:sz w:val="22"/>
          <w:lang w:eastAsia="ar-SA"/>
        </w:rPr>
        <w:t>)</w:t>
      </w:r>
    </w:p>
    <w:p w14:paraId="5111D733"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i/>
          <w:sz w:val="14"/>
          <w:lang w:eastAsia="lv-LV"/>
        </w:rPr>
      </w:pPr>
    </w:p>
    <w:p w14:paraId="347998EB" w14:textId="77777777" w:rsidR="00D14177" w:rsidRDefault="00D14177" w:rsidP="00D14177">
      <w:pPr>
        <w:keepNext/>
        <w:spacing w:after="0" w:line="240" w:lineRule="auto"/>
        <w:jc w:val="center"/>
        <w:outlineLvl w:val="0"/>
        <w:rPr>
          <w:rFonts w:eastAsia="Times New Roman"/>
          <w:b/>
          <w:bCs/>
          <w:kern w:val="32"/>
          <w:sz w:val="8"/>
        </w:rPr>
      </w:pPr>
    </w:p>
    <w:p w14:paraId="37EC3D99" w14:textId="77777777" w:rsidR="00D14177" w:rsidRDefault="00D14177" w:rsidP="00D14177">
      <w:pPr>
        <w:keepNext/>
        <w:spacing w:after="0" w:line="240" w:lineRule="auto"/>
        <w:jc w:val="center"/>
        <w:outlineLvl w:val="0"/>
        <w:rPr>
          <w:rFonts w:eastAsia="Times New Roman"/>
          <w:b/>
          <w:bCs/>
          <w:kern w:val="32"/>
          <w:sz w:val="22"/>
        </w:rPr>
      </w:pPr>
      <w:r>
        <w:rPr>
          <w:rFonts w:eastAsia="Times New Roman"/>
          <w:b/>
          <w:bCs/>
          <w:kern w:val="32"/>
          <w:sz w:val="22"/>
        </w:rPr>
        <w:t>IEPIRKUMA LĪGUMA PROJEKTS</w:t>
      </w:r>
    </w:p>
    <w:p w14:paraId="7D03E255" w14:textId="77777777" w:rsidR="00D14177" w:rsidRDefault="00D14177" w:rsidP="00D14177">
      <w:pPr>
        <w:spacing w:after="0" w:line="240" w:lineRule="auto"/>
        <w:rPr>
          <w:i/>
          <w:sz w:val="20"/>
        </w:rPr>
      </w:pPr>
    </w:p>
    <w:p w14:paraId="190EC939" w14:textId="77777777" w:rsidR="00D14177" w:rsidRDefault="00D14177" w:rsidP="00D14177">
      <w:pPr>
        <w:spacing w:after="0" w:line="240" w:lineRule="auto"/>
        <w:rPr>
          <w:i/>
          <w:sz w:val="20"/>
        </w:rPr>
      </w:pPr>
      <w:r>
        <w:rPr>
          <w:i/>
          <w:sz w:val="20"/>
        </w:rPr>
        <w:t>Pasūtītāja līguma Nr.__________________</w:t>
      </w:r>
    </w:p>
    <w:p w14:paraId="674A4A60" w14:textId="77777777" w:rsidR="00D14177" w:rsidRDefault="00D14177" w:rsidP="00D14177">
      <w:pPr>
        <w:spacing w:after="0" w:line="240" w:lineRule="auto"/>
        <w:rPr>
          <w:i/>
          <w:sz w:val="20"/>
        </w:rPr>
      </w:pPr>
      <w:r>
        <w:rPr>
          <w:i/>
          <w:sz w:val="20"/>
        </w:rPr>
        <w:t>Izpildītāja līguma Nr.__________________</w:t>
      </w:r>
    </w:p>
    <w:p w14:paraId="28142755" w14:textId="77777777" w:rsidR="00D14177" w:rsidRDefault="00D14177" w:rsidP="00D14177">
      <w:pPr>
        <w:spacing w:after="0" w:line="240" w:lineRule="auto"/>
        <w:rPr>
          <w:i/>
          <w:sz w:val="20"/>
        </w:rPr>
      </w:pPr>
    </w:p>
    <w:p w14:paraId="2835B548" w14:textId="77777777" w:rsidR="00D14177" w:rsidRDefault="00D14177" w:rsidP="00D14177">
      <w:pPr>
        <w:spacing w:after="0" w:line="240" w:lineRule="auto"/>
        <w:rPr>
          <w:i/>
          <w:sz w:val="20"/>
        </w:rPr>
      </w:pPr>
    </w:p>
    <w:tbl>
      <w:tblPr>
        <w:tblW w:w="9781" w:type="dxa"/>
        <w:tblLayout w:type="fixed"/>
        <w:tblLook w:val="01E0" w:firstRow="1" w:lastRow="1" w:firstColumn="1" w:lastColumn="1" w:noHBand="0" w:noVBand="0"/>
      </w:tblPr>
      <w:tblGrid>
        <w:gridCol w:w="4395"/>
        <w:gridCol w:w="2126"/>
        <w:gridCol w:w="3260"/>
      </w:tblGrid>
      <w:tr w:rsidR="00D14177" w14:paraId="1BDCD6AA" w14:textId="77777777" w:rsidTr="00C47CC6">
        <w:tc>
          <w:tcPr>
            <w:tcW w:w="4395" w:type="dxa"/>
            <w:hideMark/>
          </w:tcPr>
          <w:p w14:paraId="2F7856FC" w14:textId="77777777" w:rsidR="00D14177" w:rsidRDefault="00D14177">
            <w:pPr>
              <w:spacing w:after="0" w:line="240" w:lineRule="exact"/>
              <w:rPr>
                <w:rFonts w:eastAsia="Times New Roman"/>
                <w:lang w:eastAsia="lv-LV"/>
              </w:rPr>
            </w:pPr>
            <w:r>
              <w:rPr>
                <w:rFonts w:eastAsia="Times New Roman"/>
                <w:sz w:val="22"/>
                <w:lang w:eastAsia="lv-LV"/>
              </w:rPr>
              <w:t xml:space="preserve">Rēzeknē, </w:t>
            </w:r>
          </w:p>
        </w:tc>
        <w:tc>
          <w:tcPr>
            <w:tcW w:w="2126" w:type="dxa"/>
          </w:tcPr>
          <w:p w14:paraId="36ADD47E" w14:textId="77777777" w:rsidR="00D14177" w:rsidRDefault="00D14177">
            <w:pPr>
              <w:spacing w:after="0" w:line="240" w:lineRule="exact"/>
              <w:rPr>
                <w:rFonts w:eastAsia="Times New Roman"/>
                <w:lang w:eastAsia="lv-LV"/>
              </w:rPr>
            </w:pPr>
          </w:p>
        </w:tc>
        <w:tc>
          <w:tcPr>
            <w:tcW w:w="3260" w:type="dxa"/>
            <w:hideMark/>
          </w:tcPr>
          <w:p w14:paraId="45BDC289" w14:textId="4FDEF7C9" w:rsidR="00D14177" w:rsidRDefault="008475A4">
            <w:pPr>
              <w:spacing w:after="0" w:line="240" w:lineRule="exact"/>
              <w:jc w:val="center"/>
              <w:rPr>
                <w:rFonts w:eastAsia="Times New Roman"/>
                <w:lang w:eastAsia="lv-LV"/>
              </w:rPr>
            </w:pPr>
            <w:r>
              <w:rPr>
                <w:rFonts w:eastAsia="Times New Roman"/>
                <w:sz w:val="22"/>
                <w:lang w:eastAsia="lv-LV"/>
              </w:rPr>
              <w:t>2023</w:t>
            </w:r>
            <w:r w:rsidR="00D14177">
              <w:rPr>
                <w:rFonts w:eastAsia="Times New Roman"/>
                <w:sz w:val="22"/>
                <w:lang w:eastAsia="lv-LV"/>
              </w:rPr>
              <w:t>. gada __. _____________</w:t>
            </w:r>
          </w:p>
        </w:tc>
      </w:tr>
    </w:tbl>
    <w:p w14:paraId="022409E2" w14:textId="77777777" w:rsidR="00C47CC6" w:rsidRDefault="00C47CC6" w:rsidP="00C47CC6">
      <w:pPr>
        <w:autoSpaceDE w:val="0"/>
        <w:autoSpaceDN w:val="0"/>
        <w:adjustRightInd w:val="0"/>
        <w:ind w:firstLine="540"/>
        <w:jc w:val="both"/>
        <w:rPr>
          <w:b/>
          <w:sz w:val="22"/>
        </w:rPr>
      </w:pPr>
    </w:p>
    <w:p w14:paraId="3B9BD993" w14:textId="77777777" w:rsidR="00C47CC6" w:rsidRPr="0005505C" w:rsidRDefault="00C47CC6" w:rsidP="00C47CC6">
      <w:pPr>
        <w:autoSpaceDE w:val="0"/>
        <w:autoSpaceDN w:val="0"/>
        <w:adjustRightInd w:val="0"/>
        <w:ind w:firstLine="540"/>
        <w:jc w:val="both"/>
        <w:rPr>
          <w:sz w:val="22"/>
        </w:rPr>
      </w:pPr>
      <w:r w:rsidRPr="0005505C">
        <w:rPr>
          <w:b/>
          <w:sz w:val="22"/>
        </w:rPr>
        <w:t>SIA „RĒZEKNES NAMSAIMNIEKS”</w:t>
      </w:r>
      <w:r w:rsidRPr="0005505C">
        <w:rPr>
          <w:sz w:val="22"/>
        </w:rPr>
        <w:t xml:space="preserve"> (reģ. Nr. 40003215461), turpmāk tekstā saukts – Pasūtītājs, tā valdes locekļa Pētera Dzalbes personā, kurš rīkojas saskaņā ar statūtiem no vienas puses, </w:t>
      </w:r>
    </w:p>
    <w:p w14:paraId="64F6B844" w14:textId="77777777" w:rsidR="00C47CC6" w:rsidRDefault="00C47CC6" w:rsidP="00C47CC6">
      <w:pPr>
        <w:autoSpaceDE w:val="0"/>
        <w:autoSpaceDN w:val="0"/>
        <w:adjustRightInd w:val="0"/>
        <w:ind w:firstLine="540"/>
        <w:jc w:val="both"/>
        <w:rPr>
          <w:sz w:val="22"/>
        </w:rPr>
      </w:pPr>
      <w:r w:rsidRPr="0005505C">
        <w:rPr>
          <w:sz w:val="22"/>
        </w:rPr>
        <w:t xml:space="preserve">un </w:t>
      </w:r>
      <w:r w:rsidRPr="0005505C">
        <w:rPr>
          <w:b/>
          <w:sz w:val="22"/>
        </w:rPr>
        <w:t>_______________</w:t>
      </w:r>
      <w:r w:rsidRPr="0005505C">
        <w:rPr>
          <w:sz w:val="22"/>
        </w:rPr>
        <w:t xml:space="preserve"> (reģ. Nr.______________), turpmāk tekstā saukts – Izpildītājs, tā valdes priekšsēdētāja _____________  personā, kurš rīkojas saskaņā ar statūtiem, no otras puses, abas kopā turpmāk sauktas Puses, katra atsevišķi Puse, noslēdz šāda satura līgumu (turpmāk tekstā saukts – Līgums):</w:t>
      </w:r>
    </w:p>
    <w:p w14:paraId="6807EDB4" w14:textId="77777777" w:rsidR="00C47CC6" w:rsidRPr="0005505C" w:rsidRDefault="00C47CC6" w:rsidP="00C47CC6">
      <w:pPr>
        <w:autoSpaceDE w:val="0"/>
        <w:autoSpaceDN w:val="0"/>
        <w:adjustRightInd w:val="0"/>
        <w:ind w:firstLine="540"/>
        <w:jc w:val="both"/>
        <w:rPr>
          <w:sz w:val="22"/>
        </w:rPr>
      </w:pPr>
    </w:p>
    <w:p w14:paraId="13370CE7"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Līguma priekšmets</w:t>
      </w:r>
    </w:p>
    <w:p w14:paraId="41F6ACB8" w14:textId="38468330" w:rsidR="00C47CC6" w:rsidRPr="0005505C" w:rsidRDefault="00C47CC6" w:rsidP="00C47CC6">
      <w:pPr>
        <w:pStyle w:val="BodyText"/>
        <w:jc w:val="both"/>
        <w:rPr>
          <w:i/>
          <w:sz w:val="22"/>
          <w:szCs w:val="22"/>
        </w:rPr>
      </w:pPr>
      <w:r w:rsidRPr="0005505C">
        <w:rPr>
          <w:sz w:val="22"/>
          <w:szCs w:val="22"/>
        </w:rPr>
        <w:t>Pamatojoties uz SIA „RĒZEKNES</w:t>
      </w:r>
      <w:r w:rsidRPr="0005505C">
        <w:rPr>
          <w:b/>
          <w:sz w:val="22"/>
          <w:szCs w:val="22"/>
        </w:rPr>
        <w:t xml:space="preserve"> </w:t>
      </w:r>
      <w:r w:rsidRPr="0005505C">
        <w:rPr>
          <w:sz w:val="22"/>
          <w:szCs w:val="22"/>
        </w:rPr>
        <w:t xml:space="preserve">NAMSAIMNIEKS” pastāvīgās Iepirkuma komisijas lēmumu iepirkumā  </w:t>
      </w:r>
      <w:r w:rsidRPr="0005505C">
        <w:rPr>
          <w:sz w:val="22"/>
          <w:szCs w:val="22"/>
          <w:lang w:bidi="lo-LA"/>
        </w:rPr>
        <w:t xml:space="preserve">Nr. </w:t>
      </w:r>
      <w:r w:rsidR="00CB2B1A">
        <w:rPr>
          <w:sz w:val="22"/>
          <w:szCs w:val="22"/>
        </w:rPr>
        <w:t>RN2024/11</w:t>
      </w:r>
      <w:r w:rsidRPr="0005505C">
        <w:rPr>
          <w:sz w:val="22"/>
          <w:szCs w:val="22"/>
        </w:rPr>
        <w:t xml:space="preserve"> </w:t>
      </w:r>
      <w:r w:rsidRPr="0005505C">
        <w:rPr>
          <w:i/>
          <w:sz w:val="22"/>
          <w:szCs w:val="22"/>
        </w:rPr>
        <w:t>„</w:t>
      </w:r>
      <w:r w:rsidR="002A413E">
        <w:rPr>
          <w:i/>
          <w:sz w:val="22"/>
          <w:szCs w:val="22"/>
        </w:rPr>
        <w:t xml:space="preserve">Daudzdzīvokļu dzīvojamās mājas </w:t>
      </w:r>
      <w:r w:rsidR="00CB2B1A">
        <w:rPr>
          <w:i/>
          <w:sz w:val="22"/>
          <w:szCs w:val="22"/>
        </w:rPr>
        <w:t>Atbrīvošanas alejā 117A</w:t>
      </w:r>
      <w:r w:rsidR="004D72CF">
        <w:rPr>
          <w:i/>
          <w:sz w:val="22"/>
          <w:szCs w:val="22"/>
        </w:rPr>
        <w:t>, Rēzeknē, balkonu atjaunošana</w:t>
      </w:r>
      <w:r w:rsidRPr="0005505C">
        <w:rPr>
          <w:i/>
          <w:sz w:val="22"/>
          <w:szCs w:val="22"/>
        </w:rPr>
        <w:t>”.</w:t>
      </w:r>
    </w:p>
    <w:p w14:paraId="2F4CEE87" w14:textId="6A912567" w:rsidR="00C47CC6" w:rsidRPr="0005505C" w:rsidRDefault="00C47CC6" w:rsidP="00C47CC6">
      <w:pPr>
        <w:pStyle w:val="BodyText"/>
        <w:ind w:firstLine="567"/>
        <w:jc w:val="both"/>
        <w:rPr>
          <w:i/>
          <w:sz w:val="22"/>
          <w:szCs w:val="22"/>
        </w:rPr>
      </w:pPr>
      <w:r w:rsidRPr="0005505C">
        <w:rPr>
          <w:sz w:val="22"/>
          <w:szCs w:val="22"/>
        </w:rPr>
        <w:t>1.1.Pasūtītājs uzdod, bet Izpildītājs apņemas saviem darba rīkiem, tehniskajiem līdzekļiem, materiāliem un darbaspēku veikt Pasūtītāja uzdevumu –</w:t>
      </w:r>
      <w:r w:rsidRPr="0005505C">
        <w:rPr>
          <w:i/>
          <w:sz w:val="22"/>
          <w:szCs w:val="22"/>
        </w:rPr>
        <w:t xml:space="preserve"> </w:t>
      </w:r>
      <w:r w:rsidR="002A413E">
        <w:rPr>
          <w:i/>
          <w:sz w:val="22"/>
          <w:szCs w:val="22"/>
        </w:rPr>
        <w:t xml:space="preserve">Daudzdzīvokļu dzīvojamās mājas </w:t>
      </w:r>
      <w:r w:rsidR="00CB2B1A">
        <w:rPr>
          <w:i/>
          <w:sz w:val="22"/>
          <w:szCs w:val="22"/>
        </w:rPr>
        <w:t>Atbrīvošanas alejā 117A</w:t>
      </w:r>
      <w:r w:rsidR="004D72CF">
        <w:rPr>
          <w:i/>
          <w:sz w:val="22"/>
          <w:szCs w:val="22"/>
        </w:rPr>
        <w:t>, Rēzeknē, balkonu atjaunošana</w:t>
      </w:r>
      <w:r w:rsidRPr="0005505C">
        <w:rPr>
          <w:sz w:val="22"/>
          <w:szCs w:val="22"/>
        </w:rPr>
        <w:t xml:space="preserve"> (turpmāk tekstā – Darbi).</w:t>
      </w:r>
    </w:p>
    <w:p w14:paraId="35678929" w14:textId="77777777" w:rsidR="00C47CC6" w:rsidRPr="0005505C" w:rsidRDefault="00C47CC6" w:rsidP="00C47CC6">
      <w:pPr>
        <w:pStyle w:val="BodyText"/>
        <w:tabs>
          <w:tab w:val="left" w:pos="426"/>
          <w:tab w:val="left" w:pos="900"/>
        </w:tabs>
        <w:jc w:val="both"/>
        <w:rPr>
          <w:sz w:val="22"/>
          <w:szCs w:val="22"/>
        </w:rPr>
      </w:pPr>
      <w:r w:rsidRPr="0005505C">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6005B4BF" w14:textId="77777777" w:rsidR="00C47CC6" w:rsidRPr="0005505C" w:rsidRDefault="00C47CC6" w:rsidP="00C47CC6">
      <w:pPr>
        <w:pStyle w:val="ListParagraph"/>
        <w:ind w:left="0" w:firstLine="540"/>
        <w:jc w:val="both"/>
        <w:rPr>
          <w:sz w:val="22"/>
        </w:rPr>
      </w:pPr>
      <w:r w:rsidRPr="0005505C">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55F3EED5" w14:textId="34B295A5" w:rsidR="00C47CC6" w:rsidRDefault="00C47CC6" w:rsidP="00C47CC6">
      <w:pPr>
        <w:pStyle w:val="ListParagraph"/>
        <w:ind w:left="0" w:firstLine="540"/>
        <w:jc w:val="both"/>
        <w:rPr>
          <w:sz w:val="22"/>
        </w:rPr>
      </w:pPr>
      <w:r w:rsidRPr="0005505C">
        <w:rPr>
          <w:sz w:val="22"/>
        </w:rPr>
        <w:t>1.4.</w:t>
      </w:r>
      <w:r w:rsidRPr="0005505C">
        <w:rPr>
          <w:b/>
          <w:sz w:val="22"/>
        </w:rPr>
        <w:t xml:space="preserve"> </w:t>
      </w:r>
      <w:r w:rsidRPr="0005505C">
        <w:rPr>
          <w:sz w:val="22"/>
        </w:rPr>
        <w:t xml:space="preserve">Pēc </w:t>
      </w:r>
      <w:r w:rsidR="004D72CF">
        <w:rPr>
          <w:sz w:val="22"/>
        </w:rPr>
        <w:t>balkonu atjaunošana</w:t>
      </w:r>
      <w:r w:rsidRPr="0005505C">
        <w:rPr>
          <w:sz w:val="22"/>
        </w:rPr>
        <w:t>s darbu pabeigšanas Izpildītājs par saviem līdzekļiem veic  pagalma izpilduzmērījumus.</w:t>
      </w:r>
    </w:p>
    <w:p w14:paraId="0A1E4D5B" w14:textId="77777777" w:rsidR="00C47CC6" w:rsidRPr="0005505C" w:rsidRDefault="00C47CC6" w:rsidP="00C47CC6">
      <w:pPr>
        <w:pStyle w:val="ListParagraph"/>
        <w:ind w:left="0" w:firstLine="540"/>
        <w:jc w:val="both"/>
        <w:rPr>
          <w:b/>
          <w:sz w:val="22"/>
        </w:rPr>
      </w:pPr>
    </w:p>
    <w:p w14:paraId="478A45B8" w14:textId="77777777" w:rsidR="00C47CC6" w:rsidRPr="0005505C" w:rsidRDefault="00C47CC6" w:rsidP="00C47CC6">
      <w:pPr>
        <w:numPr>
          <w:ilvl w:val="0"/>
          <w:numId w:val="33"/>
        </w:numPr>
        <w:spacing w:after="0" w:line="240" w:lineRule="auto"/>
        <w:ind w:hanging="240"/>
        <w:jc w:val="both"/>
        <w:rPr>
          <w:b/>
          <w:bCs/>
          <w:sz w:val="22"/>
        </w:rPr>
      </w:pPr>
      <w:r w:rsidRPr="0005505C">
        <w:rPr>
          <w:b/>
          <w:bCs/>
          <w:sz w:val="22"/>
        </w:rPr>
        <w:t>Darbu izpildes vispārīgie noteikumi</w:t>
      </w:r>
    </w:p>
    <w:p w14:paraId="1EA17D63"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p>
    <w:p w14:paraId="3453F4C4"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 veikšanā izmantot tikai sertificētus būvizstrādājumus</w:t>
      </w:r>
    </w:p>
    <w:p w14:paraId="13E1C6B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Pēc Pasūtītāja pieprasījuma, Izpildītājam ir jāuzrāda Darbos izmantojamo būvizstrādājumu sertifikāti un citi to kvalitāti apliecinoši dokumenti.</w:t>
      </w:r>
    </w:p>
    <w:p w14:paraId="5791273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nodrošina nepieciešamo būvizstrādājumu pareizu un kvalitatīvu izmantošanu Darbu procesā, saskaņā ar ražotāju iebūves instrukcijām.</w:t>
      </w:r>
    </w:p>
    <w:p w14:paraId="7699F61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lastRenderedPageBreak/>
        <w:t xml:space="preserve"> Izpildītājam jānodrošina, lai Darbus pildītu iepirkuma piedāvājumā norādītais Būvdarbu vadītājs. Tā nomaiņa ir pieļaujama tikai ar Pasūtītāja piekrišanu, Izpildītājam nodrošinot līdzvērtīgas kvalifikācijas personu.</w:t>
      </w:r>
    </w:p>
    <w:p w14:paraId="0B82C86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Izpildītājs ir atbildīgs par visu nepieciešamo Darbu sagatavošanas darbu veikšanu.</w:t>
      </w:r>
    </w:p>
    <w:p w14:paraId="334E7DDE"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Izpildītājam jāveic visi nepieciešamie pasākumi, lai novērstu kaitējumu vai draudošu kaitējumu, kāds varētu rasties trešajai personai Darbu izpildes rezultātā.</w:t>
      </w:r>
    </w:p>
    <w:p w14:paraId="653F89CF"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tiesību aktos noteiktajā kārtībā izstrādāt un kārtot Darbu veikšanas dokumentāciju visā Darbu veikšanas laikā.</w:t>
      </w:r>
    </w:p>
    <w:p w14:paraId="5196B41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Pasūtītājs ir tiesīgs pēc saviem ieskatiem veikt Būvdarbu izpildes pārbaudes.</w:t>
      </w:r>
    </w:p>
    <w:p w14:paraId="1D8709A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 veiktā Līguma izpildes kontrole vai Izpildītāja izpildīto Darbu pārbaude nevar būt par pamatu Līgumā vai ar likumu noteiktās Izpildītāja atbildības samazināšanai par neatbilstoši veiktiem Darbiem.</w:t>
      </w:r>
    </w:p>
    <w:p w14:paraId="60893F5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 xml:space="preserve">Darbu organizatoriskie jautājumi tiek risināti un izskatīti būvsapulcēs, kurās piedalās: Darbu vadītājs, Pasūtītāja pilnvarots pārstāvis un būvuzraugs , kā arī viņu pieaicinātās personas. Būvsapulces tiek sasauktas būvobjektā vienu reizi nedēļā, ja vien puses nav vienojušās par citu sasaukšanas kārtību. Būvsapulču sasaukšanu, organizēšanu, bet nepieciešamības gadījumā arī protokolēšanu nodrošina būvdarbu vadītājs. </w:t>
      </w:r>
    </w:p>
    <w:p w14:paraId="0C4F4B31"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590449D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491183E"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D5BCE47" w14:textId="77777777" w:rsidR="00C47CC6" w:rsidRDefault="00C47CC6" w:rsidP="00C47CC6">
      <w:pPr>
        <w:numPr>
          <w:ilvl w:val="1"/>
          <w:numId w:val="33"/>
        </w:numPr>
        <w:tabs>
          <w:tab w:val="left" w:pos="900"/>
          <w:tab w:val="left" w:pos="1080"/>
        </w:tabs>
        <w:spacing w:after="0" w:line="240" w:lineRule="auto"/>
        <w:ind w:left="0" w:firstLine="540"/>
        <w:jc w:val="both"/>
        <w:rPr>
          <w:sz w:val="22"/>
        </w:rPr>
      </w:pPr>
      <w:r w:rsidRPr="0005505C">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660545C5" w14:textId="77777777" w:rsidR="00C47CC6" w:rsidRPr="0005505C" w:rsidRDefault="00C47CC6" w:rsidP="00C47CC6">
      <w:pPr>
        <w:tabs>
          <w:tab w:val="left" w:pos="900"/>
          <w:tab w:val="left" w:pos="1080"/>
        </w:tabs>
        <w:ind w:left="540"/>
        <w:jc w:val="both"/>
        <w:rPr>
          <w:sz w:val="22"/>
        </w:rPr>
      </w:pPr>
    </w:p>
    <w:p w14:paraId="73527772"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Atļaujas</w:t>
      </w:r>
    </w:p>
    <w:p w14:paraId="3DBD4B4C" w14:textId="77777777" w:rsidR="00C47CC6" w:rsidRPr="0005505C"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21FE7841" w14:textId="77777777" w:rsidR="00C47CC6"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Izpildītājs nodrošina citu Darbu veikšanai vai nodošanai nepieciešamo atļauju saņemšanu un saskaņošanu atbildīgajās iestādēs.</w:t>
      </w:r>
    </w:p>
    <w:p w14:paraId="3A5820B1" w14:textId="77777777" w:rsidR="00C47CC6" w:rsidRPr="0005505C" w:rsidRDefault="00C47CC6" w:rsidP="00C47CC6">
      <w:pPr>
        <w:tabs>
          <w:tab w:val="left" w:pos="142"/>
          <w:tab w:val="left" w:pos="900"/>
        </w:tabs>
        <w:ind w:left="540"/>
        <w:jc w:val="both"/>
        <w:rPr>
          <w:sz w:val="22"/>
        </w:rPr>
      </w:pPr>
    </w:p>
    <w:p w14:paraId="61EB004A"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Darba samaksa un norēķinu kārtība</w:t>
      </w:r>
    </w:p>
    <w:p w14:paraId="0F76F67F" w14:textId="62BF95DF" w:rsidR="00C47CC6" w:rsidRPr="00A37599" w:rsidRDefault="00C47CC6" w:rsidP="00A3759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05505C">
        <w:rPr>
          <w:sz w:val="22"/>
        </w:rPr>
        <w:t>Līguma summa par Līgumā noteikto Darbu izpildi saskaņā ar Līguma  1.1. punktā noteiktajā iepirkumā (id. Nr.</w:t>
      </w:r>
      <w:r w:rsidRPr="0005505C">
        <w:rPr>
          <w:sz w:val="22"/>
          <w:lang w:bidi="lo-LA"/>
        </w:rPr>
        <w:t xml:space="preserve"> </w:t>
      </w:r>
      <w:r w:rsidR="00CB2B1A">
        <w:rPr>
          <w:sz w:val="22"/>
          <w:lang w:bidi="lo-LA"/>
        </w:rPr>
        <w:t>RN2024/11</w:t>
      </w:r>
      <w:r w:rsidRPr="0005505C">
        <w:rPr>
          <w:sz w:val="22"/>
          <w:lang w:bidi="lo-LA"/>
        </w:rPr>
        <w:t>)</w:t>
      </w:r>
      <w:r w:rsidRPr="0005505C">
        <w:rPr>
          <w:sz w:val="22"/>
        </w:rPr>
        <w:t xml:space="preserve"> iesniegto finanšu piedāvā</w:t>
      </w:r>
      <w:r>
        <w:rPr>
          <w:sz w:val="22"/>
        </w:rPr>
        <w:t>jumu, tiek noteikta:</w:t>
      </w:r>
      <w:r w:rsidR="00A37599">
        <w:rPr>
          <w:sz w:val="22"/>
        </w:rPr>
        <w:t xml:space="preserve"> </w:t>
      </w:r>
      <w:r w:rsidRPr="00A37599">
        <w:rPr>
          <w:sz w:val="22"/>
        </w:rPr>
        <w:t>_________ EUR (____________________), tajā skaitā PVN 21 %</w:t>
      </w:r>
      <w:r w:rsidR="00A37599">
        <w:rPr>
          <w:sz w:val="22"/>
        </w:rPr>
        <w:t xml:space="preserve">, </w:t>
      </w:r>
      <w:r w:rsidRPr="00A37599">
        <w:rPr>
          <w:sz w:val="22"/>
        </w:rPr>
        <w:t>turpmāk tekstā Līguma summa.</w:t>
      </w:r>
    </w:p>
    <w:p w14:paraId="61DB10EB" w14:textId="77777777" w:rsidR="00C47CC6" w:rsidRPr="0005505C" w:rsidRDefault="00C47CC6" w:rsidP="00C47CC6">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05505C">
        <w:rPr>
          <w:sz w:val="22"/>
        </w:rPr>
        <w:t>Apmaksa  tiek veikta par faktiski veikto būvdarbu apjomu 30 (trīsdesmit) dienu laikā pēc tam, kad Pasūtītājs ir saņēmis un akceptējis šādus dokumentus:</w:t>
      </w:r>
    </w:p>
    <w:p w14:paraId="2C24FCB6" w14:textId="77777777" w:rsidR="00C47CC6" w:rsidRPr="0005505C" w:rsidRDefault="00C47CC6" w:rsidP="00C47CC6">
      <w:pPr>
        <w:numPr>
          <w:ilvl w:val="0"/>
          <w:numId w:val="36"/>
        </w:numPr>
        <w:spacing w:after="0" w:line="240" w:lineRule="auto"/>
        <w:jc w:val="both"/>
        <w:rPr>
          <w:sz w:val="22"/>
        </w:rPr>
      </w:pPr>
      <w:r w:rsidRPr="0005505C">
        <w:rPr>
          <w:sz w:val="22"/>
        </w:rPr>
        <w:t>pieņemšanas – nodošanas aktu par faktiski izpildītajiem būvdarbiem, kuru apstiprinājuši Pušu pārstāvji ;</w:t>
      </w:r>
    </w:p>
    <w:p w14:paraId="21FF96D4" w14:textId="77777777" w:rsidR="00C47CC6" w:rsidRPr="0005505C" w:rsidRDefault="00C47CC6" w:rsidP="00C47CC6">
      <w:pPr>
        <w:numPr>
          <w:ilvl w:val="0"/>
          <w:numId w:val="36"/>
        </w:numPr>
        <w:spacing w:after="0" w:line="240" w:lineRule="auto"/>
        <w:jc w:val="both"/>
        <w:rPr>
          <w:sz w:val="22"/>
        </w:rPr>
      </w:pPr>
      <w:r w:rsidRPr="0005505C">
        <w:rPr>
          <w:sz w:val="22"/>
        </w:rPr>
        <w:t>rēķinu.</w:t>
      </w:r>
    </w:p>
    <w:p w14:paraId="654A0C25"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lastRenderedPageBreak/>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64C0CC11"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 xml:space="preserve"> Neparedzētie darbi tiks apmaksāti tikai gadījumā, ja Pasūtītājs būs rakstiski akceptējis šādu darbu izpildes nepieciešamību un šo neparedzēto darbu izmaksas. Norēķins par neparedzētiem darbiem tiks veikts atbilstoši to faktiski veiktajiem apjomiem, kas būs fiksēts abu pušu pārstāvju parakstītā aktā. Pasūtītājs šos izdevumus apmaksā 30 (trīsdesmit) dienu laikā pēc objekta nodošanas ekspluatācijā.</w:t>
      </w:r>
    </w:p>
    <w:p w14:paraId="5361A6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Pasūtītājs ietur 10 % no Līguma summas līdz garantijas perioda garantijas saņemšanai no Izpildītāja.</w:t>
      </w:r>
    </w:p>
    <w:p w14:paraId="643206A9" w14:textId="77777777" w:rsidR="00C47CC6" w:rsidRPr="0005505C" w:rsidRDefault="00C47CC6" w:rsidP="00C47CC6">
      <w:pPr>
        <w:tabs>
          <w:tab w:val="left" w:pos="900"/>
        </w:tabs>
        <w:jc w:val="both"/>
        <w:rPr>
          <w:sz w:val="22"/>
        </w:rPr>
      </w:pPr>
      <w:r w:rsidRPr="0005505C">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6E365F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Nekvalitatīvi vai neatbilstoši veiktie Būvdarbi netiek pieņemti un apmaksāti līdz defektu novēršanai un šo būvdarbu pieņemšanai.</w:t>
      </w:r>
    </w:p>
    <w:p w14:paraId="36EF379E"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 samaksas brīdi uzskatāms bankas atzīmes datums Pasūtītāja maksājuma uzdevumā.</w:t>
      </w:r>
    </w:p>
    <w:p w14:paraId="12356744"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 xml:space="preserve"> Izpildītāja iepirkumā iesniegtajās Darbu izpildes tāmēs noteiktās katras pozīcijas vienas vienības izmaksas uz visu Līguma darbības laiku tiek noteiktas nemainīgas.</w:t>
      </w:r>
    </w:p>
    <w:p w14:paraId="25C75E64" w14:textId="77777777" w:rsidR="00C47CC6"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6C7CEF21" w14:textId="77777777" w:rsidR="00C47CC6" w:rsidRPr="0005505C" w:rsidRDefault="00C47CC6" w:rsidP="00C47CC6">
      <w:pPr>
        <w:tabs>
          <w:tab w:val="left" w:pos="900"/>
          <w:tab w:val="left" w:pos="1080"/>
          <w:tab w:val="num" w:pos="1635"/>
        </w:tabs>
        <w:ind w:left="540"/>
        <w:jc w:val="both"/>
        <w:rPr>
          <w:sz w:val="22"/>
        </w:rPr>
      </w:pPr>
    </w:p>
    <w:p w14:paraId="0FEEA5CD"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Līgumā noteikto Darbu izpildes termiņi</w:t>
      </w:r>
    </w:p>
    <w:p w14:paraId="515B50A9" w14:textId="02A2D2C5"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Līgumā noteiktos Darbus izpilda  saskaņā ar iepirkumā (Nr. </w:t>
      </w:r>
      <w:r w:rsidR="00CB2B1A">
        <w:rPr>
          <w:sz w:val="22"/>
        </w:rPr>
        <w:t>RN2024/11</w:t>
      </w:r>
      <w:r w:rsidRPr="0005505C">
        <w:rPr>
          <w:sz w:val="22"/>
        </w:rPr>
        <w:t>) iesniegto būvdarbu veikšanas grafiku, ne vēlāk kā līdz  202</w:t>
      </w:r>
      <w:r w:rsidR="00AC0D38">
        <w:rPr>
          <w:sz w:val="22"/>
        </w:rPr>
        <w:t>3</w:t>
      </w:r>
      <w:r w:rsidRPr="0005505C">
        <w:rPr>
          <w:sz w:val="22"/>
        </w:rPr>
        <w:t xml:space="preserve">.gada </w:t>
      </w:r>
      <w:r w:rsidR="00AC0D38">
        <w:rPr>
          <w:sz w:val="22"/>
        </w:rPr>
        <w:t>30</w:t>
      </w:r>
      <w:r w:rsidR="00C65777">
        <w:rPr>
          <w:sz w:val="22"/>
        </w:rPr>
        <w:t>.</w:t>
      </w:r>
      <w:r w:rsidR="00AC0D38">
        <w:rPr>
          <w:sz w:val="22"/>
        </w:rPr>
        <w:t>novembrim.</w:t>
      </w:r>
    </w:p>
    <w:p w14:paraId="37323D29"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ir tiesīgs saņemt Darba vai kādas tā daļas pabeigšanas laika pagarinājumu šādos gadījumos:</w:t>
      </w:r>
    </w:p>
    <w:p w14:paraId="1D61189A" w14:textId="77777777" w:rsidR="00C47CC6" w:rsidRPr="0005505C" w:rsidRDefault="00C47CC6" w:rsidP="00C47CC6">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05505C">
        <w:rPr>
          <w:sz w:val="22"/>
        </w:rPr>
        <w:t>Pasūtītājs ir kavējis vai apturējis Darba veikšanu no Izpildītāja neatkarīgu iemeslu dēļ;</w:t>
      </w:r>
    </w:p>
    <w:p w14:paraId="30F98318" w14:textId="77777777" w:rsidR="00C47CC6" w:rsidRDefault="00C47CC6" w:rsidP="00C47CC6">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05505C">
        <w:rPr>
          <w:sz w:val="22"/>
        </w:rPr>
        <w:t xml:space="preserve"> Darba veikšanu ir kavējuši būtiski projekta vai specifikāciju (tehnoloģiju, konstrukciju, materiālu) grozījumi, kurus veicis Pasūtītājs.</w:t>
      </w:r>
    </w:p>
    <w:p w14:paraId="6F26FD91" w14:textId="77777777" w:rsidR="00C47CC6" w:rsidRPr="0005505C" w:rsidRDefault="00C47CC6" w:rsidP="00C47CC6">
      <w:pPr>
        <w:pStyle w:val="ListParagraph"/>
        <w:tabs>
          <w:tab w:val="left" w:pos="1080"/>
        </w:tabs>
        <w:autoSpaceDE w:val="0"/>
        <w:autoSpaceDN w:val="0"/>
        <w:adjustRightInd w:val="0"/>
        <w:ind w:left="540"/>
        <w:jc w:val="both"/>
        <w:rPr>
          <w:sz w:val="22"/>
        </w:rPr>
      </w:pPr>
    </w:p>
    <w:p w14:paraId="45DA9950"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Apakšuzņēmēji</w:t>
      </w:r>
    </w:p>
    <w:p w14:paraId="6E3872CB"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0698C2B2"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2D71DE56" w14:textId="77777777" w:rsidR="00C47CC6" w:rsidRPr="0005505C" w:rsidRDefault="00C47CC6" w:rsidP="00C47CC6">
      <w:pPr>
        <w:pStyle w:val="BodyText"/>
        <w:numPr>
          <w:ilvl w:val="1"/>
          <w:numId w:val="33"/>
        </w:numPr>
        <w:tabs>
          <w:tab w:val="left" w:pos="1080"/>
        </w:tabs>
        <w:ind w:left="0" w:firstLine="540"/>
        <w:jc w:val="both"/>
        <w:rPr>
          <w:sz w:val="22"/>
          <w:szCs w:val="22"/>
        </w:rPr>
      </w:pPr>
      <w:r w:rsidRPr="0005505C">
        <w:rPr>
          <w:sz w:val="22"/>
          <w:szCs w:val="22"/>
        </w:rPr>
        <w:t>Apakšuzņēmēju pieaicināšana neatbrīvo Izpildītāju no atbildības par šī Līguma izpildi kopumā vai kādā no daļām, kā arī neuzliek Pasūtītājam papildus pienākumus un saistības.</w:t>
      </w:r>
    </w:p>
    <w:p w14:paraId="046B6183" w14:textId="77777777" w:rsidR="00C47CC6" w:rsidRDefault="00C47CC6" w:rsidP="00C47CC6">
      <w:pPr>
        <w:pStyle w:val="BodyText"/>
        <w:numPr>
          <w:ilvl w:val="1"/>
          <w:numId w:val="33"/>
        </w:numPr>
        <w:tabs>
          <w:tab w:val="left" w:pos="1080"/>
        </w:tabs>
        <w:ind w:left="0" w:firstLine="540"/>
        <w:jc w:val="both"/>
        <w:rPr>
          <w:sz w:val="22"/>
          <w:szCs w:val="22"/>
        </w:rPr>
      </w:pPr>
      <w:r w:rsidRPr="0005505C">
        <w:rPr>
          <w:sz w:val="22"/>
          <w:szCs w:val="22"/>
        </w:rPr>
        <w:lastRenderedPageBreak/>
        <w:t>Izpildītājam pēc Pasūtītāja motivētas prasības ir pienākums mainīt apakšuzņēmēju.</w:t>
      </w:r>
    </w:p>
    <w:p w14:paraId="26889105" w14:textId="77777777" w:rsidR="00C47CC6" w:rsidRPr="0005505C" w:rsidRDefault="00C47CC6" w:rsidP="00C47CC6">
      <w:pPr>
        <w:pStyle w:val="BodyText"/>
        <w:tabs>
          <w:tab w:val="left" w:pos="1080"/>
        </w:tabs>
        <w:ind w:left="540"/>
        <w:jc w:val="both"/>
        <w:rPr>
          <w:sz w:val="22"/>
          <w:szCs w:val="22"/>
        </w:rPr>
      </w:pPr>
    </w:p>
    <w:p w14:paraId="603029A8"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 xml:space="preserve">Darbu pieņemšana – nodošana   </w:t>
      </w:r>
    </w:p>
    <w:p w14:paraId="32BAFEC1" w14:textId="6F316A72"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05505C">
        <w:rPr>
          <w:sz w:val="22"/>
        </w:rPr>
        <w:t xml:space="preserve"> </w:t>
      </w:r>
      <w:r w:rsidRPr="0005505C">
        <w:rPr>
          <w:sz w:val="22"/>
          <w:u w:val="single"/>
        </w:rPr>
        <w:t>Līgumā noteiktie Darbi uzskatāmi par pilnībā pabeigtiem un nodotiem Pasūtītājam, ja</w:t>
      </w:r>
      <w:r w:rsidR="00850746">
        <w:rPr>
          <w:sz w:val="22"/>
          <w:u w:val="single"/>
        </w:rPr>
        <w:t xml:space="preserve"> Līguma 1.1.apakšpunktā norādītā</w:t>
      </w:r>
      <w:r w:rsidRPr="0005505C">
        <w:rPr>
          <w:sz w:val="22"/>
          <w:u w:val="single"/>
        </w:rPr>
        <w:t xml:space="preserve"> </w:t>
      </w:r>
      <w:r w:rsidR="004D72CF">
        <w:rPr>
          <w:sz w:val="22"/>
          <w:u w:val="single"/>
        </w:rPr>
        <w:t>Balkonu atjaunošana</w:t>
      </w:r>
      <w:r w:rsidRPr="0005505C">
        <w:rPr>
          <w:sz w:val="22"/>
          <w:u w:val="single"/>
        </w:rPr>
        <w:t xml:space="preserve">  Rēzeknē, veikta saskaņā ar specifikāciju, šo Līgumu un ir parakstīts pieņemšanas-nodošanas akts.</w:t>
      </w:r>
    </w:p>
    <w:p w14:paraId="4ACBFB18"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0E6C9E6A"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7806020D"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198999BF"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Izpildītājs ne vēlāk kā trīs darba dienu laikā pirms Darbu nodošanas iesniedz Pasūtītājam Darbu izpildes dokumentāciju.</w:t>
      </w:r>
    </w:p>
    <w:p w14:paraId="4EDBF2F4" w14:textId="77777777" w:rsidR="00C47CC6" w:rsidRPr="0005505C" w:rsidRDefault="00C47CC6" w:rsidP="00C47CC6">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05505C">
        <w:rPr>
          <w:b/>
          <w:bCs/>
          <w:sz w:val="22"/>
        </w:rPr>
        <w:t xml:space="preserve"> Pasūtītāja tiesības un pienākumi</w:t>
      </w:r>
    </w:p>
    <w:p w14:paraId="670447D1" w14:textId="77777777" w:rsidR="00C47CC6" w:rsidRPr="0005505C" w:rsidRDefault="00C47CC6" w:rsidP="00C47CC6">
      <w:pPr>
        <w:numPr>
          <w:ilvl w:val="1"/>
          <w:numId w:val="32"/>
        </w:numPr>
        <w:tabs>
          <w:tab w:val="left" w:pos="900"/>
        </w:tabs>
        <w:autoSpaceDE w:val="0"/>
        <w:autoSpaceDN w:val="0"/>
        <w:adjustRightInd w:val="0"/>
        <w:spacing w:after="0" w:line="240" w:lineRule="auto"/>
        <w:ind w:firstLine="180"/>
        <w:jc w:val="both"/>
        <w:rPr>
          <w:b/>
          <w:bCs/>
          <w:sz w:val="22"/>
        </w:rPr>
      </w:pPr>
      <w:r w:rsidRPr="0005505C">
        <w:rPr>
          <w:b/>
          <w:bCs/>
          <w:sz w:val="22"/>
        </w:rPr>
        <w:t xml:space="preserve">  Pasūtītāja pienākumi:</w:t>
      </w:r>
    </w:p>
    <w:p w14:paraId="2A43FA37"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lang w:eastAsia="lv-LV"/>
        </w:rPr>
        <w:t xml:space="preserve"> Pirms Darbu uzsākšanas izsniegt Izpildītājam</w:t>
      </w:r>
      <w:r w:rsidRPr="0005505C">
        <w:rPr>
          <w:sz w:val="22"/>
        </w:rPr>
        <w:t xml:space="preserve"> būvdarbu uzsākšanai</w:t>
      </w:r>
      <w:r w:rsidRPr="0005505C">
        <w:rPr>
          <w:sz w:val="22"/>
          <w:lang w:eastAsia="lv-LV"/>
        </w:rPr>
        <w:t xml:space="preserve">  Tehniskās dokumentācijas kopiju 1 eksemplārā</w:t>
      </w:r>
      <w:r w:rsidRPr="0005505C">
        <w:rPr>
          <w:sz w:val="22"/>
        </w:rPr>
        <w:t>.</w:t>
      </w:r>
    </w:p>
    <w:p w14:paraId="0CE2C8EE"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Piecu darba dienu laikā parakstīt Izpildītāja iesniegtos Darbu pieņemšanas - nodošanas aktus vai nosūtīt motivētu atteikumu to darīt, nodrošinot, ka minētajā termiņā aktus paraksta vai atteikumu iebildumu gadījumā nosūta arī būvuzraugs.</w:t>
      </w:r>
    </w:p>
    <w:p w14:paraId="734307BB"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veikt maksājumus Līguma noteiktajos termiņos un apmērā.</w:t>
      </w:r>
    </w:p>
    <w:p w14:paraId="6D8C96C1"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458053D6"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Pirms būvdarbu uzsākšanas nodot objektu Izpildītāja pārraudzībā uz visu būvdarbu izpildes laiku.</w:t>
      </w:r>
    </w:p>
    <w:p w14:paraId="671D1DF8"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Pasūtītāja tiesības:</w:t>
      </w:r>
    </w:p>
    <w:p w14:paraId="63139C24"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025A043F"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arī citas Līgumā un normatīvajos aktos noteiktās tiesības.</w:t>
      </w:r>
    </w:p>
    <w:p w14:paraId="52619F54" w14:textId="77777777" w:rsidR="00C47CC6" w:rsidRPr="0005505C" w:rsidRDefault="00C47CC6" w:rsidP="00C47CC6">
      <w:pPr>
        <w:numPr>
          <w:ilvl w:val="0"/>
          <w:numId w:val="32"/>
        </w:numPr>
        <w:tabs>
          <w:tab w:val="left" w:pos="720"/>
        </w:tabs>
        <w:autoSpaceDE w:val="0"/>
        <w:autoSpaceDN w:val="0"/>
        <w:adjustRightInd w:val="0"/>
        <w:spacing w:after="0" w:line="240" w:lineRule="auto"/>
        <w:ind w:firstLine="180"/>
        <w:jc w:val="both"/>
        <w:rPr>
          <w:b/>
          <w:bCs/>
          <w:sz w:val="22"/>
        </w:rPr>
      </w:pPr>
      <w:r w:rsidRPr="0005505C">
        <w:rPr>
          <w:b/>
          <w:bCs/>
          <w:sz w:val="22"/>
        </w:rPr>
        <w:t xml:space="preserve"> Izpildītāja tiesības un pienākumi</w:t>
      </w:r>
    </w:p>
    <w:p w14:paraId="062A4D70"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Izpildītāja pienākumi:</w:t>
      </w:r>
    </w:p>
    <w:p w14:paraId="1FE965BB"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lastRenderedPageBreak/>
        <w:t xml:space="preserve"> veikt Darbu sagatavošanu;</w:t>
      </w:r>
    </w:p>
    <w:p w14:paraId="57F07892"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saskaņot ar Pasūtītāju Darbu veikšanas grafiku;</w:t>
      </w:r>
    </w:p>
    <w:p w14:paraId="3F4E5760"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3B7ACBA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pirms Darbu uzsākšanas izstrādāt un saskaņot ar Pasūtītāju darba aizsardzības plānu, saskaņā ar Latvijas Republikas Ministru kabineta 25.02.2003. noteikumiem Nr.92 „Darba aizsardzības prasības, veicot būvdarbus”;</w:t>
      </w:r>
    </w:p>
    <w:p w14:paraId="70E38DF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Darbu izpildes laikā nodrošināt darba aizsardzības prasību ievērošanu saskaņā ar Latvijas Republikas Ministru kabineta 25.02.2003. noteikumiem Nr.92 „Darba aizsardzības prasības, veicot būvdarbus” un Līgumu;</w:t>
      </w:r>
    </w:p>
    <w:p w14:paraId="64CA6E2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izpildē ievērot un pildīt Līguma, tā pielikumu, Līgumā noteiktās Tehniskās dokumentācijas nosacījumus;</w:t>
      </w:r>
    </w:p>
    <w:p w14:paraId="44F0F98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6BA199B1"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izpildīt Darbus Līgumā un tā pielikumos noteiktajos termiņos;</w:t>
      </w:r>
    </w:p>
    <w:p w14:paraId="3191F97D"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rakstiski i</w:t>
      </w:r>
      <w:r w:rsidR="0009790F">
        <w:rPr>
          <w:sz w:val="22"/>
        </w:rPr>
        <w:t>nformēt Pasūtītāju par visām pro</w:t>
      </w:r>
      <w:r w:rsidR="001B71D2">
        <w:rPr>
          <w:sz w:val="22"/>
        </w:rPr>
        <w:tab/>
      </w:r>
      <w:r w:rsidRPr="0005505C">
        <w:rPr>
          <w:sz w:val="22"/>
        </w:rPr>
        <w:t>blēmām un Tehniskās dokumentācijas kļūdām, kas saistītas ar būvi un izmantojamajiem materiāliem, ja tādas atklājas Darbu izpildes gaitā;</w:t>
      </w:r>
    </w:p>
    <w:p w14:paraId="481CF053"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93C77AC"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3FC7BAF4"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Pirms būvdarbu uzsākšanas pieņemt objektu no Pasūtītāja  pārraudzībā uz visu būvdarbu izpildes laiku.</w:t>
      </w:r>
    </w:p>
    <w:p w14:paraId="6C5C08B1" w14:textId="77777777" w:rsidR="00C47CC6" w:rsidRPr="0005505C" w:rsidRDefault="00C47CC6" w:rsidP="00C47CC6">
      <w:pPr>
        <w:tabs>
          <w:tab w:val="left" w:pos="1080"/>
        </w:tabs>
        <w:autoSpaceDE w:val="0"/>
        <w:autoSpaceDN w:val="0"/>
        <w:adjustRightInd w:val="0"/>
        <w:jc w:val="both"/>
        <w:rPr>
          <w:sz w:val="22"/>
        </w:rPr>
      </w:pPr>
    </w:p>
    <w:p w14:paraId="21C65747"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Izpildītāja tiesības:</w:t>
      </w:r>
    </w:p>
    <w:p w14:paraId="510F04B3" w14:textId="77777777" w:rsidR="00C47CC6" w:rsidRPr="003B3118" w:rsidRDefault="00C47CC6" w:rsidP="00C47CC6">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05505C">
        <w:rPr>
          <w:sz w:val="22"/>
        </w:rPr>
        <w:t xml:space="preserve"> rakstiski saskaņojot ar Pasūtītāju, pārtraukt Darbu izpildi, ja Līguma pielikumā esošajā Iepirkuma specifikācijā vai Līgumā  ir pieļautas nopietnas kļūdas vai nepilnības, kas var apdraudēt būvi –</w:t>
      </w:r>
      <w:r w:rsidRPr="0005505C">
        <w:rPr>
          <w:b/>
          <w:sz w:val="22"/>
        </w:rPr>
        <w:t xml:space="preserve"> </w:t>
      </w:r>
      <w:r w:rsidRPr="0005505C">
        <w:rPr>
          <w:sz w:val="22"/>
        </w:rPr>
        <w:t>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rakstveidā arī precizējot Līguma pielikumā esošo Darbu izpildes kalendāro grafiku.</w:t>
      </w:r>
      <w:r w:rsidRPr="0005505C">
        <w:rPr>
          <w:sz w:val="22"/>
        </w:rPr>
        <w:tab/>
      </w:r>
    </w:p>
    <w:p w14:paraId="483432ED"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Garantijas termiņš</w:t>
      </w:r>
    </w:p>
    <w:p w14:paraId="15927728"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Izpildītajiem Darbiem un Darbā izmantotajiem materiāliem, konstrukcijām, iekārtām utt. garantijas termiņš tiek noteikts ne mazāks kā </w:t>
      </w:r>
      <w:r w:rsidRPr="0005505C">
        <w:rPr>
          <w:b/>
          <w:sz w:val="22"/>
        </w:rPr>
        <w:t>36 mēneši</w:t>
      </w:r>
      <w:r w:rsidRPr="0005505C">
        <w:rPr>
          <w:sz w:val="22"/>
        </w:rPr>
        <w:t xml:space="preserve"> skaitot no dienas, kad </w:t>
      </w:r>
      <w:r>
        <w:rPr>
          <w:sz w:val="22"/>
        </w:rPr>
        <w:t>ir parakstīts Darbu pieņemšanas nodošanas akts.</w:t>
      </w:r>
      <w:r w:rsidRPr="0005505C">
        <w:rPr>
          <w:sz w:val="22"/>
        </w:rPr>
        <w:t xml:space="preserve"> Izpildītājs iesniedz Pasūtītājam bankas vai apdrošināšanas kompānijas izsniegtu garantijas perioda garantiju.</w:t>
      </w:r>
    </w:p>
    <w:p w14:paraId="2EF1F0D4"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Līguma 1</w:t>
      </w:r>
      <w:r>
        <w:rPr>
          <w:sz w:val="22"/>
        </w:rPr>
        <w:t>0</w:t>
      </w:r>
      <w:r w:rsidRPr="0005505C">
        <w:rPr>
          <w:sz w:val="22"/>
        </w:rPr>
        <w:t>.1.apakšpunktā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12B0D0CE" w14:textId="77777777" w:rsidR="00C47CC6" w:rsidRPr="0005505C" w:rsidRDefault="00C47CC6" w:rsidP="00C47CC6">
      <w:pPr>
        <w:tabs>
          <w:tab w:val="left" w:pos="1080"/>
        </w:tabs>
        <w:autoSpaceDE w:val="0"/>
        <w:autoSpaceDN w:val="0"/>
        <w:adjustRightInd w:val="0"/>
        <w:ind w:left="540"/>
        <w:jc w:val="both"/>
        <w:rPr>
          <w:sz w:val="22"/>
        </w:rPr>
      </w:pPr>
    </w:p>
    <w:p w14:paraId="244735DF" w14:textId="77777777" w:rsidR="00C47CC6" w:rsidRPr="0005505C" w:rsidRDefault="00C47CC6" w:rsidP="00C47CC6">
      <w:pPr>
        <w:pStyle w:val="ListParagraph"/>
        <w:numPr>
          <w:ilvl w:val="0"/>
          <w:numId w:val="32"/>
        </w:numPr>
        <w:spacing w:line="240" w:lineRule="auto"/>
        <w:ind w:firstLine="207"/>
        <w:rPr>
          <w:b/>
          <w:sz w:val="22"/>
        </w:rPr>
      </w:pPr>
      <w:r w:rsidRPr="0005505C">
        <w:rPr>
          <w:b/>
          <w:sz w:val="22"/>
        </w:rPr>
        <w:t>Sankcijas</w:t>
      </w:r>
    </w:p>
    <w:p w14:paraId="5AEA66FB"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 xml:space="preserve">Ja Pasūtītājs noteiktajā laikā neveic maksājumus par Darbu, Izpildītājam ir tiesības prasīt līgumsodu 0,1% (nulle komats viena procenta) apmērā no neveiktā maksājuma </w:t>
      </w:r>
      <w:r w:rsidRPr="0005505C">
        <w:rPr>
          <w:sz w:val="22"/>
        </w:rPr>
        <w:lastRenderedPageBreak/>
        <w:t>(parāda) par katru kavējuma dienu, bet ne vairāk par 10% (desmit procentiem) no neveiktā maksājuma (parāda) summas.</w:t>
      </w:r>
    </w:p>
    <w:p w14:paraId="6D7D832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031D2C17"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1131156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230E8F8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Pasūtītājam ir tiesības ieturēt līgumsodu no Izpildītājam paredzētajiem maksājumiem. Pasūtītājs veic līgumsoda samaksu rēķinā norādītajā termiņā.</w:t>
      </w:r>
    </w:p>
    <w:p w14:paraId="00A4CB4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Līgumsoda samaksa neatbrīvo Pusi no saistību izpildes.</w:t>
      </w:r>
    </w:p>
    <w:p w14:paraId="4D16C366"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Nepārvaramas varas apstākļi</w:t>
      </w:r>
    </w:p>
    <w:p w14:paraId="7D52F5C5"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Pušu atbildība neiestājas, ja Līguma saistību izpildi aizkavē vai padara neiespējamu nepārvaramas varas apstākļi (stihiskas nelaimes, avārijas, katastrofas, epidēmijas, kara darbība, streiki, iekšējie nemieri, blokādes utt.).</w:t>
      </w:r>
    </w:p>
    <w:p w14:paraId="72AB8A7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Pusei, kurai saistību izpildē iestājušies nepārvaramas varas apstākļi, par to rakstveidā jāziņo otrai Pusei, norādot šos apstākļus, to iestāšanās laiku un iespējamo izbeigšanos ne vēlāk kā triju dienu laikā no to iestāšanās dienas.</w:t>
      </w:r>
    </w:p>
    <w:p w14:paraId="39EADEE7" w14:textId="77777777" w:rsidR="00C47CC6"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02761345" w14:textId="77777777" w:rsidR="00C47CC6" w:rsidRPr="0005505C" w:rsidRDefault="00C47CC6" w:rsidP="00C47CC6">
      <w:pPr>
        <w:tabs>
          <w:tab w:val="left" w:pos="1080"/>
        </w:tabs>
        <w:autoSpaceDE w:val="0"/>
        <w:autoSpaceDN w:val="0"/>
        <w:adjustRightInd w:val="0"/>
        <w:ind w:left="540"/>
        <w:jc w:val="both"/>
        <w:rPr>
          <w:sz w:val="22"/>
        </w:rPr>
      </w:pPr>
    </w:p>
    <w:p w14:paraId="06CDFF42"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Līguma izbeigšana</w:t>
      </w:r>
    </w:p>
    <w:p w14:paraId="27C63B8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Izpildītājam ir tiesības vienpusēji izbeigt Līgumu, par to rakstiski paziņojot Pasūtītājam, ja Pasūtītājs neveic Līgumā noteiktos maksājumus un līgumsods sasniedz 10% no Līguma summas, kas noteikta Līguma 2.1.apakšpunktā.</w:t>
      </w:r>
    </w:p>
    <w:p w14:paraId="7AE59AF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Izpildītājs izbeidz Līgumu jebkuru citu iemeslu dēļ, kas nav minēts Līgumā, Izpildītājs maksā Pasūtītājam soda naudu 5% apmērā no Līguma 2.1.apakšpunktā noteiktās Līgumsummas.</w:t>
      </w:r>
    </w:p>
    <w:p w14:paraId="5577FCB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vienpusēji izbeigt Līgumu, par to rakstiski paziņojot Izpildītājam, gadījumos, ja:</w:t>
      </w:r>
    </w:p>
    <w:p w14:paraId="7727EDF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to izpildes vietā netiek uzsākti 14 (četrpadsmit) dienu laikā pēc Līgumā noteiktā Darbu uzsākšanas termiņa;</w:t>
      </w:r>
    </w:p>
    <w:p w14:paraId="51E23BD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saskaņā ar Pasūtītāja pārbaužu rezultātiem, tiek pildīti neatbilstošā kvalitātē un/vai neatbilstoši Līgumā noteiktajam Tehniskajam projektam un/vai Līgumam;</w:t>
      </w:r>
    </w:p>
    <w:p w14:paraId="6F1E3F4E"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vismaz uz 10 (desmit) dienām nepamatoti pārtrauc Darbu izpildi;</w:t>
      </w:r>
    </w:p>
    <w:p w14:paraId="766F86D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Jebkurā Darbu izpildes stadijā noskaidrojas, ka Izpildītājs nav spējīgs izpildīt Darbus kopumā vai kādā to daļā atbilstoši Līguma nosacījumiem un šo faktu ir apstiprinājis būvuzraugs;</w:t>
      </w:r>
    </w:p>
    <w:p w14:paraId="2F961CD0"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bankrotē vai tā darbība tiek izbeigta vai pārtraukta kādu citu svarīgu iemeslu dēļ (piemēram, maksātnespējas ierosināšana).</w:t>
      </w:r>
    </w:p>
    <w:p w14:paraId="2CDC1E8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Līgumā noteikto Darbu izpildes pabeigšanas termiņu kavē vairāk kā 30 (trīsdesmit) dienas.</w:t>
      </w:r>
    </w:p>
    <w:p w14:paraId="138BAEAF" w14:textId="77777777" w:rsidR="00C47CC6" w:rsidRPr="0005505C" w:rsidRDefault="00C47CC6" w:rsidP="00C47CC6">
      <w:pPr>
        <w:numPr>
          <w:ilvl w:val="1"/>
          <w:numId w:val="32"/>
        </w:numPr>
        <w:tabs>
          <w:tab w:val="left" w:pos="1080"/>
          <w:tab w:val="left" w:pos="1260"/>
        </w:tabs>
        <w:autoSpaceDE w:val="0"/>
        <w:autoSpaceDN w:val="0"/>
        <w:adjustRightInd w:val="0"/>
        <w:spacing w:after="0" w:line="240" w:lineRule="auto"/>
        <w:ind w:firstLine="180"/>
        <w:jc w:val="both"/>
        <w:rPr>
          <w:sz w:val="22"/>
        </w:rPr>
      </w:pPr>
      <w:r w:rsidRPr="0005505C">
        <w:rPr>
          <w:sz w:val="22"/>
        </w:rPr>
        <w:t>Rakstiski vienojoties, Puses ir tiesīgas izbeigt Līgumu kāda cita iemesla dēļ.</w:t>
      </w:r>
    </w:p>
    <w:p w14:paraId="70B9254C" w14:textId="77777777" w:rsidR="00C47CC6" w:rsidRPr="0005505C"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 xml:space="preserve">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w:t>
      </w:r>
      <w:r w:rsidRPr="0005505C">
        <w:rPr>
          <w:sz w:val="22"/>
        </w:rPr>
        <w:lastRenderedPageBreak/>
        <w:t>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09D8B785" w14:textId="77777777" w:rsidR="00C47CC6"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5A0513CD" w14:textId="77777777" w:rsidR="00C47CC6" w:rsidRPr="0005505C" w:rsidRDefault="00C47CC6" w:rsidP="00C47CC6">
      <w:pPr>
        <w:tabs>
          <w:tab w:val="left" w:pos="1080"/>
          <w:tab w:val="left" w:pos="1260"/>
        </w:tabs>
        <w:autoSpaceDE w:val="0"/>
        <w:autoSpaceDN w:val="0"/>
        <w:adjustRightInd w:val="0"/>
        <w:ind w:left="540"/>
        <w:jc w:val="both"/>
        <w:rPr>
          <w:sz w:val="22"/>
        </w:rPr>
      </w:pPr>
    </w:p>
    <w:p w14:paraId="0FD578F1"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Strīdu izšķiršanas kārtība</w:t>
      </w:r>
    </w:p>
    <w:p w14:paraId="0B8D646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Strīdus un domstarpības, kas Pusēm var rasties Līguma izpildes gaitā par Līgumu un tā izpildi, Puses risina pārrunu ceļā, noformējot to rakstveidā un parakstot Pusēm vai to pilnvarotiem pārstāvjiem.</w:t>
      </w:r>
    </w:p>
    <w:p w14:paraId="4A50CB3C"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strīdus un domstarpības nav iespējams atrisināt pārrunu ceļā tad tie nododami izšķiršanai Latvijas Republikas tiesā, Latvijas Republikas normatīvajos aktos noteiktajā kārtībā.</w:t>
      </w:r>
    </w:p>
    <w:p w14:paraId="18918927" w14:textId="77777777" w:rsidR="00C47CC6" w:rsidRPr="0005505C" w:rsidRDefault="00C47CC6" w:rsidP="00C47CC6">
      <w:pPr>
        <w:tabs>
          <w:tab w:val="left" w:pos="1080"/>
        </w:tabs>
        <w:autoSpaceDE w:val="0"/>
        <w:autoSpaceDN w:val="0"/>
        <w:adjustRightInd w:val="0"/>
        <w:ind w:left="540"/>
        <w:jc w:val="both"/>
        <w:rPr>
          <w:sz w:val="22"/>
        </w:rPr>
      </w:pPr>
    </w:p>
    <w:p w14:paraId="2247542B" w14:textId="77777777" w:rsidR="00C47CC6" w:rsidRPr="003B3118" w:rsidRDefault="00C47CC6" w:rsidP="00C47CC6">
      <w:pPr>
        <w:numPr>
          <w:ilvl w:val="0"/>
          <w:numId w:val="32"/>
        </w:numPr>
        <w:tabs>
          <w:tab w:val="left" w:pos="1080"/>
        </w:tabs>
        <w:spacing w:after="0" w:line="240" w:lineRule="auto"/>
        <w:ind w:firstLine="207"/>
        <w:rPr>
          <w:b/>
          <w:sz w:val="22"/>
        </w:rPr>
      </w:pPr>
      <w:r w:rsidRPr="0005505C">
        <w:rPr>
          <w:b/>
          <w:sz w:val="22"/>
        </w:rPr>
        <w:t>Datu aizsardzība</w:t>
      </w:r>
    </w:p>
    <w:p w14:paraId="2574B589"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0965204A"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05505C">
        <w:rPr>
          <w:rStyle w:val="apple-converted-space"/>
          <w:color w:val="000000"/>
          <w:sz w:val="22"/>
        </w:rPr>
        <w:t> </w:t>
      </w:r>
      <w:r w:rsidRPr="0005505C">
        <w:rPr>
          <w:color w:val="000000"/>
          <w:sz w:val="22"/>
        </w:rPr>
        <w:t>_________________________</w:t>
      </w:r>
    </w:p>
    <w:p w14:paraId="0794705B"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rakstveidā uz e-pasta adresi: _______</w:t>
      </w:r>
    </w:p>
    <w:p w14:paraId="64A712BF"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7887125C"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70D83F9E"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330D7554" w14:textId="77777777" w:rsidR="00C47CC6" w:rsidRPr="0005505C" w:rsidRDefault="00C47CC6" w:rsidP="00C47CC6">
      <w:pPr>
        <w:tabs>
          <w:tab w:val="left" w:pos="426"/>
        </w:tabs>
        <w:ind w:left="360"/>
        <w:jc w:val="both"/>
        <w:rPr>
          <w:sz w:val="22"/>
        </w:rPr>
      </w:pPr>
    </w:p>
    <w:p w14:paraId="265AE4C5"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Citi noteikumi</w:t>
      </w:r>
    </w:p>
    <w:p w14:paraId="08071776"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stājas spēkā ar tā parakstīšanas brīdi un Līgums ir spēkā līdz brīdim, kad Puses ir izpildījušas visas tām Līgumā noteiktās saistības.</w:t>
      </w:r>
    </w:p>
    <w:p w14:paraId="131BBEB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Jebkuras izmaiņas vai papildinājumi Līgumā jānoformē rakstiski un jāparaksta Pusēm. Šādas izmaiņas un papildinājumi ar to parakstīšanas brīdi kļūst par Līguma neatņemamu sastāvdaļu.</w:t>
      </w:r>
    </w:p>
    <w:p w14:paraId="2A6F685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Parakstot Līgumu, Izpildītājs piekrīt šādam nosacījumam - ja Izpildītājam Līguma ietvaros izveidosies parāda saistības pret Pasūtītāju, tad Pasūtītājs būs tiesīgs bez saskaņošanas </w:t>
      </w:r>
      <w:r w:rsidRPr="0005505C">
        <w:rPr>
          <w:sz w:val="22"/>
        </w:rPr>
        <w:lastRenderedPageBreak/>
        <w:t>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0F01A10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tiesības un pienākumi, kas izriet no tā, ir saistoši Pusēm un to tiesību un saistību pārņēmējiem, pilnvarniekam.</w:t>
      </w:r>
    </w:p>
    <w:p w14:paraId="4C8A51F8"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Visus jautājumus, kas nav regulēti Līgumā, Puses risina atbilstoši spēkā esošajiem Latvijas Republikas normatīvajiem aktiem.</w:t>
      </w:r>
    </w:p>
    <w:p w14:paraId="7177702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Kontaktpersonas:</w:t>
      </w:r>
    </w:p>
    <w:p w14:paraId="0E1793CB" w14:textId="77777777" w:rsidR="00C47CC6" w:rsidRPr="0005505C" w:rsidRDefault="00C47CC6" w:rsidP="00C47CC6">
      <w:pPr>
        <w:shd w:val="clear" w:color="auto" w:fill="FFFFFF"/>
        <w:ind w:left="567" w:hanging="567"/>
        <w:jc w:val="both"/>
        <w:rPr>
          <w:spacing w:val="-5"/>
          <w:w w:val="103"/>
          <w:sz w:val="22"/>
        </w:rPr>
      </w:pPr>
      <w:r w:rsidRPr="0005505C">
        <w:rPr>
          <w:spacing w:val="-5"/>
          <w:w w:val="103"/>
          <w:sz w:val="22"/>
          <w:u w:val="single"/>
        </w:rPr>
        <w:t>Pasūtītāja pārstāvji</w:t>
      </w:r>
      <w:r w:rsidRPr="0005505C">
        <w:rPr>
          <w:spacing w:val="-5"/>
          <w:w w:val="103"/>
          <w:sz w:val="22"/>
        </w:rPr>
        <w:t>:</w:t>
      </w:r>
    </w:p>
    <w:p w14:paraId="398D889F" w14:textId="77777777" w:rsidR="00C47CC6" w:rsidRPr="0005505C" w:rsidRDefault="00C47CC6" w:rsidP="00C47CC6">
      <w:pPr>
        <w:shd w:val="clear" w:color="auto" w:fill="FFFFFF"/>
        <w:ind w:firstLine="540"/>
        <w:jc w:val="both"/>
        <w:rPr>
          <w:spacing w:val="-5"/>
          <w:w w:val="103"/>
          <w:sz w:val="22"/>
        </w:rPr>
      </w:pPr>
      <w:r w:rsidRPr="0005505C">
        <w:rPr>
          <w:spacing w:val="-5"/>
          <w:w w:val="103"/>
          <w:sz w:val="22"/>
        </w:rPr>
        <w:t xml:space="preserve">Pamatdarbības nodaļas struktūrvienības vadītājs:.  </w:t>
      </w:r>
    </w:p>
    <w:p w14:paraId="05BF063F" w14:textId="77777777" w:rsidR="00C47CC6" w:rsidRPr="0005505C" w:rsidRDefault="00C47CC6" w:rsidP="00C47CC6">
      <w:pPr>
        <w:shd w:val="clear" w:color="auto" w:fill="FFFFFF"/>
        <w:ind w:firstLine="540"/>
        <w:jc w:val="both"/>
        <w:rPr>
          <w:spacing w:val="-5"/>
          <w:w w:val="103"/>
          <w:sz w:val="22"/>
        </w:rPr>
      </w:pPr>
      <w:r w:rsidRPr="0005505C">
        <w:rPr>
          <w:sz w:val="22"/>
        </w:rPr>
        <w:t>Pasūtītāja adrese, uz kuru nosūtāmi rakstiski ziņojumi: Atbrīvošanas alejā 106, Rēzeknē, LV-4601, Latvija,</w:t>
      </w:r>
      <w:r w:rsidRPr="0005505C">
        <w:rPr>
          <w:spacing w:val="-3"/>
          <w:sz w:val="22"/>
        </w:rPr>
        <w:t xml:space="preserve"> tālrunis: 64624501</w:t>
      </w:r>
      <w:r w:rsidRPr="0005505C">
        <w:rPr>
          <w:spacing w:val="-11"/>
          <w:w w:val="103"/>
          <w:sz w:val="22"/>
        </w:rPr>
        <w:t xml:space="preserve">, </w:t>
      </w:r>
      <w:r w:rsidRPr="0005505C">
        <w:rPr>
          <w:spacing w:val="-5"/>
          <w:w w:val="103"/>
          <w:sz w:val="22"/>
        </w:rPr>
        <w:t>elektroniskais pasts: rezeknes.namsaimnieks@apollo.lv</w:t>
      </w:r>
    </w:p>
    <w:p w14:paraId="0C5F4122" w14:textId="77777777" w:rsidR="00C47CC6" w:rsidRPr="0005505C" w:rsidRDefault="00C47CC6" w:rsidP="00C47CC6">
      <w:pPr>
        <w:shd w:val="clear" w:color="auto" w:fill="FFFFFF"/>
        <w:jc w:val="both"/>
        <w:rPr>
          <w:spacing w:val="-4"/>
          <w:w w:val="103"/>
          <w:sz w:val="22"/>
        </w:rPr>
      </w:pPr>
      <w:r w:rsidRPr="0005505C">
        <w:rPr>
          <w:sz w:val="22"/>
          <w:u w:val="single"/>
        </w:rPr>
        <w:t xml:space="preserve">Izpildītāja </w:t>
      </w:r>
      <w:r w:rsidRPr="0005505C">
        <w:rPr>
          <w:spacing w:val="-4"/>
          <w:w w:val="103"/>
          <w:sz w:val="22"/>
          <w:u w:val="single"/>
        </w:rPr>
        <w:t>pārstāvji</w:t>
      </w:r>
      <w:r w:rsidRPr="0005505C">
        <w:rPr>
          <w:spacing w:val="-4"/>
          <w:w w:val="103"/>
          <w:sz w:val="22"/>
        </w:rPr>
        <w:t xml:space="preserve">: </w:t>
      </w:r>
    </w:p>
    <w:p w14:paraId="3D526934" w14:textId="77777777" w:rsidR="00C47CC6" w:rsidRPr="0005505C" w:rsidRDefault="00C47CC6" w:rsidP="00C47CC6">
      <w:pPr>
        <w:shd w:val="clear" w:color="auto" w:fill="FFFFFF"/>
        <w:ind w:firstLine="567"/>
        <w:jc w:val="both"/>
        <w:rPr>
          <w:spacing w:val="-3"/>
          <w:sz w:val="22"/>
        </w:rPr>
      </w:pPr>
      <w:r w:rsidRPr="0005505C">
        <w:rPr>
          <w:spacing w:val="-5"/>
          <w:w w:val="103"/>
          <w:sz w:val="22"/>
        </w:rPr>
        <w:t>Būvdarbu vadītājs:</w:t>
      </w:r>
      <w:r w:rsidRPr="0005505C">
        <w:rPr>
          <w:spacing w:val="-6"/>
          <w:w w:val="103"/>
          <w:sz w:val="22"/>
        </w:rPr>
        <w:t xml:space="preserve"> ____</w:t>
      </w:r>
      <w:r w:rsidRPr="0005505C">
        <w:rPr>
          <w:spacing w:val="-5"/>
          <w:w w:val="103"/>
          <w:sz w:val="22"/>
        </w:rPr>
        <w:t xml:space="preserve">, būvprakses sertifikāta Nr. ____, </w:t>
      </w:r>
      <w:r w:rsidRPr="0005505C">
        <w:rPr>
          <w:spacing w:val="-6"/>
          <w:w w:val="103"/>
          <w:sz w:val="22"/>
        </w:rPr>
        <w:t xml:space="preserve"> </w:t>
      </w:r>
      <w:r w:rsidRPr="0005505C">
        <w:rPr>
          <w:spacing w:val="2"/>
          <w:w w:val="103"/>
          <w:sz w:val="22"/>
        </w:rPr>
        <w:t>mobilais</w:t>
      </w:r>
      <w:r w:rsidRPr="0005505C">
        <w:rPr>
          <w:w w:val="103"/>
          <w:sz w:val="22"/>
        </w:rPr>
        <w:t xml:space="preserve"> </w:t>
      </w:r>
      <w:r w:rsidRPr="0005505C">
        <w:rPr>
          <w:spacing w:val="-12"/>
          <w:w w:val="103"/>
          <w:sz w:val="22"/>
        </w:rPr>
        <w:t>tālrunis:</w:t>
      </w:r>
      <w:r w:rsidRPr="0005505C">
        <w:rPr>
          <w:spacing w:val="-6"/>
          <w:w w:val="103"/>
          <w:sz w:val="22"/>
        </w:rPr>
        <w:t>___________,</w:t>
      </w:r>
      <w:r w:rsidRPr="0005505C">
        <w:rPr>
          <w:spacing w:val="-12"/>
          <w:w w:val="103"/>
          <w:sz w:val="22"/>
        </w:rPr>
        <w:t xml:space="preserve"> </w:t>
      </w:r>
      <w:r w:rsidRPr="0005505C">
        <w:rPr>
          <w:spacing w:val="-6"/>
          <w:w w:val="103"/>
          <w:sz w:val="22"/>
        </w:rPr>
        <w:t xml:space="preserve">tālrunis:______________, </w:t>
      </w:r>
      <w:r w:rsidRPr="0005505C">
        <w:rPr>
          <w:spacing w:val="-11"/>
          <w:w w:val="103"/>
          <w:sz w:val="22"/>
        </w:rPr>
        <w:t xml:space="preserve">fakss:_______________ . </w:t>
      </w:r>
      <w:r w:rsidRPr="0005505C">
        <w:rPr>
          <w:sz w:val="22"/>
        </w:rPr>
        <w:t>Par savu pārstāvju maiņu vai aizvietošanu viņa prombūtnes laikā Izpildītājs rakstiski paziņo Pasūtītājam vismaz 1 (vienu) mēnesi</w:t>
      </w:r>
      <w:r w:rsidRPr="0005505C">
        <w:rPr>
          <w:spacing w:val="-3"/>
          <w:sz w:val="22"/>
        </w:rPr>
        <w:t xml:space="preserve"> iepriekš.</w:t>
      </w:r>
    </w:p>
    <w:p w14:paraId="1D9ABE0B" w14:textId="77777777" w:rsidR="00C47CC6" w:rsidRPr="0005505C" w:rsidRDefault="00C47CC6" w:rsidP="00C47CC6">
      <w:pPr>
        <w:shd w:val="clear" w:color="auto" w:fill="FFFFFF"/>
        <w:jc w:val="both"/>
        <w:rPr>
          <w:spacing w:val="-5"/>
          <w:w w:val="103"/>
          <w:sz w:val="22"/>
        </w:rPr>
      </w:pPr>
      <w:r w:rsidRPr="0005505C">
        <w:rPr>
          <w:sz w:val="22"/>
        </w:rPr>
        <w:t xml:space="preserve">          Izpildītāja adrese, uz kuru nosūtāmi rakstiski ziņojumi: _,</w:t>
      </w:r>
      <w:r w:rsidRPr="0005505C">
        <w:rPr>
          <w:spacing w:val="-3"/>
          <w:sz w:val="22"/>
        </w:rPr>
        <w:t xml:space="preserve"> tālrunis:  -__ </w:t>
      </w:r>
      <w:r w:rsidRPr="0005505C">
        <w:rPr>
          <w:spacing w:val="-11"/>
          <w:w w:val="103"/>
          <w:sz w:val="22"/>
        </w:rPr>
        <w:t xml:space="preserve">fakss: ____, </w:t>
      </w:r>
      <w:r w:rsidRPr="0005505C">
        <w:rPr>
          <w:spacing w:val="-5"/>
          <w:w w:val="103"/>
          <w:sz w:val="22"/>
        </w:rPr>
        <w:t>elektr.pasts: _.</w:t>
      </w:r>
    </w:p>
    <w:p w14:paraId="547970C8" w14:textId="32269565" w:rsidR="00C47CC6" w:rsidRPr="0005505C" w:rsidRDefault="00C47CC6" w:rsidP="00C47CC6">
      <w:pPr>
        <w:tabs>
          <w:tab w:val="left" w:pos="540"/>
          <w:tab w:val="left" w:pos="1080"/>
        </w:tabs>
        <w:autoSpaceDE w:val="0"/>
        <w:autoSpaceDN w:val="0"/>
        <w:adjustRightInd w:val="0"/>
        <w:jc w:val="both"/>
        <w:rPr>
          <w:sz w:val="22"/>
        </w:rPr>
      </w:pPr>
      <w:r w:rsidRPr="0005505C">
        <w:rPr>
          <w:sz w:val="22"/>
        </w:rPr>
        <w:tab/>
        <w:t>15.7.Līgums sastādīts un parakstīts 2 (divos) eksemplāros, katrs uz __ lapām, līgumam ir pielikumi (Iepirkuma Nr.</w:t>
      </w:r>
      <w:r w:rsidR="00CB2B1A">
        <w:rPr>
          <w:sz w:val="22"/>
        </w:rPr>
        <w:t>RN2024/11</w:t>
      </w:r>
      <w:r w:rsidRPr="0005505C">
        <w:rPr>
          <w:sz w:val="22"/>
        </w:rPr>
        <w:t xml:space="preserve"> Būvniecības koptāme uz _ lapas, Lokālā tāme uz __ lapām, Būvdarbu laika grafiks uz __ lapām), pa vienam eksemplāram katrai no Pusēm. Visiem līguma eksemplāriem ir vienāds juridiskais spēks.</w:t>
      </w:r>
    </w:p>
    <w:p w14:paraId="51E878C1" w14:textId="77777777" w:rsidR="00C47CC6" w:rsidRPr="0005505C" w:rsidRDefault="00C47CC6" w:rsidP="00C47CC6">
      <w:pPr>
        <w:jc w:val="center"/>
        <w:rPr>
          <w:b/>
          <w:sz w:val="22"/>
        </w:rPr>
      </w:pPr>
      <w:r w:rsidRPr="0005505C">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05505C" w14:paraId="1094EE14" w14:textId="77777777" w:rsidTr="00864764">
        <w:tc>
          <w:tcPr>
            <w:tcW w:w="4678" w:type="dxa"/>
          </w:tcPr>
          <w:p w14:paraId="5E6D649F" w14:textId="77777777" w:rsidR="00C47CC6" w:rsidRPr="0005505C" w:rsidRDefault="00C47CC6" w:rsidP="00567DEB">
            <w:pPr>
              <w:spacing w:after="0" w:line="240" w:lineRule="auto"/>
            </w:pPr>
            <w:r w:rsidRPr="0005505C">
              <w:rPr>
                <w:sz w:val="22"/>
              </w:rPr>
              <w:t xml:space="preserve">&lt;Izpildītājs&gt; </w:t>
            </w:r>
          </w:p>
          <w:p w14:paraId="25B9FFCE" w14:textId="77777777" w:rsidR="00C47CC6" w:rsidRPr="0005505C" w:rsidRDefault="00C47CC6" w:rsidP="00567DEB">
            <w:pPr>
              <w:spacing w:after="0" w:line="240" w:lineRule="auto"/>
            </w:pPr>
          </w:p>
          <w:p w14:paraId="6B9745B8" w14:textId="77777777" w:rsidR="00C47CC6" w:rsidRPr="0005505C" w:rsidRDefault="00C47CC6" w:rsidP="00567DEB">
            <w:pPr>
              <w:spacing w:after="0" w:line="240" w:lineRule="auto"/>
            </w:pPr>
          </w:p>
          <w:p w14:paraId="255A936A" w14:textId="77777777" w:rsidR="00C47CC6" w:rsidRPr="0005505C" w:rsidRDefault="00C47CC6" w:rsidP="00567DEB">
            <w:pPr>
              <w:spacing w:after="0" w:line="240" w:lineRule="auto"/>
            </w:pPr>
          </w:p>
        </w:tc>
        <w:tc>
          <w:tcPr>
            <w:tcW w:w="4536" w:type="dxa"/>
          </w:tcPr>
          <w:p w14:paraId="1ED60ED2" w14:textId="77777777" w:rsidR="00C47CC6" w:rsidRPr="0005505C" w:rsidRDefault="00C47CC6" w:rsidP="00567DEB">
            <w:pPr>
              <w:spacing w:after="0" w:line="240" w:lineRule="auto"/>
              <w:jc w:val="both"/>
              <w:rPr>
                <w:b/>
              </w:rPr>
            </w:pPr>
            <w:r w:rsidRPr="0005505C">
              <w:rPr>
                <w:b/>
                <w:sz w:val="22"/>
              </w:rPr>
              <w:t>SIA „RĒZEKNES NAMSAIMNIEKS”</w:t>
            </w:r>
          </w:p>
          <w:p w14:paraId="15034271" w14:textId="77777777" w:rsidR="00C47CC6" w:rsidRPr="0005505C" w:rsidRDefault="00C47CC6" w:rsidP="00567DEB">
            <w:pPr>
              <w:spacing w:after="0" w:line="240" w:lineRule="auto"/>
              <w:jc w:val="both"/>
            </w:pPr>
            <w:r w:rsidRPr="0005505C">
              <w:rPr>
                <w:sz w:val="22"/>
              </w:rPr>
              <w:t xml:space="preserve">Reģ. Nr. 40003215461 </w:t>
            </w:r>
          </w:p>
          <w:p w14:paraId="3918ACB6" w14:textId="77777777" w:rsidR="00C47CC6" w:rsidRPr="0005505C" w:rsidRDefault="00C47CC6" w:rsidP="00567DEB">
            <w:pPr>
              <w:spacing w:after="0" w:line="240" w:lineRule="auto"/>
              <w:jc w:val="both"/>
              <w:rPr>
                <w:b/>
              </w:rPr>
            </w:pPr>
            <w:r w:rsidRPr="0005505C">
              <w:rPr>
                <w:sz w:val="22"/>
              </w:rPr>
              <w:t xml:space="preserve">adrese: Atbrīvošanas aleja 106, </w:t>
            </w:r>
          </w:p>
          <w:p w14:paraId="02A69CC9" w14:textId="77777777" w:rsidR="00C47CC6" w:rsidRPr="0005505C" w:rsidRDefault="00C47CC6" w:rsidP="00567DEB">
            <w:pPr>
              <w:spacing w:after="0" w:line="240" w:lineRule="auto"/>
              <w:jc w:val="both"/>
            </w:pPr>
            <w:r w:rsidRPr="0005505C">
              <w:rPr>
                <w:sz w:val="22"/>
              </w:rPr>
              <w:t>Rēzekne, LV-4600</w:t>
            </w:r>
          </w:p>
          <w:p w14:paraId="4CD97641" w14:textId="77777777" w:rsidR="00C47CC6" w:rsidRPr="0005505C" w:rsidRDefault="00C47CC6" w:rsidP="00567DEB">
            <w:pPr>
              <w:spacing w:after="0" w:line="240" w:lineRule="auto"/>
              <w:jc w:val="both"/>
            </w:pPr>
            <w:r w:rsidRPr="0005505C">
              <w:rPr>
                <w:sz w:val="22"/>
              </w:rPr>
              <w:t xml:space="preserve">PVN reģistrācija Nr.LV40003215461 </w:t>
            </w:r>
          </w:p>
          <w:p w14:paraId="4D9A6E09" w14:textId="77777777" w:rsidR="00C47CC6" w:rsidRPr="0005505C" w:rsidRDefault="00C47CC6" w:rsidP="00567DEB">
            <w:pPr>
              <w:spacing w:after="0" w:line="240" w:lineRule="auto"/>
              <w:jc w:val="both"/>
            </w:pPr>
            <w:r w:rsidRPr="0005505C">
              <w:rPr>
                <w:sz w:val="22"/>
              </w:rPr>
              <w:t>Banka: A/S Swedbanka</w:t>
            </w:r>
          </w:p>
          <w:p w14:paraId="387C389F" w14:textId="77777777" w:rsidR="00C47CC6" w:rsidRPr="0005505C" w:rsidRDefault="00C47CC6" w:rsidP="00567DEB">
            <w:pPr>
              <w:spacing w:after="0" w:line="240" w:lineRule="auto"/>
              <w:jc w:val="both"/>
            </w:pPr>
            <w:r w:rsidRPr="0005505C">
              <w:rPr>
                <w:sz w:val="22"/>
              </w:rPr>
              <w:t>Konta Nr. LV62HABA0001407040853</w:t>
            </w:r>
          </w:p>
        </w:tc>
      </w:tr>
      <w:tr w:rsidR="00C47CC6" w:rsidRPr="0005505C" w14:paraId="18AA0F30" w14:textId="77777777" w:rsidTr="00864764">
        <w:tc>
          <w:tcPr>
            <w:tcW w:w="4678" w:type="dxa"/>
          </w:tcPr>
          <w:p w14:paraId="3C7E1F3A" w14:textId="77777777" w:rsidR="00C47CC6" w:rsidRPr="0005505C" w:rsidRDefault="00C47CC6" w:rsidP="00567DEB">
            <w:pPr>
              <w:spacing w:after="0" w:line="240" w:lineRule="auto"/>
            </w:pPr>
          </w:p>
          <w:p w14:paraId="4D80C31F" w14:textId="77777777" w:rsidR="00C47CC6" w:rsidRPr="0005505C" w:rsidRDefault="00C47CC6" w:rsidP="00567DEB">
            <w:pPr>
              <w:spacing w:after="0" w:line="240" w:lineRule="auto"/>
            </w:pPr>
          </w:p>
          <w:p w14:paraId="5FCA47F0" w14:textId="77777777" w:rsidR="00C47CC6" w:rsidRPr="0005505C" w:rsidRDefault="00C47CC6" w:rsidP="00567DEB">
            <w:pPr>
              <w:spacing w:after="0" w:line="240" w:lineRule="auto"/>
            </w:pPr>
            <w:r w:rsidRPr="0005505C">
              <w:rPr>
                <w:sz w:val="22"/>
              </w:rPr>
              <w:t>___________________/                               /</w:t>
            </w:r>
          </w:p>
        </w:tc>
        <w:tc>
          <w:tcPr>
            <w:tcW w:w="4536" w:type="dxa"/>
          </w:tcPr>
          <w:p w14:paraId="6E36AD8F" w14:textId="77777777" w:rsidR="00C47CC6" w:rsidRPr="0005505C" w:rsidRDefault="00C47CC6" w:rsidP="00567DEB">
            <w:pPr>
              <w:spacing w:after="0" w:line="240" w:lineRule="auto"/>
            </w:pPr>
          </w:p>
          <w:p w14:paraId="42AD2BF4" w14:textId="77777777" w:rsidR="00C47CC6" w:rsidRPr="0005505C" w:rsidRDefault="00C47CC6" w:rsidP="00567DEB">
            <w:pPr>
              <w:spacing w:after="0" w:line="240" w:lineRule="auto"/>
              <w:jc w:val="center"/>
            </w:pPr>
            <w:r w:rsidRPr="0005505C">
              <w:rPr>
                <w:sz w:val="22"/>
              </w:rPr>
              <w:t>Valdes loceklis:</w:t>
            </w:r>
          </w:p>
          <w:p w14:paraId="087C03CA" w14:textId="77777777" w:rsidR="00C47CC6" w:rsidRPr="0005505C" w:rsidRDefault="00C47CC6" w:rsidP="00567DEB">
            <w:pPr>
              <w:spacing w:after="0" w:line="240" w:lineRule="auto"/>
            </w:pPr>
            <w:r w:rsidRPr="0005505C">
              <w:rPr>
                <w:sz w:val="22"/>
              </w:rPr>
              <w:t>____________________/P. Dzalbe /</w:t>
            </w:r>
          </w:p>
        </w:tc>
      </w:tr>
    </w:tbl>
    <w:p w14:paraId="48AD8AE7" w14:textId="3F0A29B9" w:rsidR="00936363" w:rsidRDefault="00936363" w:rsidP="00D14177">
      <w:pPr>
        <w:spacing w:after="0" w:line="240" w:lineRule="exact"/>
        <w:jc w:val="both"/>
        <w:rPr>
          <w:rFonts w:eastAsia="Times New Roman"/>
          <w:sz w:val="14"/>
          <w:lang w:eastAsia="lv-LV"/>
        </w:rPr>
      </w:pPr>
    </w:p>
    <w:p w14:paraId="03EF7427" w14:textId="1447BCC2" w:rsidR="00345BF6" w:rsidRDefault="00345BF6" w:rsidP="00D14177">
      <w:pPr>
        <w:spacing w:after="0" w:line="240" w:lineRule="exact"/>
        <w:jc w:val="both"/>
        <w:rPr>
          <w:rFonts w:eastAsia="Times New Roman"/>
          <w:sz w:val="14"/>
          <w:lang w:eastAsia="lv-LV"/>
        </w:rPr>
      </w:pPr>
    </w:p>
    <w:p w14:paraId="1F2127FC" w14:textId="5607A94A" w:rsidR="00345BF6" w:rsidRDefault="00345BF6" w:rsidP="00D14177">
      <w:pPr>
        <w:spacing w:after="0" w:line="240" w:lineRule="exact"/>
        <w:jc w:val="both"/>
        <w:rPr>
          <w:rFonts w:eastAsia="Times New Roman"/>
          <w:sz w:val="14"/>
          <w:lang w:eastAsia="lv-LV"/>
        </w:rPr>
      </w:pPr>
    </w:p>
    <w:p w14:paraId="7EF6654E" w14:textId="4D9950FB" w:rsidR="00345BF6" w:rsidRDefault="00345BF6" w:rsidP="00D14177">
      <w:pPr>
        <w:spacing w:after="0" w:line="240" w:lineRule="exact"/>
        <w:jc w:val="both"/>
        <w:rPr>
          <w:rFonts w:eastAsia="Times New Roman"/>
          <w:sz w:val="14"/>
          <w:lang w:eastAsia="lv-LV"/>
        </w:rPr>
      </w:pPr>
    </w:p>
    <w:p w14:paraId="0DC4798A" w14:textId="45775A21" w:rsidR="00345BF6" w:rsidRDefault="00345BF6" w:rsidP="00D14177">
      <w:pPr>
        <w:spacing w:after="0" w:line="240" w:lineRule="exact"/>
        <w:jc w:val="both"/>
        <w:rPr>
          <w:rFonts w:eastAsia="Times New Roman"/>
          <w:sz w:val="14"/>
          <w:lang w:eastAsia="lv-LV"/>
        </w:rPr>
      </w:pPr>
    </w:p>
    <w:p w14:paraId="0EC98A45" w14:textId="64CA2A38" w:rsidR="00345BF6" w:rsidRDefault="00345BF6" w:rsidP="00D14177">
      <w:pPr>
        <w:spacing w:after="0" w:line="240" w:lineRule="exact"/>
        <w:jc w:val="both"/>
        <w:rPr>
          <w:rFonts w:eastAsia="Times New Roman"/>
          <w:sz w:val="14"/>
          <w:lang w:eastAsia="lv-LV"/>
        </w:rPr>
      </w:pPr>
    </w:p>
    <w:p w14:paraId="3AC2862D" w14:textId="53A25266" w:rsidR="00345BF6" w:rsidRDefault="00345BF6" w:rsidP="00D14177">
      <w:pPr>
        <w:spacing w:after="0" w:line="240" w:lineRule="exact"/>
        <w:jc w:val="both"/>
        <w:rPr>
          <w:rFonts w:eastAsia="Times New Roman"/>
          <w:sz w:val="14"/>
          <w:lang w:eastAsia="lv-LV"/>
        </w:rPr>
      </w:pPr>
    </w:p>
    <w:p w14:paraId="153FFC08" w14:textId="49F569E5" w:rsidR="00345BF6" w:rsidRDefault="00345BF6" w:rsidP="00D14177">
      <w:pPr>
        <w:spacing w:after="0" w:line="240" w:lineRule="exact"/>
        <w:jc w:val="both"/>
        <w:rPr>
          <w:rFonts w:eastAsia="Times New Roman"/>
          <w:sz w:val="14"/>
          <w:lang w:eastAsia="lv-LV"/>
        </w:rPr>
      </w:pPr>
    </w:p>
    <w:p w14:paraId="66EC57E5" w14:textId="13F4E700" w:rsidR="00737751" w:rsidRDefault="00737751" w:rsidP="00D14177">
      <w:pPr>
        <w:spacing w:after="0" w:line="240" w:lineRule="exact"/>
        <w:jc w:val="both"/>
        <w:rPr>
          <w:rFonts w:eastAsia="Times New Roman"/>
          <w:sz w:val="14"/>
          <w:lang w:eastAsia="lv-LV"/>
        </w:rPr>
      </w:pPr>
    </w:p>
    <w:p w14:paraId="354EB9AD" w14:textId="2835F10C" w:rsidR="00737751" w:rsidRDefault="00737751" w:rsidP="00D14177">
      <w:pPr>
        <w:spacing w:after="0" w:line="240" w:lineRule="exact"/>
        <w:jc w:val="both"/>
        <w:rPr>
          <w:rFonts w:eastAsia="Times New Roman"/>
          <w:sz w:val="14"/>
          <w:lang w:eastAsia="lv-LV"/>
        </w:rPr>
      </w:pPr>
    </w:p>
    <w:p w14:paraId="386D32F9" w14:textId="50495D96" w:rsidR="00737751" w:rsidRDefault="00737751" w:rsidP="00D14177">
      <w:pPr>
        <w:spacing w:after="0" w:line="240" w:lineRule="exact"/>
        <w:jc w:val="both"/>
        <w:rPr>
          <w:rFonts w:eastAsia="Times New Roman"/>
          <w:sz w:val="14"/>
          <w:lang w:eastAsia="lv-LV"/>
        </w:rPr>
      </w:pPr>
    </w:p>
    <w:p w14:paraId="2998293F" w14:textId="4D7322FD" w:rsidR="00737751" w:rsidRDefault="00737751" w:rsidP="00D14177">
      <w:pPr>
        <w:spacing w:after="0" w:line="240" w:lineRule="exact"/>
        <w:jc w:val="both"/>
        <w:rPr>
          <w:rFonts w:eastAsia="Times New Roman"/>
          <w:sz w:val="14"/>
          <w:lang w:eastAsia="lv-LV"/>
        </w:rPr>
      </w:pPr>
    </w:p>
    <w:p w14:paraId="55121A3A" w14:textId="32850680" w:rsidR="00737751" w:rsidRDefault="00737751" w:rsidP="00D14177">
      <w:pPr>
        <w:spacing w:after="0" w:line="240" w:lineRule="exact"/>
        <w:jc w:val="both"/>
        <w:rPr>
          <w:rFonts w:eastAsia="Times New Roman"/>
          <w:sz w:val="14"/>
          <w:lang w:eastAsia="lv-LV"/>
        </w:rPr>
      </w:pPr>
    </w:p>
    <w:p w14:paraId="345737C4" w14:textId="77777777" w:rsidR="00737751" w:rsidRDefault="00737751" w:rsidP="00D14177">
      <w:pPr>
        <w:spacing w:after="0" w:line="240" w:lineRule="exact"/>
        <w:jc w:val="both"/>
        <w:rPr>
          <w:rFonts w:eastAsia="Times New Roman"/>
          <w:sz w:val="14"/>
          <w:lang w:eastAsia="lv-LV"/>
        </w:rPr>
      </w:pPr>
    </w:p>
    <w:p w14:paraId="72552B96" w14:textId="48760D08" w:rsidR="00345BF6" w:rsidRDefault="00345BF6" w:rsidP="00D14177">
      <w:pPr>
        <w:spacing w:after="0" w:line="240" w:lineRule="exact"/>
        <w:jc w:val="both"/>
        <w:rPr>
          <w:rFonts w:eastAsia="Times New Roman"/>
          <w:sz w:val="14"/>
          <w:lang w:eastAsia="lv-LV"/>
        </w:rPr>
      </w:pPr>
    </w:p>
    <w:p w14:paraId="73DEC957" w14:textId="44DEFBDA" w:rsidR="00345BF6" w:rsidRDefault="00345BF6" w:rsidP="00D14177">
      <w:pPr>
        <w:spacing w:after="0" w:line="240" w:lineRule="exact"/>
        <w:jc w:val="both"/>
        <w:rPr>
          <w:rFonts w:eastAsia="Times New Roman"/>
          <w:sz w:val="14"/>
          <w:lang w:eastAsia="lv-LV"/>
        </w:rPr>
      </w:pPr>
    </w:p>
    <w:p w14:paraId="70EB7D81" w14:textId="77777777"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3A9ED3" w14:textId="30E6398F"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lastRenderedPageBreak/>
        <w:t xml:space="preserve"> </w:t>
      </w:r>
      <w:r>
        <w:rPr>
          <w:rFonts w:eastAsia="Times New Roman"/>
          <w:sz w:val="22"/>
          <w:lang w:eastAsia="ar-SA"/>
        </w:rPr>
        <w:t xml:space="preserve">12.pielikums nolikumam </w:t>
      </w:r>
    </w:p>
    <w:p w14:paraId="04EBB9EE" w14:textId="77777777" w:rsidR="00345BF6" w:rsidRDefault="00345BF6" w:rsidP="00345BF6">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6248988E" w14:textId="179F7A76" w:rsidR="00345BF6" w:rsidRDefault="00CB2B1A" w:rsidP="00345BF6">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Atbrīvošanas alejā 117A</w:t>
      </w:r>
      <w:r w:rsidR="00B30BF6">
        <w:rPr>
          <w:rFonts w:eastAsia="Times New Roman"/>
          <w:b/>
          <w:i/>
          <w:sz w:val="22"/>
          <w:lang w:eastAsia="ar-SA"/>
        </w:rPr>
        <w:t>, Rēzeknē</w:t>
      </w:r>
      <w:r w:rsidR="00345BF6">
        <w:rPr>
          <w:rFonts w:eastAsia="Times New Roman"/>
          <w:b/>
          <w:i/>
          <w:sz w:val="22"/>
          <w:lang w:eastAsia="ar-SA"/>
        </w:rPr>
        <w:t xml:space="preserve">, </w:t>
      </w:r>
    </w:p>
    <w:p w14:paraId="1611692A" w14:textId="49E569AA" w:rsidR="00345BF6" w:rsidRDefault="004D72CF" w:rsidP="00345BF6">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balkonu atjaunošana</w:t>
      </w:r>
      <w:r w:rsidR="00345BF6">
        <w:rPr>
          <w:rFonts w:eastAsia="Times New Roman"/>
          <w:b/>
          <w:i/>
          <w:sz w:val="22"/>
          <w:lang w:eastAsia="ar-SA"/>
        </w:rPr>
        <w:t>”</w:t>
      </w:r>
    </w:p>
    <w:p w14:paraId="34FC211D" w14:textId="23FF9092" w:rsidR="00345BF6" w:rsidRDefault="00345BF6" w:rsidP="00345BF6">
      <w:pPr>
        <w:widowControl w:val="0"/>
        <w:spacing w:after="0" w:line="240" w:lineRule="auto"/>
        <w:jc w:val="right"/>
        <w:rPr>
          <w:rFonts w:eastAsia="Times New Roman"/>
          <w:b/>
          <w:caps/>
          <w:szCs w:val="24"/>
          <w:lang w:eastAsia="lv-LV"/>
        </w:rPr>
      </w:pPr>
      <w:r>
        <w:rPr>
          <w:rFonts w:eastAsia="Times New Roman"/>
          <w:sz w:val="22"/>
          <w:lang w:eastAsia="ar-SA"/>
        </w:rPr>
        <w:t xml:space="preserve"> (iepirkuma identifikācijas Nr. </w:t>
      </w:r>
      <w:r w:rsidR="00CB2B1A">
        <w:rPr>
          <w:rFonts w:eastAsia="Times New Roman"/>
          <w:sz w:val="22"/>
          <w:lang w:eastAsia="ar-SA"/>
        </w:rPr>
        <w:t>RN2024/11</w:t>
      </w:r>
      <w:r>
        <w:rPr>
          <w:rFonts w:eastAsia="Times New Roman"/>
          <w:sz w:val="22"/>
          <w:lang w:eastAsia="ar-SA"/>
        </w:rPr>
        <w:t>)</w:t>
      </w:r>
    </w:p>
    <w:p w14:paraId="478F197F" w14:textId="77777777" w:rsidR="00345BF6" w:rsidRDefault="00345BF6" w:rsidP="00345BF6">
      <w:pPr>
        <w:widowControl w:val="0"/>
        <w:spacing w:after="0" w:line="240" w:lineRule="auto"/>
        <w:jc w:val="center"/>
        <w:rPr>
          <w:rFonts w:eastAsia="Times New Roman"/>
          <w:b/>
          <w:caps/>
          <w:szCs w:val="24"/>
          <w:lang w:eastAsia="lv-LV"/>
        </w:rPr>
      </w:pPr>
    </w:p>
    <w:p w14:paraId="57D1ED4F" w14:textId="3A5B6B75" w:rsidR="00345BF6" w:rsidRDefault="00345BF6" w:rsidP="00345BF6">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2B89D72D" w14:textId="77777777" w:rsidR="00345BF6" w:rsidRDefault="00345BF6" w:rsidP="00345BF6">
      <w:pPr>
        <w:widowControl w:val="0"/>
        <w:spacing w:after="0" w:line="240" w:lineRule="auto"/>
        <w:jc w:val="center"/>
        <w:rPr>
          <w:rFonts w:eastAsia="Times New Roman"/>
          <w:b/>
          <w:caps/>
          <w:color w:val="FF0000"/>
          <w:szCs w:val="24"/>
          <w:lang w:eastAsia="lv-LV"/>
        </w:rPr>
      </w:pPr>
    </w:p>
    <w:p w14:paraId="34D3F454" w14:textId="77777777" w:rsidR="00345BF6" w:rsidRDefault="00345BF6" w:rsidP="00345BF6">
      <w:pPr>
        <w:ind w:left="720"/>
        <w:contextualSpacing/>
        <w:jc w:val="both"/>
        <w:rPr>
          <w:rFonts w:eastAsia="Times New Roman"/>
          <w:b/>
          <w:sz w:val="16"/>
          <w:szCs w:val="18"/>
          <w:lang w:eastAsia="lv-LV"/>
        </w:rPr>
      </w:pPr>
    </w:p>
    <w:p w14:paraId="42510033" w14:textId="6FCB0CF1" w:rsidR="00345BF6" w:rsidRDefault="00345BF6" w:rsidP="00345BF6">
      <w:pPr>
        <w:ind w:left="720"/>
        <w:contextualSpacing/>
        <w:jc w:val="both"/>
        <w:rPr>
          <w:sz w:val="22"/>
          <w:lang w:eastAsia="lv-LV"/>
        </w:rPr>
      </w:pPr>
      <w:r>
        <w:rPr>
          <w:sz w:val="22"/>
          <w:lang w:eastAsia="lv-LV"/>
        </w:rPr>
        <w:t xml:space="preserve">Tehniskā dokumentācija ir pieejama interneta vietnē </w:t>
      </w:r>
      <w:hyperlink r:id="rId18" w:history="1">
        <w:r>
          <w:rPr>
            <w:rStyle w:val="Hyperlink"/>
            <w:sz w:val="22"/>
            <w:lang w:eastAsia="lv-LV"/>
          </w:rPr>
          <w:t>www.eis.gov.lv</w:t>
        </w:r>
      </w:hyperlink>
      <w:r>
        <w:rPr>
          <w:sz w:val="22"/>
          <w:lang w:eastAsia="lv-LV"/>
        </w:rPr>
        <w:t xml:space="preserve"> pie atbilstošas iepirkuma procedūras, sadaļā "Dokumenti", apakšsadaļā "Aktuālie iepirkuma dokumenti".</w:t>
      </w:r>
    </w:p>
    <w:p w14:paraId="3970ADBE" w14:textId="2AC4536B" w:rsidR="00345BF6" w:rsidRPr="00345BF6" w:rsidRDefault="00345BF6" w:rsidP="00345BF6">
      <w:pPr>
        <w:rPr>
          <w:sz w:val="22"/>
          <w:lang w:eastAsia="lv-LV"/>
        </w:rPr>
      </w:pPr>
    </w:p>
    <w:sectPr w:rsidR="00345BF6" w:rsidRPr="00345BF6"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7EB94" w14:textId="77777777" w:rsidR="00345BF6" w:rsidRDefault="00345BF6" w:rsidP="001A026F">
      <w:pPr>
        <w:spacing w:after="0" w:line="240" w:lineRule="auto"/>
      </w:pPr>
      <w:r>
        <w:separator/>
      </w:r>
    </w:p>
  </w:endnote>
  <w:endnote w:type="continuationSeparator" w:id="0">
    <w:p w14:paraId="20AF31F3" w14:textId="77777777" w:rsidR="00345BF6" w:rsidRDefault="00345BF6"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8281159"/>
      <w:docPartObj>
        <w:docPartGallery w:val="Page Numbers (Bottom of Page)"/>
        <w:docPartUnique/>
      </w:docPartObj>
    </w:sdtPr>
    <w:sdtEndPr>
      <w:rPr>
        <w:noProof/>
        <w:sz w:val="20"/>
      </w:rPr>
    </w:sdtEndPr>
    <w:sdtContent>
      <w:p w14:paraId="56ECD591" w14:textId="77777777" w:rsidR="00345BF6" w:rsidRPr="001A026F" w:rsidRDefault="00345BF6">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6CA08D8" w14:textId="77777777" w:rsidR="00345BF6" w:rsidRDefault="00345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AB399" w14:textId="77777777" w:rsidR="00345BF6" w:rsidRDefault="00345BF6" w:rsidP="001A026F">
      <w:pPr>
        <w:spacing w:after="0" w:line="240" w:lineRule="auto"/>
      </w:pPr>
      <w:r>
        <w:separator/>
      </w:r>
    </w:p>
  </w:footnote>
  <w:footnote w:type="continuationSeparator" w:id="0">
    <w:p w14:paraId="7D6532FC" w14:textId="77777777" w:rsidR="00345BF6" w:rsidRDefault="00345BF6"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6"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9"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2"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6"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7"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8"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0"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1"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4"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6" w15:restartNumberingAfterBreak="0">
    <w:nsid w:val="5A6B0D7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0"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3"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622417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63272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81503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14038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46419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575895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90714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72486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03003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419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22486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21906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63114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37529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20396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7804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694943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23813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528931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52823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54722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00515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38408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23355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6768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13119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29251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96441585">
    <w:abstractNumId w:val="11"/>
  </w:num>
  <w:num w:numId="29" w16cid:durableId="1232154455">
    <w:abstractNumId w:val="21"/>
  </w:num>
  <w:num w:numId="30" w16cid:durableId="454713970">
    <w:abstractNumId w:val="16"/>
  </w:num>
  <w:num w:numId="31" w16cid:durableId="1604149659">
    <w:abstractNumId w:val="32"/>
  </w:num>
  <w:num w:numId="32" w16cid:durableId="408767209">
    <w:abstractNumId w:val="12"/>
  </w:num>
  <w:num w:numId="33" w16cid:durableId="1863589261">
    <w:abstractNumId w:val="4"/>
  </w:num>
  <w:num w:numId="34" w16cid:durableId="868955333">
    <w:abstractNumId w:val="14"/>
  </w:num>
  <w:num w:numId="35" w16cid:durableId="1315598434">
    <w:abstractNumId w:val="23"/>
  </w:num>
  <w:num w:numId="36" w16cid:durableId="1679694040">
    <w:abstractNumId w:val="24"/>
  </w:num>
  <w:num w:numId="37" w16cid:durableId="1801802777">
    <w:abstractNumId w:val="0"/>
  </w:num>
  <w:num w:numId="38" w16cid:durableId="18914577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02834"/>
    <w:rsid w:val="00013A78"/>
    <w:rsid w:val="00016DAF"/>
    <w:rsid w:val="00033A2B"/>
    <w:rsid w:val="000428C3"/>
    <w:rsid w:val="000855DC"/>
    <w:rsid w:val="00091E73"/>
    <w:rsid w:val="0009790F"/>
    <w:rsid w:val="000A19A4"/>
    <w:rsid w:val="000E5808"/>
    <w:rsid w:val="001048B4"/>
    <w:rsid w:val="00111D89"/>
    <w:rsid w:val="00123DC4"/>
    <w:rsid w:val="00137CB4"/>
    <w:rsid w:val="00142DB8"/>
    <w:rsid w:val="001430AC"/>
    <w:rsid w:val="00163C67"/>
    <w:rsid w:val="00166D07"/>
    <w:rsid w:val="00170A16"/>
    <w:rsid w:val="0018382A"/>
    <w:rsid w:val="00184791"/>
    <w:rsid w:val="00184C86"/>
    <w:rsid w:val="001A026F"/>
    <w:rsid w:val="001B3336"/>
    <w:rsid w:val="001B71D2"/>
    <w:rsid w:val="001D14D6"/>
    <w:rsid w:val="001E3FD6"/>
    <w:rsid w:val="001E6B28"/>
    <w:rsid w:val="001F4FCA"/>
    <w:rsid w:val="0020101A"/>
    <w:rsid w:val="00217650"/>
    <w:rsid w:val="00224437"/>
    <w:rsid w:val="00265552"/>
    <w:rsid w:val="002A413E"/>
    <w:rsid w:val="002A4E1C"/>
    <w:rsid w:val="002C5337"/>
    <w:rsid w:val="002D1460"/>
    <w:rsid w:val="002E5945"/>
    <w:rsid w:val="00310198"/>
    <w:rsid w:val="00315CB9"/>
    <w:rsid w:val="00326C8B"/>
    <w:rsid w:val="00340A24"/>
    <w:rsid w:val="00345BF6"/>
    <w:rsid w:val="00361BF4"/>
    <w:rsid w:val="003C12ED"/>
    <w:rsid w:val="003D3D32"/>
    <w:rsid w:val="00403712"/>
    <w:rsid w:val="004220FB"/>
    <w:rsid w:val="00433B17"/>
    <w:rsid w:val="00444634"/>
    <w:rsid w:val="00446EA3"/>
    <w:rsid w:val="00476EA1"/>
    <w:rsid w:val="004C5489"/>
    <w:rsid w:val="004D065C"/>
    <w:rsid w:val="004D2AEC"/>
    <w:rsid w:val="004D72CF"/>
    <w:rsid w:val="004E1F69"/>
    <w:rsid w:val="004E2C2B"/>
    <w:rsid w:val="004F18A3"/>
    <w:rsid w:val="004F4608"/>
    <w:rsid w:val="004F4C5C"/>
    <w:rsid w:val="005038D9"/>
    <w:rsid w:val="00506D06"/>
    <w:rsid w:val="00516202"/>
    <w:rsid w:val="00517F70"/>
    <w:rsid w:val="0052024C"/>
    <w:rsid w:val="0053262F"/>
    <w:rsid w:val="00542DF2"/>
    <w:rsid w:val="00552DAA"/>
    <w:rsid w:val="00556307"/>
    <w:rsid w:val="00567DEB"/>
    <w:rsid w:val="00571A5B"/>
    <w:rsid w:val="0057529B"/>
    <w:rsid w:val="0057705B"/>
    <w:rsid w:val="0058446C"/>
    <w:rsid w:val="0059440E"/>
    <w:rsid w:val="005973CF"/>
    <w:rsid w:val="005D391F"/>
    <w:rsid w:val="0060433F"/>
    <w:rsid w:val="00605436"/>
    <w:rsid w:val="006241D4"/>
    <w:rsid w:val="00655153"/>
    <w:rsid w:val="006643EF"/>
    <w:rsid w:val="006677C5"/>
    <w:rsid w:val="00677E15"/>
    <w:rsid w:val="00692BB4"/>
    <w:rsid w:val="006A709B"/>
    <w:rsid w:val="006E15B7"/>
    <w:rsid w:val="006F6693"/>
    <w:rsid w:val="00703930"/>
    <w:rsid w:val="007204DF"/>
    <w:rsid w:val="00725D00"/>
    <w:rsid w:val="00736325"/>
    <w:rsid w:val="00737751"/>
    <w:rsid w:val="00753832"/>
    <w:rsid w:val="00763E1F"/>
    <w:rsid w:val="00766FBC"/>
    <w:rsid w:val="007677B0"/>
    <w:rsid w:val="00781C31"/>
    <w:rsid w:val="00783EDC"/>
    <w:rsid w:val="00785D0C"/>
    <w:rsid w:val="00787021"/>
    <w:rsid w:val="0079403C"/>
    <w:rsid w:val="007A188D"/>
    <w:rsid w:val="007B695C"/>
    <w:rsid w:val="007D41DE"/>
    <w:rsid w:val="007F3C70"/>
    <w:rsid w:val="00803441"/>
    <w:rsid w:val="00812BA9"/>
    <w:rsid w:val="00834AFC"/>
    <w:rsid w:val="008475A4"/>
    <w:rsid w:val="00850746"/>
    <w:rsid w:val="00860CF6"/>
    <w:rsid w:val="00864764"/>
    <w:rsid w:val="008678BA"/>
    <w:rsid w:val="00871FA8"/>
    <w:rsid w:val="008728CE"/>
    <w:rsid w:val="00874769"/>
    <w:rsid w:val="00876792"/>
    <w:rsid w:val="008779E8"/>
    <w:rsid w:val="008B399D"/>
    <w:rsid w:val="008B3B43"/>
    <w:rsid w:val="008C4B45"/>
    <w:rsid w:val="008D1E7E"/>
    <w:rsid w:val="008D4710"/>
    <w:rsid w:val="008D720F"/>
    <w:rsid w:val="008E4989"/>
    <w:rsid w:val="008F3339"/>
    <w:rsid w:val="008F3ABF"/>
    <w:rsid w:val="008F5145"/>
    <w:rsid w:val="00916BC9"/>
    <w:rsid w:val="0092323A"/>
    <w:rsid w:val="00936363"/>
    <w:rsid w:val="00945315"/>
    <w:rsid w:val="00967F19"/>
    <w:rsid w:val="00972BBF"/>
    <w:rsid w:val="00974DE9"/>
    <w:rsid w:val="00981778"/>
    <w:rsid w:val="009A0C11"/>
    <w:rsid w:val="009B35A8"/>
    <w:rsid w:val="009C41C6"/>
    <w:rsid w:val="009C5B18"/>
    <w:rsid w:val="009D24DB"/>
    <w:rsid w:val="009E5722"/>
    <w:rsid w:val="009F5042"/>
    <w:rsid w:val="00A07A13"/>
    <w:rsid w:val="00A10237"/>
    <w:rsid w:val="00A107B2"/>
    <w:rsid w:val="00A204DB"/>
    <w:rsid w:val="00A30204"/>
    <w:rsid w:val="00A30B30"/>
    <w:rsid w:val="00A33D40"/>
    <w:rsid w:val="00A37599"/>
    <w:rsid w:val="00A6392D"/>
    <w:rsid w:val="00A77895"/>
    <w:rsid w:val="00AC0D38"/>
    <w:rsid w:val="00AD1087"/>
    <w:rsid w:val="00AE0652"/>
    <w:rsid w:val="00AF0602"/>
    <w:rsid w:val="00AF1C9F"/>
    <w:rsid w:val="00AF3116"/>
    <w:rsid w:val="00B06D82"/>
    <w:rsid w:val="00B11022"/>
    <w:rsid w:val="00B17725"/>
    <w:rsid w:val="00B2209C"/>
    <w:rsid w:val="00B26A2A"/>
    <w:rsid w:val="00B30BF6"/>
    <w:rsid w:val="00B37BCC"/>
    <w:rsid w:val="00B42FF2"/>
    <w:rsid w:val="00B50971"/>
    <w:rsid w:val="00B64343"/>
    <w:rsid w:val="00B6503C"/>
    <w:rsid w:val="00B83C0A"/>
    <w:rsid w:val="00B856B9"/>
    <w:rsid w:val="00B938D8"/>
    <w:rsid w:val="00B94462"/>
    <w:rsid w:val="00BA308C"/>
    <w:rsid w:val="00BB695D"/>
    <w:rsid w:val="00BB7907"/>
    <w:rsid w:val="00BC76D7"/>
    <w:rsid w:val="00BE1783"/>
    <w:rsid w:val="00BF4D1D"/>
    <w:rsid w:val="00C01D93"/>
    <w:rsid w:val="00C22465"/>
    <w:rsid w:val="00C257DF"/>
    <w:rsid w:val="00C36D71"/>
    <w:rsid w:val="00C47CC6"/>
    <w:rsid w:val="00C52534"/>
    <w:rsid w:val="00C5637B"/>
    <w:rsid w:val="00C642C4"/>
    <w:rsid w:val="00C65777"/>
    <w:rsid w:val="00C67D59"/>
    <w:rsid w:val="00C71D20"/>
    <w:rsid w:val="00C73533"/>
    <w:rsid w:val="00C86BCA"/>
    <w:rsid w:val="00C907EC"/>
    <w:rsid w:val="00C950A1"/>
    <w:rsid w:val="00C9712B"/>
    <w:rsid w:val="00C97510"/>
    <w:rsid w:val="00CA3DF6"/>
    <w:rsid w:val="00CB2B1A"/>
    <w:rsid w:val="00CD4C5B"/>
    <w:rsid w:val="00CF63CB"/>
    <w:rsid w:val="00D05C76"/>
    <w:rsid w:val="00D05D96"/>
    <w:rsid w:val="00D06EFA"/>
    <w:rsid w:val="00D14177"/>
    <w:rsid w:val="00D237F2"/>
    <w:rsid w:val="00D27359"/>
    <w:rsid w:val="00D41FA3"/>
    <w:rsid w:val="00D42442"/>
    <w:rsid w:val="00D53A80"/>
    <w:rsid w:val="00D616B6"/>
    <w:rsid w:val="00D70988"/>
    <w:rsid w:val="00D7448F"/>
    <w:rsid w:val="00D85F01"/>
    <w:rsid w:val="00D90D09"/>
    <w:rsid w:val="00D926FD"/>
    <w:rsid w:val="00D96C02"/>
    <w:rsid w:val="00DB62E4"/>
    <w:rsid w:val="00DC647E"/>
    <w:rsid w:val="00DC70EE"/>
    <w:rsid w:val="00DE298F"/>
    <w:rsid w:val="00E03EF8"/>
    <w:rsid w:val="00E14107"/>
    <w:rsid w:val="00E22627"/>
    <w:rsid w:val="00E4486A"/>
    <w:rsid w:val="00E45BCA"/>
    <w:rsid w:val="00E81BBA"/>
    <w:rsid w:val="00E83245"/>
    <w:rsid w:val="00E95782"/>
    <w:rsid w:val="00EC16E2"/>
    <w:rsid w:val="00ED2521"/>
    <w:rsid w:val="00EE1DAD"/>
    <w:rsid w:val="00EE30E1"/>
    <w:rsid w:val="00F02970"/>
    <w:rsid w:val="00F02BF0"/>
    <w:rsid w:val="00F070B7"/>
    <w:rsid w:val="00F10F9F"/>
    <w:rsid w:val="00F172E9"/>
    <w:rsid w:val="00F22359"/>
    <w:rsid w:val="00F41B30"/>
    <w:rsid w:val="00F4634E"/>
    <w:rsid w:val="00F4736A"/>
    <w:rsid w:val="00F878F4"/>
    <w:rsid w:val="00F929A8"/>
    <w:rsid w:val="00FD2240"/>
    <w:rsid w:val="00FE0707"/>
    <w:rsid w:val="00FE2CA5"/>
    <w:rsid w:val="00FE4A5F"/>
    <w:rsid w:val="00FE4CFF"/>
    <w:rsid w:val="00FF01A5"/>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E8D1"/>
  <w15:docId w15:val="{E3B9E47D-772F-4117-A01E-59B812D0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uiPriority w:val="1"/>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uiPriority w:val="1"/>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781817">
      <w:bodyDiv w:val="1"/>
      <w:marLeft w:val="0"/>
      <w:marRight w:val="0"/>
      <w:marTop w:val="0"/>
      <w:marBottom w:val="0"/>
      <w:divBdr>
        <w:top w:val="none" w:sz="0" w:space="0" w:color="auto"/>
        <w:left w:val="none" w:sz="0" w:space="0" w:color="auto"/>
        <w:bottom w:val="none" w:sz="0" w:space="0" w:color="auto"/>
        <w:right w:val="none" w:sz="0" w:space="0" w:color="auto"/>
      </w:divBdr>
    </w:div>
    <w:div w:id="107278038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rina.masarska@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47D47-4E0A-47AA-B451-F982D04F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51742</Words>
  <Characters>29493</Characters>
  <Application>Microsoft Office Word</Application>
  <DocSecurity>0</DocSecurity>
  <Lines>245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3</cp:revision>
  <cp:lastPrinted>2020-06-19T05:49:00Z</cp:lastPrinted>
  <dcterms:created xsi:type="dcterms:W3CDTF">2024-04-24T08:27:00Z</dcterms:created>
  <dcterms:modified xsi:type="dcterms:W3CDTF">2024-04-24T08:31:00Z</dcterms:modified>
</cp:coreProperties>
</file>