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pabeigšana objektā “Lapegļu, Virkas, Tehnikas, Īsās un Akmeņu ielu pārbūve Kuldīgā, Kuldīgas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2024/15-K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528693.84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