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51FD37" w14:textId="26FC3873" w:rsidR="005D4F02" w:rsidRPr="00627EE7" w:rsidRDefault="005D4F02" w:rsidP="005D4F02">
      <w:pPr>
        <w:pStyle w:val="Virsraksts1"/>
        <w:numPr>
          <w:ilvl w:val="0"/>
          <w:numId w:val="0"/>
        </w:numPr>
        <w:tabs>
          <w:tab w:val="left" w:pos="720"/>
        </w:tabs>
        <w:spacing w:before="120" w:after="60"/>
        <w:ind w:left="993"/>
        <w:rPr>
          <w:i/>
        </w:rPr>
      </w:pPr>
      <w:bookmarkStart w:id="0" w:name="_Ref527984374"/>
      <w:bookmarkStart w:id="1" w:name="_Toc166849965"/>
      <w:bookmarkStart w:id="2" w:name="_Hlk155269764"/>
      <w:r>
        <w:rPr>
          <w:i/>
        </w:rPr>
        <w:t>13. </w:t>
      </w:r>
      <w:r w:rsidRPr="00627EE7">
        <w:rPr>
          <w:i/>
        </w:rPr>
        <w:t>pielikums – Finanšu piedāvājums (forma)</w:t>
      </w:r>
      <w:bookmarkEnd w:id="0"/>
      <w:bookmarkEnd w:id="1"/>
    </w:p>
    <w:p w14:paraId="4D6C34D2" w14:textId="77777777" w:rsidR="005D4F02" w:rsidRPr="00627EE7" w:rsidRDefault="005D4F02" w:rsidP="005D4F02">
      <w:pPr>
        <w:tabs>
          <w:tab w:val="left" w:pos="720"/>
        </w:tabs>
        <w:jc w:val="center"/>
      </w:pPr>
      <w:r w:rsidRPr="00627EE7">
        <w:t>Atklāta konkursa „Ostas informācijas sistēmas uzturēšana un funkcionalitātes paplašināšana”</w:t>
      </w:r>
    </w:p>
    <w:p w14:paraId="4B333049" w14:textId="77777777" w:rsidR="005D4F02" w:rsidRPr="00627EE7" w:rsidRDefault="005D4F02" w:rsidP="005D4F02">
      <w:pPr>
        <w:tabs>
          <w:tab w:val="left" w:pos="720"/>
        </w:tabs>
        <w:jc w:val="center"/>
      </w:pPr>
      <w:r w:rsidRPr="00627EE7">
        <w:t>(</w:t>
      </w:r>
      <w:proofErr w:type="spellStart"/>
      <w:r w:rsidRPr="00627EE7">
        <w:t>Id</w:t>
      </w:r>
      <w:proofErr w:type="spellEnd"/>
      <w:r w:rsidRPr="00627EE7">
        <w:t>. Nr. RBP 2024/11) nolikumam</w:t>
      </w:r>
    </w:p>
    <w:p w14:paraId="05D02BC0" w14:textId="77777777" w:rsidR="005D4F02" w:rsidRPr="00627EE7" w:rsidRDefault="005D4F02" w:rsidP="005D4F02">
      <w:pPr>
        <w:tabs>
          <w:tab w:val="left" w:pos="288"/>
          <w:tab w:val="left" w:pos="720"/>
        </w:tabs>
        <w:rPr>
          <w:i/>
          <w:iCs/>
        </w:rPr>
      </w:pPr>
    </w:p>
    <w:p w14:paraId="1E2B2651" w14:textId="77777777" w:rsidR="005D4F02" w:rsidRPr="00627EE7" w:rsidRDefault="005D4F02" w:rsidP="005D4F02">
      <w:pPr>
        <w:pStyle w:val="Galvene"/>
        <w:jc w:val="center"/>
        <w:rPr>
          <w:b/>
          <w:caps/>
        </w:rPr>
      </w:pPr>
      <w:r w:rsidRPr="00627EE7">
        <w:rPr>
          <w:b/>
          <w:caps/>
        </w:rPr>
        <w:t>finanšu piedāvājums</w:t>
      </w:r>
    </w:p>
    <w:p w14:paraId="7869A26D" w14:textId="77777777" w:rsidR="005D4F02" w:rsidRPr="00627EE7" w:rsidRDefault="005D4F02" w:rsidP="005D4F02">
      <w:pPr>
        <w:pStyle w:val="Galvene"/>
        <w:jc w:val="center"/>
        <w:rPr>
          <w:b/>
          <w:caps/>
        </w:rPr>
      </w:pPr>
    </w:p>
    <w:p w14:paraId="078927DD" w14:textId="77777777" w:rsidR="005D4F02" w:rsidRPr="00627EE7" w:rsidRDefault="005D4F02" w:rsidP="005D4F02">
      <w:pPr>
        <w:pStyle w:val="Galvene"/>
        <w:tabs>
          <w:tab w:val="left" w:pos="720"/>
        </w:tabs>
      </w:pPr>
      <w:r w:rsidRPr="00627EE7">
        <w:t xml:space="preserve">Pretendents __________________________________________, </w:t>
      </w:r>
      <w:proofErr w:type="spellStart"/>
      <w:r w:rsidRPr="00627EE7">
        <w:t>reģ</w:t>
      </w:r>
      <w:proofErr w:type="spellEnd"/>
      <w:r w:rsidRPr="00627EE7">
        <w:t>. Nr. _____________,</w:t>
      </w:r>
    </w:p>
    <w:p w14:paraId="33CAEAEE" w14:textId="77777777" w:rsidR="005D4F02" w:rsidRPr="00627EE7" w:rsidRDefault="005D4F02" w:rsidP="005D4F02">
      <w:pPr>
        <w:pStyle w:val="Galvene"/>
        <w:tabs>
          <w:tab w:val="left" w:pos="720"/>
        </w:tabs>
        <w:ind w:firstLine="1985"/>
      </w:pPr>
      <w:r w:rsidRPr="00627EE7">
        <w:t>(Pretendenta nosaukums)</w:t>
      </w:r>
    </w:p>
    <w:p w14:paraId="0AA3754B" w14:textId="77777777" w:rsidR="005D4F02" w:rsidRPr="00627EE7" w:rsidRDefault="005D4F02" w:rsidP="005D4F02">
      <w:pPr>
        <w:jc w:val="both"/>
        <w:rPr>
          <w:lang w:eastAsia="lv-LV"/>
        </w:rPr>
      </w:pPr>
      <w:r w:rsidRPr="00627EE7">
        <w:rPr>
          <w:lang w:eastAsia="lv-LV"/>
        </w:rPr>
        <w:t xml:space="preserve">Piedāvājam veikt pakalpojumus saskaņā ar </w:t>
      </w:r>
      <w:r w:rsidRPr="00627EE7">
        <w:rPr>
          <w:bCs/>
        </w:rPr>
        <w:t xml:space="preserve">atklāta konkursa </w:t>
      </w:r>
      <w:r w:rsidRPr="00627EE7">
        <w:t>„Ostas informācijas sistēmas uzturēšana un funkcionalitātes paplašināšana” (</w:t>
      </w:r>
      <w:proofErr w:type="spellStart"/>
      <w:r w:rsidRPr="00627EE7">
        <w:t>Id</w:t>
      </w:r>
      <w:proofErr w:type="spellEnd"/>
      <w:r w:rsidRPr="00627EE7">
        <w:t xml:space="preserve">. Nr. RBP 2024/11) </w:t>
      </w:r>
      <w:r w:rsidRPr="00627EE7">
        <w:rPr>
          <w:lang w:eastAsia="lv-LV"/>
        </w:rPr>
        <w:t>nolikuma</w:t>
      </w:r>
      <w:r w:rsidRPr="00627EE7">
        <w:rPr>
          <w:i/>
          <w:lang w:eastAsia="lv-LV"/>
        </w:rPr>
        <w:t xml:space="preserve"> </w:t>
      </w:r>
      <w:r w:rsidRPr="00627EE7">
        <w:rPr>
          <w:lang w:eastAsia="lv-LV"/>
        </w:rPr>
        <w:t>14. pielikumu</w:t>
      </w:r>
      <w:r w:rsidRPr="00627EE7">
        <w:rPr>
          <w:i/>
          <w:lang w:eastAsia="lv-LV"/>
        </w:rPr>
        <w:t xml:space="preserve"> </w:t>
      </w:r>
      <w:r w:rsidRPr="00627EE7">
        <w:t>„</w:t>
      </w:r>
      <w:r w:rsidRPr="00627EE7">
        <w:rPr>
          <w:bCs/>
          <w:iCs/>
          <w:lang w:eastAsia="lv-LV"/>
        </w:rPr>
        <w:t>L</w:t>
      </w:r>
      <w:r w:rsidRPr="00627EE7">
        <w:rPr>
          <w:lang w:eastAsia="lv-LV"/>
        </w:rPr>
        <w:t>īguma projekts” un nolikuma</w:t>
      </w:r>
      <w:r w:rsidRPr="00627EE7" w:rsidDel="00740171">
        <w:rPr>
          <w:lang w:eastAsia="lv-LV"/>
        </w:rPr>
        <w:t xml:space="preserve"> </w:t>
      </w:r>
      <w:r w:rsidRPr="00627EE7">
        <w:rPr>
          <w:lang w:eastAsia="lv-LV"/>
        </w:rPr>
        <w:t xml:space="preserve">1. pielikumā </w:t>
      </w:r>
      <w:r w:rsidRPr="00627EE7">
        <w:t>„Tehniskā specifikācija</w:t>
      </w:r>
      <w:r w:rsidRPr="00627EE7">
        <w:rPr>
          <w:lang w:eastAsia="lv-LV"/>
        </w:rPr>
        <w:t>” norādītajiem darbiem, ietverot visas ostas informācijas sistēmas uzturēšanas un funkcionalitātes paplašināšanas prasības:</w:t>
      </w:r>
    </w:p>
    <w:p w14:paraId="3BD78701" w14:textId="77777777" w:rsidR="005D4F02" w:rsidRPr="00627EE7" w:rsidRDefault="005D4F02" w:rsidP="005D4F02">
      <w:pPr>
        <w:jc w:val="both"/>
        <w:rPr>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2836"/>
        <w:gridCol w:w="1258"/>
        <w:gridCol w:w="994"/>
        <w:gridCol w:w="1355"/>
        <w:gridCol w:w="1419"/>
      </w:tblGrid>
      <w:tr w:rsidR="005D4F02" w:rsidRPr="00627EE7" w14:paraId="7EF92B6D" w14:textId="77777777" w:rsidTr="001E15E3">
        <w:trPr>
          <w:trHeight w:val="690"/>
        </w:trPr>
        <w:tc>
          <w:tcPr>
            <w:tcW w:w="44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62F326" w14:textId="77777777" w:rsidR="005D4F02" w:rsidRPr="00627EE7" w:rsidRDefault="005D4F02" w:rsidP="001E15E3">
            <w:pPr>
              <w:jc w:val="center"/>
              <w:rPr>
                <w:b/>
              </w:rPr>
            </w:pPr>
            <w:r w:rsidRPr="00627EE7">
              <w:rPr>
                <w:b/>
              </w:rPr>
              <w:t>Nr.</w:t>
            </w:r>
          </w:p>
          <w:p w14:paraId="2D16E514" w14:textId="77777777" w:rsidR="005D4F02" w:rsidRPr="00627EE7" w:rsidRDefault="005D4F02" w:rsidP="001E15E3">
            <w:pPr>
              <w:jc w:val="center"/>
              <w:rPr>
                <w:b/>
              </w:rPr>
            </w:pPr>
            <w:r w:rsidRPr="00627EE7">
              <w:rPr>
                <w:b/>
              </w:rPr>
              <w:t>p.k.</w:t>
            </w:r>
          </w:p>
        </w:tc>
        <w:tc>
          <w:tcPr>
            <w:tcW w:w="164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25EF5CC" w14:textId="77777777" w:rsidR="005D4F02" w:rsidRPr="00627EE7" w:rsidRDefault="005D4F02" w:rsidP="001E15E3">
            <w:pPr>
              <w:jc w:val="center"/>
              <w:rPr>
                <w:b/>
              </w:rPr>
            </w:pPr>
            <w:r w:rsidRPr="00627EE7">
              <w:rPr>
                <w:b/>
              </w:rPr>
              <w:t>Pakalpojums</w:t>
            </w:r>
          </w:p>
        </w:tc>
        <w:tc>
          <w:tcPr>
            <w:tcW w:w="72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088286" w14:textId="77777777" w:rsidR="005D4F02" w:rsidRPr="00627EE7" w:rsidRDefault="005D4F02" w:rsidP="001E15E3">
            <w:pPr>
              <w:jc w:val="center"/>
              <w:rPr>
                <w:b/>
              </w:rPr>
            </w:pPr>
            <w:r w:rsidRPr="00627EE7">
              <w:rPr>
                <w:b/>
              </w:rPr>
              <w:t>Daudz.</w:t>
            </w:r>
          </w:p>
        </w:tc>
        <w:tc>
          <w:tcPr>
            <w:tcW w:w="57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8452B5" w14:textId="77777777" w:rsidR="005D4F02" w:rsidRPr="00627EE7" w:rsidRDefault="005D4F02" w:rsidP="001E15E3">
            <w:pPr>
              <w:jc w:val="center"/>
              <w:rPr>
                <w:b/>
              </w:rPr>
            </w:pPr>
            <w:proofErr w:type="spellStart"/>
            <w:r w:rsidRPr="00627EE7">
              <w:rPr>
                <w:b/>
              </w:rPr>
              <w:t>Mērv</w:t>
            </w:r>
            <w:proofErr w:type="spellEnd"/>
            <w:r w:rsidRPr="00627EE7">
              <w:rPr>
                <w:b/>
              </w:rPr>
              <w:t>.</w:t>
            </w:r>
          </w:p>
        </w:tc>
        <w:tc>
          <w:tcPr>
            <w:tcW w:w="78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659F55" w14:textId="77777777" w:rsidR="005D4F02" w:rsidRPr="00627EE7" w:rsidRDefault="005D4F02" w:rsidP="001E15E3">
            <w:pPr>
              <w:jc w:val="center"/>
              <w:rPr>
                <w:b/>
              </w:rPr>
            </w:pPr>
            <w:r w:rsidRPr="00627EE7">
              <w:rPr>
                <w:b/>
              </w:rPr>
              <w:t>Cena par vienību EUR (bez PVN)</w:t>
            </w:r>
          </w:p>
        </w:tc>
        <w:tc>
          <w:tcPr>
            <w:tcW w:w="82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9E2E7D" w14:textId="77777777" w:rsidR="005D4F02" w:rsidRPr="00627EE7" w:rsidRDefault="005D4F02" w:rsidP="001E15E3">
            <w:pPr>
              <w:jc w:val="center"/>
              <w:rPr>
                <w:b/>
              </w:rPr>
            </w:pPr>
            <w:r w:rsidRPr="00627EE7">
              <w:rPr>
                <w:b/>
              </w:rPr>
              <w:t>Summa EUR</w:t>
            </w:r>
          </w:p>
          <w:p w14:paraId="2C6A2423" w14:textId="77777777" w:rsidR="005D4F02" w:rsidRPr="00627EE7" w:rsidRDefault="005D4F02" w:rsidP="001E15E3">
            <w:pPr>
              <w:jc w:val="center"/>
              <w:rPr>
                <w:b/>
              </w:rPr>
            </w:pPr>
            <w:r w:rsidRPr="00627EE7">
              <w:rPr>
                <w:b/>
              </w:rPr>
              <w:t xml:space="preserve"> (bez PVN)</w:t>
            </w:r>
          </w:p>
        </w:tc>
      </w:tr>
      <w:tr w:rsidR="005D4F02" w:rsidRPr="00627EE7" w14:paraId="01C02148" w14:textId="77777777" w:rsidTr="001E15E3">
        <w:trPr>
          <w:trHeight w:val="690"/>
        </w:trPr>
        <w:tc>
          <w:tcPr>
            <w:tcW w:w="4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0402B3" w14:textId="77777777" w:rsidR="005D4F02" w:rsidRPr="00627EE7" w:rsidRDefault="005D4F02" w:rsidP="005D4F02">
            <w:pPr>
              <w:pStyle w:val="Paraststmeklis"/>
              <w:numPr>
                <w:ilvl w:val="0"/>
                <w:numId w:val="3"/>
              </w:numPr>
              <w:autoSpaceDN w:val="0"/>
              <w:spacing w:before="0" w:beforeAutospacing="0" w:after="0" w:afterAutospacing="0"/>
              <w:jc w:val="center"/>
              <w:rPr>
                <w:bCs/>
                <w:lang w:eastAsia="en-US"/>
              </w:rPr>
            </w:pPr>
          </w:p>
        </w:tc>
        <w:tc>
          <w:tcPr>
            <w:tcW w:w="1643" w:type="pct"/>
            <w:tcBorders>
              <w:top w:val="single" w:sz="4" w:space="0" w:color="auto"/>
              <w:left w:val="single" w:sz="4" w:space="0" w:color="auto"/>
              <w:bottom w:val="single" w:sz="4" w:space="0" w:color="auto"/>
              <w:right w:val="single" w:sz="4" w:space="0" w:color="auto"/>
            </w:tcBorders>
            <w:shd w:val="clear" w:color="auto" w:fill="auto"/>
            <w:hideMark/>
          </w:tcPr>
          <w:p w14:paraId="0CE86645" w14:textId="77777777" w:rsidR="005D4F02" w:rsidRPr="00627EE7" w:rsidRDefault="005D4F02" w:rsidP="001E15E3">
            <w:pPr>
              <w:rPr>
                <w:bCs/>
              </w:rPr>
            </w:pPr>
            <w:r w:rsidRPr="00627EE7">
              <w:t>OIS uzturēšana (Tehniskās specifikācijas 3. nodaļa)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A8255B" w14:textId="77777777" w:rsidR="005D4F02" w:rsidRPr="00627EE7" w:rsidRDefault="005D4F02" w:rsidP="001E15E3">
            <w:pPr>
              <w:jc w:val="center"/>
              <w:rPr>
                <w:bCs/>
              </w:rPr>
            </w:pPr>
            <w:r w:rsidRPr="00627EE7">
              <w:rPr>
                <w:bCs/>
              </w:rPr>
              <w:t>24</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FADE80E" w14:textId="77777777" w:rsidR="005D4F02" w:rsidRPr="00627EE7" w:rsidRDefault="005D4F02" w:rsidP="001E15E3">
            <w:pPr>
              <w:jc w:val="center"/>
              <w:rPr>
                <w:bCs/>
              </w:rPr>
            </w:pPr>
            <w:r w:rsidRPr="00627EE7">
              <w:rPr>
                <w:bCs/>
              </w:rPr>
              <w:t>mēnesis</w:t>
            </w: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AC2C50" w14:textId="77777777" w:rsidR="005D4F02" w:rsidRPr="00627EE7" w:rsidRDefault="005D4F02" w:rsidP="001E15E3">
            <w:pPr>
              <w:rPr>
                <w:bCs/>
              </w:rPr>
            </w:pP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2CE0FE" w14:textId="77777777" w:rsidR="005D4F02" w:rsidRPr="00627EE7" w:rsidRDefault="005D4F02" w:rsidP="001E15E3">
            <w:pPr>
              <w:rPr>
                <w:b/>
              </w:rPr>
            </w:pPr>
          </w:p>
        </w:tc>
      </w:tr>
      <w:tr w:rsidR="005D4F02" w:rsidRPr="00627EE7" w14:paraId="2F9857FA" w14:textId="77777777" w:rsidTr="001E15E3">
        <w:trPr>
          <w:trHeight w:val="690"/>
        </w:trPr>
        <w:tc>
          <w:tcPr>
            <w:tcW w:w="4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C972B1" w14:textId="77777777" w:rsidR="005D4F02" w:rsidRPr="00627EE7" w:rsidRDefault="005D4F02" w:rsidP="005D4F02">
            <w:pPr>
              <w:pStyle w:val="Paraststmeklis"/>
              <w:numPr>
                <w:ilvl w:val="0"/>
                <w:numId w:val="3"/>
              </w:numPr>
              <w:autoSpaceDN w:val="0"/>
              <w:spacing w:before="0" w:beforeAutospacing="0" w:after="0" w:afterAutospacing="0"/>
              <w:jc w:val="center"/>
              <w:rPr>
                <w:bCs/>
                <w:lang w:eastAsia="en-US"/>
              </w:rPr>
            </w:pPr>
          </w:p>
        </w:tc>
        <w:tc>
          <w:tcPr>
            <w:tcW w:w="1643" w:type="pct"/>
            <w:tcBorders>
              <w:top w:val="single" w:sz="4" w:space="0" w:color="auto"/>
              <w:left w:val="single" w:sz="4" w:space="0" w:color="auto"/>
              <w:bottom w:val="single" w:sz="4" w:space="0" w:color="auto"/>
              <w:right w:val="single" w:sz="4" w:space="0" w:color="auto"/>
            </w:tcBorders>
            <w:shd w:val="clear" w:color="auto" w:fill="auto"/>
            <w:hideMark/>
          </w:tcPr>
          <w:p w14:paraId="4541B83C" w14:textId="77777777" w:rsidR="005D4F02" w:rsidRPr="00627EE7" w:rsidRDefault="005D4F02" w:rsidP="001E15E3">
            <w:pPr>
              <w:rPr>
                <w:bCs/>
              </w:rPr>
            </w:pPr>
            <w:r w:rsidRPr="00627EE7">
              <w:t>OIS pilnveidošanas darbi (Tehniskās specifikācijas 6. nodaļa)</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45AEAA" w14:textId="77777777" w:rsidR="005D4F02" w:rsidRPr="00627EE7" w:rsidRDefault="005D4F02" w:rsidP="001E15E3">
            <w:pPr>
              <w:jc w:val="center"/>
              <w:rPr>
                <w:bCs/>
              </w:rPr>
            </w:pPr>
            <w:r w:rsidRPr="00627EE7">
              <w:rPr>
                <w:bCs/>
              </w:rPr>
              <w:t>14 000</w:t>
            </w:r>
            <w:r w:rsidRPr="00627EE7">
              <w:rPr>
                <w:rStyle w:val="Vresatsauce"/>
                <w:bCs/>
              </w:rPr>
              <w:footnoteReference w:id="1"/>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D4A7391" w14:textId="77777777" w:rsidR="005D4F02" w:rsidRPr="00627EE7" w:rsidRDefault="005D4F02" w:rsidP="001E15E3">
            <w:pPr>
              <w:jc w:val="center"/>
              <w:rPr>
                <w:bCs/>
              </w:rPr>
            </w:pPr>
            <w:r w:rsidRPr="00627EE7">
              <w:rPr>
                <w:bCs/>
              </w:rPr>
              <w:t>cilvēk stunda</w:t>
            </w: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406A47" w14:textId="77777777" w:rsidR="005D4F02" w:rsidRPr="00627EE7" w:rsidRDefault="005D4F02" w:rsidP="001E15E3">
            <w:pPr>
              <w:rPr>
                <w:bCs/>
              </w:rPr>
            </w:pP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39EF26" w14:textId="77777777" w:rsidR="005D4F02" w:rsidRPr="00627EE7" w:rsidRDefault="005D4F02" w:rsidP="001E15E3">
            <w:pPr>
              <w:rPr>
                <w:b/>
              </w:rPr>
            </w:pPr>
          </w:p>
        </w:tc>
      </w:tr>
      <w:tr w:rsidR="005D4F02" w:rsidRPr="00627EE7" w14:paraId="668F1AC7" w14:textId="77777777" w:rsidTr="001E15E3">
        <w:trPr>
          <w:trHeight w:val="552"/>
        </w:trPr>
        <w:tc>
          <w:tcPr>
            <w:tcW w:w="4178" w:type="pct"/>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73DD21" w14:textId="77777777" w:rsidR="005D4F02" w:rsidRPr="00627EE7" w:rsidRDefault="005D4F02" w:rsidP="001E15E3">
            <w:pPr>
              <w:pStyle w:val="Paraststmeklis"/>
              <w:spacing w:before="0" w:beforeAutospacing="0" w:after="0" w:afterAutospacing="0"/>
              <w:jc w:val="right"/>
              <w:rPr>
                <w:lang w:eastAsia="en-US"/>
              </w:rPr>
            </w:pPr>
            <w:r w:rsidRPr="00627EE7">
              <w:rPr>
                <w:b/>
                <w:lang w:eastAsia="en-US"/>
              </w:rPr>
              <w:t>Summa EUR bez PVN:</w:t>
            </w:r>
          </w:p>
        </w:tc>
        <w:tc>
          <w:tcPr>
            <w:tcW w:w="822" w:type="pct"/>
            <w:tcBorders>
              <w:top w:val="single" w:sz="4" w:space="0" w:color="auto"/>
              <w:left w:val="single" w:sz="4" w:space="0" w:color="auto"/>
              <w:bottom w:val="single" w:sz="4" w:space="0" w:color="auto"/>
              <w:right w:val="single" w:sz="4" w:space="0" w:color="auto"/>
            </w:tcBorders>
            <w:vAlign w:val="center"/>
          </w:tcPr>
          <w:p w14:paraId="31F6DD28" w14:textId="77777777" w:rsidR="005D4F02" w:rsidRPr="00627EE7" w:rsidRDefault="005D4F02" w:rsidP="001E15E3">
            <w:pPr>
              <w:pStyle w:val="Paraststmeklis"/>
              <w:spacing w:before="0" w:beforeAutospacing="0" w:after="0" w:afterAutospacing="0"/>
              <w:jc w:val="center"/>
              <w:rPr>
                <w:lang w:eastAsia="en-US"/>
              </w:rPr>
            </w:pPr>
          </w:p>
        </w:tc>
      </w:tr>
    </w:tbl>
    <w:p w14:paraId="1B032D92" w14:textId="77777777" w:rsidR="005D4F02" w:rsidRPr="00627EE7" w:rsidRDefault="005D4F02" w:rsidP="005D4F02">
      <w:pPr>
        <w:spacing w:after="160" w:line="256" w:lineRule="auto"/>
      </w:pPr>
    </w:p>
    <w:p w14:paraId="63F7F561" w14:textId="77777777" w:rsidR="005D4F02" w:rsidRPr="00627EE7" w:rsidRDefault="005D4F02" w:rsidP="005D4F02">
      <w:pPr>
        <w:spacing w:after="240" w:line="276" w:lineRule="auto"/>
        <w:jc w:val="both"/>
        <w:rPr>
          <w:lang w:eastAsia="lv-LV"/>
        </w:rPr>
      </w:pPr>
      <w:r w:rsidRPr="00627EE7">
        <w:rPr>
          <w:lang w:eastAsia="lv-LV"/>
        </w:rPr>
        <w:t>Pakalpojumu cenā ir iekļauti visi Latvijas Republikas normatīvajos aktos paredzētie nodokļi un nodevas, izņemot pievienotās vērtības nodokli.</w:t>
      </w:r>
    </w:p>
    <w:p w14:paraId="3A8D850C" w14:textId="77777777" w:rsidR="005D4F02" w:rsidRPr="00627EE7" w:rsidRDefault="005D4F02" w:rsidP="005D4F02">
      <w:pPr>
        <w:spacing w:after="240" w:line="276" w:lineRule="auto"/>
        <w:jc w:val="both"/>
      </w:pPr>
      <w:r w:rsidRPr="00627EE7">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 un līguma nosacījumiem.</w:t>
      </w:r>
    </w:p>
    <w:p w14:paraId="6235EC08" w14:textId="77777777" w:rsidR="005D4F02" w:rsidRPr="00627EE7" w:rsidRDefault="005D4F02" w:rsidP="005D4F02">
      <w:pPr>
        <w:spacing w:after="240" w:line="276" w:lineRule="auto"/>
        <w:jc w:val="both"/>
      </w:pPr>
      <w:r w:rsidRPr="00627EE7">
        <w:t>Apliecinām, ka piedāvātajā līgumcenā ierēķināti visi ar pakalpojuma sniegšanu saistītie izdevumi.</w:t>
      </w:r>
    </w:p>
    <w:p w14:paraId="49ACE478" w14:textId="77777777" w:rsidR="005D4F02" w:rsidRPr="00627EE7" w:rsidRDefault="005D4F02" w:rsidP="005D4F02">
      <w:pPr>
        <w:pStyle w:val="Pamattekstsaratkpi"/>
        <w:spacing w:after="240" w:line="276" w:lineRule="auto"/>
        <w:ind w:left="0"/>
        <w:jc w:val="both"/>
        <w:rPr>
          <w:lang w:val="lv-LV"/>
        </w:rPr>
      </w:pPr>
      <w:r w:rsidRPr="00627EE7">
        <w:rPr>
          <w:lang w:val="lv-LV"/>
        </w:rPr>
        <w:lastRenderedPageBreak/>
        <w:t>Ar šo apstiprinām, ka šis piedāvājums paredz tādu derīguma termiņu, kādu prasa iepirkuma dokumenti, un garantējam sniegto ziņu patiesumu un precizitāti. Mēs saprotam un piekrītam prasībām, kas izvirzītas pretendentiem šī iepirkuma uzaicinājumā un līguma projektā.</w:t>
      </w:r>
    </w:p>
    <w:p w14:paraId="08C5A936" w14:textId="77777777" w:rsidR="005D4F02" w:rsidRPr="00627EE7" w:rsidRDefault="005D4F02" w:rsidP="005D4F02">
      <w:pPr>
        <w:pStyle w:val="Pamattekstsaratkpi"/>
        <w:spacing w:after="240" w:line="276" w:lineRule="auto"/>
        <w:ind w:left="0"/>
        <w:jc w:val="both"/>
        <w:rPr>
          <w:lang w:val="lv-LV"/>
        </w:rPr>
      </w:pPr>
      <w:r w:rsidRPr="00627EE7">
        <w:rPr>
          <w:lang w:val="lv-LV"/>
        </w:rPr>
        <w:t xml:space="preserve">Šim piedāvājumam un Jūsu rakstiskai piekrišanai tam ir jāveido starp mums saistošs līgums, ar kura projektu esam iepazinušies un piekrītam. </w:t>
      </w:r>
    </w:p>
    <w:p w14:paraId="21F93963" w14:textId="77777777" w:rsidR="005D4F02" w:rsidRPr="00627EE7" w:rsidRDefault="005D4F02" w:rsidP="005D4F02">
      <w:pPr>
        <w:spacing w:before="240" w:after="240" w:line="276" w:lineRule="auto"/>
        <w:ind w:right="28"/>
        <w:jc w:val="both"/>
        <w:rPr>
          <w:lang w:eastAsia="lv-LV"/>
        </w:rPr>
      </w:pPr>
      <w:r w:rsidRPr="00627EE7">
        <w:rPr>
          <w:lang w:eastAsia="lv-LV"/>
        </w:rPr>
        <w:t>Vārds, uzvārds: ____________________________</w:t>
      </w:r>
    </w:p>
    <w:p w14:paraId="694F728F" w14:textId="223AB154" w:rsidR="00C27C91" w:rsidRDefault="005D4F02" w:rsidP="005D4F02">
      <w:pPr>
        <w:spacing w:before="240" w:after="240" w:line="276" w:lineRule="auto"/>
        <w:ind w:right="28"/>
        <w:jc w:val="both"/>
        <w:rPr>
          <w:lang w:eastAsia="lv-LV"/>
        </w:rPr>
      </w:pPr>
      <w:r w:rsidRPr="00627EE7">
        <w:rPr>
          <w:lang w:eastAsia="lv-LV"/>
        </w:rPr>
        <w:t>Amats: ___________________________________</w:t>
      </w:r>
      <w:bookmarkEnd w:id="2"/>
    </w:p>
    <w:sectPr w:rsidR="00C27C91" w:rsidSect="00C01BCA">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D6F55B" w14:textId="77777777" w:rsidR="005D4F02" w:rsidRDefault="005D4F02" w:rsidP="005D4F02">
      <w:r>
        <w:separator/>
      </w:r>
    </w:p>
  </w:endnote>
  <w:endnote w:type="continuationSeparator" w:id="0">
    <w:p w14:paraId="3FA3787C" w14:textId="77777777" w:rsidR="005D4F02" w:rsidRDefault="005D4F02" w:rsidP="005D4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F0EED8" w14:textId="77777777" w:rsidR="005D4F02" w:rsidRDefault="005D4F02" w:rsidP="005D4F02">
      <w:r>
        <w:separator/>
      </w:r>
    </w:p>
  </w:footnote>
  <w:footnote w:type="continuationSeparator" w:id="0">
    <w:p w14:paraId="69356C31" w14:textId="77777777" w:rsidR="005D4F02" w:rsidRDefault="005D4F02" w:rsidP="005D4F02">
      <w:r>
        <w:continuationSeparator/>
      </w:r>
    </w:p>
  </w:footnote>
  <w:footnote w:id="1">
    <w:p w14:paraId="3F005229" w14:textId="77777777" w:rsidR="005D4F02" w:rsidRDefault="005D4F02" w:rsidP="005D4F02">
      <w:pPr>
        <w:pStyle w:val="Vresteksts"/>
        <w:jc w:val="both"/>
      </w:pPr>
      <w:r>
        <w:rPr>
          <w:rStyle w:val="Vresatsauce"/>
        </w:rPr>
        <w:footnoteRef/>
      </w:r>
      <w:r>
        <w:t xml:space="preserve"> </w:t>
      </w:r>
      <w:r w:rsidRPr="00B61C92">
        <w:rPr>
          <w:bCs/>
          <w:i/>
          <w:lang w:eastAsia="lv-LV"/>
        </w:rPr>
        <w:t xml:space="preserve">Lai iepirkuma komisija varētu veikt Pretendentu piedāvājumu salīdzināšanu, norādīts </w:t>
      </w:r>
      <w:r w:rsidRPr="00B61C92">
        <w:rPr>
          <w:bCs/>
          <w:i/>
          <w:u w:val="single"/>
          <w:lang w:eastAsia="lv-LV"/>
        </w:rPr>
        <w:t>prognozētais</w:t>
      </w:r>
      <w:r w:rsidRPr="00B61C92">
        <w:rPr>
          <w:bCs/>
          <w:i/>
          <w:lang w:eastAsia="lv-LV"/>
        </w:rPr>
        <w:t xml:space="preserve"> iepirkuma apjoms </w:t>
      </w:r>
      <w:r>
        <w:rPr>
          <w:bCs/>
          <w:i/>
          <w:lang w:eastAsia="lv-LV"/>
        </w:rPr>
        <w:t>cilvēkstundās</w:t>
      </w:r>
      <w:r w:rsidRPr="00B61C92">
        <w:rPr>
          <w:bCs/>
          <w:i/>
          <w:lang w:eastAsia="lv-LV"/>
        </w:rPr>
        <w:t>. Apmaksa tiks veikta atbilstoši piedāvātajai vienas vienības cenai un faktiski veiktajam darba apjomam</w:t>
      </w:r>
      <w:r w:rsidRPr="00B61C92">
        <w:rPr>
          <w: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 w15:restartNumberingAfterBreak="0">
    <w:nsid w:val="52B8358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399640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5300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F02"/>
    <w:rsid w:val="005D4F02"/>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9BF61"/>
  <w15:chartTrackingRefBased/>
  <w15:docId w15:val="{9A88BFB3-D96A-4F73-AC51-DE5AE78C3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D4F02"/>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uiPriority w:val="9"/>
    <w:qFormat/>
    <w:rsid w:val="005D4F02"/>
    <w:pPr>
      <w:keepNext/>
      <w:numPr>
        <w:numId w:val="1"/>
      </w:numPr>
      <w:jc w:val="center"/>
      <w:outlineLvl w:val="0"/>
    </w:pPr>
    <w:rPr>
      <w:b/>
    </w:rPr>
  </w:style>
  <w:style w:type="paragraph" w:styleId="Virsraksts3">
    <w:name w:val="heading 3"/>
    <w:aliases w:val="Heading 3 Char1,Heading 3 Char Char,Apakšapakšnodaļa,hd3,h3,Antraste 3,Antraste 31,Antraste 32,Antraste 33,Antraste 34,Antraste 35,Antraste 36,Antraste 37,Char1"/>
    <w:basedOn w:val="Parasts"/>
    <w:next w:val="Parasts"/>
    <w:link w:val="Virsraksts3Rakstz"/>
    <w:uiPriority w:val="9"/>
    <w:unhideWhenUsed/>
    <w:qFormat/>
    <w:rsid w:val="005D4F02"/>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aliases w:val="Heading 4 Char Char,Heading 4 Char1,Heading 4 Char2 Char,Heading 4 Char1 Char Char,Heading 4 Char Char Char Char,Heading 4 Char Char1 Char,Heading 4 Char2,Heading 4 Char Heading 3 Char2 Char Char,Heading 4 Char Char2"/>
    <w:basedOn w:val="Parasts"/>
    <w:next w:val="Parasts"/>
    <w:link w:val="Virsraksts4Rakstz"/>
    <w:uiPriority w:val="9"/>
    <w:unhideWhenUsed/>
    <w:qFormat/>
    <w:rsid w:val="005D4F02"/>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uiPriority w:val="9"/>
    <w:unhideWhenUsed/>
    <w:qFormat/>
    <w:rsid w:val="005D4F02"/>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uiPriority w:val="9"/>
    <w:unhideWhenUsed/>
    <w:qFormat/>
    <w:rsid w:val="005D4F02"/>
    <w:pPr>
      <w:keepNext/>
      <w:numPr>
        <w:ilvl w:val="5"/>
        <w:numId w:val="1"/>
      </w:numPr>
      <w:outlineLvl w:val="5"/>
    </w:pPr>
    <w:rPr>
      <w:b/>
      <w:bCs/>
    </w:rPr>
  </w:style>
  <w:style w:type="paragraph" w:styleId="Virsraksts7">
    <w:name w:val="heading 7"/>
    <w:basedOn w:val="Parasts"/>
    <w:next w:val="Parasts"/>
    <w:link w:val="Virsraksts7Rakstz"/>
    <w:uiPriority w:val="9"/>
    <w:unhideWhenUsed/>
    <w:qFormat/>
    <w:rsid w:val="005D4F02"/>
    <w:pPr>
      <w:numPr>
        <w:ilvl w:val="6"/>
        <w:numId w:val="1"/>
      </w:numPr>
      <w:spacing w:before="240" w:after="60"/>
      <w:outlineLvl w:val="6"/>
    </w:pPr>
    <w:rPr>
      <w:lang w:val="en-GB"/>
    </w:rPr>
  </w:style>
  <w:style w:type="paragraph" w:styleId="Virsraksts8">
    <w:name w:val="heading 8"/>
    <w:aliases w:val="Heading 8 Char2,Heading 8 Char1 Char,Heading 8 Char Char Char,Heading 8 Char Char1,Heading 8 Char2 Char,Heading 8 Char1 Char Char,Heading 8 Char Char Char Char,Heading 8 Char Char1 Char,Heading 8 Char1,Heading 8 Char Char"/>
    <w:basedOn w:val="Parasts"/>
    <w:next w:val="Parasts"/>
    <w:link w:val="Virsraksts8Rakstz"/>
    <w:uiPriority w:val="9"/>
    <w:unhideWhenUsed/>
    <w:qFormat/>
    <w:rsid w:val="005D4F02"/>
    <w:pPr>
      <w:keepNext/>
      <w:numPr>
        <w:ilvl w:val="7"/>
        <w:numId w:val="1"/>
      </w:numPr>
      <w:jc w:val="center"/>
      <w:outlineLvl w:val="7"/>
    </w:pPr>
    <w:rPr>
      <w:b/>
      <w:bCs/>
      <w:sz w:val="48"/>
    </w:rPr>
  </w:style>
  <w:style w:type="paragraph" w:styleId="Virsraksts9">
    <w:name w:val="heading 9"/>
    <w:aliases w:val="Heading 9 Char2,Heading 9 Char1 Char,Heading 9 Char Char Char,Heading 9 Char Char1,Heading 9 Char2 Char,Heading 9 Char1 Char Char,Heading 9 Char Char Char Char,Heading 9 Char Char1 Char,Heading 9 Char1,Heading 9 Char Char"/>
    <w:basedOn w:val="Parasts"/>
    <w:next w:val="Parasts"/>
    <w:link w:val="Virsraksts9Rakstz"/>
    <w:uiPriority w:val="9"/>
    <w:unhideWhenUsed/>
    <w:qFormat/>
    <w:rsid w:val="005D4F02"/>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uiPriority w:val="9"/>
    <w:rsid w:val="005D4F02"/>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uiPriority w:val="9"/>
    <w:rsid w:val="005D4F02"/>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uiPriority w:val="9"/>
    <w:rsid w:val="005D4F02"/>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uiPriority w:val="9"/>
    <w:rsid w:val="005D4F02"/>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uiPriority w:val="9"/>
    <w:rsid w:val="005D4F02"/>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uiPriority w:val="9"/>
    <w:rsid w:val="005D4F02"/>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uiPriority w:val="9"/>
    <w:rsid w:val="005D4F02"/>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uiPriority w:val="9"/>
    <w:rsid w:val="005D4F02"/>
    <w:rPr>
      <w:rFonts w:ascii="Arial" w:eastAsia="Times New Roman" w:hAnsi="Arial" w:cs="Arial"/>
      <w:kern w:val="0"/>
      <w:lang w:val="en-GB"/>
      <w14:ligatures w14:val="none"/>
    </w:rPr>
  </w:style>
  <w:style w:type="paragraph" w:styleId="Paraststmeklis">
    <w:name w:val="Normal (Web)"/>
    <w:basedOn w:val="Parasts"/>
    <w:uiPriority w:val="99"/>
    <w:unhideWhenUsed/>
    <w:qFormat/>
    <w:rsid w:val="005D4F02"/>
    <w:pPr>
      <w:spacing w:before="100" w:beforeAutospacing="1" w:after="100" w:afterAutospacing="1"/>
    </w:pPr>
    <w:rPr>
      <w:lang w:eastAsia="lv-LV"/>
    </w:rPr>
  </w:style>
  <w:style w:type="paragraph" w:styleId="Vresteksts">
    <w:name w:val="footnote text"/>
    <w:aliases w:val="Footnote,Fußnote,fn,FT,ft,SD Footnote Text,Footnote Text AG,Rakstz. Rakstz.,Footnote Text Char2 Char,Footnote Text Char1 Char2 Char,Footnote Text Char Char Char Char,Footnote Text Char1 Char Char Char Char,Rakstz.,Char10"/>
    <w:basedOn w:val="Parasts"/>
    <w:link w:val="VrestekstsRakstz"/>
    <w:unhideWhenUsed/>
    <w:qFormat/>
    <w:rsid w:val="005D4F02"/>
    <w:rPr>
      <w:sz w:val="20"/>
      <w:szCs w:val="20"/>
      <w:lang w:eastAsia="zh-CN"/>
    </w:rPr>
  </w:style>
  <w:style w:type="character" w:customStyle="1" w:styleId="VrestekstsRakstz">
    <w:name w:val="Vēres teksts Rakstz."/>
    <w:aliases w:val="Footnote Rakstz.,Fußnote Rakstz.,fn Rakstz.,FT Rakstz.,ft Rakstz.,SD Footnote Text Rakstz.,Footnote Text AG Rakstz.,Rakstz. Rakstz. Rakstz.,Footnote Text Char2 Char Rakstz.,Footnote Text Char1 Char2 Char Rakstz.,Rakstz. Rakstz.1"/>
    <w:basedOn w:val="Noklusjumarindkopasfonts"/>
    <w:link w:val="Vresteksts"/>
    <w:rsid w:val="005D4F02"/>
    <w:rPr>
      <w:rFonts w:ascii="Times New Roman" w:eastAsia="Times New Roman" w:hAnsi="Times New Roman" w:cs="Times New Roman"/>
      <w:kern w:val="0"/>
      <w:sz w:val="20"/>
      <w:szCs w:val="20"/>
      <w:lang w:eastAsia="zh-CN"/>
      <w14:ligatures w14:val="none"/>
    </w:rPr>
  </w:style>
  <w:style w:type="character" w:customStyle="1" w:styleId="GalveneRakstz">
    <w:name w:val="Galvene Rakstz."/>
    <w:aliases w:val="Message Rakstz."/>
    <w:basedOn w:val="Noklusjumarindkopasfonts"/>
    <w:link w:val="Galvene"/>
    <w:uiPriority w:val="99"/>
    <w:locked/>
    <w:rsid w:val="005D4F02"/>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5D4F02"/>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5D4F02"/>
    <w:rPr>
      <w:rFonts w:ascii="Times New Roman" w:eastAsia="Times New Roman" w:hAnsi="Times New Roman" w:cs="Times New Roman"/>
      <w:kern w:val="0"/>
      <w:sz w:val="24"/>
      <w:szCs w:val="24"/>
      <w14:ligatures w14:val="none"/>
    </w:rPr>
  </w:style>
  <w:style w:type="paragraph" w:styleId="Pamattekstsaratkpi">
    <w:name w:val="Body Text Indent"/>
    <w:basedOn w:val="Parasts"/>
    <w:link w:val="PamattekstsaratkpiRakstz"/>
    <w:unhideWhenUsed/>
    <w:rsid w:val="005D4F02"/>
    <w:pPr>
      <w:spacing w:after="120"/>
      <w:ind w:left="283"/>
    </w:pPr>
    <w:rPr>
      <w:lang w:val="en-GB"/>
    </w:rPr>
  </w:style>
  <w:style w:type="character" w:customStyle="1" w:styleId="PamattekstsaratkpiRakstz">
    <w:name w:val="Pamatteksts ar atkāpi Rakstz."/>
    <w:basedOn w:val="Noklusjumarindkopasfonts"/>
    <w:link w:val="Pamattekstsaratkpi"/>
    <w:rsid w:val="005D4F02"/>
    <w:rPr>
      <w:rFonts w:ascii="Times New Roman" w:eastAsia="Times New Roman" w:hAnsi="Times New Roman" w:cs="Times New Roman"/>
      <w:kern w:val="0"/>
      <w:sz w:val="24"/>
      <w:szCs w:val="24"/>
      <w:lang w:val="en-GB"/>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rsid w:val="005D4F02"/>
    <w:rPr>
      <w:vertAlign w:val="superscript"/>
    </w:rPr>
  </w:style>
  <w:style w:type="paragraph" w:customStyle="1" w:styleId="CharCharCharChar">
    <w:name w:val="Char Char Char Char"/>
    <w:aliases w:val="Char2"/>
    <w:basedOn w:val="Parasts"/>
    <w:next w:val="Parasts"/>
    <w:link w:val="Vresatsauce"/>
    <w:uiPriority w:val="99"/>
    <w:rsid w:val="005D4F02"/>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1257</Words>
  <Characters>717</Characters>
  <Application>Microsoft Office Word</Application>
  <DocSecurity>0</DocSecurity>
  <Lines>5</Lines>
  <Paragraphs>3</Paragraphs>
  <ScaleCrop>false</ScaleCrop>
  <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2024-05-17T13:07:00Z</dcterms:created>
  <dcterms:modified xsi:type="dcterms:W3CDTF">2024-05-17T13:08:00Z</dcterms:modified>
</cp:coreProperties>
</file>