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37C14B" w14:textId="7A7C5654" w:rsidR="00F45C44" w:rsidRDefault="00F45C44" w:rsidP="00F45C44">
      <w:pPr>
        <w:widowControl w:val="0"/>
        <w:autoSpaceDE w:val="0"/>
        <w:autoSpaceDN w:val="0"/>
        <w:spacing w:after="0" w:line="240" w:lineRule="auto"/>
        <w:contextualSpacing/>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APSTIPRINĀTS</w:t>
      </w:r>
    </w:p>
    <w:p w14:paraId="029F0E91" w14:textId="5C6D2A92" w:rsidR="00F45C44" w:rsidRDefault="00F45C44" w:rsidP="00F45C44">
      <w:pPr>
        <w:widowControl w:val="0"/>
        <w:autoSpaceDE w:val="0"/>
        <w:autoSpaceDN w:val="0"/>
        <w:spacing w:after="0" w:line="240" w:lineRule="auto"/>
        <w:contextualSpacing/>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ar iepirkum</w:t>
      </w:r>
      <w:r w:rsidR="00F93EC8">
        <w:rPr>
          <w:rFonts w:ascii="Times New Roman" w:eastAsia="Times New Roman" w:hAnsi="Times New Roman" w:cs="Times New Roman"/>
          <w:kern w:val="0"/>
          <w:sz w:val="24"/>
          <w:szCs w:val="24"/>
          <w14:ligatures w14:val="none"/>
        </w:rPr>
        <w:t>a</w:t>
      </w:r>
      <w:r>
        <w:rPr>
          <w:rFonts w:ascii="Times New Roman" w:eastAsia="Times New Roman" w:hAnsi="Times New Roman" w:cs="Times New Roman"/>
          <w:kern w:val="0"/>
          <w:sz w:val="24"/>
          <w:szCs w:val="24"/>
          <w14:ligatures w14:val="none"/>
        </w:rPr>
        <w:t xml:space="preserve"> komisijas 2024. </w:t>
      </w:r>
      <w:r w:rsidRPr="00272BFA">
        <w:rPr>
          <w:rFonts w:ascii="Times New Roman" w:eastAsia="Times New Roman" w:hAnsi="Times New Roman" w:cs="Times New Roman"/>
          <w:kern w:val="0"/>
          <w:sz w:val="24"/>
          <w:szCs w:val="24"/>
          <w14:ligatures w14:val="none"/>
        </w:rPr>
        <w:t xml:space="preserve">gada </w:t>
      </w:r>
      <w:r w:rsidR="0045578D">
        <w:rPr>
          <w:rFonts w:ascii="Times New Roman" w:eastAsia="Times New Roman" w:hAnsi="Times New Roman" w:cs="Times New Roman"/>
          <w:kern w:val="0"/>
          <w:sz w:val="24"/>
          <w:szCs w:val="24"/>
          <w14:ligatures w14:val="none"/>
        </w:rPr>
        <w:t>20</w:t>
      </w:r>
      <w:r w:rsidRPr="00272BFA">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w:t>
      </w:r>
      <w:r w:rsidR="007D437F">
        <w:rPr>
          <w:rFonts w:ascii="Times New Roman" w:eastAsia="Times New Roman" w:hAnsi="Times New Roman" w:cs="Times New Roman"/>
          <w:kern w:val="0"/>
          <w:sz w:val="24"/>
          <w:szCs w:val="24"/>
          <w14:ligatures w14:val="none"/>
        </w:rPr>
        <w:t>maija</w:t>
      </w:r>
    </w:p>
    <w:p w14:paraId="77635DE3" w14:textId="77777777" w:rsidR="00F45C44" w:rsidRDefault="00F45C44" w:rsidP="00F45C44">
      <w:pPr>
        <w:widowControl w:val="0"/>
        <w:autoSpaceDE w:val="0"/>
        <w:autoSpaceDN w:val="0"/>
        <w:spacing w:after="0" w:line="240" w:lineRule="auto"/>
        <w:contextualSpacing/>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sēdes protokolu</w:t>
      </w:r>
    </w:p>
    <w:p w14:paraId="60E0E812" w14:textId="4B3DECC0" w:rsidR="00F45C44" w:rsidRPr="00F45C44" w:rsidRDefault="00F45C44" w:rsidP="00F45C44">
      <w:pPr>
        <w:widowControl w:val="0"/>
        <w:autoSpaceDE w:val="0"/>
        <w:autoSpaceDN w:val="0"/>
        <w:spacing w:after="0" w:line="240" w:lineRule="auto"/>
        <w:contextualSpacing/>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Nr. 2024/</w:t>
      </w:r>
      <w:r w:rsidR="0045578D">
        <w:rPr>
          <w:rFonts w:ascii="Times New Roman" w:eastAsia="Times New Roman" w:hAnsi="Times New Roman" w:cs="Times New Roman"/>
          <w:kern w:val="0"/>
          <w:sz w:val="24"/>
          <w:szCs w:val="24"/>
          <w14:ligatures w14:val="none"/>
        </w:rPr>
        <w:t>21</w:t>
      </w:r>
      <w:r w:rsidR="00D54B65">
        <w:rPr>
          <w:rFonts w:ascii="Times New Roman" w:eastAsia="Times New Roman" w:hAnsi="Times New Roman" w:cs="Times New Roman"/>
          <w:kern w:val="0"/>
          <w:sz w:val="24"/>
          <w:szCs w:val="24"/>
          <w14:ligatures w14:val="none"/>
        </w:rPr>
        <w:t>K-2</w:t>
      </w:r>
      <w:r>
        <w:rPr>
          <w:rFonts w:ascii="Times New Roman" w:eastAsia="Times New Roman" w:hAnsi="Times New Roman" w:cs="Times New Roman"/>
          <w:kern w:val="0"/>
          <w:sz w:val="24"/>
          <w:szCs w:val="24"/>
          <w14:ligatures w14:val="none"/>
        </w:rPr>
        <w:t xml:space="preserve"> </w:t>
      </w:r>
    </w:p>
    <w:p w14:paraId="7F786120" w14:textId="77777777" w:rsidR="00F45C44" w:rsidRDefault="00F45C44" w:rsidP="00F45C44">
      <w:pPr>
        <w:widowControl w:val="0"/>
        <w:autoSpaceDE w:val="0"/>
        <w:autoSpaceDN w:val="0"/>
        <w:spacing w:after="0" w:line="321" w:lineRule="exact"/>
        <w:ind w:left="235" w:right="16"/>
        <w:jc w:val="right"/>
        <w:rPr>
          <w:rFonts w:ascii="Times New Roman" w:eastAsia="Times New Roman" w:hAnsi="Times New Roman" w:cs="Times New Roman"/>
          <w:b/>
          <w:bCs/>
          <w:kern w:val="0"/>
          <w:sz w:val="28"/>
          <w:szCs w:val="28"/>
          <w14:ligatures w14:val="none"/>
        </w:rPr>
      </w:pPr>
    </w:p>
    <w:p w14:paraId="5CEDD06C" w14:textId="7C156511" w:rsidR="00F45C44" w:rsidRDefault="00F45C44" w:rsidP="00F45C44">
      <w:pPr>
        <w:widowControl w:val="0"/>
        <w:autoSpaceDE w:val="0"/>
        <w:autoSpaceDN w:val="0"/>
        <w:spacing w:after="0" w:line="276" w:lineRule="auto"/>
        <w:ind w:left="235" w:right="16"/>
        <w:jc w:val="center"/>
        <w:rPr>
          <w:rFonts w:ascii="Times New Roman" w:eastAsia="Times New Roman" w:hAnsi="Times New Roman" w:cs="Times New Roman"/>
          <w:b/>
          <w:bCs/>
          <w:spacing w:val="-4"/>
          <w:kern w:val="0"/>
          <w:sz w:val="28"/>
          <w:szCs w:val="28"/>
          <w14:ligatures w14:val="none"/>
        </w:rPr>
      </w:pPr>
      <w:r>
        <w:rPr>
          <w:rFonts w:ascii="Times New Roman" w:eastAsia="Times New Roman" w:hAnsi="Times New Roman" w:cs="Times New Roman"/>
          <w:b/>
          <w:bCs/>
          <w:kern w:val="0"/>
          <w:sz w:val="28"/>
          <w:szCs w:val="28"/>
          <w14:ligatures w14:val="none"/>
        </w:rPr>
        <w:t>Iepirkum</w:t>
      </w:r>
      <w:r w:rsidR="00D54B65">
        <w:rPr>
          <w:rFonts w:ascii="Times New Roman" w:eastAsia="Times New Roman" w:hAnsi="Times New Roman" w:cs="Times New Roman"/>
          <w:b/>
          <w:bCs/>
          <w:kern w:val="0"/>
          <w:sz w:val="28"/>
          <w:szCs w:val="28"/>
          <w14:ligatures w14:val="none"/>
        </w:rPr>
        <w:t>a</w:t>
      </w:r>
      <w:r>
        <w:rPr>
          <w:rFonts w:ascii="Times New Roman" w:eastAsia="Times New Roman" w:hAnsi="Times New Roman" w:cs="Times New Roman"/>
          <w:b/>
          <w:bCs/>
          <w:kern w:val="0"/>
          <w:sz w:val="28"/>
          <w:szCs w:val="28"/>
          <w14:ligatures w14:val="none"/>
        </w:rPr>
        <w:t xml:space="preserve"> komisijas sniegtās a</w:t>
      </w:r>
      <w:r w:rsidRPr="00F45C44">
        <w:rPr>
          <w:rFonts w:ascii="Times New Roman" w:eastAsia="Times New Roman" w:hAnsi="Times New Roman" w:cs="Times New Roman"/>
          <w:b/>
          <w:bCs/>
          <w:kern w:val="0"/>
          <w:sz w:val="28"/>
          <w:szCs w:val="28"/>
          <w14:ligatures w14:val="none"/>
        </w:rPr>
        <w:t>tbildes</w:t>
      </w:r>
      <w:r w:rsidRPr="00F45C44">
        <w:rPr>
          <w:rFonts w:ascii="Times New Roman" w:eastAsia="Times New Roman" w:hAnsi="Times New Roman" w:cs="Times New Roman"/>
          <w:b/>
          <w:bCs/>
          <w:spacing w:val="-5"/>
          <w:kern w:val="0"/>
          <w:sz w:val="28"/>
          <w:szCs w:val="28"/>
          <w14:ligatures w14:val="none"/>
        </w:rPr>
        <w:t xml:space="preserve"> </w:t>
      </w:r>
      <w:r w:rsidRPr="00F45C44">
        <w:rPr>
          <w:rFonts w:ascii="Times New Roman" w:eastAsia="Times New Roman" w:hAnsi="Times New Roman" w:cs="Times New Roman"/>
          <w:b/>
          <w:bCs/>
          <w:kern w:val="0"/>
          <w:sz w:val="28"/>
          <w:szCs w:val="28"/>
          <w14:ligatures w14:val="none"/>
        </w:rPr>
        <w:t>uz</w:t>
      </w:r>
      <w:r w:rsidRPr="00F45C44">
        <w:rPr>
          <w:rFonts w:ascii="Times New Roman" w:eastAsia="Times New Roman" w:hAnsi="Times New Roman" w:cs="Times New Roman"/>
          <w:b/>
          <w:bCs/>
          <w:spacing w:val="-5"/>
          <w:kern w:val="0"/>
          <w:sz w:val="28"/>
          <w:szCs w:val="28"/>
          <w14:ligatures w14:val="none"/>
        </w:rPr>
        <w:t xml:space="preserve"> </w:t>
      </w:r>
      <w:r w:rsidRPr="00F45C44">
        <w:rPr>
          <w:rFonts w:ascii="Times New Roman" w:eastAsia="Times New Roman" w:hAnsi="Times New Roman" w:cs="Times New Roman"/>
          <w:b/>
          <w:bCs/>
          <w:kern w:val="0"/>
          <w:sz w:val="28"/>
          <w:szCs w:val="28"/>
          <w14:ligatures w14:val="none"/>
        </w:rPr>
        <w:t>ieinteresēt</w:t>
      </w:r>
      <w:r>
        <w:rPr>
          <w:rFonts w:ascii="Times New Roman" w:eastAsia="Times New Roman" w:hAnsi="Times New Roman" w:cs="Times New Roman"/>
          <w:b/>
          <w:bCs/>
          <w:kern w:val="0"/>
          <w:sz w:val="28"/>
          <w:szCs w:val="28"/>
          <w14:ligatures w14:val="none"/>
        </w:rPr>
        <w:t>ā</w:t>
      </w:r>
      <w:r w:rsidRPr="00F45C44">
        <w:rPr>
          <w:rFonts w:ascii="Times New Roman" w:eastAsia="Times New Roman" w:hAnsi="Times New Roman" w:cs="Times New Roman"/>
          <w:b/>
          <w:bCs/>
          <w:spacing w:val="-4"/>
          <w:kern w:val="0"/>
          <w:sz w:val="28"/>
          <w:szCs w:val="28"/>
          <w14:ligatures w14:val="none"/>
        </w:rPr>
        <w:t xml:space="preserve"> </w:t>
      </w:r>
    </w:p>
    <w:p w14:paraId="48FF3F79" w14:textId="4B78309D" w:rsidR="00F45C44" w:rsidRPr="00F45C44" w:rsidRDefault="00F45C44" w:rsidP="00F45C44">
      <w:pPr>
        <w:widowControl w:val="0"/>
        <w:autoSpaceDE w:val="0"/>
        <w:autoSpaceDN w:val="0"/>
        <w:spacing w:after="0" w:line="276" w:lineRule="auto"/>
        <w:ind w:left="235" w:right="16"/>
        <w:jc w:val="center"/>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piegādātāja</w:t>
      </w:r>
      <w:r w:rsidRPr="00F45C44">
        <w:rPr>
          <w:rFonts w:ascii="Times New Roman" w:eastAsia="Times New Roman" w:hAnsi="Times New Roman" w:cs="Times New Roman"/>
          <w:b/>
          <w:bCs/>
          <w:spacing w:val="-4"/>
          <w:kern w:val="0"/>
          <w:sz w:val="28"/>
          <w:szCs w:val="28"/>
          <w14:ligatures w14:val="none"/>
        </w:rPr>
        <w:t xml:space="preserve"> </w:t>
      </w:r>
      <w:r w:rsidRPr="00F45C44">
        <w:rPr>
          <w:rFonts w:ascii="Times New Roman" w:eastAsia="Times New Roman" w:hAnsi="Times New Roman" w:cs="Times New Roman"/>
          <w:b/>
          <w:bCs/>
          <w:spacing w:val="-2"/>
          <w:kern w:val="0"/>
          <w:sz w:val="28"/>
          <w:szCs w:val="28"/>
          <w14:ligatures w14:val="none"/>
        </w:rPr>
        <w:t>jautājumiem</w:t>
      </w:r>
    </w:p>
    <w:p w14:paraId="0332EE16" w14:textId="50280333" w:rsidR="00F45C44" w:rsidRPr="00F45C44" w:rsidRDefault="00D54B65" w:rsidP="007D437F">
      <w:pPr>
        <w:widowControl w:val="0"/>
        <w:autoSpaceDE w:val="0"/>
        <w:autoSpaceDN w:val="0"/>
        <w:spacing w:after="0" w:line="276" w:lineRule="auto"/>
        <w:ind w:left="235" w:right="15"/>
        <w:jc w:val="center"/>
        <w:rPr>
          <w:rFonts w:ascii="Times New Roman" w:eastAsia="Times New Roman" w:hAnsi="Times New Roman" w:cs="Times New Roman"/>
          <w:kern w:val="0"/>
          <w:sz w:val="28"/>
          <w:szCs w:val="24"/>
          <w14:ligatures w14:val="none"/>
        </w:rPr>
      </w:pPr>
      <w:r>
        <w:rPr>
          <w:rFonts w:ascii="Times New Roman" w:eastAsia="Times New Roman" w:hAnsi="Times New Roman" w:cs="Times New Roman"/>
          <w:kern w:val="0"/>
          <w:sz w:val="28"/>
          <w:szCs w:val="24"/>
          <w14:ligatures w14:val="none"/>
        </w:rPr>
        <w:t>Atklātā konkursā</w:t>
      </w:r>
      <w:r w:rsidR="00F45C44" w:rsidRPr="00F45C44">
        <w:rPr>
          <w:rFonts w:ascii="Times New Roman" w:eastAsia="Times New Roman" w:hAnsi="Times New Roman" w:cs="Times New Roman"/>
          <w:spacing w:val="-8"/>
          <w:kern w:val="0"/>
          <w:sz w:val="28"/>
          <w:szCs w:val="24"/>
          <w14:ligatures w14:val="none"/>
        </w:rPr>
        <w:t xml:space="preserve"> </w:t>
      </w:r>
      <w:r w:rsidR="00F45C44" w:rsidRPr="00F45C44">
        <w:rPr>
          <w:rFonts w:ascii="Times New Roman" w:eastAsia="Times New Roman" w:hAnsi="Times New Roman" w:cs="Times New Roman"/>
          <w:b/>
          <w:bCs/>
          <w:kern w:val="0"/>
          <w:sz w:val="28"/>
          <w:szCs w:val="24"/>
          <w14:ligatures w14:val="none"/>
        </w:rPr>
        <w:t>„</w:t>
      </w:r>
      <w:r w:rsidR="00F45C44" w:rsidRPr="00F45C44">
        <w:rPr>
          <w:b/>
          <w:bCs/>
        </w:rPr>
        <w:t xml:space="preserve"> </w:t>
      </w:r>
      <w:r w:rsidR="0045578D" w:rsidRPr="0045578D">
        <w:rPr>
          <w:rFonts w:ascii="Times New Roman" w:eastAsia="Times New Roman" w:hAnsi="Times New Roman" w:cs="Times New Roman"/>
          <w:b/>
          <w:kern w:val="0"/>
          <w:sz w:val="28"/>
          <w:szCs w:val="24"/>
          <w14:ligatures w14:val="none"/>
        </w:rPr>
        <w:t>Jaundzimušo reanimācijas galda iegāde</w:t>
      </w:r>
      <w:r w:rsidR="00F45C44" w:rsidRPr="00F45C44">
        <w:rPr>
          <w:rFonts w:ascii="Times New Roman" w:eastAsia="Times New Roman" w:hAnsi="Times New Roman" w:cs="Times New Roman"/>
          <w:b/>
          <w:bCs/>
          <w:kern w:val="0"/>
          <w:sz w:val="28"/>
          <w:szCs w:val="24"/>
          <w14:ligatures w14:val="none"/>
        </w:rPr>
        <w:t>”</w:t>
      </w:r>
      <w:r w:rsidR="00F45C44" w:rsidRPr="00F45C44">
        <w:rPr>
          <w:rFonts w:ascii="Times New Roman" w:eastAsia="Times New Roman" w:hAnsi="Times New Roman" w:cs="Times New Roman"/>
          <w:kern w:val="0"/>
          <w:sz w:val="28"/>
          <w:szCs w:val="24"/>
          <w14:ligatures w14:val="none"/>
        </w:rPr>
        <w:t>, identifikācijas Nr. JRS 2024/</w:t>
      </w:r>
      <w:r w:rsidR="0045578D">
        <w:rPr>
          <w:rFonts w:ascii="Times New Roman" w:eastAsia="Times New Roman" w:hAnsi="Times New Roman" w:cs="Times New Roman"/>
          <w:kern w:val="0"/>
          <w:sz w:val="28"/>
          <w:szCs w:val="24"/>
          <w14:ligatures w14:val="none"/>
        </w:rPr>
        <w:t>21</w:t>
      </w:r>
      <w:r>
        <w:rPr>
          <w:rFonts w:ascii="Times New Roman" w:eastAsia="Times New Roman" w:hAnsi="Times New Roman" w:cs="Times New Roman"/>
          <w:kern w:val="0"/>
          <w:sz w:val="28"/>
          <w:szCs w:val="24"/>
          <w14:ligatures w14:val="none"/>
        </w:rPr>
        <w:t>K</w:t>
      </w:r>
    </w:p>
    <w:p w14:paraId="45567812" w14:textId="77777777" w:rsidR="00F45C44" w:rsidRDefault="00F45C44"/>
    <w:p w14:paraId="568DBE2C" w14:textId="77777777" w:rsidR="00CD2EAE" w:rsidRPr="00CD2EAE" w:rsidRDefault="00CD2EAE" w:rsidP="00454D37">
      <w:pPr>
        <w:spacing w:after="0" w:line="276" w:lineRule="auto"/>
        <w:ind w:firstLine="720"/>
        <w:contextualSpacing/>
        <w:jc w:val="both"/>
        <w:rPr>
          <w:rFonts w:ascii="Times New Roman" w:eastAsia="Times New Roman" w:hAnsi="Times New Roman" w:cs="Times New Roman"/>
          <w:b/>
          <w:bCs/>
          <w:kern w:val="0"/>
          <w:sz w:val="24"/>
          <w:szCs w:val="24"/>
          <w14:ligatures w14:val="none"/>
        </w:rPr>
      </w:pPr>
      <w:r w:rsidRPr="00CD2EAE">
        <w:rPr>
          <w:rFonts w:ascii="Times New Roman" w:eastAsia="Times New Roman" w:hAnsi="Times New Roman" w:cs="Times New Roman"/>
          <w:b/>
          <w:bCs/>
          <w:kern w:val="0"/>
          <w:sz w:val="24"/>
          <w:szCs w:val="24"/>
          <w14:ligatures w14:val="none"/>
        </w:rPr>
        <w:t>1. Jautājums</w:t>
      </w:r>
    </w:p>
    <w:tbl>
      <w:tblPr>
        <w:tblW w:w="8220" w:type="dxa"/>
        <w:tblInd w:w="108" w:type="dxa"/>
        <w:tblLook w:val="04A0" w:firstRow="1" w:lastRow="0" w:firstColumn="1" w:lastColumn="0" w:noHBand="0" w:noVBand="1"/>
      </w:tblPr>
      <w:tblGrid>
        <w:gridCol w:w="1260"/>
        <w:gridCol w:w="6960"/>
      </w:tblGrid>
      <w:tr w:rsidR="0045578D" w:rsidRPr="0045578D" w14:paraId="0C1EB5C0" w14:textId="77777777" w:rsidTr="00DE38CD">
        <w:trPr>
          <w:trHeight w:val="290"/>
        </w:trPr>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7272558" w14:textId="77777777" w:rsidR="0045578D" w:rsidRPr="0045578D" w:rsidRDefault="0045578D" w:rsidP="00805A77">
            <w:pPr>
              <w:spacing w:after="0" w:line="23" w:lineRule="atLeast"/>
              <w:jc w:val="both"/>
              <w:rPr>
                <w:rFonts w:ascii="Times New Roman" w:eastAsia="Times New Roman" w:hAnsi="Times New Roman" w:cs="Times New Roman"/>
                <w:kern w:val="0"/>
                <w:lang w:val="en-US"/>
                <w14:ligatures w14:val="none"/>
              </w:rPr>
            </w:pPr>
            <w:r w:rsidRPr="0045578D">
              <w:rPr>
                <w:rFonts w:ascii="Times New Roman" w:eastAsia="Times New Roman" w:hAnsi="Times New Roman" w:cs="Times New Roman"/>
                <w:kern w:val="0"/>
                <w14:ligatures w14:val="none"/>
              </w:rPr>
              <w:t>1.2</w:t>
            </w:r>
          </w:p>
        </w:tc>
        <w:tc>
          <w:tcPr>
            <w:tcW w:w="6960" w:type="dxa"/>
            <w:tcBorders>
              <w:top w:val="single" w:sz="4" w:space="0" w:color="auto"/>
              <w:left w:val="nil"/>
              <w:bottom w:val="single" w:sz="4" w:space="0" w:color="auto"/>
              <w:right w:val="single" w:sz="4" w:space="0" w:color="auto"/>
            </w:tcBorders>
            <w:shd w:val="clear" w:color="000000" w:fill="FFFFFF"/>
            <w:vAlign w:val="center"/>
            <w:hideMark/>
          </w:tcPr>
          <w:p w14:paraId="23D060CF" w14:textId="77777777" w:rsidR="0045578D" w:rsidRPr="0045578D" w:rsidRDefault="0045578D" w:rsidP="00805A77">
            <w:pPr>
              <w:spacing w:after="0" w:line="23" w:lineRule="atLeast"/>
              <w:rPr>
                <w:rFonts w:ascii="Times New Roman" w:eastAsia="Times New Roman" w:hAnsi="Times New Roman" w:cs="Times New Roman"/>
                <w:kern w:val="0"/>
                <w14:ligatures w14:val="none"/>
              </w:rPr>
            </w:pPr>
            <w:r w:rsidRPr="0045578D">
              <w:rPr>
                <w:rFonts w:ascii="Times New Roman" w:eastAsia="Times New Roman" w:hAnsi="Times New Roman" w:cs="Times New Roman"/>
                <w:kern w:val="0"/>
                <w14:ligatures w14:val="none"/>
              </w:rPr>
              <w:t>Gultiņas augstuma regulēšanas diapazons 350mm +/-50mm</w:t>
            </w:r>
          </w:p>
        </w:tc>
      </w:tr>
    </w:tbl>
    <w:p w14:paraId="112F4458" w14:textId="77777777" w:rsidR="0045578D" w:rsidRPr="0045578D" w:rsidRDefault="0045578D" w:rsidP="00805A77">
      <w:pPr>
        <w:spacing w:after="0" w:line="23" w:lineRule="atLeast"/>
        <w:contextualSpacing/>
        <w:jc w:val="both"/>
        <w:rPr>
          <w:rFonts w:ascii="Times New Roman" w:eastAsia="Times New Roman" w:hAnsi="Times New Roman" w:cs="Times New Roman"/>
          <w:bCs/>
          <w:iCs/>
          <w:kern w:val="0"/>
          <w:sz w:val="24"/>
          <w:szCs w:val="24"/>
          <w:lang w:eastAsia="en-GB"/>
          <w14:ligatures w14:val="none"/>
        </w:rPr>
      </w:pPr>
      <w:r w:rsidRPr="0045578D">
        <w:rPr>
          <w:rFonts w:ascii="Times New Roman" w:eastAsia="Times New Roman" w:hAnsi="Times New Roman" w:cs="Times New Roman"/>
          <w:bCs/>
          <w:iCs/>
          <w:kern w:val="0"/>
          <w:sz w:val="24"/>
          <w:szCs w:val="24"/>
          <w:lang w:eastAsia="en-GB"/>
          <w14:ligatures w14:val="none"/>
        </w:rPr>
        <w:t xml:space="preserve"> Minētais punkts ierobežo konkurenci un punktā aprakstīts ir tehniskais lielums nevis klīniska nepieciešamība. Lai nepārkāptu Publiskā iepirkuma likumu un paplašinātu pretendentu loku lūdzam mainīt minēto punktu. Papildus nav noradīts zemākais gultiņas atrašanās punkts.</w:t>
      </w:r>
    </w:p>
    <w:p w14:paraId="5D5DA348" w14:textId="77777777" w:rsidR="0045578D" w:rsidRPr="0045578D" w:rsidRDefault="0045578D" w:rsidP="00805A77">
      <w:pPr>
        <w:spacing w:after="0" w:line="23" w:lineRule="atLeast"/>
        <w:contextualSpacing/>
        <w:jc w:val="both"/>
        <w:rPr>
          <w:rFonts w:ascii="Times New Roman" w:eastAsia="Times New Roman" w:hAnsi="Times New Roman" w:cs="Times New Roman"/>
          <w:bCs/>
          <w:iCs/>
          <w:kern w:val="0"/>
          <w:sz w:val="24"/>
          <w:szCs w:val="24"/>
          <w:lang w:eastAsia="en-GB"/>
          <w14:ligatures w14:val="none"/>
        </w:rPr>
      </w:pPr>
      <w:r w:rsidRPr="0045578D">
        <w:rPr>
          <w:rFonts w:ascii="Times New Roman" w:eastAsia="Times New Roman" w:hAnsi="Times New Roman" w:cs="Times New Roman"/>
          <w:bCs/>
          <w:iCs/>
          <w:kern w:val="0"/>
          <w:sz w:val="24"/>
          <w:szCs w:val="24"/>
          <w:lang w:eastAsia="en-GB"/>
          <w14:ligatures w14:val="none"/>
        </w:rPr>
        <w:t>Ieteicamā redakcija:</w:t>
      </w:r>
    </w:p>
    <w:tbl>
      <w:tblPr>
        <w:tblW w:w="8220" w:type="dxa"/>
        <w:tblInd w:w="108" w:type="dxa"/>
        <w:tblLook w:val="04A0" w:firstRow="1" w:lastRow="0" w:firstColumn="1" w:lastColumn="0" w:noHBand="0" w:noVBand="1"/>
      </w:tblPr>
      <w:tblGrid>
        <w:gridCol w:w="1260"/>
        <w:gridCol w:w="6960"/>
      </w:tblGrid>
      <w:tr w:rsidR="0045578D" w:rsidRPr="0045578D" w14:paraId="7B61C0EF" w14:textId="77777777" w:rsidTr="00DE38CD">
        <w:trPr>
          <w:trHeight w:val="290"/>
        </w:trPr>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C4DEDA6" w14:textId="77777777" w:rsidR="0045578D" w:rsidRPr="0045578D" w:rsidRDefault="0045578D" w:rsidP="00805A77">
            <w:pPr>
              <w:spacing w:after="0" w:line="23" w:lineRule="atLeast"/>
              <w:contextualSpacing/>
              <w:rPr>
                <w:rFonts w:ascii="Times New Roman" w:eastAsia="Times New Roman" w:hAnsi="Times New Roman" w:cs="Times New Roman"/>
                <w:kern w:val="0"/>
                <w:lang w:val="en-US"/>
                <w14:ligatures w14:val="none"/>
              </w:rPr>
            </w:pPr>
            <w:r w:rsidRPr="0045578D">
              <w:rPr>
                <w:rFonts w:ascii="Times New Roman" w:eastAsia="Times New Roman" w:hAnsi="Times New Roman" w:cs="Times New Roman"/>
                <w:kern w:val="0"/>
                <w14:ligatures w14:val="none"/>
              </w:rPr>
              <w:t>1.2</w:t>
            </w:r>
          </w:p>
        </w:tc>
        <w:tc>
          <w:tcPr>
            <w:tcW w:w="6960" w:type="dxa"/>
            <w:tcBorders>
              <w:top w:val="single" w:sz="4" w:space="0" w:color="auto"/>
              <w:left w:val="nil"/>
              <w:bottom w:val="single" w:sz="4" w:space="0" w:color="auto"/>
              <w:right w:val="single" w:sz="4" w:space="0" w:color="auto"/>
            </w:tcBorders>
            <w:shd w:val="clear" w:color="000000" w:fill="FFFFFF"/>
            <w:vAlign w:val="center"/>
            <w:hideMark/>
          </w:tcPr>
          <w:p w14:paraId="04A2FA1C" w14:textId="77777777" w:rsidR="0045578D" w:rsidRPr="0045578D" w:rsidRDefault="0045578D" w:rsidP="00805A77">
            <w:pPr>
              <w:spacing w:after="0" w:line="23" w:lineRule="atLeast"/>
              <w:contextualSpacing/>
              <w:rPr>
                <w:rFonts w:ascii="Times New Roman" w:eastAsia="Times New Roman" w:hAnsi="Times New Roman" w:cs="Times New Roman"/>
                <w:kern w:val="0"/>
                <w14:ligatures w14:val="none"/>
              </w:rPr>
            </w:pPr>
            <w:r w:rsidRPr="0045578D">
              <w:rPr>
                <w:rFonts w:ascii="Times New Roman" w:eastAsia="Times New Roman" w:hAnsi="Times New Roman" w:cs="Times New Roman"/>
                <w:kern w:val="0"/>
                <w14:ligatures w14:val="none"/>
              </w:rPr>
              <w:t xml:space="preserve">Gultiņas virsmas minimālais augstums līdz grīdai ne lielāks par 880mm ar augstuma regulēšanas diapazonu vismaz 150mm </w:t>
            </w:r>
          </w:p>
        </w:tc>
      </w:tr>
    </w:tbl>
    <w:p w14:paraId="3480C986" w14:textId="3E09E5F8" w:rsidR="00CD2EAE" w:rsidRPr="00CD2EAE" w:rsidRDefault="00CD2EAE" w:rsidP="00454D37">
      <w:pPr>
        <w:spacing w:after="0" w:line="23" w:lineRule="atLeast"/>
        <w:ind w:firstLine="720"/>
        <w:contextualSpacing/>
        <w:jc w:val="both"/>
        <w:rPr>
          <w:rFonts w:ascii="Times New Roman" w:eastAsia="Times New Roman" w:hAnsi="Times New Roman" w:cs="Times New Roman"/>
          <w:b/>
          <w:bCs/>
          <w:kern w:val="0"/>
          <w:sz w:val="24"/>
          <w:szCs w:val="24"/>
          <w14:ligatures w14:val="none"/>
        </w:rPr>
      </w:pPr>
      <w:r w:rsidRPr="00CD2EAE">
        <w:rPr>
          <w:rFonts w:ascii="Times New Roman" w:eastAsia="Times New Roman" w:hAnsi="Times New Roman" w:cs="Times New Roman"/>
          <w:b/>
          <w:bCs/>
          <w:kern w:val="0"/>
          <w:sz w:val="24"/>
          <w:szCs w:val="24"/>
          <w14:ligatures w14:val="none"/>
        </w:rPr>
        <w:t>Atbilde</w:t>
      </w:r>
    </w:p>
    <w:p w14:paraId="1ECA42EC" w14:textId="7E451F21" w:rsidR="009E531E" w:rsidRDefault="009E531E" w:rsidP="009E531E">
      <w:pPr>
        <w:spacing w:after="0" w:line="23" w:lineRule="atLeast"/>
        <w:contextualSpacing/>
        <w:jc w:val="both"/>
        <w:rPr>
          <w:rFonts w:ascii="Times New Roman" w:eastAsia="Times New Roman" w:hAnsi="Times New Roman" w:cs="Times New Roman"/>
          <w:bCs/>
          <w:iCs/>
          <w:kern w:val="0"/>
          <w:sz w:val="24"/>
          <w:szCs w:val="24"/>
          <w:lang w:eastAsia="en-GB"/>
          <w14:ligatures w14:val="none"/>
        </w:rPr>
      </w:pPr>
      <w:r w:rsidRPr="0045578D">
        <w:rPr>
          <w:rFonts w:ascii="Times New Roman" w:eastAsia="Times New Roman" w:hAnsi="Times New Roman" w:cs="Times New Roman"/>
          <w:bCs/>
          <w:iCs/>
          <w:kern w:val="0"/>
          <w:sz w:val="24"/>
          <w:szCs w:val="24"/>
          <w:lang w:eastAsia="en-GB"/>
          <w14:ligatures w14:val="none"/>
        </w:rPr>
        <w:t>Iepirkum</w:t>
      </w:r>
      <w:r>
        <w:rPr>
          <w:rFonts w:ascii="Times New Roman" w:eastAsia="Times New Roman" w:hAnsi="Times New Roman" w:cs="Times New Roman"/>
          <w:bCs/>
          <w:iCs/>
          <w:kern w:val="0"/>
          <w:sz w:val="24"/>
          <w:szCs w:val="24"/>
          <w:lang w:eastAsia="en-GB"/>
          <w14:ligatures w14:val="none"/>
        </w:rPr>
        <w:t>u komisija ņemot vērā ieinteresētā piegādātāja iesniegto jautājumu veiks iepirkuma procedūras 3.pielikumā “Tehniskā specifikācija/Tehniskais piedāvājums” 1.</w:t>
      </w:r>
      <w:r>
        <w:rPr>
          <w:rFonts w:ascii="Times New Roman" w:eastAsia="Times New Roman" w:hAnsi="Times New Roman" w:cs="Times New Roman"/>
          <w:bCs/>
          <w:iCs/>
          <w:kern w:val="0"/>
          <w:sz w:val="24"/>
          <w:szCs w:val="24"/>
          <w:lang w:eastAsia="en-GB"/>
          <w14:ligatures w14:val="none"/>
        </w:rPr>
        <w:t>2</w:t>
      </w:r>
      <w:r>
        <w:rPr>
          <w:rFonts w:ascii="Times New Roman" w:eastAsia="Times New Roman" w:hAnsi="Times New Roman" w:cs="Times New Roman"/>
          <w:bCs/>
          <w:iCs/>
          <w:kern w:val="0"/>
          <w:sz w:val="24"/>
          <w:szCs w:val="24"/>
          <w:lang w:eastAsia="en-GB"/>
          <w14:ligatures w14:val="none"/>
        </w:rPr>
        <w:t>.appakšpunktā grozījumus, izsakot 1.</w:t>
      </w:r>
      <w:r>
        <w:rPr>
          <w:rFonts w:ascii="Times New Roman" w:eastAsia="Times New Roman" w:hAnsi="Times New Roman" w:cs="Times New Roman"/>
          <w:bCs/>
          <w:iCs/>
          <w:kern w:val="0"/>
          <w:sz w:val="24"/>
          <w:szCs w:val="24"/>
          <w:lang w:eastAsia="en-GB"/>
          <w14:ligatures w14:val="none"/>
        </w:rPr>
        <w:t>2</w:t>
      </w:r>
      <w:r>
        <w:rPr>
          <w:rFonts w:ascii="Times New Roman" w:eastAsia="Times New Roman" w:hAnsi="Times New Roman" w:cs="Times New Roman"/>
          <w:bCs/>
          <w:iCs/>
          <w:kern w:val="0"/>
          <w:sz w:val="24"/>
          <w:szCs w:val="24"/>
          <w:lang w:eastAsia="en-GB"/>
          <w14:ligatures w14:val="none"/>
        </w:rPr>
        <w:t>.apakšpunktu šādā redakcijā”</w:t>
      </w:r>
    </w:p>
    <w:tbl>
      <w:tblPr>
        <w:tblW w:w="8220" w:type="dxa"/>
        <w:tblInd w:w="108" w:type="dxa"/>
        <w:tblLook w:val="04A0" w:firstRow="1" w:lastRow="0" w:firstColumn="1" w:lastColumn="0" w:noHBand="0" w:noVBand="1"/>
      </w:tblPr>
      <w:tblGrid>
        <w:gridCol w:w="1260"/>
        <w:gridCol w:w="6960"/>
      </w:tblGrid>
      <w:tr w:rsidR="009E531E" w:rsidRPr="0045578D" w14:paraId="019FBED3" w14:textId="77777777" w:rsidTr="00DE38CD">
        <w:trPr>
          <w:trHeight w:val="290"/>
        </w:trPr>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80CEEBA" w14:textId="77777777" w:rsidR="009E531E" w:rsidRPr="0045578D" w:rsidRDefault="009E531E" w:rsidP="00DE38CD">
            <w:pPr>
              <w:spacing w:after="0" w:line="23" w:lineRule="atLeast"/>
              <w:jc w:val="both"/>
              <w:rPr>
                <w:rFonts w:ascii="Times New Roman" w:eastAsia="Times New Roman" w:hAnsi="Times New Roman" w:cs="Times New Roman"/>
                <w:kern w:val="0"/>
                <w:lang w:val="en-US"/>
                <w14:ligatures w14:val="none"/>
              </w:rPr>
            </w:pPr>
            <w:r w:rsidRPr="0045578D">
              <w:rPr>
                <w:rFonts w:ascii="Times New Roman" w:eastAsia="Times New Roman" w:hAnsi="Times New Roman" w:cs="Times New Roman"/>
                <w:kern w:val="0"/>
                <w14:ligatures w14:val="none"/>
              </w:rPr>
              <w:t>1.2</w:t>
            </w:r>
          </w:p>
        </w:tc>
        <w:tc>
          <w:tcPr>
            <w:tcW w:w="6960" w:type="dxa"/>
            <w:tcBorders>
              <w:top w:val="single" w:sz="4" w:space="0" w:color="auto"/>
              <w:left w:val="nil"/>
              <w:bottom w:val="single" w:sz="4" w:space="0" w:color="auto"/>
              <w:right w:val="single" w:sz="4" w:space="0" w:color="auto"/>
            </w:tcBorders>
            <w:shd w:val="clear" w:color="000000" w:fill="FFFFFF"/>
            <w:vAlign w:val="center"/>
            <w:hideMark/>
          </w:tcPr>
          <w:p w14:paraId="432F1E07" w14:textId="4D6DE1BD" w:rsidR="009E531E" w:rsidRPr="0045578D" w:rsidRDefault="009E531E" w:rsidP="00DE38CD">
            <w:pPr>
              <w:spacing w:after="0" w:line="23" w:lineRule="atLeast"/>
              <w:rPr>
                <w:rFonts w:ascii="Times New Roman" w:eastAsia="Times New Roman" w:hAnsi="Times New Roman" w:cs="Times New Roman"/>
                <w:kern w:val="0"/>
                <w14:ligatures w14:val="none"/>
              </w:rPr>
            </w:pPr>
            <w:r w:rsidRPr="0045578D">
              <w:rPr>
                <w:rFonts w:ascii="Times New Roman" w:eastAsia="Times New Roman" w:hAnsi="Times New Roman" w:cs="Times New Roman"/>
                <w:kern w:val="0"/>
                <w14:ligatures w14:val="none"/>
              </w:rPr>
              <w:t xml:space="preserve">Gultiņas </w:t>
            </w:r>
            <w:r>
              <w:rPr>
                <w:rFonts w:ascii="Times New Roman" w:eastAsia="Times New Roman" w:hAnsi="Times New Roman" w:cs="Times New Roman"/>
                <w:kern w:val="0"/>
                <w14:ligatures w14:val="none"/>
              </w:rPr>
              <w:t>virsmas augstums no grīdas 900mm+/-50mm</w:t>
            </w:r>
          </w:p>
        </w:tc>
      </w:tr>
    </w:tbl>
    <w:p w14:paraId="5D533FD9" w14:textId="77777777" w:rsidR="00CD2EAE" w:rsidRDefault="00CD2EAE" w:rsidP="00805A77">
      <w:pPr>
        <w:spacing w:line="23" w:lineRule="atLeast"/>
      </w:pPr>
    </w:p>
    <w:p w14:paraId="5138FAC7" w14:textId="22CA0B4A" w:rsidR="0045578D" w:rsidRPr="0045578D" w:rsidRDefault="0045578D" w:rsidP="00454D37">
      <w:pPr>
        <w:spacing w:after="0" w:line="23" w:lineRule="atLeast"/>
        <w:ind w:firstLine="720"/>
        <w:contextualSpacing/>
        <w:rPr>
          <w:rFonts w:ascii="Times New Roman" w:eastAsia="Times New Roman" w:hAnsi="Times New Roman" w:cs="Times New Roman"/>
          <w:bCs/>
          <w:iCs/>
          <w:kern w:val="0"/>
          <w:sz w:val="24"/>
          <w:szCs w:val="24"/>
          <w:lang w:eastAsia="en-GB"/>
          <w14:ligatures w14:val="none"/>
        </w:rPr>
      </w:pPr>
      <w:r w:rsidRPr="0045578D">
        <w:rPr>
          <w:rFonts w:ascii="Times New Roman" w:hAnsi="Times New Roman" w:cs="Times New Roman"/>
          <w:b/>
          <w:bCs/>
          <w:sz w:val="24"/>
          <w:szCs w:val="24"/>
        </w:rPr>
        <w:t>2</w:t>
      </w:r>
      <w:r>
        <w:rPr>
          <w:rFonts w:ascii="Times New Roman" w:hAnsi="Times New Roman" w:cs="Times New Roman"/>
          <w:b/>
          <w:bCs/>
          <w:sz w:val="24"/>
          <w:szCs w:val="24"/>
        </w:rPr>
        <w:t>. Jautājums</w:t>
      </w:r>
      <w:r w:rsidRPr="0045578D">
        <w:rPr>
          <w:rFonts w:ascii="Times New Roman" w:eastAsia="Times New Roman" w:hAnsi="Times New Roman" w:cs="Times New Roman"/>
          <w:bCs/>
          <w:iCs/>
          <w:kern w:val="0"/>
          <w:sz w:val="24"/>
          <w:szCs w:val="24"/>
          <w:lang w:eastAsia="en-GB"/>
          <w14:ligatures w14:val="none"/>
        </w:rPr>
        <w:t xml:space="preserve"> </w:t>
      </w:r>
    </w:p>
    <w:tbl>
      <w:tblPr>
        <w:tblW w:w="8220" w:type="dxa"/>
        <w:tblInd w:w="108" w:type="dxa"/>
        <w:tblLook w:val="04A0" w:firstRow="1" w:lastRow="0" w:firstColumn="1" w:lastColumn="0" w:noHBand="0" w:noVBand="1"/>
      </w:tblPr>
      <w:tblGrid>
        <w:gridCol w:w="1260"/>
        <w:gridCol w:w="6960"/>
      </w:tblGrid>
      <w:tr w:rsidR="0045578D" w:rsidRPr="0045578D" w14:paraId="5470171E" w14:textId="77777777" w:rsidTr="00DE38CD">
        <w:trPr>
          <w:trHeight w:val="290"/>
        </w:trPr>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1F9828E" w14:textId="77777777" w:rsidR="0045578D" w:rsidRPr="0045578D" w:rsidRDefault="0045578D" w:rsidP="00805A77">
            <w:pPr>
              <w:spacing w:after="0" w:line="23" w:lineRule="atLeast"/>
              <w:contextualSpacing/>
              <w:rPr>
                <w:rFonts w:ascii="Times New Roman" w:eastAsia="Times New Roman" w:hAnsi="Times New Roman" w:cs="Times New Roman"/>
                <w:kern w:val="0"/>
                <w:lang w:val="en-US"/>
                <w14:ligatures w14:val="none"/>
              </w:rPr>
            </w:pPr>
            <w:r w:rsidRPr="0045578D">
              <w:rPr>
                <w:rFonts w:ascii="Times New Roman" w:eastAsia="Times New Roman" w:hAnsi="Times New Roman" w:cs="Times New Roman"/>
                <w:kern w:val="0"/>
                <w14:ligatures w14:val="none"/>
              </w:rPr>
              <w:t>1.4</w:t>
            </w:r>
          </w:p>
        </w:tc>
        <w:tc>
          <w:tcPr>
            <w:tcW w:w="6960" w:type="dxa"/>
            <w:tcBorders>
              <w:top w:val="single" w:sz="4" w:space="0" w:color="auto"/>
              <w:left w:val="nil"/>
              <w:bottom w:val="single" w:sz="4" w:space="0" w:color="auto"/>
              <w:right w:val="single" w:sz="4" w:space="0" w:color="auto"/>
            </w:tcBorders>
            <w:shd w:val="clear" w:color="auto" w:fill="auto"/>
            <w:vAlign w:val="center"/>
            <w:hideMark/>
          </w:tcPr>
          <w:p w14:paraId="2C124865" w14:textId="77777777" w:rsidR="0045578D" w:rsidRPr="0045578D" w:rsidRDefault="0045578D" w:rsidP="00805A77">
            <w:pPr>
              <w:spacing w:after="0" w:line="23" w:lineRule="atLeast"/>
              <w:contextualSpacing/>
              <w:rPr>
                <w:rFonts w:ascii="Times New Roman" w:eastAsia="Times New Roman" w:hAnsi="Times New Roman" w:cs="Times New Roman"/>
                <w:kern w:val="0"/>
                <w14:ligatures w14:val="none"/>
              </w:rPr>
            </w:pPr>
            <w:r w:rsidRPr="0045578D">
              <w:rPr>
                <w:rFonts w:ascii="Times New Roman" w:eastAsia="Times New Roman" w:hAnsi="Times New Roman" w:cs="Times New Roman"/>
                <w:kern w:val="0"/>
                <w14:ligatures w14:val="none"/>
              </w:rPr>
              <w:t>Elektriski kontrolēts keramiskais sildītājs ar 2 sildīšanas elementiem</w:t>
            </w:r>
          </w:p>
        </w:tc>
      </w:tr>
    </w:tbl>
    <w:p w14:paraId="6B33BE3A" w14:textId="77777777" w:rsidR="0045578D" w:rsidRPr="0045578D" w:rsidRDefault="0045578D" w:rsidP="00805A77">
      <w:pPr>
        <w:spacing w:after="0" w:line="23" w:lineRule="atLeast"/>
        <w:contextualSpacing/>
        <w:jc w:val="both"/>
        <w:rPr>
          <w:rFonts w:ascii="Times New Roman" w:eastAsia="Times New Roman" w:hAnsi="Times New Roman" w:cs="Times New Roman"/>
          <w:bCs/>
          <w:iCs/>
          <w:kern w:val="0"/>
          <w:sz w:val="24"/>
          <w:szCs w:val="24"/>
          <w:lang w:eastAsia="en-GB"/>
          <w14:ligatures w14:val="none"/>
        </w:rPr>
      </w:pPr>
      <w:r w:rsidRPr="0045578D">
        <w:rPr>
          <w:rFonts w:ascii="Times New Roman" w:eastAsia="Times New Roman" w:hAnsi="Times New Roman" w:cs="Times New Roman"/>
          <w:bCs/>
          <w:iCs/>
          <w:kern w:val="0"/>
          <w:sz w:val="24"/>
          <w:szCs w:val="24"/>
          <w:lang w:eastAsia="en-GB"/>
          <w14:ligatures w14:val="none"/>
        </w:rPr>
        <w:t xml:space="preserve">Minētais punkts ierobežo konkurenci un apraksta iekārtas tehnisko risinājumu. Tirgū ir pieejami dažādi risinājumi, dažādu veidu sildītāji. Piemēram vienu elementu sildītāji, kuru veiktspēja ir daudz labāka nekā keramiskā sildītāja veiktspēja ar 2 elementiem. Papildus punktā nav norādīta minimālā pieļaujamā jauda. </w:t>
      </w:r>
    </w:p>
    <w:p w14:paraId="3B15993A" w14:textId="77777777" w:rsidR="0045578D" w:rsidRPr="0045578D" w:rsidRDefault="0045578D" w:rsidP="00805A77">
      <w:pPr>
        <w:spacing w:after="0" w:line="23" w:lineRule="atLeast"/>
        <w:contextualSpacing/>
        <w:jc w:val="both"/>
        <w:rPr>
          <w:rFonts w:ascii="Times New Roman" w:eastAsia="Times New Roman" w:hAnsi="Times New Roman" w:cs="Times New Roman"/>
          <w:bCs/>
          <w:iCs/>
          <w:kern w:val="0"/>
          <w:sz w:val="24"/>
          <w:szCs w:val="24"/>
          <w:lang w:eastAsia="en-GB"/>
          <w14:ligatures w14:val="none"/>
        </w:rPr>
      </w:pPr>
      <w:r w:rsidRPr="0045578D">
        <w:rPr>
          <w:rFonts w:ascii="Times New Roman" w:eastAsia="Times New Roman" w:hAnsi="Times New Roman" w:cs="Times New Roman"/>
          <w:bCs/>
          <w:iCs/>
          <w:kern w:val="0"/>
          <w:sz w:val="24"/>
          <w:szCs w:val="24"/>
          <w:lang w:eastAsia="en-GB"/>
          <w14:ligatures w14:val="none"/>
        </w:rPr>
        <w:t>Ieteicamā redakcija:</w:t>
      </w:r>
    </w:p>
    <w:tbl>
      <w:tblPr>
        <w:tblW w:w="8220" w:type="dxa"/>
        <w:tblInd w:w="108" w:type="dxa"/>
        <w:tblLook w:val="04A0" w:firstRow="1" w:lastRow="0" w:firstColumn="1" w:lastColumn="0" w:noHBand="0" w:noVBand="1"/>
      </w:tblPr>
      <w:tblGrid>
        <w:gridCol w:w="1260"/>
        <w:gridCol w:w="6960"/>
      </w:tblGrid>
      <w:tr w:rsidR="0045578D" w:rsidRPr="0045578D" w14:paraId="7D7DB270" w14:textId="77777777" w:rsidTr="00DE38CD">
        <w:trPr>
          <w:trHeight w:val="290"/>
        </w:trPr>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6A41E1C" w14:textId="77777777" w:rsidR="0045578D" w:rsidRPr="0045578D" w:rsidRDefault="0045578D" w:rsidP="00805A77">
            <w:pPr>
              <w:spacing w:after="0" w:line="23" w:lineRule="atLeast"/>
              <w:contextualSpacing/>
              <w:rPr>
                <w:rFonts w:ascii="Times New Roman" w:eastAsia="Times New Roman" w:hAnsi="Times New Roman" w:cs="Times New Roman"/>
                <w:kern w:val="0"/>
                <w:lang w:val="en-US"/>
                <w14:ligatures w14:val="none"/>
              </w:rPr>
            </w:pPr>
            <w:r w:rsidRPr="0045578D">
              <w:rPr>
                <w:rFonts w:ascii="Times New Roman" w:eastAsia="Times New Roman" w:hAnsi="Times New Roman" w:cs="Times New Roman"/>
                <w:kern w:val="0"/>
                <w14:ligatures w14:val="none"/>
              </w:rPr>
              <w:t>1.4</w:t>
            </w:r>
          </w:p>
        </w:tc>
        <w:tc>
          <w:tcPr>
            <w:tcW w:w="6960" w:type="dxa"/>
            <w:tcBorders>
              <w:top w:val="single" w:sz="4" w:space="0" w:color="auto"/>
              <w:left w:val="nil"/>
              <w:bottom w:val="single" w:sz="4" w:space="0" w:color="auto"/>
              <w:right w:val="single" w:sz="4" w:space="0" w:color="auto"/>
            </w:tcBorders>
            <w:shd w:val="clear" w:color="000000" w:fill="FFFFFF"/>
            <w:vAlign w:val="center"/>
            <w:hideMark/>
          </w:tcPr>
          <w:p w14:paraId="2124026C" w14:textId="77777777" w:rsidR="0045578D" w:rsidRPr="0045578D" w:rsidRDefault="0045578D" w:rsidP="00805A77">
            <w:pPr>
              <w:spacing w:after="0" w:line="23" w:lineRule="atLeast"/>
              <w:contextualSpacing/>
              <w:rPr>
                <w:rFonts w:ascii="Times New Roman" w:eastAsia="Times New Roman" w:hAnsi="Times New Roman" w:cs="Times New Roman"/>
                <w:kern w:val="0"/>
                <w:lang w:val="en-US"/>
                <w14:ligatures w14:val="none"/>
              </w:rPr>
            </w:pPr>
            <w:r w:rsidRPr="0045578D">
              <w:rPr>
                <w:rFonts w:ascii="Times New Roman" w:eastAsia="Times New Roman" w:hAnsi="Times New Roman" w:cs="Times New Roman"/>
                <w:kern w:val="0"/>
                <w:sz w:val="24"/>
                <w:szCs w:val="24"/>
                <w14:ligatures w14:val="none"/>
              </w:rPr>
              <w:t>1.4. Elektriski kontrolēts sildītājs ar jaudu ne mazāku par 550W</w:t>
            </w:r>
          </w:p>
        </w:tc>
      </w:tr>
    </w:tbl>
    <w:p w14:paraId="5A335E49" w14:textId="4BF373BB" w:rsidR="0045578D" w:rsidRDefault="0045578D" w:rsidP="00454D37">
      <w:pPr>
        <w:spacing w:after="0" w:line="23" w:lineRule="atLeast"/>
        <w:ind w:firstLine="720"/>
        <w:contextualSpacing/>
        <w:rPr>
          <w:rFonts w:ascii="Times New Roman" w:eastAsia="Times New Roman" w:hAnsi="Times New Roman" w:cs="Times New Roman"/>
          <w:b/>
          <w:iCs/>
          <w:kern w:val="0"/>
          <w:sz w:val="24"/>
          <w:szCs w:val="24"/>
          <w:lang w:eastAsia="en-GB"/>
          <w14:ligatures w14:val="none"/>
        </w:rPr>
      </w:pPr>
      <w:r>
        <w:rPr>
          <w:rFonts w:ascii="Times New Roman" w:eastAsia="Times New Roman" w:hAnsi="Times New Roman" w:cs="Times New Roman"/>
          <w:b/>
          <w:iCs/>
          <w:kern w:val="0"/>
          <w:sz w:val="24"/>
          <w:szCs w:val="24"/>
          <w:lang w:eastAsia="en-GB"/>
          <w14:ligatures w14:val="none"/>
        </w:rPr>
        <w:t>Atbilde</w:t>
      </w:r>
    </w:p>
    <w:p w14:paraId="0FF9032F" w14:textId="78AEA330" w:rsidR="0045578D" w:rsidRDefault="0045578D" w:rsidP="00805A77">
      <w:pPr>
        <w:spacing w:after="0" w:line="23" w:lineRule="atLeast"/>
        <w:contextualSpacing/>
        <w:jc w:val="both"/>
        <w:rPr>
          <w:rFonts w:ascii="Times New Roman" w:eastAsia="Times New Roman" w:hAnsi="Times New Roman" w:cs="Times New Roman"/>
          <w:bCs/>
          <w:iCs/>
          <w:kern w:val="0"/>
          <w:sz w:val="24"/>
          <w:szCs w:val="24"/>
          <w:lang w:eastAsia="en-GB"/>
          <w14:ligatures w14:val="none"/>
        </w:rPr>
      </w:pPr>
      <w:r w:rsidRPr="0045578D">
        <w:rPr>
          <w:rFonts w:ascii="Times New Roman" w:eastAsia="Times New Roman" w:hAnsi="Times New Roman" w:cs="Times New Roman"/>
          <w:bCs/>
          <w:iCs/>
          <w:kern w:val="0"/>
          <w:sz w:val="24"/>
          <w:szCs w:val="24"/>
          <w:lang w:eastAsia="en-GB"/>
          <w14:ligatures w14:val="none"/>
        </w:rPr>
        <w:t>Iepirkum</w:t>
      </w:r>
      <w:r>
        <w:rPr>
          <w:rFonts w:ascii="Times New Roman" w:eastAsia="Times New Roman" w:hAnsi="Times New Roman" w:cs="Times New Roman"/>
          <w:bCs/>
          <w:iCs/>
          <w:kern w:val="0"/>
          <w:sz w:val="24"/>
          <w:szCs w:val="24"/>
          <w:lang w:eastAsia="en-GB"/>
          <w14:ligatures w14:val="none"/>
        </w:rPr>
        <w:t xml:space="preserve">u komisija ņemot vērā ieinteresētā piegādātāja iesniegto jautājumu veiks iepirkuma procedūras </w:t>
      </w:r>
      <w:r w:rsidR="003502C6">
        <w:rPr>
          <w:rFonts w:ascii="Times New Roman" w:eastAsia="Times New Roman" w:hAnsi="Times New Roman" w:cs="Times New Roman"/>
          <w:bCs/>
          <w:iCs/>
          <w:kern w:val="0"/>
          <w:sz w:val="24"/>
          <w:szCs w:val="24"/>
          <w:lang w:eastAsia="en-GB"/>
          <w14:ligatures w14:val="none"/>
        </w:rPr>
        <w:t>3.pielikumā “Tehniskā specifikācija/Tehniskais piedāvājums” 1.4.appakšpunktā grozījumus, izsakot 1.4.apakšpunktu šādā redakcijā”</w:t>
      </w:r>
    </w:p>
    <w:tbl>
      <w:tblPr>
        <w:tblW w:w="8220" w:type="dxa"/>
        <w:tblInd w:w="108" w:type="dxa"/>
        <w:tblLook w:val="04A0" w:firstRow="1" w:lastRow="0" w:firstColumn="1" w:lastColumn="0" w:noHBand="0" w:noVBand="1"/>
      </w:tblPr>
      <w:tblGrid>
        <w:gridCol w:w="1260"/>
        <w:gridCol w:w="6960"/>
      </w:tblGrid>
      <w:tr w:rsidR="003502C6" w:rsidRPr="0045578D" w14:paraId="27A6BBEB" w14:textId="77777777" w:rsidTr="00DE38CD">
        <w:trPr>
          <w:trHeight w:val="290"/>
        </w:trPr>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454304C" w14:textId="77777777" w:rsidR="003502C6" w:rsidRPr="0045578D" w:rsidRDefault="003502C6" w:rsidP="00805A77">
            <w:pPr>
              <w:spacing w:after="0" w:line="23" w:lineRule="atLeast"/>
              <w:contextualSpacing/>
              <w:rPr>
                <w:rFonts w:ascii="Times New Roman" w:eastAsia="Times New Roman" w:hAnsi="Times New Roman" w:cs="Times New Roman"/>
                <w:kern w:val="0"/>
                <w:lang w:val="en-US"/>
                <w14:ligatures w14:val="none"/>
              </w:rPr>
            </w:pPr>
            <w:r w:rsidRPr="0045578D">
              <w:rPr>
                <w:rFonts w:ascii="Times New Roman" w:eastAsia="Times New Roman" w:hAnsi="Times New Roman" w:cs="Times New Roman"/>
                <w:kern w:val="0"/>
                <w14:ligatures w14:val="none"/>
              </w:rPr>
              <w:t>1.4</w:t>
            </w:r>
          </w:p>
        </w:tc>
        <w:tc>
          <w:tcPr>
            <w:tcW w:w="6960" w:type="dxa"/>
            <w:tcBorders>
              <w:top w:val="single" w:sz="4" w:space="0" w:color="auto"/>
              <w:left w:val="nil"/>
              <w:bottom w:val="single" w:sz="4" w:space="0" w:color="auto"/>
              <w:right w:val="single" w:sz="4" w:space="0" w:color="auto"/>
            </w:tcBorders>
            <w:shd w:val="clear" w:color="000000" w:fill="FFFFFF"/>
            <w:vAlign w:val="center"/>
            <w:hideMark/>
          </w:tcPr>
          <w:p w14:paraId="6CCDA102" w14:textId="48009A00" w:rsidR="003502C6" w:rsidRPr="0045578D" w:rsidRDefault="003502C6" w:rsidP="00805A77">
            <w:pPr>
              <w:spacing w:after="0" w:line="23" w:lineRule="atLeast"/>
              <w:contextualSpacing/>
              <w:rPr>
                <w:rFonts w:ascii="Times New Roman" w:eastAsia="Times New Roman" w:hAnsi="Times New Roman" w:cs="Times New Roman"/>
                <w:kern w:val="0"/>
                <w:lang w:val="en-US"/>
                <w14:ligatures w14:val="none"/>
              </w:rPr>
            </w:pPr>
            <w:r w:rsidRPr="0045578D">
              <w:rPr>
                <w:rFonts w:ascii="Times New Roman" w:eastAsia="Times New Roman" w:hAnsi="Times New Roman" w:cs="Times New Roman"/>
                <w:kern w:val="0"/>
                <w:sz w:val="24"/>
                <w:szCs w:val="24"/>
                <w14:ligatures w14:val="none"/>
              </w:rPr>
              <w:t xml:space="preserve"> Elektriski kontrolēts sildītājs ar jaudu ne mazāku par 550W</w:t>
            </w:r>
          </w:p>
        </w:tc>
      </w:tr>
    </w:tbl>
    <w:p w14:paraId="7D0301FD" w14:textId="77777777" w:rsidR="0045578D" w:rsidRPr="0045578D" w:rsidRDefault="0045578D" w:rsidP="00805A77">
      <w:pPr>
        <w:spacing w:after="0" w:line="23" w:lineRule="atLeast"/>
        <w:contextualSpacing/>
        <w:rPr>
          <w:rFonts w:ascii="Times New Roman" w:eastAsia="Times New Roman" w:hAnsi="Times New Roman" w:cs="Times New Roman"/>
          <w:b/>
          <w:iCs/>
          <w:kern w:val="0"/>
          <w:sz w:val="24"/>
          <w:szCs w:val="24"/>
          <w:lang w:eastAsia="en-GB"/>
          <w14:ligatures w14:val="none"/>
        </w:rPr>
      </w:pPr>
    </w:p>
    <w:p w14:paraId="7FB4EA10" w14:textId="0A1C6267" w:rsidR="0045578D" w:rsidRPr="0045578D" w:rsidRDefault="0045578D" w:rsidP="00454D37">
      <w:pPr>
        <w:spacing w:after="0" w:line="23" w:lineRule="atLeast"/>
        <w:ind w:firstLine="720"/>
        <w:contextualSpacing/>
        <w:rPr>
          <w:rFonts w:ascii="Times New Roman" w:eastAsia="Times New Roman" w:hAnsi="Times New Roman" w:cs="Times New Roman"/>
          <w:b/>
          <w:iCs/>
          <w:kern w:val="0"/>
          <w:sz w:val="24"/>
          <w:szCs w:val="24"/>
          <w:lang w:eastAsia="en-GB"/>
          <w14:ligatures w14:val="none"/>
        </w:rPr>
      </w:pPr>
      <w:r w:rsidRPr="0045578D">
        <w:rPr>
          <w:rFonts w:ascii="Times New Roman" w:eastAsia="Times New Roman" w:hAnsi="Times New Roman" w:cs="Times New Roman"/>
          <w:b/>
          <w:iCs/>
          <w:kern w:val="0"/>
          <w:sz w:val="24"/>
          <w:szCs w:val="24"/>
          <w:lang w:eastAsia="en-GB"/>
          <w14:ligatures w14:val="none"/>
        </w:rPr>
        <w:t>3. Jautājums</w:t>
      </w:r>
    </w:p>
    <w:tbl>
      <w:tblPr>
        <w:tblW w:w="8220" w:type="dxa"/>
        <w:tblInd w:w="108" w:type="dxa"/>
        <w:tblLook w:val="04A0" w:firstRow="1" w:lastRow="0" w:firstColumn="1" w:lastColumn="0" w:noHBand="0" w:noVBand="1"/>
      </w:tblPr>
      <w:tblGrid>
        <w:gridCol w:w="1260"/>
        <w:gridCol w:w="6960"/>
      </w:tblGrid>
      <w:tr w:rsidR="0045578D" w:rsidRPr="0045578D" w14:paraId="074D3C1C" w14:textId="77777777" w:rsidTr="00DE38CD">
        <w:trPr>
          <w:trHeight w:val="290"/>
        </w:trPr>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A8455F5" w14:textId="77777777" w:rsidR="0045578D" w:rsidRPr="0045578D" w:rsidRDefault="0045578D" w:rsidP="00805A77">
            <w:pPr>
              <w:spacing w:after="0" w:line="23" w:lineRule="atLeast"/>
              <w:contextualSpacing/>
              <w:rPr>
                <w:rFonts w:ascii="Times New Roman" w:eastAsia="Times New Roman" w:hAnsi="Times New Roman" w:cs="Times New Roman"/>
                <w:kern w:val="0"/>
                <w:lang w:val="en-US"/>
                <w14:ligatures w14:val="none"/>
              </w:rPr>
            </w:pPr>
            <w:r w:rsidRPr="0045578D">
              <w:rPr>
                <w:rFonts w:ascii="Times New Roman" w:eastAsia="Times New Roman" w:hAnsi="Times New Roman" w:cs="Times New Roman"/>
                <w:kern w:val="0"/>
                <w14:ligatures w14:val="none"/>
              </w:rPr>
              <w:t>1.7</w:t>
            </w:r>
          </w:p>
        </w:tc>
        <w:tc>
          <w:tcPr>
            <w:tcW w:w="6960" w:type="dxa"/>
            <w:tcBorders>
              <w:top w:val="single" w:sz="4" w:space="0" w:color="auto"/>
              <w:left w:val="nil"/>
              <w:bottom w:val="single" w:sz="4" w:space="0" w:color="auto"/>
              <w:right w:val="single" w:sz="4" w:space="0" w:color="auto"/>
            </w:tcBorders>
            <w:shd w:val="clear" w:color="000000" w:fill="FFFFFF"/>
            <w:vAlign w:val="center"/>
            <w:hideMark/>
          </w:tcPr>
          <w:p w14:paraId="21E27272" w14:textId="77777777" w:rsidR="0045578D" w:rsidRPr="0045578D" w:rsidRDefault="0045578D" w:rsidP="00805A77">
            <w:pPr>
              <w:spacing w:after="0" w:line="23" w:lineRule="atLeast"/>
              <w:contextualSpacing/>
              <w:rPr>
                <w:rFonts w:ascii="Times New Roman" w:eastAsia="Times New Roman" w:hAnsi="Times New Roman" w:cs="Times New Roman"/>
                <w:kern w:val="0"/>
                <w14:ligatures w14:val="none"/>
              </w:rPr>
            </w:pPr>
            <w:r w:rsidRPr="0045578D">
              <w:rPr>
                <w:rFonts w:ascii="Times New Roman" w:eastAsia="Times New Roman" w:hAnsi="Times New Roman" w:cs="Times New Roman"/>
                <w:kern w:val="0"/>
                <w14:ligatures w14:val="none"/>
              </w:rPr>
              <w:t>Gultiņas virsmas izmēri 500mm x 760mm +/-20mm</w:t>
            </w:r>
          </w:p>
        </w:tc>
      </w:tr>
    </w:tbl>
    <w:p w14:paraId="3907B698" w14:textId="77777777" w:rsidR="0045578D" w:rsidRPr="0045578D" w:rsidRDefault="0045578D" w:rsidP="00805A77">
      <w:pPr>
        <w:spacing w:after="0" w:line="23" w:lineRule="atLeast"/>
        <w:contextualSpacing/>
        <w:jc w:val="both"/>
        <w:rPr>
          <w:rFonts w:ascii="Times New Roman" w:eastAsia="Times New Roman" w:hAnsi="Times New Roman" w:cs="Times New Roman"/>
          <w:bCs/>
          <w:iCs/>
          <w:kern w:val="0"/>
          <w:sz w:val="24"/>
          <w:szCs w:val="24"/>
          <w:lang w:eastAsia="en-GB"/>
          <w14:ligatures w14:val="none"/>
        </w:rPr>
      </w:pPr>
      <w:r w:rsidRPr="0045578D">
        <w:rPr>
          <w:rFonts w:ascii="Times New Roman" w:eastAsia="Times New Roman" w:hAnsi="Times New Roman" w:cs="Times New Roman"/>
          <w:bCs/>
          <w:iCs/>
          <w:kern w:val="0"/>
          <w:sz w:val="24"/>
          <w:szCs w:val="24"/>
          <w:lang w:eastAsia="en-GB"/>
          <w14:ligatures w14:val="none"/>
        </w:rPr>
        <w:t>Minētais punkts ierobežo konkurenci. Lai paplašinātu pretendentu loku lūdzam mainīt gultas virsmas izmērus un palielināt atļauto pielaidi.</w:t>
      </w:r>
    </w:p>
    <w:p w14:paraId="77F4B670" w14:textId="77777777" w:rsidR="0045578D" w:rsidRPr="0045578D" w:rsidRDefault="0045578D" w:rsidP="00805A77">
      <w:pPr>
        <w:spacing w:after="0" w:line="23" w:lineRule="atLeast"/>
        <w:contextualSpacing/>
        <w:jc w:val="both"/>
        <w:rPr>
          <w:rFonts w:ascii="Times New Roman" w:eastAsia="Times New Roman" w:hAnsi="Times New Roman" w:cs="Times New Roman"/>
          <w:bCs/>
          <w:iCs/>
          <w:kern w:val="0"/>
          <w:sz w:val="24"/>
          <w:szCs w:val="24"/>
          <w:lang w:eastAsia="en-GB"/>
          <w14:ligatures w14:val="none"/>
        </w:rPr>
      </w:pPr>
      <w:r w:rsidRPr="0045578D">
        <w:rPr>
          <w:rFonts w:ascii="Times New Roman" w:eastAsia="Times New Roman" w:hAnsi="Times New Roman" w:cs="Times New Roman"/>
          <w:bCs/>
          <w:iCs/>
          <w:kern w:val="0"/>
          <w:sz w:val="24"/>
          <w:szCs w:val="24"/>
          <w:lang w:eastAsia="en-GB"/>
          <w14:ligatures w14:val="none"/>
        </w:rPr>
        <w:t>Ieteicamā redakcija, kas nosedz esošo prasību ar iespēju paplašināt pretendentu loku:</w:t>
      </w:r>
    </w:p>
    <w:tbl>
      <w:tblPr>
        <w:tblW w:w="8220" w:type="dxa"/>
        <w:tblInd w:w="108" w:type="dxa"/>
        <w:tblLook w:val="04A0" w:firstRow="1" w:lastRow="0" w:firstColumn="1" w:lastColumn="0" w:noHBand="0" w:noVBand="1"/>
      </w:tblPr>
      <w:tblGrid>
        <w:gridCol w:w="1260"/>
        <w:gridCol w:w="6960"/>
      </w:tblGrid>
      <w:tr w:rsidR="0045578D" w:rsidRPr="0045578D" w14:paraId="15508773" w14:textId="77777777" w:rsidTr="00DE38CD">
        <w:trPr>
          <w:trHeight w:val="290"/>
        </w:trPr>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207E2FF" w14:textId="77777777" w:rsidR="0045578D" w:rsidRPr="0045578D" w:rsidRDefault="0045578D" w:rsidP="00805A77">
            <w:pPr>
              <w:spacing w:after="0" w:line="23" w:lineRule="atLeast"/>
              <w:rPr>
                <w:rFonts w:ascii="Times New Roman" w:eastAsia="Times New Roman" w:hAnsi="Times New Roman" w:cs="Times New Roman"/>
                <w:kern w:val="0"/>
                <w:lang w:val="en-US"/>
                <w14:ligatures w14:val="none"/>
              </w:rPr>
            </w:pPr>
            <w:r w:rsidRPr="0045578D">
              <w:rPr>
                <w:rFonts w:ascii="Times New Roman" w:eastAsia="Times New Roman" w:hAnsi="Times New Roman" w:cs="Times New Roman"/>
                <w:kern w:val="0"/>
                <w14:ligatures w14:val="none"/>
              </w:rPr>
              <w:t>1.7</w:t>
            </w:r>
          </w:p>
        </w:tc>
        <w:tc>
          <w:tcPr>
            <w:tcW w:w="6960" w:type="dxa"/>
            <w:tcBorders>
              <w:top w:val="single" w:sz="4" w:space="0" w:color="auto"/>
              <w:left w:val="nil"/>
              <w:bottom w:val="single" w:sz="4" w:space="0" w:color="auto"/>
              <w:right w:val="single" w:sz="4" w:space="0" w:color="auto"/>
            </w:tcBorders>
            <w:shd w:val="clear" w:color="000000" w:fill="FFFFFF"/>
            <w:vAlign w:val="center"/>
            <w:hideMark/>
          </w:tcPr>
          <w:p w14:paraId="039C114E" w14:textId="77777777" w:rsidR="0045578D" w:rsidRPr="0045578D" w:rsidRDefault="0045578D" w:rsidP="00805A77">
            <w:pPr>
              <w:spacing w:after="0" w:line="23" w:lineRule="atLeast"/>
              <w:rPr>
                <w:rFonts w:ascii="Times New Roman" w:eastAsia="Times New Roman" w:hAnsi="Times New Roman" w:cs="Times New Roman"/>
                <w:kern w:val="0"/>
                <w14:ligatures w14:val="none"/>
              </w:rPr>
            </w:pPr>
            <w:r w:rsidRPr="0045578D">
              <w:rPr>
                <w:rFonts w:ascii="Times New Roman" w:eastAsia="Times New Roman" w:hAnsi="Times New Roman" w:cs="Times New Roman"/>
                <w:kern w:val="0"/>
                <w:sz w:val="24"/>
                <w:szCs w:val="24"/>
                <w14:ligatures w14:val="none"/>
              </w:rPr>
              <w:t>Gultiņas virsmas izmēri 520x760 +/-50mm</w:t>
            </w:r>
          </w:p>
        </w:tc>
      </w:tr>
    </w:tbl>
    <w:p w14:paraId="27A76941" w14:textId="4A0FB949" w:rsidR="0045578D" w:rsidRDefault="0045578D" w:rsidP="00454D37">
      <w:pPr>
        <w:spacing w:after="0" w:line="23" w:lineRule="atLeast"/>
        <w:ind w:firstLine="720"/>
        <w:contextualSpacing/>
        <w:rPr>
          <w:rFonts w:ascii="Times New Roman" w:eastAsia="Times New Roman" w:hAnsi="Times New Roman" w:cs="Times New Roman"/>
          <w:b/>
          <w:iCs/>
          <w:kern w:val="0"/>
          <w:sz w:val="24"/>
          <w:szCs w:val="24"/>
          <w:lang w:eastAsia="en-GB"/>
          <w14:ligatures w14:val="none"/>
        </w:rPr>
      </w:pPr>
      <w:r>
        <w:rPr>
          <w:rFonts w:ascii="Times New Roman" w:eastAsia="Times New Roman" w:hAnsi="Times New Roman" w:cs="Times New Roman"/>
          <w:b/>
          <w:iCs/>
          <w:kern w:val="0"/>
          <w:sz w:val="24"/>
          <w:szCs w:val="24"/>
          <w:lang w:eastAsia="en-GB"/>
          <w14:ligatures w14:val="none"/>
        </w:rPr>
        <w:t>Atbilde</w:t>
      </w:r>
    </w:p>
    <w:p w14:paraId="32E210AB" w14:textId="434E8008" w:rsidR="009E531E" w:rsidRDefault="009E531E" w:rsidP="009E531E">
      <w:pPr>
        <w:spacing w:after="0" w:line="23" w:lineRule="atLeast"/>
        <w:contextualSpacing/>
        <w:jc w:val="both"/>
        <w:rPr>
          <w:rFonts w:ascii="Times New Roman" w:eastAsia="Times New Roman" w:hAnsi="Times New Roman" w:cs="Times New Roman"/>
          <w:bCs/>
          <w:iCs/>
          <w:kern w:val="0"/>
          <w:sz w:val="24"/>
          <w:szCs w:val="24"/>
          <w:lang w:eastAsia="en-GB"/>
          <w14:ligatures w14:val="none"/>
        </w:rPr>
      </w:pPr>
      <w:r w:rsidRPr="0045578D">
        <w:rPr>
          <w:rFonts w:ascii="Times New Roman" w:eastAsia="Times New Roman" w:hAnsi="Times New Roman" w:cs="Times New Roman"/>
          <w:bCs/>
          <w:iCs/>
          <w:kern w:val="0"/>
          <w:sz w:val="24"/>
          <w:szCs w:val="24"/>
          <w:lang w:eastAsia="en-GB"/>
          <w14:ligatures w14:val="none"/>
        </w:rPr>
        <w:t>Iepirkum</w:t>
      </w:r>
      <w:r>
        <w:rPr>
          <w:rFonts w:ascii="Times New Roman" w:eastAsia="Times New Roman" w:hAnsi="Times New Roman" w:cs="Times New Roman"/>
          <w:bCs/>
          <w:iCs/>
          <w:kern w:val="0"/>
          <w:sz w:val="24"/>
          <w:szCs w:val="24"/>
          <w:lang w:eastAsia="en-GB"/>
          <w14:ligatures w14:val="none"/>
        </w:rPr>
        <w:t>u komisija ņemot vērā ieinteresētā piegādātāja iesniegto jautājumu veiks iepirkuma procedūras 3.pielikumā “Tehniskā specifikācija/Tehniskais piedāvājums” 1.</w:t>
      </w:r>
      <w:r>
        <w:rPr>
          <w:rFonts w:ascii="Times New Roman" w:eastAsia="Times New Roman" w:hAnsi="Times New Roman" w:cs="Times New Roman"/>
          <w:bCs/>
          <w:iCs/>
          <w:kern w:val="0"/>
          <w:sz w:val="24"/>
          <w:szCs w:val="24"/>
          <w:lang w:eastAsia="en-GB"/>
          <w14:ligatures w14:val="none"/>
        </w:rPr>
        <w:t>7</w:t>
      </w:r>
      <w:r>
        <w:rPr>
          <w:rFonts w:ascii="Times New Roman" w:eastAsia="Times New Roman" w:hAnsi="Times New Roman" w:cs="Times New Roman"/>
          <w:bCs/>
          <w:iCs/>
          <w:kern w:val="0"/>
          <w:sz w:val="24"/>
          <w:szCs w:val="24"/>
          <w:lang w:eastAsia="en-GB"/>
          <w14:ligatures w14:val="none"/>
        </w:rPr>
        <w:t>.appakšpunktā grozījumus, izsakot 1.</w:t>
      </w:r>
      <w:r>
        <w:rPr>
          <w:rFonts w:ascii="Times New Roman" w:eastAsia="Times New Roman" w:hAnsi="Times New Roman" w:cs="Times New Roman"/>
          <w:bCs/>
          <w:iCs/>
          <w:kern w:val="0"/>
          <w:sz w:val="24"/>
          <w:szCs w:val="24"/>
          <w:lang w:eastAsia="en-GB"/>
          <w14:ligatures w14:val="none"/>
        </w:rPr>
        <w:t>7</w:t>
      </w:r>
      <w:r>
        <w:rPr>
          <w:rFonts w:ascii="Times New Roman" w:eastAsia="Times New Roman" w:hAnsi="Times New Roman" w:cs="Times New Roman"/>
          <w:bCs/>
          <w:iCs/>
          <w:kern w:val="0"/>
          <w:sz w:val="24"/>
          <w:szCs w:val="24"/>
          <w:lang w:eastAsia="en-GB"/>
          <w14:ligatures w14:val="none"/>
        </w:rPr>
        <w:t>.apakšpunktu šādā redakcijā”</w:t>
      </w:r>
    </w:p>
    <w:p w14:paraId="7900CA6C" w14:textId="77777777" w:rsidR="009E531E" w:rsidRPr="0045578D" w:rsidRDefault="009E531E" w:rsidP="00805A77">
      <w:pPr>
        <w:spacing w:after="120" w:line="23" w:lineRule="atLeast"/>
        <w:rPr>
          <w:rFonts w:ascii="Times New Roman" w:eastAsia="Times New Roman" w:hAnsi="Times New Roman" w:cs="Times New Roman"/>
          <w:b/>
          <w:iCs/>
          <w:kern w:val="0"/>
          <w:sz w:val="24"/>
          <w:szCs w:val="24"/>
          <w:lang w:eastAsia="en-GB"/>
          <w14:ligatures w14:val="none"/>
        </w:rPr>
      </w:pPr>
    </w:p>
    <w:tbl>
      <w:tblPr>
        <w:tblW w:w="8220" w:type="dxa"/>
        <w:tblInd w:w="108" w:type="dxa"/>
        <w:tblLook w:val="04A0" w:firstRow="1" w:lastRow="0" w:firstColumn="1" w:lastColumn="0" w:noHBand="0" w:noVBand="1"/>
      </w:tblPr>
      <w:tblGrid>
        <w:gridCol w:w="1260"/>
        <w:gridCol w:w="6960"/>
      </w:tblGrid>
      <w:tr w:rsidR="009E531E" w:rsidRPr="0045578D" w14:paraId="62C01331" w14:textId="77777777" w:rsidTr="00DE38CD">
        <w:trPr>
          <w:trHeight w:val="290"/>
        </w:trPr>
        <w:tc>
          <w:tcPr>
            <w:tcW w:w="12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B79F963" w14:textId="6EDF6F31" w:rsidR="009E531E" w:rsidRPr="0045578D" w:rsidRDefault="009E531E" w:rsidP="00DE38CD">
            <w:pPr>
              <w:spacing w:after="0" w:line="23" w:lineRule="atLeast"/>
              <w:jc w:val="both"/>
              <w:rPr>
                <w:rFonts w:ascii="Times New Roman" w:eastAsia="Times New Roman" w:hAnsi="Times New Roman" w:cs="Times New Roman"/>
                <w:kern w:val="0"/>
                <w:lang w:val="en-US"/>
                <w14:ligatures w14:val="none"/>
              </w:rPr>
            </w:pPr>
            <w:r w:rsidRPr="0045578D">
              <w:rPr>
                <w:rFonts w:ascii="Times New Roman" w:eastAsia="Times New Roman" w:hAnsi="Times New Roman" w:cs="Times New Roman"/>
                <w:kern w:val="0"/>
                <w14:ligatures w14:val="none"/>
              </w:rPr>
              <w:lastRenderedPageBreak/>
              <w:t>1.</w:t>
            </w:r>
            <w:r>
              <w:rPr>
                <w:rFonts w:ascii="Times New Roman" w:eastAsia="Times New Roman" w:hAnsi="Times New Roman" w:cs="Times New Roman"/>
                <w:kern w:val="0"/>
                <w14:ligatures w14:val="none"/>
              </w:rPr>
              <w:t>7</w:t>
            </w:r>
          </w:p>
        </w:tc>
        <w:tc>
          <w:tcPr>
            <w:tcW w:w="6960" w:type="dxa"/>
            <w:tcBorders>
              <w:top w:val="single" w:sz="4" w:space="0" w:color="auto"/>
              <w:left w:val="nil"/>
              <w:bottom w:val="single" w:sz="4" w:space="0" w:color="auto"/>
              <w:right w:val="single" w:sz="4" w:space="0" w:color="auto"/>
            </w:tcBorders>
            <w:shd w:val="clear" w:color="000000" w:fill="FFFFFF"/>
            <w:vAlign w:val="center"/>
            <w:hideMark/>
          </w:tcPr>
          <w:p w14:paraId="616109C1" w14:textId="45644AD7" w:rsidR="009E531E" w:rsidRPr="0045578D" w:rsidRDefault="009E531E" w:rsidP="00DE38CD">
            <w:pPr>
              <w:spacing w:after="0" w:line="23" w:lineRule="atLeast"/>
              <w:rPr>
                <w:rFonts w:ascii="Times New Roman" w:eastAsia="Times New Roman" w:hAnsi="Times New Roman" w:cs="Times New Roman"/>
                <w:kern w:val="0"/>
                <w14:ligatures w14:val="none"/>
              </w:rPr>
            </w:pPr>
            <w:r w:rsidRPr="009E531E">
              <w:rPr>
                <w:rFonts w:ascii="Times New Roman" w:eastAsia="Times New Roman" w:hAnsi="Times New Roman" w:cs="Times New Roman"/>
                <w:kern w:val="0"/>
                <w14:ligatures w14:val="none"/>
              </w:rPr>
              <w:t>Gultiņas virsmas izmēri 500mm x 760mm +/-</w:t>
            </w:r>
            <w:r>
              <w:rPr>
                <w:rFonts w:ascii="Times New Roman" w:eastAsia="Times New Roman" w:hAnsi="Times New Roman" w:cs="Times New Roman"/>
                <w:kern w:val="0"/>
                <w14:ligatures w14:val="none"/>
              </w:rPr>
              <w:t>5</w:t>
            </w:r>
            <w:r w:rsidRPr="009E531E">
              <w:rPr>
                <w:rFonts w:ascii="Times New Roman" w:eastAsia="Times New Roman" w:hAnsi="Times New Roman" w:cs="Times New Roman"/>
                <w:kern w:val="0"/>
                <w14:ligatures w14:val="none"/>
              </w:rPr>
              <w:t>0mm</w:t>
            </w:r>
          </w:p>
        </w:tc>
      </w:tr>
    </w:tbl>
    <w:p w14:paraId="449EE48F" w14:textId="77777777" w:rsidR="0045578D" w:rsidRDefault="0045578D" w:rsidP="00805A77">
      <w:pPr>
        <w:spacing w:after="0" w:line="23" w:lineRule="atLeast"/>
        <w:contextualSpacing/>
        <w:rPr>
          <w:rFonts w:ascii="Times New Roman" w:eastAsia="Times New Roman" w:hAnsi="Times New Roman" w:cs="Times New Roman"/>
          <w:bCs/>
          <w:iCs/>
          <w:kern w:val="0"/>
          <w:sz w:val="24"/>
          <w:szCs w:val="24"/>
          <w:lang w:eastAsia="en-GB"/>
          <w14:ligatures w14:val="none"/>
        </w:rPr>
      </w:pPr>
    </w:p>
    <w:p w14:paraId="4D691465" w14:textId="566B0771" w:rsidR="0045578D" w:rsidRPr="0045578D" w:rsidRDefault="0045578D" w:rsidP="00454D37">
      <w:pPr>
        <w:spacing w:after="0" w:line="23" w:lineRule="atLeast"/>
        <w:ind w:firstLine="720"/>
        <w:contextualSpacing/>
        <w:rPr>
          <w:rFonts w:ascii="Times New Roman" w:eastAsia="Times New Roman" w:hAnsi="Times New Roman" w:cs="Times New Roman"/>
          <w:b/>
          <w:iCs/>
          <w:kern w:val="0"/>
          <w:sz w:val="24"/>
          <w:szCs w:val="24"/>
          <w:lang w:eastAsia="en-GB"/>
          <w14:ligatures w14:val="none"/>
        </w:rPr>
      </w:pPr>
      <w:r w:rsidRPr="0045578D">
        <w:rPr>
          <w:rFonts w:ascii="Times New Roman" w:eastAsia="Times New Roman" w:hAnsi="Times New Roman" w:cs="Times New Roman"/>
          <w:b/>
          <w:iCs/>
          <w:kern w:val="0"/>
          <w:sz w:val="24"/>
          <w:szCs w:val="24"/>
          <w:lang w:eastAsia="en-GB"/>
          <w14:ligatures w14:val="none"/>
        </w:rPr>
        <w:t>4.Jautājums</w:t>
      </w:r>
    </w:p>
    <w:p w14:paraId="61B7F175" w14:textId="68427367" w:rsidR="0045578D" w:rsidRPr="0045578D" w:rsidRDefault="0045578D" w:rsidP="00805A77">
      <w:pPr>
        <w:spacing w:after="0" w:line="23" w:lineRule="atLeast"/>
        <w:contextualSpacing/>
        <w:jc w:val="both"/>
        <w:rPr>
          <w:rFonts w:ascii="Times New Roman" w:eastAsia="Times New Roman" w:hAnsi="Times New Roman" w:cs="Times New Roman"/>
          <w:bCs/>
          <w:iCs/>
          <w:kern w:val="0"/>
          <w:sz w:val="24"/>
          <w:szCs w:val="24"/>
          <w:lang w:eastAsia="en-GB"/>
          <w14:ligatures w14:val="none"/>
        </w:rPr>
      </w:pPr>
      <w:r w:rsidRPr="0045578D">
        <w:rPr>
          <w:rFonts w:ascii="Times New Roman" w:eastAsia="Times New Roman" w:hAnsi="Times New Roman" w:cs="Times New Roman"/>
          <w:bCs/>
          <w:iCs/>
          <w:kern w:val="0"/>
          <w:sz w:val="24"/>
          <w:szCs w:val="24"/>
          <w:lang w:eastAsia="en-GB"/>
          <w14:ligatures w14:val="none"/>
        </w:rPr>
        <w:t>Papildus pretendents neatrada informāciju un vadības ekrāna aprakstu. Vai tas saprotams, ka vadības ekrāns var būt jebkāda izmēra un jebkāda tipa ? Piemēram melnbalts, bez skārienjutīgas vadības un izmērā 2 collas.</w:t>
      </w:r>
      <w:r w:rsidR="009E531E">
        <w:rPr>
          <w:rFonts w:ascii="Times New Roman" w:eastAsia="Times New Roman" w:hAnsi="Times New Roman" w:cs="Times New Roman"/>
          <w:bCs/>
          <w:iCs/>
          <w:kern w:val="0"/>
          <w:sz w:val="24"/>
          <w:szCs w:val="24"/>
          <w:lang w:eastAsia="en-GB"/>
          <w14:ligatures w14:val="none"/>
        </w:rPr>
        <w:t xml:space="preserve"> </w:t>
      </w:r>
      <w:r w:rsidRPr="0045578D">
        <w:rPr>
          <w:rFonts w:ascii="Times New Roman" w:eastAsia="Times New Roman" w:hAnsi="Times New Roman" w:cs="Times New Roman"/>
          <w:bCs/>
          <w:iCs/>
          <w:kern w:val="0"/>
          <w:sz w:val="24"/>
          <w:szCs w:val="24"/>
          <w:lang w:eastAsia="en-GB"/>
          <w14:ligatures w14:val="none"/>
        </w:rPr>
        <w:t>Lūdzam definēt vadības ekrāna parametrus.</w:t>
      </w:r>
    </w:p>
    <w:p w14:paraId="68B710E9" w14:textId="77777777" w:rsidR="0045578D" w:rsidRPr="0045578D" w:rsidRDefault="0045578D" w:rsidP="00805A77">
      <w:pPr>
        <w:spacing w:after="0" w:line="23" w:lineRule="atLeast"/>
        <w:contextualSpacing/>
        <w:jc w:val="both"/>
        <w:rPr>
          <w:rFonts w:ascii="Times New Roman" w:eastAsia="Times New Roman" w:hAnsi="Times New Roman" w:cs="Times New Roman"/>
          <w:bCs/>
          <w:iCs/>
          <w:kern w:val="0"/>
          <w:sz w:val="24"/>
          <w:szCs w:val="24"/>
          <w:lang w:eastAsia="en-GB"/>
          <w14:ligatures w14:val="none"/>
        </w:rPr>
      </w:pPr>
      <w:r w:rsidRPr="0045578D">
        <w:rPr>
          <w:rFonts w:ascii="Times New Roman" w:eastAsia="Times New Roman" w:hAnsi="Times New Roman" w:cs="Times New Roman"/>
          <w:bCs/>
          <w:iCs/>
          <w:kern w:val="0"/>
          <w:sz w:val="24"/>
          <w:szCs w:val="24"/>
          <w:lang w:eastAsia="en-GB"/>
          <w14:ligatures w14:val="none"/>
        </w:rPr>
        <w:t xml:space="preserve">Ieteicamā papildus redakcija: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45578D" w:rsidRPr="0045578D" w14:paraId="620BBFFC" w14:textId="77777777" w:rsidTr="00DE38CD">
        <w:tc>
          <w:tcPr>
            <w:tcW w:w="9570" w:type="dxa"/>
            <w:shd w:val="clear" w:color="auto" w:fill="auto"/>
          </w:tcPr>
          <w:p w14:paraId="52109AB4" w14:textId="77777777" w:rsidR="0045578D" w:rsidRPr="0045578D" w:rsidRDefault="0045578D" w:rsidP="00805A77">
            <w:pPr>
              <w:spacing w:after="0" w:line="23" w:lineRule="atLeast"/>
              <w:contextualSpacing/>
              <w:rPr>
                <w:rFonts w:ascii="Times New Roman" w:eastAsia="Calibri" w:hAnsi="Times New Roman" w:cs="Times New Roman"/>
                <w:bCs/>
                <w:iCs/>
                <w:kern w:val="0"/>
                <w:sz w:val="24"/>
                <w:szCs w:val="24"/>
                <w:lang w:eastAsia="en-GB"/>
                <w14:ligatures w14:val="none"/>
              </w:rPr>
            </w:pPr>
            <w:r w:rsidRPr="0045578D">
              <w:rPr>
                <w:rFonts w:ascii="Times New Roman" w:eastAsia="Calibri" w:hAnsi="Times New Roman" w:cs="Times New Roman"/>
                <w:kern w:val="0"/>
                <w:sz w:val="24"/>
                <w:szCs w:val="24"/>
                <w14:ligatures w14:val="none"/>
              </w:rPr>
              <w:t>Iekārtas vadību nodrošina skārienjūtīgs displejs vismaz 8” pa diagonāli</w:t>
            </w:r>
          </w:p>
        </w:tc>
      </w:tr>
    </w:tbl>
    <w:p w14:paraId="46FF30E4" w14:textId="1DA9FE36" w:rsidR="0045578D" w:rsidRPr="0045578D" w:rsidRDefault="0045578D" w:rsidP="00454D37">
      <w:pPr>
        <w:spacing w:after="0" w:line="23" w:lineRule="atLeast"/>
        <w:ind w:firstLine="720"/>
        <w:contextualSpacing/>
        <w:rPr>
          <w:rFonts w:ascii="Times New Roman" w:hAnsi="Times New Roman" w:cs="Times New Roman"/>
          <w:b/>
          <w:bCs/>
          <w:sz w:val="24"/>
          <w:szCs w:val="24"/>
        </w:rPr>
      </w:pPr>
      <w:r w:rsidRPr="0045578D">
        <w:rPr>
          <w:rFonts w:ascii="Times New Roman" w:hAnsi="Times New Roman" w:cs="Times New Roman"/>
          <w:b/>
          <w:bCs/>
          <w:sz w:val="24"/>
          <w:szCs w:val="24"/>
        </w:rPr>
        <w:t>Atbilde</w:t>
      </w:r>
    </w:p>
    <w:p w14:paraId="4710C1B2" w14:textId="72B441B0" w:rsidR="00F45C44" w:rsidRPr="00F45C44" w:rsidRDefault="009E531E" w:rsidP="00F45C44">
      <w:pPr>
        <w:tabs>
          <w:tab w:val="left" w:pos="720"/>
          <w:tab w:val="center" w:pos="4153"/>
          <w:tab w:val="right" w:pos="8306"/>
        </w:tabs>
        <w:spacing w:after="0" w:line="240" w:lineRule="auto"/>
        <w:jc w:val="both"/>
        <w:rPr>
          <w:rFonts w:ascii="Times New Roman" w:eastAsia="Times New Roman" w:hAnsi="Times New Roman" w:cs="Times New Roman"/>
          <w:color w:val="000000"/>
          <w:spacing w:val="-4"/>
          <w:kern w:val="0"/>
          <w:sz w:val="24"/>
          <w:szCs w:val="24"/>
          <w14:ligatures w14:val="none"/>
        </w:rPr>
      </w:pPr>
      <w:r>
        <w:rPr>
          <w:rFonts w:ascii="Times New Roman" w:eastAsia="Times New Roman" w:hAnsi="Times New Roman" w:cs="Times New Roman"/>
          <w:color w:val="000000"/>
          <w:spacing w:val="-4"/>
          <w:kern w:val="0"/>
          <w:sz w:val="24"/>
          <w:szCs w:val="24"/>
          <w14:ligatures w14:val="none"/>
        </w:rPr>
        <w:t>Iepirkumu komisija, lai nodrošinātu brīvu konkurenci, konkrētas tehniskās prasības</w:t>
      </w:r>
      <w:r w:rsidR="00454D37">
        <w:rPr>
          <w:rFonts w:ascii="Times New Roman" w:eastAsia="Times New Roman" w:hAnsi="Times New Roman" w:cs="Times New Roman"/>
          <w:color w:val="000000"/>
          <w:spacing w:val="-4"/>
          <w:kern w:val="0"/>
          <w:sz w:val="24"/>
          <w:szCs w:val="24"/>
          <w14:ligatures w14:val="none"/>
        </w:rPr>
        <w:t xml:space="preserve"> vadības ekrānam neizvirza. Pretendents var piedāvāt jaundzimušo reanimācijas galdu ar sev pieejamo vadības ekrānu (jebkāda izmēra un jebkāda tipa), ja izpildās visi pārējie tehniskās specifikācijas kritēriji.</w:t>
      </w:r>
    </w:p>
    <w:p w14:paraId="5F40997A" w14:textId="77777777" w:rsidR="00454D37" w:rsidRDefault="00454D37" w:rsidP="00454D37">
      <w:pPr>
        <w:jc w:val="both"/>
        <w:rPr>
          <w:rFonts w:ascii="Times New Roman" w:eastAsia="Calibri" w:hAnsi="Times New Roman" w:cs="Times New Roman"/>
          <w:iCs/>
          <w:kern w:val="0"/>
          <w:sz w:val="24"/>
          <w:szCs w:val="24"/>
          <w14:ligatures w14:val="none"/>
        </w:rPr>
      </w:pPr>
    </w:p>
    <w:p w14:paraId="6C75E308" w14:textId="47B6A049" w:rsidR="00454D37" w:rsidRPr="00454D37" w:rsidRDefault="00454D37" w:rsidP="00454D37">
      <w:pPr>
        <w:tabs>
          <w:tab w:val="left" w:pos="567"/>
        </w:tabs>
        <w:spacing w:line="240" w:lineRule="auto"/>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ab/>
      </w:r>
      <w:r w:rsidRPr="00454D37">
        <w:rPr>
          <w:rFonts w:ascii="Times New Roman" w:eastAsia="Times New Roman" w:hAnsi="Times New Roman" w:cs="Times New Roman"/>
          <w:iCs/>
          <w:kern w:val="0"/>
          <w:sz w:val="24"/>
          <w:szCs w:val="24"/>
          <w14:ligatures w14:val="none"/>
        </w:rPr>
        <w:t>Iepirkuma procedūras 3.pielikuma “Tehniskā specifikācija/ Tehniskais un finanšu piedāvājums” konsolidētā versija publicēta EIS pie attiecīgā iepirkuma sadaļā “Prasības”; apakšsadaļā “Tehniskā piedāvājuma prasības”; “Dokumentu veidnes”, kā arī sadaļā “Dokumenti”.</w:t>
      </w:r>
    </w:p>
    <w:p w14:paraId="59896A13" w14:textId="77777777" w:rsidR="00454D37" w:rsidRDefault="00454D37" w:rsidP="00F93EC8">
      <w:pPr>
        <w:jc w:val="center"/>
        <w:rPr>
          <w:rFonts w:ascii="Times New Roman" w:eastAsia="Calibri" w:hAnsi="Times New Roman" w:cs="Times New Roman"/>
          <w:i/>
          <w:kern w:val="0"/>
          <w:sz w:val="24"/>
          <w:szCs w:val="24"/>
          <w14:ligatures w14:val="none"/>
        </w:rPr>
      </w:pPr>
    </w:p>
    <w:p w14:paraId="1A1332D6" w14:textId="77777777" w:rsidR="00454D37" w:rsidRDefault="00454D37" w:rsidP="00F93EC8">
      <w:pPr>
        <w:jc w:val="center"/>
        <w:rPr>
          <w:rFonts w:ascii="Times New Roman" w:eastAsia="Calibri" w:hAnsi="Times New Roman" w:cs="Times New Roman"/>
          <w:i/>
          <w:kern w:val="0"/>
          <w:sz w:val="24"/>
          <w:szCs w:val="24"/>
          <w14:ligatures w14:val="none"/>
        </w:rPr>
      </w:pPr>
    </w:p>
    <w:p w14:paraId="1D324F53" w14:textId="42A47F58" w:rsidR="00F93EC8" w:rsidRPr="00F93EC8" w:rsidRDefault="00F93EC8" w:rsidP="00F93EC8">
      <w:pPr>
        <w:jc w:val="center"/>
        <w:rPr>
          <w:rFonts w:ascii="Times New Roman" w:eastAsia="Calibri" w:hAnsi="Times New Roman" w:cs="Times New Roman"/>
          <w:b/>
          <w:kern w:val="0"/>
          <w:sz w:val="24"/>
          <w:szCs w:val="24"/>
          <w14:ligatures w14:val="none"/>
        </w:rPr>
      </w:pPr>
      <w:r w:rsidRPr="00F93EC8">
        <w:rPr>
          <w:rFonts w:ascii="Times New Roman" w:eastAsia="Calibri" w:hAnsi="Times New Roman" w:cs="Times New Roman"/>
          <w:i/>
          <w:kern w:val="0"/>
          <w:sz w:val="24"/>
          <w:szCs w:val="24"/>
          <w14:ligatures w14:val="none"/>
        </w:rPr>
        <w:t>Iepirkuma komisijas sniegtā</w:t>
      </w:r>
      <w:r>
        <w:rPr>
          <w:rFonts w:ascii="Times New Roman" w:eastAsia="Calibri" w:hAnsi="Times New Roman" w:cs="Times New Roman"/>
          <w:i/>
          <w:kern w:val="0"/>
          <w:sz w:val="24"/>
          <w:szCs w:val="24"/>
          <w14:ligatures w14:val="none"/>
        </w:rPr>
        <w:t>s</w:t>
      </w:r>
      <w:r w:rsidRPr="00F93EC8">
        <w:rPr>
          <w:rFonts w:ascii="Times New Roman" w:eastAsia="Calibri" w:hAnsi="Times New Roman" w:cs="Times New Roman"/>
          <w:i/>
          <w:kern w:val="0"/>
          <w:sz w:val="24"/>
          <w:szCs w:val="24"/>
          <w14:ligatures w14:val="none"/>
        </w:rPr>
        <w:t xml:space="preserve"> atbilde</w:t>
      </w:r>
      <w:r>
        <w:rPr>
          <w:rFonts w:ascii="Times New Roman" w:eastAsia="Calibri" w:hAnsi="Times New Roman" w:cs="Times New Roman"/>
          <w:i/>
          <w:kern w:val="0"/>
          <w:sz w:val="24"/>
          <w:szCs w:val="24"/>
          <w14:ligatures w14:val="none"/>
        </w:rPr>
        <w:t>s</w:t>
      </w:r>
      <w:r w:rsidRPr="00F93EC8">
        <w:rPr>
          <w:rFonts w:ascii="Times New Roman" w:eastAsia="Calibri" w:hAnsi="Times New Roman" w:cs="Times New Roman"/>
          <w:i/>
          <w:kern w:val="0"/>
          <w:sz w:val="24"/>
          <w:szCs w:val="24"/>
          <w14:ligatures w14:val="none"/>
        </w:rPr>
        <w:t xml:space="preserve"> ir neatņemama </w:t>
      </w:r>
      <w:r>
        <w:rPr>
          <w:rFonts w:ascii="Times New Roman" w:eastAsia="Calibri" w:hAnsi="Times New Roman" w:cs="Times New Roman"/>
          <w:i/>
          <w:kern w:val="0"/>
          <w:sz w:val="24"/>
          <w:szCs w:val="24"/>
          <w14:ligatures w14:val="none"/>
        </w:rPr>
        <w:t>iepirkuma</w:t>
      </w:r>
      <w:r w:rsidR="00454D37">
        <w:rPr>
          <w:rFonts w:ascii="Times New Roman" w:eastAsia="Calibri" w:hAnsi="Times New Roman" w:cs="Times New Roman"/>
          <w:i/>
          <w:kern w:val="0"/>
          <w:sz w:val="24"/>
          <w:szCs w:val="24"/>
          <w14:ligatures w14:val="none"/>
        </w:rPr>
        <w:t xml:space="preserve"> procedūras</w:t>
      </w:r>
      <w:r w:rsidRPr="00F93EC8">
        <w:rPr>
          <w:rFonts w:ascii="Times New Roman" w:eastAsia="Calibri" w:hAnsi="Times New Roman" w:cs="Times New Roman"/>
          <w:i/>
          <w:kern w:val="0"/>
          <w:sz w:val="24"/>
          <w:szCs w:val="24"/>
          <w14:ligatures w14:val="none"/>
        </w:rPr>
        <w:t xml:space="preserve"> sastāvdaļa un ir saistoša</w:t>
      </w:r>
      <w:r w:rsidR="00CD2EAE">
        <w:rPr>
          <w:rFonts w:ascii="Times New Roman" w:eastAsia="Calibri" w:hAnsi="Times New Roman" w:cs="Times New Roman"/>
          <w:i/>
          <w:kern w:val="0"/>
          <w:sz w:val="24"/>
          <w:szCs w:val="24"/>
          <w14:ligatures w14:val="none"/>
        </w:rPr>
        <w:t>s</w:t>
      </w:r>
      <w:r w:rsidRPr="00F93EC8">
        <w:rPr>
          <w:rFonts w:ascii="Times New Roman" w:eastAsia="Calibri" w:hAnsi="Times New Roman" w:cs="Times New Roman"/>
          <w:i/>
          <w:kern w:val="0"/>
          <w:sz w:val="24"/>
          <w:szCs w:val="24"/>
          <w14:ligatures w14:val="none"/>
        </w:rPr>
        <w:t xml:space="preserve"> visiem pretendentiem</w:t>
      </w:r>
    </w:p>
    <w:p w14:paraId="68E39B69" w14:textId="2E19F221" w:rsidR="00F45C44" w:rsidRPr="00F45C44" w:rsidRDefault="00F45C44" w:rsidP="00F45C44">
      <w:pPr>
        <w:tabs>
          <w:tab w:val="left" w:pos="720"/>
          <w:tab w:val="center" w:pos="4153"/>
          <w:tab w:val="right" w:pos="8306"/>
        </w:tabs>
        <w:spacing w:after="0" w:line="240" w:lineRule="auto"/>
        <w:jc w:val="both"/>
        <w:rPr>
          <w:rFonts w:ascii="Times New Roman" w:eastAsia="Times New Roman" w:hAnsi="Times New Roman" w:cs="Times New Roman"/>
          <w:color w:val="000000"/>
          <w:spacing w:val="-4"/>
          <w:kern w:val="0"/>
          <w:sz w:val="24"/>
          <w:szCs w:val="24"/>
          <w14:ligatures w14:val="none"/>
        </w:rPr>
      </w:pPr>
    </w:p>
    <w:p w14:paraId="0F55BFC8" w14:textId="77777777" w:rsidR="00F45C44" w:rsidRDefault="00F45C44"/>
    <w:sectPr w:rsidR="00F45C44" w:rsidSect="00615510">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B86BA1"/>
    <w:multiLevelType w:val="multilevel"/>
    <w:tmpl w:val="90F6A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E6F0004"/>
    <w:multiLevelType w:val="hybridMultilevel"/>
    <w:tmpl w:val="402AF53C"/>
    <w:lvl w:ilvl="0" w:tplc="C3C4E272">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36372834">
    <w:abstractNumId w:val="1"/>
  </w:num>
  <w:num w:numId="2" w16cid:durableId="1000158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C44"/>
    <w:rsid w:val="0003673B"/>
    <w:rsid w:val="00080591"/>
    <w:rsid w:val="00115FD3"/>
    <w:rsid w:val="00272BFA"/>
    <w:rsid w:val="002C17A0"/>
    <w:rsid w:val="003502C6"/>
    <w:rsid w:val="003D20C0"/>
    <w:rsid w:val="004040C3"/>
    <w:rsid w:val="00454D37"/>
    <w:rsid w:val="0045578D"/>
    <w:rsid w:val="00533716"/>
    <w:rsid w:val="0059437E"/>
    <w:rsid w:val="00615510"/>
    <w:rsid w:val="00632DC6"/>
    <w:rsid w:val="0067667B"/>
    <w:rsid w:val="006B6F1C"/>
    <w:rsid w:val="007D437F"/>
    <w:rsid w:val="007F23E6"/>
    <w:rsid w:val="00805A77"/>
    <w:rsid w:val="009E531E"/>
    <w:rsid w:val="00AA3172"/>
    <w:rsid w:val="00CB4A39"/>
    <w:rsid w:val="00CD2EAE"/>
    <w:rsid w:val="00D13772"/>
    <w:rsid w:val="00D40591"/>
    <w:rsid w:val="00D54B65"/>
    <w:rsid w:val="00EE69F2"/>
    <w:rsid w:val="00F45C44"/>
    <w:rsid w:val="00F475FD"/>
    <w:rsid w:val="00F93E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8963C"/>
  <w15:chartTrackingRefBased/>
  <w15:docId w15:val="{6ABACE80-70E6-434A-818E-34D407926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F45C44"/>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03673B"/>
    <w:pPr>
      <w:ind w:left="720"/>
      <w:contextualSpacing/>
    </w:pPr>
  </w:style>
  <w:style w:type="paragraph" w:customStyle="1" w:styleId="v1msolistparagraph">
    <w:name w:val="v1msolistparagraph"/>
    <w:basedOn w:val="Parasts"/>
    <w:rsid w:val="0003673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v1msonormal">
    <w:name w:val="v1msonormal"/>
    <w:basedOn w:val="Parasts"/>
    <w:rsid w:val="0003673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772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1024</TotalTime>
  <Pages>2</Pages>
  <Words>2251</Words>
  <Characters>1284</Characters>
  <Application>Microsoft Office Word</Application>
  <DocSecurity>0</DocSecurity>
  <Lines>10</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inita.nereta@jrslimnica.lv</dc:creator>
  <cp:keywords/>
  <dc:description/>
  <cp:lastModifiedBy>inita.nereta@jrslimnica.lv</cp:lastModifiedBy>
  <cp:revision>7</cp:revision>
  <cp:lastPrinted>2024-03-26T12:38:00Z</cp:lastPrinted>
  <dcterms:created xsi:type="dcterms:W3CDTF">2024-05-20T07:04:00Z</dcterms:created>
  <dcterms:modified xsi:type="dcterms:W3CDTF">2024-05-21T05:53:00Z</dcterms:modified>
</cp:coreProperties>
</file>