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CDC1D4" w14:textId="77777777" w:rsidR="004805BD" w:rsidRPr="00B53C0F" w:rsidRDefault="004805BD" w:rsidP="004805BD">
      <w:pPr>
        <w:shd w:val="clear" w:color="auto" w:fill="FFFFFF"/>
        <w:autoSpaceDE w:val="0"/>
        <w:autoSpaceDN w:val="0"/>
        <w:adjustRightInd w:val="0"/>
        <w:spacing w:after="0" w:line="240" w:lineRule="auto"/>
        <w:jc w:val="right"/>
        <w:rPr>
          <w:rFonts w:ascii="Times New Roman" w:eastAsia="Times New Roman" w:hAnsi="Times New Roman" w:cs="Times New Roman"/>
          <w:b/>
          <w:bCs/>
          <w:iCs/>
          <w:color w:val="000000"/>
          <w:kern w:val="0"/>
          <w:sz w:val="24"/>
          <w:szCs w:val="24"/>
          <w14:ligatures w14:val="none"/>
        </w:rPr>
      </w:pPr>
      <w:r w:rsidRPr="00B53C0F">
        <w:rPr>
          <w:rFonts w:ascii="Times New Roman" w:eastAsia="Times New Roman" w:hAnsi="Times New Roman" w:cs="Times New Roman"/>
          <w:b/>
          <w:bCs/>
          <w:iCs/>
          <w:color w:val="000000"/>
          <w:kern w:val="0"/>
          <w:sz w:val="24"/>
          <w:szCs w:val="24"/>
          <w14:ligatures w14:val="none"/>
        </w:rPr>
        <w:t>APSTIPRINĀTS</w:t>
      </w:r>
    </w:p>
    <w:p w14:paraId="3691E67D" w14:textId="5CB015C6" w:rsidR="004805BD" w:rsidRPr="00B53C0F" w:rsidRDefault="004805BD" w:rsidP="004805BD">
      <w:pPr>
        <w:spacing w:after="0" w:line="240" w:lineRule="auto"/>
        <w:jc w:val="right"/>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2024.</w:t>
      </w:r>
      <w:r w:rsidRPr="00FE0996">
        <w:rPr>
          <w:rFonts w:ascii="Times New Roman" w:eastAsia="Times New Roman" w:hAnsi="Times New Roman" w:cs="Times New Roman"/>
          <w:kern w:val="0"/>
          <w:sz w:val="24"/>
          <w:szCs w:val="24"/>
          <w14:ligatures w14:val="none"/>
        </w:rPr>
        <w:t xml:space="preserve">gada </w:t>
      </w:r>
      <w:r w:rsidR="00F9689C" w:rsidRPr="00FE0996">
        <w:rPr>
          <w:rFonts w:ascii="Times New Roman" w:eastAsia="Times New Roman" w:hAnsi="Times New Roman" w:cs="Times New Roman"/>
          <w:kern w:val="0"/>
          <w:sz w:val="24"/>
          <w:szCs w:val="24"/>
          <w14:ligatures w14:val="none"/>
        </w:rPr>
        <w:t>2</w:t>
      </w:r>
      <w:r w:rsidRPr="00FE0996">
        <w:rPr>
          <w:rFonts w:ascii="Times New Roman" w:eastAsia="Times New Roman" w:hAnsi="Times New Roman" w:cs="Times New Roman"/>
          <w:kern w:val="0"/>
          <w:sz w:val="24"/>
          <w:szCs w:val="24"/>
          <w14:ligatures w14:val="none"/>
        </w:rPr>
        <w:t>.</w:t>
      </w:r>
      <w:r w:rsidR="00A423FA" w:rsidRPr="00FE0996">
        <w:rPr>
          <w:rFonts w:ascii="Times New Roman" w:eastAsia="Times New Roman" w:hAnsi="Times New Roman" w:cs="Times New Roman"/>
          <w:kern w:val="0"/>
          <w:sz w:val="24"/>
          <w:szCs w:val="24"/>
          <w14:ligatures w14:val="none"/>
        </w:rPr>
        <w:t> </w:t>
      </w:r>
      <w:r w:rsidR="00B9237C" w:rsidRPr="00FE0996">
        <w:rPr>
          <w:rFonts w:ascii="Times New Roman" w:eastAsia="Times New Roman" w:hAnsi="Times New Roman" w:cs="Times New Roman"/>
          <w:kern w:val="0"/>
          <w:sz w:val="24"/>
          <w:szCs w:val="24"/>
          <w14:ligatures w14:val="none"/>
        </w:rPr>
        <w:t>maija</w:t>
      </w:r>
    </w:p>
    <w:p w14:paraId="164428A6" w14:textId="77777777" w:rsidR="004805BD" w:rsidRPr="00B53C0F" w:rsidRDefault="004805BD" w:rsidP="004805BD">
      <w:pPr>
        <w:spacing w:after="0" w:line="240" w:lineRule="auto"/>
        <w:jc w:val="right"/>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Iepirkuma komisijas sēdē</w:t>
      </w:r>
    </w:p>
    <w:p w14:paraId="4FD8169C" w14:textId="602E0A00" w:rsidR="004805BD" w:rsidRDefault="004805BD" w:rsidP="004805BD">
      <w:pPr>
        <w:shd w:val="clear" w:color="auto" w:fill="FFFFFF"/>
        <w:spacing w:after="0" w:line="274" w:lineRule="exact"/>
        <w:jc w:val="right"/>
        <w:rPr>
          <w:rFonts w:ascii="Times New Roman" w:eastAsia="Times New Roman" w:hAnsi="Times New Roman" w:cs="Times New Roman"/>
          <w:color w:val="000000"/>
          <w:spacing w:val="1"/>
          <w:kern w:val="0"/>
          <w:sz w:val="24"/>
          <w:szCs w:val="24"/>
          <w14:ligatures w14:val="none"/>
        </w:rPr>
      </w:pPr>
      <w:r w:rsidRPr="00B53C0F">
        <w:rPr>
          <w:rFonts w:ascii="Times New Roman" w:eastAsia="Times New Roman" w:hAnsi="Times New Roman" w:cs="Times New Roman"/>
          <w:color w:val="000000"/>
          <w:spacing w:val="1"/>
          <w:kern w:val="0"/>
          <w:sz w:val="24"/>
          <w:szCs w:val="24"/>
          <w14:ligatures w14:val="none"/>
        </w:rPr>
        <w:t>protokols Nr.</w:t>
      </w:r>
      <w:r w:rsidR="008F0C3F">
        <w:rPr>
          <w:rFonts w:ascii="Times New Roman" w:eastAsia="Times New Roman" w:hAnsi="Times New Roman" w:cs="Times New Roman"/>
          <w:color w:val="000000"/>
          <w:spacing w:val="1"/>
          <w:kern w:val="0"/>
          <w:sz w:val="24"/>
          <w:szCs w:val="24"/>
          <w14:ligatures w14:val="none"/>
        </w:rPr>
        <w:t xml:space="preserve"> JRS </w:t>
      </w:r>
      <w:bookmarkStart w:id="0" w:name="_Hlk163215426"/>
      <w:r w:rsidRPr="00B53C0F">
        <w:rPr>
          <w:rFonts w:ascii="Times New Roman" w:eastAsia="Times New Roman" w:hAnsi="Times New Roman" w:cs="Times New Roman"/>
          <w:color w:val="000000"/>
          <w:spacing w:val="1"/>
          <w:kern w:val="0"/>
          <w:sz w:val="24"/>
          <w:szCs w:val="24"/>
          <w14:ligatures w14:val="none"/>
        </w:rPr>
        <w:t>2024/</w:t>
      </w:r>
      <w:r w:rsidR="00140D70">
        <w:rPr>
          <w:rFonts w:ascii="Times New Roman" w:eastAsia="Times New Roman" w:hAnsi="Times New Roman" w:cs="Times New Roman"/>
          <w:color w:val="000000"/>
          <w:spacing w:val="1"/>
          <w:kern w:val="0"/>
          <w:sz w:val="24"/>
          <w:szCs w:val="24"/>
          <w14:ligatures w14:val="none"/>
        </w:rPr>
        <w:t>21</w:t>
      </w:r>
      <w:r w:rsidR="0032369A">
        <w:rPr>
          <w:rFonts w:ascii="Times New Roman" w:eastAsia="Times New Roman" w:hAnsi="Times New Roman" w:cs="Times New Roman"/>
          <w:color w:val="000000"/>
          <w:spacing w:val="1"/>
          <w:kern w:val="0"/>
          <w:sz w:val="24"/>
          <w:szCs w:val="24"/>
          <w14:ligatures w14:val="none"/>
        </w:rPr>
        <w:t>K</w:t>
      </w:r>
      <w:r w:rsidR="000E0C55">
        <w:rPr>
          <w:rFonts w:ascii="Times New Roman" w:eastAsia="Times New Roman" w:hAnsi="Times New Roman" w:cs="Times New Roman"/>
          <w:color w:val="000000"/>
          <w:spacing w:val="1"/>
          <w:kern w:val="0"/>
          <w:sz w:val="24"/>
          <w:szCs w:val="24"/>
          <w14:ligatures w14:val="none"/>
        </w:rPr>
        <w:t>-01</w:t>
      </w:r>
      <w:bookmarkEnd w:id="0"/>
    </w:p>
    <w:p w14:paraId="40BCB0F9" w14:textId="23586EA3" w:rsidR="000572FE" w:rsidRDefault="000572FE" w:rsidP="004805BD">
      <w:pPr>
        <w:shd w:val="clear" w:color="auto" w:fill="FFFFFF"/>
        <w:spacing w:after="0" w:line="274" w:lineRule="exact"/>
        <w:jc w:val="right"/>
        <w:rPr>
          <w:rFonts w:ascii="Times New Roman" w:eastAsia="Times New Roman" w:hAnsi="Times New Roman" w:cs="Times New Roman"/>
          <w:color w:val="FF0000"/>
          <w:spacing w:val="1"/>
          <w:kern w:val="0"/>
          <w:sz w:val="24"/>
          <w:szCs w:val="24"/>
          <w14:ligatures w14:val="none"/>
        </w:rPr>
      </w:pPr>
      <w:r>
        <w:rPr>
          <w:rFonts w:ascii="Times New Roman" w:eastAsia="Times New Roman" w:hAnsi="Times New Roman" w:cs="Times New Roman"/>
          <w:color w:val="FF0000"/>
          <w:spacing w:val="1"/>
          <w:kern w:val="0"/>
          <w:sz w:val="24"/>
          <w:szCs w:val="24"/>
          <w14:ligatures w14:val="none"/>
        </w:rPr>
        <w:t>Apstiprināts</w:t>
      </w:r>
    </w:p>
    <w:p w14:paraId="197DAE25" w14:textId="2C162221" w:rsidR="000572FE" w:rsidRDefault="000572FE" w:rsidP="004805BD">
      <w:pPr>
        <w:shd w:val="clear" w:color="auto" w:fill="FFFFFF"/>
        <w:spacing w:after="0" w:line="274" w:lineRule="exact"/>
        <w:jc w:val="right"/>
        <w:rPr>
          <w:rFonts w:ascii="Times New Roman" w:eastAsia="Times New Roman" w:hAnsi="Times New Roman" w:cs="Times New Roman"/>
          <w:color w:val="FF0000"/>
          <w:spacing w:val="1"/>
          <w:kern w:val="0"/>
          <w:sz w:val="24"/>
          <w:szCs w:val="24"/>
          <w14:ligatures w14:val="none"/>
        </w:rPr>
      </w:pPr>
      <w:r>
        <w:rPr>
          <w:rFonts w:ascii="Times New Roman" w:eastAsia="Times New Roman" w:hAnsi="Times New Roman" w:cs="Times New Roman"/>
          <w:color w:val="FF0000"/>
          <w:spacing w:val="1"/>
          <w:kern w:val="0"/>
          <w:sz w:val="24"/>
          <w:szCs w:val="24"/>
          <w14:ligatures w14:val="none"/>
        </w:rPr>
        <w:t>2024.gada 21.maija</w:t>
      </w:r>
    </w:p>
    <w:p w14:paraId="646028CB" w14:textId="2F7AF7AE" w:rsidR="000572FE" w:rsidRDefault="000572FE" w:rsidP="004805BD">
      <w:pPr>
        <w:shd w:val="clear" w:color="auto" w:fill="FFFFFF"/>
        <w:spacing w:after="0" w:line="274" w:lineRule="exact"/>
        <w:jc w:val="right"/>
        <w:rPr>
          <w:rFonts w:ascii="Times New Roman" w:eastAsia="Times New Roman" w:hAnsi="Times New Roman" w:cs="Times New Roman"/>
          <w:color w:val="FF0000"/>
          <w:spacing w:val="1"/>
          <w:kern w:val="0"/>
          <w:sz w:val="24"/>
          <w:szCs w:val="24"/>
          <w14:ligatures w14:val="none"/>
        </w:rPr>
      </w:pPr>
      <w:r>
        <w:rPr>
          <w:rFonts w:ascii="Times New Roman" w:eastAsia="Times New Roman" w:hAnsi="Times New Roman" w:cs="Times New Roman"/>
          <w:color w:val="FF0000"/>
          <w:spacing w:val="1"/>
          <w:kern w:val="0"/>
          <w:sz w:val="24"/>
          <w:szCs w:val="24"/>
          <w14:ligatures w14:val="none"/>
        </w:rPr>
        <w:t>Iepirkuma komisijas sēdē</w:t>
      </w:r>
    </w:p>
    <w:p w14:paraId="15C1097F" w14:textId="6F8BC5BE" w:rsidR="000572FE" w:rsidRPr="000572FE" w:rsidRDefault="000572FE" w:rsidP="004805BD">
      <w:pPr>
        <w:shd w:val="clear" w:color="auto" w:fill="FFFFFF"/>
        <w:spacing w:after="0" w:line="274" w:lineRule="exact"/>
        <w:jc w:val="right"/>
        <w:rPr>
          <w:rFonts w:ascii="Times New Roman" w:eastAsia="Times New Roman" w:hAnsi="Times New Roman" w:cs="Times New Roman"/>
          <w:color w:val="FF0000"/>
          <w:spacing w:val="1"/>
          <w:kern w:val="0"/>
          <w:sz w:val="24"/>
          <w:szCs w:val="24"/>
          <w14:ligatures w14:val="none"/>
        </w:rPr>
      </w:pPr>
      <w:r>
        <w:rPr>
          <w:rFonts w:ascii="Times New Roman" w:eastAsia="Times New Roman" w:hAnsi="Times New Roman" w:cs="Times New Roman"/>
          <w:color w:val="FF0000"/>
          <w:spacing w:val="1"/>
          <w:kern w:val="0"/>
          <w:sz w:val="24"/>
          <w:szCs w:val="24"/>
          <w14:ligatures w14:val="none"/>
        </w:rPr>
        <w:t xml:space="preserve">protokols Nr. JRS 2024/21K-2  </w:t>
      </w:r>
    </w:p>
    <w:p w14:paraId="02A0255F" w14:textId="77777777" w:rsidR="005464B4" w:rsidRDefault="005464B4" w:rsidP="004805BD">
      <w:pPr>
        <w:shd w:val="clear" w:color="auto" w:fill="FFFFFF"/>
        <w:spacing w:after="0" w:line="274" w:lineRule="exact"/>
        <w:jc w:val="right"/>
        <w:rPr>
          <w:rFonts w:ascii="Times New Roman" w:eastAsia="Times New Roman" w:hAnsi="Times New Roman" w:cs="Times New Roman"/>
          <w:color w:val="000000"/>
          <w:spacing w:val="1"/>
          <w:kern w:val="0"/>
          <w:sz w:val="24"/>
          <w:szCs w:val="24"/>
          <w14:ligatures w14:val="none"/>
        </w:rPr>
      </w:pPr>
    </w:p>
    <w:p w14:paraId="2FE84241" w14:textId="77777777" w:rsidR="004805BD" w:rsidRPr="00B53C0F" w:rsidRDefault="004805BD" w:rsidP="004805BD">
      <w:pPr>
        <w:spacing w:after="0" w:line="240" w:lineRule="auto"/>
        <w:jc w:val="right"/>
        <w:rPr>
          <w:rFonts w:ascii="Times New Roman" w:eastAsia="Times New Roman" w:hAnsi="Times New Roman" w:cs="Times New Roman"/>
          <w:color w:val="000000"/>
          <w:kern w:val="0"/>
          <w:sz w:val="24"/>
          <w:szCs w:val="24"/>
          <w14:ligatures w14:val="none"/>
        </w:rPr>
      </w:pPr>
    </w:p>
    <w:p w14:paraId="7C427A72" w14:textId="77777777" w:rsidR="004805BD" w:rsidRPr="00B53C0F" w:rsidRDefault="004805BD" w:rsidP="004805BD">
      <w:pPr>
        <w:spacing w:after="0" w:line="240" w:lineRule="auto"/>
        <w:jc w:val="right"/>
        <w:rPr>
          <w:rFonts w:ascii="Times New Roman" w:eastAsia="Times New Roman" w:hAnsi="Times New Roman" w:cs="Times New Roman"/>
          <w:b/>
          <w:color w:val="000000"/>
          <w:kern w:val="0"/>
          <w:sz w:val="24"/>
          <w:szCs w:val="24"/>
          <w14:ligatures w14:val="none"/>
        </w:rPr>
      </w:pPr>
    </w:p>
    <w:p w14:paraId="1D606885" w14:textId="77777777" w:rsidR="004805BD" w:rsidRPr="00B53C0F" w:rsidRDefault="004805BD" w:rsidP="004805BD">
      <w:pPr>
        <w:spacing w:after="0" w:line="240" w:lineRule="auto"/>
        <w:jc w:val="right"/>
        <w:rPr>
          <w:rFonts w:ascii="Times New Roman" w:eastAsia="Times New Roman" w:hAnsi="Times New Roman" w:cs="Times New Roman"/>
          <w:b/>
          <w:color w:val="000000"/>
          <w:kern w:val="0"/>
          <w:sz w:val="24"/>
          <w:szCs w:val="24"/>
          <w14:ligatures w14:val="none"/>
        </w:rPr>
      </w:pPr>
    </w:p>
    <w:p w14:paraId="16966899"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2337647D" w14:textId="77777777" w:rsidR="004805BD" w:rsidRPr="00B53C0F" w:rsidRDefault="004805BD" w:rsidP="004805BD">
      <w:pPr>
        <w:keepNext/>
        <w:spacing w:after="0" w:line="240" w:lineRule="auto"/>
        <w:jc w:val="center"/>
        <w:outlineLvl w:val="7"/>
        <w:rPr>
          <w:rFonts w:ascii="Times New Roman" w:eastAsia="Times New Roman" w:hAnsi="Times New Roman" w:cs="Times New Roman"/>
          <w:b/>
          <w:bCs/>
          <w:color w:val="000000"/>
          <w:kern w:val="0"/>
          <w:sz w:val="24"/>
          <w:szCs w:val="24"/>
          <w14:ligatures w14:val="none"/>
        </w:rPr>
      </w:pPr>
      <w:r w:rsidRPr="00B53C0F">
        <w:rPr>
          <w:rFonts w:ascii="Times New Roman" w:eastAsia="Times New Roman" w:hAnsi="Times New Roman" w:cs="Times New Roman"/>
          <w:b/>
          <w:bCs/>
          <w:color w:val="000000"/>
          <w:kern w:val="0"/>
          <w:sz w:val="24"/>
          <w:szCs w:val="24"/>
          <w14:ligatures w14:val="none"/>
        </w:rPr>
        <w:t>Sabiedrība ar ierobežotu atbildību</w:t>
      </w:r>
    </w:p>
    <w:p w14:paraId="1F16DE03" w14:textId="77777777" w:rsidR="004805BD" w:rsidRPr="00B53C0F" w:rsidRDefault="004805BD" w:rsidP="004805BD">
      <w:pPr>
        <w:keepNext/>
        <w:spacing w:after="0" w:line="240" w:lineRule="auto"/>
        <w:jc w:val="center"/>
        <w:outlineLvl w:val="7"/>
        <w:rPr>
          <w:rFonts w:ascii="Times New Roman" w:eastAsia="Times New Roman" w:hAnsi="Times New Roman" w:cs="Times New Roman"/>
          <w:b/>
          <w:bCs/>
          <w:color w:val="000000"/>
          <w:kern w:val="0"/>
          <w:sz w:val="24"/>
          <w:szCs w:val="24"/>
          <w14:ligatures w14:val="none"/>
        </w:rPr>
      </w:pPr>
      <w:r w:rsidRPr="00B53C0F">
        <w:rPr>
          <w:rFonts w:ascii="Times New Roman" w:eastAsia="Times New Roman" w:hAnsi="Times New Roman" w:cs="Times New Roman"/>
          <w:b/>
          <w:bCs/>
          <w:color w:val="000000"/>
          <w:kern w:val="0"/>
          <w:sz w:val="24"/>
          <w:szCs w:val="24"/>
          <w14:ligatures w14:val="none"/>
        </w:rPr>
        <w:t xml:space="preserve"> “</w:t>
      </w:r>
      <w:r w:rsidRPr="00B53C0F">
        <w:rPr>
          <w:rFonts w:ascii="Times New Roman" w:eastAsia="Times New Roman" w:hAnsi="Times New Roman" w:cs="Times New Roman"/>
          <w:b/>
          <w:bCs/>
          <w:caps/>
          <w:color w:val="000000"/>
          <w:kern w:val="0"/>
          <w:sz w:val="24"/>
          <w:szCs w:val="24"/>
          <w14:ligatures w14:val="none"/>
        </w:rPr>
        <w:t>Jēkabpils reģionālā slimnīca</w:t>
      </w:r>
      <w:r w:rsidRPr="00B53C0F">
        <w:rPr>
          <w:rFonts w:ascii="Times New Roman" w:eastAsia="Times New Roman" w:hAnsi="Times New Roman" w:cs="Times New Roman"/>
          <w:b/>
          <w:bCs/>
          <w:color w:val="000000"/>
          <w:kern w:val="0"/>
          <w:sz w:val="24"/>
          <w:szCs w:val="24"/>
          <w14:ligatures w14:val="none"/>
        </w:rPr>
        <w:t>”</w:t>
      </w:r>
    </w:p>
    <w:p w14:paraId="4B4FE152" w14:textId="77777777" w:rsidR="004805BD" w:rsidRPr="00B53C0F" w:rsidRDefault="004805BD" w:rsidP="004805BD">
      <w:pPr>
        <w:keepNext/>
        <w:spacing w:after="0" w:line="240" w:lineRule="auto"/>
        <w:jc w:val="center"/>
        <w:outlineLvl w:val="7"/>
        <w:rPr>
          <w:rFonts w:ascii="Times New Roman" w:eastAsia="Times New Roman" w:hAnsi="Times New Roman" w:cs="Times New Roman"/>
          <w:b/>
          <w:bCs/>
          <w:color w:val="000000"/>
          <w:kern w:val="0"/>
          <w:sz w:val="24"/>
          <w:szCs w:val="24"/>
          <w14:ligatures w14:val="none"/>
        </w:rPr>
      </w:pPr>
    </w:p>
    <w:p w14:paraId="5283E486" w14:textId="77777777" w:rsidR="004805BD" w:rsidRPr="00B53C0F" w:rsidRDefault="004805BD" w:rsidP="004805BD">
      <w:pPr>
        <w:tabs>
          <w:tab w:val="left" w:pos="705"/>
          <w:tab w:val="left" w:pos="1440"/>
          <w:tab w:val="left" w:pos="2304"/>
        </w:tabs>
        <w:spacing w:after="0" w:line="240" w:lineRule="auto"/>
        <w:jc w:val="center"/>
        <w:rPr>
          <w:rFonts w:ascii="Times New Roman" w:eastAsia="Times New Roman" w:hAnsi="Times New Roman" w:cs="Times New Roman"/>
          <w:b/>
          <w:bCs/>
          <w:color w:val="000000"/>
          <w:kern w:val="0"/>
          <w:sz w:val="24"/>
          <w:szCs w:val="24"/>
          <w14:ligatures w14:val="none"/>
        </w:rPr>
      </w:pPr>
    </w:p>
    <w:p w14:paraId="28E2CB70"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1FA34A9A"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5671B14A"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62AB3853" w14:textId="3F774BD9" w:rsidR="004805BD" w:rsidRPr="00B53C0F" w:rsidRDefault="0032369A" w:rsidP="004805BD">
      <w:pPr>
        <w:spacing w:after="0" w:line="240" w:lineRule="auto"/>
        <w:jc w:val="center"/>
        <w:rPr>
          <w:rFonts w:ascii="Times New Roman" w:eastAsia="Times New Roman" w:hAnsi="Times New Roman" w:cs="Times New Roman"/>
          <w:b/>
          <w:kern w:val="0"/>
          <w:sz w:val="26"/>
          <w:szCs w:val="26"/>
          <w14:ligatures w14:val="none"/>
        </w:rPr>
      </w:pPr>
      <w:r>
        <w:rPr>
          <w:rFonts w:ascii="Times New Roman" w:eastAsia="Times New Roman" w:hAnsi="Times New Roman" w:cs="Times New Roman"/>
          <w:kern w:val="0"/>
          <w:sz w:val="26"/>
          <w:szCs w:val="26"/>
          <w14:ligatures w14:val="none"/>
        </w:rPr>
        <w:t>Atklāta konkursa</w:t>
      </w:r>
      <w:r w:rsidR="004805BD" w:rsidRPr="00B53C0F">
        <w:rPr>
          <w:rFonts w:ascii="Times New Roman" w:eastAsia="Times New Roman" w:hAnsi="Times New Roman" w:cs="Times New Roman"/>
          <w:kern w:val="0"/>
          <w:sz w:val="26"/>
          <w:szCs w:val="26"/>
          <w14:ligatures w14:val="none"/>
        </w:rPr>
        <w:t xml:space="preserve"> </w:t>
      </w:r>
    </w:p>
    <w:p w14:paraId="5D9CBD30" w14:textId="77777777" w:rsidR="004805BD" w:rsidRPr="00B53C0F" w:rsidRDefault="004805BD" w:rsidP="004805BD">
      <w:pPr>
        <w:spacing w:after="0" w:line="240" w:lineRule="auto"/>
        <w:rPr>
          <w:rFonts w:ascii="Times New Roman" w:eastAsia="Times New Roman" w:hAnsi="Times New Roman" w:cs="Times New Roman"/>
          <w:kern w:val="0"/>
          <w:sz w:val="24"/>
          <w:szCs w:val="24"/>
          <w14:ligatures w14:val="none"/>
        </w:rPr>
      </w:pPr>
    </w:p>
    <w:p w14:paraId="6112D000" w14:textId="77777777" w:rsidR="004805BD" w:rsidRPr="00B53C0F" w:rsidRDefault="004805BD" w:rsidP="004805BD">
      <w:pPr>
        <w:spacing w:after="0" w:line="240" w:lineRule="auto"/>
        <w:rPr>
          <w:rFonts w:ascii="Times New Roman" w:eastAsia="Times New Roman" w:hAnsi="Times New Roman" w:cs="Times New Roman"/>
          <w:kern w:val="0"/>
          <w:sz w:val="24"/>
          <w:szCs w:val="24"/>
          <w14:ligatures w14:val="none"/>
        </w:rPr>
      </w:pPr>
    </w:p>
    <w:p w14:paraId="29C2699E" w14:textId="77777777" w:rsidR="004805BD" w:rsidRPr="00B53C0F" w:rsidRDefault="004805BD" w:rsidP="004805BD">
      <w:pPr>
        <w:spacing w:after="0" w:line="240" w:lineRule="auto"/>
        <w:rPr>
          <w:rFonts w:ascii="Times New Roman" w:eastAsia="Times New Roman" w:hAnsi="Times New Roman" w:cs="Times New Roman"/>
          <w:kern w:val="0"/>
          <w:sz w:val="24"/>
          <w:szCs w:val="24"/>
          <w14:ligatures w14:val="none"/>
        </w:rPr>
      </w:pPr>
    </w:p>
    <w:p w14:paraId="225A8F2B" w14:textId="77777777" w:rsidR="004805BD" w:rsidRPr="00B53C0F" w:rsidRDefault="004805BD" w:rsidP="004805BD">
      <w:pPr>
        <w:spacing w:after="0" w:line="240" w:lineRule="auto"/>
        <w:jc w:val="center"/>
        <w:rPr>
          <w:rFonts w:ascii="Times New Roman" w:eastAsia="Times New Roman" w:hAnsi="Times New Roman" w:cs="Times New Roman"/>
          <w:b/>
          <w:i/>
          <w:color w:val="000000"/>
          <w:kern w:val="0"/>
          <w:sz w:val="26"/>
          <w:szCs w:val="26"/>
          <w14:ligatures w14:val="none"/>
        </w:rPr>
      </w:pPr>
    </w:p>
    <w:p w14:paraId="07332404" w14:textId="3F6FC45B" w:rsidR="004805BD" w:rsidRPr="00B53C0F" w:rsidRDefault="004805BD" w:rsidP="00C55B8D">
      <w:pPr>
        <w:spacing w:after="0" w:line="240" w:lineRule="auto"/>
        <w:jc w:val="center"/>
        <w:rPr>
          <w:rFonts w:ascii="Times New Roman" w:eastAsia="Times New Roman" w:hAnsi="Times New Roman" w:cs="Times New Roman"/>
          <w:b/>
          <w:i/>
          <w:iCs/>
          <w:kern w:val="0"/>
          <w:sz w:val="32"/>
          <w:szCs w:val="32"/>
          <w14:ligatures w14:val="none"/>
        </w:rPr>
      </w:pPr>
      <w:bookmarkStart w:id="1" w:name="_Hlk122614672"/>
      <w:bookmarkStart w:id="2" w:name="_Hlk161233794"/>
      <w:r w:rsidRPr="00B53C0F">
        <w:rPr>
          <w:rFonts w:ascii="Times New Roman" w:eastAsia="Times New Roman" w:hAnsi="Times New Roman" w:cs="Times New Roman"/>
          <w:b/>
          <w:i/>
          <w:iCs/>
          <w:kern w:val="0"/>
          <w:sz w:val="32"/>
          <w:szCs w:val="32"/>
          <w14:ligatures w14:val="none"/>
        </w:rPr>
        <w:t>“</w:t>
      </w:r>
      <w:bookmarkStart w:id="3" w:name="_Hlk165281420"/>
      <w:r w:rsidR="00140D70" w:rsidRPr="00140D70">
        <w:rPr>
          <w:rFonts w:ascii="Times New Roman" w:eastAsia="Times New Roman" w:hAnsi="Times New Roman" w:cs="Times New Roman"/>
          <w:b/>
          <w:i/>
          <w:iCs/>
          <w:kern w:val="0"/>
          <w:sz w:val="32"/>
          <w:szCs w:val="32"/>
          <w14:ligatures w14:val="none"/>
        </w:rPr>
        <w:t>Jaundzimušo reanimācijas gald</w:t>
      </w:r>
      <w:r w:rsidR="00140D70">
        <w:rPr>
          <w:rFonts w:ascii="Times New Roman" w:eastAsia="Times New Roman" w:hAnsi="Times New Roman" w:cs="Times New Roman"/>
          <w:b/>
          <w:i/>
          <w:iCs/>
          <w:kern w:val="0"/>
          <w:sz w:val="32"/>
          <w:szCs w:val="32"/>
          <w14:ligatures w14:val="none"/>
        </w:rPr>
        <w:t>a iegāde</w:t>
      </w:r>
      <w:bookmarkEnd w:id="3"/>
      <w:r w:rsidRPr="00B53C0F">
        <w:rPr>
          <w:rFonts w:ascii="Times New Roman" w:eastAsia="Times New Roman" w:hAnsi="Times New Roman" w:cs="Times New Roman"/>
          <w:b/>
          <w:i/>
          <w:iCs/>
          <w:kern w:val="0"/>
          <w:sz w:val="32"/>
          <w:szCs w:val="32"/>
          <w14:ligatures w14:val="none"/>
        </w:rPr>
        <w:t>”</w:t>
      </w:r>
    </w:p>
    <w:bookmarkEnd w:id="1"/>
    <w:p w14:paraId="4FF95431" w14:textId="34D1CE9A" w:rsidR="004805BD" w:rsidRPr="00B53C0F" w:rsidRDefault="004805BD" w:rsidP="004805BD">
      <w:pPr>
        <w:spacing w:after="0" w:line="240" w:lineRule="auto"/>
        <w:jc w:val="center"/>
        <w:rPr>
          <w:rFonts w:ascii="Times New Roman" w:eastAsia="Times New Roman" w:hAnsi="Times New Roman" w:cs="Times New Roman"/>
          <w:bCs/>
          <w:i/>
          <w:iCs/>
          <w:kern w:val="0"/>
          <w:sz w:val="28"/>
          <w:szCs w:val="28"/>
          <w14:ligatures w14:val="none"/>
        </w:rPr>
      </w:pPr>
      <w:r w:rsidRPr="00B53C0F">
        <w:rPr>
          <w:rFonts w:ascii="Times New Roman" w:eastAsia="Times New Roman" w:hAnsi="Times New Roman" w:cs="Times New Roman"/>
          <w:bCs/>
          <w:i/>
          <w:iCs/>
          <w:kern w:val="0"/>
          <w:sz w:val="28"/>
          <w:szCs w:val="28"/>
          <w14:ligatures w14:val="none"/>
        </w:rPr>
        <w:t>(Iepirkuma identifikācija Nr. JRS 2024/</w:t>
      </w:r>
      <w:r w:rsidR="00140D70">
        <w:rPr>
          <w:rFonts w:ascii="Times New Roman" w:eastAsia="Times New Roman" w:hAnsi="Times New Roman" w:cs="Times New Roman"/>
          <w:bCs/>
          <w:i/>
          <w:iCs/>
          <w:kern w:val="0"/>
          <w:sz w:val="28"/>
          <w:szCs w:val="28"/>
          <w14:ligatures w14:val="none"/>
        </w:rPr>
        <w:t>21</w:t>
      </w:r>
      <w:r w:rsidR="0032369A">
        <w:rPr>
          <w:rFonts w:ascii="Times New Roman" w:eastAsia="Times New Roman" w:hAnsi="Times New Roman" w:cs="Times New Roman"/>
          <w:bCs/>
          <w:i/>
          <w:iCs/>
          <w:kern w:val="0"/>
          <w:sz w:val="28"/>
          <w:szCs w:val="28"/>
          <w14:ligatures w14:val="none"/>
        </w:rPr>
        <w:t>K</w:t>
      </w:r>
      <w:r w:rsidRPr="00B53C0F">
        <w:rPr>
          <w:rFonts w:ascii="Times New Roman" w:eastAsia="Times New Roman" w:hAnsi="Times New Roman" w:cs="Times New Roman"/>
          <w:bCs/>
          <w:i/>
          <w:iCs/>
          <w:kern w:val="0"/>
          <w:sz w:val="28"/>
          <w:szCs w:val="28"/>
          <w14:ligatures w14:val="none"/>
        </w:rPr>
        <w:t xml:space="preserve"> )</w:t>
      </w:r>
    </w:p>
    <w:bookmarkEnd w:id="2"/>
    <w:p w14:paraId="2B1FB21F"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kern w:val="0"/>
          <w:sz w:val="24"/>
          <w:szCs w:val="24"/>
          <w14:ligatures w14:val="none"/>
        </w:rPr>
      </w:pPr>
    </w:p>
    <w:p w14:paraId="1542CDC8" w14:textId="77777777" w:rsidR="004805BD" w:rsidRPr="00B53C0F" w:rsidRDefault="004805BD" w:rsidP="004805BD">
      <w:pPr>
        <w:tabs>
          <w:tab w:val="left" w:pos="6440"/>
        </w:tabs>
        <w:spacing w:after="0" w:line="240" w:lineRule="auto"/>
        <w:jc w:val="center"/>
        <w:rPr>
          <w:rFonts w:ascii="Times New Roman" w:eastAsia="Times New Roman" w:hAnsi="Times New Roman" w:cs="Times New Roman"/>
          <w:kern w:val="0"/>
          <w:sz w:val="32"/>
          <w:szCs w:val="32"/>
          <w14:ligatures w14:val="none"/>
        </w:rPr>
      </w:pPr>
    </w:p>
    <w:p w14:paraId="3EDD2E6C" w14:textId="77777777" w:rsidR="004805BD" w:rsidRPr="00B53C0F" w:rsidRDefault="004805BD" w:rsidP="004805BD">
      <w:pPr>
        <w:spacing w:after="0" w:line="240" w:lineRule="auto"/>
        <w:jc w:val="center"/>
        <w:rPr>
          <w:rFonts w:ascii="Times-Bold" w:eastAsia="Times New Roman" w:hAnsi="Times-Bold" w:cs="Times-Bold"/>
          <w:b/>
          <w:bCs/>
          <w:kern w:val="0"/>
          <w:sz w:val="44"/>
          <w:szCs w:val="44"/>
          <w14:ligatures w14:val="none"/>
        </w:rPr>
      </w:pPr>
    </w:p>
    <w:p w14:paraId="464ACAFD"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color w:val="000000"/>
          <w:kern w:val="0"/>
          <w:sz w:val="28"/>
          <w:szCs w:val="28"/>
          <w14:ligatures w14:val="none"/>
        </w:rPr>
      </w:pPr>
      <w:r w:rsidRPr="00B53C0F">
        <w:rPr>
          <w:rFonts w:ascii="Times New Roman" w:eastAsia="Times New Roman" w:hAnsi="Times New Roman" w:cs="Times New Roman"/>
          <w:kern w:val="0"/>
          <w:sz w:val="28"/>
          <w:szCs w:val="28"/>
          <w14:ligatures w14:val="none"/>
        </w:rPr>
        <w:t>NOLIKUMS</w:t>
      </w:r>
    </w:p>
    <w:p w14:paraId="3E5A1903"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
          <w:bCs/>
          <w:color w:val="000000"/>
          <w:kern w:val="0"/>
          <w:sz w:val="24"/>
          <w:szCs w:val="24"/>
          <w14:ligatures w14:val="none"/>
        </w:rPr>
      </w:pPr>
    </w:p>
    <w:p w14:paraId="217E5E69"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kern w:val="0"/>
          <w:sz w:val="24"/>
          <w:szCs w:val="24"/>
          <w14:ligatures w14:val="none"/>
        </w:rPr>
      </w:pPr>
    </w:p>
    <w:p w14:paraId="07F89F37"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kern w:val="0"/>
          <w:sz w:val="24"/>
          <w:szCs w:val="24"/>
          <w14:ligatures w14:val="none"/>
        </w:rPr>
      </w:pPr>
    </w:p>
    <w:p w14:paraId="6800B5E1"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kern w:val="0"/>
          <w:sz w:val="24"/>
          <w:szCs w:val="24"/>
          <w14:ligatures w14:val="none"/>
        </w:rPr>
      </w:pPr>
    </w:p>
    <w:p w14:paraId="7E4E5BB7"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1F2179A9"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62451DBC"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1092B13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66A5E88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05D6FA9C"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2358EB8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2551082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30B316D7"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617FF8F1"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057E104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5043BF73" w14:textId="77777777" w:rsidR="004805BD" w:rsidRPr="00B53C0F" w:rsidRDefault="004805BD" w:rsidP="004805BD">
      <w:pPr>
        <w:shd w:val="clear" w:color="auto" w:fill="FFFFFF"/>
        <w:autoSpaceDE w:val="0"/>
        <w:autoSpaceDN w:val="0"/>
        <w:adjustRightInd w:val="0"/>
        <w:spacing w:after="0" w:line="240" w:lineRule="auto"/>
        <w:rPr>
          <w:rFonts w:ascii="Times New Roman" w:eastAsia="Times New Roman" w:hAnsi="Times New Roman" w:cs="Times New Roman"/>
          <w:b/>
          <w:bCs/>
          <w:color w:val="000000"/>
          <w:kern w:val="0"/>
          <w:sz w:val="24"/>
          <w:szCs w:val="24"/>
          <w14:ligatures w14:val="none"/>
        </w:rPr>
      </w:pPr>
    </w:p>
    <w:p w14:paraId="52146D14" w14:textId="77777777" w:rsidR="004805BD" w:rsidRPr="00B53C0F" w:rsidRDefault="004805BD" w:rsidP="004805BD">
      <w:pPr>
        <w:keepNext/>
        <w:widowControl w:val="0"/>
        <w:autoSpaceDE w:val="0"/>
        <w:autoSpaceDN w:val="0"/>
        <w:spacing w:after="0" w:line="240" w:lineRule="auto"/>
        <w:jc w:val="center"/>
        <w:outlineLvl w:val="0"/>
        <w:rPr>
          <w:rFonts w:ascii="Times New Roman" w:eastAsia="Times New Roman" w:hAnsi="Times New Roman" w:cs="Times New Roman"/>
          <w:bCs/>
          <w:kern w:val="0"/>
          <w:sz w:val="24"/>
          <w:szCs w:val="24"/>
          <w14:ligatures w14:val="none"/>
        </w:rPr>
      </w:pPr>
      <w:bookmarkStart w:id="4" w:name="_Toc72657379"/>
      <w:bookmarkStart w:id="5" w:name="_Toc72657564"/>
      <w:bookmarkStart w:id="6" w:name="_Toc72662216"/>
      <w:r w:rsidRPr="00B53C0F">
        <w:rPr>
          <w:rFonts w:ascii="Times New Roman" w:eastAsia="Times New Roman" w:hAnsi="Times New Roman" w:cs="Times New Roman"/>
          <w:bCs/>
          <w:kern w:val="0"/>
          <w:sz w:val="24"/>
          <w:szCs w:val="24"/>
          <w14:ligatures w14:val="none"/>
        </w:rPr>
        <w:lastRenderedPageBreak/>
        <w:t>Jēkabpils novads</w:t>
      </w:r>
    </w:p>
    <w:p w14:paraId="74A96AFC" w14:textId="77777777" w:rsidR="004805BD" w:rsidRPr="00B53C0F" w:rsidRDefault="004805BD" w:rsidP="004805BD">
      <w:pPr>
        <w:keepNext/>
        <w:widowControl w:val="0"/>
        <w:autoSpaceDE w:val="0"/>
        <w:autoSpaceDN w:val="0"/>
        <w:spacing w:after="0" w:line="240" w:lineRule="auto"/>
        <w:jc w:val="center"/>
        <w:outlineLvl w:val="0"/>
        <w:rPr>
          <w:rFonts w:ascii="Times New Roman" w:eastAsia="Times New Roman" w:hAnsi="Times New Roman" w:cs="Times New Roman"/>
          <w:bCs/>
          <w:kern w:val="0"/>
          <w:sz w:val="24"/>
          <w:szCs w:val="24"/>
          <w14:ligatures w14:val="none"/>
        </w:rPr>
      </w:pPr>
      <w:r w:rsidRPr="00B53C0F">
        <w:rPr>
          <w:rFonts w:ascii="Times New Roman" w:eastAsia="Times New Roman" w:hAnsi="Times New Roman" w:cs="Times New Roman"/>
          <w:bCs/>
          <w:kern w:val="0"/>
          <w:sz w:val="24"/>
          <w:szCs w:val="24"/>
          <w14:ligatures w14:val="none"/>
        </w:rPr>
        <w:t xml:space="preserve">2024 </w:t>
      </w:r>
    </w:p>
    <w:p w14:paraId="227A33C5" w14:textId="77777777" w:rsidR="004805BD" w:rsidRPr="00B53C0F" w:rsidRDefault="004805BD" w:rsidP="004805BD">
      <w:pPr>
        <w:spacing w:after="0" w:line="240" w:lineRule="auto"/>
        <w:rPr>
          <w:rFonts w:ascii="Times New Roman" w:eastAsia="Times New Roman" w:hAnsi="Times New Roman" w:cs="Times New Roman"/>
          <w:kern w:val="0"/>
          <w:sz w:val="20"/>
          <w:szCs w:val="20"/>
          <w14:ligatures w14:val="none"/>
        </w:rPr>
      </w:pPr>
    </w:p>
    <w:p w14:paraId="4520C789" w14:textId="77777777" w:rsidR="004805BD" w:rsidRPr="00B53C0F" w:rsidRDefault="004805BD" w:rsidP="004805BD">
      <w:pPr>
        <w:spacing w:after="0" w:line="240" w:lineRule="auto"/>
        <w:rPr>
          <w:rFonts w:ascii="Times New Roman" w:eastAsia="Times New Roman" w:hAnsi="Times New Roman" w:cs="Times New Roman"/>
          <w:kern w:val="0"/>
          <w:sz w:val="20"/>
          <w:szCs w:val="20"/>
          <w14:ligatures w14:val="none"/>
        </w:rPr>
      </w:pPr>
    </w:p>
    <w:p w14:paraId="6309A593" w14:textId="77777777" w:rsidR="004805BD" w:rsidRPr="00B53C0F" w:rsidRDefault="004805BD" w:rsidP="00AF1060">
      <w:pPr>
        <w:keepNext/>
        <w:numPr>
          <w:ilvl w:val="0"/>
          <w:numId w:val="4"/>
        </w:numPr>
        <w:shd w:val="clear" w:color="auto" w:fill="FFFFFF"/>
        <w:autoSpaceDE w:val="0"/>
        <w:autoSpaceDN w:val="0"/>
        <w:adjustRightInd w:val="0"/>
        <w:spacing w:after="0" w:line="240" w:lineRule="auto"/>
        <w:ind w:left="284" w:hanging="284"/>
        <w:contextualSpacing/>
        <w:outlineLvl w:val="1"/>
        <w:rPr>
          <w:rFonts w:ascii="Times New Roman" w:eastAsia="Times New Roman" w:hAnsi="Times New Roman" w:cs="Times New Roman"/>
          <w:b/>
          <w:bCs/>
          <w:color w:val="000000"/>
          <w:kern w:val="0"/>
          <w:sz w:val="24"/>
          <w:szCs w:val="24"/>
          <w14:ligatures w14:val="none"/>
        </w:rPr>
      </w:pPr>
      <w:bookmarkStart w:id="7" w:name="_Toc72657380"/>
      <w:bookmarkStart w:id="8" w:name="_Toc72657565"/>
      <w:bookmarkStart w:id="9" w:name="_Toc72662217"/>
      <w:bookmarkEnd w:id="4"/>
      <w:bookmarkEnd w:id="5"/>
      <w:bookmarkEnd w:id="6"/>
      <w:r w:rsidRPr="00B53C0F">
        <w:rPr>
          <w:rFonts w:ascii="Times New Roman" w:eastAsia="Times New Roman" w:hAnsi="Times New Roman" w:cs="Times New Roman"/>
          <w:b/>
          <w:bCs/>
          <w:color w:val="000000"/>
          <w:kern w:val="0"/>
          <w:sz w:val="24"/>
          <w:szCs w:val="24"/>
          <w14:ligatures w14:val="none"/>
        </w:rPr>
        <w:t>Administratīvā informācija par iepirkumu</w:t>
      </w:r>
    </w:p>
    <w:p w14:paraId="0421F5D6" w14:textId="0AA0E562" w:rsidR="004805BD" w:rsidRPr="00B53C0F" w:rsidRDefault="004805BD" w:rsidP="00AF1060">
      <w:pPr>
        <w:keepNext/>
        <w:numPr>
          <w:ilvl w:val="1"/>
          <w:numId w:val="4"/>
        </w:numPr>
        <w:shd w:val="clear" w:color="auto" w:fill="FFFFFF"/>
        <w:autoSpaceDE w:val="0"/>
        <w:autoSpaceDN w:val="0"/>
        <w:adjustRightInd w:val="0"/>
        <w:spacing w:after="0" w:line="240" w:lineRule="auto"/>
        <w:ind w:left="567" w:hanging="567"/>
        <w:contextualSpacing/>
        <w:outlineLvl w:val="1"/>
        <w:rPr>
          <w:rFonts w:ascii="Times New Roman" w:eastAsia="Times New Roman" w:hAnsi="Times New Roman" w:cs="Times New Roman"/>
          <w:bCs/>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Iepirkuma identifikācijas numurs (turpmāk ID Nr.) </w:t>
      </w:r>
      <w:r w:rsidRPr="00B53C0F">
        <w:rPr>
          <w:rFonts w:ascii="Times New Roman" w:eastAsia="Times New Roman" w:hAnsi="Times New Roman" w:cs="Times New Roman"/>
          <w:bCs/>
          <w:color w:val="000000"/>
          <w:kern w:val="0"/>
          <w:sz w:val="24"/>
          <w:szCs w:val="24"/>
          <w14:ligatures w14:val="none"/>
        </w:rPr>
        <w:t>JRS 2024/</w:t>
      </w:r>
      <w:r w:rsidR="00D95C75">
        <w:rPr>
          <w:rFonts w:ascii="Times New Roman" w:eastAsia="Times New Roman" w:hAnsi="Times New Roman" w:cs="Times New Roman"/>
          <w:bCs/>
          <w:color w:val="000000"/>
          <w:kern w:val="0"/>
          <w:sz w:val="24"/>
          <w:szCs w:val="24"/>
          <w14:ligatures w14:val="none"/>
        </w:rPr>
        <w:t>21</w:t>
      </w:r>
      <w:r w:rsidR="0032369A">
        <w:rPr>
          <w:rFonts w:ascii="Times New Roman" w:eastAsia="Times New Roman" w:hAnsi="Times New Roman" w:cs="Times New Roman"/>
          <w:bCs/>
          <w:color w:val="000000"/>
          <w:kern w:val="0"/>
          <w:sz w:val="24"/>
          <w:szCs w:val="24"/>
          <w14:ligatures w14:val="none"/>
        </w:rPr>
        <w:t>K</w:t>
      </w:r>
    </w:p>
    <w:p w14:paraId="25E0C8C4" w14:textId="77777777" w:rsidR="004805BD" w:rsidRPr="00B53C0F" w:rsidRDefault="004805BD" w:rsidP="00AF1060">
      <w:pPr>
        <w:keepNext/>
        <w:numPr>
          <w:ilvl w:val="1"/>
          <w:numId w:val="4"/>
        </w:numPr>
        <w:shd w:val="clear" w:color="auto" w:fill="FFFFFF"/>
        <w:tabs>
          <w:tab w:val="left" w:pos="284"/>
        </w:tabs>
        <w:autoSpaceDE w:val="0"/>
        <w:autoSpaceDN w:val="0"/>
        <w:adjustRightInd w:val="0"/>
        <w:spacing w:after="0" w:line="240" w:lineRule="auto"/>
        <w:ind w:left="567" w:hanging="567"/>
        <w:contextualSpacing/>
        <w:outlineLvl w:val="1"/>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Informācija par pasūtītāju</w:t>
      </w:r>
    </w:p>
    <w:tbl>
      <w:tblPr>
        <w:tblW w:w="8505" w:type="dxa"/>
        <w:tblInd w:w="564" w:type="dxa"/>
        <w:tblCellMar>
          <w:top w:w="55" w:type="dxa"/>
          <w:left w:w="55" w:type="dxa"/>
          <w:bottom w:w="55" w:type="dxa"/>
          <w:right w:w="55" w:type="dxa"/>
        </w:tblCellMar>
        <w:tblLook w:val="04A0" w:firstRow="1" w:lastRow="0" w:firstColumn="1" w:lastColumn="0" w:noHBand="0" w:noVBand="1"/>
      </w:tblPr>
      <w:tblGrid>
        <w:gridCol w:w="2835"/>
        <w:gridCol w:w="5670"/>
      </w:tblGrid>
      <w:tr w:rsidR="004805BD" w:rsidRPr="00B53C0F" w14:paraId="1EB78197" w14:textId="77777777" w:rsidTr="008C4BF3">
        <w:tc>
          <w:tcPr>
            <w:tcW w:w="2835" w:type="dxa"/>
            <w:tcBorders>
              <w:top w:val="single" w:sz="2" w:space="0" w:color="000000"/>
              <w:left w:val="single" w:sz="2" w:space="0" w:color="000000"/>
              <w:bottom w:val="single" w:sz="2" w:space="0" w:color="000000"/>
            </w:tcBorders>
          </w:tcPr>
          <w:p w14:paraId="3B82DF9E"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Pasūtītāja nosaukums</w:t>
            </w:r>
          </w:p>
        </w:tc>
        <w:tc>
          <w:tcPr>
            <w:tcW w:w="5670" w:type="dxa"/>
            <w:tcBorders>
              <w:top w:val="single" w:sz="2" w:space="0" w:color="000000"/>
              <w:left w:val="single" w:sz="2" w:space="0" w:color="000000"/>
              <w:bottom w:val="single" w:sz="2" w:space="0" w:color="000000"/>
              <w:right w:val="single" w:sz="2" w:space="0" w:color="000000"/>
            </w:tcBorders>
          </w:tcPr>
          <w:p w14:paraId="26C99721"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Sabiedrība ar ierobežotu atbildību „Jēkabpils reģionālā slimnīca” (turpmāk – Pasūtītājs)</w:t>
            </w:r>
          </w:p>
        </w:tc>
      </w:tr>
      <w:tr w:rsidR="004805BD" w:rsidRPr="00B53C0F" w14:paraId="73AD68F7" w14:textId="77777777" w:rsidTr="008C4BF3">
        <w:tc>
          <w:tcPr>
            <w:tcW w:w="2835" w:type="dxa"/>
            <w:tcBorders>
              <w:left w:val="single" w:sz="2" w:space="0" w:color="000000"/>
              <w:bottom w:val="single" w:sz="2" w:space="0" w:color="000000"/>
            </w:tcBorders>
          </w:tcPr>
          <w:p w14:paraId="00F344F7"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Adrese</w:t>
            </w:r>
          </w:p>
        </w:tc>
        <w:tc>
          <w:tcPr>
            <w:tcW w:w="5670" w:type="dxa"/>
            <w:tcBorders>
              <w:left w:val="single" w:sz="2" w:space="0" w:color="000000"/>
              <w:bottom w:val="single" w:sz="2" w:space="0" w:color="000000"/>
              <w:right w:val="single" w:sz="2" w:space="0" w:color="000000"/>
            </w:tcBorders>
          </w:tcPr>
          <w:p w14:paraId="0FA979AC"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bookmarkStart w:id="10" w:name="_Hlk160714146"/>
            <w:r w:rsidRPr="00B53C0F">
              <w:rPr>
                <w:rFonts w:ascii="Times New Roman" w:eastAsia="Times New Roman" w:hAnsi="Times New Roman" w:cs="Times New Roman"/>
                <w:kern w:val="0"/>
                <w:sz w:val="24"/>
                <w:szCs w:val="24"/>
                <w14:ligatures w14:val="none"/>
              </w:rPr>
              <w:t>Andreja Pormaļa iela 125, Jēkabpils, Jēkabpils novads</w:t>
            </w:r>
            <w:bookmarkEnd w:id="10"/>
            <w:r w:rsidRPr="00B53C0F">
              <w:rPr>
                <w:rFonts w:ascii="Times New Roman" w:eastAsia="Times New Roman" w:hAnsi="Times New Roman" w:cs="Times New Roman"/>
                <w:kern w:val="0"/>
                <w:sz w:val="24"/>
                <w:szCs w:val="24"/>
                <w14:ligatures w14:val="none"/>
              </w:rPr>
              <w:t>, LV-5201</w:t>
            </w:r>
          </w:p>
        </w:tc>
      </w:tr>
      <w:tr w:rsidR="004805BD" w:rsidRPr="00B53C0F" w14:paraId="2B637456" w14:textId="77777777" w:rsidTr="008C4BF3">
        <w:tc>
          <w:tcPr>
            <w:tcW w:w="2835" w:type="dxa"/>
            <w:tcBorders>
              <w:left w:val="single" w:sz="2" w:space="0" w:color="000000"/>
              <w:bottom w:val="single" w:sz="2" w:space="0" w:color="000000"/>
            </w:tcBorders>
          </w:tcPr>
          <w:p w14:paraId="5EA0BAE3"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Reģistrācijas Nr.</w:t>
            </w:r>
          </w:p>
        </w:tc>
        <w:tc>
          <w:tcPr>
            <w:tcW w:w="5670" w:type="dxa"/>
            <w:tcBorders>
              <w:left w:val="single" w:sz="2" w:space="0" w:color="000000"/>
              <w:bottom w:val="single" w:sz="2" w:space="0" w:color="000000"/>
              <w:right w:val="single" w:sz="2" w:space="0" w:color="000000"/>
            </w:tcBorders>
          </w:tcPr>
          <w:p w14:paraId="572E6EF4" w14:textId="77777777" w:rsidR="004805BD" w:rsidRPr="00B53C0F" w:rsidRDefault="004805BD" w:rsidP="00AF1060">
            <w:pPr>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50003356621</w:t>
            </w:r>
          </w:p>
        </w:tc>
      </w:tr>
      <w:tr w:rsidR="004805BD" w:rsidRPr="00B53C0F" w14:paraId="39A680E6" w14:textId="77777777" w:rsidTr="008C4BF3">
        <w:tc>
          <w:tcPr>
            <w:tcW w:w="2835" w:type="dxa"/>
            <w:tcBorders>
              <w:left w:val="single" w:sz="2" w:space="0" w:color="000000"/>
              <w:bottom w:val="single" w:sz="2" w:space="0" w:color="000000"/>
            </w:tcBorders>
          </w:tcPr>
          <w:p w14:paraId="2172DE16" w14:textId="0FBAAF33"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Pasūtītāja </w:t>
            </w:r>
            <w:r w:rsidR="00A66C63" w:rsidRPr="00B53C0F">
              <w:rPr>
                <w:rFonts w:ascii="Times New Roman" w:eastAsia="Times New Roman" w:hAnsi="Times New Roman" w:cs="Times New Roman"/>
                <w:kern w:val="0"/>
                <w:sz w:val="24"/>
                <w:szCs w:val="24"/>
                <w14:ligatures w14:val="none"/>
              </w:rPr>
              <w:t>kontaktpersonas</w:t>
            </w:r>
            <w:r w:rsidRPr="00B53C0F">
              <w:rPr>
                <w:rFonts w:ascii="Times New Roman" w:eastAsia="Times New Roman" w:hAnsi="Times New Roman" w:cs="Times New Roman"/>
                <w:kern w:val="0"/>
                <w:sz w:val="24"/>
                <w:szCs w:val="24"/>
                <w14:ligatures w14:val="none"/>
              </w:rPr>
              <w:t xml:space="preserve"> </w:t>
            </w:r>
          </w:p>
        </w:tc>
        <w:tc>
          <w:tcPr>
            <w:tcW w:w="5670" w:type="dxa"/>
            <w:tcBorders>
              <w:left w:val="single" w:sz="2" w:space="0" w:color="000000"/>
              <w:bottom w:val="single" w:sz="2" w:space="0" w:color="000000"/>
              <w:right w:val="single" w:sz="2" w:space="0" w:color="000000"/>
            </w:tcBorders>
          </w:tcPr>
          <w:p w14:paraId="6CFC03F2" w14:textId="740F5DDF" w:rsidR="006C5E7D" w:rsidRPr="004805BD" w:rsidRDefault="006D4FE4" w:rsidP="00AF1060">
            <w:pPr>
              <w:spacing w:after="0" w:line="240" w:lineRule="auto"/>
              <w:contextualSpacing/>
              <w:jc w:val="both"/>
              <w:rPr>
                <w:rFonts w:ascii="Times New Roman" w:eastAsia="Times New Roman" w:hAnsi="Times New Roman" w:cs="Times New Roman"/>
                <w:color w:val="000000"/>
                <w:kern w:val="0"/>
                <w:sz w:val="24"/>
                <w:szCs w:val="24"/>
                <w14:ligatures w14:val="none"/>
              </w:rPr>
            </w:pPr>
            <w:r w:rsidRPr="004805BD">
              <w:rPr>
                <w:rFonts w:ascii="Times New Roman" w:eastAsia="Times New Roman" w:hAnsi="Times New Roman" w:cs="Times New Roman"/>
                <w:kern w:val="0"/>
                <w:sz w:val="24"/>
                <w:szCs w:val="24"/>
                <w14:ligatures w14:val="none"/>
              </w:rPr>
              <w:t>Jautājumos par iepirkuma priekšmetu</w:t>
            </w:r>
            <w:r>
              <w:rPr>
                <w:rFonts w:ascii="Times New Roman" w:eastAsia="Times New Roman" w:hAnsi="Times New Roman" w:cs="Times New Roman"/>
                <w:kern w:val="0"/>
                <w:sz w:val="24"/>
                <w:szCs w:val="24"/>
                <w14:ligatures w14:val="none"/>
              </w:rPr>
              <w:t xml:space="preserve"> un tehnisko specifikāciju</w:t>
            </w:r>
            <w:r w:rsidRPr="003E0F11">
              <w:rPr>
                <w:rFonts w:ascii="Times New Roman" w:eastAsia="Times New Roman" w:hAnsi="Times New Roman" w:cs="Times New Roman"/>
                <w:kern w:val="0"/>
                <w:sz w:val="24"/>
                <w:szCs w:val="24"/>
                <w14:ligatures w14:val="none"/>
              </w:rPr>
              <w:t xml:space="preserve">: </w:t>
            </w:r>
            <w:r w:rsidR="00D95C75" w:rsidRPr="00D95C75">
              <w:rPr>
                <w:rFonts w:ascii="Times New Roman" w:eastAsia="Times New Roman" w:hAnsi="Times New Roman" w:cs="Times New Roman"/>
                <w:kern w:val="0"/>
                <w:sz w:val="24"/>
                <w:szCs w:val="24"/>
                <w14:ligatures w14:val="none"/>
              </w:rPr>
              <w:t>medicīnas iekārtu inženier</w:t>
            </w:r>
            <w:r w:rsidR="00D95C75">
              <w:rPr>
                <w:rFonts w:ascii="Times New Roman" w:eastAsia="Times New Roman" w:hAnsi="Times New Roman" w:cs="Times New Roman"/>
                <w:kern w:val="0"/>
                <w:sz w:val="24"/>
                <w:szCs w:val="24"/>
                <w14:ligatures w14:val="none"/>
              </w:rPr>
              <w:t>e</w:t>
            </w:r>
            <w:r w:rsidR="00D95C75" w:rsidRPr="00D95C75">
              <w:rPr>
                <w:rFonts w:ascii="Times New Roman" w:eastAsia="Times New Roman" w:hAnsi="Times New Roman" w:cs="Times New Roman"/>
                <w:kern w:val="0"/>
                <w:sz w:val="24"/>
                <w:szCs w:val="24"/>
                <w14:ligatures w14:val="none"/>
              </w:rPr>
              <w:t xml:space="preserve"> Katerina Dobiļevska</w:t>
            </w:r>
            <w:r w:rsidRPr="003E0F11">
              <w:rPr>
                <w:rFonts w:ascii="Times New Roman" w:eastAsia="Times New Roman" w:hAnsi="Times New Roman" w:cs="Times New Roman"/>
                <w:kern w:val="0"/>
                <w:sz w:val="24"/>
                <w:szCs w:val="24"/>
                <w14:ligatures w14:val="none"/>
              </w:rPr>
              <w:t xml:space="preserve">, tālrunis +371 </w:t>
            </w:r>
            <w:r w:rsidR="00D95C75" w:rsidRPr="00D95C75">
              <w:rPr>
                <w:rFonts w:ascii="Times New Roman" w:eastAsia="Times New Roman" w:hAnsi="Times New Roman" w:cs="Times New Roman"/>
                <w:kern w:val="0"/>
                <w:sz w:val="24"/>
                <w:szCs w:val="24"/>
                <w14:ligatures w14:val="none"/>
              </w:rPr>
              <w:t>26329324</w:t>
            </w:r>
            <w:r w:rsidR="006C5E7D" w:rsidRPr="004805BD">
              <w:rPr>
                <w:rFonts w:ascii="Times New Roman" w:eastAsia="Times New Roman" w:hAnsi="Times New Roman" w:cs="Times New Roman"/>
                <w:kern w:val="0"/>
                <w:sz w:val="24"/>
                <w:szCs w:val="24"/>
                <w14:ligatures w14:val="none"/>
              </w:rPr>
              <w:t>;</w:t>
            </w:r>
          </w:p>
          <w:p w14:paraId="05DE3BBD" w14:textId="07DB544B" w:rsidR="004805BD" w:rsidRPr="00B53C0F" w:rsidRDefault="006C5E7D" w:rsidP="00AF1060">
            <w:pPr>
              <w:snapToGrid w:val="0"/>
              <w:spacing w:after="0" w:line="240" w:lineRule="auto"/>
              <w:ind w:right="87"/>
              <w:contextualSpacing/>
              <w:jc w:val="both"/>
              <w:rPr>
                <w:rFonts w:ascii="Times New Roman" w:eastAsia="Times New Roman" w:hAnsi="Times New Roman" w:cs="Times New Roman"/>
                <w:kern w:val="0"/>
                <w:sz w:val="24"/>
                <w:szCs w:val="24"/>
                <w14:ligatures w14:val="none"/>
              </w:rPr>
            </w:pPr>
            <w:r w:rsidRPr="004805BD">
              <w:rPr>
                <w:rFonts w:ascii="Times New Roman" w:eastAsia="Times New Roman" w:hAnsi="Times New Roman" w:cs="Times New Roman"/>
                <w:kern w:val="0"/>
                <w:sz w:val="24"/>
                <w:szCs w:val="24"/>
                <w14:ligatures w14:val="none"/>
              </w:rPr>
              <w:t>Jautājumos par iepirkuma nolikumu</w:t>
            </w:r>
            <w:r>
              <w:rPr>
                <w:rFonts w:ascii="Times New Roman" w:eastAsia="Times New Roman" w:hAnsi="Times New Roman" w:cs="Times New Roman"/>
                <w:kern w:val="0"/>
                <w:sz w:val="24"/>
                <w:szCs w:val="24"/>
                <w14:ligatures w14:val="none"/>
              </w:rPr>
              <w:t xml:space="preserve"> un juridiskiem jautājumiem</w:t>
            </w:r>
            <w:r w:rsidRPr="004805BD">
              <w:rPr>
                <w:rFonts w:ascii="Times New Roman" w:eastAsia="Times New Roman" w:hAnsi="Times New Roman" w:cs="Times New Roman"/>
                <w:kern w:val="0"/>
                <w:sz w:val="24"/>
                <w:szCs w:val="24"/>
                <w14:ligatures w14:val="none"/>
              </w:rPr>
              <w:t xml:space="preserve">: jurists </w:t>
            </w:r>
            <w:r>
              <w:rPr>
                <w:rFonts w:ascii="Times New Roman" w:eastAsia="Times New Roman" w:hAnsi="Times New Roman" w:cs="Times New Roman"/>
                <w:kern w:val="0"/>
                <w:sz w:val="24"/>
                <w:szCs w:val="24"/>
                <w14:ligatures w14:val="none"/>
              </w:rPr>
              <w:t>(iepirkumu jautājumos)</w:t>
            </w:r>
            <w:r w:rsidRPr="004805BD">
              <w:rPr>
                <w:rFonts w:ascii="Times New Roman" w:eastAsia="Times New Roman" w:hAnsi="Times New Roman" w:cs="Times New Roman"/>
                <w:kern w:val="0"/>
                <w:sz w:val="24"/>
                <w:szCs w:val="24"/>
                <w14:ligatures w14:val="none"/>
              </w:rPr>
              <w:t xml:space="preserve"> Inita Nereta, tālrunis</w:t>
            </w:r>
            <w:r w:rsidR="003A0594">
              <w:rPr>
                <w:rFonts w:ascii="Times New Roman" w:eastAsia="Times New Roman" w:hAnsi="Times New Roman" w:cs="Times New Roman"/>
                <w:kern w:val="0"/>
                <w:sz w:val="24"/>
                <w:szCs w:val="24"/>
                <w14:ligatures w14:val="none"/>
              </w:rPr>
              <w:t xml:space="preserve"> </w:t>
            </w:r>
            <w:r w:rsidRPr="004805BD">
              <w:rPr>
                <w:rFonts w:ascii="Times New Roman" w:eastAsia="Times New Roman" w:hAnsi="Times New Roman" w:cs="Times New Roman"/>
                <w:kern w:val="0"/>
                <w:sz w:val="24"/>
                <w:szCs w:val="24"/>
                <w14:ligatures w14:val="none"/>
              </w:rPr>
              <w:t>+371 68206715</w:t>
            </w:r>
          </w:p>
        </w:tc>
      </w:tr>
      <w:tr w:rsidR="004805BD" w:rsidRPr="00B53C0F" w14:paraId="37970D1E" w14:textId="77777777" w:rsidTr="008C4BF3">
        <w:tc>
          <w:tcPr>
            <w:tcW w:w="2835" w:type="dxa"/>
            <w:tcBorders>
              <w:left w:val="single" w:sz="2" w:space="0" w:color="000000"/>
              <w:bottom w:val="single" w:sz="2" w:space="0" w:color="000000"/>
            </w:tcBorders>
          </w:tcPr>
          <w:p w14:paraId="43ABDD15"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Tālrunis</w:t>
            </w:r>
          </w:p>
        </w:tc>
        <w:tc>
          <w:tcPr>
            <w:tcW w:w="5670" w:type="dxa"/>
            <w:tcBorders>
              <w:left w:val="single" w:sz="2" w:space="0" w:color="000000"/>
              <w:bottom w:val="single" w:sz="2" w:space="0" w:color="000000"/>
              <w:right w:val="single" w:sz="2" w:space="0" w:color="000000"/>
            </w:tcBorders>
          </w:tcPr>
          <w:p w14:paraId="334D4D31" w14:textId="77777777" w:rsidR="004805BD" w:rsidRPr="00B53C0F" w:rsidRDefault="004805BD" w:rsidP="00AF1060">
            <w:pPr>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spacing w:val="2"/>
                <w:kern w:val="0"/>
                <w:sz w:val="24"/>
                <w:szCs w:val="24"/>
                <w14:ligatures w14:val="none"/>
              </w:rPr>
              <w:t>+371 65237810</w:t>
            </w:r>
          </w:p>
        </w:tc>
      </w:tr>
      <w:tr w:rsidR="004805BD" w:rsidRPr="00B53C0F" w14:paraId="4729C0EA" w14:textId="77777777" w:rsidTr="008C4BF3">
        <w:tc>
          <w:tcPr>
            <w:tcW w:w="2835" w:type="dxa"/>
            <w:tcBorders>
              <w:left w:val="single" w:sz="2" w:space="0" w:color="000000"/>
              <w:bottom w:val="single" w:sz="2" w:space="0" w:color="000000"/>
            </w:tcBorders>
          </w:tcPr>
          <w:p w14:paraId="38DF1A35"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Elektroniskā pasta adrese</w:t>
            </w:r>
          </w:p>
        </w:tc>
        <w:tc>
          <w:tcPr>
            <w:tcW w:w="5670" w:type="dxa"/>
            <w:tcBorders>
              <w:left w:val="single" w:sz="2" w:space="0" w:color="000000"/>
              <w:bottom w:val="single" w:sz="2" w:space="0" w:color="000000"/>
              <w:right w:val="single" w:sz="2" w:space="0" w:color="000000"/>
            </w:tcBorders>
          </w:tcPr>
          <w:p w14:paraId="61FD22B7" w14:textId="77777777" w:rsidR="004805BD" w:rsidRPr="00B53C0F" w:rsidRDefault="00000000" w:rsidP="00AF1060">
            <w:pPr>
              <w:snapToGrid w:val="0"/>
              <w:spacing w:after="0" w:line="240" w:lineRule="auto"/>
              <w:contextualSpacing/>
              <w:jc w:val="both"/>
              <w:rPr>
                <w:rFonts w:ascii="Times New Roman" w:eastAsia="Times New Roman" w:hAnsi="Times New Roman" w:cs="Times New Roman"/>
                <w:kern w:val="0"/>
                <w:sz w:val="24"/>
                <w:szCs w:val="24"/>
                <w14:ligatures w14:val="none"/>
              </w:rPr>
            </w:pPr>
            <w:hyperlink r:id="rId8" w:history="1">
              <w:r w:rsidR="004805BD" w:rsidRPr="00B53C0F">
                <w:rPr>
                  <w:rFonts w:ascii="Times New Roman" w:eastAsia="Times New Roman" w:hAnsi="Times New Roman" w:cs="Times New Roman"/>
                  <w:color w:val="0000FF"/>
                  <w:kern w:val="0"/>
                  <w:sz w:val="24"/>
                  <w:szCs w:val="24"/>
                  <w:u w:val="single"/>
                  <w14:ligatures w14:val="none"/>
                </w:rPr>
                <w:t>iepirkumi@jrslimnica.lv</w:t>
              </w:r>
            </w:hyperlink>
          </w:p>
        </w:tc>
      </w:tr>
      <w:tr w:rsidR="004805BD" w:rsidRPr="00B53C0F" w14:paraId="557FB567" w14:textId="77777777" w:rsidTr="008C4BF3">
        <w:tc>
          <w:tcPr>
            <w:tcW w:w="2835" w:type="dxa"/>
            <w:tcBorders>
              <w:left w:val="single" w:sz="2" w:space="0" w:color="000000"/>
            </w:tcBorders>
          </w:tcPr>
          <w:p w14:paraId="27DAA335"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Pasūtītāja mājas lapa</w:t>
            </w:r>
          </w:p>
        </w:tc>
        <w:tc>
          <w:tcPr>
            <w:tcW w:w="5670" w:type="dxa"/>
            <w:tcBorders>
              <w:left w:val="single" w:sz="2" w:space="0" w:color="000000"/>
              <w:right w:val="single" w:sz="2" w:space="0" w:color="000000"/>
            </w:tcBorders>
          </w:tcPr>
          <w:p w14:paraId="09B3E5B3" w14:textId="77777777" w:rsidR="004805BD" w:rsidRPr="00B53C0F" w:rsidRDefault="00000000" w:rsidP="00AF1060">
            <w:pPr>
              <w:snapToGrid w:val="0"/>
              <w:spacing w:after="0" w:line="240" w:lineRule="auto"/>
              <w:contextualSpacing/>
              <w:jc w:val="both"/>
              <w:rPr>
                <w:rFonts w:ascii="Times New Roman" w:eastAsia="Times New Roman" w:hAnsi="Times New Roman" w:cs="Times New Roman"/>
                <w:kern w:val="0"/>
                <w:sz w:val="24"/>
                <w:szCs w:val="24"/>
                <w14:ligatures w14:val="none"/>
              </w:rPr>
            </w:pPr>
            <w:hyperlink r:id="rId9">
              <w:r w:rsidR="004805BD" w:rsidRPr="00B53C0F">
                <w:rPr>
                  <w:rFonts w:ascii="Times New Roman" w:eastAsia="Times New Roman" w:hAnsi="Times New Roman" w:cs="Times New Roman"/>
                  <w:color w:val="0000FF"/>
                  <w:kern w:val="0"/>
                  <w:sz w:val="24"/>
                  <w:szCs w:val="24"/>
                  <w:u w:val="single"/>
                  <w14:ligatures w14:val="none"/>
                </w:rPr>
                <w:t>www.</w:t>
              </w:r>
            </w:hyperlink>
            <w:hyperlink r:id="rId10">
              <w:r w:rsidR="004805BD" w:rsidRPr="00B53C0F">
                <w:rPr>
                  <w:rFonts w:ascii="Times New Roman" w:eastAsia="Times New Roman" w:hAnsi="Times New Roman" w:cs="Times New Roman"/>
                  <w:color w:val="0000FF"/>
                  <w:kern w:val="0"/>
                  <w:sz w:val="24"/>
                  <w:szCs w:val="24"/>
                  <w:u w:val="single"/>
                  <w14:ligatures w14:val="none"/>
                </w:rPr>
                <w:t>jrslimnica.lv</w:t>
              </w:r>
            </w:hyperlink>
          </w:p>
        </w:tc>
      </w:tr>
      <w:tr w:rsidR="004805BD" w:rsidRPr="00B53C0F" w14:paraId="3802D371" w14:textId="77777777" w:rsidTr="008C4BF3">
        <w:tc>
          <w:tcPr>
            <w:tcW w:w="2835" w:type="dxa"/>
            <w:tcBorders>
              <w:left w:val="single" w:sz="2" w:space="0" w:color="000000"/>
              <w:bottom w:val="single" w:sz="2" w:space="0" w:color="000000"/>
            </w:tcBorders>
          </w:tcPr>
          <w:p w14:paraId="1F5F2529"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Pasūtītāja pircēja profils</w:t>
            </w:r>
          </w:p>
        </w:tc>
        <w:tc>
          <w:tcPr>
            <w:tcW w:w="5670" w:type="dxa"/>
            <w:tcBorders>
              <w:left w:val="single" w:sz="2" w:space="0" w:color="000000"/>
              <w:bottom w:val="single" w:sz="2" w:space="0" w:color="000000"/>
              <w:right w:val="single" w:sz="2" w:space="0" w:color="000000"/>
            </w:tcBorders>
          </w:tcPr>
          <w:p w14:paraId="20214939" w14:textId="77777777" w:rsidR="004805BD" w:rsidRPr="00B53C0F" w:rsidRDefault="00000000" w:rsidP="00AF1060">
            <w:pPr>
              <w:snapToGrid w:val="0"/>
              <w:spacing w:after="0" w:line="240" w:lineRule="auto"/>
              <w:contextualSpacing/>
              <w:jc w:val="both"/>
              <w:rPr>
                <w:rFonts w:ascii="Times New Roman" w:eastAsia="Times New Roman" w:hAnsi="Times New Roman" w:cs="Times New Roman"/>
                <w:kern w:val="0"/>
                <w:sz w:val="24"/>
                <w:szCs w:val="24"/>
                <w14:ligatures w14:val="none"/>
              </w:rPr>
            </w:pPr>
            <w:hyperlink r:id="rId11">
              <w:r w:rsidR="004805BD" w:rsidRPr="00B53C0F">
                <w:rPr>
                  <w:rFonts w:ascii="Times New Roman" w:eastAsia="Times New Roman" w:hAnsi="Times New Roman" w:cs="Times New Roman"/>
                  <w:color w:val="0000FF"/>
                  <w:kern w:val="0"/>
                  <w:sz w:val="24"/>
                  <w:szCs w:val="24"/>
                  <w:u w:val="single"/>
                  <w14:ligatures w14:val="none"/>
                </w:rPr>
                <w:t>https://www.eis.gov.lv/EKEIS/Supplier/Organizer/433</w:t>
              </w:r>
            </w:hyperlink>
          </w:p>
        </w:tc>
      </w:tr>
    </w:tbl>
    <w:bookmarkEnd w:id="7"/>
    <w:bookmarkEnd w:id="8"/>
    <w:bookmarkEnd w:id="9"/>
    <w:p w14:paraId="5F7677AE" w14:textId="69CD0E4A" w:rsidR="004805BD" w:rsidRPr="00B53C0F" w:rsidRDefault="0032369A" w:rsidP="00AF1060">
      <w:pPr>
        <w:keepNext/>
        <w:numPr>
          <w:ilvl w:val="1"/>
          <w:numId w:val="4"/>
        </w:numPr>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32369A">
        <w:rPr>
          <w:rFonts w:ascii="Times New Roman" w:eastAsia="Times New Roman" w:hAnsi="Times New Roman" w:cs="Times New Roman"/>
          <w:b/>
          <w:kern w:val="0"/>
          <w:sz w:val="24"/>
          <w:szCs w:val="24"/>
          <w:lang w:eastAsia="lv-LV"/>
          <w14:ligatures w14:val="none"/>
        </w:rPr>
        <w:t>Atklāts konkurss</w:t>
      </w:r>
      <w:r w:rsidRPr="0032369A">
        <w:rPr>
          <w:rFonts w:ascii="Times New Roman" w:eastAsia="Times New Roman" w:hAnsi="Times New Roman" w:cs="Times New Roman"/>
          <w:kern w:val="0"/>
          <w:sz w:val="24"/>
          <w:szCs w:val="24"/>
          <w:lang w:eastAsia="lv-LV"/>
          <w14:ligatures w14:val="none"/>
        </w:rPr>
        <w:t xml:space="preserve"> (turpmāk – konkurss) tiek rīkots, ievērojot Publisko iepirkumu likuma (turpmāk – PIL), Ministru kabineta 2017. gada 28. februāra noteikumu Nr. 107 „Iepirkumu procedūru un metu konkursu norises kārtība” (turpmāk – MK Noteikumi) un citu publisko iepirkumu regulējošo normatīvo aktu prasības</w:t>
      </w:r>
      <w:r w:rsidR="004805BD" w:rsidRPr="00B53C0F">
        <w:rPr>
          <w:rFonts w:ascii="Times New Roman" w:eastAsia="Times New Roman" w:hAnsi="Times New Roman" w:cs="Times New Roman"/>
          <w:kern w:val="0"/>
          <w:sz w:val="24"/>
          <w:szCs w:val="24"/>
          <w14:ligatures w14:val="none"/>
        </w:rPr>
        <w:t>.</w:t>
      </w:r>
    </w:p>
    <w:p w14:paraId="5EDA420C" w14:textId="77777777" w:rsidR="004805BD" w:rsidRPr="00B53C0F" w:rsidRDefault="004805BD" w:rsidP="00AF1060">
      <w:pPr>
        <w:keepNext/>
        <w:numPr>
          <w:ilvl w:val="1"/>
          <w:numId w:val="4"/>
        </w:numPr>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Iepirkumu </w:t>
      </w:r>
      <w:r w:rsidRPr="00B53C0F">
        <w:rPr>
          <w:rFonts w:ascii="Times New Roman" w:eastAsia="Times New Roman" w:hAnsi="Times New Roman" w:cs="Times New Roman"/>
          <w:bCs/>
          <w:kern w:val="0"/>
          <w:sz w:val="24"/>
          <w:szCs w:val="24"/>
          <w14:ligatures w14:val="none"/>
        </w:rPr>
        <w:t>organizē un veic ar Pasūtītāja</w:t>
      </w:r>
      <w:r w:rsidRPr="00B53C0F">
        <w:rPr>
          <w:rFonts w:ascii="Times New Roman" w:eastAsia="Times New Roman" w:hAnsi="Times New Roman" w:cs="Times New Roman"/>
          <w:kern w:val="0"/>
          <w:sz w:val="24"/>
          <w:szCs w:val="24"/>
          <w14:ligatures w14:val="none"/>
        </w:rPr>
        <w:t xml:space="preserve"> 2024. gada 4. marta rīkojumu Nr. 1-5-2024-20 apstiprinātā iepirkuma komisija (turpmāk – Komisija).</w:t>
      </w:r>
    </w:p>
    <w:p w14:paraId="7624BF84" w14:textId="77777777" w:rsidR="004805BD" w:rsidRPr="00B53C0F" w:rsidRDefault="004805BD" w:rsidP="00AF1060">
      <w:pPr>
        <w:keepNext/>
        <w:numPr>
          <w:ilvl w:val="1"/>
          <w:numId w:val="4"/>
        </w:numPr>
        <w:tabs>
          <w:tab w:val="left" w:pos="851"/>
        </w:tabs>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bCs/>
          <w:color w:val="000000"/>
          <w:kern w:val="0"/>
          <w:sz w:val="24"/>
          <w:szCs w:val="24"/>
          <w14:ligatures w14:val="none"/>
        </w:rPr>
        <w:t xml:space="preserve">Piegādātājs: </w:t>
      </w:r>
      <w:r w:rsidRPr="00B53C0F">
        <w:rPr>
          <w:rFonts w:ascii="Times New Roman" w:eastAsia="Times New Roman" w:hAnsi="Times New Roman" w:cs="Times New Roman"/>
          <w:bCs/>
          <w:kern w:val="0"/>
          <w:sz w:val="24"/>
          <w:szCs w:val="24"/>
          <w14:ligatures w14:val="none"/>
        </w:rPr>
        <w:t xml:space="preserve">fiziskā vai juridiskā persona vai pasūtītājs, šādu personu apvienība jebkurā to </w:t>
      </w:r>
      <w:r w:rsidRPr="00B53C0F">
        <w:rPr>
          <w:rFonts w:ascii="Times New Roman" w:eastAsia="Times New Roman" w:hAnsi="Times New Roman" w:cs="Times New Roman"/>
          <w:kern w:val="0"/>
          <w:sz w:val="24"/>
          <w:szCs w:val="24"/>
          <w14:ligatures w14:val="none"/>
        </w:rPr>
        <w:t>kombinācijā, kas tirgū spēj un ir tiesīgs nodrošināt attiecīgā iepirkuma priekšmeta izpildi.</w:t>
      </w:r>
    </w:p>
    <w:p w14:paraId="7AD42023" w14:textId="3777B24F" w:rsidR="004805BD" w:rsidRPr="00B53C0F" w:rsidRDefault="00A66C63" w:rsidP="00AF1060">
      <w:pPr>
        <w:keepNext/>
        <w:numPr>
          <w:ilvl w:val="1"/>
          <w:numId w:val="4"/>
        </w:numPr>
        <w:tabs>
          <w:tab w:val="left" w:pos="851"/>
        </w:tabs>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Pretendents</w:t>
      </w:r>
      <w:r w:rsidR="004805BD" w:rsidRPr="00B53C0F">
        <w:rPr>
          <w:rFonts w:ascii="Times New Roman" w:eastAsia="Times New Roman" w:hAnsi="Times New Roman" w:cs="Times New Roman"/>
          <w:kern w:val="0"/>
          <w:sz w:val="24"/>
          <w:szCs w:val="24"/>
          <w14:ligatures w14:val="none"/>
        </w:rPr>
        <w:t>: piegādātājs, kurš ir reģistrēts Elektronisko iepirkumu sistēmā (turpmāk – EIS) un ir iesniedzis piedāvājumu EIS e-konkursu apakšsistēmā.</w:t>
      </w:r>
    </w:p>
    <w:p w14:paraId="36E1E237" w14:textId="2BCF777E" w:rsidR="004805BD" w:rsidRPr="00B53C0F" w:rsidRDefault="004805BD" w:rsidP="00AF1060">
      <w:pPr>
        <w:keepNext/>
        <w:numPr>
          <w:ilvl w:val="1"/>
          <w:numId w:val="4"/>
        </w:numPr>
        <w:tabs>
          <w:tab w:val="left" w:pos="851"/>
        </w:tabs>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Finansējuma avots – </w:t>
      </w:r>
      <w:r w:rsidR="000147F8">
        <w:rPr>
          <w:rFonts w:ascii="Times New Roman" w:eastAsia="Times New Roman" w:hAnsi="Times New Roman" w:cs="Times New Roman"/>
          <w:kern w:val="0"/>
          <w:sz w:val="24"/>
          <w:szCs w:val="24"/>
          <w14:ligatures w14:val="none"/>
        </w:rPr>
        <w:t>Pasūtītāja finanšu līdzekļi</w:t>
      </w:r>
      <w:r w:rsidRPr="00B53C0F">
        <w:rPr>
          <w:rFonts w:ascii="Times New Roman" w:eastAsia="Times New Roman" w:hAnsi="Times New Roman" w:cs="Times New Roman"/>
          <w:kern w:val="0"/>
          <w:sz w:val="24"/>
          <w:szCs w:val="24"/>
          <w14:ligatures w14:val="none"/>
        </w:rPr>
        <w:t>.</w:t>
      </w:r>
    </w:p>
    <w:p w14:paraId="12B0296E" w14:textId="77777777" w:rsidR="004805BD" w:rsidRPr="00B53C0F" w:rsidRDefault="004805BD" w:rsidP="00AF1060">
      <w:pPr>
        <w:keepNext/>
        <w:numPr>
          <w:ilvl w:val="2"/>
          <w:numId w:val="0"/>
        </w:numPr>
        <w:spacing w:after="0" w:line="240" w:lineRule="auto"/>
        <w:ind w:left="426" w:hanging="426"/>
        <w:jc w:val="both"/>
        <w:outlineLvl w:val="2"/>
        <w:rPr>
          <w:rFonts w:ascii="Times New Roman" w:eastAsia="Times New Roman" w:hAnsi="Times New Roman" w:cs="Times New Roman"/>
          <w:kern w:val="0"/>
          <w:sz w:val="24"/>
          <w:szCs w:val="24"/>
          <w14:ligatures w14:val="none"/>
        </w:rPr>
      </w:pPr>
    </w:p>
    <w:p w14:paraId="0B322573" w14:textId="0FF005A2" w:rsidR="004805BD" w:rsidRPr="00B53C0F" w:rsidRDefault="004805BD" w:rsidP="00AF1060">
      <w:pPr>
        <w:keepNext/>
        <w:numPr>
          <w:ilvl w:val="0"/>
          <w:numId w:val="3"/>
        </w:numPr>
        <w:shd w:val="clear" w:color="auto" w:fill="FFFFFF"/>
        <w:autoSpaceDE w:val="0"/>
        <w:autoSpaceDN w:val="0"/>
        <w:adjustRightInd w:val="0"/>
        <w:spacing w:after="0" w:line="240" w:lineRule="auto"/>
        <w:contextualSpacing/>
        <w:outlineLvl w:val="1"/>
        <w:rPr>
          <w:rFonts w:ascii="Times New Roman" w:eastAsia="Times New Roman" w:hAnsi="Times New Roman" w:cs="Times New Roman"/>
          <w:b/>
          <w:bCs/>
          <w:color w:val="000000"/>
          <w:kern w:val="0"/>
          <w:sz w:val="24"/>
          <w:szCs w:val="24"/>
          <w14:ligatures w14:val="none"/>
        </w:rPr>
      </w:pPr>
      <w:r w:rsidRPr="00B53C0F">
        <w:rPr>
          <w:rFonts w:ascii="Times New Roman" w:eastAsia="Times New Roman" w:hAnsi="Times New Roman" w:cs="Times New Roman"/>
          <w:b/>
          <w:bCs/>
          <w:color w:val="000000"/>
          <w:kern w:val="0"/>
          <w:sz w:val="24"/>
          <w:szCs w:val="24"/>
          <w14:ligatures w14:val="none"/>
        </w:rPr>
        <w:t xml:space="preserve">Iepirkuma priekšmets, </w:t>
      </w:r>
      <w:r w:rsidR="00B76096">
        <w:rPr>
          <w:rFonts w:ascii="Times New Roman" w:eastAsia="Times New Roman" w:hAnsi="Times New Roman" w:cs="Times New Roman"/>
          <w:b/>
          <w:bCs/>
          <w:color w:val="000000"/>
          <w:kern w:val="0"/>
          <w:sz w:val="24"/>
          <w:szCs w:val="24"/>
          <w14:ligatures w14:val="none"/>
        </w:rPr>
        <w:t xml:space="preserve">līguma nosacījumi, </w:t>
      </w:r>
      <w:r w:rsidRPr="00B53C0F">
        <w:rPr>
          <w:rFonts w:ascii="Times New Roman" w:eastAsia="Times New Roman" w:hAnsi="Times New Roman" w:cs="Times New Roman"/>
          <w:b/>
          <w:bCs/>
          <w:color w:val="000000"/>
          <w:kern w:val="0"/>
          <w:sz w:val="24"/>
          <w:szCs w:val="24"/>
          <w14:ligatures w14:val="none"/>
        </w:rPr>
        <w:t>piedāvājumu izvērtēšanas kritērijs</w:t>
      </w:r>
    </w:p>
    <w:p w14:paraId="1DD36101" w14:textId="7BD67F9C" w:rsidR="004805BD" w:rsidRPr="00862C86" w:rsidRDefault="004805BD" w:rsidP="00AF1060">
      <w:pPr>
        <w:keepNext/>
        <w:numPr>
          <w:ilvl w:val="1"/>
          <w:numId w:val="3"/>
        </w:numPr>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Iepirkuma priekšmets ir </w:t>
      </w:r>
      <w:r w:rsidR="00217E67">
        <w:rPr>
          <w:rFonts w:ascii="Times New Roman" w:eastAsia="Times New Roman" w:hAnsi="Times New Roman" w:cs="Times New Roman"/>
          <w:color w:val="000000"/>
          <w:kern w:val="0"/>
          <w:sz w:val="24"/>
          <w:szCs w:val="24"/>
          <w14:ligatures w14:val="none"/>
        </w:rPr>
        <w:t>j</w:t>
      </w:r>
      <w:r w:rsidR="00217E67" w:rsidRPr="00217E67">
        <w:rPr>
          <w:rFonts w:ascii="Times New Roman" w:eastAsia="Times New Roman" w:hAnsi="Times New Roman" w:cs="Times New Roman"/>
          <w:color w:val="000000"/>
          <w:kern w:val="0"/>
          <w:sz w:val="24"/>
          <w:szCs w:val="24"/>
          <w14:ligatures w14:val="none"/>
        </w:rPr>
        <w:t xml:space="preserve">aundzimušo reanimācijas galda </w:t>
      </w:r>
      <w:r w:rsidR="00217E67">
        <w:rPr>
          <w:rFonts w:ascii="Times New Roman" w:eastAsia="Times New Roman" w:hAnsi="Times New Roman" w:cs="Times New Roman"/>
          <w:color w:val="000000"/>
          <w:kern w:val="0"/>
          <w:sz w:val="24"/>
          <w:szCs w:val="24"/>
          <w14:ligatures w14:val="none"/>
        </w:rPr>
        <w:t>p</w:t>
      </w:r>
      <w:r w:rsidR="00217E67" w:rsidRPr="00217E67">
        <w:rPr>
          <w:rFonts w:ascii="Times New Roman" w:eastAsia="Times New Roman" w:hAnsi="Times New Roman" w:cs="Times New Roman"/>
          <w:color w:val="000000"/>
          <w:kern w:val="0"/>
          <w:sz w:val="24"/>
          <w:szCs w:val="24"/>
          <w14:ligatures w14:val="none"/>
        </w:rPr>
        <w:t>iegāde</w:t>
      </w:r>
      <w:r w:rsidR="00217E67">
        <w:rPr>
          <w:rFonts w:ascii="Times New Roman" w:eastAsia="Times New Roman" w:hAnsi="Times New Roman" w:cs="Times New Roman"/>
          <w:color w:val="000000"/>
          <w:kern w:val="0"/>
          <w:sz w:val="24"/>
          <w:szCs w:val="24"/>
          <w14:ligatures w14:val="none"/>
        </w:rPr>
        <w:t xml:space="preserve"> </w:t>
      </w:r>
      <w:r w:rsidR="00217E67" w:rsidRPr="00374E9F">
        <w:rPr>
          <w:rFonts w:ascii="Times New Roman" w:eastAsia="Times New Roman" w:hAnsi="Times New Roman" w:cs="Times New Roman"/>
          <w:color w:val="000000"/>
          <w:kern w:val="0"/>
          <w:sz w:val="24"/>
          <w:szCs w:val="24"/>
          <w14:ligatures w14:val="none"/>
        </w:rPr>
        <w:t>un uzstādīšana</w:t>
      </w:r>
      <w:r w:rsidR="00217E67" w:rsidRPr="00217E67">
        <w:rPr>
          <w:rFonts w:ascii="Times New Roman" w:eastAsia="Times New Roman" w:hAnsi="Times New Roman" w:cs="Times New Roman"/>
          <w:color w:val="000000"/>
          <w:kern w:val="0"/>
          <w:sz w:val="24"/>
          <w:szCs w:val="24"/>
          <w14:ligatures w14:val="none"/>
        </w:rPr>
        <w:t xml:space="preserve"> </w:t>
      </w:r>
      <w:r w:rsidRPr="00B53C0F">
        <w:rPr>
          <w:rFonts w:ascii="Times New Roman" w:eastAsia="Times New Roman" w:hAnsi="Times New Roman" w:cs="Times New Roman"/>
          <w:color w:val="000000"/>
          <w:kern w:val="0"/>
          <w:sz w:val="24"/>
          <w:szCs w:val="24"/>
          <w14:ligatures w14:val="none"/>
        </w:rPr>
        <w:t>Jēkabpils reģionāl</w:t>
      </w:r>
      <w:r w:rsidR="00374E9F">
        <w:rPr>
          <w:rFonts w:ascii="Times New Roman" w:eastAsia="Times New Roman" w:hAnsi="Times New Roman" w:cs="Times New Roman"/>
          <w:color w:val="000000"/>
          <w:kern w:val="0"/>
          <w:sz w:val="24"/>
          <w:szCs w:val="24"/>
          <w14:ligatures w14:val="none"/>
        </w:rPr>
        <w:t>ajā</w:t>
      </w:r>
      <w:r w:rsidRPr="00B53C0F">
        <w:rPr>
          <w:rFonts w:ascii="Times New Roman" w:eastAsia="Times New Roman" w:hAnsi="Times New Roman" w:cs="Times New Roman"/>
          <w:color w:val="000000"/>
          <w:kern w:val="0"/>
          <w:sz w:val="24"/>
          <w:szCs w:val="24"/>
          <w14:ligatures w14:val="none"/>
        </w:rPr>
        <w:t xml:space="preserve"> slimnīc</w:t>
      </w:r>
      <w:r w:rsidR="00374E9F">
        <w:rPr>
          <w:rFonts w:ascii="Times New Roman" w:eastAsia="Times New Roman" w:hAnsi="Times New Roman" w:cs="Times New Roman"/>
          <w:color w:val="000000"/>
          <w:kern w:val="0"/>
          <w:sz w:val="24"/>
          <w:szCs w:val="24"/>
          <w14:ligatures w14:val="none"/>
        </w:rPr>
        <w:t>ā</w:t>
      </w:r>
      <w:r w:rsidR="002D4A47">
        <w:rPr>
          <w:rFonts w:ascii="Times New Roman" w:eastAsia="Times New Roman" w:hAnsi="Times New Roman" w:cs="Times New Roman"/>
          <w:color w:val="000000"/>
          <w:kern w:val="0"/>
          <w:sz w:val="24"/>
          <w:szCs w:val="24"/>
          <w14:ligatures w14:val="none"/>
        </w:rPr>
        <w:t xml:space="preserve"> </w:t>
      </w:r>
      <w:r w:rsidRPr="00862C86">
        <w:rPr>
          <w:rFonts w:ascii="Times New Roman" w:eastAsia="Times New Roman" w:hAnsi="Times New Roman" w:cs="Times New Roman"/>
          <w:color w:val="000000"/>
          <w:kern w:val="0"/>
          <w:sz w:val="24"/>
          <w:szCs w:val="24"/>
          <w14:ligatures w14:val="none"/>
        </w:rPr>
        <w:t>(turpmāk – P</w:t>
      </w:r>
      <w:r w:rsidR="007F4894" w:rsidRPr="00862C86">
        <w:rPr>
          <w:rFonts w:ascii="Times New Roman" w:eastAsia="Times New Roman" w:hAnsi="Times New Roman" w:cs="Times New Roman"/>
          <w:color w:val="000000"/>
          <w:kern w:val="0"/>
          <w:sz w:val="24"/>
          <w:szCs w:val="24"/>
          <w14:ligatures w14:val="none"/>
        </w:rPr>
        <w:t>iegāde</w:t>
      </w:r>
      <w:r w:rsidRPr="00862C86">
        <w:rPr>
          <w:rFonts w:ascii="Times New Roman" w:eastAsia="Times New Roman" w:hAnsi="Times New Roman" w:cs="Times New Roman"/>
          <w:color w:val="000000"/>
          <w:kern w:val="0"/>
          <w:sz w:val="24"/>
          <w:szCs w:val="24"/>
          <w14:ligatures w14:val="none"/>
        </w:rPr>
        <w:t>), saskaņā ar tehnisko specifikāciju</w:t>
      </w:r>
      <w:r w:rsidRPr="00862C86">
        <w:rPr>
          <w:rFonts w:ascii="Times New Roman" w:eastAsia="Times New Roman" w:hAnsi="Times New Roman" w:cs="Times New Roman"/>
          <w:color w:val="000000"/>
          <w:kern w:val="0"/>
          <w:sz w:val="24"/>
          <w:szCs w:val="24"/>
          <w:vertAlign w:val="superscript"/>
          <w14:ligatures w14:val="none"/>
        </w:rPr>
        <w:footnoteReference w:id="1"/>
      </w:r>
      <w:r w:rsidRPr="00862C86">
        <w:rPr>
          <w:rFonts w:ascii="Times New Roman" w:eastAsia="Times New Roman" w:hAnsi="Times New Roman" w:cs="Times New Roman"/>
          <w:color w:val="000000"/>
          <w:kern w:val="0"/>
          <w:sz w:val="24"/>
          <w:szCs w:val="24"/>
          <w14:ligatures w14:val="none"/>
        </w:rPr>
        <w:t xml:space="preserve"> </w:t>
      </w:r>
      <w:r w:rsidRPr="00862C86">
        <w:rPr>
          <w:rFonts w:ascii="Times New Roman" w:eastAsia="Times New Roman" w:hAnsi="Times New Roman" w:cs="Times New Roman"/>
          <w:color w:val="000000"/>
          <w:kern w:val="0"/>
          <w:sz w:val="24"/>
          <w:szCs w:val="24"/>
          <w14:ligatures w14:val="none"/>
        </w:rPr>
        <w:lastRenderedPageBreak/>
        <w:t>(</w:t>
      </w:r>
      <w:r w:rsidR="007F4894" w:rsidRPr="00862C86">
        <w:rPr>
          <w:rFonts w:ascii="Times New Roman" w:eastAsia="Times New Roman" w:hAnsi="Times New Roman" w:cs="Times New Roman"/>
          <w:color w:val="000000"/>
          <w:kern w:val="0"/>
          <w:sz w:val="24"/>
          <w:szCs w:val="24"/>
          <w14:ligatures w14:val="none"/>
        </w:rPr>
        <w:t>3</w:t>
      </w:r>
      <w:r w:rsidRPr="00862C86">
        <w:rPr>
          <w:rFonts w:ascii="Times New Roman" w:eastAsia="Times New Roman" w:hAnsi="Times New Roman" w:cs="Times New Roman"/>
          <w:color w:val="000000"/>
          <w:kern w:val="0"/>
          <w:sz w:val="24"/>
          <w:szCs w:val="24"/>
          <w14:ligatures w14:val="none"/>
        </w:rPr>
        <w:t>. pielikums), iepirkuma līguma projektu (</w:t>
      </w:r>
      <w:r w:rsidR="00374E9F" w:rsidRPr="009708EC">
        <w:rPr>
          <w:rFonts w:ascii="Times New Roman" w:eastAsia="Times New Roman" w:hAnsi="Times New Roman" w:cs="Times New Roman"/>
          <w:color w:val="000000"/>
          <w:kern w:val="0"/>
          <w:sz w:val="24"/>
          <w:szCs w:val="24"/>
          <w14:ligatures w14:val="none"/>
        </w:rPr>
        <w:t>6</w:t>
      </w:r>
      <w:r w:rsidRPr="009708EC">
        <w:rPr>
          <w:rFonts w:ascii="Times New Roman" w:eastAsia="Times New Roman" w:hAnsi="Times New Roman" w:cs="Times New Roman"/>
          <w:color w:val="000000"/>
          <w:kern w:val="0"/>
          <w:sz w:val="24"/>
          <w:szCs w:val="24"/>
          <w14:ligatures w14:val="none"/>
        </w:rPr>
        <w:t>.</w:t>
      </w:r>
      <w:r w:rsidRPr="00862C86">
        <w:rPr>
          <w:rFonts w:ascii="Times New Roman" w:eastAsia="Times New Roman" w:hAnsi="Times New Roman" w:cs="Times New Roman"/>
          <w:color w:val="000000"/>
          <w:kern w:val="0"/>
          <w:sz w:val="24"/>
          <w:szCs w:val="24"/>
          <w14:ligatures w14:val="none"/>
        </w:rPr>
        <w:t xml:space="preserve"> pielikums) un citām iepirkuma nolikumā (turpmāk – </w:t>
      </w:r>
      <w:r w:rsidR="00E93DBA">
        <w:rPr>
          <w:rFonts w:ascii="Times New Roman" w:eastAsia="Times New Roman" w:hAnsi="Times New Roman" w:cs="Times New Roman"/>
          <w:color w:val="000000"/>
          <w:kern w:val="0"/>
          <w:sz w:val="24"/>
          <w:szCs w:val="24"/>
          <w14:ligatures w14:val="none"/>
        </w:rPr>
        <w:t>n</w:t>
      </w:r>
      <w:r w:rsidRPr="00862C86">
        <w:rPr>
          <w:rFonts w:ascii="Times New Roman" w:eastAsia="Times New Roman" w:hAnsi="Times New Roman" w:cs="Times New Roman"/>
          <w:color w:val="000000"/>
          <w:kern w:val="0"/>
          <w:sz w:val="24"/>
          <w:szCs w:val="24"/>
          <w14:ligatures w14:val="none"/>
        </w:rPr>
        <w:t xml:space="preserve">olikums) noteiktajām prasībām. </w:t>
      </w:r>
    </w:p>
    <w:p w14:paraId="513D2DFE" w14:textId="5978D58E" w:rsidR="004805BD" w:rsidRPr="00862C86" w:rsidRDefault="004805BD" w:rsidP="00AF1060">
      <w:pPr>
        <w:keepNext/>
        <w:numPr>
          <w:ilvl w:val="1"/>
          <w:numId w:val="3"/>
        </w:numPr>
        <w:shd w:val="clear" w:color="auto" w:fill="FFFFFF"/>
        <w:autoSpaceDE w:val="0"/>
        <w:autoSpaceDN w:val="0"/>
        <w:adjustRightInd w:val="0"/>
        <w:spacing w:after="0" w:line="240" w:lineRule="auto"/>
        <w:ind w:left="567" w:hanging="567"/>
        <w:contextualSpacing/>
        <w:jc w:val="both"/>
        <w:outlineLvl w:val="1"/>
        <w:rPr>
          <w:rFonts w:ascii="Times New Roman" w:eastAsia="Times New Roman" w:hAnsi="Times New Roman" w:cs="Times New Roman"/>
          <w:b/>
          <w:bCs/>
          <w:color w:val="000000"/>
          <w:kern w:val="0"/>
          <w:sz w:val="24"/>
          <w:szCs w:val="24"/>
          <w14:ligatures w14:val="none"/>
        </w:rPr>
      </w:pPr>
      <w:r w:rsidRPr="00862C86">
        <w:rPr>
          <w:rFonts w:ascii="Times New Roman" w:eastAsia="Times New Roman" w:hAnsi="Times New Roman" w:cs="Times New Roman"/>
          <w:color w:val="000000"/>
          <w:kern w:val="0"/>
          <w:sz w:val="24"/>
          <w:szCs w:val="24"/>
          <w14:ligatures w14:val="none"/>
        </w:rPr>
        <w:t xml:space="preserve"> Iepirkuma priekšmeta detalizēts apraksts sniegts </w:t>
      </w:r>
      <w:r w:rsidR="00862C86" w:rsidRPr="00862C86">
        <w:rPr>
          <w:rFonts w:ascii="Times New Roman" w:eastAsia="Times New Roman" w:hAnsi="Times New Roman" w:cs="Times New Roman"/>
          <w:color w:val="000000"/>
          <w:kern w:val="0"/>
          <w:sz w:val="24"/>
          <w:szCs w:val="24"/>
          <w14:ligatures w14:val="none"/>
        </w:rPr>
        <w:t>n</w:t>
      </w:r>
      <w:r w:rsidRPr="00862C86">
        <w:rPr>
          <w:rFonts w:ascii="Times New Roman" w:eastAsia="Times New Roman" w:hAnsi="Times New Roman" w:cs="Times New Roman"/>
          <w:color w:val="000000"/>
          <w:kern w:val="0"/>
          <w:sz w:val="24"/>
          <w:szCs w:val="24"/>
          <w14:ligatures w14:val="none"/>
        </w:rPr>
        <w:t xml:space="preserve">olikuma </w:t>
      </w:r>
      <w:r w:rsidR="007F4894" w:rsidRPr="00862C86">
        <w:rPr>
          <w:rFonts w:ascii="Times New Roman" w:eastAsia="Times New Roman" w:hAnsi="Times New Roman" w:cs="Times New Roman"/>
          <w:color w:val="000000"/>
          <w:kern w:val="0"/>
          <w:sz w:val="24"/>
          <w:szCs w:val="24"/>
          <w14:ligatures w14:val="none"/>
        </w:rPr>
        <w:t>3</w:t>
      </w:r>
      <w:r w:rsidRPr="00862C86">
        <w:rPr>
          <w:rFonts w:ascii="Times New Roman" w:eastAsia="Times New Roman" w:hAnsi="Times New Roman" w:cs="Times New Roman"/>
          <w:color w:val="000000"/>
          <w:kern w:val="0"/>
          <w:sz w:val="24"/>
          <w:szCs w:val="24"/>
          <w14:ligatures w14:val="none"/>
        </w:rPr>
        <w:t>. </w:t>
      </w:r>
      <w:r w:rsidR="00B76096" w:rsidRPr="00862C86">
        <w:rPr>
          <w:rFonts w:ascii="Times New Roman" w:eastAsia="Times New Roman" w:hAnsi="Times New Roman" w:cs="Times New Roman"/>
          <w:color w:val="000000"/>
          <w:kern w:val="0"/>
          <w:sz w:val="24"/>
          <w:szCs w:val="24"/>
          <w14:ligatures w14:val="none"/>
        </w:rPr>
        <w:t>p</w:t>
      </w:r>
      <w:r w:rsidRPr="00862C86">
        <w:rPr>
          <w:rFonts w:ascii="Times New Roman" w:eastAsia="Times New Roman" w:hAnsi="Times New Roman" w:cs="Times New Roman"/>
          <w:color w:val="000000"/>
          <w:kern w:val="0"/>
          <w:sz w:val="24"/>
          <w:szCs w:val="24"/>
          <w14:ligatures w14:val="none"/>
        </w:rPr>
        <w:t xml:space="preserve">ielikumā </w:t>
      </w:r>
      <w:r w:rsidR="007F4894" w:rsidRPr="00862C86">
        <w:rPr>
          <w:rFonts w:ascii="Times New Roman" w:eastAsia="Times New Roman" w:hAnsi="Times New Roman" w:cs="Times New Roman"/>
          <w:color w:val="000000"/>
          <w:kern w:val="0"/>
          <w:sz w:val="24"/>
          <w:szCs w:val="24"/>
          <w14:ligatures w14:val="none"/>
        </w:rPr>
        <w:t>Tehniskā specifikācija/Tehniskais piedāvājums</w:t>
      </w:r>
      <w:r w:rsidRPr="00862C86">
        <w:rPr>
          <w:rFonts w:ascii="Times New Roman" w:eastAsia="Times New Roman" w:hAnsi="Times New Roman" w:cs="Times New Roman"/>
          <w:color w:val="000000"/>
          <w:kern w:val="0"/>
          <w:sz w:val="24"/>
          <w:szCs w:val="24"/>
          <w14:ligatures w14:val="none"/>
        </w:rPr>
        <w:t xml:space="preserve">. </w:t>
      </w:r>
    </w:p>
    <w:p w14:paraId="331A3FD1" w14:textId="55222E1E" w:rsidR="004805BD" w:rsidRPr="00B53C0F" w:rsidRDefault="004805BD" w:rsidP="00AF1060">
      <w:pPr>
        <w:keepNext/>
        <w:numPr>
          <w:ilvl w:val="1"/>
          <w:numId w:val="3"/>
        </w:numPr>
        <w:shd w:val="clear" w:color="auto" w:fill="FFFFFF"/>
        <w:autoSpaceDE w:val="0"/>
        <w:autoSpaceDN w:val="0"/>
        <w:adjustRightInd w:val="0"/>
        <w:spacing w:after="0" w:line="240" w:lineRule="auto"/>
        <w:ind w:left="567" w:hanging="567"/>
        <w:contextualSpacing/>
        <w:jc w:val="both"/>
        <w:outlineLvl w:val="1"/>
        <w:rPr>
          <w:rFonts w:ascii="Times New Roman" w:eastAsia="Times New Roman" w:hAnsi="Times New Roman" w:cs="Times New Roman"/>
          <w:b/>
          <w:bCs/>
          <w:color w:val="000000"/>
          <w:kern w:val="0"/>
          <w:sz w:val="24"/>
          <w:szCs w:val="24"/>
          <w14:ligatures w14:val="none"/>
        </w:rPr>
      </w:pPr>
      <w:r w:rsidRPr="003C0081">
        <w:rPr>
          <w:rFonts w:ascii="Times New Roman" w:eastAsia="Times New Roman" w:hAnsi="Times New Roman" w:cs="Times New Roman"/>
          <w:b/>
          <w:bCs/>
          <w:color w:val="000000"/>
          <w:kern w:val="0"/>
          <w:sz w:val="24"/>
          <w:szCs w:val="24"/>
          <w14:ligatures w14:val="none"/>
        </w:rPr>
        <w:t>Iepirkuma priekšmeta CPV kods</w:t>
      </w:r>
      <w:r w:rsidRPr="00B53C0F">
        <w:rPr>
          <w:rFonts w:ascii="Times New Roman" w:eastAsia="Times New Roman" w:hAnsi="Times New Roman" w:cs="Times New Roman"/>
          <w:color w:val="000000"/>
          <w:kern w:val="0"/>
          <w:sz w:val="24"/>
          <w:szCs w:val="24"/>
          <w14:ligatures w14:val="none"/>
        </w:rPr>
        <w:t>:</w:t>
      </w:r>
      <w:r w:rsidR="007254C3" w:rsidRPr="00B53C0F">
        <w:rPr>
          <w:rFonts w:ascii="Times New Roman" w:eastAsia="Times New Roman" w:hAnsi="Times New Roman" w:cs="Times New Roman"/>
          <w:color w:val="000000"/>
          <w:kern w:val="0"/>
          <w:sz w:val="24"/>
          <w:szCs w:val="24"/>
          <w14:ligatures w14:val="none"/>
        </w:rPr>
        <w:t xml:space="preserve"> </w:t>
      </w:r>
      <w:r w:rsidR="00FA691E" w:rsidRPr="00FA691E">
        <w:rPr>
          <w:rFonts w:ascii="Times New Roman" w:eastAsia="Times New Roman" w:hAnsi="Times New Roman" w:cs="Times New Roman"/>
          <w:color w:val="000000"/>
          <w:kern w:val="0"/>
          <w:sz w:val="24"/>
          <w:szCs w:val="24"/>
          <w14:ligatures w14:val="none"/>
        </w:rPr>
        <w:t>33172200-8 (Reanimācijas ierīces)</w:t>
      </w:r>
      <w:r w:rsidRPr="00B53C0F">
        <w:rPr>
          <w:rFonts w:ascii="Times New Roman" w:eastAsia="Times New Roman" w:hAnsi="Times New Roman" w:cs="Times New Roman"/>
          <w:color w:val="000000"/>
          <w:kern w:val="0"/>
          <w:sz w:val="24"/>
          <w:szCs w:val="24"/>
          <w14:ligatures w14:val="none"/>
        </w:rPr>
        <w:t>.</w:t>
      </w:r>
    </w:p>
    <w:p w14:paraId="3274FFA7" w14:textId="5CFEC06C" w:rsidR="00242A05" w:rsidRPr="00242A05" w:rsidRDefault="004805BD" w:rsidP="00613536">
      <w:pPr>
        <w:pStyle w:val="Sarakstarindkopa"/>
        <w:numPr>
          <w:ilvl w:val="1"/>
          <w:numId w:val="3"/>
        </w:numPr>
        <w:spacing w:after="0" w:line="240" w:lineRule="auto"/>
        <w:ind w:left="567" w:hanging="567"/>
        <w:rPr>
          <w:rFonts w:ascii="Times New Roman" w:eastAsia="Times New Roman" w:hAnsi="Times New Roman" w:cs="Times New Roman"/>
          <w:color w:val="000000"/>
          <w:kern w:val="0"/>
          <w:sz w:val="24"/>
          <w:szCs w:val="24"/>
          <w14:ligatures w14:val="none"/>
        </w:rPr>
      </w:pPr>
      <w:r w:rsidRPr="00242A05">
        <w:rPr>
          <w:rFonts w:ascii="Times New Roman" w:eastAsia="Times New Roman" w:hAnsi="Times New Roman" w:cs="Times New Roman"/>
          <w:color w:val="000000"/>
          <w:kern w:val="0"/>
          <w:sz w:val="24"/>
          <w:szCs w:val="24"/>
          <w14:ligatures w14:val="none"/>
        </w:rPr>
        <w:t xml:space="preserve">Iepirkuma priekšmets </w:t>
      </w:r>
      <w:r w:rsidR="00242A05" w:rsidRPr="00242A05">
        <w:rPr>
          <w:rFonts w:ascii="Times New Roman" w:eastAsia="Times New Roman" w:hAnsi="Times New Roman" w:cs="Times New Roman"/>
          <w:color w:val="000000"/>
          <w:kern w:val="0"/>
          <w:sz w:val="24"/>
          <w:szCs w:val="24"/>
          <w14:ligatures w14:val="none"/>
        </w:rPr>
        <w:t>ne</w:t>
      </w:r>
      <w:r w:rsidR="00C55B8D" w:rsidRPr="00242A05">
        <w:rPr>
          <w:rFonts w:ascii="Times New Roman" w:eastAsia="Times New Roman" w:hAnsi="Times New Roman" w:cs="Times New Roman"/>
          <w:color w:val="000000"/>
          <w:kern w:val="0"/>
          <w:sz w:val="24"/>
          <w:szCs w:val="24"/>
          <w14:ligatures w14:val="none"/>
        </w:rPr>
        <w:t>t</w:t>
      </w:r>
      <w:r w:rsidRPr="00242A05">
        <w:rPr>
          <w:rFonts w:ascii="Times New Roman" w:eastAsia="Times New Roman" w:hAnsi="Times New Roman" w:cs="Times New Roman"/>
          <w:color w:val="000000"/>
          <w:kern w:val="0"/>
          <w:sz w:val="24"/>
          <w:szCs w:val="24"/>
          <w14:ligatures w14:val="none"/>
        </w:rPr>
        <w:t>iek dalīts</w:t>
      </w:r>
      <w:r w:rsidR="00C55B8D" w:rsidRPr="00242A05">
        <w:rPr>
          <w:rFonts w:ascii="Times New Roman" w:eastAsia="Times New Roman" w:hAnsi="Times New Roman" w:cs="Times New Roman"/>
          <w:color w:val="000000"/>
          <w:kern w:val="0"/>
          <w:sz w:val="24"/>
          <w:szCs w:val="24"/>
          <w14:ligatures w14:val="none"/>
        </w:rPr>
        <w:t xml:space="preserve"> </w:t>
      </w:r>
      <w:r w:rsidRPr="00242A05">
        <w:rPr>
          <w:rFonts w:ascii="Times New Roman" w:eastAsia="Times New Roman" w:hAnsi="Times New Roman" w:cs="Times New Roman"/>
          <w:color w:val="000000"/>
          <w:kern w:val="0"/>
          <w:sz w:val="24"/>
          <w:szCs w:val="24"/>
          <w14:ligatures w14:val="none"/>
        </w:rPr>
        <w:t>daļās</w:t>
      </w:r>
      <w:r w:rsidR="00242A05" w:rsidRPr="00242A05">
        <w:rPr>
          <w:rFonts w:ascii="Times New Roman" w:eastAsia="Times New Roman" w:hAnsi="Times New Roman" w:cs="Times New Roman"/>
          <w:color w:val="000000"/>
          <w:kern w:val="0"/>
          <w:sz w:val="24"/>
          <w:szCs w:val="24"/>
          <w14:ligatures w14:val="none"/>
        </w:rPr>
        <w:t>.</w:t>
      </w:r>
      <w:r w:rsidR="00242A05" w:rsidRPr="00242A05">
        <w:t xml:space="preserve"> </w:t>
      </w:r>
      <w:r w:rsidR="00242A05" w:rsidRPr="00242A05">
        <w:rPr>
          <w:rFonts w:ascii="Times New Roman" w:eastAsia="Times New Roman" w:hAnsi="Times New Roman" w:cs="Times New Roman"/>
          <w:color w:val="000000"/>
          <w:kern w:val="0"/>
          <w:sz w:val="24"/>
          <w:szCs w:val="24"/>
          <w14:ligatures w14:val="none"/>
        </w:rPr>
        <w:t>Pamatojums iepirkuma līguma slēgšanas tiesību piešķiršanai, nedalot iepirkumu daļās ir viens pretendentu loks, viena veida preces pi</w:t>
      </w:r>
      <w:r w:rsidR="00613536">
        <w:rPr>
          <w:rFonts w:ascii="Times New Roman" w:eastAsia="Times New Roman" w:hAnsi="Times New Roman" w:cs="Times New Roman"/>
          <w:color w:val="000000"/>
          <w:kern w:val="0"/>
          <w:sz w:val="24"/>
          <w:szCs w:val="24"/>
          <w14:ligatures w14:val="none"/>
        </w:rPr>
        <w:t>e</w:t>
      </w:r>
      <w:r w:rsidR="00242A05" w:rsidRPr="00242A05">
        <w:rPr>
          <w:rFonts w:ascii="Times New Roman" w:eastAsia="Times New Roman" w:hAnsi="Times New Roman" w:cs="Times New Roman"/>
          <w:color w:val="000000"/>
          <w:kern w:val="0"/>
          <w:sz w:val="24"/>
          <w:szCs w:val="24"/>
          <w14:ligatures w14:val="none"/>
        </w:rPr>
        <w:t>gādes nodrošināšana.</w:t>
      </w:r>
    </w:p>
    <w:p w14:paraId="08887475" w14:textId="77777777" w:rsidR="004805BD" w:rsidRPr="00B53C0F" w:rsidRDefault="004805BD" w:rsidP="00613536">
      <w:pPr>
        <w:numPr>
          <w:ilvl w:val="1"/>
          <w:numId w:val="3"/>
        </w:numPr>
        <w:spacing w:after="0" w:line="240" w:lineRule="auto"/>
        <w:ind w:left="567" w:hanging="567"/>
        <w:contextualSpacing/>
        <w:jc w:val="both"/>
        <w:rPr>
          <w:rFonts w:ascii="Times New Roman" w:eastAsia="Times New Roman" w:hAnsi="Times New Roman" w:cs="Times New Roman"/>
          <w:bCs/>
          <w:kern w:val="0"/>
          <w:sz w:val="24"/>
          <w:szCs w:val="24"/>
          <w14:ligatures w14:val="none"/>
        </w:rPr>
      </w:pPr>
      <w:r w:rsidRPr="00B53C0F">
        <w:rPr>
          <w:rFonts w:ascii="Times New Roman" w:eastAsia="Times New Roman" w:hAnsi="Times New Roman" w:cs="Times New Roman"/>
          <w:bCs/>
          <w:kern w:val="0"/>
          <w:sz w:val="24"/>
          <w:szCs w:val="24"/>
          <w14:ligatures w14:val="none"/>
        </w:rPr>
        <w:t>Nodrošinājumi (piedāvājuma, līguma izpildes un garantijas laika) netiek paredzēti.</w:t>
      </w:r>
    </w:p>
    <w:p w14:paraId="02117D3D" w14:textId="77777777" w:rsidR="00613536" w:rsidRPr="00613536" w:rsidRDefault="00613536" w:rsidP="00613536">
      <w:pPr>
        <w:pStyle w:val="Sarakstarindkopa"/>
        <w:numPr>
          <w:ilvl w:val="1"/>
          <w:numId w:val="3"/>
        </w:numPr>
        <w:spacing w:after="0" w:line="240" w:lineRule="auto"/>
        <w:ind w:left="567" w:hanging="567"/>
        <w:jc w:val="both"/>
        <w:rPr>
          <w:rFonts w:ascii="Times New Roman" w:eastAsia="Times New Roman" w:hAnsi="Times New Roman" w:cs="Times New Roman"/>
          <w:kern w:val="0"/>
          <w:sz w:val="24"/>
          <w:szCs w:val="24"/>
          <w14:ligatures w14:val="none"/>
        </w:rPr>
      </w:pPr>
      <w:r w:rsidRPr="00613536">
        <w:rPr>
          <w:rFonts w:ascii="Times New Roman" w:eastAsia="Times New Roman" w:hAnsi="Times New Roman" w:cs="Times New Roman"/>
          <w:kern w:val="0"/>
          <w:sz w:val="24"/>
          <w:szCs w:val="24"/>
          <w14:ligatures w14:val="none"/>
        </w:rPr>
        <w:t>Pretendentam piedāvājums jāiesniedz par visu iepirkuma priekšmetu kopumā. Piedāvājuma variantus iesniegt nedrīkst. Ja pretendents iesniegs piedāvājumu variantus pretendenta piedāvājums tiks noraidīts.</w:t>
      </w:r>
    </w:p>
    <w:p w14:paraId="21AA9552" w14:textId="77777777" w:rsidR="00217E67" w:rsidRPr="00B53C0F" w:rsidRDefault="00217E67" w:rsidP="00217E67">
      <w:pPr>
        <w:keepNext/>
        <w:numPr>
          <w:ilvl w:val="1"/>
          <w:numId w:val="3"/>
        </w:numPr>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Līguma izpildes nosacījumi:</w:t>
      </w:r>
    </w:p>
    <w:p w14:paraId="282F260F" w14:textId="16D439D6" w:rsidR="00217E67" w:rsidRPr="00C116C4" w:rsidRDefault="00217E67" w:rsidP="00217E67">
      <w:pPr>
        <w:keepNext/>
        <w:spacing w:after="0" w:line="240" w:lineRule="auto"/>
        <w:ind w:left="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2.</w:t>
      </w:r>
      <w:r>
        <w:rPr>
          <w:rFonts w:ascii="Times New Roman" w:eastAsia="Times New Roman" w:hAnsi="Times New Roman" w:cs="Times New Roman"/>
          <w:color w:val="000000"/>
          <w:kern w:val="0"/>
          <w:sz w:val="24"/>
          <w:szCs w:val="24"/>
          <w14:ligatures w14:val="none"/>
        </w:rPr>
        <w:t>7</w:t>
      </w:r>
      <w:r w:rsidRPr="00B53C0F">
        <w:rPr>
          <w:rFonts w:ascii="Times New Roman" w:eastAsia="Times New Roman" w:hAnsi="Times New Roman" w:cs="Times New Roman"/>
          <w:color w:val="000000"/>
          <w:kern w:val="0"/>
          <w:sz w:val="24"/>
          <w:szCs w:val="24"/>
          <w14:ligatures w14:val="none"/>
        </w:rPr>
        <w:t>.1.</w:t>
      </w:r>
      <w:r w:rsidR="00CE7BCD" w:rsidRPr="00CE7BCD">
        <w:t xml:space="preserve"> </w:t>
      </w:r>
      <w:r w:rsidR="00CE7BCD" w:rsidRPr="00CE7BCD">
        <w:rPr>
          <w:rFonts w:ascii="Times New Roman" w:eastAsia="Times New Roman" w:hAnsi="Times New Roman" w:cs="Times New Roman"/>
          <w:color w:val="000000"/>
          <w:kern w:val="0"/>
          <w:sz w:val="24"/>
          <w:szCs w:val="24"/>
          <w14:ligatures w14:val="none"/>
        </w:rPr>
        <w:t>jaundzimušo reanimācijas gald</w:t>
      </w:r>
      <w:r w:rsidR="00CE7BCD">
        <w:rPr>
          <w:rFonts w:ascii="Times New Roman" w:eastAsia="Times New Roman" w:hAnsi="Times New Roman" w:cs="Times New Roman"/>
          <w:color w:val="000000"/>
          <w:kern w:val="0"/>
          <w:sz w:val="24"/>
          <w:szCs w:val="24"/>
          <w14:ligatures w14:val="none"/>
        </w:rPr>
        <w:t>s</w:t>
      </w:r>
      <w:r w:rsidR="00CE7BCD" w:rsidRPr="00CE7BCD">
        <w:rPr>
          <w:rFonts w:ascii="Times New Roman" w:eastAsia="Times New Roman" w:hAnsi="Times New Roman" w:cs="Times New Roman"/>
          <w:color w:val="000000"/>
          <w:kern w:val="0"/>
          <w:sz w:val="24"/>
          <w:szCs w:val="24"/>
          <w14:ligatures w14:val="none"/>
        </w:rPr>
        <w:t xml:space="preserve"> </w:t>
      </w:r>
      <w:r w:rsidRPr="009708EC">
        <w:rPr>
          <w:rFonts w:ascii="Times New Roman" w:eastAsia="Times New Roman" w:hAnsi="Times New Roman" w:cs="Times New Roman"/>
          <w:b/>
          <w:bCs/>
          <w:color w:val="000000"/>
          <w:kern w:val="0"/>
          <w:sz w:val="24"/>
          <w:szCs w:val="24"/>
          <w14:ligatures w14:val="none"/>
        </w:rPr>
        <w:t xml:space="preserve">jāpiegādā un jāuzstāda ne vēlāk kā </w:t>
      </w:r>
      <w:r w:rsidR="00CE7BCD" w:rsidRPr="009708EC">
        <w:rPr>
          <w:rFonts w:ascii="Times New Roman" w:eastAsia="Times New Roman" w:hAnsi="Times New Roman" w:cs="Times New Roman"/>
          <w:b/>
          <w:bCs/>
          <w:color w:val="000000"/>
          <w:kern w:val="0"/>
          <w:sz w:val="24"/>
          <w:szCs w:val="24"/>
          <w14:ligatures w14:val="none"/>
        </w:rPr>
        <w:t>9</w:t>
      </w:r>
      <w:r w:rsidRPr="009708EC">
        <w:rPr>
          <w:rFonts w:ascii="Times New Roman" w:eastAsia="Times New Roman" w:hAnsi="Times New Roman" w:cs="Times New Roman"/>
          <w:b/>
          <w:bCs/>
          <w:color w:val="000000"/>
          <w:kern w:val="0"/>
          <w:sz w:val="24"/>
          <w:szCs w:val="24"/>
          <w14:ligatures w14:val="none"/>
        </w:rPr>
        <w:t>0 (</w:t>
      </w:r>
      <w:r w:rsidR="00CE7BCD" w:rsidRPr="009708EC">
        <w:rPr>
          <w:rFonts w:ascii="Times New Roman" w:eastAsia="Times New Roman" w:hAnsi="Times New Roman" w:cs="Times New Roman"/>
          <w:b/>
          <w:bCs/>
          <w:color w:val="000000"/>
          <w:kern w:val="0"/>
          <w:sz w:val="24"/>
          <w:szCs w:val="24"/>
          <w14:ligatures w14:val="none"/>
        </w:rPr>
        <w:t>deviņdesmit</w:t>
      </w:r>
      <w:r w:rsidRPr="009708EC">
        <w:rPr>
          <w:rFonts w:ascii="Times New Roman" w:eastAsia="Times New Roman" w:hAnsi="Times New Roman" w:cs="Times New Roman"/>
          <w:b/>
          <w:bCs/>
          <w:color w:val="000000"/>
          <w:kern w:val="0"/>
          <w:sz w:val="24"/>
          <w:szCs w:val="24"/>
          <w14:ligatures w14:val="none"/>
        </w:rPr>
        <w:t>) kalendāro dienu</w:t>
      </w:r>
      <w:r w:rsidRPr="00B53C0F">
        <w:rPr>
          <w:rFonts w:ascii="Times New Roman" w:eastAsia="Times New Roman" w:hAnsi="Times New Roman" w:cs="Times New Roman"/>
          <w:color w:val="000000"/>
          <w:kern w:val="0"/>
          <w:sz w:val="24"/>
          <w:szCs w:val="24"/>
          <w14:ligatures w14:val="none"/>
        </w:rPr>
        <w:t xml:space="preserve"> laikā </w:t>
      </w:r>
      <w:r w:rsidRPr="00C116C4">
        <w:rPr>
          <w:rFonts w:ascii="Times New Roman" w:eastAsia="Times New Roman" w:hAnsi="Times New Roman" w:cs="Times New Roman"/>
          <w:color w:val="000000"/>
          <w:kern w:val="0"/>
          <w:sz w:val="24"/>
          <w:szCs w:val="24"/>
          <w14:ligatures w14:val="none"/>
        </w:rPr>
        <w:t>no līguma noslēgšanas brīža;</w:t>
      </w:r>
    </w:p>
    <w:p w14:paraId="33D3DAED" w14:textId="06963C70" w:rsidR="00217E67" w:rsidRPr="00B53C0F" w:rsidRDefault="00217E67" w:rsidP="00217E67">
      <w:pPr>
        <w:keepNext/>
        <w:spacing w:after="0" w:line="240" w:lineRule="auto"/>
        <w:ind w:left="567"/>
        <w:contextualSpacing/>
        <w:jc w:val="both"/>
        <w:outlineLvl w:val="2"/>
        <w:rPr>
          <w:rFonts w:ascii="Times New Roman" w:eastAsia="Times New Roman" w:hAnsi="Times New Roman" w:cs="Times New Roman"/>
          <w:color w:val="000000"/>
          <w:kern w:val="0"/>
          <w:sz w:val="24"/>
          <w:szCs w:val="24"/>
          <w14:ligatures w14:val="none"/>
        </w:rPr>
      </w:pPr>
      <w:r w:rsidRPr="00C116C4">
        <w:rPr>
          <w:rFonts w:ascii="Times New Roman" w:eastAsia="Times New Roman" w:hAnsi="Times New Roman" w:cs="Times New Roman"/>
          <w:color w:val="000000"/>
          <w:kern w:val="0"/>
          <w:sz w:val="24"/>
          <w:szCs w:val="24"/>
          <w14:ligatures w14:val="none"/>
        </w:rPr>
        <w:t xml:space="preserve">2.7.2. </w:t>
      </w:r>
      <w:r w:rsidR="00CE7BCD" w:rsidRPr="00C116C4">
        <w:rPr>
          <w:rFonts w:ascii="Times New Roman" w:eastAsia="Times New Roman" w:hAnsi="Times New Roman" w:cs="Times New Roman"/>
          <w:color w:val="000000"/>
          <w:kern w:val="0"/>
          <w:sz w:val="24"/>
          <w:szCs w:val="24"/>
          <w14:ligatures w14:val="none"/>
        </w:rPr>
        <w:t>jaundzimušo reanimācijas galds</w:t>
      </w:r>
      <w:r w:rsidRPr="00C116C4">
        <w:rPr>
          <w:rFonts w:ascii="Times New Roman" w:eastAsia="Times New Roman" w:hAnsi="Times New Roman" w:cs="Times New Roman"/>
          <w:color w:val="000000"/>
          <w:kern w:val="0"/>
          <w:sz w:val="24"/>
          <w:szCs w:val="24"/>
          <w14:ligatures w14:val="none"/>
        </w:rPr>
        <w:t xml:space="preserve"> jāpiegādā</w:t>
      </w:r>
      <w:r w:rsidRPr="00C116C4">
        <w:t xml:space="preserve"> </w:t>
      </w:r>
      <w:r w:rsidRPr="00C116C4">
        <w:rPr>
          <w:rFonts w:ascii="Times New Roman" w:eastAsia="Times New Roman" w:hAnsi="Times New Roman" w:cs="Times New Roman"/>
          <w:color w:val="000000"/>
          <w:kern w:val="0"/>
          <w:sz w:val="24"/>
          <w:szCs w:val="24"/>
          <w14:ligatures w14:val="none"/>
        </w:rPr>
        <w:t>Andreja</w:t>
      </w:r>
      <w:r w:rsidRPr="00B53C0F">
        <w:rPr>
          <w:rFonts w:ascii="Times New Roman" w:eastAsia="Times New Roman" w:hAnsi="Times New Roman" w:cs="Times New Roman"/>
          <w:color w:val="000000"/>
          <w:kern w:val="0"/>
          <w:sz w:val="24"/>
          <w:szCs w:val="24"/>
          <w14:ligatures w14:val="none"/>
        </w:rPr>
        <w:t xml:space="preserve"> Pormaļa iela 125, Jēkabpils, Jēkabpils novads</w:t>
      </w:r>
      <w:r>
        <w:rPr>
          <w:rFonts w:ascii="Times New Roman" w:eastAsia="Times New Roman" w:hAnsi="Times New Roman" w:cs="Times New Roman"/>
          <w:color w:val="000000"/>
          <w:kern w:val="0"/>
          <w:sz w:val="24"/>
          <w:szCs w:val="24"/>
          <w14:ligatures w14:val="none"/>
        </w:rPr>
        <w:t>.</w:t>
      </w:r>
    </w:p>
    <w:p w14:paraId="63B1D5BD" w14:textId="275E03DF" w:rsidR="00007D4C" w:rsidRDefault="00007D4C" w:rsidP="00AF1060">
      <w:pPr>
        <w:keepNext/>
        <w:numPr>
          <w:ilvl w:val="1"/>
          <w:numId w:val="3"/>
        </w:numPr>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Avansa </w:t>
      </w:r>
      <w:r w:rsidRPr="00862C86">
        <w:rPr>
          <w:rFonts w:ascii="Times New Roman" w:eastAsia="Times New Roman" w:hAnsi="Times New Roman" w:cs="Times New Roman"/>
          <w:color w:val="000000"/>
          <w:kern w:val="0"/>
          <w:sz w:val="24"/>
          <w:szCs w:val="24"/>
          <w14:ligatures w14:val="none"/>
        </w:rPr>
        <w:t>maksājums netiek paredzēts. Līguma apmaksas nosacījumi saskaņā ar līguma projekta noteikumiem (</w:t>
      </w:r>
      <w:r w:rsidR="00C116C4">
        <w:rPr>
          <w:rFonts w:ascii="Times New Roman" w:eastAsia="Times New Roman" w:hAnsi="Times New Roman" w:cs="Times New Roman"/>
          <w:color w:val="000000"/>
          <w:kern w:val="0"/>
          <w:sz w:val="24"/>
          <w:szCs w:val="24"/>
          <w14:ligatures w14:val="none"/>
        </w:rPr>
        <w:t>6</w:t>
      </w:r>
      <w:r w:rsidRPr="00862C86">
        <w:rPr>
          <w:rFonts w:ascii="Times New Roman" w:eastAsia="Times New Roman" w:hAnsi="Times New Roman" w:cs="Times New Roman"/>
          <w:color w:val="000000"/>
          <w:kern w:val="0"/>
          <w:sz w:val="24"/>
          <w:szCs w:val="24"/>
          <w14:ligatures w14:val="none"/>
        </w:rPr>
        <w:t>.pielikums</w:t>
      </w:r>
      <w:r w:rsidRPr="00B53C0F">
        <w:rPr>
          <w:rFonts w:ascii="Times New Roman" w:eastAsia="Times New Roman" w:hAnsi="Times New Roman" w:cs="Times New Roman"/>
          <w:color w:val="000000"/>
          <w:kern w:val="0"/>
          <w:sz w:val="24"/>
          <w:szCs w:val="24"/>
          <w14:ligatures w14:val="none"/>
        </w:rPr>
        <w:t>).</w:t>
      </w:r>
    </w:p>
    <w:p w14:paraId="153B6E1C" w14:textId="62336461" w:rsidR="00007D4C" w:rsidRPr="00CD6F1B" w:rsidRDefault="00007D4C" w:rsidP="00AF1060">
      <w:pPr>
        <w:pStyle w:val="Sarakstarindkopa"/>
        <w:numPr>
          <w:ilvl w:val="1"/>
          <w:numId w:val="3"/>
        </w:numPr>
        <w:spacing w:after="0" w:line="240" w:lineRule="auto"/>
        <w:ind w:left="567" w:hanging="567"/>
        <w:jc w:val="both"/>
        <w:rPr>
          <w:rFonts w:ascii="Times New Roman" w:eastAsia="Times New Roman" w:hAnsi="Times New Roman" w:cs="Times New Roman"/>
          <w:color w:val="000000"/>
          <w:kern w:val="0"/>
          <w:sz w:val="24"/>
          <w:szCs w:val="24"/>
          <w14:ligatures w14:val="none"/>
        </w:rPr>
      </w:pPr>
      <w:r w:rsidRPr="00CD6F1B">
        <w:rPr>
          <w:rFonts w:ascii="Times New Roman" w:eastAsia="Times New Roman" w:hAnsi="Times New Roman" w:cs="Times New Roman"/>
          <w:color w:val="000000"/>
          <w:kern w:val="0"/>
          <w:sz w:val="24"/>
          <w:szCs w:val="24"/>
          <w14:ligatures w14:val="none"/>
        </w:rPr>
        <w:t>Iepirkuma rezultātā tiks slēgts viens piegādes līgums ar vienu Piegādātāju</w:t>
      </w:r>
      <w:r w:rsidR="00176DA7">
        <w:rPr>
          <w:rFonts w:ascii="Times New Roman" w:eastAsia="Times New Roman" w:hAnsi="Times New Roman" w:cs="Times New Roman"/>
          <w:color w:val="000000"/>
          <w:kern w:val="0"/>
          <w:sz w:val="24"/>
          <w:szCs w:val="24"/>
          <w14:ligatures w14:val="none"/>
        </w:rPr>
        <w:t>,</w:t>
      </w:r>
      <w:r w:rsidR="00176DA7" w:rsidRPr="00176DA7">
        <w:rPr>
          <w:rFonts w:ascii="Times New Roman" w:eastAsia="Times New Roman" w:hAnsi="Times New Roman" w:cs="Times New Roman"/>
          <w:color w:val="000000"/>
          <w:kern w:val="0"/>
          <w:sz w:val="24"/>
          <w:szCs w:val="24"/>
          <w14:ligatures w14:val="none"/>
        </w:rPr>
        <w:t xml:space="preserve"> </w:t>
      </w:r>
      <w:r w:rsidR="00176DA7" w:rsidRPr="000711D0">
        <w:rPr>
          <w:rFonts w:ascii="Times New Roman" w:eastAsia="Times New Roman" w:hAnsi="Times New Roman" w:cs="Times New Roman"/>
          <w:color w:val="000000"/>
          <w:kern w:val="0"/>
          <w:sz w:val="24"/>
          <w:szCs w:val="24"/>
          <w14:ligatures w14:val="none"/>
        </w:rPr>
        <w:t>saskaņā ar līguma</w:t>
      </w:r>
      <w:r w:rsidR="00DC141F">
        <w:rPr>
          <w:rFonts w:ascii="Times New Roman" w:eastAsia="Times New Roman" w:hAnsi="Times New Roman" w:cs="Times New Roman"/>
          <w:color w:val="000000"/>
          <w:kern w:val="0"/>
          <w:sz w:val="24"/>
          <w:szCs w:val="24"/>
          <w14:ligatures w14:val="none"/>
        </w:rPr>
        <w:t xml:space="preserve"> </w:t>
      </w:r>
      <w:r w:rsidR="00176DA7" w:rsidRPr="000711D0">
        <w:rPr>
          <w:rFonts w:ascii="Times New Roman" w:eastAsia="Times New Roman" w:hAnsi="Times New Roman" w:cs="Times New Roman"/>
          <w:color w:val="000000"/>
          <w:kern w:val="0"/>
          <w:sz w:val="24"/>
          <w:szCs w:val="24"/>
          <w14:ligatures w14:val="none"/>
        </w:rPr>
        <w:t>projekta noteikumiem (</w:t>
      </w:r>
      <w:r w:rsidR="00C116C4">
        <w:rPr>
          <w:rFonts w:ascii="Times New Roman" w:eastAsia="Times New Roman" w:hAnsi="Times New Roman" w:cs="Times New Roman"/>
          <w:color w:val="000000"/>
          <w:kern w:val="0"/>
          <w:sz w:val="24"/>
          <w:szCs w:val="24"/>
          <w14:ligatures w14:val="none"/>
        </w:rPr>
        <w:t>6</w:t>
      </w:r>
      <w:r w:rsidR="00176DA7" w:rsidRPr="000711D0">
        <w:rPr>
          <w:rFonts w:ascii="Times New Roman" w:eastAsia="Times New Roman" w:hAnsi="Times New Roman" w:cs="Times New Roman"/>
          <w:color w:val="000000"/>
          <w:kern w:val="0"/>
          <w:sz w:val="24"/>
          <w:szCs w:val="24"/>
          <w14:ligatures w14:val="none"/>
        </w:rPr>
        <w:t>. pielikums</w:t>
      </w:r>
      <w:r w:rsidR="00176DA7">
        <w:rPr>
          <w:rFonts w:ascii="Times New Roman" w:eastAsia="Times New Roman" w:hAnsi="Times New Roman" w:cs="Times New Roman"/>
          <w:color w:val="000000"/>
          <w:kern w:val="0"/>
          <w:sz w:val="24"/>
          <w:szCs w:val="24"/>
          <w14:ligatures w14:val="none"/>
        </w:rPr>
        <w:t>)</w:t>
      </w:r>
      <w:r w:rsidRPr="00CD6F1B">
        <w:rPr>
          <w:rFonts w:ascii="Times New Roman" w:eastAsia="Times New Roman" w:hAnsi="Times New Roman" w:cs="Times New Roman"/>
          <w:color w:val="000000"/>
          <w:kern w:val="0"/>
          <w:sz w:val="24"/>
          <w:szCs w:val="24"/>
          <w14:ligatures w14:val="none"/>
        </w:rPr>
        <w:t>.</w:t>
      </w:r>
    </w:p>
    <w:p w14:paraId="7CAD306A" w14:textId="5BE25DCB" w:rsidR="00DE6204" w:rsidRDefault="00007D4C" w:rsidP="00ED6F1B">
      <w:pPr>
        <w:keepNext/>
        <w:numPr>
          <w:ilvl w:val="1"/>
          <w:numId w:val="3"/>
        </w:numPr>
        <w:tabs>
          <w:tab w:val="left" w:pos="851"/>
        </w:tabs>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DE6204">
        <w:rPr>
          <w:rFonts w:ascii="Times New Roman" w:eastAsia="Times New Roman" w:hAnsi="Times New Roman" w:cs="Times New Roman"/>
          <w:color w:val="000000"/>
          <w:kern w:val="0"/>
          <w:sz w:val="24"/>
          <w:szCs w:val="24"/>
          <w14:ligatures w14:val="none"/>
        </w:rPr>
        <w:t xml:space="preserve">Iepirkuma līguma slēgšanas tiesības tiks piešķirtas saimnieciski visizdevīgākajam piedāvājumam, </w:t>
      </w:r>
      <w:r w:rsidR="00DE6204" w:rsidRPr="004C7E1D">
        <w:rPr>
          <w:rFonts w:ascii="Times New Roman" w:eastAsia="Times New Roman" w:hAnsi="Times New Roman" w:cs="Times New Roman"/>
          <w:color w:val="000000"/>
          <w:kern w:val="0"/>
          <w:sz w:val="24"/>
          <w:szCs w:val="24"/>
          <w14:ligatures w14:val="none"/>
        </w:rPr>
        <w:t>kuru noteiks ņemot vērā iepirkuma nolikumā noteiktajiem piedāvājumu vērtēšanas kritērijiem</w:t>
      </w:r>
      <w:r w:rsidR="00DE6204">
        <w:rPr>
          <w:rFonts w:ascii="Times New Roman" w:eastAsia="Times New Roman" w:hAnsi="Times New Roman" w:cs="Times New Roman"/>
          <w:color w:val="000000"/>
          <w:kern w:val="0"/>
          <w:sz w:val="24"/>
          <w:szCs w:val="24"/>
          <w14:ligatures w14:val="none"/>
        </w:rPr>
        <w:t xml:space="preserve"> (nolikuma </w:t>
      </w:r>
      <w:r w:rsidR="00DE6204" w:rsidRPr="002A3544">
        <w:rPr>
          <w:rFonts w:ascii="Times New Roman" w:eastAsia="Times New Roman" w:hAnsi="Times New Roman" w:cs="Times New Roman"/>
          <w:color w:val="000000"/>
          <w:kern w:val="0"/>
          <w:sz w:val="24"/>
          <w:szCs w:val="24"/>
          <w14:ligatures w14:val="none"/>
        </w:rPr>
        <w:t>14.1</w:t>
      </w:r>
      <w:r w:rsidR="00D557E8">
        <w:rPr>
          <w:rFonts w:ascii="Times New Roman" w:eastAsia="Times New Roman" w:hAnsi="Times New Roman" w:cs="Times New Roman"/>
          <w:color w:val="000000"/>
          <w:kern w:val="0"/>
          <w:sz w:val="24"/>
          <w:szCs w:val="24"/>
          <w14:ligatures w14:val="none"/>
        </w:rPr>
        <w:t>3</w:t>
      </w:r>
      <w:r w:rsidR="00DE6204" w:rsidRPr="002A3544">
        <w:rPr>
          <w:rFonts w:ascii="Times New Roman" w:eastAsia="Times New Roman" w:hAnsi="Times New Roman" w:cs="Times New Roman"/>
          <w:color w:val="000000"/>
          <w:kern w:val="0"/>
          <w:sz w:val="24"/>
          <w:szCs w:val="24"/>
          <w14:ligatures w14:val="none"/>
        </w:rPr>
        <w:t>.punkts)</w:t>
      </w:r>
      <w:r w:rsidR="00DE6204" w:rsidRPr="00A92B8D">
        <w:rPr>
          <w:rFonts w:ascii="Times New Roman" w:eastAsia="Times New Roman" w:hAnsi="Times New Roman" w:cs="Times New Roman"/>
          <w:color w:val="000000"/>
          <w:kern w:val="0"/>
          <w:sz w:val="24"/>
          <w:szCs w:val="24"/>
          <w14:ligatures w14:val="none"/>
        </w:rPr>
        <w:t xml:space="preserve"> </w:t>
      </w:r>
      <w:r w:rsidR="00DE6204" w:rsidRPr="00B53C0F">
        <w:rPr>
          <w:rFonts w:ascii="Times New Roman" w:eastAsia="Times New Roman" w:hAnsi="Times New Roman" w:cs="Times New Roman"/>
          <w:color w:val="000000"/>
          <w:kern w:val="0"/>
          <w:sz w:val="24"/>
          <w:szCs w:val="24"/>
          <w14:ligatures w14:val="none"/>
        </w:rPr>
        <w:t xml:space="preserve">un iesniegtais piedāvājums atbilst nolikuma un tehniskās specifikācijas prasībām. </w:t>
      </w:r>
    </w:p>
    <w:p w14:paraId="1F93C670" w14:textId="71559E77" w:rsidR="00A448BA" w:rsidRPr="00DE6204" w:rsidRDefault="00A448BA" w:rsidP="00ED6F1B">
      <w:pPr>
        <w:keepNext/>
        <w:numPr>
          <w:ilvl w:val="1"/>
          <w:numId w:val="3"/>
        </w:numPr>
        <w:tabs>
          <w:tab w:val="left" w:pos="851"/>
        </w:tabs>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DE6204">
        <w:rPr>
          <w:rFonts w:ascii="Times New Roman" w:eastAsia="Times New Roman" w:hAnsi="Times New Roman" w:cs="Times New Roman"/>
          <w:color w:val="000000"/>
          <w:kern w:val="0"/>
          <w:sz w:val="24"/>
          <w:szCs w:val="24"/>
          <w14:ligatures w14:val="none"/>
        </w:rPr>
        <w:t xml:space="preserve">Ja Pretendenta iesniegtie piedāvājumi būtiski pārsniegs Pasūtītāja finanšu līdzekļus iepirkuma priekšmeta iegādei, </w:t>
      </w:r>
      <w:r w:rsidR="00412F1E" w:rsidRPr="00DE6204">
        <w:rPr>
          <w:rFonts w:ascii="Times New Roman" w:eastAsia="Times New Roman" w:hAnsi="Times New Roman" w:cs="Times New Roman"/>
          <w:color w:val="000000"/>
          <w:kern w:val="0"/>
          <w:sz w:val="24"/>
          <w:szCs w:val="24"/>
          <w14:ligatures w14:val="none"/>
        </w:rPr>
        <w:t>K</w:t>
      </w:r>
      <w:r w:rsidRPr="00DE6204">
        <w:rPr>
          <w:rFonts w:ascii="Times New Roman" w:eastAsia="Times New Roman" w:hAnsi="Times New Roman" w:cs="Times New Roman"/>
          <w:color w:val="000000"/>
          <w:kern w:val="0"/>
          <w:sz w:val="24"/>
          <w:szCs w:val="24"/>
          <w14:ligatures w14:val="none"/>
        </w:rPr>
        <w:t xml:space="preserve">omisija var pieņemt lēmumu pārtraukt iepirkumu nepietiekamu </w:t>
      </w:r>
      <w:r w:rsidR="000077C8" w:rsidRPr="00DE6204">
        <w:rPr>
          <w:rFonts w:ascii="Times New Roman" w:eastAsia="Times New Roman" w:hAnsi="Times New Roman" w:cs="Times New Roman"/>
          <w:color w:val="000000"/>
          <w:kern w:val="0"/>
          <w:sz w:val="24"/>
          <w:szCs w:val="24"/>
          <w14:ligatures w14:val="none"/>
        </w:rPr>
        <w:t>finanšu līdzekļu dēļ.</w:t>
      </w:r>
    </w:p>
    <w:p w14:paraId="3535BE62" w14:textId="77777777" w:rsidR="004805BD" w:rsidRPr="00B53C0F" w:rsidRDefault="004805BD" w:rsidP="00AF1060">
      <w:pPr>
        <w:keepNext/>
        <w:spacing w:after="0" w:line="240" w:lineRule="auto"/>
        <w:ind w:left="567"/>
        <w:contextualSpacing/>
        <w:jc w:val="both"/>
        <w:outlineLvl w:val="2"/>
        <w:rPr>
          <w:rFonts w:ascii="Times New Roman" w:eastAsia="Times New Roman" w:hAnsi="Times New Roman" w:cs="Times New Roman"/>
          <w:color w:val="000000"/>
          <w:kern w:val="0"/>
          <w:sz w:val="24"/>
          <w:szCs w:val="24"/>
          <w14:ligatures w14:val="none"/>
        </w:rPr>
      </w:pPr>
    </w:p>
    <w:p w14:paraId="69D576F0" w14:textId="12F69506" w:rsidR="004805BD" w:rsidRPr="00B53C0F" w:rsidRDefault="0046097F" w:rsidP="00AF1060">
      <w:pPr>
        <w:keepNext/>
        <w:numPr>
          <w:ilvl w:val="0"/>
          <w:numId w:val="3"/>
        </w:numPr>
        <w:shd w:val="clear" w:color="auto" w:fill="FFFFFF"/>
        <w:autoSpaceDE w:val="0"/>
        <w:autoSpaceDN w:val="0"/>
        <w:adjustRightInd w:val="0"/>
        <w:spacing w:after="0" w:line="240" w:lineRule="auto"/>
        <w:contextualSpacing/>
        <w:jc w:val="both"/>
        <w:outlineLvl w:val="1"/>
        <w:rPr>
          <w:rFonts w:ascii="Times New Roman" w:eastAsia="Times New Roman" w:hAnsi="Times New Roman" w:cs="Times New Roman"/>
          <w:b/>
          <w:color w:val="000000"/>
          <w:kern w:val="0"/>
          <w:sz w:val="24"/>
          <w:szCs w:val="24"/>
          <w14:ligatures w14:val="none"/>
        </w:rPr>
      </w:pPr>
      <w:r>
        <w:rPr>
          <w:rFonts w:ascii="Times New Roman" w:eastAsia="Times New Roman" w:hAnsi="Times New Roman" w:cs="Times New Roman"/>
          <w:b/>
          <w:color w:val="000000"/>
          <w:kern w:val="0"/>
          <w:sz w:val="24"/>
          <w:szCs w:val="24"/>
          <w14:ligatures w14:val="none"/>
        </w:rPr>
        <w:t>Konkursa</w:t>
      </w:r>
      <w:r w:rsidR="004805BD" w:rsidRPr="00B53C0F">
        <w:rPr>
          <w:rFonts w:ascii="Times New Roman" w:eastAsia="Times New Roman" w:hAnsi="Times New Roman" w:cs="Times New Roman"/>
          <w:b/>
          <w:color w:val="000000"/>
          <w:kern w:val="0"/>
          <w:sz w:val="24"/>
          <w:szCs w:val="24"/>
          <w14:ligatures w14:val="none"/>
        </w:rPr>
        <w:t xml:space="preserve"> nolikums, papildus informācijas pieprasīšana un sniegšana</w:t>
      </w:r>
    </w:p>
    <w:p w14:paraId="3D40BE03" w14:textId="77777777"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Vispārējiem nosacījumiem pretendenta dalībai iepirkumā (tostarp iesniedzamie dokumenti), kā arī nolikumam, nolikuma grozījumiem un atbildēm uz ieinteresēto piegādātāju jautājumiem ir nodrošināta tieša un brīva elektroniskā pieeja EIS tīmekļvietnē </w:t>
      </w:r>
      <w:hyperlink r:id="rId12" w:history="1">
        <w:r w:rsidRPr="00B53C0F">
          <w:rPr>
            <w:rFonts w:ascii="Times New Roman" w:eastAsia="Times New Roman" w:hAnsi="Times New Roman" w:cs="Times New Roman"/>
            <w:color w:val="0000FF"/>
            <w:kern w:val="0"/>
            <w:sz w:val="24"/>
            <w:szCs w:val="24"/>
            <w:u w:val="single"/>
            <w14:ligatures w14:val="none"/>
          </w:rPr>
          <w:t>www.eis.gov.lv</w:t>
        </w:r>
      </w:hyperlink>
      <w:r w:rsidRPr="00B53C0F">
        <w:rPr>
          <w:rFonts w:ascii="Times New Roman" w:eastAsia="Times New Roman" w:hAnsi="Times New Roman" w:cs="Times New Roman"/>
          <w:kern w:val="0"/>
          <w:sz w:val="24"/>
          <w:szCs w:val="24"/>
          <w14:ligatures w14:val="none"/>
        </w:rPr>
        <w:t xml:space="preserve">  e-konkursu apakšsistēmā šī iepirkuma sadaļā. </w:t>
      </w:r>
    </w:p>
    <w:p w14:paraId="77C65759" w14:textId="2D733539"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Ja </w:t>
      </w:r>
      <w:r w:rsidR="0046097F">
        <w:rPr>
          <w:rFonts w:ascii="Times New Roman" w:eastAsia="Times New Roman" w:hAnsi="Times New Roman" w:cs="Times New Roman"/>
          <w:kern w:val="0"/>
          <w:sz w:val="24"/>
          <w:szCs w:val="24"/>
          <w14:ligatures w14:val="none"/>
        </w:rPr>
        <w:t>konkursa</w:t>
      </w:r>
      <w:r w:rsidRPr="00B53C0F">
        <w:rPr>
          <w:rFonts w:ascii="Times New Roman" w:eastAsia="Times New Roman" w:hAnsi="Times New Roman" w:cs="Times New Roman"/>
          <w:kern w:val="0"/>
          <w:sz w:val="24"/>
          <w:szCs w:val="24"/>
          <w14:ligatures w14:val="none"/>
        </w:rPr>
        <w:t xml:space="preserve"> nolikumā tiek konstatētas pretrunas ar publisko iepirkumu regulējošo tiesību normu prasībām, piemēro publisko iepirkumu regulējošo tiesību normu nosacījumus.</w:t>
      </w:r>
    </w:p>
    <w:p w14:paraId="0F11DE82" w14:textId="63BCE6EA" w:rsidR="004805BD" w:rsidRPr="00B53C0F" w:rsidRDefault="0046097F"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K</w:t>
      </w:r>
      <w:r w:rsidR="004805BD" w:rsidRPr="00B53C0F">
        <w:rPr>
          <w:rFonts w:ascii="Times New Roman" w:eastAsia="Times New Roman" w:hAnsi="Times New Roman" w:cs="Times New Roman"/>
          <w:kern w:val="0"/>
          <w:sz w:val="24"/>
          <w:szCs w:val="24"/>
          <w14:ligatures w14:val="none"/>
        </w:rPr>
        <w:t>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ietvaros nav saistoša.</w:t>
      </w:r>
    </w:p>
    <w:p w14:paraId="3B91C75E" w14:textId="77777777"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Papildu informāciju ieinteresētais piegādātājs var pieprasīt EIS e-konkursu apakšsistēmā šī iepirkuma sadaļā.</w:t>
      </w:r>
    </w:p>
    <w:p w14:paraId="629A2615" w14:textId="01684AEC"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Par jautājuma saņemšanas dienu tiek uzskatīts saņemšanas datums </w:t>
      </w:r>
      <w:r w:rsidR="00AF1060">
        <w:rPr>
          <w:rFonts w:ascii="Times New Roman" w:eastAsia="Times New Roman" w:hAnsi="Times New Roman" w:cs="Times New Roman"/>
          <w:kern w:val="0"/>
          <w:sz w:val="24"/>
          <w:szCs w:val="24"/>
          <w14:ligatures w14:val="none"/>
        </w:rPr>
        <w:t xml:space="preserve">pasūtītāja </w:t>
      </w:r>
      <w:r w:rsidRPr="00B53C0F">
        <w:rPr>
          <w:rFonts w:ascii="Times New Roman" w:eastAsia="Times New Roman" w:hAnsi="Times New Roman" w:cs="Times New Roman"/>
          <w:kern w:val="0"/>
          <w:sz w:val="24"/>
          <w:szCs w:val="24"/>
          <w14:ligatures w14:val="none"/>
        </w:rPr>
        <w:t>darba laikā (no plkst. 8.00 līdz 16.30), jautājumu iesniegšanas termiņa pēdējā dienā līdz plkst. 24.00. Ārpus pasūtītāja noteiktā darba laika EIS e-konkursu apakšsistēmā saņemtais informācijas pieprasījums vai jautājums tiek uzskatīts par saņemtu nākamajā darba dienā.</w:t>
      </w:r>
    </w:p>
    <w:p w14:paraId="4EB3D1AA" w14:textId="1912242D"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Ja ieinteresētais piegādātājs ir laikus pieprasījis papildu informāciju, </w:t>
      </w:r>
      <w:r w:rsidR="0046097F">
        <w:rPr>
          <w:rFonts w:ascii="Times New Roman" w:eastAsia="Times New Roman" w:hAnsi="Times New Roman" w:cs="Times New Roman"/>
          <w:kern w:val="0"/>
          <w:sz w:val="24"/>
          <w:szCs w:val="24"/>
          <w14:ligatures w14:val="none"/>
        </w:rPr>
        <w:t>K</w:t>
      </w:r>
      <w:r w:rsidRPr="00B53C0F">
        <w:rPr>
          <w:rFonts w:ascii="Times New Roman" w:eastAsia="Times New Roman" w:hAnsi="Times New Roman" w:cs="Times New Roman"/>
          <w:kern w:val="0"/>
          <w:sz w:val="24"/>
          <w:szCs w:val="24"/>
          <w14:ligatures w14:val="none"/>
        </w:rPr>
        <w:t xml:space="preserve">omisija to sniedz </w:t>
      </w:r>
      <w:r w:rsidR="0046097F">
        <w:rPr>
          <w:rFonts w:ascii="Times New Roman" w:eastAsia="Times New Roman" w:hAnsi="Times New Roman" w:cs="Times New Roman"/>
          <w:kern w:val="0"/>
          <w:sz w:val="24"/>
          <w:szCs w:val="24"/>
          <w14:ligatures w14:val="none"/>
        </w:rPr>
        <w:t>5</w:t>
      </w:r>
      <w:r w:rsidRPr="00B53C0F">
        <w:rPr>
          <w:rFonts w:ascii="Times New Roman" w:eastAsia="Times New Roman" w:hAnsi="Times New Roman" w:cs="Times New Roman"/>
          <w:kern w:val="0"/>
          <w:sz w:val="24"/>
          <w:szCs w:val="24"/>
          <w14:ligatures w14:val="none"/>
        </w:rPr>
        <w:t xml:space="preserve"> (</w:t>
      </w:r>
      <w:r w:rsidR="0046097F">
        <w:rPr>
          <w:rFonts w:ascii="Times New Roman" w:eastAsia="Times New Roman" w:hAnsi="Times New Roman" w:cs="Times New Roman"/>
          <w:kern w:val="0"/>
          <w:sz w:val="24"/>
          <w:szCs w:val="24"/>
          <w14:ligatures w14:val="none"/>
        </w:rPr>
        <w:t>piecu</w:t>
      </w:r>
      <w:r w:rsidRPr="00B53C0F">
        <w:rPr>
          <w:rFonts w:ascii="Times New Roman" w:eastAsia="Times New Roman" w:hAnsi="Times New Roman" w:cs="Times New Roman"/>
          <w:kern w:val="0"/>
          <w:sz w:val="24"/>
          <w:szCs w:val="24"/>
          <w14:ligatures w14:val="none"/>
        </w:rPr>
        <w:t xml:space="preserve">) darba dienu laikā, bet ne vēlāk kā </w:t>
      </w:r>
      <w:r w:rsidR="0046097F">
        <w:rPr>
          <w:rFonts w:ascii="Times New Roman" w:eastAsia="Times New Roman" w:hAnsi="Times New Roman" w:cs="Times New Roman"/>
          <w:kern w:val="0"/>
          <w:sz w:val="24"/>
          <w:szCs w:val="24"/>
          <w14:ligatures w14:val="none"/>
        </w:rPr>
        <w:t>6</w:t>
      </w:r>
      <w:r w:rsidRPr="00B53C0F">
        <w:rPr>
          <w:rFonts w:ascii="Times New Roman" w:eastAsia="Times New Roman" w:hAnsi="Times New Roman" w:cs="Times New Roman"/>
          <w:kern w:val="0"/>
          <w:sz w:val="24"/>
          <w:szCs w:val="24"/>
          <w14:ligatures w14:val="none"/>
        </w:rPr>
        <w:t xml:space="preserve"> (</w:t>
      </w:r>
      <w:r w:rsidR="0046097F">
        <w:rPr>
          <w:rFonts w:ascii="Times New Roman" w:eastAsia="Times New Roman" w:hAnsi="Times New Roman" w:cs="Times New Roman"/>
          <w:kern w:val="0"/>
          <w:sz w:val="24"/>
          <w:szCs w:val="24"/>
          <w14:ligatures w14:val="none"/>
        </w:rPr>
        <w:t>sešas</w:t>
      </w:r>
      <w:r w:rsidRPr="00B53C0F">
        <w:rPr>
          <w:rFonts w:ascii="Times New Roman" w:eastAsia="Times New Roman" w:hAnsi="Times New Roman" w:cs="Times New Roman"/>
          <w:kern w:val="0"/>
          <w:sz w:val="24"/>
          <w:szCs w:val="24"/>
          <w14:ligatures w14:val="none"/>
        </w:rPr>
        <w:t>) dienas pirms piedāvājumu iesniegšanas termiņa beigām (neskaitot piedāvājumu iesniegšanas termiņa pēdējo dienu).</w:t>
      </w:r>
    </w:p>
    <w:p w14:paraId="637F3F06" w14:textId="77777777"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lastRenderedPageBreak/>
        <w:t xml:space="preserve">Papildu informāciju (paziņojumu par iepirkuma dokumentācijas grozījumiem, atbildes uz ieinteresēto piegādātāju jautājumiem u.c. izmaiņām) iepirkuma komisija ievieto informāciju pircēja profilā </w:t>
      </w:r>
      <w:hyperlink r:id="rId13" w:history="1">
        <w:r w:rsidRPr="00B53C0F">
          <w:rPr>
            <w:rFonts w:ascii="Times New Roman" w:eastAsia="Times New Roman" w:hAnsi="Times New Roman" w:cs="Times New Roman"/>
            <w:color w:val="0000FF"/>
            <w:kern w:val="0"/>
            <w:sz w:val="24"/>
            <w:szCs w:val="24"/>
            <w:u w:val="single"/>
            <w14:ligatures w14:val="none"/>
          </w:rPr>
          <w:t>https://www.eis.gov.lv/EKEIS/Supplier/Organizer/433</w:t>
        </w:r>
      </w:hyperlink>
      <w:r w:rsidRPr="00B53C0F">
        <w:rPr>
          <w:rFonts w:ascii="Times New Roman" w:eastAsia="Times New Roman" w:hAnsi="Times New Roman" w:cs="Times New Roman"/>
          <w:kern w:val="0"/>
          <w:sz w:val="24"/>
          <w:szCs w:val="24"/>
          <w14:ligatures w14:val="none"/>
        </w:rPr>
        <w:t xml:space="preserve"> . </w:t>
      </w:r>
    </w:p>
    <w:p w14:paraId="23A1A1F9" w14:textId="178829F5"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0"/>
          <w:szCs w:val="20"/>
          <w14:ligatures w14:val="none"/>
        </w:rPr>
      </w:pPr>
      <w:r w:rsidRPr="00B53C0F">
        <w:rPr>
          <w:rFonts w:ascii="Times New Roman" w:eastAsia="Times New Roman" w:hAnsi="Times New Roman" w:cs="Times New Roman"/>
          <w:kern w:val="0"/>
          <w:sz w:val="24"/>
          <w:szCs w:val="24"/>
          <w14:ligatures w14:val="none"/>
        </w:rPr>
        <w:t xml:space="preserve">Lejupielādējot </w:t>
      </w:r>
      <w:r w:rsidR="0046097F">
        <w:rPr>
          <w:rFonts w:ascii="Times New Roman" w:eastAsia="Times New Roman" w:hAnsi="Times New Roman" w:cs="Times New Roman"/>
          <w:kern w:val="0"/>
          <w:sz w:val="24"/>
          <w:szCs w:val="24"/>
          <w14:ligatures w14:val="none"/>
        </w:rPr>
        <w:t>Konkursa</w:t>
      </w:r>
      <w:r w:rsidRPr="00B53C0F">
        <w:rPr>
          <w:rFonts w:ascii="Times New Roman" w:eastAsia="Times New Roman" w:hAnsi="Times New Roman" w:cs="Times New Roman"/>
          <w:kern w:val="0"/>
          <w:sz w:val="24"/>
          <w:szCs w:val="24"/>
          <w14:ligatures w14:val="none"/>
        </w:rPr>
        <w:t xml:space="preserve"> </w:t>
      </w:r>
      <w:r w:rsidR="0046097F">
        <w:rPr>
          <w:rFonts w:ascii="Times New Roman" w:eastAsia="Times New Roman" w:hAnsi="Times New Roman" w:cs="Times New Roman"/>
          <w:kern w:val="0"/>
          <w:sz w:val="24"/>
          <w:szCs w:val="24"/>
          <w14:ligatures w14:val="none"/>
        </w:rPr>
        <w:t>n</w:t>
      </w:r>
      <w:r w:rsidRPr="00B53C0F">
        <w:rPr>
          <w:rFonts w:ascii="Times New Roman" w:eastAsia="Times New Roman" w:hAnsi="Times New Roman" w:cs="Times New Roman"/>
          <w:kern w:val="0"/>
          <w:sz w:val="24"/>
          <w:szCs w:val="24"/>
          <w14:ligatures w14:val="none"/>
        </w:rPr>
        <w:t xml:space="preserve">olikumu, ieinteresētais piegādātājs uzņemas atbildību sekot līdzi turpmākām izmaiņām Iepirkuma noteikumos, kā arī Komisijas sniegtajām atbildēm uz ieinteresēto piegādātāju jautājumiem, kas tiek publicētas Pasūtītāja </w:t>
      </w:r>
      <w:r w:rsidRPr="00B53C0F">
        <w:rPr>
          <w:rFonts w:ascii="Times New Roman" w:eastAsia="Times New Roman" w:hAnsi="Times New Roman" w:cs="Times New Roman"/>
          <w:bCs/>
          <w:kern w:val="0"/>
          <w:sz w:val="24"/>
          <w:szCs w:val="24"/>
          <w14:ligatures w14:val="none"/>
        </w:rPr>
        <w:t xml:space="preserve">pircēja profilā pie konkrētā </w:t>
      </w:r>
      <w:r w:rsidR="0046097F">
        <w:rPr>
          <w:rFonts w:ascii="Times New Roman" w:eastAsia="Times New Roman" w:hAnsi="Times New Roman" w:cs="Times New Roman"/>
          <w:bCs/>
          <w:kern w:val="0"/>
          <w:sz w:val="24"/>
          <w:szCs w:val="24"/>
          <w14:ligatures w14:val="none"/>
        </w:rPr>
        <w:t>i</w:t>
      </w:r>
      <w:r w:rsidRPr="00B53C0F">
        <w:rPr>
          <w:rFonts w:ascii="Times New Roman" w:eastAsia="Times New Roman" w:hAnsi="Times New Roman" w:cs="Times New Roman"/>
          <w:bCs/>
          <w:kern w:val="0"/>
          <w:sz w:val="24"/>
          <w:szCs w:val="24"/>
          <w14:ligatures w14:val="none"/>
        </w:rPr>
        <w:t>epirkuma</w:t>
      </w:r>
      <w:bookmarkStart w:id="11" w:name="_Toc72657386"/>
      <w:bookmarkStart w:id="12" w:name="_Toc72657571"/>
      <w:bookmarkStart w:id="13" w:name="_Toc72662223"/>
      <w:r w:rsidRPr="00B53C0F">
        <w:rPr>
          <w:rFonts w:ascii="Times New Roman" w:eastAsia="Times New Roman" w:hAnsi="Times New Roman" w:cs="Times New Roman"/>
          <w:bCs/>
          <w:kern w:val="0"/>
          <w:sz w:val="24"/>
          <w:szCs w:val="24"/>
          <w14:ligatures w14:val="none"/>
        </w:rPr>
        <w:t>.</w:t>
      </w:r>
    </w:p>
    <w:p w14:paraId="7F0C975A" w14:textId="77777777" w:rsidR="000E3DEC" w:rsidRDefault="000E3DEC" w:rsidP="00AF1060">
      <w:pPr>
        <w:spacing w:after="0" w:line="240" w:lineRule="auto"/>
        <w:rPr>
          <w:rFonts w:ascii="Times New Roman" w:eastAsia="Times New Roman" w:hAnsi="Times New Roman" w:cs="Times New Roman"/>
          <w:b/>
          <w:kern w:val="0"/>
          <w:sz w:val="24"/>
          <w:szCs w:val="24"/>
          <w:u w:val="single"/>
          <w14:ligatures w14:val="none"/>
        </w:rPr>
      </w:pPr>
    </w:p>
    <w:p w14:paraId="2B80BF37" w14:textId="77777777" w:rsidR="00D557E8" w:rsidRDefault="00D557E8" w:rsidP="00AF1060">
      <w:pPr>
        <w:spacing w:after="0" w:line="240" w:lineRule="auto"/>
        <w:rPr>
          <w:rFonts w:ascii="Times New Roman" w:eastAsia="Times New Roman" w:hAnsi="Times New Roman" w:cs="Times New Roman"/>
          <w:b/>
          <w:kern w:val="0"/>
          <w:sz w:val="24"/>
          <w:szCs w:val="24"/>
          <w:u w:val="single"/>
          <w14:ligatures w14:val="none"/>
        </w:rPr>
      </w:pPr>
    </w:p>
    <w:p w14:paraId="47B20EF9" w14:textId="77777777" w:rsidR="00D557E8" w:rsidRPr="00B53C0F" w:rsidRDefault="00D557E8" w:rsidP="00AF1060">
      <w:pPr>
        <w:spacing w:after="0" w:line="240" w:lineRule="auto"/>
        <w:rPr>
          <w:rFonts w:ascii="Times New Roman" w:eastAsia="Times New Roman" w:hAnsi="Times New Roman" w:cs="Times New Roman"/>
          <w:b/>
          <w:kern w:val="0"/>
          <w:sz w:val="24"/>
          <w:szCs w:val="24"/>
          <w:u w:val="single"/>
          <w14:ligatures w14:val="none"/>
        </w:rPr>
      </w:pPr>
    </w:p>
    <w:p w14:paraId="56F97254" w14:textId="77777777" w:rsidR="004805BD" w:rsidRPr="00B53C0F" w:rsidRDefault="004805BD" w:rsidP="00AF1060">
      <w:pPr>
        <w:numPr>
          <w:ilvl w:val="0"/>
          <w:numId w:val="1"/>
        </w:numPr>
        <w:spacing w:after="0" w:line="240" w:lineRule="auto"/>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b/>
          <w:iCs/>
          <w:kern w:val="0"/>
          <w:sz w:val="24"/>
          <w:szCs w:val="24"/>
          <w14:ligatures w14:val="none"/>
        </w:rPr>
        <w:t>Piedāvājumu iesniegšanas un atvēršanas laiks un kārtība</w:t>
      </w:r>
      <w:bookmarkEnd w:id="11"/>
      <w:bookmarkEnd w:id="12"/>
      <w:bookmarkEnd w:id="13"/>
    </w:p>
    <w:p w14:paraId="3AA3EFDC" w14:textId="4AF9CE20" w:rsidR="004805BD" w:rsidRPr="00FE0996" w:rsidRDefault="004805BD" w:rsidP="00AF1060">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Pretendents </w:t>
      </w:r>
      <w:r w:rsidRPr="00DE2668">
        <w:rPr>
          <w:rFonts w:ascii="Times New Roman" w:eastAsia="Times New Roman" w:hAnsi="Times New Roman" w:cs="Times New Roman"/>
          <w:b/>
          <w:bCs/>
          <w:iCs/>
          <w:kern w:val="0"/>
          <w:sz w:val="24"/>
          <w:szCs w:val="24"/>
          <w14:ligatures w14:val="none"/>
        </w:rPr>
        <w:t>piedāvājumu iesniedz</w:t>
      </w:r>
      <w:r w:rsidRPr="00B53C0F">
        <w:rPr>
          <w:rFonts w:ascii="Times New Roman" w:eastAsia="Times New Roman" w:hAnsi="Times New Roman" w:cs="Times New Roman"/>
          <w:iCs/>
          <w:kern w:val="0"/>
          <w:sz w:val="24"/>
          <w:szCs w:val="24"/>
          <w14:ligatures w14:val="none"/>
        </w:rPr>
        <w:t xml:space="preserve"> elektroniski</w:t>
      </w:r>
      <w:r w:rsidRPr="00B53C0F">
        <w:rPr>
          <w:rFonts w:ascii="Times New Roman" w:eastAsia="Times New Roman" w:hAnsi="Times New Roman" w:cs="Times New Roman"/>
          <w:b/>
          <w:bCs/>
          <w:iCs/>
          <w:kern w:val="0"/>
          <w:sz w:val="24"/>
          <w:szCs w:val="24"/>
          <w14:ligatures w14:val="none"/>
        </w:rPr>
        <w:t xml:space="preserve"> līdz </w:t>
      </w:r>
      <w:r w:rsidRPr="000572FE">
        <w:rPr>
          <w:rFonts w:ascii="Times New Roman" w:eastAsia="Times New Roman" w:hAnsi="Times New Roman" w:cs="Times New Roman"/>
          <w:b/>
          <w:bCs/>
          <w:iCs/>
          <w:color w:val="FF0000"/>
          <w:kern w:val="0"/>
          <w:sz w:val="24"/>
          <w:szCs w:val="24"/>
          <w14:ligatures w14:val="none"/>
        </w:rPr>
        <w:t xml:space="preserve">2024. gada </w:t>
      </w:r>
      <w:r w:rsidR="000572FE">
        <w:rPr>
          <w:rFonts w:ascii="Times New Roman" w:eastAsia="Times New Roman" w:hAnsi="Times New Roman" w:cs="Times New Roman"/>
          <w:b/>
          <w:bCs/>
          <w:iCs/>
          <w:color w:val="FF0000"/>
          <w:kern w:val="0"/>
          <w:sz w:val="24"/>
          <w:szCs w:val="24"/>
          <w14:ligatures w14:val="none"/>
        </w:rPr>
        <w:t>10</w:t>
      </w:r>
      <w:r w:rsidRPr="000572FE">
        <w:rPr>
          <w:rFonts w:ascii="Times New Roman" w:eastAsia="Times New Roman" w:hAnsi="Times New Roman" w:cs="Times New Roman"/>
          <w:b/>
          <w:bCs/>
          <w:iCs/>
          <w:color w:val="FF0000"/>
          <w:kern w:val="0"/>
          <w:sz w:val="24"/>
          <w:szCs w:val="24"/>
          <w14:ligatures w14:val="none"/>
        </w:rPr>
        <w:t>. </w:t>
      </w:r>
      <w:r w:rsidR="00FE0996" w:rsidRPr="000572FE">
        <w:rPr>
          <w:rFonts w:ascii="Times New Roman" w:eastAsia="Times New Roman" w:hAnsi="Times New Roman" w:cs="Times New Roman"/>
          <w:b/>
          <w:bCs/>
          <w:iCs/>
          <w:color w:val="FF0000"/>
          <w:kern w:val="0"/>
          <w:sz w:val="24"/>
          <w:szCs w:val="24"/>
          <w14:ligatures w14:val="none"/>
        </w:rPr>
        <w:t>jūnijam</w:t>
      </w:r>
      <w:r w:rsidRPr="000572FE">
        <w:rPr>
          <w:rFonts w:ascii="Times New Roman" w:eastAsia="Times New Roman" w:hAnsi="Times New Roman" w:cs="Times New Roman"/>
          <w:b/>
          <w:bCs/>
          <w:iCs/>
          <w:color w:val="FF0000"/>
          <w:kern w:val="0"/>
          <w:sz w:val="24"/>
          <w:szCs w:val="24"/>
          <w14:ligatures w14:val="none"/>
        </w:rPr>
        <w:t xml:space="preserve"> plkst. 1</w:t>
      </w:r>
      <w:r w:rsidR="001E1EA0" w:rsidRPr="000572FE">
        <w:rPr>
          <w:rFonts w:ascii="Times New Roman" w:eastAsia="Times New Roman" w:hAnsi="Times New Roman" w:cs="Times New Roman"/>
          <w:b/>
          <w:bCs/>
          <w:iCs/>
          <w:color w:val="FF0000"/>
          <w:kern w:val="0"/>
          <w:sz w:val="24"/>
          <w:szCs w:val="24"/>
          <w14:ligatures w14:val="none"/>
        </w:rPr>
        <w:t>0</w:t>
      </w:r>
      <w:r w:rsidRPr="000572FE">
        <w:rPr>
          <w:rFonts w:ascii="Times New Roman" w:eastAsia="Times New Roman" w:hAnsi="Times New Roman" w:cs="Times New Roman"/>
          <w:b/>
          <w:bCs/>
          <w:iCs/>
          <w:color w:val="FF0000"/>
          <w:kern w:val="0"/>
          <w:sz w:val="24"/>
          <w:szCs w:val="24"/>
          <w14:ligatures w14:val="none"/>
        </w:rPr>
        <w:t xml:space="preserve">:00 </w:t>
      </w:r>
      <w:r w:rsidRPr="00FE0996">
        <w:rPr>
          <w:rFonts w:ascii="Times New Roman" w:eastAsia="Times New Roman" w:hAnsi="Times New Roman" w:cs="Times New Roman"/>
          <w:iCs/>
          <w:kern w:val="0"/>
          <w:sz w:val="24"/>
          <w:szCs w:val="24"/>
          <w14:ligatures w14:val="none"/>
        </w:rPr>
        <w:t>EIS e</w:t>
      </w:r>
      <w:r w:rsidRPr="00FE0996">
        <w:rPr>
          <w:rFonts w:ascii="Times New Roman" w:eastAsia="Times New Roman" w:hAnsi="Times New Roman" w:cs="Times New Roman"/>
          <w:iCs/>
          <w:kern w:val="0"/>
          <w:sz w:val="24"/>
          <w:szCs w:val="24"/>
          <w14:ligatures w14:val="none"/>
        </w:rPr>
        <w:noBreakHyphen/>
        <w:t>konkursu apakšsistēmā</w:t>
      </w:r>
      <w:r w:rsidR="00DE2668" w:rsidRPr="00FE0996">
        <w:rPr>
          <w:rFonts w:ascii="Times New Roman" w:eastAsia="Times New Roman" w:hAnsi="Times New Roman" w:cs="Times New Roman"/>
          <w:iCs/>
          <w:kern w:val="0"/>
          <w:sz w:val="24"/>
          <w:szCs w:val="24"/>
          <w14:ligatures w14:val="none"/>
        </w:rPr>
        <w:t>.</w:t>
      </w:r>
    </w:p>
    <w:p w14:paraId="0D832DF6" w14:textId="0F84E786" w:rsidR="00DE2668" w:rsidRDefault="00DE2668" w:rsidP="00AF1060">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FE0996">
        <w:rPr>
          <w:rFonts w:ascii="Times New Roman" w:eastAsia="Times New Roman" w:hAnsi="Times New Roman" w:cs="Times New Roman"/>
          <w:iCs/>
          <w:kern w:val="0"/>
          <w:sz w:val="24"/>
          <w:szCs w:val="24"/>
          <w14:ligatures w14:val="none"/>
        </w:rPr>
        <w:t xml:space="preserve">Pasūtītājs </w:t>
      </w:r>
      <w:r w:rsidRPr="00FE0996">
        <w:rPr>
          <w:rFonts w:ascii="Times New Roman" w:eastAsia="Times New Roman" w:hAnsi="Times New Roman" w:cs="Times New Roman"/>
          <w:b/>
          <w:bCs/>
          <w:iCs/>
          <w:kern w:val="0"/>
          <w:sz w:val="24"/>
          <w:szCs w:val="24"/>
          <w14:ligatures w14:val="none"/>
        </w:rPr>
        <w:t>piedāvājumus atver</w:t>
      </w:r>
      <w:r w:rsidRPr="00FE0996">
        <w:rPr>
          <w:rFonts w:ascii="Times New Roman" w:eastAsia="Times New Roman" w:hAnsi="Times New Roman" w:cs="Times New Roman"/>
          <w:iCs/>
          <w:kern w:val="0"/>
          <w:sz w:val="24"/>
          <w:szCs w:val="24"/>
          <w14:ligatures w14:val="none"/>
        </w:rPr>
        <w:t xml:space="preserve"> </w:t>
      </w:r>
      <w:r w:rsidRPr="000572FE">
        <w:rPr>
          <w:rFonts w:ascii="Times New Roman" w:eastAsia="Times New Roman" w:hAnsi="Times New Roman" w:cs="Times New Roman"/>
          <w:b/>
          <w:bCs/>
          <w:iCs/>
          <w:color w:val="FF0000"/>
          <w:kern w:val="0"/>
          <w:sz w:val="24"/>
          <w:szCs w:val="24"/>
          <w14:ligatures w14:val="none"/>
        </w:rPr>
        <w:t xml:space="preserve">2024. gada </w:t>
      </w:r>
      <w:r w:rsidR="000572FE">
        <w:rPr>
          <w:rFonts w:ascii="Times New Roman" w:eastAsia="Times New Roman" w:hAnsi="Times New Roman" w:cs="Times New Roman"/>
          <w:b/>
          <w:bCs/>
          <w:iCs/>
          <w:color w:val="FF0000"/>
          <w:kern w:val="0"/>
          <w:sz w:val="24"/>
          <w:szCs w:val="24"/>
          <w14:ligatures w14:val="none"/>
        </w:rPr>
        <w:t>10</w:t>
      </w:r>
      <w:r w:rsidRPr="000572FE">
        <w:rPr>
          <w:rFonts w:ascii="Times New Roman" w:eastAsia="Times New Roman" w:hAnsi="Times New Roman" w:cs="Times New Roman"/>
          <w:b/>
          <w:bCs/>
          <w:iCs/>
          <w:color w:val="FF0000"/>
          <w:kern w:val="0"/>
          <w:sz w:val="24"/>
          <w:szCs w:val="24"/>
          <w14:ligatures w14:val="none"/>
        </w:rPr>
        <w:t>. </w:t>
      </w:r>
      <w:r w:rsidR="00FE0996" w:rsidRPr="000572FE">
        <w:rPr>
          <w:rFonts w:ascii="Times New Roman" w:eastAsia="Times New Roman" w:hAnsi="Times New Roman" w:cs="Times New Roman"/>
          <w:b/>
          <w:bCs/>
          <w:iCs/>
          <w:color w:val="FF0000"/>
          <w:kern w:val="0"/>
          <w:sz w:val="24"/>
          <w:szCs w:val="24"/>
          <w14:ligatures w14:val="none"/>
        </w:rPr>
        <w:t>jūnijā</w:t>
      </w:r>
      <w:r w:rsidRPr="000572FE">
        <w:rPr>
          <w:rFonts w:ascii="Times New Roman" w:eastAsia="Times New Roman" w:hAnsi="Times New Roman" w:cs="Times New Roman"/>
          <w:b/>
          <w:bCs/>
          <w:iCs/>
          <w:color w:val="FF0000"/>
          <w:kern w:val="0"/>
          <w:sz w:val="24"/>
          <w:szCs w:val="24"/>
          <w14:ligatures w14:val="none"/>
        </w:rPr>
        <w:t xml:space="preserve"> plkst. 1</w:t>
      </w:r>
      <w:r w:rsidR="001E1EA0" w:rsidRPr="000572FE">
        <w:rPr>
          <w:rFonts w:ascii="Times New Roman" w:eastAsia="Times New Roman" w:hAnsi="Times New Roman" w:cs="Times New Roman"/>
          <w:b/>
          <w:bCs/>
          <w:iCs/>
          <w:color w:val="FF0000"/>
          <w:kern w:val="0"/>
          <w:sz w:val="24"/>
          <w:szCs w:val="24"/>
          <w14:ligatures w14:val="none"/>
        </w:rPr>
        <w:t>4</w:t>
      </w:r>
      <w:r w:rsidRPr="000572FE">
        <w:rPr>
          <w:rFonts w:ascii="Times New Roman" w:eastAsia="Times New Roman" w:hAnsi="Times New Roman" w:cs="Times New Roman"/>
          <w:b/>
          <w:bCs/>
          <w:iCs/>
          <w:color w:val="FF0000"/>
          <w:kern w:val="0"/>
          <w:sz w:val="24"/>
          <w:szCs w:val="24"/>
          <w14:ligatures w14:val="none"/>
        </w:rPr>
        <w:t>:00</w:t>
      </w:r>
      <w:r w:rsidRPr="00FE0996">
        <w:rPr>
          <w:rFonts w:ascii="Times New Roman" w:eastAsia="Times New Roman" w:hAnsi="Times New Roman" w:cs="Times New Roman"/>
          <w:iCs/>
          <w:kern w:val="0"/>
          <w:sz w:val="24"/>
          <w:szCs w:val="24"/>
          <w14:ligatures w14:val="none"/>
        </w:rPr>
        <w:t>, EIS e-konkursu apakšsistēmā atbilstoši MK Noteikumos noteiktajai kārtībai</w:t>
      </w:r>
      <w:r w:rsidRPr="00A01796">
        <w:rPr>
          <w:rFonts w:ascii="Times New Roman" w:eastAsia="Times New Roman" w:hAnsi="Times New Roman" w:cs="Times New Roman"/>
          <w:iCs/>
          <w:kern w:val="0"/>
          <w:sz w:val="24"/>
          <w:szCs w:val="24"/>
          <w14:ligatures w14:val="none"/>
        </w:rPr>
        <w:t>. Iesniegto</w:t>
      </w:r>
      <w:r w:rsidRPr="00DE2668">
        <w:rPr>
          <w:rFonts w:ascii="Times New Roman" w:eastAsia="Times New Roman" w:hAnsi="Times New Roman" w:cs="Times New Roman"/>
          <w:iCs/>
          <w:kern w:val="0"/>
          <w:sz w:val="24"/>
          <w:szCs w:val="24"/>
          <w14:ligatures w14:val="none"/>
        </w:rPr>
        <w:t xml:space="preserve"> piedāvājumu atvēršanas procesam var sekot līdzi tiešsaistes režīmā EIS e-konkursu apakšsistēmā</w:t>
      </w:r>
      <w:r w:rsidR="009518BC">
        <w:rPr>
          <w:rFonts w:ascii="Times New Roman" w:eastAsia="Times New Roman" w:hAnsi="Times New Roman" w:cs="Times New Roman"/>
          <w:iCs/>
          <w:kern w:val="0"/>
          <w:sz w:val="24"/>
          <w:szCs w:val="24"/>
          <w14:ligatures w14:val="none"/>
        </w:rPr>
        <w:t>.</w:t>
      </w:r>
    </w:p>
    <w:p w14:paraId="1B8D3E71" w14:textId="623C15F2" w:rsidR="009518BC" w:rsidRPr="00B53C0F" w:rsidRDefault="009518BC" w:rsidP="00AF1060">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9518BC">
        <w:rPr>
          <w:rFonts w:ascii="Times New Roman" w:eastAsia="Times New Roman" w:hAnsi="Times New Roman" w:cs="Times New Roman"/>
          <w:iCs/>
          <w:kern w:val="0"/>
          <w:sz w:val="24"/>
          <w:szCs w:val="24"/>
          <w14:ligatures w14:val="none"/>
        </w:rPr>
        <w:t xml:space="preserve">Konkrētais iepirkums </w:t>
      </w:r>
      <w:r>
        <w:rPr>
          <w:rFonts w:ascii="Times New Roman" w:eastAsia="Times New Roman" w:hAnsi="Times New Roman" w:cs="Times New Roman"/>
          <w:iCs/>
          <w:kern w:val="0"/>
          <w:sz w:val="24"/>
          <w:szCs w:val="24"/>
          <w14:ligatures w14:val="none"/>
        </w:rPr>
        <w:t>ne</w:t>
      </w:r>
      <w:r w:rsidRPr="009518BC">
        <w:rPr>
          <w:rFonts w:ascii="Times New Roman" w:eastAsia="Times New Roman" w:hAnsi="Times New Roman" w:cs="Times New Roman"/>
          <w:iCs/>
          <w:kern w:val="0"/>
          <w:sz w:val="24"/>
          <w:szCs w:val="24"/>
          <w14:ligatures w14:val="none"/>
        </w:rPr>
        <w:t>tiks atvērts norādītajā laikā un termiņā</w:t>
      </w:r>
      <w:r>
        <w:rPr>
          <w:rFonts w:ascii="Times New Roman" w:eastAsia="Times New Roman" w:hAnsi="Times New Roman" w:cs="Times New Roman"/>
          <w:iCs/>
          <w:kern w:val="0"/>
          <w:sz w:val="24"/>
          <w:szCs w:val="24"/>
          <w14:ligatures w14:val="none"/>
        </w:rPr>
        <w:t xml:space="preserve"> PIL</w:t>
      </w:r>
      <w:r w:rsidRPr="009518BC">
        <w:rPr>
          <w:rFonts w:ascii="Times New Roman" w:eastAsia="Times New Roman" w:hAnsi="Times New Roman" w:cs="Times New Roman"/>
          <w:iCs/>
          <w:kern w:val="0"/>
          <w:sz w:val="24"/>
          <w:szCs w:val="24"/>
          <w14:ligatures w14:val="none"/>
        </w:rPr>
        <w:t xml:space="preserve"> 68.</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panta septītajā daļā minēt</w:t>
      </w:r>
      <w:r>
        <w:rPr>
          <w:rFonts w:ascii="Times New Roman" w:eastAsia="Times New Roman" w:hAnsi="Times New Roman" w:cs="Times New Roman"/>
          <w:iCs/>
          <w:kern w:val="0"/>
          <w:sz w:val="24"/>
          <w:szCs w:val="24"/>
          <w14:ligatures w14:val="none"/>
        </w:rPr>
        <w:t>ajos</w:t>
      </w:r>
      <w:r w:rsidRPr="009518BC">
        <w:rPr>
          <w:rFonts w:ascii="Times New Roman" w:eastAsia="Times New Roman" w:hAnsi="Times New Roman" w:cs="Times New Roman"/>
          <w:iCs/>
          <w:kern w:val="0"/>
          <w:sz w:val="24"/>
          <w:szCs w:val="24"/>
          <w14:ligatures w14:val="none"/>
        </w:rPr>
        <w:t xml:space="preserve"> gadījum</w:t>
      </w:r>
      <w:r>
        <w:rPr>
          <w:rFonts w:ascii="Times New Roman" w:eastAsia="Times New Roman" w:hAnsi="Times New Roman" w:cs="Times New Roman"/>
          <w:iCs/>
          <w:kern w:val="0"/>
          <w:sz w:val="24"/>
          <w:szCs w:val="24"/>
          <w14:ligatures w14:val="none"/>
        </w:rPr>
        <w:t>os</w:t>
      </w:r>
      <w:r w:rsidRPr="009518BC">
        <w:rPr>
          <w:rFonts w:ascii="Times New Roman" w:eastAsia="Times New Roman" w:hAnsi="Times New Roman" w:cs="Times New Roman"/>
          <w:iCs/>
          <w:kern w:val="0"/>
          <w:sz w:val="24"/>
          <w:szCs w:val="24"/>
          <w14:ligatures w14:val="none"/>
        </w:rPr>
        <w:t xml:space="preserve">. </w:t>
      </w:r>
      <w:r>
        <w:rPr>
          <w:rFonts w:ascii="Times New Roman" w:eastAsia="Times New Roman" w:hAnsi="Times New Roman" w:cs="Times New Roman"/>
          <w:iCs/>
          <w:kern w:val="0"/>
          <w:sz w:val="24"/>
          <w:szCs w:val="24"/>
          <w14:ligatures w14:val="none"/>
        </w:rPr>
        <w:t>PIL</w:t>
      </w:r>
      <w:r w:rsidRPr="009518BC">
        <w:rPr>
          <w:rFonts w:ascii="Times New Roman" w:eastAsia="Times New Roman" w:hAnsi="Times New Roman" w:cs="Times New Roman"/>
          <w:iCs/>
          <w:kern w:val="0"/>
          <w:sz w:val="24"/>
          <w:szCs w:val="24"/>
          <w14:ligatures w14:val="none"/>
        </w:rPr>
        <w:t xml:space="preserve"> 68.</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 xml:space="preserve">panta septītajā daļā minētajā gadījumā Pasūtītājs EIS e-konkursu apakšsistēmā publicē informāciju par piedāvājumu atvēršanas sanāksmes atcelšanu un neatver iesniegtos piedāvājumus. Ja iesniegumu izskatīšanas komisija pieņem </w:t>
      </w:r>
      <w:r>
        <w:rPr>
          <w:rFonts w:ascii="Times New Roman" w:eastAsia="Times New Roman" w:hAnsi="Times New Roman" w:cs="Times New Roman"/>
          <w:iCs/>
          <w:kern w:val="0"/>
          <w:sz w:val="24"/>
          <w:szCs w:val="24"/>
          <w14:ligatures w14:val="none"/>
        </w:rPr>
        <w:t>PIL</w:t>
      </w:r>
      <w:r w:rsidRPr="009518BC">
        <w:rPr>
          <w:rFonts w:ascii="Times New Roman" w:eastAsia="Times New Roman" w:hAnsi="Times New Roman" w:cs="Times New Roman"/>
          <w:iCs/>
          <w:kern w:val="0"/>
          <w:sz w:val="24"/>
          <w:szCs w:val="24"/>
          <w14:ligatures w14:val="none"/>
        </w:rPr>
        <w:t xml:space="preserve"> 71.</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panta otrās daļas 1.</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 xml:space="preserve">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w:t>
      </w:r>
      <w:r>
        <w:rPr>
          <w:rFonts w:ascii="Times New Roman" w:eastAsia="Times New Roman" w:hAnsi="Times New Roman" w:cs="Times New Roman"/>
          <w:iCs/>
          <w:kern w:val="0"/>
          <w:sz w:val="24"/>
          <w:szCs w:val="24"/>
          <w14:ligatures w14:val="none"/>
        </w:rPr>
        <w:t>PIL</w:t>
      </w:r>
      <w:r w:rsidRPr="009518BC">
        <w:rPr>
          <w:rFonts w:ascii="Times New Roman" w:eastAsia="Times New Roman" w:hAnsi="Times New Roman" w:cs="Times New Roman"/>
          <w:iCs/>
          <w:kern w:val="0"/>
          <w:sz w:val="24"/>
          <w:szCs w:val="24"/>
          <w14:ligatures w14:val="none"/>
        </w:rPr>
        <w:t xml:space="preserve"> 71.</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panta otrās daļas 3.</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punktā vai trešajā daļā minēto lēmumu, Pasūtītājs neatver iesniegtos piedāvājumus.</w:t>
      </w:r>
    </w:p>
    <w:p w14:paraId="3E35A19D" w14:textId="77777777" w:rsidR="004805BD" w:rsidRPr="00B53C0F" w:rsidRDefault="004805BD" w:rsidP="00AF1060">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Piedāvājumi ir iesniedzami TIKAI ELEKTRONISKI, izmantojot EIS e-konkursu apakšsistēmu. Ārpus EIS e-konkursu apakšsistēmas iesniegtie piedāvājumi tiks atzīti par neatbilstošiem Nolikuma prasībām, un netiks atvērti.</w:t>
      </w:r>
    </w:p>
    <w:p w14:paraId="2A85E3F2" w14:textId="77777777" w:rsidR="004805BD" w:rsidRPr="00B53C0F" w:rsidRDefault="004805BD" w:rsidP="00AF1060">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6D868192" w14:textId="77777777" w:rsidR="004805BD" w:rsidRPr="00B53C0F" w:rsidRDefault="004805BD" w:rsidP="00AF1060">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5C25A2E4" w14:textId="77777777" w:rsidR="004805BD" w:rsidRPr="00B53C0F" w:rsidRDefault="004805BD" w:rsidP="00AF1060">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t xml:space="preserve">Iepirkuma komisija elektroniski iesniegtos piedāvājumus atver tūlīt pēc piedāvājumu iesniegšanas termiņa beigām. </w:t>
      </w:r>
    </w:p>
    <w:p w14:paraId="2AE6F18D" w14:textId="77777777" w:rsidR="004805BD" w:rsidRPr="00B53C0F" w:rsidRDefault="004805BD" w:rsidP="00AF1060">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t>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78CD7733" w14:textId="77777777" w:rsidR="004805BD" w:rsidRPr="00B53C0F" w:rsidRDefault="004805BD" w:rsidP="00AF1060">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kern w:val="0"/>
          <w:sz w:val="24"/>
          <w:szCs w:val="20"/>
          <w14:ligatures w14:val="none"/>
        </w:rPr>
        <w:t xml:space="preserve">Ja piedāvājumu atvēršanas laikā Pasūtītājam rodas interneta darbības traucējumi, datortehnikas vai citas izmantotās biroja tehnikas bojājumi, ko nav iespējams novērst īsā </w:t>
      </w:r>
      <w:r w:rsidRPr="00B53C0F">
        <w:rPr>
          <w:rFonts w:ascii="Times New Roman" w:eastAsia="Times New Roman" w:hAnsi="Times New Roman" w:cs="Times New Roman"/>
          <w:kern w:val="0"/>
          <w:sz w:val="24"/>
          <w:szCs w:val="20"/>
          <w14:ligatures w14:val="none"/>
        </w:rPr>
        <w:lastRenderedPageBreak/>
        <w:t>laikā, piedāvājumu atvēršanu pārceļ uz citu laiku, par ko tiek publicēts paziņojums EIS e-konkursu apakšsistēmā.</w:t>
      </w:r>
    </w:p>
    <w:p w14:paraId="7D62DC94" w14:textId="404514C7" w:rsidR="004805BD" w:rsidRPr="00B53C0F" w:rsidRDefault="004805BD" w:rsidP="00AF1060">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color w:val="000000"/>
          <w:kern w:val="0"/>
          <w:sz w:val="24"/>
          <w:szCs w:val="24"/>
          <w:lang w:eastAsia="lv-LV"/>
          <w14:ligatures w14:val="none"/>
        </w:rPr>
        <w:t xml:space="preserve">Pēc iesniegto piedāvājumu atvēršanas sanāksmes beigām EIS e-konkursu apakšsistēmā  </w:t>
      </w:r>
      <w:hyperlink r:id="rId14" w:history="1">
        <w:r w:rsidR="001E1EA0" w:rsidRPr="00FC32B8">
          <w:rPr>
            <w:rStyle w:val="Hipersaite"/>
            <w:rFonts w:ascii="Times New Roman" w:eastAsia="Times New Roman" w:hAnsi="Times New Roman" w:cs="Times New Roman"/>
            <w:iCs/>
            <w:kern w:val="0"/>
            <w:sz w:val="24"/>
            <w:szCs w:val="24"/>
            <w:lang w:eastAsia="lv-LV"/>
            <w14:ligatures w14:val="none"/>
          </w:rPr>
          <w:t>https://www.eis.gov.lv/EKEIS/Supplier/Procurement/</w:t>
        </w:r>
        <w:r w:rsidR="009171B7" w:rsidRPr="009171B7">
          <w:rPr>
            <w:rStyle w:val="Hipersaite"/>
            <w:rFonts w:ascii="Times New Roman" w:eastAsia="Times New Roman" w:hAnsi="Times New Roman" w:cs="Times New Roman"/>
            <w:iCs/>
            <w:kern w:val="0"/>
            <w:sz w:val="24"/>
            <w:szCs w:val="24"/>
            <w:lang w:eastAsia="lv-LV"/>
            <w14:ligatures w14:val="none"/>
          </w:rPr>
          <w:t>122277</w:t>
        </w:r>
      </w:hyperlink>
      <w:r w:rsidR="007E124E">
        <w:rPr>
          <w:rFonts w:ascii="Times New Roman" w:eastAsia="Times New Roman" w:hAnsi="Times New Roman" w:cs="Times New Roman"/>
          <w:iCs/>
          <w:kern w:val="0"/>
          <w:sz w:val="24"/>
          <w:szCs w:val="24"/>
          <w:lang w:eastAsia="lv-LV"/>
          <w14:ligatures w14:val="none"/>
        </w:rPr>
        <w:t xml:space="preserve"> </w:t>
      </w:r>
      <w:r w:rsidRPr="00B53C0F">
        <w:rPr>
          <w:rFonts w:ascii="Times New Roman" w:eastAsia="Times New Roman" w:hAnsi="Times New Roman" w:cs="Times New Roman"/>
          <w:iCs/>
          <w:color w:val="000000"/>
          <w:kern w:val="0"/>
          <w:sz w:val="24"/>
          <w:szCs w:val="24"/>
          <w:lang w:eastAsia="lv-LV"/>
          <w14:ligatures w14:val="none"/>
        </w:rPr>
        <w:t>būs publiski pieejams sistēmā izveidots Pretendentu un to iesniegto finanšu piedāvājumu cenu apkopojums.</w:t>
      </w:r>
    </w:p>
    <w:p w14:paraId="54B5201C" w14:textId="77777777" w:rsidR="004805BD" w:rsidRPr="00B53C0F" w:rsidRDefault="004805BD" w:rsidP="00AF1060">
      <w:pPr>
        <w:spacing w:after="0" w:line="240" w:lineRule="auto"/>
        <w:ind w:left="567"/>
        <w:jc w:val="both"/>
        <w:rPr>
          <w:rFonts w:ascii="Times New Roman" w:eastAsia="Times New Roman" w:hAnsi="Times New Roman" w:cs="Times New Roman"/>
          <w:iCs/>
          <w:kern w:val="0"/>
          <w:sz w:val="24"/>
          <w:szCs w:val="24"/>
          <w14:ligatures w14:val="none"/>
        </w:rPr>
      </w:pPr>
    </w:p>
    <w:p w14:paraId="439DC63C" w14:textId="77777777" w:rsidR="004805BD" w:rsidRPr="00395870" w:rsidRDefault="004805BD" w:rsidP="00AF1060">
      <w:pPr>
        <w:numPr>
          <w:ilvl w:val="0"/>
          <w:numId w:val="2"/>
        </w:numPr>
        <w:spacing w:after="0" w:line="240" w:lineRule="auto"/>
        <w:jc w:val="both"/>
        <w:rPr>
          <w:rFonts w:ascii="Times New Roman" w:eastAsia="Times New Roman" w:hAnsi="Times New Roman" w:cs="Times New Roman"/>
          <w:iCs/>
          <w:kern w:val="0"/>
          <w:sz w:val="24"/>
          <w:szCs w:val="24"/>
          <w14:ligatures w14:val="none"/>
        </w:rPr>
      </w:pPr>
      <w:bookmarkStart w:id="14" w:name="_Toc72657389"/>
      <w:bookmarkStart w:id="15" w:name="_Toc72657574"/>
      <w:bookmarkStart w:id="16" w:name="_Toc72662226"/>
      <w:r w:rsidRPr="00B53C0F">
        <w:rPr>
          <w:rFonts w:ascii="Times New Roman" w:eastAsia="Times New Roman" w:hAnsi="Times New Roman" w:cs="Times New Roman"/>
          <w:b/>
          <w:bCs/>
          <w:kern w:val="0"/>
          <w:sz w:val="24"/>
          <w:szCs w:val="24"/>
          <w14:ligatures w14:val="none"/>
        </w:rPr>
        <w:t xml:space="preserve">Prasības attiecībā uz </w:t>
      </w:r>
      <w:r w:rsidRPr="00395870">
        <w:rPr>
          <w:rFonts w:ascii="Times New Roman" w:eastAsia="Times New Roman" w:hAnsi="Times New Roman" w:cs="Times New Roman"/>
          <w:b/>
          <w:bCs/>
          <w:kern w:val="0"/>
          <w:sz w:val="24"/>
          <w:szCs w:val="24"/>
          <w14:ligatures w14:val="none"/>
        </w:rPr>
        <w:t>piedāvājuma noformējumu un dokumentu iesniegšanu</w:t>
      </w:r>
      <w:bookmarkEnd w:id="14"/>
      <w:bookmarkEnd w:id="15"/>
      <w:bookmarkEnd w:id="16"/>
    </w:p>
    <w:p w14:paraId="16CAD380" w14:textId="77777777"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bookmarkStart w:id="17" w:name="_Toc72657397"/>
      <w:bookmarkStart w:id="18" w:name="_Toc72657582"/>
      <w:bookmarkStart w:id="19" w:name="_Toc72662234"/>
      <w:r w:rsidRPr="00395870">
        <w:rPr>
          <w:rFonts w:ascii="Times New Roman" w:eastAsia="Times New Roman" w:hAnsi="Times New Roman" w:cs="Times New Roman"/>
          <w:iCs/>
          <w:kern w:val="0"/>
          <w:sz w:val="24"/>
          <w:szCs w:val="24"/>
          <w14:ligatures w14:val="none"/>
        </w:rPr>
        <w:t>Piedāvājums jāiesniedz elektroniski</w:t>
      </w:r>
      <w:r w:rsidRPr="00B53C0F">
        <w:rPr>
          <w:rFonts w:ascii="Times New Roman" w:eastAsia="Times New Roman" w:hAnsi="Times New Roman" w:cs="Times New Roman"/>
          <w:iCs/>
          <w:kern w:val="0"/>
          <w:sz w:val="24"/>
          <w:szCs w:val="24"/>
          <w14:ligatures w14:val="none"/>
        </w:rPr>
        <w:t xml:space="preserve"> EIS e-konkursu apakšsistēmā, ievērojot šādas pretendenta izvēles iespējas:</w:t>
      </w:r>
    </w:p>
    <w:p w14:paraId="7E2097F5" w14:textId="77777777" w:rsidR="004805BD" w:rsidRPr="00B53C0F"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izmantojot e-konkursu apakšsistēmas piedāvātos rīkus, aizpildot minētās sistēmas e-konkursu apakšsistēmā šīs iepirkuma procedūras sadaļā ievietotās formas;</w:t>
      </w:r>
    </w:p>
    <w:p w14:paraId="437296A1" w14:textId="77777777" w:rsidR="004805BD" w:rsidRPr="00B53C0F"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elektroniski aizpildāmos dokumentus elektroniski sagatavojot ārpus e</w:t>
      </w:r>
      <w:r w:rsidRPr="00B53C0F">
        <w:rPr>
          <w:rFonts w:ascii="Times New Roman" w:eastAsia="Times New Roman" w:hAnsi="Times New Roman" w:cs="Times New Roman"/>
          <w:iCs/>
          <w:kern w:val="0"/>
          <w:sz w:val="24"/>
          <w:szCs w:val="24"/>
          <w14:ligatures w14:val="none"/>
        </w:rPr>
        <w:noBreakHyphen/>
        <w:t>konkursu apakšsistēmas un pievienojot atbilstošajām prasībām (šādā gadījumā pretendents ir atbildīgs par aizpildāmo formu atbilstību dokumentācijas prasībām un formu paraugiem);</w:t>
      </w:r>
    </w:p>
    <w:p w14:paraId="1E096573" w14:textId="77777777" w:rsidR="004805BD" w:rsidRPr="00B53C0F"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elektroniski sagatavoto piedāvājumu šifrējot ārpus e</w:t>
      </w:r>
      <w:r w:rsidRPr="00B53C0F">
        <w:rPr>
          <w:rFonts w:ascii="Times New Roman" w:eastAsia="Times New Roman" w:hAnsi="Times New Roman" w:cs="Times New Roman"/>
          <w:iCs/>
          <w:kern w:val="0"/>
          <w:sz w:val="24"/>
          <w:szCs w:val="24"/>
          <w14:ligatures w14:val="none"/>
        </w:rPr>
        <w:noBreakHyphen/>
        <w:t>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985A0C6" w14:textId="77777777"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Sagatavojot piedāvājumu, pretendents ievēro:</w:t>
      </w:r>
    </w:p>
    <w:p w14:paraId="4675CE61" w14:textId="3281B8CB" w:rsidR="004805BD" w:rsidRPr="00B53C0F" w:rsidRDefault="004805BD" w:rsidP="00AF1060">
      <w:pPr>
        <w:numPr>
          <w:ilvl w:val="2"/>
          <w:numId w:val="2"/>
        </w:numPr>
        <w:tabs>
          <w:tab w:val="left" w:pos="1134"/>
        </w:tabs>
        <w:spacing w:after="0" w:line="240" w:lineRule="auto"/>
        <w:ind w:left="1134" w:hanging="567"/>
        <w:contextualSpacing/>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Pretendents piedāvājuma dokumentus paraksta ar drošu elektronisko parakstu vai ar EIS piedāvāto sistēmas parakstu. Pieteikumu paraksta pretendenta pārstāvis ar pārstāvības tiesībām vai tā pilnvarota persona ar drošu elektronisko parakstu vai EIS piedāvāto sistēmas parakstu. Ja pieteikumu paraksta pilnvarota persona, jāpievieno personas ar pārstāvības tiesībām izdota pilnvara (skenēts dokumenta oriģināls PDF formātā vai elektroniski parakstīts dokuments).</w:t>
      </w:r>
      <w:r w:rsidRPr="00B53C0F">
        <w:rPr>
          <w:rFonts w:ascii="Times New Roman" w:eastAsia="Times New Roman" w:hAnsi="Times New Roman" w:cs="Times New Roman"/>
          <w:kern w:val="0"/>
          <w:sz w:val="20"/>
          <w:szCs w:val="20"/>
          <w14:ligatures w14:val="none"/>
        </w:rPr>
        <w:t xml:space="preserve"> </w:t>
      </w:r>
      <w:r w:rsidRPr="00B53C0F">
        <w:rPr>
          <w:rFonts w:ascii="Times New Roman" w:eastAsia="Times New Roman" w:hAnsi="Times New Roman" w:cs="Times New Roman"/>
          <w:iCs/>
          <w:kern w:val="0"/>
          <w:sz w:val="24"/>
          <w:szCs w:val="24"/>
          <w14:ligatures w14:val="none"/>
        </w:rPr>
        <w:t>Ja piedāvājumu iesniedz personu apvienība, tad piedāvājumu paraksta personu apvienības pilnvarotais pārstāvis,</w:t>
      </w:r>
      <w:r w:rsidRPr="00B53C0F">
        <w:rPr>
          <w:rFonts w:ascii="Times New Roman" w:eastAsia="Times New Roman" w:hAnsi="Times New Roman" w:cs="Times New Roman"/>
          <w:kern w:val="0"/>
          <w:sz w:val="20"/>
          <w:szCs w:val="20"/>
          <w14:ligatures w14:val="none"/>
        </w:rPr>
        <w:t xml:space="preserve"> </w:t>
      </w:r>
      <w:r w:rsidRPr="00B53C0F">
        <w:rPr>
          <w:rFonts w:ascii="Times New Roman" w:eastAsia="Times New Roman" w:hAnsi="Times New Roman" w:cs="Times New Roman"/>
          <w:iCs/>
          <w:kern w:val="0"/>
          <w:sz w:val="24"/>
          <w:szCs w:val="24"/>
          <w14:ligatures w14:val="none"/>
        </w:rPr>
        <w:t>jāpievieno personas ar pārstāvības tiesībām izdota pilnvara (skenēts dokumenta oriģināls PDF formātā vai elektroniski parakstīts dokuments);</w:t>
      </w:r>
    </w:p>
    <w:p w14:paraId="307B4225" w14:textId="77777777" w:rsidR="004805BD" w:rsidRPr="00B53C0F"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šī iepirkuma sadaļā publicēto veidlapu struktūrā nedrīkst veikt izmaiņas, t.sk. dzēst vai pievienot rindas vai kolonnas, veidlapās jānorāda konkrēta pieprasītā informācija atbilstoši iepirkuma nolikuma nosacījumiem;</w:t>
      </w:r>
    </w:p>
    <w:p w14:paraId="03A5564B" w14:textId="77777777" w:rsidR="004805BD" w:rsidRPr="00B53C0F"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citus dokumentus pretendents pēc saviem ieskatiem ir tiesīgs iesniegt elektroniskā formā, parakstot ar EIS piedāvāto sistēmas parakstu vai parakstot ar drošu elektronisko parakstu.</w:t>
      </w:r>
    </w:p>
    <w:p w14:paraId="78EC2E58" w14:textId="4E2BF75C"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Piedāvājumu sagatavo latviešu valodā. </w:t>
      </w:r>
      <w:r w:rsidRPr="00176DA7">
        <w:rPr>
          <w:rFonts w:ascii="Times New Roman" w:eastAsia="Times New Roman" w:hAnsi="Times New Roman" w:cs="Times New Roman"/>
          <w:iCs/>
          <w:kern w:val="0"/>
          <w:sz w:val="24"/>
          <w:szCs w:val="24"/>
          <w:u w:val="single"/>
          <w14:ligatures w14:val="none"/>
        </w:rPr>
        <w:t>Ja kāds dokuments ir sagatavots svešvalodā, tam pievieno pretendenta apliecinātu tulkojumu latviešu valodā</w:t>
      </w:r>
      <w:r w:rsidRPr="00B53C0F">
        <w:rPr>
          <w:rFonts w:ascii="Times New Roman" w:eastAsia="Times New Roman" w:hAnsi="Times New Roman" w:cs="Times New Roman"/>
          <w:iCs/>
          <w:kern w:val="0"/>
          <w:sz w:val="24"/>
          <w:szCs w:val="24"/>
          <w14:ligatures w14:val="none"/>
        </w:rPr>
        <w:t xml:space="preserve"> saskaņā ar Ministru kabineta 2000. gada 22. augusta noteikumiem Nr. 291 “Kārtība, kādā apliecināmi dokumentu tulkojumi valsts valodā”. Par dokumentu tulkojuma atbilstību atbild </w:t>
      </w:r>
      <w:r w:rsidR="00A66C63" w:rsidRPr="00B53C0F">
        <w:rPr>
          <w:rFonts w:ascii="Times New Roman" w:eastAsia="Times New Roman" w:hAnsi="Times New Roman" w:cs="Times New Roman"/>
          <w:iCs/>
          <w:kern w:val="0"/>
          <w:sz w:val="24"/>
          <w:szCs w:val="24"/>
          <w14:ligatures w14:val="none"/>
        </w:rPr>
        <w:t>pretendents</w:t>
      </w:r>
      <w:r w:rsidRPr="00B53C0F">
        <w:rPr>
          <w:rFonts w:ascii="Times New Roman" w:eastAsia="Times New Roman" w:hAnsi="Times New Roman" w:cs="Times New Roman"/>
          <w:iCs/>
          <w:kern w:val="0"/>
          <w:sz w:val="24"/>
          <w:szCs w:val="24"/>
          <w14:ligatures w14:val="none"/>
        </w:rPr>
        <w:t>.</w:t>
      </w:r>
    </w:p>
    <w:p w14:paraId="17BAE187" w14:textId="77777777"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Piedāvājumā iekļautajiem dokumentiem un to noformējumam jāatbilst Dokumentu juridiskā spēka likumam un Ministru kabineta 2018. gada 4. septembra noteikumiem Nr. 558 „Dokumentu izstrādāšanas un noformēšanas kārtība”. Ja dokumenta kopija nav apliecināta atbilstoši šajā apakšpunktā minētā normatīvā akta prasībām, iepirkuma komisija, ja tai rodas šaubas par iesniegtā dokumenta kopijas autentiskumu, PIL 41. panta piektās daļas kārtībā var pieprasīt, lai pretendents uzrāda dokumenta oriģinālu vai iesniedz apliecinātu dokumenta kopiju. </w:t>
      </w:r>
    </w:p>
    <w:p w14:paraId="776ABFBF" w14:textId="77777777"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Iesniedzot piedāvājumu, pretendents pilnībā atzīst visus nolikumā (t.sk. nolikuma pielikumos un formās, kuras ir ievietotas e-konkursu apakšsistēmā šī iepirkuma profila sadaļās) ietvertos nosacījumus.</w:t>
      </w:r>
    </w:p>
    <w:p w14:paraId="554AFC12" w14:textId="77777777"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lastRenderedPageBreak/>
        <w:t>Ja piedāvājums vai atsevišķas tā daļas satur komercnoslēpumu, piedāvājuma daļām, kuras satur šāda rakstura informāciju, ir jābūt norādei “Komercnoslēpums”, izņemot PIL noteiktos gadījumus. Par komercnoslēpumu nav uzskatāma piedāvātā cena un cita informācija, kas noteikta kā piedāvājuma vērtēšanas kritērija sastāvdaļa. Informācijas pieejamības ierobežošana neattiecas uz informāciju, kas ir vispārpieejama saskaņā ar PIL vai arī citu normatīvo aktu prasībām.</w:t>
      </w:r>
    </w:p>
    <w:p w14:paraId="38B517C8" w14:textId="77777777"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65E13F3" w14:textId="77777777"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Ja piedāvājums saturēs kādu no 5.7. punktā minētajiem riskiem, tas netiks izskatīts.</w:t>
      </w:r>
    </w:p>
    <w:p w14:paraId="322FFEE9" w14:textId="4FA8ACB9"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bookmarkStart w:id="20" w:name="_Hlk160544341"/>
      <w:r w:rsidRPr="004922C7">
        <w:rPr>
          <w:rFonts w:ascii="Times New Roman" w:eastAsia="Times New Roman" w:hAnsi="Times New Roman" w:cs="Times New Roman"/>
          <w:iCs/>
          <w:kern w:val="0"/>
          <w:sz w:val="24"/>
          <w:szCs w:val="24"/>
          <w:u w:val="single"/>
          <w14:ligatures w14:val="none"/>
        </w:rPr>
        <w:t xml:space="preserve">Pretendenta </w:t>
      </w:r>
      <w:r w:rsidRPr="004922C7">
        <w:rPr>
          <w:rFonts w:ascii="Times New Roman" w:eastAsia="Times New Roman" w:hAnsi="Times New Roman" w:cs="Times New Roman"/>
          <w:b/>
          <w:bCs/>
          <w:iCs/>
          <w:kern w:val="0"/>
          <w:sz w:val="24"/>
          <w:szCs w:val="24"/>
          <w:u w:val="single"/>
          <w14:ligatures w14:val="none"/>
        </w:rPr>
        <w:t>iesniegtajam piedāvājumam jāatbilst šajā punktā norādītajām prasībām</w:t>
      </w:r>
      <w:r w:rsidRPr="004922C7">
        <w:rPr>
          <w:rFonts w:ascii="Times New Roman" w:eastAsia="Times New Roman" w:hAnsi="Times New Roman" w:cs="Times New Roman"/>
          <w:iCs/>
          <w:kern w:val="0"/>
          <w:sz w:val="24"/>
          <w:szCs w:val="24"/>
          <w:u w:val="single"/>
          <w14:ligatures w14:val="none"/>
        </w:rPr>
        <w:t xml:space="preserve"> un tam jāsastāv no atsevišķiem </w:t>
      </w:r>
      <w:r w:rsidR="00446CCE" w:rsidRPr="004922C7">
        <w:rPr>
          <w:rFonts w:ascii="Times New Roman" w:eastAsia="Times New Roman" w:hAnsi="Times New Roman" w:cs="Times New Roman"/>
          <w:iCs/>
          <w:kern w:val="0"/>
          <w:sz w:val="24"/>
          <w:szCs w:val="24"/>
          <w:u w:val="single"/>
          <w14:ligatures w14:val="none"/>
        </w:rPr>
        <w:t>Pretendentu atlases dokumentiem</w:t>
      </w:r>
      <w:r w:rsidRPr="00B53C0F">
        <w:rPr>
          <w:rFonts w:ascii="Times New Roman" w:eastAsia="Times New Roman" w:hAnsi="Times New Roman" w:cs="Times New Roman"/>
          <w:iCs/>
          <w:kern w:val="0"/>
          <w:sz w:val="24"/>
          <w:szCs w:val="24"/>
          <w14:ligatures w14:val="none"/>
        </w:rPr>
        <w:t xml:space="preserve">: </w:t>
      </w:r>
    </w:p>
    <w:p w14:paraId="7652FBDF" w14:textId="24325ED6" w:rsidR="004805BD" w:rsidRPr="00B53C0F" w:rsidRDefault="00446CCE"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bCs/>
          <w:iCs/>
          <w:kern w:val="0"/>
          <w:sz w:val="24"/>
          <w:szCs w:val="24"/>
          <w14:ligatures w14:val="none"/>
        </w:rPr>
        <w:t xml:space="preserve">atbilstoši nolikuma 1.pielikuma </w:t>
      </w:r>
      <w:r w:rsidRPr="00B53C0F">
        <w:rPr>
          <w:rFonts w:ascii="Times New Roman" w:eastAsia="Times New Roman" w:hAnsi="Times New Roman" w:cs="Times New Roman"/>
          <w:bCs/>
          <w:iCs/>
          <w:kern w:val="0"/>
          <w:sz w:val="24"/>
          <w:szCs w:val="24"/>
          <w:u w:val="single"/>
          <w14:ligatures w14:val="none"/>
        </w:rPr>
        <w:t>“Pieteikums”</w:t>
      </w:r>
      <w:r w:rsidRPr="00B53C0F">
        <w:rPr>
          <w:rFonts w:ascii="Times New Roman" w:eastAsia="Times New Roman" w:hAnsi="Times New Roman" w:cs="Times New Roman"/>
          <w:bCs/>
          <w:iCs/>
          <w:kern w:val="0"/>
          <w:sz w:val="24"/>
          <w:szCs w:val="24"/>
          <w14:ligatures w14:val="none"/>
        </w:rPr>
        <w:t xml:space="preserve"> prasībām sagatavots pielikums </w:t>
      </w:r>
      <w:r w:rsidR="004805BD" w:rsidRPr="00B53C0F">
        <w:rPr>
          <w:rFonts w:ascii="Times New Roman" w:eastAsia="Times New Roman" w:hAnsi="Times New Roman" w:cs="Times New Roman"/>
          <w:iCs/>
          <w:kern w:val="0"/>
          <w:sz w:val="24"/>
          <w:szCs w:val="24"/>
          <w14:ligatures w14:val="none"/>
        </w:rPr>
        <w:t xml:space="preserve">par piedalīšanos iepirkumā, saskaņā ar EIS e-konkursu apakšsistēmā </w:t>
      </w:r>
      <w:r w:rsidRPr="00B53C0F">
        <w:rPr>
          <w:rFonts w:ascii="Times New Roman" w:eastAsia="Times New Roman" w:hAnsi="Times New Roman" w:cs="Times New Roman"/>
          <w:iCs/>
          <w:kern w:val="0"/>
          <w:sz w:val="24"/>
          <w:szCs w:val="24"/>
          <w14:ligatures w14:val="none"/>
        </w:rPr>
        <w:t>iepirkuma</w:t>
      </w:r>
      <w:r w:rsidR="004805BD" w:rsidRPr="00B53C0F">
        <w:rPr>
          <w:rFonts w:ascii="Times New Roman" w:eastAsia="Times New Roman" w:hAnsi="Times New Roman" w:cs="Times New Roman"/>
          <w:iCs/>
          <w:kern w:val="0"/>
          <w:sz w:val="24"/>
          <w:szCs w:val="24"/>
          <w14:ligatures w14:val="none"/>
        </w:rPr>
        <w:t xml:space="preserve"> sadaļā publicēto veidlapu. Ja piedāvājumu iesniedz personu apvienība, piedāvājumu paraksta visas personas, kas iekļautas personu apvienībā. Piedāvājumā norāda arī personu, kura pārstāv personu apvienību iepirkuma procedūrā, kā arī katras personas atbildības apjomu. Ja piedāvājumu iesniedz ārvalstī reģistrēts vai pastāvīgi dzīvojošs Pretendents, tad Pretendentam jāiesniedz kompetentas institūcijas dokumenta kopija, kas apliecina, ka Pretendents un tā norādītais personāls ir atbilstoši </w:t>
      </w:r>
      <w:r w:rsidR="004805BD" w:rsidRPr="00B85D86">
        <w:rPr>
          <w:rFonts w:ascii="Times New Roman" w:eastAsia="Times New Roman" w:hAnsi="Times New Roman" w:cs="Times New Roman"/>
          <w:iCs/>
          <w:kern w:val="0"/>
          <w:sz w:val="24"/>
          <w:szCs w:val="24"/>
          <w14:ligatures w14:val="none"/>
        </w:rPr>
        <w:t xml:space="preserve">reģistrēts, licencēts vai sertificēts un dokumenta kopija, kas apliecina Pretendenta </w:t>
      </w:r>
      <w:proofErr w:type="spellStart"/>
      <w:r w:rsidR="004805BD" w:rsidRPr="00B85D86">
        <w:rPr>
          <w:rFonts w:ascii="Times New Roman" w:eastAsia="Times New Roman" w:hAnsi="Times New Roman" w:cs="Times New Roman"/>
          <w:iCs/>
          <w:kern w:val="0"/>
          <w:sz w:val="24"/>
          <w:szCs w:val="24"/>
          <w14:ligatures w14:val="none"/>
        </w:rPr>
        <w:t>paraksttiesī</w:t>
      </w:r>
      <w:r w:rsidR="00862C86" w:rsidRPr="00B85D86">
        <w:rPr>
          <w:rFonts w:ascii="Times New Roman" w:eastAsia="Times New Roman" w:hAnsi="Times New Roman" w:cs="Times New Roman"/>
          <w:iCs/>
          <w:kern w:val="0"/>
          <w:sz w:val="24"/>
          <w:szCs w:val="24"/>
          <w14:ligatures w14:val="none"/>
        </w:rPr>
        <w:t>gās</w:t>
      </w:r>
      <w:proofErr w:type="spellEnd"/>
      <w:r w:rsidR="00862C86" w:rsidRPr="00B85D86">
        <w:rPr>
          <w:rFonts w:ascii="Times New Roman" w:eastAsia="Times New Roman" w:hAnsi="Times New Roman" w:cs="Times New Roman"/>
          <w:iCs/>
          <w:kern w:val="0"/>
          <w:sz w:val="24"/>
          <w:szCs w:val="24"/>
          <w14:ligatures w14:val="none"/>
        </w:rPr>
        <w:t xml:space="preserve"> </w:t>
      </w:r>
      <w:r w:rsidR="00862C86" w:rsidRPr="00B85D86">
        <w:t xml:space="preserve"> </w:t>
      </w:r>
      <w:r w:rsidR="004805BD" w:rsidRPr="00B53C0F">
        <w:rPr>
          <w:rFonts w:ascii="Times New Roman" w:eastAsia="Times New Roman" w:hAnsi="Times New Roman" w:cs="Times New Roman"/>
          <w:iCs/>
          <w:kern w:val="0"/>
          <w:sz w:val="24"/>
          <w:szCs w:val="24"/>
          <w14:ligatures w14:val="none"/>
        </w:rPr>
        <w:t>personas tiesības;</w:t>
      </w:r>
    </w:p>
    <w:p w14:paraId="689581EF" w14:textId="12F7F775" w:rsidR="004805BD" w:rsidRPr="00AF1060"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Latvijā reģistrētiem komersantiem: dokuments par pilnvarotās personas tiesībām pārstāvēt komercsabiedrību, parakstot piedāvājumu un citus piedāvājumā iekļautos dokumentus, ja minētā persona nav komercreģistrā reģistrēts komersanta likumiskais pārstāvis. Ārvalstī reģistrētiem komersantiem: kompetentās institūcijas izziņa vai attiecīgajā valstī noteiktā kārtībā veikta izdruka no komersantu reģistra vai cits dokuments par Pretendenta likumiskā pārstāvja vai pilnvarotās personas tiesībām pārstāvēt </w:t>
      </w:r>
      <w:r w:rsidRPr="00B85D86">
        <w:rPr>
          <w:rFonts w:ascii="Times New Roman" w:eastAsia="Times New Roman" w:hAnsi="Times New Roman" w:cs="Times New Roman"/>
          <w:iCs/>
          <w:kern w:val="0"/>
          <w:sz w:val="24"/>
          <w:szCs w:val="24"/>
          <w14:ligatures w14:val="none"/>
        </w:rPr>
        <w:t xml:space="preserve">komercsabiedrību, parakstot piedāvājumu, kā arī tādas komercsabiedrības likumiskā pārstāvja vai pilnvarotās personas tiesībām pārstāvēt komercsabiedrību, kuras vārdā persona ir parakstījusi kādu no šādiem dokumentiem: 1) nolikuma </w:t>
      </w:r>
      <w:bookmarkStart w:id="21" w:name="_Hlk161062590"/>
      <w:r w:rsidR="00B85D86" w:rsidRPr="00B85D86">
        <w:rPr>
          <w:rFonts w:ascii="Times New Roman" w:eastAsia="Times New Roman" w:hAnsi="Times New Roman" w:cs="Times New Roman"/>
          <w:iCs/>
          <w:kern w:val="0"/>
          <w:sz w:val="24"/>
          <w:szCs w:val="24"/>
          <w14:ligatures w14:val="none"/>
        </w:rPr>
        <w:t>5</w:t>
      </w:r>
      <w:r w:rsidRPr="00B85D86">
        <w:rPr>
          <w:rFonts w:ascii="Times New Roman" w:eastAsia="Times New Roman" w:hAnsi="Times New Roman" w:cs="Times New Roman"/>
          <w:iCs/>
          <w:kern w:val="0"/>
          <w:sz w:val="24"/>
          <w:szCs w:val="24"/>
          <w14:ligatures w14:val="none"/>
        </w:rPr>
        <w:t>.</w:t>
      </w:r>
      <w:r w:rsidR="00B85D86" w:rsidRPr="00B85D86">
        <w:rPr>
          <w:rFonts w:ascii="Times New Roman" w:eastAsia="Times New Roman" w:hAnsi="Times New Roman" w:cs="Times New Roman"/>
          <w:iCs/>
          <w:kern w:val="0"/>
          <w:sz w:val="24"/>
          <w:szCs w:val="24"/>
          <w14:ligatures w14:val="none"/>
        </w:rPr>
        <w:t>2</w:t>
      </w:r>
      <w:r w:rsidRPr="00B85D86">
        <w:rPr>
          <w:rFonts w:ascii="Times New Roman" w:eastAsia="Times New Roman" w:hAnsi="Times New Roman" w:cs="Times New Roman"/>
          <w:iCs/>
          <w:kern w:val="0"/>
          <w:sz w:val="24"/>
          <w:szCs w:val="24"/>
          <w14:ligatures w14:val="none"/>
        </w:rPr>
        <w:t>.</w:t>
      </w:r>
      <w:r w:rsidR="00B85D86" w:rsidRPr="00B85D86">
        <w:rPr>
          <w:rFonts w:ascii="Times New Roman" w:eastAsia="Times New Roman" w:hAnsi="Times New Roman" w:cs="Times New Roman"/>
          <w:iCs/>
          <w:kern w:val="0"/>
          <w:sz w:val="24"/>
          <w:szCs w:val="24"/>
          <w14:ligatures w14:val="none"/>
        </w:rPr>
        <w:t>1</w:t>
      </w:r>
      <w:r w:rsidRPr="00B85D86">
        <w:rPr>
          <w:rFonts w:ascii="Times New Roman" w:eastAsia="Times New Roman" w:hAnsi="Times New Roman" w:cs="Times New Roman"/>
          <w:iCs/>
          <w:kern w:val="0"/>
          <w:sz w:val="24"/>
          <w:szCs w:val="24"/>
          <w14:ligatures w14:val="none"/>
        </w:rPr>
        <w:t xml:space="preserve">. </w:t>
      </w:r>
      <w:r w:rsidR="00B85D86" w:rsidRPr="00B85D86">
        <w:rPr>
          <w:rFonts w:ascii="Times New Roman" w:eastAsia="Times New Roman" w:hAnsi="Times New Roman" w:cs="Times New Roman"/>
          <w:iCs/>
          <w:kern w:val="0"/>
          <w:sz w:val="24"/>
          <w:szCs w:val="24"/>
          <w14:ligatures w14:val="none"/>
        </w:rPr>
        <w:t xml:space="preserve">apakšpunkta </w:t>
      </w:r>
      <w:r w:rsidRPr="00B85D86">
        <w:rPr>
          <w:rFonts w:ascii="Times New Roman" w:eastAsia="Times New Roman" w:hAnsi="Times New Roman" w:cs="Times New Roman"/>
          <w:iCs/>
          <w:kern w:val="0"/>
          <w:sz w:val="24"/>
          <w:szCs w:val="24"/>
          <w14:ligatures w14:val="none"/>
        </w:rPr>
        <w:t xml:space="preserve">vai </w:t>
      </w:r>
      <w:r w:rsidR="00B85D86" w:rsidRPr="00B85D86">
        <w:rPr>
          <w:rFonts w:ascii="Times New Roman" w:eastAsia="Times New Roman" w:hAnsi="Times New Roman" w:cs="Times New Roman"/>
          <w:iCs/>
          <w:kern w:val="0"/>
          <w:sz w:val="24"/>
          <w:szCs w:val="24"/>
          <w14:ligatures w14:val="none"/>
        </w:rPr>
        <w:t>7</w:t>
      </w:r>
      <w:r w:rsidRPr="00B85D86">
        <w:rPr>
          <w:rFonts w:ascii="Times New Roman" w:eastAsia="Times New Roman" w:hAnsi="Times New Roman" w:cs="Times New Roman"/>
          <w:iCs/>
          <w:kern w:val="0"/>
          <w:sz w:val="24"/>
          <w:szCs w:val="24"/>
          <w14:ligatures w14:val="none"/>
        </w:rPr>
        <w:t xml:space="preserve">.4.punktā </w:t>
      </w:r>
      <w:bookmarkEnd w:id="21"/>
      <w:r w:rsidRPr="00B85D86">
        <w:rPr>
          <w:rFonts w:ascii="Times New Roman" w:eastAsia="Times New Roman" w:hAnsi="Times New Roman" w:cs="Times New Roman"/>
          <w:iCs/>
          <w:kern w:val="0"/>
          <w:sz w:val="24"/>
          <w:szCs w:val="24"/>
          <w14:ligatures w14:val="none"/>
        </w:rPr>
        <w:t>minēto</w:t>
      </w:r>
      <w:r w:rsidRPr="00B53C0F">
        <w:rPr>
          <w:rFonts w:ascii="Times New Roman" w:eastAsia="Times New Roman" w:hAnsi="Times New Roman" w:cs="Times New Roman"/>
          <w:iCs/>
          <w:kern w:val="0"/>
          <w:sz w:val="24"/>
          <w:szCs w:val="24"/>
          <w14:ligatures w14:val="none"/>
        </w:rPr>
        <w:t xml:space="preserve"> vienošanos, 2) jebkura veida apliecinājumu, vienošanos vai citu dokumentu, kas iesniegts atbilstoši PIL 46.panta ceturtās daļas </w:t>
      </w:r>
      <w:r w:rsidRPr="00AF1060">
        <w:rPr>
          <w:rFonts w:ascii="Times New Roman" w:eastAsia="Times New Roman" w:hAnsi="Times New Roman" w:cs="Times New Roman"/>
          <w:iCs/>
          <w:kern w:val="0"/>
          <w:sz w:val="24"/>
          <w:szCs w:val="24"/>
          <w14:ligatures w14:val="none"/>
        </w:rPr>
        <w:t>noteikumiem;</w:t>
      </w:r>
    </w:p>
    <w:p w14:paraId="4AA6ABA1" w14:textId="559A6AAA" w:rsidR="004805BD" w:rsidRPr="00AF1060"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bookmarkStart w:id="22" w:name="_Hlk164324172"/>
      <w:r w:rsidRPr="00AF1060">
        <w:rPr>
          <w:rFonts w:ascii="Times New Roman" w:eastAsia="Times New Roman" w:hAnsi="Times New Roman" w:cs="Times New Roman"/>
          <w:iCs/>
          <w:kern w:val="0"/>
          <w:sz w:val="24"/>
          <w:szCs w:val="24"/>
          <w14:ligatures w14:val="none"/>
        </w:rPr>
        <w:t xml:space="preserve">atbilstoši nolikuma 2.pielikuma </w:t>
      </w:r>
      <w:r w:rsidRPr="00AF1060">
        <w:rPr>
          <w:rFonts w:ascii="Times New Roman" w:eastAsia="Times New Roman" w:hAnsi="Times New Roman" w:cs="Times New Roman"/>
          <w:iCs/>
          <w:kern w:val="0"/>
          <w:sz w:val="24"/>
          <w:szCs w:val="24"/>
          <w:u w:val="single"/>
          <w14:ligatures w14:val="none"/>
        </w:rPr>
        <w:t>“Kvalifikācija”</w:t>
      </w:r>
      <w:r w:rsidRPr="00AF1060">
        <w:rPr>
          <w:rFonts w:ascii="Times New Roman" w:eastAsia="Times New Roman" w:hAnsi="Times New Roman" w:cs="Times New Roman"/>
          <w:iCs/>
          <w:kern w:val="0"/>
          <w:sz w:val="24"/>
          <w:szCs w:val="24"/>
          <w14:ligatures w14:val="none"/>
        </w:rPr>
        <w:t xml:space="preserve"> </w:t>
      </w:r>
      <w:r w:rsidR="00862C86" w:rsidRPr="00AF1060">
        <w:rPr>
          <w:rFonts w:ascii="Times New Roman" w:eastAsia="Times New Roman" w:hAnsi="Times New Roman" w:cs="Times New Roman"/>
          <w:iCs/>
          <w:kern w:val="0"/>
          <w:sz w:val="24"/>
          <w:szCs w:val="24"/>
          <w14:ligatures w14:val="none"/>
        </w:rPr>
        <w:t>2</w:t>
      </w:r>
      <w:r w:rsidRPr="00AF1060">
        <w:rPr>
          <w:rFonts w:ascii="Times New Roman" w:eastAsia="Times New Roman" w:hAnsi="Times New Roman" w:cs="Times New Roman"/>
          <w:iCs/>
          <w:kern w:val="0"/>
          <w:sz w:val="24"/>
          <w:szCs w:val="24"/>
          <w14:ligatures w14:val="none"/>
        </w:rPr>
        <w:t>.</w:t>
      </w:r>
      <w:r w:rsidR="00862C86" w:rsidRPr="00AF1060">
        <w:rPr>
          <w:rFonts w:ascii="Times New Roman" w:eastAsia="Times New Roman" w:hAnsi="Times New Roman" w:cs="Times New Roman"/>
          <w:iCs/>
          <w:kern w:val="0"/>
          <w:sz w:val="24"/>
          <w:szCs w:val="24"/>
          <w14:ligatures w14:val="none"/>
        </w:rPr>
        <w:t>2.</w:t>
      </w:r>
      <w:r w:rsidRPr="00AF1060">
        <w:rPr>
          <w:rFonts w:ascii="Times New Roman" w:eastAsia="Times New Roman" w:hAnsi="Times New Roman" w:cs="Times New Roman"/>
          <w:iCs/>
          <w:kern w:val="0"/>
          <w:sz w:val="24"/>
          <w:szCs w:val="24"/>
          <w14:ligatures w14:val="none"/>
        </w:rPr>
        <w:t>punktā norādītajām prasībām aizpildīta tabula par pretendenta pieredzi un atsauksmes;</w:t>
      </w:r>
    </w:p>
    <w:p w14:paraId="7713185A" w14:textId="7750E430" w:rsidR="004805BD" w:rsidRPr="00AF1060"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AF1060">
        <w:rPr>
          <w:rFonts w:ascii="Times New Roman" w:eastAsia="Times New Roman" w:hAnsi="Times New Roman" w:cs="Times New Roman"/>
          <w:iCs/>
          <w:kern w:val="0"/>
          <w:sz w:val="24"/>
          <w:szCs w:val="24"/>
          <w14:ligatures w14:val="none"/>
        </w:rPr>
        <w:t xml:space="preserve">atbilstoši nolikuma 2.pielikuma “Kvalifikācija” </w:t>
      </w:r>
      <w:r w:rsidR="00862C86" w:rsidRPr="00AF1060">
        <w:rPr>
          <w:rFonts w:ascii="Times New Roman" w:eastAsia="Times New Roman" w:hAnsi="Times New Roman" w:cs="Times New Roman"/>
          <w:iCs/>
          <w:kern w:val="0"/>
          <w:sz w:val="24"/>
          <w:szCs w:val="24"/>
          <w14:ligatures w14:val="none"/>
        </w:rPr>
        <w:t>3</w:t>
      </w:r>
      <w:r w:rsidRPr="00AF1060">
        <w:rPr>
          <w:rFonts w:ascii="Times New Roman" w:eastAsia="Times New Roman" w:hAnsi="Times New Roman" w:cs="Times New Roman"/>
          <w:iCs/>
          <w:kern w:val="0"/>
          <w:sz w:val="24"/>
          <w:szCs w:val="24"/>
          <w14:ligatures w14:val="none"/>
        </w:rPr>
        <w:t>.punkta prasībām aizpildīts “Apakšuzņēmēju saraksts” (</w:t>
      </w:r>
      <w:r w:rsidRPr="00AF1060">
        <w:rPr>
          <w:rFonts w:ascii="Times New Roman" w:eastAsia="Times New Roman" w:hAnsi="Times New Roman" w:cs="Times New Roman"/>
          <w:i/>
          <w:kern w:val="0"/>
          <w:sz w:val="24"/>
          <w:szCs w:val="24"/>
          <w14:ligatures w14:val="none"/>
        </w:rPr>
        <w:t>ja attiecas</w:t>
      </w:r>
      <w:r w:rsidRPr="00AF1060">
        <w:rPr>
          <w:rFonts w:ascii="Times New Roman" w:eastAsia="Times New Roman" w:hAnsi="Times New Roman" w:cs="Times New Roman"/>
          <w:iCs/>
          <w:kern w:val="0"/>
          <w:sz w:val="24"/>
          <w:szCs w:val="24"/>
          <w14:ligatures w14:val="none"/>
        </w:rPr>
        <w:t>);</w:t>
      </w:r>
    </w:p>
    <w:p w14:paraId="69387E79" w14:textId="625D96FB" w:rsidR="004610A8" w:rsidRPr="00AF1060" w:rsidRDefault="000077C8"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bookmarkStart w:id="23" w:name="_Hlk165374496"/>
      <w:bookmarkEnd w:id="22"/>
      <w:r w:rsidRPr="00AF1060">
        <w:rPr>
          <w:rFonts w:ascii="Times New Roman" w:eastAsia="Times New Roman" w:hAnsi="Times New Roman" w:cs="Times New Roman"/>
          <w:iCs/>
          <w:kern w:val="0"/>
          <w:sz w:val="24"/>
          <w:szCs w:val="24"/>
          <w14:ligatures w14:val="none"/>
        </w:rPr>
        <w:t xml:space="preserve">atbilstoši nolikuma </w:t>
      </w:r>
      <w:r w:rsidR="00470506" w:rsidRPr="00AF1060">
        <w:rPr>
          <w:rFonts w:ascii="Times New Roman" w:eastAsia="Times New Roman" w:hAnsi="Times New Roman" w:cs="Times New Roman"/>
          <w:iCs/>
          <w:kern w:val="0"/>
          <w:sz w:val="24"/>
          <w:szCs w:val="24"/>
          <w14:ligatures w14:val="none"/>
        </w:rPr>
        <w:t>3</w:t>
      </w:r>
      <w:r w:rsidRPr="00AF1060">
        <w:rPr>
          <w:rFonts w:ascii="Times New Roman" w:eastAsia="Times New Roman" w:hAnsi="Times New Roman" w:cs="Times New Roman"/>
          <w:iCs/>
          <w:kern w:val="0"/>
          <w:sz w:val="24"/>
          <w:szCs w:val="24"/>
          <w14:ligatures w14:val="none"/>
        </w:rPr>
        <w:t xml:space="preserve">.pielikumam </w:t>
      </w:r>
      <w:r w:rsidRPr="00AF1060">
        <w:rPr>
          <w:rFonts w:ascii="Times New Roman" w:eastAsia="Times New Roman" w:hAnsi="Times New Roman" w:cs="Times New Roman"/>
          <w:iCs/>
          <w:kern w:val="0"/>
          <w:sz w:val="24"/>
          <w:szCs w:val="24"/>
          <w:u w:val="single"/>
          <w14:ligatures w14:val="none"/>
        </w:rPr>
        <w:t>“</w:t>
      </w:r>
      <w:r w:rsidR="00470506" w:rsidRPr="00AF1060">
        <w:rPr>
          <w:rFonts w:ascii="Times New Roman" w:eastAsia="Times New Roman" w:hAnsi="Times New Roman" w:cs="Times New Roman"/>
          <w:iCs/>
          <w:kern w:val="0"/>
          <w:sz w:val="24"/>
          <w:szCs w:val="24"/>
          <w:u w:val="single"/>
          <w14:ligatures w14:val="none"/>
        </w:rPr>
        <w:t>Tehniskā specifikācija/</w:t>
      </w:r>
      <w:r w:rsidR="00470506" w:rsidRPr="00B65395">
        <w:rPr>
          <w:rFonts w:ascii="Times New Roman" w:eastAsia="Times New Roman" w:hAnsi="Times New Roman" w:cs="Times New Roman"/>
          <w:iCs/>
          <w:kern w:val="0"/>
          <w:sz w:val="24"/>
          <w:szCs w:val="24"/>
          <w:u w:val="single"/>
          <w14:ligatures w14:val="none"/>
        </w:rPr>
        <w:t xml:space="preserve">Tehniskais </w:t>
      </w:r>
      <w:r w:rsidRPr="00B65395">
        <w:rPr>
          <w:rFonts w:ascii="Times New Roman" w:eastAsia="Times New Roman" w:hAnsi="Times New Roman" w:cs="Times New Roman"/>
          <w:iCs/>
          <w:kern w:val="0"/>
          <w:sz w:val="24"/>
          <w:szCs w:val="24"/>
          <w:u w:val="single"/>
          <w14:ligatures w14:val="none"/>
        </w:rPr>
        <w:t>piedāvājums”</w:t>
      </w:r>
      <w:r w:rsidRPr="00B65395">
        <w:rPr>
          <w:rFonts w:ascii="Times New Roman" w:eastAsia="Times New Roman" w:hAnsi="Times New Roman" w:cs="Times New Roman"/>
          <w:iCs/>
          <w:kern w:val="0"/>
          <w:sz w:val="24"/>
          <w:szCs w:val="24"/>
          <w14:ligatures w14:val="none"/>
        </w:rPr>
        <w:t xml:space="preserve"> prasībām sagatavots pielikums</w:t>
      </w:r>
      <w:r w:rsidR="00470506" w:rsidRPr="00B65395">
        <w:t xml:space="preserve"> </w:t>
      </w:r>
      <w:r w:rsidR="00470506" w:rsidRPr="00B65395">
        <w:rPr>
          <w:rFonts w:ascii="Times New Roman" w:eastAsia="Times New Roman" w:hAnsi="Times New Roman" w:cs="Times New Roman"/>
          <w:iCs/>
          <w:kern w:val="0"/>
          <w:sz w:val="24"/>
          <w:szCs w:val="24"/>
          <w14:ligatures w14:val="none"/>
        </w:rPr>
        <w:t>un tam pievienoti dokume</w:t>
      </w:r>
      <w:r w:rsidR="00470506" w:rsidRPr="00AF1060">
        <w:rPr>
          <w:rFonts w:ascii="Times New Roman" w:eastAsia="Times New Roman" w:hAnsi="Times New Roman" w:cs="Times New Roman"/>
          <w:iCs/>
          <w:kern w:val="0"/>
          <w:sz w:val="24"/>
          <w:szCs w:val="24"/>
          <w14:ligatures w14:val="none"/>
        </w:rPr>
        <w:t xml:space="preserve">nti par iepirkuma </w:t>
      </w:r>
      <w:r w:rsidR="00470506" w:rsidRPr="009E6968">
        <w:rPr>
          <w:rFonts w:ascii="Times New Roman" w:eastAsia="Times New Roman" w:hAnsi="Times New Roman" w:cs="Times New Roman"/>
          <w:iCs/>
          <w:kern w:val="0"/>
          <w:sz w:val="24"/>
          <w:szCs w:val="24"/>
          <w14:ligatures w14:val="none"/>
        </w:rPr>
        <w:t>priekšmetu</w:t>
      </w:r>
      <w:r w:rsidR="009E6968" w:rsidRPr="009E6968">
        <w:rPr>
          <w:rFonts w:ascii="Times New Roman" w:eastAsia="Times New Roman" w:hAnsi="Times New Roman" w:cs="Times New Roman"/>
          <w:iCs/>
          <w:kern w:val="0"/>
          <w:sz w:val="24"/>
          <w:szCs w:val="24"/>
          <w14:ligatures w14:val="none"/>
        </w:rPr>
        <w:t>.</w:t>
      </w:r>
      <w:r w:rsidR="009E6968">
        <w:rPr>
          <w:rFonts w:ascii="Times New Roman" w:eastAsia="Times New Roman" w:hAnsi="Times New Roman" w:cs="Times New Roman"/>
          <w:iCs/>
          <w:kern w:val="0"/>
          <w:sz w:val="24"/>
          <w:szCs w:val="24"/>
          <w:u w:val="single"/>
          <w14:ligatures w14:val="none"/>
        </w:rPr>
        <w:t xml:space="preserve"> </w:t>
      </w:r>
      <w:r w:rsidR="009E6968" w:rsidRPr="00A95E5F">
        <w:rPr>
          <w:rFonts w:ascii="Times New Roman" w:eastAsia="Times New Roman" w:hAnsi="Times New Roman" w:cs="Times New Roman"/>
          <w:iCs/>
          <w:kern w:val="0"/>
          <w:sz w:val="24"/>
          <w:szCs w:val="24"/>
          <w:u w:val="single"/>
          <w14:ligatures w14:val="none"/>
        </w:rPr>
        <w:t xml:space="preserve">Ja </w:t>
      </w:r>
      <w:r w:rsidR="009E6968">
        <w:rPr>
          <w:rFonts w:ascii="Times New Roman" w:eastAsia="Times New Roman" w:hAnsi="Times New Roman" w:cs="Times New Roman"/>
          <w:iCs/>
          <w:kern w:val="0"/>
          <w:sz w:val="24"/>
          <w:szCs w:val="24"/>
          <w:u w:val="single"/>
          <w14:ligatures w14:val="none"/>
        </w:rPr>
        <w:t>P</w:t>
      </w:r>
      <w:r w:rsidR="009E6968" w:rsidRPr="00A95E5F">
        <w:rPr>
          <w:rFonts w:ascii="Times New Roman" w:eastAsia="Times New Roman" w:hAnsi="Times New Roman" w:cs="Times New Roman"/>
          <w:iCs/>
          <w:kern w:val="0"/>
          <w:sz w:val="24"/>
          <w:szCs w:val="24"/>
          <w:u w:val="single"/>
          <w14:ligatures w14:val="none"/>
        </w:rPr>
        <w:t>retendents nav norādījis</w:t>
      </w:r>
      <w:r w:rsidR="009E6968" w:rsidRPr="004610A8">
        <w:rPr>
          <w:rFonts w:ascii="Times New Roman" w:eastAsia="Times New Roman" w:hAnsi="Times New Roman" w:cs="Times New Roman"/>
          <w:iCs/>
          <w:kern w:val="0"/>
          <w:sz w:val="24"/>
          <w:szCs w:val="24"/>
          <w:u w:val="single"/>
          <w14:ligatures w14:val="none"/>
        </w:rPr>
        <w:t xml:space="preserve"> visu </w:t>
      </w:r>
      <w:r w:rsidR="009E6968">
        <w:rPr>
          <w:rFonts w:ascii="Times New Roman" w:eastAsia="Times New Roman" w:hAnsi="Times New Roman" w:cs="Times New Roman"/>
          <w:iCs/>
          <w:kern w:val="0"/>
          <w:sz w:val="24"/>
          <w:szCs w:val="24"/>
          <w:u w:val="single"/>
          <w14:ligatures w14:val="none"/>
        </w:rPr>
        <w:t xml:space="preserve">šajā apakšpunktā </w:t>
      </w:r>
      <w:r w:rsidR="009E6968" w:rsidRPr="004610A8">
        <w:rPr>
          <w:rFonts w:ascii="Times New Roman" w:eastAsia="Times New Roman" w:hAnsi="Times New Roman" w:cs="Times New Roman"/>
          <w:iCs/>
          <w:kern w:val="0"/>
          <w:sz w:val="24"/>
          <w:szCs w:val="24"/>
          <w:u w:val="single"/>
          <w14:ligatures w14:val="none"/>
        </w:rPr>
        <w:t>pieprasīto informāciju</w:t>
      </w:r>
      <w:r w:rsidR="000D368B">
        <w:rPr>
          <w:rFonts w:ascii="Times New Roman" w:eastAsia="Times New Roman" w:hAnsi="Times New Roman" w:cs="Times New Roman"/>
          <w:iCs/>
          <w:kern w:val="0"/>
          <w:sz w:val="24"/>
          <w:szCs w:val="24"/>
          <w:u w:val="single"/>
          <w14:ligatures w14:val="none"/>
        </w:rPr>
        <w:t xml:space="preserve"> un </w:t>
      </w:r>
      <w:r w:rsidR="000D368B" w:rsidRPr="000D368B">
        <w:rPr>
          <w:rFonts w:ascii="Times New Roman" w:eastAsia="Times New Roman" w:hAnsi="Times New Roman" w:cs="Times New Roman"/>
          <w:iCs/>
          <w:kern w:val="0"/>
          <w:sz w:val="24"/>
          <w:szCs w:val="24"/>
          <w:u w:val="single"/>
          <w14:ligatures w14:val="none"/>
        </w:rPr>
        <w:t>pievienojis šajā apakšpunktā minēto informatīvo</w:t>
      </w:r>
      <w:r w:rsidR="000D368B">
        <w:rPr>
          <w:rFonts w:ascii="Times New Roman" w:eastAsia="Times New Roman" w:hAnsi="Times New Roman" w:cs="Times New Roman"/>
          <w:iCs/>
          <w:kern w:val="0"/>
          <w:sz w:val="24"/>
          <w:szCs w:val="24"/>
          <w:u w:val="single"/>
          <w14:ligatures w14:val="none"/>
        </w:rPr>
        <w:t>s</w:t>
      </w:r>
      <w:r w:rsidR="000D368B" w:rsidRPr="000D368B">
        <w:rPr>
          <w:rFonts w:ascii="Times New Roman" w:eastAsia="Times New Roman" w:hAnsi="Times New Roman" w:cs="Times New Roman"/>
          <w:iCs/>
          <w:kern w:val="0"/>
          <w:sz w:val="24"/>
          <w:szCs w:val="24"/>
          <w:u w:val="single"/>
          <w14:ligatures w14:val="none"/>
        </w:rPr>
        <w:t xml:space="preserve"> materiālu</w:t>
      </w:r>
      <w:r w:rsidR="000D368B">
        <w:rPr>
          <w:rFonts w:ascii="Times New Roman" w:eastAsia="Times New Roman" w:hAnsi="Times New Roman" w:cs="Times New Roman"/>
          <w:iCs/>
          <w:kern w:val="0"/>
          <w:sz w:val="24"/>
          <w:szCs w:val="24"/>
          <w:u w:val="single"/>
          <w14:ligatures w14:val="none"/>
        </w:rPr>
        <w:t>s</w:t>
      </w:r>
      <w:r w:rsidR="000D368B" w:rsidRPr="000D368B">
        <w:rPr>
          <w:rFonts w:ascii="Times New Roman" w:eastAsia="Times New Roman" w:hAnsi="Times New Roman" w:cs="Times New Roman"/>
          <w:iCs/>
          <w:kern w:val="0"/>
          <w:sz w:val="24"/>
          <w:szCs w:val="24"/>
          <w:u w:val="single"/>
          <w14:ligatures w14:val="none"/>
        </w:rPr>
        <w:t xml:space="preserve"> un </w:t>
      </w:r>
      <w:bookmarkStart w:id="24" w:name="_Hlk165540286"/>
      <w:r w:rsidR="00C340CC">
        <w:rPr>
          <w:rFonts w:ascii="Times New Roman" w:eastAsia="Times New Roman" w:hAnsi="Times New Roman" w:cs="Times New Roman"/>
          <w:iCs/>
          <w:kern w:val="0"/>
          <w:sz w:val="24"/>
          <w:szCs w:val="24"/>
          <w:u w:val="single"/>
          <w14:ligatures w14:val="none"/>
        </w:rPr>
        <w:t>iekārtas</w:t>
      </w:r>
      <w:bookmarkEnd w:id="24"/>
      <w:r w:rsidR="000D368B" w:rsidRPr="000D368B">
        <w:rPr>
          <w:rFonts w:ascii="Times New Roman" w:eastAsia="Times New Roman" w:hAnsi="Times New Roman" w:cs="Times New Roman"/>
          <w:iCs/>
          <w:kern w:val="0"/>
          <w:sz w:val="24"/>
          <w:szCs w:val="24"/>
          <w:u w:val="single"/>
          <w14:ligatures w14:val="none"/>
        </w:rPr>
        <w:t xml:space="preserve"> atbilstības pierādošos dokumentu</w:t>
      </w:r>
      <w:r w:rsidR="000D368B">
        <w:rPr>
          <w:rFonts w:ascii="Times New Roman" w:eastAsia="Times New Roman" w:hAnsi="Times New Roman" w:cs="Times New Roman"/>
          <w:iCs/>
          <w:kern w:val="0"/>
          <w:sz w:val="24"/>
          <w:szCs w:val="24"/>
          <w:u w:val="single"/>
          <w14:ligatures w14:val="none"/>
        </w:rPr>
        <w:t>s</w:t>
      </w:r>
      <w:r w:rsidR="009E6968" w:rsidRPr="004610A8">
        <w:rPr>
          <w:rFonts w:ascii="Times New Roman" w:eastAsia="Times New Roman" w:hAnsi="Times New Roman" w:cs="Times New Roman"/>
          <w:iCs/>
          <w:kern w:val="0"/>
          <w:sz w:val="24"/>
          <w:szCs w:val="24"/>
          <w:u w:val="single"/>
          <w14:ligatures w14:val="none"/>
        </w:rPr>
        <w:t xml:space="preserve">, </w:t>
      </w:r>
      <w:r w:rsidR="009E6968">
        <w:rPr>
          <w:rFonts w:ascii="Times New Roman" w:eastAsia="Times New Roman" w:hAnsi="Times New Roman" w:cs="Times New Roman"/>
          <w:iCs/>
          <w:kern w:val="0"/>
          <w:sz w:val="24"/>
          <w:szCs w:val="24"/>
          <w:u w:val="single"/>
          <w14:ligatures w14:val="none"/>
        </w:rPr>
        <w:t>Komisija</w:t>
      </w:r>
      <w:r w:rsidR="009E6968" w:rsidRPr="004610A8">
        <w:rPr>
          <w:rFonts w:ascii="Times New Roman" w:eastAsia="Times New Roman" w:hAnsi="Times New Roman" w:cs="Times New Roman"/>
          <w:iCs/>
          <w:kern w:val="0"/>
          <w:sz w:val="24"/>
          <w:szCs w:val="24"/>
          <w:u w:val="single"/>
          <w14:ligatures w14:val="none"/>
        </w:rPr>
        <w:t xml:space="preserve"> ir </w:t>
      </w:r>
      <w:r w:rsidR="009E6968" w:rsidRPr="00E367CA">
        <w:rPr>
          <w:rFonts w:ascii="Times New Roman" w:eastAsia="Times New Roman" w:hAnsi="Times New Roman" w:cs="Times New Roman"/>
          <w:iCs/>
          <w:kern w:val="0"/>
          <w:sz w:val="24"/>
          <w:szCs w:val="24"/>
          <w:u w:val="single"/>
          <w14:ligatures w14:val="none"/>
        </w:rPr>
        <w:t xml:space="preserve">tiesīga lemt par attiecīgā </w:t>
      </w:r>
      <w:r w:rsidR="009E6968">
        <w:rPr>
          <w:rFonts w:ascii="Times New Roman" w:eastAsia="Times New Roman" w:hAnsi="Times New Roman" w:cs="Times New Roman"/>
          <w:iCs/>
          <w:kern w:val="0"/>
          <w:sz w:val="24"/>
          <w:szCs w:val="24"/>
          <w:u w:val="single"/>
          <w14:ligatures w14:val="none"/>
        </w:rPr>
        <w:t>P</w:t>
      </w:r>
      <w:r w:rsidR="009E6968" w:rsidRPr="00E367CA">
        <w:rPr>
          <w:rFonts w:ascii="Times New Roman" w:eastAsia="Times New Roman" w:hAnsi="Times New Roman" w:cs="Times New Roman"/>
          <w:iCs/>
          <w:kern w:val="0"/>
          <w:sz w:val="24"/>
          <w:szCs w:val="24"/>
          <w:u w:val="single"/>
          <w14:ligatures w14:val="none"/>
        </w:rPr>
        <w:t>retendenta piedāvājuma noraidīšanu</w:t>
      </w:r>
      <w:r w:rsidR="009E6968">
        <w:rPr>
          <w:rFonts w:ascii="Times New Roman" w:eastAsia="Times New Roman" w:hAnsi="Times New Roman" w:cs="Times New Roman"/>
          <w:iCs/>
          <w:kern w:val="0"/>
          <w:sz w:val="24"/>
          <w:szCs w:val="24"/>
          <w:u w:val="single"/>
          <w14:ligatures w14:val="none"/>
        </w:rPr>
        <w:t>.</w:t>
      </w:r>
      <w:r w:rsidR="009E6968">
        <w:rPr>
          <w:rFonts w:ascii="Times New Roman" w:eastAsia="Times New Roman" w:hAnsi="Times New Roman" w:cs="Times New Roman"/>
          <w:iCs/>
          <w:kern w:val="0"/>
          <w:sz w:val="24"/>
          <w:szCs w:val="24"/>
          <w14:ligatures w14:val="none"/>
        </w:rPr>
        <w:t xml:space="preserve"> Sagatavojot 3.pielikumu “Tehniskā specifikācija/Tehniskais piedāvājums”</w:t>
      </w:r>
      <w:r w:rsidR="004610A8" w:rsidRPr="00AF1060">
        <w:rPr>
          <w:rFonts w:ascii="Times New Roman" w:eastAsia="Times New Roman" w:hAnsi="Times New Roman" w:cs="Times New Roman"/>
          <w:iCs/>
          <w:kern w:val="0"/>
          <w:sz w:val="24"/>
          <w:szCs w:val="24"/>
          <w14:ligatures w14:val="none"/>
        </w:rPr>
        <w:t xml:space="preserve"> </w:t>
      </w:r>
      <w:r w:rsidR="009E6968">
        <w:rPr>
          <w:rFonts w:ascii="Times New Roman" w:eastAsia="Times New Roman" w:hAnsi="Times New Roman" w:cs="Times New Roman"/>
          <w:iCs/>
          <w:kern w:val="0"/>
          <w:sz w:val="24"/>
          <w:szCs w:val="24"/>
          <w14:ligatures w14:val="none"/>
        </w:rPr>
        <w:t>jā</w:t>
      </w:r>
      <w:r w:rsidR="004610A8" w:rsidRPr="00AF1060">
        <w:rPr>
          <w:rFonts w:ascii="Times New Roman" w:eastAsia="Times New Roman" w:hAnsi="Times New Roman" w:cs="Times New Roman"/>
          <w:iCs/>
          <w:kern w:val="0"/>
          <w:sz w:val="24"/>
          <w:szCs w:val="24"/>
          <w14:ligatures w14:val="none"/>
        </w:rPr>
        <w:t>ievēro sekojošo:</w:t>
      </w:r>
    </w:p>
    <w:bookmarkEnd w:id="23"/>
    <w:p w14:paraId="3F690ADC" w14:textId="11B84DA8" w:rsidR="004610A8" w:rsidRPr="004922C7" w:rsidRDefault="004610A8" w:rsidP="00AF1060">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iCs/>
          <w:kern w:val="0"/>
          <w:sz w:val="24"/>
          <w:szCs w:val="24"/>
          <w14:ligatures w14:val="none"/>
        </w:rPr>
      </w:pPr>
      <w:r w:rsidRPr="004610A8">
        <w:rPr>
          <w:rFonts w:ascii="Times New Roman" w:eastAsia="Times New Roman" w:hAnsi="Times New Roman" w:cs="Times New Roman"/>
          <w:iCs/>
          <w:kern w:val="0"/>
          <w:sz w:val="24"/>
          <w:szCs w:val="24"/>
          <w14:ligatures w14:val="none"/>
        </w:rPr>
        <w:t>Tehniskajā specifikācijā</w:t>
      </w:r>
      <w:r>
        <w:rPr>
          <w:rFonts w:ascii="Times New Roman" w:eastAsia="Times New Roman" w:hAnsi="Times New Roman" w:cs="Times New Roman"/>
          <w:iCs/>
          <w:kern w:val="0"/>
          <w:sz w:val="24"/>
          <w:szCs w:val="24"/>
          <w14:ligatures w14:val="none"/>
        </w:rPr>
        <w:t xml:space="preserve">/Tehniskajā </w:t>
      </w:r>
      <w:r w:rsidRPr="004610A8">
        <w:rPr>
          <w:rFonts w:ascii="Times New Roman" w:eastAsia="Times New Roman" w:hAnsi="Times New Roman" w:cs="Times New Roman"/>
          <w:iCs/>
          <w:kern w:val="0"/>
          <w:sz w:val="24"/>
          <w:szCs w:val="24"/>
          <w14:ligatures w14:val="none"/>
        </w:rPr>
        <w:t xml:space="preserve">piedāvājumā </w:t>
      </w:r>
      <w:r w:rsidR="00A95E5F" w:rsidRPr="00F80CA1">
        <w:rPr>
          <w:rFonts w:ascii="Times New Roman" w:eastAsia="Times New Roman" w:hAnsi="Times New Roman" w:cs="Times New Roman"/>
          <w:b/>
          <w:bCs/>
          <w:iCs/>
          <w:kern w:val="0"/>
          <w:sz w:val="24"/>
          <w:szCs w:val="24"/>
          <w:u w:val="single"/>
          <w14:ligatures w14:val="none"/>
        </w:rPr>
        <w:t>obligāti</w:t>
      </w:r>
      <w:r w:rsidRPr="00F80CA1">
        <w:rPr>
          <w:rFonts w:ascii="Times New Roman" w:eastAsia="Times New Roman" w:hAnsi="Times New Roman" w:cs="Times New Roman"/>
          <w:b/>
          <w:bCs/>
          <w:iCs/>
          <w:kern w:val="0"/>
          <w:sz w:val="24"/>
          <w:szCs w:val="24"/>
          <w:u w:val="single"/>
          <w14:ligatures w14:val="none"/>
        </w:rPr>
        <w:t xml:space="preserve"> jānorāda piedāvātās </w:t>
      </w:r>
      <w:r w:rsidR="009E6968">
        <w:rPr>
          <w:rFonts w:ascii="Times New Roman" w:eastAsia="Times New Roman" w:hAnsi="Times New Roman" w:cs="Times New Roman"/>
          <w:b/>
          <w:bCs/>
          <w:iCs/>
          <w:kern w:val="0"/>
          <w:sz w:val="24"/>
          <w:szCs w:val="24"/>
          <w:u w:val="single"/>
          <w14:ligatures w14:val="none"/>
        </w:rPr>
        <w:t>iekārtas</w:t>
      </w:r>
      <w:r w:rsidRPr="00F80CA1">
        <w:rPr>
          <w:rFonts w:ascii="Times New Roman" w:eastAsia="Times New Roman" w:hAnsi="Times New Roman" w:cs="Times New Roman"/>
          <w:b/>
          <w:bCs/>
          <w:iCs/>
          <w:kern w:val="0"/>
          <w:sz w:val="24"/>
          <w:szCs w:val="24"/>
          <w:u w:val="single"/>
          <w14:ligatures w14:val="none"/>
        </w:rPr>
        <w:t xml:space="preserve"> nosaukums un ražotājs</w:t>
      </w:r>
      <w:r>
        <w:rPr>
          <w:rFonts w:ascii="Times New Roman" w:eastAsia="Times New Roman" w:hAnsi="Times New Roman" w:cs="Times New Roman"/>
          <w:iCs/>
          <w:kern w:val="0"/>
          <w:sz w:val="24"/>
          <w:szCs w:val="24"/>
          <w:u w:val="single"/>
          <w14:ligatures w14:val="none"/>
        </w:rPr>
        <w:t>;</w:t>
      </w:r>
    </w:p>
    <w:p w14:paraId="7243441A" w14:textId="79EC551A" w:rsidR="004922C7" w:rsidRPr="004922C7" w:rsidRDefault="004922C7" w:rsidP="00AF1060">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iCs/>
          <w:kern w:val="0"/>
          <w:sz w:val="24"/>
          <w:szCs w:val="24"/>
          <w14:ligatures w14:val="none"/>
        </w:rPr>
      </w:pPr>
      <w:r w:rsidRPr="004922C7">
        <w:rPr>
          <w:rFonts w:ascii="Times New Roman" w:eastAsia="Times New Roman" w:hAnsi="Times New Roman" w:cs="Times New Roman"/>
          <w:iCs/>
          <w:kern w:val="0"/>
          <w:sz w:val="24"/>
          <w:szCs w:val="24"/>
          <w:u w:val="single"/>
          <w14:ligatures w14:val="none"/>
        </w:rPr>
        <w:t xml:space="preserve">Pretendentam jābūt tiesībām izplatīt piedāvātās </w:t>
      </w:r>
      <w:r w:rsidR="000D368B">
        <w:rPr>
          <w:rFonts w:ascii="Times New Roman" w:eastAsia="Times New Roman" w:hAnsi="Times New Roman" w:cs="Times New Roman"/>
          <w:iCs/>
          <w:kern w:val="0"/>
          <w:sz w:val="24"/>
          <w:szCs w:val="24"/>
          <w:u w:val="single"/>
          <w14:ligatures w14:val="none"/>
        </w:rPr>
        <w:t>iekārtas</w:t>
      </w:r>
      <w:r w:rsidRPr="004922C7">
        <w:rPr>
          <w:rFonts w:ascii="Times New Roman" w:eastAsia="Times New Roman" w:hAnsi="Times New Roman" w:cs="Times New Roman"/>
          <w:iCs/>
          <w:kern w:val="0"/>
          <w:sz w:val="24"/>
          <w:szCs w:val="24"/>
          <w:u w:val="single"/>
          <w14:ligatures w14:val="none"/>
        </w:rPr>
        <w:t xml:space="preserve"> Latvijas Republikā</w:t>
      </w:r>
      <w:r>
        <w:rPr>
          <w:rFonts w:ascii="Times New Roman" w:eastAsia="Times New Roman" w:hAnsi="Times New Roman" w:cs="Times New Roman"/>
          <w:iCs/>
          <w:kern w:val="0"/>
          <w:sz w:val="24"/>
          <w:szCs w:val="24"/>
          <w14:ligatures w14:val="none"/>
        </w:rPr>
        <w:t xml:space="preserve">, </w:t>
      </w:r>
      <w:r w:rsidRPr="00E367CA">
        <w:rPr>
          <w:rFonts w:ascii="Times New Roman" w:eastAsia="Times New Roman" w:hAnsi="Times New Roman" w:cs="Times New Roman"/>
          <w:iCs/>
          <w:kern w:val="0"/>
          <w:sz w:val="24"/>
          <w:szCs w:val="24"/>
          <w14:ligatures w14:val="none"/>
        </w:rPr>
        <w:t xml:space="preserve">vienlaikus ar piedāvājumu jāiesniedz ražotāja vai tā </w:t>
      </w:r>
      <w:r w:rsidR="00852608" w:rsidRPr="00E367CA">
        <w:rPr>
          <w:rFonts w:ascii="Times New Roman" w:eastAsia="Times New Roman" w:hAnsi="Times New Roman" w:cs="Times New Roman"/>
          <w:iCs/>
          <w:kern w:val="0"/>
          <w:sz w:val="24"/>
          <w:szCs w:val="24"/>
          <w14:ligatures w14:val="none"/>
        </w:rPr>
        <w:t xml:space="preserve">autorizēta pārstāvja </w:t>
      </w:r>
      <w:r w:rsidRPr="00E367CA">
        <w:rPr>
          <w:rFonts w:ascii="Times New Roman" w:eastAsia="Times New Roman" w:hAnsi="Times New Roman" w:cs="Times New Roman"/>
          <w:iCs/>
          <w:kern w:val="0"/>
          <w:sz w:val="24"/>
          <w:szCs w:val="24"/>
          <w14:ligatures w14:val="none"/>
        </w:rPr>
        <w:lastRenderedPageBreak/>
        <w:t>pilnvarojums par</w:t>
      </w:r>
      <w:r>
        <w:rPr>
          <w:rFonts w:ascii="Times New Roman" w:eastAsia="Times New Roman" w:hAnsi="Times New Roman" w:cs="Times New Roman"/>
          <w:iCs/>
          <w:kern w:val="0"/>
          <w:sz w:val="24"/>
          <w:szCs w:val="24"/>
          <w14:ligatures w14:val="none"/>
        </w:rPr>
        <w:t xml:space="preserve"> tiesībām </w:t>
      </w:r>
      <w:r w:rsidR="00E367CA">
        <w:rPr>
          <w:rFonts w:ascii="Times New Roman" w:eastAsia="Times New Roman" w:hAnsi="Times New Roman" w:cs="Times New Roman"/>
          <w:iCs/>
          <w:kern w:val="0"/>
          <w:sz w:val="24"/>
          <w:szCs w:val="24"/>
          <w14:ligatures w14:val="none"/>
        </w:rPr>
        <w:t>P</w:t>
      </w:r>
      <w:r>
        <w:rPr>
          <w:rFonts w:ascii="Times New Roman" w:eastAsia="Times New Roman" w:hAnsi="Times New Roman" w:cs="Times New Roman"/>
          <w:iCs/>
          <w:kern w:val="0"/>
          <w:sz w:val="24"/>
          <w:szCs w:val="24"/>
          <w14:ligatures w14:val="none"/>
        </w:rPr>
        <w:t xml:space="preserve">retendentam izplatīt piedāvātās </w:t>
      </w:r>
      <w:r w:rsidR="000D368B">
        <w:rPr>
          <w:rFonts w:ascii="Times New Roman" w:eastAsia="Times New Roman" w:hAnsi="Times New Roman" w:cs="Times New Roman"/>
          <w:iCs/>
          <w:kern w:val="0"/>
          <w:sz w:val="24"/>
          <w:szCs w:val="24"/>
          <w14:ligatures w14:val="none"/>
        </w:rPr>
        <w:t>iekārtas</w:t>
      </w:r>
      <w:r>
        <w:rPr>
          <w:rFonts w:ascii="Times New Roman" w:eastAsia="Times New Roman" w:hAnsi="Times New Roman" w:cs="Times New Roman"/>
          <w:iCs/>
          <w:kern w:val="0"/>
          <w:sz w:val="24"/>
          <w:szCs w:val="24"/>
          <w14:ligatures w14:val="none"/>
        </w:rPr>
        <w:t xml:space="preserve"> Latvijas Republikā. Ja </w:t>
      </w:r>
      <w:r w:rsidR="00E367CA">
        <w:rPr>
          <w:rFonts w:ascii="Times New Roman" w:eastAsia="Times New Roman" w:hAnsi="Times New Roman" w:cs="Times New Roman"/>
          <w:iCs/>
          <w:kern w:val="0"/>
          <w:sz w:val="24"/>
          <w:szCs w:val="24"/>
          <w14:ligatures w14:val="none"/>
        </w:rPr>
        <w:t>P</w:t>
      </w:r>
      <w:r>
        <w:rPr>
          <w:rFonts w:ascii="Times New Roman" w:eastAsia="Times New Roman" w:hAnsi="Times New Roman" w:cs="Times New Roman"/>
          <w:iCs/>
          <w:kern w:val="0"/>
          <w:sz w:val="24"/>
          <w:szCs w:val="24"/>
          <w14:ligatures w14:val="none"/>
        </w:rPr>
        <w:t xml:space="preserve">retendents ir </w:t>
      </w:r>
      <w:r w:rsidR="00C340CC" w:rsidRPr="00C340CC">
        <w:rPr>
          <w:rFonts w:ascii="Times New Roman" w:eastAsia="Times New Roman" w:hAnsi="Times New Roman" w:cs="Times New Roman"/>
          <w:iCs/>
          <w:kern w:val="0"/>
          <w:sz w:val="24"/>
          <w:szCs w:val="24"/>
          <w14:ligatures w14:val="none"/>
        </w:rPr>
        <w:t>iekārtas</w:t>
      </w:r>
      <w:r>
        <w:rPr>
          <w:rFonts w:ascii="Times New Roman" w:eastAsia="Times New Roman" w:hAnsi="Times New Roman" w:cs="Times New Roman"/>
          <w:iCs/>
          <w:kern w:val="0"/>
          <w:sz w:val="24"/>
          <w:szCs w:val="24"/>
          <w14:ligatures w14:val="none"/>
        </w:rPr>
        <w:t xml:space="preserve"> ražotājs, jāiesniedz dokuments, kas apliecina, ka </w:t>
      </w:r>
      <w:r w:rsidR="00E367CA">
        <w:rPr>
          <w:rFonts w:ascii="Times New Roman" w:eastAsia="Times New Roman" w:hAnsi="Times New Roman" w:cs="Times New Roman"/>
          <w:iCs/>
          <w:kern w:val="0"/>
          <w:sz w:val="24"/>
          <w:szCs w:val="24"/>
          <w14:ligatures w14:val="none"/>
        </w:rPr>
        <w:t>P</w:t>
      </w:r>
      <w:r>
        <w:rPr>
          <w:rFonts w:ascii="Times New Roman" w:eastAsia="Times New Roman" w:hAnsi="Times New Roman" w:cs="Times New Roman"/>
          <w:iCs/>
          <w:kern w:val="0"/>
          <w:sz w:val="24"/>
          <w:szCs w:val="24"/>
          <w14:ligatures w14:val="none"/>
        </w:rPr>
        <w:t xml:space="preserve">retendents ir konkrētās </w:t>
      </w:r>
      <w:r w:rsidR="00C340CC" w:rsidRPr="00C340CC">
        <w:rPr>
          <w:rFonts w:ascii="Times New Roman" w:eastAsia="Times New Roman" w:hAnsi="Times New Roman" w:cs="Times New Roman"/>
          <w:iCs/>
          <w:kern w:val="0"/>
          <w:sz w:val="24"/>
          <w:szCs w:val="24"/>
          <w14:ligatures w14:val="none"/>
        </w:rPr>
        <w:t>iekārtas</w:t>
      </w:r>
      <w:r>
        <w:rPr>
          <w:rFonts w:ascii="Times New Roman" w:eastAsia="Times New Roman" w:hAnsi="Times New Roman" w:cs="Times New Roman"/>
          <w:iCs/>
          <w:kern w:val="0"/>
          <w:sz w:val="24"/>
          <w:szCs w:val="24"/>
          <w14:ligatures w14:val="none"/>
        </w:rPr>
        <w:t xml:space="preserve"> ražotājs; </w:t>
      </w:r>
    </w:p>
    <w:p w14:paraId="648F42F3" w14:textId="0C85E2D2" w:rsidR="004610A8" w:rsidRPr="00852608" w:rsidRDefault="002E4436" w:rsidP="00AF1060">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bCs/>
          <w:iCs/>
          <w:kern w:val="0"/>
          <w:sz w:val="24"/>
          <w:szCs w:val="24"/>
          <w14:ligatures w14:val="none"/>
        </w:rPr>
      </w:pPr>
      <w:r w:rsidRPr="002E4436">
        <w:rPr>
          <w:rFonts w:ascii="Times New Roman" w:eastAsia="Times New Roman" w:hAnsi="Times New Roman" w:cs="Times New Roman"/>
          <w:bCs/>
          <w:kern w:val="0"/>
          <w:sz w:val="24"/>
          <w:szCs w:val="24"/>
          <w14:ligatures w14:val="none"/>
        </w:rPr>
        <w:t xml:space="preserve">Tehniskajai specifikācijai/tehniskajam piedāvājumam </w:t>
      </w:r>
      <w:r w:rsidRPr="00F80CA1">
        <w:rPr>
          <w:rFonts w:ascii="Times New Roman" w:eastAsia="Times New Roman" w:hAnsi="Times New Roman" w:cs="Times New Roman"/>
          <w:b/>
          <w:kern w:val="0"/>
          <w:sz w:val="24"/>
          <w:szCs w:val="24"/>
          <w14:ligatures w14:val="none"/>
        </w:rPr>
        <w:t>obligāti jāpievieno informatīvie materiāli</w:t>
      </w:r>
      <w:r w:rsidR="0026549A">
        <w:rPr>
          <w:rFonts w:ascii="Times New Roman" w:eastAsia="Times New Roman" w:hAnsi="Times New Roman" w:cs="Times New Roman"/>
          <w:b/>
          <w:kern w:val="0"/>
          <w:sz w:val="24"/>
          <w:szCs w:val="24"/>
          <w14:ligatures w14:val="none"/>
        </w:rPr>
        <w:t xml:space="preserve"> un </w:t>
      </w:r>
      <w:r w:rsidR="009E6968" w:rsidRPr="000D368B">
        <w:rPr>
          <w:rFonts w:ascii="Times New Roman" w:eastAsia="Times New Roman" w:hAnsi="Times New Roman" w:cs="Times New Roman"/>
          <w:b/>
          <w:kern w:val="0"/>
          <w:sz w:val="24"/>
          <w:szCs w:val="24"/>
          <w14:ligatures w14:val="none"/>
        </w:rPr>
        <w:t>iekārtas</w:t>
      </w:r>
      <w:r w:rsidR="0026549A">
        <w:rPr>
          <w:rFonts w:ascii="Times New Roman" w:eastAsia="Times New Roman" w:hAnsi="Times New Roman" w:cs="Times New Roman"/>
          <w:b/>
          <w:kern w:val="0"/>
          <w:sz w:val="24"/>
          <w:szCs w:val="24"/>
          <w14:ligatures w14:val="none"/>
        </w:rPr>
        <w:t xml:space="preserve"> atbilstības dokumenti</w:t>
      </w:r>
      <w:r w:rsidRPr="00F80CA1">
        <w:rPr>
          <w:rFonts w:ascii="Times New Roman" w:eastAsia="Times New Roman" w:hAnsi="Times New Roman" w:cs="Times New Roman"/>
          <w:bCs/>
          <w:kern w:val="0"/>
          <w:sz w:val="24"/>
          <w:szCs w:val="24"/>
          <w14:ligatures w14:val="none"/>
        </w:rPr>
        <w:t xml:space="preserve"> </w:t>
      </w:r>
      <w:r w:rsidRPr="002E4436">
        <w:rPr>
          <w:rFonts w:ascii="Times New Roman" w:eastAsia="Times New Roman" w:hAnsi="Times New Roman" w:cs="Times New Roman"/>
          <w:bCs/>
          <w:kern w:val="0"/>
          <w:sz w:val="24"/>
          <w:szCs w:val="24"/>
          <w:u w:val="single"/>
          <w14:ligatures w14:val="none"/>
        </w:rPr>
        <w:t xml:space="preserve">(valsts valodā, svešvalodā izsniegtiem informatīvajiem materiāliem obligāti pievienojams </w:t>
      </w:r>
      <w:r w:rsidR="00E367CA">
        <w:rPr>
          <w:rFonts w:ascii="Times New Roman" w:eastAsia="Times New Roman" w:hAnsi="Times New Roman" w:cs="Times New Roman"/>
          <w:bCs/>
          <w:kern w:val="0"/>
          <w:sz w:val="24"/>
          <w:szCs w:val="24"/>
          <w:u w:val="single"/>
          <w14:ligatures w14:val="none"/>
        </w:rPr>
        <w:t>P</w:t>
      </w:r>
      <w:r w:rsidRPr="002E4436">
        <w:rPr>
          <w:rFonts w:ascii="Times New Roman" w:eastAsia="Times New Roman" w:hAnsi="Times New Roman" w:cs="Times New Roman"/>
          <w:bCs/>
          <w:kern w:val="0"/>
          <w:sz w:val="24"/>
          <w:szCs w:val="24"/>
          <w:u w:val="single"/>
          <w14:ligatures w14:val="none"/>
        </w:rPr>
        <w:t>retendenta tulkojums valsts valodā)</w:t>
      </w:r>
      <w:r w:rsidRPr="002E4436">
        <w:rPr>
          <w:rFonts w:ascii="Times New Roman" w:eastAsia="Times New Roman" w:hAnsi="Times New Roman" w:cs="Times New Roman"/>
          <w:bCs/>
          <w:kern w:val="0"/>
          <w:sz w:val="24"/>
          <w:szCs w:val="24"/>
          <w14:ligatures w14:val="none"/>
        </w:rPr>
        <w:t xml:space="preserve"> par piedāvājumā ietilpstošo preci, kas ļauj pārliecināties par tehniskajā piedāvājumā norādītās informācijas pareizību</w:t>
      </w:r>
      <w:r w:rsidR="0026549A">
        <w:rPr>
          <w:rFonts w:ascii="Times New Roman" w:eastAsia="Times New Roman" w:hAnsi="Times New Roman" w:cs="Times New Roman"/>
          <w:bCs/>
          <w:kern w:val="0"/>
          <w:sz w:val="24"/>
          <w:szCs w:val="24"/>
          <w14:ligatures w14:val="none"/>
        </w:rPr>
        <w:t xml:space="preserve"> un atbilstību tehniskās specifikācijas prasībām</w:t>
      </w:r>
      <w:r w:rsidR="000D368B">
        <w:rPr>
          <w:rFonts w:ascii="Times New Roman" w:eastAsia="Times New Roman" w:hAnsi="Times New Roman" w:cs="Times New Roman"/>
          <w:bCs/>
          <w:kern w:val="0"/>
          <w:sz w:val="24"/>
          <w:szCs w:val="24"/>
          <w14:ligatures w14:val="none"/>
        </w:rPr>
        <w:t>;</w:t>
      </w:r>
      <w:r w:rsidRPr="002E4436">
        <w:rPr>
          <w:rFonts w:ascii="Times New Roman" w:eastAsia="Times New Roman" w:hAnsi="Times New Roman" w:cs="Times New Roman"/>
          <w:bCs/>
          <w:kern w:val="0"/>
          <w:sz w:val="24"/>
          <w:szCs w:val="24"/>
          <w14:ligatures w14:val="none"/>
        </w:rPr>
        <w:t xml:space="preserve"> </w:t>
      </w:r>
    </w:p>
    <w:p w14:paraId="5DBAB811" w14:textId="117F26B1" w:rsidR="009E6968" w:rsidRPr="009E6968" w:rsidRDefault="009E6968" w:rsidP="00AF1060">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bCs/>
          <w:kern w:val="0"/>
          <w:sz w:val="24"/>
          <w:szCs w:val="24"/>
          <w:u w:val="single"/>
          <w14:ligatures w14:val="none"/>
        </w:rPr>
      </w:pPr>
      <w:r>
        <w:rPr>
          <w:rFonts w:ascii="Times New Roman" w:eastAsia="Times New Roman" w:hAnsi="Times New Roman" w:cs="Times New Roman"/>
          <w:bCs/>
          <w:kern w:val="0"/>
          <w:sz w:val="24"/>
          <w:szCs w:val="24"/>
          <w14:ligatures w14:val="none"/>
        </w:rPr>
        <w:t xml:space="preserve">Piedāvātajām iekārtām tiek nodrošināta </w:t>
      </w:r>
      <w:r w:rsidRPr="009E6968">
        <w:rPr>
          <w:rFonts w:ascii="Times New Roman" w:eastAsia="Times New Roman" w:hAnsi="Times New Roman" w:cs="Times New Roman"/>
          <w:bCs/>
          <w:kern w:val="0"/>
          <w:sz w:val="24"/>
          <w:szCs w:val="24"/>
          <w14:ligatures w14:val="none"/>
        </w:rPr>
        <w:t>EK atbilstības deklarācija, atbilstoši direktīvas EEK 93/42 vai regulas 2017/745  prasībām (ja Iekārta ir klasificēta kā medicīniska ierīce).</w:t>
      </w:r>
      <w:r w:rsidRPr="009E6968">
        <w:t xml:space="preserve"> </w:t>
      </w:r>
      <w:r>
        <w:rPr>
          <w:rFonts w:ascii="Times New Roman" w:eastAsia="Times New Roman" w:hAnsi="Times New Roman" w:cs="Times New Roman"/>
          <w:bCs/>
          <w:kern w:val="0"/>
          <w:sz w:val="24"/>
          <w:szCs w:val="24"/>
          <w14:ligatures w14:val="none"/>
        </w:rPr>
        <w:t>P</w:t>
      </w:r>
      <w:r w:rsidRPr="009E6968">
        <w:rPr>
          <w:rFonts w:ascii="Times New Roman" w:eastAsia="Times New Roman" w:hAnsi="Times New Roman" w:cs="Times New Roman"/>
          <w:bCs/>
          <w:kern w:val="0"/>
          <w:sz w:val="24"/>
          <w:szCs w:val="24"/>
          <w14:ligatures w14:val="none"/>
        </w:rPr>
        <w:t>retendentam jāiesniedz piedāvātās Iekārtas  EK atbilstības deklarācijas kopija.</w:t>
      </w:r>
      <w:r w:rsidRPr="009E6968">
        <w:t xml:space="preserve"> </w:t>
      </w:r>
      <w:r w:rsidRPr="009E6968">
        <w:rPr>
          <w:rFonts w:ascii="Times New Roman" w:eastAsia="Times New Roman" w:hAnsi="Times New Roman" w:cs="Times New Roman"/>
          <w:bCs/>
          <w:kern w:val="0"/>
          <w:sz w:val="24"/>
          <w:szCs w:val="24"/>
          <w:u w:val="single"/>
          <w14:ligatures w14:val="none"/>
        </w:rPr>
        <w:t>Dokumentus iesniegt oriģinālvalodā ar tulkojumu latviešu valodā;</w:t>
      </w:r>
    </w:p>
    <w:p w14:paraId="5E148E07" w14:textId="0177FB28" w:rsidR="00AF2811" w:rsidRDefault="00852608" w:rsidP="00AF1060">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bCs/>
          <w:kern w:val="0"/>
          <w:sz w:val="24"/>
          <w:szCs w:val="24"/>
          <w14:ligatures w14:val="none"/>
        </w:rPr>
      </w:pPr>
      <w:r>
        <w:rPr>
          <w:rFonts w:ascii="Times New Roman" w:eastAsia="Times New Roman" w:hAnsi="Times New Roman" w:cs="Times New Roman"/>
          <w:bCs/>
          <w:kern w:val="0"/>
          <w:sz w:val="24"/>
          <w:szCs w:val="24"/>
          <w14:ligatures w14:val="none"/>
        </w:rPr>
        <w:t>Piedāvātaj</w:t>
      </w:r>
      <w:r w:rsidRPr="00671272">
        <w:rPr>
          <w:rFonts w:ascii="Times New Roman" w:eastAsia="Times New Roman" w:hAnsi="Times New Roman" w:cs="Times New Roman"/>
          <w:bCs/>
          <w:kern w:val="0"/>
          <w:sz w:val="24"/>
          <w:szCs w:val="24"/>
          <w:u w:val="single"/>
          <w14:ligatures w14:val="none"/>
        </w:rPr>
        <w:t xml:space="preserve">ām </w:t>
      </w:r>
      <w:r w:rsidR="009E6968">
        <w:rPr>
          <w:rFonts w:ascii="Times New Roman" w:eastAsia="Times New Roman" w:hAnsi="Times New Roman" w:cs="Times New Roman"/>
          <w:bCs/>
          <w:kern w:val="0"/>
          <w:sz w:val="24"/>
          <w:szCs w:val="24"/>
          <w:u w:val="single"/>
          <w14:ligatures w14:val="none"/>
        </w:rPr>
        <w:t>iekārtām</w:t>
      </w:r>
      <w:r w:rsidRPr="00671272">
        <w:rPr>
          <w:rFonts w:ascii="Times New Roman" w:eastAsia="Times New Roman" w:hAnsi="Times New Roman" w:cs="Times New Roman"/>
          <w:bCs/>
          <w:kern w:val="0"/>
          <w:sz w:val="24"/>
          <w:szCs w:val="24"/>
          <w:u w:val="single"/>
          <w14:ligatures w14:val="none"/>
        </w:rPr>
        <w:t xml:space="preserve"> tiek nodrošināts CE marķējums</w:t>
      </w:r>
      <w:r w:rsidR="00AF2811">
        <w:rPr>
          <w:rFonts w:ascii="Times New Roman" w:eastAsia="Times New Roman" w:hAnsi="Times New Roman" w:cs="Times New Roman"/>
          <w:bCs/>
          <w:kern w:val="0"/>
          <w:sz w:val="24"/>
          <w:szCs w:val="24"/>
          <w14:ligatures w14:val="none"/>
        </w:rPr>
        <w:t xml:space="preserve">. Iesniedzot piedāvājumu pretendentam </w:t>
      </w:r>
      <w:r w:rsidR="00AF2811" w:rsidRPr="00AF2811">
        <w:rPr>
          <w:rFonts w:ascii="Times New Roman" w:eastAsia="Times New Roman" w:hAnsi="Times New Roman" w:cs="Times New Roman"/>
          <w:bCs/>
          <w:kern w:val="0"/>
          <w:sz w:val="24"/>
          <w:szCs w:val="24"/>
          <w14:ligatures w14:val="none"/>
        </w:rPr>
        <w:t xml:space="preserve">jāiesniedz piedāvātās </w:t>
      </w:r>
      <w:r w:rsidR="009E6968">
        <w:rPr>
          <w:rFonts w:ascii="Times New Roman" w:eastAsia="Times New Roman" w:hAnsi="Times New Roman" w:cs="Times New Roman"/>
          <w:bCs/>
          <w:kern w:val="0"/>
          <w:sz w:val="24"/>
          <w:szCs w:val="24"/>
          <w14:ligatures w14:val="none"/>
        </w:rPr>
        <w:t>iekārtas</w:t>
      </w:r>
      <w:r w:rsidR="00AF2811" w:rsidRPr="00AF2811">
        <w:rPr>
          <w:rFonts w:ascii="Times New Roman" w:eastAsia="Times New Roman" w:hAnsi="Times New Roman" w:cs="Times New Roman"/>
          <w:bCs/>
          <w:kern w:val="0"/>
          <w:sz w:val="24"/>
          <w:szCs w:val="24"/>
          <w14:ligatures w14:val="none"/>
        </w:rPr>
        <w:t xml:space="preserve"> CE sertifikāta un</w:t>
      </w:r>
      <w:r w:rsidR="00AF2811">
        <w:rPr>
          <w:rFonts w:ascii="Times New Roman" w:eastAsia="Times New Roman" w:hAnsi="Times New Roman" w:cs="Times New Roman"/>
          <w:bCs/>
          <w:kern w:val="0"/>
          <w:sz w:val="24"/>
          <w:szCs w:val="24"/>
          <w14:ligatures w14:val="none"/>
        </w:rPr>
        <w:t>/vai</w:t>
      </w:r>
      <w:r w:rsidR="00AF2811" w:rsidRPr="00AF2811">
        <w:rPr>
          <w:rFonts w:ascii="Times New Roman" w:eastAsia="Times New Roman" w:hAnsi="Times New Roman" w:cs="Times New Roman"/>
          <w:bCs/>
          <w:kern w:val="0"/>
          <w:sz w:val="24"/>
          <w:szCs w:val="24"/>
          <w14:ligatures w14:val="none"/>
        </w:rPr>
        <w:t xml:space="preserve"> atbilstības deklarācijas kopija vai piedāvātās </w:t>
      </w:r>
      <w:r w:rsidR="009E6968">
        <w:rPr>
          <w:rFonts w:ascii="Times New Roman" w:eastAsia="Times New Roman" w:hAnsi="Times New Roman" w:cs="Times New Roman"/>
          <w:bCs/>
          <w:kern w:val="0"/>
          <w:sz w:val="24"/>
          <w:szCs w:val="24"/>
          <w14:ligatures w14:val="none"/>
        </w:rPr>
        <w:t>iekārtas</w:t>
      </w:r>
      <w:r w:rsidR="00AF2811" w:rsidRPr="00AF2811">
        <w:rPr>
          <w:rFonts w:ascii="Times New Roman" w:eastAsia="Times New Roman" w:hAnsi="Times New Roman" w:cs="Times New Roman"/>
          <w:bCs/>
          <w:kern w:val="0"/>
          <w:sz w:val="24"/>
          <w:szCs w:val="24"/>
          <w14:ligatures w14:val="none"/>
        </w:rPr>
        <w:t xml:space="preserve"> ražotāja izsniegts apliecinājums, ka </w:t>
      </w:r>
      <w:r w:rsidR="009E6968">
        <w:rPr>
          <w:rFonts w:ascii="Times New Roman" w:eastAsia="Times New Roman" w:hAnsi="Times New Roman" w:cs="Times New Roman"/>
          <w:bCs/>
          <w:kern w:val="0"/>
          <w:sz w:val="24"/>
          <w:szCs w:val="24"/>
          <w14:ligatures w14:val="none"/>
        </w:rPr>
        <w:t>iekārta</w:t>
      </w:r>
      <w:r w:rsidR="00AF2811" w:rsidRPr="00AF2811">
        <w:rPr>
          <w:rFonts w:ascii="Times New Roman" w:eastAsia="Times New Roman" w:hAnsi="Times New Roman" w:cs="Times New Roman"/>
          <w:bCs/>
          <w:kern w:val="0"/>
          <w:sz w:val="24"/>
          <w:szCs w:val="24"/>
          <w14:ligatures w14:val="none"/>
        </w:rPr>
        <w:t xml:space="preserve"> atbilst ES normatīvo aktu prasībām.</w:t>
      </w:r>
      <w:r w:rsidR="00AF2811" w:rsidRPr="00AF2811">
        <w:t xml:space="preserve"> </w:t>
      </w:r>
      <w:r w:rsidR="00AF2811" w:rsidRPr="00B65395">
        <w:rPr>
          <w:rFonts w:ascii="Times New Roman" w:eastAsia="Times New Roman" w:hAnsi="Times New Roman" w:cs="Times New Roman"/>
          <w:bCs/>
          <w:kern w:val="0"/>
          <w:sz w:val="24"/>
          <w:szCs w:val="24"/>
          <w:u w:val="single"/>
          <w14:ligatures w14:val="none"/>
        </w:rPr>
        <w:t>Dokumentus iesniegt oriģinālvalodā ar tulkojumu latviešu valodā</w:t>
      </w:r>
      <w:r w:rsidR="00AF2811">
        <w:rPr>
          <w:rFonts w:ascii="Times New Roman" w:eastAsia="Times New Roman" w:hAnsi="Times New Roman" w:cs="Times New Roman"/>
          <w:bCs/>
          <w:kern w:val="0"/>
          <w:sz w:val="24"/>
          <w:szCs w:val="24"/>
          <w14:ligatures w14:val="none"/>
        </w:rPr>
        <w:t>;</w:t>
      </w:r>
    </w:p>
    <w:p w14:paraId="3BCFB45E" w14:textId="188034D7" w:rsidR="00A95E5F" w:rsidRPr="00A95E5F" w:rsidRDefault="00A95E5F" w:rsidP="00AF1060">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bCs/>
          <w:iCs/>
          <w:kern w:val="0"/>
          <w:sz w:val="24"/>
          <w:szCs w:val="24"/>
          <w14:ligatures w14:val="none"/>
        </w:rPr>
      </w:pPr>
      <w:r w:rsidRPr="00A95E5F">
        <w:rPr>
          <w:rFonts w:ascii="Times New Roman" w:eastAsia="Times New Roman" w:hAnsi="Times New Roman" w:cs="Times New Roman"/>
          <w:kern w:val="0"/>
          <w:sz w:val="24"/>
          <w:szCs w:val="24"/>
          <w14:ligatures w14:val="none"/>
        </w:rPr>
        <w:t xml:space="preserve">MS Excel izklājlapas formu pretendents </w:t>
      </w:r>
      <w:r w:rsidRPr="00A95E5F">
        <w:rPr>
          <w:rFonts w:ascii="Times New Roman" w:eastAsia="Times New Roman" w:hAnsi="Times New Roman" w:cs="Times New Roman"/>
          <w:b/>
          <w:kern w:val="0"/>
          <w:sz w:val="24"/>
          <w:szCs w:val="24"/>
          <w:u w:val="single"/>
          <w14:ligatures w14:val="none"/>
        </w:rPr>
        <w:t>elektroniskā formā</w:t>
      </w:r>
      <w:r w:rsidRPr="00A95E5F">
        <w:rPr>
          <w:rFonts w:ascii="Times New Roman" w:eastAsia="Times New Roman" w:hAnsi="Times New Roman" w:cs="Times New Roman"/>
          <w:kern w:val="0"/>
          <w:sz w:val="24"/>
          <w:szCs w:val="24"/>
          <w:u w:val="single"/>
          <w14:ligatures w14:val="none"/>
        </w:rPr>
        <w:t xml:space="preserve"> iesniedz pilnā apjomā  nedzēšot un/vai nepapildinot rindas un kolonnas</w:t>
      </w:r>
      <w:r w:rsidR="003B6749">
        <w:rPr>
          <w:rFonts w:ascii="Times New Roman" w:eastAsia="Times New Roman" w:hAnsi="Times New Roman" w:cs="Times New Roman"/>
          <w:kern w:val="0"/>
          <w:sz w:val="24"/>
          <w:szCs w:val="24"/>
          <w:u w:val="single"/>
          <w14:ligatures w14:val="none"/>
        </w:rPr>
        <w:t>;</w:t>
      </w:r>
    </w:p>
    <w:p w14:paraId="13D32724" w14:textId="7DDB054B" w:rsidR="00B65395" w:rsidRPr="00AF1060" w:rsidRDefault="00B65395" w:rsidP="00B65395">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AF1060">
        <w:rPr>
          <w:rFonts w:ascii="Times New Roman" w:eastAsia="Times New Roman" w:hAnsi="Times New Roman" w:cs="Times New Roman"/>
          <w:iCs/>
          <w:kern w:val="0"/>
          <w:sz w:val="24"/>
          <w:szCs w:val="24"/>
          <w14:ligatures w14:val="none"/>
        </w:rPr>
        <w:t xml:space="preserve">atbilstoši nolikuma </w:t>
      </w:r>
      <w:r>
        <w:rPr>
          <w:rFonts w:ascii="Times New Roman" w:eastAsia="Times New Roman" w:hAnsi="Times New Roman" w:cs="Times New Roman"/>
          <w:iCs/>
          <w:kern w:val="0"/>
          <w:sz w:val="24"/>
          <w:szCs w:val="24"/>
          <w14:ligatures w14:val="none"/>
        </w:rPr>
        <w:t>4</w:t>
      </w:r>
      <w:r w:rsidRPr="00AF1060">
        <w:rPr>
          <w:rFonts w:ascii="Times New Roman" w:eastAsia="Times New Roman" w:hAnsi="Times New Roman" w:cs="Times New Roman"/>
          <w:iCs/>
          <w:kern w:val="0"/>
          <w:sz w:val="24"/>
          <w:szCs w:val="24"/>
          <w14:ligatures w14:val="none"/>
        </w:rPr>
        <w:t xml:space="preserve">.pielikumam </w:t>
      </w:r>
      <w:r w:rsidRPr="00AF1060">
        <w:rPr>
          <w:rFonts w:ascii="Times New Roman" w:eastAsia="Times New Roman" w:hAnsi="Times New Roman" w:cs="Times New Roman"/>
          <w:iCs/>
          <w:kern w:val="0"/>
          <w:sz w:val="24"/>
          <w:szCs w:val="24"/>
          <w:u w:val="single"/>
          <w14:ligatures w14:val="none"/>
        </w:rPr>
        <w:t>“</w:t>
      </w:r>
      <w:r w:rsidRPr="00B65395">
        <w:rPr>
          <w:rFonts w:ascii="Times New Roman" w:eastAsia="Times New Roman" w:hAnsi="Times New Roman" w:cs="Times New Roman"/>
          <w:iCs/>
          <w:kern w:val="0"/>
          <w:sz w:val="24"/>
          <w:szCs w:val="24"/>
          <w:u w:val="single"/>
          <w14:ligatures w14:val="none"/>
        </w:rPr>
        <w:t>Finanšu piedāvājums”</w:t>
      </w:r>
      <w:r w:rsidRPr="00B65395">
        <w:rPr>
          <w:rFonts w:ascii="Times New Roman" w:eastAsia="Times New Roman" w:hAnsi="Times New Roman" w:cs="Times New Roman"/>
          <w:iCs/>
          <w:kern w:val="0"/>
          <w:sz w:val="24"/>
          <w:szCs w:val="24"/>
          <w14:ligatures w14:val="none"/>
        </w:rPr>
        <w:t xml:space="preserve"> prasībām sagatavots pielikums</w:t>
      </w:r>
      <w:r w:rsidRPr="00B65395">
        <w:t xml:space="preserve"> </w:t>
      </w:r>
      <w:r w:rsidRPr="00AF1060">
        <w:rPr>
          <w:rFonts w:ascii="Times New Roman" w:eastAsia="Times New Roman" w:hAnsi="Times New Roman" w:cs="Times New Roman"/>
          <w:iCs/>
          <w:kern w:val="0"/>
          <w:sz w:val="24"/>
          <w:szCs w:val="24"/>
          <w14:ligatures w14:val="none"/>
        </w:rPr>
        <w:t>ievērojot sekojošo:</w:t>
      </w:r>
    </w:p>
    <w:p w14:paraId="48ED372E" w14:textId="77777777" w:rsidR="00B65395" w:rsidRDefault="00B65395" w:rsidP="00B65395">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iCs/>
          <w:kern w:val="0"/>
          <w:sz w:val="24"/>
          <w:szCs w:val="24"/>
          <w14:ligatures w14:val="none"/>
        </w:rPr>
      </w:pPr>
      <w:r w:rsidRPr="004610A8">
        <w:rPr>
          <w:rFonts w:ascii="Times New Roman" w:eastAsia="Times New Roman" w:hAnsi="Times New Roman" w:cs="Times New Roman"/>
          <w:iCs/>
          <w:kern w:val="0"/>
          <w:sz w:val="24"/>
          <w:szCs w:val="24"/>
          <w14:ligatures w14:val="none"/>
        </w:rPr>
        <w:t xml:space="preserve">piedāvātā </w:t>
      </w:r>
      <w:r w:rsidRPr="00B65395">
        <w:rPr>
          <w:rFonts w:ascii="Times New Roman" w:eastAsia="Times New Roman" w:hAnsi="Times New Roman" w:cs="Times New Roman"/>
          <w:iCs/>
          <w:kern w:val="0"/>
          <w:sz w:val="24"/>
          <w:szCs w:val="24"/>
          <w14:ligatures w14:val="none"/>
        </w:rPr>
        <w:t>līgumce</w:t>
      </w:r>
      <w:r w:rsidRPr="004610A8">
        <w:rPr>
          <w:rFonts w:ascii="Times New Roman" w:eastAsia="Times New Roman" w:hAnsi="Times New Roman" w:cs="Times New Roman"/>
          <w:iCs/>
          <w:kern w:val="0"/>
          <w:sz w:val="24"/>
          <w:szCs w:val="24"/>
          <w14:ligatures w14:val="none"/>
        </w:rPr>
        <w:t xml:space="preserve">na jānosaka </w:t>
      </w:r>
      <w:proofErr w:type="spellStart"/>
      <w:r w:rsidRPr="004610A8">
        <w:rPr>
          <w:rFonts w:ascii="Times New Roman" w:eastAsia="Times New Roman" w:hAnsi="Times New Roman" w:cs="Times New Roman"/>
          <w:iCs/>
          <w:kern w:val="0"/>
          <w:sz w:val="24"/>
          <w:szCs w:val="24"/>
          <w14:ligatures w14:val="none"/>
        </w:rPr>
        <w:t>euro</w:t>
      </w:r>
      <w:proofErr w:type="spellEnd"/>
      <w:r w:rsidRPr="004610A8">
        <w:rPr>
          <w:rFonts w:ascii="Times New Roman" w:eastAsia="Times New Roman" w:hAnsi="Times New Roman" w:cs="Times New Roman"/>
          <w:iCs/>
          <w:kern w:val="0"/>
          <w:sz w:val="24"/>
          <w:szCs w:val="24"/>
          <w14:ligatures w14:val="none"/>
        </w:rPr>
        <w:t xml:space="preserve"> bez pievienotās vērtības nodokļa (turpmāk – PVN). </w:t>
      </w:r>
      <w:r w:rsidRPr="004610A8">
        <w:rPr>
          <w:rFonts w:ascii="Times New Roman" w:eastAsia="Times New Roman" w:hAnsi="Times New Roman" w:cs="Times New Roman"/>
          <w:iCs/>
          <w:kern w:val="0"/>
          <w:sz w:val="24"/>
          <w:szCs w:val="24"/>
          <w:u w:val="single"/>
          <w14:ligatures w14:val="none"/>
        </w:rPr>
        <w:t>Visas cenas jānorāda ar diviem cipariem aiz komata.</w:t>
      </w:r>
      <w:r w:rsidRPr="004610A8">
        <w:rPr>
          <w:rFonts w:ascii="Times New Roman" w:eastAsia="Times New Roman" w:hAnsi="Times New Roman" w:cs="Times New Roman"/>
          <w:iCs/>
          <w:kern w:val="0"/>
          <w:sz w:val="24"/>
          <w:szCs w:val="24"/>
          <w14:ligatures w14:val="none"/>
        </w:rPr>
        <w:t xml:space="preserve"> </w:t>
      </w:r>
    </w:p>
    <w:p w14:paraId="269159A9" w14:textId="31342828" w:rsidR="00B65395" w:rsidRDefault="00B65395" w:rsidP="00B65395">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iCs/>
          <w:kern w:val="0"/>
          <w:sz w:val="24"/>
          <w:szCs w:val="24"/>
          <w14:ligatures w14:val="none"/>
        </w:rPr>
      </w:pPr>
      <w:r w:rsidRPr="004610A8">
        <w:rPr>
          <w:rFonts w:ascii="Times New Roman" w:eastAsia="Times New Roman" w:hAnsi="Times New Roman" w:cs="Times New Roman"/>
          <w:iCs/>
          <w:kern w:val="0"/>
          <w:sz w:val="24"/>
          <w:szCs w:val="24"/>
          <w14:ligatures w14:val="none"/>
        </w:rPr>
        <w:t xml:space="preserve">Finanšu piedāvājumā jābūt ietvertiem visiem izdevumiem (nodokļiem, nodevām, izņemot PVN), </w:t>
      </w:r>
      <w:r>
        <w:rPr>
          <w:rFonts w:ascii="Times New Roman" w:eastAsia="Times New Roman" w:hAnsi="Times New Roman" w:cs="Times New Roman"/>
          <w:iCs/>
          <w:kern w:val="0"/>
          <w:sz w:val="24"/>
          <w:szCs w:val="24"/>
          <w14:ligatures w14:val="none"/>
        </w:rPr>
        <w:t xml:space="preserve">transporta izmaksām, </w:t>
      </w:r>
      <w:r w:rsidR="009E6968">
        <w:rPr>
          <w:rFonts w:ascii="Times New Roman" w:eastAsia="Times New Roman" w:hAnsi="Times New Roman" w:cs="Times New Roman"/>
          <w:iCs/>
          <w:kern w:val="0"/>
          <w:sz w:val="24"/>
          <w:szCs w:val="24"/>
          <w14:ligatures w14:val="none"/>
        </w:rPr>
        <w:t>iekārtas</w:t>
      </w:r>
      <w:r w:rsidRPr="004610A8">
        <w:rPr>
          <w:rFonts w:ascii="Times New Roman" w:eastAsia="Times New Roman" w:hAnsi="Times New Roman" w:cs="Times New Roman"/>
          <w:iCs/>
          <w:kern w:val="0"/>
          <w:sz w:val="24"/>
          <w:szCs w:val="24"/>
          <w14:ligatures w14:val="none"/>
        </w:rPr>
        <w:t xml:space="preserve"> piegādes izmaksām, </w:t>
      </w:r>
      <w:r w:rsidR="009E6968">
        <w:rPr>
          <w:rFonts w:ascii="Times New Roman" w:eastAsia="Times New Roman" w:hAnsi="Times New Roman" w:cs="Times New Roman"/>
          <w:iCs/>
          <w:kern w:val="0"/>
          <w:sz w:val="24"/>
          <w:szCs w:val="24"/>
          <w14:ligatures w14:val="none"/>
        </w:rPr>
        <w:t>iekārtas</w:t>
      </w:r>
      <w:r>
        <w:rPr>
          <w:rFonts w:ascii="Times New Roman" w:eastAsia="Times New Roman" w:hAnsi="Times New Roman" w:cs="Times New Roman"/>
          <w:iCs/>
          <w:kern w:val="0"/>
          <w:sz w:val="24"/>
          <w:szCs w:val="24"/>
          <w14:ligatures w14:val="none"/>
        </w:rPr>
        <w:t xml:space="preserve"> uzstādīšanas izmaksām, </w:t>
      </w:r>
      <w:r w:rsidRPr="004610A8">
        <w:rPr>
          <w:rFonts w:ascii="Times New Roman" w:eastAsia="Times New Roman" w:hAnsi="Times New Roman" w:cs="Times New Roman"/>
          <w:iCs/>
          <w:kern w:val="0"/>
          <w:sz w:val="24"/>
          <w:szCs w:val="24"/>
          <w14:ligatures w14:val="none"/>
        </w:rPr>
        <w:t xml:space="preserve">komisijas maksām, procentiem un citiem izdevumiem, kas saistīti un var rasties saistībā ar </w:t>
      </w:r>
      <w:r w:rsidR="00C340CC" w:rsidRPr="00C340CC">
        <w:rPr>
          <w:rFonts w:ascii="Times New Roman" w:eastAsia="Times New Roman" w:hAnsi="Times New Roman" w:cs="Times New Roman"/>
          <w:iCs/>
          <w:kern w:val="0"/>
          <w:sz w:val="24"/>
          <w:szCs w:val="24"/>
          <w14:ligatures w14:val="none"/>
        </w:rPr>
        <w:t>iekārtas</w:t>
      </w:r>
      <w:r w:rsidRPr="004610A8">
        <w:rPr>
          <w:rFonts w:ascii="Times New Roman" w:eastAsia="Times New Roman" w:hAnsi="Times New Roman" w:cs="Times New Roman"/>
          <w:iCs/>
          <w:kern w:val="0"/>
          <w:sz w:val="24"/>
          <w:szCs w:val="24"/>
          <w14:ligatures w14:val="none"/>
        </w:rPr>
        <w:t xml:space="preserve"> piegādi</w:t>
      </w:r>
      <w:r>
        <w:rPr>
          <w:rFonts w:ascii="Times New Roman" w:eastAsia="Times New Roman" w:hAnsi="Times New Roman" w:cs="Times New Roman"/>
          <w:iCs/>
          <w:kern w:val="0"/>
          <w:sz w:val="24"/>
          <w:szCs w:val="24"/>
          <w14:ligatures w14:val="none"/>
        </w:rPr>
        <w:t>, uzstādīšanu un iepirkuma līguma izpildi.</w:t>
      </w:r>
    </w:p>
    <w:p w14:paraId="329A1EDF" w14:textId="18B8A9AF" w:rsidR="004805BD" w:rsidRPr="00B53C0F" w:rsidRDefault="002A5C8C" w:rsidP="00AF1060">
      <w:pPr>
        <w:numPr>
          <w:ilvl w:val="2"/>
          <w:numId w:val="2"/>
        </w:numPr>
        <w:tabs>
          <w:tab w:val="left" w:pos="1134"/>
        </w:tabs>
        <w:spacing w:after="0" w:line="240" w:lineRule="auto"/>
        <w:ind w:left="1134" w:hanging="567"/>
        <w:contextualSpacing/>
        <w:jc w:val="both"/>
        <w:rPr>
          <w:rFonts w:ascii="Times New Roman" w:eastAsia="Times New Roman" w:hAnsi="Times New Roman" w:cs="Times New Roman"/>
          <w:iCs/>
          <w:kern w:val="0"/>
          <w:sz w:val="24"/>
          <w:szCs w:val="24"/>
          <w14:ligatures w14:val="none"/>
        </w:rPr>
      </w:pPr>
      <w:r w:rsidRPr="002A5C8C">
        <w:rPr>
          <w:rFonts w:ascii="Times New Roman" w:eastAsia="Times New Roman" w:hAnsi="Times New Roman" w:cs="Times New Roman"/>
          <w:iCs/>
          <w:kern w:val="0"/>
          <w:sz w:val="24"/>
          <w:szCs w:val="24"/>
          <w14:ligatures w14:val="none"/>
        </w:rPr>
        <w:t>ja pretendents ir Latvijā reģistrēta akciju sabiedrība, Pretendents iesniedz apliecinājumu (brīvā formā), ka Pretendentam nav ārzonā reģistrētu akciju īpašnieku vai turētāju, kuriem ir vairāk nekā 25% akciju (ja attiecas).</w:t>
      </w:r>
    </w:p>
    <w:p w14:paraId="5D9F1352" w14:textId="77777777" w:rsidR="004805BD" w:rsidRDefault="004805BD" w:rsidP="00AF1060">
      <w:pPr>
        <w:numPr>
          <w:ilvl w:val="1"/>
          <w:numId w:val="2"/>
        </w:numPr>
        <w:spacing w:after="0" w:line="240" w:lineRule="auto"/>
        <w:ind w:left="567" w:hanging="567"/>
        <w:contextualSpacing/>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03D2FC6B" w14:textId="5C454794" w:rsidR="003F652D" w:rsidRPr="003F652D" w:rsidRDefault="003F652D" w:rsidP="00AF1060">
      <w:pPr>
        <w:pStyle w:val="Sarakstarindkopa"/>
        <w:numPr>
          <w:ilvl w:val="1"/>
          <w:numId w:val="2"/>
        </w:numPr>
        <w:tabs>
          <w:tab w:val="left" w:pos="567"/>
        </w:tabs>
        <w:spacing w:line="240" w:lineRule="auto"/>
        <w:ind w:left="567" w:hanging="567"/>
        <w:jc w:val="both"/>
        <w:rPr>
          <w:rFonts w:ascii="Times New Roman" w:eastAsia="Times New Roman" w:hAnsi="Times New Roman" w:cs="Times New Roman"/>
          <w:iCs/>
          <w:kern w:val="0"/>
          <w:sz w:val="24"/>
          <w:szCs w:val="24"/>
          <w14:ligatures w14:val="none"/>
        </w:rPr>
      </w:pPr>
      <w:r w:rsidRPr="003F652D">
        <w:rPr>
          <w:rFonts w:ascii="Times New Roman" w:eastAsia="Times New Roman" w:hAnsi="Times New Roman" w:cs="Times New Roman"/>
          <w:iCs/>
          <w:kern w:val="0"/>
          <w:sz w:val="24"/>
          <w:szCs w:val="24"/>
          <w14:ligatures w14:val="none"/>
        </w:rPr>
        <w:t xml:space="preserve">Saskaņā ar PIL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pretendenta norādīto apakšuzņēmēju, kura sniedzamo pakalpojumu vērtība ir vismaz 10 000 </w:t>
      </w:r>
      <w:proofErr w:type="spellStart"/>
      <w:r w:rsidRPr="003F652D">
        <w:rPr>
          <w:rFonts w:ascii="Times New Roman" w:eastAsia="Times New Roman" w:hAnsi="Times New Roman" w:cs="Times New Roman"/>
          <w:iCs/>
          <w:kern w:val="0"/>
          <w:sz w:val="24"/>
          <w:szCs w:val="24"/>
          <w14:ligatures w14:val="none"/>
        </w:rPr>
        <w:t>euro</w:t>
      </w:r>
      <w:proofErr w:type="spellEnd"/>
      <w:r w:rsidRPr="003F652D">
        <w:rPr>
          <w:rFonts w:ascii="Times New Roman" w:eastAsia="Times New Roman" w:hAnsi="Times New Roman" w:cs="Times New Roman"/>
          <w:iCs/>
          <w:kern w:val="0"/>
          <w:sz w:val="24"/>
          <w:szCs w:val="24"/>
          <w14:ligatures w14:val="none"/>
        </w:rPr>
        <w:t xml:space="preserve"> no iepirkuma līguma vērtības. Piegādātāju apvienība iesniedz atsevišķu Eiropas vienoto iepirkuma procedūras dokumentu par katru tās dalībnieku (Eiropas vienotais iepirkuma procedūras dokuments, ko Pretendents var aizpildīt, tad saglabāt un iesniegt Pasūtītājam EIS e-konkursu apakšsistēmā, pieejams EIS: http://espd.eis.gov.lv/). Veidlapā jāaizpilda: I daļu; II daļas A-D iedaļas; III daļas A-D iedaļas; IV daļas A-C iedaļas; VI daļu. Iegaumē labi! Eiropas vienotā iepirkuma procedūras dokumenta III daļas D sadaļā "Citi izslēgšanas iemesli, kurus var noteikt </w:t>
      </w:r>
      <w:r w:rsidRPr="003F652D">
        <w:rPr>
          <w:rFonts w:ascii="Times New Roman" w:eastAsia="Times New Roman" w:hAnsi="Times New Roman" w:cs="Times New Roman"/>
          <w:iCs/>
          <w:kern w:val="0"/>
          <w:sz w:val="24"/>
          <w:szCs w:val="24"/>
          <w14:ligatures w14:val="none"/>
        </w:rPr>
        <w:lastRenderedPageBreak/>
        <w:t>līgumslēdzējas iestādes vai līgumslēdzējas dalībvalsts tiesību normās" jāiekļauj informācija par izslēgšanas iemesliem saskaņā ar Starptautisko un Latvijas Republikas nacionālo sankciju likuma 11.</w:t>
      </w:r>
      <w:r w:rsidRPr="003F652D">
        <w:rPr>
          <w:rFonts w:ascii="Times New Roman" w:eastAsia="Times New Roman" w:hAnsi="Times New Roman" w:cs="Times New Roman"/>
          <w:iCs/>
          <w:kern w:val="0"/>
          <w:sz w:val="24"/>
          <w:szCs w:val="24"/>
          <w:vertAlign w:val="superscript"/>
          <w14:ligatures w14:val="none"/>
        </w:rPr>
        <w:t>1</w:t>
      </w:r>
      <w:r w:rsidRPr="003F652D">
        <w:rPr>
          <w:rFonts w:ascii="Times New Roman" w:eastAsia="Times New Roman" w:hAnsi="Times New Roman" w:cs="Times New Roman"/>
          <w:iCs/>
          <w:kern w:val="0"/>
          <w:sz w:val="24"/>
          <w:szCs w:val="24"/>
          <w14:ligatures w14:val="none"/>
        </w:rPr>
        <w:t xml:space="preserve"> panta pirmo un otro daļu un PIL 42.</w:t>
      </w:r>
      <w:r>
        <w:rPr>
          <w:rFonts w:ascii="Times New Roman" w:eastAsia="Times New Roman" w:hAnsi="Times New Roman" w:cs="Times New Roman"/>
          <w:iCs/>
          <w:kern w:val="0"/>
          <w:sz w:val="24"/>
          <w:szCs w:val="24"/>
          <w14:ligatures w14:val="none"/>
        </w:rPr>
        <w:t> </w:t>
      </w:r>
      <w:r w:rsidRPr="003F652D">
        <w:rPr>
          <w:rFonts w:ascii="Times New Roman" w:eastAsia="Times New Roman" w:hAnsi="Times New Roman" w:cs="Times New Roman"/>
          <w:iCs/>
          <w:kern w:val="0"/>
          <w:sz w:val="24"/>
          <w:szCs w:val="24"/>
          <w14:ligatures w14:val="none"/>
        </w:rPr>
        <w:t xml:space="preserve">panta otrajai daļai.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w:t>
      </w:r>
      <w:r>
        <w:rPr>
          <w:rFonts w:ascii="Times New Roman" w:eastAsia="Times New Roman" w:hAnsi="Times New Roman" w:cs="Times New Roman"/>
          <w:iCs/>
          <w:kern w:val="0"/>
          <w:sz w:val="24"/>
          <w:szCs w:val="24"/>
          <w14:ligatures w14:val="none"/>
        </w:rPr>
        <w:t>5.9</w:t>
      </w:r>
      <w:r w:rsidRPr="003F652D">
        <w:rPr>
          <w:rFonts w:ascii="Times New Roman" w:eastAsia="Times New Roman" w:hAnsi="Times New Roman" w:cs="Times New Roman"/>
          <w:iCs/>
          <w:kern w:val="0"/>
          <w:sz w:val="24"/>
          <w:szCs w:val="24"/>
          <w14:ligatures w14:val="none"/>
        </w:rPr>
        <w:t>.</w:t>
      </w:r>
      <w:r>
        <w:rPr>
          <w:rFonts w:ascii="Times New Roman" w:eastAsia="Times New Roman" w:hAnsi="Times New Roman" w:cs="Times New Roman"/>
          <w:iCs/>
          <w:kern w:val="0"/>
          <w:sz w:val="24"/>
          <w:szCs w:val="24"/>
          <w14:ligatures w14:val="none"/>
        </w:rPr>
        <w:t> </w:t>
      </w:r>
      <w:r w:rsidRPr="003F652D">
        <w:rPr>
          <w:rFonts w:ascii="Times New Roman" w:eastAsia="Times New Roman" w:hAnsi="Times New Roman" w:cs="Times New Roman"/>
          <w:iCs/>
          <w:kern w:val="0"/>
          <w:sz w:val="24"/>
          <w:szCs w:val="24"/>
          <w14:ligatures w14:val="none"/>
        </w:rPr>
        <w:t>punktā 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bookmarkEnd w:id="17"/>
    <w:bookmarkEnd w:id="18"/>
    <w:bookmarkEnd w:id="19"/>
    <w:bookmarkEnd w:id="20"/>
    <w:p w14:paraId="52B8425E" w14:textId="77777777" w:rsidR="004805BD" w:rsidRPr="00B53C0F" w:rsidRDefault="004805BD" w:rsidP="00AF1060">
      <w:pPr>
        <w:numPr>
          <w:ilvl w:val="0"/>
          <w:numId w:val="2"/>
        </w:numPr>
        <w:spacing w:after="0" w:line="240" w:lineRule="auto"/>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Apakšuzņēmēji</w:t>
      </w:r>
    </w:p>
    <w:p w14:paraId="118222D5" w14:textId="0289AF0F" w:rsidR="003F652D" w:rsidRPr="003F652D" w:rsidRDefault="004805BD" w:rsidP="00AF1060">
      <w:pPr>
        <w:numPr>
          <w:ilvl w:val="1"/>
          <w:numId w:val="0"/>
        </w:numPr>
        <w:tabs>
          <w:tab w:val="left" w:pos="567"/>
        </w:tab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lang w:eastAsia="da-DK"/>
          <w14:ligatures w14:val="none"/>
        </w:rPr>
        <w:t xml:space="preserve">6.1. </w:t>
      </w:r>
      <w:r w:rsidR="003F652D" w:rsidRPr="003F652D">
        <w:rPr>
          <w:rFonts w:ascii="Times New Roman" w:eastAsia="Times New Roman" w:hAnsi="Times New Roman" w:cs="Times New Roman"/>
          <w:kern w:val="0"/>
          <w:sz w:val="24"/>
          <w:szCs w:val="24"/>
          <w14:ligatures w14:val="none"/>
        </w:rPr>
        <w:t xml:space="preserve"> Ievērojot </w:t>
      </w:r>
      <w:r w:rsidR="003F652D">
        <w:rPr>
          <w:rFonts w:ascii="Times New Roman" w:eastAsia="Times New Roman" w:hAnsi="Times New Roman" w:cs="Times New Roman"/>
          <w:kern w:val="0"/>
          <w:sz w:val="24"/>
          <w:szCs w:val="24"/>
          <w14:ligatures w14:val="none"/>
        </w:rPr>
        <w:t>PIL</w:t>
      </w:r>
      <w:r w:rsidR="003F652D" w:rsidRPr="003F652D">
        <w:rPr>
          <w:rFonts w:ascii="Times New Roman" w:eastAsia="Times New Roman" w:hAnsi="Times New Roman" w:cs="Times New Roman"/>
          <w:kern w:val="0"/>
          <w:sz w:val="24"/>
          <w:szCs w:val="24"/>
          <w14:ligatures w14:val="none"/>
        </w:rPr>
        <w:t xml:space="preserve"> 63. panta otrās daļas noteikumus, un atbilstoši nolikuma 2. pielikumā „Kvalifikācija” sniegtajai formai (skatīt sagatavoto veidni sadaļā “Prasības”), Pretendentam piedāvājumā jānorāda visi tie Pretendenta apakšuzņēmēji, kā arī apakšuzņēmēju apakšuzņēmēji, kuru sniedzamo pakalpojumu vērtība ir vismaz EUR 10 000 (desmit tūkstoši </w:t>
      </w:r>
      <w:proofErr w:type="spellStart"/>
      <w:r w:rsidR="003F652D" w:rsidRPr="003F652D">
        <w:rPr>
          <w:rFonts w:ascii="Times New Roman" w:eastAsia="Times New Roman" w:hAnsi="Times New Roman" w:cs="Times New Roman"/>
          <w:kern w:val="0"/>
          <w:sz w:val="24"/>
          <w:szCs w:val="24"/>
          <w14:ligatures w14:val="none"/>
        </w:rPr>
        <w:t>euro</w:t>
      </w:r>
      <w:proofErr w:type="spellEnd"/>
      <w:r w:rsidR="003F652D" w:rsidRPr="003F652D">
        <w:rPr>
          <w:rFonts w:ascii="Times New Roman" w:eastAsia="Times New Roman" w:hAnsi="Times New Roman" w:cs="Times New Roman"/>
          <w:kern w:val="0"/>
          <w:sz w:val="24"/>
          <w:szCs w:val="24"/>
          <w14:ligatures w14:val="none"/>
        </w:rPr>
        <w:t xml:space="preserve">) bez PVN no līguma vērtības, un katram no tiem izpildei nododamā </w:t>
      </w:r>
      <w:r w:rsidR="003F652D">
        <w:rPr>
          <w:rFonts w:ascii="Times New Roman" w:eastAsia="Times New Roman" w:hAnsi="Times New Roman" w:cs="Times New Roman"/>
          <w:kern w:val="0"/>
          <w:sz w:val="24"/>
          <w:szCs w:val="24"/>
          <w14:ligatures w14:val="none"/>
        </w:rPr>
        <w:t>d</w:t>
      </w:r>
      <w:r w:rsidR="003F652D" w:rsidRPr="003F652D">
        <w:rPr>
          <w:rFonts w:ascii="Times New Roman" w:eastAsia="Times New Roman" w:hAnsi="Times New Roman" w:cs="Times New Roman"/>
          <w:kern w:val="0"/>
          <w:sz w:val="24"/>
          <w:szCs w:val="24"/>
          <w14:ligatures w14:val="none"/>
        </w:rPr>
        <w:t xml:space="preserve">arba daļa, norādot izpildāmā darba apjomu no </w:t>
      </w:r>
      <w:r w:rsidR="003F652D">
        <w:rPr>
          <w:rFonts w:ascii="Times New Roman" w:eastAsia="Times New Roman" w:hAnsi="Times New Roman" w:cs="Times New Roman"/>
          <w:kern w:val="0"/>
          <w:sz w:val="24"/>
          <w:szCs w:val="24"/>
          <w14:ligatures w14:val="none"/>
        </w:rPr>
        <w:t>d</w:t>
      </w:r>
      <w:r w:rsidR="003F652D" w:rsidRPr="003F652D">
        <w:rPr>
          <w:rFonts w:ascii="Times New Roman" w:eastAsia="Times New Roman" w:hAnsi="Times New Roman" w:cs="Times New Roman"/>
          <w:kern w:val="0"/>
          <w:sz w:val="24"/>
          <w:szCs w:val="24"/>
          <w14:ligatures w14:val="none"/>
        </w:rPr>
        <w:t>arbu daudzumu saraksta naudas izteiksmē un procentos.</w:t>
      </w:r>
    </w:p>
    <w:p w14:paraId="487EF7F5" w14:textId="18D90827" w:rsidR="003F652D" w:rsidRPr="003F652D" w:rsidRDefault="003F652D" w:rsidP="00AF1060">
      <w:pPr>
        <w:numPr>
          <w:ilvl w:val="1"/>
          <w:numId w:val="0"/>
        </w:numPr>
        <w:tabs>
          <w:tab w:val="left" w:pos="567"/>
        </w:tab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w:t>
      </w:r>
      <w:r w:rsidRPr="003F652D">
        <w:rPr>
          <w:rFonts w:ascii="Times New Roman" w:eastAsia="Times New Roman" w:hAnsi="Times New Roman" w:cs="Times New Roman"/>
          <w:kern w:val="0"/>
          <w:sz w:val="24"/>
          <w:szCs w:val="24"/>
          <w14:ligatures w14:val="none"/>
        </w:rPr>
        <w:t xml:space="preserve">.2. Pretendentam, kuram atbilstoši citām paziņojuma par līgumu un iepirkumu procedūras dokumentos noteiktajām prasībām būtu piešķiramas līguma slēgšanas tiesības, iepirkuma komisija pieprasa apakšuzņēmēja, kura sniedzamo pakalpojumu vērtība ir vismaz EUR 10 000  (desmit tūkstoši </w:t>
      </w:r>
      <w:proofErr w:type="spellStart"/>
      <w:r w:rsidRPr="003F652D">
        <w:rPr>
          <w:rFonts w:ascii="Times New Roman" w:eastAsia="Times New Roman" w:hAnsi="Times New Roman" w:cs="Times New Roman"/>
          <w:kern w:val="0"/>
          <w:sz w:val="24"/>
          <w:szCs w:val="24"/>
          <w14:ligatures w14:val="none"/>
        </w:rPr>
        <w:t>euro</w:t>
      </w:r>
      <w:proofErr w:type="spellEnd"/>
      <w:r w:rsidRPr="003F652D">
        <w:rPr>
          <w:rFonts w:ascii="Times New Roman" w:eastAsia="Times New Roman" w:hAnsi="Times New Roman" w:cs="Times New Roman"/>
          <w:kern w:val="0"/>
          <w:sz w:val="24"/>
          <w:szCs w:val="24"/>
          <w14:ligatures w14:val="none"/>
        </w:rPr>
        <w:t xml:space="preserve">) bez PVN vai vairāk, nomaiņu </w:t>
      </w:r>
      <w:r>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43. panta piektajā daļā noteiktajos gadījumos un kārtībā. </w:t>
      </w:r>
    </w:p>
    <w:p w14:paraId="49FB3CC8" w14:textId="1569C5A4" w:rsidR="003F652D" w:rsidRPr="003F652D" w:rsidRDefault="003F652D" w:rsidP="00AF1060">
      <w:pPr>
        <w:numPr>
          <w:ilvl w:val="1"/>
          <w:numId w:val="0"/>
        </w:numPr>
        <w:tabs>
          <w:tab w:val="left" w:pos="567"/>
        </w:tab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w:t>
      </w:r>
      <w:r w:rsidRPr="003F652D">
        <w:rPr>
          <w:rFonts w:ascii="Times New Roman" w:eastAsia="Times New Roman" w:hAnsi="Times New Roman" w:cs="Times New Roman"/>
          <w:kern w:val="0"/>
          <w:sz w:val="24"/>
          <w:szCs w:val="24"/>
          <w14:ligatures w14:val="none"/>
        </w:rPr>
        <w:t>.3.</w:t>
      </w:r>
      <w:r>
        <w:rPr>
          <w:rFonts w:ascii="Times New Roman" w:eastAsia="Times New Roman" w:hAnsi="Times New Roman" w:cs="Times New Roman"/>
          <w:kern w:val="0"/>
          <w:sz w:val="24"/>
          <w:szCs w:val="24"/>
          <w14:ligatures w14:val="none"/>
        </w:rPr>
        <w:tab/>
      </w:r>
      <w:r w:rsidRPr="003F652D">
        <w:rPr>
          <w:rFonts w:ascii="Times New Roman" w:eastAsia="Times New Roman" w:hAnsi="Times New Roman" w:cs="Times New Roman"/>
          <w:kern w:val="0"/>
          <w:sz w:val="24"/>
          <w:szCs w:val="24"/>
          <w14:ligatures w14:val="none"/>
        </w:rPr>
        <w:t>Apakšuzņēmēju nomainīšanu iepirkuma līguma izpildes laikā vai jaunu apakšuzņēmēju iesaistīšanu līguma izpildē veic Publiskā iepirkuma likuma 62.panta  kārtībā:</w:t>
      </w:r>
    </w:p>
    <w:p w14:paraId="4657A923" w14:textId="7ACD9E47" w:rsidR="003F652D" w:rsidRPr="003F652D" w:rsidRDefault="003F652D" w:rsidP="00AF1060">
      <w:pPr>
        <w:numPr>
          <w:ilvl w:val="1"/>
          <w:numId w:val="0"/>
        </w:numPr>
        <w:tabs>
          <w:tab w:val="left" w:pos="993"/>
        </w:tabs>
        <w:spacing w:after="0" w:line="240" w:lineRule="auto"/>
        <w:ind w:left="993" w:hanging="426"/>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w:t>
      </w:r>
      <w:r w:rsidRPr="003F652D">
        <w:rPr>
          <w:rFonts w:ascii="Times New Roman" w:eastAsia="Times New Roman" w:hAnsi="Times New Roman" w:cs="Times New Roman"/>
          <w:kern w:val="0"/>
          <w:sz w:val="24"/>
          <w:szCs w:val="24"/>
          <w14:ligatures w14:val="none"/>
        </w:rPr>
        <w:t xml:space="preserve">.3.1.Apakšuzņēmēju nomaiņu, kuri Pretendenta piedāvājumā norādīti kā apakšuzņēmēji, kuru sniedzamo pakalpojumu vērtība ir vismaz EUR 10 000 (desmit tūkstošu </w:t>
      </w:r>
      <w:proofErr w:type="spellStart"/>
      <w:r w:rsidRPr="003F652D">
        <w:rPr>
          <w:rFonts w:ascii="Times New Roman" w:eastAsia="Times New Roman" w:hAnsi="Times New Roman" w:cs="Times New Roman"/>
          <w:kern w:val="0"/>
          <w:sz w:val="24"/>
          <w:szCs w:val="24"/>
          <w14:ligatures w14:val="none"/>
        </w:rPr>
        <w:t>euro</w:t>
      </w:r>
      <w:proofErr w:type="spellEnd"/>
      <w:r w:rsidRPr="003F652D">
        <w:rPr>
          <w:rFonts w:ascii="Times New Roman" w:eastAsia="Times New Roman" w:hAnsi="Times New Roman" w:cs="Times New Roman"/>
          <w:kern w:val="0"/>
          <w:sz w:val="24"/>
          <w:szCs w:val="24"/>
          <w14:ligatures w14:val="none"/>
        </w:rPr>
        <w:t xml:space="preserve">)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w:t>
      </w:r>
      <w:r w:rsidR="00840C79">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42. panta otrās daļas 1., 2., 3., 4., 5., 6., 7., 10., 11., 12., 13., 14. punktā minētie pretendentu izslēgšanas nosacījumi, kurus Pasūtītājs noteicis šajā nolikumā. Pārbaudot jaunā apakšuzņēmēja atbilstību, Pasūtītājs piemēro </w:t>
      </w:r>
      <w:r w:rsidR="00840C79">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42. panta noteikumus. 42. panta ceturtās daļas 2., 3., 4. punktos  minētos termiņus skaita no dienas, kad lūgums par apakšuzņēmēja nomaiņu iesniegts Pasūtītājam;</w:t>
      </w:r>
    </w:p>
    <w:p w14:paraId="17B3F0B8" w14:textId="3B7D5D7E" w:rsidR="00495048" w:rsidRDefault="003F652D" w:rsidP="00AF1060">
      <w:pPr>
        <w:numPr>
          <w:ilvl w:val="1"/>
          <w:numId w:val="0"/>
        </w:numPr>
        <w:tabs>
          <w:tab w:val="left" w:pos="993"/>
        </w:tabs>
        <w:spacing w:after="0" w:line="240" w:lineRule="auto"/>
        <w:ind w:left="993" w:hanging="426"/>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w:t>
      </w:r>
      <w:r w:rsidRPr="003F652D">
        <w:rPr>
          <w:rFonts w:ascii="Times New Roman" w:eastAsia="Times New Roman" w:hAnsi="Times New Roman" w:cs="Times New Roman"/>
          <w:kern w:val="0"/>
          <w:sz w:val="24"/>
          <w:szCs w:val="24"/>
          <w14:ligatures w14:val="none"/>
        </w:rPr>
        <w:t xml:space="preserve">.3.2.apakšuzņēmējus, uz kuru iespējām iepirkuma procedūrā izraudzītais Pretendents (līguma Izpildītājs) balstījies, lai apliecinātu savas kvalifikācijas atbilstību iepirkuma </w:t>
      </w:r>
      <w:r w:rsidRPr="003F652D">
        <w:rPr>
          <w:rFonts w:ascii="Times New Roman" w:eastAsia="Times New Roman" w:hAnsi="Times New Roman" w:cs="Times New Roman"/>
          <w:kern w:val="0"/>
          <w:sz w:val="24"/>
          <w:szCs w:val="24"/>
          <w14:ligatures w14:val="none"/>
        </w:rPr>
        <w:lastRenderedPageBreak/>
        <w:t xml:space="preserve">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w:t>
      </w:r>
      <w:r w:rsidR="00840C79">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42. panta otrās daļas 1., 2., 3., 4., 5., 6., 7., 10., 11., 12., 13., 14. punktā  minētie pretendentu izslēgšanas nosacījumi, kurus Pasūtītājs noteicis šajā nolikumā. Pārbaudot jaunā apakšuzņēmēja atbilstību, Pasūtītājs piemēro </w:t>
      </w:r>
      <w:r w:rsidR="00840C79">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42. panta noteikumus. 42. panta ceturtās daļas 2., 3., 4. punktos minētos termiņus skaita no dienas, kad lūgums par apakšuzņēmēja nomaiņu iesniegts Pasūtītājam.”</w:t>
      </w:r>
    </w:p>
    <w:p w14:paraId="14B808E0" w14:textId="77777777" w:rsidR="003F652D" w:rsidRPr="00B53C0F" w:rsidRDefault="003F652D" w:rsidP="00AF1060">
      <w:pPr>
        <w:numPr>
          <w:ilvl w:val="1"/>
          <w:numId w:val="0"/>
        </w:numPr>
        <w:tabs>
          <w:tab w:val="left" w:pos="567"/>
        </w:tabs>
        <w:spacing w:after="0" w:line="240" w:lineRule="auto"/>
        <w:ind w:left="567" w:hanging="567"/>
        <w:jc w:val="both"/>
        <w:rPr>
          <w:rFonts w:ascii="Times New Roman" w:eastAsia="Times New Roman" w:hAnsi="Times New Roman" w:cs="Times New Roman"/>
          <w:kern w:val="0"/>
          <w:sz w:val="24"/>
          <w:szCs w:val="24"/>
          <w:lang w:eastAsia="da-DK"/>
          <w14:ligatures w14:val="none"/>
        </w:rPr>
      </w:pPr>
    </w:p>
    <w:p w14:paraId="6F7055BB" w14:textId="77777777" w:rsidR="004805BD" w:rsidRPr="00B53C0F" w:rsidRDefault="004805BD" w:rsidP="00AF1060">
      <w:pPr>
        <w:numPr>
          <w:ilvl w:val="0"/>
          <w:numId w:val="2"/>
        </w:numPr>
        <w:spacing w:after="0" w:line="240" w:lineRule="auto"/>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Cita informācija</w:t>
      </w:r>
    </w:p>
    <w:p w14:paraId="4395C771"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7.1.</w:t>
      </w:r>
      <w:r w:rsidRPr="00B53C0F">
        <w:rPr>
          <w:rFonts w:ascii="Times New Roman" w:eastAsia="Times New Roman" w:hAnsi="Times New Roman" w:cs="Times New Roman"/>
          <w:kern w:val="0"/>
          <w:sz w:val="24"/>
          <w:szCs w:val="24"/>
          <w:lang w:eastAsia="da-DK"/>
          <w14:ligatures w14:val="none"/>
        </w:rPr>
        <w:tab/>
        <w:t xml:space="preserve">Informācijas apmaiņa starp Pasūtītāju/Komisiju un Piegādātājiem vai Pretendentiem notiek </w:t>
      </w:r>
      <w:proofErr w:type="spellStart"/>
      <w:r w:rsidRPr="00B53C0F">
        <w:rPr>
          <w:rFonts w:ascii="Times New Roman" w:eastAsia="Times New Roman" w:hAnsi="Times New Roman" w:cs="Times New Roman"/>
          <w:kern w:val="0"/>
          <w:sz w:val="24"/>
          <w:szCs w:val="24"/>
          <w:lang w:eastAsia="da-DK"/>
          <w14:ligatures w14:val="none"/>
        </w:rPr>
        <w:t>rakstveidā</w:t>
      </w:r>
      <w:proofErr w:type="spellEnd"/>
      <w:r w:rsidRPr="00B53C0F">
        <w:rPr>
          <w:rFonts w:ascii="Times New Roman" w:eastAsia="Times New Roman" w:hAnsi="Times New Roman" w:cs="Times New Roman"/>
          <w:kern w:val="0"/>
          <w:sz w:val="24"/>
          <w:szCs w:val="24"/>
          <w:lang w:eastAsia="da-DK"/>
          <w14:ligatures w14:val="none"/>
        </w:rPr>
        <w:t xml:space="preserve"> – izmantojot EIS funkciju “Pretendentu jautājumi” vai elektroniski, izmantojot drošu elektronisko parakstu vai pievienojot elektroniskajam pastam skenētu dokumentu.</w:t>
      </w:r>
    </w:p>
    <w:p w14:paraId="64111217"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7.2.</w:t>
      </w:r>
      <w:r w:rsidRPr="00B53C0F">
        <w:rPr>
          <w:rFonts w:ascii="Times New Roman" w:eastAsia="Times New Roman" w:hAnsi="Times New Roman" w:cs="Times New Roman"/>
          <w:kern w:val="0"/>
          <w:sz w:val="24"/>
          <w:szCs w:val="24"/>
          <w:lang w:eastAsia="da-DK"/>
          <w14:ligatures w14:val="none"/>
        </w:rPr>
        <w:tab/>
        <w:t>Izziņas un citus dokumentus, kurus PIL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7DEFE69A"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7.3.</w:t>
      </w:r>
      <w:r w:rsidRPr="00B53C0F">
        <w:rPr>
          <w:rFonts w:ascii="Times New Roman" w:eastAsia="Times New Roman" w:hAnsi="Times New Roman" w:cs="Times New Roman"/>
          <w:kern w:val="0"/>
          <w:sz w:val="24"/>
          <w:szCs w:val="24"/>
          <w:lang w:eastAsia="da-DK"/>
          <w14:ligatures w14:val="none"/>
        </w:rPr>
        <w:tab/>
        <w:t>Pretendents sedz visus izdevumus, kas ir saistīti ar piedāvājuma sagatavošanu un iesniegšanu Pasūtītājam.</w:t>
      </w:r>
    </w:p>
    <w:p w14:paraId="776E9183"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7.4.</w:t>
      </w:r>
      <w:r w:rsidRPr="00B53C0F">
        <w:rPr>
          <w:rFonts w:ascii="Times New Roman" w:eastAsia="Times New Roman" w:hAnsi="Times New Roman" w:cs="Times New Roman"/>
          <w:kern w:val="0"/>
          <w:sz w:val="24"/>
          <w:szCs w:val="24"/>
          <w:lang w:eastAsia="da-DK"/>
          <w14:ligatures w14:val="none"/>
        </w:rPr>
        <w:tab/>
        <w:t xml:space="preserve">Konkrētā līguma izpildei, lai pierādītu atbilstību </w:t>
      </w:r>
      <w:r w:rsidRPr="00862C86">
        <w:rPr>
          <w:rFonts w:ascii="Times New Roman" w:eastAsia="Times New Roman" w:hAnsi="Times New Roman" w:cs="Times New Roman"/>
          <w:kern w:val="0"/>
          <w:sz w:val="24"/>
          <w:szCs w:val="24"/>
          <w:lang w:eastAsia="da-DK"/>
          <w14:ligatures w14:val="none"/>
        </w:rPr>
        <w:t>nolikuma 2.pielikuma “Kvalifikācija” prasībām, Pretendents drīkst balstīties uz citu personu (tai skaitā</w:t>
      </w:r>
      <w:r w:rsidRPr="00B53C0F">
        <w:rPr>
          <w:rFonts w:ascii="Times New Roman" w:eastAsia="Times New Roman" w:hAnsi="Times New Roman" w:cs="Times New Roman"/>
          <w:kern w:val="0"/>
          <w:sz w:val="24"/>
          <w:szCs w:val="24"/>
          <w:lang w:eastAsia="da-DK"/>
          <w14:ligatures w14:val="none"/>
        </w:rPr>
        <w:t xml:space="preserve"> apakšuzņēmēju) iespējām, neatkarīgi no savstarpējo attiecību tiesiskā rakstura:</w:t>
      </w:r>
    </w:p>
    <w:p w14:paraId="67D13A42" w14:textId="77777777" w:rsidR="004805BD" w:rsidRPr="00B53C0F" w:rsidRDefault="004805BD" w:rsidP="00AF1060">
      <w:pPr>
        <w:tabs>
          <w:tab w:val="left" w:pos="1134"/>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7.4.1.</w:t>
      </w:r>
      <w:r w:rsidRPr="00B53C0F">
        <w:rPr>
          <w:rFonts w:ascii="Times New Roman" w:eastAsia="Times New Roman" w:hAnsi="Times New Roman" w:cs="Times New Roman"/>
          <w:kern w:val="0"/>
          <w:sz w:val="24"/>
          <w:szCs w:val="24"/>
          <w:lang w:eastAsia="da-DK"/>
          <w14:ligatures w14:val="none"/>
        </w:rPr>
        <w:tab/>
        <w:t>šādā gadījumā Pretendents nolikuma 1.pielikumā “Pieteikums” norāda visas personas, uz kuru iespējām savas kvalifikācijas pierādīšanai tas balstās, un pierāda Pasūtītājam, ka viņa rīcībā būs nepieciešamie resursi, iesniedzot, piemēram, šo personu un Pretendenta parakstītu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tās personas resursus, uz kura iespējām tas balstās savas kvalifikācijas pierādīšanai;</w:t>
      </w:r>
    </w:p>
    <w:p w14:paraId="60B4F6ED" w14:textId="77777777" w:rsidR="004805BD" w:rsidRPr="00B53C0F" w:rsidRDefault="004805BD" w:rsidP="00AF1060">
      <w:pPr>
        <w:tabs>
          <w:tab w:val="left" w:pos="1134"/>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7.4.2.</w:t>
      </w:r>
      <w:r w:rsidRPr="00B53C0F">
        <w:rPr>
          <w:rFonts w:ascii="Times New Roman" w:eastAsia="Times New Roman" w:hAnsi="Times New Roman" w:cs="Times New Roman"/>
          <w:kern w:val="0"/>
          <w:sz w:val="24"/>
          <w:szCs w:val="24"/>
          <w:lang w:eastAsia="da-DK"/>
          <w14:ligatures w14:val="none"/>
        </w:rPr>
        <w:tab/>
      </w:r>
      <w:r w:rsidRPr="00B53C0F">
        <w:rPr>
          <w:rFonts w:ascii="Times New Roman" w:eastAsia="Times New Roman" w:hAnsi="Times New Roman" w:cs="Times New Roman"/>
          <w:kern w:val="0"/>
          <w:sz w:val="24"/>
          <w:szCs w:val="24"/>
          <w:u w:val="single"/>
          <w:lang w:eastAsia="da-DK"/>
          <w14:ligatures w14:val="none"/>
        </w:rPr>
        <w:t>lai apliecinātu profesionālo pieredzi vai Pasūtītāja prasībām atbilstoša personāla pieejamību, Pretendents var balstīties uz citas personas iespējām tikai tad, ja šie uzņēmēji sniegs tos pakalpojumus, kuru izpildei attiecīgās spējas ir nepieciešamas</w:t>
      </w:r>
      <w:r w:rsidRPr="00B53C0F">
        <w:rPr>
          <w:rFonts w:ascii="Times New Roman" w:eastAsia="Times New Roman" w:hAnsi="Times New Roman" w:cs="Times New Roman"/>
          <w:kern w:val="0"/>
          <w:sz w:val="24"/>
          <w:szCs w:val="24"/>
          <w:lang w:eastAsia="da-DK"/>
          <w14:ligatures w14:val="none"/>
        </w:rPr>
        <w:t>;</w:t>
      </w:r>
    </w:p>
    <w:p w14:paraId="1971D318" w14:textId="77777777" w:rsidR="004805BD" w:rsidRPr="00B53C0F" w:rsidRDefault="004805BD" w:rsidP="00AF1060">
      <w:pPr>
        <w:tabs>
          <w:tab w:val="left" w:pos="1134"/>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7.4.3.</w:t>
      </w:r>
      <w:r w:rsidRPr="00B53C0F">
        <w:rPr>
          <w:rFonts w:ascii="Times New Roman" w:eastAsia="Times New Roman" w:hAnsi="Times New Roman" w:cs="Times New Roman"/>
          <w:kern w:val="0"/>
          <w:sz w:val="24"/>
          <w:szCs w:val="24"/>
          <w:lang w:eastAsia="da-DK"/>
          <w14:ligatures w14:val="none"/>
        </w:rPr>
        <w:tab/>
        <w:t>ja Pretendents balstās uz citas personas saimnieciskajām un finansiālajām iespējām, tad Pretendentam un personai, uz kura iespējām Pretendents balstās, jābūt solidāri atbildīgiem par iepirkuma līguma izpildi, par ko Pretendentam jāiesniedz attiecīgi pierādījumi pēc savas izvēles.</w:t>
      </w:r>
    </w:p>
    <w:p w14:paraId="3EBBEFE6"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7.5.</w:t>
      </w:r>
      <w:r w:rsidRPr="00B53C0F">
        <w:rPr>
          <w:rFonts w:ascii="Times New Roman" w:eastAsia="Times New Roman" w:hAnsi="Times New Roman" w:cs="Times New Roman"/>
          <w:kern w:val="0"/>
          <w:sz w:val="24"/>
          <w:szCs w:val="24"/>
          <w:lang w:eastAsia="da-DK"/>
          <w14:ligatures w14:val="none"/>
        </w:rPr>
        <w:tab/>
        <w:t xml:space="preserve">Pretendentam, kuram atbilstoši citām paziņojuma par līgumu un iepirkumu procedūras dokumentos noteiktajām prasībām būtu piešķiramas līguma slēgšanas tiesības, iepirkuma </w:t>
      </w:r>
      <w:r w:rsidRPr="00B53C0F">
        <w:rPr>
          <w:rFonts w:ascii="Times New Roman" w:eastAsia="Times New Roman" w:hAnsi="Times New Roman" w:cs="Times New Roman"/>
          <w:kern w:val="0"/>
          <w:sz w:val="24"/>
          <w:szCs w:val="24"/>
          <w:lang w:eastAsia="da-DK"/>
          <w14:ligatures w14:val="none"/>
        </w:rPr>
        <w:lastRenderedPageBreak/>
        <w:t>komisija pieprasa personas, uz kuras iespējām tas balstās, nomaiņu Publisko iepirkumu likuma 43.panta piektajā daļā noteiktajos gadījumos un kārtībā, ja Komisija ir konstatējusi izslēgšanas iemeslu personai, uz kuras iespējām Pretendents balstās.</w:t>
      </w:r>
    </w:p>
    <w:p w14:paraId="4AEF1C87" w14:textId="77777777" w:rsidR="004805BD" w:rsidRPr="00B53C0F" w:rsidRDefault="004805BD" w:rsidP="00AF1060">
      <w:pPr>
        <w:spacing w:after="0" w:line="240" w:lineRule="auto"/>
        <w:ind w:left="709" w:hanging="425"/>
        <w:contextualSpacing/>
        <w:jc w:val="both"/>
        <w:rPr>
          <w:rFonts w:ascii="Times New Roman" w:eastAsia="Times New Roman" w:hAnsi="Times New Roman" w:cs="Times New Roman"/>
          <w:kern w:val="0"/>
          <w:sz w:val="24"/>
          <w:szCs w:val="24"/>
          <w:lang w:eastAsia="da-DK"/>
          <w14:ligatures w14:val="none"/>
        </w:rPr>
      </w:pPr>
    </w:p>
    <w:p w14:paraId="522635F1" w14:textId="77777777" w:rsidR="004805BD" w:rsidRPr="00B53C0F" w:rsidRDefault="004805BD"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 xml:space="preserve">8.  Iepirkumu komisijas tiesības </w:t>
      </w:r>
    </w:p>
    <w:p w14:paraId="1EF042A8" w14:textId="3EFE5D23"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8.1.</w:t>
      </w:r>
      <w:r w:rsidRPr="00B53C0F">
        <w:rPr>
          <w:rFonts w:ascii="Times New Roman" w:eastAsia="Times New Roman" w:hAnsi="Times New Roman" w:cs="Times New Roman"/>
          <w:kern w:val="0"/>
          <w:sz w:val="24"/>
          <w:szCs w:val="24"/>
          <w:lang w:eastAsia="da-DK"/>
          <w14:ligatures w14:val="none"/>
        </w:rPr>
        <w:tab/>
        <w:t xml:space="preserve">Iepirkumu komisijai piedāvājumu izvērtēšanas </w:t>
      </w:r>
      <w:r w:rsidR="00840C79">
        <w:rPr>
          <w:rFonts w:ascii="Times New Roman" w:eastAsia="Times New Roman" w:hAnsi="Times New Roman" w:cs="Times New Roman"/>
          <w:kern w:val="0"/>
          <w:sz w:val="24"/>
          <w:szCs w:val="24"/>
          <w:lang w:eastAsia="da-DK"/>
          <w14:ligatures w14:val="none"/>
        </w:rPr>
        <w:t>gaitā</w:t>
      </w:r>
      <w:r w:rsidRPr="00B53C0F">
        <w:rPr>
          <w:rFonts w:ascii="Times New Roman" w:eastAsia="Times New Roman" w:hAnsi="Times New Roman" w:cs="Times New Roman"/>
          <w:kern w:val="0"/>
          <w:sz w:val="24"/>
          <w:szCs w:val="24"/>
          <w:lang w:eastAsia="da-DK"/>
          <w14:ligatures w14:val="none"/>
        </w:rPr>
        <w:t xml:space="preserve"> ir tiesības prasīt, lai Pretendents iesniedz visus dokumentus vai daļu no tiem, kas apliecina tā atbilstību iepirkuma procedūras dokumentos noteiktajām pretendentu atlases prasībām. Iepirkuma komisija nepieprasa tādus dokumentus un informāciju, kas jau ir tās rīcībā vai pieejama publiskās datu bāzēs.</w:t>
      </w:r>
    </w:p>
    <w:p w14:paraId="76F7BFCD" w14:textId="44E13FA0" w:rsidR="00DF4F76"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8.2.</w:t>
      </w:r>
      <w:r w:rsidRPr="00B53C0F">
        <w:rPr>
          <w:rFonts w:ascii="Times New Roman" w:eastAsia="Times New Roman" w:hAnsi="Times New Roman" w:cs="Times New Roman"/>
          <w:kern w:val="0"/>
          <w:sz w:val="24"/>
          <w:szCs w:val="24"/>
          <w:lang w:eastAsia="da-DK"/>
          <w14:ligatures w14:val="none"/>
        </w:rPr>
        <w:tab/>
      </w:r>
      <w:r w:rsidR="00DF4F76" w:rsidRPr="00DF4F76">
        <w:rPr>
          <w:rFonts w:ascii="Times New Roman" w:eastAsia="Times New Roman" w:hAnsi="Times New Roman" w:cs="Times New Roman"/>
          <w:kern w:val="0"/>
          <w:sz w:val="24"/>
          <w:szCs w:val="24"/>
          <w:lang w:eastAsia="da-DK"/>
          <w14:ligatures w14:val="none"/>
        </w:rPr>
        <w:t>Iepirkuma komisijai ir tiesības pieprasīt precizēt iesniegto piedāvājumu un lūgt sniegt detalizētus paskaidrojumus saskaņā ar PIL 41. panta sesto vai astoto daļu. Šādi skaidrojumi var tikt iesniegti tikai precizēšanas nolūkos, kas nepieciešami piedāvājuma salīdzināšanai un izvērtēšanai, un nedod pretendentam tiesības izvirzīt prasības jebkādā veidā izmainīt savu piedāvājumu.</w:t>
      </w:r>
    </w:p>
    <w:p w14:paraId="0239F449" w14:textId="09291FDC" w:rsidR="004805BD" w:rsidRPr="00B53C0F" w:rsidRDefault="00DF4F76"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8.3.</w:t>
      </w:r>
      <w:r>
        <w:rPr>
          <w:rFonts w:ascii="Times New Roman" w:eastAsia="Times New Roman" w:hAnsi="Times New Roman" w:cs="Times New Roman"/>
          <w:kern w:val="0"/>
          <w:sz w:val="24"/>
          <w:szCs w:val="24"/>
          <w:lang w:eastAsia="da-DK"/>
          <w14:ligatures w14:val="none"/>
        </w:rPr>
        <w:tab/>
      </w:r>
      <w:r w:rsidR="004805BD" w:rsidRPr="00B53C0F">
        <w:rPr>
          <w:rFonts w:ascii="Times New Roman" w:eastAsia="Times New Roman" w:hAnsi="Times New Roman" w:cs="Times New Roman"/>
          <w:kern w:val="0"/>
          <w:sz w:val="24"/>
          <w:szCs w:val="24"/>
          <w:lang w:eastAsia="da-DK"/>
          <w14:ligatures w14:val="none"/>
        </w:rPr>
        <w:t>Ja iepirkumu komisijai rodas pamatotas šaubas par iesniegtā dokumenta kopijas autentiskumu, tā pieprasa, lai Pretendents uzrāda dokumenta oriģinālu vai iesniedz apliecinātu dokumenta kopiju.</w:t>
      </w:r>
    </w:p>
    <w:p w14:paraId="045D526A" w14:textId="73524D6B"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w:t>
      </w:r>
      <w:r w:rsidR="00DF4F76">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Piedāvājumu vērtēšanas gaitā iepirkuma komisijai ir tiesības pieprasīt, lai Pretendents izskaidro tehniskajā un finanšu piedāvājumā iekļauto informāciju.</w:t>
      </w:r>
    </w:p>
    <w:p w14:paraId="0B2F6157" w14:textId="03781B1A"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w:t>
      </w:r>
      <w:r w:rsidR="00DF4F76">
        <w:rPr>
          <w:rFonts w:ascii="Times New Roman" w:eastAsia="Times New Roman" w:hAnsi="Times New Roman" w:cs="Times New Roman"/>
          <w:kern w:val="0"/>
          <w:sz w:val="24"/>
          <w:szCs w:val="24"/>
          <w:lang w:eastAsia="da-DK"/>
          <w14:ligatures w14:val="none"/>
        </w:rPr>
        <w:t>5</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Pieaicināt atzinumu sniegšanai neatkarīgus ekspertus ar padomdevēja tiesībām.</w:t>
      </w:r>
    </w:p>
    <w:p w14:paraId="33B5ECE3" w14:textId="70A4BEAC"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w:t>
      </w:r>
      <w:r w:rsidR="00DF4F76">
        <w:rPr>
          <w:rFonts w:ascii="Times New Roman" w:eastAsia="Times New Roman" w:hAnsi="Times New Roman" w:cs="Times New Roman"/>
          <w:kern w:val="0"/>
          <w:sz w:val="24"/>
          <w:szCs w:val="24"/>
          <w:lang w:eastAsia="da-DK"/>
          <w14:ligatures w14:val="none"/>
        </w:rPr>
        <w:t>6</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Iepirkuma komisija labo aritmētiskās kļūdas finanšu piedāvājumos.</w:t>
      </w:r>
      <w:r w:rsidR="00840C79">
        <w:rPr>
          <w:rFonts w:ascii="Times New Roman" w:eastAsia="Times New Roman" w:hAnsi="Times New Roman" w:cs="Times New Roman"/>
          <w:kern w:val="0"/>
          <w:sz w:val="24"/>
          <w:szCs w:val="24"/>
          <w:lang w:eastAsia="da-DK"/>
          <w14:ligatures w14:val="none"/>
        </w:rPr>
        <w:t xml:space="preserve"> </w:t>
      </w:r>
      <w:r w:rsidR="00840C79" w:rsidRPr="00840C79">
        <w:rPr>
          <w:rFonts w:ascii="Times New Roman" w:eastAsia="Times New Roman" w:hAnsi="Times New Roman" w:cs="Times New Roman"/>
          <w:kern w:val="0"/>
          <w:sz w:val="24"/>
          <w:szCs w:val="24"/>
          <w:lang w:eastAsia="da-DK"/>
          <w14:ligatures w14:val="none"/>
        </w:rPr>
        <w:t xml:space="preserve">Par aritmētiskās kļūdas labojumu un laboto piedāvājuma summu Komisija paziņo Pretendentam, kura pieļautās </w:t>
      </w:r>
      <w:r w:rsidR="00840C79" w:rsidRPr="00E26D7B">
        <w:rPr>
          <w:rFonts w:ascii="Times New Roman" w:eastAsia="Times New Roman" w:hAnsi="Times New Roman" w:cs="Times New Roman"/>
          <w:kern w:val="0"/>
          <w:sz w:val="24"/>
          <w:szCs w:val="24"/>
          <w:lang w:eastAsia="da-DK"/>
          <w14:ligatures w14:val="none"/>
        </w:rPr>
        <w:t>aritmētiskās kļūdas labotas</w:t>
      </w:r>
      <w:r w:rsidR="00840C79" w:rsidRPr="00840C79">
        <w:rPr>
          <w:rFonts w:ascii="Times New Roman" w:eastAsia="Times New Roman" w:hAnsi="Times New Roman" w:cs="Times New Roman"/>
          <w:kern w:val="0"/>
          <w:sz w:val="24"/>
          <w:szCs w:val="24"/>
          <w:lang w:eastAsia="da-DK"/>
          <w14:ligatures w14:val="none"/>
        </w:rPr>
        <w:t>.</w:t>
      </w:r>
    </w:p>
    <w:p w14:paraId="678651DF" w14:textId="0A914C86" w:rsidR="00A27096"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w:t>
      </w:r>
      <w:r w:rsidR="00DF4F76">
        <w:rPr>
          <w:rFonts w:ascii="Times New Roman" w:eastAsia="Times New Roman" w:hAnsi="Times New Roman" w:cs="Times New Roman"/>
          <w:kern w:val="0"/>
          <w:sz w:val="24"/>
          <w:szCs w:val="24"/>
          <w:lang w:eastAsia="da-DK"/>
          <w14:ligatures w14:val="none"/>
        </w:rPr>
        <w:t>7</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r>
      <w:r w:rsidR="00A27096" w:rsidRPr="00A27096">
        <w:rPr>
          <w:rFonts w:ascii="Times New Roman" w:eastAsia="Times New Roman" w:hAnsi="Times New Roman" w:cs="Times New Roman"/>
          <w:kern w:val="0"/>
          <w:sz w:val="24"/>
          <w:szCs w:val="24"/>
          <w:lang w:eastAsia="da-DK"/>
          <w14:ligatures w14:val="none"/>
        </w:rPr>
        <w:t xml:space="preserve">Ja </w:t>
      </w:r>
      <w:r w:rsidR="00A27096">
        <w:rPr>
          <w:rFonts w:ascii="Times New Roman" w:eastAsia="Times New Roman" w:hAnsi="Times New Roman" w:cs="Times New Roman"/>
          <w:kern w:val="0"/>
          <w:sz w:val="24"/>
          <w:szCs w:val="24"/>
          <w:lang w:eastAsia="da-DK"/>
          <w14:ligatures w14:val="none"/>
        </w:rPr>
        <w:t>P</w:t>
      </w:r>
      <w:r w:rsidR="00A27096" w:rsidRPr="00A27096">
        <w:rPr>
          <w:rFonts w:ascii="Times New Roman" w:eastAsia="Times New Roman" w:hAnsi="Times New Roman" w:cs="Times New Roman"/>
          <w:kern w:val="0"/>
          <w:sz w:val="24"/>
          <w:szCs w:val="24"/>
          <w:lang w:eastAsia="da-DK"/>
          <w14:ligatures w14:val="none"/>
        </w:rPr>
        <w:t>retendents, kuram iepirkuma procedūrā būtu piešķiramas iepirkuma līguma slēgšanas tiesības, ir iesniedzis Eiropas vienoto iepirkuma procedūras dokumentu (turpmāk – EVIPD) kā sākotnējo pierādījumu atbilstībai iepirkuma procedūras dokumentos noteiktajām pretendentu atlases prasībām,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 Komisija nosaka  termiņu  ņemot vērā samērīguma principu un nepieciešamo informācijas apjomu, bet ne ilgāku kā 5 darba dienas</w:t>
      </w:r>
      <w:r w:rsidR="003635A0">
        <w:rPr>
          <w:rFonts w:ascii="Times New Roman" w:eastAsia="Times New Roman" w:hAnsi="Times New Roman" w:cs="Times New Roman"/>
          <w:kern w:val="0"/>
          <w:sz w:val="24"/>
          <w:szCs w:val="24"/>
          <w:lang w:eastAsia="da-DK"/>
          <w14:ligatures w14:val="none"/>
        </w:rPr>
        <w:t>.</w:t>
      </w:r>
    </w:p>
    <w:p w14:paraId="654D8414" w14:textId="16EDBA73" w:rsidR="004805BD" w:rsidRPr="00B53C0F" w:rsidRDefault="00A27096"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8.</w:t>
      </w:r>
      <w:r w:rsidR="00DF4F76">
        <w:rPr>
          <w:rFonts w:ascii="Times New Roman" w:eastAsia="Times New Roman" w:hAnsi="Times New Roman" w:cs="Times New Roman"/>
          <w:kern w:val="0"/>
          <w:sz w:val="24"/>
          <w:szCs w:val="24"/>
          <w:lang w:eastAsia="da-DK"/>
          <w14:ligatures w14:val="none"/>
        </w:rPr>
        <w:t>8</w:t>
      </w:r>
      <w:r>
        <w:rPr>
          <w:rFonts w:ascii="Times New Roman" w:eastAsia="Times New Roman" w:hAnsi="Times New Roman" w:cs="Times New Roman"/>
          <w:kern w:val="0"/>
          <w:sz w:val="24"/>
          <w:szCs w:val="24"/>
          <w:lang w:eastAsia="da-DK"/>
          <w14:ligatures w14:val="none"/>
        </w:rPr>
        <w:t>.</w:t>
      </w:r>
      <w:r>
        <w:rPr>
          <w:rFonts w:ascii="Times New Roman" w:eastAsia="Times New Roman" w:hAnsi="Times New Roman" w:cs="Times New Roman"/>
          <w:kern w:val="0"/>
          <w:sz w:val="24"/>
          <w:szCs w:val="24"/>
          <w:lang w:eastAsia="da-DK"/>
          <w14:ligatures w14:val="none"/>
        </w:rPr>
        <w:tab/>
      </w:r>
      <w:r w:rsidR="004805BD" w:rsidRPr="00B53C0F">
        <w:rPr>
          <w:rFonts w:ascii="Times New Roman" w:eastAsia="Times New Roman" w:hAnsi="Times New Roman" w:cs="Times New Roman"/>
          <w:kern w:val="0"/>
          <w:sz w:val="24"/>
          <w:szCs w:val="24"/>
          <w:lang w:eastAsia="da-DK"/>
          <w14:ligatures w14:val="none"/>
        </w:rPr>
        <w:t>Citas iepirkuma komisijas tiesības saskaņā ar nolikumu, PIL, publisko iepirkumu regulējošiem Ministru kabineta noteikumiem un citiem normatīviem aktiem.</w:t>
      </w:r>
    </w:p>
    <w:p w14:paraId="69D0CE60" w14:textId="77777777" w:rsidR="004805BD" w:rsidRPr="00B53C0F" w:rsidRDefault="004805BD" w:rsidP="00AF1060">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0A8A3449" w14:textId="77777777" w:rsidR="004805BD" w:rsidRPr="00B53C0F" w:rsidRDefault="004805BD"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9. Iepirkumu komisijas pienākumi</w:t>
      </w:r>
    </w:p>
    <w:p w14:paraId="73048E36" w14:textId="5E699A0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9.1.</w:t>
      </w:r>
      <w:r w:rsidRPr="00B53C0F">
        <w:rPr>
          <w:rFonts w:ascii="Times New Roman" w:eastAsia="Times New Roman" w:hAnsi="Times New Roman" w:cs="Times New Roman"/>
          <w:kern w:val="0"/>
          <w:sz w:val="24"/>
          <w:szCs w:val="24"/>
          <w:lang w:eastAsia="da-DK"/>
          <w14:ligatures w14:val="none"/>
        </w:rPr>
        <w:tab/>
        <w:t>Iepirkumu komisija nodrošina iepirkuma procedūras noris</w:t>
      </w:r>
      <w:r w:rsidR="00A27096">
        <w:rPr>
          <w:rFonts w:ascii="Times New Roman" w:eastAsia="Times New Roman" w:hAnsi="Times New Roman" w:cs="Times New Roman"/>
          <w:kern w:val="0"/>
          <w:sz w:val="24"/>
          <w:szCs w:val="24"/>
          <w:lang w:eastAsia="da-DK"/>
          <w14:ligatures w14:val="none"/>
        </w:rPr>
        <w:t>i un</w:t>
      </w:r>
      <w:r w:rsidRPr="00B53C0F">
        <w:rPr>
          <w:rFonts w:ascii="Times New Roman" w:eastAsia="Times New Roman" w:hAnsi="Times New Roman" w:cs="Times New Roman"/>
          <w:kern w:val="0"/>
          <w:sz w:val="24"/>
          <w:szCs w:val="24"/>
          <w:lang w:eastAsia="da-DK"/>
          <w14:ligatures w14:val="none"/>
        </w:rPr>
        <w:t xml:space="preserve"> dokumentēšanu.</w:t>
      </w:r>
    </w:p>
    <w:p w14:paraId="10D0A894"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9.2.</w:t>
      </w:r>
      <w:r w:rsidRPr="00B53C0F">
        <w:rPr>
          <w:rFonts w:ascii="Times New Roman" w:eastAsia="Times New Roman" w:hAnsi="Times New Roman" w:cs="Times New Roman"/>
          <w:kern w:val="0"/>
          <w:sz w:val="24"/>
          <w:szCs w:val="24"/>
          <w:lang w:eastAsia="da-DK"/>
          <w14:ligatures w14:val="none"/>
        </w:rPr>
        <w:tab/>
        <w:t>Iepirkumu komisija nodrošina brīvu un tiešu elektronisku pieeju iepirkuma procedūras dokumentiem EIS e-konkursu apakšsistēmā, kā arī iespēju ieinteresētajiem piegādātājiem iepazīties pie Pasūtītāja uz vietas ar iepirkuma procedūras dokumentiem, sākot ar attiecīgās iepirkuma procedūras izsludināšanas brīdi.</w:t>
      </w:r>
    </w:p>
    <w:p w14:paraId="2FDFEC17"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 xml:space="preserve">9.3.  </w:t>
      </w:r>
      <w:r w:rsidRPr="00B53C0F">
        <w:rPr>
          <w:rFonts w:ascii="Times New Roman" w:eastAsia="Times New Roman" w:hAnsi="Times New Roman" w:cs="Times New Roman"/>
          <w:bCs/>
          <w:kern w:val="0"/>
          <w:sz w:val="24"/>
          <w:szCs w:val="24"/>
          <w14:ligatures w14:val="none"/>
        </w:rPr>
        <w:t xml:space="preserve">Ieinteresētais piegādātājs saziņas dokumentu </w:t>
      </w:r>
      <w:proofErr w:type="spellStart"/>
      <w:r w:rsidRPr="00B53C0F">
        <w:rPr>
          <w:rFonts w:ascii="Times New Roman" w:eastAsia="Times New Roman" w:hAnsi="Times New Roman" w:cs="Times New Roman"/>
          <w:bCs/>
          <w:kern w:val="0"/>
          <w:sz w:val="24"/>
          <w:szCs w:val="24"/>
          <w14:ligatures w14:val="none"/>
        </w:rPr>
        <w:t>nosūta</w:t>
      </w:r>
      <w:proofErr w:type="spellEnd"/>
      <w:r w:rsidRPr="00B53C0F">
        <w:rPr>
          <w:rFonts w:ascii="Times New Roman" w:eastAsia="Times New Roman" w:hAnsi="Times New Roman" w:cs="Times New Roman"/>
          <w:bCs/>
          <w:kern w:val="0"/>
          <w:sz w:val="24"/>
          <w:szCs w:val="24"/>
          <w14:ligatures w14:val="none"/>
        </w:rPr>
        <w:t xml:space="preserve"> uz nolikumā norādīto Pasūtītāja pasta adresi vai uz e-pasta adresi: </w:t>
      </w:r>
      <w:hyperlink r:id="rId15" w:history="1">
        <w:r w:rsidRPr="00B53C0F">
          <w:rPr>
            <w:rFonts w:ascii="Times New Roman" w:eastAsia="Times New Roman" w:hAnsi="Times New Roman" w:cs="Times New Roman"/>
            <w:bCs/>
            <w:color w:val="0000FF"/>
            <w:kern w:val="0"/>
            <w:sz w:val="24"/>
            <w:szCs w:val="24"/>
            <w:u w:val="single"/>
            <w14:ligatures w14:val="none"/>
          </w:rPr>
          <w:t>iepirkumi@jrslimnica.lv</w:t>
        </w:r>
      </w:hyperlink>
      <w:r w:rsidRPr="00B53C0F">
        <w:rPr>
          <w:rFonts w:ascii="Times New Roman" w:eastAsia="Times New Roman" w:hAnsi="Times New Roman" w:cs="Times New Roman"/>
          <w:bCs/>
          <w:kern w:val="0"/>
          <w:sz w:val="24"/>
          <w:szCs w:val="24"/>
          <w14:ligatures w14:val="none"/>
        </w:rPr>
        <w:t>.</w:t>
      </w:r>
    </w:p>
    <w:p w14:paraId="3C70FC48" w14:textId="0C31FC5D" w:rsidR="004805BD" w:rsidRPr="00A27096"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9.4.</w:t>
      </w:r>
      <w:r w:rsidRPr="00B53C0F">
        <w:rPr>
          <w:rFonts w:ascii="Times New Roman" w:eastAsia="Times New Roman" w:hAnsi="Times New Roman" w:cs="Times New Roman"/>
          <w:kern w:val="0"/>
          <w:sz w:val="24"/>
          <w:szCs w:val="24"/>
          <w:lang w:eastAsia="da-DK"/>
          <w14:ligatures w14:val="none"/>
        </w:rPr>
        <w:tab/>
        <w:t xml:space="preserve">Ja ieinteresētais piegādātājs ir laikus </w:t>
      </w:r>
      <w:proofErr w:type="spellStart"/>
      <w:r w:rsidRPr="00B53C0F">
        <w:rPr>
          <w:rFonts w:ascii="Times New Roman" w:eastAsia="Times New Roman" w:hAnsi="Times New Roman" w:cs="Times New Roman"/>
          <w:kern w:val="0"/>
          <w:sz w:val="24"/>
          <w:szCs w:val="24"/>
          <w:lang w:eastAsia="da-DK"/>
          <w14:ligatures w14:val="none"/>
        </w:rPr>
        <w:t>rakstveidā</w:t>
      </w:r>
      <w:proofErr w:type="spellEnd"/>
      <w:r w:rsidRPr="00B53C0F">
        <w:rPr>
          <w:rFonts w:ascii="Times New Roman" w:eastAsia="Times New Roman" w:hAnsi="Times New Roman" w:cs="Times New Roman"/>
          <w:kern w:val="0"/>
          <w:sz w:val="24"/>
          <w:szCs w:val="24"/>
          <w:lang w:eastAsia="da-DK"/>
          <w14:ligatures w14:val="none"/>
        </w:rPr>
        <w:t xml:space="preserve"> (EIS e-konkursu apakšsistēmā, pa faksu vai pa pastu, vai elektroniski, vai piegādājot personiski) pieprasījis papildu informāciju par iepirkuma procedūras dokumentos iekļautajām prasībām, iepirkuma komisija to sniedz elektroniski, izmantojot drošu elektronisko parakstu, vai pievienojot elektroniskajam pastam skenētu dokumentu, vai pa faksu 5 (piecu) darbdienu laikā, bet ne vēlāk kā 6 (sešas) dienas pirms piedāvājumu iesniegšanas termiņa beigām. Vienlaikus </w:t>
      </w:r>
      <w:r w:rsidRPr="00B53C0F">
        <w:rPr>
          <w:rFonts w:ascii="Times New Roman" w:eastAsia="Times New Roman" w:hAnsi="Times New Roman" w:cs="Times New Roman"/>
          <w:kern w:val="0"/>
          <w:sz w:val="24"/>
          <w:szCs w:val="24"/>
          <w:lang w:eastAsia="da-DK"/>
          <w14:ligatures w14:val="none"/>
        </w:rPr>
        <w:lastRenderedPageBreak/>
        <w:t xml:space="preserve">ar papildu informācijas nosūtīšanu piegādātājam, kas uzdevis jautājumu, Pasūtītājs ievieto šo informāciju EIS e-konkursu apakšsistēmā </w:t>
      </w:r>
      <w:hyperlink r:id="rId16" w:history="1">
        <w:r w:rsidR="001E1EA0" w:rsidRPr="00FC32B8">
          <w:rPr>
            <w:rStyle w:val="Hipersaite"/>
            <w:rFonts w:ascii="Times New Roman" w:eastAsia="Aptos" w:hAnsi="Times New Roman" w:cs="Times New Roman"/>
            <w:sz w:val="24"/>
            <w:szCs w:val="24"/>
            <w14:ligatures w14:val="none"/>
          </w:rPr>
          <w:t>https://www.eis.gov.lv/EKEIS/Procurement/Edit/</w:t>
        </w:r>
        <w:r w:rsidR="009171B7" w:rsidRPr="009171B7">
          <w:rPr>
            <w:rStyle w:val="Hipersaite"/>
            <w:rFonts w:ascii="Times New Roman" w:eastAsia="Aptos" w:hAnsi="Times New Roman" w:cs="Times New Roman"/>
            <w:sz w:val="24"/>
            <w:szCs w:val="24"/>
            <w14:ligatures w14:val="none"/>
          </w:rPr>
          <w:t>122277</w:t>
        </w:r>
      </w:hyperlink>
      <w:r w:rsidRPr="00A27096">
        <w:rPr>
          <w:rFonts w:ascii="Times New Roman" w:eastAsia="Times New Roman" w:hAnsi="Times New Roman" w:cs="Times New Roman"/>
          <w:kern w:val="0"/>
          <w:sz w:val="24"/>
          <w:szCs w:val="24"/>
          <w:lang w:eastAsia="da-DK"/>
          <w14:ligatures w14:val="none"/>
        </w:rPr>
        <w:t>, kurā ir pieejami iepirkuma procedūras dokumenti, norādot arī uzdoto jautājumu.</w:t>
      </w:r>
    </w:p>
    <w:p w14:paraId="558B2C66" w14:textId="7633F312"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A27096">
        <w:rPr>
          <w:rFonts w:ascii="Times New Roman" w:eastAsia="Times New Roman" w:hAnsi="Times New Roman" w:cs="Times New Roman"/>
          <w:kern w:val="0"/>
          <w:sz w:val="24"/>
          <w:szCs w:val="24"/>
          <w:lang w:eastAsia="da-DK"/>
          <w14:ligatures w14:val="none"/>
        </w:rPr>
        <w:t>9.5.</w:t>
      </w:r>
      <w:r w:rsidRPr="00A27096">
        <w:rPr>
          <w:rFonts w:ascii="Times New Roman" w:eastAsia="Times New Roman" w:hAnsi="Times New Roman" w:cs="Times New Roman"/>
          <w:kern w:val="0"/>
          <w:sz w:val="24"/>
          <w:szCs w:val="24"/>
          <w:lang w:eastAsia="da-DK"/>
          <w14:ligatures w14:val="none"/>
        </w:rPr>
        <w:tab/>
        <w:t xml:space="preserve">Ja iepirkumu komisija izdarījusi grozījumus iepirkuma procedūras dokumentos, ievieto šo informāciju EIS e-konkursu apakšsistēmā </w:t>
      </w:r>
      <w:hyperlink r:id="rId17" w:history="1">
        <w:r w:rsidR="001E1EA0" w:rsidRPr="00FC32B8">
          <w:rPr>
            <w:rStyle w:val="Hipersaite"/>
            <w:rFonts w:ascii="Times New Roman" w:eastAsia="Aptos" w:hAnsi="Times New Roman" w:cs="Times New Roman"/>
            <w:sz w:val="24"/>
            <w:szCs w:val="24"/>
            <w14:ligatures w14:val="none"/>
          </w:rPr>
          <w:t>https://www.eis.gov.lv/EKEIS/Procurement/Edit/</w:t>
        </w:r>
        <w:r w:rsidR="009171B7" w:rsidRPr="009171B7">
          <w:rPr>
            <w:rStyle w:val="Hipersaite"/>
            <w:rFonts w:ascii="Times New Roman" w:eastAsia="Aptos" w:hAnsi="Times New Roman" w:cs="Times New Roman"/>
            <w:sz w:val="24"/>
            <w:szCs w:val="24"/>
            <w14:ligatures w14:val="none"/>
          </w:rPr>
          <w:t>122277</w:t>
        </w:r>
      </w:hyperlink>
      <w:r w:rsidRPr="00A27096">
        <w:rPr>
          <w:rFonts w:ascii="Times New Roman" w:eastAsia="Times New Roman" w:hAnsi="Times New Roman" w:cs="Times New Roman"/>
          <w:kern w:val="0"/>
          <w:sz w:val="24"/>
          <w:szCs w:val="24"/>
          <w:lang w:eastAsia="da-DK"/>
          <w14:ligatures w14:val="none"/>
        </w:rPr>
        <w:t>, kurā ir pieejami iepirkuma procedūras dokumenti, ne vēlāk kā dienu pēc tam, kad paziņojums par izmaiņām vai papildu informācija iesniegta Iepirkumu uzraudzības biro</w:t>
      </w:r>
      <w:r w:rsidRPr="00B53C0F">
        <w:rPr>
          <w:rFonts w:ascii="Times New Roman" w:eastAsia="Times New Roman" w:hAnsi="Times New Roman" w:cs="Times New Roman"/>
          <w:kern w:val="0"/>
          <w:sz w:val="24"/>
          <w:szCs w:val="24"/>
          <w:lang w:eastAsia="da-DK"/>
          <w14:ligatures w14:val="none"/>
        </w:rPr>
        <w:t>jam publicēšanai.</w:t>
      </w:r>
    </w:p>
    <w:p w14:paraId="57332184"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9.6.</w:t>
      </w:r>
      <w:r w:rsidRPr="00B53C0F">
        <w:rPr>
          <w:rFonts w:ascii="Times New Roman" w:eastAsia="Times New Roman" w:hAnsi="Times New Roman" w:cs="Times New Roman"/>
          <w:kern w:val="0"/>
          <w:sz w:val="24"/>
          <w:szCs w:val="24"/>
          <w:lang w:eastAsia="da-DK"/>
          <w14:ligatures w14:val="none"/>
        </w:rPr>
        <w:tab/>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5F99A456" w14:textId="7736B75E"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9.7.</w:t>
      </w:r>
      <w:r w:rsidRPr="00B53C0F">
        <w:rPr>
          <w:rFonts w:ascii="Times New Roman" w:eastAsia="Times New Roman" w:hAnsi="Times New Roman" w:cs="Times New Roman"/>
          <w:kern w:val="0"/>
          <w:sz w:val="24"/>
          <w:szCs w:val="24"/>
          <w:lang w:eastAsia="da-DK"/>
          <w14:ligatures w14:val="none"/>
        </w:rPr>
        <w:tab/>
      </w:r>
      <w:r w:rsidR="00A27096">
        <w:rPr>
          <w:rFonts w:ascii="Times New Roman" w:eastAsia="Times New Roman" w:hAnsi="Times New Roman" w:cs="Times New Roman"/>
          <w:kern w:val="0"/>
          <w:sz w:val="24"/>
          <w:szCs w:val="24"/>
          <w:lang w:eastAsia="da-DK"/>
          <w14:ligatures w14:val="none"/>
        </w:rPr>
        <w:t>K</w:t>
      </w:r>
      <w:r w:rsidRPr="00B53C0F">
        <w:rPr>
          <w:rFonts w:ascii="Times New Roman" w:eastAsia="Times New Roman" w:hAnsi="Times New Roman" w:cs="Times New Roman"/>
          <w:kern w:val="0"/>
          <w:sz w:val="24"/>
          <w:szCs w:val="24"/>
          <w:lang w:eastAsia="da-DK"/>
          <w14:ligatures w14:val="none"/>
        </w:rPr>
        <w:t xml:space="preserve">omisija vērtē Pretendentus un to iesniegtos piedāvājumus saskaņā ar PIL, publisko iepirkumu norisi regulējošajiem Ministru kabineta noteikumiem, iepirkuma procedūras dokumentiem, kā arī citiem spēkā esošiem normatīvajiem aktiem. </w:t>
      </w:r>
    </w:p>
    <w:p w14:paraId="244259DA" w14:textId="01A7B70D"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9.8.</w:t>
      </w:r>
      <w:r w:rsidRPr="00B53C0F">
        <w:rPr>
          <w:rFonts w:ascii="Times New Roman" w:eastAsia="Times New Roman" w:hAnsi="Times New Roman" w:cs="Times New Roman"/>
          <w:kern w:val="0"/>
          <w:sz w:val="24"/>
          <w:szCs w:val="24"/>
          <w:lang w:eastAsia="da-DK"/>
          <w14:ligatures w14:val="none"/>
        </w:rPr>
        <w:tab/>
        <w:t xml:space="preserve">Ja </w:t>
      </w:r>
      <w:r w:rsidR="00A27096">
        <w:rPr>
          <w:rFonts w:ascii="Times New Roman" w:eastAsia="Times New Roman" w:hAnsi="Times New Roman" w:cs="Times New Roman"/>
          <w:kern w:val="0"/>
          <w:sz w:val="24"/>
          <w:szCs w:val="24"/>
          <w:lang w:eastAsia="da-DK"/>
          <w14:ligatures w14:val="none"/>
        </w:rPr>
        <w:t>K</w:t>
      </w:r>
      <w:r w:rsidRPr="00B53C0F">
        <w:rPr>
          <w:rFonts w:ascii="Times New Roman" w:eastAsia="Times New Roman" w:hAnsi="Times New Roman" w:cs="Times New Roman"/>
          <w:kern w:val="0"/>
          <w:sz w:val="24"/>
          <w:szCs w:val="24"/>
          <w:lang w:eastAsia="da-DK"/>
          <w14:ligatures w14:val="none"/>
        </w:rPr>
        <w:t>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iepirkuma komisija ir pieprasījusi izskaidrot vai papildināt piedāvājumā ietverto vai Pretendenta iesniegto informāciju, bet Pretendents to nav izdarījis atbilstoši iepirkuma komisijas noteiktajām prasībām, iepirkuma komisija piedāvājumu vērtē pēc tās rīcībā esošās informācijas.</w:t>
      </w:r>
    </w:p>
    <w:p w14:paraId="75852CFE" w14:textId="77777777" w:rsidR="00F80CA1" w:rsidRPr="00B53C0F" w:rsidRDefault="00F80CA1" w:rsidP="00AF1060">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119C1C93" w14:textId="77777777" w:rsidR="004805BD" w:rsidRPr="00B53C0F" w:rsidRDefault="004805BD"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10. Piegādātāja un Pretendenta tiesības</w:t>
      </w:r>
    </w:p>
    <w:p w14:paraId="2D00E0BC"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10.1.</w:t>
      </w:r>
      <w:r w:rsidRPr="00B53C0F">
        <w:rPr>
          <w:rFonts w:ascii="Times New Roman" w:eastAsia="Times New Roman" w:hAnsi="Times New Roman" w:cs="Times New Roman"/>
          <w:kern w:val="0"/>
          <w:sz w:val="24"/>
          <w:szCs w:val="24"/>
          <w:lang w:eastAsia="da-DK"/>
          <w14:ligatures w14:val="none"/>
        </w:rPr>
        <w:tab/>
        <w:t xml:space="preserve">Piegādātājs un Pretendents var pieprasīt papildu informāciju par iepirkuma procedūras dokumentos iekļautajām prasībām. Papildu informāciju var pieprasīt </w:t>
      </w:r>
      <w:proofErr w:type="spellStart"/>
      <w:r w:rsidRPr="00B53C0F">
        <w:rPr>
          <w:rFonts w:ascii="Times New Roman" w:eastAsia="Times New Roman" w:hAnsi="Times New Roman" w:cs="Times New Roman"/>
          <w:kern w:val="0"/>
          <w:sz w:val="24"/>
          <w:szCs w:val="24"/>
          <w:lang w:eastAsia="da-DK"/>
          <w14:ligatures w14:val="none"/>
        </w:rPr>
        <w:t>rakstveidā</w:t>
      </w:r>
      <w:proofErr w:type="spellEnd"/>
      <w:r w:rsidRPr="00B53C0F">
        <w:rPr>
          <w:rFonts w:ascii="Times New Roman" w:eastAsia="Times New Roman" w:hAnsi="Times New Roman" w:cs="Times New Roman"/>
          <w:kern w:val="0"/>
          <w:sz w:val="24"/>
          <w:szCs w:val="24"/>
          <w:lang w:eastAsia="da-DK"/>
          <w14:ligatures w14:val="none"/>
        </w:rPr>
        <w:t>, nosūtot to Pasūtītājam pa pastu, vai elektroniski. Papildu informācija jāpieprasa laikus, lai iepirkumu komisija, atbilstoši PIL 36.panta otrajā daļā noteiktajam termiņa ierobežojumam, varētu to sniegt ne vēlāk kā 6 (sešas) dienas pirms piedāvājumu iesniegšanas termiņa beigām.</w:t>
      </w:r>
    </w:p>
    <w:p w14:paraId="15BA6205"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10.2.</w:t>
      </w:r>
      <w:r w:rsidRPr="00B53C0F">
        <w:rPr>
          <w:rFonts w:ascii="Times New Roman" w:eastAsia="Times New Roman" w:hAnsi="Times New Roman" w:cs="Times New Roman"/>
          <w:kern w:val="0"/>
          <w:sz w:val="24"/>
          <w:szCs w:val="24"/>
          <w:lang w:eastAsia="da-DK"/>
          <w14:ligatures w14:val="none"/>
        </w:rPr>
        <w:tab/>
        <w:t>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2A4F0580"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10.3.</w:t>
      </w:r>
      <w:r w:rsidRPr="00B53C0F">
        <w:rPr>
          <w:rFonts w:ascii="Times New Roman" w:eastAsia="Times New Roman" w:hAnsi="Times New Roman" w:cs="Times New Roman"/>
          <w:kern w:val="0"/>
          <w:sz w:val="24"/>
          <w:szCs w:val="24"/>
          <w:lang w:eastAsia="da-DK"/>
          <w14:ligatures w14:val="none"/>
        </w:rPr>
        <w:tab/>
        <w:t>Ja iepirkumu komisija nepieciešamo informāciju par Pretendentu iegūst tieši no kompetentās institūcijas, datubāzēs vai no citiem avotiem, attiecīgais Pretendents ir tiesīgs iesniegt izziņu vai citu dokumentu par attiecīgo faktu, ja iepirkuma komisijas iegūtā informācija neatbilst faktiskajai situācijai.</w:t>
      </w:r>
    </w:p>
    <w:p w14:paraId="3492D55E" w14:textId="53EF885A" w:rsidR="004805BD"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10.4.</w:t>
      </w:r>
      <w:r w:rsidRPr="00B53C0F">
        <w:rPr>
          <w:rFonts w:ascii="Times New Roman" w:eastAsia="Times New Roman" w:hAnsi="Times New Roman" w:cs="Times New Roman"/>
          <w:kern w:val="0"/>
          <w:sz w:val="24"/>
          <w:szCs w:val="24"/>
          <w:lang w:eastAsia="da-DK"/>
          <w14:ligatures w14:val="none"/>
        </w:rPr>
        <w:tab/>
      </w:r>
      <w:r w:rsidR="00A27096" w:rsidRPr="00A27096">
        <w:rPr>
          <w:rFonts w:ascii="Times New Roman" w:eastAsia="Times New Roman" w:hAnsi="Times New Roman" w:cs="Times New Roman"/>
          <w:kern w:val="0"/>
          <w:sz w:val="24"/>
          <w:szCs w:val="24"/>
          <w:lang w:eastAsia="da-DK"/>
          <w14:ligatures w14:val="none"/>
        </w:rPr>
        <w:t>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Komisijas darbību iepirkuma procedūras laikā</w:t>
      </w:r>
      <w:r w:rsidRPr="00B53C0F">
        <w:rPr>
          <w:rFonts w:ascii="Times New Roman" w:eastAsia="Times New Roman" w:hAnsi="Times New Roman" w:cs="Times New Roman"/>
          <w:kern w:val="0"/>
          <w:sz w:val="24"/>
          <w:szCs w:val="24"/>
          <w:lang w:eastAsia="da-DK"/>
          <w14:ligatures w14:val="none"/>
        </w:rPr>
        <w:t>.</w:t>
      </w:r>
    </w:p>
    <w:p w14:paraId="00105723" w14:textId="77777777" w:rsidR="004805BD" w:rsidRPr="00B53C0F" w:rsidRDefault="004805BD" w:rsidP="00AF1060">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0DEB80FB" w14:textId="77777777" w:rsidR="004805BD" w:rsidRPr="00B53C0F" w:rsidRDefault="004805BD"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11. Piedāvājumu atvēršana</w:t>
      </w:r>
    </w:p>
    <w:p w14:paraId="1EBFD78E" w14:textId="17450C9A"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11.1.</w:t>
      </w:r>
      <w:r w:rsidRPr="00B53C0F">
        <w:rPr>
          <w:rFonts w:ascii="Times New Roman" w:eastAsia="Times New Roman" w:hAnsi="Times New Roman" w:cs="Times New Roman"/>
          <w:kern w:val="0"/>
          <w:sz w:val="24"/>
          <w:szCs w:val="24"/>
          <w:lang w:eastAsia="da-DK"/>
          <w14:ligatures w14:val="none"/>
        </w:rPr>
        <w:tab/>
        <w:t xml:space="preserve">Piedāvājumus atver EIS e-konkursu apakšsistēmā. </w:t>
      </w:r>
      <w:r w:rsidR="00C9033F" w:rsidRPr="00C9033F">
        <w:rPr>
          <w:rFonts w:ascii="Times New Roman" w:eastAsia="Times New Roman" w:hAnsi="Times New Roman" w:cs="Times New Roman"/>
          <w:kern w:val="0"/>
          <w:sz w:val="24"/>
          <w:szCs w:val="24"/>
          <w:lang w:eastAsia="da-DK"/>
          <w14:ligatures w14:val="none"/>
        </w:rPr>
        <w:t>Iesniegto piedāvājumu atvēršanas procesam var sekot līdzi tiešsaistes režīmā EIS e-konkursu apakšsistēmā.</w:t>
      </w:r>
    </w:p>
    <w:p w14:paraId="40BD36D3" w14:textId="2A2DBB95"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11.2.</w:t>
      </w:r>
      <w:r w:rsidRPr="00B53C0F">
        <w:rPr>
          <w:rFonts w:ascii="Times New Roman" w:eastAsia="Times New Roman" w:hAnsi="Times New Roman" w:cs="Times New Roman"/>
          <w:kern w:val="0"/>
          <w:sz w:val="24"/>
          <w:szCs w:val="24"/>
          <w:lang w:eastAsia="da-DK"/>
          <w14:ligatures w14:val="none"/>
        </w:rPr>
        <w:tab/>
        <w:t xml:space="preserve">Piedāvājumu atvēršanā iegūtos  datus norāda Pretendentu finanšu piedāvājumu apkopojumā, ko ievieto EIS e-konkursu apakšsistēmā </w:t>
      </w:r>
      <w:hyperlink r:id="rId18" w:history="1">
        <w:r w:rsidR="001E1EA0" w:rsidRPr="00FC32B8">
          <w:rPr>
            <w:rStyle w:val="Hipersaite"/>
            <w:rFonts w:ascii="Times New Roman" w:eastAsia="Aptos" w:hAnsi="Times New Roman" w:cs="Times New Roman"/>
            <w:sz w:val="24"/>
            <w:szCs w:val="24"/>
            <w14:ligatures w14:val="none"/>
          </w:rPr>
          <w:t>https://www.eis.gov.lv/EKEIS/Procurement/Edit/</w:t>
        </w:r>
        <w:r w:rsidR="009171B7" w:rsidRPr="009171B7">
          <w:rPr>
            <w:rStyle w:val="Hipersaite"/>
            <w:rFonts w:ascii="Times New Roman" w:eastAsia="Aptos" w:hAnsi="Times New Roman" w:cs="Times New Roman"/>
            <w:sz w:val="24"/>
            <w:szCs w:val="24"/>
            <w14:ligatures w14:val="none"/>
          </w:rPr>
          <w:t>122277</w:t>
        </w:r>
      </w:hyperlink>
      <w:r w:rsidRPr="00B53C0F">
        <w:rPr>
          <w:rFonts w:ascii="Times New Roman" w:eastAsia="Times New Roman" w:hAnsi="Times New Roman" w:cs="Times New Roman"/>
          <w:kern w:val="0"/>
          <w:sz w:val="24"/>
          <w:szCs w:val="24"/>
          <w:lang w:eastAsia="da-DK"/>
          <w14:ligatures w14:val="none"/>
        </w:rPr>
        <w:t xml:space="preserve"> pie iepirkuma procedūras dokumentiem.</w:t>
      </w:r>
    </w:p>
    <w:p w14:paraId="35ED14EB" w14:textId="6C6BE5EE"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11.3.</w:t>
      </w:r>
      <w:r w:rsidRPr="00B53C0F">
        <w:rPr>
          <w:rFonts w:ascii="Times New Roman" w:eastAsia="Times New Roman" w:hAnsi="Times New Roman" w:cs="Times New Roman"/>
          <w:kern w:val="0"/>
          <w:sz w:val="24"/>
          <w:szCs w:val="24"/>
          <w:lang w:eastAsia="da-DK"/>
          <w14:ligatures w14:val="none"/>
        </w:rPr>
        <w:tab/>
      </w:r>
      <w:r w:rsidR="00C9033F" w:rsidRPr="00C9033F">
        <w:rPr>
          <w:rFonts w:ascii="Times New Roman" w:eastAsia="Times New Roman" w:hAnsi="Times New Roman" w:cs="Times New Roman"/>
          <w:kern w:val="0"/>
          <w:sz w:val="24"/>
          <w:szCs w:val="24"/>
          <w:lang w:eastAsia="da-DK"/>
          <w14:ligatures w14:val="none"/>
        </w:rPr>
        <w:t xml:space="preserve">Pretendentu atlasi, piedāvājumu atbilstības pārbaudi un piedāvājumu vērtēšanu </w:t>
      </w:r>
      <w:r w:rsidR="00C9033F">
        <w:rPr>
          <w:rFonts w:ascii="Times New Roman" w:eastAsia="Times New Roman" w:hAnsi="Times New Roman" w:cs="Times New Roman"/>
          <w:kern w:val="0"/>
          <w:sz w:val="24"/>
          <w:szCs w:val="24"/>
          <w:lang w:eastAsia="da-DK"/>
          <w14:ligatures w14:val="none"/>
        </w:rPr>
        <w:t>iepirkuma procedūrā</w:t>
      </w:r>
      <w:r w:rsidR="00C9033F" w:rsidRPr="00C9033F">
        <w:rPr>
          <w:rFonts w:ascii="Times New Roman" w:eastAsia="Times New Roman" w:hAnsi="Times New Roman" w:cs="Times New Roman"/>
          <w:kern w:val="0"/>
          <w:sz w:val="24"/>
          <w:szCs w:val="24"/>
          <w:lang w:eastAsia="da-DK"/>
          <w14:ligatures w14:val="none"/>
        </w:rPr>
        <w:t xml:space="preserve"> iepirkuma komisija veic slēgtā sēdē/-</w:t>
      </w:r>
      <w:proofErr w:type="spellStart"/>
      <w:r w:rsidR="00C9033F" w:rsidRPr="00C9033F">
        <w:rPr>
          <w:rFonts w:ascii="Times New Roman" w:eastAsia="Times New Roman" w:hAnsi="Times New Roman" w:cs="Times New Roman"/>
          <w:kern w:val="0"/>
          <w:sz w:val="24"/>
          <w:szCs w:val="24"/>
          <w:lang w:eastAsia="da-DK"/>
          <w14:ligatures w14:val="none"/>
        </w:rPr>
        <w:t>ēs</w:t>
      </w:r>
      <w:proofErr w:type="spellEnd"/>
      <w:r w:rsidR="00C9033F" w:rsidRPr="00C9033F">
        <w:rPr>
          <w:rFonts w:ascii="Times New Roman" w:eastAsia="Times New Roman" w:hAnsi="Times New Roman" w:cs="Times New Roman"/>
          <w:kern w:val="0"/>
          <w:sz w:val="24"/>
          <w:szCs w:val="24"/>
          <w:lang w:eastAsia="da-DK"/>
          <w14:ligatures w14:val="none"/>
        </w:rPr>
        <w:t>. Pasūtītājs neizsniedz protokolus, izņemot piedāvājumu atvēršanas sanāksmes protokolu, kamēr notiek piedāvājumu vērtēšana</w:t>
      </w:r>
      <w:r w:rsidRPr="00B53C0F">
        <w:rPr>
          <w:rFonts w:ascii="Times New Roman" w:eastAsia="Times New Roman" w:hAnsi="Times New Roman" w:cs="Times New Roman"/>
          <w:kern w:val="0"/>
          <w:sz w:val="24"/>
          <w:szCs w:val="24"/>
          <w:lang w:eastAsia="da-DK"/>
          <w14:ligatures w14:val="none"/>
        </w:rPr>
        <w:t>.</w:t>
      </w:r>
    </w:p>
    <w:p w14:paraId="63485429" w14:textId="77777777" w:rsidR="004805BD" w:rsidRPr="00B53C0F" w:rsidRDefault="004805BD" w:rsidP="00AF1060">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68D18C19" w14:textId="77777777" w:rsidR="004805BD" w:rsidRPr="00B53C0F" w:rsidRDefault="004805BD"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12. Piedāvājumu noformējuma pārbaude</w:t>
      </w:r>
    </w:p>
    <w:p w14:paraId="49F887CD" w14:textId="79DE9D5E" w:rsidR="004805BD" w:rsidRPr="002F49CA"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 xml:space="preserve">12.1. </w:t>
      </w:r>
      <w:bookmarkStart w:id="25" w:name="_Hlk164329597"/>
      <w:bookmarkStart w:id="26" w:name="_Hlk161839986"/>
      <w:r w:rsidRPr="00B53C0F">
        <w:rPr>
          <w:rFonts w:ascii="Times New Roman" w:eastAsia="Times New Roman" w:hAnsi="Times New Roman" w:cs="Times New Roman"/>
          <w:kern w:val="0"/>
          <w:sz w:val="24"/>
          <w:szCs w:val="24"/>
          <w:lang w:eastAsia="da-DK"/>
          <w14:ligatures w14:val="none"/>
        </w:rPr>
        <w:t xml:space="preserve">Iepirkuma komisija pārbauda piedāvājuma atbilstību nolikumā noteiktajām prasībām un piedāvājumu noformējuma atbilstību </w:t>
      </w:r>
      <w:r w:rsidRPr="002F49CA">
        <w:rPr>
          <w:rFonts w:ascii="Times New Roman" w:eastAsia="Times New Roman" w:hAnsi="Times New Roman" w:cs="Times New Roman"/>
          <w:kern w:val="0"/>
          <w:sz w:val="24"/>
          <w:szCs w:val="24"/>
          <w:lang w:eastAsia="da-DK"/>
          <w14:ligatures w14:val="none"/>
        </w:rPr>
        <w:t xml:space="preserve">nolikuma </w:t>
      </w:r>
      <w:bookmarkStart w:id="27" w:name="_Hlk161062795"/>
      <w:r w:rsidR="007D1056" w:rsidRPr="002F49CA">
        <w:rPr>
          <w:rFonts w:ascii="Times New Roman" w:eastAsia="Times New Roman" w:hAnsi="Times New Roman" w:cs="Times New Roman"/>
          <w:kern w:val="0"/>
          <w:sz w:val="24"/>
          <w:szCs w:val="24"/>
          <w:lang w:eastAsia="da-DK"/>
          <w14:ligatures w14:val="none"/>
        </w:rPr>
        <w:t>5.2</w:t>
      </w:r>
      <w:r w:rsidRPr="002F49CA">
        <w:rPr>
          <w:rFonts w:ascii="Times New Roman" w:eastAsia="Times New Roman" w:hAnsi="Times New Roman" w:cs="Times New Roman"/>
          <w:kern w:val="0"/>
          <w:sz w:val="24"/>
          <w:szCs w:val="24"/>
          <w:lang w:eastAsia="da-DK"/>
          <w14:ligatures w14:val="none"/>
        </w:rPr>
        <w:t xml:space="preserve">., </w:t>
      </w:r>
      <w:r w:rsidR="007D1056" w:rsidRPr="002F49CA">
        <w:rPr>
          <w:rFonts w:ascii="Times New Roman" w:eastAsia="Times New Roman" w:hAnsi="Times New Roman" w:cs="Times New Roman"/>
          <w:kern w:val="0"/>
          <w:sz w:val="24"/>
          <w:szCs w:val="24"/>
          <w:lang w:eastAsia="da-DK"/>
          <w14:ligatures w14:val="none"/>
        </w:rPr>
        <w:t>5.3</w:t>
      </w:r>
      <w:r w:rsidRPr="002F49CA">
        <w:rPr>
          <w:rFonts w:ascii="Times New Roman" w:eastAsia="Times New Roman" w:hAnsi="Times New Roman" w:cs="Times New Roman"/>
          <w:kern w:val="0"/>
          <w:sz w:val="24"/>
          <w:szCs w:val="24"/>
          <w:lang w:eastAsia="da-DK"/>
          <w14:ligatures w14:val="none"/>
        </w:rPr>
        <w:t xml:space="preserve">., </w:t>
      </w:r>
      <w:r w:rsidR="007D1056" w:rsidRPr="002F49CA">
        <w:rPr>
          <w:rFonts w:ascii="Times New Roman" w:eastAsia="Times New Roman" w:hAnsi="Times New Roman" w:cs="Times New Roman"/>
          <w:kern w:val="0"/>
          <w:sz w:val="24"/>
          <w:szCs w:val="24"/>
          <w:lang w:eastAsia="da-DK"/>
          <w14:ligatures w14:val="none"/>
        </w:rPr>
        <w:t>5.4</w:t>
      </w:r>
      <w:r w:rsidRPr="002F49CA">
        <w:rPr>
          <w:rFonts w:ascii="Times New Roman" w:eastAsia="Times New Roman" w:hAnsi="Times New Roman" w:cs="Times New Roman"/>
          <w:kern w:val="0"/>
          <w:sz w:val="24"/>
          <w:szCs w:val="24"/>
          <w:lang w:eastAsia="da-DK"/>
          <w14:ligatures w14:val="none"/>
        </w:rPr>
        <w:t xml:space="preserve">. un </w:t>
      </w:r>
      <w:r w:rsidR="007D1056" w:rsidRPr="002F49CA">
        <w:rPr>
          <w:rFonts w:ascii="Times New Roman" w:eastAsia="Times New Roman" w:hAnsi="Times New Roman" w:cs="Times New Roman"/>
          <w:kern w:val="0"/>
          <w:sz w:val="24"/>
          <w:szCs w:val="24"/>
          <w:lang w:eastAsia="da-DK"/>
          <w14:ligatures w14:val="none"/>
        </w:rPr>
        <w:t>5.</w:t>
      </w:r>
      <w:r w:rsidR="002F49CA" w:rsidRPr="002F49CA">
        <w:rPr>
          <w:rFonts w:ascii="Times New Roman" w:eastAsia="Times New Roman" w:hAnsi="Times New Roman" w:cs="Times New Roman"/>
          <w:kern w:val="0"/>
          <w:sz w:val="24"/>
          <w:szCs w:val="24"/>
          <w:lang w:eastAsia="da-DK"/>
          <w14:ligatures w14:val="none"/>
        </w:rPr>
        <w:t>9</w:t>
      </w:r>
      <w:r w:rsidRPr="002F49CA">
        <w:rPr>
          <w:rFonts w:ascii="Times New Roman" w:eastAsia="Times New Roman" w:hAnsi="Times New Roman" w:cs="Times New Roman"/>
          <w:kern w:val="0"/>
          <w:sz w:val="24"/>
          <w:szCs w:val="24"/>
          <w:lang w:eastAsia="da-DK"/>
          <w14:ligatures w14:val="none"/>
        </w:rPr>
        <w:t>.</w:t>
      </w:r>
      <w:r w:rsidR="007D1056" w:rsidRPr="002F49CA">
        <w:rPr>
          <w:rFonts w:ascii="Times New Roman" w:eastAsia="Times New Roman" w:hAnsi="Times New Roman" w:cs="Times New Roman"/>
          <w:kern w:val="0"/>
          <w:sz w:val="24"/>
          <w:szCs w:val="24"/>
          <w:lang w:eastAsia="da-DK"/>
          <w14:ligatures w14:val="none"/>
        </w:rPr>
        <w:t xml:space="preserve"> </w:t>
      </w:r>
      <w:bookmarkEnd w:id="27"/>
      <w:r w:rsidRPr="002F49CA">
        <w:rPr>
          <w:rFonts w:ascii="Times New Roman" w:eastAsia="Times New Roman" w:hAnsi="Times New Roman" w:cs="Times New Roman"/>
          <w:kern w:val="0"/>
          <w:sz w:val="24"/>
          <w:szCs w:val="24"/>
          <w:lang w:eastAsia="da-DK"/>
          <w14:ligatures w14:val="none"/>
        </w:rPr>
        <w:t>punkta prasībām</w:t>
      </w:r>
      <w:bookmarkEnd w:id="25"/>
      <w:r w:rsidRPr="002F49CA">
        <w:rPr>
          <w:rFonts w:ascii="Times New Roman" w:eastAsia="Times New Roman" w:hAnsi="Times New Roman" w:cs="Times New Roman"/>
          <w:kern w:val="0"/>
          <w:sz w:val="24"/>
          <w:szCs w:val="24"/>
          <w:lang w:eastAsia="da-DK"/>
          <w14:ligatures w14:val="none"/>
        </w:rPr>
        <w:t>.</w:t>
      </w:r>
      <w:bookmarkEnd w:id="26"/>
    </w:p>
    <w:p w14:paraId="5E7EB2D1"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2F49CA">
        <w:rPr>
          <w:rFonts w:ascii="Times New Roman" w:eastAsia="Times New Roman" w:hAnsi="Times New Roman" w:cs="Times New Roman"/>
          <w:kern w:val="0"/>
          <w:sz w:val="24"/>
          <w:szCs w:val="24"/>
          <w:lang w:eastAsia="da-DK"/>
          <w14:ligatures w14:val="none"/>
        </w:rPr>
        <w:t>12.2. Ja konstatēta piedāvājuma noformējuma neatbilstība, tad iepirkuma komisija</w:t>
      </w:r>
      <w:r w:rsidRPr="00B53C0F">
        <w:rPr>
          <w:rFonts w:ascii="Times New Roman" w:eastAsia="Times New Roman" w:hAnsi="Times New Roman" w:cs="Times New Roman"/>
          <w:kern w:val="0"/>
          <w:sz w:val="24"/>
          <w:szCs w:val="24"/>
          <w:lang w:eastAsia="da-DK"/>
          <w14:ligatures w14:val="none"/>
        </w:rPr>
        <w:t xml:space="preserve"> lemj par piedāvājuma noraidīšanu, izvērtējot neatbilstības būtiskumu saskaņā ar normatīvajiem aktiem.</w:t>
      </w:r>
    </w:p>
    <w:p w14:paraId="3D9ED29E" w14:textId="77777777" w:rsidR="004805BD" w:rsidRPr="00B53C0F" w:rsidRDefault="004805BD" w:rsidP="00AF1060">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1102D74F" w14:textId="77777777" w:rsidR="004805BD" w:rsidRPr="00B53C0F" w:rsidRDefault="004805BD"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13. Pretendentu atbilstības pārbaude kvalifikācijas prasībām</w:t>
      </w:r>
    </w:p>
    <w:p w14:paraId="350AB85C"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13.1.</w:t>
      </w:r>
      <w:r w:rsidRPr="00B53C0F">
        <w:rPr>
          <w:rFonts w:ascii="Times New Roman" w:eastAsia="Times New Roman" w:hAnsi="Times New Roman" w:cs="Times New Roman"/>
          <w:kern w:val="0"/>
          <w:sz w:val="24"/>
          <w:szCs w:val="24"/>
          <w:lang w:eastAsia="da-DK"/>
          <w14:ligatures w14:val="none"/>
        </w:rPr>
        <w:tab/>
        <w:t>Komisija ir tiesīga pretendentu kvalifikācijas atbilstības pārbaudi veikt tikai tam Pretendentam, kuram būtu piešķiramas iepirkuma līguma slēgšanas tiesības.</w:t>
      </w:r>
    </w:p>
    <w:p w14:paraId="774F5FE9"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13.2.</w:t>
      </w:r>
      <w:r w:rsidRPr="00B53C0F">
        <w:rPr>
          <w:rFonts w:ascii="Times New Roman" w:eastAsia="Times New Roman" w:hAnsi="Times New Roman" w:cs="Times New Roman"/>
          <w:kern w:val="0"/>
          <w:sz w:val="24"/>
          <w:szCs w:val="24"/>
          <w:lang w:eastAsia="da-DK"/>
          <w14:ligatures w14:val="none"/>
        </w:rPr>
        <w:tab/>
        <w:t>Komisija noraida vai izslēdz Pretendentu no turpmākās dalības iepirkumā jebkurā no šādiem gadījumiem:</w:t>
      </w:r>
    </w:p>
    <w:p w14:paraId="3B1F5A37" w14:textId="5DD3E450" w:rsidR="004805BD" w:rsidRPr="00B53C0F" w:rsidRDefault="004805BD" w:rsidP="00AF1060">
      <w:pPr>
        <w:tabs>
          <w:tab w:val="left" w:pos="1276"/>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13.2.1.</w:t>
      </w:r>
      <w:r w:rsidRPr="00B53C0F">
        <w:rPr>
          <w:rFonts w:ascii="Times New Roman" w:eastAsia="Times New Roman" w:hAnsi="Times New Roman" w:cs="Times New Roman"/>
          <w:kern w:val="0"/>
          <w:sz w:val="24"/>
          <w:szCs w:val="24"/>
          <w:lang w:eastAsia="da-DK"/>
          <w14:ligatures w14:val="none"/>
        </w:rPr>
        <w:tab/>
        <w:t xml:space="preserve">Pretendents ir sniedzis nepatiesu informāciju, lai apliecinātu atbilstību </w:t>
      </w:r>
      <w:r w:rsidR="00EF75E6" w:rsidRPr="00B53C0F">
        <w:rPr>
          <w:rFonts w:ascii="Times New Roman" w:eastAsia="Times New Roman" w:hAnsi="Times New Roman" w:cs="Times New Roman"/>
          <w:kern w:val="0"/>
          <w:sz w:val="24"/>
          <w:szCs w:val="24"/>
          <w:lang w:eastAsia="da-DK"/>
          <w14:ligatures w14:val="none"/>
        </w:rPr>
        <w:t>PIL</w:t>
      </w:r>
      <w:r w:rsidRPr="00B53C0F">
        <w:rPr>
          <w:rFonts w:ascii="Times New Roman" w:eastAsia="Times New Roman" w:hAnsi="Times New Roman" w:cs="Times New Roman"/>
          <w:kern w:val="0"/>
          <w:sz w:val="24"/>
          <w:szCs w:val="24"/>
          <w:lang w:eastAsia="da-DK"/>
          <w14:ligatures w14:val="none"/>
        </w:rPr>
        <w:t xml:space="preserve"> 42.panta noteikumiem vai saskaņā ar </w:t>
      </w:r>
      <w:r w:rsidR="00EF75E6" w:rsidRPr="00B53C0F">
        <w:rPr>
          <w:rFonts w:ascii="Times New Roman" w:eastAsia="Times New Roman" w:hAnsi="Times New Roman" w:cs="Times New Roman"/>
          <w:kern w:val="0"/>
          <w:sz w:val="24"/>
          <w:szCs w:val="24"/>
          <w:lang w:eastAsia="da-DK"/>
          <w14:ligatures w14:val="none"/>
        </w:rPr>
        <w:t>PIL</w:t>
      </w:r>
      <w:r w:rsidRPr="00B53C0F">
        <w:rPr>
          <w:rFonts w:ascii="Times New Roman" w:eastAsia="Times New Roman" w:hAnsi="Times New Roman" w:cs="Times New Roman"/>
          <w:kern w:val="0"/>
          <w:sz w:val="24"/>
          <w:szCs w:val="24"/>
          <w:lang w:eastAsia="da-DK"/>
          <w14:ligatures w14:val="none"/>
        </w:rPr>
        <w:t xml:space="preserve"> noteiktajām pretendentu kvalifikācijas prasībām, vai nav sniedzis prasīto informāciju;</w:t>
      </w:r>
    </w:p>
    <w:p w14:paraId="3CD4D176" w14:textId="2B6BCA35" w:rsidR="004805BD" w:rsidRPr="00B53C0F" w:rsidRDefault="004805BD" w:rsidP="00AF1060">
      <w:pPr>
        <w:tabs>
          <w:tab w:val="left" w:pos="1276"/>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13.2.2.</w:t>
      </w:r>
      <w:r w:rsidRPr="00B53C0F">
        <w:rPr>
          <w:rFonts w:ascii="Times New Roman" w:eastAsia="Times New Roman" w:hAnsi="Times New Roman" w:cs="Times New Roman"/>
          <w:kern w:val="0"/>
          <w:sz w:val="24"/>
          <w:szCs w:val="24"/>
          <w:lang w:eastAsia="da-DK"/>
          <w14:ligatures w14:val="none"/>
        </w:rPr>
        <w:tab/>
        <w:t xml:space="preserve">Pretendents nav iesniedzis kādu no iepirkuma nolikumā prasītajiem dokumentiem vai dokuments nesatur nolikumā prasīto informāciju, vai iesniegtā dokumenta oriģinālam nav juridiska spēka. Iepirkuma komisija nenoraida piedāvājumu, ja trūkstošo informāciju (papildu dokumentus, papildinformāciju) iespējams iegūt </w:t>
      </w:r>
      <w:r w:rsidR="00EF75E6" w:rsidRPr="00B53C0F">
        <w:rPr>
          <w:rFonts w:ascii="Times New Roman" w:eastAsia="Times New Roman" w:hAnsi="Times New Roman" w:cs="Times New Roman"/>
          <w:kern w:val="0"/>
          <w:sz w:val="24"/>
          <w:szCs w:val="24"/>
          <w:lang w:eastAsia="da-DK"/>
          <w14:ligatures w14:val="none"/>
        </w:rPr>
        <w:t>PIL</w:t>
      </w:r>
      <w:r w:rsidRPr="00B53C0F">
        <w:rPr>
          <w:rFonts w:ascii="Times New Roman" w:eastAsia="Times New Roman" w:hAnsi="Times New Roman" w:cs="Times New Roman"/>
          <w:kern w:val="0"/>
          <w:sz w:val="24"/>
          <w:szCs w:val="24"/>
          <w:lang w:eastAsia="da-DK"/>
          <w14:ligatures w14:val="none"/>
        </w:rPr>
        <w:t xml:space="preserve"> 41.pantā noteiktajā kārtībā;</w:t>
      </w:r>
    </w:p>
    <w:p w14:paraId="4B7481C5" w14:textId="77777777" w:rsidR="004805BD" w:rsidRDefault="004805BD" w:rsidP="00AF1060">
      <w:pPr>
        <w:tabs>
          <w:tab w:val="left" w:pos="1276"/>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13.2.3.</w:t>
      </w:r>
      <w:r w:rsidRPr="00B53C0F">
        <w:rPr>
          <w:rFonts w:ascii="Times New Roman" w:eastAsia="Times New Roman" w:hAnsi="Times New Roman" w:cs="Times New Roman"/>
          <w:kern w:val="0"/>
          <w:sz w:val="24"/>
          <w:szCs w:val="24"/>
          <w:lang w:eastAsia="da-DK"/>
          <w14:ligatures w14:val="none"/>
        </w:rPr>
        <w:tab/>
        <w:t>Pretendenta piedāvājumā norādītā pieredze nav atbilstoša nolikuma 2.pielikuma “Kvalifikācija” prasībām.</w:t>
      </w:r>
    </w:p>
    <w:p w14:paraId="314C493C" w14:textId="77777777" w:rsidR="00B85D86" w:rsidRPr="00B53C0F" w:rsidRDefault="00B85D86" w:rsidP="00AF1060">
      <w:pPr>
        <w:tabs>
          <w:tab w:val="left" w:pos="1276"/>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p>
    <w:p w14:paraId="447F3162" w14:textId="77777777" w:rsidR="004805BD" w:rsidRPr="00B53C0F" w:rsidRDefault="004805BD"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14. Piedāvājumu atbilstības pārbaude un vērtēšana</w:t>
      </w:r>
    </w:p>
    <w:p w14:paraId="6E931E29" w14:textId="77777777" w:rsidR="009E5AD2" w:rsidRPr="00111C68" w:rsidRDefault="004805BD" w:rsidP="00AF1060">
      <w:pPr>
        <w:spacing w:after="0" w:line="240" w:lineRule="auto"/>
        <w:ind w:left="567" w:hanging="568"/>
        <w:contextualSpacing/>
        <w:jc w:val="both"/>
        <w:rPr>
          <w:rFonts w:ascii="Times New Roman" w:eastAsia="Times New Roman" w:hAnsi="Times New Roman" w:cs="Times New Roman"/>
          <w:kern w:val="0"/>
          <w:sz w:val="24"/>
          <w:szCs w:val="24"/>
          <w:lang w:eastAsia="da-DK"/>
          <w14:ligatures w14:val="none"/>
        </w:rPr>
      </w:pPr>
      <w:bookmarkStart w:id="28" w:name="_Hlk161062918"/>
      <w:r w:rsidRPr="00B53C0F">
        <w:rPr>
          <w:rFonts w:ascii="Times New Roman" w:eastAsia="Times New Roman" w:hAnsi="Times New Roman" w:cs="Times New Roman"/>
          <w:kern w:val="0"/>
          <w:sz w:val="24"/>
          <w:szCs w:val="24"/>
          <w:lang w:eastAsia="da-DK"/>
          <w14:ligatures w14:val="none"/>
        </w:rPr>
        <w:t>14.1.</w:t>
      </w:r>
      <w:r w:rsidRPr="00B53C0F">
        <w:rPr>
          <w:rFonts w:ascii="Times New Roman" w:eastAsia="Times New Roman" w:hAnsi="Times New Roman" w:cs="Times New Roman"/>
          <w:kern w:val="0"/>
          <w:sz w:val="24"/>
          <w:szCs w:val="24"/>
          <w:lang w:eastAsia="da-DK"/>
          <w14:ligatures w14:val="none"/>
        </w:rPr>
        <w:tab/>
      </w:r>
      <w:r w:rsidR="009E5AD2" w:rsidRPr="00111C68">
        <w:rPr>
          <w:rFonts w:ascii="Times New Roman" w:eastAsia="Times New Roman" w:hAnsi="Times New Roman" w:cs="Times New Roman"/>
          <w:kern w:val="0"/>
          <w:sz w:val="24"/>
          <w:szCs w:val="24"/>
          <w:lang w:eastAsia="da-DK"/>
          <w14:ligatures w14:val="none"/>
        </w:rPr>
        <w:t>Iepirkuma komisija noraida vai izslēdz Pretendentu no turpmākās dalības iepirkumā jebkurā no šādiem gadījumiem:</w:t>
      </w:r>
    </w:p>
    <w:p w14:paraId="1CF8F4FF" w14:textId="36AEADEB" w:rsidR="009E5AD2" w:rsidRPr="007D1056" w:rsidRDefault="009E5AD2" w:rsidP="00AF1060">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7D1056">
        <w:rPr>
          <w:rFonts w:ascii="Times New Roman" w:eastAsia="Times New Roman" w:hAnsi="Times New Roman" w:cs="Times New Roman"/>
          <w:kern w:val="0"/>
          <w:sz w:val="24"/>
          <w:szCs w:val="24"/>
          <w:lang w:eastAsia="da-DK"/>
          <w14:ligatures w14:val="none"/>
        </w:rPr>
        <w:t>1</w:t>
      </w:r>
      <w:r w:rsidRPr="00111C68">
        <w:rPr>
          <w:rFonts w:ascii="Times New Roman" w:eastAsia="Times New Roman" w:hAnsi="Times New Roman" w:cs="Times New Roman"/>
          <w:kern w:val="0"/>
          <w:sz w:val="24"/>
          <w:szCs w:val="24"/>
          <w:lang w:eastAsia="da-DK"/>
          <w14:ligatures w14:val="none"/>
        </w:rPr>
        <w:t>4</w:t>
      </w:r>
      <w:r w:rsidRPr="007D1056">
        <w:rPr>
          <w:rFonts w:ascii="Times New Roman" w:eastAsia="Times New Roman" w:hAnsi="Times New Roman" w:cs="Times New Roman"/>
          <w:kern w:val="0"/>
          <w:sz w:val="24"/>
          <w:szCs w:val="24"/>
          <w:lang w:eastAsia="da-DK"/>
          <w14:ligatures w14:val="none"/>
        </w:rPr>
        <w:t>.</w:t>
      </w:r>
      <w:r w:rsidR="005401BC">
        <w:rPr>
          <w:rFonts w:ascii="Times New Roman" w:eastAsia="Times New Roman" w:hAnsi="Times New Roman" w:cs="Times New Roman"/>
          <w:kern w:val="0"/>
          <w:sz w:val="24"/>
          <w:szCs w:val="24"/>
          <w:lang w:eastAsia="da-DK"/>
          <w14:ligatures w14:val="none"/>
        </w:rPr>
        <w:t>1</w:t>
      </w:r>
      <w:r w:rsidRPr="007D1056">
        <w:rPr>
          <w:rFonts w:ascii="Times New Roman" w:eastAsia="Times New Roman" w:hAnsi="Times New Roman" w:cs="Times New Roman"/>
          <w:kern w:val="0"/>
          <w:sz w:val="24"/>
          <w:szCs w:val="24"/>
          <w:lang w:eastAsia="da-DK"/>
          <w14:ligatures w14:val="none"/>
        </w:rPr>
        <w:t xml:space="preserve">.1.Pretendents ir sniedzis nepatiesu informāciju, lai apliecinātu atbilstību </w:t>
      </w:r>
      <w:r w:rsidRPr="00111C68">
        <w:rPr>
          <w:rFonts w:ascii="Times New Roman" w:eastAsia="Times New Roman" w:hAnsi="Times New Roman" w:cs="Times New Roman"/>
          <w:kern w:val="0"/>
          <w:sz w:val="24"/>
          <w:szCs w:val="24"/>
          <w:lang w:eastAsia="da-DK"/>
          <w14:ligatures w14:val="none"/>
        </w:rPr>
        <w:t>PIL</w:t>
      </w:r>
      <w:r w:rsidRPr="007D1056">
        <w:rPr>
          <w:rFonts w:ascii="Times New Roman" w:eastAsia="Times New Roman" w:hAnsi="Times New Roman" w:cs="Times New Roman"/>
          <w:kern w:val="0"/>
          <w:sz w:val="24"/>
          <w:szCs w:val="24"/>
          <w:lang w:eastAsia="da-DK"/>
          <w14:ligatures w14:val="none"/>
        </w:rPr>
        <w:t xml:space="preserve"> 42.panta noteikumiem vai saskaņā ar </w:t>
      </w:r>
      <w:r>
        <w:rPr>
          <w:rFonts w:ascii="Times New Roman" w:eastAsia="Times New Roman" w:hAnsi="Times New Roman" w:cs="Times New Roman"/>
          <w:kern w:val="0"/>
          <w:sz w:val="24"/>
          <w:szCs w:val="24"/>
          <w:lang w:eastAsia="da-DK"/>
          <w14:ligatures w14:val="none"/>
        </w:rPr>
        <w:t>PIL</w:t>
      </w:r>
      <w:r w:rsidRPr="007D1056">
        <w:rPr>
          <w:rFonts w:ascii="Times New Roman" w:eastAsia="Times New Roman" w:hAnsi="Times New Roman" w:cs="Times New Roman"/>
          <w:kern w:val="0"/>
          <w:sz w:val="24"/>
          <w:szCs w:val="24"/>
          <w:lang w:eastAsia="da-DK"/>
          <w14:ligatures w14:val="none"/>
        </w:rPr>
        <w:t xml:space="preserve"> noteiktajām pretendentu kvalifikācijas prasībām, vai nav sniedzis prasīto informāciju;</w:t>
      </w:r>
    </w:p>
    <w:p w14:paraId="15DB95E8" w14:textId="16600640" w:rsidR="009E5AD2" w:rsidRPr="007D1056" w:rsidRDefault="009E5AD2" w:rsidP="00AF1060">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7D1056">
        <w:rPr>
          <w:rFonts w:ascii="Times New Roman" w:eastAsia="Times New Roman" w:hAnsi="Times New Roman" w:cs="Times New Roman"/>
          <w:kern w:val="0"/>
          <w:sz w:val="24"/>
          <w:szCs w:val="24"/>
          <w:lang w:eastAsia="da-DK"/>
          <w14:ligatures w14:val="none"/>
        </w:rPr>
        <w:t>1</w:t>
      </w:r>
      <w:r>
        <w:rPr>
          <w:rFonts w:ascii="Times New Roman" w:eastAsia="Times New Roman" w:hAnsi="Times New Roman" w:cs="Times New Roman"/>
          <w:kern w:val="0"/>
          <w:sz w:val="24"/>
          <w:szCs w:val="24"/>
          <w:lang w:eastAsia="da-DK"/>
          <w14:ligatures w14:val="none"/>
        </w:rPr>
        <w:t>4</w:t>
      </w:r>
      <w:r w:rsidRPr="007D1056">
        <w:rPr>
          <w:rFonts w:ascii="Times New Roman" w:eastAsia="Times New Roman" w:hAnsi="Times New Roman" w:cs="Times New Roman"/>
          <w:kern w:val="0"/>
          <w:sz w:val="24"/>
          <w:szCs w:val="24"/>
          <w:lang w:eastAsia="da-DK"/>
          <w14:ligatures w14:val="none"/>
        </w:rPr>
        <w:t>.</w:t>
      </w:r>
      <w:r w:rsidR="005401BC">
        <w:rPr>
          <w:rFonts w:ascii="Times New Roman" w:eastAsia="Times New Roman" w:hAnsi="Times New Roman" w:cs="Times New Roman"/>
          <w:kern w:val="0"/>
          <w:sz w:val="24"/>
          <w:szCs w:val="24"/>
          <w:lang w:eastAsia="da-DK"/>
          <w14:ligatures w14:val="none"/>
        </w:rPr>
        <w:t>1</w:t>
      </w:r>
      <w:r w:rsidRPr="007D1056">
        <w:rPr>
          <w:rFonts w:ascii="Times New Roman" w:eastAsia="Times New Roman" w:hAnsi="Times New Roman" w:cs="Times New Roman"/>
          <w:kern w:val="0"/>
          <w:sz w:val="24"/>
          <w:szCs w:val="24"/>
          <w:lang w:eastAsia="da-DK"/>
          <w14:ligatures w14:val="none"/>
        </w:rPr>
        <w:t xml:space="preserve">.2.Pretendents nav iesniedzis kādu no iepirkuma nolikumā prasītajiem dokumentiem vai dokuments nesatur nolikumā prasīto informāciju, vai iesniegtā dokumenta oriģinālam nav juridiska spēka. Iepirkuma komisija nenoraida piedāvājumu, ja trūkstošo informāciju (papildu dokumentus, papildinformāciju) iespējams iegūt </w:t>
      </w:r>
      <w:r>
        <w:rPr>
          <w:rFonts w:ascii="Times New Roman" w:eastAsia="Times New Roman" w:hAnsi="Times New Roman" w:cs="Times New Roman"/>
          <w:kern w:val="0"/>
          <w:sz w:val="24"/>
          <w:szCs w:val="24"/>
          <w:lang w:eastAsia="da-DK"/>
          <w14:ligatures w14:val="none"/>
        </w:rPr>
        <w:t>PIL</w:t>
      </w:r>
      <w:r w:rsidRPr="007D1056">
        <w:rPr>
          <w:rFonts w:ascii="Times New Roman" w:eastAsia="Times New Roman" w:hAnsi="Times New Roman" w:cs="Times New Roman"/>
          <w:kern w:val="0"/>
          <w:sz w:val="24"/>
          <w:szCs w:val="24"/>
          <w:lang w:eastAsia="da-DK"/>
          <w14:ligatures w14:val="none"/>
        </w:rPr>
        <w:t xml:space="preserve"> 41.pantā noteiktajā kārtībā;</w:t>
      </w:r>
    </w:p>
    <w:p w14:paraId="2412B2C2" w14:textId="2FE83690" w:rsidR="009E5AD2" w:rsidRPr="007D1056" w:rsidRDefault="009E5AD2" w:rsidP="00AF1060">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7D1056">
        <w:rPr>
          <w:rFonts w:ascii="Times New Roman" w:eastAsia="Times New Roman" w:hAnsi="Times New Roman" w:cs="Times New Roman"/>
          <w:kern w:val="0"/>
          <w:sz w:val="24"/>
          <w:szCs w:val="24"/>
          <w:lang w:eastAsia="da-DK"/>
          <w14:ligatures w14:val="none"/>
        </w:rPr>
        <w:t>1</w:t>
      </w:r>
      <w:r>
        <w:rPr>
          <w:rFonts w:ascii="Times New Roman" w:eastAsia="Times New Roman" w:hAnsi="Times New Roman" w:cs="Times New Roman"/>
          <w:kern w:val="0"/>
          <w:sz w:val="24"/>
          <w:szCs w:val="24"/>
          <w:lang w:eastAsia="da-DK"/>
          <w14:ligatures w14:val="none"/>
        </w:rPr>
        <w:t>4</w:t>
      </w:r>
      <w:r w:rsidRPr="007D1056">
        <w:rPr>
          <w:rFonts w:ascii="Times New Roman" w:eastAsia="Times New Roman" w:hAnsi="Times New Roman" w:cs="Times New Roman"/>
          <w:kern w:val="0"/>
          <w:sz w:val="24"/>
          <w:szCs w:val="24"/>
          <w:lang w:eastAsia="da-DK"/>
          <w14:ligatures w14:val="none"/>
        </w:rPr>
        <w:t>.</w:t>
      </w:r>
      <w:r w:rsidR="005401BC">
        <w:rPr>
          <w:rFonts w:ascii="Times New Roman" w:eastAsia="Times New Roman" w:hAnsi="Times New Roman" w:cs="Times New Roman"/>
          <w:kern w:val="0"/>
          <w:sz w:val="24"/>
          <w:szCs w:val="24"/>
          <w:lang w:eastAsia="da-DK"/>
          <w14:ligatures w14:val="none"/>
        </w:rPr>
        <w:t>1</w:t>
      </w:r>
      <w:r w:rsidRPr="007D1056">
        <w:rPr>
          <w:rFonts w:ascii="Times New Roman" w:eastAsia="Times New Roman" w:hAnsi="Times New Roman" w:cs="Times New Roman"/>
          <w:kern w:val="0"/>
          <w:sz w:val="24"/>
          <w:szCs w:val="24"/>
          <w:lang w:eastAsia="da-DK"/>
          <w14:ligatures w14:val="none"/>
        </w:rPr>
        <w:t>.3.Pretendenta piedāvājumā norādītā pieredze nav atbilstoša nolikuma 2.pielikuma “Kvalifikācija” prasībām.</w:t>
      </w:r>
    </w:p>
    <w:p w14:paraId="006CE2F2" w14:textId="5F8A5CB7" w:rsidR="009E5AD2" w:rsidRDefault="004805BD" w:rsidP="00AF1060">
      <w:pPr>
        <w:spacing w:after="0" w:line="240" w:lineRule="auto"/>
        <w:ind w:left="567" w:hanging="568"/>
        <w:contextualSpacing/>
        <w:jc w:val="both"/>
        <w:rPr>
          <w:rFonts w:ascii="Times New Roman" w:eastAsia="Times New Roman" w:hAnsi="Times New Roman" w:cs="Times New Roman"/>
          <w:kern w:val="0"/>
          <w:sz w:val="24"/>
          <w:szCs w:val="24"/>
          <w:lang w:eastAsia="da-DK"/>
          <w14:ligatures w14:val="none"/>
        </w:rPr>
      </w:pPr>
      <w:r w:rsidRPr="00111C68">
        <w:rPr>
          <w:rFonts w:ascii="Times New Roman" w:eastAsia="Times New Roman" w:hAnsi="Times New Roman" w:cs="Times New Roman"/>
          <w:kern w:val="0"/>
          <w:sz w:val="24"/>
          <w:szCs w:val="24"/>
          <w:lang w:eastAsia="da-DK"/>
          <w14:ligatures w14:val="none"/>
        </w:rPr>
        <w:lastRenderedPageBreak/>
        <w:t>14.2.</w:t>
      </w:r>
      <w:r w:rsidRPr="00111C68">
        <w:rPr>
          <w:rFonts w:ascii="Times New Roman" w:eastAsia="Times New Roman" w:hAnsi="Times New Roman" w:cs="Times New Roman"/>
          <w:kern w:val="0"/>
          <w:sz w:val="24"/>
          <w:szCs w:val="24"/>
          <w:lang w:eastAsia="da-DK"/>
          <w14:ligatures w14:val="none"/>
        </w:rPr>
        <w:tab/>
      </w:r>
      <w:r w:rsidR="009E5AD2" w:rsidRPr="00B53C0F">
        <w:rPr>
          <w:rFonts w:ascii="Times New Roman" w:eastAsia="Times New Roman" w:hAnsi="Times New Roman" w:cs="Times New Roman"/>
          <w:kern w:val="0"/>
          <w:sz w:val="24"/>
          <w:szCs w:val="24"/>
          <w:lang w:eastAsia="da-DK"/>
          <w14:ligatures w14:val="none"/>
        </w:rPr>
        <w:t xml:space="preserve">Piedāvājumu vērtēšanas gaitā Komisija ir tiesīga pieprasīt, lai tiek izskaidrota tehniskajā </w:t>
      </w:r>
      <w:r w:rsidR="009E5AD2" w:rsidRPr="00111C68">
        <w:rPr>
          <w:rFonts w:ascii="Times New Roman" w:eastAsia="Times New Roman" w:hAnsi="Times New Roman" w:cs="Times New Roman"/>
          <w:kern w:val="0"/>
          <w:sz w:val="24"/>
          <w:szCs w:val="24"/>
          <w:lang w:eastAsia="da-DK"/>
          <w14:ligatures w14:val="none"/>
        </w:rPr>
        <w:t>piedāvājumā iekļautā informācija.</w:t>
      </w:r>
    </w:p>
    <w:p w14:paraId="66C2FD3D" w14:textId="1F653F42" w:rsidR="003715CA" w:rsidRPr="00B53C0F" w:rsidRDefault="00B52EC4"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 xml:space="preserve">14.3. </w:t>
      </w:r>
      <w:r w:rsidR="003715CA" w:rsidRPr="00B53C0F">
        <w:rPr>
          <w:rFonts w:ascii="Times New Roman" w:eastAsia="Times New Roman" w:hAnsi="Times New Roman" w:cs="Times New Roman"/>
          <w:kern w:val="0"/>
          <w:sz w:val="24"/>
          <w:szCs w:val="24"/>
          <w:lang w:eastAsia="da-DK"/>
          <w14:ligatures w14:val="none"/>
        </w:rPr>
        <w:t>Komisija pārbauda katra Pretendenta iesniegtā tehniskā piedāvājuma atbilstību tehniskās specifikācijas prasībām.</w:t>
      </w:r>
    </w:p>
    <w:p w14:paraId="06D71827" w14:textId="4F3AD089" w:rsidR="003715CA" w:rsidRPr="00B53C0F" w:rsidRDefault="003715CA"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r>
      <w:r w:rsidR="004805BD" w:rsidRPr="00290C35">
        <w:rPr>
          <w:rFonts w:ascii="Times New Roman" w:eastAsia="Times New Roman" w:hAnsi="Times New Roman" w:cs="Times New Roman"/>
          <w:kern w:val="0"/>
          <w:sz w:val="24"/>
          <w:szCs w:val="24"/>
          <w:u w:val="single"/>
          <w:lang w:eastAsia="da-DK"/>
          <w14:ligatures w14:val="none"/>
        </w:rPr>
        <w:t>Komisija noraida Pretendent</w:t>
      </w:r>
      <w:r w:rsidRPr="00290C35">
        <w:rPr>
          <w:rFonts w:ascii="Times New Roman" w:eastAsia="Times New Roman" w:hAnsi="Times New Roman" w:cs="Times New Roman"/>
          <w:kern w:val="0"/>
          <w:sz w:val="24"/>
          <w:szCs w:val="24"/>
          <w:u w:val="single"/>
          <w:lang w:eastAsia="da-DK"/>
          <w14:ligatures w14:val="none"/>
        </w:rPr>
        <w:t>u</w:t>
      </w:r>
      <w:r w:rsidRPr="00B53C0F">
        <w:rPr>
          <w:rFonts w:ascii="Times New Roman" w:eastAsia="Times New Roman" w:hAnsi="Times New Roman" w:cs="Times New Roman"/>
          <w:kern w:val="0"/>
          <w:sz w:val="24"/>
          <w:szCs w:val="24"/>
          <w:lang w:eastAsia="da-DK"/>
          <w14:ligatures w14:val="none"/>
        </w:rPr>
        <w:t xml:space="preserve"> un Pretendenta piedāvājums netiek tālāk izvērtēts:</w:t>
      </w:r>
    </w:p>
    <w:p w14:paraId="7D01A35B" w14:textId="11E7561F" w:rsidR="003715CA" w:rsidRPr="00B53C0F" w:rsidRDefault="003715CA" w:rsidP="00AF1060">
      <w:pPr>
        <w:spacing w:after="0" w:line="240" w:lineRule="auto"/>
        <w:ind w:left="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.1.</w:t>
      </w:r>
      <w:r w:rsidRPr="00B53C0F">
        <w:t xml:space="preserve"> </w:t>
      </w:r>
      <w:r w:rsidRPr="00B53C0F">
        <w:rPr>
          <w:rFonts w:ascii="Times New Roman" w:eastAsia="Times New Roman" w:hAnsi="Times New Roman" w:cs="Times New Roman"/>
          <w:kern w:val="0"/>
          <w:sz w:val="24"/>
          <w:szCs w:val="24"/>
          <w:lang w:eastAsia="da-DK"/>
          <w14:ligatures w14:val="none"/>
        </w:rPr>
        <w:t>nav iesniegti tehniskā piedāvājuma dokumenti, vai tie un to saturs neatbilst nolikuma un /vai tehniskās specifikācijas prasībām</w:t>
      </w:r>
      <w:r w:rsidR="00290C35">
        <w:rPr>
          <w:rFonts w:ascii="Times New Roman" w:eastAsia="Times New Roman" w:hAnsi="Times New Roman" w:cs="Times New Roman"/>
          <w:kern w:val="0"/>
          <w:sz w:val="24"/>
          <w:szCs w:val="24"/>
          <w:lang w:eastAsia="da-DK"/>
          <w14:ligatures w14:val="none"/>
        </w:rPr>
        <w:t xml:space="preserve"> </w:t>
      </w:r>
      <w:r w:rsidR="00290C35" w:rsidRPr="00290C35">
        <w:rPr>
          <w:rFonts w:ascii="Times New Roman" w:eastAsia="Times New Roman" w:hAnsi="Times New Roman" w:cs="Times New Roman"/>
          <w:kern w:val="0"/>
          <w:sz w:val="24"/>
          <w:szCs w:val="24"/>
          <w:u w:val="single"/>
          <w:lang w:eastAsia="da-DK"/>
          <w14:ligatures w14:val="none"/>
        </w:rPr>
        <w:t>(nolikuma 5.9.5. apakšpunkts)</w:t>
      </w:r>
      <w:r w:rsidRPr="00B53C0F">
        <w:rPr>
          <w:rFonts w:ascii="Times New Roman" w:eastAsia="Times New Roman" w:hAnsi="Times New Roman" w:cs="Times New Roman"/>
          <w:kern w:val="0"/>
          <w:sz w:val="24"/>
          <w:szCs w:val="24"/>
          <w:lang w:eastAsia="da-DK"/>
          <w14:ligatures w14:val="none"/>
        </w:rPr>
        <w:t>;</w:t>
      </w:r>
    </w:p>
    <w:p w14:paraId="4A0BACE0" w14:textId="1C5A8508" w:rsidR="004805BD" w:rsidRPr="00B53C0F" w:rsidRDefault="003715CA" w:rsidP="00AF1060">
      <w:pPr>
        <w:spacing w:after="0" w:line="240" w:lineRule="auto"/>
        <w:ind w:left="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.2.</w:t>
      </w:r>
      <w:r w:rsidR="004805BD" w:rsidRPr="00B53C0F">
        <w:rPr>
          <w:rFonts w:ascii="Times New Roman" w:eastAsia="Times New Roman" w:hAnsi="Times New Roman" w:cs="Times New Roman"/>
          <w:kern w:val="0"/>
          <w:sz w:val="24"/>
          <w:szCs w:val="24"/>
          <w:lang w:eastAsia="da-DK"/>
          <w14:ligatures w14:val="none"/>
        </w:rPr>
        <w:t>ja Pretendents ar tehnisko piedāvājumu un sniegtajām atbildēm uz Komisijas jautājumiem nepierāda savu spēju nodrošināt nolikumā norādīto prasību izpildi</w:t>
      </w:r>
      <w:r w:rsidRPr="00B53C0F">
        <w:rPr>
          <w:rFonts w:ascii="Times New Roman" w:eastAsia="Times New Roman" w:hAnsi="Times New Roman" w:cs="Times New Roman"/>
          <w:kern w:val="0"/>
          <w:sz w:val="24"/>
          <w:szCs w:val="24"/>
          <w:lang w:eastAsia="da-DK"/>
          <w14:ligatures w14:val="none"/>
        </w:rPr>
        <w:t>;</w:t>
      </w:r>
    </w:p>
    <w:p w14:paraId="79E6955C" w14:textId="031A8BDD" w:rsidR="003B6749" w:rsidRPr="00B53C0F" w:rsidRDefault="003715CA" w:rsidP="00AF1060">
      <w:pPr>
        <w:spacing w:after="0" w:line="240" w:lineRule="auto"/>
        <w:ind w:left="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.3.</w:t>
      </w:r>
      <w:r w:rsidRPr="00B53C0F">
        <w:t xml:space="preserve"> </w:t>
      </w:r>
      <w:r w:rsidRPr="00B53C0F">
        <w:rPr>
          <w:rFonts w:ascii="Times New Roman" w:hAnsi="Times New Roman" w:cs="Times New Roman"/>
          <w:sz w:val="24"/>
          <w:szCs w:val="24"/>
        </w:rPr>
        <w:t>P</w:t>
      </w:r>
      <w:r w:rsidRPr="00B53C0F">
        <w:rPr>
          <w:rFonts w:ascii="Times New Roman" w:eastAsia="Times New Roman" w:hAnsi="Times New Roman" w:cs="Times New Roman"/>
          <w:kern w:val="0"/>
          <w:sz w:val="24"/>
          <w:szCs w:val="24"/>
          <w:lang w:eastAsia="da-DK"/>
          <w14:ligatures w14:val="none"/>
        </w:rPr>
        <w:t>retendents maina vai papildina tehniskajā piedāvājumā norādīto informāciju jebkurā piedāvājuma vērtēšanas posmā</w:t>
      </w:r>
      <w:r w:rsidR="00AA4DFA">
        <w:rPr>
          <w:rFonts w:ascii="Times New Roman" w:eastAsia="Times New Roman" w:hAnsi="Times New Roman" w:cs="Times New Roman"/>
          <w:kern w:val="0"/>
          <w:sz w:val="24"/>
          <w:szCs w:val="24"/>
          <w:lang w:eastAsia="da-DK"/>
          <w14:ligatures w14:val="none"/>
        </w:rPr>
        <w:t>.</w:t>
      </w:r>
    </w:p>
    <w:p w14:paraId="06D7C8AC" w14:textId="7578AC0A" w:rsidR="00AA4DFA"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5</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r>
      <w:r w:rsidR="00AA4DFA" w:rsidRPr="00AA4DFA">
        <w:rPr>
          <w:rFonts w:ascii="Times New Roman" w:eastAsia="Times New Roman" w:hAnsi="Times New Roman" w:cs="Times New Roman"/>
          <w:kern w:val="0"/>
          <w:sz w:val="24"/>
          <w:szCs w:val="24"/>
          <w:lang w:eastAsia="da-DK"/>
          <w14:ligatures w14:val="none"/>
        </w:rPr>
        <w:t xml:space="preserve">Piedāvājumu vērtēšanai </w:t>
      </w:r>
      <w:r w:rsidR="005E7230">
        <w:rPr>
          <w:rFonts w:ascii="Times New Roman" w:eastAsia="Times New Roman" w:hAnsi="Times New Roman" w:cs="Times New Roman"/>
          <w:kern w:val="0"/>
          <w:sz w:val="24"/>
          <w:szCs w:val="24"/>
          <w:lang w:eastAsia="da-DK"/>
          <w14:ligatures w14:val="none"/>
        </w:rPr>
        <w:t>K</w:t>
      </w:r>
      <w:r w:rsidR="00AA4DFA" w:rsidRPr="00AA4DFA">
        <w:rPr>
          <w:rFonts w:ascii="Times New Roman" w:eastAsia="Times New Roman" w:hAnsi="Times New Roman" w:cs="Times New Roman"/>
          <w:kern w:val="0"/>
          <w:sz w:val="24"/>
          <w:szCs w:val="24"/>
          <w:lang w:eastAsia="da-DK"/>
          <w14:ligatures w14:val="none"/>
        </w:rPr>
        <w:t xml:space="preserve">omisija var pieaicināt ekspertus. Ekspertiem ir tiesības iepazīties ar </w:t>
      </w:r>
      <w:r w:rsidR="005E7230">
        <w:rPr>
          <w:rFonts w:ascii="Times New Roman" w:eastAsia="Times New Roman" w:hAnsi="Times New Roman" w:cs="Times New Roman"/>
          <w:kern w:val="0"/>
          <w:sz w:val="24"/>
          <w:szCs w:val="24"/>
          <w:lang w:eastAsia="da-DK"/>
          <w14:ligatures w14:val="none"/>
        </w:rPr>
        <w:t xml:space="preserve">tehniskajiem </w:t>
      </w:r>
      <w:r w:rsidR="00AA4DFA" w:rsidRPr="00AA4DFA">
        <w:rPr>
          <w:rFonts w:ascii="Times New Roman" w:eastAsia="Times New Roman" w:hAnsi="Times New Roman" w:cs="Times New Roman"/>
          <w:kern w:val="0"/>
          <w:sz w:val="24"/>
          <w:szCs w:val="24"/>
          <w:lang w:eastAsia="da-DK"/>
          <w14:ligatures w14:val="none"/>
        </w:rPr>
        <w:t>piedāvājumiem</w:t>
      </w:r>
      <w:r w:rsidR="005E7230">
        <w:rPr>
          <w:rFonts w:ascii="Times New Roman" w:eastAsia="Times New Roman" w:hAnsi="Times New Roman" w:cs="Times New Roman"/>
          <w:kern w:val="0"/>
          <w:sz w:val="24"/>
          <w:szCs w:val="24"/>
          <w:lang w:eastAsia="da-DK"/>
          <w14:ligatures w14:val="none"/>
        </w:rPr>
        <w:t xml:space="preserve"> un to pielikumiem.</w:t>
      </w:r>
    </w:p>
    <w:p w14:paraId="3CF3ED82" w14:textId="57C7343E" w:rsidR="004805BD" w:rsidRPr="00B53C0F" w:rsidRDefault="005E7230"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14.</w:t>
      </w:r>
      <w:r w:rsidR="0092553E">
        <w:rPr>
          <w:rFonts w:ascii="Times New Roman" w:eastAsia="Times New Roman" w:hAnsi="Times New Roman" w:cs="Times New Roman"/>
          <w:kern w:val="0"/>
          <w:sz w:val="24"/>
          <w:szCs w:val="24"/>
          <w:lang w:eastAsia="da-DK"/>
          <w14:ligatures w14:val="none"/>
        </w:rPr>
        <w:t>6</w:t>
      </w:r>
      <w:r>
        <w:rPr>
          <w:rFonts w:ascii="Times New Roman" w:eastAsia="Times New Roman" w:hAnsi="Times New Roman" w:cs="Times New Roman"/>
          <w:kern w:val="0"/>
          <w:sz w:val="24"/>
          <w:szCs w:val="24"/>
          <w:lang w:eastAsia="da-DK"/>
          <w14:ligatures w14:val="none"/>
        </w:rPr>
        <w:t>.</w:t>
      </w:r>
      <w:r>
        <w:rPr>
          <w:rFonts w:ascii="Times New Roman" w:eastAsia="Times New Roman" w:hAnsi="Times New Roman" w:cs="Times New Roman"/>
          <w:kern w:val="0"/>
          <w:sz w:val="24"/>
          <w:szCs w:val="24"/>
          <w:lang w:eastAsia="da-DK"/>
          <w14:ligatures w14:val="none"/>
        </w:rPr>
        <w:tab/>
      </w:r>
      <w:r w:rsidR="004805BD" w:rsidRPr="00B53C0F">
        <w:rPr>
          <w:rFonts w:ascii="Times New Roman" w:eastAsia="Times New Roman" w:hAnsi="Times New Roman" w:cs="Times New Roman"/>
          <w:kern w:val="0"/>
          <w:sz w:val="24"/>
          <w:szCs w:val="24"/>
          <w:lang w:eastAsia="da-DK"/>
          <w14:ligatures w14:val="none"/>
        </w:rPr>
        <w:t>Komisija pārbauda, vai finanšu piedāvājumā nav aritmētisko kļūdu, vai nav saņemts nepamatoti lēts piedāvājums, kā arī izvērtē un salīdzina piedāvātās līgumcenas.</w:t>
      </w:r>
    </w:p>
    <w:p w14:paraId="74EB6FC9" w14:textId="0890D830"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92553E">
        <w:rPr>
          <w:rFonts w:ascii="Times New Roman" w:eastAsia="Times New Roman" w:hAnsi="Times New Roman" w:cs="Times New Roman"/>
          <w:kern w:val="0"/>
          <w:sz w:val="24"/>
          <w:szCs w:val="24"/>
          <w:lang w:eastAsia="da-DK"/>
          <w14:ligatures w14:val="none"/>
        </w:rPr>
        <w:t>7</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Ja Komisija konstatē aritmētiskās kļūdas, Komisija labo aritmētiskās kļūdas.</w:t>
      </w:r>
    </w:p>
    <w:p w14:paraId="072C70E0" w14:textId="36CC6AAC"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92553E">
        <w:rPr>
          <w:rFonts w:ascii="Times New Roman" w:eastAsia="Times New Roman" w:hAnsi="Times New Roman" w:cs="Times New Roman"/>
          <w:kern w:val="0"/>
          <w:sz w:val="24"/>
          <w:szCs w:val="24"/>
          <w:lang w:eastAsia="da-DK"/>
          <w14:ligatures w14:val="none"/>
        </w:rPr>
        <w:t>8</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Par kļūdu labojumu Komisija paziņo Pretendentam.</w:t>
      </w:r>
    </w:p>
    <w:p w14:paraId="4EF308C8" w14:textId="38AB9275"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92553E">
        <w:rPr>
          <w:rFonts w:ascii="Times New Roman" w:eastAsia="Times New Roman" w:hAnsi="Times New Roman" w:cs="Times New Roman"/>
          <w:kern w:val="0"/>
          <w:sz w:val="24"/>
          <w:szCs w:val="24"/>
          <w:lang w:eastAsia="da-DK"/>
          <w14:ligatures w14:val="none"/>
        </w:rPr>
        <w:t>9</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Vērtējot finanšu piedāvājumu Komisija ņem vērā aritmētiskās kļūdas labojumus.</w:t>
      </w:r>
    </w:p>
    <w:p w14:paraId="1A77B24E" w14:textId="0DF5EBBE" w:rsidR="001A5B98"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5E7230">
        <w:rPr>
          <w:rFonts w:ascii="Times New Roman" w:eastAsia="Times New Roman" w:hAnsi="Times New Roman" w:cs="Times New Roman"/>
          <w:kern w:val="0"/>
          <w:sz w:val="24"/>
          <w:szCs w:val="24"/>
          <w:lang w:eastAsia="da-DK"/>
          <w14:ligatures w14:val="none"/>
        </w:rPr>
        <w:t>1</w:t>
      </w:r>
      <w:r w:rsidR="0092553E">
        <w:rPr>
          <w:rFonts w:ascii="Times New Roman" w:eastAsia="Times New Roman" w:hAnsi="Times New Roman" w:cs="Times New Roman"/>
          <w:kern w:val="0"/>
          <w:sz w:val="24"/>
          <w:szCs w:val="24"/>
          <w:lang w:eastAsia="da-DK"/>
          <w14:ligatures w14:val="none"/>
        </w:rPr>
        <w:t>0</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r>
      <w:r w:rsidR="001A5B98" w:rsidRPr="00B53C0F">
        <w:rPr>
          <w:rFonts w:ascii="Times New Roman" w:eastAsia="Times New Roman" w:hAnsi="Times New Roman" w:cs="Times New Roman"/>
          <w:kern w:val="0"/>
          <w:sz w:val="24"/>
          <w:szCs w:val="24"/>
          <w:lang w:eastAsia="da-DK"/>
          <w14:ligatures w14:val="none"/>
        </w:rPr>
        <w:t>Pretendents tiek noraidīts un tā piedāvājums netiek tālāk vērtēts, ja komisija konstatē:</w:t>
      </w:r>
    </w:p>
    <w:p w14:paraId="54719301" w14:textId="6D73F337" w:rsidR="001A5B98" w:rsidRPr="00B53C0F" w:rsidRDefault="001A5B98" w:rsidP="00AF1060">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ab/>
        <w:t>14.</w:t>
      </w:r>
      <w:r w:rsidR="005E7230">
        <w:rPr>
          <w:rFonts w:ascii="Times New Roman" w:eastAsia="Times New Roman" w:hAnsi="Times New Roman" w:cs="Times New Roman"/>
          <w:kern w:val="0"/>
          <w:sz w:val="24"/>
          <w:szCs w:val="24"/>
          <w:lang w:eastAsia="da-DK"/>
          <w14:ligatures w14:val="none"/>
        </w:rPr>
        <w:t>1</w:t>
      </w:r>
      <w:r w:rsidR="0092553E">
        <w:rPr>
          <w:rFonts w:ascii="Times New Roman" w:eastAsia="Times New Roman" w:hAnsi="Times New Roman" w:cs="Times New Roman"/>
          <w:kern w:val="0"/>
          <w:sz w:val="24"/>
          <w:szCs w:val="24"/>
          <w:lang w:eastAsia="da-DK"/>
          <w14:ligatures w14:val="none"/>
        </w:rPr>
        <w:t>0</w:t>
      </w:r>
      <w:r w:rsidRPr="00B53C0F">
        <w:rPr>
          <w:rFonts w:ascii="Times New Roman" w:eastAsia="Times New Roman" w:hAnsi="Times New Roman" w:cs="Times New Roman"/>
          <w:kern w:val="0"/>
          <w:sz w:val="24"/>
          <w:szCs w:val="24"/>
          <w:lang w:eastAsia="da-DK"/>
          <w14:ligatures w14:val="none"/>
        </w:rPr>
        <w:t>.1. nav iesniegts finanšu piedāvājums, vai tas neatbilst nolikuma prasībām, un/vai finanšu piedāvājums nav iesniegts par pilnu  iepirkuma priekšmeta apjomu un/vai iesniegti vairāki finanšu piedāvājuma varianti</w:t>
      </w:r>
      <w:r w:rsidR="00290C35">
        <w:rPr>
          <w:rFonts w:ascii="Times New Roman" w:eastAsia="Times New Roman" w:hAnsi="Times New Roman" w:cs="Times New Roman"/>
          <w:kern w:val="0"/>
          <w:sz w:val="24"/>
          <w:szCs w:val="24"/>
          <w:lang w:eastAsia="da-DK"/>
          <w14:ligatures w14:val="none"/>
        </w:rPr>
        <w:t xml:space="preserve"> vienai daļai</w:t>
      </w:r>
      <w:r w:rsidRPr="00B53C0F">
        <w:rPr>
          <w:rFonts w:ascii="Times New Roman" w:eastAsia="Times New Roman" w:hAnsi="Times New Roman" w:cs="Times New Roman"/>
          <w:kern w:val="0"/>
          <w:sz w:val="24"/>
          <w:szCs w:val="24"/>
          <w:lang w:eastAsia="da-DK"/>
          <w14:ligatures w14:val="none"/>
        </w:rPr>
        <w:t>;</w:t>
      </w:r>
    </w:p>
    <w:p w14:paraId="0410A313" w14:textId="6E5C65D2" w:rsidR="001A5B98" w:rsidRPr="00B53C0F" w:rsidRDefault="001A5B98" w:rsidP="00AF1060">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ab/>
        <w:t>14.</w:t>
      </w:r>
      <w:r w:rsidR="005E7230">
        <w:rPr>
          <w:rFonts w:ascii="Times New Roman" w:eastAsia="Times New Roman" w:hAnsi="Times New Roman" w:cs="Times New Roman"/>
          <w:kern w:val="0"/>
          <w:sz w:val="24"/>
          <w:szCs w:val="24"/>
          <w:lang w:eastAsia="da-DK"/>
          <w14:ligatures w14:val="none"/>
        </w:rPr>
        <w:t>1</w:t>
      </w:r>
      <w:r w:rsidR="0092553E">
        <w:rPr>
          <w:rFonts w:ascii="Times New Roman" w:eastAsia="Times New Roman" w:hAnsi="Times New Roman" w:cs="Times New Roman"/>
          <w:kern w:val="0"/>
          <w:sz w:val="24"/>
          <w:szCs w:val="24"/>
          <w:lang w:eastAsia="da-DK"/>
          <w14:ligatures w14:val="none"/>
        </w:rPr>
        <w:t>0</w:t>
      </w:r>
      <w:r w:rsidRPr="00B53C0F">
        <w:rPr>
          <w:rFonts w:ascii="Times New Roman" w:eastAsia="Times New Roman" w:hAnsi="Times New Roman" w:cs="Times New Roman"/>
          <w:kern w:val="0"/>
          <w:sz w:val="24"/>
          <w:szCs w:val="24"/>
          <w:lang w:eastAsia="da-DK"/>
          <w14:ligatures w14:val="none"/>
        </w:rPr>
        <w:t>.2. iesniegts nepamatoti lēts piedāvājums;</w:t>
      </w:r>
    </w:p>
    <w:p w14:paraId="14FC8FE2" w14:textId="47BE6BF0" w:rsidR="001A5B98" w:rsidRPr="00B53C0F" w:rsidRDefault="001A5B98" w:rsidP="00AF1060">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ab/>
        <w:t>14.</w:t>
      </w:r>
      <w:r w:rsidR="005E7230">
        <w:rPr>
          <w:rFonts w:ascii="Times New Roman" w:eastAsia="Times New Roman" w:hAnsi="Times New Roman" w:cs="Times New Roman"/>
          <w:kern w:val="0"/>
          <w:sz w:val="24"/>
          <w:szCs w:val="24"/>
          <w:lang w:eastAsia="da-DK"/>
          <w14:ligatures w14:val="none"/>
        </w:rPr>
        <w:t>1</w:t>
      </w:r>
      <w:r w:rsidR="0092553E">
        <w:rPr>
          <w:rFonts w:ascii="Times New Roman" w:eastAsia="Times New Roman" w:hAnsi="Times New Roman" w:cs="Times New Roman"/>
          <w:kern w:val="0"/>
          <w:sz w:val="24"/>
          <w:szCs w:val="24"/>
          <w:lang w:eastAsia="da-DK"/>
          <w14:ligatures w14:val="none"/>
        </w:rPr>
        <w:t>0</w:t>
      </w:r>
      <w:r w:rsidRPr="00B53C0F">
        <w:rPr>
          <w:rFonts w:ascii="Times New Roman" w:eastAsia="Times New Roman" w:hAnsi="Times New Roman" w:cs="Times New Roman"/>
          <w:kern w:val="0"/>
          <w:sz w:val="24"/>
          <w:szCs w:val="24"/>
          <w:lang w:eastAsia="da-DK"/>
          <w14:ligatures w14:val="none"/>
        </w:rPr>
        <w:t>.3.</w:t>
      </w:r>
      <w:r w:rsidRPr="00B53C0F">
        <w:t xml:space="preserve"> </w:t>
      </w:r>
      <w:r w:rsidRPr="00B53C0F">
        <w:rPr>
          <w:rFonts w:ascii="Times New Roman" w:eastAsia="Times New Roman" w:hAnsi="Times New Roman" w:cs="Times New Roman"/>
          <w:kern w:val="0"/>
          <w:sz w:val="24"/>
          <w:szCs w:val="24"/>
          <w:lang w:eastAsia="da-DK"/>
          <w14:ligatures w14:val="none"/>
        </w:rPr>
        <w:t>pretendents maina vai papildina finanšu piedāvājumā norādīto informāciju, tai skaitā maina piedāvājumā norādīto cenu, jebkurā piedāvājuma vērtēšanas posmā.</w:t>
      </w:r>
    </w:p>
    <w:p w14:paraId="70202E89" w14:textId="794DEE57" w:rsidR="009707D1"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1</w:t>
      </w:r>
      <w:r w:rsidR="0092553E">
        <w:rPr>
          <w:rFonts w:ascii="Times New Roman" w:eastAsia="Times New Roman" w:hAnsi="Times New Roman" w:cs="Times New Roman"/>
          <w:kern w:val="0"/>
          <w:sz w:val="24"/>
          <w:szCs w:val="24"/>
          <w:lang w:eastAsia="da-DK"/>
          <w14:ligatures w14:val="none"/>
        </w:rPr>
        <w:t>1</w:t>
      </w:r>
      <w:r w:rsidRPr="00B53C0F">
        <w:rPr>
          <w:rFonts w:ascii="Times New Roman" w:eastAsia="Times New Roman" w:hAnsi="Times New Roman" w:cs="Times New Roman"/>
          <w:kern w:val="0"/>
          <w:sz w:val="24"/>
          <w:szCs w:val="24"/>
          <w:lang w:eastAsia="da-DK"/>
          <w14:ligatures w14:val="none"/>
        </w:rPr>
        <w:t xml:space="preserve">. </w:t>
      </w:r>
      <w:bookmarkStart w:id="29" w:name="_Hlk156996518"/>
      <w:r w:rsidR="009707D1" w:rsidRPr="009707D1">
        <w:rPr>
          <w:rFonts w:ascii="Times New Roman" w:eastAsia="Times New Roman" w:hAnsi="Times New Roman" w:cs="Times New Roman"/>
          <w:kern w:val="0"/>
          <w:sz w:val="24"/>
          <w:szCs w:val="24"/>
          <w:lang w:eastAsia="da-DK"/>
          <w14:ligatures w14:val="none"/>
        </w:rPr>
        <w:t>Ja piedāvājums konkrētam līgumam šķiet nepamatoti lēts, Iepirkuma komisija rīkojas PIL 53.pantā noteiktajā kārtībā</w:t>
      </w:r>
      <w:r w:rsidR="009707D1">
        <w:rPr>
          <w:rFonts w:ascii="Times New Roman" w:eastAsia="Times New Roman" w:hAnsi="Times New Roman" w:cs="Times New Roman"/>
          <w:kern w:val="0"/>
          <w:sz w:val="24"/>
          <w:szCs w:val="24"/>
          <w:lang w:eastAsia="da-DK"/>
          <w14:ligatures w14:val="none"/>
        </w:rPr>
        <w:t>.</w:t>
      </w:r>
    </w:p>
    <w:p w14:paraId="66D90CC7" w14:textId="77777777" w:rsidR="00370364" w:rsidRDefault="009707D1" w:rsidP="00370364">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14.1</w:t>
      </w:r>
      <w:r w:rsidR="0092553E">
        <w:rPr>
          <w:rFonts w:ascii="Times New Roman" w:eastAsia="Times New Roman" w:hAnsi="Times New Roman" w:cs="Times New Roman"/>
          <w:kern w:val="0"/>
          <w:sz w:val="24"/>
          <w:szCs w:val="24"/>
          <w:lang w:eastAsia="da-DK"/>
          <w14:ligatures w14:val="none"/>
        </w:rPr>
        <w:t>2</w:t>
      </w:r>
      <w:r>
        <w:rPr>
          <w:rFonts w:ascii="Times New Roman" w:eastAsia="Times New Roman" w:hAnsi="Times New Roman" w:cs="Times New Roman"/>
          <w:kern w:val="0"/>
          <w:sz w:val="24"/>
          <w:szCs w:val="24"/>
          <w:lang w:eastAsia="da-DK"/>
          <w14:ligatures w14:val="none"/>
        </w:rPr>
        <w:t xml:space="preserve">. </w:t>
      </w:r>
      <w:bookmarkEnd w:id="28"/>
      <w:bookmarkEnd w:id="29"/>
      <w:r w:rsidR="00370364" w:rsidRPr="004C7E1D">
        <w:rPr>
          <w:rFonts w:ascii="Times New Roman" w:eastAsia="Times New Roman" w:hAnsi="Times New Roman" w:cs="Times New Roman"/>
          <w:kern w:val="0"/>
          <w:sz w:val="24"/>
          <w:szCs w:val="24"/>
          <w:lang w:eastAsia="da-DK"/>
          <w14:ligatures w14:val="none"/>
        </w:rPr>
        <w:t>Iepirkumu komisija pēc Pretendentu atlases un piedāvājumu atbilstības pārbaudes vērtē piedāvājumus pēc saimnieciski visizdevīgākā piedāvājuma noteikšanas kritērijiem</w:t>
      </w:r>
      <w:r w:rsidR="00370364">
        <w:rPr>
          <w:rFonts w:ascii="Times New Roman" w:eastAsia="Times New Roman" w:hAnsi="Times New Roman" w:cs="Times New Roman"/>
          <w:kern w:val="0"/>
          <w:sz w:val="24"/>
          <w:szCs w:val="24"/>
          <w:lang w:eastAsia="da-DK"/>
          <w14:ligatures w14:val="none"/>
        </w:rPr>
        <w:t>.</w:t>
      </w:r>
    </w:p>
    <w:p w14:paraId="2FCC1399" w14:textId="1E6BA3E6" w:rsidR="00370364" w:rsidRPr="004C7E1D" w:rsidRDefault="00370364" w:rsidP="00370364">
      <w:pPr>
        <w:numPr>
          <w:ilvl w:val="1"/>
          <w:numId w:val="0"/>
        </w:numPr>
        <w:tabs>
          <w:tab w:val="left" w:pos="567"/>
        </w:tabs>
        <w:spacing w:after="0" w:line="24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lang w:eastAsia="da-DK"/>
          <w14:ligatures w14:val="none"/>
        </w:rPr>
        <w:t>14.1</w:t>
      </w:r>
      <w:r w:rsidR="00D557E8">
        <w:rPr>
          <w:rFonts w:ascii="Times New Roman" w:eastAsia="Times New Roman" w:hAnsi="Times New Roman" w:cs="Times New Roman"/>
          <w:kern w:val="0"/>
          <w:sz w:val="24"/>
          <w:szCs w:val="24"/>
          <w:lang w:eastAsia="da-DK"/>
          <w14:ligatures w14:val="none"/>
        </w:rPr>
        <w:t>3</w:t>
      </w:r>
      <w:r>
        <w:rPr>
          <w:rFonts w:ascii="Times New Roman" w:eastAsia="Times New Roman" w:hAnsi="Times New Roman" w:cs="Times New Roman"/>
          <w:kern w:val="0"/>
          <w:sz w:val="24"/>
          <w:szCs w:val="24"/>
          <w:lang w:eastAsia="da-DK"/>
          <w14:ligatures w14:val="none"/>
        </w:rPr>
        <w:t>.</w:t>
      </w:r>
      <w:r w:rsidRPr="004C7E1D">
        <w:rPr>
          <w:rFonts w:ascii="Times New Roman" w:eastAsia="Times New Roman" w:hAnsi="Times New Roman" w:cs="Times New Roman"/>
          <w:kern w:val="0"/>
          <w:sz w:val="24"/>
          <w:szCs w:val="24"/>
          <w14:ligatures w14:val="none"/>
        </w:rPr>
        <w:t xml:space="preserve"> Tiek noteikti šādi saimnieciski visizdevīgākā piedāvājuma vērtēšanas kritēriji un tiem atbilstošie maksimāli iegūstamie punkti:</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5564"/>
        <w:gridCol w:w="2822"/>
      </w:tblGrid>
      <w:tr w:rsidR="00370364" w:rsidRPr="004C7E1D" w14:paraId="6172712A" w14:textId="77777777" w:rsidTr="00E92557">
        <w:tc>
          <w:tcPr>
            <w:tcW w:w="567" w:type="dxa"/>
            <w:shd w:val="clear" w:color="auto" w:fill="DAEEF3"/>
          </w:tcPr>
          <w:p w14:paraId="43189E3D" w14:textId="77777777" w:rsidR="00370364" w:rsidRPr="004C7E1D" w:rsidRDefault="00370364" w:rsidP="00E92557">
            <w:pPr>
              <w:tabs>
                <w:tab w:val="left" w:pos="567"/>
              </w:tabs>
              <w:spacing w:after="0" w:line="240" w:lineRule="auto"/>
              <w:jc w:val="both"/>
              <w:rPr>
                <w:rFonts w:ascii="Times New Roman" w:eastAsia="Times New Roman" w:hAnsi="Times New Roman" w:cs="Times New Roman"/>
                <w:b/>
                <w:bCs/>
                <w:kern w:val="0"/>
                <w:sz w:val="24"/>
                <w:szCs w:val="24"/>
                <w14:ligatures w14:val="none"/>
              </w:rPr>
            </w:pPr>
            <w:bookmarkStart w:id="30" w:name="_Hlk164671161"/>
          </w:p>
          <w:p w14:paraId="227B52D8" w14:textId="77777777" w:rsidR="00370364" w:rsidRPr="004C7E1D" w:rsidRDefault="00370364" w:rsidP="00E92557">
            <w:pPr>
              <w:tabs>
                <w:tab w:val="left" w:pos="567"/>
              </w:tabs>
              <w:spacing w:after="0" w:line="240" w:lineRule="auto"/>
              <w:jc w:val="both"/>
              <w:rPr>
                <w:rFonts w:ascii="Times New Roman" w:eastAsia="Times New Roman" w:hAnsi="Times New Roman" w:cs="Times New Roman"/>
                <w:b/>
                <w:bCs/>
                <w:kern w:val="0"/>
                <w:sz w:val="24"/>
                <w:szCs w:val="24"/>
                <w14:ligatures w14:val="none"/>
              </w:rPr>
            </w:pPr>
            <w:r w:rsidRPr="004C7E1D">
              <w:rPr>
                <w:rFonts w:ascii="Times New Roman" w:eastAsia="Times New Roman" w:hAnsi="Times New Roman" w:cs="Times New Roman"/>
                <w:b/>
                <w:bCs/>
                <w:kern w:val="0"/>
                <w:sz w:val="24"/>
                <w:szCs w:val="24"/>
                <w14:ligatures w14:val="none"/>
              </w:rPr>
              <w:t>Nr.</w:t>
            </w:r>
          </w:p>
        </w:tc>
        <w:tc>
          <w:tcPr>
            <w:tcW w:w="5732" w:type="dxa"/>
            <w:shd w:val="clear" w:color="auto" w:fill="DAEEF3"/>
          </w:tcPr>
          <w:p w14:paraId="7025E349" w14:textId="77777777" w:rsidR="00370364" w:rsidRPr="004C7E1D" w:rsidRDefault="00370364" w:rsidP="00E92557">
            <w:pPr>
              <w:tabs>
                <w:tab w:val="left" w:pos="567"/>
              </w:tabs>
              <w:spacing w:after="0" w:line="240" w:lineRule="auto"/>
              <w:jc w:val="center"/>
              <w:rPr>
                <w:rFonts w:ascii="Times New Roman" w:eastAsia="Times New Roman" w:hAnsi="Times New Roman" w:cs="Times New Roman"/>
                <w:b/>
                <w:bCs/>
                <w:kern w:val="0"/>
                <w:sz w:val="24"/>
                <w:szCs w:val="24"/>
                <w14:ligatures w14:val="none"/>
              </w:rPr>
            </w:pPr>
            <w:r w:rsidRPr="004C7E1D">
              <w:rPr>
                <w:rFonts w:ascii="Times New Roman" w:eastAsia="Times New Roman" w:hAnsi="Times New Roman" w:cs="Times New Roman"/>
                <w:b/>
                <w:bCs/>
                <w:kern w:val="0"/>
                <w:sz w:val="24"/>
                <w:szCs w:val="24"/>
                <w14:ligatures w14:val="none"/>
              </w:rPr>
              <w:t>Vērtēšanas kritēriji</w:t>
            </w:r>
          </w:p>
        </w:tc>
        <w:tc>
          <w:tcPr>
            <w:tcW w:w="2879" w:type="dxa"/>
            <w:shd w:val="clear" w:color="auto" w:fill="DAEEF3"/>
          </w:tcPr>
          <w:p w14:paraId="788D57E9" w14:textId="77777777" w:rsidR="00370364" w:rsidRPr="004C7E1D" w:rsidRDefault="00370364" w:rsidP="00E92557">
            <w:pPr>
              <w:tabs>
                <w:tab w:val="left" w:pos="567"/>
              </w:tabs>
              <w:spacing w:after="0" w:line="240" w:lineRule="auto"/>
              <w:jc w:val="center"/>
              <w:rPr>
                <w:rFonts w:ascii="Times New Roman" w:eastAsia="Times New Roman" w:hAnsi="Times New Roman" w:cs="Times New Roman"/>
                <w:b/>
                <w:bCs/>
                <w:kern w:val="0"/>
                <w:sz w:val="24"/>
                <w:szCs w:val="24"/>
                <w14:ligatures w14:val="none"/>
              </w:rPr>
            </w:pPr>
            <w:r w:rsidRPr="004C7E1D">
              <w:rPr>
                <w:rFonts w:ascii="Times New Roman" w:eastAsia="Times New Roman" w:hAnsi="Times New Roman" w:cs="Times New Roman"/>
                <w:b/>
                <w:bCs/>
                <w:kern w:val="0"/>
                <w:sz w:val="24"/>
                <w:szCs w:val="24"/>
                <w14:ligatures w14:val="none"/>
              </w:rPr>
              <w:t>Maksimālais iespējamais punktu skaits</w:t>
            </w:r>
          </w:p>
        </w:tc>
      </w:tr>
      <w:tr w:rsidR="00370364" w:rsidRPr="004C7E1D" w14:paraId="2037C1F6" w14:textId="77777777" w:rsidTr="00E92557">
        <w:tc>
          <w:tcPr>
            <w:tcW w:w="567" w:type="dxa"/>
          </w:tcPr>
          <w:p w14:paraId="7E6C4B45" w14:textId="77777777" w:rsidR="00370364" w:rsidRPr="004C7E1D" w:rsidRDefault="00370364" w:rsidP="00E92557">
            <w:pPr>
              <w:tabs>
                <w:tab w:val="left" w:pos="567"/>
              </w:tabs>
              <w:spacing w:after="0" w:line="240" w:lineRule="auto"/>
              <w:jc w:val="both"/>
              <w:rPr>
                <w:rFonts w:ascii="Times New Roman" w:eastAsia="Times New Roman" w:hAnsi="Times New Roman" w:cs="Times New Roman"/>
                <w:bCs/>
                <w:kern w:val="0"/>
                <w:sz w:val="24"/>
                <w:szCs w:val="24"/>
                <w14:ligatures w14:val="none"/>
              </w:rPr>
            </w:pPr>
            <w:r w:rsidRPr="004C7E1D">
              <w:rPr>
                <w:rFonts w:ascii="Times New Roman" w:eastAsia="Times New Roman" w:hAnsi="Times New Roman" w:cs="Times New Roman"/>
                <w:bCs/>
                <w:kern w:val="0"/>
                <w:sz w:val="24"/>
                <w:szCs w:val="24"/>
                <w14:ligatures w14:val="none"/>
              </w:rPr>
              <w:t>1.</w:t>
            </w:r>
          </w:p>
        </w:tc>
        <w:tc>
          <w:tcPr>
            <w:tcW w:w="5732" w:type="dxa"/>
          </w:tcPr>
          <w:p w14:paraId="1B908F4E" w14:textId="528E67D2" w:rsidR="00370364" w:rsidRPr="004C7E1D" w:rsidRDefault="00370364" w:rsidP="00E92557">
            <w:pPr>
              <w:tabs>
                <w:tab w:val="left" w:pos="567"/>
              </w:tabs>
              <w:spacing w:after="0" w:line="240" w:lineRule="auto"/>
              <w:jc w:val="both"/>
              <w:rPr>
                <w:rFonts w:ascii="Times New Roman" w:eastAsia="Times New Roman" w:hAnsi="Times New Roman" w:cs="Times New Roman"/>
                <w:bCs/>
                <w:kern w:val="0"/>
                <w:sz w:val="24"/>
                <w:szCs w:val="24"/>
                <w14:ligatures w14:val="none"/>
              </w:rPr>
            </w:pPr>
            <w:r w:rsidRPr="004C7E1D">
              <w:rPr>
                <w:rFonts w:ascii="Times New Roman" w:eastAsia="Times New Roman" w:hAnsi="Times New Roman" w:cs="Times New Roman"/>
                <w:bCs/>
                <w:kern w:val="0"/>
                <w:sz w:val="24"/>
                <w:szCs w:val="24"/>
                <w14:ligatures w14:val="none"/>
              </w:rPr>
              <w:t>Piedāvā</w:t>
            </w:r>
            <w:r>
              <w:rPr>
                <w:rFonts w:ascii="Times New Roman" w:eastAsia="Times New Roman" w:hAnsi="Times New Roman" w:cs="Times New Roman"/>
                <w:bCs/>
                <w:kern w:val="0"/>
                <w:sz w:val="24"/>
                <w:szCs w:val="24"/>
                <w14:ligatures w14:val="none"/>
              </w:rPr>
              <w:t>tā līgumcena par iekārtas piegādi un uzstādīšanu</w:t>
            </w:r>
            <w:r w:rsidRPr="004C7E1D">
              <w:rPr>
                <w:rFonts w:ascii="Times New Roman" w:eastAsia="Times New Roman" w:hAnsi="Times New Roman" w:cs="Times New Roman"/>
                <w:bCs/>
                <w:kern w:val="0"/>
                <w:sz w:val="24"/>
                <w:szCs w:val="24"/>
                <w14:ligatures w14:val="none"/>
              </w:rPr>
              <w:t xml:space="preserve"> EUR bez PVN</w:t>
            </w:r>
          </w:p>
        </w:tc>
        <w:tc>
          <w:tcPr>
            <w:tcW w:w="2879" w:type="dxa"/>
          </w:tcPr>
          <w:p w14:paraId="13D652EB" w14:textId="7F9F9BE1" w:rsidR="00370364" w:rsidRPr="004C7E1D" w:rsidRDefault="00370364" w:rsidP="00E92557">
            <w:pPr>
              <w:tabs>
                <w:tab w:val="left" w:pos="567"/>
              </w:tabs>
              <w:spacing w:after="0" w:line="240" w:lineRule="auto"/>
              <w:jc w:val="center"/>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kern w:val="0"/>
                <w:sz w:val="24"/>
                <w:szCs w:val="24"/>
                <w14:ligatures w14:val="none"/>
              </w:rPr>
              <w:t>8</w:t>
            </w:r>
            <w:r w:rsidRPr="004C7E1D">
              <w:rPr>
                <w:rFonts w:ascii="Times New Roman" w:eastAsia="Times New Roman" w:hAnsi="Times New Roman" w:cs="Times New Roman"/>
                <w:b/>
                <w:kern w:val="0"/>
                <w:sz w:val="24"/>
                <w:szCs w:val="24"/>
                <w14:ligatures w14:val="none"/>
              </w:rPr>
              <w:t>0</w:t>
            </w:r>
          </w:p>
        </w:tc>
      </w:tr>
      <w:tr w:rsidR="00370364" w:rsidRPr="004C7E1D" w14:paraId="3F257C6F" w14:textId="77777777" w:rsidTr="00E92557">
        <w:tc>
          <w:tcPr>
            <w:tcW w:w="567" w:type="dxa"/>
          </w:tcPr>
          <w:p w14:paraId="1618C3E0" w14:textId="77777777" w:rsidR="00370364" w:rsidRPr="004C7E1D" w:rsidRDefault="00370364" w:rsidP="00E92557">
            <w:pPr>
              <w:tabs>
                <w:tab w:val="left" w:pos="567"/>
              </w:tabs>
              <w:spacing w:after="0" w:line="240" w:lineRule="auto"/>
              <w:jc w:val="both"/>
              <w:rPr>
                <w:rFonts w:ascii="Times New Roman" w:eastAsia="Times New Roman" w:hAnsi="Times New Roman" w:cs="Times New Roman"/>
                <w:bCs/>
                <w:kern w:val="0"/>
                <w:sz w:val="24"/>
                <w:szCs w:val="24"/>
                <w14:ligatures w14:val="none"/>
              </w:rPr>
            </w:pPr>
            <w:r w:rsidRPr="004C7E1D">
              <w:rPr>
                <w:rFonts w:ascii="Times New Roman" w:eastAsia="Times New Roman" w:hAnsi="Times New Roman" w:cs="Times New Roman"/>
                <w:bCs/>
                <w:kern w:val="0"/>
                <w:sz w:val="24"/>
                <w:szCs w:val="24"/>
                <w14:ligatures w14:val="none"/>
              </w:rPr>
              <w:t>2.</w:t>
            </w:r>
          </w:p>
        </w:tc>
        <w:tc>
          <w:tcPr>
            <w:tcW w:w="5732" w:type="dxa"/>
          </w:tcPr>
          <w:p w14:paraId="4F1F231E" w14:textId="4F23C1FA" w:rsidR="00370364" w:rsidRPr="004C7E1D" w:rsidRDefault="00370364" w:rsidP="00E92557">
            <w:pPr>
              <w:tabs>
                <w:tab w:val="left" w:pos="567"/>
              </w:tabs>
              <w:spacing w:after="0" w:line="240" w:lineRule="auto"/>
              <w:jc w:val="both"/>
              <w:rPr>
                <w:rFonts w:ascii="Times New Roman" w:eastAsia="Times New Roman" w:hAnsi="Times New Roman" w:cs="Times New Roman"/>
                <w:bCs/>
                <w:kern w:val="0"/>
                <w:sz w:val="24"/>
                <w:szCs w:val="24"/>
                <w14:ligatures w14:val="none"/>
              </w:rPr>
            </w:pPr>
            <w:r w:rsidRPr="00370364">
              <w:rPr>
                <w:rFonts w:ascii="Times New Roman" w:eastAsia="Times New Roman" w:hAnsi="Times New Roman" w:cs="Times New Roman"/>
                <w:bCs/>
                <w:kern w:val="0"/>
                <w:sz w:val="24"/>
                <w:szCs w:val="24"/>
                <w14:ligatures w14:val="none"/>
              </w:rPr>
              <w:t xml:space="preserve">Iekārtas ražotāja noteiktais elektroenerģijas patēriņš,  </w:t>
            </w:r>
            <w:proofErr w:type="spellStart"/>
            <w:r w:rsidRPr="00370364">
              <w:rPr>
                <w:rFonts w:ascii="Times New Roman" w:eastAsia="Times New Roman" w:hAnsi="Times New Roman" w:cs="Times New Roman"/>
                <w:bCs/>
                <w:kern w:val="0"/>
                <w:sz w:val="24"/>
                <w:szCs w:val="24"/>
                <w14:ligatures w14:val="none"/>
              </w:rPr>
              <w:t>kWh</w:t>
            </w:r>
            <w:proofErr w:type="spellEnd"/>
          </w:p>
        </w:tc>
        <w:tc>
          <w:tcPr>
            <w:tcW w:w="2879" w:type="dxa"/>
          </w:tcPr>
          <w:p w14:paraId="78931F52" w14:textId="7EBC9CF5" w:rsidR="00370364" w:rsidRPr="004C7E1D" w:rsidRDefault="00370364" w:rsidP="00E92557">
            <w:pPr>
              <w:tabs>
                <w:tab w:val="left" w:pos="567"/>
              </w:tabs>
              <w:spacing w:after="0" w:line="240" w:lineRule="auto"/>
              <w:jc w:val="center"/>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kern w:val="0"/>
                <w:sz w:val="24"/>
                <w:szCs w:val="24"/>
                <w14:ligatures w14:val="none"/>
              </w:rPr>
              <w:t>2</w:t>
            </w:r>
            <w:r w:rsidRPr="004C7E1D">
              <w:rPr>
                <w:rFonts w:ascii="Times New Roman" w:eastAsia="Times New Roman" w:hAnsi="Times New Roman" w:cs="Times New Roman"/>
                <w:b/>
                <w:kern w:val="0"/>
                <w:sz w:val="24"/>
                <w:szCs w:val="24"/>
                <w14:ligatures w14:val="none"/>
              </w:rPr>
              <w:t>0</w:t>
            </w:r>
          </w:p>
        </w:tc>
      </w:tr>
      <w:tr w:rsidR="00370364" w:rsidRPr="004C7E1D" w14:paraId="09150389" w14:textId="77777777" w:rsidTr="00E92557">
        <w:tc>
          <w:tcPr>
            <w:tcW w:w="6299" w:type="dxa"/>
            <w:gridSpan w:val="2"/>
          </w:tcPr>
          <w:p w14:paraId="1C237AAE" w14:textId="77777777" w:rsidR="00370364" w:rsidRPr="004C7E1D" w:rsidRDefault="00370364" w:rsidP="00E92557">
            <w:pPr>
              <w:tabs>
                <w:tab w:val="left" w:pos="567"/>
              </w:tabs>
              <w:spacing w:after="0" w:line="240" w:lineRule="auto"/>
              <w:jc w:val="right"/>
              <w:rPr>
                <w:rFonts w:ascii="Times New Roman" w:eastAsia="Times New Roman" w:hAnsi="Times New Roman" w:cs="Times New Roman"/>
                <w:b/>
                <w:bCs/>
                <w:kern w:val="0"/>
                <w:sz w:val="24"/>
                <w:szCs w:val="24"/>
                <w14:ligatures w14:val="none"/>
              </w:rPr>
            </w:pPr>
            <w:r w:rsidRPr="004C7E1D">
              <w:rPr>
                <w:rFonts w:ascii="Times New Roman" w:eastAsia="Times New Roman" w:hAnsi="Times New Roman" w:cs="Times New Roman"/>
                <w:b/>
                <w:bCs/>
                <w:kern w:val="0"/>
                <w:sz w:val="24"/>
                <w:szCs w:val="24"/>
                <w14:ligatures w14:val="none"/>
              </w:rPr>
              <w:t>KOPĀ:</w:t>
            </w:r>
          </w:p>
        </w:tc>
        <w:tc>
          <w:tcPr>
            <w:tcW w:w="2879" w:type="dxa"/>
          </w:tcPr>
          <w:p w14:paraId="18261C36" w14:textId="77777777" w:rsidR="00370364" w:rsidRPr="004C7E1D" w:rsidRDefault="00370364" w:rsidP="00370364">
            <w:pPr>
              <w:tabs>
                <w:tab w:val="left" w:pos="567"/>
              </w:tabs>
              <w:spacing w:after="0" w:line="240" w:lineRule="auto"/>
              <w:jc w:val="center"/>
              <w:rPr>
                <w:rFonts w:ascii="Times New Roman" w:eastAsia="Times New Roman" w:hAnsi="Times New Roman" w:cs="Times New Roman"/>
                <w:b/>
                <w:kern w:val="0"/>
                <w:sz w:val="24"/>
                <w:szCs w:val="24"/>
                <w14:ligatures w14:val="none"/>
              </w:rPr>
            </w:pPr>
            <w:r w:rsidRPr="004C7E1D">
              <w:rPr>
                <w:rFonts w:ascii="Times New Roman" w:eastAsia="Times New Roman" w:hAnsi="Times New Roman" w:cs="Times New Roman"/>
                <w:b/>
                <w:kern w:val="0"/>
                <w:sz w:val="24"/>
                <w:szCs w:val="24"/>
                <w14:ligatures w14:val="none"/>
              </w:rPr>
              <w:t>100</w:t>
            </w:r>
          </w:p>
        </w:tc>
      </w:tr>
    </w:tbl>
    <w:p w14:paraId="06354FED" w14:textId="6C7DBDCA" w:rsidR="00370364" w:rsidRPr="004C7E1D" w:rsidRDefault="00370364" w:rsidP="00370364">
      <w:pPr>
        <w:tabs>
          <w:tab w:val="left" w:pos="142"/>
        </w:tabs>
        <w:spacing w:before="120" w:after="0" w:line="240" w:lineRule="auto"/>
        <w:contextualSpacing/>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b/>
          <w:kern w:val="0"/>
          <w:sz w:val="24"/>
          <w:szCs w:val="24"/>
          <w:lang w:eastAsia="ar-SA"/>
          <w14:ligatures w14:val="none"/>
        </w:rPr>
        <w:tab/>
      </w:r>
      <w:r w:rsidRPr="004C7E1D">
        <w:rPr>
          <w:rFonts w:ascii="Times New Roman" w:eastAsia="Times New Roman" w:hAnsi="Times New Roman" w:cs="Times New Roman"/>
          <w:b/>
          <w:kern w:val="0"/>
          <w:sz w:val="24"/>
          <w:szCs w:val="24"/>
          <w:lang w:eastAsia="ar-SA"/>
          <w14:ligatures w14:val="none"/>
        </w:rPr>
        <w:t>Kritērijs „</w:t>
      </w:r>
      <w:r w:rsidRPr="00370364">
        <w:t xml:space="preserve"> </w:t>
      </w:r>
      <w:r w:rsidRPr="00370364">
        <w:rPr>
          <w:rFonts w:ascii="Times New Roman" w:eastAsia="Times New Roman" w:hAnsi="Times New Roman" w:cs="Times New Roman"/>
          <w:b/>
          <w:kern w:val="0"/>
          <w:sz w:val="24"/>
          <w:szCs w:val="24"/>
          <w:lang w:eastAsia="ar-SA"/>
          <w14:ligatures w14:val="none"/>
        </w:rPr>
        <w:t>Piedāvātā līgumcena par iekārtas piegādi un uzstādīšanu EUR bez PVN</w:t>
      </w:r>
      <w:r w:rsidRPr="004C7E1D">
        <w:rPr>
          <w:rFonts w:ascii="Times New Roman" w:eastAsia="Times New Roman" w:hAnsi="Times New Roman" w:cs="Times New Roman"/>
          <w:b/>
          <w:kern w:val="0"/>
          <w:sz w:val="24"/>
          <w:szCs w:val="24"/>
          <w:lang w:eastAsia="ar-SA"/>
          <w14:ligatures w14:val="none"/>
        </w:rPr>
        <w:t>”</w:t>
      </w:r>
    </w:p>
    <w:p w14:paraId="4647F091" w14:textId="6184BED8" w:rsidR="00370364" w:rsidRPr="004C7E1D" w:rsidRDefault="00370364" w:rsidP="00370364">
      <w:pPr>
        <w:suppressAutoHyphens/>
        <w:spacing w:after="0" w:line="240" w:lineRule="auto"/>
        <w:ind w:left="900"/>
        <w:contextualSpacing/>
        <w:jc w:val="both"/>
        <w:rPr>
          <w:rFonts w:ascii="Times New Roman" w:eastAsia="Times New Roman" w:hAnsi="Times New Roman" w:cs="Times New Roman"/>
          <w:kern w:val="0"/>
          <w:sz w:val="24"/>
          <w:szCs w:val="24"/>
          <w:lang w:eastAsia="ar-SA"/>
          <w14:ligatures w14:val="none"/>
        </w:rPr>
      </w:pPr>
      <w:r w:rsidRPr="004C7E1D">
        <w:rPr>
          <w:rFonts w:ascii="Times New Roman" w:eastAsia="Times New Roman" w:hAnsi="Times New Roman" w:cs="Times New Roman"/>
          <w:kern w:val="0"/>
          <w:sz w:val="24"/>
          <w:szCs w:val="24"/>
          <w:lang w:eastAsia="ar-SA"/>
          <w14:ligatures w14:val="none"/>
        </w:rPr>
        <w:t xml:space="preserve">Maksimālais punktu skaits </w:t>
      </w:r>
      <w:r w:rsidR="006B60A2">
        <w:rPr>
          <w:rFonts w:ascii="Times New Roman" w:eastAsia="Times New Roman" w:hAnsi="Times New Roman" w:cs="Times New Roman"/>
          <w:kern w:val="0"/>
          <w:sz w:val="24"/>
          <w:szCs w:val="24"/>
          <w:lang w:eastAsia="ar-SA"/>
          <w14:ligatures w14:val="none"/>
        </w:rPr>
        <w:t>8</w:t>
      </w:r>
      <w:r w:rsidRPr="004C7E1D">
        <w:rPr>
          <w:rFonts w:ascii="Times New Roman" w:eastAsia="Times New Roman" w:hAnsi="Times New Roman" w:cs="Times New Roman"/>
          <w:kern w:val="0"/>
          <w:sz w:val="24"/>
          <w:szCs w:val="24"/>
          <w:lang w:eastAsia="ar-SA"/>
          <w14:ligatures w14:val="none"/>
        </w:rPr>
        <w:t xml:space="preserve">0 punkti. </w:t>
      </w:r>
    </w:p>
    <w:p w14:paraId="50E4D0BA" w14:textId="77777777" w:rsidR="00370364" w:rsidRPr="004C7E1D" w:rsidRDefault="00370364" w:rsidP="00370364">
      <w:pPr>
        <w:suppressAutoHyphens/>
        <w:spacing w:after="0" w:line="240" w:lineRule="auto"/>
        <w:ind w:left="900"/>
        <w:contextualSpacing/>
        <w:jc w:val="both"/>
        <w:rPr>
          <w:rFonts w:ascii="Times New Roman" w:eastAsia="Times New Roman" w:hAnsi="Times New Roman" w:cs="Times New Roman"/>
          <w:kern w:val="0"/>
          <w:sz w:val="24"/>
          <w:szCs w:val="24"/>
          <w:lang w:eastAsia="ar-SA"/>
          <w14:ligatures w14:val="none"/>
        </w:rPr>
      </w:pPr>
      <w:bookmarkStart w:id="31" w:name="_Hlk165379049"/>
      <w:r w:rsidRPr="004C7E1D">
        <w:rPr>
          <w:rFonts w:ascii="Times New Roman" w:eastAsia="Times New Roman" w:hAnsi="Times New Roman" w:cs="Times New Roman"/>
          <w:kern w:val="0"/>
          <w:sz w:val="24"/>
          <w:szCs w:val="24"/>
          <w:lang w:eastAsia="ar-SA"/>
          <w14:ligatures w14:val="none"/>
        </w:rPr>
        <w:t>Maksimālais punktu skaits tiek piešķirts lētākajam piedāvājumam, bet pārējiem piedāvājumiem piešķiramie punkti tiek aprēķināti saskaņā ar formulu:</w:t>
      </w:r>
    </w:p>
    <w:bookmarkEnd w:id="31"/>
    <w:p w14:paraId="7528588B" w14:textId="7DCC113F" w:rsidR="00370364" w:rsidRPr="004C7E1D" w:rsidRDefault="008E75FA" w:rsidP="00370364">
      <w:pPr>
        <w:suppressAutoHyphens/>
        <w:spacing w:after="0" w:line="240" w:lineRule="auto"/>
        <w:ind w:left="900"/>
        <w:contextualSpacing/>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K</w:t>
      </w:r>
      <w:r w:rsidR="00370364" w:rsidRPr="004C7E1D">
        <w:rPr>
          <w:rFonts w:ascii="Times New Roman" w:eastAsia="Times New Roman" w:hAnsi="Times New Roman" w:cs="Times New Roman"/>
          <w:kern w:val="0"/>
          <w:sz w:val="24"/>
          <w:szCs w:val="24"/>
          <w:lang w:eastAsia="ar-SA"/>
          <w14:ligatures w14:val="none"/>
        </w:rPr>
        <w:t xml:space="preserve"> = </w:t>
      </w:r>
      <w:proofErr w:type="spellStart"/>
      <w:r>
        <w:rPr>
          <w:rFonts w:ascii="Times New Roman" w:eastAsia="Times New Roman" w:hAnsi="Times New Roman" w:cs="Times New Roman"/>
          <w:kern w:val="0"/>
          <w:sz w:val="24"/>
          <w:szCs w:val="24"/>
          <w:lang w:eastAsia="ar-SA"/>
          <w14:ligatures w14:val="none"/>
        </w:rPr>
        <w:t>A</w:t>
      </w:r>
      <w:r w:rsidR="00370364" w:rsidRPr="004C7E1D">
        <w:rPr>
          <w:rFonts w:ascii="Times New Roman" w:eastAsia="Times New Roman" w:hAnsi="Times New Roman" w:cs="Times New Roman"/>
          <w:kern w:val="0"/>
          <w:sz w:val="24"/>
          <w:szCs w:val="24"/>
          <w:vertAlign w:val="subscript"/>
          <w:lang w:eastAsia="ar-SA"/>
          <w14:ligatures w14:val="none"/>
        </w:rPr>
        <w:t>min</w:t>
      </w:r>
      <w:proofErr w:type="spellEnd"/>
      <w:r w:rsidR="00370364" w:rsidRPr="004C7E1D">
        <w:rPr>
          <w:rFonts w:ascii="Times New Roman" w:eastAsia="Times New Roman" w:hAnsi="Times New Roman" w:cs="Times New Roman"/>
          <w:kern w:val="0"/>
          <w:sz w:val="24"/>
          <w:szCs w:val="24"/>
          <w:lang w:eastAsia="ar-SA"/>
          <w14:ligatures w14:val="none"/>
        </w:rPr>
        <w:t>/</w:t>
      </w:r>
      <w:proofErr w:type="spellStart"/>
      <w:r>
        <w:rPr>
          <w:rFonts w:ascii="Times New Roman" w:eastAsia="Times New Roman" w:hAnsi="Times New Roman" w:cs="Times New Roman"/>
          <w:color w:val="000000"/>
          <w:kern w:val="0"/>
          <w:sz w:val="26"/>
          <w:szCs w:val="26"/>
          <w:lang w:eastAsia="ar-SA"/>
          <w14:ligatures w14:val="none"/>
        </w:rPr>
        <w:t>A</w:t>
      </w:r>
      <w:r w:rsidR="00370364" w:rsidRPr="004C7E1D">
        <w:rPr>
          <w:rFonts w:ascii="Times New Roman" w:eastAsia="Times New Roman" w:hAnsi="Times New Roman" w:cs="Times New Roman"/>
          <w:color w:val="000000"/>
          <w:kern w:val="0"/>
          <w:sz w:val="26"/>
          <w:szCs w:val="26"/>
          <w:vertAlign w:val="subscript"/>
          <w:lang w:eastAsia="ar-SA"/>
          <w14:ligatures w14:val="none"/>
        </w:rPr>
        <w:t>ver</w:t>
      </w:r>
      <w:proofErr w:type="spellEnd"/>
      <w:r w:rsidR="00370364" w:rsidRPr="004C7E1D">
        <w:rPr>
          <w:rFonts w:ascii="Times New Roman" w:eastAsia="Times New Roman" w:hAnsi="Times New Roman" w:cs="Times New Roman"/>
          <w:kern w:val="0"/>
          <w:sz w:val="24"/>
          <w:szCs w:val="24"/>
          <w:lang w:eastAsia="ar-SA"/>
          <w14:ligatures w14:val="none"/>
        </w:rPr>
        <w:t xml:space="preserve"> x </w:t>
      </w:r>
      <w:r w:rsidR="006B60A2">
        <w:rPr>
          <w:rFonts w:ascii="Times New Roman" w:eastAsia="Times New Roman" w:hAnsi="Times New Roman" w:cs="Times New Roman"/>
          <w:kern w:val="0"/>
          <w:sz w:val="24"/>
          <w:szCs w:val="24"/>
          <w:lang w:eastAsia="ar-SA"/>
          <w14:ligatures w14:val="none"/>
        </w:rPr>
        <w:t>8</w:t>
      </w:r>
      <w:r w:rsidR="00370364" w:rsidRPr="004C7E1D">
        <w:rPr>
          <w:rFonts w:ascii="Times New Roman" w:eastAsia="Times New Roman" w:hAnsi="Times New Roman" w:cs="Times New Roman"/>
          <w:kern w:val="0"/>
          <w:sz w:val="24"/>
          <w:szCs w:val="24"/>
          <w:lang w:eastAsia="ar-SA"/>
          <w14:ligatures w14:val="none"/>
        </w:rPr>
        <w:t>0, kur:</w:t>
      </w:r>
    </w:p>
    <w:p w14:paraId="27D9B8B2" w14:textId="615C85C7" w:rsidR="00370364" w:rsidRPr="004C7E1D" w:rsidRDefault="008E75FA" w:rsidP="00370364">
      <w:pPr>
        <w:suppressAutoHyphens/>
        <w:spacing w:after="0" w:line="240" w:lineRule="auto"/>
        <w:ind w:left="900"/>
        <w:contextualSpacing/>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K</w:t>
      </w:r>
      <w:r w:rsidR="00370364" w:rsidRPr="004C7E1D">
        <w:rPr>
          <w:rFonts w:ascii="Times New Roman" w:eastAsia="Times New Roman" w:hAnsi="Times New Roman" w:cs="Times New Roman"/>
          <w:kern w:val="0"/>
          <w:sz w:val="24"/>
          <w:szCs w:val="24"/>
          <w:lang w:eastAsia="ar-SA"/>
          <w14:ligatures w14:val="none"/>
        </w:rPr>
        <w:t xml:space="preserve"> – kritērija novērtējuma rezultāts;</w:t>
      </w:r>
    </w:p>
    <w:p w14:paraId="668F433A" w14:textId="1298D96F" w:rsidR="00370364" w:rsidRPr="004C7E1D" w:rsidRDefault="006B60A2" w:rsidP="00370364">
      <w:pPr>
        <w:suppressAutoHyphens/>
        <w:spacing w:after="0" w:line="240" w:lineRule="auto"/>
        <w:ind w:left="900"/>
        <w:contextualSpacing/>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8</w:t>
      </w:r>
      <w:r w:rsidR="00370364" w:rsidRPr="004C7E1D">
        <w:rPr>
          <w:rFonts w:ascii="Times New Roman" w:eastAsia="Times New Roman" w:hAnsi="Times New Roman" w:cs="Times New Roman"/>
          <w:kern w:val="0"/>
          <w:sz w:val="24"/>
          <w:szCs w:val="24"/>
          <w:lang w:eastAsia="ar-SA"/>
          <w14:ligatures w14:val="none"/>
        </w:rPr>
        <w:t xml:space="preserve">0 – kritērijam maksimālais noteiktais iegūstamo punktu skaits; </w:t>
      </w:r>
    </w:p>
    <w:p w14:paraId="2112FB9D" w14:textId="05A7A44A" w:rsidR="00370364" w:rsidRPr="004C7E1D" w:rsidRDefault="008E75FA" w:rsidP="00370364">
      <w:pPr>
        <w:widowControl w:val="0"/>
        <w:tabs>
          <w:tab w:val="left" w:pos="3240"/>
        </w:tabs>
        <w:suppressAutoHyphens/>
        <w:spacing w:after="0" w:line="240" w:lineRule="auto"/>
        <w:ind w:left="900"/>
        <w:contextualSpacing/>
        <w:jc w:val="both"/>
        <w:rPr>
          <w:rFonts w:ascii="Times New Roman" w:eastAsia="Times New Roman" w:hAnsi="Times New Roman" w:cs="Times New Roman"/>
          <w:kern w:val="0"/>
          <w:sz w:val="24"/>
          <w:szCs w:val="24"/>
          <w:lang w:eastAsia="ar-SA"/>
          <w14:ligatures w14:val="none"/>
        </w:rPr>
      </w:pPr>
      <w:proofErr w:type="spellStart"/>
      <w:r>
        <w:rPr>
          <w:rFonts w:ascii="Times New Roman" w:eastAsia="Times New Roman" w:hAnsi="Times New Roman" w:cs="Times New Roman"/>
          <w:kern w:val="0"/>
          <w:sz w:val="24"/>
          <w:szCs w:val="24"/>
          <w:lang w:eastAsia="ar-SA"/>
          <w14:ligatures w14:val="none"/>
        </w:rPr>
        <w:t>A</w:t>
      </w:r>
      <w:r w:rsidR="00370364" w:rsidRPr="004C7E1D">
        <w:rPr>
          <w:rFonts w:ascii="Times New Roman" w:eastAsia="Times New Roman" w:hAnsi="Times New Roman" w:cs="Times New Roman"/>
          <w:kern w:val="0"/>
          <w:sz w:val="24"/>
          <w:szCs w:val="24"/>
          <w:vertAlign w:val="subscript"/>
          <w:lang w:eastAsia="ar-SA"/>
          <w14:ligatures w14:val="none"/>
        </w:rPr>
        <w:t>min</w:t>
      </w:r>
      <w:proofErr w:type="spellEnd"/>
      <w:r w:rsidR="00370364" w:rsidRPr="004C7E1D">
        <w:rPr>
          <w:rFonts w:ascii="Times New Roman" w:eastAsia="Times New Roman" w:hAnsi="Times New Roman" w:cs="Times New Roman"/>
          <w:kern w:val="0"/>
          <w:sz w:val="24"/>
          <w:szCs w:val="24"/>
          <w:lang w:eastAsia="ar-SA"/>
          <w14:ligatures w14:val="none"/>
        </w:rPr>
        <w:t xml:space="preserve"> - mazākā no pretendentiem piedāvātā līgumcena EUR bez PVN par iepirkuma priekšmeta izpildi;</w:t>
      </w:r>
    </w:p>
    <w:p w14:paraId="704B6CF4" w14:textId="0B69015B" w:rsidR="00370364" w:rsidRPr="004C7E1D" w:rsidRDefault="008E75FA" w:rsidP="00370364">
      <w:pPr>
        <w:widowControl w:val="0"/>
        <w:tabs>
          <w:tab w:val="center" w:pos="4153"/>
          <w:tab w:val="right" w:pos="8306"/>
        </w:tabs>
        <w:suppressAutoHyphens/>
        <w:autoSpaceDE w:val="0"/>
        <w:autoSpaceDN w:val="0"/>
        <w:snapToGrid w:val="0"/>
        <w:spacing w:after="0" w:line="240" w:lineRule="auto"/>
        <w:ind w:left="900"/>
        <w:contextualSpacing/>
        <w:jc w:val="both"/>
        <w:rPr>
          <w:rFonts w:ascii="Times New Roman" w:eastAsia="Times New Roman" w:hAnsi="Times New Roman" w:cs="Times New Roman"/>
          <w:kern w:val="0"/>
          <w:sz w:val="24"/>
          <w:szCs w:val="24"/>
          <w:lang w:eastAsia="ar-SA"/>
          <w14:ligatures w14:val="none"/>
        </w:rPr>
      </w:pPr>
      <w:proofErr w:type="spellStart"/>
      <w:r>
        <w:rPr>
          <w:rFonts w:ascii="Times New Roman" w:eastAsia="Times New Roman" w:hAnsi="Times New Roman" w:cs="Times New Roman"/>
          <w:color w:val="000000"/>
          <w:kern w:val="0"/>
          <w:sz w:val="26"/>
          <w:szCs w:val="26"/>
          <w:lang w:eastAsia="ar-SA"/>
          <w14:ligatures w14:val="none"/>
        </w:rPr>
        <w:t>A</w:t>
      </w:r>
      <w:r w:rsidR="00370364" w:rsidRPr="004C7E1D">
        <w:rPr>
          <w:rFonts w:ascii="Times New Roman" w:eastAsia="Times New Roman" w:hAnsi="Times New Roman" w:cs="Times New Roman"/>
          <w:color w:val="000000"/>
          <w:kern w:val="0"/>
          <w:sz w:val="26"/>
          <w:szCs w:val="26"/>
          <w:vertAlign w:val="subscript"/>
          <w:lang w:eastAsia="ar-SA"/>
          <w14:ligatures w14:val="none"/>
        </w:rPr>
        <w:t>ver</w:t>
      </w:r>
      <w:proofErr w:type="spellEnd"/>
      <w:r w:rsidR="00370364" w:rsidRPr="004C7E1D">
        <w:rPr>
          <w:rFonts w:ascii="Times New Roman" w:eastAsia="Times New Roman" w:hAnsi="Times New Roman" w:cs="Times New Roman"/>
          <w:kern w:val="0"/>
          <w:sz w:val="24"/>
          <w:szCs w:val="24"/>
          <w:lang w:eastAsia="ar-SA"/>
          <w14:ligatures w14:val="none"/>
        </w:rPr>
        <w:t xml:space="preserve"> – vērtējamā piedāvājumā norādītā cena par iepirkuma priekšmeta izpildi.</w:t>
      </w:r>
    </w:p>
    <w:p w14:paraId="189FD251" w14:textId="7EC8390A" w:rsidR="00370364" w:rsidRPr="004C7E1D" w:rsidRDefault="00370364" w:rsidP="00370364">
      <w:pPr>
        <w:tabs>
          <w:tab w:val="left" w:pos="540"/>
          <w:tab w:val="left" w:pos="1276"/>
        </w:tabs>
        <w:spacing w:after="0" w:line="240" w:lineRule="auto"/>
        <w:ind w:left="540" w:hanging="540"/>
        <w:contextualSpacing/>
        <w:jc w:val="both"/>
        <w:rPr>
          <w:rFonts w:ascii="Times New Roman" w:eastAsia="Times New Roman" w:hAnsi="Times New Roman" w:cs="Times New Roman"/>
          <w:b/>
          <w:kern w:val="0"/>
          <w:sz w:val="24"/>
          <w:szCs w:val="24"/>
          <w:lang w:eastAsia="ar-SA"/>
          <w14:ligatures w14:val="none"/>
        </w:rPr>
      </w:pPr>
      <w:r w:rsidRPr="004C7E1D">
        <w:rPr>
          <w:rFonts w:ascii="Times New Roman" w:eastAsia="Times New Roman" w:hAnsi="Times New Roman" w:cs="Times New Roman"/>
          <w:b/>
          <w:kern w:val="0"/>
          <w:sz w:val="24"/>
          <w:szCs w:val="24"/>
          <w:lang w:eastAsia="ar-SA"/>
          <w14:ligatures w14:val="none"/>
        </w:rPr>
        <w:t>Kritērijs „</w:t>
      </w:r>
      <w:r w:rsidR="006B60A2" w:rsidRPr="006B60A2">
        <w:t xml:space="preserve"> </w:t>
      </w:r>
      <w:r w:rsidR="006B60A2" w:rsidRPr="006B60A2">
        <w:rPr>
          <w:rFonts w:ascii="Times New Roman" w:eastAsia="Times New Roman" w:hAnsi="Times New Roman" w:cs="Times New Roman"/>
          <w:b/>
          <w:kern w:val="0"/>
          <w:sz w:val="24"/>
          <w:szCs w:val="24"/>
          <w:lang w:eastAsia="ar-SA"/>
          <w14:ligatures w14:val="none"/>
        </w:rPr>
        <w:t xml:space="preserve">Iekārtas ražotāja noteiktais elektroenerģijas patēriņš,  </w:t>
      </w:r>
      <w:proofErr w:type="spellStart"/>
      <w:r w:rsidR="006B60A2" w:rsidRPr="006B60A2">
        <w:rPr>
          <w:rFonts w:ascii="Times New Roman" w:eastAsia="Times New Roman" w:hAnsi="Times New Roman" w:cs="Times New Roman"/>
          <w:b/>
          <w:kern w:val="0"/>
          <w:sz w:val="24"/>
          <w:szCs w:val="24"/>
          <w:lang w:eastAsia="ar-SA"/>
          <w14:ligatures w14:val="none"/>
        </w:rPr>
        <w:t>kWh</w:t>
      </w:r>
      <w:proofErr w:type="spellEnd"/>
      <w:r w:rsidRPr="004C7E1D">
        <w:rPr>
          <w:rFonts w:ascii="Times New Roman" w:eastAsia="Times New Roman" w:hAnsi="Times New Roman" w:cs="Times New Roman"/>
          <w:b/>
          <w:kern w:val="0"/>
          <w:sz w:val="24"/>
          <w:szCs w:val="24"/>
          <w:lang w:eastAsia="ar-SA"/>
          <w14:ligatures w14:val="none"/>
        </w:rPr>
        <w:t>”</w:t>
      </w:r>
    </w:p>
    <w:p w14:paraId="465422B3" w14:textId="7872A00F" w:rsidR="00370364" w:rsidRPr="004C7E1D" w:rsidRDefault="00370364" w:rsidP="00370364">
      <w:pPr>
        <w:tabs>
          <w:tab w:val="left" w:pos="993"/>
        </w:tabs>
        <w:suppressAutoHyphens/>
        <w:spacing w:after="0" w:line="240" w:lineRule="auto"/>
        <w:ind w:left="851"/>
        <w:contextualSpacing/>
        <w:jc w:val="both"/>
        <w:rPr>
          <w:rFonts w:ascii="Times New Roman" w:eastAsia="Times New Roman" w:hAnsi="Times New Roman" w:cs="Times New Roman"/>
          <w:kern w:val="0"/>
          <w:sz w:val="24"/>
          <w:szCs w:val="24"/>
          <w:lang w:eastAsia="ar-SA"/>
          <w14:ligatures w14:val="none"/>
        </w:rPr>
      </w:pPr>
      <w:r w:rsidRPr="004C7E1D">
        <w:rPr>
          <w:rFonts w:ascii="Times New Roman" w:eastAsia="Times New Roman" w:hAnsi="Times New Roman" w:cs="Times New Roman"/>
          <w:kern w:val="0"/>
          <w:sz w:val="24"/>
          <w:szCs w:val="24"/>
          <w:lang w:eastAsia="ar-SA"/>
          <w14:ligatures w14:val="none"/>
        </w:rPr>
        <w:lastRenderedPageBreak/>
        <w:t xml:space="preserve">Maksimālais punktu skaits – </w:t>
      </w:r>
      <w:r w:rsidR="006B60A2">
        <w:rPr>
          <w:rFonts w:ascii="Times New Roman" w:eastAsia="Times New Roman" w:hAnsi="Times New Roman" w:cs="Times New Roman"/>
          <w:kern w:val="0"/>
          <w:sz w:val="24"/>
          <w:szCs w:val="24"/>
          <w:lang w:eastAsia="ar-SA"/>
          <w14:ligatures w14:val="none"/>
        </w:rPr>
        <w:t>2</w:t>
      </w:r>
      <w:r w:rsidRPr="004C7E1D">
        <w:rPr>
          <w:rFonts w:ascii="Times New Roman" w:eastAsia="Times New Roman" w:hAnsi="Times New Roman" w:cs="Times New Roman"/>
          <w:kern w:val="0"/>
          <w:sz w:val="24"/>
          <w:szCs w:val="24"/>
          <w:lang w:eastAsia="ar-SA"/>
          <w14:ligatures w14:val="none"/>
        </w:rPr>
        <w:t>0.</w:t>
      </w:r>
    </w:p>
    <w:p w14:paraId="24C40C7D" w14:textId="63F1465D" w:rsidR="00370364" w:rsidRPr="004C7E1D" w:rsidRDefault="008E75FA" w:rsidP="00370364">
      <w:pPr>
        <w:tabs>
          <w:tab w:val="left" w:pos="993"/>
        </w:tabs>
        <w:suppressAutoHyphens/>
        <w:spacing w:after="0" w:line="240" w:lineRule="auto"/>
        <w:ind w:left="851"/>
        <w:contextualSpacing/>
        <w:jc w:val="both"/>
        <w:rPr>
          <w:rFonts w:ascii="Times New Roman" w:eastAsia="Times New Roman" w:hAnsi="Times New Roman" w:cs="Times New Roman"/>
          <w:kern w:val="0"/>
          <w:sz w:val="24"/>
          <w:szCs w:val="24"/>
          <w:lang w:eastAsia="ar-SA"/>
          <w14:ligatures w14:val="none"/>
        </w:rPr>
      </w:pPr>
      <w:r w:rsidRPr="008E75FA">
        <w:rPr>
          <w:rFonts w:ascii="Times New Roman" w:eastAsia="Times New Roman" w:hAnsi="Times New Roman" w:cs="Times New Roman"/>
          <w:kern w:val="0"/>
          <w:sz w:val="24"/>
          <w:szCs w:val="24"/>
          <w:lang w:eastAsia="ar-SA"/>
          <w14:ligatures w14:val="none"/>
        </w:rPr>
        <w:t>Tiek vērtēts atbilstoši Tehniskajā specifikācijā</w:t>
      </w:r>
      <w:r>
        <w:rPr>
          <w:rFonts w:ascii="Times New Roman" w:eastAsia="Times New Roman" w:hAnsi="Times New Roman" w:cs="Times New Roman"/>
          <w:kern w:val="0"/>
          <w:sz w:val="24"/>
          <w:szCs w:val="24"/>
          <w:lang w:eastAsia="ar-SA"/>
          <w14:ligatures w14:val="none"/>
        </w:rPr>
        <w:t>/Tehniskajā</w:t>
      </w:r>
      <w:r w:rsidRPr="008E75FA">
        <w:rPr>
          <w:rFonts w:ascii="Times New Roman" w:eastAsia="Times New Roman" w:hAnsi="Times New Roman" w:cs="Times New Roman"/>
          <w:kern w:val="0"/>
          <w:sz w:val="24"/>
          <w:szCs w:val="24"/>
          <w:lang w:eastAsia="ar-SA"/>
          <w14:ligatures w14:val="none"/>
        </w:rPr>
        <w:t xml:space="preserve"> piedāvājumā (</w:t>
      </w:r>
      <w:r>
        <w:rPr>
          <w:rFonts w:ascii="Times New Roman" w:eastAsia="Times New Roman" w:hAnsi="Times New Roman" w:cs="Times New Roman"/>
          <w:kern w:val="0"/>
          <w:sz w:val="24"/>
          <w:szCs w:val="24"/>
          <w:lang w:eastAsia="ar-SA"/>
          <w14:ligatures w14:val="none"/>
        </w:rPr>
        <w:t>3</w:t>
      </w:r>
      <w:r w:rsidRPr="008E75FA">
        <w:rPr>
          <w:rFonts w:ascii="Times New Roman" w:eastAsia="Times New Roman" w:hAnsi="Times New Roman" w:cs="Times New Roman"/>
          <w:kern w:val="0"/>
          <w:sz w:val="24"/>
          <w:szCs w:val="24"/>
          <w:lang w:eastAsia="ar-SA"/>
          <w14:ligatures w14:val="none"/>
        </w:rPr>
        <w:t>. punkts) norādītājai informācijai. Maksimālais punktu skaits tiek piešķirts piedāvājumam</w:t>
      </w:r>
      <w:r>
        <w:rPr>
          <w:rFonts w:ascii="Times New Roman" w:eastAsia="Times New Roman" w:hAnsi="Times New Roman" w:cs="Times New Roman"/>
          <w:kern w:val="0"/>
          <w:sz w:val="24"/>
          <w:szCs w:val="24"/>
          <w:lang w:eastAsia="ar-SA"/>
          <w14:ligatures w14:val="none"/>
        </w:rPr>
        <w:t xml:space="preserve"> ar viszemāko kopējā elektroenerģijas patēriņu (</w:t>
      </w:r>
      <w:proofErr w:type="spellStart"/>
      <w:r>
        <w:rPr>
          <w:rFonts w:ascii="Times New Roman" w:eastAsia="Times New Roman" w:hAnsi="Times New Roman" w:cs="Times New Roman"/>
          <w:kern w:val="0"/>
          <w:sz w:val="24"/>
          <w:szCs w:val="24"/>
          <w:lang w:eastAsia="ar-SA"/>
          <w14:ligatures w14:val="none"/>
        </w:rPr>
        <w:t>kWh</w:t>
      </w:r>
      <w:proofErr w:type="spellEnd"/>
      <w:r>
        <w:rPr>
          <w:rFonts w:ascii="Times New Roman" w:eastAsia="Times New Roman" w:hAnsi="Times New Roman" w:cs="Times New Roman"/>
          <w:kern w:val="0"/>
          <w:sz w:val="24"/>
          <w:szCs w:val="24"/>
          <w:lang w:eastAsia="ar-SA"/>
          <w14:ligatures w14:val="none"/>
        </w:rPr>
        <w:t>)</w:t>
      </w:r>
      <w:r w:rsidRPr="008E75FA">
        <w:rPr>
          <w:rFonts w:ascii="Times New Roman" w:eastAsia="Times New Roman" w:hAnsi="Times New Roman" w:cs="Times New Roman"/>
          <w:kern w:val="0"/>
          <w:sz w:val="24"/>
          <w:szCs w:val="24"/>
          <w:lang w:eastAsia="ar-SA"/>
          <w14:ligatures w14:val="none"/>
        </w:rPr>
        <w:t>, bet pārējiem piedāvājumiem piešķiramie punkti tiek aprēķināti saskaņā ar formulu:</w:t>
      </w:r>
    </w:p>
    <w:bookmarkEnd w:id="30"/>
    <w:p w14:paraId="4304F51B" w14:textId="2AD950C6" w:rsidR="008E75FA" w:rsidRPr="004C7E1D" w:rsidRDefault="008E75FA" w:rsidP="008E75FA">
      <w:pPr>
        <w:suppressAutoHyphens/>
        <w:spacing w:after="0" w:line="240" w:lineRule="auto"/>
        <w:ind w:left="900"/>
        <w:contextualSpacing/>
        <w:jc w:val="both"/>
        <w:rPr>
          <w:rFonts w:ascii="Times New Roman" w:eastAsia="Times New Roman" w:hAnsi="Times New Roman" w:cs="Times New Roman"/>
          <w:kern w:val="0"/>
          <w:sz w:val="24"/>
          <w:szCs w:val="24"/>
          <w:lang w:eastAsia="ar-SA"/>
          <w14:ligatures w14:val="none"/>
        </w:rPr>
      </w:pPr>
      <w:r w:rsidRPr="004C7E1D">
        <w:rPr>
          <w:rFonts w:ascii="Times New Roman" w:eastAsia="Times New Roman" w:hAnsi="Times New Roman" w:cs="Times New Roman"/>
          <w:kern w:val="0"/>
          <w:sz w:val="24"/>
          <w:szCs w:val="24"/>
          <w:lang w:eastAsia="ar-SA"/>
          <w14:ligatures w14:val="none"/>
        </w:rPr>
        <w:t xml:space="preserve">K = </w:t>
      </w:r>
      <w:proofErr w:type="spellStart"/>
      <w:r>
        <w:rPr>
          <w:rFonts w:ascii="Times New Roman" w:eastAsia="Times New Roman" w:hAnsi="Times New Roman" w:cs="Times New Roman"/>
          <w:kern w:val="0"/>
          <w:sz w:val="24"/>
          <w:szCs w:val="24"/>
          <w:lang w:eastAsia="ar-SA"/>
          <w14:ligatures w14:val="none"/>
        </w:rPr>
        <w:t>B</w:t>
      </w:r>
      <w:r w:rsidRPr="004C7E1D">
        <w:rPr>
          <w:rFonts w:ascii="Times New Roman" w:eastAsia="Times New Roman" w:hAnsi="Times New Roman" w:cs="Times New Roman"/>
          <w:kern w:val="0"/>
          <w:sz w:val="24"/>
          <w:szCs w:val="24"/>
          <w:vertAlign w:val="subscript"/>
          <w:lang w:eastAsia="ar-SA"/>
          <w14:ligatures w14:val="none"/>
        </w:rPr>
        <w:t>min</w:t>
      </w:r>
      <w:proofErr w:type="spellEnd"/>
      <w:r w:rsidRPr="004C7E1D">
        <w:rPr>
          <w:rFonts w:ascii="Times New Roman" w:eastAsia="Times New Roman" w:hAnsi="Times New Roman" w:cs="Times New Roman"/>
          <w:kern w:val="0"/>
          <w:sz w:val="24"/>
          <w:szCs w:val="24"/>
          <w:lang w:eastAsia="ar-SA"/>
          <w14:ligatures w14:val="none"/>
        </w:rPr>
        <w:t>/</w:t>
      </w:r>
      <w:proofErr w:type="spellStart"/>
      <w:r>
        <w:rPr>
          <w:rFonts w:ascii="Times New Roman" w:eastAsia="Times New Roman" w:hAnsi="Times New Roman" w:cs="Times New Roman"/>
          <w:color w:val="000000"/>
          <w:kern w:val="0"/>
          <w:sz w:val="26"/>
          <w:szCs w:val="26"/>
          <w:lang w:eastAsia="ar-SA"/>
          <w14:ligatures w14:val="none"/>
        </w:rPr>
        <w:t>B</w:t>
      </w:r>
      <w:r w:rsidRPr="004C7E1D">
        <w:rPr>
          <w:rFonts w:ascii="Times New Roman" w:eastAsia="Times New Roman" w:hAnsi="Times New Roman" w:cs="Times New Roman"/>
          <w:color w:val="000000"/>
          <w:kern w:val="0"/>
          <w:sz w:val="26"/>
          <w:szCs w:val="26"/>
          <w:vertAlign w:val="subscript"/>
          <w:lang w:eastAsia="ar-SA"/>
          <w14:ligatures w14:val="none"/>
        </w:rPr>
        <w:t>ver</w:t>
      </w:r>
      <w:proofErr w:type="spellEnd"/>
      <w:r w:rsidRPr="004C7E1D">
        <w:rPr>
          <w:rFonts w:ascii="Times New Roman" w:eastAsia="Times New Roman" w:hAnsi="Times New Roman" w:cs="Times New Roman"/>
          <w:kern w:val="0"/>
          <w:sz w:val="24"/>
          <w:szCs w:val="24"/>
          <w:lang w:eastAsia="ar-SA"/>
          <w14:ligatures w14:val="none"/>
        </w:rPr>
        <w:t xml:space="preserve"> x </w:t>
      </w:r>
      <w:r>
        <w:rPr>
          <w:rFonts w:ascii="Times New Roman" w:eastAsia="Times New Roman" w:hAnsi="Times New Roman" w:cs="Times New Roman"/>
          <w:kern w:val="0"/>
          <w:sz w:val="24"/>
          <w:szCs w:val="24"/>
          <w:lang w:eastAsia="ar-SA"/>
          <w14:ligatures w14:val="none"/>
        </w:rPr>
        <w:t>2</w:t>
      </w:r>
      <w:r w:rsidRPr="004C7E1D">
        <w:rPr>
          <w:rFonts w:ascii="Times New Roman" w:eastAsia="Times New Roman" w:hAnsi="Times New Roman" w:cs="Times New Roman"/>
          <w:kern w:val="0"/>
          <w:sz w:val="24"/>
          <w:szCs w:val="24"/>
          <w:lang w:eastAsia="ar-SA"/>
          <w14:ligatures w14:val="none"/>
        </w:rPr>
        <w:t>0, kur:</w:t>
      </w:r>
    </w:p>
    <w:p w14:paraId="303BF0B0" w14:textId="77777777" w:rsidR="008E75FA" w:rsidRPr="004C7E1D" w:rsidRDefault="008E75FA" w:rsidP="008E75FA">
      <w:pPr>
        <w:suppressAutoHyphens/>
        <w:spacing w:after="0" w:line="240" w:lineRule="auto"/>
        <w:ind w:left="900"/>
        <w:contextualSpacing/>
        <w:jc w:val="both"/>
        <w:rPr>
          <w:rFonts w:ascii="Times New Roman" w:eastAsia="Times New Roman" w:hAnsi="Times New Roman" w:cs="Times New Roman"/>
          <w:kern w:val="0"/>
          <w:sz w:val="24"/>
          <w:szCs w:val="24"/>
          <w:lang w:eastAsia="ar-SA"/>
          <w14:ligatures w14:val="none"/>
        </w:rPr>
      </w:pPr>
      <w:r w:rsidRPr="004C7E1D">
        <w:rPr>
          <w:rFonts w:ascii="Times New Roman" w:eastAsia="Times New Roman" w:hAnsi="Times New Roman" w:cs="Times New Roman"/>
          <w:kern w:val="0"/>
          <w:sz w:val="24"/>
          <w:szCs w:val="24"/>
          <w:lang w:eastAsia="ar-SA"/>
          <w14:ligatures w14:val="none"/>
        </w:rPr>
        <w:t>K – kritērija novērtējuma rezultāts;</w:t>
      </w:r>
    </w:p>
    <w:p w14:paraId="068D6EA7" w14:textId="0E38762C" w:rsidR="008E75FA" w:rsidRPr="004C7E1D" w:rsidRDefault="008E75FA" w:rsidP="008E75FA">
      <w:pPr>
        <w:suppressAutoHyphens/>
        <w:spacing w:after="0" w:line="240" w:lineRule="auto"/>
        <w:ind w:left="900"/>
        <w:contextualSpacing/>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2</w:t>
      </w:r>
      <w:r w:rsidRPr="004C7E1D">
        <w:rPr>
          <w:rFonts w:ascii="Times New Roman" w:eastAsia="Times New Roman" w:hAnsi="Times New Roman" w:cs="Times New Roman"/>
          <w:kern w:val="0"/>
          <w:sz w:val="24"/>
          <w:szCs w:val="24"/>
          <w:lang w:eastAsia="ar-SA"/>
          <w14:ligatures w14:val="none"/>
        </w:rPr>
        <w:t xml:space="preserve">0 – kritērijam maksimālais noteiktais iegūstamo punktu skaits; </w:t>
      </w:r>
    </w:p>
    <w:p w14:paraId="7ADAA08E" w14:textId="66EA7828" w:rsidR="008E75FA" w:rsidRPr="004C7E1D" w:rsidRDefault="008E75FA" w:rsidP="008E75FA">
      <w:pPr>
        <w:widowControl w:val="0"/>
        <w:tabs>
          <w:tab w:val="left" w:pos="3240"/>
        </w:tabs>
        <w:suppressAutoHyphens/>
        <w:spacing w:after="0" w:line="240" w:lineRule="auto"/>
        <w:ind w:left="900"/>
        <w:contextualSpacing/>
        <w:jc w:val="both"/>
        <w:rPr>
          <w:rFonts w:ascii="Times New Roman" w:eastAsia="Times New Roman" w:hAnsi="Times New Roman" w:cs="Times New Roman"/>
          <w:kern w:val="0"/>
          <w:sz w:val="24"/>
          <w:szCs w:val="24"/>
          <w:lang w:eastAsia="ar-SA"/>
          <w14:ligatures w14:val="none"/>
        </w:rPr>
      </w:pPr>
      <w:proofErr w:type="spellStart"/>
      <w:r>
        <w:rPr>
          <w:rFonts w:ascii="Times New Roman" w:eastAsia="Times New Roman" w:hAnsi="Times New Roman" w:cs="Times New Roman"/>
          <w:kern w:val="0"/>
          <w:sz w:val="24"/>
          <w:szCs w:val="24"/>
          <w:lang w:eastAsia="ar-SA"/>
          <w14:ligatures w14:val="none"/>
        </w:rPr>
        <w:t>B</w:t>
      </w:r>
      <w:r w:rsidRPr="004C7E1D">
        <w:rPr>
          <w:rFonts w:ascii="Times New Roman" w:eastAsia="Times New Roman" w:hAnsi="Times New Roman" w:cs="Times New Roman"/>
          <w:kern w:val="0"/>
          <w:sz w:val="24"/>
          <w:szCs w:val="24"/>
          <w:vertAlign w:val="subscript"/>
          <w:lang w:eastAsia="ar-SA"/>
          <w14:ligatures w14:val="none"/>
        </w:rPr>
        <w:t>min</w:t>
      </w:r>
      <w:proofErr w:type="spellEnd"/>
      <w:r w:rsidRPr="004C7E1D">
        <w:rPr>
          <w:rFonts w:ascii="Times New Roman" w:eastAsia="Times New Roman" w:hAnsi="Times New Roman" w:cs="Times New Roman"/>
          <w:kern w:val="0"/>
          <w:sz w:val="24"/>
          <w:szCs w:val="24"/>
          <w:lang w:eastAsia="ar-SA"/>
          <w14:ligatures w14:val="none"/>
        </w:rPr>
        <w:t xml:space="preserve"> - </w:t>
      </w:r>
      <w:r w:rsidRPr="008E75FA">
        <w:rPr>
          <w:rFonts w:ascii="Times New Roman" w:eastAsia="Times New Roman" w:hAnsi="Times New Roman" w:cs="Times New Roman"/>
          <w:kern w:val="0"/>
          <w:sz w:val="24"/>
          <w:szCs w:val="24"/>
          <w:lang w:eastAsia="ar-SA"/>
          <w14:ligatures w14:val="none"/>
        </w:rPr>
        <w:t>viszemākais piedāvātais kopējais elektroenerģijas patēriņš</w:t>
      </w:r>
      <w:r w:rsidR="007B3937">
        <w:rPr>
          <w:rFonts w:ascii="Times New Roman" w:eastAsia="Times New Roman" w:hAnsi="Times New Roman" w:cs="Times New Roman"/>
          <w:kern w:val="0"/>
          <w:sz w:val="24"/>
          <w:szCs w:val="24"/>
          <w:lang w:eastAsia="ar-SA"/>
          <w14:ligatures w14:val="none"/>
        </w:rPr>
        <w:t xml:space="preserve"> </w:t>
      </w:r>
      <w:r w:rsidR="007B3937" w:rsidRPr="007B3937">
        <w:rPr>
          <w:rFonts w:ascii="Times New Roman" w:eastAsia="Times New Roman" w:hAnsi="Times New Roman" w:cs="Times New Roman"/>
          <w:kern w:val="0"/>
          <w:sz w:val="24"/>
          <w:szCs w:val="24"/>
          <w:lang w:eastAsia="ar-SA"/>
          <w14:ligatures w14:val="none"/>
        </w:rPr>
        <w:t>(</w:t>
      </w:r>
      <w:proofErr w:type="spellStart"/>
      <w:r w:rsidR="007B3937" w:rsidRPr="007B3937">
        <w:rPr>
          <w:rFonts w:ascii="Times New Roman" w:eastAsia="Times New Roman" w:hAnsi="Times New Roman" w:cs="Times New Roman"/>
          <w:kern w:val="0"/>
          <w:sz w:val="24"/>
          <w:szCs w:val="24"/>
          <w:lang w:eastAsia="ar-SA"/>
          <w14:ligatures w14:val="none"/>
        </w:rPr>
        <w:t>kWh</w:t>
      </w:r>
      <w:proofErr w:type="spellEnd"/>
      <w:r w:rsidR="007B3937" w:rsidRPr="007B3937">
        <w:rPr>
          <w:rFonts w:ascii="Times New Roman" w:eastAsia="Times New Roman" w:hAnsi="Times New Roman" w:cs="Times New Roman"/>
          <w:kern w:val="0"/>
          <w:sz w:val="24"/>
          <w:szCs w:val="24"/>
          <w:lang w:eastAsia="ar-SA"/>
          <w14:ligatures w14:val="none"/>
        </w:rPr>
        <w:t>)</w:t>
      </w:r>
      <w:r w:rsidRPr="004C7E1D">
        <w:rPr>
          <w:rFonts w:ascii="Times New Roman" w:eastAsia="Times New Roman" w:hAnsi="Times New Roman" w:cs="Times New Roman"/>
          <w:kern w:val="0"/>
          <w:sz w:val="24"/>
          <w:szCs w:val="24"/>
          <w:lang w:eastAsia="ar-SA"/>
          <w14:ligatures w14:val="none"/>
        </w:rPr>
        <w:t>;</w:t>
      </w:r>
    </w:p>
    <w:p w14:paraId="304E6804" w14:textId="3E677B4F" w:rsidR="008E75FA" w:rsidRPr="004C7E1D" w:rsidRDefault="008E75FA" w:rsidP="008E75FA">
      <w:pPr>
        <w:widowControl w:val="0"/>
        <w:tabs>
          <w:tab w:val="center" w:pos="4153"/>
          <w:tab w:val="right" w:pos="8306"/>
        </w:tabs>
        <w:suppressAutoHyphens/>
        <w:autoSpaceDE w:val="0"/>
        <w:autoSpaceDN w:val="0"/>
        <w:snapToGrid w:val="0"/>
        <w:spacing w:after="0" w:line="240" w:lineRule="auto"/>
        <w:ind w:left="900"/>
        <w:contextualSpacing/>
        <w:jc w:val="both"/>
        <w:rPr>
          <w:rFonts w:ascii="Times New Roman" w:eastAsia="Times New Roman" w:hAnsi="Times New Roman" w:cs="Times New Roman"/>
          <w:kern w:val="0"/>
          <w:sz w:val="24"/>
          <w:szCs w:val="24"/>
          <w:lang w:eastAsia="ar-SA"/>
          <w14:ligatures w14:val="none"/>
        </w:rPr>
      </w:pPr>
      <w:proofErr w:type="spellStart"/>
      <w:r>
        <w:rPr>
          <w:rFonts w:ascii="Times New Roman" w:eastAsia="Times New Roman" w:hAnsi="Times New Roman" w:cs="Times New Roman"/>
          <w:color w:val="000000"/>
          <w:kern w:val="0"/>
          <w:sz w:val="26"/>
          <w:szCs w:val="26"/>
          <w:lang w:eastAsia="ar-SA"/>
          <w14:ligatures w14:val="none"/>
        </w:rPr>
        <w:t>B</w:t>
      </w:r>
      <w:r w:rsidRPr="004C7E1D">
        <w:rPr>
          <w:rFonts w:ascii="Times New Roman" w:eastAsia="Times New Roman" w:hAnsi="Times New Roman" w:cs="Times New Roman"/>
          <w:color w:val="000000"/>
          <w:kern w:val="0"/>
          <w:sz w:val="26"/>
          <w:szCs w:val="26"/>
          <w:vertAlign w:val="subscript"/>
          <w:lang w:eastAsia="ar-SA"/>
          <w14:ligatures w14:val="none"/>
        </w:rPr>
        <w:t>ver</w:t>
      </w:r>
      <w:proofErr w:type="spellEnd"/>
      <w:r w:rsidRPr="004C7E1D">
        <w:rPr>
          <w:rFonts w:ascii="Times New Roman" w:eastAsia="Times New Roman" w:hAnsi="Times New Roman" w:cs="Times New Roman"/>
          <w:kern w:val="0"/>
          <w:sz w:val="24"/>
          <w:szCs w:val="24"/>
          <w:lang w:eastAsia="ar-SA"/>
          <w14:ligatures w14:val="none"/>
        </w:rPr>
        <w:t xml:space="preserve"> – </w:t>
      </w:r>
      <w:r w:rsidRPr="008E75FA">
        <w:rPr>
          <w:rFonts w:ascii="Times New Roman" w:eastAsia="Times New Roman" w:hAnsi="Times New Roman" w:cs="Times New Roman"/>
          <w:kern w:val="0"/>
          <w:sz w:val="24"/>
          <w:szCs w:val="24"/>
          <w:lang w:eastAsia="ar-SA"/>
          <w14:ligatures w14:val="none"/>
        </w:rPr>
        <w:t>vērtējamais kopējais elektroenerģijas patēriņš</w:t>
      </w:r>
      <w:r w:rsidR="007B3937">
        <w:rPr>
          <w:rFonts w:ascii="Times New Roman" w:eastAsia="Times New Roman" w:hAnsi="Times New Roman" w:cs="Times New Roman"/>
          <w:kern w:val="0"/>
          <w:sz w:val="24"/>
          <w:szCs w:val="24"/>
          <w:lang w:eastAsia="ar-SA"/>
          <w14:ligatures w14:val="none"/>
        </w:rPr>
        <w:t xml:space="preserve"> </w:t>
      </w:r>
      <w:r w:rsidR="007B3937" w:rsidRPr="007B3937">
        <w:rPr>
          <w:rFonts w:ascii="Times New Roman" w:eastAsia="Times New Roman" w:hAnsi="Times New Roman" w:cs="Times New Roman"/>
          <w:kern w:val="0"/>
          <w:sz w:val="24"/>
          <w:szCs w:val="24"/>
          <w:lang w:eastAsia="ar-SA"/>
          <w14:ligatures w14:val="none"/>
        </w:rPr>
        <w:t>(</w:t>
      </w:r>
      <w:proofErr w:type="spellStart"/>
      <w:r w:rsidR="007B3937" w:rsidRPr="007B3937">
        <w:rPr>
          <w:rFonts w:ascii="Times New Roman" w:eastAsia="Times New Roman" w:hAnsi="Times New Roman" w:cs="Times New Roman"/>
          <w:kern w:val="0"/>
          <w:sz w:val="24"/>
          <w:szCs w:val="24"/>
          <w:lang w:eastAsia="ar-SA"/>
          <w14:ligatures w14:val="none"/>
        </w:rPr>
        <w:t>kWh</w:t>
      </w:r>
      <w:proofErr w:type="spellEnd"/>
      <w:r w:rsidR="007B3937" w:rsidRPr="007B3937">
        <w:rPr>
          <w:rFonts w:ascii="Times New Roman" w:eastAsia="Times New Roman" w:hAnsi="Times New Roman" w:cs="Times New Roman"/>
          <w:kern w:val="0"/>
          <w:sz w:val="24"/>
          <w:szCs w:val="24"/>
          <w:lang w:eastAsia="ar-SA"/>
          <w14:ligatures w14:val="none"/>
        </w:rPr>
        <w:t>)</w:t>
      </w:r>
      <w:r w:rsidRPr="004C7E1D">
        <w:rPr>
          <w:rFonts w:ascii="Times New Roman" w:eastAsia="Times New Roman" w:hAnsi="Times New Roman" w:cs="Times New Roman"/>
          <w:kern w:val="0"/>
          <w:sz w:val="24"/>
          <w:szCs w:val="24"/>
          <w:lang w:eastAsia="ar-SA"/>
          <w14:ligatures w14:val="none"/>
        </w:rPr>
        <w:t>.</w:t>
      </w:r>
    </w:p>
    <w:p w14:paraId="1ABAF284" w14:textId="7327762B" w:rsidR="00370364" w:rsidRPr="004C7E1D" w:rsidRDefault="00370364" w:rsidP="00370364">
      <w:pPr>
        <w:widowControl w:val="0"/>
        <w:numPr>
          <w:ilvl w:val="1"/>
          <w:numId w:val="0"/>
        </w:numPr>
        <w:tabs>
          <w:tab w:val="left" w:pos="567"/>
        </w:tabs>
        <w:suppressAutoHyphens/>
        <w:autoSpaceDE w:val="0"/>
        <w:autoSpaceDN w:val="0"/>
        <w:adjustRightInd w:val="0"/>
        <w:spacing w:after="0" w:line="240" w:lineRule="auto"/>
        <w:ind w:left="567" w:hanging="567"/>
        <w:jc w:val="both"/>
        <w:rPr>
          <w:rFonts w:ascii="Times New Roman" w:eastAsia="Calibri" w:hAnsi="Times New Roman" w:cs="Calibri"/>
          <w:bCs/>
          <w:kern w:val="0"/>
          <w:sz w:val="24"/>
          <w:szCs w:val="24"/>
          <w:lang w:eastAsia="ar-SA"/>
          <w14:ligatures w14:val="none"/>
        </w:rPr>
      </w:pPr>
      <w:r>
        <w:rPr>
          <w:rFonts w:ascii="Times New Roman" w:eastAsia="Calibri" w:hAnsi="Times New Roman" w:cs="Calibri"/>
          <w:bCs/>
          <w:kern w:val="0"/>
          <w:sz w:val="24"/>
          <w:szCs w:val="24"/>
          <w:lang w:eastAsia="ar-SA"/>
          <w14:ligatures w14:val="none"/>
        </w:rPr>
        <w:t>14.1</w:t>
      </w:r>
      <w:r w:rsidR="00D557E8">
        <w:rPr>
          <w:rFonts w:ascii="Times New Roman" w:eastAsia="Calibri" w:hAnsi="Times New Roman" w:cs="Calibri"/>
          <w:bCs/>
          <w:kern w:val="0"/>
          <w:sz w:val="24"/>
          <w:szCs w:val="24"/>
          <w:lang w:eastAsia="ar-SA"/>
          <w14:ligatures w14:val="none"/>
        </w:rPr>
        <w:t>4</w:t>
      </w:r>
      <w:r>
        <w:rPr>
          <w:rFonts w:ascii="Times New Roman" w:eastAsia="Calibri" w:hAnsi="Times New Roman" w:cs="Calibri"/>
          <w:bCs/>
          <w:kern w:val="0"/>
          <w:sz w:val="24"/>
          <w:szCs w:val="24"/>
          <w:lang w:eastAsia="ar-SA"/>
          <w14:ligatures w14:val="none"/>
        </w:rPr>
        <w:t>.</w:t>
      </w:r>
      <w:r>
        <w:rPr>
          <w:rFonts w:ascii="Times New Roman" w:eastAsia="Calibri" w:hAnsi="Times New Roman" w:cs="Calibri"/>
          <w:bCs/>
          <w:kern w:val="0"/>
          <w:sz w:val="24"/>
          <w:szCs w:val="24"/>
          <w:lang w:eastAsia="ar-SA"/>
          <w14:ligatures w14:val="none"/>
        </w:rPr>
        <w:tab/>
      </w:r>
      <w:r w:rsidRPr="004C7E1D">
        <w:rPr>
          <w:rFonts w:ascii="Times New Roman" w:eastAsia="Calibri" w:hAnsi="Times New Roman" w:cs="Calibri"/>
          <w:bCs/>
          <w:kern w:val="0"/>
          <w:sz w:val="24"/>
          <w:szCs w:val="24"/>
          <w:lang w:eastAsia="ar-SA"/>
          <w14:ligatures w14:val="none"/>
        </w:rPr>
        <w:t xml:space="preserve">Katrs iepirkuma komisijas loceklis sastāda savas atsevišķas (individuālas) saimnieciski izdevīgākā piedāvājuma vērtēšanas tabulas katra pretendenta piedāvājuma novērtēšanai, atbilstoši augstāk norādītajiem kritērijiem. </w:t>
      </w:r>
    </w:p>
    <w:p w14:paraId="10F65F83" w14:textId="6A24C315" w:rsidR="00370364" w:rsidRPr="004C7E1D" w:rsidRDefault="00370364" w:rsidP="00370364">
      <w:pPr>
        <w:widowControl w:val="0"/>
        <w:numPr>
          <w:ilvl w:val="1"/>
          <w:numId w:val="0"/>
        </w:numPr>
        <w:tabs>
          <w:tab w:val="left" w:pos="567"/>
        </w:tabs>
        <w:suppressAutoHyphens/>
        <w:autoSpaceDE w:val="0"/>
        <w:autoSpaceDN w:val="0"/>
        <w:adjustRightInd w:val="0"/>
        <w:spacing w:after="0" w:line="240" w:lineRule="auto"/>
        <w:ind w:left="567" w:hanging="567"/>
        <w:jc w:val="both"/>
        <w:rPr>
          <w:rFonts w:ascii="Times New Roman" w:eastAsia="Calibri" w:hAnsi="Times New Roman" w:cs="Calibri"/>
          <w:bCs/>
          <w:kern w:val="0"/>
          <w:sz w:val="24"/>
          <w:szCs w:val="24"/>
          <w:lang w:eastAsia="ar-SA"/>
          <w14:ligatures w14:val="none"/>
        </w:rPr>
      </w:pPr>
      <w:r>
        <w:rPr>
          <w:rFonts w:ascii="Times New Roman" w:eastAsia="Calibri" w:hAnsi="Times New Roman" w:cs="Calibri"/>
          <w:bCs/>
          <w:kern w:val="0"/>
          <w:sz w:val="24"/>
          <w:szCs w:val="24"/>
          <w:lang w:eastAsia="ar-SA"/>
          <w14:ligatures w14:val="none"/>
        </w:rPr>
        <w:t>14.1</w:t>
      </w:r>
      <w:r w:rsidR="00D557E8">
        <w:rPr>
          <w:rFonts w:ascii="Times New Roman" w:eastAsia="Calibri" w:hAnsi="Times New Roman" w:cs="Calibri"/>
          <w:bCs/>
          <w:kern w:val="0"/>
          <w:sz w:val="24"/>
          <w:szCs w:val="24"/>
          <w:lang w:eastAsia="ar-SA"/>
          <w14:ligatures w14:val="none"/>
        </w:rPr>
        <w:t>5</w:t>
      </w:r>
      <w:r>
        <w:rPr>
          <w:rFonts w:ascii="Times New Roman" w:eastAsia="Calibri" w:hAnsi="Times New Roman" w:cs="Calibri"/>
          <w:bCs/>
          <w:kern w:val="0"/>
          <w:sz w:val="24"/>
          <w:szCs w:val="24"/>
          <w:lang w:eastAsia="ar-SA"/>
          <w14:ligatures w14:val="none"/>
        </w:rPr>
        <w:t>.</w:t>
      </w:r>
      <w:r>
        <w:rPr>
          <w:rFonts w:ascii="Times New Roman" w:eastAsia="Calibri" w:hAnsi="Times New Roman" w:cs="Calibri"/>
          <w:bCs/>
          <w:kern w:val="0"/>
          <w:sz w:val="24"/>
          <w:szCs w:val="24"/>
          <w:lang w:eastAsia="ar-SA"/>
          <w14:ligatures w14:val="none"/>
        </w:rPr>
        <w:tab/>
      </w:r>
      <w:r w:rsidRPr="004C7E1D">
        <w:rPr>
          <w:rFonts w:ascii="Times New Roman" w:eastAsia="Calibri" w:hAnsi="Times New Roman" w:cs="Calibri"/>
          <w:bCs/>
          <w:kern w:val="0"/>
          <w:sz w:val="24"/>
          <w:szCs w:val="24"/>
          <w:lang w:eastAsia="ar-SA"/>
          <w14:ligatures w14:val="none"/>
        </w:rPr>
        <w:t>Komisijas locekļu individuālie vērtējumi tiek apkopoti kopsavilkumā (kopējā vērtēšanas) tabulā saimnieciski visizdevīgākā piedāvājuma noteikšanai atbilstoši augstāk norādītajiem kritērijiem.</w:t>
      </w:r>
    </w:p>
    <w:p w14:paraId="56BAE8D9" w14:textId="4D87671C" w:rsidR="00370364" w:rsidRPr="004C7E1D" w:rsidRDefault="00370364" w:rsidP="00370364">
      <w:pPr>
        <w:widowControl w:val="0"/>
        <w:numPr>
          <w:ilvl w:val="1"/>
          <w:numId w:val="0"/>
        </w:numPr>
        <w:tabs>
          <w:tab w:val="left" w:pos="567"/>
        </w:tabs>
        <w:suppressAutoHyphens/>
        <w:autoSpaceDE w:val="0"/>
        <w:autoSpaceDN w:val="0"/>
        <w:adjustRightInd w:val="0"/>
        <w:spacing w:after="0" w:line="240" w:lineRule="auto"/>
        <w:ind w:left="567" w:hanging="567"/>
        <w:jc w:val="both"/>
        <w:rPr>
          <w:rFonts w:ascii="Times New Roman" w:eastAsia="Calibri" w:hAnsi="Times New Roman" w:cs="Calibri"/>
          <w:bCs/>
          <w:kern w:val="0"/>
          <w:sz w:val="24"/>
          <w:szCs w:val="24"/>
          <w:lang w:eastAsia="ar-SA"/>
          <w14:ligatures w14:val="none"/>
        </w:rPr>
      </w:pPr>
      <w:r>
        <w:rPr>
          <w:rFonts w:ascii="Times New Roman" w:eastAsia="Calibri" w:hAnsi="Times New Roman" w:cs="Calibri"/>
          <w:bCs/>
          <w:kern w:val="0"/>
          <w:sz w:val="24"/>
          <w:szCs w:val="24"/>
          <w:lang w:eastAsia="ar-SA"/>
          <w14:ligatures w14:val="none"/>
        </w:rPr>
        <w:t>14.1</w:t>
      </w:r>
      <w:r w:rsidR="00D557E8">
        <w:rPr>
          <w:rFonts w:ascii="Times New Roman" w:eastAsia="Calibri" w:hAnsi="Times New Roman" w:cs="Calibri"/>
          <w:bCs/>
          <w:kern w:val="0"/>
          <w:sz w:val="24"/>
          <w:szCs w:val="24"/>
          <w:lang w:eastAsia="ar-SA"/>
          <w14:ligatures w14:val="none"/>
        </w:rPr>
        <w:t>6</w:t>
      </w:r>
      <w:r>
        <w:rPr>
          <w:rFonts w:ascii="Times New Roman" w:eastAsia="Calibri" w:hAnsi="Times New Roman" w:cs="Calibri"/>
          <w:bCs/>
          <w:kern w:val="0"/>
          <w:sz w:val="24"/>
          <w:szCs w:val="24"/>
          <w:lang w:eastAsia="ar-SA"/>
          <w14:ligatures w14:val="none"/>
        </w:rPr>
        <w:t>.</w:t>
      </w:r>
      <w:r>
        <w:rPr>
          <w:rFonts w:ascii="Times New Roman" w:eastAsia="Calibri" w:hAnsi="Times New Roman" w:cs="Calibri"/>
          <w:bCs/>
          <w:kern w:val="0"/>
          <w:sz w:val="24"/>
          <w:szCs w:val="24"/>
          <w:lang w:eastAsia="ar-SA"/>
          <w14:ligatures w14:val="none"/>
        </w:rPr>
        <w:tab/>
      </w:r>
      <w:r w:rsidRPr="004C7E1D">
        <w:rPr>
          <w:rFonts w:ascii="Times New Roman" w:eastAsia="Calibri" w:hAnsi="Times New Roman" w:cs="Calibri"/>
          <w:bCs/>
          <w:kern w:val="0"/>
          <w:sz w:val="24"/>
          <w:szCs w:val="24"/>
          <w:lang w:eastAsia="ar-SA"/>
          <w14:ligatures w14:val="none"/>
        </w:rPr>
        <w:t>Ja pirms tam, kad iepirkuma komisija pieņems lēmumu par iepirkuma līguma slēgšanas tiesību piešķiršanu pretendentam, konstatēs, ka vismaz divu pretendentu piedāvājumu novērtējums ir vienāds, komisija izvēlas piedāvājumu, kuram lielākais punktu skaits tika piešķirts kritērijā ”</w:t>
      </w:r>
      <w:r w:rsidR="007B3937" w:rsidRPr="007B3937">
        <w:rPr>
          <w:rFonts w:ascii="Times New Roman" w:eastAsia="Calibri" w:hAnsi="Times New Roman" w:cs="Calibri"/>
          <w:bCs/>
          <w:kern w:val="0"/>
          <w:sz w:val="24"/>
          <w:szCs w:val="24"/>
          <w:lang w:eastAsia="ar-SA"/>
          <w14:ligatures w14:val="none"/>
        </w:rPr>
        <w:t>Piedāvātā līgumcena par iekārtas piegādi un uzstādīšanu EUR bez PVN</w:t>
      </w:r>
      <w:r w:rsidRPr="004C7E1D">
        <w:rPr>
          <w:rFonts w:ascii="Times New Roman" w:eastAsia="Calibri" w:hAnsi="Times New Roman" w:cs="Calibri"/>
          <w:bCs/>
          <w:kern w:val="0"/>
          <w:sz w:val="24"/>
          <w:szCs w:val="24"/>
          <w:lang w:eastAsia="ar-SA"/>
          <w14:ligatures w14:val="none"/>
        </w:rPr>
        <w:t>”.</w:t>
      </w:r>
    </w:p>
    <w:p w14:paraId="5B83B8E1" w14:textId="298C46CE" w:rsidR="00370364" w:rsidRPr="00B53C0F" w:rsidRDefault="00370364" w:rsidP="00370364">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14.1</w:t>
      </w:r>
      <w:r w:rsidR="00D557E8">
        <w:rPr>
          <w:rFonts w:ascii="Times New Roman" w:eastAsia="Times New Roman" w:hAnsi="Times New Roman" w:cs="Times New Roman"/>
          <w:kern w:val="0"/>
          <w:sz w:val="24"/>
          <w:szCs w:val="24"/>
          <w:lang w:eastAsia="da-DK"/>
          <w14:ligatures w14:val="none"/>
        </w:rPr>
        <w:t>7</w:t>
      </w:r>
      <w:r>
        <w:rPr>
          <w:rFonts w:ascii="Times New Roman" w:eastAsia="Times New Roman" w:hAnsi="Times New Roman" w:cs="Times New Roman"/>
          <w:kern w:val="0"/>
          <w:sz w:val="24"/>
          <w:szCs w:val="24"/>
          <w:lang w:eastAsia="da-DK"/>
          <w14:ligatures w14:val="none"/>
        </w:rPr>
        <w:t>.</w:t>
      </w:r>
      <w:r w:rsidRPr="00F4285A">
        <w:t xml:space="preserve"> </w:t>
      </w:r>
      <w:r w:rsidRPr="00F4285A">
        <w:rPr>
          <w:rFonts w:ascii="Times New Roman" w:eastAsia="Times New Roman" w:hAnsi="Times New Roman" w:cs="Times New Roman"/>
          <w:kern w:val="0"/>
          <w:sz w:val="24"/>
          <w:szCs w:val="24"/>
          <w:lang w:eastAsia="da-DK"/>
          <w14:ligatures w14:val="none"/>
        </w:rPr>
        <w:t>Iepirkuma komisija pēc saviem ieskatiem nepieciešamības gadījumā ir tiesīga izvēlēties citu pretendentu iesniegto piedāvājumu vērtēšanas posmu secību, lai iespējami efektīvāk un īsākā laikā izvērtētu iepirkumā iesniegtos piedāvājumus. Piemērojot citu piedāvājuma posmu vērtēšanas secību, jebkurā gadījumā komisija ievēros nolikumā noteikto piedāvājuma izvēles kritēriju, izvirzītās atlases prasības, tehniskās specifikācijas un PIL 2. pantā ietvertos likuma mērķus.</w:t>
      </w:r>
    </w:p>
    <w:p w14:paraId="252FA9CC" w14:textId="675866BA"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p>
    <w:p w14:paraId="3091B2D4" w14:textId="77777777" w:rsidR="004805BD" w:rsidRPr="00B53C0F" w:rsidRDefault="004805BD" w:rsidP="00AF1060">
      <w:pPr>
        <w:keepNext/>
        <w:spacing w:after="0" w:line="240" w:lineRule="auto"/>
        <w:ind w:left="360" w:hanging="360"/>
        <w:contextualSpacing/>
        <w:outlineLvl w:val="2"/>
        <w:rPr>
          <w:rFonts w:ascii="Times New Roman" w:eastAsia="Times New Roman" w:hAnsi="Times New Roman" w:cs="Times New Roman"/>
          <w:b/>
          <w:bCs/>
          <w:kern w:val="0"/>
          <w:sz w:val="24"/>
          <w:szCs w:val="24"/>
          <w14:ligatures w14:val="none"/>
        </w:rPr>
      </w:pPr>
      <w:bookmarkStart w:id="32" w:name="_Toc52547968"/>
      <w:bookmarkStart w:id="33" w:name="_Toc98838932"/>
      <w:r w:rsidRPr="00B53C0F">
        <w:rPr>
          <w:rFonts w:ascii="Times New Roman" w:eastAsia="Times New Roman" w:hAnsi="Times New Roman" w:cs="Times New Roman"/>
          <w:b/>
          <w:bCs/>
          <w:kern w:val="0"/>
          <w:sz w:val="24"/>
          <w:szCs w:val="24"/>
          <w14:ligatures w14:val="none"/>
        </w:rPr>
        <w:t>15. Iepirkuma pārtraukšana</w:t>
      </w:r>
      <w:bookmarkEnd w:id="32"/>
      <w:bookmarkEnd w:id="33"/>
    </w:p>
    <w:p w14:paraId="60863FF0" w14:textId="69270971" w:rsidR="004805BD" w:rsidRPr="00B53C0F" w:rsidRDefault="004805BD" w:rsidP="00AF1060">
      <w:pPr>
        <w:numPr>
          <w:ilvl w:val="1"/>
          <w:numId w:val="0"/>
        </w:numPr>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15.1. </w:t>
      </w:r>
      <w:r w:rsidRPr="00B53C0F">
        <w:rPr>
          <w:rFonts w:ascii="Times New Roman" w:eastAsia="Times New Roman" w:hAnsi="Times New Roman" w:cs="Times New Roman"/>
          <w:kern w:val="0"/>
          <w:sz w:val="24"/>
          <w:szCs w:val="24"/>
          <w14:ligatures w14:val="none"/>
        </w:rPr>
        <w:tab/>
        <w:t xml:space="preserve">Pasūtītājs ir tiesīgs pārtraukt iepirkumu un neslēgt iepirkuma līgumu, ja tam ir objektīvs pamatojums, tajā </w:t>
      </w:r>
      <w:r w:rsidRPr="00DF4F76">
        <w:rPr>
          <w:rFonts w:ascii="Times New Roman" w:eastAsia="Times New Roman" w:hAnsi="Times New Roman" w:cs="Times New Roman"/>
          <w:kern w:val="0"/>
          <w:sz w:val="24"/>
          <w:szCs w:val="24"/>
          <w14:ligatures w14:val="none"/>
        </w:rPr>
        <w:t>skaitā, nepietiekams finansējums</w:t>
      </w:r>
      <w:r w:rsidR="00DF4F76">
        <w:rPr>
          <w:rFonts w:ascii="Times New Roman" w:eastAsia="Times New Roman" w:hAnsi="Times New Roman" w:cs="Times New Roman"/>
          <w:kern w:val="0"/>
          <w:sz w:val="24"/>
          <w:szCs w:val="24"/>
          <w14:ligatures w14:val="none"/>
        </w:rPr>
        <w:t xml:space="preserve"> iepirkuma priekšmeta izpildei</w:t>
      </w:r>
      <w:r w:rsidRPr="00B53C0F">
        <w:rPr>
          <w:rFonts w:ascii="Times New Roman" w:eastAsia="Times New Roman" w:hAnsi="Times New Roman" w:cs="Times New Roman"/>
          <w:kern w:val="0"/>
          <w:sz w:val="24"/>
          <w:szCs w:val="24"/>
          <w14:ligatures w14:val="none"/>
        </w:rPr>
        <w:t xml:space="preserve">. Pasūtītājs 3 (trīs) darbdienu laikā pēc tam, kad pieņemts lēmums pārtraukt iepirkumu, sagatavo un publicē publikāciju vadības sistēmā informāciju par iepirkuma pārtraukšanu, norādot lēmuma pieņemšanas datumu un pamatojumu, (informācija tiek pievienota paziņojumam par plānoto līgumu), vienlaikus </w:t>
      </w:r>
      <w:proofErr w:type="spellStart"/>
      <w:r w:rsidRPr="00B53C0F">
        <w:rPr>
          <w:rFonts w:ascii="Times New Roman" w:eastAsia="Times New Roman" w:hAnsi="Times New Roman" w:cs="Times New Roman"/>
          <w:kern w:val="0"/>
          <w:sz w:val="24"/>
          <w:szCs w:val="24"/>
          <w14:ligatures w14:val="none"/>
        </w:rPr>
        <w:t>nosūta</w:t>
      </w:r>
      <w:proofErr w:type="spellEnd"/>
      <w:r w:rsidRPr="00B53C0F">
        <w:rPr>
          <w:rFonts w:ascii="Times New Roman" w:eastAsia="Times New Roman" w:hAnsi="Times New Roman" w:cs="Times New Roman"/>
          <w:kern w:val="0"/>
          <w:sz w:val="24"/>
          <w:szCs w:val="24"/>
          <w14:ligatures w14:val="none"/>
        </w:rPr>
        <w:t xml:space="preserve"> minēto informāciju visiem Pretendentiem, ja tādi ir, kā arī tīmekļa vietnē </w:t>
      </w:r>
      <w:r w:rsidRPr="00B53C0F">
        <w:rPr>
          <w:rFonts w:ascii="Times New Roman" w:eastAsia="Times New Roman" w:hAnsi="Times New Roman" w:cs="Times New Roman"/>
          <w:color w:val="0000FF"/>
          <w:kern w:val="0"/>
          <w:sz w:val="24"/>
          <w:szCs w:val="24"/>
          <w:u w:val="single"/>
          <w14:ligatures w14:val="none"/>
        </w:rPr>
        <w:t>https://www.eis.gov.lv/EKEIS/Supplier/Organizer/</w:t>
      </w:r>
      <w:r w:rsidR="009171B7" w:rsidRPr="009171B7">
        <w:rPr>
          <w:rFonts w:ascii="Times New Roman" w:eastAsia="Times New Roman" w:hAnsi="Times New Roman" w:cs="Times New Roman"/>
          <w:color w:val="0000FF"/>
          <w:kern w:val="0"/>
          <w:sz w:val="24"/>
          <w:szCs w:val="24"/>
          <w:u w:val="single"/>
          <w14:ligatures w14:val="none"/>
        </w:rPr>
        <w:t>122277</w:t>
      </w:r>
      <w:r w:rsidRPr="00B53C0F">
        <w:rPr>
          <w:rFonts w:ascii="Times New Roman" w:eastAsia="Times New Roman" w:hAnsi="Times New Roman" w:cs="Times New Roman"/>
          <w:kern w:val="0"/>
          <w:sz w:val="24"/>
          <w:szCs w:val="24"/>
          <w14:ligatures w14:val="none"/>
        </w:rPr>
        <w:t xml:space="preserve"> nodrošina brīvu un tiešu piekļuvi šim lēmumam.</w:t>
      </w:r>
    </w:p>
    <w:p w14:paraId="194FBA9F" w14:textId="77777777" w:rsidR="004805BD" w:rsidRPr="00B53C0F" w:rsidRDefault="004805BD" w:rsidP="00AF1060">
      <w:pPr>
        <w:numPr>
          <w:ilvl w:val="1"/>
          <w:numId w:val="0"/>
        </w:numPr>
        <w:spacing w:after="0" w:line="240" w:lineRule="auto"/>
        <w:ind w:left="709" w:hanging="567"/>
        <w:jc w:val="both"/>
        <w:rPr>
          <w:rFonts w:ascii="Times New Roman" w:eastAsia="Times New Roman" w:hAnsi="Times New Roman" w:cs="Times New Roman"/>
          <w:kern w:val="0"/>
          <w:sz w:val="24"/>
          <w:szCs w:val="24"/>
          <w14:ligatures w14:val="none"/>
        </w:rPr>
      </w:pPr>
    </w:p>
    <w:p w14:paraId="22B736D6" w14:textId="77777777" w:rsidR="004805BD" w:rsidRPr="00B53C0F" w:rsidRDefault="004805BD" w:rsidP="00AF1060">
      <w:pPr>
        <w:keepNext/>
        <w:spacing w:after="0" w:line="240" w:lineRule="auto"/>
        <w:ind w:left="360" w:hanging="360"/>
        <w:contextualSpacing/>
        <w:outlineLvl w:val="2"/>
        <w:rPr>
          <w:rFonts w:ascii="Times New Roman" w:eastAsia="Times New Roman" w:hAnsi="Times New Roman" w:cs="Times New Roman"/>
          <w:b/>
          <w:bCs/>
          <w:kern w:val="0"/>
          <w:sz w:val="24"/>
          <w:szCs w:val="24"/>
          <w14:ligatures w14:val="none"/>
        </w:rPr>
      </w:pPr>
      <w:bookmarkStart w:id="34" w:name="_Toc52547969"/>
      <w:bookmarkStart w:id="35" w:name="_Toc98838933"/>
      <w:r w:rsidRPr="00B53C0F">
        <w:rPr>
          <w:rFonts w:ascii="Times New Roman" w:eastAsia="Times New Roman" w:hAnsi="Times New Roman" w:cs="Times New Roman"/>
          <w:b/>
          <w:bCs/>
          <w:kern w:val="0"/>
          <w:sz w:val="24"/>
          <w:szCs w:val="24"/>
          <w14:ligatures w14:val="none"/>
        </w:rPr>
        <w:t>16. Pretendenta pārbaude pirms lēmuma pieņemšanas par līguma slēgšanu</w:t>
      </w:r>
      <w:bookmarkEnd w:id="34"/>
      <w:bookmarkEnd w:id="35"/>
    </w:p>
    <w:p w14:paraId="69BF77BF" w14:textId="7B593920" w:rsidR="004805BD" w:rsidRPr="00B53C0F" w:rsidRDefault="004805BD" w:rsidP="00AF1060">
      <w:pPr>
        <w:numPr>
          <w:ilvl w:val="1"/>
          <w:numId w:val="6"/>
        </w:numPr>
        <w:tabs>
          <w:tab w:val="num" w:pos="567"/>
        </w:tabs>
        <w:spacing w:after="0" w:line="240" w:lineRule="auto"/>
        <w:ind w:left="567" w:hanging="567"/>
        <w:contextualSpacing/>
        <w:jc w:val="both"/>
        <w:rPr>
          <w:rFonts w:ascii="Times New Roman" w:eastAsia="Calibri" w:hAnsi="Times New Roman" w:cs="Times New Roman"/>
          <w:kern w:val="0"/>
          <w:sz w:val="24"/>
          <w:szCs w:val="20"/>
          <w14:ligatures w14:val="none"/>
        </w:rPr>
      </w:pPr>
      <w:r w:rsidRPr="00B53C0F">
        <w:rPr>
          <w:rFonts w:ascii="Times New Roman" w:eastAsia="Calibri" w:hAnsi="Times New Roman" w:cs="Times New Roman"/>
          <w:kern w:val="0"/>
          <w:sz w:val="24"/>
          <w:szCs w:val="20"/>
          <w14:ligatures w14:val="none"/>
        </w:rPr>
        <w:t xml:space="preserve">Komisija attiecībā uz pretendentu, kuram būtu piešķiramas līguma slēgšanas tiesības, </w:t>
      </w:r>
      <w:r w:rsidR="009707D1" w:rsidRPr="009707D1">
        <w:rPr>
          <w:rFonts w:ascii="Times New Roman" w:eastAsia="Calibri" w:hAnsi="Times New Roman" w:cs="Times New Roman"/>
          <w:kern w:val="0"/>
          <w:sz w:val="24"/>
          <w:szCs w:val="20"/>
          <w14:ligatures w14:val="none"/>
        </w:rPr>
        <w:t xml:space="preserve">veic pārbaudi par Publisko iepirkumu likuma 42. panta otrās daļas </w:t>
      </w:r>
      <w:bookmarkStart w:id="36" w:name="_Hlk161838858"/>
      <w:r w:rsidR="009707D1" w:rsidRPr="009707D1">
        <w:rPr>
          <w:rFonts w:ascii="Times New Roman" w:eastAsia="Calibri" w:hAnsi="Times New Roman" w:cs="Times New Roman"/>
          <w:kern w:val="0"/>
          <w:sz w:val="24"/>
          <w:szCs w:val="20"/>
          <w14:ligatures w14:val="none"/>
        </w:rPr>
        <w:t>1., 2., 3., 4., 5., 6., 7., 10., 11., 12., 13., 14.</w:t>
      </w:r>
      <w:bookmarkEnd w:id="36"/>
      <w:r w:rsidR="009707D1" w:rsidRPr="009707D1">
        <w:rPr>
          <w:rFonts w:ascii="Times New Roman" w:eastAsia="Calibri" w:hAnsi="Times New Roman" w:cs="Times New Roman"/>
          <w:kern w:val="0"/>
          <w:sz w:val="24"/>
          <w:szCs w:val="20"/>
          <w14:ligatures w14:val="none"/>
        </w:rPr>
        <w:t xml:space="preserve"> punktā minēto pretendentu izslēgšanas gadījumu esību Publisko iepirkumu likuma 42. pantā noteiktajā kārtībā (ievērojot 43. pantā par uzticamības nodrošināšanai iesniegto pierādījumu vērtēšanu noteikto regulējumu lēmuma pieņemšanā)</w:t>
      </w:r>
      <w:r w:rsidRPr="00B53C0F">
        <w:rPr>
          <w:rFonts w:ascii="Times New Roman" w:eastAsia="Calibri" w:hAnsi="Times New Roman" w:cs="Times New Roman"/>
          <w:kern w:val="0"/>
          <w:sz w:val="24"/>
          <w:szCs w:val="20"/>
          <w14:ligatures w14:val="none"/>
        </w:rPr>
        <w:t xml:space="preserve">. Pārbaude par PIL 42. panta otrās daļas </w:t>
      </w:r>
      <w:r w:rsidR="009707D1" w:rsidRPr="009707D1">
        <w:rPr>
          <w:rFonts w:ascii="Times New Roman" w:eastAsia="Calibri" w:hAnsi="Times New Roman" w:cs="Times New Roman"/>
          <w:kern w:val="0"/>
          <w:sz w:val="24"/>
          <w:szCs w:val="20"/>
          <w14:ligatures w14:val="none"/>
        </w:rPr>
        <w:t>1., 2., 3., 4., 5., 6., 7., 10., 11., 12., 13., 14.</w:t>
      </w:r>
      <w:r w:rsidRPr="00B53C0F">
        <w:rPr>
          <w:rFonts w:ascii="Times New Roman" w:eastAsia="Calibri" w:hAnsi="Times New Roman" w:cs="Times New Roman"/>
          <w:kern w:val="0"/>
          <w:sz w:val="24"/>
          <w:szCs w:val="20"/>
          <w14:ligatures w14:val="none"/>
        </w:rPr>
        <w:t>punktā noteiktajiem izslēgšanas gadījumiem tiek veikta arī par 42. panta trešajā daļā minētajām personām.</w:t>
      </w:r>
    </w:p>
    <w:p w14:paraId="7161C994" w14:textId="42A5EB98" w:rsidR="004805BD" w:rsidRPr="00B53C0F" w:rsidRDefault="004805BD" w:rsidP="00AF1060">
      <w:pPr>
        <w:numPr>
          <w:ilvl w:val="1"/>
          <w:numId w:val="6"/>
        </w:numPr>
        <w:spacing w:after="0" w:line="240" w:lineRule="auto"/>
        <w:ind w:left="567" w:hanging="567"/>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 xml:space="preserve">Komisija attiecībā uz pretendentu, kuriem būtu piešķiramas iepirkuma līguma slēgšanas tiesības, veic pārbaudi saskaņā ar Starptautisko un Latvijas Republikas nacionālo sankciju </w:t>
      </w:r>
      <w:r w:rsidRPr="00B53C0F">
        <w:rPr>
          <w:rFonts w:ascii="Times New Roman" w:eastAsia="Calibri" w:hAnsi="Times New Roman" w:cs="Times New Roman"/>
          <w:kern w:val="0"/>
          <w:sz w:val="24"/>
          <w:szCs w:val="24"/>
          <w14:ligatures w14:val="none"/>
        </w:rPr>
        <w:lastRenderedPageBreak/>
        <w:t>likuma 11.</w:t>
      </w:r>
      <w:r w:rsidRPr="00B53C0F">
        <w:rPr>
          <w:rFonts w:ascii="Times New Roman" w:eastAsia="Calibri" w:hAnsi="Times New Roman" w:cs="Times New Roman"/>
          <w:kern w:val="0"/>
          <w:sz w:val="24"/>
          <w:szCs w:val="24"/>
          <w:vertAlign w:val="superscript"/>
          <w14:ligatures w14:val="none"/>
        </w:rPr>
        <w:t>1 </w:t>
      </w:r>
      <w:r w:rsidRPr="00B53C0F">
        <w:rPr>
          <w:rFonts w:ascii="Times New Roman" w:eastAsia="Calibri" w:hAnsi="Times New Roman" w:cs="Times New Roman"/>
          <w:kern w:val="0"/>
          <w:sz w:val="24"/>
          <w:szCs w:val="24"/>
          <w14:ligatures w14:val="none"/>
        </w:rPr>
        <w:t>pant</w:t>
      </w:r>
      <w:r w:rsidR="007254C3" w:rsidRPr="00B53C0F">
        <w:rPr>
          <w:rFonts w:ascii="Times New Roman" w:eastAsia="Calibri" w:hAnsi="Times New Roman" w:cs="Times New Roman"/>
          <w:kern w:val="0"/>
          <w:sz w:val="24"/>
          <w:szCs w:val="24"/>
          <w14:ligatures w14:val="none"/>
        </w:rPr>
        <w:t>u</w:t>
      </w:r>
      <w:r w:rsidRPr="00B53C0F">
        <w:rPr>
          <w:rFonts w:ascii="Times New Roman" w:eastAsia="Calibri" w:hAnsi="Times New Roman" w:cs="Times New Roman"/>
          <w:kern w:val="0"/>
          <w:sz w:val="24"/>
          <w:szCs w:val="24"/>
          <w14:ligatures w14:val="none"/>
        </w:rPr>
        <w:t xml:space="preserve">, </w:t>
      </w:r>
      <w:r w:rsidR="007254C3" w:rsidRPr="00B53C0F">
        <w:rPr>
          <w:rFonts w:ascii="Times New Roman" w:eastAsia="Calibri" w:hAnsi="Times New Roman" w:cs="Times New Roman"/>
          <w:kern w:val="0"/>
          <w:sz w:val="24"/>
          <w:szCs w:val="24"/>
          <w14:ligatures w14:val="none"/>
        </w:rPr>
        <w:t>vai uz Pretendentu  nav noteiktas starptautiskās vai nacionālās sankcijas vai būtiskas finanšu un kapitāla tirgus intereses ietekmējošas Eiropas Savienības vai Ziemeļatlantijas līguma organizācijas dalībvalsts noteiktās sankcijas, kuras ietekmē līguma izpildi</w:t>
      </w:r>
      <w:r w:rsidRPr="00B53C0F">
        <w:rPr>
          <w:rFonts w:ascii="Times New Roman" w:eastAsia="Calibri" w:hAnsi="Times New Roman" w:cs="Times New Roman"/>
          <w:kern w:val="0"/>
          <w:sz w:val="24"/>
          <w:szCs w:val="24"/>
          <w14:ligatures w14:val="none"/>
        </w:rPr>
        <w:t>.</w:t>
      </w:r>
    </w:p>
    <w:p w14:paraId="66509729" w14:textId="3A4441F8" w:rsidR="007254C3" w:rsidRPr="00B53C0F" w:rsidRDefault="007254C3" w:rsidP="00AF1060">
      <w:pPr>
        <w:numPr>
          <w:ilvl w:val="1"/>
          <w:numId w:val="6"/>
        </w:numPr>
        <w:spacing w:after="200" w:line="240" w:lineRule="auto"/>
        <w:ind w:left="567" w:hanging="567"/>
        <w:contextualSpacing/>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Uz Pretendentu nedrīkst būt attiecināmas 2022.gada 8.aprīļa Eiropas Komisijas Padomes regulas (ES) 2022/576, ar kuru groza Regulu (ES) Nr.833/2014 par ierobežojošiem pasākumiem saistībā ar Krievijas darbībām, kas destabilizē situāciju Ukrainā (turpmāk – 2022.gada 8.aprīļa Regula), 5.k panta 1.punktā noteiktās sankcijas.</w:t>
      </w:r>
    </w:p>
    <w:p w14:paraId="054DAE42" w14:textId="77777777" w:rsidR="007254C3" w:rsidRPr="00B53C0F" w:rsidRDefault="007254C3" w:rsidP="00AF1060">
      <w:pPr>
        <w:numPr>
          <w:ilvl w:val="1"/>
          <w:numId w:val="6"/>
        </w:numPr>
        <w:spacing w:after="200" w:line="240" w:lineRule="auto"/>
        <w:ind w:left="567" w:hanging="567"/>
        <w:contextualSpacing/>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Ārvalstu pretendenti tiek pārbaudīti saskaņā ar PIL 42. panta piektās daļas 2. punktu.</w:t>
      </w:r>
    </w:p>
    <w:p w14:paraId="08929EEC" w14:textId="47A52C60" w:rsidR="00491A03" w:rsidRPr="00B53C0F" w:rsidRDefault="00491A03" w:rsidP="00AF1060">
      <w:pPr>
        <w:numPr>
          <w:ilvl w:val="1"/>
          <w:numId w:val="6"/>
        </w:numPr>
        <w:spacing w:after="200" w:line="240" w:lineRule="auto"/>
        <w:ind w:left="567" w:hanging="567"/>
        <w:contextualSpacing/>
        <w:jc w:val="both"/>
        <w:rPr>
          <w:rFonts w:ascii="Times New Roman" w:eastAsia="Times New Roman" w:hAnsi="Times New Roman" w:cs="Times New Roman"/>
          <w:kern w:val="0"/>
          <w:sz w:val="24"/>
          <w:szCs w:val="24"/>
          <w:lang w:eastAsia="lv-LV"/>
          <w14:ligatures w14:val="none"/>
        </w:rPr>
      </w:pPr>
      <w:bookmarkStart w:id="37" w:name="_Hlk161062958"/>
      <w:r w:rsidRPr="00B53C0F">
        <w:rPr>
          <w:rFonts w:ascii="Times New Roman" w:eastAsia="Times New Roman" w:hAnsi="Times New Roman" w:cs="Times New Roman"/>
          <w:kern w:val="0"/>
          <w:sz w:val="24"/>
          <w:szCs w:val="24"/>
          <w:lang w:eastAsia="lv-LV"/>
          <w14:ligatures w14:val="none"/>
        </w:rPr>
        <w:t xml:space="preserve">Uz piedāvāto </w:t>
      </w:r>
      <w:r w:rsidR="00C340CC" w:rsidRPr="00C340CC">
        <w:rPr>
          <w:rFonts w:ascii="Times New Roman" w:eastAsia="Times New Roman" w:hAnsi="Times New Roman" w:cs="Times New Roman"/>
          <w:kern w:val="0"/>
          <w:sz w:val="24"/>
          <w:szCs w:val="24"/>
          <w:lang w:eastAsia="lv-LV"/>
          <w14:ligatures w14:val="none"/>
        </w:rPr>
        <w:t>iekārtas</w:t>
      </w:r>
      <w:r w:rsidRPr="00B53C0F">
        <w:rPr>
          <w:rFonts w:ascii="Times New Roman" w:eastAsia="Times New Roman" w:hAnsi="Times New Roman" w:cs="Times New Roman"/>
          <w:kern w:val="0"/>
          <w:sz w:val="24"/>
          <w:szCs w:val="24"/>
          <w:lang w:eastAsia="lv-LV"/>
          <w14:ligatures w14:val="none"/>
        </w:rPr>
        <w:t xml:space="preserve"> ražotāju un piedāvāto Preci (t.sk. </w:t>
      </w:r>
      <w:r w:rsidR="00C340CC" w:rsidRPr="00C340CC">
        <w:rPr>
          <w:rFonts w:ascii="Times New Roman" w:eastAsia="Times New Roman" w:hAnsi="Times New Roman" w:cs="Times New Roman"/>
          <w:kern w:val="0"/>
          <w:sz w:val="24"/>
          <w:szCs w:val="24"/>
          <w:lang w:eastAsia="lv-LV"/>
          <w14:ligatures w14:val="none"/>
        </w:rPr>
        <w:t>iekārtas</w:t>
      </w:r>
      <w:r w:rsidRPr="00B53C0F">
        <w:rPr>
          <w:rFonts w:ascii="Times New Roman" w:eastAsia="Times New Roman" w:hAnsi="Times New Roman" w:cs="Times New Roman"/>
          <w:kern w:val="0"/>
          <w:sz w:val="24"/>
          <w:szCs w:val="24"/>
          <w:lang w:eastAsia="lv-LV"/>
          <w14:ligatures w14:val="none"/>
        </w:rPr>
        <w:t xml:space="preserve"> sastāvdaļām, komponentiem un to ražotājiem) nav noteiktas starptautiskās vai nacionālās sankcijas, vai būtiskas finanšu tirgus intereses ietekmējošās Eiropas Savienības vai Ziemeļatlantijas līguma organizācijas dalībvalsts sankcijas un piedāvātās </w:t>
      </w:r>
      <w:r w:rsidR="00C340CC" w:rsidRPr="00C340CC">
        <w:rPr>
          <w:rFonts w:ascii="Times New Roman" w:eastAsia="Times New Roman" w:hAnsi="Times New Roman" w:cs="Times New Roman"/>
          <w:kern w:val="0"/>
          <w:sz w:val="24"/>
          <w:szCs w:val="24"/>
          <w:lang w:eastAsia="lv-LV"/>
          <w14:ligatures w14:val="none"/>
        </w:rPr>
        <w:t>iekārtas</w:t>
      </w:r>
      <w:r w:rsidRPr="00B53C0F">
        <w:rPr>
          <w:rFonts w:ascii="Times New Roman" w:eastAsia="Times New Roman" w:hAnsi="Times New Roman" w:cs="Times New Roman"/>
          <w:kern w:val="0"/>
          <w:sz w:val="24"/>
          <w:szCs w:val="24"/>
          <w:lang w:eastAsia="lv-LV"/>
          <w14:ligatures w14:val="none"/>
        </w:rPr>
        <w:t xml:space="preserve"> (t.sk. </w:t>
      </w:r>
      <w:r w:rsidR="00C340CC" w:rsidRPr="00C340CC">
        <w:rPr>
          <w:rFonts w:ascii="Times New Roman" w:eastAsia="Times New Roman" w:hAnsi="Times New Roman" w:cs="Times New Roman"/>
          <w:kern w:val="0"/>
          <w:sz w:val="24"/>
          <w:szCs w:val="24"/>
          <w:lang w:eastAsia="lv-LV"/>
          <w14:ligatures w14:val="none"/>
        </w:rPr>
        <w:t>iekārtas</w:t>
      </w:r>
      <w:r w:rsidRPr="00B53C0F">
        <w:rPr>
          <w:rFonts w:ascii="Times New Roman" w:eastAsia="Times New Roman" w:hAnsi="Times New Roman" w:cs="Times New Roman"/>
          <w:kern w:val="0"/>
          <w:sz w:val="24"/>
          <w:szCs w:val="24"/>
          <w:lang w:eastAsia="lv-LV"/>
          <w14:ligatures w14:val="none"/>
        </w:rPr>
        <w:t xml:space="preserve"> sastāvdaļu un komponentu) izcelsmes vai ražošanas valsts nedrīkst būt Krievijas Federācija vai Baltkrievijas Republika.</w:t>
      </w:r>
    </w:p>
    <w:bookmarkEnd w:id="37"/>
    <w:p w14:paraId="5B43C353" w14:textId="77777777" w:rsidR="004805BD" w:rsidRPr="00B53C0F" w:rsidRDefault="004805BD" w:rsidP="00AF1060">
      <w:pPr>
        <w:keepNext/>
        <w:spacing w:after="0" w:line="240" w:lineRule="auto"/>
        <w:ind w:left="643" w:hanging="501"/>
        <w:contextualSpacing/>
        <w:jc w:val="both"/>
        <w:outlineLvl w:val="2"/>
        <w:rPr>
          <w:rFonts w:ascii="Times New Roman" w:eastAsia="Times New Roman" w:hAnsi="Times New Roman" w:cs="Times New Roman"/>
          <w:b/>
          <w:bCs/>
          <w:kern w:val="0"/>
          <w:sz w:val="24"/>
          <w:szCs w:val="24"/>
          <w14:ligatures w14:val="none"/>
        </w:rPr>
      </w:pPr>
    </w:p>
    <w:p w14:paraId="51A93A64" w14:textId="77777777" w:rsidR="004805BD" w:rsidRPr="00B53C0F" w:rsidRDefault="004805BD" w:rsidP="00AF1060">
      <w:pPr>
        <w:keepNext/>
        <w:spacing w:after="0" w:line="240" w:lineRule="auto"/>
        <w:ind w:left="360" w:hanging="360"/>
        <w:contextualSpacing/>
        <w:outlineLvl w:val="2"/>
        <w:rPr>
          <w:rFonts w:ascii="Times New Roman" w:eastAsia="Times New Roman" w:hAnsi="Times New Roman" w:cs="Times New Roman"/>
          <w:b/>
          <w:bCs/>
          <w:kern w:val="0"/>
          <w:sz w:val="24"/>
          <w:szCs w:val="24"/>
          <w14:ligatures w14:val="none"/>
        </w:rPr>
      </w:pPr>
      <w:bookmarkStart w:id="38" w:name="_Toc52547970"/>
      <w:bookmarkStart w:id="39" w:name="_Toc98838934"/>
      <w:r w:rsidRPr="00B53C0F">
        <w:rPr>
          <w:rFonts w:ascii="Times New Roman" w:eastAsia="Times New Roman" w:hAnsi="Times New Roman" w:cs="Times New Roman"/>
          <w:b/>
          <w:bCs/>
          <w:kern w:val="0"/>
          <w:sz w:val="24"/>
          <w:szCs w:val="24"/>
          <w14:ligatures w14:val="none"/>
        </w:rPr>
        <w:t>17. Lēmuma pieņemšana, paziņošana un līguma slēgšana</w:t>
      </w:r>
      <w:bookmarkEnd w:id="38"/>
      <w:bookmarkEnd w:id="39"/>
      <w:r w:rsidRPr="00B53C0F">
        <w:rPr>
          <w:rFonts w:ascii="Times New Roman" w:eastAsia="Times New Roman" w:hAnsi="Times New Roman" w:cs="Times New Roman"/>
          <w:b/>
          <w:bCs/>
          <w:kern w:val="0"/>
          <w:sz w:val="24"/>
          <w:szCs w:val="24"/>
          <w14:ligatures w14:val="none"/>
        </w:rPr>
        <w:t xml:space="preserve"> </w:t>
      </w:r>
    </w:p>
    <w:p w14:paraId="6431F61A" w14:textId="7A0BF6C2" w:rsidR="004805BD" w:rsidRDefault="004805BD" w:rsidP="00AF1060">
      <w:pPr>
        <w:keepNext/>
        <w:spacing w:after="0" w:line="240" w:lineRule="auto"/>
        <w:ind w:left="567" w:hanging="567"/>
        <w:contextualSpacing/>
        <w:jc w:val="both"/>
        <w:outlineLvl w:val="2"/>
        <w:rPr>
          <w:rFonts w:ascii="Times New Roman" w:eastAsia="Aptos" w:hAnsi="Times New Roman" w:cs="Times New Roman"/>
          <w:sz w:val="24"/>
          <w:szCs w:val="24"/>
          <w:shd w:val="clear" w:color="auto" w:fill="FFFFFF"/>
          <w14:ligatures w14:val="none"/>
        </w:rPr>
      </w:pPr>
      <w:r w:rsidRPr="00B53C0F">
        <w:rPr>
          <w:rFonts w:ascii="Times New Roman" w:eastAsia="Aptos" w:hAnsi="Times New Roman" w:cs="Times New Roman"/>
          <w:sz w:val="24"/>
          <w:szCs w:val="24"/>
          <w14:ligatures w14:val="none"/>
        </w:rPr>
        <w:t xml:space="preserve">17.1. </w:t>
      </w:r>
      <w:r w:rsidRPr="00B53C0F">
        <w:rPr>
          <w:rFonts w:ascii="Times New Roman" w:eastAsia="Times New Roman" w:hAnsi="Times New Roman" w:cs="Times New Roman"/>
          <w:kern w:val="0"/>
          <w:sz w:val="24"/>
          <w:szCs w:val="24"/>
          <w14:ligatures w14:val="none"/>
        </w:rPr>
        <w:t xml:space="preserve">Komisija </w:t>
      </w:r>
      <w:r w:rsidRPr="00662B48">
        <w:rPr>
          <w:rFonts w:ascii="Times New Roman" w:eastAsia="Times New Roman" w:hAnsi="Times New Roman" w:cs="Times New Roman"/>
          <w:kern w:val="0"/>
          <w:sz w:val="24"/>
          <w:szCs w:val="24"/>
          <w14:ligatures w14:val="none"/>
        </w:rPr>
        <w:t>pieņem lēmumu par līguma slēgšanas tiesību piešķiršanu pretendentam, kurš būs iesniedzis nolikuma un tehniskās specifikācijas</w:t>
      </w:r>
      <w:r w:rsidRPr="00B53C0F">
        <w:rPr>
          <w:rFonts w:ascii="Times New Roman" w:eastAsia="Times New Roman" w:hAnsi="Times New Roman" w:cs="Times New Roman"/>
          <w:kern w:val="0"/>
          <w:sz w:val="24"/>
          <w:szCs w:val="24"/>
          <w14:ligatures w14:val="none"/>
        </w:rPr>
        <w:t xml:space="preserve"> prasībām atbilstošu saimnieciski visizdevīgāko piedāvājumu, ņemot vērā </w:t>
      </w:r>
      <w:r w:rsidRPr="00B53C0F">
        <w:rPr>
          <w:rFonts w:ascii="Times New Roman" w:eastAsia="Times New Roman" w:hAnsi="Times New Roman" w:cs="Times New Roman"/>
          <w:color w:val="000000"/>
          <w:kern w:val="0"/>
          <w:sz w:val="24"/>
          <w:szCs w:val="24"/>
          <w14:ligatures w14:val="none"/>
        </w:rPr>
        <w:t>kopējo viszemāko</w:t>
      </w:r>
      <w:r w:rsidRPr="00B53C0F">
        <w:rPr>
          <w:rFonts w:ascii="Times New Roman" w:eastAsia="Times New Roman" w:hAnsi="Times New Roman" w:cs="Times New Roman"/>
          <w:kern w:val="0"/>
          <w:sz w:val="24"/>
          <w:szCs w:val="24"/>
          <w14:ligatures w14:val="none"/>
        </w:rPr>
        <w:t xml:space="preserve"> cenu EUR bez PVN un kurš nav izslēdzams no dalības iepirkumā saskaņā ar PIL un Starptautisko un Latvijas Republikas nacionālo sankciju likuma 11.</w:t>
      </w:r>
      <w:r w:rsidRPr="00B53C0F">
        <w:rPr>
          <w:rFonts w:ascii="Times New Roman" w:eastAsia="Times New Roman" w:hAnsi="Times New Roman" w:cs="Times New Roman"/>
          <w:kern w:val="0"/>
          <w:sz w:val="24"/>
          <w:szCs w:val="24"/>
          <w:vertAlign w:val="superscript"/>
          <w14:ligatures w14:val="none"/>
        </w:rPr>
        <w:t>1 </w:t>
      </w:r>
      <w:r w:rsidRPr="00B53C0F">
        <w:rPr>
          <w:rFonts w:ascii="Times New Roman" w:eastAsia="Times New Roman" w:hAnsi="Times New Roman" w:cs="Times New Roman"/>
          <w:kern w:val="0"/>
          <w:sz w:val="24"/>
          <w:szCs w:val="24"/>
          <w14:ligatures w14:val="none"/>
        </w:rPr>
        <w:t>pantu</w:t>
      </w:r>
      <w:r w:rsidRPr="00B53C0F">
        <w:rPr>
          <w:rFonts w:ascii="Times New Roman" w:eastAsia="Aptos" w:hAnsi="Times New Roman" w:cs="Times New Roman"/>
          <w:sz w:val="24"/>
          <w:szCs w:val="24"/>
          <w:shd w:val="clear" w:color="auto" w:fill="FFFFFF"/>
          <w14:ligatures w14:val="none"/>
        </w:rPr>
        <w:t>.</w:t>
      </w:r>
    </w:p>
    <w:p w14:paraId="6BBB333C" w14:textId="01B1B59D" w:rsidR="004805BD" w:rsidRPr="00B53C0F" w:rsidRDefault="008C3DDF" w:rsidP="00AF1060">
      <w:pPr>
        <w:keepNext/>
        <w:spacing w:after="0" w:line="240" w:lineRule="auto"/>
        <w:ind w:left="567" w:hanging="567"/>
        <w:contextualSpacing/>
        <w:jc w:val="both"/>
        <w:outlineLvl w:val="2"/>
        <w:rPr>
          <w:rFonts w:ascii="Times New Roman" w:eastAsia="Aptos" w:hAnsi="Times New Roman" w:cs="Times New Roman"/>
          <w:sz w:val="24"/>
          <w:szCs w:val="24"/>
          <w14:ligatures w14:val="none"/>
        </w:rPr>
      </w:pPr>
      <w:r>
        <w:rPr>
          <w:rFonts w:ascii="Times New Roman" w:eastAsia="Aptos" w:hAnsi="Times New Roman" w:cs="Times New Roman"/>
          <w:sz w:val="24"/>
          <w:szCs w:val="24"/>
          <w:shd w:val="clear" w:color="auto" w:fill="FFFFFF"/>
          <w14:ligatures w14:val="none"/>
        </w:rPr>
        <w:t>17.2.</w:t>
      </w:r>
      <w:r>
        <w:rPr>
          <w:rFonts w:ascii="Times New Roman" w:eastAsia="Aptos" w:hAnsi="Times New Roman" w:cs="Times New Roman"/>
          <w:sz w:val="24"/>
          <w:szCs w:val="24"/>
          <w:shd w:val="clear" w:color="auto" w:fill="FFFFFF"/>
          <w14:ligatures w14:val="none"/>
        </w:rPr>
        <w:tab/>
      </w:r>
      <w:r w:rsidR="004805BD" w:rsidRPr="00B53C0F">
        <w:rPr>
          <w:rFonts w:ascii="Times New Roman" w:eastAsia="Aptos" w:hAnsi="Times New Roman" w:cs="Times New Roman"/>
          <w:sz w:val="24"/>
          <w:szCs w:val="24"/>
          <w14:ligatures w14:val="none"/>
        </w:rPr>
        <w:t>Pasūtītājs 3 (trīs) darbdienu laikā pēc lēmuma pieņemšanas informē visus Pretendentus par iepirkum</w:t>
      </w:r>
      <w:r w:rsidR="00096DD8">
        <w:rPr>
          <w:rFonts w:ascii="Times New Roman" w:eastAsia="Aptos" w:hAnsi="Times New Roman" w:cs="Times New Roman"/>
          <w:sz w:val="24"/>
          <w:szCs w:val="24"/>
          <w14:ligatures w14:val="none"/>
        </w:rPr>
        <w:t>a procedūrā</w:t>
      </w:r>
      <w:r w:rsidR="004805BD" w:rsidRPr="00B53C0F">
        <w:rPr>
          <w:rFonts w:ascii="Times New Roman" w:eastAsia="Aptos" w:hAnsi="Times New Roman" w:cs="Times New Roman"/>
          <w:sz w:val="24"/>
          <w:szCs w:val="24"/>
          <w14:ligatures w14:val="none"/>
        </w:rPr>
        <w:t xml:space="preserve"> izraudzīto Pretendentu, nosūtot iepriekšējā punktā minēto lēmumā norādāmo informāciju vai </w:t>
      </w:r>
      <w:proofErr w:type="spellStart"/>
      <w:r w:rsidR="004805BD" w:rsidRPr="00B53C0F">
        <w:rPr>
          <w:rFonts w:ascii="Times New Roman" w:eastAsia="Aptos" w:hAnsi="Times New Roman" w:cs="Times New Roman"/>
          <w:sz w:val="24"/>
          <w:szCs w:val="24"/>
          <w14:ligatures w14:val="none"/>
        </w:rPr>
        <w:t>nosūta</w:t>
      </w:r>
      <w:proofErr w:type="spellEnd"/>
      <w:r w:rsidR="004805BD" w:rsidRPr="00B53C0F">
        <w:rPr>
          <w:rFonts w:ascii="Times New Roman" w:eastAsia="Aptos" w:hAnsi="Times New Roman" w:cs="Times New Roman"/>
          <w:sz w:val="24"/>
          <w:szCs w:val="24"/>
          <w14:ligatures w14:val="none"/>
        </w:rPr>
        <w:t xml:space="preserve"> lēmumu elektroniski, izmantojot drošu elektronisko parakstu, vai pievienojot elektroniskajam pastam skenētu dokumentu,</w:t>
      </w:r>
      <w:r w:rsidR="004805BD" w:rsidRPr="00B53C0F">
        <w:rPr>
          <w:rFonts w:ascii="Times New Roman" w:eastAsia="Aptos" w:hAnsi="Times New Roman" w:cs="Times New Roman"/>
          <w:bCs/>
          <w:sz w:val="24"/>
          <w:szCs w:val="24"/>
          <w14:ligatures w14:val="none"/>
        </w:rPr>
        <w:t xml:space="preserve"> vai pa faksu</w:t>
      </w:r>
      <w:r w:rsidR="004805BD" w:rsidRPr="00B53C0F">
        <w:rPr>
          <w:rFonts w:ascii="Times New Roman" w:eastAsia="Aptos" w:hAnsi="Times New Roman" w:cs="Times New Roman"/>
          <w:sz w:val="24"/>
          <w:szCs w:val="24"/>
          <w14:ligatures w14:val="none"/>
        </w:rPr>
        <w:t xml:space="preserve">, un saglabājot pierādījumus par informācijas nosūtīšanas datumu un veidu, kā arī savā pircēja profilā </w:t>
      </w:r>
      <w:hyperlink r:id="rId19" w:history="1">
        <w:r w:rsidR="001E1EA0" w:rsidRPr="00FC32B8">
          <w:rPr>
            <w:rStyle w:val="Hipersaite"/>
            <w:rFonts w:ascii="Times New Roman" w:eastAsia="Aptos" w:hAnsi="Times New Roman" w:cs="Times New Roman"/>
            <w:sz w:val="24"/>
            <w:szCs w:val="24"/>
            <w14:ligatures w14:val="none"/>
          </w:rPr>
          <w:t>https://www.eis.gov.lv/EKEIS/Procurement/Edit/</w:t>
        </w:r>
        <w:r w:rsidR="009171B7" w:rsidRPr="009171B7">
          <w:rPr>
            <w:rStyle w:val="Hipersaite"/>
            <w:rFonts w:ascii="Times New Roman" w:eastAsia="Aptos" w:hAnsi="Times New Roman" w:cs="Times New Roman"/>
            <w:sz w:val="24"/>
            <w:szCs w:val="24"/>
            <w14:ligatures w14:val="none"/>
          </w:rPr>
          <w:t>122277</w:t>
        </w:r>
      </w:hyperlink>
      <w:r w:rsidR="004805BD" w:rsidRPr="009171B7">
        <w:rPr>
          <w:rFonts w:ascii="Times New Roman" w:eastAsia="Aptos" w:hAnsi="Times New Roman" w:cs="Times New Roman"/>
          <w:sz w:val="24"/>
          <w:szCs w:val="24"/>
          <w14:ligatures w14:val="none"/>
        </w:rPr>
        <w:t xml:space="preserve"> </w:t>
      </w:r>
      <w:r w:rsidR="004805BD" w:rsidRPr="00B53C0F">
        <w:rPr>
          <w:rFonts w:ascii="Times New Roman" w:eastAsia="Aptos" w:hAnsi="Times New Roman" w:cs="Times New Roman"/>
          <w:sz w:val="24"/>
          <w:szCs w:val="24"/>
          <w14:ligatures w14:val="none"/>
        </w:rPr>
        <w:t>nodrošina</w:t>
      </w:r>
      <w:r w:rsidR="004805BD" w:rsidRPr="00B53C0F">
        <w:rPr>
          <w:rFonts w:ascii="Times New Roman" w:eastAsia="Aptos" w:hAnsi="Times New Roman" w:cs="Times New Roman"/>
          <w:bCs/>
          <w:sz w:val="24"/>
          <w:szCs w:val="24"/>
          <w14:ligatures w14:val="none"/>
        </w:rPr>
        <w:t xml:space="preserve"> brīvu un tiešu  </w:t>
      </w:r>
      <w:r w:rsidR="004805BD" w:rsidRPr="00B53C0F">
        <w:rPr>
          <w:rFonts w:ascii="Times New Roman" w:eastAsia="Aptos" w:hAnsi="Times New Roman" w:cs="Times New Roman"/>
          <w:sz w:val="24"/>
          <w:szCs w:val="24"/>
          <w14:ligatures w14:val="none"/>
        </w:rPr>
        <w:t>elektronisku piekļuvi lēmumam.</w:t>
      </w:r>
    </w:p>
    <w:p w14:paraId="07A9854D" w14:textId="5D54DEC3" w:rsidR="004805BD" w:rsidRPr="00B53C0F" w:rsidRDefault="004805BD" w:rsidP="00AF1060">
      <w:pPr>
        <w:keepNext/>
        <w:spacing w:after="0" w:line="240" w:lineRule="auto"/>
        <w:ind w:left="567" w:hanging="567"/>
        <w:contextualSpacing/>
        <w:jc w:val="both"/>
        <w:outlineLvl w:val="2"/>
        <w:rPr>
          <w:rFonts w:ascii="Times New Roman" w:eastAsia="Aptos" w:hAnsi="Times New Roman" w:cs="Times New Roman"/>
          <w:sz w:val="24"/>
          <w:szCs w:val="24"/>
          <w:lang w:eastAsia="lv-LV"/>
          <w14:ligatures w14:val="none"/>
        </w:rPr>
      </w:pPr>
      <w:r w:rsidRPr="00B53C0F">
        <w:rPr>
          <w:rFonts w:ascii="Times New Roman" w:eastAsia="Aptos" w:hAnsi="Times New Roman" w:cs="Times New Roman"/>
          <w:sz w:val="24"/>
          <w:szCs w:val="24"/>
          <w14:ligatures w14:val="none"/>
        </w:rPr>
        <w:t>17.</w:t>
      </w:r>
      <w:r w:rsidR="0022419F">
        <w:rPr>
          <w:rFonts w:ascii="Times New Roman" w:eastAsia="Aptos" w:hAnsi="Times New Roman" w:cs="Times New Roman"/>
          <w:sz w:val="24"/>
          <w:szCs w:val="24"/>
          <w14:ligatures w14:val="none"/>
        </w:rPr>
        <w:t>3</w:t>
      </w:r>
      <w:r w:rsidRPr="00B53C0F">
        <w:rPr>
          <w:rFonts w:ascii="Times New Roman" w:eastAsia="Aptos" w:hAnsi="Times New Roman" w:cs="Times New Roman"/>
          <w:sz w:val="24"/>
          <w:szCs w:val="24"/>
          <w14:ligatures w14:val="none"/>
        </w:rPr>
        <w:t>. Ja iesniegti iepirkuma nolikuma noteiktajām prasībām neatbilstoši piedāvājumi vai  vispār nav iesniegti piedāvājumi, iepirkuma komisija pieņem lēmumu izbeigt iepirkum</w:t>
      </w:r>
      <w:r w:rsidR="00096DD8">
        <w:rPr>
          <w:rFonts w:ascii="Times New Roman" w:eastAsia="Aptos" w:hAnsi="Times New Roman" w:cs="Times New Roman"/>
          <w:sz w:val="24"/>
          <w:szCs w:val="24"/>
          <w14:ligatures w14:val="none"/>
        </w:rPr>
        <w:t>a procedūru vai kādu tās daļu</w:t>
      </w:r>
      <w:r w:rsidRPr="00B53C0F">
        <w:rPr>
          <w:rFonts w:ascii="Times New Roman" w:eastAsia="Aptos" w:hAnsi="Times New Roman" w:cs="Times New Roman"/>
          <w:sz w:val="24"/>
          <w:szCs w:val="24"/>
          <w14:ligatures w14:val="none"/>
        </w:rPr>
        <w:t xml:space="preserve"> bez rezultāta. Pasūtītājs 3 (trīs) darbdienu laikā pēc tam, kad pieņemts lēmums izbeigt  iepirkumu bez rezultāta, sagatavo un publicē publikāciju vadības sistēmā informāciju par iepirkuma izbeigšanu bez rezultāta, norādot lēmuma pieņemšanas datumu un pamatojumu (informācija tiek pievienota paziņojumam par plānoto līgumu), kā arī publicē lēmumu </w:t>
      </w:r>
      <w:hyperlink r:id="rId20" w:history="1">
        <w:r w:rsidR="001E1EA0" w:rsidRPr="00FC32B8">
          <w:rPr>
            <w:rStyle w:val="Hipersaite"/>
            <w:rFonts w:ascii="Times New Roman" w:eastAsia="Aptos" w:hAnsi="Times New Roman" w:cs="Times New Roman"/>
            <w:sz w:val="24"/>
            <w:szCs w:val="24"/>
            <w14:ligatures w14:val="none"/>
          </w:rPr>
          <w:t>https://www.eis.gov.lv/EKEIS/Procurement/Edit/</w:t>
        </w:r>
        <w:r w:rsidR="009171B7" w:rsidRPr="009171B7">
          <w:rPr>
            <w:rStyle w:val="Hipersaite"/>
            <w:rFonts w:ascii="Times New Roman" w:eastAsia="Aptos" w:hAnsi="Times New Roman" w:cs="Times New Roman"/>
            <w:sz w:val="24"/>
            <w:szCs w:val="24"/>
            <w14:ligatures w14:val="none"/>
          </w:rPr>
          <w:t>122277</w:t>
        </w:r>
        <w:r w:rsidR="001E1EA0" w:rsidRPr="00FC32B8">
          <w:rPr>
            <w:rStyle w:val="Hipersaite"/>
            <w:rFonts w:ascii="Times New Roman" w:eastAsia="Aptos" w:hAnsi="Times New Roman" w:cs="Times New Roman"/>
            <w:sz w:val="24"/>
            <w:szCs w:val="24"/>
            <w14:ligatures w14:val="none"/>
          </w:rPr>
          <w:t>.</w:t>
        </w:r>
      </w:hyperlink>
    </w:p>
    <w:p w14:paraId="2DA92E50" w14:textId="4CE3E77B" w:rsidR="009707D1" w:rsidRPr="009707D1" w:rsidRDefault="004805BD" w:rsidP="00AF1060">
      <w:pPr>
        <w:keepNext/>
        <w:spacing w:after="0" w:line="240" w:lineRule="auto"/>
        <w:ind w:left="567" w:hanging="567"/>
        <w:contextualSpacing/>
        <w:jc w:val="both"/>
        <w:outlineLvl w:val="2"/>
        <w:rPr>
          <w:rFonts w:ascii="Times New Roman" w:eastAsia="SimSun" w:hAnsi="Times New Roman" w:cs="Times New Roman"/>
          <w:bCs/>
          <w:sz w:val="24"/>
          <w:szCs w:val="24"/>
          <w14:ligatures w14:val="none"/>
        </w:rPr>
      </w:pPr>
      <w:r w:rsidRPr="00B53C0F">
        <w:rPr>
          <w:rFonts w:ascii="Times New Roman" w:eastAsia="SimSun" w:hAnsi="Times New Roman" w:cs="Times New Roman"/>
          <w:bCs/>
          <w:sz w:val="24"/>
          <w:szCs w:val="24"/>
          <w14:ligatures w14:val="none"/>
        </w:rPr>
        <w:t>17.</w:t>
      </w:r>
      <w:r w:rsidR="0022419F">
        <w:rPr>
          <w:rFonts w:ascii="Times New Roman" w:eastAsia="SimSun" w:hAnsi="Times New Roman" w:cs="Times New Roman"/>
          <w:bCs/>
          <w:sz w:val="24"/>
          <w:szCs w:val="24"/>
          <w14:ligatures w14:val="none"/>
        </w:rPr>
        <w:t>4</w:t>
      </w:r>
      <w:r w:rsidRPr="00B53C0F">
        <w:rPr>
          <w:rFonts w:ascii="Times New Roman" w:eastAsia="SimSun" w:hAnsi="Times New Roman" w:cs="Times New Roman"/>
          <w:bCs/>
          <w:sz w:val="24"/>
          <w:szCs w:val="24"/>
          <w14:ligatures w14:val="none"/>
        </w:rPr>
        <w:t>.</w:t>
      </w:r>
      <w:r w:rsidR="009707D1" w:rsidRPr="009707D1">
        <w:t xml:space="preserve"> </w:t>
      </w:r>
      <w:r w:rsidR="009707D1" w:rsidRPr="009707D1">
        <w:rPr>
          <w:rFonts w:ascii="Times New Roman" w:eastAsia="SimSun" w:hAnsi="Times New Roman" w:cs="Times New Roman"/>
          <w:bCs/>
          <w:sz w:val="24"/>
          <w:szCs w:val="24"/>
          <w14:ligatures w14:val="none"/>
        </w:rPr>
        <w:t>Ja piedāvājumu ir iesniedzis tikai viens piegādātājs, iepirkuma komisija pieņem lēmumu pārtraukt iepirkuma procedūru, izņemot gadījumus, kad:</w:t>
      </w:r>
    </w:p>
    <w:p w14:paraId="4E626FAE" w14:textId="138CAEA6" w:rsidR="009707D1" w:rsidRPr="009707D1" w:rsidRDefault="009707D1" w:rsidP="00AF1060">
      <w:pPr>
        <w:keepNext/>
        <w:tabs>
          <w:tab w:val="left" w:pos="1276"/>
        </w:tabs>
        <w:spacing w:after="0" w:line="240" w:lineRule="auto"/>
        <w:ind w:left="1134" w:hanging="567"/>
        <w:contextualSpacing/>
        <w:jc w:val="both"/>
        <w:outlineLvl w:val="2"/>
        <w:rPr>
          <w:rFonts w:ascii="Times New Roman" w:eastAsia="SimSun" w:hAnsi="Times New Roman" w:cs="Times New Roman"/>
          <w:bCs/>
          <w:sz w:val="24"/>
          <w:szCs w:val="24"/>
          <w14:ligatures w14:val="none"/>
        </w:rPr>
      </w:pPr>
      <w:r>
        <w:rPr>
          <w:rFonts w:ascii="Times New Roman" w:eastAsia="SimSun" w:hAnsi="Times New Roman" w:cs="Times New Roman"/>
          <w:bCs/>
          <w:sz w:val="24"/>
          <w:szCs w:val="24"/>
          <w14:ligatures w14:val="none"/>
        </w:rPr>
        <w:t>17.</w:t>
      </w:r>
      <w:r w:rsidR="0022419F">
        <w:rPr>
          <w:rFonts w:ascii="Times New Roman" w:eastAsia="SimSun" w:hAnsi="Times New Roman" w:cs="Times New Roman"/>
          <w:bCs/>
          <w:sz w:val="24"/>
          <w:szCs w:val="24"/>
          <w14:ligatures w14:val="none"/>
        </w:rPr>
        <w:t>4</w:t>
      </w:r>
      <w:r w:rsidRPr="009707D1">
        <w:rPr>
          <w:rFonts w:ascii="Times New Roman" w:eastAsia="SimSun" w:hAnsi="Times New Roman" w:cs="Times New Roman"/>
          <w:bCs/>
          <w:sz w:val="24"/>
          <w:szCs w:val="24"/>
          <w14:ligatures w14:val="none"/>
        </w:rPr>
        <w:t>.1.</w:t>
      </w:r>
      <w:r w:rsidRPr="009707D1">
        <w:rPr>
          <w:rFonts w:ascii="Times New Roman" w:eastAsia="SimSun" w:hAnsi="Times New Roman" w:cs="Times New Roman"/>
          <w:bCs/>
          <w:sz w:val="24"/>
          <w:szCs w:val="24"/>
          <w14:ligatures w14:val="none"/>
        </w:rPr>
        <w:tab/>
        <w:t>Pasūtītājs pirms iepirkuma procedūras izsludināšanas ir rīkojis Publisko iepirkumu likuma 18. panta 2.1 daļas prasībām atbilstošu apspriedi ar piegādātājiem;</w:t>
      </w:r>
    </w:p>
    <w:p w14:paraId="7A0DC77E" w14:textId="13E9CB31" w:rsidR="009707D1" w:rsidRDefault="009707D1" w:rsidP="00AF1060">
      <w:pPr>
        <w:keepNext/>
        <w:tabs>
          <w:tab w:val="left" w:pos="1276"/>
        </w:tabs>
        <w:spacing w:after="0" w:line="240" w:lineRule="auto"/>
        <w:ind w:left="1134" w:hanging="567"/>
        <w:contextualSpacing/>
        <w:jc w:val="both"/>
        <w:outlineLvl w:val="2"/>
        <w:rPr>
          <w:rFonts w:ascii="Times New Roman" w:eastAsia="SimSun" w:hAnsi="Times New Roman" w:cs="Times New Roman"/>
          <w:bCs/>
          <w:sz w:val="24"/>
          <w:szCs w:val="24"/>
          <w14:ligatures w14:val="none"/>
        </w:rPr>
      </w:pPr>
      <w:r>
        <w:rPr>
          <w:rFonts w:ascii="Times New Roman" w:eastAsia="SimSun" w:hAnsi="Times New Roman" w:cs="Times New Roman"/>
          <w:bCs/>
          <w:sz w:val="24"/>
          <w:szCs w:val="24"/>
          <w14:ligatures w14:val="none"/>
        </w:rPr>
        <w:t>17.</w:t>
      </w:r>
      <w:r w:rsidR="0022419F">
        <w:rPr>
          <w:rFonts w:ascii="Times New Roman" w:eastAsia="SimSun" w:hAnsi="Times New Roman" w:cs="Times New Roman"/>
          <w:bCs/>
          <w:sz w:val="24"/>
          <w:szCs w:val="24"/>
          <w14:ligatures w14:val="none"/>
        </w:rPr>
        <w:t>4</w:t>
      </w:r>
      <w:r w:rsidRPr="009707D1">
        <w:rPr>
          <w:rFonts w:ascii="Times New Roman" w:eastAsia="SimSun" w:hAnsi="Times New Roman" w:cs="Times New Roman"/>
          <w:bCs/>
          <w:sz w:val="24"/>
          <w:szCs w:val="24"/>
          <w14:ligatures w14:val="none"/>
        </w:rPr>
        <w:t>.2.</w:t>
      </w:r>
      <w:r w:rsidRPr="009707D1">
        <w:rPr>
          <w:rFonts w:ascii="Times New Roman" w:eastAsia="SimSun" w:hAnsi="Times New Roman" w:cs="Times New Roman"/>
          <w:bCs/>
          <w:sz w:val="24"/>
          <w:szCs w:val="24"/>
          <w14:ligatures w14:val="none"/>
        </w:rPr>
        <w:tab/>
        <w:t>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0D6BA23C" w14:textId="209B72FF" w:rsidR="004805BD" w:rsidRPr="00B53C0F" w:rsidRDefault="009707D1" w:rsidP="00AF1060">
      <w:pPr>
        <w:keepNext/>
        <w:spacing w:after="0" w:line="240" w:lineRule="auto"/>
        <w:ind w:left="567" w:hanging="567"/>
        <w:contextualSpacing/>
        <w:jc w:val="both"/>
        <w:outlineLvl w:val="2"/>
        <w:rPr>
          <w:rFonts w:ascii="Times New Roman" w:eastAsia="SimSun" w:hAnsi="Times New Roman" w:cs="Times New Roman"/>
          <w:bCs/>
          <w:sz w:val="24"/>
          <w:szCs w:val="24"/>
          <w14:ligatures w14:val="none"/>
        </w:rPr>
      </w:pPr>
      <w:r>
        <w:rPr>
          <w:rFonts w:ascii="Times New Roman" w:eastAsia="SimSun" w:hAnsi="Times New Roman" w:cs="Times New Roman"/>
          <w:bCs/>
          <w:sz w:val="24"/>
          <w:szCs w:val="24"/>
          <w14:ligatures w14:val="none"/>
        </w:rPr>
        <w:t>17.</w:t>
      </w:r>
      <w:r w:rsidR="0022419F">
        <w:rPr>
          <w:rFonts w:ascii="Times New Roman" w:eastAsia="SimSun" w:hAnsi="Times New Roman" w:cs="Times New Roman"/>
          <w:bCs/>
          <w:sz w:val="24"/>
          <w:szCs w:val="24"/>
          <w14:ligatures w14:val="none"/>
        </w:rPr>
        <w:t>5</w:t>
      </w:r>
      <w:r>
        <w:rPr>
          <w:rFonts w:ascii="Times New Roman" w:eastAsia="SimSun" w:hAnsi="Times New Roman" w:cs="Times New Roman"/>
          <w:bCs/>
          <w:sz w:val="24"/>
          <w:szCs w:val="24"/>
          <w14:ligatures w14:val="none"/>
        </w:rPr>
        <w:t>.</w:t>
      </w:r>
      <w:r>
        <w:rPr>
          <w:rFonts w:ascii="Times New Roman" w:eastAsia="SimSun" w:hAnsi="Times New Roman" w:cs="Times New Roman"/>
          <w:bCs/>
          <w:sz w:val="24"/>
          <w:szCs w:val="24"/>
          <w14:ligatures w14:val="none"/>
        </w:rPr>
        <w:tab/>
      </w:r>
      <w:r w:rsidRPr="009707D1">
        <w:rPr>
          <w:rFonts w:ascii="Times New Roman" w:eastAsia="SimSun" w:hAnsi="Times New Roman" w:cs="Times New Roman"/>
          <w:bCs/>
          <w:sz w:val="24"/>
          <w:szCs w:val="24"/>
          <w14:ligatures w14:val="none"/>
        </w:rPr>
        <w:t>Ja iepirkuma procedūra</w:t>
      </w:r>
      <w:r w:rsidR="00096DD8">
        <w:rPr>
          <w:rFonts w:ascii="Times New Roman" w:eastAsia="SimSun" w:hAnsi="Times New Roman" w:cs="Times New Roman"/>
          <w:bCs/>
          <w:sz w:val="24"/>
          <w:szCs w:val="24"/>
          <w14:ligatures w14:val="none"/>
        </w:rPr>
        <w:t xml:space="preserve"> </w:t>
      </w:r>
      <w:r w:rsidRPr="009707D1">
        <w:rPr>
          <w:rFonts w:ascii="Times New Roman" w:eastAsia="SimSun" w:hAnsi="Times New Roman" w:cs="Times New Roman"/>
          <w:bCs/>
          <w:sz w:val="24"/>
          <w:szCs w:val="24"/>
          <w14:ligatures w14:val="none"/>
        </w:rPr>
        <w:t xml:space="preserve">ir izbeigta vai pārtraukta, Komisija 3 (triju) darbdienu laikā pēc lēmuma pieņemšanas vienlaikus informē visus Pretendentus par visiem iepirkuma procedūras izbeigšanas vai pārtraukšanas iemesliem, un informē par termiņu, kādā </w:t>
      </w:r>
      <w:r w:rsidRPr="009707D1">
        <w:rPr>
          <w:rFonts w:ascii="Times New Roman" w:eastAsia="SimSun" w:hAnsi="Times New Roman" w:cs="Times New Roman"/>
          <w:bCs/>
          <w:sz w:val="24"/>
          <w:szCs w:val="24"/>
          <w14:ligatures w14:val="none"/>
        </w:rPr>
        <w:lastRenderedPageBreak/>
        <w:t>Pretendents, ievērojot PIL 68.panta otrās daļas 1. un 2.punktu, var iesniegt Iepirkumu uzraudzības birojam iesniegumu par iepirkuma procedūras pārkāpumiem</w:t>
      </w:r>
      <w:r w:rsidR="004805BD" w:rsidRPr="00B53C0F">
        <w:rPr>
          <w:rFonts w:ascii="Times New Roman" w:eastAsia="SimSun" w:hAnsi="Times New Roman" w:cs="Times New Roman"/>
          <w:bCs/>
          <w:sz w:val="24"/>
          <w:szCs w:val="24"/>
          <w14:ligatures w14:val="none"/>
        </w:rPr>
        <w:t xml:space="preserve">. </w:t>
      </w:r>
    </w:p>
    <w:p w14:paraId="753B814E" w14:textId="2CD9F599" w:rsidR="004805BD" w:rsidRPr="00B53C0F" w:rsidRDefault="004805BD" w:rsidP="00AF1060">
      <w:pPr>
        <w:keepNext/>
        <w:spacing w:after="0" w:line="240" w:lineRule="auto"/>
        <w:ind w:left="567" w:hanging="567"/>
        <w:contextualSpacing/>
        <w:jc w:val="both"/>
        <w:outlineLvl w:val="2"/>
        <w:rPr>
          <w:rFonts w:ascii="Times New Roman" w:eastAsia="Aptos" w:hAnsi="Times New Roman" w:cs="Times New Roman"/>
          <w:sz w:val="24"/>
          <w:szCs w:val="24"/>
          <w14:ligatures w14:val="none"/>
        </w:rPr>
      </w:pPr>
      <w:r w:rsidRPr="00B53C0F">
        <w:rPr>
          <w:rFonts w:ascii="Times New Roman" w:eastAsia="Aptos" w:hAnsi="Times New Roman" w:cs="Times New Roman"/>
          <w:sz w:val="24"/>
          <w:szCs w:val="24"/>
          <w14:ligatures w14:val="none"/>
        </w:rPr>
        <w:t>17.</w:t>
      </w:r>
      <w:r w:rsidR="006B4029">
        <w:rPr>
          <w:rFonts w:ascii="Times New Roman" w:eastAsia="Aptos" w:hAnsi="Times New Roman" w:cs="Times New Roman"/>
          <w:sz w:val="24"/>
          <w:szCs w:val="24"/>
          <w14:ligatures w14:val="none"/>
        </w:rPr>
        <w:t>6</w:t>
      </w:r>
      <w:r w:rsidRPr="00B53C0F">
        <w:rPr>
          <w:rFonts w:ascii="Times New Roman" w:eastAsia="Aptos" w:hAnsi="Times New Roman" w:cs="Times New Roman"/>
          <w:sz w:val="24"/>
          <w:szCs w:val="24"/>
          <w14:ligatures w14:val="none"/>
        </w:rPr>
        <w:t>. Pasūtītājs, informējot par rezultātiem, ir tiesīgs neizpaust konkrēto informāciju, ja tā var kaitēt sabiedrības interesēm vai tādējādi tiktu pārkāptas piegādātāja likumīgās komerciālās intereses vai godīgas konkurences noteikumi.</w:t>
      </w:r>
    </w:p>
    <w:p w14:paraId="475F0FEE" w14:textId="303BC4D8" w:rsidR="00096DD8" w:rsidRDefault="004805BD" w:rsidP="00AF1060">
      <w:pPr>
        <w:keepNext/>
        <w:spacing w:after="0" w:line="240" w:lineRule="auto"/>
        <w:ind w:left="567" w:hanging="567"/>
        <w:contextualSpacing/>
        <w:jc w:val="both"/>
        <w:outlineLvl w:val="2"/>
        <w:rPr>
          <w:rFonts w:ascii="Times New Roman" w:eastAsia="Aptos" w:hAnsi="Times New Roman" w:cs="Times New Roman"/>
          <w:sz w:val="24"/>
          <w:szCs w:val="24"/>
          <w14:ligatures w14:val="none"/>
        </w:rPr>
      </w:pPr>
      <w:r w:rsidRPr="00B53C0F">
        <w:rPr>
          <w:rFonts w:ascii="Times New Roman" w:eastAsia="Aptos" w:hAnsi="Times New Roman" w:cs="Times New Roman"/>
          <w:sz w:val="24"/>
          <w:szCs w:val="24"/>
          <w14:ligatures w14:val="none"/>
        </w:rPr>
        <w:t>17.</w:t>
      </w:r>
      <w:r w:rsidR="006B4029">
        <w:rPr>
          <w:rFonts w:ascii="Times New Roman" w:eastAsia="Aptos" w:hAnsi="Times New Roman" w:cs="Times New Roman"/>
          <w:sz w:val="24"/>
          <w:szCs w:val="24"/>
          <w14:ligatures w14:val="none"/>
        </w:rPr>
        <w:t>7</w:t>
      </w:r>
      <w:r w:rsidRPr="00B53C0F">
        <w:rPr>
          <w:rFonts w:ascii="Times New Roman" w:eastAsia="Aptos" w:hAnsi="Times New Roman" w:cs="Times New Roman"/>
          <w:sz w:val="24"/>
          <w:szCs w:val="24"/>
          <w14:ligatures w14:val="none"/>
        </w:rPr>
        <w:t xml:space="preserve">. </w:t>
      </w:r>
      <w:r w:rsidR="00096DD8">
        <w:rPr>
          <w:rFonts w:ascii="Times New Roman" w:eastAsia="Aptos" w:hAnsi="Times New Roman" w:cs="Times New Roman"/>
          <w:sz w:val="24"/>
          <w:szCs w:val="24"/>
          <w14:ligatures w14:val="none"/>
        </w:rPr>
        <w:t>Iepirkuma procedūras rezultāta, tiks slēgts iepirkuma līgums ar vienu Pretendentu</w:t>
      </w:r>
      <w:r w:rsidR="0092553E">
        <w:rPr>
          <w:rFonts w:ascii="Times New Roman" w:eastAsia="Aptos" w:hAnsi="Times New Roman" w:cs="Times New Roman"/>
          <w:sz w:val="24"/>
          <w:szCs w:val="24"/>
          <w14:ligatures w14:val="none"/>
        </w:rPr>
        <w:t>,</w:t>
      </w:r>
      <w:r w:rsidR="00096DD8">
        <w:rPr>
          <w:rFonts w:ascii="Times New Roman" w:eastAsia="Aptos" w:hAnsi="Times New Roman" w:cs="Times New Roman"/>
          <w:sz w:val="24"/>
          <w:szCs w:val="24"/>
          <w14:ligatures w14:val="none"/>
        </w:rPr>
        <w:t xml:space="preserve"> kur</w:t>
      </w:r>
      <w:r w:rsidR="0022419F">
        <w:rPr>
          <w:rFonts w:ascii="Times New Roman" w:eastAsia="Aptos" w:hAnsi="Times New Roman" w:cs="Times New Roman"/>
          <w:sz w:val="24"/>
          <w:szCs w:val="24"/>
          <w14:ligatures w14:val="none"/>
        </w:rPr>
        <w:t>š</w:t>
      </w:r>
      <w:r w:rsidR="00096DD8">
        <w:rPr>
          <w:rFonts w:ascii="Times New Roman" w:eastAsia="Aptos" w:hAnsi="Times New Roman" w:cs="Times New Roman"/>
          <w:sz w:val="24"/>
          <w:szCs w:val="24"/>
          <w14:ligatures w14:val="none"/>
        </w:rPr>
        <w:t xml:space="preserve"> būs atzīt</w:t>
      </w:r>
      <w:r w:rsidR="0022419F">
        <w:rPr>
          <w:rFonts w:ascii="Times New Roman" w:eastAsia="Aptos" w:hAnsi="Times New Roman" w:cs="Times New Roman"/>
          <w:sz w:val="24"/>
          <w:szCs w:val="24"/>
          <w14:ligatures w14:val="none"/>
        </w:rPr>
        <w:t>s</w:t>
      </w:r>
      <w:r w:rsidR="00096DD8">
        <w:rPr>
          <w:rFonts w:ascii="Times New Roman" w:eastAsia="Aptos" w:hAnsi="Times New Roman" w:cs="Times New Roman"/>
          <w:sz w:val="24"/>
          <w:szCs w:val="24"/>
          <w14:ligatures w14:val="none"/>
        </w:rPr>
        <w:t xml:space="preserve"> par uzvarētājiem, atbilstoši iepirkuma procedūras nolikumā izvirzītajām prasībām un vērtēšanas kritērijam.</w:t>
      </w:r>
    </w:p>
    <w:p w14:paraId="06DC7F4E" w14:textId="66D0D9E9" w:rsidR="004805BD" w:rsidRPr="00B53C0F" w:rsidRDefault="00096DD8" w:rsidP="00AF1060">
      <w:pPr>
        <w:keepNext/>
        <w:spacing w:after="0" w:line="240" w:lineRule="auto"/>
        <w:ind w:left="567" w:hanging="567"/>
        <w:contextualSpacing/>
        <w:jc w:val="both"/>
        <w:outlineLvl w:val="2"/>
        <w:rPr>
          <w:rFonts w:ascii="Times New Roman" w:eastAsia="SimSun" w:hAnsi="Times New Roman" w:cs="Times New Roman"/>
          <w:bCs/>
          <w:sz w:val="24"/>
          <w:szCs w:val="24"/>
          <w14:ligatures w14:val="none"/>
        </w:rPr>
      </w:pPr>
      <w:r>
        <w:rPr>
          <w:rFonts w:ascii="Times New Roman" w:eastAsia="Aptos" w:hAnsi="Times New Roman" w:cs="Times New Roman"/>
          <w:sz w:val="24"/>
          <w:szCs w:val="24"/>
          <w14:ligatures w14:val="none"/>
        </w:rPr>
        <w:t>17.</w:t>
      </w:r>
      <w:r w:rsidR="006B4029">
        <w:rPr>
          <w:rFonts w:ascii="Times New Roman" w:eastAsia="Aptos" w:hAnsi="Times New Roman" w:cs="Times New Roman"/>
          <w:sz w:val="24"/>
          <w:szCs w:val="24"/>
          <w14:ligatures w14:val="none"/>
        </w:rPr>
        <w:t>8</w:t>
      </w:r>
      <w:r>
        <w:rPr>
          <w:rFonts w:ascii="Times New Roman" w:eastAsia="Aptos" w:hAnsi="Times New Roman" w:cs="Times New Roman"/>
          <w:sz w:val="24"/>
          <w:szCs w:val="24"/>
          <w14:ligatures w14:val="none"/>
        </w:rPr>
        <w:t>.</w:t>
      </w:r>
      <w:r>
        <w:rPr>
          <w:rFonts w:ascii="Times New Roman" w:eastAsia="Aptos" w:hAnsi="Times New Roman" w:cs="Times New Roman"/>
          <w:sz w:val="24"/>
          <w:szCs w:val="24"/>
          <w14:ligatures w14:val="none"/>
        </w:rPr>
        <w:tab/>
      </w:r>
      <w:r w:rsidR="004805BD" w:rsidRPr="00B53C0F">
        <w:rPr>
          <w:rFonts w:ascii="Times New Roman" w:eastAsia="Aptos" w:hAnsi="Times New Roman" w:cs="Times New Roman"/>
          <w:sz w:val="24"/>
          <w:szCs w:val="24"/>
          <w14:ligatures w14:val="none"/>
        </w:rPr>
        <w:t xml:space="preserve">Pasūtītājs 10 (desmit) darbdienu laikā pēc tam, kad noslēgts iepirkuma </w:t>
      </w:r>
      <w:smartTag w:uri="schemas-tilde-lv/tildestengine" w:element="veidnes">
        <w:smartTagPr>
          <w:attr w:name="text" w:val="līgums"/>
          <w:attr w:name="baseform" w:val="līgums"/>
          <w:attr w:name="id" w:val="-1"/>
        </w:smartTagPr>
        <w:r w:rsidR="004805BD" w:rsidRPr="00B53C0F">
          <w:rPr>
            <w:rFonts w:ascii="Times New Roman" w:eastAsia="Aptos" w:hAnsi="Times New Roman" w:cs="Times New Roman"/>
            <w:sz w:val="24"/>
            <w:szCs w:val="24"/>
            <w14:ligatures w14:val="none"/>
          </w:rPr>
          <w:t>līgums</w:t>
        </w:r>
      </w:smartTag>
      <w:r w:rsidR="004805BD" w:rsidRPr="00B53C0F">
        <w:rPr>
          <w:rFonts w:ascii="Times New Roman" w:eastAsia="Aptos" w:hAnsi="Times New Roman" w:cs="Times New Roman"/>
          <w:sz w:val="24"/>
          <w:szCs w:val="24"/>
          <w14:ligatures w14:val="none"/>
        </w:rPr>
        <w:t xml:space="preserve"> vai pieņemts lēmums par iepirkuma </w:t>
      </w:r>
      <w:r>
        <w:rPr>
          <w:rFonts w:ascii="Times New Roman" w:eastAsia="Aptos" w:hAnsi="Times New Roman" w:cs="Times New Roman"/>
          <w:sz w:val="24"/>
          <w:szCs w:val="24"/>
          <w14:ligatures w14:val="none"/>
        </w:rPr>
        <w:t xml:space="preserve">procedūras </w:t>
      </w:r>
      <w:r w:rsidR="004805BD" w:rsidRPr="00B53C0F">
        <w:rPr>
          <w:rFonts w:ascii="Times New Roman" w:eastAsia="Aptos" w:hAnsi="Times New Roman" w:cs="Times New Roman"/>
          <w:sz w:val="24"/>
          <w:szCs w:val="24"/>
          <w14:ligatures w14:val="none"/>
        </w:rPr>
        <w:t xml:space="preserve">izbeigšanu vai pārtraukšanu, sagatavo un publikāciju vadības sistēmā publicē informatīvu paziņojumu par noslēgto līgumu. 10 (desmit) darbdienu laikā pēc tam, kad stājas spēkā iepirkuma līgums vai grozījumi, Pasūtītājs </w:t>
      </w:r>
      <w:hyperlink r:id="rId21" w:history="1">
        <w:r w:rsidR="001E1EA0" w:rsidRPr="00FC32B8">
          <w:rPr>
            <w:rStyle w:val="Hipersaite"/>
            <w:rFonts w:ascii="Times New Roman" w:eastAsia="Aptos" w:hAnsi="Times New Roman" w:cs="Times New Roman"/>
            <w:sz w:val="24"/>
            <w:szCs w:val="24"/>
            <w14:ligatures w14:val="none"/>
          </w:rPr>
          <w:t>https://www.eis.gov.lv/EKEIS/Procurement/Edit/</w:t>
        </w:r>
        <w:r w:rsidR="009171B7" w:rsidRPr="009171B7">
          <w:rPr>
            <w:rStyle w:val="Hipersaite"/>
            <w:rFonts w:ascii="Times New Roman" w:eastAsia="Aptos" w:hAnsi="Times New Roman" w:cs="Times New Roman"/>
            <w:sz w:val="24"/>
            <w:szCs w:val="24"/>
            <w14:ligatures w14:val="none"/>
          </w:rPr>
          <w:t>122277</w:t>
        </w:r>
        <w:r w:rsidR="001E1EA0" w:rsidRPr="009171B7">
          <w:rPr>
            <w:rStyle w:val="Hipersaite"/>
            <w:rFonts w:ascii="Times New Roman" w:eastAsia="Aptos" w:hAnsi="Times New Roman" w:cs="Times New Roman"/>
            <w:sz w:val="24"/>
            <w:szCs w:val="24"/>
            <w:u w:val="none"/>
            <w14:ligatures w14:val="none"/>
          </w:rPr>
          <w:t xml:space="preserve"> </w:t>
        </w:r>
      </w:hyperlink>
      <w:r w:rsidR="009F07B5" w:rsidRPr="009F07B5">
        <w:rPr>
          <w:rFonts w:ascii="Times New Roman" w:eastAsia="Aptos" w:hAnsi="Times New Roman" w:cs="Times New Roman"/>
          <w:color w:val="0000FF"/>
          <w:sz w:val="24"/>
          <w:szCs w:val="24"/>
          <w14:ligatures w14:val="none"/>
        </w:rPr>
        <w:t xml:space="preserve"> </w:t>
      </w:r>
      <w:r w:rsidR="004805BD" w:rsidRPr="00B53C0F">
        <w:rPr>
          <w:rFonts w:ascii="Times New Roman" w:eastAsia="SimSun" w:hAnsi="Times New Roman" w:cs="Times New Roman"/>
          <w:sz w:val="24"/>
          <w:szCs w:val="24"/>
          <w14:ligatures w14:val="none"/>
        </w:rPr>
        <w:t xml:space="preserve">ievieto attiecīgi iepirkuma līguma vai tā grozījumu tekstu, atbilstoši normatīvajos aktos noteiktajā kārtībā ievērojot komercnoslēpuma aizsardzības prasības. Iepirkuma līguma  un tā grozījumu teksts ir pieejams </w:t>
      </w:r>
      <w:r w:rsidR="004805BD" w:rsidRPr="00B53C0F">
        <w:rPr>
          <w:rFonts w:ascii="Times New Roman" w:eastAsia="Aptos" w:hAnsi="Times New Roman" w:cs="Times New Roman"/>
          <w:color w:val="0000FF"/>
          <w:sz w:val="24"/>
          <w:szCs w:val="24"/>
          <w:u w:val="single"/>
          <w14:ligatures w14:val="none"/>
        </w:rPr>
        <w:t>https://www.eis.gov.lv/EKEIS/Procurement/Edit/</w:t>
      </w:r>
      <w:r w:rsidR="009F07B5" w:rsidRPr="009F07B5">
        <w:t xml:space="preserve"> </w:t>
      </w:r>
      <w:r w:rsidR="009171B7" w:rsidRPr="009171B7">
        <w:rPr>
          <w:rFonts w:ascii="Times New Roman" w:eastAsia="Aptos" w:hAnsi="Times New Roman" w:cs="Times New Roman"/>
          <w:color w:val="0000FF"/>
          <w:sz w:val="24"/>
          <w:szCs w:val="24"/>
          <w:u w:val="single"/>
          <w14:ligatures w14:val="none"/>
        </w:rPr>
        <w:t>122277</w:t>
      </w:r>
      <w:r w:rsidR="00495048">
        <w:rPr>
          <w:rFonts w:ascii="Times New Roman" w:eastAsia="Aptos" w:hAnsi="Times New Roman" w:cs="Times New Roman"/>
          <w:color w:val="0000FF"/>
          <w:sz w:val="24"/>
          <w:szCs w:val="24"/>
          <w:u w:val="single"/>
          <w14:ligatures w14:val="none"/>
        </w:rPr>
        <w:t>.</w:t>
      </w:r>
      <w:r w:rsidR="004805BD" w:rsidRPr="00B53C0F">
        <w:rPr>
          <w:rFonts w:ascii="Times New Roman" w:eastAsia="Aptos" w:hAnsi="Times New Roman" w:cs="Times New Roman"/>
          <w:sz w:val="24"/>
          <w:szCs w:val="24"/>
          <w:u w:val="single"/>
          <w14:ligatures w14:val="none"/>
        </w:rPr>
        <w:t xml:space="preserve"> </w:t>
      </w:r>
    </w:p>
    <w:p w14:paraId="540C9173" w14:textId="66675D32" w:rsidR="004805BD" w:rsidRPr="00B53C0F" w:rsidRDefault="004805BD" w:rsidP="00AF1060">
      <w:pPr>
        <w:keepNext/>
        <w:spacing w:after="0" w:line="240" w:lineRule="auto"/>
        <w:ind w:left="567" w:hanging="567"/>
        <w:contextualSpacing/>
        <w:jc w:val="both"/>
        <w:outlineLvl w:val="2"/>
        <w:rPr>
          <w:rFonts w:ascii="Times New Roman" w:eastAsia="Times New Roman" w:hAnsi="Times New Roman" w:cs="Times New Roman"/>
          <w:b/>
          <w:bCs/>
          <w:kern w:val="0"/>
          <w:sz w:val="24"/>
          <w:szCs w:val="24"/>
          <w14:ligatures w14:val="none"/>
        </w:rPr>
      </w:pPr>
      <w:r w:rsidRPr="00B53C0F">
        <w:rPr>
          <w:rFonts w:ascii="Times New Roman" w:eastAsia="Aptos" w:hAnsi="Times New Roman" w:cs="Times New Roman"/>
          <w:sz w:val="24"/>
          <w:szCs w:val="24"/>
          <w14:ligatures w14:val="none"/>
        </w:rPr>
        <w:t>17.</w:t>
      </w:r>
      <w:r w:rsidR="006B4029">
        <w:rPr>
          <w:rFonts w:ascii="Times New Roman" w:eastAsia="Aptos" w:hAnsi="Times New Roman" w:cs="Times New Roman"/>
          <w:sz w:val="24"/>
          <w:szCs w:val="24"/>
          <w14:ligatures w14:val="none"/>
        </w:rPr>
        <w:t>9</w:t>
      </w:r>
      <w:r w:rsidRPr="00B53C0F">
        <w:rPr>
          <w:rFonts w:ascii="Times New Roman" w:eastAsia="Aptos" w:hAnsi="Times New Roman" w:cs="Times New Roman"/>
          <w:sz w:val="24"/>
          <w:szCs w:val="24"/>
          <w14:ligatures w14:val="none"/>
        </w:rPr>
        <w:t>. Izraudzītajam Pretendentam</w:t>
      </w:r>
      <w:r w:rsidRPr="00B53C0F">
        <w:rPr>
          <w:rFonts w:ascii="Times New Roman" w:eastAsia="Aptos" w:hAnsi="Times New Roman" w:cs="Times New Roman"/>
          <w:bCs/>
          <w:sz w:val="24"/>
          <w:szCs w:val="24"/>
          <w14:ligatures w14:val="none"/>
        </w:rPr>
        <w:t>:</w:t>
      </w:r>
    </w:p>
    <w:p w14:paraId="0134D8E0" w14:textId="1400CA9F" w:rsidR="004805BD" w:rsidRPr="00B53C0F" w:rsidRDefault="004805BD" w:rsidP="00AF1060">
      <w:pPr>
        <w:numPr>
          <w:ilvl w:val="2"/>
          <w:numId w:val="0"/>
        </w:numPr>
        <w:tabs>
          <w:tab w:val="left" w:pos="1560"/>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w:t>
      </w:r>
      <w:r w:rsidR="006B4029">
        <w:rPr>
          <w:rFonts w:ascii="Times New Roman" w:eastAsia="Times New Roman" w:hAnsi="Times New Roman" w:cs="Times New Roman"/>
          <w:kern w:val="0"/>
          <w:sz w:val="24"/>
          <w:szCs w:val="24"/>
          <w14:ligatures w14:val="none"/>
        </w:rPr>
        <w:t>9</w:t>
      </w:r>
      <w:r w:rsidRPr="00B53C0F">
        <w:rPr>
          <w:rFonts w:ascii="Times New Roman" w:eastAsia="Times New Roman" w:hAnsi="Times New Roman" w:cs="Times New Roman"/>
          <w:kern w:val="0"/>
          <w:sz w:val="24"/>
          <w:szCs w:val="24"/>
          <w14:ligatures w14:val="none"/>
        </w:rPr>
        <w:t xml:space="preserve">.1. </w:t>
      </w:r>
      <w:r w:rsidR="00EF2620">
        <w:rPr>
          <w:rFonts w:ascii="Times New Roman" w:eastAsia="Times New Roman" w:hAnsi="Times New Roman" w:cs="Times New Roman"/>
          <w:kern w:val="0"/>
          <w:sz w:val="24"/>
          <w:szCs w:val="24"/>
          <w14:ligatures w14:val="none"/>
        </w:rPr>
        <w:t xml:space="preserve"> </w:t>
      </w:r>
      <w:r w:rsidRPr="00B53C0F">
        <w:rPr>
          <w:rFonts w:ascii="Times New Roman" w:eastAsia="Times New Roman" w:hAnsi="Times New Roman" w:cs="Times New Roman"/>
          <w:kern w:val="0"/>
          <w:sz w:val="24"/>
          <w:szCs w:val="24"/>
          <w14:ligatures w14:val="none"/>
        </w:rPr>
        <w:t xml:space="preserve">5 (piecu) </w:t>
      </w:r>
      <w:r w:rsidRPr="002F49CA">
        <w:rPr>
          <w:rFonts w:ascii="Times New Roman" w:eastAsia="Times New Roman" w:hAnsi="Times New Roman" w:cs="Times New Roman"/>
          <w:kern w:val="0"/>
          <w:sz w:val="24"/>
          <w:szCs w:val="24"/>
          <w14:ligatures w14:val="none"/>
        </w:rPr>
        <w:t xml:space="preserve">darbdienu laikā no brīža, kad Pasūtītājs uzaicinājis Pretendentu parakstīt līgumu, </w:t>
      </w:r>
      <w:r w:rsidRPr="002F49CA">
        <w:rPr>
          <w:rFonts w:ascii="Times New Roman" w:eastAsia="Times New Roman" w:hAnsi="Times New Roman" w:cs="Times New Roman"/>
          <w:color w:val="000000"/>
          <w:kern w:val="0"/>
          <w:sz w:val="24"/>
          <w:szCs w:val="24"/>
          <w14:ligatures w14:val="none"/>
        </w:rPr>
        <w:t xml:space="preserve">nolikuma </w:t>
      </w:r>
      <w:r w:rsidR="009B2BEB" w:rsidRPr="002F49CA">
        <w:rPr>
          <w:rFonts w:ascii="Times New Roman" w:eastAsia="Times New Roman" w:hAnsi="Times New Roman" w:cs="Times New Roman"/>
          <w:color w:val="000000"/>
          <w:kern w:val="0"/>
          <w:sz w:val="24"/>
          <w:szCs w:val="24"/>
          <w14:ligatures w14:val="none"/>
        </w:rPr>
        <w:t>5</w:t>
      </w:r>
      <w:r w:rsidRPr="002F49CA">
        <w:rPr>
          <w:rFonts w:ascii="Times New Roman" w:eastAsia="Times New Roman" w:hAnsi="Times New Roman" w:cs="Times New Roman"/>
          <w:color w:val="000000"/>
          <w:kern w:val="0"/>
          <w:sz w:val="24"/>
          <w:szCs w:val="24"/>
          <w14:ligatures w14:val="none"/>
        </w:rPr>
        <w:t>.</w:t>
      </w:r>
      <w:r w:rsidR="009B2BEB" w:rsidRPr="002F49CA">
        <w:rPr>
          <w:rFonts w:ascii="Times New Roman" w:eastAsia="Times New Roman" w:hAnsi="Times New Roman" w:cs="Times New Roman"/>
          <w:color w:val="000000"/>
          <w:kern w:val="0"/>
          <w:sz w:val="24"/>
          <w:szCs w:val="24"/>
          <w14:ligatures w14:val="none"/>
        </w:rPr>
        <w:t>2</w:t>
      </w:r>
      <w:r w:rsidRPr="002F49CA">
        <w:rPr>
          <w:rFonts w:ascii="Times New Roman" w:eastAsia="Times New Roman" w:hAnsi="Times New Roman" w:cs="Times New Roman"/>
          <w:color w:val="000000"/>
          <w:kern w:val="0"/>
          <w:sz w:val="24"/>
          <w:szCs w:val="24"/>
          <w14:ligatures w14:val="none"/>
        </w:rPr>
        <w:t>.</w:t>
      </w:r>
      <w:r w:rsidR="009B2BEB" w:rsidRPr="002F49CA">
        <w:rPr>
          <w:rFonts w:ascii="Times New Roman" w:eastAsia="Times New Roman" w:hAnsi="Times New Roman" w:cs="Times New Roman"/>
          <w:color w:val="000000"/>
          <w:kern w:val="0"/>
          <w:sz w:val="24"/>
          <w:szCs w:val="24"/>
          <w14:ligatures w14:val="none"/>
        </w:rPr>
        <w:t>1</w:t>
      </w:r>
      <w:r w:rsidRPr="002F49CA">
        <w:rPr>
          <w:rFonts w:ascii="Times New Roman" w:eastAsia="Times New Roman" w:hAnsi="Times New Roman" w:cs="Times New Roman"/>
          <w:color w:val="000000"/>
          <w:kern w:val="0"/>
          <w:sz w:val="24"/>
          <w:szCs w:val="24"/>
          <w14:ligatures w14:val="none"/>
        </w:rPr>
        <w:t xml:space="preserve">.apakšpunktā </w:t>
      </w:r>
      <w:r w:rsidRPr="002F49CA">
        <w:rPr>
          <w:rFonts w:ascii="Times New Roman" w:eastAsia="Times New Roman" w:hAnsi="Times New Roman" w:cs="Times New Roman"/>
          <w:kern w:val="0"/>
          <w:sz w:val="24"/>
          <w:szCs w:val="24"/>
          <w14:ligatures w14:val="none"/>
        </w:rPr>
        <w:t>noteiktajā gadījumā jāiesniedz Pasūtītājam (elektroniski, izmantojot drošu elektronisku</w:t>
      </w:r>
      <w:r w:rsidRPr="00B53C0F">
        <w:rPr>
          <w:rFonts w:ascii="Times New Roman" w:eastAsia="Times New Roman" w:hAnsi="Times New Roman" w:cs="Times New Roman"/>
          <w:kern w:val="0"/>
          <w:sz w:val="24"/>
          <w:szCs w:val="24"/>
          <w14:ligatures w14:val="none"/>
        </w:rPr>
        <w:t xml:space="preserve"> parakstu, vai Pasūtītāja juridiskajā adresē) sabiedrības līguma kopija vai jāinformē, ka nodibināta personālsabiedrība;</w:t>
      </w:r>
    </w:p>
    <w:p w14:paraId="6370B2A9" w14:textId="61BB6B20" w:rsidR="004805BD" w:rsidRPr="00B53C0F" w:rsidRDefault="004805BD" w:rsidP="00AF1060">
      <w:pPr>
        <w:numPr>
          <w:ilvl w:val="2"/>
          <w:numId w:val="0"/>
        </w:numPr>
        <w:tabs>
          <w:tab w:val="left" w:pos="1560"/>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w:t>
      </w:r>
      <w:r w:rsidR="006B4029">
        <w:rPr>
          <w:rFonts w:ascii="Times New Roman" w:eastAsia="Times New Roman" w:hAnsi="Times New Roman" w:cs="Times New Roman"/>
          <w:kern w:val="0"/>
          <w:sz w:val="24"/>
          <w:szCs w:val="24"/>
          <w14:ligatures w14:val="none"/>
        </w:rPr>
        <w:t>9</w:t>
      </w:r>
      <w:r w:rsidRPr="00B53C0F">
        <w:rPr>
          <w:rFonts w:ascii="Times New Roman" w:eastAsia="Times New Roman" w:hAnsi="Times New Roman" w:cs="Times New Roman"/>
          <w:kern w:val="0"/>
          <w:sz w:val="24"/>
          <w:szCs w:val="24"/>
          <w14:ligatures w14:val="none"/>
        </w:rPr>
        <w:t>.2. jāparaksta un jāiesniedz Pasūtītājam iepirkuma līgums 7 (septiņu) darb</w:t>
      </w:r>
      <w:r w:rsidR="009B2BEB">
        <w:rPr>
          <w:rFonts w:ascii="Times New Roman" w:eastAsia="Times New Roman" w:hAnsi="Times New Roman" w:cs="Times New Roman"/>
          <w:kern w:val="0"/>
          <w:sz w:val="24"/>
          <w:szCs w:val="24"/>
          <w14:ligatures w14:val="none"/>
        </w:rPr>
        <w:t xml:space="preserve">a </w:t>
      </w:r>
      <w:r w:rsidRPr="00B53C0F">
        <w:rPr>
          <w:rFonts w:ascii="Times New Roman" w:eastAsia="Times New Roman" w:hAnsi="Times New Roman" w:cs="Times New Roman"/>
          <w:kern w:val="0"/>
          <w:sz w:val="24"/>
          <w:szCs w:val="24"/>
          <w14:ligatures w14:val="none"/>
        </w:rPr>
        <w:t xml:space="preserve">dienu laikā no brīža, kad Pasūtītājs uzaicinājis Pretendentu parakstīt līgumu. Pasūtītājs uzaicinājumu </w:t>
      </w:r>
      <w:proofErr w:type="spellStart"/>
      <w:r w:rsidRPr="00B53C0F">
        <w:rPr>
          <w:rFonts w:ascii="Times New Roman" w:eastAsia="Times New Roman" w:hAnsi="Times New Roman" w:cs="Times New Roman"/>
          <w:kern w:val="0"/>
          <w:sz w:val="24"/>
          <w:szCs w:val="24"/>
          <w14:ligatures w14:val="none"/>
        </w:rPr>
        <w:t>nosūta</w:t>
      </w:r>
      <w:proofErr w:type="spellEnd"/>
      <w:r w:rsidRPr="00B53C0F">
        <w:rPr>
          <w:rFonts w:ascii="Times New Roman" w:eastAsia="Times New Roman" w:hAnsi="Times New Roman" w:cs="Times New Roman"/>
          <w:kern w:val="0"/>
          <w:sz w:val="24"/>
          <w:szCs w:val="24"/>
          <w14:ligatures w14:val="none"/>
        </w:rPr>
        <w:t xml:space="preserve"> Pretendentam uz piedāvājumā norādīto elektroniskā pasta adresi.</w:t>
      </w:r>
    </w:p>
    <w:p w14:paraId="7582DA74" w14:textId="21D88003" w:rsidR="004805BD" w:rsidRDefault="004805BD" w:rsidP="00AF1060">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w:t>
      </w:r>
      <w:r w:rsidR="008C3DDF">
        <w:rPr>
          <w:rFonts w:ascii="Times New Roman" w:eastAsia="Times New Roman" w:hAnsi="Times New Roman" w:cs="Times New Roman"/>
          <w:kern w:val="0"/>
          <w:sz w:val="24"/>
          <w:szCs w:val="24"/>
          <w14:ligatures w14:val="none"/>
        </w:rPr>
        <w:t>1</w:t>
      </w:r>
      <w:r w:rsidR="006B4029">
        <w:rPr>
          <w:rFonts w:ascii="Times New Roman" w:eastAsia="Times New Roman" w:hAnsi="Times New Roman" w:cs="Times New Roman"/>
          <w:kern w:val="0"/>
          <w:sz w:val="24"/>
          <w:szCs w:val="24"/>
          <w14:ligatures w14:val="none"/>
        </w:rPr>
        <w:t>0</w:t>
      </w:r>
      <w:r w:rsidRPr="00B53C0F">
        <w:rPr>
          <w:rFonts w:ascii="Times New Roman" w:eastAsia="Times New Roman" w:hAnsi="Times New Roman" w:cs="Times New Roman"/>
          <w:kern w:val="0"/>
          <w:sz w:val="24"/>
          <w:szCs w:val="24"/>
          <w14:ligatures w14:val="none"/>
        </w:rPr>
        <w:t>.</w:t>
      </w:r>
      <w:r w:rsidR="00AD0AE6" w:rsidRPr="00B53C0F">
        <w:rPr>
          <w:rFonts w:ascii="Times New Roman" w:eastAsia="Times New Roman" w:hAnsi="Times New Roman" w:cs="Times New Roman"/>
          <w:kern w:val="0"/>
          <w:sz w:val="24"/>
          <w:szCs w:val="24"/>
          <w14:ligatures w14:val="none"/>
        </w:rPr>
        <w:t xml:space="preserve"> </w:t>
      </w:r>
      <w:r w:rsidRPr="00B53C0F">
        <w:rPr>
          <w:rFonts w:ascii="Times New Roman" w:eastAsia="Times New Roman" w:hAnsi="Times New Roman" w:cs="Times New Roman"/>
          <w:kern w:val="0"/>
          <w:sz w:val="24"/>
          <w:szCs w:val="24"/>
          <w14:ligatures w14:val="none"/>
        </w:rPr>
        <w:t xml:space="preserve">Ja </w:t>
      </w:r>
      <w:r w:rsidRPr="00B53C0F">
        <w:rPr>
          <w:rFonts w:ascii="Times New Roman" w:eastAsia="Times New Roman" w:hAnsi="Times New Roman" w:cs="Times New Roman"/>
          <w:color w:val="000000"/>
          <w:kern w:val="0"/>
          <w:sz w:val="24"/>
          <w:szCs w:val="24"/>
          <w14:ligatures w14:val="none"/>
        </w:rPr>
        <w:t>nolikumā noteiktajā termiņā izraudzītais Pretendents nav izpildījis kādu no nolikuma 17.</w:t>
      </w:r>
      <w:r w:rsidR="006B4029">
        <w:rPr>
          <w:rFonts w:ascii="Times New Roman" w:eastAsia="Times New Roman" w:hAnsi="Times New Roman" w:cs="Times New Roman"/>
          <w:color w:val="000000"/>
          <w:kern w:val="0"/>
          <w:sz w:val="24"/>
          <w:szCs w:val="24"/>
          <w14:ligatures w14:val="none"/>
        </w:rPr>
        <w:t>9</w:t>
      </w:r>
      <w:r w:rsidRPr="00B53C0F">
        <w:rPr>
          <w:rFonts w:ascii="Times New Roman" w:eastAsia="Times New Roman" w:hAnsi="Times New Roman" w:cs="Times New Roman"/>
          <w:color w:val="000000"/>
          <w:kern w:val="0"/>
          <w:sz w:val="24"/>
          <w:szCs w:val="24"/>
          <w14:ligatures w14:val="none"/>
        </w:rPr>
        <w:t>. pun</w:t>
      </w:r>
      <w:r w:rsidRPr="00B53C0F">
        <w:rPr>
          <w:rFonts w:ascii="Times New Roman" w:eastAsia="Times New Roman" w:hAnsi="Times New Roman" w:cs="Times New Roman"/>
          <w:kern w:val="0"/>
          <w:sz w:val="24"/>
          <w:szCs w:val="24"/>
          <w14:ligatures w14:val="none"/>
        </w:rPr>
        <w:t xml:space="preserve">ktā noteiktajām prasībām, tad iepirkuma komisija ir tiesīga pieņemt lēmumu par līguma slēgšanas tiesību piešķiršanu nākamajam </w:t>
      </w:r>
      <w:r w:rsidRPr="00FA6BC9">
        <w:rPr>
          <w:rFonts w:ascii="Times New Roman" w:eastAsia="Times New Roman" w:hAnsi="Times New Roman" w:cs="Times New Roman"/>
          <w:kern w:val="0"/>
          <w:sz w:val="24"/>
          <w:szCs w:val="24"/>
          <w14:ligatures w14:val="none"/>
        </w:rPr>
        <w:t>Pretendentam, kurš piedāvājis nākamo saimnieciski visizdevīgāko piedāvājumu. Ja</w:t>
      </w:r>
      <w:r w:rsidRPr="00B53C0F">
        <w:rPr>
          <w:rFonts w:ascii="Times New Roman" w:eastAsia="Times New Roman" w:hAnsi="Times New Roman" w:cs="Times New Roman"/>
          <w:kern w:val="0"/>
          <w:sz w:val="24"/>
          <w:szCs w:val="24"/>
          <w14:ligatures w14:val="none"/>
        </w:rPr>
        <w:t xml:space="preserve"> arī nākamais izraudzītais Pretendents iepirkuma komisijas noteiktajā termiņā atsakās slēgt vai neiesniedz parakstītu iepirkuma līgumu, vai neizpilda kādu citu iepriekšējā punktā noteikto prasību, iepirkuma komisija pieņem lēmumu pārtraukt iepirkumu, neizvēloties nevienu piedāvājumu.</w:t>
      </w:r>
    </w:p>
    <w:p w14:paraId="732251C8" w14:textId="4CB372B8" w:rsidR="00FA6BC9" w:rsidRPr="00B53C0F" w:rsidRDefault="00FA6BC9" w:rsidP="00AF1060">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w:t>
      </w:r>
      <w:r w:rsidR="006B4029">
        <w:rPr>
          <w:rFonts w:ascii="Times New Roman" w:eastAsia="Times New Roman" w:hAnsi="Times New Roman" w:cs="Times New Roman"/>
          <w:kern w:val="0"/>
          <w:sz w:val="24"/>
          <w:szCs w:val="24"/>
          <w14:ligatures w14:val="none"/>
        </w:rPr>
        <w:t>1</w:t>
      </w:r>
      <w:r>
        <w:rPr>
          <w:rFonts w:ascii="Times New Roman" w:eastAsia="Times New Roman" w:hAnsi="Times New Roman" w:cs="Times New Roman"/>
          <w:kern w:val="0"/>
          <w:sz w:val="24"/>
          <w:szCs w:val="24"/>
          <w14:ligatures w14:val="none"/>
        </w:rPr>
        <w:t>.</w:t>
      </w:r>
      <w:r w:rsidRPr="00FA6BC9">
        <w:t xml:space="preserve"> </w:t>
      </w:r>
      <w:r w:rsidRPr="00FA6BC9">
        <w:rPr>
          <w:rFonts w:ascii="Times New Roman" w:eastAsia="Times New Roman" w:hAnsi="Times New Roman" w:cs="Times New Roman"/>
          <w:kern w:val="0"/>
          <w:sz w:val="24"/>
          <w:szCs w:val="24"/>
          <w14:ligatures w14:val="none"/>
        </w:rPr>
        <w:t xml:space="preserve">Pirms lēmuma pieņemšanas par līguma noslēgšanu ar nākamo Pretendentu, </w:t>
      </w:r>
      <w:r>
        <w:rPr>
          <w:rFonts w:ascii="Times New Roman" w:eastAsia="Times New Roman" w:hAnsi="Times New Roman" w:cs="Times New Roman"/>
          <w:kern w:val="0"/>
          <w:sz w:val="24"/>
          <w:szCs w:val="24"/>
          <w14:ligatures w14:val="none"/>
        </w:rPr>
        <w:t>K</w:t>
      </w:r>
      <w:r w:rsidRPr="00FA6BC9">
        <w:rPr>
          <w:rFonts w:ascii="Times New Roman" w:eastAsia="Times New Roman" w:hAnsi="Times New Roman" w:cs="Times New Roman"/>
          <w:kern w:val="0"/>
          <w:sz w:val="24"/>
          <w:szCs w:val="24"/>
          <w14:ligatures w14:val="none"/>
        </w:rPr>
        <w:t xml:space="preserve">omisija izvērtē, vai tas nav uzskatāms par vienu tirgus dalībnieku kopā ar sākotnēji izraudzīto Pretendentu, kurš atteicās slēgt iepirkuma līgumu ar Pasūtītāju.  </w:t>
      </w:r>
      <w:r>
        <w:rPr>
          <w:rFonts w:ascii="Times New Roman" w:eastAsia="Times New Roman" w:hAnsi="Times New Roman" w:cs="Times New Roman"/>
          <w:kern w:val="0"/>
          <w:sz w:val="24"/>
          <w:szCs w:val="24"/>
          <w14:ligatures w14:val="none"/>
        </w:rPr>
        <w:t>K</w:t>
      </w:r>
      <w:r w:rsidRPr="00FA6BC9">
        <w:rPr>
          <w:rFonts w:ascii="Times New Roman" w:eastAsia="Times New Roman" w:hAnsi="Times New Roman" w:cs="Times New Roman"/>
          <w:kern w:val="0"/>
          <w:sz w:val="24"/>
          <w:szCs w:val="24"/>
          <w14:ligatures w14:val="none"/>
        </w:rPr>
        <w:t xml:space="preserve">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w:t>
      </w:r>
      <w:r>
        <w:rPr>
          <w:rFonts w:ascii="Times New Roman" w:eastAsia="Times New Roman" w:hAnsi="Times New Roman" w:cs="Times New Roman"/>
          <w:kern w:val="0"/>
          <w:sz w:val="24"/>
          <w:szCs w:val="24"/>
          <w14:ligatures w14:val="none"/>
        </w:rPr>
        <w:t>p</w:t>
      </w:r>
      <w:r w:rsidRPr="00FA6BC9">
        <w:rPr>
          <w:rFonts w:ascii="Times New Roman" w:eastAsia="Times New Roman" w:hAnsi="Times New Roman" w:cs="Times New Roman"/>
          <w:kern w:val="0"/>
          <w:sz w:val="24"/>
          <w:szCs w:val="24"/>
          <w14:ligatures w14:val="none"/>
        </w:rPr>
        <w:t>asūtītājs pieņem lēmumu pārtraukt iepirkuma procedūru</w:t>
      </w:r>
      <w:r>
        <w:rPr>
          <w:rFonts w:ascii="Times New Roman" w:eastAsia="Times New Roman" w:hAnsi="Times New Roman" w:cs="Times New Roman"/>
          <w:kern w:val="0"/>
          <w:sz w:val="24"/>
          <w:szCs w:val="24"/>
          <w14:ligatures w14:val="none"/>
        </w:rPr>
        <w:t xml:space="preserve"> vai tās daļu</w:t>
      </w:r>
      <w:r w:rsidRPr="00FA6BC9">
        <w:rPr>
          <w:rFonts w:ascii="Times New Roman" w:eastAsia="Times New Roman" w:hAnsi="Times New Roman" w:cs="Times New Roman"/>
          <w:kern w:val="0"/>
          <w:sz w:val="24"/>
          <w:szCs w:val="24"/>
          <w14:ligatures w14:val="none"/>
        </w:rPr>
        <w:t>, neizvēloties nevienu piedāvājumu</w:t>
      </w:r>
      <w:r>
        <w:rPr>
          <w:rFonts w:ascii="Times New Roman" w:eastAsia="Times New Roman" w:hAnsi="Times New Roman" w:cs="Times New Roman"/>
          <w:kern w:val="0"/>
          <w:sz w:val="24"/>
          <w:szCs w:val="24"/>
          <w14:ligatures w14:val="none"/>
        </w:rPr>
        <w:t>.</w:t>
      </w:r>
    </w:p>
    <w:p w14:paraId="75D6663E" w14:textId="38EA4065" w:rsidR="00301A14" w:rsidRPr="00301A14" w:rsidRDefault="004805BD" w:rsidP="00AF1060">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w:t>
      </w:r>
      <w:r w:rsidR="00301A14">
        <w:rPr>
          <w:rFonts w:ascii="Times New Roman" w:eastAsia="Times New Roman" w:hAnsi="Times New Roman" w:cs="Times New Roman"/>
          <w:kern w:val="0"/>
          <w:sz w:val="24"/>
          <w:szCs w:val="24"/>
          <w14:ligatures w14:val="none"/>
        </w:rPr>
        <w:t>1</w:t>
      </w:r>
      <w:r w:rsidR="006B4029">
        <w:rPr>
          <w:rFonts w:ascii="Times New Roman" w:eastAsia="Times New Roman" w:hAnsi="Times New Roman" w:cs="Times New Roman"/>
          <w:kern w:val="0"/>
          <w:sz w:val="24"/>
          <w:szCs w:val="24"/>
          <w14:ligatures w14:val="none"/>
        </w:rPr>
        <w:t>2</w:t>
      </w:r>
      <w:r w:rsidRPr="00B53C0F">
        <w:rPr>
          <w:rFonts w:ascii="Times New Roman" w:eastAsia="Times New Roman" w:hAnsi="Times New Roman" w:cs="Times New Roman"/>
          <w:kern w:val="0"/>
          <w:sz w:val="24"/>
          <w:szCs w:val="24"/>
          <w14:ligatures w14:val="none"/>
        </w:rPr>
        <w:t xml:space="preserve">. </w:t>
      </w:r>
      <w:r w:rsidR="00301A14" w:rsidRPr="00301A14">
        <w:rPr>
          <w:rFonts w:ascii="Times New Roman" w:eastAsia="Times New Roman" w:hAnsi="Times New Roman" w:cs="Times New Roman"/>
          <w:kern w:val="0"/>
          <w:sz w:val="24"/>
          <w:szCs w:val="24"/>
          <w14:ligatures w14:val="none"/>
        </w:rPr>
        <w:t>Iepirkuma līgumu slēdz ne agrāk kā nākamajā darbdienā pēc nogaidīšanas termiņa beigām, ja Iepirkumu uzraudzības birojā nav PIL 68.pantā noteiktajā kārtībā iesniegts iesniegums par iepirkuma procedūras pārkāpumiem. Nogaidīšanas termiņš ir:</w:t>
      </w:r>
    </w:p>
    <w:p w14:paraId="3D1D57D4" w14:textId="7E1F10B8" w:rsidR="00301A14" w:rsidRPr="00301A14" w:rsidRDefault="00301A14" w:rsidP="00AF1060">
      <w:pPr>
        <w:numPr>
          <w:ilvl w:val="2"/>
          <w:numId w:val="0"/>
        </w:numPr>
        <w:tabs>
          <w:tab w:val="left" w:pos="1134"/>
          <w:tab w:val="left" w:pos="1276"/>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w:t>
      </w:r>
      <w:r w:rsidR="006B4029">
        <w:rPr>
          <w:rFonts w:ascii="Times New Roman" w:eastAsia="Times New Roman" w:hAnsi="Times New Roman" w:cs="Times New Roman"/>
          <w:kern w:val="0"/>
          <w:sz w:val="24"/>
          <w:szCs w:val="24"/>
          <w14:ligatures w14:val="none"/>
        </w:rPr>
        <w:t>2</w:t>
      </w:r>
      <w:r w:rsidRPr="00301A14">
        <w:rPr>
          <w:rFonts w:ascii="Times New Roman" w:eastAsia="Times New Roman" w:hAnsi="Times New Roman" w:cs="Times New Roman"/>
          <w:kern w:val="0"/>
          <w:sz w:val="24"/>
          <w:szCs w:val="24"/>
          <w14:ligatures w14:val="none"/>
        </w:rPr>
        <w:t>.1.</w:t>
      </w:r>
      <w:r w:rsidR="00EF2620">
        <w:rPr>
          <w:rFonts w:ascii="Times New Roman" w:eastAsia="Times New Roman" w:hAnsi="Times New Roman" w:cs="Times New Roman"/>
          <w:kern w:val="0"/>
          <w:sz w:val="24"/>
          <w:szCs w:val="24"/>
          <w14:ligatures w14:val="none"/>
        </w:rPr>
        <w:t xml:space="preserve">  </w:t>
      </w:r>
      <w:r w:rsidRPr="00301A14">
        <w:rPr>
          <w:rFonts w:ascii="Times New Roman" w:eastAsia="Times New Roman" w:hAnsi="Times New Roman" w:cs="Times New Roman"/>
          <w:kern w:val="0"/>
          <w:sz w:val="24"/>
          <w:szCs w:val="24"/>
          <w14:ligatures w14:val="none"/>
        </w:rPr>
        <w:t>10 (desmit) dienas pēc dienas, kad informācija par iepirkuma procedūras rezultātiem (PIL 37.panta otrajā daļā minētā informācija) nosūtīta visiem Pretendentiem pa faksu vai elektroniski, izmantojot drošu elektronisko parakstu vai pievienojot elektroniskajam pastam skenētu dokumentu, un papildus viena darbdiena;</w:t>
      </w:r>
    </w:p>
    <w:p w14:paraId="29BF2ADF" w14:textId="643070C3" w:rsidR="00301A14" w:rsidRPr="00301A14" w:rsidRDefault="00301A14" w:rsidP="00AF1060">
      <w:pPr>
        <w:numPr>
          <w:ilvl w:val="2"/>
          <w:numId w:val="0"/>
        </w:numPr>
        <w:tabs>
          <w:tab w:val="left" w:pos="1134"/>
          <w:tab w:val="left" w:pos="1276"/>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lastRenderedPageBreak/>
        <w:t>17.1</w:t>
      </w:r>
      <w:r w:rsidR="006B4029">
        <w:rPr>
          <w:rFonts w:ascii="Times New Roman" w:eastAsia="Times New Roman" w:hAnsi="Times New Roman" w:cs="Times New Roman"/>
          <w:kern w:val="0"/>
          <w:sz w:val="24"/>
          <w:szCs w:val="24"/>
          <w14:ligatures w14:val="none"/>
        </w:rPr>
        <w:t>2</w:t>
      </w:r>
      <w:r w:rsidRPr="00301A14">
        <w:rPr>
          <w:rFonts w:ascii="Times New Roman" w:eastAsia="Times New Roman" w:hAnsi="Times New Roman" w:cs="Times New Roman"/>
          <w:kern w:val="0"/>
          <w:sz w:val="24"/>
          <w:szCs w:val="24"/>
          <w14:ligatures w14:val="none"/>
        </w:rPr>
        <w:t>.2.</w:t>
      </w:r>
      <w:r w:rsidR="00EF2620">
        <w:rPr>
          <w:rFonts w:ascii="Times New Roman" w:eastAsia="Times New Roman" w:hAnsi="Times New Roman" w:cs="Times New Roman"/>
          <w:kern w:val="0"/>
          <w:sz w:val="24"/>
          <w:szCs w:val="24"/>
          <w14:ligatures w14:val="none"/>
        </w:rPr>
        <w:t xml:space="preserve">   </w:t>
      </w:r>
      <w:r w:rsidRPr="00301A14">
        <w:rPr>
          <w:rFonts w:ascii="Times New Roman" w:eastAsia="Times New Roman" w:hAnsi="Times New Roman" w:cs="Times New Roman"/>
          <w:kern w:val="0"/>
          <w:sz w:val="24"/>
          <w:szCs w:val="24"/>
          <w14:ligatures w14:val="none"/>
        </w:rPr>
        <w:t>15 (piecpadsmit) dienas pēc informācijas par iepirkuma procedūras rezultātiem (PIL 37.panta otrajā daļā minētā informācija) nosūtīšanas dienas, ja kaut vienam Pretendentam tā nosūtīta pa pastu, un papildus viena darbdiena;</w:t>
      </w:r>
    </w:p>
    <w:p w14:paraId="25DC7219" w14:textId="375FE187" w:rsidR="00301A14" w:rsidRPr="00301A14" w:rsidRDefault="00301A14" w:rsidP="00AF1060">
      <w:pPr>
        <w:numPr>
          <w:ilvl w:val="2"/>
          <w:numId w:val="0"/>
        </w:numPr>
        <w:tabs>
          <w:tab w:val="left" w:pos="1134"/>
          <w:tab w:val="left" w:pos="1276"/>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w:t>
      </w:r>
      <w:r w:rsidR="006B4029">
        <w:rPr>
          <w:rFonts w:ascii="Times New Roman" w:eastAsia="Times New Roman" w:hAnsi="Times New Roman" w:cs="Times New Roman"/>
          <w:kern w:val="0"/>
          <w:sz w:val="24"/>
          <w:szCs w:val="24"/>
          <w14:ligatures w14:val="none"/>
        </w:rPr>
        <w:t>2</w:t>
      </w:r>
      <w:r w:rsidRPr="00301A14">
        <w:rPr>
          <w:rFonts w:ascii="Times New Roman" w:eastAsia="Times New Roman" w:hAnsi="Times New Roman" w:cs="Times New Roman"/>
          <w:kern w:val="0"/>
          <w:sz w:val="24"/>
          <w:szCs w:val="24"/>
          <w14:ligatures w14:val="none"/>
        </w:rPr>
        <w:t>.3.ja iepriekšējos divos apakšpunktos minētā desmitā diena un piecpadsmitā diena ir sestdiena, svētdiena vai likumā noteikta svētku diena, nogaidīšanas termiņš pagarināms par vienu darbdienu.</w:t>
      </w:r>
    </w:p>
    <w:p w14:paraId="6B0F21B1" w14:textId="7F481706" w:rsidR="00301A14" w:rsidRDefault="00301A14" w:rsidP="00AF1060">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w:t>
      </w:r>
      <w:r w:rsidR="006B4029">
        <w:rPr>
          <w:rFonts w:ascii="Times New Roman" w:eastAsia="Times New Roman" w:hAnsi="Times New Roman" w:cs="Times New Roman"/>
          <w:kern w:val="0"/>
          <w:sz w:val="24"/>
          <w:szCs w:val="24"/>
          <w14:ligatures w14:val="none"/>
        </w:rPr>
        <w:t>3</w:t>
      </w:r>
      <w:r w:rsidRPr="00301A14">
        <w:rPr>
          <w:rFonts w:ascii="Times New Roman" w:eastAsia="Times New Roman" w:hAnsi="Times New Roman" w:cs="Times New Roman"/>
          <w:kern w:val="0"/>
          <w:sz w:val="24"/>
          <w:szCs w:val="24"/>
          <w14:ligatures w14:val="none"/>
        </w:rPr>
        <w:t>.Iepirkuma līgumu var slēgt, neievērojot nogaidīšanas termiņu, ja vienīgajam Pretendentam tiek piešķirtas iepirkuma līguma slēgšanas tiesības un nav pretendentu, kas būtu tiesīgi iesniegt iesniegumu PIL 68. pantā noteiktajā kārtībā.</w:t>
      </w:r>
    </w:p>
    <w:p w14:paraId="3803905F" w14:textId="6D739DA6" w:rsidR="004805BD" w:rsidRPr="00B53C0F" w:rsidRDefault="00301A14" w:rsidP="00AF1060">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w:t>
      </w:r>
      <w:r w:rsidR="006B4029">
        <w:rPr>
          <w:rFonts w:ascii="Times New Roman" w:eastAsia="Times New Roman" w:hAnsi="Times New Roman" w:cs="Times New Roman"/>
          <w:kern w:val="0"/>
          <w:sz w:val="24"/>
          <w:szCs w:val="24"/>
          <w14:ligatures w14:val="none"/>
        </w:rPr>
        <w:t>4</w:t>
      </w:r>
      <w:r>
        <w:rPr>
          <w:rFonts w:ascii="Times New Roman" w:eastAsia="Times New Roman" w:hAnsi="Times New Roman" w:cs="Times New Roman"/>
          <w:kern w:val="0"/>
          <w:sz w:val="24"/>
          <w:szCs w:val="24"/>
          <w14:ligatures w14:val="none"/>
        </w:rPr>
        <w:t xml:space="preserve">. </w:t>
      </w:r>
      <w:r w:rsidR="004805BD" w:rsidRPr="00B53C0F">
        <w:rPr>
          <w:rFonts w:ascii="Times New Roman" w:eastAsia="Times New Roman" w:hAnsi="Times New Roman" w:cs="Times New Roman"/>
          <w:kern w:val="0"/>
          <w:sz w:val="24"/>
          <w:szCs w:val="24"/>
          <w14:ligatures w14:val="none"/>
        </w:rPr>
        <w:t xml:space="preserve">Iepirkuma līgumu slēdz uz Pretendenta iesniegtā piedāvājuma pamata atbilstoši </w:t>
      </w:r>
      <w:r w:rsidR="004805BD" w:rsidRPr="000B4BA6">
        <w:rPr>
          <w:rFonts w:ascii="Times New Roman" w:eastAsia="Times New Roman" w:hAnsi="Times New Roman" w:cs="Times New Roman"/>
          <w:kern w:val="0"/>
          <w:sz w:val="24"/>
          <w:szCs w:val="24"/>
          <w14:ligatures w14:val="none"/>
        </w:rPr>
        <w:t>nolikuma</w:t>
      </w:r>
      <w:r w:rsidR="004805BD" w:rsidRPr="000B4BA6">
        <w:rPr>
          <w:rFonts w:ascii="Times New Roman" w:eastAsia="Times New Roman" w:hAnsi="Times New Roman" w:cs="Times New Roman"/>
          <w:color w:val="000000"/>
          <w:kern w:val="0"/>
          <w:sz w:val="24"/>
          <w:szCs w:val="24"/>
          <w14:ligatures w14:val="none"/>
        </w:rPr>
        <w:t xml:space="preserve"> </w:t>
      </w:r>
      <w:r w:rsidR="006A0774">
        <w:rPr>
          <w:rFonts w:ascii="Times New Roman" w:eastAsia="Times New Roman" w:hAnsi="Times New Roman" w:cs="Times New Roman"/>
          <w:color w:val="000000"/>
          <w:kern w:val="0"/>
          <w:sz w:val="24"/>
          <w:szCs w:val="24"/>
          <w14:ligatures w14:val="none"/>
        </w:rPr>
        <w:t>6</w:t>
      </w:r>
      <w:r w:rsidR="004805BD" w:rsidRPr="000B4BA6">
        <w:rPr>
          <w:rFonts w:ascii="Times New Roman" w:eastAsia="Times New Roman" w:hAnsi="Times New Roman" w:cs="Times New Roman"/>
          <w:color w:val="000000"/>
          <w:kern w:val="0"/>
          <w:sz w:val="24"/>
          <w:szCs w:val="24"/>
          <w14:ligatures w14:val="none"/>
        </w:rPr>
        <w:t>. pielikumam</w:t>
      </w:r>
      <w:r w:rsidR="004805BD" w:rsidRPr="00177959">
        <w:rPr>
          <w:rFonts w:ascii="Times New Roman" w:eastAsia="Times New Roman" w:hAnsi="Times New Roman" w:cs="Times New Roman"/>
          <w:color w:val="000000"/>
          <w:kern w:val="0"/>
          <w:sz w:val="24"/>
          <w:szCs w:val="24"/>
          <w14:ligatures w14:val="none"/>
        </w:rPr>
        <w:t xml:space="preserve"> </w:t>
      </w:r>
      <w:r w:rsidR="004805BD" w:rsidRPr="00177959">
        <w:rPr>
          <w:rFonts w:ascii="Times New Roman" w:eastAsia="Times New Roman" w:hAnsi="Times New Roman" w:cs="Times New Roman"/>
          <w:kern w:val="0"/>
          <w:sz w:val="24"/>
          <w:szCs w:val="24"/>
          <w14:ligatures w14:val="none"/>
        </w:rPr>
        <w:t>“Iepirkuma līguma</w:t>
      </w:r>
      <w:r w:rsidR="004805BD" w:rsidRPr="00B53C0F">
        <w:rPr>
          <w:rFonts w:ascii="Times New Roman" w:eastAsia="Times New Roman" w:hAnsi="Times New Roman" w:cs="Times New Roman"/>
          <w:kern w:val="0"/>
          <w:sz w:val="24"/>
          <w:szCs w:val="24"/>
          <w14:ligatures w14:val="none"/>
        </w:rPr>
        <w:t xml:space="preserve"> projekts”. </w:t>
      </w:r>
    </w:p>
    <w:p w14:paraId="7BC66CA4" w14:textId="27D61DD5" w:rsidR="004805BD" w:rsidRPr="00B53C0F" w:rsidRDefault="004805BD" w:rsidP="00AF1060">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17.1</w:t>
      </w:r>
      <w:r w:rsidR="006B4029">
        <w:rPr>
          <w:rFonts w:ascii="Times New Roman" w:eastAsia="Times New Roman" w:hAnsi="Times New Roman" w:cs="Times New Roman"/>
          <w:kern w:val="0"/>
          <w:sz w:val="24"/>
          <w:szCs w:val="24"/>
          <w14:ligatures w14:val="none"/>
        </w:rPr>
        <w:t>5</w:t>
      </w:r>
      <w:r w:rsidRPr="00B53C0F">
        <w:rPr>
          <w:rFonts w:ascii="Times New Roman" w:eastAsia="Times New Roman" w:hAnsi="Times New Roman" w:cs="Times New Roman"/>
          <w:kern w:val="0"/>
          <w:sz w:val="24"/>
          <w:szCs w:val="24"/>
          <w14:ligatures w14:val="none"/>
        </w:rPr>
        <w:t>.Ja iepirkumā izraudzītais uzvarētājs atsakās slēgt iepirkuma līgumu ar pasūtītāju, Iepirkumu komisija var atzīt par uzvarētāju pretendentu, kurš iesniedzis nākamo saimnieciski izdevīgāko piedāvājumu</w:t>
      </w:r>
      <w:r w:rsidR="0022419F">
        <w:rPr>
          <w:rFonts w:ascii="Times New Roman" w:eastAsia="Times New Roman" w:hAnsi="Times New Roman" w:cs="Times New Roman"/>
          <w:kern w:val="0"/>
          <w:sz w:val="24"/>
          <w:szCs w:val="24"/>
          <w14:ligatures w14:val="none"/>
        </w:rPr>
        <w:t xml:space="preserve"> ievērojot nolikuma 17.1</w:t>
      </w:r>
      <w:r w:rsidR="006B4029">
        <w:rPr>
          <w:rFonts w:ascii="Times New Roman" w:eastAsia="Times New Roman" w:hAnsi="Times New Roman" w:cs="Times New Roman"/>
          <w:kern w:val="0"/>
          <w:sz w:val="24"/>
          <w:szCs w:val="24"/>
          <w14:ligatures w14:val="none"/>
        </w:rPr>
        <w:t>1</w:t>
      </w:r>
      <w:r w:rsidR="0022419F">
        <w:rPr>
          <w:rFonts w:ascii="Times New Roman" w:eastAsia="Times New Roman" w:hAnsi="Times New Roman" w:cs="Times New Roman"/>
          <w:kern w:val="0"/>
          <w:sz w:val="24"/>
          <w:szCs w:val="24"/>
          <w14:ligatures w14:val="none"/>
        </w:rPr>
        <w:t>.punktā noteikto</w:t>
      </w:r>
      <w:r w:rsidRPr="00B53C0F">
        <w:rPr>
          <w:rFonts w:ascii="Times New Roman" w:eastAsia="Times New Roman" w:hAnsi="Times New Roman" w:cs="Times New Roman"/>
          <w:kern w:val="0"/>
          <w:sz w:val="24"/>
          <w:szCs w:val="24"/>
          <w14:ligatures w14:val="none"/>
        </w:rPr>
        <w:t>, vai pārtraukt iepirkumu, neizvēloties nevienu piedāvājumu.</w:t>
      </w:r>
    </w:p>
    <w:p w14:paraId="0642D182" w14:textId="77777777" w:rsidR="004805BD" w:rsidRPr="00B53C0F" w:rsidRDefault="004805BD" w:rsidP="00AF1060">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p>
    <w:p w14:paraId="4C6C1A81" w14:textId="77777777" w:rsidR="004805BD" w:rsidRPr="00B53C0F" w:rsidRDefault="004805BD" w:rsidP="00AF1060">
      <w:pPr>
        <w:keepNext/>
        <w:keepLines/>
        <w:tabs>
          <w:tab w:val="num" w:pos="927"/>
          <w:tab w:val="num" w:pos="1080"/>
        </w:tabs>
        <w:spacing w:after="0" w:line="240" w:lineRule="auto"/>
        <w:contextualSpacing/>
        <w:jc w:val="both"/>
        <w:outlineLvl w:val="0"/>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b/>
          <w:bCs/>
          <w:kern w:val="0"/>
          <w:sz w:val="24"/>
          <w:szCs w:val="24"/>
          <w:lang w:eastAsia="lv-LV"/>
          <w14:ligatures w14:val="none"/>
        </w:rPr>
        <w:t>18. Personas datu aizsardzība:</w:t>
      </w:r>
    </w:p>
    <w:p w14:paraId="6A419C21" w14:textId="7A80D7FB" w:rsidR="004805BD" w:rsidRPr="00B53C0F" w:rsidRDefault="004805BD" w:rsidP="00AF1060">
      <w:pPr>
        <w:widowControl w:val="0"/>
        <w:spacing w:after="0" w:line="240" w:lineRule="auto"/>
        <w:ind w:left="567" w:hanging="567"/>
        <w:jc w:val="both"/>
        <w:rPr>
          <w:rFonts w:ascii="Times New Roman" w:eastAsia="Calibri" w:hAnsi="Times New Roman" w:cs="Times New Roman"/>
          <w:kern w:val="0"/>
          <w:sz w:val="24"/>
          <w:szCs w:val="24"/>
          <w:lang w:eastAsia="ar-SA"/>
          <w14:ligatures w14:val="none"/>
        </w:rPr>
      </w:pPr>
      <w:r w:rsidRPr="00B53C0F">
        <w:rPr>
          <w:rFonts w:ascii="Times New Roman" w:eastAsia="Calibri" w:hAnsi="Times New Roman" w:cs="Times New Roman"/>
          <w:kern w:val="0"/>
          <w:sz w:val="24"/>
          <w:szCs w:val="24"/>
          <w:lang w:eastAsia="lv-LV"/>
          <w14:ligatures w14:val="none"/>
        </w:rPr>
        <w:t xml:space="preserve">18.1. </w:t>
      </w:r>
      <w:r w:rsidRPr="00B53C0F">
        <w:rPr>
          <w:rFonts w:ascii="Times New Roman" w:eastAsia="Calibri" w:hAnsi="Times New Roman" w:cs="Times New Roman"/>
          <w:kern w:val="0"/>
          <w:sz w:val="24"/>
          <w:szCs w:val="24"/>
          <w:lang w:eastAsia="ar-SA"/>
          <w14:ligatures w14:val="none"/>
        </w:rPr>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datu apstrādes mērķis – nodrošināt iepirkuma norisi atbilstoši </w:t>
      </w:r>
      <w:r w:rsidR="00B656A7" w:rsidRPr="00B53C0F">
        <w:rPr>
          <w:rFonts w:ascii="Times New Roman" w:eastAsia="Calibri" w:hAnsi="Times New Roman" w:cs="Times New Roman"/>
          <w:kern w:val="0"/>
          <w:sz w:val="24"/>
          <w:szCs w:val="24"/>
          <w:lang w:eastAsia="ar-SA"/>
          <w14:ligatures w14:val="none"/>
        </w:rPr>
        <w:t>PIL</w:t>
      </w:r>
      <w:r w:rsidRPr="00B53C0F">
        <w:rPr>
          <w:rFonts w:ascii="Times New Roman" w:eastAsia="Calibri" w:hAnsi="Times New Roman" w:cs="Times New Roman"/>
          <w:kern w:val="0"/>
          <w:sz w:val="24"/>
          <w:szCs w:val="24"/>
          <w:lang w:eastAsia="ar-SA"/>
          <w14:ligatures w14:val="none"/>
        </w:rPr>
        <w:t xml:space="preserve"> un iepirkuma nolikumam. </w:t>
      </w:r>
    </w:p>
    <w:p w14:paraId="720F92F3" w14:textId="77777777" w:rsidR="004805BD" w:rsidRPr="00B53C0F" w:rsidRDefault="004805BD" w:rsidP="00AF1060">
      <w:pPr>
        <w:numPr>
          <w:ilvl w:val="1"/>
          <w:numId w:val="5"/>
        </w:numPr>
        <w:spacing w:after="0" w:line="240" w:lineRule="auto"/>
        <w:ind w:left="567" w:hanging="567"/>
        <w:contextualSpacing/>
        <w:jc w:val="both"/>
        <w:rPr>
          <w:rFonts w:ascii="Times New Roman" w:eastAsia="Calibri" w:hAnsi="Times New Roman" w:cs="Times New Roman"/>
          <w:kern w:val="0"/>
          <w:sz w:val="24"/>
          <w:szCs w:val="24"/>
          <w:lang w:eastAsia="ar-SA"/>
          <w14:ligatures w14:val="none"/>
        </w:rPr>
      </w:pPr>
      <w:r w:rsidRPr="00B53C0F">
        <w:rPr>
          <w:rFonts w:ascii="Times New Roman" w:eastAsia="Calibri" w:hAnsi="Times New Roman" w:cs="Times New Roman"/>
          <w:kern w:val="0"/>
          <w:sz w:val="24"/>
          <w:szCs w:val="24"/>
          <w:lang w:eastAsia="ar-SA"/>
          <w14:ligatures w14:val="none"/>
        </w:rPr>
        <w:t xml:space="preserve">Personas datu apstrādes pārzinis ir Sabiedrība ar ierobežotu atbildību “Jēkabpils reģionālā slimnīca”, Andreja Pormaļa iela 125, Jēkabpils, Jēkabpils novads, LV-5201. </w:t>
      </w:r>
    </w:p>
    <w:p w14:paraId="5A8562DF" w14:textId="77777777" w:rsidR="004805BD" w:rsidRPr="00B53C0F" w:rsidRDefault="004805BD" w:rsidP="00AF1060">
      <w:pPr>
        <w:numPr>
          <w:ilvl w:val="1"/>
          <w:numId w:val="5"/>
        </w:numPr>
        <w:spacing w:after="0" w:line="240" w:lineRule="auto"/>
        <w:ind w:left="567" w:hanging="567"/>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lang w:eastAsia="ar-SA"/>
          <w14:ligatures w14:val="none"/>
        </w:rPr>
        <w:t>Personas</w:t>
      </w:r>
      <w:r w:rsidRPr="00B53C0F">
        <w:rPr>
          <w:rFonts w:ascii="Times New Roman" w:eastAsia="Calibri" w:hAnsi="Times New Roman" w:cs="Times New Roman"/>
          <w:kern w:val="0"/>
          <w:sz w:val="24"/>
          <w:szCs w:val="24"/>
          <w14:ligatures w14:val="none"/>
        </w:rPr>
        <w:t xml:space="preserve"> dati tiks glabāti PIL 40. panta piektajā daļā noteiktajā termiņā - 10 gadus pēc iepirkuma līguma ar uzvarējušo pretendentu noslēgšanas dienas vai gadījumā, ja iepirkums tiek pārtraukts vai izbeigts bez rezultāta – 10 gadus pēc Komisijas lēmuma par iepirkuma rezultātu pieņemšanas dienas. </w:t>
      </w:r>
    </w:p>
    <w:p w14:paraId="4A2EE2BF" w14:textId="1465C42C" w:rsidR="004805BD" w:rsidRDefault="004805BD" w:rsidP="00AF1060">
      <w:pPr>
        <w:numPr>
          <w:ilvl w:val="1"/>
          <w:numId w:val="5"/>
        </w:numPr>
        <w:shd w:val="clear" w:color="auto" w:fill="FFFFFF"/>
        <w:spacing w:after="0" w:line="240" w:lineRule="auto"/>
        <w:ind w:left="567" w:hanging="567"/>
        <w:contextualSpacing/>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 xml:space="preserve">Personas dati var tikt nodoti Iepirkumu uzraudzības birojam un/vai Administratīvajai rajona tiesai atbilstoši </w:t>
      </w:r>
      <w:r w:rsidR="005903E8">
        <w:rPr>
          <w:rFonts w:ascii="Times New Roman" w:eastAsia="Times New Roman" w:hAnsi="Times New Roman" w:cs="Times New Roman"/>
          <w:kern w:val="0"/>
          <w:sz w:val="24"/>
          <w:szCs w:val="24"/>
          <w:lang w:eastAsia="lv-LV"/>
          <w14:ligatures w14:val="none"/>
        </w:rPr>
        <w:t>PIL</w:t>
      </w:r>
      <w:r w:rsidRPr="00B53C0F">
        <w:rPr>
          <w:rFonts w:ascii="Times New Roman" w:eastAsia="Times New Roman" w:hAnsi="Times New Roman" w:cs="Times New Roman"/>
          <w:kern w:val="0"/>
          <w:sz w:val="24"/>
          <w:szCs w:val="24"/>
          <w:lang w:eastAsia="lv-LV"/>
          <w14:ligatures w14:val="none"/>
        </w:rPr>
        <w:t>, Eiropas Parlamenta un Padomes 2016. gada 27. aprīļa Regulā (ES) 2016/679 “Par fizisku personu aizsardzību attiecībā uz personas datu apstrādi un šādu datu brīvu apriti” un citos normatīvajos aktos noteiktajām prasībām.</w:t>
      </w:r>
    </w:p>
    <w:p w14:paraId="48C81BAF" w14:textId="77777777" w:rsidR="009B2BEB" w:rsidRPr="00B53C0F" w:rsidRDefault="009B2BEB" w:rsidP="00AF1060">
      <w:pPr>
        <w:shd w:val="clear" w:color="auto" w:fill="FFFFFF"/>
        <w:spacing w:after="0" w:line="240" w:lineRule="auto"/>
        <w:ind w:left="567"/>
        <w:contextualSpacing/>
        <w:jc w:val="both"/>
        <w:rPr>
          <w:rFonts w:ascii="Times New Roman" w:eastAsia="Times New Roman" w:hAnsi="Times New Roman" w:cs="Times New Roman"/>
          <w:kern w:val="0"/>
          <w:sz w:val="24"/>
          <w:szCs w:val="24"/>
          <w:lang w:eastAsia="lv-LV"/>
          <w14:ligatures w14:val="none"/>
        </w:rPr>
      </w:pPr>
    </w:p>
    <w:p w14:paraId="03BD9C25" w14:textId="77777777" w:rsidR="004805BD" w:rsidRPr="00B53C0F" w:rsidRDefault="004805BD" w:rsidP="00AF1060">
      <w:pPr>
        <w:keepNext/>
        <w:keepLines/>
        <w:numPr>
          <w:ilvl w:val="0"/>
          <w:numId w:val="5"/>
        </w:numPr>
        <w:tabs>
          <w:tab w:val="num" w:pos="927"/>
          <w:tab w:val="num" w:pos="1080"/>
        </w:tabs>
        <w:spacing w:after="0" w:line="240" w:lineRule="auto"/>
        <w:contextualSpacing/>
        <w:jc w:val="both"/>
        <w:outlineLvl w:val="0"/>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b/>
          <w:kern w:val="0"/>
          <w:sz w:val="24"/>
          <w:szCs w:val="24"/>
          <w:lang w:eastAsia="lv-LV"/>
          <w14:ligatures w14:val="none"/>
        </w:rPr>
        <w:t>Nolikuma pielikumi:</w:t>
      </w:r>
    </w:p>
    <w:p w14:paraId="1C1BFA5B" w14:textId="77777777" w:rsidR="004805BD" w:rsidRPr="00B53C0F" w:rsidRDefault="004805BD" w:rsidP="00AF1060">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bookmarkStart w:id="40" w:name="_Hlk161839680"/>
      <w:r w:rsidRPr="00B53C0F">
        <w:rPr>
          <w:rFonts w:ascii="Times New Roman" w:eastAsia="Times New Roman" w:hAnsi="Times New Roman" w:cs="Times New Roman"/>
          <w:bCs/>
          <w:kern w:val="0"/>
          <w:sz w:val="24"/>
          <w:szCs w:val="24"/>
          <w:lang w:eastAsia="lv-LV"/>
          <w14:ligatures w14:val="none"/>
        </w:rPr>
        <w:t>1. pielikums – Pieteikums;</w:t>
      </w:r>
    </w:p>
    <w:p w14:paraId="78603066" w14:textId="2CAA068C" w:rsidR="004805BD" w:rsidRPr="00B53C0F" w:rsidRDefault="004805BD" w:rsidP="00AF1060">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2. pielikums – Kvalifikācija;</w:t>
      </w:r>
      <w:r w:rsidR="007F1741" w:rsidRPr="00B53C0F">
        <w:rPr>
          <w:rFonts w:ascii="Times New Roman" w:eastAsia="Times New Roman" w:hAnsi="Times New Roman" w:cs="Times New Roman"/>
          <w:bCs/>
          <w:kern w:val="0"/>
          <w:sz w:val="24"/>
          <w:szCs w:val="24"/>
          <w:lang w:eastAsia="lv-LV"/>
          <w14:ligatures w14:val="none"/>
        </w:rPr>
        <w:t xml:space="preserve"> </w:t>
      </w:r>
    </w:p>
    <w:p w14:paraId="1D2DB3DD" w14:textId="6C6133C5" w:rsidR="004805BD" w:rsidRPr="00B53C0F" w:rsidRDefault="004805BD" w:rsidP="00AF1060">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 xml:space="preserve">3. pielikums – </w:t>
      </w:r>
      <w:r w:rsidR="00B656A7" w:rsidRPr="00B53C0F">
        <w:rPr>
          <w:rFonts w:ascii="Times New Roman" w:eastAsia="Times New Roman" w:hAnsi="Times New Roman" w:cs="Times New Roman"/>
          <w:bCs/>
          <w:kern w:val="0"/>
          <w:sz w:val="24"/>
          <w:szCs w:val="24"/>
          <w:lang w:eastAsia="lv-LV"/>
          <w14:ligatures w14:val="none"/>
        </w:rPr>
        <w:t>Tehniskā</w:t>
      </w:r>
      <w:r w:rsidRPr="00B53C0F">
        <w:rPr>
          <w:rFonts w:ascii="Times New Roman" w:eastAsia="Times New Roman" w:hAnsi="Times New Roman" w:cs="Times New Roman"/>
          <w:bCs/>
          <w:kern w:val="0"/>
          <w:sz w:val="24"/>
          <w:szCs w:val="24"/>
          <w:lang w:eastAsia="lv-LV"/>
          <w14:ligatures w14:val="none"/>
        </w:rPr>
        <w:t xml:space="preserve"> specifikācija/tehniskais </w:t>
      </w:r>
      <w:r w:rsidR="000B4BA6">
        <w:rPr>
          <w:rFonts w:ascii="Times New Roman" w:eastAsia="Times New Roman" w:hAnsi="Times New Roman" w:cs="Times New Roman"/>
          <w:bCs/>
          <w:kern w:val="0"/>
          <w:sz w:val="24"/>
          <w:szCs w:val="24"/>
          <w:lang w:eastAsia="lv-LV"/>
          <w14:ligatures w14:val="none"/>
        </w:rPr>
        <w:t>piedāvājums</w:t>
      </w:r>
      <w:r w:rsidRPr="00B53C0F">
        <w:rPr>
          <w:rFonts w:ascii="Times New Roman" w:eastAsia="Times New Roman" w:hAnsi="Times New Roman" w:cs="Times New Roman"/>
          <w:bCs/>
          <w:kern w:val="0"/>
          <w:sz w:val="24"/>
          <w:szCs w:val="24"/>
          <w:lang w:eastAsia="lv-LV"/>
          <w14:ligatures w14:val="none"/>
        </w:rPr>
        <w:t>;</w:t>
      </w:r>
    </w:p>
    <w:p w14:paraId="2E9552DF" w14:textId="6847F552" w:rsidR="006A0774" w:rsidRDefault="004805BD" w:rsidP="00AF1060">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 xml:space="preserve">4. pielikums – </w:t>
      </w:r>
      <w:r w:rsidR="006A0774">
        <w:rPr>
          <w:rFonts w:ascii="Times New Roman" w:eastAsia="Times New Roman" w:hAnsi="Times New Roman" w:cs="Times New Roman"/>
          <w:bCs/>
          <w:kern w:val="0"/>
          <w:sz w:val="24"/>
          <w:szCs w:val="24"/>
          <w:lang w:eastAsia="lv-LV"/>
          <w14:ligatures w14:val="none"/>
        </w:rPr>
        <w:t>Finanšu piedāvājums</w:t>
      </w:r>
    </w:p>
    <w:p w14:paraId="5D1AE453" w14:textId="6E9A56B2" w:rsidR="00495048" w:rsidRDefault="006A0774" w:rsidP="00AF1060">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Pr>
          <w:rFonts w:ascii="Times New Roman" w:eastAsia="Times New Roman" w:hAnsi="Times New Roman" w:cs="Times New Roman"/>
          <w:bCs/>
          <w:kern w:val="0"/>
          <w:sz w:val="24"/>
          <w:szCs w:val="24"/>
          <w:lang w:eastAsia="lv-LV"/>
          <w14:ligatures w14:val="none"/>
        </w:rPr>
        <w:t xml:space="preserve">5. pielikums - </w:t>
      </w:r>
      <w:r w:rsidR="00495048">
        <w:rPr>
          <w:rFonts w:ascii="Times New Roman" w:eastAsia="Times New Roman" w:hAnsi="Times New Roman" w:cs="Times New Roman"/>
          <w:bCs/>
          <w:kern w:val="0"/>
          <w:sz w:val="24"/>
          <w:szCs w:val="24"/>
          <w:lang w:eastAsia="lv-LV"/>
          <w14:ligatures w14:val="none"/>
        </w:rPr>
        <w:t>Apliecinājums par neatkarīgi izstrādātu piedāvājumu;</w:t>
      </w:r>
    </w:p>
    <w:p w14:paraId="7D59F408" w14:textId="4E581D91" w:rsidR="004805BD" w:rsidRPr="00B53C0F" w:rsidRDefault="006A0774" w:rsidP="00AF1060">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Pr>
          <w:rFonts w:ascii="Times New Roman" w:eastAsia="Times New Roman" w:hAnsi="Times New Roman" w:cs="Times New Roman"/>
          <w:bCs/>
          <w:kern w:val="0"/>
          <w:sz w:val="24"/>
          <w:szCs w:val="24"/>
          <w:lang w:eastAsia="lv-LV"/>
          <w14:ligatures w14:val="none"/>
        </w:rPr>
        <w:t>6</w:t>
      </w:r>
      <w:r w:rsidR="00495048">
        <w:rPr>
          <w:rFonts w:ascii="Times New Roman" w:eastAsia="Times New Roman" w:hAnsi="Times New Roman" w:cs="Times New Roman"/>
          <w:bCs/>
          <w:kern w:val="0"/>
          <w:sz w:val="24"/>
          <w:szCs w:val="24"/>
          <w:lang w:eastAsia="lv-LV"/>
          <w14:ligatures w14:val="none"/>
        </w:rPr>
        <w:t xml:space="preserve">. pielikums - </w:t>
      </w:r>
      <w:r w:rsidR="004805BD" w:rsidRPr="006A0774">
        <w:rPr>
          <w:rFonts w:ascii="Times New Roman" w:eastAsia="Times New Roman" w:hAnsi="Times New Roman" w:cs="Times New Roman"/>
          <w:bCs/>
          <w:kern w:val="0"/>
          <w:sz w:val="24"/>
          <w:szCs w:val="24"/>
          <w:lang w:eastAsia="lv-LV"/>
          <w14:ligatures w14:val="none"/>
        </w:rPr>
        <w:t>Līguma projekt</w:t>
      </w:r>
      <w:r w:rsidR="004805BD" w:rsidRPr="00B53C0F">
        <w:rPr>
          <w:rFonts w:ascii="Times New Roman" w:eastAsia="Times New Roman" w:hAnsi="Times New Roman" w:cs="Times New Roman"/>
          <w:bCs/>
          <w:kern w:val="0"/>
          <w:sz w:val="24"/>
          <w:szCs w:val="24"/>
          <w:lang w:eastAsia="lv-LV"/>
          <w14:ligatures w14:val="none"/>
        </w:rPr>
        <w:t>s</w:t>
      </w:r>
      <w:r w:rsidR="0080304D">
        <w:rPr>
          <w:rFonts w:ascii="Times New Roman" w:eastAsia="Times New Roman" w:hAnsi="Times New Roman" w:cs="Times New Roman"/>
          <w:bCs/>
          <w:kern w:val="0"/>
          <w:sz w:val="24"/>
          <w:szCs w:val="24"/>
          <w:lang w:eastAsia="lv-LV"/>
          <w14:ligatures w14:val="none"/>
        </w:rPr>
        <w:t>.</w:t>
      </w:r>
    </w:p>
    <w:bookmarkEnd w:id="40"/>
    <w:p w14:paraId="7EF3D36F" w14:textId="77777777" w:rsidR="004805BD" w:rsidRPr="00B53C0F" w:rsidRDefault="004805BD" w:rsidP="00AF1060">
      <w:pPr>
        <w:keepNext/>
        <w:keepLines/>
        <w:tabs>
          <w:tab w:val="num" w:pos="927"/>
          <w:tab w:val="num" w:pos="1080"/>
        </w:tabs>
        <w:spacing w:after="0" w:line="240" w:lineRule="auto"/>
        <w:ind w:left="567" w:hanging="567"/>
        <w:contextualSpacing/>
        <w:jc w:val="both"/>
        <w:outlineLvl w:val="0"/>
        <w:rPr>
          <w:rFonts w:ascii="Times New Roman" w:eastAsia="Times New Roman" w:hAnsi="Times New Roman" w:cs="Times New Roman"/>
          <w:b/>
          <w:kern w:val="0"/>
          <w:lang w:eastAsia="lv-LV"/>
          <w14:ligatures w14:val="none"/>
        </w:rPr>
      </w:pPr>
    </w:p>
    <w:p w14:paraId="69179567" w14:textId="3A111DCF" w:rsidR="00FA7943" w:rsidRPr="00B53C0F" w:rsidRDefault="004805BD" w:rsidP="00AF1060">
      <w:pPr>
        <w:widowControl w:val="0"/>
        <w:shd w:val="clear" w:color="auto" w:fill="FFFFFF"/>
        <w:spacing w:after="0" w:line="240" w:lineRule="auto"/>
        <w:rPr>
          <w:rFonts w:ascii="Times New Roman" w:hAnsi="Times New Roman" w:cs="Times New Roman"/>
          <w:b/>
          <w:bCs/>
          <w:sz w:val="28"/>
          <w:szCs w:val="28"/>
        </w:rPr>
      </w:pPr>
      <w:r w:rsidRPr="00B53C0F">
        <w:rPr>
          <w:rFonts w:ascii="Times New Roman" w:eastAsia="Times New Roman" w:hAnsi="Times New Roman" w:cs="Times New Roman"/>
          <w:kern w:val="0"/>
          <w:sz w:val="24"/>
          <w:szCs w:val="24"/>
          <w:lang w:eastAsia="lv-LV"/>
          <w14:ligatures w14:val="none"/>
        </w:rPr>
        <w:t>Komisijas priekšsēdētājs</w:t>
      </w:r>
      <w:r w:rsidRPr="00B53C0F">
        <w:rPr>
          <w:rFonts w:ascii="Times New Roman" w:eastAsia="Times New Roman" w:hAnsi="Times New Roman" w:cs="Times New Roman"/>
          <w:kern w:val="0"/>
          <w:sz w:val="24"/>
          <w:szCs w:val="24"/>
          <w:lang w:eastAsia="lv-LV"/>
          <w14:ligatures w14:val="none"/>
        </w:rPr>
        <w:tab/>
        <w:t xml:space="preserve">                                                                           Kaspars </w:t>
      </w:r>
      <w:proofErr w:type="spellStart"/>
      <w:r w:rsidRPr="00B53C0F">
        <w:rPr>
          <w:rFonts w:ascii="Times New Roman" w:eastAsia="Times New Roman" w:hAnsi="Times New Roman" w:cs="Times New Roman"/>
          <w:kern w:val="0"/>
          <w:sz w:val="24"/>
          <w:szCs w:val="24"/>
          <w:lang w:eastAsia="lv-LV"/>
          <w14:ligatures w14:val="none"/>
        </w:rPr>
        <w:t>Čand</w:t>
      </w:r>
      <w:r w:rsidR="004C4EF7" w:rsidRPr="00B53C0F">
        <w:rPr>
          <w:rFonts w:ascii="Times New Roman" w:eastAsia="Times New Roman" w:hAnsi="Times New Roman" w:cs="Times New Roman"/>
          <w:kern w:val="0"/>
          <w:sz w:val="24"/>
          <w:szCs w:val="24"/>
          <w:lang w:eastAsia="lv-LV"/>
          <w14:ligatures w14:val="none"/>
        </w:rPr>
        <w:t>e</w:t>
      </w:r>
      <w:r w:rsidRPr="00B53C0F">
        <w:rPr>
          <w:rFonts w:ascii="Times New Roman" w:eastAsia="Times New Roman" w:hAnsi="Times New Roman" w:cs="Times New Roman"/>
          <w:kern w:val="0"/>
          <w:sz w:val="24"/>
          <w:szCs w:val="24"/>
          <w:lang w:eastAsia="lv-LV"/>
          <w14:ligatures w14:val="none"/>
        </w:rPr>
        <w:t>rs</w:t>
      </w:r>
      <w:proofErr w:type="spellEnd"/>
      <w:r w:rsidR="00FA7943" w:rsidRPr="00B53C0F">
        <w:rPr>
          <w:rFonts w:ascii="Times New Roman" w:hAnsi="Times New Roman" w:cs="Times New Roman"/>
          <w:b/>
          <w:bCs/>
          <w:sz w:val="28"/>
          <w:szCs w:val="28"/>
        </w:rPr>
        <w:br w:type="page"/>
      </w:r>
    </w:p>
    <w:p w14:paraId="27B707C0" w14:textId="51E8BFEC" w:rsidR="007254C3" w:rsidRPr="00B53C0F" w:rsidRDefault="007254C3" w:rsidP="00AF1060">
      <w:pPr>
        <w:spacing w:line="240" w:lineRule="auto"/>
        <w:jc w:val="right"/>
        <w:rPr>
          <w:rFonts w:ascii="Times New Roman" w:hAnsi="Times New Roman" w:cs="Times New Roman"/>
          <w:b/>
          <w:bCs/>
          <w:sz w:val="28"/>
          <w:szCs w:val="28"/>
        </w:rPr>
      </w:pPr>
      <w:r w:rsidRPr="00B53C0F">
        <w:rPr>
          <w:rFonts w:ascii="Times New Roman" w:hAnsi="Times New Roman" w:cs="Times New Roman"/>
          <w:b/>
          <w:bCs/>
          <w:sz w:val="28"/>
          <w:szCs w:val="28"/>
        </w:rPr>
        <w:lastRenderedPageBreak/>
        <w:t>NOLIKUMA PIELIKUMI</w:t>
      </w:r>
    </w:p>
    <w:p w14:paraId="7CF37F23" w14:textId="4F5B6047" w:rsidR="002240B0" w:rsidRPr="00B53C0F" w:rsidRDefault="00AD0AE6" w:rsidP="00AF1060">
      <w:pPr>
        <w:pStyle w:val="Sarakstarindkopa"/>
        <w:spacing w:line="240" w:lineRule="auto"/>
        <w:jc w:val="right"/>
        <w:rPr>
          <w:rFonts w:ascii="Times New Roman" w:hAnsi="Times New Roman" w:cs="Times New Roman"/>
        </w:rPr>
      </w:pPr>
      <w:bookmarkStart w:id="41" w:name="_Hlk160699515"/>
      <w:bookmarkStart w:id="42" w:name="_Hlk165627846"/>
      <w:r w:rsidRPr="00B53C0F">
        <w:rPr>
          <w:rFonts w:ascii="Times New Roman" w:hAnsi="Times New Roman" w:cs="Times New Roman"/>
        </w:rPr>
        <w:t>1. </w:t>
      </w:r>
      <w:r w:rsidR="002240B0" w:rsidRPr="00B53C0F">
        <w:rPr>
          <w:rFonts w:ascii="Times New Roman" w:hAnsi="Times New Roman" w:cs="Times New Roman"/>
        </w:rPr>
        <w:t>P</w:t>
      </w:r>
      <w:r w:rsidR="007254C3" w:rsidRPr="00B53C0F">
        <w:rPr>
          <w:rFonts w:ascii="Times New Roman" w:hAnsi="Times New Roman" w:cs="Times New Roman"/>
        </w:rPr>
        <w:t>ielikums</w:t>
      </w:r>
    </w:p>
    <w:p w14:paraId="6BC43A49" w14:textId="15AF0551" w:rsidR="002240B0" w:rsidRPr="00B53C0F" w:rsidRDefault="002240B0" w:rsidP="00AF1060">
      <w:pPr>
        <w:pStyle w:val="Sarakstarindkopa"/>
        <w:spacing w:line="240" w:lineRule="auto"/>
        <w:jc w:val="right"/>
        <w:rPr>
          <w:rFonts w:ascii="Times New Roman" w:hAnsi="Times New Roman" w:cs="Times New Roman"/>
        </w:rPr>
      </w:pPr>
      <w:bookmarkStart w:id="43" w:name="_Hlk164413231"/>
      <w:r w:rsidRPr="00B53C0F">
        <w:rPr>
          <w:rFonts w:ascii="Times New Roman" w:hAnsi="Times New Roman" w:cs="Times New Roman"/>
        </w:rPr>
        <w:t>Iepirkuma „</w:t>
      </w:r>
      <w:r w:rsidR="00B4268B" w:rsidRPr="00B4268B">
        <w:rPr>
          <w:rFonts w:ascii="Times New Roman" w:hAnsi="Times New Roman" w:cs="Times New Roman"/>
        </w:rPr>
        <w:t>Jaundzimušo reanimācijas galda iegāde</w:t>
      </w:r>
      <w:r w:rsidRPr="00B53C0F">
        <w:rPr>
          <w:rFonts w:ascii="Times New Roman" w:hAnsi="Times New Roman" w:cs="Times New Roman"/>
        </w:rPr>
        <w:t>”</w:t>
      </w:r>
    </w:p>
    <w:p w14:paraId="1C13E187" w14:textId="0C980257" w:rsidR="002240B0" w:rsidRPr="00B53C0F" w:rsidRDefault="002240B0" w:rsidP="00AF1060">
      <w:pPr>
        <w:pStyle w:val="Sarakstarindkopa"/>
        <w:spacing w:line="240" w:lineRule="auto"/>
        <w:jc w:val="right"/>
        <w:rPr>
          <w:rFonts w:ascii="Times New Roman" w:hAnsi="Times New Roman" w:cs="Times New Roman"/>
          <w:sz w:val="24"/>
          <w:szCs w:val="24"/>
        </w:rPr>
      </w:pPr>
      <w:r w:rsidRPr="00B53C0F">
        <w:rPr>
          <w:rFonts w:ascii="Times New Roman" w:hAnsi="Times New Roman" w:cs="Times New Roman"/>
        </w:rPr>
        <w:t>ID Nr. JRS 2024/</w:t>
      </w:r>
      <w:r w:rsidR="00B4268B">
        <w:rPr>
          <w:rFonts w:ascii="Times New Roman" w:hAnsi="Times New Roman" w:cs="Times New Roman"/>
        </w:rPr>
        <w:t>21</w:t>
      </w:r>
      <w:r w:rsidR="00470506">
        <w:rPr>
          <w:rFonts w:ascii="Times New Roman" w:hAnsi="Times New Roman" w:cs="Times New Roman"/>
        </w:rPr>
        <w:t>K</w:t>
      </w:r>
      <w:r w:rsidRPr="00B53C0F">
        <w:rPr>
          <w:rFonts w:ascii="Times New Roman" w:hAnsi="Times New Roman" w:cs="Times New Roman"/>
        </w:rPr>
        <w:t xml:space="preserve"> nolikumam</w:t>
      </w:r>
      <w:bookmarkEnd w:id="41"/>
    </w:p>
    <w:bookmarkEnd w:id="43"/>
    <w:p w14:paraId="6316AD2E" w14:textId="41BFCB4A" w:rsidR="002240B0" w:rsidRPr="00B53C0F" w:rsidRDefault="007254C3" w:rsidP="00AF1060">
      <w:pPr>
        <w:pStyle w:val="Sarakstarindkopa"/>
        <w:spacing w:line="240" w:lineRule="auto"/>
        <w:jc w:val="right"/>
        <w:rPr>
          <w:rFonts w:ascii="Times New Roman" w:hAnsi="Times New Roman" w:cs="Times New Roman"/>
          <w:sz w:val="24"/>
          <w:szCs w:val="24"/>
        </w:rPr>
      </w:pPr>
      <w:r w:rsidRPr="00B53C0F">
        <w:rPr>
          <w:rFonts w:ascii="Times New Roman" w:hAnsi="Times New Roman" w:cs="Times New Roman"/>
          <w:sz w:val="24"/>
          <w:szCs w:val="24"/>
        </w:rPr>
        <w:t xml:space="preserve"> </w:t>
      </w:r>
    </w:p>
    <w:p w14:paraId="4A2C1493" w14:textId="57C60766" w:rsidR="007254C3" w:rsidRPr="00B53C0F" w:rsidRDefault="007254C3" w:rsidP="00AF1060">
      <w:pPr>
        <w:pStyle w:val="Sarakstarindkopa"/>
        <w:spacing w:line="240" w:lineRule="auto"/>
        <w:jc w:val="center"/>
        <w:rPr>
          <w:rFonts w:ascii="Times New Roman" w:hAnsi="Times New Roman" w:cs="Times New Roman"/>
          <w:b/>
          <w:bCs/>
          <w:sz w:val="28"/>
          <w:szCs w:val="28"/>
        </w:rPr>
      </w:pPr>
      <w:r w:rsidRPr="00B53C0F">
        <w:rPr>
          <w:rFonts w:ascii="Times New Roman" w:hAnsi="Times New Roman" w:cs="Times New Roman"/>
          <w:b/>
          <w:bCs/>
          <w:sz w:val="28"/>
          <w:szCs w:val="28"/>
        </w:rPr>
        <w:t>PIETEIKUMS</w:t>
      </w:r>
    </w:p>
    <w:p w14:paraId="1F863F6F" w14:textId="77777777" w:rsidR="00304FDD" w:rsidRPr="00B53C0F" w:rsidRDefault="00304FDD" w:rsidP="00AF1060">
      <w:pPr>
        <w:suppressAutoHyphens/>
        <w:spacing w:after="0" w:line="240" w:lineRule="auto"/>
        <w:rPr>
          <w:rFonts w:ascii="Times New Roman" w:eastAsia="Times New Roman" w:hAnsi="Times New Roman" w:cs="Times New Roman"/>
          <w:kern w:val="0"/>
          <w:sz w:val="24"/>
          <w:szCs w:val="24"/>
          <w:lang w:eastAsia="ar-SA"/>
          <w14:ligatures w14:val="none"/>
        </w:rPr>
      </w:pPr>
      <w:r w:rsidRPr="00B53C0F">
        <w:rPr>
          <w:rFonts w:ascii="Times New Roman" w:eastAsia="Times New Roman" w:hAnsi="Times New Roman" w:cs="Times New Roman"/>
          <w:iCs/>
          <w:kern w:val="0"/>
          <w:sz w:val="24"/>
          <w:szCs w:val="24"/>
          <w:lang w:eastAsia="ar-SA"/>
          <w14:ligatures w14:val="none"/>
        </w:rPr>
        <w:t>&lt;Vietas nosaukums&gt;</w:t>
      </w:r>
      <w:r w:rsidRPr="00B53C0F">
        <w:rPr>
          <w:rFonts w:ascii="Times New Roman" w:eastAsia="Times New Roman" w:hAnsi="Times New Roman" w:cs="Times New Roman"/>
          <w:kern w:val="0"/>
          <w:sz w:val="24"/>
          <w:szCs w:val="24"/>
          <w:lang w:eastAsia="ar-SA"/>
          <w14:ligatures w14:val="none"/>
        </w:rPr>
        <w:t xml:space="preserve">, </w:t>
      </w:r>
      <w:r w:rsidRPr="00B53C0F">
        <w:rPr>
          <w:rFonts w:ascii="Times New Roman" w:eastAsia="Times New Roman" w:hAnsi="Times New Roman" w:cs="Times New Roman"/>
          <w:iCs/>
          <w:kern w:val="0"/>
          <w:sz w:val="24"/>
          <w:szCs w:val="24"/>
          <w:lang w:eastAsia="ar-SA"/>
          <w14:ligatures w14:val="none"/>
        </w:rPr>
        <w:t>&lt;gads&gt;</w:t>
      </w:r>
      <w:r w:rsidRPr="00B53C0F">
        <w:rPr>
          <w:rFonts w:ascii="Times New Roman" w:eastAsia="Times New Roman" w:hAnsi="Times New Roman" w:cs="Times New Roman"/>
          <w:kern w:val="0"/>
          <w:sz w:val="24"/>
          <w:szCs w:val="24"/>
          <w:lang w:eastAsia="ar-SA"/>
          <w14:ligatures w14:val="none"/>
        </w:rPr>
        <w:t xml:space="preserve">.gada </w:t>
      </w:r>
      <w:r w:rsidRPr="00B53C0F">
        <w:rPr>
          <w:rFonts w:ascii="Times New Roman" w:eastAsia="Times New Roman" w:hAnsi="Times New Roman" w:cs="Times New Roman"/>
          <w:iCs/>
          <w:kern w:val="0"/>
          <w:sz w:val="24"/>
          <w:szCs w:val="24"/>
          <w:lang w:eastAsia="ar-SA"/>
          <w14:ligatures w14:val="none"/>
        </w:rPr>
        <w:t>&lt;datums&gt;</w:t>
      </w:r>
      <w:r w:rsidRPr="00B53C0F">
        <w:rPr>
          <w:rFonts w:ascii="Times New Roman" w:eastAsia="Times New Roman" w:hAnsi="Times New Roman" w:cs="Times New Roman"/>
          <w:kern w:val="0"/>
          <w:sz w:val="24"/>
          <w:szCs w:val="24"/>
          <w:lang w:eastAsia="ar-SA"/>
          <w14:ligatures w14:val="none"/>
        </w:rPr>
        <w:t>.</w:t>
      </w:r>
      <w:r w:rsidRPr="00B53C0F">
        <w:rPr>
          <w:rFonts w:ascii="Times New Roman" w:eastAsia="Times New Roman" w:hAnsi="Times New Roman" w:cs="Times New Roman"/>
          <w:iCs/>
          <w:kern w:val="0"/>
          <w:sz w:val="24"/>
          <w:szCs w:val="24"/>
          <w:lang w:eastAsia="ar-SA"/>
          <w14:ligatures w14:val="none"/>
        </w:rPr>
        <w:t>&lt;mēnesis&gt;</w:t>
      </w:r>
    </w:p>
    <w:tbl>
      <w:tblPr>
        <w:tblStyle w:val="Reatabula"/>
        <w:tblW w:w="9067" w:type="dxa"/>
        <w:tblLook w:val="04A0" w:firstRow="1" w:lastRow="0" w:firstColumn="1" w:lastColumn="0" w:noHBand="0" w:noVBand="1"/>
      </w:tblPr>
      <w:tblGrid>
        <w:gridCol w:w="3964"/>
        <w:gridCol w:w="5103"/>
      </w:tblGrid>
      <w:tr w:rsidR="00304FDD" w:rsidRPr="00B53C0F" w14:paraId="39DFEE63" w14:textId="77777777" w:rsidTr="008C4BF3">
        <w:tc>
          <w:tcPr>
            <w:tcW w:w="3964" w:type="dxa"/>
          </w:tcPr>
          <w:p w14:paraId="7C3C4A2E" w14:textId="77777777" w:rsidR="00304FDD" w:rsidRPr="00B53C0F" w:rsidRDefault="00304FDD" w:rsidP="00AF1060">
            <w:pPr>
              <w:suppressAutoHyphens/>
              <w:rPr>
                <w:sz w:val="24"/>
                <w:szCs w:val="24"/>
                <w:lang w:eastAsia="ar-SA"/>
              </w:rPr>
            </w:pPr>
            <w:r w:rsidRPr="00B53C0F">
              <w:rPr>
                <w:sz w:val="24"/>
                <w:szCs w:val="24"/>
                <w:lang w:eastAsia="ar-SA"/>
              </w:rPr>
              <w:t>Kam</w:t>
            </w:r>
          </w:p>
        </w:tc>
        <w:tc>
          <w:tcPr>
            <w:tcW w:w="5103" w:type="dxa"/>
          </w:tcPr>
          <w:p w14:paraId="28CF759E" w14:textId="591D85FF" w:rsidR="00304FDD" w:rsidRPr="00B53C0F" w:rsidRDefault="003B23FB" w:rsidP="00AF1060">
            <w:pPr>
              <w:suppressAutoHyphens/>
              <w:rPr>
                <w:sz w:val="24"/>
                <w:szCs w:val="24"/>
                <w:lang w:eastAsia="ar-SA"/>
              </w:rPr>
            </w:pPr>
            <w:r w:rsidRPr="00B53C0F">
              <w:rPr>
                <w:sz w:val="24"/>
                <w:szCs w:val="24"/>
                <w:lang w:eastAsia="ar-SA"/>
              </w:rPr>
              <w:t>Sabiedrība ar ierobežotu atbildību “Jēkabpils reģionālā slimnīca”, Andreja Pormaļa iela 125</w:t>
            </w:r>
            <w:r w:rsidR="00304FDD" w:rsidRPr="00B53C0F">
              <w:rPr>
                <w:sz w:val="24"/>
                <w:szCs w:val="24"/>
                <w:lang w:eastAsia="ar-SA"/>
              </w:rPr>
              <w:t>, Jēkabpils, Jēkabpils novads, LV 5201</w:t>
            </w:r>
          </w:p>
        </w:tc>
      </w:tr>
      <w:tr w:rsidR="00304FDD" w:rsidRPr="00B53C0F" w14:paraId="326BF6D7" w14:textId="77777777" w:rsidTr="008C4BF3">
        <w:tc>
          <w:tcPr>
            <w:tcW w:w="3964" w:type="dxa"/>
          </w:tcPr>
          <w:p w14:paraId="5EC92A73" w14:textId="77777777" w:rsidR="00304FDD" w:rsidRPr="00B53C0F" w:rsidRDefault="00304FDD" w:rsidP="00AF1060">
            <w:pPr>
              <w:suppressAutoHyphens/>
              <w:rPr>
                <w:sz w:val="24"/>
                <w:szCs w:val="24"/>
                <w:lang w:eastAsia="ar-SA"/>
              </w:rPr>
            </w:pPr>
            <w:r w:rsidRPr="00B53C0F">
              <w:rPr>
                <w:sz w:val="24"/>
                <w:szCs w:val="24"/>
                <w:lang w:eastAsia="ar-SA"/>
              </w:rPr>
              <w:t>Pretendents</w:t>
            </w:r>
          </w:p>
        </w:tc>
        <w:tc>
          <w:tcPr>
            <w:tcW w:w="5103" w:type="dxa"/>
          </w:tcPr>
          <w:p w14:paraId="666E597D" w14:textId="77777777" w:rsidR="00304FDD" w:rsidRPr="00B53C0F" w:rsidRDefault="00304FDD" w:rsidP="00AF1060">
            <w:pPr>
              <w:suppressAutoHyphens/>
              <w:rPr>
                <w:sz w:val="24"/>
                <w:szCs w:val="24"/>
                <w:lang w:eastAsia="ar-SA"/>
              </w:rPr>
            </w:pPr>
          </w:p>
        </w:tc>
      </w:tr>
      <w:tr w:rsidR="00304FDD" w:rsidRPr="00B53C0F" w14:paraId="5E1F70FD" w14:textId="77777777" w:rsidTr="008C4BF3">
        <w:tc>
          <w:tcPr>
            <w:tcW w:w="3964" w:type="dxa"/>
          </w:tcPr>
          <w:p w14:paraId="72E95531" w14:textId="77777777" w:rsidR="00304FDD" w:rsidRPr="00B53C0F" w:rsidRDefault="00304FDD" w:rsidP="00AF1060">
            <w:pPr>
              <w:suppressAutoHyphens/>
              <w:rPr>
                <w:sz w:val="24"/>
                <w:szCs w:val="24"/>
                <w:lang w:eastAsia="ar-SA"/>
              </w:rPr>
            </w:pPr>
            <w:r w:rsidRPr="00B53C0F">
              <w:rPr>
                <w:sz w:val="24"/>
                <w:szCs w:val="24"/>
                <w:lang w:eastAsia="ar-SA"/>
              </w:rPr>
              <w:t>Reģistrācijas Nr.</w:t>
            </w:r>
          </w:p>
        </w:tc>
        <w:tc>
          <w:tcPr>
            <w:tcW w:w="5103" w:type="dxa"/>
          </w:tcPr>
          <w:p w14:paraId="7C7636C0" w14:textId="77777777" w:rsidR="00304FDD" w:rsidRPr="00B53C0F" w:rsidRDefault="00304FDD" w:rsidP="00AF1060">
            <w:pPr>
              <w:suppressAutoHyphens/>
              <w:rPr>
                <w:sz w:val="24"/>
                <w:szCs w:val="24"/>
                <w:lang w:eastAsia="ar-SA"/>
              </w:rPr>
            </w:pPr>
          </w:p>
        </w:tc>
      </w:tr>
      <w:tr w:rsidR="00304FDD" w:rsidRPr="00B53C0F" w14:paraId="3121BC8A" w14:textId="77777777" w:rsidTr="008C4BF3">
        <w:tc>
          <w:tcPr>
            <w:tcW w:w="3964" w:type="dxa"/>
          </w:tcPr>
          <w:p w14:paraId="773E82E2" w14:textId="77777777" w:rsidR="00304FDD" w:rsidRPr="00B53C0F" w:rsidRDefault="00304FDD" w:rsidP="00AF1060">
            <w:pPr>
              <w:suppressAutoHyphens/>
              <w:rPr>
                <w:sz w:val="24"/>
                <w:szCs w:val="24"/>
                <w:lang w:eastAsia="ar-SA"/>
              </w:rPr>
            </w:pPr>
            <w:r w:rsidRPr="00B53C0F">
              <w:rPr>
                <w:sz w:val="24"/>
                <w:szCs w:val="24"/>
                <w:lang w:eastAsia="ar-SA"/>
              </w:rPr>
              <w:t>Juridiskā adrese</w:t>
            </w:r>
          </w:p>
        </w:tc>
        <w:tc>
          <w:tcPr>
            <w:tcW w:w="5103" w:type="dxa"/>
          </w:tcPr>
          <w:p w14:paraId="3430044D" w14:textId="77777777" w:rsidR="00304FDD" w:rsidRPr="00B53C0F" w:rsidRDefault="00304FDD" w:rsidP="00AF1060">
            <w:pPr>
              <w:suppressAutoHyphens/>
              <w:rPr>
                <w:sz w:val="24"/>
                <w:szCs w:val="24"/>
                <w:lang w:eastAsia="ar-SA"/>
              </w:rPr>
            </w:pPr>
          </w:p>
        </w:tc>
      </w:tr>
      <w:tr w:rsidR="00304FDD" w:rsidRPr="00B53C0F" w14:paraId="2C5EE8EF" w14:textId="77777777" w:rsidTr="008C4BF3">
        <w:tc>
          <w:tcPr>
            <w:tcW w:w="3964" w:type="dxa"/>
          </w:tcPr>
          <w:p w14:paraId="764AC74E" w14:textId="77777777" w:rsidR="00304FDD" w:rsidRPr="00B53C0F" w:rsidRDefault="00304FDD" w:rsidP="00AF1060">
            <w:pPr>
              <w:suppressAutoHyphens/>
              <w:rPr>
                <w:sz w:val="24"/>
                <w:szCs w:val="24"/>
                <w:lang w:eastAsia="ar-SA"/>
              </w:rPr>
            </w:pPr>
            <w:r w:rsidRPr="00B53C0F">
              <w:rPr>
                <w:sz w:val="24"/>
                <w:szCs w:val="24"/>
                <w:lang w:eastAsia="ar-SA"/>
              </w:rPr>
              <w:t>Norēķinu konta Nr.*</w:t>
            </w:r>
          </w:p>
        </w:tc>
        <w:tc>
          <w:tcPr>
            <w:tcW w:w="5103" w:type="dxa"/>
          </w:tcPr>
          <w:p w14:paraId="2DCCFEFD" w14:textId="77777777" w:rsidR="00304FDD" w:rsidRPr="00B53C0F" w:rsidRDefault="00304FDD" w:rsidP="00AF1060">
            <w:pPr>
              <w:suppressAutoHyphens/>
              <w:rPr>
                <w:sz w:val="24"/>
                <w:szCs w:val="24"/>
                <w:lang w:eastAsia="ar-SA"/>
              </w:rPr>
            </w:pPr>
            <w:r w:rsidRPr="00B53C0F">
              <w:rPr>
                <w:sz w:val="24"/>
                <w:szCs w:val="24"/>
                <w:lang w:eastAsia="ar-SA"/>
              </w:rPr>
              <w:t>* nav obligāti norādāms</w:t>
            </w:r>
          </w:p>
        </w:tc>
      </w:tr>
      <w:tr w:rsidR="00304FDD" w:rsidRPr="00B53C0F" w14:paraId="5855338A" w14:textId="77777777" w:rsidTr="008C4BF3">
        <w:tc>
          <w:tcPr>
            <w:tcW w:w="3964" w:type="dxa"/>
          </w:tcPr>
          <w:p w14:paraId="501AD511" w14:textId="77777777" w:rsidR="00304FDD" w:rsidRPr="00B53C0F" w:rsidRDefault="00304FDD" w:rsidP="00AF1060">
            <w:pPr>
              <w:suppressAutoHyphens/>
              <w:rPr>
                <w:sz w:val="24"/>
                <w:szCs w:val="24"/>
                <w:lang w:eastAsia="ar-SA"/>
              </w:rPr>
            </w:pPr>
            <w:r w:rsidRPr="00B53C0F">
              <w:rPr>
                <w:sz w:val="24"/>
                <w:szCs w:val="24"/>
                <w:lang w:eastAsia="ar-SA"/>
              </w:rPr>
              <w:t>E-pasta adrese</w:t>
            </w:r>
          </w:p>
        </w:tc>
        <w:tc>
          <w:tcPr>
            <w:tcW w:w="5103" w:type="dxa"/>
          </w:tcPr>
          <w:p w14:paraId="306CC884" w14:textId="77777777" w:rsidR="00304FDD" w:rsidRPr="00B53C0F" w:rsidRDefault="00304FDD" w:rsidP="00AF1060">
            <w:pPr>
              <w:suppressAutoHyphens/>
              <w:rPr>
                <w:sz w:val="24"/>
                <w:szCs w:val="24"/>
                <w:lang w:eastAsia="ar-SA"/>
              </w:rPr>
            </w:pPr>
          </w:p>
        </w:tc>
      </w:tr>
      <w:tr w:rsidR="00304FDD" w:rsidRPr="00B53C0F" w14:paraId="3E0541E6" w14:textId="77777777" w:rsidTr="008C4BF3">
        <w:tc>
          <w:tcPr>
            <w:tcW w:w="3964" w:type="dxa"/>
          </w:tcPr>
          <w:p w14:paraId="04EC5DD7" w14:textId="77777777" w:rsidR="00304FDD" w:rsidRPr="00B53C0F" w:rsidRDefault="00304FDD" w:rsidP="00AF1060">
            <w:pPr>
              <w:suppressAutoHyphens/>
              <w:rPr>
                <w:sz w:val="24"/>
                <w:szCs w:val="24"/>
                <w:lang w:eastAsia="ar-SA"/>
              </w:rPr>
            </w:pPr>
            <w:r w:rsidRPr="00B53C0F">
              <w:rPr>
                <w:sz w:val="24"/>
                <w:szCs w:val="24"/>
                <w:lang w:eastAsia="ar-SA"/>
              </w:rPr>
              <w:t>Pretendenta kontaktpersona</w:t>
            </w:r>
          </w:p>
          <w:p w14:paraId="7AD8BAB9" w14:textId="77777777" w:rsidR="00304FDD" w:rsidRPr="00B53C0F" w:rsidRDefault="00304FDD" w:rsidP="00AF1060">
            <w:pPr>
              <w:suppressAutoHyphens/>
              <w:rPr>
                <w:sz w:val="24"/>
                <w:szCs w:val="24"/>
                <w:lang w:eastAsia="ar-SA"/>
              </w:rPr>
            </w:pPr>
            <w:r w:rsidRPr="00B53C0F">
              <w:rPr>
                <w:sz w:val="24"/>
                <w:szCs w:val="24"/>
                <w:lang w:eastAsia="ar-SA"/>
              </w:rPr>
              <w:t>(vārds, uzvārds, amats, telefona Nr.)</w:t>
            </w:r>
          </w:p>
        </w:tc>
        <w:tc>
          <w:tcPr>
            <w:tcW w:w="5103" w:type="dxa"/>
          </w:tcPr>
          <w:p w14:paraId="67803F32" w14:textId="77777777" w:rsidR="00304FDD" w:rsidRPr="00B53C0F" w:rsidRDefault="00304FDD" w:rsidP="00AF1060">
            <w:pPr>
              <w:suppressAutoHyphens/>
              <w:rPr>
                <w:sz w:val="24"/>
                <w:szCs w:val="24"/>
                <w:lang w:eastAsia="ar-SA"/>
              </w:rPr>
            </w:pPr>
          </w:p>
        </w:tc>
      </w:tr>
      <w:tr w:rsidR="001159C3" w:rsidRPr="00B53C0F" w14:paraId="71FF7603" w14:textId="77777777" w:rsidTr="008C4BF3">
        <w:tc>
          <w:tcPr>
            <w:tcW w:w="3964" w:type="dxa"/>
          </w:tcPr>
          <w:p w14:paraId="5696D6CC" w14:textId="6B596523" w:rsidR="001159C3" w:rsidRPr="00B53C0F" w:rsidRDefault="001159C3" w:rsidP="00AF1060">
            <w:pPr>
              <w:suppressAutoHyphens/>
              <w:jc w:val="both"/>
              <w:rPr>
                <w:sz w:val="24"/>
                <w:szCs w:val="24"/>
                <w:lang w:eastAsia="ar-SA"/>
              </w:rPr>
            </w:pPr>
            <w:r w:rsidRPr="00B53C0F">
              <w:rPr>
                <w:sz w:val="24"/>
                <w:szCs w:val="24"/>
                <w:lang w:eastAsia="ar-SA"/>
              </w:rPr>
              <w:t>Persona, kas parakstīs līgumu (vārds, uzvārds, amats) un pārstāvības pamatojums</w:t>
            </w:r>
          </w:p>
        </w:tc>
        <w:tc>
          <w:tcPr>
            <w:tcW w:w="5103" w:type="dxa"/>
          </w:tcPr>
          <w:p w14:paraId="73BB42D2" w14:textId="77777777" w:rsidR="001159C3" w:rsidRPr="00B53C0F" w:rsidRDefault="001159C3" w:rsidP="00AF1060">
            <w:pPr>
              <w:suppressAutoHyphens/>
              <w:rPr>
                <w:sz w:val="24"/>
                <w:szCs w:val="24"/>
                <w:lang w:eastAsia="ar-SA"/>
              </w:rPr>
            </w:pPr>
          </w:p>
        </w:tc>
      </w:tr>
      <w:tr w:rsidR="001159C3" w:rsidRPr="00B53C0F" w14:paraId="182C2D17" w14:textId="77777777" w:rsidTr="008C4BF3">
        <w:tc>
          <w:tcPr>
            <w:tcW w:w="3964" w:type="dxa"/>
          </w:tcPr>
          <w:p w14:paraId="446D2080" w14:textId="77777777" w:rsidR="001159C3" w:rsidRPr="00B53C0F" w:rsidRDefault="001159C3" w:rsidP="00AF1060">
            <w:pPr>
              <w:suppressAutoHyphens/>
              <w:jc w:val="both"/>
              <w:rPr>
                <w:sz w:val="24"/>
                <w:szCs w:val="24"/>
                <w:lang w:eastAsia="ar-SA"/>
              </w:rPr>
            </w:pPr>
            <w:r w:rsidRPr="00B53C0F">
              <w:rPr>
                <w:sz w:val="24"/>
                <w:szCs w:val="24"/>
                <w:lang w:eastAsia="ar-SA"/>
              </w:rPr>
              <w:t xml:space="preserve">Personas, kurām ir izšķirošā ietekme </w:t>
            </w:r>
          </w:p>
          <w:p w14:paraId="29849C34" w14:textId="77777777" w:rsidR="001159C3" w:rsidRPr="00B53C0F" w:rsidRDefault="001159C3" w:rsidP="00AF1060">
            <w:pPr>
              <w:suppressAutoHyphens/>
              <w:jc w:val="both"/>
              <w:rPr>
                <w:sz w:val="24"/>
                <w:szCs w:val="24"/>
                <w:lang w:eastAsia="ar-SA"/>
              </w:rPr>
            </w:pPr>
            <w:r w:rsidRPr="00B53C0F">
              <w:rPr>
                <w:sz w:val="24"/>
                <w:szCs w:val="24"/>
                <w:lang w:eastAsia="ar-SA"/>
              </w:rPr>
              <w:t xml:space="preserve">uz līdzdalības pamata normatīvo aktu </w:t>
            </w:r>
          </w:p>
          <w:p w14:paraId="5F69383A" w14:textId="62BDCA23" w:rsidR="001159C3" w:rsidRPr="00B53C0F" w:rsidRDefault="001159C3" w:rsidP="00AF1060">
            <w:pPr>
              <w:suppressAutoHyphens/>
              <w:rPr>
                <w:sz w:val="24"/>
                <w:szCs w:val="24"/>
                <w:lang w:eastAsia="ar-SA"/>
              </w:rPr>
            </w:pPr>
            <w:r w:rsidRPr="00B53C0F">
              <w:rPr>
                <w:sz w:val="24"/>
                <w:szCs w:val="24"/>
                <w:lang w:eastAsia="ar-SA"/>
              </w:rPr>
              <w:t xml:space="preserve">par koncerniem izpratnē </w:t>
            </w:r>
          </w:p>
          <w:p w14:paraId="5F095551" w14:textId="629EF1E5" w:rsidR="001159C3" w:rsidRPr="00B53C0F" w:rsidRDefault="001159C3" w:rsidP="00AF1060">
            <w:pPr>
              <w:suppressAutoHyphens/>
              <w:jc w:val="both"/>
              <w:rPr>
                <w:sz w:val="24"/>
                <w:szCs w:val="24"/>
                <w:lang w:eastAsia="ar-SA"/>
              </w:rPr>
            </w:pPr>
            <w:r w:rsidRPr="00B53C0F">
              <w:rPr>
                <w:sz w:val="24"/>
                <w:szCs w:val="24"/>
                <w:lang w:eastAsia="ar-SA"/>
              </w:rPr>
              <w:t>(vārds, uzvārds, personas kods)</w:t>
            </w:r>
          </w:p>
        </w:tc>
        <w:tc>
          <w:tcPr>
            <w:tcW w:w="5103" w:type="dxa"/>
          </w:tcPr>
          <w:p w14:paraId="041AEE14" w14:textId="77777777" w:rsidR="001159C3" w:rsidRPr="00B53C0F" w:rsidRDefault="001159C3" w:rsidP="00AF1060">
            <w:pPr>
              <w:suppressAutoHyphens/>
              <w:rPr>
                <w:sz w:val="24"/>
                <w:szCs w:val="24"/>
                <w:lang w:eastAsia="ar-SA"/>
              </w:rPr>
            </w:pPr>
          </w:p>
        </w:tc>
      </w:tr>
      <w:tr w:rsidR="00304FDD" w:rsidRPr="00B53C0F" w14:paraId="37C44776" w14:textId="77777777" w:rsidTr="008C4BF3">
        <w:tc>
          <w:tcPr>
            <w:tcW w:w="3964" w:type="dxa"/>
          </w:tcPr>
          <w:p w14:paraId="6ABDDB23" w14:textId="77777777" w:rsidR="00304FDD" w:rsidRPr="00B53C0F" w:rsidRDefault="00304FDD" w:rsidP="00AF1060">
            <w:pPr>
              <w:suppressAutoHyphens/>
              <w:rPr>
                <w:sz w:val="24"/>
                <w:szCs w:val="24"/>
                <w:lang w:eastAsia="ar-SA"/>
              </w:rPr>
            </w:pPr>
            <w:r w:rsidRPr="00B53C0F">
              <w:rPr>
                <w:sz w:val="24"/>
                <w:szCs w:val="24"/>
                <w:lang w:eastAsia="ar-SA"/>
              </w:rPr>
              <w:t xml:space="preserve">Citi uzņēmēji </w:t>
            </w:r>
          </w:p>
          <w:p w14:paraId="108CAB9A" w14:textId="2315132A" w:rsidR="00304FDD" w:rsidRPr="00B53C0F" w:rsidRDefault="00304FDD" w:rsidP="00AF1060">
            <w:pPr>
              <w:suppressAutoHyphens/>
              <w:rPr>
                <w:i/>
                <w:iCs/>
                <w:sz w:val="24"/>
                <w:szCs w:val="24"/>
                <w:lang w:eastAsia="ar-SA"/>
              </w:rPr>
            </w:pPr>
            <w:r w:rsidRPr="00B53C0F">
              <w:rPr>
                <w:i/>
                <w:iCs/>
                <w:sz w:val="24"/>
                <w:szCs w:val="24"/>
                <w:lang w:eastAsia="ar-SA"/>
              </w:rPr>
              <w:t xml:space="preserve">(uzņēmumu nosaukumi, uz kuru </w:t>
            </w:r>
            <w:r w:rsidRPr="00064641">
              <w:rPr>
                <w:i/>
                <w:iCs/>
                <w:sz w:val="24"/>
                <w:szCs w:val="24"/>
                <w:lang w:eastAsia="ar-SA"/>
              </w:rPr>
              <w:t xml:space="preserve">iespējām kvalifikācijas pierādīšanai balstās Pretendents, atbilstoši šī nolikuma </w:t>
            </w:r>
            <w:r w:rsidR="00064641" w:rsidRPr="00064641">
              <w:rPr>
                <w:i/>
                <w:iCs/>
                <w:sz w:val="24"/>
                <w:szCs w:val="24"/>
                <w:lang w:eastAsia="ar-SA"/>
              </w:rPr>
              <w:t>7</w:t>
            </w:r>
            <w:r w:rsidRPr="00064641">
              <w:rPr>
                <w:i/>
                <w:iCs/>
                <w:sz w:val="24"/>
                <w:szCs w:val="24"/>
                <w:lang w:eastAsia="ar-SA"/>
              </w:rPr>
              <w:t>.4.punkta prasībām</w:t>
            </w:r>
            <w:r w:rsidRPr="00B53C0F">
              <w:rPr>
                <w:i/>
                <w:iCs/>
                <w:sz w:val="24"/>
                <w:szCs w:val="24"/>
                <w:lang w:eastAsia="ar-SA"/>
              </w:rPr>
              <w:t xml:space="preserve">), </w:t>
            </w:r>
          </w:p>
        </w:tc>
        <w:tc>
          <w:tcPr>
            <w:tcW w:w="5103" w:type="dxa"/>
          </w:tcPr>
          <w:p w14:paraId="7F9FFD45" w14:textId="77777777" w:rsidR="00304FDD" w:rsidRPr="00B53C0F" w:rsidRDefault="00304FDD" w:rsidP="00AF1060">
            <w:pPr>
              <w:suppressAutoHyphens/>
              <w:rPr>
                <w:sz w:val="24"/>
                <w:szCs w:val="24"/>
                <w:lang w:eastAsia="ar-SA"/>
              </w:rPr>
            </w:pPr>
          </w:p>
        </w:tc>
      </w:tr>
    </w:tbl>
    <w:p w14:paraId="7FF65C65" w14:textId="77777777" w:rsidR="00304FDD" w:rsidRPr="00B53C0F" w:rsidRDefault="00304FDD" w:rsidP="00AF1060">
      <w:pPr>
        <w:spacing w:after="0" w:line="240" w:lineRule="auto"/>
        <w:ind w:left="426"/>
        <w:jc w:val="both"/>
        <w:rPr>
          <w:rFonts w:ascii="Times New Roman" w:eastAsia="Calibri" w:hAnsi="Times New Roman" w:cs="Times New Roman"/>
          <w:kern w:val="0"/>
          <w:sz w:val="24"/>
          <w:szCs w:val="24"/>
          <w14:ligatures w14:val="none"/>
        </w:rPr>
      </w:pPr>
    </w:p>
    <w:p w14:paraId="16AC7662" w14:textId="11ADBCC4" w:rsidR="00304FDD" w:rsidRPr="00B53C0F" w:rsidRDefault="00304FDD" w:rsidP="00AF1060">
      <w:pPr>
        <w:tabs>
          <w:tab w:val="num" w:pos="284"/>
        </w:tabs>
        <w:spacing w:after="0" w:line="240" w:lineRule="auto"/>
        <w:ind w:firstLine="1"/>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lang w:eastAsia="da-DK"/>
          <w14:ligatures w14:val="none"/>
        </w:rPr>
        <w:t xml:space="preserve">  </w:t>
      </w:r>
      <w:r w:rsidR="003B23FB" w:rsidRPr="00B53C0F">
        <w:rPr>
          <w:rFonts w:ascii="Times New Roman" w:eastAsia="Calibri" w:hAnsi="Times New Roman" w:cs="Times New Roman"/>
          <w:kern w:val="0"/>
          <w:sz w:val="24"/>
          <w:szCs w:val="24"/>
          <w:lang w:eastAsia="da-DK"/>
          <w14:ligatures w14:val="none"/>
        </w:rPr>
        <w:tab/>
      </w:r>
      <w:r w:rsidRPr="00B53C0F">
        <w:rPr>
          <w:rFonts w:ascii="Times New Roman" w:eastAsia="Calibri" w:hAnsi="Times New Roman" w:cs="Times New Roman"/>
          <w:kern w:val="0"/>
          <w:sz w:val="24"/>
          <w:szCs w:val="24"/>
          <w:lang w:eastAsia="da-DK"/>
          <w14:ligatures w14:val="none"/>
        </w:rPr>
        <w:t xml:space="preserve">Piedāvājam </w:t>
      </w:r>
      <w:r w:rsidR="007F1741" w:rsidRPr="00B53C0F">
        <w:rPr>
          <w:rFonts w:ascii="Times New Roman" w:eastAsia="Calibri" w:hAnsi="Times New Roman" w:cs="Times New Roman"/>
          <w:kern w:val="0"/>
          <w:sz w:val="24"/>
          <w:szCs w:val="24"/>
          <w:lang w:eastAsia="da-DK"/>
          <w14:ligatures w14:val="none"/>
        </w:rPr>
        <w:t xml:space="preserve">piegādāt </w:t>
      </w:r>
      <w:r w:rsidR="00263E04">
        <w:rPr>
          <w:rFonts w:ascii="Times New Roman" w:eastAsia="Calibri" w:hAnsi="Times New Roman" w:cs="Times New Roman"/>
          <w:b/>
          <w:bCs/>
          <w:i/>
          <w:iCs/>
          <w:kern w:val="0"/>
          <w:sz w:val="24"/>
          <w:szCs w:val="24"/>
          <w:lang w:eastAsia="da-DK"/>
          <w14:ligatures w14:val="none"/>
        </w:rPr>
        <w:t>j</w:t>
      </w:r>
      <w:r w:rsidR="00263E04" w:rsidRPr="00263E04">
        <w:rPr>
          <w:rFonts w:ascii="Times New Roman" w:eastAsia="Calibri" w:hAnsi="Times New Roman" w:cs="Times New Roman"/>
          <w:b/>
          <w:bCs/>
          <w:i/>
          <w:iCs/>
          <w:kern w:val="0"/>
          <w:sz w:val="24"/>
          <w:szCs w:val="24"/>
          <w:lang w:eastAsia="da-DK"/>
          <w14:ligatures w14:val="none"/>
        </w:rPr>
        <w:t>aundzimušo reanimācijas gald</w:t>
      </w:r>
      <w:r w:rsidR="00263E04">
        <w:rPr>
          <w:rFonts w:ascii="Times New Roman" w:eastAsia="Calibri" w:hAnsi="Times New Roman" w:cs="Times New Roman"/>
          <w:b/>
          <w:bCs/>
          <w:i/>
          <w:iCs/>
          <w:kern w:val="0"/>
          <w:sz w:val="24"/>
          <w:szCs w:val="24"/>
          <w:lang w:eastAsia="da-DK"/>
          <w14:ligatures w14:val="none"/>
        </w:rPr>
        <w:t>u un to uzstādīt</w:t>
      </w:r>
      <w:r w:rsidR="00263E04" w:rsidRPr="00263E04">
        <w:rPr>
          <w:rFonts w:ascii="Times New Roman" w:eastAsia="Calibri" w:hAnsi="Times New Roman" w:cs="Times New Roman"/>
          <w:b/>
          <w:bCs/>
          <w:i/>
          <w:iCs/>
          <w:kern w:val="0"/>
          <w:sz w:val="24"/>
          <w:szCs w:val="24"/>
          <w:lang w:eastAsia="da-DK"/>
          <w14:ligatures w14:val="none"/>
        </w:rPr>
        <w:t xml:space="preserve"> </w:t>
      </w:r>
      <w:r w:rsidR="008C11B1" w:rsidRPr="00B53C0F">
        <w:rPr>
          <w:rFonts w:ascii="Times New Roman" w:eastAsia="Calibri" w:hAnsi="Times New Roman" w:cs="Times New Roman"/>
          <w:b/>
          <w:bCs/>
          <w:i/>
          <w:iCs/>
          <w:kern w:val="0"/>
          <w:sz w:val="24"/>
          <w:szCs w:val="24"/>
          <w14:ligatures w14:val="none"/>
        </w:rPr>
        <w:t>Sabiedrība ar ierobežotu atbildību “Jēkabpils reģionālā slimnīca”, Andreja Pormaļa iela 125, Jēkabpils, Jēkabpils novads</w:t>
      </w:r>
      <w:r w:rsidR="008C11B1"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kern w:val="0"/>
          <w:sz w:val="24"/>
          <w:szCs w:val="24"/>
          <w14:ligatures w14:val="none"/>
        </w:rPr>
        <w:t>atbilstoši iepirkuma</w:t>
      </w:r>
      <w:r w:rsidR="008502B7">
        <w:rPr>
          <w:rFonts w:ascii="Times New Roman" w:eastAsia="Calibri" w:hAnsi="Times New Roman" w:cs="Times New Roman"/>
          <w:kern w:val="0"/>
          <w:sz w:val="24"/>
          <w:szCs w:val="24"/>
          <w14:ligatures w14:val="none"/>
        </w:rPr>
        <w:t xml:space="preserve"> procedūras</w:t>
      </w:r>
      <w:r w:rsidRPr="00B53C0F">
        <w:rPr>
          <w:rFonts w:ascii="Times New Roman" w:eastAsia="Calibri" w:hAnsi="Times New Roman" w:cs="Times New Roman"/>
          <w:kern w:val="0"/>
          <w:sz w:val="24"/>
          <w:szCs w:val="24"/>
          <w14:ligatures w14:val="none"/>
        </w:rPr>
        <w:t xml:space="preserve"> </w:t>
      </w:r>
      <w:r w:rsidR="008C11B1" w:rsidRPr="00B53C0F">
        <w:rPr>
          <w:rFonts w:ascii="Times New Roman" w:eastAsia="Calibri" w:hAnsi="Times New Roman" w:cs="Times New Roman"/>
          <w:kern w:val="0"/>
          <w:sz w:val="24"/>
          <w:szCs w:val="24"/>
          <w14:ligatures w14:val="none"/>
        </w:rPr>
        <w:t>(ID Nr. JRS 2024/</w:t>
      </w:r>
      <w:r w:rsidR="00263E04">
        <w:rPr>
          <w:rFonts w:ascii="Times New Roman" w:eastAsia="Calibri" w:hAnsi="Times New Roman" w:cs="Times New Roman"/>
          <w:kern w:val="0"/>
          <w:sz w:val="24"/>
          <w:szCs w:val="24"/>
          <w14:ligatures w14:val="none"/>
        </w:rPr>
        <w:t>21</w:t>
      </w:r>
      <w:r w:rsidR="00827096">
        <w:rPr>
          <w:rFonts w:ascii="Times New Roman" w:eastAsia="Calibri" w:hAnsi="Times New Roman" w:cs="Times New Roman"/>
          <w:kern w:val="0"/>
          <w:sz w:val="24"/>
          <w:szCs w:val="24"/>
          <w14:ligatures w14:val="none"/>
        </w:rPr>
        <w:t>K</w:t>
      </w:r>
      <w:r w:rsidR="008C11B1"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kern w:val="0"/>
          <w:sz w:val="24"/>
          <w:szCs w:val="24"/>
          <w14:ligatures w14:val="none"/>
        </w:rPr>
        <w:t xml:space="preserve">nolikuma </w:t>
      </w:r>
      <w:r w:rsidRPr="00B53C0F">
        <w:rPr>
          <w:rFonts w:ascii="Times New Roman" w:eastAsia="Calibri" w:hAnsi="Times New Roman" w:cs="Times New Roman"/>
          <w:kern w:val="0"/>
          <w:sz w:val="24"/>
          <w:szCs w:val="24"/>
          <w:lang w:eastAsia="da-DK"/>
          <w14:ligatures w14:val="none"/>
        </w:rPr>
        <w:t xml:space="preserve">prasībām un iepirkuma līguma </w:t>
      </w:r>
      <w:r w:rsidR="00794D9D" w:rsidRPr="00B53C0F">
        <w:rPr>
          <w:rFonts w:ascii="Times New Roman" w:eastAsia="Calibri" w:hAnsi="Times New Roman" w:cs="Times New Roman"/>
          <w:kern w:val="0"/>
          <w:sz w:val="24"/>
          <w:szCs w:val="24"/>
          <w:lang w:eastAsia="da-DK"/>
          <w14:ligatures w14:val="none"/>
        </w:rPr>
        <w:t xml:space="preserve">projekta </w:t>
      </w:r>
      <w:r w:rsidRPr="00B53C0F">
        <w:rPr>
          <w:rFonts w:ascii="Times New Roman" w:eastAsia="Calibri" w:hAnsi="Times New Roman" w:cs="Times New Roman"/>
          <w:kern w:val="0"/>
          <w:sz w:val="24"/>
          <w:szCs w:val="24"/>
          <w:lang w:eastAsia="da-DK"/>
          <w14:ligatures w14:val="none"/>
        </w:rPr>
        <w:t>noteikumiem</w:t>
      </w:r>
      <w:r w:rsidR="00F06C3C" w:rsidRPr="00B53C0F">
        <w:rPr>
          <w:rFonts w:ascii="Times New Roman" w:eastAsia="Calibri" w:hAnsi="Times New Roman" w:cs="Times New Roman"/>
          <w:kern w:val="0"/>
          <w:sz w:val="24"/>
          <w:szCs w:val="24"/>
          <w:lang w:eastAsia="da-DK"/>
          <w14:ligatures w14:val="none"/>
        </w:rPr>
        <w:t xml:space="preserve">. </w:t>
      </w:r>
      <w:r w:rsidRPr="00B53C0F">
        <w:rPr>
          <w:rFonts w:ascii="Times New Roman" w:eastAsia="Calibri" w:hAnsi="Times New Roman" w:cs="Times New Roman"/>
          <w:kern w:val="0"/>
          <w:sz w:val="24"/>
          <w:szCs w:val="24"/>
          <w:lang w:eastAsia="da-DK"/>
          <w14:ligatures w14:val="none"/>
        </w:rPr>
        <w:t xml:space="preserve"> </w:t>
      </w:r>
    </w:p>
    <w:p w14:paraId="674923E6" w14:textId="312D5484" w:rsidR="008C11B1" w:rsidRPr="00B53C0F" w:rsidRDefault="008C11B1">
      <w:pPr>
        <w:numPr>
          <w:ilvl w:val="0"/>
          <w:numId w:val="7"/>
        </w:numPr>
        <w:tabs>
          <w:tab w:val="clear" w:pos="502"/>
        </w:tabs>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Mēs apstiprinām, ka pievienotie dokumenti veido šo piedāvājumu.</w:t>
      </w:r>
    </w:p>
    <w:p w14:paraId="408D33BF" w14:textId="5AC85AEA" w:rsidR="008C11B1" w:rsidRPr="00B53C0F" w:rsidRDefault="001159C3" w:rsidP="00AF1060">
      <w:pPr>
        <w:pStyle w:val="ListHangingNoSpace"/>
        <w:tabs>
          <w:tab w:val="clear" w:pos="502"/>
        </w:tabs>
        <w:spacing w:line="240" w:lineRule="auto"/>
        <w:ind w:left="426" w:hanging="284"/>
        <w:jc w:val="both"/>
        <w:rPr>
          <w:rFonts w:eastAsia="Calibri"/>
          <w:sz w:val="24"/>
          <w:szCs w:val="24"/>
          <w:lang w:val="lv-LV" w:eastAsia="lv-LV"/>
        </w:rPr>
      </w:pPr>
      <w:r w:rsidRPr="00B53C0F">
        <w:rPr>
          <w:rFonts w:eastAsia="Calibri"/>
          <w:sz w:val="24"/>
          <w:szCs w:val="24"/>
          <w:lang w:val="lv-LV" w:eastAsia="lv-LV"/>
        </w:rPr>
        <w:t xml:space="preserve"> </w:t>
      </w:r>
      <w:r w:rsidR="008C11B1" w:rsidRPr="00B53C0F">
        <w:rPr>
          <w:rFonts w:eastAsia="Calibri"/>
          <w:sz w:val="24"/>
          <w:szCs w:val="24"/>
          <w:lang w:val="lv-LV" w:eastAsia="lv-LV"/>
        </w:rPr>
        <w:t xml:space="preserve">Mēs apliecinām, ka mums nav konkurenci ierobežojošas priekšrocības iepirkumā, un mēs, </w:t>
      </w:r>
      <w:r w:rsidRPr="00B53C0F">
        <w:rPr>
          <w:rFonts w:eastAsia="Calibri"/>
          <w:sz w:val="24"/>
          <w:szCs w:val="24"/>
          <w:lang w:val="lv-LV" w:eastAsia="lv-LV"/>
        </w:rPr>
        <w:t xml:space="preserve">  </w:t>
      </w:r>
      <w:r w:rsidR="008C11B1" w:rsidRPr="00B53C0F">
        <w:rPr>
          <w:rFonts w:eastAsia="Calibri"/>
          <w:sz w:val="24"/>
          <w:szCs w:val="24"/>
          <w:lang w:val="lv-LV" w:eastAsia="lv-LV"/>
        </w:rPr>
        <w:t xml:space="preserve">kā arī ar mums saistīta juridiskā persona nav bijusi iesaistīta iepirkuma sagatavošanā saskaņā ar PIL 18. panta ceturto daļu. </w:t>
      </w:r>
    </w:p>
    <w:p w14:paraId="3643253B" w14:textId="77777777" w:rsidR="00DC076B" w:rsidRPr="00B53C0F" w:rsidRDefault="00DC076B" w:rsidP="00AF1060">
      <w:pPr>
        <w:pStyle w:val="ListHangingNoSpace"/>
        <w:tabs>
          <w:tab w:val="clear" w:pos="502"/>
          <w:tab w:val="num" w:pos="426"/>
        </w:tabs>
        <w:spacing w:line="240" w:lineRule="auto"/>
        <w:ind w:left="567" w:hanging="425"/>
        <w:jc w:val="both"/>
        <w:rPr>
          <w:rFonts w:eastAsia="Calibri"/>
          <w:sz w:val="24"/>
          <w:szCs w:val="24"/>
          <w:lang w:val="lv-LV" w:eastAsia="lv-LV"/>
        </w:rPr>
      </w:pPr>
      <w:r w:rsidRPr="00B53C0F">
        <w:rPr>
          <w:rFonts w:eastAsia="Calibri"/>
          <w:sz w:val="24"/>
          <w:szCs w:val="24"/>
          <w:lang w:val="lv-LV" w:eastAsia="lv-LV"/>
        </w:rPr>
        <w:t>Informējam, ka mūsu uzņēmums atbilst šādam uzņēmuma statusam (atzīmēt atbilstošo):</w:t>
      </w:r>
    </w:p>
    <w:p w14:paraId="71397541" w14:textId="219883A0" w:rsidR="00DC076B" w:rsidRPr="00B53C0F" w:rsidRDefault="00DC076B" w:rsidP="00AF1060">
      <w:pPr>
        <w:pStyle w:val="ListHangingNoSpace"/>
        <w:numPr>
          <w:ilvl w:val="0"/>
          <w:numId w:val="0"/>
        </w:numPr>
        <w:spacing w:line="240" w:lineRule="auto"/>
        <w:ind w:left="1134"/>
        <w:jc w:val="both"/>
        <w:rPr>
          <w:rFonts w:eastAsia="Calibri"/>
          <w:sz w:val="24"/>
          <w:szCs w:val="24"/>
          <w:lang w:val="lv-LV" w:eastAsia="lv-LV"/>
        </w:rPr>
      </w:pPr>
      <w:r w:rsidRPr="00B53C0F">
        <w:rPr>
          <w:rFonts w:eastAsia="Calibri"/>
          <w:sz w:val="24"/>
          <w:szCs w:val="24"/>
          <w:lang w:val="lv-LV" w:eastAsia="lv-LV"/>
        </w:rPr>
        <w:t xml:space="preserve">□ Mazais uzņēmums (nodarbinātas mazāk nekā 50 personas un gada apgrozījums un/vai gada bilance kopā nepārsniedz 10 miljonus </w:t>
      </w:r>
      <w:proofErr w:type="spellStart"/>
      <w:r w:rsidRPr="00B53C0F">
        <w:rPr>
          <w:rFonts w:eastAsia="Calibri"/>
          <w:sz w:val="24"/>
          <w:szCs w:val="24"/>
          <w:lang w:val="lv-LV" w:eastAsia="lv-LV"/>
        </w:rPr>
        <w:t>euro</w:t>
      </w:r>
      <w:proofErr w:type="spellEnd"/>
      <w:r w:rsidRPr="00B53C0F">
        <w:rPr>
          <w:rFonts w:eastAsia="Calibri"/>
          <w:sz w:val="24"/>
          <w:szCs w:val="24"/>
          <w:lang w:val="lv-LV" w:eastAsia="lv-LV"/>
        </w:rPr>
        <w:t>);</w:t>
      </w:r>
    </w:p>
    <w:p w14:paraId="4454421D" w14:textId="77777777" w:rsidR="00DC076B" w:rsidRPr="00B53C0F" w:rsidRDefault="00DC076B" w:rsidP="00AF1060">
      <w:pPr>
        <w:pStyle w:val="ListHangingNoSpace"/>
        <w:numPr>
          <w:ilvl w:val="0"/>
          <w:numId w:val="0"/>
        </w:numPr>
        <w:spacing w:line="240" w:lineRule="auto"/>
        <w:ind w:left="1134"/>
        <w:jc w:val="both"/>
        <w:rPr>
          <w:rFonts w:eastAsia="Calibri"/>
          <w:sz w:val="24"/>
          <w:szCs w:val="24"/>
          <w:lang w:val="lv-LV" w:eastAsia="lv-LV"/>
        </w:rPr>
      </w:pPr>
      <w:r w:rsidRPr="00B53C0F">
        <w:rPr>
          <w:rFonts w:eastAsia="Calibri"/>
          <w:sz w:val="24"/>
          <w:szCs w:val="24"/>
          <w:lang w:val="lv-LV" w:eastAsia="lv-LV"/>
        </w:rPr>
        <w:t xml:space="preserve">□ Vidējais uzņēmums (nodarbinātas mazāk nekā 250 personas un kura gada </w:t>
      </w:r>
    </w:p>
    <w:p w14:paraId="6F7923FB" w14:textId="77777777" w:rsidR="00DC076B" w:rsidRPr="00B53C0F" w:rsidRDefault="00DC076B" w:rsidP="00AF1060">
      <w:pPr>
        <w:pStyle w:val="ListHangingNoSpace"/>
        <w:numPr>
          <w:ilvl w:val="0"/>
          <w:numId w:val="0"/>
        </w:numPr>
        <w:spacing w:line="240" w:lineRule="auto"/>
        <w:ind w:left="1134"/>
        <w:jc w:val="both"/>
        <w:rPr>
          <w:rFonts w:eastAsia="Calibri"/>
          <w:sz w:val="24"/>
          <w:szCs w:val="24"/>
          <w:lang w:val="lv-LV" w:eastAsia="lv-LV"/>
        </w:rPr>
      </w:pPr>
      <w:r w:rsidRPr="00B53C0F">
        <w:rPr>
          <w:rFonts w:eastAsia="Calibri"/>
          <w:sz w:val="24"/>
          <w:szCs w:val="24"/>
          <w:lang w:val="lv-LV" w:eastAsia="lv-LV"/>
        </w:rPr>
        <w:t xml:space="preserve">apgrozījums nepārsniedz 50 miljonus </w:t>
      </w:r>
      <w:proofErr w:type="spellStart"/>
      <w:r w:rsidRPr="00B53C0F">
        <w:rPr>
          <w:rFonts w:eastAsia="Calibri"/>
          <w:sz w:val="24"/>
          <w:szCs w:val="24"/>
          <w:lang w:val="lv-LV" w:eastAsia="lv-LV"/>
        </w:rPr>
        <w:t>euro</w:t>
      </w:r>
      <w:proofErr w:type="spellEnd"/>
      <w:r w:rsidRPr="00B53C0F">
        <w:rPr>
          <w:rFonts w:eastAsia="Calibri"/>
          <w:sz w:val="24"/>
          <w:szCs w:val="24"/>
          <w:lang w:val="lv-LV" w:eastAsia="lv-LV"/>
        </w:rPr>
        <w:t xml:space="preserve">, un/vai, kura gada bilance kopā </w:t>
      </w:r>
    </w:p>
    <w:p w14:paraId="15663F09" w14:textId="77777777" w:rsidR="00DC076B" w:rsidRPr="00B53C0F" w:rsidRDefault="00DC076B" w:rsidP="00AF1060">
      <w:pPr>
        <w:pStyle w:val="ListHangingNoSpace"/>
        <w:numPr>
          <w:ilvl w:val="0"/>
          <w:numId w:val="0"/>
        </w:numPr>
        <w:spacing w:line="240" w:lineRule="auto"/>
        <w:ind w:left="1134"/>
        <w:jc w:val="both"/>
        <w:rPr>
          <w:rFonts w:eastAsia="Calibri"/>
          <w:sz w:val="24"/>
          <w:szCs w:val="24"/>
          <w:lang w:val="lv-LV" w:eastAsia="lv-LV"/>
        </w:rPr>
      </w:pPr>
      <w:r w:rsidRPr="00B53C0F">
        <w:rPr>
          <w:rFonts w:eastAsia="Calibri"/>
          <w:sz w:val="24"/>
          <w:szCs w:val="24"/>
          <w:lang w:val="lv-LV" w:eastAsia="lv-LV"/>
        </w:rPr>
        <w:t xml:space="preserve">nepārsniedz 43 miljonus </w:t>
      </w:r>
      <w:proofErr w:type="spellStart"/>
      <w:r w:rsidRPr="00B53C0F">
        <w:rPr>
          <w:rFonts w:eastAsia="Calibri"/>
          <w:sz w:val="24"/>
          <w:szCs w:val="24"/>
          <w:lang w:val="lv-LV" w:eastAsia="lv-LV"/>
        </w:rPr>
        <w:t>euro</w:t>
      </w:r>
      <w:proofErr w:type="spellEnd"/>
      <w:r w:rsidRPr="00B53C0F">
        <w:rPr>
          <w:rFonts w:eastAsia="Calibri"/>
          <w:sz w:val="24"/>
          <w:szCs w:val="24"/>
          <w:lang w:val="lv-LV" w:eastAsia="lv-LV"/>
        </w:rPr>
        <w:t>).</w:t>
      </w:r>
    </w:p>
    <w:p w14:paraId="24C0F638" w14:textId="5D326248" w:rsidR="00DC076B" w:rsidRPr="00B53C0F" w:rsidRDefault="00DC076B" w:rsidP="00AF1060">
      <w:pPr>
        <w:pStyle w:val="ListHangingNoSpace"/>
        <w:spacing w:line="240" w:lineRule="auto"/>
        <w:ind w:hanging="1559"/>
        <w:rPr>
          <w:lang w:val="lv-LV"/>
        </w:rPr>
      </w:pPr>
      <w:r w:rsidRPr="00B53C0F">
        <w:rPr>
          <w:sz w:val="24"/>
          <w:szCs w:val="24"/>
          <w:lang w:val="lv-LV"/>
        </w:rPr>
        <w:t xml:space="preserve">Ja pretendents ir </w:t>
      </w:r>
      <w:r w:rsidR="00363FF4" w:rsidRPr="00B53C0F">
        <w:rPr>
          <w:sz w:val="24"/>
          <w:szCs w:val="24"/>
          <w:lang w:val="lv-LV"/>
        </w:rPr>
        <w:t>piegādātāju apvienība</w:t>
      </w:r>
      <w:r w:rsidRPr="00B53C0F">
        <w:rPr>
          <w:lang w:val="lv-LV"/>
        </w:rPr>
        <w:t>:</w:t>
      </w:r>
    </w:p>
    <w:tbl>
      <w:tblPr>
        <w:tblW w:w="88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2503"/>
        <w:gridCol w:w="1685"/>
        <w:gridCol w:w="1475"/>
        <w:gridCol w:w="2551"/>
      </w:tblGrid>
      <w:tr w:rsidR="00DC076B" w:rsidRPr="00B53C0F" w14:paraId="1C12AB27" w14:textId="77777777" w:rsidTr="008C4BF3">
        <w:tc>
          <w:tcPr>
            <w:tcW w:w="603" w:type="dxa"/>
            <w:shd w:val="clear" w:color="auto" w:fill="auto"/>
          </w:tcPr>
          <w:p w14:paraId="19B28F5F" w14:textId="77777777" w:rsidR="00DC076B" w:rsidRPr="00B53C0F" w:rsidRDefault="00DC076B" w:rsidP="00AF1060">
            <w:pPr>
              <w:spacing w:after="0" w:line="240" w:lineRule="auto"/>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 xml:space="preserve">Nr. </w:t>
            </w:r>
          </w:p>
          <w:p w14:paraId="7232FEDC" w14:textId="77777777" w:rsidR="00DC076B" w:rsidRPr="00B53C0F" w:rsidRDefault="00DC076B" w:rsidP="00AF1060">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p.k.</w:t>
            </w:r>
          </w:p>
        </w:tc>
        <w:tc>
          <w:tcPr>
            <w:tcW w:w="2503" w:type="dxa"/>
            <w:shd w:val="clear" w:color="auto" w:fill="auto"/>
          </w:tcPr>
          <w:p w14:paraId="1B726DFF" w14:textId="35A76C79" w:rsidR="00DC076B" w:rsidRPr="00B53C0F" w:rsidRDefault="00363FF4" w:rsidP="00AF1060">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Personas, kuras veido piegādātāju apvienību nosaukums</w:t>
            </w:r>
          </w:p>
        </w:tc>
        <w:tc>
          <w:tcPr>
            <w:tcW w:w="1685" w:type="dxa"/>
            <w:shd w:val="clear" w:color="auto" w:fill="auto"/>
          </w:tcPr>
          <w:p w14:paraId="0FF29DB7" w14:textId="77777777" w:rsidR="00DC076B" w:rsidRPr="00B53C0F" w:rsidRDefault="00DC076B" w:rsidP="00AF1060">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Reģistrācijas Nr.</w:t>
            </w:r>
          </w:p>
        </w:tc>
        <w:tc>
          <w:tcPr>
            <w:tcW w:w="1475" w:type="dxa"/>
            <w:shd w:val="clear" w:color="auto" w:fill="auto"/>
          </w:tcPr>
          <w:p w14:paraId="6999334B" w14:textId="77777777" w:rsidR="00DC076B" w:rsidRPr="00B53C0F" w:rsidRDefault="00DC076B" w:rsidP="00AF1060">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Juridiskā adrese</w:t>
            </w:r>
          </w:p>
        </w:tc>
        <w:tc>
          <w:tcPr>
            <w:tcW w:w="2551" w:type="dxa"/>
            <w:shd w:val="clear" w:color="auto" w:fill="auto"/>
          </w:tcPr>
          <w:p w14:paraId="3551BED4" w14:textId="3507F3FA" w:rsidR="00DC076B" w:rsidRPr="00B53C0F" w:rsidRDefault="00363FF4" w:rsidP="00AF1060">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Atbildības apjoms</w:t>
            </w:r>
          </w:p>
        </w:tc>
      </w:tr>
      <w:tr w:rsidR="00DC076B" w:rsidRPr="00B53C0F" w14:paraId="1C2D1E9C" w14:textId="77777777" w:rsidTr="008C4BF3">
        <w:tc>
          <w:tcPr>
            <w:tcW w:w="603" w:type="dxa"/>
            <w:shd w:val="clear" w:color="auto" w:fill="auto"/>
          </w:tcPr>
          <w:p w14:paraId="133CAC5F" w14:textId="5421E6DC" w:rsidR="00DC076B" w:rsidRPr="00B53C0F" w:rsidRDefault="002D6387" w:rsidP="00AF1060">
            <w:pPr>
              <w:spacing w:after="0" w:line="240" w:lineRule="auto"/>
              <w:ind w:right="29"/>
              <w:jc w:val="both"/>
              <w:rPr>
                <w:rFonts w:ascii="Times New Roman" w:eastAsia="Times New Roman" w:hAnsi="Times New Roman" w:cs="Times New Roman"/>
                <w:sz w:val="24"/>
                <w:szCs w:val="20"/>
                <w:lang w:eastAsia="lv-LV"/>
              </w:rPr>
            </w:pPr>
            <w:r w:rsidRPr="00B53C0F">
              <w:rPr>
                <w:rFonts w:ascii="Times New Roman" w:eastAsia="Times New Roman" w:hAnsi="Times New Roman" w:cs="Times New Roman"/>
                <w:sz w:val="20"/>
                <w:szCs w:val="16"/>
                <w:lang w:eastAsia="lv-LV"/>
              </w:rPr>
              <w:t>1…</w:t>
            </w:r>
          </w:p>
        </w:tc>
        <w:tc>
          <w:tcPr>
            <w:tcW w:w="2503" w:type="dxa"/>
            <w:shd w:val="clear" w:color="auto" w:fill="auto"/>
          </w:tcPr>
          <w:p w14:paraId="19AD6AA4" w14:textId="77777777" w:rsidR="00DC076B" w:rsidRPr="00B53C0F" w:rsidRDefault="00DC076B" w:rsidP="00AF1060">
            <w:pPr>
              <w:spacing w:after="0" w:line="240" w:lineRule="auto"/>
              <w:ind w:right="29"/>
              <w:jc w:val="both"/>
              <w:rPr>
                <w:rFonts w:ascii="Times New Roman" w:eastAsia="Times New Roman" w:hAnsi="Times New Roman" w:cs="Times New Roman"/>
                <w:sz w:val="24"/>
                <w:szCs w:val="20"/>
                <w:lang w:eastAsia="lv-LV"/>
              </w:rPr>
            </w:pPr>
          </w:p>
        </w:tc>
        <w:tc>
          <w:tcPr>
            <w:tcW w:w="1685" w:type="dxa"/>
            <w:shd w:val="clear" w:color="auto" w:fill="auto"/>
          </w:tcPr>
          <w:p w14:paraId="2CE0DCE9" w14:textId="77777777" w:rsidR="00DC076B" w:rsidRPr="00B53C0F" w:rsidRDefault="00DC076B" w:rsidP="00AF1060">
            <w:pPr>
              <w:spacing w:after="0" w:line="240" w:lineRule="auto"/>
              <w:ind w:right="29"/>
              <w:jc w:val="both"/>
              <w:rPr>
                <w:rFonts w:ascii="Times New Roman" w:eastAsia="Times New Roman" w:hAnsi="Times New Roman" w:cs="Times New Roman"/>
                <w:sz w:val="24"/>
                <w:szCs w:val="20"/>
                <w:lang w:eastAsia="lv-LV"/>
              </w:rPr>
            </w:pPr>
          </w:p>
        </w:tc>
        <w:tc>
          <w:tcPr>
            <w:tcW w:w="1475" w:type="dxa"/>
            <w:shd w:val="clear" w:color="auto" w:fill="auto"/>
          </w:tcPr>
          <w:p w14:paraId="4987AD7C" w14:textId="77777777" w:rsidR="00DC076B" w:rsidRPr="00B53C0F" w:rsidRDefault="00DC076B" w:rsidP="00AF1060">
            <w:pPr>
              <w:spacing w:after="0" w:line="240" w:lineRule="auto"/>
              <w:ind w:right="29"/>
              <w:jc w:val="both"/>
              <w:rPr>
                <w:rFonts w:ascii="Times New Roman" w:eastAsia="Times New Roman" w:hAnsi="Times New Roman" w:cs="Times New Roman"/>
                <w:sz w:val="24"/>
                <w:szCs w:val="20"/>
                <w:lang w:eastAsia="lv-LV"/>
              </w:rPr>
            </w:pPr>
          </w:p>
        </w:tc>
        <w:tc>
          <w:tcPr>
            <w:tcW w:w="2551" w:type="dxa"/>
            <w:shd w:val="clear" w:color="auto" w:fill="auto"/>
          </w:tcPr>
          <w:p w14:paraId="75175BE4" w14:textId="77777777" w:rsidR="00DC076B" w:rsidRPr="00B53C0F" w:rsidRDefault="00DC076B" w:rsidP="00AF1060">
            <w:pPr>
              <w:spacing w:after="0" w:line="240" w:lineRule="auto"/>
              <w:ind w:right="29"/>
              <w:jc w:val="both"/>
              <w:rPr>
                <w:rFonts w:ascii="Times New Roman" w:eastAsia="Times New Roman" w:hAnsi="Times New Roman" w:cs="Times New Roman"/>
                <w:sz w:val="24"/>
                <w:szCs w:val="20"/>
                <w:lang w:eastAsia="lv-LV"/>
              </w:rPr>
            </w:pPr>
          </w:p>
        </w:tc>
      </w:tr>
    </w:tbl>
    <w:p w14:paraId="2976C6CB" w14:textId="0C0B932D" w:rsidR="00304FDD" w:rsidRPr="00B53C0F" w:rsidRDefault="00304FDD">
      <w:pPr>
        <w:numPr>
          <w:ilvl w:val="0"/>
          <w:numId w:val="7"/>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lastRenderedPageBreak/>
        <w:t xml:space="preserve">Apliecinām, ka mūsu rīcībā ir pietiekami resursi, lai nodrošinātu kvalitatīvu iepirkuma līguma izpildi. </w:t>
      </w:r>
    </w:p>
    <w:p w14:paraId="4CB53502" w14:textId="5CF7070D" w:rsidR="00304FDD" w:rsidRPr="00B53C0F" w:rsidRDefault="001159C3">
      <w:pPr>
        <w:numPr>
          <w:ilvl w:val="0"/>
          <w:numId w:val="7"/>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14:ligatures w14:val="none"/>
        </w:rPr>
        <w:t>Ar šī piedāvājuma iesniegšanu Pretendents, ievērojot 2016. gada 27. aprīļa Eiropas Parlamenta un Padomes regulas (ES)2016/679 par fizisku personu aizsardzību attiecībā uz personas datu apstrādi un šādu datu brīvu apriti un ar ko atceļ Direktīvu 95/46/EK prasības, apliecina, ka visas piedāvājumā norādītās un ar līguma/vispārīgās vienošanās izpildi saistītās personas, kuras ir pretendenta, pretendenta apvienības biedru un apakšuzņēmēju (ja tādi tiek piesaistīti) speciālisti, darbinieki, kontaktpersonas u.c., piekrīt savu piedāvājumā norādīto personas datu apstrādei iepirkuma un līguma/vispārīgās vienošanās izpildē</w:t>
      </w:r>
      <w:r w:rsidR="00304FDD" w:rsidRPr="00B53C0F">
        <w:rPr>
          <w:rFonts w:ascii="Times New Roman" w:eastAsia="Times New Roman" w:hAnsi="Times New Roman" w:cs="Times New Roman"/>
          <w:kern w:val="0"/>
          <w:sz w:val="24"/>
          <w:szCs w:val="24"/>
          <w14:ligatures w14:val="none"/>
        </w:rPr>
        <w:t>.</w:t>
      </w:r>
    </w:p>
    <w:p w14:paraId="7153A791" w14:textId="316AC485" w:rsidR="00304FDD" w:rsidRPr="00B53C0F" w:rsidRDefault="00304FDD">
      <w:pPr>
        <w:numPr>
          <w:ilvl w:val="0"/>
          <w:numId w:val="7"/>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Piedāvātajā līgumcenā ir ietvertas visas iespējamās izmaksas, kas saistītas ar pilnīgu līguma izpildi, visi normatīvajos aktos paredzētie nodokļi (izņemot PVN) un maksājumi.</w:t>
      </w:r>
    </w:p>
    <w:p w14:paraId="73B4C23E" w14:textId="77777777" w:rsidR="00304FDD" w:rsidRPr="00B53C0F" w:rsidRDefault="00304FDD">
      <w:pPr>
        <w:numPr>
          <w:ilvl w:val="0"/>
          <w:numId w:val="7"/>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 xml:space="preserve">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 tad norādīt piedāvājuma dokumentu, kas satur komercnoslēpumu vai konfidenciālu informāciju (ciktāl tas neierobežo Publisko iepirkumu likuma nosacījumus). </w:t>
      </w:r>
    </w:p>
    <w:p w14:paraId="788CB5F6" w14:textId="77777777" w:rsidR="00304FDD" w:rsidRPr="00B53C0F" w:rsidRDefault="00304FDD" w:rsidP="00AF1060">
      <w:pPr>
        <w:spacing w:after="0" w:line="240" w:lineRule="auto"/>
        <w:jc w:val="both"/>
        <w:rPr>
          <w:rFonts w:ascii="Times New Roman" w:eastAsia="Calibri" w:hAnsi="Times New Roman" w:cs="Times New Roman"/>
          <w:kern w:val="0"/>
          <w:sz w:val="24"/>
          <w:szCs w:val="24"/>
          <w:lang w:eastAsia="lv-LV"/>
          <w14:ligatures w14:val="none"/>
        </w:rPr>
      </w:pPr>
    </w:p>
    <w:p w14:paraId="74838957" w14:textId="77777777" w:rsidR="00224ECA" w:rsidRPr="00B53C0F" w:rsidRDefault="00224ECA" w:rsidP="00AF1060">
      <w:pPr>
        <w:spacing w:after="0" w:line="240" w:lineRule="auto"/>
        <w:ind w:right="29" w:firstLine="720"/>
        <w:jc w:val="both"/>
        <w:rPr>
          <w:rFonts w:ascii="Times New Roman" w:eastAsia="Times New Roman" w:hAnsi="Times New Roman" w:cs="Times New Roman"/>
          <w:i/>
          <w:kern w:val="0"/>
          <w:sz w:val="24"/>
          <w:szCs w:val="24"/>
          <w:lang w:eastAsia="lv-LV"/>
          <w14:ligatures w14:val="none"/>
        </w:rPr>
      </w:pPr>
      <w:r w:rsidRPr="00B53C0F">
        <w:rPr>
          <w:rFonts w:ascii="Times New Roman" w:eastAsia="Times New Roman" w:hAnsi="Times New Roman" w:cs="Times New Roman"/>
          <w:i/>
          <w:kern w:val="0"/>
          <w:sz w:val="24"/>
          <w:szCs w:val="24"/>
          <w:lang w:eastAsia="lv-LV"/>
          <w14:ligatures w14:val="none"/>
        </w:rPr>
        <w:t>Ar šo uzņemos pilnu atbildību par iepirkumā iesniegto dokumentu komplektāciju, tajos ietverto informāciju, noformējumu, atbilstību nolikuma prasībām. Sniegtā informācija un dati ir patiesi.</w:t>
      </w:r>
    </w:p>
    <w:p w14:paraId="58CEF145" w14:textId="77777777" w:rsidR="00224ECA" w:rsidRPr="00B53C0F" w:rsidRDefault="00224ECA" w:rsidP="00AF1060">
      <w:pPr>
        <w:spacing w:after="0" w:line="240" w:lineRule="auto"/>
        <w:jc w:val="both"/>
        <w:rPr>
          <w:rFonts w:ascii="Times New Roman" w:eastAsia="Calibri" w:hAnsi="Times New Roman" w:cs="Times New Roman"/>
          <w:kern w:val="0"/>
          <w:sz w:val="24"/>
          <w:szCs w:val="24"/>
          <w:lang w:eastAsia="lv-LV"/>
          <w14:ligatures w14:val="none"/>
        </w:rPr>
      </w:pPr>
    </w:p>
    <w:p w14:paraId="492D9EDE" w14:textId="77777777" w:rsidR="00304FDD" w:rsidRPr="00B53C0F" w:rsidRDefault="00304FDD" w:rsidP="00AF1060">
      <w:pPr>
        <w:keepNext/>
        <w:spacing w:line="240" w:lineRule="auto"/>
        <w:jc w:val="both"/>
        <w:outlineLvl w:val="2"/>
        <w:rPr>
          <w:rFonts w:ascii="Times New Roman" w:eastAsia="Times New Roman" w:hAnsi="Times New Roman" w:cs="Times New Roman"/>
          <w:b/>
          <w:i/>
          <w:kern w:val="0"/>
          <w:sz w:val="24"/>
          <w:szCs w:val="24"/>
          <w14:ligatures w14:val="none"/>
        </w:rPr>
      </w:pPr>
      <w:r w:rsidRPr="00B53C0F">
        <w:rPr>
          <w:rFonts w:ascii="Times New Roman" w:eastAsia="Calibri" w:hAnsi="Times New Roman" w:cs="Times New Roman"/>
          <w:b/>
          <w:i/>
          <w:kern w:val="0"/>
          <w:sz w:val="24"/>
          <w:szCs w:val="24"/>
          <w14:ligatures w14:val="none"/>
        </w:rPr>
        <w:t xml:space="preserve">Pielikumā: </w:t>
      </w:r>
      <w:bookmarkStart w:id="44" w:name="_Hlk3463441"/>
      <w:r w:rsidRPr="00B53C0F">
        <w:rPr>
          <w:rFonts w:ascii="Times New Roman" w:eastAsia="Times New Roman" w:hAnsi="Times New Roman" w:cs="Times New Roman"/>
          <w:b/>
          <w:i/>
          <w:kern w:val="0"/>
          <w:sz w:val="24"/>
          <w:szCs w:val="24"/>
          <w14:ligatures w14:val="none"/>
        </w:rPr>
        <w:t xml:space="preserve">  </w:t>
      </w:r>
    </w:p>
    <w:bookmarkEnd w:id="44"/>
    <w:p w14:paraId="76349844" w14:textId="77777777" w:rsidR="00304FDD" w:rsidRPr="00B53C0F" w:rsidRDefault="00304FDD" w:rsidP="00AF1060">
      <w:pPr>
        <w:tabs>
          <w:tab w:val="left" w:pos="720"/>
        </w:tabs>
        <w:spacing w:line="240" w:lineRule="auto"/>
        <w:jc w:val="both"/>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i/>
          <w:kern w:val="0"/>
          <w:sz w:val="24"/>
          <w:szCs w:val="24"/>
          <w14:ligatures w14:val="none"/>
        </w:rPr>
        <w:t>1.pielikums “</w:t>
      </w:r>
      <w:r w:rsidRPr="00B53C0F">
        <w:rPr>
          <w:rFonts w:ascii="Times New Roman" w:eastAsia="Times New Roman" w:hAnsi="Times New Roman" w:cs="Times New Roman"/>
          <w:bCs/>
          <w:i/>
          <w:iCs/>
          <w:kern w:val="0"/>
          <w:sz w:val="24"/>
          <w:szCs w:val="24"/>
          <w:lang w:eastAsia="lv-LV"/>
          <w14:ligatures w14:val="none"/>
        </w:rPr>
        <w:t>Personas, uz kuras iespējām pretendents balstās, lai apliecinātu pretendenta atbilstību pretendenta kvalifikācijas prasībām, un apakšuzņēmēja apliecinājums” (ja attiecināms)</w:t>
      </w:r>
    </w:p>
    <w:p w14:paraId="5AC25EF0" w14:textId="77777777" w:rsidR="00304FDD" w:rsidRPr="00B53C0F" w:rsidRDefault="00304FDD" w:rsidP="00AF1060">
      <w:pPr>
        <w:spacing w:after="0" w:line="240" w:lineRule="auto"/>
        <w:jc w:val="both"/>
        <w:rPr>
          <w:rFonts w:ascii="Times New Roman" w:eastAsia="Calibri" w:hAnsi="Times New Roman" w:cs="Times New Roman"/>
          <w:kern w:val="0"/>
          <w:sz w:val="24"/>
          <w:szCs w:val="24"/>
          <w:lang w:eastAsia="lv-LV"/>
          <w14:ligatures w14:val="none"/>
        </w:rPr>
      </w:pPr>
    </w:p>
    <w:tbl>
      <w:tblPr>
        <w:tblW w:w="5235" w:type="pct"/>
        <w:tblLook w:val="0000" w:firstRow="0" w:lastRow="0" w:firstColumn="0" w:lastColumn="0" w:noHBand="0" w:noVBand="0"/>
      </w:tblPr>
      <w:tblGrid>
        <w:gridCol w:w="2328"/>
        <w:gridCol w:w="1364"/>
        <w:gridCol w:w="2010"/>
        <w:gridCol w:w="3795"/>
      </w:tblGrid>
      <w:tr w:rsidR="00304FDD" w:rsidRPr="00B53C0F" w14:paraId="0436D853" w14:textId="77777777" w:rsidTr="008C4BF3">
        <w:tc>
          <w:tcPr>
            <w:tcW w:w="1226" w:type="pct"/>
          </w:tcPr>
          <w:p w14:paraId="6DC10F4D" w14:textId="77777777" w:rsidR="00304FDD" w:rsidRPr="00B53C0F" w:rsidRDefault="00304FDD" w:rsidP="00AF1060">
            <w:pPr>
              <w:spacing w:after="0" w:line="240" w:lineRule="auto"/>
              <w:rPr>
                <w:rFonts w:ascii="Times New Roman" w:eastAsia="Calibri" w:hAnsi="Times New Roman" w:cs="Times New Roman"/>
                <w:kern w:val="0"/>
                <w:sz w:val="24"/>
                <w:szCs w:val="24"/>
                <w14:ligatures w14:val="none"/>
              </w:rPr>
            </w:pPr>
            <w:bookmarkStart w:id="45" w:name="OLE_LINK10"/>
            <w:bookmarkStart w:id="46" w:name="OLE_LINK11"/>
          </w:p>
          <w:p w14:paraId="2274EF51" w14:textId="77777777" w:rsidR="00304FDD" w:rsidRPr="00B53C0F" w:rsidRDefault="00304FDD" w:rsidP="00AF1060">
            <w:pPr>
              <w:spacing w:after="0" w:line="240" w:lineRule="auto"/>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Pretendenta  pārstāvis</w:t>
            </w:r>
            <w:bookmarkEnd w:id="45"/>
            <w:bookmarkEnd w:id="46"/>
          </w:p>
        </w:tc>
        <w:tc>
          <w:tcPr>
            <w:tcW w:w="718" w:type="pct"/>
          </w:tcPr>
          <w:p w14:paraId="7B0DB117" w14:textId="77777777" w:rsidR="00304FDD" w:rsidRPr="00B53C0F" w:rsidRDefault="00304FDD" w:rsidP="00AF1060">
            <w:pPr>
              <w:spacing w:after="0" w:line="240" w:lineRule="auto"/>
              <w:rPr>
                <w:rFonts w:ascii="Times New Roman" w:eastAsia="Calibri" w:hAnsi="Times New Roman" w:cs="Times New Roman"/>
                <w:kern w:val="0"/>
                <w:sz w:val="24"/>
                <w:szCs w:val="24"/>
                <w14:ligatures w14:val="none"/>
              </w:rPr>
            </w:pPr>
          </w:p>
          <w:p w14:paraId="574FC82C" w14:textId="77777777" w:rsidR="00304FDD" w:rsidRPr="00B53C0F" w:rsidRDefault="00304FDD" w:rsidP="00AF1060">
            <w:pPr>
              <w:spacing w:after="0" w:line="240" w:lineRule="auto"/>
              <w:rPr>
                <w:rFonts w:ascii="Times New Roman" w:eastAsia="Calibri" w:hAnsi="Times New Roman" w:cs="Times New Roman"/>
                <w:kern w:val="0"/>
                <w:sz w:val="24"/>
                <w:szCs w:val="24"/>
                <w14:ligatures w14:val="none"/>
              </w:rPr>
            </w:pPr>
          </w:p>
        </w:tc>
        <w:tc>
          <w:tcPr>
            <w:tcW w:w="3056" w:type="pct"/>
            <w:gridSpan w:val="2"/>
            <w:tcBorders>
              <w:bottom w:val="single" w:sz="4" w:space="0" w:color="auto"/>
            </w:tcBorders>
          </w:tcPr>
          <w:p w14:paraId="2ABF33E6" w14:textId="77777777" w:rsidR="00304FDD" w:rsidRPr="00B53C0F" w:rsidRDefault="00304FDD" w:rsidP="00AF1060">
            <w:pPr>
              <w:spacing w:after="0" w:line="240" w:lineRule="auto"/>
              <w:rPr>
                <w:rFonts w:ascii="Times New Roman" w:eastAsia="Calibri" w:hAnsi="Times New Roman" w:cs="Times New Roman"/>
                <w:kern w:val="0"/>
                <w:sz w:val="24"/>
                <w:szCs w:val="24"/>
                <w14:ligatures w14:val="none"/>
              </w:rPr>
            </w:pPr>
          </w:p>
        </w:tc>
      </w:tr>
      <w:tr w:rsidR="00304FDD" w:rsidRPr="00B53C0F" w14:paraId="52AAC4C9" w14:textId="77777777" w:rsidTr="008C4BF3">
        <w:tc>
          <w:tcPr>
            <w:tcW w:w="1226" w:type="pct"/>
          </w:tcPr>
          <w:p w14:paraId="47158C7E" w14:textId="77777777" w:rsidR="00304FDD" w:rsidRPr="00B53C0F" w:rsidRDefault="00304FDD" w:rsidP="00AF1060">
            <w:pPr>
              <w:spacing w:after="0" w:line="240" w:lineRule="auto"/>
              <w:jc w:val="center"/>
              <w:rPr>
                <w:rFonts w:ascii="Times New Roman" w:eastAsia="Calibri" w:hAnsi="Times New Roman" w:cs="Times New Roman"/>
                <w:kern w:val="0"/>
                <w:sz w:val="24"/>
                <w:szCs w:val="24"/>
                <w14:ligatures w14:val="none"/>
              </w:rPr>
            </w:pPr>
          </w:p>
        </w:tc>
        <w:tc>
          <w:tcPr>
            <w:tcW w:w="1776" w:type="pct"/>
            <w:gridSpan w:val="2"/>
          </w:tcPr>
          <w:p w14:paraId="20BB9B49" w14:textId="77777777" w:rsidR="00304FDD" w:rsidRPr="00B53C0F" w:rsidRDefault="00304FDD" w:rsidP="00AF1060">
            <w:pPr>
              <w:spacing w:after="0" w:line="240" w:lineRule="auto"/>
              <w:jc w:val="center"/>
              <w:rPr>
                <w:rFonts w:ascii="Times New Roman" w:eastAsia="Calibri" w:hAnsi="Times New Roman" w:cs="Times New Roman"/>
                <w:i/>
                <w:iCs/>
                <w:kern w:val="0"/>
                <w:sz w:val="24"/>
                <w:szCs w:val="24"/>
                <w14:ligatures w14:val="none"/>
              </w:rPr>
            </w:pPr>
          </w:p>
        </w:tc>
        <w:tc>
          <w:tcPr>
            <w:tcW w:w="1998" w:type="pct"/>
            <w:tcBorders>
              <w:top w:val="single" w:sz="4" w:space="0" w:color="auto"/>
            </w:tcBorders>
          </w:tcPr>
          <w:p w14:paraId="58410D5E" w14:textId="77777777" w:rsidR="00304FDD" w:rsidRPr="00B53C0F" w:rsidRDefault="00304FDD" w:rsidP="00AF1060">
            <w:pPr>
              <w:spacing w:after="0" w:line="240" w:lineRule="auto"/>
              <w:rPr>
                <w:rFonts w:ascii="Times New Roman" w:eastAsia="Calibri" w:hAnsi="Times New Roman" w:cs="Times New Roman"/>
                <w:i/>
                <w:iCs/>
                <w:kern w:val="0"/>
                <w:sz w:val="24"/>
                <w:szCs w:val="24"/>
                <w14:ligatures w14:val="none"/>
              </w:rPr>
            </w:pPr>
            <w:r w:rsidRPr="00B53C0F">
              <w:rPr>
                <w:rFonts w:ascii="Times New Roman" w:eastAsia="Calibri" w:hAnsi="Times New Roman" w:cs="Times New Roman"/>
                <w:i/>
                <w:iCs/>
                <w:kern w:val="0"/>
                <w:sz w:val="24"/>
                <w:szCs w:val="24"/>
                <w14:ligatures w14:val="none"/>
              </w:rPr>
              <w:t>(amats, paraksts, vārds, uzvārds)</w:t>
            </w:r>
          </w:p>
        </w:tc>
      </w:tr>
    </w:tbl>
    <w:p w14:paraId="7C4C3399" w14:textId="77777777" w:rsidR="00304FDD" w:rsidRPr="00B53C0F" w:rsidRDefault="00304FDD" w:rsidP="00AF1060">
      <w:pPr>
        <w:suppressAutoHyphens/>
        <w:spacing w:after="0" w:line="240" w:lineRule="auto"/>
        <w:rPr>
          <w:rFonts w:ascii="Times New Roman" w:eastAsia="Times New Roman" w:hAnsi="Times New Roman" w:cs="Times New Roman"/>
          <w:kern w:val="0"/>
          <w:sz w:val="24"/>
          <w:szCs w:val="24"/>
          <w:lang w:eastAsia="ar-SA"/>
          <w14:ligatures w14:val="none"/>
        </w:rPr>
      </w:pPr>
    </w:p>
    <w:p w14:paraId="3F0A9D41" w14:textId="77777777" w:rsidR="00D374BA" w:rsidRPr="00B53C0F" w:rsidRDefault="00D374BA" w:rsidP="00AF1060">
      <w:pPr>
        <w:pStyle w:val="Sarakstarindkopa"/>
        <w:spacing w:line="240" w:lineRule="auto"/>
        <w:jc w:val="both"/>
        <w:rPr>
          <w:rFonts w:ascii="Times New Roman" w:hAnsi="Times New Roman" w:cs="Times New Roman"/>
          <w:b/>
          <w:bCs/>
          <w:sz w:val="24"/>
          <w:szCs w:val="24"/>
        </w:rPr>
      </w:pPr>
    </w:p>
    <w:p w14:paraId="6C36A29C" w14:textId="03BAD1D2" w:rsidR="00F06C3C" w:rsidRPr="00B53C0F" w:rsidRDefault="00F06C3C" w:rsidP="00AF1060">
      <w:pPr>
        <w:pStyle w:val="Sarakstarindkopa"/>
        <w:spacing w:line="240" w:lineRule="auto"/>
        <w:jc w:val="both"/>
        <w:rPr>
          <w:rFonts w:ascii="Times New Roman" w:hAnsi="Times New Roman" w:cs="Times New Roman"/>
          <w:b/>
          <w:bCs/>
          <w:sz w:val="24"/>
          <w:szCs w:val="24"/>
        </w:rPr>
      </w:pPr>
      <w:r w:rsidRPr="00B53C0F">
        <w:rPr>
          <w:rFonts w:ascii="Times New Roman" w:hAnsi="Times New Roman" w:cs="Times New Roman"/>
          <w:b/>
          <w:bCs/>
          <w:sz w:val="24"/>
          <w:szCs w:val="24"/>
        </w:rPr>
        <w:br w:type="page"/>
      </w:r>
    </w:p>
    <w:p w14:paraId="31102248" w14:textId="77777777" w:rsidR="00925006" w:rsidRPr="00B53C0F" w:rsidRDefault="00925006" w:rsidP="00AF1060">
      <w:pPr>
        <w:pStyle w:val="Sarakstarindkopa"/>
        <w:spacing w:line="240" w:lineRule="auto"/>
        <w:jc w:val="both"/>
        <w:rPr>
          <w:rFonts w:ascii="Times New Roman" w:hAnsi="Times New Roman" w:cs="Times New Roman"/>
          <w:b/>
          <w:bCs/>
          <w:sz w:val="24"/>
          <w:szCs w:val="24"/>
        </w:rPr>
      </w:pPr>
    </w:p>
    <w:p w14:paraId="2A1EBF3E" w14:textId="77777777" w:rsidR="00925006" w:rsidRPr="00B53C0F" w:rsidRDefault="00925006" w:rsidP="00AF1060">
      <w:pPr>
        <w:keepNext/>
        <w:spacing w:after="0" w:line="240" w:lineRule="auto"/>
        <w:jc w:val="right"/>
        <w:outlineLvl w:val="2"/>
        <w:rPr>
          <w:rFonts w:ascii="Times New Roman" w:eastAsia="Times New Roman" w:hAnsi="Times New Roman" w:cs="Times New Roman"/>
          <w:bCs/>
          <w:kern w:val="0"/>
          <w:sz w:val="28"/>
          <w:szCs w:val="28"/>
          <w:lang w:eastAsia="lv-LV"/>
          <w14:ligatures w14:val="none"/>
        </w:rPr>
      </w:pPr>
      <w:r w:rsidRPr="00B53C0F">
        <w:rPr>
          <w:rFonts w:ascii="Times New Roman" w:eastAsia="Times New Roman" w:hAnsi="Times New Roman" w:cs="Times New Roman"/>
          <w:bCs/>
          <w:kern w:val="0"/>
          <w:lang w:eastAsia="lv-LV"/>
          <w14:ligatures w14:val="none"/>
        </w:rPr>
        <w:t>1.pielikuma 1.PIELIKUMS</w:t>
      </w:r>
    </w:p>
    <w:p w14:paraId="789B7FF1" w14:textId="77777777" w:rsidR="00925006" w:rsidRPr="00B53C0F" w:rsidRDefault="00925006" w:rsidP="00AF1060">
      <w:pPr>
        <w:keepNext/>
        <w:spacing w:after="0" w:line="240" w:lineRule="auto"/>
        <w:jc w:val="right"/>
        <w:outlineLvl w:val="2"/>
        <w:rPr>
          <w:rFonts w:ascii="Times New Roman" w:eastAsia="Times New Roman" w:hAnsi="Times New Roman" w:cs="Times New Roman"/>
          <w:b/>
          <w:kern w:val="0"/>
          <w:sz w:val="24"/>
          <w:szCs w:val="24"/>
          <w:lang w:eastAsia="lv-LV"/>
          <w14:ligatures w14:val="none"/>
        </w:rPr>
      </w:pPr>
    </w:p>
    <w:p w14:paraId="4A1A35EC" w14:textId="77777777" w:rsidR="00917339" w:rsidRDefault="00925006" w:rsidP="00AF1060">
      <w:pPr>
        <w:tabs>
          <w:tab w:val="left" w:pos="720"/>
        </w:tabs>
        <w:spacing w:after="0" w:line="240" w:lineRule="auto"/>
        <w:jc w:val="center"/>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b/>
          <w:kern w:val="0"/>
          <w:sz w:val="24"/>
          <w:szCs w:val="24"/>
          <w:lang w:eastAsia="lv-LV"/>
          <w14:ligatures w14:val="none"/>
        </w:rPr>
        <w:t>PERSONAS, UZ KURAS IESPĒJĀM PRETENDENTS BALSTĀS, LAI APLIECINĀTU PRETENDENTA ATBILSTĪBU PRETENDENTA KVALIFIKĀCIJAS PRASĪBĀM, UN APAKŠUZŅĒMĒJA APLIECINĀJUMS</w:t>
      </w:r>
      <w:r w:rsidR="002D6387" w:rsidRPr="00B53C0F">
        <w:rPr>
          <w:rFonts w:ascii="Times New Roman" w:eastAsia="Times New Roman" w:hAnsi="Times New Roman" w:cs="Times New Roman"/>
          <w:b/>
          <w:kern w:val="0"/>
          <w:sz w:val="24"/>
          <w:szCs w:val="24"/>
          <w:lang w:eastAsia="lv-LV"/>
          <w14:ligatures w14:val="none"/>
        </w:rPr>
        <w:t xml:space="preserve"> </w:t>
      </w:r>
    </w:p>
    <w:p w14:paraId="00883944" w14:textId="7FAE8865" w:rsidR="00925006" w:rsidRPr="00B53C0F" w:rsidRDefault="002D6387" w:rsidP="00AF1060">
      <w:pPr>
        <w:tabs>
          <w:tab w:val="left" w:pos="720"/>
        </w:tabs>
        <w:spacing w:after="0" w:line="240" w:lineRule="auto"/>
        <w:jc w:val="center"/>
        <w:rPr>
          <w:rFonts w:ascii="Times New Roman" w:eastAsia="Times New Roman" w:hAnsi="Times New Roman" w:cs="Times New Roman"/>
          <w:bCs/>
          <w:i/>
          <w:iCs/>
          <w:color w:val="FF0000"/>
          <w:kern w:val="0"/>
          <w:sz w:val="24"/>
          <w:szCs w:val="24"/>
          <w:lang w:eastAsia="lv-LV"/>
          <w14:ligatures w14:val="none"/>
        </w:rPr>
      </w:pPr>
      <w:r w:rsidRPr="00B53C0F">
        <w:rPr>
          <w:rFonts w:ascii="Times New Roman" w:eastAsia="Times New Roman" w:hAnsi="Times New Roman" w:cs="Times New Roman"/>
          <w:bCs/>
          <w:i/>
          <w:iCs/>
          <w:color w:val="FF0000"/>
          <w:kern w:val="0"/>
          <w:sz w:val="24"/>
          <w:szCs w:val="24"/>
          <w:lang w:eastAsia="lv-LV"/>
          <w14:ligatures w14:val="none"/>
        </w:rPr>
        <w:t>(</w:t>
      </w:r>
      <w:r w:rsidR="00917339">
        <w:rPr>
          <w:rFonts w:ascii="Times New Roman" w:eastAsia="Times New Roman" w:hAnsi="Times New Roman" w:cs="Times New Roman"/>
          <w:bCs/>
          <w:i/>
          <w:iCs/>
          <w:color w:val="FF0000"/>
          <w:kern w:val="0"/>
          <w:sz w:val="24"/>
          <w:szCs w:val="24"/>
          <w:lang w:eastAsia="lv-LV"/>
          <w14:ligatures w14:val="none"/>
        </w:rPr>
        <w:t xml:space="preserve">aizpildāms </w:t>
      </w:r>
      <w:r w:rsidRPr="00B53C0F">
        <w:rPr>
          <w:rFonts w:ascii="Times New Roman" w:eastAsia="Times New Roman" w:hAnsi="Times New Roman" w:cs="Times New Roman"/>
          <w:bCs/>
          <w:i/>
          <w:iCs/>
          <w:color w:val="FF0000"/>
          <w:kern w:val="0"/>
          <w:sz w:val="24"/>
          <w:szCs w:val="24"/>
          <w:lang w:eastAsia="lv-LV"/>
          <w14:ligatures w14:val="none"/>
        </w:rPr>
        <w:t>ja attiecināms)</w:t>
      </w:r>
    </w:p>
    <w:p w14:paraId="185AC1E0" w14:textId="77777777" w:rsidR="00485B83" w:rsidRPr="00B53C0F" w:rsidRDefault="00485B83" w:rsidP="00AF1060">
      <w:pPr>
        <w:tabs>
          <w:tab w:val="left" w:pos="720"/>
        </w:tabs>
        <w:spacing w:after="0" w:line="240" w:lineRule="auto"/>
        <w:jc w:val="center"/>
        <w:rPr>
          <w:rFonts w:ascii="Times New Roman" w:eastAsia="Times New Roman" w:hAnsi="Times New Roman" w:cs="Times New Roman"/>
          <w:bCs/>
          <w:i/>
          <w:iCs/>
          <w:color w:val="FF0000"/>
          <w:kern w:val="0"/>
          <w:sz w:val="24"/>
          <w:szCs w:val="24"/>
          <w:lang w:eastAsia="lv-LV"/>
          <w14:ligatures w14:val="none"/>
        </w:rPr>
      </w:pPr>
    </w:p>
    <w:p w14:paraId="5A1E6437" w14:textId="3D0E009B" w:rsidR="00925006" w:rsidRPr="00B53C0F" w:rsidRDefault="00925006" w:rsidP="00AF1060">
      <w:pPr>
        <w:tabs>
          <w:tab w:val="left" w:pos="720"/>
        </w:tabs>
        <w:spacing w:after="0" w:line="240" w:lineRule="auto"/>
        <w:jc w:val="both"/>
        <w:rPr>
          <w:rFonts w:ascii="Times New Roman" w:eastAsia="Calibri" w:hAnsi="Times New Roman" w:cs="Times New Roman"/>
          <w:b/>
          <w:i/>
          <w:iCs/>
          <w:color w:val="000000"/>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 xml:space="preserve">Iepirkuma </w:t>
      </w:r>
      <w:bookmarkStart w:id="47" w:name="_Hlk92786312"/>
      <w:bookmarkStart w:id="48" w:name="_Hlk32391351"/>
      <w:bookmarkStart w:id="49" w:name="_Hlk160699706"/>
      <w:r w:rsidRPr="00917339">
        <w:rPr>
          <w:rFonts w:ascii="Times New Roman" w:eastAsia="Times New Roman" w:hAnsi="Times New Roman" w:cs="Times New Roman"/>
          <w:i/>
          <w:iCs/>
          <w:kern w:val="0"/>
          <w:sz w:val="24"/>
          <w:szCs w:val="24"/>
          <w:lang w:eastAsia="lv-LV"/>
          <w14:ligatures w14:val="none"/>
        </w:rPr>
        <w:t>“</w:t>
      </w:r>
      <w:r w:rsidR="00C64D96" w:rsidRPr="00C64D96">
        <w:rPr>
          <w:rFonts w:ascii="Times New Roman" w:eastAsia="Calibri" w:hAnsi="Times New Roman" w:cs="Times New Roman"/>
          <w:i/>
          <w:iCs/>
          <w:kern w:val="0"/>
          <w:sz w:val="24"/>
          <w:szCs w:val="24"/>
          <w14:ligatures w14:val="none"/>
        </w:rPr>
        <w:t>Jaundzimušo reanimācijas galda iegāde</w:t>
      </w:r>
      <w:r w:rsidRPr="00917339">
        <w:rPr>
          <w:rFonts w:ascii="Times New Roman" w:eastAsia="Calibri" w:hAnsi="Times New Roman" w:cs="Times New Roman"/>
          <w:i/>
          <w:iCs/>
          <w:color w:val="000000"/>
          <w:kern w:val="0"/>
          <w:sz w:val="24"/>
          <w:szCs w:val="24"/>
          <w:lang w:eastAsia="lv-LV"/>
          <w14:ligatures w14:val="none"/>
        </w:rPr>
        <w:t>”</w:t>
      </w:r>
      <w:r w:rsidRPr="00B53C0F">
        <w:rPr>
          <w:rFonts w:ascii="Times New Roman" w:eastAsia="Times New Roman" w:hAnsi="Times New Roman" w:cs="Times New Roman"/>
          <w:bCs/>
          <w:kern w:val="0"/>
          <w:sz w:val="24"/>
          <w:szCs w:val="24"/>
          <w:lang w:eastAsia="lv-LV"/>
          <w14:ligatures w14:val="none"/>
        </w:rPr>
        <w:t xml:space="preserve"> </w:t>
      </w:r>
      <w:bookmarkEnd w:id="47"/>
      <w:r w:rsidRPr="00917339">
        <w:rPr>
          <w:rFonts w:ascii="Times New Roman" w:eastAsia="Times New Roman" w:hAnsi="Times New Roman" w:cs="Times New Roman"/>
          <w:bCs/>
          <w:i/>
          <w:iCs/>
          <w:kern w:val="0"/>
          <w:sz w:val="24"/>
          <w:szCs w:val="24"/>
          <w:lang w:eastAsia="lv-LV"/>
          <w14:ligatures w14:val="none"/>
        </w:rPr>
        <w:t>(</w:t>
      </w:r>
      <w:r w:rsidR="002D6387" w:rsidRPr="00917339">
        <w:rPr>
          <w:rFonts w:ascii="Times New Roman" w:eastAsia="Times New Roman" w:hAnsi="Times New Roman" w:cs="Times New Roman"/>
          <w:bCs/>
          <w:i/>
          <w:iCs/>
          <w:kern w:val="0"/>
          <w:sz w:val="24"/>
          <w:szCs w:val="24"/>
          <w:lang w:eastAsia="lv-LV"/>
          <w14:ligatures w14:val="none"/>
        </w:rPr>
        <w:t xml:space="preserve"> ID </w:t>
      </w:r>
      <w:r w:rsidRPr="00917339">
        <w:rPr>
          <w:rFonts w:ascii="Times New Roman" w:eastAsia="Times New Roman" w:hAnsi="Times New Roman" w:cs="Times New Roman"/>
          <w:bCs/>
          <w:i/>
          <w:iCs/>
          <w:kern w:val="0"/>
          <w:sz w:val="24"/>
          <w:szCs w:val="24"/>
          <w:lang w:eastAsia="lv-LV"/>
          <w14:ligatures w14:val="none"/>
        </w:rPr>
        <w:t>Nr. J</w:t>
      </w:r>
      <w:r w:rsidR="002D6387" w:rsidRPr="00917339">
        <w:rPr>
          <w:rFonts w:ascii="Times New Roman" w:eastAsia="Times New Roman" w:hAnsi="Times New Roman" w:cs="Times New Roman"/>
          <w:bCs/>
          <w:i/>
          <w:iCs/>
          <w:kern w:val="0"/>
          <w:sz w:val="24"/>
          <w:szCs w:val="24"/>
          <w:lang w:eastAsia="lv-LV"/>
          <w14:ligatures w14:val="none"/>
        </w:rPr>
        <w:t>RS</w:t>
      </w:r>
      <w:r w:rsidRPr="00917339">
        <w:rPr>
          <w:rFonts w:ascii="Times New Roman" w:eastAsia="Times New Roman" w:hAnsi="Times New Roman" w:cs="Times New Roman"/>
          <w:bCs/>
          <w:i/>
          <w:iCs/>
          <w:kern w:val="0"/>
          <w:sz w:val="24"/>
          <w:szCs w:val="24"/>
          <w:lang w:eastAsia="lv-LV"/>
          <w14:ligatures w14:val="none"/>
        </w:rPr>
        <w:t xml:space="preserve"> </w:t>
      </w:r>
      <w:r w:rsidRPr="00917339">
        <w:rPr>
          <w:rFonts w:ascii="Times New Roman" w:eastAsia="Calibri" w:hAnsi="Times New Roman" w:cs="Times New Roman"/>
          <w:i/>
          <w:iCs/>
          <w:kern w:val="0"/>
          <w:sz w:val="24"/>
          <w:szCs w:val="24"/>
          <w14:ligatures w14:val="none"/>
        </w:rPr>
        <w:t>202</w:t>
      </w:r>
      <w:r w:rsidR="002D6387" w:rsidRPr="00917339">
        <w:rPr>
          <w:rFonts w:ascii="Times New Roman" w:eastAsia="Calibri" w:hAnsi="Times New Roman" w:cs="Times New Roman"/>
          <w:i/>
          <w:iCs/>
          <w:kern w:val="0"/>
          <w:sz w:val="24"/>
          <w:szCs w:val="24"/>
          <w14:ligatures w14:val="none"/>
        </w:rPr>
        <w:t>4</w:t>
      </w:r>
      <w:r w:rsidRPr="00917339">
        <w:rPr>
          <w:rFonts w:ascii="Times New Roman" w:eastAsia="Calibri" w:hAnsi="Times New Roman" w:cs="Times New Roman"/>
          <w:i/>
          <w:iCs/>
          <w:kern w:val="0"/>
          <w:sz w:val="24"/>
          <w:szCs w:val="24"/>
          <w14:ligatures w14:val="none"/>
        </w:rPr>
        <w:t>/</w:t>
      </w:r>
      <w:r w:rsidR="00263E04">
        <w:rPr>
          <w:rFonts w:ascii="Times New Roman" w:eastAsia="Calibri" w:hAnsi="Times New Roman" w:cs="Times New Roman"/>
          <w:i/>
          <w:iCs/>
          <w:kern w:val="0"/>
          <w:sz w:val="24"/>
          <w:szCs w:val="24"/>
          <w14:ligatures w14:val="none"/>
        </w:rPr>
        <w:t>21</w:t>
      </w:r>
      <w:r w:rsidR="00827096">
        <w:rPr>
          <w:rFonts w:ascii="Times New Roman" w:eastAsia="Calibri" w:hAnsi="Times New Roman" w:cs="Times New Roman"/>
          <w:i/>
          <w:iCs/>
          <w:kern w:val="0"/>
          <w:sz w:val="24"/>
          <w:szCs w:val="24"/>
          <w14:ligatures w14:val="none"/>
        </w:rPr>
        <w:t>K</w:t>
      </w:r>
      <w:r w:rsidRPr="00917339">
        <w:rPr>
          <w:rFonts w:ascii="Times New Roman" w:eastAsia="Times New Roman" w:hAnsi="Times New Roman" w:cs="Times New Roman"/>
          <w:bCs/>
          <w:i/>
          <w:iCs/>
          <w:kern w:val="0"/>
          <w:sz w:val="24"/>
          <w:szCs w:val="24"/>
          <w:lang w:eastAsia="lv-LV"/>
          <w14:ligatures w14:val="none"/>
        </w:rPr>
        <w:t>)</w:t>
      </w:r>
      <w:bookmarkEnd w:id="48"/>
      <w:r w:rsidRPr="00B53C0F">
        <w:rPr>
          <w:rFonts w:ascii="Times New Roman" w:eastAsia="Times New Roman" w:hAnsi="Times New Roman" w:cs="Times New Roman"/>
          <w:bCs/>
          <w:kern w:val="0"/>
          <w:sz w:val="24"/>
          <w:szCs w:val="24"/>
          <w:lang w:eastAsia="lv-LV"/>
          <w14:ligatures w14:val="none"/>
        </w:rPr>
        <w:t xml:space="preserve"> </w:t>
      </w:r>
      <w:bookmarkEnd w:id="49"/>
      <w:r w:rsidRPr="00B53C0F">
        <w:rPr>
          <w:rFonts w:ascii="Times New Roman" w:eastAsia="Times New Roman" w:hAnsi="Times New Roman" w:cs="Times New Roman"/>
          <w:bCs/>
          <w:kern w:val="0"/>
          <w:sz w:val="24"/>
          <w:szCs w:val="24"/>
          <w:lang w:eastAsia="lv-LV"/>
          <w14:ligatures w14:val="none"/>
        </w:rPr>
        <w:t>ietvaros</w:t>
      </w:r>
    </w:p>
    <w:p w14:paraId="5AF7687B" w14:textId="77777777" w:rsidR="00925006" w:rsidRPr="00B53C0F" w:rsidRDefault="00925006" w:rsidP="00AF1060">
      <w:pPr>
        <w:shd w:val="clear" w:color="auto" w:fill="FFFFFF"/>
        <w:spacing w:after="0" w:line="240" w:lineRule="auto"/>
        <w:ind w:firstLine="72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Ar šo</w:t>
      </w:r>
      <w:r w:rsidRPr="00B53C0F">
        <w:rPr>
          <w:rFonts w:ascii="Times New Roman" w:eastAsia="Times New Roman" w:hAnsi="Times New Roman" w:cs="Times New Roman"/>
          <w:bCs/>
          <w:kern w:val="0"/>
          <w:sz w:val="24"/>
          <w:szCs w:val="24"/>
          <w:shd w:val="clear" w:color="auto" w:fill="FFFFFF"/>
          <w:lang w:eastAsia="lv-LV"/>
          <w14:ligatures w14:val="none"/>
        </w:rPr>
        <w:t xml:space="preserve"> &lt;Personas, uz kuras</w:t>
      </w:r>
      <w:r w:rsidRPr="00B53C0F">
        <w:rPr>
          <w:rFonts w:ascii="Times New Roman" w:eastAsia="Times New Roman" w:hAnsi="Times New Roman" w:cs="Times New Roman"/>
          <w:kern w:val="0"/>
          <w:sz w:val="24"/>
          <w:szCs w:val="24"/>
          <w:shd w:val="clear" w:color="auto" w:fill="FFFFFF"/>
          <w:lang w:eastAsia="lv-LV"/>
          <w14:ligatures w14:val="none"/>
        </w:rPr>
        <w:t xml:space="preserve"> iespējām pretendents balstās/Apakšuzņēmēja nosaukums vai vārds un uzvārds (ja Persona, uz kuras iespējām pretendents balstās, ir fiziska persona), reģistrācijas numurs un adrese</w:t>
      </w:r>
      <w:r w:rsidRPr="00B53C0F">
        <w:rPr>
          <w:rFonts w:ascii="Times New Roman" w:eastAsia="Times New Roman" w:hAnsi="Times New Roman" w:cs="Times New Roman"/>
          <w:kern w:val="0"/>
          <w:sz w:val="24"/>
          <w:szCs w:val="24"/>
          <w:shd w:val="clear" w:color="auto" w:fill="FFFFFF"/>
          <w14:ligatures w14:val="none"/>
        </w:rPr>
        <w:t>, pārstāvības tiesības pamats</w:t>
      </w:r>
      <w:r w:rsidRPr="00B53C0F">
        <w:rPr>
          <w:rFonts w:ascii="Times New Roman" w:eastAsia="Times New Roman" w:hAnsi="Times New Roman" w:cs="Times New Roman"/>
          <w:kern w:val="0"/>
          <w:sz w:val="24"/>
          <w:szCs w:val="24"/>
          <w:shd w:val="clear" w:color="auto" w:fill="FFFFFF"/>
          <w:lang w:eastAsia="lv-LV"/>
          <w14:ligatures w14:val="none"/>
        </w:rPr>
        <w:t>&gt;:</w:t>
      </w:r>
    </w:p>
    <w:p w14:paraId="463F55F7" w14:textId="1235B8F3" w:rsidR="00925006" w:rsidRPr="00B53C0F" w:rsidRDefault="00925006" w:rsidP="00AF1060">
      <w:pPr>
        <w:spacing w:after="0" w:line="240" w:lineRule="auto"/>
        <w:ind w:firstLine="72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 xml:space="preserve">apliecina, ka ir informēts par to, ka  &lt;Pretendenta nosaukums, reģistrācijas numurs un adrese&gt; (turpmāk – Pretendents) iesniegs piedāvājumu </w:t>
      </w:r>
      <w:r w:rsidR="002D6387" w:rsidRPr="00B53C0F">
        <w:rPr>
          <w:rFonts w:ascii="Times New Roman" w:eastAsia="Times New Roman" w:hAnsi="Times New Roman" w:cs="Times New Roman"/>
          <w:kern w:val="0"/>
          <w:sz w:val="24"/>
          <w:szCs w:val="24"/>
          <w:lang w:eastAsia="lv-LV"/>
          <w14:ligatures w14:val="none"/>
        </w:rPr>
        <w:t>Sabiedrība ar ierobežotu atbildību “Jēkabpils reģionālā slimnīca”</w:t>
      </w:r>
      <w:r w:rsidR="008B24EA">
        <w:rPr>
          <w:rFonts w:ascii="Times New Roman" w:eastAsia="Times New Roman" w:hAnsi="Times New Roman" w:cs="Times New Roman"/>
          <w:kern w:val="0"/>
          <w:sz w:val="24"/>
          <w:szCs w:val="24"/>
          <w:lang w:eastAsia="lv-LV"/>
          <w14:ligatures w14:val="none"/>
        </w:rPr>
        <w:t>,</w:t>
      </w:r>
      <w:r w:rsidR="002D6387" w:rsidRPr="00B53C0F">
        <w:rPr>
          <w:rFonts w:ascii="Times New Roman" w:eastAsia="Times New Roman" w:hAnsi="Times New Roman" w:cs="Times New Roman"/>
          <w:kern w:val="0"/>
          <w:sz w:val="24"/>
          <w:szCs w:val="24"/>
          <w:lang w:eastAsia="lv-LV"/>
          <w14:ligatures w14:val="none"/>
        </w:rPr>
        <w:t xml:space="preserve"> </w:t>
      </w:r>
      <w:r w:rsidR="008B24EA" w:rsidRPr="008B24EA">
        <w:rPr>
          <w:rFonts w:ascii="Times New Roman" w:eastAsia="Times New Roman" w:hAnsi="Times New Roman" w:cs="Times New Roman"/>
          <w:kern w:val="0"/>
          <w:sz w:val="24"/>
          <w:szCs w:val="24"/>
          <w:lang w:eastAsia="lv-LV"/>
          <w14:ligatures w14:val="none"/>
        </w:rPr>
        <w:t xml:space="preserve">Andreja Pormaļa iela 125, Jēkabpils, Jēkabpils novads (turpmāk – Pasūtītājs) </w:t>
      </w:r>
      <w:r w:rsidRPr="00B53C0F">
        <w:rPr>
          <w:rFonts w:ascii="Times New Roman" w:eastAsia="Times New Roman" w:hAnsi="Times New Roman" w:cs="Times New Roman"/>
          <w:kern w:val="0"/>
          <w:sz w:val="24"/>
          <w:szCs w:val="24"/>
          <w:lang w:eastAsia="lv-LV"/>
          <w14:ligatures w14:val="none"/>
        </w:rPr>
        <w:t xml:space="preserve">organizētā iepirkuma </w:t>
      </w:r>
      <w:r w:rsidR="002D6387" w:rsidRPr="00B53C0F">
        <w:rPr>
          <w:rFonts w:ascii="Times New Roman" w:eastAsia="Times New Roman" w:hAnsi="Times New Roman" w:cs="Times New Roman"/>
          <w:b/>
          <w:bCs/>
          <w:i/>
          <w:iCs/>
          <w:kern w:val="0"/>
          <w:sz w:val="24"/>
          <w:szCs w:val="24"/>
          <w:lang w:eastAsia="lv-LV"/>
          <w14:ligatures w14:val="none"/>
        </w:rPr>
        <w:t>“</w:t>
      </w:r>
      <w:r w:rsidR="00C64D96" w:rsidRPr="00C64D96">
        <w:rPr>
          <w:rFonts w:ascii="Times New Roman" w:eastAsia="Calibri" w:hAnsi="Times New Roman" w:cs="Times New Roman"/>
          <w:b/>
          <w:bCs/>
          <w:kern w:val="0"/>
          <w:sz w:val="24"/>
          <w:szCs w:val="24"/>
          <w14:ligatures w14:val="none"/>
        </w:rPr>
        <w:t>Jaundzimušo reanimācijas galda iegāde</w:t>
      </w:r>
      <w:r w:rsidR="002D6387" w:rsidRPr="00B53C0F">
        <w:rPr>
          <w:rFonts w:ascii="Times New Roman" w:eastAsia="Calibri" w:hAnsi="Times New Roman" w:cs="Times New Roman"/>
          <w:b/>
          <w:i/>
          <w:iCs/>
          <w:color w:val="000000"/>
          <w:kern w:val="0"/>
          <w:sz w:val="24"/>
          <w:szCs w:val="24"/>
          <w:lang w:eastAsia="lv-LV"/>
          <w14:ligatures w14:val="none"/>
        </w:rPr>
        <w:t>”</w:t>
      </w:r>
      <w:r w:rsidR="002D6387" w:rsidRPr="00B53C0F">
        <w:rPr>
          <w:rFonts w:ascii="Times New Roman" w:eastAsia="Times New Roman" w:hAnsi="Times New Roman" w:cs="Times New Roman"/>
          <w:bCs/>
          <w:kern w:val="0"/>
          <w:sz w:val="24"/>
          <w:szCs w:val="24"/>
          <w:lang w:eastAsia="lv-LV"/>
          <w14:ligatures w14:val="none"/>
        </w:rPr>
        <w:t xml:space="preserve"> (ID Nr. JRS </w:t>
      </w:r>
      <w:r w:rsidR="002D6387" w:rsidRPr="00B53C0F">
        <w:rPr>
          <w:rFonts w:ascii="Times New Roman" w:eastAsia="Calibri" w:hAnsi="Times New Roman" w:cs="Times New Roman"/>
          <w:kern w:val="0"/>
          <w:sz w:val="24"/>
          <w:szCs w:val="24"/>
          <w14:ligatures w14:val="none"/>
        </w:rPr>
        <w:t>2024/</w:t>
      </w:r>
      <w:r w:rsidR="00263E04">
        <w:rPr>
          <w:rFonts w:ascii="Times New Roman" w:eastAsia="Calibri" w:hAnsi="Times New Roman" w:cs="Times New Roman"/>
          <w:kern w:val="0"/>
          <w:sz w:val="24"/>
          <w:szCs w:val="24"/>
          <w14:ligatures w14:val="none"/>
        </w:rPr>
        <w:t>21</w:t>
      </w:r>
      <w:r w:rsidR="00827096">
        <w:rPr>
          <w:rFonts w:ascii="Times New Roman" w:eastAsia="Calibri" w:hAnsi="Times New Roman" w:cs="Times New Roman"/>
          <w:kern w:val="0"/>
          <w:sz w:val="24"/>
          <w:szCs w:val="24"/>
          <w14:ligatures w14:val="none"/>
        </w:rPr>
        <w:t>K</w:t>
      </w:r>
      <w:r w:rsidR="002D6387" w:rsidRPr="00B53C0F">
        <w:rPr>
          <w:rFonts w:ascii="Times New Roman" w:eastAsia="Times New Roman" w:hAnsi="Times New Roman" w:cs="Times New Roman"/>
          <w:bCs/>
          <w:kern w:val="0"/>
          <w:sz w:val="24"/>
          <w:szCs w:val="24"/>
          <w:lang w:eastAsia="lv-LV"/>
          <w14:ligatures w14:val="none"/>
        </w:rPr>
        <w:t xml:space="preserve">) </w:t>
      </w:r>
      <w:r w:rsidRPr="00B53C0F">
        <w:rPr>
          <w:rFonts w:ascii="Times New Roman" w:eastAsia="Times New Roman" w:hAnsi="Times New Roman" w:cs="Times New Roman"/>
          <w:bCs/>
          <w:kern w:val="0"/>
          <w:sz w:val="24"/>
          <w:szCs w:val="24"/>
          <w:lang w:eastAsia="lv-LV"/>
          <w14:ligatures w14:val="none"/>
        </w:rPr>
        <w:t xml:space="preserve"> </w:t>
      </w:r>
      <w:r w:rsidRPr="00B53C0F">
        <w:rPr>
          <w:rFonts w:ascii="Times New Roman" w:eastAsia="Times New Roman" w:hAnsi="Times New Roman" w:cs="Times New Roman"/>
          <w:kern w:val="0"/>
          <w:sz w:val="24"/>
          <w:szCs w:val="24"/>
          <w:lang w:eastAsia="lv-LV"/>
          <w14:ligatures w14:val="none"/>
        </w:rPr>
        <w:t xml:space="preserve">ietvaros; </w:t>
      </w:r>
    </w:p>
    <w:p w14:paraId="06D1B1C3" w14:textId="77777777" w:rsidR="00925006" w:rsidRPr="00B53C0F" w:rsidRDefault="00925006" w:rsidP="00AF1060">
      <w:pPr>
        <w:spacing w:after="0" w:line="240" w:lineRule="auto"/>
        <w:ind w:firstLine="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apliecina, ka gadījumā, ja ar Pretendentu tiks noslēgts iepirkuma līgums, apņemas:</w:t>
      </w:r>
    </w:p>
    <w:p w14:paraId="359D2ED4" w14:textId="77777777" w:rsidR="00925006" w:rsidRPr="00B53C0F" w:rsidRDefault="00925006" w:rsidP="00AF1060">
      <w:pPr>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[veikt šādus darbus:</w:t>
      </w:r>
    </w:p>
    <w:p w14:paraId="6A1A3C33" w14:textId="77777777" w:rsidR="00925006" w:rsidRPr="00B53C0F" w:rsidRDefault="00925006" w:rsidP="00AF1060">
      <w:pPr>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&lt;īss darbu apraksts atbilstoši Apakšuzņēmējiem nododamo darbu sarakstā norādītajam&gt; un]</w:t>
      </w:r>
    </w:p>
    <w:p w14:paraId="0B8471C8" w14:textId="77777777" w:rsidR="00925006" w:rsidRPr="00B53C0F" w:rsidRDefault="00925006" w:rsidP="00AF1060">
      <w:pPr>
        <w:tabs>
          <w:tab w:val="left" w:pos="720"/>
        </w:tabs>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[nodot Pretendenta rīcībā šādus resursus:</w:t>
      </w:r>
    </w:p>
    <w:p w14:paraId="730DC5CB" w14:textId="77777777" w:rsidR="00925006" w:rsidRPr="00B53C0F" w:rsidRDefault="00925006" w:rsidP="00AF1060">
      <w:pPr>
        <w:tabs>
          <w:tab w:val="left" w:pos="720"/>
        </w:tabs>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&lt;īss Pretendentam nododamo resursu (piemēram, speciālistu) apraksts&gt;].</w:t>
      </w:r>
    </w:p>
    <w:p w14:paraId="1DFFC604" w14:textId="77777777" w:rsidR="00925006" w:rsidRDefault="00925006" w:rsidP="00AF1060">
      <w:pPr>
        <w:suppressAutoHyphens/>
        <w:spacing w:after="0" w:line="240" w:lineRule="auto"/>
        <w:rPr>
          <w:rFonts w:ascii="Times New Roman" w:eastAsia="Calibri" w:hAnsi="Times New Roman" w:cs="Times New Roman"/>
          <w:kern w:val="0"/>
          <w:sz w:val="32"/>
          <w:szCs w:val="20"/>
          <w14:ligatures w14:val="none"/>
        </w:rPr>
      </w:pPr>
    </w:p>
    <w:p w14:paraId="7B7B9AA4" w14:textId="77777777" w:rsidR="00827096" w:rsidRPr="00B53C0F" w:rsidRDefault="00827096" w:rsidP="00AF1060">
      <w:pPr>
        <w:suppressAutoHyphens/>
        <w:spacing w:after="0" w:line="240" w:lineRule="auto"/>
        <w:rPr>
          <w:rFonts w:ascii="Times New Roman" w:eastAsia="Calibri" w:hAnsi="Times New Roman" w:cs="Times New Roman"/>
          <w:kern w:val="0"/>
          <w:sz w:val="32"/>
          <w:szCs w:val="20"/>
          <w14:ligatures w14:val="none"/>
        </w:rPr>
      </w:pPr>
    </w:p>
    <w:tbl>
      <w:tblPr>
        <w:tblW w:w="9219" w:type="dxa"/>
        <w:tblInd w:w="-5" w:type="dxa"/>
        <w:tblLayout w:type="fixed"/>
        <w:tblLook w:val="0000" w:firstRow="0" w:lastRow="0" w:firstColumn="0" w:lastColumn="0" w:noHBand="0" w:noVBand="0"/>
      </w:tblPr>
      <w:tblGrid>
        <w:gridCol w:w="1000"/>
        <w:gridCol w:w="8219"/>
      </w:tblGrid>
      <w:tr w:rsidR="00925006" w:rsidRPr="00B53C0F" w14:paraId="0614C9AD" w14:textId="77777777" w:rsidTr="00FA2E0E">
        <w:tc>
          <w:tcPr>
            <w:tcW w:w="1000" w:type="dxa"/>
          </w:tcPr>
          <w:p w14:paraId="0B33C7F8" w14:textId="77777777" w:rsidR="00925006" w:rsidRPr="00B53C0F" w:rsidRDefault="00925006" w:rsidP="00AF1060">
            <w:pPr>
              <w:spacing w:line="240" w:lineRule="auto"/>
              <w:rPr>
                <w:rFonts w:ascii="Times New Roman" w:eastAsia="Calibri" w:hAnsi="Times New Roman" w:cs="Times New Roman"/>
                <w:kern w:val="0"/>
                <w:sz w:val="23"/>
                <w:szCs w:val="23"/>
                <w14:ligatures w14:val="none"/>
              </w:rPr>
            </w:pPr>
          </w:p>
        </w:tc>
        <w:tc>
          <w:tcPr>
            <w:tcW w:w="8219" w:type="dxa"/>
          </w:tcPr>
          <w:p w14:paraId="5C8B2F29" w14:textId="77777777" w:rsidR="00925006" w:rsidRPr="00B53C0F" w:rsidRDefault="00925006" w:rsidP="00AF1060">
            <w:pPr>
              <w:spacing w:after="0" w:line="240" w:lineRule="auto"/>
              <w:rPr>
                <w:rFonts w:ascii="Times New Roman" w:eastAsia="Calibri" w:hAnsi="Times New Roman" w:cs="Times New Roman"/>
                <w:kern w:val="0"/>
                <w:sz w:val="23"/>
                <w:szCs w:val="23"/>
                <w14:ligatures w14:val="none"/>
              </w:rPr>
            </w:pPr>
          </w:p>
          <w:tbl>
            <w:tblPr>
              <w:tblW w:w="9233" w:type="dxa"/>
              <w:tblLayout w:type="fixed"/>
              <w:tblLook w:val="0000" w:firstRow="0" w:lastRow="0" w:firstColumn="0" w:lastColumn="0" w:noHBand="0" w:noVBand="0"/>
            </w:tblPr>
            <w:tblGrid>
              <w:gridCol w:w="2330"/>
              <w:gridCol w:w="6903"/>
            </w:tblGrid>
            <w:tr w:rsidR="00925006" w:rsidRPr="00B53C0F" w14:paraId="7DCD345C" w14:textId="77777777" w:rsidTr="008C4BF3">
              <w:tc>
                <w:tcPr>
                  <w:tcW w:w="2330" w:type="dxa"/>
                </w:tcPr>
                <w:p w14:paraId="432D97E3" w14:textId="77777777" w:rsidR="00925006" w:rsidRPr="00B53C0F" w:rsidRDefault="00925006" w:rsidP="00AF1060">
                  <w:pPr>
                    <w:spacing w:after="0" w:line="240" w:lineRule="auto"/>
                    <w:ind w:firstLine="61"/>
                    <w:rPr>
                      <w:rFonts w:ascii="Times New Roman" w:eastAsia="Calibri" w:hAnsi="Times New Roman" w:cs="Times New Roman"/>
                      <w:kern w:val="0"/>
                      <w:sz w:val="23"/>
                      <w:szCs w:val="23"/>
                      <w14:ligatures w14:val="none"/>
                    </w:rPr>
                  </w:pPr>
                  <w:bookmarkStart w:id="50" w:name="_Hlk160700066"/>
                  <w:r w:rsidRPr="00B53C0F">
                    <w:rPr>
                      <w:rFonts w:ascii="Times New Roman" w:eastAsia="Calibri" w:hAnsi="Times New Roman" w:cs="Times New Roman"/>
                      <w:kern w:val="0"/>
                      <w:sz w:val="23"/>
                      <w:szCs w:val="23"/>
                      <w14:ligatures w14:val="none"/>
                    </w:rPr>
                    <w:t>Pretendenta pārstāvis</w:t>
                  </w:r>
                </w:p>
              </w:tc>
              <w:tc>
                <w:tcPr>
                  <w:tcW w:w="6903" w:type="dxa"/>
                  <w:tcBorders>
                    <w:bottom w:val="single" w:sz="4" w:space="0" w:color="auto"/>
                  </w:tcBorders>
                </w:tcPr>
                <w:p w14:paraId="4728A84C" w14:textId="77777777" w:rsidR="00925006" w:rsidRPr="00B53C0F" w:rsidRDefault="00925006" w:rsidP="00AF1060">
                  <w:pPr>
                    <w:spacing w:after="0" w:line="240" w:lineRule="auto"/>
                    <w:rPr>
                      <w:rFonts w:ascii="Times New Roman" w:eastAsia="Calibri" w:hAnsi="Times New Roman" w:cs="Times New Roman"/>
                      <w:kern w:val="0"/>
                      <w:sz w:val="23"/>
                      <w:szCs w:val="23"/>
                      <w14:ligatures w14:val="none"/>
                    </w:rPr>
                  </w:pPr>
                </w:p>
              </w:tc>
            </w:tr>
            <w:tr w:rsidR="00925006" w:rsidRPr="00B53C0F" w14:paraId="5B48C05B" w14:textId="77777777" w:rsidTr="008C4BF3">
              <w:trPr>
                <w:cantSplit/>
                <w:trHeight w:val="70"/>
              </w:trPr>
              <w:tc>
                <w:tcPr>
                  <w:tcW w:w="2330" w:type="dxa"/>
                </w:tcPr>
                <w:p w14:paraId="445EBBF0" w14:textId="77777777" w:rsidR="00925006" w:rsidRPr="00B53C0F" w:rsidRDefault="00925006" w:rsidP="00AF1060">
                  <w:pPr>
                    <w:spacing w:after="0" w:line="240" w:lineRule="auto"/>
                    <w:rPr>
                      <w:rFonts w:ascii="Times New Roman" w:eastAsia="Calibri" w:hAnsi="Times New Roman" w:cs="Times New Roman"/>
                      <w:kern w:val="0"/>
                      <w:sz w:val="23"/>
                      <w:szCs w:val="23"/>
                      <w14:ligatures w14:val="none"/>
                    </w:rPr>
                  </w:pPr>
                </w:p>
              </w:tc>
              <w:tc>
                <w:tcPr>
                  <w:tcW w:w="6903" w:type="dxa"/>
                </w:tcPr>
                <w:p w14:paraId="015CAC40" w14:textId="77777777" w:rsidR="00925006" w:rsidRPr="00B53C0F" w:rsidRDefault="00925006" w:rsidP="00AF1060">
                  <w:pPr>
                    <w:spacing w:after="0" w:line="240" w:lineRule="auto"/>
                    <w:jc w:val="center"/>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(amats, paraksts, vārds, uzvārds)</w:t>
                  </w:r>
                </w:p>
              </w:tc>
            </w:tr>
            <w:bookmarkEnd w:id="50"/>
          </w:tbl>
          <w:p w14:paraId="11084A3D" w14:textId="77777777" w:rsidR="00925006" w:rsidRPr="00B53C0F" w:rsidRDefault="00925006" w:rsidP="00AF1060">
            <w:pPr>
              <w:spacing w:after="0" w:line="240" w:lineRule="auto"/>
              <w:rPr>
                <w:rFonts w:ascii="Times New Roman" w:eastAsia="Calibri" w:hAnsi="Times New Roman" w:cs="Times New Roman"/>
                <w:kern w:val="0"/>
                <w:sz w:val="23"/>
                <w:szCs w:val="23"/>
                <w14:ligatures w14:val="none"/>
              </w:rPr>
            </w:pPr>
          </w:p>
        </w:tc>
      </w:tr>
    </w:tbl>
    <w:p w14:paraId="620824AB" w14:textId="5A73F5EE" w:rsidR="00FA2E0E" w:rsidRDefault="00FA2E0E" w:rsidP="00AF1060">
      <w:pPr>
        <w:suppressAutoHyphens/>
        <w:spacing w:after="0" w:line="240" w:lineRule="auto"/>
        <w:rPr>
          <w:rFonts w:ascii="Times New Roman" w:eastAsia="Calibri" w:hAnsi="Times New Roman" w:cs="Times New Roman"/>
          <w:kern w:val="0"/>
          <w:sz w:val="32"/>
          <w:szCs w:val="20"/>
          <w14:ligatures w14:val="none"/>
        </w:rPr>
      </w:pPr>
      <w:r>
        <w:rPr>
          <w:rFonts w:ascii="Times New Roman" w:eastAsia="Calibri" w:hAnsi="Times New Roman" w:cs="Times New Roman"/>
          <w:kern w:val="0"/>
          <w:sz w:val="32"/>
          <w:szCs w:val="20"/>
          <w14:ligatures w14:val="none"/>
        </w:rPr>
        <w:br w:type="page"/>
      </w:r>
    </w:p>
    <w:p w14:paraId="4D6CA223" w14:textId="48A0D8CF" w:rsidR="00485B83" w:rsidRPr="00B53C0F" w:rsidRDefault="00485B83" w:rsidP="00AF1060">
      <w:pPr>
        <w:spacing w:after="0" w:line="240" w:lineRule="auto"/>
        <w:contextualSpacing/>
        <w:jc w:val="right"/>
        <w:rPr>
          <w:rFonts w:ascii="Times New Roman" w:hAnsi="Times New Roman" w:cs="Times New Roman"/>
        </w:rPr>
      </w:pPr>
      <w:bookmarkStart w:id="51" w:name="_Hlk160713171"/>
      <w:bookmarkStart w:id="52" w:name="_Hlk165627971"/>
      <w:bookmarkEnd w:id="42"/>
      <w:r w:rsidRPr="00B53C0F">
        <w:rPr>
          <w:rFonts w:ascii="Times New Roman" w:hAnsi="Times New Roman" w:cs="Times New Roman"/>
        </w:rPr>
        <w:lastRenderedPageBreak/>
        <w:t>2. Pielikums</w:t>
      </w:r>
    </w:p>
    <w:bookmarkEnd w:id="51"/>
    <w:p w14:paraId="04D30CCE" w14:textId="36754362" w:rsidR="00A60799" w:rsidRPr="00B53C0F" w:rsidRDefault="00A60799" w:rsidP="00AF1060">
      <w:pPr>
        <w:pStyle w:val="Sarakstarindkopa"/>
        <w:spacing w:line="240" w:lineRule="auto"/>
        <w:jc w:val="right"/>
        <w:rPr>
          <w:rFonts w:ascii="Times New Roman" w:hAnsi="Times New Roman" w:cs="Times New Roman"/>
        </w:rPr>
      </w:pPr>
      <w:r w:rsidRPr="00B53C0F">
        <w:rPr>
          <w:rFonts w:ascii="Times New Roman" w:hAnsi="Times New Roman" w:cs="Times New Roman"/>
        </w:rPr>
        <w:t>Iepirkuma „</w:t>
      </w:r>
      <w:r w:rsidR="00263E04" w:rsidRPr="00263E04">
        <w:t xml:space="preserve"> </w:t>
      </w:r>
      <w:r w:rsidR="00C64D96" w:rsidRPr="00C64D96">
        <w:rPr>
          <w:rFonts w:ascii="Times New Roman" w:hAnsi="Times New Roman" w:cs="Times New Roman"/>
        </w:rPr>
        <w:t>Jaundzimušo reanimācijas galda iegāde</w:t>
      </w:r>
      <w:r w:rsidRPr="00B53C0F">
        <w:rPr>
          <w:rFonts w:ascii="Times New Roman" w:hAnsi="Times New Roman" w:cs="Times New Roman"/>
        </w:rPr>
        <w:t>”</w:t>
      </w:r>
    </w:p>
    <w:p w14:paraId="2F9EFB6D" w14:textId="44D2FE78" w:rsidR="00A60799" w:rsidRPr="00B53C0F" w:rsidRDefault="00A60799" w:rsidP="00AF1060">
      <w:pPr>
        <w:pStyle w:val="Sarakstarindkopa"/>
        <w:spacing w:line="240" w:lineRule="auto"/>
        <w:jc w:val="right"/>
        <w:rPr>
          <w:rFonts w:ascii="Times New Roman" w:hAnsi="Times New Roman" w:cs="Times New Roman"/>
          <w:sz w:val="24"/>
          <w:szCs w:val="24"/>
        </w:rPr>
      </w:pPr>
      <w:r w:rsidRPr="00B53C0F">
        <w:rPr>
          <w:rFonts w:ascii="Times New Roman" w:hAnsi="Times New Roman" w:cs="Times New Roman"/>
        </w:rPr>
        <w:t>ID Nr. JRS 2024/</w:t>
      </w:r>
      <w:r w:rsidR="00263E04">
        <w:rPr>
          <w:rFonts w:ascii="Times New Roman" w:hAnsi="Times New Roman" w:cs="Times New Roman"/>
        </w:rPr>
        <w:t>21</w:t>
      </w:r>
      <w:r>
        <w:rPr>
          <w:rFonts w:ascii="Times New Roman" w:hAnsi="Times New Roman" w:cs="Times New Roman"/>
        </w:rPr>
        <w:t>K</w:t>
      </w:r>
      <w:r w:rsidRPr="00B53C0F">
        <w:rPr>
          <w:rFonts w:ascii="Times New Roman" w:hAnsi="Times New Roman" w:cs="Times New Roman"/>
        </w:rPr>
        <w:t xml:space="preserve"> nolikumam</w:t>
      </w:r>
    </w:p>
    <w:p w14:paraId="58150E08" w14:textId="77777777" w:rsidR="009559D4" w:rsidRPr="00B53C0F" w:rsidRDefault="009559D4" w:rsidP="00AF1060">
      <w:pPr>
        <w:spacing w:after="0" w:line="240" w:lineRule="auto"/>
        <w:contextualSpacing/>
        <w:jc w:val="right"/>
        <w:rPr>
          <w:sz w:val="24"/>
          <w:szCs w:val="24"/>
        </w:rPr>
      </w:pPr>
    </w:p>
    <w:p w14:paraId="3CE8C115" w14:textId="2022EE25" w:rsidR="00925006" w:rsidRPr="00B53C0F" w:rsidRDefault="00925006" w:rsidP="00AF1060">
      <w:pPr>
        <w:suppressAutoHyphens/>
        <w:spacing w:after="0" w:line="240" w:lineRule="auto"/>
        <w:jc w:val="center"/>
        <w:rPr>
          <w:rFonts w:ascii="Times New Roman" w:eastAsia="Times New Roman" w:hAnsi="Times New Roman" w:cs="Times New Roman"/>
          <w:b/>
          <w:bCs/>
          <w:kern w:val="0"/>
          <w:sz w:val="28"/>
          <w:szCs w:val="28"/>
          <w:lang w:eastAsia="ar-SA"/>
          <w14:ligatures w14:val="none"/>
        </w:rPr>
      </w:pPr>
      <w:r w:rsidRPr="00B53C0F">
        <w:rPr>
          <w:rFonts w:ascii="Times New Roman" w:eastAsia="Times New Roman" w:hAnsi="Times New Roman" w:cs="Times New Roman"/>
          <w:b/>
          <w:bCs/>
          <w:kern w:val="0"/>
          <w:sz w:val="28"/>
          <w:szCs w:val="28"/>
          <w:lang w:eastAsia="ar-SA"/>
          <w14:ligatures w14:val="none"/>
        </w:rPr>
        <w:t>KVALIFIKĀCIJAS PRASĪBAS</w:t>
      </w:r>
    </w:p>
    <w:p w14:paraId="2E9B8083" w14:textId="77777777" w:rsidR="009559D4" w:rsidRPr="00B53C0F" w:rsidRDefault="009559D4" w:rsidP="00AF1060">
      <w:pPr>
        <w:suppressAutoHyphens/>
        <w:spacing w:after="0" w:line="240" w:lineRule="auto"/>
        <w:jc w:val="center"/>
        <w:rPr>
          <w:rFonts w:ascii="Times New Roman" w:eastAsia="Times New Roman" w:hAnsi="Times New Roman" w:cs="Times New Roman"/>
          <w:b/>
          <w:bCs/>
          <w:kern w:val="0"/>
          <w:sz w:val="28"/>
          <w:szCs w:val="28"/>
          <w:lang w:eastAsia="ar-SA"/>
          <w14:ligatures w14:val="none"/>
        </w:rPr>
      </w:pPr>
    </w:p>
    <w:p w14:paraId="3E57669D" w14:textId="77777777" w:rsidR="00925006" w:rsidRPr="00B53C0F" w:rsidRDefault="00925006" w:rsidP="00AF1060">
      <w:pPr>
        <w:spacing w:after="0" w:line="240" w:lineRule="auto"/>
        <w:jc w:val="both"/>
        <w:rPr>
          <w:rFonts w:ascii="Times New Roman" w:eastAsia="Calibri" w:hAnsi="Times New Roman" w:cs="Times New Roman"/>
          <w:b/>
          <w:kern w:val="0"/>
          <w:sz w:val="24"/>
          <w:szCs w:val="24"/>
          <w14:ligatures w14:val="none"/>
        </w:rPr>
      </w:pPr>
      <w:r w:rsidRPr="00B53C0F">
        <w:rPr>
          <w:rFonts w:ascii="Times New Roman" w:eastAsia="Calibri" w:hAnsi="Times New Roman" w:cs="Times New Roman"/>
          <w:b/>
          <w:kern w:val="0"/>
          <w:sz w:val="24"/>
          <w:szCs w:val="24"/>
          <w14:ligatures w14:val="none"/>
        </w:rPr>
        <w:t>1. Finanšu rādītāji</w:t>
      </w:r>
    </w:p>
    <w:p w14:paraId="3A087C5D" w14:textId="77777777" w:rsidR="00925006" w:rsidRPr="00B53C0F" w:rsidRDefault="00925006" w:rsidP="00AF1060">
      <w:pPr>
        <w:spacing w:after="0" w:line="240" w:lineRule="auto"/>
        <w:jc w:val="both"/>
        <w:rPr>
          <w:rFonts w:ascii="Times New Roman" w:eastAsia="Calibri" w:hAnsi="Times New Roman" w:cs="Times New Roman"/>
          <w:bCs/>
          <w:kern w:val="0"/>
          <w:sz w:val="24"/>
          <w:szCs w:val="24"/>
          <w14:ligatures w14:val="none"/>
        </w:rPr>
      </w:pPr>
      <w:r w:rsidRPr="00B53C0F">
        <w:rPr>
          <w:rFonts w:ascii="Times New Roman" w:eastAsia="Calibri" w:hAnsi="Times New Roman" w:cs="Times New Roman"/>
          <w:bCs/>
          <w:kern w:val="0"/>
          <w:sz w:val="24"/>
          <w:szCs w:val="24"/>
          <w14:ligatures w14:val="none"/>
        </w:rPr>
        <w:t xml:space="preserve">      Prasība netiek izvirzīta.</w:t>
      </w:r>
    </w:p>
    <w:p w14:paraId="7297C1C4" w14:textId="77777777" w:rsidR="00925006" w:rsidRPr="00B53C0F" w:rsidRDefault="00925006" w:rsidP="00AF1060">
      <w:pPr>
        <w:spacing w:after="0" w:line="240" w:lineRule="auto"/>
        <w:jc w:val="both"/>
        <w:rPr>
          <w:rFonts w:ascii="Times New Roman" w:eastAsia="Calibri" w:hAnsi="Times New Roman" w:cs="Times New Roman"/>
          <w:bCs/>
          <w:kern w:val="0"/>
          <w:sz w:val="24"/>
          <w:szCs w:val="24"/>
          <w14:ligatures w14:val="none"/>
        </w:rPr>
      </w:pPr>
    </w:p>
    <w:p w14:paraId="42F16F11" w14:textId="77777777" w:rsidR="00925006" w:rsidRPr="00B53C0F" w:rsidRDefault="00925006" w:rsidP="00AF1060">
      <w:pPr>
        <w:spacing w:after="0" w:line="240" w:lineRule="auto"/>
        <w:jc w:val="both"/>
        <w:rPr>
          <w:rFonts w:ascii="Times New Roman" w:eastAsia="Calibri" w:hAnsi="Times New Roman" w:cs="Times New Roman"/>
          <w:b/>
          <w:kern w:val="0"/>
          <w:sz w:val="24"/>
          <w:szCs w:val="24"/>
          <w14:ligatures w14:val="none"/>
        </w:rPr>
      </w:pPr>
      <w:r w:rsidRPr="00B53C0F">
        <w:rPr>
          <w:rFonts w:ascii="Times New Roman" w:eastAsia="Calibri" w:hAnsi="Times New Roman" w:cs="Times New Roman"/>
          <w:b/>
          <w:kern w:val="0"/>
          <w:sz w:val="24"/>
          <w:szCs w:val="24"/>
          <w14:ligatures w14:val="none"/>
        </w:rPr>
        <w:t>2. Pretendenta pieredze</w:t>
      </w:r>
    </w:p>
    <w:p w14:paraId="511D7F2F" w14:textId="297CE49D" w:rsidR="001E37B0" w:rsidRDefault="00925006" w:rsidP="00AF1060">
      <w:pPr>
        <w:spacing w:after="0" w:line="240" w:lineRule="auto"/>
        <w:jc w:val="both"/>
        <w:rPr>
          <w:rFonts w:ascii="Times New Roman" w:eastAsia="Calibri" w:hAnsi="Times New Roman" w:cs="Times New Roman"/>
          <w:bCs/>
          <w:kern w:val="0"/>
          <w:sz w:val="24"/>
          <w:szCs w:val="24"/>
          <w14:ligatures w14:val="none"/>
        </w:rPr>
      </w:pPr>
      <w:r w:rsidRPr="00B53C0F">
        <w:rPr>
          <w:rFonts w:ascii="Times New Roman" w:eastAsia="Calibri" w:hAnsi="Times New Roman" w:cs="Times New Roman"/>
          <w:bCs/>
          <w:kern w:val="0"/>
          <w:sz w:val="24"/>
          <w:szCs w:val="24"/>
          <w14:ligatures w14:val="none"/>
        </w:rPr>
        <w:t xml:space="preserve">    </w:t>
      </w:r>
      <w:r w:rsidR="00A97A21" w:rsidRPr="00B53C0F">
        <w:rPr>
          <w:rFonts w:ascii="Times New Roman" w:eastAsia="Calibri" w:hAnsi="Times New Roman" w:cs="Times New Roman"/>
          <w:bCs/>
          <w:kern w:val="0"/>
          <w:sz w:val="24"/>
          <w:szCs w:val="24"/>
          <w14:ligatures w14:val="none"/>
        </w:rPr>
        <w:t>2.1.</w:t>
      </w:r>
      <w:r w:rsidRPr="00B53C0F">
        <w:rPr>
          <w:rFonts w:ascii="Times New Roman" w:eastAsia="Calibri" w:hAnsi="Times New Roman" w:cs="Times New Roman"/>
          <w:bCs/>
          <w:kern w:val="0"/>
          <w:sz w:val="24"/>
          <w:szCs w:val="24"/>
          <w14:ligatures w14:val="none"/>
        </w:rPr>
        <w:t xml:space="preserve">  </w:t>
      </w:r>
      <w:r w:rsidR="00A11810" w:rsidRPr="00B53C0F">
        <w:rPr>
          <w:rFonts w:ascii="Times New Roman" w:eastAsia="Calibri" w:hAnsi="Times New Roman" w:cs="Times New Roman"/>
          <w:bCs/>
          <w:kern w:val="0"/>
          <w:sz w:val="24"/>
          <w:szCs w:val="24"/>
          <w14:ligatures w14:val="none"/>
        </w:rPr>
        <w:t xml:space="preserve">Pretendents iepriekšējo trīs gadu laikā (t.i. 2021., 2022. 2023. un 2024. gadā līdz piedāvājumu iesniegšanas dienai) </w:t>
      </w:r>
      <w:r w:rsidR="00533D4B" w:rsidRPr="00B53C0F">
        <w:rPr>
          <w:rFonts w:ascii="Times New Roman" w:eastAsia="Calibri" w:hAnsi="Times New Roman" w:cs="Times New Roman"/>
          <w:bCs/>
          <w:kern w:val="0"/>
          <w:sz w:val="24"/>
          <w:szCs w:val="24"/>
          <w14:ligatures w14:val="none"/>
        </w:rPr>
        <w:t xml:space="preserve">ir </w:t>
      </w:r>
      <w:r w:rsidR="00F66918" w:rsidRPr="00F66918">
        <w:rPr>
          <w:rFonts w:ascii="Times New Roman" w:eastAsia="Calibri" w:hAnsi="Times New Roman" w:cs="Times New Roman"/>
          <w:bCs/>
          <w:kern w:val="0"/>
          <w:sz w:val="24"/>
          <w:szCs w:val="24"/>
          <w14:ligatures w14:val="none"/>
        </w:rPr>
        <w:t xml:space="preserve">pieredze vismaz </w:t>
      </w:r>
      <w:r w:rsidR="008502B7">
        <w:rPr>
          <w:rFonts w:ascii="Times New Roman" w:eastAsia="Calibri" w:hAnsi="Times New Roman" w:cs="Times New Roman"/>
          <w:bCs/>
          <w:kern w:val="0"/>
          <w:sz w:val="24"/>
          <w:szCs w:val="24"/>
          <w14:ligatures w14:val="none"/>
        </w:rPr>
        <w:t>1</w:t>
      </w:r>
      <w:r w:rsidR="008502B7" w:rsidRPr="008502B7">
        <w:rPr>
          <w:rFonts w:ascii="Times New Roman" w:eastAsia="Calibri" w:hAnsi="Times New Roman" w:cs="Times New Roman"/>
          <w:bCs/>
          <w:kern w:val="0"/>
          <w:sz w:val="24"/>
          <w:szCs w:val="24"/>
          <w14:ligatures w14:val="none"/>
        </w:rPr>
        <w:t xml:space="preserve"> (</w:t>
      </w:r>
      <w:r w:rsidR="008502B7">
        <w:rPr>
          <w:rFonts w:ascii="Times New Roman" w:eastAsia="Calibri" w:hAnsi="Times New Roman" w:cs="Times New Roman"/>
          <w:bCs/>
          <w:kern w:val="0"/>
          <w:sz w:val="24"/>
          <w:szCs w:val="24"/>
          <w14:ligatures w14:val="none"/>
        </w:rPr>
        <w:t>viena</w:t>
      </w:r>
      <w:r w:rsidR="008502B7" w:rsidRPr="008502B7">
        <w:rPr>
          <w:rFonts w:ascii="Times New Roman" w:eastAsia="Calibri" w:hAnsi="Times New Roman" w:cs="Times New Roman"/>
          <w:bCs/>
          <w:kern w:val="0"/>
          <w:sz w:val="24"/>
          <w:szCs w:val="24"/>
          <w14:ligatures w14:val="none"/>
        </w:rPr>
        <w:t xml:space="preserve">) </w:t>
      </w:r>
      <w:r w:rsidR="00FA1411" w:rsidRPr="00FA1411">
        <w:rPr>
          <w:rFonts w:ascii="Times New Roman" w:eastAsia="Calibri" w:hAnsi="Times New Roman" w:cs="Times New Roman"/>
          <w:bCs/>
          <w:kern w:val="0"/>
          <w:sz w:val="24"/>
          <w:szCs w:val="24"/>
          <w14:ligatures w14:val="none"/>
        </w:rPr>
        <w:t>piegādes līgum</w:t>
      </w:r>
      <w:r w:rsidR="00FA1411">
        <w:rPr>
          <w:rFonts w:ascii="Times New Roman" w:eastAsia="Calibri" w:hAnsi="Times New Roman" w:cs="Times New Roman"/>
          <w:bCs/>
          <w:kern w:val="0"/>
          <w:sz w:val="24"/>
          <w:szCs w:val="24"/>
          <w14:ligatures w14:val="none"/>
        </w:rPr>
        <w:t>a izpildē</w:t>
      </w:r>
      <w:r w:rsidR="008502B7" w:rsidRPr="008502B7">
        <w:rPr>
          <w:rFonts w:ascii="Times New Roman" w:eastAsia="Calibri" w:hAnsi="Times New Roman" w:cs="Times New Roman"/>
          <w:bCs/>
          <w:kern w:val="0"/>
          <w:sz w:val="24"/>
          <w:szCs w:val="24"/>
          <w14:ligatures w14:val="none"/>
        </w:rPr>
        <w:t>, kur</w:t>
      </w:r>
      <w:r w:rsidR="00263E04">
        <w:rPr>
          <w:rFonts w:ascii="Times New Roman" w:eastAsia="Calibri" w:hAnsi="Times New Roman" w:cs="Times New Roman"/>
          <w:bCs/>
          <w:kern w:val="0"/>
          <w:sz w:val="24"/>
          <w:szCs w:val="24"/>
          <w14:ligatures w14:val="none"/>
        </w:rPr>
        <w:t>a ietvaros piegādāts vismaz 1 (viens) j</w:t>
      </w:r>
      <w:r w:rsidR="00263E04" w:rsidRPr="00263E04">
        <w:rPr>
          <w:rFonts w:ascii="Times New Roman" w:eastAsia="Calibri" w:hAnsi="Times New Roman" w:cs="Times New Roman"/>
          <w:bCs/>
          <w:kern w:val="0"/>
          <w:sz w:val="24"/>
          <w:szCs w:val="24"/>
          <w14:ligatures w14:val="none"/>
        </w:rPr>
        <w:t>aundzimušo reanimācijas gald</w:t>
      </w:r>
      <w:r w:rsidR="00263E04">
        <w:rPr>
          <w:rFonts w:ascii="Times New Roman" w:eastAsia="Calibri" w:hAnsi="Times New Roman" w:cs="Times New Roman"/>
          <w:bCs/>
          <w:kern w:val="0"/>
          <w:sz w:val="24"/>
          <w:szCs w:val="24"/>
          <w14:ligatures w14:val="none"/>
        </w:rPr>
        <w:t>s un</w:t>
      </w:r>
      <w:r w:rsidR="008502B7" w:rsidRPr="008502B7">
        <w:rPr>
          <w:rFonts w:ascii="Times New Roman" w:eastAsia="Calibri" w:hAnsi="Times New Roman" w:cs="Times New Roman"/>
          <w:bCs/>
          <w:kern w:val="0"/>
          <w:sz w:val="24"/>
          <w:szCs w:val="24"/>
          <w14:ligatures w14:val="none"/>
        </w:rPr>
        <w:t xml:space="preserve"> izpildīt</w:t>
      </w:r>
      <w:r w:rsidR="00263E04">
        <w:rPr>
          <w:rFonts w:ascii="Times New Roman" w:eastAsia="Calibri" w:hAnsi="Times New Roman" w:cs="Times New Roman"/>
          <w:bCs/>
          <w:kern w:val="0"/>
          <w:sz w:val="24"/>
          <w:szCs w:val="24"/>
          <w14:ligatures w14:val="none"/>
        </w:rPr>
        <w:t>ā</w:t>
      </w:r>
      <w:r w:rsidR="008502B7" w:rsidRPr="008502B7">
        <w:rPr>
          <w:rFonts w:ascii="Times New Roman" w:eastAsia="Calibri" w:hAnsi="Times New Roman" w:cs="Times New Roman"/>
          <w:bCs/>
          <w:kern w:val="0"/>
          <w:sz w:val="24"/>
          <w:szCs w:val="24"/>
          <w14:ligatures w14:val="none"/>
        </w:rPr>
        <w:t xml:space="preserve"> piegādes līguma līgumsumma ir ne mazāk</w:t>
      </w:r>
      <w:r w:rsidR="00C64D96">
        <w:rPr>
          <w:rFonts w:ascii="Times New Roman" w:eastAsia="Calibri" w:hAnsi="Times New Roman" w:cs="Times New Roman"/>
          <w:bCs/>
          <w:kern w:val="0"/>
          <w:sz w:val="24"/>
          <w:szCs w:val="24"/>
          <w14:ligatures w14:val="none"/>
        </w:rPr>
        <w:t>a</w:t>
      </w:r>
      <w:r w:rsidR="008502B7" w:rsidRPr="008502B7">
        <w:rPr>
          <w:rFonts w:ascii="Times New Roman" w:eastAsia="Calibri" w:hAnsi="Times New Roman" w:cs="Times New Roman"/>
          <w:bCs/>
          <w:kern w:val="0"/>
          <w:sz w:val="24"/>
          <w:szCs w:val="24"/>
          <w14:ligatures w14:val="none"/>
        </w:rPr>
        <w:t xml:space="preserve"> kā </w:t>
      </w:r>
      <w:r w:rsidR="00C64D96" w:rsidRPr="00C64D96">
        <w:rPr>
          <w:rFonts w:ascii="Times New Roman" w:eastAsia="Calibri" w:hAnsi="Times New Roman" w:cs="Times New Roman"/>
          <w:bCs/>
          <w:kern w:val="0"/>
          <w:sz w:val="24"/>
          <w:szCs w:val="24"/>
          <w14:ligatures w14:val="none"/>
        </w:rPr>
        <w:t xml:space="preserve">10 </w:t>
      </w:r>
      <w:r w:rsidR="008502B7" w:rsidRPr="00C64D96">
        <w:rPr>
          <w:rFonts w:ascii="Times New Roman" w:eastAsia="Calibri" w:hAnsi="Times New Roman" w:cs="Times New Roman"/>
          <w:bCs/>
          <w:kern w:val="0"/>
          <w:sz w:val="24"/>
          <w:szCs w:val="24"/>
          <w14:ligatures w14:val="none"/>
        </w:rPr>
        <w:t>000.</w:t>
      </w:r>
      <w:r w:rsidR="008502B7" w:rsidRPr="008502B7">
        <w:rPr>
          <w:rFonts w:ascii="Times New Roman" w:eastAsia="Calibri" w:hAnsi="Times New Roman" w:cs="Times New Roman"/>
          <w:bCs/>
          <w:kern w:val="0"/>
          <w:sz w:val="24"/>
          <w:szCs w:val="24"/>
          <w14:ligatures w14:val="none"/>
        </w:rPr>
        <w:t xml:space="preserve">00 </w:t>
      </w:r>
      <w:r w:rsidR="009C3BF1">
        <w:rPr>
          <w:rFonts w:ascii="Times New Roman" w:eastAsia="Calibri" w:hAnsi="Times New Roman" w:cs="Times New Roman"/>
          <w:bCs/>
          <w:kern w:val="0"/>
          <w:sz w:val="24"/>
          <w:szCs w:val="24"/>
          <w14:ligatures w14:val="none"/>
        </w:rPr>
        <w:t>(</w:t>
      </w:r>
      <w:r w:rsidR="00C64D96">
        <w:rPr>
          <w:rFonts w:ascii="Times New Roman" w:eastAsia="Calibri" w:hAnsi="Times New Roman" w:cs="Times New Roman"/>
          <w:bCs/>
          <w:kern w:val="0"/>
          <w:sz w:val="24"/>
          <w:szCs w:val="24"/>
          <w14:ligatures w14:val="none"/>
        </w:rPr>
        <w:t>desmit</w:t>
      </w:r>
      <w:r w:rsidR="009C3BF1">
        <w:rPr>
          <w:rFonts w:ascii="Times New Roman" w:eastAsia="Calibri" w:hAnsi="Times New Roman" w:cs="Times New Roman"/>
          <w:bCs/>
          <w:kern w:val="0"/>
          <w:sz w:val="24"/>
          <w:szCs w:val="24"/>
          <w14:ligatures w14:val="none"/>
        </w:rPr>
        <w:t xml:space="preserve"> tūkstoši </w:t>
      </w:r>
      <w:proofErr w:type="spellStart"/>
      <w:r w:rsidR="009C3BF1">
        <w:rPr>
          <w:rFonts w:ascii="Times New Roman" w:eastAsia="Calibri" w:hAnsi="Times New Roman" w:cs="Times New Roman"/>
          <w:bCs/>
          <w:kern w:val="0"/>
          <w:sz w:val="24"/>
          <w:szCs w:val="24"/>
          <w14:ligatures w14:val="none"/>
        </w:rPr>
        <w:t>euro</w:t>
      </w:r>
      <w:proofErr w:type="spellEnd"/>
      <w:r w:rsidR="009C3BF1">
        <w:rPr>
          <w:rFonts w:ascii="Times New Roman" w:eastAsia="Calibri" w:hAnsi="Times New Roman" w:cs="Times New Roman"/>
          <w:bCs/>
          <w:kern w:val="0"/>
          <w:sz w:val="24"/>
          <w:szCs w:val="24"/>
          <w14:ligatures w14:val="none"/>
        </w:rPr>
        <w:t xml:space="preserve"> un 00 centi) </w:t>
      </w:r>
      <w:r w:rsidR="008502B7" w:rsidRPr="008502B7">
        <w:rPr>
          <w:rFonts w:ascii="Times New Roman" w:eastAsia="Calibri" w:hAnsi="Times New Roman" w:cs="Times New Roman"/>
          <w:bCs/>
          <w:kern w:val="0"/>
          <w:sz w:val="24"/>
          <w:szCs w:val="24"/>
          <w14:ligatures w14:val="none"/>
        </w:rPr>
        <w:t>EUR (bez PVN).</w:t>
      </w:r>
      <w:r w:rsidR="001E37B0">
        <w:rPr>
          <w:rFonts w:ascii="Times New Roman" w:eastAsia="Calibri" w:hAnsi="Times New Roman" w:cs="Times New Roman"/>
          <w:bCs/>
          <w:kern w:val="0"/>
          <w:sz w:val="24"/>
          <w:szCs w:val="24"/>
          <w14:ligatures w14:val="none"/>
        </w:rPr>
        <w:t xml:space="preserve">  </w:t>
      </w:r>
    </w:p>
    <w:p w14:paraId="766777A4" w14:textId="77777777" w:rsidR="00640FE3" w:rsidRDefault="00640FE3" w:rsidP="00AF1060">
      <w:pPr>
        <w:spacing w:after="0" w:line="240" w:lineRule="auto"/>
        <w:jc w:val="both"/>
        <w:rPr>
          <w:rFonts w:ascii="Times New Roman" w:eastAsia="Calibri" w:hAnsi="Times New Roman" w:cs="Times New Roman"/>
          <w:bCs/>
          <w:kern w:val="0"/>
          <w:sz w:val="24"/>
          <w:szCs w:val="24"/>
          <w14:ligatures w14:val="none"/>
        </w:rPr>
      </w:pPr>
    </w:p>
    <w:p w14:paraId="0AFEE2E0" w14:textId="2DA43128" w:rsidR="00A97A21" w:rsidRPr="00B53C0F" w:rsidRDefault="00A97A21" w:rsidP="00AF1060">
      <w:pPr>
        <w:spacing w:after="0" w:line="240" w:lineRule="auto"/>
        <w:ind w:firstLine="284"/>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2.2. Lai apliecinātu pieredzi, zemāk norādītās tabulas veidā jāiesniedz informācija par līgumiem, kas atbilst 2.1.punktā minētajām prasībām.</w:t>
      </w:r>
    </w:p>
    <w:tbl>
      <w:tblPr>
        <w:tblW w:w="9075" w:type="dxa"/>
        <w:tblInd w:w="-5" w:type="dxa"/>
        <w:tblLayout w:type="fixed"/>
        <w:tblLook w:val="04A0" w:firstRow="1" w:lastRow="0" w:firstColumn="1" w:lastColumn="0" w:noHBand="0" w:noVBand="1"/>
      </w:tblPr>
      <w:tblGrid>
        <w:gridCol w:w="426"/>
        <w:gridCol w:w="1702"/>
        <w:gridCol w:w="1275"/>
        <w:gridCol w:w="3120"/>
        <w:gridCol w:w="2552"/>
      </w:tblGrid>
      <w:tr w:rsidR="00A97A21" w:rsidRPr="00B53C0F" w14:paraId="481400B5" w14:textId="77777777" w:rsidTr="00A97A21">
        <w:trPr>
          <w:cantSplit/>
          <w:trHeight w:val="23"/>
        </w:trPr>
        <w:tc>
          <w:tcPr>
            <w:tcW w:w="426" w:type="dxa"/>
            <w:tcBorders>
              <w:top w:val="single" w:sz="4" w:space="0" w:color="000000"/>
              <w:left w:val="single" w:sz="4" w:space="0" w:color="000000"/>
              <w:bottom w:val="single" w:sz="4" w:space="0" w:color="000000"/>
              <w:right w:val="single" w:sz="4" w:space="0" w:color="000000"/>
            </w:tcBorders>
            <w:textDirection w:val="btLr"/>
            <w:vAlign w:val="center"/>
            <w:hideMark/>
          </w:tcPr>
          <w:p w14:paraId="6F526AE9" w14:textId="77777777" w:rsidR="00A97A21" w:rsidRPr="00B53C0F" w:rsidRDefault="00A97A21" w:rsidP="00AF1060">
            <w:pPr>
              <w:suppressAutoHyphens/>
              <w:spacing w:after="0" w:line="240" w:lineRule="auto"/>
              <w:ind w:left="-108" w:right="6"/>
              <w:jc w:val="center"/>
              <w:rPr>
                <w:rFonts w:ascii="Times New Roman" w:eastAsia="Times New Roman" w:hAnsi="Times New Roman" w:cs="Times New Roman"/>
                <w:b/>
                <w:bCs/>
                <w:kern w:val="0"/>
                <w:sz w:val="24"/>
                <w:szCs w:val="24"/>
                <w:lang w:eastAsia="zh-CN"/>
                <w14:ligatures w14:val="none"/>
              </w:rPr>
            </w:pPr>
            <w:r w:rsidRPr="00B53C0F">
              <w:rPr>
                <w:rFonts w:ascii="Times New Roman" w:eastAsia="Times New Roman" w:hAnsi="Times New Roman" w:cs="Times New Roman"/>
                <w:b/>
                <w:bCs/>
                <w:kern w:val="0"/>
                <w:sz w:val="24"/>
                <w:szCs w:val="24"/>
                <w:lang w:eastAsia="zh-CN"/>
                <w14:ligatures w14:val="none"/>
              </w:rPr>
              <w:t>Nr.</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7DC6E0C" w14:textId="77777777" w:rsidR="00A97A21" w:rsidRPr="00B53C0F" w:rsidRDefault="00A97A21" w:rsidP="00AF1060">
            <w:pPr>
              <w:suppressAutoHyphens/>
              <w:spacing w:after="0" w:line="240" w:lineRule="auto"/>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b/>
                <w:kern w:val="0"/>
                <w:lang w:eastAsia="zh-CN"/>
                <w14:ligatures w14:val="none"/>
              </w:rPr>
              <w:t>Līguma nosaukums, datums</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6E769082" w14:textId="77777777" w:rsidR="00A97A21" w:rsidRPr="00B53C0F" w:rsidRDefault="00A97A21" w:rsidP="00AF1060">
            <w:pPr>
              <w:suppressAutoHyphens/>
              <w:spacing w:after="0" w:line="240" w:lineRule="auto"/>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b/>
                <w:kern w:val="0"/>
                <w:lang w:eastAsia="zh-CN"/>
                <w14:ligatures w14:val="none"/>
              </w:rPr>
              <w:t>Līguma darbības laiks</w:t>
            </w:r>
          </w:p>
        </w:tc>
        <w:tc>
          <w:tcPr>
            <w:tcW w:w="3119" w:type="dxa"/>
            <w:tcBorders>
              <w:top w:val="single" w:sz="4" w:space="0" w:color="000000"/>
              <w:left w:val="single" w:sz="4" w:space="0" w:color="000000"/>
              <w:bottom w:val="single" w:sz="4" w:space="0" w:color="000000"/>
              <w:right w:val="single" w:sz="4" w:space="0" w:color="000000"/>
            </w:tcBorders>
            <w:vAlign w:val="center"/>
            <w:hideMark/>
          </w:tcPr>
          <w:p w14:paraId="5592B65F" w14:textId="64A0153B" w:rsidR="00A97A21" w:rsidRPr="00B53C0F" w:rsidRDefault="002118F4" w:rsidP="00AF1060">
            <w:pPr>
              <w:suppressAutoHyphens/>
              <w:spacing w:after="0" w:line="240" w:lineRule="auto"/>
              <w:ind w:right="6"/>
              <w:jc w:val="center"/>
              <w:rPr>
                <w:rFonts w:ascii="Times New Roman" w:eastAsia="Times New Roman" w:hAnsi="Times New Roman" w:cs="Times New Roman"/>
                <w:kern w:val="0"/>
                <w:sz w:val="24"/>
                <w:szCs w:val="24"/>
                <w:lang w:eastAsia="zh-CN"/>
                <w14:ligatures w14:val="none"/>
              </w:rPr>
            </w:pPr>
            <w:r w:rsidRPr="002118F4">
              <w:rPr>
                <w:rFonts w:ascii="Times New Roman" w:eastAsia="Times New Roman" w:hAnsi="Times New Roman" w:cs="Times New Roman"/>
                <w:b/>
                <w:kern w:val="0"/>
                <w:lang w:eastAsia="zh-CN"/>
                <w14:ligatures w14:val="none"/>
              </w:rPr>
              <w:t xml:space="preserve">Līguma ietvaros piegādātā </w:t>
            </w:r>
            <w:r w:rsidR="00C64D96">
              <w:rPr>
                <w:rFonts w:ascii="Times New Roman" w:eastAsia="Times New Roman" w:hAnsi="Times New Roman" w:cs="Times New Roman"/>
                <w:b/>
                <w:kern w:val="0"/>
                <w:lang w:eastAsia="zh-CN"/>
                <w14:ligatures w14:val="none"/>
              </w:rPr>
              <w:t>inventāra</w:t>
            </w:r>
            <w:r w:rsidRPr="002118F4">
              <w:rPr>
                <w:rFonts w:ascii="Times New Roman" w:eastAsia="Times New Roman" w:hAnsi="Times New Roman" w:cs="Times New Roman"/>
                <w:b/>
                <w:kern w:val="0"/>
                <w:lang w:eastAsia="zh-CN"/>
                <w14:ligatures w14:val="none"/>
              </w:rPr>
              <w:t xml:space="preserve"> apraksts</w:t>
            </w:r>
          </w:p>
        </w:tc>
        <w:tc>
          <w:tcPr>
            <w:tcW w:w="2551" w:type="dxa"/>
            <w:tcBorders>
              <w:top w:val="single" w:sz="4" w:space="0" w:color="000000"/>
              <w:left w:val="single" w:sz="4" w:space="0" w:color="000000"/>
              <w:bottom w:val="single" w:sz="4" w:space="0" w:color="000000"/>
              <w:right w:val="single" w:sz="4" w:space="0" w:color="000000"/>
            </w:tcBorders>
            <w:vAlign w:val="center"/>
            <w:hideMark/>
          </w:tcPr>
          <w:p w14:paraId="786B511F" w14:textId="77777777" w:rsidR="00A97A21" w:rsidRPr="00B53C0F" w:rsidRDefault="00A97A21" w:rsidP="00AF1060">
            <w:pPr>
              <w:suppressAutoHyphens/>
              <w:spacing w:after="0" w:line="240" w:lineRule="auto"/>
              <w:ind w:left="-108"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b/>
                <w:kern w:val="0"/>
                <w:lang w:eastAsia="zh-CN"/>
                <w14:ligatures w14:val="none"/>
              </w:rPr>
              <w:t>Pasūtītājs, kontaktpersona, tālrunis</w:t>
            </w:r>
          </w:p>
        </w:tc>
      </w:tr>
      <w:tr w:rsidR="00A97A21" w:rsidRPr="00B53C0F" w14:paraId="0F332714" w14:textId="77777777" w:rsidTr="00A97A21">
        <w:trPr>
          <w:trHeight w:val="23"/>
        </w:trPr>
        <w:tc>
          <w:tcPr>
            <w:tcW w:w="426" w:type="dxa"/>
            <w:tcBorders>
              <w:top w:val="single" w:sz="4" w:space="0" w:color="000000"/>
              <w:left w:val="single" w:sz="4" w:space="0" w:color="000000"/>
              <w:bottom w:val="single" w:sz="4" w:space="0" w:color="000000"/>
              <w:right w:val="single" w:sz="4" w:space="0" w:color="000000"/>
            </w:tcBorders>
            <w:hideMark/>
          </w:tcPr>
          <w:p w14:paraId="426BEFB4" w14:textId="77777777" w:rsidR="00A97A21" w:rsidRPr="00B53C0F" w:rsidRDefault="00A97A21" w:rsidP="00AF1060">
            <w:pPr>
              <w:suppressAutoHyphens/>
              <w:spacing w:after="0" w:line="240" w:lineRule="auto"/>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kern w:val="0"/>
                <w:lang w:eastAsia="zh-CN"/>
                <w14:ligatures w14:val="none"/>
              </w:rPr>
              <w:t>1.</w:t>
            </w:r>
          </w:p>
        </w:tc>
        <w:tc>
          <w:tcPr>
            <w:tcW w:w="1701" w:type="dxa"/>
            <w:tcBorders>
              <w:top w:val="single" w:sz="4" w:space="0" w:color="000000"/>
              <w:left w:val="single" w:sz="4" w:space="0" w:color="000000"/>
              <w:bottom w:val="single" w:sz="4" w:space="0" w:color="000000"/>
              <w:right w:val="single" w:sz="4" w:space="0" w:color="000000"/>
            </w:tcBorders>
          </w:tcPr>
          <w:p w14:paraId="41D79EF6"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1275" w:type="dxa"/>
            <w:tcBorders>
              <w:top w:val="single" w:sz="4" w:space="0" w:color="000000"/>
              <w:left w:val="single" w:sz="4" w:space="0" w:color="000000"/>
              <w:bottom w:val="single" w:sz="4" w:space="0" w:color="000000"/>
              <w:right w:val="single" w:sz="4" w:space="0" w:color="000000"/>
            </w:tcBorders>
          </w:tcPr>
          <w:p w14:paraId="07FA23A7"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3119" w:type="dxa"/>
            <w:tcBorders>
              <w:top w:val="single" w:sz="4" w:space="0" w:color="000000"/>
              <w:left w:val="single" w:sz="4" w:space="0" w:color="000000"/>
              <w:bottom w:val="single" w:sz="4" w:space="0" w:color="000000"/>
              <w:right w:val="single" w:sz="4" w:space="0" w:color="000000"/>
            </w:tcBorders>
          </w:tcPr>
          <w:p w14:paraId="223680CE"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2551" w:type="dxa"/>
            <w:tcBorders>
              <w:top w:val="single" w:sz="4" w:space="0" w:color="000000"/>
              <w:left w:val="single" w:sz="4" w:space="0" w:color="000000"/>
              <w:bottom w:val="single" w:sz="4" w:space="0" w:color="000000"/>
              <w:right w:val="single" w:sz="4" w:space="0" w:color="000000"/>
            </w:tcBorders>
          </w:tcPr>
          <w:p w14:paraId="1FF82F16"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r>
      <w:tr w:rsidR="00A97A21" w:rsidRPr="00B53C0F" w14:paraId="16798042" w14:textId="77777777" w:rsidTr="00A97A21">
        <w:trPr>
          <w:trHeight w:val="23"/>
        </w:trPr>
        <w:tc>
          <w:tcPr>
            <w:tcW w:w="426" w:type="dxa"/>
            <w:tcBorders>
              <w:top w:val="single" w:sz="4" w:space="0" w:color="000000"/>
              <w:left w:val="single" w:sz="4" w:space="0" w:color="000000"/>
              <w:bottom w:val="single" w:sz="4" w:space="0" w:color="000000"/>
              <w:right w:val="single" w:sz="4" w:space="0" w:color="000000"/>
            </w:tcBorders>
            <w:hideMark/>
          </w:tcPr>
          <w:p w14:paraId="386ED3B4" w14:textId="77777777" w:rsidR="00A97A21" w:rsidRPr="00B53C0F" w:rsidRDefault="00A97A21" w:rsidP="00AF1060">
            <w:pPr>
              <w:suppressAutoHyphens/>
              <w:spacing w:after="0" w:line="240" w:lineRule="auto"/>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kern w:val="0"/>
                <w:lang w:eastAsia="zh-CN"/>
                <w14:ligatures w14:val="none"/>
              </w:rPr>
              <w:t>2.</w:t>
            </w:r>
          </w:p>
        </w:tc>
        <w:tc>
          <w:tcPr>
            <w:tcW w:w="1701" w:type="dxa"/>
            <w:tcBorders>
              <w:top w:val="single" w:sz="4" w:space="0" w:color="000000"/>
              <w:left w:val="single" w:sz="4" w:space="0" w:color="000000"/>
              <w:bottom w:val="single" w:sz="4" w:space="0" w:color="000000"/>
              <w:right w:val="single" w:sz="4" w:space="0" w:color="000000"/>
            </w:tcBorders>
          </w:tcPr>
          <w:p w14:paraId="0EBC6507"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1275" w:type="dxa"/>
            <w:tcBorders>
              <w:top w:val="single" w:sz="4" w:space="0" w:color="000000"/>
              <w:left w:val="single" w:sz="4" w:space="0" w:color="000000"/>
              <w:bottom w:val="single" w:sz="4" w:space="0" w:color="000000"/>
              <w:right w:val="single" w:sz="4" w:space="0" w:color="000000"/>
            </w:tcBorders>
          </w:tcPr>
          <w:p w14:paraId="6C7C7FB4"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3119" w:type="dxa"/>
            <w:tcBorders>
              <w:top w:val="single" w:sz="4" w:space="0" w:color="000000"/>
              <w:left w:val="single" w:sz="4" w:space="0" w:color="000000"/>
              <w:bottom w:val="single" w:sz="4" w:space="0" w:color="000000"/>
              <w:right w:val="single" w:sz="4" w:space="0" w:color="000000"/>
            </w:tcBorders>
          </w:tcPr>
          <w:p w14:paraId="7F3C0523"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2551" w:type="dxa"/>
            <w:tcBorders>
              <w:top w:val="single" w:sz="4" w:space="0" w:color="000000"/>
              <w:left w:val="single" w:sz="4" w:space="0" w:color="000000"/>
              <w:bottom w:val="single" w:sz="4" w:space="0" w:color="000000"/>
              <w:right w:val="single" w:sz="4" w:space="0" w:color="000000"/>
            </w:tcBorders>
          </w:tcPr>
          <w:p w14:paraId="3C9E0D85"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r>
    </w:tbl>
    <w:p w14:paraId="4E3A2EC1" w14:textId="77777777" w:rsidR="00A97A21" w:rsidRPr="00B53C0F" w:rsidRDefault="00A97A21" w:rsidP="00AF1060">
      <w:pPr>
        <w:spacing w:after="0" w:line="240" w:lineRule="auto"/>
        <w:jc w:val="both"/>
        <w:rPr>
          <w:rFonts w:ascii="Times New Roman" w:eastAsia="Times New Roman" w:hAnsi="Times New Roman" w:cs="Times New Roman"/>
          <w:bCs/>
          <w:kern w:val="0"/>
          <w:sz w:val="24"/>
          <w:szCs w:val="24"/>
          <w14:ligatures w14:val="none"/>
        </w:rPr>
      </w:pPr>
    </w:p>
    <w:p w14:paraId="29208698" w14:textId="0EFE889A" w:rsidR="00A97A21" w:rsidRDefault="00A97A21" w:rsidP="00AF1060">
      <w:pPr>
        <w:spacing w:after="0" w:line="240" w:lineRule="auto"/>
        <w:jc w:val="both"/>
        <w:rPr>
          <w:rFonts w:ascii="Times New Roman" w:eastAsia="Calibri" w:hAnsi="Times New Roman" w:cs="Times New Roman"/>
          <w:iCs/>
          <w:kern w:val="0"/>
          <w:sz w:val="24"/>
          <w:szCs w:val="24"/>
          <w14:ligatures w14:val="none"/>
        </w:rPr>
      </w:pPr>
      <w:r w:rsidRPr="00B53C0F">
        <w:rPr>
          <w:rFonts w:ascii="Times New Roman" w:eastAsia="Times New Roman" w:hAnsi="Times New Roman" w:cs="Times New Roman"/>
          <w:kern w:val="0"/>
          <w:sz w:val="24"/>
          <w:szCs w:val="24"/>
          <w14:ligatures w14:val="none"/>
        </w:rPr>
        <w:t xml:space="preserve">2.3. </w:t>
      </w:r>
      <w:r w:rsidRPr="00B53C0F">
        <w:rPr>
          <w:rFonts w:ascii="Times New Roman" w:eastAsia="Calibri" w:hAnsi="Times New Roman" w:cs="Times New Roman"/>
          <w:iCs/>
          <w:kern w:val="0"/>
          <w:sz w:val="24"/>
          <w:szCs w:val="24"/>
          <w14:ligatures w14:val="none"/>
        </w:rPr>
        <w:t xml:space="preserve">Par līgumiem, ar kuriem </w:t>
      </w:r>
      <w:r w:rsidRPr="00B53C0F">
        <w:rPr>
          <w:rFonts w:ascii="Times New Roman" w:eastAsia="Calibri" w:hAnsi="Times New Roman" w:cs="Times New Roman"/>
          <w:bCs/>
          <w:iCs/>
          <w:kern w:val="0"/>
          <w:sz w:val="24"/>
          <w:szCs w:val="24"/>
          <w14:ligatures w14:val="none"/>
        </w:rPr>
        <w:t xml:space="preserve">pretendents </w:t>
      </w:r>
      <w:r w:rsidRPr="00B53C0F">
        <w:rPr>
          <w:rFonts w:ascii="Times New Roman" w:eastAsia="Calibri" w:hAnsi="Times New Roman" w:cs="Times New Roman"/>
          <w:iCs/>
          <w:kern w:val="0"/>
          <w:sz w:val="24"/>
          <w:szCs w:val="24"/>
          <w14:ligatures w14:val="none"/>
        </w:rPr>
        <w:t xml:space="preserve">pamato savu pieredzi, </w:t>
      </w:r>
      <w:r w:rsidRPr="00B53C0F">
        <w:rPr>
          <w:rFonts w:ascii="Times New Roman" w:eastAsia="Calibri" w:hAnsi="Times New Roman" w:cs="Times New Roman"/>
          <w:b/>
          <w:bCs/>
          <w:iCs/>
          <w:kern w:val="0"/>
          <w:sz w:val="24"/>
          <w:szCs w:val="24"/>
          <w:u w:val="single"/>
          <w14:ligatures w14:val="none"/>
        </w:rPr>
        <w:t>jāiesniedz atsauksme vai cits alternatīvs dokuments</w:t>
      </w:r>
      <w:r w:rsidRPr="00B53C0F">
        <w:rPr>
          <w:rFonts w:ascii="Times New Roman" w:eastAsia="Calibri" w:hAnsi="Times New Roman" w:cs="Times New Roman"/>
          <w:iCs/>
          <w:kern w:val="0"/>
          <w:sz w:val="24"/>
          <w:szCs w:val="24"/>
          <w14:ligatures w14:val="none"/>
        </w:rPr>
        <w:t>, kas satur šādu informāciju: pasūtītājs, līguma priekšmets, līguma darbības termiņš, līgumcena un apliecinājums, ka līgums izpildīts atbilstoši līguma nosacījumiem</w:t>
      </w:r>
      <w:r w:rsidR="00017F39" w:rsidRPr="00B53C0F">
        <w:rPr>
          <w:rFonts w:ascii="Times New Roman" w:eastAsia="Calibri" w:hAnsi="Times New Roman" w:cs="Times New Roman"/>
          <w:iCs/>
          <w:kern w:val="0"/>
          <w:sz w:val="24"/>
          <w:szCs w:val="24"/>
          <w14:ligatures w14:val="none"/>
        </w:rPr>
        <w:t>.</w:t>
      </w:r>
    </w:p>
    <w:p w14:paraId="7C98AB5D" w14:textId="24504C4C" w:rsidR="00640FE3" w:rsidRDefault="00640FE3" w:rsidP="00AF1060">
      <w:pPr>
        <w:spacing w:after="0" w:line="240" w:lineRule="auto"/>
        <w:ind w:firstLine="720"/>
        <w:jc w:val="both"/>
        <w:rPr>
          <w:rFonts w:ascii="Times New Roman" w:eastAsia="Times New Roman" w:hAnsi="Times New Roman" w:cs="Times New Roman"/>
          <w:iCs/>
          <w:kern w:val="0"/>
          <w:sz w:val="24"/>
          <w:szCs w:val="24"/>
          <w14:ligatures w14:val="none"/>
        </w:rPr>
      </w:pPr>
      <w:r w:rsidRPr="005F1C40">
        <w:rPr>
          <w:rFonts w:ascii="Times New Roman" w:eastAsia="Times New Roman" w:hAnsi="Times New Roman" w:cs="Times New Roman"/>
          <w:iCs/>
          <w:kern w:val="0"/>
          <w:sz w:val="24"/>
          <w:szCs w:val="24"/>
          <w14:ligatures w14:val="none"/>
        </w:rPr>
        <w:t>Dokumenti nav jāiesniedz, ja iepirkuma priekšmetā minēt</w:t>
      </w:r>
      <w:r w:rsidR="00C64D96">
        <w:rPr>
          <w:rFonts w:ascii="Times New Roman" w:eastAsia="Times New Roman" w:hAnsi="Times New Roman" w:cs="Times New Roman"/>
          <w:iCs/>
          <w:kern w:val="0"/>
          <w:sz w:val="24"/>
          <w:szCs w:val="24"/>
          <w14:ligatures w14:val="none"/>
        </w:rPr>
        <w:t>ās iekārtas</w:t>
      </w:r>
      <w:r w:rsidRPr="005F1C40">
        <w:rPr>
          <w:rFonts w:ascii="Times New Roman" w:eastAsia="Times New Roman" w:hAnsi="Times New Roman" w:cs="Times New Roman"/>
          <w:iCs/>
          <w:kern w:val="0"/>
          <w:sz w:val="24"/>
          <w:szCs w:val="24"/>
          <w14:ligatures w14:val="none"/>
        </w:rPr>
        <w:t xml:space="preserve"> pasūtītājs ir bijusi </w:t>
      </w:r>
      <w:r>
        <w:rPr>
          <w:rFonts w:ascii="Times New Roman" w:eastAsia="Times New Roman" w:hAnsi="Times New Roman" w:cs="Times New Roman"/>
          <w:iCs/>
          <w:kern w:val="0"/>
          <w:sz w:val="24"/>
          <w:szCs w:val="24"/>
          <w14:ligatures w14:val="none"/>
        </w:rPr>
        <w:t>SIA “Jēkabpils reģionālā slimnīca”</w:t>
      </w:r>
      <w:r w:rsidRPr="005F1C40">
        <w:rPr>
          <w:rFonts w:ascii="Times New Roman" w:eastAsia="Times New Roman" w:hAnsi="Times New Roman" w:cs="Times New Roman"/>
          <w:iCs/>
          <w:kern w:val="0"/>
          <w:sz w:val="24"/>
          <w:szCs w:val="24"/>
          <w14:ligatures w14:val="none"/>
        </w:rPr>
        <w:t xml:space="preserve"> un līgumslēdzēja puse ir bijis Pretendents.</w:t>
      </w:r>
    </w:p>
    <w:p w14:paraId="00049789" w14:textId="77777777" w:rsidR="00640FE3" w:rsidRPr="00B53C0F" w:rsidRDefault="00640FE3" w:rsidP="00AF1060">
      <w:pPr>
        <w:spacing w:after="0" w:line="240" w:lineRule="auto"/>
        <w:ind w:firstLine="720"/>
        <w:jc w:val="both"/>
        <w:rPr>
          <w:rFonts w:ascii="Times New Roman" w:eastAsia="Times New Roman" w:hAnsi="Times New Roman" w:cs="Times New Roman"/>
          <w:iCs/>
          <w:kern w:val="0"/>
          <w:sz w:val="24"/>
          <w:szCs w:val="24"/>
          <w14:ligatures w14:val="none"/>
        </w:rPr>
      </w:pPr>
    </w:p>
    <w:p w14:paraId="5FD83EF2" w14:textId="2AC7F54A" w:rsidR="00A97A21" w:rsidRPr="00B53C0F" w:rsidRDefault="00A97A21" w:rsidP="00AF1060">
      <w:pPr>
        <w:spacing w:after="0" w:line="240" w:lineRule="auto"/>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2.4. Ja piedāvājumu iesniedz piegādātāju apvienība, tad vismaz vienam no apvienības dalībniekiem ir jāatbilst </w:t>
      </w:r>
      <w:r w:rsidR="00017F39" w:rsidRPr="00B53C0F">
        <w:rPr>
          <w:rFonts w:ascii="Times New Roman" w:eastAsia="Times New Roman" w:hAnsi="Times New Roman" w:cs="Times New Roman"/>
          <w:kern w:val="0"/>
          <w:sz w:val="24"/>
          <w:szCs w:val="24"/>
          <w14:ligatures w14:val="none"/>
        </w:rPr>
        <w:t xml:space="preserve">2.1. </w:t>
      </w:r>
      <w:r w:rsidRPr="00B53C0F">
        <w:rPr>
          <w:rFonts w:ascii="Times New Roman" w:eastAsia="Times New Roman" w:hAnsi="Times New Roman" w:cs="Times New Roman"/>
          <w:kern w:val="0"/>
          <w:sz w:val="24"/>
          <w:szCs w:val="24"/>
          <w14:ligatures w14:val="none"/>
        </w:rPr>
        <w:t>punktā norādītājai pieredzei.</w:t>
      </w:r>
    </w:p>
    <w:p w14:paraId="05F3BFEE" w14:textId="77777777" w:rsidR="00A97A21" w:rsidRPr="00B53C0F" w:rsidRDefault="00A97A21" w:rsidP="00AF1060">
      <w:pPr>
        <w:spacing w:after="0" w:line="240" w:lineRule="auto"/>
        <w:jc w:val="both"/>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          Dalībnieka pieredzei, kas iegūta cita pretendenta vai personu apvienības sastāvā, jābūt nošķiramai un dokumentāli pierādāmai.</w:t>
      </w:r>
    </w:p>
    <w:p w14:paraId="1B811F49" w14:textId="77777777" w:rsidR="00A97A21" w:rsidRPr="00B53C0F" w:rsidRDefault="00A97A21" w:rsidP="00AF1060">
      <w:pPr>
        <w:spacing w:after="0" w:line="240" w:lineRule="auto"/>
        <w:jc w:val="both"/>
        <w:rPr>
          <w:rFonts w:ascii="Times New Roman" w:eastAsia="Calibri" w:hAnsi="Times New Roman" w:cs="Times New Roman"/>
          <w:bCs/>
          <w:kern w:val="0"/>
          <w:sz w:val="24"/>
          <w:szCs w:val="24"/>
          <w14:ligatures w14:val="none"/>
        </w:rPr>
      </w:pPr>
    </w:p>
    <w:p w14:paraId="2B294154" w14:textId="77777777" w:rsidR="006204C4" w:rsidRPr="00C64735" w:rsidRDefault="00533D4B" w:rsidP="00AF1060">
      <w:pPr>
        <w:spacing w:after="0" w:line="240" w:lineRule="auto"/>
        <w:jc w:val="both"/>
        <w:rPr>
          <w:rFonts w:ascii="Times New Roman" w:eastAsia="Calibri" w:hAnsi="Times New Roman" w:cs="Times New Roman"/>
          <w:bCs/>
          <w:color w:val="FF0000"/>
          <w:kern w:val="0"/>
          <w:sz w:val="24"/>
          <w:szCs w:val="24"/>
          <w14:ligatures w14:val="none"/>
        </w:rPr>
      </w:pPr>
      <w:r w:rsidRPr="00B53C0F">
        <w:rPr>
          <w:rFonts w:ascii="Times New Roman" w:eastAsia="Calibri" w:hAnsi="Times New Roman" w:cs="Times New Roman"/>
          <w:b/>
          <w:kern w:val="0"/>
          <w:sz w:val="24"/>
          <w:szCs w:val="24"/>
          <w14:ligatures w14:val="none"/>
        </w:rPr>
        <w:t>3</w:t>
      </w:r>
      <w:r w:rsidR="00925006" w:rsidRPr="00B53C0F">
        <w:rPr>
          <w:rFonts w:ascii="Times New Roman" w:eastAsia="Calibri" w:hAnsi="Times New Roman" w:cs="Times New Roman"/>
          <w:b/>
          <w:kern w:val="0"/>
          <w:sz w:val="24"/>
          <w:szCs w:val="24"/>
          <w14:ligatures w14:val="none"/>
        </w:rPr>
        <w:t xml:space="preserve">. </w:t>
      </w:r>
      <w:r w:rsidR="006204C4" w:rsidRPr="00C64735">
        <w:rPr>
          <w:rFonts w:ascii="Times New Roman" w:eastAsia="Calibri" w:hAnsi="Times New Roman" w:cs="Times New Roman"/>
          <w:b/>
          <w:kern w:val="0"/>
          <w:sz w:val="24"/>
          <w:szCs w:val="24"/>
          <w:u w:val="single"/>
          <w14:ligatures w14:val="none"/>
        </w:rPr>
        <w:t>Apakšuzņēmēju un personu, uz kuru spējām pretendents balstās, saraksts</w:t>
      </w:r>
      <w:r w:rsidR="006204C4" w:rsidRPr="00C64735">
        <w:rPr>
          <w:rFonts w:ascii="Times New Roman" w:eastAsia="Calibri" w:hAnsi="Times New Roman" w:cs="Times New Roman"/>
          <w:bCs/>
          <w:kern w:val="0"/>
          <w:sz w:val="24"/>
          <w:szCs w:val="24"/>
          <w14:ligatures w14:val="none"/>
        </w:rPr>
        <w:t xml:space="preserve"> </w:t>
      </w:r>
      <w:r w:rsidR="006204C4" w:rsidRPr="00C64735">
        <w:rPr>
          <w:rFonts w:ascii="Times New Roman" w:eastAsia="Calibri" w:hAnsi="Times New Roman" w:cs="Times New Roman"/>
          <w:bCs/>
          <w:i/>
          <w:iCs/>
          <w:color w:val="FF0000"/>
          <w:kern w:val="0"/>
          <w:sz w:val="24"/>
          <w:szCs w:val="24"/>
          <w14:ligatures w14:val="none"/>
        </w:rPr>
        <w:t>(ja attiecināms)</w:t>
      </w:r>
    </w:p>
    <w:p w14:paraId="68BC0F73" w14:textId="4498C136" w:rsidR="006204C4" w:rsidRPr="002A1300" w:rsidRDefault="006204C4" w:rsidP="00AF1060">
      <w:pPr>
        <w:widowControl w:val="0"/>
        <w:overflowPunct w:val="0"/>
        <w:autoSpaceDE w:val="0"/>
        <w:autoSpaceDN w:val="0"/>
        <w:adjustRightInd w:val="0"/>
        <w:spacing w:line="240" w:lineRule="auto"/>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bCs/>
          <w:kern w:val="0"/>
          <w:sz w:val="24"/>
          <w:szCs w:val="24"/>
          <w14:ligatures w14:val="none"/>
        </w:rPr>
        <w:t>3</w:t>
      </w:r>
      <w:r w:rsidRPr="00C64735">
        <w:rPr>
          <w:rFonts w:ascii="Times New Roman" w:eastAsia="Calibri" w:hAnsi="Times New Roman" w:cs="Times New Roman"/>
          <w:bCs/>
          <w:kern w:val="0"/>
          <w:sz w:val="24"/>
          <w:szCs w:val="24"/>
          <w14:ligatures w14:val="none"/>
        </w:rPr>
        <w:t>.1</w:t>
      </w:r>
      <w:r w:rsidRPr="002A1300">
        <w:rPr>
          <w:rFonts w:ascii="Times New Roman" w:eastAsia="Calibri" w:hAnsi="Times New Roman" w:cs="Times New Roman"/>
          <w:bCs/>
          <w:kern w:val="0"/>
          <w:sz w:val="24"/>
          <w:szCs w:val="24"/>
          <w14:ligatures w14:val="none"/>
        </w:rPr>
        <w:t xml:space="preserve"> Apakšuzņēmējs,</w:t>
      </w:r>
      <w:r w:rsidRPr="002A1300">
        <w:rPr>
          <w:rFonts w:ascii="Times New Roman" w:eastAsia="Calibri" w:hAnsi="Times New Roman" w:cs="Times New Roman"/>
          <w:b/>
          <w:kern w:val="0"/>
          <w:sz w:val="24"/>
          <w:szCs w:val="24"/>
          <w14:ligatures w14:val="none"/>
        </w:rPr>
        <w:t xml:space="preserve"> </w:t>
      </w:r>
      <w:r w:rsidRPr="002A1300">
        <w:rPr>
          <w:rFonts w:ascii="Times New Roman" w:eastAsia="Calibri" w:hAnsi="Times New Roman" w:cs="Times New Roman"/>
          <w:kern w:val="0"/>
          <w:sz w:val="24"/>
          <w:szCs w:val="24"/>
          <w:u w:val="single"/>
          <w14:ligatures w14:val="none"/>
        </w:rPr>
        <w:t xml:space="preserve">kuru pretendents plāno piesaistīt pie pakalpojuma līguma izpildes un kura veicamo pakalpojumu vērtība ir </w:t>
      </w:r>
      <w:r w:rsidRPr="002A1300">
        <w:rPr>
          <w:rFonts w:ascii="Times New Roman" w:eastAsia="Times New Roman" w:hAnsi="Times New Roman" w:cs="Times New Roman"/>
          <w:kern w:val="0"/>
          <w:sz w:val="24"/>
          <w:szCs w:val="24"/>
          <w:u w:val="single"/>
          <w:shd w:val="clear" w:color="auto" w:fill="FFFFFF"/>
          <w14:ligatures w14:val="none"/>
        </w:rPr>
        <w:t>kura veicamo būvdarbu vai sniedzamo pakalpojumu vērtība ir vismaz 10 000 </w:t>
      </w:r>
      <w:proofErr w:type="spellStart"/>
      <w:r w:rsidRPr="002A1300">
        <w:rPr>
          <w:rFonts w:ascii="Times New Roman" w:eastAsia="Times New Roman" w:hAnsi="Times New Roman" w:cs="Times New Roman"/>
          <w:i/>
          <w:iCs/>
          <w:kern w:val="0"/>
          <w:sz w:val="24"/>
          <w:szCs w:val="24"/>
          <w:u w:val="single"/>
          <w:shd w:val="clear" w:color="auto" w:fill="FFFFFF"/>
          <w14:ligatures w14:val="none"/>
        </w:rPr>
        <w:t>euro</w:t>
      </w:r>
      <w:proofErr w:type="spellEnd"/>
      <w:r w:rsidRPr="002A1300">
        <w:rPr>
          <w:rFonts w:ascii="Times New Roman" w:eastAsia="Calibri" w:hAnsi="Times New Roman" w:cs="Times New Roman"/>
          <w:kern w:val="0"/>
          <w:sz w:val="24"/>
          <w:szCs w:val="24"/>
          <w:u w:val="single"/>
          <w14:ligatures w14:val="none"/>
        </w:rPr>
        <w:t xml:space="preserve"> vai lielāka,</w:t>
      </w:r>
      <w:r w:rsidRPr="002A1300">
        <w:rPr>
          <w:rFonts w:ascii="Times New Roman" w:eastAsia="Calibri" w:hAnsi="Times New Roman" w:cs="Times New Roman"/>
          <w:kern w:val="0"/>
          <w:sz w:val="24"/>
          <w:szCs w:val="24"/>
          <w14:ligatures w14:val="none"/>
        </w:rPr>
        <w:t xml:space="preserve"> kā arī</w:t>
      </w:r>
      <w:r w:rsidRPr="002A1300">
        <w:rPr>
          <w:rFonts w:ascii="Times New Roman" w:eastAsia="Calibri" w:hAnsi="Times New Roman" w:cs="Times New Roman"/>
          <w:b/>
          <w:kern w:val="0"/>
          <w:sz w:val="24"/>
          <w:szCs w:val="24"/>
          <w14:ligatures w14:val="none"/>
        </w:rPr>
        <w:t xml:space="preserve"> </w:t>
      </w:r>
      <w:r w:rsidRPr="002A1300">
        <w:rPr>
          <w:rFonts w:ascii="Times New Roman" w:eastAsia="Calibri" w:hAnsi="Times New Roman" w:cs="Times New Roman"/>
          <w:kern w:val="0"/>
          <w:sz w:val="24"/>
          <w:szCs w:val="24"/>
          <w14:ligatures w14:val="none"/>
        </w:rPr>
        <w:t>jānorāda katram šādam apakšuzņēmējam izpildei nododamā līguma daļa.</w:t>
      </w:r>
    </w:p>
    <w:p w14:paraId="11A9AA1D" w14:textId="30B85B7C" w:rsidR="006204C4" w:rsidRPr="002A1300" w:rsidRDefault="006204C4" w:rsidP="00AF1060">
      <w:pPr>
        <w:widowControl w:val="0"/>
        <w:overflowPunct w:val="0"/>
        <w:autoSpaceDE w:val="0"/>
        <w:autoSpaceDN w:val="0"/>
        <w:adjustRightInd w:val="0"/>
        <w:spacing w:line="240" w:lineRule="auto"/>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3</w:t>
      </w:r>
      <w:r w:rsidRPr="002A1300">
        <w:rPr>
          <w:rFonts w:ascii="Times New Roman" w:eastAsia="Calibri" w:hAnsi="Times New Roman" w:cs="Times New Roman"/>
          <w:kern w:val="0"/>
          <w:sz w:val="24"/>
          <w:szCs w:val="24"/>
          <w14:ligatures w14:val="none"/>
        </w:rPr>
        <w:t xml:space="preserve">.2. </w:t>
      </w:r>
      <w:r w:rsidRPr="002A1300">
        <w:rPr>
          <w:rFonts w:ascii="Times New Roman" w:eastAsia="Calibri" w:hAnsi="Times New Roman" w:cs="Times New Roman"/>
          <w:kern w:val="0"/>
          <w:sz w:val="24"/>
          <w:szCs w:val="24"/>
          <w:u w:val="single"/>
          <w14:ligatures w14:val="none"/>
        </w:rPr>
        <w:t>Personas, uz kuras spējām pretendents balstās savas kvalifikācijas apliecināšanai</w:t>
      </w:r>
      <w:r w:rsidRPr="002A1300">
        <w:rPr>
          <w:rFonts w:ascii="Times New Roman" w:eastAsia="Calibri" w:hAnsi="Times New Roman" w:cs="Times New Roman"/>
          <w:kern w:val="0"/>
          <w:sz w:val="24"/>
          <w:szCs w:val="24"/>
          <w14:ligatures w14:val="none"/>
        </w:rPr>
        <w:t xml:space="preserve">, norādot, kādus pakalpojumus iepirkuma līgumā šī persona kā apakšuzņēmējs veiks un veicamā pakalpojuma daļa. </w:t>
      </w:r>
    </w:p>
    <w:p w14:paraId="34EFCD43" w14:textId="77777777" w:rsidR="006204C4" w:rsidRPr="002A1300" w:rsidRDefault="006204C4" w:rsidP="00AF1060">
      <w:pPr>
        <w:widowControl w:val="0"/>
        <w:overflowPunct w:val="0"/>
        <w:autoSpaceDE w:val="0"/>
        <w:autoSpaceDN w:val="0"/>
        <w:adjustRightInd w:val="0"/>
        <w:spacing w:line="240" w:lineRule="auto"/>
        <w:contextualSpacing/>
        <w:jc w:val="both"/>
        <w:rPr>
          <w:rFonts w:ascii="Times New Roman" w:eastAsia="Calibri" w:hAnsi="Times New Roman" w:cs="Times New Roman"/>
          <w:kern w:val="0"/>
          <w:sz w:val="24"/>
          <w:szCs w:val="24"/>
          <w14:ligatures w14:val="none"/>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1843"/>
        <w:gridCol w:w="2976"/>
        <w:gridCol w:w="2384"/>
      </w:tblGrid>
      <w:tr w:rsidR="006204C4" w:rsidRPr="002A1300" w14:paraId="5DF9AE9B" w14:textId="77777777" w:rsidTr="00AF72D3">
        <w:trPr>
          <w:cantSplit/>
        </w:trPr>
        <w:tc>
          <w:tcPr>
            <w:tcW w:w="1872" w:type="dxa"/>
            <w:vMerge w:val="restart"/>
            <w:tcBorders>
              <w:top w:val="single" w:sz="4" w:space="0" w:color="auto"/>
              <w:left w:val="single" w:sz="4" w:space="0" w:color="auto"/>
              <w:bottom w:val="single" w:sz="4" w:space="0" w:color="auto"/>
              <w:right w:val="single" w:sz="4" w:space="0" w:color="auto"/>
            </w:tcBorders>
            <w:vAlign w:val="center"/>
            <w:hideMark/>
          </w:tcPr>
          <w:p w14:paraId="6EA25C0D" w14:textId="77777777" w:rsidR="006204C4" w:rsidRPr="002A1300" w:rsidRDefault="006204C4" w:rsidP="00AF1060">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Apakšuzņēmēja nosaukums</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14:paraId="65B26152" w14:textId="77777777" w:rsidR="006204C4" w:rsidRPr="002A1300" w:rsidRDefault="006204C4" w:rsidP="00AF1060">
            <w:pPr>
              <w:spacing w:line="240" w:lineRule="auto"/>
              <w:contextualSpacing/>
              <w:jc w:val="center"/>
              <w:rPr>
                <w:rFonts w:ascii="Times New Roman" w:eastAsia="Calibri" w:hAnsi="Times New Roman" w:cs="Times New Roman"/>
                <w:sz w:val="24"/>
                <w:szCs w:val="24"/>
              </w:rPr>
            </w:pPr>
            <w:r w:rsidRPr="002A1300">
              <w:rPr>
                <w:rFonts w:ascii="Times New Roman" w:eastAsia="Calibri" w:hAnsi="Times New Roman" w:cs="Times New Roman"/>
                <w:sz w:val="24"/>
                <w:szCs w:val="24"/>
              </w:rPr>
              <w:t xml:space="preserve">Atzīmēt (X), ja tas ir mazais vai </w:t>
            </w:r>
            <w:r w:rsidRPr="002A1300">
              <w:rPr>
                <w:rFonts w:ascii="Times New Roman" w:eastAsia="Calibri" w:hAnsi="Times New Roman" w:cs="Times New Roman"/>
                <w:sz w:val="24"/>
                <w:szCs w:val="24"/>
              </w:rPr>
              <w:lastRenderedPageBreak/>
              <w:t>vidējais uzņēmums</w:t>
            </w:r>
          </w:p>
        </w:tc>
        <w:tc>
          <w:tcPr>
            <w:tcW w:w="5360" w:type="dxa"/>
            <w:gridSpan w:val="2"/>
            <w:tcBorders>
              <w:top w:val="single" w:sz="4" w:space="0" w:color="auto"/>
              <w:left w:val="single" w:sz="4" w:space="0" w:color="auto"/>
              <w:bottom w:val="single" w:sz="4" w:space="0" w:color="auto"/>
              <w:right w:val="single" w:sz="4" w:space="0" w:color="auto"/>
            </w:tcBorders>
            <w:vAlign w:val="center"/>
            <w:hideMark/>
          </w:tcPr>
          <w:p w14:paraId="074C77B6" w14:textId="77777777" w:rsidR="006204C4" w:rsidRPr="002A1300" w:rsidRDefault="006204C4" w:rsidP="00AF1060">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lastRenderedPageBreak/>
              <w:t xml:space="preserve">Apakšuzņēmējam nododamā </w:t>
            </w:r>
          </w:p>
          <w:p w14:paraId="1B992A55" w14:textId="77777777" w:rsidR="006204C4" w:rsidRPr="002A1300" w:rsidRDefault="006204C4" w:rsidP="00AF1060">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 xml:space="preserve">pakalpojuma daļa </w:t>
            </w:r>
          </w:p>
        </w:tc>
      </w:tr>
      <w:tr w:rsidR="006204C4" w:rsidRPr="002A1300" w14:paraId="6D61D5ED" w14:textId="77777777" w:rsidTr="00AF72D3">
        <w:trPr>
          <w:cantSplit/>
          <w:trHeight w:val="798"/>
        </w:trPr>
        <w:tc>
          <w:tcPr>
            <w:tcW w:w="1872" w:type="dxa"/>
            <w:vMerge/>
            <w:tcBorders>
              <w:top w:val="single" w:sz="4" w:space="0" w:color="auto"/>
              <w:left w:val="single" w:sz="4" w:space="0" w:color="auto"/>
              <w:bottom w:val="single" w:sz="4" w:space="0" w:color="auto"/>
              <w:right w:val="single" w:sz="4" w:space="0" w:color="auto"/>
            </w:tcBorders>
            <w:vAlign w:val="center"/>
            <w:hideMark/>
          </w:tcPr>
          <w:p w14:paraId="4EAC6532" w14:textId="77777777" w:rsidR="006204C4" w:rsidRPr="002A1300" w:rsidRDefault="006204C4" w:rsidP="00AF1060">
            <w:pPr>
              <w:spacing w:after="0" w:line="240" w:lineRule="auto"/>
              <w:rPr>
                <w:rFonts w:ascii="Times New Roman" w:eastAsia="Calibri" w:hAnsi="Times New Roman" w:cs="Times New Roman"/>
                <w:b/>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46B316CA" w14:textId="77777777" w:rsidR="006204C4" w:rsidRPr="002A1300" w:rsidRDefault="006204C4" w:rsidP="00AF1060">
            <w:pPr>
              <w:spacing w:after="0" w:line="240" w:lineRule="auto"/>
              <w:rPr>
                <w:rFonts w:ascii="Times New Roman" w:eastAsia="Calibri"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5F7E253D" w14:textId="77777777" w:rsidR="006204C4" w:rsidRPr="002A1300" w:rsidRDefault="006204C4" w:rsidP="00AF1060">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Izpildei nododamo darbu daļa, darbu veidi (apjoms) no Darbu daudzuma saraksta</w:t>
            </w:r>
          </w:p>
        </w:tc>
        <w:tc>
          <w:tcPr>
            <w:tcW w:w="2384" w:type="dxa"/>
            <w:tcBorders>
              <w:top w:val="single" w:sz="4" w:space="0" w:color="auto"/>
              <w:left w:val="single" w:sz="4" w:space="0" w:color="auto"/>
              <w:bottom w:val="single" w:sz="4" w:space="0" w:color="auto"/>
              <w:right w:val="single" w:sz="4" w:space="0" w:color="auto"/>
            </w:tcBorders>
            <w:vAlign w:val="center"/>
            <w:hideMark/>
          </w:tcPr>
          <w:p w14:paraId="0567778B" w14:textId="77777777" w:rsidR="006204C4" w:rsidRPr="002A1300" w:rsidRDefault="006204C4" w:rsidP="00AF1060">
            <w:pPr>
              <w:spacing w:line="240" w:lineRule="auto"/>
              <w:contextualSpacing/>
              <w:jc w:val="center"/>
              <w:rPr>
                <w:rFonts w:ascii="Times New Roman" w:eastAsia="Calibri" w:hAnsi="Times New Roman" w:cs="Times New Roman"/>
                <w:b/>
                <w:sz w:val="24"/>
                <w:szCs w:val="24"/>
              </w:rPr>
            </w:pPr>
            <w:proofErr w:type="spellStart"/>
            <w:r w:rsidRPr="002A1300">
              <w:rPr>
                <w:rFonts w:ascii="Times New Roman" w:eastAsia="Calibri" w:hAnsi="Times New Roman" w:cs="Times New Roman"/>
                <w:b/>
                <w:i/>
                <w:sz w:val="24"/>
                <w:szCs w:val="24"/>
              </w:rPr>
              <w:t>Euro</w:t>
            </w:r>
            <w:proofErr w:type="spellEnd"/>
            <w:r w:rsidRPr="002A1300">
              <w:rPr>
                <w:rFonts w:ascii="Times New Roman" w:eastAsia="Calibri" w:hAnsi="Times New Roman" w:cs="Times New Roman"/>
                <w:b/>
                <w:sz w:val="24"/>
                <w:szCs w:val="24"/>
              </w:rPr>
              <w:t xml:space="preserve"> (bez PVN) no piedāvājuma cenas</w:t>
            </w:r>
          </w:p>
        </w:tc>
      </w:tr>
      <w:tr w:rsidR="006204C4" w:rsidRPr="002A1300" w14:paraId="3AA6C122" w14:textId="77777777" w:rsidTr="00AF72D3">
        <w:trPr>
          <w:cantSplit/>
        </w:trPr>
        <w:tc>
          <w:tcPr>
            <w:tcW w:w="1872" w:type="dxa"/>
            <w:tcBorders>
              <w:top w:val="single" w:sz="4" w:space="0" w:color="auto"/>
              <w:left w:val="single" w:sz="4" w:space="0" w:color="auto"/>
              <w:bottom w:val="single" w:sz="4" w:space="0" w:color="auto"/>
              <w:right w:val="single" w:sz="4" w:space="0" w:color="auto"/>
            </w:tcBorders>
          </w:tcPr>
          <w:p w14:paraId="5D58DB68" w14:textId="77777777" w:rsidR="006204C4" w:rsidRPr="002A1300" w:rsidRDefault="006204C4" w:rsidP="00AF1060">
            <w:pPr>
              <w:spacing w:line="240" w:lineRule="auto"/>
              <w:contextualSpacing/>
              <w:rPr>
                <w:rFonts w:ascii="Times New Roman" w:eastAsia="Calibri"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34E61DCB" w14:textId="77777777" w:rsidR="006204C4" w:rsidRPr="002A1300" w:rsidRDefault="006204C4" w:rsidP="00AF1060">
            <w:pPr>
              <w:spacing w:line="240" w:lineRule="auto"/>
              <w:contextualSpacing/>
              <w:rPr>
                <w:rFonts w:ascii="Times New Roman" w:eastAsia="Calibri"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tcPr>
          <w:p w14:paraId="7B11B5A1" w14:textId="77777777" w:rsidR="006204C4" w:rsidRPr="002A1300" w:rsidRDefault="006204C4" w:rsidP="00AF1060">
            <w:pPr>
              <w:spacing w:line="240" w:lineRule="auto"/>
              <w:contextualSpacing/>
              <w:rPr>
                <w:rFonts w:ascii="Times New Roman" w:eastAsia="Calibri" w:hAnsi="Times New Roman" w:cs="Times New Roman"/>
                <w:sz w:val="24"/>
                <w:szCs w:val="24"/>
              </w:rPr>
            </w:pPr>
          </w:p>
        </w:tc>
        <w:tc>
          <w:tcPr>
            <w:tcW w:w="2384" w:type="dxa"/>
            <w:tcBorders>
              <w:top w:val="single" w:sz="4" w:space="0" w:color="auto"/>
              <w:left w:val="single" w:sz="4" w:space="0" w:color="auto"/>
              <w:bottom w:val="single" w:sz="4" w:space="0" w:color="auto"/>
              <w:right w:val="single" w:sz="4" w:space="0" w:color="auto"/>
            </w:tcBorders>
          </w:tcPr>
          <w:p w14:paraId="7171ED3A" w14:textId="77777777" w:rsidR="006204C4" w:rsidRPr="002A1300" w:rsidRDefault="006204C4" w:rsidP="00AF1060">
            <w:pPr>
              <w:spacing w:line="240" w:lineRule="auto"/>
              <w:contextualSpacing/>
              <w:rPr>
                <w:rFonts w:ascii="Times New Roman" w:eastAsia="Calibri" w:hAnsi="Times New Roman" w:cs="Times New Roman"/>
                <w:sz w:val="24"/>
                <w:szCs w:val="24"/>
              </w:rPr>
            </w:pPr>
          </w:p>
        </w:tc>
      </w:tr>
      <w:tr w:rsidR="006204C4" w:rsidRPr="002A1300" w14:paraId="2510101F" w14:textId="77777777" w:rsidTr="00AF72D3">
        <w:trPr>
          <w:cantSplit/>
        </w:trPr>
        <w:tc>
          <w:tcPr>
            <w:tcW w:w="6691" w:type="dxa"/>
            <w:gridSpan w:val="3"/>
            <w:tcBorders>
              <w:top w:val="single" w:sz="4" w:space="0" w:color="auto"/>
              <w:left w:val="single" w:sz="4" w:space="0" w:color="auto"/>
              <w:bottom w:val="single" w:sz="4" w:space="0" w:color="auto"/>
              <w:right w:val="single" w:sz="4" w:space="0" w:color="auto"/>
            </w:tcBorders>
            <w:hideMark/>
          </w:tcPr>
          <w:p w14:paraId="2A4C00F5" w14:textId="77777777" w:rsidR="006204C4" w:rsidRPr="002A1300" w:rsidRDefault="006204C4" w:rsidP="00AF1060">
            <w:pPr>
              <w:spacing w:line="240" w:lineRule="auto"/>
              <w:contextualSpacing/>
              <w:jc w:val="right"/>
              <w:rPr>
                <w:rFonts w:ascii="Times New Roman" w:eastAsia="Calibri" w:hAnsi="Times New Roman" w:cs="Times New Roman"/>
                <w:sz w:val="24"/>
                <w:szCs w:val="24"/>
              </w:rPr>
            </w:pPr>
            <w:r w:rsidRPr="002A1300">
              <w:rPr>
                <w:rFonts w:ascii="Times New Roman" w:eastAsia="Calibri" w:hAnsi="Times New Roman" w:cs="Times New Roman"/>
                <w:sz w:val="24"/>
                <w:szCs w:val="24"/>
              </w:rPr>
              <w:t xml:space="preserve">Kopā, </w:t>
            </w:r>
            <w:proofErr w:type="spellStart"/>
            <w:r w:rsidRPr="002A1300">
              <w:rPr>
                <w:rFonts w:ascii="Times New Roman" w:eastAsia="Calibri" w:hAnsi="Times New Roman" w:cs="Times New Roman"/>
                <w:i/>
                <w:sz w:val="24"/>
                <w:szCs w:val="24"/>
              </w:rPr>
              <w:t>euro</w:t>
            </w:r>
            <w:proofErr w:type="spellEnd"/>
            <w:r w:rsidRPr="002A1300">
              <w:rPr>
                <w:rFonts w:ascii="Times New Roman" w:eastAsia="Calibri" w:hAnsi="Times New Roman" w:cs="Times New Roman"/>
                <w:sz w:val="24"/>
                <w:szCs w:val="24"/>
              </w:rPr>
              <w:t xml:space="preserve"> (bez PVN)</w:t>
            </w:r>
          </w:p>
        </w:tc>
        <w:tc>
          <w:tcPr>
            <w:tcW w:w="2384" w:type="dxa"/>
            <w:tcBorders>
              <w:top w:val="single" w:sz="4" w:space="0" w:color="auto"/>
              <w:left w:val="single" w:sz="4" w:space="0" w:color="auto"/>
              <w:bottom w:val="single" w:sz="4" w:space="0" w:color="auto"/>
              <w:right w:val="single" w:sz="4" w:space="0" w:color="auto"/>
            </w:tcBorders>
          </w:tcPr>
          <w:p w14:paraId="40CD750B" w14:textId="77777777" w:rsidR="006204C4" w:rsidRPr="002A1300" w:rsidRDefault="006204C4" w:rsidP="00AF1060">
            <w:pPr>
              <w:spacing w:line="240" w:lineRule="auto"/>
              <w:contextualSpacing/>
              <w:rPr>
                <w:rFonts w:ascii="Times New Roman" w:eastAsia="Calibri" w:hAnsi="Times New Roman" w:cs="Times New Roman"/>
                <w:sz w:val="24"/>
                <w:szCs w:val="24"/>
              </w:rPr>
            </w:pPr>
          </w:p>
        </w:tc>
      </w:tr>
    </w:tbl>
    <w:p w14:paraId="74474907" w14:textId="5FB70C54" w:rsidR="006204C4" w:rsidRPr="002A1300" w:rsidRDefault="006204C4" w:rsidP="00AF1060">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bCs/>
          <w:kern w:val="0"/>
          <w:sz w:val="24"/>
          <w:szCs w:val="24"/>
          <w:lang w:eastAsia="lv-LV"/>
          <w14:ligatures w14:val="none"/>
        </w:rPr>
        <w:t>3</w:t>
      </w:r>
      <w:r w:rsidRPr="002A1300">
        <w:rPr>
          <w:rFonts w:ascii="Times New Roman" w:eastAsia="Times New Roman" w:hAnsi="Times New Roman" w:cs="Times New Roman"/>
          <w:bCs/>
          <w:kern w:val="0"/>
          <w:sz w:val="24"/>
          <w:szCs w:val="24"/>
          <w:lang w:eastAsia="lv-LV"/>
          <w14:ligatures w14:val="none"/>
        </w:rPr>
        <w:t>.3.</w:t>
      </w:r>
      <w:r w:rsidRPr="002A1300">
        <w:rPr>
          <w:rFonts w:ascii="Times New Roman" w:eastAsia="Times New Roman" w:hAnsi="Times New Roman" w:cs="Times New Roman"/>
          <w:b/>
          <w:kern w:val="0"/>
          <w:sz w:val="24"/>
          <w:szCs w:val="24"/>
          <w:lang w:eastAsia="lv-LV"/>
          <w14:ligatures w14:val="none"/>
        </w:rPr>
        <w:t xml:space="preserve"> Jāiesniedz </w:t>
      </w:r>
      <w:r w:rsidRPr="002A1300">
        <w:rPr>
          <w:rFonts w:ascii="Times New Roman" w:eastAsia="Times New Roman" w:hAnsi="Times New Roman" w:cs="Times New Roman"/>
          <w:kern w:val="0"/>
          <w:sz w:val="24"/>
          <w:szCs w:val="24"/>
          <w:lang w:eastAsia="lv-LV"/>
          <w14:ligatures w14:val="none"/>
        </w:rPr>
        <w:t xml:space="preserve">apakšuzņēmēja parakstīts </w:t>
      </w:r>
      <w:r w:rsidRPr="002A1300">
        <w:rPr>
          <w:rFonts w:ascii="Times New Roman" w:eastAsia="Times New Roman" w:hAnsi="Times New Roman" w:cs="Times New Roman"/>
          <w:kern w:val="0"/>
          <w:sz w:val="24"/>
          <w:szCs w:val="24"/>
          <w:u w:val="single"/>
          <w:lang w:eastAsia="lv-LV"/>
          <w14:ligatures w14:val="none"/>
        </w:rPr>
        <w:t>apliecinājums atbilstoši noteiktajai formai</w:t>
      </w:r>
      <w:r w:rsidRPr="002A1300">
        <w:rPr>
          <w:rFonts w:ascii="Times New Roman" w:eastAsia="Times New Roman" w:hAnsi="Times New Roman" w:cs="Times New Roman"/>
          <w:kern w:val="0"/>
          <w:sz w:val="24"/>
          <w:szCs w:val="24"/>
          <w:lang w:eastAsia="lv-LV"/>
          <w14:ligatures w14:val="none"/>
        </w:rPr>
        <w:t xml:space="preserve"> vai </w:t>
      </w:r>
      <w:r w:rsidRPr="002A1300">
        <w:rPr>
          <w:rFonts w:ascii="Times New Roman" w:eastAsia="Times New Roman" w:hAnsi="Times New Roman" w:cs="Times New Roman"/>
          <w:kern w:val="0"/>
          <w:sz w:val="24"/>
          <w:szCs w:val="24"/>
          <w:u w:val="single"/>
          <w:lang w:eastAsia="lv-LV"/>
          <w14:ligatures w14:val="none"/>
        </w:rPr>
        <w:t>citādas formas vienošanos</w:t>
      </w:r>
      <w:r w:rsidRPr="002A1300">
        <w:rPr>
          <w:rFonts w:ascii="Times New Roman" w:eastAsia="Times New Roman" w:hAnsi="Times New Roman" w:cs="Times New Roman"/>
          <w:kern w:val="0"/>
          <w:sz w:val="24"/>
          <w:szCs w:val="24"/>
          <w:lang w:eastAsia="lv-LV"/>
          <w14:ligatures w14:val="none"/>
        </w:rPr>
        <w:t>, kas apliecina nepieciešamo resursu nodošanu piegādātāja rīcībā:</w:t>
      </w:r>
    </w:p>
    <w:p w14:paraId="6DC99497" w14:textId="77777777" w:rsidR="006204C4" w:rsidRDefault="006204C4" w:rsidP="00AF1060">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p>
    <w:p w14:paraId="30A996A1" w14:textId="77777777" w:rsidR="006204C4" w:rsidRPr="002A1300" w:rsidRDefault="006204C4" w:rsidP="00AF1060">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p>
    <w:p w14:paraId="75047DCB" w14:textId="77777777" w:rsidR="006204C4" w:rsidRPr="002A1300" w:rsidRDefault="006204C4" w:rsidP="00AF1060">
      <w:pPr>
        <w:spacing w:line="240" w:lineRule="auto"/>
        <w:contextualSpacing/>
        <w:jc w:val="center"/>
        <w:rPr>
          <w:rFonts w:ascii="Times New Roman" w:eastAsia="Calibri" w:hAnsi="Times New Roman" w:cs="Times New Roman"/>
          <w:b/>
          <w:kern w:val="0"/>
          <w:sz w:val="24"/>
          <w:szCs w:val="24"/>
          <w14:ligatures w14:val="none"/>
        </w:rPr>
      </w:pPr>
      <w:r w:rsidRPr="002A1300">
        <w:rPr>
          <w:rFonts w:ascii="Times New Roman" w:eastAsia="Calibri" w:hAnsi="Times New Roman" w:cs="Times New Roman"/>
          <w:b/>
          <w:kern w:val="0"/>
          <w:sz w:val="24"/>
          <w:szCs w:val="24"/>
          <w14:ligatures w14:val="none"/>
        </w:rPr>
        <w:t>Apakšuzņēmēja apliecinājums par dalību līguma izpildē un nepieciešamo resursu nodošanu piegādātāja rīcībā</w:t>
      </w:r>
    </w:p>
    <w:p w14:paraId="485AD6BF" w14:textId="77777777" w:rsidR="006204C4" w:rsidRPr="002A1300" w:rsidRDefault="006204C4" w:rsidP="00AF1060">
      <w:p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Ar šo ________________________________ (</w:t>
      </w:r>
      <w:r w:rsidRPr="002A1300">
        <w:rPr>
          <w:rFonts w:ascii="Times New Roman" w:eastAsia="Calibri" w:hAnsi="Times New Roman" w:cs="Times New Roman"/>
          <w:bCs/>
          <w:i/>
          <w:kern w:val="0"/>
          <w:sz w:val="24"/>
          <w:szCs w:val="24"/>
          <w14:ligatures w14:val="none"/>
        </w:rPr>
        <w:t>apakšuzņēmēja nosaukums</w:t>
      </w:r>
      <w:r w:rsidRPr="002A1300">
        <w:rPr>
          <w:rFonts w:ascii="Times New Roman" w:eastAsia="Calibri" w:hAnsi="Times New Roman" w:cs="Times New Roman"/>
          <w:bCs/>
          <w:kern w:val="0"/>
          <w:sz w:val="24"/>
          <w:szCs w:val="24"/>
          <w14:ligatures w14:val="none"/>
        </w:rPr>
        <w:t>) apņemos, gadījumā, ja ar &lt;</w:t>
      </w:r>
      <w:r w:rsidRPr="002A1300">
        <w:rPr>
          <w:rFonts w:ascii="Times New Roman" w:eastAsia="Calibri" w:hAnsi="Times New Roman" w:cs="Times New Roman"/>
          <w:bCs/>
          <w:i/>
          <w:kern w:val="0"/>
          <w:sz w:val="24"/>
          <w:szCs w:val="24"/>
          <w14:ligatures w14:val="none"/>
        </w:rPr>
        <w:t xml:space="preserve">Pretendenta nosaukums&gt; </w:t>
      </w:r>
      <w:r w:rsidRPr="002A1300">
        <w:rPr>
          <w:rFonts w:ascii="Times New Roman" w:eastAsia="Calibri" w:hAnsi="Times New Roman" w:cs="Times New Roman"/>
          <w:bCs/>
          <w:kern w:val="0"/>
          <w:sz w:val="24"/>
          <w:szCs w:val="24"/>
          <w14:ligatures w14:val="none"/>
        </w:rPr>
        <w:t>tiks noslēgts iepirkuma līgums:</w:t>
      </w:r>
    </w:p>
    <w:p w14:paraId="5FED3CEB" w14:textId="77777777" w:rsidR="006204C4" w:rsidRPr="002A1300" w:rsidRDefault="006204C4">
      <w:pPr>
        <w:numPr>
          <w:ilvl w:val="0"/>
          <w:numId w:val="13"/>
        </w:numPr>
        <w:spacing w:after="0"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strādāt pie iepirkuma līguma &lt;</w:t>
      </w:r>
      <w:r w:rsidRPr="002A1300">
        <w:rPr>
          <w:rFonts w:ascii="Times New Roman" w:eastAsia="Calibri" w:hAnsi="Times New Roman" w:cs="Times New Roman"/>
          <w:bCs/>
          <w:i/>
          <w:iCs/>
          <w:kern w:val="0"/>
          <w:sz w:val="24"/>
          <w:szCs w:val="24"/>
          <w14:ligatures w14:val="none"/>
        </w:rPr>
        <w:t>nosaukums, identifikācijas Nr.</w:t>
      </w:r>
      <w:r w:rsidRPr="002A1300">
        <w:rPr>
          <w:rFonts w:ascii="Times New Roman" w:eastAsia="Calibri" w:hAnsi="Times New Roman" w:cs="Times New Roman"/>
          <w:bCs/>
          <w:kern w:val="0"/>
          <w:sz w:val="24"/>
          <w:szCs w:val="24"/>
          <w14:ligatures w14:val="none"/>
        </w:rPr>
        <w:t>&gt; izpildes kā pretendenta apakšuzņēmējs.</w:t>
      </w:r>
    </w:p>
    <w:p w14:paraId="2B46F3EA" w14:textId="77777777" w:rsidR="006204C4" w:rsidRPr="002A1300" w:rsidRDefault="006204C4">
      <w:pPr>
        <w:numPr>
          <w:ilvl w:val="0"/>
          <w:numId w:val="13"/>
        </w:numPr>
        <w:spacing w:after="0"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nodošu pretendenta rīcībā šādus resursus, kas nepieciešami šī apliecinājuma 1.punktā norādītās līguma daļas izpildei (</w:t>
      </w:r>
      <w:r w:rsidRPr="002A1300">
        <w:rPr>
          <w:rFonts w:ascii="Times New Roman" w:eastAsia="Calibri" w:hAnsi="Times New Roman" w:cs="Times New Roman"/>
          <w:bCs/>
          <w:i/>
          <w:kern w:val="0"/>
          <w:sz w:val="24"/>
          <w:szCs w:val="24"/>
          <w14:ligatures w14:val="none"/>
        </w:rPr>
        <w:t>atbilstošo atzīmēt</w:t>
      </w:r>
      <w:r w:rsidRPr="002A1300">
        <w:rPr>
          <w:rFonts w:ascii="Times New Roman" w:eastAsia="Calibri" w:hAnsi="Times New Roman" w:cs="Times New Roman"/>
          <w:bCs/>
          <w:kern w:val="0"/>
          <w:sz w:val="24"/>
          <w:szCs w:val="24"/>
          <w14:ligatures w14:val="none"/>
        </w:rPr>
        <w:t xml:space="preserve">): </w:t>
      </w:r>
      <w:r w:rsidRPr="002A1300">
        <w:rPr>
          <w:rFonts w:ascii="Times New Roman" w:eastAsia="Calibri" w:hAnsi="Times New Roman" w:cs="Times New Roman"/>
          <w:bCs/>
          <w:i/>
          <w:iCs/>
          <w:color w:val="FF0000"/>
          <w:kern w:val="0"/>
          <w:sz w:val="24"/>
          <w:szCs w:val="24"/>
          <w14:ligatures w14:val="none"/>
        </w:rPr>
        <w:t>aizpildīt, ja attiecināms</w:t>
      </w:r>
    </w:p>
    <w:p w14:paraId="5C082B1A" w14:textId="77777777" w:rsidR="006204C4" w:rsidRPr="002A1300" w:rsidRDefault="006204C4">
      <w:pPr>
        <w:numPr>
          <w:ilvl w:val="0"/>
          <w:numId w:val="14"/>
        </w:num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tehniskie resursi _______________</w:t>
      </w:r>
    </w:p>
    <w:p w14:paraId="406A6F25" w14:textId="77777777" w:rsidR="006204C4" w:rsidRPr="002A1300" w:rsidRDefault="006204C4">
      <w:pPr>
        <w:numPr>
          <w:ilvl w:val="0"/>
          <w:numId w:val="14"/>
        </w:num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personāla resursi ______________</w:t>
      </w:r>
    </w:p>
    <w:p w14:paraId="4E36AB18" w14:textId="77777777" w:rsidR="006204C4" w:rsidRPr="002A1300" w:rsidRDefault="006204C4">
      <w:pPr>
        <w:numPr>
          <w:ilvl w:val="0"/>
          <w:numId w:val="14"/>
        </w:num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citi _________________________</w:t>
      </w:r>
    </w:p>
    <w:p w14:paraId="224E8A97" w14:textId="77777777" w:rsidR="006204C4" w:rsidRPr="002A1300" w:rsidRDefault="006204C4" w:rsidP="00AF1060">
      <w:p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Šī apņemšanās nav atsaucama, izņemot, ja iestājas ārkārtas apstākļi, kurus nav iespējams paredzēt iepirkuma procedūras laikā, par kuriem apņemos nekavējoties informēt pasūtītāju.</w:t>
      </w:r>
    </w:p>
    <w:tbl>
      <w:tblPr>
        <w:tblW w:w="85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3"/>
        <w:gridCol w:w="3718"/>
      </w:tblGrid>
      <w:tr w:rsidR="006204C4" w:rsidRPr="002A1300" w14:paraId="5D91A889" w14:textId="77777777" w:rsidTr="00AF72D3">
        <w:trPr>
          <w:trHeight w:val="329"/>
        </w:trPr>
        <w:tc>
          <w:tcPr>
            <w:tcW w:w="4843" w:type="dxa"/>
            <w:tcBorders>
              <w:top w:val="single" w:sz="4" w:space="0" w:color="auto"/>
              <w:left w:val="single" w:sz="4" w:space="0" w:color="auto"/>
              <w:bottom w:val="single" w:sz="4" w:space="0" w:color="auto"/>
              <w:right w:val="single" w:sz="4" w:space="0" w:color="auto"/>
            </w:tcBorders>
            <w:vAlign w:val="center"/>
            <w:hideMark/>
          </w:tcPr>
          <w:p w14:paraId="3A2798A6" w14:textId="77777777" w:rsidR="006204C4" w:rsidRPr="002A1300" w:rsidRDefault="006204C4" w:rsidP="00AF1060">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bCs/>
                <w:sz w:val="20"/>
                <w:szCs w:val="20"/>
              </w:rPr>
              <w:t xml:space="preserve">Apakšuzņēmēja nosaukums </w:t>
            </w:r>
          </w:p>
        </w:tc>
        <w:tc>
          <w:tcPr>
            <w:tcW w:w="3718" w:type="dxa"/>
            <w:tcBorders>
              <w:top w:val="single" w:sz="4" w:space="0" w:color="auto"/>
              <w:left w:val="single" w:sz="4" w:space="0" w:color="auto"/>
              <w:bottom w:val="single" w:sz="4" w:space="0" w:color="auto"/>
              <w:right w:val="single" w:sz="4" w:space="0" w:color="auto"/>
            </w:tcBorders>
            <w:vAlign w:val="center"/>
          </w:tcPr>
          <w:p w14:paraId="1C17F152" w14:textId="77777777" w:rsidR="006204C4" w:rsidRPr="002A1300" w:rsidRDefault="006204C4" w:rsidP="00AF1060">
            <w:pPr>
              <w:spacing w:line="240" w:lineRule="auto"/>
              <w:contextualSpacing/>
              <w:jc w:val="center"/>
              <w:rPr>
                <w:rFonts w:ascii="Times New Roman" w:eastAsia="Calibri" w:hAnsi="Times New Roman" w:cs="Times New Roman"/>
                <w:sz w:val="20"/>
                <w:szCs w:val="20"/>
              </w:rPr>
            </w:pPr>
          </w:p>
        </w:tc>
      </w:tr>
      <w:tr w:rsidR="006204C4" w:rsidRPr="002A1300" w14:paraId="3884A0D9" w14:textId="77777777" w:rsidTr="00AF72D3">
        <w:trPr>
          <w:trHeight w:val="353"/>
        </w:trPr>
        <w:tc>
          <w:tcPr>
            <w:tcW w:w="4843" w:type="dxa"/>
            <w:tcBorders>
              <w:top w:val="single" w:sz="4" w:space="0" w:color="auto"/>
              <w:left w:val="single" w:sz="4" w:space="0" w:color="auto"/>
              <w:bottom w:val="single" w:sz="4" w:space="0" w:color="auto"/>
              <w:right w:val="single" w:sz="4" w:space="0" w:color="auto"/>
            </w:tcBorders>
            <w:vAlign w:val="center"/>
            <w:hideMark/>
          </w:tcPr>
          <w:p w14:paraId="37FB7021" w14:textId="77777777" w:rsidR="006204C4" w:rsidRPr="002A1300" w:rsidRDefault="006204C4" w:rsidP="00AF1060">
            <w:pPr>
              <w:spacing w:line="240" w:lineRule="auto"/>
              <w:contextualSpacing/>
              <w:rPr>
                <w:rFonts w:ascii="Times New Roman" w:eastAsia="Calibri" w:hAnsi="Times New Roman" w:cs="Times New Roman"/>
                <w:sz w:val="20"/>
                <w:szCs w:val="20"/>
              </w:rPr>
            </w:pPr>
            <w:proofErr w:type="spellStart"/>
            <w:r w:rsidRPr="002A1300">
              <w:rPr>
                <w:rFonts w:ascii="Times New Roman" w:eastAsia="Calibri" w:hAnsi="Times New Roman" w:cs="Times New Roman"/>
                <w:sz w:val="20"/>
                <w:szCs w:val="20"/>
              </w:rPr>
              <w:t>Paraksttiesīgās</w:t>
            </w:r>
            <w:proofErr w:type="spellEnd"/>
            <w:r w:rsidRPr="002A1300">
              <w:rPr>
                <w:rFonts w:ascii="Times New Roman" w:eastAsia="Calibri" w:hAnsi="Times New Roman" w:cs="Times New Roman"/>
                <w:sz w:val="20"/>
                <w:szCs w:val="20"/>
              </w:rPr>
              <w:t xml:space="preserve"> personas vārds, uzvārds, amats</w:t>
            </w:r>
          </w:p>
        </w:tc>
        <w:tc>
          <w:tcPr>
            <w:tcW w:w="3718" w:type="dxa"/>
            <w:tcBorders>
              <w:top w:val="single" w:sz="4" w:space="0" w:color="auto"/>
              <w:left w:val="single" w:sz="4" w:space="0" w:color="auto"/>
              <w:bottom w:val="single" w:sz="4" w:space="0" w:color="auto"/>
              <w:right w:val="single" w:sz="4" w:space="0" w:color="auto"/>
            </w:tcBorders>
            <w:vAlign w:val="center"/>
          </w:tcPr>
          <w:p w14:paraId="44096C18" w14:textId="77777777" w:rsidR="006204C4" w:rsidRPr="002A1300" w:rsidRDefault="006204C4" w:rsidP="00AF1060">
            <w:pPr>
              <w:spacing w:line="240" w:lineRule="auto"/>
              <w:contextualSpacing/>
              <w:jc w:val="center"/>
              <w:rPr>
                <w:rFonts w:ascii="Times New Roman" w:eastAsia="Calibri" w:hAnsi="Times New Roman" w:cs="Times New Roman"/>
                <w:sz w:val="20"/>
                <w:szCs w:val="20"/>
              </w:rPr>
            </w:pPr>
          </w:p>
        </w:tc>
      </w:tr>
      <w:tr w:rsidR="006204C4" w:rsidRPr="002A1300" w14:paraId="51740749" w14:textId="77777777" w:rsidTr="00AF72D3">
        <w:trPr>
          <w:trHeight w:val="329"/>
        </w:trPr>
        <w:tc>
          <w:tcPr>
            <w:tcW w:w="4843" w:type="dxa"/>
            <w:tcBorders>
              <w:top w:val="single" w:sz="4" w:space="0" w:color="auto"/>
              <w:left w:val="single" w:sz="4" w:space="0" w:color="auto"/>
              <w:bottom w:val="single" w:sz="4" w:space="0" w:color="auto"/>
              <w:right w:val="single" w:sz="4" w:space="0" w:color="auto"/>
            </w:tcBorders>
            <w:vAlign w:val="center"/>
            <w:hideMark/>
          </w:tcPr>
          <w:p w14:paraId="531B6D49" w14:textId="77777777" w:rsidR="006204C4" w:rsidRPr="002A1300" w:rsidRDefault="006204C4" w:rsidP="00AF1060">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sz w:val="20"/>
                <w:szCs w:val="20"/>
              </w:rPr>
              <w:t>Paraksts</w:t>
            </w:r>
          </w:p>
        </w:tc>
        <w:tc>
          <w:tcPr>
            <w:tcW w:w="3718" w:type="dxa"/>
            <w:tcBorders>
              <w:top w:val="single" w:sz="4" w:space="0" w:color="auto"/>
              <w:left w:val="single" w:sz="4" w:space="0" w:color="auto"/>
              <w:bottom w:val="single" w:sz="4" w:space="0" w:color="auto"/>
              <w:right w:val="single" w:sz="4" w:space="0" w:color="auto"/>
            </w:tcBorders>
            <w:vAlign w:val="center"/>
          </w:tcPr>
          <w:p w14:paraId="5E3C7C29" w14:textId="77777777" w:rsidR="006204C4" w:rsidRPr="002A1300" w:rsidRDefault="006204C4" w:rsidP="00AF1060">
            <w:pPr>
              <w:spacing w:line="240" w:lineRule="auto"/>
              <w:contextualSpacing/>
              <w:jc w:val="center"/>
              <w:rPr>
                <w:rFonts w:ascii="Times New Roman" w:eastAsia="Calibri" w:hAnsi="Times New Roman" w:cs="Times New Roman"/>
                <w:sz w:val="20"/>
                <w:szCs w:val="20"/>
              </w:rPr>
            </w:pPr>
          </w:p>
        </w:tc>
      </w:tr>
      <w:tr w:rsidR="006204C4" w:rsidRPr="002A1300" w14:paraId="2711E806" w14:textId="77777777" w:rsidTr="00AF72D3">
        <w:trPr>
          <w:trHeight w:val="353"/>
        </w:trPr>
        <w:tc>
          <w:tcPr>
            <w:tcW w:w="4843" w:type="dxa"/>
            <w:tcBorders>
              <w:top w:val="single" w:sz="4" w:space="0" w:color="auto"/>
              <w:left w:val="single" w:sz="4" w:space="0" w:color="auto"/>
              <w:bottom w:val="single" w:sz="4" w:space="0" w:color="auto"/>
              <w:right w:val="single" w:sz="4" w:space="0" w:color="auto"/>
            </w:tcBorders>
            <w:vAlign w:val="center"/>
            <w:hideMark/>
          </w:tcPr>
          <w:p w14:paraId="6B4865EA" w14:textId="77777777" w:rsidR="006204C4" w:rsidRPr="002A1300" w:rsidRDefault="006204C4" w:rsidP="00AF1060">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sz w:val="20"/>
                <w:szCs w:val="20"/>
              </w:rPr>
              <w:t>Datums</w:t>
            </w:r>
          </w:p>
        </w:tc>
        <w:tc>
          <w:tcPr>
            <w:tcW w:w="3718" w:type="dxa"/>
            <w:tcBorders>
              <w:top w:val="single" w:sz="4" w:space="0" w:color="auto"/>
              <w:left w:val="single" w:sz="4" w:space="0" w:color="auto"/>
              <w:bottom w:val="single" w:sz="4" w:space="0" w:color="auto"/>
              <w:right w:val="single" w:sz="4" w:space="0" w:color="auto"/>
            </w:tcBorders>
            <w:vAlign w:val="center"/>
          </w:tcPr>
          <w:p w14:paraId="537ABF83" w14:textId="77777777" w:rsidR="006204C4" w:rsidRPr="002A1300" w:rsidRDefault="006204C4" w:rsidP="00AF1060">
            <w:pPr>
              <w:spacing w:line="240" w:lineRule="auto"/>
              <w:contextualSpacing/>
              <w:jc w:val="center"/>
              <w:rPr>
                <w:rFonts w:ascii="Times New Roman" w:eastAsia="Calibri" w:hAnsi="Times New Roman" w:cs="Times New Roman"/>
                <w:sz w:val="20"/>
                <w:szCs w:val="20"/>
              </w:rPr>
            </w:pPr>
          </w:p>
        </w:tc>
      </w:tr>
    </w:tbl>
    <w:p w14:paraId="74FEE313" w14:textId="77777777" w:rsidR="006204C4" w:rsidRPr="002A1300" w:rsidRDefault="006204C4" w:rsidP="00AF1060">
      <w:pPr>
        <w:tabs>
          <w:tab w:val="left" w:pos="1524"/>
        </w:tabs>
        <w:spacing w:after="0" w:line="240" w:lineRule="auto"/>
        <w:rPr>
          <w:rFonts w:ascii="Times New Roman" w:eastAsia="Times New Roman" w:hAnsi="Times New Roman" w:cs="Times New Roman"/>
          <w:b/>
          <w:bCs/>
          <w:kern w:val="0"/>
          <w:sz w:val="24"/>
          <w:szCs w:val="24"/>
          <w14:ligatures w14:val="none"/>
        </w:rPr>
      </w:pPr>
    </w:p>
    <w:p w14:paraId="32A3C46F" w14:textId="715A593E" w:rsidR="00A97A21" w:rsidRPr="00B53C0F" w:rsidRDefault="00A97A21" w:rsidP="00AF1060">
      <w:pPr>
        <w:spacing w:after="0" w:line="240" w:lineRule="auto"/>
        <w:jc w:val="both"/>
        <w:rPr>
          <w:rFonts w:ascii="Times New Roman" w:eastAsia="Times New Roman" w:hAnsi="Times New Roman" w:cs="Times New Roman"/>
          <w:kern w:val="0"/>
          <w:sz w:val="24"/>
          <w:szCs w:val="24"/>
          <w14:ligatures w14:val="none"/>
        </w:rPr>
      </w:pPr>
    </w:p>
    <w:tbl>
      <w:tblPr>
        <w:tblW w:w="92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2"/>
        <w:gridCol w:w="6908"/>
      </w:tblGrid>
      <w:tr w:rsidR="00925006" w:rsidRPr="00B53C0F" w14:paraId="236B6384" w14:textId="77777777" w:rsidTr="00A97A21">
        <w:tc>
          <w:tcPr>
            <w:tcW w:w="2332" w:type="dxa"/>
            <w:tcBorders>
              <w:top w:val="nil"/>
              <w:left w:val="nil"/>
              <w:bottom w:val="nil"/>
              <w:right w:val="nil"/>
            </w:tcBorders>
          </w:tcPr>
          <w:p w14:paraId="1328B3E6" w14:textId="77777777" w:rsidR="00925006" w:rsidRPr="00B53C0F" w:rsidRDefault="00925006" w:rsidP="00AF1060">
            <w:pPr>
              <w:spacing w:after="0" w:line="240" w:lineRule="auto"/>
              <w:rPr>
                <w:rFonts w:ascii="Times New Roman" w:eastAsia="Times New Roman" w:hAnsi="Times New Roman" w:cs="Times New Roman"/>
                <w:kern w:val="0"/>
                <w:sz w:val="24"/>
                <w:szCs w:val="24"/>
                <w:lang w:eastAsia="lv-LV"/>
                <w14:ligatures w14:val="none"/>
              </w:rPr>
            </w:pPr>
            <w:bookmarkStart w:id="53" w:name="_Hlk160716529"/>
            <w:r w:rsidRPr="00B53C0F">
              <w:rPr>
                <w:rFonts w:ascii="Times New Roman" w:eastAsia="Times New Roman" w:hAnsi="Times New Roman" w:cs="Times New Roman"/>
                <w:kern w:val="0"/>
                <w:sz w:val="24"/>
                <w:szCs w:val="24"/>
                <w:lang w:eastAsia="lv-LV"/>
                <w14:ligatures w14:val="none"/>
              </w:rPr>
              <w:t>Pretendenta pārstāvis</w:t>
            </w:r>
          </w:p>
        </w:tc>
        <w:tc>
          <w:tcPr>
            <w:tcW w:w="6908" w:type="dxa"/>
            <w:tcBorders>
              <w:top w:val="nil"/>
              <w:left w:val="nil"/>
              <w:bottom w:val="single" w:sz="4" w:space="0" w:color="auto"/>
              <w:right w:val="nil"/>
            </w:tcBorders>
          </w:tcPr>
          <w:p w14:paraId="1B8A4AFC" w14:textId="77777777" w:rsidR="00925006" w:rsidRPr="00B53C0F" w:rsidRDefault="00925006" w:rsidP="00AF1060">
            <w:pPr>
              <w:spacing w:after="0" w:line="240" w:lineRule="auto"/>
              <w:rPr>
                <w:rFonts w:ascii="Times New Roman" w:eastAsia="Times New Roman" w:hAnsi="Times New Roman" w:cs="Times New Roman"/>
                <w:kern w:val="0"/>
                <w:sz w:val="24"/>
                <w:szCs w:val="24"/>
                <w:lang w:eastAsia="lv-LV"/>
                <w14:ligatures w14:val="none"/>
              </w:rPr>
            </w:pPr>
          </w:p>
        </w:tc>
      </w:tr>
      <w:tr w:rsidR="00925006" w:rsidRPr="00B53C0F" w14:paraId="0F7F2E42" w14:textId="77777777" w:rsidTr="00A97A21">
        <w:trPr>
          <w:cantSplit/>
          <w:trHeight w:val="41"/>
        </w:trPr>
        <w:tc>
          <w:tcPr>
            <w:tcW w:w="2332" w:type="dxa"/>
            <w:tcBorders>
              <w:top w:val="nil"/>
              <w:left w:val="nil"/>
              <w:bottom w:val="nil"/>
              <w:right w:val="nil"/>
            </w:tcBorders>
          </w:tcPr>
          <w:p w14:paraId="3DD2C947" w14:textId="77777777" w:rsidR="00925006" w:rsidRPr="00B53C0F" w:rsidRDefault="00925006" w:rsidP="00AF1060">
            <w:pPr>
              <w:spacing w:after="0" w:line="240" w:lineRule="auto"/>
              <w:rPr>
                <w:rFonts w:ascii="Times New Roman" w:eastAsia="Times New Roman" w:hAnsi="Times New Roman" w:cs="Times New Roman"/>
                <w:kern w:val="0"/>
                <w:lang w:eastAsia="lv-LV"/>
                <w14:ligatures w14:val="none"/>
              </w:rPr>
            </w:pPr>
          </w:p>
        </w:tc>
        <w:tc>
          <w:tcPr>
            <w:tcW w:w="6908" w:type="dxa"/>
            <w:tcBorders>
              <w:top w:val="nil"/>
              <w:left w:val="nil"/>
              <w:bottom w:val="nil"/>
              <w:right w:val="nil"/>
            </w:tcBorders>
            <w:hideMark/>
          </w:tcPr>
          <w:p w14:paraId="5A80851A" w14:textId="77777777" w:rsidR="00925006" w:rsidRPr="00B53C0F" w:rsidRDefault="00925006" w:rsidP="00AF1060">
            <w:pPr>
              <w:spacing w:after="0" w:line="240" w:lineRule="auto"/>
              <w:jc w:val="center"/>
              <w:rPr>
                <w:rFonts w:ascii="Times New Roman" w:eastAsia="Times New Roman" w:hAnsi="Times New Roman" w:cs="Times New Roman"/>
                <w:kern w:val="0"/>
                <w:sz w:val="16"/>
                <w:szCs w:val="16"/>
                <w:lang w:eastAsia="lv-LV"/>
                <w14:ligatures w14:val="none"/>
              </w:rPr>
            </w:pPr>
            <w:r w:rsidRPr="00B53C0F">
              <w:rPr>
                <w:rFonts w:ascii="Times New Roman" w:eastAsia="Times New Roman" w:hAnsi="Times New Roman" w:cs="Times New Roman"/>
                <w:kern w:val="0"/>
                <w:sz w:val="16"/>
                <w:szCs w:val="16"/>
                <w:lang w:eastAsia="lv-LV"/>
                <w14:ligatures w14:val="none"/>
              </w:rPr>
              <w:t>(amats, paraksts, vārds, uzvārds)</w:t>
            </w:r>
          </w:p>
        </w:tc>
      </w:tr>
      <w:bookmarkEnd w:id="53"/>
    </w:tbl>
    <w:p w14:paraId="1D1E5E77" w14:textId="77777777" w:rsidR="00925006" w:rsidRPr="00B53C0F" w:rsidRDefault="00925006" w:rsidP="00AF1060">
      <w:pPr>
        <w:suppressAutoHyphens/>
        <w:spacing w:after="0" w:line="240" w:lineRule="auto"/>
        <w:rPr>
          <w:rFonts w:ascii="Times New Roman" w:eastAsia="Times New Roman" w:hAnsi="Times New Roman" w:cs="Times New Roman"/>
          <w:kern w:val="0"/>
          <w:sz w:val="24"/>
          <w:szCs w:val="24"/>
          <w:lang w:eastAsia="ar-SA"/>
          <w14:ligatures w14:val="none"/>
        </w:rPr>
      </w:pPr>
    </w:p>
    <w:bookmarkEnd w:id="52"/>
    <w:p w14:paraId="6B7D58E9" w14:textId="77777777" w:rsidR="003A7BFD" w:rsidRDefault="003A7BFD" w:rsidP="00AF1060">
      <w:pPr>
        <w:suppressAutoHyphens/>
        <w:spacing w:after="0" w:line="240" w:lineRule="auto"/>
        <w:rPr>
          <w:rFonts w:ascii="Times New Roman" w:eastAsia="Times New Roman" w:hAnsi="Times New Roman" w:cs="Times New Roman"/>
          <w:kern w:val="0"/>
          <w:sz w:val="24"/>
          <w:szCs w:val="24"/>
          <w:lang w:eastAsia="ar-SA"/>
          <w14:ligatures w14:val="none"/>
        </w:rPr>
        <w:sectPr w:rsidR="003A7BFD" w:rsidSect="0047259F">
          <w:footerReference w:type="default" r:id="rId22"/>
          <w:pgSz w:w="11906" w:h="16838"/>
          <w:pgMar w:top="1134" w:right="1134" w:bottom="1134" w:left="1701" w:header="709" w:footer="1083" w:gutter="0"/>
          <w:cols w:space="708"/>
          <w:titlePg/>
          <w:docGrid w:linePitch="360"/>
        </w:sectPr>
      </w:pPr>
    </w:p>
    <w:p w14:paraId="1B46F609" w14:textId="00FA1B2E" w:rsidR="00C64D96" w:rsidRPr="00B53C0F" w:rsidRDefault="00C64D96" w:rsidP="00C64D96">
      <w:pPr>
        <w:spacing w:after="0" w:line="240" w:lineRule="auto"/>
        <w:contextualSpacing/>
        <w:jc w:val="right"/>
        <w:rPr>
          <w:rFonts w:ascii="Times New Roman" w:hAnsi="Times New Roman" w:cs="Times New Roman"/>
        </w:rPr>
      </w:pPr>
      <w:bookmarkStart w:id="54" w:name="_Hlk165628039"/>
      <w:r>
        <w:rPr>
          <w:rFonts w:ascii="Times New Roman" w:hAnsi="Times New Roman" w:cs="Times New Roman"/>
        </w:rPr>
        <w:lastRenderedPageBreak/>
        <w:t>4</w:t>
      </w:r>
      <w:r w:rsidRPr="00B53C0F">
        <w:rPr>
          <w:rFonts w:ascii="Times New Roman" w:hAnsi="Times New Roman" w:cs="Times New Roman"/>
        </w:rPr>
        <w:t>. Pielikums</w:t>
      </w:r>
    </w:p>
    <w:p w14:paraId="0C597158" w14:textId="77777777" w:rsidR="00C64D96" w:rsidRPr="00B53C0F" w:rsidRDefault="00C64D96" w:rsidP="00C64D96">
      <w:pPr>
        <w:pStyle w:val="Sarakstarindkopa"/>
        <w:spacing w:line="240" w:lineRule="auto"/>
        <w:jc w:val="right"/>
        <w:rPr>
          <w:rFonts w:ascii="Times New Roman" w:hAnsi="Times New Roman" w:cs="Times New Roman"/>
        </w:rPr>
      </w:pPr>
      <w:r w:rsidRPr="00B53C0F">
        <w:rPr>
          <w:rFonts w:ascii="Times New Roman" w:hAnsi="Times New Roman" w:cs="Times New Roman"/>
        </w:rPr>
        <w:t>Iepirkuma „</w:t>
      </w:r>
      <w:r w:rsidRPr="00263E04">
        <w:t xml:space="preserve"> </w:t>
      </w:r>
      <w:r w:rsidRPr="00C64D96">
        <w:rPr>
          <w:rFonts w:ascii="Times New Roman" w:hAnsi="Times New Roman" w:cs="Times New Roman"/>
        </w:rPr>
        <w:t>Jaundzimušo reanimācijas galda iegāde</w:t>
      </w:r>
      <w:r w:rsidRPr="00B53C0F">
        <w:rPr>
          <w:rFonts w:ascii="Times New Roman" w:hAnsi="Times New Roman" w:cs="Times New Roman"/>
        </w:rPr>
        <w:t>”</w:t>
      </w:r>
    </w:p>
    <w:p w14:paraId="5E5DE7AD" w14:textId="77777777" w:rsidR="00C64D96" w:rsidRPr="00B53C0F" w:rsidRDefault="00C64D96" w:rsidP="00C64D96">
      <w:pPr>
        <w:pStyle w:val="Sarakstarindkopa"/>
        <w:spacing w:line="240" w:lineRule="auto"/>
        <w:jc w:val="right"/>
        <w:rPr>
          <w:rFonts w:ascii="Times New Roman" w:hAnsi="Times New Roman" w:cs="Times New Roman"/>
          <w:sz w:val="24"/>
          <w:szCs w:val="24"/>
        </w:rPr>
      </w:pPr>
      <w:r w:rsidRPr="00B53C0F">
        <w:rPr>
          <w:rFonts w:ascii="Times New Roman" w:hAnsi="Times New Roman" w:cs="Times New Roman"/>
        </w:rPr>
        <w:t>ID Nr. JRS 2024/</w:t>
      </w:r>
      <w:r>
        <w:rPr>
          <w:rFonts w:ascii="Times New Roman" w:hAnsi="Times New Roman" w:cs="Times New Roman"/>
        </w:rPr>
        <w:t>21K</w:t>
      </w:r>
      <w:r w:rsidRPr="00B53C0F">
        <w:rPr>
          <w:rFonts w:ascii="Times New Roman" w:hAnsi="Times New Roman" w:cs="Times New Roman"/>
        </w:rPr>
        <w:t xml:space="preserve"> nolikumam</w:t>
      </w:r>
    </w:p>
    <w:p w14:paraId="21FC738C" w14:textId="7820BEDC" w:rsidR="00C64D96" w:rsidRPr="00B53C0F" w:rsidRDefault="00C64D96" w:rsidP="00C64D96">
      <w:pPr>
        <w:spacing w:after="0" w:line="240" w:lineRule="auto"/>
        <w:jc w:val="right"/>
        <w:rPr>
          <w:rFonts w:ascii="Times New Roman" w:eastAsia="Calibri" w:hAnsi="Times New Roman" w:cs="Times New Roman"/>
          <w:kern w:val="0"/>
          <w:sz w:val="28"/>
          <w:szCs w:val="28"/>
          <w14:ligatures w14:val="none"/>
        </w:rPr>
      </w:pPr>
    </w:p>
    <w:p w14:paraId="6CE98AD6" w14:textId="77777777" w:rsidR="00C64D96" w:rsidRPr="00B53C0F" w:rsidRDefault="00C64D96" w:rsidP="00C64D96">
      <w:pPr>
        <w:spacing w:after="0" w:line="240" w:lineRule="auto"/>
        <w:jc w:val="center"/>
        <w:rPr>
          <w:rFonts w:ascii="Times New Roman" w:eastAsia="Calibri" w:hAnsi="Times New Roman" w:cs="Times New Roman"/>
          <w:kern w:val="0"/>
          <w:sz w:val="28"/>
          <w:szCs w:val="28"/>
          <w14:ligatures w14:val="none"/>
        </w:rPr>
      </w:pPr>
    </w:p>
    <w:p w14:paraId="568030CC" w14:textId="77777777" w:rsidR="00C64D96" w:rsidRPr="00B53C0F" w:rsidRDefault="00C64D96" w:rsidP="00C64D96">
      <w:pPr>
        <w:spacing w:after="0" w:line="240" w:lineRule="auto"/>
        <w:jc w:val="center"/>
        <w:rPr>
          <w:rFonts w:ascii="Times New Roman" w:eastAsia="Calibri" w:hAnsi="Times New Roman" w:cs="Times New Roman"/>
          <w:b/>
          <w:bCs/>
          <w:kern w:val="0"/>
          <w:sz w:val="28"/>
          <w:szCs w:val="28"/>
          <w14:ligatures w14:val="none"/>
        </w:rPr>
      </w:pPr>
      <w:r w:rsidRPr="00B53C0F">
        <w:rPr>
          <w:rFonts w:ascii="Times New Roman" w:eastAsia="Calibri" w:hAnsi="Times New Roman" w:cs="Times New Roman"/>
          <w:b/>
          <w:bCs/>
          <w:kern w:val="0"/>
          <w:sz w:val="28"/>
          <w:szCs w:val="28"/>
          <w14:ligatures w14:val="none"/>
        </w:rPr>
        <w:t>FINANŠU PIEDĀVĀJUMS</w:t>
      </w:r>
    </w:p>
    <w:p w14:paraId="0EDCE219" w14:textId="77777777" w:rsidR="00C64D96" w:rsidRDefault="00C64D96" w:rsidP="00C64D96">
      <w:pPr>
        <w:spacing w:after="0" w:line="240" w:lineRule="auto"/>
        <w:jc w:val="right"/>
        <w:rPr>
          <w:rFonts w:ascii="Times New Roman" w:eastAsia="Calibri" w:hAnsi="Times New Roman" w:cs="Times New Roman"/>
          <w:kern w:val="0"/>
          <w:sz w:val="28"/>
          <w:szCs w:val="28"/>
          <w14:ligatures w14:val="none"/>
        </w:rPr>
      </w:pPr>
    </w:p>
    <w:p w14:paraId="4ADA8058" w14:textId="77777777" w:rsidR="00C64D96" w:rsidRDefault="00C64D96" w:rsidP="00C64D96">
      <w:pPr>
        <w:spacing w:after="0" w:line="240" w:lineRule="auto"/>
        <w:jc w:val="right"/>
        <w:rPr>
          <w:rFonts w:ascii="Times New Roman" w:eastAsia="Calibri" w:hAnsi="Times New Roman" w:cs="Times New Roman"/>
          <w:kern w:val="0"/>
          <w:sz w:val="28"/>
          <w:szCs w:val="28"/>
          <w14:ligatures w14:val="none"/>
        </w:rPr>
      </w:pPr>
    </w:p>
    <w:tbl>
      <w:tblPr>
        <w:tblW w:w="87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
        <w:gridCol w:w="1123"/>
        <w:gridCol w:w="4887"/>
        <w:gridCol w:w="2749"/>
      </w:tblGrid>
      <w:tr w:rsidR="00C64D96" w:rsidRPr="00471D5F" w14:paraId="29739909" w14:textId="77777777" w:rsidTr="006A1C45">
        <w:trPr>
          <w:gridBefore w:val="1"/>
          <w:wBefore w:w="6" w:type="dxa"/>
          <w:jc w:val="center"/>
        </w:trPr>
        <w:tc>
          <w:tcPr>
            <w:tcW w:w="1123" w:type="dxa"/>
            <w:vAlign w:val="center"/>
          </w:tcPr>
          <w:p w14:paraId="3B7A90B4" w14:textId="77777777" w:rsidR="00C64D96" w:rsidRPr="00C64D96" w:rsidRDefault="00C64D96" w:rsidP="006A1C45">
            <w:pPr>
              <w:suppressAutoHyphens/>
              <w:snapToGrid w:val="0"/>
              <w:spacing w:after="0" w:line="240" w:lineRule="auto"/>
              <w:jc w:val="center"/>
              <w:rPr>
                <w:rFonts w:ascii="Times New Roman" w:eastAsia="Times New Roman" w:hAnsi="Times New Roman" w:cs="Times New Roman"/>
                <w:b/>
                <w:bCs/>
                <w:kern w:val="0"/>
                <w:sz w:val="24"/>
                <w:szCs w:val="28"/>
                <w:lang w:eastAsia="ar-SA"/>
                <w14:ligatures w14:val="none"/>
              </w:rPr>
            </w:pPr>
            <w:r w:rsidRPr="00C64D96">
              <w:rPr>
                <w:rFonts w:ascii="Times New Roman" w:eastAsia="Times New Roman" w:hAnsi="Times New Roman" w:cs="Times New Roman"/>
                <w:b/>
                <w:bCs/>
                <w:kern w:val="0"/>
                <w:sz w:val="24"/>
                <w:szCs w:val="28"/>
                <w:lang w:eastAsia="ar-SA"/>
                <w14:ligatures w14:val="none"/>
              </w:rPr>
              <w:t>Nr.</w:t>
            </w:r>
          </w:p>
          <w:p w14:paraId="680E0FF9" w14:textId="75E40AE0" w:rsidR="00C64D96" w:rsidRPr="00471D5F" w:rsidRDefault="00C64D96" w:rsidP="006A1C45">
            <w:pPr>
              <w:suppressAutoHyphens/>
              <w:snapToGrid w:val="0"/>
              <w:spacing w:after="0" w:line="240" w:lineRule="auto"/>
              <w:jc w:val="center"/>
              <w:rPr>
                <w:rFonts w:ascii="Times New Roman" w:eastAsia="Times New Roman" w:hAnsi="Times New Roman" w:cs="Times New Roman"/>
                <w:kern w:val="0"/>
                <w:sz w:val="16"/>
                <w:szCs w:val="18"/>
                <w:lang w:eastAsia="ar-SA"/>
                <w14:ligatures w14:val="none"/>
              </w:rPr>
            </w:pPr>
          </w:p>
        </w:tc>
        <w:tc>
          <w:tcPr>
            <w:tcW w:w="4887" w:type="dxa"/>
            <w:vAlign w:val="center"/>
          </w:tcPr>
          <w:p w14:paraId="7E87A157" w14:textId="77777777" w:rsidR="00C64D96" w:rsidRPr="00471D5F" w:rsidRDefault="00C64D96" w:rsidP="006A1C45">
            <w:pPr>
              <w:suppressAutoHyphens/>
              <w:snapToGrid w:val="0"/>
              <w:spacing w:after="0" w:line="240" w:lineRule="auto"/>
              <w:jc w:val="center"/>
              <w:rPr>
                <w:rFonts w:ascii="Times New Roman" w:eastAsia="Times New Roman" w:hAnsi="Times New Roman" w:cs="Times New Roman"/>
                <w:b/>
                <w:kern w:val="0"/>
                <w:sz w:val="24"/>
                <w:szCs w:val="24"/>
                <w:lang w:eastAsia="ar-SA"/>
                <w14:ligatures w14:val="none"/>
              </w:rPr>
            </w:pPr>
            <w:r>
              <w:rPr>
                <w:rFonts w:ascii="Times New Roman" w:eastAsia="Times New Roman" w:hAnsi="Times New Roman" w:cs="Times New Roman"/>
                <w:b/>
                <w:kern w:val="0"/>
                <w:sz w:val="24"/>
                <w:szCs w:val="24"/>
                <w:lang w:eastAsia="ar-SA"/>
                <w14:ligatures w14:val="none"/>
              </w:rPr>
              <w:t>Iepirkuma priekšmets</w:t>
            </w:r>
          </w:p>
        </w:tc>
        <w:tc>
          <w:tcPr>
            <w:tcW w:w="2749" w:type="dxa"/>
            <w:vAlign w:val="center"/>
          </w:tcPr>
          <w:p w14:paraId="3445774C" w14:textId="69DCB79C" w:rsidR="00C64D96" w:rsidRPr="00471D5F" w:rsidRDefault="00C64D96" w:rsidP="006A1C45">
            <w:pPr>
              <w:suppressAutoHyphens/>
              <w:snapToGrid w:val="0"/>
              <w:spacing w:after="0" w:line="240" w:lineRule="auto"/>
              <w:jc w:val="center"/>
              <w:rPr>
                <w:rFonts w:ascii="Times New Roman" w:eastAsia="Times New Roman" w:hAnsi="Times New Roman" w:cs="Times New Roman"/>
                <w:b/>
                <w:kern w:val="0"/>
                <w:lang w:eastAsia="ar-SA"/>
                <w14:ligatures w14:val="none"/>
              </w:rPr>
            </w:pPr>
            <w:r>
              <w:rPr>
                <w:rFonts w:ascii="Times New Roman" w:eastAsia="Times New Roman" w:hAnsi="Times New Roman" w:cs="Times New Roman"/>
                <w:b/>
                <w:kern w:val="0"/>
                <w:lang w:eastAsia="ar-SA"/>
                <w14:ligatures w14:val="none"/>
              </w:rPr>
              <w:t>Piedāvātā līgumcena</w:t>
            </w:r>
          </w:p>
          <w:p w14:paraId="67FE7FA4" w14:textId="71D1775F" w:rsidR="00C64D96" w:rsidRPr="00471D5F" w:rsidRDefault="00C64D96" w:rsidP="006A1C45">
            <w:pPr>
              <w:suppressAutoHyphens/>
              <w:snapToGrid w:val="0"/>
              <w:spacing w:after="0" w:line="240" w:lineRule="auto"/>
              <w:jc w:val="center"/>
              <w:rPr>
                <w:rFonts w:ascii="Times New Roman" w:eastAsia="Times New Roman" w:hAnsi="Times New Roman" w:cs="Times New Roman"/>
                <w:b/>
                <w:kern w:val="0"/>
                <w:lang w:eastAsia="ar-SA"/>
                <w14:ligatures w14:val="none"/>
              </w:rPr>
            </w:pPr>
            <w:proofErr w:type="spellStart"/>
            <w:r w:rsidRPr="00471D5F">
              <w:rPr>
                <w:rFonts w:ascii="Times New Roman" w:eastAsia="Times New Roman" w:hAnsi="Times New Roman" w:cs="Times New Roman"/>
                <w:b/>
                <w:i/>
                <w:kern w:val="0"/>
                <w:lang w:eastAsia="ar-SA"/>
                <w14:ligatures w14:val="none"/>
              </w:rPr>
              <w:t>euro</w:t>
            </w:r>
            <w:proofErr w:type="spellEnd"/>
            <w:r w:rsidRPr="00471D5F">
              <w:rPr>
                <w:rFonts w:ascii="Times New Roman" w:eastAsia="Times New Roman" w:hAnsi="Times New Roman" w:cs="Times New Roman"/>
                <w:b/>
                <w:kern w:val="0"/>
                <w:lang w:eastAsia="ar-SA"/>
                <w14:ligatures w14:val="none"/>
              </w:rPr>
              <w:t xml:space="preserve"> </w:t>
            </w:r>
            <w:r w:rsidR="00981764" w:rsidRPr="00C64D96">
              <w:rPr>
                <w:rFonts w:ascii="Times New Roman" w:eastAsia="Times New Roman" w:hAnsi="Times New Roman" w:cs="Times New Roman"/>
                <w:b/>
                <w:kern w:val="0"/>
                <w:sz w:val="24"/>
                <w:szCs w:val="24"/>
                <w:lang w:eastAsia="ar-SA"/>
                <w14:ligatures w14:val="none"/>
              </w:rPr>
              <w:t>bez PVN</w:t>
            </w:r>
          </w:p>
        </w:tc>
      </w:tr>
      <w:tr w:rsidR="00C64D96" w:rsidRPr="00471D5F" w14:paraId="3BE9027D" w14:textId="77777777" w:rsidTr="006A1C45">
        <w:trPr>
          <w:gridBefore w:val="1"/>
          <w:wBefore w:w="6" w:type="dxa"/>
          <w:jc w:val="center"/>
        </w:trPr>
        <w:tc>
          <w:tcPr>
            <w:tcW w:w="1123" w:type="dxa"/>
            <w:vAlign w:val="center"/>
          </w:tcPr>
          <w:p w14:paraId="52C2BBAB" w14:textId="77777777" w:rsidR="00C64D96" w:rsidRPr="00471D5F" w:rsidRDefault="00C64D96" w:rsidP="00C64D96">
            <w:pPr>
              <w:numPr>
                <w:ilvl w:val="0"/>
                <w:numId w:val="26"/>
              </w:numPr>
              <w:suppressAutoHyphens/>
              <w:snapToGrid w:val="0"/>
              <w:spacing w:after="0" w:line="240" w:lineRule="auto"/>
              <w:ind w:left="27" w:hanging="1"/>
              <w:jc w:val="center"/>
              <w:rPr>
                <w:rFonts w:ascii="Times New Roman" w:eastAsia="Times New Roman" w:hAnsi="Times New Roman" w:cs="Times New Roman"/>
                <w:kern w:val="0"/>
                <w:szCs w:val="24"/>
                <w:lang w:eastAsia="ar-SA"/>
                <w14:ligatures w14:val="none"/>
              </w:rPr>
            </w:pPr>
          </w:p>
        </w:tc>
        <w:tc>
          <w:tcPr>
            <w:tcW w:w="4887" w:type="dxa"/>
            <w:vAlign w:val="center"/>
          </w:tcPr>
          <w:p w14:paraId="13A68151" w14:textId="26BA285B" w:rsidR="00C64D96" w:rsidRPr="00471D5F" w:rsidRDefault="00C64D96" w:rsidP="006A1C45">
            <w:pPr>
              <w:suppressAutoHyphens/>
              <w:snapToGrid w:val="0"/>
              <w:spacing w:after="0" w:line="240" w:lineRule="auto"/>
              <w:rPr>
                <w:rFonts w:ascii="Times New Roman" w:eastAsia="Times New Roman" w:hAnsi="Times New Roman" w:cs="Times New Roman"/>
                <w:kern w:val="0"/>
                <w:sz w:val="24"/>
                <w:szCs w:val="24"/>
                <w:lang w:eastAsia="ar-SA"/>
                <w14:ligatures w14:val="none"/>
              </w:rPr>
            </w:pPr>
            <w:r w:rsidRPr="00C64D96">
              <w:rPr>
                <w:rFonts w:ascii="Times New Roman" w:eastAsia="Times New Roman" w:hAnsi="Times New Roman" w:cs="Times New Roman"/>
                <w:kern w:val="0"/>
                <w:sz w:val="24"/>
                <w:szCs w:val="24"/>
                <w:lang w:eastAsia="ar-SA"/>
                <w14:ligatures w14:val="none"/>
              </w:rPr>
              <w:t>Jaundzimušo reanimācijas galda iegāde</w:t>
            </w:r>
          </w:p>
        </w:tc>
        <w:tc>
          <w:tcPr>
            <w:tcW w:w="2749" w:type="dxa"/>
            <w:vAlign w:val="center"/>
          </w:tcPr>
          <w:p w14:paraId="75BBAD01" w14:textId="77777777" w:rsidR="00C64D96" w:rsidRPr="00471D5F" w:rsidRDefault="00C64D96" w:rsidP="006A1C45">
            <w:pPr>
              <w:suppressAutoHyphens/>
              <w:snapToGrid w:val="0"/>
              <w:spacing w:after="0" w:line="240" w:lineRule="auto"/>
              <w:jc w:val="center"/>
              <w:rPr>
                <w:rFonts w:ascii="Times New Roman" w:eastAsia="Times New Roman" w:hAnsi="Times New Roman" w:cs="Times New Roman"/>
                <w:b/>
                <w:bCs/>
                <w:kern w:val="0"/>
                <w:sz w:val="24"/>
                <w:szCs w:val="24"/>
                <w:lang w:eastAsia="ar-SA"/>
                <w14:ligatures w14:val="none"/>
              </w:rPr>
            </w:pPr>
          </w:p>
        </w:tc>
      </w:tr>
      <w:tr w:rsidR="00C64D96" w:rsidRPr="00471D5F" w14:paraId="7E11D96B" w14:textId="77777777" w:rsidTr="006A1C45">
        <w:trPr>
          <w:gridBefore w:val="1"/>
          <w:wBefore w:w="6" w:type="dxa"/>
          <w:jc w:val="center"/>
        </w:trPr>
        <w:tc>
          <w:tcPr>
            <w:tcW w:w="1123" w:type="dxa"/>
            <w:vAlign w:val="center"/>
          </w:tcPr>
          <w:p w14:paraId="26C4CC4A" w14:textId="77777777" w:rsidR="00C64D96" w:rsidRPr="00471D5F" w:rsidRDefault="00C64D96" w:rsidP="006A1C45">
            <w:pPr>
              <w:suppressAutoHyphens/>
              <w:snapToGrid w:val="0"/>
              <w:spacing w:after="0" w:line="240" w:lineRule="auto"/>
              <w:ind w:left="27"/>
              <w:jc w:val="center"/>
              <w:rPr>
                <w:rFonts w:ascii="Times New Roman" w:eastAsia="Times New Roman" w:hAnsi="Times New Roman" w:cs="Times New Roman"/>
                <w:i/>
                <w:iCs/>
                <w:kern w:val="0"/>
                <w:szCs w:val="24"/>
                <w:lang w:eastAsia="ar-SA"/>
                <w14:ligatures w14:val="none"/>
              </w:rPr>
            </w:pPr>
          </w:p>
        </w:tc>
        <w:tc>
          <w:tcPr>
            <w:tcW w:w="4887" w:type="dxa"/>
            <w:vAlign w:val="center"/>
          </w:tcPr>
          <w:p w14:paraId="66DDEA41" w14:textId="0C1EDADF" w:rsidR="00C64D96" w:rsidRPr="00C64D96" w:rsidRDefault="00C64D96" w:rsidP="00C64D96">
            <w:pPr>
              <w:suppressAutoHyphens/>
              <w:snapToGrid w:val="0"/>
              <w:spacing w:after="0" w:line="240" w:lineRule="auto"/>
              <w:jc w:val="right"/>
              <w:rPr>
                <w:rFonts w:ascii="Times New Roman" w:eastAsia="Times New Roman" w:hAnsi="Times New Roman" w:cs="Times New Roman"/>
                <w:b/>
                <w:bCs/>
                <w:kern w:val="0"/>
                <w:sz w:val="24"/>
                <w:szCs w:val="24"/>
                <w:lang w:eastAsia="ar-SA"/>
                <w14:ligatures w14:val="none"/>
              </w:rPr>
            </w:pPr>
            <w:r w:rsidRPr="00C64D96">
              <w:rPr>
                <w:rFonts w:ascii="Times New Roman" w:eastAsia="Times New Roman" w:hAnsi="Times New Roman" w:cs="Times New Roman"/>
                <w:b/>
                <w:bCs/>
                <w:kern w:val="0"/>
                <w:sz w:val="24"/>
                <w:szCs w:val="24"/>
                <w:lang w:eastAsia="ar-SA"/>
                <w14:ligatures w14:val="none"/>
              </w:rPr>
              <w:t>PVN___%</w:t>
            </w:r>
          </w:p>
        </w:tc>
        <w:tc>
          <w:tcPr>
            <w:tcW w:w="2749" w:type="dxa"/>
            <w:vAlign w:val="center"/>
          </w:tcPr>
          <w:p w14:paraId="6A70A25E" w14:textId="77777777" w:rsidR="00C64D96" w:rsidRPr="00471D5F" w:rsidRDefault="00C64D96" w:rsidP="006A1C45">
            <w:pPr>
              <w:suppressAutoHyphens/>
              <w:snapToGrid w:val="0"/>
              <w:spacing w:after="0" w:line="240" w:lineRule="auto"/>
              <w:jc w:val="center"/>
              <w:rPr>
                <w:rFonts w:ascii="Times New Roman" w:eastAsia="Times New Roman" w:hAnsi="Times New Roman" w:cs="Times New Roman"/>
                <w:kern w:val="0"/>
                <w:sz w:val="24"/>
                <w:szCs w:val="24"/>
                <w:lang w:eastAsia="ar-SA"/>
                <w14:ligatures w14:val="none"/>
              </w:rPr>
            </w:pPr>
          </w:p>
        </w:tc>
      </w:tr>
      <w:tr w:rsidR="00C64D96" w:rsidRPr="00471D5F" w14:paraId="31435F50" w14:textId="77777777" w:rsidTr="006A1C45">
        <w:trPr>
          <w:trHeight w:val="273"/>
          <w:jc w:val="center"/>
        </w:trPr>
        <w:tc>
          <w:tcPr>
            <w:tcW w:w="6016" w:type="dxa"/>
            <w:gridSpan w:val="3"/>
            <w:vAlign w:val="center"/>
          </w:tcPr>
          <w:p w14:paraId="0DCEE5F2" w14:textId="63706683" w:rsidR="00C64D96" w:rsidRPr="00C64D96" w:rsidRDefault="00C64D96" w:rsidP="006A1C45">
            <w:pPr>
              <w:suppressAutoHyphens/>
              <w:spacing w:after="0" w:line="240" w:lineRule="auto"/>
              <w:jc w:val="right"/>
              <w:rPr>
                <w:rFonts w:ascii="Times New Roman" w:eastAsia="Times New Roman" w:hAnsi="Times New Roman" w:cs="Times New Roman"/>
                <w:b/>
                <w:kern w:val="0"/>
                <w:sz w:val="24"/>
                <w:szCs w:val="24"/>
                <w:lang w:eastAsia="ar-SA"/>
                <w14:ligatures w14:val="none"/>
              </w:rPr>
            </w:pPr>
            <w:r w:rsidRPr="00C64D96">
              <w:rPr>
                <w:rFonts w:ascii="Times New Roman" w:eastAsia="Times New Roman" w:hAnsi="Times New Roman" w:cs="Times New Roman"/>
                <w:b/>
                <w:kern w:val="0"/>
                <w:sz w:val="24"/>
                <w:szCs w:val="24"/>
                <w:lang w:eastAsia="ar-SA"/>
                <w14:ligatures w14:val="none"/>
              </w:rPr>
              <w:t xml:space="preserve">Kopā </w:t>
            </w:r>
            <w:proofErr w:type="spellStart"/>
            <w:r w:rsidRPr="00C64D96">
              <w:rPr>
                <w:rFonts w:ascii="Times New Roman" w:eastAsia="Times New Roman" w:hAnsi="Times New Roman" w:cs="Times New Roman"/>
                <w:b/>
                <w:i/>
                <w:kern w:val="0"/>
                <w:sz w:val="24"/>
                <w:szCs w:val="24"/>
                <w:lang w:eastAsia="ar-SA"/>
                <w14:ligatures w14:val="none"/>
              </w:rPr>
              <w:t>euro</w:t>
            </w:r>
            <w:proofErr w:type="spellEnd"/>
            <w:r w:rsidRPr="00C64D96">
              <w:rPr>
                <w:rFonts w:ascii="Times New Roman" w:eastAsia="Times New Roman" w:hAnsi="Times New Roman" w:cs="Times New Roman"/>
                <w:b/>
                <w:kern w:val="0"/>
                <w:sz w:val="24"/>
                <w:szCs w:val="24"/>
                <w:lang w:eastAsia="ar-SA"/>
                <w14:ligatures w14:val="none"/>
              </w:rPr>
              <w:t xml:space="preserve"> ar PVN </w:t>
            </w:r>
          </w:p>
        </w:tc>
        <w:tc>
          <w:tcPr>
            <w:tcW w:w="2749" w:type="dxa"/>
            <w:vAlign w:val="center"/>
          </w:tcPr>
          <w:p w14:paraId="555822FE" w14:textId="77777777" w:rsidR="00C64D96" w:rsidRPr="00471D5F" w:rsidRDefault="00C64D96" w:rsidP="006A1C45">
            <w:pPr>
              <w:suppressAutoHyphens/>
              <w:spacing w:after="0" w:line="240" w:lineRule="auto"/>
              <w:jc w:val="center"/>
              <w:rPr>
                <w:rFonts w:ascii="Times New Roman" w:eastAsia="Times New Roman" w:hAnsi="Times New Roman" w:cs="Times New Roman"/>
                <w:b/>
                <w:color w:val="002060"/>
                <w:kern w:val="0"/>
                <w:sz w:val="24"/>
                <w:szCs w:val="24"/>
                <w:lang w:eastAsia="ar-SA"/>
                <w14:ligatures w14:val="none"/>
              </w:rPr>
            </w:pPr>
          </w:p>
        </w:tc>
      </w:tr>
    </w:tbl>
    <w:p w14:paraId="00AC4F44" w14:textId="77777777" w:rsidR="00C64D96" w:rsidRPr="00B53C0F" w:rsidRDefault="00C64D96" w:rsidP="00C64D96">
      <w:pPr>
        <w:spacing w:after="0" w:line="240" w:lineRule="auto"/>
        <w:jc w:val="both"/>
        <w:rPr>
          <w:rFonts w:ascii="Times New Roman" w:eastAsia="Calibri" w:hAnsi="Times New Roman" w:cs="Times New Roman"/>
          <w:kern w:val="0"/>
          <w:sz w:val="28"/>
          <w:szCs w:val="28"/>
          <w14:ligatures w14:val="none"/>
        </w:rPr>
      </w:pPr>
    </w:p>
    <w:p w14:paraId="6D6996F4" w14:textId="77777777" w:rsidR="00C64D96" w:rsidRDefault="00C64D96" w:rsidP="00C64D96">
      <w:pPr>
        <w:spacing w:after="0" w:line="240" w:lineRule="auto"/>
        <w:contextualSpacing/>
        <w:jc w:val="right"/>
        <w:rPr>
          <w:rFonts w:ascii="Times New Roman" w:hAnsi="Times New Roman" w:cs="Times New Roman"/>
        </w:rPr>
      </w:pPr>
    </w:p>
    <w:p w14:paraId="7E3FA855" w14:textId="77777777" w:rsidR="001F748B" w:rsidRPr="001F748B" w:rsidRDefault="001F748B" w:rsidP="001F748B">
      <w:pPr>
        <w:spacing w:after="0" w:line="240" w:lineRule="auto"/>
        <w:ind w:firstLine="720"/>
        <w:contextualSpacing/>
        <w:jc w:val="both"/>
        <w:rPr>
          <w:rFonts w:ascii="Times New Roman" w:eastAsia="Times New Roman" w:hAnsi="Times New Roman" w:cs="Times New Roman"/>
          <w:kern w:val="0"/>
          <w:sz w:val="24"/>
          <w:szCs w:val="24"/>
          <w14:ligatures w14:val="none"/>
        </w:rPr>
      </w:pPr>
      <w:r w:rsidRPr="001F748B">
        <w:rPr>
          <w:rFonts w:ascii="Times New Roman" w:eastAsia="Times New Roman" w:hAnsi="Times New Roman" w:cs="Times New Roman"/>
          <w:kern w:val="0"/>
          <w:sz w:val="24"/>
          <w:szCs w:val="24"/>
          <w14:ligatures w14:val="none"/>
        </w:rPr>
        <w:t>Apstiprinām, ka Finanšu piedāvājuma cenā ir iekļautas visas izmaksas, kas saistītas ar līguma pilnīgu un kvalitatīvu izpildi.</w:t>
      </w:r>
    </w:p>
    <w:p w14:paraId="06D0F1C7" w14:textId="77777777" w:rsidR="00C64D96" w:rsidRDefault="00C64D96" w:rsidP="001F748B">
      <w:pPr>
        <w:spacing w:after="0" w:line="240" w:lineRule="auto"/>
        <w:contextualSpacing/>
        <w:jc w:val="both"/>
        <w:rPr>
          <w:rFonts w:ascii="Times New Roman" w:hAnsi="Times New Roman" w:cs="Times New Roman"/>
        </w:rPr>
      </w:pPr>
    </w:p>
    <w:p w14:paraId="18D803F0" w14:textId="77777777" w:rsidR="00C64D96" w:rsidRDefault="00C64D96" w:rsidP="00C64D96">
      <w:pPr>
        <w:spacing w:after="0" w:line="240" w:lineRule="auto"/>
        <w:contextualSpacing/>
        <w:jc w:val="right"/>
        <w:rPr>
          <w:rFonts w:ascii="Times New Roman" w:hAnsi="Times New Roman" w:cs="Times New Roman"/>
        </w:rPr>
      </w:pPr>
    </w:p>
    <w:p w14:paraId="321BBAD9" w14:textId="77777777" w:rsidR="00C64D96" w:rsidRDefault="00C64D96" w:rsidP="00C64D96">
      <w:pPr>
        <w:spacing w:after="0" w:line="240" w:lineRule="auto"/>
        <w:contextualSpacing/>
        <w:jc w:val="right"/>
        <w:rPr>
          <w:rFonts w:ascii="Times New Roman" w:hAnsi="Times New Roman" w:cs="Times New Roman"/>
        </w:rPr>
      </w:pPr>
    </w:p>
    <w:tbl>
      <w:tblPr>
        <w:tblW w:w="92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2"/>
        <w:gridCol w:w="6908"/>
      </w:tblGrid>
      <w:tr w:rsidR="00C64D96" w:rsidRPr="00B53C0F" w14:paraId="6B02519E" w14:textId="77777777" w:rsidTr="006A1C45">
        <w:tc>
          <w:tcPr>
            <w:tcW w:w="2332" w:type="dxa"/>
            <w:tcBorders>
              <w:top w:val="nil"/>
              <w:left w:val="nil"/>
              <w:bottom w:val="nil"/>
              <w:right w:val="nil"/>
            </w:tcBorders>
          </w:tcPr>
          <w:p w14:paraId="6CDBD432" w14:textId="77777777" w:rsidR="00C64D96" w:rsidRPr="00B53C0F" w:rsidRDefault="00C64D96" w:rsidP="006A1C45">
            <w:pPr>
              <w:spacing w:after="0" w:line="240" w:lineRule="auto"/>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Pretendenta pārstāvis</w:t>
            </w:r>
          </w:p>
        </w:tc>
        <w:tc>
          <w:tcPr>
            <w:tcW w:w="6908" w:type="dxa"/>
            <w:tcBorders>
              <w:top w:val="nil"/>
              <w:left w:val="nil"/>
              <w:bottom w:val="single" w:sz="4" w:space="0" w:color="auto"/>
              <w:right w:val="nil"/>
            </w:tcBorders>
          </w:tcPr>
          <w:p w14:paraId="4868794D" w14:textId="77777777" w:rsidR="00C64D96" w:rsidRPr="00B53C0F" w:rsidRDefault="00C64D96" w:rsidP="006A1C45">
            <w:pPr>
              <w:spacing w:after="0" w:line="240" w:lineRule="auto"/>
              <w:rPr>
                <w:rFonts w:ascii="Times New Roman" w:eastAsia="Times New Roman" w:hAnsi="Times New Roman" w:cs="Times New Roman"/>
                <w:kern w:val="0"/>
                <w:sz w:val="24"/>
                <w:szCs w:val="24"/>
                <w:lang w:eastAsia="lv-LV"/>
                <w14:ligatures w14:val="none"/>
              </w:rPr>
            </w:pPr>
          </w:p>
        </w:tc>
      </w:tr>
      <w:tr w:rsidR="00C64D96" w:rsidRPr="00B53C0F" w14:paraId="797323EF" w14:textId="77777777" w:rsidTr="006A1C45">
        <w:trPr>
          <w:cantSplit/>
          <w:trHeight w:val="41"/>
        </w:trPr>
        <w:tc>
          <w:tcPr>
            <w:tcW w:w="2332" w:type="dxa"/>
            <w:tcBorders>
              <w:top w:val="nil"/>
              <w:left w:val="nil"/>
              <w:bottom w:val="nil"/>
              <w:right w:val="nil"/>
            </w:tcBorders>
          </w:tcPr>
          <w:p w14:paraId="530201A6" w14:textId="77777777" w:rsidR="00C64D96" w:rsidRPr="00B53C0F" w:rsidRDefault="00C64D96" w:rsidP="006A1C45">
            <w:pPr>
              <w:spacing w:after="0" w:line="240" w:lineRule="auto"/>
              <w:rPr>
                <w:rFonts w:ascii="Times New Roman" w:eastAsia="Times New Roman" w:hAnsi="Times New Roman" w:cs="Times New Roman"/>
                <w:kern w:val="0"/>
                <w:lang w:eastAsia="lv-LV"/>
                <w14:ligatures w14:val="none"/>
              </w:rPr>
            </w:pPr>
          </w:p>
        </w:tc>
        <w:tc>
          <w:tcPr>
            <w:tcW w:w="6908" w:type="dxa"/>
            <w:tcBorders>
              <w:top w:val="nil"/>
              <w:left w:val="nil"/>
              <w:bottom w:val="nil"/>
              <w:right w:val="nil"/>
            </w:tcBorders>
            <w:hideMark/>
          </w:tcPr>
          <w:p w14:paraId="0F0622D6" w14:textId="77777777" w:rsidR="00C64D96" w:rsidRPr="00B53C0F" w:rsidRDefault="00C64D96" w:rsidP="006A1C45">
            <w:pPr>
              <w:spacing w:after="0" w:line="240" w:lineRule="auto"/>
              <w:jc w:val="center"/>
              <w:rPr>
                <w:rFonts w:ascii="Times New Roman" w:eastAsia="Times New Roman" w:hAnsi="Times New Roman" w:cs="Times New Roman"/>
                <w:kern w:val="0"/>
                <w:sz w:val="16"/>
                <w:szCs w:val="16"/>
                <w:lang w:eastAsia="lv-LV"/>
                <w14:ligatures w14:val="none"/>
              </w:rPr>
            </w:pPr>
            <w:r w:rsidRPr="00B53C0F">
              <w:rPr>
                <w:rFonts w:ascii="Times New Roman" w:eastAsia="Times New Roman" w:hAnsi="Times New Roman" w:cs="Times New Roman"/>
                <w:kern w:val="0"/>
                <w:sz w:val="16"/>
                <w:szCs w:val="16"/>
                <w:lang w:eastAsia="lv-LV"/>
                <w14:ligatures w14:val="none"/>
              </w:rPr>
              <w:t>(amats, paraksts, vārds, uzvārds)</w:t>
            </w:r>
          </w:p>
        </w:tc>
      </w:tr>
    </w:tbl>
    <w:p w14:paraId="513690DE" w14:textId="77777777" w:rsidR="00C64D96" w:rsidRDefault="00C64D96" w:rsidP="00C64D96">
      <w:pPr>
        <w:spacing w:after="0" w:line="240" w:lineRule="auto"/>
        <w:contextualSpacing/>
        <w:jc w:val="both"/>
        <w:rPr>
          <w:rFonts w:ascii="Times New Roman" w:hAnsi="Times New Roman" w:cs="Times New Roman"/>
        </w:rPr>
      </w:pPr>
    </w:p>
    <w:p w14:paraId="35607708" w14:textId="77777777" w:rsidR="00C64D96" w:rsidRDefault="00C64D96" w:rsidP="00C64D96">
      <w:pPr>
        <w:spacing w:after="0" w:line="240" w:lineRule="auto"/>
        <w:contextualSpacing/>
        <w:jc w:val="right"/>
        <w:rPr>
          <w:rFonts w:ascii="Times New Roman" w:hAnsi="Times New Roman" w:cs="Times New Roman"/>
        </w:rPr>
      </w:pPr>
    </w:p>
    <w:p w14:paraId="3BD545AF" w14:textId="77777777" w:rsidR="00C64D96" w:rsidRDefault="00C64D96" w:rsidP="00AF1060">
      <w:pPr>
        <w:pStyle w:val="Sarakstarindkopa"/>
        <w:spacing w:after="0" w:line="240" w:lineRule="auto"/>
        <w:jc w:val="right"/>
        <w:rPr>
          <w:rFonts w:ascii="Times New Roman" w:hAnsi="Times New Roman" w:cs="Times New Roman"/>
        </w:rPr>
      </w:pPr>
    </w:p>
    <w:p w14:paraId="2F8D3C48" w14:textId="77777777" w:rsidR="00C64D96" w:rsidRDefault="00C64D96" w:rsidP="00AF1060">
      <w:pPr>
        <w:pStyle w:val="Sarakstarindkopa"/>
        <w:spacing w:after="0" w:line="240" w:lineRule="auto"/>
        <w:jc w:val="right"/>
        <w:rPr>
          <w:rFonts w:ascii="Times New Roman" w:hAnsi="Times New Roman" w:cs="Times New Roman"/>
        </w:rPr>
      </w:pPr>
    </w:p>
    <w:p w14:paraId="66810B98" w14:textId="77777777" w:rsidR="00C64D96" w:rsidRDefault="00C64D96" w:rsidP="00AF1060">
      <w:pPr>
        <w:pStyle w:val="Sarakstarindkopa"/>
        <w:spacing w:after="0" w:line="240" w:lineRule="auto"/>
        <w:jc w:val="right"/>
        <w:rPr>
          <w:rFonts w:ascii="Times New Roman" w:hAnsi="Times New Roman" w:cs="Times New Roman"/>
        </w:rPr>
      </w:pPr>
    </w:p>
    <w:bookmarkEnd w:id="54"/>
    <w:p w14:paraId="3AD38D7E" w14:textId="77777777" w:rsidR="00C64D96" w:rsidRDefault="00C64D96" w:rsidP="00AF1060">
      <w:pPr>
        <w:pStyle w:val="Sarakstarindkopa"/>
        <w:spacing w:after="0" w:line="240" w:lineRule="auto"/>
        <w:jc w:val="right"/>
        <w:rPr>
          <w:rFonts w:ascii="Times New Roman" w:hAnsi="Times New Roman" w:cs="Times New Roman"/>
        </w:rPr>
      </w:pPr>
    </w:p>
    <w:p w14:paraId="5682618E" w14:textId="77777777" w:rsidR="00FE0996" w:rsidRDefault="00FE0996" w:rsidP="00AF1060">
      <w:pPr>
        <w:pStyle w:val="Sarakstarindkopa"/>
        <w:spacing w:after="0" w:line="240" w:lineRule="auto"/>
        <w:jc w:val="right"/>
        <w:rPr>
          <w:rFonts w:ascii="Times New Roman" w:hAnsi="Times New Roman" w:cs="Times New Roman"/>
        </w:rPr>
      </w:pPr>
    </w:p>
    <w:p w14:paraId="3E9171D8" w14:textId="77777777" w:rsidR="00C64D96" w:rsidRDefault="00C64D96" w:rsidP="00AF1060">
      <w:pPr>
        <w:pStyle w:val="Sarakstarindkopa"/>
        <w:spacing w:after="0" w:line="240" w:lineRule="auto"/>
        <w:jc w:val="right"/>
        <w:rPr>
          <w:rFonts w:ascii="Times New Roman" w:hAnsi="Times New Roman" w:cs="Times New Roman"/>
        </w:rPr>
      </w:pPr>
    </w:p>
    <w:p w14:paraId="0040FBB4" w14:textId="77777777" w:rsidR="00C64D96" w:rsidRDefault="00C64D96" w:rsidP="00AF1060">
      <w:pPr>
        <w:pStyle w:val="Sarakstarindkopa"/>
        <w:spacing w:after="0" w:line="240" w:lineRule="auto"/>
        <w:jc w:val="right"/>
        <w:rPr>
          <w:rFonts w:ascii="Times New Roman" w:hAnsi="Times New Roman" w:cs="Times New Roman"/>
        </w:rPr>
      </w:pPr>
    </w:p>
    <w:p w14:paraId="4D00AA7F" w14:textId="77777777" w:rsidR="00C64D96" w:rsidRDefault="00C64D96" w:rsidP="00AF1060">
      <w:pPr>
        <w:pStyle w:val="Sarakstarindkopa"/>
        <w:spacing w:after="0" w:line="240" w:lineRule="auto"/>
        <w:jc w:val="right"/>
        <w:rPr>
          <w:rFonts w:ascii="Times New Roman" w:hAnsi="Times New Roman" w:cs="Times New Roman"/>
        </w:rPr>
      </w:pPr>
    </w:p>
    <w:p w14:paraId="784055FE" w14:textId="77777777" w:rsidR="00C64D96" w:rsidRDefault="00C64D96" w:rsidP="00AF1060">
      <w:pPr>
        <w:pStyle w:val="Sarakstarindkopa"/>
        <w:spacing w:after="0" w:line="240" w:lineRule="auto"/>
        <w:jc w:val="right"/>
        <w:rPr>
          <w:rFonts w:ascii="Times New Roman" w:hAnsi="Times New Roman" w:cs="Times New Roman"/>
        </w:rPr>
      </w:pPr>
    </w:p>
    <w:p w14:paraId="63783C46" w14:textId="77777777" w:rsidR="00C64D96" w:rsidRDefault="00C64D96" w:rsidP="00AF1060">
      <w:pPr>
        <w:pStyle w:val="Sarakstarindkopa"/>
        <w:spacing w:after="0" w:line="240" w:lineRule="auto"/>
        <w:jc w:val="right"/>
        <w:rPr>
          <w:rFonts w:ascii="Times New Roman" w:hAnsi="Times New Roman" w:cs="Times New Roman"/>
        </w:rPr>
      </w:pPr>
    </w:p>
    <w:p w14:paraId="0FB54BA0" w14:textId="77777777" w:rsidR="00C64D96" w:rsidRDefault="00C64D96" w:rsidP="00AF1060">
      <w:pPr>
        <w:pStyle w:val="Sarakstarindkopa"/>
        <w:spacing w:after="0" w:line="240" w:lineRule="auto"/>
        <w:jc w:val="right"/>
        <w:rPr>
          <w:rFonts w:ascii="Times New Roman" w:hAnsi="Times New Roman" w:cs="Times New Roman"/>
        </w:rPr>
      </w:pPr>
    </w:p>
    <w:p w14:paraId="0A1E15AB" w14:textId="77777777" w:rsidR="00C64D96" w:rsidRDefault="00C64D96" w:rsidP="00AF1060">
      <w:pPr>
        <w:pStyle w:val="Sarakstarindkopa"/>
        <w:spacing w:after="0" w:line="240" w:lineRule="auto"/>
        <w:jc w:val="right"/>
        <w:rPr>
          <w:rFonts w:ascii="Times New Roman" w:hAnsi="Times New Roman" w:cs="Times New Roman"/>
        </w:rPr>
      </w:pPr>
    </w:p>
    <w:p w14:paraId="786D9B2D" w14:textId="77777777" w:rsidR="00C64D96" w:rsidRDefault="00C64D96" w:rsidP="00AF1060">
      <w:pPr>
        <w:pStyle w:val="Sarakstarindkopa"/>
        <w:spacing w:after="0" w:line="240" w:lineRule="auto"/>
        <w:jc w:val="right"/>
        <w:rPr>
          <w:rFonts w:ascii="Times New Roman" w:hAnsi="Times New Roman" w:cs="Times New Roman"/>
        </w:rPr>
      </w:pPr>
    </w:p>
    <w:p w14:paraId="7D339513" w14:textId="77777777" w:rsidR="00C64D96" w:rsidRDefault="00C64D96" w:rsidP="00AF1060">
      <w:pPr>
        <w:pStyle w:val="Sarakstarindkopa"/>
        <w:spacing w:after="0" w:line="240" w:lineRule="auto"/>
        <w:jc w:val="right"/>
        <w:rPr>
          <w:rFonts w:ascii="Times New Roman" w:hAnsi="Times New Roman" w:cs="Times New Roman"/>
        </w:rPr>
      </w:pPr>
    </w:p>
    <w:p w14:paraId="5553691B" w14:textId="77777777" w:rsidR="00C64D96" w:rsidRDefault="00C64D96" w:rsidP="00AF1060">
      <w:pPr>
        <w:pStyle w:val="Sarakstarindkopa"/>
        <w:spacing w:after="0" w:line="240" w:lineRule="auto"/>
        <w:jc w:val="right"/>
        <w:rPr>
          <w:rFonts w:ascii="Times New Roman" w:hAnsi="Times New Roman" w:cs="Times New Roman"/>
        </w:rPr>
      </w:pPr>
    </w:p>
    <w:p w14:paraId="5F3D51F6" w14:textId="77777777" w:rsidR="00C64D96" w:rsidRDefault="00C64D96" w:rsidP="00AF1060">
      <w:pPr>
        <w:pStyle w:val="Sarakstarindkopa"/>
        <w:spacing w:after="0" w:line="240" w:lineRule="auto"/>
        <w:jc w:val="right"/>
        <w:rPr>
          <w:rFonts w:ascii="Times New Roman" w:hAnsi="Times New Roman" w:cs="Times New Roman"/>
        </w:rPr>
      </w:pPr>
    </w:p>
    <w:p w14:paraId="5C7E660A" w14:textId="77777777" w:rsidR="00C64D96" w:rsidRDefault="00C64D96" w:rsidP="00AF1060">
      <w:pPr>
        <w:pStyle w:val="Sarakstarindkopa"/>
        <w:spacing w:after="0" w:line="240" w:lineRule="auto"/>
        <w:jc w:val="right"/>
        <w:rPr>
          <w:rFonts w:ascii="Times New Roman" w:hAnsi="Times New Roman" w:cs="Times New Roman"/>
        </w:rPr>
      </w:pPr>
    </w:p>
    <w:p w14:paraId="1D4AC549" w14:textId="77777777" w:rsidR="00C64D96" w:rsidRDefault="00C64D96" w:rsidP="00AF1060">
      <w:pPr>
        <w:pStyle w:val="Sarakstarindkopa"/>
        <w:spacing w:after="0" w:line="240" w:lineRule="auto"/>
        <w:jc w:val="right"/>
        <w:rPr>
          <w:rFonts w:ascii="Times New Roman" w:hAnsi="Times New Roman" w:cs="Times New Roman"/>
        </w:rPr>
      </w:pPr>
    </w:p>
    <w:p w14:paraId="22C4F073" w14:textId="77777777" w:rsidR="00C64D96" w:rsidRDefault="00C64D96" w:rsidP="00AF1060">
      <w:pPr>
        <w:pStyle w:val="Sarakstarindkopa"/>
        <w:spacing w:after="0" w:line="240" w:lineRule="auto"/>
        <w:jc w:val="right"/>
        <w:rPr>
          <w:rFonts w:ascii="Times New Roman" w:hAnsi="Times New Roman" w:cs="Times New Roman"/>
        </w:rPr>
      </w:pPr>
    </w:p>
    <w:p w14:paraId="2AB37618" w14:textId="77777777" w:rsidR="00C64D96" w:rsidRDefault="00C64D96" w:rsidP="00AF1060">
      <w:pPr>
        <w:pStyle w:val="Sarakstarindkopa"/>
        <w:spacing w:after="0" w:line="240" w:lineRule="auto"/>
        <w:jc w:val="right"/>
        <w:rPr>
          <w:rFonts w:ascii="Times New Roman" w:hAnsi="Times New Roman" w:cs="Times New Roman"/>
        </w:rPr>
      </w:pPr>
    </w:p>
    <w:p w14:paraId="6D94EC12" w14:textId="77777777" w:rsidR="00C64D96" w:rsidRDefault="00C64D96" w:rsidP="00AF1060">
      <w:pPr>
        <w:pStyle w:val="Sarakstarindkopa"/>
        <w:spacing w:after="0" w:line="240" w:lineRule="auto"/>
        <w:jc w:val="right"/>
        <w:rPr>
          <w:rFonts w:ascii="Times New Roman" w:hAnsi="Times New Roman" w:cs="Times New Roman"/>
        </w:rPr>
      </w:pPr>
    </w:p>
    <w:p w14:paraId="524499DC" w14:textId="77777777" w:rsidR="00C64D96" w:rsidRDefault="00C64D96" w:rsidP="00AF1060">
      <w:pPr>
        <w:pStyle w:val="Sarakstarindkopa"/>
        <w:spacing w:after="0" w:line="240" w:lineRule="auto"/>
        <w:jc w:val="right"/>
        <w:rPr>
          <w:rFonts w:ascii="Times New Roman" w:hAnsi="Times New Roman" w:cs="Times New Roman"/>
        </w:rPr>
      </w:pPr>
    </w:p>
    <w:p w14:paraId="2BB477DE" w14:textId="77777777" w:rsidR="00C64D96" w:rsidRDefault="00C64D96" w:rsidP="00AF1060">
      <w:pPr>
        <w:pStyle w:val="Sarakstarindkopa"/>
        <w:spacing w:after="0" w:line="240" w:lineRule="auto"/>
        <w:jc w:val="right"/>
        <w:rPr>
          <w:rFonts w:ascii="Times New Roman" w:hAnsi="Times New Roman" w:cs="Times New Roman"/>
        </w:rPr>
      </w:pPr>
    </w:p>
    <w:p w14:paraId="25B9266D" w14:textId="77777777" w:rsidR="00C64D96" w:rsidRDefault="00C64D96" w:rsidP="00AF1060">
      <w:pPr>
        <w:pStyle w:val="Sarakstarindkopa"/>
        <w:spacing w:after="0" w:line="240" w:lineRule="auto"/>
        <w:jc w:val="right"/>
        <w:rPr>
          <w:rFonts w:ascii="Times New Roman" w:hAnsi="Times New Roman" w:cs="Times New Roman"/>
        </w:rPr>
      </w:pPr>
    </w:p>
    <w:p w14:paraId="6E5E9A10" w14:textId="77777777" w:rsidR="00C64D96" w:rsidRDefault="00C64D96" w:rsidP="00AF1060">
      <w:pPr>
        <w:pStyle w:val="Sarakstarindkopa"/>
        <w:spacing w:after="0" w:line="240" w:lineRule="auto"/>
        <w:jc w:val="right"/>
        <w:rPr>
          <w:rFonts w:ascii="Times New Roman" w:hAnsi="Times New Roman" w:cs="Times New Roman"/>
        </w:rPr>
      </w:pPr>
    </w:p>
    <w:p w14:paraId="1B78292B" w14:textId="77777777" w:rsidR="00C64D96" w:rsidRDefault="00C64D96" w:rsidP="00AF1060">
      <w:pPr>
        <w:pStyle w:val="Sarakstarindkopa"/>
        <w:spacing w:after="0" w:line="240" w:lineRule="auto"/>
        <w:jc w:val="right"/>
        <w:rPr>
          <w:rFonts w:ascii="Times New Roman" w:hAnsi="Times New Roman" w:cs="Times New Roman"/>
        </w:rPr>
      </w:pPr>
    </w:p>
    <w:p w14:paraId="12ADED8F" w14:textId="77777777" w:rsidR="001614D0" w:rsidRDefault="001614D0" w:rsidP="00AF1060">
      <w:pPr>
        <w:pStyle w:val="Sarakstarindkopa"/>
        <w:spacing w:after="0" w:line="240" w:lineRule="auto"/>
        <w:jc w:val="right"/>
        <w:rPr>
          <w:rFonts w:ascii="Times New Roman" w:hAnsi="Times New Roman" w:cs="Times New Roman"/>
        </w:rPr>
      </w:pPr>
    </w:p>
    <w:p w14:paraId="70C84D0A" w14:textId="77777777" w:rsidR="001614D0" w:rsidRDefault="001614D0" w:rsidP="00AF1060">
      <w:pPr>
        <w:pStyle w:val="Sarakstarindkopa"/>
        <w:spacing w:after="0" w:line="240" w:lineRule="auto"/>
        <w:jc w:val="right"/>
        <w:rPr>
          <w:rFonts w:ascii="Times New Roman" w:hAnsi="Times New Roman" w:cs="Times New Roman"/>
        </w:rPr>
      </w:pPr>
    </w:p>
    <w:p w14:paraId="2BE01C0D" w14:textId="77777777" w:rsidR="00C64D96" w:rsidRDefault="00C64D96" w:rsidP="00AF1060">
      <w:pPr>
        <w:pStyle w:val="Sarakstarindkopa"/>
        <w:spacing w:after="0" w:line="240" w:lineRule="auto"/>
        <w:jc w:val="right"/>
        <w:rPr>
          <w:rFonts w:ascii="Times New Roman" w:hAnsi="Times New Roman" w:cs="Times New Roman"/>
        </w:rPr>
      </w:pPr>
    </w:p>
    <w:p w14:paraId="4F7CDB6D" w14:textId="584E7431" w:rsidR="00A313E4" w:rsidRPr="00B53C0F" w:rsidRDefault="00C64D96" w:rsidP="00AF1060">
      <w:pPr>
        <w:pStyle w:val="Sarakstarindkopa"/>
        <w:spacing w:after="0" w:line="240" w:lineRule="auto"/>
        <w:jc w:val="right"/>
        <w:rPr>
          <w:rFonts w:ascii="Times New Roman" w:hAnsi="Times New Roman" w:cs="Times New Roman"/>
        </w:rPr>
      </w:pPr>
      <w:r>
        <w:rPr>
          <w:rFonts w:ascii="Times New Roman" w:hAnsi="Times New Roman" w:cs="Times New Roman"/>
        </w:rPr>
        <w:lastRenderedPageBreak/>
        <w:t>5</w:t>
      </w:r>
      <w:r w:rsidR="00A313E4" w:rsidRPr="00B53C0F">
        <w:rPr>
          <w:rFonts w:ascii="Times New Roman" w:hAnsi="Times New Roman" w:cs="Times New Roman"/>
        </w:rPr>
        <w:t>. </w:t>
      </w:r>
      <w:r w:rsidR="0098677F">
        <w:rPr>
          <w:rFonts w:ascii="Times New Roman" w:hAnsi="Times New Roman" w:cs="Times New Roman"/>
        </w:rPr>
        <w:t>P</w:t>
      </w:r>
      <w:r w:rsidR="00A313E4" w:rsidRPr="00B53C0F">
        <w:rPr>
          <w:rFonts w:ascii="Times New Roman" w:hAnsi="Times New Roman" w:cs="Times New Roman"/>
        </w:rPr>
        <w:t>ielikums</w:t>
      </w:r>
    </w:p>
    <w:p w14:paraId="4F611C8D" w14:textId="692D16F6" w:rsidR="00A60799" w:rsidRPr="00B53C0F" w:rsidRDefault="00A60799" w:rsidP="00AF1060">
      <w:pPr>
        <w:pStyle w:val="Sarakstarindkopa"/>
        <w:spacing w:line="240" w:lineRule="auto"/>
        <w:jc w:val="right"/>
        <w:rPr>
          <w:rFonts w:ascii="Times New Roman" w:hAnsi="Times New Roman" w:cs="Times New Roman"/>
        </w:rPr>
      </w:pPr>
      <w:r w:rsidRPr="00B53C0F">
        <w:rPr>
          <w:rFonts w:ascii="Times New Roman" w:hAnsi="Times New Roman" w:cs="Times New Roman"/>
        </w:rPr>
        <w:t>Iepirkuma „</w:t>
      </w:r>
      <w:r w:rsidRPr="00776954">
        <w:t xml:space="preserve"> </w:t>
      </w:r>
      <w:r w:rsidR="00C64D96" w:rsidRPr="00C64D96">
        <w:rPr>
          <w:rFonts w:ascii="Times New Roman" w:hAnsi="Times New Roman" w:cs="Times New Roman"/>
        </w:rPr>
        <w:t>Jaundzimušo reanimācijas galda iegāde</w:t>
      </w:r>
      <w:r w:rsidRPr="00B53C0F">
        <w:rPr>
          <w:rFonts w:ascii="Times New Roman" w:hAnsi="Times New Roman" w:cs="Times New Roman"/>
        </w:rPr>
        <w:t>”</w:t>
      </w:r>
    </w:p>
    <w:p w14:paraId="5B9136A6" w14:textId="5F6D3B67" w:rsidR="00A60799" w:rsidRPr="00B53C0F" w:rsidRDefault="00A60799" w:rsidP="00AF1060">
      <w:pPr>
        <w:pStyle w:val="Sarakstarindkopa"/>
        <w:spacing w:line="240" w:lineRule="auto"/>
        <w:jc w:val="right"/>
        <w:rPr>
          <w:rFonts w:ascii="Times New Roman" w:hAnsi="Times New Roman" w:cs="Times New Roman"/>
          <w:sz w:val="24"/>
          <w:szCs w:val="24"/>
        </w:rPr>
      </w:pPr>
      <w:r w:rsidRPr="00B53C0F">
        <w:rPr>
          <w:rFonts w:ascii="Times New Roman" w:hAnsi="Times New Roman" w:cs="Times New Roman"/>
        </w:rPr>
        <w:t>ID Nr. JRS 2024/</w:t>
      </w:r>
      <w:r w:rsidR="00C64D96">
        <w:rPr>
          <w:rFonts w:ascii="Times New Roman" w:hAnsi="Times New Roman" w:cs="Times New Roman"/>
        </w:rPr>
        <w:t>21K</w:t>
      </w:r>
      <w:r w:rsidRPr="00B53C0F">
        <w:rPr>
          <w:rFonts w:ascii="Times New Roman" w:hAnsi="Times New Roman" w:cs="Times New Roman"/>
        </w:rPr>
        <w:t xml:space="preserve"> nolikumam</w:t>
      </w:r>
    </w:p>
    <w:p w14:paraId="07109D91" w14:textId="77777777" w:rsidR="00A313E4" w:rsidRPr="00B53C0F" w:rsidRDefault="00A313E4" w:rsidP="00AF1060">
      <w:pPr>
        <w:keepNext/>
        <w:spacing w:after="0" w:line="240" w:lineRule="auto"/>
        <w:jc w:val="both"/>
        <w:outlineLvl w:val="2"/>
        <w:rPr>
          <w:rFonts w:ascii="Times New Roman" w:eastAsia="Times New Roman" w:hAnsi="Times New Roman" w:cs="Times New Roman"/>
          <w:bCs/>
          <w:kern w:val="0"/>
          <w:sz w:val="28"/>
          <w:szCs w:val="28"/>
          <w:lang w:eastAsia="lv-LV"/>
          <w14:ligatures w14:val="none"/>
        </w:rPr>
      </w:pPr>
    </w:p>
    <w:p w14:paraId="23797D86" w14:textId="77777777" w:rsidR="00A313E4" w:rsidRPr="00B53C0F" w:rsidRDefault="00A313E4" w:rsidP="00AF1060">
      <w:pPr>
        <w:spacing w:line="240" w:lineRule="auto"/>
        <w:jc w:val="center"/>
        <w:rPr>
          <w:rFonts w:ascii="Times New Roman" w:eastAsia="Calibri" w:hAnsi="Times New Roman" w:cs="Times New Roman"/>
          <w:b/>
          <w:kern w:val="0"/>
          <w:sz w:val="28"/>
          <w:szCs w:val="24"/>
          <w14:ligatures w14:val="none"/>
        </w:rPr>
      </w:pPr>
      <w:r w:rsidRPr="00B53C0F">
        <w:rPr>
          <w:rFonts w:ascii="Times New Roman" w:eastAsia="Calibri" w:hAnsi="Times New Roman" w:cs="Times New Roman"/>
          <w:b/>
          <w:kern w:val="0"/>
          <w:sz w:val="28"/>
          <w:szCs w:val="24"/>
          <w14:ligatures w14:val="none"/>
        </w:rPr>
        <w:t>Apliecinājums par neatkarīgi izstrādātu piedāvājumu</w:t>
      </w:r>
    </w:p>
    <w:tbl>
      <w:tblPr>
        <w:tblStyle w:val="Reatabula"/>
        <w:tblpPr w:leftFromText="180" w:rightFromText="180" w:vertAnchor="text" w:horzAnchor="page" w:tblpX="6709" w:tblpY="258"/>
        <w:tblW w:w="0" w:type="auto"/>
        <w:tblBorders>
          <w:top w:val="none" w:sz="0" w:space="0" w:color="auto"/>
          <w:left w:val="none" w:sz="0" w:space="0" w:color="auto"/>
          <w:right w:val="none" w:sz="0" w:space="0" w:color="auto"/>
        </w:tblBorders>
        <w:tblLook w:val="04A0" w:firstRow="1" w:lastRow="0" w:firstColumn="1" w:lastColumn="0" w:noHBand="0" w:noVBand="1"/>
      </w:tblPr>
      <w:tblGrid>
        <w:gridCol w:w="4253"/>
      </w:tblGrid>
      <w:tr w:rsidR="00A313E4" w:rsidRPr="00B53C0F" w14:paraId="23A50E34" w14:textId="77777777" w:rsidTr="00AF72D3">
        <w:tc>
          <w:tcPr>
            <w:tcW w:w="4253" w:type="dxa"/>
            <w:tcBorders>
              <w:top w:val="nil"/>
              <w:left w:val="nil"/>
              <w:bottom w:val="single" w:sz="4" w:space="0" w:color="auto"/>
              <w:right w:val="nil"/>
            </w:tcBorders>
          </w:tcPr>
          <w:p w14:paraId="06D139DA" w14:textId="77777777" w:rsidR="00A313E4" w:rsidRPr="00B53C0F" w:rsidRDefault="00A313E4" w:rsidP="00AF1060">
            <w:pPr>
              <w:jc w:val="center"/>
              <w:rPr>
                <w:rFonts w:eastAsia="Calibri"/>
                <w:b/>
                <w:sz w:val="24"/>
                <w:szCs w:val="24"/>
              </w:rPr>
            </w:pPr>
          </w:p>
        </w:tc>
      </w:tr>
    </w:tbl>
    <w:p w14:paraId="0E1EA89A" w14:textId="77777777" w:rsidR="00A313E4" w:rsidRPr="00B53C0F" w:rsidRDefault="00A313E4" w:rsidP="00AF1060">
      <w:pPr>
        <w:spacing w:after="0" w:line="240" w:lineRule="auto"/>
        <w:ind w:right="423"/>
        <w:jc w:val="both"/>
        <w:rPr>
          <w:rFonts w:ascii="Times New Roman" w:eastAsia="Arial Unicode MS" w:hAnsi="Times New Roman" w:cs="Times New Roman"/>
          <w:kern w:val="0"/>
          <w:sz w:val="24"/>
          <w:szCs w:val="24"/>
          <w:u w:val="single"/>
          <w14:ligatures w14:val="none"/>
        </w:rPr>
      </w:pPr>
    </w:p>
    <w:p w14:paraId="4936C8E7" w14:textId="77777777" w:rsidR="00A313E4" w:rsidRPr="00B53C0F" w:rsidRDefault="00A313E4" w:rsidP="00AF1060">
      <w:pPr>
        <w:spacing w:after="0" w:line="240" w:lineRule="auto"/>
        <w:ind w:right="423"/>
        <w:contextualSpacing/>
        <w:jc w:val="both"/>
        <w:rPr>
          <w:rFonts w:ascii="Times New Roman" w:eastAsia="Arial Unicode MS" w:hAnsi="Times New Roman" w:cs="Times New Roman"/>
          <w:kern w:val="0"/>
          <w:sz w:val="24"/>
          <w:szCs w:val="24"/>
          <w14:ligatures w14:val="none"/>
        </w:rPr>
      </w:pPr>
      <w:r w:rsidRPr="00B53C0F">
        <w:rPr>
          <w:rFonts w:ascii="Times New Roman" w:eastAsia="Arial Unicode MS" w:hAnsi="Times New Roman" w:cs="Times New Roman"/>
          <w:kern w:val="0"/>
          <w:sz w:val="24"/>
          <w:szCs w:val="24"/>
          <w14:ligatures w14:val="none"/>
        </w:rPr>
        <w:t xml:space="preserve">Ar šo, sniedzot izsmeļošu un patiesu informāciju, </w:t>
      </w:r>
    </w:p>
    <w:p w14:paraId="55C61F28" w14:textId="77777777" w:rsidR="00A313E4" w:rsidRPr="00B53C0F" w:rsidRDefault="00A313E4" w:rsidP="00AF1060">
      <w:pPr>
        <w:spacing w:after="0" w:line="240" w:lineRule="auto"/>
        <w:ind w:right="423" w:firstLine="310"/>
        <w:contextualSpacing/>
        <w:jc w:val="center"/>
        <w:rPr>
          <w:rFonts w:ascii="Times New Roman" w:eastAsia="Arial Unicode MS" w:hAnsi="Times New Roman" w:cs="Times New Roman"/>
          <w:i/>
          <w:kern w:val="0"/>
          <w:sz w:val="24"/>
          <w:szCs w:val="24"/>
          <w14:ligatures w14:val="none"/>
        </w:rPr>
      </w:pPr>
      <w:r w:rsidRPr="00B53C0F">
        <w:rPr>
          <w:rFonts w:ascii="Times New Roman" w:eastAsia="Arial Unicode MS" w:hAnsi="Times New Roman" w:cs="Times New Roman"/>
          <w:i/>
          <w:kern w:val="0"/>
          <w:sz w:val="20"/>
          <w:szCs w:val="20"/>
          <w14:ligatures w14:val="none"/>
        </w:rPr>
        <w:t xml:space="preserve">                                                                                                 Pretendenta nosaukums, </w:t>
      </w:r>
      <w:proofErr w:type="spellStart"/>
      <w:r w:rsidRPr="00B53C0F">
        <w:rPr>
          <w:rFonts w:ascii="Times New Roman" w:eastAsia="Arial Unicode MS" w:hAnsi="Times New Roman" w:cs="Times New Roman"/>
          <w:i/>
          <w:kern w:val="0"/>
          <w:sz w:val="20"/>
          <w:szCs w:val="20"/>
          <w14:ligatures w14:val="none"/>
        </w:rPr>
        <w:t>reģ</w:t>
      </w:r>
      <w:proofErr w:type="spellEnd"/>
      <w:r w:rsidRPr="00B53C0F">
        <w:rPr>
          <w:rFonts w:ascii="Times New Roman" w:eastAsia="Arial Unicode MS" w:hAnsi="Times New Roman" w:cs="Times New Roman"/>
          <w:i/>
          <w:kern w:val="0"/>
          <w:sz w:val="20"/>
          <w:szCs w:val="20"/>
          <w14:ligatures w14:val="none"/>
        </w:rPr>
        <w:t>. Nr</w:t>
      </w:r>
      <w:r w:rsidRPr="00B53C0F">
        <w:rPr>
          <w:rFonts w:ascii="Times New Roman" w:eastAsia="Arial Unicode MS" w:hAnsi="Times New Roman" w:cs="Times New Roman"/>
          <w:i/>
          <w:kern w:val="0"/>
          <w:sz w:val="24"/>
          <w:szCs w:val="24"/>
          <w14:ligatures w14:val="none"/>
        </w:rPr>
        <w:t>.</w:t>
      </w:r>
    </w:p>
    <w:p w14:paraId="2CA6282F" w14:textId="77777777" w:rsidR="00A313E4" w:rsidRPr="00B53C0F" w:rsidRDefault="00A313E4" w:rsidP="00AF1060">
      <w:pPr>
        <w:spacing w:after="0" w:line="240" w:lineRule="auto"/>
        <w:ind w:right="423"/>
        <w:contextualSpacing/>
        <w:jc w:val="both"/>
        <w:rPr>
          <w:rFonts w:ascii="Times New Roman" w:eastAsia="Arial Unicode MS" w:hAnsi="Times New Roman" w:cs="Times New Roman"/>
          <w:kern w:val="0"/>
          <w:sz w:val="24"/>
          <w:szCs w:val="24"/>
          <w:u w:val="single"/>
          <w14:ligatures w14:val="none"/>
        </w:rPr>
      </w:pPr>
      <w:r w:rsidRPr="00B53C0F">
        <w:rPr>
          <w:rFonts w:ascii="Times New Roman" w:eastAsia="Arial Unicode MS" w:hAnsi="Times New Roman" w:cs="Times New Roman"/>
          <w:kern w:val="0"/>
          <w:sz w:val="24"/>
          <w:szCs w:val="24"/>
          <w14:ligatures w14:val="none"/>
        </w:rPr>
        <w:t>(turpmāk – Pretendents) attiecībā uz konkrēto iepirkumu apliecina, ka</w:t>
      </w:r>
    </w:p>
    <w:p w14:paraId="7D606711" w14:textId="77777777" w:rsidR="00A313E4" w:rsidRPr="00B53C0F" w:rsidRDefault="00A313E4" w:rsidP="00AF1060">
      <w:pPr>
        <w:spacing w:after="0" w:line="240" w:lineRule="auto"/>
        <w:ind w:right="423"/>
        <w:contextualSpacing/>
        <w:jc w:val="both"/>
        <w:rPr>
          <w:rFonts w:ascii="Times New Roman" w:eastAsia="Arial Unicode MS" w:hAnsi="Times New Roman" w:cs="Times New Roman"/>
          <w:kern w:val="0"/>
          <w:sz w:val="24"/>
          <w:szCs w:val="24"/>
          <w14:ligatures w14:val="none"/>
        </w:rPr>
      </w:pPr>
    </w:p>
    <w:p w14:paraId="765EE8C4" w14:textId="77777777" w:rsidR="00A313E4" w:rsidRPr="00B53C0F" w:rsidRDefault="00A313E4" w:rsidP="00AF1060">
      <w:pPr>
        <w:spacing w:after="0" w:line="240" w:lineRule="auto"/>
        <w:contextualSpacing/>
        <w:jc w:val="both"/>
        <w:rPr>
          <w:rFonts w:ascii="Times New Roman" w:eastAsia="Calibri" w:hAnsi="Times New Roman" w:cs="Times New Roman"/>
          <w:b/>
          <w:bCs/>
          <w:kern w:val="0"/>
          <w:sz w:val="24"/>
          <w:szCs w:val="24"/>
          <w14:ligatures w14:val="none"/>
        </w:rPr>
      </w:pPr>
      <w:r w:rsidRPr="00B53C0F">
        <w:rPr>
          <w:rFonts w:ascii="Times New Roman" w:eastAsia="Calibri" w:hAnsi="Times New Roman" w:cs="Times New Roman"/>
          <w:b/>
          <w:bCs/>
          <w:kern w:val="0"/>
          <w:sz w:val="24"/>
          <w:szCs w:val="24"/>
          <w14:ligatures w14:val="none"/>
        </w:rPr>
        <w:t xml:space="preserve">1. </w:t>
      </w:r>
      <w:r w:rsidRPr="00B53C0F">
        <w:rPr>
          <w:rFonts w:ascii="Times New Roman" w:eastAsia="Calibri" w:hAnsi="Times New Roman" w:cs="Times New Roman"/>
          <w:kern w:val="0"/>
          <w:sz w:val="24"/>
          <w:szCs w:val="24"/>
          <w14:ligatures w14:val="none"/>
        </w:rPr>
        <w:t>Pretendents</w:t>
      </w:r>
      <w:r w:rsidRPr="00B53C0F">
        <w:rPr>
          <w:rFonts w:ascii="Times New Roman" w:eastAsia="Calibri" w:hAnsi="Times New Roman" w:cs="Times New Roman"/>
          <w:bCs/>
          <w:kern w:val="0"/>
          <w:sz w:val="24"/>
          <w:szCs w:val="24"/>
          <w14:ligatures w14:val="none"/>
        </w:rPr>
        <w:t xml:space="preserve"> ir iepazinies un piekrīt šī apliecinājuma saturam</w:t>
      </w:r>
      <w:r w:rsidRPr="00B53C0F">
        <w:rPr>
          <w:rFonts w:ascii="Times New Roman" w:eastAsia="Calibri" w:hAnsi="Times New Roman" w:cs="Times New Roman"/>
          <w:kern w:val="0"/>
          <w:sz w:val="24"/>
          <w:szCs w:val="24"/>
          <w14:ligatures w14:val="none"/>
        </w:rPr>
        <w:t>.</w:t>
      </w:r>
    </w:p>
    <w:p w14:paraId="32148F21" w14:textId="77777777" w:rsidR="00A313E4" w:rsidRPr="00B53C0F" w:rsidRDefault="00A313E4" w:rsidP="00AF1060">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2. </w:t>
      </w:r>
      <w:r w:rsidRPr="00B53C0F">
        <w:rPr>
          <w:rFonts w:ascii="Times New Roman" w:eastAsia="Calibri" w:hAnsi="Times New Roman" w:cs="Times New Roman"/>
          <w:kern w:val="0"/>
          <w:sz w:val="24"/>
          <w:szCs w:val="24"/>
          <w14:ligatures w14:val="none"/>
        </w:rPr>
        <w:t>Pretendents apzinās savu pienākumu šajā apliecinājumā norādīt pilnīgu, izsmeļošu un patiesu informāciju.</w:t>
      </w:r>
    </w:p>
    <w:p w14:paraId="59C3BC6E" w14:textId="77777777" w:rsidR="00A313E4" w:rsidRPr="00B53C0F" w:rsidRDefault="00A313E4" w:rsidP="00AF1060">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3. </w:t>
      </w:r>
      <w:r w:rsidRPr="00B53C0F">
        <w:rPr>
          <w:rFonts w:ascii="Times New Roman" w:eastAsia="Calibri" w:hAnsi="Times New Roman" w:cs="Times New Roman"/>
          <w:kern w:val="0"/>
          <w:sz w:val="24"/>
          <w:szCs w:val="24"/>
          <w14:ligatures w14:val="none"/>
        </w:rPr>
        <w:t>Pretendents</w:t>
      </w:r>
      <w:r w:rsidRPr="00B53C0F">
        <w:rPr>
          <w:rFonts w:ascii="Times New Roman" w:eastAsia="Calibri" w:hAnsi="Times New Roman" w:cs="Times New Roman"/>
          <w:bCs/>
          <w:kern w:val="0"/>
          <w:sz w:val="24"/>
          <w:szCs w:val="24"/>
          <w14:ligatures w14:val="none"/>
        </w:rPr>
        <w:t xml:space="preserve"> ir pilnvarojis</w:t>
      </w:r>
      <w:r w:rsidRPr="00B53C0F">
        <w:rPr>
          <w:rFonts w:ascii="Times New Roman" w:eastAsia="Calibri" w:hAnsi="Times New Roman" w:cs="Times New Roman"/>
          <w:b/>
          <w:bCs/>
          <w:kern w:val="0"/>
          <w:sz w:val="24"/>
          <w:szCs w:val="24"/>
          <w14:ligatures w14:val="none"/>
        </w:rPr>
        <w:t xml:space="preserve"> </w:t>
      </w:r>
      <w:r w:rsidRPr="00B53C0F">
        <w:rPr>
          <w:rFonts w:ascii="Times New Roman" w:eastAsia="Calibri" w:hAnsi="Times New Roman" w:cs="Times New Roman"/>
          <w:bCs/>
          <w:kern w:val="0"/>
          <w:sz w:val="24"/>
          <w:szCs w:val="24"/>
          <w14:ligatures w14:val="none"/>
        </w:rPr>
        <w:t xml:space="preserve">katru personu, kuras paraksts atrodas uz iepirkuma piedāvājuma, </w:t>
      </w:r>
      <w:r w:rsidRPr="00B53C0F">
        <w:rPr>
          <w:rFonts w:ascii="Times New Roman" w:eastAsia="Calibri" w:hAnsi="Times New Roman" w:cs="Times New Roman"/>
          <w:kern w:val="0"/>
          <w:sz w:val="24"/>
          <w:szCs w:val="24"/>
          <w14:ligatures w14:val="none"/>
        </w:rPr>
        <w:t>parakstīt šo apliecinājumu Pretendenta vārdā.</w:t>
      </w:r>
    </w:p>
    <w:p w14:paraId="4520A0D3" w14:textId="77777777" w:rsidR="00A313E4" w:rsidRPr="00B53C0F" w:rsidRDefault="00A313E4" w:rsidP="00AF1060">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4. </w:t>
      </w:r>
      <w:r w:rsidRPr="00B53C0F">
        <w:rPr>
          <w:rFonts w:ascii="Times New Roman" w:eastAsia="Calibri" w:hAnsi="Times New Roman" w:cs="Times New Roman"/>
          <w:bCs/>
          <w:kern w:val="0"/>
          <w:sz w:val="24"/>
          <w:szCs w:val="24"/>
          <w14:ligatures w14:val="none"/>
        </w:rPr>
        <w:t>Pretendents informē, ka</w:t>
      </w:r>
      <w:r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i/>
          <w:kern w:val="0"/>
          <w:sz w:val="24"/>
          <w:szCs w:val="24"/>
          <w14:ligatures w14:val="none"/>
        </w:rPr>
        <w:t>pēc vajadzības, atzīmējiet vienu no turpmāk minētajiem</w:t>
      </w:r>
      <w:r w:rsidRPr="00B53C0F">
        <w:rPr>
          <w:rFonts w:ascii="Times New Roman" w:eastAsia="Calibri" w:hAnsi="Times New Roman" w:cs="Times New Roman"/>
          <w:kern w:val="0"/>
          <w:sz w:val="24"/>
          <w:szCs w:val="24"/>
          <w14:ligatures w14:val="none"/>
        </w:rPr>
        <w:t>):</w:t>
      </w:r>
    </w:p>
    <w:tbl>
      <w:tblPr>
        <w:tblStyle w:val="Reatabula"/>
        <w:tblW w:w="0" w:type="auto"/>
        <w:tblInd w:w="27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359"/>
      </w:tblGrid>
      <w:tr w:rsidR="00A313E4" w:rsidRPr="00B53C0F" w14:paraId="7B4F79F7" w14:textId="77777777" w:rsidTr="00AF72D3">
        <w:sdt>
          <w:sdtPr>
            <w:rPr>
              <w:rFonts w:eastAsia="Calibri"/>
              <w:sz w:val="24"/>
              <w:szCs w:val="24"/>
            </w:rPr>
            <w:id w:val="729428189"/>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0FC6A8D4" w14:textId="77777777" w:rsidR="00A313E4" w:rsidRPr="00B53C0F" w:rsidRDefault="00A313E4" w:rsidP="00AF1060">
                <w:pPr>
                  <w:contextualSpacing/>
                  <w:jc w:val="both"/>
                  <w:rPr>
                    <w:rFonts w:eastAsia="Calibri"/>
                    <w:sz w:val="24"/>
                    <w:szCs w:val="24"/>
                  </w:rPr>
                </w:pPr>
                <w:r w:rsidRPr="00B53C0F">
                  <w:rPr>
                    <w:rFonts w:ascii="Segoe UI Symbol" w:eastAsia="Calibri" w:hAnsi="Segoe UI Symbol" w:cs="Segoe UI Symbol"/>
                    <w:sz w:val="24"/>
                    <w:szCs w:val="24"/>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53478F40" w14:textId="77777777" w:rsidR="00A313E4" w:rsidRPr="00B53C0F" w:rsidRDefault="00A313E4" w:rsidP="00AF1060">
            <w:pPr>
              <w:ind w:left="314" w:hanging="425"/>
              <w:contextualSpacing/>
              <w:jc w:val="both"/>
              <w:rPr>
                <w:rFonts w:eastAsia="Calibri"/>
                <w:sz w:val="24"/>
                <w:szCs w:val="24"/>
              </w:rPr>
            </w:pPr>
            <w:r w:rsidRPr="00B53C0F">
              <w:rPr>
                <w:rFonts w:eastAsia="Calibri"/>
                <w:sz w:val="24"/>
                <w:szCs w:val="24"/>
              </w:rPr>
              <w:t>4.1. ir iesniedzis piedāvājumu neatkarīgi no konkurentiem</w:t>
            </w:r>
            <w:r w:rsidRPr="00B53C0F">
              <w:rPr>
                <w:rFonts w:eastAsia="Calibri"/>
                <w:sz w:val="24"/>
                <w:szCs w:val="24"/>
                <w:vertAlign w:val="superscript"/>
              </w:rPr>
              <w:footnoteReference w:id="2"/>
            </w:r>
            <w:r w:rsidRPr="00B53C0F">
              <w:rPr>
                <w:rFonts w:eastAsia="Calibri"/>
                <w:sz w:val="24"/>
                <w:szCs w:val="24"/>
              </w:rPr>
              <w:t xml:space="preserve"> un bez konsultācijām, līgumiem vai vienošanām, vai cita veida saziņas ar konkurentiem;</w:t>
            </w:r>
          </w:p>
        </w:tc>
      </w:tr>
      <w:tr w:rsidR="00A313E4" w:rsidRPr="00B53C0F" w14:paraId="1AF26300" w14:textId="77777777" w:rsidTr="00AF72D3">
        <w:sdt>
          <w:sdtPr>
            <w:rPr>
              <w:rFonts w:ascii="Calibri" w:eastAsia="Calibri" w:hAnsi="Calibri"/>
              <w:sz w:val="24"/>
              <w:szCs w:val="24"/>
            </w:rPr>
            <w:id w:val="-1689361146"/>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3306F244" w14:textId="77777777" w:rsidR="00A313E4" w:rsidRPr="00B53C0F" w:rsidRDefault="00A313E4" w:rsidP="00AF1060">
                <w:pPr>
                  <w:contextualSpacing/>
                  <w:jc w:val="both"/>
                  <w:rPr>
                    <w:rFonts w:ascii="Calibri" w:eastAsia="Calibri" w:hAnsi="Calibri"/>
                    <w:sz w:val="24"/>
                    <w:szCs w:val="24"/>
                  </w:rPr>
                </w:pPr>
                <w:r w:rsidRPr="00B53C0F">
                  <w:rPr>
                    <w:rFonts w:ascii="Segoe UI Symbol" w:eastAsia="Calibri" w:hAnsi="Segoe UI Symbol" w:cs="Segoe UI Symbol"/>
                    <w:sz w:val="24"/>
                    <w:szCs w:val="24"/>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2C88E628" w14:textId="77777777" w:rsidR="00A313E4" w:rsidRPr="00B53C0F" w:rsidRDefault="00A313E4" w:rsidP="00AF1060">
            <w:pPr>
              <w:ind w:left="314" w:hanging="425"/>
              <w:contextualSpacing/>
              <w:jc w:val="both"/>
              <w:rPr>
                <w:rFonts w:eastAsia="Calibri"/>
                <w:sz w:val="24"/>
                <w:szCs w:val="24"/>
              </w:rPr>
            </w:pPr>
            <w:r w:rsidRPr="00B53C0F">
              <w:rPr>
                <w:rFonts w:eastAsia="Calibri"/>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FCCC200" w14:textId="77777777" w:rsidR="00A313E4" w:rsidRPr="00B53C0F" w:rsidRDefault="00A313E4" w:rsidP="00AF1060">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5. </w:t>
      </w:r>
      <w:r w:rsidRPr="00B53C0F">
        <w:rPr>
          <w:rFonts w:ascii="Times New Roman" w:eastAsia="Calibri" w:hAnsi="Times New Roman" w:cs="Times New Roman"/>
          <w:bCs/>
          <w:kern w:val="0"/>
          <w:sz w:val="24"/>
          <w:szCs w:val="24"/>
          <w14:ligatures w14:val="none"/>
        </w:rPr>
        <w:t>P</w:t>
      </w:r>
      <w:r w:rsidRPr="00B53C0F">
        <w:rPr>
          <w:rFonts w:ascii="Times New Roman" w:eastAsia="Calibri" w:hAnsi="Times New Roman" w:cs="Times New Roman"/>
          <w:kern w:val="0"/>
          <w:sz w:val="24"/>
          <w:szCs w:val="24"/>
          <w14:ligatures w14:val="none"/>
        </w:rPr>
        <w:t>retendentam, izņemot gadījumu, kad pretendents šādu saziņu ir paziņojis saskaņā ar šī apliecinājuma 4.2. apakšpunktu, ne ar vienu konkurentu nav bijusi saziņa attiecībā uz:</w:t>
      </w:r>
    </w:p>
    <w:p w14:paraId="4D3B7362" w14:textId="77777777" w:rsidR="00A313E4" w:rsidRPr="00B53C0F" w:rsidRDefault="00A313E4" w:rsidP="00AF1060">
      <w:pPr>
        <w:spacing w:after="0" w:line="240" w:lineRule="auto"/>
        <w:ind w:left="720" w:hanging="11"/>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5.1. cenām;</w:t>
      </w:r>
    </w:p>
    <w:p w14:paraId="7CC65A54" w14:textId="77777777" w:rsidR="00A313E4" w:rsidRPr="00B53C0F" w:rsidRDefault="00A313E4" w:rsidP="00AF1060">
      <w:pPr>
        <w:spacing w:after="0" w:line="240" w:lineRule="auto"/>
        <w:ind w:left="720" w:hanging="11"/>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5.2. cenas aprēķināšanas metodēm, faktoriem (apstākļiem) vai formulām;</w:t>
      </w:r>
    </w:p>
    <w:p w14:paraId="60843FA6" w14:textId="77777777" w:rsidR="00A313E4" w:rsidRPr="00B53C0F" w:rsidRDefault="00A313E4" w:rsidP="00AF1060">
      <w:pPr>
        <w:spacing w:after="0" w:line="240" w:lineRule="auto"/>
        <w:ind w:left="1134" w:hanging="425"/>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5.3. nodomu vai lēmumu piedalīties vai nepiedalīties iepirkumā (iesniegt vai neiesniegt piedāvājumu); vai</w:t>
      </w:r>
    </w:p>
    <w:p w14:paraId="4C8ABC50" w14:textId="77777777" w:rsidR="00A313E4" w:rsidRPr="00B53C0F" w:rsidRDefault="00A313E4" w:rsidP="00AF1060">
      <w:pPr>
        <w:spacing w:after="0" w:line="240" w:lineRule="auto"/>
        <w:ind w:left="720" w:hanging="11"/>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 xml:space="preserve">5.4. tādu piedāvājuma iesniegšanu, kas neatbilst iepirkuma prasībām; </w:t>
      </w:r>
    </w:p>
    <w:p w14:paraId="01673051" w14:textId="77777777" w:rsidR="00A313E4" w:rsidRPr="00B53C0F" w:rsidRDefault="00A313E4" w:rsidP="00AF1060">
      <w:pPr>
        <w:spacing w:after="0" w:line="240" w:lineRule="auto"/>
        <w:ind w:left="1134" w:hanging="425"/>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5.5. kvalitāti, apjomu, specifikāciju, izpildes, piegādes vai citiem nosacījumiem, kas risināmi neatkarīgi no konkurentiem, tiem produktiem vai pakalpojumiem, uz ko attiecas šis iepirkums.</w:t>
      </w:r>
    </w:p>
    <w:p w14:paraId="6EB55270" w14:textId="77777777" w:rsidR="00A313E4" w:rsidRPr="00B53C0F" w:rsidRDefault="00A313E4" w:rsidP="00AF1060">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kern w:val="0"/>
          <w:sz w:val="24"/>
          <w:szCs w:val="24"/>
          <w14:ligatures w14:val="none"/>
        </w:rPr>
        <w:t>6.</w:t>
      </w:r>
      <w:r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bCs/>
          <w:kern w:val="0"/>
          <w:sz w:val="24"/>
          <w:szCs w:val="24"/>
          <w14:ligatures w14:val="none"/>
        </w:rPr>
        <w:t>Pretendents</w:t>
      </w:r>
      <w:r w:rsidRPr="00B53C0F">
        <w:rPr>
          <w:rFonts w:ascii="Times New Roman" w:eastAsia="Calibri" w:hAnsi="Times New Roman" w:cs="Times New Roman"/>
          <w:b/>
          <w:bCs/>
          <w:kern w:val="0"/>
          <w:sz w:val="24"/>
          <w:szCs w:val="24"/>
          <w14:ligatures w14:val="none"/>
        </w:rPr>
        <w:t xml:space="preserve"> </w:t>
      </w:r>
      <w:r w:rsidRPr="00B53C0F">
        <w:rPr>
          <w:rFonts w:ascii="Times New Roman" w:eastAsia="Calibri" w:hAnsi="Times New Roman" w:cs="Times New Roman"/>
          <w:bCs/>
          <w:kern w:val="0"/>
          <w:sz w:val="24"/>
          <w:szCs w:val="24"/>
          <w14:ligatures w14:val="none"/>
        </w:rPr>
        <w:t xml:space="preserve">nav </w:t>
      </w:r>
      <w:r w:rsidRPr="00B53C0F">
        <w:rPr>
          <w:rFonts w:ascii="Times New Roman" w:eastAsia="Calibri" w:hAnsi="Times New Roman" w:cs="Times New Roman"/>
          <w:kern w:val="0"/>
          <w:sz w:val="24"/>
          <w:szCs w:val="24"/>
          <w14:ligatures w14:val="none"/>
        </w:rPr>
        <w:t>apzināti, tieši vai netieši</w:t>
      </w:r>
      <w:r w:rsidRPr="00B53C0F">
        <w:rPr>
          <w:rFonts w:ascii="Times New Roman" w:eastAsia="Calibri" w:hAnsi="Times New Roman" w:cs="Times New Roman"/>
          <w:bCs/>
          <w:kern w:val="0"/>
          <w:sz w:val="24"/>
          <w:szCs w:val="24"/>
          <w14:ligatures w14:val="none"/>
        </w:rPr>
        <w:t xml:space="preserve"> atklājis un neatklās piedāvājuma noteikumus</w:t>
      </w:r>
      <w:r w:rsidRPr="00B53C0F">
        <w:rPr>
          <w:rFonts w:ascii="Times New Roman" w:eastAsia="Calibri" w:hAnsi="Times New Roman" w:cs="Times New Roman"/>
          <w:kern w:val="0"/>
          <w:sz w:val="24"/>
          <w:szCs w:val="24"/>
          <w14:ligatures w14:val="none"/>
        </w:rPr>
        <w:t xml:space="preserve"> nevienam konkurentam pirms oficiālā piedāvājumu atvēršanas datuma un laika vai līguma slēgšanas tiesību piešķiršanas, vai arī tas ir īpaši atklāts saskaņā šī apliecinājuma ar 4.2. apakšpunktu.</w:t>
      </w:r>
    </w:p>
    <w:p w14:paraId="3D2889AD" w14:textId="77777777" w:rsidR="00A313E4" w:rsidRPr="00B53C0F" w:rsidRDefault="00A313E4" w:rsidP="00AF1060">
      <w:pPr>
        <w:spacing w:after="0" w:line="240" w:lineRule="auto"/>
        <w:contextualSpacing/>
        <w:jc w:val="both"/>
        <w:rPr>
          <w:rFonts w:ascii="Times New Roman" w:eastAsia="Calibri" w:hAnsi="Times New Roman" w:cs="Times New Roman"/>
          <w:snapToGrid w:val="0"/>
          <w:kern w:val="0"/>
          <w:sz w:val="24"/>
          <w:szCs w:val="24"/>
          <w:lang w:eastAsia="ru-RU"/>
          <w14:ligatures w14:val="none"/>
        </w:rPr>
      </w:pPr>
      <w:r w:rsidRPr="00B53C0F">
        <w:rPr>
          <w:rFonts w:ascii="Times New Roman" w:eastAsia="Calibri" w:hAnsi="Times New Roman" w:cs="Times New Roman"/>
          <w:b/>
          <w:kern w:val="0"/>
          <w:sz w:val="24"/>
          <w:szCs w:val="24"/>
          <w14:ligatures w14:val="none"/>
        </w:rPr>
        <w:t xml:space="preserve">7. </w:t>
      </w:r>
      <w:r w:rsidRPr="00B53C0F">
        <w:rPr>
          <w:rFonts w:ascii="Times New Roman" w:eastAsia="Calibri" w:hAnsi="Times New Roman" w:cs="Times New Roman"/>
          <w:kern w:val="0"/>
          <w:sz w:val="24"/>
          <w:szCs w:val="24"/>
          <w14:ligatures w14:val="none"/>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B53C0F">
        <w:rPr>
          <w:rFonts w:ascii="Times New Roman" w:eastAsia="Calibri" w:hAnsi="Times New Roman" w:cs="Times New Roman"/>
          <w:snapToGrid w:val="0"/>
          <w:kern w:val="0"/>
          <w:sz w:val="24"/>
          <w:szCs w:val="24"/>
          <w:lang w:eastAsia="ru-RU"/>
          <w14:ligatures w14:val="none"/>
        </w:rPr>
        <w:t>Izņēmums ir gadījumi, kad kompetentā konkurences iestāde, konstatējot konkurences tiesību pārkāpumu, ir atbrīvojusi pretendentu, kurš iecietības programmas ietvaros ir sadarbojies ar to, no naudas soda vai naudas sodu samazinājusi.</w:t>
      </w:r>
    </w:p>
    <w:p w14:paraId="573681F2" w14:textId="77777777" w:rsidR="00A313E4" w:rsidRPr="00B53C0F" w:rsidRDefault="00A313E4" w:rsidP="00AF1060">
      <w:pPr>
        <w:spacing w:line="240" w:lineRule="auto"/>
        <w:contextualSpacing/>
        <w:jc w:val="both"/>
        <w:rPr>
          <w:rFonts w:ascii="Times New Roman" w:eastAsia="Calibri" w:hAnsi="Times New Roman" w:cs="Times New Roman"/>
          <w:snapToGrid w:val="0"/>
          <w:kern w:val="0"/>
          <w:sz w:val="24"/>
          <w:szCs w:val="24"/>
          <w:lang w:eastAsia="ru-RU"/>
          <w14:ligatures w14:val="none"/>
        </w:rPr>
      </w:pPr>
    </w:p>
    <w:tbl>
      <w:tblPr>
        <w:tblW w:w="9233" w:type="dxa"/>
        <w:tblLayout w:type="fixed"/>
        <w:tblLook w:val="0000" w:firstRow="0" w:lastRow="0" w:firstColumn="0" w:lastColumn="0" w:noHBand="0" w:noVBand="0"/>
      </w:tblPr>
      <w:tblGrid>
        <w:gridCol w:w="2330"/>
        <w:gridCol w:w="6903"/>
      </w:tblGrid>
      <w:tr w:rsidR="00A313E4" w:rsidRPr="00B53C0F" w14:paraId="5CAEBBAD" w14:textId="77777777" w:rsidTr="00AF72D3">
        <w:tc>
          <w:tcPr>
            <w:tcW w:w="2330" w:type="dxa"/>
          </w:tcPr>
          <w:p w14:paraId="6124016C" w14:textId="77777777" w:rsidR="00A313E4" w:rsidRPr="00B53C0F" w:rsidRDefault="00A313E4" w:rsidP="00AF1060">
            <w:pPr>
              <w:spacing w:after="0" w:line="240" w:lineRule="auto"/>
              <w:ind w:firstLine="61"/>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Pretendenta pārstāvis</w:t>
            </w:r>
          </w:p>
        </w:tc>
        <w:tc>
          <w:tcPr>
            <w:tcW w:w="6903" w:type="dxa"/>
            <w:tcBorders>
              <w:bottom w:val="single" w:sz="4" w:space="0" w:color="auto"/>
            </w:tcBorders>
          </w:tcPr>
          <w:p w14:paraId="3D576447" w14:textId="77777777" w:rsidR="00A313E4" w:rsidRPr="00B53C0F" w:rsidRDefault="00A313E4" w:rsidP="00AF1060">
            <w:pPr>
              <w:spacing w:after="0" w:line="240" w:lineRule="auto"/>
              <w:rPr>
                <w:rFonts w:ascii="Times New Roman" w:eastAsia="Calibri" w:hAnsi="Times New Roman" w:cs="Times New Roman"/>
                <w:kern w:val="0"/>
                <w:sz w:val="23"/>
                <w:szCs w:val="23"/>
                <w14:ligatures w14:val="none"/>
              </w:rPr>
            </w:pPr>
          </w:p>
        </w:tc>
      </w:tr>
      <w:tr w:rsidR="00A313E4" w:rsidRPr="00B53C0F" w14:paraId="538C185A" w14:textId="77777777" w:rsidTr="00AF72D3">
        <w:trPr>
          <w:cantSplit/>
          <w:trHeight w:val="70"/>
        </w:trPr>
        <w:tc>
          <w:tcPr>
            <w:tcW w:w="2330" w:type="dxa"/>
          </w:tcPr>
          <w:p w14:paraId="3662CB6B" w14:textId="77777777" w:rsidR="00A313E4" w:rsidRPr="00B53C0F" w:rsidRDefault="00A313E4" w:rsidP="00AF1060">
            <w:pPr>
              <w:spacing w:after="0" w:line="240" w:lineRule="auto"/>
              <w:rPr>
                <w:rFonts w:ascii="Times New Roman" w:eastAsia="Calibri" w:hAnsi="Times New Roman" w:cs="Times New Roman"/>
                <w:kern w:val="0"/>
                <w:sz w:val="23"/>
                <w:szCs w:val="23"/>
                <w14:ligatures w14:val="none"/>
              </w:rPr>
            </w:pPr>
          </w:p>
        </w:tc>
        <w:tc>
          <w:tcPr>
            <w:tcW w:w="6903" w:type="dxa"/>
          </w:tcPr>
          <w:p w14:paraId="07228D1C" w14:textId="77777777" w:rsidR="00A313E4" w:rsidRPr="00B53C0F" w:rsidRDefault="00A313E4" w:rsidP="00AF1060">
            <w:pPr>
              <w:spacing w:after="0" w:line="240" w:lineRule="auto"/>
              <w:jc w:val="center"/>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(amats, paraksts, vārds, uzvārds)</w:t>
            </w:r>
          </w:p>
        </w:tc>
      </w:tr>
    </w:tbl>
    <w:p w14:paraId="408F22D7" w14:textId="77777777" w:rsidR="00A313E4" w:rsidRPr="00B53C0F" w:rsidRDefault="00A313E4" w:rsidP="00AF1060">
      <w:pPr>
        <w:spacing w:line="240" w:lineRule="auto"/>
        <w:contextualSpacing/>
        <w:jc w:val="both"/>
        <w:rPr>
          <w:rFonts w:ascii="Times New Roman" w:eastAsia="Calibri" w:hAnsi="Times New Roman" w:cs="Times New Roman"/>
          <w:snapToGrid w:val="0"/>
          <w:kern w:val="0"/>
          <w:sz w:val="24"/>
          <w:szCs w:val="24"/>
          <w:lang w:eastAsia="ru-RU"/>
          <w14:ligatures w14:val="none"/>
        </w:rPr>
      </w:pPr>
    </w:p>
    <w:p w14:paraId="4E386C65" w14:textId="77777777" w:rsidR="00A313E4" w:rsidRPr="00B53C0F" w:rsidRDefault="00A313E4" w:rsidP="00AF1060">
      <w:pPr>
        <w:spacing w:line="240" w:lineRule="auto"/>
        <w:contextualSpacing/>
        <w:jc w:val="both"/>
        <w:rPr>
          <w:rFonts w:ascii="Times New Roman" w:eastAsia="Calibri" w:hAnsi="Times New Roman" w:cs="Times New Roman"/>
          <w:snapToGrid w:val="0"/>
          <w:kern w:val="0"/>
          <w:sz w:val="24"/>
          <w:szCs w:val="24"/>
          <w:lang w:eastAsia="ru-RU"/>
          <w14:ligatures w14:val="none"/>
        </w:rPr>
      </w:pPr>
    </w:p>
    <w:p w14:paraId="65A333CF" w14:textId="77777777" w:rsidR="00A313E4" w:rsidRPr="00B53C0F" w:rsidRDefault="00A313E4" w:rsidP="00AF1060">
      <w:pPr>
        <w:spacing w:line="240" w:lineRule="auto"/>
        <w:contextualSpacing/>
        <w:jc w:val="both"/>
        <w:rPr>
          <w:rFonts w:ascii="Times New Roman" w:eastAsia="Calibri" w:hAnsi="Times New Roman" w:cs="Times New Roman"/>
          <w:snapToGrid w:val="0"/>
          <w:kern w:val="0"/>
          <w:sz w:val="24"/>
          <w:szCs w:val="24"/>
          <w:lang w:eastAsia="ru-RU"/>
          <w14:ligatures w14:val="none"/>
        </w:rPr>
      </w:pPr>
    </w:p>
    <w:p w14:paraId="4107733A" w14:textId="77777777" w:rsidR="00A313E4" w:rsidRPr="00B53C0F" w:rsidRDefault="00A313E4" w:rsidP="00AF1060">
      <w:pPr>
        <w:spacing w:line="240" w:lineRule="auto"/>
        <w:contextualSpacing/>
        <w:jc w:val="both"/>
        <w:rPr>
          <w:rFonts w:ascii="Times New Roman" w:eastAsia="Calibri" w:hAnsi="Times New Roman" w:cs="Times New Roman"/>
          <w:snapToGrid w:val="0"/>
          <w:kern w:val="0"/>
          <w:sz w:val="24"/>
          <w:szCs w:val="24"/>
          <w:lang w:eastAsia="ru-RU"/>
          <w14:ligatures w14:val="none"/>
        </w:rPr>
      </w:pPr>
    </w:p>
    <w:p w14:paraId="55DC488B" w14:textId="77777777" w:rsidR="00A313E4" w:rsidRPr="00B53C0F" w:rsidRDefault="00A313E4" w:rsidP="00AF1060">
      <w:pPr>
        <w:spacing w:line="240" w:lineRule="auto"/>
        <w:jc w:val="both"/>
        <w:rPr>
          <w:rFonts w:ascii="Times New Roman" w:eastAsia="Calibri" w:hAnsi="Times New Roman" w:cs="Times New Roman"/>
          <w:b/>
          <w:i/>
          <w:kern w:val="0"/>
          <w:sz w:val="24"/>
          <w:szCs w:val="24"/>
          <w14:ligatures w14:val="none"/>
        </w:rPr>
      </w:pPr>
      <w:r w:rsidRPr="00B53C0F">
        <w:rPr>
          <w:rFonts w:ascii="Times New Roman" w:eastAsia="Calibri" w:hAnsi="Times New Roman" w:cs="Times New Roman"/>
          <w:b/>
          <w:i/>
          <w:kern w:val="0"/>
          <w:sz w:val="24"/>
          <w:szCs w:val="24"/>
          <w14:ligatures w14:val="none"/>
        </w:rPr>
        <w:t>(Piezīme: Pretendents atbilstoši situācijai aizpilda tukšās vietas šajā formā, kā arī aizpilda pielikumu vai izmanto to kā apliecinājuma paraugu.)</w:t>
      </w:r>
    </w:p>
    <w:p w14:paraId="7ED7D97B" w14:textId="77777777" w:rsidR="00A313E4" w:rsidRPr="00B53C0F" w:rsidRDefault="00A313E4" w:rsidP="00AF1060">
      <w:pPr>
        <w:spacing w:line="240" w:lineRule="auto"/>
        <w:rPr>
          <w:rFonts w:ascii="Times New Roman" w:eastAsia="Calibri" w:hAnsi="Times New Roman" w:cs="Times New Roman"/>
          <w:kern w:val="0"/>
          <w:sz w:val="24"/>
          <w:szCs w:val="24"/>
          <w14:ligatures w14:val="none"/>
        </w:rPr>
      </w:pPr>
    </w:p>
    <w:p w14:paraId="39BF2D7C" w14:textId="77777777" w:rsidR="00A313E4" w:rsidRPr="00B53C0F" w:rsidRDefault="00A313E4" w:rsidP="00AF1060">
      <w:pPr>
        <w:spacing w:line="240" w:lineRule="auto"/>
        <w:jc w:val="right"/>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Pielikums</w:t>
      </w:r>
    </w:p>
    <w:p w14:paraId="7640B3CD" w14:textId="77777777" w:rsidR="00A313E4" w:rsidRPr="00B53C0F" w:rsidRDefault="00A313E4" w:rsidP="00AF1060">
      <w:pPr>
        <w:spacing w:line="240" w:lineRule="auto"/>
        <w:rPr>
          <w:rFonts w:ascii="Times New Roman" w:eastAsia="Calibri" w:hAnsi="Times New Roman" w:cs="Times New Roman"/>
          <w:b/>
          <w:kern w:val="0"/>
          <w:sz w:val="24"/>
          <w:szCs w:val="24"/>
          <w14:ligatures w14:val="none"/>
        </w:rPr>
      </w:pPr>
      <w:r w:rsidRPr="00B53C0F">
        <w:rPr>
          <w:rFonts w:ascii="Times New Roman" w:eastAsia="Calibri" w:hAnsi="Times New Roman" w:cs="Times New Roman"/>
          <w:b/>
          <w:kern w:val="0"/>
          <w:sz w:val="24"/>
          <w:szCs w:val="24"/>
          <w14:ligatures w14:val="none"/>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A313E4" w:rsidRPr="00B53C0F" w14:paraId="5DAF30E9" w14:textId="77777777" w:rsidTr="00AF72D3">
        <w:tc>
          <w:tcPr>
            <w:tcW w:w="675" w:type="dxa"/>
            <w:tcBorders>
              <w:top w:val="single" w:sz="4" w:space="0" w:color="auto"/>
              <w:left w:val="single" w:sz="4" w:space="0" w:color="auto"/>
              <w:bottom w:val="single" w:sz="4" w:space="0" w:color="auto"/>
              <w:right w:val="single" w:sz="4" w:space="0" w:color="auto"/>
            </w:tcBorders>
            <w:hideMark/>
          </w:tcPr>
          <w:p w14:paraId="2B3EC3CC" w14:textId="77777777" w:rsidR="00A313E4" w:rsidRPr="00B53C0F" w:rsidRDefault="00A313E4" w:rsidP="00AF1060">
            <w:pPr>
              <w:rPr>
                <w:rFonts w:eastAsia="Calibri"/>
                <w:b/>
                <w:sz w:val="24"/>
                <w:szCs w:val="24"/>
              </w:rPr>
            </w:pPr>
            <w:r w:rsidRPr="00B53C0F">
              <w:rPr>
                <w:rFonts w:eastAsia="Calibri"/>
                <w:b/>
                <w:sz w:val="24"/>
                <w:szCs w:val="24"/>
              </w:rPr>
              <w:t>Nr.</w:t>
            </w:r>
          </w:p>
        </w:tc>
        <w:tc>
          <w:tcPr>
            <w:tcW w:w="4251" w:type="dxa"/>
            <w:tcBorders>
              <w:top w:val="single" w:sz="4" w:space="0" w:color="auto"/>
              <w:left w:val="single" w:sz="4" w:space="0" w:color="auto"/>
              <w:bottom w:val="single" w:sz="4" w:space="0" w:color="auto"/>
              <w:right w:val="single" w:sz="4" w:space="0" w:color="auto"/>
            </w:tcBorders>
            <w:hideMark/>
          </w:tcPr>
          <w:p w14:paraId="21EA3A8F" w14:textId="77777777" w:rsidR="00A313E4" w:rsidRPr="00B53C0F" w:rsidRDefault="00A313E4" w:rsidP="00AF1060">
            <w:pPr>
              <w:rPr>
                <w:rFonts w:eastAsia="Calibri"/>
                <w:b/>
                <w:sz w:val="24"/>
                <w:szCs w:val="24"/>
              </w:rPr>
            </w:pPr>
            <w:r w:rsidRPr="00B53C0F">
              <w:rPr>
                <w:rFonts w:eastAsia="Calibri"/>
                <w:b/>
                <w:sz w:val="24"/>
                <w:szCs w:val="24"/>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31D5446F" w14:textId="77777777" w:rsidR="00A313E4" w:rsidRPr="00B53C0F" w:rsidRDefault="00A313E4" w:rsidP="00AF1060">
            <w:pPr>
              <w:rPr>
                <w:rFonts w:eastAsia="Calibri"/>
                <w:b/>
                <w:sz w:val="24"/>
                <w:szCs w:val="24"/>
              </w:rPr>
            </w:pPr>
            <w:r w:rsidRPr="00B53C0F">
              <w:rPr>
                <w:rFonts w:eastAsia="Calibri"/>
                <w:b/>
                <w:sz w:val="24"/>
                <w:szCs w:val="24"/>
              </w:rPr>
              <w:t>Saziņas veids, mērķis, raksturs un saturs</w:t>
            </w:r>
          </w:p>
        </w:tc>
      </w:tr>
      <w:tr w:rsidR="00A313E4" w:rsidRPr="00B53C0F" w14:paraId="6543F0AD" w14:textId="77777777" w:rsidTr="00AF72D3">
        <w:tc>
          <w:tcPr>
            <w:tcW w:w="675" w:type="dxa"/>
            <w:tcBorders>
              <w:top w:val="single" w:sz="4" w:space="0" w:color="auto"/>
              <w:left w:val="single" w:sz="4" w:space="0" w:color="auto"/>
              <w:bottom w:val="single" w:sz="4" w:space="0" w:color="auto"/>
              <w:right w:val="single" w:sz="4" w:space="0" w:color="auto"/>
            </w:tcBorders>
          </w:tcPr>
          <w:p w14:paraId="24F44BA3" w14:textId="77777777" w:rsidR="00A313E4" w:rsidRPr="00B53C0F" w:rsidRDefault="00A313E4" w:rsidP="00AF1060">
            <w:pPr>
              <w:rPr>
                <w:rFonts w:eastAsia="Calibri"/>
                <w:sz w:val="24"/>
                <w:szCs w:val="24"/>
              </w:rPr>
            </w:pPr>
          </w:p>
        </w:tc>
        <w:tc>
          <w:tcPr>
            <w:tcW w:w="4251" w:type="dxa"/>
            <w:tcBorders>
              <w:top w:val="single" w:sz="4" w:space="0" w:color="auto"/>
              <w:left w:val="single" w:sz="4" w:space="0" w:color="auto"/>
              <w:bottom w:val="single" w:sz="4" w:space="0" w:color="auto"/>
              <w:right w:val="single" w:sz="4" w:space="0" w:color="auto"/>
            </w:tcBorders>
            <w:hideMark/>
          </w:tcPr>
          <w:p w14:paraId="4B0682C2" w14:textId="77777777" w:rsidR="00A313E4" w:rsidRPr="00B53C0F" w:rsidRDefault="00A313E4" w:rsidP="00AF1060">
            <w:pPr>
              <w:rPr>
                <w:rFonts w:eastAsia="Calibri"/>
                <w:sz w:val="24"/>
                <w:szCs w:val="24"/>
              </w:rPr>
            </w:pPr>
            <w:r w:rsidRPr="00B53C0F">
              <w:rPr>
                <w:rFonts w:eastAsia="Calibri"/>
                <w:sz w:val="24"/>
                <w:szCs w:val="24"/>
              </w:rPr>
              <w:t xml:space="preserve">[Komersanta nosaukums, </w:t>
            </w:r>
            <w:proofErr w:type="spellStart"/>
            <w:r w:rsidRPr="00B53C0F">
              <w:rPr>
                <w:rFonts w:eastAsia="Calibri"/>
                <w:sz w:val="24"/>
                <w:szCs w:val="24"/>
              </w:rPr>
              <w:t>reģ</w:t>
            </w:r>
            <w:proofErr w:type="spellEnd"/>
            <w:r w:rsidRPr="00B53C0F">
              <w:rPr>
                <w:rFonts w:eastAsia="Calibri"/>
                <w:sz w:val="24"/>
                <w:szCs w:val="24"/>
              </w:rPr>
              <w:t>. Nr.]</w:t>
            </w:r>
          </w:p>
        </w:tc>
        <w:tc>
          <w:tcPr>
            <w:tcW w:w="3971" w:type="dxa"/>
            <w:tcBorders>
              <w:top w:val="single" w:sz="4" w:space="0" w:color="auto"/>
              <w:left w:val="single" w:sz="4" w:space="0" w:color="auto"/>
              <w:bottom w:val="single" w:sz="4" w:space="0" w:color="auto"/>
              <w:right w:val="single" w:sz="4" w:space="0" w:color="auto"/>
            </w:tcBorders>
          </w:tcPr>
          <w:p w14:paraId="53D31E72" w14:textId="77777777" w:rsidR="00A313E4" w:rsidRPr="00B53C0F" w:rsidRDefault="00A313E4" w:rsidP="00AF1060">
            <w:pPr>
              <w:rPr>
                <w:rFonts w:eastAsia="Calibri"/>
                <w:sz w:val="24"/>
                <w:szCs w:val="24"/>
              </w:rPr>
            </w:pPr>
          </w:p>
        </w:tc>
      </w:tr>
      <w:tr w:rsidR="00A313E4" w:rsidRPr="00B53C0F" w14:paraId="721958C2" w14:textId="77777777" w:rsidTr="00AF72D3">
        <w:tc>
          <w:tcPr>
            <w:tcW w:w="675" w:type="dxa"/>
            <w:tcBorders>
              <w:top w:val="single" w:sz="4" w:space="0" w:color="auto"/>
              <w:left w:val="single" w:sz="4" w:space="0" w:color="auto"/>
              <w:bottom w:val="single" w:sz="4" w:space="0" w:color="auto"/>
              <w:right w:val="single" w:sz="4" w:space="0" w:color="auto"/>
            </w:tcBorders>
          </w:tcPr>
          <w:p w14:paraId="7A7500F3" w14:textId="77777777" w:rsidR="00A313E4" w:rsidRPr="00B53C0F" w:rsidRDefault="00A313E4" w:rsidP="00AF1060">
            <w:pPr>
              <w:rPr>
                <w:rFonts w:eastAsia="Calibri"/>
                <w:sz w:val="24"/>
                <w:szCs w:val="24"/>
              </w:rPr>
            </w:pPr>
          </w:p>
        </w:tc>
        <w:tc>
          <w:tcPr>
            <w:tcW w:w="4251" w:type="dxa"/>
            <w:tcBorders>
              <w:top w:val="single" w:sz="4" w:space="0" w:color="auto"/>
              <w:left w:val="single" w:sz="4" w:space="0" w:color="auto"/>
              <w:bottom w:val="single" w:sz="4" w:space="0" w:color="auto"/>
              <w:right w:val="single" w:sz="4" w:space="0" w:color="auto"/>
            </w:tcBorders>
          </w:tcPr>
          <w:p w14:paraId="75B25DE4" w14:textId="77777777" w:rsidR="00A313E4" w:rsidRPr="00B53C0F" w:rsidRDefault="00A313E4" w:rsidP="00AF1060">
            <w:pPr>
              <w:rPr>
                <w:rFonts w:eastAsia="Calibri"/>
                <w:sz w:val="24"/>
                <w:szCs w:val="24"/>
              </w:rPr>
            </w:pPr>
          </w:p>
        </w:tc>
        <w:tc>
          <w:tcPr>
            <w:tcW w:w="3971" w:type="dxa"/>
            <w:tcBorders>
              <w:top w:val="single" w:sz="4" w:space="0" w:color="auto"/>
              <w:left w:val="single" w:sz="4" w:space="0" w:color="auto"/>
              <w:bottom w:val="single" w:sz="4" w:space="0" w:color="auto"/>
              <w:right w:val="single" w:sz="4" w:space="0" w:color="auto"/>
            </w:tcBorders>
          </w:tcPr>
          <w:p w14:paraId="56C8D828" w14:textId="77777777" w:rsidR="00A313E4" w:rsidRPr="00B53C0F" w:rsidRDefault="00A313E4" w:rsidP="00AF1060">
            <w:pPr>
              <w:rPr>
                <w:rFonts w:eastAsia="Calibri"/>
                <w:sz w:val="24"/>
                <w:szCs w:val="24"/>
              </w:rPr>
            </w:pPr>
          </w:p>
        </w:tc>
      </w:tr>
    </w:tbl>
    <w:p w14:paraId="516F0FB3" w14:textId="77777777" w:rsidR="00A313E4" w:rsidRPr="00B53C0F" w:rsidRDefault="00A313E4" w:rsidP="00AF1060">
      <w:pPr>
        <w:spacing w:line="240" w:lineRule="auto"/>
        <w:contextualSpacing/>
        <w:jc w:val="both"/>
        <w:rPr>
          <w:rFonts w:ascii="Times New Roman" w:eastAsia="Calibri" w:hAnsi="Times New Roman" w:cs="Times New Roman"/>
          <w:snapToGrid w:val="0"/>
          <w:kern w:val="0"/>
          <w:sz w:val="24"/>
          <w:szCs w:val="24"/>
          <w:lang w:eastAsia="ru-RU"/>
          <w14:ligatures w14:val="none"/>
        </w:rPr>
      </w:pPr>
    </w:p>
    <w:p w14:paraId="2CBA1E5F" w14:textId="77777777" w:rsidR="00A313E4" w:rsidRPr="00B53C0F" w:rsidRDefault="00A313E4" w:rsidP="00AF1060">
      <w:pPr>
        <w:suppressAutoHyphens/>
        <w:spacing w:after="0" w:line="240" w:lineRule="auto"/>
        <w:jc w:val="right"/>
        <w:rPr>
          <w:rFonts w:ascii="Times New Roman" w:eastAsia="Times New Roman" w:hAnsi="Times New Roman" w:cs="Times New Roman"/>
          <w:kern w:val="0"/>
          <w:sz w:val="24"/>
          <w:szCs w:val="24"/>
          <w:lang w:eastAsia="ar-SA"/>
          <w14:ligatures w14:val="none"/>
        </w:rPr>
      </w:pPr>
    </w:p>
    <w:tbl>
      <w:tblPr>
        <w:tblW w:w="9233" w:type="dxa"/>
        <w:tblLayout w:type="fixed"/>
        <w:tblLook w:val="0000" w:firstRow="0" w:lastRow="0" w:firstColumn="0" w:lastColumn="0" w:noHBand="0" w:noVBand="0"/>
      </w:tblPr>
      <w:tblGrid>
        <w:gridCol w:w="2330"/>
        <w:gridCol w:w="6903"/>
      </w:tblGrid>
      <w:tr w:rsidR="00A313E4" w:rsidRPr="00B53C0F" w14:paraId="08B906F6" w14:textId="77777777" w:rsidTr="00AF72D3">
        <w:tc>
          <w:tcPr>
            <w:tcW w:w="2330" w:type="dxa"/>
          </w:tcPr>
          <w:p w14:paraId="7B2BDBE7" w14:textId="77777777" w:rsidR="00A313E4" w:rsidRPr="00B53C0F" w:rsidRDefault="00A313E4" w:rsidP="00AF1060">
            <w:pPr>
              <w:spacing w:after="0" w:line="240" w:lineRule="auto"/>
              <w:ind w:firstLine="61"/>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Pretendenta pārstāvis</w:t>
            </w:r>
          </w:p>
        </w:tc>
        <w:tc>
          <w:tcPr>
            <w:tcW w:w="6903" w:type="dxa"/>
            <w:tcBorders>
              <w:bottom w:val="single" w:sz="4" w:space="0" w:color="auto"/>
            </w:tcBorders>
          </w:tcPr>
          <w:p w14:paraId="5CA0325D" w14:textId="77777777" w:rsidR="00A313E4" w:rsidRPr="00B53C0F" w:rsidRDefault="00A313E4" w:rsidP="00AF1060">
            <w:pPr>
              <w:spacing w:after="0" w:line="240" w:lineRule="auto"/>
              <w:rPr>
                <w:rFonts w:ascii="Times New Roman" w:eastAsia="Calibri" w:hAnsi="Times New Roman" w:cs="Times New Roman"/>
                <w:kern w:val="0"/>
                <w:sz w:val="23"/>
                <w:szCs w:val="23"/>
                <w14:ligatures w14:val="none"/>
              </w:rPr>
            </w:pPr>
          </w:p>
        </w:tc>
      </w:tr>
      <w:tr w:rsidR="00A313E4" w:rsidRPr="00B53C0F" w14:paraId="1FE7D20B" w14:textId="77777777" w:rsidTr="00AF72D3">
        <w:trPr>
          <w:cantSplit/>
          <w:trHeight w:val="70"/>
        </w:trPr>
        <w:tc>
          <w:tcPr>
            <w:tcW w:w="2330" w:type="dxa"/>
          </w:tcPr>
          <w:p w14:paraId="3D4CB16E" w14:textId="77777777" w:rsidR="00A313E4" w:rsidRPr="00B53C0F" w:rsidRDefault="00A313E4" w:rsidP="00AF1060">
            <w:pPr>
              <w:spacing w:after="0" w:line="240" w:lineRule="auto"/>
              <w:rPr>
                <w:rFonts w:ascii="Times New Roman" w:eastAsia="Calibri" w:hAnsi="Times New Roman" w:cs="Times New Roman"/>
                <w:kern w:val="0"/>
                <w:sz w:val="23"/>
                <w:szCs w:val="23"/>
                <w14:ligatures w14:val="none"/>
              </w:rPr>
            </w:pPr>
          </w:p>
        </w:tc>
        <w:tc>
          <w:tcPr>
            <w:tcW w:w="6903" w:type="dxa"/>
          </w:tcPr>
          <w:p w14:paraId="423FAD4A" w14:textId="77777777" w:rsidR="00A313E4" w:rsidRPr="00B53C0F" w:rsidRDefault="00A313E4" w:rsidP="00AF1060">
            <w:pPr>
              <w:spacing w:after="0" w:line="240" w:lineRule="auto"/>
              <w:jc w:val="center"/>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(amats, paraksts, vārds, uzvārds)</w:t>
            </w:r>
          </w:p>
        </w:tc>
      </w:tr>
    </w:tbl>
    <w:p w14:paraId="1B71A187" w14:textId="77777777" w:rsidR="00A313E4" w:rsidRPr="00B53C0F" w:rsidRDefault="00A313E4" w:rsidP="00AF1060">
      <w:pPr>
        <w:suppressAutoHyphens/>
        <w:spacing w:after="0" w:line="240" w:lineRule="auto"/>
        <w:jc w:val="both"/>
        <w:rPr>
          <w:rFonts w:ascii="Times New Roman" w:eastAsia="Times New Roman" w:hAnsi="Times New Roman" w:cs="Times New Roman"/>
          <w:kern w:val="0"/>
          <w:sz w:val="24"/>
          <w:szCs w:val="24"/>
          <w:lang w:eastAsia="ar-SA"/>
          <w14:ligatures w14:val="none"/>
        </w:rPr>
      </w:pPr>
    </w:p>
    <w:p w14:paraId="22885AA5" w14:textId="4BC9CAE6" w:rsidR="0098677F" w:rsidRDefault="0098677F" w:rsidP="00AF1060">
      <w:pPr>
        <w:spacing w:after="0" w:line="240" w:lineRule="auto"/>
        <w:contextualSpacing/>
        <w:jc w:val="right"/>
        <w:rPr>
          <w:rFonts w:ascii="Times New Roman" w:hAnsi="Times New Roman" w:cs="Times New Roman"/>
        </w:rPr>
      </w:pPr>
      <w:r>
        <w:rPr>
          <w:rFonts w:ascii="Times New Roman" w:hAnsi="Times New Roman" w:cs="Times New Roman"/>
        </w:rPr>
        <w:br w:type="page"/>
      </w:r>
    </w:p>
    <w:p w14:paraId="15A6E4C3" w14:textId="30388951" w:rsidR="00366871" w:rsidRPr="00B53C0F" w:rsidRDefault="009708EC" w:rsidP="00AF1060">
      <w:pPr>
        <w:spacing w:after="0" w:line="240" w:lineRule="auto"/>
        <w:contextualSpacing/>
        <w:jc w:val="right"/>
        <w:rPr>
          <w:rFonts w:ascii="Times New Roman" w:hAnsi="Times New Roman" w:cs="Times New Roman"/>
        </w:rPr>
      </w:pPr>
      <w:r>
        <w:rPr>
          <w:rFonts w:ascii="Times New Roman" w:hAnsi="Times New Roman" w:cs="Times New Roman"/>
        </w:rPr>
        <w:lastRenderedPageBreak/>
        <w:t>6</w:t>
      </w:r>
      <w:r w:rsidR="00366871" w:rsidRPr="00B53C0F">
        <w:rPr>
          <w:rFonts w:ascii="Times New Roman" w:hAnsi="Times New Roman" w:cs="Times New Roman"/>
        </w:rPr>
        <w:t xml:space="preserve">. </w:t>
      </w:r>
      <w:r w:rsidR="0098677F">
        <w:rPr>
          <w:rFonts w:ascii="Times New Roman" w:hAnsi="Times New Roman" w:cs="Times New Roman"/>
        </w:rPr>
        <w:t>P</w:t>
      </w:r>
      <w:r w:rsidR="00366871" w:rsidRPr="00B53C0F">
        <w:rPr>
          <w:rFonts w:ascii="Times New Roman" w:hAnsi="Times New Roman" w:cs="Times New Roman"/>
        </w:rPr>
        <w:t>ielikums</w:t>
      </w:r>
    </w:p>
    <w:p w14:paraId="6CEA530C" w14:textId="1CA2AA86" w:rsidR="00A60799" w:rsidRPr="00B53C0F" w:rsidRDefault="00A60799" w:rsidP="00AF1060">
      <w:pPr>
        <w:pStyle w:val="Sarakstarindkopa"/>
        <w:spacing w:line="240" w:lineRule="auto"/>
        <w:jc w:val="right"/>
        <w:rPr>
          <w:rFonts w:ascii="Times New Roman" w:hAnsi="Times New Roman" w:cs="Times New Roman"/>
        </w:rPr>
      </w:pPr>
      <w:bookmarkStart w:id="55" w:name="_Hlk161127359"/>
      <w:r w:rsidRPr="00B53C0F">
        <w:rPr>
          <w:rFonts w:ascii="Times New Roman" w:hAnsi="Times New Roman" w:cs="Times New Roman"/>
        </w:rPr>
        <w:t>Iepirkuma „</w:t>
      </w:r>
      <w:r w:rsidRPr="00776954">
        <w:t xml:space="preserve"> </w:t>
      </w:r>
      <w:r w:rsidR="00A31E57" w:rsidRPr="00A31E57">
        <w:rPr>
          <w:rFonts w:ascii="Times New Roman" w:hAnsi="Times New Roman" w:cs="Times New Roman"/>
        </w:rPr>
        <w:t>Jaundzimušo reanimācijas galda iegāde</w:t>
      </w:r>
      <w:r w:rsidRPr="00B53C0F">
        <w:rPr>
          <w:rFonts w:ascii="Times New Roman" w:hAnsi="Times New Roman" w:cs="Times New Roman"/>
        </w:rPr>
        <w:t>”</w:t>
      </w:r>
    </w:p>
    <w:p w14:paraId="7480DDE8" w14:textId="788E2E74" w:rsidR="00A60799" w:rsidRPr="001E37B0" w:rsidRDefault="00A60799" w:rsidP="00AF1060">
      <w:pPr>
        <w:pStyle w:val="Sarakstarindkopa"/>
        <w:spacing w:line="240" w:lineRule="auto"/>
        <w:jc w:val="right"/>
        <w:rPr>
          <w:rFonts w:ascii="Times New Roman" w:hAnsi="Times New Roman" w:cs="Times New Roman"/>
          <w:sz w:val="24"/>
          <w:szCs w:val="24"/>
        </w:rPr>
      </w:pPr>
      <w:r w:rsidRPr="001E37B0">
        <w:rPr>
          <w:rFonts w:ascii="Times New Roman" w:hAnsi="Times New Roman" w:cs="Times New Roman"/>
        </w:rPr>
        <w:t>ID Nr. JRS 2024/</w:t>
      </w:r>
      <w:r w:rsidR="00A31E57">
        <w:rPr>
          <w:rFonts w:ascii="Times New Roman" w:hAnsi="Times New Roman" w:cs="Times New Roman"/>
        </w:rPr>
        <w:t>21</w:t>
      </w:r>
      <w:r w:rsidRPr="001E37B0">
        <w:rPr>
          <w:rFonts w:ascii="Times New Roman" w:hAnsi="Times New Roman" w:cs="Times New Roman"/>
        </w:rPr>
        <w:t>K nolikumam</w:t>
      </w:r>
    </w:p>
    <w:p w14:paraId="6FBFB113" w14:textId="381EA9A1" w:rsidR="00EF043B" w:rsidRPr="00A60799" w:rsidRDefault="00EF043B" w:rsidP="00AF1060">
      <w:pPr>
        <w:spacing w:after="0" w:line="240" w:lineRule="auto"/>
        <w:jc w:val="right"/>
        <w:rPr>
          <w:rFonts w:ascii="Times New Roman" w:eastAsia="Calibri" w:hAnsi="Times New Roman" w:cs="Times New Roman"/>
          <w:kern w:val="0"/>
          <w:sz w:val="24"/>
          <w:szCs w:val="24"/>
          <w14:ligatures w14:val="none"/>
        </w:rPr>
      </w:pPr>
      <w:r w:rsidRPr="001E37B0">
        <w:rPr>
          <w:rFonts w:ascii="Times New Roman" w:eastAsia="Calibri" w:hAnsi="Times New Roman" w:cs="Times New Roman"/>
          <w:kern w:val="0"/>
          <w:sz w:val="24"/>
          <w:szCs w:val="24"/>
          <w14:ligatures w14:val="none"/>
        </w:rPr>
        <w:t>LĪGUMA PROJEKTS</w:t>
      </w:r>
    </w:p>
    <w:p w14:paraId="06DC2D98" w14:textId="77777777" w:rsidR="00A60799" w:rsidRPr="00BA5B55" w:rsidRDefault="00A60799" w:rsidP="00AF1060">
      <w:pPr>
        <w:spacing w:after="0" w:line="240" w:lineRule="auto"/>
        <w:jc w:val="right"/>
        <w:rPr>
          <w:rFonts w:ascii="Times New Roman" w:eastAsia="Calibri" w:hAnsi="Times New Roman" w:cs="Times New Roman"/>
          <w:b/>
          <w:bCs/>
          <w:kern w:val="0"/>
          <w:sz w:val="24"/>
          <w:szCs w:val="24"/>
          <w14:ligatures w14:val="none"/>
        </w:rPr>
      </w:pPr>
    </w:p>
    <w:p w14:paraId="3A8C6260" w14:textId="0A42A5D8" w:rsidR="00BA5B55" w:rsidRPr="00015891" w:rsidRDefault="00BA5B55" w:rsidP="00AF1060">
      <w:pPr>
        <w:spacing w:after="0" w:line="240" w:lineRule="auto"/>
        <w:jc w:val="center"/>
        <w:rPr>
          <w:rFonts w:ascii="Times New Roman" w:eastAsia="Times New Roman" w:hAnsi="Times New Roman" w:cs="Times New Roman"/>
          <w:bCs/>
          <w:kern w:val="0"/>
          <w:sz w:val="28"/>
          <w:szCs w:val="24"/>
          <w14:ligatures w14:val="none"/>
        </w:rPr>
      </w:pPr>
      <w:r w:rsidRPr="00015891">
        <w:rPr>
          <w:rFonts w:ascii="Times New Roman" w:eastAsia="Times New Roman" w:hAnsi="Times New Roman" w:cs="Times New Roman"/>
          <w:bCs/>
          <w:kern w:val="0"/>
          <w:sz w:val="28"/>
          <w:szCs w:val="24"/>
          <w14:ligatures w14:val="none"/>
        </w:rPr>
        <w:t xml:space="preserve">IEPIRKUMA LĪGUMS </w:t>
      </w:r>
      <w:r w:rsidR="001E37B0">
        <w:rPr>
          <w:rFonts w:ascii="Times New Roman" w:eastAsia="Times New Roman" w:hAnsi="Times New Roman" w:cs="Times New Roman"/>
          <w:bCs/>
          <w:kern w:val="0"/>
          <w:sz w:val="28"/>
          <w:szCs w:val="24"/>
          <w14:ligatures w14:val="none"/>
        </w:rPr>
        <w:t>Nr.__</w:t>
      </w:r>
    </w:p>
    <w:bookmarkEnd w:id="55"/>
    <w:p w14:paraId="36A6C76E" w14:textId="29AA53E5" w:rsidR="00BA5B55" w:rsidRPr="00BA5B55" w:rsidRDefault="00BA5B55" w:rsidP="00AF1060">
      <w:pPr>
        <w:suppressAutoHyphens/>
        <w:spacing w:after="0" w:line="240" w:lineRule="auto"/>
        <w:jc w:val="center"/>
        <w:rPr>
          <w:rFonts w:ascii="Times New Roman" w:eastAsia="Times New Roman" w:hAnsi="Times New Roman" w:cs="Calibri"/>
          <w:b/>
          <w:iCs/>
          <w:kern w:val="0"/>
          <w:sz w:val="24"/>
          <w:szCs w:val="24"/>
          <w:lang w:eastAsia="ar-SA"/>
          <w14:ligatures w14:val="none"/>
        </w:rPr>
      </w:pPr>
      <w:r w:rsidRPr="00BA5B55">
        <w:rPr>
          <w:rFonts w:ascii="Times New Roman" w:eastAsia="Times New Roman" w:hAnsi="Times New Roman" w:cs="Calibri"/>
          <w:b/>
          <w:iCs/>
          <w:kern w:val="0"/>
          <w:sz w:val="24"/>
          <w:szCs w:val="24"/>
          <w:lang w:eastAsia="ar-SA"/>
          <w14:ligatures w14:val="none"/>
        </w:rPr>
        <w:t>“</w:t>
      </w:r>
      <w:r w:rsidR="00A31E57" w:rsidRPr="00A31E57">
        <w:rPr>
          <w:rFonts w:ascii="Times New Roman" w:eastAsia="Times New Roman" w:hAnsi="Times New Roman" w:cs="Calibri"/>
          <w:b/>
          <w:iCs/>
          <w:kern w:val="0"/>
          <w:sz w:val="24"/>
          <w:szCs w:val="24"/>
          <w:lang w:eastAsia="ar-SA"/>
          <w14:ligatures w14:val="none"/>
        </w:rPr>
        <w:t>Jaundzimušo reanimācijas galda iegāde</w:t>
      </w:r>
      <w:r w:rsidRPr="00BA5B55">
        <w:rPr>
          <w:rFonts w:ascii="Times New Roman" w:eastAsia="Times New Roman" w:hAnsi="Times New Roman" w:cs="Calibri"/>
          <w:b/>
          <w:iCs/>
          <w:kern w:val="0"/>
          <w:sz w:val="24"/>
          <w:szCs w:val="24"/>
          <w:lang w:eastAsia="ar-SA"/>
          <w14:ligatures w14:val="none"/>
        </w:rPr>
        <w:t>”</w:t>
      </w:r>
    </w:p>
    <w:p w14:paraId="373D9689" w14:textId="437C32E1" w:rsidR="00BA5B55" w:rsidRPr="00BA5B55" w:rsidRDefault="00BA5B55" w:rsidP="00AF1060">
      <w:pPr>
        <w:suppressAutoHyphens/>
        <w:spacing w:after="0" w:line="240" w:lineRule="auto"/>
        <w:jc w:val="center"/>
        <w:rPr>
          <w:rFonts w:ascii="Times New Roman" w:eastAsia="Times New Roman" w:hAnsi="Times New Roman" w:cs="Calibri"/>
          <w:kern w:val="0"/>
          <w:sz w:val="28"/>
          <w:szCs w:val="28"/>
          <w:lang w:eastAsia="ar-SA"/>
          <w14:ligatures w14:val="none"/>
        </w:rPr>
      </w:pPr>
      <w:r>
        <w:rPr>
          <w:rFonts w:ascii="Times New Roman" w:eastAsia="Times New Roman" w:hAnsi="Times New Roman" w:cs="Calibri"/>
          <w:i/>
          <w:iCs/>
          <w:kern w:val="0"/>
          <w:sz w:val="24"/>
          <w:szCs w:val="24"/>
          <w:lang w:eastAsia="ar-SA"/>
          <w14:ligatures w14:val="none"/>
        </w:rPr>
        <w:t>(</w:t>
      </w:r>
      <w:r w:rsidRPr="00BA5B55">
        <w:rPr>
          <w:rFonts w:ascii="Times New Roman" w:eastAsia="Times New Roman" w:hAnsi="Times New Roman" w:cs="Calibri"/>
          <w:i/>
          <w:iCs/>
          <w:kern w:val="0"/>
          <w:sz w:val="24"/>
          <w:szCs w:val="24"/>
          <w:lang w:eastAsia="ar-SA"/>
          <w14:ligatures w14:val="none"/>
        </w:rPr>
        <w:t>Identifikācijas Nr. J</w:t>
      </w:r>
      <w:r>
        <w:rPr>
          <w:rFonts w:ascii="Times New Roman" w:eastAsia="Times New Roman" w:hAnsi="Times New Roman" w:cs="Calibri"/>
          <w:i/>
          <w:iCs/>
          <w:kern w:val="0"/>
          <w:sz w:val="24"/>
          <w:szCs w:val="24"/>
          <w:lang w:eastAsia="ar-SA"/>
          <w14:ligatures w14:val="none"/>
        </w:rPr>
        <w:t>RS</w:t>
      </w:r>
      <w:r w:rsidRPr="00BA5B55">
        <w:rPr>
          <w:rFonts w:ascii="Times New Roman" w:eastAsia="Times New Roman" w:hAnsi="Times New Roman" w:cs="Calibri"/>
          <w:i/>
          <w:iCs/>
          <w:kern w:val="0"/>
          <w:sz w:val="24"/>
          <w:szCs w:val="24"/>
          <w:lang w:eastAsia="ar-SA"/>
          <w14:ligatures w14:val="none"/>
        </w:rPr>
        <w:t xml:space="preserve"> 202</w:t>
      </w:r>
      <w:r>
        <w:rPr>
          <w:rFonts w:ascii="Times New Roman" w:eastAsia="Times New Roman" w:hAnsi="Times New Roman" w:cs="Calibri"/>
          <w:i/>
          <w:iCs/>
          <w:kern w:val="0"/>
          <w:sz w:val="24"/>
          <w:szCs w:val="24"/>
          <w:lang w:eastAsia="ar-SA"/>
          <w14:ligatures w14:val="none"/>
        </w:rPr>
        <w:t>4</w:t>
      </w:r>
      <w:r w:rsidRPr="00BA5B55">
        <w:rPr>
          <w:rFonts w:ascii="Times New Roman" w:eastAsia="Times New Roman" w:hAnsi="Times New Roman" w:cs="Calibri"/>
          <w:i/>
          <w:iCs/>
          <w:kern w:val="0"/>
          <w:sz w:val="24"/>
          <w:szCs w:val="24"/>
          <w:lang w:eastAsia="ar-SA"/>
          <w14:ligatures w14:val="none"/>
        </w:rPr>
        <w:t>/</w:t>
      </w:r>
      <w:r w:rsidR="00A31E57">
        <w:rPr>
          <w:rFonts w:ascii="Times New Roman" w:eastAsia="Times New Roman" w:hAnsi="Times New Roman" w:cs="Calibri"/>
          <w:i/>
          <w:iCs/>
          <w:kern w:val="0"/>
          <w:sz w:val="24"/>
          <w:szCs w:val="24"/>
          <w:lang w:eastAsia="ar-SA"/>
          <w14:ligatures w14:val="none"/>
        </w:rPr>
        <w:t>21</w:t>
      </w:r>
      <w:r w:rsidR="00BD25BA">
        <w:rPr>
          <w:rFonts w:ascii="Times New Roman" w:eastAsia="Times New Roman" w:hAnsi="Times New Roman" w:cs="Calibri"/>
          <w:i/>
          <w:iCs/>
          <w:kern w:val="0"/>
          <w:sz w:val="24"/>
          <w:szCs w:val="24"/>
          <w:lang w:eastAsia="ar-SA"/>
          <w14:ligatures w14:val="none"/>
        </w:rPr>
        <w:t>K</w:t>
      </w:r>
      <w:r>
        <w:rPr>
          <w:rFonts w:ascii="Times New Roman" w:eastAsia="Times New Roman" w:hAnsi="Times New Roman" w:cs="Calibri"/>
          <w:i/>
          <w:iCs/>
          <w:kern w:val="0"/>
          <w:sz w:val="24"/>
          <w:szCs w:val="24"/>
          <w:lang w:eastAsia="ar-SA"/>
          <w14:ligatures w14:val="none"/>
        </w:rPr>
        <w:t>)</w:t>
      </w:r>
    </w:p>
    <w:p w14:paraId="525B7B3C" w14:textId="77777777" w:rsidR="000E3F9D" w:rsidRDefault="000E3F9D" w:rsidP="00AF1060">
      <w:pPr>
        <w:spacing w:after="0" w:line="240" w:lineRule="auto"/>
        <w:jc w:val="center"/>
        <w:rPr>
          <w:rFonts w:ascii="Times New Roman" w:eastAsia="Calibri" w:hAnsi="Times New Roman" w:cs="Times New Roman"/>
          <w:kern w:val="0"/>
          <w:sz w:val="28"/>
          <w:szCs w:val="28"/>
          <w14:ligatures w14:val="none"/>
        </w:rPr>
      </w:pPr>
    </w:p>
    <w:p w14:paraId="44B63E5F" w14:textId="77777777" w:rsidR="000E3F9D" w:rsidRDefault="000E3F9D" w:rsidP="00AF1060">
      <w:pPr>
        <w:widowControl w:val="0"/>
        <w:autoSpaceDE w:val="0"/>
        <w:autoSpaceDN w:val="0"/>
        <w:adjustRightInd w:val="0"/>
        <w:spacing w:after="0" w:line="240" w:lineRule="auto"/>
        <w:ind w:left="284" w:right="-1" w:firstLine="284"/>
        <w:jc w:val="both"/>
        <w:rPr>
          <w:rFonts w:ascii="Times New Roman" w:eastAsia="Times New Roman" w:hAnsi="Times New Roman" w:cs="Times New Roman"/>
          <w:kern w:val="0"/>
          <w:sz w:val="24"/>
          <w:szCs w:val="24"/>
          <w:lang w:eastAsia="lv-LV"/>
          <w14:ligatures w14:val="none"/>
        </w:rPr>
      </w:pPr>
      <w:bookmarkStart w:id="56" w:name="_Hlk161127338"/>
      <w:r w:rsidRPr="000E3F9D">
        <w:rPr>
          <w:rFonts w:ascii="Times New Roman" w:eastAsia="Times New Roman" w:hAnsi="Times New Roman" w:cs="Times New Roman"/>
          <w:kern w:val="0"/>
          <w:sz w:val="24"/>
          <w:szCs w:val="24"/>
          <w:lang w:eastAsia="lv-LV"/>
          <w14:ligatures w14:val="none"/>
        </w:rPr>
        <w:t>Jēkabpilī, Jēkabpils novadā</w:t>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t xml:space="preserve">Datums </w:t>
      </w:r>
      <w:r w:rsidRPr="000E3F9D">
        <w:rPr>
          <w:rFonts w:ascii="Times New Roman" w:eastAsia="Times New Roman" w:hAnsi="Times New Roman" w:cs="Times New Roman"/>
          <w:i/>
          <w:iCs/>
          <w:kern w:val="0"/>
          <w:sz w:val="24"/>
          <w:szCs w:val="24"/>
          <w:lang w:eastAsia="lv-LV"/>
          <w14:ligatures w14:val="none"/>
        </w:rPr>
        <w:t>vai</w:t>
      </w:r>
      <w:r w:rsidRPr="000E3F9D">
        <w:rPr>
          <w:rFonts w:ascii="Times New Roman" w:eastAsia="Times New Roman" w:hAnsi="Times New Roman" w:cs="Times New Roman"/>
          <w:kern w:val="0"/>
          <w:sz w:val="24"/>
          <w:szCs w:val="24"/>
          <w:lang w:eastAsia="lv-LV"/>
          <w14:ligatures w14:val="none"/>
        </w:rPr>
        <w:t xml:space="preserve"> Datums skatāms laika zīmogā.</w:t>
      </w:r>
    </w:p>
    <w:p w14:paraId="07690567" w14:textId="77777777" w:rsidR="00B143EB" w:rsidRPr="000E3F9D" w:rsidRDefault="00B143EB" w:rsidP="00AF1060">
      <w:pPr>
        <w:widowControl w:val="0"/>
        <w:autoSpaceDE w:val="0"/>
        <w:autoSpaceDN w:val="0"/>
        <w:adjustRightInd w:val="0"/>
        <w:spacing w:after="0" w:line="240" w:lineRule="auto"/>
        <w:ind w:left="284" w:right="-1" w:firstLine="284"/>
        <w:jc w:val="both"/>
        <w:rPr>
          <w:rFonts w:ascii="Times New Roman" w:eastAsia="Times New Roman" w:hAnsi="Times New Roman" w:cs="Times New Roman"/>
          <w:kern w:val="0"/>
          <w:sz w:val="24"/>
          <w:szCs w:val="24"/>
          <w:lang w:eastAsia="lv-LV"/>
          <w14:ligatures w14:val="none"/>
        </w:rPr>
      </w:pPr>
    </w:p>
    <w:p w14:paraId="1E839323" w14:textId="18B79C9C" w:rsidR="000E3F9D" w:rsidRPr="000E3F9D" w:rsidRDefault="000E3F9D" w:rsidP="00AF1060">
      <w:pPr>
        <w:spacing w:after="0" w:line="240" w:lineRule="auto"/>
        <w:contextualSpacing/>
        <w:jc w:val="both"/>
        <w:rPr>
          <w:rFonts w:ascii="Times New Roman" w:eastAsia="Times New Roman" w:hAnsi="Times New Roman" w:cs="Times New Roman"/>
          <w:kern w:val="0"/>
          <w:sz w:val="24"/>
          <w:szCs w:val="24"/>
          <w:lang w:eastAsia="lv-LV"/>
          <w14:ligatures w14:val="none"/>
        </w:rPr>
      </w:pPr>
      <w:r w:rsidRPr="000E3F9D">
        <w:rPr>
          <w:rFonts w:ascii="Times New Roman" w:eastAsia="Times New Roman" w:hAnsi="Times New Roman" w:cs="Times New Roman"/>
          <w:b/>
          <w:bCs/>
          <w:kern w:val="0"/>
          <w:sz w:val="24"/>
          <w:szCs w:val="24"/>
          <w:lang w:eastAsia="lv-LV"/>
          <w14:ligatures w14:val="none"/>
        </w:rPr>
        <w:t xml:space="preserve">           </w:t>
      </w:r>
      <w:r w:rsidRPr="000E3F9D">
        <w:rPr>
          <w:rFonts w:ascii="Times New Roman" w:eastAsia="Times New Roman" w:hAnsi="Times New Roman" w:cs="Times New Roman"/>
          <w:b/>
          <w:kern w:val="0"/>
          <w:sz w:val="24"/>
          <w:szCs w:val="24"/>
          <w:lang w:eastAsia="lv-LV"/>
          <w14:ligatures w14:val="none"/>
        </w:rPr>
        <w:t>Sabiedrība ar ierobežotu atbildību „Jēkabpils reģionālā slimnīca”,</w:t>
      </w:r>
      <w:r w:rsidRPr="000E3F9D">
        <w:rPr>
          <w:rFonts w:ascii="Times New Roman" w:eastAsia="Times New Roman" w:hAnsi="Times New Roman" w:cs="Times New Roman"/>
          <w:kern w:val="0"/>
          <w:sz w:val="24"/>
          <w:szCs w:val="24"/>
          <w:lang w:eastAsia="lv-LV"/>
          <w14:ligatures w14:val="none"/>
        </w:rPr>
        <w:t xml:space="preserve"> reģistrācijas Nr. </w:t>
      </w:r>
      <w:r w:rsidRPr="000E3F9D">
        <w:rPr>
          <w:rFonts w:ascii="Times New Roman" w:eastAsia="Times New Roman" w:hAnsi="Times New Roman" w:cs="Times New Roman"/>
          <w:bCs/>
          <w:kern w:val="0"/>
          <w:sz w:val="24"/>
          <w:szCs w:val="24"/>
          <w:lang w:eastAsia="lv-LV"/>
          <w14:ligatures w14:val="none"/>
        </w:rPr>
        <w:t>50003356621</w:t>
      </w:r>
      <w:r w:rsidRPr="000E3F9D">
        <w:rPr>
          <w:rFonts w:ascii="Times New Roman" w:eastAsia="Times New Roman" w:hAnsi="Times New Roman" w:cs="Times New Roman"/>
          <w:kern w:val="0"/>
          <w:sz w:val="24"/>
          <w:szCs w:val="24"/>
          <w:lang w:eastAsia="lv-LV"/>
          <w14:ligatures w14:val="none"/>
        </w:rPr>
        <w:t xml:space="preserve">, juridiskā adrese: </w:t>
      </w:r>
      <w:r w:rsidR="00927E9C" w:rsidRPr="000E3F9D">
        <w:rPr>
          <w:rFonts w:ascii="Times New Roman" w:eastAsia="Times New Roman" w:hAnsi="Times New Roman" w:cs="Times New Roman"/>
          <w:kern w:val="0"/>
          <w:sz w:val="24"/>
          <w:szCs w:val="24"/>
          <w:lang w:eastAsia="lv-LV"/>
          <w14:ligatures w14:val="none"/>
        </w:rPr>
        <w:t>Andreja Pormaļa iela 125, Jēkabpils,</w:t>
      </w:r>
      <w:r w:rsidR="00927E9C">
        <w:rPr>
          <w:rFonts w:ascii="Times New Roman" w:eastAsia="Times New Roman" w:hAnsi="Times New Roman" w:cs="Times New Roman"/>
          <w:kern w:val="0"/>
          <w:sz w:val="24"/>
          <w:szCs w:val="24"/>
          <w:lang w:eastAsia="lv-LV"/>
          <w14:ligatures w14:val="none"/>
        </w:rPr>
        <w:t xml:space="preserve"> </w:t>
      </w:r>
      <w:r w:rsidRPr="000E3F9D">
        <w:rPr>
          <w:rFonts w:ascii="Times New Roman" w:eastAsia="Times New Roman" w:hAnsi="Times New Roman" w:cs="Times New Roman"/>
          <w:kern w:val="0"/>
          <w:sz w:val="24"/>
          <w:szCs w:val="24"/>
          <w:lang w:eastAsia="lv-LV"/>
          <w14:ligatures w14:val="none"/>
        </w:rPr>
        <w:t xml:space="preserve">Jēkabpils novads, LV-5201, kuru saskaņā ar statūtiem pārstāv tās valdes priekšsēdētājs </w:t>
      </w:r>
      <w:r w:rsidRPr="000E3F9D">
        <w:rPr>
          <w:rFonts w:ascii="Times New Roman" w:eastAsia="Times New Roman" w:hAnsi="Times New Roman" w:cs="Times New Roman"/>
          <w:bCs/>
          <w:kern w:val="0"/>
          <w:sz w:val="24"/>
          <w:szCs w:val="24"/>
          <w:lang w:eastAsia="lv-LV"/>
          <w14:ligatures w14:val="none"/>
        </w:rPr>
        <w:t xml:space="preserve">Ervīns Keišs un </w:t>
      </w:r>
      <w:r w:rsidRPr="000E3F9D">
        <w:rPr>
          <w:rFonts w:ascii="Times New Roman" w:eastAsia="Times New Roman" w:hAnsi="Times New Roman" w:cs="Times New Roman"/>
          <w:kern w:val="0"/>
          <w:sz w:val="24"/>
          <w:szCs w:val="24"/>
          <w:lang w:eastAsia="lv-LV"/>
          <w14:ligatures w14:val="none"/>
        </w:rPr>
        <w:t xml:space="preserve">valdes loceklis Kaspars </w:t>
      </w:r>
      <w:proofErr w:type="spellStart"/>
      <w:r w:rsidRPr="000E3F9D">
        <w:rPr>
          <w:rFonts w:ascii="Times New Roman" w:eastAsia="Times New Roman" w:hAnsi="Times New Roman" w:cs="Times New Roman"/>
          <w:kern w:val="0"/>
          <w:sz w:val="24"/>
          <w:szCs w:val="24"/>
          <w:lang w:eastAsia="lv-LV"/>
          <w14:ligatures w14:val="none"/>
        </w:rPr>
        <w:t>Čanders</w:t>
      </w:r>
      <w:proofErr w:type="spellEnd"/>
      <w:r w:rsidRPr="000E3F9D">
        <w:rPr>
          <w:rFonts w:ascii="Times New Roman" w:eastAsia="Times New Roman" w:hAnsi="Times New Roman" w:cs="Times New Roman"/>
          <w:kern w:val="0"/>
          <w:sz w:val="24"/>
          <w:szCs w:val="24"/>
          <w:lang w:eastAsia="lv-LV"/>
          <w14:ligatures w14:val="none"/>
        </w:rPr>
        <w:t xml:space="preserve">, turpmāk – </w:t>
      </w:r>
      <w:r w:rsidRPr="000E3F9D">
        <w:rPr>
          <w:rFonts w:ascii="Times New Roman" w:eastAsia="Times New Roman" w:hAnsi="Times New Roman" w:cs="Times New Roman"/>
          <w:b/>
          <w:bCs/>
          <w:kern w:val="0"/>
          <w:sz w:val="24"/>
          <w:szCs w:val="24"/>
          <w:lang w:eastAsia="lv-LV"/>
          <w14:ligatures w14:val="none"/>
        </w:rPr>
        <w:t>Pasūtītājs,</w:t>
      </w:r>
      <w:r w:rsidRPr="000E3F9D">
        <w:rPr>
          <w:rFonts w:ascii="Times New Roman" w:eastAsia="Times New Roman" w:hAnsi="Times New Roman" w:cs="Times New Roman"/>
          <w:kern w:val="0"/>
          <w:sz w:val="24"/>
          <w:szCs w:val="24"/>
          <w:lang w:eastAsia="lv-LV"/>
          <w14:ligatures w14:val="none"/>
        </w:rPr>
        <w:t xml:space="preserve"> un</w:t>
      </w:r>
    </w:p>
    <w:p w14:paraId="38B06A46" w14:textId="553FC7DC" w:rsidR="000E3F9D" w:rsidRPr="000E3F9D" w:rsidRDefault="000E3F9D" w:rsidP="00AF1060">
      <w:pPr>
        <w:spacing w:after="0" w:line="240" w:lineRule="auto"/>
        <w:ind w:firstLine="720"/>
        <w:contextualSpacing/>
        <w:jc w:val="both"/>
        <w:rPr>
          <w:rFonts w:ascii="Times New Roman" w:eastAsia="Times New Roman" w:hAnsi="Times New Roman" w:cs="Times New Roman"/>
          <w:kern w:val="0"/>
          <w:sz w:val="24"/>
          <w:szCs w:val="24"/>
          <w:lang w:eastAsia="lv-LV"/>
          <w14:ligatures w14:val="none"/>
        </w:rPr>
      </w:pPr>
      <w:bookmarkStart w:id="57" w:name="_Hlk161221405"/>
      <w:r w:rsidRPr="000E3F9D">
        <w:rPr>
          <w:rFonts w:ascii="Times New Roman" w:eastAsia="Times New Roman" w:hAnsi="Times New Roman" w:cs="Times New Roman"/>
          <w:kern w:val="0"/>
          <w:sz w:val="24"/>
          <w:szCs w:val="24"/>
          <w:lang w:eastAsia="lv-LV"/>
          <w14:ligatures w14:val="none"/>
        </w:rPr>
        <w:t>__________________(komersanta nosaukums), reģistrācijas Nr._________, juridiskā adrese:______________, kuru saskaņā ar ___________________ pārstāv ___________________ (amata nosaukums, vārds, uzvārds), turpmāk –</w:t>
      </w:r>
      <w:r w:rsidRPr="000E3F9D">
        <w:rPr>
          <w:rFonts w:ascii="Times New Roman" w:eastAsia="Times New Roman" w:hAnsi="Times New Roman" w:cs="Times New Roman"/>
          <w:b/>
          <w:bCs/>
          <w:kern w:val="0"/>
          <w:sz w:val="24"/>
          <w:szCs w:val="24"/>
          <w:lang w:eastAsia="lv-LV"/>
          <w14:ligatures w14:val="none"/>
        </w:rPr>
        <w:t xml:space="preserve"> Piegādātājs</w:t>
      </w:r>
      <w:r w:rsidRPr="000E3F9D">
        <w:rPr>
          <w:rFonts w:ascii="Times New Roman" w:eastAsia="Times New Roman" w:hAnsi="Times New Roman" w:cs="Times New Roman"/>
          <w:kern w:val="0"/>
          <w:sz w:val="24"/>
          <w:szCs w:val="24"/>
          <w:lang w:eastAsia="lv-LV"/>
          <w14:ligatures w14:val="none"/>
        </w:rPr>
        <w:t xml:space="preserve">, </w:t>
      </w:r>
      <w:r w:rsidR="00737540">
        <w:rPr>
          <w:rFonts w:ascii="Times New Roman" w:eastAsia="Times New Roman" w:hAnsi="Times New Roman" w:cs="Times New Roman"/>
          <w:kern w:val="0"/>
          <w:sz w:val="24"/>
          <w:szCs w:val="24"/>
          <w:lang w:eastAsia="lv-LV"/>
          <w14:ligatures w14:val="none"/>
        </w:rPr>
        <w:t>no otras puses</w:t>
      </w:r>
      <w:bookmarkEnd w:id="57"/>
      <w:r w:rsidR="00737540">
        <w:rPr>
          <w:rFonts w:ascii="Times New Roman" w:eastAsia="Times New Roman" w:hAnsi="Times New Roman" w:cs="Times New Roman"/>
          <w:kern w:val="0"/>
          <w:sz w:val="24"/>
          <w:szCs w:val="24"/>
          <w:lang w:eastAsia="lv-LV"/>
          <w14:ligatures w14:val="none"/>
        </w:rPr>
        <w:t xml:space="preserve">, </w:t>
      </w:r>
      <w:r w:rsidR="00BA6723">
        <w:rPr>
          <w:rFonts w:ascii="Times New Roman" w:eastAsia="Times New Roman" w:hAnsi="Times New Roman" w:cs="Times New Roman"/>
          <w:kern w:val="0"/>
          <w:sz w:val="24"/>
          <w:szCs w:val="24"/>
          <w:lang w:eastAsia="lv-LV"/>
          <w14:ligatures w14:val="none"/>
        </w:rPr>
        <w:t>abi</w:t>
      </w:r>
      <w:r w:rsidRPr="000E3F9D">
        <w:rPr>
          <w:rFonts w:ascii="Times New Roman" w:eastAsia="Times New Roman" w:hAnsi="Times New Roman" w:cs="Times New Roman"/>
          <w:kern w:val="0"/>
          <w:sz w:val="24"/>
          <w:szCs w:val="24"/>
          <w:lang w:eastAsia="lv-LV"/>
          <w14:ligatures w14:val="none"/>
        </w:rPr>
        <w:t xml:space="preserve"> kopā turpmāk </w:t>
      </w:r>
      <w:r w:rsidR="00737540" w:rsidRPr="00737540">
        <w:rPr>
          <w:rFonts w:ascii="Times New Roman" w:eastAsia="Times New Roman" w:hAnsi="Times New Roman" w:cs="Times New Roman"/>
          <w:kern w:val="0"/>
          <w:sz w:val="24"/>
          <w:szCs w:val="24"/>
          <w:lang w:eastAsia="lv-LV"/>
          <w14:ligatures w14:val="none"/>
        </w:rPr>
        <w:t>-</w:t>
      </w:r>
      <w:r w:rsidRPr="000E3F9D">
        <w:rPr>
          <w:rFonts w:ascii="Times New Roman" w:eastAsia="Times New Roman" w:hAnsi="Times New Roman" w:cs="Times New Roman"/>
          <w:kern w:val="0"/>
          <w:sz w:val="24"/>
          <w:szCs w:val="24"/>
          <w:lang w:eastAsia="lv-LV"/>
          <w14:ligatures w14:val="none"/>
        </w:rPr>
        <w:t xml:space="preserve"> Puses, </w:t>
      </w:r>
      <w:r w:rsidR="00737540">
        <w:rPr>
          <w:rFonts w:ascii="Times New Roman" w:eastAsia="Times New Roman" w:hAnsi="Times New Roman" w:cs="Times New Roman"/>
          <w:kern w:val="0"/>
          <w:sz w:val="24"/>
          <w:szCs w:val="24"/>
          <w:lang w:eastAsia="lv-LV"/>
          <w14:ligatures w14:val="none"/>
        </w:rPr>
        <w:t>bet katrs atsevišķi – Puse,</w:t>
      </w:r>
    </w:p>
    <w:p w14:paraId="62E9E0FC" w14:textId="27B7A544" w:rsidR="000E3F9D" w:rsidRPr="000E3F9D" w:rsidRDefault="000E3F9D" w:rsidP="00AF1060">
      <w:pPr>
        <w:spacing w:after="0" w:line="240" w:lineRule="auto"/>
        <w:ind w:firstLine="720"/>
        <w:contextualSpacing/>
        <w:jc w:val="both"/>
        <w:rPr>
          <w:rFonts w:ascii="Times New Roman" w:eastAsia="Times New Roman" w:hAnsi="Times New Roman" w:cs="Times New Roman"/>
          <w:kern w:val="0"/>
          <w:sz w:val="24"/>
          <w:szCs w:val="24"/>
          <w:lang w:eastAsia="lv-LV"/>
          <w14:ligatures w14:val="none"/>
        </w:rPr>
      </w:pPr>
      <w:r w:rsidRPr="000E3F9D">
        <w:rPr>
          <w:rFonts w:ascii="Times New Roman" w:eastAsia="Times New Roman" w:hAnsi="Times New Roman" w:cs="Times New Roman"/>
          <w:kern w:val="0"/>
          <w:sz w:val="24"/>
          <w:szCs w:val="24"/>
          <w14:ligatures w14:val="none"/>
        </w:rPr>
        <w:t xml:space="preserve">pamatojoties uz Pasūtītāja iepirkumu komisijas 202_.gada __.__________ lēmumu (sēdes protokola Nr.___) par </w:t>
      </w:r>
      <w:r w:rsidR="00737540">
        <w:rPr>
          <w:rFonts w:ascii="Times New Roman" w:eastAsia="Times New Roman" w:hAnsi="Times New Roman" w:cs="Times New Roman"/>
          <w:kern w:val="0"/>
          <w:sz w:val="24"/>
          <w:szCs w:val="24"/>
          <w14:ligatures w14:val="none"/>
        </w:rPr>
        <w:t>iepirkuma</w:t>
      </w:r>
      <w:r w:rsidRPr="000E3F9D">
        <w:rPr>
          <w:rFonts w:ascii="Times New Roman" w:eastAsia="Times New Roman" w:hAnsi="Times New Roman" w:cs="Times New Roman"/>
          <w:kern w:val="0"/>
          <w:sz w:val="24"/>
          <w:szCs w:val="24"/>
          <w14:ligatures w14:val="none"/>
        </w:rPr>
        <w:t xml:space="preserve"> „</w:t>
      </w:r>
      <w:r w:rsidR="00A31E57" w:rsidRPr="00A31E57">
        <w:rPr>
          <w:rFonts w:ascii="Times New Roman" w:eastAsia="Times New Roman" w:hAnsi="Times New Roman" w:cs="Times New Roman"/>
          <w:color w:val="000000"/>
          <w:spacing w:val="-4"/>
          <w:kern w:val="0"/>
          <w:sz w:val="24"/>
          <w:szCs w:val="24"/>
          <w:lang w:eastAsia="lv-LV"/>
          <w14:ligatures w14:val="none"/>
        </w:rPr>
        <w:t>Jaundzimušo reanimācijas galda iegāde</w:t>
      </w:r>
      <w:r w:rsidRPr="000E3F9D">
        <w:rPr>
          <w:rFonts w:ascii="Times New Roman" w:eastAsia="Times New Roman" w:hAnsi="Times New Roman" w:cs="Times New Roman"/>
          <w:kern w:val="0"/>
          <w:sz w:val="24"/>
          <w:szCs w:val="24"/>
          <w14:ligatures w14:val="none"/>
        </w:rPr>
        <w:t xml:space="preserve">”, identifikācijas </w:t>
      </w:r>
      <w:r w:rsidR="00737540">
        <w:rPr>
          <w:rFonts w:ascii="Times New Roman" w:eastAsia="Times New Roman" w:hAnsi="Times New Roman" w:cs="Times New Roman"/>
          <w:kern w:val="0"/>
          <w:sz w:val="24"/>
          <w:szCs w:val="24"/>
          <w14:ligatures w14:val="none"/>
        </w:rPr>
        <w:t xml:space="preserve">Nr. </w:t>
      </w:r>
      <w:r w:rsidRPr="000E3F9D">
        <w:rPr>
          <w:rFonts w:ascii="Times New Roman" w:eastAsia="Times New Roman" w:hAnsi="Times New Roman" w:cs="Times New Roman"/>
          <w:bCs/>
          <w:kern w:val="0"/>
          <w:sz w:val="24"/>
          <w:szCs w:val="24"/>
          <w:lang w:eastAsia="lv-LV"/>
          <w14:ligatures w14:val="none"/>
        </w:rPr>
        <w:t>JRS 2024/</w:t>
      </w:r>
      <w:r w:rsidR="00A31E57">
        <w:rPr>
          <w:rFonts w:ascii="Times New Roman" w:eastAsia="Times New Roman" w:hAnsi="Times New Roman" w:cs="Times New Roman"/>
          <w:bCs/>
          <w:kern w:val="0"/>
          <w:sz w:val="24"/>
          <w:szCs w:val="24"/>
          <w:lang w:eastAsia="lv-LV"/>
          <w14:ligatures w14:val="none"/>
        </w:rPr>
        <w:t>21</w:t>
      </w:r>
      <w:r w:rsidR="00BA6723">
        <w:rPr>
          <w:rFonts w:ascii="Times New Roman" w:eastAsia="Times New Roman" w:hAnsi="Times New Roman" w:cs="Times New Roman"/>
          <w:bCs/>
          <w:kern w:val="0"/>
          <w:sz w:val="24"/>
          <w:szCs w:val="24"/>
          <w:lang w:eastAsia="lv-LV"/>
          <w14:ligatures w14:val="none"/>
        </w:rPr>
        <w:t>K</w:t>
      </w:r>
      <w:r w:rsidR="00737540">
        <w:rPr>
          <w:rFonts w:ascii="Times New Roman" w:eastAsia="Times New Roman" w:hAnsi="Times New Roman" w:cs="Times New Roman"/>
          <w:bCs/>
          <w:kern w:val="0"/>
          <w:sz w:val="24"/>
          <w:szCs w:val="24"/>
          <w:lang w:eastAsia="lv-LV"/>
          <w14:ligatures w14:val="none"/>
        </w:rPr>
        <w:t xml:space="preserve">, </w:t>
      </w:r>
      <w:r w:rsidRPr="000E3F9D">
        <w:rPr>
          <w:rFonts w:ascii="Times New Roman" w:eastAsia="Times New Roman" w:hAnsi="Times New Roman" w:cs="Times New Roman"/>
          <w:kern w:val="0"/>
          <w:sz w:val="24"/>
          <w:szCs w:val="24"/>
          <w14:ligatures w14:val="none"/>
        </w:rPr>
        <w:t xml:space="preserve">turpmāk – Iepirkums, </w:t>
      </w:r>
      <w:r w:rsidR="00FA1411">
        <w:rPr>
          <w:rFonts w:ascii="Times New Roman" w:eastAsia="Times New Roman" w:hAnsi="Times New Roman" w:cs="Times New Roman"/>
          <w:kern w:val="0"/>
          <w:sz w:val="24"/>
          <w:szCs w:val="24"/>
          <w14:ligatures w14:val="none"/>
        </w:rPr>
        <w:t xml:space="preserve">rezultātiem, </w:t>
      </w:r>
      <w:r w:rsidRPr="000E3F9D">
        <w:rPr>
          <w:rFonts w:ascii="Times New Roman" w:eastAsia="Times New Roman" w:hAnsi="Times New Roman" w:cs="Times New Roman"/>
          <w:kern w:val="0"/>
          <w:sz w:val="24"/>
          <w:szCs w:val="24"/>
          <w14:ligatures w14:val="none"/>
        </w:rPr>
        <w:t xml:space="preserve">noslēdz </w:t>
      </w:r>
      <w:r w:rsidR="00737540">
        <w:rPr>
          <w:rFonts w:ascii="Times New Roman" w:eastAsia="Times New Roman" w:hAnsi="Times New Roman" w:cs="Times New Roman"/>
          <w:kern w:val="0"/>
          <w:sz w:val="24"/>
          <w:szCs w:val="24"/>
          <w14:ligatures w14:val="none"/>
        </w:rPr>
        <w:t>iepirkuma</w:t>
      </w:r>
      <w:r w:rsidRPr="000E3F9D">
        <w:rPr>
          <w:rFonts w:ascii="Times New Roman" w:eastAsia="Times New Roman" w:hAnsi="Times New Roman" w:cs="Times New Roman"/>
          <w:kern w:val="0"/>
          <w:sz w:val="24"/>
          <w:szCs w:val="24"/>
          <w14:ligatures w14:val="none"/>
        </w:rPr>
        <w:t xml:space="preserve"> līgumu</w:t>
      </w:r>
      <w:r w:rsidR="00737540">
        <w:rPr>
          <w:rFonts w:ascii="Times New Roman" w:eastAsia="Times New Roman" w:hAnsi="Times New Roman" w:cs="Times New Roman"/>
          <w:kern w:val="0"/>
          <w:sz w:val="24"/>
          <w:szCs w:val="24"/>
          <w14:ligatures w14:val="none"/>
        </w:rPr>
        <w:t>,</w:t>
      </w:r>
      <w:r w:rsidRPr="000E3F9D">
        <w:rPr>
          <w:rFonts w:ascii="Times New Roman" w:eastAsia="Times New Roman" w:hAnsi="Times New Roman" w:cs="Times New Roman"/>
          <w:kern w:val="0"/>
          <w:sz w:val="24"/>
          <w:szCs w:val="24"/>
          <w14:ligatures w14:val="none"/>
        </w:rPr>
        <w:t xml:space="preserve"> turpmāk – </w:t>
      </w:r>
      <w:r w:rsidRPr="000E3F9D">
        <w:rPr>
          <w:rFonts w:ascii="Times New Roman" w:eastAsia="Times New Roman" w:hAnsi="Times New Roman" w:cs="Times New Roman"/>
          <w:bCs/>
          <w:kern w:val="0"/>
          <w:sz w:val="24"/>
          <w:szCs w:val="24"/>
          <w14:ligatures w14:val="none"/>
        </w:rPr>
        <w:t>Līgums</w:t>
      </w:r>
      <w:r w:rsidR="00737540">
        <w:rPr>
          <w:rFonts w:ascii="Times New Roman" w:eastAsia="Times New Roman" w:hAnsi="Times New Roman" w:cs="Times New Roman"/>
          <w:bCs/>
          <w:kern w:val="0"/>
          <w:sz w:val="24"/>
          <w:szCs w:val="24"/>
          <w14:ligatures w14:val="none"/>
        </w:rPr>
        <w:t>:</w:t>
      </w:r>
    </w:p>
    <w:bookmarkEnd w:id="56"/>
    <w:p w14:paraId="7439A977" w14:textId="77777777" w:rsidR="00925006" w:rsidRDefault="00925006" w:rsidP="00AF1060">
      <w:pPr>
        <w:spacing w:after="0" w:line="240" w:lineRule="auto"/>
        <w:jc w:val="right"/>
        <w:rPr>
          <w:rFonts w:ascii="Times New Roman" w:eastAsia="Calibri" w:hAnsi="Times New Roman" w:cs="Times New Roman"/>
          <w:kern w:val="0"/>
          <w:sz w:val="28"/>
          <w:szCs w:val="28"/>
          <w14:ligatures w14:val="none"/>
        </w:rPr>
      </w:pPr>
    </w:p>
    <w:p w14:paraId="4A94A911" w14:textId="77777777" w:rsidR="009708EC" w:rsidRPr="00CD0A1E" w:rsidRDefault="009708EC" w:rsidP="009708EC">
      <w:pPr>
        <w:numPr>
          <w:ilvl w:val="0"/>
          <w:numId w:val="27"/>
        </w:numPr>
        <w:tabs>
          <w:tab w:val="center" w:pos="720"/>
          <w:tab w:val="left" w:pos="2835"/>
          <w:tab w:val="left" w:pos="3119"/>
          <w:tab w:val="left" w:pos="3261"/>
        </w:tabs>
        <w:suppressAutoHyphens/>
        <w:spacing w:after="0" w:line="240" w:lineRule="auto"/>
        <w:contextualSpacing/>
        <w:jc w:val="center"/>
        <w:rPr>
          <w:rFonts w:ascii="Times New Roman" w:eastAsia="Calibri" w:hAnsi="Times New Roman" w:cs="Times New Roman"/>
          <w:b/>
          <w:caps/>
          <w:kern w:val="0"/>
          <w:sz w:val="24"/>
          <w:szCs w:val="24"/>
          <w14:ligatures w14:val="none"/>
        </w:rPr>
      </w:pPr>
      <w:bookmarkStart w:id="58" w:name="_Hlk120628458"/>
      <w:r w:rsidRPr="00CD0A1E">
        <w:rPr>
          <w:rFonts w:ascii="Times New Roman" w:eastAsia="Calibri" w:hAnsi="Times New Roman" w:cs="Times New Roman"/>
          <w:b/>
          <w:caps/>
          <w:kern w:val="0"/>
          <w:sz w:val="24"/>
          <w:szCs w:val="24"/>
          <w14:ligatures w14:val="none"/>
        </w:rPr>
        <w:t>Līguma priekšmets</w:t>
      </w:r>
    </w:p>
    <w:p w14:paraId="4426DA26" w14:textId="2506711A" w:rsidR="009708EC" w:rsidRPr="00CD0A1E" w:rsidRDefault="009708EC" w:rsidP="009708EC">
      <w:pPr>
        <w:numPr>
          <w:ilvl w:val="1"/>
          <w:numId w:val="27"/>
        </w:numPr>
        <w:tabs>
          <w:tab w:val="num" w:pos="567"/>
          <w:tab w:val="left" w:pos="3119"/>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Piegādātājs piegādā, pārdot un uzstāda </w:t>
      </w:r>
      <w:r w:rsidRPr="005313D2">
        <w:rPr>
          <w:rFonts w:ascii="Times New Roman" w:eastAsia="Calibri" w:hAnsi="Times New Roman" w:cs="Times New Roman"/>
          <w:kern w:val="0"/>
          <w:sz w:val="24"/>
          <w:szCs w:val="24"/>
          <w14:ligatures w14:val="none"/>
        </w:rPr>
        <w:t>Pasūtītāja vajadzībām</w:t>
      </w:r>
      <w:r>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b/>
          <w:bCs/>
          <w:i/>
          <w:iCs/>
          <w:kern w:val="0"/>
          <w:sz w:val="24"/>
          <w:szCs w:val="24"/>
          <w14:ligatures w14:val="none"/>
        </w:rPr>
        <w:t>jaundzimušo reanimācijas galdu</w:t>
      </w:r>
      <w:r w:rsidRPr="00CD0A1E">
        <w:rPr>
          <w:rFonts w:ascii="Times New Roman" w:eastAsia="Calibri" w:hAnsi="Times New Roman" w:cs="Times New Roman"/>
          <w:kern w:val="0"/>
          <w:sz w:val="24"/>
          <w:szCs w:val="24"/>
          <w14:ligatures w14:val="none"/>
        </w:rPr>
        <w:t xml:space="preserve">, turpmāk – </w:t>
      </w:r>
      <w:bookmarkStart w:id="59" w:name="_Hlk165538662"/>
      <w:r w:rsidR="001A5EDF">
        <w:rPr>
          <w:rFonts w:ascii="Times New Roman" w:eastAsia="Calibri" w:hAnsi="Times New Roman" w:cs="Times New Roman"/>
          <w:kern w:val="0"/>
          <w:sz w:val="24"/>
          <w:szCs w:val="24"/>
          <w14:ligatures w14:val="none"/>
        </w:rPr>
        <w:t>Iekārta</w:t>
      </w:r>
      <w:bookmarkEnd w:id="59"/>
      <w:r w:rsidRPr="00CD0A1E">
        <w:rPr>
          <w:rFonts w:ascii="Times New Roman" w:eastAsia="Calibri" w:hAnsi="Times New Roman" w:cs="Times New Roman"/>
          <w:kern w:val="0"/>
          <w:sz w:val="24"/>
          <w:szCs w:val="24"/>
          <w14:ligatures w14:val="none"/>
        </w:rPr>
        <w:t>, saskaņā ar Līgum</w:t>
      </w:r>
      <w:r>
        <w:rPr>
          <w:rFonts w:ascii="Times New Roman" w:eastAsia="Calibri" w:hAnsi="Times New Roman" w:cs="Times New Roman"/>
          <w:kern w:val="0"/>
          <w:sz w:val="24"/>
          <w:szCs w:val="24"/>
          <w14:ligatures w14:val="none"/>
        </w:rPr>
        <w:t xml:space="preserve">u un </w:t>
      </w:r>
      <w:r w:rsidRPr="00CD0A1E">
        <w:rPr>
          <w:rFonts w:ascii="Times New Roman" w:eastAsia="Calibri" w:hAnsi="Times New Roman" w:cs="Times New Roman"/>
          <w:kern w:val="0"/>
          <w:sz w:val="24"/>
          <w:szCs w:val="24"/>
          <w14:ligatures w14:val="none"/>
        </w:rPr>
        <w:t xml:space="preserve">atbilstoši Piegādātāja </w:t>
      </w:r>
      <w:r>
        <w:rPr>
          <w:rFonts w:ascii="Times New Roman" w:eastAsia="Calibri" w:hAnsi="Times New Roman" w:cs="Times New Roman"/>
          <w:kern w:val="0"/>
          <w:sz w:val="24"/>
          <w:szCs w:val="24"/>
          <w14:ligatures w14:val="none"/>
        </w:rPr>
        <w:t>I</w:t>
      </w:r>
      <w:r w:rsidRPr="00CD0A1E">
        <w:rPr>
          <w:rFonts w:ascii="Times New Roman" w:eastAsia="Calibri" w:hAnsi="Times New Roman" w:cs="Times New Roman"/>
          <w:kern w:val="0"/>
          <w:sz w:val="24"/>
          <w:szCs w:val="24"/>
          <w14:ligatures w14:val="none"/>
        </w:rPr>
        <w:t>epirkumā iesniegtajam piedāvājumam (</w:t>
      </w:r>
      <w:r>
        <w:rPr>
          <w:rFonts w:ascii="Times New Roman" w:eastAsia="Calibri" w:hAnsi="Times New Roman" w:cs="Times New Roman"/>
          <w:kern w:val="0"/>
          <w:sz w:val="24"/>
          <w:szCs w:val="24"/>
          <w14:ligatures w14:val="none"/>
        </w:rPr>
        <w:t>__</w:t>
      </w:r>
      <w:r w:rsidRPr="00CD0A1E">
        <w:rPr>
          <w:rFonts w:ascii="Times New Roman" w:eastAsia="Calibri" w:hAnsi="Times New Roman" w:cs="Times New Roman"/>
          <w:kern w:val="0"/>
          <w:sz w:val="24"/>
          <w:szCs w:val="24"/>
          <w14:ligatures w14:val="none"/>
        </w:rPr>
        <w:t>.pielikums), kas pievienot</w:t>
      </w:r>
      <w:r>
        <w:rPr>
          <w:rFonts w:ascii="Times New Roman" w:eastAsia="Calibri" w:hAnsi="Times New Roman" w:cs="Times New Roman"/>
          <w:kern w:val="0"/>
          <w:sz w:val="24"/>
          <w:szCs w:val="24"/>
          <w14:ligatures w14:val="none"/>
        </w:rPr>
        <w:t>s</w:t>
      </w:r>
      <w:r w:rsidRPr="00CD0A1E">
        <w:rPr>
          <w:rFonts w:ascii="Times New Roman" w:eastAsia="Calibri" w:hAnsi="Times New Roman" w:cs="Times New Roman"/>
          <w:kern w:val="0"/>
          <w:sz w:val="24"/>
          <w:szCs w:val="24"/>
          <w14:ligatures w14:val="none"/>
        </w:rPr>
        <w:t xml:space="preserve"> Līgumam un ir tā neatņemama sastāvdaļa.</w:t>
      </w:r>
    </w:p>
    <w:p w14:paraId="218BD001" w14:textId="67B1C41C" w:rsidR="009708EC" w:rsidRPr="00CD0A1E" w:rsidRDefault="009708EC" w:rsidP="009708EC">
      <w:pPr>
        <w:numPr>
          <w:ilvl w:val="1"/>
          <w:numId w:val="27"/>
        </w:numPr>
        <w:tabs>
          <w:tab w:val="num" w:pos="567"/>
          <w:tab w:val="left" w:pos="3119"/>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5313D2">
        <w:rPr>
          <w:rFonts w:ascii="Times New Roman" w:eastAsia="Calibri" w:hAnsi="Times New Roman" w:cs="Times New Roman"/>
          <w:kern w:val="0"/>
          <w:sz w:val="24"/>
          <w:szCs w:val="24"/>
          <w14:ligatures w14:val="none"/>
        </w:rPr>
        <w:t xml:space="preserve">Piegādātājs atbild par piegādātās </w:t>
      </w:r>
      <w:r w:rsidR="001A5EDF" w:rsidRPr="001A5EDF">
        <w:rPr>
          <w:rFonts w:ascii="Times New Roman" w:eastAsia="Calibri" w:hAnsi="Times New Roman" w:cs="Times New Roman"/>
          <w:kern w:val="0"/>
          <w:sz w:val="24"/>
          <w:szCs w:val="24"/>
          <w14:ligatures w14:val="none"/>
        </w:rPr>
        <w:t>Iekārta</w:t>
      </w:r>
      <w:r w:rsidRPr="005313D2">
        <w:rPr>
          <w:rFonts w:ascii="Times New Roman" w:eastAsia="Calibri" w:hAnsi="Times New Roman" w:cs="Times New Roman"/>
          <w:kern w:val="0"/>
          <w:sz w:val="24"/>
          <w:szCs w:val="24"/>
          <w14:ligatures w14:val="none"/>
        </w:rPr>
        <w:t xml:space="preserve">s kvalitāti un sedz Pasūtītājam visus pierādītos ar </w:t>
      </w:r>
      <w:r w:rsidR="001A5EDF" w:rsidRPr="001A5EDF">
        <w:rPr>
          <w:rFonts w:ascii="Times New Roman" w:eastAsia="Calibri" w:hAnsi="Times New Roman" w:cs="Times New Roman"/>
          <w:kern w:val="0"/>
          <w:sz w:val="24"/>
          <w:szCs w:val="24"/>
          <w14:ligatures w14:val="none"/>
        </w:rPr>
        <w:t>Iekārta</w:t>
      </w:r>
      <w:r w:rsidR="001A5EDF">
        <w:rPr>
          <w:rFonts w:ascii="Times New Roman" w:eastAsia="Calibri" w:hAnsi="Times New Roman" w:cs="Times New Roman"/>
          <w:kern w:val="0"/>
          <w:sz w:val="24"/>
          <w:szCs w:val="24"/>
          <w14:ligatures w14:val="none"/>
        </w:rPr>
        <w:t>s</w:t>
      </w:r>
      <w:r w:rsidRPr="005313D2">
        <w:rPr>
          <w:rFonts w:ascii="Times New Roman" w:eastAsia="Calibri" w:hAnsi="Times New Roman" w:cs="Times New Roman"/>
          <w:kern w:val="0"/>
          <w:sz w:val="24"/>
          <w:szCs w:val="24"/>
          <w14:ligatures w14:val="none"/>
        </w:rPr>
        <w:t xml:space="preserve"> neatbilstību kvalitātei saistītos zaudējumus</w:t>
      </w:r>
      <w:r>
        <w:rPr>
          <w:rFonts w:ascii="Times New Roman" w:eastAsia="Calibri" w:hAnsi="Times New Roman" w:cs="Times New Roman"/>
          <w:kern w:val="0"/>
          <w:sz w:val="24"/>
          <w:szCs w:val="24"/>
          <w14:ligatures w14:val="none"/>
        </w:rPr>
        <w:t xml:space="preserve">. </w:t>
      </w:r>
    </w:p>
    <w:p w14:paraId="0BB774EF" w14:textId="4598A132" w:rsidR="009708EC" w:rsidRPr="00CD0A1E" w:rsidRDefault="009708EC" w:rsidP="009708EC">
      <w:pPr>
        <w:numPr>
          <w:ilvl w:val="1"/>
          <w:numId w:val="27"/>
        </w:numPr>
        <w:tabs>
          <w:tab w:val="num" w:pos="567"/>
          <w:tab w:val="left" w:pos="3119"/>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Piegādātājs </w:t>
      </w:r>
      <w:r w:rsidR="001A5EDF" w:rsidRPr="001A5EDF">
        <w:rPr>
          <w:rFonts w:ascii="Times New Roman" w:eastAsia="Calibri" w:hAnsi="Times New Roman" w:cs="Times New Roman"/>
          <w:kern w:val="0"/>
          <w:sz w:val="24"/>
          <w:szCs w:val="24"/>
          <w14:ligatures w14:val="none"/>
        </w:rPr>
        <w:t>Iekārt</w:t>
      </w:r>
      <w:r w:rsidR="001A5EDF">
        <w:rPr>
          <w:rFonts w:ascii="Times New Roman" w:eastAsia="Calibri" w:hAnsi="Times New Roman" w:cs="Times New Roman"/>
          <w:kern w:val="0"/>
          <w:sz w:val="24"/>
          <w:szCs w:val="24"/>
          <w14:ligatures w14:val="none"/>
        </w:rPr>
        <w:t>u</w:t>
      </w:r>
      <w:r w:rsidRPr="00CD0A1E">
        <w:rPr>
          <w:rFonts w:ascii="Times New Roman" w:eastAsia="Calibri" w:hAnsi="Times New Roman" w:cs="Times New Roman"/>
          <w:kern w:val="0"/>
          <w:sz w:val="24"/>
          <w:szCs w:val="24"/>
          <w14:ligatures w14:val="none"/>
        </w:rPr>
        <w:t xml:space="preserve"> Pasūtītājam piegādā </w:t>
      </w:r>
      <w:r>
        <w:rPr>
          <w:rFonts w:ascii="Times New Roman" w:eastAsia="Calibri" w:hAnsi="Times New Roman" w:cs="Times New Roman"/>
          <w:kern w:val="0"/>
          <w:sz w:val="24"/>
          <w:szCs w:val="24"/>
          <w14:ligatures w14:val="none"/>
        </w:rPr>
        <w:t xml:space="preserve">un uzstāda </w:t>
      </w:r>
      <w:r w:rsidRPr="00CD0A1E">
        <w:rPr>
          <w:rFonts w:ascii="Times New Roman" w:eastAsia="Calibri" w:hAnsi="Times New Roman" w:cs="Times New Roman"/>
          <w:kern w:val="0"/>
          <w:sz w:val="24"/>
          <w:szCs w:val="24"/>
          <w14:ligatures w14:val="none"/>
        </w:rPr>
        <w:t xml:space="preserve">iespējami īsā termiņā, </w:t>
      </w:r>
      <w:bookmarkStart w:id="60" w:name="_Hlk161923851"/>
      <w:r w:rsidRPr="00CD0A1E">
        <w:rPr>
          <w:rFonts w:ascii="Times New Roman" w:eastAsia="Calibri" w:hAnsi="Times New Roman" w:cs="Times New Roman"/>
          <w:kern w:val="0"/>
          <w:sz w:val="24"/>
          <w:szCs w:val="24"/>
          <w14:ligatures w14:val="none"/>
        </w:rPr>
        <w:t xml:space="preserve">bet ne vēlāk kā </w:t>
      </w:r>
      <w:r w:rsidR="00376FEC">
        <w:rPr>
          <w:rFonts w:ascii="Times New Roman" w:eastAsia="Calibri" w:hAnsi="Times New Roman" w:cs="Times New Roman"/>
          <w:b/>
          <w:bCs/>
          <w:kern w:val="0"/>
          <w:sz w:val="24"/>
          <w:szCs w:val="24"/>
          <w14:ligatures w14:val="none"/>
        </w:rPr>
        <w:t>9</w:t>
      </w:r>
      <w:r w:rsidRPr="00BB7BE3">
        <w:rPr>
          <w:rFonts w:ascii="Times New Roman" w:eastAsia="Calibri" w:hAnsi="Times New Roman" w:cs="Times New Roman"/>
          <w:b/>
          <w:bCs/>
          <w:kern w:val="0"/>
          <w:sz w:val="24"/>
          <w:szCs w:val="24"/>
          <w14:ligatures w14:val="none"/>
        </w:rPr>
        <w:t>0 (</w:t>
      </w:r>
      <w:r w:rsidR="00376FEC">
        <w:rPr>
          <w:rFonts w:ascii="Times New Roman" w:eastAsia="Calibri" w:hAnsi="Times New Roman" w:cs="Times New Roman"/>
          <w:b/>
          <w:bCs/>
          <w:kern w:val="0"/>
          <w:sz w:val="24"/>
          <w:szCs w:val="24"/>
          <w14:ligatures w14:val="none"/>
        </w:rPr>
        <w:t>deviņdesmit</w:t>
      </w:r>
      <w:r w:rsidRPr="00BB7BE3">
        <w:rPr>
          <w:rFonts w:ascii="Times New Roman" w:eastAsia="Calibri" w:hAnsi="Times New Roman" w:cs="Times New Roman"/>
          <w:b/>
          <w:bCs/>
          <w:kern w:val="0"/>
          <w:sz w:val="24"/>
          <w:szCs w:val="24"/>
          <w14:ligatures w14:val="none"/>
        </w:rPr>
        <w:t>) kalendāro dienu</w:t>
      </w:r>
      <w:r w:rsidRPr="00CD0A1E">
        <w:rPr>
          <w:rFonts w:ascii="Times New Roman" w:eastAsia="Calibri" w:hAnsi="Times New Roman" w:cs="Times New Roman"/>
          <w:kern w:val="0"/>
          <w:sz w:val="24"/>
          <w:szCs w:val="24"/>
          <w14:ligatures w14:val="none"/>
        </w:rPr>
        <w:t xml:space="preserve"> laikā no Līguma spēkā stāšanās dienas</w:t>
      </w:r>
      <w:bookmarkEnd w:id="60"/>
      <w:r w:rsidRPr="00CD0A1E">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 xml:space="preserve">iepriekš saskaņojot konkrētu </w:t>
      </w:r>
      <w:r w:rsidR="00C340CC">
        <w:rPr>
          <w:rFonts w:ascii="Times New Roman" w:eastAsia="Calibri" w:hAnsi="Times New Roman" w:cs="Times New Roman"/>
          <w:kern w:val="0"/>
          <w:sz w:val="24"/>
          <w:szCs w:val="24"/>
          <w14:ligatures w14:val="none"/>
        </w:rPr>
        <w:t>I</w:t>
      </w:r>
      <w:r w:rsidR="00C340CC" w:rsidRPr="00C340CC">
        <w:rPr>
          <w:rFonts w:ascii="Times New Roman" w:eastAsia="Calibri" w:hAnsi="Times New Roman" w:cs="Times New Roman"/>
          <w:kern w:val="0"/>
          <w:sz w:val="24"/>
          <w:szCs w:val="24"/>
          <w14:ligatures w14:val="none"/>
        </w:rPr>
        <w:t>ekārtas</w:t>
      </w:r>
      <w:r>
        <w:rPr>
          <w:rFonts w:ascii="Times New Roman" w:eastAsia="Calibri" w:hAnsi="Times New Roman" w:cs="Times New Roman"/>
          <w:kern w:val="0"/>
          <w:sz w:val="24"/>
          <w:szCs w:val="24"/>
          <w14:ligatures w14:val="none"/>
        </w:rPr>
        <w:t xml:space="preserve"> piegādes laiku, </w:t>
      </w:r>
      <w:r w:rsidRPr="00CD0A1E">
        <w:rPr>
          <w:rFonts w:ascii="Times New Roman" w:eastAsia="Calibri" w:hAnsi="Times New Roman" w:cs="Times New Roman"/>
          <w:kern w:val="0"/>
          <w:sz w:val="24"/>
          <w:szCs w:val="24"/>
          <w14:ligatures w14:val="none"/>
        </w:rPr>
        <w:t xml:space="preserve">šādā adresē: </w:t>
      </w:r>
      <w:r w:rsidRPr="00927E9C">
        <w:rPr>
          <w:rFonts w:ascii="Times New Roman" w:eastAsia="Calibri" w:hAnsi="Times New Roman" w:cs="Times New Roman"/>
          <w:kern w:val="0"/>
          <w:sz w:val="24"/>
          <w:szCs w:val="24"/>
          <w14:ligatures w14:val="none"/>
        </w:rPr>
        <w:t>Andreja Pormaļa iela 125, Jēkabpils, Jēkabpils novads</w:t>
      </w:r>
      <w:r w:rsidRPr="00CD0A1E">
        <w:rPr>
          <w:rFonts w:ascii="Times New Roman" w:eastAsia="Calibri" w:hAnsi="Times New Roman" w:cs="Times New Roman"/>
          <w:kern w:val="0"/>
          <w:sz w:val="24"/>
          <w:szCs w:val="24"/>
          <w14:ligatures w14:val="none"/>
        </w:rPr>
        <w:t xml:space="preserve">. </w:t>
      </w:r>
    </w:p>
    <w:p w14:paraId="180D9BA4" w14:textId="451714C9" w:rsidR="009708EC" w:rsidRPr="00CD0A1E" w:rsidRDefault="009708EC" w:rsidP="009708EC">
      <w:pPr>
        <w:numPr>
          <w:ilvl w:val="1"/>
          <w:numId w:val="27"/>
        </w:numPr>
        <w:tabs>
          <w:tab w:val="num" w:pos="567"/>
          <w:tab w:val="left" w:pos="3119"/>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99408D">
        <w:rPr>
          <w:rFonts w:ascii="Times New Roman" w:eastAsia="Calibri" w:hAnsi="Times New Roman" w:cs="Times New Roman"/>
          <w:kern w:val="0"/>
          <w:sz w:val="24"/>
          <w:szCs w:val="24"/>
          <w14:ligatures w14:val="none"/>
        </w:rPr>
        <w:t>P</w:t>
      </w:r>
      <w:r>
        <w:rPr>
          <w:rFonts w:ascii="Times New Roman" w:eastAsia="Calibri" w:hAnsi="Times New Roman" w:cs="Times New Roman"/>
          <w:kern w:val="0"/>
          <w:sz w:val="24"/>
          <w:szCs w:val="24"/>
          <w14:ligatures w14:val="none"/>
        </w:rPr>
        <w:t>iegādātājs</w:t>
      </w:r>
      <w:r w:rsidRPr="0099408D">
        <w:rPr>
          <w:rFonts w:ascii="Times New Roman" w:eastAsia="Calibri" w:hAnsi="Times New Roman" w:cs="Times New Roman"/>
          <w:kern w:val="0"/>
          <w:sz w:val="24"/>
          <w:szCs w:val="24"/>
          <w14:ligatures w14:val="none"/>
        </w:rPr>
        <w:t xml:space="preserve"> </w:t>
      </w:r>
      <w:r w:rsidR="001A5EDF" w:rsidRPr="001A5EDF">
        <w:rPr>
          <w:rFonts w:ascii="Times New Roman" w:eastAsia="Calibri" w:hAnsi="Times New Roman" w:cs="Times New Roman"/>
          <w:kern w:val="0"/>
          <w:sz w:val="24"/>
          <w:szCs w:val="24"/>
          <w14:ligatures w14:val="none"/>
        </w:rPr>
        <w:t>Iekārta</w:t>
      </w:r>
      <w:r w:rsidR="001A5EDF">
        <w:rPr>
          <w:rFonts w:ascii="Times New Roman" w:eastAsia="Calibri" w:hAnsi="Times New Roman" w:cs="Times New Roman"/>
          <w:kern w:val="0"/>
          <w:sz w:val="24"/>
          <w:szCs w:val="24"/>
          <w14:ligatures w14:val="none"/>
        </w:rPr>
        <w:t>s</w:t>
      </w:r>
      <w:r w:rsidRPr="0099408D">
        <w:rPr>
          <w:rFonts w:ascii="Times New Roman" w:eastAsia="Calibri" w:hAnsi="Times New Roman" w:cs="Times New Roman"/>
          <w:kern w:val="0"/>
          <w:sz w:val="24"/>
          <w:szCs w:val="24"/>
          <w14:ligatures w14:val="none"/>
        </w:rPr>
        <w:t xml:space="preserve"> piegādi </w:t>
      </w:r>
      <w:r>
        <w:rPr>
          <w:rFonts w:ascii="Times New Roman" w:eastAsia="Calibri" w:hAnsi="Times New Roman" w:cs="Times New Roman"/>
          <w:kern w:val="0"/>
          <w:sz w:val="24"/>
          <w:szCs w:val="24"/>
          <w14:ligatures w14:val="none"/>
        </w:rPr>
        <w:t xml:space="preserve">un uzstādīšanu </w:t>
      </w:r>
      <w:r w:rsidRPr="0099408D">
        <w:rPr>
          <w:rFonts w:ascii="Times New Roman" w:eastAsia="Calibri" w:hAnsi="Times New Roman" w:cs="Times New Roman"/>
          <w:kern w:val="0"/>
          <w:sz w:val="24"/>
          <w:szCs w:val="24"/>
          <w14:ligatures w14:val="none"/>
        </w:rPr>
        <w:t xml:space="preserve">veic pats </w:t>
      </w:r>
      <w:r w:rsidR="00376FEC">
        <w:rPr>
          <w:rFonts w:ascii="Times New Roman" w:eastAsia="Calibri" w:hAnsi="Times New Roman" w:cs="Times New Roman"/>
          <w:kern w:val="0"/>
          <w:sz w:val="24"/>
          <w:szCs w:val="24"/>
          <w14:ligatures w14:val="none"/>
        </w:rPr>
        <w:t>p</w:t>
      </w:r>
      <w:r w:rsidRPr="0099408D">
        <w:rPr>
          <w:rFonts w:ascii="Times New Roman" w:eastAsia="Calibri" w:hAnsi="Times New Roman" w:cs="Times New Roman"/>
          <w:kern w:val="0"/>
          <w:sz w:val="24"/>
          <w:szCs w:val="24"/>
          <w14:ligatures w14:val="none"/>
        </w:rPr>
        <w:t>ar saviem līdzekļiem, iekārtām un citiem nepieciešamajiem resursiem, ja vien to tieši nav uzņēmies P</w:t>
      </w:r>
      <w:r>
        <w:rPr>
          <w:rFonts w:ascii="Times New Roman" w:eastAsia="Calibri" w:hAnsi="Times New Roman" w:cs="Times New Roman"/>
          <w:kern w:val="0"/>
          <w:sz w:val="24"/>
          <w:szCs w:val="24"/>
          <w14:ligatures w14:val="none"/>
        </w:rPr>
        <w:t>asūtītājs.</w:t>
      </w:r>
      <w:r w:rsidRPr="00CD0A1E">
        <w:rPr>
          <w:rFonts w:ascii="Times New Roman" w:eastAsia="Calibri" w:hAnsi="Times New Roman" w:cs="Times New Roman"/>
          <w:kern w:val="0"/>
          <w:sz w:val="24"/>
          <w:szCs w:val="24"/>
          <w14:ligatures w14:val="none"/>
        </w:rPr>
        <w:t xml:space="preserve"> </w:t>
      </w:r>
    </w:p>
    <w:p w14:paraId="5D189980" w14:textId="77777777" w:rsidR="009708EC" w:rsidRPr="00CD0A1E" w:rsidRDefault="009708EC" w:rsidP="009708EC">
      <w:pPr>
        <w:tabs>
          <w:tab w:val="left" w:pos="540"/>
        </w:tabs>
        <w:spacing w:after="0" w:line="240" w:lineRule="auto"/>
        <w:contextualSpacing/>
        <w:jc w:val="both"/>
        <w:rPr>
          <w:rFonts w:ascii="Times New Roman" w:eastAsia="Calibri" w:hAnsi="Times New Roman" w:cs="Times New Roman"/>
          <w:caps/>
          <w:kern w:val="0"/>
          <w:sz w:val="24"/>
          <w:szCs w:val="24"/>
          <w14:ligatures w14:val="none"/>
        </w:rPr>
      </w:pPr>
    </w:p>
    <w:p w14:paraId="13C5A2D0" w14:textId="77777777" w:rsidR="009708EC" w:rsidRPr="00CD0A1E" w:rsidRDefault="009708EC" w:rsidP="009708EC">
      <w:pPr>
        <w:numPr>
          <w:ilvl w:val="0"/>
          <w:numId w:val="27"/>
        </w:numPr>
        <w:suppressAutoHyphens/>
        <w:spacing w:after="0" w:line="240" w:lineRule="auto"/>
        <w:contextualSpacing/>
        <w:jc w:val="center"/>
        <w:rPr>
          <w:rFonts w:ascii="Times New Roman" w:eastAsia="Calibri" w:hAnsi="Times New Roman" w:cs="Times New Roman"/>
          <w:b/>
          <w:caps/>
          <w:kern w:val="0"/>
          <w:sz w:val="24"/>
          <w:szCs w:val="24"/>
          <w14:ligatures w14:val="none"/>
        </w:rPr>
      </w:pPr>
      <w:r w:rsidRPr="00CD0A1E">
        <w:rPr>
          <w:rFonts w:ascii="Times New Roman" w:eastAsia="Calibri" w:hAnsi="Times New Roman" w:cs="Times New Roman"/>
          <w:b/>
          <w:caps/>
          <w:kern w:val="0"/>
          <w:sz w:val="24"/>
          <w:szCs w:val="24"/>
          <w14:ligatures w14:val="none"/>
        </w:rPr>
        <w:t>Līguma summa un Norēķinu kārtība</w:t>
      </w:r>
      <w:r>
        <w:rPr>
          <w:rFonts w:ascii="Times New Roman" w:eastAsia="Calibri" w:hAnsi="Times New Roman" w:cs="Times New Roman"/>
          <w:b/>
          <w:caps/>
          <w:kern w:val="0"/>
          <w:sz w:val="24"/>
          <w:szCs w:val="24"/>
          <w14:ligatures w14:val="none"/>
        </w:rPr>
        <w:t xml:space="preserve"> </w:t>
      </w:r>
    </w:p>
    <w:p w14:paraId="2003BAD7" w14:textId="03B61D50" w:rsidR="009708EC" w:rsidRPr="00CD0A1E" w:rsidRDefault="009D398D" w:rsidP="009708EC">
      <w:pPr>
        <w:numPr>
          <w:ilvl w:val="1"/>
          <w:numId w:val="27"/>
        </w:numPr>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9D398D">
        <w:rPr>
          <w:rFonts w:ascii="Times New Roman" w:eastAsia="Calibri" w:hAnsi="Times New Roman" w:cs="Times New Roman"/>
          <w:kern w:val="0"/>
          <w:sz w:val="24"/>
          <w:szCs w:val="24"/>
          <w14:ligatures w14:val="none"/>
        </w:rPr>
        <w:t>Iekārta</w:t>
      </w:r>
      <w:r>
        <w:rPr>
          <w:rFonts w:ascii="Times New Roman" w:eastAsia="Calibri" w:hAnsi="Times New Roman" w:cs="Times New Roman"/>
          <w:kern w:val="0"/>
          <w:sz w:val="24"/>
          <w:szCs w:val="24"/>
          <w14:ligatures w14:val="none"/>
        </w:rPr>
        <w:t>s</w:t>
      </w:r>
      <w:r w:rsidRPr="009D398D">
        <w:rPr>
          <w:rFonts w:ascii="Times New Roman" w:eastAsia="Calibri" w:hAnsi="Times New Roman" w:cs="Times New Roman"/>
          <w:kern w:val="0"/>
          <w:sz w:val="24"/>
          <w:szCs w:val="24"/>
          <w14:ligatures w14:val="none"/>
        </w:rPr>
        <w:t xml:space="preserve"> </w:t>
      </w:r>
      <w:r w:rsidR="009708EC">
        <w:rPr>
          <w:rFonts w:ascii="Times New Roman" w:eastAsia="Calibri" w:hAnsi="Times New Roman" w:cs="Times New Roman"/>
          <w:kern w:val="0"/>
          <w:sz w:val="24"/>
          <w:szCs w:val="24"/>
          <w14:ligatures w14:val="none"/>
        </w:rPr>
        <w:t>l</w:t>
      </w:r>
      <w:r w:rsidR="009708EC" w:rsidRPr="00CD0A1E">
        <w:rPr>
          <w:rFonts w:ascii="Times New Roman" w:eastAsia="Calibri" w:hAnsi="Times New Roman" w:cs="Times New Roman"/>
          <w:kern w:val="0"/>
          <w:sz w:val="24"/>
          <w:szCs w:val="24"/>
          <w14:ligatures w14:val="none"/>
        </w:rPr>
        <w:t>īgum</w:t>
      </w:r>
      <w:r w:rsidR="009708EC">
        <w:rPr>
          <w:rFonts w:ascii="Times New Roman" w:eastAsia="Calibri" w:hAnsi="Times New Roman" w:cs="Times New Roman"/>
          <w:kern w:val="0"/>
          <w:sz w:val="24"/>
          <w:szCs w:val="24"/>
          <w14:ligatures w14:val="none"/>
        </w:rPr>
        <w:t xml:space="preserve">a </w:t>
      </w:r>
      <w:r w:rsidR="009708EC" w:rsidRPr="00CD0A1E">
        <w:rPr>
          <w:rFonts w:ascii="Times New Roman" w:eastAsia="Calibri" w:hAnsi="Times New Roman" w:cs="Times New Roman"/>
          <w:kern w:val="0"/>
          <w:sz w:val="24"/>
          <w:szCs w:val="24"/>
          <w14:ligatures w14:val="none"/>
        </w:rPr>
        <w:t xml:space="preserve">cena </w:t>
      </w:r>
      <w:r w:rsidR="009708EC" w:rsidRPr="0099408D">
        <w:rPr>
          <w:rFonts w:ascii="Times New Roman" w:eastAsia="Calibri" w:hAnsi="Times New Roman" w:cs="Times New Roman"/>
          <w:kern w:val="0"/>
          <w:sz w:val="24"/>
          <w:szCs w:val="24"/>
          <w14:ligatures w14:val="none"/>
        </w:rPr>
        <w:t xml:space="preserve">ir  ______ </w:t>
      </w:r>
      <w:proofErr w:type="spellStart"/>
      <w:r w:rsidR="009708EC" w:rsidRPr="0099408D">
        <w:rPr>
          <w:rFonts w:ascii="Times New Roman" w:eastAsia="Calibri" w:hAnsi="Times New Roman" w:cs="Times New Roman"/>
          <w:i/>
          <w:kern w:val="0"/>
          <w:sz w:val="24"/>
          <w:szCs w:val="24"/>
          <w14:ligatures w14:val="none"/>
        </w:rPr>
        <w:t>euro</w:t>
      </w:r>
      <w:proofErr w:type="spellEnd"/>
      <w:r w:rsidR="009708EC" w:rsidRPr="0099408D">
        <w:rPr>
          <w:rFonts w:ascii="Times New Roman" w:eastAsia="Calibri" w:hAnsi="Times New Roman" w:cs="Times New Roman"/>
          <w:kern w:val="0"/>
          <w:sz w:val="24"/>
          <w:szCs w:val="24"/>
          <w14:ligatures w14:val="none"/>
        </w:rPr>
        <w:t xml:space="preserve"> (</w:t>
      </w:r>
      <w:r w:rsidR="009708EC" w:rsidRPr="0099408D">
        <w:rPr>
          <w:rFonts w:ascii="Times New Roman" w:eastAsia="Calibri" w:hAnsi="Times New Roman" w:cs="Times New Roman"/>
          <w:i/>
          <w:kern w:val="0"/>
          <w:sz w:val="24"/>
          <w:szCs w:val="24"/>
          <w14:ligatures w14:val="none"/>
        </w:rPr>
        <w:t>summa vārdiem</w:t>
      </w:r>
      <w:r w:rsidR="009708EC" w:rsidRPr="0099408D">
        <w:rPr>
          <w:rFonts w:ascii="Times New Roman" w:eastAsia="Calibri" w:hAnsi="Times New Roman" w:cs="Times New Roman"/>
          <w:kern w:val="0"/>
          <w:sz w:val="24"/>
          <w:szCs w:val="24"/>
          <w14:ligatures w14:val="none"/>
        </w:rPr>
        <w:t xml:space="preserve">) bez pievienotās vērtības nodokļa (turpmāk -PVN), PVN 21% (divdesmit viens procents) - _____________ </w:t>
      </w:r>
      <w:proofErr w:type="spellStart"/>
      <w:r w:rsidR="009708EC" w:rsidRPr="0099408D">
        <w:rPr>
          <w:rFonts w:ascii="Times New Roman" w:eastAsia="Calibri" w:hAnsi="Times New Roman" w:cs="Times New Roman"/>
          <w:i/>
          <w:kern w:val="0"/>
          <w:sz w:val="24"/>
          <w:szCs w:val="24"/>
          <w14:ligatures w14:val="none"/>
        </w:rPr>
        <w:t>euro</w:t>
      </w:r>
      <w:proofErr w:type="spellEnd"/>
      <w:r w:rsidR="009708EC" w:rsidRPr="0099408D">
        <w:rPr>
          <w:rFonts w:ascii="Times New Roman" w:eastAsia="Calibri" w:hAnsi="Times New Roman" w:cs="Times New Roman"/>
          <w:i/>
          <w:kern w:val="0"/>
          <w:sz w:val="24"/>
          <w:szCs w:val="24"/>
          <w14:ligatures w14:val="none"/>
        </w:rPr>
        <w:t xml:space="preserve"> </w:t>
      </w:r>
      <w:r w:rsidR="009708EC" w:rsidRPr="0099408D">
        <w:rPr>
          <w:rFonts w:ascii="Times New Roman" w:eastAsia="Calibri" w:hAnsi="Times New Roman" w:cs="Times New Roman"/>
          <w:kern w:val="0"/>
          <w:sz w:val="24"/>
          <w:szCs w:val="24"/>
          <w14:ligatures w14:val="none"/>
        </w:rPr>
        <w:t xml:space="preserve"> (</w:t>
      </w:r>
      <w:r w:rsidR="009708EC" w:rsidRPr="0099408D">
        <w:rPr>
          <w:rFonts w:ascii="Times New Roman" w:eastAsia="Calibri" w:hAnsi="Times New Roman" w:cs="Times New Roman"/>
          <w:i/>
          <w:kern w:val="0"/>
          <w:sz w:val="24"/>
          <w:szCs w:val="24"/>
          <w14:ligatures w14:val="none"/>
        </w:rPr>
        <w:t>summa vārdiem</w:t>
      </w:r>
      <w:r w:rsidR="009708EC" w:rsidRPr="0099408D">
        <w:rPr>
          <w:rFonts w:ascii="Times New Roman" w:eastAsia="Calibri" w:hAnsi="Times New Roman" w:cs="Times New Roman"/>
          <w:kern w:val="0"/>
          <w:sz w:val="24"/>
          <w:szCs w:val="24"/>
          <w14:ligatures w14:val="none"/>
        </w:rPr>
        <w:t>), pavisam kopā ar PVN - ____________</w:t>
      </w:r>
      <w:proofErr w:type="spellStart"/>
      <w:r w:rsidR="009708EC" w:rsidRPr="0099408D">
        <w:rPr>
          <w:rFonts w:ascii="Times New Roman" w:eastAsia="Calibri" w:hAnsi="Times New Roman" w:cs="Times New Roman"/>
          <w:i/>
          <w:kern w:val="0"/>
          <w:sz w:val="24"/>
          <w:szCs w:val="24"/>
          <w14:ligatures w14:val="none"/>
        </w:rPr>
        <w:t>euro</w:t>
      </w:r>
      <w:proofErr w:type="spellEnd"/>
      <w:r w:rsidR="009708EC" w:rsidRPr="0099408D">
        <w:rPr>
          <w:rFonts w:ascii="Times New Roman" w:eastAsia="Calibri" w:hAnsi="Times New Roman" w:cs="Times New Roman"/>
          <w:kern w:val="0"/>
          <w:sz w:val="24"/>
          <w:szCs w:val="24"/>
          <w14:ligatures w14:val="none"/>
        </w:rPr>
        <w:t xml:space="preserve">  (</w:t>
      </w:r>
      <w:r w:rsidR="009708EC" w:rsidRPr="0099408D">
        <w:rPr>
          <w:rFonts w:ascii="Times New Roman" w:eastAsia="Calibri" w:hAnsi="Times New Roman" w:cs="Times New Roman"/>
          <w:i/>
          <w:kern w:val="0"/>
          <w:sz w:val="24"/>
          <w:szCs w:val="24"/>
          <w14:ligatures w14:val="none"/>
        </w:rPr>
        <w:t>summa vārdiem</w:t>
      </w:r>
      <w:r w:rsidR="009708EC" w:rsidRPr="0099408D">
        <w:rPr>
          <w:rFonts w:ascii="Times New Roman" w:eastAsia="Calibri" w:hAnsi="Times New Roman" w:cs="Times New Roman"/>
          <w:kern w:val="0"/>
          <w:sz w:val="24"/>
          <w:szCs w:val="24"/>
          <w14:ligatures w14:val="none"/>
        </w:rPr>
        <w:t>), turpmāk – Līguma summa</w:t>
      </w:r>
      <w:r w:rsidR="009708EC">
        <w:rPr>
          <w:rFonts w:ascii="Times New Roman" w:eastAsia="Calibri" w:hAnsi="Times New Roman" w:cs="Times New Roman"/>
          <w:kern w:val="0"/>
          <w:sz w:val="24"/>
          <w:szCs w:val="24"/>
          <w14:ligatures w14:val="none"/>
        </w:rPr>
        <w:t>.</w:t>
      </w:r>
    </w:p>
    <w:p w14:paraId="4A238333" w14:textId="61CBD843" w:rsidR="009708EC" w:rsidRPr="00CD0A1E" w:rsidRDefault="009708EC" w:rsidP="009708EC">
      <w:pPr>
        <w:numPr>
          <w:ilvl w:val="1"/>
          <w:numId w:val="27"/>
        </w:numPr>
        <w:tabs>
          <w:tab w:val="num" w:pos="567"/>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Līguma summā ietilpst visas izmaksas, kas saistītas ar </w:t>
      </w:r>
      <w:r w:rsidR="009D398D" w:rsidRPr="009D398D">
        <w:rPr>
          <w:rFonts w:ascii="Times New Roman" w:eastAsia="Calibri" w:hAnsi="Times New Roman" w:cs="Times New Roman"/>
          <w:kern w:val="0"/>
          <w:sz w:val="24"/>
          <w:szCs w:val="24"/>
          <w14:ligatures w14:val="none"/>
        </w:rPr>
        <w:t>Iekārta</w:t>
      </w:r>
      <w:r w:rsidR="009D398D">
        <w:rPr>
          <w:rFonts w:ascii="Times New Roman" w:eastAsia="Calibri" w:hAnsi="Times New Roman" w:cs="Times New Roman"/>
          <w:kern w:val="0"/>
          <w:sz w:val="24"/>
          <w:szCs w:val="24"/>
          <w14:ligatures w14:val="none"/>
        </w:rPr>
        <w:t>s</w:t>
      </w:r>
      <w:r w:rsidRPr="00CD0A1E">
        <w:rPr>
          <w:rFonts w:ascii="Times New Roman" w:eastAsia="Calibri" w:hAnsi="Times New Roman" w:cs="Times New Roman"/>
          <w:kern w:val="0"/>
          <w:sz w:val="24"/>
          <w:szCs w:val="24"/>
          <w14:ligatures w14:val="none"/>
        </w:rPr>
        <w:t xml:space="preserve"> piegādi</w:t>
      </w:r>
      <w:r>
        <w:rPr>
          <w:rFonts w:ascii="Times New Roman" w:eastAsia="Calibri" w:hAnsi="Times New Roman" w:cs="Times New Roman"/>
          <w:kern w:val="0"/>
          <w:sz w:val="24"/>
          <w:szCs w:val="24"/>
          <w14:ligatures w14:val="none"/>
        </w:rPr>
        <w:t>,</w:t>
      </w:r>
      <w:r w:rsidRPr="00CD0A1E">
        <w:rPr>
          <w:rFonts w:ascii="Times New Roman" w:eastAsia="Calibri" w:hAnsi="Times New Roman" w:cs="Times New Roman"/>
          <w:kern w:val="0"/>
          <w:sz w:val="24"/>
          <w:szCs w:val="24"/>
          <w14:ligatures w14:val="none"/>
        </w:rPr>
        <w:t xml:space="preserve"> nodošanu </w:t>
      </w:r>
      <w:r>
        <w:rPr>
          <w:rFonts w:ascii="Times New Roman" w:eastAsia="Calibri" w:hAnsi="Times New Roman" w:cs="Times New Roman"/>
          <w:kern w:val="0"/>
          <w:sz w:val="24"/>
          <w:szCs w:val="24"/>
          <w14:ligatures w14:val="none"/>
        </w:rPr>
        <w:t xml:space="preserve">un uzstādīšanu, </w:t>
      </w:r>
      <w:r w:rsidRPr="00920948">
        <w:rPr>
          <w:rFonts w:ascii="Times New Roman" w:eastAsia="Calibri" w:hAnsi="Times New Roman" w:cs="Times New Roman"/>
          <w:kern w:val="0"/>
          <w:sz w:val="24"/>
          <w:szCs w:val="24"/>
          <w14:ligatures w14:val="none"/>
        </w:rPr>
        <w:t>tostarp montāžas darb</w:t>
      </w:r>
      <w:r>
        <w:rPr>
          <w:rFonts w:ascii="Times New Roman" w:eastAsia="Calibri" w:hAnsi="Times New Roman" w:cs="Times New Roman"/>
          <w:kern w:val="0"/>
          <w:sz w:val="24"/>
          <w:szCs w:val="24"/>
          <w14:ligatures w14:val="none"/>
        </w:rPr>
        <w:t>i</w:t>
      </w:r>
      <w:r w:rsidRPr="00920948">
        <w:rPr>
          <w:rFonts w:ascii="Times New Roman" w:eastAsia="Calibri" w:hAnsi="Times New Roman" w:cs="Times New Roman"/>
          <w:kern w:val="0"/>
          <w:sz w:val="24"/>
          <w:szCs w:val="24"/>
          <w14:ligatures w14:val="none"/>
        </w:rPr>
        <w:t xml:space="preserve"> un montāžas materiāli (skrūves, fiksācijas elementi </w:t>
      </w:r>
      <w:proofErr w:type="spellStart"/>
      <w:r w:rsidRPr="00920948">
        <w:rPr>
          <w:rFonts w:ascii="Times New Roman" w:eastAsia="Calibri" w:hAnsi="Times New Roman" w:cs="Times New Roman"/>
          <w:kern w:val="0"/>
          <w:sz w:val="24"/>
          <w:szCs w:val="24"/>
          <w14:ligatures w14:val="none"/>
        </w:rPr>
        <w:t>utml</w:t>
      </w:r>
      <w:proofErr w:type="spellEnd"/>
      <w:r w:rsidRPr="00920948">
        <w:rPr>
          <w:rFonts w:ascii="Times New Roman" w:eastAsia="Calibri" w:hAnsi="Times New Roman" w:cs="Times New Roman"/>
          <w:kern w:val="0"/>
          <w:sz w:val="24"/>
          <w:szCs w:val="24"/>
          <w14:ligatures w14:val="none"/>
        </w:rPr>
        <w:t>.)</w:t>
      </w:r>
      <w:r w:rsidRPr="00CD0A1E">
        <w:rPr>
          <w:rFonts w:ascii="Times New Roman" w:eastAsia="Calibri" w:hAnsi="Times New Roman" w:cs="Times New Roman"/>
          <w:kern w:val="0"/>
          <w:sz w:val="24"/>
          <w:szCs w:val="24"/>
          <w14:ligatures w14:val="none"/>
        </w:rPr>
        <w:t>, kā arī visi Latvijas Republikā noteiktie nodokļi, nodevas un citas izmaksas, kas rodas Piegādātājam izpildot Līgumu.</w:t>
      </w:r>
    </w:p>
    <w:p w14:paraId="4F6D251A" w14:textId="210163E6" w:rsidR="009708EC" w:rsidRPr="00CD0A1E" w:rsidRDefault="009708EC" w:rsidP="009708EC">
      <w:pPr>
        <w:numPr>
          <w:ilvl w:val="1"/>
          <w:numId w:val="27"/>
        </w:numPr>
        <w:tabs>
          <w:tab w:val="num" w:pos="567"/>
        </w:tabs>
        <w:suppressAutoHyphens/>
        <w:spacing w:after="0" w:line="240" w:lineRule="auto"/>
        <w:ind w:left="567"/>
        <w:contextualSpacing/>
        <w:jc w:val="both"/>
        <w:rPr>
          <w:rFonts w:ascii="Times New Roman" w:eastAsia="Calibri" w:hAnsi="Times New Roman" w:cs="Times New Roman"/>
          <w:caps/>
          <w:kern w:val="0"/>
          <w:sz w:val="24"/>
          <w:szCs w:val="24"/>
          <w14:ligatures w14:val="none"/>
        </w:rPr>
      </w:pPr>
      <w:r>
        <w:rPr>
          <w:rFonts w:ascii="Times New Roman" w:eastAsia="Calibri" w:hAnsi="Times New Roman" w:cs="Times New Roman"/>
          <w:kern w:val="0"/>
          <w:sz w:val="24"/>
          <w:szCs w:val="24"/>
          <w14:ligatures w14:val="none"/>
        </w:rPr>
        <w:t>Pasūtītājs</w:t>
      </w:r>
      <w:r w:rsidRPr="00CD0A1E">
        <w:rPr>
          <w:rFonts w:ascii="Times New Roman" w:eastAsia="Calibri" w:hAnsi="Times New Roman" w:cs="Times New Roman"/>
          <w:kern w:val="0"/>
          <w:sz w:val="24"/>
          <w:szCs w:val="24"/>
          <w14:ligatures w14:val="none"/>
        </w:rPr>
        <w:t xml:space="preserve"> veic </w:t>
      </w:r>
      <w:r>
        <w:rPr>
          <w:rFonts w:ascii="Times New Roman" w:eastAsia="Calibri" w:hAnsi="Times New Roman" w:cs="Times New Roman"/>
          <w:kern w:val="0"/>
          <w:sz w:val="24"/>
          <w:szCs w:val="24"/>
          <w14:ligatures w14:val="none"/>
        </w:rPr>
        <w:t>sa</w:t>
      </w:r>
      <w:r w:rsidRPr="00CD0A1E">
        <w:rPr>
          <w:rFonts w:ascii="Times New Roman" w:eastAsia="Calibri" w:hAnsi="Times New Roman" w:cs="Times New Roman"/>
          <w:kern w:val="0"/>
          <w:sz w:val="24"/>
          <w:szCs w:val="24"/>
          <w14:ligatures w14:val="none"/>
        </w:rPr>
        <w:t xml:space="preserve">maksu par </w:t>
      </w:r>
      <w:r w:rsidR="009D398D" w:rsidRPr="009D398D">
        <w:rPr>
          <w:rFonts w:ascii="Times New Roman" w:eastAsia="Calibri" w:hAnsi="Times New Roman" w:cs="Times New Roman"/>
          <w:kern w:val="0"/>
          <w:sz w:val="24"/>
          <w:szCs w:val="24"/>
          <w14:ligatures w14:val="none"/>
        </w:rPr>
        <w:t>Iekārt</w:t>
      </w:r>
      <w:r w:rsidR="009D398D">
        <w:rPr>
          <w:rFonts w:ascii="Times New Roman" w:eastAsia="Calibri" w:hAnsi="Times New Roman" w:cs="Times New Roman"/>
          <w:kern w:val="0"/>
          <w:sz w:val="24"/>
          <w:szCs w:val="24"/>
          <w14:ligatures w14:val="none"/>
        </w:rPr>
        <w:t>u</w:t>
      </w:r>
      <w:r w:rsidR="009D398D" w:rsidRPr="009D398D">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30</w:t>
      </w:r>
      <w:r w:rsidRPr="00CD0A1E">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trīsdesmit</w:t>
      </w:r>
      <w:r w:rsidRPr="00CD0A1E">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 xml:space="preserve">kalendāro </w:t>
      </w:r>
      <w:r w:rsidRPr="00CD0A1E">
        <w:rPr>
          <w:rFonts w:ascii="Times New Roman" w:eastAsia="Calibri" w:hAnsi="Times New Roman" w:cs="Times New Roman"/>
          <w:kern w:val="0"/>
          <w:sz w:val="24"/>
          <w:szCs w:val="24"/>
          <w14:ligatures w14:val="none"/>
        </w:rPr>
        <w:t xml:space="preserve">dienu laikā pēc </w:t>
      </w:r>
      <w:r w:rsidR="009D398D">
        <w:rPr>
          <w:rFonts w:ascii="Times New Roman" w:eastAsia="Calibri" w:hAnsi="Times New Roman" w:cs="Times New Roman"/>
          <w:kern w:val="0"/>
          <w:sz w:val="24"/>
          <w:szCs w:val="24"/>
          <w14:ligatures w14:val="none"/>
        </w:rPr>
        <w:t>Iekārtas</w:t>
      </w:r>
      <w:r>
        <w:rPr>
          <w:rFonts w:ascii="Times New Roman" w:eastAsia="Calibri" w:hAnsi="Times New Roman" w:cs="Times New Roman"/>
          <w:kern w:val="0"/>
          <w:sz w:val="24"/>
          <w:szCs w:val="24"/>
          <w14:ligatures w14:val="none"/>
        </w:rPr>
        <w:t xml:space="preserve"> </w:t>
      </w:r>
      <w:r w:rsidRPr="00CD0A1E">
        <w:rPr>
          <w:rFonts w:ascii="Times New Roman" w:eastAsia="Calibri" w:hAnsi="Times New Roman" w:cs="Times New Roman"/>
          <w:kern w:val="0"/>
          <w:sz w:val="24"/>
          <w:szCs w:val="24"/>
          <w14:ligatures w14:val="none"/>
        </w:rPr>
        <w:t>nodošanas – pieņemšanas akta parakstīšanas un attiecīga rēķina saņemšanas.</w:t>
      </w:r>
    </w:p>
    <w:p w14:paraId="29352DAA" w14:textId="77777777" w:rsidR="009708EC" w:rsidRPr="00CD0A1E" w:rsidRDefault="009708EC" w:rsidP="009708EC">
      <w:pPr>
        <w:numPr>
          <w:ilvl w:val="1"/>
          <w:numId w:val="27"/>
        </w:numPr>
        <w:tabs>
          <w:tab w:val="num" w:pos="567"/>
          <w:tab w:val="left" w:pos="1260"/>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lastRenderedPageBreak/>
        <w:t>Par samaksas dienu tiek uzskatīta diena, kad Pasūtītājs veicis pārskaitījumu uz Piegādātāja</w:t>
      </w:r>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norādīto kredītiestādes norēķinu kontu.</w:t>
      </w:r>
    </w:p>
    <w:p w14:paraId="782596B7" w14:textId="77777777" w:rsidR="009708EC" w:rsidRDefault="009708EC" w:rsidP="009708EC">
      <w:pPr>
        <w:numPr>
          <w:ilvl w:val="1"/>
          <w:numId w:val="27"/>
        </w:numPr>
        <w:tabs>
          <w:tab w:val="left" w:pos="0"/>
          <w:tab w:val="num" w:pos="567"/>
          <w:tab w:val="left" w:pos="1418"/>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370EC5">
        <w:rPr>
          <w:rFonts w:ascii="Times New Roman" w:eastAsia="Calibri" w:hAnsi="Times New Roman" w:cs="Times New Roman"/>
          <w:kern w:val="0"/>
          <w:sz w:val="24"/>
          <w:szCs w:val="24"/>
          <w14:ligatures w14:val="none"/>
        </w:rPr>
        <w:t>Ja Līguma darbības laikā mainās PVN likme, tad Puses piemēro PVN likmi atbilstoši normatīvajos aktos noteiktajam apmēram bez grozījumu izdarīšanas Līgumā</w:t>
      </w:r>
      <w:r>
        <w:rPr>
          <w:rFonts w:ascii="Times New Roman" w:eastAsia="Calibri" w:hAnsi="Times New Roman" w:cs="Times New Roman"/>
          <w:kern w:val="0"/>
          <w:sz w:val="24"/>
          <w:szCs w:val="24"/>
          <w14:ligatures w14:val="none"/>
        </w:rPr>
        <w:t>.</w:t>
      </w:r>
    </w:p>
    <w:p w14:paraId="5513E104" w14:textId="77777777" w:rsidR="009708EC" w:rsidRDefault="009708EC" w:rsidP="009708EC">
      <w:pPr>
        <w:numPr>
          <w:ilvl w:val="1"/>
          <w:numId w:val="27"/>
        </w:numPr>
        <w:tabs>
          <w:tab w:val="left" w:pos="0"/>
          <w:tab w:val="num" w:pos="567"/>
          <w:tab w:val="left" w:pos="1418"/>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9125CF">
        <w:rPr>
          <w:rFonts w:ascii="Times New Roman" w:eastAsia="Calibri" w:hAnsi="Times New Roman" w:cs="Times New Roman"/>
          <w:kern w:val="0"/>
          <w:sz w:val="24"/>
          <w:szCs w:val="24"/>
          <w14:ligatures w14:val="none"/>
        </w:rPr>
        <w:t>Puses atzīst par saistošiem arī elektroniski sagatavotus un iesniegtus rēķinus</w:t>
      </w:r>
      <w:r w:rsidRPr="00CD0A1E">
        <w:rPr>
          <w:rFonts w:ascii="Times New Roman" w:eastAsia="Calibri" w:hAnsi="Times New Roman" w:cs="Times New Roman"/>
          <w:kern w:val="0"/>
          <w:sz w:val="24"/>
          <w:szCs w:val="24"/>
          <w14:ligatures w14:val="none"/>
        </w:rPr>
        <w:t>.</w:t>
      </w:r>
    </w:p>
    <w:p w14:paraId="76AC3E13" w14:textId="77777777" w:rsidR="009708EC" w:rsidRPr="00920948" w:rsidRDefault="009708EC" w:rsidP="009D398D">
      <w:pPr>
        <w:numPr>
          <w:ilvl w:val="1"/>
          <w:numId w:val="27"/>
        </w:numPr>
        <w:tabs>
          <w:tab w:val="left" w:pos="0"/>
          <w:tab w:val="num" w:pos="567"/>
          <w:tab w:val="left" w:pos="1418"/>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Piegādātājs</w:t>
      </w:r>
      <w:r w:rsidRPr="00E622C7">
        <w:rPr>
          <w:rFonts w:ascii="Times New Roman" w:eastAsia="Times New Roman" w:hAnsi="Times New Roman" w:cs="Times New Roman"/>
          <w:kern w:val="0"/>
          <w:sz w:val="24"/>
          <w:szCs w:val="24"/>
          <w14:ligatures w14:val="none"/>
        </w:rPr>
        <w:t xml:space="preserve"> </w:t>
      </w:r>
      <w:r w:rsidRPr="00E622C7">
        <w:rPr>
          <w:rFonts w:ascii="Times New Roman" w:eastAsia="Times New Roman" w:hAnsi="Times New Roman" w:cs="Times New Roman"/>
          <w:kern w:val="0"/>
          <w:sz w:val="24"/>
          <w:szCs w:val="24"/>
          <w:u w:val="single"/>
          <w14:ligatures w14:val="none"/>
        </w:rPr>
        <w:t xml:space="preserve">rēķinā </w:t>
      </w:r>
      <w:r>
        <w:rPr>
          <w:rFonts w:ascii="Times New Roman" w:eastAsia="Times New Roman" w:hAnsi="Times New Roman" w:cs="Times New Roman"/>
          <w:kern w:val="0"/>
          <w:sz w:val="24"/>
          <w:szCs w:val="24"/>
          <w:u w:val="single"/>
          <w14:ligatures w14:val="none"/>
        </w:rPr>
        <w:t>jā</w:t>
      </w:r>
      <w:r w:rsidRPr="00E622C7">
        <w:rPr>
          <w:rFonts w:ascii="Times New Roman" w:eastAsia="Times New Roman" w:hAnsi="Times New Roman" w:cs="Times New Roman"/>
          <w:kern w:val="0"/>
          <w:sz w:val="24"/>
          <w:szCs w:val="24"/>
          <w:u w:val="single"/>
          <w14:ligatures w14:val="none"/>
        </w:rPr>
        <w:t>norāda Pasūtītāja piešķirt</w:t>
      </w:r>
      <w:r>
        <w:rPr>
          <w:rFonts w:ascii="Times New Roman" w:eastAsia="Times New Roman" w:hAnsi="Times New Roman" w:cs="Times New Roman"/>
          <w:kern w:val="0"/>
          <w:sz w:val="24"/>
          <w:szCs w:val="24"/>
          <w:u w:val="single"/>
          <w14:ligatures w14:val="none"/>
        </w:rPr>
        <w:t>ais</w:t>
      </w:r>
      <w:r w:rsidRPr="00E622C7">
        <w:rPr>
          <w:rFonts w:ascii="Times New Roman" w:eastAsia="Times New Roman" w:hAnsi="Times New Roman" w:cs="Times New Roman"/>
          <w:kern w:val="0"/>
          <w:sz w:val="24"/>
          <w:szCs w:val="24"/>
          <w:u w:val="single"/>
          <w14:ligatures w14:val="none"/>
        </w:rPr>
        <w:t xml:space="preserve"> Līguma numuru</w:t>
      </w:r>
      <w:r>
        <w:rPr>
          <w:rFonts w:ascii="Times New Roman" w:eastAsia="Times New Roman" w:hAnsi="Times New Roman" w:cs="Times New Roman"/>
          <w:kern w:val="0"/>
          <w:sz w:val="24"/>
          <w:szCs w:val="24"/>
          <w:u w:val="single"/>
          <w14:ligatures w14:val="none"/>
        </w:rPr>
        <w:t>s</w:t>
      </w:r>
      <w:r w:rsidRPr="00E622C7">
        <w:rPr>
          <w:rFonts w:ascii="Times New Roman" w:eastAsia="Times New Roman" w:hAnsi="Times New Roman" w:cs="Times New Roman"/>
          <w:kern w:val="0"/>
          <w:sz w:val="24"/>
          <w:szCs w:val="24"/>
          <w14:ligatures w14:val="none"/>
        </w:rPr>
        <w:t xml:space="preserve"> un datumu</w:t>
      </w:r>
      <w:r>
        <w:rPr>
          <w:rFonts w:ascii="Times New Roman" w:eastAsia="Times New Roman" w:hAnsi="Times New Roman" w:cs="Times New Roman"/>
          <w:kern w:val="0"/>
          <w:sz w:val="24"/>
          <w:szCs w:val="24"/>
          <w14:ligatures w14:val="none"/>
        </w:rPr>
        <w:t>s.</w:t>
      </w:r>
    </w:p>
    <w:p w14:paraId="48D6671F" w14:textId="77777777" w:rsidR="009708EC" w:rsidRPr="00CD0A1E" w:rsidRDefault="009708EC" w:rsidP="009D398D">
      <w:pPr>
        <w:numPr>
          <w:ilvl w:val="1"/>
          <w:numId w:val="27"/>
        </w:numPr>
        <w:tabs>
          <w:tab w:val="left" w:pos="0"/>
          <w:tab w:val="num" w:pos="567"/>
          <w:tab w:val="left" w:pos="1418"/>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920948">
        <w:rPr>
          <w:rFonts w:ascii="Times New Roman" w:eastAsia="Calibri" w:hAnsi="Times New Roman" w:cs="Times New Roman"/>
          <w:kern w:val="0"/>
          <w:sz w:val="24"/>
          <w:szCs w:val="24"/>
          <w14:ligatures w14:val="none"/>
        </w:rPr>
        <w:t>Ja Līgumā noteikto maksājumu veikšanas brīdī pastāv kāda P</w:t>
      </w:r>
      <w:r>
        <w:rPr>
          <w:rFonts w:ascii="Times New Roman" w:eastAsia="Calibri" w:hAnsi="Times New Roman" w:cs="Times New Roman"/>
          <w:kern w:val="0"/>
          <w:sz w:val="24"/>
          <w:szCs w:val="24"/>
          <w14:ligatures w14:val="none"/>
        </w:rPr>
        <w:t>iegādātāja</w:t>
      </w:r>
      <w:r w:rsidRPr="00920948">
        <w:rPr>
          <w:rFonts w:ascii="Times New Roman" w:eastAsia="Calibri" w:hAnsi="Times New Roman" w:cs="Times New Roman"/>
          <w:kern w:val="0"/>
          <w:sz w:val="24"/>
          <w:szCs w:val="24"/>
          <w14:ligatures w14:val="none"/>
        </w:rPr>
        <w:t xml:space="preserve"> parāda saistība pret P</w:t>
      </w:r>
      <w:r>
        <w:rPr>
          <w:rFonts w:ascii="Times New Roman" w:eastAsia="Calibri" w:hAnsi="Times New Roman" w:cs="Times New Roman"/>
          <w:kern w:val="0"/>
          <w:sz w:val="24"/>
          <w:szCs w:val="24"/>
          <w14:ligatures w14:val="none"/>
        </w:rPr>
        <w:t>asūtītāju</w:t>
      </w:r>
      <w:r w:rsidRPr="00920948">
        <w:rPr>
          <w:rFonts w:ascii="Times New Roman" w:eastAsia="Calibri" w:hAnsi="Times New Roman" w:cs="Times New Roman"/>
          <w:kern w:val="0"/>
          <w:sz w:val="24"/>
          <w:szCs w:val="24"/>
          <w14:ligatures w14:val="none"/>
        </w:rPr>
        <w:t xml:space="preserve">, kas izriet no </w:t>
      </w:r>
      <w:bookmarkStart w:id="61" w:name="_Hlk161925766"/>
      <w:r w:rsidRPr="00920948">
        <w:rPr>
          <w:rFonts w:ascii="Times New Roman" w:eastAsia="Calibri" w:hAnsi="Times New Roman" w:cs="Times New Roman"/>
          <w:kern w:val="0"/>
          <w:sz w:val="24"/>
          <w:szCs w:val="24"/>
          <w14:ligatures w14:val="none"/>
        </w:rPr>
        <w:t xml:space="preserve">Līguma nosacījumu </w:t>
      </w:r>
      <w:bookmarkEnd w:id="61"/>
      <w:r w:rsidRPr="00920948">
        <w:rPr>
          <w:rFonts w:ascii="Times New Roman" w:eastAsia="Calibri" w:hAnsi="Times New Roman" w:cs="Times New Roman"/>
          <w:kern w:val="0"/>
          <w:sz w:val="24"/>
          <w:szCs w:val="24"/>
          <w14:ligatures w14:val="none"/>
        </w:rPr>
        <w:t>neizpildes, P</w:t>
      </w:r>
      <w:r>
        <w:rPr>
          <w:rFonts w:ascii="Times New Roman" w:eastAsia="Calibri" w:hAnsi="Times New Roman" w:cs="Times New Roman"/>
          <w:kern w:val="0"/>
          <w:sz w:val="24"/>
          <w:szCs w:val="24"/>
          <w14:ligatures w14:val="none"/>
        </w:rPr>
        <w:t>asūtītājs</w:t>
      </w:r>
      <w:r w:rsidRPr="00920948">
        <w:rPr>
          <w:rFonts w:ascii="Times New Roman" w:eastAsia="Calibri" w:hAnsi="Times New Roman" w:cs="Times New Roman"/>
          <w:kern w:val="0"/>
          <w:sz w:val="24"/>
          <w:szCs w:val="24"/>
          <w14:ligatures w14:val="none"/>
        </w:rPr>
        <w:t xml:space="preserve"> ir tiesīgs to vienpusēji ieskaitīt, veicot norēķinus</w:t>
      </w:r>
      <w:r>
        <w:rPr>
          <w:rFonts w:ascii="Times New Roman" w:eastAsia="Calibri" w:hAnsi="Times New Roman" w:cs="Times New Roman"/>
          <w:kern w:val="0"/>
          <w:sz w:val="24"/>
          <w:szCs w:val="24"/>
          <w14:ligatures w14:val="none"/>
        </w:rPr>
        <w:t>.</w:t>
      </w:r>
    </w:p>
    <w:p w14:paraId="643EF2CA" w14:textId="77777777" w:rsidR="009708EC" w:rsidRPr="00CD0A1E" w:rsidRDefault="009708EC" w:rsidP="009708EC">
      <w:pPr>
        <w:tabs>
          <w:tab w:val="left" w:pos="540"/>
          <w:tab w:val="left" w:pos="1260"/>
        </w:tabs>
        <w:suppressAutoHyphens/>
        <w:spacing w:after="0" w:line="240" w:lineRule="auto"/>
        <w:contextualSpacing/>
        <w:jc w:val="both"/>
        <w:rPr>
          <w:rFonts w:ascii="Times New Roman" w:eastAsia="Calibri" w:hAnsi="Times New Roman" w:cs="Times New Roman"/>
          <w:kern w:val="0"/>
          <w:sz w:val="24"/>
          <w:szCs w:val="24"/>
          <w14:ligatures w14:val="none"/>
        </w:rPr>
      </w:pPr>
    </w:p>
    <w:p w14:paraId="5DF52A1D" w14:textId="1AC3713C" w:rsidR="009708EC" w:rsidRPr="00CD0A1E" w:rsidRDefault="009D398D" w:rsidP="009708EC">
      <w:pPr>
        <w:numPr>
          <w:ilvl w:val="0"/>
          <w:numId w:val="27"/>
        </w:numPr>
        <w:suppressAutoHyphens/>
        <w:spacing w:after="0" w:line="240" w:lineRule="auto"/>
        <w:contextualSpacing/>
        <w:jc w:val="center"/>
        <w:rPr>
          <w:rFonts w:ascii="Times New Roman" w:eastAsia="Calibri" w:hAnsi="Times New Roman" w:cs="Times New Roman"/>
          <w:b/>
          <w:caps/>
          <w:kern w:val="0"/>
          <w:sz w:val="24"/>
          <w:szCs w:val="24"/>
          <w14:ligatures w14:val="none"/>
        </w:rPr>
      </w:pPr>
      <w:r>
        <w:rPr>
          <w:rFonts w:ascii="Times New Roman" w:eastAsia="Calibri" w:hAnsi="Times New Roman" w:cs="Times New Roman"/>
          <w:b/>
          <w:caps/>
          <w:kern w:val="0"/>
          <w:sz w:val="24"/>
          <w:szCs w:val="24"/>
          <w14:ligatures w14:val="none"/>
        </w:rPr>
        <w:t>IEKĀRTAS</w:t>
      </w:r>
      <w:r w:rsidR="009708EC" w:rsidRPr="00CD0A1E">
        <w:rPr>
          <w:rFonts w:ascii="Times New Roman" w:eastAsia="Calibri" w:hAnsi="Times New Roman" w:cs="Times New Roman"/>
          <w:b/>
          <w:caps/>
          <w:kern w:val="0"/>
          <w:sz w:val="24"/>
          <w:szCs w:val="24"/>
          <w14:ligatures w14:val="none"/>
        </w:rPr>
        <w:t xml:space="preserve"> piegāde, nodošana un pieņemšana</w:t>
      </w:r>
    </w:p>
    <w:p w14:paraId="215D889B" w14:textId="2D8A2761" w:rsidR="009708EC" w:rsidRPr="00CD0A1E" w:rsidRDefault="009708EC" w:rsidP="009708EC">
      <w:pPr>
        <w:numPr>
          <w:ilvl w:val="1"/>
          <w:numId w:val="28"/>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Piegādātājs piegādā </w:t>
      </w:r>
      <w:r>
        <w:rPr>
          <w:rFonts w:ascii="Times New Roman" w:eastAsia="Calibri" w:hAnsi="Times New Roman" w:cs="Times New Roman"/>
          <w:kern w:val="0"/>
          <w:sz w:val="24"/>
          <w:szCs w:val="24"/>
          <w14:ligatures w14:val="none"/>
        </w:rPr>
        <w:t xml:space="preserve">un uzstāda </w:t>
      </w:r>
      <w:r w:rsidR="009D398D" w:rsidRPr="009D398D">
        <w:rPr>
          <w:rFonts w:ascii="Times New Roman" w:eastAsia="Calibri" w:hAnsi="Times New Roman" w:cs="Times New Roman"/>
          <w:kern w:val="0"/>
          <w:sz w:val="24"/>
          <w:szCs w:val="24"/>
          <w14:ligatures w14:val="none"/>
        </w:rPr>
        <w:t>Iekārt</w:t>
      </w:r>
      <w:r w:rsidR="009D398D">
        <w:rPr>
          <w:rFonts w:ascii="Times New Roman" w:eastAsia="Calibri" w:hAnsi="Times New Roman" w:cs="Times New Roman"/>
          <w:kern w:val="0"/>
          <w:sz w:val="24"/>
          <w:szCs w:val="24"/>
          <w14:ligatures w14:val="none"/>
        </w:rPr>
        <w:t>u</w:t>
      </w:r>
      <w:r w:rsidRPr="00CD0A1E">
        <w:rPr>
          <w:rFonts w:ascii="Times New Roman" w:eastAsia="Calibri" w:hAnsi="Times New Roman" w:cs="Times New Roman"/>
          <w:kern w:val="0"/>
          <w:sz w:val="24"/>
          <w:szCs w:val="24"/>
          <w14:ligatures w14:val="none"/>
        </w:rPr>
        <w:t xml:space="preserve"> Pasūtītājam Līguma 1.3. punktā norādītajā laikā un adresē.</w:t>
      </w:r>
    </w:p>
    <w:p w14:paraId="1C4E75A2" w14:textId="36E335EB" w:rsidR="009708EC" w:rsidRDefault="009708EC" w:rsidP="009708EC">
      <w:pPr>
        <w:numPr>
          <w:ilvl w:val="1"/>
          <w:numId w:val="28"/>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920948">
        <w:rPr>
          <w:rFonts w:ascii="Times New Roman" w:eastAsia="Calibri" w:hAnsi="Times New Roman" w:cs="Times New Roman"/>
          <w:kern w:val="0"/>
          <w:sz w:val="24"/>
          <w:szCs w:val="24"/>
          <w14:ligatures w14:val="none"/>
        </w:rPr>
        <w:t xml:space="preserve">Vienlaicīgi ar </w:t>
      </w:r>
      <w:r w:rsidR="009D398D" w:rsidRPr="009D398D">
        <w:rPr>
          <w:rFonts w:ascii="Times New Roman" w:eastAsia="Calibri" w:hAnsi="Times New Roman" w:cs="Times New Roman"/>
          <w:kern w:val="0"/>
          <w:sz w:val="24"/>
          <w:szCs w:val="24"/>
          <w14:ligatures w14:val="none"/>
        </w:rPr>
        <w:t>Iekārt</w:t>
      </w:r>
      <w:r w:rsidR="009D398D">
        <w:rPr>
          <w:rFonts w:ascii="Times New Roman" w:eastAsia="Calibri" w:hAnsi="Times New Roman" w:cs="Times New Roman"/>
          <w:kern w:val="0"/>
          <w:sz w:val="24"/>
          <w:szCs w:val="24"/>
          <w14:ligatures w14:val="none"/>
        </w:rPr>
        <w:t>u</w:t>
      </w:r>
      <w:r w:rsidRPr="00920948">
        <w:rPr>
          <w:rFonts w:ascii="Times New Roman" w:eastAsia="Calibri" w:hAnsi="Times New Roman" w:cs="Times New Roman"/>
          <w:kern w:val="0"/>
          <w:sz w:val="24"/>
          <w:szCs w:val="24"/>
          <w14:ligatures w14:val="none"/>
        </w:rPr>
        <w:t>, P</w:t>
      </w:r>
      <w:r>
        <w:rPr>
          <w:rFonts w:ascii="Times New Roman" w:eastAsia="Calibri" w:hAnsi="Times New Roman" w:cs="Times New Roman"/>
          <w:kern w:val="0"/>
          <w:sz w:val="24"/>
          <w:szCs w:val="24"/>
          <w14:ligatures w14:val="none"/>
        </w:rPr>
        <w:t>iegādātājs</w:t>
      </w:r>
      <w:r w:rsidRPr="00920948">
        <w:rPr>
          <w:rFonts w:ascii="Times New Roman" w:eastAsia="Calibri" w:hAnsi="Times New Roman" w:cs="Times New Roman"/>
          <w:kern w:val="0"/>
          <w:sz w:val="24"/>
          <w:szCs w:val="24"/>
          <w14:ligatures w14:val="none"/>
        </w:rPr>
        <w:t xml:space="preserve"> nodod P</w:t>
      </w:r>
      <w:r>
        <w:rPr>
          <w:rFonts w:ascii="Times New Roman" w:eastAsia="Calibri" w:hAnsi="Times New Roman" w:cs="Times New Roman"/>
          <w:kern w:val="0"/>
          <w:sz w:val="24"/>
          <w:szCs w:val="24"/>
          <w14:ligatures w14:val="none"/>
        </w:rPr>
        <w:t>asūtītājam</w:t>
      </w:r>
      <w:r w:rsidRPr="00920948">
        <w:rPr>
          <w:rFonts w:ascii="Times New Roman" w:eastAsia="Calibri" w:hAnsi="Times New Roman" w:cs="Times New Roman"/>
          <w:kern w:val="0"/>
          <w:sz w:val="24"/>
          <w:szCs w:val="24"/>
          <w14:ligatures w14:val="none"/>
        </w:rPr>
        <w:t xml:space="preserve"> visu </w:t>
      </w:r>
      <w:r w:rsidR="009D398D" w:rsidRPr="009D398D">
        <w:rPr>
          <w:rFonts w:ascii="Times New Roman" w:eastAsia="Calibri" w:hAnsi="Times New Roman" w:cs="Times New Roman"/>
          <w:kern w:val="0"/>
          <w:sz w:val="24"/>
          <w:szCs w:val="24"/>
          <w14:ligatures w14:val="none"/>
        </w:rPr>
        <w:t>Iekārta</w:t>
      </w:r>
      <w:r w:rsidR="009D398D">
        <w:rPr>
          <w:rFonts w:ascii="Times New Roman" w:eastAsia="Calibri" w:hAnsi="Times New Roman" w:cs="Times New Roman"/>
          <w:kern w:val="0"/>
          <w:sz w:val="24"/>
          <w:szCs w:val="24"/>
          <w14:ligatures w14:val="none"/>
        </w:rPr>
        <w:t>s</w:t>
      </w:r>
      <w:r w:rsidRPr="00920948">
        <w:rPr>
          <w:rFonts w:ascii="Times New Roman" w:eastAsia="Calibri" w:hAnsi="Times New Roman" w:cs="Times New Roman"/>
          <w:kern w:val="0"/>
          <w:sz w:val="24"/>
          <w:szCs w:val="24"/>
          <w14:ligatures w14:val="none"/>
        </w:rPr>
        <w:t xml:space="preserve"> pavadošo dokumentāciju, </w:t>
      </w:r>
      <w:proofErr w:type="spellStart"/>
      <w:r w:rsidRPr="00920948">
        <w:rPr>
          <w:rFonts w:ascii="Times New Roman" w:eastAsia="Calibri" w:hAnsi="Times New Roman" w:cs="Times New Roman"/>
          <w:kern w:val="0"/>
          <w:sz w:val="24"/>
          <w:szCs w:val="24"/>
          <w14:ligatures w14:val="none"/>
        </w:rPr>
        <w:t>izpilddokumentāciju</w:t>
      </w:r>
      <w:proofErr w:type="spellEnd"/>
      <w:r w:rsidRPr="00920948">
        <w:rPr>
          <w:rFonts w:ascii="Times New Roman" w:eastAsia="Calibri" w:hAnsi="Times New Roman" w:cs="Times New Roman"/>
          <w:kern w:val="0"/>
          <w:sz w:val="24"/>
          <w:szCs w:val="24"/>
          <w14:ligatures w14:val="none"/>
        </w:rPr>
        <w:t xml:space="preserve"> (ar tulkojumu latviešu valodā) un garantijas/preču dokumentāciju, ja tāda konkrētajai </w:t>
      </w:r>
      <w:r w:rsidR="009D398D" w:rsidRPr="009D398D">
        <w:rPr>
          <w:rFonts w:ascii="Times New Roman" w:eastAsia="Calibri" w:hAnsi="Times New Roman" w:cs="Times New Roman"/>
          <w:kern w:val="0"/>
          <w:sz w:val="24"/>
          <w:szCs w:val="24"/>
          <w14:ligatures w14:val="none"/>
        </w:rPr>
        <w:t>Iekārta</w:t>
      </w:r>
      <w:r w:rsidRPr="00920948">
        <w:rPr>
          <w:rFonts w:ascii="Times New Roman" w:eastAsia="Calibri" w:hAnsi="Times New Roman" w:cs="Times New Roman"/>
          <w:kern w:val="0"/>
          <w:sz w:val="24"/>
          <w:szCs w:val="24"/>
          <w14:ligatures w14:val="none"/>
        </w:rPr>
        <w:t>i ir paredzēta</w:t>
      </w:r>
      <w:r w:rsidRPr="00CD0A1E">
        <w:rPr>
          <w:rFonts w:ascii="Times New Roman" w:eastAsia="Calibri" w:hAnsi="Times New Roman" w:cs="Times New Roman"/>
          <w:kern w:val="0"/>
          <w:sz w:val="24"/>
          <w:szCs w:val="24"/>
          <w14:ligatures w14:val="none"/>
        </w:rPr>
        <w:t>.</w:t>
      </w:r>
    </w:p>
    <w:p w14:paraId="09037ABB" w14:textId="54A607D7" w:rsidR="009708EC" w:rsidRDefault="009708EC" w:rsidP="009708EC">
      <w:pPr>
        <w:numPr>
          <w:ilvl w:val="1"/>
          <w:numId w:val="28"/>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920948">
        <w:rPr>
          <w:rFonts w:ascii="Times New Roman" w:eastAsia="Calibri" w:hAnsi="Times New Roman" w:cs="Times New Roman"/>
          <w:kern w:val="0"/>
          <w:sz w:val="24"/>
          <w:szCs w:val="24"/>
          <w14:ligatures w14:val="none"/>
        </w:rPr>
        <w:t xml:space="preserve"> </w:t>
      </w:r>
      <w:r w:rsidR="009D398D" w:rsidRPr="009D398D">
        <w:rPr>
          <w:rFonts w:ascii="Times New Roman" w:eastAsia="Calibri" w:hAnsi="Times New Roman" w:cs="Times New Roman"/>
          <w:kern w:val="0"/>
          <w:sz w:val="24"/>
          <w:szCs w:val="24"/>
          <w14:ligatures w14:val="none"/>
        </w:rPr>
        <w:t>Iekārta</w:t>
      </w:r>
      <w:r w:rsidRPr="00920948">
        <w:rPr>
          <w:rFonts w:ascii="Times New Roman" w:eastAsia="Calibri" w:hAnsi="Times New Roman" w:cs="Times New Roman"/>
          <w:kern w:val="0"/>
          <w:sz w:val="24"/>
          <w:szCs w:val="24"/>
          <w14:ligatures w14:val="none"/>
        </w:rPr>
        <w:t>i jābūt jaunai, nelietotai, pilnībā funkcionējošā stāvoklī, neatvērtā oriģināl iepakojumā, atbilstošai tehniskajā specifikācijā noteiktajiem kritērijiem un Pa</w:t>
      </w:r>
      <w:r>
        <w:rPr>
          <w:rFonts w:ascii="Times New Roman" w:eastAsia="Calibri" w:hAnsi="Times New Roman" w:cs="Times New Roman"/>
          <w:kern w:val="0"/>
          <w:sz w:val="24"/>
          <w:szCs w:val="24"/>
          <w14:ligatures w14:val="none"/>
        </w:rPr>
        <w:t>sūtītāja</w:t>
      </w:r>
      <w:r w:rsidRPr="00920948">
        <w:rPr>
          <w:rFonts w:ascii="Times New Roman" w:eastAsia="Calibri" w:hAnsi="Times New Roman" w:cs="Times New Roman"/>
          <w:kern w:val="0"/>
          <w:sz w:val="24"/>
          <w:szCs w:val="24"/>
          <w14:ligatures w14:val="none"/>
        </w:rPr>
        <w:t xml:space="preserve"> definētajām prasībām. </w:t>
      </w:r>
    </w:p>
    <w:p w14:paraId="65881838" w14:textId="08805561" w:rsidR="009708EC" w:rsidRPr="00920948" w:rsidRDefault="009708EC" w:rsidP="009708EC">
      <w:pPr>
        <w:numPr>
          <w:ilvl w:val="1"/>
          <w:numId w:val="28"/>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920948">
        <w:rPr>
          <w:rFonts w:ascii="Times New Roman" w:eastAsia="Calibri" w:hAnsi="Times New Roman" w:cs="Times New Roman"/>
          <w:spacing w:val="-2"/>
          <w:kern w:val="0"/>
          <w:sz w:val="24"/>
          <w:szCs w:val="24"/>
          <w14:ligatures w14:val="none"/>
        </w:rPr>
        <w:t>Pirms Akta parakstīšanas</w:t>
      </w:r>
      <w:r w:rsidRPr="00920948">
        <w:rPr>
          <w:rFonts w:ascii="Times New Roman" w:eastAsia="Calibri" w:hAnsi="Times New Roman" w:cs="Times New Roman"/>
          <w:kern w:val="0"/>
          <w:sz w:val="24"/>
          <w:szCs w:val="24"/>
          <w14:ligatures w14:val="none"/>
        </w:rPr>
        <w:t xml:space="preserve"> Pasūtītājs pārbauda </w:t>
      </w:r>
      <w:r w:rsidR="009D398D" w:rsidRPr="009D398D">
        <w:rPr>
          <w:rFonts w:ascii="Times New Roman" w:eastAsia="Calibri" w:hAnsi="Times New Roman" w:cs="Times New Roman"/>
          <w:kern w:val="0"/>
          <w:sz w:val="24"/>
          <w:szCs w:val="24"/>
          <w14:ligatures w14:val="none"/>
        </w:rPr>
        <w:t>Iekārta</w:t>
      </w:r>
      <w:r w:rsidRPr="00920948">
        <w:rPr>
          <w:rFonts w:ascii="Times New Roman" w:eastAsia="Calibri" w:hAnsi="Times New Roman" w:cs="Times New Roman"/>
          <w:kern w:val="0"/>
          <w:sz w:val="24"/>
          <w:szCs w:val="24"/>
          <w14:ligatures w14:val="none"/>
        </w:rPr>
        <w:t xml:space="preserve">s atbilstību Līguma noteikumiem un paraksta Aktu vai atdod to Piegādātājam neparakstītu, </w:t>
      </w:r>
      <w:proofErr w:type="spellStart"/>
      <w:r w:rsidRPr="00920948">
        <w:rPr>
          <w:rFonts w:ascii="Times New Roman" w:eastAsia="Calibri" w:hAnsi="Times New Roman" w:cs="Times New Roman"/>
          <w:kern w:val="0"/>
          <w:sz w:val="24"/>
          <w:szCs w:val="24"/>
          <w14:ligatures w14:val="none"/>
        </w:rPr>
        <w:t>rakstveidā</w:t>
      </w:r>
      <w:proofErr w:type="spellEnd"/>
      <w:r w:rsidRPr="00920948">
        <w:rPr>
          <w:rFonts w:ascii="Times New Roman" w:eastAsia="Calibri" w:hAnsi="Times New Roman" w:cs="Times New Roman"/>
          <w:kern w:val="0"/>
          <w:sz w:val="24"/>
          <w:szCs w:val="24"/>
          <w14:ligatures w14:val="none"/>
        </w:rPr>
        <w:t xml:space="preserve"> norādot tā neparakstīšanas iemeslus. Pasūtītājs neparakstītu Aktu un </w:t>
      </w:r>
      <w:bookmarkStart w:id="62" w:name="_Hlk112844836"/>
      <w:r w:rsidRPr="00920948">
        <w:rPr>
          <w:rFonts w:ascii="Times New Roman" w:eastAsia="Calibri" w:hAnsi="Times New Roman" w:cs="Times New Roman"/>
          <w:kern w:val="0"/>
          <w:sz w:val="24"/>
          <w:szCs w:val="24"/>
          <w14:ligatures w14:val="none"/>
        </w:rPr>
        <w:t>atteikumu parakstīt Aktu</w:t>
      </w:r>
      <w:bookmarkEnd w:id="62"/>
      <w:r w:rsidRPr="00920948">
        <w:rPr>
          <w:rFonts w:ascii="Times New Roman" w:eastAsia="Calibri" w:hAnsi="Times New Roman" w:cs="Times New Roman"/>
          <w:kern w:val="0"/>
          <w:sz w:val="24"/>
          <w:szCs w:val="24"/>
          <w14:ligatures w14:val="none"/>
        </w:rPr>
        <w:t>, kurā ir norādīti Akta neparakstīšanas iemesli, iesniedz (</w:t>
      </w:r>
      <w:proofErr w:type="spellStart"/>
      <w:r w:rsidRPr="00920948">
        <w:rPr>
          <w:rFonts w:ascii="Times New Roman" w:eastAsia="Calibri" w:hAnsi="Times New Roman" w:cs="Times New Roman"/>
          <w:kern w:val="0"/>
          <w:sz w:val="24"/>
          <w:szCs w:val="24"/>
          <w14:ligatures w14:val="none"/>
        </w:rPr>
        <w:t>nosūta</w:t>
      </w:r>
      <w:proofErr w:type="spellEnd"/>
      <w:r w:rsidRPr="00920948">
        <w:rPr>
          <w:rFonts w:ascii="Times New Roman" w:eastAsia="Calibri" w:hAnsi="Times New Roman" w:cs="Times New Roman"/>
          <w:kern w:val="0"/>
          <w:sz w:val="24"/>
          <w:szCs w:val="24"/>
          <w14:ligatures w14:val="none"/>
        </w:rPr>
        <w:t>) Piegādātājam 3 (trīs) darba dienu laikā no Akta iesniegšanas dienas Pasūtītājam</w:t>
      </w:r>
      <w:r w:rsidRPr="00920948">
        <w:rPr>
          <w:rFonts w:ascii="Times New Roman" w:eastAsia="Calibri" w:hAnsi="Times New Roman" w:cs="Times New Roman"/>
          <w:i/>
          <w:kern w:val="0"/>
          <w:sz w:val="24"/>
          <w:szCs w:val="24"/>
          <w14:ligatures w14:val="none"/>
        </w:rPr>
        <w:t xml:space="preserve">. </w:t>
      </w:r>
      <w:r w:rsidRPr="00920948">
        <w:rPr>
          <w:rFonts w:ascii="Times New Roman" w:eastAsia="Calibri" w:hAnsi="Times New Roman" w:cs="Times New Roman"/>
          <w:kern w:val="0"/>
          <w:sz w:val="24"/>
          <w:szCs w:val="24"/>
          <w14:ligatures w14:val="none"/>
        </w:rPr>
        <w:t xml:space="preserve">Atteikumā parakstīt Aktu Pasūtītājs norāda konstatētās nepilnības. Piegādātājs novērš nepilnības par saviem līdzekļiem Pušu noteiktajā termiņā. Ja Puses nespēj panākt vienošanos par konstatēto nepilnību novēršanas termiņu, Piegādātāja pienākums ir novērst konstatētās nepilnības 10 (desmit) darba dienu laikā no atteikuma parakstīt Aktu iesniegšanas dienas Piegādātājam. </w:t>
      </w:r>
    </w:p>
    <w:p w14:paraId="311616B4" w14:textId="3D263C85" w:rsidR="009708EC" w:rsidRPr="00CD0A1E" w:rsidRDefault="009708EC" w:rsidP="009708EC">
      <w:pPr>
        <w:numPr>
          <w:ilvl w:val="1"/>
          <w:numId w:val="28"/>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Ja Puses nevar vienoties par </w:t>
      </w:r>
      <w:r w:rsidR="009D398D" w:rsidRPr="009D398D">
        <w:rPr>
          <w:rFonts w:ascii="Times New Roman" w:eastAsia="Calibri" w:hAnsi="Times New Roman" w:cs="Times New Roman"/>
          <w:kern w:val="0"/>
          <w:sz w:val="24"/>
          <w:szCs w:val="24"/>
          <w14:ligatures w14:val="none"/>
        </w:rPr>
        <w:t>Iekārta</w:t>
      </w:r>
      <w:r w:rsidRPr="00CD0A1E">
        <w:rPr>
          <w:rFonts w:ascii="Times New Roman" w:eastAsia="Calibri" w:hAnsi="Times New Roman" w:cs="Times New Roman"/>
          <w:kern w:val="0"/>
          <w:sz w:val="24"/>
          <w:szCs w:val="24"/>
          <w14:ligatures w14:val="none"/>
        </w:rPr>
        <w:t xml:space="preserve">s atbilstību Līguma noteikumiem, proti, Pusēm ir domstarpības par Pasūtītāja izvirzītajām pretenzijām par </w:t>
      </w:r>
      <w:r w:rsidR="009D398D" w:rsidRPr="009D398D">
        <w:rPr>
          <w:rFonts w:ascii="Times New Roman" w:eastAsia="Calibri" w:hAnsi="Times New Roman" w:cs="Times New Roman"/>
          <w:kern w:val="0"/>
          <w:sz w:val="24"/>
          <w:szCs w:val="24"/>
          <w14:ligatures w14:val="none"/>
        </w:rPr>
        <w:t>Iekārta</w:t>
      </w:r>
      <w:r w:rsidRPr="00CD0A1E">
        <w:rPr>
          <w:rFonts w:ascii="Times New Roman" w:eastAsia="Calibri" w:hAnsi="Times New Roman" w:cs="Times New Roman"/>
          <w:kern w:val="0"/>
          <w:sz w:val="24"/>
          <w:szCs w:val="24"/>
          <w14:ligatures w14:val="none"/>
        </w:rPr>
        <w:t xml:space="preserve">s neatbilstību Līguma noteikumiem, tās pieaicina neatkarīgu ekspertu atzinuma sniegšanai. </w:t>
      </w:r>
    </w:p>
    <w:p w14:paraId="3771C29F" w14:textId="5FE73881" w:rsidR="009708EC" w:rsidRPr="00CD0A1E" w:rsidRDefault="009708EC" w:rsidP="009708EC">
      <w:pPr>
        <w:numPr>
          <w:ilvl w:val="1"/>
          <w:numId w:val="28"/>
        </w:numPr>
        <w:tabs>
          <w:tab w:val="num" w:pos="1004"/>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Pasūtītājs ir tiesīgs pieteikt Piegādātājam pretenzijas par </w:t>
      </w:r>
      <w:r w:rsidR="009D398D" w:rsidRPr="009D398D">
        <w:rPr>
          <w:rFonts w:ascii="Times New Roman" w:eastAsia="Calibri" w:hAnsi="Times New Roman" w:cs="Times New Roman"/>
          <w:kern w:val="0"/>
          <w:sz w:val="24"/>
          <w:szCs w:val="24"/>
          <w14:ligatures w14:val="none"/>
        </w:rPr>
        <w:t>Iekārta</w:t>
      </w:r>
      <w:r w:rsidRPr="00CD0A1E">
        <w:rPr>
          <w:rFonts w:ascii="Times New Roman" w:eastAsia="Calibri" w:hAnsi="Times New Roman" w:cs="Times New Roman"/>
          <w:kern w:val="0"/>
          <w:sz w:val="24"/>
          <w:szCs w:val="24"/>
          <w14:ligatures w14:val="none"/>
        </w:rPr>
        <w:t>s neatbilstību Iepirkuma Tehniskajai specifikācijai/tehniskajam piedāvājumam</w:t>
      </w:r>
      <w:r>
        <w:rPr>
          <w:rFonts w:ascii="Times New Roman" w:eastAsia="Calibri" w:hAnsi="Times New Roman" w:cs="Times New Roman"/>
          <w:kern w:val="0"/>
          <w:sz w:val="24"/>
          <w:szCs w:val="24"/>
          <w14:ligatures w14:val="none"/>
        </w:rPr>
        <w:t>/finanšu piedāvājumam</w:t>
      </w:r>
      <w:r w:rsidRPr="00CD0A1E">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__</w:t>
      </w:r>
      <w:r w:rsidRPr="00CD0A1E">
        <w:rPr>
          <w:rFonts w:ascii="Times New Roman" w:eastAsia="Calibri" w:hAnsi="Times New Roman" w:cs="Times New Roman"/>
          <w:kern w:val="0"/>
          <w:sz w:val="24"/>
          <w:szCs w:val="24"/>
          <w14:ligatures w14:val="none"/>
        </w:rPr>
        <w:t>.pielikums) 30 (trīsdesmit) dienu laikā pēc Akta parakstīšanas.</w:t>
      </w:r>
    </w:p>
    <w:p w14:paraId="22440F53" w14:textId="2BC496FD" w:rsidR="009708EC" w:rsidRPr="00CD0A1E" w:rsidRDefault="009708EC" w:rsidP="009708EC">
      <w:pPr>
        <w:numPr>
          <w:ilvl w:val="1"/>
          <w:numId w:val="28"/>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E237FD">
        <w:rPr>
          <w:rFonts w:ascii="Times New Roman" w:eastAsia="Calibri" w:hAnsi="Times New Roman" w:cs="Times New Roman"/>
          <w:kern w:val="0"/>
          <w:sz w:val="24"/>
          <w:szCs w:val="24"/>
          <w14:ligatures w14:val="none"/>
        </w:rPr>
        <w:t>P</w:t>
      </w:r>
      <w:r>
        <w:rPr>
          <w:rFonts w:ascii="Times New Roman" w:eastAsia="Calibri" w:hAnsi="Times New Roman" w:cs="Times New Roman"/>
          <w:kern w:val="0"/>
          <w:sz w:val="24"/>
          <w:szCs w:val="24"/>
          <w14:ligatures w14:val="none"/>
        </w:rPr>
        <w:t>asūtītājam</w:t>
      </w:r>
      <w:r w:rsidRPr="00E237FD">
        <w:rPr>
          <w:rFonts w:ascii="Times New Roman" w:eastAsia="Calibri" w:hAnsi="Times New Roman" w:cs="Times New Roman"/>
          <w:kern w:val="0"/>
          <w:sz w:val="24"/>
          <w:szCs w:val="24"/>
          <w14:ligatures w14:val="none"/>
        </w:rPr>
        <w:t xml:space="preserve"> ir tiesības nepieņemt </w:t>
      </w:r>
      <w:r w:rsidR="009D398D" w:rsidRPr="009D398D">
        <w:rPr>
          <w:rFonts w:ascii="Times New Roman" w:eastAsia="Calibri" w:hAnsi="Times New Roman" w:cs="Times New Roman"/>
          <w:kern w:val="0"/>
          <w:sz w:val="24"/>
          <w:szCs w:val="24"/>
          <w14:ligatures w14:val="none"/>
        </w:rPr>
        <w:t>Iekārt</w:t>
      </w:r>
      <w:r w:rsidR="009D398D">
        <w:rPr>
          <w:rFonts w:ascii="Times New Roman" w:eastAsia="Calibri" w:hAnsi="Times New Roman" w:cs="Times New Roman"/>
          <w:kern w:val="0"/>
          <w:sz w:val="24"/>
          <w:szCs w:val="24"/>
          <w14:ligatures w14:val="none"/>
        </w:rPr>
        <w:t>u</w:t>
      </w:r>
      <w:r w:rsidRPr="00E237FD">
        <w:rPr>
          <w:rFonts w:ascii="Times New Roman" w:eastAsia="Calibri" w:hAnsi="Times New Roman" w:cs="Times New Roman"/>
          <w:kern w:val="0"/>
          <w:sz w:val="24"/>
          <w:szCs w:val="24"/>
          <w14:ligatures w14:val="none"/>
        </w:rPr>
        <w:t xml:space="preserve"> un neparakstīt </w:t>
      </w:r>
      <w:r w:rsidR="009D398D" w:rsidRPr="009D398D">
        <w:rPr>
          <w:rFonts w:ascii="Times New Roman" w:eastAsia="Calibri" w:hAnsi="Times New Roman" w:cs="Times New Roman"/>
          <w:kern w:val="0"/>
          <w:sz w:val="24"/>
          <w:szCs w:val="24"/>
          <w14:ligatures w14:val="none"/>
        </w:rPr>
        <w:t>Iekārta</w:t>
      </w:r>
      <w:r w:rsidRPr="00E237FD">
        <w:rPr>
          <w:rFonts w:ascii="Times New Roman" w:eastAsia="Calibri" w:hAnsi="Times New Roman" w:cs="Times New Roman"/>
          <w:kern w:val="0"/>
          <w:sz w:val="24"/>
          <w:szCs w:val="24"/>
          <w14:ligatures w14:val="none"/>
        </w:rPr>
        <w:t xml:space="preserve">s pieņemšanas - nodošanas aktu vai </w:t>
      </w:r>
      <w:r w:rsidR="009D398D" w:rsidRPr="009D398D">
        <w:rPr>
          <w:rFonts w:ascii="Times New Roman" w:eastAsia="Calibri" w:hAnsi="Times New Roman" w:cs="Times New Roman"/>
          <w:kern w:val="0"/>
          <w:sz w:val="24"/>
          <w:szCs w:val="24"/>
          <w14:ligatures w14:val="none"/>
        </w:rPr>
        <w:t>Iekārta</w:t>
      </w:r>
      <w:r w:rsidRPr="00E237FD">
        <w:rPr>
          <w:rFonts w:ascii="Times New Roman" w:eastAsia="Calibri" w:hAnsi="Times New Roman" w:cs="Times New Roman"/>
          <w:kern w:val="0"/>
          <w:sz w:val="24"/>
          <w:szCs w:val="24"/>
          <w14:ligatures w14:val="none"/>
        </w:rPr>
        <w:t xml:space="preserve">s pavadzīmi, ja </w:t>
      </w:r>
      <w:r w:rsidR="009D398D" w:rsidRPr="009D398D">
        <w:rPr>
          <w:rFonts w:ascii="Times New Roman" w:eastAsia="Calibri" w:hAnsi="Times New Roman" w:cs="Times New Roman"/>
          <w:kern w:val="0"/>
          <w:sz w:val="24"/>
          <w:szCs w:val="24"/>
          <w14:ligatures w14:val="none"/>
        </w:rPr>
        <w:t>Iekārta</w:t>
      </w:r>
      <w:r w:rsidRPr="00E237FD">
        <w:rPr>
          <w:rFonts w:ascii="Times New Roman" w:eastAsia="Calibri" w:hAnsi="Times New Roman" w:cs="Times New Roman"/>
          <w:kern w:val="0"/>
          <w:sz w:val="24"/>
          <w:szCs w:val="24"/>
          <w14:ligatures w14:val="none"/>
        </w:rPr>
        <w:t xml:space="preserve"> neatbilst </w:t>
      </w:r>
      <w:r>
        <w:rPr>
          <w:rFonts w:ascii="Times New Roman" w:eastAsia="Calibri" w:hAnsi="Times New Roman" w:cs="Times New Roman"/>
          <w:kern w:val="0"/>
          <w:sz w:val="24"/>
          <w:szCs w:val="24"/>
          <w14:ligatures w14:val="none"/>
        </w:rPr>
        <w:t>t</w:t>
      </w:r>
      <w:r w:rsidRPr="00E237FD">
        <w:rPr>
          <w:rFonts w:ascii="Times New Roman" w:eastAsia="Calibri" w:hAnsi="Times New Roman" w:cs="Times New Roman"/>
          <w:kern w:val="0"/>
          <w:sz w:val="24"/>
          <w:szCs w:val="24"/>
          <w14:ligatures w14:val="none"/>
        </w:rPr>
        <w:t>ehniskās specifikācijas noteikumiem un P</w:t>
      </w:r>
      <w:r>
        <w:rPr>
          <w:rFonts w:ascii="Times New Roman" w:eastAsia="Calibri" w:hAnsi="Times New Roman" w:cs="Times New Roman"/>
          <w:kern w:val="0"/>
          <w:sz w:val="24"/>
          <w:szCs w:val="24"/>
          <w14:ligatures w14:val="none"/>
        </w:rPr>
        <w:t>iegādātāja</w:t>
      </w:r>
      <w:r w:rsidRPr="00E237FD">
        <w:rPr>
          <w:rFonts w:ascii="Times New Roman" w:eastAsia="Calibri" w:hAnsi="Times New Roman" w:cs="Times New Roman"/>
          <w:kern w:val="0"/>
          <w:sz w:val="24"/>
          <w:szCs w:val="24"/>
          <w14:ligatures w14:val="none"/>
        </w:rPr>
        <w:t xml:space="preserve"> piedāvājumam (tai skaitā ir piedāvāta </w:t>
      </w:r>
      <w:r w:rsidR="009D398D" w:rsidRPr="009D398D">
        <w:rPr>
          <w:rFonts w:ascii="Times New Roman" w:eastAsia="Calibri" w:hAnsi="Times New Roman" w:cs="Times New Roman"/>
          <w:kern w:val="0"/>
          <w:sz w:val="24"/>
          <w:szCs w:val="24"/>
          <w14:ligatures w14:val="none"/>
        </w:rPr>
        <w:t>Iekārta</w:t>
      </w:r>
      <w:r w:rsidRPr="00E237FD">
        <w:rPr>
          <w:rFonts w:ascii="Times New Roman" w:eastAsia="Calibri" w:hAnsi="Times New Roman" w:cs="Times New Roman"/>
          <w:kern w:val="0"/>
          <w:sz w:val="24"/>
          <w:szCs w:val="24"/>
          <w14:ligatures w14:val="none"/>
        </w:rPr>
        <w:t xml:space="preserve"> (t.sk. </w:t>
      </w:r>
      <w:r w:rsidR="009D398D" w:rsidRPr="009D398D">
        <w:rPr>
          <w:rFonts w:ascii="Times New Roman" w:eastAsia="Calibri" w:hAnsi="Times New Roman" w:cs="Times New Roman"/>
          <w:kern w:val="0"/>
          <w:sz w:val="24"/>
          <w:szCs w:val="24"/>
          <w14:ligatures w14:val="none"/>
        </w:rPr>
        <w:t>Iekārta</w:t>
      </w:r>
      <w:r w:rsidRPr="00E237FD">
        <w:rPr>
          <w:rFonts w:ascii="Times New Roman" w:eastAsia="Calibri" w:hAnsi="Times New Roman" w:cs="Times New Roman"/>
          <w:kern w:val="0"/>
          <w:sz w:val="24"/>
          <w:szCs w:val="24"/>
          <w14:ligatures w14:val="none"/>
        </w:rPr>
        <w:t>s sastāvdaļas un komponenti), kuras izcelsmes vai ražošanas valsts ir Krievijas Federācija vai Baltkrievijas Republika). Šādā gadījumā Līdzēji sagatavo aktu par konstatētajām neatbilstībām. Gadījumā, ja P</w:t>
      </w:r>
      <w:r>
        <w:rPr>
          <w:rFonts w:ascii="Times New Roman" w:eastAsia="Calibri" w:hAnsi="Times New Roman" w:cs="Times New Roman"/>
          <w:kern w:val="0"/>
          <w:sz w:val="24"/>
          <w:szCs w:val="24"/>
          <w14:ligatures w14:val="none"/>
        </w:rPr>
        <w:t>iegādātājs</w:t>
      </w:r>
      <w:r w:rsidRPr="00E237FD">
        <w:rPr>
          <w:rFonts w:ascii="Times New Roman" w:eastAsia="Calibri" w:hAnsi="Times New Roman" w:cs="Times New Roman"/>
          <w:kern w:val="0"/>
          <w:sz w:val="24"/>
          <w:szCs w:val="24"/>
          <w14:ligatures w14:val="none"/>
        </w:rPr>
        <w:t xml:space="preserve"> atsakās parakstīt aktu par konstatētajām neatbilstībām, P</w:t>
      </w:r>
      <w:r>
        <w:rPr>
          <w:rFonts w:ascii="Times New Roman" w:eastAsia="Calibri" w:hAnsi="Times New Roman" w:cs="Times New Roman"/>
          <w:kern w:val="0"/>
          <w:sz w:val="24"/>
          <w:szCs w:val="24"/>
          <w14:ligatures w14:val="none"/>
        </w:rPr>
        <w:t>asūtītājam</w:t>
      </w:r>
      <w:r w:rsidRPr="00E237FD">
        <w:rPr>
          <w:rFonts w:ascii="Times New Roman" w:eastAsia="Calibri" w:hAnsi="Times New Roman" w:cs="Times New Roman"/>
          <w:kern w:val="0"/>
          <w:sz w:val="24"/>
          <w:szCs w:val="24"/>
          <w14:ligatures w14:val="none"/>
        </w:rPr>
        <w:t xml:space="preserve"> ir tiesības to parakstīt bez P</w:t>
      </w:r>
      <w:r>
        <w:rPr>
          <w:rFonts w:ascii="Times New Roman" w:eastAsia="Calibri" w:hAnsi="Times New Roman" w:cs="Times New Roman"/>
          <w:kern w:val="0"/>
          <w:sz w:val="24"/>
          <w:szCs w:val="24"/>
          <w14:ligatures w14:val="none"/>
        </w:rPr>
        <w:t>iegādātāja</w:t>
      </w:r>
      <w:r w:rsidRPr="00E237FD">
        <w:rPr>
          <w:rFonts w:ascii="Times New Roman" w:eastAsia="Calibri" w:hAnsi="Times New Roman" w:cs="Times New Roman"/>
          <w:kern w:val="0"/>
          <w:sz w:val="24"/>
          <w:szCs w:val="24"/>
          <w14:ligatures w14:val="none"/>
        </w:rPr>
        <w:t xml:space="preserve"> piekrišanas un parakstītais akts kļūst saistošs P</w:t>
      </w:r>
      <w:r>
        <w:rPr>
          <w:rFonts w:ascii="Times New Roman" w:eastAsia="Calibri" w:hAnsi="Times New Roman" w:cs="Times New Roman"/>
          <w:kern w:val="0"/>
          <w:sz w:val="24"/>
          <w:szCs w:val="24"/>
          <w14:ligatures w14:val="none"/>
        </w:rPr>
        <w:t>iegādātājam.</w:t>
      </w:r>
    </w:p>
    <w:p w14:paraId="280CBA85" w14:textId="77777777" w:rsidR="009708EC" w:rsidRPr="00CD0A1E" w:rsidRDefault="009708EC" w:rsidP="009708EC">
      <w:pPr>
        <w:spacing w:after="0" w:line="240" w:lineRule="auto"/>
        <w:contextualSpacing/>
        <w:jc w:val="both"/>
        <w:rPr>
          <w:rFonts w:ascii="Times New Roman" w:eastAsia="Calibri" w:hAnsi="Times New Roman" w:cs="Times New Roman"/>
          <w:kern w:val="0"/>
          <w:sz w:val="24"/>
          <w:szCs w:val="24"/>
          <w14:ligatures w14:val="none"/>
        </w:rPr>
      </w:pPr>
    </w:p>
    <w:p w14:paraId="0B5C5237" w14:textId="77777777" w:rsidR="009708EC" w:rsidRPr="00CD0A1E" w:rsidRDefault="009708EC" w:rsidP="009708EC">
      <w:pPr>
        <w:numPr>
          <w:ilvl w:val="0"/>
          <w:numId w:val="29"/>
        </w:numPr>
        <w:suppressAutoHyphens/>
        <w:spacing w:after="0" w:line="240" w:lineRule="auto"/>
        <w:contextualSpacing/>
        <w:jc w:val="center"/>
        <w:rPr>
          <w:rFonts w:ascii="Times New Roman" w:eastAsia="Calibri" w:hAnsi="Times New Roman" w:cs="Times New Roman"/>
          <w:b/>
          <w:kern w:val="0"/>
          <w:sz w:val="24"/>
          <w:szCs w:val="24"/>
          <w14:ligatures w14:val="none"/>
        </w:rPr>
      </w:pPr>
      <w:r w:rsidRPr="00CD0A1E">
        <w:rPr>
          <w:rFonts w:ascii="Times New Roman" w:eastAsia="Calibri" w:hAnsi="Times New Roman" w:cs="Times New Roman"/>
          <w:b/>
          <w:caps/>
          <w:kern w:val="0"/>
          <w:sz w:val="24"/>
          <w:szCs w:val="24"/>
          <w14:ligatures w14:val="none"/>
        </w:rPr>
        <w:t>Pušu tiesības un pienākumi</w:t>
      </w:r>
    </w:p>
    <w:p w14:paraId="6FCACFE9" w14:textId="77777777" w:rsidR="009708EC" w:rsidRPr="00CD0A1E" w:rsidRDefault="009708EC" w:rsidP="009708EC">
      <w:pPr>
        <w:numPr>
          <w:ilvl w:val="1"/>
          <w:numId w:val="29"/>
        </w:numPr>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Pasūtītāja</w:t>
      </w:r>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tiesības:</w:t>
      </w:r>
    </w:p>
    <w:p w14:paraId="529705DE" w14:textId="4D2F1C05" w:rsidR="009708EC" w:rsidRPr="00CD0A1E" w:rsidRDefault="009708EC" w:rsidP="009708EC">
      <w:pPr>
        <w:numPr>
          <w:ilvl w:val="2"/>
          <w:numId w:val="29"/>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pārbaudīt </w:t>
      </w:r>
      <w:r w:rsidR="009D398D" w:rsidRPr="009D398D">
        <w:rPr>
          <w:rFonts w:ascii="Times New Roman" w:eastAsia="Calibri" w:hAnsi="Times New Roman" w:cs="Times New Roman"/>
          <w:kern w:val="0"/>
          <w:sz w:val="24"/>
          <w:szCs w:val="24"/>
          <w14:ligatures w14:val="none"/>
        </w:rPr>
        <w:t>Iekārta</w:t>
      </w:r>
      <w:r w:rsidRPr="00CD0A1E">
        <w:rPr>
          <w:rFonts w:ascii="Times New Roman" w:eastAsia="Calibri" w:hAnsi="Times New Roman" w:cs="Times New Roman"/>
          <w:kern w:val="0"/>
          <w:sz w:val="24"/>
          <w:szCs w:val="24"/>
          <w14:ligatures w14:val="none"/>
        </w:rPr>
        <w:t>s atbilstību visām Tehniskajai specifikācijai/tehniskajam piedāvājumam</w:t>
      </w:r>
      <w:r>
        <w:rPr>
          <w:rFonts w:ascii="Times New Roman" w:eastAsia="Calibri" w:hAnsi="Times New Roman" w:cs="Times New Roman"/>
          <w:kern w:val="0"/>
          <w:sz w:val="24"/>
          <w:szCs w:val="24"/>
          <w14:ligatures w14:val="none"/>
        </w:rPr>
        <w:t>/finanšu piedāvājumam</w:t>
      </w:r>
      <w:r w:rsidRPr="00CD0A1E">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__</w:t>
      </w:r>
      <w:r w:rsidRPr="00CD0A1E">
        <w:rPr>
          <w:rFonts w:ascii="Times New Roman" w:eastAsia="Calibri" w:hAnsi="Times New Roman" w:cs="Times New Roman"/>
          <w:kern w:val="0"/>
          <w:sz w:val="24"/>
          <w:szCs w:val="24"/>
          <w14:ligatures w14:val="none"/>
        </w:rPr>
        <w:t>.pielikums) piedāvājumā minētajām prasībām;</w:t>
      </w:r>
    </w:p>
    <w:p w14:paraId="06C908F8" w14:textId="2C69070B" w:rsidR="009708EC" w:rsidRPr="00CD0A1E" w:rsidRDefault="009708EC" w:rsidP="009708EC">
      <w:pPr>
        <w:numPr>
          <w:ilvl w:val="2"/>
          <w:numId w:val="29"/>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pārbaudīt Piegādātāja </w:t>
      </w:r>
      <w:r w:rsidR="009D398D" w:rsidRPr="009D398D">
        <w:rPr>
          <w:rFonts w:ascii="Times New Roman" w:eastAsia="Calibri" w:hAnsi="Times New Roman" w:cs="Times New Roman"/>
          <w:kern w:val="0"/>
          <w:sz w:val="24"/>
          <w:szCs w:val="24"/>
          <w14:ligatures w14:val="none"/>
        </w:rPr>
        <w:t>Iekārta</w:t>
      </w:r>
      <w:r w:rsidRPr="00CD0A1E">
        <w:rPr>
          <w:rFonts w:ascii="Times New Roman" w:eastAsia="Calibri" w:hAnsi="Times New Roman" w:cs="Times New Roman"/>
          <w:kern w:val="0"/>
          <w:sz w:val="24"/>
          <w:szCs w:val="24"/>
          <w14:ligatures w14:val="none"/>
        </w:rPr>
        <w:t>s dokumentācijas pilnīgumu un derīgumu, ražotāja garantijas nosacījumus;</w:t>
      </w:r>
    </w:p>
    <w:p w14:paraId="6969B41C" w14:textId="292E2B75" w:rsidR="009708EC" w:rsidRPr="00CD0A1E" w:rsidRDefault="009708EC" w:rsidP="009708EC">
      <w:pPr>
        <w:numPr>
          <w:ilvl w:val="2"/>
          <w:numId w:val="29"/>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lastRenderedPageBreak/>
        <w:t xml:space="preserve">pirms </w:t>
      </w:r>
      <w:r w:rsidR="009D398D" w:rsidRPr="009D398D">
        <w:rPr>
          <w:rFonts w:ascii="Times New Roman" w:eastAsia="Calibri" w:hAnsi="Times New Roman" w:cs="Times New Roman"/>
          <w:kern w:val="0"/>
          <w:sz w:val="24"/>
          <w:szCs w:val="24"/>
          <w14:ligatures w14:val="none"/>
        </w:rPr>
        <w:t>Iekārta</w:t>
      </w:r>
      <w:r w:rsidRPr="00CD0A1E">
        <w:rPr>
          <w:rFonts w:ascii="Times New Roman" w:eastAsia="Calibri" w:hAnsi="Times New Roman" w:cs="Times New Roman"/>
          <w:kern w:val="0"/>
          <w:sz w:val="24"/>
          <w:szCs w:val="24"/>
          <w14:ligatures w14:val="none"/>
        </w:rPr>
        <w:t xml:space="preserve">s </w:t>
      </w:r>
      <w:r w:rsidR="009D398D">
        <w:rPr>
          <w:rFonts w:ascii="Times New Roman" w:eastAsia="Calibri" w:hAnsi="Times New Roman" w:cs="Times New Roman"/>
          <w:kern w:val="0"/>
          <w:sz w:val="24"/>
          <w:szCs w:val="24"/>
          <w14:ligatures w14:val="none"/>
        </w:rPr>
        <w:t>pieņemšana</w:t>
      </w:r>
      <w:r w:rsidRPr="00CD0A1E">
        <w:rPr>
          <w:rFonts w:ascii="Times New Roman" w:eastAsia="Calibri" w:hAnsi="Times New Roman" w:cs="Times New Roman"/>
          <w:kern w:val="0"/>
          <w:sz w:val="24"/>
          <w:szCs w:val="24"/>
          <w14:ligatures w14:val="none"/>
        </w:rPr>
        <w:t xml:space="preserve">s, ja </w:t>
      </w:r>
      <w:r w:rsidR="00C340CC">
        <w:rPr>
          <w:rFonts w:ascii="Times New Roman" w:eastAsia="Calibri" w:hAnsi="Times New Roman" w:cs="Times New Roman"/>
          <w:kern w:val="0"/>
          <w:sz w:val="24"/>
          <w:szCs w:val="24"/>
          <w14:ligatures w14:val="none"/>
        </w:rPr>
        <w:t>Iekārtai</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konstatētas nepilnības, sastādīt atteikumu parakstīt Aktu, kurā norādītas konstatētās nepilnības un termiņš to novēršanai;</w:t>
      </w:r>
    </w:p>
    <w:p w14:paraId="172F81D9" w14:textId="77777777" w:rsidR="009708EC" w:rsidRPr="00CD0A1E" w:rsidRDefault="009708EC" w:rsidP="009708EC">
      <w:pPr>
        <w:numPr>
          <w:ilvl w:val="2"/>
          <w:numId w:val="29"/>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nepieņemt Preci</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ja tā neatbilst Līguma noteikumiem;</w:t>
      </w:r>
    </w:p>
    <w:p w14:paraId="149515FC" w14:textId="77777777" w:rsidR="009708EC" w:rsidRDefault="009708EC" w:rsidP="009708EC">
      <w:pPr>
        <w:numPr>
          <w:ilvl w:val="2"/>
          <w:numId w:val="29"/>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proofErr w:type="spellStart"/>
      <w:r w:rsidRPr="00CD0A1E">
        <w:rPr>
          <w:rFonts w:ascii="Times New Roman" w:eastAsia="Calibri" w:hAnsi="Times New Roman" w:cs="Times New Roman"/>
          <w:kern w:val="0"/>
          <w:sz w:val="24"/>
          <w:szCs w:val="24"/>
          <w14:ligatures w14:val="none"/>
        </w:rPr>
        <w:t>rakstveidā</w:t>
      </w:r>
      <w:proofErr w:type="spellEnd"/>
      <w:r w:rsidRPr="00CD0A1E">
        <w:rPr>
          <w:rFonts w:ascii="Times New Roman" w:eastAsia="Calibri" w:hAnsi="Times New Roman" w:cs="Times New Roman"/>
          <w:kern w:val="0"/>
          <w:sz w:val="24"/>
          <w:szCs w:val="24"/>
          <w14:ligatures w14:val="none"/>
        </w:rPr>
        <w:t xml:space="preserve"> pieprasīt informāciju par Līguma izpildes gaitu</w:t>
      </w:r>
      <w:r>
        <w:rPr>
          <w:rFonts w:ascii="Times New Roman" w:eastAsia="Calibri" w:hAnsi="Times New Roman" w:cs="Times New Roman"/>
          <w:kern w:val="0"/>
          <w:sz w:val="24"/>
          <w:szCs w:val="24"/>
          <w14:ligatures w14:val="none"/>
        </w:rPr>
        <w:t>;</w:t>
      </w:r>
    </w:p>
    <w:p w14:paraId="36792835" w14:textId="36133E57" w:rsidR="009708EC" w:rsidRPr="00E237FD" w:rsidRDefault="009708EC" w:rsidP="009708EC">
      <w:pPr>
        <w:numPr>
          <w:ilvl w:val="2"/>
          <w:numId w:val="29"/>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E237FD">
        <w:rPr>
          <w:rFonts w:ascii="Times New Roman" w:eastAsia="Calibri" w:hAnsi="Times New Roman" w:cs="Times New Roman"/>
          <w:kern w:val="0"/>
          <w:sz w:val="24"/>
          <w:szCs w:val="24"/>
          <w14:ligatures w14:val="none"/>
        </w:rPr>
        <w:t xml:space="preserve">pieprasīt no </w:t>
      </w:r>
      <w:r>
        <w:rPr>
          <w:rFonts w:ascii="Times New Roman" w:eastAsia="Calibri" w:hAnsi="Times New Roman" w:cs="Times New Roman"/>
          <w:kern w:val="0"/>
          <w:sz w:val="24"/>
          <w:szCs w:val="24"/>
          <w14:ligatures w14:val="none"/>
        </w:rPr>
        <w:t xml:space="preserve">Piegādātāja </w:t>
      </w:r>
      <w:r w:rsidR="009D398D" w:rsidRPr="009D398D">
        <w:rPr>
          <w:rFonts w:ascii="Times New Roman" w:eastAsia="Calibri" w:hAnsi="Times New Roman" w:cs="Times New Roman"/>
          <w:kern w:val="0"/>
          <w:sz w:val="24"/>
          <w:szCs w:val="24"/>
          <w14:ligatures w14:val="none"/>
        </w:rPr>
        <w:t>Iekārta</w:t>
      </w:r>
      <w:r w:rsidRPr="00E237FD">
        <w:rPr>
          <w:rFonts w:ascii="Times New Roman" w:eastAsia="Calibri" w:hAnsi="Times New Roman" w:cs="Times New Roman"/>
          <w:kern w:val="0"/>
          <w:sz w:val="24"/>
          <w:szCs w:val="24"/>
          <w14:ligatures w14:val="none"/>
        </w:rPr>
        <w:t xml:space="preserve">s (t.sk. </w:t>
      </w:r>
      <w:r w:rsidR="00C340CC">
        <w:rPr>
          <w:rFonts w:ascii="Times New Roman" w:eastAsia="Calibri" w:hAnsi="Times New Roman" w:cs="Times New Roman"/>
          <w:kern w:val="0"/>
          <w:sz w:val="24"/>
          <w:szCs w:val="24"/>
          <w14:ligatures w14:val="none"/>
        </w:rPr>
        <w:t>iekārtas</w:t>
      </w:r>
      <w:r w:rsidRPr="00E237FD">
        <w:rPr>
          <w:rFonts w:ascii="Times New Roman" w:eastAsia="Calibri" w:hAnsi="Times New Roman" w:cs="Times New Roman"/>
          <w:kern w:val="0"/>
          <w:sz w:val="24"/>
          <w:szCs w:val="24"/>
          <w14:ligatures w14:val="none"/>
        </w:rPr>
        <w:t xml:space="preserve"> sastāvdaļu un komponentu) izcelsmi un kvalitāti apliecinošos dokumentus, kā arī papildus iesniegtajiem dokumentiem veikt </w:t>
      </w:r>
      <w:r w:rsidR="009D398D" w:rsidRPr="009D398D">
        <w:rPr>
          <w:rFonts w:ascii="Times New Roman" w:eastAsia="Calibri" w:hAnsi="Times New Roman" w:cs="Times New Roman"/>
          <w:kern w:val="0"/>
          <w:sz w:val="24"/>
          <w:szCs w:val="24"/>
          <w14:ligatures w14:val="none"/>
        </w:rPr>
        <w:t>Iekārta</w:t>
      </w:r>
      <w:r w:rsidRPr="00E237FD">
        <w:rPr>
          <w:rFonts w:ascii="Times New Roman" w:eastAsia="Calibri" w:hAnsi="Times New Roman" w:cs="Times New Roman"/>
          <w:kern w:val="0"/>
          <w:sz w:val="24"/>
          <w:szCs w:val="24"/>
          <w14:ligatures w14:val="none"/>
        </w:rPr>
        <w:t xml:space="preserve">s (t.sk. </w:t>
      </w:r>
      <w:r w:rsidR="009D398D" w:rsidRPr="009D398D">
        <w:rPr>
          <w:rFonts w:ascii="Times New Roman" w:eastAsia="Calibri" w:hAnsi="Times New Roman" w:cs="Times New Roman"/>
          <w:kern w:val="0"/>
          <w:sz w:val="24"/>
          <w:szCs w:val="24"/>
          <w14:ligatures w14:val="none"/>
        </w:rPr>
        <w:t>Iekārta</w:t>
      </w:r>
      <w:r w:rsidRPr="00E237FD">
        <w:rPr>
          <w:rFonts w:ascii="Times New Roman" w:eastAsia="Calibri" w:hAnsi="Times New Roman" w:cs="Times New Roman"/>
          <w:kern w:val="0"/>
          <w:sz w:val="24"/>
          <w:szCs w:val="24"/>
          <w14:ligatures w14:val="none"/>
        </w:rPr>
        <w:t xml:space="preserve">s sastāvdaļu un komponentu) izcelsmes un kvalitātes pārbaudes visā Līguma darbības laikā, tai skaitā nepieņemt </w:t>
      </w:r>
      <w:r w:rsidR="009D398D" w:rsidRPr="009D398D">
        <w:rPr>
          <w:rFonts w:ascii="Times New Roman" w:eastAsia="Calibri" w:hAnsi="Times New Roman" w:cs="Times New Roman"/>
          <w:kern w:val="0"/>
          <w:sz w:val="24"/>
          <w:szCs w:val="24"/>
          <w14:ligatures w14:val="none"/>
        </w:rPr>
        <w:t>Iekārta</w:t>
      </w:r>
      <w:r w:rsidRPr="00E237FD">
        <w:rPr>
          <w:rFonts w:ascii="Times New Roman" w:eastAsia="Calibri" w:hAnsi="Times New Roman" w:cs="Times New Roman"/>
          <w:kern w:val="0"/>
          <w:sz w:val="24"/>
          <w:szCs w:val="24"/>
          <w14:ligatures w14:val="none"/>
        </w:rPr>
        <w:t xml:space="preserve"> un prasīt tās nomaiņu, ja </w:t>
      </w:r>
      <w:r w:rsidR="009D398D" w:rsidRPr="009D398D">
        <w:rPr>
          <w:rFonts w:ascii="Times New Roman" w:eastAsia="Calibri" w:hAnsi="Times New Roman" w:cs="Times New Roman"/>
          <w:kern w:val="0"/>
          <w:sz w:val="24"/>
          <w:szCs w:val="24"/>
          <w14:ligatures w14:val="none"/>
        </w:rPr>
        <w:t>Iekārta</w:t>
      </w:r>
      <w:r w:rsidRPr="00E237FD">
        <w:rPr>
          <w:rFonts w:ascii="Times New Roman" w:eastAsia="Calibri" w:hAnsi="Times New Roman" w:cs="Times New Roman"/>
          <w:kern w:val="0"/>
          <w:sz w:val="24"/>
          <w:szCs w:val="24"/>
          <w14:ligatures w14:val="none"/>
        </w:rPr>
        <w:t>s vai tās sastāvdaļu/komponentu izcelsmes vai ražošanas valsts ir Krievijas Federācija vai Baltkrievijas Republika.</w:t>
      </w:r>
    </w:p>
    <w:p w14:paraId="610853EA" w14:textId="77777777" w:rsidR="009708EC" w:rsidRPr="00CD0A1E" w:rsidRDefault="009708EC" w:rsidP="009708EC">
      <w:pPr>
        <w:numPr>
          <w:ilvl w:val="1"/>
          <w:numId w:val="30"/>
        </w:numPr>
        <w:tabs>
          <w:tab w:val="left" w:pos="567"/>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Pasūtītāja</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pienākumi:</w:t>
      </w:r>
    </w:p>
    <w:p w14:paraId="17882FF9" w14:textId="56C8B0D5" w:rsidR="009708EC" w:rsidRPr="00CD0A1E" w:rsidRDefault="009708EC" w:rsidP="009708EC">
      <w:pPr>
        <w:numPr>
          <w:ilvl w:val="2"/>
          <w:numId w:val="30"/>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pieņemt </w:t>
      </w:r>
      <w:r w:rsidR="009D398D" w:rsidRPr="009D398D">
        <w:rPr>
          <w:rFonts w:ascii="Times New Roman" w:eastAsia="Calibri" w:hAnsi="Times New Roman" w:cs="Times New Roman"/>
          <w:kern w:val="0"/>
          <w:sz w:val="24"/>
          <w:szCs w:val="24"/>
          <w14:ligatures w14:val="none"/>
        </w:rPr>
        <w:t>Iekārt</w:t>
      </w:r>
      <w:r w:rsidR="009D398D">
        <w:rPr>
          <w:rFonts w:ascii="Times New Roman" w:eastAsia="Calibri" w:hAnsi="Times New Roman" w:cs="Times New Roman"/>
          <w:kern w:val="0"/>
          <w:sz w:val="24"/>
          <w:szCs w:val="24"/>
          <w14:ligatures w14:val="none"/>
        </w:rPr>
        <w:t>u</w:t>
      </w:r>
      <w:r w:rsidRPr="00CD0A1E">
        <w:rPr>
          <w:rFonts w:ascii="Times New Roman" w:eastAsia="Calibri" w:hAnsi="Times New Roman" w:cs="Times New Roman"/>
          <w:kern w:val="0"/>
          <w:sz w:val="24"/>
          <w:szCs w:val="24"/>
          <w14:ligatures w14:val="none"/>
        </w:rPr>
        <w:t>, ja tā piegādāta saskaņā ar Līguma noteikumiem;</w:t>
      </w:r>
    </w:p>
    <w:p w14:paraId="5EA50F83" w14:textId="77777777" w:rsidR="009708EC" w:rsidRPr="00CD0A1E" w:rsidRDefault="009708EC" w:rsidP="009708EC">
      <w:pPr>
        <w:numPr>
          <w:ilvl w:val="2"/>
          <w:numId w:val="30"/>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veikt maksājumus saskaņā ar Līgumā</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noteikto samaksas kārtību;</w:t>
      </w:r>
    </w:p>
    <w:p w14:paraId="7D510D4C" w14:textId="054AABB2" w:rsidR="009708EC" w:rsidRPr="00CD0A1E" w:rsidRDefault="009708EC" w:rsidP="009708EC">
      <w:pPr>
        <w:numPr>
          <w:ilvl w:val="2"/>
          <w:numId w:val="30"/>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piedalīties </w:t>
      </w:r>
      <w:r w:rsidR="009D398D" w:rsidRPr="009D398D">
        <w:rPr>
          <w:rFonts w:ascii="Times New Roman" w:eastAsia="Calibri" w:hAnsi="Times New Roman" w:cs="Times New Roman"/>
          <w:kern w:val="0"/>
          <w:sz w:val="24"/>
          <w:szCs w:val="24"/>
          <w14:ligatures w14:val="none"/>
        </w:rPr>
        <w:t>Iekārta</w:t>
      </w:r>
      <w:r w:rsidRPr="00CD0A1E">
        <w:rPr>
          <w:rFonts w:ascii="Times New Roman" w:eastAsia="Calibri" w:hAnsi="Times New Roman" w:cs="Times New Roman"/>
          <w:kern w:val="0"/>
          <w:sz w:val="24"/>
          <w:szCs w:val="24"/>
          <w14:ligatures w14:val="none"/>
        </w:rPr>
        <w:t>s nodošanā – pieņemšanā.</w:t>
      </w:r>
    </w:p>
    <w:p w14:paraId="29780E5A" w14:textId="5CD36A4C" w:rsidR="009708EC" w:rsidRPr="0061276D" w:rsidRDefault="009708EC" w:rsidP="009708EC">
      <w:pPr>
        <w:numPr>
          <w:ilvl w:val="1"/>
          <w:numId w:val="31"/>
        </w:numPr>
        <w:tabs>
          <w:tab w:val="left" w:pos="-2160"/>
          <w:tab w:val="num" w:pos="0"/>
          <w:tab w:val="left" w:pos="567"/>
          <w:tab w:val="num" w:pos="1855"/>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61276D">
        <w:rPr>
          <w:rFonts w:ascii="Times New Roman" w:eastAsia="Calibri" w:hAnsi="Times New Roman" w:cs="Times New Roman"/>
          <w:kern w:val="0"/>
          <w:sz w:val="24"/>
          <w:szCs w:val="24"/>
          <w14:ligatures w14:val="none"/>
        </w:rPr>
        <w:t xml:space="preserve">Piegādātājam ir tiesības saņemt samaksu par </w:t>
      </w:r>
      <w:r w:rsidR="009D398D" w:rsidRPr="009D398D">
        <w:rPr>
          <w:rFonts w:ascii="Times New Roman" w:eastAsia="Calibri" w:hAnsi="Times New Roman" w:cs="Times New Roman"/>
          <w:kern w:val="0"/>
          <w:sz w:val="24"/>
          <w:szCs w:val="24"/>
          <w14:ligatures w14:val="none"/>
        </w:rPr>
        <w:t>Iekārt</w:t>
      </w:r>
      <w:r w:rsidR="009D398D">
        <w:rPr>
          <w:rFonts w:ascii="Times New Roman" w:eastAsia="Calibri" w:hAnsi="Times New Roman" w:cs="Times New Roman"/>
          <w:kern w:val="0"/>
          <w:sz w:val="24"/>
          <w:szCs w:val="24"/>
          <w14:ligatures w14:val="none"/>
        </w:rPr>
        <w:t>u</w:t>
      </w:r>
      <w:r w:rsidRPr="0061276D">
        <w:rPr>
          <w:rFonts w:ascii="Times New Roman" w:eastAsia="Calibri" w:hAnsi="Times New Roman" w:cs="Times New Roman"/>
          <w:kern w:val="0"/>
          <w:sz w:val="24"/>
          <w:szCs w:val="24"/>
          <w14:ligatures w14:val="none"/>
        </w:rPr>
        <w:t>, kas ir piegādāta un nodota Pasūtītājam saskaņā ar Līguma noteikumiem.</w:t>
      </w:r>
    </w:p>
    <w:p w14:paraId="7DCB6257" w14:textId="77777777" w:rsidR="009708EC" w:rsidRPr="0061276D" w:rsidRDefault="009708EC" w:rsidP="009708EC">
      <w:pPr>
        <w:numPr>
          <w:ilvl w:val="1"/>
          <w:numId w:val="31"/>
        </w:numPr>
        <w:tabs>
          <w:tab w:val="left" w:pos="-2160"/>
          <w:tab w:val="num" w:pos="0"/>
          <w:tab w:val="left" w:pos="567"/>
          <w:tab w:val="num" w:pos="1855"/>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61276D">
        <w:rPr>
          <w:rFonts w:ascii="Times New Roman" w:eastAsia="Calibri" w:hAnsi="Times New Roman" w:cs="Times New Roman"/>
          <w:kern w:val="0"/>
          <w:sz w:val="24"/>
          <w:szCs w:val="24"/>
          <w14:ligatures w14:val="none"/>
        </w:rPr>
        <w:t>Piegādātāja</w:t>
      </w:r>
      <w:r w:rsidRPr="0061276D">
        <w:rPr>
          <w:rFonts w:ascii="Times New Roman" w:eastAsia="Calibri" w:hAnsi="Times New Roman" w:cs="Times New Roman"/>
          <w:b/>
          <w:i/>
          <w:kern w:val="0"/>
          <w:sz w:val="24"/>
          <w:szCs w:val="24"/>
          <w14:ligatures w14:val="none"/>
        </w:rPr>
        <w:t xml:space="preserve"> </w:t>
      </w:r>
      <w:r w:rsidRPr="0061276D">
        <w:rPr>
          <w:rFonts w:ascii="Times New Roman" w:eastAsia="Calibri" w:hAnsi="Times New Roman" w:cs="Times New Roman"/>
          <w:kern w:val="0"/>
          <w:sz w:val="24"/>
          <w:szCs w:val="24"/>
          <w14:ligatures w14:val="none"/>
        </w:rPr>
        <w:t>pienākumi:</w:t>
      </w:r>
    </w:p>
    <w:p w14:paraId="7E88A707" w14:textId="2D52B2EB" w:rsidR="009708EC" w:rsidRPr="00CD0A1E" w:rsidRDefault="009708EC" w:rsidP="009708EC">
      <w:pPr>
        <w:numPr>
          <w:ilvl w:val="2"/>
          <w:numId w:val="31"/>
        </w:numPr>
        <w:tabs>
          <w:tab w:val="num" w:pos="0"/>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61276D">
        <w:rPr>
          <w:rFonts w:ascii="Times New Roman" w:eastAsia="Calibri" w:hAnsi="Times New Roman" w:cs="Times New Roman"/>
          <w:kern w:val="0"/>
          <w:sz w:val="24"/>
          <w:szCs w:val="24"/>
          <w14:ligatures w14:val="none"/>
        </w:rPr>
        <w:t xml:space="preserve">nodrošina </w:t>
      </w:r>
      <w:r w:rsidR="009D398D" w:rsidRPr="009D398D">
        <w:rPr>
          <w:rFonts w:ascii="Times New Roman" w:eastAsia="Calibri" w:hAnsi="Times New Roman" w:cs="Times New Roman"/>
          <w:kern w:val="0"/>
          <w:sz w:val="24"/>
          <w:szCs w:val="24"/>
          <w14:ligatures w14:val="none"/>
        </w:rPr>
        <w:t>Iekārta</w:t>
      </w:r>
      <w:r w:rsidRPr="0061276D">
        <w:rPr>
          <w:rFonts w:ascii="Times New Roman" w:eastAsia="Calibri" w:hAnsi="Times New Roman" w:cs="Times New Roman"/>
          <w:kern w:val="0"/>
          <w:sz w:val="24"/>
          <w:szCs w:val="24"/>
          <w14:ligatures w14:val="none"/>
        </w:rPr>
        <w:t xml:space="preserve">s piegādi tās rūpnīcas oriģinālā iepakojumā, kas nodrošina pilnīgu </w:t>
      </w:r>
      <w:r w:rsidR="009D398D" w:rsidRPr="009D398D">
        <w:rPr>
          <w:rFonts w:ascii="Times New Roman" w:eastAsia="Calibri" w:hAnsi="Times New Roman" w:cs="Times New Roman"/>
          <w:kern w:val="0"/>
          <w:sz w:val="24"/>
          <w:szCs w:val="24"/>
          <w14:ligatures w14:val="none"/>
        </w:rPr>
        <w:t>Iekārta</w:t>
      </w:r>
      <w:r>
        <w:rPr>
          <w:rFonts w:ascii="Times New Roman" w:eastAsia="Calibri" w:hAnsi="Times New Roman" w:cs="Times New Roman"/>
          <w:kern w:val="0"/>
          <w:sz w:val="24"/>
          <w:szCs w:val="24"/>
          <w14:ligatures w14:val="none"/>
        </w:rPr>
        <w:t>s</w:t>
      </w:r>
      <w:r w:rsidRPr="0061276D">
        <w:rPr>
          <w:rFonts w:ascii="Times New Roman" w:eastAsia="Calibri" w:hAnsi="Times New Roman" w:cs="Times New Roman"/>
          <w:kern w:val="0"/>
          <w:sz w:val="24"/>
          <w:szCs w:val="24"/>
          <w14:ligatures w14:val="none"/>
        </w:rPr>
        <w:t xml:space="preserve"> drošību pret iespējamajiem bojājumiem to transportējot, ar atbilstošu CE marķējumu, kopā ar </w:t>
      </w:r>
      <w:r w:rsidR="009D398D" w:rsidRPr="009D398D">
        <w:rPr>
          <w:rFonts w:ascii="Times New Roman" w:eastAsia="Calibri" w:hAnsi="Times New Roman" w:cs="Times New Roman"/>
          <w:kern w:val="0"/>
          <w:sz w:val="24"/>
          <w:szCs w:val="24"/>
          <w14:ligatures w14:val="none"/>
        </w:rPr>
        <w:t>Iekārta</w:t>
      </w:r>
      <w:r>
        <w:rPr>
          <w:rFonts w:ascii="Times New Roman" w:eastAsia="Calibri" w:hAnsi="Times New Roman" w:cs="Times New Roman"/>
          <w:kern w:val="0"/>
          <w:sz w:val="24"/>
          <w:szCs w:val="24"/>
          <w14:ligatures w14:val="none"/>
        </w:rPr>
        <w:t>s</w:t>
      </w:r>
      <w:r w:rsidRPr="0061276D">
        <w:rPr>
          <w:rFonts w:ascii="Times New Roman" w:eastAsia="Calibri" w:hAnsi="Times New Roman" w:cs="Times New Roman"/>
          <w:kern w:val="0"/>
          <w:sz w:val="24"/>
          <w:szCs w:val="24"/>
          <w14:ligatures w14:val="none"/>
        </w:rPr>
        <w:t xml:space="preserve"> dokumentāciju oriģinālvalodā un tulkojumu latviešu valodā</w:t>
      </w:r>
      <w:r w:rsidRPr="00CD0A1E">
        <w:rPr>
          <w:rFonts w:ascii="Times New Roman" w:eastAsia="Calibri" w:hAnsi="Times New Roman" w:cs="Times New Roman"/>
          <w:kern w:val="0"/>
          <w:sz w:val="24"/>
          <w:szCs w:val="24"/>
          <w14:ligatures w14:val="none"/>
        </w:rPr>
        <w:t>;</w:t>
      </w:r>
    </w:p>
    <w:p w14:paraId="728CB945" w14:textId="13674DA0" w:rsidR="001A5EDF" w:rsidRDefault="001A5EDF" w:rsidP="009708EC">
      <w:pPr>
        <w:numPr>
          <w:ilvl w:val="2"/>
          <w:numId w:val="31"/>
        </w:numPr>
        <w:tabs>
          <w:tab w:val="num" w:pos="567"/>
          <w:tab w:val="num"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nodrošināt </w:t>
      </w:r>
      <w:r w:rsidRPr="001A5EDF">
        <w:rPr>
          <w:rFonts w:ascii="Times New Roman" w:eastAsia="Calibri" w:hAnsi="Times New Roman" w:cs="Times New Roman"/>
          <w:kern w:val="0"/>
          <w:sz w:val="24"/>
          <w:szCs w:val="24"/>
          <w14:ligatures w14:val="none"/>
        </w:rPr>
        <w:t xml:space="preserve">Pasūtītāja personāla apmācību darbam ar </w:t>
      </w:r>
      <w:r>
        <w:rPr>
          <w:rFonts w:ascii="Times New Roman" w:eastAsia="Calibri" w:hAnsi="Times New Roman" w:cs="Times New Roman"/>
          <w:kern w:val="0"/>
          <w:sz w:val="24"/>
          <w:szCs w:val="24"/>
          <w14:ligatures w14:val="none"/>
        </w:rPr>
        <w:t>i</w:t>
      </w:r>
      <w:r w:rsidRPr="001A5EDF">
        <w:rPr>
          <w:rFonts w:ascii="Times New Roman" w:eastAsia="Calibri" w:hAnsi="Times New Roman" w:cs="Times New Roman"/>
          <w:kern w:val="0"/>
          <w:sz w:val="24"/>
          <w:szCs w:val="24"/>
          <w14:ligatures w14:val="none"/>
        </w:rPr>
        <w:t xml:space="preserve">ekārtu un izsniedz Pasūtītājam </w:t>
      </w:r>
      <w:r>
        <w:rPr>
          <w:rFonts w:ascii="Times New Roman" w:eastAsia="Calibri" w:hAnsi="Times New Roman" w:cs="Times New Roman"/>
          <w:kern w:val="0"/>
          <w:sz w:val="24"/>
          <w:szCs w:val="24"/>
          <w14:ligatures w14:val="none"/>
        </w:rPr>
        <w:t>i</w:t>
      </w:r>
      <w:r w:rsidRPr="001A5EDF">
        <w:rPr>
          <w:rFonts w:ascii="Times New Roman" w:eastAsia="Calibri" w:hAnsi="Times New Roman" w:cs="Times New Roman"/>
          <w:kern w:val="0"/>
          <w:sz w:val="24"/>
          <w:szCs w:val="24"/>
          <w14:ligatures w14:val="none"/>
        </w:rPr>
        <w:t>ekārtas lietošanas instrukciju latviešu valodā</w:t>
      </w:r>
      <w:r>
        <w:rPr>
          <w:rFonts w:ascii="Times New Roman" w:eastAsia="Calibri" w:hAnsi="Times New Roman" w:cs="Times New Roman"/>
          <w:kern w:val="0"/>
          <w:sz w:val="24"/>
          <w:szCs w:val="24"/>
          <w14:ligatures w14:val="none"/>
        </w:rPr>
        <w:t>;</w:t>
      </w:r>
    </w:p>
    <w:p w14:paraId="61237598" w14:textId="0C697CA6" w:rsidR="001A5EDF" w:rsidRPr="001A5EDF" w:rsidRDefault="001A5EDF" w:rsidP="001A5EDF">
      <w:pPr>
        <w:numPr>
          <w:ilvl w:val="2"/>
          <w:numId w:val="31"/>
        </w:numPr>
        <w:tabs>
          <w:tab w:val="num" w:pos="567"/>
          <w:tab w:val="num" w:pos="1276"/>
        </w:tabs>
        <w:suppressAutoHyphens/>
        <w:spacing w:after="0" w:line="240" w:lineRule="auto"/>
        <w:ind w:left="1134" w:hanging="567"/>
        <w:contextualSpacing/>
        <w:jc w:val="both"/>
        <w:rPr>
          <w:rFonts w:ascii="Times New Roman" w:eastAsia="Calibri" w:hAnsi="Times New Roman" w:cs="Times New Roman"/>
          <w:kern w:val="0"/>
          <w:sz w:val="28"/>
          <w:szCs w:val="28"/>
          <w14:ligatures w14:val="none"/>
        </w:rPr>
      </w:pPr>
      <w:r w:rsidRPr="001A5EDF">
        <w:rPr>
          <w:rFonts w:ascii="Times New Roman" w:eastAsia="Times New Roman" w:hAnsi="Times New Roman" w:cs="Times New Roman"/>
          <w:kern w:val="0"/>
          <w:sz w:val="24"/>
          <w:szCs w:val="24"/>
          <w:lang w:eastAsia="ar-SA"/>
          <w14:ligatures w14:val="none"/>
        </w:rPr>
        <w:t xml:space="preserve">nodrošina Iekārtas pārbaudi un nodošanu ekspluatācijā, t. sk. veic Iekārtas elektrodrošības, galveno funkciju un raksturlielumu pārbaudi un metroloģisko kontroli saskaņā ar </w:t>
      </w:r>
      <w:r w:rsidRPr="001A5EDF">
        <w:rPr>
          <w:rFonts w:ascii="Times New Roman" w:eastAsia="Times New Roman" w:hAnsi="Times New Roman" w:cs="Times New Roman"/>
          <w:color w:val="000000"/>
          <w:kern w:val="0"/>
          <w:sz w:val="24"/>
          <w:szCs w:val="24"/>
          <w:lang w:eastAsia="lv-LV"/>
          <w14:ligatures w14:val="none"/>
        </w:rPr>
        <w:t xml:space="preserve">Ministru kabineta 2023.gada 15.augusta noteikumiem Nr.461 “Medicīnisko ierīču noteikumi”, </w:t>
      </w:r>
      <w:r w:rsidRPr="001A5EDF">
        <w:rPr>
          <w:rFonts w:ascii="Times New Roman" w:eastAsia="Times New Roman" w:hAnsi="Times New Roman" w:cs="Times New Roman"/>
          <w:color w:val="000000"/>
          <w:kern w:val="0"/>
          <w:sz w:val="24"/>
          <w:szCs w:val="24"/>
          <w:lang w:eastAsia="ar-SA"/>
          <w14:ligatures w14:val="none"/>
        </w:rPr>
        <w:t xml:space="preserve">ja ražotājs noteicis ierīču klasi: I klases sterilas ierīces un I klases ierīces ar mērīšanas funkciju, </w:t>
      </w:r>
      <w:proofErr w:type="spellStart"/>
      <w:r w:rsidRPr="001A5EDF">
        <w:rPr>
          <w:rFonts w:ascii="Times New Roman" w:eastAsia="Times New Roman" w:hAnsi="Times New Roman" w:cs="Times New Roman"/>
          <w:color w:val="000000"/>
          <w:kern w:val="0"/>
          <w:sz w:val="24"/>
          <w:szCs w:val="24"/>
          <w:lang w:eastAsia="ar-SA"/>
          <w14:ligatures w14:val="none"/>
        </w:rPr>
        <w:t>IIa</w:t>
      </w:r>
      <w:proofErr w:type="spellEnd"/>
      <w:r w:rsidRPr="001A5EDF">
        <w:rPr>
          <w:rFonts w:ascii="Times New Roman" w:eastAsia="Times New Roman" w:hAnsi="Times New Roman" w:cs="Times New Roman"/>
          <w:color w:val="000000"/>
          <w:kern w:val="0"/>
          <w:sz w:val="24"/>
          <w:szCs w:val="24"/>
          <w:lang w:eastAsia="ar-SA"/>
          <w14:ligatures w14:val="none"/>
        </w:rPr>
        <w:t xml:space="preserve">, </w:t>
      </w:r>
      <w:proofErr w:type="spellStart"/>
      <w:r w:rsidRPr="001A5EDF">
        <w:rPr>
          <w:rFonts w:ascii="Times New Roman" w:eastAsia="Times New Roman" w:hAnsi="Times New Roman" w:cs="Times New Roman"/>
          <w:color w:val="000000"/>
          <w:kern w:val="0"/>
          <w:sz w:val="24"/>
          <w:szCs w:val="24"/>
          <w:lang w:eastAsia="ar-SA"/>
          <w14:ligatures w14:val="none"/>
        </w:rPr>
        <w:t>IIb</w:t>
      </w:r>
      <w:proofErr w:type="spellEnd"/>
      <w:r w:rsidRPr="001A5EDF">
        <w:rPr>
          <w:rFonts w:ascii="Times New Roman" w:eastAsia="Times New Roman" w:hAnsi="Times New Roman" w:cs="Times New Roman"/>
          <w:color w:val="000000"/>
          <w:kern w:val="0"/>
          <w:sz w:val="24"/>
          <w:szCs w:val="24"/>
          <w:lang w:eastAsia="ar-SA"/>
          <w14:ligatures w14:val="none"/>
        </w:rPr>
        <w:t xml:space="preserve"> vai III klases ierīces</w:t>
      </w:r>
      <w:r>
        <w:rPr>
          <w:rFonts w:ascii="Times New Roman" w:eastAsia="Times New Roman" w:hAnsi="Times New Roman" w:cs="Times New Roman"/>
          <w:color w:val="000000"/>
          <w:kern w:val="0"/>
          <w:sz w:val="24"/>
          <w:szCs w:val="24"/>
          <w:lang w:eastAsia="ar-SA"/>
          <w14:ligatures w14:val="none"/>
        </w:rPr>
        <w:t>;</w:t>
      </w:r>
    </w:p>
    <w:p w14:paraId="5B7CA875" w14:textId="12D908B7" w:rsidR="009708EC" w:rsidRPr="00CD0A1E" w:rsidRDefault="009708EC" w:rsidP="009708EC">
      <w:pPr>
        <w:numPr>
          <w:ilvl w:val="2"/>
          <w:numId w:val="31"/>
        </w:numPr>
        <w:tabs>
          <w:tab w:val="num" w:pos="567"/>
          <w:tab w:val="num"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iepazīstināt Pasūtītāju</w:t>
      </w:r>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 xml:space="preserve">ar patiesu un pilnīgu informāciju par </w:t>
      </w:r>
      <w:r w:rsidR="009D398D" w:rsidRPr="009D398D">
        <w:rPr>
          <w:rFonts w:ascii="Times New Roman" w:eastAsia="Calibri" w:hAnsi="Times New Roman" w:cs="Times New Roman"/>
          <w:kern w:val="0"/>
          <w:sz w:val="24"/>
          <w:szCs w:val="24"/>
          <w14:ligatures w14:val="none"/>
        </w:rPr>
        <w:t>Iekārt</w:t>
      </w:r>
      <w:r w:rsidR="007D23EA">
        <w:rPr>
          <w:rFonts w:ascii="Times New Roman" w:eastAsia="Calibri" w:hAnsi="Times New Roman" w:cs="Times New Roman"/>
          <w:kern w:val="0"/>
          <w:sz w:val="24"/>
          <w:szCs w:val="24"/>
          <w14:ligatures w14:val="none"/>
        </w:rPr>
        <w:t>a</w:t>
      </w:r>
      <w:r w:rsidRPr="00CD0A1E">
        <w:rPr>
          <w:rFonts w:ascii="Times New Roman" w:eastAsia="Calibri" w:hAnsi="Times New Roman" w:cs="Times New Roman"/>
          <w:kern w:val="0"/>
          <w:sz w:val="24"/>
          <w:szCs w:val="24"/>
          <w14:ligatures w14:val="none"/>
        </w:rPr>
        <w:t>s kvalitāti, drošumu, ražotāja garantijas noteikumiem un tehniskās ekspluatācijas noteikumiem;</w:t>
      </w:r>
    </w:p>
    <w:p w14:paraId="58578684" w14:textId="6D632822" w:rsidR="009708EC" w:rsidRPr="00CD0A1E" w:rsidRDefault="009708EC" w:rsidP="009708EC">
      <w:pPr>
        <w:numPr>
          <w:ilvl w:val="2"/>
          <w:numId w:val="31"/>
        </w:numPr>
        <w:tabs>
          <w:tab w:val="num" w:pos="567"/>
          <w:tab w:val="num"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Līguma</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 xml:space="preserve">prasībām neatbilstošas </w:t>
      </w:r>
      <w:r w:rsidR="007D23EA" w:rsidRPr="007D23EA">
        <w:rPr>
          <w:rFonts w:ascii="Times New Roman" w:eastAsia="Calibri" w:hAnsi="Times New Roman" w:cs="Times New Roman"/>
          <w:kern w:val="0"/>
          <w:sz w:val="24"/>
          <w:szCs w:val="24"/>
          <w14:ligatures w14:val="none"/>
        </w:rPr>
        <w:t>Iekārta</w:t>
      </w:r>
      <w:r w:rsidRPr="00CD0A1E">
        <w:rPr>
          <w:rFonts w:ascii="Times New Roman" w:eastAsia="Calibri" w:hAnsi="Times New Roman" w:cs="Times New Roman"/>
          <w:kern w:val="0"/>
          <w:sz w:val="24"/>
          <w:szCs w:val="24"/>
          <w14:ligatures w14:val="none"/>
        </w:rPr>
        <w:t>s</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 xml:space="preserve">piegādes gadījumā apmainīt to pret jaunu, Līguma prasībām atbilstošu </w:t>
      </w:r>
      <w:r w:rsidR="007D23EA" w:rsidRPr="007D23EA">
        <w:rPr>
          <w:rFonts w:ascii="Times New Roman" w:eastAsia="Calibri" w:hAnsi="Times New Roman" w:cs="Times New Roman"/>
          <w:kern w:val="0"/>
          <w:sz w:val="24"/>
          <w:szCs w:val="24"/>
          <w14:ligatures w14:val="none"/>
        </w:rPr>
        <w:t>Iekārt</w:t>
      </w:r>
      <w:r w:rsidR="007D23EA">
        <w:rPr>
          <w:rFonts w:ascii="Times New Roman" w:eastAsia="Calibri" w:hAnsi="Times New Roman" w:cs="Times New Roman"/>
          <w:kern w:val="0"/>
          <w:sz w:val="24"/>
          <w:szCs w:val="24"/>
          <w14:ligatures w14:val="none"/>
        </w:rPr>
        <w:t>u</w:t>
      </w:r>
      <w:r w:rsidRPr="00CD0A1E">
        <w:rPr>
          <w:rFonts w:ascii="Times New Roman" w:eastAsia="Calibri" w:hAnsi="Times New Roman" w:cs="Times New Roman"/>
          <w:kern w:val="0"/>
          <w:sz w:val="24"/>
          <w:szCs w:val="24"/>
          <w14:ligatures w14:val="none"/>
        </w:rPr>
        <w:t>;</w:t>
      </w:r>
    </w:p>
    <w:p w14:paraId="30D05304" w14:textId="77777777" w:rsidR="009708EC" w:rsidRPr="00CD0A1E" w:rsidRDefault="009708EC" w:rsidP="009708EC">
      <w:pPr>
        <w:numPr>
          <w:ilvl w:val="2"/>
          <w:numId w:val="31"/>
        </w:numPr>
        <w:tabs>
          <w:tab w:val="num" w:pos="567"/>
          <w:tab w:val="num"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sniegt garantiju saskaņā ar Piegādātāja iepirkumā piedāvātajiem garantijas noteikumiem un nodrošināt Pasūtītājam</w:t>
      </w:r>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iespēju veikt garantijas remontu;</w:t>
      </w:r>
    </w:p>
    <w:p w14:paraId="430D8ADB" w14:textId="77777777" w:rsidR="009708EC" w:rsidRDefault="009708EC" w:rsidP="009708EC">
      <w:pPr>
        <w:numPr>
          <w:ilvl w:val="2"/>
          <w:numId w:val="31"/>
        </w:numPr>
        <w:tabs>
          <w:tab w:val="num" w:pos="567"/>
          <w:tab w:val="num" w:pos="1276"/>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pēc </w:t>
      </w:r>
      <w:r w:rsidRPr="00CD0A1E">
        <w:rPr>
          <w:rFonts w:ascii="Times New Roman" w:eastAsia="Calibri" w:hAnsi="Times New Roman" w:cs="Times New Roman"/>
          <w:bCs/>
          <w:kern w:val="0"/>
          <w:sz w:val="24"/>
          <w:szCs w:val="24"/>
          <w14:ligatures w14:val="none"/>
        </w:rPr>
        <w:t xml:space="preserve">Pasūtītāja </w:t>
      </w:r>
      <w:r w:rsidRPr="00CD0A1E">
        <w:rPr>
          <w:rFonts w:ascii="Times New Roman" w:eastAsia="Calibri" w:hAnsi="Times New Roman" w:cs="Times New Roman"/>
          <w:kern w:val="0"/>
          <w:sz w:val="24"/>
          <w:szCs w:val="24"/>
          <w14:ligatures w14:val="none"/>
        </w:rPr>
        <w:t xml:space="preserve">pieprasījuma sniegt </w:t>
      </w:r>
      <w:proofErr w:type="spellStart"/>
      <w:r w:rsidRPr="00CD0A1E">
        <w:rPr>
          <w:rFonts w:ascii="Times New Roman" w:eastAsia="Calibri" w:hAnsi="Times New Roman" w:cs="Times New Roman"/>
          <w:kern w:val="0"/>
          <w:sz w:val="24"/>
          <w:szCs w:val="24"/>
          <w14:ligatures w14:val="none"/>
        </w:rPr>
        <w:t>rakstveidā</w:t>
      </w:r>
      <w:proofErr w:type="spellEnd"/>
      <w:r w:rsidRPr="00CD0A1E">
        <w:rPr>
          <w:rFonts w:ascii="Times New Roman" w:eastAsia="Calibri" w:hAnsi="Times New Roman" w:cs="Times New Roman"/>
          <w:kern w:val="0"/>
          <w:sz w:val="24"/>
          <w:szCs w:val="24"/>
          <w14:ligatures w14:val="none"/>
        </w:rPr>
        <w:t xml:space="preserve"> informāciju par Līguma izpildes gaitu.</w:t>
      </w:r>
    </w:p>
    <w:p w14:paraId="7994DB8E" w14:textId="77777777" w:rsidR="009708EC" w:rsidRPr="00CD0A1E" w:rsidRDefault="009708EC" w:rsidP="009708EC">
      <w:pPr>
        <w:spacing w:after="0" w:line="240" w:lineRule="auto"/>
        <w:contextualSpacing/>
        <w:jc w:val="both"/>
        <w:rPr>
          <w:rFonts w:ascii="Times New Roman" w:eastAsia="Calibri" w:hAnsi="Times New Roman" w:cs="Times New Roman"/>
          <w:kern w:val="0"/>
          <w:sz w:val="24"/>
          <w:szCs w:val="24"/>
          <w14:ligatures w14:val="none"/>
        </w:rPr>
      </w:pPr>
    </w:p>
    <w:p w14:paraId="5EB7DB48" w14:textId="77777777" w:rsidR="009708EC" w:rsidRPr="00CD0A1E" w:rsidRDefault="009708EC" w:rsidP="005154CB">
      <w:pPr>
        <w:numPr>
          <w:ilvl w:val="0"/>
          <w:numId w:val="9"/>
        </w:numPr>
        <w:tabs>
          <w:tab w:val="clear" w:pos="2345"/>
        </w:tabs>
        <w:suppressAutoHyphens/>
        <w:spacing w:after="0" w:line="240" w:lineRule="auto"/>
        <w:ind w:left="426" w:hanging="426"/>
        <w:contextualSpacing/>
        <w:jc w:val="center"/>
        <w:rPr>
          <w:rFonts w:ascii="Times New Roman" w:eastAsia="Calibri" w:hAnsi="Times New Roman" w:cs="Times New Roman"/>
          <w:b/>
          <w:caps/>
          <w:kern w:val="0"/>
          <w:sz w:val="24"/>
          <w:szCs w:val="24"/>
          <w14:ligatures w14:val="none"/>
        </w:rPr>
      </w:pPr>
      <w:r w:rsidRPr="00CD0A1E">
        <w:rPr>
          <w:rFonts w:ascii="Times New Roman" w:eastAsia="Calibri" w:hAnsi="Times New Roman" w:cs="Times New Roman"/>
          <w:b/>
          <w:caps/>
          <w:kern w:val="0"/>
          <w:sz w:val="24"/>
          <w:szCs w:val="24"/>
          <w14:ligatures w14:val="none"/>
        </w:rPr>
        <w:t xml:space="preserve">līgumsodS </w:t>
      </w:r>
    </w:p>
    <w:p w14:paraId="4E644D5F" w14:textId="5BFA2EE9" w:rsidR="009708EC" w:rsidRPr="00CD0A1E" w:rsidRDefault="009708EC" w:rsidP="009708EC">
      <w:pPr>
        <w:numPr>
          <w:ilvl w:val="1"/>
          <w:numId w:val="9"/>
        </w:numPr>
        <w:tabs>
          <w:tab w:val="num" w:pos="0"/>
          <w:tab w:val="left" w:pos="540"/>
          <w:tab w:val="left" w:pos="1260"/>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Ja </w:t>
      </w:r>
      <w:bookmarkStart w:id="63" w:name="_Hlk112849039"/>
      <w:r w:rsidRPr="00CD0A1E">
        <w:rPr>
          <w:rFonts w:ascii="Times New Roman" w:eastAsia="Calibri" w:hAnsi="Times New Roman" w:cs="Times New Roman"/>
          <w:kern w:val="0"/>
          <w:sz w:val="24"/>
          <w:szCs w:val="24"/>
          <w14:ligatures w14:val="none"/>
        </w:rPr>
        <w:t>Piegādātājs</w:t>
      </w:r>
      <w:bookmarkEnd w:id="63"/>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 xml:space="preserve">nepiegādā </w:t>
      </w:r>
      <w:r w:rsidR="007D23EA" w:rsidRPr="007D23EA">
        <w:rPr>
          <w:rFonts w:ascii="Times New Roman" w:eastAsia="Calibri" w:hAnsi="Times New Roman" w:cs="Times New Roman"/>
          <w:kern w:val="0"/>
          <w:sz w:val="24"/>
          <w:szCs w:val="24"/>
          <w14:ligatures w14:val="none"/>
        </w:rPr>
        <w:t>Iekārt</w:t>
      </w:r>
      <w:r w:rsidR="007D23EA">
        <w:rPr>
          <w:rFonts w:ascii="Times New Roman" w:eastAsia="Calibri" w:hAnsi="Times New Roman" w:cs="Times New Roman"/>
          <w:kern w:val="0"/>
          <w:sz w:val="24"/>
          <w:szCs w:val="24"/>
          <w14:ligatures w14:val="none"/>
        </w:rPr>
        <w:t>u</w:t>
      </w:r>
      <w:r w:rsidRPr="00CD0A1E">
        <w:rPr>
          <w:rFonts w:ascii="Times New Roman" w:eastAsia="Calibri" w:hAnsi="Times New Roman" w:cs="Times New Roman"/>
          <w:kern w:val="0"/>
          <w:sz w:val="24"/>
          <w:szCs w:val="24"/>
          <w14:ligatures w14:val="none"/>
        </w:rPr>
        <w:t xml:space="preserve"> Līguma 1.3. punktā norādītajā termiņā un vietā, Piegādātājs maksā Pasūtītājam</w:t>
      </w:r>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līgumsodu 0,1% (nulle komats viena procenta) apmērā no Līgumcenas par katru kavējuma dienu, bet ne vairāk par 10% (desmit procentiem) no Līgumcenas.</w:t>
      </w:r>
    </w:p>
    <w:p w14:paraId="78F904C8" w14:textId="71BFE14C" w:rsidR="009708EC" w:rsidRPr="00CD0A1E" w:rsidRDefault="009708EC" w:rsidP="009708EC">
      <w:pPr>
        <w:numPr>
          <w:ilvl w:val="1"/>
          <w:numId w:val="9"/>
        </w:numPr>
        <w:tabs>
          <w:tab w:val="num" w:pos="0"/>
          <w:tab w:val="left" w:pos="567"/>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Ja Piegādātājs</w:t>
      </w:r>
      <w:r w:rsidRPr="00CD0A1E">
        <w:rPr>
          <w:rFonts w:ascii="Times New Roman" w:eastAsia="Times New Roman" w:hAnsi="Times New Roman" w:cs="Times New Roman"/>
          <w:b/>
          <w:i/>
          <w:kern w:val="0"/>
          <w:sz w:val="24"/>
          <w:szCs w:val="24"/>
          <w:lang w:eastAsia="ar-SA"/>
          <w14:ligatures w14:val="none"/>
        </w:rPr>
        <w:t xml:space="preserve"> </w:t>
      </w:r>
      <w:bookmarkStart w:id="64" w:name="OLE_LINK1"/>
      <w:r w:rsidRPr="00CD0A1E">
        <w:rPr>
          <w:rFonts w:ascii="Times New Roman" w:eastAsia="Times New Roman" w:hAnsi="Times New Roman" w:cs="Times New Roman"/>
          <w:kern w:val="0"/>
          <w:sz w:val="24"/>
          <w:szCs w:val="24"/>
          <w:lang w:eastAsia="ar-SA"/>
          <w14:ligatures w14:val="none"/>
        </w:rPr>
        <w:t xml:space="preserve">Līguma 3.3. punktā un 4.4.6. apakšpunktā noteiktajā kārtībā </w:t>
      </w:r>
      <w:bookmarkEnd w:id="64"/>
      <w:r w:rsidRPr="00CD0A1E">
        <w:rPr>
          <w:rFonts w:ascii="Times New Roman" w:eastAsia="Times New Roman" w:hAnsi="Times New Roman" w:cs="Times New Roman"/>
          <w:kern w:val="0"/>
          <w:sz w:val="24"/>
          <w:szCs w:val="24"/>
          <w:lang w:eastAsia="ar-SA"/>
          <w14:ligatures w14:val="none"/>
        </w:rPr>
        <w:t xml:space="preserve">neapmaina nekvalitatīvo </w:t>
      </w:r>
      <w:r w:rsidR="007D23EA" w:rsidRPr="007D23EA">
        <w:rPr>
          <w:rFonts w:ascii="Times New Roman" w:eastAsia="Times New Roman" w:hAnsi="Times New Roman" w:cs="Times New Roman"/>
          <w:kern w:val="0"/>
          <w:sz w:val="24"/>
          <w:szCs w:val="24"/>
          <w:lang w:eastAsia="ar-SA"/>
          <w14:ligatures w14:val="none"/>
        </w:rPr>
        <w:t>Iekārt</w:t>
      </w:r>
      <w:r w:rsidR="007D23EA">
        <w:rPr>
          <w:rFonts w:ascii="Times New Roman" w:eastAsia="Times New Roman" w:hAnsi="Times New Roman" w:cs="Times New Roman"/>
          <w:kern w:val="0"/>
          <w:sz w:val="24"/>
          <w:szCs w:val="24"/>
          <w:lang w:eastAsia="ar-SA"/>
          <w14:ligatures w14:val="none"/>
        </w:rPr>
        <w:t>u</w:t>
      </w:r>
      <w:r w:rsidRPr="00CD0A1E">
        <w:rPr>
          <w:rFonts w:ascii="Times New Roman" w:eastAsia="Times New Roman" w:hAnsi="Times New Roman" w:cs="Times New Roman"/>
          <w:kern w:val="0"/>
          <w:sz w:val="24"/>
          <w:szCs w:val="24"/>
          <w:lang w:eastAsia="ar-SA"/>
          <w14:ligatures w14:val="none"/>
        </w:rPr>
        <w:t xml:space="preserve"> pret jaunu vai nenovērš konstatētās nepilnības, Piegādātājs maksā līgumsodu 0,1% (nulle komats viena procenta) apmērā no Līgumcenas par katru nokavēto dienu, bet ne vairāk par 10% (desmit procentiem) no Līgumcenas.</w:t>
      </w:r>
    </w:p>
    <w:p w14:paraId="0439739B" w14:textId="77777777" w:rsidR="009708EC" w:rsidRPr="00CD0A1E" w:rsidRDefault="009708EC" w:rsidP="009708EC">
      <w:pPr>
        <w:numPr>
          <w:ilvl w:val="1"/>
          <w:numId w:val="9"/>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Par Līguma 2.3. punktā noteikto maksājumu nokavējumu, Pasūtītājs maksā Piegādātājam līgumsodu 0,1% (nulle komats viena procenta) apmērā no Līgumcenas, par katru kavējuma dienu, bet ne vairāk par 10% (desmit procentiem) no Līgumcenas.</w:t>
      </w:r>
    </w:p>
    <w:p w14:paraId="2B14BA08" w14:textId="77777777" w:rsidR="009708EC" w:rsidRPr="00CD0A1E" w:rsidRDefault="009708EC" w:rsidP="009708EC">
      <w:pPr>
        <w:numPr>
          <w:ilvl w:val="1"/>
          <w:numId w:val="9"/>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lastRenderedPageBreak/>
        <w:t xml:space="preserve">Ja Piegādātājs vienpusēji izbeidz Līgumu bez attaisnojošiem Līgumā neminētiem iemesliem, Piegādātājs maksā Pasūtītajam līgumsodu </w:t>
      </w:r>
      <w:bookmarkStart w:id="65" w:name="_Hlk112850804"/>
      <w:r w:rsidRPr="00CD0A1E">
        <w:rPr>
          <w:rFonts w:ascii="Times New Roman" w:eastAsia="Times New Roman" w:hAnsi="Times New Roman" w:cs="Times New Roman"/>
          <w:kern w:val="0"/>
          <w:sz w:val="24"/>
          <w:szCs w:val="24"/>
          <w:lang w:eastAsia="ar-SA"/>
          <w14:ligatures w14:val="none"/>
        </w:rPr>
        <w:t xml:space="preserve">10% (desmit procenti) apmērā no </w:t>
      </w:r>
      <w:r w:rsidRPr="00E237FD">
        <w:rPr>
          <w:rFonts w:ascii="Times New Roman" w:eastAsia="Times New Roman" w:hAnsi="Times New Roman" w:cs="Times New Roman"/>
          <w:kern w:val="0"/>
          <w:sz w:val="24"/>
          <w:szCs w:val="24"/>
          <w:lang w:eastAsia="ar-SA"/>
          <w14:ligatures w14:val="none"/>
        </w:rPr>
        <w:t>Līgumcenas</w:t>
      </w:r>
      <w:r w:rsidRPr="00CD0A1E">
        <w:rPr>
          <w:rFonts w:ascii="Times New Roman" w:eastAsia="Times New Roman" w:hAnsi="Times New Roman" w:cs="Times New Roman"/>
          <w:kern w:val="0"/>
          <w:sz w:val="24"/>
          <w:szCs w:val="24"/>
          <w:lang w:eastAsia="ar-SA"/>
          <w14:ligatures w14:val="none"/>
        </w:rPr>
        <w:t>.</w:t>
      </w:r>
      <w:bookmarkEnd w:id="65"/>
    </w:p>
    <w:p w14:paraId="55318BA3" w14:textId="40ACF952" w:rsidR="009708EC" w:rsidRPr="00CD0A1E" w:rsidRDefault="009708EC" w:rsidP="009708EC">
      <w:pPr>
        <w:numPr>
          <w:ilvl w:val="1"/>
          <w:numId w:val="9"/>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 xml:space="preserve">Ja Pasūtītājs izbeidz Līgumu saskaņā ar Līguma </w:t>
      </w:r>
      <w:r w:rsidR="00453238" w:rsidRPr="00453238">
        <w:rPr>
          <w:rFonts w:ascii="Times New Roman" w:eastAsia="Times New Roman" w:hAnsi="Times New Roman" w:cs="Times New Roman"/>
          <w:kern w:val="0"/>
          <w:sz w:val="24"/>
          <w:szCs w:val="24"/>
          <w:lang w:eastAsia="ar-SA"/>
          <w14:ligatures w14:val="none"/>
        </w:rPr>
        <w:t>10</w:t>
      </w:r>
      <w:r w:rsidRPr="00453238">
        <w:rPr>
          <w:rFonts w:ascii="Times New Roman" w:eastAsia="Times New Roman" w:hAnsi="Times New Roman" w:cs="Times New Roman"/>
          <w:kern w:val="0"/>
          <w:sz w:val="24"/>
          <w:szCs w:val="24"/>
          <w:lang w:eastAsia="ar-SA"/>
          <w14:ligatures w14:val="none"/>
        </w:rPr>
        <w:t>.2.</w:t>
      </w:r>
      <w:r w:rsidRPr="00CD0A1E">
        <w:rPr>
          <w:rFonts w:ascii="Times New Roman" w:eastAsia="Times New Roman" w:hAnsi="Times New Roman" w:cs="Times New Roman"/>
          <w:kern w:val="0"/>
          <w:sz w:val="24"/>
          <w:szCs w:val="24"/>
          <w:lang w:eastAsia="ar-SA"/>
          <w14:ligatures w14:val="none"/>
        </w:rPr>
        <w:t>punktu, tad Piegādātājs maksā Pasūtītājam līgumsodu 10% (desmit procenti) apmērā no Līgumcenas.</w:t>
      </w:r>
    </w:p>
    <w:p w14:paraId="68C6D809" w14:textId="77777777" w:rsidR="009708EC" w:rsidRPr="00CD0A1E" w:rsidRDefault="009708EC" w:rsidP="009708EC">
      <w:pPr>
        <w:numPr>
          <w:ilvl w:val="1"/>
          <w:numId w:val="9"/>
        </w:numPr>
        <w:tabs>
          <w:tab w:val="num" w:pos="0"/>
          <w:tab w:val="left" w:pos="567"/>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 xml:space="preserve">Pasūtītājam veicot Līgumā noteiktos maksājumus ir tiesības ieturēt no tiem līgumsodus, kas Piegādātājam aprēķināti un noteikti saskaņā ar Līgumu. </w:t>
      </w:r>
    </w:p>
    <w:p w14:paraId="2F5AB9B9" w14:textId="77777777" w:rsidR="009708EC" w:rsidRPr="00CD0A1E" w:rsidRDefault="009708EC" w:rsidP="009708EC">
      <w:pPr>
        <w:numPr>
          <w:ilvl w:val="1"/>
          <w:numId w:val="9"/>
        </w:numPr>
        <w:tabs>
          <w:tab w:val="num" w:pos="0"/>
          <w:tab w:val="left" w:pos="567"/>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Ja Piegādātājs vienpusēji atsakās no Līguma izpildes vai Pasūtītājs Līgumā vai Latvijas Republikas normatīvajos aktos noteiktajā kārtībā izbeidz Līgumu Piegādātāja vainas dēļ, tad Piegādātājs sedz zaudējumus, kas radušies Pasūtītājam saistībā ar Līguma izbeigšanu.</w:t>
      </w:r>
    </w:p>
    <w:p w14:paraId="4693A9A0" w14:textId="77777777" w:rsidR="009708EC" w:rsidRDefault="009708EC" w:rsidP="009708EC">
      <w:pPr>
        <w:numPr>
          <w:ilvl w:val="1"/>
          <w:numId w:val="9"/>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Līgumā paredzētā līgumsoda samaksa neatbrīvo Puses no saistību kvalitatīvas izpildes.</w:t>
      </w:r>
    </w:p>
    <w:p w14:paraId="6EFD0CD5" w14:textId="77777777" w:rsidR="009708EC" w:rsidRDefault="009708EC" w:rsidP="009708EC">
      <w:pPr>
        <w:spacing w:after="0" w:line="240" w:lineRule="auto"/>
        <w:ind w:left="360"/>
        <w:contextualSpacing/>
        <w:rPr>
          <w:rFonts w:ascii="Times New Roman" w:eastAsia="Calibri" w:hAnsi="Times New Roman" w:cs="Times New Roman"/>
          <w:b/>
          <w:spacing w:val="-5"/>
          <w:kern w:val="0"/>
          <w:sz w:val="24"/>
          <w:szCs w:val="24"/>
          <w14:ligatures w14:val="none"/>
        </w:rPr>
      </w:pPr>
    </w:p>
    <w:p w14:paraId="4898BA1E" w14:textId="77777777" w:rsidR="001A5EDF" w:rsidRPr="001A5EDF" w:rsidRDefault="001A5EDF" w:rsidP="005154CB">
      <w:pPr>
        <w:widowControl w:val="0"/>
        <w:numPr>
          <w:ilvl w:val="0"/>
          <w:numId w:val="34"/>
        </w:numPr>
        <w:tabs>
          <w:tab w:val="clear" w:pos="720"/>
          <w:tab w:val="num" w:pos="426"/>
        </w:tabs>
        <w:suppressAutoHyphens/>
        <w:spacing w:after="0" w:line="240" w:lineRule="auto"/>
        <w:ind w:left="284" w:right="282" w:hanging="284"/>
        <w:jc w:val="center"/>
        <w:rPr>
          <w:rFonts w:ascii="Times New Roman" w:eastAsia="Times New Roman" w:hAnsi="Times New Roman" w:cs="Times New Roman"/>
          <w:b/>
          <w:bCs/>
          <w:kern w:val="0"/>
          <w:sz w:val="24"/>
          <w:szCs w:val="24"/>
          <w:lang w:eastAsia="ar-SA"/>
          <w14:ligatures w14:val="none"/>
        </w:rPr>
      </w:pPr>
      <w:r w:rsidRPr="001A5EDF">
        <w:rPr>
          <w:rFonts w:ascii="Times New Roman" w:eastAsia="Times New Roman" w:hAnsi="Times New Roman" w:cs="Times New Roman"/>
          <w:b/>
          <w:bCs/>
          <w:kern w:val="0"/>
          <w:sz w:val="24"/>
          <w:szCs w:val="24"/>
          <w:lang w:eastAsia="ar-SA"/>
          <w14:ligatures w14:val="none"/>
        </w:rPr>
        <w:t>GARANTIJA</w:t>
      </w:r>
    </w:p>
    <w:p w14:paraId="2628F681" w14:textId="1801F8C3" w:rsidR="001A5EDF" w:rsidRPr="001A5EDF" w:rsidRDefault="001A5EDF" w:rsidP="001A5EDF">
      <w:pPr>
        <w:widowControl w:val="0"/>
        <w:numPr>
          <w:ilvl w:val="1"/>
          <w:numId w:val="34"/>
        </w:numPr>
        <w:tabs>
          <w:tab w:val="num" w:pos="0"/>
        </w:tabs>
        <w:suppressAutoHyphens/>
        <w:spacing w:after="0" w:line="240" w:lineRule="auto"/>
        <w:ind w:right="282" w:hanging="562"/>
        <w:jc w:val="both"/>
        <w:rPr>
          <w:rFonts w:ascii="Times New Roman" w:eastAsia="Times New Roman" w:hAnsi="Times New Roman" w:cs="Times New Roman"/>
          <w:kern w:val="0"/>
          <w:sz w:val="24"/>
          <w:szCs w:val="24"/>
          <w:lang w:eastAsia="ar-SA"/>
          <w14:ligatures w14:val="none"/>
        </w:rPr>
      </w:pPr>
      <w:r w:rsidRPr="001A5EDF">
        <w:rPr>
          <w:rFonts w:ascii="Times New Roman" w:eastAsia="Times New Roman" w:hAnsi="Times New Roman" w:cs="Times New Roman"/>
          <w:kern w:val="0"/>
          <w:sz w:val="24"/>
          <w:szCs w:val="24"/>
          <w:lang w:eastAsia="ar-SA"/>
          <w14:ligatures w14:val="none"/>
        </w:rPr>
        <w:t>Iekārtas garantijas laiks ir _________ (</w:t>
      </w:r>
      <w:r w:rsidRPr="001A5EDF">
        <w:rPr>
          <w:rFonts w:ascii="Times New Roman" w:eastAsia="Times New Roman" w:hAnsi="Times New Roman" w:cs="Times New Roman"/>
          <w:bCs/>
          <w:i/>
          <w:iCs/>
          <w:kern w:val="0"/>
          <w:sz w:val="24"/>
          <w:szCs w:val="24"/>
          <w:lang w:eastAsia="ar-SA"/>
          <w14:ligatures w14:val="none"/>
        </w:rPr>
        <w:t>atbilstoši pretendenta piedāvājumam</w:t>
      </w:r>
      <w:r w:rsidRPr="001A5EDF">
        <w:rPr>
          <w:rFonts w:ascii="Times New Roman" w:eastAsia="Times New Roman" w:hAnsi="Times New Roman" w:cs="Times New Roman"/>
          <w:i/>
          <w:iCs/>
          <w:kern w:val="0"/>
          <w:sz w:val="24"/>
          <w:szCs w:val="24"/>
          <w:lang w:eastAsia="ar-SA"/>
          <w14:ligatures w14:val="none"/>
        </w:rPr>
        <w:t xml:space="preserve"> un ne mazāk kā norādīts Tehniskajā specifikācijā</w:t>
      </w:r>
      <w:r w:rsidRPr="001A5EDF">
        <w:rPr>
          <w:rFonts w:ascii="Times New Roman" w:eastAsia="Times New Roman" w:hAnsi="Times New Roman" w:cs="Times New Roman"/>
          <w:kern w:val="0"/>
          <w:sz w:val="24"/>
          <w:szCs w:val="24"/>
          <w:lang w:eastAsia="ar-SA"/>
          <w14:ligatures w14:val="none"/>
        </w:rPr>
        <w:t xml:space="preserve">) mēneši no Iekārtas pieņemšanas – nodošanas akta abpusējas parakstīšanas dienas. Piegādātājs bez maksas nodrošina garantijas apkalpošanas servisu un remontdarbu veikšanu, kā arī bojāto detaļu remontu visā garantijas periodā, ja Iekārtas bojājumi nav cēloniski ar Līguma </w:t>
      </w:r>
      <w:r>
        <w:rPr>
          <w:rFonts w:ascii="Times New Roman" w:eastAsia="Times New Roman" w:hAnsi="Times New Roman" w:cs="Times New Roman"/>
          <w:kern w:val="0"/>
          <w:sz w:val="24"/>
          <w:szCs w:val="24"/>
          <w:lang w:eastAsia="ar-SA"/>
          <w14:ligatures w14:val="none"/>
        </w:rPr>
        <w:t>6</w:t>
      </w:r>
      <w:r w:rsidRPr="001A5EDF">
        <w:rPr>
          <w:rFonts w:ascii="Times New Roman" w:eastAsia="Times New Roman" w:hAnsi="Times New Roman" w:cs="Times New Roman"/>
          <w:kern w:val="0"/>
          <w:sz w:val="24"/>
          <w:szCs w:val="24"/>
          <w:lang w:eastAsia="ar-SA"/>
          <w14:ligatures w14:val="none"/>
        </w:rPr>
        <w:t>.2. punktā minēto.</w:t>
      </w:r>
    </w:p>
    <w:p w14:paraId="0C857208" w14:textId="77777777" w:rsidR="001A5EDF" w:rsidRPr="001A5EDF" w:rsidRDefault="001A5EDF" w:rsidP="001A5EDF">
      <w:pPr>
        <w:widowControl w:val="0"/>
        <w:numPr>
          <w:ilvl w:val="1"/>
          <w:numId w:val="34"/>
        </w:numPr>
        <w:tabs>
          <w:tab w:val="num" w:pos="0"/>
        </w:tabs>
        <w:suppressAutoHyphens/>
        <w:spacing w:after="0" w:line="240" w:lineRule="auto"/>
        <w:ind w:right="282" w:hanging="562"/>
        <w:jc w:val="both"/>
        <w:rPr>
          <w:rFonts w:ascii="Times New Roman" w:eastAsia="Times New Roman" w:hAnsi="Times New Roman" w:cs="Times New Roman"/>
          <w:kern w:val="0"/>
          <w:sz w:val="24"/>
          <w:szCs w:val="24"/>
          <w:lang w:eastAsia="ar-SA"/>
          <w14:ligatures w14:val="none"/>
        </w:rPr>
      </w:pPr>
      <w:r w:rsidRPr="001A5EDF">
        <w:rPr>
          <w:rFonts w:ascii="Times New Roman" w:eastAsia="Times New Roman" w:hAnsi="Times New Roman" w:cs="Times New Roman"/>
          <w:kern w:val="0"/>
          <w:sz w:val="24"/>
          <w:szCs w:val="24"/>
          <w:lang w:eastAsia="ar-SA"/>
          <w14:ligatures w14:val="none"/>
        </w:rPr>
        <w:t>Iekārtas garantija neattiecas uz Iekārtas defektiem, kas radušies:</w:t>
      </w:r>
    </w:p>
    <w:p w14:paraId="76745519" w14:textId="77777777" w:rsidR="001A5EDF" w:rsidRPr="001A5EDF" w:rsidRDefault="001A5EDF" w:rsidP="001A5EDF">
      <w:pPr>
        <w:widowControl w:val="0"/>
        <w:numPr>
          <w:ilvl w:val="2"/>
          <w:numId w:val="34"/>
        </w:numPr>
        <w:tabs>
          <w:tab w:val="num" w:pos="1134"/>
        </w:tabs>
        <w:suppressAutoHyphens/>
        <w:spacing w:after="0" w:line="240" w:lineRule="auto"/>
        <w:ind w:left="1134" w:right="282" w:hanging="567"/>
        <w:jc w:val="both"/>
        <w:rPr>
          <w:rFonts w:ascii="Times New Roman" w:eastAsia="Times New Roman" w:hAnsi="Times New Roman" w:cs="Times New Roman"/>
          <w:kern w:val="0"/>
          <w:sz w:val="24"/>
          <w:szCs w:val="24"/>
          <w:lang w:eastAsia="ar-SA"/>
          <w14:ligatures w14:val="none"/>
        </w:rPr>
      </w:pPr>
      <w:r w:rsidRPr="001A5EDF">
        <w:rPr>
          <w:rFonts w:ascii="Times New Roman" w:eastAsia="Times New Roman" w:hAnsi="Times New Roman" w:cs="Times New Roman"/>
          <w:kern w:val="0"/>
          <w:sz w:val="24"/>
          <w:szCs w:val="24"/>
          <w:lang w:eastAsia="ar-SA"/>
          <w14:ligatures w14:val="none"/>
        </w:rPr>
        <w:t>ekspluatējot Iekārtu neatbilstoši tās ekspluatācijas noteikumiem (ražotāja instrukcijām);</w:t>
      </w:r>
    </w:p>
    <w:p w14:paraId="67F1A920" w14:textId="77777777" w:rsidR="001A5EDF" w:rsidRPr="001A5EDF" w:rsidRDefault="001A5EDF" w:rsidP="001A5EDF">
      <w:pPr>
        <w:widowControl w:val="0"/>
        <w:numPr>
          <w:ilvl w:val="2"/>
          <w:numId w:val="34"/>
        </w:numPr>
        <w:tabs>
          <w:tab w:val="num" w:pos="1134"/>
        </w:tabs>
        <w:suppressAutoHyphens/>
        <w:spacing w:after="0" w:line="240" w:lineRule="auto"/>
        <w:ind w:left="1134" w:right="282" w:hanging="567"/>
        <w:jc w:val="both"/>
        <w:rPr>
          <w:rFonts w:ascii="Times New Roman" w:eastAsia="Times New Roman" w:hAnsi="Times New Roman" w:cs="Times New Roman"/>
          <w:kern w:val="0"/>
          <w:sz w:val="24"/>
          <w:szCs w:val="24"/>
          <w:lang w:eastAsia="ar-SA"/>
          <w14:ligatures w14:val="none"/>
        </w:rPr>
      </w:pPr>
      <w:r w:rsidRPr="001A5EDF">
        <w:rPr>
          <w:rFonts w:ascii="Times New Roman" w:eastAsia="Times New Roman" w:hAnsi="Times New Roman" w:cs="Times New Roman"/>
          <w:kern w:val="0"/>
          <w:sz w:val="24"/>
          <w:szCs w:val="24"/>
          <w:lang w:eastAsia="ar-SA"/>
          <w14:ligatures w14:val="none"/>
        </w:rPr>
        <w:t>pierādāmu Iekārtas lietotāju nolaidības, Iekārtas nepareizas lietošanas vai apzinātu bojājumu konstatēšanas gadījumā;</w:t>
      </w:r>
    </w:p>
    <w:p w14:paraId="3CF21302" w14:textId="77777777" w:rsidR="001A5EDF" w:rsidRPr="001A5EDF" w:rsidRDefault="001A5EDF" w:rsidP="001A5EDF">
      <w:pPr>
        <w:widowControl w:val="0"/>
        <w:numPr>
          <w:ilvl w:val="2"/>
          <w:numId w:val="34"/>
        </w:numPr>
        <w:tabs>
          <w:tab w:val="num" w:pos="1134"/>
        </w:tabs>
        <w:suppressAutoHyphens/>
        <w:spacing w:after="0" w:line="240" w:lineRule="auto"/>
        <w:ind w:left="1134" w:right="282" w:hanging="567"/>
        <w:jc w:val="both"/>
        <w:rPr>
          <w:rFonts w:ascii="Times New Roman" w:eastAsia="Times New Roman" w:hAnsi="Times New Roman" w:cs="Times New Roman"/>
          <w:kern w:val="0"/>
          <w:sz w:val="24"/>
          <w:szCs w:val="24"/>
          <w:lang w:eastAsia="ar-SA"/>
          <w14:ligatures w14:val="none"/>
        </w:rPr>
      </w:pPr>
      <w:r w:rsidRPr="001A5EDF">
        <w:rPr>
          <w:rFonts w:ascii="Times New Roman" w:eastAsia="Times New Roman" w:hAnsi="Times New Roman" w:cs="Times New Roman"/>
          <w:kern w:val="0"/>
          <w:sz w:val="24"/>
          <w:szCs w:val="24"/>
          <w:lang w:eastAsia="ar-SA"/>
          <w14:ligatures w14:val="none"/>
        </w:rPr>
        <w:t>neatļautu izmaiņu veikšanas, Pasūtītāja pašrocīgas remontēšanas, neapstiprinātu detaļu ievietošanā Iekārtā tādā veidā, kas ir pretrunā ar Iekārtas ražotāja instrukcijām;</w:t>
      </w:r>
    </w:p>
    <w:p w14:paraId="2DCFFA29" w14:textId="77777777" w:rsidR="001A5EDF" w:rsidRPr="001A5EDF" w:rsidRDefault="001A5EDF" w:rsidP="001A5EDF">
      <w:pPr>
        <w:widowControl w:val="0"/>
        <w:numPr>
          <w:ilvl w:val="2"/>
          <w:numId w:val="34"/>
        </w:numPr>
        <w:tabs>
          <w:tab w:val="num" w:pos="1134"/>
        </w:tabs>
        <w:suppressAutoHyphens/>
        <w:spacing w:after="0" w:line="240" w:lineRule="auto"/>
        <w:ind w:left="1134" w:right="282" w:hanging="567"/>
        <w:jc w:val="both"/>
        <w:rPr>
          <w:rFonts w:ascii="Times New Roman" w:eastAsia="Times New Roman" w:hAnsi="Times New Roman" w:cs="Times New Roman"/>
          <w:kern w:val="0"/>
          <w:sz w:val="24"/>
          <w:szCs w:val="24"/>
          <w:lang w:eastAsia="ar-SA"/>
          <w14:ligatures w14:val="none"/>
        </w:rPr>
      </w:pPr>
      <w:r w:rsidRPr="001A5EDF">
        <w:rPr>
          <w:rFonts w:ascii="Times New Roman" w:eastAsia="Times New Roman" w:hAnsi="Times New Roman" w:cs="Times New Roman"/>
          <w:kern w:val="0"/>
          <w:sz w:val="24"/>
          <w:szCs w:val="24"/>
          <w:lang w:eastAsia="ar-SA"/>
          <w14:ligatures w14:val="none"/>
        </w:rPr>
        <w:t>nepārvaramas varas apstākļu rezultātā.</w:t>
      </w:r>
    </w:p>
    <w:p w14:paraId="1EBCC6D8" w14:textId="77777777" w:rsidR="001A5EDF" w:rsidRPr="001A5EDF" w:rsidRDefault="001A5EDF" w:rsidP="001A5EDF">
      <w:pPr>
        <w:widowControl w:val="0"/>
        <w:numPr>
          <w:ilvl w:val="1"/>
          <w:numId w:val="34"/>
        </w:numPr>
        <w:suppressAutoHyphens/>
        <w:spacing w:after="0" w:line="240" w:lineRule="auto"/>
        <w:ind w:right="282" w:hanging="562"/>
        <w:jc w:val="both"/>
        <w:rPr>
          <w:rFonts w:ascii="Times New Roman" w:eastAsia="Times New Roman" w:hAnsi="Times New Roman" w:cs="Times New Roman"/>
          <w:kern w:val="0"/>
          <w:sz w:val="24"/>
          <w:szCs w:val="24"/>
          <w:lang w:eastAsia="ar-SA"/>
          <w14:ligatures w14:val="none"/>
        </w:rPr>
      </w:pPr>
      <w:r w:rsidRPr="001A5EDF">
        <w:rPr>
          <w:rFonts w:ascii="Times New Roman" w:eastAsia="Times New Roman" w:hAnsi="Times New Roman" w:cs="Times New Roman"/>
          <w:kern w:val="0"/>
          <w:sz w:val="24"/>
          <w:szCs w:val="24"/>
          <w:lang w:eastAsia="ar-SA"/>
          <w14:ligatures w14:val="none"/>
        </w:rPr>
        <w:t>Par jebkuru Iekārtas bojājumu vai darbības traucējumu, kas jānovērš Iekārtas garantijas ietvaros, Pasūtītājs noformē defektu aktu, un nekavējoties to iesniedz Piegādātājam. Piegādātājam ne vēlāk kā 1 (vienas) darbdienas laikā no paziņošanas brīža jāierodas un jāsalīdzina Piegādātāja noformētais akts ar faktiskajiem apstākļiem. Ja Piegādātājs minētajā termiņā neierodas, Pasūtītāja vienpusēji sagatavotais Iekārtas defektu akts ir saistošs Piegādātajam.</w:t>
      </w:r>
    </w:p>
    <w:p w14:paraId="4B251F0A" w14:textId="77777777" w:rsidR="001A5EDF" w:rsidRPr="001A5EDF" w:rsidRDefault="001A5EDF" w:rsidP="001A5EDF">
      <w:pPr>
        <w:widowControl w:val="0"/>
        <w:numPr>
          <w:ilvl w:val="1"/>
          <w:numId w:val="34"/>
        </w:numPr>
        <w:suppressAutoHyphens/>
        <w:spacing w:after="0" w:line="240" w:lineRule="auto"/>
        <w:ind w:left="567" w:right="282" w:hanging="567"/>
        <w:contextualSpacing/>
        <w:jc w:val="both"/>
        <w:rPr>
          <w:rFonts w:ascii="Times New Roman" w:eastAsia="Times New Roman" w:hAnsi="Times New Roman" w:cs="Times New Roman"/>
          <w:kern w:val="0"/>
          <w:sz w:val="24"/>
          <w:szCs w:val="24"/>
          <w:lang w:eastAsia="ar-SA"/>
          <w14:ligatures w14:val="none"/>
        </w:rPr>
      </w:pPr>
      <w:r w:rsidRPr="001A5EDF">
        <w:rPr>
          <w:rFonts w:ascii="Times New Roman" w:eastAsia="Times New Roman" w:hAnsi="Times New Roman" w:cs="Times New Roman"/>
          <w:kern w:val="0"/>
          <w:sz w:val="24"/>
          <w:szCs w:val="24"/>
          <w:lang w:eastAsia="ar-SA"/>
          <w14:ligatures w14:val="none"/>
        </w:rPr>
        <w:t>Jautājumu par Iekārtas defekta aktā norādītā pamatotību izvērtē Līdzēju pilnvarotie pārstāvji. Ja pārstāvji nevar vienoties, Līdzēji pieaicina neatkarīgu ekspertu, kura pakalpojumu apmaksā Piegādātājs gadījumā, ja tiek konstatēts, ka Iekārtas bojājuma rašanās iemesls nav Pasūtītāja vaina. Ja neatkarīgais eksperts konstatē, ka Iekārtas bojājums radies Pasūtītāja vainas dēļ, neatkarīgā eksperta pakalpojumus apmaksā Pasūtītājs.</w:t>
      </w:r>
    </w:p>
    <w:p w14:paraId="6A24A2EA" w14:textId="08EB1E7F" w:rsidR="001A5EDF" w:rsidRPr="001A5EDF" w:rsidRDefault="001A5EDF" w:rsidP="001A5EDF">
      <w:pPr>
        <w:widowControl w:val="0"/>
        <w:numPr>
          <w:ilvl w:val="1"/>
          <w:numId w:val="34"/>
        </w:numPr>
        <w:suppressAutoHyphens/>
        <w:spacing w:after="0" w:line="240" w:lineRule="auto"/>
        <w:ind w:left="567" w:right="282" w:hanging="567"/>
        <w:contextualSpacing/>
        <w:jc w:val="both"/>
        <w:rPr>
          <w:rFonts w:ascii="Times New Roman" w:eastAsia="Times New Roman" w:hAnsi="Times New Roman" w:cs="Times New Roman"/>
          <w:kern w:val="0"/>
          <w:sz w:val="24"/>
          <w:szCs w:val="24"/>
          <w:lang w:eastAsia="ar-SA"/>
          <w14:ligatures w14:val="none"/>
        </w:rPr>
      </w:pPr>
      <w:r w:rsidRPr="001A5EDF">
        <w:rPr>
          <w:rFonts w:ascii="Times New Roman" w:eastAsia="Times New Roman" w:hAnsi="Times New Roman" w:cs="Times New Roman"/>
          <w:kern w:val="0"/>
          <w:sz w:val="24"/>
          <w:szCs w:val="24"/>
          <w:lang w:eastAsia="ar-SA"/>
          <w14:ligatures w14:val="none"/>
        </w:rPr>
        <w:t>Pamatojoties uz Iekārtas defektu aktu Piegādātājam ne vēlāk kā 10 (desmit) kalendāro dienu laikā no defektu akta saņemšanas dienas jānomaina Iekārta ar jaunu Iekārtu vai jāveic Iekārtas remonts bez papildu samaksas.</w:t>
      </w:r>
    </w:p>
    <w:p w14:paraId="1A8AD482" w14:textId="77777777" w:rsidR="001A5EDF" w:rsidRPr="001A5EDF" w:rsidRDefault="001A5EDF" w:rsidP="001A5EDF">
      <w:pPr>
        <w:widowControl w:val="0"/>
        <w:numPr>
          <w:ilvl w:val="1"/>
          <w:numId w:val="34"/>
        </w:numPr>
        <w:suppressAutoHyphens/>
        <w:spacing w:after="0" w:line="240" w:lineRule="auto"/>
        <w:ind w:left="567" w:right="282" w:hanging="567"/>
        <w:contextualSpacing/>
        <w:jc w:val="both"/>
        <w:rPr>
          <w:rFonts w:ascii="Times New Roman" w:eastAsia="Times New Roman" w:hAnsi="Times New Roman" w:cs="Times New Roman"/>
          <w:kern w:val="0"/>
          <w:sz w:val="24"/>
          <w:szCs w:val="24"/>
          <w:lang w:eastAsia="ar-SA"/>
          <w14:ligatures w14:val="none"/>
        </w:rPr>
      </w:pPr>
      <w:r w:rsidRPr="001A5EDF">
        <w:rPr>
          <w:rFonts w:ascii="Times New Roman" w:eastAsia="Times New Roman" w:hAnsi="Times New Roman" w:cs="Times New Roman"/>
          <w:kern w:val="0"/>
          <w:sz w:val="24"/>
          <w:szCs w:val="24"/>
          <w:lang w:eastAsia="ar-SA"/>
          <w14:ligatures w14:val="none"/>
        </w:rPr>
        <w:t>Ja Iekārtas bojājums radies Pasūtītāja vainas dēļ, Iekārtas remontu apmaksā Pasūtītājs, iepriekš rakstiski saskaņojot ar Piegādātāju Iekārtas remonta izmaksu tāmi un remonta laiku.</w:t>
      </w:r>
    </w:p>
    <w:p w14:paraId="5B074F79" w14:textId="58231C15" w:rsidR="001A5EDF" w:rsidRPr="001A5EDF" w:rsidRDefault="001A5EDF" w:rsidP="007D23EA">
      <w:pPr>
        <w:widowControl w:val="0"/>
        <w:numPr>
          <w:ilvl w:val="1"/>
          <w:numId w:val="34"/>
        </w:numPr>
        <w:suppressAutoHyphens/>
        <w:spacing w:after="0" w:line="240" w:lineRule="auto"/>
        <w:ind w:left="567" w:right="-1" w:hanging="567"/>
        <w:contextualSpacing/>
        <w:jc w:val="both"/>
        <w:rPr>
          <w:rFonts w:ascii="Times New Roman" w:eastAsia="Times New Roman" w:hAnsi="Times New Roman" w:cs="Times New Roman"/>
          <w:kern w:val="0"/>
          <w:sz w:val="24"/>
          <w:szCs w:val="24"/>
          <w:lang w:eastAsia="ar-SA"/>
          <w14:ligatures w14:val="none"/>
        </w:rPr>
      </w:pPr>
      <w:r w:rsidRPr="001A5EDF">
        <w:rPr>
          <w:rFonts w:ascii="Times New Roman" w:eastAsia="Times New Roman" w:hAnsi="Times New Roman" w:cs="Times New Roman"/>
          <w:kern w:val="0"/>
          <w:sz w:val="24"/>
          <w:szCs w:val="24"/>
          <w:lang w:eastAsia="ar-SA"/>
          <w14:ligatures w14:val="none"/>
        </w:rPr>
        <w:t>Piegādātājs garantijas laikā Iekārtai veic regulāras bezmaksas pārbaudes un apkopes atbilstoši</w:t>
      </w:r>
      <w:r w:rsidR="007D23EA">
        <w:rPr>
          <w:rFonts w:ascii="Times New Roman" w:eastAsia="Times New Roman" w:hAnsi="Times New Roman" w:cs="Times New Roman"/>
          <w:kern w:val="0"/>
          <w:sz w:val="24"/>
          <w:szCs w:val="24"/>
          <w:lang w:eastAsia="ar-SA"/>
          <w14:ligatures w14:val="none"/>
        </w:rPr>
        <w:t> </w:t>
      </w:r>
      <w:r w:rsidRPr="001A5EDF">
        <w:rPr>
          <w:rFonts w:ascii="Times New Roman" w:eastAsia="Times New Roman" w:hAnsi="Times New Roman" w:cs="Times New Roman"/>
          <w:kern w:val="0"/>
          <w:sz w:val="24"/>
          <w:szCs w:val="24"/>
          <w:lang w:eastAsia="ar-SA"/>
          <w14:ligatures w14:val="none"/>
        </w:rPr>
        <w:t>ražotāja</w:t>
      </w:r>
      <w:r w:rsidR="007D23EA">
        <w:rPr>
          <w:rFonts w:ascii="Times New Roman" w:eastAsia="Times New Roman" w:hAnsi="Times New Roman" w:cs="Times New Roman"/>
          <w:kern w:val="0"/>
          <w:sz w:val="24"/>
          <w:szCs w:val="24"/>
          <w:lang w:eastAsia="ar-SA"/>
          <w14:ligatures w14:val="none"/>
        </w:rPr>
        <w:t> </w:t>
      </w:r>
      <w:r w:rsidRPr="001A5EDF">
        <w:rPr>
          <w:rFonts w:ascii="Times New Roman" w:eastAsia="Times New Roman" w:hAnsi="Times New Roman" w:cs="Times New Roman"/>
          <w:kern w:val="0"/>
          <w:sz w:val="24"/>
          <w:szCs w:val="24"/>
          <w:lang w:eastAsia="ar-SA"/>
          <w14:ligatures w14:val="none"/>
        </w:rPr>
        <w:t>noteiktajam.</w:t>
      </w:r>
      <w:r w:rsidRPr="001A5EDF">
        <w:rPr>
          <w:rFonts w:ascii="Times New Roman" w:eastAsia="Times New Roman" w:hAnsi="Times New Roman" w:cs="Times New Roman"/>
          <w:kern w:val="0"/>
          <w:sz w:val="24"/>
          <w:szCs w:val="24"/>
          <w:lang w:eastAsia="ar-SA"/>
          <w14:ligatures w14:val="none"/>
        </w:rPr>
        <w:br/>
      </w:r>
    </w:p>
    <w:p w14:paraId="4280C367" w14:textId="77777777" w:rsidR="001A5EDF" w:rsidRPr="001A5EDF" w:rsidRDefault="001A5EDF" w:rsidP="005154CB">
      <w:pPr>
        <w:widowControl w:val="0"/>
        <w:numPr>
          <w:ilvl w:val="0"/>
          <w:numId w:val="34"/>
        </w:numPr>
        <w:tabs>
          <w:tab w:val="clear" w:pos="720"/>
          <w:tab w:val="num" w:pos="426"/>
        </w:tabs>
        <w:suppressAutoHyphens/>
        <w:spacing w:after="0" w:line="240" w:lineRule="auto"/>
        <w:ind w:left="426" w:right="282" w:hanging="426"/>
        <w:jc w:val="center"/>
        <w:rPr>
          <w:rFonts w:ascii="Times New Roman" w:eastAsia="Times New Roman" w:hAnsi="Times New Roman" w:cs="Times New Roman"/>
          <w:b/>
          <w:bCs/>
          <w:kern w:val="0"/>
          <w:sz w:val="24"/>
          <w:szCs w:val="24"/>
          <w:lang w:eastAsia="ar-SA"/>
          <w14:ligatures w14:val="none"/>
        </w:rPr>
      </w:pPr>
      <w:r w:rsidRPr="001A5EDF">
        <w:rPr>
          <w:rFonts w:ascii="Times New Roman" w:eastAsia="Times New Roman" w:hAnsi="Times New Roman" w:cs="Times New Roman"/>
          <w:b/>
          <w:bCs/>
          <w:kern w:val="0"/>
          <w:sz w:val="24"/>
          <w:szCs w:val="24"/>
          <w:lang w:eastAsia="ar-SA"/>
          <w14:ligatures w14:val="none"/>
        </w:rPr>
        <w:t>IEKĀRTAS KVALITĀTES PRASĪBAS</w:t>
      </w:r>
    </w:p>
    <w:p w14:paraId="60D51637" w14:textId="6FEAEC28" w:rsidR="001A5EDF" w:rsidRPr="001A5EDF" w:rsidRDefault="001A5EDF" w:rsidP="001A5EDF">
      <w:pPr>
        <w:widowControl w:val="0"/>
        <w:numPr>
          <w:ilvl w:val="1"/>
          <w:numId w:val="34"/>
        </w:numPr>
        <w:suppressAutoHyphens/>
        <w:spacing w:after="0" w:line="240" w:lineRule="auto"/>
        <w:ind w:left="567" w:right="282" w:hanging="567"/>
        <w:jc w:val="both"/>
        <w:rPr>
          <w:rFonts w:ascii="Times New Roman" w:eastAsia="Times New Roman" w:hAnsi="Times New Roman" w:cs="Times New Roman"/>
          <w:kern w:val="0"/>
          <w:sz w:val="24"/>
          <w:szCs w:val="24"/>
          <w:lang w:eastAsia="lv-LV"/>
          <w14:ligatures w14:val="none"/>
        </w:rPr>
      </w:pPr>
      <w:r w:rsidRPr="001A5EDF">
        <w:rPr>
          <w:rFonts w:ascii="Times New Roman" w:eastAsia="Times New Roman" w:hAnsi="Times New Roman" w:cs="Times New Roman"/>
          <w:kern w:val="0"/>
          <w:sz w:val="24"/>
          <w:szCs w:val="24"/>
          <w:lang w:eastAsia="lv-LV"/>
          <w14:ligatures w14:val="none"/>
        </w:rPr>
        <w:t xml:space="preserve">Iekārtas specifikācija noteikta Līguma </w:t>
      </w:r>
      <w:r w:rsidR="00EA3459">
        <w:rPr>
          <w:rFonts w:ascii="Times New Roman" w:eastAsia="Times New Roman" w:hAnsi="Times New Roman" w:cs="Times New Roman"/>
          <w:kern w:val="0"/>
          <w:sz w:val="24"/>
          <w:szCs w:val="24"/>
          <w:lang w:eastAsia="lv-LV"/>
          <w14:ligatures w14:val="none"/>
        </w:rPr>
        <w:t>__</w:t>
      </w:r>
      <w:r w:rsidRPr="001A5EDF">
        <w:rPr>
          <w:rFonts w:ascii="Times New Roman" w:eastAsia="Times New Roman" w:hAnsi="Times New Roman" w:cs="Times New Roman"/>
          <w:kern w:val="0"/>
          <w:sz w:val="24"/>
          <w:szCs w:val="24"/>
          <w:lang w:eastAsia="lv-LV"/>
          <w14:ligatures w14:val="none"/>
        </w:rPr>
        <w:t>. pielikumā.</w:t>
      </w:r>
    </w:p>
    <w:p w14:paraId="69C226FA" w14:textId="77777777" w:rsidR="001A5EDF" w:rsidRPr="001A5EDF" w:rsidRDefault="001A5EDF" w:rsidP="001A5EDF">
      <w:pPr>
        <w:widowControl w:val="0"/>
        <w:numPr>
          <w:ilvl w:val="1"/>
          <w:numId w:val="34"/>
        </w:numPr>
        <w:suppressAutoHyphens/>
        <w:spacing w:after="0" w:line="240" w:lineRule="auto"/>
        <w:ind w:left="567" w:right="282" w:hanging="567"/>
        <w:jc w:val="both"/>
        <w:rPr>
          <w:rFonts w:ascii="Times New Roman" w:eastAsia="Times New Roman" w:hAnsi="Times New Roman" w:cs="Times New Roman"/>
          <w:kern w:val="0"/>
          <w:sz w:val="24"/>
          <w:szCs w:val="24"/>
          <w:lang w:eastAsia="lv-LV"/>
          <w14:ligatures w14:val="none"/>
        </w:rPr>
      </w:pPr>
      <w:r w:rsidRPr="001A5EDF">
        <w:rPr>
          <w:rFonts w:ascii="Times New Roman" w:eastAsia="Times New Roman" w:hAnsi="Times New Roman" w:cs="Times New Roman"/>
          <w:kern w:val="0"/>
          <w:sz w:val="24"/>
          <w:szCs w:val="24"/>
          <w:lang w:eastAsia="lv-LV"/>
          <w14:ligatures w14:val="none"/>
        </w:rPr>
        <w:lastRenderedPageBreak/>
        <w:t>Iekārta ir reģistrēta Latvijas Republikas normatīvajos aktos noteiktajā kārtībā, to kvalitāte atbilst specifikācijai un rūpnīcas izgatavotāja standartiem.</w:t>
      </w:r>
    </w:p>
    <w:p w14:paraId="585E2D58" w14:textId="77777777" w:rsidR="001A5EDF" w:rsidRPr="001A5EDF" w:rsidRDefault="001A5EDF" w:rsidP="001A5EDF">
      <w:pPr>
        <w:widowControl w:val="0"/>
        <w:numPr>
          <w:ilvl w:val="1"/>
          <w:numId w:val="34"/>
        </w:numPr>
        <w:suppressAutoHyphens/>
        <w:spacing w:after="0" w:line="240" w:lineRule="auto"/>
        <w:ind w:left="567" w:right="282" w:hanging="567"/>
        <w:jc w:val="both"/>
        <w:rPr>
          <w:rFonts w:ascii="Times New Roman" w:eastAsia="Times New Roman" w:hAnsi="Times New Roman" w:cs="Times New Roman"/>
          <w:kern w:val="0"/>
          <w:sz w:val="24"/>
          <w:szCs w:val="24"/>
          <w:lang w:eastAsia="lv-LV"/>
          <w14:ligatures w14:val="none"/>
        </w:rPr>
      </w:pPr>
      <w:r w:rsidRPr="001A5EDF">
        <w:rPr>
          <w:rFonts w:ascii="Times New Roman" w:eastAsia="Times New Roman" w:hAnsi="Times New Roman" w:cs="Times New Roman"/>
          <w:kern w:val="0"/>
          <w:sz w:val="24"/>
          <w:szCs w:val="24"/>
          <w:lang w:eastAsia="lv-LV"/>
          <w14:ligatures w14:val="none"/>
        </w:rPr>
        <w:t>Iekārta pirms piegādes uzglabā, kā arī piegādā atbilstoši ražotāja noteiktajām prasībām un instrukcijām par Iekārtas uzglabāšanu.</w:t>
      </w:r>
    </w:p>
    <w:p w14:paraId="2FFE71B8" w14:textId="77777777" w:rsidR="001A5EDF" w:rsidRPr="001A5EDF" w:rsidRDefault="001A5EDF" w:rsidP="001A5EDF">
      <w:pPr>
        <w:widowControl w:val="0"/>
        <w:numPr>
          <w:ilvl w:val="1"/>
          <w:numId w:val="34"/>
        </w:numPr>
        <w:suppressAutoHyphens/>
        <w:spacing w:after="0" w:line="240" w:lineRule="auto"/>
        <w:ind w:left="567" w:right="282" w:hanging="567"/>
        <w:jc w:val="both"/>
        <w:rPr>
          <w:rFonts w:ascii="Times New Roman" w:eastAsia="Times New Roman" w:hAnsi="Times New Roman" w:cs="Times New Roman"/>
          <w:kern w:val="0"/>
          <w:sz w:val="24"/>
          <w:szCs w:val="24"/>
          <w:lang w:eastAsia="lv-LV"/>
          <w14:ligatures w14:val="none"/>
        </w:rPr>
      </w:pPr>
      <w:r w:rsidRPr="001A5EDF">
        <w:rPr>
          <w:rFonts w:ascii="Times New Roman" w:eastAsia="Times New Roman" w:hAnsi="Times New Roman" w:cs="Times New Roman"/>
          <w:kern w:val="0"/>
          <w:sz w:val="24"/>
          <w:szCs w:val="24"/>
          <w:lang w:eastAsia="lv-LV"/>
          <w14:ligatures w14:val="none"/>
        </w:rPr>
        <w:t>Iekārta ir tās oriģinālajā iepakojumā, marķēta ar ražotāja firmas zīmi un ar pievienotu informāciju par ekspluatācijas tehniskajiem rādītājiem latviešu valodā.</w:t>
      </w:r>
    </w:p>
    <w:p w14:paraId="4F5D7722" w14:textId="77777777" w:rsidR="001A5EDF" w:rsidRPr="001A5EDF" w:rsidRDefault="001A5EDF" w:rsidP="001A5EDF">
      <w:pPr>
        <w:widowControl w:val="0"/>
        <w:numPr>
          <w:ilvl w:val="1"/>
          <w:numId w:val="34"/>
        </w:numPr>
        <w:suppressAutoHyphens/>
        <w:spacing w:after="0" w:line="240" w:lineRule="auto"/>
        <w:ind w:left="567" w:right="282" w:hanging="567"/>
        <w:jc w:val="both"/>
        <w:rPr>
          <w:rFonts w:ascii="Times New Roman" w:eastAsia="Times New Roman" w:hAnsi="Times New Roman" w:cs="Times New Roman"/>
          <w:kern w:val="0"/>
          <w:sz w:val="24"/>
          <w:szCs w:val="24"/>
          <w:lang w:eastAsia="lv-LV"/>
          <w14:ligatures w14:val="none"/>
        </w:rPr>
      </w:pPr>
      <w:r w:rsidRPr="001A5EDF">
        <w:rPr>
          <w:rFonts w:ascii="Times New Roman" w:eastAsia="Times New Roman" w:hAnsi="Times New Roman" w:cs="Times New Roman"/>
          <w:kern w:val="0"/>
          <w:sz w:val="24"/>
          <w:szCs w:val="24"/>
          <w:lang w:eastAsia="lv-LV"/>
          <w14:ligatures w14:val="none"/>
        </w:rPr>
        <w:t>Piegādātājs garantē un uzņemas pilnu atbildību par Iekārtas atbilstību Līguma noteikumiem un derīgumu ekspluatācijai, kā arī to, ka Iekārtas izmantošana atbilstoši to uzdevumiem nenodarīs kaitējumu cilvēka veselībai un dzīvībai.</w:t>
      </w:r>
    </w:p>
    <w:p w14:paraId="7F0840D9" w14:textId="77777777" w:rsidR="001A5EDF" w:rsidRPr="00CD0A1E" w:rsidRDefault="001A5EDF" w:rsidP="009708EC">
      <w:pPr>
        <w:spacing w:after="0" w:line="240" w:lineRule="auto"/>
        <w:ind w:left="360"/>
        <w:contextualSpacing/>
        <w:rPr>
          <w:rFonts w:ascii="Times New Roman" w:eastAsia="Calibri" w:hAnsi="Times New Roman" w:cs="Times New Roman"/>
          <w:b/>
          <w:spacing w:val="-5"/>
          <w:kern w:val="0"/>
          <w:sz w:val="24"/>
          <w:szCs w:val="24"/>
          <w14:ligatures w14:val="none"/>
        </w:rPr>
      </w:pPr>
    </w:p>
    <w:p w14:paraId="7CE249FA" w14:textId="77777777" w:rsidR="009708EC" w:rsidRPr="00CD0A1E" w:rsidRDefault="009708EC" w:rsidP="005154CB">
      <w:pPr>
        <w:numPr>
          <w:ilvl w:val="0"/>
          <w:numId w:val="35"/>
        </w:numPr>
        <w:tabs>
          <w:tab w:val="clear" w:pos="2345"/>
        </w:tabs>
        <w:suppressAutoHyphens/>
        <w:spacing w:after="0" w:line="240" w:lineRule="auto"/>
        <w:ind w:left="426"/>
        <w:contextualSpacing/>
        <w:jc w:val="center"/>
        <w:rPr>
          <w:rFonts w:ascii="Times New Roman" w:eastAsia="Calibri" w:hAnsi="Times New Roman" w:cs="Times New Roman"/>
          <w:b/>
          <w:spacing w:val="-5"/>
          <w:kern w:val="0"/>
          <w:sz w:val="24"/>
          <w:szCs w:val="24"/>
          <w14:ligatures w14:val="none"/>
        </w:rPr>
      </w:pPr>
      <w:r w:rsidRPr="00CD0A1E">
        <w:rPr>
          <w:rFonts w:ascii="Times New Roman" w:eastAsia="Calibri" w:hAnsi="Times New Roman" w:cs="Times New Roman"/>
          <w:b/>
          <w:caps/>
          <w:kern w:val="0"/>
          <w:sz w:val="24"/>
          <w:szCs w:val="24"/>
          <w14:ligatures w14:val="none"/>
        </w:rPr>
        <w:t>NEPĀRVARAMA</w:t>
      </w:r>
      <w:r w:rsidRPr="00CD0A1E">
        <w:rPr>
          <w:rFonts w:ascii="Times New Roman" w:eastAsia="Calibri" w:hAnsi="Times New Roman" w:cs="Times New Roman"/>
          <w:b/>
          <w:spacing w:val="-5"/>
          <w:kern w:val="0"/>
          <w:sz w:val="24"/>
          <w:szCs w:val="24"/>
          <w14:ligatures w14:val="none"/>
        </w:rPr>
        <w:t xml:space="preserve"> VARA</w:t>
      </w:r>
    </w:p>
    <w:p w14:paraId="103CECBE" w14:textId="77777777" w:rsidR="009708EC" w:rsidRPr="00CD0A1E" w:rsidRDefault="009708EC" w:rsidP="005154CB">
      <w:pPr>
        <w:numPr>
          <w:ilvl w:val="1"/>
          <w:numId w:val="35"/>
        </w:numPr>
        <w:tabs>
          <w:tab w:val="num" w:pos="709"/>
        </w:tabs>
        <w:suppressAutoHyphens/>
        <w:spacing w:after="0" w:line="240" w:lineRule="auto"/>
        <w:ind w:left="567" w:hanging="573"/>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Puses nav atbildīgas par Līguma neizpildi vai nepienācīgu izpildi, ja tam par iemeslu ir bijuši nepārvaramas varas apstākļi. Ar nepārvaramas varas apstākļiem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w:t>
      </w:r>
      <w:proofErr w:type="spellStart"/>
      <w:r w:rsidRPr="00CD0A1E">
        <w:rPr>
          <w:rFonts w:ascii="Times New Roman" w:eastAsia="Calibri" w:hAnsi="Times New Roman" w:cs="Times New Roman"/>
          <w:kern w:val="0"/>
          <w:sz w:val="24"/>
          <w:szCs w:val="24"/>
          <w14:ligatures w14:val="none"/>
        </w:rPr>
        <w:t>utml</w:t>
      </w:r>
      <w:proofErr w:type="spellEnd"/>
      <w:r w:rsidRPr="00CD0A1E">
        <w:rPr>
          <w:rFonts w:ascii="Times New Roman" w:eastAsia="Calibri" w:hAnsi="Times New Roman" w:cs="Times New Roman"/>
          <w:kern w:val="0"/>
          <w:sz w:val="24"/>
          <w:szCs w:val="24"/>
          <w14:ligatures w14:val="none"/>
        </w:rPr>
        <w:t>.), ugunsgrēkus, jebkāda veida karadarbību, epidēmiju, terora aktus, blokādes, embargo), ja tie tiešā veidā ietekmējuši Pusi, kura atsaucas uz nepārvaramu varu.</w:t>
      </w:r>
    </w:p>
    <w:p w14:paraId="0C52DE50" w14:textId="77777777" w:rsidR="009708EC" w:rsidRPr="00CD0A1E" w:rsidRDefault="009708EC" w:rsidP="005154CB">
      <w:pPr>
        <w:numPr>
          <w:ilvl w:val="1"/>
          <w:numId w:val="35"/>
        </w:numPr>
        <w:tabs>
          <w:tab w:val="num" w:pos="709"/>
        </w:tabs>
        <w:suppressAutoHyphens/>
        <w:spacing w:after="0" w:line="240" w:lineRule="auto"/>
        <w:ind w:left="567" w:hanging="573"/>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622759C2" w14:textId="77777777" w:rsidR="009708EC" w:rsidRPr="00CD0A1E" w:rsidRDefault="009708EC" w:rsidP="005154CB">
      <w:pPr>
        <w:numPr>
          <w:ilvl w:val="1"/>
          <w:numId w:val="35"/>
        </w:numPr>
        <w:tabs>
          <w:tab w:val="num" w:pos="709"/>
        </w:tabs>
        <w:suppressAutoHyphens/>
        <w:spacing w:after="0" w:line="240" w:lineRule="auto"/>
        <w:ind w:left="567" w:hanging="573"/>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Ja nepārvaramas varas apstākļi turpinās ilgāk kā 30 (trīsdesmit) dienas, jebkurai Pusei ir tiesības vienpusēji atkāpties no Līguma, par to </w:t>
      </w:r>
      <w:proofErr w:type="spellStart"/>
      <w:r w:rsidRPr="00CD0A1E">
        <w:rPr>
          <w:rFonts w:ascii="Times New Roman" w:eastAsia="Calibri" w:hAnsi="Times New Roman" w:cs="Times New Roman"/>
          <w:kern w:val="0"/>
          <w:sz w:val="24"/>
          <w:szCs w:val="24"/>
          <w14:ligatures w14:val="none"/>
        </w:rPr>
        <w:t>rakstveidā</w:t>
      </w:r>
      <w:proofErr w:type="spellEnd"/>
      <w:r w:rsidRPr="00CD0A1E">
        <w:rPr>
          <w:rFonts w:ascii="Times New Roman" w:eastAsia="Calibri" w:hAnsi="Times New Roman" w:cs="Times New Roman"/>
          <w:kern w:val="0"/>
          <w:sz w:val="24"/>
          <w:szCs w:val="24"/>
          <w14:ligatures w14:val="none"/>
        </w:rPr>
        <w:t xml:space="preserve"> informējot otru Pusi. Šādā gadījumā Puses vienojas par savstarpējo norēķinu apmēru un to segšanas kārtību.</w:t>
      </w:r>
    </w:p>
    <w:p w14:paraId="1AAB583F" w14:textId="77777777" w:rsidR="009708EC" w:rsidRPr="00CD0A1E" w:rsidRDefault="009708EC" w:rsidP="005154CB">
      <w:pPr>
        <w:numPr>
          <w:ilvl w:val="1"/>
          <w:numId w:val="35"/>
        </w:numPr>
        <w:tabs>
          <w:tab w:val="num" w:pos="709"/>
        </w:tabs>
        <w:suppressAutoHyphens/>
        <w:spacing w:after="0" w:line="240" w:lineRule="auto"/>
        <w:ind w:left="567" w:hanging="573"/>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Par nepārvaramas varas apstākļiem nav uzskatāmi tādi apstākļi, kas pēc būtības apgrūtina saistību izpildi, nevis padara to neiespējamu, piemēram, cenu pieaugums vai izmaiņas nodokļus regulējošos normatīvajos aktos, kā arī trešo personu atteikšanās sniegt pakalpojumus vai izdot saskaņojumus, kas nepieciešami Līguma izpildei </w:t>
      </w:r>
      <w:proofErr w:type="spellStart"/>
      <w:r w:rsidRPr="00CD0A1E">
        <w:rPr>
          <w:rFonts w:ascii="Times New Roman" w:eastAsia="Calibri" w:hAnsi="Times New Roman" w:cs="Times New Roman"/>
          <w:kern w:val="0"/>
          <w:sz w:val="24"/>
          <w:szCs w:val="24"/>
          <w14:ligatures w14:val="none"/>
        </w:rPr>
        <w:t>utml</w:t>
      </w:r>
      <w:proofErr w:type="spellEnd"/>
      <w:r w:rsidRPr="00CD0A1E">
        <w:rPr>
          <w:rFonts w:ascii="Times New Roman" w:eastAsia="Calibri" w:hAnsi="Times New Roman" w:cs="Times New Roman"/>
          <w:kern w:val="0"/>
          <w:sz w:val="24"/>
          <w:szCs w:val="24"/>
          <w14:ligatures w14:val="none"/>
        </w:rPr>
        <w:t>. apstākļi, (ja vien minētās problēmas neizriet tieši no nepārvaramas varas).</w:t>
      </w:r>
    </w:p>
    <w:p w14:paraId="3A652A86" w14:textId="77777777" w:rsidR="009708EC" w:rsidRDefault="009708EC" w:rsidP="009708EC">
      <w:pPr>
        <w:tabs>
          <w:tab w:val="left" w:pos="540"/>
          <w:tab w:val="left" w:pos="1260"/>
        </w:tabs>
        <w:spacing w:after="0" w:line="240" w:lineRule="auto"/>
        <w:contextualSpacing/>
        <w:jc w:val="both"/>
        <w:rPr>
          <w:rFonts w:ascii="Times New Roman" w:eastAsia="Calibri" w:hAnsi="Times New Roman" w:cs="Times New Roman"/>
          <w:kern w:val="0"/>
          <w:sz w:val="24"/>
          <w:szCs w:val="24"/>
          <w14:ligatures w14:val="none"/>
        </w:rPr>
      </w:pPr>
    </w:p>
    <w:p w14:paraId="41034379" w14:textId="77777777" w:rsidR="005154CB" w:rsidRPr="005154CB" w:rsidRDefault="005154CB" w:rsidP="009708EC">
      <w:pPr>
        <w:pStyle w:val="Sarakstarindkopa"/>
        <w:numPr>
          <w:ilvl w:val="0"/>
          <w:numId w:val="11"/>
        </w:numPr>
        <w:spacing w:after="0" w:line="240" w:lineRule="auto"/>
        <w:contextualSpacing w:val="0"/>
        <w:jc w:val="center"/>
        <w:rPr>
          <w:rFonts w:ascii="Times New Roman" w:eastAsia="Aptos" w:hAnsi="Times New Roman" w:cs="Times New Roman"/>
          <w:b/>
          <w:vanish/>
          <w:sz w:val="24"/>
          <w:szCs w:val="24"/>
        </w:rPr>
      </w:pPr>
    </w:p>
    <w:p w14:paraId="01645A63" w14:textId="77777777" w:rsidR="005154CB" w:rsidRPr="005154CB" w:rsidRDefault="005154CB" w:rsidP="009708EC">
      <w:pPr>
        <w:pStyle w:val="Sarakstarindkopa"/>
        <w:numPr>
          <w:ilvl w:val="0"/>
          <w:numId w:val="11"/>
        </w:numPr>
        <w:spacing w:after="0" w:line="240" w:lineRule="auto"/>
        <w:contextualSpacing w:val="0"/>
        <w:jc w:val="center"/>
        <w:rPr>
          <w:rFonts w:ascii="Times New Roman" w:eastAsia="Aptos" w:hAnsi="Times New Roman" w:cs="Times New Roman"/>
          <w:b/>
          <w:vanish/>
          <w:sz w:val="24"/>
          <w:szCs w:val="24"/>
        </w:rPr>
      </w:pPr>
    </w:p>
    <w:p w14:paraId="5DF93800" w14:textId="77777777" w:rsidR="005154CB" w:rsidRPr="005154CB" w:rsidRDefault="005154CB" w:rsidP="009708EC">
      <w:pPr>
        <w:pStyle w:val="Sarakstarindkopa"/>
        <w:numPr>
          <w:ilvl w:val="0"/>
          <w:numId w:val="11"/>
        </w:numPr>
        <w:spacing w:after="0" w:line="240" w:lineRule="auto"/>
        <w:contextualSpacing w:val="0"/>
        <w:jc w:val="center"/>
        <w:rPr>
          <w:rFonts w:ascii="Times New Roman" w:eastAsia="Aptos" w:hAnsi="Times New Roman" w:cs="Times New Roman"/>
          <w:b/>
          <w:vanish/>
          <w:sz w:val="24"/>
          <w:szCs w:val="24"/>
        </w:rPr>
      </w:pPr>
    </w:p>
    <w:p w14:paraId="6702C503" w14:textId="77777777" w:rsidR="005154CB" w:rsidRPr="005154CB" w:rsidRDefault="005154CB" w:rsidP="009708EC">
      <w:pPr>
        <w:pStyle w:val="Sarakstarindkopa"/>
        <w:numPr>
          <w:ilvl w:val="0"/>
          <w:numId w:val="11"/>
        </w:numPr>
        <w:spacing w:after="0" w:line="240" w:lineRule="auto"/>
        <w:contextualSpacing w:val="0"/>
        <w:jc w:val="center"/>
        <w:rPr>
          <w:rFonts w:ascii="Times New Roman" w:eastAsia="Aptos" w:hAnsi="Times New Roman" w:cs="Times New Roman"/>
          <w:b/>
          <w:vanish/>
          <w:sz w:val="24"/>
          <w:szCs w:val="24"/>
        </w:rPr>
      </w:pPr>
    </w:p>
    <w:p w14:paraId="51E78E3E" w14:textId="77777777" w:rsidR="005154CB" w:rsidRPr="005154CB" w:rsidRDefault="005154CB" w:rsidP="009708EC">
      <w:pPr>
        <w:pStyle w:val="Sarakstarindkopa"/>
        <w:numPr>
          <w:ilvl w:val="0"/>
          <w:numId w:val="11"/>
        </w:numPr>
        <w:spacing w:after="0" w:line="240" w:lineRule="auto"/>
        <w:contextualSpacing w:val="0"/>
        <w:jc w:val="center"/>
        <w:rPr>
          <w:rFonts w:ascii="Times New Roman" w:eastAsia="Aptos" w:hAnsi="Times New Roman" w:cs="Times New Roman"/>
          <w:b/>
          <w:vanish/>
          <w:sz w:val="24"/>
          <w:szCs w:val="24"/>
        </w:rPr>
      </w:pPr>
    </w:p>
    <w:p w14:paraId="6FFFD502" w14:textId="77777777" w:rsidR="005154CB" w:rsidRPr="005154CB" w:rsidRDefault="005154CB" w:rsidP="009708EC">
      <w:pPr>
        <w:pStyle w:val="Sarakstarindkopa"/>
        <w:numPr>
          <w:ilvl w:val="0"/>
          <w:numId w:val="11"/>
        </w:numPr>
        <w:spacing w:after="0" w:line="240" w:lineRule="auto"/>
        <w:contextualSpacing w:val="0"/>
        <w:jc w:val="center"/>
        <w:rPr>
          <w:rFonts w:ascii="Times New Roman" w:eastAsia="Aptos" w:hAnsi="Times New Roman" w:cs="Times New Roman"/>
          <w:b/>
          <w:vanish/>
          <w:sz w:val="24"/>
          <w:szCs w:val="24"/>
        </w:rPr>
      </w:pPr>
    </w:p>
    <w:p w14:paraId="1F44C510" w14:textId="77777777" w:rsidR="005154CB" w:rsidRPr="005154CB" w:rsidRDefault="005154CB" w:rsidP="009708EC">
      <w:pPr>
        <w:pStyle w:val="Sarakstarindkopa"/>
        <w:numPr>
          <w:ilvl w:val="0"/>
          <w:numId w:val="11"/>
        </w:numPr>
        <w:spacing w:after="0" w:line="240" w:lineRule="auto"/>
        <w:contextualSpacing w:val="0"/>
        <w:jc w:val="center"/>
        <w:rPr>
          <w:rFonts w:ascii="Times New Roman" w:eastAsia="Aptos" w:hAnsi="Times New Roman" w:cs="Times New Roman"/>
          <w:b/>
          <w:vanish/>
          <w:sz w:val="24"/>
          <w:szCs w:val="24"/>
        </w:rPr>
      </w:pPr>
    </w:p>
    <w:p w14:paraId="560EDE80" w14:textId="449B9235" w:rsidR="009708EC" w:rsidRPr="005903E8" w:rsidRDefault="009708EC" w:rsidP="009708EC">
      <w:pPr>
        <w:numPr>
          <w:ilvl w:val="0"/>
          <w:numId w:val="11"/>
        </w:numPr>
        <w:spacing w:after="0" w:line="240" w:lineRule="auto"/>
        <w:jc w:val="center"/>
        <w:rPr>
          <w:rFonts w:ascii="Times New Roman" w:eastAsia="Aptos" w:hAnsi="Times New Roman" w:cs="Times New Roman"/>
          <w:bCs/>
          <w:sz w:val="24"/>
          <w:szCs w:val="24"/>
        </w:rPr>
      </w:pPr>
      <w:r w:rsidRPr="00D418ED">
        <w:rPr>
          <w:rFonts w:ascii="Times New Roman" w:eastAsia="Aptos" w:hAnsi="Times New Roman" w:cs="Times New Roman"/>
          <w:b/>
          <w:sz w:val="24"/>
          <w:szCs w:val="24"/>
        </w:rPr>
        <w:t>LĪGUMA IZPILDĒ IESAISTĪTAIS PERSONĀLS UN APAKŠUZŅĒMĒJI</w:t>
      </w:r>
    </w:p>
    <w:p w14:paraId="137ABAB5" w14:textId="77777777" w:rsidR="009708EC" w:rsidRPr="00D418ED" w:rsidRDefault="009708EC" w:rsidP="009708EC">
      <w:pPr>
        <w:spacing w:after="0" w:line="240" w:lineRule="auto"/>
        <w:ind w:left="360"/>
        <w:jc w:val="center"/>
        <w:rPr>
          <w:rFonts w:ascii="Times New Roman" w:eastAsia="Aptos" w:hAnsi="Times New Roman" w:cs="Times New Roman"/>
          <w:bCs/>
          <w:sz w:val="24"/>
          <w:szCs w:val="24"/>
        </w:rPr>
      </w:pPr>
      <w:r w:rsidRPr="00D418ED">
        <w:rPr>
          <w:rFonts w:ascii="Times New Roman" w:eastAsia="Aptos" w:hAnsi="Times New Roman" w:cs="Times New Roman"/>
          <w:bCs/>
          <w:sz w:val="24"/>
          <w:szCs w:val="24"/>
        </w:rPr>
        <w:t>(</w:t>
      </w:r>
      <w:r w:rsidRPr="00D418ED">
        <w:rPr>
          <w:rFonts w:ascii="Times New Roman" w:eastAsia="Aptos" w:hAnsi="Times New Roman" w:cs="Times New Roman"/>
          <w:bCs/>
          <w:i/>
          <w:iCs/>
          <w:sz w:val="24"/>
          <w:szCs w:val="24"/>
        </w:rPr>
        <w:t>ja attiecināms</w:t>
      </w:r>
      <w:r w:rsidRPr="00D418ED">
        <w:rPr>
          <w:rFonts w:ascii="Times New Roman" w:eastAsia="Aptos" w:hAnsi="Times New Roman" w:cs="Times New Roman"/>
          <w:bCs/>
          <w:sz w:val="24"/>
          <w:szCs w:val="24"/>
        </w:rPr>
        <w:t>)</w:t>
      </w:r>
    </w:p>
    <w:p w14:paraId="66595BF0" w14:textId="77777777" w:rsidR="009708EC" w:rsidRPr="00D418ED" w:rsidRDefault="009708EC" w:rsidP="009708EC">
      <w:pPr>
        <w:numPr>
          <w:ilvl w:val="1"/>
          <w:numId w:val="11"/>
        </w:numPr>
        <w:spacing w:after="0" w:line="240" w:lineRule="auto"/>
        <w:ind w:left="567" w:hanging="567"/>
        <w:jc w:val="both"/>
        <w:rPr>
          <w:rFonts w:ascii="Times New Roman" w:eastAsia="Aptos" w:hAnsi="Times New Roman" w:cs="Times New Roman"/>
          <w:sz w:val="24"/>
          <w:szCs w:val="24"/>
        </w:rPr>
      </w:pPr>
      <w:r w:rsidRPr="00D418ED">
        <w:rPr>
          <w:rFonts w:ascii="Times New Roman" w:eastAsia="Aptos" w:hAnsi="Times New Roman" w:cs="Times New Roman"/>
          <w:sz w:val="24"/>
          <w:szCs w:val="24"/>
        </w:rPr>
        <w:t>Līguma izpildei Izpildītājs piesaista savā iepirkuma piedāvājumā minētos apakšuzņēmējus.</w:t>
      </w:r>
    </w:p>
    <w:p w14:paraId="0D28EA25" w14:textId="77777777" w:rsidR="009708EC" w:rsidRPr="00D418ED" w:rsidRDefault="009708EC" w:rsidP="009708EC">
      <w:pPr>
        <w:numPr>
          <w:ilvl w:val="1"/>
          <w:numId w:val="11"/>
        </w:numPr>
        <w:spacing w:after="0" w:line="240" w:lineRule="auto"/>
        <w:ind w:left="567" w:hanging="567"/>
        <w:jc w:val="both"/>
        <w:rPr>
          <w:rFonts w:ascii="Times New Roman" w:eastAsia="Aptos" w:hAnsi="Times New Roman" w:cs="Times New Roman"/>
          <w:sz w:val="24"/>
          <w:szCs w:val="24"/>
        </w:rPr>
      </w:pPr>
      <w:r w:rsidRPr="00D418ED">
        <w:rPr>
          <w:rFonts w:ascii="Times New Roman" w:eastAsia="Aptos" w:hAnsi="Times New Roman" w:cs="Times New Roman"/>
          <w:sz w:val="24"/>
          <w:szCs w:val="24"/>
        </w:rPr>
        <w:t>Izpildītājs atbild par apakšuzņēmēju veiktā darba atbilstību šī Līguma prasībām.</w:t>
      </w:r>
    </w:p>
    <w:p w14:paraId="75AB4CC1" w14:textId="77777777" w:rsidR="009708EC" w:rsidRPr="00D418ED" w:rsidRDefault="009708EC" w:rsidP="009708EC">
      <w:pPr>
        <w:numPr>
          <w:ilvl w:val="1"/>
          <w:numId w:val="11"/>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Līguma izpildē iesaistītā personāla un apakšuzņēmēju nomaiņa un jauna personāla piesaiste tiek veikta, ievērojot Publisko iepirkumu likumā (turpmāk -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62.panta kārtībā.</w:t>
      </w:r>
    </w:p>
    <w:p w14:paraId="47AC749C" w14:textId="77777777" w:rsidR="009708EC" w:rsidRPr="00D418ED" w:rsidRDefault="009708EC" w:rsidP="009708EC">
      <w:pPr>
        <w:numPr>
          <w:ilvl w:val="1"/>
          <w:numId w:val="11"/>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Pārbaudot jaunā apakšuzņēmēja atbilstību, Pasūtītājs piemēro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 panta noteikumus.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 ceturtās daļas 2., 3., 4. punktos minētos termiņus skaita no dienas, kad lūgums par apakšuzņēmēja nomaiņu iesniegts Pasūtītājam.</w:t>
      </w:r>
    </w:p>
    <w:p w14:paraId="3E025F1C" w14:textId="77777777" w:rsidR="009708EC" w:rsidRPr="00D418ED" w:rsidRDefault="009708EC" w:rsidP="009708EC">
      <w:pPr>
        <w:numPr>
          <w:ilvl w:val="1"/>
          <w:numId w:val="11"/>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Pasūtītājs nepiekrīt piedāvājumā norādītā apakšuzņēmēja nomaiņai, ja pastāv kāds no šādiem nosacījumiem:</w:t>
      </w:r>
    </w:p>
    <w:p w14:paraId="7C079839" w14:textId="77777777" w:rsidR="009708EC" w:rsidRPr="00D418ED" w:rsidRDefault="009708EC" w:rsidP="009708EC">
      <w:pPr>
        <w:numPr>
          <w:ilvl w:val="2"/>
          <w:numId w:val="11"/>
        </w:numPr>
        <w:spacing w:after="0" w:line="240" w:lineRule="auto"/>
        <w:ind w:left="1134"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w:t>
      </w:r>
      <w:r w:rsidRPr="00D418ED">
        <w:rPr>
          <w:rFonts w:ascii="Times New Roman" w:eastAsia="Aptos" w:hAnsi="Times New Roman" w:cs="Times New Roman"/>
          <w:sz w:val="24"/>
          <w:szCs w:val="24"/>
        </w:rPr>
        <w:lastRenderedPageBreak/>
        <w:t xml:space="preserve">iepirkuma procedūrā noteiktajām prasībām, vai tas atbilst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 panta otrās daļas 1., 2., 3., 4., 11. punktos minētajiem pretendentu izslēgšanas gadījumiem;</w:t>
      </w:r>
    </w:p>
    <w:p w14:paraId="4A67C7DB" w14:textId="77777777" w:rsidR="009708EC" w:rsidRPr="00D418ED" w:rsidRDefault="009708EC" w:rsidP="009708EC">
      <w:pPr>
        <w:numPr>
          <w:ilvl w:val="2"/>
          <w:numId w:val="11"/>
        </w:numPr>
        <w:spacing w:after="0" w:line="240" w:lineRule="auto"/>
        <w:ind w:left="1134"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piedāvātais apakšuzņēmējs, kura sniedzamo pakalpojumu vērtība ir vismaz EUR 10 000 (desmit tūkstoši </w:t>
      </w:r>
      <w:proofErr w:type="spellStart"/>
      <w:r w:rsidRPr="00D418ED">
        <w:rPr>
          <w:rFonts w:ascii="Times New Roman" w:eastAsia="Aptos" w:hAnsi="Times New Roman" w:cs="Times New Roman"/>
          <w:sz w:val="24"/>
          <w:szCs w:val="24"/>
        </w:rPr>
        <w:t>euro</w:t>
      </w:r>
      <w:proofErr w:type="spellEnd"/>
      <w:r w:rsidRPr="00D418ED">
        <w:rPr>
          <w:rFonts w:ascii="Times New Roman" w:eastAsia="Aptos" w:hAnsi="Times New Roman" w:cs="Times New Roman"/>
          <w:sz w:val="24"/>
          <w:szCs w:val="24"/>
        </w:rPr>
        <w:t xml:space="preserve">) bez PVN no kopējās iepirkuma Līguma vērtības, atbilst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43. panta piektajā daļā noteiktajos gadījumos un kārtībā.</w:t>
      </w:r>
    </w:p>
    <w:p w14:paraId="0A6AEDDC" w14:textId="77777777" w:rsidR="009708EC" w:rsidRPr="00D418ED" w:rsidRDefault="009708EC" w:rsidP="009708EC">
      <w:pPr>
        <w:numPr>
          <w:ilvl w:val="1"/>
          <w:numId w:val="11"/>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Izslēgšanas nosacījumu pārbaude ti</w:t>
      </w:r>
      <w:r>
        <w:rPr>
          <w:rFonts w:ascii="Times New Roman" w:eastAsia="Aptos" w:hAnsi="Times New Roman" w:cs="Times New Roman"/>
          <w:sz w:val="24"/>
          <w:szCs w:val="24"/>
        </w:rPr>
        <w:t>e</w:t>
      </w:r>
      <w:r w:rsidRPr="00D418ED">
        <w:rPr>
          <w:rFonts w:ascii="Times New Roman" w:eastAsia="Aptos" w:hAnsi="Times New Roman" w:cs="Times New Roman"/>
          <w:sz w:val="24"/>
          <w:szCs w:val="24"/>
        </w:rPr>
        <w:t xml:space="preserve">k veikta uz to datumu, kad Pasūtītājs lemj par atļaujas sniegšanu Izpildītājam Līguma izpildes nodrošināšanai nomainīt apakšuzņēmēju vai piesaistīt jaunu apakšuzņēmēju. </w:t>
      </w:r>
    </w:p>
    <w:p w14:paraId="4333C778" w14:textId="77777777" w:rsidR="009708EC" w:rsidRPr="00D418ED" w:rsidRDefault="009708EC" w:rsidP="009708EC">
      <w:pPr>
        <w:numPr>
          <w:ilvl w:val="1"/>
          <w:numId w:val="11"/>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42.panta noteikumiem.</w:t>
      </w:r>
    </w:p>
    <w:p w14:paraId="3478296D" w14:textId="77777777" w:rsidR="009708EC" w:rsidRPr="00D418ED" w:rsidRDefault="009708EC" w:rsidP="009708EC">
      <w:pPr>
        <w:numPr>
          <w:ilvl w:val="1"/>
          <w:numId w:val="11"/>
        </w:numPr>
        <w:spacing w:after="0" w:line="240" w:lineRule="auto"/>
        <w:ind w:left="567" w:hanging="567"/>
        <w:jc w:val="both"/>
        <w:rPr>
          <w:rFonts w:ascii="Times New Roman" w:eastAsia="Aptos" w:hAnsi="Times New Roman" w:cs="Times New Roman"/>
          <w:b/>
          <w:sz w:val="24"/>
          <w:szCs w:val="24"/>
        </w:rPr>
      </w:pPr>
      <w:r w:rsidRPr="00D418ED">
        <w:rPr>
          <w:rFonts w:ascii="Times New Roman" w:eastAsia="Aptos" w:hAnsi="Times New Roman" w:cs="Times New Roman"/>
          <w:sz w:val="24"/>
          <w:szCs w:val="24"/>
        </w:rPr>
        <w:t>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00DA047B" w14:textId="77777777" w:rsidR="009708EC" w:rsidRPr="00CD0A1E" w:rsidRDefault="009708EC" w:rsidP="009708EC">
      <w:pPr>
        <w:tabs>
          <w:tab w:val="left" w:pos="540"/>
          <w:tab w:val="left" w:pos="1260"/>
        </w:tabs>
        <w:spacing w:after="0" w:line="240" w:lineRule="auto"/>
        <w:contextualSpacing/>
        <w:jc w:val="both"/>
        <w:rPr>
          <w:rFonts w:ascii="Times New Roman" w:eastAsia="Calibri" w:hAnsi="Times New Roman" w:cs="Times New Roman"/>
          <w:kern w:val="0"/>
          <w:sz w:val="24"/>
          <w:szCs w:val="24"/>
          <w14:ligatures w14:val="none"/>
        </w:rPr>
      </w:pPr>
    </w:p>
    <w:p w14:paraId="46EA99E8" w14:textId="77777777" w:rsidR="009708EC" w:rsidRPr="005903E8" w:rsidRDefault="009708EC" w:rsidP="005154CB">
      <w:pPr>
        <w:pStyle w:val="Sarakstarindkopa"/>
        <w:numPr>
          <w:ilvl w:val="0"/>
          <w:numId w:val="35"/>
        </w:numPr>
        <w:suppressAutoHyphens/>
        <w:spacing w:after="0" w:line="240" w:lineRule="auto"/>
        <w:jc w:val="center"/>
        <w:rPr>
          <w:rFonts w:ascii="Times New Roman" w:eastAsia="Calibri" w:hAnsi="Times New Roman" w:cs="Times New Roman"/>
          <w:b/>
          <w:caps/>
          <w:vanish/>
          <w:kern w:val="0"/>
          <w:sz w:val="24"/>
          <w:szCs w:val="24"/>
          <w14:ligatures w14:val="none"/>
        </w:rPr>
      </w:pPr>
    </w:p>
    <w:p w14:paraId="311F2E1A" w14:textId="77777777" w:rsidR="009708EC" w:rsidRPr="00CD0A1E" w:rsidRDefault="009708EC" w:rsidP="005154CB">
      <w:pPr>
        <w:numPr>
          <w:ilvl w:val="0"/>
          <w:numId w:val="35"/>
        </w:numPr>
        <w:tabs>
          <w:tab w:val="clear" w:pos="2345"/>
          <w:tab w:val="num" w:pos="1985"/>
        </w:tabs>
        <w:suppressAutoHyphens/>
        <w:spacing w:after="0" w:line="240" w:lineRule="auto"/>
        <w:ind w:left="426"/>
        <w:contextualSpacing/>
        <w:jc w:val="center"/>
        <w:rPr>
          <w:rFonts w:ascii="Times New Roman" w:eastAsia="Calibri" w:hAnsi="Times New Roman" w:cs="Times New Roman"/>
          <w:b/>
          <w:caps/>
          <w:kern w:val="0"/>
          <w:sz w:val="24"/>
          <w:szCs w:val="24"/>
          <w14:ligatures w14:val="none"/>
        </w:rPr>
      </w:pPr>
      <w:r w:rsidRPr="00CD0A1E">
        <w:rPr>
          <w:rFonts w:ascii="Times New Roman" w:eastAsia="Calibri" w:hAnsi="Times New Roman" w:cs="Times New Roman"/>
          <w:b/>
          <w:caps/>
          <w:kern w:val="0"/>
          <w:sz w:val="24"/>
          <w:szCs w:val="24"/>
          <w14:ligatures w14:val="none"/>
        </w:rPr>
        <w:t>Līguma termiņš un tā izbeigšana</w:t>
      </w:r>
    </w:p>
    <w:p w14:paraId="14387211" w14:textId="260E4D20" w:rsidR="009708EC" w:rsidRPr="00CD0A1E" w:rsidRDefault="009708EC" w:rsidP="005154CB">
      <w:pPr>
        <w:numPr>
          <w:ilvl w:val="1"/>
          <w:numId w:val="35"/>
        </w:numPr>
        <w:tabs>
          <w:tab w:val="num" w:pos="709"/>
          <w:tab w:val="left" w:pos="900"/>
          <w:tab w:val="left" w:pos="1276"/>
          <w:tab w:val="left" w:pos="2160"/>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Līgums stājas spēkā ar tā parakstīšanas dienu un ir spēkā līdz pilnīgai Pušu savstarpējo saistību izpildei. Līguma saistības uzskatāmas par izpildītām, kad Piegādātājs atbilstoši Līguma noteikumiem ir veicis Līguma 1.1. punktā minētās </w:t>
      </w:r>
      <w:r w:rsidR="005154CB" w:rsidRPr="005154CB">
        <w:rPr>
          <w:rFonts w:ascii="Times New Roman" w:eastAsia="Calibri" w:hAnsi="Times New Roman" w:cs="Times New Roman"/>
          <w:kern w:val="0"/>
          <w:sz w:val="24"/>
          <w:szCs w:val="24"/>
          <w14:ligatures w14:val="none"/>
        </w:rPr>
        <w:t>Iekārt</w:t>
      </w:r>
      <w:r w:rsidRPr="00CD0A1E">
        <w:rPr>
          <w:rFonts w:ascii="Times New Roman" w:eastAsia="Calibri" w:hAnsi="Times New Roman" w:cs="Times New Roman"/>
          <w:kern w:val="0"/>
          <w:sz w:val="24"/>
          <w:szCs w:val="24"/>
          <w14:ligatures w14:val="none"/>
        </w:rPr>
        <w:t>s piegādi un nodevis to Pasūtītājam Līgumā noteiktajā kārtībā</w:t>
      </w:r>
      <w:r w:rsidRPr="00CD0A1E">
        <w:rPr>
          <w:rFonts w:ascii="Times New Roman" w:eastAsia="Calibri" w:hAnsi="Times New Roman" w:cs="Times New Roman"/>
          <w:caps/>
          <w:kern w:val="0"/>
          <w:sz w:val="24"/>
          <w:szCs w:val="24"/>
          <w14:ligatures w14:val="none"/>
        </w:rPr>
        <w:t>,</w:t>
      </w:r>
      <w:r w:rsidRPr="00CD0A1E">
        <w:rPr>
          <w:rFonts w:ascii="Times New Roman" w:eastAsia="Calibri" w:hAnsi="Times New Roman" w:cs="Times New Roman"/>
          <w:kern w:val="0"/>
          <w:sz w:val="24"/>
          <w:szCs w:val="24"/>
          <w14:ligatures w14:val="none"/>
        </w:rPr>
        <w:t xml:space="preserve"> bet Pasūtītājs veicis samaksu Līgumā noteiktā kārtībā un apmērā. Līgums saglabā spēku attiecībā uz noteikto </w:t>
      </w:r>
      <w:r w:rsidR="005154CB" w:rsidRPr="005154CB">
        <w:rPr>
          <w:rFonts w:ascii="Times New Roman" w:eastAsia="Calibri" w:hAnsi="Times New Roman" w:cs="Times New Roman"/>
          <w:kern w:val="0"/>
          <w:sz w:val="24"/>
          <w:szCs w:val="24"/>
          <w14:ligatures w14:val="none"/>
        </w:rPr>
        <w:t>Iekārta</w:t>
      </w:r>
      <w:r w:rsidRPr="00CD0A1E">
        <w:rPr>
          <w:rFonts w:ascii="Times New Roman" w:eastAsia="Calibri" w:hAnsi="Times New Roman" w:cs="Times New Roman"/>
          <w:kern w:val="0"/>
          <w:sz w:val="24"/>
          <w:szCs w:val="24"/>
          <w14:ligatures w14:val="none"/>
        </w:rPr>
        <w:t xml:space="preserve">s garantijas termiņu. </w:t>
      </w:r>
    </w:p>
    <w:p w14:paraId="547CA8C0" w14:textId="77777777" w:rsidR="009708EC" w:rsidRPr="00CD0A1E" w:rsidRDefault="009708EC" w:rsidP="005154CB">
      <w:pPr>
        <w:numPr>
          <w:ilvl w:val="1"/>
          <w:numId w:val="35"/>
        </w:numPr>
        <w:tabs>
          <w:tab w:val="num" w:pos="709"/>
          <w:tab w:val="left" w:pos="900"/>
          <w:tab w:val="left" w:pos="1276"/>
          <w:tab w:val="left" w:pos="2160"/>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Pasūtītājam </w:t>
      </w:r>
      <w:bookmarkStart w:id="66" w:name="_Hlk112849553"/>
      <w:r w:rsidRPr="00CD0A1E">
        <w:rPr>
          <w:rFonts w:ascii="Times New Roman" w:eastAsia="Calibri" w:hAnsi="Times New Roman" w:cs="Times New Roman"/>
          <w:kern w:val="0"/>
          <w:sz w:val="24"/>
          <w:szCs w:val="24"/>
          <w14:ligatures w14:val="none"/>
        </w:rPr>
        <w:t xml:space="preserve">ir tiesības ar </w:t>
      </w:r>
      <w:bookmarkStart w:id="67" w:name="_Hlk112850108"/>
      <w:r w:rsidRPr="00CD0A1E">
        <w:rPr>
          <w:rFonts w:ascii="Times New Roman" w:eastAsia="Calibri" w:hAnsi="Times New Roman" w:cs="Times New Roman"/>
          <w:kern w:val="0"/>
          <w:sz w:val="24"/>
          <w:szCs w:val="24"/>
          <w14:ligatures w14:val="none"/>
        </w:rPr>
        <w:t xml:space="preserve">vienpusēju paziņojumu </w:t>
      </w:r>
      <w:bookmarkEnd w:id="67"/>
      <w:r w:rsidRPr="00CD0A1E">
        <w:rPr>
          <w:rFonts w:ascii="Times New Roman" w:eastAsia="Calibri" w:hAnsi="Times New Roman" w:cs="Times New Roman"/>
          <w:kern w:val="0"/>
          <w:sz w:val="24"/>
          <w:szCs w:val="24"/>
          <w14:ligatures w14:val="none"/>
        </w:rPr>
        <w:t>izbeigt Līgumu, nemaksājot līgumsodu un zaudējumus, ja tādi radušies Piegādātājam saistībā ar Līguma izbeigšanu, ja:</w:t>
      </w:r>
      <w:bookmarkEnd w:id="66"/>
    </w:p>
    <w:p w14:paraId="1511134F" w14:textId="77777777" w:rsidR="005154CB" w:rsidRPr="005154CB" w:rsidRDefault="005154CB" w:rsidP="005154CB">
      <w:pPr>
        <w:pStyle w:val="Sarakstarindkopa"/>
        <w:numPr>
          <w:ilvl w:val="0"/>
          <w:numId w:val="32"/>
        </w:numPr>
        <w:tabs>
          <w:tab w:val="left" w:pos="1418"/>
        </w:tabs>
        <w:suppressAutoHyphens/>
        <w:spacing w:after="0" w:line="240" w:lineRule="auto"/>
        <w:jc w:val="both"/>
        <w:rPr>
          <w:rFonts w:ascii="Times New Roman" w:eastAsia="Times New Roman" w:hAnsi="Times New Roman" w:cs="Times New Roman"/>
          <w:vanish/>
          <w:kern w:val="0"/>
          <w:sz w:val="24"/>
          <w:szCs w:val="24"/>
          <w:lang w:eastAsia="lv-LV"/>
          <w14:ligatures w14:val="none"/>
        </w:rPr>
      </w:pPr>
    </w:p>
    <w:p w14:paraId="6C751FA9" w14:textId="77777777" w:rsidR="005154CB" w:rsidRPr="005154CB" w:rsidRDefault="005154CB" w:rsidP="005154CB">
      <w:pPr>
        <w:pStyle w:val="Sarakstarindkopa"/>
        <w:numPr>
          <w:ilvl w:val="0"/>
          <w:numId w:val="32"/>
        </w:numPr>
        <w:tabs>
          <w:tab w:val="left" w:pos="1418"/>
        </w:tabs>
        <w:suppressAutoHyphens/>
        <w:spacing w:after="0" w:line="240" w:lineRule="auto"/>
        <w:jc w:val="both"/>
        <w:rPr>
          <w:rFonts w:ascii="Times New Roman" w:eastAsia="Times New Roman" w:hAnsi="Times New Roman" w:cs="Times New Roman"/>
          <w:vanish/>
          <w:kern w:val="0"/>
          <w:sz w:val="24"/>
          <w:szCs w:val="24"/>
          <w:lang w:eastAsia="lv-LV"/>
          <w14:ligatures w14:val="none"/>
        </w:rPr>
      </w:pPr>
    </w:p>
    <w:p w14:paraId="66F2B781" w14:textId="77777777" w:rsidR="005154CB" w:rsidRPr="005154CB" w:rsidRDefault="005154CB" w:rsidP="005154CB">
      <w:pPr>
        <w:pStyle w:val="Sarakstarindkopa"/>
        <w:numPr>
          <w:ilvl w:val="0"/>
          <w:numId w:val="32"/>
        </w:numPr>
        <w:tabs>
          <w:tab w:val="left" w:pos="1418"/>
        </w:tabs>
        <w:suppressAutoHyphens/>
        <w:spacing w:after="0" w:line="240" w:lineRule="auto"/>
        <w:jc w:val="both"/>
        <w:rPr>
          <w:rFonts w:ascii="Times New Roman" w:eastAsia="Times New Roman" w:hAnsi="Times New Roman" w:cs="Times New Roman"/>
          <w:vanish/>
          <w:kern w:val="0"/>
          <w:sz w:val="24"/>
          <w:szCs w:val="24"/>
          <w:lang w:eastAsia="lv-LV"/>
          <w14:ligatures w14:val="none"/>
        </w:rPr>
      </w:pPr>
    </w:p>
    <w:p w14:paraId="4FEB1B6D" w14:textId="77777777" w:rsidR="005154CB" w:rsidRPr="005154CB" w:rsidRDefault="005154CB" w:rsidP="005154CB">
      <w:pPr>
        <w:pStyle w:val="Sarakstarindkopa"/>
        <w:numPr>
          <w:ilvl w:val="1"/>
          <w:numId w:val="32"/>
        </w:numPr>
        <w:tabs>
          <w:tab w:val="left" w:pos="1418"/>
        </w:tabs>
        <w:suppressAutoHyphens/>
        <w:spacing w:after="0" w:line="240" w:lineRule="auto"/>
        <w:jc w:val="both"/>
        <w:rPr>
          <w:rFonts w:ascii="Times New Roman" w:eastAsia="Times New Roman" w:hAnsi="Times New Roman" w:cs="Times New Roman"/>
          <w:vanish/>
          <w:kern w:val="0"/>
          <w:sz w:val="24"/>
          <w:szCs w:val="24"/>
          <w:lang w:eastAsia="lv-LV"/>
          <w14:ligatures w14:val="none"/>
        </w:rPr>
      </w:pPr>
    </w:p>
    <w:p w14:paraId="2332E89D" w14:textId="0876C834" w:rsidR="009708EC" w:rsidRPr="00CD0A1E" w:rsidRDefault="009708EC" w:rsidP="005154CB">
      <w:pPr>
        <w:numPr>
          <w:ilvl w:val="2"/>
          <w:numId w:val="32"/>
        </w:numPr>
        <w:tabs>
          <w:tab w:val="left" w:pos="1418"/>
        </w:tabs>
        <w:suppressAutoHyphens/>
        <w:spacing w:after="0" w:line="240" w:lineRule="auto"/>
        <w:contextualSpacing/>
        <w:jc w:val="both"/>
        <w:rPr>
          <w:rFonts w:ascii="Times New Roman" w:eastAsia="Times New Roman" w:hAnsi="Times New Roman" w:cs="Times New Roman"/>
          <w:kern w:val="0"/>
          <w:sz w:val="24"/>
          <w:szCs w:val="24"/>
          <w:lang w:eastAsia="lv-LV"/>
          <w14:ligatures w14:val="none"/>
        </w:rPr>
      </w:pPr>
      <w:r w:rsidRPr="00CD0A1E">
        <w:rPr>
          <w:rFonts w:ascii="Times New Roman" w:eastAsia="Times New Roman" w:hAnsi="Times New Roman" w:cs="Times New Roman"/>
          <w:kern w:val="0"/>
          <w:sz w:val="24"/>
          <w:szCs w:val="24"/>
          <w:lang w:eastAsia="lv-LV"/>
          <w14:ligatures w14:val="none"/>
        </w:rPr>
        <w:t>likumīgā spēkā ir stājies tiesas spriedums par Piegādātāja atzīšanu par maksātnespējīgu;</w:t>
      </w:r>
    </w:p>
    <w:p w14:paraId="731285BB" w14:textId="7716E255" w:rsidR="009708EC" w:rsidRPr="00CD0A1E" w:rsidRDefault="009708EC" w:rsidP="009708EC">
      <w:pPr>
        <w:numPr>
          <w:ilvl w:val="2"/>
          <w:numId w:val="32"/>
        </w:numPr>
        <w:tabs>
          <w:tab w:val="num" w:pos="709"/>
          <w:tab w:val="left" w:pos="1418"/>
        </w:tabs>
        <w:suppressAutoHyphens/>
        <w:spacing w:after="0" w:line="240" w:lineRule="auto"/>
        <w:ind w:left="1134" w:hanging="567"/>
        <w:contextualSpacing/>
        <w:jc w:val="both"/>
        <w:rPr>
          <w:rFonts w:ascii="Times New Roman" w:eastAsia="Times New Roman" w:hAnsi="Times New Roman" w:cs="Times New Roman"/>
          <w:kern w:val="0"/>
          <w:sz w:val="24"/>
          <w:szCs w:val="24"/>
          <w:lang w:eastAsia="lv-LV"/>
          <w14:ligatures w14:val="none"/>
        </w:rPr>
      </w:pPr>
      <w:r w:rsidRPr="00CD0A1E">
        <w:rPr>
          <w:rFonts w:ascii="Times New Roman" w:eastAsia="Times New Roman" w:hAnsi="Times New Roman" w:cs="Times New Roman"/>
          <w:kern w:val="0"/>
          <w:sz w:val="24"/>
          <w:szCs w:val="24"/>
          <w:lang w:eastAsia="lv-LV"/>
          <w14:ligatures w14:val="none"/>
        </w:rPr>
        <w:t xml:space="preserve">Piegādātājs saskaņā ar </w:t>
      </w:r>
      <w:r w:rsidRPr="00453238">
        <w:rPr>
          <w:rFonts w:ascii="Times New Roman" w:eastAsia="Times New Roman" w:hAnsi="Times New Roman" w:cs="Times New Roman"/>
          <w:kern w:val="0"/>
          <w:sz w:val="24"/>
          <w:szCs w:val="24"/>
          <w:lang w:eastAsia="lv-LV"/>
          <w14:ligatures w14:val="none"/>
        </w:rPr>
        <w:t>Līguma 3.</w:t>
      </w:r>
      <w:r w:rsidR="00453238" w:rsidRPr="00453238">
        <w:rPr>
          <w:rFonts w:ascii="Times New Roman" w:eastAsia="Times New Roman" w:hAnsi="Times New Roman" w:cs="Times New Roman"/>
          <w:kern w:val="0"/>
          <w:sz w:val="24"/>
          <w:szCs w:val="24"/>
          <w:lang w:eastAsia="lv-LV"/>
          <w14:ligatures w14:val="none"/>
        </w:rPr>
        <w:t>4</w:t>
      </w:r>
      <w:r w:rsidRPr="00453238">
        <w:rPr>
          <w:rFonts w:ascii="Times New Roman" w:eastAsia="Times New Roman" w:hAnsi="Times New Roman" w:cs="Times New Roman"/>
          <w:kern w:val="0"/>
          <w:sz w:val="24"/>
          <w:szCs w:val="24"/>
          <w:lang w:eastAsia="lv-LV"/>
          <w14:ligatures w14:val="none"/>
        </w:rPr>
        <w:t>. punktā</w:t>
      </w:r>
      <w:r w:rsidRPr="00CD0A1E">
        <w:rPr>
          <w:rFonts w:ascii="Times New Roman" w:eastAsia="Times New Roman" w:hAnsi="Times New Roman" w:cs="Times New Roman"/>
          <w:kern w:val="0"/>
          <w:sz w:val="24"/>
          <w:szCs w:val="24"/>
          <w:lang w:eastAsia="lv-LV"/>
          <w14:ligatures w14:val="none"/>
        </w:rPr>
        <w:t xml:space="preserve"> noteikto kārtību nav novērsis trūkumus;</w:t>
      </w:r>
    </w:p>
    <w:p w14:paraId="28A147B4" w14:textId="77777777" w:rsidR="009708EC" w:rsidRPr="00CD0A1E" w:rsidRDefault="009708EC" w:rsidP="009708EC">
      <w:pPr>
        <w:numPr>
          <w:ilvl w:val="2"/>
          <w:numId w:val="32"/>
        </w:numPr>
        <w:tabs>
          <w:tab w:val="num" w:pos="709"/>
          <w:tab w:val="left" w:pos="1418"/>
        </w:tabs>
        <w:suppressAutoHyphens/>
        <w:spacing w:after="0" w:line="240" w:lineRule="auto"/>
        <w:ind w:left="1134" w:hanging="567"/>
        <w:contextualSpacing/>
        <w:jc w:val="both"/>
        <w:rPr>
          <w:rFonts w:ascii="Times New Roman" w:eastAsia="Times New Roman" w:hAnsi="Times New Roman" w:cs="Times New Roman"/>
          <w:kern w:val="0"/>
          <w:sz w:val="24"/>
          <w:szCs w:val="24"/>
          <w:lang w:eastAsia="lv-LV"/>
          <w14:ligatures w14:val="none"/>
        </w:rPr>
      </w:pPr>
      <w:r w:rsidRPr="00CD0A1E">
        <w:rPr>
          <w:rFonts w:ascii="Times New Roman" w:eastAsia="Times New Roman" w:hAnsi="Times New Roman" w:cs="Times New Roman"/>
          <w:kern w:val="0"/>
          <w:sz w:val="24"/>
          <w:szCs w:val="24"/>
          <w:lang w:eastAsia="lv-LV"/>
          <w14:ligatures w14:val="none"/>
        </w:rPr>
        <w:t>Piegādātājs kavē no Līguma izrietošo saistību izpildi vairāk par 20 (divdesmit) darba dienām;</w:t>
      </w:r>
    </w:p>
    <w:p w14:paraId="4E48861A" w14:textId="77777777" w:rsidR="009708EC" w:rsidRPr="00CD0A1E" w:rsidRDefault="009708EC" w:rsidP="009708EC">
      <w:pPr>
        <w:numPr>
          <w:ilvl w:val="2"/>
          <w:numId w:val="32"/>
        </w:numPr>
        <w:tabs>
          <w:tab w:val="num" w:pos="709"/>
          <w:tab w:val="left" w:pos="1418"/>
        </w:tabs>
        <w:suppressAutoHyphens/>
        <w:spacing w:after="0" w:line="240" w:lineRule="auto"/>
        <w:ind w:left="1134" w:hanging="567"/>
        <w:contextualSpacing/>
        <w:jc w:val="both"/>
        <w:rPr>
          <w:rFonts w:ascii="Times New Roman" w:eastAsia="Times New Roman" w:hAnsi="Times New Roman" w:cs="Times New Roman"/>
          <w:kern w:val="0"/>
          <w:sz w:val="24"/>
          <w:szCs w:val="24"/>
          <w:lang w:eastAsia="lv-LV"/>
          <w14:ligatures w14:val="none"/>
        </w:rPr>
      </w:pPr>
      <w:r w:rsidRPr="00CD0A1E">
        <w:rPr>
          <w:rFonts w:ascii="Times New Roman" w:eastAsia="Times New Roman" w:hAnsi="Times New Roman" w:cs="Times New Roman"/>
          <w:kern w:val="0"/>
          <w:sz w:val="24"/>
          <w:szCs w:val="24"/>
          <w:lang w:eastAsia="lv-LV"/>
          <w14:ligatures w14:val="none"/>
        </w:rPr>
        <w:t>Piegādātājs nomainījis apakšuzņēmējus, nesaskaņojot nomaiņu ar Pasūtītāju;</w:t>
      </w:r>
    </w:p>
    <w:p w14:paraId="4F4D78BF" w14:textId="77777777" w:rsidR="009708EC" w:rsidRPr="00CD0A1E" w:rsidRDefault="009708EC" w:rsidP="009708EC">
      <w:pPr>
        <w:numPr>
          <w:ilvl w:val="2"/>
          <w:numId w:val="32"/>
        </w:numPr>
        <w:tabs>
          <w:tab w:val="left" w:pos="709"/>
        </w:tabs>
        <w:suppressAutoHyphens/>
        <w:spacing w:after="0" w:line="240" w:lineRule="auto"/>
        <w:ind w:left="1134" w:hanging="567"/>
        <w:contextualSpacing/>
        <w:jc w:val="both"/>
        <w:rPr>
          <w:rFonts w:ascii="Times New Roman" w:eastAsia="Calibri" w:hAnsi="Times New Roman" w:cs="Times New Roman"/>
          <w:iCs/>
          <w:kern w:val="0"/>
          <w:sz w:val="24"/>
          <w:szCs w:val="24"/>
          <w14:ligatures w14:val="none"/>
        </w:rPr>
      </w:pPr>
      <w:bookmarkStart w:id="68" w:name="_Hlk161145536"/>
      <w:r w:rsidRPr="00CD0A1E">
        <w:rPr>
          <w:rFonts w:ascii="Times New Roman" w:eastAsia="Calibri" w:hAnsi="Times New Roman" w:cs="Times New Roman"/>
          <w:iCs/>
          <w:kern w:val="0"/>
          <w:sz w:val="24"/>
          <w:szCs w:val="24"/>
          <w14:ligatures w14:val="none"/>
        </w:rPr>
        <w:t xml:space="preserve">ja Piegādātājam vai tā valdes vai padomes loceklim, patiesā labuma guvējam, </w:t>
      </w:r>
      <w:proofErr w:type="spellStart"/>
      <w:r w:rsidRPr="00CD0A1E">
        <w:rPr>
          <w:rFonts w:ascii="Times New Roman" w:eastAsia="Calibri" w:hAnsi="Times New Roman" w:cs="Times New Roman"/>
          <w:iCs/>
          <w:kern w:val="0"/>
          <w:sz w:val="24"/>
          <w:szCs w:val="24"/>
          <w14:ligatures w14:val="none"/>
        </w:rPr>
        <w:t>pārstāvēttiesīgajai</w:t>
      </w:r>
      <w:proofErr w:type="spellEnd"/>
      <w:r w:rsidRPr="00CD0A1E">
        <w:rPr>
          <w:rFonts w:ascii="Times New Roman" w:eastAsia="Calibri" w:hAnsi="Times New Roman" w:cs="Times New Roman"/>
          <w:iCs/>
          <w:kern w:val="0"/>
          <w:sz w:val="24"/>
          <w:szCs w:val="24"/>
          <w14:ligatures w14:val="none"/>
        </w:rPr>
        <w:t xml:space="preserve"> personai vai prokūristam, vai personai, kura ir pilnvarota pārstāvēt Piegādātāju darbībās, kas saistītas ar filiāli, vai personālsabiedrības biedram, tā valdes vai padomes loceklim, patiesā labuma guvējam, </w:t>
      </w:r>
      <w:proofErr w:type="spellStart"/>
      <w:r w:rsidRPr="00CD0A1E">
        <w:rPr>
          <w:rFonts w:ascii="Times New Roman" w:eastAsia="Calibri" w:hAnsi="Times New Roman" w:cs="Times New Roman"/>
          <w:iCs/>
          <w:kern w:val="0"/>
          <w:sz w:val="24"/>
          <w:szCs w:val="24"/>
          <w14:ligatures w14:val="none"/>
        </w:rPr>
        <w:t>pārstāvēttiesīgajai</w:t>
      </w:r>
      <w:proofErr w:type="spellEnd"/>
      <w:r w:rsidRPr="00CD0A1E">
        <w:rPr>
          <w:rFonts w:ascii="Times New Roman" w:eastAsia="Calibri" w:hAnsi="Times New Roman" w:cs="Times New Roman"/>
          <w:iCs/>
          <w:kern w:val="0"/>
          <w:sz w:val="24"/>
          <w:szCs w:val="24"/>
          <w14:ligatures w14:val="none"/>
        </w:rPr>
        <w:t xml:space="preserve"> personai vai prokūristam, ja Piegādātājs ir personālsabiedrība, ir noteiktas starptautiskās vai nacionālās sankcijas vai būtiskas finanšu un kapitāla tirgus intereses ietekmējošas Eiropas Savienības vai Ziemeļatlantijas līguma organizācijas dalībvalsts sankcijas, kuras ietekmē Līguma izpildi</w:t>
      </w:r>
      <w:bookmarkEnd w:id="68"/>
      <w:r w:rsidRPr="00CD0A1E">
        <w:rPr>
          <w:rFonts w:ascii="Times New Roman" w:eastAsia="Calibri" w:hAnsi="Times New Roman" w:cs="Times New Roman"/>
          <w:iCs/>
          <w:kern w:val="0"/>
          <w:sz w:val="24"/>
          <w:szCs w:val="24"/>
          <w14:ligatures w14:val="none"/>
        </w:rPr>
        <w:t>.</w:t>
      </w:r>
    </w:p>
    <w:p w14:paraId="6A1E2767" w14:textId="77777777" w:rsidR="009708EC" w:rsidRPr="00CD0A1E" w:rsidRDefault="009708EC" w:rsidP="005154CB">
      <w:pPr>
        <w:numPr>
          <w:ilvl w:val="1"/>
          <w:numId w:val="35"/>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 xml:space="preserve">Piegādātājam ir tiesības ar vienpusēju paziņojumu izbeigt Līgumu, nemaksājot līgumsodu un zaudējumus, ja tādi radušies Pasūtītājam saistībā ar Līguma izbeigšanu, ja Pasūtītājs kavē Līguma summas samaksas termiņu vairāk kā 60 (sešdesmit) dienas un Piegādātājs par to nosūtījis Pasūtītājam atgādinājumu. </w:t>
      </w:r>
      <w:bookmarkStart w:id="69" w:name="_Hlk112849498"/>
    </w:p>
    <w:bookmarkEnd w:id="69"/>
    <w:p w14:paraId="21DA8977" w14:textId="77777777" w:rsidR="009708EC" w:rsidRPr="00145CA3" w:rsidRDefault="009708EC" w:rsidP="005154CB">
      <w:pPr>
        <w:pStyle w:val="Sarakstarindkopa"/>
        <w:numPr>
          <w:ilvl w:val="1"/>
          <w:numId w:val="35"/>
        </w:numPr>
        <w:tabs>
          <w:tab w:val="clear" w:pos="354"/>
          <w:tab w:val="left" w:pos="540"/>
          <w:tab w:val="num" w:pos="709"/>
          <w:tab w:val="left" w:pos="1260"/>
        </w:tabs>
        <w:suppressAutoHyphens/>
        <w:spacing w:after="0" w:line="240" w:lineRule="auto"/>
        <w:ind w:left="567" w:hanging="573"/>
        <w:jc w:val="both"/>
        <w:rPr>
          <w:rFonts w:ascii="Times New Roman" w:eastAsia="Calibri" w:hAnsi="Times New Roman" w:cs="Times New Roman"/>
          <w:kern w:val="0"/>
          <w:sz w:val="24"/>
          <w:szCs w:val="24"/>
          <w14:ligatures w14:val="none"/>
        </w:rPr>
      </w:pPr>
      <w:r w:rsidRPr="00145CA3">
        <w:rPr>
          <w:rFonts w:ascii="Times New Roman" w:eastAsia="Calibri" w:hAnsi="Times New Roman" w:cs="Times New Roman"/>
          <w:kern w:val="0"/>
          <w:sz w:val="24"/>
          <w:szCs w:val="24"/>
          <w14:ligatures w14:val="none"/>
        </w:rPr>
        <w:t>Līgums</w:t>
      </w:r>
      <w:r w:rsidRPr="00145CA3">
        <w:rPr>
          <w:rFonts w:ascii="Times New Roman" w:eastAsia="Calibri" w:hAnsi="Times New Roman" w:cs="Times New Roman"/>
          <w:i/>
          <w:kern w:val="0"/>
          <w:sz w:val="24"/>
          <w:szCs w:val="24"/>
          <w14:ligatures w14:val="none"/>
        </w:rPr>
        <w:t xml:space="preserve"> </w:t>
      </w:r>
      <w:r w:rsidRPr="00145CA3">
        <w:rPr>
          <w:rFonts w:ascii="Times New Roman" w:eastAsia="Calibri" w:hAnsi="Times New Roman" w:cs="Times New Roman"/>
          <w:kern w:val="0"/>
          <w:sz w:val="24"/>
          <w:szCs w:val="24"/>
          <w14:ligatures w14:val="none"/>
        </w:rPr>
        <w:t xml:space="preserve">var tikt izbeigts pirms Līguma darbības termiņa beigām, Pusēm savstarpēji </w:t>
      </w:r>
      <w:proofErr w:type="spellStart"/>
      <w:r w:rsidRPr="00145CA3">
        <w:rPr>
          <w:rFonts w:ascii="Times New Roman" w:eastAsia="Calibri" w:hAnsi="Times New Roman" w:cs="Times New Roman"/>
          <w:kern w:val="0"/>
          <w:sz w:val="24"/>
          <w:szCs w:val="24"/>
          <w14:ligatures w14:val="none"/>
        </w:rPr>
        <w:t>rakstveidā</w:t>
      </w:r>
      <w:proofErr w:type="spellEnd"/>
      <w:r w:rsidRPr="00145CA3">
        <w:rPr>
          <w:rFonts w:ascii="Times New Roman" w:eastAsia="Calibri" w:hAnsi="Times New Roman" w:cs="Times New Roman"/>
          <w:kern w:val="0"/>
          <w:sz w:val="24"/>
          <w:szCs w:val="24"/>
          <w14:ligatures w14:val="none"/>
        </w:rPr>
        <w:t xml:space="preserve"> vienojoties. Šajā gadījumā Puses vienojas par Līguma izbeigšanas nosacījumiem un veikto maksājumu atmaksas nosacījumiem.</w:t>
      </w:r>
    </w:p>
    <w:p w14:paraId="57D8550C" w14:textId="77777777" w:rsidR="009708EC" w:rsidRDefault="009708EC" w:rsidP="009708EC">
      <w:pPr>
        <w:tabs>
          <w:tab w:val="left" w:pos="360"/>
          <w:tab w:val="left" w:pos="540"/>
          <w:tab w:val="left" w:pos="1260"/>
        </w:tabs>
        <w:spacing w:after="0" w:line="240" w:lineRule="auto"/>
        <w:contextualSpacing/>
        <w:jc w:val="both"/>
        <w:rPr>
          <w:rFonts w:ascii="Times New Roman" w:eastAsia="Calibri" w:hAnsi="Times New Roman" w:cs="Times New Roman"/>
          <w:kern w:val="0"/>
          <w:sz w:val="24"/>
          <w:szCs w:val="24"/>
          <w14:ligatures w14:val="none"/>
        </w:rPr>
      </w:pPr>
    </w:p>
    <w:p w14:paraId="6D730271" w14:textId="77777777" w:rsidR="005154CB" w:rsidRPr="00CD0A1E" w:rsidRDefault="005154CB" w:rsidP="009708EC">
      <w:pPr>
        <w:tabs>
          <w:tab w:val="left" w:pos="360"/>
          <w:tab w:val="left" w:pos="540"/>
          <w:tab w:val="left" w:pos="1260"/>
        </w:tabs>
        <w:spacing w:after="0" w:line="240" w:lineRule="auto"/>
        <w:contextualSpacing/>
        <w:jc w:val="both"/>
        <w:rPr>
          <w:rFonts w:ascii="Times New Roman" w:eastAsia="Calibri" w:hAnsi="Times New Roman" w:cs="Times New Roman"/>
          <w:kern w:val="0"/>
          <w:sz w:val="24"/>
          <w:szCs w:val="24"/>
          <w14:ligatures w14:val="none"/>
        </w:rPr>
      </w:pPr>
    </w:p>
    <w:p w14:paraId="21439DC1" w14:textId="77777777" w:rsidR="009708EC" w:rsidRPr="00E02DBC" w:rsidRDefault="009708EC" w:rsidP="005154CB">
      <w:pPr>
        <w:pStyle w:val="Sarakstarindkopa"/>
        <w:numPr>
          <w:ilvl w:val="0"/>
          <w:numId w:val="35"/>
        </w:numPr>
        <w:suppressAutoHyphens/>
        <w:spacing w:after="0" w:line="240" w:lineRule="auto"/>
        <w:jc w:val="center"/>
        <w:rPr>
          <w:rFonts w:ascii="Times New Roman" w:eastAsia="Calibri" w:hAnsi="Times New Roman" w:cs="Times New Roman"/>
          <w:b/>
          <w:vanish/>
          <w:kern w:val="0"/>
          <w:sz w:val="24"/>
          <w:szCs w:val="24"/>
          <w14:ligatures w14:val="none"/>
        </w:rPr>
      </w:pPr>
    </w:p>
    <w:p w14:paraId="3A07BA46" w14:textId="77777777" w:rsidR="009708EC" w:rsidRPr="0061276D" w:rsidRDefault="009708EC" w:rsidP="009708EC">
      <w:pPr>
        <w:pStyle w:val="Sarakstarindkopa"/>
        <w:numPr>
          <w:ilvl w:val="0"/>
          <w:numId w:val="32"/>
        </w:numPr>
        <w:suppressAutoHyphens/>
        <w:spacing w:after="0" w:line="240" w:lineRule="auto"/>
        <w:jc w:val="center"/>
        <w:rPr>
          <w:rFonts w:ascii="Times New Roman" w:eastAsia="Calibri" w:hAnsi="Times New Roman" w:cs="Times New Roman"/>
          <w:b/>
          <w:kern w:val="0"/>
          <w:sz w:val="24"/>
          <w:szCs w:val="24"/>
          <w14:ligatures w14:val="none"/>
        </w:rPr>
      </w:pPr>
      <w:r w:rsidRPr="0061276D">
        <w:rPr>
          <w:rFonts w:ascii="Times New Roman" w:eastAsia="Calibri" w:hAnsi="Times New Roman" w:cs="Times New Roman"/>
          <w:b/>
          <w:kern w:val="0"/>
          <w:sz w:val="24"/>
          <w:szCs w:val="24"/>
          <w14:ligatures w14:val="none"/>
        </w:rPr>
        <w:t>CITI NOTEIKUMI</w:t>
      </w:r>
    </w:p>
    <w:p w14:paraId="5581DC01" w14:textId="391D980E" w:rsidR="009708EC" w:rsidRPr="00CD0A1E" w:rsidRDefault="009708EC" w:rsidP="009708EC">
      <w:pPr>
        <w:tabs>
          <w:tab w:val="left" w:pos="540"/>
          <w:tab w:val="left" w:pos="1276"/>
        </w:tabs>
        <w:spacing w:after="0" w:line="240" w:lineRule="auto"/>
        <w:ind w:left="567"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w:t>
      </w:r>
      <w:r w:rsidR="005154CB">
        <w:rPr>
          <w:rFonts w:ascii="Times New Roman" w:eastAsia="Calibri" w:hAnsi="Times New Roman" w:cs="Times New Roman"/>
          <w:kern w:val="0"/>
          <w:sz w:val="24"/>
          <w:szCs w:val="24"/>
          <w14:ligatures w14:val="none"/>
        </w:rPr>
        <w:t>1</w:t>
      </w:r>
      <w:r w:rsidRPr="00CD0A1E">
        <w:rPr>
          <w:rFonts w:ascii="Times New Roman" w:eastAsia="Calibri" w:hAnsi="Times New Roman" w:cs="Times New Roman"/>
          <w:kern w:val="0"/>
          <w:sz w:val="24"/>
          <w:szCs w:val="24"/>
          <w14:ligatures w14:val="none"/>
        </w:rPr>
        <w:t>.1.</w:t>
      </w:r>
      <w:r w:rsidRPr="00CD0A1E">
        <w:rPr>
          <w:rFonts w:ascii="Times New Roman" w:eastAsia="Calibri" w:hAnsi="Times New Roman" w:cs="Times New Roman"/>
          <w:kern w:val="0"/>
          <w:sz w:val="24"/>
          <w:szCs w:val="24"/>
          <w14:ligatures w14:val="none"/>
        </w:rPr>
        <w:tab/>
      </w:r>
      <w:bookmarkStart w:id="70" w:name="_Hlk161142680"/>
      <w:r w:rsidRPr="00CD0A1E">
        <w:rPr>
          <w:rFonts w:ascii="Times New Roman" w:eastAsia="Calibri" w:hAnsi="Times New Roman" w:cs="Times New Roman"/>
          <w:kern w:val="0"/>
          <w:sz w:val="24"/>
          <w:szCs w:val="24"/>
          <w14:ligatures w14:val="none"/>
        </w:rPr>
        <w:t xml:space="preserve">Termini, kas lietoti Līgumā atbilst to jēgai un formulējamam, kādā tie ir lietoti iepirkuma dokumentācijā. Iepirkuma dokumentācijā izskaidrotie termini Līguma tekstā lietoti to aprakstītajā nozīmē, ja vien no konteksta nav iespējams saprast citu termina nozīmi. Līguma izpildes gaitā Pusēm ir saistoši iepirkuma dokumentācijā paredzētie noteikumi. </w:t>
      </w:r>
    </w:p>
    <w:p w14:paraId="71E204A0" w14:textId="3FF623AB" w:rsidR="009708EC" w:rsidRPr="00CD0A1E" w:rsidRDefault="009708EC" w:rsidP="009708EC">
      <w:pPr>
        <w:tabs>
          <w:tab w:val="left" w:pos="540"/>
          <w:tab w:val="left" w:pos="1276"/>
        </w:tabs>
        <w:spacing w:after="0" w:line="240" w:lineRule="auto"/>
        <w:ind w:left="567"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w:t>
      </w:r>
      <w:r w:rsidR="005154CB">
        <w:rPr>
          <w:rFonts w:ascii="Times New Roman" w:eastAsia="Calibri" w:hAnsi="Times New Roman" w:cs="Times New Roman"/>
          <w:kern w:val="0"/>
          <w:sz w:val="24"/>
          <w:szCs w:val="24"/>
          <w14:ligatures w14:val="none"/>
        </w:rPr>
        <w:t>1</w:t>
      </w:r>
      <w:r w:rsidRPr="00CD0A1E">
        <w:rPr>
          <w:rFonts w:ascii="Times New Roman" w:eastAsia="Calibri" w:hAnsi="Times New Roman" w:cs="Times New Roman"/>
          <w:kern w:val="0"/>
          <w:sz w:val="24"/>
          <w:szCs w:val="24"/>
          <w14:ligatures w14:val="none"/>
        </w:rPr>
        <w:t>.2.</w:t>
      </w:r>
      <w:r w:rsidRPr="00CD0A1E">
        <w:rPr>
          <w:rFonts w:ascii="Times New Roman" w:eastAsia="Calibri" w:hAnsi="Times New Roman" w:cs="Times New Roman"/>
          <w:kern w:val="0"/>
          <w:sz w:val="24"/>
          <w:szCs w:val="24"/>
          <w14:ligatures w14:val="none"/>
        </w:rPr>
        <w:tab/>
        <w:t>Visas pretenzijas un strīdi, kas var rasties Līguma izpildes laikā, vispirms tiek risināti pārrunu ceļā, pēc iespējas vienojoties abpusēji izdevīgam kompromisam. Strīda neatrisināšanas gadījumā strīds risināms Latvijas Republikas normatīvajos aktos noteiktajā kārtībā Latvijas Republikas tiesā un atbilstoši Latvijas Republikā spēkā esošajiem normatīvajiem aktiem.</w:t>
      </w:r>
    </w:p>
    <w:p w14:paraId="06D86E68" w14:textId="3A7C6793" w:rsidR="009708EC" w:rsidRPr="00CD0A1E" w:rsidRDefault="009708EC" w:rsidP="009708EC">
      <w:pPr>
        <w:tabs>
          <w:tab w:val="left" w:pos="540"/>
          <w:tab w:val="left" w:pos="1276"/>
        </w:tabs>
        <w:spacing w:after="0" w:line="240" w:lineRule="auto"/>
        <w:ind w:left="567"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w:t>
      </w:r>
      <w:r w:rsidR="005154CB">
        <w:rPr>
          <w:rFonts w:ascii="Times New Roman" w:eastAsia="Calibri" w:hAnsi="Times New Roman" w:cs="Times New Roman"/>
          <w:kern w:val="0"/>
          <w:sz w:val="24"/>
          <w:szCs w:val="24"/>
          <w14:ligatures w14:val="none"/>
        </w:rPr>
        <w:t>1</w:t>
      </w:r>
      <w:r w:rsidRPr="00CD0A1E">
        <w:rPr>
          <w:rFonts w:ascii="Times New Roman" w:eastAsia="Calibri" w:hAnsi="Times New Roman" w:cs="Times New Roman"/>
          <w:kern w:val="0"/>
          <w:sz w:val="24"/>
          <w:szCs w:val="24"/>
          <w14:ligatures w14:val="none"/>
        </w:rPr>
        <w:t>.3.</w:t>
      </w:r>
      <w:r w:rsidRPr="00CD0A1E">
        <w:rPr>
          <w:rFonts w:ascii="Times New Roman" w:eastAsia="Calibri" w:hAnsi="Times New Roman" w:cs="Times New Roman"/>
          <w:kern w:val="0"/>
          <w:sz w:val="24"/>
          <w:szCs w:val="24"/>
          <w14:ligatures w14:val="none"/>
        </w:rPr>
        <w:tab/>
        <w:t xml:space="preserve"> Līguma nosacījumi var tikt grozīti Pusēm savstarpēji vienojoties, noformējot Līguma grozījumus rakstiski. Tie pievienojami Līgumam kā pielikumi un kļūst par Līguma neatņemamu sastāvdaļu.</w:t>
      </w:r>
    </w:p>
    <w:p w14:paraId="38103E0F" w14:textId="4152B306" w:rsidR="009708EC" w:rsidRPr="00CD0A1E" w:rsidRDefault="009708EC" w:rsidP="009708EC">
      <w:pPr>
        <w:tabs>
          <w:tab w:val="left" w:pos="567"/>
          <w:tab w:val="left" w:pos="1276"/>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1</w:t>
      </w:r>
      <w:r w:rsidR="005154CB">
        <w:rPr>
          <w:rFonts w:ascii="Times New Roman" w:eastAsia="Times New Roman" w:hAnsi="Times New Roman" w:cs="Times New Roman"/>
          <w:kern w:val="0"/>
          <w:sz w:val="24"/>
          <w:szCs w:val="24"/>
          <w:lang w:eastAsia="ar-SA"/>
          <w14:ligatures w14:val="none"/>
        </w:rPr>
        <w:t>1</w:t>
      </w:r>
      <w:r w:rsidRPr="00CD0A1E">
        <w:rPr>
          <w:rFonts w:ascii="Times New Roman" w:eastAsia="Times New Roman" w:hAnsi="Times New Roman" w:cs="Times New Roman"/>
          <w:kern w:val="0"/>
          <w:sz w:val="24"/>
          <w:szCs w:val="24"/>
          <w:lang w:eastAsia="ar-SA"/>
          <w14:ligatures w14:val="none"/>
        </w:rPr>
        <w:t>.4.</w:t>
      </w:r>
      <w:r w:rsidRPr="00CD0A1E">
        <w:rPr>
          <w:rFonts w:ascii="Times New Roman" w:eastAsia="Times New Roman" w:hAnsi="Times New Roman" w:cs="Times New Roman"/>
          <w:kern w:val="0"/>
          <w:sz w:val="24"/>
          <w:szCs w:val="24"/>
          <w:lang w:eastAsia="ar-SA"/>
          <w14:ligatures w14:val="none"/>
        </w:rPr>
        <w:tab/>
        <w:t xml:space="preserve">Nevienai no </w:t>
      </w:r>
      <w:r w:rsidRPr="00CD0A1E">
        <w:rPr>
          <w:rFonts w:ascii="Times New Roman" w:eastAsia="Times New Roman" w:hAnsi="Times New Roman" w:cs="Times New Roman"/>
          <w:iCs/>
          <w:kern w:val="0"/>
          <w:sz w:val="24"/>
          <w:szCs w:val="24"/>
          <w:lang w:eastAsia="ar-SA"/>
          <w14:ligatures w14:val="none"/>
        </w:rPr>
        <w:t>Pusēm</w:t>
      </w:r>
      <w:r w:rsidRPr="00CD0A1E">
        <w:rPr>
          <w:rFonts w:ascii="Times New Roman" w:eastAsia="Times New Roman" w:hAnsi="Times New Roman" w:cs="Times New Roman"/>
          <w:kern w:val="0"/>
          <w:sz w:val="24"/>
          <w:szCs w:val="24"/>
          <w:lang w:eastAsia="ar-SA"/>
          <w14:ligatures w14:val="none"/>
        </w:rPr>
        <w:t xml:space="preserve"> bez saskaņošanas ar otru </w:t>
      </w:r>
      <w:r w:rsidRPr="00CD0A1E">
        <w:rPr>
          <w:rFonts w:ascii="Times New Roman" w:eastAsia="Times New Roman" w:hAnsi="Times New Roman" w:cs="Times New Roman"/>
          <w:iCs/>
          <w:kern w:val="0"/>
          <w:sz w:val="24"/>
          <w:szCs w:val="24"/>
          <w:lang w:eastAsia="ar-SA"/>
          <w14:ligatures w14:val="none"/>
        </w:rPr>
        <w:t>Pusi</w:t>
      </w:r>
      <w:r w:rsidRPr="00CD0A1E">
        <w:rPr>
          <w:rFonts w:ascii="Times New Roman" w:eastAsia="Times New Roman" w:hAnsi="Times New Roman" w:cs="Times New Roman"/>
          <w:kern w:val="0"/>
          <w:sz w:val="24"/>
          <w:szCs w:val="24"/>
          <w:lang w:eastAsia="ar-SA"/>
          <w14:ligatures w14:val="none"/>
        </w:rPr>
        <w:t xml:space="preserve"> nav tiesību savas </w:t>
      </w:r>
      <w:r w:rsidRPr="00CD0A1E">
        <w:rPr>
          <w:rFonts w:ascii="Times New Roman" w:eastAsia="Times New Roman" w:hAnsi="Times New Roman" w:cs="Times New Roman"/>
          <w:iCs/>
          <w:kern w:val="0"/>
          <w:sz w:val="24"/>
          <w:szCs w:val="24"/>
          <w:lang w:eastAsia="ar-SA"/>
          <w14:ligatures w14:val="none"/>
        </w:rPr>
        <w:t xml:space="preserve">Līgumā noteiktās saistības </w:t>
      </w:r>
      <w:r w:rsidRPr="00CD0A1E">
        <w:rPr>
          <w:rFonts w:ascii="Times New Roman" w:eastAsia="Times New Roman" w:hAnsi="Times New Roman" w:cs="Times New Roman"/>
          <w:kern w:val="0"/>
          <w:sz w:val="24"/>
          <w:szCs w:val="24"/>
          <w:lang w:eastAsia="ar-SA"/>
          <w14:ligatures w14:val="none"/>
        </w:rPr>
        <w:t xml:space="preserve">nodot trešajai personai. </w:t>
      </w:r>
    </w:p>
    <w:p w14:paraId="30259F9E" w14:textId="77777777" w:rsidR="005154CB" w:rsidRPr="005154CB" w:rsidRDefault="005154CB" w:rsidP="005154CB">
      <w:pPr>
        <w:pStyle w:val="Sarakstarindkopa"/>
        <w:numPr>
          <w:ilvl w:val="0"/>
          <w:numId w:val="10"/>
        </w:numPr>
        <w:tabs>
          <w:tab w:val="left" w:pos="567"/>
          <w:tab w:val="left" w:pos="1276"/>
        </w:tabs>
        <w:suppressAutoHyphens/>
        <w:spacing w:after="0" w:line="240" w:lineRule="auto"/>
        <w:jc w:val="both"/>
        <w:rPr>
          <w:rFonts w:ascii="Times New Roman" w:eastAsia="Times New Roman" w:hAnsi="Times New Roman" w:cs="Times New Roman"/>
          <w:vanish/>
          <w:kern w:val="0"/>
          <w:sz w:val="24"/>
          <w:szCs w:val="24"/>
          <w:lang w:eastAsia="ar-SA"/>
          <w14:ligatures w14:val="none"/>
        </w:rPr>
      </w:pPr>
    </w:p>
    <w:p w14:paraId="13DCAB2D" w14:textId="77777777" w:rsidR="005154CB" w:rsidRPr="005154CB" w:rsidRDefault="005154CB" w:rsidP="005154CB">
      <w:pPr>
        <w:pStyle w:val="Sarakstarindkopa"/>
        <w:numPr>
          <w:ilvl w:val="0"/>
          <w:numId w:val="10"/>
        </w:numPr>
        <w:tabs>
          <w:tab w:val="left" w:pos="567"/>
          <w:tab w:val="left" w:pos="1276"/>
        </w:tabs>
        <w:suppressAutoHyphens/>
        <w:spacing w:after="0" w:line="240" w:lineRule="auto"/>
        <w:jc w:val="both"/>
        <w:rPr>
          <w:rFonts w:ascii="Times New Roman" w:eastAsia="Times New Roman" w:hAnsi="Times New Roman" w:cs="Times New Roman"/>
          <w:vanish/>
          <w:kern w:val="0"/>
          <w:sz w:val="24"/>
          <w:szCs w:val="24"/>
          <w:lang w:eastAsia="ar-SA"/>
          <w14:ligatures w14:val="none"/>
        </w:rPr>
      </w:pPr>
    </w:p>
    <w:p w14:paraId="6F29F64A" w14:textId="77777777" w:rsidR="005154CB" w:rsidRPr="005154CB" w:rsidRDefault="005154CB" w:rsidP="005154CB">
      <w:pPr>
        <w:pStyle w:val="Sarakstarindkopa"/>
        <w:numPr>
          <w:ilvl w:val="0"/>
          <w:numId w:val="10"/>
        </w:numPr>
        <w:tabs>
          <w:tab w:val="left" w:pos="567"/>
          <w:tab w:val="left" w:pos="1276"/>
        </w:tabs>
        <w:suppressAutoHyphens/>
        <w:spacing w:after="0" w:line="240" w:lineRule="auto"/>
        <w:jc w:val="both"/>
        <w:rPr>
          <w:rFonts w:ascii="Times New Roman" w:eastAsia="Times New Roman" w:hAnsi="Times New Roman" w:cs="Times New Roman"/>
          <w:vanish/>
          <w:kern w:val="0"/>
          <w:sz w:val="24"/>
          <w:szCs w:val="24"/>
          <w:lang w:eastAsia="ar-SA"/>
          <w14:ligatures w14:val="none"/>
        </w:rPr>
      </w:pPr>
    </w:p>
    <w:p w14:paraId="268B04A6" w14:textId="139FA92E" w:rsidR="009708EC" w:rsidRPr="00CD0A1E" w:rsidRDefault="009708EC" w:rsidP="005154CB">
      <w:pPr>
        <w:numPr>
          <w:ilvl w:val="1"/>
          <w:numId w:val="10"/>
        </w:numPr>
        <w:tabs>
          <w:tab w:val="left" w:pos="567"/>
          <w:tab w:val="left" w:pos="1276"/>
        </w:tabs>
        <w:suppressAutoHyphens/>
        <w:spacing w:after="0" w:line="240" w:lineRule="auto"/>
        <w:ind w:left="360"/>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 xml:space="preserve">Gadījumos, kas nav </w:t>
      </w:r>
      <w:r>
        <w:rPr>
          <w:rFonts w:ascii="Times New Roman" w:eastAsia="Times New Roman" w:hAnsi="Times New Roman" w:cs="Times New Roman"/>
          <w:kern w:val="0"/>
          <w:sz w:val="24"/>
          <w:szCs w:val="24"/>
          <w:lang w:eastAsia="ar-SA"/>
          <w14:ligatures w14:val="none"/>
        </w:rPr>
        <w:t>atrunāti</w:t>
      </w:r>
      <w:r w:rsidRPr="00CD0A1E">
        <w:rPr>
          <w:rFonts w:ascii="Times New Roman" w:eastAsia="Times New Roman" w:hAnsi="Times New Roman" w:cs="Times New Roman"/>
          <w:kern w:val="0"/>
          <w:sz w:val="24"/>
          <w:szCs w:val="24"/>
          <w:lang w:eastAsia="ar-SA"/>
          <w14:ligatures w14:val="none"/>
        </w:rPr>
        <w:t xml:space="preserve"> </w:t>
      </w:r>
      <w:r w:rsidRPr="00CD0A1E">
        <w:rPr>
          <w:rFonts w:ascii="Times New Roman" w:eastAsia="Times New Roman" w:hAnsi="Times New Roman" w:cs="Times New Roman"/>
          <w:iCs/>
          <w:kern w:val="0"/>
          <w:sz w:val="24"/>
          <w:szCs w:val="24"/>
          <w:lang w:eastAsia="ar-SA"/>
          <w14:ligatures w14:val="none"/>
        </w:rPr>
        <w:t>Līgumā</w:t>
      </w:r>
      <w:r w:rsidRPr="00CD0A1E">
        <w:rPr>
          <w:rFonts w:ascii="Times New Roman" w:eastAsia="Times New Roman" w:hAnsi="Times New Roman" w:cs="Times New Roman"/>
          <w:kern w:val="0"/>
          <w:sz w:val="24"/>
          <w:szCs w:val="24"/>
          <w:lang w:eastAsia="ar-SA"/>
          <w14:ligatures w14:val="none"/>
        </w:rPr>
        <w:t xml:space="preserve">, </w:t>
      </w:r>
      <w:r w:rsidRPr="00CD0A1E">
        <w:rPr>
          <w:rFonts w:ascii="Times New Roman" w:eastAsia="Times New Roman" w:hAnsi="Times New Roman" w:cs="Times New Roman"/>
          <w:iCs/>
          <w:kern w:val="0"/>
          <w:sz w:val="24"/>
          <w:szCs w:val="24"/>
          <w:lang w:eastAsia="ar-SA"/>
          <w14:ligatures w14:val="none"/>
        </w:rPr>
        <w:t>Puses</w:t>
      </w:r>
      <w:r w:rsidRPr="00CD0A1E">
        <w:rPr>
          <w:rFonts w:ascii="Times New Roman" w:eastAsia="Times New Roman" w:hAnsi="Times New Roman" w:cs="Times New Roman"/>
          <w:kern w:val="0"/>
          <w:sz w:val="24"/>
          <w:szCs w:val="24"/>
          <w:lang w:eastAsia="ar-SA"/>
          <w14:ligatures w14:val="none"/>
        </w:rPr>
        <w:t xml:space="preserve"> rīkojas saskaņā ar Latvijas Republikā spēkā esošajiem normatīvajiem aktiem.</w:t>
      </w:r>
    </w:p>
    <w:p w14:paraId="3E3E0BAD" w14:textId="77777777" w:rsidR="009708EC" w:rsidRPr="00CD0A1E" w:rsidRDefault="009708EC" w:rsidP="009708EC">
      <w:pPr>
        <w:numPr>
          <w:ilvl w:val="1"/>
          <w:numId w:val="10"/>
        </w:numPr>
        <w:tabs>
          <w:tab w:val="left" w:pos="567"/>
          <w:tab w:val="left" w:pos="1276"/>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Ja kādai no Pusēm tiek mainīts juridiskais statuss, Pušu amatpersonu paraksta tiesības, vai kādi Līgumā minētie Pušu rekvizīti, tālruņa numuri, elektroniskā pasta adreses, adreses u.c., tad tā nekavējoties, bet ne vēlāk kā 3 (trīs) darba dienu laikā rakstiski paziņo par to otrai Pusei. Ja Puse neizpilda šī punkta noteikumus, uzskatāms, ka otra Puse ir pilnībā izpildījusi savas saistības, lietojot Līgumā esošo informāciju par otru Pusi. Šajā punktā minētie nosacījumi attiecas arī uz Līgumā un tā pielikumos minētajiem Pušu pārstāvjiem un to rekvizītiem.</w:t>
      </w:r>
    </w:p>
    <w:p w14:paraId="6D52CE9A" w14:textId="77777777" w:rsidR="009708EC" w:rsidRPr="00CD0A1E" w:rsidRDefault="009708EC" w:rsidP="009708EC">
      <w:pPr>
        <w:numPr>
          <w:ilvl w:val="1"/>
          <w:numId w:val="10"/>
        </w:numPr>
        <w:tabs>
          <w:tab w:val="left" w:pos="567"/>
          <w:tab w:val="left" w:pos="1276"/>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Puses vienojas, ka visa korespondence, ko Puses šā Līguma sakarā nosūtījušas viena otrai ar pasta vai kurjera starpniecību, šaubu gadījumā uzskatāma par saņemtu septītajā dienā pēc tās nodošanas pastā vai kurjeram. </w:t>
      </w:r>
      <w:bookmarkStart w:id="71" w:name="_Hlk112848644"/>
      <w:r w:rsidRPr="00CD0A1E">
        <w:rPr>
          <w:rFonts w:ascii="Times New Roman" w:eastAsia="Calibri" w:hAnsi="Times New Roman" w:cs="Times New Roman"/>
          <w:kern w:val="0"/>
          <w:sz w:val="24"/>
          <w:szCs w:val="24"/>
          <w14:ligatures w14:val="none"/>
        </w:rPr>
        <w:t xml:space="preserve">Informācija, kas nodota personīgi pret parakstu – dienā, kad tā nogādāta saņēmējam. Informācija, kas </w:t>
      </w:r>
      <w:bookmarkEnd w:id="71"/>
      <w:r w:rsidRPr="00CD0A1E">
        <w:rPr>
          <w:rFonts w:ascii="Times New Roman" w:eastAsia="Calibri" w:hAnsi="Times New Roman" w:cs="Times New Roman"/>
          <w:kern w:val="0"/>
          <w:sz w:val="24"/>
          <w:szCs w:val="24"/>
          <w14:ligatures w14:val="none"/>
        </w:rPr>
        <w:t>nosūtīta elektroniski uz Līgumā norādītajām elektroniskā pasta adresēm uzskatāma par paziņotu otrajā darba dienā pēc tās nosūtīšanas. Informācija, kas paziņota, izmantojot oficiālo e-adresi, ja pusei ir aktivizēts oficiālās elektroniskās adreses konts, uzskatāma par paziņotu otrajā darba dienā pēc tās nosūtīšanas. Puses visu Līguma darbības laiku apņemas nodrošināt iespēju saņemt korespondenci Līgumā norādītajās adresēs un uzņemas visus riskus sakarā ar jebkādām korespondences saņemšanas grūtībām vai neiespējamību.</w:t>
      </w:r>
    </w:p>
    <w:p w14:paraId="1CCCD339" w14:textId="21F609E1" w:rsidR="009708EC" w:rsidRPr="00D11F6B" w:rsidRDefault="009708EC" w:rsidP="009708EC">
      <w:pPr>
        <w:numPr>
          <w:ilvl w:val="1"/>
          <w:numId w:val="10"/>
        </w:numPr>
        <w:tabs>
          <w:tab w:val="left" w:pos="540"/>
          <w:tab w:val="left" w:pos="1276"/>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D11F6B">
        <w:rPr>
          <w:rFonts w:ascii="Times New Roman" w:eastAsia="Calibri" w:hAnsi="Times New Roman" w:cs="Times New Roman"/>
          <w:kern w:val="0"/>
          <w:sz w:val="24"/>
          <w:szCs w:val="24"/>
          <w14:ligatures w14:val="none"/>
        </w:rPr>
        <w:t xml:space="preserve">Kontaktpersonas saziņai starp Pusēm Līguma izpildes un </w:t>
      </w:r>
      <w:r w:rsidR="00C340CC">
        <w:rPr>
          <w:rFonts w:ascii="Times New Roman" w:eastAsia="Calibri" w:hAnsi="Times New Roman" w:cs="Times New Roman"/>
          <w:kern w:val="0"/>
          <w:sz w:val="24"/>
          <w:szCs w:val="24"/>
          <w14:ligatures w14:val="none"/>
        </w:rPr>
        <w:t>Iekārtas</w:t>
      </w:r>
      <w:r w:rsidRPr="00D11F6B">
        <w:rPr>
          <w:rFonts w:ascii="Times New Roman" w:eastAsia="Calibri" w:hAnsi="Times New Roman" w:cs="Times New Roman"/>
          <w:kern w:val="0"/>
          <w:sz w:val="24"/>
          <w:szCs w:val="24"/>
          <w14:ligatures w14:val="none"/>
        </w:rPr>
        <w:t xml:space="preserve"> garantijas laikā, un kuras ir tiesīgas parakstīt pieņemšanas – nodošanas aktu:</w:t>
      </w:r>
    </w:p>
    <w:p w14:paraId="78CFED1F" w14:textId="533AB9C5" w:rsidR="009708EC" w:rsidRPr="00CD0A1E" w:rsidRDefault="009708EC" w:rsidP="009708EC">
      <w:pPr>
        <w:tabs>
          <w:tab w:val="left" w:pos="540"/>
          <w:tab w:val="left" w:pos="1276"/>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w:t>
      </w:r>
      <w:r w:rsidR="005154CB">
        <w:rPr>
          <w:rFonts w:ascii="Times New Roman" w:eastAsia="Calibri" w:hAnsi="Times New Roman" w:cs="Times New Roman"/>
          <w:kern w:val="0"/>
          <w:sz w:val="24"/>
          <w:szCs w:val="24"/>
          <w14:ligatures w14:val="none"/>
        </w:rPr>
        <w:t>1</w:t>
      </w:r>
      <w:r>
        <w:rPr>
          <w:rFonts w:ascii="Times New Roman" w:eastAsia="Calibri" w:hAnsi="Times New Roman" w:cs="Times New Roman"/>
          <w:kern w:val="0"/>
          <w:sz w:val="24"/>
          <w:szCs w:val="24"/>
          <w14:ligatures w14:val="none"/>
        </w:rPr>
        <w:t>.8.1. Kontaktpersona</w:t>
      </w:r>
      <w:r w:rsidRPr="00CD0A1E">
        <w:rPr>
          <w:rFonts w:ascii="Times New Roman" w:eastAsia="Calibri" w:hAnsi="Times New Roman" w:cs="Times New Roman"/>
          <w:kern w:val="0"/>
          <w:sz w:val="24"/>
          <w:szCs w:val="24"/>
          <w14:ligatures w14:val="none"/>
        </w:rPr>
        <w:t xml:space="preserve"> no Pasūtītāja puses – _____________ (tālr. ___________; e-pasts ___________________).</w:t>
      </w:r>
    </w:p>
    <w:p w14:paraId="5BC8C009" w14:textId="40606276" w:rsidR="009708EC" w:rsidRPr="00D157F7" w:rsidRDefault="009708EC" w:rsidP="009708EC">
      <w:pPr>
        <w:tabs>
          <w:tab w:val="left" w:pos="540"/>
          <w:tab w:val="left" w:pos="1276"/>
        </w:tabs>
        <w:suppressAutoHyphens/>
        <w:spacing w:after="0" w:line="240" w:lineRule="auto"/>
        <w:ind w:left="566"/>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w:t>
      </w:r>
      <w:r w:rsidR="005154CB">
        <w:rPr>
          <w:rFonts w:ascii="Times New Roman" w:eastAsia="Calibri" w:hAnsi="Times New Roman" w:cs="Times New Roman"/>
          <w:kern w:val="0"/>
          <w:sz w:val="24"/>
          <w:szCs w:val="24"/>
          <w14:ligatures w14:val="none"/>
        </w:rPr>
        <w:t>1</w:t>
      </w:r>
      <w:r>
        <w:rPr>
          <w:rFonts w:ascii="Times New Roman" w:eastAsia="Calibri" w:hAnsi="Times New Roman" w:cs="Times New Roman"/>
          <w:kern w:val="0"/>
          <w:sz w:val="24"/>
          <w:szCs w:val="24"/>
          <w14:ligatures w14:val="none"/>
        </w:rPr>
        <w:t xml:space="preserve">.8.2. </w:t>
      </w:r>
      <w:r w:rsidRPr="00D157F7">
        <w:rPr>
          <w:rFonts w:ascii="Times New Roman" w:eastAsia="Calibri" w:hAnsi="Times New Roman" w:cs="Times New Roman"/>
          <w:kern w:val="0"/>
          <w:sz w:val="24"/>
          <w:szCs w:val="24"/>
          <w14:ligatures w14:val="none"/>
        </w:rPr>
        <w:t>Kontaktpersona no Piegādātāja puses -  _____________ (tālr. ___________; e-pasts ___________________)</w:t>
      </w:r>
      <w:r w:rsidR="005154CB">
        <w:rPr>
          <w:rFonts w:ascii="Times New Roman" w:eastAsia="Calibri" w:hAnsi="Times New Roman" w:cs="Times New Roman"/>
          <w:kern w:val="0"/>
          <w:sz w:val="24"/>
          <w:szCs w:val="24"/>
          <w14:ligatures w14:val="none"/>
        </w:rPr>
        <w:t>.</w:t>
      </w:r>
    </w:p>
    <w:p w14:paraId="3F7C0A30" w14:textId="77777777" w:rsidR="009708EC" w:rsidRPr="00D157F7" w:rsidRDefault="009708EC" w:rsidP="009708EC">
      <w:pPr>
        <w:pStyle w:val="Sarakstarindkopa"/>
        <w:numPr>
          <w:ilvl w:val="0"/>
          <w:numId w:val="12"/>
        </w:numPr>
        <w:tabs>
          <w:tab w:val="left" w:pos="540"/>
          <w:tab w:val="left" w:pos="1276"/>
        </w:tabs>
        <w:suppressAutoHyphens/>
        <w:spacing w:after="0" w:line="240" w:lineRule="auto"/>
        <w:jc w:val="both"/>
        <w:rPr>
          <w:rFonts w:ascii="Times New Roman" w:eastAsia="Calibri" w:hAnsi="Times New Roman" w:cs="Times New Roman"/>
          <w:vanish/>
          <w:kern w:val="0"/>
          <w:sz w:val="24"/>
          <w:szCs w:val="24"/>
          <w14:ligatures w14:val="none"/>
        </w:rPr>
      </w:pPr>
    </w:p>
    <w:p w14:paraId="149FA304" w14:textId="77777777" w:rsidR="009708EC" w:rsidRPr="00D157F7" w:rsidRDefault="009708EC" w:rsidP="009708EC">
      <w:pPr>
        <w:pStyle w:val="Sarakstarindkopa"/>
        <w:numPr>
          <w:ilvl w:val="0"/>
          <w:numId w:val="12"/>
        </w:numPr>
        <w:tabs>
          <w:tab w:val="left" w:pos="540"/>
          <w:tab w:val="left" w:pos="1276"/>
        </w:tabs>
        <w:suppressAutoHyphens/>
        <w:spacing w:after="0" w:line="240" w:lineRule="auto"/>
        <w:jc w:val="both"/>
        <w:rPr>
          <w:rFonts w:ascii="Times New Roman" w:eastAsia="Calibri" w:hAnsi="Times New Roman" w:cs="Times New Roman"/>
          <w:vanish/>
          <w:kern w:val="0"/>
          <w:sz w:val="24"/>
          <w:szCs w:val="24"/>
          <w14:ligatures w14:val="none"/>
        </w:rPr>
      </w:pPr>
    </w:p>
    <w:p w14:paraId="4B3D802F" w14:textId="77777777" w:rsidR="009708EC" w:rsidRPr="00D157F7" w:rsidRDefault="009708EC" w:rsidP="009708EC">
      <w:pPr>
        <w:pStyle w:val="Sarakstarindkopa"/>
        <w:numPr>
          <w:ilvl w:val="1"/>
          <w:numId w:val="12"/>
        </w:numPr>
        <w:tabs>
          <w:tab w:val="left" w:pos="540"/>
          <w:tab w:val="left" w:pos="1276"/>
        </w:tabs>
        <w:suppressAutoHyphens/>
        <w:spacing w:after="0" w:line="240" w:lineRule="auto"/>
        <w:jc w:val="both"/>
        <w:rPr>
          <w:rFonts w:ascii="Times New Roman" w:eastAsia="Calibri" w:hAnsi="Times New Roman" w:cs="Times New Roman"/>
          <w:vanish/>
          <w:kern w:val="0"/>
          <w:sz w:val="24"/>
          <w:szCs w:val="24"/>
          <w14:ligatures w14:val="none"/>
        </w:rPr>
      </w:pPr>
    </w:p>
    <w:p w14:paraId="116B599A" w14:textId="77777777" w:rsidR="009708EC" w:rsidRPr="00CD0A1E" w:rsidRDefault="009708EC" w:rsidP="009708EC">
      <w:pPr>
        <w:numPr>
          <w:ilvl w:val="1"/>
          <w:numId w:val="12"/>
        </w:numPr>
        <w:tabs>
          <w:tab w:val="left" w:pos="540"/>
          <w:tab w:val="left" w:pos="1276"/>
        </w:tabs>
        <w:suppressAutoHyphens/>
        <w:spacing w:after="0" w:line="240" w:lineRule="auto"/>
        <w:ind w:left="540"/>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Ja kāds no Līguma punktiem kāda iemesla dēļ zaudē spēku, tas neietekmē citus Līguma noteikumus un pārējie Līguma punkti paliek spēkā.</w:t>
      </w:r>
    </w:p>
    <w:p w14:paraId="5E592A35" w14:textId="77777777" w:rsidR="009708EC" w:rsidRPr="00CD0A1E" w:rsidRDefault="009708EC" w:rsidP="009708EC">
      <w:pPr>
        <w:numPr>
          <w:ilvl w:val="1"/>
          <w:numId w:val="12"/>
        </w:numPr>
        <w:tabs>
          <w:tab w:val="left" w:pos="540"/>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Līguma izpildes gaitā iegūtā informācija atzīstama par konfidenciālu un nav nododama trešajai personai bez otras Puses piekrišanas, izņemot, ja šāda informācija nepieciešama Līguma saistību pienācīgai izpildei, vai jāsniedz </w:t>
      </w:r>
      <w:proofErr w:type="spellStart"/>
      <w:r w:rsidRPr="00CD0A1E">
        <w:rPr>
          <w:rFonts w:ascii="Times New Roman" w:eastAsia="Calibri" w:hAnsi="Times New Roman" w:cs="Times New Roman"/>
          <w:kern w:val="0"/>
          <w:sz w:val="24"/>
          <w:szCs w:val="24"/>
          <w14:ligatures w14:val="none"/>
        </w:rPr>
        <w:t>tiesībsargājošām</w:t>
      </w:r>
      <w:proofErr w:type="spellEnd"/>
      <w:r w:rsidRPr="00CD0A1E">
        <w:rPr>
          <w:rFonts w:ascii="Times New Roman" w:eastAsia="Calibri" w:hAnsi="Times New Roman" w:cs="Times New Roman"/>
          <w:kern w:val="0"/>
          <w:sz w:val="24"/>
          <w:szCs w:val="24"/>
          <w14:ligatures w14:val="none"/>
        </w:rPr>
        <w:t xml:space="preserve"> iestādēm saskaņā ar normatīvajiem aktiem.</w:t>
      </w:r>
    </w:p>
    <w:p w14:paraId="1DB5151D" w14:textId="77777777" w:rsidR="009708EC" w:rsidRPr="00DB0406" w:rsidRDefault="009708EC" w:rsidP="009708EC">
      <w:pPr>
        <w:numPr>
          <w:ilvl w:val="1"/>
          <w:numId w:val="12"/>
        </w:numPr>
        <w:tabs>
          <w:tab w:val="left" w:pos="540"/>
        </w:tabs>
        <w:suppressAutoHyphens/>
        <w:spacing w:after="0" w:line="240" w:lineRule="auto"/>
        <w:ind w:left="567" w:hanging="567"/>
        <w:contextualSpacing/>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Puses</w:t>
      </w:r>
      <w:r w:rsidRPr="00DB0406">
        <w:rPr>
          <w:rFonts w:ascii="Times New Roman" w:eastAsia="Calibri" w:hAnsi="Times New Roman" w:cs="Times New Roman"/>
          <w:bCs/>
          <w:kern w:val="0"/>
          <w:sz w:val="24"/>
          <w:szCs w:val="24"/>
          <w14:ligatures w14:val="none"/>
        </w:rPr>
        <w:t xml:space="preserve"> savstarpēji ir atbildīgi par otra</w:t>
      </w:r>
      <w:r>
        <w:rPr>
          <w:rFonts w:ascii="Times New Roman" w:eastAsia="Calibri" w:hAnsi="Times New Roman" w:cs="Times New Roman"/>
          <w:bCs/>
          <w:kern w:val="0"/>
          <w:sz w:val="24"/>
          <w:szCs w:val="24"/>
          <w14:ligatures w14:val="none"/>
        </w:rPr>
        <w:t>i Pusei</w:t>
      </w:r>
      <w:r w:rsidRPr="00DB0406">
        <w:rPr>
          <w:rFonts w:ascii="Times New Roman" w:eastAsia="Calibri" w:hAnsi="Times New Roman" w:cs="Times New Roman"/>
          <w:bCs/>
          <w:kern w:val="0"/>
          <w:sz w:val="24"/>
          <w:szCs w:val="24"/>
          <w14:ligatures w14:val="none"/>
        </w:rPr>
        <w:t xml:space="preserve"> nodarītajiem tiešajiem zaudējumiem, ja tie radušies viena</w:t>
      </w:r>
      <w:r>
        <w:rPr>
          <w:rFonts w:ascii="Times New Roman" w:eastAsia="Calibri" w:hAnsi="Times New Roman" w:cs="Times New Roman"/>
          <w:bCs/>
          <w:kern w:val="0"/>
          <w:sz w:val="24"/>
          <w:szCs w:val="24"/>
          <w14:ligatures w14:val="none"/>
        </w:rPr>
        <w:t>s Puses</w:t>
      </w:r>
      <w:r w:rsidRPr="00DB0406">
        <w:rPr>
          <w:rFonts w:ascii="Times New Roman" w:eastAsia="Calibri" w:hAnsi="Times New Roman" w:cs="Times New Roman"/>
          <w:bCs/>
          <w:kern w:val="0"/>
          <w:sz w:val="24"/>
          <w:szCs w:val="24"/>
          <w14:ligatures w14:val="none"/>
        </w:rPr>
        <w:t xml:space="preserve"> vai tā darbinieku, kā arī šī Līguma izpildē iesaistīto trešo personu darbības vai bezdarbības, tai skaitā rupjas neuzmanības, ļaunā nolūkā izdarīto darbību vai nolaidības rezultātā</w:t>
      </w:r>
      <w:r>
        <w:rPr>
          <w:rFonts w:ascii="Times New Roman" w:eastAsia="Calibri" w:hAnsi="Times New Roman" w:cs="Times New Roman"/>
          <w:bCs/>
          <w:kern w:val="0"/>
          <w:sz w:val="24"/>
          <w:szCs w:val="24"/>
          <w14:ligatures w14:val="none"/>
        </w:rPr>
        <w:t>.</w:t>
      </w:r>
    </w:p>
    <w:p w14:paraId="46F7B58D" w14:textId="77777777" w:rsidR="009708EC" w:rsidRPr="00CD0A1E" w:rsidRDefault="009708EC" w:rsidP="009708EC">
      <w:pPr>
        <w:numPr>
          <w:ilvl w:val="1"/>
          <w:numId w:val="12"/>
        </w:numPr>
        <w:tabs>
          <w:tab w:val="left" w:pos="540"/>
        </w:tabs>
        <w:suppressAutoHyphens/>
        <w:spacing w:after="0" w:line="240" w:lineRule="auto"/>
        <w:ind w:left="567" w:hanging="567"/>
        <w:contextualSpacing/>
        <w:jc w:val="both"/>
        <w:rPr>
          <w:rFonts w:ascii="Times New Roman" w:eastAsia="Calibri" w:hAnsi="Times New Roman" w:cs="Times New Roman"/>
          <w:bCs/>
          <w:kern w:val="0"/>
          <w:sz w:val="24"/>
          <w:szCs w:val="24"/>
          <w14:ligatures w14:val="none"/>
        </w:rPr>
      </w:pPr>
      <w:r w:rsidRPr="00CD0A1E">
        <w:rPr>
          <w:rFonts w:ascii="Times New Roman" w:eastAsia="Calibri" w:hAnsi="Times New Roman" w:cs="Times New Roman"/>
          <w:bCs/>
          <w:kern w:val="0"/>
          <w:sz w:val="24"/>
          <w:szCs w:val="24"/>
          <w14:ligatures w14:val="none"/>
        </w:rPr>
        <w:lastRenderedPageBreak/>
        <w:t xml:space="preserve">Līgums noformēts </w:t>
      </w:r>
      <w:r w:rsidRPr="00DB0406">
        <w:rPr>
          <w:rFonts w:ascii="Times New Roman" w:eastAsia="Calibri" w:hAnsi="Times New Roman" w:cs="Times New Roman"/>
          <w:bCs/>
          <w:i/>
          <w:iCs/>
          <w:kern w:val="0"/>
          <w:sz w:val="24"/>
          <w:szCs w:val="24"/>
          <w14:ligatures w14:val="none"/>
        </w:rPr>
        <w:t>elektroniskā dokumenta veidā un parakstīts ar drošu elektronisko parakstu, kas satura laika zīmogu</w:t>
      </w:r>
      <w:r w:rsidRPr="00CD0A1E">
        <w:rPr>
          <w:rFonts w:ascii="Times New Roman" w:eastAsia="Calibri" w:hAnsi="Times New Roman" w:cs="Times New Roman"/>
          <w:bCs/>
          <w:kern w:val="0"/>
          <w:sz w:val="24"/>
          <w:szCs w:val="24"/>
          <w14:ligatures w14:val="none"/>
        </w:rPr>
        <w:t>. Katra Puse glabā abpusēji parakstītu Līgumu elektroniskā dokumenta formā.</w:t>
      </w:r>
    </w:p>
    <w:p w14:paraId="27FCCF05" w14:textId="77777777" w:rsidR="009708EC" w:rsidRPr="00CD0A1E" w:rsidRDefault="009708EC" w:rsidP="009708EC">
      <w:pPr>
        <w:numPr>
          <w:ilvl w:val="1"/>
          <w:numId w:val="12"/>
        </w:numPr>
        <w:tabs>
          <w:tab w:val="left" w:pos="540"/>
        </w:tabs>
        <w:suppressAutoHyphens/>
        <w:spacing w:after="0" w:line="240" w:lineRule="auto"/>
        <w:ind w:left="567" w:hanging="567"/>
        <w:contextualSpacing/>
        <w:jc w:val="both"/>
        <w:rPr>
          <w:rFonts w:ascii="Times New Roman" w:eastAsia="Calibri" w:hAnsi="Times New Roman" w:cs="Times New Roman"/>
          <w:bCs/>
          <w:iCs/>
          <w:kern w:val="0"/>
          <w:sz w:val="24"/>
          <w:szCs w:val="24"/>
          <w14:ligatures w14:val="none"/>
        </w:rPr>
      </w:pPr>
      <w:r w:rsidRPr="00CD0A1E">
        <w:rPr>
          <w:rFonts w:ascii="Times New Roman" w:eastAsia="Calibri" w:hAnsi="Times New Roman" w:cs="Times New Roman"/>
          <w:bCs/>
          <w:iCs/>
          <w:kern w:val="0"/>
          <w:sz w:val="24"/>
          <w:szCs w:val="24"/>
          <w14:ligatures w14:val="none"/>
        </w:rPr>
        <w:t xml:space="preserve">Līguma pielikumi ir šā Līguma neatņemamas sastāvdaļas un ir Pusēm saistoši Līguma izpildē. </w:t>
      </w:r>
    </w:p>
    <w:p w14:paraId="289EC2C4" w14:textId="77777777" w:rsidR="009708EC" w:rsidRPr="00CD0A1E" w:rsidRDefault="009708EC" w:rsidP="009708EC">
      <w:pPr>
        <w:tabs>
          <w:tab w:val="left" w:pos="540"/>
        </w:tabs>
        <w:suppressAutoHyphens/>
        <w:spacing w:after="0" w:line="240" w:lineRule="auto"/>
        <w:contextualSpacing/>
        <w:jc w:val="both"/>
        <w:rPr>
          <w:rFonts w:ascii="Times New Roman" w:eastAsia="Calibri" w:hAnsi="Times New Roman" w:cs="Times New Roman"/>
          <w:bCs/>
          <w:iCs/>
          <w:kern w:val="0"/>
          <w:sz w:val="24"/>
          <w:szCs w:val="24"/>
          <w14:ligatures w14:val="none"/>
        </w:rPr>
      </w:pPr>
    </w:p>
    <w:p w14:paraId="6DA2ABC6" w14:textId="77777777" w:rsidR="009708EC" w:rsidRPr="00CD0A1E" w:rsidRDefault="009708EC" w:rsidP="009708EC">
      <w:pPr>
        <w:numPr>
          <w:ilvl w:val="1"/>
          <w:numId w:val="12"/>
        </w:numPr>
        <w:tabs>
          <w:tab w:val="left" w:pos="540"/>
        </w:tabs>
        <w:suppressAutoHyphens/>
        <w:spacing w:after="0" w:line="240" w:lineRule="auto"/>
        <w:ind w:left="567" w:hanging="567"/>
        <w:contextualSpacing/>
        <w:jc w:val="both"/>
        <w:rPr>
          <w:rFonts w:ascii="Times New Roman" w:eastAsia="Calibri" w:hAnsi="Times New Roman" w:cs="Times New Roman"/>
          <w:bCs/>
          <w:iCs/>
          <w:kern w:val="0"/>
          <w:sz w:val="24"/>
          <w:szCs w:val="24"/>
          <w14:ligatures w14:val="none"/>
        </w:rPr>
      </w:pPr>
      <w:r>
        <w:rPr>
          <w:rFonts w:ascii="Times New Roman" w:eastAsia="Calibri" w:hAnsi="Times New Roman" w:cs="Times New Roman"/>
          <w:bCs/>
          <w:iCs/>
          <w:kern w:val="0"/>
          <w:sz w:val="24"/>
          <w:szCs w:val="24"/>
          <w14:ligatures w14:val="none"/>
        </w:rPr>
        <w:t>Līguma pielikumi</w:t>
      </w:r>
      <w:r w:rsidRPr="00CD0A1E">
        <w:rPr>
          <w:rFonts w:ascii="Times New Roman" w:eastAsia="Calibri" w:hAnsi="Times New Roman" w:cs="Times New Roman"/>
          <w:bCs/>
          <w:iCs/>
          <w:kern w:val="0"/>
          <w:sz w:val="24"/>
          <w:szCs w:val="24"/>
          <w14:ligatures w14:val="none"/>
        </w:rPr>
        <w:t xml:space="preserve">: </w:t>
      </w:r>
    </w:p>
    <w:bookmarkEnd w:id="70"/>
    <w:p w14:paraId="14A4AB37" w14:textId="77777777" w:rsidR="009708EC" w:rsidRPr="00CD0A1E" w:rsidRDefault="009708EC" w:rsidP="009708EC">
      <w:pPr>
        <w:tabs>
          <w:tab w:val="left" w:pos="540"/>
        </w:tabs>
        <w:suppressAutoHyphens/>
        <w:spacing w:after="0" w:line="240" w:lineRule="auto"/>
        <w:ind w:left="567"/>
        <w:contextualSpacing/>
        <w:jc w:val="both"/>
        <w:rPr>
          <w:rFonts w:ascii="Times New Roman" w:eastAsia="Times New Roman" w:hAnsi="Times New Roman" w:cs="Times New Roman"/>
          <w:kern w:val="0"/>
          <w:sz w:val="24"/>
          <w:szCs w:val="24"/>
          <w:lang w:eastAsia="lv-LV" w:bidi="lv-LV"/>
          <w14:ligatures w14:val="none"/>
        </w:rPr>
      </w:pPr>
    </w:p>
    <w:p w14:paraId="0C492032" w14:textId="77777777" w:rsidR="009708EC" w:rsidRPr="00CD0A1E" w:rsidRDefault="009708EC" w:rsidP="009708EC">
      <w:pPr>
        <w:spacing w:after="0" w:line="240" w:lineRule="auto"/>
        <w:contextualSpacing/>
        <w:jc w:val="center"/>
        <w:rPr>
          <w:rFonts w:ascii="Times New Roman" w:eastAsia="Times New Roman" w:hAnsi="Times New Roman" w:cs="Times New Roman"/>
          <w:b/>
          <w:kern w:val="0"/>
          <w:sz w:val="24"/>
          <w:szCs w:val="24"/>
          <w14:ligatures w14:val="none"/>
        </w:rPr>
      </w:pPr>
      <w:bookmarkStart w:id="72" w:name="_Hlk161144227"/>
      <w:bookmarkEnd w:id="58"/>
      <w:r w:rsidRPr="00CD0A1E">
        <w:rPr>
          <w:rFonts w:ascii="Times New Roman" w:eastAsia="Times New Roman" w:hAnsi="Times New Roman" w:cs="Times New Roman"/>
          <w:b/>
          <w:kern w:val="0"/>
          <w:sz w:val="24"/>
          <w:szCs w:val="24"/>
          <w14:ligatures w14:val="none"/>
        </w:rPr>
        <w:t>1</w:t>
      </w:r>
      <w:r>
        <w:rPr>
          <w:rFonts w:ascii="Times New Roman" w:eastAsia="Times New Roman" w:hAnsi="Times New Roman" w:cs="Times New Roman"/>
          <w:b/>
          <w:kern w:val="0"/>
          <w:sz w:val="24"/>
          <w:szCs w:val="24"/>
          <w14:ligatures w14:val="none"/>
        </w:rPr>
        <w:t>1</w:t>
      </w:r>
      <w:r w:rsidRPr="00CD0A1E">
        <w:rPr>
          <w:rFonts w:ascii="Times New Roman" w:eastAsia="Times New Roman" w:hAnsi="Times New Roman" w:cs="Times New Roman"/>
          <w:b/>
          <w:kern w:val="0"/>
          <w:sz w:val="24"/>
          <w:szCs w:val="24"/>
          <w14:ligatures w14:val="none"/>
        </w:rPr>
        <w:t xml:space="preserve">. </w:t>
      </w:r>
      <w:r w:rsidRPr="00CD0A1E">
        <w:rPr>
          <w:rFonts w:ascii="Times New Roman" w:eastAsia="Times New Roman" w:hAnsi="Times New Roman" w:cs="Times New Roman"/>
          <w:b/>
          <w:caps/>
          <w:kern w:val="0"/>
          <w:sz w:val="24"/>
          <w:szCs w:val="24"/>
          <w14:ligatures w14:val="none"/>
        </w:rPr>
        <w:t>Pušu rekvizīti un paraksti</w:t>
      </w:r>
    </w:p>
    <w:tbl>
      <w:tblPr>
        <w:tblW w:w="9506" w:type="dxa"/>
        <w:tblInd w:w="108" w:type="dxa"/>
        <w:tblLayout w:type="fixed"/>
        <w:tblLook w:val="04A0" w:firstRow="1" w:lastRow="0" w:firstColumn="1" w:lastColumn="0" w:noHBand="0" w:noVBand="1"/>
      </w:tblPr>
      <w:tblGrid>
        <w:gridCol w:w="3933"/>
        <w:gridCol w:w="462"/>
        <w:gridCol w:w="462"/>
        <w:gridCol w:w="4649"/>
      </w:tblGrid>
      <w:tr w:rsidR="009708EC" w:rsidRPr="00CD0A1E" w14:paraId="6DB60E33" w14:textId="77777777" w:rsidTr="006A1C45">
        <w:tc>
          <w:tcPr>
            <w:tcW w:w="3933" w:type="dxa"/>
            <w:hideMark/>
          </w:tcPr>
          <w:p w14:paraId="6C64CF04" w14:textId="77777777" w:rsidR="009708EC" w:rsidRPr="00CD0A1E" w:rsidRDefault="009708EC" w:rsidP="006A1C45">
            <w:pPr>
              <w:keepNext/>
              <w:spacing w:after="0" w:line="240" w:lineRule="auto"/>
              <w:contextualSpacing/>
              <w:jc w:val="both"/>
              <w:outlineLvl w:val="2"/>
              <w:rPr>
                <w:rFonts w:ascii="Times New Roman" w:eastAsia="Times New Roman" w:hAnsi="Times New Roman" w:cs="Times New Roman"/>
                <w:b/>
                <w:kern w:val="0"/>
                <w:sz w:val="24"/>
                <w:szCs w:val="24"/>
                <w14:ligatures w14:val="none"/>
              </w:rPr>
            </w:pPr>
          </w:p>
          <w:p w14:paraId="7266B6C6" w14:textId="77777777" w:rsidR="009708EC" w:rsidRPr="00CD0A1E" w:rsidRDefault="009708EC" w:rsidP="006A1C45">
            <w:pPr>
              <w:spacing w:after="0" w:line="240" w:lineRule="auto"/>
              <w:contextualSpacing/>
              <w:jc w:val="both"/>
              <w:rPr>
                <w:rFonts w:ascii="Times New Roman" w:eastAsia="Times New Roman" w:hAnsi="Times New Roman" w:cs="Times New Roman"/>
                <w:kern w:val="0"/>
                <w:sz w:val="24"/>
                <w:szCs w:val="24"/>
                <w14:ligatures w14:val="none"/>
              </w:rPr>
            </w:pPr>
          </w:p>
        </w:tc>
        <w:tc>
          <w:tcPr>
            <w:tcW w:w="462" w:type="dxa"/>
          </w:tcPr>
          <w:p w14:paraId="697EC08A" w14:textId="77777777" w:rsidR="009708EC" w:rsidRPr="00CD0A1E" w:rsidRDefault="009708EC" w:rsidP="006A1C45">
            <w:pPr>
              <w:suppressAutoHyphens/>
              <w:spacing w:after="0" w:line="240" w:lineRule="auto"/>
              <w:contextualSpacing/>
              <w:jc w:val="both"/>
              <w:rPr>
                <w:rFonts w:ascii="Times New Roman" w:eastAsia="Times New Roman" w:hAnsi="Times New Roman" w:cs="Times New Roman"/>
                <w:b/>
                <w:kern w:val="0"/>
                <w:sz w:val="24"/>
                <w:szCs w:val="24"/>
                <w:lang w:eastAsia="ar-SA"/>
                <w14:ligatures w14:val="none"/>
              </w:rPr>
            </w:pPr>
          </w:p>
        </w:tc>
        <w:tc>
          <w:tcPr>
            <w:tcW w:w="462" w:type="dxa"/>
          </w:tcPr>
          <w:p w14:paraId="3EAD5CA7" w14:textId="77777777" w:rsidR="009708EC" w:rsidRPr="00CD0A1E" w:rsidRDefault="009708EC" w:rsidP="006A1C45">
            <w:pPr>
              <w:suppressAutoHyphens/>
              <w:spacing w:after="0" w:line="240" w:lineRule="auto"/>
              <w:contextualSpacing/>
              <w:jc w:val="both"/>
              <w:rPr>
                <w:rFonts w:ascii="Times New Roman" w:eastAsia="Times New Roman" w:hAnsi="Times New Roman" w:cs="Times New Roman"/>
                <w:b/>
                <w:kern w:val="0"/>
                <w:sz w:val="24"/>
                <w:szCs w:val="24"/>
                <w:lang w:eastAsia="ar-SA"/>
                <w14:ligatures w14:val="none"/>
              </w:rPr>
            </w:pPr>
          </w:p>
        </w:tc>
        <w:tc>
          <w:tcPr>
            <w:tcW w:w="4649" w:type="dxa"/>
            <w:hideMark/>
          </w:tcPr>
          <w:p w14:paraId="1BC84970" w14:textId="77777777" w:rsidR="009708EC" w:rsidRPr="00CD0A1E" w:rsidRDefault="009708EC" w:rsidP="006A1C45">
            <w:pPr>
              <w:spacing w:after="0" w:line="240" w:lineRule="auto"/>
              <w:contextualSpacing/>
              <w:jc w:val="both"/>
              <w:rPr>
                <w:rFonts w:ascii="Times New Roman" w:eastAsia="Times New Roman" w:hAnsi="Times New Roman" w:cs="Times New Roman"/>
                <w:kern w:val="0"/>
                <w:sz w:val="24"/>
                <w:szCs w:val="24"/>
                <w14:ligatures w14:val="none"/>
              </w:rPr>
            </w:pPr>
          </w:p>
        </w:tc>
      </w:tr>
      <w:tr w:rsidR="009708EC" w:rsidRPr="00CD0A1E" w14:paraId="300CA45F" w14:textId="77777777" w:rsidTr="006A1C45">
        <w:tc>
          <w:tcPr>
            <w:tcW w:w="3933" w:type="dxa"/>
          </w:tcPr>
          <w:p w14:paraId="7C4BA36C" w14:textId="77777777" w:rsidR="009708EC" w:rsidRPr="00CD0A1E" w:rsidRDefault="009708EC" w:rsidP="006A1C45">
            <w:p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p>
        </w:tc>
        <w:tc>
          <w:tcPr>
            <w:tcW w:w="462" w:type="dxa"/>
          </w:tcPr>
          <w:p w14:paraId="7CC971D3" w14:textId="77777777" w:rsidR="009708EC" w:rsidRPr="00CD0A1E" w:rsidRDefault="009708EC" w:rsidP="006A1C45">
            <w:p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p>
        </w:tc>
        <w:tc>
          <w:tcPr>
            <w:tcW w:w="462" w:type="dxa"/>
          </w:tcPr>
          <w:p w14:paraId="572094C7" w14:textId="77777777" w:rsidR="009708EC" w:rsidRPr="00CD0A1E" w:rsidRDefault="009708EC" w:rsidP="006A1C45">
            <w:p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p>
        </w:tc>
        <w:tc>
          <w:tcPr>
            <w:tcW w:w="4649" w:type="dxa"/>
          </w:tcPr>
          <w:p w14:paraId="17F86A24" w14:textId="77777777" w:rsidR="009708EC" w:rsidRPr="00CD0A1E" w:rsidRDefault="009708EC" w:rsidP="006A1C45">
            <w:p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p>
        </w:tc>
      </w:tr>
      <w:tr w:rsidR="009708EC" w:rsidRPr="00CD0A1E" w14:paraId="415F8F36" w14:textId="77777777" w:rsidTr="006A1C45">
        <w:tc>
          <w:tcPr>
            <w:tcW w:w="3933" w:type="dxa"/>
          </w:tcPr>
          <w:p w14:paraId="700A9A50" w14:textId="77777777" w:rsidR="009708EC" w:rsidRPr="00CD0A1E" w:rsidRDefault="009708EC" w:rsidP="006A1C45">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tc>
        <w:tc>
          <w:tcPr>
            <w:tcW w:w="462" w:type="dxa"/>
          </w:tcPr>
          <w:p w14:paraId="61CEEC0B" w14:textId="77777777" w:rsidR="009708EC" w:rsidRPr="00CD0A1E" w:rsidRDefault="009708EC" w:rsidP="006A1C45">
            <w:pPr>
              <w:suppressAutoHyphens/>
              <w:spacing w:after="0" w:line="240" w:lineRule="auto"/>
              <w:contextualSpacing/>
              <w:jc w:val="both"/>
              <w:rPr>
                <w:rFonts w:ascii="Times New Roman" w:eastAsia="Times New Roman" w:hAnsi="Times New Roman" w:cs="Times New Roman"/>
                <w:bCs/>
                <w:kern w:val="0"/>
                <w:sz w:val="24"/>
                <w:szCs w:val="24"/>
                <w:lang w:eastAsia="ar-SA"/>
                <w14:ligatures w14:val="none"/>
              </w:rPr>
            </w:pPr>
          </w:p>
        </w:tc>
        <w:tc>
          <w:tcPr>
            <w:tcW w:w="462" w:type="dxa"/>
          </w:tcPr>
          <w:p w14:paraId="5A423AEF" w14:textId="77777777" w:rsidR="009708EC" w:rsidRPr="00CD0A1E" w:rsidRDefault="009708EC" w:rsidP="006A1C45">
            <w:pPr>
              <w:suppressAutoHyphens/>
              <w:spacing w:after="0" w:line="240" w:lineRule="auto"/>
              <w:contextualSpacing/>
              <w:jc w:val="both"/>
              <w:rPr>
                <w:rFonts w:ascii="Times New Roman" w:eastAsia="Times New Roman" w:hAnsi="Times New Roman" w:cs="Times New Roman"/>
                <w:bCs/>
                <w:kern w:val="0"/>
                <w:sz w:val="24"/>
                <w:szCs w:val="24"/>
                <w:lang w:eastAsia="ar-SA"/>
                <w14:ligatures w14:val="none"/>
              </w:rPr>
            </w:pPr>
          </w:p>
        </w:tc>
        <w:tc>
          <w:tcPr>
            <w:tcW w:w="4649" w:type="dxa"/>
          </w:tcPr>
          <w:p w14:paraId="39DBD3F7" w14:textId="77777777" w:rsidR="009708EC" w:rsidRPr="00CD0A1E" w:rsidRDefault="009708EC" w:rsidP="006A1C45">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tc>
      </w:tr>
      <w:bookmarkEnd w:id="72"/>
    </w:tbl>
    <w:p w14:paraId="622A97A8" w14:textId="41F24180" w:rsidR="002B032B" w:rsidRDefault="002B032B" w:rsidP="005154CB">
      <w:pPr>
        <w:widowControl w:val="0"/>
        <w:suppressAutoHyphens/>
        <w:spacing w:after="0" w:line="240" w:lineRule="auto"/>
        <w:ind w:right="282"/>
        <w:rPr>
          <w:rFonts w:ascii="Times New Roman" w:eastAsia="Times New Roman" w:hAnsi="Times New Roman" w:cs="Times New Roman"/>
          <w:b/>
          <w:bCs/>
          <w:kern w:val="0"/>
          <w:lang w:eastAsia="ar-SA"/>
          <w14:ligatures w14:val="none"/>
        </w:rPr>
      </w:pPr>
      <w:r>
        <w:rPr>
          <w:rFonts w:ascii="Times New Roman" w:eastAsia="Times New Roman" w:hAnsi="Times New Roman" w:cs="Times New Roman"/>
          <w:b/>
          <w:bCs/>
          <w:kern w:val="0"/>
          <w:lang w:eastAsia="ar-SA"/>
          <w14:ligatures w14:val="none"/>
        </w:rPr>
        <w:br w:type="page"/>
      </w:r>
    </w:p>
    <w:p w14:paraId="05C7AFD5" w14:textId="77777777" w:rsidR="005154CB" w:rsidRPr="005154CB" w:rsidRDefault="005154CB" w:rsidP="005154CB">
      <w:pPr>
        <w:widowControl w:val="0"/>
        <w:suppressAutoHyphens/>
        <w:spacing w:after="0" w:line="240" w:lineRule="auto"/>
        <w:ind w:right="282"/>
        <w:rPr>
          <w:rFonts w:ascii="Times New Roman" w:eastAsia="Times New Roman" w:hAnsi="Times New Roman" w:cs="Times New Roman"/>
          <w:b/>
          <w:bCs/>
          <w:kern w:val="0"/>
          <w:lang w:eastAsia="ar-SA"/>
          <w14:ligatures w14:val="none"/>
        </w:rPr>
      </w:pPr>
    </w:p>
    <w:p w14:paraId="1708F5CE" w14:textId="77777777" w:rsidR="005154CB" w:rsidRPr="005154CB" w:rsidRDefault="005154CB" w:rsidP="005154CB">
      <w:pPr>
        <w:widowControl w:val="0"/>
        <w:suppressAutoHyphens/>
        <w:spacing w:after="0" w:line="240" w:lineRule="auto"/>
        <w:ind w:right="282"/>
        <w:rPr>
          <w:rFonts w:ascii="Times New Roman" w:eastAsia="Times New Roman" w:hAnsi="Times New Roman" w:cs="Times New Roman"/>
          <w:b/>
          <w:bCs/>
          <w:kern w:val="0"/>
          <w:lang w:eastAsia="ar-SA"/>
          <w14:ligatures w14:val="none"/>
        </w:rPr>
      </w:pPr>
    </w:p>
    <w:p w14:paraId="4DCA9748" w14:textId="2C648BCE" w:rsidR="005154CB" w:rsidRPr="005154CB" w:rsidRDefault="005154CB" w:rsidP="005154CB">
      <w:pPr>
        <w:widowControl w:val="0"/>
        <w:suppressAutoHyphens/>
        <w:spacing w:after="0" w:line="240" w:lineRule="auto"/>
        <w:ind w:right="282"/>
        <w:jc w:val="right"/>
        <w:rPr>
          <w:rFonts w:ascii="Times New Roman" w:eastAsia="Times New Roman" w:hAnsi="Times New Roman" w:cs="Times New Roman"/>
          <w:kern w:val="0"/>
          <w:lang w:eastAsia="ar-SA"/>
          <w14:ligatures w14:val="none"/>
        </w:rPr>
      </w:pPr>
      <w:bookmarkStart w:id="73" w:name="_Hlk165539706"/>
      <w:r>
        <w:rPr>
          <w:rFonts w:ascii="Times New Roman" w:eastAsia="Times New Roman" w:hAnsi="Times New Roman" w:cs="Times New Roman"/>
          <w:kern w:val="0"/>
          <w:lang w:eastAsia="ar-SA"/>
          <w14:ligatures w14:val="none"/>
        </w:rPr>
        <w:t>__</w:t>
      </w:r>
      <w:r w:rsidRPr="005154CB">
        <w:rPr>
          <w:rFonts w:ascii="Times New Roman" w:eastAsia="Times New Roman" w:hAnsi="Times New Roman" w:cs="Times New Roman"/>
          <w:kern w:val="0"/>
          <w:lang w:eastAsia="ar-SA"/>
          <w14:ligatures w14:val="none"/>
        </w:rPr>
        <w:t>. pielikums</w:t>
      </w:r>
    </w:p>
    <w:p w14:paraId="701A8EE1" w14:textId="740819B4" w:rsidR="005154CB" w:rsidRPr="005154CB" w:rsidRDefault="005154CB" w:rsidP="005154CB">
      <w:pPr>
        <w:widowControl w:val="0"/>
        <w:suppressAutoHyphens/>
        <w:spacing w:after="0" w:line="240" w:lineRule="auto"/>
        <w:ind w:right="282"/>
        <w:jc w:val="right"/>
        <w:rPr>
          <w:rFonts w:ascii="Times New Roman" w:eastAsia="Times New Roman" w:hAnsi="Times New Roman" w:cs="Times New Roman"/>
          <w:noProof/>
          <w:color w:val="000000"/>
          <w:kern w:val="0"/>
          <w:lang w:eastAsia="ar-SA"/>
          <w14:ligatures w14:val="none"/>
        </w:rPr>
      </w:pPr>
      <w:r>
        <w:rPr>
          <w:rFonts w:ascii="Times New Roman" w:eastAsia="Times New Roman" w:hAnsi="Times New Roman" w:cs="Times New Roman"/>
          <w:noProof/>
          <w:color w:val="000000"/>
          <w:kern w:val="0"/>
          <w:lang w:eastAsia="ar-SA"/>
          <w14:ligatures w14:val="none"/>
        </w:rPr>
        <w:t>Iepirkuma l</w:t>
      </w:r>
      <w:r w:rsidRPr="005154CB">
        <w:rPr>
          <w:rFonts w:ascii="Times New Roman" w:eastAsia="Times New Roman" w:hAnsi="Times New Roman" w:cs="Times New Roman"/>
          <w:noProof/>
          <w:color w:val="000000"/>
          <w:kern w:val="0"/>
          <w:lang w:eastAsia="ar-SA"/>
          <w14:ligatures w14:val="none"/>
        </w:rPr>
        <w:t>īgumam Nr.___</w:t>
      </w:r>
    </w:p>
    <w:p w14:paraId="5DE2CC9E" w14:textId="77777777" w:rsidR="005154CB" w:rsidRPr="005154CB" w:rsidRDefault="005154CB" w:rsidP="005154CB">
      <w:pPr>
        <w:widowControl w:val="0"/>
        <w:suppressAutoHyphens/>
        <w:spacing w:after="0" w:line="240" w:lineRule="auto"/>
        <w:ind w:right="282"/>
        <w:jc w:val="right"/>
        <w:rPr>
          <w:rFonts w:ascii="Times New Roman" w:eastAsia="Times New Roman" w:hAnsi="Times New Roman" w:cs="Times New Roman"/>
          <w:spacing w:val="2"/>
          <w:kern w:val="0"/>
          <w:lang w:eastAsia="ar-SA"/>
          <w14:ligatures w14:val="none"/>
        </w:rPr>
      </w:pPr>
      <w:r w:rsidRPr="005154CB">
        <w:rPr>
          <w:rFonts w:ascii="Times New Roman" w:eastAsia="Times New Roman" w:hAnsi="Times New Roman" w:cs="Times New Roman"/>
          <w:spacing w:val="2"/>
          <w:kern w:val="0"/>
          <w:lang w:eastAsia="ar-SA"/>
          <w14:ligatures w14:val="none"/>
        </w:rPr>
        <w:t>“Jaundzimušo reanimācijas galda iegāde”</w:t>
      </w:r>
    </w:p>
    <w:p w14:paraId="77F5370E" w14:textId="60D0A0B0" w:rsidR="005154CB" w:rsidRPr="005154CB" w:rsidRDefault="005154CB" w:rsidP="005154CB">
      <w:pPr>
        <w:widowControl w:val="0"/>
        <w:suppressAutoHyphens/>
        <w:spacing w:after="0" w:line="240" w:lineRule="auto"/>
        <w:ind w:right="282"/>
        <w:jc w:val="right"/>
        <w:rPr>
          <w:rFonts w:ascii="Times New Roman" w:eastAsia="Times New Roman" w:hAnsi="Times New Roman" w:cs="Times New Roman"/>
          <w:color w:val="000000"/>
          <w:kern w:val="0"/>
          <w:lang w:eastAsia="lv-LV"/>
          <w14:ligatures w14:val="none"/>
        </w:rPr>
      </w:pPr>
      <w:r w:rsidRPr="005154CB">
        <w:rPr>
          <w:rFonts w:ascii="Times New Roman" w:eastAsia="Times New Roman" w:hAnsi="Times New Roman" w:cs="Times New Roman"/>
          <w:spacing w:val="2"/>
          <w:kern w:val="0"/>
          <w:lang w:eastAsia="ar-SA"/>
          <w14:ligatures w14:val="none"/>
        </w:rPr>
        <w:t>(Iepirkuma identifikācija Nr. JRS 2024/21K )</w:t>
      </w:r>
    </w:p>
    <w:bookmarkEnd w:id="73"/>
    <w:p w14:paraId="154E1950" w14:textId="77777777" w:rsidR="005154CB" w:rsidRPr="005154CB" w:rsidRDefault="005154CB" w:rsidP="005154CB">
      <w:pPr>
        <w:spacing w:after="0" w:line="240" w:lineRule="auto"/>
        <w:ind w:right="282"/>
        <w:jc w:val="center"/>
        <w:rPr>
          <w:rFonts w:ascii="Times New Roman" w:eastAsia="Times New Roman" w:hAnsi="Times New Roman" w:cs="Times New Roman"/>
          <w:b/>
          <w:kern w:val="0"/>
          <w14:ligatures w14:val="none"/>
        </w:rPr>
      </w:pPr>
    </w:p>
    <w:p w14:paraId="702DC409" w14:textId="77777777" w:rsidR="005154CB" w:rsidRPr="005154CB" w:rsidRDefault="005154CB" w:rsidP="005154CB">
      <w:pPr>
        <w:spacing w:after="0" w:line="240" w:lineRule="auto"/>
        <w:ind w:right="282"/>
        <w:jc w:val="center"/>
        <w:rPr>
          <w:rFonts w:ascii="Times New Roman" w:eastAsia="Times New Roman" w:hAnsi="Times New Roman" w:cs="Times New Roman"/>
          <w:b/>
          <w:kern w:val="0"/>
          <w14:ligatures w14:val="none"/>
        </w:rPr>
      </w:pPr>
      <w:r w:rsidRPr="005154CB">
        <w:rPr>
          <w:rFonts w:ascii="Times New Roman" w:eastAsia="Times New Roman" w:hAnsi="Times New Roman" w:cs="Times New Roman"/>
          <w:b/>
          <w:kern w:val="0"/>
          <w14:ligatures w14:val="none"/>
        </w:rPr>
        <w:t>Pieņemšanas – nodošanas akts</w:t>
      </w:r>
    </w:p>
    <w:p w14:paraId="26C69365" w14:textId="77777777" w:rsidR="005154CB" w:rsidRPr="005154CB" w:rsidRDefault="005154CB" w:rsidP="005154CB">
      <w:pPr>
        <w:spacing w:after="0" w:line="240" w:lineRule="auto"/>
        <w:ind w:right="282"/>
        <w:rPr>
          <w:rFonts w:ascii="Times New Roman" w:eastAsia="Times New Roman" w:hAnsi="Times New Roman" w:cs="Times New Roman"/>
          <w:kern w:val="0"/>
          <w14:ligatures w14:val="none"/>
        </w:rPr>
      </w:pPr>
    </w:p>
    <w:p w14:paraId="2B114290" w14:textId="77777777" w:rsidR="005154CB" w:rsidRPr="005154CB" w:rsidRDefault="005154CB" w:rsidP="005154CB">
      <w:pPr>
        <w:spacing w:after="0" w:line="240" w:lineRule="auto"/>
        <w:ind w:right="282"/>
        <w:rPr>
          <w:rFonts w:ascii="Times New Roman" w:eastAsia="Times New Roman" w:hAnsi="Times New Roman" w:cs="Times New Roman"/>
          <w:kern w:val="0"/>
          <w14:ligatures w14:val="none"/>
        </w:rPr>
      </w:pPr>
    </w:p>
    <w:p w14:paraId="503362FB" w14:textId="77777777" w:rsidR="005154CB" w:rsidRPr="005154CB" w:rsidRDefault="005154CB" w:rsidP="005154CB">
      <w:pPr>
        <w:spacing w:after="0" w:line="240" w:lineRule="auto"/>
        <w:ind w:right="282"/>
        <w:rPr>
          <w:rFonts w:ascii="Times New Roman" w:eastAsia="Times New Roman" w:hAnsi="Times New Roman" w:cs="Times New Roman"/>
          <w:kern w:val="0"/>
          <w14:ligatures w14:val="none"/>
        </w:rPr>
      </w:pPr>
      <w:r w:rsidRPr="005154CB">
        <w:rPr>
          <w:rFonts w:ascii="Times New Roman" w:eastAsia="Times New Roman" w:hAnsi="Times New Roman" w:cs="Times New Roman"/>
          <w:kern w:val="0"/>
          <w14:ligatures w14:val="none"/>
        </w:rPr>
        <w:t>Jēkabpilī,</w:t>
      </w:r>
      <w:r w:rsidRPr="005154CB">
        <w:rPr>
          <w:rFonts w:ascii="Times New Roman" w:eastAsia="Times New Roman" w:hAnsi="Times New Roman" w:cs="Times New Roman"/>
          <w:kern w:val="0"/>
          <w14:ligatures w14:val="none"/>
        </w:rPr>
        <w:tab/>
      </w:r>
      <w:r w:rsidRPr="005154CB">
        <w:rPr>
          <w:rFonts w:ascii="Times New Roman" w:eastAsia="Times New Roman" w:hAnsi="Times New Roman" w:cs="Times New Roman"/>
          <w:kern w:val="0"/>
          <w14:ligatures w14:val="none"/>
        </w:rPr>
        <w:tab/>
      </w:r>
      <w:r w:rsidRPr="005154CB">
        <w:rPr>
          <w:rFonts w:ascii="Times New Roman" w:eastAsia="Times New Roman" w:hAnsi="Times New Roman" w:cs="Times New Roman"/>
          <w:kern w:val="0"/>
          <w14:ligatures w14:val="none"/>
        </w:rPr>
        <w:tab/>
      </w:r>
      <w:r w:rsidRPr="005154CB">
        <w:rPr>
          <w:rFonts w:ascii="Times New Roman" w:eastAsia="Times New Roman" w:hAnsi="Times New Roman" w:cs="Times New Roman"/>
          <w:kern w:val="0"/>
          <w14:ligatures w14:val="none"/>
        </w:rPr>
        <w:tab/>
      </w:r>
      <w:r w:rsidRPr="005154CB">
        <w:rPr>
          <w:rFonts w:ascii="Times New Roman" w:eastAsia="Times New Roman" w:hAnsi="Times New Roman" w:cs="Times New Roman"/>
          <w:kern w:val="0"/>
          <w14:ligatures w14:val="none"/>
        </w:rPr>
        <w:tab/>
      </w:r>
      <w:r w:rsidRPr="005154CB">
        <w:rPr>
          <w:rFonts w:ascii="Times New Roman" w:eastAsia="Times New Roman" w:hAnsi="Times New Roman" w:cs="Times New Roman"/>
          <w:kern w:val="0"/>
          <w14:ligatures w14:val="none"/>
        </w:rPr>
        <w:tab/>
      </w:r>
      <w:r w:rsidRPr="005154CB">
        <w:rPr>
          <w:rFonts w:ascii="Times New Roman" w:eastAsia="Times New Roman" w:hAnsi="Times New Roman" w:cs="Times New Roman"/>
          <w:kern w:val="0"/>
          <w14:ligatures w14:val="none"/>
        </w:rPr>
        <w:tab/>
      </w:r>
      <w:r w:rsidRPr="005154CB">
        <w:rPr>
          <w:rFonts w:ascii="Times New Roman" w:eastAsia="Times New Roman" w:hAnsi="Times New Roman" w:cs="Times New Roman"/>
          <w:kern w:val="0"/>
          <w14:ligatures w14:val="none"/>
        </w:rPr>
        <w:tab/>
        <w:t xml:space="preserve">  2024. gada ___. ___________</w:t>
      </w:r>
    </w:p>
    <w:p w14:paraId="5E691AC3" w14:textId="77777777" w:rsidR="005154CB" w:rsidRPr="005154CB" w:rsidRDefault="005154CB" w:rsidP="005154CB">
      <w:pPr>
        <w:spacing w:after="0" w:line="240" w:lineRule="auto"/>
        <w:ind w:right="282"/>
        <w:rPr>
          <w:rFonts w:ascii="Times New Roman" w:eastAsia="Times New Roman" w:hAnsi="Times New Roman" w:cs="Times New Roman"/>
          <w:kern w:val="0"/>
          <w14:ligatures w14:val="none"/>
        </w:rPr>
      </w:pPr>
    </w:p>
    <w:p w14:paraId="0134940B" w14:textId="77777777" w:rsidR="005154CB" w:rsidRPr="005154CB" w:rsidRDefault="005154CB" w:rsidP="005154CB">
      <w:pPr>
        <w:spacing w:after="0" w:line="240" w:lineRule="auto"/>
        <w:ind w:right="282"/>
        <w:rPr>
          <w:rFonts w:ascii="Times New Roman" w:eastAsia="Times New Roman" w:hAnsi="Times New Roman" w:cs="Times New Roman"/>
          <w:kern w:val="0"/>
          <w14:ligatures w14:val="none"/>
        </w:rPr>
      </w:pPr>
    </w:p>
    <w:p w14:paraId="59201E5F" w14:textId="77777777" w:rsidR="005154CB" w:rsidRPr="005154CB" w:rsidRDefault="005154CB" w:rsidP="005154CB">
      <w:pPr>
        <w:spacing w:after="0" w:line="240" w:lineRule="auto"/>
        <w:ind w:right="282"/>
        <w:jc w:val="both"/>
        <w:rPr>
          <w:rFonts w:ascii="Times New Roman" w:eastAsia="Times New Roman" w:hAnsi="Times New Roman" w:cs="Times New Roman"/>
          <w:kern w:val="0"/>
          <w14:ligatures w14:val="none"/>
        </w:rPr>
      </w:pPr>
      <w:r w:rsidRPr="005154CB">
        <w:rPr>
          <w:rFonts w:ascii="Times New Roman" w:eastAsia="Times New Roman" w:hAnsi="Times New Roman" w:cs="Times New Roman"/>
          <w:kern w:val="0"/>
          <w14:ligatures w14:val="none"/>
        </w:rPr>
        <w:t>Akts sagatavots, piedaloties SIA “Jēkabpils reģionālā slimnīca”, vienotās reģistrācijas Nr.</w:t>
      </w:r>
      <w:r w:rsidRPr="005154CB">
        <w:rPr>
          <w:rFonts w:ascii="Times New Roman" w:eastAsia="Times New Roman" w:hAnsi="Times New Roman" w:cs="Times New Roman"/>
          <w:color w:val="000000"/>
          <w:kern w:val="0"/>
          <w:lang w:eastAsia="ar-SA"/>
          <w14:ligatures w14:val="none"/>
        </w:rPr>
        <w:t xml:space="preserve"> 50003356621</w:t>
      </w:r>
      <w:r w:rsidRPr="005154CB">
        <w:rPr>
          <w:rFonts w:ascii="Times New Roman" w:eastAsia="Times New Roman" w:hAnsi="Times New Roman" w:cs="Times New Roman"/>
          <w:kern w:val="0"/>
          <w14:ligatures w14:val="none"/>
        </w:rPr>
        <w:t>, pārstāvim ________________________________________________________</w:t>
      </w:r>
    </w:p>
    <w:p w14:paraId="4039FB14" w14:textId="77777777" w:rsidR="005154CB" w:rsidRPr="005154CB" w:rsidRDefault="005154CB" w:rsidP="005154CB">
      <w:pPr>
        <w:spacing w:after="0" w:line="240" w:lineRule="auto"/>
        <w:ind w:right="282"/>
        <w:rPr>
          <w:rFonts w:ascii="Times New Roman" w:eastAsia="Times New Roman" w:hAnsi="Times New Roman" w:cs="Times New Roman"/>
          <w:kern w:val="0"/>
          <w14:ligatures w14:val="none"/>
        </w:rPr>
      </w:pPr>
      <w:r w:rsidRPr="005154CB">
        <w:rPr>
          <w:rFonts w:ascii="Times New Roman" w:eastAsia="Times New Roman" w:hAnsi="Times New Roman" w:cs="Times New Roman"/>
          <w:kern w:val="0"/>
          <w14:ligatures w14:val="none"/>
        </w:rPr>
        <w:t xml:space="preserve">un </w:t>
      </w:r>
      <w:r w:rsidRPr="005154CB">
        <w:rPr>
          <w:rFonts w:ascii="Times New Roman" w:eastAsia="Times New Roman" w:hAnsi="Times New Roman" w:cs="Times New Roman"/>
          <w:bCs/>
          <w:kern w:val="0"/>
          <w14:ligatures w14:val="none"/>
        </w:rPr>
        <w:t>______________________________________, vienotās reģistrācijas Nr.</w:t>
      </w:r>
      <w:r w:rsidRPr="005154CB">
        <w:rPr>
          <w:rFonts w:ascii="Times New Roman" w:eastAsia="Times New Roman" w:hAnsi="Times New Roman" w:cs="Times New Roman"/>
          <w:kern w:val="0"/>
          <w14:ligatures w14:val="none"/>
        </w:rPr>
        <w:t xml:space="preserve"> _________________, pārstāvim ________________________________________________________,</w:t>
      </w:r>
    </w:p>
    <w:p w14:paraId="0B620809" w14:textId="77777777" w:rsidR="005154CB" w:rsidRPr="005154CB" w:rsidRDefault="005154CB" w:rsidP="005154CB">
      <w:pPr>
        <w:spacing w:after="0" w:line="240" w:lineRule="auto"/>
        <w:ind w:right="282"/>
        <w:jc w:val="both"/>
        <w:rPr>
          <w:rFonts w:ascii="Times New Roman" w:eastAsia="Times New Roman" w:hAnsi="Times New Roman" w:cs="Times New Roman"/>
          <w:kern w:val="0"/>
          <w14:ligatures w14:val="none"/>
        </w:rPr>
      </w:pPr>
      <w:r w:rsidRPr="005154CB">
        <w:rPr>
          <w:rFonts w:ascii="Times New Roman" w:eastAsia="Times New Roman" w:hAnsi="Times New Roman" w:cs="Times New Roman"/>
          <w:kern w:val="0"/>
          <w14:ligatures w14:val="none"/>
        </w:rPr>
        <w:t>par to, ka, pamatojoties uz 2024. gada _____. _____________________ līguma Nr. ______________ noteikumiem,</w:t>
      </w:r>
    </w:p>
    <w:p w14:paraId="4ADAE59C" w14:textId="77777777" w:rsidR="005154CB" w:rsidRPr="005154CB" w:rsidRDefault="005154CB" w:rsidP="005154CB">
      <w:pPr>
        <w:spacing w:after="0" w:line="240" w:lineRule="auto"/>
        <w:ind w:right="282"/>
        <w:jc w:val="both"/>
        <w:rPr>
          <w:rFonts w:ascii="Times New Roman" w:eastAsia="Times New Roman" w:hAnsi="Times New Roman" w:cs="Times New Roman"/>
          <w:kern w:val="0"/>
          <w14:ligatures w14:val="none"/>
        </w:rPr>
      </w:pPr>
    </w:p>
    <w:p w14:paraId="4AA76F2F" w14:textId="77777777" w:rsidR="005154CB" w:rsidRPr="005154CB" w:rsidRDefault="005154CB" w:rsidP="005154CB">
      <w:pPr>
        <w:widowControl w:val="0"/>
        <w:numPr>
          <w:ilvl w:val="0"/>
          <w:numId w:val="36"/>
        </w:numPr>
        <w:suppressAutoHyphens/>
        <w:spacing w:after="0" w:line="240" w:lineRule="auto"/>
        <w:ind w:right="282"/>
        <w:jc w:val="both"/>
        <w:rPr>
          <w:rFonts w:ascii="Times New Roman" w:eastAsia="Times New Roman" w:hAnsi="Times New Roman" w:cs="Times New Roman"/>
          <w:kern w:val="0"/>
          <w14:ligatures w14:val="none"/>
        </w:rPr>
      </w:pPr>
      <w:bookmarkStart w:id="74" w:name="_Hlk33860363"/>
      <w:r w:rsidRPr="005154CB">
        <w:rPr>
          <w:rFonts w:ascii="Times New Roman" w:eastAsia="Times New Roman" w:hAnsi="Times New Roman" w:cs="Times New Roman"/>
          <w:kern w:val="0"/>
          <w14:ligatures w14:val="none"/>
        </w:rPr>
        <w:t xml:space="preserve">______________________________ </w:t>
      </w:r>
      <w:bookmarkEnd w:id="74"/>
      <w:r w:rsidRPr="005154CB">
        <w:rPr>
          <w:rFonts w:ascii="Times New Roman" w:eastAsia="Times New Roman" w:hAnsi="Times New Roman" w:cs="Times New Roman"/>
          <w:kern w:val="0"/>
          <w14:ligatures w14:val="none"/>
        </w:rPr>
        <w:t>nodeva</w:t>
      </w:r>
      <w:r w:rsidRPr="005154CB">
        <w:rPr>
          <w:rFonts w:ascii="Times New Roman" w:eastAsia="Times New Roman" w:hAnsi="Times New Roman" w:cs="Times New Roman"/>
          <w:bCs/>
          <w:kern w:val="0"/>
          <w14:ligatures w14:val="none"/>
        </w:rPr>
        <w:t xml:space="preserve"> </w:t>
      </w:r>
      <w:r w:rsidRPr="005154CB">
        <w:rPr>
          <w:rFonts w:ascii="Times New Roman" w:eastAsia="Times New Roman" w:hAnsi="Times New Roman" w:cs="Times New Roman"/>
          <w:kern w:val="0"/>
          <w14:ligatures w14:val="none"/>
        </w:rPr>
        <w:t>un</w:t>
      </w:r>
      <w:r w:rsidRPr="005154CB">
        <w:rPr>
          <w:rFonts w:ascii="Times New Roman" w:eastAsia="Times New Roman" w:hAnsi="Times New Roman" w:cs="Times New Roman"/>
          <w:bCs/>
          <w:kern w:val="0"/>
          <w14:ligatures w14:val="none"/>
        </w:rPr>
        <w:t xml:space="preserve"> SIA “</w:t>
      </w:r>
      <w:r w:rsidRPr="005154CB">
        <w:rPr>
          <w:rFonts w:ascii="Times New Roman" w:eastAsia="Times New Roman" w:hAnsi="Times New Roman" w:cs="Times New Roman"/>
          <w:kern w:val="0"/>
          <w14:ligatures w14:val="none"/>
        </w:rPr>
        <w:t>Jēkabpils reģionālā slimnīca</w:t>
      </w:r>
      <w:r w:rsidRPr="005154CB">
        <w:rPr>
          <w:rFonts w:ascii="Times New Roman" w:eastAsia="Times New Roman" w:hAnsi="Times New Roman" w:cs="Times New Roman"/>
          <w:bCs/>
          <w:kern w:val="0"/>
          <w14:ligatures w14:val="none"/>
        </w:rPr>
        <w:t xml:space="preserve">” </w:t>
      </w:r>
      <w:r w:rsidRPr="005154CB">
        <w:rPr>
          <w:rFonts w:ascii="Times New Roman" w:eastAsia="Times New Roman" w:hAnsi="Times New Roman" w:cs="Times New Roman"/>
          <w:kern w:val="0"/>
          <w14:ligatures w14:val="none"/>
        </w:rPr>
        <w:t>pieņēma:</w:t>
      </w:r>
    </w:p>
    <w:p w14:paraId="14612BED" w14:textId="77777777" w:rsidR="005154CB" w:rsidRPr="005154CB" w:rsidRDefault="005154CB" w:rsidP="005154CB">
      <w:pPr>
        <w:spacing w:after="0" w:line="240" w:lineRule="auto"/>
        <w:ind w:right="282"/>
        <w:rPr>
          <w:rFonts w:ascii="Times New Roman" w:eastAsia="Times New Roman" w:hAnsi="Times New Roman" w:cs="Times New Roman"/>
          <w:kern w:val="0"/>
          <w14:ligatures w14:val="none"/>
        </w:rPr>
      </w:pPr>
    </w:p>
    <w:tbl>
      <w:tblPr>
        <w:tblW w:w="95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3403"/>
        <w:gridCol w:w="1986"/>
        <w:gridCol w:w="850"/>
        <w:gridCol w:w="1415"/>
        <w:gridCol w:w="1138"/>
      </w:tblGrid>
      <w:tr w:rsidR="005154CB" w:rsidRPr="005154CB" w14:paraId="154C0D7B" w14:textId="77777777" w:rsidTr="006A1C45">
        <w:tc>
          <w:tcPr>
            <w:tcW w:w="710" w:type="dxa"/>
            <w:tcBorders>
              <w:top w:val="single" w:sz="4" w:space="0" w:color="auto"/>
              <w:left w:val="single" w:sz="4" w:space="0" w:color="auto"/>
              <w:bottom w:val="single" w:sz="4" w:space="0" w:color="auto"/>
              <w:right w:val="single" w:sz="4" w:space="0" w:color="auto"/>
            </w:tcBorders>
            <w:vAlign w:val="center"/>
            <w:hideMark/>
          </w:tcPr>
          <w:p w14:paraId="6EDEF25F" w14:textId="77777777" w:rsidR="005154CB" w:rsidRPr="005154CB" w:rsidRDefault="005154CB" w:rsidP="005154CB">
            <w:pPr>
              <w:spacing w:after="0" w:line="240" w:lineRule="auto"/>
              <w:jc w:val="center"/>
              <w:rPr>
                <w:rFonts w:ascii="Times New Roman" w:eastAsia="Times New Roman" w:hAnsi="Times New Roman" w:cs="Times New Roman"/>
                <w:b/>
                <w:kern w:val="0"/>
                <w:lang w:eastAsia="lv-LV"/>
                <w14:ligatures w14:val="none"/>
              </w:rPr>
            </w:pPr>
            <w:proofErr w:type="spellStart"/>
            <w:r w:rsidRPr="005154CB">
              <w:rPr>
                <w:rFonts w:ascii="Times New Roman" w:eastAsia="Times New Roman" w:hAnsi="Times New Roman" w:cs="Times New Roman"/>
                <w:b/>
                <w:kern w:val="0"/>
                <w:lang w:eastAsia="lv-LV"/>
                <w14:ligatures w14:val="none"/>
              </w:rPr>
              <w:t>Nr.p.k</w:t>
            </w:r>
            <w:proofErr w:type="spellEnd"/>
            <w:r w:rsidRPr="005154CB">
              <w:rPr>
                <w:rFonts w:ascii="Times New Roman" w:eastAsia="Times New Roman" w:hAnsi="Times New Roman" w:cs="Times New Roman"/>
                <w:b/>
                <w:kern w:val="0"/>
                <w:lang w:eastAsia="lv-LV"/>
                <w14:ligatures w14:val="none"/>
              </w:rPr>
              <w:t>.</w:t>
            </w:r>
          </w:p>
        </w:tc>
        <w:tc>
          <w:tcPr>
            <w:tcW w:w="3403" w:type="dxa"/>
            <w:tcBorders>
              <w:top w:val="single" w:sz="4" w:space="0" w:color="auto"/>
              <w:left w:val="single" w:sz="4" w:space="0" w:color="auto"/>
              <w:bottom w:val="single" w:sz="4" w:space="0" w:color="auto"/>
              <w:right w:val="single" w:sz="4" w:space="0" w:color="auto"/>
            </w:tcBorders>
            <w:vAlign w:val="center"/>
            <w:hideMark/>
          </w:tcPr>
          <w:p w14:paraId="7A050717" w14:textId="77777777" w:rsidR="005154CB" w:rsidRPr="005154CB" w:rsidRDefault="005154CB" w:rsidP="005154CB">
            <w:pPr>
              <w:spacing w:after="0" w:line="240" w:lineRule="auto"/>
              <w:ind w:right="282"/>
              <w:jc w:val="center"/>
              <w:rPr>
                <w:rFonts w:ascii="Times New Roman" w:eastAsia="Times New Roman" w:hAnsi="Times New Roman" w:cs="Times New Roman"/>
                <w:b/>
                <w:kern w:val="0"/>
                <w:lang w:eastAsia="lv-LV"/>
                <w14:ligatures w14:val="none"/>
              </w:rPr>
            </w:pPr>
            <w:r w:rsidRPr="005154CB">
              <w:rPr>
                <w:rFonts w:ascii="Times New Roman" w:eastAsia="Times New Roman" w:hAnsi="Times New Roman" w:cs="Times New Roman"/>
                <w:b/>
                <w:kern w:val="0"/>
                <w:lang w:eastAsia="lv-LV"/>
                <w14:ligatures w14:val="none"/>
              </w:rPr>
              <w:t>Iekārtas nosaukums, modelis</w:t>
            </w:r>
          </w:p>
        </w:tc>
        <w:tc>
          <w:tcPr>
            <w:tcW w:w="1986" w:type="dxa"/>
            <w:tcBorders>
              <w:top w:val="single" w:sz="4" w:space="0" w:color="auto"/>
              <w:left w:val="single" w:sz="4" w:space="0" w:color="auto"/>
              <w:bottom w:val="single" w:sz="4" w:space="0" w:color="auto"/>
              <w:right w:val="single" w:sz="4" w:space="0" w:color="auto"/>
            </w:tcBorders>
            <w:vAlign w:val="center"/>
            <w:hideMark/>
          </w:tcPr>
          <w:p w14:paraId="2DEE02CE" w14:textId="77777777" w:rsidR="005154CB" w:rsidRPr="005154CB" w:rsidRDefault="005154CB" w:rsidP="005154CB">
            <w:pPr>
              <w:spacing w:after="0" w:line="240" w:lineRule="auto"/>
              <w:ind w:right="282"/>
              <w:jc w:val="center"/>
              <w:rPr>
                <w:rFonts w:ascii="Times New Roman" w:eastAsia="Times New Roman" w:hAnsi="Times New Roman" w:cs="Times New Roman"/>
                <w:b/>
                <w:kern w:val="0"/>
                <w:lang w:eastAsia="lv-LV"/>
                <w14:ligatures w14:val="none"/>
              </w:rPr>
            </w:pPr>
            <w:r w:rsidRPr="005154CB">
              <w:rPr>
                <w:rFonts w:ascii="Times New Roman" w:eastAsia="Times New Roman" w:hAnsi="Times New Roman" w:cs="Times New Roman"/>
                <w:b/>
                <w:kern w:val="0"/>
                <w:lang w:eastAsia="lv-LV"/>
                <w14:ligatures w14:val="none"/>
              </w:rPr>
              <w:t>Sērijas Nr.</w:t>
            </w:r>
          </w:p>
        </w:tc>
        <w:tc>
          <w:tcPr>
            <w:tcW w:w="850" w:type="dxa"/>
            <w:tcBorders>
              <w:top w:val="single" w:sz="4" w:space="0" w:color="auto"/>
              <w:left w:val="single" w:sz="4" w:space="0" w:color="auto"/>
              <w:bottom w:val="single" w:sz="4" w:space="0" w:color="auto"/>
              <w:right w:val="single" w:sz="4" w:space="0" w:color="auto"/>
            </w:tcBorders>
            <w:vAlign w:val="center"/>
            <w:hideMark/>
          </w:tcPr>
          <w:p w14:paraId="1EEE5FA5" w14:textId="77777777" w:rsidR="005154CB" w:rsidRPr="005154CB" w:rsidRDefault="005154CB" w:rsidP="005154CB">
            <w:pPr>
              <w:spacing w:after="0" w:line="240" w:lineRule="auto"/>
              <w:ind w:right="-104"/>
              <w:jc w:val="center"/>
              <w:rPr>
                <w:rFonts w:ascii="Times New Roman" w:eastAsia="Times New Roman" w:hAnsi="Times New Roman" w:cs="Times New Roman"/>
                <w:b/>
                <w:kern w:val="0"/>
                <w:lang w:eastAsia="lv-LV"/>
                <w14:ligatures w14:val="none"/>
              </w:rPr>
            </w:pPr>
            <w:r w:rsidRPr="005154CB">
              <w:rPr>
                <w:rFonts w:ascii="Times New Roman" w:eastAsia="Times New Roman" w:hAnsi="Times New Roman" w:cs="Times New Roman"/>
                <w:b/>
                <w:kern w:val="0"/>
                <w:lang w:eastAsia="lv-LV"/>
                <w14:ligatures w14:val="none"/>
              </w:rPr>
              <w:t>Skaits</w:t>
            </w:r>
          </w:p>
        </w:tc>
        <w:tc>
          <w:tcPr>
            <w:tcW w:w="1415" w:type="dxa"/>
            <w:tcBorders>
              <w:top w:val="single" w:sz="4" w:space="0" w:color="auto"/>
              <w:left w:val="single" w:sz="4" w:space="0" w:color="auto"/>
              <w:bottom w:val="single" w:sz="4" w:space="0" w:color="auto"/>
              <w:right w:val="single" w:sz="4" w:space="0" w:color="auto"/>
            </w:tcBorders>
            <w:vAlign w:val="center"/>
            <w:hideMark/>
          </w:tcPr>
          <w:p w14:paraId="39D8095E" w14:textId="77777777" w:rsidR="005154CB" w:rsidRPr="005154CB" w:rsidRDefault="005154CB" w:rsidP="005154CB">
            <w:pPr>
              <w:spacing w:after="0" w:line="240" w:lineRule="auto"/>
              <w:jc w:val="center"/>
              <w:rPr>
                <w:rFonts w:ascii="Times New Roman" w:eastAsia="Times New Roman" w:hAnsi="Times New Roman" w:cs="Times New Roman"/>
                <w:b/>
                <w:kern w:val="0"/>
                <w:lang w:eastAsia="lv-LV"/>
                <w14:ligatures w14:val="none"/>
              </w:rPr>
            </w:pPr>
            <w:r w:rsidRPr="005154CB">
              <w:rPr>
                <w:rFonts w:ascii="Times New Roman" w:eastAsia="Times New Roman" w:hAnsi="Times New Roman" w:cs="Times New Roman"/>
                <w:b/>
                <w:kern w:val="0"/>
                <w:lang w:eastAsia="lv-LV"/>
                <w14:ligatures w14:val="none"/>
              </w:rPr>
              <w:t>Iekārtas vērtība EUR bez PVN</w:t>
            </w:r>
          </w:p>
        </w:tc>
        <w:tc>
          <w:tcPr>
            <w:tcW w:w="1138" w:type="dxa"/>
            <w:tcBorders>
              <w:top w:val="single" w:sz="4" w:space="0" w:color="auto"/>
              <w:left w:val="single" w:sz="4" w:space="0" w:color="auto"/>
              <w:bottom w:val="single" w:sz="4" w:space="0" w:color="auto"/>
              <w:right w:val="single" w:sz="4" w:space="0" w:color="auto"/>
            </w:tcBorders>
            <w:vAlign w:val="center"/>
            <w:hideMark/>
          </w:tcPr>
          <w:p w14:paraId="2FEC3F7B" w14:textId="77777777" w:rsidR="005154CB" w:rsidRPr="005154CB" w:rsidRDefault="005154CB" w:rsidP="005154CB">
            <w:pPr>
              <w:spacing w:after="0" w:line="240" w:lineRule="auto"/>
              <w:jc w:val="center"/>
              <w:rPr>
                <w:rFonts w:ascii="Times New Roman" w:eastAsia="Times New Roman" w:hAnsi="Times New Roman" w:cs="Times New Roman"/>
                <w:b/>
                <w:kern w:val="0"/>
                <w:lang w:eastAsia="lv-LV"/>
                <w14:ligatures w14:val="none"/>
              </w:rPr>
            </w:pPr>
            <w:r w:rsidRPr="005154CB">
              <w:rPr>
                <w:rFonts w:ascii="Times New Roman" w:eastAsia="Times New Roman" w:hAnsi="Times New Roman" w:cs="Times New Roman"/>
                <w:b/>
                <w:kern w:val="0"/>
                <w:lang w:eastAsia="lv-LV"/>
                <w14:ligatures w14:val="none"/>
              </w:rPr>
              <w:t>PVN likme, %</w:t>
            </w:r>
          </w:p>
        </w:tc>
      </w:tr>
      <w:tr w:rsidR="005154CB" w:rsidRPr="005154CB" w14:paraId="49BD3EC5" w14:textId="77777777" w:rsidTr="006A1C45">
        <w:tc>
          <w:tcPr>
            <w:tcW w:w="710" w:type="dxa"/>
            <w:tcBorders>
              <w:top w:val="single" w:sz="4" w:space="0" w:color="auto"/>
              <w:left w:val="single" w:sz="4" w:space="0" w:color="auto"/>
              <w:bottom w:val="single" w:sz="4" w:space="0" w:color="auto"/>
              <w:right w:val="single" w:sz="4" w:space="0" w:color="auto"/>
            </w:tcBorders>
            <w:hideMark/>
          </w:tcPr>
          <w:p w14:paraId="21ADD937" w14:textId="77777777" w:rsidR="005154CB" w:rsidRPr="005154CB" w:rsidRDefault="005154CB" w:rsidP="005154CB">
            <w:pPr>
              <w:spacing w:after="0" w:line="240" w:lineRule="auto"/>
              <w:ind w:right="282"/>
              <w:jc w:val="center"/>
              <w:rPr>
                <w:rFonts w:ascii="Times New Roman" w:eastAsia="Times New Roman" w:hAnsi="Times New Roman" w:cs="Times New Roman"/>
                <w:kern w:val="0"/>
                <w:lang w:eastAsia="lv-LV"/>
                <w14:ligatures w14:val="none"/>
              </w:rPr>
            </w:pPr>
            <w:r w:rsidRPr="005154CB">
              <w:rPr>
                <w:rFonts w:ascii="Times New Roman" w:eastAsia="Times New Roman" w:hAnsi="Times New Roman" w:cs="Times New Roman"/>
                <w:kern w:val="0"/>
                <w:lang w:eastAsia="lv-LV"/>
                <w14:ligatures w14:val="none"/>
              </w:rPr>
              <w:t>1</w:t>
            </w:r>
          </w:p>
        </w:tc>
        <w:tc>
          <w:tcPr>
            <w:tcW w:w="3403" w:type="dxa"/>
            <w:tcBorders>
              <w:top w:val="single" w:sz="4" w:space="0" w:color="auto"/>
              <w:left w:val="single" w:sz="4" w:space="0" w:color="auto"/>
              <w:bottom w:val="single" w:sz="4" w:space="0" w:color="auto"/>
              <w:right w:val="single" w:sz="4" w:space="0" w:color="auto"/>
            </w:tcBorders>
          </w:tcPr>
          <w:p w14:paraId="2572C8EE" w14:textId="77777777" w:rsidR="005154CB" w:rsidRPr="005154CB" w:rsidRDefault="005154CB" w:rsidP="005154CB">
            <w:pPr>
              <w:spacing w:after="0" w:line="240" w:lineRule="auto"/>
              <w:ind w:right="282"/>
              <w:jc w:val="both"/>
              <w:rPr>
                <w:rFonts w:ascii="Times New Roman" w:eastAsia="Times New Roman" w:hAnsi="Times New Roman" w:cs="Times New Roman"/>
                <w:kern w:val="0"/>
                <w:lang w:eastAsia="lv-LV"/>
                <w14:ligatures w14:val="none"/>
              </w:rPr>
            </w:pPr>
          </w:p>
          <w:p w14:paraId="3F9323E9" w14:textId="77777777" w:rsidR="005154CB" w:rsidRPr="005154CB" w:rsidRDefault="005154CB" w:rsidP="005154CB">
            <w:pPr>
              <w:spacing w:after="0" w:line="240" w:lineRule="auto"/>
              <w:ind w:right="282"/>
              <w:jc w:val="both"/>
              <w:rPr>
                <w:rFonts w:ascii="Times New Roman" w:eastAsia="Times New Roman" w:hAnsi="Times New Roman" w:cs="Times New Roman"/>
                <w:kern w:val="0"/>
                <w:lang w:eastAsia="lv-LV"/>
                <w14:ligatures w14:val="none"/>
              </w:rPr>
            </w:pPr>
          </w:p>
        </w:tc>
        <w:tc>
          <w:tcPr>
            <w:tcW w:w="1986" w:type="dxa"/>
            <w:tcBorders>
              <w:top w:val="single" w:sz="4" w:space="0" w:color="auto"/>
              <w:left w:val="single" w:sz="4" w:space="0" w:color="auto"/>
              <w:bottom w:val="single" w:sz="4" w:space="0" w:color="auto"/>
              <w:right w:val="single" w:sz="4" w:space="0" w:color="auto"/>
            </w:tcBorders>
          </w:tcPr>
          <w:p w14:paraId="0AD56622" w14:textId="77777777" w:rsidR="005154CB" w:rsidRPr="005154CB" w:rsidRDefault="005154CB" w:rsidP="005154CB">
            <w:pPr>
              <w:spacing w:after="0" w:line="240" w:lineRule="auto"/>
              <w:ind w:right="282"/>
              <w:jc w:val="both"/>
              <w:rPr>
                <w:rFonts w:ascii="Times New Roman" w:eastAsia="Times New Roman" w:hAnsi="Times New Roman" w:cs="Times New Roman"/>
                <w:kern w:val="0"/>
                <w:lang w:eastAsia="lv-LV"/>
                <w14:ligatures w14:val="none"/>
              </w:rPr>
            </w:pPr>
          </w:p>
        </w:tc>
        <w:tc>
          <w:tcPr>
            <w:tcW w:w="850" w:type="dxa"/>
            <w:tcBorders>
              <w:top w:val="single" w:sz="4" w:space="0" w:color="auto"/>
              <w:left w:val="single" w:sz="4" w:space="0" w:color="auto"/>
              <w:bottom w:val="single" w:sz="4" w:space="0" w:color="auto"/>
              <w:right w:val="single" w:sz="4" w:space="0" w:color="auto"/>
            </w:tcBorders>
          </w:tcPr>
          <w:p w14:paraId="37BBDA94" w14:textId="77777777" w:rsidR="005154CB" w:rsidRPr="005154CB" w:rsidRDefault="005154CB" w:rsidP="005154CB">
            <w:pPr>
              <w:spacing w:after="0" w:line="240" w:lineRule="auto"/>
              <w:ind w:right="282"/>
              <w:jc w:val="both"/>
              <w:rPr>
                <w:rFonts w:ascii="Times New Roman" w:eastAsia="Times New Roman" w:hAnsi="Times New Roman" w:cs="Times New Roman"/>
                <w:kern w:val="0"/>
                <w:lang w:eastAsia="lv-LV"/>
                <w14:ligatures w14:val="none"/>
              </w:rPr>
            </w:pPr>
          </w:p>
        </w:tc>
        <w:tc>
          <w:tcPr>
            <w:tcW w:w="1415" w:type="dxa"/>
            <w:tcBorders>
              <w:top w:val="single" w:sz="4" w:space="0" w:color="auto"/>
              <w:left w:val="single" w:sz="4" w:space="0" w:color="auto"/>
              <w:bottom w:val="single" w:sz="4" w:space="0" w:color="auto"/>
              <w:right w:val="single" w:sz="4" w:space="0" w:color="auto"/>
            </w:tcBorders>
          </w:tcPr>
          <w:p w14:paraId="3CBD2A65" w14:textId="77777777" w:rsidR="005154CB" w:rsidRPr="005154CB" w:rsidRDefault="005154CB" w:rsidP="005154CB">
            <w:pPr>
              <w:spacing w:after="0" w:line="240" w:lineRule="auto"/>
              <w:ind w:right="282"/>
              <w:jc w:val="both"/>
              <w:rPr>
                <w:rFonts w:ascii="Times New Roman" w:eastAsia="Times New Roman" w:hAnsi="Times New Roman" w:cs="Times New Roman"/>
                <w:kern w:val="0"/>
                <w:lang w:eastAsia="lv-LV"/>
                <w14:ligatures w14:val="none"/>
              </w:rPr>
            </w:pPr>
          </w:p>
        </w:tc>
        <w:tc>
          <w:tcPr>
            <w:tcW w:w="1138" w:type="dxa"/>
            <w:tcBorders>
              <w:top w:val="single" w:sz="4" w:space="0" w:color="auto"/>
              <w:left w:val="single" w:sz="4" w:space="0" w:color="auto"/>
              <w:bottom w:val="single" w:sz="4" w:space="0" w:color="auto"/>
              <w:right w:val="single" w:sz="4" w:space="0" w:color="auto"/>
            </w:tcBorders>
          </w:tcPr>
          <w:p w14:paraId="40103B3C" w14:textId="77777777" w:rsidR="005154CB" w:rsidRPr="005154CB" w:rsidRDefault="005154CB" w:rsidP="005154CB">
            <w:pPr>
              <w:spacing w:after="0" w:line="240" w:lineRule="auto"/>
              <w:ind w:right="282"/>
              <w:jc w:val="both"/>
              <w:rPr>
                <w:rFonts w:ascii="Times New Roman" w:eastAsia="Times New Roman" w:hAnsi="Times New Roman" w:cs="Times New Roman"/>
                <w:kern w:val="0"/>
                <w:lang w:eastAsia="lv-LV"/>
                <w14:ligatures w14:val="none"/>
              </w:rPr>
            </w:pPr>
          </w:p>
        </w:tc>
      </w:tr>
      <w:tr w:rsidR="005154CB" w:rsidRPr="005154CB" w14:paraId="4F3E782A" w14:textId="77777777" w:rsidTr="006A1C45">
        <w:tc>
          <w:tcPr>
            <w:tcW w:w="710" w:type="dxa"/>
            <w:tcBorders>
              <w:top w:val="single" w:sz="4" w:space="0" w:color="auto"/>
              <w:left w:val="single" w:sz="4" w:space="0" w:color="auto"/>
              <w:bottom w:val="single" w:sz="4" w:space="0" w:color="auto"/>
              <w:right w:val="single" w:sz="4" w:space="0" w:color="auto"/>
            </w:tcBorders>
            <w:hideMark/>
          </w:tcPr>
          <w:p w14:paraId="7C1DDA76" w14:textId="77777777" w:rsidR="005154CB" w:rsidRPr="005154CB" w:rsidRDefault="005154CB" w:rsidP="005154CB">
            <w:pPr>
              <w:spacing w:after="0" w:line="240" w:lineRule="auto"/>
              <w:ind w:right="282"/>
              <w:jc w:val="center"/>
              <w:rPr>
                <w:rFonts w:ascii="Times New Roman" w:eastAsia="Times New Roman" w:hAnsi="Times New Roman" w:cs="Times New Roman"/>
                <w:kern w:val="0"/>
                <w:lang w:eastAsia="lv-LV"/>
                <w14:ligatures w14:val="none"/>
              </w:rPr>
            </w:pPr>
            <w:r w:rsidRPr="005154CB">
              <w:rPr>
                <w:rFonts w:ascii="Times New Roman" w:eastAsia="Times New Roman" w:hAnsi="Times New Roman" w:cs="Times New Roman"/>
                <w:kern w:val="0"/>
                <w:lang w:eastAsia="lv-LV"/>
                <w14:ligatures w14:val="none"/>
              </w:rPr>
              <w:t>2</w:t>
            </w:r>
          </w:p>
        </w:tc>
        <w:tc>
          <w:tcPr>
            <w:tcW w:w="3403" w:type="dxa"/>
            <w:tcBorders>
              <w:top w:val="single" w:sz="4" w:space="0" w:color="auto"/>
              <w:left w:val="single" w:sz="4" w:space="0" w:color="auto"/>
              <w:bottom w:val="single" w:sz="4" w:space="0" w:color="auto"/>
              <w:right w:val="single" w:sz="4" w:space="0" w:color="auto"/>
            </w:tcBorders>
          </w:tcPr>
          <w:p w14:paraId="2052EB56" w14:textId="77777777" w:rsidR="005154CB" w:rsidRPr="005154CB" w:rsidRDefault="005154CB" w:rsidP="005154CB">
            <w:pPr>
              <w:spacing w:after="0" w:line="240" w:lineRule="auto"/>
              <w:ind w:right="282"/>
              <w:jc w:val="both"/>
              <w:rPr>
                <w:rFonts w:ascii="Times New Roman" w:eastAsia="Times New Roman" w:hAnsi="Times New Roman" w:cs="Times New Roman"/>
                <w:kern w:val="0"/>
                <w:lang w:eastAsia="lv-LV"/>
                <w14:ligatures w14:val="none"/>
              </w:rPr>
            </w:pPr>
          </w:p>
          <w:p w14:paraId="281B0F7F" w14:textId="77777777" w:rsidR="005154CB" w:rsidRPr="005154CB" w:rsidRDefault="005154CB" w:rsidP="005154CB">
            <w:pPr>
              <w:spacing w:after="0" w:line="240" w:lineRule="auto"/>
              <w:ind w:right="282"/>
              <w:jc w:val="both"/>
              <w:rPr>
                <w:rFonts w:ascii="Times New Roman" w:eastAsia="Times New Roman" w:hAnsi="Times New Roman" w:cs="Times New Roman"/>
                <w:kern w:val="0"/>
                <w:lang w:eastAsia="lv-LV"/>
                <w14:ligatures w14:val="none"/>
              </w:rPr>
            </w:pPr>
          </w:p>
        </w:tc>
        <w:tc>
          <w:tcPr>
            <w:tcW w:w="1986" w:type="dxa"/>
            <w:tcBorders>
              <w:top w:val="single" w:sz="4" w:space="0" w:color="auto"/>
              <w:left w:val="single" w:sz="4" w:space="0" w:color="auto"/>
              <w:bottom w:val="single" w:sz="4" w:space="0" w:color="auto"/>
              <w:right w:val="single" w:sz="4" w:space="0" w:color="auto"/>
            </w:tcBorders>
          </w:tcPr>
          <w:p w14:paraId="312E3907" w14:textId="77777777" w:rsidR="005154CB" w:rsidRPr="005154CB" w:rsidRDefault="005154CB" w:rsidP="005154CB">
            <w:pPr>
              <w:spacing w:after="0" w:line="240" w:lineRule="auto"/>
              <w:ind w:right="282"/>
              <w:jc w:val="both"/>
              <w:rPr>
                <w:rFonts w:ascii="Times New Roman" w:eastAsia="Times New Roman" w:hAnsi="Times New Roman" w:cs="Times New Roman"/>
                <w:kern w:val="0"/>
                <w:lang w:eastAsia="lv-LV"/>
                <w14:ligatures w14:val="none"/>
              </w:rPr>
            </w:pPr>
          </w:p>
        </w:tc>
        <w:tc>
          <w:tcPr>
            <w:tcW w:w="850" w:type="dxa"/>
            <w:tcBorders>
              <w:top w:val="single" w:sz="4" w:space="0" w:color="auto"/>
              <w:left w:val="single" w:sz="4" w:space="0" w:color="auto"/>
              <w:bottom w:val="single" w:sz="4" w:space="0" w:color="auto"/>
              <w:right w:val="single" w:sz="4" w:space="0" w:color="auto"/>
            </w:tcBorders>
          </w:tcPr>
          <w:p w14:paraId="554E9CBB" w14:textId="77777777" w:rsidR="005154CB" w:rsidRPr="005154CB" w:rsidRDefault="005154CB" w:rsidP="005154CB">
            <w:pPr>
              <w:spacing w:after="0" w:line="240" w:lineRule="auto"/>
              <w:ind w:right="282"/>
              <w:jc w:val="both"/>
              <w:rPr>
                <w:rFonts w:ascii="Times New Roman" w:eastAsia="Times New Roman" w:hAnsi="Times New Roman" w:cs="Times New Roman"/>
                <w:kern w:val="0"/>
                <w:lang w:eastAsia="lv-LV"/>
                <w14:ligatures w14:val="none"/>
              </w:rPr>
            </w:pPr>
          </w:p>
        </w:tc>
        <w:tc>
          <w:tcPr>
            <w:tcW w:w="1415" w:type="dxa"/>
            <w:tcBorders>
              <w:top w:val="single" w:sz="4" w:space="0" w:color="auto"/>
              <w:left w:val="single" w:sz="4" w:space="0" w:color="auto"/>
              <w:bottom w:val="single" w:sz="4" w:space="0" w:color="auto"/>
              <w:right w:val="single" w:sz="4" w:space="0" w:color="auto"/>
            </w:tcBorders>
          </w:tcPr>
          <w:p w14:paraId="43DF8DF2" w14:textId="77777777" w:rsidR="005154CB" w:rsidRPr="005154CB" w:rsidRDefault="005154CB" w:rsidP="005154CB">
            <w:pPr>
              <w:spacing w:after="0" w:line="240" w:lineRule="auto"/>
              <w:ind w:right="282"/>
              <w:jc w:val="both"/>
              <w:rPr>
                <w:rFonts w:ascii="Times New Roman" w:eastAsia="Times New Roman" w:hAnsi="Times New Roman" w:cs="Times New Roman"/>
                <w:kern w:val="0"/>
                <w:lang w:eastAsia="lv-LV"/>
                <w14:ligatures w14:val="none"/>
              </w:rPr>
            </w:pPr>
          </w:p>
        </w:tc>
        <w:tc>
          <w:tcPr>
            <w:tcW w:w="1138" w:type="dxa"/>
            <w:tcBorders>
              <w:top w:val="single" w:sz="4" w:space="0" w:color="auto"/>
              <w:left w:val="single" w:sz="4" w:space="0" w:color="auto"/>
              <w:bottom w:val="single" w:sz="4" w:space="0" w:color="auto"/>
              <w:right w:val="single" w:sz="4" w:space="0" w:color="auto"/>
            </w:tcBorders>
          </w:tcPr>
          <w:p w14:paraId="725558D9" w14:textId="77777777" w:rsidR="005154CB" w:rsidRPr="005154CB" w:rsidRDefault="005154CB" w:rsidP="005154CB">
            <w:pPr>
              <w:spacing w:after="0" w:line="240" w:lineRule="auto"/>
              <w:ind w:right="282"/>
              <w:jc w:val="both"/>
              <w:rPr>
                <w:rFonts w:ascii="Times New Roman" w:eastAsia="Times New Roman" w:hAnsi="Times New Roman" w:cs="Times New Roman"/>
                <w:kern w:val="0"/>
                <w:lang w:eastAsia="lv-LV"/>
                <w14:ligatures w14:val="none"/>
              </w:rPr>
            </w:pPr>
          </w:p>
        </w:tc>
      </w:tr>
    </w:tbl>
    <w:p w14:paraId="2A94BC80" w14:textId="77777777" w:rsidR="005154CB" w:rsidRPr="005154CB" w:rsidRDefault="005154CB" w:rsidP="005154CB">
      <w:pPr>
        <w:spacing w:after="0" w:line="240" w:lineRule="auto"/>
        <w:ind w:left="720" w:right="282"/>
        <w:jc w:val="both"/>
        <w:rPr>
          <w:rFonts w:ascii="Times New Roman" w:eastAsia="Times New Roman" w:hAnsi="Times New Roman" w:cs="Times New Roman"/>
          <w:kern w:val="0"/>
          <w:lang w:eastAsia="lv-LV"/>
          <w14:ligatures w14:val="none"/>
        </w:rPr>
      </w:pPr>
    </w:p>
    <w:tbl>
      <w:tblPr>
        <w:tblStyle w:val="Reatabula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8"/>
        <w:gridCol w:w="4583"/>
      </w:tblGrid>
      <w:tr w:rsidR="005154CB" w:rsidRPr="005154CB" w14:paraId="5DED5251" w14:textId="77777777" w:rsidTr="006A1C45">
        <w:tc>
          <w:tcPr>
            <w:tcW w:w="4927" w:type="dxa"/>
          </w:tcPr>
          <w:p w14:paraId="27103ACA" w14:textId="77777777" w:rsidR="005154CB" w:rsidRPr="005154CB" w:rsidRDefault="005154CB" w:rsidP="005154CB">
            <w:pPr>
              <w:ind w:right="282"/>
              <w:jc w:val="center"/>
              <w:rPr>
                <w:b/>
              </w:rPr>
            </w:pPr>
          </w:p>
          <w:p w14:paraId="34AC2B61" w14:textId="77777777" w:rsidR="005154CB" w:rsidRPr="005154CB" w:rsidRDefault="005154CB" w:rsidP="005154CB">
            <w:pPr>
              <w:ind w:right="282"/>
              <w:jc w:val="center"/>
              <w:rPr>
                <w:b/>
              </w:rPr>
            </w:pPr>
            <w:r w:rsidRPr="005154CB">
              <w:rPr>
                <w:b/>
              </w:rPr>
              <w:t>SIA “Jēkabpils reģionālā slimnīca”</w:t>
            </w:r>
          </w:p>
          <w:p w14:paraId="4C08F377" w14:textId="77777777" w:rsidR="005154CB" w:rsidRPr="005154CB" w:rsidRDefault="005154CB" w:rsidP="005154CB">
            <w:pPr>
              <w:ind w:right="282"/>
              <w:jc w:val="center"/>
              <w:rPr>
                <w:b/>
              </w:rPr>
            </w:pPr>
          </w:p>
          <w:p w14:paraId="0E710429" w14:textId="77777777" w:rsidR="005154CB" w:rsidRPr="005154CB" w:rsidRDefault="005154CB" w:rsidP="005154CB">
            <w:pPr>
              <w:ind w:right="282"/>
              <w:jc w:val="center"/>
              <w:rPr>
                <w:b/>
                <w:bCs/>
              </w:rPr>
            </w:pPr>
          </w:p>
          <w:p w14:paraId="20B949E6" w14:textId="77777777" w:rsidR="005154CB" w:rsidRPr="005154CB" w:rsidRDefault="005154CB" w:rsidP="005154CB">
            <w:pPr>
              <w:ind w:right="282"/>
              <w:jc w:val="center"/>
            </w:pPr>
            <w:r w:rsidRPr="005154CB">
              <w:rPr>
                <w:b/>
              </w:rPr>
              <w:t>_____________________</w:t>
            </w:r>
          </w:p>
        </w:tc>
        <w:tc>
          <w:tcPr>
            <w:tcW w:w="4927" w:type="dxa"/>
          </w:tcPr>
          <w:p w14:paraId="7F54CE73" w14:textId="77777777" w:rsidR="005154CB" w:rsidRPr="005154CB" w:rsidRDefault="005154CB" w:rsidP="005154CB">
            <w:pPr>
              <w:ind w:right="282"/>
              <w:jc w:val="center"/>
              <w:rPr>
                <w:b/>
                <w:bCs/>
              </w:rPr>
            </w:pPr>
          </w:p>
          <w:p w14:paraId="73810012" w14:textId="77777777" w:rsidR="005154CB" w:rsidRPr="005154CB" w:rsidRDefault="005154CB" w:rsidP="005154CB">
            <w:pPr>
              <w:ind w:right="282"/>
              <w:jc w:val="center"/>
              <w:rPr>
                <w:b/>
                <w:bCs/>
              </w:rPr>
            </w:pPr>
            <w:r w:rsidRPr="005154CB">
              <w:rPr>
                <w:b/>
                <w:bCs/>
              </w:rPr>
              <w:t>__________________________</w:t>
            </w:r>
          </w:p>
          <w:p w14:paraId="36EC9AC4" w14:textId="77777777" w:rsidR="005154CB" w:rsidRPr="005154CB" w:rsidRDefault="005154CB" w:rsidP="005154CB">
            <w:pPr>
              <w:ind w:right="282"/>
              <w:jc w:val="center"/>
              <w:rPr>
                <w:b/>
                <w:bCs/>
              </w:rPr>
            </w:pPr>
          </w:p>
          <w:p w14:paraId="2DFA1E28" w14:textId="77777777" w:rsidR="005154CB" w:rsidRPr="005154CB" w:rsidRDefault="005154CB" w:rsidP="005154CB">
            <w:pPr>
              <w:ind w:right="282"/>
              <w:jc w:val="center"/>
              <w:rPr>
                <w:b/>
                <w:bCs/>
              </w:rPr>
            </w:pPr>
          </w:p>
          <w:p w14:paraId="6F63ACE9" w14:textId="77777777" w:rsidR="005154CB" w:rsidRPr="005154CB" w:rsidRDefault="005154CB" w:rsidP="005154CB">
            <w:pPr>
              <w:ind w:right="282"/>
              <w:jc w:val="center"/>
            </w:pPr>
            <w:r w:rsidRPr="005154CB">
              <w:rPr>
                <w:b/>
              </w:rPr>
              <w:t>____________________</w:t>
            </w:r>
          </w:p>
        </w:tc>
      </w:tr>
    </w:tbl>
    <w:p w14:paraId="747BC803" w14:textId="77777777" w:rsidR="005154CB" w:rsidRPr="005154CB" w:rsidRDefault="005154CB" w:rsidP="005154CB">
      <w:pPr>
        <w:spacing w:after="0" w:line="240" w:lineRule="auto"/>
        <w:ind w:right="282"/>
        <w:jc w:val="both"/>
        <w:rPr>
          <w:rFonts w:ascii="Times New Roman" w:eastAsia="Times New Roman" w:hAnsi="Times New Roman" w:cs="Times New Roman"/>
          <w:kern w:val="0"/>
          <w14:ligatures w14:val="none"/>
        </w:rPr>
      </w:pPr>
    </w:p>
    <w:p w14:paraId="4BB50C15" w14:textId="77777777" w:rsidR="005154CB" w:rsidRPr="005154CB" w:rsidRDefault="005154CB" w:rsidP="005154CB">
      <w:pPr>
        <w:spacing w:after="0" w:line="240" w:lineRule="auto"/>
        <w:ind w:right="282"/>
        <w:jc w:val="both"/>
        <w:rPr>
          <w:rFonts w:ascii="Times New Roman" w:eastAsia="Times New Roman" w:hAnsi="Times New Roman" w:cs="Times New Roman"/>
          <w:kern w:val="0"/>
          <w14:ligatures w14:val="none"/>
        </w:rPr>
      </w:pPr>
    </w:p>
    <w:p w14:paraId="7B9D582B" w14:textId="77777777" w:rsidR="005154CB" w:rsidRPr="005154CB" w:rsidRDefault="005154CB" w:rsidP="005154CB">
      <w:pPr>
        <w:spacing w:after="0" w:line="240" w:lineRule="auto"/>
        <w:ind w:right="282"/>
        <w:jc w:val="both"/>
        <w:rPr>
          <w:rFonts w:ascii="Times New Roman" w:eastAsia="Times New Roman" w:hAnsi="Times New Roman" w:cs="Times New Roman"/>
          <w:kern w:val="0"/>
          <w14:ligatures w14:val="none"/>
        </w:rPr>
      </w:pPr>
    </w:p>
    <w:p w14:paraId="5E4C61F4" w14:textId="77777777" w:rsidR="005154CB" w:rsidRPr="005154CB" w:rsidRDefault="005154CB" w:rsidP="005154CB">
      <w:pPr>
        <w:spacing w:after="0" w:line="240" w:lineRule="auto"/>
        <w:ind w:right="282"/>
        <w:jc w:val="center"/>
        <w:rPr>
          <w:rFonts w:ascii="Times New Roman" w:eastAsia="Times New Roman" w:hAnsi="Times New Roman" w:cs="Times New Roman"/>
          <w:kern w:val="0"/>
          <w14:ligatures w14:val="none"/>
        </w:rPr>
      </w:pPr>
      <w:r w:rsidRPr="005154CB">
        <w:rPr>
          <w:rFonts w:ascii="Times New Roman" w:eastAsia="Times New Roman" w:hAnsi="Times New Roman" w:cs="Times New Roman"/>
          <w:kern w:val="0"/>
          <w14:ligatures w14:val="none"/>
        </w:rPr>
        <w:t>Akts sagatavots 2 (divos) eksemplāros, pa 1 (vienam) eksemplāram katrai pusei.</w:t>
      </w:r>
    </w:p>
    <w:p w14:paraId="3356C30E" w14:textId="77777777" w:rsidR="005154CB" w:rsidRPr="005154CB" w:rsidRDefault="005154CB" w:rsidP="005154CB">
      <w:pPr>
        <w:spacing w:after="0" w:line="240" w:lineRule="auto"/>
        <w:ind w:right="282"/>
        <w:rPr>
          <w:rFonts w:ascii="Times New Roman" w:eastAsia="Times New Roman" w:hAnsi="Times New Roman" w:cs="Times New Roman"/>
          <w:b/>
          <w:bCs/>
          <w:kern w:val="0"/>
          <w:lang w:eastAsia="ar-SA"/>
          <w14:ligatures w14:val="none"/>
        </w:rPr>
      </w:pPr>
      <w:r w:rsidRPr="005154CB">
        <w:rPr>
          <w:rFonts w:ascii="Times New Roman" w:eastAsia="Times New Roman" w:hAnsi="Times New Roman" w:cs="Times New Roman"/>
          <w:b/>
          <w:bCs/>
          <w:kern w:val="0"/>
          <w:lang w:eastAsia="ar-SA"/>
          <w14:ligatures w14:val="none"/>
        </w:rPr>
        <w:br w:type="page"/>
      </w:r>
    </w:p>
    <w:p w14:paraId="21D28EDB" w14:textId="77777777" w:rsidR="005154CB" w:rsidRPr="005154CB" w:rsidRDefault="005154CB" w:rsidP="005154CB">
      <w:pPr>
        <w:spacing w:after="0" w:line="240" w:lineRule="auto"/>
        <w:ind w:right="282"/>
        <w:jc w:val="right"/>
        <w:rPr>
          <w:rFonts w:ascii="Times New Roman" w:eastAsia="Times New Roman" w:hAnsi="Times New Roman" w:cs="Times New Roman"/>
          <w:kern w:val="0"/>
          <w:lang w:eastAsia="ar-SA"/>
          <w14:ligatures w14:val="none"/>
        </w:rPr>
      </w:pPr>
      <w:r w:rsidRPr="005154CB">
        <w:rPr>
          <w:rFonts w:ascii="Times New Roman" w:eastAsia="Times New Roman" w:hAnsi="Times New Roman" w:cs="Times New Roman"/>
          <w:kern w:val="0"/>
          <w:lang w:eastAsia="ar-SA"/>
          <w14:ligatures w14:val="none"/>
        </w:rPr>
        <w:lastRenderedPageBreak/>
        <w:t>__. pielikums</w:t>
      </w:r>
    </w:p>
    <w:p w14:paraId="25BF2ED1" w14:textId="77777777" w:rsidR="005154CB" w:rsidRPr="005154CB" w:rsidRDefault="005154CB" w:rsidP="005154CB">
      <w:pPr>
        <w:spacing w:after="0" w:line="240" w:lineRule="auto"/>
        <w:ind w:right="282"/>
        <w:jc w:val="right"/>
        <w:rPr>
          <w:rFonts w:ascii="Times New Roman" w:eastAsia="Times New Roman" w:hAnsi="Times New Roman" w:cs="Times New Roman"/>
          <w:kern w:val="0"/>
          <w:lang w:eastAsia="ar-SA"/>
          <w14:ligatures w14:val="none"/>
        </w:rPr>
      </w:pPr>
      <w:r w:rsidRPr="005154CB">
        <w:rPr>
          <w:rFonts w:ascii="Times New Roman" w:eastAsia="Times New Roman" w:hAnsi="Times New Roman" w:cs="Times New Roman"/>
          <w:kern w:val="0"/>
          <w:lang w:eastAsia="ar-SA"/>
          <w14:ligatures w14:val="none"/>
        </w:rPr>
        <w:t>Iepirkuma līgumam Nr.___</w:t>
      </w:r>
    </w:p>
    <w:p w14:paraId="3273D7CD" w14:textId="77777777" w:rsidR="005154CB" w:rsidRPr="005154CB" w:rsidRDefault="005154CB" w:rsidP="005154CB">
      <w:pPr>
        <w:spacing w:after="0" w:line="240" w:lineRule="auto"/>
        <w:ind w:right="282"/>
        <w:jc w:val="right"/>
        <w:rPr>
          <w:rFonts w:ascii="Times New Roman" w:eastAsia="Times New Roman" w:hAnsi="Times New Roman" w:cs="Times New Roman"/>
          <w:kern w:val="0"/>
          <w:lang w:eastAsia="ar-SA"/>
          <w14:ligatures w14:val="none"/>
        </w:rPr>
      </w:pPr>
      <w:r w:rsidRPr="005154CB">
        <w:rPr>
          <w:rFonts w:ascii="Times New Roman" w:eastAsia="Times New Roman" w:hAnsi="Times New Roman" w:cs="Times New Roman"/>
          <w:kern w:val="0"/>
          <w:lang w:eastAsia="ar-SA"/>
          <w14:ligatures w14:val="none"/>
        </w:rPr>
        <w:t>“Jaundzimušo reanimācijas galda iegāde”</w:t>
      </w:r>
    </w:p>
    <w:p w14:paraId="2B2D8373" w14:textId="212A9F14" w:rsidR="005154CB" w:rsidRPr="005154CB" w:rsidRDefault="005154CB" w:rsidP="005154CB">
      <w:pPr>
        <w:spacing w:after="0" w:line="240" w:lineRule="auto"/>
        <w:ind w:right="282"/>
        <w:jc w:val="right"/>
        <w:rPr>
          <w:rFonts w:ascii="Times New Roman" w:eastAsia="Times New Roman" w:hAnsi="Times New Roman" w:cs="Times New Roman"/>
          <w:b/>
          <w:kern w:val="0"/>
          <w:lang w:eastAsia="x-none"/>
          <w14:ligatures w14:val="none"/>
        </w:rPr>
      </w:pPr>
      <w:r w:rsidRPr="005154CB">
        <w:rPr>
          <w:rFonts w:ascii="Times New Roman" w:eastAsia="Times New Roman" w:hAnsi="Times New Roman" w:cs="Times New Roman"/>
          <w:kern w:val="0"/>
          <w:lang w:eastAsia="ar-SA"/>
          <w14:ligatures w14:val="none"/>
        </w:rPr>
        <w:t>(Iepirkuma identifikācija Nr. JRS 2024/21K )</w:t>
      </w:r>
      <w:r w:rsidRPr="005154CB">
        <w:rPr>
          <w:rFonts w:ascii="Times New Roman" w:eastAsia="Times New Roman" w:hAnsi="Times New Roman" w:cs="Times New Roman"/>
          <w:b/>
          <w:kern w:val="0"/>
          <w:lang w:eastAsia="x-none"/>
          <w14:ligatures w14:val="none"/>
        </w:rPr>
        <w:br/>
      </w:r>
    </w:p>
    <w:p w14:paraId="0C188C1A" w14:textId="77777777" w:rsidR="005154CB" w:rsidRPr="005154CB" w:rsidRDefault="005154CB" w:rsidP="005154CB">
      <w:pPr>
        <w:spacing w:after="0" w:line="360" w:lineRule="auto"/>
        <w:ind w:right="282"/>
        <w:jc w:val="center"/>
        <w:rPr>
          <w:rFonts w:ascii="Times New Roman" w:eastAsia="Times New Roman" w:hAnsi="Times New Roman" w:cs="Times New Roman"/>
          <w:b/>
          <w:kern w:val="0"/>
          <w:lang w:eastAsia="x-none"/>
          <w14:ligatures w14:val="none"/>
        </w:rPr>
      </w:pPr>
      <w:r w:rsidRPr="005154CB">
        <w:rPr>
          <w:rFonts w:ascii="Times New Roman" w:eastAsia="Times New Roman" w:hAnsi="Times New Roman" w:cs="Times New Roman"/>
          <w:b/>
          <w:kern w:val="0"/>
          <w:lang w:eastAsia="x-none"/>
          <w14:ligatures w14:val="none"/>
        </w:rPr>
        <w:t>Apmācīto lietotāju saraksts</w:t>
      </w:r>
    </w:p>
    <w:p w14:paraId="24C37333" w14:textId="77777777" w:rsidR="005154CB" w:rsidRPr="005154CB" w:rsidRDefault="005154CB" w:rsidP="005154CB">
      <w:pPr>
        <w:spacing w:after="0" w:line="240" w:lineRule="auto"/>
        <w:rPr>
          <w:rFonts w:ascii="Times New Roman" w:eastAsia="Times New Roman" w:hAnsi="Times New Roman" w:cs="Times New Roman"/>
          <w:bCs/>
          <w:kern w:val="0"/>
          <w14:ligatures w14:val="none"/>
        </w:rPr>
      </w:pPr>
    </w:p>
    <w:p w14:paraId="79273661" w14:textId="77777777" w:rsidR="005154CB" w:rsidRPr="005154CB" w:rsidRDefault="005154CB" w:rsidP="005154CB">
      <w:pPr>
        <w:spacing w:after="0" w:line="240" w:lineRule="auto"/>
        <w:ind w:right="140"/>
        <w:jc w:val="both"/>
        <w:rPr>
          <w:rFonts w:ascii="Times New Roman" w:eastAsia="Times New Roman" w:hAnsi="Times New Roman" w:cs="Times New Roman"/>
          <w:kern w:val="0"/>
          <w14:ligatures w14:val="none"/>
        </w:rPr>
      </w:pPr>
      <w:r w:rsidRPr="005154CB">
        <w:rPr>
          <w:rFonts w:ascii="Times New Roman" w:eastAsia="Times New Roman" w:hAnsi="Times New Roman" w:cs="Times New Roman"/>
          <w:kern w:val="0"/>
          <w14:ligatures w14:val="none"/>
        </w:rPr>
        <w:t>Pamatojoties uz 2024.gada _____. _____________________ līguma Nr. ________________ noteikumiem, ____________________________________ nodeva</w:t>
      </w:r>
      <w:r w:rsidRPr="005154CB">
        <w:rPr>
          <w:rFonts w:ascii="Times New Roman" w:eastAsia="Times New Roman" w:hAnsi="Times New Roman" w:cs="Times New Roman"/>
          <w:bCs/>
          <w:kern w:val="0"/>
          <w14:ligatures w14:val="none"/>
        </w:rPr>
        <w:t xml:space="preserve"> </w:t>
      </w:r>
      <w:r w:rsidRPr="005154CB">
        <w:rPr>
          <w:rFonts w:ascii="Times New Roman" w:eastAsia="Times New Roman" w:hAnsi="Times New Roman" w:cs="Times New Roman"/>
          <w:kern w:val="0"/>
          <w14:ligatures w14:val="none"/>
        </w:rPr>
        <w:t>un</w:t>
      </w:r>
      <w:r w:rsidRPr="005154CB">
        <w:rPr>
          <w:rFonts w:ascii="Times New Roman" w:eastAsia="Times New Roman" w:hAnsi="Times New Roman" w:cs="Times New Roman"/>
          <w:bCs/>
          <w:kern w:val="0"/>
          <w14:ligatures w14:val="none"/>
        </w:rPr>
        <w:t xml:space="preserve"> SIA “</w:t>
      </w:r>
      <w:r w:rsidRPr="005154CB">
        <w:rPr>
          <w:rFonts w:ascii="Times New Roman" w:eastAsia="Times New Roman" w:hAnsi="Times New Roman" w:cs="Times New Roman"/>
          <w:kern w:val="0"/>
          <w14:ligatures w14:val="none"/>
        </w:rPr>
        <w:t>Jēkabpils reģionālā slimnīca</w:t>
      </w:r>
      <w:r w:rsidRPr="005154CB">
        <w:rPr>
          <w:rFonts w:ascii="Times New Roman" w:eastAsia="Times New Roman" w:hAnsi="Times New Roman" w:cs="Times New Roman"/>
          <w:bCs/>
          <w:kern w:val="0"/>
          <w14:ligatures w14:val="none"/>
        </w:rPr>
        <w:t xml:space="preserve">” </w:t>
      </w:r>
      <w:r w:rsidRPr="005154CB">
        <w:rPr>
          <w:rFonts w:ascii="Times New Roman" w:eastAsia="Times New Roman" w:hAnsi="Times New Roman" w:cs="Times New Roman"/>
          <w:kern w:val="0"/>
          <w14:ligatures w14:val="none"/>
        </w:rPr>
        <w:t>pieņēma</w:t>
      </w:r>
      <w:r w:rsidRPr="005154CB">
        <w:rPr>
          <w:rFonts w:ascii="Times New Roman" w:eastAsia="Times New Roman" w:hAnsi="Times New Roman" w:cs="Times New Roman"/>
          <w:bCs/>
          <w:kern w:val="0"/>
          <w14:ligatures w14:val="none"/>
        </w:rPr>
        <w:t xml:space="preserve"> i</w:t>
      </w:r>
      <w:r w:rsidRPr="005154CB">
        <w:rPr>
          <w:rFonts w:ascii="Times New Roman" w:eastAsia="Times New Roman" w:hAnsi="Times New Roman" w:cs="Times New Roman"/>
          <w:kern w:val="0"/>
          <w14:ligatures w14:val="none"/>
        </w:rPr>
        <w:t>ekārtas lietošanas instrukciju latviešu valodā un veica lietotāju apmācību atbilstoši pievienotajam apmācīto lietotāju sarakstam.</w:t>
      </w:r>
    </w:p>
    <w:p w14:paraId="705E12AF" w14:textId="77777777" w:rsidR="005154CB" w:rsidRPr="005154CB" w:rsidRDefault="005154CB" w:rsidP="005154CB">
      <w:pPr>
        <w:spacing w:after="0" w:line="360" w:lineRule="auto"/>
        <w:jc w:val="both"/>
        <w:rPr>
          <w:rFonts w:ascii="Times New Roman" w:eastAsia="Times New Roman" w:hAnsi="Times New Roman" w:cs="Times New Roman"/>
          <w:bCs/>
          <w:kern w:val="0"/>
          <w:lang w:eastAsia="x-none"/>
          <w14:ligatures w14:val="none"/>
        </w:rPr>
      </w:pPr>
      <w:r w:rsidRPr="005154CB">
        <w:rPr>
          <w:rFonts w:ascii="Times New Roman" w:eastAsia="Times New Roman" w:hAnsi="Times New Roman" w:cs="Times New Roman"/>
          <w:b/>
          <w:bCs/>
          <w:kern w:val="0"/>
          <w:lang w:eastAsia="x-none"/>
          <w14:ligatures w14:val="none"/>
        </w:rPr>
        <w:t xml:space="preserve">Apmācību temats: </w:t>
      </w:r>
      <w:r w:rsidRPr="005154CB">
        <w:rPr>
          <w:rFonts w:ascii="Times New Roman" w:eastAsia="Times New Roman" w:hAnsi="Times New Roman" w:cs="Times New Roman"/>
          <w:bCs/>
          <w:kern w:val="0"/>
          <w:lang w:eastAsia="x-none"/>
          <w14:ligatures w14:val="none"/>
        </w:rPr>
        <w:t xml:space="preserve">Iekārtas (-u) ____________________________________________________________ </w:t>
      </w:r>
    </w:p>
    <w:p w14:paraId="63FFAFB2" w14:textId="77777777" w:rsidR="005154CB" w:rsidRPr="005154CB" w:rsidRDefault="005154CB" w:rsidP="005154CB">
      <w:pPr>
        <w:spacing w:after="0" w:line="360" w:lineRule="auto"/>
        <w:jc w:val="both"/>
        <w:rPr>
          <w:rFonts w:ascii="Times New Roman" w:eastAsia="Times New Roman" w:hAnsi="Times New Roman" w:cs="Times New Roman"/>
          <w:b/>
          <w:bCs/>
          <w:kern w:val="0"/>
          <w:lang w:eastAsia="x-none"/>
          <w14:ligatures w14:val="none"/>
        </w:rPr>
      </w:pPr>
      <w:r w:rsidRPr="005154CB">
        <w:rPr>
          <w:rFonts w:ascii="Times New Roman" w:eastAsia="Times New Roman" w:hAnsi="Times New Roman" w:cs="Times New Roman"/>
          <w:bCs/>
          <w:kern w:val="0"/>
          <w:lang w:eastAsia="x-none"/>
          <w14:ligatures w14:val="none"/>
        </w:rPr>
        <w:t>______________________________________________________________________________________ lietošana, t. sk. kopšana lietotāja līmenī.</w:t>
      </w:r>
    </w:p>
    <w:p w14:paraId="63041DB2" w14:textId="77777777" w:rsidR="005154CB" w:rsidRPr="005154CB" w:rsidRDefault="005154CB" w:rsidP="005154CB">
      <w:pPr>
        <w:spacing w:after="0" w:line="240" w:lineRule="auto"/>
        <w:ind w:right="282"/>
        <w:jc w:val="both"/>
        <w:rPr>
          <w:rFonts w:ascii="Times New Roman" w:eastAsia="Times New Roman" w:hAnsi="Times New Roman" w:cs="Times New Roman"/>
          <w:color w:val="0000CC"/>
          <w:kern w:val="0"/>
          <w14:ligatures w14:val="none"/>
        </w:rPr>
      </w:pPr>
    </w:p>
    <w:p w14:paraId="2FF4344B" w14:textId="77777777" w:rsidR="005154CB" w:rsidRPr="005154CB" w:rsidRDefault="005154CB" w:rsidP="005154CB">
      <w:pPr>
        <w:spacing w:after="0" w:line="360" w:lineRule="auto"/>
        <w:rPr>
          <w:rFonts w:ascii="Times New Roman" w:eastAsia="Times New Roman" w:hAnsi="Times New Roman" w:cs="Times New Roman"/>
          <w:b/>
          <w:kern w:val="0"/>
          <w:lang w:eastAsia="x-none"/>
          <w14:ligatures w14:val="none"/>
        </w:rPr>
      </w:pPr>
      <w:r w:rsidRPr="005154CB">
        <w:rPr>
          <w:rFonts w:ascii="Times New Roman" w:eastAsia="Times New Roman" w:hAnsi="Times New Roman" w:cs="Times New Roman"/>
          <w:b/>
          <w:kern w:val="0"/>
          <w:lang w:eastAsia="x-none"/>
          <w14:ligatures w14:val="none"/>
        </w:rPr>
        <w:t xml:space="preserve">Apmācības vadīja: </w:t>
      </w:r>
    </w:p>
    <w:p w14:paraId="4686FA09" w14:textId="77777777" w:rsidR="005154CB" w:rsidRPr="005154CB" w:rsidRDefault="005154CB" w:rsidP="005154CB">
      <w:pPr>
        <w:spacing w:after="0" w:line="240" w:lineRule="auto"/>
        <w:rPr>
          <w:rFonts w:ascii="Times New Roman" w:eastAsia="Times New Roman" w:hAnsi="Times New Roman" w:cs="Times New Roman"/>
          <w:kern w:val="0"/>
          <w:lang w:eastAsia="x-none"/>
          <w14:ligatures w14:val="none"/>
        </w:rPr>
      </w:pPr>
      <w:bookmarkStart w:id="75" w:name="_Hlk33860489"/>
      <w:r w:rsidRPr="005154CB">
        <w:rPr>
          <w:rFonts w:ascii="Times New Roman" w:eastAsia="Times New Roman" w:hAnsi="Times New Roman" w:cs="Times New Roman"/>
          <w:kern w:val="0"/>
          <w:lang w:eastAsia="x-none"/>
          <w14:ligatures w14:val="none"/>
        </w:rPr>
        <w:t>______________________</w:t>
      </w:r>
      <w:r w:rsidRPr="005154CB">
        <w:rPr>
          <w:rFonts w:ascii="Times New Roman" w:eastAsia="Times New Roman" w:hAnsi="Times New Roman" w:cs="Times New Roman"/>
          <w:bCs/>
          <w:kern w:val="0"/>
          <w:lang w:eastAsia="x-none"/>
          <w14:ligatures w14:val="none"/>
        </w:rPr>
        <w:t>_______________________</w:t>
      </w:r>
      <w:bookmarkEnd w:id="75"/>
      <w:r w:rsidRPr="005154CB">
        <w:rPr>
          <w:rFonts w:ascii="Times New Roman" w:eastAsia="Times New Roman" w:hAnsi="Times New Roman" w:cs="Times New Roman"/>
          <w:bCs/>
          <w:kern w:val="0"/>
          <w:lang w:eastAsia="x-none"/>
          <w14:ligatures w14:val="none"/>
        </w:rPr>
        <w:t>/_____________/_____________</w:t>
      </w:r>
    </w:p>
    <w:p w14:paraId="43330E7A" w14:textId="77777777" w:rsidR="005154CB" w:rsidRPr="005154CB" w:rsidRDefault="005154CB" w:rsidP="005154CB">
      <w:pPr>
        <w:spacing w:after="0" w:line="240" w:lineRule="auto"/>
        <w:rPr>
          <w:rFonts w:ascii="Times New Roman" w:eastAsia="Times New Roman" w:hAnsi="Times New Roman" w:cs="Times New Roman"/>
          <w:bCs/>
          <w:kern w:val="0"/>
          <w:lang w:eastAsia="x-none"/>
          <w14:ligatures w14:val="none"/>
        </w:rPr>
      </w:pPr>
      <w:bookmarkStart w:id="76" w:name="_Hlk33449613"/>
      <w:r w:rsidRPr="005154CB">
        <w:rPr>
          <w:rFonts w:ascii="Times New Roman" w:eastAsia="Times New Roman" w:hAnsi="Times New Roman" w:cs="Times New Roman"/>
          <w:bCs/>
          <w:kern w:val="0"/>
          <w:lang w:eastAsia="x-none"/>
          <w14:ligatures w14:val="none"/>
        </w:rPr>
        <w:t xml:space="preserve">           (Vārds, uzvārds, amats)</w:t>
      </w:r>
      <w:bookmarkEnd w:id="76"/>
      <w:r w:rsidRPr="005154CB">
        <w:rPr>
          <w:rFonts w:ascii="Times New Roman" w:eastAsia="Times New Roman" w:hAnsi="Times New Roman" w:cs="Times New Roman"/>
          <w:bCs/>
          <w:kern w:val="0"/>
          <w:lang w:eastAsia="x-none"/>
          <w14:ligatures w14:val="none"/>
        </w:rPr>
        <w:tab/>
        <w:t xml:space="preserve">       </w:t>
      </w:r>
      <w:r w:rsidRPr="005154CB">
        <w:rPr>
          <w:rFonts w:ascii="Times New Roman" w:eastAsia="Times New Roman" w:hAnsi="Times New Roman" w:cs="Times New Roman"/>
          <w:bCs/>
          <w:kern w:val="0"/>
          <w:lang w:eastAsia="x-none"/>
          <w14:ligatures w14:val="none"/>
        </w:rPr>
        <w:tab/>
      </w:r>
      <w:r w:rsidRPr="005154CB">
        <w:rPr>
          <w:rFonts w:ascii="Times New Roman" w:eastAsia="Times New Roman" w:hAnsi="Times New Roman" w:cs="Times New Roman"/>
          <w:bCs/>
          <w:kern w:val="0"/>
          <w:lang w:eastAsia="x-none"/>
          <w14:ligatures w14:val="none"/>
        </w:rPr>
        <w:tab/>
      </w:r>
      <w:r w:rsidRPr="005154CB">
        <w:rPr>
          <w:rFonts w:ascii="Times New Roman" w:eastAsia="Times New Roman" w:hAnsi="Times New Roman" w:cs="Times New Roman"/>
          <w:bCs/>
          <w:kern w:val="0"/>
          <w:lang w:eastAsia="x-none"/>
          <w14:ligatures w14:val="none"/>
        </w:rPr>
        <w:tab/>
        <w:t xml:space="preserve">   </w:t>
      </w:r>
      <w:r w:rsidRPr="005154CB">
        <w:rPr>
          <w:rFonts w:ascii="Times New Roman" w:eastAsia="Times New Roman" w:hAnsi="Times New Roman" w:cs="Times New Roman"/>
          <w:bCs/>
          <w:kern w:val="0"/>
          <w:lang w:eastAsia="x-none"/>
          <w14:ligatures w14:val="none"/>
        </w:rPr>
        <w:tab/>
        <w:t xml:space="preserve"> (paraksts)               (datums)</w:t>
      </w:r>
    </w:p>
    <w:p w14:paraId="18BF24AE" w14:textId="77777777" w:rsidR="005154CB" w:rsidRPr="005154CB" w:rsidRDefault="005154CB" w:rsidP="005154CB">
      <w:pPr>
        <w:spacing w:after="0" w:line="360" w:lineRule="auto"/>
        <w:rPr>
          <w:rFonts w:ascii="Times New Roman" w:eastAsia="Times New Roman" w:hAnsi="Times New Roman" w:cs="Times New Roman"/>
          <w:bCs/>
          <w:kern w:val="0"/>
          <w:lang w:eastAsia="x-none"/>
          <w14:ligatures w14:val="none"/>
        </w:rPr>
      </w:pPr>
    </w:p>
    <w:p w14:paraId="77EEF030" w14:textId="77777777" w:rsidR="005154CB" w:rsidRPr="005154CB" w:rsidRDefault="005154CB" w:rsidP="005154CB">
      <w:pPr>
        <w:spacing w:after="0" w:line="360" w:lineRule="auto"/>
        <w:rPr>
          <w:rFonts w:ascii="Times New Roman" w:eastAsia="Times New Roman" w:hAnsi="Times New Roman" w:cs="Times New Roman"/>
          <w:b/>
          <w:kern w:val="0"/>
          <w:lang w:eastAsia="x-none"/>
          <w14:ligatures w14:val="none"/>
        </w:rPr>
      </w:pPr>
      <w:r w:rsidRPr="005154CB">
        <w:rPr>
          <w:rFonts w:ascii="Times New Roman" w:eastAsia="Times New Roman" w:hAnsi="Times New Roman" w:cs="Times New Roman"/>
          <w:b/>
          <w:kern w:val="0"/>
          <w:lang w:eastAsia="x-none"/>
          <w14:ligatures w14:val="none"/>
        </w:rPr>
        <w:t>Apmācības noklausījās:</w:t>
      </w:r>
    </w:p>
    <w:p w14:paraId="24815E7F" w14:textId="77777777" w:rsidR="005154CB" w:rsidRPr="005154CB" w:rsidRDefault="005154CB" w:rsidP="005154CB">
      <w:pPr>
        <w:spacing w:after="0" w:line="360" w:lineRule="auto"/>
        <w:rPr>
          <w:rFonts w:ascii="Times New Roman" w:eastAsia="Times New Roman" w:hAnsi="Times New Roman" w:cs="Times New Roman"/>
          <w:i/>
          <w:kern w:val="0"/>
          <w:lang w:eastAsia="x-none"/>
          <w14:ligatures w14:val="none"/>
        </w:rPr>
      </w:pPr>
      <w:r w:rsidRPr="005154CB">
        <w:rPr>
          <w:rFonts w:ascii="Times New Roman" w:eastAsia="Times New Roman" w:hAnsi="Times New Roman" w:cs="Times New Roman"/>
          <w:bCs/>
          <w:i/>
          <w:kern w:val="0"/>
          <w:lang w:eastAsia="x-none"/>
          <w14:ligatures w14:val="none"/>
        </w:rPr>
        <w:t>Par iekārtas lietošanu, funkcionalitāti:</w:t>
      </w:r>
    </w:p>
    <w:p w14:paraId="1212E7C2" w14:textId="77777777" w:rsidR="005154CB" w:rsidRPr="005154CB" w:rsidRDefault="005154CB" w:rsidP="005154CB">
      <w:pPr>
        <w:spacing w:after="0" w:line="240" w:lineRule="auto"/>
        <w:rPr>
          <w:rFonts w:ascii="Times New Roman" w:eastAsia="Times New Roman" w:hAnsi="Times New Roman" w:cs="Times New Roman"/>
          <w:bCs/>
          <w:kern w:val="0"/>
          <w:lang w:eastAsia="x-none"/>
          <w14:ligatures w14:val="none"/>
        </w:rPr>
      </w:pPr>
      <w:r w:rsidRPr="005154CB">
        <w:rPr>
          <w:rFonts w:ascii="Times New Roman" w:eastAsia="Times New Roman" w:hAnsi="Times New Roman" w:cs="Times New Roman"/>
          <w:kern w:val="0"/>
          <w:lang w:eastAsia="x-none"/>
          <w14:ligatures w14:val="none"/>
        </w:rPr>
        <w:t>______________________</w:t>
      </w:r>
      <w:r w:rsidRPr="005154CB">
        <w:rPr>
          <w:rFonts w:ascii="Times New Roman" w:eastAsia="Times New Roman" w:hAnsi="Times New Roman" w:cs="Times New Roman"/>
          <w:bCs/>
          <w:kern w:val="0"/>
          <w:lang w:eastAsia="x-none"/>
          <w14:ligatures w14:val="none"/>
        </w:rPr>
        <w:t>_______________________/_____________/_____________</w:t>
      </w:r>
    </w:p>
    <w:p w14:paraId="7A51CB19" w14:textId="77777777" w:rsidR="005154CB" w:rsidRPr="005154CB" w:rsidRDefault="005154CB" w:rsidP="005154CB">
      <w:pPr>
        <w:spacing w:after="0" w:line="240" w:lineRule="auto"/>
        <w:rPr>
          <w:rFonts w:ascii="Times New Roman" w:eastAsia="Times New Roman" w:hAnsi="Times New Roman" w:cs="Times New Roman"/>
          <w:bCs/>
          <w:kern w:val="0"/>
          <w:lang w:eastAsia="x-none"/>
          <w14:ligatures w14:val="none"/>
        </w:rPr>
      </w:pPr>
      <w:r w:rsidRPr="005154CB">
        <w:rPr>
          <w:rFonts w:ascii="Times New Roman" w:eastAsia="Times New Roman" w:hAnsi="Times New Roman" w:cs="Times New Roman"/>
          <w:bCs/>
          <w:kern w:val="0"/>
          <w:lang w:eastAsia="x-none"/>
          <w14:ligatures w14:val="none"/>
        </w:rPr>
        <w:t xml:space="preserve">                      (Vārds, uzvārds, amats)</w:t>
      </w:r>
      <w:r w:rsidRPr="005154CB">
        <w:rPr>
          <w:rFonts w:ascii="Times New Roman" w:eastAsia="Times New Roman" w:hAnsi="Times New Roman" w:cs="Times New Roman"/>
          <w:bCs/>
          <w:kern w:val="0"/>
          <w:lang w:eastAsia="x-none"/>
          <w14:ligatures w14:val="none"/>
        </w:rPr>
        <w:tab/>
        <w:t xml:space="preserve">       </w:t>
      </w:r>
      <w:r w:rsidRPr="005154CB">
        <w:rPr>
          <w:rFonts w:ascii="Times New Roman" w:eastAsia="Times New Roman" w:hAnsi="Times New Roman" w:cs="Times New Roman"/>
          <w:bCs/>
          <w:kern w:val="0"/>
          <w:lang w:eastAsia="x-none"/>
          <w14:ligatures w14:val="none"/>
        </w:rPr>
        <w:tab/>
      </w:r>
      <w:r w:rsidRPr="005154CB">
        <w:rPr>
          <w:rFonts w:ascii="Times New Roman" w:eastAsia="Times New Roman" w:hAnsi="Times New Roman" w:cs="Times New Roman"/>
          <w:bCs/>
          <w:kern w:val="0"/>
          <w:lang w:eastAsia="x-none"/>
          <w14:ligatures w14:val="none"/>
        </w:rPr>
        <w:tab/>
      </w:r>
      <w:r w:rsidRPr="005154CB">
        <w:rPr>
          <w:rFonts w:ascii="Times New Roman" w:eastAsia="Times New Roman" w:hAnsi="Times New Roman" w:cs="Times New Roman"/>
          <w:bCs/>
          <w:kern w:val="0"/>
          <w:lang w:eastAsia="x-none"/>
          <w14:ligatures w14:val="none"/>
        </w:rPr>
        <w:tab/>
        <w:t xml:space="preserve"> (paraksts)               (datums)</w:t>
      </w:r>
    </w:p>
    <w:p w14:paraId="2EE9852E" w14:textId="77777777" w:rsidR="005154CB" w:rsidRPr="005154CB" w:rsidRDefault="005154CB" w:rsidP="005154CB">
      <w:pPr>
        <w:spacing w:after="0" w:line="360" w:lineRule="auto"/>
        <w:rPr>
          <w:rFonts w:ascii="Times New Roman" w:eastAsia="Times New Roman" w:hAnsi="Times New Roman" w:cs="Times New Roman"/>
          <w:kern w:val="0"/>
          <w:lang w:eastAsia="x-none"/>
          <w14:ligatures w14:val="none"/>
        </w:rPr>
      </w:pPr>
    </w:p>
    <w:p w14:paraId="4FA6FC5E" w14:textId="77777777" w:rsidR="005154CB" w:rsidRPr="005154CB" w:rsidRDefault="005154CB" w:rsidP="005154CB">
      <w:pPr>
        <w:spacing w:after="0" w:line="240" w:lineRule="auto"/>
        <w:rPr>
          <w:rFonts w:ascii="Times New Roman" w:eastAsia="Times New Roman" w:hAnsi="Times New Roman" w:cs="Times New Roman"/>
          <w:kern w:val="0"/>
          <w:lang w:eastAsia="x-none"/>
          <w14:ligatures w14:val="none"/>
        </w:rPr>
      </w:pPr>
      <w:r w:rsidRPr="005154CB">
        <w:rPr>
          <w:rFonts w:ascii="Times New Roman" w:eastAsia="Times New Roman" w:hAnsi="Times New Roman" w:cs="Times New Roman"/>
          <w:kern w:val="0"/>
          <w:lang w:eastAsia="x-none"/>
          <w14:ligatures w14:val="none"/>
        </w:rPr>
        <w:t>_____________________________________________/_____________/_____________</w:t>
      </w:r>
    </w:p>
    <w:p w14:paraId="542C8700" w14:textId="77777777" w:rsidR="005154CB" w:rsidRPr="005154CB" w:rsidRDefault="005154CB" w:rsidP="005154CB">
      <w:pPr>
        <w:spacing w:after="0" w:line="240" w:lineRule="auto"/>
        <w:rPr>
          <w:rFonts w:ascii="Times New Roman" w:eastAsia="Times New Roman" w:hAnsi="Times New Roman" w:cs="Times New Roman"/>
          <w:bCs/>
          <w:kern w:val="0"/>
          <w:lang w:eastAsia="x-none"/>
          <w14:ligatures w14:val="none"/>
        </w:rPr>
      </w:pPr>
      <w:r w:rsidRPr="005154CB">
        <w:rPr>
          <w:rFonts w:ascii="Times New Roman" w:eastAsia="Times New Roman" w:hAnsi="Times New Roman" w:cs="Times New Roman"/>
          <w:bCs/>
          <w:kern w:val="0"/>
          <w:lang w:eastAsia="x-none"/>
          <w14:ligatures w14:val="none"/>
        </w:rPr>
        <w:t xml:space="preserve">         </w:t>
      </w:r>
      <w:r w:rsidRPr="005154CB">
        <w:rPr>
          <w:rFonts w:ascii="Times New Roman" w:eastAsia="Times New Roman" w:hAnsi="Times New Roman" w:cs="Times New Roman"/>
          <w:bCs/>
          <w:kern w:val="0"/>
          <w:lang w:eastAsia="x-none"/>
          <w14:ligatures w14:val="none"/>
        </w:rPr>
        <w:tab/>
        <w:t xml:space="preserve">      (Vārds, uzvārds, amats)       </w:t>
      </w:r>
      <w:r w:rsidRPr="005154CB">
        <w:rPr>
          <w:rFonts w:ascii="Times New Roman" w:eastAsia="Times New Roman" w:hAnsi="Times New Roman" w:cs="Times New Roman"/>
          <w:bCs/>
          <w:kern w:val="0"/>
          <w:lang w:eastAsia="x-none"/>
          <w14:ligatures w14:val="none"/>
        </w:rPr>
        <w:tab/>
      </w:r>
      <w:r w:rsidRPr="005154CB">
        <w:rPr>
          <w:rFonts w:ascii="Times New Roman" w:eastAsia="Times New Roman" w:hAnsi="Times New Roman" w:cs="Times New Roman"/>
          <w:bCs/>
          <w:kern w:val="0"/>
          <w:lang w:eastAsia="x-none"/>
          <w14:ligatures w14:val="none"/>
        </w:rPr>
        <w:tab/>
      </w:r>
      <w:r w:rsidRPr="005154CB">
        <w:rPr>
          <w:rFonts w:ascii="Times New Roman" w:eastAsia="Times New Roman" w:hAnsi="Times New Roman" w:cs="Times New Roman"/>
          <w:bCs/>
          <w:kern w:val="0"/>
          <w:lang w:eastAsia="x-none"/>
          <w14:ligatures w14:val="none"/>
        </w:rPr>
        <w:tab/>
        <w:t xml:space="preserve">   </w:t>
      </w:r>
      <w:r w:rsidRPr="005154CB">
        <w:rPr>
          <w:rFonts w:ascii="Times New Roman" w:eastAsia="Times New Roman" w:hAnsi="Times New Roman" w:cs="Times New Roman"/>
          <w:bCs/>
          <w:kern w:val="0"/>
          <w:lang w:eastAsia="x-none"/>
          <w14:ligatures w14:val="none"/>
        </w:rPr>
        <w:tab/>
        <w:t xml:space="preserve"> (paraksts)               (datums)</w:t>
      </w:r>
    </w:p>
    <w:p w14:paraId="4B43F792" w14:textId="77777777" w:rsidR="005154CB" w:rsidRPr="005154CB" w:rsidRDefault="005154CB" w:rsidP="005154CB">
      <w:pPr>
        <w:spacing w:after="0" w:line="360" w:lineRule="auto"/>
        <w:rPr>
          <w:rFonts w:ascii="Times New Roman" w:eastAsia="Times New Roman" w:hAnsi="Times New Roman" w:cs="Times New Roman"/>
          <w:bCs/>
          <w:kern w:val="0"/>
          <w:lang w:eastAsia="x-none"/>
          <w14:ligatures w14:val="none"/>
        </w:rPr>
      </w:pPr>
    </w:p>
    <w:p w14:paraId="097D7D73" w14:textId="77777777" w:rsidR="005154CB" w:rsidRPr="005154CB" w:rsidRDefault="005154CB" w:rsidP="005154CB">
      <w:pPr>
        <w:spacing w:after="0" w:line="240" w:lineRule="auto"/>
        <w:rPr>
          <w:rFonts w:ascii="Times New Roman" w:eastAsia="Times New Roman" w:hAnsi="Times New Roman" w:cs="Times New Roman"/>
          <w:bCs/>
          <w:kern w:val="0"/>
          <w:lang w:eastAsia="x-none"/>
          <w14:ligatures w14:val="none"/>
        </w:rPr>
      </w:pPr>
      <w:r w:rsidRPr="005154CB">
        <w:rPr>
          <w:rFonts w:ascii="Times New Roman" w:eastAsia="Times New Roman" w:hAnsi="Times New Roman" w:cs="Times New Roman"/>
          <w:kern w:val="0"/>
          <w:lang w:eastAsia="x-none"/>
          <w14:ligatures w14:val="none"/>
        </w:rPr>
        <w:t>______________________</w:t>
      </w:r>
      <w:r w:rsidRPr="005154CB">
        <w:rPr>
          <w:rFonts w:ascii="Times New Roman" w:eastAsia="Times New Roman" w:hAnsi="Times New Roman" w:cs="Times New Roman"/>
          <w:bCs/>
          <w:kern w:val="0"/>
          <w:lang w:eastAsia="x-none"/>
          <w14:ligatures w14:val="none"/>
        </w:rPr>
        <w:t>_______________________/_____________/_____________</w:t>
      </w:r>
    </w:p>
    <w:p w14:paraId="2E425D5A" w14:textId="77777777" w:rsidR="005154CB" w:rsidRPr="005154CB" w:rsidRDefault="005154CB" w:rsidP="005154CB">
      <w:pPr>
        <w:spacing w:after="0" w:line="240" w:lineRule="auto"/>
        <w:rPr>
          <w:rFonts w:ascii="Times New Roman" w:eastAsia="Times New Roman" w:hAnsi="Times New Roman" w:cs="Times New Roman"/>
          <w:bCs/>
          <w:kern w:val="0"/>
          <w:lang w:eastAsia="x-none"/>
          <w14:ligatures w14:val="none"/>
        </w:rPr>
      </w:pPr>
      <w:r w:rsidRPr="005154CB">
        <w:rPr>
          <w:rFonts w:ascii="Times New Roman" w:eastAsia="Times New Roman" w:hAnsi="Times New Roman" w:cs="Times New Roman"/>
          <w:bCs/>
          <w:kern w:val="0"/>
          <w:lang w:eastAsia="x-none"/>
          <w14:ligatures w14:val="none"/>
        </w:rPr>
        <w:t xml:space="preserve">                      (Vārds, uzvārds, amats)</w:t>
      </w:r>
      <w:r w:rsidRPr="005154CB">
        <w:rPr>
          <w:rFonts w:ascii="Times New Roman" w:eastAsia="Times New Roman" w:hAnsi="Times New Roman" w:cs="Times New Roman"/>
          <w:bCs/>
          <w:kern w:val="0"/>
          <w:lang w:eastAsia="x-none"/>
          <w14:ligatures w14:val="none"/>
        </w:rPr>
        <w:tab/>
        <w:t xml:space="preserve">       </w:t>
      </w:r>
      <w:r w:rsidRPr="005154CB">
        <w:rPr>
          <w:rFonts w:ascii="Times New Roman" w:eastAsia="Times New Roman" w:hAnsi="Times New Roman" w:cs="Times New Roman"/>
          <w:bCs/>
          <w:kern w:val="0"/>
          <w:lang w:eastAsia="x-none"/>
          <w14:ligatures w14:val="none"/>
        </w:rPr>
        <w:tab/>
      </w:r>
      <w:r w:rsidRPr="005154CB">
        <w:rPr>
          <w:rFonts w:ascii="Times New Roman" w:eastAsia="Times New Roman" w:hAnsi="Times New Roman" w:cs="Times New Roman"/>
          <w:bCs/>
          <w:kern w:val="0"/>
          <w:lang w:eastAsia="x-none"/>
          <w14:ligatures w14:val="none"/>
        </w:rPr>
        <w:tab/>
      </w:r>
      <w:r w:rsidRPr="005154CB">
        <w:rPr>
          <w:rFonts w:ascii="Times New Roman" w:eastAsia="Times New Roman" w:hAnsi="Times New Roman" w:cs="Times New Roman"/>
          <w:bCs/>
          <w:kern w:val="0"/>
          <w:lang w:eastAsia="x-none"/>
          <w14:ligatures w14:val="none"/>
        </w:rPr>
        <w:tab/>
        <w:t>(paraksts)               (datums)</w:t>
      </w:r>
    </w:p>
    <w:p w14:paraId="4303FE7E" w14:textId="77777777" w:rsidR="005154CB" w:rsidRPr="005154CB" w:rsidRDefault="005154CB" w:rsidP="005154CB">
      <w:pPr>
        <w:spacing w:after="0" w:line="360" w:lineRule="auto"/>
        <w:rPr>
          <w:rFonts w:ascii="Times New Roman" w:eastAsia="Times New Roman" w:hAnsi="Times New Roman" w:cs="Times New Roman"/>
          <w:bCs/>
          <w:kern w:val="0"/>
          <w:lang w:eastAsia="x-none"/>
          <w14:ligatures w14:val="none"/>
        </w:rPr>
      </w:pPr>
    </w:p>
    <w:p w14:paraId="0B46F57A" w14:textId="77777777" w:rsidR="005154CB" w:rsidRPr="005154CB" w:rsidRDefault="005154CB" w:rsidP="005154CB">
      <w:pPr>
        <w:spacing w:after="0" w:line="240" w:lineRule="auto"/>
        <w:rPr>
          <w:rFonts w:ascii="Times New Roman" w:eastAsia="Times New Roman" w:hAnsi="Times New Roman" w:cs="Times New Roman"/>
          <w:bCs/>
          <w:kern w:val="0"/>
          <w:lang w:eastAsia="x-none"/>
          <w14:ligatures w14:val="none"/>
        </w:rPr>
      </w:pPr>
      <w:r w:rsidRPr="005154CB">
        <w:rPr>
          <w:rFonts w:ascii="Times New Roman" w:eastAsia="Times New Roman" w:hAnsi="Times New Roman" w:cs="Times New Roman"/>
          <w:kern w:val="0"/>
          <w:lang w:eastAsia="x-none"/>
          <w14:ligatures w14:val="none"/>
        </w:rPr>
        <w:t>______________________</w:t>
      </w:r>
      <w:r w:rsidRPr="005154CB">
        <w:rPr>
          <w:rFonts w:ascii="Times New Roman" w:eastAsia="Times New Roman" w:hAnsi="Times New Roman" w:cs="Times New Roman"/>
          <w:bCs/>
          <w:kern w:val="0"/>
          <w:lang w:eastAsia="x-none"/>
          <w14:ligatures w14:val="none"/>
        </w:rPr>
        <w:t>_______________________/_____________/_____________</w:t>
      </w:r>
    </w:p>
    <w:p w14:paraId="3C440AA9" w14:textId="77777777" w:rsidR="005154CB" w:rsidRPr="005154CB" w:rsidRDefault="005154CB" w:rsidP="005154CB">
      <w:pPr>
        <w:spacing w:after="0" w:line="240" w:lineRule="auto"/>
        <w:rPr>
          <w:rFonts w:ascii="Times New Roman" w:eastAsia="Times New Roman" w:hAnsi="Times New Roman" w:cs="Times New Roman"/>
          <w:bCs/>
          <w:kern w:val="0"/>
          <w:lang w:eastAsia="x-none"/>
          <w14:ligatures w14:val="none"/>
        </w:rPr>
      </w:pPr>
      <w:r w:rsidRPr="005154CB">
        <w:rPr>
          <w:rFonts w:ascii="Times New Roman" w:eastAsia="Times New Roman" w:hAnsi="Times New Roman" w:cs="Times New Roman"/>
          <w:bCs/>
          <w:kern w:val="0"/>
          <w:lang w:eastAsia="x-none"/>
          <w14:ligatures w14:val="none"/>
        </w:rPr>
        <w:t xml:space="preserve">          </w:t>
      </w:r>
      <w:r w:rsidRPr="005154CB">
        <w:rPr>
          <w:rFonts w:ascii="Times New Roman" w:eastAsia="Times New Roman" w:hAnsi="Times New Roman" w:cs="Times New Roman"/>
          <w:bCs/>
          <w:kern w:val="0"/>
          <w:lang w:eastAsia="x-none"/>
          <w14:ligatures w14:val="none"/>
        </w:rPr>
        <w:tab/>
        <w:t xml:space="preserve">       (Vārds, uzvārds, amats)</w:t>
      </w:r>
      <w:r w:rsidRPr="005154CB">
        <w:rPr>
          <w:rFonts w:ascii="Times New Roman" w:eastAsia="Times New Roman" w:hAnsi="Times New Roman" w:cs="Times New Roman"/>
          <w:bCs/>
          <w:kern w:val="0"/>
          <w:lang w:eastAsia="x-none"/>
          <w14:ligatures w14:val="none"/>
        </w:rPr>
        <w:tab/>
        <w:t xml:space="preserve">       </w:t>
      </w:r>
      <w:r w:rsidRPr="005154CB">
        <w:rPr>
          <w:rFonts w:ascii="Times New Roman" w:eastAsia="Times New Roman" w:hAnsi="Times New Roman" w:cs="Times New Roman"/>
          <w:bCs/>
          <w:kern w:val="0"/>
          <w:lang w:eastAsia="x-none"/>
          <w14:ligatures w14:val="none"/>
        </w:rPr>
        <w:tab/>
      </w:r>
      <w:r w:rsidRPr="005154CB">
        <w:rPr>
          <w:rFonts w:ascii="Times New Roman" w:eastAsia="Times New Roman" w:hAnsi="Times New Roman" w:cs="Times New Roman"/>
          <w:bCs/>
          <w:kern w:val="0"/>
          <w:lang w:eastAsia="x-none"/>
          <w14:ligatures w14:val="none"/>
        </w:rPr>
        <w:tab/>
      </w:r>
      <w:r w:rsidRPr="005154CB">
        <w:rPr>
          <w:rFonts w:ascii="Times New Roman" w:eastAsia="Times New Roman" w:hAnsi="Times New Roman" w:cs="Times New Roman"/>
          <w:bCs/>
          <w:kern w:val="0"/>
          <w:lang w:eastAsia="x-none"/>
          <w14:ligatures w14:val="none"/>
        </w:rPr>
        <w:tab/>
        <w:t xml:space="preserve"> (paraksts)               (datums)</w:t>
      </w:r>
    </w:p>
    <w:p w14:paraId="1959B7DC" w14:textId="77777777" w:rsidR="005154CB" w:rsidRPr="005154CB" w:rsidRDefault="005154CB" w:rsidP="005154CB">
      <w:pPr>
        <w:spacing w:after="0" w:line="360" w:lineRule="auto"/>
        <w:rPr>
          <w:rFonts w:ascii="Times New Roman" w:eastAsia="Times New Roman" w:hAnsi="Times New Roman" w:cs="Times New Roman"/>
          <w:bCs/>
          <w:kern w:val="0"/>
          <w:lang w:eastAsia="x-none"/>
          <w14:ligatures w14:val="none"/>
        </w:rPr>
      </w:pPr>
    </w:p>
    <w:p w14:paraId="21EF2AD2" w14:textId="77777777" w:rsidR="005154CB" w:rsidRPr="005154CB" w:rsidRDefault="005154CB" w:rsidP="005154CB">
      <w:pPr>
        <w:spacing w:after="0" w:line="360" w:lineRule="auto"/>
        <w:rPr>
          <w:rFonts w:ascii="Times New Roman" w:eastAsia="Times New Roman" w:hAnsi="Times New Roman" w:cs="Times New Roman"/>
          <w:b/>
          <w:bCs/>
          <w:kern w:val="0"/>
          <w:lang w:eastAsia="x-none"/>
          <w14:ligatures w14:val="none"/>
        </w:rPr>
      </w:pPr>
      <w:r w:rsidRPr="005154CB">
        <w:rPr>
          <w:rFonts w:ascii="Times New Roman" w:eastAsia="Times New Roman" w:hAnsi="Times New Roman" w:cs="Times New Roman"/>
          <w:b/>
          <w:kern w:val="0"/>
          <w:lang w:eastAsia="x-none"/>
          <w14:ligatures w14:val="none"/>
        </w:rPr>
        <w:t>Apmācības noklausījās:</w:t>
      </w:r>
    </w:p>
    <w:p w14:paraId="6F4A8118" w14:textId="77777777" w:rsidR="005154CB" w:rsidRPr="005154CB" w:rsidRDefault="005154CB" w:rsidP="005154CB">
      <w:pPr>
        <w:spacing w:after="0" w:line="360" w:lineRule="auto"/>
        <w:rPr>
          <w:rFonts w:ascii="Times New Roman" w:eastAsia="Times New Roman" w:hAnsi="Times New Roman" w:cs="Times New Roman"/>
          <w:i/>
          <w:kern w:val="0"/>
          <w:lang w:eastAsia="x-none"/>
          <w14:ligatures w14:val="none"/>
        </w:rPr>
      </w:pPr>
      <w:r w:rsidRPr="005154CB">
        <w:rPr>
          <w:rFonts w:ascii="Times New Roman" w:eastAsia="Times New Roman" w:hAnsi="Times New Roman" w:cs="Times New Roman"/>
          <w:bCs/>
          <w:i/>
          <w:kern w:val="0"/>
          <w:lang w:eastAsia="x-none"/>
          <w14:ligatures w14:val="none"/>
        </w:rPr>
        <w:t>Par iekārtas tīrīšanu, kopšanu un apstrādi:</w:t>
      </w:r>
    </w:p>
    <w:p w14:paraId="18476883" w14:textId="77777777" w:rsidR="005154CB" w:rsidRPr="005154CB" w:rsidRDefault="005154CB" w:rsidP="005154CB">
      <w:pPr>
        <w:spacing w:after="0" w:line="360" w:lineRule="auto"/>
        <w:rPr>
          <w:rFonts w:ascii="Times New Roman" w:eastAsia="Times New Roman" w:hAnsi="Times New Roman" w:cs="Times New Roman"/>
          <w:bCs/>
          <w:kern w:val="0"/>
          <w:lang w:eastAsia="x-none"/>
          <w14:ligatures w14:val="none"/>
        </w:rPr>
      </w:pPr>
    </w:p>
    <w:p w14:paraId="0681278F" w14:textId="77777777" w:rsidR="005154CB" w:rsidRPr="005154CB" w:rsidRDefault="005154CB" w:rsidP="005154CB">
      <w:pPr>
        <w:spacing w:after="0" w:line="240" w:lineRule="auto"/>
        <w:rPr>
          <w:rFonts w:ascii="Times New Roman" w:eastAsia="Times New Roman" w:hAnsi="Times New Roman" w:cs="Times New Roman"/>
          <w:bCs/>
          <w:kern w:val="0"/>
          <w:lang w:eastAsia="x-none"/>
          <w14:ligatures w14:val="none"/>
        </w:rPr>
      </w:pPr>
      <w:r w:rsidRPr="005154CB">
        <w:rPr>
          <w:rFonts w:ascii="Times New Roman" w:eastAsia="Times New Roman" w:hAnsi="Times New Roman" w:cs="Times New Roman"/>
          <w:kern w:val="0"/>
          <w:lang w:eastAsia="x-none"/>
          <w14:ligatures w14:val="none"/>
        </w:rPr>
        <w:t>______________________</w:t>
      </w:r>
      <w:r w:rsidRPr="005154CB">
        <w:rPr>
          <w:rFonts w:ascii="Times New Roman" w:eastAsia="Times New Roman" w:hAnsi="Times New Roman" w:cs="Times New Roman"/>
          <w:bCs/>
          <w:kern w:val="0"/>
          <w:lang w:eastAsia="x-none"/>
          <w14:ligatures w14:val="none"/>
        </w:rPr>
        <w:t>_______________________/_____________/_____________</w:t>
      </w:r>
    </w:p>
    <w:p w14:paraId="23D754BE" w14:textId="77777777" w:rsidR="005154CB" w:rsidRPr="005154CB" w:rsidRDefault="005154CB" w:rsidP="005154CB">
      <w:pPr>
        <w:spacing w:after="0" w:line="240" w:lineRule="auto"/>
        <w:rPr>
          <w:rFonts w:ascii="Times New Roman" w:eastAsia="Times New Roman" w:hAnsi="Times New Roman" w:cs="Times New Roman"/>
          <w:bCs/>
          <w:kern w:val="0"/>
          <w:lang w:eastAsia="x-none"/>
          <w14:ligatures w14:val="none"/>
        </w:rPr>
      </w:pPr>
      <w:r w:rsidRPr="005154CB">
        <w:rPr>
          <w:rFonts w:ascii="Times New Roman" w:eastAsia="Times New Roman" w:hAnsi="Times New Roman" w:cs="Times New Roman"/>
          <w:bCs/>
          <w:kern w:val="0"/>
          <w:lang w:eastAsia="x-none"/>
          <w14:ligatures w14:val="none"/>
        </w:rPr>
        <w:t xml:space="preserve">           (Vārds, uzvārds, amats)</w:t>
      </w:r>
      <w:r w:rsidRPr="005154CB">
        <w:rPr>
          <w:rFonts w:ascii="Times New Roman" w:eastAsia="Times New Roman" w:hAnsi="Times New Roman" w:cs="Times New Roman"/>
          <w:bCs/>
          <w:kern w:val="0"/>
          <w:lang w:eastAsia="x-none"/>
          <w14:ligatures w14:val="none"/>
        </w:rPr>
        <w:tab/>
        <w:t xml:space="preserve">       </w:t>
      </w:r>
      <w:r w:rsidRPr="005154CB">
        <w:rPr>
          <w:rFonts w:ascii="Times New Roman" w:eastAsia="Times New Roman" w:hAnsi="Times New Roman" w:cs="Times New Roman"/>
          <w:bCs/>
          <w:kern w:val="0"/>
          <w:lang w:eastAsia="x-none"/>
          <w14:ligatures w14:val="none"/>
        </w:rPr>
        <w:tab/>
      </w:r>
      <w:r w:rsidRPr="005154CB">
        <w:rPr>
          <w:rFonts w:ascii="Times New Roman" w:eastAsia="Times New Roman" w:hAnsi="Times New Roman" w:cs="Times New Roman"/>
          <w:bCs/>
          <w:kern w:val="0"/>
          <w:lang w:eastAsia="x-none"/>
          <w14:ligatures w14:val="none"/>
        </w:rPr>
        <w:tab/>
      </w:r>
      <w:r w:rsidRPr="005154CB">
        <w:rPr>
          <w:rFonts w:ascii="Times New Roman" w:eastAsia="Times New Roman" w:hAnsi="Times New Roman" w:cs="Times New Roman"/>
          <w:bCs/>
          <w:kern w:val="0"/>
          <w:lang w:eastAsia="x-none"/>
          <w14:ligatures w14:val="none"/>
        </w:rPr>
        <w:tab/>
        <w:t xml:space="preserve">   </w:t>
      </w:r>
      <w:r w:rsidRPr="005154CB">
        <w:rPr>
          <w:rFonts w:ascii="Times New Roman" w:eastAsia="Times New Roman" w:hAnsi="Times New Roman" w:cs="Times New Roman"/>
          <w:bCs/>
          <w:kern w:val="0"/>
          <w:lang w:eastAsia="x-none"/>
          <w14:ligatures w14:val="none"/>
        </w:rPr>
        <w:tab/>
        <w:t xml:space="preserve"> (paraksts)               (datums)</w:t>
      </w:r>
    </w:p>
    <w:p w14:paraId="16DAD4EB" w14:textId="77777777" w:rsidR="005154CB" w:rsidRPr="005154CB" w:rsidRDefault="005154CB" w:rsidP="005154CB">
      <w:pPr>
        <w:spacing w:after="0" w:line="360" w:lineRule="auto"/>
        <w:rPr>
          <w:rFonts w:ascii="Times New Roman" w:eastAsia="Times New Roman" w:hAnsi="Times New Roman" w:cs="Times New Roman"/>
          <w:bCs/>
          <w:kern w:val="0"/>
          <w:lang w:eastAsia="x-none"/>
          <w14:ligatures w14:val="none"/>
        </w:rPr>
      </w:pPr>
    </w:p>
    <w:p w14:paraId="6426F151" w14:textId="77777777" w:rsidR="005154CB" w:rsidRPr="005154CB" w:rsidRDefault="005154CB" w:rsidP="005154CB">
      <w:pPr>
        <w:spacing w:after="0" w:line="240" w:lineRule="auto"/>
        <w:rPr>
          <w:rFonts w:ascii="Times New Roman" w:eastAsia="Times New Roman" w:hAnsi="Times New Roman" w:cs="Times New Roman"/>
          <w:bCs/>
          <w:kern w:val="0"/>
          <w:lang w:eastAsia="x-none"/>
          <w14:ligatures w14:val="none"/>
        </w:rPr>
      </w:pPr>
      <w:r w:rsidRPr="005154CB">
        <w:rPr>
          <w:rFonts w:ascii="Times New Roman" w:eastAsia="Times New Roman" w:hAnsi="Times New Roman" w:cs="Times New Roman"/>
          <w:kern w:val="0"/>
          <w:lang w:eastAsia="x-none"/>
          <w14:ligatures w14:val="none"/>
        </w:rPr>
        <w:t>______________________</w:t>
      </w:r>
      <w:r w:rsidRPr="005154CB">
        <w:rPr>
          <w:rFonts w:ascii="Times New Roman" w:eastAsia="Times New Roman" w:hAnsi="Times New Roman" w:cs="Times New Roman"/>
          <w:bCs/>
          <w:kern w:val="0"/>
          <w:lang w:eastAsia="x-none"/>
          <w14:ligatures w14:val="none"/>
        </w:rPr>
        <w:t>_______________________/_____________/_____________</w:t>
      </w:r>
    </w:p>
    <w:p w14:paraId="4504A83C" w14:textId="77777777" w:rsidR="005154CB" w:rsidRPr="005154CB" w:rsidRDefault="005154CB" w:rsidP="005154CB">
      <w:pPr>
        <w:spacing w:after="0" w:line="240" w:lineRule="auto"/>
        <w:rPr>
          <w:rFonts w:ascii="Times New Roman" w:eastAsia="Times New Roman" w:hAnsi="Times New Roman" w:cs="Times New Roman"/>
          <w:bCs/>
          <w:kern w:val="0"/>
          <w:sz w:val="20"/>
          <w:szCs w:val="20"/>
          <w:lang w:eastAsia="x-none"/>
          <w14:ligatures w14:val="none"/>
        </w:rPr>
      </w:pPr>
      <w:r w:rsidRPr="005154CB">
        <w:rPr>
          <w:rFonts w:ascii="Times New Roman" w:eastAsia="Times New Roman" w:hAnsi="Times New Roman" w:cs="Times New Roman"/>
          <w:bCs/>
          <w:kern w:val="0"/>
          <w:lang w:eastAsia="x-none"/>
          <w14:ligatures w14:val="none"/>
        </w:rPr>
        <w:t xml:space="preserve">           (Vārds, uzvārds, amats)</w:t>
      </w:r>
      <w:r w:rsidRPr="005154CB">
        <w:rPr>
          <w:rFonts w:ascii="Times New Roman" w:eastAsia="Times New Roman" w:hAnsi="Times New Roman" w:cs="Times New Roman"/>
          <w:bCs/>
          <w:kern w:val="0"/>
          <w:lang w:eastAsia="x-none"/>
          <w14:ligatures w14:val="none"/>
        </w:rPr>
        <w:tab/>
        <w:t xml:space="preserve">       </w:t>
      </w:r>
      <w:r w:rsidRPr="005154CB">
        <w:rPr>
          <w:rFonts w:ascii="Times New Roman" w:eastAsia="Times New Roman" w:hAnsi="Times New Roman" w:cs="Times New Roman"/>
          <w:bCs/>
          <w:kern w:val="0"/>
          <w:lang w:eastAsia="x-none"/>
          <w14:ligatures w14:val="none"/>
        </w:rPr>
        <w:tab/>
      </w:r>
      <w:r w:rsidRPr="005154CB">
        <w:rPr>
          <w:rFonts w:ascii="Times New Roman" w:eastAsia="Times New Roman" w:hAnsi="Times New Roman" w:cs="Times New Roman"/>
          <w:bCs/>
          <w:kern w:val="0"/>
          <w:lang w:eastAsia="x-none"/>
          <w14:ligatures w14:val="none"/>
        </w:rPr>
        <w:tab/>
      </w:r>
      <w:r w:rsidRPr="005154CB">
        <w:rPr>
          <w:rFonts w:ascii="Times New Roman" w:eastAsia="Times New Roman" w:hAnsi="Times New Roman" w:cs="Times New Roman"/>
          <w:bCs/>
          <w:kern w:val="0"/>
          <w:lang w:eastAsia="x-none"/>
          <w14:ligatures w14:val="none"/>
        </w:rPr>
        <w:tab/>
        <w:t xml:space="preserve">   </w:t>
      </w:r>
      <w:r w:rsidRPr="005154CB">
        <w:rPr>
          <w:rFonts w:ascii="Times New Roman" w:eastAsia="Times New Roman" w:hAnsi="Times New Roman" w:cs="Times New Roman"/>
          <w:bCs/>
          <w:kern w:val="0"/>
          <w:lang w:eastAsia="x-none"/>
          <w14:ligatures w14:val="none"/>
        </w:rPr>
        <w:tab/>
        <w:t xml:space="preserve"> (paraksts)               (datums</w:t>
      </w:r>
      <w:r w:rsidRPr="005154CB">
        <w:rPr>
          <w:rFonts w:ascii="Times New Roman" w:eastAsia="Times New Roman" w:hAnsi="Times New Roman" w:cs="Times New Roman"/>
          <w:bCs/>
          <w:kern w:val="0"/>
          <w:sz w:val="20"/>
          <w:szCs w:val="20"/>
          <w:lang w:eastAsia="x-none"/>
          <w14:ligatures w14:val="none"/>
        </w:rPr>
        <w:t>)</w:t>
      </w:r>
    </w:p>
    <w:p w14:paraId="5EB6F0A5" w14:textId="77777777" w:rsidR="005154CB" w:rsidRPr="005154CB" w:rsidRDefault="005154CB" w:rsidP="005154CB">
      <w:pPr>
        <w:spacing w:after="0" w:line="240" w:lineRule="auto"/>
        <w:rPr>
          <w:rFonts w:ascii="Times New Roman" w:eastAsia="Times New Roman" w:hAnsi="Times New Roman" w:cs="Times New Roman"/>
          <w:bCs/>
          <w:kern w:val="0"/>
          <w:sz w:val="20"/>
          <w:szCs w:val="20"/>
          <w:lang w:eastAsia="x-none"/>
          <w14:ligatures w14:val="none"/>
        </w:rPr>
      </w:pPr>
    </w:p>
    <w:p w14:paraId="019197D5" w14:textId="77777777" w:rsidR="00B438CE" w:rsidRDefault="00B438CE" w:rsidP="009708EC">
      <w:pPr>
        <w:spacing w:after="0" w:line="240" w:lineRule="auto"/>
        <w:jc w:val="both"/>
        <w:rPr>
          <w:rFonts w:ascii="Times New Roman" w:eastAsia="Calibri" w:hAnsi="Times New Roman" w:cs="Times New Roman"/>
          <w:kern w:val="0"/>
          <w:sz w:val="28"/>
          <w:szCs w:val="28"/>
          <w14:ligatures w14:val="none"/>
        </w:rPr>
      </w:pPr>
    </w:p>
    <w:sectPr w:rsidR="00B438CE" w:rsidSect="0047259F">
      <w:headerReference w:type="default" r:id="rId23"/>
      <w:pgSz w:w="11906" w:h="16838"/>
      <w:pgMar w:top="1134" w:right="1134" w:bottom="1134" w:left="1701" w:header="0" w:footer="6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7C434E" w14:textId="77777777" w:rsidR="00704BE9" w:rsidRPr="00B53C0F" w:rsidRDefault="00704BE9" w:rsidP="004805BD">
      <w:pPr>
        <w:spacing w:after="0" w:line="240" w:lineRule="auto"/>
      </w:pPr>
      <w:r w:rsidRPr="00B53C0F">
        <w:separator/>
      </w:r>
    </w:p>
  </w:endnote>
  <w:endnote w:type="continuationSeparator" w:id="0">
    <w:p w14:paraId="04868A3C" w14:textId="77777777" w:rsidR="00704BE9" w:rsidRPr="00B53C0F" w:rsidRDefault="00704BE9" w:rsidP="004805BD">
      <w:pPr>
        <w:spacing w:after="0" w:line="240" w:lineRule="auto"/>
      </w:pPr>
      <w:r w:rsidRPr="00B53C0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pitch w:val="default"/>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Bold">
    <w:altName w:val="Calibri"/>
    <w:charset w:val="BA"/>
    <w:family w:val="roman"/>
    <w:pitch w:val="variable"/>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A140A4" w14:textId="77777777" w:rsidR="0026535C" w:rsidRPr="00B53C0F" w:rsidRDefault="00000000">
    <w:pPr>
      <w:pStyle w:val="Kjene"/>
      <w:jc w:val="right"/>
    </w:pPr>
    <w:r w:rsidRPr="00B53C0F">
      <w:fldChar w:fldCharType="begin"/>
    </w:r>
    <w:r w:rsidRPr="00B53C0F">
      <w:instrText xml:space="preserve"> PAGE   \* MERGEFORMAT </w:instrText>
    </w:r>
    <w:r w:rsidRPr="00B53C0F">
      <w:fldChar w:fldCharType="separate"/>
    </w:r>
    <w:r w:rsidRPr="00B53C0F">
      <w:t>3</w:t>
    </w:r>
    <w:r w:rsidRPr="00B53C0F">
      <w:fldChar w:fldCharType="end"/>
    </w:r>
  </w:p>
  <w:p w14:paraId="15398974" w14:textId="581337A6" w:rsidR="0026535C" w:rsidRPr="00B53C0F" w:rsidRDefault="009F331A" w:rsidP="008202FB">
    <w:pPr>
      <w:tabs>
        <w:tab w:val="center" w:pos="4153"/>
        <w:tab w:val="right" w:pos="8306"/>
      </w:tabs>
      <w:rPr>
        <w:rFonts w:ascii="Times New Roman" w:hAnsi="Times New Roman" w:cs="Times New Roman"/>
        <w:i/>
        <w:iCs/>
      </w:rPr>
    </w:pPr>
    <w:r w:rsidRPr="00B53C0F">
      <w:rPr>
        <w:rFonts w:ascii="Times New Roman" w:hAnsi="Times New Roman" w:cs="Times New Roman"/>
        <w:i/>
        <w:iCs/>
      </w:rPr>
      <w:t>Iepirkums ID Nr. JRS 2024/</w:t>
    </w:r>
    <w:r w:rsidR="00613536">
      <w:rPr>
        <w:rFonts w:ascii="Times New Roman" w:hAnsi="Times New Roman" w:cs="Times New Roman"/>
        <w:i/>
        <w:iCs/>
      </w:rPr>
      <w:t>21</w:t>
    </w:r>
    <w:r w:rsidR="0046097F">
      <w:rPr>
        <w:rFonts w:ascii="Times New Roman" w:hAnsi="Times New Roman" w:cs="Times New Roman"/>
        <w:i/>
        <w:iCs/>
      </w:rPr>
      <w:t>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C1CDA9" w14:textId="77777777" w:rsidR="00704BE9" w:rsidRPr="00B53C0F" w:rsidRDefault="00704BE9" w:rsidP="004805BD">
      <w:pPr>
        <w:spacing w:after="0" w:line="240" w:lineRule="auto"/>
      </w:pPr>
      <w:r w:rsidRPr="00B53C0F">
        <w:separator/>
      </w:r>
    </w:p>
  </w:footnote>
  <w:footnote w:type="continuationSeparator" w:id="0">
    <w:p w14:paraId="2180EDD3" w14:textId="77777777" w:rsidR="00704BE9" w:rsidRPr="00B53C0F" w:rsidRDefault="00704BE9" w:rsidP="004805BD">
      <w:pPr>
        <w:spacing w:after="0" w:line="240" w:lineRule="auto"/>
      </w:pPr>
      <w:r w:rsidRPr="00B53C0F">
        <w:continuationSeparator/>
      </w:r>
    </w:p>
  </w:footnote>
  <w:footnote w:id="1">
    <w:p w14:paraId="7F2A30DB" w14:textId="275D2920" w:rsidR="004805BD" w:rsidRPr="009D2094" w:rsidRDefault="004805BD" w:rsidP="004805BD">
      <w:pPr>
        <w:pStyle w:val="Vresteksts"/>
        <w:rPr>
          <w:rFonts w:ascii="Times New Roman" w:hAnsi="Times New Roman" w:cs="Times New Roman"/>
        </w:rPr>
      </w:pPr>
      <w:r w:rsidRPr="00B53C0F">
        <w:rPr>
          <w:rStyle w:val="Vresatsauce"/>
        </w:rPr>
        <w:footnoteRef/>
      </w:r>
      <w:r w:rsidRPr="00B53C0F">
        <w:t xml:space="preserve"> </w:t>
      </w:r>
      <w:r w:rsidRPr="00B53C0F">
        <w:rPr>
          <w:rFonts w:ascii="Times New Roman" w:hAnsi="Times New Roman" w:cs="Times New Roman"/>
        </w:rPr>
        <w:t xml:space="preserve">Tehniskās specifikācijas </w:t>
      </w:r>
      <w:r w:rsidRPr="0001058D">
        <w:rPr>
          <w:rFonts w:ascii="Times New Roman" w:hAnsi="Times New Roman" w:cs="Times New Roman"/>
        </w:rPr>
        <w:t xml:space="preserve">aktualizācijas datums </w:t>
      </w:r>
      <w:r w:rsidR="009D2094" w:rsidRPr="0001058D">
        <w:rPr>
          <w:rFonts w:ascii="Times New Roman" w:hAnsi="Times New Roman" w:cs="Times New Roman"/>
        </w:rPr>
        <w:t>2024</w:t>
      </w:r>
      <w:r w:rsidR="009D2094" w:rsidRPr="009D2094">
        <w:rPr>
          <w:rFonts w:ascii="Times New Roman" w:hAnsi="Times New Roman" w:cs="Times New Roman"/>
        </w:rPr>
        <w:t>.</w:t>
      </w:r>
      <w:r w:rsidR="009D2094" w:rsidRPr="00E367CA">
        <w:rPr>
          <w:rFonts w:ascii="Times New Roman" w:hAnsi="Times New Roman" w:cs="Times New Roman"/>
        </w:rPr>
        <w:t xml:space="preserve">gada </w:t>
      </w:r>
      <w:r w:rsidR="001913A0" w:rsidRPr="00E367CA">
        <w:rPr>
          <w:rFonts w:ascii="Times New Roman" w:hAnsi="Times New Roman" w:cs="Times New Roman"/>
        </w:rPr>
        <w:t>2</w:t>
      </w:r>
      <w:r w:rsidR="00613536">
        <w:rPr>
          <w:rFonts w:ascii="Times New Roman" w:hAnsi="Times New Roman" w:cs="Times New Roman"/>
        </w:rPr>
        <w:t>5</w:t>
      </w:r>
      <w:r w:rsidR="009D2094" w:rsidRPr="00E367CA">
        <w:rPr>
          <w:rFonts w:ascii="Times New Roman" w:hAnsi="Times New Roman" w:cs="Times New Roman"/>
        </w:rPr>
        <w:t>.</w:t>
      </w:r>
      <w:r w:rsidR="00613536">
        <w:rPr>
          <w:rFonts w:ascii="Times New Roman" w:hAnsi="Times New Roman" w:cs="Times New Roman"/>
        </w:rPr>
        <w:t> aprīlis</w:t>
      </w:r>
    </w:p>
  </w:footnote>
  <w:footnote w:id="2">
    <w:p w14:paraId="714E6DFD" w14:textId="77777777" w:rsidR="00A313E4" w:rsidRPr="00B53C0F" w:rsidRDefault="00A313E4" w:rsidP="00A313E4">
      <w:pPr>
        <w:pStyle w:val="Vresteksts"/>
        <w:rPr>
          <w:rFonts w:ascii="Times New Roman" w:hAnsi="Times New Roman" w:cs="Times New Roman"/>
        </w:rPr>
      </w:pPr>
      <w:r w:rsidRPr="00B53C0F">
        <w:rPr>
          <w:rStyle w:val="Vresatsauce"/>
        </w:rPr>
        <w:footnoteRef/>
      </w:r>
      <w:r w:rsidRPr="00B53C0F">
        <w:t xml:space="preserve"> </w:t>
      </w:r>
      <w:r w:rsidRPr="00B53C0F">
        <w:rPr>
          <w:rFonts w:ascii="Times New Roman" w:hAnsi="Times New Roman" w:cs="Times New Roman"/>
        </w:rPr>
        <w:t>Šī apliecinājuma kontekstā ar terminu „konkurents” apzīmē jebkuru fizisku vai juridisku personu, kura nav Pretendents un kura:</w:t>
      </w:r>
    </w:p>
    <w:p w14:paraId="68DE7AB8" w14:textId="77777777" w:rsidR="00A313E4" w:rsidRPr="00B53C0F" w:rsidRDefault="00A313E4" w:rsidP="00A313E4">
      <w:pPr>
        <w:pStyle w:val="Vresteksts"/>
        <w:ind w:left="284"/>
        <w:rPr>
          <w:rFonts w:ascii="Times New Roman" w:hAnsi="Times New Roman" w:cs="Times New Roman"/>
        </w:rPr>
      </w:pPr>
      <w:r w:rsidRPr="00B53C0F">
        <w:rPr>
          <w:rFonts w:ascii="Times New Roman" w:hAnsi="Times New Roman" w:cs="Times New Roman"/>
        </w:rPr>
        <w:t>1) iesniedz piedāvājumu šim iepirkumam;</w:t>
      </w:r>
    </w:p>
    <w:p w14:paraId="3A16CFC4" w14:textId="4363AC0E" w:rsidR="00A313E4" w:rsidRPr="00B53C0F" w:rsidRDefault="00A313E4" w:rsidP="00A313E4">
      <w:pPr>
        <w:pStyle w:val="Vresteksts"/>
        <w:ind w:left="284"/>
        <w:rPr>
          <w:rFonts w:ascii="Times New Roman" w:hAnsi="Times New Roman" w:cs="Times New Roman"/>
        </w:rPr>
      </w:pPr>
      <w:r w:rsidRPr="00B53C0F">
        <w:rPr>
          <w:rFonts w:ascii="Times New Roman" w:hAnsi="Times New Roman" w:cs="Times New Roman"/>
        </w:rPr>
        <w:t xml:space="preserve">2) ņemot vērā tās kvalifikāciju, spējas vai pieredzi, kā arī piedāvātās </w:t>
      </w:r>
      <w:r w:rsidR="00C340CC">
        <w:rPr>
          <w:rFonts w:ascii="Times New Roman" w:hAnsi="Times New Roman" w:cs="Times New Roman"/>
        </w:rPr>
        <w:t>iekārtas</w:t>
      </w:r>
      <w:r w:rsidRPr="00B53C0F">
        <w:rPr>
          <w:rFonts w:ascii="Times New Roman" w:hAnsi="Times New Roman" w:cs="Times New Roman"/>
        </w:rPr>
        <w:t xml:space="preserve">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0662D4" w14:textId="77777777" w:rsidR="00366871" w:rsidRPr="00B53C0F" w:rsidRDefault="00366871">
    <w:pPr>
      <w:pStyle w:val="Pamatteksts"/>
      <w:spacing w:line="2"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2624E"/>
    <w:multiLevelType w:val="multilevel"/>
    <w:tmpl w:val="F9B088C2"/>
    <w:lvl w:ilvl="0">
      <w:start w:val="2"/>
      <w:numFmt w:val="decimal"/>
      <w:lvlText w:val="%1."/>
      <w:lvlJc w:val="left"/>
      <w:pPr>
        <w:ind w:left="360" w:hanging="360"/>
      </w:pPr>
      <w:rPr>
        <w:rFonts w:hint="default"/>
        <w:b/>
        <w:bCs/>
        <w:color w:val="000000"/>
      </w:rPr>
    </w:lvl>
    <w:lvl w:ilvl="1">
      <w:start w:val="1"/>
      <w:numFmt w:val="decimal"/>
      <w:lvlText w:val="%1.%2."/>
      <w:lvlJc w:val="left"/>
      <w:pPr>
        <w:ind w:left="360" w:hanging="360"/>
      </w:pPr>
      <w:rPr>
        <w:rFonts w:hint="default"/>
        <w:b w:val="0"/>
        <w:bCs w:val="0"/>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 w15:restartNumberingAfterBreak="0">
    <w:nsid w:val="034C2E1D"/>
    <w:multiLevelType w:val="multilevel"/>
    <w:tmpl w:val="B30EBA3C"/>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2A0E18"/>
    <w:multiLevelType w:val="multilevel"/>
    <w:tmpl w:val="C6F8C8A8"/>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 w15:restartNumberingAfterBreak="0">
    <w:nsid w:val="0E940437"/>
    <w:multiLevelType w:val="multilevel"/>
    <w:tmpl w:val="7F72A580"/>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4" w15:restartNumberingAfterBreak="0">
    <w:nsid w:val="11994AE6"/>
    <w:multiLevelType w:val="multilevel"/>
    <w:tmpl w:val="9982A6C4"/>
    <w:lvl w:ilvl="0">
      <w:start w:val="1"/>
      <w:numFmt w:val="decimal"/>
      <w:pStyle w:val="ListHangingNoSpace"/>
      <w:lvlText w:val="%1."/>
      <w:lvlJc w:val="left"/>
      <w:pPr>
        <w:tabs>
          <w:tab w:val="num" w:pos="502"/>
        </w:tabs>
        <w:ind w:left="502" w:hanging="360"/>
      </w:pPr>
      <w:rPr>
        <w:rFonts w:cs="Times New Roman"/>
        <w:b w:val="0"/>
        <w:bCs/>
        <w:sz w:val="24"/>
        <w:szCs w:val="24"/>
      </w:rPr>
    </w:lvl>
    <w:lvl w:ilvl="1">
      <w:start w:val="1"/>
      <w:numFmt w:val="decimal"/>
      <w:isLgl/>
      <w:lvlText w:val="%1.%2."/>
      <w:lvlJc w:val="left"/>
      <w:pPr>
        <w:ind w:left="502" w:hanging="360"/>
      </w:pPr>
      <w:rPr>
        <w:rFonts w:hint="default"/>
        <w:b w:val="0"/>
        <w:bCs w:val="0"/>
      </w:rPr>
    </w:lvl>
    <w:lvl w:ilvl="2">
      <w:start w:val="1"/>
      <w:numFmt w:val="decimal"/>
      <w:pStyle w:val="HeaderFrame"/>
      <w:isLgl/>
      <w:lvlText w:val="%1.%2.%3."/>
      <w:lvlJc w:val="left"/>
      <w:pPr>
        <w:ind w:left="862" w:hanging="720"/>
      </w:pPr>
      <w:rPr>
        <w:rFonts w:hint="default"/>
        <w:b w:val="0"/>
        <w:bCs/>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5" w15:restartNumberingAfterBreak="0">
    <w:nsid w:val="14314A43"/>
    <w:multiLevelType w:val="multilevel"/>
    <w:tmpl w:val="78EA48F2"/>
    <w:lvl w:ilvl="0">
      <w:start w:val="16"/>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 w15:restartNumberingAfterBreak="0">
    <w:nsid w:val="24C12D11"/>
    <w:multiLevelType w:val="multilevel"/>
    <w:tmpl w:val="274C1012"/>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75232AE"/>
    <w:multiLevelType w:val="multilevel"/>
    <w:tmpl w:val="D9F4F2FA"/>
    <w:lvl w:ilvl="0">
      <w:start w:val="5"/>
      <w:numFmt w:val="decimal"/>
      <w:lvlText w:val="%1."/>
      <w:lvlJc w:val="left"/>
      <w:pPr>
        <w:ind w:left="360" w:hanging="360"/>
      </w:pPr>
      <w:rPr>
        <w:rFonts w:hint="default"/>
        <w:b/>
        <w:bCs/>
        <w:i w:val="0"/>
        <w:iCs w:val="0"/>
      </w:rPr>
    </w:lvl>
    <w:lvl w:ilvl="1">
      <w:start w:val="1"/>
      <w:numFmt w:val="decimal"/>
      <w:lvlText w:val="%1.%2."/>
      <w:lvlJc w:val="left"/>
      <w:pPr>
        <w:ind w:left="360" w:hanging="360"/>
      </w:pPr>
      <w:rPr>
        <w:rFonts w:hint="default"/>
        <w:b w:val="0"/>
        <w:bCs w:val="0"/>
        <w:i w:val="0"/>
      </w:rPr>
    </w:lvl>
    <w:lvl w:ilvl="2">
      <w:start w:val="1"/>
      <w:numFmt w:val="decimal"/>
      <w:lvlText w:val="%1.%2.%3."/>
      <w:lvlJc w:val="left"/>
      <w:pPr>
        <w:ind w:left="862" w:hanging="720"/>
      </w:pPr>
      <w:rPr>
        <w:rFonts w:hint="default"/>
        <w:i w:val="0"/>
        <w:iCs w:val="0"/>
      </w:rPr>
    </w:lvl>
    <w:lvl w:ilvl="3">
      <w:start w:val="1"/>
      <w:numFmt w:val="decimal"/>
      <w:lvlText w:val="%1.%2.%3.%4."/>
      <w:lvlJc w:val="left"/>
      <w:pPr>
        <w:ind w:left="720" w:hanging="720"/>
      </w:pPr>
      <w:rPr>
        <w:rFonts w:hint="default"/>
        <w:i w:val="0"/>
        <w:iCs w:val="0"/>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8" w15:restartNumberingAfterBreak="0">
    <w:nsid w:val="299A2CF7"/>
    <w:multiLevelType w:val="multilevel"/>
    <w:tmpl w:val="91C26680"/>
    <w:lvl w:ilvl="0">
      <w:start w:val="1"/>
      <w:numFmt w:val="decimal"/>
      <w:lvlText w:val="%1."/>
      <w:lvlJc w:val="left"/>
      <w:pPr>
        <w:ind w:left="720" w:hanging="360"/>
      </w:pPr>
    </w:lvl>
    <w:lvl w:ilvl="1">
      <w:start w:val="1"/>
      <w:numFmt w:val="decimal"/>
      <w:lvlText w:val="%1.%2."/>
      <w:lvlJc w:val="left"/>
      <w:pPr>
        <w:ind w:left="420" w:hanging="420"/>
      </w:pPr>
      <w:rPr>
        <w:rFonts w:ascii="Times New Roman" w:hAnsi="Times New Roman" w:cs="Times New Roman" w:hint="default"/>
        <w:sz w:val="24"/>
        <w:szCs w:val="24"/>
      </w:rPr>
    </w:lvl>
    <w:lvl w:ilvl="2">
      <w:start w:val="1"/>
      <w:numFmt w:val="decimal"/>
      <w:lvlText w:val="%1.%2.%3."/>
      <w:lvlJc w:val="left"/>
      <w:pPr>
        <w:ind w:left="1997"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9" w15:restartNumberingAfterBreak="0">
    <w:nsid w:val="2ACA43F8"/>
    <w:multiLevelType w:val="hybridMultilevel"/>
    <w:tmpl w:val="1B643334"/>
    <w:lvl w:ilvl="0" w:tplc="0426000F">
      <w:start w:val="1"/>
      <w:numFmt w:val="decimal"/>
      <w:lvlText w:val="%1."/>
      <w:lvlJc w:val="left"/>
      <w:pPr>
        <w:ind w:left="4293" w:hanging="360"/>
      </w:pPr>
      <w:rPr>
        <w:b/>
        <w:bCs/>
      </w:rPr>
    </w:lvl>
    <w:lvl w:ilvl="1" w:tplc="04260019" w:tentative="1">
      <w:start w:val="1"/>
      <w:numFmt w:val="lowerLetter"/>
      <w:lvlText w:val="%2."/>
      <w:lvlJc w:val="left"/>
      <w:pPr>
        <w:ind w:left="5013" w:hanging="360"/>
      </w:pPr>
    </w:lvl>
    <w:lvl w:ilvl="2" w:tplc="0426001B" w:tentative="1">
      <w:start w:val="1"/>
      <w:numFmt w:val="lowerRoman"/>
      <w:lvlText w:val="%3."/>
      <w:lvlJc w:val="right"/>
      <w:pPr>
        <w:ind w:left="5733" w:hanging="180"/>
      </w:pPr>
    </w:lvl>
    <w:lvl w:ilvl="3" w:tplc="0426000F" w:tentative="1">
      <w:start w:val="1"/>
      <w:numFmt w:val="decimal"/>
      <w:lvlText w:val="%4."/>
      <w:lvlJc w:val="left"/>
      <w:pPr>
        <w:ind w:left="6453" w:hanging="360"/>
      </w:pPr>
    </w:lvl>
    <w:lvl w:ilvl="4" w:tplc="04260019" w:tentative="1">
      <w:start w:val="1"/>
      <w:numFmt w:val="lowerLetter"/>
      <w:lvlText w:val="%5."/>
      <w:lvlJc w:val="left"/>
      <w:pPr>
        <w:ind w:left="7173" w:hanging="360"/>
      </w:pPr>
    </w:lvl>
    <w:lvl w:ilvl="5" w:tplc="0426001B" w:tentative="1">
      <w:start w:val="1"/>
      <w:numFmt w:val="lowerRoman"/>
      <w:lvlText w:val="%6."/>
      <w:lvlJc w:val="right"/>
      <w:pPr>
        <w:ind w:left="7893" w:hanging="180"/>
      </w:pPr>
    </w:lvl>
    <w:lvl w:ilvl="6" w:tplc="0426000F" w:tentative="1">
      <w:start w:val="1"/>
      <w:numFmt w:val="decimal"/>
      <w:lvlText w:val="%7."/>
      <w:lvlJc w:val="left"/>
      <w:pPr>
        <w:ind w:left="8613" w:hanging="360"/>
      </w:pPr>
    </w:lvl>
    <w:lvl w:ilvl="7" w:tplc="04260019" w:tentative="1">
      <w:start w:val="1"/>
      <w:numFmt w:val="lowerLetter"/>
      <w:lvlText w:val="%8."/>
      <w:lvlJc w:val="left"/>
      <w:pPr>
        <w:ind w:left="9333" w:hanging="360"/>
      </w:pPr>
    </w:lvl>
    <w:lvl w:ilvl="8" w:tplc="0426001B" w:tentative="1">
      <w:start w:val="1"/>
      <w:numFmt w:val="lowerRoman"/>
      <w:lvlText w:val="%9."/>
      <w:lvlJc w:val="right"/>
      <w:pPr>
        <w:ind w:left="10053" w:hanging="180"/>
      </w:pPr>
    </w:lvl>
  </w:abstractNum>
  <w:abstractNum w:abstractNumId="10" w15:restartNumberingAfterBreak="0">
    <w:nsid w:val="2D2174E5"/>
    <w:multiLevelType w:val="multilevel"/>
    <w:tmpl w:val="42F05924"/>
    <w:lvl w:ilvl="0">
      <w:start w:val="4"/>
      <w:numFmt w:val="decimal"/>
      <w:lvlText w:val="%1."/>
      <w:lvlJc w:val="left"/>
      <w:pPr>
        <w:tabs>
          <w:tab w:val="num" w:pos="720"/>
        </w:tabs>
        <w:ind w:left="720" w:hanging="720"/>
      </w:pPr>
    </w:lvl>
    <w:lvl w:ilvl="1">
      <w:start w:val="3"/>
      <w:numFmt w:val="decimal"/>
      <w:lvlText w:val="%1.%2."/>
      <w:lvlJc w:val="left"/>
      <w:pPr>
        <w:tabs>
          <w:tab w:val="num" w:pos="1080"/>
        </w:tabs>
        <w:ind w:left="1080" w:hanging="720"/>
      </w:pPr>
    </w:lvl>
    <w:lvl w:ilvl="2">
      <w:start w:val="1"/>
      <w:numFmt w:val="decimal"/>
      <w:lvlText w:val="%1.%2.%3."/>
      <w:lvlJc w:val="left"/>
      <w:pPr>
        <w:tabs>
          <w:tab w:val="num" w:pos="1855"/>
        </w:tabs>
        <w:ind w:left="1855" w:hanging="720"/>
      </w:pPr>
      <w:rPr>
        <w:color w:val="auto"/>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1" w15:restartNumberingAfterBreak="0">
    <w:nsid w:val="2E425DF2"/>
    <w:multiLevelType w:val="multilevel"/>
    <w:tmpl w:val="66B00772"/>
    <w:lvl w:ilvl="0">
      <w:start w:val="8"/>
      <w:numFmt w:val="decimal"/>
      <w:lvlText w:val="%1."/>
      <w:lvlJc w:val="left"/>
      <w:pPr>
        <w:tabs>
          <w:tab w:val="num" w:pos="2345"/>
        </w:tabs>
        <w:ind w:left="2345" w:hanging="360"/>
      </w:pPr>
      <w:rPr>
        <w:rFonts w:cs="Times New Roman" w:hint="default"/>
      </w:rPr>
    </w:lvl>
    <w:lvl w:ilvl="1">
      <w:start w:val="1"/>
      <w:numFmt w:val="decimal"/>
      <w:lvlText w:val="%1.%2."/>
      <w:lvlJc w:val="left"/>
      <w:pPr>
        <w:tabs>
          <w:tab w:val="num" w:pos="354"/>
        </w:tabs>
        <w:ind w:left="354" w:hanging="360"/>
      </w:pPr>
      <w:rPr>
        <w:rFonts w:cs="Times New Roman" w:hint="default"/>
      </w:rPr>
    </w:lvl>
    <w:lvl w:ilvl="2">
      <w:start w:val="1"/>
      <w:numFmt w:val="decimal"/>
      <w:lvlText w:val="%1.%2.%3."/>
      <w:lvlJc w:val="left"/>
      <w:pPr>
        <w:tabs>
          <w:tab w:val="num" w:pos="708"/>
        </w:tabs>
        <w:ind w:left="708" w:hanging="720"/>
      </w:pPr>
      <w:rPr>
        <w:rFonts w:cs="Times New Roman" w:hint="default"/>
      </w:rPr>
    </w:lvl>
    <w:lvl w:ilvl="3">
      <w:start w:val="1"/>
      <w:numFmt w:val="decimal"/>
      <w:lvlText w:val="%1.%2.%3.%4."/>
      <w:lvlJc w:val="left"/>
      <w:pPr>
        <w:tabs>
          <w:tab w:val="num" w:pos="702"/>
        </w:tabs>
        <w:ind w:left="702" w:hanging="720"/>
      </w:pPr>
      <w:rPr>
        <w:rFonts w:cs="Times New Roman" w:hint="default"/>
      </w:rPr>
    </w:lvl>
    <w:lvl w:ilvl="4">
      <w:start w:val="1"/>
      <w:numFmt w:val="decimal"/>
      <w:lvlText w:val="%1.%2.%3.%4.%5."/>
      <w:lvlJc w:val="left"/>
      <w:pPr>
        <w:tabs>
          <w:tab w:val="num" w:pos="1056"/>
        </w:tabs>
        <w:ind w:left="1056" w:hanging="1080"/>
      </w:pPr>
      <w:rPr>
        <w:rFonts w:cs="Times New Roman" w:hint="default"/>
      </w:rPr>
    </w:lvl>
    <w:lvl w:ilvl="5">
      <w:start w:val="1"/>
      <w:numFmt w:val="decimal"/>
      <w:lvlText w:val="%1.%2.%3.%4.%5.%6."/>
      <w:lvlJc w:val="left"/>
      <w:pPr>
        <w:tabs>
          <w:tab w:val="num" w:pos="1050"/>
        </w:tabs>
        <w:ind w:left="1050" w:hanging="1080"/>
      </w:pPr>
      <w:rPr>
        <w:rFonts w:cs="Times New Roman" w:hint="default"/>
      </w:rPr>
    </w:lvl>
    <w:lvl w:ilvl="6">
      <w:start w:val="1"/>
      <w:numFmt w:val="decimal"/>
      <w:lvlText w:val="%1.%2.%3.%4.%5.%6.%7."/>
      <w:lvlJc w:val="left"/>
      <w:pPr>
        <w:tabs>
          <w:tab w:val="num" w:pos="1404"/>
        </w:tabs>
        <w:ind w:left="1404" w:hanging="1440"/>
      </w:pPr>
      <w:rPr>
        <w:rFonts w:cs="Times New Roman" w:hint="default"/>
      </w:rPr>
    </w:lvl>
    <w:lvl w:ilvl="7">
      <w:start w:val="1"/>
      <w:numFmt w:val="decimal"/>
      <w:lvlText w:val="%1.%2.%3.%4.%5.%6.%7.%8."/>
      <w:lvlJc w:val="left"/>
      <w:pPr>
        <w:tabs>
          <w:tab w:val="num" w:pos="1398"/>
        </w:tabs>
        <w:ind w:left="1398" w:hanging="1440"/>
      </w:pPr>
      <w:rPr>
        <w:rFonts w:cs="Times New Roman" w:hint="default"/>
      </w:rPr>
    </w:lvl>
    <w:lvl w:ilvl="8">
      <w:start w:val="1"/>
      <w:numFmt w:val="decimal"/>
      <w:lvlText w:val="%1.%2.%3.%4.%5.%6.%7.%8.%9."/>
      <w:lvlJc w:val="left"/>
      <w:pPr>
        <w:tabs>
          <w:tab w:val="num" w:pos="1752"/>
        </w:tabs>
        <w:ind w:left="1752" w:hanging="1800"/>
      </w:pPr>
      <w:rPr>
        <w:rFonts w:cs="Times New Roman" w:hint="default"/>
      </w:rPr>
    </w:lvl>
  </w:abstractNum>
  <w:abstractNum w:abstractNumId="12" w15:restartNumberingAfterBreak="0">
    <w:nsid w:val="36201F20"/>
    <w:multiLevelType w:val="multilevel"/>
    <w:tmpl w:val="ABA6A4D6"/>
    <w:lvl w:ilvl="0">
      <w:start w:val="5"/>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720" w:hanging="720"/>
      </w:pPr>
      <w:rPr>
        <w:rFonts w:hint="default"/>
        <w:color w:val="auto"/>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3" w15:restartNumberingAfterBreak="0">
    <w:nsid w:val="39D30568"/>
    <w:multiLevelType w:val="multilevel"/>
    <w:tmpl w:val="C0E6DF5A"/>
    <w:lvl w:ilvl="0">
      <w:start w:val="4"/>
      <w:numFmt w:val="decimal"/>
      <w:lvlText w:val="%1."/>
      <w:lvlJc w:val="left"/>
      <w:pPr>
        <w:ind w:left="360" w:hanging="360"/>
      </w:pPr>
    </w:lvl>
    <w:lvl w:ilvl="1">
      <w:start w:val="2"/>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4" w15:restartNumberingAfterBreak="0">
    <w:nsid w:val="3A842494"/>
    <w:multiLevelType w:val="multilevel"/>
    <w:tmpl w:val="E3D28692"/>
    <w:lvl w:ilvl="0">
      <w:start w:val="18"/>
      <w:numFmt w:val="decimal"/>
      <w:lvlText w:val="%1."/>
      <w:lvlJc w:val="left"/>
      <w:pPr>
        <w:ind w:left="480" w:hanging="480"/>
      </w:pPr>
      <w:rPr>
        <w:rFonts w:hint="default"/>
      </w:rPr>
    </w:lvl>
    <w:lvl w:ilvl="1">
      <w:start w:val="2"/>
      <w:numFmt w:val="decimal"/>
      <w:lvlText w:val="%1.%2."/>
      <w:lvlJc w:val="left"/>
      <w:pPr>
        <w:ind w:left="764" w:hanging="48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3CAC64ED"/>
    <w:multiLevelType w:val="multilevel"/>
    <w:tmpl w:val="9B4E903E"/>
    <w:lvl w:ilvl="0">
      <w:start w:val="9"/>
      <w:numFmt w:val="decimal"/>
      <w:lvlText w:val="%1."/>
      <w:lvlJc w:val="left"/>
      <w:pPr>
        <w:ind w:left="360" w:hanging="360"/>
      </w:pPr>
      <w:rPr>
        <w:rFonts w:cs="Times New Roman"/>
      </w:rPr>
    </w:lvl>
    <w:lvl w:ilvl="1">
      <w:start w:val="5"/>
      <w:numFmt w:val="decimal"/>
      <w:lvlText w:val="%1.%2."/>
      <w:lvlJc w:val="left"/>
      <w:pPr>
        <w:ind w:left="502" w:hanging="360"/>
      </w:pPr>
      <w:rPr>
        <w:rFonts w:cs="Times New Roman"/>
      </w:rPr>
    </w:lvl>
    <w:lvl w:ilvl="2">
      <w:start w:val="1"/>
      <w:numFmt w:val="decimal"/>
      <w:lvlText w:val="%1.%2.%3."/>
      <w:lvlJc w:val="left"/>
      <w:pPr>
        <w:ind w:left="8942" w:hanging="720"/>
      </w:pPr>
      <w:rPr>
        <w:rFonts w:cs="Times New Roman"/>
      </w:rPr>
    </w:lvl>
    <w:lvl w:ilvl="3">
      <w:start w:val="1"/>
      <w:numFmt w:val="decimal"/>
      <w:lvlText w:val="%1.%2.%3.%4."/>
      <w:lvlJc w:val="left"/>
      <w:pPr>
        <w:ind w:left="2880" w:hanging="72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4680" w:hanging="1080"/>
      </w:pPr>
      <w:rPr>
        <w:rFonts w:cs="Times New Roman"/>
      </w:rPr>
    </w:lvl>
    <w:lvl w:ilvl="6">
      <w:start w:val="1"/>
      <w:numFmt w:val="decimal"/>
      <w:lvlText w:val="%1.%2.%3.%4.%5.%6.%7."/>
      <w:lvlJc w:val="left"/>
      <w:pPr>
        <w:ind w:left="5760" w:hanging="1440"/>
      </w:pPr>
      <w:rPr>
        <w:rFonts w:cs="Times New Roman"/>
      </w:rPr>
    </w:lvl>
    <w:lvl w:ilvl="7">
      <w:start w:val="1"/>
      <w:numFmt w:val="decimal"/>
      <w:lvlText w:val="%1.%2.%3.%4.%5.%6.%7.%8."/>
      <w:lvlJc w:val="left"/>
      <w:pPr>
        <w:ind w:left="6480" w:hanging="1440"/>
      </w:pPr>
      <w:rPr>
        <w:rFonts w:cs="Times New Roman"/>
      </w:rPr>
    </w:lvl>
    <w:lvl w:ilvl="8">
      <w:start w:val="1"/>
      <w:numFmt w:val="decimal"/>
      <w:lvlText w:val="%1.%2.%3.%4.%5.%6.%7.%8.%9."/>
      <w:lvlJc w:val="left"/>
      <w:pPr>
        <w:ind w:left="7560" w:hanging="1800"/>
      </w:pPr>
      <w:rPr>
        <w:rFonts w:cs="Times New Roman"/>
      </w:rPr>
    </w:lvl>
  </w:abstractNum>
  <w:abstractNum w:abstractNumId="16" w15:restartNumberingAfterBreak="0">
    <w:nsid w:val="3DDE24A2"/>
    <w:multiLevelType w:val="multilevel"/>
    <w:tmpl w:val="91C26680"/>
    <w:lvl w:ilvl="0">
      <w:start w:val="1"/>
      <w:numFmt w:val="decimal"/>
      <w:lvlText w:val="%1."/>
      <w:lvlJc w:val="left"/>
      <w:pPr>
        <w:ind w:left="720" w:hanging="360"/>
      </w:pPr>
    </w:lvl>
    <w:lvl w:ilvl="1">
      <w:start w:val="1"/>
      <w:numFmt w:val="decimal"/>
      <w:lvlText w:val="%1.%2."/>
      <w:lvlJc w:val="left"/>
      <w:pPr>
        <w:ind w:left="420" w:hanging="420"/>
      </w:pPr>
      <w:rPr>
        <w:rFonts w:ascii="Times New Roman" w:hAnsi="Times New Roman" w:cs="Times New Roman" w:hint="default"/>
        <w:sz w:val="24"/>
        <w:szCs w:val="24"/>
      </w:rPr>
    </w:lvl>
    <w:lvl w:ilvl="2">
      <w:start w:val="1"/>
      <w:numFmt w:val="decimal"/>
      <w:lvlText w:val="%1.%2.%3."/>
      <w:lvlJc w:val="left"/>
      <w:pPr>
        <w:ind w:left="1997"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7"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DF23A12"/>
    <w:multiLevelType w:val="multilevel"/>
    <w:tmpl w:val="21984EA2"/>
    <w:lvl w:ilvl="0">
      <w:start w:val="4"/>
      <w:numFmt w:val="decimal"/>
      <w:lvlText w:val="%1."/>
      <w:lvlJc w:val="left"/>
      <w:pPr>
        <w:tabs>
          <w:tab w:val="num" w:pos="4112"/>
        </w:tabs>
        <w:ind w:left="4112" w:hanging="567"/>
      </w:pPr>
      <w:rPr>
        <w:rFonts w:ascii="Times New Roman Bold" w:hAnsi="Times New Roman Bold" w:hint="default"/>
        <w:b/>
        <w:i w:val="0"/>
        <w:sz w:val="22"/>
      </w:rPr>
    </w:lvl>
    <w:lvl w:ilvl="1">
      <w:start w:val="1"/>
      <w:numFmt w:val="decimal"/>
      <w:lvlText w:val="%1.%2."/>
      <w:lvlJc w:val="left"/>
      <w:pPr>
        <w:tabs>
          <w:tab w:val="num" w:pos="567"/>
        </w:tabs>
        <w:ind w:left="567" w:hanging="567"/>
      </w:pPr>
    </w:lvl>
    <w:lvl w:ilvl="2">
      <w:start w:val="1"/>
      <w:numFmt w:val="decimal"/>
      <w:lvlText w:val="%1.%2.%3."/>
      <w:lvlJc w:val="left"/>
      <w:pPr>
        <w:tabs>
          <w:tab w:val="num" w:pos="1418"/>
        </w:tabs>
        <w:ind w:left="1418" w:hanging="851"/>
      </w:pPr>
      <w:rPr>
        <w:b w:val="0"/>
      </w:rPr>
    </w:lvl>
    <w:lvl w:ilvl="3">
      <w:start w:val="1"/>
      <w:numFmt w:val="decimal"/>
      <w:lvlText w:val="%1.%2.%3.%4."/>
      <w:lvlJc w:val="left"/>
      <w:pPr>
        <w:tabs>
          <w:tab w:val="num" w:pos="1985"/>
        </w:tabs>
        <w:ind w:left="1985" w:hanging="567"/>
      </w:pPr>
    </w:lvl>
    <w:lvl w:ilvl="4">
      <w:start w:val="1"/>
      <w:numFmt w:val="decimal"/>
      <w:lvlText w:val="%1.%2.%3.%4.%5."/>
      <w:lvlJc w:val="left"/>
      <w:pPr>
        <w:tabs>
          <w:tab w:val="num" w:pos="2268"/>
        </w:tabs>
        <w:ind w:left="2268" w:hanging="567"/>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3E881905"/>
    <w:multiLevelType w:val="multilevel"/>
    <w:tmpl w:val="FFE22480"/>
    <w:lvl w:ilvl="0">
      <w:start w:val="6"/>
      <w:numFmt w:val="decimal"/>
      <w:lvlText w:val="%1."/>
      <w:lvlJc w:val="left"/>
      <w:pPr>
        <w:tabs>
          <w:tab w:val="num" w:pos="720"/>
        </w:tabs>
        <w:ind w:left="720" w:hanging="360"/>
      </w:pPr>
      <w:rPr>
        <w:rFonts w:hint="default"/>
      </w:rPr>
    </w:lvl>
    <w:lvl w:ilvl="1">
      <w:start w:val="1"/>
      <w:numFmt w:val="decimal"/>
      <w:isLgl/>
      <w:lvlText w:val="%1.%2."/>
      <w:lvlJc w:val="left"/>
      <w:pPr>
        <w:tabs>
          <w:tab w:val="num" w:pos="562"/>
        </w:tabs>
        <w:ind w:left="562" w:hanging="420"/>
      </w:pPr>
      <w:rPr>
        <w:rFonts w:hint="default"/>
        <w:b w:val="0"/>
        <w:bCs w:val="0"/>
      </w:rPr>
    </w:lvl>
    <w:lvl w:ilvl="2">
      <w:start w:val="1"/>
      <w:numFmt w:val="decimal"/>
      <w:isLgl/>
      <w:lvlText w:val="%1.%2.%3."/>
      <w:lvlJc w:val="left"/>
      <w:pPr>
        <w:tabs>
          <w:tab w:val="num" w:pos="1288"/>
        </w:tabs>
        <w:ind w:left="1288" w:hanging="720"/>
      </w:pPr>
      <w:rPr>
        <w:rFonts w:hint="default"/>
        <w:b w:val="0"/>
        <w:bCs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0" w15:restartNumberingAfterBreak="0">
    <w:nsid w:val="406B0844"/>
    <w:multiLevelType w:val="multilevel"/>
    <w:tmpl w:val="96BAEB22"/>
    <w:lvl w:ilvl="0">
      <w:start w:val="2"/>
      <w:numFmt w:val="decimal"/>
      <w:lvlText w:val="%1."/>
      <w:lvlJc w:val="left"/>
      <w:pPr>
        <w:ind w:left="360" w:hanging="360"/>
      </w:pPr>
      <w:rPr>
        <w:rFonts w:ascii="Times New Roman" w:hAnsi="Times New Roman" w:hint="default"/>
      </w:rPr>
    </w:lvl>
    <w:lvl w:ilvl="1">
      <w:start w:val="1"/>
      <w:numFmt w:val="decimal"/>
      <w:lvlText w:val="%1.%2."/>
      <w:lvlJc w:val="left"/>
      <w:pPr>
        <w:ind w:left="360" w:hanging="360"/>
      </w:pPr>
      <w:rPr>
        <w:rFonts w:ascii="Times New Roman" w:hAnsi="Times New Roman" w:hint="default"/>
      </w:rPr>
    </w:lvl>
    <w:lvl w:ilvl="2">
      <w:start w:val="1"/>
      <w:numFmt w:val="decimal"/>
      <w:lvlText w:val="%1.%2.%3."/>
      <w:lvlJc w:val="left"/>
      <w:pPr>
        <w:ind w:left="720" w:hanging="720"/>
      </w:pPr>
      <w:rPr>
        <w:rFonts w:ascii="Times New Roman" w:hAnsi="Times New Roman" w:hint="default"/>
      </w:rPr>
    </w:lvl>
    <w:lvl w:ilvl="3">
      <w:start w:val="1"/>
      <w:numFmt w:val="decimal"/>
      <w:lvlText w:val="%1.%2.%3.%4."/>
      <w:lvlJc w:val="left"/>
      <w:pPr>
        <w:ind w:left="720" w:hanging="72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080" w:hanging="108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440" w:hanging="1440"/>
      </w:pPr>
      <w:rPr>
        <w:rFonts w:ascii="Times New Roman" w:hAnsi="Times New Roman" w:hint="default"/>
      </w:rPr>
    </w:lvl>
    <w:lvl w:ilvl="8">
      <w:start w:val="1"/>
      <w:numFmt w:val="decimal"/>
      <w:lvlText w:val="%1.%2.%3.%4.%5.%6.%7.%8.%9."/>
      <w:lvlJc w:val="left"/>
      <w:pPr>
        <w:ind w:left="1800" w:hanging="1800"/>
      </w:pPr>
      <w:rPr>
        <w:rFonts w:ascii="Times New Roman" w:hAnsi="Times New Roman" w:hint="default"/>
      </w:rPr>
    </w:lvl>
  </w:abstractNum>
  <w:abstractNum w:abstractNumId="21"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3EA35C6"/>
    <w:multiLevelType w:val="multilevel"/>
    <w:tmpl w:val="D3980726"/>
    <w:lvl w:ilvl="0">
      <w:start w:val="10"/>
      <w:numFmt w:val="decimal"/>
      <w:lvlText w:val="%1."/>
      <w:lvlJc w:val="left"/>
      <w:pPr>
        <w:ind w:left="360" w:hanging="360"/>
      </w:pPr>
      <w:rPr>
        <w:rFonts w:hint="default"/>
        <w:b/>
        <w:bCs/>
        <w:color w:val="000000"/>
      </w:rPr>
    </w:lvl>
    <w:lvl w:ilvl="1">
      <w:start w:val="1"/>
      <w:numFmt w:val="decimal"/>
      <w:lvlText w:val="%1.%2."/>
      <w:lvlJc w:val="left"/>
      <w:pPr>
        <w:ind w:left="360" w:hanging="360"/>
      </w:pPr>
      <w:rPr>
        <w:rFonts w:hint="default"/>
        <w:b w:val="0"/>
        <w:bCs w:val="0"/>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3" w15:restartNumberingAfterBreak="0">
    <w:nsid w:val="4E84722A"/>
    <w:multiLevelType w:val="multilevel"/>
    <w:tmpl w:val="0F82433E"/>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23F72B1"/>
    <w:multiLevelType w:val="multilevel"/>
    <w:tmpl w:val="98CC6A70"/>
    <w:lvl w:ilvl="0">
      <w:start w:val="9"/>
      <w:numFmt w:val="decimal"/>
      <w:lvlText w:val="%1."/>
      <w:lvlJc w:val="left"/>
      <w:pPr>
        <w:ind w:left="540" w:hanging="540"/>
      </w:pPr>
      <w:rPr>
        <w:rFonts w:hint="default"/>
      </w:rPr>
    </w:lvl>
    <w:lvl w:ilvl="1">
      <w:start w:val="8"/>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5" w15:restartNumberingAfterBreak="0">
    <w:nsid w:val="560F54B6"/>
    <w:multiLevelType w:val="multilevel"/>
    <w:tmpl w:val="B100BAF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DDE491B"/>
    <w:multiLevelType w:val="hybridMultilevel"/>
    <w:tmpl w:val="BFD86D94"/>
    <w:lvl w:ilvl="0" w:tplc="04260017">
      <w:start w:val="1"/>
      <w:numFmt w:val="lowerLetter"/>
      <w:lvlText w:val="%1)"/>
      <w:lvlJc w:val="left"/>
      <w:pPr>
        <w:ind w:left="1854" w:hanging="360"/>
      </w:pPr>
    </w:lvl>
    <w:lvl w:ilvl="1" w:tplc="04260019" w:tentative="1">
      <w:start w:val="1"/>
      <w:numFmt w:val="lowerLetter"/>
      <w:lvlText w:val="%2."/>
      <w:lvlJc w:val="left"/>
      <w:pPr>
        <w:ind w:left="2574" w:hanging="360"/>
      </w:pPr>
    </w:lvl>
    <w:lvl w:ilvl="2" w:tplc="0426001B" w:tentative="1">
      <w:start w:val="1"/>
      <w:numFmt w:val="lowerRoman"/>
      <w:lvlText w:val="%3."/>
      <w:lvlJc w:val="right"/>
      <w:pPr>
        <w:ind w:left="3294" w:hanging="180"/>
      </w:pPr>
    </w:lvl>
    <w:lvl w:ilvl="3" w:tplc="0426000F" w:tentative="1">
      <w:start w:val="1"/>
      <w:numFmt w:val="decimal"/>
      <w:lvlText w:val="%4."/>
      <w:lvlJc w:val="left"/>
      <w:pPr>
        <w:ind w:left="4014" w:hanging="360"/>
      </w:pPr>
    </w:lvl>
    <w:lvl w:ilvl="4" w:tplc="04260019" w:tentative="1">
      <w:start w:val="1"/>
      <w:numFmt w:val="lowerLetter"/>
      <w:lvlText w:val="%5."/>
      <w:lvlJc w:val="left"/>
      <w:pPr>
        <w:ind w:left="4734" w:hanging="360"/>
      </w:pPr>
    </w:lvl>
    <w:lvl w:ilvl="5" w:tplc="0426001B" w:tentative="1">
      <w:start w:val="1"/>
      <w:numFmt w:val="lowerRoman"/>
      <w:lvlText w:val="%6."/>
      <w:lvlJc w:val="right"/>
      <w:pPr>
        <w:ind w:left="5454" w:hanging="180"/>
      </w:pPr>
    </w:lvl>
    <w:lvl w:ilvl="6" w:tplc="0426000F" w:tentative="1">
      <w:start w:val="1"/>
      <w:numFmt w:val="decimal"/>
      <w:lvlText w:val="%7."/>
      <w:lvlJc w:val="left"/>
      <w:pPr>
        <w:ind w:left="6174" w:hanging="360"/>
      </w:pPr>
    </w:lvl>
    <w:lvl w:ilvl="7" w:tplc="04260019" w:tentative="1">
      <w:start w:val="1"/>
      <w:numFmt w:val="lowerLetter"/>
      <w:lvlText w:val="%8."/>
      <w:lvlJc w:val="left"/>
      <w:pPr>
        <w:ind w:left="6894" w:hanging="360"/>
      </w:pPr>
    </w:lvl>
    <w:lvl w:ilvl="8" w:tplc="0426001B" w:tentative="1">
      <w:start w:val="1"/>
      <w:numFmt w:val="lowerRoman"/>
      <w:lvlText w:val="%9."/>
      <w:lvlJc w:val="right"/>
      <w:pPr>
        <w:ind w:left="7614" w:hanging="180"/>
      </w:pPr>
    </w:lvl>
  </w:abstractNum>
  <w:abstractNum w:abstractNumId="27" w15:restartNumberingAfterBreak="0">
    <w:nsid w:val="64710ED7"/>
    <w:multiLevelType w:val="multilevel"/>
    <w:tmpl w:val="1C4E5218"/>
    <w:lvl w:ilvl="0">
      <w:start w:val="9"/>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8" w15:restartNumberingAfterBreak="0">
    <w:nsid w:val="64B828D5"/>
    <w:multiLevelType w:val="multilevel"/>
    <w:tmpl w:val="E33292CA"/>
    <w:lvl w:ilvl="0">
      <w:start w:val="1"/>
      <w:numFmt w:val="decimal"/>
      <w:lvlText w:val="%1."/>
      <w:lvlJc w:val="left"/>
      <w:pPr>
        <w:tabs>
          <w:tab w:val="num" w:pos="720"/>
        </w:tabs>
        <w:ind w:left="720" w:hanging="720"/>
      </w:pPr>
      <w:rPr>
        <w:rFonts w:ascii="Times New Roman" w:eastAsia="Calibri" w:hAnsi="Times New Roman" w:cs="Times New Roman" w:hint="default"/>
      </w:rPr>
    </w:lvl>
    <w:lvl w:ilvl="1">
      <w:start w:val="1"/>
      <w:numFmt w:val="decimal"/>
      <w:lvlText w:val="%1.%2."/>
      <w:lvlJc w:val="left"/>
      <w:pPr>
        <w:tabs>
          <w:tab w:val="num" w:pos="1004"/>
        </w:tabs>
        <w:ind w:left="1004" w:hanging="720"/>
      </w:pPr>
    </w:lvl>
    <w:lvl w:ilvl="2">
      <w:start w:val="1"/>
      <w:numFmt w:val="lowerLetter"/>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4072"/>
        </w:tabs>
        <w:ind w:left="4072" w:hanging="1800"/>
      </w:pPr>
    </w:lvl>
  </w:abstractNum>
  <w:abstractNum w:abstractNumId="29" w15:restartNumberingAfterBreak="0">
    <w:nsid w:val="663D1218"/>
    <w:multiLevelType w:val="multilevel"/>
    <w:tmpl w:val="7B6E97F0"/>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sz w:val="24"/>
        <w:szCs w:val="24"/>
      </w:rPr>
    </w:lvl>
    <w:lvl w:ilvl="2">
      <w:start w:val="1"/>
      <w:numFmt w:val="decimal"/>
      <w:lvlText w:val="%1.%2.%3."/>
      <w:lvlJc w:val="left"/>
      <w:pPr>
        <w:ind w:left="720" w:hanging="720"/>
      </w:pPr>
      <w:rPr>
        <w:rFonts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70E56BD"/>
    <w:multiLevelType w:val="multilevel"/>
    <w:tmpl w:val="A558C3D0"/>
    <w:lvl w:ilvl="0">
      <w:start w:val="8"/>
      <w:numFmt w:val="decimal"/>
      <w:lvlText w:val="%1."/>
      <w:lvlJc w:val="left"/>
      <w:pPr>
        <w:ind w:left="540" w:hanging="540"/>
      </w:pPr>
      <w:rPr>
        <w:rFonts w:cs="Times New Roman"/>
      </w:rPr>
    </w:lvl>
    <w:lvl w:ilvl="1">
      <w:start w:val="2"/>
      <w:numFmt w:val="decimal"/>
      <w:lvlText w:val="%1.%2."/>
      <w:lvlJc w:val="left"/>
      <w:pPr>
        <w:ind w:left="900" w:hanging="540"/>
      </w:pPr>
      <w:rPr>
        <w:rFonts w:cs="Times New Roman"/>
      </w:rPr>
    </w:lvl>
    <w:lvl w:ilvl="2">
      <w:start w:val="1"/>
      <w:numFmt w:val="decimal"/>
      <w:lvlText w:val="%1.%2.%3."/>
      <w:lvlJc w:val="left"/>
      <w:pPr>
        <w:ind w:left="1287" w:hanging="720"/>
      </w:pPr>
      <w:rPr>
        <w:rFonts w:cs="Times New Roman"/>
      </w:rPr>
    </w:lvl>
    <w:lvl w:ilvl="3">
      <w:start w:val="1"/>
      <w:numFmt w:val="decimal"/>
      <w:lvlText w:val="%1.%2.%3.%4."/>
      <w:lvlJc w:val="left"/>
      <w:pPr>
        <w:ind w:left="1800" w:hanging="720"/>
      </w:pPr>
      <w:rPr>
        <w:rFonts w:cs="Times New Roman"/>
      </w:rPr>
    </w:lvl>
    <w:lvl w:ilvl="4">
      <w:start w:val="1"/>
      <w:numFmt w:val="decimal"/>
      <w:lvlText w:val="%1.%2.%3.%4.%5."/>
      <w:lvlJc w:val="left"/>
      <w:pPr>
        <w:ind w:left="2520" w:hanging="1080"/>
      </w:pPr>
      <w:rPr>
        <w:rFonts w:cs="Times New Roman"/>
      </w:rPr>
    </w:lvl>
    <w:lvl w:ilvl="5">
      <w:start w:val="1"/>
      <w:numFmt w:val="decimal"/>
      <w:lvlText w:val="%1.%2.%3.%4.%5.%6."/>
      <w:lvlJc w:val="left"/>
      <w:pPr>
        <w:ind w:left="2880" w:hanging="1080"/>
      </w:pPr>
      <w:rPr>
        <w:rFonts w:cs="Times New Roman"/>
      </w:rPr>
    </w:lvl>
    <w:lvl w:ilvl="6">
      <w:start w:val="1"/>
      <w:numFmt w:val="decimal"/>
      <w:lvlText w:val="%1.%2.%3.%4.%5.%6.%7."/>
      <w:lvlJc w:val="left"/>
      <w:pPr>
        <w:ind w:left="3600" w:hanging="1440"/>
      </w:pPr>
      <w:rPr>
        <w:rFonts w:cs="Times New Roman"/>
      </w:rPr>
    </w:lvl>
    <w:lvl w:ilvl="7">
      <w:start w:val="1"/>
      <w:numFmt w:val="decimal"/>
      <w:lvlText w:val="%1.%2.%3.%4.%5.%6.%7.%8."/>
      <w:lvlJc w:val="left"/>
      <w:pPr>
        <w:ind w:left="3960" w:hanging="1440"/>
      </w:pPr>
      <w:rPr>
        <w:rFonts w:cs="Times New Roman"/>
      </w:rPr>
    </w:lvl>
    <w:lvl w:ilvl="8">
      <w:start w:val="1"/>
      <w:numFmt w:val="decimal"/>
      <w:lvlText w:val="%1.%2.%3.%4.%5.%6.%7.%8.%9."/>
      <w:lvlJc w:val="left"/>
      <w:pPr>
        <w:ind w:left="4680" w:hanging="1800"/>
      </w:pPr>
      <w:rPr>
        <w:rFonts w:cs="Times New Roman"/>
      </w:rPr>
    </w:lvl>
  </w:abstractNum>
  <w:abstractNum w:abstractNumId="31" w15:restartNumberingAfterBreak="0">
    <w:nsid w:val="6E8E041C"/>
    <w:multiLevelType w:val="multilevel"/>
    <w:tmpl w:val="2B747EAA"/>
    <w:lvl w:ilvl="0">
      <w:start w:val="1"/>
      <w:numFmt w:val="decimal"/>
      <w:lvlText w:val="%1."/>
      <w:lvlJc w:val="left"/>
      <w:pPr>
        <w:ind w:left="4293" w:hanging="360"/>
      </w:pPr>
      <w:rPr>
        <w:rFonts w:hint="default"/>
        <w:b/>
        <w:bCs/>
      </w:rPr>
    </w:lvl>
    <w:lvl w:ilvl="1">
      <w:start w:val="4"/>
      <w:numFmt w:val="decimal"/>
      <w:isLgl/>
      <w:lvlText w:val="%1.%2."/>
      <w:lvlJc w:val="left"/>
      <w:pPr>
        <w:ind w:left="4293" w:hanging="360"/>
      </w:pPr>
      <w:rPr>
        <w:rFonts w:ascii="Times New Roman" w:hAnsi="Times New Roman" w:cs="Times New Roman" w:hint="default"/>
        <w:sz w:val="24"/>
        <w:szCs w:val="24"/>
      </w:rPr>
    </w:lvl>
    <w:lvl w:ilvl="2">
      <w:start w:val="1"/>
      <w:numFmt w:val="decimal"/>
      <w:isLgl/>
      <w:lvlText w:val="%1.%2.%3."/>
      <w:lvlJc w:val="left"/>
      <w:pPr>
        <w:ind w:left="4653" w:hanging="720"/>
      </w:pPr>
      <w:rPr>
        <w:rFonts w:hint="default"/>
      </w:rPr>
    </w:lvl>
    <w:lvl w:ilvl="3">
      <w:start w:val="1"/>
      <w:numFmt w:val="decimal"/>
      <w:isLgl/>
      <w:lvlText w:val="%1.%2.%3.%4."/>
      <w:lvlJc w:val="left"/>
      <w:pPr>
        <w:ind w:left="4653" w:hanging="720"/>
      </w:pPr>
      <w:rPr>
        <w:rFonts w:hint="default"/>
      </w:rPr>
    </w:lvl>
    <w:lvl w:ilvl="4">
      <w:start w:val="1"/>
      <w:numFmt w:val="decimal"/>
      <w:isLgl/>
      <w:lvlText w:val="%1.%2.%3.%4.%5."/>
      <w:lvlJc w:val="left"/>
      <w:pPr>
        <w:ind w:left="5013" w:hanging="1080"/>
      </w:pPr>
      <w:rPr>
        <w:rFonts w:hint="default"/>
      </w:rPr>
    </w:lvl>
    <w:lvl w:ilvl="5">
      <w:start w:val="1"/>
      <w:numFmt w:val="decimal"/>
      <w:isLgl/>
      <w:lvlText w:val="%1.%2.%3.%4.%5.%6."/>
      <w:lvlJc w:val="left"/>
      <w:pPr>
        <w:ind w:left="5013" w:hanging="1080"/>
      </w:pPr>
      <w:rPr>
        <w:rFonts w:hint="default"/>
      </w:rPr>
    </w:lvl>
    <w:lvl w:ilvl="6">
      <w:start w:val="1"/>
      <w:numFmt w:val="decimal"/>
      <w:isLgl/>
      <w:lvlText w:val="%1.%2.%3.%4.%5.%6.%7."/>
      <w:lvlJc w:val="left"/>
      <w:pPr>
        <w:ind w:left="5373" w:hanging="1440"/>
      </w:pPr>
      <w:rPr>
        <w:rFonts w:hint="default"/>
      </w:rPr>
    </w:lvl>
    <w:lvl w:ilvl="7">
      <w:start w:val="1"/>
      <w:numFmt w:val="decimal"/>
      <w:isLgl/>
      <w:lvlText w:val="%1.%2.%3.%4.%5.%6.%7.%8."/>
      <w:lvlJc w:val="left"/>
      <w:pPr>
        <w:ind w:left="5373" w:hanging="1440"/>
      </w:pPr>
      <w:rPr>
        <w:rFonts w:hint="default"/>
      </w:rPr>
    </w:lvl>
    <w:lvl w:ilvl="8">
      <w:start w:val="1"/>
      <w:numFmt w:val="decimal"/>
      <w:isLgl/>
      <w:lvlText w:val="%1.%2.%3.%4.%5.%6.%7.%8.%9."/>
      <w:lvlJc w:val="left"/>
      <w:pPr>
        <w:ind w:left="5733" w:hanging="1800"/>
      </w:pPr>
      <w:rPr>
        <w:rFonts w:hint="default"/>
      </w:rPr>
    </w:lvl>
  </w:abstractNum>
  <w:abstractNum w:abstractNumId="32" w15:restartNumberingAfterBreak="0">
    <w:nsid w:val="717C6DB1"/>
    <w:multiLevelType w:val="multilevel"/>
    <w:tmpl w:val="D34819D6"/>
    <w:lvl w:ilvl="0">
      <w:start w:val="5"/>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33" w15:restartNumberingAfterBreak="0">
    <w:nsid w:val="76672C23"/>
    <w:multiLevelType w:val="multilevel"/>
    <w:tmpl w:val="8BDC177E"/>
    <w:lvl w:ilvl="0">
      <w:start w:val="3"/>
      <w:numFmt w:val="decimal"/>
      <w:lvlText w:val="%1."/>
      <w:lvlJc w:val="left"/>
      <w:pPr>
        <w:tabs>
          <w:tab w:val="num" w:pos="360"/>
        </w:tabs>
        <w:ind w:left="360" w:hanging="360"/>
      </w:pPr>
    </w:lvl>
    <w:lvl w:ilvl="1">
      <w:start w:val="1"/>
      <w:numFmt w:val="decimal"/>
      <w:lvlText w:val="%1.%2."/>
      <w:lvlJc w:val="left"/>
      <w:pPr>
        <w:tabs>
          <w:tab w:val="num" w:pos="540"/>
        </w:tabs>
        <w:ind w:left="540" w:hanging="360"/>
      </w:pPr>
      <w:rPr>
        <w:color w:val="auto"/>
      </w:rPr>
    </w:lvl>
    <w:lvl w:ilvl="2">
      <w:start w:val="1"/>
      <w:numFmt w:val="decimal"/>
      <w:lvlText w:val="%1.%2.%3."/>
      <w:lvlJc w:val="left"/>
      <w:pPr>
        <w:tabs>
          <w:tab w:val="num" w:pos="1080"/>
        </w:tabs>
        <w:ind w:left="1080" w:hanging="720"/>
      </w:pPr>
    </w:lvl>
    <w:lvl w:ilvl="3">
      <w:start w:val="1"/>
      <w:numFmt w:val="decimal"/>
      <w:lvlText w:val="%1.%2.%3.%4."/>
      <w:lvlJc w:val="left"/>
      <w:pPr>
        <w:tabs>
          <w:tab w:val="num" w:pos="1260"/>
        </w:tabs>
        <w:ind w:left="126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980"/>
        </w:tabs>
        <w:ind w:left="1980" w:hanging="108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2700"/>
        </w:tabs>
        <w:ind w:left="2700" w:hanging="1440"/>
      </w:pPr>
    </w:lvl>
    <w:lvl w:ilvl="8">
      <w:start w:val="1"/>
      <w:numFmt w:val="decimal"/>
      <w:lvlText w:val="%1.%2.%3.%4.%5.%6.%7.%8.%9."/>
      <w:lvlJc w:val="left"/>
      <w:pPr>
        <w:tabs>
          <w:tab w:val="num" w:pos="3240"/>
        </w:tabs>
        <w:ind w:left="3240" w:hanging="1800"/>
      </w:pPr>
    </w:lvl>
  </w:abstractNum>
  <w:abstractNum w:abstractNumId="34" w15:restartNumberingAfterBreak="0">
    <w:nsid w:val="77E73686"/>
    <w:multiLevelType w:val="multilevel"/>
    <w:tmpl w:val="E342ED28"/>
    <w:lvl w:ilvl="0">
      <w:start w:val="5"/>
      <w:numFmt w:val="decimal"/>
      <w:lvlText w:val="%1."/>
      <w:lvlJc w:val="left"/>
      <w:pPr>
        <w:tabs>
          <w:tab w:val="num" w:pos="2345"/>
        </w:tabs>
        <w:ind w:left="2345" w:hanging="360"/>
      </w:pPr>
      <w:rPr>
        <w:rFonts w:cs="Times New Roman"/>
      </w:rPr>
    </w:lvl>
    <w:lvl w:ilvl="1">
      <w:start w:val="1"/>
      <w:numFmt w:val="decimal"/>
      <w:lvlText w:val="%1.%2."/>
      <w:lvlJc w:val="left"/>
      <w:pPr>
        <w:tabs>
          <w:tab w:val="num" w:pos="354"/>
        </w:tabs>
        <w:ind w:left="354" w:hanging="360"/>
      </w:pPr>
      <w:rPr>
        <w:rFonts w:cs="Times New Roman"/>
      </w:rPr>
    </w:lvl>
    <w:lvl w:ilvl="2">
      <w:start w:val="1"/>
      <w:numFmt w:val="decimal"/>
      <w:lvlText w:val="%1.%2.%3."/>
      <w:lvlJc w:val="left"/>
      <w:pPr>
        <w:tabs>
          <w:tab w:val="num" w:pos="708"/>
        </w:tabs>
        <w:ind w:left="708" w:hanging="720"/>
      </w:pPr>
      <w:rPr>
        <w:rFonts w:cs="Times New Roman"/>
      </w:rPr>
    </w:lvl>
    <w:lvl w:ilvl="3">
      <w:start w:val="1"/>
      <w:numFmt w:val="decimal"/>
      <w:lvlText w:val="%1.%2.%3.%4."/>
      <w:lvlJc w:val="left"/>
      <w:pPr>
        <w:tabs>
          <w:tab w:val="num" w:pos="702"/>
        </w:tabs>
        <w:ind w:left="702" w:hanging="720"/>
      </w:pPr>
      <w:rPr>
        <w:rFonts w:cs="Times New Roman"/>
      </w:rPr>
    </w:lvl>
    <w:lvl w:ilvl="4">
      <w:start w:val="1"/>
      <w:numFmt w:val="decimal"/>
      <w:lvlText w:val="%1.%2.%3.%4.%5."/>
      <w:lvlJc w:val="left"/>
      <w:pPr>
        <w:tabs>
          <w:tab w:val="num" w:pos="1056"/>
        </w:tabs>
        <w:ind w:left="1056" w:hanging="1080"/>
      </w:pPr>
      <w:rPr>
        <w:rFonts w:cs="Times New Roman"/>
      </w:rPr>
    </w:lvl>
    <w:lvl w:ilvl="5">
      <w:start w:val="1"/>
      <w:numFmt w:val="decimal"/>
      <w:lvlText w:val="%1.%2.%3.%4.%5.%6."/>
      <w:lvlJc w:val="left"/>
      <w:pPr>
        <w:tabs>
          <w:tab w:val="num" w:pos="1050"/>
        </w:tabs>
        <w:ind w:left="1050" w:hanging="1080"/>
      </w:pPr>
      <w:rPr>
        <w:rFonts w:cs="Times New Roman"/>
      </w:rPr>
    </w:lvl>
    <w:lvl w:ilvl="6">
      <w:start w:val="1"/>
      <w:numFmt w:val="decimal"/>
      <w:lvlText w:val="%1.%2.%3.%4.%5.%6.%7."/>
      <w:lvlJc w:val="left"/>
      <w:pPr>
        <w:tabs>
          <w:tab w:val="num" w:pos="1404"/>
        </w:tabs>
        <w:ind w:left="1404" w:hanging="1440"/>
      </w:pPr>
      <w:rPr>
        <w:rFonts w:cs="Times New Roman"/>
      </w:rPr>
    </w:lvl>
    <w:lvl w:ilvl="7">
      <w:start w:val="1"/>
      <w:numFmt w:val="decimal"/>
      <w:lvlText w:val="%1.%2.%3.%4.%5.%6.%7.%8."/>
      <w:lvlJc w:val="left"/>
      <w:pPr>
        <w:tabs>
          <w:tab w:val="num" w:pos="1398"/>
        </w:tabs>
        <w:ind w:left="1398" w:hanging="1440"/>
      </w:pPr>
      <w:rPr>
        <w:rFonts w:cs="Times New Roman"/>
      </w:rPr>
    </w:lvl>
    <w:lvl w:ilvl="8">
      <w:start w:val="1"/>
      <w:numFmt w:val="decimal"/>
      <w:lvlText w:val="%1.%2.%3.%4.%5.%6.%7.%8.%9."/>
      <w:lvlJc w:val="left"/>
      <w:pPr>
        <w:tabs>
          <w:tab w:val="num" w:pos="1752"/>
        </w:tabs>
        <w:ind w:left="1752" w:hanging="1800"/>
      </w:pPr>
      <w:rPr>
        <w:rFonts w:cs="Times New Roman"/>
      </w:rPr>
    </w:lvl>
  </w:abstractNum>
  <w:abstractNum w:abstractNumId="35" w15:restartNumberingAfterBreak="0">
    <w:nsid w:val="7DCA114C"/>
    <w:multiLevelType w:val="hybridMultilevel"/>
    <w:tmpl w:val="8BDC187E"/>
    <w:lvl w:ilvl="0" w:tplc="4EDA580E">
      <w:start w:val="1"/>
      <w:numFmt w:val="decimal"/>
      <w:lvlText w:val="%1."/>
      <w:lvlJc w:val="left"/>
      <w:pPr>
        <w:ind w:left="36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1287270657">
    <w:abstractNumId w:val="6"/>
  </w:num>
  <w:num w:numId="2" w16cid:durableId="192042003">
    <w:abstractNumId w:val="7"/>
  </w:num>
  <w:num w:numId="3" w16cid:durableId="1776123567">
    <w:abstractNumId w:val="29"/>
  </w:num>
  <w:num w:numId="4" w16cid:durableId="182325668">
    <w:abstractNumId w:val="25"/>
  </w:num>
  <w:num w:numId="5" w16cid:durableId="263727014">
    <w:abstractNumId w:val="14"/>
  </w:num>
  <w:num w:numId="6" w16cid:durableId="1575047060">
    <w:abstractNumId w:val="5"/>
  </w:num>
  <w:num w:numId="7" w16cid:durableId="1122652729">
    <w:abstractNumId w:val="4"/>
  </w:num>
  <w:num w:numId="8" w16cid:durableId="1937520511">
    <w:abstractNumId w:val="3"/>
  </w:num>
  <w:num w:numId="9" w16cid:durableId="192809260">
    <w:abstractNumId w:val="3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04276882">
    <w:abstractNumId w:val="15"/>
    <w:lvlOverride w:ilvl="0">
      <w:startOverride w:val="9"/>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91803437">
    <w:abstractNumId w:val="0"/>
  </w:num>
  <w:num w:numId="12" w16cid:durableId="1932469629">
    <w:abstractNumId w:val="24"/>
  </w:num>
  <w:num w:numId="13" w16cid:durableId="17371189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56885011">
    <w:abstractNumId w:val="17"/>
  </w:num>
  <w:num w:numId="15" w16cid:durableId="2051297424">
    <w:abstractNumId w:val="26"/>
  </w:num>
  <w:num w:numId="16" w16cid:durableId="1622493051">
    <w:abstractNumId w:val="27"/>
  </w:num>
  <w:num w:numId="17" w16cid:durableId="258215832">
    <w:abstractNumId w:val="16"/>
  </w:num>
  <w:num w:numId="18" w16cid:durableId="931745289">
    <w:abstractNumId w:val="8"/>
  </w:num>
  <w:num w:numId="19" w16cid:durableId="1354918043">
    <w:abstractNumId w:val="32"/>
  </w:num>
  <w:num w:numId="20" w16cid:durableId="893276605">
    <w:abstractNumId w:val="12"/>
  </w:num>
  <w:num w:numId="21" w16cid:durableId="238714115">
    <w:abstractNumId w:val="1"/>
  </w:num>
  <w:num w:numId="22" w16cid:durableId="27341928">
    <w:abstractNumId w:val="9"/>
  </w:num>
  <w:num w:numId="23" w16cid:durableId="571158079">
    <w:abstractNumId w:val="31"/>
  </w:num>
  <w:num w:numId="24" w16cid:durableId="340201306">
    <w:abstractNumId w:val="20"/>
  </w:num>
  <w:num w:numId="25" w16cid:durableId="1211838918">
    <w:abstractNumId w:val="22"/>
  </w:num>
  <w:num w:numId="26" w16cid:durableId="909342328">
    <w:abstractNumId w:val="23"/>
  </w:num>
  <w:num w:numId="27" w16cid:durableId="5683429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11820854">
    <w:abstractNumId w:val="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26773925">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37438666">
    <w:abstractNumId w:val="13"/>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01084905">
    <w:abstractNumId w:val="10"/>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31166950">
    <w:abstractNumId w:val="30"/>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4861271">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9225420">
    <w:abstractNumId w:val="19"/>
  </w:num>
  <w:num w:numId="35" w16cid:durableId="2015261674">
    <w:abstractNumId w:val="11"/>
  </w:num>
  <w:num w:numId="36" w16cid:durableId="6888590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5BD"/>
    <w:rsid w:val="00000349"/>
    <w:rsid w:val="000077C8"/>
    <w:rsid w:val="00007D4C"/>
    <w:rsid w:val="0001058D"/>
    <w:rsid w:val="000147F8"/>
    <w:rsid w:val="00015891"/>
    <w:rsid w:val="0001725F"/>
    <w:rsid w:val="00017CFE"/>
    <w:rsid w:val="00017F39"/>
    <w:rsid w:val="00023FEE"/>
    <w:rsid w:val="00040CD7"/>
    <w:rsid w:val="0005116E"/>
    <w:rsid w:val="000533B7"/>
    <w:rsid w:val="00054CE7"/>
    <w:rsid w:val="000572FE"/>
    <w:rsid w:val="00064641"/>
    <w:rsid w:val="00073DB7"/>
    <w:rsid w:val="000750C7"/>
    <w:rsid w:val="000766E0"/>
    <w:rsid w:val="00083518"/>
    <w:rsid w:val="00096DD8"/>
    <w:rsid w:val="000A49B6"/>
    <w:rsid w:val="000B4BA6"/>
    <w:rsid w:val="000C3DB4"/>
    <w:rsid w:val="000D368B"/>
    <w:rsid w:val="000D376A"/>
    <w:rsid w:val="000E0C55"/>
    <w:rsid w:val="000E3DEC"/>
    <w:rsid w:val="000E3F9D"/>
    <w:rsid w:val="000E7FAB"/>
    <w:rsid w:val="000F094B"/>
    <w:rsid w:val="000F66E2"/>
    <w:rsid w:val="00101ABD"/>
    <w:rsid w:val="001028A9"/>
    <w:rsid w:val="00111C68"/>
    <w:rsid w:val="00114DE8"/>
    <w:rsid w:val="001159C3"/>
    <w:rsid w:val="00117038"/>
    <w:rsid w:val="00122D5D"/>
    <w:rsid w:val="00124DE8"/>
    <w:rsid w:val="001269D1"/>
    <w:rsid w:val="0013532E"/>
    <w:rsid w:val="00140D70"/>
    <w:rsid w:val="00141DBB"/>
    <w:rsid w:val="00145CA3"/>
    <w:rsid w:val="00147970"/>
    <w:rsid w:val="00155BE4"/>
    <w:rsid w:val="001614D0"/>
    <w:rsid w:val="00175819"/>
    <w:rsid w:val="00176DA7"/>
    <w:rsid w:val="00177959"/>
    <w:rsid w:val="001827A0"/>
    <w:rsid w:val="001913A0"/>
    <w:rsid w:val="001A2737"/>
    <w:rsid w:val="001A49B6"/>
    <w:rsid w:val="001A5B98"/>
    <w:rsid w:val="001A5EDF"/>
    <w:rsid w:val="001C2383"/>
    <w:rsid w:val="001E1EA0"/>
    <w:rsid w:val="001E1F71"/>
    <w:rsid w:val="001E37B0"/>
    <w:rsid w:val="001F0F68"/>
    <w:rsid w:val="001F70A9"/>
    <w:rsid w:val="001F748B"/>
    <w:rsid w:val="00206327"/>
    <w:rsid w:val="002118F4"/>
    <w:rsid w:val="00217E67"/>
    <w:rsid w:val="002240B0"/>
    <w:rsid w:val="0022419F"/>
    <w:rsid w:val="00224ECA"/>
    <w:rsid w:val="00227C64"/>
    <w:rsid w:val="00230FF3"/>
    <w:rsid w:val="00237866"/>
    <w:rsid w:val="00242A05"/>
    <w:rsid w:val="00250E3F"/>
    <w:rsid w:val="00262E97"/>
    <w:rsid w:val="00263AB2"/>
    <w:rsid w:val="00263E04"/>
    <w:rsid w:val="0026535C"/>
    <w:rsid w:val="0026549A"/>
    <w:rsid w:val="00290C35"/>
    <w:rsid w:val="002A3544"/>
    <w:rsid w:val="002A5C8C"/>
    <w:rsid w:val="002B032B"/>
    <w:rsid w:val="002C121D"/>
    <w:rsid w:val="002C17A0"/>
    <w:rsid w:val="002D0F42"/>
    <w:rsid w:val="002D3A3F"/>
    <w:rsid w:val="002D4A47"/>
    <w:rsid w:val="002D6387"/>
    <w:rsid w:val="002D7DF0"/>
    <w:rsid w:val="002E08EC"/>
    <w:rsid w:val="002E4436"/>
    <w:rsid w:val="002F49CA"/>
    <w:rsid w:val="00301A14"/>
    <w:rsid w:val="003043A8"/>
    <w:rsid w:val="00304FDD"/>
    <w:rsid w:val="00312753"/>
    <w:rsid w:val="003127EF"/>
    <w:rsid w:val="0032369A"/>
    <w:rsid w:val="00330F78"/>
    <w:rsid w:val="00334166"/>
    <w:rsid w:val="003635A0"/>
    <w:rsid w:val="00363FF4"/>
    <w:rsid w:val="00365D34"/>
    <w:rsid w:val="00366871"/>
    <w:rsid w:val="00370364"/>
    <w:rsid w:val="00370EC5"/>
    <w:rsid w:val="003715CA"/>
    <w:rsid w:val="00374100"/>
    <w:rsid w:val="00374E9F"/>
    <w:rsid w:val="00376FEC"/>
    <w:rsid w:val="0039404B"/>
    <w:rsid w:val="00395870"/>
    <w:rsid w:val="003A0594"/>
    <w:rsid w:val="003A7BFD"/>
    <w:rsid w:val="003B0A1D"/>
    <w:rsid w:val="003B23FB"/>
    <w:rsid w:val="003B6749"/>
    <w:rsid w:val="003C0081"/>
    <w:rsid w:val="003C4EE5"/>
    <w:rsid w:val="003F652D"/>
    <w:rsid w:val="00412F1E"/>
    <w:rsid w:val="00420168"/>
    <w:rsid w:val="00425E60"/>
    <w:rsid w:val="004263FE"/>
    <w:rsid w:val="00431CB9"/>
    <w:rsid w:val="00431E1A"/>
    <w:rsid w:val="00432373"/>
    <w:rsid w:val="00446CCE"/>
    <w:rsid w:val="00453238"/>
    <w:rsid w:val="0046097F"/>
    <w:rsid w:val="004610A8"/>
    <w:rsid w:val="00462F34"/>
    <w:rsid w:val="00467BC2"/>
    <w:rsid w:val="00470506"/>
    <w:rsid w:val="00471752"/>
    <w:rsid w:val="00471D5F"/>
    <w:rsid w:val="0047259F"/>
    <w:rsid w:val="004805BD"/>
    <w:rsid w:val="00482B98"/>
    <w:rsid w:val="00485B83"/>
    <w:rsid w:val="00491A03"/>
    <w:rsid w:val="004922C7"/>
    <w:rsid w:val="00493AC6"/>
    <w:rsid w:val="00495048"/>
    <w:rsid w:val="004B0356"/>
    <w:rsid w:val="004C423D"/>
    <w:rsid w:val="004C4EF7"/>
    <w:rsid w:val="004E2742"/>
    <w:rsid w:val="004F2301"/>
    <w:rsid w:val="005154CB"/>
    <w:rsid w:val="005313D2"/>
    <w:rsid w:val="00533D4B"/>
    <w:rsid w:val="005401BC"/>
    <w:rsid w:val="00545F0B"/>
    <w:rsid w:val="005464B4"/>
    <w:rsid w:val="00552DAA"/>
    <w:rsid w:val="005569AB"/>
    <w:rsid w:val="00557692"/>
    <w:rsid w:val="0057192E"/>
    <w:rsid w:val="00580147"/>
    <w:rsid w:val="005903E8"/>
    <w:rsid w:val="00597FB5"/>
    <w:rsid w:val="005A4AE4"/>
    <w:rsid w:val="005B0644"/>
    <w:rsid w:val="005C3947"/>
    <w:rsid w:val="005C6B67"/>
    <w:rsid w:val="005D4615"/>
    <w:rsid w:val="005E0C8B"/>
    <w:rsid w:val="005E4896"/>
    <w:rsid w:val="005E48C6"/>
    <w:rsid w:val="005E7230"/>
    <w:rsid w:val="005F2DA5"/>
    <w:rsid w:val="005F6EDE"/>
    <w:rsid w:val="0060404D"/>
    <w:rsid w:val="0060413D"/>
    <w:rsid w:val="006064A3"/>
    <w:rsid w:val="006120E1"/>
    <w:rsid w:val="0061276D"/>
    <w:rsid w:val="00613536"/>
    <w:rsid w:val="006204C4"/>
    <w:rsid w:val="00640FE3"/>
    <w:rsid w:val="00662B48"/>
    <w:rsid w:val="00671272"/>
    <w:rsid w:val="0068189D"/>
    <w:rsid w:val="006912C9"/>
    <w:rsid w:val="006A0774"/>
    <w:rsid w:val="006A740D"/>
    <w:rsid w:val="006B4029"/>
    <w:rsid w:val="006B60A2"/>
    <w:rsid w:val="006C5E7D"/>
    <w:rsid w:val="006D31C7"/>
    <w:rsid w:val="006D4FE4"/>
    <w:rsid w:val="006E08D9"/>
    <w:rsid w:val="006E69B2"/>
    <w:rsid w:val="00704BE9"/>
    <w:rsid w:val="00715DD3"/>
    <w:rsid w:val="007254C3"/>
    <w:rsid w:val="00731370"/>
    <w:rsid w:val="007345D7"/>
    <w:rsid w:val="007352F1"/>
    <w:rsid w:val="00737540"/>
    <w:rsid w:val="00751957"/>
    <w:rsid w:val="00757F4D"/>
    <w:rsid w:val="00776954"/>
    <w:rsid w:val="00777AF0"/>
    <w:rsid w:val="00782380"/>
    <w:rsid w:val="00782F97"/>
    <w:rsid w:val="00790D34"/>
    <w:rsid w:val="00794D9D"/>
    <w:rsid w:val="00796B1E"/>
    <w:rsid w:val="007A2D8F"/>
    <w:rsid w:val="007A2EFE"/>
    <w:rsid w:val="007A3D30"/>
    <w:rsid w:val="007A5530"/>
    <w:rsid w:val="007B06E7"/>
    <w:rsid w:val="007B3937"/>
    <w:rsid w:val="007C13AC"/>
    <w:rsid w:val="007D1056"/>
    <w:rsid w:val="007D23EA"/>
    <w:rsid w:val="007D7D42"/>
    <w:rsid w:val="007E124E"/>
    <w:rsid w:val="007E73E5"/>
    <w:rsid w:val="007E75BC"/>
    <w:rsid w:val="007F1741"/>
    <w:rsid w:val="007F3AE6"/>
    <w:rsid w:val="007F457E"/>
    <w:rsid w:val="007F4894"/>
    <w:rsid w:val="0080304D"/>
    <w:rsid w:val="00807461"/>
    <w:rsid w:val="00811113"/>
    <w:rsid w:val="00827096"/>
    <w:rsid w:val="00840C79"/>
    <w:rsid w:val="008502B7"/>
    <w:rsid w:val="008507F9"/>
    <w:rsid w:val="00852608"/>
    <w:rsid w:val="00853F8D"/>
    <w:rsid w:val="0085408E"/>
    <w:rsid w:val="008616E0"/>
    <w:rsid w:val="00862C86"/>
    <w:rsid w:val="00884CB1"/>
    <w:rsid w:val="00885EE5"/>
    <w:rsid w:val="00887523"/>
    <w:rsid w:val="008B24EA"/>
    <w:rsid w:val="008C11B1"/>
    <w:rsid w:val="008C1F63"/>
    <w:rsid w:val="008C2EDF"/>
    <w:rsid w:val="008C3DDF"/>
    <w:rsid w:val="008C732A"/>
    <w:rsid w:val="008C79A4"/>
    <w:rsid w:val="008E67FB"/>
    <w:rsid w:val="008E75FA"/>
    <w:rsid w:val="008F0C3F"/>
    <w:rsid w:val="008F4F24"/>
    <w:rsid w:val="009125CF"/>
    <w:rsid w:val="00915A1E"/>
    <w:rsid w:val="009171B7"/>
    <w:rsid w:val="00917339"/>
    <w:rsid w:val="00920948"/>
    <w:rsid w:val="00925006"/>
    <w:rsid w:val="0092553E"/>
    <w:rsid w:val="0092567B"/>
    <w:rsid w:val="00927E9C"/>
    <w:rsid w:val="00931DB0"/>
    <w:rsid w:val="009347DD"/>
    <w:rsid w:val="009518BC"/>
    <w:rsid w:val="009559D4"/>
    <w:rsid w:val="00962998"/>
    <w:rsid w:val="009707D1"/>
    <w:rsid w:val="009708EC"/>
    <w:rsid w:val="00981764"/>
    <w:rsid w:val="0098677F"/>
    <w:rsid w:val="0099408D"/>
    <w:rsid w:val="009B2BEB"/>
    <w:rsid w:val="009B647D"/>
    <w:rsid w:val="009B7D0A"/>
    <w:rsid w:val="009C3BF1"/>
    <w:rsid w:val="009D2094"/>
    <w:rsid w:val="009D398D"/>
    <w:rsid w:val="009D53BE"/>
    <w:rsid w:val="009E5AD2"/>
    <w:rsid w:val="009E6968"/>
    <w:rsid w:val="009F07B5"/>
    <w:rsid w:val="009F2697"/>
    <w:rsid w:val="009F331A"/>
    <w:rsid w:val="009F41BC"/>
    <w:rsid w:val="00A01796"/>
    <w:rsid w:val="00A01B06"/>
    <w:rsid w:val="00A11810"/>
    <w:rsid w:val="00A21408"/>
    <w:rsid w:val="00A27096"/>
    <w:rsid w:val="00A313E4"/>
    <w:rsid w:val="00A31E57"/>
    <w:rsid w:val="00A32D83"/>
    <w:rsid w:val="00A35D17"/>
    <w:rsid w:val="00A41F1A"/>
    <w:rsid w:val="00A423FA"/>
    <w:rsid w:val="00A448BA"/>
    <w:rsid w:val="00A44F8F"/>
    <w:rsid w:val="00A45890"/>
    <w:rsid w:val="00A51ECB"/>
    <w:rsid w:val="00A60799"/>
    <w:rsid w:val="00A63720"/>
    <w:rsid w:val="00A66C63"/>
    <w:rsid w:val="00A735AD"/>
    <w:rsid w:val="00A876B3"/>
    <w:rsid w:val="00A94FD5"/>
    <w:rsid w:val="00A953D1"/>
    <w:rsid w:val="00A95E5F"/>
    <w:rsid w:val="00A97A21"/>
    <w:rsid w:val="00AA4DFA"/>
    <w:rsid w:val="00AB1751"/>
    <w:rsid w:val="00AB705E"/>
    <w:rsid w:val="00AD0AE6"/>
    <w:rsid w:val="00AE2006"/>
    <w:rsid w:val="00AE6425"/>
    <w:rsid w:val="00AF1060"/>
    <w:rsid w:val="00AF2811"/>
    <w:rsid w:val="00B04DA1"/>
    <w:rsid w:val="00B10631"/>
    <w:rsid w:val="00B143EB"/>
    <w:rsid w:val="00B165D3"/>
    <w:rsid w:val="00B16818"/>
    <w:rsid w:val="00B27B78"/>
    <w:rsid w:val="00B4268B"/>
    <w:rsid w:val="00B438CE"/>
    <w:rsid w:val="00B52EC4"/>
    <w:rsid w:val="00B53C0F"/>
    <w:rsid w:val="00B62A9C"/>
    <w:rsid w:val="00B64654"/>
    <w:rsid w:val="00B65395"/>
    <w:rsid w:val="00B656A7"/>
    <w:rsid w:val="00B76096"/>
    <w:rsid w:val="00B85D86"/>
    <w:rsid w:val="00B9237C"/>
    <w:rsid w:val="00BA379A"/>
    <w:rsid w:val="00BA5B55"/>
    <w:rsid w:val="00BA6723"/>
    <w:rsid w:val="00BB0F27"/>
    <w:rsid w:val="00BB27D4"/>
    <w:rsid w:val="00BB7BE3"/>
    <w:rsid w:val="00BC40E9"/>
    <w:rsid w:val="00BD25BA"/>
    <w:rsid w:val="00BD41B3"/>
    <w:rsid w:val="00BF0CB1"/>
    <w:rsid w:val="00BF10BB"/>
    <w:rsid w:val="00C116C4"/>
    <w:rsid w:val="00C20B94"/>
    <w:rsid w:val="00C2108A"/>
    <w:rsid w:val="00C23920"/>
    <w:rsid w:val="00C340CC"/>
    <w:rsid w:val="00C54809"/>
    <w:rsid w:val="00C55B8D"/>
    <w:rsid w:val="00C64D96"/>
    <w:rsid w:val="00C724C5"/>
    <w:rsid w:val="00C72C6F"/>
    <w:rsid w:val="00C7754C"/>
    <w:rsid w:val="00C84EF5"/>
    <w:rsid w:val="00C85128"/>
    <w:rsid w:val="00C90257"/>
    <w:rsid w:val="00C9033F"/>
    <w:rsid w:val="00C924F8"/>
    <w:rsid w:val="00CC5178"/>
    <w:rsid w:val="00CD0A1E"/>
    <w:rsid w:val="00CE6DF5"/>
    <w:rsid w:val="00CE7BCD"/>
    <w:rsid w:val="00CF567D"/>
    <w:rsid w:val="00D07E0C"/>
    <w:rsid w:val="00D11F6B"/>
    <w:rsid w:val="00D157F7"/>
    <w:rsid w:val="00D173F4"/>
    <w:rsid w:val="00D2080F"/>
    <w:rsid w:val="00D34ECC"/>
    <w:rsid w:val="00D374BA"/>
    <w:rsid w:val="00D418ED"/>
    <w:rsid w:val="00D41B32"/>
    <w:rsid w:val="00D557E8"/>
    <w:rsid w:val="00D64EDE"/>
    <w:rsid w:val="00D7012B"/>
    <w:rsid w:val="00D95C75"/>
    <w:rsid w:val="00DB0406"/>
    <w:rsid w:val="00DB34D2"/>
    <w:rsid w:val="00DC076B"/>
    <w:rsid w:val="00DC141F"/>
    <w:rsid w:val="00DD0B1E"/>
    <w:rsid w:val="00DE0547"/>
    <w:rsid w:val="00DE2668"/>
    <w:rsid w:val="00DE52D0"/>
    <w:rsid w:val="00DE6204"/>
    <w:rsid w:val="00DF4F76"/>
    <w:rsid w:val="00E02DBC"/>
    <w:rsid w:val="00E153D1"/>
    <w:rsid w:val="00E23610"/>
    <w:rsid w:val="00E237FD"/>
    <w:rsid w:val="00E26D7B"/>
    <w:rsid w:val="00E367CA"/>
    <w:rsid w:val="00E37FF8"/>
    <w:rsid w:val="00E4228D"/>
    <w:rsid w:val="00E602F5"/>
    <w:rsid w:val="00E73128"/>
    <w:rsid w:val="00E93DBA"/>
    <w:rsid w:val="00E973E0"/>
    <w:rsid w:val="00EA3459"/>
    <w:rsid w:val="00EB04D3"/>
    <w:rsid w:val="00EB5B0C"/>
    <w:rsid w:val="00ED4192"/>
    <w:rsid w:val="00EE052C"/>
    <w:rsid w:val="00EE0CC4"/>
    <w:rsid w:val="00EE2954"/>
    <w:rsid w:val="00EF043B"/>
    <w:rsid w:val="00EF2620"/>
    <w:rsid w:val="00EF34EE"/>
    <w:rsid w:val="00EF75E6"/>
    <w:rsid w:val="00F06041"/>
    <w:rsid w:val="00F06C3C"/>
    <w:rsid w:val="00F12DF6"/>
    <w:rsid w:val="00F665C7"/>
    <w:rsid w:val="00F66918"/>
    <w:rsid w:val="00F7468A"/>
    <w:rsid w:val="00F80CA1"/>
    <w:rsid w:val="00F81C39"/>
    <w:rsid w:val="00F944EF"/>
    <w:rsid w:val="00F959D5"/>
    <w:rsid w:val="00F9689C"/>
    <w:rsid w:val="00FA1411"/>
    <w:rsid w:val="00FA2E0E"/>
    <w:rsid w:val="00FA61A4"/>
    <w:rsid w:val="00FA691E"/>
    <w:rsid w:val="00FA6BC9"/>
    <w:rsid w:val="00FA7943"/>
    <w:rsid w:val="00FC2A1E"/>
    <w:rsid w:val="00FD0F3B"/>
    <w:rsid w:val="00FD136A"/>
    <w:rsid w:val="00FD6B7B"/>
    <w:rsid w:val="00FE0996"/>
    <w:rsid w:val="00FE3C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B0D949D"/>
  <w15:chartTrackingRefBased/>
  <w15:docId w15:val="{870CE01A-8DA1-4052-A9F8-0BCF22346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66871"/>
  </w:style>
  <w:style w:type="paragraph" w:styleId="Virsraksts1">
    <w:name w:val="heading 1"/>
    <w:basedOn w:val="Parasts"/>
    <w:link w:val="Virsraksts1Rakstz"/>
    <w:uiPriority w:val="9"/>
    <w:qFormat/>
    <w:rsid w:val="00915A1E"/>
    <w:pPr>
      <w:widowControl w:val="0"/>
      <w:autoSpaceDE w:val="0"/>
      <w:autoSpaceDN w:val="0"/>
      <w:spacing w:after="0" w:line="240" w:lineRule="auto"/>
      <w:ind w:left="1469" w:right="1476"/>
      <w:jc w:val="center"/>
      <w:outlineLvl w:val="0"/>
    </w:pPr>
    <w:rPr>
      <w:rFonts w:ascii="Tahoma" w:eastAsia="Tahoma" w:hAnsi="Tahoma" w:cs="Tahoma"/>
      <w:b/>
      <w:bCs/>
      <w:kern w:val="0"/>
      <w14:ligatures w14:val="none"/>
    </w:rPr>
  </w:style>
  <w:style w:type="paragraph" w:styleId="Virsraksts2">
    <w:name w:val="heading 2"/>
    <w:basedOn w:val="Parasts"/>
    <w:link w:val="Virsraksts2Rakstz"/>
    <w:uiPriority w:val="9"/>
    <w:unhideWhenUsed/>
    <w:qFormat/>
    <w:rsid w:val="00915A1E"/>
    <w:pPr>
      <w:widowControl w:val="0"/>
      <w:autoSpaceDE w:val="0"/>
      <w:autoSpaceDN w:val="0"/>
      <w:spacing w:after="0" w:line="240" w:lineRule="auto"/>
      <w:ind w:left="888" w:hanging="567"/>
      <w:outlineLvl w:val="1"/>
    </w:pPr>
    <w:rPr>
      <w:rFonts w:ascii="Tahoma" w:eastAsia="Tahoma" w:hAnsi="Tahoma" w:cs="Tahoma"/>
      <w:b/>
      <w:bCs/>
      <w:kern w:val="0"/>
      <w:sz w:val="20"/>
      <w:szCs w:val="2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4805BD"/>
    <w:rPr>
      <w:color w:val="0000FF"/>
      <w:u w:val="single"/>
    </w:rPr>
  </w:style>
  <w:style w:type="paragraph" w:styleId="Kjene">
    <w:name w:val="footer"/>
    <w:basedOn w:val="Parasts"/>
    <w:link w:val="KjeneRakstz"/>
    <w:uiPriority w:val="99"/>
    <w:unhideWhenUsed/>
    <w:rsid w:val="004805BD"/>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4805BD"/>
  </w:style>
  <w:style w:type="paragraph" w:styleId="Vresteksts">
    <w:name w:val="footnote text"/>
    <w:basedOn w:val="Parasts"/>
    <w:link w:val="VrestekstsRakstz"/>
    <w:uiPriority w:val="99"/>
    <w:semiHidden/>
    <w:unhideWhenUsed/>
    <w:rsid w:val="004805BD"/>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4805BD"/>
    <w:rPr>
      <w:sz w:val="20"/>
      <w:szCs w:val="20"/>
    </w:rPr>
  </w:style>
  <w:style w:type="character" w:styleId="Vresatsauce">
    <w:name w:val="footnote reference"/>
    <w:aliases w:val="Footnote symbol,Footnote Reference Number,fr,Footnote Refernece,Footnote Reference Superscript,ftref,Odwołanie przypisu,BVI fnr,Footnotes refss,SUPERS,Ref,de nota al pie,-E Fußnotenzeichen,Footnote reference number,Times 10 Point,E"/>
    <w:link w:val="Char2"/>
    <w:uiPriority w:val="99"/>
    <w:unhideWhenUsed/>
    <w:qFormat/>
    <w:rsid w:val="004805BD"/>
    <w:rPr>
      <w:vertAlign w:val="superscript"/>
    </w:rPr>
  </w:style>
  <w:style w:type="paragraph" w:styleId="Sarakstarindkopa">
    <w:name w:val="List Paragraph"/>
    <w:basedOn w:val="Parasts"/>
    <w:uiPriority w:val="1"/>
    <w:qFormat/>
    <w:rsid w:val="002240B0"/>
    <w:pPr>
      <w:ind w:left="720"/>
      <w:contextualSpacing/>
    </w:pPr>
  </w:style>
  <w:style w:type="paragraph" w:styleId="Galvene">
    <w:name w:val="header"/>
    <w:basedOn w:val="Parasts"/>
    <w:link w:val="GalveneRakstz"/>
    <w:uiPriority w:val="99"/>
    <w:unhideWhenUsed/>
    <w:rsid w:val="009F331A"/>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F331A"/>
  </w:style>
  <w:style w:type="table" w:styleId="Reatabula">
    <w:name w:val="Table Grid"/>
    <w:basedOn w:val="Parastatabula"/>
    <w:uiPriority w:val="59"/>
    <w:rsid w:val="00304FD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HangingNoSpace">
    <w:name w:val="List Hanging NoSpace"/>
    <w:basedOn w:val="Parasts"/>
    <w:rsid w:val="00304FDD"/>
    <w:pPr>
      <w:numPr>
        <w:numId w:val="7"/>
      </w:numPr>
      <w:spacing w:after="0" w:line="270" w:lineRule="atLeast"/>
      <w:ind w:left="1701" w:hanging="1701"/>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Parasts"/>
    <w:next w:val="Parasts"/>
    <w:rsid w:val="00304FDD"/>
    <w:pPr>
      <w:framePr w:hSpace="284" w:wrap="around" w:vAnchor="text" w:hAnchor="margin" w:xAlign="right" w:y="1"/>
      <w:numPr>
        <w:ilvl w:val="2"/>
        <w:numId w:val="7"/>
      </w:numPr>
      <w:spacing w:after="0" w:line="270" w:lineRule="atLeast"/>
      <w:ind w:left="0"/>
    </w:pPr>
    <w:rPr>
      <w:rFonts w:ascii="Times New Roman" w:eastAsia="Times New Roman" w:hAnsi="Times New Roman" w:cs="Times New Roman"/>
      <w:kern w:val="0"/>
      <w:sz w:val="23"/>
      <w:szCs w:val="20"/>
      <w:lang w:val="en-GB" w:eastAsia="da-DK"/>
      <w14:ligatures w14:val="none"/>
    </w:rPr>
  </w:style>
  <w:style w:type="paragraph" w:customStyle="1" w:styleId="Char2">
    <w:name w:val="Char2"/>
    <w:basedOn w:val="Parasts"/>
    <w:next w:val="Parasts"/>
    <w:link w:val="Vresatsauce"/>
    <w:uiPriority w:val="99"/>
    <w:rsid w:val="00304FDD"/>
    <w:pPr>
      <w:spacing w:after="0" w:line="240" w:lineRule="exact"/>
      <w:ind w:firstLine="567"/>
      <w:jc w:val="both"/>
      <w:textAlignment w:val="baseline"/>
    </w:pPr>
    <w:rPr>
      <w:vertAlign w:val="superscript"/>
    </w:rPr>
  </w:style>
  <w:style w:type="numbering" w:customStyle="1" w:styleId="Style131">
    <w:name w:val="Style131"/>
    <w:rsid w:val="00DC076B"/>
    <w:pPr>
      <w:numPr>
        <w:numId w:val="8"/>
      </w:numPr>
    </w:pPr>
  </w:style>
  <w:style w:type="character" w:styleId="Komentraatsauce">
    <w:name w:val="annotation reference"/>
    <w:basedOn w:val="Noklusjumarindkopasfonts"/>
    <w:uiPriority w:val="99"/>
    <w:semiHidden/>
    <w:unhideWhenUsed/>
    <w:rsid w:val="00C924F8"/>
    <w:rPr>
      <w:sz w:val="16"/>
      <w:szCs w:val="16"/>
    </w:rPr>
  </w:style>
  <w:style w:type="paragraph" w:styleId="Komentrateksts">
    <w:name w:val="annotation text"/>
    <w:basedOn w:val="Parasts"/>
    <w:link w:val="KomentratekstsRakstz"/>
    <w:uiPriority w:val="99"/>
    <w:unhideWhenUsed/>
    <w:rsid w:val="00C924F8"/>
    <w:pPr>
      <w:spacing w:line="240" w:lineRule="auto"/>
    </w:pPr>
    <w:rPr>
      <w:sz w:val="20"/>
      <w:szCs w:val="20"/>
    </w:rPr>
  </w:style>
  <w:style w:type="character" w:customStyle="1" w:styleId="KomentratekstsRakstz">
    <w:name w:val="Komentāra teksts Rakstz."/>
    <w:basedOn w:val="Noklusjumarindkopasfonts"/>
    <w:link w:val="Komentrateksts"/>
    <w:uiPriority w:val="99"/>
    <w:rsid w:val="00C924F8"/>
    <w:rPr>
      <w:sz w:val="20"/>
      <w:szCs w:val="20"/>
    </w:rPr>
  </w:style>
  <w:style w:type="paragraph" w:styleId="Komentratma">
    <w:name w:val="annotation subject"/>
    <w:basedOn w:val="Komentrateksts"/>
    <w:next w:val="Komentrateksts"/>
    <w:link w:val="KomentratmaRakstz"/>
    <w:uiPriority w:val="99"/>
    <w:semiHidden/>
    <w:unhideWhenUsed/>
    <w:rsid w:val="00C924F8"/>
    <w:rPr>
      <w:b/>
      <w:bCs/>
    </w:rPr>
  </w:style>
  <w:style w:type="character" w:customStyle="1" w:styleId="KomentratmaRakstz">
    <w:name w:val="Komentāra tēma Rakstz."/>
    <w:basedOn w:val="KomentratekstsRakstz"/>
    <w:link w:val="Komentratma"/>
    <w:uiPriority w:val="99"/>
    <w:semiHidden/>
    <w:rsid w:val="00C924F8"/>
    <w:rPr>
      <w:b/>
      <w:bCs/>
      <w:sz w:val="20"/>
      <w:szCs w:val="20"/>
    </w:rPr>
  </w:style>
  <w:style w:type="character" w:customStyle="1" w:styleId="Virsraksts1Rakstz">
    <w:name w:val="Virsraksts 1 Rakstz."/>
    <w:basedOn w:val="Noklusjumarindkopasfonts"/>
    <w:link w:val="Virsraksts1"/>
    <w:uiPriority w:val="9"/>
    <w:rsid w:val="00915A1E"/>
    <w:rPr>
      <w:rFonts w:ascii="Tahoma" w:eastAsia="Tahoma" w:hAnsi="Tahoma" w:cs="Tahoma"/>
      <w:b/>
      <w:bCs/>
      <w:kern w:val="0"/>
      <w14:ligatures w14:val="none"/>
    </w:rPr>
  </w:style>
  <w:style w:type="character" w:customStyle="1" w:styleId="Virsraksts2Rakstz">
    <w:name w:val="Virsraksts 2 Rakstz."/>
    <w:basedOn w:val="Noklusjumarindkopasfonts"/>
    <w:link w:val="Virsraksts2"/>
    <w:uiPriority w:val="9"/>
    <w:rsid w:val="00915A1E"/>
    <w:rPr>
      <w:rFonts w:ascii="Tahoma" w:eastAsia="Tahoma" w:hAnsi="Tahoma" w:cs="Tahoma"/>
      <w:b/>
      <w:bCs/>
      <w:kern w:val="0"/>
      <w:sz w:val="20"/>
      <w:szCs w:val="20"/>
      <w14:ligatures w14:val="none"/>
    </w:rPr>
  </w:style>
  <w:style w:type="numbering" w:customStyle="1" w:styleId="Bezsaraksta1">
    <w:name w:val="Bez saraksta1"/>
    <w:next w:val="Bezsaraksta"/>
    <w:uiPriority w:val="99"/>
    <w:semiHidden/>
    <w:unhideWhenUsed/>
    <w:rsid w:val="00915A1E"/>
  </w:style>
  <w:style w:type="table" w:customStyle="1" w:styleId="TableNormal">
    <w:name w:val="Table Normal"/>
    <w:uiPriority w:val="2"/>
    <w:semiHidden/>
    <w:unhideWhenUsed/>
    <w:qFormat/>
    <w:rsid w:val="00915A1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Pamatteksts">
    <w:name w:val="Body Text"/>
    <w:basedOn w:val="Parasts"/>
    <w:link w:val="PamattekstsRakstz"/>
    <w:uiPriority w:val="1"/>
    <w:qFormat/>
    <w:rsid w:val="00915A1E"/>
    <w:pPr>
      <w:widowControl w:val="0"/>
      <w:autoSpaceDE w:val="0"/>
      <w:autoSpaceDN w:val="0"/>
      <w:spacing w:before="56" w:after="0" w:line="240" w:lineRule="auto"/>
    </w:pPr>
    <w:rPr>
      <w:rFonts w:ascii="Tahoma" w:eastAsia="Tahoma" w:hAnsi="Tahoma" w:cs="Tahoma"/>
      <w:kern w:val="0"/>
      <w:sz w:val="20"/>
      <w:szCs w:val="20"/>
      <w14:ligatures w14:val="none"/>
    </w:rPr>
  </w:style>
  <w:style w:type="character" w:customStyle="1" w:styleId="PamattekstsRakstz">
    <w:name w:val="Pamatteksts Rakstz."/>
    <w:basedOn w:val="Noklusjumarindkopasfonts"/>
    <w:link w:val="Pamatteksts"/>
    <w:uiPriority w:val="1"/>
    <w:rsid w:val="00915A1E"/>
    <w:rPr>
      <w:rFonts w:ascii="Tahoma" w:eastAsia="Tahoma" w:hAnsi="Tahoma" w:cs="Tahoma"/>
      <w:kern w:val="0"/>
      <w:sz w:val="20"/>
      <w:szCs w:val="20"/>
      <w14:ligatures w14:val="none"/>
    </w:rPr>
  </w:style>
  <w:style w:type="paragraph" w:styleId="Nosaukums">
    <w:name w:val="Title"/>
    <w:basedOn w:val="Parasts"/>
    <w:link w:val="NosaukumsRakstz"/>
    <w:uiPriority w:val="10"/>
    <w:qFormat/>
    <w:rsid w:val="00915A1E"/>
    <w:pPr>
      <w:widowControl w:val="0"/>
      <w:autoSpaceDE w:val="0"/>
      <w:autoSpaceDN w:val="0"/>
      <w:spacing w:after="0" w:line="240" w:lineRule="auto"/>
      <w:ind w:left="1469" w:right="1476"/>
      <w:jc w:val="center"/>
    </w:pPr>
    <w:rPr>
      <w:rFonts w:ascii="Tahoma" w:eastAsia="Tahoma" w:hAnsi="Tahoma" w:cs="Tahoma"/>
      <w:b/>
      <w:bCs/>
      <w:kern w:val="0"/>
      <w:sz w:val="32"/>
      <w:szCs w:val="32"/>
      <w14:ligatures w14:val="none"/>
    </w:rPr>
  </w:style>
  <w:style w:type="character" w:customStyle="1" w:styleId="NosaukumsRakstz">
    <w:name w:val="Nosaukums Rakstz."/>
    <w:basedOn w:val="Noklusjumarindkopasfonts"/>
    <w:link w:val="Nosaukums"/>
    <w:uiPriority w:val="10"/>
    <w:rsid w:val="00915A1E"/>
    <w:rPr>
      <w:rFonts w:ascii="Tahoma" w:eastAsia="Tahoma" w:hAnsi="Tahoma" w:cs="Tahoma"/>
      <w:b/>
      <w:bCs/>
      <w:kern w:val="0"/>
      <w:sz w:val="32"/>
      <w:szCs w:val="32"/>
      <w14:ligatures w14:val="none"/>
    </w:rPr>
  </w:style>
  <w:style w:type="paragraph" w:customStyle="1" w:styleId="TableParagraph">
    <w:name w:val="Table Paragraph"/>
    <w:basedOn w:val="Parasts"/>
    <w:uiPriority w:val="1"/>
    <w:qFormat/>
    <w:rsid w:val="00915A1E"/>
    <w:pPr>
      <w:widowControl w:val="0"/>
      <w:autoSpaceDE w:val="0"/>
      <w:autoSpaceDN w:val="0"/>
      <w:spacing w:after="0" w:line="240" w:lineRule="auto"/>
    </w:pPr>
    <w:rPr>
      <w:rFonts w:ascii="Tahoma" w:eastAsia="Tahoma" w:hAnsi="Tahoma" w:cs="Tahoma"/>
      <w:kern w:val="0"/>
      <w14:ligatures w14:val="none"/>
    </w:rPr>
  </w:style>
  <w:style w:type="table" w:customStyle="1" w:styleId="TableNormal1">
    <w:name w:val="Table Normal1"/>
    <w:uiPriority w:val="2"/>
    <w:semiHidden/>
    <w:unhideWhenUsed/>
    <w:qFormat/>
    <w:rsid w:val="00366871"/>
    <w:pPr>
      <w:suppressAutoHyphens/>
      <w:spacing w:after="0" w:line="240" w:lineRule="auto"/>
    </w:pPr>
    <w:rPr>
      <w:kern w:val="0"/>
      <w:lang w:val="en-US"/>
      <w14:ligatures w14:val="none"/>
    </w:rPr>
    <w:tblPr>
      <w:tblCellMar>
        <w:top w:w="0" w:type="dxa"/>
        <w:left w:w="0" w:type="dxa"/>
        <w:bottom w:w="0" w:type="dxa"/>
        <w:right w:w="0" w:type="dxa"/>
      </w:tblCellMar>
    </w:tblPr>
  </w:style>
  <w:style w:type="paragraph" w:styleId="Pamattekstsaratkpi">
    <w:name w:val="Body Text Indent"/>
    <w:basedOn w:val="Parasts"/>
    <w:link w:val="PamattekstsaratkpiRakstz"/>
    <w:uiPriority w:val="99"/>
    <w:semiHidden/>
    <w:unhideWhenUsed/>
    <w:rsid w:val="00A45890"/>
    <w:pPr>
      <w:spacing w:after="120"/>
      <w:ind w:left="283"/>
    </w:pPr>
  </w:style>
  <w:style w:type="character" w:customStyle="1" w:styleId="PamattekstsaratkpiRakstz">
    <w:name w:val="Pamatteksts ar atkāpi Rakstz."/>
    <w:basedOn w:val="Noklusjumarindkopasfonts"/>
    <w:link w:val="Pamattekstsaratkpi"/>
    <w:uiPriority w:val="99"/>
    <w:semiHidden/>
    <w:rsid w:val="00A45890"/>
  </w:style>
  <w:style w:type="character" w:styleId="Neatrisintapieminana">
    <w:name w:val="Unresolved Mention"/>
    <w:basedOn w:val="Noklusjumarindkopasfonts"/>
    <w:uiPriority w:val="99"/>
    <w:semiHidden/>
    <w:unhideWhenUsed/>
    <w:rsid w:val="009F07B5"/>
    <w:rPr>
      <w:color w:val="605E5C"/>
      <w:shd w:val="clear" w:color="auto" w:fill="E1DFDD"/>
    </w:rPr>
  </w:style>
  <w:style w:type="table" w:customStyle="1" w:styleId="Reatabula1">
    <w:name w:val="Režģa tabula1"/>
    <w:basedOn w:val="Parastatabula"/>
    <w:next w:val="Reatabula"/>
    <w:uiPriority w:val="59"/>
    <w:rsid w:val="005154CB"/>
    <w:pPr>
      <w:spacing w:after="0" w:line="240" w:lineRule="auto"/>
    </w:pPr>
    <w:rPr>
      <w:rFonts w:ascii="Times New Roman" w:eastAsia="Times New Roman" w:hAnsi="Times New Roman" w:cs="Times New Roman"/>
      <w:kern w:val="0"/>
      <w:sz w:val="20"/>
      <w:szCs w:val="20"/>
      <w:lang w:eastAsia="lv-LV"/>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345745">
      <w:bodyDiv w:val="1"/>
      <w:marLeft w:val="0"/>
      <w:marRight w:val="0"/>
      <w:marTop w:val="0"/>
      <w:marBottom w:val="0"/>
      <w:divBdr>
        <w:top w:val="none" w:sz="0" w:space="0" w:color="auto"/>
        <w:left w:val="none" w:sz="0" w:space="0" w:color="auto"/>
        <w:bottom w:val="none" w:sz="0" w:space="0" w:color="auto"/>
        <w:right w:val="none" w:sz="0" w:space="0" w:color="auto"/>
      </w:divBdr>
    </w:div>
    <w:div w:id="1018313807">
      <w:bodyDiv w:val="1"/>
      <w:marLeft w:val="0"/>
      <w:marRight w:val="0"/>
      <w:marTop w:val="0"/>
      <w:marBottom w:val="0"/>
      <w:divBdr>
        <w:top w:val="none" w:sz="0" w:space="0" w:color="auto"/>
        <w:left w:val="none" w:sz="0" w:space="0" w:color="auto"/>
        <w:bottom w:val="none" w:sz="0" w:space="0" w:color="auto"/>
        <w:right w:val="none" w:sz="0" w:space="0" w:color="auto"/>
      </w:divBdr>
    </w:div>
    <w:div w:id="1119301737">
      <w:bodyDiv w:val="1"/>
      <w:marLeft w:val="0"/>
      <w:marRight w:val="0"/>
      <w:marTop w:val="0"/>
      <w:marBottom w:val="0"/>
      <w:divBdr>
        <w:top w:val="none" w:sz="0" w:space="0" w:color="auto"/>
        <w:left w:val="none" w:sz="0" w:space="0" w:color="auto"/>
        <w:bottom w:val="none" w:sz="0" w:space="0" w:color="auto"/>
        <w:right w:val="none" w:sz="0" w:space="0" w:color="auto"/>
      </w:divBdr>
    </w:div>
    <w:div w:id="1456370088">
      <w:bodyDiv w:val="1"/>
      <w:marLeft w:val="0"/>
      <w:marRight w:val="0"/>
      <w:marTop w:val="0"/>
      <w:marBottom w:val="0"/>
      <w:divBdr>
        <w:top w:val="none" w:sz="0" w:space="0" w:color="auto"/>
        <w:left w:val="none" w:sz="0" w:space="0" w:color="auto"/>
        <w:bottom w:val="none" w:sz="0" w:space="0" w:color="auto"/>
        <w:right w:val="none" w:sz="0" w:space="0" w:color="auto"/>
      </w:divBdr>
    </w:div>
    <w:div w:id="1957564328">
      <w:bodyDiv w:val="1"/>
      <w:marLeft w:val="0"/>
      <w:marRight w:val="0"/>
      <w:marTop w:val="0"/>
      <w:marBottom w:val="0"/>
      <w:divBdr>
        <w:top w:val="none" w:sz="0" w:space="0" w:color="auto"/>
        <w:left w:val="none" w:sz="0" w:space="0" w:color="auto"/>
        <w:bottom w:val="none" w:sz="0" w:space="0" w:color="auto"/>
        <w:right w:val="none" w:sz="0" w:space="0" w:color="auto"/>
      </w:divBdr>
    </w:div>
    <w:div w:id="2067138231">
      <w:bodyDiv w:val="1"/>
      <w:marLeft w:val="0"/>
      <w:marRight w:val="0"/>
      <w:marTop w:val="0"/>
      <w:marBottom w:val="0"/>
      <w:divBdr>
        <w:top w:val="none" w:sz="0" w:space="0" w:color="auto"/>
        <w:left w:val="none" w:sz="0" w:space="0" w:color="auto"/>
        <w:bottom w:val="none" w:sz="0" w:space="0" w:color="auto"/>
        <w:right w:val="none" w:sz="0" w:space="0" w:color="auto"/>
      </w:divBdr>
    </w:div>
    <w:div w:id="2126850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jrslimnica.lv" TargetMode="External"/><Relationship Id="rId13" Type="http://schemas.openxmlformats.org/officeDocument/2006/relationships/hyperlink" Target="https://www.eis.gov.lv/EKEIS/Supplier/Organizer/433" TargetMode="External"/><Relationship Id="rId18" Type="http://schemas.openxmlformats.org/officeDocument/2006/relationships/hyperlink" Target="https://www.eis.gov.lv/EKEIS/Procurement/Edit/122021" TargetMode="External"/><Relationship Id="rId3" Type="http://schemas.openxmlformats.org/officeDocument/2006/relationships/styles" Target="styles.xml"/><Relationship Id="rId21" Type="http://schemas.openxmlformats.org/officeDocument/2006/relationships/hyperlink" Target="https://www.eis.gov.lv/EKEIS/Procurement/Edit/122021%20"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eis.gov.lv/EKEIS/Procurement/Edit/122021%2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is.gov.lv/EKEIS/Procurement/Edit/122021%20" TargetMode="External"/><Relationship Id="rId20" Type="http://schemas.openxmlformats.org/officeDocument/2006/relationships/hyperlink" Target="https://www.eis.gov.lv/EKEIS/Procurement/Edit/1220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43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iepirkumi@jrslimnica.lv" TargetMode="External"/><Relationship Id="rId23" Type="http://schemas.openxmlformats.org/officeDocument/2006/relationships/header" Target="header1.xml"/><Relationship Id="rId10" Type="http://schemas.openxmlformats.org/officeDocument/2006/relationships/hyperlink" Target="http://www.jekabpilsrs.lv/" TargetMode="External"/><Relationship Id="rId19" Type="http://schemas.openxmlformats.org/officeDocument/2006/relationships/hyperlink" Target="https://www.eis.gov.lv/EKEIS/Procurement/Edit/122021%20" TargetMode="External"/><Relationship Id="rId4" Type="http://schemas.openxmlformats.org/officeDocument/2006/relationships/settings" Target="settings.xml"/><Relationship Id="rId9" Type="http://schemas.openxmlformats.org/officeDocument/2006/relationships/hyperlink" Target="http://www.jekabpilsrs.lv/" TargetMode="External"/><Relationship Id="rId14" Type="http://schemas.openxmlformats.org/officeDocument/2006/relationships/hyperlink" Target="https://www.eis.gov.lv/EKEIS/Supplier/Procurement/122021%20" TargetMode="External"/><Relationship Id="rId22"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341E30-669C-4FC4-873B-33B46D23E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35</Pages>
  <Words>59989</Words>
  <Characters>34195</Characters>
  <Application>Microsoft Office Word</Application>
  <DocSecurity>0</DocSecurity>
  <Lines>284</Lines>
  <Paragraphs>187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93997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 Nereta</dc:creator>
  <cp:keywords/>
  <dc:description/>
  <cp:lastModifiedBy>inita.nereta@jrslimnica.lv</cp:lastModifiedBy>
  <cp:revision>2</cp:revision>
  <dcterms:created xsi:type="dcterms:W3CDTF">2024-05-21T07:45:00Z</dcterms:created>
  <dcterms:modified xsi:type="dcterms:W3CDTF">2024-05-21T07:45:00Z</dcterms:modified>
</cp:coreProperties>
</file>