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Nacionālais rehabilitācijas centrs "Vaivari"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40003273900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“Medicīnas iekārtu iegāde”</w:t>
              <w:cr/>
              <w:t>
(Aktīvais pretizgulējuma matracis izgulējumu profilaksei un ārstēšanai)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VSIA NRC "Vaivari" 2024/14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"MedAmber"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07:50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31.05.2024 plkst. 14:17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"REHATEH"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21:43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"Remedine"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"UniKon"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09:16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04.06.2024 plkst. 16:06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04.06.2024 plkst. 12:01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3919.84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10.06.2024;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