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70A8" w14:textId="2B363102" w:rsidR="00B25727" w:rsidRPr="003D47B7" w:rsidRDefault="003549ED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3D47B7">
        <w:rPr>
          <w:rStyle w:val="normaltextrun"/>
          <w:b/>
          <w:bCs/>
          <w:sz w:val="22"/>
          <w:szCs w:val="22"/>
        </w:rPr>
        <w:t>Vienošanās Nr</w:t>
      </w:r>
      <w:r w:rsidR="005270C3">
        <w:rPr>
          <w:rStyle w:val="normaltextrun"/>
          <w:b/>
          <w:bCs/>
          <w:sz w:val="22"/>
          <w:szCs w:val="22"/>
        </w:rPr>
        <w:t>.4</w:t>
      </w:r>
    </w:p>
    <w:p w14:paraId="6A4CC27B" w14:textId="315168CE" w:rsidR="00B25727" w:rsidRPr="003D47B7" w:rsidRDefault="003549ED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eop"/>
          <w:sz w:val="22"/>
          <w:szCs w:val="22"/>
        </w:rPr>
        <w:t xml:space="preserve">par grozījumiem </w:t>
      </w:r>
      <w:r w:rsidR="00CA05A4" w:rsidRPr="003D47B7">
        <w:rPr>
          <w:rStyle w:val="eop"/>
          <w:sz w:val="22"/>
          <w:szCs w:val="22"/>
        </w:rPr>
        <w:t>26</w:t>
      </w:r>
      <w:r w:rsidRPr="003D47B7">
        <w:rPr>
          <w:rStyle w:val="eop"/>
          <w:sz w:val="22"/>
          <w:szCs w:val="22"/>
        </w:rPr>
        <w:t>.0</w:t>
      </w:r>
      <w:r w:rsidR="00CA05A4" w:rsidRPr="003D47B7">
        <w:rPr>
          <w:rStyle w:val="eop"/>
          <w:sz w:val="22"/>
          <w:szCs w:val="22"/>
        </w:rPr>
        <w:t>2</w:t>
      </w:r>
      <w:r w:rsidRPr="003D47B7">
        <w:rPr>
          <w:rStyle w:val="eop"/>
          <w:sz w:val="22"/>
          <w:szCs w:val="22"/>
        </w:rPr>
        <w:t>.202</w:t>
      </w:r>
      <w:r w:rsidR="00CA05A4" w:rsidRPr="003D47B7">
        <w:rPr>
          <w:rStyle w:val="eop"/>
          <w:sz w:val="22"/>
          <w:szCs w:val="22"/>
        </w:rPr>
        <w:t>5</w:t>
      </w:r>
      <w:r w:rsidRPr="003D47B7">
        <w:rPr>
          <w:rStyle w:val="eop"/>
          <w:sz w:val="22"/>
          <w:szCs w:val="22"/>
        </w:rPr>
        <w:t>. līgumā Nr.</w:t>
      </w:r>
      <w:r w:rsidRPr="003D47B7">
        <w:rPr>
          <w:rStyle w:val="normaltextrun"/>
          <w:sz w:val="22"/>
          <w:szCs w:val="22"/>
        </w:rPr>
        <w:t xml:space="preserve"> RDCA-2</w:t>
      </w:r>
      <w:r w:rsidR="00CA05A4" w:rsidRPr="003D47B7">
        <w:rPr>
          <w:rStyle w:val="normaltextrun"/>
          <w:sz w:val="22"/>
          <w:szCs w:val="22"/>
        </w:rPr>
        <w:t>5</w:t>
      </w:r>
      <w:r w:rsidRPr="003D47B7">
        <w:rPr>
          <w:rStyle w:val="normaltextrun"/>
          <w:sz w:val="22"/>
          <w:szCs w:val="22"/>
        </w:rPr>
        <w:t>-</w:t>
      </w:r>
      <w:r w:rsidR="00CA05A4" w:rsidRPr="003D47B7">
        <w:rPr>
          <w:rStyle w:val="normaltextrun"/>
          <w:sz w:val="22"/>
          <w:szCs w:val="22"/>
        </w:rPr>
        <w:t>32</w:t>
      </w:r>
      <w:r w:rsidRPr="003D47B7">
        <w:rPr>
          <w:rStyle w:val="normaltextrun"/>
          <w:sz w:val="22"/>
          <w:szCs w:val="22"/>
        </w:rPr>
        <w:t xml:space="preserve">-li </w:t>
      </w:r>
    </w:p>
    <w:p w14:paraId="7F15E203" w14:textId="3BA0DE40" w:rsidR="00B25727" w:rsidRPr="003D47B7" w:rsidRDefault="003549ED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normaltextrun"/>
          <w:sz w:val="22"/>
          <w:szCs w:val="22"/>
        </w:rPr>
        <w:t>“Pilsētas sabiedriskā transporta savienojuma mobilitātes punktu “Alfa”, “Atgāzene”, “Slokas iela”, “Vecdaugava”, “Turība”, “Mangaļi”, “Vecāķi”,  būvdarbi un pilsētas sabiedriskā transporta savienojuma punktu izbūves dzelzceļa stacijā “Gaisma” projektēšana, autoruzraudzība un būvdarbi”</w:t>
      </w:r>
    </w:p>
    <w:p w14:paraId="779B4A9D" w14:textId="77777777" w:rsidR="00524596" w:rsidRPr="003D47B7" w:rsidRDefault="0052459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14:paraId="7D7F670B" w14:textId="77777777" w:rsidR="00CA05A4" w:rsidRPr="003D47B7" w:rsidRDefault="00CA05A4" w:rsidP="00DB7F3E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14:paraId="41C03F03" w14:textId="1EC364B8" w:rsidR="00524596" w:rsidRPr="003D47B7" w:rsidRDefault="003549ED" w:rsidP="00DB7F3E">
      <w:pPr>
        <w:spacing w:after="0" w:line="240" w:lineRule="auto"/>
        <w:ind w:left="2880" w:hanging="2880"/>
        <w:jc w:val="both"/>
        <w:rPr>
          <w:rFonts w:ascii="Times New Roman" w:hAnsi="Times New Roman" w:cs="Times New Roman"/>
          <w:i/>
          <w:iCs/>
        </w:rPr>
      </w:pP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3D47B7">
        <w:rPr>
          <w:rFonts w:ascii="Times New Roman" w:hAnsi="Times New Roman" w:cs="Times New Roman"/>
        </w:rPr>
        <w:tab/>
      </w:r>
      <w:r w:rsidRPr="003D47B7">
        <w:rPr>
          <w:rFonts w:ascii="Times New Roman" w:hAnsi="Times New Roman" w:cs="Times New Roman"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  <w:t xml:space="preserve">          </w:t>
      </w:r>
      <w:r w:rsidRPr="003D47B7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14:paraId="7D4BBA06" w14:textId="242BDCBF" w:rsidR="00B25727" w:rsidRPr="003D47B7" w:rsidRDefault="003549ED" w:rsidP="00524596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3D47B7">
        <w:rPr>
          <w:rFonts w:ascii="Times New Roman" w:hAnsi="Times New Roman" w:cs="Times New Roman"/>
          <w:i/>
          <w:iCs/>
        </w:rPr>
        <w:t>parakstīšanas datums</w:t>
      </w:r>
    </w:p>
    <w:p w14:paraId="5D2C67D2" w14:textId="6B58BE84" w:rsidR="00B25727" w:rsidRPr="003D47B7" w:rsidRDefault="003549ED" w:rsidP="00DB7F3E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3D47B7">
        <w:rPr>
          <w:rStyle w:val="eop"/>
          <w:sz w:val="22"/>
          <w:szCs w:val="22"/>
        </w:rPr>
        <w:t> </w:t>
      </w:r>
    </w:p>
    <w:p w14:paraId="40C3B11E" w14:textId="23A665BE" w:rsidR="00A0452D" w:rsidRPr="003D47B7" w:rsidRDefault="003549ED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3D47B7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3D47B7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tā direktora vietnieka </w:t>
      </w:r>
      <w:r w:rsidR="000672CB">
        <w:rPr>
          <w:rFonts w:ascii="Times New Roman" w:hAnsi="Times New Roman" w:cs="Times New Roman"/>
        </w:rPr>
        <w:t>[…]</w:t>
      </w:r>
      <w:r w:rsidRPr="003D47B7">
        <w:rPr>
          <w:rFonts w:ascii="Times New Roman" w:hAnsi="Times New Roman" w:cs="Times New Roman"/>
        </w:rPr>
        <w:t>, no vienas puses,</w:t>
      </w:r>
      <w:r w:rsidRPr="003D47B7">
        <w:rPr>
          <w:rFonts w:ascii="Times New Roman" w:hAnsi="Times New Roman" w:cs="Times New Roman"/>
          <w:b/>
          <w:bCs/>
        </w:rPr>
        <w:t xml:space="preserve">  </w:t>
      </w:r>
    </w:p>
    <w:p w14:paraId="1A6D360E" w14:textId="2B504068" w:rsidR="00CA05A4" w:rsidRPr="003D47B7" w:rsidRDefault="003549ED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</w:rPr>
        <w:t xml:space="preserve">un </w:t>
      </w:r>
    </w:p>
    <w:p w14:paraId="11623509" w14:textId="6815C5BA" w:rsidR="00FE2E26" w:rsidRPr="003D47B7" w:rsidRDefault="003549ED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  <w:b/>
          <w:bCs/>
        </w:rPr>
        <w:t>SIA “BALTIJAS BŪVE”</w:t>
      </w:r>
      <w:r w:rsidRPr="003D47B7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Izpildītājs), kuru pārstāv tās valdes loceklis </w:t>
      </w:r>
      <w:r w:rsidR="000672CB">
        <w:rPr>
          <w:rFonts w:ascii="Times New Roman" w:hAnsi="Times New Roman" w:cs="Times New Roman"/>
        </w:rPr>
        <w:t>[…]</w:t>
      </w:r>
      <w:r w:rsidRPr="003D47B7">
        <w:rPr>
          <w:rFonts w:ascii="Times New Roman" w:hAnsi="Times New Roman" w:cs="Times New Roman"/>
        </w:rPr>
        <w:t>, no otras puses, bet abi kopā un katrs atsevišķi turpmāk  – Līdzēji</w:t>
      </w:r>
    </w:p>
    <w:p w14:paraId="570838CF" w14:textId="77777777" w:rsidR="00CA05A4" w:rsidRPr="003D47B7" w:rsidRDefault="00CA05A4" w:rsidP="00CA05A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14:paraId="5110B890" w14:textId="66381A9F" w:rsidR="00B25727" w:rsidRPr="003D47B7" w:rsidRDefault="003549ED" w:rsidP="00DB7F3E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3D47B7">
        <w:rPr>
          <w:rStyle w:val="normaltextrun"/>
          <w:rFonts w:ascii="Times New Roman" w:hAnsi="Times New Roman" w:cs="Times New Roman"/>
        </w:rPr>
        <w:t>ņemot vērā</w:t>
      </w:r>
      <w:r w:rsidR="008F0F3D" w:rsidRPr="003D47B7">
        <w:rPr>
          <w:rStyle w:val="normaltextrun"/>
          <w:rFonts w:ascii="Times New Roman" w:hAnsi="Times New Roman" w:cs="Times New Roman"/>
        </w:rPr>
        <w:t>:</w:t>
      </w:r>
      <w:r w:rsidR="00FB08AF" w:rsidRPr="003D47B7">
        <w:rPr>
          <w:rStyle w:val="normaltextrun"/>
          <w:rFonts w:ascii="Times New Roman" w:hAnsi="Times New Roman" w:cs="Times New Roman"/>
        </w:rPr>
        <w:t xml:space="preserve"> </w:t>
      </w:r>
    </w:p>
    <w:p w14:paraId="0183E28D" w14:textId="3FBEA3D6" w:rsidR="008808A4" w:rsidRPr="003D47B7" w:rsidRDefault="003549ED" w:rsidP="008808A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</w:t>
      </w:r>
      <w:r w:rsidR="00CA05A4" w:rsidRPr="003D47B7">
        <w:rPr>
          <w:rStyle w:val="normaltextrun"/>
          <w:color w:val="000000" w:themeColor="text1"/>
          <w:sz w:val="22"/>
          <w:szCs w:val="22"/>
        </w:rPr>
        <w:t>5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.gada </w:t>
      </w:r>
      <w:r w:rsidR="00CA05A4" w:rsidRPr="003D47B7">
        <w:rPr>
          <w:rStyle w:val="normaltextrun"/>
          <w:color w:val="000000" w:themeColor="text1"/>
          <w:sz w:val="22"/>
          <w:szCs w:val="22"/>
        </w:rPr>
        <w:t>26.februārī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noslēgto līgumu Nr.</w:t>
      </w:r>
      <w:r w:rsidRPr="003D47B7">
        <w:rPr>
          <w:rStyle w:val="normaltextrun"/>
          <w:b/>
          <w:bCs/>
          <w:color w:val="000000" w:themeColor="text1"/>
          <w:sz w:val="22"/>
          <w:szCs w:val="22"/>
        </w:rPr>
        <w:t xml:space="preserve"> </w:t>
      </w:r>
      <w:r w:rsidRPr="003D47B7">
        <w:rPr>
          <w:rStyle w:val="normaltextrun"/>
          <w:color w:val="000000" w:themeColor="text1"/>
          <w:sz w:val="22"/>
          <w:szCs w:val="22"/>
        </w:rPr>
        <w:t>RDCA-2</w:t>
      </w:r>
      <w:r w:rsidR="00CA05A4" w:rsidRPr="003D47B7">
        <w:rPr>
          <w:rStyle w:val="normaltextrun"/>
          <w:color w:val="000000" w:themeColor="text1"/>
          <w:sz w:val="22"/>
          <w:szCs w:val="22"/>
        </w:rPr>
        <w:t>5</w:t>
      </w:r>
      <w:r w:rsidRPr="003D47B7">
        <w:rPr>
          <w:rStyle w:val="normaltextrun"/>
          <w:color w:val="000000" w:themeColor="text1"/>
          <w:sz w:val="22"/>
          <w:szCs w:val="22"/>
        </w:rPr>
        <w:t>-</w:t>
      </w:r>
      <w:r w:rsidR="00CA05A4" w:rsidRPr="003D47B7">
        <w:rPr>
          <w:rStyle w:val="normaltextrun"/>
          <w:color w:val="000000" w:themeColor="text1"/>
          <w:sz w:val="22"/>
          <w:szCs w:val="22"/>
        </w:rPr>
        <w:t>32</w:t>
      </w:r>
      <w:r w:rsidRPr="003D47B7">
        <w:rPr>
          <w:rStyle w:val="normaltextrun"/>
          <w:color w:val="000000" w:themeColor="text1"/>
          <w:sz w:val="22"/>
          <w:szCs w:val="22"/>
        </w:rPr>
        <w:t>-li (turpmāk – Līgums);</w:t>
      </w:r>
    </w:p>
    <w:p w14:paraId="377705C1" w14:textId="77777777" w:rsidR="009B15C3" w:rsidRPr="003D47B7" w:rsidRDefault="003549ED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17.septembrī noslēgto Vienošanos Nr.1 pie Līguma;</w:t>
      </w:r>
    </w:p>
    <w:p w14:paraId="68F2B335" w14:textId="0BDA3822" w:rsidR="009B15C3" w:rsidRDefault="003549ED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01.oktobrī noslēgto Vienošanos Nr.2 pie Līguma;</w:t>
      </w:r>
    </w:p>
    <w:p w14:paraId="606F3D0C" w14:textId="06C87076" w:rsidR="005270C3" w:rsidRPr="005270C3" w:rsidRDefault="005270C3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>
        <w:rPr>
          <w:rStyle w:val="normaltextrun"/>
          <w:color w:val="000000" w:themeColor="text1"/>
          <w:sz w:val="22"/>
          <w:szCs w:val="22"/>
        </w:rPr>
        <w:t>28</w:t>
      </w:r>
      <w:r w:rsidRPr="003D47B7">
        <w:rPr>
          <w:rStyle w:val="normaltextrun"/>
          <w:color w:val="000000" w:themeColor="text1"/>
          <w:sz w:val="22"/>
          <w:szCs w:val="22"/>
        </w:rPr>
        <w:t>.oktobrī noslēgto Vienošanos Nr.</w:t>
      </w:r>
      <w:r w:rsidR="002F4CC2">
        <w:rPr>
          <w:rStyle w:val="normaltextrun"/>
          <w:color w:val="000000" w:themeColor="text1"/>
          <w:sz w:val="22"/>
          <w:szCs w:val="22"/>
        </w:rPr>
        <w:t>3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Līguma;</w:t>
      </w:r>
    </w:p>
    <w:p w14:paraId="021E8C21" w14:textId="7BA44D77" w:rsidR="008808A4" w:rsidRPr="00F4283B" w:rsidRDefault="003549ED" w:rsidP="0050562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F4283B">
        <w:rPr>
          <w:color w:val="000000" w:themeColor="text1"/>
          <w:sz w:val="22"/>
          <w:szCs w:val="22"/>
          <w:lang w:val="lv-LV"/>
        </w:rPr>
        <w:t>Līguma</w:t>
      </w:r>
      <w:r w:rsidR="004D765D" w:rsidRPr="00F4283B">
        <w:rPr>
          <w:color w:val="000000" w:themeColor="text1"/>
          <w:sz w:val="22"/>
          <w:szCs w:val="22"/>
          <w:lang w:val="lv-LV"/>
        </w:rPr>
        <w:t xml:space="preserve"> </w:t>
      </w:r>
      <w:r w:rsidR="00003862" w:rsidRPr="00F4283B">
        <w:rPr>
          <w:color w:val="000000" w:themeColor="text1"/>
          <w:sz w:val="22"/>
          <w:szCs w:val="22"/>
          <w:lang w:val="lv-LV"/>
        </w:rPr>
        <w:t xml:space="preserve">3.12.2., </w:t>
      </w:r>
      <w:r w:rsidR="00C8019F" w:rsidRPr="00F4283B">
        <w:rPr>
          <w:color w:val="000000" w:themeColor="text1"/>
          <w:sz w:val="22"/>
          <w:szCs w:val="22"/>
          <w:lang w:val="lv-LV"/>
        </w:rPr>
        <w:t>17.1.</w:t>
      </w:r>
      <w:r w:rsidR="004C213D" w:rsidRPr="00F4283B">
        <w:rPr>
          <w:color w:val="000000" w:themeColor="text1"/>
          <w:sz w:val="22"/>
          <w:szCs w:val="22"/>
          <w:lang w:val="lv-LV"/>
        </w:rPr>
        <w:t>punktu</w:t>
      </w:r>
      <w:r w:rsidR="00C8019F" w:rsidRPr="00F4283B">
        <w:rPr>
          <w:color w:val="000000" w:themeColor="text1"/>
          <w:sz w:val="22"/>
          <w:szCs w:val="22"/>
          <w:lang w:val="lv-LV"/>
        </w:rPr>
        <w:t>, 18.8.2.punktu</w:t>
      </w:r>
      <w:r w:rsidR="009F3BEC" w:rsidRPr="00F4283B">
        <w:rPr>
          <w:color w:val="000000" w:themeColor="text1"/>
          <w:sz w:val="22"/>
          <w:szCs w:val="22"/>
          <w:lang w:val="lv-LV"/>
        </w:rPr>
        <w:t xml:space="preserve"> </w:t>
      </w:r>
      <w:r w:rsidR="004C213D" w:rsidRPr="00F4283B">
        <w:rPr>
          <w:color w:val="000000" w:themeColor="text1"/>
          <w:sz w:val="22"/>
          <w:szCs w:val="22"/>
          <w:lang w:val="lv-LV"/>
        </w:rPr>
        <w:t xml:space="preserve">un </w:t>
      </w:r>
      <w:r w:rsidR="00C8019F" w:rsidRPr="00F4283B">
        <w:rPr>
          <w:color w:val="000000" w:themeColor="text1"/>
          <w:sz w:val="22"/>
          <w:szCs w:val="22"/>
          <w:lang w:val="lv-LV"/>
        </w:rPr>
        <w:t>18</w:t>
      </w:r>
      <w:r w:rsidR="00B1036D" w:rsidRPr="00F4283B">
        <w:rPr>
          <w:color w:val="000000" w:themeColor="text1"/>
          <w:sz w:val="22"/>
          <w:szCs w:val="22"/>
          <w:lang w:val="lv-LV"/>
        </w:rPr>
        <w:t>.8.</w:t>
      </w:r>
      <w:r w:rsidR="00C8019F" w:rsidRPr="00F4283B">
        <w:rPr>
          <w:color w:val="000000" w:themeColor="text1"/>
          <w:sz w:val="22"/>
          <w:szCs w:val="22"/>
          <w:lang w:val="lv-LV"/>
        </w:rPr>
        <w:t>4.</w:t>
      </w:r>
      <w:r w:rsidR="00B1036D" w:rsidRPr="00F4283B">
        <w:rPr>
          <w:color w:val="000000" w:themeColor="text1"/>
          <w:sz w:val="22"/>
          <w:szCs w:val="22"/>
          <w:lang w:val="lv-LV"/>
        </w:rPr>
        <w:t>punktu</w:t>
      </w:r>
      <w:r w:rsidRPr="00F4283B">
        <w:rPr>
          <w:color w:val="000000" w:themeColor="text1"/>
          <w:sz w:val="22"/>
          <w:szCs w:val="22"/>
          <w:lang w:val="lv-LV"/>
        </w:rPr>
        <w:t xml:space="preserve">; </w:t>
      </w:r>
    </w:p>
    <w:p w14:paraId="0E9F684A" w14:textId="691037EE" w:rsidR="00A0452D" w:rsidRPr="00F4283B" w:rsidRDefault="003549ED" w:rsidP="00A0452D">
      <w:pPr>
        <w:pStyle w:val="Sarakstarindkopa"/>
        <w:numPr>
          <w:ilvl w:val="0"/>
          <w:numId w:val="2"/>
        </w:numPr>
        <w:rPr>
          <w:color w:val="000000" w:themeColor="text1"/>
          <w:sz w:val="22"/>
          <w:szCs w:val="22"/>
          <w:lang w:val="lv-LV"/>
        </w:rPr>
      </w:pPr>
      <w:r w:rsidRPr="00F4283B">
        <w:rPr>
          <w:color w:val="000000" w:themeColor="text1"/>
          <w:sz w:val="22"/>
          <w:szCs w:val="22"/>
          <w:lang w:val="lv-LV"/>
        </w:rPr>
        <w:t xml:space="preserve">Publisko iepirkumu likuma 61.panta trešās daļas 2.punktu un </w:t>
      </w:r>
      <w:r w:rsidR="00F4283B" w:rsidRPr="00F4283B">
        <w:rPr>
          <w:color w:val="000000" w:themeColor="text1"/>
          <w:sz w:val="22"/>
          <w:szCs w:val="22"/>
          <w:lang w:val="lv-LV"/>
        </w:rPr>
        <w:t>61.panta pirmās daļas 3.punktu un piekto daļu</w:t>
      </w:r>
      <w:r w:rsidRPr="00F4283B">
        <w:rPr>
          <w:color w:val="000000" w:themeColor="text1"/>
          <w:sz w:val="22"/>
          <w:szCs w:val="22"/>
          <w:lang w:val="lv-LV"/>
        </w:rPr>
        <w:t>;</w:t>
      </w:r>
    </w:p>
    <w:p w14:paraId="0D6CBF07" w14:textId="495FD9BB" w:rsidR="00CA05A4" w:rsidRPr="00521017" w:rsidRDefault="003549ED" w:rsidP="008547FE">
      <w:pPr>
        <w:pStyle w:val="Sarakstarindkopa"/>
        <w:numPr>
          <w:ilvl w:val="0"/>
          <w:numId w:val="2"/>
        </w:numPr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521017">
        <w:rPr>
          <w:color w:val="000000" w:themeColor="text1"/>
          <w:sz w:val="22"/>
          <w:szCs w:val="22"/>
          <w:lang w:val="lv-LV"/>
        </w:rPr>
        <w:t xml:space="preserve">Būvdarbu izmaiņu aktus </w:t>
      </w:r>
      <w:r w:rsidR="008547FE" w:rsidRPr="00521017">
        <w:rPr>
          <w:color w:val="000000" w:themeColor="text1"/>
          <w:sz w:val="22"/>
          <w:szCs w:val="22"/>
          <w:lang w:val="lv-LV"/>
        </w:rPr>
        <w:t>Nr.6-ALFA; Nr.4-SLOKA; Nr.5-VECDAUGAVA; Nr.2-VECĀĶI, Nr.4-ATGĀZENE</w:t>
      </w:r>
      <w:r w:rsidR="00521017" w:rsidRPr="00521017">
        <w:rPr>
          <w:color w:val="000000" w:themeColor="text1"/>
          <w:sz w:val="22"/>
          <w:szCs w:val="22"/>
          <w:lang w:val="lv-LV"/>
        </w:rPr>
        <w:t xml:space="preserve"> no 04.11.2025.,</w:t>
      </w:r>
      <w:r w:rsidR="008E79E7" w:rsidRPr="008E79E7">
        <w:rPr>
          <w:color w:val="000000" w:themeColor="text1"/>
          <w:sz w:val="22"/>
          <w:szCs w:val="22"/>
          <w:lang w:val="lv-LV"/>
        </w:rPr>
        <w:t xml:space="preserve"> </w:t>
      </w:r>
      <w:r w:rsidR="008E79E7">
        <w:rPr>
          <w:color w:val="000000" w:themeColor="text1"/>
          <w:sz w:val="22"/>
          <w:szCs w:val="22"/>
          <w:lang w:val="lv-LV"/>
        </w:rPr>
        <w:t>Nr.2-MANGAĻI no 10.11.2025.</w:t>
      </w:r>
    </w:p>
    <w:p w14:paraId="5E13A3CE" w14:textId="77777777" w:rsidR="008547FE" w:rsidRPr="008547FE" w:rsidRDefault="008547FE" w:rsidP="008547FE">
      <w:pPr>
        <w:pStyle w:val="Sarakstarindkopa"/>
        <w:jc w:val="both"/>
        <w:textAlignment w:val="baseline"/>
        <w:rPr>
          <w:sz w:val="22"/>
          <w:szCs w:val="22"/>
          <w:highlight w:val="yellow"/>
          <w:lang w:val="lv-LV"/>
        </w:rPr>
      </w:pPr>
    </w:p>
    <w:p w14:paraId="3DC55B5C" w14:textId="233BE3E9" w:rsidR="00FB08AF" w:rsidRPr="003D47B7" w:rsidRDefault="003549ED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lai nodrošinātu koordinētu un saskaņotu projekta </w:t>
      </w:r>
      <w:r w:rsidR="00CA05A4" w:rsidRPr="003D47B7">
        <w:rPr>
          <w:sz w:val="22"/>
          <w:szCs w:val="22"/>
          <w:lang w:val="lv-LV"/>
        </w:rPr>
        <w:t>“</w:t>
      </w:r>
      <w:r w:rsidR="00B321B9" w:rsidRPr="00B321B9">
        <w:rPr>
          <w:sz w:val="22"/>
          <w:szCs w:val="22"/>
          <w:lang w:val="lv-LV"/>
        </w:rPr>
        <w:t>Pilsētas sabiedriskā transporta savienojuma mobilitātes punktu “Alfa”, “Atgāzene”, “Slokas iela”, “Vecdaugava”, “Turība”, “Mangaļi”, “Vecāķi” būvdarbi un pilsētas sabiedriskā transporta savienojuma punktu izbūves dzelzceļa stacijā “Gaisma” projektēšana, autoruzraudzība un būvdarbi</w:t>
      </w:r>
      <w:r w:rsidR="00CA05A4" w:rsidRPr="003D47B7">
        <w:rPr>
          <w:sz w:val="22"/>
          <w:szCs w:val="22"/>
          <w:lang w:val="lv-LV"/>
        </w:rPr>
        <w:t>”</w:t>
      </w:r>
      <w:r w:rsidRPr="003D47B7">
        <w:rPr>
          <w:sz w:val="22"/>
          <w:szCs w:val="22"/>
          <w:lang w:val="lv-LV"/>
        </w:rPr>
        <w:t xml:space="preserve"> īstenošanu, Līdzēji vienojas par šādiem grozījumiem Līgumā (turpmāk – Vienošanās Nr.</w:t>
      </w:r>
      <w:r w:rsidR="00521017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):</w:t>
      </w:r>
    </w:p>
    <w:p w14:paraId="4FEB31BA" w14:textId="77777777" w:rsidR="00CA05A4" w:rsidRPr="003D47B7" w:rsidRDefault="00CA05A4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14:paraId="11E209EB" w14:textId="0313D6FB" w:rsidR="00BA2005" w:rsidRPr="003D47B7" w:rsidRDefault="003549ED" w:rsidP="00BA200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 w:eastAsia="lv-LV"/>
        </w:rPr>
        <w:t>Līdzēji</w:t>
      </w:r>
      <w:r w:rsidR="66CC8BBA" w:rsidRPr="003D47B7">
        <w:rPr>
          <w:sz w:val="22"/>
          <w:szCs w:val="22"/>
          <w:lang w:val="lv-LV" w:eastAsia="lv-LV"/>
        </w:rPr>
        <w:t xml:space="preserve"> vienojas par izmaiņām būvdarbu apjomos</w:t>
      </w:r>
      <w:r w:rsidR="66CC8BBA" w:rsidRPr="003D47B7">
        <w:rPr>
          <w:sz w:val="22"/>
          <w:szCs w:val="22"/>
          <w:lang w:val="lv-LV"/>
        </w:rPr>
        <w:t xml:space="preserve"> un </w:t>
      </w:r>
      <w:r w:rsidR="6D768919" w:rsidRPr="003D47B7">
        <w:rPr>
          <w:sz w:val="22"/>
          <w:szCs w:val="22"/>
          <w:lang w:val="lv-LV"/>
        </w:rPr>
        <w:t xml:space="preserve">Izpildītājs </w:t>
      </w:r>
      <w:r w:rsidR="001E2DD4" w:rsidRPr="003D47B7">
        <w:rPr>
          <w:sz w:val="22"/>
          <w:szCs w:val="22"/>
          <w:lang w:val="lv-LV"/>
        </w:rPr>
        <w:t>veic</w:t>
      </w:r>
      <w:r w:rsidR="6D768919" w:rsidRPr="003D47B7">
        <w:rPr>
          <w:sz w:val="22"/>
          <w:szCs w:val="22"/>
          <w:lang w:val="lv-LV"/>
        </w:rPr>
        <w:t xml:space="preserve"> </w:t>
      </w:r>
      <w:r w:rsidR="44EA0231" w:rsidRPr="003D47B7">
        <w:rPr>
          <w:sz w:val="22"/>
          <w:szCs w:val="22"/>
          <w:lang w:val="lv-LV"/>
        </w:rPr>
        <w:t>būv</w:t>
      </w:r>
      <w:r w:rsidR="6D768919" w:rsidRPr="003D47B7">
        <w:rPr>
          <w:sz w:val="22"/>
          <w:szCs w:val="22"/>
          <w:lang w:val="lv-LV"/>
        </w:rPr>
        <w:t xml:space="preserve">darbus </w:t>
      </w:r>
      <w:r w:rsidR="180D08B5" w:rsidRPr="003D47B7">
        <w:rPr>
          <w:sz w:val="22"/>
          <w:szCs w:val="22"/>
          <w:lang w:val="lv-LV"/>
        </w:rPr>
        <w:t>(turpmāk –</w:t>
      </w:r>
      <w:r w:rsidR="00216458" w:rsidRPr="003D47B7">
        <w:rPr>
          <w:sz w:val="22"/>
          <w:szCs w:val="22"/>
          <w:lang w:val="lv-LV"/>
        </w:rPr>
        <w:t xml:space="preserve"> </w:t>
      </w:r>
      <w:r w:rsidR="00C8019F" w:rsidRPr="003D47B7">
        <w:rPr>
          <w:sz w:val="22"/>
          <w:szCs w:val="22"/>
          <w:lang w:val="lv-LV"/>
        </w:rPr>
        <w:t>Papildu d</w:t>
      </w:r>
      <w:r w:rsidR="180D08B5" w:rsidRPr="003D47B7">
        <w:rPr>
          <w:sz w:val="22"/>
          <w:szCs w:val="22"/>
          <w:lang w:val="lv-LV"/>
        </w:rPr>
        <w:t xml:space="preserve">arbi) </w:t>
      </w:r>
      <w:r w:rsidR="6D768919" w:rsidRPr="003D47B7">
        <w:rPr>
          <w:sz w:val="22"/>
          <w:szCs w:val="22"/>
          <w:lang w:val="lv-LV"/>
        </w:rPr>
        <w:t>atbilstoši</w:t>
      </w:r>
      <w:r w:rsidR="009B15C3" w:rsidRPr="003D47B7">
        <w:rPr>
          <w:sz w:val="22"/>
          <w:szCs w:val="22"/>
          <w:lang w:val="lv-LV"/>
        </w:rPr>
        <w:t xml:space="preserve"> Būvdarbu izmaiņu </w:t>
      </w:r>
      <w:r w:rsidR="009B15C3" w:rsidRPr="003D47B7">
        <w:rPr>
          <w:color w:val="000000" w:themeColor="text1"/>
          <w:sz w:val="22"/>
          <w:szCs w:val="22"/>
          <w:lang w:val="lv-LV"/>
        </w:rPr>
        <w:t xml:space="preserve">aktam </w:t>
      </w:r>
      <w:bookmarkStart w:id="0" w:name="_Hlk212120867"/>
      <w:r w:rsidR="00521017" w:rsidRPr="00521017">
        <w:rPr>
          <w:color w:val="000000" w:themeColor="text1"/>
          <w:sz w:val="22"/>
          <w:szCs w:val="22"/>
          <w:lang w:val="lv-LV"/>
        </w:rPr>
        <w:t>Nr.6-ALFA; Nr.4-SLOKA; Nr.5-VECDAUGAVA; Nr.2-VECĀĶI, Nr.4-ATGĀZENE no 04.11.2025</w:t>
      </w:r>
      <w:r w:rsidR="0064698E" w:rsidRPr="003D47B7">
        <w:rPr>
          <w:color w:val="000000" w:themeColor="text1"/>
          <w:sz w:val="22"/>
          <w:szCs w:val="22"/>
          <w:lang w:val="lv-LV"/>
        </w:rPr>
        <w:t>.</w:t>
      </w:r>
      <w:bookmarkEnd w:id="0"/>
      <w:r w:rsidR="008E79E7">
        <w:rPr>
          <w:color w:val="000000" w:themeColor="text1"/>
          <w:sz w:val="22"/>
          <w:szCs w:val="22"/>
          <w:lang w:val="lv-LV"/>
        </w:rPr>
        <w:t xml:space="preserve">, </w:t>
      </w:r>
      <w:r w:rsidR="008E79E7" w:rsidRPr="008E79E7">
        <w:rPr>
          <w:color w:val="000000" w:themeColor="text1"/>
          <w:sz w:val="22"/>
          <w:szCs w:val="22"/>
          <w:lang w:val="lv-LV"/>
        </w:rPr>
        <w:t>Nr.2-MANGAĻI no 10.11.2025.</w:t>
      </w:r>
    </w:p>
    <w:p w14:paraId="7328650D" w14:textId="0CC14A7D" w:rsidR="00BA2005" w:rsidRPr="003D47B7" w:rsidRDefault="003549ED" w:rsidP="00BA200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 xml:space="preserve">Papildus darbu summa saskaņā ar Vienošanās </w:t>
      </w:r>
      <w:r w:rsidR="00C8019F" w:rsidRPr="003D47B7">
        <w:rPr>
          <w:sz w:val="22"/>
          <w:szCs w:val="22"/>
          <w:lang w:val="lv-LV"/>
        </w:rPr>
        <w:t>Nr.</w:t>
      </w:r>
      <w:r w:rsidR="00405571">
        <w:rPr>
          <w:sz w:val="22"/>
          <w:szCs w:val="22"/>
          <w:lang w:val="lv-LV"/>
        </w:rPr>
        <w:t>4</w:t>
      </w:r>
      <w:r w:rsidR="0064698E" w:rsidRPr="003D47B7">
        <w:rPr>
          <w:sz w:val="22"/>
          <w:szCs w:val="22"/>
          <w:lang w:val="lv-LV"/>
        </w:rPr>
        <w:t xml:space="preserve"> </w:t>
      </w:r>
      <w:r w:rsidR="00933288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 xml:space="preserve">.punktā minētajiem izmaiņu aktiem ir </w:t>
      </w:r>
      <w:r w:rsidR="00951B88">
        <w:rPr>
          <w:b/>
          <w:bCs/>
          <w:sz w:val="22"/>
          <w:szCs w:val="22"/>
          <w:lang w:val="lv-LV"/>
        </w:rPr>
        <w:t>19</w:t>
      </w:r>
      <w:r w:rsidR="00917FA0" w:rsidRPr="00917FA0">
        <w:rPr>
          <w:b/>
          <w:bCs/>
          <w:sz w:val="22"/>
          <w:szCs w:val="22"/>
          <w:lang w:val="lv-LV"/>
        </w:rPr>
        <w:t xml:space="preserve"> </w:t>
      </w:r>
      <w:r w:rsidR="00951B88">
        <w:rPr>
          <w:b/>
          <w:bCs/>
          <w:sz w:val="22"/>
          <w:szCs w:val="22"/>
          <w:lang w:val="lv-LV"/>
        </w:rPr>
        <w:t>107</w:t>
      </w:r>
      <w:r w:rsidR="00917FA0" w:rsidRPr="00917FA0">
        <w:rPr>
          <w:b/>
          <w:bCs/>
          <w:sz w:val="22"/>
          <w:szCs w:val="22"/>
          <w:lang w:val="lv-LV"/>
        </w:rPr>
        <w:t>,</w:t>
      </w:r>
      <w:r w:rsidR="00951B88">
        <w:rPr>
          <w:b/>
          <w:bCs/>
          <w:sz w:val="22"/>
          <w:szCs w:val="22"/>
          <w:lang w:val="lv-LV"/>
        </w:rPr>
        <w:t>52</w:t>
      </w:r>
      <w:r w:rsidR="00917FA0" w:rsidRPr="00917FA0">
        <w:rPr>
          <w:b/>
          <w:bCs/>
          <w:sz w:val="22"/>
          <w:szCs w:val="22"/>
          <w:lang w:val="lv-LV"/>
        </w:rPr>
        <w:t xml:space="preserve"> </w:t>
      </w:r>
      <w:r w:rsidRPr="003D47B7">
        <w:rPr>
          <w:b/>
          <w:bCs/>
          <w:sz w:val="22"/>
          <w:szCs w:val="22"/>
          <w:lang w:val="lv-LV"/>
        </w:rPr>
        <w:t>EUR</w:t>
      </w:r>
      <w:r w:rsidRPr="003D47B7">
        <w:rPr>
          <w:sz w:val="22"/>
          <w:szCs w:val="22"/>
          <w:lang w:val="lv-LV"/>
        </w:rPr>
        <w:t xml:space="preserve"> (</w:t>
      </w:r>
      <w:r w:rsidR="00802230">
        <w:rPr>
          <w:sz w:val="22"/>
          <w:szCs w:val="22"/>
          <w:lang w:val="lv-LV"/>
        </w:rPr>
        <w:t>deviņpadsmit tūkstoši viens simts septiņi euro un 52 centi</w:t>
      </w:r>
      <w:r w:rsidRPr="003D47B7">
        <w:rPr>
          <w:sz w:val="22"/>
          <w:szCs w:val="22"/>
          <w:lang w:val="lv-LV"/>
        </w:rPr>
        <w:t>) bez pievienotās vērtības nodokļa.</w:t>
      </w:r>
    </w:p>
    <w:p w14:paraId="354E2117" w14:textId="62F6648D" w:rsidR="00CE62A9" w:rsidRPr="003D47B7" w:rsidRDefault="003549ED" w:rsidP="00CE62A9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 xml:space="preserve">Izslēgto darbu summa saskaņā ar Vienošanās </w:t>
      </w:r>
      <w:r w:rsidR="00C8019F" w:rsidRPr="003D47B7">
        <w:rPr>
          <w:sz w:val="22"/>
          <w:szCs w:val="22"/>
          <w:lang w:val="lv-LV"/>
        </w:rPr>
        <w:t>Nr.</w:t>
      </w:r>
      <w:r w:rsidR="00405571">
        <w:rPr>
          <w:sz w:val="22"/>
          <w:szCs w:val="22"/>
          <w:lang w:val="lv-LV"/>
        </w:rPr>
        <w:t>4</w:t>
      </w:r>
      <w:r w:rsidR="0064698E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1.punktā minētajiem izmaiņu aktiem ir </w:t>
      </w:r>
      <w:r w:rsidR="00332501">
        <w:rPr>
          <w:b/>
          <w:bCs/>
          <w:sz w:val="22"/>
          <w:szCs w:val="22"/>
          <w:lang w:val="lv-LV"/>
        </w:rPr>
        <w:t>38</w:t>
      </w:r>
      <w:r w:rsidR="004C61E3">
        <w:rPr>
          <w:b/>
          <w:bCs/>
          <w:sz w:val="22"/>
          <w:szCs w:val="22"/>
          <w:lang w:val="lv-LV"/>
        </w:rPr>
        <w:t> 897,39</w:t>
      </w:r>
      <w:r w:rsidR="00704A8C" w:rsidRPr="00704A8C">
        <w:rPr>
          <w:b/>
          <w:bCs/>
          <w:sz w:val="22"/>
          <w:szCs w:val="22"/>
          <w:lang w:val="lv-LV"/>
        </w:rPr>
        <w:t xml:space="preserve"> </w:t>
      </w:r>
      <w:r w:rsidR="00704A8C">
        <w:rPr>
          <w:b/>
          <w:bCs/>
          <w:sz w:val="22"/>
          <w:szCs w:val="22"/>
          <w:lang w:val="lv-LV"/>
        </w:rPr>
        <w:t xml:space="preserve"> </w:t>
      </w:r>
      <w:r w:rsidRPr="003D47B7">
        <w:rPr>
          <w:b/>
          <w:bCs/>
          <w:sz w:val="22"/>
          <w:szCs w:val="22"/>
          <w:lang w:val="lv-LV"/>
        </w:rPr>
        <w:t>EUR</w:t>
      </w:r>
      <w:r w:rsidRPr="003D47B7">
        <w:rPr>
          <w:sz w:val="22"/>
          <w:szCs w:val="22"/>
          <w:lang w:val="lv-LV"/>
        </w:rPr>
        <w:t xml:space="preserve"> (</w:t>
      </w:r>
      <w:r w:rsidR="00802230">
        <w:rPr>
          <w:sz w:val="22"/>
          <w:szCs w:val="22"/>
          <w:lang w:val="lv-LV"/>
        </w:rPr>
        <w:t xml:space="preserve">trīsdesmit astoņi tūkstoši </w:t>
      </w:r>
      <w:r w:rsidR="00C77511">
        <w:rPr>
          <w:sz w:val="22"/>
          <w:szCs w:val="22"/>
          <w:lang w:val="lv-LV"/>
        </w:rPr>
        <w:t>astoņi simti deviņdesmit septiņi euro un 9 centi</w:t>
      </w:r>
      <w:r w:rsidRPr="003D47B7">
        <w:rPr>
          <w:sz w:val="22"/>
          <w:szCs w:val="22"/>
          <w:lang w:val="lv-LV"/>
        </w:rPr>
        <w:t>) bez pievienotās vērtības nodokļa.</w:t>
      </w:r>
    </w:p>
    <w:p w14:paraId="17019601" w14:textId="5885051A" w:rsidR="004166B6" w:rsidRPr="003D47B7" w:rsidRDefault="003549ED" w:rsidP="00DB515F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 xml:space="preserve">Ņemot vērā </w:t>
      </w:r>
      <w:r w:rsidR="0064698E" w:rsidRPr="003D47B7">
        <w:rPr>
          <w:sz w:val="22"/>
          <w:szCs w:val="22"/>
          <w:lang w:val="lv-LV"/>
        </w:rPr>
        <w:t>Vienošanās Nr.</w:t>
      </w:r>
      <w:r w:rsidR="00E1740D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.</w:t>
      </w:r>
      <w:r w:rsidR="004D28B6" w:rsidRPr="003D47B7">
        <w:rPr>
          <w:sz w:val="22"/>
          <w:szCs w:val="22"/>
          <w:lang w:val="lv-LV"/>
        </w:rPr>
        <w:t xml:space="preserve"> 1.</w:t>
      </w:r>
      <w:r w:rsidR="00AD43EF" w:rsidRPr="003D47B7">
        <w:rPr>
          <w:sz w:val="22"/>
          <w:szCs w:val="22"/>
          <w:lang w:val="lv-LV"/>
        </w:rPr>
        <w:t xml:space="preserve">, </w:t>
      </w:r>
      <w:r w:rsidR="00914BF6" w:rsidRPr="003D47B7">
        <w:rPr>
          <w:sz w:val="22"/>
          <w:szCs w:val="22"/>
          <w:lang w:val="lv-LV"/>
        </w:rPr>
        <w:t xml:space="preserve">2. </w:t>
      </w:r>
      <w:r w:rsidR="00C80840" w:rsidRPr="003D47B7">
        <w:rPr>
          <w:sz w:val="22"/>
          <w:szCs w:val="22"/>
          <w:lang w:val="lv-LV"/>
        </w:rPr>
        <w:t xml:space="preserve">un </w:t>
      </w:r>
      <w:r w:rsidR="00914BF6" w:rsidRPr="003D47B7">
        <w:rPr>
          <w:sz w:val="22"/>
          <w:szCs w:val="22"/>
          <w:lang w:val="lv-LV"/>
        </w:rPr>
        <w:t>3</w:t>
      </w:r>
      <w:r w:rsidR="004D28B6" w:rsidRPr="003D47B7">
        <w:rPr>
          <w:sz w:val="22"/>
          <w:szCs w:val="22"/>
          <w:lang w:val="lv-LV"/>
        </w:rPr>
        <w:t>.</w:t>
      </w:r>
      <w:r w:rsidR="00C80840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punktā minēto</w:t>
      </w:r>
      <w:r w:rsidR="2734D021" w:rsidRPr="003D47B7">
        <w:rPr>
          <w:sz w:val="22"/>
          <w:szCs w:val="22"/>
          <w:lang w:val="lv-LV"/>
        </w:rPr>
        <w:t>:</w:t>
      </w:r>
    </w:p>
    <w:p w14:paraId="383D9D13" w14:textId="7FFE207E" w:rsidR="00AD43EF" w:rsidRPr="003D47B7" w:rsidRDefault="003549ED" w:rsidP="00C75AA6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hanging="71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Līguma summa tiek </w:t>
      </w:r>
      <w:r w:rsidR="006F3D14" w:rsidRPr="003D47B7">
        <w:rPr>
          <w:sz w:val="22"/>
          <w:szCs w:val="22"/>
          <w:lang w:val="lv-LV"/>
        </w:rPr>
        <w:t xml:space="preserve">samazināta </w:t>
      </w:r>
      <w:r w:rsidRPr="003D47B7">
        <w:rPr>
          <w:sz w:val="22"/>
          <w:szCs w:val="22"/>
          <w:lang w:val="lv-LV"/>
        </w:rPr>
        <w:t xml:space="preserve">par </w:t>
      </w:r>
      <w:r w:rsidR="005F7B44" w:rsidRPr="005F7B44">
        <w:rPr>
          <w:b/>
          <w:bCs/>
          <w:sz w:val="22"/>
          <w:szCs w:val="22"/>
          <w:lang w:val="lv-LV"/>
        </w:rPr>
        <w:t>19 789,87</w:t>
      </w:r>
      <w:r w:rsidR="005F7B44">
        <w:rPr>
          <w:b/>
          <w:bCs/>
          <w:sz w:val="22"/>
          <w:szCs w:val="22"/>
          <w:lang w:val="lv-LV"/>
        </w:rPr>
        <w:t xml:space="preserve"> </w:t>
      </w:r>
      <w:r w:rsidR="002F0965" w:rsidRPr="003D47B7">
        <w:rPr>
          <w:b/>
          <w:bCs/>
          <w:sz w:val="22"/>
          <w:szCs w:val="22"/>
          <w:lang w:val="lv-LV"/>
        </w:rPr>
        <w:t>EUR</w:t>
      </w:r>
      <w:r w:rsidR="002F0965" w:rsidRPr="003D47B7">
        <w:rPr>
          <w:sz w:val="22"/>
          <w:szCs w:val="22"/>
          <w:lang w:val="lv-LV"/>
        </w:rPr>
        <w:t xml:space="preserve"> (</w:t>
      </w:r>
      <w:r w:rsidR="005F7B44">
        <w:rPr>
          <w:sz w:val="22"/>
          <w:szCs w:val="22"/>
          <w:lang w:val="lv-LV"/>
        </w:rPr>
        <w:t>deviņpadsmit tūkstoši septiņi simti astoņdesmit deviņi euro un 87 centi</w:t>
      </w:r>
      <w:r w:rsidR="002F0965" w:rsidRPr="003D47B7">
        <w:rPr>
          <w:sz w:val="22"/>
          <w:szCs w:val="22"/>
          <w:lang w:val="lv-LV"/>
        </w:rPr>
        <w:t>)</w:t>
      </w:r>
      <w:r w:rsidR="00702103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bez pievienotās vērtības nodokļa.</w:t>
      </w:r>
    </w:p>
    <w:p w14:paraId="6BD54E76" w14:textId="5E1901A3" w:rsidR="00AD43EF" w:rsidRPr="003D47B7" w:rsidRDefault="003549ED" w:rsidP="00AD43EF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hanging="71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Saskaņā ar </w:t>
      </w:r>
      <w:r w:rsidR="0064698E" w:rsidRPr="003D47B7">
        <w:rPr>
          <w:sz w:val="22"/>
          <w:szCs w:val="22"/>
          <w:lang w:val="lv-LV"/>
        </w:rPr>
        <w:t>Vienošanās Nr.</w:t>
      </w:r>
      <w:r w:rsidR="00E1740D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 </w:t>
      </w:r>
      <w:r w:rsidR="005D2B11" w:rsidRPr="003D47B7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.1.punktā noteikto, Līdzēji vienojās grozīt Līguma 4.1.punktu un izteikt to šādā redakcijā: </w:t>
      </w:r>
    </w:p>
    <w:p w14:paraId="29A66049" w14:textId="274D9C15" w:rsidR="00AD43EF" w:rsidRPr="003D47B7" w:rsidRDefault="003549ED" w:rsidP="00AD43EF">
      <w:pPr>
        <w:pStyle w:val="Pamatteksts"/>
        <w:tabs>
          <w:tab w:val="left" w:pos="426"/>
          <w:tab w:val="left" w:pos="993"/>
        </w:tabs>
        <w:ind w:left="780"/>
        <w:jc w:val="both"/>
        <w:textAlignment w:val="baseline"/>
        <w:rPr>
          <w:sz w:val="22"/>
          <w:szCs w:val="22"/>
          <w:lang w:val="lv-LV"/>
        </w:rPr>
      </w:pPr>
      <w:r w:rsidRPr="00A017F3">
        <w:rPr>
          <w:color w:val="000000" w:themeColor="text1"/>
          <w:sz w:val="22"/>
          <w:szCs w:val="22"/>
          <w:lang w:val="lv-LV"/>
        </w:rPr>
        <w:t xml:space="preserve">“Līguma kopējā Līgumcena ir </w:t>
      </w:r>
      <w:r w:rsidR="00700E7F" w:rsidRPr="00A017F3">
        <w:rPr>
          <w:b/>
          <w:bCs/>
          <w:color w:val="000000" w:themeColor="text1"/>
          <w:sz w:val="22"/>
          <w:szCs w:val="22"/>
          <w:lang w:val="lv-LV"/>
        </w:rPr>
        <w:t>7</w:t>
      </w:r>
      <w:r w:rsidR="005B2DE9" w:rsidRPr="00A017F3">
        <w:rPr>
          <w:b/>
          <w:bCs/>
          <w:color w:val="000000" w:themeColor="text1"/>
          <w:sz w:val="22"/>
          <w:szCs w:val="22"/>
          <w:lang w:val="lv-LV"/>
        </w:rPr>
        <w:t xml:space="preserve"> 7</w:t>
      </w:r>
      <w:r w:rsidR="00D9065B" w:rsidRPr="00A017F3">
        <w:rPr>
          <w:b/>
          <w:bCs/>
          <w:color w:val="000000" w:themeColor="text1"/>
          <w:sz w:val="22"/>
          <w:szCs w:val="22"/>
          <w:lang w:val="lv-LV"/>
        </w:rPr>
        <w:t>33</w:t>
      </w:r>
      <w:r w:rsidR="005B2DE9" w:rsidRPr="00A017F3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="00D9065B" w:rsidRPr="00A017F3">
        <w:rPr>
          <w:b/>
          <w:bCs/>
          <w:color w:val="000000" w:themeColor="text1"/>
          <w:sz w:val="22"/>
          <w:szCs w:val="22"/>
          <w:lang w:val="lv-LV"/>
        </w:rPr>
        <w:t>059</w:t>
      </w:r>
      <w:r w:rsidR="00700E7F" w:rsidRPr="00A017F3">
        <w:rPr>
          <w:b/>
          <w:bCs/>
          <w:color w:val="000000" w:themeColor="text1"/>
          <w:sz w:val="22"/>
          <w:szCs w:val="22"/>
          <w:lang w:val="lv-LV"/>
        </w:rPr>
        <w:t>,</w:t>
      </w:r>
      <w:r w:rsidR="00D9065B" w:rsidRPr="00A017F3">
        <w:rPr>
          <w:b/>
          <w:bCs/>
          <w:color w:val="000000" w:themeColor="text1"/>
          <w:sz w:val="22"/>
          <w:szCs w:val="22"/>
          <w:lang w:val="lv-LV"/>
        </w:rPr>
        <w:t>56</w:t>
      </w:r>
      <w:r w:rsidR="00162BE4" w:rsidRPr="00A017F3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Pr="00A017F3">
        <w:rPr>
          <w:b/>
          <w:bCs/>
          <w:color w:val="000000" w:themeColor="text1"/>
          <w:sz w:val="22"/>
          <w:szCs w:val="22"/>
          <w:lang w:val="lv-LV"/>
        </w:rPr>
        <w:t>EUR</w:t>
      </w:r>
      <w:r w:rsidRPr="00A017F3">
        <w:rPr>
          <w:color w:val="000000" w:themeColor="text1"/>
          <w:sz w:val="22"/>
          <w:szCs w:val="22"/>
          <w:lang w:val="lv-LV"/>
        </w:rPr>
        <w:t xml:space="preserve"> (</w:t>
      </w:r>
      <w:r w:rsidR="00D9065B" w:rsidRPr="00A017F3">
        <w:rPr>
          <w:color w:val="000000" w:themeColor="text1"/>
          <w:sz w:val="22"/>
          <w:szCs w:val="22"/>
          <w:lang w:val="lv-LV"/>
        </w:rPr>
        <w:t xml:space="preserve">septiņi miljoni septiņi simti trīsdesmit trīs tūkstoši </w:t>
      </w:r>
      <w:r w:rsidRPr="00A017F3">
        <w:rPr>
          <w:color w:val="000000" w:themeColor="text1"/>
          <w:sz w:val="22"/>
          <w:szCs w:val="22"/>
          <w:lang w:val="lv-LV"/>
        </w:rPr>
        <w:t xml:space="preserve">piecdesmit deviņi euro un 56 centi), (turpmāk - Līgumcena), PVN sastāda </w:t>
      </w:r>
      <w:r w:rsidR="005B2DE9" w:rsidRPr="00A017F3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="009A6DDB" w:rsidRPr="00A017F3">
        <w:rPr>
          <w:b/>
          <w:bCs/>
          <w:color w:val="000000" w:themeColor="text1"/>
          <w:sz w:val="22"/>
          <w:szCs w:val="22"/>
          <w:lang w:val="lv-LV"/>
        </w:rPr>
        <w:t>1 623 942,51</w:t>
      </w:r>
      <w:r w:rsidR="005B2DE9" w:rsidRPr="00A017F3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Pr="00A017F3">
        <w:rPr>
          <w:b/>
          <w:bCs/>
          <w:color w:val="000000" w:themeColor="text1"/>
          <w:sz w:val="22"/>
          <w:szCs w:val="22"/>
          <w:lang w:val="lv-LV"/>
        </w:rPr>
        <w:t>EUR</w:t>
      </w:r>
      <w:r w:rsidRPr="00A017F3">
        <w:rPr>
          <w:color w:val="000000" w:themeColor="text1"/>
          <w:sz w:val="22"/>
          <w:szCs w:val="22"/>
          <w:lang w:val="lv-LV"/>
        </w:rPr>
        <w:t xml:space="preserve"> (</w:t>
      </w:r>
      <w:r w:rsidR="005B2DE9" w:rsidRPr="00A017F3">
        <w:rPr>
          <w:color w:val="000000" w:themeColor="text1"/>
          <w:sz w:val="22"/>
          <w:szCs w:val="22"/>
          <w:lang w:val="lv-LV"/>
        </w:rPr>
        <w:t xml:space="preserve">viens miljons seši simti divdesmit </w:t>
      </w:r>
      <w:r w:rsidR="00727C77" w:rsidRPr="00A017F3">
        <w:rPr>
          <w:color w:val="000000" w:themeColor="text1"/>
          <w:sz w:val="22"/>
          <w:szCs w:val="22"/>
          <w:lang w:val="lv-LV"/>
        </w:rPr>
        <w:t>trīs tūkstoši deviņi simti četrdesmit divi euro un 51 cents</w:t>
      </w:r>
      <w:r w:rsidRPr="00A017F3">
        <w:rPr>
          <w:color w:val="000000" w:themeColor="text1"/>
          <w:sz w:val="22"/>
          <w:szCs w:val="22"/>
          <w:lang w:val="lv-LV"/>
        </w:rPr>
        <w:t xml:space="preserve">), </w:t>
      </w:r>
      <w:r w:rsidRPr="00A017F3">
        <w:rPr>
          <w:sz w:val="22"/>
          <w:szCs w:val="22"/>
          <w:lang w:val="lv-LV"/>
        </w:rPr>
        <w:t xml:space="preserve">kopā ar PVN </w:t>
      </w:r>
      <w:r w:rsidR="00727C77" w:rsidRPr="00A017F3">
        <w:rPr>
          <w:b/>
          <w:bCs/>
          <w:sz w:val="22"/>
          <w:szCs w:val="22"/>
          <w:lang w:val="lv-LV"/>
        </w:rPr>
        <w:t xml:space="preserve"> 9 357 002,06</w:t>
      </w:r>
      <w:r w:rsidR="005B2DE9" w:rsidRPr="00A017F3">
        <w:rPr>
          <w:b/>
          <w:bCs/>
          <w:sz w:val="22"/>
          <w:szCs w:val="22"/>
          <w:lang w:val="lv-LV"/>
        </w:rPr>
        <w:t xml:space="preserve"> </w:t>
      </w:r>
      <w:r w:rsidRPr="00A017F3">
        <w:rPr>
          <w:b/>
          <w:bCs/>
          <w:sz w:val="22"/>
          <w:szCs w:val="22"/>
          <w:lang w:val="lv-LV"/>
        </w:rPr>
        <w:t>EUR</w:t>
      </w:r>
      <w:r w:rsidRPr="00A017F3">
        <w:rPr>
          <w:sz w:val="22"/>
          <w:szCs w:val="22"/>
          <w:lang w:val="lv-LV"/>
        </w:rPr>
        <w:t xml:space="preserve"> (</w:t>
      </w:r>
      <w:r w:rsidR="005B2DE9" w:rsidRPr="00A017F3">
        <w:rPr>
          <w:sz w:val="22"/>
          <w:szCs w:val="22"/>
          <w:lang w:val="lv-LV"/>
        </w:rPr>
        <w:t xml:space="preserve">deviņi miljoni trīs simti </w:t>
      </w:r>
      <w:r w:rsidR="00A017F3" w:rsidRPr="00A017F3">
        <w:rPr>
          <w:sz w:val="22"/>
          <w:szCs w:val="22"/>
          <w:lang w:val="lv-LV"/>
        </w:rPr>
        <w:t>piecdesmit septiņi tūkstoši divi euro un 6 centi</w:t>
      </w:r>
      <w:r w:rsidRPr="00A017F3">
        <w:rPr>
          <w:sz w:val="22"/>
          <w:szCs w:val="22"/>
          <w:lang w:val="lv-LV"/>
        </w:rPr>
        <w:t>), turpmāk– Līguma summa, kas sastāv no:</w:t>
      </w:r>
      <w:r w:rsidR="00C96F29" w:rsidRPr="00A017F3">
        <w:rPr>
          <w:sz w:val="22"/>
          <w:szCs w:val="22"/>
          <w:lang w:val="lv-LV"/>
        </w:rPr>
        <w:t>…</w:t>
      </w:r>
      <w:r w:rsidRPr="00A017F3">
        <w:rPr>
          <w:sz w:val="22"/>
          <w:szCs w:val="22"/>
          <w:lang w:val="lv-LV"/>
        </w:rPr>
        <w:t>”</w:t>
      </w:r>
    </w:p>
    <w:p w14:paraId="43316EFE" w14:textId="2F0A086D" w:rsidR="00415020" w:rsidRPr="003D47B7" w:rsidRDefault="003549ED" w:rsidP="00415020">
      <w:pPr>
        <w:pStyle w:val="Pamatteksts"/>
        <w:numPr>
          <w:ilvl w:val="0"/>
          <w:numId w:val="13"/>
        </w:numPr>
        <w:tabs>
          <w:tab w:val="left" w:pos="426"/>
          <w:tab w:val="left" w:pos="993"/>
        </w:tabs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Ņemot vērā </w:t>
      </w:r>
      <w:r w:rsidR="0064698E" w:rsidRPr="003D47B7">
        <w:rPr>
          <w:sz w:val="22"/>
          <w:szCs w:val="22"/>
          <w:lang w:val="lv-LV"/>
        </w:rPr>
        <w:t>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. 1., 2. un 3. punktā minēto Līdzēji vienojās grozīt Līguma 4.1.2. apakšpunktos noteikto:</w:t>
      </w:r>
    </w:p>
    <w:p w14:paraId="0427FD26" w14:textId="370695AB" w:rsidR="006D5E52" w:rsidRPr="00C2310B" w:rsidRDefault="006D5E52" w:rsidP="00CE62A9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left="709" w:firstLine="0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lastRenderedPageBreak/>
        <w:t>4.1.2.1. punktā minētā būvobjekta Pilsētas sabiedriskā transporta savienojuma punktu izbūvei dzelzceļa stacijā</w:t>
      </w:r>
      <w:r w:rsidR="00004F5E"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 Vecāķi” būvdarbiem </w:t>
      </w:r>
      <w:r w:rsidR="00C2310B" w:rsidRPr="00C2310B">
        <w:rPr>
          <w:rStyle w:val="normaltextrun"/>
          <w:rFonts w:eastAsiaTheme="majorEastAsia"/>
          <w:b/>
          <w:bCs/>
          <w:sz w:val="22"/>
          <w:szCs w:val="22"/>
          <w:shd w:val="clear" w:color="auto" w:fill="FFFFFF"/>
          <w:lang w:val="lv-LV"/>
        </w:rPr>
        <w:t>151 689,01</w:t>
      </w:r>
      <w:r w:rsidR="00004F5E" w:rsidRPr="00C2310B">
        <w:rPr>
          <w:rStyle w:val="normaltextrun"/>
          <w:rFonts w:eastAsiaTheme="majorEastAsia"/>
          <w:b/>
          <w:bCs/>
          <w:sz w:val="22"/>
          <w:szCs w:val="22"/>
          <w:shd w:val="clear" w:color="auto" w:fill="FFFFFF"/>
          <w:lang w:val="lv-LV"/>
        </w:rPr>
        <w:t> EUR</w:t>
      </w:r>
      <w:r w:rsidR="00004F5E"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 (</w:t>
      </w:r>
      <w:r w:rsidR="00C2310B"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viens simts piecdesmit viens tūkstotis </w:t>
      </w:r>
      <w:r w:rsidR="00155B6C"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seši</w:t>
      </w:r>
      <w:r w:rsidR="00C2310B"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 simti astoņdesmit deviņi euro un 1 cents</w:t>
      </w:r>
      <w:r w:rsidR="00004F5E" w:rsidRPr="00C2310B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) bez PVN;</w:t>
      </w:r>
    </w:p>
    <w:p w14:paraId="7EB815CC" w14:textId="515B0CFE" w:rsidR="00CE62A9" w:rsidRPr="000D45B3" w:rsidRDefault="003549ED" w:rsidP="00CE62A9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left="709" w:firstLine="0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4.1.2</w:t>
      </w:r>
      <w:r w:rsidR="00322E63"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.2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. punktā minētā būvobjekta </w:t>
      </w:r>
      <w:r w:rsidR="00322E63"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Pilsētas sabiedriskā transporta savienojuma punktu izbūvei dzelzceļa stacijā “Atgāzene”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 </w:t>
      </w:r>
      <w:r w:rsidR="00322E63"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>būv</w:t>
      </w:r>
      <w:r w:rsidRPr="000D45B3">
        <w:rPr>
          <w:rStyle w:val="normaltextrun"/>
          <w:rFonts w:eastAsiaTheme="majorEastAsia"/>
          <w:sz w:val="22"/>
          <w:szCs w:val="22"/>
          <w:shd w:val="clear" w:color="auto" w:fill="FFFFFF"/>
          <w:lang w:val="lv-LV"/>
        </w:rPr>
        <w:t xml:space="preserve">darbu izpildes summa tiek noteikta </w:t>
      </w:r>
      <w:r w:rsidR="0042680A" w:rsidRPr="000D45B3">
        <w:rPr>
          <w:b/>
          <w:bCs/>
          <w:sz w:val="22"/>
          <w:szCs w:val="22"/>
          <w:lang w:val="lv-LV"/>
        </w:rPr>
        <w:t xml:space="preserve">621 289,12 </w:t>
      </w:r>
      <w:r w:rsidR="00322E63" w:rsidRPr="000D45B3">
        <w:rPr>
          <w:b/>
          <w:bCs/>
          <w:sz w:val="22"/>
          <w:szCs w:val="22"/>
          <w:lang w:val="lv-LV"/>
        </w:rPr>
        <w:t>EUR</w:t>
      </w:r>
      <w:r w:rsidR="00322E63" w:rsidRPr="000D45B3">
        <w:rPr>
          <w:sz w:val="22"/>
          <w:szCs w:val="22"/>
          <w:lang w:val="lv-LV"/>
        </w:rPr>
        <w:t xml:space="preserve"> (seši simti divdesmit </w:t>
      </w:r>
      <w:r w:rsidR="007A7D16" w:rsidRPr="000D45B3">
        <w:rPr>
          <w:sz w:val="22"/>
          <w:szCs w:val="22"/>
          <w:lang w:val="lv-LV"/>
        </w:rPr>
        <w:t xml:space="preserve">viens tūkstotis </w:t>
      </w:r>
      <w:r w:rsidR="0042680A" w:rsidRPr="000D45B3">
        <w:rPr>
          <w:sz w:val="22"/>
          <w:szCs w:val="22"/>
          <w:lang w:val="lv-LV"/>
        </w:rPr>
        <w:t>divi simti astoņdesmit deviņi euro un 12 centi</w:t>
      </w:r>
      <w:r w:rsidR="00322E63" w:rsidRPr="000D45B3">
        <w:rPr>
          <w:sz w:val="22"/>
          <w:szCs w:val="22"/>
          <w:lang w:val="lv-LV"/>
        </w:rPr>
        <w:t>)</w:t>
      </w:r>
      <w:r w:rsidRPr="000D45B3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14DEF450" w14:textId="1489D561" w:rsidR="00CE62A9" w:rsidRPr="0050586A" w:rsidRDefault="003549ED" w:rsidP="00CE62A9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left="709" w:firstLine="0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50586A">
        <w:rPr>
          <w:rStyle w:val="normaltextrun"/>
          <w:sz w:val="22"/>
          <w:szCs w:val="22"/>
          <w:shd w:val="clear" w:color="auto" w:fill="FFFFFF"/>
          <w:lang w:val="lv-LV"/>
        </w:rPr>
        <w:t>Līguma 4.1.</w:t>
      </w:r>
      <w:r w:rsidR="00322E63" w:rsidRPr="0050586A">
        <w:rPr>
          <w:rStyle w:val="normaltextrun"/>
          <w:sz w:val="22"/>
          <w:szCs w:val="22"/>
          <w:shd w:val="clear" w:color="auto" w:fill="FFFFFF"/>
          <w:lang w:val="lv-LV"/>
        </w:rPr>
        <w:t>2.</w:t>
      </w:r>
      <w:r w:rsidRPr="0050586A">
        <w:rPr>
          <w:rStyle w:val="normaltextrun"/>
          <w:sz w:val="22"/>
          <w:szCs w:val="22"/>
          <w:shd w:val="clear" w:color="auto" w:fill="FFFFFF"/>
          <w:lang w:val="lv-LV"/>
        </w:rPr>
        <w:t xml:space="preserve">3. punktā minētā būvobjekta </w:t>
      </w:r>
      <w:r w:rsidR="00322E63" w:rsidRPr="0050586A">
        <w:rPr>
          <w:rStyle w:val="normaltextrun"/>
          <w:sz w:val="22"/>
          <w:szCs w:val="22"/>
          <w:shd w:val="clear" w:color="auto" w:fill="FFFFFF"/>
          <w:lang w:val="lv-LV"/>
        </w:rPr>
        <w:t>Pilsētas sabiedriskā transporta savienojuma punktu izbūvei dzelzceļa stacijā “Slokas iela” būv</w:t>
      </w:r>
      <w:r w:rsidRPr="0050586A">
        <w:rPr>
          <w:rStyle w:val="normaltextrun"/>
          <w:sz w:val="22"/>
          <w:szCs w:val="22"/>
          <w:shd w:val="clear" w:color="auto" w:fill="FFFFFF"/>
          <w:lang w:val="lv-LV"/>
        </w:rPr>
        <w:t xml:space="preserve">darbu izpildes summa tiek noteikta </w:t>
      </w:r>
      <w:r w:rsidR="0050586A" w:rsidRPr="0050586A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633 171,61 </w:t>
      </w:r>
      <w:r w:rsidR="00322E63" w:rsidRPr="0050586A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EUR</w:t>
      </w:r>
      <w:r w:rsidR="00322E63" w:rsidRPr="0050586A">
        <w:rPr>
          <w:rStyle w:val="normaltextrun"/>
          <w:sz w:val="22"/>
          <w:szCs w:val="22"/>
          <w:shd w:val="clear" w:color="auto" w:fill="FFFFFF"/>
          <w:lang w:val="lv-LV"/>
        </w:rPr>
        <w:t xml:space="preserve"> (</w:t>
      </w:r>
      <w:r w:rsidR="0050586A" w:rsidRPr="0050586A">
        <w:rPr>
          <w:rStyle w:val="normaltextrun"/>
          <w:sz w:val="22"/>
          <w:szCs w:val="22"/>
          <w:shd w:val="clear" w:color="auto" w:fill="FFFFFF"/>
          <w:lang w:val="lv-LV"/>
        </w:rPr>
        <w:t>seši simti trīsdesmit trīs tūkstoši viens simts septiņdesmit viens euro un 61 cents</w:t>
      </w:r>
      <w:r w:rsidR="00322E63" w:rsidRPr="0050586A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Pr="0050586A">
        <w:rPr>
          <w:rStyle w:val="normaltextrun"/>
          <w:sz w:val="22"/>
          <w:szCs w:val="22"/>
          <w:shd w:val="clear" w:color="auto" w:fill="FFFFFF"/>
          <w:lang w:val="lv-LV"/>
        </w:rPr>
        <w:t xml:space="preserve">; </w:t>
      </w:r>
    </w:p>
    <w:p w14:paraId="6EFC370D" w14:textId="07CCF0A6" w:rsidR="00322E63" w:rsidRPr="00B43D8F" w:rsidRDefault="003549ED" w:rsidP="00322E63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left="709" w:firstLine="0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 xml:space="preserve">Līguma 4.1.2.4. punktā minētā būvobjekta Pilsētas sabiedriskā transporta savienojuma punktu izbūvei dzelzceļa stacijā “Vecdaugava” būvdarbu izpildes summa tiek noteikta </w:t>
      </w:r>
      <w:r w:rsidR="00B43D8F" w:rsidRPr="00B43D8F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811 807,61 </w:t>
      </w:r>
      <w:r w:rsidRPr="00B43D8F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EUR</w:t>
      </w: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 xml:space="preserve"> (</w:t>
      </w:r>
      <w:r w:rsidR="00B43D8F" w:rsidRPr="00B43D8F">
        <w:rPr>
          <w:rStyle w:val="normaltextrun"/>
          <w:sz w:val="22"/>
          <w:szCs w:val="22"/>
          <w:shd w:val="clear" w:color="auto" w:fill="FFFFFF"/>
          <w:lang w:val="lv-LV"/>
        </w:rPr>
        <w:t>astoņi simti vienpadsmit tūkstoši astoņi simti septiņi euro un 61 cents</w:t>
      </w:r>
      <w:r w:rsidRPr="00B43D8F">
        <w:rPr>
          <w:rStyle w:val="normaltextrun"/>
          <w:sz w:val="22"/>
          <w:szCs w:val="22"/>
          <w:shd w:val="clear" w:color="auto" w:fill="FFFFFF"/>
          <w:lang w:val="lv-LV"/>
        </w:rPr>
        <w:t xml:space="preserve">); </w:t>
      </w:r>
    </w:p>
    <w:p w14:paraId="706D0B32" w14:textId="23C5E4B4" w:rsidR="00436FA9" w:rsidRPr="00D008A2" w:rsidRDefault="00436FA9" w:rsidP="00436FA9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left="709" w:firstLine="0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D008A2">
        <w:rPr>
          <w:rStyle w:val="normaltextrun"/>
          <w:sz w:val="22"/>
          <w:szCs w:val="22"/>
          <w:shd w:val="clear" w:color="auto" w:fill="FFFFFF"/>
          <w:lang w:val="lv-LV"/>
        </w:rPr>
        <w:t>Līguma 4.1.2.6. punktā minētā būvobjekta Pilsētas sabiedriskā transporta savienojuma punktu izbūvei dzelzceļa stacijā “</w:t>
      </w:r>
      <w:r w:rsidR="0083042B" w:rsidRPr="00D008A2">
        <w:rPr>
          <w:rStyle w:val="normaltextrun"/>
          <w:sz w:val="22"/>
          <w:szCs w:val="22"/>
          <w:shd w:val="clear" w:color="auto" w:fill="FFFFFF"/>
          <w:lang w:val="lv-LV"/>
        </w:rPr>
        <w:t>Mangaļi</w:t>
      </w:r>
      <w:r w:rsidRPr="00D008A2">
        <w:rPr>
          <w:rStyle w:val="normaltextrun"/>
          <w:sz w:val="22"/>
          <w:szCs w:val="22"/>
          <w:shd w:val="clear" w:color="auto" w:fill="FFFFFF"/>
          <w:lang w:val="lv-LV"/>
        </w:rPr>
        <w:t xml:space="preserve">” būvdarbiem </w:t>
      </w:r>
      <w:r w:rsidR="00632EF6" w:rsidRPr="00D008A2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1 348 463,37 </w:t>
      </w:r>
      <w:r w:rsidRPr="00D008A2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EUR</w:t>
      </w:r>
      <w:r w:rsidRPr="00D008A2">
        <w:rPr>
          <w:rStyle w:val="normaltextrun"/>
          <w:sz w:val="22"/>
          <w:szCs w:val="22"/>
          <w:shd w:val="clear" w:color="auto" w:fill="FFFFFF"/>
          <w:lang w:val="lv-LV"/>
        </w:rPr>
        <w:t xml:space="preserve"> (</w:t>
      </w:r>
      <w:r w:rsidR="005C1DD3" w:rsidRPr="00D008A2">
        <w:rPr>
          <w:rStyle w:val="normaltextrun"/>
          <w:sz w:val="22"/>
          <w:szCs w:val="22"/>
          <w:shd w:val="clear" w:color="auto" w:fill="FFFFFF"/>
          <w:lang w:val="lv-LV"/>
        </w:rPr>
        <w:t>viens miljons trīs simti četrdesmit astoņi tūkstoši četri simti sešdesmit trīs euro un 37 centi</w:t>
      </w:r>
      <w:r w:rsidRPr="00D008A2">
        <w:rPr>
          <w:rStyle w:val="normaltextrun"/>
          <w:sz w:val="22"/>
          <w:szCs w:val="22"/>
          <w:shd w:val="clear" w:color="auto" w:fill="FFFFFF"/>
          <w:lang w:val="lv-LV"/>
        </w:rPr>
        <w:t xml:space="preserve">) bez PVN; </w:t>
      </w:r>
    </w:p>
    <w:p w14:paraId="75D265E8" w14:textId="1F619796" w:rsidR="00436FA9" w:rsidRPr="00AE5010" w:rsidRDefault="00436FA9" w:rsidP="00436FA9">
      <w:pPr>
        <w:pStyle w:val="Pamatteksts"/>
        <w:numPr>
          <w:ilvl w:val="1"/>
          <w:numId w:val="13"/>
        </w:numPr>
        <w:tabs>
          <w:tab w:val="left" w:pos="426"/>
          <w:tab w:val="left" w:pos="993"/>
        </w:tabs>
        <w:ind w:left="709" w:firstLine="0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Līguma 4.1.2.8. punktā minētā būvobjekta Pilsētas sabiedriskā transporta savienojuma punktu izbūve dzelzceļa stacijā “Alfa” būvdarbu izpildes summa tiek noteikta </w:t>
      </w:r>
      <w:r w:rsidR="00124A12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2 169 670,97</w:t>
      </w:r>
      <w:r w:rsidR="00AE5010" w:rsidRPr="00AE5010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</w:t>
      </w:r>
      <w:r w:rsidRPr="00AE5010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EUR</w:t>
      </w:r>
      <w:r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 (</w:t>
      </w:r>
      <w:r w:rsidR="00AE5010"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divi miljoni </w:t>
      </w:r>
      <w:r w:rsidR="00124A12">
        <w:rPr>
          <w:rStyle w:val="normaltextrun"/>
          <w:sz w:val="22"/>
          <w:szCs w:val="22"/>
          <w:shd w:val="clear" w:color="auto" w:fill="FFFFFF"/>
          <w:lang w:val="lv-LV"/>
        </w:rPr>
        <w:t>viens simts sešdesmit deviņi tūkstoši seši simti septiņdesmit</w:t>
      </w:r>
      <w:r w:rsidR="00AE5010"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 euro un </w:t>
      </w:r>
      <w:r w:rsidR="00124A12">
        <w:rPr>
          <w:rStyle w:val="normaltextrun"/>
          <w:sz w:val="22"/>
          <w:szCs w:val="22"/>
          <w:shd w:val="clear" w:color="auto" w:fill="FFFFFF"/>
          <w:lang w:val="lv-LV"/>
        </w:rPr>
        <w:t>97</w:t>
      </w:r>
      <w:r w:rsidR="00AE5010"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 centi</w:t>
      </w:r>
      <w:r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) no kuras </w:t>
      </w:r>
      <w:r w:rsidRPr="00AE5010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73 983,13 EUR</w:t>
      </w:r>
      <w:r w:rsidRPr="00AE5010">
        <w:rPr>
          <w:rStyle w:val="normaltextrun"/>
          <w:sz w:val="22"/>
          <w:szCs w:val="22"/>
          <w:shd w:val="clear" w:color="auto" w:fill="FFFFFF"/>
          <w:lang w:val="lv-LV"/>
        </w:rPr>
        <w:t xml:space="preserve"> (septiņdesmit trīs tūkstoši deviņi simti astoņdesmit trīs euro un 13 centi) ir samaksa par SIA “Rīgas ūdens” būvprojekta “Ūdensvada pārbūve Rīgā, Bērzpils – Raiskuma – Ropažu ielu kvartālā” būvdarbu realizāciju.</w:t>
      </w:r>
    </w:p>
    <w:p w14:paraId="39B463BD" w14:textId="77777777" w:rsidR="00DF1093" w:rsidRPr="00657172" w:rsidRDefault="00DF1093" w:rsidP="00436FA9">
      <w:pPr>
        <w:pStyle w:val="Pamatteksts"/>
        <w:tabs>
          <w:tab w:val="left" w:pos="426"/>
          <w:tab w:val="left" w:pos="993"/>
        </w:tabs>
        <w:ind w:left="709"/>
        <w:jc w:val="both"/>
        <w:textAlignment w:val="baseline"/>
        <w:rPr>
          <w:rStyle w:val="normaltextrun"/>
          <w:sz w:val="22"/>
          <w:szCs w:val="22"/>
          <w:highlight w:val="yellow"/>
          <w:lang w:val="lv-LV"/>
        </w:rPr>
      </w:pPr>
    </w:p>
    <w:p w14:paraId="5F182CE0" w14:textId="77B35E96" w:rsidR="00237412" w:rsidRPr="003D47B7" w:rsidRDefault="003549ED" w:rsidP="00EB3E36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Pagarināt Līguma 3.</w:t>
      </w:r>
      <w:r w:rsidR="009F1750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>.apakšpunkt</w:t>
      </w:r>
      <w:r w:rsidR="000A6366">
        <w:rPr>
          <w:sz w:val="22"/>
          <w:szCs w:val="22"/>
          <w:lang w:val="lv-LV"/>
        </w:rPr>
        <w:t>os</w:t>
      </w:r>
      <w:r w:rsidRPr="003D47B7">
        <w:rPr>
          <w:sz w:val="22"/>
          <w:szCs w:val="22"/>
          <w:lang w:val="lv-LV"/>
        </w:rPr>
        <w:t xml:space="preserve"> noteikt</w:t>
      </w:r>
      <w:r w:rsidR="000A6366">
        <w:rPr>
          <w:sz w:val="22"/>
          <w:szCs w:val="22"/>
          <w:lang w:val="lv-LV"/>
        </w:rPr>
        <w:t>o</w:t>
      </w:r>
      <w:r w:rsidRPr="003D47B7">
        <w:rPr>
          <w:sz w:val="22"/>
          <w:szCs w:val="22"/>
          <w:lang w:val="lv-LV"/>
        </w:rPr>
        <w:t xml:space="preserve"> būvobjekt</w:t>
      </w:r>
      <w:r w:rsidR="000A6366">
        <w:rPr>
          <w:sz w:val="22"/>
          <w:szCs w:val="22"/>
          <w:lang w:val="lv-LV"/>
        </w:rPr>
        <w:t>u</w:t>
      </w:r>
      <w:r w:rsidRPr="003D47B7">
        <w:rPr>
          <w:sz w:val="22"/>
          <w:szCs w:val="22"/>
          <w:lang w:val="lv-LV"/>
        </w:rPr>
        <w:t xml:space="preserve"> darbu izpildes </w:t>
      </w:r>
      <w:r w:rsidR="000A6366">
        <w:rPr>
          <w:sz w:val="22"/>
          <w:szCs w:val="22"/>
          <w:lang w:val="lv-LV"/>
        </w:rPr>
        <w:t>termiņus</w:t>
      </w:r>
      <w:r w:rsidRPr="003D47B7">
        <w:rPr>
          <w:sz w:val="22"/>
          <w:szCs w:val="22"/>
          <w:lang w:val="lv-LV"/>
        </w:rPr>
        <w:t>, izsakot Līguma 3.</w:t>
      </w:r>
      <w:r w:rsidR="00D76A0E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>.</w:t>
      </w:r>
      <w:r w:rsidR="000A6366">
        <w:rPr>
          <w:sz w:val="22"/>
          <w:szCs w:val="22"/>
          <w:lang w:val="lv-LV"/>
        </w:rPr>
        <w:t>4, 3.1.5., 3.1.6.</w:t>
      </w:r>
      <w:r w:rsidR="001C13B7">
        <w:rPr>
          <w:sz w:val="22"/>
          <w:szCs w:val="22"/>
          <w:lang w:val="lv-LV"/>
        </w:rPr>
        <w:t xml:space="preserve"> un</w:t>
      </w:r>
      <w:r w:rsidR="000A6366">
        <w:rPr>
          <w:sz w:val="22"/>
          <w:szCs w:val="22"/>
          <w:lang w:val="lv-LV"/>
        </w:rPr>
        <w:t xml:space="preserve"> 3.1.7.</w:t>
      </w:r>
      <w:r w:rsidRPr="003D47B7">
        <w:rPr>
          <w:sz w:val="22"/>
          <w:szCs w:val="22"/>
          <w:lang w:val="lv-LV"/>
        </w:rPr>
        <w:t xml:space="preserve"> apakšpunktu jaunā redakcijā:</w:t>
      </w:r>
    </w:p>
    <w:p w14:paraId="674FB25B" w14:textId="1A4E8ACC" w:rsidR="009317ED" w:rsidRPr="009317ED" w:rsidRDefault="003549ED" w:rsidP="009317ED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“</w:t>
      </w:r>
      <w:r w:rsidR="009317ED" w:rsidRPr="009317ED">
        <w:rPr>
          <w:sz w:val="22"/>
          <w:szCs w:val="22"/>
          <w:lang w:val="lv-LV"/>
        </w:rPr>
        <w:t xml:space="preserve">3.1.4. Būvdarbu izpildes termiņš 9 mēneši </w:t>
      </w:r>
      <w:r w:rsidR="000C6F72">
        <w:rPr>
          <w:sz w:val="22"/>
          <w:szCs w:val="22"/>
          <w:lang w:val="lv-LV"/>
        </w:rPr>
        <w:t xml:space="preserve">un </w:t>
      </w:r>
      <w:r w:rsidR="000C6F72" w:rsidRPr="000C6F72">
        <w:rPr>
          <w:b/>
          <w:bCs/>
          <w:sz w:val="22"/>
          <w:szCs w:val="22"/>
          <w:lang w:val="lv-LV"/>
        </w:rPr>
        <w:t>14 (četrpadsmit) dienas</w:t>
      </w:r>
      <w:r w:rsidR="000C6F72">
        <w:rPr>
          <w:sz w:val="22"/>
          <w:szCs w:val="22"/>
          <w:lang w:val="lv-LV"/>
        </w:rPr>
        <w:t xml:space="preserve"> </w:t>
      </w:r>
      <w:r w:rsidR="009317ED" w:rsidRPr="009317ED">
        <w:rPr>
          <w:sz w:val="22"/>
          <w:szCs w:val="22"/>
          <w:lang w:val="lv-LV"/>
        </w:rPr>
        <w:t xml:space="preserve">-  Pilsētas sabiedriskā transporta savienojuma punktu izbūvei dzelzceļa stacijā “Slokas iela”, t.sk., institūcijas, kas pilda būvvaldes funkcijas atzīmei BIS par Būvobjekta pieņemšanu ekspluatācijā; </w:t>
      </w:r>
    </w:p>
    <w:p w14:paraId="286626DC" w14:textId="4157DE2D" w:rsidR="009317ED" w:rsidRPr="009317ED" w:rsidRDefault="009317ED" w:rsidP="009317ED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9317ED">
        <w:rPr>
          <w:sz w:val="22"/>
          <w:szCs w:val="22"/>
          <w:lang w:val="lv-LV"/>
        </w:rPr>
        <w:t xml:space="preserve">3.1.5. Būvdarbu izpildes termiņš 9 mēneši </w:t>
      </w:r>
      <w:r w:rsidR="000C6F72" w:rsidRPr="000C6F72">
        <w:rPr>
          <w:b/>
          <w:bCs/>
          <w:sz w:val="22"/>
          <w:szCs w:val="22"/>
          <w:lang w:val="lv-LV"/>
        </w:rPr>
        <w:t>14 (četrpadsmit) dienas</w:t>
      </w:r>
      <w:r w:rsidR="000C6F72">
        <w:rPr>
          <w:sz w:val="22"/>
          <w:szCs w:val="22"/>
          <w:lang w:val="lv-LV"/>
        </w:rPr>
        <w:t xml:space="preserve"> </w:t>
      </w:r>
      <w:r w:rsidRPr="009317ED">
        <w:rPr>
          <w:sz w:val="22"/>
          <w:szCs w:val="22"/>
          <w:lang w:val="lv-LV"/>
        </w:rPr>
        <w:t xml:space="preserve">-  Pilsētas sabiedriskā transporta savienojuma punktu izbūvei dzelzceļa stacijā “Vecdaugava”, t.sk., institūcijas, kas pilda būvvaldes funkcijas atzīmei BIS  par Būvobjekta pieņemšanu ekspluatācijā; </w:t>
      </w:r>
    </w:p>
    <w:p w14:paraId="4302D9ED" w14:textId="0EC2BDDC" w:rsidR="009317ED" w:rsidRPr="009317ED" w:rsidRDefault="009317ED" w:rsidP="009317ED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9317ED">
        <w:rPr>
          <w:sz w:val="22"/>
          <w:szCs w:val="22"/>
          <w:lang w:val="lv-LV"/>
        </w:rPr>
        <w:t xml:space="preserve">3.1.6. Būvdarbu izpildes termiņš 9 mēneši </w:t>
      </w:r>
      <w:r w:rsidR="000C6F72" w:rsidRPr="000C6F72">
        <w:rPr>
          <w:b/>
          <w:bCs/>
          <w:sz w:val="22"/>
          <w:szCs w:val="22"/>
          <w:lang w:val="lv-LV"/>
        </w:rPr>
        <w:t>14 (četrpadsmit) dienas</w:t>
      </w:r>
      <w:r w:rsidR="000C6F72">
        <w:rPr>
          <w:sz w:val="22"/>
          <w:szCs w:val="22"/>
          <w:lang w:val="lv-LV"/>
        </w:rPr>
        <w:t xml:space="preserve"> </w:t>
      </w:r>
      <w:r w:rsidRPr="009317ED">
        <w:rPr>
          <w:sz w:val="22"/>
          <w:szCs w:val="22"/>
          <w:lang w:val="lv-LV"/>
        </w:rPr>
        <w:t xml:space="preserve">-  Pilsētas sabiedriskā transporta savienojuma punktu izbūvei dzelzceļa stacijā “Turība”, t.sk., institūcijas, kas pilda būvvaldes funkcijas atzīmei BIS  par Būvobjekta pieņemšanu ekspluatācijā; </w:t>
      </w:r>
    </w:p>
    <w:p w14:paraId="640055D2" w14:textId="2843CD82" w:rsidR="009317ED" w:rsidRPr="003D47B7" w:rsidRDefault="009317ED" w:rsidP="009317ED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9317ED">
        <w:rPr>
          <w:sz w:val="22"/>
          <w:szCs w:val="22"/>
          <w:lang w:val="lv-LV"/>
        </w:rPr>
        <w:t xml:space="preserve">3.1.7. Būvdarbu izpildes termiņš 9 mēneši </w:t>
      </w:r>
      <w:r w:rsidR="000C6F72" w:rsidRPr="000C6F72">
        <w:rPr>
          <w:b/>
          <w:bCs/>
          <w:sz w:val="22"/>
          <w:szCs w:val="22"/>
          <w:lang w:val="lv-LV"/>
        </w:rPr>
        <w:t>14 (četrpadsmit) dienas</w:t>
      </w:r>
      <w:r w:rsidR="000C6F72">
        <w:rPr>
          <w:sz w:val="22"/>
          <w:szCs w:val="22"/>
          <w:lang w:val="lv-LV"/>
        </w:rPr>
        <w:t xml:space="preserve"> </w:t>
      </w:r>
      <w:r w:rsidRPr="009317ED">
        <w:rPr>
          <w:sz w:val="22"/>
          <w:szCs w:val="22"/>
          <w:lang w:val="lv-LV"/>
        </w:rPr>
        <w:t>-  Pilsētas sabiedriskā transporta savienojuma punktu izbūvei dzelzceļa stacijā “Mangaļi”, t.sk., institūcijas, kas pilda būvvaldes funkcijas atzīmei BIS  par Būvobjekta pieņemšanu ekspluatācijā</w:t>
      </w:r>
      <w:r>
        <w:rPr>
          <w:sz w:val="22"/>
          <w:szCs w:val="22"/>
          <w:lang w:val="lv-LV"/>
        </w:rPr>
        <w:t>.”</w:t>
      </w:r>
    </w:p>
    <w:p w14:paraId="5AE159F5" w14:textId="55FEC9E1" w:rsidR="00771E03" w:rsidRPr="00771E03" w:rsidRDefault="00DF021A" w:rsidP="00771E03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Papildu darbu veikšanai nepieciešamo </w:t>
      </w:r>
      <w:r w:rsidR="00771E03" w:rsidRPr="00771E03">
        <w:rPr>
          <w:sz w:val="22"/>
          <w:szCs w:val="22"/>
          <w:lang w:val="lv-LV"/>
        </w:rPr>
        <w:t>izstrādājumu</w:t>
      </w:r>
      <w:r>
        <w:rPr>
          <w:sz w:val="22"/>
          <w:szCs w:val="22"/>
          <w:lang w:val="lv-LV"/>
        </w:rPr>
        <w:t xml:space="preserve"> (p</w:t>
      </w:r>
      <w:r w:rsidRPr="00771E03">
        <w:rPr>
          <w:sz w:val="22"/>
          <w:szCs w:val="22"/>
          <w:lang w:val="lv-LV"/>
        </w:rPr>
        <w:t>ieturvietas nojumes</w:t>
      </w:r>
      <w:r>
        <w:rPr>
          <w:sz w:val="22"/>
          <w:szCs w:val="22"/>
          <w:lang w:val="lv-LV"/>
        </w:rPr>
        <w:t xml:space="preserve">) </w:t>
      </w:r>
      <w:r w:rsidR="00BD12AD">
        <w:rPr>
          <w:sz w:val="22"/>
          <w:szCs w:val="22"/>
          <w:lang w:val="lv-LV"/>
        </w:rPr>
        <w:t xml:space="preserve">būvobjektam </w:t>
      </w:r>
      <w:r w:rsidR="00BD12AD" w:rsidRPr="00BD12AD">
        <w:rPr>
          <w:sz w:val="22"/>
          <w:szCs w:val="22"/>
          <w:lang w:val="lv-LV"/>
        </w:rPr>
        <w:t>Pilsētas sabiedriskā transporta savienojuma punktu izbūvei dzelzceļa stacijā “Vecdaugava”</w:t>
      </w:r>
      <w:r w:rsidR="00BD12AD">
        <w:rPr>
          <w:sz w:val="22"/>
          <w:szCs w:val="22"/>
          <w:lang w:val="lv-LV"/>
        </w:rPr>
        <w:t xml:space="preserve"> un “</w:t>
      </w:r>
      <w:r w:rsidR="00BD12AD" w:rsidRPr="009317ED">
        <w:rPr>
          <w:sz w:val="22"/>
          <w:szCs w:val="22"/>
          <w:lang w:val="lv-LV"/>
        </w:rPr>
        <w:t>Slokas iela</w:t>
      </w:r>
      <w:r w:rsidR="00BD12AD">
        <w:rPr>
          <w:sz w:val="22"/>
          <w:szCs w:val="22"/>
          <w:lang w:val="lv-LV"/>
        </w:rPr>
        <w:t>”</w:t>
      </w:r>
      <w:r w:rsidR="00771E03" w:rsidRPr="00771E03">
        <w:rPr>
          <w:sz w:val="22"/>
          <w:szCs w:val="22"/>
          <w:lang w:val="lv-LV"/>
        </w:rPr>
        <w:t xml:space="preserve"> izsniegšanu nodrošina </w:t>
      </w:r>
      <w:r w:rsidR="00BD12AD" w:rsidRPr="00BD12AD">
        <w:rPr>
          <w:sz w:val="22"/>
          <w:szCs w:val="22"/>
          <w:lang w:val="lv-LV"/>
        </w:rPr>
        <w:t>Rīgas valstspilsētas pašvaldības Ārtelpas un mobilitātes departament</w:t>
      </w:r>
      <w:r w:rsidR="00BD12AD">
        <w:rPr>
          <w:sz w:val="22"/>
          <w:szCs w:val="22"/>
          <w:lang w:val="lv-LV"/>
        </w:rPr>
        <w:t xml:space="preserve">a (turpmāk – ĀMD) </w:t>
      </w:r>
      <w:r w:rsidR="00771E03" w:rsidRPr="00771E03">
        <w:rPr>
          <w:sz w:val="22"/>
          <w:szCs w:val="22"/>
          <w:lang w:val="lv-LV"/>
        </w:rPr>
        <w:t>Satiksmes infrastruktūras pārvalde.</w:t>
      </w:r>
      <w:r w:rsidR="00771E03">
        <w:rPr>
          <w:sz w:val="22"/>
          <w:szCs w:val="22"/>
          <w:lang w:val="lv-LV"/>
        </w:rPr>
        <w:t xml:space="preserve"> </w:t>
      </w:r>
      <w:r w:rsidR="00771E03" w:rsidRPr="00771E03">
        <w:rPr>
          <w:sz w:val="22"/>
          <w:szCs w:val="22"/>
          <w:lang w:val="lv-LV"/>
        </w:rPr>
        <w:t>Atbilstoši ĀMD Finanšu nodaļas sniegtajai informācijai attiecīgie papildus darbi tiks finansēti no ĀMD pamatbudžeta 3.programmas kapitālo izdevumu līdzekļu ekonomijas.</w:t>
      </w:r>
    </w:p>
    <w:p w14:paraId="1AC3786F" w14:textId="1ACD8E86" w:rsidR="00237412" w:rsidRPr="0057404C" w:rsidRDefault="003549ED" w:rsidP="0057404C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Izpildītājs apliecina, ka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, 2.punktā noteiktā maksa par Darbiem ir galīga un pietiekama, lai nodrošinātu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 noteikto Darbu veikšanu.</w:t>
      </w:r>
    </w:p>
    <w:p w14:paraId="3E82D61F" w14:textId="7B335BBC" w:rsidR="00237412" w:rsidRPr="003D47B7" w:rsidRDefault="003549ED" w:rsidP="00EB3E36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Lai novērstu jebkādas domstarpības nākotnē, Līdzēji apliecina, ka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 aptver tikai Līdzēju vienošanos par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 noteikto Darbu izpildi un ar tiem saistītās Līguma izmaiņas, ciktāl tās ir noteiktas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, savukārt pārējos aktuālos jautājumus saistībā ar Līguma izpildi, kuri radušies līdz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 noslēgšanai un kuri neaptver 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 xml:space="preserve"> saturu, Līdzēji turpina risināt atsevišķi Līgumā un normatīvajos aktos noteiktajā kārtībā.</w:t>
      </w:r>
    </w:p>
    <w:p w14:paraId="6CD891A7" w14:textId="1A221BB1" w:rsidR="0040574B" w:rsidRPr="0040574B" w:rsidRDefault="0040574B" w:rsidP="0040574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40574B">
        <w:rPr>
          <w:sz w:val="22"/>
          <w:szCs w:val="22"/>
          <w:lang w:val="lv-LV"/>
        </w:rPr>
        <w:t>Šajā vienošanās lietotajiem terminiem ir tāda pati nozīme, kāda tiem piešķirta Līgumā, ja vien šajā Vienošanās tekstā nav skaidri noteikta cita to nozīme.</w:t>
      </w:r>
    </w:p>
    <w:p w14:paraId="1CB91A12" w14:textId="14F7E43A" w:rsidR="00AC0AC3" w:rsidRPr="003D47B7" w:rsidRDefault="003549ED" w:rsidP="00A2507E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Jautājumus, kas saistīti ar </w:t>
      </w:r>
      <w:r w:rsidR="00C258B0" w:rsidRPr="003D47B7">
        <w:rPr>
          <w:sz w:val="22"/>
          <w:szCs w:val="22"/>
          <w:lang w:val="lv-LV"/>
        </w:rPr>
        <w:t>D</w:t>
      </w:r>
      <w:r w:rsidR="3B0EE5BB" w:rsidRPr="003D47B7">
        <w:rPr>
          <w:sz w:val="22"/>
          <w:szCs w:val="22"/>
          <w:lang w:val="lv-LV"/>
        </w:rPr>
        <w:t>arbu apjomu</w:t>
      </w:r>
      <w:r w:rsidRPr="003D47B7">
        <w:rPr>
          <w:sz w:val="22"/>
          <w:szCs w:val="22"/>
          <w:lang w:val="lv-LV"/>
        </w:rPr>
        <w:t xml:space="preserve"> izmaiņām un Darbu pieņemšanu, apmaksas kārtību u.tml., un nav atrunāti </w:t>
      </w:r>
      <w:r w:rsidR="0064698E" w:rsidRPr="003D47B7">
        <w:rPr>
          <w:sz w:val="22"/>
          <w:szCs w:val="22"/>
          <w:lang w:val="lv-LV"/>
        </w:rPr>
        <w:t>Vienošanās Nr.</w:t>
      </w:r>
      <w:r w:rsidR="00A0761B">
        <w:rPr>
          <w:sz w:val="22"/>
          <w:szCs w:val="22"/>
          <w:lang w:val="lv-LV"/>
        </w:rPr>
        <w:t>4</w:t>
      </w:r>
      <w:r w:rsidRPr="003D47B7">
        <w:rPr>
          <w:sz w:val="22"/>
          <w:szCs w:val="22"/>
          <w:lang w:val="lv-LV"/>
        </w:rPr>
        <w:t>, regulē Līgums.</w:t>
      </w:r>
    </w:p>
    <w:p w14:paraId="66BFD56F" w14:textId="1717ABF9" w:rsidR="00AC0AC3" w:rsidRPr="003D47B7" w:rsidRDefault="003549ED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lastRenderedPageBreak/>
        <w:t>Vienošanās Nr.</w:t>
      </w:r>
      <w:r w:rsidR="00A0761B">
        <w:rPr>
          <w:sz w:val="22"/>
          <w:szCs w:val="22"/>
          <w:lang w:val="lv-LV"/>
        </w:rPr>
        <w:t>4</w:t>
      </w:r>
      <w:r w:rsidR="00C8019F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stājas spēkā ar </w:t>
      </w:r>
      <w:r w:rsidR="621F5906" w:rsidRPr="003D47B7">
        <w:rPr>
          <w:sz w:val="22"/>
          <w:szCs w:val="22"/>
          <w:lang w:val="lv-LV"/>
        </w:rPr>
        <w:t xml:space="preserve">visu </w:t>
      </w:r>
      <w:r w:rsidRPr="003D47B7">
        <w:rPr>
          <w:sz w:val="22"/>
          <w:szCs w:val="22"/>
          <w:lang w:val="lv-LV"/>
        </w:rPr>
        <w:t>Līdzēju parakstīšanas brīdi un ir pievienojama Līgumam</w:t>
      </w:r>
      <w:r w:rsidR="00DD203C" w:rsidRPr="003D47B7">
        <w:rPr>
          <w:sz w:val="22"/>
          <w:szCs w:val="22"/>
          <w:lang w:val="lv-LV"/>
        </w:rPr>
        <w:t>,</w:t>
      </w:r>
      <w:r w:rsidRPr="003D47B7">
        <w:rPr>
          <w:sz w:val="22"/>
          <w:szCs w:val="22"/>
          <w:lang w:val="lv-LV"/>
        </w:rPr>
        <w:t xml:space="preserve"> kā tā neatņemama sastāvdaļa. </w:t>
      </w:r>
    </w:p>
    <w:p w14:paraId="0023F9D0" w14:textId="0063FB8B" w:rsidR="00AC0AC3" w:rsidRPr="003D47B7" w:rsidRDefault="003549ED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A0761B">
        <w:rPr>
          <w:sz w:val="22"/>
          <w:szCs w:val="22"/>
          <w:lang w:val="lv-LV"/>
        </w:rPr>
        <w:t>4</w:t>
      </w:r>
      <w:r w:rsidR="00C8019F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sagatavota uz </w:t>
      </w:r>
      <w:r w:rsidR="00A0761B">
        <w:rPr>
          <w:sz w:val="22"/>
          <w:szCs w:val="22"/>
          <w:lang w:val="lv-LV"/>
        </w:rPr>
        <w:t>3</w:t>
      </w:r>
      <w:r w:rsidRPr="003D47B7">
        <w:rPr>
          <w:sz w:val="22"/>
          <w:szCs w:val="22"/>
          <w:lang w:val="lv-LV"/>
        </w:rPr>
        <w:t xml:space="preserve"> (</w:t>
      </w:r>
      <w:r w:rsidR="00A0761B">
        <w:rPr>
          <w:sz w:val="22"/>
          <w:szCs w:val="22"/>
          <w:lang w:val="lv-LV"/>
        </w:rPr>
        <w:t>trīs</w:t>
      </w:r>
      <w:r w:rsidRPr="003D47B7">
        <w:rPr>
          <w:sz w:val="22"/>
          <w:szCs w:val="22"/>
          <w:lang w:val="lv-LV"/>
        </w:rPr>
        <w:t>) lapām (</w:t>
      </w:r>
      <w:r w:rsidRPr="003D47B7">
        <w:rPr>
          <w:i/>
          <w:iCs/>
          <w:sz w:val="22"/>
          <w:szCs w:val="22"/>
          <w:lang w:val="lv-LV"/>
        </w:rPr>
        <w:t>pielikum</w:t>
      </w:r>
      <w:r w:rsidR="7F5BC677" w:rsidRPr="003D47B7">
        <w:rPr>
          <w:i/>
          <w:iCs/>
          <w:sz w:val="22"/>
          <w:szCs w:val="22"/>
          <w:lang w:val="lv-LV"/>
        </w:rPr>
        <w:t>u</w:t>
      </w:r>
      <w:r w:rsidRPr="003D47B7">
        <w:rPr>
          <w:i/>
          <w:iCs/>
          <w:sz w:val="22"/>
          <w:szCs w:val="22"/>
          <w:lang w:val="lv-LV"/>
        </w:rPr>
        <w:t xml:space="preserve"> lapu skaits nav iekļauts Vienošanās Nr.</w:t>
      </w:r>
      <w:r w:rsidR="00A0761B">
        <w:rPr>
          <w:i/>
          <w:iCs/>
          <w:sz w:val="22"/>
          <w:szCs w:val="22"/>
          <w:lang w:val="lv-LV"/>
        </w:rPr>
        <w:t>4</w:t>
      </w:r>
      <w:r w:rsidR="00C8019F" w:rsidRPr="003D47B7">
        <w:rPr>
          <w:i/>
          <w:iCs/>
          <w:sz w:val="22"/>
          <w:szCs w:val="22"/>
          <w:lang w:val="lv-LV"/>
        </w:rPr>
        <w:t xml:space="preserve"> </w:t>
      </w:r>
      <w:r w:rsidRPr="003D47B7">
        <w:rPr>
          <w:i/>
          <w:iCs/>
          <w:sz w:val="22"/>
          <w:szCs w:val="22"/>
          <w:lang w:val="lv-LV"/>
        </w:rPr>
        <w:t>lapu skaitā</w:t>
      </w:r>
      <w:r w:rsidRPr="003D47B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14:paraId="725F4AE7" w14:textId="56F0A058" w:rsidR="00B25727" w:rsidRPr="003D47B7" w:rsidRDefault="003549ED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A0761B">
        <w:rPr>
          <w:sz w:val="22"/>
          <w:szCs w:val="22"/>
          <w:lang w:val="lv-LV"/>
        </w:rPr>
        <w:t>4</w:t>
      </w:r>
      <w:r w:rsidR="00C8019F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tiek pievienoti šādi pielikumi, kas ir Vienošanās Nr.</w:t>
      </w:r>
      <w:r w:rsidR="00A0761B">
        <w:rPr>
          <w:sz w:val="22"/>
          <w:szCs w:val="22"/>
          <w:lang w:val="lv-LV"/>
        </w:rPr>
        <w:t>4</w:t>
      </w:r>
      <w:r w:rsidR="00C8019F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neatņemamas sastāvdaļas</w:t>
      </w:r>
      <w:r w:rsidRPr="003D47B7">
        <w:rPr>
          <w:snapToGrid w:val="0"/>
          <w:sz w:val="22"/>
          <w:szCs w:val="22"/>
          <w:lang w:val="lv-LV"/>
        </w:rPr>
        <w:t>:</w:t>
      </w:r>
    </w:p>
    <w:p w14:paraId="3AA7A5E9" w14:textId="77777777" w:rsidR="00987561" w:rsidRPr="00987561" w:rsidRDefault="00987561" w:rsidP="00987561">
      <w:pPr>
        <w:pStyle w:val="Sarakstarindkopa"/>
        <w:numPr>
          <w:ilvl w:val="1"/>
          <w:numId w:val="13"/>
        </w:numPr>
        <w:tabs>
          <w:tab w:val="left" w:pos="1134"/>
        </w:tabs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987561">
        <w:rPr>
          <w:sz w:val="22"/>
          <w:szCs w:val="22"/>
          <w:shd w:val="clear" w:color="auto" w:fill="FFFFFF"/>
          <w:lang w:val="lv-LV"/>
        </w:rPr>
        <w:t>Rīgas valstspilsētas pašvaldības Ārtelpas un mobilitātes departamenta Tehniskās komisijas sēdes protokola Nr. 51 izraksts no 06.11.2025. (e-doc);</w:t>
      </w:r>
    </w:p>
    <w:p w14:paraId="4C94B256" w14:textId="77777777" w:rsidR="00987561" w:rsidRPr="00987561" w:rsidRDefault="00987561" w:rsidP="00987561">
      <w:pPr>
        <w:pStyle w:val="Sarakstarindkopa"/>
        <w:numPr>
          <w:ilvl w:val="1"/>
          <w:numId w:val="13"/>
        </w:numPr>
        <w:tabs>
          <w:tab w:val="left" w:pos="1134"/>
        </w:tabs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987561">
        <w:rPr>
          <w:sz w:val="22"/>
          <w:szCs w:val="22"/>
          <w:shd w:val="clear" w:color="auto" w:fill="FFFFFF"/>
          <w:lang w:val="lv-LV"/>
        </w:rPr>
        <w:t>Aktualizēts kalendārais grafiks (.xlsx).</w:t>
      </w:r>
    </w:p>
    <w:p w14:paraId="5459848E" w14:textId="77777777" w:rsidR="00564423" w:rsidRPr="003D47B7" w:rsidRDefault="00564423" w:rsidP="004130E0">
      <w:pPr>
        <w:tabs>
          <w:tab w:val="left" w:pos="1134"/>
        </w:tabs>
        <w:jc w:val="both"/>
        <w:textAlignment w:val="baseline"/>
        <w:rPr>
          <w:rFonts w:ascii="Times New Roman" w:hAnsi="Times New Roman" w:cs="Times New Roman"/>
          <w:shd w:val="clear" w:color="auto" w:fill="FFFFFF"/>
        </w:rPr>
      </w:pPr>
    </w:p>
    <w:tbl>
      <w:tblPr>
        <w:tblStyle w:val="Reatabula"/>
        <w:tblW w:w="9639" w:type="dxa"/>
        <w:tblInd w:w="562" w:type="dxa"/>
        <w:tblLook w:val="04A0" w:firstRow="1" w:lastRow="0" w:firstColumn="1" w:lastColumn="0" w:noHBand="0" w:noVBand="1"/>
      </w:tblPr>
      <w:tblGrid>
        <w:gridCol w:w="4683"/>
        <w:gridCol w:w="4956"/>
      </w:tblGrid>
      <w:tr w:rsidR="004231FC" w14:paraId="12539CA1" w14:textId="77777777" w:rsidTr="002A3BDE">
        <w:trPr>
          <w:trHeight w:val="300"/>
        </w:trPr>
        <w:tc>
          <w:tcPr>
            <w:tcW w:w="4683" w:type="dxa"/>
          </w:tcPr>
          <w:p w14:paraId="7ABF0AF6" w14:textId="77777777" w:rsidR="00A2507E" w:rsidRPr="003D47B7" w:rsidRDefault="003549ED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14:paraId="11CD9726" w14:textId="77777777" w:rsidR="00146A9E" w:rsidRPr="003D47B7" w:rsidRDefault="003549ED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14:paraId="172C40BC" w14:textId="77777777" w:rsidR="00146A9E" w:rsidRPr="003D47B7" w:rsidRDefault="003549ED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14:paraId="7CFFD2E9" w14:textId="1CED0FE5" w:rsidR="00A2507E" w:rsidRPr="003D47B7" w:rsidRDefault="000672CB" w:rsidP="00146A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956" w:type="dxa"/>
          </w:tcPr>
          <w:p w14:paraId="778FF632" w14:textId="77777777" w:rsidR="00A2507E" w:rsidRPr="003D47B7" w:rsidRDefault="003549ED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14:paraId="68E4C9DB" w14:textId="77777777" w:rsidR="00A2507E" w:rsidRPr="003D47B7" w:rsidRDefault="003549ED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14:paraId="0DC9D095" w14:textId="62991AAF" w:rsidR="00146A9E" w:rsidRPr="003D47B7" w:rsidRDefault="000672CB" w:rsidP="00146A9E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4BD1935D" w14:textId="77777777" w:rsidR="00DB7F3E" w:rsidRPr="003D47B7" w:rsidRDefault="00DB7F3E" w:rsidP="008B0EEA">
      <w:pPr>
        <w:spacing w:after="0" w:line="240" w:lineRule="auto"/>
        <w:rPr>
          <w:rFonts w:ascii="Times New Roman" w:hAnsi="Times New Roman" w:cs="Times New Roman"/>
        </w:rPr>
      </w:pPr>
    </w:p>
    <w:sectPr w:rsidR="00DB7F3E" w:rsidRPr="003D47B7" w:rsidSect="00524596">
      <w:headerReference w:type="default" r:id="rId10"/>
      <w:footerReference w:type="default" r:id="rId11"/>
      <w:foot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99015" w14:textId="77777777" w:rsidR="00F25A55" w:rsidRDefault="00F25A55">
      <w:pPr>
        <w:spacing w:after="0" w:line="240" w:lineRule="auto"/>
      </w:pPr>
      <w:r>
        <w:separator/>
      </w:r>
    </w:p>
  </w:endnote>
  <w:endnote w:type="continuationSeparator" w:id="0">
    <w:p w14:paraId="36D66753" w14:textId="77777777" w:rsidR="00F25A55" w:rsidRDefault="00F25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Content>
      <w:p w14:paraId="7076BB3F" w14:textId="77777777" w:rsidR="00DE6EE9" w:rsidRDefault="003549ED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57EC266" w14:textId="11454033" w:rsidR="002260C9" w:rsidRPr="009500D2" w:rsidRDefault="003549ED" w:rsidP="002260C9">
    <w:pPr>
      <w:jc w:val="center"/>
      <w:rPr>
        <w:rFonts w:ascii="Times New Roman" w:hAnsi="Times New Roman" w:cs="Times New Roman"/>
      </w:rPr>
    </w:pPr>
    <w:r w:rsidRPr="213C9FB1">
      <w:rPr>
        <w:rFonts w:ascii="Times New Roman" w:eastAsia="Calibri" w:hAnsi="Times New Roman" w:cs="Times New Roman"/>
      </w:rPr>
      <w:t>*Šis dokuments ir parakstīts ar drošu elektronisko parakstu un satur laika zīmogu</w:t>
    </w:r>
  </w:p>
  <w:p w14:paraId="15FA4737" w14:textId="77777777" w:rsidR="00DE6EE9" w:rsidRDefault="00DE6EE9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4231FC" w14:paraId="41A71B33" w14:textId="77777777" w:rsidTr="213C9FB1">
      <w:trPr>
        <w:trHeight w:val="300"/>
      </w:trPr>
      <w:tc>
        <w:tcPr>
          <w:tcW w:w="3305" w:type="dxa"/>
        </w:tcPr>
        <w:p w14:paraId="726C551F" w14:textId="65ECCCAC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7B17A109" w14:textId="2685848F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4472A772" w14:textId="42C14BBB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7EF04CB9" w14:textId="674990F2" w:rsidR="213C9FB1" w:rsidRDefault="213C9FB1" w:rsidP="213C9FB1">
    <w:pPr>
      <w:pStyle w:val="Kjene"/>
    </w:pPr>
  </w:p>
  <w:p w14:paraId="1BE9F372" w14:textId="77777777" w:rsidR="005B2E6B" w:rsidRDefault="003549ED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C43B4" w14:textId="77777777" w:rsidR="00F25A55" w:rsidRDefault="00F25A55">
      <w:pPr>
        <w:spacing w:after="0" w:line="240" w:lineRule="auto"/>
      </w:pPr>
      <w:r>
        <w:separator/>
      </w:r>
    </w:p>
  </w:footnote>
  <w:footnote w:type="continuationSeparator" w:id="0">
    <w:p w14:paraId="08DB2529" w14:textId="77777777" w:rsidR="00F25A55" w:rsidRDefault="00F25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4231FC" w14:paraId="46EE3159" w14:textId="77777777" w:rsidTr="213C9FB1">
      <w:trPr>
        <w:trHeight w:val="300"/>
      </w:trPr>
      <w:tc>
        <w:tcPr>
          <w:tcW w:w="3305" w:type="dxa"/>
        </w:tcPr>
        <w:p w14:paraId="1180C5BF" w14:textId="3D8FB9D6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1207F480" w14:textId="0E975B1A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5478A0BB" w14:textId="3D10B9DD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36340192" w14:textId="64BEC521" w:rsidR="213C9FB1" w:rsidRDefault="213C9FB1" w:rsidP="213C9F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06EE367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886C0C7E">
      <w:start w:val="1"/>
      <w:numFmt w:val="lowerLetter"/>
      <w:lvlText w:val="%2."/>
      <w:lvlJc w:val="left"/>
      <w:pPr>
        <w:ind w:left="1222" w:hanging="360"/>
      </w:pPr>
    </w:lvl>
    <w:lvl w:ilvl="2" w:tplc="93280BDE" w:tentative="1">
      <w:start w:val="1"/>
      <w:numFmt w:val="lowerRoman"/>
      <w:lvlText w:val="%3."/>
      <w:lvlJc w:val="right"/>
      <w:pPr>
        <w:ind w:left="1942" w:hanging="180"/>
      </w:pPr>
    </w:lvl>
    <w:lvl w:ilvl="3" w:tplc="92E6E964" w:tentative="1">
      <w:start w:val="1"/>
      <w:numFmt w:val="decimal"/>
      <w:lvlText w:val="%4."/>
      <w:lvlJc w:val="left"/>
      <w:pPr>
        <w:ind w:left="2662" w:hanging="360"/>
      </w:pPr>
    </w:lvl>
    <w:lvl w:ilvl="4" w:tplc="42120B20" w:tentative="1">
      <w:start w:val="1"/>
      <w:numFmt w:val="lowerLetter"/>
      <w:lvlText w:val="%5."/>
      <w:lvlJc w:val="left"/>
      <w:pPr>
        <w:ind w:left="3382" w:hanging="360"/>
      </w:pPr>
    </w:lvl>
    <w:lvl w:ilvl="5" w:tplc="26722588" w:tentative="1">
      <w:start w:val="1"/>
      <w:numFmt w:val="lowerRoman"/>
      <w:lvlText w:val="%6."/>
      <w:lvlJc w:val="right"/>
      <w:pPr>
        <w:ind w:left="4102" w:hanging="180"/>
      </w:pPr>
    </w:lvl>
    <w:lvl w:ilvl="6" w:tplc="244A9364" w:tentative="1">
      <w:start w:val="1"/>
      <w:numFmt w:val="decimal"/>
      <w:lvlText w:val="%7."/>
      <w:lvlJc w:val="left"/>
      <w:pPr>
        <w:ind w:left="4822" w:hanging="360"/>
      </w:pPr>
    </w:lvl>
    <w:lvl w:ilvl="7" w:tplc="D03E7122" w:tentative="1">
      <w:start w:val="1"/>
      <w:numFmt w:val="lowerLetter"/>
      <w:lvlText w:val="%8."/>
      <w:lvlJc w:val="left"/>
      <w:pPr>
        <w:ind w:left="5542" w:hanging="360"/>
      </w:pPr>
    </w:lvl>
    <w:lvl w:ilvl="8" w:tplc="808E620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774AB03C">
      <w:start w:val="1"/>
      <w:numFmt w:val="decimal"/>
      <w:lvlText w:val="%1."/>
      <w:lvlJc w:val="left"/>
      <w:pPr>
        <w:ind w:left="720" w:hanging="360"/>
      </w:pPr>
    </w:lvl>
    <w:lvl w:ilvl="1" w:tplc="8FB8243C" w:tentative="1">
      <w:start w:val="1"/>
      <w:numFmt w:val="lowerLetter"/>
      <w:lvlText w:val="%2."/>
      <w:lvlJc w:val="left"/>
      <w:pPr>
        <w:ind w:left="1440" w:hanging="360"/>
      </w:pPr>
    </w:lvl>
    <w:lvl w:ilvl="2" w:tplc="8F46EF14" w:tentative="1">
      <w:start w:val="1"/>
      <w:numFmt w:val="lowerRoman"/>
      <w:lvlText w:val="%3."/>
      <w:lvlJc w:val="right"/>
      <w:pPr>
        <w:ind w:left="2160" w:hanging="180"/>
      </w:pPr>
    </w:lvl>
    <w:lvl w:ilvl="3" w:tplc="618E087A" w:tentative="1">
      <w:start w:val="1"/>
      <w:numFmt w:val="decimal"/>
      <w:lvlText w:val="%4."/>
      <w:lvlJc w:val="left"/>
      <w:pPr>
        <w:ind w:left="2880" w:hanging="360"/>
      </w:pPr>
    </w:lvl>
    <w:lvl w:ilvl="4" w:tplc="8EC49C10" w:tentative="1">
      <w:start w:val="1"/>
      <w:numFmt w:val="lowerLetter"/>
      <w:lvlText w:val="%5."/>
      <w:lvlJc w:val="left"/>
      <w:pPr>
        <w:ind w:left="3600" w:hanging="360"/>
      </w:pPr>
    </w:lvl>
    <w:lvl w:ilvl="5" w:tplc="A1027822" w:tentative="1">
      <w:start w:val="1"/>
      <w:numFmt w:val="lowerRoman"/>
      <w:lvlText w:val="%6."/>
      <w:lvlJc w:val="right"/>
      <w:pPr>
        <w:ind w:left="4320" w:hanging="180"/>
      </w:pPr>
    </w:lvl>
    <w:lvl w:ilvl="6" w:tplc="0F30E1CA" w:tentative="1">
      <w:start w:val="1"/>
      <w:numFmt w:val="decimal"/>
      <w:lvlText w:val="%7."/>
      <w:lvlJc w:val="left"/>
      <w:pPr>
        <w:ind w:left="5040" w:hanging="360"/>
      </w:pPr>
    </w:lvl>
    <w:lvl w:ilvl="7" w:tplc="BD96D7C8" w:tentative="1">
      <w:start w:val="1"/>
      <w:numFmt w:val="lowerLetter"/>
      <w:lvlText w:val="%8."/>
      <w:lvlJc w:val="left"/>
      <w:pPr>
        <w:ind w:left="5760" w:hanging="360"/>
      </w:pPr>
    </w:lvl>
    <w:lvl w:ilvl="8" w:tplc="B29EFE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93599"/>
    <w:multiLevelType w:val="hybridMultilevel"/>
    <w:tmpl w:val="DC1EF0D6"/>
    <w:lvl w:ilvl="0" w:tplc="614E50E0">
      <w:start w:val="1"/>
      <w:numFmt w:val="decimal"/>
      <w:lvlText w:val="%1."/>
      <w:lvlJc w:val="left"/>
      <w:pPr>
        <w:ind w:left="720" w:hanging="360"/>
      </w:pPr>
    </w:lvl>
    <w:lvl w:ilvl="1" w:tplc="FAE2408A" w:tentative="1">
      <w:start w:val="1"/>
      <w:numFmt w:val="lowerLetter"/>
      <w:lvlText w:val="%2."/>
      <w:lvlJc w:val="left"/>
      <w:pPr>
        <w:ind w:left="1440" w:hanging="360"/>
      </w:pPr>
    </w:lvl>
    <w:lvl w:ilvl="2" w:tplc="5D60B9B8" w:tentative="1">
      <w:start w:val="1"/>
      <w:numFmt w:val="lowerRoman"/>
      <w:lvlText w:val="%3."/>
      <w:lvlJc w:val="right"/>
      <w:pPr>
        <w:ind w:left="2160" w:hanging="180"/>
      </w:pPr>
    </w:lvl>
    <w:lvl w:ilvl="3" w:tplc="8112F654" w:tentative="1">
      <w:start w:val="1"/>
      <w:numFmt w:val="decimal"/>
      <w:lvlText w:val="%4."/>
      <w:lvlJc w:val="left"/>
      <w:pPr>
        <w:ind w:left="2880" w:hanging="360"/>
      </w:pPr>
    </w:lvl>
    <w:lvl w:ilvl="4" w:tplc="83C6A57A" w:tentative="1">
      <w:start w:val="1"/>
      <w:numFmt w:val="lowerLetter"/>
      <w:lvlText w:val="%5."/>
      <w:lvlJc w:val="left"/>
      <w:pPr>
        <w:ind w:left="3600" w:hanging="360"/>
      </w:pPr>
    </w:lvl>
    <w:lvl w:ilvl="5" w:tplc="C05407C8" w:tentative="1">
      <w:start w:val="1"/>
      <w:numFmt w:val="lowerRoman"/>
      <w:lvlText w:val="%6."/>
      <w:lvlJc w:val="right"/>
      <w:pPr>
        <w:ind w:left="4320" w:hanging="180"/>
      </w:pPr>
    </w:lvl>
    <w:lvl w:ilvl="6" w:tplc="BE5667BC" w:tentative="1">
      <w:start w:val="1"/>
      <w:numFmt w:val="decimal"/>
      <w:lvlText w:val="%7."/>
      <w:lvlJc w:val="left"/>
      <w:pPr>
        <w:ind w:left="5040" w:hanging="360"/>
      </w:pPr>
    </w:lvl>
    <w:lvl w:ilvl="7" w:tplc="1472B16C" w:tentative="1">
      <w:start w:val="1"/>
      <w:numFmt w:val="lowerLetter"/>
      <w:lvlText w:val="%8."/>
      <w:lvlJc w:val="left"/>
      <w:pPr>
        <w:ind w:left="5760" w:hanging="360"/>
      </w:pPr>
    </w:lvl>
    <w:lvl w:ilvl="8" w:tplc="EDAEE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6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7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C946E3"/>
    <w:multiLevelType w:val="hybridMultilevel"/>
    <w:tmpl w:val="497A1FE6"/>
    <w:lvl w:ilvl="0" w:tplc="7EB697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7A2EAD8" w:tentative="1">
      <w:start w:val="1"/>
      <w:numFmt w:val="lowerLetter"/>
      <w:lvlText w:val="%2."/>
      <w:lvlJc w:val="left"/>
      <w:pPr>
        <w:ind w:left="1440" w:hanging="360"/>
      </w:pPr>
    </w:lvl>
    <w:lvl w:ilvl="2" w:tplc="E1D8CBDE" w:tentative="1">
      <w:start w:val="1"/>
      <w:numFmt w:val="lowerRoman"/>
      <w:lvlText w:val="%3."/>
      <w:lvlJc w:val="right"/>
      <w:pPr>
        <w:ind w:left="2160" w:hanging="180"/>
      </w:pPr>
    </w:lvl>
    <w:lvl w:ilvl="3" w:tplc="A4EC98B8" w:tentative="1">
      <w:start w:val="1"/>
      <w:numFmt w:val="decimal"/>
      <w:lvlText w:val="%4."/>
      <w:lvlJc w:val="left"/>
      <w:pPr>
        <w:ind w:left="2880" w:hanging="360"/>
      </w:pPr>
    </w:lvl>
    <w:lvl w:ilvl="4" w:tplc="6A06C228" w:tentative="1">
      <w:start w:val="1"/>
      <w:numFmt w:val="lowerLetter"/>
      <w:lvlText w:val="%5."/>
      <w:lvlJc w:val="left"/>
      <w:pPr>
        <w:ind w:left="3600" w:hanging="360"/>
      </w:pPr>
    </w:lvl>
    <w:lvl w:ilvl="5" w:tplc="1B7A620C" w:tentative="1">
      <w:start w:val="1"/>
      <w:numFmt w:val="lowerRoman"/>
      <w:lvlText w:val="%6."/>
      <w:lvlJc w:val="right"/>
      <w:pPr>
        <w:ind w:left="4320" w:hanging="180"/>
      </w:pPr>
    </w:lvl>
    <w:lvl w:ilvl="6" w:tplc="C91CE874" w:tentative="1">
      <w:start w:val="1"/>
      <w:numFmt w:val="decimal"/>
      <w:lvlText w:val="%7."/>
      <w:lvlJc w:val="left"/>
      <w:pPr>
        <w:ind w:left="5040" w:hanging="360"/>
      </w:pPr>
    </w:lvl>
    <w:lvl w:ilvl="7" w:tplc="5582BEF4" w:tentative="1">
      <w:start w:val="1"/>
      <w:numFmt w:val="lowerLetter"/>
      <w:lvlText w:val="%8."/>
      <w:lvlJc w:val="left"/>
      <w:pPr>
        <w:ind w:left="5760" w:hanging="360"/>
      </w:pPr>
    </w:lvl>
    <w:lvl w:ilvl="8" w:tplc="134A3E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00061"/>
    <w:multiLevelType w:val="hybridMultilevel"/>
    <w:tmpl w:val="73C6D142"/>
    <w:lvl w:ilvl="0" w:tplc="43E89FD8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A07C622E" w:tentative="1">
      <w:start w:val="1"/>
      <w:numFmt w:val="lowerLetter"/>
      <w:lvlText w:val="%2."/>
      <w:lvlJc w:val="left"/>
      <w:pPr>
        <w:ind w:left="1530" w:hanging="360"/>
      </w:pPr>
    </w:lvl>
    <w:lvl w:ilvl="2" w:tplc="E284A3AC" w:tentative="1">
      <w:start w:val="1"/>
      <w:numFmt w:val="lowerRoman"/>
      <w:lvlText w:val="%3."/>
      <w:lvlJc w:val="right"/>
      <w:pPr>
        <w:ind w:left="2250" w:hanging="180"/>
      </w:pPr>
    </w:lvl>
    <w:lvl w:ilvl="3" w:tplc="A888E9EC" w:tentative="1">
      <w:start w:val="1"/>
      <w:numFmt w:val="decimal"/>
      <w:lvlText w:val="%4."/>
      <w:lvlJc w:val="left"/>
      <w:pPr>
        <w:ind w:left="2970" w:hanging="360"/>
      </w:pPr>
    </w:lvl>
    <w:lvl w:ilvl="4" w:tplc="99E09222" w:tentative="1">
      <w:start w:val="1"/>
      <w:numFmt w:val="lowerLetter"/>
      <w:lvlText w:val="%5."/>
      <w:lvlJc w:val="left"/>
      <w:pPr>
        <w:ind w:left="3690" w:hanging="360"/>
      </w:pPr>
    </w:lvl>
    <w:lvl w:ilvl="5" w:tplc="BD946916" w:tentative="1">
      <w:start w:val="1"/>
      <w:numFmt w:val="lowerRoman"/>
      <w:lvlText w:val="%6."/>
      <w:lvlJc w:val="right"/>
      <w:pPr>
        <w:ind w:left="4410" w:hanging="180"/>
      </w:pPr>
    </w:lvl>
    <w:lvl w:ilvl="6" w:tplc="EA985B0A" w:tentative="1">
      <w:start w:val="1"/>
      <w:numFmt w:val="decimal"/>
      <w:lvlText w:val="%7."/>
      <w:lvlJc w:val="left"/>
      <w:pPr>
        <w:ind w:left="5130" w:hanging="360"/>
      </w:pPr>
    </w:lvl>
    <w:lvl w:ilvl="7" w:tplc="2A6258EA" w:tentative="1">
      <w:start w:val="1"/>
      <w:numFmt w:val="lowerLetter"/>
      <w:lvlText w:val="%8."/>
      <w:lvlJc w:val="left"/>
      <w:pPr>
        <w:ind w:left="5850" w:hanging="360"/>
      </w:pPr>
    </w:lvl>
    <w:lvl w:ilvl="8" w:tplc="6BA89D84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1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2" w15:restartNumberingAfterBreak="0">
    <w:nsid w:val="540F0948"/>
    <w:multiLevelType w:val="hybridMultilevel"/>
    <w:tmpl w:val="4372C9A4"/>
    <w:lvl w:ilvl="0" w:tplc="AE0EEAB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88BC1200" w:tentative="1">
      <w:start w:val="1"/>
      <w:numFmt w:val="lowerLetter"/>
      <w:lvlText w:val="%2."/>
      <w:lvlJc w:val="left"/>
      <w:pPr>
        <w:ind w:left="1530" w:hanging="360"/>
      </w:pPr>
    </w:lvl>
    <w:lvl w:ilvl="2" w:tplc="CB7832AC" w:tentative="1">
      <w:start w:val="1"/>
      <w:numFmt w:val="lowerRoman"/>
      <w:lvlText w:val="%3."/>
      <w:lvlJc w:val="right"/>
      <w:pPr>
        <w:ind w:left="2250" w:hanging="180"/>
      </w:pPr>
    </w:lvl>
    <w:lvl w:ilvl="3" w:tplc="5ACA4CCA" w:tentative="1">
      <w:start w:val="1"/>
      <w:numFmt w:val="decimal"/>
      <w:lvlText w:val="%4."/>
      <w:lvlJc w:val="left"/>
      <w:pPr>
        <w:ind w:left="2970" w:hanging="360"/>
      </w:pPr>
    </w:lvl>
    <w:lvl w:ilvl="4" w:tplc="38B26526" w:tentative="1">
      <w:start w:val="1"/>
      <w:numFmt w:val="lowerLetter"/>
      <w:lvlText w:val="%5."/>
      <w:lvlJc w:val="left"/>
      <w:pPr>
        <w:ind w:left="3690" w:hanging="360"/>
      </w:pPr>
    </w:lvl>
    <w:lvl w:ilvl="5" w:tplc="D8721C6C" w:tentative="1">
      <w:start w:val="1"/>
      <w:numFmt w:val="lowerRoman"/>
      <w:lvlText w:val="%6."/>
      <w:lvlJc w:val="right"/>
      <w:pPr>
        <w:ind w:left="4410" w:hanging="180"/>
      </w:pPr>
    </w:lvl>
    <w:lvl w:ilvl="6" w:tplc="A20E5BD8" w:tentative="1">
      <w:start w:val="1"/>
      <w:numFmt w:val="decimal"/>
      <w:lvlText w:val="%7."/>
      <w:lvlJc w:val="left"/>
      <w:pPr>
        <w:ind w:left="5130" w:hanging="360"/>
      </w:pPr>
    </w:lvl>
    <w:lvl w:ilvl="7" w:tplc="D1149DE8" w:tentative="1">
      <w:start w:val="1"/>
      <w:numFmt w:val="lowerLetter"/>
      <w:lvlText w:val="%8."/>
      <w:lvlJc w:val="left"/>
      <w:pPr>
        <w:ind w:left="5850" w:hanging="360"/>
      </w:pPr>
    </w:lvl>
    <w:lvl w:ilvl="8" w:tplc="6FA0DA98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594C0D6D"/>
    <w:multiLevelType w:val="hybridMultilevel"/>
    <w:tmpl w:val="965A7E3E"/>
    <w:lvl w:ilvl="0" w:tplc="0DC4596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74CCB0" w:tentative="1">
      <w:start w:val="1"/>
      <w:numFmt w:val="lowerLetter"/>
      <w:lvlText w:val="%2."/>
      <w:lvlJc w:val="left"/>
      <w:pPr>
        <w:ind w:left="1440" w:hanging="360"/>
      </w:pPr>
    </w:lvl>
    <w:lvl w:ilvl="2" w:tplc="00C499BE" w:tentative="1">
      <w:start w:val="1"/>
      <w:numFmt w:val="lowerRoman"/>
      <w:lvlText w:val="%3."/>
      <w:lvlJc w:val="right"/>
      <w:pPr>
        <w:ind w:left="2160" w:hanging="180"/>
      </w:pPr>
    </w:lvl>
    <w:lvl w:ilvl="3" w:tplc="936296B2" w:tentative="1">
      <w:start w:val="1"/>
      <w:numFmt w:val="decimal"/>
      <w:lvlText w:val="%4."/>
      <w:lvlJc w:val="left"/>
      <w:pPr>
        <w:ind w:left="2880" w:hanging="360"/>
      </w:pPr>
    </w:lvl>
    <w:lvl w:ilvl="4" w:tplc="A6581F2A" w:tentative="1">
      <w:start w:val="1"/>
      <w:numFmt w:val="lowerLetter"/>
      <w:lvlText w:val="%5."/>
      <w:lvlJc w:val="left"/>
      <w:pPr>
        <w:ind w:left="3600" w:hanging="360"/>
      </w:pPr>
    </w:lvl>
    <w:lvl w:ilvl="5" w:tplc="E050E2F4" w:tentative="1">
      <w:start w:val="1"/>
      <w:numFmt w:val="lowerRoman"/>
      <w:lvlText w:val="%6."/>
      <w:lvlJc w:val="right"/>
      <w:pPr>
        <w:ind w:left="4320" w:hanging="180"/>
      </w:pPr>
    </w:lvl>
    <w:lvl w:ilvl="6" w:tplc="6D42E206" w:tentative="1">
      <w:start w:val="1"/>
      <w:numFmt w:val="decimal"/>
      <w:lvlText w:val="%7."/>
      <w:lvlJc w:val="left"/>
      <w:pPr>
        <w:ind w:left="5040" w:hanging="360"/>
      </w:pPr>
    </w:lvl>
    <w:lvl w:ilvl="7" w:tplc="873C8E5C" w:tentative="1">
      <w:start w:val="1"/>
      <w:numFmt w:val="lowerLetter"/>
      <w:lvlText w:val="%8."/>
      <w:lvlJc w:val="left"/>
      <w:pPr>
        <w:ind w:left="5760" w:hanging="360"/>
      </w:pPr>
    </w:lvl>
    <w:lvl w:ilvl="8" w:tplc="03C03B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81575"/>
    <w:multiLevelType w:val="hybridMultilevel"/>
    <w:tmpl w:val="B930DD88"/>
    <w:lvl w:ilvl="0" w:tplc="3A7E759E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8A8A64C8" w:tentative="1">
      <w:start w:val="1"/>
      <w:numFmt w:val="lowerLetter"/>
      <w:lvlText w:val="%2."/>
      <w:lvlJc w:val="left"/>
      <w:pPr>
        <w:ind w:left="1170" w:hanging="360"/>
      </w:pPr>
    </w:lvl>
    <w:lvl w:ilvl="2" w:tplc="E1DC493E" w:tentative="1">
      <w:start w:val="1"/>
      <w:numFmt w:val="lowerRoman"/>
      <w:lvlText w:val="%3."/>
      <w:lvlJc w:val="right"/>
      <w:pPr>
        <w:ind w:left="1890" w:hanging="180"/>
      </w:pPr>
    </w:lvl>
    <w:lvl w:ilvl="3" w:tplc="1EBC988A" w:tentative="1">
      <w:start w:val="1"/>
      <w:numFmt w:val="decimal"/>
      <w:lvlText w:val="%4."/>
      <w:lvlJc w:val="left"/>
      <w:pPr>
        <w:ind w:left="2610" w:hanging="360"/>
      </w:pPr>
    </w:lvl>
    <w:lvl w:ilvl="4" w:tplc="8C507EE8" w:tentative="1">
      <w:start w:val="1"/>
      <w:numFmt w:val="lowerLetter"/>
      <w:lvlText w:val="%5."/>
      <w:lvlJc w:val="left"/>
      <w:pPr>
        <w:ind w:left="3330" w:hanging="360"/>
      </w:pPr>
    </w:lvl>
    <w:lvl w:ilvl="5" w:tplc="F7A2C4A2" w:tentative="1">
      <w:start w:val="1"/>
      <w:numFmt w:val="lowerRoman"/>
      <w:lvlText w:val="%6."/>
      <w:lvlJc w:val="right"/>
      <w:pPr>
        <w:ind w:left="4050" w:hanging="180"/>
      </w:pPr>
    </w:lvl>
    <w:lvl w:ilvl="6" w:tplc="3414560C" w:tentative="1">
      <w:start w:val="1"/>
      <w:numFmt w:val="decimal"/>
      <w:lvlText w:val="%7."/>
      <w:lvlJc w:val="left"/>
      <w:pPr>
        <w:ind w:left="4770" w:hanging="360"/>
      </w:pPr>
    </w:lvl>
    <w:lvl w:ilvl="7" w:tplc="981876E2" w:tentative="1">
      <w:start w:val="1"/>
      <w:numFmt w:val="lowerLetter"/>
      <w:lvlText w:val="%8."/>
      <w:lvlJc w:val="left"/>
      <w:pPr>
        <w:ind w:left="5490" w:hanging="360"/>
      </w:pPr>
    </w:lvl>
    <w:lvl w:ilvl="8" w:tplc="59F466B2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75F689D"/>
    <w:multiLevelType w:val="hybridMultilevel"/>
    <w:tmpl w:val="0D62B40C"/>
    <w:lvl w:ilvl="0" w:tplc="339A06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9922D5C" w:tentative="1">
      <w:start w:val="1"/>
      <w:numFmt w:val="lowerLetter"/>
      <w:lvlText w:val="%2."/>
      <w:lvlJc w:val="left"/>
      <w:pPr>
        <w:ind w:left="1440" w:hanging="360"/>
      </w:pPr>
    </w:lvl>
    <w:lvl w:ilvl="2" w:tplc="9CEEDC52" w:tentative="1">
      <w:start w:val="1"/>
      <w:numFmt w:val="lowerRoman"/>
      <w:lvlText w:val="%3."/>
      <w:lvlJc w:val="right"/>
      <w:pPr>
        <w:ind w:left="2160" w:hanging="180"/>
      </w:pPr>
    </w:lvl>
    <w:lvl w:ilvl="3" w:tplc="CC0EE8DE" w:tentative="1">
      <w:start w:val="1"/>
      <w:numFmt w:val="decimal"/>
      <w:lvlText w:val="%4."/>
      <w:lvlJc w:val="left"/>
      <w:pPr>
        <w:ind w:left="2880" w:hanging="360"/>
      </w:pPr>
    </w:lvl>
    <w:lvl w:ilvl="4" w:tplc="368E3BFE" w:tentative="1">
      <w:start w:val="1"/>
      <w:numFmt w:val="lowerLetter"/>
      <w:lvlText w:val="%5."/>
      <w:lvlJc w:val="left"/>
      <w:pPr>
        <w:ind w:left="3600" w:hanging="360"/>
      </w:pPr>
    </w:lvl>
    <w:lvl w:ilvl="5" w:tplc="E21AB184" w:tentative="1">
      <w:start w:val="1"/>
      <w:numFmt w:val="lowerRoman"/>
      <w:lvlText w:val="%6."/>
      <w:lvlJc w:val="right"/>
      <w:pPr>
        <w:ind w:left="4320" w:hanging="180"/>
      </w:pPr>
    </w:lvl>
    <w:lvl w:ilvl="6" w:tplc="A16C481A" w:tentative="1">
      <w:start w:val="1"/>
      <w:numFmt w:val="decimal"/>
      <w:lvlText w:val="%7."/>
      <w:lvlJc w:val="left"/>
      <w:pPr>
        <w:ind w:left="5040" w:hanging="360"/>
      </w:pPr>
    </w:lvl>
    <w:lvl w:ilvl="7" w:tplc="78E41D34" w:tentative="1">
      <w:start w:val="1"/>
      <w:numFmt w:val="lowerLetter"/>
      <w:lvlText w:val="%8."/>
      <w:lvlJc w:val="left"/>
      <w:pPr>
        <w:ind w:left="5760" w:hanging="360"/>
      </w:pPr>
    </w:lvl>
    <w:lvl w:ilvl="8" w:tplc="BFC0BD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F0087"/>
    <w:multiLevelType w:val="hybridMultilevel"/>
    <w:tmpl w:val="DF346B80"/>
    <w:lvl w:ilvl="0" w:tplc="7794DE5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8D0A58DE" w:tentative="1">
      <w:start w:val="1"/>
      <w:numFmt w:val="lowerLetter"/>
      <w:lvlText w:val="%2."/>
      <w:lvlJc w:val="left"/>
      <w:pPr>
        <w:ind w:left="1440" w:hanging="360"/>
      </w:pPr>
    </w:lvl>
    <w:lvl w:ilvl="2" w:tplc="A5565D14">
      <w:start w:val="1"/>
      <w:numFmt w:val="lowerRoman"/>
      <w:lvlText w:val="%3."/>
      <w:lvlJc w:val="right"/>
      <w:pPr>
        <w:ind w:left="2160" w:hanging="180"/>
      </w:pPr>
    </w:lvl>
    <w:lvl w:ilvl="3" w:tplc="3C46C6DC" w:tentative="1">
      <w:start w:val="1"/>
      <w:numFmt w:val="decimal"/>
      <w:lvlText w:val="%4."/>
      <w:lvlJc w:val="left"/>
      <w:pPr>
        <w:ind w:left="2880" w:hanging="360"/>
      </w:pPr>
    </w:lvl>
    <w:lvl w:ilvl="4" w:tplc="5CF45E14" w:tentative="1">
      <w:start w:val="1"/>
      <w:numFmt w:val="lowerLetter"/>
      <w:lvlText w:val="%5."/>
      <w:lvlJc w:val="left"/>
      <w:pPr>
        <w:ind w:left="3600" w:hanging="360"/>
      </w:pPr>
    </w:lvl>
    <w:lvl w:ilvl="5" w:tplc="BC7A0A46" w:tentative="1">
      <w:start w:val="1"/>
      <w:numFmt w:val="lowerRoman"/>
      <w:lvlText w:val="%6."/>
      <w:lvlJc w:val="right"/>
      <w:pPr>
        <w:ind w:left="4320" w:hanging="180"/>
      </w:pPr>
    </w:lvl>
    <w:lvl w:ilvl="6" w:tplc="63507658" w:tentative="1">
      <w:start w:val="1"/>
      <w:numFmt w:val="decimal"/>
      <w:lvlText w:val="%7."/>
      <w:lvlJc w:val="left"/>
      <w:pPr>
        <w:ind w:left="5040" w:hanging="360"/>
      </w:pPr>
    </w:lvl>
    <w:lvl w:ilvl="7" w:tplc="99DC364C" w:tentative="1">
      <w:start w:val="1"/>
      <w:numFmt w:val="lowerLetter"/>
      <w:lvlText w:val="%8."/>
      <w:lvlJc w:val="left"/>
      <w:pPr>
        <w:ind w:left="5760" w:hanging="360"/>
      </w:pPr>
    </w:lvl>
    <w:lvl w:ilvl="8" w:tplc="5D501F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8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561721712">
    <w:abstractNumId w:val="7"/>
  </w:num>
  <w:num w:numId="2" w16cid:durableId="288705893">
    <w:abstractNumId w:val="8"/>
  </w:num>
  <w:num w:numId="3" w16cid:durableId="1870290267">
    <w:abstractNumId w:val="16"/>
  </w:num>
  <w:num w:numId="4" w16cid:durableId="684214371">
    <w:abstractNumId w:val="1"/>
  </w:num>
  <w:num w:numId="5" w16cid:durableId="697437975">
    <w:abstractNumId w:val="18"/>
  </w:num>
  <w:num w:numId="6" w16cid:durableId="455104180">
    <w:abstractNumId w:val="15"/>
  </w:num>
  <w:num w:numId="7" w16cid:durableId="972559144">
    <w:abstractNumId w:val="14"/>
  </w:num>
  <w:num w:numId="8" w16cid:durableId="1520510778">
    <w:abstractNumId w:val="12"/>
  </w:num>
  <w:num w:numId="9" w16cid:durableId="1072511628">
    <w:abstractNumId w:val="9"/>
  </w:num>
  <w:num w:numId="10" w16cid:durableId="1140415500">
    <w:abstractNumId w:val="6"/>
  </w:num>
  <w:num w:numId="11" w16cid:durableId="192036269">
    <w:abstractNumId w:val="13"/>
  </w:num>
  <w:num w:numId="12" w16cid:durableId="1192572952">
    <w:abstractNumId w:val="4"/>
  </w:num>
  <w:num w:numId="13" w16cid:durableId="1632124887">
    <w:abstractNumId w:val="2"/>
  </w:num>
  <w:num w:numId="14" w16cid:durableId="170023075">
    <w:abstractNumId w:val="3"/>
  </w:num>
  <w:num w:numId="15" w16cid:durableId="741179346">
    <w:abstractNumId w:val="10"/>
  </w:num>
  <w:num w:numId="16" w16cid:durableId="1147163570">
    <w:abstractNumId w:val="0"/>
  </w:num>
  <w:num w:numId="17" w16cid:durableId="728461693">
    <w:abstractNumId w:val="11"/>
  </w:num>
  <w:num w:numId="18" w16cid:durableId="424771306">
    <w:abstractNumId w:val="5"/>
  </w:num>
  <w:num w:numId="19" w16cid:durableId="12564011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727"/>
    <w:rsid w:val="000024CB"/>
    <w:rsid w:val="00003862"/>
    <w:rsid w:val="00004F5E"/>
    <w:rsid w:val="00006DB1"/>
    <w:rsid w:val="000151F5"/>
    <w:rsid w:val="0002070C"/>
    <w:rsid w:val="0002716B"/>
    <w:rsid w:val="00033AAC"/>
    <w:rsid w:val="000343F4"/>
    <w:rsid w:val="00036E82"/>
    <w:rsid w:val="0003772F"/>
    <w:rsid w:val="00037947"/>
    <w:rsid w:val="00044F1A"/>
    <w:rsid w:val="00050F03"/>
    <w:rsid w:val="00052FF7"/>
    <w:rsid w:val="000541B0"/>
    <w:rsid w:val="00056963"/>
    <w:rsid w:val="000657EC"/>
    <w:rsid w:val="00067244"/>
    <w:rsid w:val="000672CB"/>
    <w:rsid w:val="00070E28"/>
    <w:rsid w:val="00075506"/>
    <w:rsid w:val="00075558"/>
    <w:rsid w:val="00075ED3"/>
    <w:rsid w:val="00080A2A"/>
    <w:rsid w:val="00080F0A"/>
    <w:rsid w:val="00090125"/>
    <w:rsid w:val="0009498F"/>
    <w:rsid w:val="00097AF1"/>
    <w:rsid w:val="000A1F3F"/>
    <w:rsid w:val="000A4FB8"/>
    <w:rsid w:val="000A6083"/>
    <w:rsid w:val="000A6366"/>
    <w:rsid w:val="000A70BE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6D7"/>
    <w:rsid w:val="000D45B3"/>
    <w:rsid w:val="000D5D42"/>
    <w:rsid w:val="000E4615"/>
    <w:rsid w:val="000F24FB"/>
    <w:rsid w:val="000F5F8C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351B0"/>
    <w:rsid w:val="00135B33"/>
    <w:rsid w:val="001367AB"/>
    <w:rsid w:val="001445A9"/>
    <w:rsid w:val="00146129"/>
    <w:rsid w:val="00146421"/>
    <w:rsid w:val="00146A4B"/>
    <w:rsid w:val="00146A9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73B7"/>
    <w:rsid w:val="001751A7"/>
    <w:rsid w:val="001753AD"/>
    <w:rsid w:val="001845B2"/>
    <w:rsid w:val="001908D5"/>
    <w:rsid w:val="00192369"/>
    <w:rsid w:val="0019307D"/>
    <w:rsid w:val="00193F54"/>
    <w:rsid w:val="00194AED"/>
    <w:rsid w:val="00197623"/>
    <w:rsid w:val="001A16ED"/>
    <w:rsid w:val="001A3032"/>
    <w:rsid w:val="001A45C9"/>
    <w:rsid w:val="001A4C8D"/>
    <w:rsid w:val="001A4F1E"/>
    <w:rsid w:val="001A6E4D"/>
    <w:rsid w:val="001B25C3"/>
    <w:rsid w:val="001B33AD"/>
    <w:rsid w:val="001B4FF8"/>
    <w:rsid w:val="001C13B7"/>
    <w:rsid w:val="001C2416"/>
    <w:rsid w:val="001C561C"/>
    <w:rsid w:val="001C7337"/>
    <w:rsid w:val="001E0F4D"/>
    <w:rsid w:val="001E2DD4"/>
    <w:rsid w:val="001E3DB0"/>
    <w:rsid w:val="001E64EF"/>
    <w:rsid w:val="001F1D17"/>
    <w:rsid w:val="001F224D"/>
    <w:rsid w:val="001F4502"/>
    <w:rsid w:val="001F4DE9"/>
    <w:rsid w:val="002018F8"/>
    <w:rsid w:val="00202291"/>
    <w:rsid w:val="0020287E"/>
    <w:rsid w:val="0020335D"/>
    <w:rsid w:val="002134A1"/>
    <w:rsid w:val="00213D37"/>
    <w:rsid w:val="00216458"/>
    <w:rsid w:val="00217A85"/>
    <w:rsid w:val="00221F6D"/>
    <w:rsid w:val="002260C9"/>
    <w:rsid w:val="0023098E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51148"/>
    <w:rsid w:val="002526B9"/>
    <w:rsid w:val="002526BA"/>
    <w:rsid w:val="00267031"/>
    <w:rsid w:val="0027492B"/>
    <w:rsid w:val="00276D1C"/>
    <w:rsid w:val="00277A6C"/>
    <w:rsid w:val="00277DFE"/>
    <w:rsid w:val="0028269D"/>
    <w:rsid w:val="00282C63"/>
    <w:rsid w:val="00283E7B"/>
    <w:rsid w:val="00285454"/>
    <w:rsid w:val="00287066"/>
    <w:rsid w:val="00287E30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D38DB"/>
    <w:rsid w:val="002D4195"/>
    <w:rsid w:val="002E0436"/>
    <w:rsid w:val="002F0088"/>
    <w:rsid w:val="002F0965"/>
    <w:rsid w:val="002F47A7"/>
    <w:rsid w:val="002F4CC2"/>
    <w:rsid w:val="00307E6A"/>
    <w:rsid w:val="00322973"/>
    <w:rsid w:val="00322E63"/>
    <w:rsid w:val="0032313F"/>
    <w:rsid w:val="00323BC3"/>
    <w:rsid w:val="003242F7"/>
    <w:rsid w:val="00324A12"/>
    <w:rsid w:val="00324B58"/>
    <w:rsid w:val="00325BE3"/>
    <w:rsid w:val="00326E7B"/>
    <w:rsid w:val="00332501"/>
    <w:rsid w:val="0033350A"/>
    <w:rsid w:val="003350A1"/>
    <w:rsid w:val="00336918"/>
    <w:rsid w:val="00341105"/>
    <w:rsid w:val="00341FD0"/>
    <w:rsid w:val="00343A11"/>
    <w:rsid w:val="00346843"/>
    <w:rsid w:val="00351180"/>
    <w:rsid w:val="003549ED"/>
    <w:rsid w:val="00355512"/>
    <w:rsid w:val="00355ED7"/>
    <w:rsid w:val="00360997"/>
    <w:rsid w:val="00365543"/>
    <w:rsid w:val="00367828"/>
    <w:rsid w:val="003746F9"/>
    <w:rsid w:val="00375D1E"/>
    <w:rsid w:val="0038486B"/>
    <w:rsid w:val="0038545E"/>
    <w:rsid w:val="003854AB"/>
    <w:rsid w:val="0038681B"/>
    <w:rsid w:val="00387FE1"/>
    <w:rsid w:val="00392087"/>
    <w:rsid w:val="0039244E"/>
    <w:rsid w:val="00395116"/>
    <w:rsid w:val="00396DC0"/>
    <w:rsid w:val="003A0232"/>
    <w:rsid w:val="003A444E"/>
    <w:rsid w:val="003A4764"/>
    <w:rsid w:val="003A5153"/>
    <w:rsid w:val="003B142B"/>
    <w:rsid w:val="003B3558"/>
    <w:rsid w:val="003B4E73"/>
    <w:rsid w:val="003B7C09"/>
    <w:rsid w:val="003C0685"/>
    <w:rsid w:val="003C191A"/>
    <w:rsid w:val="003C40E7"/>
    <w:rsid w:val="003C48E9"/>
    <w:rsid w:val="003C5382"/>
    <w:rsid w:val="003C591D"/>
    <w:rsid w:val="003C5F5E"/>
    <w:rsid w:val="003C6AB0"/>
    <w:rsid w:val="003D47B7"/>
    <w:rsid w:val="003D5E7F"/>
    <w:rsid w:val="003D631B"/>
    <w:rsid w:val="003D64A0"/>
    <w:rsid w:val="003E1A18"/>
    <w:rsid w:val="003E46E0"/>
    <w:rsid w:val="003E4E0E"/>
    <w:rsid w:val="003E7BE9"/>
    <w:rsid w:val="003F0D1F"/>
    <w:rsid w:val="003F0EBA"/>
    <w:rsid w:val="003F42C4"/>
    <w:rsid w:val="003F611B"/>
    <w:rsid w:val="003F6F55"/>
    <w:rsid w:val="0040017E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6B6"/>
    <w:rsid w:val="0042296B"/>
    <w:rsid w:val="004231FC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1986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967D7"/>
    <w:rsid w:val="004968F6"/>
    <w:rsid w:val="00496CB9"/>
    <w:rsid w:val="00497FEC"/>
    <w:rsid w:val="004A2E83"/>
    <w:rsid w:val="004A3685"/>
    <w:rsid w:val="004A46F8"/>
    <w:rsid w:val="004A66C0"/>
    <w:rsid w:val="004A6725"/>
    <w:rsid w:val="004B2F79"/>
    <w:rsid w:val="004B43A0"/>
    <w:rsid w:val="004C213D"/>
    <w:rsid w:val="004C23AE"/>
    <w:rsid w:val="004C3E4D"/>
    <w:rsid w:val="004C61E3"/>
    <w:rsid w:val="004C6DAF"/>
    <w:rsid w:val="004C7142"/>
    <w:rsid w:val="004D20A6"/>
    <w:rsid w:val="004D23DB"/>
    <w:rsid w:val="004D28B6"/>
    <w:rsid w:val="004D6669"/>
    <w:rsid w:val="004D72B9"/>
    <w:rsid w:val="004D765D"/>
    <w:rsid w:val="004D78D5"/>
    <w:rsid w:val="004E2249"/>
    <w:rsid w:val="004E4189"/>
    <w:rsid w:val="004E7FD6"/>
    <w:rsid w:val="004F019D"/>
    <w:rsid w:val="004F0379"/>
    <w:rsid w:val="004F422D"/>
    <w:rsid w:val="00501006"/>
    <w:rsid w:val="00504434"/>
    <w:rsid w:val="00505620"/>
    <w:rsid w:val="0050569E"/>
    <w:rsid w:val="0050586A"/>
    <w:rsid w:val="00506DF6"/>
    <w:rsid w:val="00507954"/>
    <w:rsid w:val="00512465"/>
    <w:rsid w:val="00512E42"/>
    <w:rsid w:val="005139F4"/>
    <w:rsid w:val="005145AE"/>
    <w:rsid w:val="00515D19"/>
    <w:rsid w:val="00521017"/>
    <w:rsid w:val="00521141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48D0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60B8B"/>
    <w:rsid w:val="00564423"/>
    <w:rsid w:val="0056464E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2284"/>
    <w:rsid w:val="005936E1"/>
    <w:rsid w:val="00593EC4"/>
    <w:rsid w:val="00594B3E"/>
    <w:rsid w:val="005B10C8"/>
    <w:rsid w:val="005B2DE9"/>
    <w:rsid w:val="005B2E6B"/>
    <w:rsid w:val="005B712F"/>
    <w:rsid w:val="005C07A3"/>
    <w:rsid w:val="005C10B4"/>
    <w:rsid w:val="005C1DD3"/>
    <w:rsid w:val="005C227E"/>
    <w:rsid w:val="005C7106"/>
    <w:rsid w:val="005D0B20"/>
    <w:rsid w:val="005D240A"/>
    <w:rsid w:val="005D2B11"/>
    <w:rsid w:val="005D30CA"/>
    <w:rsid w:val="005D50E0"/>
    <w:rsid w:val="005D6594"/>
    <w:rsid w:val="005D65BE"/>
    <w:rsid w:val="005E3374"/>
    <w:rsid w:val="005E7714"/>
    <w:rsid w:val="005E7A15"/>
    <w:rsid w:val="005F0EED"/>
    <w:rsid w:val="005F221C"/>
    <w:rsid w:val="005F65B5"/>
    <w:rsid w:val="005F7B44"/>
    <w:rsid w:val="006016EB"/>
    <w:rsid w:val="0060627A"/>
    <w:rsid w:val="006111A3"/>
    <w:rsid w:val="006150E4"/>
    <w:rsid w:val="00615AB9"/>
    <w:rsid w:val="0061684D"/>
    <w:rsid w:val="00623605"/>
    <w:rsid w:val="00631C8D"/>
    <w:rsid w:val="00632EF6"/>
    <w:rsid w:val="00633D50"/>
    <w:rsid w:val="00635CF9"/>
    <w:rsid w:val="006414D6"/>
    <w:rsid w:val="0064152E"/>
    <w:rsid w:val="00644385"/>
    <w:rsid w:val="0064698E"/>
    <w:rsid w:val="00650A80"/>
    <w:rsid w:val="00651565"/>
    <w:rsid w:val="0065447E"/>
    <w:rsid w:val="00657172"/>
    <w:rsid w:val="0065733B"/>
    <w:rsid w:val="006641C9"/>
    <w:rsid w:val="006670B6"/>
    <w:rsid w:val="00671796"/>
    <w:rsid w:val="006725FD"/>
    <w:rsid w:val="006729CB"/>
    <w:rsid w:val="006767C3"/>
    <w:rsid w:val="00682BBC"/>
    <w:rsid w:val="00686BFB"/>
    <w:rsid w:val="006918E1"/>
    <w:rsid w:val="006A27C8"/>
    <w:rsid w:val="006A3150"/>
    <w:rsid w:val="006A3BB8"/>
    <w:rsid w:val="006B007D"/>
    <w:rsid w:val="006B3ABC"/>
    <w:rsid w:val="006B46D3"/>
    <w:rsid w:val="006C305E"/>
    <w:rsid w:val="006C3186"/>
    <w:rsid w:val="006C4F97"/>
    <w:rsid w:val="006C59E0"/>
    <w:rsid w:val="006C59FC"/>
    <w:rsid w:val="006C65DA"/>
    <w:rsid w:val="006C6889"/>
    <w:rsid w:val="006C7E7F"/>
    <w:rsid w:val="006D1102"/>
    <w:rsid w:val="006D136D"/>
    <w:rsid w:val="006D1488"/>
    <w:rsid w:val="006D306A"/>
    <w:rsid w:val="006D4CCD"/>
    <w:rsid w:val="006D5E52"/>
    <w:rsid w:val="006E0B77"/>
    <w:rsid w:val="006E1A59"/>
    <w:rsid w:val="006E32BB"/>
    <w:rsid w:val="006F0131"/>
    <w:rsid w:val="006F26E7"/>
    <w:rsid w:val="006F3D14"/>
    <w:rsid w:val="00700E7F"/>
    <w:rsid w:val="00701572"/>
    <w:rsid w:val="00701FFB"/>
    <w:rsid w:val="00702103"/>
    <w:rsid w:val="00704A8C"/>
    <w:rsid w:val="00707908"/>
    <w:rsid w:val="00707A2E"/>
    <w:rsid w:val="00721CBA"/>
    <w:rsid w:val="007249B8"/>
    <w:rsid w:val="0072658B"/>
    <w:rsid w:val="00727C77"/>
    <w:rsid w:val="00741AE9"/>
    <w:rsid w:val="00745018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59AB"/>
    <w:rsid w:val="0077718F"/>
    <w:rsid w:val="00781A80"/>
    <w:rsid w:val="0078318E"/>
    <w:rsid w:val="0078506A"/>
    <w:rsid w:val="00787FBD"/>
    <w:rsid w:val="007A02BE"/>
    <w:rsid w:val="007A2230"/>
    <w:rsid w:val="007A2EBF"/>
    <w:rsid w:val="007A44DB"/>
    <w:rsid w:val="007A5D21"/>
    <w:rsid w:val="007A7020"/>
    <w:rsid w:val="007A76EB"/>
    <w:rsid w:val="007A7D16"/>
    <w:rsid w:val="007B3537"/>
    <w:rsid w:val="007B3BDA"/>
    <w:rsid w:val="007B6DB6"/>
    <w:rsid w:val="007C3021"/>
    <w:rsid w:val="007D7177"/>
    <w:rsid w:val="007E043A"/>
    <w:rsid w:val="007E58F8"/>
    <w:rsid w:val="007E7DF6"/>
    <w:rsid w:val="007F38C9"/>
    <w:rsid w:val="007F3ED9"/>
    <w:rsid w:val="007F5367"/>
    <w:rsid w:val="007F6E8D"/>
    <w:rsid w:val="007F88E9"/>
    <w:rsid w:val="00802230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B6"/>
    <w:rsid w:val="008346F4"/>
    <w:rsid w:val="00834887"/>
    <w:rsid w:val="0084260C"/>
    <w:rsid w:val="00842EF6"/>
    <w:rsid w:val="0084376F"/>
    <w:rsid w:val="00843B27"/>
    <w:rsid w:val="00847B09"/>
    <w:rsid w:val="00853E9B"/>
    <w:rsid w:val="008547FE"/>
    <w:rsid w:val="00856289"/>
    <w:rsid w:val="008626F3"/>
    <w:rsid w:val="008647D4"/>
    <w:rsid w:val="008731B7"/>
    <w:rsid w:val="008808A4"/>
    <w:rsid w:val="0088144B"/>
    <w:rsid w:val="0088449C"/>
    <w:rsid w:val="00887490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B0EEA"/>
    <w:rsid w:val="008B57C0"/>
    <w:rsid w:val="008C0E18"/>
    <w:rsid w:val="008C3801"/>
    <w:rsid w:val="008C6250"/>
    <w:rsid w:val="008C6FD1"/>
    <w:rsid w:val="008C7C8C"/>
    <w:rsid w:val="008D1154"/>
    <w:rsid w:val="008D77CE"/>
    <w:rsid w:val="008E15FA"/>
    <w:rsid w:val="008E3736"/>
    <w:rsid w:val="008E48AF"/>
    <w:rsid w:val="008E714D"/>
    <w:rsid w:val="008E719F"/>
    <w:rsid w:val="008E79E7"/>
    <w:rsid w:val="008E7FB0"/>
    <w:rsid w:val="008F0F3D"/>
    <w:rsid w:val="008F17BE"/>
    <w:rsid w:val="008F35D3"/>
    <w:rsid w:val="008F4051"/>
    <w:rsid w:val="008F47DD"/>
    <w:rsid w:val="0090417B"/>
    <w:rsid w:val="0090433A"/>
    <w:rsid w:val="009149EB"/>
    <w:rsid w:val="00914BF6"/>
    <w:rsid w:val="00915554"/>
    <w:rsid w:val="00917DA5"/>
    <w:rsid w:val="00917FA0"/>
    <w:rsid w:val="00922E16"/>
    <w:rsid w:val="00922ED9"/>
    <w:rsid w:val="00924AEA"/>
    <w:rsid w:val="0092543B"/>
    <w:rsid w:val="00925D61"/>
    <w:rsid w:val="00930D1E"/>
    <w:rsid w:val="009317ED"/>
    <w:rsid w:val="00933288"/>
    <w:rsid w:val="00933E58"/>
    <w:rsid w:val="00942EE3"/>
    <w:rsid w:val="00944BF7"/>
    <w:rsid w:val="009450E7"/>
    <w:rsid w:val="00946C20"/>
    <w:rsid w:val="009500D2"/>
    <w:rsid w:val="009508A3"/>
    <w:rsid w:val="00950B01"/>
    <w:rsid w:val="00951B88"/>
    <w:rsid w:val="00951BB1"/>
    <w:rsid w:val="009548C4"/>
    <w:rsid w:val="00955962"/>
    <w:rsid w:val="0095743C"/>
    <w:rsid w:val="00961191"/>
    <w:rsid w:val="009618B5"/>
    <w:rsid w:val="00962389"/>
    <w:rsid w:val="0096373D"/>
    <w:rsid w:val="00964300"/>
    <w:rsid w:val="009671D5"/>
    <w:rsid w:val="00970688"/>
    <w:rsid w:val="009716AC"/>
    <w:rsid w:val="00971B70"/>
    <w:rsid w:val="00974136"/>
    <w:rsid w:val="0097538E"/>
    <w:rsid w:val="00975CDA"/>
    <w:rsid w:val="00980C18"/>
    <w:rsid w:val="00981403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35E5"/>
    <w:rsid w:val="009B567E"/>
    <w:rsid w:val="009B5797"/>
    <w:rsid w:val="009B7C9C"/>
    <w:rsid w:val="009C16E1"/>
    <w:rsid w:val="009C1E89"/>
    <w:rsid w:val="009D3B5C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33A9E"/>
    <w:rsid w:val="00A40824"/>
    <w:rsid w:val="00A52A99"/>
    <w:rsid w:val="00A541A4"/>
    <w:rsid w:val="00A61837"/>
    <w:rsid w:val="00A630C9"/>
    <w:rsid w:val="00A63827"/>
    <w:rsid w:val="00A65444"/>
    <w:rsid w:val="00A71198"/>
    <w:rsid w:val="00A726B0"/>
    <w:rsid w:val="00A7409D"/>
    <w:rsid w:val="00A743B9"/>
    <w:rsid w:val="00A81F8F"/>
    <w:rsid w:val="00A82DD7"/>
    <w:rsid w:val="00A85BE6"/>
    <w:rsid w:val="00A86859"/>
    <w:rsid w:val="00A91EBC"/>
    <w:rsid w:val="00A933EB"/>
    <w:rsid w:val="00A95F0A"/>
    <w:rsid w:val="00AA5FB8"/>
    <w:rsid w:val="00AA6567"/>
    <w:rsid w:val="00AA7A0B"/>
    <w:rsid w:val="00AB1212"/>
    <w:rsid w:val="00AB7DF2"/>
    <w:rsid w:val="00AC0AC3"/>
    <w:rsid w:val="00AC1EFF"/>
    <w:rsid w:val="00AC5C4B"/>
    <w:rsid w:val="00AC5D52"/>
    <w:rsid w:val="00AC749B"/>
    <w:rsid w:val="00AD2C7B"/>
    <w:rsid w:val="00AD43EF"/>
    <w:rsid w:val="00AD4843"/>
    <w:rsid w:val="00AE43A5"/>
    <w:rsid w:val="00AE5010"/>
    <w:rsid w:val="00AE5BB8"/>
    <w:rsid w:val="00AE5FE5"/>
    <w:rsid w:val="00AF46EB"/>
    <w:rsid w:val="00AF4FA9"/>
    <w:rsid w:val="00AF5D3F"/>
    <w:rsid w:val="00AF6347"/>
    <w:rsid w:val="00AF7AB9"/>
    <w:rsid w:val="00B0278D"/>
    <w:rsid w:val="00B1036D"/>
    <w:rsid w:val="00B11973"/>
    <w:rsid w:val="00B13299"/>
    <w:rsid w:val="00B13777"/>
    <w:rsid w:val="00B143DA"/>
    <w:rsid w:val="00B25727"/>
    <w:rsid w:val="00B26EDA"/>
    <w:rsid w:val="00B2734F"/>
    <w:rsid w:val="00B305EF"/>
    <w:rsid w:val="00B321B9"/>
    <w:rsid w:val="00B33CF0"/>
    <w:rsid w:val="00B34A88"/>
    <w:rsid w:val="00B37251"/>
    <w:rsid w:val="00B40E4D"/>
    <w:rsid w:val="00B43D8F"/>
    <w:rsid w:val="00B472EB"/>
    <w:rsid w:val="00B53EF3"/>
    <w:rsid w:val="00B54841"/>
    <w:rsid w:val="00B54932"/>
    <w:rsid w:val="00B57130"/>
    <w:rsid w:val="00B60A52"/>
    <w:rsid w:val="00B620A8"/>
    <w:rsid w:val="00B626B3"/>
    <w:rsid w:val="00B62FF6"/>
    <w:rsid w:val="00B6389A"/>
    <w:rsid w:val="00B67C39"/>
    <w:rsid w:val="00B837C3"/>
    <w:rsid w:val="00B8430A"/>
    <w:rsid w:val="00B847C2"/>
    <w:rsid w:val="00B86C2D"/>
    <w:rsid w:val="00B90127"/>
    <w:rsid w:val="00B936F0"/>
    <w:rsid w:val="00B95E48"/>
    <w:rsid w:val="00BA1460"/>
    <w:rsid w:val="00BA2005"/>
    <w:rsid w:val="00BA4EE5"/>
    <w:rsid w:val="00BA5652"/>
    <w:rsid w:val="00BA6C73"/>
    <w:rsid w:val="00BB1626"/>
    <w:rsid w:val="00BB2268"/>
    <w:rsid w:val="00BC3136"/>
    <w:rsid w:val="00BC419A"/>
    <w:rsid w:val="00BC44BC"/>
    <w:rsid w:val="00BC7FAB"/>
    <w:rsid w:val="00BD12AD"/>
    <w:rsid w:val="00BE1506"/>
    <w:rsid w:val="00BE3633"/>
    <w:rsid w:val="00BE6263"/>
    <w:rsid w:val="00BF357D"/>
    <w:rsid w:val="00BF469F"/>
    <w:rsid w:val="00BF57AF"/>
    <w:rsid w:val="00BF676C"/>
    <w:rsid w:val="00C00033"/>
    <w:rsid w:val="00C10356"/>
    <w:rsid w:val="00C12EEC"/>
    <w:rsid w:val="00C13AB7"/>
    <w:rsid w:val="00C15252"/>
    <w:rsid w:val="00C16316"/>
    <w:rsid w:val="00C2310B"/>
    <w:rsid w:val="00C258B0"/>
    <w:rsid w:val="00C27E65"/>
    <w:rsid w:val="00C3072E"/>
    <w:rsid w:val="00C32E38"/>
    <w:rsid w:val="00C3503D"/>
    <w:rsid w:val="00C35659"/>
    <w:rsid w:val="00C41AA4"/>
    <w:rsid w:val="00C50D81"/>
    <w:rsid w:val="00C57B2F"/>
    <w:rsid w:val="00C61A27"/>
    <w:rsid w:val="00C61F50"/>
    <w:rsid w:val="00C67684"/>
    <w:rsid w:val="00C7204A"/>
    <w:rsid w:val="00C74A7A"/>
    <w:rsid w:val="00C75AA6"/>
    <w:rsid w:val="00C77511"/>
    <w:rsid w:val="00C8019F"/>
    <w:rsid w:val="00C80840"/>
    <w:rsid w:val="00C90660"/>
    <w:rsid w:val="00C91E55"/>
    <w:rsid w:val="00C920A9"/>
    <w:rsid w:val="00C94A8C"/>
    <w:rsid w:val="00C96F29"/>
    <w:rsid w:val="00CA05A4"/>
    <w:rsid w:val="00CA31F9"/>
    <w:rsid w:val="00CA5C47"/>
    <w:rsid w:val="00CA79AB"/>
    <w:rsid w:val="00CB072B"/>
    <w:rsid w:val="00CB07B1"/>
    <w:rsid w:val="00CB189B"/>
    <w:rsid w:val="00CB2606"/>
    <w:rsid w:val="00CB424F"/>
    <w:rsid w:val="00CB5FD8"/>
    <w:rsid w:val="00CB61C8"/>
    <w:rsid w:val="00CC40A8"/>
    <w:rsid w:val="00CC48D1"/>
    <w:rsid w:val="00CC5974"/>
    <w:rsid w:val="00CC6E86"/>
    <w:rsid w:val="00CD20D8"/>
    <w:rsid w:val="00CD2501"/>
    <w:rsid w:val="00CD3868"/>
    <w:rsid w:val="00CE101E"/>
    <w:rsid w:val="00CE11C9"/>
    <w:rsid w:val="00CE51B3"/>
    <w:rsid w:val="00CE57CF"/>
    <w:rsid w:val="00CE62A9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681A"/>
    <w:rsid w:val="00D1492B"/>
    <w:rsid w:val="00D1591E"/>
    <w:rsid w:val="00D174C4"/>
    <w:rsid w:val="00D271D3"/>
    <w:rsid w:val="00D273EC"/>
    <w:rsid w:val="00D34566"/>
    <w:rsid w:val="00D3699E"/>
    <w:rsid w:val="00D44119"/>
    <w:rsid w:val="00D44ADC"/>
    <w:rsid w:val="00D54FDD"/>
    <w:rsid w:val="00D56990"/>
    <w:rsid w:val="00D56F7D"/>
    <w:rsid w:val="00D61EBD"/>
    <w:rsid w:val="00D73AA0"/>
    <w:rsid w:val="00D73ACD"/>
    <w:rsid w:val="00D74ED4"/>
    <w:rsid w:val="00D76A0E"/>
    <w:rsid w:val="00D76CBE"/>
    <w:rsid w:val="00D77324"/>
    <w:rsid w:val="00D77EB2"/>
    <w:rsid w:val="00D82F7C"/>
    <w:rsid w:val="00D85B67"/>
    <w:rsid w:val="00D86154"/>
    <w:rsid w:val="00D87A38"/>
    <w:rsid w:val="00D9065B"/>
    <w:rsid w:val="00D91CB5"/>
    <w:rsid w:val="00D92ED3"/>
    <w:rsid w:val="00D93772"/>
    <w:rsid w:val="00D93A34"/>
    <w:rsid w:val="00D94AF0"/>
    <w:rsid w:val="00D95E43"/>
    <w:rsid w:val="00DA49A3"/>
    <w:rsid w:val="00DA5729"/>
    <w:rsid w:val="00DB515F"/>
    <w:rsid w:val="00DB5952"/>
    <w:rsid w:val="00DB7F3E"/>
    <w:rsid w:val="00DC268E"/>
    <w:rsid w:val="00DC3058"/>
    <w:rsid w:val="00DC338C"/>
    <w:rsid w:val="00DC588C"/>
    <w:rsid w:val="00DD1535"/>
    <w:rsid w:val="00DD203C"/>
    <w:rsid w:val="00DD34B4"/>
    <w:rsid w:val="00DE0A19"/>
    <w:rsid w:val="00DE2A8C"/>
    <w:rsid w:val="00DE37DA"/>
    <w:rsid w:val="00DE3852"/>
    <w:rsid w:val="00DE6EE9"/>
    <w:rsid w:val="00DF00E0"/>
    <w:rsid w:val="00DF021A"/>
    <w:rsid w:val="00DF1093"/>
    <w:rsid w:val="00DF1525"/>
    <w:rsid w:val="00DF2178"/>
    <w:rsid w:val="00DF2ED6"/>
    <w:rsid w:val="00DF4009"/>
    <w:rsid w:val="00DF65A6"/>
    <w:rsid w:val="00DF6886"/>
    <w:rsid w:val="00E001AB"/>
    <w:rsid w:val="00E00F85"/>
    <w:rsid w:val="00E04F96"/>
    <w:rsid w:val="00E11472"/>
    <w:rsid w:val="00E11B72"/>
    <w:rsid w:val="00E12983"/>
    <w:rsid w:val="00E1525D"/>
    <w:rsid w:val="00E1728C"/>
    <w:rsid w:val="00E1740D"/>
    <w:rsid w:val="00E23710"/>
    <w:rsid w:val="00E3102F"/>
    <w:rsid w:val="00E310F9"/>
    <w:rsid w:val="00E36C98"/>
    <w:rsid w:val="00E37A57"/>
    <w:rsid w:val="00E401F9"/>
    <w:rsid w:val="00E449C2"/>
    <w:rsid w:val="00E45888"/>
    <w:rsid w:val="00E47ADB"/>
    <w:rsid w:val="00E47E50"/>
    <w:rsid w:val="00E50546"/>
    <w:rsid w:val="00E626A4"/>
    <w:rsid w:val="00E64C0F"/>
    <w:rsid w:val="00E64FC5"/>
    <w:rsid w:val="00E670B0"/>
    <w:rsid w:val="00E70D18"/>
    <w:rsid w:val="00E712A9"/>
    <w:rsid w:val="00E71F76"/>
    <w:rsid w:val="00E72A62"/>
    <w:rsid w:val="00E731C3"/>
    <w:rsid w:val="00E7377C"/>
    <w:rsid w:val="00E75379"/>
    <w:rsid w:val="00E75D9C"/>
    <w:rsid w:val="00E80E61"/>
    <w:rsid w:val="00E82123"/>
    <w:rsid w:val="00E8314A"/>
    <w:rsid w:val="00E8356C"/>
    <w:rsid w:val="00E83D93"/>
    <w:rsid w:val="00E86882"/>
    <w:rsid w:val="00E922D7"/>
    <w:rsid w:val="00E92ADD"/>
    <w:rsid w:val="00E936E5"/>
    <w:rsid w:val="00E956AF"/>
    <w:rsid w:val="00E965DC"/>
    <w:rsid w:val="00EA2984"/>
    <w:rsid w:val="00EA78B2"/>
    <w:rsid w:val="00EB3E36"/>
    <w:rsid w:val="00EB6688"/>
    <w:rsid w:val="00EC24DB"/>
    <w:rsid w:val="00EC26B5"/>
    <w:rsid w:val="00EC7E04"/>
    <w:rsid w:val="00ED03D3"/>
    <w:rsid w:val="00ED05FA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14B2E"/>
    <w:rsid w:val="00F1708D"/>
    <w:rsid w:val="00F219F8"/>
    <w:rsid w:val="00F237D6"/>
    <w:rsid w:val="00F2438B"/>
    <w:rsid w:val="00F25A55"/>
    <w:rsid w:val="00F30193"/>
    <w:rsid w:val="00F33EF3"/>
    <w:rsid w:val="00F3476E"/>
    <w:rsid w:val="00F4250B"/>
    <w:rsid w:val="00F42611"/>
    <w:rsid w:val="00F4283B"/>
    <w:rsid w:val="00F4307D"/>
    <w:rsid w:val="00F444F8"/>
    <w:rsid w:val="00F44594"/>
    <w:rsid w:val="00F4744B"/>
    <w:rsid w:val="00F5128C"/>
    <w:rsid w:val="00F51A81"/>
    <w:rsid w:val="00F525E1"/>
    <w:rsid w:val="00F5567D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4B8A"/>
    <w:rsid w:val="00F97F4B"/>
    <w:rsid w:val="00FA0D9F"/>
    <w:rsid w:val="00FA1340"/>
    <w:rsid w:val="00FA2469"/>
    <w:rsid w:val="00FA6A2A"/>
    <w:rsid w:val="00FA79F2"/>
    <w:rsid w:val="00FB08AF"/>
    <w:rsid w:val="00FB0C34"/>
    <w:rsid w:val="00FB0F3C"/>
    <w:rsid w:val="00FB1CE7"/>
    <w:rsid w:val="00FB66AB"/>
    <w:rsid w:val="00FB68E5"/>
    <w:rsid w:val="00FC4305"/>
    <w:rsid w:val="00FC54A4"/>
    <w:rsid w:val="00FC69E5"/>
    <w:rsid w:val="00FC6DEC"/>
    <w:rsid w:val="00FD1F8D"/>
    <w:rsid w:val="00FD34A5"/>
    <w:rsid w:val="00FE00EA"/>
    <w:rsid w:val="00FE275A"/>
    <w:rsid w:val="00FE2E26"/>
    <w:rsid w:val="00FE5072"/>
    <w:rsid w:val="00FE5146"/>
    <w:rsid w:val="00FE54B6"/>
    <w:rsid w:val="00FE7F6A"/>
    <w:rsid w:val="00FF0260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5238D0"/>
  <w15:chartTrackingRefBased/>
  <w15:docId w15:val="{7C551CF0-B0CD-4787-81BA-3FC9665F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727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B2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B25727"/>
  </w:style>
  <w:style w:type="character" w:customStyle="1" w:styleId="eop">
    <w:name w:val="eop"/>
    <w:basedOn w:val="Noklusjumarindkopasfonts"/>
    <w:rsid w:val="00B25727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B2572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B257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B25727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25727"/>
    <w:rPr>
      <w:kern w:val="0"/>
      <w14:ligatures w14:val="none"/>
    </w:rPr>
  </w:style>
  <w:style w:type="paragraph" w:styleId="Prskatjums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1AB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81AB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1AB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B1AFD"/>
    <w:rPr>
      <w:kern w:val="0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0901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8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Props1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5522</Words>
  <Characters>3148</Characters>
  <Application>Microsoft Office Word</Application>
  <DocSecurity>0</DocSecurity>
  <Lines>26</Lines>
  <Paragraphs>17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6</cp:revision>
  <cp:lastPrinted>2024-10-17T14:50:00Z</cp:lastPrinted>
  <dcterms:created xsi:type="dcterms:W3CDTF">2025-11-11T10:55:00Z</dcterms:created>
  <dcterms:modified xsi:type="dcterms:W3CDTF">2025-11-26T09:06:00Z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