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BC6EA" w14:textId="77777777" w:rsidR="00102619" w:rsidRPr="002A64B0" w:rsidRDefault="006C5D61" w:rsidP="00102619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</w:rPr>
      </w:pPr>
      <w:r w:rsidRPr="002A64B0">
        <w:rPr>
          <w:rStyle w:val="normaltextrun"/>
          <w:b/>
          <w:bCs/>
        </w:rPr>
        <w:t>Vienošanās Nr. </w:t>
      </w:r>
      <w:r w:rsidRPr="002A64B0">
        <w:rPr>
          <w:rStyle w:val="eop"/>
          <w:b/>
          <w:bCs/>
        </w:rPr>
        <w:t>1</w:t>
      </w:r>
    </w:p>
    <w:p w14:paraId="63E68F60" w14:textId="42183013" w:rsidR="006D0BAE" w:rsidRPr="002A64B0" w:rsidRDefault="006C5D61" w:rsidP="00102619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</w:rPr>
      </w:pPr>
      <w:r w:rsidRPr="002A64B0">
        <w:rPr>
          <w:rStyle w:val="eop"/>
        </w:rPr>
        <w:t xml:space="preserve">par grozījumiem </w:t>
      </w:r>
      <w:r w:rsidR="003A0D04" w:rsidRPr="002A64B0">
        <w:rPr>
          <w:rStyle w:val="eop"/>
        </w:rPr>
        <w:t xml:space="preserve">26.02.2025. </w:t>
      </w:r>
      <w:r w:rsidRPr="002A64B0">
        <w:rPr>
          <w:rStyle w:val="eop"/>
        </w:rPr>
        <w:t>līgumā Nr. RDCA-25-32-lī</w:t>
      </w:r>
    </w:p>
    <w:p w14:paraId="59555A92" w14:textId="18EEF5E0" w:rsidR="007E1DA5" w:rsidRPr="002A64B0" w:rsidRDefault="006C5D61" w:rsidP="00517EAB">
      <w:pPr>
        <w:pStyle w:val="paragraph"/>
        <w:spacing w:before="0" w:beforeAutospacing="0" w:after="0" w:afterAutospacing="0"/>
        <w:jc w:val="center"/>
        <w:textAlignment w:val="baseline"/>
      </w:pPr>
      <w:r w:rsidRPr="002A64B0">
        <w:t xml:space="preserve">“Pilsētas sabiedriskā transporta savienojuma mobilitātes punktu “Alfa”, “Atgāzene”, “Slokas iela”, “Vecdaugava”, “Turība”, “Mangaļi”, “Vecāķi”,  būvdarbi un pilsētas sabiedriskā transporta savienojuma punktu izbūves dzelzceļa stacijā “Gaisma” projektēšana, autoruzraudzība un būvdarbi” </w:t>
      </w:r>
    </w:p>
    <w:p w14:paraId="1566F17A" w14:textId="77777777" w:rsidR="003D090F" w:rsidRPr="002A64B0" w:rsidRDefault="003D090F" w:rsidP="00517EAB">
      <w:pPr>
        <w:pStyle w:val="paragraph"/>
        <w:spacing w:before="0" w:beforeAutospacing="0" w:after="0" w:afterAutospacing="0"/>
        <w:jc w:val="center"/>
        <w:textAlignment w:val="baseline"/>
      </w:pPr>
    </w:p>
    <w:p w14:paraId="5B2CA85B" w14:textId="38B377C4" w:rsidR="00517EAB" w:rsidRPr="002A64B0" w:rsidRDefault="006C5D61" w:rsidP="00517EAB">
      <w:pPr>
        <w:spacing w:after="0"/>
        <w:ind w:left="2880" w:hanging="288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A64B0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>Rīgā,</w:t>
      </w:r>
      <w:r w:rsidRPr="002A64B0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 w:rsidRPr="002A64B0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 w:rsidRPr="002A64B0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 w:rsidRPr="002A64B0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 w:rsidRPr="002A64B0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 w:rsidRPr="002A64B0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 w:rsidRPr="002A64B0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  <w:t xml:space="preserve"> </w:t>
      </w:r>
      <w:r w:rsidR="003D090F" w:rsidRPr="002A64B0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r w:rsidR="002A64B0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A64B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Dokumenta datums ir tā </w:t>
      </w:r>
    </w:p>
    <w:p w14:paraId="5B4395AE" w14:textId="77777777" w:rsidR="00517EAB" w:rsidRPr="002A64B0" w:rsidRDefault="006C5D61" w:rsidP="00517EAB">
      <w:pPr>
        <w:spacing w:after="0"/>
        <w:ind w:left="5040" w:firstLine="720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A64B0">
        <w:rPr>
          <w:rFonts w:ascii="Times New Roman" w:hAnsi="Times New Roman" w:cs="Times New Roman"/>
          <w:bCs/>
          <w:i/>
          <w:iCs/>
          <w:sz w:val="24"/>
          <w:szCs w:val="24"/>
        </w:rPr>
        <w:t>elektroniskās parakstīšanas datums</w:t>
      </w:r>
    </w:p>
    <w:p w14:paraId="4AD22042" w14:textId="77777777" w:rsidR="00517EAB" w:rsidRPr="002A64B0" w:rsidRDefault="006C5D61" w:rsidP="00517EAB">
      <w:pPr>
        <w:pStyle w:val="paragraph"/>
        <w:spacing w:before="0" w:beforeAutospacing="0" w:after="0" w:afterAutospacing="0"/>
        <w:ind w:hanging="142"/>
        <w:jc w:val="both"/>
        <w:textAlignment w:val="baseline"/>
      </w:pPr>
      <w:r w:rsidRPr="002A64B0">
        <w:rPr>
          <w:rStyle w:val="eop"/>
        </w:rPr>
        <w:t> </w:t>
      </w:r>
    </w:p>
    <w:p w14:paraId="7A2C5AF7" w14:textId="74102945" w:rsidR="00517EAB" w:rsidRPr="002A64B0" w:rsidRDefault="006C5D61" w:rsidP="003D090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4B0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Rīgas valstspilsētas pašvaldības Ārtelpas un mobilitātes departaments</w:t>
      </w:r>
      <w:r w:rsidRPr="002A64B0">
        <w:rPr>
          <w:rStyle w:val="normaltextrun"/>
          <w:rFonts w:ascii="Times New Roman" w:hAnsi="Times New Roman" w:cs="Times New Roman"/>
          <w:sz w:val="24"/>
          <w:szCs w:val="24"/>
        </w:rPr>
        <w:t xml:space="preserve">, reģistrācijas Nr.50900040801, juridiskā adrese Ģertrūdes iela 36, Rīga, LV-1011 </w:t>
      </w:r>
      <w:r w:rsidR="00C502D4">
        <w:rPr>
          <w:rStyle w:val="normaltextrun"/>
          <w:rFonts w:ascii="Times New Roman" w:hAnsi="Times New Roman" w:cs="Times New Roman"/>
          <w:sz w:val="24"/>
          <w:szCs w:val="24"/>
        </w:rPr>
        <w:t>(</w:t>
      </w:r>
      <w:r w:rsidRPr="002A64B0">
        <w:rPr>
          <w:rStyle w:val="normaltextrun"/>
          <w:rFonts w:ascii="Times New Roman" w:hAnsi="Times New Roman" w:cs="Times New Roman"/>
          <w:sz w:val="24"/>
          <w:szCs w:val="24"/>
        </w:rPr>
        <w:t>turpmāk – Departaments</w:t>
      </w:r>
      <w:r w:rsidR="00C502D4">
        <w:rPr>
          <w:rStyle w:val="normaltextrun"/>
          <w:rFonts w:ascii="Times New Roman" w:hAnsi="Times New Roman" w:cs="Times New Roman"/>
          <w:sz w:val="24"/>
          <w:szCs w:val="24"/>
        </w:rPr>
        <w:t>)</w:t>
      </w:r>
      <w:r w:rsidRPr="002A64B0">
        <w:rPr>
          <w:rStyle w:val="normaltextrun"/>
          <w:rFonts w:ascii="Times New Roman" w:hAnsi="Times New Roman" w:cs="Times New Roman"/>
          <w:sz w:val="24"/>
          <w:szCs w:val="24"/>
        </w:rPr>
        <w:t xml:space="preserve">, </w:t>
      </w:r>
      <w:r w:rsidR="00D40BD4">
        <w:rPr>
          <w:rStyle w:val="normaltextrun"/>
          <w:rFonts w:ascii="Times New Roman" w:hAnsi="Times New Roman" w:cs="Times New Roman"/>
          <w:sz w:val="24"/>
          <w:szCs w:val="24"/>
        </w:rPr>
        <w:t>[..]</w:t>
      </w:r>
      <w:r w:rsidRPr="002A64B0">
        <w:rPr>
          <w:rFonts w:ascii="Times New Roman" w:hAnsi="Times New Roman" w:cs="Times New Roman"/>
          <w:noProof/>
          <w:sz w:val="24"/>
          <w:szCs w:val="24"/>
          <w:lang w:eastAsia="lv-LV"/>
        </w:rPr>
        <w:t xml:space="preserve">, </w:t>
      </w:r>
      <w:r w:rsidRPr="002A64B0">
        <w:rPr>
          <w:rStyle w:val="normaltextrun"/>
          <w:rFonts w:ascii="Times New Roman" w:hAnsi="Times New Roman" w:cs="Times New Roman"/>
          <w:sz w:val="24"/>
          <w:szCs w:val="24"/>
        </w:rPr>
        <w:t xml:space="preserve">no vienas puses, </w:t>
      </w:r>
      <w:r w:rsidR="009204A8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</w:p>
    <w:p w14:paraId="12AAB184" w14:textId="77777777" w:rsidR="008500FC" w:rsidRPr="002A64B0" w:rsidRDefault="006C5D61" w:rsidP="004A61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64B0">
        <w:rPr>
          <w:rStyle w:val="normaltextrun"/>
          <w:rFonts w:ascii="Times New Roman" w:hAnsi="Times New Roman" w:cs="Times New Roman"/>
          <w:sz w:val="24"/>
          <w:szCs w:val="24"/>
        </w:rPr>
        <w:t>un</w:t>
      </w:r>
      <w:r w:rsidR="002A349B" w:rsidRPr="002A64B0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</w:p>
    <w:p w14:paraId="3968CB21" w14:textId="5BACD2CF" w:rsidR="008500FC" w:rsidRPr="002A64B0" w:rsidRDefault="006C5D61" w:rsidP="008500FC">
      <w:pPr>
        <w:pStyle w:val="paragraph"/>
        <w:spacing w:before="0" w:beforeAutospacing="0" w:after="0" w:afterAutospacing="0"/>
        <w:jc w:val="both"/>
        <w:textAlignment w:val="baseline"/>
      </w:pPr>
      <w:r w:rsidRPr="002A64B0">
        <w:rPr>
          <w:b/>
          <w:bCs/>
        </w:rPr>
        <w:t>SIA “BALTIJAS BŪVE”</w:t>
      </w:r>
      <w:r w:rsidRPr="002A64B0">
        <w:t xml:space="preserve">, reģistrācijas numurs: 40103539308, </w:t>
      </w:r>
      <w:r w:rsidR="00D40BD4">
        <w:t>[..]</w:t>
      </w:r>
      <w:r w:rsidRPr="002A64B0">
        <w:t xml:space="preserve"> (turpmāk – Izpildītājs), kuru pārstāv tās valdes loceklis Roberts Kuiva uz statūtu pamata</w:t>
      </w:r>
      <w:r w:rsidR="003D090F" w:rsidRPr="002A64B0">
        <w:t>, no otras puses</w:t>
      </w:r>
      <w:r w:rsidR="00C502D4">
        <w:t xml:space="preserve"> </w:t>
      </w:r>
      <w:r w:rsidR="00884EF6" w:rsidRPr="002A64B0">
        <w:t>(</w:t>
      </w:r>
      <w:r w:rsidR="003D090F" w:rsidRPr="002A64B0">
        <w:rPr>
          <w:rStyle w:val="normaltextrun"/>
        </w:rPr>
        <w:t>turpmāk – Līdzēji</w:t>
      </w:r>
      <w:r w:rsidR="00884EF6" w:rsidRPr="002A64B0">
        <w:rPr>
          <w:rStyle w:val="normaltextrun"/>
        </w:rPr>
        <w:t>)</w:t>
      </w:r>
      <w:r w:rsidR="00141ECC" w:rsidRPr="002A64B0">
        <w:rPr>
          <w:rStyle w:val="normaltextrun"/>
        </w:rPr>
        <w:t>,</w:t>
      </w:r>
    </w:p>
    <w:p w14:paraId="044570FB" w14:textId="77777777" w:rsidR="008500FC" w:rsidRPr="002A64B0" w:rsidRDefault="008500FC" w:rsidP="008500FC">
      <w:pPr>
        <w:pStyle w:val="paragraph"/>
        <w:spacing w:before="0" w:beforeAutospacing="0" w:after="0" w:afterAutospacing="0"/>
        <w:jc w:val="both"/>
        <w:textAlignment w:val="baseline"/>
      </w:pPr>
    </w:p>
    <w:p w14:paraId="2683FCCA" w14:textId="0975DAB5" w:rsidR="00141ECC" w:rsidRPr="002A64B0" w:rsidRDefault="006C5D61" w:rsidP="008500F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i/>
          <w:iCs/>
        </w:rPr>
      </w:pPr>
      <w:r w:rsidRPr="002A64B0">
        <w:rPr>
          <w:rStyle w:val="normaltextrun"/>
          <w:i/>
          <w:iCs/>
        </w:rPr>
        <w:t>ņemot vērā:</w:t>
      </w:r>
    </w:p>
    <w:p w14:paraId="23345D0D" w14:textId="225BBEF8" w:rsidR="00412E28" w:rsidRPr="002A64B0" w:rsidRDefault="00CC5350" w:rsidP="002028D4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i/>
          <w:iCs/>
        </w:rPr>
      </w:pPr>
      <w:r>
        <w:rPr>
          <w:rStyle w:val="normaltextrun"/>
          <w:i/>
          <w:iCs/>
        </w:rPr>
        <w:t>[..]</w:t>
      </w:r>
      <w:r w:rsidR="00884EF6" w:rsidRPr="002A64B0">
        <w:rPr>
          <w:rStyle w:val="normaltextrun"/>
          <w:i/>
          <w:iCs/>
        </w:rPr>
        <w:t>;</w:t>
      </w:r>
    </w:p>
    <w:p w14:paraId="2AE27BCA" w14:textId="334DD9B0" w:rsidR="008500FC" w:rsidRPr="002A64B0" w:rsidRDefault="00CC5350" w:rsidP="00F57AC2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textAlignment w:val="baseline"/>
        <w:rPr>
          <w:i/>
          <w:iCs/>
          <w:lang w:val="lv-LV"/>
        </w:rPr>
      </w:pPr>
      <w:r>
        <w:rPr>
          <w:rStyle w:val="normaltextrun"/>
          <w:i/>
          <w:iCs/>
          <w:lang w:val="lv-LV"/>
        </w:rPr>
        <w:t>[..]</w:t>
      </w:r>
      <w:r w:rsidR="00202474" w:rsidRPr="002A64B0">
        <w:rPr>
          <w:i/>
          <w:iCs/>
          <w:lang w:val="lv-LV"/>
        </w:rPr>
        <w:t>;</w:t>
      </w:r>
    </w:p>
    <w:p w14:paraId="4DB3B379" w14:textId="6F681C16" w:rsidR="00880931" w:rsidRPr="002A64B0" w:rsidRDefault="006C5D61" w:rsidP="00880931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textAlignment w:val="baseline"/>
        <w:rPr>
          <w:i/>
          <w:iCs/>
          <w:lang w:val="lv-LV"/>
        </w:rPr>
      </w:pPr>
      <w:r w:rsidRPr="002A64B0">
        <w:rPr>
          <w:i/>
          <w:iCs/>
          <w:lang w:val="lv-LV"/>
        </w:rPr>
        <w:t>Publisko iepirkumu likuma 61.panta pirmajā daļā noteikto, ka</w:t>
      </w:r>
      <w:r w:rsidRPr="002A64B0">
        <w:rPr>
          <w:i/>
          <w:iCs/>
          <w:shd w:val="clear" w:color="auto" w:fill="FFFFFF"/>
          <w:lang w:val="lv-LV"/>
        </w:rPr>
        <w:t xml:space="preserve"> Līguma grozījumi ir pieļaujami, ja tie nemaina Līguma vispārējo raksturu (veidu un iepirkuma procedūras dokumentos noteikto mērķi) un grozījumi ir nebūtiski</w:t>
      </w:r>
      <w:r w:rsidR="007E1DA5" w:rsidRPr="002A64B0">
        <w:rPr>
          <w:i/>
          <w:iCs/>
          <w:shd w:val="clear" w:color="auto" w:fill="FFFFFF"/>
          <w:lang w:val="lv-LV"/>
        </w:rPr>
        <w:t>,</w:t>
      </w:r>
    </w:p>
    <w:p w14:paraId="01F9008D" w14:textId="77777777" w:rsidR="004141B0" w:rsidRPr="002A64B0" w:rsidRDefault="004141B0" w:rsidP="004141B0">
      <w:pPr>
        <w:tabs>
          <w:tab w:val="left" w:pos="1134"/>
        </w:tabs>
        <w:spacing w:after="0"/>
        <w:ind w:left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4896E1A9" w14:textId="75732B60" w:rsidR="005267B4" w:rsidRPr="002A64B0" w:rsidRDefault="006C5D61" w:rsidP="005126AA">
      <w:pPr>
        <w:tabs>
          <w:tab w:val="left" w:pos="1134"/>
        </w:tabs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A64B0">
        <w:rPr>
          <w:rFonts w:ascii="Times New Roman" w:hAnsi="Times New Roman" w:cs="Times New Roman"/>
          <w:sz w:val="24"/>
          <w:szCs w:val="24"/>
        </w:rPr>
        <w:t xml:space="preserve">un, lai nodrošinātu koordinētu un saskaņotu projekta </w:t>
      </w:r>
      <w:r w:rsidR="007E1DA5" w:rsidRPr="002A64B0">
        <w:rPr>
          <w:rFonts w:ascii="Times New Roman" w:hAnsi="Times New Roman" w:cs="Times New Roman"/>
          <w:sz w:val="24"/>
          <w:szCs w:val="24"/>
        </w:rPr>
        <w:t xml:space="preserve">“Pilsētas sabiedriskā transporta savienojuma mobilitātes punktu “Alfa”, “Atgāzene”, “Slokas iela”, “Vecdaugava”, “Turība”, “Mangaļi”, “Vecāķi”,  būvdarbi un pilsētas sabiedriskā transporta savienojuma punktu izbūves dzelzceļa stacijā “Gaisma” projektēšana, autoruzraudzība un būvdarbi” </w:t>
      </w:r>
      <w:r w:rsidRPr="002A64B0">
        <w:rPr>
          <w:rFonts w:ascii="Times New Roman" w:hAnsi="Times New Roman" w:cs="Times New Roman"/>
          <w:sz w:val="24"/>
          <w:szCs w:val="24"/>
        </w:rPr>
        <w:t>īstenošanu</w:t>
      </w:r>
      <w:r w:rsidR="002028D4" w:rsidRPr="002A64B0">
        <w:rPr>
          <w:rFonts w:ascii="Times New Roman" w:hAnsi="Times New Roman" w:cs="Times New Roman"/>
          <w:sz w:val="24"/>
          <w:szCs w:val="24"/>
        </w:rPr>
        <w:t xml:space="preserve">, Līdzēji </w:t>
      </w:r>
      <w:r w:rsidR="00D770FD" w:rsidRPr="002A64B0">
        <w:rPr>
          <w:rFonts w:ascii="Times New Roman" w:hAnsi="Times New Roman" w:cs="Times New Roman"/>
          <w:sz w:val="24"/>
          <w:szCs w:val="24"/>
        </w:rPr>
        <w:t>vienojas par šādiem grozījumiem Līgumā (turpmāk – Vienošanās Nr.1)</w:t>
      </w:r>
      <w:r w:rsidR="002028D4" w:rsidRPr="002A64B0">
        <w:rPr>
          <w:rFonts w:ascii="Times New Roman" w:hAnsi="Times New Roman" w:cs="Times New Roman"/>
          <w:sz w:val="24"/>
          <w:szCs w:val="24"/>
        </w:rPr>
        <w:t>:</w:t>
      </w:r>
      <w:r w:rsidR="003D090F" w:rsidRPr="002A64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5BF254" w14:textId="77777777" w:rsidR="002028D4" w:rsidRPr="002A64B0" w:rsidRDefault="002028D4" w:rsidP="005126AA">
      <w:pPr>
        <w:tabs>
          <w:tab w:val="left" w:pos="1134"/>
        </w:tabs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656C5A81" w14:textId="2BD59A46" w:rsidR="002028D4" w:rsidRPr="002A64B0" w:rsidRDefault="006C5D61" w:rsidP="002028D4">
      <w:pPr>
        <w:pStyle w:val="Sarakstarindkopa"/>
        <w:numPr>
          <w:ilvl w:val="0"/>
          <w:numId w:val="4"/>
        </w:numPr>
        <w:tabs>
          <w:tab w:val="left" w:pos="1134"/>
        </w:tabs>
        <w:jc w:val="both"/>
        <w:textAlignment w:val="baseline"/>
        <w:rPr>
          <w:lang w:val="lv-LV"/>
        </w:rPr>
      </w:pPr>
      <w:r w:rsidRPr="002A64B0">
        <w:rPr>
          <w:lang w:val="lv-LV"/>
        </w:rPr>
        <w:t>N</w:t>
      </w:r>
      <w:r w:rsidR="00C27112" w:rsidRPr="002A64B0">
        <w:rPr>
          <w:lang w:val="lv-LV"/>
        </w:rPr>
        <w:t xml:space="preserve">oteikt, ka Līgumā noteiktās Pasūtītāja saistības pārņem </w:t>
      </w:r>
      <w:r w:rsidR="003D090F" w:rsidRPr="002A64B0">
        <w:rPr>
          <w:lang w:val="lv-LV"/>
        </w:rPr>
        <w:t>Departaments</w:t>
      </w:r>
      <w:r w:rsidR="000E3BF1" w:rsidRPr="002A64B0">
        <w:rPr>
          <w:lang w:val="lv-LV"/>
        </w:rPr>
        <w:t>.</w:t>
      </w:r>
    </w:p>
    <w:p w14:paraId="08D8E67A" w14:textId="7335FE47" w:rsidR="002C4FBB" w:rsidRPr="002A64B0" w:rsidRDefault="006C5D61" w:rsidP="002028D4">
      <w:pPr>
        <w:pStyle w:val="Sarakstarindkopa"/>
        <w:numPr>
          <w:ilvl w:val="0"/>
          <w:numId w:val="4"/>
        </w:numPr>
        <w:tabs>
          <w:tab w:val="left" w:pos="1134"/>
        </w:tabs>
        <w:jc w:val="both"/>
        <w:textAlignment w:val="baseline"/>
        <w:rPr>
          <w:lang w:val="lv-LV"/>
        </w:rPr>
      </w:pPr>
      <w:r w:rsidRPr="002A64B0">
        <w:rPr>
          <w:lang w:val="lv-LV"/>
        </w:rPr>
        <w:t>Aizstāt Līguma preambulā tekstu “</w:t>
      </w:r>
      <w:r w:rsidR="007E1DA5" w:rsidRPr="002A64B0">
        <w:rPr>
          <w:lang w:val="lv-LV"/>
        </w:rPr>
        <w:t xml:space="preserve">Rīgas valstspilsētas pašvaldības Centrālā administrācija, reģistrācijas numurs: 40900039849, juridiskā adrese: Rātslaukums 1, Rīga, LV-1050, </w:t>
      </w:r>
      <w:r>
        <w:rPr>
          <w:lang w:val="lv-LV"/>
        </w:rPr>
        <w:t xml:space="preserve">[..] </w:t>
      </w:r>
      <w:r w:rsidR="007E1DA5" w:rsidRPr="002A64B0">
        <w:rPr>
          <w:lang w:val="lv-LV"/>
        </w:rPr>
        <w:t>(turpmāk – Pasūtītājs),</w:t>
      </w:r>
      <w:r w:rsidR="008411B1" w:rsidRPr="002A64B0">
        <w:rPr>
          <w:rStyle w:val="normaltextrun"/>
          <w:lang w:val="lv-LV"/>
        </w:rPr>
        <w:t xml:space="preserve"> </w:t>
      </w:r>
      <w:r>
        <w:rPr>
          <w:rStyle w:val="normaltextrun"/>
          <w:lang w:val="lv-LV"/>
        </w:rPr>
        <w:t>[..]</w:t>
      </w:r>
      <w:r w:rsidR="00E023FF" w:rsidRPr="002A64B0">
        <w:rPr>
          <w:bCs/>
          <w:noProof/>
          <w:lang w:val="lv-LV" w:eastAsia="lv-LV"/>
        </w:rPr>
        <w:t>.</w:t>
      </w:r>
    </w:p>
    <w:p w14:paraId="64C13DF1" w14:textId="73A6A0D3" w:rsidR="00C74D36" w:rsidRPr="002A64B0" w:rsidRDefault="006C5D61" w:rsidP="007E1DA5">
      <w:pPr>
        <w:pStyle w:val="Sarakstarindkopa"/>
        <w:numPr>
          <w:ilvl w:val="0"/>
          <w:numId w:val="4"/>
        </w:numPr>
        <w:tabs>
          <w:tab w:val="left" w:pos="8975"/>
        </w:tabs>
        <w:ind w:right="-7"/>
        <w:jc w:val="both"/>
        <w:rPr>
          <w:rStyle w:val="normaltextrun"/>
          <w:lang w:val="lv-LV"/>
        </w:rPr>
      </w:pPr>
      <w:bookmarkStart w:id="0" w:name="_Hlk133226835"/>
      <w:r w:rsidRPr="002A64B0">
        <w:rPr>
          <w:rStyle w:val="normaltextrun"/>
          <w:lang w:val="lv-LV"/>
        </w:rPr>
        <w:t xml:space="preserve">Aizstāt Līguma 31.6.punktā tekstu </w:t>
      </w:r>
      <w:hyperlink r:id="rId8" w:history="1">
        <w:r w:rsidR="00C74D36" w:rsidRPr="002A64B0">
          <w:rPr>
            <w:rStyle w:val="Hipersaite"/>
            <w:lang w:val="lv-LV"/>
          </w:rPr>
          <w:t>piap@riga.lv</w:t>
        </w:r>
      </w:hyperlink>
      <w:r w:rsidRPr="002A64B0">
        <w:rPr>
          <w:rStyle w:val="normaltextrun"/>
          <w:lang w:val="lv-LV"/>
        </w:rPr>
        <w:t xml:space="preserve"> ar tekstu “amd@riga.lv”. </w:t>
      </w:r>
    </w:p>
    <w:p w14:paraId="08424B72" w14:textId="0822CA4A" w:rsidR="00773620" w:rsidRPr="002A64B0" w:rsidRDefault="006C5D61" w:rsidP="007E1DA5">
      <w:pPr>
        <w:pStyle w:val="Sarakstarindkopa"/>
        <w:numPr>
          <w:ilvl w:val="0"/>
          <w:numId w:val="4"/>
        </w:numPr>
        <w:tabs>
          <w:tab w:val="left" w:pos="8975"/>
        </w:tabs>
        <w:ind w:right="-7"/>
        <w:jc w:val="both"/>
        <w:rPr>
          <w:lang w:val="lv-LV"/>
        </w:rPr>
      </w:pPr>
      <w:r w:rsidRPr="002A64B0">
        <w:rPr>
          <w:rStyle w:val="normaltextrun"/>
          <w:lang w:val="lv-LV"/>
        </w:rPr>
        <w:t xml:space="preserve">Aizstāt Līguma </w:t>
      </w:r>
      <w:r w:rsidR="007E1DA5" w:rsidRPr="002A64B0">
        <w:rPr>
          <w:rStyle w:val="normaltextrun"/>
          <w:lang w:val="lv-LV"/>
        </w:rPr>
        <w:t>32</w:t>
      </w:r>
      <w:r w:rsidRPr="002A64B0">
        <w:rPr>
          <w:rStyle w:val="normaltextrun"/>
          <w:lang w:val="lv-LV"/>
        </w:rPr>
        <w:t xml:space="preserve">. nodaļā tekstu </w:t>
      </w:r>
      <w:r w:rsidR="007E1DA5" w:rsidRPr="002A64B0">
        <w:rPr>
          <w:lang w:val="lv-LV"/>
        </w:rPr>
        <w:t>“</w:t>
      </w:r>
      <w:r w:rsidR="007E1DA5" w:rsidRPr="002A64B0">
        <w:rPr>
          <w:rStyle w:val="normaltextrun"/>
          <w:lang w:val="lv-LV"/>
        </w:rPr>
        <w:t>Rīgas valstspilsētas pašvaldības Centrālā administrācija, Reģ.Nr.: 40900039849, Juridiskā adrese: Rātslaukums 1, Rīga, LV-1050</w:t>
      </w:r>
      <w:bookmarkEnd w:id="0"/>
      <w:r w:rsidR="008411B1" w:rsidRPr="002A64B0">
        <w:rPr>
          <w:bCs/>
          <w:lang w:val="lv-LV"/>
        </w:rPr>
        <w:t>” ar tekstu “</w:t>
      </w:r>
      <w:r w:rsidR="007E1DA5" w:rsidRPr="002A64B0">
        <w:rPr>
          <w:bCs/>
          <w:lang w:val="lv-LV"/>
        </w:rPr>
        <w:t>Rīgas valstspilsētas pašvaldības Ārtelpas un mobilitātes departaments, reģistrācijas Nr.50900040801, juridiskā adrese Ģertrūdes iela 36, Rīga, LV-1011</w:t>
      </w:r>
      <w:r w:rsidR="008411B1" w:rsidRPr="002A64B0">
        <w:rPr>
          <w:bCs/>
          <w:lang w:val="lv-LV"/>
        </w:rPr>
        <w:t xml:space="preserve">” un </w:t>
      </w:r>
      <w:r w:rsidR="009204A8">
        <w:rPr>
          <w:bCs/>
          <w:lang w:val="lv-LV"/>
        </w:rPr>
        <w:t xml:space="preserve">tekstu </w:t>
      </w:r>
      <w:r w:rsidR="008411B1" w:rsidRPr="002A64B0">
        <w:rPr>
          <w:bCs/>
          <w:lang w:val="lv-LV"/>
        </w:rPr>
        <w:t>“</w:t>
      </w:r>
      <w:r>
        <w:rPr>
          <w:bCs/>
          <w:lang w:val="lv-LV"/>
        </w:rPr>
        <w:t>[..]</w:t>
      </w:r>
      <w:r w:rsidR="008411B1" w:rsidRPr="002A64B0">
        <w:rPr>
          <w:bCs/>
          <w:lang w:val="lv-LV"/>
        </w:rPr>
        <w:t xml:space="preserve">” ar </w:t>
      </w:r>
      <w:r w:rsidR="009854D5" w:rsidRPr="002A64B0">
        <w:rPr>
          <w:bCs/>
          <w:lang w:val="lv-LV"/>
        </w:rPr>
        <w:t>“</w:t>
      </w:r>
      <w:r>
        <w:rPr>
          <w:bCs/>
          <w:lang w:val="lv-LV"/>
        </w:rPr>
        <w:t>[..]</w:t>
      </w:r>
      <w:r w:rsidR="009854D5" w:rsidRPr="002A64B0">
        <w:rPr>
          <w:bCs/>
          <w:lang w:val="lv-LV"/>
        </w:rPr>
        <w:t>”.</w:t>
      </w:r>
      <w:r w:rsidR="007E1DA5" w:rsidRPr="002A64B0">
        <w:rPr>
          <w:bCs/>
          <w:lang w:val="lv-LV"/>
        </w:rPr>
        <w:t xml:space="preserve"> </w:t>
      </w:r>
    </w:p>
    <w:p w14:paraId="725505B7" w14:textId="64F4B719" w:rsidR="00E45C6A" w:rsidRPr="002A64B0" w:rsidRDefault="006C5D61" w:rsidP="002F4C89">
      <w:pPr>
        <w:pStyle w:val="Sarakstarindkopa"/>
        <w:numPr>
          <w:ilvl w:val="0"/>
          <w:numId w:val="4"/>
        </w:numPr>
        <w:jc w:val="both"/>
        <w:textAlignment w:val="baseline"/>
        <w:rPr>
          <w:lang w:val="lv-LV"/>
        </w:rPr>
      </w:pPr>
      <w:r w:rsidRPr="002A64B0">
        <w:rPr>
          <w:lang w:val="lv-LV"/>
        </w:rPr>
        <w:t>Līguma noteikumi, kas nav grozīti ar Vienošan</w:t>
      </w:r>
      <w:r w:rsidR="00F7786C" w:rsidRPr="002A64B0">
        <w:rPr>
          <w:lang w:val="lv-LV"/>
        </w:rPr>
        <w:t>ā</w:t>
      </w:r>
      <w:r w:rsidRPr="002A64B0">
        <w:rPr>
          <w:lang w:val="lv-LV"/>
        </w:rPr>
        <w:t>s Nr.1</w:t>
      </w:r>
      <w:r>
        <w:rPr>
          <w:lang w:val="lv-LV"/>
        </w:rPr>
        <w:t>,</w:t>
      </w:r>
      <w:r w:rsidRPr="002A64B0">
        <w:rPr>
          <w:lang w:val="lv-LV"/>
        </w:rPr>
        <w:t xml:space="preserve"> paliek nemainīgi.</w:t>
      </w:r>
    </w:p>
    <w:p w14:paraId="42C92B40" w14:textId="77777777" w:rsidR="00E45C6A" w:rsidRPr="002A64B0" w:rsidRDefault="006C5D61" w:rsidP="00E45C6A">
      <w:pPr>
        <w:pStyle w:val="Sarakstarindkopa"/>
        <w:numPr>
          <w:ilvl w:val="0"/>
          <w:numId w:val="4"/>
        </w:numPr>
        <w:jc w:val="both"/>
        <w:textAlignment w:val="baseline"/>
        <w:rPr>
          <w:lang w:val="lv-LV"/>
        </w:rPr>
      </w:pPr>
      <w:r w:rsidRPr="002A64B0">
        <w:rPr>
          <w:lang w:val="lv-LV"/>
        </w:rPr>
        <w:t xml:space="preserve">Vienošanās Nr.1 stājas spēkā ar Līdzēju parakstīšanas brīdi un ir pievienojama Līgumam kā tā </w:t>
      </w:r>
      <w:r w:rsidRPr="002A64B0">
        <w:rPr>
          <w:lang w:val="lv-LV"/>
        </w:rPr>
        <w:t>neatņemama sastāvdaļa.</w:t>
      </w:r>
    </w:p>
    <w:p w14:paraId="3A8D1423" w14:textId="1B211400" w:rsidR="00C419FD" w:rsidRPr="002A64B0" w:rsidRDefault="006C5D61" w:rsidP="00C419FD">
      <w:pPr>
        <w:pStyle w:val="Pamatteksts"/>
        <w:numPr>
          <w:ilvl w:val="0"/>
          <w:numId w:val="4"/>
        </w:numPr>
        <w:adjustRightInd w:val="0"/>
        <w:snapToGrid w:val="0"/>
        <w:jc w:val="both"/>
        <w:rPr>
          <w:szCs w:val="24"/>
          <w:lang w:val="lv-LV"/>
        </w:rPr>
      </w:pPr>
      <w:r w:rsidRPr="002A64B0">
        <w:rPr>
          <w:szCs w:val="24"/>
          <w:lang w:val="lv-LV"/>
        </w:rPr>
        <w:t xml:space="preserve">Vienošanās </w:t>
      </w:r>
      <w:r w:rsidR="008F464B" w:rsidRPr="002A64B0">
        <w:rPr>
          <w:szCs w:val="24"/>
          <w:lang w:val="lv-LV"/>
        </w:rPr>
        <w:t xml:space="preserve">Nr.1 </w:t>
      </w:r>
      <w:r w:rsidRPr="002A64B0">
        <w:rPr>
          <w:szCs w:val="24"/>
          <w:lang w:val="lv-LV"/>
        </w:rPr>
        <w:t xml:space="preserve">sagatavota uz </w:t>
      </w:r>
      <w:r w:rsidR="001C69D7" w:rsidRPr="002A64B0">
        <w:rPr>
          <w:szCs w:val="24"/>
          <w:lang w:val="lv-LV"/>
        </w:rPr>
        <w:t>2</w:t>
      </w:r>
      <w:r w:rsidRPr="002A64B0">
        <w:rPr>
          <w:szCs w:val="24"/>
          <w:lang w:val="lv-LV"/>
        </w:rPr>
        <w:t xml:space="preserve"> (</w:t>
      </w:r>
      <w:r w:rsidR="001C69D7" w:rsidRPr="002A64B0">
        <w:rPr>
          <w:szCs w:val="24"/>
          <w:lang w:val="lv-LV"/>
        </w:rPr>
        <w:t>divām</w:t>
      </w:r>
      <w:r w:rsidRPr="002A64B0">
        <w:rPr>
          <w:szCs w:val="24"/>
          <w:lang w:val="lv-LV"/>
        </w:rPr>
        <w:t xml:space="preserve">) lapām elektroniska dokumenta veidā un parakstīta ar drošu elektronisko parakstu. </w:t>
      </w:r>
    </w:p>
    <w:p w14:paraId="514A4D0B" w14:textId="77777777" w:rsidR="00C419FD" w:rsidRPr="002A64B0" w:rsidRDefault="006C5D61" w:rsidP="00C419FD">
      <w:pPr>
        <w:pStyle w:val="Pamatteksts"/>
        <w:numPr>
          <w:ilvl w:val="0"/>
          <w:numId w:val="4"/>
        </w:numPr>
        <w:adjustRightInd w:val="0"/>
        <w:snapToGrid w:val="0"/>
        <w:jc w:val="both"/>
        <w:rPr>
          <w:szCs w:val="24"/>
          <w:lang w:val="lv-LV"/>
        </w:rPr>
      </w:pPr>
      <w:r w:rsidRPr="002A64B0">
        <w:rPr>
          <w:szCs w:val="24"/>
          <w:lang w:val="lv-LV"/>
        </w:rPr>
        <w:t>Līdzēju rekvizīti un paraksti:</w:t>
      </w:r>
    </w:p>
    <w:p w14:paraId="7B9A131F" w14:textId="77777777" w:rsidR="009854D5" w:rsidRPr="002A64B0" w:rsidRDefault="009854D5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11"/>
        <w:gridCol w:w="4505"/>
      </w:tblGrid>
      <w:tr w:rsidR="00565532" w14:paraId="59967218" w14:textId="77777777" w:rsidTr="003A0D04">
        <w:trPr>
          <w:trHeight w:val="1020"/>
        </w:trPr>
        <w:tc>
          <w:tcPr>
            <w:tcW w:w="4511" w:type="dxa"/>
          </w:tcPr>
          <w:p w14:paraId="2501BB3B" w14:textId="7B78A61E" w:rsidR="007E1DA5" w:rsidRPr="002A64B0" w:rsidRDefault="006C5D61" w:rsidP="007E1DA5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4B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Departaments: </w:t>
            </w:r>
          </w:p>
          <w:p w14:paraId="4E788F57" w14:textId="77777777" w:rsidR="007E1DA5" w:rsidRPr="002A64B0" w:rsidRDefault="006C5D61" w:rsidP="007E1DA5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4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Rīgas valstspilsētas pašvaldības </w:t>
            </w:r>
          </w:p>
          <w:p w14:paraId="3ACDE7D9" w14:textId="77777777" w:rsidR="007E1DA5" w:rsidRPr="002A64B0" w:rsidRDefault="006C5D61" w:rsidP="007E1DA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4B0">
              <w:rPr>
                <w:rFonts w:ascii="Times New Roman" w:hAnsi="Times New Roman" w:cs="Times New Roman"/>
                <w:b/>
                <w:sz w:val="24"/>
                <w:szCs w:val="24"/>
              </w:rPr>
              <w:t>Ārtelpas un mobilitātes departaments</w:t>
            </w:r>
          </w:p>
          <w:p w14:paraId="44FD2FF3" w14:textId="4A804C38" w:rsidR="007E1DA5" w:rsidRPr="002A64B0" w:rsidRDefault="006C5D61" w:rsidP="007E1DA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  <w:p w14:paraId="0C15764F" w14:textId="77777777" w:rsidR="007E1DA5" w:rsidRPr="002A64B0" w:rsidRDefault="007E1DA5" w:rsidP="007E1D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4123F26" w14:textId="42FB2354" w:rsidR="007E1DA5" w:rsidRPr="002A64B0" w:rsidRDefault="007E1DA5" w:rsidP="00FF0C27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</w:tcPr>
          <w:p w14:paraId="0CA05EE1" w14:textId="77777777" w:rsidR="007E1DA5" w:rsidRPr="002A64B0" w:rsidRDefault="006C5D61" w:rsidP="003A0D0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64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Izpildītājs:</w:t>
            </w:r>
          </w:p>
          <w:p w14:paraId="7F649ABA" w14:textId="77777777" w:rsidR="007E1DA5" w:rsidRPr="002A64B0" w:rsidRDefault="006C5D61" w:rsidP="003A0D0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64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SIA “BALTIJAS BŪVE”</w:t>
            </w:r>
          </w:p>
          <w:p w14:paraId="0CF872C8" w14:textId="2A6BF02F" w:rsidR="007E1DA5" w:rsidRPr="002A64B0" w:rsidRDefault="006C5D61" w:rsidP="006C5D61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</w:tr>
      <w:tr w:rsidR="00565532" w14:paraId="759BF841" w14:textId="77777777" w:rsidTr="003A0D04">
        <w:trPr>
          <w:trHeight w:val="1020"/>
        </w:trPr>
        <w:tc>
          <w:tcPr>
            <w:tcW w:w="4511" w:type="dxa"/>
          </w:tcPr>
          <w:p w14:paraId="567D436E" w14:textId="77777777" w:rsidR="007E1DA5" w:rsidRPr="002A64B0" w:rsidRDefault="007E1DA5" w:rsidP="007E1DA5">
            <w:pPr>
              <w:spacing w:after="0" w:line="240" w:lineRule="auto"/>
              <w:ind w:right="-341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  <w:p w14:paraId="1E90AD67" w14:textId="540A229C" w:rsidR="007E1DA5" w:rsidRPr="009204A8" w:rsidRDefault="007E1DA5" w:rsidP="009204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1"/>
              <w:rPr>
                <w:rFonts w:ascii="Times New Roman" w:eastAsia="TimesNew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</w:tcPr>
          <w:p w14:paraId="5F515DD0" w14:textId="77777777" w:rsidR="007E1DA5" w:rsidRPr="002A64B0" w:rsidRDefault="007E1DA5" w:rsidP="007E1D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9D094" w14:textId="62238A6B" w:rsidR="007E1DA5" w:rsidRPr="002A64B0" w:rsidRDefault="007E1DA5" w:rsidP="007E1D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785A8E" w14:textId="5E674B57" w:rsidR="0042467F" w:rsidRPr="002A64B0" w:rsidRDefault="0042467F" w:rsidP="007E1DA5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42467F" w:rsidRPr="002A64B0" w:rsidSect="00646343">
      <w:footerReference w:type="default" r:id="rId9"/>
      <w:footerReference w:type="first" r:id="rId10"/>
      <w:pgSz w:w="11906" w:h="16838"/>
      <w:pgMar w:top="1008" w:right="707" w:bottom="1008" w:left="1282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215EC" w14:textId="77777777" w:rsidR="006C5D61" w:rsidRDefault="006C5D61">
      <w:pPr>
        <w:spacing w:after="0" w:line="240" w:lineRule="auto"/>
      </w:pPr>
      <w:r>
        <w:separator/>
      </w:r>
    </w:p>
  </w:endnote>
  <w:endnote w:type="continuationSeparator" w:id="0">
    <w:p w14:paraId="5EBE521A" w14:textId="77777777" w:rsidR="006C5D61" w:rsidRDefault="006C5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3263"/>
      <w:docPartObj>
        <w:docPartGallery w:val="Page Numbers (Bottom of Page)"/>
        <w:docPartUnique/>
      </w:docPartObj>
    </w:sdtPr>
    <w:sdtEndPr/>
    <w:sdtContent>
      <w:p w14:paraId="1F83848B" w14:textId="77777777" w:rsidR="002B6F2C" w:rsidRDefault="006C5D61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808F9B" w14:textId="77777777" w:rsidR="002B6F2C" w:rsidRDefault="002B6F2C">
    <w:pPr>
      <w:pStyle w:val="Kjene"/>
    </w:pPr>
  </w:p>
  <w:p w14:paraId="019EFA43" w14:textId="77777777" w:rsidR="00565532" w:rsidRDefault="006C5D61">
    <w:pPr>
      <w:jc w:val="center"/>
    </w:pPr>
    <w:r>
      <w:rPr>
        <w:rFonts w:ascii="Calibri" w:eastAsia="Calibri" w:hAnsi="Calibri" w:cs="Calibri"/>
      </w:rPr>
      <w:t xml:space="preserve">Šis dokuments ir parakstīts ar drošu elektronisko parakstu un satur </w:t>
    </w:r>
    <w:r>
      <w:rPr>
        <w:rFonts w:ascii="Calibri" w:eastAsia="Calibri" w:hAnsi="Calibri" w:cs="Calibri"/>
      </w:rPr>
      <w:t>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B464D" w14:textId="77777777" w:rsidR="00565532" w:rsidRDefault="006C5D61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1DF8E" w14:textId="77777777" w:rsidR="006C5D61" w:rsidRDefault="006C5D61">
      <w:pPr>
        <w:spacing w:after="0" w:line="240" w:lineRule="auto"/>
      </w:pPr>
      <w:r>
        <w:separator/>
      </w:r>
    </w:p>
  </w:footnote>
  <w:footnote w:type="continuationSeparator" w:id="0">
    <w:p w14:paraId="6926B55C" w14:textId="77777777" w:rsidR="006C5D61" w:rsidRDefault="006C5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770"/>
    <w:multiLevelType w:val="multilevel"/>
    <w:tmpl w:val="E4C863D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EDB1ACB"/>
    <w:multiLevelType w:val="multilevel"/>
    <w:tmpl w:val="1A987A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34C946E3"/>
    <w:multiLevelType w:val="hybridMultilevel"/>
    <w:tmpl w:val="B0F0696C"/>
    <w:lvl w:ilvl="0" w:tplc="434663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7DE4EDA" w:tentative="1">
      <w:start w:val="1"/>
      <w:numFmt w:val="lowerLetter"/>
      <w:lvlText w:val="%2."/>
      <w:lvlJc w:val="left"/>
      <w:pPr>
        <w:ind w:left="1440" w:hanging="360"/>
      </w:pPr>
    </w:lvl>
    <w:lvl w:ilvl="2" w:tplc="8BAA8176" w:tentative="1">
      <w:start w:val="1"/>
      <w:numFmt w:val="lowerRoman"/>
      <w:lvlText w:val="%3."/>
      <w:lvlJc w:val="right"/>
      <w:pPr>
        <w:ind w:left="2160" w:hanging="180"/>
      </w:pPr>
    </w:lvl>
    <w:lvl w:ilvl="3" w:tplc="03A89BA0" w:tentative="1">
      <w:start w:val="1"/>
      <w:numFmt w:val="decimal"/>
      <w:lvlText w:val="%4."/>
      <w:lvlJc w:val="left"/>
      <w:pPr>
        <w:ind w:left="2880" w:hanging="360"/>
      </w:pPr>
    </w:lvl>
    <w:lvl w:ilvl="4" w:tplc="F7564CB4" w:tentative="1">
      <w:start w:val="1"/>
      <w:numFmt w:val="lowerLetter"/>
      <w:lvlText w:val="%5."/>
      <w:lvlJc w:val="left"/>
      <w:pPr>
        <w:ind w:left="3600" w:hanging="360"/>
      </w:pPr>
    </w:lvl>
    <w:lvl w:ilvl="5" w:tplc="251CEF5C" w:tentative="1">
      <w:start w:val="1"/>
      <w:numFmt w:val="lowerRoman"/>
      <w:lvlText w:val="%6."/>
      <w:lvlJc w:val="right"/>
      <w:pPr>
        <w:ind w:left="4320" w:hanging="180"/>
      </w:pPr>
    </w:lvl>
    <w:lvl w:ilvl="6" w:tplc="56C2A34C" w:tentative="1">
      <w:start w:val="1"/>
      <w:numFmt w:val="decimal"/>
      <w:lvlText w:val="%7."/>
      <w:lvlJc w:val="left"/>
      <w:pPr>
        <w:ind w:left="5040" w:hanging="360"/>
      </w:pPr>
    </w:lvl>
    <w:lvl w:ilvl="7" w:tplc="1EFC2056" w:tentative="1">
      <w:start w:val="1"/>
      <w:numFmt w:val="lowerLetter"/>
      <w:lvlText w:val="%8."/>
      <w:lvlJc w:val="left"/>
      <w:pPr>
        <w:ind w:left="5760" w:hanging="360"/>
      </w:pPr>
    </w:lvl>
    <w:lvl w:ilvl="8" w:tplc="F59ABF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36680"/>
    <w:multiLevelType w:val="hybridMultilevel"/>
    <w:tmpl w:val="53E6FA24"/>
    <w:lvl w:ilvl="0" w:tplc="9B3000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6F8E7DE" w:tentative="1">
      <w:start w:val="1"/>
      <w:numFmt w:val="lowerLetter"/>
      <w:lvlText w:val="%2."/>
      <w:lvlJc w:val="left"/>
      <w:pPr>
        <w:ind w:left="1440" w:hanging="360"/>
      </w:pPr>
    </w:lvl>
    <w:lvl w:ilvl="2" w:tplc="CD221214" w:tentative="1">
      <w:start w:val="1"/>
      <w:numFmt w:val="lowerRoman"/>
      <w:lvlText w:val="%3."/>
      <w:lvlJc w:val="right"/>
      <w:pPr>
        <w:ind w:left="2160" w:hanging="180"/>
      </w:pPr>
    </w:lvl>
    <w:lvl w:ilvl="3" w:tplc="F6107A6C" w:tentative="1">
      <w:start w:val="1"/>
      <w:numFmt w:val="decimal"/>
      <w:lvlText w:val="%4."/>
      <w:lvlJc w:val="left"/>
      <w:pPr>
        <w:ind w:left="2880" w:hanging="360"/>
      </w:pPr>
    </w:lvl>
    <w:lvl w:ilvl="4" w:tplc="E97CD6CA" w:tentative="1">
      <w:start w:val="1"/>
      <w:numFmt w:val="lowerLetter"/>
      <w:lvlText w:val="%5."/>
      <w:lvlJc w:val="left"/>
      <w:pPr>
        <w:ind w:left="3600" w:hanging="360"/>
      </w:pPr>
    </w:lvl>
    <w:lvl w:ilvl="5" w:tplc="A41C4622" w:tentative="1">
      <w:start w:val="1"/>
      <w:numFmt w:val="lowerRoman"/>
      <w:lvlText w:val="%6."/>
      <w:lvlJc w:val="right"/>
      <w:pPr>
        <w:ind w:left="4320" w:hanging="180"/>
      </w:pPr>
    </w:lvl>
    <w:lvl w:ilvl="6" w:tplc="E7FC5D62" w:tentative="1">
      <w:start w:val="1"/>
      <w:numFmt w:val="decimal"/>
      <w:lvlText w:val="%7."/>
      <w:lvlJc w:val="left"/>
      <w:pPr>
        <w:ind w:left="5040" w:hanging="360"/>
      </w:pPr>
    </w:lvl>
    <w:lvl w:ilvl="7" w:tplc="EA3A3550" w:tentative="1">
      <w:start w:val="1"/>
      <w:numFmt w:val="lowerLetter"/>
      <w:lvlText w:val="%8."/>
      <w:lvlJc w:val="left"/>
      <w:pPr>
        <w:ind w:left="5760" w:hanging="360"/>
      </w:pPr>
    </w:lvl>
    <w:lvl w:ilvl="8" w:tplc="8A8A4D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6F4C9E"/>
    <w:multiLevelType w:val="multilevel"/>
    <w:tmpl w:val="DDC0B65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713560E6"/>
    <w:multiLevelType w:val="multilevel"/>
    <w:tmpl w:val="32F686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8F2F7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64F0087"/>
    <w:multiLevelType w:val="hybridMultilevel"/>
    <w:tmpl w:val="C44AFA60"/>
    <w:lvl w:ilvl="0" w:tplc="BB727BD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6A06D5E4" w:tentative="1">
      <w:start w:val="1"/>
      <w:numFmt w:val="lowerLetter"/>
      <w:lvlText w:val="%2."/>
      <w:lvlJc w:val="left"/>
      <w:pPr>
        <w:ind w:left="1440" w:hanging="360"/>
      </w:pPr>
    </w:lvl>
    <w:lvl w:ilvl="2" w:tplc="2C66CE3E" w:tentative="1">
      <w:start w:val="1"/>
      <w:numFmt w:val="lowerRoman"/>
      <w:lvlText w:val="%3."/>
      <w:lvlJc w:val="right"/>
      <w:pPr>
        <w:ind w:left="2160" w:hanging="180"/>
      </w:pPr>
    </w:lvl>
    <w:lvl w:ilvl="3" w:tplc="A3BCDFD2" w:tentative="1">
      <w:start w:val="1"/>
      <w:numFmt w:val="decimal"/>
      <w:lvlText w:val="%4."/>
      <w:lvlJc w:val="left"/>
      <w:pPr>
        <w:ind w:left="2880" w:hanging="360"/>
      </w:pPr>
    </w:lvl>
    <w:lvl w:ilvl="4" w:tplc="043CC4DA" w:tentative="1">
      <w:start w:val="1"/>
      <w:numFmt w:val="lowerLetter"/>
      <w:lvlText w:val="%5."/>
      <w:lvlJc w:val="left"/>
      <w:pPr>
        <w:ind w:left="3600" w:hanging="360"/>
      </w:pPr>
    </w:lvl>
    <w:lvl w:ilvl="5" w:tplc="58F8A8E2" w:tentative="1">
      <w:start w:val="1"/>
      <w:numFmt w:val="lowerRoman"/>
      <w:lvlText w:val="%6."/>
      <w:lvlJc w:val="right"/>
      <w:pPr>
        <w:ind w:left="4320" w:hanging="180"/>
      </w:pPr>
    </w:lvl>
    <w:lvl w:ilvl="6" w:tplc="8AC2B13E" w:tentative="1">
      <w:start w:val="1"/>
      <w:numFmt w:val="decimal"/>
      <w:lvlText w:val="%7."/>
      <w:lvlJc w:val="left"/>
      <w:pPr>
        <w:ind w:left="5040" w:hanging="360"/>
      </w:pPr>
    </w:lvl>
    <w:lvl w:ilvl="7" w:tplc="3DE4DD24" w:tentative="1">
      <w:start w:val="1"/>
      <w:numFmt w:val="lowerLetter"/>
      <w:lvlText w:val="%8."/>
      <w:lvlJc w:val="left"/>
      <w:pPr>
        <w:ind w:left="5760" w:hanging="360"/>
      </w:pPr>
    </w:lvl>
    <w:lvl w:ilvl="8" w:tplc="2C286D6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267163">
    <w:abstractNumId w:val="2"/>
  </w:num>
  <w:num w:numId="2" w16cid:durableId="1735546098">
    <w:abstractNumId w:val="4"/>
  </w:num>
  <w:num w:numId="3" w16cid:durableId="747196859">
    <w:abstractNumId w:val="1"/>
  </w:num>
  <w:num w:numId="4" w16cid:durableId="700055903">
    <w:abstractNumId w:val="7"/>
  </w:num>
  <w:num w:numId="5" w16cid:durableId="641618527">
    <w:abstractNumId w:val="5"/>
  </w:num>
  <w:num w:numId="6" w16cid:durableId="1719209065">
    <w:abstractNumId w:val="3"/>
  </w:num>
  <w:num w:numId="7" w16cid:durableId="9906740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64172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FC"/>
    <w:rsid w:val="0001191A"/>
    <w:rsid w:val="000222CF"/>
    <w:rsid w:val="00041466"/>
    <w:rsid w:val="00041F68"/>
    <w:rsid w:val="000452FC"/>
    <w:rsid w:val="00047A78"/>
    <w:rsid w:val="00053254"/>
    <w:rsid w:val="00065C23"/>
    <w:rsid w:val="00071A4F"/>
    <w:rsid w:val="00077DDC"/>
    <w:rsid w:val="000827D1"/>
    <w:rsid w:val="00083A38"/>
    <w:rsid w:val="00083D43"/>
    <w:rsid w:val="000902FB"/>
    <w:rsid w:val="000A7504"/>
    <w:rsid w:val="000B1E24"/>
    <w:rsid w:val="000B426E"/>
    <w:rsid w:val="000E3BF1"/>
    <w:rsid w:val="000E50E4"/>
    <w:rsid w:val="000F3E04"/>
    <w:rsid w:val="000F514F"/>
    <w:rsid w:val="000F694F"/>
    <w:rsid w:val="00102619"/>
    <w:rsid w:val="00125438"/>
    <w:rsid w:val="0014016C"/>
    <w:rsid w:val="00141ECC"/>
    <w:rsid w:val="001468EB"/>
    <w:rsid w:val="00154C1A"/>
    <w:rsid w:val="00157CF7"/>
    <w:rsid w:val="001600E2"/>
    <w:rsid w:val="00160C1E"/>
    <w:rsid w:val="0016293E"/>
    <w:rsid w:val="00162F20"/>
    <w:rsid w:val="00185A2D"/>
    <w:rsid w:val="001A32F3"/>
    <w:rsid w:val="001B036C"/>
    <w:rsid w:val="001C079A"/>
    <w:rsid w:val="001C3C79"/>
    <w:rsid w:val="001C69D7"/>
    <w:rsid w:val="001E1695"/>
    <w:rsid w:val="001E4B45"/>
    <w:rsid w:val="001E733F"/>
    <w:rsid w:val="00201AC1"/>
    <w:rsid w:val="00202474"/>
    <w:rsid w:val="002028D4"/>
    <w:rsid w:val="00205ABE"/>
    <w:rsid w:val="00227B3E"/>
    <w:rsid w:val="00247FB8"/>
    <w:rsid w:val="00250F3D"/>
    <w:rsid w:val="00252924"/>
    <w:rsid w:val="00256C2B"/>
    <w:rsid w:val="00260F25"/>
    <w:rsid w:val="002612C4"/>
    <w:rsid w:val="00265668"/>
    <w:rsid w:val="002811EF"/>
    <w:rsid w:val="002A3488"/>
    <w:rsid w:val="002A349B"/>
    <w:rsid w:val="002A64B0"/>
    <w:rsid w:val="002B6F2C"/>
    <w:rsid w:val="002C4FBB"/>
    <w:rsid w:val="002C65CA"/>
    <w:rsid w:val="002D383E"/>
    <w:rsid w:val="002D4CAC"/>
    <w:rsid w:val="002E0AD1"/>
    <w:rsid w:val="002F4C89"/>
    <w:rsid w:val="00304CD9"/>
    <w:rsid w:val="00306D7A"/>
    <w:rsid w:val="003136DA"/>
    <w:rsid w:val="00321D03"/>
    <w:rsid w:val="003246E0"/>
    <w:rsid w:val="003249D2"/>
    <w:rsid w:val="0035288A"/>
    <w:rsid w:val="00364281"/>
    <w:rsid w:val="003657E5"/>
    <w:rsid w:val="003749F3"/>
    <w:rsid w:val="00395FD6"/>
    <w:rsid w:val="003A0D04"/>
    <w:rsid w:val="003A24E8"/>
    <w:rsid w:val="003C0714"/>
    <w:rsid w:val="003D090F"/>
    <w:rsid w:val="003D5012"/>
    <w:rsid w:val="003F1DFE"/>
    <w:rsid w:val="003F331B"/>
    <w:rsid w:val="004011F9"/>
    <w:rsid w:val="00401D64"/>
    <w:rsid w:val="004034F5"/>
    <w:rsid w:val="00404AC4"/>
    <w:rsid w:val="00412E28"/>
    <w:rsid w:val="004141B0"/>
    <w:rsid w:val="0041703B"/>
    <w:rsid w:val="0041730E"/>
    <w:rsid w:val="0042467F"/>
    <w:rsid w:val="00440258"/>
    <w:rsid w:val="00456CF3"/>
    <w:rsid w:val="00475460"/>
    <w:rsid w:val="004A61FA"/>
    <w:rsid w:val="004A6C48"/>
    <w:rsid w:val="004D5CFC"/>
    <w:rsid w:val="004F281B"/>
    <w:rsid w:val="004F6FBC"/>
    <w:rsid w:val="00510948"/>
    <w:rsid w:val="005126AA"/>
    <w:rsid w:val="005126C2"/>
    <w:rsid w:val="00517EAB"/>
    <w:rsid w:val="005235BE"/>
    <w:rsid w:val="00524C82"/>
    <w:rsid w:val="005264B4"/>
    <w:rsid w:val="005267B4"/>
    <w:rsid w:val="005439A9"/>
    <w:rsid w:val="005510B5"/>
    <w:rsid w:val="00561B1B"/>
    <w:rsid w:val="00565532"/>
    <w:rsid w:val="00577F6E"/>
    <w:rsid w:val="0058300C"/>
    <w:rsid w:val="0059725C"/>
    <w:rsid w:val="005A0715"/>
    <w:rsid w:val="005A634D"/>
    <w:rsid w:val="005A774E"/>
    <w:rsid w:val="005B09AF"/>
    <w:rsid w:val="005B1DB9"/>
    <w:rsid w:val="005D5A7A"/>
    <w:rsid w:val="00601944"/>
    <w:rsid w:val="00617FE0"/>
    <w:rsid w:val="00621D34"/>
    <w:rsid w:val="006252CF"/>
    <w:rsid w:val="00636002"/>
    <w:rsid w:val="00637396"/>
    <w:rsid w:val="00646343"/>
    <w:rsid w:val="006828CB"/>
    <w:rsid w:val="006B2A90"/>
    <w:rsid w:val="006C4CB9"/>
    <w:rsid w:val="006C5D61"/>
    <w:rsid w:val="006C628B"/>
    <w:rsid w:val="006C7C3C"/>
    <w:rsid w:val="006D0BAE"/>
    <w:rsid w:val="006E660E"/>
    <w:rsid w:val="006F38CA"/>
    <w:rsid w:val="0070058A"/>
    <w:rsid w:val="0071271C"/>
    <w:rsid w:val="00715A45"/>
    <w:rsid w:val="00742C2C"/>
    <w:rsid w:val="0074731A"/>
    <w:rsid w:val="00773620"/>
    <w:rsid w:val="00774707"/>
    <w:rsid w:val="00775A27"/>
    <w:rsid w:val="007830DA"/>
    <w:rsid w:val="007A5793"/>
    <w:rsid w:val="007B2755"/>
    <w:rsid w:val="007C1558"/>
    <w:rsid w:val="007C58ED"/>
    <w:rsid w:val="007E1DA5"/>
    <w:rsid w:val="00803FCE"/>
    <w:rsid w:val="00807795"/>
    <w:rsid w:val="00810B1E"/>
    <w:rsid w:val="00826741"/>
    <w:rsid w:val="008411B1"/>
    <w:rsid w:val="00847388"/>
    <w:rsid w:val="008500FC"/>
    <w:rsid w:val="00855606"/>
    <w:rsid w:val="00861643"/>
    <w:rsid w:val="0086537B"/>
    <w:rsid w:val="00873860"/>
    <w:rsid w:val="00880931"/>
    <w:rsid w:val="00884EF6"/>
    <w:rsid w:val="00886AEA"/>
    <w:rsid w:val="00887ABC"/>
    <w:rsid w:val="008B6A6D"/>
    <w:rsid w:val="008C3F91"/>
    <w:rsid w:val="008F44B2"/>
    <w:rsid w:val="008F464B"/>
    <w:rsid w:val="008F59EB"/>
    <w:rsid w:val="009046A3"/>
    <w:rsid w:val="009204A8"/>
    <w:rsid w:val="00941083"/>
    <w:rsid w:val="00952800"/>
    <w:rsid w:val="00974D75"/>
    <w:rsid w:val="00980AD9"/>
    <w:rsid w:val="009840DD"/>
    <w:rsid w:val="00984A98"/>
    <w:rsid w:val="009854D5"/>
    <w:rsid w:val="009938BD"/>
    <w:rsid w:val="009A37AB"/>
    <w:rsid w:val="009A3BE2"/>
    <w:rsid w:val="009B7F33"/>
    <w:rsid w:val="009C6244"/>
    <w:rsid w:val="00A1421D"/>
    <w:rsid w:val="00A15017"/>
    <w:rsid w:val="00A1501C"/>
    <w:rsid w:val="00A24816"/>
    <w:rsid w:val="00A33D25"/>
    <w:rsid w:val="00A420C1"/>
    <w:rsid w:val="00A43891"/>
    <w:rsid w:val="00A579C0"/>
    <w:rsid w:val="00A96939"/>
    <w:rsid w:val="00AA0510"/>
    <w:rsid w:val="00AB693C"/>
    <w:rsid w:val="00AC04AC"/>
    <w:rsid w:val="00AC595C"/>
    <w:rsid w:val="00AF621A"/>
    <w:rsid w:val="00B04879"/>
    <w:rsid w:val="00B4233D"/>
    <w:rsid w:val="00B45D9C"/>
    <w:rsid w:val="00B4736E"/>
    <w:rsid w:val="00B6044D"/>
    <w:rsid w:val="00B7685B"/>
    <w:rsid w:val="00B912CE"/>
    <w:rsid w:val="00BA0293"/>
    <w:rsid w:val="00BC13D8"/>
    <w:rsid w:val="00BD5495"/>
    <w:rsid w:val="00BD7052"/>
    <w:rsid w:val="00BE23FD"/>
    <w:rsid w:val="00BE49EE"/>
    <w:rsid w:val="00BF2DB6"/>
    <w:rsid w:val="00BF35B0"/>
    <w:rsid w:val="00C174E8"/>
    <w:rsid w:val="00C27112"/>
    <w:rsid w:val="00C3337E"/>
    <w:rsid w:val="00C419FD"/>
    <w:rsid w:val="00C502D4"/>
    <w:rsid w:val="00C74D36"/>
    <w:rsid w:val="00CA3279"/>
    <w:rsid w:val="00CA3E16"/>
    <w:rsid w:val="00CB1445"/>
    <w:rsid w:val="00CB1CAA"/>
    <w:rsid w:val="00CC5350"/>
    <w:rsid w:val="00CD6DE5"/>
    <w:rsid w:val="00CE0C42"/>
    <w:rsid w:val="00CE2BC2"/>
    <w:rsid w:val="00CE3D7C"/>
    <w:rsid w:val="00CE3F14"/>
    <w:rsid w:val="00CE5CF2"/>
    <w:rsid w:val="00CF0AC1"/>
    <w:rsid w:val="00D042C9"/>
    <w:rsid w:val="00D06472"/>
    <w:rsid w:val="00D07585"/>
    <w:rsid w:val="00D17B86"/>
    <w:rsid w:val="00D21ED7"/>
    <w:rsid w:val="00D2244D"/>
    <w:rsid w:val="00D40BD4"/>
    <w:rsid w:val="00D474D3"/>
    <w:rsid w:val="00D6483E"/>
    <w:rsid w:val="00D75597"/>
    <w:rsid w:val="00D770FD"/>
    <w:rsid w:val="00D85F6E"/>
    <w:rsid w:val="00DA19A7"/>
    <w:rsid w:val="00DC1BC2"/>
    <w:rsid w:val="00DC1D81"/>
    <w:rsid w:val="00DD3A92"/>
    <w:rsid w:val="00DD5ED1"/>
    <w:rsid w:val="00DF3F1E"/>
    <w:rsid w:val="00E023FF"/>
    <w:rsid w:val="00E223A4"/>
    <w:rsid w:val="00E323D7"/>
    <w:rsid w:val="00E45C6A"/>
    <w:rsid w:val="00E46DFC"/>
    <w:rsid w:val="00E503E9"/>
    <w:rsid w:val="00E51AF5"/>
    <w:rsid w:val="00E5419C"/>
    <w:rsid w:val="00E622E0"/>
    <w:rsid w:val="00E75DFF"/>
    <w:rsid w:val="00E8688E"/>
    <w:rsid w:val="00E91E52"/>
    <w:rsid w:val="00E94993"/>
    <w:rsid w:val="00E959D2"/>
    <w:rsid w:val="00E972DA"/>
    <w:rsid w:val="00EB68FB"/>
    <w:rsid w:val="00EC428F"/>
    <w:rsid w:val="00EE3369"/>
    <w:rsid w:val="00EF06A6"/>
    <w:rsid w:val="00F121B7"/>
    <w:rsid w:val="00F16968"/>
    <w:rsid w:val="00F16F02"/>
    <w:rsid w:val="00F22AD5"/>
    <w:rsid w:val="00F230A2"/>
    <w:rsid w:val="00F27E99"/>
    <w:rsid w:val="00F34A60"/>
    <w:rsid w:val="00F4353A"/>
    <w:rsid w:val="00F57AC2"/>
    <w:rsid w:val="00F65D20"/>
    <w:rsid w:val="00F74368"/>
    <w:rsid w:val="00F7786C"/>
    <w:rsid w:val="00F9551F"/>
    <w:rsid w:val="00FD4179"/>
    <w:rsid w:val="00FF0C27"/>
    <w:rsid w:val="00FF66BB"/>
    <w:rsid w:val="04744F7E"/>
    <w:rsid w:val="06F7C43F"/>
    <w:rsid w:val="08E3DFD9"/>
    <w:rsid w:val="0DB25FBF"/>
    <w:rsid w:val="0F625D42"/>
    <w:rsid w:val="1D6D42AD"/>
    <w:rsid w:val="205FFC98"/>
    <w:rsid w:val="2E2C2A64"/>
    <w:rsid w:val="2F660EBE"/>
    <w:rsid w:val="376210DB"/>
    <w:rsid w:val="4BC225F0"/>
    <w:rsid w:val="549C3ECB"/>
    <w:rsid w:val="6EEAFE54"/>
    <w:rsid w:val="6F24448A"/>
    <w:rsid w:val="7364B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4729AF"/>
  <w15:chartTrackingRefBased/>
  <w15:docId w15:val="{97461A72-1D10-47F9-A905-630139749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8500FC"/>
  </w:style>
  <w:style w:type="paragraph" w:styleId="Virsraksts1">
    <w:name w:val="heading 1"/>
    <w:basedOn w:val="Parasts"/>
    <w:next w:val="Parasts"/>
    <w:link w:val="Virsraksts1Rakstz"/>
    <w:uiPriority w:val="99"/>
    <w:qFormat/>
    <w:rsid w:val="00F57AC2"/>
    <w:pPr>
      <w:keepNext/>
      <w:tabs>
        <w:tab w:val="left" w:pos="396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4"/>
      <w:szCs w:val="3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850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8500FC"/>
  </w:style>
  <w:style w:type="character" w:customStyle="1" w:styleId="spellingerror">
    <w:name w:val="spellingerror"/>
    <w:basedOn w:val="Noklusjumarindkopasfonts"/>
    <w:rsid w:val="008500FC"/>
  </w:style>
  <w:style w:type="character" w:customStyle="1" w:styleId="eop">
    <w:name w:val="eop"/>
    <w:basedOn w:val="Noklusjumarindkopasfonts"/>
    <w:rsid w:val="008500FC"/>
  </w:style>
  <w:style w:type="paragraph" w:styleId="Vresteksts">
    <w:name w:val="footnote text"/>
    <w:basedOn w:val="Parasts"/>
    <w:link w:val="VrestekstsRakstz"/>
    <w:uiPriority w:val="99"/>
    <w:unhideWhenUsed/>
    <w:rsid w:val="008500FC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8500FC"/>
    <w:rPr>
      <w:sz w:val="20"/>
      <w:szCs w:val="20"/>
    </w:rPr>
  </w:style>
  <w:style w:type="character" w:styleId="Vresatsauce">
    <w:name w:val="footnote reference"/>
    <w:basedOn w:val="Noklusjumarindkopasfonts"/>
    <w:uiPriority w:val="99"/>
    <w:unhideWhenUsed/>
    <w:rsid w:val="008500FC"/>
    <w:rPr>
      <w:vertAlign w:val="superscript"/>
    </w:rPr>
  </w:style>
  <w:style w:type="character" w:customStyle="1" w:styleId="Virsraksts1Rakstz">
    <w:name w:val="Virsraksts 1 Rakstz."/>
    <w:basedOn w:val="Noklusjumarindkopasfonts"/>
    <w:link w:val="Virsraksts1"/>
    <w:uiPriority w:val="99"/>
    <w:rsid w:val="00F57AC2"/>
    <w:rPr>
      <w:rFonts w:ascii="Times New Roman" w:eastAsia="Times New Roman" w:hAnsi="Times New Roman" w:cs="Times New Roman"/>
      <w:sz w:val="34"/>
      <w:szCs w:val="34"/>
    </w:rPr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Virsraksts"/>
    <w:basedOn w:val="Parasts"/>
    <w:link w:val="SarakstarindkopaRakstz"/>
    <w:uiPriority w:val="34"/>
    <w:qFormat/>
    <w:rsid w:val="00F57AC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ulletnewletters">
    <w:name w:val="Bullet new letters"/>
    <w:basedOn w:val="Parasts"/>
    <w:rsid w:val="00847388"/>
    <w:pPr>
      <w:tabs>
        <w:tab w:val="left" w:pos="993"/>
        <w:tab w:val="num" w:pos="2160"/>
        <w:tab w:val="left" w:pos="2694"/>
        <w:tab w:val="left" w:pos="3261"/>
        <w:tab w:val="right" w:pos="8222"/>
      </w:tabs>
      <w:spacing w:after="120" w:line="280" w:lineRule="atLeast"/>
    </w:pPr>
    <w:rPr>
      <w:rFonts w:ascii="Arial" w:eastAsia="Times New Roman" w:hAnsi="Arial" w:cs="Times New Roman"/>
      <w:spacing w:val="-1"/>
      <w:sz w:val="20"/>
      <w:szCs w:val="20"/>
      <w:lang w:val="en-GB"/>
    </w:r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rsid w:val="0042467F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4246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atabula">
    <w:name w:val="Table Grid"/>
    <w:basedOn w:val="Parastatabula"/>
    <w:uiPriority w:val="39"/>
    <w:rsid w:val="00F74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semiHidden/>
    <w:unhideWhenUsed/>
    <w:rsid w:val="00C419F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Rakstz">
    <w:name w:val="Pamatteksts Rakstz."/>
    <w:basedOn w:val="Noklusjumarindkopasfonts"/>
    <w:link w:val="Pamatteksts"/>
    <w:semiHidden/>
    <w:rsid w:val="00C419FD"/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Galvene">
    <w:name w:val="header"/>
    <w:basedOn w:val="Parasts"/>
    <w:link w:val="GalveneRakstz"/>
    <w:uiPriority w:val="99"/>
    <w:unhideWhenUsed/>
    <w:rsid w:val="002B6F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2B6F2C"/>
  </w:style>
  <w:style w:type="paragraph" w:styleId="Kjene">
    <w:name w:val="footer"/>
    <w:basedOn w:val="Parasts"/>
    <w:link w:val="KjeneRakstz"/>
    <w:uiPriority w:val="99"/>
    <w:unhideWhenUsed/>
    <w:rsid w:val="002B6F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B6F2C"/>
  </w:style>
  <w:style w:type="character" w:styleId="Komentraatsauce">
    <w:name w:val="annotation reference"/>
    <w:basedOn w:val="Noklusjumarindkopasfonts"/>
    <w:uiPriority w:val="99"/>
    <w:semiHidden/>
    <w:unhideWhenUsed/>
    <w:rsid w:val="00321D0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321D0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321D0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21D0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21D03"/>
    <w:rPr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unhideWhenUsed/>
    <w:rsid w:val="00227B3E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unhideWhenUsed/>
    <w:rsid w:val="00227B3E"/>
    <w:rPr>
      <w:color w:val="605E5C"/>
      <w:shd w:val="clear" w:color="auto" w:fill="E1DFDD"/>
    </w:rPr>
  </w:style>
  <w:style w:type="character" w:customStyle="1" w:styleId="Piemint1">
    <w:name w:val="Pieminēt1"/>
    <w:basedOn w:val="Noklusjumarindkopasfonts"/>
    <w:uiPriority w:val="99"/>
    <w:unhideWhenUsed/>
    <w:rsid w:val="006C7C3C"/>
    <w:rPr>
      <w:color w:val="2B579A"/>
      <w:shd w:val="clear" w:color="auto" w:fill="E1DFDD"/>
    </w:rPr>
  </w:style>
  <w:style w:type="paragraph" w:styleId="Prskatjums">
    <w:name w:val="Revision"/>
    <w:hidden/>
    <w:uiPriority w:val="99"/>
    <w:semiHidden/>
    <w:rsid w:val="008411B1"/>
    <w:pPr>
      <w:spacing w:after="0" w:line="240" w:lineRule="auto"/>
    </w:pPr>
  </w:style>
  <w:style w:type="character" w:styleId="Neatrisintapieminana">
    <w:name w:val="Unresolved Mention"/>
    <w:basedOn w:val="Noklusjumarindkopasfonts"/>
    <w:uiPriority w:val="99"/>
    <w:rsid w:val="00C74D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ap@rig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EF4AC-85E4-438C-84E5-B2D4F0363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1737</Words>
  <Characters>991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Evija Nagle</cp:lastModifiedBy>
  <cp:revision>36</cp:revision>
  <dcterms:created xsi:type="dcterms:W3CDTF">2023-04-21T07:19:00Z</dcterms:created>
  <dcterms:modified xsi:type="dcterms:W3CDTF">2025-09-21T06:03:00Z</dcterms:modified>
</cp:coreProperties>
</file>