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Nodrošinājuma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90009112024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Katastrofu pārvaldības centru jaunbūvju būvniecība Rēzeknē, Krāslavā, Kauguros, Dobelē, Balvos, Limbažos, Saldū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NVA 2023/120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Katastrofu pārvaldības centra Zilupes ielā 62, Rēzeknē  (kad.nr.2100 010 0722) projektēšana, būvdarbi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7619293.0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7562590.62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Jaunbūve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DEV"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"NEWCOM Construction"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SPYKE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7909317.87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"LDP"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Pillar Contractor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"Lafivents"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"DEVRE LV"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7617777.77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"Nordes&amp;BETONS"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"NORDES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"LT BETONS"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14:41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7698325.88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Katastrofu pārvaldības centra Rēzeknes ielā 43, Krāslavā (kad.nr.6001 002 1329) projektēšana, būvdarbi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Jaunbūve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DEV"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"NEWCOM Construction"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SPYKE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7463878.39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"LDP"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Pillar Contractor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"Lafivents"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"DEVRE LV"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7422222.22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"Nordes&amp;BETONS"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"NORDES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"LT BETONS"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14:41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7154664.26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Katastrofu pārvaldības centra Jūrmalā (Kauguros) (kad.nr.1300 020 0505) projektēšana, būvdarbi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"Monum"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11152858.28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10207691.08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"UPB"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10571888.91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Jaunbūve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DEV"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"NEWCOM Construction"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SPYKE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10499813.18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"NBCC"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"NORDES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"Baltic Construction Company (BCC)"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10706643.35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"3A"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"AB-rent"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"ARGUS"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10766764.6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RERE MEISTARI OZOLMĀJAS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"RERE MEISTARI"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"Ozolmājas"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10405406.9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Katastrofu pārvaldības centra Jāņa Čakstes ielā 4, Dobelē (kad.nr. 4601 008 3215) projektēšana, būvdarbi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"BILDBERG"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8759777.53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7799880.61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"Selva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21:48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8622781.53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"UPB"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10596911.26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CMB&amp;NEWCOM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"CMB"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"NEWCOM Construction"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00:19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9430827.04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"LDP"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Pillar Contractor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"Lafivents"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"DEVRE LV"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8777777.77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"NBCC"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"NORDES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"Baltic Construction Company (BCC)"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8957530.64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Katastrofu pārvaldības centra Brīvības ielā 2I, Balvos (kad.nr.3801 003 0556 ) projektēšana, būvdarbi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Jaunbūve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DEV"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"NEWCOM Construction"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SPYKE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8035779.99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"LDP"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Pillar Contractor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"Lafivents"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"DEVRE LV"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7999999.99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"Nordes&amp;Piling"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"NORDES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"LT Piling"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7549194.17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RERE MEISTARI OZOLMĀJAS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"RERE MEISTARI"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"Ozolmājas"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8518034.1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Katastrofu pārvaldības centra Kr. Barona ielā 2, Limbažos (kad.nr.6601 001 0013 ; 6601 001 0014) projektēšana, būvdarbi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"Monum"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8663256.18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7147533.09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Jaunbūve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DEV"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"NEWCOM Construction"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SPYKE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7599869.82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"Nordes&amp;Piling"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"NORDES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"LT Piling"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7669620.95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"3A"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"AB-rent"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"ARGUS"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7587321.7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Katastrofu pārvaldības centra Brīvības ielā 16, 16A, Saldū (kad.nr.8401 006 0123; 8401 006 0228) projektēšana, būvdarbi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"BILDBERG"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8600112.72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"Monum"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8759371.04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7632442.55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"Selva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21:48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8175105.36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Jaunbūve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DEV"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"NEWCOM Construction"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SPYKE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8149561.14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"NBCC"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"NORDES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"Baltic Construction Company (BCC)"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8305161.87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24.05.2024;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