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F26" w:rsidRPr="004146AD" w:rsidRDefault="00F65F26" w:rsidP="00F65F26">
      <w:pPr>
        <w:pStyle w:val="Heading1"/>
        <w:rPr>
          <w:rStyle w:val="Heading1Char"/>
          <w:b/>
          <w:bCs/>
          <w:caps/>
        </w:rPr>
      </w:pPr>
      <w:bookmarkStart w:id="0" w:name="_Toc158973498"/>
      <w:bookmarkStart w:id="1" w:name="_Toc166842575"/>
      <w:bookmarkStart w:id="2" w:name="_GoBack"/>
      <w:r w:rsidRPr="004146AD">
        <w:rPr>
          <w:rStyle w:val="Heading1Char"/>
          <w:b/>
        </w:rPr>
        <w:t>PIELIKUMS E – Apakšuzņēmēju saraksts</w:t>
      </w:r>
      <w:bookmarkEnd w:id="0"/>
      <w:bookmarkEnd w:id="1"/>
    </w:p>
    <w:bookmarkEnd w:id="2"/>
    <w:p w:rsidR="00F65F26" w:rsidRDefault="00F65F26" w:rsidP="00F65F26">
      <w:pPr>
        <w:suppressAutoHyphens w:val="0"/>
      </w:pPr>
    </w:p>
    <w:p w:rsidR="00F65F26" w:rsidRDefault="00F65F26" w:rsidP="00F65F26">
      <w:pPr>
        <w:jc w:val="both"/>
      </w:pPr>
      <w:r>
        <w:t>Ar šo pretendents ___________________</w:t>
      </w:r>
      <w:r>
        <w:rPr>
          <w:i/>
        </w:rPr>
        <w:t>(</w:t>
      </w:r>
      <w:r>
        <w:rPr>
          <w:i/>
          <w:sz w:val="20"/>
          <w:szCs w:val="20"/>
        </w:rPr>
        <w:t>nosaukums</w:t>
      </w:r>
      <w:r>
        <w:rPr>
          <w:i/>
        </w:rPr>
        <w:t>)</w:t>
      </w:r>
      <w:r>
        <w:rPr>
          <w:b/>
          <w:i/>
        </w:rPr>
        <w:t xml:space="preserve"> </w:t>
      </w:r>
      <w:r>
        <w:t>informē, ka līguma saistību izpilde tiks nodota šādiem apakšuzņēmējiem un apliecina, ka šo apakšuzņēmēju resursi ir atbilstoši nepieciešamā līguma saistību izpildei:</w:t>
      </w:r>
    </w:p>
    <w:p w:rsidR="00F65F26" w:rsidRDefault="00F65F26" w:rsidP="00F65F26">
      <w:pPr>
        <w:spacing w:before="120" w:after="120"/>
        <w:jc w:val="both"/>
        <w:rPr>
          <w:b/>
          <w:sz w:val="22"/>
        </w:rPr>
      </w:pPr>
    </w:p>
    <w:tbl>
      <w:tblPr>
        <w:tblW w:w="9385" w:type="dxa"/>
        <w:tblInd w:w="-34" w:type="dxa"/>
        <w:tblLayout w:type="fixed"/>
        <w:tblLook w:val="0000" w:firstRow="0" w:lastRow="0" w:firstColumn="0" w:lastColumn="0" w:noHBand="0" w:noVBand="0"/>
      </w:tblPr>
      <w:tblGrid>
        <w:gridCol w:w="627"/>
        <w:gridCol w:w="1793"/>
        <w:gridCol w:w="1295"/>
        <w:gridCol w:w="1702"/>
        <w:gridCol w:w="1843"/>
        <w:gridCol w:w="2125"/>
      </w:tblGrid>
      <w:tr w:rsidR="00F65F26" w:rsidTr="00560437">
        <w:trPr>
          <w:trHeight w:val="827"/>
        </w:trPr>
        <w:tc>
          <w:tcPr>
            <w:tcW w:w="626"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F65F26" w:rsidRDefault="00F65F26" w:rsidP="00560437">
            <w:pPr>
              <w:widowControl w:val="0"/>
              <w:ind w:left="-71" w:right="-105"/>
              <w:jc w:val="center"/>
              <w:rPr>
                <w:b/>
                <w:sz w:val="20"/>
                <w:szCs w:val="20"/>
              </w:rPr>
            </w:pPr>
            <w:proofErr w:type="spellStart"/>
            <w:r>
              <w:rPr>
                <w:b/>
                <w:sz w:val="20"/>
                <w:szCs w:val="20"/>
              </w:rPr>
              <w:t>Nr.p</w:t>
            </w:r>
            <w:proofErr w:type="spellEnd"/>
            <w:r>
              <w:rPr>
                <w:b/>
                <w:sz w:val="20"/>
                <w:szCs w:val="20"/>
              </w:rPr>
              <w:t>.</w:t>
            </w:r>
          </w:p>
          <w:p w:rsidR="00F65F26" w:rsidRDefault="00F65F26" w:rsidP="00560437">
            <w:pPr>
              <w:widowControl w:val="0"/>
              <w:ind w:left="-71" w:right="-105"/>
              <w:jc w:val="center"/>
              <w:rPr>
                <w:b/>
                <w:sz w:val="20"/>
                <w:szCs w:val="20"/>
              </w:rPr>
            </w:pPr>
            <w:r>
              <w:rPr>
                <w:b/>
                <w:sz w:val="20"/>
                <w:szCs w:val="20"/>
              </w:rPr>
              <w:t>k.</w:t>
            </w:r>
          </w:p>
        </w:tc>
        <w:tc>
          <w:tcPr>
            <w:tcW w:w="1793"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F65F26" w:rsidRDefault="00F65F26" w:rsidP="00560437">
            <w:pPr>
              <w:widowControl w:val="0"/>
              <w:jc w:val="center"/>
              <w:rPr>
                <w:b/>
                <w:sz w:val="20"/>
                <w:szCs w:val="20"/>
              </w:rPr>
            </w:pPr>
            <w:r>
              <w:rPr>
                <w:b/>
                <w:sz w:val="20"/>
                <w:szCs w:val="20"/>
              </w:rPr>
              <w:t>Apakšuzņēmēja nosaukums, reģistrācijas numurs</w:t>
            </w:r>
          </w:p>
        </w:tc>
        <w:tc>
          <w:tcPr>
            <w:tcW w:w="129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F65F26" w:rsidRDefault="00F65F26" w:rsidP="00560437">
            <w:pPr>
              <w:widowControl w:val="0"/>
              <w:jc w:val="center"/>
              <w:rPr>
                <w:b/>
                <w:sz w:val="20"/>
                <w:szCs w:val="20"/>
              </w:rPr>
            </w:pPr>
            <w:r>
              <w:rPr>
                <w:b/>
                <w:sz w:val="20"/>
                <w:szCs w:val="20"/>
              </w:rPr>
              <w:t>Darbu</w:t>
            </w:r>
            <w:proofErr w:type="gramStart"/>
            <w:r>
              <w:rPr>
                <w:b/>
                <w:sz w:val="20"/>
                <w:szCs w:val="20"/>
              </w:rPr>
              <w:t xml:space="preserve">  </w:t>
            </w:r>
            <w:proofErr w:type="gramEnd"/>
            <w:r>
              <w:rPr>
                <w:b/>
                <w:sz w:val="20"/>
                <w:szCs w:val="20"/>
              </w:rPr>
              <w:t>veids</w:t>
            </w:r>
          </w:p>
        </w:tc>
        <w:tc>
          <w:tcPr>
            <w:tcW w:w="1702"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F65F26" w:rsidRDefault="00F65F26" w:rsidP="00560437">
            <w:pPr>
              <w:widowControl w:val="0"/>
              <w:jc w:val="center"/>
              <w:rPr>
                <w:b/>
                <w:sz w:val="20"/>
                <w:szCs w:val="20"/>
              </w:rPr>
            </w:pPr>
            <w:r>
              <w:rPr>
                <w:b/>
                <w:sz w:val="20"/>
                <w:szCs w:val="20"/>
              </w:rPr>
              <w:t>Līguma daļas apjoms EUR</w:t>
            </w:r>
          </w:p>
        </w:tc>
        <w:tc>
          <w:tcPr>
            <w:tcW w:w="1843"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F65F26" w:rsidRDefault="00F65F26" w:rsidP="00560437">
            <w:pPr>
              <w:widowControl w:val="0"/>
              <w:jc w:val="center"/>
              <w:rPr>
                <w:b/>
                <w:sz w:val="20"/>
                <w:szCs w:val="20"/>
              </w:rPr>
            </w:pPr>
            <w:r>
              <w:rPr>
                <w:b/>
                <w:sz w:val="20"/>
                <w:szCs w:val="20"/>
              </w:rPr>
              <w:t>Norādīt, vai apakšuzņēmējs ir mazais vai vidējais uzņēmums</w:t>
            </w:r>
            <w:r>
              <w:rPr>
                <w:rStyle w:val="FootnoteAnchor"/>
                <w:sz w:val="20"/>
                <w:szCs w:val="20"/>
              </w:rPr>
              <w:footnoteReference w:id="1"/>
            </w:r>
          </w:p>
        </w:tc>
        <w:tc>
          <w:tcPr>
            <w:tcW w:w="2125"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F65F26" w:rsidRDefault="00F65F26" w:rsidP="00560437">
            <w:pPr>
              <w:widowControl w:val="0"/>
              <w:jc w:val="center"/>
              <w:rPr>
                <w:b/>
                <w:sz w:val="20"/>
                <w:szCs w:val="20"/>
              </w:rPr>
            </w:pPr>
            <w:r>
              <w:rPr>
                <w:b/>
                <w:sz w:val="20"/>
                <w:szCs w:val="20"/>
              </w:rPr>
              <w:t>Kontaktpersona,</w:t>
            </w:r>
          </w:p>
          <w:p w:rsidR="00F65F26" w:rsidRDefault="00F65F26" w:rsidP="00560437">
            <w:pPr>
              <w:widowControl w:val="0"/>
              <w:jc w:val="center"/>
              <w:rPr>
                <w:b/>
                <w:sz w:val="20"/>
                <w:szCs w:val="20"/>
              </w:rPr>
            </w:pPr>
            <w:r>
              <w:rPr>
                <w:b/>
                <w:sz w:val="20"/>
                <w:szCs w:val="20"/>
              </w:rPr>
              <w:t>tālruņa numurs</w:t>
            </w:r>
          </w:p>
        </w:tc>
      </w:tr>
      <w:tr w:rsidR="00F65F26" w:rsidTr="00560437">
        <w:trPr>
          <w:trHeight w:val="314"/>
        </w:trPr>
        <w:tc>
          <w:tcPr>
            <w:tcW w:w="626"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textAlignment w:val="baseline"/>
              <w:rPr>
                <w:rFonts w:eastAsia="MS Mincho"/>
                <w:sz w:val="22"/>
                <w:szCs w:val="22"/>
              </w:rPr>
            </w:pPr>
            <w:r>
              <w:rPr>
                <w:rFonts w:eastAsia="MS Mincho"/>
                <w:sz w:val="22"/>
                <w:szCs w:val="22"/>
              </w:rPr>
              <w:t>1.</w:t>
            </w:r>
          </w:p>
        </w:tc>
        <w:tc>
          <w:tcPr>
            <w:tcW w:w="1793"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rPr>
                <w:bCs/>
                <w:sz w:val="22"/>
                <w:szCs w:val="22"/>
              </w:rPr>
            </w:pPr>
          </w:p>
        </w:tc>
        <w:tc>
          <w:tcPr>
            <w:tcW w:w="1295"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rPr>
                <w:bCs/>
                <w:sz w:val="22"/>
                <w:szCs w:val="22"/>
              </w:rPr>
            </w:pPr>
          </w:p>
        </w:tc>
        <w:tc>
          <w:tcPr>
            <w:tcW w:w="1702"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rPr>
                <w:bCs/>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rPr>
                <w:bCs/>
                <w:sz w:val="22"/>
                <w:szCs w:val="22"/>
              </w:rPr>
            </w:pPr>
          </w:p>
        </w:tc>
        <w:tc>
          <w:tcPr>
            <w:tcW w:w="2125"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rPr>
                <w:bCs/>
                <w:sz w:val="22"/>
                <w:szCs w:val="22"/>
              </w:rPr>
            </w:pPr>
          </w:p>
        </w:tc>
      </w:tr>
      <w:tr w:rsidR="00F65F26" w:rsidTr="00560437">
        <w:trPr>
          <w:trHeight w:val="278"/>
        </w:trPr>
        <w:tc>
          <w:tcPr>
            <w:tcW w:w="626"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textAlignment w:val="baseline"/>
              <w:rPr>
                <w:rFonts w:eastAsia="MS Mincho"/>
                <w:sz w:val="22"/>
                <w:szCs w:val="22"/>
              </w:rPr>
            </w:pPr>
            <w:r>
              <w:rPr>
                <w:rFonts w:eastAsia="MS Mincho"/>
                <w:sz w:val="22"/>
                <w:szCs w:val="22"/>
              </w:rPr>
              <w:t>…</w:t>
            </w:r>
          </w:p>
        </w:tc>
        <w:tc>
          <w:tcPr>
            <w:tcW w:w="1793"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rPr>
                <w:bCs/>
                <w:sz w:val="22"/>
                <w:szCs w:val="22"/>
              </w:rPr>
            </w:pPr>
          </w:p>
        </w:tc>
        <w:tc>
          <w:tcPr>
            <w:tcW w:w="1295"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rPr>
                <w:bCs/>
                <w:sz w:val="22"/>
                <w:szCs w:val="22"/>
              </w:rPr>
            </w:pPr>
          </w:p>
        </w:tc>
        <w:tc>
          <w:tcPr>
            <w:tcW w:w="1702"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rPr>
                <w:bCs/>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rPr>
                <w:bCs/>
                <w:sz w:val="22"/>
                <w:szCs w:val="22"/>
              </w:rPr>
            </w:pPr>
          </w:p>
        </w:tc>
        <w:tc>
          <w:tcPr>
            <w:tcW w:w="2125"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rPr>
                <w:bCs/>
                <w:sz w:val="22"/>
                <w:szCs w:val="22"/>
              </w:rPr>
            </w:pPr>
          </w:p>
        </w:tc>
      </w:tr>
    </w:tbl>
    <w:p w:rsidR="00F65F26" w:rsidRDefault="00F65F26" w:rsidP="00F65F26">
      <w:pPr>
        <w:rPr>
          <w:color w:val="000000"/>
        </w:rPr>
      </w:pPr>
    </w:p>
    <w:p w:rsidR="00F65F26" w:rsidRDefault="00F65F26" w:rsidP="00F65F26">
      <w:pPr>
        <w:jc w:val="both"/>
        <w:rPr>
          <w:color w:val="000000"/>
        </w:rPr>
      </w:pPr>
    </w:p>
    <w:p w:rsidR="00F65F26" w:rsidRDefault="00F65F26" w:rsidP="00F65F26">
      <w:pPr>
        <w:jc w:val="both"/>
        <w:rPr>
          <w:color w:val="000000"/>
        </w:rPr>
      </w:pPr>
      <w:r>
        <w:rPr>
          <w:color w:val="000000"/>
        </w:rPr>
        <w:t>Apakšuzņēmēju sarakstam jā</w:t>
      </w:r>
      <w:r>
        <w:t>ievieno katra apakšuzņēmēja apliecinājumu par tā gatavību veikt tam izpildei nododamo līguma daļu.</w:t>
      </w:r>
    </w:p>
    <w:p w:rsidR="00F65F26" w:rsidRDefault="00F65F26" w:rsidP="00F65F26">
      <w:pPr>
        <w:suppressAutoHyphens w:val="0"/>
        <w:rPr>
          <w:rFonts w:cs="Arial"/>
          <w:b/>
          <w:bCs/>
          <w:caps/>
          <w:kern w:val="2"/>
        </w:rPr>
      </w:pPr>
    </w:p>
    <w:p w:rsidR="00F65F26" w:rsidRDefault="00F65F26" w:rsidP="00F65F26">
      <w:pPr>
        <w:rPr>
          <w:color w:val="000000"/>
        </w:rPr>
      </w:pPr>
    </w:p>
    <w:p w:rsidR="00F65F26" w:rsidRDefault="00F65F26" w:rsidP="00F65F26">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F65F26" w:rsidTr="00560437">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rsidR="00F65F26" w:rsidRDefault="00F65F26" w:rsidP="00560437">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rsidR="00F65F26" w:rsidRDefault="00F65F26" w:rsidP="00560437">
            <w:pPr>
              <w:widowControl w:val="0"/>
              <w:jc w:val="both"/>
            </w:pPr>
          </w:p>
        </w:tc>
      </w:tr>
      <w:tr w:rsidR="00F65F26" w:rsidTr="00560437">
        <w:trPr>
          <w:trHeight w:val="20"/>
        </w:trPr>
        <w:tc>
          <w:tcPr>
            <w:tcW w:w="4810"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rsidR="00F65F26" w:rsidRDefault="00F65F26" w:rsidP="00560437">
            <w:pPr>
              <w:widowControl w:val="0"/>
              <w:jc w:val="both"/>
            </w:pPr>
          </w:p>
        </w:tc>
      </w:tr>
      <w:tr w:rsidR="00F65F26" w:rsidTr="00560437">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rsidR="00F65F26" w:rsidRDefault="00F65F26" w:rsidP="00560437">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rsidR="00F65F26" w:rsidRDefault="00F65F26" w:rsidP="00560437">
            <w:pPr>
              <w:widowControl w:val="0"/>
              <w:jc w:val="both"/>
            </w:pPr>
          </w:p>
        </w:tc>
      </w:tr>
    </w:tbl>
    <w:p w:rsidR="00F65F26" w:rsidRDefault="00F65F26" w:rsidP="00F65F26">
      <w:pPr>
        <w:suppressAutoHyphens w:val="0"/>
        <w:rPr>
          <w:rFonts w:cs="Arial"/>
          <w:b/>
          <w:bCs/>
          <w:caps/>
          <w:kern w:val="2"/>
        </w:rPr>
      </w:pPr>
    </w:p>
    <w:p w:rsidR="007C4166" w:rsidRDefault="007C4166"/>
    <w:sectPr w:rsidR="007C416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F26" w:rsidRDefault="00F65F26" w:rsidP="00F65F26">
      <w:r>
        <w:separator/>
      </w:r>
    </w:p>
  </w:endnote>
  <w:endnote w:type="continuationSeparator" w:id="0">
    <w:p w:rsidR="00F65F26" w:rsidRDefault="00F65F26" w:rsidP="00F65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F26" w:rsidRDefault="00F65F26" w:rsidP="00F65F26">
      <w:r>
        <w:separator/>
      </w:r>
    </w:p>
  </w:footnote>
  <w:footnote w:type="continuationSeparator" w:id="0">
    <w:p w:rsidR="00F65F26" w:rsidRDefault="00F65F26" w:rsidP="00F65F26">
      <w:r>
        <w:continuationSeparator/>
      </w:r>
    </w:p>
  </w:footnote>
  <w:footnote w:id="1">
    <w:p w:rsidR="00F65F26" w:rsidRDefault="00F65F26" w:rsidP="00F65F26">
      <w:pPr>
        <w:pStyle w:val="FootnoteText"/>
        <w:widowControl w:val="0"/>
        <w:jc w:val="both"/>
      </w:pPr>
      <w:r>
        <w:rPr>
          <w:rStyle w:val="FootnoteCharacters"/>
        </w:rPr>
        <w:footnoteRef/>
      </w:r>
      <w: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w:t>
      </w:r>
      <w:proofErr w:type="gramStart"/>
      <w:r>
        <w:t>(</w:t>
      </w:r>
      <w:proofErr w:type="gramEnd"/>
      <w:r>
        <w:t xml:space="preserve">sk. </w:t>
      </w:r>
      <w:hyperlink r:id="rId1">
        <w:r>
          <w:rPr>
            <w:rStyle w:val="Hyperlink"/>
            <w:sz w:val="18"/>
            <w:szCs w:val="18"/>
          </w:rPr>
          <w:t>https://www.iub.gov.lv/sites/iub/files/content/Skaidrojumi%20(no%2018.05)/skaidrojums_mazajie_videjie_uzn.pdf</w:t>
        </w:r>
      </w:hyperlink>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E7BF3"/>
    <w:multiLevelType w:val="multilevel"/>
    <w:tmpl w:val="09A44476"/>
    <w:styleLink w:val="StyleMO"/>
    <w:lvl w:ilvl="0">
      <w:start w:val="1"/>
      <w:numFmt w:val="decimal"/>
      <w:lvlText w:val="%1."/>
      <w:lvlJc w:val="left"/>
      <w:pPr>
        <w:ind w:left="720" w:hanging="363"/>
      </w:pPr>
      <w:rPr>
        <w:rFonts w:hint="default"/>
      </w:rPr>
    </w:lvl>
    <w:lvl w:ilvl="1">
      <w:start w:val="1"/>
      <w:numFmt w:val="decimal"/>
      <w:lvlText w:val="%1.%2."/>
      <w:lvlJc w:val="left"/>
      <w:pPr>
        <w:ind w:left="720" w:hanging="363"/>
      </w:pPr>
      <w:rPr>
        <w:rFonts w:hint="default"/>
      </w:rPr>
    </w:lvl>
    <w:lvl w:ilvl="2">
      <w:start w:val="1"/>
      <w:numFmt w:val="decimal"/>
      <w:lvlRestart w:val="1"/>
      <w:lvlText w:val="%1.%2.%3."/>
      <w:lvlJc w:val="left"/>
      <w:pPr>
        <w:ind w:left="720" w:hanging="363"/>
      </w:pPr>
      <w:rPr>
        <w:rFonts w:hint="default"/>
      </w:rPr>
    </w:lvl>
    <w:lvl w:ilvl="3">
      <w:start w:val="1"/>
      <w:numFmt w:val="decimal"/>
      <w:lvlText w:val="%4."/>
      <w:lvlJc w:val="left"/>
      <w:pPr>
        <w:ind w:left="720" w:hanging="363"/>
      </w:pPr>
      <w:rPr>
        <w:rFonts w:hint="default"/>
      </w:rPr>
    </w:lvl>
    <w:lvl w:ilvl="4">
      <w:start w:val="1"/>
      <w:numFmt w:val="lowerLetter"/>
      <w:lvlText w:val="%5."/>
      <w:lvlJc w:val="left"/>
      <w:pPr>
        <w:ind w:left="720" w:hanging="363"/>
      </w:pPr>
      <w:rPr>
        <w:rFonts w:hint="default"/>
      </w:rPr>
    </w:lvl>
    <w:lvl w:ilvl="5">
      <w:start w:val="1"/>
      <w:numFmt w:val="lowerRoman"/>
      <w:lvlText w:val="%6."/>
      <w:lvlJc w:val="right"/>
      <w:pPr>
        <w:ind w:left="720" w:hanging="363"/>
      </w:pPr>
      <w:rPr>
        <w:rFonts w:hint="default"/>
      </w:rPr>
    </w:lvl>
    <w:lvl w:ilvl="6">
      <w:start w:val="1"/>
      <w:numFmt w:val="decimal"/>
      <w:lvlText w:val="%7."/>
      <w:lvlJc w:val="left"/>
      <w:pPr>
        <w:ind w:left="720" w:hanging="363"/>
      </w:pPr>
      <w:rPr>
        <w:rFonts w:hint="default"/>
      </w:rPr>
    </w:lvl>
    <w:lvl w:ilvl="7">
      <w:start w:val="1"/>
      <w:numFmt w:val="lowerLetter"/>
      <w:lvlText w:val="%8."/>
      <w:lvlJc w:val="left"/>
      <w:pPr>
        <w:ind w:left="720" w:hanging="363"/>
      </w:pPr>
      <w:rPr>
        <w:rFonts w:hint="default"/>
      </w:rPr>
    </w:lvl>
    <w:lvl w:ilvl="8">
      <w:start w:val="1"/>
      <w:numFmt w:val="lowerRoman"/>
      <w:lvlText w:val="%9."/>
      <w:lvlJc w:val="right"/>
      <w:pPr>
        <w:ind w:left="720" w:hanging="363"/>
      </w:pPr>
      <w:rPr>
        <w:rFonts w:hint="default"/>
      </w:rPr>
    </w:lvl>
  </w:abstractNum>
  <w:abstractNum w:abstractNumId="1" w15:restartNumberingAfterBreak="0">
    <w:nsid w:val="5FB32307"/>
    <w:multiLevelType w:val="multilevel"/>
    <w:tmpl w:val="8FC2934A"/>
    <w:styleLink w:val="MOStyle"/>
    <w:lvl w:ilvl="0">
      <w:start w:val="1"/>
      <w:numFmt w:val="decimal"/>
      <w:lvlText w:val="%1."/>
      <w:lvlJc w:val="left"/>
      <w:pPr>
        <w:tabs>
          <w:tab w:val="num" w:pos="-66"/>
        </w:tabs>
        <w:ind w:left="-66" w:hanging="360"/>
      </w:pPr>
      <w:rPr>
        <w:rFonts w:ascii="Times New Roman" w:hAnsi="Times New Roman" w:hint="default"/>
        <w:b/>
        <w:sz w:val="24"/>
      </w:rPr>
    </w:lvl>
    <w:lvl w:ilvl="1">
      <w:start w:val="1"/>
      <w:numFmt w:val="decimal"/>
      <w:lvlText w:val="%1.%2."/>
      <w:lvlJc w:val="left"/>
      <w:pPr>
        <w:tabs>
          <w:tab w:val="num" w:pos="-568"/>
        </w:tabs>
        <w:ind w:left="-568" w:firstLine="0"/>
      </w:pPr>
      <w:rPr>
        <w:rFonts w:ascii="Times New Roman" w:hAnsi="Times New Roman" w:hint="default"/>
        <w:b/>
        <w:sz w:val="24"/>
      </w:rPr>
    </w:lvl>
    <w:lvl w:ilvl="2">
      <w:start w:val="1"/>
      <w:numFmt w:val="decimal"/>
      <w:lvlText w:val="%2.%1.%3."/>
      <w:lvlJc w:val="left"/>
      <w:pPr>
        <w:tabs>
          <w:tab w:val="num" w:pos="-568"/>
        </w:tabs>
        <w:ind w:left="-568" w:firstLine="0"/>
      </w:pPr>
      <w:rPr>
        <w:rFonts w:hint="default"/>
        <w:b/>
      </w:rPr>
    </w:lvl>
    <w:lvl w:ilvl="3">
      <w:start w:val="1"/>
      <w:numFmt w:val="decimal"/>
      <w:lvlText w:val="%3.%2.%1.%4."/>
      <w:lvlJc w:val="left"/>
      <w:pPr>
        <w:tabs>
          <w:tab w:val="num" w:pos="-568"/>
        </w:tabs>
        <w:ind w:left="-568" w:firstLine="0"/>
      </w:pPr>
      <w:rPr>
        <w:rFonts w:hint="default"/>
        <w:b/>
      </w:rPr>
    </w:lvl>
    <w:lvl w:ilvl="4">
      <w:start w:val="1"/>
      <w:numFmt w:val="decimal"/>
      <w:lvlText w:val="1.3.%5."/>
      <w:lvlJc w:val="left"/>
      <w:pPr>
        <w:tabs>
          <w:tab w:val="num" w:pos="-568"/>
        </w:tabs>
        <w:ind w:left="-568" w:firstLine="0"/>
      </w:pPr>
      <w:rPr>
        <w:rFonts w:hint="default"/>
        <w:b/>
      </w:rPr>
    </w:lvl>
    <w:lvl w:ilvl="5">
      <w:start w:val="1"/>
      <w:numFmt w:val="decimal"/>
      <w:lvlText w:val="1.4.%6."/>
      <w:lvlJc w:val="left"/>
      <w:pPr>
        <w:tabs>
          <w:tab w:val="num" w:pos="-568"/>
        </w:tabs>
        <w:ind w:left="-568" w:firstLine="0"/>
      </w:pPr>
      <w:rPr>
        <w:rFonts w:hint="default"/>
        <w:b/>
      </w:rPr>
    </w:lvl>
    <w:lvl w:ilvl="6">
      <w:start w:val="1"/>
      <w:numFmt w:val="bullet"/>
      <w:lvlText w:val=""/>
      <w:lvlJc w:val="left"/>
      <w:pPr>
        <w:tabs>
          <w:tab w:val="num" w:pos="4472"/>
        </w:tabs>
        <w:ind w:left="4472" w:hanging="360"/>
      </w:pPr>
      <w:rPr>
        <w:rFonts w:ascii="Symbol" w:hAnsi="Symbol" w:hint="default"/>
      </w:rPr>
    </w:lvl>
    <w:lvl w:ilvl="7">
      <w:start w:val="1"/>
      <w:numFmt w:val="decimal"/>
      <w:lvlText w:val="4.3.%8."/>
      <w:lvlJc w:val="left"/>
      <w:pPr>
        <w:tabs>
          <w:tab w:val="num" w:pos="4832"/>
        </w:tabs>
        <w:ind w:left="4832" w:firstLine="0"/>
      </w:pPr>
      <w:rPr>
        <w:rFonts w:hint="default"/>
        <w:b/>
      </w:rPr>
    </w:lvl>
    <w:lvl w:ilvl="8">
      <w:start w:val="1"/>
      <w:numFmt w:val="lowerRoman"/>
      <w:lvlText w:val="%9."/>
      <w:lvlJc w:val="left"/>
      <w:pPr>
        <w:tabs>
          <w:tab w:val="num" w:pos="5912"/>
        </w:tabs>
        <w:ind w:left="5912" w:hanging="180"/>
      </w:pPr>
      <w:rPr>
        <w:rFonts w:hint="default"/>
      </w:rPr>
    </w:lvl>
  </w:abstractNum>
  <w:num w:numId="1">
    <w:abstractNumId w:val="0"/>
  </w:num>
  <w:num w:numId="2">
    <w:abstractNumId w:val="1"/>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F26"/>
    <w:rsid w:val="004146AD"/>
    <w:rsid w:val="007C4166"/>
    <w:rsid w:val="00A342A4"/>
    <w:rsid w:val="00BA511B"/>
    <w:rsid w:val="00C219C1"/>
    <w:rsid w:val="00F65F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97975B-4F15-4D54-BC65-C6B76A370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F26"/>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9"/>
    <w:qFormat/>
    <w:rsid w:val="00F65F26"/>
    <w:pPr>
      <w:keepNext/>
      <w:outlineLvl w:val="0"/>
    </w:pPr>
    <w:rPr>
      <w:rFonts w:cs="Arial"/>
      <w:b/>
      <w:bCs/>
      <w:caps/>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MO">
    <w:name w:val="Style_MO"/>
    <w:uiPriority w:val="99"/>
    <w:rsid w:val="00BA511B"/>
    <w:pPr>
      <w:numPr>
        <w:numId w:val="1"/>
      </w:numPr>
    </w:pPr>
  </w:style>
  <w:style w:type="numbering" w:customStyle="1" w:styleId="MOStyle">
    <w:name w:val="MO_Style"/>
    <w:basedOn w:val="NoList"/>
    <w:uiPriority w:val="99"/>
    <w:rsid w:val="00A342A4"/>
    <w:pPr>
      <w:numPr>
        <w:numId w:val="2"/>
      </w:numPr>
    </w:pPr>
  </w:style>
  <w:style w:type="character" w:customStyle="1" w:styleId="Heading1Char">
    <w:name w:val="Heading 1 Char"/>
    <w:basedOn w:val="DefaultParagraphFont"/>
    <w:link w:val="Heading1"/>
    <w:uiPriority w:val="99"/>
    <w:qFormat/>
    <w:rsid w:val="00F65F26"/>
    <w:rPr>
      <w:rFonts w:ascii="Times New Roman" w:eastAsia="Times New Roman" w:hAnsi="Times New Roman" w:cs="Arial"/>
      <w:b/>
      <w:bCs/>
      <w:caps/>
      <w:kern w:val="1"/>
      <w:sz w:val="24"/>
      <w:szCs w:val="24"/>
      <w:lang w:eastAsia="ar-SA"/>
    </w:rPr>
  </w:style>
  <w:style w:type="character" w:customStyle="1" w:styleId="FootnoteCharacters">
    <w:name w:val="Footnote Characters"/>
    <w:uiPriority w:val="99"/>
    <w:qFormat/>
    <w:rsid w:val="00F65F26"/>
    <w:rPr>
      <w:vertAlign w:val="superscript"/>
    </w:rPr>
  </w:style>
  <w:style w:type="character" w:styleId="Hyperlink">
    <w:name w:val="Hyperlink"/>
    <w:uiPriority w:val="99"/>
    <w:rsid w:val="00F65F26"/>
    <w:rPr>
      <w:color w:val="0000FF"/>
      <w:u w:val="single"/>
    </w:rPr>
  </w:style>
  <w:style w:type="paragraph" w:styleId="FootnoteText">
    <w:name w:val="footnote text"/>
    <w:basedOn w:val="Normal"/>
    <w:link w:val="FootnoteTextChar"/>
    <w:uiPriority w:val="99"/>
    <w:qFormat/>
    <w:rsid w:val="00F65F26"/>
    <w:rPr>
      <w:sz w:val="20"/>
      <w:szCs w:val="20"/>
    </w:rPr>
  </w:style>
  <w:style w:type="character" w:customStyle="1" w:styleId="FootnoteTextChar">
    <w:name w:val="Footnote Text Char"/>
    <w:basedOn w:val="DefaultParagraphFont"/>
    <w:link w:val="FootnoteText"/>
    <w:uiPriority w:val="99"/>
    <w:qFormat/>
    <w:rsid w:val="00F65F26"/>
    <w:rPr>
      <w:rFonts w:ascii="Times New Roman" w:eastAsia="Times New Roman" w:hAnsi="Times New Roman" w:cs="Times New Roman"/>
      <w:sz w:val="20"/>
      <w:szCs w:val="20"/>
      <w:lang w:eastAsia="ar-SA"/>
    </w:rPr>
  </w:style>
  <w:style w:type="character" w:customStyle="1" w:styleId="FootnoteAnchor">
    <w:name w:val="Footnote Anchor"/>
    <w:rsid w:val="00F65F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442</Words>
  <Characters>252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Opmanis</dc:creator>
  <cp:keywords/>
  <dc:description/>
  <cp:lastModifiedBy>Martins Opmanis</cp:lastModifiedBy>
  <cp:revision>2</cp:revision>
  <dcterms:created xsi:type="dcterms:W3CDTF">2024-05-17T09:52:00Z</dcterms:created>
  <dcterms:modified xsi:type="dcterms:W3CDTF">2024-05-17T09:54:00Z</dcterms:modified>
</cp:coreProperties>
</file>