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A1BCE" w14:textId="70392C77" w:rsidR="006B2BDE" w:rsidRPr="0044395E" w:rsidRDefault="007C62CE" w:rsidP="0044395E">
      <w:pPr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  <w:bookmarkStart w:id="0" w:name="_Hlk86146205"/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  <w:t>PIELI</w:t>
      </w:r>
      <w:r w:rsidR="0044395E" w:rsidRPr="0044395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  <w:t>KUMS Nr.3</w:t>
      </w:r>
    </w:p>
    <w:p w14:paraId="58FE7DA1" w14:textId="298A5608" w:rsidR="0044395E" w:rsidRPr="0044395E" w:rsidRDefault="0044395E" w:rsidP="004439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395E">
        <w:rPr>
          <w:rFonts w:ascii="Times New Roman" w:hAnsi="Times New Roman" w:cs="Times New Roman"/>
          <w:b/>
          <w:bCs/>
          <w:sz w:val="28"/>
          <w:szCs w:val="28"/>
        </w:rPr>
        <w:t xml:space="preserve">APLIECINĀJUMS PAR PRETENDENTA VAI PRETENDENTA PIESAISTĪTĀ LĪZINGA DEVĒJA PIEREDZI </w:t>
      </w:r>
      <w:r w:rsidR="00A75CCF">
        <w:rPr>
          <w:rFonts w:ascii="Times New Roman" w:hAnsi="Times New Roman" w:cs="Times New Roman"/>
          <w:b/>
          <w:bCs/>
          <w:sz w:val="28"/>
          <w:szCs w:val="28"/>
        </w:rPr>
        <w:t>KOMUNĀLĀS TEHNIKAS</w:t>
      </w:r>
      <w:r w:rsidRPr="0044395E">
        <w:rPr>
          <w:rFonts w:ascii="Times New Roman" w:hAnsi="Times New Roman" w:cs="Times New Roman"/>
          <w:b/>
          <w:bCs/>
          <w:sz w:val="28"/>
          <w:szCs w:val="28"/>
        </w:rPr>
        <w:t xml:space="preserve"> LĪZINGA PAKALPOJUMU SNIEGŠANĀ</w:t>
      </w:r>
    </w:p>
    <w:p w14:paraId="5B9F9D64" w14:textId="5AFC25C6" w:rsidR="0044395E" w:rsidRDefault="0044395E" w:rsidP="0044395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395E">
        <w:rPr>
          <w:rFonts w:ascii="Times New Roman" w:hAnsi="Times New Roman" w:cs="Times New Roman"/>
          <w:sz w:val="24"/>
          <w:szCs w:val="24"/>
        </w:rPr>
        <w:t xml:space="preserve">Apliecinājums par Pretendenta vai Pretendenta piesaistītā līzinga devēja pieredzi </w:t>
      </w:r>
      <w:r w:rsidR="00A75CCF">
        <w:rPr>
          <w:rFonts w:ascii="Times New Roman" w:hAnsi="Times New Roman" w:cs="Times New Roman"/>
          <w:sz w:val="24"/>
          <w:szCs w:val="24"/>
        </w:rPr>
        <w:t>komunālās tehnikas</w:t>
      </w:r>
      <w:r w:rsidRPr="0044395E">
        <w:rPr>
          <w:rFonts w:ascii="Times New Roman" w:hAnsi="Times New Roman" w:cs="Times New Roman"/>
          <w:sz w:val="24"/>
          <w:szCs w:val="24"/>
        </w:rPr>
        <w:t xml:space="preserve"> līzinga pakalpojuma sniegšanā - veikto līdzīgo pakalpojumu sniegšanas saraksts par pēdējiem trīs gadiem (20</w:t>
      </w:r>
      <w:r w:rsidR="00E322E0">
        <w:rPr>
          <w:rFonts w:ascii="Times New Roman" w:hAnsi="Times New Roman" w:cs="Times New Roman"/>
          <w:sz w:val="24"/>
          <w:szCs w:val="24"/>
        </w:rPr>
        <w:t>21</w:t>
      </w:r>
      <w:r w:rsidRPr="0044395E">
        <w:rPr>
          <w:rFonts w:ascii="Times New Roman" w:hAnsi="Times New Roman" w:cs="Times New Roman"/>
          <w:sz w:val="24"/>
          <w:szCs w:val="24"/>
        </w:rPr>
        <w:t>., 20</w:t>
      </w:r>
      <w:r w:rsidR="00E322E0">
        <w:rPr>
          <w:rFonts w:ascii="Times New Roman" w:hAnsi="Times New Roman" w:cs="Times New Roman"/>
          <w:sz w:val="24"/>
          <w:szCs w:val="24"/>
        </w:rPr>
        <w:t>22</w:t>
      </w:r>
      <w:r w:rsidRPr="0044395E">
        <w:rPr>
          <w:rFonts w:ascii="Times New Roman" w:hAnsi="Times New Roman" w:cs="Times New Roman"/>
          <w:sz w:val="24"/>
          <w:szCs w:val="24"/>
        </w:rPr>
        <w:t>. un 20</w:t>
      </w:r>
      <w:r w:rsidR="00E322E0">
        <w:rPr>
          <w:rFonts w:ascii="Times New Roman" w:hAnsi="Times New Roman" w:cs="Times New Roman"/>
          <w:sz w:val="24"/>
          <w:szCs w:val="24"/>
        </w:rPr>
        <w:t>23</w:t>
      </w:r>
      <w:r w:rsidRPr="0044395E">
        <w:rPr>
          <w:rFonts w:ascii="Times New Roman" w:hAnsi="Times New Roman" w:cs="Times New Roman"/>
          <w:sz w:val="24"/>
          <w:szCs w:val="24"/>
        </w:rPr>
        <w:t xml:space="preserve">.gads), norādot vismaz divus pakalpojuma saņēmējus, pakalpojuma apjomu un līguma darbības laiku. </w:t>
      </w:r>
    </w:p>
    <w:p w14:paraId="016403ED" w14:textId="01BED452" w:rsidR="0044395E" w:rsidRPr="00DD7431" w:rsidRDefault="0044395E" w:rsidP="0044395E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D7431">
        <w:rPr>
          <w:rFonts w:ascii="Times New Roman" w:hAnsi="Times New Roman" w:cs="Times New Roman"/>
          <w:sz w:val="24"/>
          <w:szCs w:val="24"/>
        </w:rPr>
        <w:t>Pakalpojuma apjomam vismaz 2 (divas) reizes jāpārsniedz finanšu piedāvājumā norādītā kopējā finanšu līzinga maksa EUR bez PVN. Jāuzrāda vismaz divi pakalpojuma saņēmēji, līzinga apjoma prasības attiecināmas uz katru pakalpojuma saņēmēju.</w:t>
      </w:r>
    </w:p>
    <w:p w14:paraId="4F09C984" w14:textId="45849A34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1696"/>
        <w:gridCol w:w="2835"/>
        <w:gridCol w:w="1559"/>
      </w:tblGrid>
      <w:tr w:rsidR="0044395E" w:rsidRPr="0044395E" w14:paraId="11DF8F04" w14:textId="77777777" w:rsidTr="00B36046">
        <w:trPr>
          <w:trHeight w:val="1156"/>
          <w:jc w:val="center"/>
        </w:trPr>
        <w:tc>
          <w:tcPr>
            <w:tcW w:w="3119" w:type="dxa"/>
            <w:shd w:val="clear" w:color="auto" w:fill="DAEEF3" w:themeFill="accent5" w:themeFillTint="33"/>
          </w:tcPr>
          <w:p w14:paraId="09CFC62F" w14:textId="77777777" w:rsidR="0044395E" w:rsidRPr="0044395E" w:rsidRDefault="0044395E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  <w:p w14:paraId="02F2A117" w14:textId="043F604F" w:rsidR="0044395E" w:rsidRPr="0044395E" w:rsidRDefault="0044395E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395E">
              <w:rPr>
                <w:rFonts w:ascii="Times New Roman" w:hAnsi="Times New Roman" w:cs="Times New Roman"/>
                <w:b/>
                <w:bCs/>
              </w:rPr>
              <w:t>Pakalpojuma saņēmējs, kontaktpersona, tālrunis</w:t>
            </w:r>
          </w:p>
        </w:tc>
        <w:tc>
          <w:tcPr>
            <w:tcW w:w="1696" w:type="dxa"/>
            <w:shd w:val="clear" w:color="auto" w:fill="DAEEF3" w:themeFill="accent5" w:themeFillTint="33"/>
          </w:tcPr>
          <w:p w14:paraId="311AA2AF" w14:textId="77777777" w:rsidR="0044395E" w:rsidRPr="0044395E" w:rsidRDefault="0044395E" w:rsidP="00711231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5608257" w14:textId="77777777" w:rsidR="0044395E" w:rsidRDefault="0044395E" w:rsidP="007112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4395E">
              <w:rPr>
                <w:rFonts w:ascii="Times New Roman" w:hAnsi="Times New Roman" w:cs="Times New Roman"/>
                <w:b/>
                <w:bCs/>
              </w:rPr>
              <w:t>Pakalpojuma apjoms</w:t>
            </w:r>
          </w:p>
          <w:p w14:paraId="4951A9A7" w14:textId="172EB19D" w:rsidR="0044395E" w:rsidRPr="0044395E" w:rsidRDefault="0044395E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lv-LV"/>
              </w:rPr>
            </w:pPr>
            <w:r w:rsidRPr="00443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(EUR bez PVN)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5CE63F49" w14:textId="77777777" w:rsidR="0044395E" w:rsidRPr="0044395E" w:rsidRDefault="0044395E" w:rsidP="00711231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D1BC504" w14:textId="601C89B2" w:rsidR="0044395E" w:rsidRPr="0044395E" w:rsidRDefault="0044395E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395E">
              <w:rPr>
                <w:rFonts w:ascii="Times New Roman" w:hAnsi="Times New Roman" w:cs="Times New Roman"/>
                <w:b/>
                <w:bCs/>
              </w:rPr>
              <w:t>Pakalpojuma raksturojums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14:paraId="2E79754D" w14:textId="77777777" w:rsidR="0044395E" w:rsidRPr="0044395E" w:rsidRDefault="0044395E" w:rsidP="0044395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0CCF4FE" w14:textId="193F5A57" w:rsidR="0044395E" w:rsidRPr="0044395E" w:rsidRDefault="0044395E" w:rsidP="0044395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395E">
              <w:rPr>
                <w:rFonts w:ascii="Times New Roman" w:hAnsi="Times New Roman" w:cs="Times New Roman"/>
                <w:b/>
                <w:bCs/>
              </w:rPr>
              <w:t>Līguma darbības laiks</w:t>
            </w:r>
          </w:p>
        </w:tc>
      </w:tr>
      <w:tr w:rsidR="0044395E" w:rsidRPr="0044395E" w14:paraId="6F30F4CD" w14:textId="77777777" w:rsidTr="0044395E">
        <w:trPr>
          <w:jc w:val="center"/>
        </w:trPr>
        <w:tc>
          <w:tcPr>
            <w:tcW w:w="3119" w:type="dxa"/>
          </w:tcPr>
          <w:p w14:paraId="69750313" w14:textId="77777777" w:rsidR="0044395E" w:rsidRDefault="0044395E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  <w:p w14:paraId="487E3EA8" w14:textId="7C587B09" w:rsidR="0044395E" w:rsidRPr="0044395E" w:rsidRDefault="0044395E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1696" w:type="dxa"/>
          </w:tcPr>
          <w:p w14:paraId="2E368155" w14:textId="77777777" w:rsidR="0044395E" w:rsidRPr="0044395E" w:rsidRDefault="0044395E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2835" w:type="dxa"/>
          </w:tcPr>
          <w:p w14:paraId="7C0C6C99" w14:textId="77777777" w:rsidR="0044395E" w:rsidRPr="0044395E" w:rsidRDefault="0044395E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1559" w:type="dxa"/>
          </w:tcPr>
          <w:p w14:paraId="03AF17CE" w14:textId="77777777" w:rsidR="0044395E" w:rsidRPr="0044395E" w:rsidRDefault="0044395E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</w:tr>
      <w:tr w:rsidR="0044395E" w:rsidRPr="0044395E" w14:paraId="26DEEADC" w14:textId="77777777" w:rsidTr="0044395E">
        <w:trPr>
          <w:jc w:val="center"/>
        </w:trPr>
        <w:tc>
          <w:tcPr>
            <w:tcW w:w="3119" w:type="dxa"/>
          </w:tcPr>
          <w:p w14:paraId="3575A09F" w14:textId="77777777" w:rsidR="0044395E" w:rsidRDefault="0044395E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  <w:p w14:paraId="442C5ACD" w14:textId="4903E504" w:rsidR="0044395E" w:rsidRPr="0044395E" w:rsidRDefault="0044395E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1696" w:type="dxa"/>
          </w:tcPr>
          <w:p w14:paraId="74A44DE6" w14:textId="77777777" w:rsidR="0044395E" w:rsidRPr="0044395E" w:rsidRDefault="0044395E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2835" w:type="dxa"/>
          </w:tcPr>
          <w:p w14:paraId="5E4D722E" w14:textId="77777777" w:rsidR="0044395E" w:rsidRPr="0044395E" w:rsidRDefault="0044395E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1559" w:type="dxa"/>
          </w:tcPr>
          <w:p w14:paraId="5C2231D7" w14:textId="77777777" w:rsidR="0044395E" w:rsidRPr="0044395E" w:rsidRDefault="0044395E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</w:tr>
    </w:tbl>
    <w:p w14:paraId="0B1CA126" w14:textId="645EE3A1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74F7381" w14:textId="2E0ED170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9858AA9" w14:textId="6325281F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38105FB" w14:textId="27CF240F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0A71DED" w14:textId="3633FC11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359F265" w14:textId="2CB4B47B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B7C9778" w14:textId="65CBA6B1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0C6B4CF" w14:textId="7213413D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7BAAB68" w14:textId="7F4EA47F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CAD5CA2" w14:textId="77777777" w:rsidR="0044395E" w:rsidRPr="000912BB" w:rsidRDefault="0044395E" w:rsidP="004439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12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Persona, kura ir tiesīga pārstāvēt Pretendentu:</w:t>
      </w:r>
    </w:p>
    <w:p w14:paraId="51C7A8DD" w14:textId="77777777" w:rsidR="0044395E" w:rsidRPr="000912BB" w:rsidRDefault="0044395E" w:rsidP="004439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9"/>
        <w:gridCol w:w="6377"/>
      </w:tblGrid>
      <w:tr w:rsidR="0044395E" w:rsidRPr="006B2BDE" w14:paraId="5D3C7956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3A6036B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6377" w:type="dxa"/>
          </w:tcPr>
          <w:p w14:paraId="42DE179B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395E" w:rsidRPr="006B2BDE" w14:paraId="040DB2FF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407C4E3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Ieņemamais amats</w:t>
            </w:r>
          </w:p>
        </w:tc>
        <w:tc>
          <w:tcPr>
            <w:tcW w:w="6377" w:type="dxa"/>
          </w:tcPr>
          <w:p w14:paraId="691920D6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395E" w:rsidRPr="006B2BDE" w14:paraId="4E19282A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1C98A0C7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Paraksts</w:t>
            </w:r>
          </w:p>
        </w:tc>
        <w:tc>
          <w:tcPr>
            <w:tcW w:w="6377" w:type="dxa"/>
          </w:tcPr>
          <w:p w14:paraId="265CB85A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z.v.</w:t>
            </w:r>
          </w:p>
        </w:tc>
      </w:tr>
      <w:tr w:rsidR="0044395E" w:rsidRPr="006B2BDE" w14:paraId="379A8B0B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3626BA6F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Datums</w:t>
            </w:r>
          </w:p>
        </w:tc>
        <w:tc>
          <w:tcPr>
            <w:tcW w:w="6377" w:type="dxa"/>
          </w:tcPr>
          <w:p w14:paraId="06CB12BD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70995AD" w14:textId="15BFB2F1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64077A7" w14:textId="223B3309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bookmarkEnd w:id="0"/>
    <w:p w14:paraId="5421B35D" w14:textId="2BEAE17C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sectPr w:rsidR="0044395E" w:rsidSect="006A70E9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B9BD0" w14:textId="77777777" w:rsidR="006A70E9" w:rsidRDefault="006A70E9" w:rsidP="00972693">
      <w:pPr>
        <w:spacing w:after="0" w:line="240" w:lineRule="auto"/>
      </w:pPr>
      <w:r>
        <w:separator/>
      </w:r>
    </w:p>
  </w:endnote>
  <w:endnote w:type="continuationSeparator" w:id="0">
    <w:p w14:paraId="714782C2" w14:textId="77777777" w:rsidR="006A70E9" w:rsidRDefault="006A70E9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2A551" w14:textId="77777777" w:rsidR="006A70E9" w:rsidRDefault="006A70E9" w:rsidP="00972693">
      <w:pPr>
        <w:spacing w:after="0" w:line="240" w:lineRule="auto"/>
      </w:pPr>
      <w:r>
        <w:separator/>
      </w:r>
    </w:p>
  </w:footnote>
  <w:footnote w:type="continuationSeparator" w:id="0">
    <w:p w14:paraId="6521E856" w14:textId="77777777" w:rsidR="006A70E9" w:rsidRDefault="006A70E9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65F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A70E9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D4843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62C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0A762C62DA488B97E25377FAEA71" ma:contentTypeVersion="4" ma:contentTypeDescription="Create a new document." ma:contentTypeScope="" ma:versionID="765c8600bd6bd8f0e6e8897e14ff3ebe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bc9704c526d4b29b46f25bd5963b0a95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B505FC-F049-4E06-9AA3-ED959D5114C7}"/>
</file>

<file path=customXml/itemProps3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32</cp:revision>
  <cp:lastPrinted>2021-02-02T14:08:00Z</cp:lastPrinted>
  <dcterms:created xsi:type="dcterms:W3CDTF">2024-02-19T18:42:00Z</dcterms:created>
  <dcterms:modified xsi:type="dcterms:W3CDTF">2024-05-08T11:12:00Z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