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493900" w14:textId="77777777" w:rsidR="00F936B2" w:rsidRPr="00070B97" w:rsidRDefault="00F936B2" w:rsidP="00F936B2">
      <w:pPr>
        <w:pStyle w:val="Heading3"/>
        <w:keepNext w:val="0"/>
        <w:jc w:val="right"/>
        <w:rPr>
          <w:sz w:val="22"/>
          <w:szCs w:val="22"/>
        </w:rPr>
      </w:pPr>
    </w:p>
    <w:p w14:paraId="268F8D0E" w14:textId="502EEF89" w:rsidR="00F936B2" w:rsidRPr="00070B97" w:rsidRDefault="00F936B2" w:rsidP="00F936B2">
      <w:pPr>
        <w:pStyle w:val="Heading3"/>
        <w:keepNext w:val="0"/>
        <w:jc w:val="right"/>
        <w:rPr>
          <w:sz w:val="22"/>
          <w:szCs w:val="22"/>
        </w:rPr>
      </w:pPr>
      <w:r w:rsidRPr="00070B97">
        <w:rPr>
          <w:sz w:val="22"/>
          <w:szCs w:val="22"/>
        </w:rPr>
        <w:t>APSTIPRINĀTS</w:t>
      </w:r>
    </w:p>
    <w:p w14:paraId="6C2313A5" w14:textId="77777777" w:rsidR="00F936B2" w:rsidRPr="00070B97" w:rsidRDefault="00F936B2" w:rsidP="00F936B2">
      <w:pPr>
        <w:jc w:val="right"/>
        <w:rPr>
          <w:sz w:val="22"/>
          <w:szCs w:val="22"/>
        </w:rPr>
      </w:pPr>
      <w:r w:rsidRPr="00070B97">
        <w:rPr>
          <w:sz w:val="22"/>
          <w:szCs w:val="22"/>
        </w:rPr>
        <w:t>ar Valsts asinsdonoru centra</w:t>
      </w:r>
    </w:p>
    <w:p w14:paraId="18B59EAC" w14:textId="77777777" w:rsidR="00F936B2" w:rsidRPr="00070B97" w:rsidRDefault="00F936B2" w:rsidP="00F936B2">
      <w:pPr>
        <w:jc w:val="right"/>
        <w:rPr>
          <w:sz w:val="22"/>
          <w:szCs w:val="22"/>
        </w:rPr>
      </w:pPr>
      <w:r w:rsidRPr="00070B97">
        <w:rPr>
          <w:sz w:val="22"/>
          <w:szCs w:val="22"/>
        </w:rPr>
        <w:t>iepirkumu komisijas</w:t>
      </w:r>
    </w:p>
    <w:p w14:paraId="0A94FE89" w14:textId="5A80476D" w:rsidR="00F936B2" w:rsidRPr="00070B97" w:rsidRDefault="00F936B2" w:rsidP="00F936B2">
      <w:pPr>
        <w:jc w:val="right"/>
        <w:rPr>
          <w:sz w:val="22"/>
          <w:szCs w:val="22"/>
        </w:rPr>
      </w:pPr>
      <w:r w:rsidRPr="00070B97">
        <w:rPr>
          <w:sz w:val="22"/>
          <w:szCs w:val="22"/>
        </w:rPr>
        <w:t>202</w:t>
      </w:r>
      <w:r w:rsidR="002C36AB" w:rsidRPr="00070B97">
        <w:rPr>
          <w:sz w:val="22"/>
          <w:szCs w:val="22"/>
        </w:rPr>
        <w:t>4</w:t>
      </w:r>
      <w:r w:rsidRPr="00070B97">
        <w:rPr>
          <w:sz w:val="22"/>
          <w:szCs w:val="22"/>
        </w:rPr>
        <w:t>. gada</w:t>
      </w:r>
      <w:r w:rsidR="002C36AB" w:rsidRPr="00070B97">
        <w:rPr>
          <w:sz w:val="22"/>
          <w:szCs w:val="22"/>
        </w:rPr>
        <w:t xml:space="preserve"> </w:t>
      </w:r>
      <w:r w:rsidR="00A31299">
        <w:rPr>
          <w:sz w:val="22"/>
          <w:szCs w:val="22"/>
        </w:rPr>
        <w:t>22</w:t>
      </w:r>
      <w:r w:rsidR="00C72B50" w:rsidRPr="00070B97">
        <w:rPr>
          <w:sz w:val="22"/>
          <w:szCs w:val="22"/>
        </w:rPr>
        <w:t>.</w:t>
      </w:r>
      <w:r w:rsidR="00887883" w:rsidRPr="00070B97">
        <w:rPr>
          <w:sz w:val="22"/>
          <w:szCs w:val="22"/>
        </w:rPr>
        <w:t xml:space="preserve"> </w:t>
      </w:r>
      <w:r w:rsidR="002C36AB" w:rsidRPr="00070B97">
        <w:rPr>
          <w:sz w:val="22"/>
          <w:szCs w:val="22"/>
        </w:rPr>
        <w:t>maija</w:t>
      </w:r>
      <w:r w:rsidR="002518B4" w:rsidRPr="00070B97">
        <w:rPr>
          <w:sz w:val="22"/>
          <w:szCs w:val="22"/>
        </w:rPr>
        <w:t xml:space="preserve"> </w:t>
      </w:r>
      <w:r w:rsidRPr="00070B97">
        <w:rPr>
          <w:sz w:val="22"/>
          <w:szCs w:val="22"/>
        </w:rPr>
        <w:t>sēdes lēmumu</w:t>
      </w:r>
    </w:p>
    <w:p w14:paraId="4157ECE2" w14:textId="65277AD5" w:rsidR="00A643DB" w:rsidRPr="00EC29AB" w:rsidRDefault="00A643DB" w:rsidP="00632314">
      <w:pPr>
        <w:spacing w:line="360" w:lineRule="auto"/>
        <w:jc w:val="right"/>
        <w:rPr>
          <w:b/>
          <w:sz w:val="22"/>
          <w:szCs w:val="22"/>
        </w:rPr>
      </w:pPr>
    </w:p>
    <w:p w14:paraId="56095FFD" w14:textId="39A448B3" w:rsidR="00225DE8" w:rsidRPr="00EC29AB" w:rsidRDefault="00225DE8" w:rsidP="00632314">
      <w:pPr>
        <w:spacing w:line="360" w:lineRule="auto"/>
        <w:jc w:val="center"/>
        <w:rPr>
          <w:rFonts w:eastAsia="Calibri"/>
        </w:rPr>
      </w:pPr>
    </w:p>
    <w:p w14:paraId="6E85D77D" w14:textId="1FA8B5CC" w:rsidR="008A7E17" w:rsidRPr="00EC29AB" w:rsidRDefault="008A7E17" w:rsidP="00632314">
      <w:pPr>
        <w:spacing w:line="360" w:lineRule="auto"/>
        <w:jc w:val="center"/>
        <w:rPr>
          <w:rFonts w:eastAsia="Calibri"/>
        </w:rPr>
      </w:pPr>
    </w:p>
    <w:p w14:paraId="26530F6E" w14:textId="5B83AAE7" w:rsidR="008A7E17" w:rsidRPr="00EC29AB" w:rsidRDefault="008A7E17" w:rsidP="00632314">
      <w:pPr>
        <w:spacing w:line="360" w:lineRule="auto"/>
        <w:jc w:val="center"/>
        <w:rPr>
          <w:rFonts w:eastAsia="Calibri"/>
        </w:rPr>
      </w:pPr>
    </w:p>
    <w:p w14:paraId="654045BE" w14:textId="6DC08474" w:rsidR="008A7E17" w:rsidRPr="00EC29AB" w:rsidRDefault="008A7E17" w:rsidP="00632314">
      <w:pPr>
        <w:spacing w:line="360" w:lineRule="auto"/>
        <w:jc w:val="center"/>
        <w:rPr>
          <w:rFonts w:eastAsia="Calibri"/>
        </w:rPr>
      </w:pPr>
    </w:p>
    <w:p w14:paraId="0DA64EB4" w14:textId="5D74B389" w:rsidR="008A7E17" w:rsidRPr="00EC29AB" w:rsidRDefault="008A7E17" w:rsidP="00632314">
      <w:pPr>
        <w:spacing w:line="360" w:lineRule="auto"/>
        <w:jc w:val="center"/>
        <w:rPr>
          <w:rFonts w:eastAsia="Calibri"/>
        </w:rPr>
      </w:pPr>
    </w:p>
    <w:p w14:paraId="611869BB" w14:textId="77777777" w:rsidR="008A7E17" w:rsidRPr="00EC29AB" w:rsidRDefault="008A7E17" w:rsidP="00632314">
      <w:pPr>
        <w:spacing w:line="360" w:lineRule="auto"/>
        <w:jc w:val="center"/>
        <w:rPr>
          <w:rFonts w:eastAsia="Calibri"/>
        </w:rPr>
      </w:pPr>
    </w:p>
    <w:p w14:paraId="0EC9FEFE" w14:textId="77777777" w:rsidR="008A7E17" w:rsidRPr="00EC29AB" w:rsidRDefault="008A7E17" w:rsidP="00632314">
      <w:pPr>
        <w:spacing w:line="360" w:lineRule="auto"/>
        <w:jc w:val="center"/>
        <w:rPr>
          <w:rFonts w:eastAsia="Calibri"/>
        </w:rPr>
      </w:pPr>
    </w:p>
    <w:p w14:paraId="40B44879" w14:textId="77777777" w:rsidR="00225DE8" w:rsidRPr="00EC29AB" w:rsidRDefault="00225DE8" w:rsidP="00632314">
      <w:pPr>
        <w:spacing w:line="360" w:lineRule="auto"/>
        <w:jc w:val="center"/>
        <w:rPr>
          <w:rFonts w:eastAsia="Calibri"/>
          <w:b/>
          <w:bCs/>
        </w:rPr>
      </w:pPr>
      <w:r w:rsidRPr="00EC29AB">
        <w:rPr>
          <w:rFonts w:eastAsia="Calibri"/>
          <w:b/>
          <w:bCs/>
        </w:rPr>
        <w:t xml:space="preserve">Valsts asinsdonoru centrs </w:t>
      </w:r>
    </w:p>
    <w:p w14:paraId="5F4D2272" w14:textId="77777777" w:rsidR="00225DE8" w:rsidRPr="00EC29AB" w:rsidRDefault="00225DE8" w:rsidP="00632314">
      <w:pPr>
        <w:jc w:val="center"/>
        <w:rPr>
          <w:rFonts w:eastAsia="Calibri"/>
          <w:b/>
          <w:bCs/>
        </w:rPr>
      </w:pPr>
    </w:p>
    <w:p w14:paraId="3A643053" w14:textId="77777777" w:rsidR="00F936B2" w:rsidRPr="00EC29AB" w:rsidRDefault="00F936B2" w:rsidP="00632314">
      <w:pPr>
        <w:jc w:val="center"/>
        <w:rPr>
          <w:rFonts w:eastAsia="Calibri"/>
          <w:b/>
          <w:bCs/>
        </w:rPr>
      </w:pPr>
    </w:p>
    <w:p w14:paraId="0D13D204" w14:textId="4ED21A4A" w:rsidR="00225DE8" w:rsidRPr="00EC29AB" w:rsidRDefault="00687EA5" w:rsidP="00B26B88">
      <w:pPr>
        <w:spacing w:before="240" w:after="360" w:line="276" w:lineRule="auto"/>
        <w:jc w:val="center"/>
        <w:rPr>
          <w:rFonts w:eastAsia="Calibri"/>
          <w:b/>
          <w:bCs/>
        </w:rPr>
      </w:pPr>
      <w:r w:rsidRPr="00EC29AB">
        <w:rPr>
          <w:rFonts w:eastAsia="Calibri"/>
          <w:b/>
          <w:bCs/>
        </w:rPr>
        <w:t xml:space="preserve">ATKLĀTA </w:t>
      </w:r>
      <w:r w:rsidR="00225DE8" w:rsidRPr="00EC29AB">
        <w:rPr>
          <w:rFonts w:eastAsia="Calibri"/>
          <w:b/>
          <w:bCs/>
        </w:rPr>
        <w:t>KONKURSA</w:t>
      </w:r>
    </w:p>
    <w:p w14:paraId="4C6CAAEF" w14:textId="0486E7E9" w:rsidR="00390E24" w:rsidRPr="002C36AB" w:rsidRDefault="00390E24" w:rsidP="000C2803">
      <w:pPr>
        <w:spacing w:before="120" w:after="120" w:line="276" w:lineRule="auto"/>
        <w:jc w:val="center"/>
        <w:rPr>
          <w:rFonts w:eastAsia="Calibri"/>
          <w:b/>
          <w:bCs/>
        </w:rPr>
      </w:pPr>
      <w:r w:rsidRPr="002C36AB">
        <w:rPr>
          <w:rFonts w:eastAsia="Calibri"/>
          <w:b/>
          <w:bCs/>
        </w:rPr>
        <w:t>„</w:t>
      </w:r>
      <w:r w:rsidR="002C36AB" w:rsidRPr="002C36AB">
        <w:rPr>
          <w:rFonts w:eastAsia="Calibri"/>
          <w:b/>
        </w:rPr>
        <w:t>Asins pagatavojumu</w:t>
      </w:r>
      <w:r w:rsidR="002C36AB" w:rsidRPr="002C36AB">
        <w:rPr>
          <w:b/>
        </w:rPr>
        <w:t xml:space="preserve"> piegāde</w:t>
      </w:r>
      <w:r w:rsidRPr="002C36AB">
        <w:rPr>
          <w:rFonts w:eastAsia="Calibri"/>
          <w:b/>
          <w:bCs/>
        </w:rPr>
        <w:t>”</w:t>
      </w:r>
    </w:p>
    <w:p w14:paraId="28F7C464" w14:textId="24CBD315" w:rsidR="00D967FC" w:rsidRPr="00EC29AB" w:rsidRDefault="00401CFF" w:rsidP="00F936B2">
      <w:pPr>
        <w:spacing w:before="120" w:after="120" w:line="276" w:lineRule="auto"/>
        <w:jc w:val="center"/>
        <w:rPr>
          <w:rFonts w:eastAsia="Calibri"/>
        </w:rPr>
      </w:pPr>
      <w:r w:rsidRPr="00EC29AB">
        <w:rPr>
          <w:rFonts w:eastAsia="Calibri"/>
        </w:rPr>
        <w:t>(i</w:t>
      </w:r>
      <w:r w:rsidR="00390E24" w:rsidRPr="00EC29AB">
        <w:rPr>
          <w:rFonts w:eastAsia="Calibri"/>
        </w:rPr>
        <w:t>epirkuma identifikācijas Nr. VADC 20</w:t>
      </w:r>
      <w:r w:rsidR="00F936B2" w:rsidRPr="00EC29AB">
        <w:rPr>
          <w:rFonts w:eastAsia="Calibri"/>
        </w:rPr>
        <w:t>2</w:t>
      </w:r>
      <w:r w:rsidR="002C36AB">
        <w:rPr>
          <w:rFonts w:eastAsia="Calibri"/>
        </w:rPr>
        <w:t>4</w:t>
      </w:r>
      <w:r w:rsidR="00390E24" w:rsidRPr="00EC29AB">
        <w:rPr>
          <w:rFonts w:eastAsia="Calibri"/>
        </w:rPr>
        <w:t>/</w:t>
      </w:r>
      <w:r w:rsidR="002C36AB">
        <w:rPr>
          <w:rFonts w:eastAsia="Calibri"/>
        </w:rPr>
        <w:t>15</w:t>
      </w:r>
      <w:r w:rsidRPr="00EC29AB">
        <w:rPr>
          <w:rFonts w:eastAsia="Calibri"/>
        </w:rPr>
        <w:t>)</w:t>
      </w:r>
    </w:p>
    <w:p w14:paraId="4435E886" w14:textId="77777777" w:rsidR="00225DE8" w:rsidRPr="00EC29AB" w:rsidRDefault="00225DE8" w:rsidP="00F936B2">
      <w:pPr>
        <w:spacing w:before="120" w:after="120" w:line="276" w:lineRule="auto"/>
        <w:jc w:val="center"/>
        <w:rPr>
          <w:rFonts w:eastAsia="Calibri"/>
          <w:b/>
          <w:bCs/>
        </w:rPr>
      </w:pPr>
      <w:r w:rsidRPr="00EC29AB">
        <w:rPr>
          <w:rFonts w:eastAsia="Calibri"/>
          <w:b/>
          <w:bCs/>
        </w:rPr>
        <w:t>NOLIKUMS</w:t>
      </w:r>
    </w:p>
    <w:p w14:paraId="63263F5C" w14:textId="77777777" w:rsidR="00401CFF" w:rsidRPr="00EC29AB" w:rsidRDefault="00401CFF" w:rsidP="00632314">
      <w:pPr>
        <w:spacing w:line="360" w:lineRule="auto"/>
        <w:rPr>
          <w:rFonts w:eastAsia="Calibri"/>
          <w:b/>
          <w:bCs/>
          <w:sz w:val="22"/>
          <w:szCs w:val="22"/>
        </w:rPr>
      </w:pPr>
    </w:p>
    <w:p w14:paraId="4D598EBA" w14:textId="77777777" w:rsidR="00D967FC" w:rsidRPr="00EC29AB" w:rsidRDefault="00D967FC" w:rsidP="00632314">
      <w:pPr>
        <w:spacing w:line="360" w:lineRule="auto"/>
        <w:rPr>
          <w:rFonts w:eastAsia="Calibri"/>
          <w:b/>
          <w:bCs/>
          <w:sz w:val="22"/>
          <w:szCs w:val="22"/>
        </w:rPr>
      </w:pPr>
    </w:p>
    <w:p w14:paraId="7FC55B65" w14:textId="77777777" w:rsidR="00D967FC" w:rsidRPr="00EC29AB" w:rsidRDefault="00D967FC" w:rsidP="00632314">
      <w:pPr>
        <w:spacing w:line="360" w:lineRule="auto"/>
        <w:rPr>
          <w:rFonts w:eastAsia="Calibri"/>
          <w:b/>
          <w:bCs/>
          <w:sz w:val="22"/>
          <w:szCs w:val="22"/>
        </w:rPr>
      </w:pPr>
    </w:p>
    <w:p w14:paraId="46DF4D4B" w14:textId="77777777" w:rsidR="00D967FC" w:rsidRPr="00EC29AB" w:rsidRDefault="00D967FC" w:rsidP="00632314">
      <w:pPr>
        <w:spacing w:line="360" w:lineRule="auto"/>
        <w:rPr>
          <w:rFonts w:eastAsia="Calibri"/>
          <w:b/>
          <w:bCs/>
          <w:sz w:val="22"/>
          <w:szCs w:val="22"/>
        </w:rPr>
      </w:pPr>
    </w:p>
    <w:p w14:paraId="7FA502BF" w14:textId="77777777" w:rsidR="00D967FC" w:rsidRPr="00EC29AB" w:rsidRDefault="00D967FC" w:rsidP="00632314">
      <w:pPr>
        <w:spacing w:line="360" w:lineRule="auto"/>
        <w:rPr>
          <w:rFonts w:eastAsia="Calibri"/>
          <w:b/>
          <w:bCs/>
          <w:sz w:val="22"/>
          <w:szCs w:val="22"/>
        </w:rPr>
      </w:pPr>
    </w:p>
    <w:p w14:paraId="786744AE" w14:textId="77777777" w:rsidR="00D967FC" w:rsidRPr="00EC29AB" w:rsidRDefault="00D967FC" w:rsidP="00632314">
      <w:pPr>
        <w:spacing w:line="360" w:lineRule="auto"/>
        <w:rPr>
          <w:rFonts w:eastAsia="Calibri"/>
          <w:b/>
          <w:bCs/>
          <w:sz w:val="22"/>
          <w:szCs w:val="22"/>
        </w:rPr>
      </w:pPr>
    </w:p>
    <w:p w14:paraId="2CC2CB9C" w14:textId="77777777" w:rsidR="00D967FC" w:rsidRPr="00EC29AB" w:rsidRDefault="00D967FC" w:rsidP="00632314">
      <w:pPr>
        <w:spacing w:line="360" w:lineRule="auto"/>
        <w:rPr>
          <w:rFonts w:eastAsia="Calibri"/>
          <w:b/>
          <w:bCs/>
          <w:sz w:val="22"/>
          <w:szCs w:val="22"/>
        </w:rPr>
      </w:pPr>
    </w:p>
    <w:p w14:paraId="4809F803" w14:textId="77777777" w:rsidR="00D967FC" w:rsidRPr="00EC29AB" w:rsidRDefault="00D967FC" w:rsidP="00632314">
      <w:pPr>
        <w:spacing w:line="360" w:lineRule="auto"/>
        <w:rPr>
          <w:rFonts w:eastAsia="Calibri"/>
          <w:b/>
          <w:bCs/>
          <w:sz w:val="22"/>
          <w:szCs w:val="22"/>
        </w:rPr>
      </w:pPr>
    </w:p>
    <w:p w14:paraId="7937C535" w14:textId="76482086" w:rsidR="00F936B2" w:rsidRPr="00EC29AB" w:rsidRDefault="00F936B2" w:rsidP="00F936B2">
      <w:pPr>
        <w:spacing w:line="360" w:lineRule="auto"/>
        <w:jc w:val="center"/>
        <w:rPr>
          <w:rFonts w:eastAsia="Calibri"/>
          <w:sz w:val="22"/>
          <w:szCs w:val="22"/>
        </w:rPr>
      </w:pPr>
    </w:p>
    <w:p w14:paraId="4814B51B" w14:textId="77777777" w:rsidR="008A7E17" w:rsidRPr="00EC29AB" w:rsidRDefault="008A7E17" w:rsidP="00F936B2">
      <w:pPr>
        <w:spacing w:line="360" w:lineRule="auto"/>
        <w:jc w:val="center"/>
        <w:rPr>
          <w:rFonts w:eastAsia="Calibri"/>
          <w:sz w:val="22"/>
          <w:szCs w:val="22"/>
        </w:rPr>
      </w:pPr>
    </w:p>
    <w:p w14:paraId="637D122B" w14:textId="009D1868" w:rsidR="00F936B2" w:rsidRDefault="00F936B2" w:rsidP="00F936B2">
      <w:pPr>
        <w:spacing w:line="360" w:lineRule="auto"/>
        <w:jc w:val="center"/>
        <w:rPr>
          <w:rFonts w:eastAsia="Calibri"/>
          <w:sz w:val="22"/>
          <w:szCs w:val="22"/>
        </w:rPr>
      </w:pPr>
    </w:p>
    <w:p w14:paraId="0917D11B" w14:textId="77777777" w:rsidR="00E27969" w:rsidRDefault="00E27969" w:rsidP="00F936B2">
      <w:pPr>
        <w:spacing w:line="360" w:lineRule="auto"/>
        <w:jc w:val="center"/>
        <w:rPr>
          <w:rFonts w:eastAsia="Calibri"/>
          <w:sz w:val="22"/>
          <w:szCs w:val="22"/>
        </w:rPr>
      </w:pPr>
    </w:p>
    <w:p w14:paraId="122E7939" w14:textId="77777777" w:rsidR="00E27969" w:rsidRPr="00EC29AB" w:rsidRDefault="00E27969" w:rsidP="00F936B2">
      <w:pPr>
        <w:spacing w:line="360" w:lineRule="auto"/>
        <w:jc w:val="center"/>
        <w:rPr>
          <w:rFonts w:eastAsia="Calibri"/>
          <w:sz w:val="22"/>
          <w:szCs w:val="22"/>
        </w:rPr>
      </w:pPr>
    </w:p>
    <w:p w14:paraId="25BE0FB8" w14:textId="77777777" w:rsidR="008A7E17" w:rsidRPr="00EC29AB" w:rsidRDefault="008A7E17" w:rsidP="00F936B2">
      <w:pPr>
        <w:spacing w:line="360" w:lineRule="auto"/>
        <w:jc w:val="center"/>
        <w:rPr>
          <w:rFonts w:eastAsia="Calibri"/>
          <w:sz w:val="22"/>
          <w:szCs w:val="22"/>
        </w:rPr>
      </w:pPr>
    </w:p>
    <w:p w14:paraId="60F9FCD7" w14:textId="77777777" w:rsidR="00F936B2" w:rsidRPr="00EC29AB" w:rsidRDefault="00F936B2" w:rsidP="00F936B2">
      <w:pPr>
        <w:spacing w:line="360" w:lineRule="auto"/>
        <w:jc w:val="center"/>
        <w:rPr>
          <w:rFonts w:eastAsia="Calibri"/>
          <w:sz w:val="22"/>
          <w:szCs w:val="22"/>
        </w:rPr>
      </w:pPr>
    </w:p>
    <w:p w14:paraId="602BFF4C" w14:textId="1698F4D2" w:rsidR="00F936B2" w:rsidRPr="00EC29AB" w:rsidRDefault="00F936B2" w:rsidP="00F936B2">
      <w:pPr>
        <w:spacing w:line="360" w:lineRule="auto"/>
        <w:jc w:val="center"/>
        <w:rPr>
          <w:rFonts w:eastAsia="Calibri"/>
          <w:sz w:val="22"/>
          <w:szCs w:val="22"/>
        </w:rPr>
      </w:pPr>
      <w:r w:rsidRPr="00EC29AB">
        <w:rPr>
          <w:rFonts w:eastAsia="Calibri"/>
          <w:sz w:val="22"/>
          <w:szCs w:val="22"/>
        </w:rPr>
        <w:t>Rīga, 202</w:t>
      </w:r>
      <w:r w:rsidR="002C36AB">
        <w:rPr>
          <w:rFonts w:eastAsia="Calibri"/>
          <w:sz w:val="22"/>
          <w:szCs w:val="22"/>
        </w:rPr>
        <w:t>4</w:t>
      </w:r>
    </w:p>
    <w:p w14:paraId="69BD7A07" w14:textId="77777777" w:rsidR="00F936B2" w:rsidRPr="00EC29AB" w:rsidRDefault="00F936B2" w:rsidP="00632314">
      <w:pPr>
        <w:pStyle w:val="Heading2"/>
        <w:keepNext w:val="0"/>
        <w:widowControl/>
        <w:jc w:val="center"/>
        <w:rPr>
          <w:szCs w:val="24"/>
        </w:rPr>
      </w:pPr>
    </w:p>
    <w:p w14:paraId="71E00E35" w14:textId="77777777" w:rsidR="00F936B2" w:rsidRPr="00EC29AB" w:rsidRDefault="00F936B2" w:rsidP="00632314">
      <w:pPr>
        <w:pStyle w:val="Heading2"/>
        <w:keepNext w:val="0"/>
        <w:widowControl/>
        <w:jc w:val="center"/>
        <w:rPr>
          <w:szCs w:val="24"/>
        </w:rPr>
      </w:pPr>
    </w:p>
    <w:p w14:paraId="4E40392F" w14:textId="340E69D3" w:rsidR="00F936B2" w:rsidRPr="00EC29AB" w:rsidRDefault="00F936B2" w:rsidP="00632314">
      <w:pPr>
        <w:pStyle w:val="Heading2"/>
        <w:keepNext w:val="0"/>
        <w:widowControl/>
        <w:jc w:val="center"/>
        <w:rPr>
          <w:szCs w:val="24"/>
        </w:rPr>
      </w:pPr>
    </w:p>
    <w:p w14:paraId="12502F1B" w14:textId="27F85B99" w:rsidR="008B5EB7" w:rsidRPr="00EC29AB" w:rsidRDefault="00FE1A56" w:rsidP="00F41211">
      <w:pPr>
        <w:pStyle w:val="Heading2"/>
        <w:keepNext w:val="0"/>
        <w:widowControl/>
        <w:spacing w:before="240" w:after="240"/>
        <w:jc w:val="center"/>
        <w:rPr>
          <w:smallCaps/>
          <w:sz w:val="22"/>
          <w:szCs w:val="22"/>
        </w:rPr>
      </w:pPr>
      <w:r w:rsidRPr="00EC29AB">
        <w:br w:type="page"/>
      </w:r>
      <w:r w:rsidR="00981CCC" w:rsidRPr="00EC29AB">
        <w:rPr>
          <w:sz w:val="22"/>
          <w:szCs w:val="22"/>
        </w:rPr>
        <w:lastRenderedPageBreak/>
        <w:t xml:space="preserve">I. </w:t>
      </w:r>
      <w:r w:rsidRPr="00EC29AB">
        <w:rPr>
          <w:smallCaps/>
          <w:sz w:val="22"/>
          <w:szCs w:val="22"/>
        </w:rPr>
        <w:t>VISPĀRĪGĀ INFORMĀCIJA</w:t>
      </w:r>
    </w:p>
    <w:p w14:paraId="61F2F9C5" w14:textId="77777777" w:rsidR="004968AD" w:rsidRPr="00EC29AB" w:rsidRDefault="004968AD">
      <w:pPr>
        <w:pStyle w:val="Heading2"/>
        <w:keepNext w:val="0"/>
        <w:numPr>
          <w:ilvl w:val="0"/>
          <w:numId w:val="20"/>
        </w:numPr>
        <w:spacing w:before="120" w:after="40"/>
        <w:ind w:left="562" w:hanging="562"/>
        <w:jc w:val="left"/>
        <w:rPr>
          <w:sz w:val="22"/>
          <w:szCs w:val="22"/>
        </w:rPr>
      </w:pPr>
      <w:r w:rsidRPr="00EC29AB">
        <w:rPr>
          <w:sz w:val="22"/>
          <w:szCs w:val="22"/>
        </w:rPr>
        <w:t>Iepirkuma identifikācijas numurs, iepirkuma procedūra, pasūtītājs un tā rekvizīti:</w:t>
      </w:r>
    </w:p>
    <w:p w14:paraId="180F2A54" w14:textId="77777777" w:rsidR="001C6583" w:rsidRPr="00EC29AB" w:rsidRDefault="004968AD">
      <w:pPr>
        <w:pStyle w:val="Normal3"/>
        <w:numPr>
          <w:ilvl w:val="1"/>
          <w:numId w:val="18"/>
        </w:numPr>
        <w:tabs>
          <w:tab w:val="clear" w:pos="821"/>
          <w:tab w:val="num" w:pos="900"/>
        </w:tabs>
        <w:spacing w:before="40" w:after="40"/>
        <w:ind w:left="907" w:hanging="547"/>
        <w:rPr>
          <w:rStyle w:val="Hyperlink"/>
          <w:rFonts w:eastAsia="Times New Roman"/>
          <w:bCs/>
          <w:color w:val="auto"/>
          <w:sz w:val="22"/>
          <w:szCs w:val="22"/>
          <w:u w:val="none"/>
        </w:rPr>
      </w:pPr>
      <w:r w:rsidRPr="00EC29AB">
        <w:rPr>
          <w:sz w:val="22"/>
          <w:szCs w:val="22"/>
        </w:rPr>
        <w:t xml:space="preserve">Pasūtītājs: Valsts asinsdonoru centrs (turpmāk – Pasūtītājs), VNM kods Nr. 90000013926, Sēlpils iela 9, Rīga, Latvijas Republika, LV-1007, tālrunis +371 67471472, elektroniskā pasta adrese: iepirkumi@vadc.gov.lv, tīmekļa vietnes adrese: </w:t>
      </w:r>
      <w:hyperlink r:id="rId8" w:history="1">
        <w:r w:rsidRPr="00EC29AB">
          <w:rPr>
            <w:rStyle w:val="Hyperlink"/>
            <w:bCs/>
            <w:color w:val="auto"/>
            <w:sz w:val="22"/>
            <w:szCs w:val="22"/>
            <w:u w:val="none"/>
          </w:rPr>
          <w:t>www.vadc.lv</w:t>
        </w:r>
      </w:hyperlink>
      <w:r w:rsidRPr="00EC29AB">
        <w:rPr>
          <w:rStyle w:val="Hyperlink"/>
          <w:rFonts w:eastAsia="Times New Roman"/>
          <w:bCs/>
          <w:color w:val="auto"/>
          <w:sz w:val="22"/>
          <w:szCs w:val="22"/>
          <w:u w:val="none"/>
        </w:rPr>
        <w:t xml:space="preserve">, </w:t>
      </w:r>
      <w:r w:rsidRPr="00EC29AB">
        <w:rPr>
          <w:rStyle w:val="Hyperlink"/>
          <w:bCs/>
          <w:color w:val="auto"/>
          <w:sz w:val="22"/>
          <w:szCs w:val="22"/>
          <w:u w:val="none"/>
        </w:rPr>
        <w:t xml:space="preserve">Pasūtītāja pircēja profila adrese: </w:t>
      </w:r>
      <w:hyperlink r:id="rId9" w:history="1">
        <w:r w:rsidRPr="00EC29AB">
          <w:rPr>
            <w:rStyle w:val="Hyperlink"/>
            <w:bCs/>
            <w:color w:val="auto"/>
            <w:sz w:val="22"/>
            <w:szCs w:val="22"/>
            <w:u w:val="none"/>
          </w:rPr>
          <w:t>https://www.eis.gov.lv/EKEIS/Supplier/Organizer/643</w:t>
        </w:r>
      </w:hyperlink>
    </w:p>
    <w:p w14:paraId="44816FD1" w14:textId="1870A5BF" w:rsidR="001C6583" w:rsidRPr="00EC29AB" w:rsidRDefault="001C6583">
      <w:pPr>
        <w:pStyle w:val="Normal3"/>
        <w:numPr>
          <w:ilvl w:val="1"/>
          <w:numId w:val="18"/>
        </w:numPr>
        <w:tabs>
          <w:tab w:val="clear" w:pos="821"/>
          <w:tab w:val="num" w:pos="900"/>
        </w:tabs>
        <w:spacing w:before="40" w:after="40"/>
        <w:ind w:left="907" w:hanging="547"/>
        <w:rPr>
          <w:rStyle w:val="Hyperlink"/>
          <w:rFonts w:eastAsia="Times New Roman"/>
          <w:bCs/>
          <w:color w:val="auto"/>
          <w:sz w:val="22"/>
          <w:szCs w:val="22"/>
          <w:u w:val="none"/>
        </w:rPr>
      </w:pPr>
      <w:r w:rsidRPr="00EC29AB">
        <w:rPr>
          <w:rStyle w:val="Hyperlink"/>
          <w:bCs/>
          <w:color w:val="auto"/>
          <w:sz w:val="22"/>
          <w:szCs w:val="22"/>
          <w:u w:val="none"/>
        </w:rPr>
        <w:t xml:space="preserve">Iepirkumu veic saskaņā ar Valsts asinsdonoru centra direktores </w:t>
      </w:r>
      <w:r w:rsidR="0039324C" w:rsidRPr="00EC29AB">
        <w:rPr>
          <w:bCs/>
          <w:sz w:val="22"/>
          <w:szCs w:val="22"/>
        </w:rPr>
        <w:t>202</w:t>
      </w:r>
      <w:r w:rsidR="002C36AB">
        <w:rPr>
          <w:bCs/>
          <w:sz w:val="22"/>
          <w:szCs w:val="22"/>
        </w:rPr>
        <w:t>4</w:t>
      </w:r>
      <w:r w:rsidR="0039324C" w:rsidRPr="00EC29AB">
        <w:rPr>
          <w:bCs/>
          <w:sz w:val="22"/>
          <w:szCs w:val="22"/>
        </w:rPr>
        <w:t xml:space="preserve">. gada </w:t>
      </w:r>
      <w:r w:rsidR="009611D3">
        <w:rPr>
          <w:bCs/>
          <w:sz w:val="22"/>
          <w:szCs w:val="22"/>
        </w:rPr>
        <w:t>1</w:t>
      </w:r>
      <w:r w:rsidR="0039324C" w:rsidRPr="00EC29AB">
        <w:rPr>
          <w:bCs/>
          <w:sz w:val="22"/>
          <w:szCs w:val="22"/>
        </w:rPr>
        <w:t>. </w:t>
      </w:r>
      <w:r w:rsidR="002C36AB">
        <w:rPr>
          <w:bCs/>
          <w:sz w:val="22"/>
          <w:szCs w:val="22"/>
        </w:rPr>
        <w:t>marta</w:t>
      </w:r>
      <w:r w:rsidR="0039324C" w:rsidRPr="00EC29AB">
        <w:rPr>
          <w:bCs/>
          <w:sz w:val="22"/>
          <w:szCs w:val="22"/>
        </w:rPr>
        <w:t xml:space="preserve"> rīkojumu Nr. 1-4.2/</w:t>
      </w:r>
      <w:r w:rsidR="002C36AB">
        <w:rPr>
          <w:bCs/>
          <w:sz w:val="22"/>
          <w:szCs w:val="22"/>
        </w:rPr>
        <w:t>8</w:t>
      </w:r>
      <w:r w:rsidR="0039324C" w:rsidRPr="00EC29AB">
        <w:rPr>
          <w:bCs/>
          <w:sz w:val="22"/>
          <w:szCs w:val="22"/>
        </w:rPr>
        <w:t xml:space="preserve"> „Par Iepirkumu komisiju”</w:t>
      </w:r>
      <w:r w:rsidR="0039324C" w:rsidRPr="00EC29AB">
        <w:rPr>
          <w:sz w:val="22"/>
          <w:szCs w:val="22"/>
        </w:rPr>
        <w:t xml:space="preserve"> </w:t>
      </w:r>
      <w:r w:rsidRPr="00EC29AB">
        <w:rPr>
          <w:rStyle w:val="Hyperlink"/>
          <w:bCs/>
          <w:color w:val="auto"/>
          <w:sz w:val="22"/>
          <w:szCs w:val="22"/>
          <w:u w:val="none"/>
        </w:rPr>
        <w:t>apstiprināta iepirkumu komisija (turpmāk – Komisija).</w:t>
      </w:r>
    </w:p>
    <w:p w14:paraId="557A3CD7" w14:textId="1372A452" w:rsidR="004968AD" w:rsidRPr="00EC29AB" w:rsidRDefault="004968AD">
      <w:pPr>
        <w:pStyle w:val="Normal3"/>
        <w:numPr>
          <w:ilvl w:val="1"/>
          <w:numId w:val="18"/>
        </w:numPr>
        <w:tabs>
          <w:tab w:val="clear" w:pos="821"/>
          <w:tab w:val="num" w:pos="900"/>
        </w:tabs>
        <w:spacing w:before="40" w:after="40"/>
        <w:ind w:left="907" w:hanging="547"/>
        <w:rPr>
          <w:rFonts w:eastAsia="Times New Roman"/>
          <w:bCs/>
          <w:sz w:val="22"/>
          <w:szCs w:val="22"/>
        </w:rPr>
      </w:pPr>
      <w:r w:rsidRPr="00EC29AB">
        <w:rPr>
          <w:sz w:val="22"/>
          <w:szCs w:val="22"/>
        </w:rPr>
        <w:t>Iepirkuma identifikācijas numurs: VADC 202</w:t>
      </w:r>
      <w:r w:rsidR="002C36AB">
        <w:rPr>
          <w:sz w:val="22"/>
          <w:szCs w:val="22"/>
        </w:rPr>
        <w:t>4</w:t>
      </w:r>
      <w:r w:rsidR="003519BF" w:rsidRPr="00EC29AB">
        <w:rPr>
          <w:sz w:val="22"/>
          <w:szCs w:val="22"/>
        </w:rPr>
        <w:t>/</w:t>
      </w:r>
      <w:r w:rsidR="00887883">
        <w:rPr>
          <w:sz w:val="22"/>
          <w:szCs w:val="22"/>
        </w:rPr>
        <w:t>1</w:t>
      </w:r>
      <w:r w:rsidR="002C36AB">
        <w:rPr>
          <w:sz w:val="22"/>
          <w:szCs w:val="22"/>
        </w:rPr>
        <w:t>5</w:t>
      </w:r>
      <w:r w:rsidR="0039324C" w:rsidRPr="00EC29AB">
        <w:rPr>
          <w:sz w:val="22"/>
          <w:szCs w:val="22"/>
        </w:rPr>
        <w:t>.</w:t>
      </w:r>
    </w:p>
    <w:p w14:paraId="4D7CD82D" w14:textId="330104D5" w:rsidR="004968AD" w:rsidRPr="00EC29AB" w:rsidRDefault="004968AD">
      <w:pPr>
        <w:pStyle w:val="Normal3"/>
        <w:numPr>
          <w:ilvl w:val="1"/>
          <w:numId w:val="18"/>
        </w:numPr>
        <w:tabs>
          <w:tab w:val="clear" w:pos="821"/>
          <w:tab w:val="num" w:pos="900"/>
        </w:tabs>
        <w:spacing w:before="40" w:after="40"/>
        <w:ind w:left="907" w:hanging="547"/>
        <w:rPr>
          <w:rStyle w:val="Hyperlink"/>
          <w:rFonts w:eastAsia="Times New Roman"/>
          <w:bCs/>
          <w:color w:val="auto"/>
          <w:sz w:val="22"/>
          <w:szCs w:val="22"/>
          <w:u w:val="none"/>
        </w:rPr>
      </w:pPr>
      <w:r w:rsidRPr="00EC29AB">
        <w:rPr>
          <w:sz w:val="22"/>
          <w:szCs w:val="22"/>
        </w:rPr>
        <w:t>Iepirkuma procedūra: Atklāts konkurss.</w:t>
      </w:r>
    </w:p>
    <w:p w14:paraId="5A98764F" w14:textId="449EA5FD" w:rsidR="008B5EB7" w:rsidRPr="00EC29AB" w:rsidRDefault="004968AD">
      <w:pPr>
        <w:pStyle w:val="Normal3"/>
        <w:numPr>
          <w:ilvl w:val="1"/>
          <w:numId w:val="18"/>
        </w:numPr>
        <w:tabs>
          <w:tab w:val="clear" w:pos="821"/>
          <w:tab w:val="left" w:pos="900"/>
          <w:tab w:val="num" w:pos="990"/>
        </w:tabs>
        <w:spacing w:before="40" w:after="40"/>
        <w:ind w:left="907" w:hanging="547"/>
        <w:rPr>
          <w:sz w:val="22"/>
          <w:szCs w:val="22"/>
        </w:rPr>
      </w:pPr>
      <w:r w:rsidRPr="00EC29AB">
        <w:rPr>
          <w:bCs/>
          <w:sz w:val="22"/>
          <w:szCs w:val="22"/>
        </w:rPr>
        <w:t>Pasūtītāja kontaktpersona: Administratīvā departamenta vecāk</w:t>
      </w:r>
      <w:r w:rsidR="00A74DCF" w:rsidRPr="00EC29AB">
        <w:rPr>
          <w:bCs/>
          <w:sz w:val="22"/>
          <w:szCs w:val="22"/>
        </w:rPr>
        <w:t xml:space="preserve">ais </w:t>
      </w:r>
      <w:r w:rsidRPr="00EC29AB">
        <w:rPr>
          <w:bCs/>
          <w:sz w:val="22"/>
          <w:szCs w:val="22"/>
        </w:rPr>
        <w:t xml:space="preserve">iepirkumu </w:t>
      </w:r>
      <w:r w:rsidR="00A74DCF" w:rsidRPr="00EC29AB">
        <w:rPr>
          <w:bCs/>
          <w:sz w:val="22"/>
          <w:szCs w:val="22"/>
        </w:rPr>
        <w:t>speciālists Māris Ignatovič</w:t>
      </w:r>
      <w:r w:rsidR="00325110" w:rsidRPr="00EC29AB">
        <w:rPr>
          <w:bCs/>
          <w:sz w:val="22"/>
          <w:szCs w:val="22"/>
        </w:rPr>
        <w:t>s</w:t>
      </w:r>
      <w:r w:rsidRPr="00EC29AB">
        <w:rPr>
          <w:bCs/>
          <w:sz w:val="22"/>
          <w:szCs w:val="22"/>
        </w:rPr>
        <w:t xml:space="preserve">, e-pasts: </w:t>
      </w:r>
      <w:hyperlink r:id="rId10" w:history="1">
        <w:r w:rsidR="0039324C" w:rsidRPr="00EC29AB">
          <w:rPr>
            <w:rStyle w:val="Hyperlink"/>
            <w:bCs/>
            <w:sz w:val="22"/>
            <w:szCs w:val="22"/>
          </w:rPr>
          <w:t>maris.ignatovics@vadc.gov.lv</w:t>
        </w:r>
      </w:hyperlink>
      <w:r w:rsidRPr="00EC29AB">
        <w:rPr>
          <w:bCs/>
          <w:sz w:val="22"/>
          <w:szCs w:val="22"/>
        </w:rPr>
        <w:t>.</w:t>
      </w:r>
    </w:p>
    <w:p w14:paraId="25FF9775" w14:textId="6A9A0563" w:rsidR="00FC14F5" w:rsidRPr="00EC29AB" w:rsidRDefault="00F96D21" w:rsidP="00157CC1">
      <w:pPr>
        <w:pStyle w:val="BodyText"/>
        <w:numPr>
          <w:ilvl w:val="0"/>
          <w:numId w:val="1"/>
        </w:numPr>
        <w:tabs>
          <w:tab w:val="clear" w:pos="360"/>
        </w:tabs>
        <w:autoSpaceDE w:val="0"/>
        <w:autoSpaceDN w:val="0"/>
        <w:spacing w:before="120" w:after="40"/>
        <w:outlineLvl w:val="1"/>
        <w:rPr>
          <w:rFonts w:ascii="Times New Roman" w:hAnsi="Times New Roman"/>
          <w:b/>
          <w:sz w:val="22"/>
          <w:szCs w:val="22"/>
          <w:lang w:val="lv-LV"/>
        </w:rPr>
      </w:pPr>
      <w:r w:rsidRPr="00EC29AB">
        <w:rPr>
          <w:rFonts w:ascii="Times New Roman" w:hAnsi="Times New Roman"/>
          <w:b/>
          <w:sz w:val="22"/>
          <w:szCs w:val="22"/>
          <w:lang w:val="lv-LV"/>
        </w:rPr>
        <w:t>Pretendent</w:t>
      </w:r>
      <w:r w:rsidR="00D07753" w:rsidRPr="00EC29AB">
        <w:rPr>
          <w:rFonts w:ascii="Times New Roman" w:hAnsi="Times New Roman"/>
          <w:b/>
          <w:sz w:val="22"/>
          <w:szCs w:val="22"/>
          <w:lang w:val="lv-LV"/>
        </w:rPr>
        <w:t>s</w:t>
      </w:r>
      <w:r w:rsidR="004968AD" w:rsidRPr="00EC29AB">
        <w:rPr>
          <w:rFonts w:ascii="Times New Roman" w:hAnsi="Times New Roman"/>
          <w:b/>
          <w:sz w:val="22"/>
          <w:szCs w:val="22"/>
          <w:lang w:val="lv-LV"/>
        </w:rPr>
        <w:t>:</w:t>
      </w:r>
    </w:p>
    <w:p w14:paraId="5962266A" w14:textId="714235A1" w:rsidR="00FC14F5" w:rsidRPr="00EC29AB" w:rsidRDefault="00F96D21" w:rsidP="00157CC1">
      <w:pPr>
        <w:pStyle w:val="BodyText"/>
        <w:numPr>
          <w:ilvl w:val="1"/>
          <w:numId w:val="1"/>
        </w:numPr>
        <w:tabs>
          <w:tab w:val="clear" w:pos="432"/>
        </w:tabs>
        <w:autoSpaceDE w:val="0"/>
        <w:autoSpaceDN w:val="0"/>
        <w:spacing w:before="40" w:after="40"/>
        <w:ind w:left="907" w:hanging="547"/>
        <w:jc w:val="both"/>
        <w:outlineLvl w:val="1"/>
        <w:rPr>
          <w:rFonts w:ascii="Times New Roman" w:hAnsi="Times New Roman"/>
          <w:b/>
          <w:sz w:val="22"/>
          <w:szCs w:val="22"/>
          <w:lang w:val="lv-LV"/>
        </w:rPr>
      </w:pPr>
      <w:r w:rsidRPr="00EC29AB">
        <w:rPr>
          <w:rFonts w:ascii="Times New Roman" w:hAnsi="Times New Roman"/>
          <w:sz w:val="22"/>
          <w:szCs w:val="22"/>
          <w:lang w:val="lv-LV"/>
        </w:rPr>
        <w:t>Pretendent</w:t>
      </w:r>
      <w:r w:rsidR="00FE1A56" w:rsidRPr="00EC29AB">
        <w:rPr>
          <w:rFonts w:ascii="Times New Roman" w:hAnsi="Times New Roman"/>
          <w:sz w:val="22"/>
          <w:szCs w:val="22"/>
          <w:lang w:val="lv-LV"/>
        </w:rPr>
        <w:t>s ir normatīvajos aktos noteiktajā kārtībā reģistrēta persona</w:t>
      </w:r>
      <w:r w:rsidR="00DB6AAC" w:rsidRPr="00EC29AB">
        <w:rPr>
          <w:rFonts w:ascii="Times New Roman" w:hAnsi="Times New Roman"/>
          <w:sz w:val="22"/>
          <w:szCs w:val="22"/>
          <w:lang w:val="lv-LV"/>
        </w:rPr>
        <w:t xml:space="preserve"> vai šādu personu apvienība</w:t>
      </w:r>
      <w:r w:rsidR="00FE1A56" w:rsidRPr="00EC29AB">
        <w:rPr>
          <w:rFonts w:ascii="Times New Roman" w:hAnsi="Times New Roman"/>
          <w:sz w:val="22"/>
          <w:szCs w:val="22"/>
          <w:lang w:val="lv-LV"/>
        </w:rPr>
        <w:t>, k</w:t>
      </w:r>
      <w:r w:rsidR="00081BEF" w:rsidRPr="00EC29AB">
        <w:rPr>
          <w:rFonts w:ascii="Times New Roman" w:hAnsi="Times New Roman"/>
          <w:sz w:val="22"/>
          <w:szCs w:val="22"/>
          <w:lang w:val="lv-LV"/>
        </w:rPr>
        <w:t>ura</w:t>
      </w:r>
      <w:r w:rsidR="00FE1A56" w:rsidRPr="00EC29AB">
        <w:rPr>
          <w:rFonts w:ascii="Times New Roman" w:hAnsi="Times New Roman"/>
          <w:sz w:val="22"/>
          <w:szCs w:val="22"/>
          <w:lang w:val="lv-LV"/>
        </w:rPr>
        <w:t xml:space="preserve"> </w:t>
      </w:r>
      <w:r w:rsidR="00553DC3" w:rsidRPr="00EC29AB">
        <w:rPr>
          <w:rFonts w:ascii="Times New Roman" w:hAnsi="Times New Roman"/>
          <w:sz w:val="22"/>
          <w:szCs w:val="22"/>
          <w:lang w:val="lv-LV"/>
        </w:rPr>
        <w:t xml:space="preserve">ir reģistrēta Valsts reģionālās attīstības aģentūras </w:t>
      </w:r>
      <w:r w:rsidR="004968AD" w:rsidRPr="00EC29AB">
        <w:rPr>
          <w:rFonts w:ascii="Times New Roman" w:hAnsi="Times New Roman"/>
          <w:sz w:val="22"/>
          <w:szCs w:val="22"/>
          <w:lang w:val="lv-LV"/>
        </w:rPr>
        <w:t xml:space="preserve">pārziņā esošās </w:t>
      </w:r>
      <w:r w:rsidR="00553DC3" w:rsidRPr="00EC29AB">
        <w:rPr>
          <w:rFonts w:ascii="Times New Roman" w:hAnsi="Times New Roman"/>
          <w:sz w:val="22"/>
          <w:szCs w:val="22"/>
          <w:lang w:val="lv-LV"/>
        </w:rPr>
        <w:t>Elektronisko iepirkumu sistēmas (turpmāk – EIS) e-konkursu apakšsistēmā</w:t>
      </w:r>
      <w:r w:rsidR="00287922" w:rsidRPr="00EC29AB">
        <w:rPr>
          <w:rStyle w:val="FootnoteReference"/>
          <w:rFonts w:ascii="Times New Roman" w:hAnsi="Times New Roman"/>
          <w:sz w:val="22"/>
          <w:szCs w:val="22"/>
          <w:lang w:val="lv-LV"/>
        </w:rPr>
        <w:footnoteReference w:id="1"/>
      </w:r>
      <w:r w:rsidR="00553DC3" w:rsidRPr="00EC29AB">
        <w:rPr>
          <w:rFonts w:ascii="Times New Roman" w:hAnsi="Times New Roman"/>
          <w:sz w:val="22"/>
          <w:szCs w:val="22"/>
          <w:lang w:val="lv-LV"/>
        </w:rPr>
        <w:t xml:space="preserve"> un ir </w:t>
      </w:r>
      <w:r w:rsidR="00FE1A56" w:rsidRPr="00EC29AB">
        <w:rPr>
          <w:rFonts w:ascii="Times New Roman" w:hAnsi="Times New Roman"/>
          <w:sz w:val="22"/>
          <w:szCs w:val="22"/>
          <w:lang w:val="lv-LV"/>
        </w:rPr>
        <w:t>iesniegusi piedāvājumu</w:t>
      </w:r>
      <w:r w:rsidR="004968AD" w:rsidRPr="00EC29AB">
        <w:rPr>
          <w:rFonts w:ascii="Times New Roman" w:hAnsi="Times New Roman"/>
          <w:sz w:val="22"/>
          <w:szCs w:val="22"/>
          <w:lang w:val="lv-LV"/>
        </w:rPr>
        <w:t xml:space="preserve"> </w:t>
      </w:r>
      <w:r w:rsidR="00FE1A56" w:rsidRPr="00EC29AB">
        <w:rPr>
          <w:rFonts w:ascii="Times New Roman" w:hAnsi="Times New Roman"/>
          <w:sz w:val="22"/>
          <w:szCs w:val="22"/>
          <w:lang w:val="lv-LV"/>
        </w:rPr>
        <w:t xml:space="preserve">saskaņā ar </w:t>
      </w:r>
      <w:r w:rsidR="008E422A" w:rsidRPr="00EC29AB">
        <w:rPr>
          <w:rFonts w:ascii="Times New Roman" w:hAnsi="Times New Roman"/>
          <w:sz w:val="22"/>
          <w:szCs w:val="22"/>
          <w:lang w:val="lv-LV"/>
        </w:rPr>
        <w:t>iepirkuma</w:t>
      </w:r>
      <w:r w:rsidR="00C72216" w:rsidRPr="00EC29AB">
        <w:rPr>
          <w:rFonts w:ascii="Times New Roman" w:hAnsi="Times New Roman"/>
          <w:sz w:val="22"/>
          <w:szCs w:val="22"/>
          <w:lang w:val="lv-LV"/>
        </w:rPr>
        <w:t xml:space="preserve"> </w:t>
      </w:r>
      <w:r w:rsidR="00390E24" w:rsidRPr="00EC29AB">
        <w:rPr>
          <w:rFonts w:ascii="Times New Roman" w:hAnsi="Times New Roman"/>
          <w:sz w:val="22"/>
          <w:szCs w:val="22"/>
          <w:lang w:val="lv-LV"/>
        </w:rPr>
        <w:t>„</w:t>
      </w:r>
      <w:r w:rsidR="002C36AB">
        <w:rPr>
          <w:bCs/>
          <w:sz w:val="22"/>
          <w:szCs w:val="22"/>
          <w:lang w:val="lv-LV"/>
        </w:rPr>
        <w:t>Asins pagatavojumu</w:t>
      </w:r>
      <w:r w:rsidR="00A35BB9" w:rsidRPr="00EC29AB">
        <w:rPr>
          <w:bCs/>
          <w:sz w:val="22"/>
          <w:szCs w:val="22"/>
          <w:lang w:val="lv-LV"/>
        </w:rPr>
        <w:t xml:space="preserve"> piegāde</w:t>
      </w:r>
      <w:r w:rsidR="00390E24" w:rsidRPr="00EC29AB">
        <w:rPr>
          <w:rFonts w:ascii="Times New Roman" w:hAnsi="Times New Roman"/>
          <w:sz w:val="22"/>
          <w:szCs w:val="22"/>
          <w:lang w:val="lv-LV"/>
        </w:rPr>
        <w:t>”</w:t>
      </w:r>
      <w:r w:rsidR="00FE1A56" w:rsidRPr="00EC29AB">
        <w:rPr>
          <w:rFonts w:ascii="Times New Roman" w:hAnsi="Times New Roman"/>
          <w:caps/>
          <w:sz w:val="22"/>
          <w:szCs w:val="22"/>
          <w:lang w:val="lv-LV"/>
        </w:rPr>
        <w:t>,</w:t>
      </w:r>
      <w:r w:rsidR="00FE1A56" w:rsidRPr="00EC29AB">
        <w:rPr>
          <w:rFonts w:ascii="Times New Roman" w:hAnsi="Times New Roman"/>
          <w:sz w:val="22"/>
          <w:szCs w:val="22"/>
          <w:lang w:val="lv-LV"/>
        </w:rPr>
        <w:t xml:space="preserve"> identifikācijas Nr. </w:t>
      </w:r>
      <w:r w:rsidR="00390E24" w:rsidRPr="00EC29AB">
        <w:rPr>
          <w:rFonts w:ascii="Times New Roman" w:hAnsi="Times New Roman"/>
          <w:sz w:val="22"/>
          <w:szCs w:val="22"/>
          <w:lang w:val="lv-LV"/>
        </w:rPr>
        <w:t>VADC</w:t>
      </w:r>
      <w:r w:rsidR="001B3953" w:rsidRPr="00EC29AB">
        <w:rPr>
          <w:rFonts w:ascii="Times New Roman" w:hAnsi="Times New Roman"/>
          <w:sz w:val="22"/>
          <w:szCs w:val="22"/>
          <w:lang w:val="lv-LV"/>
        </w:rPr>
        <w:t> </w:t>
      </w:r>
      <w:r w:rsidR="00FE1A56" w:rsidRPr="00EC29AB">
        <w:rPr>
          <w:rFonts w:ascii="Times New Roman" w:hAnsi="Times New Roman"/>
          <w:sz w:val="22"/>
          <w:szCs w:val="22"/>
          <w:lang w:val="lv-LV"/>
        </w:rPr>
        <w:t>20</w:t>
      </w:r>
      <w:r w:rsidR="00CD0A54" w:rsidRPr="00EC29AB">
        <w:rPr>
          <w:rFonts w:ascii="Times New Roman" w:hAnsi="Times New Roman"/>
          <w:sz w:val="22"/>
          <w:szCs w:val="22"/>
          <w:lang w:val="lv-LV"/>
        </w:rPr>
        <w:t>2</w:t>
      </w:r>
      <w:r w:rsidR="002C36AB">
        <w:rPr>
          <w:rFonts w:ascii="Times New Roman" w:hAnsi="Times New Roman"/>
          <w:sz w:val="22"/>
          <w:szCs w:val="22"/>
          <w:lang w:val="lv-LV"/>
        </w:rPr>
        <w:t>4</w:t>
      </w:r>
      <w:r w:rsidR="00FE1A56" w:rsidRPr="00EC29AB">
        <w:rPr>
          <w:rFonts w:ascii="Times New Roman" w:hAnsi="Times New Roman"/>
          <w:sz w:val="22"/>
          <w:szCs w:val="22"/>
          <w:lang w:val="lv-LV"/>
        </w:rPr>
        <w:t>/</w:t>
      </w:r>
      <w:r w:rsidR="002C36AB">
        <w:rPr>
          <w:rFonts w:ascii="Times New Roman" w:hAnsi="Times New Roman"/>
          <w:sz w:val="22"/>
          <w:szCs w:val="22"/>
          <w:lang w:val="lv-LV"/>
        </w:rPr>
        <w:t>15</w:t>
      </w:r>
      <w:r w:rsidR="00A74DCF" w:rsidRPr="00EC29AB">
        <w:rPr>
          <w:rFonts w:ascii="Times New Roman" w:hAnsi="Times New Roman"/>
          <w:sz w:val="22"/>
          <w:szCs w:val="22"/>
          <w:lang w:val="lv-LV"/>
        </w:rPr>
        <w:t xml:space="preserve"> </w:t>
      </w:r>
      <w:r w:rsidR="00993C17" w:rsidRPr="00EC29AB">
        <w:rPr>
          <w:rFonts w:ascii="Times New Roman" w:hAnsi="Times New Roman"/>
          <w:sz w:val="22"/>
          <w:szCs w:val="22"/>
          <w:lang w:val="lv-LV"/>
        </w:rPr>
        <w:t xml:space="preserve">(turpmāk – </w:t>
      </w:r>
      <w:r w:rsidR="00CD0A54" w:rsidRPr="00EC29AB">
        <w:rPr>
          <w:rFonts w:ascii="Times New Roman" w:hAnsi="Times New Roman"/>
          <w:sz w:val="22"/>
          <w:szCs w:val="22"/>
          <w:lang w:val="lv-LV"/>
        </w:rPr>
        <w:t>I</w:t>
      </w:r>
      <w:r w:rsidR="00993C17" w:rsidRPr="00EC29AB">
        <w:rPr>
          <w:rFonts w:ascii="Times New Roman" w:hAnsi="Times New Roman"/>
          <w:sz w:val="22"/>
          <w:szCs w:val="22"/>
          <w:lang w:val="lv-LV"/>
        </w:rPr>
        <w:t>epirkums</w:t>
      </w:r>
      <w:r w:rsidR="00FD0907" w:rsidRPr="00EC29AB">
        <w:rPr>
          <w:rFonts w:ascii="Times New Roman" w:hAnsi="Times New Roman"/>
          <w:sz w:val="22"/>
          <w:szCs w:val="22"/>
          <w:lang w:val="lv-LV"/>
        </w:rPr>
        <w:t xml:space="preserve"> vai</w:t>
      </w:r>
      <w:r w:rsidR="00CD0A54" w:rsidRPr="00EC29AB">
        <w:rPr>
          <w:rFonts w:ascii="Times New Roman" w:hAnsi="Times New Roman"/>
          <w:sz w:val="22"/>
          <w:szCs w:val="22"/>
          <w:lang w:val="lv-LV"/>
        </w:rPr>
        <w:t xml:space="preserve"> Konkurss</w:t>
      </w:r>
      <w:r w:rsidR="00993C17" w:rsidRPr="00EC29AB">
        <w:rPr>
          <w:rFonts w:ascii="Times New Roman" w:hAnsi="Times New Roman"/>
          <w:sz w:val="22"/>
          <w:szCs w:val="22"/>
          <w:lang w:val="lv-LV"/>
        </w:rPr>
        <w:t>)</w:t>
      </w:r>
      <w:r w:rsidR="000D6E58" w:rsidRPr="00EC29AB">
        <w:rPr>
          <w:rFonts w:ascii="Times New Roman" w:hAnsi="Times New Roman"/>
          <w:sz w:val="22"/>
          <w:szCs w:val="22"/>
          <w:lang w:val="lv-LV"/>
        </w:rPr>
        <w:t>,</w:t>
      </w:r>
      <w:r w:rsidR="00C72216" w:rsidRPr="00EC29AB">
        <w:rPr>
          <w:rFonts w:ascii="Times New Roman" w:hAnsi="Times New Roman"/>
          <w:sz w:val="22"/>
          <w:szCs w:val="22"/>
          <w:lang w:val="lv-LV"/>
        </w:rPr>
        <w:t xml:space="preserve"> </w:t>
      </w:r>
      <w:r w:rsidR="00FE1A56" w:rsidRPr="00EC29AB">
        <w:rPr>
          <w:rFonts w:ascii="Times New Roman" w:hAnsi="Times New Roman"/>
          <w:sz w:val="22"/>
          <w:szCs w:val="22"/>
          <w:lang w:val="lv-LV"/>
        </w:rPr>
        <w:t>nolikumā (turpmāk –</w:t>
      </w:r>
      <w:r w:rsidR="00CD0A54" w:rsidRPr="00EC29AB">
        <w:rPr>
          <w:rFonts w:ascii="Times New Roman" w:hAnsi="Times New Roman"/>
          <w:sz w:val="22"/>
          <w:szCs w:val="22"/>
          <w:lang w:val="lv-LV"/>
        </w:rPr>
        <w:t xml:space="preserve"> N</w:t>
      </w:r>
      <w:r w:rsidR="00FE1A56" w:rsidRPr="00EC29AB">
        <w:rPr>
          <w:rFonts w:ascii="Times New Roman" w:hAnsi="Times New Roman"/>
          <w:sz w:val="22"/>
          <w:szCs w:val="22"/>
          <w:lang w:val="lv-LV"/>
        </w:rPr>
        <w:t>olikums) n</w:t>
      </w:r>
      <w:r w:rsidR="00156F6F" w:rsidRPr="00EC29AB">
        <w:rPr>
          <w:rFonts w:ascii="Times New Roman" w:hAnsi="Times New Roman"/>
          <w:sz w:val="22"/>
          <w:szCs w:val="22"/>
          <w:lang w:val="lv-LV"/>
        </w:rPr>
        <w:t>orādītajām Pasūtītāja prasībām</w:t>
      </w:r>
      <w:r w:rsidR="008F67E7" w:rsidRPr="00EC29AB">
        <w:rPr>
          <w:rFonts w:ascii="Times New Roman" w:hAnsi="Times New Roman"/>
          <w:sz w:val="22"/>
          <w:szCs w:val="22"/>
          <w:lang w:val="lv-LV"/>
        </w:rPr>
        <w:t>.</w:t>
      </w:r>
    </w:p>
    <w:p w14:paraId="37BE1C6D" w14:textId="6829CC8B" w:rsidR="00150D6A" w:rsidRPr="00EC29AB" w:rsidRDefault="00F96D21" w:rsidP="00157CC1">
      <w:pPr>
        <w:pStyle w:val="BodyText"/>
        <w:numPr>
          <w:ilvl w:val="1"/>
          <w:numId w:val="1"/>
        </w:numPr>
        <w:tabs>
          <w:tab w:val="clear" w:pos="432"/>
        </w:tabs>
        <w:autoSpaceDE w:val="0"/>
        <w:autoSpaceDN w:val="0"/>
        <w:spacing w:before="40" w:after="40"/>
        <w:ind w:left="907" w:hanging="547"/>
        <w:jc w:val="both"/>
        <w:outlineLvl w:val="1"/>
        <w:rPr>
          <w:rFonts w:ascii="Times New Roman" w:hAnsi="Times New Roman"/>
          <w:b/>
          <w:sz w:val="22"/>
          <w:szCs w:val="22"/>
          <w:lang w:val="lv-LV"/>
        </w:rPr>
      </w:pPr>
      <w:r w:rsidRPr="00EC29AB">
        <w:rPr>
          <w:rFonts w:ascii="Times New Roman" w:hAnsi="Times New Roman"/>
          <w:sz w:val="22"/>
          <w:szCs w:val="22"/>
          <w:lang w:val="lv-LV"/>
        </w:rPr>
        <w:t>Pretendent</w:t>
      </w:r>
      <w:r w:rsidR="00FE1A56" w:rsidRPr="00EC29AB">
        <w:rPr>
          <w:rFonts w:ascii="Times New Roman" w:hAnsi="Times New Roman"/>
          <w:sz w:val="22"/>
          <w:szCs w:val="22"/>
          <w:lang w:val="lv-LV"/>
        </w:rPr>
        <w:t xml:space="preserve">am pilnībā jāsedz piedāvājuma sagatavošanas un iesniegšanas izmaksas. Pasūtītājs neuzņemas saistības par šīm izmaksām neatkarīgi no </w:t>
      </w:r>
      <w:r w:rsidR="008E422A" w:rsidRPr="00EC29AB">
        <w:rPr>
          <w:rFonts w:ascii="Times New Roman" w:hAnsi="Times New Roman"/>
          <w:sz w:val="22"/>
          <w:szCs w:val="22"/>
          <w:lang w:val="lv-LV"/>
        </w:rPr>
        <w:t>iepirkuma</w:t>
      </w:r>
      <w:r w:rsidR="00FE1A56" w:rsidRPr="00EC29AB">
        <w:rPr>
          <w:rFonts w:ascii="Times New Roman" w:hAnsi="Times New Roman"/>
          <w:sz w:val="22"/>
          <w:szCs w:val="22"/>
          <w:lang w:val="lv-LV"/>
        </w:rPr>
        <w:t xml:space="preserve"> rezultāta.</w:t>
      </w:r>
    </w:p>
    <w:p w14:paraId="13555047" w14:textId="22C67F24" w:rsidR="00FE1A56" w:rsidRPr="00EC29AB" w:rsidRDefault="00FE1A56" w:rsidP="00157CC1">
      <w:pPr>
        <w:pStyle w:val="BodyText"/>
        <w:numPr>
          <w:ilvl w:val="0"/>
          <w:numId w:val="1"/>
        </w:numPr>
        <w:tabs>
          <w:tab w:val="clear" w:pos="360"/>
        </w:tabs>
        <w:autoSpaceDE w:val="0"/>
        <w:autoSpaceDN w:val="0"/>
        <w:spacing w:before="120" w:after="40"/>
        <w:outlineLvl w:val="1"/>
        <w:rPr>
          <w:rFonts w:ascii="Times New Roman" w:hAnsi="Times New Roman"/>
          <w:b/>
          <w:sz w:val="22"/>
          <w:szCs w:val="22"/>
          <w:lang w:val="lv-LV"/>
        </w:rPr>
      </w:pPr>
      <w:r w:rsidRPr="00EC29AB">
        <w:rPr>
          <w:rFonts w:ascii="Times New Roman" w:hAnsi="Times New Roman"/>
          <w:b/>
          <w:sz w:val="22"/>
          <w:szCs w:val="22"/>
          <w:lang w:val="lv-LV"/>
        </w:rPr>
        <w:t>Iepirkum</w:t>
      </w:r>
      <w:r w:rsidR="00EC216E" w:rsidRPr="00EC29AB">
        <w:rPr>
          <w:rFonts w:ascii="Times New Roman" w:hAnsi="Times New Roman"/>
          <w:b/>
          <w:sz w:val="22"/>
          <w:szCs w:val="22"/>
          <w:lang w:val="lv-LV"/>
        </w:rPr>
        <w:t>a priekšmeta apraksts</w:t>
      </w:r>
      <w:r w:rsidR="00367357" w:rsidRPr="00EC29AB">
        <w:rPr>
          <w:rFonts w:ascii="Times New Roman" w:hAnsi="Times New Roman"/>
          <w:b/>
          <w:sz w:val="22"/>
          <w:szCs w:val="22"/>
          <w:lang w:val="lv-LV"/>
        </w:rPr>
        <w:t>:</w:t>
      </w:r>
    </w:p>
    <w:p w14:paraId="4AF55CA1" w14:textId="12303F9F" w:rsidR="00FC14F5" w:rsidRPr="002C36AB" w:rsidRDefault="002C36AB" w:rsidP="00157CC1">
      <w:pPr>
        <w:pStyle w:val="BodyText"/>
        <w:numPr>
          <w:ilvl w:val="1"/>
          <w:numId w:val="1"/>
        </w:numPr>
        <w:tabs>
          <w:tab w:val="clear" w:pos="432"/>
        </w:tabs>
        <w:autoSpaceDE w:val="0"/>
        <w:autoSpaceDN w:val="0"/>
        <w:spacing w:before="40" w:after="40"/>
        <w:ind w:left="907" w:hanging="547"/>
        <w:jc w:val="both"/>
        <w:outlineLvl w:val="1"/>
        <w:rPr>
          <w:rFonts w:ascii="Times New Roman" w:hAnsi="Times New Roman"/>
          <w:sz w:val="22"/>
          <w:szCs w:val="22"/>
          <w:lang w:val="lv-LV"/>
        </w:rPr>
      </w:pPr>
      <w:r w:rsidRPr="002C36AB">
        <w:rPr>
          <w:rFonts w:ascii="Times New Roman" w:hAnsi="Times New Roman"/>
          <w:sz w:val="22"/>
          <w:szCs w:val="22"/>
          <w:lang w:val="lv-LV"/>
        </w:rPr>
        <w:t>Iepirkuma priekšmets ir</w:t>
      </w:r>
      <w:r w:rsidRPr="002C36AB">
        <w:rPr>
          <w:sz w:val="22"/>
          <w:szCs w:val="22"/>
          <w:lang w:val="lv-LV"/>
        </w:rPr>
        <w:t xml:space="preserve"> </w:t>
      </w:r>
      <w:r w:rsidRPr="002C36AB">
        <w:rPr>
          <w:rFonts w:ascii="Times New Roman" w:hAnsi="Times New Roman"/>
          <w:sz w:val="22"/>
          <w:szCs w:val="22"/>
          <w:lang w:val="lv-LV"/>
        </w:rPr>
        <w:t xml:space="preserve">asins pagatavojumu (turpmāk – Prece) piegāde saskaņā ar Nolikuma tehnisko specifikāciju – tehnisko piedāvājumu (turpmāk – Nolikuma </w:t>
      </w:r>
      <w:r>
        <w:rPr>
          <w:rFonts w:ascii="Times New Roman" w:hAnsi="Times New Roman"/>
          <w:sz w:val="22"/>
          <w:szCs w:val="22"/>
          <w:lang w:val="lv-LV"/>
        </w:rPr>
        <w:t>1</w:t>
      </w:r>
      <w:r w:rsidRPr="002C36AB">
        <w:rPr>
          <w:rFonts w:ascii="Times New Roman" w:hAnsi="Times New Roman"/>
          <w:sz w:val="22"/>
          <w:szCs w:val="22"/>
          <w:lang w:val="lv-LV"/>
        </w:rPr>
        <w:t>. pielikums)</w:t>
      </w:r>
      <w:r w:rsidR="00FC14F5" w:rsidRPr="002C36AB">
        <w:rPr>
          <w:rFonts w:ascii="Times New Roman" w:hAnsi="Times New Roman"/>
          <w:sz w:val="22"/>
          <w:szCs w:val="22"/>
          <w:lang w:val="lv-LV"/>
        </w:rPr>
        <w:t>.</w:t>
      </w:r>
    </w:p>
    <w:p w14:paraId="41EF661A" w14:textId="032D7C7F" w:rsidR="00FC14F5" w:rsidRPr="002C36AB" w:rsidRDefault="0040388D" w:rsidP="00157CC1">
      <w:pPr>
        <w:pStyle w:val="BodyText"/>
        <w:numPr>
          <w:ilvl w:val="1"/>
          <w:numId w:val="1"/>
        </w:numPr>
        <w:tabs>
          <w:tab w:val="clear" w:pos="432"/>
        </w:tabs>
        <w:autoSpaceDE w:val="0"/>
        <w:autoSpaceDN w:val="0"/>
        <w:spacing w:before="40" w:after="40"/>
        <w:ind w:left="907" w:hanging="547"/>
        <w:jc w:val="both"/>
        <w:outlineLvl w:val="1"/>
        <w:rPr>
          <w:rFonts w:ascii="Times New Roman" w:hAnsi="Times New Roman"/>
          <w:sz w:val="22"/>
          <w:szCs w:val="22"/>
          <w:lang w:val="lv-LV"/>
        </w:rPr>
      </w:pPr>
      <w:r w:rsidRPr="002C36AB">
        <w:rPr>
          <w:rFonts w:ascii="Times New Roman" w:hAnsi="Times New Roman"/>
          <w:sz w:val="22"/>
          <w:szCs w:val="22"/>
          <w:lang w:val="lv-LV"/>
        </w:rPr>
        <w:t>CPV kods:</w:t>
      </w:r>
      <w:r w:rsidR="00AD41B5" w:rsidRPr="002C36AB">
        <w:rPr>
          <w:rFonts w:ascii="Times New Roman" w:hAnsi="Times New Roman"/>
          <w:sz w:val="22"/>
          <w:szCs w:val="22"/>
          <w:lang w:val="lv-LV"/>
        </w:rPr>
        <w:t xml:space="preserve"> </w:t>
      </w:r>
      <w:r w:rsidR="002C36AB" w:rsidRPr="002C36AB">
        <w:rPr>
          <w:rFonts w:ascii="Times New Roman" w:hAnsi="Times New Roman"/>
          <w:sz w:val="22"/>
          <w:szCs w:val="22"/>
          <w:lang w:val="lv-LV"/>
        </w:rPr>
        <w:t>33621000-9 (Zāles asinīm un asinsrades orgāniem)</w:t>
      </w:r>
      <w:r w:rsidRPr="002C36AB">
        <w:rPr>
          <w:rFonts w:ascii="Times New Roman" w:hAnsi="Times New Roman"/>
          <w:sz w:val="22"/>
          <w:szCs w:val="22"/>
          <w:lang w:val="lv-LV"/>
        </w:rPr>
        <w:t>.</w:t>
      </w:r>
    </w:p>
    <w:p w14:paraId="6B5B6454" w14:textId="77777777" w:rsidR="00511F07" w:rsidRPr="00511F07" w:rsidRDefault="00FC14F5" w:rsidP="00AE0F2D">
      <w:pPr>
        <w:pStyle w:val="BodyText"/>
        <w:numPr>
          <w:ilvl w:val="1"/>
          <w:numId w:val="1"/>
        </w:numPr>
        <w:tabs>
          <w:tab w:val="clear" w:pos="432"/>
        </w:tabs>
        <w:autoSpaceDE w:val="0"/>
        <w:autoSpaceDN w:val="0"/>
        <w:spacing w:before="40" w:after="40"/>
        <w:ind w:left="907" w:hanging="547"/>
        <w:jc w:val="both"/>
        <w:outlineLvl w:val="1"/>
        <w:rPr>
          <w:rFonts w:ascii="Times New Roman" w:hAnsi="Times New Roman"/>
          <w:b/>
          <w:sz w:val="22"/>
          <w:szCs w:val="22"/>
          <w:lang w:val="lv-LV"/>
        </w:rPr>
      </w:pPr>
      <w:r w:rsidRPr="002C36AB">
        <w:rPr>
          <w:rFonts w:ascii="Times New Roman" w:hAnsi="Times New Roman"/>
          <w:b/>
          <w:bCs/>
          <w:sz w:val="22"/>
          <w:szCs w:val="22"/>
          <w:lang w:val="lv-LV"/>
        </w:rPr>
        <w:t>Iepirkuma priekšmets</w:t>
      </w:r>
      <w:r w:rsidR="00AE0F2D" w:rsidRPr="002C36AB">
        <w:rPr>
          <w:rFonts w:ascii="Times New Roman" w:hAnsi="Times New Roman"/>
          <w:b/>
          <w:bCs/>
          <w:sz w:val="22"/>
          <w:szCs w:val="22"/>
          <w:lang w:val="lv-LV"/>
        </w:rPr>
        <w:t xml:space="preserve"> </w:t>
      </w:r>
      <w:r w:rsidR="00511F07">
        <w:rPr>
          <w:rFonts w:ascii="Times New Roman" w:hAnsi="Times New Roman"/>
          <w:b/>
          <w:bCs/>
          <w:sz w:val="22"/>
          <w:szCs w:val="22"/>
          <w:lang w:val="lv-LV"/>
        </w:rPr>
        <w:t>ir</w:t>
      </w:r>
      <w:r w:rsidRPr="002C36AB">
        <w:rPr>
          <w:rFonts w:ascii="Times New Roman" w:hAnsi="Times New Roman"/>
          <w:b/>
          <w:bCs/>
          <w:sz w:val="22"/>
          <w:szCs w:val="22"/>
          <w:lang w:val="lv-LV"/>
        </w:rPr>
        <w:t xml:space="preserve"> sadalīts</w:t>
      </w:r>
      <w:r w:rsidR="00511F07">
        <w:rPr>
          <w:rFonts w:ascii="Times New Roman" w:hAnsi="Times New Roman"/>
          <w:b/>
          <w:bCs/>
          <w:sz w:val="22"/>
          <w:szCs w:val="22"/>
          <w:lang w:val="lv-LV"/>
        </w:rPr>
        <w:t xml:space="preserve"> divās daļās:</w:t>
      </w:r>
    </w:p>
    <w:p w14:paraId="5DE6F5E1" w14:textId="38B7CEFA" w:rsidR="00906FD6" w:rsidRPr="00511F07" w:rsidRDefault="00511F07" w:rsidP="00511F07">
      <w:pPr>
        <w:pStyle w:val="BodyText"/>
        <w:numPr>
          <w:ilvl w:val="2"/>
          <w:numId w:val="1"/>
        </w:numPr>
        <w:autoSpaceDE w:val="0"/>
        <w:autoSpaceDN w:val="0"/>
        <w:spacing w:before="40" w:after="40"/>
        <w:jc w:val="both"/>
        <w:outlineLvl w:val="1"/>
        <w:rPr>
          <w:rFonts w:ascii="Times New Roman" w:hAnsi="Times New Roman"/>
          <w:b/>
          <w:sz w:val="22"/>
          <w:szCs w:val="22"/>
          <w:lang w:val="lv-LV"/>
        </w:rPr>
      </w:pPr>
      <w:r>
        <w:rPr>
          <w:rFonts w:ascii="Times New Roman" w:hAnsi="Times New Roman"/>
          <w:b/>
          <w:bCs/>
          <w:sz w:val="22"/>
          <w:szCs w:val="22"/>
          <w:lang w:val="lv-LV"/>
        </w:rPr>
        <w:t xml:space="preserve"> </w:t>
      </w:r>
      <w:r>
        <w:rPr>
          <w:rFonts w:ascii="Times New Roman" w:hAnsi="Times New Roman"/>
          <w:sz w:val="22"/>
          <w:szCs w:val="22"/>
          <w:lang w:val="lv-LV"/>
        </w:rPr>
        <w:t>Albumīna piegāde;</w:t>
      </w:r>
    </w:p>
    <w:p w14:paraId="616EF62B" w14:textId="6A6141AB" w:rsidR="00511F07" w:rsidRPr="002C36AB" w:rsidRDefault="00A31299" w:rsidP="00511F07">
      <w:pPr>
        <w:pStyle w:val="BodyText"/>
        <w:numPr>
          <w:ilvl w:val="2"/>
          <w:numId w:val="1"/>
        </w:numPr>
        <w:autoSpaceDE w:val="0"/>
        <w:autoSpaceDN w:val="0"/>
        <w:spacing w:before="40" w:after="40"/>
        <w:jc w:val="both"/>
        <w:outlineLvl w:val="1"/>
        <w:rPr>
          <w:rFonts w:ascii="Times New Roman" w:hAnsi="Times New Roman"/>
          <w:b/>
          <w:sz w:val="22"/>
          <w:szCs w:val="22"/>
          <w:lang w:val="lv-LV"/>
        </w:rPr>
      </w:pPr>
      <w:r>
        <w:rPr>
          <w:rFonts w:ascii="Times New Roman" w:hAnsi="Times New Roman"/>
          <w:sz w:val="22"/>
          <w:szCs w:val="22"/>
          <w:lang w:val="lv-LV"/>
        </w:rPr>
        <w:t xml:space="preserve"> </w:t>
      </w:r>
      <w:r w:rsidR="00511F07">
        <w:rPr>
          <w:rFonts w:ascii="Times New Roman" w:hAnsi="Times New Roman"/>
          <w:sz w:val="22"/>
          <w:szCs w:val="22"/>
          <w:lang w:val="lv-LV"/>
        </w:rPr>
        <w:t>Imūnglobulīna piegāde.</w:t>
      </w:r>
    </w:p>
    <w:p w14:paraId="0B30AB29" w14:textId="7C0B0E7E" w:rsidR="00FC14F5" w:rsidRPr="002C36AB" w:rsidRDefault="00AF1AC3" w:rsidP="00157CC1">
      <w:pPr>
        <w:pStyle w:val="BodyText"/>
        <w:numPr>
          <w:ilvl w:val="1"/>
          <w:numId w:val="1"/>
        </w:numPr>
        <w:tabs>
          <w:tab w:val="clear" w:pos="432"/>
        </w:tabs>
        <w:autoSpaceDE w:val="0"/>
        <w:autoSpaceDN w:val="0"/>
        <w:spacing w:before="40" w:after="40"/>
        <w:ind w:left="907" w:hanging="547"/>
        <w:jc w:val="both"/>
        <w:outlineLvl w:val="1"/>
        <w:rPr>
          <w:rFonts w:ascii="Times New Roman" w:hAnsi="Times New Roman"/>
          <w:b/>
          <w:sz w:val="22"/>
          <w:szCs w:val="22"/>
          <w:lang w:val="lv-LV"/>
        </w:rPr>
      </w:pPr>
      <w:r w:rsidRPr="002C36AB">
        <w:rPr>
          <w:rFonts w:ascii="Times New Roman" w:hAnsi="Times New Roman"/>
          <w:sz w:val="22"/>
          <w:szCs w:val="22"/>
          <w:lang w:val="lv-LV"/>
        </w:rPr>
        <w:t>Iepirkuma</w:t>
      </w:r>
      <w:r w:rsidR="00A177A7" w:rsidRPr="002C36AB">
        <w:rPr>
          <w:rFonts w:ascii="Times New Roman" w:hAnsi="Times New Roman"/>
          <w:sz w:val="22"/>
          <w:szCs w:val="22"/>
          <w:lang w:val="lv-LV"/>
        </w:rPr>
        <w:t xml:space="preserve"> rezultātā paredzēts noslēgt </w:t>
      </w:r>
      <w:r w:rsidR="006A7520" w:rsidRPr="002C36AB">
        <w:rPr>
          <w:rFonts w:ascii="Times New Roman" w:hAnsi="Times New Roman"/>
          <w:sz w:val="22"/>
          <w:szCs w:val="22"/>
          <w:lang w:val="lv-LV"/>
        </w:rPr>
        <w:t xml:space="preserve">iepirkuma līgumu (turpmāk – </w:t>
      </w:r>
      <w:r w:rsidR="00971C69" w:rsidRPr="002C36AB">
        <w:rPr>
          <w:rFonts w:ascii="Times New Roman" w:hAnsi="Times New Roman"/>
          <w:sz w:val="22"/>
          <w:szCs w:val="22"/>
          <w:lang w:val="lv-LV"/>
        </w:rPr>
        <w:t>L</w:t>
      </w:r>
      <w:r w:rsidR="006A7520" w:rsidRPr="002C36AB">
        <w:rPr>
          <w:rFonts w:ascii="Times New Roman" w:hAnsi="Times New Roman"/>
          <w:sz w:val="22"/>
          <w:szCs w:val="22"/>
          <w:lang w:val="lv-LV"/>
        </w:rPr>
        <w:t>īgums)</w:t>
      </w:r>
      <w:r w:rsidR="00511F07">
        <w:rPr>
          <w:rFonts w:ascii="Times New Roman" w:hAnsi="Times New Roman"/>
          <w:sz w:val="22"/>
          <w:szCs w:val="22"/>
          <w:lang w:val="lv-LV"/>
        </w:rPr>
        <w:t xml:space="preserve"> katrā Iepirkuma daļā</w:t>
      </w:r>
      <w:r w:rsidR="00CA6FBD" w:rsidRPr="002C36AB">
        <w:rPr>
          <w:rFonts w:ascii="Times New Roman" w:hAnsi="Times New Roman"/>
          <w:sz w:val="22"/>
          <w:szCs w:val="22"/>
          <w:lang w:val="lv-LV"/>
        </w:rPr>
        <w:t>.</w:t>
      </w:r>
    </w:p>
    <w:p w14:paraId="6522EAA1" w14:textId="10DBB775" w:rsidR="00331C7D" w:rsidRPr="002C36AB" w:rsidRDefault="002C36AB" w:rsidP="00157CC1">
      <w:pPr>
        <w:pStyle w:val="BodyText"/>
        <w:numPr>
          <w:ilvl w:val="1"/>
          <w:numId w:val="1"/>
        </w:numPr>
        <w:tabs>
          <w:tab w:val="clear" w:pos="432"/>
        </w:tabs>
        <w:autoSpaceDE w:val="0"/>
        <w:autoSpaceDN w:val="0"/>
        <w:spacing w:before="40" w:after="40"/>
        <w:ind w:left="907" w:hanging="547"/>
        <w:jc w:val="both"/>
        <w:outlineLvl w:val="1"/>
        <w:rPr>
          <w:rFonts w:ascii="Times New Roman" w:hAnsi="Times New Roman"/>
          <w:sz w:val="22"/>
          <w:szCs w:val="22"/>
          <w:lang w:val="lv-LV"/>
        </w:rPr>
      </w:pPr>
      <w:r w:rsidRPr="002C36AB">
        <w:rPr>
          <w:rFonts w:ascii="Times New Roman" w:hAnsi="Times New Roman"/>
          <w:b/>
          <w:bCs/>
          <w:sz w:val="22"/>
          <w:szCs w:val="22"/>
          <w:lang w:val="lv-LV"/>
        </w:rPr>
        <w:t xml:space="preserve">Līguma darbības termiņš ir 12 (divpadsmit) mēneši </w:t>
      </w:r>
      <w:r w:rsidRPr="002C36AB">
        <w:rPr>
          <w:rFonts w:ascii="Times New Roman" w:hAnsi="Times New Roman"/>
          <w:sz w:val="22"/>
          <w:szCs w:val="22"/>
          <w:lang w:val="lv-LV"/>
        </w:rPr>
        <w:t>no Līguma abpusējas parakstīšanas dienas vai līdz Līguma summas sasniegšanai, atkarībā no tā, kurš no nosacījumiem ir iestājas pirmais</w:t>
      </w:r>
      <w:r w:rsidR="00216C89" w:rsidRPr="002C36AB">
        <w:rPr>
          <w:rFonts w:ascii="Times New Roman" w:hAnsi="Times New Roman"/>
          <w:sz w:val="22"/>
          <w:szCs w:val="22"/>
          <w:lang w:val="lv-LV"/>
        </w:rPr>
        <w:t>.</w:t>
      </w:r>
    </w:p>
    <w:p w14:paraId="7699DFE5" w14:textId="0018EEE3" w:rsidR="00EC29AB" w:rsidRPr="002C36AB" w:rsidRDefault="002C36AB" w:rsidP="005375E1">
      <w:pPr>
        <w:pStyle w:val="BodyText"/>
        <w:numPr>
          <w:ilvl w:val="1"/>
          <w:numId w:val="1"/>
        </w:numPr>
        <w:tabs>
          <w:tab w:val="clear" w:pos="432"/>
        </w:tabs>
        <w:autoSpaceDE w:val="0"/>
        <w:autoSpaceDN w:val="0"/>
        <w:spacing w:before="40" w:after="40"/>
        <w:ind w:left="907" w:hanging="547"/>
        <w:jc w:val="both"/>
        <w:outlineLvl w:val="1"/>
        <w:rPr>
          <w:rFonts w:ascii="Times New Roman" w:hAnsi="Times New Roman"/>
          <w:b/>
          <w:sz w:val="22"/>
          <w:szCs w:val="22"/>
          <w:lang w:val="lv-LV"/>
        </w:rPr>
      </w:pPr>
      <w:r w:rsidRPr="002C36AB">
        <w:rPr>
          <w:rFonts w:ascii="Times New Roman" w:hAnsi="Times New Roman"/>
          <w:sz w:val="22"/>
          <w:szCs w:val="22"/>
          <w:lang w:val="lv-LV"/>
        </w:rPr>
        <w:t>Preču piegādes vieta Rīgā – Sēlpils iela 9, LV-1007</w:t>
      </w:r>
      <w:r w:rsidR="00EC29AB" w:rsidRPr="002C36AB">
        <w:rPr>
          <w:rFonts w:ascii="Times New Roman" w:hAnsi="Times New Roman"/>
          <w:sz w:val="22"/>
          <w:szCs w:val="22"/>
          <w:lang w:val="lv-LV"/>
        </w:rPr>
        <w:t>:</w:t>
      </w:r>
    </w:p>
    <w:p w14:paraId="5FF87787" w14:textId="3360DBE4" w:rsidR="00150D6A" w:rsidRPr="002C36AB" w:rsidRDefault="004A4573" w:rsidP="00157CC1">
      <w:pPr>
        <w:pStyle w:val="ListParagraph"/>
        <w:numPr>
          <w:ilvl w:val="0"/>
          <w:numId w:val="1"/>
        </w:numPr>
        <w:tabs>
          <w:tab w:val="clear" w:pos="360"/>
        </w:tabs>
        <w:spacing w:before="120" w:after="40"/>
        <w:rPr>
          <w:b/>
          <w:sz w:val="22"/>
        </w:rPr>
      </w:pPr>
      <w:r w:rsidRPr="002C36AB">
        <w:rPr>
          <w:b/>
          <w:sz w:val="22"/>
        </w:rPr>
        <w:t>Piedāvājuma izvēles kritērijs</w:t>
      </w:r>
      <w:r w:rsidR="00AD2235" w:rsidRPr="002C36AB">
        <w:rPr>
          <w:b/>
          <w:sz w:val="22"/>
        </w:rPr>
        <w:t>:</w:t>
      </w:r>
    </w:p>
    <w:p w14:paraId="61C9D91E" w14:textId="2019696C" w:rsidR="00D02538" w:rsidRPr="002C36AB" w:rsidRDefault="002C36AB" w:rsidP="00D02538">
      <w:pPr>
        <w:spacing w:before="40" w:after="40"/>
        <w:ind w:left="360"/>
        <w:jc w:val="both"/>
        <w:rPr>
          <w:sz w:val="22"/>
          <w:szCs w:val="22"/>
        </w:rPr>
      </w:pPr>
      <w:bookmarkStart w:id="0" w:name="_Ref291654765"/>
      <w:r w:rsidRPr="002C36AB">
        <w:rPr>
          <w:sz w:val="22"/>
          <w:szCs w:val="22"/>
        </w:rPr>
        <w:t>Piedāvājuma izvēles kritērijs ir Nolikuma un tā tehniskās specifikācijas prasībām atbilstošs saimnieciski visizdevīgākais piedāvājums ar zemāko kopējo piedāvāto cenu</w:t>
      </w:r>
      <w:r w:rsidR="00511F07">
        <w:rPr>
          <w:sz w:val="22"/>
          <w:szCs w:val="22"/>
        </w:rPr>
        <w:t xml:space="preserve"> katrā Iepirkuma daļā</w:t>
      </w:r>
      <w:r w:rsidRPr="002C36AB">
        <w:rPr>
          <w:sz w:val="22"/>
          <w:szCs w:val="22"/>
        </w:rPr>
        <w:t>.</w:t>
      </w:r>
    </w:p>
    <w:p w14:paraId="121995C8" w14:textId="0287D2CC" w:rsidR="00272281" w:rsidRPr="00EC29AB" w:rsidRDefault="00F5608F" w:rsidP="00157CC1">
      <w:pPr>
        <w:pStyle w:val="BodyText"/>
        <w:numPr>
          <w:ilvl w:val="0"/>
          <w:numId w:val="1"/>
        </w:numPr>
        <w:tabs>
          <w:tab w:val="clear" w:pos="360"/>
        </w:tabs>
        <w:autoSpaceDE w:val="0"/>
        <w:autoSpaceDN w:val="0"/>
        <w:spacing w:before="120" w:after="40"/>
        <w:jc w:val="both"/>
        <w:outlineLvl w:val="1"/>
        <w:rPr>
          <w:rFonts w:ascii="Times New Roman" w:hAnsi="Times New Roman"/>
          <w:b/>
          <w:sz w:val="22"/>
          <w:szCs w:val="22"/>
          <w:lang w:val="lv-LV"/>
        </w:rPr>
      </w:pPr>
      <w:r w:rsidRPr="002C36AB">
        <w:rPr>
          <w:rFonts w:ascii="Times New Roman" w:hAnsi="Times New Roman"/>
          <w:b/>
          <w:sz w:val="22"/>
          <w:szCs w:val="22"/>
          <w:lang w:val="lv-LV"/>
        </w:rPr>
        <w:t>Informācijas apmaiņa un papildu informācijas sniegšana</w:t>
      </w:r>
      <w:bookmarkEnd w:id="0"/>
      <w:r w:rsidR="004860CC" w:rsidRPr="002C36AB">
        <w:rPr>
          <w:rFonts w:ascii="Times New Roman" w:hAnsi="Times New Roman"/>
          <w:b/>
          <w:sz w:val="22"/>
          <w:szCs w:val="22"/>
          <w:lang w:val="lv-LV"/>
        </w:rPr>
        <w:t>, grozījumu veikšana iepirkuma</w:t>
      </w:r>
      <w:r w:rsidR="004860CC" w:rsidRPr="00EC29AB">
        <w:rPr>
          <w:rFonts w:ascii="Times New Roman" w:hAnsi="Times New Roman"/>
          <w:b/>
          <w:sz w:val="22"/>
          <w:szCs w:val="22"/>
          <w:lang w:val="lv-LV"/>
        </w:rPr>
        <w:t xml:space="preserve"> dokumentācijā</w:t>
      </w:r>
      <w:r w:rsidR="00CF3A6C" w:rsidRPr="00EC29AB">
        <w:rPr>
          <w:rFonts w:ascii="Times New Roman" w:hAnsi="Times New Roman"/>
          <w:b/>
          <w:sz w:val="22"/>
          <w:szCs w:val="22"/>
          <w:lang w:val="lv-LV"/>
        </w:rPr>
        <w:t>:</w:t>
      </w:r>
    </w:p>
    <w:p w14:paraId="668F7060" w14:textId="77777777" w:rsidR="00272281" w:rsidRPr="00EC29AB" w:rsidRDefault="008E422A" w:rsidP="00214564">
      <w:pPr>
        <w:pStyle w:val="BodyText"/>
        <w:numPr>
          <w:ilvl w:val="1"/>
          <w:numId w:val="1"/>
        </w:numPr>
        <w:tabs>
          <w:tab w:val="clear" w:pos="432"/>
          <w:tab w:val="num" w:pos="900"/>
        </w:tabs>
        <w:autoSpaceDE w:val="0"/>
        <w:autoSpaceDN w:val="0"/>
        <w:spacing w:before="40" w:after="40"/>
        <w:ind w:left="900" w:hanging="540"/>
        <w:jc w:val="both"/>
        <w:outlineLvl w:val="1"/>
        <w:rPr>
          <w:rFonts w:ascii="Times New Roman" w:hAnsi="Times New Roman"/>
          <w:b/>
          <w:sz w:val="22"/>
          <w:szCs w:val="22"/>
          <w:lang w:val="lv-LV"/>
        </w:rPr>
      </w:pPr>
      <w:r w:rsidRPr="00EC29AB">
        <w:rPr>
          <w:rFonts w:ascii="Times New Roman" w:hAnsi="Times New Roman"/>
          <w:sz w:val="22"/>
          <w:szCs w:val="22"/>
          <w:lang w:val="lv-LV"/>
        </w:rPr>
        <w:t xml:space="preserve">Iepirkuma </w:t>
      </w:r>
      <w:r w:rsidR="00FE1A56" w:rsidRPr="00EC29AB">
        <w:rPr>
          <w:rFonts w:ascii="Times New Roman" w:hAnsi="Times New Roman"/>
          <w:sz w:val="22"/>
          <w:szCs w:val="22"/>
          <w:lang w:val="lv-LV"/>
        </w:rPr>
        <w:t>dokumentācij</w:t>
      </w:r>
      <w:r w:rsidR="00B23BA1" w:rsidRPr="00EC29AB">
        <w:rPr>
          <w:rFonts w:ascii="Times New Roman" w:hAnsi="Times New Roman"/>
          <w:sz w:val="22"/>
          <w:szCs w:val="22"/>
          <w:lang w:val="lv-LV"/>
        </w:rPr>
        <w:t>ai</w:t>
      </w:r>
      <w:r w:rsidR="00FE1A56" w:rsidRPr="00EC29AB">
        <w:rPr>
          <w:rFonts w:ascii="Times New Roman" w:hAnsi="Times New Roman"/>
          <w:sz w:val="22"/>
          <w:szCs w:val="22"/>
          <w:lang w:val="lv-LV"/>
        </w:rPr>
        <w:t xml:space="preserve"> ir</w:t>
      </w:r>
      <w:r w:rsidR="005B0BF3" w:rsidRPr="00EC29AB">
        <w:rPr>
          <w:rFonts w:ascii="Times New Roman" w:hAnsi="Times New Roman"/>
          <w:sz w:val="22"/>
          <w:szCs w:val="22"/>
          <w:lang w:val="lv-LV"/>
        </w:rPr>
        <w:t xml:space="preserve"> nodrošināta tieša un brīva elektroniskā pieeja </w:t>
      </w:r>
      <w:r w:rsidR="003E52A6" w:rsidRPr="00EC29AB">
        <w:rPr>
          <w:rFonts w:ascii="Times New Roman" w:hAnsi="Times New Roman"/>
          <w:sz w:val="22"/>
          <w:szCs w:val="22"/>
          <w:lang w:val="lv-LV"/>
        </w:rPr>
        <w:t>Pasūtītāja pircēja profilā EIS e-konkursu apakšsistēmā šī Iepirkuma sadaļā</w:t>
      </w:r>
      <w:r w:rsidR="005B0BF3" w:rsidRPr="00EC29AB">
        <w:rPr>
          <w:rFonts w:ascii="Times New Roman" w:hAnsi="Times New Roman"/>
          <w:sz w:val="22"/>
          <w:szCs w:val="22"/>
          <w:lang w:val="lv-LV"/>
        </w:rPr>
        <w:t>.</w:t>
      </w:r>
    </w:p>
    <w:p w14:paraId="2848A431" w14:textId="769E0A02" w:rsidR="00272281" w:rsidRPr="00EC29AB" w:rsidRDefault="00B23BA1" w:rsidP="00214564">
      <w:pPr>
        <w:pStyle w:val="BodyText"/>
        <w:numPr>
          <w:ilvl w:val="1"/>
          <w:numId w:val="1"/>
        </w:numPr>
        <w:tabs>
          <w:tab w:val="clear" w:pos="432"/>
          <w:tab w:val="num" w:pos="900"/>
        </w:tabs>
        <w:autoSpaceDE w:val="0"/>
        <w:autoSpaceDN w:val="0"/>
        <w:spacing w:before="40" w:after="40"/>
        <w:ind w:left="900" w:hanging="540"/>
        <w:jc w:val="both"/>
        <w:outlineLvl w:val="1"/>
        <w:rPr>
          <w:rFonts w:ascii="Times New Roman" w:hAnsi="Times New Roman"/>
          <w:b/>
          <w:sz w:val="22"/>
          <w:szCs w:val="22"/>
          <w:lang w:val="lv-LV"/>
        </w:rPr>
      </w:pPr>
      <w:r w:rsidRPr="00EC29AB">
        <w:rPr>
          <w:rFonts w:ascii="Times New Roman" w:hAnsi="Times New Roman"/>
          <w:sz w:val="22"/>
          <w:szCs w:val="22"/>
          <w:lang w:val="lv-LV"/>
        </w:rPr>
        <w:t>Ieinteresētais piegādātājs EIS e-konkursu apakšsistēmā Iepirkuma sadaļā var reģistrēties kā Nolikuma saņēmējs, ja tas ir reģistrēts EIS.</w:t>
      </w:r>
    </w:p>
    <w:p w14:paraId="3D7D8309" w14:textId="77777777" w:rsidR="00272281" w:rsidRPr="00EC29AB" w:rsidRDefault="00F41B84" w:rsidP="00214564">
      <w:pPr>
        <w:pStyle w:val="BodyText"/>
        <w:numPr>
          <w:ilvl w:val="1"/>
          <w:numId w:val="1"/>
        </w:numPr>
        <w:tabs>
          <w:tab w:val="clear" w:pos="432"/>
          <w:tab w:val="num" w:pos="900"/>
        </w:tabs>
        <w:autoSpaceDE w:val="0"/>
        <w:autoSpaceDN w:val="0"/>
        <w:spacing w:before="40" w:after="40"/>
        <w:ind w:left="900" w:hanging="540"/>
        <w:jc w:val="both"/>
        <w:outlineLvl w:val="1"/>
        <w:rPr>
          <w:rFonts w:ascii="Times New Roman" w:hAnsi="Times New Roman"/>
          <w:b/>
          <w:sz w:val="22"/>
          <w:szCs w:val="22"/>
          <w:lang w:val="lv-LV"/>
        </w:rPr>
      </w:pPr>
      <w:r w:rsidRPr="00EC29AB">
        <w:rPr>
          <w:rFonts w:ascii="Times New Roman" w:hAnsi="Times New Roman"/>
          <w:sz w:val="22"/>
          <w:szCs w:val="22"/>
          <w:lang w:val="lv-LV"/>
        </w:rPr>
        <w:t>Informācijas apmaiņa starp Pasūtītāju un ieinteresēto piegādātāju/pretendentu notiek elektroniski rakstveidā, izmantojot elektronisko pastu vai EIS e-konkursu apakšsistēmu</w:t>
      </w:r>
      <w:r w:rsidR="00E8778D" w:rsidRPr="00EC29AB">
        <w:rPr>
          <w:rFonts w:ascii="Times New Roman" w:hAnsi="Times New Roman"/>
          <w:sz w:val="22"/>
          <w:szCs w:val="22"/>
          <w:lang w:val="lv-LV"/>
        </w:rPr>
        <w:t>.</w:t>
      </w:r>
    </w:p>
    <w:p w14:paraId="56DA7919" w14:textId="77777777" w:rsidR="00272281" w:rsidRPr="00EC29AB" w:rsidRDefault="00E8778D" w:rsidP="00214564">
      <w:pPr>
        <w:pStyle w:val="BodyText"/>
        <w:numPr>
          <w:ilvl w:val="1"/>
          <w:numId w:val="1"/>
        </w:numPr>
        <w:tabs>
          <w:tab w:val="clear" w:pos="432"/>
          <w:tab w:val="num" w:pos="900"/>
        </w:tabs>
        <w:autoSpaceDE w:val="0"/>
        <w:autoSpaceDN w:val="0"/>
        <w:spacing w:before="40" w:after="40"/>
        <w:ind w:left="900" w:hanging="540"/>
        <w:jc w:val="both"/>
        <w:outlineLvl w:val="1"/>
        <w:rPr>
          <w:rFonts w:ascii="Times New Roman" w:hAnsi="Times New Roman"/>
          <w:b/>
          <w:sz w:val="22"/>
          <w:szCs w:val="22"/>
          <w:lang w:val="lv-LV"/>
        </w:rPr>
      </w:pPr>
      <w:r w:rsidRPr="00EC29AB">
        <w:rPr>
          <w:rFonts w:ascii="Times New Roman" w:hAnsi="Times New Roman"/>
          <w:sz w:val="22"/>
          <w:szCs w:val="22"/>
          <w:lang w:val="lv-LV"/>
        </w:rPr>
        <w:t>Ja ieinteresētais piegādātājs ir laikus pieprasījis papildu informāciju par Nolikumā iekļautajām prasībām, Pasūtītājs to sniedz 5 (piecu) darba dienu laikā, bet ne vēlāk kā 6 (sešas) dienas pirms piedāvājumu iesniegšanas termiņa beigām. Papildu informācijas pieprasījumi veicami šādā kārtībā:</w:t>
      </w:r>
    </w:p>
    <w:p w14:paraId="3DF9CB9A" w14:textId="77777777" w:rsidR="00272281" w:rsidRPr="00EC29AB" w:rsidRDefault="00E8778D" w:rsidP="00214564">
      <w:pPr>
        <w:pStyle w:val="BodyText"/>
        <w:numPr>
          <w:ilvl w:val="2"/>
          <w:numId w:val="1"/>
        </w:numPr>
        <w:tabs>
          <w:tab w:val="clear" w:pos="1071"/>
          <w:tab w:val="num" w:pos="1350"/>
        </w:tabs>
        <w:autoSpaceDE w:val="0"/>
        <w:autoSpaceDN w:val="0"/>
        <w:spacing w:before="40" w:after="40"/>
        <w:ind w:left="1620" w:hanging="720"/>
        <w:jc w:val="both"/>
        <w:outlineLvl w:val="1"/>
        <w:rPr>
          <w:rFonts w:ascii="Times New Roman" w:hAnsi="Times New Roman"/>
          <w:b/>
          <w:sz w:val="22"/>
          <w:szCs w:val="22"/>
          <w:lang w:val="lv-LV"/>
        </w:rPr>
      </w:pPr>
      <w:r w:rsidRPr="00EC29AB">
        <w:rPr>
          <w:rFonts w:ascii="Times New Roman" w:hAnsi="Times New Roman"/>
          <w:sz w:val="22"/>
          <w:szCs w:val="22"/>
          <w:lang w:val="lv-LV"/>
        </w:rPr>
        <w:lastRenderedPageBreak/>
        <w:t>pieprasījumi rakstveidā nosūtāmi uz e-pasta adresi: iepirkumi@vadc.gov.lv un/vai pievienojami EIS e-konkursu apakšsistēmā pie Iepirkuma sadaļā “Pretendentu jautājumi”;</w:t>
      </w:r>
    </w:p>
    <w:p w14:paraId="75AC1FE4" w14:textId="60F27026" w:rsidR="00272281" w:rsidRPr="00EC29AB" w:rsidRDefault="00E8778D" w:rsidP="00214564">
      <w:pPr>
        <w:pStyle w:val="BodyText"/>
        <w:numPr>
          <w:ilvl w:val="2"/>
          <w:numId w:val="1"/>
        </w:numPr>
        <w:tabs>
          <w:tab w:val="clear" w:pos="1071"/>
          <w:tab w:val="num" w:pos="1350"/>
        </w:tabs>
        <w:autoSpaceDE w:val="0"/>
        <w:autoSpaceDN w:val="0"/>
        <w:spacing w:before="40" w:after="40"/>
        <w:ind w:left="1620" w:hanging="720"/>
        <w:jc w:val="both"/>
        <w:outlineLvl w:val="1"/>
        <w:rPr>
          <w:rFonts w:ascii="Times New Roman" w:hAnsi="Times New Roman"/>
          <w:b/>
          <w:sz w:val="22"/>
          <w:szCs w:val="22"/>
          <w:lang w:val="lv-LV"/>
        </w:rPr>
      </w:pPr>
      <w:r w:rsidRPr="00EC29AB">
        <w:rPr>
          <w:rFonts w:ascii="Times New Roman" w:hAnsi="Times New Roman"/>
          <w:sz w:val="22"/>
          <w:szCs w:val="22"/>
          <w:lang w:val="lv-LV"/>
        </w:rPr>
        <w:t xml:space="preserve">pieprasījumos jāietver norāde: „Informācijas pieprasījums Iepirkumā Nr. VADC </w:t>
      </w:r>
      <w:r w:rsidR="0039324C" w:rsidRPr="00EC29AB">
        <w:rPr>
          <w:rFonts w:ascii="Times New Roman" w:hAnsi="Times New Roman"/>
          <w:sz w:val="22"/>
          <w:szCs w:val="22"/>
          <w:lang w:val="lv-LV"/>
        </w:rPr>
        <w:t>202</w:t>
      </w:r>
      <w:r w:rsidR="002C36AB">
        <w:rPr>
          <w:rFonts w:ascii="Times New Roman" w:hAnsi="Times New Roman"/>
          <w:sz w:val="22"/>
          <w:szCs w:val="22"/>
          <w:lang w:val="lv-LV"/>
        </w:rPr>
        <w:t>4</w:t>
      </w:r>
      <w:r w:rsidR="0039324C" w:rsidRPr="00EC29AB">
        <w:rPr>
          <w:rFonts w:ascii="Times New Roman" w:hAnsi="Times New Roman"/>
          <w:sz w:val="22"/>
          <w:szCs w:val="22"/>
          <w:lang w:val="lv-LV"/>
        </w:rPr>
        <w:t>/</w:t>
      </w:r>
      <w:r w:rsidR="00887883">
        <w:rPr>
          <w:rFonts w:ascii="Times New Roman" w:hAnsi="Times New Roman"/>
          <w:sz w:val="22"/>
          <w:szCs w:val="22"/>
          <w:lang w:val="lv-LV"/>
        </w:rPr>
        <w:t>1</w:t>
      </w:r>
      <w:r w:rsidR="002C36AB">
        <w:rPr>
          <w:rFonts w:ascii="Times New Roman" w:hAnsi="Times New Roman"/>
          <w:sz w:val="22"/>
          <w:szCs w:val="22"/>
          <w:lang w:val="lv-LV"/>
        </w:rPr>
        <w:t>5</w:t>
      </w:r>
      <w:r w:rsidRPr="00EC29AB">
        <w:rPr>
          <w:rFonts w:ascii="Times New Roman" w:hAnsi="Times New Roman"/>
          <w:sz w:val="22"/>
          <w:szCs w:val="22"/>
          <w:lang w:val="lv-LV"/>
        </w:rPr>
        <w:t>”.</w:t>
      </w:r>
    </w:p>
    <w:p w14:paraId="2D32646B" w14:textId="77777777" w:rsidR="00272281" w:rsidRPr="00EC29AB" w:rsidRDefault="002732E8" w:rsidP="00214564">
      <w:pPr>
        <w:pStyle w:val="BodyText"/>
        <w:numPr>
          <w:ilvl w:val="1"/>
          <w:numId w:val="1"/>
        </w:numPr>
        <w:tabs>
          <w:tab w:val="clear" w:pos="432"/>
          <w:tab w:val="num" w:pos="630"/>
        </w:tabs>
        <w:autoSpaceDE w:val="0"/>
        <w:autoSpaceDN w:val="0"/>
        <w:spacing w:before="40" w:after="40"/>
        <w:ind w:left="900" w:hanging="540"/>
        <w:jc w:val="both"/>
        <w:outlineLvl w:val="1"/>
        <w:rPr>
          <w:rFonts w:ascii="Times New Roman" w:hAnsi="Times New Roman"/>
          <w:b/>
          <w:sz w:val="22"/>
          <w:szCs w:val="22"/>
          <w:lang w:val="lv-LV"/>
        </w:rPr>
      </w:pPr>
      <w:r w:rsidRPr="00EC29AB">
        <w:rPr>
          <w:rFonts w:ascii="Times New Roman" w:hAnsi="Times New Roman"/>
          <w:sz w:val="22"/>
          <w:szCs w:val="22"/>
          <w:lang w:val="lv-LV"/>
        </w:rPr>
        <w:t>Par informācijas pieprasījuma saņemšanas dienu uzskatāms e-pasta saņemšanas datums un/vai informācijas pieprasījuma iesniegšanas datums EIS e-konkursu apakšsistēmā. Ārpus Pasūtītāja noteiktā darba laika pa e-pastu vai EIS e-konkursu apakšsistēmā saņemtais informācijas pieprasījums tiek uzskatīts par saņemtu nākamajā darba dienā.</w:t>
      </w:r>
    </w:p>
    <w:p w14:paraId="490C1DC5" w14:textId="77777777" w:rsidR="00272281" w:rsidRPr="00EC29AB" w:rsidRDefault="002732E8" w:rsidP="00214564">
      <w:pPr>
        <w:pStyle w:val="BodyText"/>
        <w:numPr>
          <w:ilvl w:val="1"/>
          <w:numId w:val="1"/>
        </w:numPr>
        <w:tabs>
          <w:tab w:val="clear" w:pos="432"/>
          <w:tab w:val="num" w:pos="630"/>
        </w:tabs>
        <w:autoSpaceDE w:val="0"/>
        <w:autoSpaceDN w:val="0"/>
        <w:spacing w:before="40" w:after="40"/>
        <w:ind w:left="900" w:hanging="540"/>
        <w:jc w:val="both"/>
        <w:outlineLvl w:val="1"/>
        <w:rPr>
          <w:rFonts w:ascii="Times New Roman" w:hAnsi="Times New Roman"/>
          <w:b/>
          <w:sz w:val="22"/>
          <w:szCs w:val="22"/>
          <w:lang w:val="lv-LV"/>
        </w:rPr>
      </w:pPr>
      <w:r w:rsidRPr="00EC29AB">
        <w:rPr>
          <w:rFonts w:ascii="Times New Roman" w:hAnsi="Times New Roman"/>
          <w:sz w:val="22"/>
          <w:szCs w:val="22"/>
          <w:lang w:val="lv-LV"/>
        </w:rPr>
        <w:t>Pasūtītājs pieprasīto papildu informāciju nosūta ieinteresētajam piegādātājam, kurš uzdevis jautājumu, un vienlaikus ievieto šo informāciju Pasūtītāja pircēja profilā EIS e-konkursa apakšsistēmā šī Iepirkuma sadaļā.</w:t>
      </w:r>
      <w:bookmarkStart w:id="1" w:name="_Ref288065446"/>
    </w:p>
    <w:p w14:paraId="3FFC028D" w14:textId="74FFA94D" w:rsidR="00272281" w:rsidRPr="00EC29AB" w:rsidRDefault="009E3989" w:rsidP="00214564">
      <w:pPr>
        <w:pStyle w:val="BodyText"/>
        <w:numPr>
          <w:ilvl w:val="1"/>
          <w:numId w:val="1"/>
        </w:numPr>
        <w:tabs>
          <w:tab w:val="clear" w:pos="432"/>
          <w:tab w:val="num" w:pos="630"/>
        </w:tabs>
        <w:autoSpaceDE w:val="0"/>
        <w:autoSpaceDN w:val="0"/>
        <w:spacing w:before="40" w:after="40"/>
        <w:ind w:left="900" w:hanging="540"/>
        <w:jc w:val="both"/>
        <w:outlineLvl w:val="1"/>
        <w:rPr>
          <w:rFonts w:ascii="Times New Roman" w:hAnsi="Times New Roman"/>
          <w:b/>
          <w:sz w:val="22"/>
          <w:szCs w:val="22"/>
          <w:lang w:val="lv-LV"/>
        </w:rPr>
      </w:pPr>
      <w:r w:rsidRPr="00EC29AB">
        <w:rPr>
          <w:rFonts w:ascii="Times New Roman" w:hAnsi="Times New Roman"/>
          <w:sz w:val="22"/>
          <w:szCs w:val="22"/>
          <w:lang w:val="lv-LV"/>
        </w:rPr>
        <w:t xml:space="preserve">Iepirkuma komisijai ir tiesības izdarīt grozījumus </w:t>
      </w:r>
      <w:r w:rsidR="002732E8" w:rsidRPr="00EC29AB">
        <w:rPr>
          <w:rFonts w:ascii="Times New Roman" w:hAnsi="Times New Roman"/>
          <w:sz w:val="22"/>
          <w:szCs w:val="22"/>
          <w:lang w:val="lv-LV"/>
        </w:rPr>
        <w:t>Iepirkuma</w:t>
      </w:r>
      <w:r w:rsidRPr="00EC29AB">
        <w:rPr>
          <w:rFonts w:ascii="Times New Roman" w:hAnsi="Times New Roman"/>
          <w:sz w:val="22"/>
          <w:szCs w:val="22"/>
          <w:lang w:val="lv-LV"/>
        </w:rPr>
        <w:t xml:space="preserve"> dokumentos, </w:t>
      </w:r>
      <w:r w:rsidR="0036032E" w:rsidRPr="00EC29AB">
        <w:rPr>
          <w:rFonts w:ascii="Times New Roman" w:hAnsi="Times New Roman"/>
          <w:sz w:val="22"/>
          <w:szCs w:val="22"/>
          <w:lang w:val="lv-LV"/>
        </w:rPr>
        <w:t>ja vien grozītie noteikumi nepieļauj atšķirīgu piedāvājumu iesniegšanu vai citu pretendentu dalību vai izvēli</w:t>
      </w:r>
      <w:r w:rsidRPr="00EC29AB">
        <w:rPr>
          <w:rFonts w:ascii="Times New Roman" w:hAnsi="Times New Roman"/>
          <w:sz w:val="22"/>
          <w:szCs w:val="22"/>
          <w:lang w:val="lv-LV"/>
        </w:rPr>
        <w:t xml:space="preserve">. Izdarot grozījumus, </w:t>
      </w:r>
      <w:r w:rsidR="002556D4" w:rsidRPr="00EC29AB">
        <w:rPr>
          <w:rFonts w:ascii="Times New Roman" w:hAnsi="Times New Roman"/>
          <w:sz w:val="22"/>
          <w:szCs w:val="22"/>
          <w:lang w:val="lv-LV"/>
        </w:rPr>
        <w:t xml:space="preserve">Publisko iepirkumu likumā (turpmāk – </w:t>
      </w:r>
      <w:r w:rsidR="002732E8" w:rsidRPr="00EC29AB">
        <w:rPr>
          <w:rFonts w:ascii="Times New Roman" w:hAnsi="Times New Roman"/>
          <w:sz w:val="22"/>
          <w:szCs w:val="22"/>
          <w:lang w:val="lv-LV"/>
        </w:rPr>
        <w:t>PIL</w:t>
      </w:r>
      <w:r w:rsidR="002556D4" w:rsidRPr="00EC29AB">
        <w:rPr>
          <w:rFonts w:ascii="Times New Roman" w:hAnsi="Times New Roman"/>
          <w:sz w:val="22"/>
          <w:szCs w:val="22"/>
          <w:lang w:val="lv-LV"/>
        </w:rPr>
        <w:t>)</w:t>
      </w:r>
      <w:r w:rsidRPr="00EC29AB">
        <w:rPr>
          <w:rFonts w:ascii="Times New Roman" w:hAnsi="Times New Roman"/>
          <w:sz w:val="22"/>
          <w:szCs w:val="22"/>
          <w:lang w:val="lv-LV"/>
        </w:rPr>
        <w:t xml:space="preserve"> noteiktajos gadījumos un kārtībā tiek </w:t>
      </w:r>
      <w:r w:rsidR="00FB2E29" w:rsidRPr="00EC29AB">
        <w:rPr>
          <w:rFonts w:ascii="Times New Roman" w:hAnsi="Times New Roman"/>
          <w:sz w:val="22"/>
          <w:szCs w:val="22"/>
          <w:lang w:val="lv-LV"/>
        </w:rPr>
        <w:t>pagarināts</w:t>
      </w:r>
      <w:r w:rsidRPr="00EC29AB">
        <w:rPr>
          <w:rFonts w:ascii="Times New Roman" w:hAnsi="Times New Roman"/>
          <w:sz w:val="22"/>
          <w:szCs w:val="22"/>
          <w:lang w:val="lv-LV"/>
        </w:rPr>
        <w:t xml:space="preserve"> arī piedāvājuma iesniegšanas termiņ</w:t>
      </w:r>
      <w:r w:rsidR="00FB2E29" w:rsidRPr="00EC29AB">
        <w:rPr>
          <w:rFonts w:ascii="Times New Roman" w:hAnsi="Times New Roman"/>
          <w:sz w:val="22"/>
          <w:szCs w:val="22"/>
          <w:lang w:val="lv-LV"/>
        </w:rPr>
        <w:t>š</w:t>
      </w:r>
      <w:r w:rsidRPr="00EC29AB">
        <w:rPr>
          <w:rFonts w:ascii="Times New Roman" w:hAnsi="Times New Roman"/>
          <w:sz w:val="22"/>
          <w:szCs w:val="22"/>
          <w:lang w:val="lv-LV"/>
        </w:rPr>
        <w:t xml:space="preserve">. Ja iepirkuma komisija ir izdarījusi grozījumus iepirkuma procedūras dokumentos, grozījumi tiek ievietoti Pasūtītāja </w:t>
      </w:r>
      <w:r w:rsidR="002732E8" w:rsidRPr="00EC29AB">
        <w:rPr>
          <w:rFonts w:ascii="Times New Roman" w:hAnsi="Times New Roman"/>
          <w:sz w:val="22"/>
          <w:szCs w:val="22"/>
          <w:lang w:val="lv-LV"/>
        </w:rPr>
        <w:t>pircēja profilā EIS e-konkursu apakšsistēmā šī Iepirkuma sadaļā</w:t>
      </w:r>
      <w:r w:rsidR="002942A1" w:rsidRPr="00EC29AB">
        <w:rPr>
          <w:rFonts w:ascii="Times New Roman" w:hAnsi="Times New Roman"/>
          <w:sz w:val="22"/>
          <w:szCs w:val="22"/>
          <w:lang w:val="lv-LV"/>
        </w:rPr>
        <w:t xml:space="preserve"> </w:t>
      </w:r>
      <w:r w:rsidRPr="00EC29AB">
        <w:rPr>
          <w:rFonts w:ascii="Times New Roman" w:hAnsi="Times New Roman"/>
          <w:sz w:val="22"/>
          <w:szCs w:val="22"/>
          <w:lang w:val="lv-LV"/>
        </w:rPr>
        <w:t>ne vēlāk kā dienu pēc tam, kad paziņojums par grozījumiem iesniegts Iepirkumu uzraudzības birojam publicēšanai.</w:t>
      </w:r>
    </w:p>
    <w:p w14:paraId="149C0926" w14:textId="77777777" w:rsidR="00272281" w:rsidRPr="00EC29AB" w:rsidRDefault="002942A1" w:rsidP="00214564">
      <w:pPr>
        <w:pStyle w:val="BodyText"/>
        <w:numPr>
          <w:ilvl w:val="1"/>
          <w:numId w:val="1"/>
        </w:numPr>
        <w:tabs>
          <w:tab w:val="clear" w:pos="432"/>
          <w:tab w:val="num" w:pos="630"/>
        </w:tabs>
        <w:autoSpaceDE w:val="0"/>
        <w:autoSpaceDN w:val="0"/>
        <w:spacing w:before="40" w:after="40"/>
        <w:ind w:left="900" w:hanging="540"/>
        <w:jc w:val="both"/>
        <w:outlineLvl w:val="1"/>
        <w:rPr>
          <w:rFonts w:ascii="Times New Roman" w:hAnsi="Times New Roman"/>
          <w:b/>
          <w:sz w:val="22"/>
          <w:szCs w:val="22"/>
          <w:lang w:val="lv-LV"/>
        </w:rPr>
      </w:pPr>
      <w:r w:rsidRPr="00EC29AB">
        <w:rPr>
          <w:rFonts w:ascii="Times New Roman" w:hAnsi="Times New Roman"/>
          <w:sz w:val="22"/>
          <w:szCs w:val="22"/>
          <w:lang w:val="lv-LV"/>
        </w:rPr>
        <w:t>Pasūtītājs ir tiesīgs jebkurā brīdī pārtraukt Iepirkumu un neslēgt Līgumu, ja tam ir objektīvs pamatojums. Pasūtītājs tr</w:t>
      </w:r>
      <w:r w:rsidR="009D1D27" w:rsidRPr="00EC29AB">
        <w:rPr>
          <w:rFonts w:ascii="Times New Roman" w:hAnsi="Times New Roman"/>
          <w:sz w:val="22"/>
          <w:szCs w:val="22"/>
          <w:lang w:val="lv-LV"/>
        </w:rPr>
        <w:t>īs</w:t>
      </w:r>
      <w:r w:rsidRPr="00EC29AB">
        <w:rPr>
          <w:rFonts w:ascii="Times New Roman" w:hAnsi="Times New Roman"/>
          <w:sz w:val="22"/>
          <w:szCs w:val="22"/>
          <w:lang w:val="lv-LV"/>
        </w:rPr>
        <w:t xml:space="preserve"> darb</w:t>
      </w:r>
      <w:r w:rsidR="009D1D27" w:rsidRPr="00EC29AB">
        <w:rPr>
          <w:rFonts w:ascii="Times New Roman" w:hAnsi="Times New Roman"/>
          <w:sz w:val="22"/>
          <w:szCs w:val="22"/>
          <w:lang w:val="lv-LV"/>
        </w:rPr>
        <w:t xml:space="preserve">a </w:t>
      </w:r>
      <w:r w:rsidRPr="00EC29AB">
        <w:rPr>
          <w:rFonts w:ascii="Times New Roman" w:hAnsi="Times New Roman"/>
          <w:sz w:val="22"/>
          <w:szCs w:val="22"/>
          <w:lang w:val="lv-LV"/>
        </w:rPr>
        <w:t xml:space="preserve">dienu laikā pēc tam, kad pieņemts lēmums pārtraukt </w:t>
      </w:r>
      <w:r w:rsidR="009D1D27" w:rsidRPr="00EC29AB">
        <w:rPr>
          <w:rFonts w:ascii="Times New Roman" w:hAnsi="Times New Roman"/>
          <w:sz w:val="22"/>
          <w:szCs w:val="22"/>
          <w:lang w:val="lv-LV"/>
        </w:rPr>
        <w:t>I</w:t>
      </w:r>
      <w:r w:rsidRPr="00EC29AB">
        <w:rPr>
          <w:rFonts w:ascii="Times New Roman" w:hAnsi="Times New Roman"/>
          <w:sz w:val="22"/>
          <w:szCs w:val="22"/>
          <w:lang w:val="lv-LV"/>
        </w:rPr>
        <w:t>epirkumu, sagatavo un publicē publikāciju vadības sistēmā informāciju par Iepirkuma pārtraukšanu.</w:t>
      </w:r>
    </w:p>
    <w:p w14:paraId="06A8EAD0" w14:textId="6EC895D1" w:rsidR="00947985" w:rsidRPr="00EC29AB" w:rsidRDefault="002942A1" w:rsidP="00214564">
      <w:pPr>
        <w:pStyle w:val="BodyText"/>
        <w:numPr>
          <w:ilvl w:val="1"/>
          <w:numId w:val="1"/>
        </w:numPr>
        <w:tabs>
          <w:tab w:val="clear" w:pos="432"/>
          <w:tab w:val="num" w:pos="630"/>
        </w:tabs>
        <w:autoSpaceDE w:val="0"/>
        <w:autoSpaceDN w:val="0"/>
        <w:spacing w:before="40" w:after="40"/>
        <w:ind w:left="900" w:hanging="540"/>
        <w:jc w:val="both"/>
        <w:outlineLvl w:val="1"/>
        <w:rPr>
          <w:rFonts w:ascii="Times New Roman" w:hAnsi="Times New Roman"/>
          <w:b/>
          <w:sz w:val="22"/>
          <w:szCs w:val="22"/>
          <w:lang w:val="lv-LV"/>
        </w:rPr>
      </w:pPr>
      <w:r w:rsidRPr="00EC29AB">
        <w:rPr>
          <w:rFonts w:ascii="Times New Roman" w:hAnsi="Times New Roman"/>
          <w:sz w:val="22"/>
          <w:szCs w:val="22"/>
          <w:lang w:val="lv-LV"/>
        </w:rPr>
        <w:t>Ieinteresētajam piegādātājam/pretendentam ir pienākums sekot līdzi informācijai, kas tiek publicēta Pasūtītāja pircēja profilā šī Iepirkuma sadaļā, kur ir brīvi un bez maksas pieejama visa informācija par Iepirkumu</w:t>
      </w:r>
      <w:r w:rsidR="009D1D27" w:rsidRPr="00EC29AB">
        <w:rPr>
          <w:rFonts w:ascii="Times New Roman" w:hAnsi="Times New Roman"/>
          <w:sz w:val="22"/>
          <w:szCs w:val="22"/>
          <w:lang w:val="lv-LV"/>
        </w:rPr>
        <w:t>.</w:t>
      </w:r>
    </w:p>
    <w:p w14:paraId="799977E5" w14:textId="5F526D3F" w:rsidR="00444361" w:rsidRPr="00EC29AB" w:rsidRDefault="00444361" w:rsidP="00214564">
      <w:pPr>
        <w:pStyle w:val="BodyText"/>
        <w:numPr>
          <w:ilvl w:val="1"/>
          <w:numId w:val="1"/>
        </w:numPr>
        <w:tabs>
          <w:tab w:val="clear" w:pos="432"/>
          <w:tab w:val="num" w:pos="630"/>
        </w:tabs>
        <w:autoSpaceDE w:val="0"/>
        <w:autoSpaceDN w:val="0"/>
        <w:spacing w:before="40" w:after="40"/>
        <w:ind w:left="900" w:hanging="540"/>
        <w:jc w:val="both"/>
        <w:outlineLvl w:val="1"/>
        <w:rPr>
          <w:rFonts w:ascii="Times New Roman" w:hAnsi="Times New Roman"/>
          <w:b/>
          <w:sz w:val="22"/>
          <w:szCs w:val="22"/>
          <w:lang w:val="lv-LV"/>
        </w:rPr>
      </w:pPr>
      <w:r w:rsidRPr="00EC29AB">
        <w:rPr>
          <w:sz w:val="22"/>
          <w:szCs w:val="22"/>
          <w:lang w:val="lv-LV"/>
        </w:rPr>
        <w:t>Piedaloties Iepirkumā, pretendents piekrīt, ka, pamatojoties uz 2016. gada 27. aprīļa Eiropas Parlamenta un Padomes Regulu 2016/679 par fizisku personu aizsardzību attiecībā uz personas datu apstrādi un šādu datu brīvu apriti un ar ko atceļ Direktīvu 95/46/EK (Vispārīgā datu aizsardzības regula), Iepirkumā iesniegtajos dokumentos norādīto fizisko personu dati tiks apstrādāti, lai nodrošinātu Iepirkuma norisi, atbilstoši PIL. Personu dati tiks publiskoti atbilstoši PIL un uz tā pamata izdoto tiesību aktu noteiktajam apjomam. Personas datu apstrādes pārzinis ir Valsts asinsdonoru centrs.</w:t>
      </w:r>
    </w:p>
    <w:p w14:paraId="76A470F0" w14:textId="77777777" w:rsidR="00C85A63" w:rsidRPr="00EC29AB" w:rsidRDefault="00EB695B" w:rsidP="00C85A63">
      <w:pPr>
        <w:numPr>
          <w:ilvl w:val="0"/>
          <w:numId w:val="1"/>
        </w:numPr>
        <w:tabs>
          <w:tab w:val="clear" w:pos="360"/>
        </w:tabs>
        <w:spacing w:before="120" w:after="40"/>
        <w:rPr>
          <w:b/>
          <w:sz w:val="22"/>
          <w:szCs w:val="22"/>
        </w:rPr>
      </w:pPr>
      <w:r w:rsidRPr="00EC29AB">
        <w:rPr>
          <w:b/>
          <w:sz w:val="22"/>
          <w:szCs w:val="22"/>
        </w:rPr>
        <w:t xml:space="preserve">Piedāvājuma iesniegšanas </w:t>
      </w:r>
      <w:r w:rsidR="00A14618" w:rsidRPr="00EC29AB">
        <w:rPr>
          <w:b/>
          <w:sz w:val="22"/>
          <w:szCs w:val="22"/>
        </w:rPr>
        <w:t>laiks</w:t>
      </w:r>
      <w:r w:rsidR="00451174" w:rsidRPr="00EC29AB">
        <w:rPr>
          <w:b/>
          <w:sz w:val="22"/>
          <w:szCs w:val="22"/>
        </w:rPr>
        <w:t>,</w:t>
      </w:r>
      <w:r w:rsidR="00922129" w:rsidRPr="00EC29AB">
        <w:rPr>
          <w:b/>
          <w:sz w:val="22"/>
          <w:szCs w:val="22"/>
        </w:rPr>
        <w:t xml:space="preserve"> </w:t>
      </w:r>
      <w:r w:rsidR="006F5C13" w:rsidRPr="00EC29AB">
        <w:rPr>
          <w:b/>
          <w:sz w:val="22"/>
          <w:szCs w:val="22"/>
        </w:rPr>
        <w:t>vieta</w:t>
      </w:r>
      <w:r w:rsidR="00451174" w:rsidRPr="00EC29AB">
        <w:rPr>
          <w:b/>
          <w:sz w:val="22"/>
          <w:szCs w:val="22"/>
        </w:rPr>
        <w:t xml:space="preserve"> un piedāvājumu atvēršana</w:t>
      </w:r>
      <w:r w:rsidR="00947985" w:rsidRPr="00EC29AB">
        <w:rPr>
          <w:b/>
          <w:sz w:val="22"/>
          <w:szCs w:val="22"/>
        </w:rPr>
        <w:t>:</w:t>
      </w:r>
    </w:p>
    <w:p w14:paraId="274A7F57" w14:textId="04108506" w:rsidR="00C85A63" w:rsidRPr="00AA28D1" w:rsidRDefault="00AA28D1" w:rsidP="00214564">
      <w:pPr>
        <w:numPr>
          <w:ilvl w:val="1"/>
          <w:numId w:val="1"/>
        </w:numPr>
        <w:tabs>
          <w:tab w:val="clear" w:pos="432"/>
        </w:tabs>
        <w:spacing w:before="40" w:after="40"/>
        <w:ind w:left="900" w:hanging="540"/>
        <w:jc w:val="both"/>
        <w:rPr>
          <w:b/>
          <w:sz w:val="22"/>
          <w:szCs w:val="22"/>
        </w:rPr>
      </w:pPr>
      <w:r w:rsidRPr="00AA28D1">
        <w:rPr>
          <w:sz w:val="22"/>
          <w:szCs w:val="22"/>
        </w:rPr>
        <w:t xml:space="preserve">Piedāvājumi jāiesniedz termiņā un laikā, kas noteikts PASŪTĪTĀJA profilā, šī iepirkuma sadaļā, EIS vietnē </w:t>
      </w:r>
      <w:hyperlink r:id="rId11" w:history="1">
        <w:r w:rsidRPr="00AA28D1">
          <w:rPr>
            <w:rStyle w:val="Hyperlink"/>
            <w:sz w:val="22"/>
            <w:szCs w:val="22"/>
          </w:rPr>
          <w:t>https://www.eis.gov.lv/EKEIS/Supplier/Procurement/</w:t>
        </w:r>
        <w:r w:rsidR="001C72FC" w:rsidRPr="001C72FC">
          <w:rPr>
            <w:rStyle w:val="Hyperlink"/>
            <w:sz w:val="22"/>
            <w:szCs w:val="22"/>
          </w:rPr>
          <w:t>122942</w:t>
        </w:r>
      </w:hyperlink>
      <w:r w:rsidR="00EA3D49" w:rsidRPr="00AA28D1">
        <w:rPr>
          <w:sz w:val="22"/>
          <w:szCs w:val="22"/>
        </w:rPr>
        <w:t xml:space="preserve">. Ārpus </w:t>
      </w:r>
      <w:r w:rsidR="003829C1" w:rsidRPr="00AA28D1">
        <w:rPr>
          <w:sz w:val="22"/>
          <w:szCs w:val="22"/>
        </w:rPr>
        <w:t>EIS</w:t>
      </w:r>
      <w:r w:rsidR="00EA3D49" w:rsidRPr="00AA28D1">
        <w:rPr>
          <w:sz w:val="22"/>
          <w:szCs w:val="22"/>
        </w:rPr>
        <w:t xml:space="preserve"> e-konkursu apakšsistēmas iesniegtie piedāvājumi tiks atzīti par neatbilstošiem Nolikuma prasībām.</w:t>
      </w:r>
    </w:p>
    <w:p w14:paraId="6FE1DFC3" w14:textId="77777777" w:rsidR="00C85A63" w:rsidRPr="00AA28D1" w:rsidRDefault="004C55A2" w:rsidP="00214564">
      <w:pPr>
        <w:numPr>
          <w:ilvl w:val="1"/>
          <w:numId w:val="1"/>
        </w:numPr>
        <w:tabs>
          <w:tab w:val="clear" w:pos="432"/>
        </w:tabs>
        <w:spacing w:before="40" w:after="40"/>
        <w:ind w:left="900" w:hanging="540"/>
        <w:jc w:val="both"/>
        <w:rPr>
          <w:b/>
          <w:sz w:val="22"/>
          <w:szCs w:val="22"/>
        </w:rPr>
      </w:pPr>
      <w:r w:rsidRPr="00AA28D1">
        <w:rPr>
          <w:sz w:val="22"/>
          <w:szCs w:val="22"/>
        </w:rPr>
        <w:t xml:space="preserve">Lai </w:t>
      </w:r>
      <w:r w:rsidR="00BB0713" w:rsidRPr="00AA28D1">
        <w:rPr>
          <w:sz w:val="22"/>
          <w:szCs w:val="22"/>
        </w:rPr>
        <w:t xml:space="preserve">ieinteresētais </w:t>
      </w:r>
      <w:r w:rsidRPr="00AA28D1">
        <w:rPr>
          <w:sz w:val="22"/>
          <w:szCs w:val="22"/>
        </w:rPr>
        <w:t xml:space="preserve">piegādātājs iesniegtu piedāvājumu </w:t>
      </w:r>
      <w:r w:rsidR="00A14A7E" w:rsidRPr="00AA28D1">
        <w:rPr>
          <w:sz w:val="22"/>
          <w:szCs w:val="22"/>
        </w:rPr>
        <w:t>EIS</w:t>
      </w:r>
      <w:r w:rsidRPr="00AA28D1">
        <w:rPr>
          <w:sz w:val="22"/>
          <w:szCs w:val="22"/>
        </w:rPr>
        <w:t xml:space="preserve"> e-konkursu apakšsistēmā rīkotā iepirkuma procedūrā, tas reģistrējas </w:t>
      </w:r>
      <w:r w:rsidR="00A14A7E" w:rsidRPr="00AA28D1">
        <w:rPr>
          <w:sz w:val="22"/>
          <w:szCs w:val="22"/>
        </w:rPr>
        <w:t>EIS</w:t>
      </w:r>
      <w:r w:rsidR="00BB0713" w:rsidRPr="00AA28D1">
        <w:rPr>
          <w:sz w:val="22"/>
          <w:szCs w:val="22"/>
        </w:rPr>
        <w:t>.</w:t>
      </w:r>
    </w:p>
    <w:p w14:paraId="33A0B94D" w14:textId="78BC1DFA" w:rsidR="00C85A63" w:rsidRPr="00AA28D1" w:rsidRDefault="00AA28D1" w:rsidP="00214564">
      <w:pPr>
        <w:numPr>
          <w:ilvl w:val="1"/>
          <w:numId w:val="1"/>
        </w:numPr>
        <w:tabs>
          <w:tab w:val="clear" w:pos="432"/>
        </w:tabs>
        <w:spacing w:before="40" w:after="40"/>
        <w:ind w:left="900" w:hanging="540"/>
        <w:jc w:val="both"/>
        <w:rPr>
          <w:b/>
          <w:sz w:val="22"/>
          <w:szCs w:val="22"/>
        </w:rPr>
      </w:pPr>
      <w:r w:rsidRPr="00AA28D1">
        <w:rPr>
          <w:sz w:val="22"/>
          <w:szCs w:val="22"/>
          <w:shd w:val="clear" w:color="auto" w:fill="FFFFFF"/>
        </w:rPr>
        <w:t>PASŪTĪTĀJS atver iesniegtos piedāvājumus vienlaikus, tūlīt pēc piedāvājumu iesniegšanas termiņa beigām EIS vietnē</w:t>
      </w:r>
      <w:r w:rsidRPr="00AA28D1">
        <w:rPr>
          <w:sz w:val="22"/>
          <w:szCs w:val="22"/>
        </w:rPr>
        <w:t xml:space="preserve"> </w:t>
      </w:r>
      <w:hyperlink r:id="rId12" w:history="1">
        <w:r w:rsidRPr="00AA28D1">
          <w:rPr>
            <w:rStyle w:val="Hyperlink"/>
            <w:sz w:val="22"/>
            <w:szCs w:val="22"/>
          </w:rPr>
          <w:t>https://www.eis.gov.lv/EKEIS/Supplier/Procurement/</w:t>
        </w:r>
        <w:r w:rsidR="001C72FC" w:rsidRPr="001C72FC">
          <w:rPr>
            <w:rStyle w:val="Hyperlink"/>
            <w:sz w:val="22"/>
            <w:szCs w:val="22"/>
          </w:rPr>
          <w:t>122942</w:t>
        </w:r>
      </w:hyperlink>
      <w:r w:rsidRPr="00AA28D1">
        <w:rPr>
          <w:sz w:val="22"/>
          <w:szCs w:val="22"/>
          <w:shd w:val="clear" w:color="auto" w:fill="FFFFFF"/>
        </w:rPr>
        <w:t xml:space="preserve"> PASŪTĪTĀJA profilā, šī iepirkuma sadaļā. </w:t>
      </w:r>
      <w:r w:rsidRPr="00AA28D1">
        <w:rPr>
          <w:sz w:val="22"/>
          <w:szCs w:val="22"/>
        </w:rPr>
        <w:t>Piedāvājumu atvēršanas process ir atklāts un tam var sekot līdzi tiešsaistes režīmā EIS vietnē</w:t>
      </w:r>
      <w:r w:rsidR="00EA3D49" w:rsidRPr="00AA28D1">
        <w:rPr>
          <w:sz w:val="22"/>
          <w:szCs w:val="22"/>
        </w:rPr>
        <w:t>.</w:t>
      </w:r>
    </w:p>
    <w:p w14:paraId="190457DF" w14:textId="77777777" w:rsidR="00C85A63" w:rsidRPr="00EC29AB" w:rsidRDefault="007B2B74" w:rsidP="00214564">
      <w:pPr>
        <w:numPr>
          <w:ilvl w:val="1"/>
          <w:numId w:val="1"/>
        </w:numPr>
        <w:tabs>
          <w:tab w:val="clear" w:pos="432"/>
        </w:tabs>
        <w:spacing w:before="40" w:after="40"/>
        <w:ind w:left="900" w:hanging="540"/>
        <w:jc w:val="both"/>
        <w:rPr>
          <w:b/>
          <w:sz w:val="22"/>
          <w:szCs w:val="22"/>
        </w:rPr>
      </w:pPr>
      <w:r w:rsidRPr="00AA28D1">
        <w:rPr>
          <w:sz w:val="22"/>
          <w:szCs w:val="22"/>
        </w:rPr>
        <w:t>Ja pretendents piedāvājuma datu aizsardzībai izmantojis piedāvājuma šifrēšanu, pretendentam ne vēlāk kā 15 (piecpadsmit) minūtes pēc piedāvājumu iesniegšanas termiņa beigām iepirkumu komisijai</w:t>
      </w:r>
      <w:r w:rsidRPr="00EC29AB">
        <w:rPr>
          <w:sz w:val="22"/>
          <w:szCs w:val="22"/>
        </w:rPr>
        <w:t xml:space="preserve"> </w:t>
      </w:r>
      <w:r w:rsidR="007B548B" w:rsidRPr="00EC29AB">
        <w:rPr>
          <w:sz w:val="22"/>
          <w:szCs w:val="22"/>
        </w:rPr>
        <w:t>jā</w:t>
      </w:r>
      <w:r w:rsidRPr="00EC29AB">
        <w:rPr>
          <w:sz w:val="22"/>
          <w:szCs w:val="22"/>
        </w:rPr>
        <w:t>iesniedz elektroniskās atslēgas paroli šifrētā dokumenta atvēršanai.</w:t>
      </w:r>
      <w:r w:rsidR="003A7B60" w:rsidRPr="00EC29AB">
        <w:rPr>
          <w:sz w:val="22"/>
          <w:szCs w:val="22"/>
        </w:rPr>
        <w:t xml:space="preserve"> </w:t>
      </w:r>
    </w:p>
    <w:p w14:paraId="0D049E30" w14:textId="65F23C68" w:rsidR="007B2B74" w:rsidRPr="00EC29AB" w:rsidRDefault="007D2F29" w:rsidP="00214564">
      <w:pPr>
        <w:numPr>
          <w:ilvl w:val="1"/>
          <w:numId w:val="1"/>
        </w:numPr>
        <w:tabs>
          <w:tab w:val="clear" w:pos="432"/>
        </w:tabs>
        <w:spacing w:before="40" w:after="40"/>
        <w:ind w:left="900" w:hanging="540"/>
        <w:jc w:val="both"/>
        <w:rPr>
          <w:b/>
          <w:sz w:val="22"/>
          <w:szCs w:val="22"/>
        </w:rPr>
      </w:pPr>
      <w:r w:rsidRPr="00EC29AB">
        <w:rPr>
          <w:sz w:val="22"/>
          <w:szCs w:val="22"/>
        </w:rPr>
        <w:t xml:space="preserve">Piedāvājumu atvēršanas sanāksmes finanšu piedāvājumu kopsavilkums ir pieejams </w:t>
      </w:r>
      <w:r w:rsidR="008E5ABC" w:rsidRPr="00EC29AB">
        <w:rPr>
          <w:sz w:val="22"/>
          <w:szCs w:val="22"/>
        </w:rPr>
        <w:t>EIS</w:t>
      </w:r>
      <w:r w:rsidRPr="00EC29AB">
        <w:rPr>
          <w:sz w:val="22"/>
          <w:szCs w:val="22"/>
        </w:rPr>
        <w:t>.</w:t>
      </w:r>
    </w:p>
    <w:bookmarkEnd w:id="1"/>
    <w:p w14:paraId="05354632" w14:textId="68370C95" w:rsidR="00D01D11" w:rsidRPr="00EC29AB" w:rsidRDefault="00981CCC" w:rsidP="001A00FB">
      <w:pPr>
        <w:pStyle w:val="Heading2"/>
        <w:spacing w:before="240" w:after="120"/>
        <w:jc w:val="center"/>
        <w:rPr>
          <w:sz w:val="22"/>
          <w:szCs w:val="22"/>
        </w:rPr>
      </w:pPr>
      <w:r w:rsidRPr="00EC29AB">
        <w:rPr>
          <w:sz w:val="22"/>
          <w:szCs w:val="22"/>
        </w:rPr>
        <w:t xml:space="preserve">II. </w:t>
      </w:r>
      <w:r w:rsidR="00D01D11" w:rsidRPr="00EC29AB">
        <w:rPr>
          <w:sz w:val="22"/>
          <w:szCs w:val="22"/>
        </w:rPr>
        <w:t>PIEDĀVĀJUMA NOFORMĒ</w:t>
      </w:r>
      <w:r w:rsidR="00E76139" w:rsidRPr="00EC29AB">
        <w:rPr>
          <w:sz w:val="22"/>
          <w:szCs w:val="22"/>
        </w:rPr>
        <w:t>ŠANAS UN IESNIEGŠANAS</w:t>
      </w:r>
      <w:r w:rsidR="00D01D11" w:rsidRPr="00EC29AB">
        <w:rPr>
          <w:sz w:val="22"/>
          <w:szCs w:val="22"/>
        </w:rPr>
        <w:t xml:space="preserve"> PRASĪBAS</w:t>
      </w:r>
    </w:p>
    <w:p w14:paraId="67D2ACD3" w14:textId="6D7171FC" w:rsidR="00150D6A" w:rsidRPr="00EC29AB" w:rsidRDefault="00F96D21" w:rsidP="00554940">
      <w:pPr>
        <w:pStyle w:val="naisf"/>
        <w:numPr>
          <w:ilvl w:val="0"/>
          <w:numId w:val="1"/>
        </w:numPr>
        <w:tabs>
          <w:tab w:val="clear" w:pos="360"/>
        </w:tabs>
        <w:spacing w:before="40" w:beforeAutospacing="0" w:after="40" w:afterAutospacing="0"/>
        <w:rPr>
          <w:sz w:val="22"/>
          <w:szCs w:val="22"/>
          <w:lang w:val="lv-LV"/>
        </w:rPr>
      </w:pPr>
      <w:r w:rsidRPr="00EC29AB">
        <w:rPr>
          <w:sz w:val="22"/>
          <w:szCs w:val="22"/>
          <w:lang w:val="lv-LV"/>
        </w:rPr>
        <w:t>Pretendent</w:t>
      </w:r>
      <w:r w:rsidR="00EB695B" w:rsidRPr="00EC29AB">
        <w:rPr>
          <w:sz w:val="22"/>
          <w:szCs w:val="22"/>
          <w:lang w:val="lv-LV"/>
        </w:rPr>
        <w:t>i sagatavo un i</w:t>
      </w:r>
      <w:r w:rsidR="0097444F" w:rsidRPr="00EC29AB">
        <w:rPr>
          <w:sz w:val="22"/>
          <w:szCs w:val="22"/>
          <w:lang w:val="lv-LV"/>
        </w:rPr>
        <w:t xml:space="preserve">esniedz piedāvājumu saskaņā ar </w:t>
      </w:r>
      <w:r w:rsidR="00D31DD2" w:rsidRPr="00EC29AB">
        <w:rPr>
          <w:sz w:val="22"/>
          <w:szCs w:val="22"/>
          <w:lang w:val="lv-LV"/>
        </w:rPr>
        <w:t>N</w:t>
      </w:r>
      <w:r w:rsidR="00EB695B" w:rsidRPr="00EC29AB">
        <w:rPr>
          <w:sz w:val="22"/>
          <w:szCs w:val="22"/>
          <w:lang w:val="lv-LV"/>
        </w:rPr>
        <w:t>olikumā izvirzītajām prasībām.</w:t>
      </w:r>
    </w:p>
    <w:p w14:paraId="22FC91AE" w14:textId="55E8AB07" w:rsidR="00AB6C81" w:rsidRPr="00EC29AB" w:rsidRDefault="008B6D03" w:rsidP="008B6D03">
      <w:pPr>
        <w:pStyle w:val="ListParagraph"/>
        <w:numPr>
          <w:ilvl w:val="0"/>
          <w:numId w:val="1"/>
        </w:numPr>
        <w:suppressAutoHyphens/>
        <w:jc w:val="both"/>
        <w:rPr>
          <w:sz w:val="22"/>
        </w:rPr>
      </w:pPr>
      <w:r w:rsidRPr="00EC29AB">
        <w:rPr>
          <w:sz w:val="22"/>
        </w:rPr>
        <w:t>Kvalifikācijas prasības un iesniedzamie dokumenti:</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6379"/>
      </w:tblGrid>
      <w:tr w:rsidR="00AB6C81" w:rsidRPr="00EC29AB" w14:paraId="7A451904" w14:textId="77777777" w:rsidTr="00AB6C81">
        <w:trPr>
          <w:trHeight w:val="416"/>
          <w:tblHeader/>
        </w:trPr>
        <w:tc>
          <w:tcPr>
            <w:tcW w:w="424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E6D7B41" w14:textId="77777777" w:rsidR="00AB6C81" w:rsidRPr="00EC29AB" w:rsidRDefault="00AB6C81" w:rsidP="004169C1">
            <w:pPr>
              <w:jc w:val="center"/>
              <w:rPr>
                <w:b/>
                <w:bCs/>
                <w:sz w:val="22"/>
                <w:szCs w:val="22"/>
              </w:rPr>
            </w:pPr>
            <w:r w:rsidRPr="00EC29AB">
              <w:rPr>
                <w:b/>
                <w:bCs/>
                <w:sz w:val="22"/>
                <w:szCs w:val="22"/>
              </w:rPr>
              <w:lastRenderedPageBreak/>
              <w:t>Kvalifikācijas prasības</w:t>
            </w:r>
          </w:p>
        </w:tc>
        <w:tc>
          <w:tcPr>
            <w:tcW w:w="6379"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91E4B8C" w14:textId="77777777" w:rsidR="00AB6C81" w:rsidRPr="00EC29AB" w:rsidRDefault="00AB6C81" w:rsidP="004169C1">
            <w:pPr>
              <w:jc w:val="center"/>
              <w:rPr>
                <w:b/>
                <w:bCs/>
                <w:sz w:val="22"/>
                <w:szCs w:val="22"/>
              </w:rPr>
            </w:pPr>
            <w:r w:rsidRPr="00EC29AB">
              <w:rPr>
                <w:b/>
                <w:bCs/>
                <w:sz w:val="22"/>
                <w:szCs w:val="22"/>
              </w:rPr>
              <w:t>Dokuments kvalifikācijas prasības atbilstības novērtēšanai un pretendenta iesniedzamie atlases dokumenti</w:t>
            </w:r>
          </w:p>
        </w:tc>
      </w:tr>
      <w:tr w:rsidR="00AB6C81" w:rsidRPr="00EC29AB" w14:paraId="5F2EABCC" w14:textId="77777777" w:rsidTr="00BF2F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0"/>
        </w:trPr>
        <w:tc>
          <w:tcPr>
            <w:tcW w:w="4248" w:type="dxa"/>
            <w:tcBorders>
              <w:top w:val="single" w:sz="4" w:space="0" w:color="auto"/>
              <w:left w:val="single" w:sz="4" w:space="0" w:color="auto"/>
              <w:bottom w:val="single" w:sz="4" w:space="0" w:color="auto"/>
              <w:right w:val="single" w:sz="4" w:space="0" w:color="auto"/>
            </w:tcBorders>
            <w:hideMark/>
          </w:tcPr>
          <w:p w14:paraId="47DDA284" w14:textId="2DA8BC74" w:rsidR="00AB6C81" w:rsidRPr="00EC29AB" w:rsidRDefault="00AB6C81" w:rsidP="008B6D03">
            <w:pPr>
              <w:pStyle w:val="ListParagraph"/>
              <w:numPr>
                <w:ilvl w:val="1"/>
                <w:numId w:val="1"/>
              </w:numPr>
              <w:suppressAutoHyphens/>
              <w:jc w:val="both"/>
              <w:rPr>
                <w:sz w:val="22"/>
              </w:rPr>
            </w:pPr>
            <w:r w:rsidRPr="00EC29AB">
              <w:rPr>
                <w:sz w:val="22"/>
              </w:rPr>
              <w:t xml:space="preserve">Pretendents </w:t>
            </w:r>
            <w:r w:rsidRPr="00EC29AB">
              <w:rPr>
                <w:rFonts w:eastAsia="Calibri"/>
                <w:bCs/>
                <w:sz w:val="22"/>
                <w:lang w:eastAsia="ar-SA"/>
              </w:rPr>
              <w:t xml:space="preserve">(apakšuzņēmēji un katrs piegādātāju apvienības dalībnieks) </w:t>
            </w:r>
            <w:r w:rsidRPr="00EC29AB">
              <w:rPr>
                <w:sz w:val="22"/>
              </w:rPr>
              <w:t>ir reģistrēts, licencēts vai sertificēts atbilstoši attiecīgās valsts normatīvo aktu prasībām.</w:t>
            </w:r>
          </w:p>
          <w:p w14:paraId="1CB089BB" w14:textId="77777777" w:rsidR="00AB6C81" w:rsidRPr="00EC29AB" w:rsidRDefault="00AB6C81" w:rsidP="004169C1">
            <w:pPr>
              <w:tabs>
                <w:tab w:val="center" w:pos="0"/>
                <w:tab w:val="left" w:pos="426"/>
              </w:tabs>
              <w:suppressAutoHyphens/>
              <w:jc w:val="both"/>
              <w:rPr>
                <w:sz w:val="22"/>
                <w:szCs w:val="22"/>
                <w:lang w:eastAsia="ar-SA"/>
              </w:rPr>
            </w:pPr>
          </w:p>
        </w:tc>
        <w:tc>
          <w:tcPr>
            <w:tcW w:w="6379" w:type="dxa"/>
            <w:tcBorders>
              <w:top w:val="single" w:sz="4" w:space="0" w:color="auto"/>
              <w:left w:val="single" w:sz="4" w:space="0" w:color="auto"/>
              <w:bottom w:val="single" w:sz="4" w:space="0" w:color="auto"/>
              <w:right w:val="single" w:sz="4" w:space="0" w:color="auto"/>
            </w:tcBorders>
          </w:tcPr>
          <w:p w14:paraId="3BA0945D" w14:textId="77777777" w:rsidR="00AB6C81" w:rsidRPr="00EC29AB" w:rsidRDefault="00AB6C81" w:rsidP="004169C1">
            <w:pPr>
              <w:jc w:val="both"/>
              <w:rPr>
                <w:rFonts w:eastAsia="Calibri"/>
                <w:bCs/>
                <w:sz w:val="22"/>
                <w:szCs w:val="22"/>
                <w:lang w:eastAsia="ar-SA"/>
              </w:rPr>
            </w:pPr>
            <w:r w:rsidRPr="00EC29AB">
              <w:rPr>
                <w:rFonts w:eastAsia="Calibri"/>
                <w:bCs/>
                <w:sz w:val="22"/>
                <w:szCs w:val="22"/>
                <w:lang w:eastAsia="ar-SA"/>
              </w:rPr>
              <w:t xml:space="preserve">Ārvalstu pretendentam (komersantam) - komercdarbību reģistrējošas iestādes ārvalstīs </w:t>
            </w:r>
            <w:r w:rsidRPr="00EC29AB">
              <w:rPr>
                <w:rFonts w:eastAsia="Calibri"/>
                <w:bCs/>
                <w:sz w:val="22"/>
                <w:szCs w:val="22"/>
                <w:u w:val="single"/>
                <w:lang w:eastAsia="ar-SA"/>
              </w:rPr>
              <w:t>izdotas reģistrācijas apliecības kopija vai cits līdzvērtīgs dokuments.</w:t>
            </w:r>
          </w:p>
          <w:p w14:paraId="1A688DED" w14:textId="77777777" w:rsidR="00AB6C81" w:rsidRPr="00EC29AB" w:rsidRDefault="00AB6C81" w:rsidP="004169C1">
            <w:pPr>
              <w:jc w:val="both"/>
              <w:rPr>
                <w:rFonts w:eastAsia="Calibri"/>
                <w:bCs/>
                <w:sz w:val="22"/>
                <w:szCs w:val="22"/>
                <w:lang w:eastAsia="ar-SA"/>
              </w:rPr>
            </w:pPr>
            <w:r w:rsidRPr="00EC29AB">
              <w:rPr>
                <w:rFonts w:eastAsia="Calibri"/>
                <w:bCs/>
                <w:sz w:val="22"/>
                <w:szCs w:val="22"/>
                <w:lang w:eastAsia="ar-SA"/>
              </w:rPr>
              <w:t xml:space="preserve">Ja piedāvājumu iesniedz piegādātāju apvienība, tad iesniedzams </w:t>
            </w:r>
            <w:r w:rsidRPr="00EC29AB">
              <w:rPr>
                <w:rFonts w:eastAsia="Calibri"/>
                <w:bCs/>
                <w:sz w:val="22"/>
                <w:szCs w:val="22"/>
                <w:u w:val="single"/>
                <w:lang w:eastAsia="ar-SA"/>
              </w:rPr>
              <w:t>apliecinājums</w:t>
            </w:r>
            <w:r w:rsidRPr="00EC29AB">
              <w:rPr>
                <w:rFonts w:eastAsia="Calibri"/>
                <w:bCs/>
                <w:sz w:val="22"/>
                <w:szCs w:val="22"/>
                <w:lang w:eastAsia="ar-SA"/>
              </w:rPr>
              <w:t>,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EC29AB">
              <w:rPr>
                <w:rFonts w:eastAsia="Calibri"/>
                <w:bCs/>
                <w:i/>
                <w:sz w:val="22"/>
                <w:szCs w:val="22"/>
                <w:lang w:eastAsia="ar-SA"/>
              </w:rPr>
              <w:t>.</w:t>
            </w:r>
          </w:p>
          <w:p w14:paraId="38198448" w14:textId="77777777" w:rsidR="00AB6C81" w:rsidRPr="00EC29AB" w:rsidRDefault="00AB6C81" w:rsidP="004169C1">
            <w:pPr>
              <w:jc w:val="both"/>
              <w:rPr>
                <w:rFonts w:eastAsia="Calibri"/>
                <w:bCs/>
                <w:sz w:val="22"/>
                <w:szCs w:val="22"/>
                <w:lang w:eastAsia="ar-SA"/>
              </w:rPr>
            </w:pPr>
            <w:r w:rsidRPr="00EC29AB">
              <w:rPr>
                <w:rFonts w:eastAsia="Calibri"/>
                <w:bCs/>
                <w:sz w:val="22"/>
                <w:szCs w:val="22"/>
                <w:lang w:eastAsia="ar-SA"/>
              </w:rPr>
              <w:t>Ja piedāvājumu iesniedz pretendents - fiziska persona ar patstāvīgās prakses tiesībām, tam ir jābūt reģistrētai saimnieciskajai darbībai normatīvajos aktos noteiktajā kārtībā līdz dienai, kad PASŪTĪTĀJS tiesīgs slēgt iepirkuma līgumu.</w:t>
            </w:r>
          </w:p>
          <w:p w14:paraId="45F48710" w14:textId="77777777" w:rsidR="00AB6C81" w:rsidRPr="00EC29AB" w:rsidRDefault="00AB6C81" w:rsidP="004169C1">
            <w:pPr>
              <w:jc w:val="both"/>
              <w:rPr>
                <w:rFonts w:eastAsia="Calibri"/>
                <w:bCs/>
                <w:sz w:val="22"/>
                <w:szCs w:val="22"/>
                <w:lang w:eastAsia="ar-SA"/>
              </w:rPr>
            </w:pPr>
          </w:p>
          <w:p w14:paraId="50EE4089" w14:textId="77777777" w:rsidR="00AB6C81" w:rsidRPr="00EC29AB" w:rsidRDefault="00AB6C81" w:rsidP="004169C1">
            <w:pPr>
              <w:jc w:val="both"/>
              <w:rPr>
                <w:rFonts w:eastAsia="Calibri"/>
                <w:bCs/>
                <w:sz w:val="22"/>
                <w:szCs w:val="22"/>
                <w:lang w:eastAsia="ar-SA"/>
              </w:rPr>
            </w:pPr>
            <w:r w:rsidRPr="00EC29AB">
              <w:rPr>
                <w:rFonts w:eastAsia="Calibri"/>
                <w:bCs/>
                <w:sz w:val="22"/>
                <w:szCs w:val="22"/>
                <w:lang w:eastAsia="ar-SA"/>
              </w:rPr>
              <w:t xml:space="preserve">Attiecībā uz Latvijā reģistrētu pretendentu Komisija pārbaudi veiks pēc </w:t>
            </w:r>
            <w:r w:rsidRPr="00EC29AB">
              <w:rPr>
                <w:rFonts w:eastAsia="Calibri"/>
                <w:bCs/>
                <w:sz w:val="22"/>
                <w:szCs w:val="22"/>
                <w:u w:val="single"/>
                <w:lang w:eastAsia="ar-SA"/>
              </w:rPr>
              <w:t>Uzņēmumu reģistrā vai Valsts ieņēmumu dienesta saimnieciskās darbības veicēju datu bāzē</w:t>
            </w:r>
            <w:r w:rsidRPr="00EC29AB">
              <w:rPr>
                <w:rFonts w:eastAsia="Calibri"/>
                <w:bCs/>
                <w:sz w:val="22"/>
                <w:szCs w:val="22"/>
                <w:lang w:eastAsia="ar-SA"/>
              </w:rPr>
              <w:t xml:space="preserve"> norādītās informācijas.</w:t>
            </w:r>
          </w:p>
        </w:tc>
      </w:tr>
      <w:tr w:rsidR="00AB6C81" w:rsidRPr="00EC29AB" w14:paraId="3F5E6D3E" w14:textId="77777777" w:rsidTr="00AB6C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1C819DC2" w14:textId="4131C59F" w:rsidR="00AB6C81" w:rsidRPr="00EC29AB" w:rsidRDefault="00AB6C81" w:rsidP="008B6D03">
            <w:pPr>
              <w:pStyle w:val="ListParagraph"/>
              <w:numPr>
                <w:ilvl w:val="1"/>
                <w:numId w:val="1"/>
              </w:numPr>
              <w:suppressAutoHyphens/>
              <w:spacing w:after="0"/>
              <w:jc w:val="both"/>
              <w:rPr>
                <w:sz w:val="22"/>
              </w:rPr>
            </w:pPr>
            <w:r w:rsidRPr="00EC29AB">
              <w:rPr>
                <w:sz w:val="22"/>
                <w:shd w:val="clear" w:color="auto" w:fill="FFFFFF"/>
              </w:rPr>
              <w:t xml:space="preserve">Pretendents savā piedāvājumā norāda visus tos apakšuzņēmējus, kuru sniedzamo darbu vērtība ir </w:t>
            </w:r>
            <w:r w:rsidR="00906FD6" w:rsidRPr="00EC29AB">
              <w:rPr>
                <w:sz w:val="22"/>
                <w:shd w:val="clear" w:color="auto" w:fill="FFFFFF"/>
              </w:rPr>
              <w:t xml:space="preserve">EUR </w:t>
            </w:r>
            <w:r w:rsidRPr="00EC29AB">
              <w:rPr>
                <w:sz w:val="22"/>
                <w:shd w:val="clear" w:color="auto" w:fill="FFFFFF"/>
              </w:rPr>
              <w:t>10</w:t>
            </w:r>
            <w:r w:rsidR="00906FD6" w:rsidRPr="00EC29AB">
              <w:rPr>
                <w:sz w:val="22"/>
                <w:shd w:val="clear" w:color="auto" w:fill="FFFFFF"/>
              </w:rPr>
              <w:t xml:space="preserve"> 000</w:t>
            </w:r>
            <w:r w:rsidRPr="00EC29AB">
              <w:rPr>
                <w:sz w:val="22"/>
                <w:shd w:val="clear" w:color="auto" w:fill="FFFFFF"/>
              </w:rPr>
              <w:t xml:space="preserve"> </w:t>
            </w:r>
            <w:r w:rsidR="00906FD6" w:rsidRPr="00EC29AB">
              <w:rPr>
                <w:sz w:val="22"/>
                <w:shd w:val="clear" w:color="auto" w:fill="FFFFFF"/>
              </w:rPr>
              <w:t>bez PVN</w:t>
            </w:r>
            <w:r w:rsidRPr="00EC29AB">
              <w:rPr>
                <w:sz w:val="22"/>
                <w:shd w:val="clear" w:color="auto" w:fill="FFFFFF"/>
              </w:rPr>
              <w:t xml:space="preserve"> vai lielāka, un norādīt katram šādam apakšuzņēmējam izpildei nododamo </w:t>
            </w:r>
            <w:r w:rsidRPr="00EC29AB">
              <w:rPr>
                <w:rFonts w:eastAsia="Calibri"/>
                <w:bCs/>
                <w:sz w:val="22"/>
              </w:rPr>
              <w:t>iepirkuma līguma daļu.</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338DDD7D" w14:textId="77777777" w:rsidR="00AB6C81" w:rsidRPr="00EC29AB" w:rsidRDefault="00AB6C81" w:rsidP="004169C1">
            <w:pPr>
              <w:keepNext/>
              <w:tabs>
                <w:tab w:val="left" w:pos="720"/>
              </w:tabs>
              <w:jc w:val="both"/>
              <w:outlineLvl w:val="2"/>
              <w:rPr>
                <w:bCs/>
                <w:sz w:val="22"/>
                <w:szCs w:val="22"/>
              </w:rPr>
            </w:pPr>
            <w:r w:rsidRPr="00EC29AB">
              <w:rPr>
                <w:bCs/>
                <w:sz w:val="22"/>
                <w:szCs w:val="22"/>
              </w:rPr>
              <w:t>Ja Pretendents piesaista apakšuzņēmējus, tad Pretendenta apliecinājums, norādot apakšuzņēmējus un tiem nododamo darbu apjomu, tajā skaitā, % no kopējā apjoma (Nolikuma 4.pielikums).</w:t>
            </w:r>
          </w:p>
          <w:p w14:paraId="6476DF39" w14:textId="77777777" w:rsidR="00AB6C81" w:rsidRPr="00EC29AB" w:rsidRDefault="00AB6C81" w:rsidP="004169C1">
            <w:pPr>
              <w:jc w:val="both"/>
              <w:rPr>
                <w:bCs/>
                <w:sz w:val="22"/>
                <w:szCs w:val="22"/>
              </w:rPr>
            </w:pPr>
            <w:r w:rsidRPr="00EC29AB">
              <w:rPr>
                <w:bCs/>
                <w:sz w:val="22"/>
                <w:szCs w:val="22"/>
              </w:rPr>
              <w:t>Apakšuzņēmēji papildus iesniedz rakstisku apliecinājumu (Nolikuma 5.pielikums)</w:t>
            </w:r>
            <w:r w:rsidRPr="00EC29AB">
              <w:rPr>
                <w:bCs/>
                <w:color w:val="0066FF"/>
                <w:sz w:val="22"/>
                <w:szCs w:val="22"/>
              </w:rPr>
              <w:t xml:space="preserve"> </w:t>
            </w:r>
            <w:r w:rsidRPr="00EC29AB">
              <w:rPr>
                <w:bCs/>
                <w:sz w:val="22"/>
                <w:szCs w:val="22"/>
              </w:rPr>
              <w:t>par gatavību piedalīties iepirkuma līguma izpildē.</w:t>
            </w:r>
          </w:p>
        </w:tc>
      </w:tr>
      <w:tr w:rsidR="00AB6C81" w:rsidRPr="002C36AB" w14:paraId="36F670BF" w14:textId="77777777" w:rsidTr="00AB6C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2491ADB4" w14:textId="2BF2E469" w:rsidR="00AB6C81" w:rsidRPr="002C36AB" w:rsidRDefault="00AB6C81" w:rsidP="008B6D03">
            <w:pPr>
              <w:pStyle w:val="ListParagraph"/>
              <w:numPr>
                <w:ilvl w:val="1"/>
                <w:numId w:val="1"/>
              </w:numPr>
              <w:suppressAutoHyphens/>
              <w:jc w:val="both"/>
              <w:rPr>
                <w:sz w:val="22"/>
              </w:rPr>
            </w:pPr>
            <w:bookmarkStart w:id="2" w:name="_Hlk45201260"/>
            <w:r w:rsidRPr="002C36AB">
              <w:rPr>
                <w:sz w:val="22"/>
              </w:rPr>
              <w:t xml:space="preserve">Pretendents ir Preces ražotāja vai tā pārstāvja pilnvarots </w:t>
            </w:r>
            <w:r w:rsidR="004C784E" w:rsidRPr="002C36AB">
              <w:rPr>
                <w:sz w:val="22"/>
              </w:rPr>
              <w:t>piegādāt preces</w:t>
            </w:r>
            <w:r w:rsidRPr="002C36AB">
              <w:rPr>
                <w:sz w:val="22"/>
              </w:rPr>
              <w:t xml:space="preserve">. </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03C1A57D" w14:textId="65511902" w:rsidR="00AB6C81" w:rsidRPr="002C36AB" w:rsidRDefault="002C36AB" w:rsidP="004169C1">
            <w:pPr>
              <w:pStyle w:val="ListParagraph"/>
              <w:ind w:left="0"/>
              <w:jc w:val="both"/>
              <w:rPr>
                <w:rFonts w:eastAsia="Calibri"/>
                <w:bCs/>
                <w:sz w:val="22"/>
              </w:rPr>
            </w:pPr>
            <w:r w:rsidRPr="002C36AB">
              <w:rPr>
                <w:sz w:val="22"/>
              </w:rPr>
              <w:t>Ražotāja vai ražotāja pilnvarotā pārstāvja izsniegta dokumenta kopija, kas apliecina Pretendenta tiesības izplatīt piedāvāto preci Latvijas Republikā</w:t>
            </w:r>
            <w:r w:rsidR="00AB6C81" w:rsidRPr="002C36AB">
              <w:rPr>
                <w:rFonts w:eastAsiaTheme="minorEastAsia"/>
                <w:sz w:val="22"/>
                <w:lang w:eastAsia="lv-LV"/>
              </w:rPr>
              <w:t>.</w:t>
            </w:r>
          </w:p>
        </w:tc>
      </w:tr>
      <w:bookmarkEnd w:id="2"/>
      <w:tr w:rsidR="002028F7" w:rsidRPr="00EC29AB" w14:paraId="6589A57B" w14:textId="77777777" w:rsidTr="00BF2F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02"/>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294A360C" w14:textId="7C9A6EE3" w:rsidR="002028F7" w:rsidRPr="00EC29AB" w:rsidRDefault="002028F7" w:rsidP="002028F7">
            <w:pPr>
              <w:pStyle w:val="ListParagraph"/>
              <w:numPr>
                <w:ilvl w:val="1"/>
                <w:numId w:val="1"/>
              </w:numPr>
              <w:suppressAutoHyphens/>
              <w:spacing w:after="0"/>
              <w:jc w:val="both"/>
              <w:outlineLvl w:val="1"/>
              <w:rPr>
                <w:rFonts w:eastAsia="Calibri"/>
                <w:bCs/>
                <w:sz w:val="22"/>
              </w:rPr>
            </w:pPr>
            <w:r w:rsidRPr="00EC29AB">
              <w:rPr>
                <w:rFonts w:eastAsia="Calibri"/>
                <w:bCs/>
                <w:sz w:val="22"/>
              </w:rPr>
              <w:t xml:space="preserve">Ja Pretendents </w:t>
            </w:r>
            <w:r w:rsidRPr="00EC29AB">
              <w:rPr>
                <w:rFonts w:eastAsia="Calibri"/>
                <w:bCs/>
                <w:sz w:val="22"/>
                <w:u w:val="single"/>
              </w:rPr>
              <w:t>balstās uz citu personu/apakšuzņēmēju saimnieciskajām un finansiālajām iespējām</w:t>
            </w:r>
            <w:r w:rsidRPr="00EC29AB">
              <w:rPr>
                <w:rFonts w:eastAsia="Calibri"/>
                <w:bCs/>
                <w:sz w:val="22"/>
              </w:rPr>
              <w:t xml:space="preserve">, ja tas nepieciešams konkrētā līguma izpildei, neatkarīgi no savstarpējo attiecību tiesiskā rakstura, tad </w:t>
            </w:r>
            <w:r w:rsidRPr="00EC29AB">
              <w:rPr>
                <w:sz w:val="22"/>
              </w:rPr>
              <w:t>Pretendents un persona, uz kuras saimnieciskajām un finansiālajām iespējām tas balstās, ir solidāri atbildīgi par iepirkuma līguma izpildi.</w:t>
            </w:r>
          </w:p>
          <w:p w14:paraId="1F083C1C" w14:textId="77777777" w:rsidR="002028F7" w:rsidRPr="00EC29AB" w:rsidRDefault="002028F7" w:rsidP="002028F7">
            <w:pPr>
              <w:jc w:val="both"/>
              <w:rPr>
                <w:rFonts w:eastAsia="Calibri"/>
                <w:bCs/>
                <w:sz w:val="22"/>
                <w:szCs w:val="22"/>
                <w:lang w:eastAsia="ar-SA"/>
              </w:rPr>
            </w:pPr>
          </w:p>
          <w:p w14:paraId="19F6B82B" w14:textId="77777777" w:rsidR="002028F7" w:rsidRPr="00EC29AB" w:rsidRDefault="002028F7" w:rsidP="002028F7">
            <w:pPr>
              <w:jc w:val="both"/>
              <w:rPr>
                <w:rFonts w:eastAsia="Calibri"/>
                <w:bCs/>
                <w:sz w:val="22"/>
                <w:szCs w:val="22"/>
                <w:lang w:eastAsia="ar-SA"/>
              </w:rPr>
            </w:pP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290413BA" w14:textId="77777777" w:rsidR="002028F7" w:rsidRPr="00EC29AB" w:rsidRDefault="002028F7" w:rsidP="002028F7">
            <w:pPr>
              <w:jc w:val="both"/>
              <w:outlineLvl w:val="1"/>
              <w:rPr>
                <w:rFonts w:eastAsia="Calibri"/>
                <w:bCs/>
                <w:sz w:val="22"/>
                <w:szCs w:val="22"/>
                <w:lang w:eastAsia="ar-SA"/>
              </w:rPr>
            </w:pPr>
            <w:r w:rsidRPr="00EC29AB">
              <w:rPr>
                <w:sz w:val="22"/>
                <w:szCs w:val="22"/>
                <w:lang w:eastAsia="ar-SA"/>
              </w:rPr>
              <w:t xml:space="preserve">Pretendents apliecina Komisijai, ka viņa rīcībā būs nepieciešamie resursi, iesniedzot, piemēram, šo personu </w:t>
            </w:r>
            <w:r w:rsidRPr="00EC29AB">
              <w:rPr>
                <w:sz w:val="22"/>
                <w:szCs w:val="22"/>
                <w:u w:val="single"/>
                <w:lang w:eastAsia="ar-SA"/>
              </w:rPr>
              <w:t>apliecinājumu vai vienošanos</w:t>
            </w:r>
            <w:r w:rsidRPr="00EC29AB">
              <w:rPr>
                <w:sz w:val="22"/>
                <w:szCs w:val="22"/>
                <w:lang w:eastAsia="ar-SA"/>
              </w:rPr>
              <w:t xml:space="preserve"> par sadarbību konkrētā līguma izpildē.</w:t>
            </w:r>
          </w:p>
          <w:p w14:paraId="1C7592B3" w14:textId="77777777" w:rsidR="002028F7" w:rsidRPr="00EC29AB" w:rsidRDefault="002028F7" w:rsidP="002028F7">
            <w:pPr>
              <w:ind w:right="137"/>
              <w:jc w:val="both"/>
              <w:rPr>
                <w:b/>
                <w:sz w:val="22"/>
                <w:szCs w:val="22"/>
              </w:rPr>
            </w:pPr>
            <w:r w:rsidRPr="00EC29AB">
              <w:rPr>
                <w:sz w:val="22"/>
                <w:szCs w:val="22"/>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EC29AB">
              <w:rPr>
                <w:sz w:val="22"/>
                <w:szCs w:val="22"/>
              </w:rPr>
              <w:t>.</w:t>
            </w:r>
          </w:p>
        </w:tc>
      </w:tr>
      <w:tr w:rsidR="002028F7" w:rsidRPr="00EC29AB" w14:paraId="0C8C8EF9" w14:textId="77777777" w:rsidTr="00AB6C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6C9E5252" w14:textId="67560EE3" w:rsidR="002028F7" w:rsidRPr="00EC29AB" w:rsidRDefault="002028F7" w:rsidP="002028F7">
            <w:pPr>
              <w:pStyle w:val="ListParagraph"/>
              <w:numPr>
                <w:ilvl w:val="1"/>
                <w:numId w:val="1"/>
              </w:numPr>
              <w:suppressAutoHyphens/>
              <w:spacing w:after="0"/>
              <w:jc w:val="both"/>
              <w:rPr>
                <w:rFonts w:eastAsia="Calibri"/>
                <w:bCs/>
                <w:sz w:val="22"/>
              </w:rPr>
            </w:pPr>
            <w:r w:rsidRPr="00EC29AB">
              <w:rPr>
                <w:rFonts w:eastAsia="Calibri"/>
                <w:bCs/>
                <w:sz w:val="22"/>
              </w:rPr>
              <w:t xml:space="preserve">Ja Pretendents </w:t>
            </w:r>
            <w:r w:rsidRPr="00EC29AB">
              <w:rPr>
                <w:sz w:val="22"/>
                <w:u w:val="single"/>
              </w:rPr>
              <w:t>balstās uz citu personu/apakšuzņēmēju tehniskajām un profesionālajām iespējām</w:t>
            </w:r>
            <w:r w:rsidRPr="00EC29AB">
              <w:rPr>
                <w:sz w:val="22"/>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 sniegs pakalpojumu, </w:t>
            </w:r>
            <w:r w:rsidRPr="00EC29AB">
              <w:rPr>
                <w:sz w:val="22"/>
              </w:rPr>
              <w:lastRenderedPageBreak/>
              <w:t>kuru izpildei attiecīgās spējas ir nepieciešamas.</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10C9108C" w14:textId="77777777" w:rsidR="002028F7" w:rsidRPr="00EC29AB" w:rsidRDefault="002028F7" w:rsidP="002028F7">
            <w:pPr>
              <w:ind w:right="137"/>
              <w:jc w:val="both"/>
              <w:rPr>
                <w:sz w:val="22"/>
                <w:szCs w:val="22"/>
              </w:rPr>
            </w:pPr>
            <w:r w:rsidRPr="00EC29AB">
              <w:rPr>
                <w:sz w:val="22"/>
                <w:szCs w:val="22"/>
              </w:rPr>
              <w:lastRenderedPageBreak/>
              <w:t xml:space="preserve">Pretendents apliecina Komisijai, ka tā rīcībā būs nepieciešamie resursi, iesniedzot šo personu </w:t>
            </w:r>
            <w:r w:rsidRPr="00EC29AB">
              <w:rPr>
                <w:sz w:val="22"/>
                <w:szCs w:val="22"/>
                <w:u w:val="single"/>
              </w:rPr>
              <w:t>apliecinājumu vai vienošanos</w:t>
            </w:r>
            <w:r w:rsidRPr="00EC29AB">
              <w:rPr>
                <w:sz w:val="22"/>
                <w:szCs w:val="22"/>
              </w:rPr>
              <w:t xml:space="preserve"> par nepieciešamo resursu nodošanu piegādātāja rīcībā.</w:t>
            </w:r>
          </w:p>
        </w:tc>
      </w:tr>
      <w:tr w:rsidR="002028F7" w:rsidRPr="00EC29AB" w14:paraId="2FE50693" w14:textId="77777777" w:rsidTr="00AB6C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07559E35" w14:textId="33161E88" w:rsidR="002028F7" w:rsidRPr="00EC29AB" w:rsidRDefault="002028F7" w:rsidP="002028F7">
            <w:pPr>
              <w:pStyle w:val="ListParagraph"/>
              <w:numPr>
                <w:ilvl w:val="1"/>
                <w:numId w:val="1"/>
              </w:numPr>
              <w:jc w:val="both"/>
              <w:outlineLvl w:val="1"/>
              <w:rPr>
                <w:sz w:val="22"/>
              </w:rPr>
            </w:pPr>
            <w:r w:rsidRPr="00EC29AB">
              <w:rPr>
                <w:sz w:val="22"/>
              </w:rPr>
              <w:t>Ja piedāvājumu iesniedz piegādātāju apvienība:</w:t>
            </w:r>
          </w:p>
          <w:p w14:paraId="7AA3101F" w14:textId="77777777" w:rsidR="002028F7" w:rsidRPr="00EC29AB" w:rsidRDefault="002028F7" w:rsidP="002028F7">
            <w:pPr>
              <w:ind w:firstLine="567"/>
              <w:jc w:val="both"/>
              <w:outlineLvl w:val="1"/>
              <w:rPr>
                <w:sz w:val="22"/>
                <w:szCs w:val="22"/>
              </w:rPr>
            </w:pPr>
            <w:r w:rsidRPr="00EC29AB">
              <w:rPr>
                <w:bCs/>
                <w:sz w:val="22"/>
                <w:szCs w:val="22"/>
                <w:lang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EC29AB">
              <w:rPr>
                <w:sz w:val="22"/>
                <w:szCs w:val="22"/>
              </w:rPr>
              <w:t>.</w:t>
            </w:r>
          </w:p>
          <w:p w14:paraId="5CAE704B" w14:textId="77777777" w:rsidR="002028F7" w:rsidRPr="00EC29AB" w:rsidRDefault="002028F7" w:rsidP="002028F7">
            <w:pPr>
              <w:jc w:val="both"/>
              <w:rPr>
                <w:sz w:val="22"/>
                <w:szCs w:val="22"/>
              </w:rPr>
            </w:pPr>
            <w:r w:rsidRPr="00EC29AB">
              <w:rPr>
                <w:sz w:val="22"/>
                <w:szCs w:val="22"/>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2B16D0FA" w14:textId="77777777" w:rsidR="002028F7" w:rsidRPr="00EC29AB" w:rsidRDefault="002028F7" w:rsidP="002028F7">
            <w:pPr>
              <w:jc w:val="both"/>
              <w:rPr>
                <w:sz w:val="22"/>
                <w:szCs w:val="22"/>
              </w:rPr>
            </w:pPr>
            <w:r w:rsidRPr="00EC29AB">
              <w:rPr>
                <w:sz w:val="22"/>
                <w:szCs w:val="22"/>
              </w:rPr>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255BD798" w14:textId="77777777" w:rsidR="002028F7" w:rsidRPr="00EC29AB" w:rsidRDefault="002028F7" w:rsidP="002028F7">
            <w:pPr>
              <w:jc w:val="both"/>
              <w:rPr>
                <w:sz w:val="22"/>
                <w:szCs w:val="22"/>
              </w:rPr>
            </w:pPr>
            <w:r w:rsidRPr="00EC29AB">
              <w:rPr>
                <w:sz w:val="22"/>
                <w:szCs w:val="22"/>
              </w:rPr>
              <w:t xml:space="preserve">Starp piegādātāju apvienības dalībniekiem noslēgta vienošanās, kas parakstīta tā, ka vienošanās ir juridiski saistoša visiem apvienības dalībniekiem. </w:t>
            </w:r>
            <w:r w:rsidRPr="00EC29AB">
              <w:rPr>
                <w:sz w:val="22"/>
                <w:szCs w:val="22"/>
                <w:u w:val="single"/>
              </w:rPr>
              <w:t>Vienošanās iekļauj</w:t>
            </w:r>
            <w:r w:rsidRPr="00EC29AB">
              <w:rPr>
                <w:sz w:val="22"/>
                <w:szCs w:val="22"/>
              </w:rPr>
              <w:t xml:space="preserve"> </w:t>
            </w:r>
            <w:r w:rsidRPr="00EC29AB">
              <w:rPr>
                <w:sz w:val="22"/>
                <w:szCs w:val="22"/>
                <w:u w:val="single"/>
              </w:rPr>
              <w:t>šādu informāciju</w:t>
            </w:r>
            <w:r w:rsidRPr="00EC29AB">
              <w:rPr>
                <w:sz w:val="22"/>
                <w:szCs w:val="22"/>
              </w:rPr>
              <w:t>:</w:t>
            </w:r>
          </w:p>
          <w:p w14:paraId="4F6AB4B7" w14:textId="77777777" w:rsidR="002028F7" w:rsidRPr="00EC29AB" w:rsidRDefault="002028F7" w:rsidP="002028F7">
            <w:pPr>
              <w:widowControl w:val="0"/>
              <w:overflowPunct w:val="0"/>
              <w:autoSpaceDE w:val="0"/>
              <w:autoSpaceDN w:val="0"/>
              <w:adjustRightInd w:val="0"/>
              <w:ind w:left="35" w:firstLine="325"/>
              <w:jc w:val="both"/>
              <w:rPr>
                <w:sz w:val="22"/>
                <w:szCs w:val="22"/>
              </w:rPr>
            </w:pPr>
            <w:r w:rsidRPr="00EC29AB">
              <w:rPr>
                <w:sz w:val="22"/>
                <w:szCs w:val="22"/>
              </w:rPr>
              <w:t xml:space="preserve"> 1)Piegādātāju apvienības dibināšanas mērķis un vienošanās spēkā esamības termiņš;</w:t>
            </w:r>
          </w:p>
          <w:p w14:paraId="4BA3A9CB" w14:textId="77777777" w:rsidR="002028F7" w:rsidRPr="00EC29AB" w:rsidRDefault="002028F7" w:rsidP="002028F7">
            <w:pPr>
              <w:widowControl w:val="0"/>
              <w:overflowPunct w:val="0"/>
              <w:autoSpaceDE w:val="0"/>
              <w:autoSpaceDN w:val="0"/>
              <w:adjustRightInd w:val="0"/>
              <w:ind w:left="35" w:firstLine="325"/>
              <w:jc w:val="both"/>
              <w:rPr>
                <w:sz w:val="22"/>
                <w:szCs w:val="22"/>
              </w:rPr>
            </w:pPr>
            <w:r w:rsidRPr="00EC29AB">
              <w:rPr>
                <w:sz w:val="22"/>
                <w:szCs w:val="22"/>
              </w:rPr>
              <w:t xml:space="preserve"> 2) Apliecinājums, ka piegādātāju apvienība izveidosies atbilstoši noteiktam juridiskam statusam vai noslēgs sabiedrības līgumu;</w:t>
            </w:r>
          </w:p>
          <w:p w14:paraId="60B5BE5D" w14:textId="77777777" w:rsidR="002028F7" w:rsidRPr="00EC29AB" w:rsidRDefault="002028F7" w:rsidP="002028F7">
            <w:pPr>
              <w:widowControl w:val="0"/>
              <w:overflowPunct w:val="0"/>
              <w:autoSpaceDE w:val="0"/>
              <w:autoSpaceDN w:val="0"/>
              <w:adjustRightInd w:val="0"/>
              <w:ind w:left="35" w:firstLine="325"/>
              <w:jc w:val="both"/>
              <w:rPr>
                <w:sz w:val="22"/>
                <w:szCs w:val="22"/>
              </w:rPr>
            </w:pPr>
            <w:r w:rsidRPr="00EC29AB">
              <w:rPr>
                <w:sz w:val="22"/>
                <w:szCs w:val="22"/>
              </w:rPr>
              <w:t xml:space="preserve"> 3)Katra apvienības dalībnieka paredzamā Iepirkuma līguma daļa, tiesības un pienākumi;</w:t>
            </w:r>
          </w:p>
          <w:p w14:paraId="3754EC06" w14:textId="77777777" w:rsidR="002028F7" w:rsidRPr="00EC29AB" w:rsidRDefault="002028F7" w:rsidP="002028F7">
            <w:pPr>
              <w:widowControl w:val="0"/>
              <w:overflowPunct w:val="0"/>
              <w:autoSpaceDE w:val="0"/>
              <w:autoSpaceDN w:val="0"/>
              <w:adjustRightInd w:val="0"/>
              <w:ind w:left="35" w:firstLine="325"/>
              <w:jc w:val="both"/>
              <w:rPr>
                <w:sz w:val="22"/>
                <w:szCs w:val="22"/>
              </w:rPr>
            </w:pPr>
            <w:r w:rsidRPr="00EC29AB">
              <w:rPr>
                <w:sz w:val="22"/>
                <w:szCs w:val="22"/>
              </w:rPr>
              <w:t xml:space="preserve"> 4)</w:t>
            </w:r>
            <w:r w:rsidRPr="00EC29AB">
              <w:rPr>
                <w:sz w:val="22"/>
                <w:szCs w:val="22"/>
                <w:u w:val="single"/>
              </w:rPr>
              <w:t>Apliecinājums</w:t>
            </w:r>
            <w:r w:rsidRPr="00EC29AB">
              <w:rPr>
                <w:sz w:val="22"/>
                <w:szCs w:val="22"/>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4FEF6DC8" w14:textId="77777777" w:rsidR="002028F7" w:rsidRPr="00EC29AB" w:rsidRDefault="002028F7" w:rsidP="002028F7">
            <w:pPr>
              <w:widowControl w:val="0"/>
              <w:overflowPunct w:val="0"/>
              <w:autoSpaceDE w:val="0"/>
              <w:autoSpaceDN w:val="0"/>
              <w:adjustRightInd w:val="0"/>
              <w:ind w:left="35" w:hanging="35"/>
              <w:jc w:val="both"/>
              <w:rPr>
                <w:sz w:val="22"/>
                <w:szCs w:val="22"/>
              </w:rPr>
            </w:pPr>
            <w:r w:rsidRPr="00EC29AB">
              <w:rPr>
                <w:sz w:val="22"/>
                <w:szCs w:val="22"/>
              </w:rPr>
              <w:t xml:space="preserve"> 5)Informācija un rekvizīti par piegādātāju apvienības vadošo dalībnieku;</w:t>
            </w:r>
          </w:p>
          <w:p w14:paraId="2F537610" w14:textId="77777777" w:rsidR="002028F7" w:rsidRPr="00EC29AB" w:rsidRDefault="002028F7" w:rsidP="002028F7">
            <w:pPr>
              <w:ind w:right="137"/>
              <w:jc w:val="both"/>
              <w:rPr>
                <w:sz w:val="22"/>
                <w:szCs w:val="22"/>
              </w:rPr>
            </w:pPr>
            <w:r w:rsidRPr="00EC29AB">
              <w:rPr>
                <w:sz w:val="22"/>
                <w:szCs w:val="22"/>
              </w:rPr>
              <w:t xml:space="preserve"> 6)</w:t>
            </w:r>
            <w:r w:rsidRPr="00EC29AB">
              <w:rPr>
                <w:sz w:val="22"/>
                <w:szCs w:val="22"/>
                <w:u w:val="single"/>
              </w:rPr>
              <w:t>Pilnvarojums</w:t>
            </w:r>
            <w:r w:rsidRPr="00EC29AB">
              <w:rPr>
                <w:sz w:val="22"/>
                <w:szCs w:val="22"/>
              </w:rPr>
              <w:t xml:space="preserve"> dalībniekam vai personai, kura tiesīga rīkoties visu personas apvienības dalībnieku vārdā Iepirkumā.</w:t>
            </w:r>
          </w:p>
        </w:tc>
      </w:tr>
      <w:tr w:rsidR="002028F7" w:rsidRPr="00EC29AB" w14:paraId="11A5C96A" w14:textId="77777777" w:rsidTr="00AB6C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003A092D" w14:textId="77777777" w:rsidR="002028F7" w:rsidRPr="00EC29AB" w:rsidRDefault="002028F7" w:rsidP="002028F7">
            <w:pPr>
              <w:pStyle w:val="ListParagraph"/>
              <w:ind w:left="459"/>
              <w:jc w:val="both"/>
              <w:rPr>
                <w:rFonts w:eastAsia="Calibri"/>
                <w:bCs/>
                <w:sz w:val="22"/>
              </w:rPr>
            </w:pPr>
            <w:bookmarkStart w:id="3" w:name="_Hlk27560536"/>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4D7EB9AC" w14:textId="47CF7E81" w:rsidR="002028F7" w:rsidRPr="00EC29AB" w:rsidRDefault="002028F7" w:rsidP="002028F7">
            <w:pPr>
              <w:pStyle w:val="ListParagraph"/>
              <w:keepNext/>
              <w:numPr>
                <w:ilvl w:val="1"/>
                <w:numId w:val="1"/>
              </w:numPr>
              <w:suppressAutoHyphens/>
              <w:spacing w:after="0"/>
              <w:jc w:val="both"/>
              <w:outlineLvl w:val="2"/>
              <w:rPr>
                <w:bCs/>
                <w:sz w:val="22"/>
              </w:rPr>
            </w:pPr>
            <w:r w:rsidRPr="00EC29AB">
              <w:rPr>
                <w:bCs/>
                <w:sz w:val="22"/>
              </w:rPr>
              <w:t xml:space="preserve"> Pieteikums (Nolikuma 2.pielikums).</w:t>
            </w:r>
          </w:p>
        </w:tc>
      </w:tr>
      <w:tr w:rsidR="002028F7" w:rsidRPr="00EC29AB" w14:paraId="38C23FCC" w14:textId="77777777" w:rsidTr="00BF2F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202CA5C7" w14:textId="77777777" w:rsidR="002028F7" w:rsidRPr="00EC29AB" w:rsidRDefault="002028F7" w:rsidP="002028F7">
            <w:pPr>
              <w:pStyle w:val="ListParagraph"/>
              <w:ind w:left="459"/>
              <w:jc w:val="both"/>
              <w:rPr>
                <w:rFonts w:eastAsia="Calibri"/>
                <w:bCs/>
                <w:sz w:val="22"/>
              </w:rPr>
            </w:pP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1CE5D8FE" w14:textId="76A9E332" w:rsidR="002028F7" w:rsidRPr="00EC29AB" w:rsidRDefault="002028F7" w:rsidP="002028F7">
            <w:pPr>
              <w:pStyle w:val="ListParagraph"/>
              <w:keepNext/>
              <w:numPr>
                <w:ilvl w:val="1"/>
                <w:numId w:val="1"/>
              </w:numPr>
              <w:suppressAutoHyphens/>
              <w:spacing w:after="0"/>
              <w:jc w:val="both"/>
              <w:outlineLvl w:val="2"/>
              <w:rPr>
                <w:bCs/>
                <w:sz w:val="22"/>
              </w:rPr>
            </w:pPr>
            <w:r w:rsidRPr="00EC29AB">
              <w:rPr>
                <w:bCs/>
                <w:sz w:val="22"/>
              </w:rPr>
              <w:t>Tehniskais piedāvājums (Nolikuma 1.pielikums);</w:t>
            </w:r>
          </w:p>
        </w:tc>
      </w:tr>
      <w:tr w:rsidR="002028F7" w:rsidRPr="00EC29AB" w14:paraId="21FF514D" w14:textId="77777777" w:rsidTr="00AB6C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0F163F71" w14:textId="77777777" w:rsidR="002028F7" w:rsidRPr="00EC29AB" w:rsidRDefault="002028F7" w:rsidP="002028F7">
            <w:pPr>
              <w:pStyle w:val="ListParagraph"/>
              <w:ind w:left="459"/>
              <w:jc w:val="both"/>
              <w:rPr>
                <w:rFonts w:eastAsia="Calibri"/>
                <w:bCs/>
                <w:sz w:val="22"/>
              </w:rPr>
            </w:pP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638C8CB8" w14:textId="3BFF0B07" w:rsidR="002028F7" w:rsidRPr="00EC29AB" w:rsidRDefault="002028F7" w:rsidP="002028F7">
            <w:pPr>
              <w:pStyle w:val="ListParagraph"/>
              <w:keepNext/>
              <w:numPr>
                <w:ilvl w:val="1"/>
                <w:numId w:val="1"/>
              </w:numPr>
              <w:suppressAutoHyphens/>
              <w:spacing w:after="0"/>
              <w:jc w:val="both"/>
              <w:outlineLvl w:val="2"/>
              <w:rPr>
                <w:b/>
                <w:bCs/>
                <w:sz w:val="22"/>
              </w:rPr>
            </w:pPr>
            <w:r w:rsidRPr="00EC29AB">
              <w:rPr>
                <w:bCs/>
                <w:sz w:val="22"/>
              </w:rPr>
              <w:t>Finanšu piedāvājums (Nolikuma 3.pielikums).</w:t>
            </w:r>
            <w:r w:rsidRPr="00EC29AB">
              <w:rPr>
                <w:b/>
                <w:bCs/>
                <w:color w:val="0066FF"/>
                <w:sz w:val="22"/>
              </w:rPr>
              <w:t xml:space="preserve"> </w:t>
            </w:r>
          </w:p>
        </w:tc>
      </w:tr>
      <w:bookmarkEnd w:id="3"/>
      <w:tr w:rsidR="002028F7" w:rsidRPr="00EC29AB" w14:paraId="08776657" w14:textId="77777777" w:rsidTr="00AB6C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5ADEC45F" w14:textId="77777777" w:rsidR="002028F7" w:rsidRPr="00EC29AB" w:rsidRDefault="002028F7" w:rsidP="002028F7">
            <w:pPr>
              <w:pStyle w:val="ListParagraph"/>
              <w:ind w:left="459"/>
              <w:jc w:val="both"/>
              <w:rPr>
                <w:rFonts w:eastAsia="Calibri"/>
                <w:bCs/>
                <w:sz w:val="22"/>
              </w:rPr>
            </w:pP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2F2062B4" w14:textId="275D995E" w:rsidR="002028F7" w:rsidRPr="00EC29AB" w:rsidRDefault="002028F7" w:rsidP="002028F7">
            <w:pPr>
              <w:pStyle w:val="ListParagraph"/>
              <w:keepNext/>
              <w:numPr>
                <w:ilvl w:val="1"/>
                <w:numId w:val="1"/>
              </w:numPr>
              <w:suppressAutoHyphens/>
              <w:spacing w:after="0"/>
              <w:jc w:val="both"/>
              <w:outlineLvl w:val="2"/>
              <w:rPr>
                <w:bCs/>
                <w:sz w:val="22"/>
              </w:rPr>
            </w:pPr>
            <w:r w:rsidRPr="00EC29AB">
              <w:rPr>
                <w:sz w:val="22"/>
              </w:rPr>
              <w:t>Dokumentu, kas apliecina piedāvājuma parakstītāja personas pārstāvības tiesības (oriģināls</w:t>
            </w:r>
            <w:r w:rsidRPr="00EC29AB">
              <w:rPr>
                <w:color w:val="FF0000"/>
                <w:sz w:val="22"/>
              </w:rPr>
              <w:t xml:space="preserve"> </w:t>
            </w:r>
            <w:r w:rsidRPr="00EC29AB">
              <w:rPr>
                <w:sz w:val="22"/>
              </w:rPr>
              <w:t>vai normatīvajos aktos apliecināta kopija), izņemot, ja piedāvājumu paraksta persona, kurai pārstāvības tiesības reģistrētas Latvijas Republikas Uzņēmumu reģistrā.</w:t>
            </w:r>
          </w:p>
        </w:tc>
      </w:tr>
    </w:tbl>
    <w:p w14:paraId="0DDDCA62" w14:textId="086097A8" w:rsidR="00E03056" w:rsidRPr="00EC29AB" w:rsidRDefault="00BB3531" w:rsidP="00E03056">
      <w:pPr>
        <w:numPr>
          <w:ilvl w:val="0"/>
          <w:numId w:val="1"/>
        </w:numPr>
        <w:spacing w:before="40" w:after="40"/>
        <w:jc w:val="both"/>
        <w:rPr>
          <w:sz w:val="22"/>
          <w:szCs w:val="22"/>
        </w:rPr>
      </w:pPr>
      <w:r w:rsidRPr="00EC29AB">
        <w:rPr>
          <w:sz w:val="22"/>
          <w:szCs w:val="22"/>
        </w:rPr>
        <w:t>Pasūtītājs pieņem Eiropas vienoto iepirkuma procedūras dokumentu (turpmāk – EVIPD) kā sākotnējo pierādījumu atbilstībai Nolikumā noteiktajām pretendentu atlases prasībām. Pretendents iesniedz atsevišķu EVIPD</w:t>
      </w:r>
      <w:r w:rsidR="00E03056" w:rsidRPr="00EC29AB">
        <w:rPr>
          <w:sz w:val="22"/>
          <w:szCs w:val="22"/>
        </w:rPr>
        <w:t xml:space="preserve"> arī</w:t>
      </w:r>
      <w:r w:rsidRPr="00EC29AB">
        <w:rPr>
          <w:sz w:val="22"/>
          <w:szCs w:val="22"/>
        </w:rPr>
        <w:t xml:space="preserve"> par katru personu, uz kuras iespējām tas balstās, lai apliecinātu, ka tā kvalifikācija atbilst Nolikumā noteiktajām prasībām, un par tā norādīto apakšuzņēmēju, kura sniedzamo pakalpojumu vērtība ir vismaz</w:t>
      </w:r>
      <w:r w:rsidR="00444361" w:rsidRPr="00EC29AB">
        <w:rPr>
          <w:sz w:val="22"/>
          <w:szCs w:val="22"/>
        </w:rPr>
        <w:t xml:space="preserve"> EUR</w:t>
      </w:r>
      <w:r w:rsidRPr="00EC29AB">
        <w:rPr>
          <w:sz w:val="22"/>
          <w:szCs w:val="22"/>
        </w:rPr>
        <w:t xml:space="preserve"> 10</w:t>
      </w:r>
      <w:r w:rsidR="00444361" w:rsidRPr="00EC29AB">
        <w:rPr>
          <w:sz w:val="22"/>
          <w:szCs w:val="22"/>
        </w:rPr>
        <w:t xml:space="preserve"> 000</w:t>
      </w:r>
      <w:r w:rsidRPr="00EC29AB">
        <w:rPr>
          <w:sz w:val="22"/>
          <w:szCs w:val="22"/>
        </w:rPr>
        <w:t xml:space="preserve"> </w:t>
      </w:r>
      <w:r w:rsidR="00444361" w:rsidRPr="00EC29AB">
        <w:rPr>
          <w:sz w:val="22"/>
          <w:szCs w:val="22"/>
        </w:rPr>
        <w:t>bez PVN</w:t>
      </w:r>
      <w:r w:rsidRPr="00EC29AB">
        <w:rPr>
          <w:sz w:val="22"/>
          <w:szCs w:val="22"/>
        </w:rPr>
        <w:t xml:space="preserve">. Piegādātāju apvienība iesniedz atsevišķu EVIPD par katru tās dalībnieku. </w:t>
      </w:r>
      <w:r w:rsidR="00E03056" w:rsidRPr="00EC29AB">
        <w:rPr>
          <w:sz w:val="22"/>
          <w:szCs w:val="22"/>
        </w:rPr>
        <w:t>EVIPD veidlapa</w:t>
      </w:r>
      <w:r w:rsidRPr="00EC29AB">
        <w:rPr>
          <w:sz w:val="22"/>
          <w:szCs w:val="22"/>
        </w:rPr>
        <w:t xml:space="preserve"> pieejama: </w:t>
      </w:r>
      <w:hyperlink r:id="rId13" w:history="1">
        <w:r w:rsidR="00E03056" w:rsidRPr="00EC29AB">
          <w:rPr>
            <w:rStyle w:val="Hyperlink"/>
            <w:color w:val="auto"/>
            <w:sz w:val="22"/>
            <w:szCs w:val="22"/>
            <w:u w:val="none"/>
          </w:rPr>
          <w:t>http://eur-lex.europa.eu/legal-content/LV/TXT/PDF/?uri=CELEX:32016R0007&amp;from=LV</w:t>
        </w:r>
      </w:hyperlink>
      <w:r w:rsidR="00E03056" w:rsidRPr="00EC29AB">
        <w:rPr>
          <w:sz w:val="22"/>
          <w:szCs w:val="22"/>
        </w:rPr>
        <w:t xml:space="preserve">. EVIPD </w:t>
      </w:r>
      <w:r w:rsidRPr="00EC29AB">
        <w:rPr>
          <w:sz w:val="22"/>
          <w:szCs w:val="22"/>
        </w:rPr>
        <w:t xml:space="preserve">iespējams aizpildīt </w:t>
      </w:r>
      <w:r w:rsidR="00E03056" w:rsidRPr="00EC29AB">
        <w:rPr>
          <w:sz w:val="22"/>
          <w:szCs w:val="22"/>
        </w:rPr>
        <w:t xml:space="preserve">arī </w:t>
      </w:r>
      <w:r w:rsidRPr="00EC29AB">
        <w:rPr>
          <w:sz w:val="22"/>
          <w:szCs w:val="22"/>
        </w:rPr>
        <w:t xml:space="preserve">izmantojot EIS rīku: http://espd.eis.gov.lv/. EVIPD iesniedzams e-konkursu apakšsistēmas sadaļā “Citas prasības”. Pasūtītājam jebkurā iepirkuma procedūras stadijā ir tiesības prasīt, lai pretendents iesniedz visus dokumentus vai daļu no tiem, kas </w:t>
      </w:r>
      <w:r w:rsidR="000737E4" w:rsidRPr="00EC29AB">
        <w:rPr>
          <w:sz w:val="22"/>
          <w:szCs w:val="22"/>
        </w:rPr>
        <w:t>a</w:t>
      </w:r>
      <w:r w:rsidRPr="00EC29AB">
        <w:rPr>
          <w:sz w:val="22"/>
          <w:szCs w:val="22"/>
        </w:rPr>
        <w:t>pliecina tā atbilstību iepirkuma procedūras dokumentos noteiktajām pretendentu atlases prasībām</w:t>
      </w:r>
      <w:r w:rsidR="00E03056" w:rsidRPr="00EC29AB">
        <w:rPr>
          <w:sz w:val="22"/>
          <w:szCs w:val="22"/>
        </w:rPr>
        <w:t>.</w:t>
      </w:r>
    </w:p>
    <w:p w14:paraId="0AF01F53" w14:textId="6D92A8AB" w:rsidR="003154E2" w:rsidRPr="00EC29AB" w:rsidRDefault="00F0156E" w:rsidP="003154E2">
      <w:pPr>
        <w:numPr>
          <w:ilvl w:val="0"/>
          <w:numId w:val="1"/>
        </w:numPr>
        <w:spacing w:before="40" w:after="40"/>
        <w:jc w:val="both"/>
        <w:rPr>
          <w:sz w:val="22"/>
          <w:szCs w:val="22"/>
        </w:rPr>
      </w:pPr>
      <w:r w:rsidRPr="00EC29AB">
        <w:rPr>
          <w:sz w:val="22"/>
          <w:szCs w:val="22"/>
        </w:rPr>
        <w:t>Sagatavojot piedāvājumu, pretendents ievēro, ka</w:t>
      </w:r>
      <w:r w:rsidR="003154E2" w:rsidRPr="00EC29AB">
        <w:rPr>
          <w:sz w:val="22"/>
          <w:szCs w:val="22"/>
        </w:rPr>
        <w:t>:</w:t>
      </w:r>
    </w:p>
    <w:p w14:paraId="47AD9AE5" w14:textId="7FF243D9" w:rsidR="003154E2" w:rsidRPr="00EC29AB" w:rsidRDefault="00F0156E" w:rsidP="001724D7">
      <w:pPr>
        <w:numPr>
          <w:ilvl w:val="1"/>
          <w:numId w:val="1"/>
        </w:numPr>
        <w:tabs>
          <w:tab w:val="clear" w:pos="432"/>
          <w:tab w:val="num" w:pos="720"/>
        </w:tabs>
        <w:spacing w:before="40" w:after="40"/>
        <w:ind w:left="900" w:hanging="540"/>
        <w:jc w:val="both"/>
        <w:rPr>
          <w:sz w:val="22"/>
          <w:szCs w:val="22"/>
        </w:rPr>
      </w:pPr>
      <w:r w:rsidRPr="00EC29AB">
        <w:rPr>
          <w:sz w:val="22"/>
          <w:szCs w:val="22"/>
        </w:rPr>
        <w:t>Pieteikuma veidlapa un finanšu piedāvājums saskaņā ar EIS e</w:t>
      </w:r>
      <w:r w:rsidRPr="00EC29AB">
        <w:rPr>
          <w:sz w:val="22"/>
          <w:szCs w:val="22"/>
        </w:rPr>
        <w:noBreakHyphen/>
        <w:t xml:space="preserve">konkursu apakšsistēmā Iepirkuma sadaļā pievienotajām dokumentu veidnēm jāaizpilda tikai elektroniski, katrs atsevišķā elektroniskā dokumentā ar </w:t>
      </w:r>
      <w:r w:rsidRPr="00EC29AB">
        <w:rPr>
          <w:i/>
          <w:iCs/>
          <w:sz w:val="22"/>
          <w:szCs w:val="22"/>
        </w:rPr>
        <w:t>Microsoft Office</w:t>
      </w:r>
      <w:r w:rsidRPr="00EC29AB">
        <w:rPr>
          <w:sz w:val="22"/>
          <w:szCs w:val="22"/>
        </w:rPr>
        <w:t xml:space="preserve"> rīkiem lasāmā formātā un jāpievieno tam paredzētajā Iepirkuma profila sadaļā. </w:t>
      </w:r>
      <w:r w:rsidRPr="00EC29AB">
        <w:rPr>
          <w:sz w:val="22"/>
          <w:szCs w:val="22"/>
        </w:rPr>
        <w:lastRenderedPageBreak/>
        <w:t xml:space="preserve">Tehniskais piedāvājums jāsagatavo ar </w:t>
      </w:r>
      <w:r w:rsidRPr="00EC29AB">
        <w:rPr>
          <w:i/>
          <w:iCs/>
          <w:sz w:val="22"/>
          <w:szCs w:val="22"/>
        </w:rPr>
        <w:t>Microsoft Office</w:t>
      </w:r>
      <w:r w:rsidRPr="00EC29AB">
        <w:rPr>
          <w:sz w:val="22"/>
          <w:szCs w:val="22"/>
        </w:rPr>
        <w:t xml:space="preserve"> vai </w:t>
      </w:r>
      <w:r w:rsidRPr="00EC29AB">
        <w:rPr>
          <w:i/>
          <w:iCs/>
          <w:sz w:val="22"/>
          <w:szCs w:val="22"/>
        </w:rPr>
        <w:t>Adobe Acrobat Reader</w:t>
      </w:r>
      <w:r w:rsidRPr="00EC29AB">
        <w:rPr>
          <w:sz w:val="22"/>
          <w:szCs w:val="22"/>
        </w:rPr>
        <w:t xml:space="preserve"> rīkiem nolasāmā formātā, nodrošinot teksta meklēšanas un kopēšanas iespējas</w:t>
      </w:r>
      <w:r w:rsidR="001E364B" w:rsidRPr="00EC29AB">
        <w:rPr>
          <w:sz w:val="22"/>
          <w:szCs w:val="22"/>
        </w:rPr>
        <w:t>.</w:t>
      </w:r>
    </w:p>
    <w:p w14:paraId="195CAEE8" w14:textId="51B92A04" w:rsidR="003154E2" w:rsidRPr="00EC29AB" w:rsidRDefault="00F0156E" w:rsidP="001724D7">
      <w:pPr>
        <w:numPr>
          <w:ilvl w:val="1"/>
          <w:numId w:val="1"/>
        </w:numPr>
        <w:tabs>
          <w:tab w:val="clear" w:pos="432"/>
          <w:tab w:val="num" w:pos="720"/>
        </w:tabs>
        <w:spacing w:before="40" w:after="40"/>
        <w:ind w:left="900" w:hanging="540"/>
        <w:jc w:val="both"/>
        <w:rPr>
          <w:sz w:val="22"/>
          <w:szCs w:val="22"/>
        </w:rPr>
      </w:pPr>
      <w:r w:rsidRPr="00EC29AB">
        <w:rPr>
          <w:sz w:val="22"/>
          <w:szCs w:val="22"/>
        </w:rPr>
        <w:t xml:space="preserve">Iesniedzot piedāvājumu, pretendents to paraksta ar drošu elektronisko parakstu un laika zīmogu vai ar EIS piedāvāto elektronisko parakstu. Pretendents pēc saviem ieskatiem dalības pieteikumu, tehnisko </w:t>
      </w:r>
      <w:r w:rsidR="00BB41D6" w:rsidRPr="00EC29AB">
        <w:rPr>
          <w:sz w:val="22"/>
          <w:szCs w:val="22"/>
        </w:rPr>
        <w:t xml:space="preserve">specifikāciju – tehnisko </w:t>
      </w:r>
      <w:r w:rsidRPr="00EC29AB">
        <w:rPr>
          <w:sz w:val="22"/>
          <w:szCs w:val="22"/>
        </w:rPr>
        <w:t>piedāvājumu un finanšu piedāvājumu var ar drošu elektronisko parakstu un laika zīmogu parakstīt atsevišķi. Piedāvājumu (tā daļas, ja tās paraksta atsevišķi) paraksta persona, kuras paraksta tiesībām ir jābūt nostiprinātām atbilstoši normatīvajos aktos noteiktajam regulējumam. Ja dokumentāciju paraksta pretendenta pilnvarota persona, pievieno attiecīgu paraksta tiesīgās personas izdotu pilnvaru vai normatīvajos aktos noteiktā kārtībā apliecinātu pilnvarojuma kopiju</w:t>
      </w:r>
      <w:r w:rsidR="001E364B" w:rsidRPr="00EC29AB">
        <w:rPr>
          <w:sz w:val="22"/>
          <w:szCs w:val="22"/>
        </w:rPr>
        <w:t>.</w:t>
      </w:r>
    </w:p>
    <w:p w14:paraId="14E91330" w14:textId="16919906" w:rsidR="003154E2" w:rsidRPr="00EC29AB" w:rsidRDefault="00F0156E" w:rsidP="001724D7">
      <w:pPr>
        <w:numPr>
          <w:ilvl w:val="1"/>
          <w:numId w:val="1"/>
        </w:numPr>
        <w:tabs>
          <w:tab w:val="clear" w:pos="432"/>
          <w:tab w:val="num" w:pos="720"/>
        </w:tabs>
        <w:spacing w:before="40" w:after="40"/>
        <w:ind w:left="900" w:hanging="540"/>
        <w:jc w:val="both"/>
        <w:rPr>
          <w:sz w:val="22"/>
          <w:szCs w:val="22"/>
        </w:rPr>
      </w:pPr>
      <w:r w:rsidRPr="00EC29AB">
        <w:rPr>
          <w:sz w:val="22"/>
          <w:szCs w:val="22"/>
        </w:rPr>
        <w:t xml:space="preserve">Ja pretendents piedāvājuma datu aizsardzībai izmantojis piedāvājuma papildu šifrēšanu (saskaņā ar </w:t>
      </w:r>
      <w:r w:rsidR="007979D9" w:rsidRPr="00EC29AB">
        <w:rPr>
          <w:sz w:val="22"/>
          <w:szCs w:val="22"/>
        </w:rPr>
        <w:t>1</w:t>
      </w:r>
      <w:r w:rsidR="001521C3" w:rsidRPr="00EC29AB">
        <w:rPr>
          <w:sz w:val="22"/>
          <w:szCs w:val="22"/>
        </w:rPr>
        <w:t>2</w:t>
      </w:r>
      <w:r w:rsidRPr="00EC29AB">
        <w:rPr>
          <w:sz w:val="22"/>
          <w:szCs w:val="22"/>
        </w:rPr>
        <w:t>.3. apakšpunktu), pretendentam ne vēlāk kā 15 (piecpadsmit) minūtes pēc piedāvājumu iesniegšanas termiņa beigām iepirkuma komisijai jāiesniedz elektroniskā atslēga ar paroli šifrētā dokumenta atvēršanai. Ja pretendents norādītajā laikā neiesniedz elektronisko atslēgu piedāvājuma atvēršanai, iepirkuma komisija uzskata, ka piedāvājums nav iesniegts un to nevērtē</w:t>
      </w:r>
      <w:r w:rsidR="001E364B" w:rsidRPr="00EC29AB">
        <w:rPr>
          <w:sz w:val="22"/>
          <w:szCs w:val="22"/>
        </w:rPr>
        <w:t>.</w:t>
      </w:r>
    </w:p>
    <w:p w14:paraId="255949E0" w14:textId="3AB38B05" w:rsidR="00F0156E" w:rsidRPr="00EC29AB" w:rsidRDefault="00F0156E" w:rsidP="001724D7">
      <w:pPr>
        <w:numPr>
          <w:ilvl w:val="1"/>
          <w:numId w:val="1"/>
        </w:numPr>
        <w:tabs>
          <w:tab w:val="clear" w:pos="432"/>
          <w:tab w:val="num" w:pos="720"/>
        </w:tabs>
        <w:spacing w:before="40" w:after="40"/>
        <w:ind w:left="900" w:hanging="540"/>
        <w:jc w:val="both"/>
        <w:rPr>
          <w:sz w:val="22"/>
          <w:szCs w:val="22"/>
        </w:rPr>
      </w:pPr>
      <w:r w:rsidRPr="00EC29AB">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F532A0D" w14:textId="77777777" w:rsidR="003154E2" w:rsidRPr="00EC29AB" w:rsidRDefault="009B6539" w:rsidP="003154E2">
      <w:pPr>
        <w:pStyle w:val="naisf"/>
        <w:numPr>
          <w:ilvl w:val="0"/>
          <w:numId w:val="1"/>
        </w:numPr>
        <w:tabs>
          <w:tab w:val="clear" w:pos="360"/>
        </w:tabs>
        <w:spacing w:before="40" w:beforeAutospacing="0" w:after="40" w:afterAutospacing="0"/>
        <w:ind w:left="450" w:hanging="450"/>
        <w:rPr>
          <w:sz w:val="22"/>
          <w:szCs w:val="22"/>
          <w:lang w:val="lv-LV"/>
        </w:rPr>
      </w:pPr>
      <w:r w:rsidRPr="00EC29AB">
        <w:rPr>
          <w:sz w:val="22"/>
          <w:szCs w:val="22"/>
          <w:lang w:val="lv-LV"/>
        </w:rPr>
        <w:t>Piedāvājuma noformējuma prasības:</w:t>
      </w:r>
    </w:p>
    <w:p w14:paraId="54861260" w14:textId="24EA6FB7" w:rsidR="001E364B" w:rsidRPr="00EC29AB" w:rsidRDefault="00EB0DBB" w:rsidP="001E364B">
      <w:pPr>
        <w:pStyle w:val="naisf"/>
        <w:numPr>
          <w:ilvl w:val="1"/>
          <w:numId w:val="1"/>
        </w:numPr>
        <w:tabs>
          <w:tab w:val="clear" w:pos="432"/>
          <w:tab w:val="num" w:pos="810"/>
        </w:tabs>
        <w:spacing w:before="40" w:beforeAutospacing="0" w:after="40" w:afterAutospacing="0"/>
        <w:ind w:left="990" w:hanging="540"/>
        <w:rPr>
          <w:sz w:val="22"/>
          <w:szCs w:val="22"/>
          <w:lang w:val="lv-LV"/>
        </w:rPr>
      </w:pPr>
      <w:r w:rsidRPr="00EC29AB">
        <w:rPr>
          <w:sz w:val="22"/>
          <w:szCs w:val="22"/>
          <w:lang w:val="lv-LV"/>
        </w:rPr>
        <w:t>J</w:t>
      </w:r>
      <w:r w:rsidR="009B6539" w:rsidRPr="00EC29AB">
        <w:rPr>
          <w:sz w:val="22"/>
          <w:szCs w:val="22"/>
          <w:lang w:val="lv-LV"/>
        </w:rPr>
        <w:t>a pretendents iesniedzis kāda dokumenta kopiju, tā jāapliecina atbilstoši Ministru kabineta 2018. gada 4. septembra noteikumu Nr.</w:t>
      </w:r>
      <w:r w:rsidR="00BB3531" w:rsidRPr="00EC29AB">
        <w:rPr>
          <w:sz w:val="22"/>
          <w:szCs w:val="22"/>
          <w:lang w:val="lv-LV"/>
        </w:rPr>
        <w:t xml:space="preserve"> </w:t>
      </w:r>
      <w:r w:rsidR="009B6539" w:rsidRPr="00EC29AB">
        <w:rPr>
          <w:sz w:val="22"/>
          <w:szCs w:val="22"/>
          <w:lang w:val="lv-LV"/>
        </w:rPr>
        <w:t>558 “Dokumentu izstrādāšanas un noformēšanas kārtība” prasībām</w:t>
      </w:r>
      <w:r w:rsidRPr="00EC29AB">
        <w:rPr>
          <w:sz w:val="22"/>
          <w:szCs w:val="22"/>
          <w:lang w:val="lv-LV"/>
        </w:rPr>
        <w:t>.</w:t>
      </w:r>
    </w:p>
    <w:p w14:paraId="3F147541" w14:textId="2049454D" w:rsidR="003154E2" w:rsidRPr="00EC29AB" w:rsidRDefault="00EB0DBB" w:rsidP="001E364B">
      <w:pPr>
        <w:pStyle w:val="naisf"/>
        <w:numPr>
          <w:ilvl w:val="1"/>
          <w:numId w:val="1"/>
        </w:numPr>
        <w:tabs>
          <w:tab w:val="clear" w:pos="432"/>
          <w:tab w:val="num" w:pos="810"/>
        </w:tabs>
        <w:spacing w:before="40" w:beforeAutospacing="0" w:after="40" w:afterAutospacing="0"/>
        <w:ind w:left="990" w:hanging="540"/>
        <w:rPr>
          <w:sz w:val="22"/>
          <w:szCs w:val="22"/>
          <w:lang w:val="lv-LV"/>
        </w:rPr>
      </w:pPr>
      <w:r w:rsidRPr="00EC29AB">
        <w:rPr>
          <w:sz w:val="22"/>
          <w:szCs w:val="22"/>
          <w:lang w:val="lv-LV"/>
        </w:rPr>
        <w:t>P</w:t>
      </w:r>
      <w:r w:rsidR="009B6539" w:rsidRPr="00EC29AB">
        <w:rPr>
          <w:sz w:val="22"/>
          <w:szCs w:val="22"/>
          <w:lang w:val="lv-LV"/>
        </w:rPr>
        <w:t>iedāvājuma dokumenti jāsagatavo latviešu valodā. Ārvalstu izsniegtie apliecinājumu dokumenti var tikt iesniegti svešvalodā ar pievienotu pretendenta apliecinātu tulkojumu latviešu valodā. Par dokumentu tulkojuma atbilstību oriģinālam atbild pretendents</w:t>
      </w:r>
      <w:r w:rsidRPr="00EC29AB">
        <w:rPr>
          <w:sz w:val="22"/>
          <w:szCs w:val="22"/>
          <w:lang w:val="lv-LV"/>
        </w:rPr>
        <w:t>.</w:t>
      </w:r>
    </w:p>
    <w:p w14:paraId="33A5896A" w14:textId="77777777" w:rsidR="00EB0DBB" w:rsidRPr="00EC29AB" w:rsidRDefault="00EB0DBB" w:rsidP="00EB0DBB">
      <w:pPr>
        <w:pStyle w:val="naisf"/>
        <w:numPr>
          <w:ilvl w:val="1"/>
          <w:numId w:val="1"/>
        </w:numPr>
        <w:tabs>
          <w:tab w:val="clear" w:pos="432"/>
          <w:tab w:val="num" w:pos="1170"/>
        </w:tabs>
        <w:spacing w:before="40" w:beforeAutospacing="0" w:after="40" w:afterAutospacing="0"/>
        <w:ind w:left="990" w:hanging="540"/>
        <w:rPr>
          <w:sz w:val="22"/>
          <w:szCs w:val="22"/>
          <w:lang w:val="lv-LV"/>
        </w:rPr>
      </w:pPr>
      <w:r w:rsidRPr="00EC29AB">
        <w:rPr>
          <w:sz w:val="22"/>
          <w:szCs w:val="22"/>
          <w:lang w:val="lv-LV"/>
        </w:rPr>
        <w:t>P</w:t>
      </w:r>
      <w:r w:rsidR="009B6539" w:rsidRPr="00EC29AB">
        <w:rPr>
          <w:sz w:val="22"/>
          <w:szCs w:val="22"/>
          <w:lang w:val="lv-LV"/>
        </w:rPr>
        <w:t>iedāvājuma dokumentiem jābūt skaidri salasāmiem, bez labojumiem, lai izvairītos no jebkādām šaubām un pārpratumiem, kas attiecas uz vārdiem un skaitļiem, un bez iestarpinājumiem, izdzēsumiem vai matemātiskām kļūdām</w:t>
      </w:r>
      <w:r w:rsidRPr="00EC29AB">
        <w:rPr>
          <w:sz w:val="22"/>
          <w:szCs w:val="22"/>
          <w:lang w:val="lv-LV"/>
        </w:rPr>
        <w:t>.</w:t>
      </w:r>
    </w:p>
    <w:p w14:paraId="450CDB70" w14:textId="4542A4B2" w:rsidR="00EB0DBB" w:rsidRPr="00EC29AB" w:rsidRDefault="00EB0DBB" w:rsidP="00EB0DBB">
      <w:pPr>
        <w:pStyle w:val="naisf"/>
        <w:numPr>
          <w:ilvl w:val="1"/>
          <w:numId w:val="1"/>
        </w:numPr>
        <w:tabs>
          <w:tab w:val="clear" w:pos="432"/>
          <w:tab w:val="num" w:pos="1170"/>
        </w:tabs>
        <w:spacing w:before="40" w:beforeAutospacing="0" w:after="40" w:afterAutospacing="0"/>
        <w:ind w:left="990" w:hanging="540"/>
        <w:rPr>
          <w:sz w:val="22"/>
          <w:szCs w:val="22"/>
          <w:lang w:val="lv-LV"/>
        </w:rPr>
      </w:pPr>
      <w:r w:rsidRPr="00EC29AB">
        <w:rPr>
          <w:sz w:val="22"/>
          <w:szCs w:val="22"/>
          <w:u w:val="single"/>
          <w:lang w:val="lv-LV"/>
        </w:rPr>
        <w:t>T</w:t>
      </w:r>
      <w:r w:rsidR="009C07B4" w:rsidRPr="00EC29AB">
        <w:rPr>
          <w:sz w:val="22"/>
          <w:szCs w:val="22"/>
          <w:u w:val="single"/>
          <w:lang w:val="lv-LV"/>
        </w:rPr>
        <w:t>ehnisko piedāvājumu pamatojošajos dokumentos jābūt izceltām/pasvītrotām norādēm, kas apliecina atbilstību konkrētam tehniskās specifikācijas prasību punktam</w:t>
      </w:r>
      <w:r w:rsidRPr="00EC29AB">
        <w:rPr>
          <w:sz w:val="22"/>
          <w:szCs w:val="22"/>
          <w:u w:val="single"/>
          <w:lang w:val="lv-LV"/>
        </w:rPr>
        <w:t>.</w:t>
      </w:r>
    </w:p>
    <w:p w14:paraId="28B51F26" w14:textId="79EBD4F7" w:rsidR="00517AEE" w:rsidRPr="00EC29AB" w:rsidRDefault="00517AEE" w:rsidP="00EB0DBB">
      <w:pPr>
        <w:pStyle w:val="naisf"/>
        <w:numPr>
          <w:ilvl w:val="1"/>
          <w:numId w:val="1"/>
        </w:numPr>
        <w:tabs>
          <w:tab w:val="clear" w:pos="432"/>
          <w:tab w:val="num" w:pos="1170"/>
        </w:tabs>
        <w:spacing w:before="40" w:beforeAutospacing="0" w:after="40" w:afterAutospacing="0"/>
        <w:ind w:left="990" w:hanging="540"/>
        <w:rPr>
          <w:sz w:val="22"/>
          <w:szCs w:val="22"/>
          <w:lang w:val="lv-LV"/>
        </w:rPr>
      </w:pPr>
      <w:r w:rsidRPr="00EC29AB">
        <w:rPr>
          <w:sz w:val="22"/>
          <w:szCs w:val="22"/>
          <w:lang w:val="lv-LV"/>
        </w:rPr>
        <w:t>Pretendents tehniskās specifikācijas prasību apliecināšanai iesniedz dokumentus nevis atsauces uz ražotāja mājaslapu.</w:t>
      </w:r>
    </w:p>
    <w:p w14:paraId="4A15CB01" w14:textId="74E2F7C6" w:rsidR="009B6539" w:rsidRPr="00EC29AB" w:rsidRDefault="00EB0DBB" w:rsidP="00EB0DBB">
      <w:pPr>
        <w:pStyle w:val="naisf"/>
        <w:numPr>
          <w:ilvl w:val="1"/>
          <w:numId w:val="1"/>
        </w:numPr>
        <w:tabs>
          <w:tab w:val="clear" w:pos="432"/>
          <w:tab w:val="num" w:pos="1170"/>
        </w:tabs>
        <w:spacing w:before="40" w:beforeAutospacing="0" w:after="40" w:afterAutospacing="0"/>
        <w:ind w:left="990" w:hanging="540"/>
        <w:rPr>
          <w:sz w:val="22"/>
          <w:szCs w:val="22"/>
          <w:lang w:val="lv-LV"/>
        </w:rPr>
      </w:pPr>
      <w:r w:rsidRPr="00EC29AB">
        <w:rPr>
          <w:sz w:val="22"/>
          <w:szCs w:val="22"/>
          <w:lang w:val="lv-LV"/>
        </w:rPr>
        <w:t>P</w:t>
      </w:r>
      <w:r w:rsidR="009B6539" w:rsidRPr="00EC29AB">
        <w:rPr>
          <w:sz w:val="22"/>
          <w:szCs w:val="22"/>
          <w:lang w:val="lv-LV"/>
        </w:rPr>
        <w:t xml:space="preserve">iedāvājums jāparaksta pretendenta pārstāvim, kuram ir pārstāvības tiesības vai tā pilnvarotai personai, pievienojot pilnvaru pretendenta atlases dokumentu piedāvājuma daļā. Pilnvarā precīzi jānorāda pilnvarotajai personai piešķirto tiesību un saistību apjoms. </w:t>
      </w:r>
    </w:p>
    <w:p w14:paraId="0045F598" w14:textId="6E442ACA" w:rsidR="003154E2" w:rsidRPr="00EC29AB" w:rsidRDefault="00FC34F1" w:rsidP="003154E2">
      <w:pPr>
        <w:pStyle w:val="naisf"/>
        <w:numPr>
          <w:ilvl w:val="0"/>
          <w:numId w:val="1"/>
        </w:numPr>
        <w:tabs>
          <w:tab w:val="clear" w:pos="360"/>
        </w:tabs>
        <w:spacing w:before="40" w:beforeAutospacing="0" w:after="40" w:afterAutospacing="0"/>
        <w:ind w:left="567" w:hanging="567"/>
        <w:rPr>
          <w:sz w:val="22"/>
          <w:szCs w:val="22"/>
          <w:lang w:val="lv-LV"/>
        </w:rPr>
      </w:pPr>
      <w:r w:rsidRPr="00EC29AB">
        <w:rPr>
          <w:sz w:val="22"/>
          <w:szCs w:val="22"/>
          <w:lang w:val="lv-LV"/>
        </w:rPr>
        <w:t xml:space="preserve">Piedāvājums </w:t>
      </w:r>
      <w:r w:rsidR="00EA64C2" w:rsidRPr="00EC29AB">
        <w:rPr>
          <w:sz w:val="22"/>
          <w:szCs w:val="22"/>
          <w:lang w:val="lv-LV"/>
        </w:rPr>
        <w:t>K</w:t>
      </w:r>
      <w:r w:rsidRPr="00EC29AB">
        <w:rPr>
          <w:sz w:val="22"/>
          <w:szCs w:val="22"/>
          <w:lang w:val="lv-LV"/>
        </w:rPr>
        <w:t>onkursam jāiesniedz elektroniski EIS e-konkursu apakšsistēmā, ievērojot šādas pretendenta izvēles iespējas:</w:t>
      </w:r>
    </w:p>
    <w:p w14:paraId="0D26C6B0" w14:textId="06294B32" w:rsidR="003154E2" w:rsidRPr="00EC29AB" w:rsidRDefault="00B3169C" w:rsidP="00EA64C2">
      <w:pPr>
        <w:pStyle w:val="naisf"/>
        <w:numPr>
          <w:ilvl w:val="1"/>
          <w:numId w:val="1"/>
        </w:numPr>
        <w:tabs>
          <w:tab w:val="clear" w:pos="432"/>
          <w:tab w:val="num" w:pos="900"/>
        </w:tabs>
        <w:spacing w:before="40" w:beforeAutospacing="0" w:after="40" w:afterAutospacing="0"/>
        <w:ind w:left="990" w:hanging="540"/>
        <w:rPr>
          <w:sz w:val="22"/>
          <w:szCs w:val="22"/>
          <w:lang w:val="lv-LV"/>
        </w:rPr>
      </w:pPr>
      <w:r w:rsidRPr="00EC29AB">
        <w:rPr>
          <w:sz w:val="22"/>
          <w:szCs w:val="22"/>
          <w:lang w:val="lv-LV"/>
        </w:rPr>
        <w:t>izmantojot</w:t>
      </w:r>
      <w:r w:rsidR="0026110B" w:rsidRPr="00EC29AB">
        <w:rPr>
          <w:sz w:val="22"/>
          <w:szCs w:val="22"/>
          <w:lang w:val="lv-LV"/>
        </w:rPr>
        <w:t xml:space="preserve"> EIS </w:t>
      </w:r>
      <w:r w:rsidRPr="00EC29AB">
        <w:rPr>
          <w:sz w:val="22"/>
          <w:szCs w:val="22"/>
          <w:lang w:val="lv-LV"/>
        </w:rPr>
        <w:t xml:space="preserve">e-konkursu apakšsistēmas piedāvātos rīkus, aizpildot </w:t>
      </w:r>
      <w:r w:rsidR="0026110B" w:rsidRPr="00EC29AB">
        <w:rPr>
          <w:sz w:val="22"/>
          <w:szCs w:val="22"/>
          <w:lang w:val="lv-LV"/>
        </w:rPr>
        <w:t>EIS</w:t>
      </w:r>
      <w:r w:rsidRPr="00EC29AB">
        <w:rPr>
          <w:sz w:val="22"/>
          <w:szCs w:val="22"/>
          <w:lang w:val="lv-LV"/>
        </w:rPr>
        <w:t xml:space="preserve"> e-konkursu apakšsistēmā šī </w:t>
      </w:r>
      <w:r w:rsidR="001A5F3B" w:rsidRPr="00EC29AB">
        <w:rPr>
          <w:sz w:val="22"/>
          <w:szCs w:val="22"/>
          <w:lang w:val="lv-LV"/>
        </w:rPr>
        <w:t>I</w:t>
      </w:r>
      <w:r w:rsidRPr="00EC29AB">
        <w:rPr>
          <w:sz w:val="22"/>
          <w:szCs w:val="22"/>
          <w:lang w:val="lv-LV"/>
        </w:rPr>
        <w:t>epirkuma sadaļā ievietotās formas;</w:t>
      </w:r>
    </w:p>
    <w:p w14:paraId="30D58038" w14:textId="09DC4D3D" w:rsidR="003154E2" w:rsidRPr="00EC29AB" w:rsidRDefault="00B3169C" w:rsidP="00EA64C2">
      <w:pPr>
        <w:pStyle w:val="naisf"/>
        <w:numPr>
          <w:ilvl w:val="1"/>
          <w:numId w:val="1"/>
        </w:numPr>
        <w:tabs>
          <w:tab w:val="clear" w:pos="432"/>
          <w:tab w:val="num" w:pos="900"/>
        </w:tabs>
        <w:spacing w:before="40" w:beforeAutospacing="0" w:after="40" w:afterAutospacing="0"/>
        <w:ind w:left="990" w:hanging="540"/>
        <w:rPr>
          <w:sz w:val="22"/>
          <w:szCs w:val="22"/>
          <w:lang w:val="lv-LV"/>
        </w:rPr>
      </w:pPr>
      <w:r w:rsidRPr="00EC29AB">
        <w:rPr>
          <w:sz w:val="22"/>
          <w:szCs w:val="22"/>
          <w:lang w:val="lv-LV"/>
        </w:rPr>
        <w:t xml:space="preserve">elektroniski aizpildāmos dokumentus elektroniski sagatavojot ārpus </w:t>
      </w:r>
      <w:r w:rsidR="0026110B" w:rsidRPr="00EC29AB">
        <w:rPr>
          <w:sz w:val="22"/>
          <w:szCs w:val="22"/>
          <w:lang w:val="lv-LV"/>
        </w:rPr>
        <w:t>EIS</w:t>
      </w:r>
      <w:r w:rsidRPr="00EC29AB">
        <w:rPr>
          <w:sz w:val="22"/>
          <w:szCs w:val="22"/>
          <w:lang w:val="lv-LV"/>
        </w:rPr>
        <w:t xml:space="preserve"> e</w:t>
      </w:r>
      <w:r w:rsidRPr="00EC29AB">
        <w:rPr>
          <w:sz w:val="22"/>
          <w:szCs w:val="22"/>
          <w:lang w:val="lv-LV"/>
        </w:rPr>
        <w:noBreakHyphen/>
        <w:t xml:space="preserve">konkursu apakšsistēmas un pievienojot </w:t>
      </w:r>
      <w:r w:rsidR="006338E3" w:rsidRPr="00EC29AB">
        <w:rPr>
          <w:sz w:val="22"/>
          <w:szCs w:val="22"/>
          <w:lang w:val="lv-LV"/>
        </w:rPr>
        <w:t>attiecīgajā</w:t>
      </w:r>
      <w:r w:rsidRPr="00EC29AB">
        <w:rPr>
          <w:sz w:val="22"/>
          <w:szCs w:val="22"/>
          <w:lang w:val="lv-LV"/>
        </w:rPr>
        <w:t xml:space="preserve"> </w:t>
      </w:r>
      <w:r w:rsidR="0026110B" w:rsidRPr="00EC29AB">
        <w:rPr>
          <w:sz w:val="22"/>
          <w:szCs w:val="22"/>
          <w:lang w:val="lv-LV"/>
        </w:rPr>
        <w:t>EIS</w:t>
      </w:r>
      <w:r w:rsidRPr="00EC29AB">
        <w:rPr>
          <w:sz w:val="22"/>
          <w:szCs w:val="22"/>
          <w:lang w:val="lv-LV"/>
        </w:rPr>
        <w:t xml:space="preserve"> </w:t>
      </w:r>
      <w:r w:rsidR="006338E3" w:rsidRPr="00EC29AB">
        <w:rPr>
          <w:sz w:val="22"/>
          <w:szCs w:val="22"/>
          <w:lang w:val="lv-LV"/>
        </w:rPr>
        <w:t xml:space="preserve">vietnes </w:t>
      </w:r>
      <w:r w:rsidRPr="00EC29AB">
        <w:rPr>
          <w:sz w:val="22"/>
          <w:szCs w:val="22"/>
          <w:lang w:val="lv-LV"/>
        </w:rPr>
        <w:t>laukā (šādā gadījumā pretendents ir atbildīgs par aizpildāmo formu atbilstību dokumentācijas prasībām un formu paraugiem</w:t>
      </w:r>
      <w:r w:rsidR="004C6D42" w:rsidRPr="00EC29AB">
        <w:rPr>
          <w:sz w:val="22"/>
          <w:szCs w:val="22"/>
          <w:lang w:val="lv-LV"/>
        </w:rPr>
        <w:t>, kā arī dokumenta atvēršanas un nolasīšanas iespējām</w:t>
      </w:r>
      <w:r w:rsidRPr="00EC29AB">
        <w:rPr>
          <w:sz w:val="22"/>
          <w:szCs w:val="22"/>
          <w:lang w:val="lv-LV"/>
        </w:rPr>
        <w:t>);</w:t>
      </w:r>
    </w:p>
    <w:p w14:paraId="4BC4642E" w14:textId="77777777" w:rsidR="006338E3" w:rsidRPr="00EC29AB" w:rsidRDefault="00B3169C" w:rsidP="006338E3">
      <w:pPr>
        <w:pStyle w:val="naisf"/>
        <w:numPr>
          <w:ilvl w:val="1"/>
          <w:numId w:val="1"/>
        </w:numPr>
        <w:tabs>
          <w:tab w:val="clear" w:pos="432"/>
          <w:tab w:val="num" w:pos="900"/>
        </w:tabs>
        <w:spacing w:before="40" w:beforeAutospacing="0" w:after="40" w:afterAutospacing="0"/>
        <w:ind w:left="990" w:hanging="540"/>
        <w:rPr>
          <w:sz w:val="22"/>
          <w:szCs w:val="22"/>
          <w:lang w:val="lv-LV"/>
        </w:rPr>
      </w:pPr>
      <w:r w:rsidRPr="00EC29AB">
        <w:rPr>
          <w:sz w:val="22"/>
          <w:szCs w:val="22"/>
          <w:lang w:val="lv-LV"/>
        </w:rPr>
        <w:t xml:space="preserve">elektroniski sagatavoto piedāvājumu šifrējot ārpus </w:t>
      </w:r>
      <w:r w:rsidR="0026110B" w:rsidRPr="00EC29AB">
        <w:rPr>
          <w:sz w:val="22"/>
          <w:szCs w:val="22"/>
          <w:lang w:val="lv-LV"/>
        </w:rPr>
        <w:t xml:space="preserve">EIS </w:t>
      </w:r>
      <w:r w:rsidRPr="00EC29AB">
        <w:rPr>
          <w:sz w:val="22"/>
          <w:szCs w:val="22"/>
          <w:lang w:val="lv-LV"/>
        </w:rPr>
        <w:t>e</w:t>
      </w:r>
      <w:r w:rsidRPr="00EC29AB">
        <w:rPr>
          <w:sz w:val="22"/>
          <w:szCs w:val="22"/>
          <w:lang w:val="lv-LV"/>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8EB5C9B" w14:textId="35C46E33" w:rsidR="00F5743A" w:rsidRPr="00EC29AB" w:rsidRDefault="00F5743A" w:rsidP="00444361">
      <w:pPr>
        <w:pStyle w:val="naisf"/>
        <w:spacing w:before="40" w:beforeAutospacing="0" w:after="40" w:afterAutospacing="0"/>
        <w:ind w:left="993" w:firstLine="0"/>
        <w:rPr>
          <w:sz w:val="22"/>
          <w:szCs w:val="22"/>
          <w:lang w:val="lv-LV"/>
        </w:rPr>
      </w:pPr>
      <w:r w:rsidRPr="00EC29AB">
        <w:rPr>
          <w:sz w:val="22"/>
          <w:szCs w:val="22"/>
          <w:lang w:val="lv-LV"/>
        </w:rPr>
        <w:t>Ārpus EIS e-konkursu apakšsistēmas iesniegtie piedāvājumi tiks atzīti par neatbilstošiem Nolikuma prasībām.</w:t>
      </w:r>
    </w:p>
    <w:p w14:paraId="667AEF8A" w14:textId="77777777" w:rsidR="00937523" w:rsidRPr="00EC29AB" w:rsidRDefault="00937523" w:rsidP="00937523">
      <w:pPr>
        <w:numPr>
          <w:ilvl w:val="0"/>
          <w:numId w:val="1"/>
        </w:numPr>
        <w:tabs>
          <w:tab w:val="clear" w:pos="360"/>
        </w:tabs>
        <w:spacing w:before="40" w:after="40"/>
        <w:ind w:left="567" w:hanging="567"/>
        <w:jc w:val="both"/>
        <w:rPr>
          <w:sz w:val="22"/>
          <w:szCs w:val="22"/>
        </w:rPr>
      </w:pPr>
      <w:r w:rsidRPr="00EC29AB">
        <w:rPr>
          <w:rFonts w:eastAsia="Courier New"/>
          <w:bCs/>
          <w:sz w:val="22"/>
          <w:szCs w:val="22"/>
          <w:lang w:eastAsia="lv-LV"/>
        </w:rPr>
        <w:t>P</w:t>
      </w:r>
      <w:r w:rsidRPr="00EC29AB">
        <w:rPr>
          <w:rFonts w:eastAsia="Courier New"/>
          <w:sz w:val="22"/>
          <w:szCs w:val="22"/>
          <w:lang w:eastAsia="lv-LV"/>
        </w:rPr>
        <w:t>retendents līdz piedāvājumu iesniegšanas termiņa beigām var atsaukt savu piedāvājumu, iesniedzot iepirkuma komisijai paziņojumu. Paziņojumu iesniedz elektroniski EIS.</w:t>
      </w:r>
    </w:p>
    <w:p w14:paraId="3C2EB24C" w14:textId="19022D62" w:rsidR="00937523" w:rsidRPr="00EC29AB" w:rsidRDefault="00937523" w:rsidP="00937523">
      <w:pPr>
        <w:numPr>
          <w:ilvl w:val="0"/>
          <w:numId w:val="1"/>
        </w:numPr>
        <w:tabs>
          <w:tab w:val="clear" w:pos="360"/>
        </w:tabs>
        <w:spacing w:before="40" w:after="40"/>
        <w:ind w:left="567" w:hanging="567"/>
        <w:jc w:val="both"/>
        <w:rPr>
          <w:sz w:val="22"/>
          <w:szCs w:val="22"/>
        </w:rPr>
      </w:pPr>
      <w:r w:rsidRPr="00EC29AB">
        <w:rPr>
          <w:rFonts w:eastAsia="Courier New"/>
          <w:sz w:val="22"/>
          <w:szCs w:val="22"/>
          <w:lang w:eastAsia="lv-LV"/>
        </w:rPr>
        <w:lastRenderedPageBreak/>
        <w:t>Pretendents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765F8DBC" w14:textId="77777777" w:rsidR="00DC7FD8" w:rsidRPr="00EC29AB" w:rsidRDefault="00DC7FD8" w:rsidP="00DC7FD8">
      <w:pPr>
        <w:numPr>
          <w:ilvl w:val="0"/>
          <w:numId w:val="1"/>
        </w:numPr>
        <w:tabs>
          <w:tab w:val="clear" w:pos="360"/>
        </w:tabs>
        <w:spacing w:before="40" w:after="40"/>
        <w:ind w:left="540" w:hanging="540"/>
        <w:jc w:val="both"/>
        <w:rPr>
          <w:sz w:val="22"/>
          <w:szCs w:val="22"/>
        </w:rPr>
      </w:pPr>
      <w:r w:rsidRPr="00EC29AB">
        <w:rPr>
          <w:sz w:val="22"/>
          <w:szCs w:val="22"/>
        </w:rPr>
        <w:t>Piegādātāju apvienības gadījumā papildus jāiesniedz vienošanās par piegādātāju apvienības izveidi un dalību Iepirkumā, kurā norāda:</w:t>
      </w:r>
    </w:p>
    <w:p w14:paraId="3AF74A95" w14:textId="77777777" w:rsidR="00DC7FD8" w:rsidRPr="00EC29AB" w:rsidRDefault="00DC7FD8" w:rsidP="00DC7FD8">
      <w:pPr>
        <w:numPr>
          <w:ilvl w:val="1"/>
          <w:numId w:val="1"/>
        </w:numPr>
        <w:tabs>
          <w:tab w:val="clear" w:pos="432"/>
          <w:tab w:val="num" w:pos="810"/>
          <w:tab w:val="left" w:pos="1080"/>
        </w:tabs>
        <w:spacing w:before="40" w:after="40"/>
        <w:ind w:left="1080" w:hanging="540"/>
        <w:jc w:val="both"/>
        <w:rPr>
          <w:sz w:val="22"/>
          <w:szCs w:val="22"/>
        </w:rPr>
      </w:pPr>
      <w:r w:rsidRPr="00EC29AB">
        <w:rPr>
          <w:sz w:val="22"/>
          <w:szCs w:val="22"/>
        </w:rPr>
        <w:t>piegādātāju apvienības izvirzīto pārstāvi un iepirkuma procedūras dokumentācijas parakstīšanai pilnvaroto personu;</w:t>
      </w:r>
    </w:p>
    <w:p w14:paraId="7C61D4A9" w14:textId="77777777" w:rsidR="00DC7FD8" w:rsidRPr="00EC29AB" w:rsidRDefault="00DC7FD8" w:rsidP="00DC7FD8">
      <w:pPr>
        <w:numPr>
          <w:ilvl w:val="1"/>
          <w:numId w:val="1"/>
        </w:numPr>
        <w:tabs>
          <w:tab w:val="clear" w:pos="432"/>
          <w:tab w:val="num" w:pos="810"/>
          <w:tab w:val="left" w:pos="1080"/>
        </w:tabs>
        <w:spacing w:before="40" w:after="40"/>
        <w:ind w:left="1080" w:hanging="540"/>
        <w:jc w:val="both"/>
        <w:rPr>
          <w:sz w:val="22"/>
          <w:szCs w:val="22"/>
        </w:rPr>
      </w:pPr>
      <w:r w:rsidRPr="00EC29AB">
        <w:rPr>
          <w:sz w:val="22"/>
          <w:szCs w:val="22"/>
        </w:rPr>
        <w:t>informāciju par piegādātāju apvienībā ietilpstošajiem dalībniekiem: dalībnieka nosaukums un vienotais reģistrācijas numurs, adrese, kontaktpersona un tālruņa numurs, apvienības dalībnieka sniedzamo pakalpojumu apraksts;</w:t>
      </w:r>
    </w:p>
    <w:p w14:paraId="7E1AD39A" w14:textId="3B0F4D90" w:rsidR="00DC7FD8" w:rsidRPr="00EC29AB" w:rsidRDefault="00DC7FD8" w:rsidP="00DC7FD8">
      <w:pPr>
        <w:numPr>
          <w:ilvl w:val="1"/>
          <w:numId w:val="1"/>
        </w:numPr>
        <w:tabs>
          <w:tab w:val="clear" w:pos="432"/>
          <w:tab w:val="num" w:pos="810"/>
          <w:tab w:val="left" w:pos="1080"/>
        </w:tabs>
        <w:spacing w:before="40" w:after="40"/>
        <w:ind w:left="1080" w:hanging="540"/>
        <w:jc w:val="both"/>
        <w:rPr>
          <w:sz w:val="22"/>
          <w:szCs w:val="22"/>
        </w:rPr>
      </w:pPr>
      <w:r w:rsidRPr="00EC29AB">
        <w:rPr>
          <w:sz w:val="22"/>
          <w:szCs w:val="22"/>
        </w:rPr>
        <w:t>norādi, uz kuru dalībnieku saimnieciskajām un finansiālajām un</w:t>
      </w:r>
      <w:r w:rsidR="000E16A1" w:rsidRPr="00EC29AB">
        <w:rPr>
          <w:sz w:val="22"/>
          <w:szCs w:val="22"/>
        </w:rPr>
        <w:t>/vai</w:t>
      </w:r>
      <w:r w:rsidRPr="00EC29AB">
        <w:rPr>
          <w:sz w:val="22"/>
          <w:szCs w:val="22"/>
        </w:rPr>
        <w:t xml:space="preserve"> profesionālajām un tehniskajām spējām apvienība balstās;</w:t>
      </w:r>
    </w:p>
    <w:p w14:paraId="0393CB4B" w14:textId="640696FE" w:rsidR="00DC7FD8" w:rsidRPr="00EC29AB" w:rsidRDefault="00DC7FD8" w:rsidP="00DC7FD8">
      <w:pPr>
        <w:numPr>
          <w:ilvl w:val="1"/>
          <w:numId w:val="1"/>
        </w:numPr>
        <w:tabs>
          <w:tab w:val="clear" w:pos="432"/>
          <w:tab w:val="num" w:pos="810"/>
          <w:tab w:val="left" w:pos="1080"/>
        </w:tabs>
        <w:spacing w:before="40" w:after="40"/>
        <w:ind w:left="1080" w:hanging="540"/>
        <w:jc w:val="both"/>
        <w:rPr>
          <w:sz w:val="22"/>
          <w:szCs w:val="22"/>
        </w:rPr>
      </w:pPr>
      <w:r w:rsidRPr="00EC29AB">
        <w:rPr>
          <w:sz w:val="22"/>
          <w:szCs w:val="22"/>
        </w:rPr>
        <w:t>informāciju par atbildības sadalījumu starp personu apvienības dalībniekiem</w:t>
      </w:r>
      <w:r w:rsidR="000E16A1" w:rsidRPr="00EC29AB">
        <w:rPr>
          <w:sz w:val="22"/>
          <w:szCs w:val="22"/>
        </w:rPr>
        <w:t>;</w:t>
      </w:r>
    </w:p>
    <w:p w14:paraId="6BDB7419" w14:textId="456A0322" w:rsidR="000E16A1" w:rsidRPr="00EC29AB" w:rsidRDefault="000E16A1" w:rsidP="000E16A1">
      <w:pPr>
        <w:numPr>
          <w:ilvl w:val="1"/>
          <w:numId w:val="1"/>
        </w:numPr>
        <w:tabs>
          <w:tab w:val="clear" w:pos="432"/>
          <w:tab w:val="num" w:pos="810"/>
          <w:tab w:val="left" w:pos="1080"/>
        </w:tabs>
        <w:spacing w:before="40" w:after="40"/>
        <w:ind w:left="1080" w:hanging="540"/>
        <w:jc w:val="both"/>
        <w:rPr>
          <w:sz w:val="22"/>
          <w:szCs w:val="22"/>
        </w:rPr>
      </w:pPr>
      <w:r w:rsidRPr="00EC29AB">
        <w:rPr>
          <w:sz w:val="22"/>
          <w:szCs w:val="22"/>
        </w:rPr>
        <w:t>u.c. informāciju pēc pretendenta ieskatiem.</w:t>
      </w:r>
    </w:p>
    <w:p w14:paraId="73F4496E" w14:textId="610EFA06" w:rsidR="00EB695B" w:rsidRPr="00EC29AB" w:rsidRDefault="00F83D2C" w:rsidP="00F5743A">
      <w:pPr>
        <w:pStyle w:val="BlockText"/>
        <w:keepNext/>
        <w:widowControl w:val="0"/>
        <w:autoSpaceDE w:val="0"/>
        <w:autoSpaceDN w:val="0"/>
        <w:spacing w:before="240"/>
        <w:ind w:left="0" w:right="0" w:firstLine="0"/>
        <w:jc w:val="center"/>
        <w:outlineLvl w:val="1"/>
        <w:rPr>
          <w:b/>
          <w:bCs/>
          <w:caps/>
          <w:sz w:val="22"/>
          <w:szCs w:val="22"/>
        </w:rPr>
      </w:pPr>
      <w:bookmarkStart w:id="4" w:name="_Ref291657842"/>
      <w:r w:rsidRPr="00EC29AB">
        <w:rPr>
          <w:b/>
          <w:bCs/>
          <w:caps/>
          <w:sz w:val="22"/>
          <w:szCs w:val="22"/>
        </w:rPr>
        <w:t xml:space="preserve">III. </w:t>
      </w:r>
      <w:bookmarkEnd w:id="4"/>
      <w:r w:rsidR="00444361" w:rsidRPr="00EC29AB">
        <w:rPr>
          <w:b/>
          <w:bCs/>
          <w:caps/>
          <w:sz w:val="22"/>
          <w:szCs w:val="22"/>
        </w:rPr>
        <w:t>PRETENDENTU IZSLĒGŠANAS NOTEIKUMI</w:t>
      </w:r>
    </w:p>
    <w:p w14:paraId="4A0478E4" w14:textId="71D8B4EC" w:rsidR="003154E2" w:rsidRPr="00EC29AB" w:rsidRDefault="00512E74" w:rsidP="00E1228D">
      <w:pPr>
        <w:pStyle w:val="Heading2"/>
        <w:widowControl/>
        <w:numPr>
          <w:ilvl w:val="0"/>
          <w:numId w:val="1"/>
        </w:numPr>
        <w:tabs>
          <w:tab w:val="clear" w:pos="360"/>
        </w:tabs>
        <w:autoSpaceDE/>
        <w:autoSpaceDN/>
        <w:spacing w:before="120" w:after="40"/>
        <w:ind w:left="562" w:hanging="562"/>
        <w:rPr>
          <w:sz w:val="22"/>
          <w:szCs w:val="22"/>
        </w:rPr>
      </w:pPr>
      <w:r w:rsidRPr="00EC29AB">
        <w:rPr>
          <w:sz w:val="22"/>
          <w:szCs w:val="22"/>
        </w:rPr>
        <w:t xml:space="preserve">Nosacījumi </w:t>
      </w:r>
      <w:r w:rsidR="0043748E" w:rsidRPr="00EC29AB">
        <w:rPr>
          <w:sz w:val="22"/>
          <w:szCs w:val="22"/>
        </w:rPr>
        <w:t>p</w:t>
      </w:r>
      <w:r w:rsidR="00F96D21" w:rsidRPr="00EC29AB">
        <w:rPr>
          <w:sz w:val="22"/>
          <w:szCs w:val="22"/>
        </w:rPr>
        <w:t>retendent</w:t>
      </w:r>
      <w:r w:rsidRPr="00EC29AB">
        <w:rPr>
          <w:sz w:val="22"/>
          <w:szCs w:val="22"/>
        </w:rPr>
        <w:t xml:space="preserve">a dalībai </w:t>
      </w:r>
      <w:r w:rsidR="0043748E" w:rsidRPr="00EC29AB">
        <w:rPr>
          <w:sz w:val="22"/>
          <w:szCs w:val="22"/>
        </w:rPr>
        <w:t>I</w:t>
      </w:r>
      <w:r w:rsidR="00A14618" w:rsidRPr="00EC29AB">
        <w:rPr>
          <w:sz w:val="22"/>
          <w:szCs w:val="22"/>
        </w:rPr>
        <w:t>epirkumā</w:t>
      </w:r>
      <w:r w:rsidR="0040787B" w:rsidRPr="00EC29AB">
        <w:rPr>
          <w:sz w:val="22"/>
          <w:szCs w:val="22"/>
        </w:rPr>
        <w:t>:</w:t>
      </w:r>
    </w:p>
    <w:p w14:paraId="12AEE972" w14:textId="5550F2C6" w:rsidR="00B9454B" w:rsidRPr="00EC29AB" w:rsidRDefault="00444361" w:rsidP="00444361">
      <w:pPr>
        <w:pStyle w:val="Heading2"/>
        <w:widowControl/>
        <w:numPr>
          <w:ilvl w:val="1"/>
          <w:numId w:val="1"/>
        </w:numPr>
        <w:tabs>
          <w:tab w:val="clear" w:pos="432"/>
          <w:tab w:val="num" w:pos="900"/>
        </w:tabs>
        <w:autoSpaceDE/>
        <w:autoSpaceDN/>
        <w:spacing w:before="40" w:after="40"/>
        <w:ind w:left="1080" w:hanging="540"/>
        <w:rPr>
          <w:b w:val="0"/>
          <w:bCs w:val="0"/>
          <w:sz w:val="22"/>
          <w:szCs w:val="22"/>
        </w:rPr>
      </w:pPr>
      <w:bookmarkStart w:id="5" w:name="_Hlk82595314"/>
      <w:r w:rsidRPr="00EC29AB">
        <w:rPr>
          <w:b w:val="0"/>
          <w:bCs w:val="0"/>
          <w:sz w:val="22"/>
          <w:szCs w:val="22"/>
          <w:lang w:eastAsia="ar-SA"/>
        </w:rPr>
        <w:t>Pasūtītājs izslēdz Pretendentu no dalības iepirkuma procedūrā jebkurā no Publisko iepirkumu likuma 42.panta otrās daļas 1., 2., 3., 4., 5., 6., 7., 10., 11., 12., 13. un 14.punktā noteiktajiem gadījumiem. Pārbaude tiek veikta attiecībā Publisko iepirkumu likuma 42.panta trešajā daļā noteiktajām personām</w:t>
      </w:r>
      <w:r w:rsidR="00F5743A" w:rsidRPr="00EC29AB">
        <w:rPr>
          <w:b w:val="0"/>
          <w:bCs w:val="0"/>
          <w:sz w:val="22"/>
          <w:szCs w:val="22"/>
        </w:rPr>
        <w:t>.</w:t>
      </w:r>
    </w:p>
    <w:p w14:paraId="154B1122" w14:textId="347A0DDC" w:rsidR="00444361" w:rsidRPr="00EC29AB" w:rsidRDefault="00444361" w:rsidP="00444361">
      <w:pPr>
        <w:pStyle w:val="ListParagraph"/>
        <w:numPr>
          <w:ilvl w:val="1"/>
          <w:numId w:val="1"/>
        </w:numPr>
        <w:tabs>
          <w:tab w:val="clear" w:pos="432"/>
        </w:tabs>
        <w:ind w:left="1134" w:hanging="567"/>
        <w:jc w:val="both"/>
        <w:rPr>
          <w:sz w:val="22"/>
        </w:rPr>
      </w:pPr>
      <w:r w:rsidRPr="00EC29AB">
        <w:rPr>
          <w:sz w:val="22"/>
          <w:lang w:eastAsia="ar-SA"/>
        </w:rPr>
        <w:t xml:space="preserve">Pasūtītājs pārbaudi par Nolikuma </w:t>
      </w:r>
      <w:r w:rsidR="001C557F" w:rsidRPr="00EC29AB">
        <w:rPr>
          <w:sz w:val="22"/>
          <w:lang w:eastAsia="ar-SA"/>
        </w:rPr>
        <w:t>16.</w:t>
      </w:r>
      <w:r w:rsidRPr="00EC29AB">
        <w:rPr>
          <w:sz w:val="22"/>
          <w:lang w:eastAsia="ar-SA"/>
        </w:rPr>
        <w:t>punktā noteikto veic Publisko iepirkumu likuma 42.pantā noteiktajā kārtībā, iegūstot informāciju no e-izziņu apakšsistēmas EIS, izmantojot citu Pasūtītājam pieejamo informāciju, kā arī papildus veic pārbaudi attiecībā uz Sankciju likuma 11.</w:t>
      </w:r>
      <w:r w:rsidRPr="00EC29AB">
        <w:rPr>
          <w:sz w:val="22"/>
          <w:vertAlign w:val="superscript"/>
          <w:lang w:eastAsia="ar-SA"/>
        </w:rPr>
        <w:t>1</w:t>
      </w:r>
      <w:r w:rsidRPr="00EC29AB">
        <w:rPr>
          <w:sz w:val="22"/>
          <w:lang w:eastAsia="ar-SA"/>
        </w:rPr>
        <w:t xml:space="preserve"> pantā noteikto. Izslēgšanas noteikumos minēto gadījumu esamības pārbaudi paredz tikai tam pretendentam, kas atzīstams par atklāta konkursa uzvarētāju.</w:t>
      </w:r>
    </w:p>
    <w:p w14:paraId="7EB912AC" w14:textId="169A9E76" w:rsidR="00444361" w:rsidRPr="00EC29AB" w:rsidRDefault="00444361" w:rsidP="00444361">
      <w:pPr>
        <w:pStyle w:val="ListParagraph"/>
        <w:numPr>
          <w:ilvl w:val="1"/>
          <w:numId w:val="1"/>
        </w:numPr>
        <w:tabs>
          <w:tab w:val="clear" w:pos="432"/>
        </w:tabs>
        <w:ind w:left="1134" w:hanging="567"/>
        <w:jc w:val="both"/>
        <w:rPr>
          <w:sz w:val="22"/>
        </w:rPr>
      </w:pPr>
      <w:r w:rsidRPr="00EC29AB">
        <w:rPr>
          <w:sz w:val="22"/>
          <w:lang w:eastAsia="ar-SA"/>
        </w:rPr>
        <w:t xml:space="preserve">16.1.punktā noteikto izslēgšanas nosacījumu pārbaudi pretendentam, kuram būtu piešķiramas līguma izpildes tiesības, pasūtītājs veic uz </w:t>
      </w:r>
      <w:r w:rsidRPr="00EC29AB">
        <w:rPr>
          <w:kern w:val="56"/>
          <w:sz w:val="22"/>
          <w:lang w:eastAsia="ar-SA"/>
        </w:rPr>
        <w:t>piedāvājuma iesniegšanas termiņa pēdējo dienu un dienu, kad ir pieņemts lēmums par iespējamu iepirkuma līguma slēgšanas tiesību piešķiršanu.</w:t>
      </w:r>
    </w:p>
    <w:p w14:paraId="3F628DA6" w14:textId="40E043C5" w:rsidR="00444361" w:rsidRPr="00EC29AB" w:rsidRDefault="00444361" w:rsidP="00444361">
      <w:pPr>
        <w:pStyle w:val="ListParagraph"/>
        <w:numPr>
          <w:ilvl w:val="1"/>
          <w:numId w:val="1"/>
        </w:numPr>
        <w:tabs>
          <w:tab w:val="clear" w:pos="432"/>
        </w:tabs>
        <w:ind w:left="1134" w:hanging="567"/>
        <w:jc w:val="both"/>
        <w:rPr>
          <w:sz w:val="22"/>
        </w:rPr>
      </w:pPr>
      <w:r w:rsidRPr="00EC29AB">
        <w:rPr>
          <w:kern w:val="56"/>
          <w:sz w:val="22"/>
          <w:lang w:eastAsia="ar-SA"/>
        </w:rPr>
        <w:t>Pasūtītājs uzticamības nodrošināšanai iesniegto pierādījumu vērtēšanu veiks atbilstoši Publisko iepirkumu likuma 43</w:t>
      </w:r>
      <w:r w:rsidRPr="00EC29AB">
        <w:rPr>
          <w:sz w:val="22"/>
          <w:lang w:eastAsia="ar-SA"/>
        </w:rPr>
        <w:t>.pantā noteiktajai kārtībai.</w:t>
      </w:r>
    </w:p>
    <w:p w14:paraId="4057BA46" w14:textId="58E6E2DB" w:rsidR="00444361" w:rsidRPr="00EC29AB" w:rsidRDefault="00444361" w:rsidP="00444361">
      <w:pPr>
        <w:pStyle w:val="ListParagraph"/>
        <w:numPr>
          <w:ilvl w:val="1"/>
          <w:numId w:val="1"/>
        </w:numPr>
        <w:tabs>
          <w:tab w:val="clear" w:pos="432"/>
        </w:tabs>
        <w:ind w:left="1134" w:hanging="567"/>
        <w:jc w:val="both"/>
        <w:rPr>
          <w:sz w:val="22"/>
        </w:rPr>
      </w:pPr>
      <w:r w:rsidRPr="00EC29AB">
        <w:rPr>
          <w:sz w:val="22"/>
        </w:rPr>
        <w:t>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nav attiecināmas starptautiskās vai nacionālās sankcijas vai būtiskas finanšu un kapitāla tirgus intereses ietekmējošas Eiropas Savienības vai Ziemeļatlantijas līguma organizācijas dalībvalsts sankcijas. Pasūtītājs pārbaudi par noteikto attiecībā uz Latvijas Republikā reģistrētu pretendentu veic saskaņā ar Starptautisko un Latvijas Republikas nacionālo sankciju likuma 11.</w:t>
      </w:r>
      <w:r w:rsidRPr="00EC29AB">
        <w:rPr>
          <w:sz w:val="22"/>
          <w:vertAlign w:val="superscript"/>
        </w:rPr>
        <w:t>1</w:t>
      </w:r>
      <w:r w:rsidRPr="00EC29AB">
        <w:rPr>
          <w:sz w:val="22"/>
        </w:rPr>
        <w:t xml:space="preserve"> panta trešo daļu. Attiecībā uz ārvalstī reģistrētu pretendentu Pasūtītājs pārbaudi </w:t>
      </w:r>
      <w:r w:rsidRPr="00EC29AB">
        <w:rPr>
          <w:sz w:val="22"/>
          <w:lang w:eastAsia="ar-SA"/>
        </w:rPr>
        <w:t xml:space="preserve">veic saskaņā ar </w:t>
      </w:r>
      <w:r w:rsidRPr="00EC29AB">
        <w:rPr>
          <w:sz w:val="22"/>
        </w:rPr>
        <w:t>Starptautisko un Latvijas Republikas nacionālo sankciju likuma 11.</w:t>
      </w:r>
      <w:r w:rsidRPr="00EC29AB">
        <w:rPr>
          <w:sz w:val="22"/>
          <w:vertAlign w:val="superscript"/>
        </w:rPr>
        <w:t>1</w:t>
      </w:r>
      <w:r w:rsidRPr="00EC29AB">
        <w:rPr>
          <w:sz w:val="22"/>
        </w:rPr>
        <w:t xml:space="preserve"> panta ceturto daļu</w:t>
      </w:r>
    </w:p>
    <w:bookmarkEnd w:id="5"/>
    <w:p w14:paraId="6CDEE6C1" w14:textId="77777777" w:rsidR="004866FE" w:rsidRPr="00EC29AB" w:rsidRDefault="00775479" w:rsidP="00D83B9F">
      <w:pPr>
        <w:spacing w:before="240" w:after="120"/>
        <w:jc w:val="center"/>
        <w:rPr>
          <w:b/>
          <w:caps/>
          <w:sz w:val="22"/>
          <w:szCs w:val="22"/>
        </w:rPr>
      </w:pPr>
      <w:r w:rsidRPr="00EC29AB">
        <w:rPr>
          <w:b/>
          <w:caps/>
          <w:sz w:val="22"/>
          <w:szCs w:val="22"/>
        </w:rPr>
        <w:t xml:space="preserve">IV. </w:t>
      </w:r>
      <w:r w:rsidR="00EB695B" w:rsidRPr="00EC29AB">
        <w:rPr>
          <w:b/>
          <w:caps/>
          <w:sz w:val="22"/>
          <w:szCs w:val="22"/>
        </w:rPr>
        <w:t>Piedāvājumu vērtēšana</w:t>
      </w:r>
    </w:p>
    <w:p w14:paraId="3E4766C2" w14:textId="700FC136" w:rsidR="00A61E90" w:rsidRPr="00EC29AB" w:rsidRDefault="00734610" w:rsidP="00D8195C">
      <w:pPr>
        <w:pStyle w:val="Heading2"/>
        <w:widowControl/>
        <w:numPr>
          <w:ilvl w:val="0"/>
          <w:numId w:val="1"/>
        </w:numPr>
        <w:tabs>
          <w:tab w:val="clear" w:pos="360"/>
          <w:tab w:val="num" w:pos="540"/>
        </w:tabs>
        <w:autoSpaceDE/>
        <w:autoSpaceDN/>
        <w:spacing w:before="40" w:after="40"/>
        <w:ind w:left="540" w:hanging="540"/>
        <w:rPr>
          <w:b w:val="0"/>
          <w:sz w:val="22"/>
          <w:szCs w:val="22"/>
        </w:rPr>
      </w:pPr>
      <w:r w:rsidRPr="00EC29AB">
        <w:rPr>
          <w:b w:val="0"/>
          <w:sz w:val="22"/>
          <w:szCs w:val="22"/>
        </w:rPr>
        <w:lastRenderedPageBreak/>
        <w:t xml:space="preserve">Piedāvājumu noformējuma pārbaudi, </w:t>
      </w:r>
      <w:r w:rsidR="00503567" w:rsidRPr="00EC29AB">
        <w:rPr>
          <w:b w:val="0"/>
          <w:sz w:val="22"/>
          <w:szCs w:val="22"/>
        </w:rPr>
        <w:t xml:space="preserve">pretendentu </w:t>
      </w:r>
      <w:r w:rsidRPr="00EC29AB">
        <w:rPr>
          <w:b w:val="0"/>
          <w:sz w:val="22"/>
          <w:szCs w:val="22"/>
        </w:rPr>
        <w:t>atlasi</w:t>
      </w:r>
      <w:r w:rsidR="00B41A5E" w:rsidRPr="00EC29AB">
        <w:rPr>
          <w:b w:val="0"/>
          <w:sz w:val="22"/>
          <w:szCs w:val="22"/>
        </w:rPr>
        <w:t>, piedāvājumu atbilstības pārbaudi</w:t>
      </w:r>
      <w:r w:rsidRPr="00EC29AB">
        <w:rPr>
          <w:b w:val="0"/>
          <w:sz w:val="22"/>
          <w:szCs w:val="22"/>
        </w:rPr>
        <w:t xml:space="preserve"> un piedāvājuma izvēli </w:t>
      </w:r>
      <w:r w:rsidR="006A5C22" w:rsidRPr="00EC29AB">
        <w:rPr>
          <w:b w:val="0"/>
          <w:sz w:val="22"/>
          <w:szCs w:val="22"/>
        </w:rPr>
        <w:t>Iepirkuma k</w:t>
      </w:r>
      <w:r w:rsidRPr="00EC29AB">
        <w:rPr>
          <w:b w:val="0"/>
          <w:sz w:val="22"/>
          <w:szCs w:val="22"/>
        </w:rPr>
        <w:t>omisija veic slēgtā sēdē</w:t>
      </w:r>
      <w:r w:rsidR="00196960" w:rsidRPr="00EC29AB">
        <w:rPr>
          <w:b w:val="0"/>
          <w:sz w:val="22"/>
          <w:szCs w:val="22"/>
        </w:rPr>
        <w:t xml:space="preserve"> ārpus EIS</w:t>
      </w:r>
      <w:r w:rsidRPr="00EC29AB">
        <w:rPr>
          <w:b w:val="0"/>
          <w:sz w:val="22"/>
          <w:szCs w:val="22"/>
        </w:rPr>
        <w:t xml:space="preserve">. </w:t>
      </w:r>
    </w:p>
    <w:p w14:paraId="543E0900" w14:textId="6E7FE14E" w:rsidR="006234B9" w:rsidRPr="00EC29AB" w:rsidRDefault="00734610" w:rsidP="00D8195C">
      <w:pPr>
        <w:pStyle w:val="Heading2"/>
        <w:widowControl/>
        <w:numPr>
          <w:ilvl w:val="0"/>
          <w:numId w:val="1"/>
        </w:numPr>
        <w:tabs>
          <w:tab w:val="clear" w:pos="360"/>
        </w:tabs>
        <w:autoSpaceDE/>
        <w:autoSpaceDN/>
        <w:spacing w:before="40" w:after="40"/>
        <w:ind w:left="567" w:hanging="567"/>
        <w:rPr>
          <w:sz w:val="22"/>
          <w:szCs w:val="22"/>
        </w:rPr>
      </w:pPr>
      <w:r w:rsidRPr="00EC29AB">
        <w:rPr>
          <w:b w:val="0"/>
          <w:sz w:val="22"/>
          <w:szCs w:val="22"/>
        </w:rPr>
        <w:t xml:space="preserve">Piedāvājumu vērtēšanu </w:t>
      </w:r>
      <w:r w:rsidR="00734FD9" w:rsidRPr="00EC29AB">
        <w:rPr>
          <w:b w:val="0"/>
          <w:sz w:val="22"/>
          <w:szCs w:val="22"/>
        </w:rPr>
        <w:t>I</w:t>
      </w:r>
      <w:r w:rsidRPr="00EC29AB">
        <w:rPr>
          <w:b w:val="0"/>
          <w:sz w:val="22"/>
          <w:szCs w:val="22"/>
        </w:rPr>
        <w:t xml:space="preserve">epirkuma komisija veic šādos </w:t>
      </w:r>
      <w:r w:rsidR="00B41A5E" w:rsidRPr="00EC29AB">
        <w:rPr>
          <w:b w:val="0"/>
          <w:sz w:val="22"/>
          <w:szCs w:val="22"/>
        </w:rPr>
        <w:t>4</w:t>
      </w:r>
      <w:r w:rsidRPr="00EC29AB">
        <w:rPr>
          <w:b w:val="0"/>
          <w:sz w:val="22"/>
          <w:szCs w:val="22"/>
        </w:rPr>
        <w:t xml:space="preserve"> (</w:t>
      </w:r>
      <w:r w:rsidR="00B41A5E" w:rsidRPr="00EC29AB">
        <w:rPr>
          <w:b w:val="0"/>
          <w:sz w:val="22"/>
          <w:szCs w:val="22"/>
        </w:rPr>
        <w:t>četros</w:t>
      </w:r>
      <w:r w:rsidRPr="00EC29AB">
        <w:rPr>
          <w:b w:val="0"/>
          <w:sz w:val="22"/>
          <w:szCs w:val="22"/>
        </w:rPr>
        <w:t>) posmos</w:t>
      </w:r>
      <w:r w:rsidR="000E6FE3" w:rsidRPr="00EC29AB">
        <w:rPr>
          <w:b w:val="0"/>
          <w:sz w:val="22"/>
          <w:szCs w:val="22"/>
        </w:rPr>
        <w:t>, katrā nākamajā posmā vērtējot tikai tos piedāvājumus, kas nav noraidīti iepriekšējā posmā</w:t>
      </w:r>
      <w:r w:rsidR="00F77252" w:rsidRPr="00EC29AB">
        <w:rPr>
          <w:b w:val="0"/>
          <w:sz w:val="22"/>
          <w:szCs w:val="22"/>
        </w:rPr>
        <w:t>:</w:t>
      </w:r>
    </w:p>
    <w:p w14:paraId="6AEC2DBF" w14:textId="441D99D7" w:rsidR="006234B9" w:rsidRPr="00EC29AB" w:rsidRDefault="00734610" w:rsidP="00D8195C">
      <w:pPr>
        <w:pStyle w:val="Heading2"/>
        <w:widowControl/>
        <w:numPr>
          <w:ilvl w:val="1"/>
          <w:numId w:val="1"/>
        </w:numPr>
        <w:tabs>
          <w:tab w:val="clear" w:pos="432"/>
        </w:tabs>
        <w:autoSpaceDE/>
        <w:autoSpaceDN/>
        <w:spacing w:before="40" w:after="40"/>
        <w:ind w:left="1134" w:hanging="567"/>
        <w:rPr>
          <w:b w:val="0"/>
          <w:sz w:val="22"/>
          <w:szCs w:val="22"/>
        </w:rPr>
      </w:pPr>
      <w:r w:rsidRPr="00EC29AB">
        <w:rPr>
          <w:sz w:val="22"/>
          <w:szCs w:val="22"/>
        </w:rPr>
        <w:t>1.</w:t>
      </w:r>
      <w:r w:rsidR="00F77252" w:rsidRPr="00EC29AB">
        <w:rPr>
          <w:sz w:val="22"/>
          <w:szCs w:val="22"/>
        </w:rPr>
        <w:t xml:space="preserve"> </w:t>
      </w:r>
      <w:r w:rsidRPr="00EC29AB">
        <w:rPr>
          <w:sz w:val="22"/>
          <w:szCs w:val="22"/>
        </w:rPr>
        <w:t xml:space="preserve">posms – </w:t>
      </w:r>
      <w:r w:rsidR="00E965CB" w:rsidRPr="00EC29AB">
        <w:rPr>
          <w:sz w:val="22"/>
          <w:szCs w:val="22"/>
        </w:rPr>
        <w:t>Piedāvājumu noformējuma pārbaude</w:t>
      </w:r>
      <w:r w:rsidR="00F77252" w:rsidRPr="00EC29AB">
        <w:rPr>
          <w:sz w:val="22"/>
          <w:szCs w:val="22"/>
        </w:rPr>
        <w:t>:</w:t>
      </w:r>
      <w:r w:rsidR="00E965CB" w:rsidRPr="00EC29AB">
        <w:rPr>
          <w:b w:val="0"/>
          <w:sz w:val="22"/>
          <w:szCs w:val="22"/>
        </w:rPr>
        <w:t xml:space="preserve"> Iepirkuma komisija pārbauda, vai piedāvājum</w:t>
      </w:r>
      <w:r w:rsidR="004753F7" w:rsidRPr="00EC29AB">
        <w:rPr>
          <w:b w:val="0"/>
          <w:sz w:val="22"/>
          <w:szCs w:val="22"/>
        </w:rPr>
        <w:t>i</w:t>
      </w:r>
      <w:r w:rsidR="00E965CB" w:rsidRPr="00EC29AB">
        <w:rPr>
          <w:b w:val="0"/>
          <w:sz w:val="22"/>
          <w:szCs w:val="22"/>
        </w:rPr>
        <w:t xml:space="preserve"> sagatavot</w:t>
      </w:r>
      <w:r w:rsidR="004753F7" w:rsidRPr="00EC29AB">
        <w:rPr>
          <w:b w:val="0"/>
          <w:sz w:val="22"/>
          <w:szCs w:val="22"/>
        </w:rPr>
        <w:t>i</w:t>
      </w:r>
      <w:r w:rsidR="00E965CB" w:rsidRPr="00EC29AB">
        <w:rPr>
          <w:b w:val="0"/>
          <w:sz w:val="22"/>
          <w:szCs w:val="22"/>
        </w:rPr>
        <w:t xml:space="preserve"> un noformēt</w:t>
      </w:r>
      <w:r w:rsidR="004753F7" w:rsidRPr="00EC29AB">
        <w:rPr>
          <w:b w:val="0"/>
          <w:sz w:val="22"/>
          <w:szCs w:val="22"/>
        </w:rPr>
        <w:t>i</w:t>
      </w:r>
      <w:r w:rsidR="00E965CB" w:rsidRPr="00EC29AB">
        <w:rPr>
          <w:b w:val="0"/>
          <w:sz w:val="22"/>
          <w:szCs w:val="22"/>
        </w:rPr>
        <w:t xml:space="preserve"> atbilstoši </w:t>
      </w:r>
      <w:r w:rsidR="00F77252" w:rsidRPr="00EC29AB">
        <w:rPr>
          <w:b w:val="0"/>
          <w:sz w:val="22"/>
          <w:szCs w:val="22"/>
        </w:rPr>
        <w:t>N</w:t>
      </w:r>
      <w:r w:rsidR="00E965CB" w:rsidRPr="00EC29AB">
        <w:rPr>
          <w:b w:val="0"/>
          <w:sz w:val="22"/>
          <w:szCs w:val="22"/>
        </w:rPr>
        <w:t>olikumā norādītajām prasībām.</w:t>
      </w:r>
    </w:p>
    <w:p w14:paraId="3EA3A2AD" w14:textId="04C6C825" w:rsidR="005A5128" w:rsidRPr="00EC29AB" w:rsidRDefault="005A5128" w:rsidP="005A5128">
      <w:pPr>
        <w:pStyle w:val="ListParagraph"/>
        <w:numPr>
          <w:ilvl w:val="1"/>
          <w:numId w:val="1"/>
        </w:numPr>
        <w:tabs>
          <w:tab w:val="clear" w:pos="432"/>
        </w:tabs>
        <w:ind w:left="1134" w:hanging="573"/>
        <w:jc w:val="both"/>
        <w:rPr>
          <w:sz w:val="22"/>
        </w:rPr>
      </w:pPr>
      <w:r w:rsidRPr="00EC29AB">
        <w:rPr>
          <w:b/>
          <w:bCs/>
          <w:sz w:val="22"/>
        </w:rPr>
        <w:t>2. posms – Atbilstības atlases prasībām pārbaude</w:t>
      </w:r>
      <w:r w:rsidRPr="00EC29AB">
        <w:rPr>
          <w:sz w:val="22"/>
        </w:rPr>
        <w:t>. Iepirkuma komisija, ņemot vērā iesniegtos pretendenta atlases dokumentus, novērtē, vai pretendents, kuram būtu piešķiramas Līguma slēgšanas tiesības saskaņā ar piedāvājumu izvēles kritēriju, atbilst Nolikumā noteiktajām prasībām</w:t>
      </w:r>
      <w:r w:rsidR="00FD77C8" w:rsidRPr="00EC29AB">
        <w:rPr>
          <w:sz w:val="22"/>
        </w:rPr>
        <w:t>.</w:t>
      </w:r>
    </w:p>
    <w:p w14:paraId="0AA3067C" w14:textId="0EF7CE2F" w:rsidR="00EE04B8" w:rsidRPr="00EC29AB" w:rsidRDefault="005A5128" w:rsidP="00EE04B8">
      <w:pPr>
        <w:pStyle w:val="Heading2"/>
        <w:widowControl/>
        <w:numPr>
          <w:ilvl w:val="1"/>
          <w:numId w:val="1"/>
        </w:numPr>
        <w:tabs>
          <w:tab w:val="clear" w:pos="432"/>
        </w:tabs>
        <w:autoSpaceDE/>
        <w:autoSpaceDN/>
        <w:spacing w:before="40" w:after="40"/>
        <w:ind w:left="1134" w:hanging="567"/>
        <w:rPr>
          <w:b w:val="0"/>
          <w:sz w:val="22"/>
          <w:szCs w:val="22"/>
        </w:rPr>
      </w:pPr>
      <w:r w:rsidRPr="00EC29AB">
        <w:rPr>
          <w:sz w:val="22"/>
          <w:szCs w:val="22"/>
        </w:rPr>
        <w:t>3</w:t>
      </w:r>
      <w:r w:rsidR="00734610" w:rsidRPr="00EC29AB">
        <w:rPr>
          <w:sz w:val="22"/>
          <w:szCs w:val="22"/>
        </w:rPr>
        <w:t>.</w:t>
      </w:r>
      <w:r w:rsidR="00F77252" w:rsidRPr="00EC29AB">
        <w:rPr>
          <w:sz w:val="22"/>
          <w:szCs w:val="22"/>
        </w:rPr>
        <w:t xml:space="preserve"> </w:t>
      </w:r>
      <w:r w:rsidR="00734610" w:rsidRPr="00EC29AB">
        <w:rPr>
          <w:sz w:val="22"/>
          <w:szCs w:val="22"/>
        </w:rPr>
        <w:t xml:space="preserve">posms – </w:t>
      </w:r>
      <w:r w:rsidR="00E965CB" w:rsidRPr="00EC29AB">
        <w:rPr>
          <w:sz w:val="22"/>
          <w:szCs w:val="22"/>
        </w:rPr>
        <w:t>Tehnisk</w:t>
      </w:r>
      <w:r w:rsidR="004753F7" w:rsidRPr="00EC29AB">
        <w:rPr>
          <w:sz w:val="22"/>
          <w:szCs w:val="22"/>
        </w:rPr>
        <w:t>o</w:t>
      </w:r>
      <w:r w:rsidR="00E965CB" w:rsidRPr="00EC29AB">
        <w:rPr>
          <w:sz w:val="22"/>
          <w:szCs w:val="22"/>
        </w:rPr>
        <w:t xml:space="preserve"> piedāvājum</w:t>
      </w:r>
      <w:r w:rsidR="004753F7" w:rsidRPr="00EC29AB">
        <w:rPr>
          <w:sz w:val="22"/>
          <w:szCs w:val="22"/>
        </w:rPr>
        <w:t>u</w:t>
      </w:r>
      <w:r w:rsidR="00E965CB" w:rsidRPr="00EC29AB">
        <w:rPr>
          <w:sz w:val="22"/>
          <w:szCs w:val="22"/>
        </w:rPr>
        <w:t xml:space="preserve"> atbilstības pārbaude</w:t>
      </w:r>
      <w:r w:rsidR="00B00902" w:rsidRPr="00EC29AB">
        <w:rPr>
          <w:sz w:val="22"/>
          <w:szCs w:val="22"/>
        </w:rPr>
        <w:t>:</w:t>
      </w:r>
      <w:r w:rsidR="00E965CB" w:rsidRPr="00EC29AB">
        <w:rPr>
          <w:b w:val="0"/>
          <w:sz w:val="22"/>
          <w:szCs w:val="22"/>
        </w:rPr>
        <w:t xml:space="preserve"> Iepirkuma komisija pārbauda iesniegt</w:t>
      </w:r>
      <w:r w:rsidR="004753F7" w:rsidRPr="00EC29AB">
        <w:rPr>
          <w:b w:val="0"/>
          <w:sz w:val="22"/>
          <w:szCs w:val="22"/>
        </w:rPr>
        <w:t>o</w:t>
      </w:r>
      <w:r w:rsidR="00E965CB" w:rsidRPr="00EC29AB">
        <w:rPr>
          <w:b w:val="0"/>
          <w:sz w:val="22"/>
          <w:szCs w:val="22"/>
        </w:rPr>
        <w:t xml:space="preserve"> piedāvājum</w:t>
      </w:r>
      <w:r w:rsidR="004753F7" w:rsidRPr="00EC29AB">
        <w:rPr>
          <w:b w:val="0"/>
          <w:sz w:val="22"/>
          <w:szCs w:val="22"/>
        </w:rPr>
        <w:t>u</w:t>
      </w:r>
      <w:r w:rsidR="00E965CB" w:rsidRPr="00EC29AB">
        <w:rPr>
          <w:b w:val="0"/>
          <w:sz w:val="22"/>
          <w:szCs w:val="22"/>
        </w:rPr>
        <w:t xml:space="preserve"> atbilstību tehniskajā specifikācijā noteiktajām prasībām.</w:t>
      </w:r>
      <w:r w:rsidR="00B00902" w:rsidRPr="00EC29AB">
        <w:rPr>
          <w:b w:val="0"/>
          <w:sz w:val="22"/>
          <w:szCs w:val="22"/>
        </w:rPr>
        <w:t xml:space="preserve"> Piedāvājumu vērtēšanas gaitā pasūtītājs ir tiesīgs pieprasīt, lai tiek izskaidrota piedāvājumā iekļautā informācija.</w:t>
      </w:r>
    </w:p>
    <w:p w14:paraId="0A22CF01" w14:textId="09EE24C9" w:rsidR="00FC71A3" w:rsidRPr="00EC29AB" w:rsidRDefault="005A5128" w:rsidP="00EE04B8">
      <w:pPr>
        <w:pStyle w:val="Heading2"/>
        <w:widowControl/>
        <w:numPr>
          <w:ilvl w:val="1"/>
          <w:numId w:val="1"/>
        </w:numPr>
        <w:tabs>
          <w:tab w:val="clear" w:pos="432"/>
        </w:tabs>
        <w:autoSpaceDE/>
        <w:autoSpaceDN/>
        <w:spacing w:before="40" w:after="40"/>
        <w:ind w:left="1134" w:hanging="567"/>
        <w:rPr>
          <w:b w:val="0"/>
          <w:sz w:val="22"/>
          <w:szCs w:val="22"/>
        </w:rPr>
      </w:pPr>
      <w:r w:rsidRPr="00EC29AB">
        <w:rPr>
          <w:sz w:val="22"/>
          <w:szCs w:val="22"/>
        </w:rPr>
        <w:t>4</w:t>
      </w:r>
      <w:r w:rsidR="0062380E" w:rsidRPr="00EC29AB">
        <w:rPr>
          <w:sz w:val="22"/>
          <w:szCs w:val="22"/>
        </w:rPr>
        <w:t>.</w:t>
      </w:r>
      <w:r w:rsidR="00463572" w:rsidRPr="00EC29AB">
        <w:rPr>
          <w:sz w:val="22"/>
          <w:szCs w:val="22"/>
        </w:rPr>
        <w:t> </w:t>
      </w:r>
      <w:r w:rsidR="0062380E" w:rsidRPr="00EC29AB">
        <w:rPr>
          <w:sz w:val="22"/>
          <w:szCs w:val="22"/>
        </w:rPr>
        <w:t xml:space="preserve">posms </w:t>
      </w:r>
      <w:r w:rsidR="00B00902" w:rsidRPr="00EC29AB">
        <w:rPr>
          <w:sz w:val="22"/>
          <w:szCs w:val="22"/>
        </w:rPr>
        <w:t>–</w:t>
      </w:r>
      <w:r w:rsidR="0062380E" w:rsidRPr="00EC29AB">
        <w:rPr>
          <w:sz w:val="22"/>
          <w:szCs w:val="22"/>
        </w:rPr>
        <w:t xml:space="preserve"> </w:t>
      </w:r>
      <w:r w:rsidR="00E965CB" w:rsidRPr="00EC29AB">
        <w:rPr>
          <w:sz w:val="22"/>
          <w:szCs w:val="22"/>
        </w:rPr>
        <w:t>Saimnieciski izdevīgākā piedāvājuma</w:t>
      </w:r>
      <w:r w:rsidR="000D1406" w:rsidRPr="00EC29AB">
        <w:rPr>
          <w:sz w:val="22"/>
          <w:szCs w:val="22"/>
        </w:rPr>
        <w:t xml:space="preserve"> </w:t>
      </w:r>
      <w:r w:rsidR="00E965CB" w:rsidRPr="00EC29AB">
        <w:rPr>
          <w:sz w:val="22"/>
          <w:szCs w:val="22"/>
        </w:rPr>
        <w:t>noteikšana.</w:t>
      </w:r>
      <w:r w:rsidR="00E916AB" w:rsidRPr="00EC29AB">
        <w:rPr>
          <w:b w:val="0"/>
          <w:sz w:val="22"/>
          <w:szCs w:val="22"/>
        </w:rPr>
        <w:t xml:space="preserve"> </w:t>
      </w:r>
      <w:r w:rsidR="00F6407A" w:rsidRPr="00EC29AB">
        <w:rPr>
          <w:b w:val="0"/>
          <w:sz w:val="22"/>
          <w:szCs w:val="22"/>
        </w:rPr>
        <w:t xml:space="preserve">Piedāvājumu vērtēšanas laikā Pasūtītājs visos piedāvājumos pārbauda, vai nav aritmētisku kļūdu. Ja pasūtītājs konstatē šādas kļūdas, tas šīs kļūdas izlabo. Par kļūdu labojumu un laboto piedāvājuma summu Iepirkumu komisija paziņo pretendentam, kura pieļautās kļūdas labotas. Vērtējot finanšu piedāvājumu, Iepirkumu komisija ņem vērā labojumus. </w:t>
      </w:r>
      <w:r w:rsidR="00E916AB" w:rsidRPr="00EC29AB">
        <w:rPr>
          <w:b w:val="0"/>
          <w:sz w:val="22"/>
          <w:szCs w:val="22"/>
        </w:rPr>
        <w:t>Iepirkuma komisija izvēlas no pretendentu piedāvājumiem, saimnieciski izdevīgāko piedāvājumu saskaņā ar piedāvājuma izvēles kritēriju</w:t>
      </w:r>
      <w:r w:rsidR="007D61D0" w:rsidRPr="00EC29AB">
        <w:rPr>
          <w:b w:val="0"/>
          <w:sz w:val="22"/>
          <w:szCs w:val="22"/>
        </w:rPr>
        <w:t xml:space="preserve"> (Nolikuma 4.punkts)</w:t>
      </w:r>
      <w:r w:rsidR="00925ECD">
        <w:rPr>
          <w:b w:val="0"/>
          <w:sz w:val="22"/>
          <w:szCs w:val="22"/>
        </w:rPr>
        <w:t>.</w:t>
      </w:r>
      <w:r w:rsidR="00E916AB" w:rsidRPr="00EC29AB">
        <w:rPr>
          <w:b w:val="0"/>
          <w:sz w:val="22"/>
          <w:szCs w:val="22"/>
        </w:rPr>
        <w:t xml:space="preserve"> </w:t>
      </w:r>
      <w:r w:rsidR="00E916AB" w:rsidRPr="00EC29AB">
        <w:rPr>
          <w:rFonts w:eastAsia="Courier New"/>
          <w:b w:val="0"/>
          <w:sz w:val="22"/>
          <w:szCs w:val="22"/>
          <w:lang w:eastAsia="lv-LV"/>
        </w:rPr>
        <w:t>Gadījumā, ja pretendent</w:t>
      </w:r>
      <w:r w:rsidR="00DB45DE" w:rsidRPr="00EC29AB">
        <w:rPr>
          <w:rFonts w:eastAsia="Courier New"/>
          <w:b w:val="0"/>
          <w:sz w:val="22"/>
          <w:szCs w:val="22"/>
          <w:lang w:eastAsia="lv-LV"/>
        </w:rPr>
        <w:t xml:space="preserve">u </w:t>
      </w:r>
      <w:r w:rsidR="007D61D0" w:rsidRPr="00EC29AB">
        <w:rPr>
          <w:rFonts w:eastAsia="Courier New"/>
          <w:b w:val="0"/>
          <w:sz w:val="22"/>
          <w:szCs w:val="22"/>
          <w:lang w:eastAsia="lv-LV"/>
        </w:rPr>
        <w:t>piedāvājumu vērtējums</w:t>
      </w:r>
      <w:r w:rsidR="00DB45DE" w:rsidRPr="00EC29AB">
        <w:rPr>
          <w:rFonts w:eastAsia="Courier New"/>
          <w:b w:val="0"/>
          <w:sz w:val="22"/>
          <w:szCs w:val="22"/>
          <w:lang w:eastAsia="lv-LV"/>
        </w:rPr>
        <w:t xml:space="preserve"> </w:t>
      </w:r>
      <w:r w:rsidR="00E916AB" w:rsidRPr="00EC29AB">
        <w:rPr>
          <w:rFonts w:eastAsia="Courier New"/>
          <w:b w:val="0"/>
          <w:sz w:val="22"/>
          <w:szCs w:val="22"/>
          <w:lang w:eastAsia="lv-LV"/>
        </w:rPr>
        <w:t>ir</w:t>
      </w:r>
      <w:r w:rsidR="00DB45DE" w:rsidRPr="00EC29AB">
        <w:rPr>
          <w:rFonts w:eastAsia="Courier New"/>
          <w:b w:val="0"/>
          <w:sz w:val="22"/>
          <w:szCs w:val="22"/>
          <w:lang w:eastAsia="lv-LV"/>
        </w:rPr>
        <w:t xml:space="preserve"> vienāds</w:t>
      </w:r>
      <w:r w:rsidR="007D61D0" w:rsidRPr="00EC29AB">
        <w:rPr>
          <w:rFonts w:eastAsia="Courier New"/>
          <w:b w:val="0"/>
          <w:sz w:val="22"/>
          <w:szCs w:val="22"/>
          <w:lang w:eastAsia="lv-LV"/>
        </w:rPr>
        <w:t>,</w:t>
      </w:r>
      <w:r w:rsidR="00DB45DE" w:rsidRPr="00EC29AB">
        <w:rPr>
          <w:rFonts w:eastAsia="Courier New"/>
          <w:b w:val="0"/>
          <w:sz w:val="22"/>
          <w:szCs w:val="22"/>
          <w:lang w:eastAsia="lv-LV"/>
        </w:rPr>
        <w:t xml:space="preserve"> Iepirkuma uzvarētājs tiek noteikts izlozes kārtībā.</w:t>
      </w:r>
    </w:p>
    <w:p w14:paraId="793E277A" w14:textId="77777777" w:rsidR="003154E2" w:rsidRPr="00EC29AB" w:rsidRDefault="002A0F6D" w:rsidP="00F56B2F">
      <w:pPr>
        <w:pStyle w:val="Heading2"/>
        <w:widowControl/>
        <w:numPr>
          <w:ilvl w:val="0"/>
          <w:numId w:val="1"/>
        </w:numPr>
        <w:tabs>
          <w:tab w:val="clear" w:pos="360"/>
          <w:tab w:val="num" w:pos="630"/>
        </w:tabs>
        <w:autoSpaceDE/>
        <w:autoSpaceDN/>
        <w:spacing w:before="40" w:after="40"/>
        <w:ind w:left="540" w:hanging="540"/>
        <w:rPr>
          <w:b w:val="0"/>
          <w:bCs w:val="0"/>
          <w:sz w:val="22"/>
          <w:szCs w:val="22"/>
        </w:rPr>
      </w:pPr>
      <w:r w:rsidRPr="00EC29AB">
        <w:rPr>
          <w:b w:val="0"/>
          <w:bCs w:val="0"/>
          <w:sz w:val="22"/>
          <w:szCs w:val="22"/>
        </w:rPr>
        <w:t>Iepirkuma komisija piedāvājumu neizskata</w:t>
      </w:r>
      <w:r w:rsidR="00763316" w:rsidRPr="00EC29AB">
        <w:rPr>
          <w:b w:val="0"/>
          <w:bCs w:val="0"/>
          <w:sz w:val="22"/>
          <w:szCs w:val="22"/>
        </w:rPr>
        <w:t xml:space="preserve">, ja </w:t>
      </w:r>
      <w:r w:rsidR="00734610" w:rsidRPr="00EC29AB">
        <w:rPr>
          <w:b w:val="0"/>
          <w:bCs w:val="0"/>
          <w:sz w:val="22"/>
          <w:szCs w:val="22"/>
        </w:rPr>
        <w:t xml:space="preserve">piedāvājumu izvērtēšanas laikā </w:t>
      </w:r>
      <w:r w:rsidR="00503567" w:rsidRPr="00EC29AB">
        <w:rPr>
          <w:b w:val="0"/>
          <w:bCs w:val="0"/>
          <w:sz w:val="22"/>
          <w:szCs w:val="22"/>
        </w:rPr>
        <w:t xml:space="preserve">pretendents </w:t>
      </w:r>
      <w:r w:rsidR="00734610" w:rsidRPr="00EC29AB">
        <w:rPr>
          <w:b w:val="0"/>
          <w:bCs w:val="0"/>
          <w:sz w:val="22"/>
          <w:szCs w:val="22"/>
        </w:rPr>
        <w:t>savu piedāvājumu atsauc vai maina</w:t>
      </w:r>
      <w:r w:rsidR="00763316" w:rsidRPr="00EC29AB">
        <w:rPr>
          <w:b w:val="0"/>
          <w:bCs w:val="0"/>
          <w:sz w:val="22"/>
          <w:szCs w:val="22"/>
        </w:rPr>
        <w:t>.</w:t>
      </w:r>
    </w:p>
    <w:p w14:paraId="217ABF10" w14:textId="77777777" w:rsidR="003154E2" w:rsidRPr="00EC29AB" w:rsidRDefault="00763316" w:rsidP="00205B65">
      <w:pPr>
        <w:pStyle w:val="Heading2"/>
        <w:widowControl/>
        <w:numPr>
          <w:ilvl w:val="0"/>
          <w:numId w:val="1"/>
        </w:numPr>
        <w:tabs>
          <w:tab w:val="clear" w:pos="360"/>
          <w:tab w:val="num" w:pos="540"/>
        </w:tabs>
        <w:autoSpaceDE/>
        <w:autoSpaceDN/>
        <w:spacing w:before="40" w:after="40"/>
        <w:ind w:left="540" w:hanging="540"/>
        <w:rPr>
          <w:b w:val="0"/>
          <w:bCs w:val="0"/>
          <w:sz w:val="22"/>
          <w:szCs w:val="22"/>
        </w:rPr>
      </w:pPr>
      <w:r w:rsidRPr="00EC29AB">
        <w:rPr>
          <w:b w:val="0"/>
          <w:bCs w:val="0"/>
          <w:sz w:val="22"/>
          <w:szCs w:val="22"/>
        </w:rPr>
        <w:t>Iepirkuma komisija pretendentu noraida</w:t>
      </w:r>
      <w:r w:rsidR="0027102D" w:rsidRPr="00EC29AB">
        <w:rPr>
          <w:b w:val="0"/>
          <w:bCs w:val="0"/>
          <w:sz w:val="22"/>
          <w:szCs w:val="22"/>
        </w:rPr>
        <w:t>, ja:</w:t>
      </w:r>
    </w:p>
    <w:p w14:paraId="2885114E" w14:textId="33A8949B" w:rsidR="00BE0339" w:rsidRPr="00EC29AB" w:rsidRDefault="00503567" w:rsidP="00BE0339">
      <w:pPr>
        <w:pStyle w:val="Heading2"/>
        <w:widowControl/>
        <w:numPr>
          <w:ilvl w:val="1"/>
          <w:numId w:val="1"/>
        </w:numPr>
        <w:tabs>
          <w:tab w:val="clear" w:pos="432"/>
        </w:tabs>
        <w:autoSpaceDE/>
        <w:autoSpaceDN/>
        <w:spacing w:before="40" w:after="40"/>
        <w:ind w:left="1080" w:hanging="540"/>
        <w:rPr>
          <w:b w:val="0"/>
          <w:bCs w:val="0"/>
          <w:sz w:val="22"/>
          <w:szCs w:val="22"/>
        </w:rPr>
      </w:pPr>
      <w:r w:rsidRPr="00EC29AB">
        <w:rPr>
          <w:b w:val="0"/>
          <w:bCs w:val="0"/>
          <w:sz w:val="22"/>
          <w:szCs w:val="22"/>
        </w:rPr>
        <w:t xml:space="preserve">pretendents </w:t>
      </w:r>
      <w:r w:rsidR="0097272A" w:rsidRPr="00EC29AB">
        <w:rPr>
          <w:b w:val="0"/>
          <w:bCs w:val="0"/>
          <w:sz w:val="22"/>
          <w:szCs w:val="22"/>
        </w:rPr>
        <w:t>ir iesniedzis nepatiesu informāciju vai vispār nav iesniedzis pi</w:t>
      </w:r>
      <w:r w:rsidR="0027102D" w:rsidRPr="00EC29AB">
        <w:rPr>
          <w:b w:val="0"/>
          <w:bCs w:val="0"/>
          <w:sz w:val="22"/>
          <w:szCs w:val="22"/>
        </w:rPr>
        <w:t>eprasīto informāciju</w:t>
      </w:r>
      <w:r w:rsidR="00CB3E37" w:rsidRPr="00EC29AB">
        <w:rPr>
          <w:b w:val="0"/>
          <w:bCs w:val="0"/>
          <w:sz w:val="22"/>
          <w:szCs w:val="22"/>
        </w:rPr>
        <w:t xml:space="preserve"> </w:t>
      </w:r>
      <w:r w:rsidR="004C4632" w:rsidRPr="00EC29AB">
        <w:rPr>
          <w:b w:val="0"/>
          <w:bCs w:val="0"/>
          <w:sz w:val="22"/>
          <w:szCs w:val="22"/>
        </w:rPr>
        <w:t xml:space="preserve">un/vai dokumentu </w:t>
      </w:r>
      <w:r w:rsidR="00CB3E37" w:rsidRPr="00EC29AB">
        <w:rPr>
          <w:b w:val="0"/>
          <w:bCs w:val="0"/>
          <w:sz w:val="22"/>
          <w:szCs w:val="22"/>
        </w:rPr>
        <w:t>attiecīgajā termiņā</w:t>
      </w:r>
      <w:r w:rsidR="0027102D" w:rsidRPr="00EC29AB">
        <w:rPr>
          <w:b w:val="0"/>
          <w:bCs w:val="0"/>
          <w:sz w:val="22"/>
          <w:szCs w:val="22"/>
        </w:rPr>
        <w:t>.</w:t>
      </w:r>
    </w:p>
    <w:p w14:paraId="688FD6EA" w14:textId="13F5AD70" w:rsidR="001004BA" w:rsidRPr="00EC29AB" w:rsidRDefault="001004BA" w:rsidP="00BE0339">
      <w:pPr>
        <w:pStyle w:val="Heading2"/>
        <w:widowControl/>
        <w:numPr>
          <w:ilvl w:val="1"/>
          <w:numId w:val="1"/>
        </w:numPr>
        <w:tabs>
          <w:tab w:val="clear" w:pos="432"/>
        </w:tabs>
        <w:autoSpaceDE/>
        <w:autoSpaceDN/>
        <w:spacing w:before="40" w:after="40"/>
        <w:ind w:left="1080" w:hanging="540"/>
        <w:rPr>
          <w:b w:val="0"/>
          <w:bCs w:val="0"/>
          <w:sz w:val="22"/>
          <w:szCs w:val="22"/>
        </w:rPr>
      </w:pPr>
      <w:r w:rsidRPr="00EC29AB">
        <w:rPr>
          <w:b w:val="0"/>
          <w:bCs w:val="0"/>
          <w:sz w:val="22"/>
          <w:szCs w:val="22"/>
        </w:rPr>
        <w:t xml:space="preserve">Pretendents </w:t>
      </w:r>
      <w:r w:rsidR="00BE0339" w:rsidRPr="00EC29AB">
        <w:rPr>
          <w:b w:val="0"/>
          <w:bCs w:val="0"/>
          <w:sz w:val="22"/>
          <w:szCs w:val="22"/>
        </w:rPr>
        <w:t>neatbilst kādai no atlases prasībām vai nav iesniedzis informāciju par atbilstību atlases prasībām;</w:t>
      </w:r>
    </w:p>
    <w:p w14:paraId="6B1F89C9" w14:textId="77777777" w:rsidR="003154E2" w:rsidRPr="00EC29AB" w:rsidRDefault="00B93235" w:rsidP="00CB3E37">
      <w:pPr>
        <w:pStyle w:val="Heading2"/>
        <w:widowControl/>
        <w:numPr>
          <w:ilvl w:val="1"/>
          <w:numId w:val="1"/>
        </w:numPr>
        <w:tabs>
          <w:tab w:val="clear" w:pos="432"/>
        </w:tabs>
        <w:autoSpaceDE/>
        <w:autoSpaceDN/>
        <w:spacing w:before="40" w:after="40"/>
        <w:ind w:left="1080" w:hanging="540"/>
        <w:rPr>
          <w:b w:val="0"/>
          <w:bCs w:val="0"/>
          <w:sz w:val="22"/>
          <w:szCs w:val="22"/>
        </w:rPr>
      </w:pPr>
      <w:r w:rsidRPr="00EC29AB">
        <w:rPr>
          <w:b w:val="0"/>
          <w:bCs w:val="0"/>
          <w:sz w:val="22"/>
          <w:szCs w:val="22"/>
        </w:rPr>
        <w:t>piedāvājums neatbilst kādai Nolikumā noteiktajai prasībai un/vai piedāvājums tiek atzīts par nepamatoti lētu. Pirms piedāvājuma atzīšanas par nepamatoti lētu, Pasūtītājs pieprasa skaidrojumu par piedāvāto cenu vai izmaksām saskaņā ar Publisko iepirkumu likuma 53. panta nosacījumiem.</w:t>
      </w:r>
    </w:p>
    <w:p w14:paraId="44084A39" w14:textId="7D913630" w:rsidR="0025081B" w:rsidRPr="00EC29AB" w:rsidRDefault="0025081B" w:rsidP="0025081B">
      <w:pPr>
        <w:pStyle w:val="ListParagraph"/>
        <w:numPr>
          <w:ilvl w:val="0"/>
          <w:numId w:val="1"/>
        </w:numPr>
        <w:tabs>
          <w:tab w:val="clear" w:pos="360"/>
          <w:tab w:val="num" w:pos="720"/>
        </w:tabs>
        <w:spacing w:before="60" w:after="60"/>
        <w:ind w:left="540" w:hanging="540"/>
        <w:jc w:val="both"/>
        <w:rPr>
          <w:rFonts w:eastAsia="Courier New"/>
          <w:bCs/>
          <w:sz w:val="22"/>
          <w:lang w:eastAsia="lv-LV"/>
        </w:rPr>
      </w:pPr>
      <w:r w:rsidRPr="00EC29AB">
        <w:rPr>
          <w:bCs/>
          <w:sz w:val="22"/>
        </w:rPr>
        <w:t>Līguma slēgšanas tiesības tiek piešķirtas pretendentam, kas atbilst Nolikumā noteiktajām atlases prasībām un ir iesniedzis Nolikuma prasībām atbilstošu saimnieciski visizdevīgāko piedāvājumu, un uz kuru nav attiecināmi izslēgšanas nosacījumi.</w:t>
      </w:r>
    </w:p>
    <w:p w14:paraId="5803C363" w14:textId="343D0B83" w:rsidR="00D8195C" w:rsidRPr="00EC29AB" w:rsidRDefault="00D8195C" w:rsidP="0025081B">
      <w:pPr>
        <w:pStyle w:val="Heading2"/>
        <w:widowControl/>
        <w:numPr>
          <w:ilvl w:val="0"/>
          <w:numId w:val="1"/>
        </w:numPr>
        <w:tabs>
          <w:tab w:val="clear" w:pos="360"/>
          <w:tab w:val="num" w:pos="720"/>
        </w:tabs>
        <w:autoSpaceDE/>
        <w:autoSpaceDN/>
        <w:spacing w:before="40" w:after="40"/>
        <w:ind w:left="540" w:hanging="540"/>
        <w:rPr>
          <w:b w:val="0"/>
          <w:bCs w:val="0"/>
          <w:sz w:val="22"/>
          <w:szCs w:val="22"/>
        </w:rPr>
      </w:pPr>
      <w:r w:rsidRPr="00EC29AB">
        <w:rPr>
          <w:b w:val="0"/>
          <w:bCs w:val="0"/>
          <w:sz w:val="22"/>
          <w:szCs w:val="22"/>
        </w:rPr>
        <w:t>Iepirkuma komisija jebkurā brīdī var pieņemt lēmumu pārtraukt Iepirkumu, ja tam ir objektīvs pamatojums.</w:t>
      </w:r>
    </w:p>
    <w:p w14:paraId="2ADC8F7B" w14:textId="77777777" w:rsidR="00A54F51" w:rsidRPr="00EC29AB" w:rsidRDefault="00775479" w:rsidP="00D8195C">
      <w:pPr>
        <w:spacing w:before="240" w:after="120"/>
        <w:jc w:val="center"/>
        <w:rPr>
          <w:b/>
          <w:caps/>
          <w:sz w:val="22"/>
          <w:szCs w:val="22"/>
        </w:rPr>
      </w:pPr>
      <w:r w:rsidRPr="00EC29AB">
        <w:rPr>
          <w:b/>
          <w:caps/>
          <w:sz w:val="22"/>
          <w:szCs w:val="22"/>
        </w:rPr>
        <w:t xml:space="preserve">V. </w:t>
      </w:r>
      <w:r w:rsidR="0031220F" w:rsidRPr="00EC29AB">
        <w:rPr>
          <w:b/>
          <w:caps/>
          <w:sz w:val="22"/>
          <w:szCs w:val="22"/>
        </w:rPr>
        <w:t>IEPIRKUMA LĪGUMA</w:t>
      </w:r>
      <w:r w:rsidR="00BA7BEB" w:rsidRPr="00EC29AB">
        <w:rPr>
          <w:b/>
          <w:caps/>
          <w:sz w:val="22"/>
          <w:szCs w:val="22"/>
        </w:rPr>
        <w:t xml:space="preserve"> slēgšana</w:t>
      </w:r>
      <w:bookmarkStart w:id="6" w:name="_Ref294076860"/>
    </w:p>
    <w:bookmarkEnd w:id="6"/>
    <w:p w14:paraId="6A7922DE" w14:textId="77777777" w:rsidR="00006B9A" w:rsidRPr="00EC29AB" w:rsidRDefault="00006B9A" w:rsidP="00D04A47">
      <w:pPr>
        <w:pStyle w:val="ListParagraph"/>
        <w:numPr>
          <w:ilvl w:val="0"/>
          <w:numId w:val="1"/>
        </w:numPr>
        <w:tabs>
          <w:tab w:val="clear" w:pos="360"/>
        </w:tabs>
        <w:spacing w:before="40" w:after="40"/>
        <w:ind w:left="562" w:hanging="562"/>
        <w:jc w:val="both"/>
        <w:rPr>
          <w:sz w:val="22"/>
        </w:rPr>
      </w:pPr>
      <w:r w:rsidRPr="00EC29AB">
        <w:rPr>
          <w:sz w:val="22"/>
        </w:rPr>
        <w:t>Trīs darba dienu laikā pēc lēmuma pieņemšanas visi pretendenti rakstiski tiks informēti par pieņemto lēmumu.</w:t>
      </w:r>
    </w:p>
    <w:p w14:paraId="4A37708C" w14:textId="0AF722D4" w:rsidR="004C4632" w:rsidRPr="00EC29AB" w:rsidRDefault="008C2A6D" w:rsidP="004C4632">
      <w:pPr>
        <w:pStyle w:val="ListParagraph"/>
        <w:numPr>
          <w:ilvl w:val="0"/>
          <w:numId w:val="1"/>
        </w:numPr>
        <w:tabs>
          <w:tab w:val="clear" w:pos="360"/>
        </w:tabs>
        <w:spacing w:before="40" w:after="40"/>
        <w:ind w:left="562" w:hanging="562"/>
        <w:jc w:val="both"/>
        <w:rPr>
          <w:sz w:val="22"/>
        </w:rPr>
      </w:pPr>
      <w:r w:rsidRPr="00EC29AB">
        <w:rPr>
          <w:sz w:val="22"/>
        </w:rPr>
        <w:t xml:space="preserve">Ar izraudzīto </w:t>
      </w:r>
      <w:r w:rsidR="005668BD" w:rsidRPr="00EC29AB">
        <w:rPr>
          <w:sz w:val="22"/>
        </w:rPr>
        <w:t xml:space="preserve">pretendentu </w:t>
      </w:r>
      <w:r w:rsidR="00BA6A21">
        <w:rPr>
          <w:sz w:val="22"/>
        </w:rPr>
        <w:t xml:space="preserve">katrā Iepirkuma daļā </w:t>
      </w:r>
      <w:r w:rsidRPr="00EC29AB">
        <w:rPr>
          <w:sz w:val="22"/>
        </w:rPr>
        <w:t>tiks slēgt</w:t>
      </w:r>
      <w:r w:rsidR="000B6B10" w:rsidRPr="00EC29AB">
        <w:rPr>
          <w:sz w:val="22"/>
        </w:rPr>
        <w:t xml:space="preserve">s </w:t>
      </w:r>
      <w:r w:rsidR="00D8195C" w:rsidRPr="00EC29AB">
        <w:rPr>
          <w:sz w:val="22"/>
        </w:rPr>
        <w:t xml:space="preserve">Līgums </w:t>
      </w:r>
      <w:r w:rsidR="005668BD" w:rsidRPr="00EC29AB">
        <w:rPr>
          <w:sz w:val="22"/>
        </w:rPr>
        <w:t xml:space="preserve">saskaņā ar </w:t>
      </w:r>
      <w:r w:rsidR="00D8195C" w:rsidRPr="00EC29AB">
        <w:rPr>
          <w:sz w:val="22"/>
        </w:rPr>
        <w:t>N</w:t>
      </w:r>
      <w:r w:rsidR="005668BD" w:rsidRPr="00EC29AB">
        <w:rPr>
          <w:sz w:val="22"/>
        </w:rPr>
        <w:t>olikuma 4.</w:t>
      </w:r>
      <w:r w:rsidR="00144F05" w:rsidRPr="00EC29AB">
        <w:rPr>
          <w:sz w:val="22"/>
        </w:rPr>
        <w:t> </w:t>
      </w:r>
      <w:r w:rsidR="005668BD" w:rsidRPr="00EC29AB">
        <w:rPr>
          <w:sz w:val="22"/>
        </w:rPr>
        <w:t>pielikumu.</w:t>
      </w:r>
      <w:r w:rsidR="007D5296" w:rsidRPr="00EC29AB">
        <w:rPr>
          <w:sz w:val="22"/>
        </w:rPr>
        <w:t xml:space="preserve"> Līguma  nosacījumi var tikt precizēti tiktāl, lai tie nebūtu pretrunā Līguma projekta nosacījumiem.</w:t>
      </w:r>
    </w:p>
    <w:p w14:paraId="68F9782D" w14:textId="2F97EEA0" w:rsidR="004C4632" w:rsidRPr="00EC29AB" w:rsidRDefault="004C4632" w:rsidP="004C4632">
      <w:pPr>
        <w:pStyle w:val="ListParagraph"/>
        <w:numPr>
          <w:ilvl w:val="0"/>
          <w:numId w:val="1"/>
        </w:numPr>
        <w:tabs>
          <w:tab w:val="clear" w:pos="360"/>
        </w:tabs>
        <w:spacing w:before="40" w:after="40"/>
        <w:ind w:left="562" w:hanging="562"/>
        <w:jc w:val="both"/>
        <w:rPr>
          <w:sz w:val="22"/>
        </w:rPr>
      </w:pPr>
      <w:r w:rsidRPr="00EC29AB">
        <w:rPr>
          <w:sz w:val="22"/>
        </w:rPr>
        <w:t>Pirms Līguma parakstīšanas</w:t>
      </w:r>
      <w:r w:rsidR="00444361" w:rsidRPr="00EC29AB">
        <w:rPr>
          <w:sz w:val="22"/>
        </w:rPr>
        <w:t>,</w:t>
      </w:r>
      <w:r w:rsidRPr="00EC29AB">
        <w:rPr>
          <w:sz w:val="22"/>
        </w:rPr>
        <w:t xml:space="preserve"> Nolikuma 26. punktā noteiktajā kārtībā</w:t>
      </w:r>
      <w:r w:rsidR="00444361" w:rsidRPr="00EC29AB">
        <w:rPr>
          <w:sz w:val="22"/>
        </w:rPr>
        <w:t>,</w:t>
      </w:r>
      <w:r w:rsidRPr="00EC29AB">
        <w:rPr>
          <w:sz w:val="22"/>
        </w:rPr>
        <w:t xml:space="preserve"> Pasūtītājs nosūta izraudzītajam pretendentam uz pieteikumā norādīto elektroniskā pasta adresi Līguma projektu, kuru izraudzītais pretendents saskaņo, pārbaudot pretendenta kontaktinformāciju un rekvizītus, ne vēlāk kā 3 (trīs) darba dienu laikā no Līguma projekta saņemšanas, nosūtot attiecīgajai Pasūtītāja kontaktpersonai elektroniskā pasta ziņojumu. Ja pretendents nevar saskaņot Līguma projektu noteiktajā termiņā, pretendents paziņo Pasūtītājam par pamatotiem kavēšanās iemesliem un vienojas ar Pasūtītāju par citu saskaņošanas termiņu, ja nepieciešams.</w:t>
      </w:r>
    </w:p>
    <w:p w14:paraId="7D7633E7" w14:textId="5F273DE5" w:rsidR="00365E7A" w:rsidRPr="00EC29AB" w:rsidRDefault="008C2A6D" w:rsidP="00365E7A">
      <w:pPr>
        <w:pStyle w:val="ListParagraph"/>
        <w:numPr>
          <w:ilvl w:val="0"/>
          <w:numId w:val="1"/>
        </w:numPr>
        <w:tabs>
          <w:tab w:val="clear" w:pos="360"/>
        </w:tabs>
        <w:spacing w:before="40" w:after="40"/>
        <w:ind w:left="562" w:hanging="562"/>
        <w:jc w:val="both"/>
        <w:rPr>
          <w:sz w:val="22"/>
        </w:rPr>
      </w:pPr>
      <w:r w:rsidRPr="00EC29AB">
        <w:rPr>
          <w:sz w:val="22"/>
        </w:rPr>
        <w:t>Izraudzītais p</w:t>
      </w:r>
      <w:r w:rsidR="00F96D21" w:rsidRPr="00EC29AB">
        <w:rPr>
          <w:sz w:val="22"/>
        </w:rPr>
        <w:t>retendent</w:t>
      </w:r>
      <w:r w:rsidR="0092400D" w:rsidRPr="00EC29AB">
        <w:rPr>
          <w:sz w:val="22"/>
        </w:rPr>
        <w:t>s</w:t>
      </w:r>
      <w:r w:rsidR="00E63F66" w:rsidRPr="00EC29AB">
        <w:rPr>
          <w:sz w:val="22"/>
        </w:rPr>
        <w:t xml:space="preserve"> </w:t>
      </w:r>
      <w:r w:rsidR="0092400D" w:rsidRPr="00EC29AB">
        <w:rPr>
          <w:sz w:val="22"/>
        </w:rPr>
        <w:t xml:space="preserve">paraksta </w:t>
      </w:r>
      <w:r w:rsidR="00307291" w:rsidRPr="00EC29AB">
        <w:rPr>
          <w:sz w:val="22"/>
        </w:rPr>
        <w:t>L</w:t>
      </w:r>
      <w:r w:rsidR="000B6B10" w:rsidRPr="00EC29AB">
        <w:rPr>
          <w:sz w:val="22"/>
        </w:rPr>
        <w:t>īgumu</w:t>
      </w:r>
      <w:r w:rsidR="00E63F66" w:rsidRPr="00EC29AB">
        <w:rPr>
          <w:sz w:val="22"/>
        </w:rPr>
        <w:t xml:space="preserve"> </w:t>
      </w:r>
      <w:r w:rsidR="0092400D" w:rsidRPr="00EC29AB">
        <w:rPr>
          <w:sz w:val="22"/>
        </w:rPr>
        <w:t xml:space="preserve">ne vēlāk kā </w:t>
      </w:r>
      <w:r w:rsidR="009B400C" w:rsidRPr="00EC29AB">
        <w:rPr>
          <w:sz w:val="22"/>
        </w:rPr>
        <w:t>7</w:t>
      </w:r>
      <w:r w:rsidR="00D9260A" w:rsidRPr="00EC29AB">
        <w:rPr>
          <w:sz w:val="22"/>
        </w:rPr>
        <w:t xml:space="preserve"> </w:t>
      </w:r>
      <w:r w:rsidR="009B400C" w:rsidRPr="00EC29AB">
        <w:rPr>
          <w:sz w:val="22"/>
        </w:rPr>
        <w:t>(septiņu)</w:t>
      </w:r>
      <w:r w:rsidR="00D9260A" w:rsidRPr="00EC29AB">
        <w:rPr>
          <w:sz w:val="22"/>
        </w:rPr>
        <w:t xml:space="preserve"> </w:t>
      </w:r>
      <w:r w:rsidR="00480B7B" w:rsidRPr="00EC29AB">
        <w:rPr>
          <w:sz w:val="22"/>
        </w:rPr>
        <w:t>dienu laikā pēc P</w:t>
      </w:r>
      <w:r w:rsidR="0092400D" w:rsidRPr="00EC29AB">
        <w:rPr>
          <w:sz w:val="22"/>
        </w:rPr>
        <w:t>asūtītāja rakstveida pieprasījuma, kur</w:t>
      </w:r>
      <w:r w:rsidR="005923AE" w:rsidRPr="00EC29AB">
        <w:rPr>
          <w:sz w:val="22"/>
        </w:rPr>
        <w:t xml:space="preserve">š </w:t>
      </w:r>
      <w:r w:rsidR="0092400D" w:rsidRPr="00EC29AB">
        <w:rPr>
          <w:sz w:val="22"/>
        </w:rPr>
        <w:t>sagatavot</w:t>
      </w:r>
      <w:r w:rsidR="005923AE" w:rsidRPr="00EC29AB">
        <w:rPr>
          <w:sz w:val="22"/>
        </w:rPr>
        <w:t>s</w:t>
      </w:r>
      <w:r w:rsidR="0092400D" w:rsidRPr="00EC29AB">
        <w:rPr>
          <w:sz w:val="22"/>
        </w:rPr>
        <w:t xml:space="preserve"> apstākļos, kad vairs nepastāv tiesiski šķēršļi </w:t>
      </w:r>
      <w:r w:rsidR="00D8195C" w:rsidRPr="00EC29AB">
        <w:rPr>
          <w:sz w:val="22"/>
        </w:rPr>
        <w:t>L</w:t>
      </w:r>
      <w:r w:rsidR="000B6B10" w:rsidRPr="00EC29AB">
        <w:rPr>
          <w:sz w:val="22"/>
        </w:rPr>
        <w:t>īguma</w:t>
      </w:r>
      <w:r w:rsidR="00D9260A" w:rsidRPr="00EC29AB">
        <w:rPr>
          <w:sz w:val="22"/>
        </w:rPr>
        <w:t xml:space="preserve"> </w:t>
      </w:r>
      <w:r w:rsidR="0092400D" w:rsidRPr="00EC29AB">
        <w:rPr>
          <w:sz w:val="22"/>
        </w:rPr>
        <w:t>noslēgšanai</w:t>
      </w:r>
      <w:r w:rsidR="00D8195C" w:rsidRPr="00EC29AB">
        <w:rPr>
          <w:sz w:val="22"/>
        </w:rPr>
        <w:t>.</w:t>
      </w:r>
    </w:p>
    <w:p w14:paraId="7AC4FFC4" w14:textId="1DB5C938" w:rsidR="00365E7A" w:rsidRPr="00EC29AB" w:rsidRDefault="00365E7A" w:rsidP="00365E7A">
      <w:pPr>
        <w:pStyle w:val="ListParagraph"/>
        <w:numPr>
          <w:ilvl w:val="0"/>
          <w:numId w:val="1"/>
        </w:numPr>
        <w:tabs>
          <w:tab w:val="clear" w:pos="360"/>
        </w:tabs>
        <w:spacing w:before="40" w:after="40"/>
        <w:ind w:left="562" w:hanging="562"/>
        <w:jc w:val="both"/>
        <w:rPr>
          <w:sz w:val="22"/>
        </w:rPr>
      </w:pPr>
      <w:r w:rsidRPr="00EC29AB">
        <w:rPr>
          <w:sz w:val="22"/>
        </w:rPr>
        <w:t xml:space="preserve">Ja pretendents, kuram piešķirtas Līguma slēgšanas tiesības, atsakās slēgt Līgumu ar Pasūtītāju vai nesaskaņo Līguma projektu Nolikuma 25. punktā noteiktajā kārtībā un termiņā, Komisija ir tiesīga pieņemt lēmumu </w:t>
      </w:r>
      <w:r w:rsidRPr="00EC29AB">
        <w:rPr>
          <w:sz w:val="22"/>
        </w:rPr>
        <w:lastRenderedPageBreak/>
        <w:t xml:space="preserve">Līguma slēgšanas tiesības piešķirt pretendentam, kurš piedāvājis </w:t>
      </w:r>
      <w:r w:rsidR="003F6799" w:rsidRPr="00EC29AB">
        <w:rPr>
          <w:sz w:val="22"/>
        </w:rPr>
        <w:t xml:space="preserve">nākamo </w:t>
      </w:r>
      <w:r w:rsidRPr="00EC29AB">
        <w:rPr>
          <w:sz w:val="22"/>
        </w:rPr>
        <w:t xml:space="preserve">saimnieciski visizdevīgāko piedāvājumu, vai pārtraukt iepirkuma procedūru, neizvēloties nevienu piedāvājumu. Ja pieņemts lēmums Līguma slēgšanas tiesības piešķirt pretendentam, kurš piedāvājis </w:t>
      </w:r>
      <w:r w:rsidR="003F6799" w:rsidRPr="00EC29AB">
        <w:rPr>
          <w:sz w:val="22"/>
        </w:rPr>
        <w:t xml:space="preserve">nākamo </w:t>
      </w:r>
      <w:r w:rsidRPr="00EC29AB">
        <w:rPr>
          <w:sz w:val="22"/>
        </w:rPr>
        <w:t>saimnieciski visizdevīgāko piedāvājumu, bet tas atsakās slēgt Līgumu, Komisija pieņem lēmumu pārtraukt iepirkuma procedūru, neizvēloties nevienu piedāvājumu.</w:t>
      </w:r>
    </w:p>
    <w:p w14:paraId="48C6D7F7" w14:textId="15FE9A40" w:rsidR="00365E7A" w:rsidRPr="00EC29AB" w:rsidRDefault="00365E7A" w:rsidP="00365E7A">
      <w:pPr>
        <w:pStyle w:val="ListParagraph"/>
        <w:numPr>
          <w:ilvl w:val="0"/>
          <w:numId w:val="1"/>
        </w:numPr>
        <w:tabs>
          <w:tab w:val="clear" w:pos="360"/>
        </w:tabs>
        <w:spacing w:before="40" w:after="40"/>
        <w:ind w:left="562" w:hanging="562"/>
        <w:jc w:val="both"/>
        <w:rPr>
          <w:sz w:val="22"/>
        </w:rPr>
      </w:pPr>
      <w:r w:rsidRPr="00EC29AB">
        <w:rPr>
          <w:sz w:val="22"/>
        </w:rPr>
        <w:t>Pirms lēmuma pieņemšanas par Līguma slēgšanas tiesību piešķiršanu</w:t>
      </w:r>
      <w:r w:rsidR="003F6799" w:rsidRPr="00EC29AB">
        <w:rPr>
          <w:sz w:val="22"/>
        </w:rPr>
        <w:t xml:space="preserve"> </w:t>
      </w:r>
      <w:r w:rsidRPr="00EC29AB">
        <w:rPr>
          <w:sz w:val="22"/>
        </w:rPr>
        <w:t xml:space="preserve">pretendentam, kurš piedāvājis </w:t>
      </w:r>
      <w:r w:rsidR="003F6799" w:rsidRPr="00EC29AB">
        <w:rPr>
          <w:sz w:val="22"/>
        </w:rPr>
        <w:t xml:space="preserve">nākamo </w:t>
      </w:r>
      <w:r w:rsidRPr="00EC29AB">
        <w:rPr>
          <w:sz w:val="22"/>
        </w:rPr>
        <w:t>saimnieciski visizdevīgāko piedāvājumu, Komisija izvērtē, vai tas nav uzskatāms par vienu tirgus dalībnieku kopā ar sākotnēji izraudzīto pretendentu, kurš atteicās slēgt Līgumu ar Pasūtītāju. Ja nepieciešams, Komisija ir tiesīga pieprasīt no nākamā pretendenta apliecinājumu un, ja nepieciešams, pierādījumus, ka tas nav uzskatāms par vienu tirgus dalībnieku kopā ar sākotnēji izraudzīto pretendentu.</w:t>
      </w:r>
    </w:p>
    <w:p w14:paraId="66F67BD7" w14:textId="77777777" w:rsidR="00974BD0" w:rsidRPr="00EC29AB" w:rsidRDefault="00775479" w:rsidP="000004B1">
      <w:pPr>
        <w:spacing w:before="240" w:after="120"/>
        <w:jc w:val="center"/>
        <w:rPr>
          <w:b/>
          <w:caps/>
          <w:sz w:val="22"/>
          <w:szCs w:val="22"/>
        </w:rPr>
      </w:pPr>
      <w:r w:rsidRPr="00EC29AB">
        <w:rPr>
          <w:b/>
          <w:caps/>
          <w:sz w:val="22"/>
          <w:szCs w:val="22"/>
        </w:rPr>
        <w:t xml:space="preserve">VI. </w:t>
      </w:r>
      <w:r w:rsidR="00171858" w:rsidRPr="00EC29AB">
        <w:rPr>
          <w:b/>
          <w:caps/>
          <w:sz w:val="22"/>
          <w:szCs w:val="22"/>
        </w:rPr>
        <w:t>pielikumu saraksts</w:t>
      </w:r>
    </w:p>
    <w:p w14:paraId="18F9C585" w14:textId="4B1CD573" w:rsidR="007C6434" w:rsidRPr="00EC29AB" w:rsidRDefault="007C6434" w:rsidP="000004B1">
      <w:pPr>
        <w:pStyle w:val="BodyText"/>
        <w:widowControl/>
        <w:numPr>
          <w:ilvl w:val="0"/>
          <w:numId w:val="1"/>
        </w:numPr>
        <w:tabs>
          <w:tab w:val="clear" w:pos="360"/>
        </w:tabs>
        <w:spacing w:before="40" w:after="40"/>
        <w:ind w:left="567" w:hanging="567"/>
        <w:jc w:val="both"/>
        <w:rPr>
          <w:rFonts w:ascii="Times New Roman" w:hAnsi="Times New Roman"/>
          <w:sz w:val="22"/>
          <w:szCs w:val="22"/>
          <w:lang w:val="lv-LV"/>
        </w:rPr>
      </w:pPr>
      <w:r w:rsidRPr="00EC29AB">
        <w:rPr>
          <w:rFonts w:ascii="Times New Roman" w:hAnsi="Times New Roman"/>
          <w:sz w:val="22"/>
          <w:szCs w:val="22"/>
          <w:lang w:val="lv-LV"/>
        </w:rPr>
        <w:t xml:space="preserve">Nolikumam ir pievienoti </w:t>
      </w:r>
      <w:r w:rsidR="00FD77C8" w:rsidRPr="00EC29AB">
        <w:rPr>
          <w:rFonts w:ascii="Times New Roman" w:hAnsi="Times New Roman"/>
          <w:sz w:val="22"/>
          <w:szCs w:val="22"/>
          <w:lang w:val="lv-LV"/>
        </w:rPr>
        <w:t>seši</w:t>
      </w:r>
      <w:r w:rsidRPr="00EC29AB">
        <w:rPr>
          <w:rFonts w:ascii="Times New Roman" w:hAnsi="Times New Roman"/>
          <w:sz w:val="22"/>
          <w:szCs w:val="22"/>
          <w:lang w:val="lv-LV"/>
        </w:rPr>
        <w:t xml:space="preserve"> pielikumi, kas ir tā neatņemamas sastāvdaļas:</w:t>
      </w:r>
    </w:p>
    <w:tbl>
      <w:tblPr>
        <w:tblW w:w="9213" w:type="dxa"/>
        <w:tblInd w:w="421" w:type="dxa"/>
        <w:tblLook w:val="01E0" w:firstRow="1" w:lastRow="1" w:firstColumn="1" w:lastColumn="1" w:noHBand="0" w:noVBand="0"/>
      </w:tblPr>
      <w:tblGrid>
        <w:gridCol w:w="9213"/>
      </w:tblGrid>
      <w:tr w:rsidR="00FD77C8" w:rsidRPr="00EC29AB" w14:paraId="1A702CB3" w14:textId="77777777" w:rsidTr="005350F7">
        <w:tc>
          <w:tcPr>
            <w:tcW w:w="9213" w:type="dxa"/>
          </w:tcPr>
          <w:p w14:paraId="4AB4F036" w14:textId="7E64D721" w:rsidR="00FD77C8" w:rsidRPr="00EC29AB" w:rsidRDefault="00FD77C8" w:rsidP="00FD77C8">
            <w:pPr>
              <w:pStyle w:val="NoSpacing"/>
              <w:rPr>
                <w:rFonts w:ascii="Times New Roman" w:hAnsi="Times New Roman"/>
              </w:rPr>
            </w:pPr>
            <w:r w:rsidRPr="00EC29AB">
              <w:rPr>
                <w:rFonts w:ascii="Times New Roman" w:hAnsi="Times New Roman"/>
              </w:rPr>
              <w:t xml:space="preserve">Nolikuma 1. pielikums “Tehniskā specifikācija”; </w:t>
            </w:r>
          </w:p>
        </w:tc>
      </w:tr>
      <w:tr w:rsidR="00FD77C8" w:rsidRPr="00EC29AB" w14:paraId="3D1F3E56" w14:textId="77777777" w:rsidTr="005350F7">
        <w:tc>
          <w:tcPr>
            <w:tcW w:w="9213" w:type="dxa"/>
          </w:tcPr>
          <w:p w14:paraId="5C6F83C7" w14:textId="31141DA7" w:rsidR="00FD77C8" w:rsidRPr="00EC29AB" w:rsidRDefault="00FD77C8" w:rsidP="00FD77C8">
            <w:pPr>
              <w:pStyle w:val="NoSpacing"/>
              <w:rPr>
                <w:rFonts w:ascii="Times New Roman" w:hAnsi="Times New Roman"/>
              </w:rPr>
            </w:pPr>
            <w:r w:rsidRPr="00EC29AB">
              <w:rPr>
                <w:rFonts w:ascii="Times New Roman" w:hAnsi="Times New Roman"/>
              </w:rPr>
              <w:t>Nolikuma 2. pielikums “Pieteikums”;</w:t>
            </w:r>
          </w:p>
        </w:tc>
      </w:tr>
      <w:tr w:rsidR="00FD77C8" w:rsidRPr="00EC29AB" w14:paraId="0E2E0E5E" w14:textId="77777777" w:rsidTr="005350F7">
        <w:tc>
          <w:tcPr>
            <w:tcW w:w="9213" w:type="dxa"/>
          </w:tcPr>
          <w:p w14:paraId="17C3469B" w14:textId="77777777" w:rsidR="00FD77C8" w:rsidRPr="00EC29AB" w:rsidRDefault="00FD77C8" w:rsidP="00FD77C8">
            <w:pPr>
              <w:pStyle w:val="NoSpacing"/>
              <w:rPr>
                <w:rFonts w:ascii="Times New Roman" w:hAnsi="Times New Roman"/>
              </w:rPr>
            </w:pPr>
            <w:r w:rsidRPr="00EC29AB">
              <w:rPr>
                <w:rFonts w:ascii="Times New Roman" w:hAnsi="Times New Roman"/>
              </w:rPr>
              <w:t>Nolikuma 3. pielikums “Finanšu piedāvājums”</w:t>
            </w:r>
          </w:p>
          <w:p w14:paraId="011EEC94" w14:textId="77777777" w:rsidR="00FD77C8" w:rsidRPr="00EC29AB" w:rsidRDefault="00FD77C8" w:rsidP="00FD77C8">
            <w:pPr>
              <w:pStyle w:val="NoSpacing"/>
              <w:rPr>
                <w:rFonts w:ascii="Times New Roman" w:hAnsi="Times New Roman"/>
              </w:rPr>
            </w:pPr>
            <w:r w:rsidRPr="00EC29AB">
              <w:rPr>
                <w:rFonts w:ascii="Times New Roman" w:hAnsi="Times New Roman"/>
              </w:rPr>
              <w:t>Nolikuma 4. pielikums “</w:t>
            </w:r>
            <w:r w:rsidRPr="00EC29AB">
              <w:rPr>
                <w:rFonts w:ascii="Times New Roman" w:hAnsi="Times New Roman"/>
                <w:color w:val="000000"/>
              </w:rPr>
              <w:t>Apakšuzņēmējiem nododamo darbu saraksts</w:t>
            </w:r>
            <w:r w:rsidRPr="00EC29AB">
              <w:rPr>
                <w:rFonts w:ascii="Times New Roman" w:hAnsi="Times New Roman"/>
              </w:rPr>
              <w:t>”;</w:t>
            </w:r>
          </w:p>
          <w:p w14:paraId="1A668BB6" w14:textId="77777777" w:rsidR="00FD77C8" w:rsidRPr="00EC29AB" w:rsidRDefault="00FD77C8" w:rsidP="00FD77C8">
            <w:pPr>
              <w:pStyle w:val="NoSpacing"/>
              <w:rPr>
                <w:rFonts w:ascii="Times New Roman" w:hAnsi="Times New Roman"/>
              </w:rPr>
            </w:pPr>
            <w:r w:rsidRPr="00EC29AB">
              <w:rPr>
                <w:rFonts w:ascii="Times New Roman" w:hAnsi="Times New Roman"/>
              </w:rPr>
              <w:t xml:space="preserve">Nolikuma 5. pielikums </w:t>
            </w:r>
            <w:r w:rsidRPr="00EC29AB">
              <w:rPr>
                <w:rFonts w:ascii="Times New Roman" w:hAnsi="Times New Roman"/>
                <w:bCs/>
              </w:rPr>
              <w:t>“</w:t>
            </w:r>
            <w:r w:rsidRPr="00EC29AB">
              <w:rPr>
                <w:rFonts w:ascii="Times New Roman" w:hAnsi="Times New Roman"/>
                <w:color w:val="000000"/>
              </w:rPr>
              <w:t>Apakšuzņēmēju apliecinājums</w:t>
            </w:r>
            <w:r w:rsidRPr="00EC29AB">
              <w:rPr>
                <w:rFonts w:ascii="Times New Roman" w:hAnsi="Times New Roman"/>
              </w:rPr>
              <w:t>”;</w:t>
            </w:r>
          </w:p>
          <w:p w14:paraId="6B0A8375" w14:textId="77777777" w:rsidR="00FD77C8" w:rsidRPr="00EC29AB" w:rsidRDefault="00FD77C8" w:rsidP="00FD77C8">
            <w:pPr>
              <w:pStyle w:val="NoSpacing"/>
              <w:rPr>
                <w:rFonts w:ascii="Times New Roman" w:hAnsi="Times New Roman"/>
              </w:rPr>
            </w:pPr>
            <w:r w:rsidRPr="00EC29AB">
              <w:rPr>
                <w:rFonts w:ascii="Times New Roman" w:hAnsi="Times New Roman"/>
              </w:rPr>
              <w:t>Nolikuma 6. pielikums “Līguma projekts”.</w:t>
            </w:r>
          </w:p>
          <w:p w14:paraId="16B3E392" w14:textId="27DB0108" w:rsidR="00FD77C8" w:rsidRPr="00EC29AB" w:rsidRDefault="00FD77C8" w:rsidP="00FD77C8">
            <w:pPr>
              <w:pStyle w:val="NoSpacing"/>
              <w:rPr>
                <w:rFonts w:ascii="Times New Roman" w:hAnsi="Times New Roman"/>
              </w:rPr>
            </w:pPr>
          </w:p>
        </w:tc>
      </w:tr>
    </w:tbl>
    <w:p w14:paraId="006BC35D" w14:textId="77777777" w:rsidR="008C3784" w:rsidRPr="00EC29AB" w:rsidRDefault="008C3784" w:rsidP="00632314">
      <w:pPr>
        <w:pStyle w:val="BlockText"/>
        <w:tabs>
          <w:tab w:val="num" w:pos="342"/>
        </w:tabs>
        <w:spacing w:after="0"/>
        <w:ind w:left="0" w:right="0" w:firstLine="0"/>
        <w:rPr>
          <w:b/>
          <w:sz w:val="22"/>
          <w:szCs w:val="22"/>
        </w:rPr>
        <w:sectPr w:rsidR="008C3784" w:rsidRPr="00EC29AB" w:rsidSect="004474D0">
          <w:footerReference w:type="even" r:id="rId14"/>
          <w:footerReference w:type="default" r:id="rId15"/>
          <w:type w:val="continuous"/>
          <w:pgSz w:w="11906" w:h="16838" w:code="9"/>
          <w:pgMar w:top="993" w:right="1016" w:bottom="993" w:left="900" w:header="709" w:footer="1144" w:gutter="0"/>
          <w:cols w:space="708"/>
          <w:titlePg/>
          <w:docGrid w:linePitch="360"/>
        </w:sectPr>
      </w:pPr>
    </w:p>
    <w:p w14:paraId="197F51DF" w14:textId="77777777" w:rsidR="00FD77C8" w:rsidRPr="00EC29AB" w:rsidRDefault="00FD77C8" w:rsidP="00FD77C8">
      <w:pPr>
        <w:widowControl w:val="0"/>
        <w:jc w:val="right"/>
        <w:rPr>
          <w:sz w:val="20"/>
          <w:szCs w:val="20"/>
        </w:rPr>
      </w:pPr>
    </w:p>
    <w:p w14:paraId="44748AAA" w14:textId="77777777" w:rsidR="00FD77C8" w:rsidRPr="00EC29AB" w:rsidRDefault="00FD77C8" w:rsidP="00FD77C8">
      <w:pPr>
        <w:widowControl w:val="0"/>
        <w:jc w:val="right"/>
        <w:rPr>
          <w:sz w:val="20"/>
          <w:szCs w:val="20"/>
        </w:rPr>
      </w:pPr>
      <w:r w:rsidRPr="00EC29AB">
        <w:rPr>
          <w:sz w:val="20"/>
          <w:szCs w:val="20"/>
        </w:rPr>
        <w:t xml:space="preserve">Nolikuma 1.pielikums </w:t>
      </w:r>
    </w:p>
    <w:p w14:paraId="45F86D81" w14:textId="4FF68425" w:rsidR="00FD77C8" w:rsidRPr="00EC29AB" w:rsidRDefault="00FD77C8" w:rsidP="00FD77C8">
      <w:pPr>
        <w:widowControl w:val="0"/>
        <w:jc w:val="right"/>
        <w:rPr>
          <w:sz w:val="20"/>
          <w:szCs w:val="20"/>
        </w:rPr>
      </w:pPr>
      <w:r w:rsidRPr="00EC29AB">
        <w:rPr>
          <w:sz w:val="20"/>
          <w:szCs w:val="20"/>
        </w:rPr>
        <w:t>Iepirkumam Nr. VADC 202</w:t>
      </w:r>
      <w:r w:rsidR="002C36AB">
        <w:rPr>
          <w:sz w:val="20"/>
          <w:szCs w:val="20"/>
        </w:rPr>
        <w:t>4</w:t>
      </w:r>
      <w:r w:rsidRPr="00EC29AB">
        <w:rPr>
          <w:sz w:val="20"/>
          <w:szCs w:val="20"/>
        </w:rPr>
        <w:t>/</w:t>
      </w:r>
      <w:r w:rsidR="00887883">
        <w:rPr>
          <w:sz w:val="20"/>
          <w:szCs w:val="20"/>
        </w:rPr>
        <w:t>1</w:t>
      </w:r>
      <w:r w:rsidR="002C36AB">
        <w:rPr>
          <w:sz w:val="20"/>
          <w:szCs w:val="20"/>
        </w:rPr>
        <w:t>5</w:t>
      </w:r>
    </w:p>
    <w:p w14:paraId="668DCE38" w14:textId="77777777" w:rsidR="00FD77C8" w:rsidRPr="00EC29AB" w:rsidRDefault="00FD77C8" w:rsidP="00FD77C8">
      <w:pPr>
        <w:widowControl w:val="0"/>
        <w:jc w:val="right"/>
        <w:rPr>
          <w:b/>
        </w:rPr>
      </w:pPr>
    </w:p>
    <w:p w14:paraId="692D2ACF" w14:textId="1865894E" w:rsidR="00FD77C8" w:rsidRPr="00EC29AB" w:rsidRDefault="00FD77C8" w:rsidP="00FD77C8">
      <w:pPr>
        <w:jc w:val="center"/>
        <w:rPr>
          <w:b/>
        </w:rPr>
      </w:pPr>
      <w:r w:rsidRPr="00EC29AB">
        <w:rPr>
          <w:b/>
        </w:rPr>
        <w:t>TEHNISKĀ SPECIFIKĀCIJA</w:t>
      </w:r>
      <w:r w:rsidR="000E005A" w:rsidRPr="00EC29AB">
        <w:rPr>
          <w:b/>
        </w:rPr>
        <w:t>.</w:t>
      </w:r>
    </w:p>
    <w:p w14:paraId="04D039B2" w14:textId="3AFDFA16" w:rsidR="00FD77C8" w:rsidRPr="00EC29AB" w:rsidRDefault="00FD77C8" w:rsidP="00FD77C8">
      <w:pPr>
        <w:pStyle w:val="naisnod"/>
        <w:spacing w:before="0" w:beforeAutospacing="0" w:after="0" w:afterAutospacing="0"/>
        <w:jc w:val="center"/>
        <w:rPr>
          <w:b/>
        </w:rPr>
      </w:pPr>
      <w:r w:rsidRPr="00EC29AB">
        <w:rPr>
          <w:b/>
        </w:rPr>
        <w:t>„</w:t>
      </w:r>
      <w:r w:rsidR="002C36AB">
        <w:rPr>
          <w:b/>
        </w:rPr>
        <w:t>Asins pagatavojumu</w:t>
      </w:r>
      <w:r w:rsidR="002C36AB" w:rsidRPr="00207F44">
        <w:rPr>
          <w:b/>
        </w:rPr>
        <w:t xml:space="preserve"> piegāde</w:t>
      </w:r>
      <w:r w:rsidRPr="00EC29AB">
        <w:rPr>
          <w:b/>
        </w:rPr>
        <w:t>”</w:t>
      </w:r>
      <w:r w:rsidR="002028F7" w:rsidRPr="00EC29AB">
        <w:rPr>
          <w:b/>
        </w:rPr>
        <w:t>,</w:t>
      </w:r>
      <w:r w:rsidR="002C36AB">
        <w:rPr>
          <w:b/>
        </w:rPr>
        <w:t xml:space="preserve"> </w:t>
      </w:r>
      <w:r w:rsidRPr="00EC29AB">
        <w:rPr>
          <w:b/>
        </w:rPr>
        <w:t>identifikācijas Nr. VADC 202</w:t>
      </w:r>
      <w:r w:rsidR="002C36AB">
        <w:rPr>
          <w:b/>
        </w:rPr>
        <w:t>4</w:t>
      </w:r>
      <w:r w:rsidRPr="00EC29AB">
        <w:rPr>
          <w:b/>
        </w:rPr>
        <w:t>/</w:t>
      </w:r>
      <w:r w:rsidR="00887883">
        <w:rPr>
          <w:b/>
        </w:rPr>
        <w:t>1</w:t>
      </w:r>
      <w:r w:rsidR="002C36AB">
        <w:rPr>
          <w:b/>
        </w:rPr>
        <w:t>5</w:t>
      </w:r>
    </w:p>
    <w:p w14:paraId="09BF65B2" w14:textId="0EAD0D8C" w:rsidR="00DB45DE" w:rsidRDefault="00DB45DE" w:rsidP="00FD77C8">
      <w:pPr>
        <w:widowControl w:val="0"/>
      </w:pPr>
    </w:p>
    <w:tbl>
      <w:tblPr>
        <w:tblW w:w="5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7254"/>
        <w:gridCol w:w="2812"/>
      </w:tblGrid>
      <w:tr w:rsidR="002C36AB" w:rsidRPr="00BA6A21" w14:paraId="31CCA341" w14:textId="77777777" w:rsidTr="002C36AB">
        <w:trPr>
          <w:trHeight w:val="704"/>
          <w:jc w:val="center"/>
        </w:trPr>
        <w:tc>
          <w:tcPr>
            <w:tcW w:w="3677" w:type="pct"/>
            <w:gridSpan w:val="2"/>
            <w:vAlign w:val="center"/>
          </w:tcPr>
          <w:p w14:paraId="333EB89E" w14:textId="77777777" w:rsidR="002C36AB" w:rsidRPr="00BA6A21" w:rsidRDefault="002C36AB" w:rsidP="002C36AB">
            <w:pPr>
              <w:pStyle w:val="ListParagraph"/>
              <w:numPr>
                <w:ilvl w:val="0"/>
                <w:numId w:val="34"/>
              </w:numPr>
              <w:suppressAutoHyphens/>
              <w:spacing w:after="0"/>
              <w:ind w:left="636" w:hanging="636"/>
              <w:contextualSpacing/>
              <w:jc w:val="both"/>
              <w:rPr>
                <w:sz w:val="22"/>
              </w:rPr>
            </w:pPr>
            <w:r w:rsidRPr="00BA6A21">
              <w:rPr>
                <w:b/>
                <w:sz w:val="22"/>
              </w:rPr>
              <w:t>Asins pagatavojumu</w:t>
            </w:r>
            <w:r w:rsidRPr="00BA6A21">
              <w:rPr>
                <w:b/>
                <w:sz w:val="22"/>
                <w:lang w:eastAsia="lv-LV"/>
              </w:rPr>
              <w:t xml:space="preserve"> (turpmāk – Iepirkuma priekšmets)</w:t>
            </w:r>
            <w:r w:rsidRPr="00BA6A21">
              <w:rPr>
                <w:b/>
                <w:sz w:val="22"/>
              </w:rPr>
              <w:t xml:space="preserve"> iegāde ārstniecības iestāžu pieprasījuma nodrošinājumam </w:t>
            </w:r>
          </w:p>
        </w:tc>
        <w:tc>
          <w:tcPr>
            <w:tcW w:w="1323" w:type="pct"/>
            <w:vAlign w:val="center"/>
          </w:tcPr>
          <w:p w14:paraId="083D46AA" w14:textId="77777777" w:rsidR="002C36AB" w:rsidRPr="00BA6A21" w:rsidRDefault="002C36AB" w:rsidP="00B823EE">
            <w:pPr>
              <w:jc w:val="center"/>
              <w:rPr>
                <w:b/>
                <w:sz w:val="22"/>
                <w:szCs w:val="22"/>
              </w:rPr>
            </w:pPr>
            <w:r w:rsidRPr="00BA6A21">
              <w:rPr>
                <w:b/>
                <w:sz w:val="22"/>
                <w:szCs w:val="22"/>
              </w:rPr>
              <w:t>Lapas Nr./faila nosaukums tehniskā un finanšu piedāvājuma dokumentācijā</w:t>
            </w:r>
          </w:p>
        </w:tc>
      </w:tr>
      <w:tr w:rsidR="002C36AB" w:rsidRPr="00BA6A21" w14:paraId="1347FD4A" w14:textId="77777777" w:rsidTr="002C36AB">
        <w:trPr>
          <w:trHeight w:val="265"/>
          <w:jc w:val="center"/>
        </w:trPr>
        <w:tc>
          <w:tcPr>
            <w:tcW w:w="5000" w:type="pct"/>
            <w:gridSpan w:val="3"/>
            <w:vAlign w:val="center"/>
          </w:tcPr>
          <w:p w14:paraId="129FB0A2" w14:textId="6ECF116A" w:rsidR="002C36AB" w:rsidRPr="00BA6A21" w:rsidRDefault="002C36AB" w:rsidP="002C36AB">
            <w:pPr>
              <w:numPr>
                <w:ilvl w:val="0"/>
                <w:numId w:val="34"/>
              </w:numPr>
              <w:ind w:left="636" w:hanging="636"/>
              <w:rPr>
                <w:sz w:val="22"/>
                <w:szCs w:val="22"/>
              </w:rPr>
            </w:pPr>
            <w:r w:rsidRPr="00BA6A21">
              <w:rPr>
                <w:b/>
                <w:sz w:val="22"/>
                <w:szCs w:val="22"/>
              </w:rPr>
              <w:t>Prasības iepirkuma priekšmetam</w:t>
            </w:r>
            <w:r w:rsidR="003435FA">
              <w:rPr>
                <w:b/>
                <w:sz w:val="22"/>
                <w:szCs w:val="22"/>
              </w:rPr>
              <w:t xml:space="preserve"> </w:t>
            </w:r>
            <w:r w:rsidR="003435FA" w:rsidRPr="00BA6A21">
              <w:rPr>
                <w:b/>
                <w:sz w:val="22"/>
                <w:szCs w:val="22"/>
              </w:rPr>
              <w:t>(</w:t>
            </w:r>
            <w:r w:rsidR="003435FA">
              <w:rPr>
                <w:b/>
                <w:sz w:val="22"/>
                <w:szCs w:val="22"/>
              </w:rPr>
              <w:t xml:space="preserve">2.1., 2.2., 2.3., 2.5.punkti </w:t>
            </w:r>
            <w:r w:rsidR="003435FA" w:rsidRPr="00BA6A21">
              <w:rPr>
                <w:b/>
                <w:sz w:val="22"/>
                <w:szCs w:val="22"/>
              </w:rPr>
              <w:t>abām Iepirkuma daļām)</w:t>
            </w:r>
          </w:p>
        </w:tc>
      </w:tr>
      <w:tr w:rsidR="002C36AB" w:rsidRPr="00BA6A21" w14:paraId="2EC741A2" w14:textId="77777777" w:rsidTr="002C36AB">
        <w:trPr>
          <w:jc w:val="center"/>
        </w:trPr>
        <w:tc>
          <w:tcPr>
            <w:tcW w:w="264" w:type="pct"/>
            <w:vAlign w:val="center"/>
          </w:tcPr>
          <w:p w14:paraId="4BCCA978" w14:textId="77777777" w:rsidR="002C36AB" w:rsidRPr="00BA6A21" w:rsidRDefault="002C36AB" w:rsidP="002C36AB">
            <w:pPr>
              <w:numPr>
                <w:ilvl w:val="1"/>
                <w:numId w:val="34"/>
              </w:numPr>
              <w:ind w:left="352" w:hanging="352"/>
              <w:rPr>
                <w:sz w:val="22"/>
                <w:szCs w:val="22"/>
              </w:rPr>
            </w:pPr>
          </w:p>
        </w:tc>
        <w:tc>
          <w:tcPr>
            <w:tcW w:w="3413" w:type="pct"/>
            <w:tcBorders>
              <w:top w:val="single" w:sz="4" w:space="0" w:color="000000"/>
              <w:left w:val="single" w:sz="4" w:space="0" w:color="000000"/>
              <w:bottom w:val="single" w:sz="4" w:space="0" w:color="000000"/>
              <w:right w:val="single" w:sz="4" w:space="0" w:color="000000"/>
            </w:tcBorders>
            <w:vAlign w:val="center"/>
          </w:tcPr>
          <w:p w14:paraId="058E332B" w14:textId="77777777" w:rsidR="002C36AB" w:rsidRPr="00BA6A21" w:rsidRDefault="002C36AB" w:rsidP="00B823EE">
            <w:pPr>
              <w:tabs>
                <w:tab w:val="left" w:pos="900"/>
              </w:tabs>
              <w:suppressAutoHyphens/>
              <w:jc w:val="both"/>
              <w:rPr>
                <w:sz w:val="22"/>
                <w:szCs w:val="22"/>
              </w:rPr>
            </w:pPr>
            <w:r w:rsidRPr="00BA6A21">
              <w:rPr>
                <w:sz w:val="22"/>
                <w:szCs w:val="22"/>
              </w:rPr>
              <w:t>Piegādātāja liecības par tiesībām ievest Iepirkuma priekšmetu Latvijas Republikā.</w:t>
            </w:r>
          </w:p>
        </w:tc>
        <w:tc>
          <w:tcPr>
            <w:tcW w:w="1323" w:type="pct"/>
            <w:tcBorders>
              <w:top w:val="single" w:sz="4" w:space="0" w:color="000000"/>
              <w:left w:val="single" w:sz="4" w:space="0" w:color="000000"/>
              <w:bottom w:val="single" w:sz="4" w:space="0" w:color="000000"/>
              <w:right w:val="single" w:sz="4" w:space="0" w:color="000000"/>
            </w:tcBorders>
          </w:tcPr>
          <w:p w14:paraId="3B4DB28B" w14:textId="77777777" w:rsidR="002C36AB" w:rsidRPr="00BA6A21" w:rsidRDefault="002C36AB" w:rsidP="00B823EE">
            <w:pPr>
              <w:rPr>
                <w:sz w:val="22"/>
                <w:szCs w:val="22"/>
              </w:rPr>
            </w:pPr>
          </w:p>
        </w:tc>
      </w:tr>
      <w:tr w:rsidR="002C36AB" w:rsidRPr="00BA6A21" w14:paraId="442A4FCF" w14:textId="77777777" w:rsidTr="002C36AB">
        <w:trPr>
          <w:trHeight w:val="60"/>
          <w:jc w:val="center"/>
        </w:trPr>
        <w:tc>
          <w:tcPr>
            <w:tcW w:w="264" w:type="pct"/>
            <w:vAlign w:val="center"/>
          </w:tcPr>
          <w:p w14:paraId="4032B3F8" w14:textId="77777777" w:rsidR="002C36AB" w:rsidRPr="00BA6A21" w:rsidRDefault="002C36AB" w:rsidP="002C36AB">
            <w:pPr>
              <w:numPr>
                <w:ilvl w:val="1"/>
                <w:numId w:val="34"/>
              </w:numPr>
              <w:ind w:left="352" w:hanging="352"/>
              <w:rPr>
                <w:sz w:val="22"/>
                <w:szCs w:val="22"/>
              </w:rPr>
            </w:pPr>
          </w:p>
        </w:tc>
        <w:tc>
          <w:tcPr>
            <w:tcW w:w="3413" w:type="pct"/>
            <w:tcBorders>
              <w:top w:val="single" w:sz="4" w:space="0" w:color="000000"/>
              <w:left w:val="single" w:sz="4" w:space="0" w:color="000000"/>
              <w:bottom w:val="single" w:sz="4" w:space="0" w:color="000000"/>
              <w:right w:val="single" w:sz="4" w:space="0" w:color="000000"/>
            </w:tcBorders>
            <w:vAlign w:val="center"/>
          </w:tcPr>
          <w:p w14:paraId="742F19EA" w14:textId="77777777" w:rsidR="002C36AB" w:rsidRPr="00BA6A21" w:rsidRDefault="002C36AB" w:rsidP="00B823EE">
            <w:pPr>
              <w:tabs>
                <w:tab w:val="left" w:pos="900"/>
              </w:tabs>
              <w:suppressAutoHyphens/>
              <w:jc w:val="both"/>
              <w:rPr>
                <w:sz w:val="22"/>
                <w:szCs w:val="22"/>
              </w:rPr>
            </w:pPr>
            <w:r w:rsidRPr="00BA6A21">
              <w:rPr>
                <w:sz w:val="22"/>
                <w:szCs w:val="22"/>
              </w:rPr>
              <w:t>Iepirkuma priekšmeta marķējums atbilst 17.01.2006. Ministru kabineta noteikumiem Nr.57 „Par zāļu marķēšanas kārtību un zāļu lietošanas instrukcijai izvirzāmajām prasībām” (</w:t>
            </w:r>
            <w:r w:rsidRPr="00BA6A21">
              <w:rPr>
                <w:i/>
                <w:iCs/>
                <w:sz w:val="22"/>
                <w:szCs w:val="22"/>
              </w:rPr>
              <w:t>iepakojuma fotoattēls vai cits apliecinājums, lietošanas instrukcija</w:t>
            </w:r>
            <w:r w:rsidRPr="00BA6A21">
              <w:rPr>
                <w:sz w:val="22"/>
                <w:szCs w:val="22"/>
              </w:rPr>
              <w:t>).</w:t>
            </w:r>
          </w:p>
        </w:tc>
        <w:tc>
          <w:tcPr>
            <w:tcW w:w="1323" w:type="pct"/>
            <w:tcBorders>
              <w:top w:val="single" w:sz="4" w:space="0" w:color="000000"/>
              <w:left w:val="single" w:sz="4" w:space="0" w:color="000000"/>
              <w:bottom w:val="single" w:sz="4" w:space="0" w:color="000000"/>
              <w:right w:val="single" w:sz="4" w:space="0" w:color="000000"/>
            </w:tcBorders>
            <w:vAlign w:val="center"/>
          </w:tcPr>
          <w:p w14:paraId="4E022AA1" w14:textId="77777777" w:rsidR="002C36AB" w:rsidRPr="00BA6A21" w:rsidRDefault="002C36AB" w:rsidP="00B823EE">
            <w:pPr>
              <w:rPr>
                <w:sz w:val="22"/>
                <w:szCs w:val="22"/>
              </w:rPr>
            </w:pPr>
          </w:p>
        </w:tc>
      </w:tr>
      <w:tr w:rsidR="002C36AB" w:rsidRPr="00BA6A21" w14:paraId="14F01738" w14:textId="77777777" w:rsidTr="002C36AB">
        <w:trPr>
          <w:jc w:val="center"/>
        </w:trPr>
        <w:tc>
          <w:tcPr>
            <w:tcW w:w="264" w:type="pct"/>
            <w:vAlign w:val="center"/>
          </w:tcPr>
          <w:p w14:paraId="26449291" w14:textId="77777777" w:rsidR="002C36AB" w:rsidRPr="00BA6A21" w:rsidRDefault="002C36AB" w:rsidP="002C36AB">
            <w:pPr>
              <w:numPr>
                <w:ilvl w:val="1"/>
                <w:numId w:val="34"/>
              </w:numPr>
              <w:ind w:left="352" w:hanging="352"/>
              <w:rPr>
                <w:sz w:val="22"/>
                <w:szCs w:val="22"/>
              </w:rPr>
            </w:pPr>
          </w:p>
        </w:tc>
        <w:tc>
          <w:tcPr>
            <w:tcW w:w="3413" w:type="pct"/>
            <w:tcBorders>
              <w:top w:val="single" w:sz="4" w:space="0" w:color="000000"/>
              <w:left w:val="single" w:sz="4" w:space="0" w:color="000000"/>
              <w:bottom w:val="single" w:sz="4" w:space="0" w:color="000000"/>
              <w:right w:val="single" w:sz="4" w:space="0" w:color="000000"/>
            </w:tcBorders>
            <w:vAlign w:val="center"/>
          </w:tcPr>
          <w:p w14:paraId="2FB77A67" w14:textId="77777777" w:rsidR="002C36AB" w:rsidRPr="00BA6A21" w:rsidRDefault="002C36AB" w:rsidP="00B823EE">
            <w:pPr>
              <w:tabs>
                <w:tab w:val="left" w:pos="900"/>
              </w:tabs>
              <w:suppressAutoHyphens/>
              <w:jc w:val="both"/>
              <w:rPr>
                <w:sz w:val="22"/>
                <w:szCs w:val="22"/>
              </w:rPr>
            </w:pPr>
            <w:r w:rsidRPr="00BA6A21">
              <w:rPr>
                <w:sz w:val="22"/>
                <w:szCs w:val="22"/>
              </w:rPr>
              <w:t>Piegādātāja parakstīts apliecinājums par Iepirkuma priekšmeta transportēšanas, uzglabāšanas un piegādes nosacījumu nodrošināšanu līdz Pasūtītājam atbilstoši asins pagatavojumu ražotāja un, ja attiecas, tad Latvijas Republikas normatīvos aktos noteiktajām prasībām.</w:t>
            </w:r>
          </w:p>
        </w:tc>
        <w:tc>
          <w:tcPr>
            <w:tcW w:w="1323" w:type="pct"/>
            <w:tcBorders>
              <w:top w:val="single" w:sz="4" w:space="0" w:color="000000"/>
              <w:left w:val="single" w:sz="4" w:space="0" w:color="000000"/>
              <w:bottom w:val="single" w:sz="4" w:space="0" w:color="000000"/>
              <w:right w:val="single" w:sz="4" w:space="0" w:color="000000"/>
            </w:tcBorders>
            <w:vAlign w:val="center"/>
          </w:tcPr>
          <w:p w14:paraId="2CDF7DF6" w14:textId="77777777" w:rsidR="002C36AB" w:rsidRPr="00BA6A21" w:rsidRDefault="002C36AB" w:rsidP="00B823EE">
            <w:pPr>
              <w:rPr>
                <w:sz w:val="22"/>
                <w:szCs w:val="22"/>
              </w:rPr>
            </w:pPr>
          </w:p>
        </w:tc>
      </w:tr>
      <w:tr w:rsidR="002C36AB" w:rsidRPr="00BA6A21" w14:paraId="04A3DCB6" w14:textId="77777777" w:rsidTr="002C36AB">
        <w:trPr>
          <w:jc w:val="center"/>
        </w:trPr>
        <w:tc>
          <w:tcPr>
            <w:tcW w:w="264" w:type="pct"/>
            <w:vAlign w:val="center"/>
          </w:tcPr>
          <w:p w14:paraId="59B77272" w14:textId="77777777" w:rsidR="002C36AB" w:rsidRPr="00BA6A21" w:rsidRDefault="002C36AB" w:rsidP="002C36AB">
            <w:pPr>
              <w:numPr>
                <w:ilvl w:val="1"/>
                <w:numId w:val="34"/>
              </w:numPr>
              <w:ind w:left="352" w:hanging="352"/>
              <w:rPr>
                <w:sz w:val="22"/>
                <w:szCs w:val="22"/>
              </w:rPr>
            </w:pPr>
          </w:p>
        </w:tc>
        <w:tc>
          <w:tcPr>
            <w:tcW w:w="3413" w:type="pct"/>
          </w:tcPr>
          <w:p w14:paraId="6DAE549B" w14:textId="77777777" w:rsidR="002C36AB" w:rsidRPr="00BA6A21" w:rsidRDefault="002C36AB" w:rsidP="00B823EE">
            <w:pPr>
              <w:widowControl w:val="0"/>
              <w:shd w:val="clear" w:color="auto" w:fill="FFFFFF"/>
              <w:jc w:val="both"/>
              <w:rPr>
                <w:sz w:val="22"/>
                <w:szCs w:val="22"/>
              </w:rPr>
            </w:pPr>
            <w:r w:rsidRPr="00BA6A21">
              <w:rPr>
                <w:sz w:val="22"/>
                <w:szCs w:val="22"/>
              </w:rPr>
              <w:t>Iepirkuma priekšmeta veidi, iepakojums un daudzums:</w:t>
            </w:r>
          </w:p>
          <w:p w14:paraId="73232848" w14:textId="77777777" w:rsidR="00BA6A21" w:rsidRPr="00BA6A21" w:rsidRDefault="00BA6A21" w:rsidP="00B823EE">
            <w:pPr>
              <w:widowControl w:val="0"/>
              <w:shd w:val="clear" w:color="auto" w:fill="FFFFFF"/>
              <w:jc w:val="both"/>
              <w:rPr>
                <w:sz w:val="22"/>
                <w:szCs w:val="22"/>
              </w:rPr>
            </w:pPr>
          </w:p>
          <w:p w14:paraId="039C8D8B" w14:textId="55AA87EF" w:rsidR="00BA6A21" w:rsidRPr="00BA6A21" w:rsidRDefault="00BA6A21" w:rsidP="00B823EE">
            <w:pPr>
              <w:widowControl w:val="0"/>
              <w:shd w:val="clear" w:color="auto" w:fill="FFFFFF"/>
              <w:jc w:val="both"/>
              <w:rPr>
                <w:b/>
                <w:bCs/>
                <w:sz w:val="22"/>
                <w:szCs w:val="22"/>
                <w:u w:val="single"/>
              </w:rPr>
            </w:pPr>
            <w:r w:rsidRPr="00BA6A21">
              <w:rPr>
                <w:b/>
                <w:bCs/>
                <w:sz w:val="22"/>
                <w:szCs w:val="22"/>
                <w:u w:val="single"/>
              </w:rPr>
              <w:t>Iepirkuma 1.daļa:</w:t>
            </w:r>
          </w:p>
          <w:p w14:paraId="53F0AC4D" w14:textId="0A2DBECF" w:rsidR="002C36AB" w:rsidRPr="00BA6A21" w:rsidRDefault="002C36AB" w:rsidP="00B823EE">
            <w:pPr>
              <w:widowControl w:val="0"/>
              <w:shd w:val="clear" w:color="auto" w:fill="FFFFFF"/>
              <w:jc w:val="both"/>
              <w:rPr>
                <w:sz w:val="22"/>
                <w:szCs w:val="22"/>
              </w:rPr>
            </w:pPr>
            <w:r w:rsidRPr="00BA6A21">
              <w:rPr>
                <w:b/>
                <w:bCs/>
                <w:sz w:val="22"/>
                <w:szCs w:val="22"/>
              </w:rPr>
              <w:t>20% albumīns (ATĶ kods B05AA01)</w:t>
            </w:r>
            <w:r w:rsidRPr="00BA6A21">
              <w:rPr>
                <w:sz w:val="22"/>
                <w:szCs w:val="22"/>
              </w:rPr>
              <w:t>, 50 ml flakons – 20 litri</w:t>
            </w:r>
            <w:r w:rsidR="00BA6A21" w:rsidRPr="00BA6A21">
              <w:rPr>
                <w:sz w:val="22"/>
                <w:szCs w:val="22"/>
              </w:rPr>
              <w:t>;</w:t>
            </w:r>
          </w:p>
          <w:p w14:paraId="047AD0A9" w14:textId="77777777" w:rsidR="00BA6A21" w:rsidRPr="00BA6A21" w:rsidRDefault="002C36AB" w:rsidP="00B823EE">
            <w:pPr>
              <w:widowControl w:val="0"/>
              <w:shd w:val="clear" w:color="auto" w:fill="FFFFFF"/>
              <w:jc w:val="both"/>
              <w:rPr>
                <w:sz w:val="22"/>
                <w:szCs w:val="22"/>
              </w:rPr>
            </w:pPr>
            <w:r w:rsidRPr="00BA6A21">
              <w:rPr>
                <w:b/>
                <w:bCs/>
                <w:sz w:val="22"/>
                <w:szCs w:val="22"/>
              </w:rPr>
              <w:t>20% albumīns (ATĶ kods B05AA01),</w:t>
            </w:r>
            <w:r w:rsidRPr="00BA6A21">
              <w:rPr>
                <w:sz w:val="22"/>
                <w:szCs w:val="22"/>
              </w:rPr>
              <w:t xml:space="preserve"> 100 ml flakons – 30 litri</w:t>
            </w:r>
            <w:r w:rsidR="00BA6A21" w:rsidRPr="00BA6A21">
              <w:rPr>
                <w:sz w:val="22"/>
                <w:szCs w:val="22"/>
              </w:rPr>
              <w:t>.</w:t>
            </w:r>
          </w:p>
          <w:p w14:paraId="61418CF1" w14:textId="77777777" w:rsidR="00BA6A21" w:rsidRPr="00BA6A21" w:rsidRDefault="00BA6A21" w:rsidP="00B823EE">
            <w:pPr>
              <w:widowControl w:val="0"/>
              <w:shd w:val="clear" w:color="auto" w:fill="FFFFFF"/>
              <w:jc w:val="both"/>
              <w:rPr>
                <w:sz w:val="22"/>
                <w:szCs w:val="22"/>
              </w:rPr>
            </w:pPr>
          </w:p>
          <w:p w14:paraId="530EF8B0" w14:textId="51933FBE" w:rsidR="002C36AB" w:rsidRPr="00BA6A21" w:rsidRDefault="00BA6A21" w:rsidP="00B823EE">
            <w:pPr>
              <w:widowControl w:val="0"/>
              <w:shd w:val="clear" w:color="auto" w:fill="FFFFFF"/>
              <w:jc w:val="both"/>
              <w:rPr>
                <w:b/>
                <w:bCs/>
                <w:sz w:val="22"/>
                <w:szCs w:val="22"/>
                <w:u w:val="single"/>
              </w:rPr>
            </w:pPr>
            <w:r w:rsidRPr="00BA6A21">
              <w:rPr>
                <w:b/>
                <w:bCs/>
                <w:sz w:val="22"/>
                <w:szCs w:val="22"/>
                <w:u w:val="single"/>
              </w:rPr>
              <w:t>Iepirkuma 2.daļa:</w:t>
            </w:r>
            <w:r w:rsidR="002C36AB" w:rsidRPr="00BA6A21">
              <w:rPr>
                <w:b/>
                <w:bCs/>
                <w:sz w:val="22"/>
                <w:szCs w:val="22"/>
                <w:u w:val="single"/>
              </w:rPr>
              <w:t xml:space="preserve"> </w:t>
            </w:r>
          </w:p>
          <w:p w14:paraId="0067554D" w14:textId="2AC8DDE2" w:rsidR="002C36AB" w:rsidRPr="00BA6A21" w:rsidRDefault="002C36AB" w:rsidP="00B823EE">
            <w:pPr>
              <w:widowControl w:val="0"/>
              <w:shd w:val="clear" w:color="auto" w:fill="FFFFFF"/>
              <w:jc w:val="both"/>
              <w:rPr>
                <w:sz w:val="22"/>
                <w:szCs w:val="22"/>
              </w:rPr>
            </w:pPr>
            <w:proofErr w:type="spellStart"/>
            <w:r w:rsidRPr="00BA6A21">
              <w:rPr>
                <w:b/>
                <w:bCs/>
                <w:sz w:val="22"/>
                <w:szCs w:val="22"/>
              </w:rPr>
              <w:t>IvIg</w:t>
            </w:r>
            <w:proofErr w:type="spellEnd"/>
            <w:r w:rsidRPr="00BA6A21">
              <w:rPr>
                <w:b/>
                <w:bCs/>
                <w:sz w:val="22"/>
                <w:szCs w:val="22"/>
              </w:rPr>
              <w:t xml:space="preserve"> (ATĶ kods J06BA02)</w:t>
            </w:r>
            <w:r w:rsidRPr="00BA6A21">
              <w:rPr>
                <w:sz w:val="22"/>
                <w:szCs w:val="22"/>
              </w:rPr>
              <w:t xml:space="preserve"> 5% vai 10%, 2,5 g flakonā – 3400 grami</w:t>
            </w:r>
            <w:r w:rsidR="00BA6A21" w:rsidRPr="00BA6A21">
              <w:rPr>
                <w:sz w:val="22"/>
                <w:szCs w:val="22"/>
              </w:rPr>
              <w:t>;</w:t>
            </w:r>
          </w:p>
          <w:p w14:paraId="17402AE4" w14:textId="76F4E2E4" w:rsidR="002C36AB" w:rsidRPr="00BA6A21" w:rsidRDefault="002C36AB" w:rsidP="00B823EE">
            <w:pPr>
              <w:widowControl w:val="0"/>
              <w:shd w:val="clear" w:color="auto" w:fill="FFFFFF"/>
              <w:jc w:val="both"/>
              <w:rPr>
                <w:sz w:val="22"/>
                <w:szCs w:val="22"/>
              </w:rPr>
            </w:pPr>
            <w:r w:rsidRPr="00BA6A21">
              <w:rPr>
                <w:b/>
                <w:bCs/>
                <w:sz w:val="22"/>
                <w:szCs w:val="22"/>
              </w:rPr>
              <w:t>IvIg, (ATĶ kods J06BA02)</w:t>
            </w:r>
            <w:r w:rsidRPr="00BA6A21">
              <w:rPr>
                <w:sz w:val="22"/>
                <w:szCs w:val="22"/>
              </w:rPr>
              <w:t xml:space="preserve"> 5% vai 10%, 5 g flakonā 3500 grami</w:t>
            </w:r>
            <w:r w:rsidR="00BA6A21" w:rsidRPr="00BA6A21">
              <w:rPr>
                <w:sz w:val="22"/>
                <w:szCs w:val="22"/>
              </w:rPr>
              <w:t>;</w:t>
            </w:r>
          </w:p>
          <w:p w14:paraId="13BA1DFC" w14:textId="2BB14315" w:rsidR="002C36AB" w:rsidRPr="00BA6A21" w:rsidRDefault="002C36AB" w:rsidP="00B823EE">
            <w:pPr>
              <w:widowControl w:val="0"/>
              <w:shd w:val="clear" w:color="auto" w:fill="FFFFFF"/>
              <w:jc w:val="both"/>
              <w:rPr>
                <w:sz w:val="22"/>
                <w:szCs w:val="22"/>
              </w:rPr>
            </w:pPr>
            <w:r w:rsidRPr="00BA6A21">
              <w:rPr>
                <w:b/>
                <w:bCs/>
                <w:sz w:val="22"/>
                <w:szCs w:val="22"/>
              </w:rPr>
              <w:t>IvIg, (ATĶ kods J06BA02)</w:t>
            </w:r>
            <w:r w:rsidRPr="00BA6A21">
              <w:rPr>
                <w:sz w:val="22"/>
                <w:szCs w:val="22"/>
              </w:rPr>
              <w:t xml:space="preserve"> 5% vai 10%, 10 g flakonā 3030 grami</w:t>
            </w:r>
            <w:r w:rsidR="00BA6A21" w:rsidRPr="00BA6A21">
              <w:rPr>
                <w:sz w:val="22"/>
                <w:szCs w:val="22"/>
              </w:rPr>
              <w:t>.</w:t>
            </w:r>
          </w:p>
        </w:tc>
        <w:tc>
          <w:tcPr>
            <w:tcW w:w="1323" w:type="pct"/>
          </w:tcPr>
          <w:p w14:paraId="661D1462" w14:textId="77777777" w:rsidR="002C36AB" w:rsidRPr="00BA6A21" w:rsidRDefault="002C36AB" w:rsidP="00B823EE">
            <w:pPr>
              <w:rPr>
                <w:sz w:val="22"/>
                <w:szCs w:val="22"/>
              </w:rPr>
            </w:pPr>
          </w:p>
        </w:tc>
      </w:tr>
      <w:tr w:rsidR="002C36AB" w:rsidRPr="00BA6A21" w14:paraId="77ADFC6F" w14:textId="77777777" w:rsidTr="002C36AB">
        <w:trPr>
          <w:jc w:val="center"/>
        </w:trPr>
        <w:tc>
          <w:tcPr>
            <w:tcW w:w="264" w:type="pct"/>
            <w:vAlign w:val="center"/>
          </w:tcPr>
          <w:p w14:paraId="1D56E765" w14:textId="77777777" w:rsidR="002C36AB" w:rsidRPr="00BA6A21" w:rsidRDefault="002C36AB" w:rsidP="002C36AB">
            <w:pPr>
              <w:numPr>
                <w:ilvl w:val="1"/>
                <w:numId w:val="34"/>
              </w:numPr>
              <w:ind w:left="352" w:hanging="352"/>
              <w:rPr>
                <w:sz w:val="22"/>
                <w:szCs w:val="22"/>
              </w:rPr>
            </w:pPr>
          </w:p>
        </w:tc>
        <w:tc>
          <w:tcPr>
            <w:tcW w:w="3413" w:type="pct"/>
          </w:tcPr>
          <w:p w14:paraId="29F7C6CA" w14:textId="77777777" w:rsidR="002C36AB" w:rsidRPr="00BA6A21" w:rsidRDefault="002C36AB" w:rsidP="00B823EE">
            <w:pPr>
              <w:widowControl w:val="0"/>
              <w:shd w:val="clear" w:color="auto" w:fill="FFFFFF"/>
              <w:jc w:val="both"/>
              <w:rPr>
                <w:sz w:val="22"/>
                <w:szCs w:val="22"/>
              </w:rPr>
            </w:pPr>
            <w:r w:rsidRPr="00BA6A21">
              <w:rPr>
                <w:sz w:val="22"/>
                <w:szCs w:val="22"/>
              </w:rPr>
              <w:t>Iepirkuma priekšmeta uzglabāšanas temperatūra +2°C līdz +25°C.</w:t>
            </w:r>
          </w:p>
        </w:tc>
        <w:tc>
          <w:tcPr>
            <w:tcW w:w="1323" w:type="pct"/>
          </w:tcPr>
          <w:p w14:paraId="2191F698" w14:textId="77777777" w:rsidR="002C36AB" w:rsidRPr="00BA6A21" w:rsidRDefault="002C36AB" w:rsidP="00B823EE">
            <w:pPr>
              <w:rPr>
                <w:sz w:val="22"/>
                <w:szCs w:val="22"/>
              </w:rPr>
            </w:pPr>
          </w:p>
        </w:tc>
      </w:tr>
      <w:tr w:rsidR="002C36AB" w:rsidRPr="00BA6A21" w14:paraId="4650688E" w14:textId="77777777" w:rsidTr="002C36AB">
        <w:trPr>
          <w:jc w:val="center"/>
        </w:trPr>
        <w:tc>
          <w:tcPr>
            <w:tcW w:w="5000" w:type="pct"/>
            <w:gridSpan w:val="3"/>
            <w:vAlign w:val="center"/>
          </w:tcPr>
          <w:p w14:paraId="68BA18A5" w14:textId="70803913" w:rsidR="002C36AB" w:rsidRPr="00BA6A21" w:rsidRDefault="002C36AB" w:rsidP="002C36AB">
            <w:pPr>
              <w:pStyle w:val="ListParagraph"/>
              <w:numPr>
                <w:ilvl w:val="0"/>
                <w:numId w:val="34"/>
              </w:numPr>
              <w:spacing w:after="0"/>
              <w:ind w:left="636" w:hanging="636"/>
              <w:rPr>
                <w:b/>
                <w:sz w:val="22"/>
              </w:rPr>
            </w:pPr>
            <w:r w:rsidRPr="00BA6A21">
              <w:rPr>
                <w:b/>
                <w:sz w:val="22"/>
              </w:rPr>
              <w:t>Prasības piegādātājam</w:t>
            </w:r>
            <w:r w:rsidR="00BA6A21" w:rsidRPr="00BA6A21">
              <w:rPr>
                <w:b/>
                <w:sz w:val="22"/>
              </w:rPr>
              <w:t xml:space="preserve"> (abām Iepirkuma daļām)</w:t>
            </w:r>
          </w:p>
        </w:tc>
      </w:tr>
      <w:tr w:rsidR="002C36AB" w:rsidRPr="00BA6A21" w14:paraId="50AD593C" w14:textId="77777777" w:rsidTr="002C36AB">
        <w:trPr>
          <w:jc w:val="center"/>
        </w:trPr>
        <w:tc>
          <w:tcPr>
            <w:tcW w:w="264" w:type="pct"/>
            <w:vAlign w:val="center"/>
          </w:tcPr>
          <w:p w14:paraId="15C7D7AB" w14:textId="77777777" w:rsidR="002C36AB" w:rsidRPr="00BA6A21" w:rsidRDefault="002C36AB" w:rsidP="002C36AB">
            <w:pPr>
              <w:numPr>
                <w:ilvl w:val="1"/>
                <w:numId w:val="34"/>
              </w:numPr>
              <w:ind w:left="494" w:hanging="494"/>
              <w:rPr>
                <w:sz w:val="22"/>
                <w:szCs w:val="22"/>
              </w:rPr>
            </w:pPr>
          </w:p>
        </w:tc>
        <w:tc>
          <w:tcPr>
            <w:tcW w:w="3413" w:type="pct"/>
            <w:tcBorders>
              <w:top w:val="single" w:sz="4" w:space="0" w:color="000000"/>
              <w:left w:val="single" w:sz="4" w:space="0" w:color="000000"/>
              <w:bottom w:val="single" w:sz="4" w:space="0" w:color="000000"/>
              <w:right w:val="single" w:sz="4" w:space="0" w:color="000000"/>
            </w:tcBorders>
            <w:vAlign w:val="center"/>
          </w:tcPr>
          <w:p w14:paraId="2EA98AEC" w14:textId="77777777" w:rsidR="002C36AB" w:rsidRPr="00BA6A21" w:rsidRDefault="002C36AB" w:rsidP="00B823EE">
            <w:pPr>
              <w:widowControl w:val="0"/>
              <w:shd w:val="clear" w:color="auto" w:fill="FFFFFF"/>
              <w:spacing w:before="120"/>
              <w:jc w:val="both"/>
              <w:rPr>
                <w:sz w:val="22"/>
                <w:szCs w:val="22"/>
              </w:rPr>
            </w:pPr>
            <w:r w:rsidRPr="00BA6A21">
              <w:rPr>
                <w:sz w:val="22"/>
                <w:szCs w:val="22"/>
              </w:rPr>
              <w:t>Piegādātājs apliecina ka Iepirkuma priekšmets ir reģistrēts Latvijas Republikas Zāļu reģistrā vai Eiropas Savienības centrālajā zāļu reģistrā.</w:t>
            </w:r>
          </w:p>
          <w:p w14:paraId="3943445F" w14:textId="77777777" w:rsidR="002C36AB" w:rsidRPr="00BA6A21" w:rsidRDefault="002C36AB" w:rsidP="00B823EE">
            <w:pPr>
              <w:tabs>
                <w:tab w:val="left" w:pos="900"/>
              </w:tabs>
              <w:suppressAutoHyphens/>
              <w:jc w:val="both"/>
              <w:rPr>
                <w:sz w:val="22"/>
                <w:szCs w:val="22"/>
              </w:rPr>
            </w:pPr>
          </w:p>
        </w:tc>
        <w:tc>
          <w:tcPr>
            <w:tcW w:w="1323" w:type="pct"/>
            <w:tcBorders>
              <w:top w:val="single" w:sz="4" w:space="0" w:color="000000"/>
              <w:left w:val="single" w:sz="4" w:space="0" w:color="000000"/>
              <w:bottom w:val="single" w:sz="4" w:space="0" w:color="000000"/>
              <w:right w:val="single" w:sz="4" w:space="0" w:color="000000"/>
            </w:tcBorders>
            <w:vAlign w:val="center"/>
          </w:tcPr>
          <w:p w14:paraId="64A2B2AC" w14:textId="77777777" w:rsidR="002C36AB" w:rsidRPr="00BA6A21" w:rsidRDefault="002C36AB" w:rsidP="00B823EE">
            <w:pPr>
              <w:rPr>
                <w:sz w:val="22"/>
                <w:szCs w:val="22"/>
              </w:rPr>
            </w:pPr>
          </w:p>
        </w:tc>
      </w:tr>
      <w:tr w:rsidR="002C36AB" w:rsidRPr="00BA6A21" w14:paraId="743F28D2" w14:textId="77777777" w:rsidTr="002C36AB">
        <w:trPr>
          <w:jc w:val="center"/>
        </w:trPr>
        <w:tc>
          <w:tcPr>
            <w:tcW w:w="264" w:type="pct"/>
            <w:vAlign w:val="center"/>
          </w:tcPr>
          <w:p w14:paraId="2F46BA3B" w14:textId="77777777" w:rsidR="002C36AB" w:rsidRPr="00BA6A21" w:rsidRDefault="002C36AB" w:rsidP="002C36AB">
            <w:pPr>
              <w:numPr>
                <w:ilvl w:val="1"/>
                <w:numId w:val="34"/>
              </w:numPr>
              <w:ind w:left="494" w:hanging="494"/>
              <w:rPr>
                <w:sz w:val="22"/>
                <w:szCs w:val="22"/>
              </w:rPr>
            </w:pPr>
          </w:p>
        </w:tc>
        <w:tc>
          <w:tcPr>
            <w:tcW w:w="3413" w:type="pct"/>
            <w:tcBorders>
              <w:top w:val="single" w:sz="4" w:space="0" w:color="000000"/>
              <w:left w:val="single" w:sz="4" w:space="0" w:color="000000"/>
              <w:bottom w:val="single" w:sz="4" w:space="0" w:color="000000"/>
              <w:right w:val="single" w:sz="4" w:space="0" w:color="000000"/>
            </w:tcBorders>
          </w:tcPr>
          <w:p w14:paraId="47633017" w14:textId="77777777" w:rsidR="002C36AB" w:rsidRPr="00BA6A21" w:rsidRDefault="002C36AB" w:rsidP="00B823EE">
            <w:pPr>
              <w:tabs>
                <w:tab w:val="left" w:pos="900"/>
              </w:tabs>
              <w:suppressAutoHyphens/>
              <w:jc w:val="both"/>
              <w:rPr>
                <w:sz w:val="22"/>
                <w:szCs w:val="22"/>
              </w:rPr>
            </w:pPr>
            <w:r w:rsidRPr="00BA6A21">
              <w:rPr>
                <w:sz w:val="22"/>
                <w:szCs w:val="22"/>
              </w:rPr>
              <w:t xml:space="preserve">Piegādātājam ir pienākums pēc Pasūtītāja pieprasījuma tā noteiktajā laikā sniegt ziņas un iesniegt dokumentus par </w:t>
            </w:r>
            <w:bookmarkStart w:id="7" w:name="_Hlk99717352"/>
            <w:r w:rsidRPr="00BA6A21">
              <w:rPr>
                <w:sz w:val="22"/>
                <w:szCs w:val="22"/>
              </w:rPr>
              <w:t>Iepirkuma priekšmeta uzglabāšanas vietu, apstākļiem, to monitoringa datiem un preču loģistiku no ražotnes  līdz Pasūtītāja noliktavai.</w:t>
            </w:r>
            <w:bookmarkEnd w:id="7"/>
          </w:p>
        </w:tc>
        <w:tc>
          <w:tcPr>
            <w:tcW w:w="1323" w:type="pct"/>
            <w:tcBorders>
              <w:top w:val="single" w:sz="4" w:space="0" w:color="000000"/>
              <w:left w:val="single" w:sz="4" w:space="0" w:color="000000"/>
              <w:bottom w:val="single" w:sz="4" w:space="0" w:color="000000"/>
              <w:right w:val="single" w:sz="4" w:space="0" w:color="000000"/>
            </w:tcBorders>
          </w:tcPr>
          <w:p w14:paraId="4338C736" w14:textId="77777777" w:rsidR="002C36AB" w:rsidRPr="00BA6A21" w:rsidRDefault="002C36AB" w:rsidP="00B823EE">
            <w:pPr>
              <w:rPr>
                <w:sz w:val="22"/>
                <w:szCs w:val="22"/>
              </w:rPr>
            </w:pPr>
          </w:p>
        </w:tc>
      </w:tr>
      <w:tr w:rsidR="002C36AB" w:rsidRPr="00BA6A21" w14:paraId="53580662" w14:textId="77777777" w:rsidTr="002C36AB">
        <w:trPr>
          <w:trHeight w:val="280"/>
          <w:jc w:val="center"/>
        </w:trPr>
        <w:tc>
          <w:tcPr>
            <w:tcW w:w="5000" w:type="pct"/>
            <w:gridSpan w:val="3"/>
          </w:tcPr>
          <w:p w14:paraId="360E080F" w14:textId="30040FAF" w:rsidR="002C36AB" w:rsidRPr="00BA6A21" w:rsidRDefault="002C36AB" w:rsidP="002C36AB">
            <w:pPr>
              <w:numPr>
                <w:ilvl w:val="0"/>
                <w:numId w:val="34"/>
              </w:numPr>
              <w:ind w:left="636" w:hanging="636"/>
              <w:jc w:val="both"/>
              <w:rPr>
                <w:b/>
                <w:sz w:val="22"/>
                <w:szCs w:val="22"/>
              </w:rPr>
            </w:pPr>
            <w:r w:rsidRPr="00BA6A21">
              <w:rPr>
                <w:b/>
                <w:sz w:val="22"/>
                <w:szCs w:val="22"/>
              </w:rPr>
              <w:t>Citas prasības</w:t>
            </w:r>
            <w:r w:rsidR="00BA6A21" w:rsidRPr="00BA6A21">
              <w:rPr>
                <w:b/>
                <w:sz w:val="22"/>
                <w:szCs w:val="22"/>
              </w:rPr>
              <w:t xml:space="preserve"> (abām Iepirkuma daļām)</w:t>
            </w:r>
          </w:p>
        </w:tc>
      </w:tr>
      <w:tr w:rsidR="002C36AB" w:rsidRPr="00BA6A21" w14:paraId="14AE3727" w14:textId="77777777" w:rsidTr="002C36AB">
        <w:trPr>
          <w:jc w:val="center"/>
        </w:trPr>
        <w:tc>
          <w:tcPr>
            <w:tcW w:w="264" w:type="pct"/>
            <w:vAlign w:val="center"/>
          </w:tcPr>
          <w:p w14:paraId="72F9BCC2" w14:textId="77777777" w:rsidR="002C36AB" w:rsidRPr="00BA6A21" w:rsidRDefault="002C36AB" w:rsidP="002C36AB">
            <w:pPr>
              <w:numPr>
                <w:ilvl w:val="1"/>
                <w:numId w:val="34"/>
              </w:numPr>
              <w:ind w:left="494" w:hanging="494"/>
              <w:rPr>
                <w:sz w:val="22"/>
                <w:szCs w:val="22"/>
              </w:rPr>
            </w:pPr>
          </w:p>
        </w:tc>
        <w:tc>
          <w:tcPr>
            <w:tcW w:w="3413" w:type="pct"/>
            <w:tcBorders>
              <w:top w:val="single" w:sz="4" w:space="0" w:color="000000"/>
              <w:left w:val="single" w:sz="4" w:space="0" w:color="000000"/>
              <w:bottom w:val="single" w:sz="4" w:space="0" w:color="000000"/>
              <w:right w:val="single" w:sz="4" w:space="0" w:color="000000"/>
            </w:tcBorders>
          </w:tcPr>
          <w:p w14:paraId="71CB528A" w14:textId="77777777" w:rsidR="002C36AB" w:rsidRPr="00BA6A21" w:rsidRDefault="002C36AB" w:rsidP="00B823EE">
            <w:pPr>
              <w:tabs>
                <w:tab w:val="left" w:pos="900"/>
              </w:tabs>
              <w:suppressAutoHyphens/>
              <w:jc w:val="both"/>
              <w:rPr>
                <w:sz w:val="22"/>
                <w:szCs w:val="22"/>
              </w:rPr>
            </w:pPr>
            <w:r w:rsidRPr="00BA6A21">
              <w:rPr>
                <w:sz w:val="22"/>
                <w:szCs w:val="22"/>
              </w:rPr>
              <w:t>Prognozējamā pirmā piegāde notiek 3 mēnešu laikā no līguma slēgšanas brīža ( plānotas divas piegādes 2024.g.)</w:t>
            </w:r>
          </w:p>
        </w:tc>
        <w:tc>
          <w:tcPr>
            <w:tcW w:w="1323" w:type="pct"/>
          </w:tcPr>
          <w:p w14:paraId="202A5FE9" w14:textId="77777777" w:rsidR="002C36AB" w:rsidRPr="00BA6A21" w:rsidRDefault="002C36AB" w:rsidP="00B823EE">
            <w:pPr>
              <w:jc w:val="both"/>
              <w:rPr>
                <w:sz w:val="22"/>
                <w:szCs w:val="22"/>
              </w:rPr>
            </w:pPr>
          </w:p>
        </w:tc>
      </w:tr>
      <w:tr w:rsidR="002C36AB" w:rsidRPr="00BA6A21" w14:paraId="49EB085D" w14:textId="77777777" w:rsidTr="002C36AB">
        <w:trPr>
          <w:jc w:val="center"/>
        </w:trPr>
        <w:tc>
          <w:tcPr>
            <w:tcW w:w="264" w:type="pct"/>
            <w:vAlign w:val="center"/>
          </w:tcPr>
          <w:p w14:paraId="7A868DE9" w14:textId="77777777" w:rsidR="002C36AB" w:rsidRPr="00BA6A21" w:rsidRDefault="002C36AB" w:rsidP="002C36AB">
            <w:pPr>
              <w:numPr>
                <w:ilvl w:val="1"/>
                <w:numId w:val="34"/>
              </w:numPr>
              <w:ind w:left="494" w:hanging="494"/>
              <w:rPr>
                <w:sz w:val="22"/>
                <w:szCs w:val="22"/>
              </w:rPr>
            </w:pPr>
          </w:p>
        </w:tc>
        <w:tc>
          <w:tcPr>
            <w:tcW w:w="3413" w:type="pct"/>
            <w:tcBorders>
              <w:top w:val="single" w:sz="4" w:space="0" w:color="000000"/>
              <w:left w:val="single" w:sz="4" w:space="0" w:color="000000"/>
              <w:bottom w:val="single" w:sz="4" w:space="0" w:color="000000"/>
              <w:right w:val="single" w:sz="4" w:space="0" w:color="000000"/>
            </w:tcBorders>
          </w:tcPr>
          <w:p w14:paraId="16FF0D12" w14:textId="77777777" w:rsidR="002C36AB" w:rsidRPr="00BA6A21" w:rsidRDefault="002C36AB" w:rsidP="00B823EE">
            <w:pPr>
              <w:tabs>
                <w:tab w:val="left" w:pos="900"/>
              </w:tabs>
              <w:suppressAutoHyphens/>
              <w:jc w:val="both"/>
              <w:rPr>
                <w:sz w:val="22"/>
                <w:szCs w:val="22"/>
              </w:rPr>
            </w:pPr>
            <w:r w:rsidRPr="00BA6A21">
              <w:rPr>
                <w:sz w:val="22"/>
                <w:szCs w:val="22"/>
              </w:rPr>
              <w:t>Iepirkuma priekšmeta derīguma termiņš ne mazāk kā 15 (piecpadsmit) mēneši pēc saņemšanas.</w:t>
            </w:r>
          </w:p>
        </w:tc>
        <w:tc>
          <w:tcPr>
            <w:tcW w:w="1323" w:type="pct"/>
          </w:tcPr>
          <w:p w14:paraId="51A534E5" w14:textId="77777777" w:rsidR="002C36AB" w:rsidRPr="00BA6A21" w:rsidRDefault="002C36AB" w:rsidP="00B823EE">
            <w:pPr>
              <w:jc w:val="both"/>
              <w:rPr>
                <w:sz w:val="22"/>
                <w:szCs w:val="22"/>
              </w:rPr>
            </w:pPr>
          </w:p>
        </w:tc>
      </w:tr>
    </w:tbl>
    <w:p w14:paraId="740DFAC4" w14:textId="77777777" w:rsidR="002C36AB" w:rsidRDefault="002C36AB" w:rsidP="00FD77C8">
      <w:pPr>
        <w:widowControl w:val="0"/>
      </w:pPr>
    </w:p>
    <w:p w14:paraId="5A15B09B" w14:textId="77777777" w:rsidR="001332EB" w:rsidRPr="00EC29AB" w:rsidRDefault="001332EB" w:rsidP="00FD77C8">
      <w:pPr>
        <w:widowControl w:val="0"/>
        <w:jc w:val="right"/>
        <w:rPr>
          <w:sz w:val="20"/>
          <w:szCs w:val="20"/>
        </w:rPr>
      </w:pPr>
    </w:p>
    <w:p w14:paraId="0ADDADB2" w14:textId="77777777" w:rsidR="001332EB" w:rsidRPr="00EC29AB" w:rsidRDefault="001332EB" w:rsidP="00FD77C8">
      <w:pPr>
        <w:widowControl w:val="0"/>
        <w:jc w:val="right"/>
        <w:rPr>
          <w:sz w:val="20"/>
          <w:szCs w:val="20"/>
        </w:rPr>
      </w:pPr>
    </w:p>
    <w:p w14:paraId="2B8F7A11" w14:textId="77777777" w:rsidR="002C36AB" w:rsidRDefault="002C36AB" w:rsidP="00FD77C8">
      <w:pPr>
        <w:widowControl w:val="0"/>
        <w:jc w:val="right"/>
        <w:rPr>
          <w:sz w:val="20"/>
          <w:szCs w:val="20"/>
        </w:rPr>
      </w:pPr>
    </w:p>
    <w:p w14:paraId="1D28FB27" w14:textId="77777777" w:rsidR="00EB1D5B" w:rsidRDefault="00EB1D5B" w:rsidP="00FD77C8">
      <w:pPr>
        <w:widowControl w:val="0"/>
        <w:jc w:val="right"/>
        <w:rPr>
          <w:sz w:val="20"/>
          <w:szCs w:val="20"/>
        </w:rPr>
      </w:pPr>
    </w:p>
    <w:p w14:paraId="1CC98013" w14:textId="77777777" w:rsidR="00EB1D5B" w:rsidRDefault="00EB1D5B" w:rsidP="00FD77C8">
      <w:pPr>
        <w:widowControl w:val="0"/>
        <w:jc w:val="right"/>
        <w:rPr>
          <w:sz w:val="20"/>
          <w:szCs w:val="20"/>
        </w:rPr>
      </w:pPr>
    </w:p>
    <w:p w14:paraId="1C69D4F9" w14:textId="77777777" w:rsidR="00EB1D5B" w:rsidRDefault="00EB1D5B" w:rsidP="00FD77C8">
      <w:pPr>
        <w:widowControl w:val="0"/>
        <w:jc w:val="right"/>
        <w:rPr>
          <w:sz w:val="20"/>
          <w:szCs w:val="20"/>
        </w:rPr>
      </w:pPr>
    </w:p>
    <w:p w14:paraId="0796D469" w14:textId="77777777" w:rsidR="00EB1D5B" w:rsidRDefault="00EB1D5B" w:rsidP="00FD77C8">
      <w:pPr>
        <w:widowControl w:val="0"/>
        <w:jc w:val="right"/>
        <w:rPr>
          <w:sz w:val="20"/>
          <w:szCs w:val="20"/>
        </w:rPr>
      </w:pPr>
    </w:p>
    <w:p w14:paraId="29BDE29B" w14:textId="77777777" w:rsidR="00EB1D5B" w:rsidRDefault="00EB1D5B" w:rsidP="00FD77C8">
      <w:pPr>
        <w:widowControl w:val="0"/>
        <w:jc w:val="right"/>
        <w:rPr>
          <w:sz w:val="20"/>
          <w:szCs w:val="20"/>
        </w:rPr>
      </w:pPr>
    </w:p>
    <w:p w14:paraId="49263AF9" w14:textId="77777777" w:rsidR="003435FA" w:rsidRDefault="003435FA" w:rsidP="00FD77C8">
      <w:pPr>
        <w:widowControl w:val="0"/>
        <w:jc w:val="right"/>
        <w:rPr>
          <w:sz w:val="20"/>
          <w:szCs w:val="20"/>
        </w:rPr>
      </w:pPr>
    </w:p>
    <w:p w14:paraId="5D23989D" w14:textId="77777777" w:rsidR="003435FA" w:rsidRDefault="003435FA" w:rsidP="00FD77C8">
      <w:pPr>
        <w:widowControl w:val="0"/>
        <w:jc w:val="right"/>
        <w:rPr>
          <w:sz w:val="20"/>
          <w:szCs w:val="20"/>
        </w:rPr>
      </w:pPr>
    </w:p>
    <w:p w14:paraId="325BC6AC" w14:textId="77777777" w:rsidR="003435FA" w:rsidRDefault="003435FA" w:rsidP="00FD77C8">
      <w:pPr>
        <w:widowControl w:val="0"/>
        <w:jc w:val="right"/>
        <w:rPr>
          <w:sz w:val="20"/>
          <w:szCs w:val="20"/>
        </w:rPr>
      </w:pPr>
    </w:p>
    <w:p w14:paraId="5181C175" w14:textId="3C6FE420" w:rsidR="00FD77C8" w:rsidRPr="00EC29AB" w:rsidRDefault="00FD77C8" w:rsidP="00FD77C8">
      <w:pPr>
        <w:widowControl w:val="0"/>
        <w:jc w:val="right"/>
        <w:rPr>
          <w:sz w:val="20"/>
          <w:szCs w:val="20"/>
        </w:rPr>
      </w:pPr>
      <w:r w:rsidRPr="00EC29AB">
        <w:rPr>
          <w:sz w:val="20"/>
          <w:szCs w:val="20"/>
        </w:rPr>
        <w:t xml:space="preserve">Nolikuma 2.pielikums </w:t>
      </w:r>
    </w:p>
    <w:p w14:paraId="79E792BF" w14:textId="06CC2CAF" w:rsidR="00FD77C8" w:rsidRPr="00EC29AB" w:rsidRDefault="00FD77C8" w:rsidP="00FD77C8">
      <w:pPr>
        <w:widowControl w:val="0"/>
        <w:jc w:val="right"/>
        <w:rPr>
          <w:sz w:val="20"/>
          <w:szCs w:val="20"/>
        </w:rPr>
      </w:pPr>
      <w:r w:rsidRPr="00EC29AB">
        <w:rPr>
          <w:sz w:val="20"/>
          <w:szCs w:val="20"/>
        </w:rPr>
        <w:t>Iepirkumam Nr. VADC 202</w:t>
      </w:r>
      <w:r w:rsidR="002C36AB">
        <w:rPr>
          <w:sz w:val="20"/>
          <w:szCs w:val="20"/>
        </w:rPr>
        <w:t>4</w:t>
      </w:r>
      <w:r w:rsidRPr="00EC29AB">
        <w:rPr>
          <w:sz w:val="20"/>
          <w:szCs w:val="20"/>
        </w:rPr>
        <w:t>/</w:t>
      </w:r>
      <w:r w:rsidR="00887883">
        <w:rPr>
          <w:sz w:val="20"/>
          <w:szCs w:val="20"/>
        </w:rPr>
        <w:t>1</w:t>
      </w:r>
      <w:r w:rsidR="002C36AB">
        <w:rPr>
          <w:sz w:val="20"/>
          <w:szCs w:val="20"/>
        </w:rPr>
        <w:t>5</w:t>
      </w:r>
    </w:p>
    <w:p w14:paraId="43F5A325" w14:textId="77777777" w:rsidR="00FD77C8" w:rsidRPr="00EC29AB" w:rsidRDefault="00FD77C8" w:rsidP="00FD77C8">
      <w:pPr>
        <w:widowControl w:val="0"/>
        <w:jc w:val="center"/>
        <w:rPr>
          <w:b/>
          <w:bCs/>
          <w:iCs/>
        </w:rPr>
      </w:pPr>
    </w:p>
    <w:p w14:paraId="7EEF7CB4" w14:textId="15B7D6F9" w:rsidR="00FD77C8" w:rsidRPr="00EC29AB" w:rsidRDefault="00A35BB9" w:rsidP="002C36AB">
      <w:pPr>
        <w:pStyle w:val="naisnod"/>
        <w:spacing w:before="0" w:beforeAutospacing="0" w:after="0" w:afterAutospacing="0"/>
        <w:jc w:val="center"/>
        <w:rPr>
          <w:b/>
        </w:rPr>
      </w:pPr>
      <w:r w:rsidRPr="00EC29AB">
        <w:rPr>
          <w:b/>
        </w:rPr>
        <w:t>„</w:t>
      </w:r>
      <w:r w:rsidR="002C36AB">
        <w:rPr>
          <w:b/>
        </w:rPr>
        <w:t>Asins pagatavojumu</w:t>
      </w:r>
      <w:r w:rsidR="002C36AB" w:rsidRPr="00207F44">
        <w:rPr>
          <w:b/>
        </w:rPr>
        <w:t xml:space="preserve"> piegāde</w:t>
      </w:r>
      <w:r w:rsidRPr="00EC29AB">
        <w:rPr>
          <w:b/>
        </w:rPr>
        <w:t>”</w:t>
      </w:r>
      <w:r w:rsidR="002C36AB">
        <w:rPr>
          <w:b/>
        </w:rPr>
        <w:t xml:space="preserve">, </w:t>
      </w:r>
      <w:r w:rsidR="00FD77C8" w:rsidRPr="00EC29AB">
        <w:rPr>
          <w:b/>
        </w:rPr>
        <w:t>identifikācijas Nr. VADC 202</w:t>
      </w:r>
      <w:r w:rsidR="002C36AB">
        <w:rPr>
          <w:b/>
        </w:rPr>
        <w:t>4</w:t>
      </w:r>
      <w:r w:rsidR="00FD77C8" w:rsidRPr="00EC29AB">
        <w:rPr>
          <w:b/>
        </w:rPr>
        <w:t>/</w:t>
      </w:r>
      <w:r w:rsidR="00887883">
        <w:rPr>
          <w:b/>
        </w:rPr>
        <w:t>1</w:t>
      </w:r>
      <w:r w:rsidR="002C36AB">
        <w:rPr>
          <w:b/>
        </w:rPr>
        <w:t>5</w:t>
      </w:r>
    </w:p>
    <w:p w14:paraId="448FFC01" w14:textId="77777777" w:rsidR="00FD77C8" w:rsidRPr="00EC29AB" w:rsidRDefault="00FD77C8" w:rsidP="00FD77C8">
      <w:pPr>
        <w:widowControl w:val="0"/>
        <w:jc w:val="center"/>
      </w:pPr>
    </w:p>
    <w:p w14:paraId="62C37A84" w14:textId="77777777" w:rsidR="00FD77C8" w:rsidRPr="00EC29AB" w:rsidRDefault="00FD77C8" w:rsidP="00FD77C8">
      <w:pPr>
        <w:pStyle w:val="Standard"/>
        <w:jc w:val="center"/>
        <w:rPr>
          <w:rFonts w:ascii="Times New Roman" w:hAnsi="Times New Roman"/>
          <w:b/>
          <w:bCs/>
        </w:rPr>
      </w:pPr>
      <w:r w:rsidRPr="00EC29AB">
        <w:rPr>
          <w:rFonts w:ascii="Times New Roman" w:hAnsi="Times New Roman"/>
          <w:b/>
          <w:caps/>
          <w:lang w:eastAsia="ar-SA"/>
        </w:rPr>
        <w:t xml:space="preserve">PIETEIKUMS </w:t>
      </w:r>
    </w:p>
    <w:p w14:paraId="00401716" w14:textId="31BC14CE" w:rsidR="00FD77C8" w:rsidRPr="00EC29AB" w:rsidRDefault="00FD77C8" w:rsidP="00FD77C8">
      <w:pPr>
        <w:jc w:val="both"/>
        <w:rPr>
          <w:rFonts w:eastAsia="Calibri"/>
          <w:b/>
          <w:bCs/>
          <w:smallCaps/>
        </w:rPr>
      </w:pPr>
      <w:r w:rsidRPr="00EC29AB">
        <w:rPr>
          <w:lang w:eastAsia="lv-LV"/>
        </w:rPr>
        <w:t xml:space="preserve">Saskaņā ar iepirkuma nolikumu, _____________________, </w:t>
      </w:r>
      <w:r w:rsidRPr="00EC29AB">
        <w:rPr>
          <w:i/>
          <w:lang w:eastAsia="lv-LV"/>
        </w:rPr>
        <w:t>(pretendenta nosaukums)</w:t>
      </w:r>
      <w:r w:rsidRPr="00EC29AB">
        <w:rPr>
          <w:lang w:eastAsia="lv-LV"/>
        </w:rPr>
        <w:t>,</w:t>
      </w:r>
      <w:r w:rsidRPr="00EC29AB">
        <w:t xml:space="preserve"> piesakāmies piedalīties iepirkumā </w:t>
      </w:r>
      <w:bookmarkStart w:id="8" w:name="_Hlk54692964"/>
      <w:r w:rsidR="00A35BB9" w:rsidRPr="00EC29AB">
        <w:rPr>
          <w:b/>
        </w:rPr>
        <w:t>„</w:t>
      </w:r>
      <w:r w:rsidR="002C36AB">
        <w:rPr>
          <w:b/>
        </w:rPr>
        <w:t>Asins pagatavojumu</w:t>
      </w:r>
      <w:r w:rsidR="002C36AB" w:rsidRPr="00207F44">
        <w:rPr>
          <w:b/>
        </w:rPr>
        <w:t xml:space="preserve"> piegāde</w:t>
      </w:r>
      <w:r w:rsidR="00A35BB9" w:rsidRPr="00EC29AB">
        <w:rPr>
          <w:b/>
        </w:rPr>
        <w:t>”</w:t>
      </w:r>
      <w:r w:rsidRPr="00EC29AB">
        <w:rPr>
          <w:b/>
        </w:rPr>
        <w:t xml:space="preserve"> </w:t>
      </w:r>
      <w:r w:rsidRPr="00EC29AB">
        <w:t xml:space="preserve">Nr. </w:t>
      </w:r>
      <w:r w:rsidRPr="00EC29AB">
        <w:rPr>
          <w:bCs/>
        </w:rPr>
        <w:t>VADC 202</w:t>
      </w:r>
      <w:r w:rsidR="002C36AB">
        <w:rPr>
          <w:bCs/>
        </w:rPr>
        <w:t>4</w:t>
      </w:r>
      <w:r w:rsidRPr="00EC29AB">
        <w:rPr>
          <w:bCs/>
        </w:rPr>
        <w:t>/</w:t>
      </w:r>
      <w:r w:rsidR="00887883">
        <w:rPr>
          <w:bCs/>
        </w:rPr>
        <w:t>1</w:t>
      </w:r>
      <w:r w:rsidR="002C36AB">
        <w:rPr>
          <w:bCs/>
        </w:rPr>
        <w:t>5</w:t>
      </w:r>
      <w:r w:rsidRPr="00EC29AB">
        <w:t xml:space="preserve"> </w:t>
      </w:r>
      <w:bookmarkEnd w:id="8"/>
      <w:r w:rsidRPr="00EC29AB">
        <w:t xml:space="preserve">un piedāvājam veikt iepirkuma priekšmetā minēto darbu izpildi, saskaņā ar iepirkuma Tehnisko specifikāciju: </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6"/>
        <w:gridCol w:w="2653"/>
        <w:gridCol w:w="4111"/>
      </w:tblGrid>
      <w:tr w:rsidR="00FD77C8" w:rsidRPr="00EC29AB" w14:paraId="19AFCFE4" w14:textId="77777777" w:rsidTr="004169C1">
        <w:trPr>
          <w:trHeight w:val="763"/>
        </w:trPr>
        <w:tc>
          <w:tcPr>
            <w:tcW w:w="2876"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35C26782" w14:textId="77777777" w:rsidR="00FD77C8" w:rsidRPr="00EC29AB" w:rsidRDefault="00FD77C8" w:rsidP="004169C1">
            <w:pPr>
              <w:ind w:firstLine="34"/>
              <w:jc w:val="center"/>
              <w:rPr>
                <w:b/>
              </w:rPr>
            </w:pPr>
            <w:r w:rsidRPr="00EC29AB">
              <w:rPr>
                <w:b/>
              </w:rPr>
              <w:t>Pretendents (vārds, uzvārds/nosaukums)</w:t>
            </w:r>
          </w:p>
          <w:p w14:paraId="7E09A8C3" w14:textId="77777777" w:rsidR="00FD77C8" w:rsidRPr="00EC29AB" w:rsidRDefault="00FD77C8" w:rsidP="004169C1">
            <w:pPr>
              <w:ind w:left="11" w:firstLine="360"/>
              <w:jc w:val="center"/>
              <w:rPr>
                <w:b/>
              </w:rPr>
            </w:pPr>
          </w:p>
        </w:tc>
        <w:tc>
          <w:tcPr>
            <w:tcW w:w="2653"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539C3474" w14:textId="77777777" w:rsidR="00FD77C8" w:rsidRPr="00EC29AB" w:rsidRDefault="00FD77C8" w:rsidP="004169C1">
            <w:pPr>
              <w:jc w:val="center"/>
              <w:rPr>
                <w:b/>
              </w:rPr>
            </w:pPr>
            <w:r w:rsidRPr="00EC29AB">
              <w:rPr>
                <w:b/>
              </w:rPr>
              <w:t>Reģistrācijas Nr.</w:t>
            </w:r>
          </w:p>
          <w:p w14:paraId="2A952A79" w14:textId="77777777" w:rsidR="00FD77C8" w:rsidRPr="00EC29AB" w:rsidRDefault="00FD77C8" w:rsidP="004169C1">
            <w:pPr>
              <w:jc w:val="center"/>
              <w:rPr>
                <w:b/>
              </w:rPr>
            </w:pPr>
          </w:p>
        </w:tc>
        <w:tc>
          <w:tcPr>
            <w:tcW w:w="4111"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378B1FC0" w14:textId="77777777" w:rsidR="00FD77C8" w:rsidRPr="00EC29AB" w:rsidRDefault="00FD77C8" w:rsidP="004169C1">
            <w:pPr>
              <w:jc w:val="center"/>
              <w:rPr>
                <w:b/>
              </w:rPr>
            </w:pPr>
            <w:r w:rsidRPr="00EC29AB">
              <w:rPr>
                <w:b/>
              </w:rPr>
              <w:t>Juridiskā adrese</w:t>
            </w:r>
          </w:p>
          <w:p w14:paraId="6F4DE0A3" w14:textId="77777777" w:rsidR="00FD77C8" w:rsidRPr="00EC29AB" w:rsidRDefault="00FD77C8" w:rsidP="004169C1">
            <w:pPr>
              <w:jc w:val="center"/>
              <w:rPr>
                <w:b/>
              </w:rPr>
            </w:pPr>
          </w:p>
        </w:tc>
      </w:tr>
      <w:tr w:rsidR="00FD77C8" w:rsidRPr="00EC29AB" w14:paraId="1A1CD33C" w14:textId="77777777" w:rsidTr="004169C1">
        <w:trPr>
          <w:trHeight w:val="551"/>
        </w:trPr>
        <w:tc>
          <w:tcPr>
            <w:tcW w:w="2876" w:type="dxa"/>
            <w:tcBorders>
              <w:top w:val="single" w:sz="4" w:space="0" w:color="auto"/>
              <w:left w:val="single" w:sz="4" w:space="0" w:color="auto"/>
              <w:bottom w:val="single" w:sz="4" w:space="0" w:color="auto"/>
              <w:right w:val="single" w:sz="4" w:space="0" w:color="auto"/>
            </w:tcBorders>
          </w:tcPr>
          <w:p w14:paraId="08C72F47" w14:textId="77777777" w:rsidR="00FD77C8" w:rsidRPr="00EC29AB" w:rsidRDefault="00FD77C8" w:rsidP="004169C1">
            <w:pPr>
              <w:ind w:left="11" w:firstLine="360"/>
              <w:jc w:val="center"/>
            </w:pPr>
          </w:p>
        </w:tc>
        <w:tc>
          <w:tcPr>
            <w:tcW w:w="2653" w:type="dxa"/>
            <w:tcBorders>
              <w:top w:val="single" w:sz="4" w:space="0" w:color="auto"/>
              <w:left w:val="single" w:sz="4" w:space="0" w:color="auto"/>
              <w:bottom w:val="single" w:sz="4" w:space="0" w:color="auto"/>
              <w:right w:val="single" w:sz="4" w:space="0" w:color="auto"/>
            </w:tcBorders>
          </w:tcPr>
          <w:p w14:paraId="5C6D7B47" w14:textId="77777777" w:rsidR="00FD77C8" w:rsidRPr="00EC29AB" w:rsidRDefault="00FD77C8" w:rsidP="004169C1">
            <w:pPr>
              <w:jc w:val="center"/>
            </w:pPr>
          </w:p>
        </w:tc>
        <w:tc>
          <w:tcPr>
            <w:tcW w:w="4111" w:type="dxa"/>
            <w:tcBorders>
              <w:top w:val="single" w:sz="4" w:space="0" w:color="auto"/>
              <w:left w:val="single" w:sz="4" w:space="0" w:color="auto"/>
              <w:bottom w:val="single" w:sz="4" w:space="0" w:color="auto"/>
              <w:right w:val="single" w:sz="4" w:space="0" w:color="auto"/>
            </w:tcBorders>
          </w:tcPr>
          <w:p w14:paraId="6F1F2D61" w14:textId="77777777" w:rsidR="00FD77C8" w:rsidRPr="00EC29AB" w:rsidRDefault="00FD77C8" w:rsidP="004169C1">
            <w:pPr>
              <w:jc w:val="center"/>
            </w:pPr>
          </w:p>
        </w:tc>
      </w:tr>
    </w:tbl>
    <w:p w14:paraId="5EE054F9" w14:textId="77777777" w:rsidR="00FD77C8" w:rsidRPr="00EC29AB" w:rsidRDefault="00FD77C8" w:rsidP="00FD77C8">
      <w:pPr>
        <w:spacing w:line="240" w:lineRule="atLeast"/>
        <w:contextualSpacing/>
        <w:rPr>
          <w:i/>
          <w:sz w:val="20"/>
          <w:szCs w:val="20"/>
        </w:rPr>
      </w:pPr>
      <w:r w:rsidRPr="00EC29AB">
        <w:rPr>
          <w:i/>
          <w:sz w:val="20"/>
          <w:szCs w:val="20"/>
        </w:rPr>
        <w:t>Aizpilda Pretendents norādot zemāk esošajā tabulā tā atbilstību mazajam vai vidējam uzņēmumam.</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2836"/>
      </w:tblGrid>
      <w:tr w:rsidR="00FD77C8" w:rsidRPr="00EC29AB" w14:paraId="6E19DC0B" w14:textId="77777777" w:rsidTr="004169C1">
        <w:tc>
          <w:tcPr>
            <w:tcW w:w="6775" w:type="dxa"/>
            <w:tcBorders>
              <w:top w:val="single" w:sz="4" w:space="0" w:color="auto"/>
              <w:left w:val="single" w:sz="4" w:space="0" w:color="auto"/>
              <w:bottom w:val="single" w:sz="4" w:space="0" w:color="auto"/>
              <w:right w:val="single" w:sz="4" w:space="0" w:color="auto"/>
            </w:tcBorders>
            <w:hideMark/>
          </w:tcPr>
          <w:p w14:paraId="5F28CCCA" w14:textId="77777777" w:rsidR="00FD77C8" w:rsidRPr="00EC29AB" w:rsidRDefault="00FD77C8" w:rsidP="004169C1">
            <w:pPr>
              <w:widowControl w:val="0"/>
              <w:suppressAutoHyphens/>
              <w:autoSpaceDN w:val="0"/>
              <w:textAlignment w:val="baseline"/>
              <w:rPr>
                <w:kern w:val="3"/>
                <w:lang w:eastAsia="zh-CN"/>
              </w:rPr>
            </w:pPr>
            <w:r w:rsidRPr="00EC29AB">
              <w:rPr>
                <w:kern w:val="3"/>
                <w:lang w:eastAsia="zh-CN"/>
              </w:rPr>
              <w:t xml:space="preserve">Pretendenta atbilstība mazajam* vai vidējam** uzņēmuma statusam </w:t>
            </w:r>
            <w:r w:rsidRPr="00EC29AB">
              <w:rPr>
                <w:i/>
                <w:kern w:val="3"/>
                <w:lang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3B4556A5" w14:textId="77777777" w:rsidR="00FD77C8" w:rsidRPr="00EC29AB" w:rsidRDefault="00FD77C8" w:rsidP="004169C1">
            <w:pPr>
              <w:widowControl w:val="0"/>
              <w:suppressAutoHyphens/>
              <w:autoSpaceDN w:val="0"/>
              <w:textAlignment w:val="baseline"/>
              <w:rPr>
                <w:kern w:val="3"/>
                <w:lang w:eastAsia="zh-CN"/>
              </w:rPr>
            </w:pPr>
          </w:p>
        </w:tc>
      </w:tr>
    </w:tbl>
    <w:p w14:paraId="711B859C" w14:textId="77777777" w:rsidR="00FD77C8" w:rsidRPr="00EC29AB" w:rsidRDefault="00FD77C8" w:rsidP="00FD77C8">
      <w:pPr>
        <w:widowControl w:val="0"/>
        <w:suppressAutoHyphens/>
        <w:autoSpaceDN w:val="0"/>
        <w:textAlignment w:val="baseline"/>
        <w:rPr>
          <w:i/>
          <w:kern w:val="3"/>
          <w:sz w:val="20"/>
          <w:szCs w:val="20"/>
          <w:lang w:eastAsia="zh-CN"/>
        </w:rPr>
      </w:pPr>
      <w:r w:rsidRPr="00EC29AB">
        <w:rPr>
          <w:i/>
          <w:kern w:val="3"/>
          <w:sz w:val="20"/>
          <w:szCs w:val="20"/>
          <w:lang w:eastAsia="zh-CN"/>
        </w:rPr>
        <w:t>*Mazais uzņēmums ir uzņēmums, kurā nodarbinātas mazāk nekā 50 personas un kura gada apgrozījums un/vai gada bilance kopā nepārsniedz 10 miljonus euro;</w:t>
      </w:r>
    </w:p>
    <w:p w14:paraId="47E19600" w14:textId="77777777" w:rsidR="00FD77C8" w:rsidRPr="00EC29AB" w:rsidRDefault="00FD77C8" w:rsidP="00FD77C8">
      <w:pPr>
        <w:rPr>
          <w:i/>
          <w:sz w:val="20"/>
          <w:szCs w:val="20"/>
        </w:rPr>
      </w:pPr>
      <w:r w:rsidRPr="00EC29AB">
        <w:rPr>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3444603B" w14:textId="77777777" w:rsidR="00FD77C8" w:rsidRPr="00EC29AB" w:rsidRDefault="00FD77C8" w:rsidP="00FD77C8">
      <w:pPr>
        <w:rPr>
          <w:lang w:eastAsia="lv-LV"/>
        </w:rPr>
      </w:pPr>
    </w:p>
    <w:p w14:paraId="3E2C964B" w14:textId="77777777" w:rsidR="00FD77C8" w:rsidRPr="00EC29AB" w:rsidRDefault="00FD77C8">
      <w:pPr>
        <w:numPr>
          <w:ilvl w:val="0"/>
          <w:numId w:val="23"/>
        </w:numPr>
        <w:ind w:left="284" w:hanging="284"/>
        <w:jc w:val="both"/>
        <w:rPr>
          <w:lang w:eastAsia="lv-LV"/>
        </w:rPr>
      </w:pPr>
      <w:r w:rsidRPr="00EC29AB">
        <w:rPr>
          <w:lang w:eastAsia="lv-LV"/>
        </w:rPr>
        <w:t xml:space="preserve">Ja Pretendents ir piegādātāju apvienība: </w:t>
      </w:r>
    </w:p>
    <w:tbl>
      <w:tblPr>
        <w:tblW w:w="961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922"/>
        <w:gridCol w:w="1652"/>
        <w:gridCol w:w="1993"/>
        <w:gridCol w:w="3054"/>
      </w:tblGrid>
      <w:tr w:rsidR="00FD77C8" w:rsidRPr="00EC29AB" w14:paraId="6C02626E" w14:textId="77777777" w:rsidTr="004169C1">
        <w:trPr>
          <w:trHeight w:val="437"/>
        </w:trPr>
        <w:tc>
          <w:tcPr>
            <w:tcW w:w="99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4F8E9370" w14:textId="77777777" w:rsidR="00FD77C8" w:rsidRPr="00EC29AB" w:rsidRDefault="00FD77C8" w:rsidP="004169C1">
            <w:pPr>
              <w:ind w:left="-14"/>
              <w:jc w:val="center"/>
              <w:rPr>
                <w:b/>
                <w:lang w:eastAsia="lv-LV"/>
              </w:rPr>
            </w:pPr>
            <w:r w:rsidRPr="00EC29AB">
              <w:rPr>
                <w:b/>
                <w:lang w:eastAsia="lv-LV"/>
              </w:rPr>
              <w:t>Nr.p.k.</w:t>
            </w:r>
          </w:p>
        </w:tc>
        <w:tc>
          <w:tcPr>
            <w:tcW w:w="192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2BBB0183" w14:textId="77777777" w:rsidR="00FD77C8" w:rsidRPr="00EC29AB" w:rsidRDefault="00FD77C8" w:rsidP="004169C1">
            <w:pPr>
              <w:ind w:left="-14" w:firstLine="31"/>
              <w:jc w:val="center"/>
              <w:rPr>
                <w:b/>
                <w:lang w:eastAsia="lv-LV"/>
              </w:rPr>
            </w:pPr>
            <w:r w:rsidRPr="00EC29AB">
              <w:rPr>
                <w:b/>
                <w:lang w:eastAsia="lv-LV"/>
              </w:rPr>
              <w:t>Personas, kuras veido piegādātāju apvienību</w:t>
            </w:r>
          </w:p>
        </w:tc>
        <w:tc>
          <w:tcPr>
            <w:tcW w:w="165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4035BF8E" w14:textId="77777777" w:rsidR="00FD77C8" w:rsidRPr="00EC29AB" w:rsidRDefault="00FD77C8" w:rsidP="004169C1">
            <w:pPr>
              <w:ind w:left="-14" w:firstLine="31"/>
              <w:jc w:val="center"/>
              <w:rPr>
                <w:b/>
                <w:lang w:eastAsia="lv-LV"/>
              </w:rPr>
            </w:pPr>
            <w:r w:rsidRPr="00EC29AB">
              <w:rPr>
                <w:b/>
                <w:lang w:eastAsia="lv-LV"/>
              </w:rPr>
              <w:t>Reģistrācijas Nr.</w:t>
            </w:r>
          </w:p>
        </w:tc>
        <w:tc>
          <w:tcPr>
            <w:tcW w:w="199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69027091" w14:textId="77777777" w:rsidR="00FD77C8" w:rsidRPr="00EC29AB" w:rsidRDefault="00FD77C8" w:rsidP="004169C1">
            <w:pPr>
              <w:ind w:left="-14" w:firstLine="31"/>
              <w:jc w:val="center"/>
              <w:rPr>
                <w:b/>
                <w:lang w:eastAsia="lv-LV"/>
              </w:rPr>
            </w:pPr>
            <w:r w:rsidRPr="00EC29AB">
              <w:rPr>
                <w:b/>
                <w:lang w:eastAsia="lv-LV"/>
              </w:rPr>
              <w:t>Juridiskā adrese</w:t>
            </w:r>
          </w:p>
        </w:tc>
        <w:tc>
          <w:tcPr>
            <w:tcW w:w="305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1DA55D8B" w14:textId="77777777" w:rsidR="00FD77C8" w:rsidRPr="00EC29AB" w:rsidRDefault="00FD77C8" w:rsidP="004169C1">
            <w:pPr>
              <w:ind w:left="-14" w:firstLine="31"/>
              <w:jc w:val="center"/>
              <w:rPr>
                <w:b/>
                <w:lang w:eastAsia="lv-LV"/>
              </w:rPr>
            </w:pPr>
            <w:r w:rsidRPr="00EC29AB">
              <w:rPr>
                <w:b/>
                <w:lang w:eastAsia="lv-LV"/>
              </w:rPr>
              <w:t>Atbildības apjoms %</w:t>
            </w:r>
          </w:p>
        </w:tc>
      </w:tr>
      <w:tr w:rsidR="00FD77C8" w:rsidRPr="00EC29AB" w14:paraId="0044CFB4" w14:textId="77777777" w:rsidTr="004169C1">
        <w:trPr>
          <w:trHeight w:val="614"/>
        </w:trPr>
        <w:tc>
          <w:tcPr>
            <w:tcW w:w="993" w:type="dxa"/>
            <w:tcBorders>
              <w:top w:val="single" w:sz="4" w:space="0" w:color="auto"/>
              <w:left w:val="single" w:sz="4" w:space="0" w:color="auto"/>
              <w:bottom w:val="single" w:sz="4" w:space="0" w:color="auto"/>
              <w:right w:val="single" w:sz="4" w:space="0" w:color="auto"/>
            </w:tcBorders>
          </w:tcPr>
          <w:p w14:paraId="3286F3FF" w14:textId="77777777" w:rsidR="00FD77C8" w:rsidRPr="00EC29AB" w:rsidRDefault="00FD77C8" w:rsidP="004169C1">
            <w:pPr>
              <w:ind w:left="-14"/>
              <w:rPr>
                <w:lang w:eastAsia="lv-LV"/>
              </w:rPr>
            </w:pPr>
          </w:p>
        </w:tc>
        <w:tc>
          <w:tcPr>
            <w:tcW w:w="1922" w:type="dxa"/>
            <w:tcBorders>
              <w:top w:val="single" w:sz="4" w:space="0" w:color="auto"/>
              <w:left w:val="single" w:sz="4" w:space="0" w:color="auto"/>
              <w:bottom w:val="single" w:sz="4" w:space="0" w:color="auto"/>
              <w:right w:val="single" w:sz="4" w:space="0" w:color="auto"/>
            </w:tcBorders>
          </w:tcPr>
          <w:p w14:paraId="7E4B55F9" w14:textId="77777777" w:rsidR="00FD77C8" w:rsidRPr="00EC29AB" w:rsidRDefault="00FD77C8" w:rsidP="004169C1">
            <w:pPr>
              <w:ind w:left="-14"/>
              <w:rPr>
                <w:lang w:eastAsia="lv-LV"/>
              </w:rPr>
            </w:pPr>
          </w:p>
        </w:tc>
        <w:tc>
          <w:tcPr>
            <w:tcW w:w="1652" w:type="dxa"/>
            <w:tcBorders>
              <w:top w:val="single" w:sz="4" w:space="0" w:color="auto"/>
              <w:left w:val="single" w:sz="4" w:space="0" w:color="auto"/>
              <w:bottom w:val="single" w:sz="4" w:space="0" w:color="auto"/>
              <w:right w:val="single" w:sz="4" w:space="0" w:color="auto"/>
            </w:tcBorders>
          </w:tcPr>
          <w:p w14:paraId="2B2E3795" w14:textId="77777777" w:rsidR="00FD77C8" w:rsidRPr="00EC29AB" w:rsidRDefault="00FD77C8" w:rsidP="004169C1">
            <w:pPr>
              <w:ind w:left="-14"/>
              <w:rPr>
                <w:lang w:eastAsia="lv-LV"/>
              </w:rPr>
            </w:pPr>
          </w:p>
        </w:tc>
        <w:tc>
          <w:tcPr>
            <w:tcW w:w="1993" w:type="dxa"/>
            <w:tcBorders>
              <w:top w:val="single" w:sz="4" w:space="0" w:color="auto"/>
              <w:left w:val="single" w:sz="4" w:space="0" w:color="auto"/>
              <w:bottom w:val="single" w:sz="4" w:space="0" w:color="auto"/>
              <w:right w:val="single" w:sz="4" w:space="0" w:color="auto"/>
            </w:tcBorders>
          </w:tcPr>
          <w:p w14:paraId="27170800" w14:textId="77777777" w:rsidR="00FD77C8" w:rsidRPr="00EC29AB" w:rsidRDefault="00FD77C8" w:rsidP="004169C1">
            <w:pPr>
              <w:ind w:left="-14"/>
              <w:rPr>
                <w:lang w:eastAsia="lv-LV"/>
              </w:rPr>
            </w:pPr>
          </w:p>
        </w:tc>
        <w:tc>
          <w:tcPr>
            <w:tcW w:w="3054" w:type="dxa"/>
            <w:tcBorders>
              <w:top w:val="single" w:sz="4" w:space="0" w:color="auto"/>
              <w:left w:val="single" w:sz="4" w:space="0" w:color="auto"/>
              <w:bottom w:val="single" w:sz="4" w:space="0" w:color="auto"/>
              <w:right w:val="single" w:sz="4" w:space="0" w:color="auto"/>
            </w:tcBorders>
          </w:tcPr>
          <w:p w14:paraId="399ABCAB" w14:textId="77777777" w:rsidR="00FD77C8" w:rsidRPr="00EC29AB" w:rsidRDefault="00FD77C8" w:rsidP="004169C1">
            <w:pPr>
              <w:ind w:left="-14"/>
              <w:rPr>
                <w:lang w:eastAsia="lv-LV"/>
              </w:rPr>
            </w:pPr>
          </w:p>
        </w:tc>
      </w:tr>
    </w:tbl>
    <w:p w14:paraId="6AE0EF39" w14:textId="77777777" w:rsidR="00FD77C8" w:rsidRPr="00EC29AB" w:rsidRDefault="00FD77C8" w:rsidP="00FD77C8">
      <w:pPr>
        <w:spacing w:line="240" w:lineRule="atLeast"/>
        <w:contextualSpacing/>
        <w:rPr>
          <w:i/>
          <w:sz w:val="20"/>
          <w:szCs w:val="20"/>
        </w:rPr>
      </w:pPr>
      <w:r w:rsidRPr="00EC29AB">
        <w:rPr>
          <w:i/>
          <w:sz w:val="20"/>
          <w:szCs w:val="20"/>
        </w:rPr>
        <w:t>Aizpilda Pretendents norādot zemāk esošajā tabulā tā atbilstību mazajam vai vidējam uzņēmumam.</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2836"/>
      </w:tblGrid>
      <w:tr w:rsidR="00FD77C8" w:rsidRPr="00EC29AB" w14:paraId="2DB80B8B" w14:textId="77777777" w:rsidTr="004169C1">
        <w:trPr>
          <w:trHeight w:val="50"/>
        </w:trPr>
        <w:tc>
          <w:tcPr>
            <w:tcW w:w="6775" w:type="dxa"/>
            <w:tcBorders>
              <w:top w:val="single" w:sz="4" w:space="0" w:color="auto"/>
              <w:left w:val="single" w:sz="4" w:space="0" w:color="auto"/>
              <w:bottom w:val="single" w:sz="4" w:space="0" w:color="auto"/>
              <w:right w:val="single" w:sz="4" w:space="0" w:color="auto"/>
            </w:tcBorders>
            <w:hideMark/>
          </w:tcPr>
          <w:p w14:paraId="52465ECF" w14:textId="77777777" w:rsidR="00FD77C8" w:rsidRPr="00EC29AB" w:rsidRDefault="00FD77C8" w:rsidP="004169C1">
            <w:pPr>
              <w:widowControl w:val="0"/>
              <w:suppressAutoHyphens/>
              <w:autoSpaceDN w:val="0"/>
              <w:textAlignment w:val="baseline"/>
              <w:rPr>
                <w:kern w:val="3"/>
                <w:lang w:eastAsia="zh-CN"/>
              </w:rPr>
            </w:pPr>
            <w:r w:rsidRPr="00EC29AB">
              <w:rPr>
                <w:kern w:val="3"/>
                <w:lang w:eastAsia="zh-CN"/>
              </w:rPr>
              <w:t>Pretendenta nosaukums</w:t>
            </w:r>
          </w:p>
        </w:tc>
        <w:tc>
          <w:tcPr>
            <w:tcW w:w="2836" w:type="dxa"/>
            <w:tcBorders>
              <w:top w:val="single" w:sz="4" w:space="0" w:color="auto"/>
              <w:left w:val="single" w:sz="4" w:space="0" w:color="auto"/>
              <w:bottom w:val="single" w:sz="4" w:space="0" w:color="auto"/>
              <w:right w:val="single" w:sz="4" w:space="0" w:color="auto"/>
            </w:tcBorders>
          </w:tcPr>
          <w:p w14:paraId="70B01239" w14:textId="77777777" w:rsidR="00FD77C8" w:rsidRPr="00EC29AB" w:rsidRDefault="00FD77C8" w:rsidP="004169C1">
            <w:pPr>
              <w:widowControl w:val="0"/>
              <w:suppressAutoHyphens/>
              <w:autoSpaceDN w:val="0"/>
              <w:textAlignment w:val="baseline"/>
              <w:rPr>
                <w:kern w:val="3"/>
                <w:lang w:eastAsia="zh-CN"/>
              </w:rPr>
            </w:pPr>
          </w:p>
        </w:tc>
      </w:tr>
      <w:tr w:rsidR="00FD77C8" w:rsidRPr="00EC29AB" w14:paraId="73705695" w14:textId="77777777" w:rsidTr="004169C1">
        <w:trPr>
          <w:trHeight w:val="50"/>
        </w:trPr>
        <w:tc>
          <w:tcPr>
            <w:tcW w:w="6775" w:type="dxa"/>
            <w:tcBorders>
              <w:top w:val="single" w:sz="4" w:space="0" w:color="auto"/>
              <w:left w:val="single" w:sz="4" w:space="0" w:color="auto"/>
              <w:bottom w:val="single" w:sz="4" w:space="0" w:color="auto"/>
              <w:right w:val="single" w:sz="4" w:space="0" w:color="auto"/>
            </w:tcBorders>
          </w:tcPr>
          <w:p w14:paraId="089FB0A3" w14:textId="77777777" w:rsidR="00FD77C8" w:rsidRPr="00EC29AB" w:rsidRDefault="00FD77C8" w:rsidP="004169C1">
            <w:pPr>
              <w:widowControl w:val="0"/>
              <w:suppressAutoHyphens/>
              <w:autoSpaceDN w:val="0"/>
              <w:textAlignment w:val="baseline"/>
              <w:rPr>
                <w:i/>
                <w:kern w:val="3"/>
                <w:lang w:eastAsia="zh-CN"/>
              </w:rPr>
            </w:pPr>
            <w:r w:rsidRPr="00EC29AB">
              <w:rPr>
                <w:kern w:val="3"/>
                <w:lang w:eastAsia="zh-CN"/>
              </w:rPr>
              <w:t xml:space="preserve">Pretendenta atbilstība mazajam* vai vidējam** uzņēmuma statusam </w:t>
            </w:r>
            <w:r w:rsidRPr="00EC29AB">
              <w:rPr>
                <w:i/>
                <w:kern w:val="3"/>
                <w:lang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71480839" w14:textId="77777777" w:rsidR="00FD77C8" w:rsidRPr="00EC29AB" w:rsidRDefault="00FD77C8" w:rsidP="004169C1">
            <w:pPr>
              <w:widowControl w:val="0"/>
              <w:suppressAutoHyphens/>
              <w:autoSpaceDN w:val="0"/>
              <w:textAlignment w:val="baseline"/>
              <w:rPr>
                <w:kern w:val="3"/>
                <w:lang w:eastAsia="zh-CN"/>
              </w:rPr>
            </w:pPr>
          </w:p>
        </w:tc>
      </w:tr>
    </w:tbl>
    <w:p w14:paraId="37B69747" w14:textId="77777777" w:rsidR="00FD77C8" w:rsidRPr="00EC29AB" w:rsidRDefault="00FD77C8" w:rsidP="00FD77C8">
      <w:pPr>
        <w:widowControl w:val="0"/>
        <w:suppressAutoHyphens/>
        <w:autoSpaceDN w:val="0"/>
        <w:textAlignment w:val="baseline"/>
        <w:rPr>
          <w:i/>
          <w:kern w:val="3"/>
          <w:sz w:val="20"/>
          <w:szCs w:val="20"/>
          <w:lang w:eastAsia="zh-CN"/>
        </w:rPr>
      </w:pPr>
      <w:r w:rsidRPr="00EC29AB">
        <w:rPr>
          <w:i/>
          <w:kern w:val="3"/>
          <w:sz w:val="20"/>
          <w:szCs w:val="20"/>
          <w:lang w:eastAsia="zh-CN"/>
        </w:rPr>
        <w:t>*Mazais uzņēmums ir uzņēmums, kurā nodarbinātas mazāk nekā 50 personas un kura gada apgrozījums un/vai gada bilance kopā nepārsniedz 10 miljonus euro;</w:t>
      </w:r>
    </w:p>
    <w:p w14:paraId="72D65016" w14:textId="77777777" w:rsidR="00FD77C8" w:rsidRPr="00EC29AB" w:rsidRDefault="00FD77C8" w:rsidP="00FD77C8">
      <w:pPr>
        <w:rPr>
          <w:i/>
          <w:sz w:val="20"/>
          <w:szCs w:val="20"/>
        </w:rPr>
      </w:pPr>
      <w:r w:rsidRPr="00EC29AB">
        <w:rPr>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22CB5F45" w14:textId="77777777" w:rsidR="00FD77C8" w:rsidRPr="00EC29AB" w:rsidRDefault="00FD77C8" w:rsidP="00FD77C8">
      <w:pPr>
        <w:rPr>
          <w:lang w:eastAsia="lv-LV"/>
        </w:rPr>
      </w:pPr>
    </w:p>
    <w:p w14:paraId="6F129688" w14:textId="77777777" w:rsidR="00FD77C8" w:rsidRPr="00EC29AB" w:rsidRDefault="00FD77C8">
      <w:pPr>
        <w:numPr>
          <w:ilvl w:val="0"/>
          <w:numId w:val="23"/>
        </w:numPr>
        <w:ind w:left="284" w:hanging="284"/>
        <w:jc w:val="both"/>
        <w:rPr>
          <w:lang w:eastAsia="lv-LV"/>
        </w:rPr>
      </w:pPr>
      <w:r w:rsidRPr="00EC29AB">
        <w:rPr>
          <w:lang w:eastAsia="lv-LV"/>
        </w:rPr>
        <w:t>Ja Pretendents ir piesaistījis apakšuzņēmējus:</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532"/>
        <w:gridCol w:w="1795"/>
        <w:gridCol w:w="1688"/>
        <w:gridCol w:w="2603"/>
      </w:tblGrid>
      <w:tr w:rsidR="00FD77C8" w:rsidRPr="00EC29AB" w14:paraId="23D68C18" w14:textId="77777777" w:rsidTr="004169C1">
        <w:trPr>
          <w:trHeight w:val="1227"/>
        </w:trPr>
        <w:tc>
          <w:tcPr>
            <w:tcW w:w="99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3725CFA6" w14:textId="77777777" w:rsidR="00FD77C8" w:rsidRPr="00EC29AB" w:rsidRDefault="00FD77C8" w:rsidP="004169C1">
            <w:pPr>
              <w:ind w:left="-14"/>
              <w:jc w:val="center"/>
              <w:rPr>
                <w:b/>
                <w:lang w:eastAsia="lv-LV"/>
              </w:rPr>
            </w:pPr>
            <w:r w:rsidRPr="00EC29AB">
              <w:rPr>
                <w:b/>
                <w:lang w:eastAsia="lv-LV"/>
              </w:rPr>
              <w:t>Nr.p.k.</w:t>
            </w:r>
          </w:p>
        </w:tc>
        <w:tc>
          <w:tcPr>
            <w:tcW w:w="253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409BF10A" w14:textId="77777777" w:rsidR="00FD77C8" w:rsidRPr="00EC29AB" w:rsidRDefault="00FD77C8" w:rsidP="004169C1">
            <w:pPr>
              <w:ind w:left="-14" w:firstLine="9"/>
              <w:jc w:val="center"/>
              <w:rPr>
                <w:b/>
                <w:lang w:eastAsia="lv-LV"/>
              </w:rPr>
            </w:pPr>
            <w:r w:rsidRPr="00EC29AB">
              <w:rPr>
                <w:b/>
                <w:lang w:eastAsia="lv-LV"/>
              </w:rPr>
              <w:t>Apakšuzņēmēja nosaukums</w:t>
            </w:r>
          </w:p>
        </w:tc>
        <w:tc>
          <w:tcPr>
            <w:tcW w:w="179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397AEF64" w14:textId="77777777" w:rsidR="00FD77C8" w:rsidRPr="00EC29AB" w:rsidRDefault="00FD77C8" w:rsidP="004169C1">
            <w:pPr>
              <w:ind w:left="-14" w:firstLine="9"/>
              <w:jc w:val="center"/>
              <w:rPr>
                <w:b/>
                <w:lang w:eastAsia="lv-LV"/>
              </w:rPr>
            </w:pPr>
            <w:r w:rsidRPr="00EC29AB">
              <w:rPr>
                <w:b/>
                <w:lang w:eastAsia="lv-LV"/>
              </w:rPr>
              <w:t>Reģistrācijas Nr.</w:t>
            </w:r>
          </w:p>
        </w:tc>
        <w:tc>
          <w:tcPr>
            <w:tcW w:w="168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3C3E923D" w14:textId="77777777" w:rsidR="00FD77C8" w:rsidRPr="00EC29AB" w:rsidRDefault="00FD77C8" w:rsidP="004169C1">
            <w:pPr>
              <w:ind w:left="-14" w:firstLine="9"/>
              <w:jc w:val="center"/>
              <w:rPr>
                <w:b/>
                <w:lang w:eastAsia="lv-LV"/>
              </w:rPr>
            </w:pPr>
            <w:r w:rsidRPr="00EC29AB">
              <w:rPr>
                <w:b/>
                <w:lang w:eastAsia="lv-LV"/>
              </w:rPr>
              <w:t>Juridiskā adrese</w:t>
            </w:r>
          </w:p>
        </w:tc>
        <w:tc>
          <w:tcPr>
            <w:tcW w:w="260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477D0FDE" w14:textId="77777777" w:rsidR="00FD77C8" w:rsidRPr="00EC29AB" w:rsidRDefault="00FD77C8" w:rsidP="004169C1">
            <w:pPr>
              <w:ind w:left="-14" w:firstLine="9"/>
              <w:jc w:val="center"/>
              <w:rPr>
                <w:b/>
                <w:lang w:eastAsia="lv-LV"/>
              </w:rPr>
            </w:pPr>
            <w:r w:rsidRPr="00EC29AB">
              <w:rPr>
                <w:b/>
                <w:lang w:eastAsia="lv-LV"/>
              </w:rPr>
              <w:t>Apakšuzņēmējam nododamās līguma daļas apjoms % un apraksts</w:t>
            </w:r>
          </w:p>
        </w:tc>
      </w:tr>
      <w:tr w:rsidR="00FD77C8" w:rsidRPr="00EC29AB" w14:paraId="1964129D" w14:textId="77777777" w:rsidTr="004169C1">
        <w:trPr>
          <w:trHeight w:val="229"/>
        </w:trPr>
        <w:tc>
          <w:tcPr>
            <w:tcW w:w="993" w:type="dxa"/>
            <w:tcBorders>
              <w:top w:val="single" w:sz="4" w:space="0" w:color="auto"/>
              <w:left w:val="single" w:sz="4" w:space="0" w:color="auto"/>
              <w:bottom w:val="single" w:sz="4" w:space="0" w:color="auto"/>
              <w:right w:val="single" w:sz="4" w:space="0" w:color="auto"/>
            </w:tcBorders>
          </w:tcPr>
          <w:p w14:paraId="78C94364" w14:textId="77777777" w:rsidR="00FD77C8" w:rsidRPr="00EC29AB" w:rsidRDefault="00FD77C8" w:rsidP="004169C1">
            <w:pPr>
              <w:ind w:left="-14"/>
              <w:jc w:val="center"/>
              <w:rPr>
                <w:b/>
                <w:lang w:eastAsia="lv-LV"/>
              </w:rPr>
            </w:pPr>
          </w:p>
        </w:tc>
        <w:tc>
          <w:tcPr>
            <w:tcW w:w="2532" w:type="dxa"/>
            <w:tcBorders>
              <w:top w:val="single" w:sz="4" w:space="0" w:color="auto"/>
              <w:left w:val="single" w:sz="4" w:space="0" w:color="auto"/>
              <w:bottom w:val="single" w:sz="4" w:space="0" w:color="auto"/>
              <w:right w:val="single" w:sz="4" w:space="0" w:color="auto"/>
            </w:tcBorders>
          </w:tcPr>
          <w:p w14:paraId="5C2B48E4" w14:textId="77777777" w:rsidR="00FD77C8" w:rsidRPr="00EC29AB" w:rsidRDefault="00FD77C8" w:rsidP="004169C1">
            <w:pPr>
              <w:ind w:left="-14"/>
              <w:jc w:val="center"/>
              <w:rPr>
                <w:b/>
                <w:lang w:eastAsia="lv-LV"/>
              </w:rPr>
            </w:pPr>
          </w:p>
        </w:tc>
        <w:tc>
          <w:tcPr>
            <w:tcW w:w="1795" w:type="dxa"/>
            <w:tcBorders>
              <w:top w:val="single" w:sz="4" w:space="0" w:color="auto"/>
              <w:left w:val="single" w:sz="4" w:space="0" w:color="auto"/>
              <w:bottom w:val="single" w:sz="4" w:space="0" w:color="auto"/>
              <w:right w:val="single" w:sz="4" w:space="0" w:color="auto"/>
            </w:tcBorders>
          </w:tcPr>
          <w:p w14:paraId="03982C85" w14:textId="77777777" w:rsidR="00FD77C8" w:rsidRPr="00EC29AB" w:rsidRDefault="00FD77C8" w:rsidP="004169C1">
            <w:pPr>
              <w:ind w:left="-14"/>
              <w:jc w:val="center"/>
              <w:rPr>
                <w:b/>
                <w:lang w:eastAsia="lv-LV"/>
              </w:rPr>
            </w:pPr>
          </w:p>
        </w:tc>
        <w:tc>
          <w:tcPr>
            <w:tcW w:w="1688" w:type="dxa"/>
            <w:tcBorders>
              <w:top w:val="single" w:sz="4" w:space="0" w:color="auto"/>
              <w:left w:val="single" w:sz="4" w:space="0" w:color="auto"/>
              <w:bottom w:val="single" w:sz="4" w:space="0" w:color="auto"/>
              <w:right w:val="single" w:sz="4" w:space="0" w:color="auto"/>
            </w:tcBorders>
          </w:tcPr>
          <w:p w14:paraId="7FF0AE0C" w14:textId="77777777" w:rsidR="00FD77C8" w:rsidRPr="00EC29AB" w:rsidRDefault="00FD77C8" w:rsidP="004169C1">
            <w:pPr>
              <w:ind w:left="-14"/>
              <w:jc w:val="center"/>
              <w:rPr>
                <w:b/>
                <w:lang w:eastAsia="lv-LV"/>
              </w:rPr>
            </w:pPr>
          </w:p>
        </w:tc>
        <w:tc>
          <w:tcPr>
            <w:tcW w:w="2603" w:type="dxa"/>
            <w:tcBorders>
              <w:top w:val="single" w:sz="4" w:space="0" w:color="auto"/>
              <w:left w:val="single" w:sz="4" w:space="0" w:color="auto"/>
              <w:bottom w:val="single" w:sz="4" w:space="0" w:color="auto"/>
              <w:right w:val="single" w:sz="4" w:space="0" w:color="auto"/>
            </w:tcBorders>
          </w:tcPr>
          <w:p w14:paraId="4F520A5B" w14:textId="77777777" w:rsidR="00FD77C8" w:rsidRPr="00EC29AB" w:rsidRDefault="00FD77C8" w:rsidP="004169C1">
            <w:pPr>
              <w:ind w:left="-14"/>
              <w:jc w:val="center"/>
              <w:rPr>
                <w:b/>
                <w:lang w:eastAsia="lv-LV"/>
              </w:rPr>
            </w:pPr>
          </w:p>
        </w:tc>
      </w:tr>
    </w:tbl>
    <w:p w14:paraId="2F2AC470" w14:textId="77777777" w:rsidR="00FD77C8" w:rsidRPr="00EC29AB" w:rsidRDefault="00FD77C8" w:rsidP="00FD77C8">
      <w:pPr>
        <w:ind w:left="1069"/>
        <w:rPr>
          <w:lang w:eastAsia="lv-LV"/>
        </w:rPr>
      </w:pP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5812"/>
      </w:tblGrid>
      <w:tr w:rsidR="00FD77C8" w:rsidRPr="00EC29AB" w14:paraId="443619F5" w14:textId="77777777" w:rsidTr="004169C1">
        <w:trPr>
          <w:trHeight w:val="451"/>
        </w:trPr>
        <w:tc>
          <w:tcPr>
            <w:tcW w:w="3799" w:type="dxa"/>
            <w:tcBorders>
              <w:top w:val="single" w:sz="4" w:space="0" w:color="auto"/>
              <w:left w:val="single" w:sz="4" w:space="0" w:color="auto"/>
              <w:bottom w:val="single" w:sz="4" w:space="0" w:color="auto"/>
              <w:right w:val="single" w:sz="4" w:space="0" w:color="auto"/>
            </w:tcBorders>
            <w:hideMark/>
          </w:tcPr>
          <w:p w14:paraId="16BEC765" w14:textId="77777777" w:rsidR="00FD77C8" w:rsidRPr="00EC29AB" w:rsidRDefault="00FD77C8" w:rsidP="004169C1">
            <w:pPr>
              <w:widowControl w:val="0"/>
              <w:suppressAutoHyphens/>
              <w:autoSpaceDN w:val="0"/>
              <w:ind w:firstLine="34"/>
              <w:textAlignment w:val="baseline"/>
              <w:rPr>
                <w:kern w:val="3"/>
                <w:lang w:eastAsia="zh-CN"/>
              </w:rPr>
            </w:pPr>
            <w:r w:rsidRPr="00EC29AB">
              <w:rPr>
                <w:kern w:val="3"/>
                <w:lang w:eastAsia="zh-CN"/>
              </w:rPr>
              <w:t>Apakšuzņēmēja nosaukums</w:t>
            </w:r>
          </w:p>
        </w:tc>
        <w:tc>
          <w:tcPr>
            <w:tcW w:w="5812" w:type="dxa"/>
            <w:tcBorders>
              <w:top w:val="single" w:sz="4" w:space="0" w:color="auto"/>
              <w:left w:val="single" w:sz="4" w:space="0" w:color="auto"/>
              <w:bottom w:val="single" w:sz="4" w:space="0" w:color="auto"/>
              <w:right w:val="single" w:sz="4" w:space="0" w:color="auto"/>
            </w:tcBorders>
            <w:hideMark/>
          </w:tcPr>
          <w:p w14:paraId="2FF424D7" w14:textId="77777777" w:rsidR="00FD77C8" w:rsidRPr="00EC29AB" w:rsidRDefault="00FD77C8" w:rsidP="004169C1">
            <w:pPr>
              <w:widowControl w:val="0"/>
              <w:suppressAutoHyphens/>
              <w:autoSpaceDN w:val="0"/>
              <w:ind w:firstLine="34"/>
              <w:textAlignment w:val="baseline"/>
              <w:rPr>
                <w:i/>
                <w:kern w:val="3"/>
                <w:lang w:eastAsia="zh-CN"/>
              </w:rPr>
            </w:pPr>
            <w:r w:rsidRPr="00EC29AB">
              <w:rPr>
                <w:kern w:val="3"/>
                <w:lang w:eastAsia="zh-CN"/>
              </w:rPr>
              <w:t xml:space="preserve">Pretendenta atbilstība mazajam* vai vidējam** uzņēmuma statusam </w:t>
            </w:r>
            <w:r w:rsidRPr="00EC29AB">
              <w:rPr>
                <w:i/>
                <w:kern w:val="3"/>
                <w:lang w:eastAsia="zh-CN"/>
              </w:rPr>
              <w:t>(jānorāda atbilstošo)</w:t>
            </w:r>
          </w:p>
        </w:tc>
      </w:tr>
      <w:tr w:rsidR="00FD77C8" w:rsidRPr="00EC29AB" w14:paraId="07A4E8E3" w14:textId="77777777" w:rsidTr="004169C1">
        <w:trPr>
          <w:trHeight w:val="398"/>
        </w:trPr>
        <w:tc>
          <w:tcPr>
            <w:tcW w:w="3799" w:type="dxa"/>
            <w:tcBorders>
              <w:top w:val="single" w:sz="4" w:space="0" w:color="auto"/>
              <w:left w:val="single" w:sz="4" w:space="0" w:color="auto"/>
              <w:bottom w:val="single" w:sz="4" w:space="0" w:color="auto"/>
              <w:right w:val="single" w:sz="4" w:space="0" w:color="auto"/>
            </w:tcBorders>
          </w:tcPr>
          <w:p w14:paraId="6A8E9B47" w14:textId="77777777" w:rsidR="00FD77C8" w:rsidRPr="00EC29AB" w:rsidRDefault="00FD77C8" w:rsidP="004169C1">
            <w:pPr>
              <w:widowControl w:val="0"/>
              <w:suppressAutoHyphens/>
              <w:autoSpaceDN w:val="0"/>
              <w:textAlignment w:val="baseline"/>
              <w:rPr>
                <w:kern w:val="3"/>
                <w:lang w:eastAsia="zh-CN"/>
              </w:rPr>
            </w:pPr>
          </w:p>
        </w:tc>
        <w:tc>
          <w:tcPr>
            <w:tcW w:w="5812" w:type="dxa"/>
            <w:tcBorders>
              <w:top w:val="single" w:sz="4" w:space="0" w:color="auto"/>
              <w:left w:val="single" w:sz="4" w:space="0" w:color="auto"/>
              <w:bottom w:val="single" w:sz="4" w:space="0" w:color="auto"/>
              <w:right w:val="single" w:sz="4" w:space="0" w:color="auto"/>
            </w:tcBorders>
          </w:tcPr>
          <w:p w14:paraId="7BE7D35F" w14:textId="77777777" w:rsidR="00FD77C8" w:rsidRPr="00EC29AB" w:rsidRDefault="00FD77C8" w:rsidP="004169C1">
            <w:pPr>
              <w:widowControl w:val="0"/>
              <w:suppressAutoHyphens/>
              <w:autoSpaceDN w:val="0"/>
              <w:textAlignment w:val="baseline"/>
              <w:rPr>
                <w:kern w:val="3"/>
                <w:lang w:eastAsia="zh-CN"/>
              </w:rPr>
            </w:pPr>
          </w:p>
        </w:tc>
      </w:tr>
    </w:tbl>
    <w:p w14:paraId="5C870C3A" w14:textId="77777777" w:rsidR="00FD77C8" w:rsidRPr="00EC29AB" w:rsidRDefault="00FD77C8" w:rsidP="00FD77C8">
      <w:pPr>
        <w:widowControl w:val="0"/>
        <w:suppressAutoHyphens/>
        <w:autoSpaceDN w:val="0"/>
        <w:textAlignment w:val="baseline"/>
        <w:rPr>
          <w:i/>
          <w:kern w:val="3"/>
          <w:sz w:val="20"/>
          <w:szCs w:val="20"/>
          <w:lang w:eastAsia="zh-CN"/>
        </w:rPr>
      </w:pPr>
      <w:r w:rsidRPr="00EC29AB">
        <w:rPr>
          <w:i/>
          <w:kern w:val="3"/>
          <w:sz w:val="20"/>
          <w:szCs w:val="20"/>
          <w:lang w:eastAsia="zh-CN"/>
        </w:rPr>
        <w:lastRenderedPageBreak/>
        <w:t>*Mazais uzņēmums ir uzņēmums, kurā nodarbinātas mazāk nekā 50 personas un kura gada apgrozījums un/vai gada bilance kopā nepārsniedz 10 miljonus euro;</w:t>
      </w:r>
    </w:p>
    <w:p w14:paraId="43ECFD03" w14:textId="77777777" w:rsidR="00FD77C8" w:rsidRPr="00EC29AB" w:rsidRDefault="00FD77C8" w:rsidP="00FD77C8">
      <w:pPr>
        <w:rPr>
          <w:i/>
          <w:sz w:val="20"/>
          <w:szCs w:val="20"/>
        </w:rPr>
      </w:pPr>
      <w:r w:rsidRPr="00EC29AB">
        <w:rPr>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75B3442A" w14:textId="77777777" w:rsidR="00FD77C8" w:rsidRPr="00EC29AB" w:rsidRDefault="00FD77C8" w:rsidP="00FD77C8">
      <w:pPr>
        <w:rPr>
          <w:i/>
        </w:rPr>
      </w:pPr>
    </w:p>
    <w:p w14:paraId="794AE48F" w14:textId="77777777" w:rsidR="00FD77C8" w:rsidRPr="00EC29AB" w:rsidRDefault="00FD77C8">
      <w:pPr>
        <w:numPr>
          <w:ilvl w:val="0"/>
          <w:numId w:val="23"/>
        </w:numPr>
        <w:ind w:left="284" w:hanging="284"/>
        <w:jc w:val="both"/>
        <w:rPr>
          <w:lang w:eastAsia="lv-LV"/>
        </w:rPr>
      </w:pPr>
      <w:r w:rsidRPr="00EC29AB">
        <w:rPr>
          <w:lang w:eastAsia="lv-LV"/>
        </w:rPr>
        <w:t>Ja Pretendents balstās uz citu personu/uzņēmumu kvalifikāciju:</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3"/>
        <w:gridCol w:w="5870"/>
      </w:tblGrid>
      <w:tr w:rsidR="00FD77C8" w:rsidRPr="00EC29AB" w14:paraId="4278CFFC" w14:textId="77777777" w:rsidTr="004169C1">
        <w:tc>
          <w:tcPr>
            <w:tcW w:w="3373"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492F31F7" w14:textId="77777777" w:rsidR="00FD77C8" w:rsidRPr="00EC29AB" w:rsidRDefault="00FD77C8" w:rsidP="004169C1">
            <w:pPr>
              <w:rPr>
                <w:lang w:eastAsia="lv-LV"/>
              </w:rPr>
            </w:pPr>
            <w:r w:rsidRPr="00EC29AB">
              <w:rPr>
                <w:lang w:eastAsia="lv-LV"/>
              </w:rPr>
              <w:t>Personas, uz kuru pretendents balstās nosaukums</w:t>
            </w:r>
          </w:p>
        </w:tc>
        <w:tc>
          <w:tcPr>
            <w:tcW w:w="5870"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329CBFDA" w14:textId="77777777" w:rsidR="00FD77C8" w:rsidRPr="00EC29AB" w:rsidRDefault="00FD77C8" w:rsidP="004169C1">
            <w:pPr>
              <w:rPr>
                <w:lang w:eastAsia="lv-LV"/>
              </w:rPr>
            </w:pPr>
            <w:r w:rsidRPr="00EC29AB">
              <w:rPr>
                <w:lang w:eastAsia="lv-LV"/>
              </w:rPr>
              <w:t>Uzņēmuma (uz kura iespējām pretendents balstās, lai izpildītu kvalifikācijas prasības) nosaukums, reģistrācijas Nr., juridiskā adrese</w:t>
            </w:r>
          </w:p>
        </w:tc>
      </w:tr>
      <w:tr w:rsidR="00FD77C8" w:rsidRPr="00EC29AB" w14:paraId="208B3AB1" w14:textId="77777777" w:rsidTr="004169C1">
        <w:tc>
          <w:tcPr>
            <w:tcW w:w="3373" w:type="dxa"/>
            <w:tcBorders>
              <w:top w:val="single" w:sz="4" w:space="0" w:color="auto"/>
              <w:left w:val="single" w:sz="4" w:space="0" w:color="auto"/>
              <w:bottom w:val="single" w:sz="4" w:space="0" w:color="auto"/>
              <w:right w:val="single" w:sz="4" w:space="0" w:color="auto"/>
            </w:tcBorders>
          </w:tcPr>
          <w:p w14:paraId="2FCFBC75" w14:textId="77777777" w:rsidR="00FD77C8" w:rsidRPr="00EC29AB" w:rsidRDefault="00FD77C8" w:rsidP="004169C1">
            <w:pPr>
              <w:rPr>
                <w:lang w:eastAsia="lv-LV"/>
              </w:rPr>
            </w:pPr>
          </w:p>
        </w:tc>
        <w:tc>
          <w:tcPr>
            <w:tcW w:w="5870" w:type="dxa"/>
            <w:tcBorders>
              <w:top w:val="single" w:sz="4" w:space="0" w:color="auto"/>
              <w:left w:val="single" w:sz="4" w:space="0" w:color="auto"/>
              <w:bottom w:val="single" w:sz="4" w:space="0" w:color="auto"/>
              <w:right w:val="single" w:sz="4" w:space="0" w:color="auto"/>
            </w:tcBorders>
          </w:tcPr>
          <w:p w14:paraId="4F7D9A09" w14:textId="77777777" w:rsidR="00FD77C8" w:rsidRPr="00EC29AB" w:rsidRDefault="00FD77C8" w:rsidP="004169C1">
            <w:pPr>
              <w:rPr>
                <w:lang w:eastAsia="lv-LV"/>
              </w:rPr>
            </w:pPr>
          </w:p>
        </w:tc>
      </w:tr>
    </w:tbl>
    <w:p w14:paraId="18574F9A" w14:textId="77777777" w:rsidR="00FD77C8" w:rsidRPr="00EC29AB" w:rsidRDefault="00FD77C8">
      <w:pPr>
        <w:numPr>
          <w:ilvl w:val="0"/>
          <w:numId w:val="23"/>
        </w:numPr>
        <w:ind w:left="284" w:hanging="284"/>
        <w:jc w:val="both"/>
        <w:rPr>
          <w:lang w:eastAsia="lv-LV"/>
        </w:rPr>
      </w:pPr>
      <w:r w:rsidRPr="00EC29AB">
        <w:rPr>
          <w:lang w:eastAsia="lv-LV"/>
        </w:rPr>
        <w:t>Mēs piekrītam iepirkuma nolikumam pievienotā iepirkuma līguma projekta noteikumiem.</w:t>
      </w:r>
    </w:p>
    <w:p w14:paraId="68957C5E" w14:textId="77777777" w:rsidR="00FD77C8" w:rsidRPr="00EC29AB" w:rsidRDefault="00FD77C8">
      <w:pPr>
        <w:numPr>
          <w:ilvl w:val="0"/>
          <w:numId w:val="23"/>
        </w:numPr>
        <w:ind w:left="284" w:hanging="284"/>
        <w:jc w:val="both"/>
        <w:rPr>
          <w:lang w:eastAsia="lv-LV"/>
        </w:rPr>
      </w:pPr>
      <w:r w:rsidRPr="00EC29AB">
        <w:rPr>
          <w:lang w:eastAsia="lv-LV"/>
        </w:rPr>
        <w:t>Apliecinām, ka:</w:t>
      </w:r>
    </w:p>
    <w:p w14:paraId="49D10F8B" w14:textId="77777777" w:rsidR="00FD77C8" w:rsidRPr="00EC29AB" w:rsidRDefault="00FD77C8">
      <w:pPr>
        <w:numPr>
          <w:ilvl w:val="1"/>
          <w:numId w:val="23"/>
        </w:numPr>
        <w:ind w:left="709" w:hanging="425"/>
        <w:jc w:val="both"/>
        <w:rPr>
          <w:lang w:eastAsia="lv-LV"/>
        </w:rPr>
      </w:pPr>
      <w:r w:rsidRPr="00EC29AB">
        <w:rPr>
          <w:lang w:eastAsia="lv-LV"/>
        </w:rPr>
        <w:t>esam iepazinušies ar iepirkuma dokumentāciju, tajā skaitā arī ar iepirkuma līguma projektu, un piekrītam visiem tajā minētajiem noteikumiem, tie ir skaidri un saprotami, iebildumu un pretenziju pret tiem nav;</w:t>
      </w:r>
    </w:p>
    <w:p w14:paraId="744E28D3" w14:textId="77777777" w:rsidR="00FD77C8" w:rsidRPr="00EC29AB" w:rsidRDefault="00FD77C8">
      <w:pPr>
        <w:numPr>
          <w:ilvl w:val="1"/>
          <w:numId w:val="23"/>
        </w:numPr>
        <w:ind w:left="709" w:hanging="425"/>
        <w:jc w:val="both"/>
        <w:rPr>
          <w:lang w:eastAsia="lv-LV"/>
        </w:rPr>
      </w:pPr>
      <w:r w:rsidRPr="00EC29AB">
        <w:rPr>
          <w:lang w:eastAsia="lv-LV"/>
        </w:rPr>
        <w:t>varam nodrošināt Tehniskajā specifikācijā noteiktās prasības;</w:t>
      </w:r>
    </w:p>
    <w:p w14:paraId="758124FA" w14:textId="77777777" w:rsidR="00FD77C8" w:rsidRPr="00EC29AB" w:rsidRDefault="00FD77C8">
      <w:pPr>
        <w:numPr>
          <w:ilvl w:val="1"/>
          <w:numId w:val="23"/>
        </w:numPr>
        <w:ind w:left="709" w:hanging="425"/>
        <w:jc w:val="both"/>
        <w:rPr>
          <w:lang w:eastAsia="lv-LV"/>
        </w:rPr>
      </w:pPr>
      <w:r w:rsidRPr="00EC29AB">
        <w:rPr>
          <w:lang w:eastAsia="lv-LV"/>
        </w:rPr>
        <w:t>Finanšu piedāvājums atbilst iepirkuma nolikumā izvirzītajām prasībām;</w:t>
      </w:r>
    </w:p>
    <w:p w14:paraId="7674949C" w14:textId="77777777" w:rsidR="00FD77C8" w:rsidRPr="00EC29AB" w:rsidRDefault="00FD77C8">
      <w:pPr>
        <w:numPr>
          <w:ilvl w:val="1"/>
          <w:numId w:val="23"/>
        </w:numPr>
        <w:ind w:left="709" w:hanging="425"/>
        <w:jc w:val="both"/>
        <w:rPr>
          <w:lang w:eastAsia="lv-LV"/>
        </w:rPr>
      </w:pPr>
      <w:r w:rsidRPr="00EC29AB">
        <w:rPr>
          <w:lang w:eastAsia="lv-LV"/>
        </w:rPr>
        <w:t>ja PASŪTĪTĀJS izvēlēsies šo piedāvājumu, apņemamies slēgt iepirkuma līgumu un pildīt visus līguma nosacījumus;</w:t>
      </w:r>
    </w:p>
    <w:p w14:paraId="7176265F" w14:textId="77777777" w:rsidR="00FD77C8" w:rsidRPr="00EC29AB" w:rsidRDefault="00FD77C8">
      <w:pPr>
        <w:numPr>
          <w:ilvl w:val="1"/>
          <w:numId w:val="23"/>
        </w:numPr>
        <w:ind w:left="709" w:hanging="425"/>
        <w:jc w:val="both"/>
        <w:rPr>
          <w:lang w:eastAsia="lv-LV"/>
        </w:rPr>
      </w:pPr>
      <w:r w:rsidRPr="00EC29AB">
        <w:rPr>
          <w:lang w:eastAsia="lv-LV"/>
        </w:rPr>
        <w:t>mūsu rīcībā ir visi nepieciešamie resursi savlaicīgai un kvalitatīvai līguma izpildei atbilstoši iepirkuma nolikuma prasībām, Tehniskajai specifikācijai, iepirkuma līgumam un mūsu iesniegtajam piedāvājumam;</w:t>
      </w:r>
    </w:p>
    <w:p w14:paraId="5CAAF489" w14:textId="77777777" w:rsidR="00FD77C8" w:rsidRPr="00EC29AB" w:rsidRDefault="00FD77C8">
      <w:pPr>
        <w:numPr>
          <w:ilvl w:val="1"/>
          <w:numId w:val="23"/>
        </w:numPr>
        <w:ind w:left="709" w:hanging="425"/>
        <w:jc w:val="both"/>
        <w:rPr>
          <w:lang w:eastAsia="lv-LV"/>
        </w:rPr>
      </w:pPr>
      <w:r w:rsidRPr="00EC29AB">
        <w:t>neesam nekādā veidā ieinteresēti nevienā citā piedāvājumā, kas iesniegts iepirkumā;</w:t>
      </w:r>
    </w:p>
    <w:p w14:paraId="25740682" w14:textId="77777777" w:rsidR="00FD77C8" w:rsidRPr="00EC29AB" w:rsidRDefault="00FD77C8">
      <w:pPr>
        <w:numPr>
          <w:ilvl w:val="1"/>
          <w:numId w:val="23"/>
        </w:numPr>
        <w:ind w:left="709" w:hanging="425"/>
        <w:jc w:val="both"/>
        <w:rPr>
          <w:lang w:eastAsia="lv-LV"/>
        </w:rPr>
      </w:pPr>
      <w:r w:rsidRPr="00EC29AB">
        <w:t>nav tādu apstākļu, kuri liegtu piedalīties iepirkumā un pildīt nolikumā un tā pielikumos norādītās prasības</w:t>
      </w:r>
      <w:r w:rsidRPr="00EC29AB">
        <w:rPr>
          <w:lang w:eastAsia="lv-LV"/>
        </w:rPr>
        <w:t>.</w:t>
      </w:r>
    </w:p>
    <w:p w14:paraId="6F2A81CA" w14:textId="77777777" w:rsidR="00FD77C8" w:rsidRPr="00EC29AB" w:rsidRDefault="00FD77C8" w:rsidP="00FD77C8">
      <w:pPr>
        <w:ind w:left="709"/>
        <w:rPr>
          <w:lang w:eastAsia="lv-LV"/>
        </w:rPr>
      </w:pPr>
    </w:p>
    <w:p w14:paraId="4CC2170C" w14:textId="77777777" w:rsidR="00FD77C8" w:rsidRPr="00EC29AB" w:rsidRDefault="00FD77C8" w:rsidP="00FD77C8">
      <w:pPr>
        <w:tabs>
          <w:tab w:val="right" w:pos="0"/>
          <w:tab w:val="center" w:pos="4153"/>
          <w:tab w:val="right" w:pos="8306"/>
        </w:tabs>
        <w:ind w:firstLine="284"/>
        <w:rPr>
          <w:iCs/>
        </w:rPr>
      </w:pPr>
      <w:r w:rsidRPr="00EC29AB">
        <w:rPr>
          <w:b/>
          <w:bCs/>
        </w:rPr>
        <w:t xml:space="preserve">Pretendenta rekvizīti: </w:t>
      </w:r>
      <w:r w:rsidRPr="00EC29AB">
        <w:rPr>
          <w:iCs/>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FD77C8" w:rsidRPr="00EC29AB" w14:paraId="1B07A68A" w14:textId="77777777" w:rsidTr="004169C1">
        <w:tc>
          <w:tcPr>
            <w:tcW w:w="567" w:type="dxa"/>
            <w:tcBorders>
              <w:top w:val="single" w:sz="4" w:space="0" w:color="auto"/>
              <w:left w:val="single" w:sz="4" w:space="0" w:color="auto"/>
              <w:bottom w:val="single" w:sz="4" w:space="0" w:color="auto"/>
              <w:right w:val="single" w:sz="4" w:space="0" w:color="auto"/>
            </w:tcBorders>
            <w:vAlign w:val="center"/>
            <w:hideMark/>
          </w:tcPr>
          <w:p w14:paraId="4CFAFA28" w14:textId="77777777" w:rsidR="00FD77C8" w:rsidRPr="00EC29AB" w:rsidRDefault="00FD77C8" w:rsidP="004169C1">
            <w:pPr>
              <w:tabs>
                <w:tab w:val="right" w:pos="0"/>
                <w:tab w:val="center" w:pos="4153"/>
                <w:tab w:val="right" w:pos="8306"/>
              </w:tabs>
              <w:spacing w:line="254" w:lineRule="auto"/>
            </w:pPr>
            <w:r w:rsidRPr="00EC29AB">
              <w:t>1.</w:t>
            </w:r>
          </w:p>
        </w:tc>
        <w:tc>
          <w:tcPr>
            <w:tcW w:w="3969" w:type="dxa"/>
            <w:tcBorders>
              <w:top w:val="single" w:sz="4" w:space="0" w:color="auto"/>
              <w:left w:val="single" w:sz="4" w:space="0" w:color="auto"/>
              <w:bottom w:val="single" w:sz="4" w:space="0" w:color="auto"/>
              <w:right w:val="single" w:sz="4" w:space="0" w:color="auto"/>
            </w:tcBorders>
            <w:hideMark/>
          </w:tcPr>
          <w:p w14:paraId="535B9F5B" w14:textId="77777777" w:rsidR="00FD77C8" w:rsidRPr="00EC29AB" w:rsidRDefault="00FD77C8" w:rsidP="004169C1">
            <w:pPr>
              <w:tabs>
                <w:tab w:val="right" w:pos="0"/>
                <w:tab w:val="center" w:pos="4153"/>
                <w:tab w:val="right" w:pos="8306"/>
              </w:tabs>
              <w:spacing w:line="254" w:lineRule="auto"/>
            </w:pPr>
            <w:r w:rsidRPr="00EC29AB">
              <w:t>Pretendenta nosaukums</w:t>
            </w:r>
          </w:p>
        </w:tc>
        <w:tc>
          <w:tcPr>
            <w:tcW w:w="4678" w:type="dxa"/>
            <w:tcBorders>
              <w:top w:val="single" w:sz="4" w:space="0" w:color="auto"/>
              <w:left w:val="single" w:sz="4" w:space="0" w:color="auto"/>
              <w:bottom w:val="single" w:sz="4" w:space="0" w:color="auto"/>
              <w:right w:val="single" w:sz="4" w:space="0" w:color="auto"/>
            </w:tcBorders>
          </w:tcPr>
          <w:p w14:paraId="7CFD4331" w14:textId="77777777" w:rsidR="00FD77C8" w:rsidRPr="00EC29AB" w:rsidRDefault="00FD77C8" w:rsidP="004169C1">
            <w:pPr>
              <w:tabs>
                <w:tab w:val="right" w:pos="0"/>
                <w:tab w:val="center" w:pos="4153"/>
                <w:tab w:val="right" w:pos="8306"/>
              </w:tabs>
              <w:spacing w:line="254" w:lineRule="auto"/>
            </w:pPr>
          </w:p>
        </w:tc>
      </w:tr>
      <w:tr w:rsidR="00FD77C8" w:rsidRPr="00EC29AB" w14:paraId="5B3D2539" w14:textId="77777777" w:rsidTr="004169C1">
        <w:tc>
          <w:tcPr>
            <w:tcW w:w="567" w:type="dxa"/>
            <w:tcBorders>
              <w:top w:val="single" w:sz="4" w:space="0" w:color="auto"/>
              <w:left w:val="single" w:sz="4" w:space="0" w:color="auto"/>
              <w:bottom w:val="single" w:sz="4" w:space="0" w:color="auto"/>
              <w:right w:val="single" w:sz="4" w:space="0" w:color="auto"/>
            </w:tcBorders>
            <w:vAlign w:val="center"/>
            <w:hideMark/>
          </w:tcPr>
          <w:p w14:paraId="0F8CB9CD" w14:textId="77777777" w:rsidR="00FD77C8" w:rsidRPr="00EC29AB" w:rsidRDefault="00FD77C8" w:rsidP="004169C1">
            <w:pPr>
              <w:tabs>
                <w:tab w:val="right" w:pos="0"/>
                <w:tab w:val="center" w:pos="4153"/>
                <w:tab w:val="right" w:pos="8306"/>
              </w:tabs>
              <w:spacing w:line="254" w:lineRule="auto"/>
            </w:pPr>
            <w:r w:rsidRPr="00EC29AB">
              <w:t>2.</w:t>
            </w:r>
          </w:p>
        </w:tc>
        <w:tc>
          <w:tcPr>
            <w:tcW w:w="3969" w:type="dxa"/>
            <w:tcBorders>
              <w:top w:val="single" w:sz="4" w:space="0" w:color="auto"/>
              <w:left w:val="single" w:sz="4" w:space="0" w:color="auto"/>
              <w:bottom w:val="single" w:sz="4" w:space="0" w:color="auto"/>
              <w:right w:val="single" w:sz="4" w:space="0" w:color="auto"/>
            </w:tcBorders>
            <w:hideMark/>
          </w:tcPr>
          <w:p w14:paraId="24C0B3C2" w14:textId="77777777" w:rsidR="00FD77C8" w:rsidRPr="00EC29AB" w:rsidRDefault="00FD77C8" w:rsidP="004169C1">
            <w:pPr>
              <w:tabs>
                <w:tab w:val="right" w:pos="0"/>
                <w:tab w:val="center" w:pos="4153"/>
                <w:tab w:val="right" w:pos="8306"/>
              </w:tabs>
              <w:spacing w:line="254" w:lineRule="auto"/>
            </w:pPr>
            <w:r w:rsidRPr="00EC29AB">
              <w:t>Reģistrācijas numurs</w:t>
            </w:r>
          </w:p>
        </w:tc>
        <w:tc>
          <w:tcPr>
            <w:tcW w:w="4678" w:type="dxa"/>
            <w:tcBorders>
              <w:top w:val="single" w:sz="4" w:space="0" w:color="auto"/>
              <w:left w:val="single" w:sz="4" w:space="0" w:color="auto"/>
              <w:bottom w:val="single" w:sz="4" w:space="0" w:color="auto"/>
              <w:right w:val="single" w:sz="4" w:space="0" w:color="auto"/>
            </w:tcBorders>
          </w:tcPr>
          <w:p w14:paraId="0FBCDB7E" w14:textId="77777777" w:rsidR="00FD77C8" w:rsidRPr="00EC29AB" w:rsidRDefault="00FD77C8" w:rsidP="004169C1">
            <w:pPr>
              <w:tabs>
                <w:tab w:val="right" w:pos="0"/>
                <w:tab w:val="center" w:pos="4153"/>
                <w:tab w:val="right" w:pos="8306"/>
              </w:tabs>
              <w:spacing w:line="254" w:lineRule="auto"/>
            </w:pPr>
          </w:p>
        </w:tc>
      </w:tr>
      <w:tr w:rsidR="00FD77C8" w:rsidRPr="00EC29AB" w14:paraId="34FF96C0" w14:textId="77777777" w:rsidTr="004169C1">
        <w:tc>
          <w:tcPr>
            <w:tcW w:w="567" w:type="dxa"/>
            <w:tcBorders>
              <w:top w:val="single" w:sz="4" w:space="0" w:color="auto"/>
              <w:left w:val="single" w:sz="4" w:space="0" w:color="auto"/>
              <w:bottom w:val="single" w:sz="4" w:space="0" w:color="auto"/>
              <w:right w:val="single" w:sz="4" w:space="0" w:color="auto"/>
            </w:tcBorders>
            <w:vAlign w:val="center"/>
            <w:hideMark/>
          </w:tcPr>
          <w:p w14:paraId="53C9DB3D" w14:textId="77777777" w:rsidR="00FD77C8" w:rsidRPr="00EC29AB" w:rsidRDefault="00FD77C8" w:rsidP="004169C1">
            <w:pPr>
              <w:tabs>
                <w:tab w:val="right" w:pos="0"/>
                <w:tab w:val="center" w:pos="4153"/>
                <w:tab w:val="right" w:pos="8306"/>
              </w:tabs>
              <w:spacing w:line="254" w:lineRule="auto"/>
            </w:pPr>
            <w:r w:rsidRPr="00EC29AB">
              <w:t>3.</w:t>
            </w:r>
          </w:p>
        </w:tc>
        <w:tc>
          <w:tcPr>
            <w:tcW w:w="3969" w:type="dxa"/>
            <w:tcBorders>
              <w:top w:val="single" w:sz="4" w:space="0" w:color="auto"/>
              <w:left w:val="single" w:sz="4" w:space="0" w:color="auto"/>
              <w:bottom w:val="single" w:sz="4" w:space="0" w:color="auto"/>
              <w:right w:val="single" w:sz="4" w:space="0" w:color="auto"/>
            </w:tcBorders>
            <w:hideMark/>
          </w:tcPr>
          <w:p w14:paraId="01ECA3B5" w14:textId="77777777" w:rsidR="00FD77C8" w:rsidRPr="00EC29AB" w:rsidRDefault="00FD77C8" w:rsidP="004169C1">
            <w:pPr>
              <w:tabs>
                <w:tab w:val="right" w:pos="0"/>
                <w:tab w:val="center" w:pos="4153"/>
                <w:tab w:val="right" w:pos="8306"/>
              </w:tabs>
              <w:spacing w:line="254" w:lineRule="auto"/>
            </w:pPr>
            <w:r w:rsidRPr="00EC29AB">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6E51037C" w14:textId="77777777" w:rsidR="00FD77C8" w:rsidRPr="00EC29AB" w:rsidRDefault="00FD77C8" w:rsidP="004169C1">
            <w:pPr>
              <w:tabs>
                <w:tab w:val="right" w:pos="0"/>
                <w:tab w:val="center" w:pos="4153"/>
                <w:tab w:val="right" w:pos="8306"/>
              </w:tabs>
              <w:spacing w:line="254" w:lineRule="auto"/>
            </w:pPr>
          </w:p>
        </w:tc>
      </w:tr>
      <w:tr w:rsidR="00FD77C8" w:rsidRPr="00EC29AB" w14:paraId="74DCBA7F" w14:textId="77777777" w:rsidTr="004169C1">
        <w:tc>
          <w:tcPr>
            <w:tcW w:w="567" w:type="dxa"/>
            <w:tcBorders>
              <w:top w:val="single" w:sz="4" w:space="0" w:color="auto"/>
              <w:left w:val="single" w:sz="4" w:space="0" w:color="auto"/>
              <w:bottom w:val="single" w:sz="4" w:space="0" w:color="auto"/>
              <w:right w:val="single" w:sz="4" w:space="0" w:color="auto"/>
            </w:tcBorders>
            <w:vAlign w:val="center"/>
            <w:hideMark/>
          </w:tcPr>
          <w:p w14:paraId="4C47011E" w14:textId="77777777" w:rsidR="00FD77C8" w:rsidRPr="00EC29AB" w:rsidRDefault="00FD77C8" w:rsidP="004169C1">
            <w:pPr>
              <w:tabs>
                <w:tab w:val="right" w:pos="0"/>
                <w:tab w:val="center" w:pos="4153"/>
                <w:tab w:val="right" w:pos="8306"/>
              </w:tabs>
              <w:spacing w:line="254" w:lineRule="auto"/>
            </w:pPr>
            <w:r w:rsidRPr="00EC29AB">
              <w:t>4.</w:t>
            </w:r>
          </w:p>
        </w:tc>
        <w:tc>
          <w:tcPr>
            <w:tcW w:w="3969" w:type="dxa"/>
            <w:tcBorders>
              <w:top w:val="single" w:sz="4" w:space="0" w:color="auto"/>
              <w:left w:val="single" w:sz="4" w:space="0" w:color="auto"/>
              <w:bottom w:val="single" w:sz="4" w:space="0" w:color="auto"/>
              <w:right w:val="single" w:sz="4" w:space="0" w:color="auto"/>
            </w:tcBorders>
            <w:hideMark/>
          </w:tcPr>
          <w:p w14:paraId="5B02ACAB" w14:textId="77777777" w:rsidR="00FD77C8" w:rsidRPr="00EC29AB" w:rsidRDefault="00FD77C8" w:rsidP="004169C1">
            <w:pPr>
              <w:tabs>
                <w:tab w:val="right" w:pos="0"/>
                <w:tab w:val="center" w:pos="4153"/>
                <w:tab w:val="right" w:pos="8306"/>
              </w:tabs>
              <w:spacing w:line="254" w:lineRule="auto"/>
            </w:pPr>
            <w:r w:rsidRPr="00EC29AB">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10A714FC" w14:textId="77777777" w:rsidR="00FD77C8" w:rsidRPr="00EC29AB" w:rsidRDefault="00FD77C8" w:rsidP="004169C1">
            <w:pPr>
              <w:tabs>
                <w:tab w:val="right" w:pos="0"/>
                <w:tab w:val="center" w:pos="4153"/>
                <w:tab w:val="right" w:pos="8306"/>
              </w:tabs>
              <w:spacing w:line="254" w:lineRule="auto"/>
            </w:pPr>
          </w:p>
        </w:tc>
      </w:tr>
      <w:tr w:rsidR="00FD77C8" w:rsidRPr="00EC29AB" w14:paraId="0B68EEE8" w14:textId="77777777" w:rsidTr="004169C1">
        <w:tc>
          <w:tcPr>
            <w:tcW w:w="567" w:type="dxa"/>
            <w:tcBorders>
              <w:top w:val="single" w:sz="4" w:space="0" w:color="auto"/>
              <w:left w:val="single" w:sz="4" w:space="0" w:color="auto"/>
              <w:bottom w:val="single" w:sz="4" w:space="0" w:color="auto"/>
              <w:right w:val="single" w:sz="4" w:space="0" w:color="auto"/>
            </w:tcBorders>
            <w:vAlign w:val="center"/>
            <w:hideMark/>
          </w:tcPr>
          <w:p w14:paraId="52EB87C2" w14:textId="77777777" w:rsidR="00FD77C8" w:rsidRPr="00EC29AB" w:rsidRDefault="00FD77C8" w:rsidP="004169C1">
            <w:pPr>
              <w:tabs>
                <w:tab w:val="right" w:pos="0"/>
                <w:tab w:val="center" w:pos="4153"/>
                <w:tab w:val="right" w:pos="8306"/>
              </w:tabs>
              <w:spacing w:line="254" w:lineRule="auto"/>
            </w:pPr>
            <w:r w:rsidRPr="00EC29AB">
              <w:t>5.</w:t>
            </w:r>
          </w:p>
        </w:tc>
        <w:tc>
          <w:tcPr>
            <w:tcW w:w="3969" w:type="dxa"/>
            <w:tcBorders>
              <w:top w:val="single" w:sz="4" w:space="0" w:color="auto"/>
              <w:left w:val="single" w:sz="4" w:space="0" w:color="auto"/>
              <w:bottom w:val="single" w:sz="4" w:space="0" w:color="auto"/>
              <w:right w:val="single" w:sz="4" w:space="0" w:color="auto"/>
            </w:tcBorders>
            <w:hideMark/>
          </w:tcPr>
          <w:p w14:paraId="30C3ED6D" w14:textId="77777777" w:rsidR="00FD77C8" w:rsidRPr="00EC29AB" w:rsidRDefault="00FD77C8" w:rsidP="004169C1">
            <w:pPr>
              <w:tabs>
                <w:tab w:val="right" w:pos="0"/>
                <w:tab w:val="center" w:pos="4153"/>
                <w:tab w:val="right" w:pos="8306"/>
              </w:tabs>
              <w:spacing w:line="254" w:lineRule="auto"/>
            </w:pPr>
            <w:r w:rsidRPr="00EC29AB">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6778412B" w14:textId="77777777" w:rsidR="00FD77C8" w:rsidRPr="00EC29AB" w:rsidRDefault="00FD77C8" w:rsidP="004169C1">
            <w:pPr>
              <w:tabs>
                <w:tab w:val="right" w:pos="0"/>
                <w:tab w:val="center" w:pos="4153"/>
                <w:tab w:val="right" w:pos="8306"/>
              </w:tabs>
              <w:spacing w:line="254" w:lineRule="auto"/>
            </w:pPr>
          </w:p>
        </w:tc>
      </w:tr>
      <w:tr w:rsidR="00FD77C8" w:rsidRPr="00EC29AB" w14:paraId="3A49EAC5" w14:textId="77777777" w:rsidTr="004169C1">
        <w:tc>
          <w:tcPr>
            <w:tcW w:w="567" w:type="dxa"/>
            <w:tcBorders>
              <w:top w:val="single" w:sz="4" w:space="0" w:color="auto"/>
              <w:left w:val="single" w:sz="4" w:space="0" w:color="auto"/>
              <w:bottom w:val="single" w:sz="4" w:space="0" w:color="auto"/>
              <w:right w:val="single" w:sz="4" w:space="0" w:color="auto"/>
            </w:tcBorders>
            <w:vAlign w:val="center"/>
            <w:hideMark/>
          </w:tcPr>
          <w:p w14:paraId="53A1FD6B" w14:textId="77777777" w:rsidR="00FD77C8" w:rsidRPr="00EC29AB" w:rsidRDefault="00FD77C8" w:rsidP="004169C1">
            <w:pPr>
              <w:tabs>
                <w:tab w:val="right" w:pos="0"/>
                <w:tab w:val="center" w:pos="4153"/>
                <w:tab w:val="right" w:pos="8306"/>
              </w:tabs>
              <w:spacing w:line="254" w:lineRule="auto"/>
            </w:pPr>
            <w:r w:rsidRPr="00EC29AB">
              <w:t>6.</w:t>
            </w:r>
          </w:p>
        </w:tc>
        <w:tc>
          <w:tcPr>
            <w:tcW w:w="3969" w:type="dxa"/>
            <w:tcBorders>
              <w:top w:val="single" w:sz="4" w:space="0" w:color="auto"/>
              <w:left w:val="single" w:sz="4" w:space="0" w:color="auto"/>
              <w:bottom w:val="single" w:sz="4" w:space="0" w:color="auto"/>
              <w:right w:val="single" w:sz="4" w:space="0" w:color="auto"/>
            </w:tcBorders>
            <w:hideMark/>
          </w:tcPr>
          <w:p w14:paraId="0883C21F" w14:textId="77777777" w:rsidR="00FD77C8" w:rsidRPr="00EC29AB" w:rsidRDefault="00FD77C8" w:rsidP="004169C1">
            <w:pPr>
              <w:tabs>
                <w:tab w:val="right" w:pos="0"/>
                <w:tab w:val="center" w:pos="4153"/>
                <w:tab w:val="right" w:pos="8306"/>
              </w:tabs>
              <w:spacing w:line="254" w:lineRule="auto"/>
            </w:pPr>
            <w:r w:rsidRPr="00EC29AB">
              <w:t>Tālruņa Nr.</w:t>
            </w:r>
          </w:p>
        </w:tc>
        <w:tc>
          <w:tcPr>
            <w:tcW w:w="4678" w:type="dxa"/>
            <w:tcBorders>
              <w:top w:val="single" w:sz="4" w:space="0" w:color="auto"/>
              <w:left w:val="single" w:sz="4" w:space="0" w:color="auto"/>
              <w:bottom w:val="single" w:sz="4" w:space="0" w:color="auto"/>
              <w:right w:val="single" w:sz="4" w:space="0" w:color="auto"/>
            </w:tcBorders>
          </w:tcPr>
          <w:p w14:paraId="41BAE758" w14:textId="77777777" w:rsidR="00FD77C8" w:rsidRPr="00EC29AB" w:rsidRDefault="00FD77C8" w:rsidP="004169C1">
            <w:pPr>
              <w:tabs>
                <w:tab w:val="right" w:pos="0"/>
                <w:tab w:val="center" w:pos="4153"/>
                <w:tab w:val="right" w:pos="8306"/>
              </w:tabs>
              <w:spacing w:line="254" w:lineRule="auto"/>
            </w:pPr>
          </w:p>
        </w:tc>
      </w:tr>
      <w:tr w:rsidR="00FD77C8" w:rsidRPr="00EC29AB" w14:paraId="6963B93F" w14:textId="77777777" w:rsidTr="004169C1">
        <w:tc>
          <w:tcPr>
            <w:tcW w:w="567" w:type="dxa"/>
            <w:tcBorders>
              <w:top w:val="single" w:sz="4" w:space="0" w:color="auto"/>
              <w:left w:val="single" w:sz="4" w:space="0" w:color="auto"/>
              <w:bottom w:val="single" w:sz="4" w:space="0" w:color="auto"/>
              <w:right w:val="single" w:sz="4" w:space="0" w:color="auto"/>
            </w:tcBorders>
            <w:vAlign w:val="center"/>
            <w:hideMark/>
          </w:tcPr>
          <w:p w14:paraId="40C04C33" w14:textId="77777777" w:rsidR="00FD77C8" w:rsidRPr="00EC29AB" w:rsidRDefault="00FD77C8" w:rsidP="004169C1">
            <w:pPr>
              <w:tabs>
                <w:tab w:val="right" w:pos="0"/>
                <w:tab w:val="center" w:pos="4153"/>
                <w:tab w:val="right" w:pos="8306"/>
              </w:tabs>
              <w:spacing w:line="254" w:lineRule="auto"/>
            </w:pPr>
            <w:r w:rsidRPr="00EC29AB">
              <w:t>7.</w:t>
            </w:r>
          </w:p>
        </w:tc>
        <w:tc>
          <w:tcPr>
            <w:tcW w:w="3969" w:type="dxa"/>
            <w:tcBorders>
              <w:top w:val="single" w:sz="4" w:space="0" w:color="auto"/>
              <w:left w:val="single" w:sz="4" w:space="0" w:color="auto"/>
              <w:bottom w:val="single" w:sz="4" w:space="0" w:color="auto"/>
              <w:right w:val="single" w:sz="4" w:space="0" w:color="auto"/>
            </w:tcBorders>
            <w:hideMark/>
          </w:tcPr>
          <w:p w14:paraId="2C38290E" w14:textId="77777777" w:rsidR="00FD77C8" w:rsidRPr="00EC29AB" w:rsidRDefault="00FD77C8" w:rsidP="004169C1">
            <w:pPr>
              <w:tabs>
                <w:tab w:val="right" w:pos="0"/>
                <w:tab w:val="center" w:pos="4153"/>
                <w:tab w:val="right" w:pos="8306"/>
              </w:tabs>
              <w:spacing w:line="254" w:lineRule="auto"/>
            </w:pPr>
            <w:r w:rsidRPr="00EC29AB">
              <w:t>Mobilā tālruņa Nr.</w:t>
            </w:r>
          </w:p>
        </w:tc>
        <w:tc>
          <w:tcPr>
            <w:tcW w:w="4678" w:type="dxa"/>
            <w:tcBorders>
              <w:top w:val="single" w:sz="4" w:space="0" w:color="auto"/>
              <w:left w:val="single" w:sz="4" w:space="0" w:color="auto"/>
              <w:bottom w:val="single" w:sz="4" w:space="0" w:color="auto"/>
              <w:right w:val="single" w:sz="4" w:space="0" w:color="auto"/>
            </w:tcBorders>
          </w:tcPr>
          <w:p w14:paraId="018BC07A" w14:textId="77777777" w:rsidR="00FD77C8" w:rsidRPr="00EC29AB" w:rsidRDefault="00FD77C8" w:rsidP="004169C1">
            <w:pPr>
              <w:tabs>
                <w:tab w:val="right" w:pos="0"/>
                <w:tab w:val="center" w:pos="4153"/>
                <w:tab w:val="right" w:pos="8306"/>
              </w:tabs>
              <w:spacing w:line="254" w:lineRule="auto"/>
            </w:pPr>
          </w:p>
        </w:tc>
      </w:tr>
      <w:tr w:rsidR="00FD77C8" w:rsidRPr="00EC29AB" w14:paraId="518862F8" w14:textId="77777777" w:rsidTr="004169C1">
        <w:tc>
          <w:tcPr>
            <w:tcW w:w="567" w:type="dxa"/>
            <w:tcBorders>
              <w:top w:val="single" w:sz="4" w:space="0" w:color="auto"/>
              <w:left w:val="single" w:sz="4" w:space="0" w:color="auto"/>
              <w:bottom w:val="single" w:sz="4" w:space="0" w:color="auto"/>
              <w:right w:val="single" w:sz="4" w:space="0" w:color="auto"/>
            </w:tcBorders>
            <w:vAlign w:val="center"/>
            <w:hideMark/>
          </w:tcPr>
          <w:p w14:paraId="31C6972E" w14:textId="77777777" w:rsidR="00FD77C8" w:rsidRPr="00EC29AB" w:rsidRDefault="00FD77C8" w:rsidP="004169C1">
            <w:pPr>
              <w:tabs>
                <w:tab w:val="right" w:pos="0"/>
                <w:tab w:val="center" w:pos="4153"/>
                <w:tab w:val="right" w:pos="8306"/>
              </w:tabs>
              <w:spacing w:line="254" w:lineRule="auto"/>
            </w:pPr>
            <w:r w:rsidRPr="00EC29AB">
              <w:t>8.</w:t>
            </w:r>
          </w:p>
        </w:tc>
        <w:tc>
          <w:tcPr>
            <w:tcW w:w="3969" w:type="dxa"/>
            <w:tcBorders>
              <w:top w:val="single" w:sz="4" w:space="0" w:color="auto"/>
              <w:left w:val="single" w:sz="4" w:space="0" w:color="auto"/>
              <w:bottom w:val="single" w:sz="4" w:space="0" w:color="auto"/>
              <w:right w:val="single" w:sz="4" w:space="0" w:color="auto"/>
            </w:tcBorders>
            <w:hideMark/>
          </w:tcPr>
          <w:p w14:paraId="2AA2973B" w14:textId="77777777" w:rsidR="00FD77C8" w:rsidRPr="00EC29AB" w:rsidRDefault="00FD77C8" w:rsidP="004169C1">
            <w:pPr>
              <w:tabs>
                <w:tab w:val="right" w:pos="0"/>
                <w:tab w:val="center" w:pos="4153"/>
                <w:tab w:val="right" w:pos="8306"/>
              </w:tabs>
              <w:spacing w:line="254" w:lineRule="auto"/>
            </w:pPr>
            <w:r w:rsidRPr="00EC29AB">
              <w:t>Elektroniskā pasta adrese</w:t>
            </w:r>
          </w:p>
        </w:tc>
        <w:tc>
          <w:tcPr>
            <w:tcW w:w="4678" w:type="dxa"/>
            <w:tcBorders>
              <w:top w:val="single" w:sz="4" w:space="0" w:color="auto"/>
              <w:left w:val="single" w:sz="4" w:space="0" w:color="auto"/>
              <w:bottom w:val="single" w:sz="4" w:space="0" w:color="auto"/>
              <w:right w:val="single" w:sz="4" w:space="0" w:color="auto"/>
            </w:tcBorders>
          </w:tcPr>
          <w:p w14:paraId="3A906BE7" w14:textId="77777777" w:rsidR="00FD77C8" w:rsidRPr="00EC29AB" w:rsidRDefault="00FD77C8" w:rsidP="004169C1">
            <w:pPr>
              <w:tabs>
                <w:tab w:val="right" w:pos="0"/>
                <w:tab w:val="center" w:pos="4153"/>
                <w:tab w:val="right" w:pos="8306"/>
              </w:tabs>
              <w:spacing w:line="254" w:lineRule="auto"/>
            </w:pPr>
          </w:p>
        </w:tc>
      </w:tr>
      <w:tr w:rsidR="00FD77C8" w:rsidRPr="00EC29AB" w14:paraId="2D34523A" w14:textId="77777777" w:rsidTr="004169C1">
        <w:tc>
          <w:tcPr>
            <w:tcW w:w="567" w:type="dxa"/>
            <w:tcBorders>
              <w:top w:val="single" w:sz="4" w:space="0" w:color="auto"/>
              <w:left w:val="single" w:sz="4" w:space="0" w:color="auto"/>
              <w:bottom w:val="single" w:sz="4" w:space="0" w:color="auto"/>
              <w:right w:val="single" w:sz="4" w:space="0" w:color="auto"/>
            </w:tcBorders>
            <w:vAlign w:val="center"/>
            <w:hideMark/>
          </w:tcPr>
          <w:p w14:paraId="7849AD11" w14:textId="77777777" w:rsidR="00FD77C8" w:rsidRPr="00EC29AB" w:rsidRDefault="00FD77C8" w:rsidP="004169C1">
            <w:pPr>
              <w:tabs>
                <w:tab w:val="right" w:pos="0"/>
                <w:tab w:val="center" w:pos="4153"/>
                <w:tab w:val="right" w:pos="8306"/>
              </w:tabs>
              <w:spacing w:line="254" w:lineRule="auto"/>
            </w:pPr>
            <w:r w:rsidRPr="00EC29AB">
              <w:t>9.</w:t>
            </w:r>
          </w:p>
        </w:tc>
        <w:tc>
          <w:tcPr>
            <w:tcW w:w="3969" w:type="dxa"/>
            <w:tcBorders>
              <w:top w:val="single" w:sz="4" w:space="0" w:color="auto"/>
              <w:left w:val="single" w:sz="4" w:space="0" w:color="auto"/>
              <w:bottom w:val="single" w:sz="4" w:space="0" w:color="auto"/>
              <w:right w:val="single" w:sz="4" w:space="0" w:color="auto"/>
            </w:tcBorders>
            <w:hideMark/>
          </w:tcPr>
          <w:p w14:paraId="3D81515F" w14:textId="77777777" w:rsidR="00FD77C8" w:rsidRPr="00EC29AB" w:rsidRDefault="00FD77C8" w:rsidP="004169C1">
            <w:pPr>
              <w:tabs>
                <w:tab w:val="right" w:pos="0"/>
                <w:tab w:val="center" w:pos="4153"/>
                <w:tab w:val="right" w:pos="8306"/>
              </w:tabs>
              <w:spacing w:line="254" w:lineRule="auto"/>
            </w:pPr>
            <w:r w:rsidRPr="00EC29AB">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251B8E71" w14:textId="77777777" w:rsidR="00FD77C8" w:rsidRPr="00EC29AB" w:rsidRDefault="00FD77C8" w:rsidP="004169C1">
            <w:pPr>
              <w:tabs>
                <w:tab w:val="right" w:pos="0"/>
                <w:tab w:val="center" w:pos="4153"/>
                <w:tab w:val="right" w:pos="8306"/>
              </w:tabs>
              <w:spacing w:line="254" w:lineRule="auto"/>
            </w:pPr>
          </w:p>
        </w:tc>
      </w:tr>
      <w:tr w:rsidR="00FD77C8" w:rsidRPr="00EC29AB" w14:paraId="5AE043C9" w14:textId="77777777" w:rsidTr="004169C1">
        <w:trPr>
          <w:cantSplit/>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B43585B" w14:textId="77777777" w:rsidR="00FD77C8" w:rsidRPr="00EC29AB" w:rsidRDefault="00FD77C8" w:rsidP="004169C1">
            <w:r w:rsidRPr="00EC29AB">
              <w:t>10.</w:t>
            </w:r>
          </w:p>
        </w:tc>
        <w:tc>
          <w:tcPr>
            <w:tcW w:w="86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1A17A5D" w14:textId="77777777" w:rsidR="00FD77C8" w:rsidRPr="00EC29AB" w:rsidRDefault="00FD77C8" w:rsidP="004169C1">
            <w:r w:rsidRPr="00EC29AB">
              <w:t>Finanšu rekvizīti*:</w:t>
            </w:r>
          </w:p>
        </w:tc>
      </w:tr>
      <w:tr w:rsidR="00FD77C8" w:rsidRPr="00EC29AB" w14:paraId="4D111C4C" w14:textId="77777777" w:rsidTr="004169C1">
        <w:tc>
          <w:tcPr>
            <w:tcW w:w="4536" w:type="dxa"/>
            <w:gridSpan w:val="2"/>
            <w:tcBorders>
              <w:top w:val="single" w:sz="4" w:space="0" w:color="auto"/>
              <w:left w:val="single" w:sz="4" w:space="0" w:color="auto"/>
              <w:bottom w:val="single" w:sz="4" w:space="0" w:color="auto"/>
              <w:right w:val="single" w:sz="4" w:space="0" w:color="auto"/>
            </w:tcBorders>
            <w:hideMark/>
          </w:tcPr>
          <w:p w14:paraId="6895558D" w14:textId="77777777" w:rsidR="00FD77C8" w:rsidRPr="00EC29AB" w:rsidRDefault="00FD77C8" w:rsidP="004169C1">
            <w:r w:rsidRPr="00EC29AB">
              <w:t>10.1.Bankas nosaukums:</w:t>
            </w:r>
          </w:p>
        </w:tc>
        <w:tc>
          <w:tcPr>
            <w:tcW w:w="4678" w:type="dxa"/>
            <w:tcBorders>
              <w:top w:val="single" w:sz="4" w:space="0" w:color="auto"/>
              <w:left w:val="single" w:sz="4" w:space="0" w:color="auto"/>
              <w:bottom w:val="single" w:sz="4" w:space="0" w:color="auto"/>
              <w:right w:val="single" w:sz="4" w:space="0" w:color="auto"/>
            </w:tcBorders>
          </w:tcPr>
          <w:p w14:paraId="43FFF2C4" w14:textId="77777777" w:rsidR="00FD77C8" w:rsidRPr="00EC29AB" w:rsidRDefault="00FD77C8" w:rsidP="004169C1"/>
        </w:tc>
      </w:tr>
      <w:tr w:rsidR="00FD77C8" w:rsidRPr="00EC29AB" w14:paraId="78205090" w14:textId="77777777" w:rsidTr="004169C1">
        <w:tc>
          <w:tcPr>
            <w:tcW w:w="4536" w:type="dxa"/>
            <w:gridSpan w:val="2"/>
            <w:tcBorders>
              <w:top w:val="single" w:sz="4" w:space="0" w:color="auto"/>
              <w:left w:val="single" w:sz="4" w:space="0" w:color="auto"/>
              <w:bottom w:val="single" w:sz="4" w:space="0" w:color="auto"/>
              <w:right w:val="single" w:sz="4" w:space="0" w:color="auto"/>
            </w:tcBorders>
            <w:hideMark/>
          </w:tcPr>
          <w:p w14:paraId="24777A4F" w14:textId="77777777" w:rsidR="00FD77C8" w:rsidRPr="00EC29AB" w:rsidRDefault="00FD77C8" w:rsidP="004169C1">
            <w:r w:rsidRPr="00EC29AB">
              <w:t>10.2.Bankas kods:</w:t>
            </w:r>
          </w:p>
        </w:tc>
        <w:tc>
          <w:tcPr>
            <w:tcW w:w="4678" w:type="dxa"/>
            <w:tcBorders>
              <w:top w:val="single" w:sz="4" w:space="0" w:color="auto"/>
              <w:left w:val="single" w:sz="4" w:space="0" w:color="auto"/>
              <w:bottom w:val="single" w:sz="4" w:space="0" w:color="auto"/>
              <w:right w:val="single" w:sz="4" w:space="0" w:color="auto"/>
            </w:tcBorders>
          </w:tcPr>
          <w:p w14:paraId="169BF55B" w14:textId="77777777" w:rsidR="00FD77C8" w:rsidRPr="00EC29AB" w:rsidRDefault="00FD77C8" w:rsidP="004169C1"/>
        </w:tc>
      </w:tr>
      <w:tr w:rsidR="00FD77C8" w:rsidRPr="00EC29AB" w14:paraId="5266B64A" w14:textId="77777777" w:rsidTr="004169C1">
        <w:tc>
          <w:tcPr>
            <w:tcW w:w="4536" w:type="dxa"/>
            <w:gridSpan w:val="2"/>
            <w:tcBorders>
              <w:top w:val="single" w:sz="4" w:space="0" w:color="auto"/>
              <w:left w:val="single" w:sz="4" w:space="0" w:color="auto"/>
              <w:bottom w:val="single" w:sz="4" w:space="0" w:color="auto"/>
              <w:right w:val="single" w:sz="4" w:space="0" w:color="auto"/>
            </w:tcBorders>
            <w:hideMark/>
          </w:tcPr>
          <w:p w14:paraId="0ABFA079" w14:textId="77777777" w:rsidR="00FD77C8" w:rsidRPr="00EC29AB" w:rsidRDefault="00FD77C8" w:rsidP="004169C1">
            <w:r w:rsidRPr="00EC29AB">
              <w:t>10.3.Konta numurs:</w:t>
            </w:r>
          </w:p>
        </w:tc>
        <w:tc>
          <w:tcPr>
            <w:tcW w:w="4678" w:type="dxa"/>
            <w:tcBorders>
              <w:top w:val="single" w:sz="4" w:space="0" w:color="auto"/>
              <w:left w:val="single" w:sz="4" w:space="0" w:color="auto"/>
              <w:bottom w:val="single" w:sz="4" w:space="0" w:color="auto"/>
              <w:right w:val="single" w:sz="4" w:space="0" w:color="auto"/>
            </w:tcBorders>
          </w:tcPr>
          <w:p w14:paraId="747BF4AE" w14:textId="77777777" w:rsidR="00FD77C8" w:rsidRPr="00EC29AB" w:rsidRDefault="00FD77C8" w:rsidP="004169C1"/>
        </w:tc>
      </w:tr>
    </w:tbl>
    <w:p w14:paraId="496C111F" w14:textId="77777777" w:rsidR="00FD77C8" w:rsidRPr="00EC29AB" w:rsidRDefault="00FD77C8" w:rsidP="00FD77C8">
      <w:pPr>
        <w:rPr>
          <w:i/>
          <w:sz w:val="20"/>
          <w:szCs w:val="20"/>
        </w:rPr>
      </w:pPr>
      <w:r w:rsidRPr="00EC29AB">
        <w:rPr>
          <w:i/>
          <w:sz w:val="20"/>
          <w:szCs w:val="20"/>
        </w:rPr>
        <w:t>*Finanšu rekvizīti nav norādāmi obligāti.</w:t>
      </w:r>
    </w:p>
    <w:p w14:paraId="51D99CBD" w14:textId="77777777" w:rsidR="00FD77C8" w:rsidRPr="00EC29AB" w:rsidRDefault="00FD77C8" w:rsidP="00FD77C8">
      <w:pPr>
        <w:spacing w:after="60"/>
        <w:rPr>
          <w:sz w:val="20"/>
          <w:szCs w:val="20"/>
        </w:rPr>
      </w:pPr>
      <w:r w:rsidRPr="00EC29AB">
        <w:rPr>
          <w:sz w:val="20"/>
          <w:szCs w:val="20"/>
        </w:rPr>
        <w:t>Paraksta pretendenta vadītājs vai vadītāja pilnvarota persona**:</w:t>
      </w:r>
    </w:p>
    <w:p w14:paraId="245EEDA2" w14:textId="77777777" w:rsidR="00FD77C8" w:rsidRPr="00EC29AB" w:rsidRDefault="00FD77C8" w:rsidP="00FD77C8">
      <w:pPr>
        <w:spacing w:after="60"/>
        <w:rPr>
          <w:i/>
          <w:sz w:val="20"/>
          <w:szCs w:val="20"/>
        </w:rPr>
      </w:pPr>
      <w:r w:rsidRPr="00EC29AB">
        <w:rPr>
          <w:i/>
          <w:sz w:val="20"/>
          <w:szCs w:val="20"/>
        </w:rPr>
        <w:t>**Ja pieteikumu dalībai iepirkumā paraksta Pretendenta pilnvarotā persona, tad piedāvājumam jāpievieno pilnvaras oriģināla kopija.</w:t>
      </w:r>
    </w:p>
    <w:p w14:paraId="68CF13B3" w14:textId="77777777" w:rsidR="00FD77C8" w:rsidRPr="00EC29AB" w:rsidRDefault="00FD77C8" w:rsidP="00FD77C8">
      <w:pPr>
        <w:spacing w:after="160" w:line="259" w:lineRule="auto"/>
      </w:pPr>
    </w:p>
    <w:p w14:paraId="6B33AE8A" w14:textId="77777777" w:rsidR="00FD77C8" w:rsidRPr="00EC29AB" w:rsidRDefault="00FD77C8" w:rsidP="00FD77C8">
      <w:pPr>
        <w:spacing w:after="160" w:line="259" w:lineRule="auto"/>
      </w:pPr>
      <w:r w:rsidRPr="00EC29AB">
        <w:br w:type="page"/>
      </w:r>
    </w:p>
    <w:p w14:paraId="307AB8B2" w14:textId="77777777" w:rsidR="00EB1D5B" w:rsidRDefault="00EB1D5B" w:rsidP="00FD77C8">
      <w:pPr>
        <w:widowControl w:val="0"/>
        <w:jc w:val="right"/>
        <w:rPr>
          <w:sz w:val="20"/>
          <w:szCs w:val="20"/>
        </w:rPr>
      </w:pPr>
    </w:p>
    <w:p w14:paraId="180BCD68" w14:textId="0FA10CF4" w:rsidR="00FD77C8" w:rsidRPr="00EC29AB" w:rsidRDefault="00FD77C8" w:rsidP="00FD77C8">
      <w:pPr>
        <w:widowControl w:val="0"/>
        <w:jc w:val="right"/>
        <w:rPr>
          <w:sz w:val="20"/>
          <w:szCs w:val="20"/>
        </w:rPr>
      </w:pPr>
      <w:r w:rsidRPr="00EC29AB">
        <w:rPr>
          <w:sz w:val="20"/>
          <w:szCs w:val="20"/>
        </w:rPr>
        <w:t xml:space="preserve">Nolikuma 3.pielikums </w:t>
      </w:r>
    </w:p>
    <w:p w14:paraId="17D3D6DD" w14:textId="266BCB16" w:rsidR="00FD77C8" w:rsidRPr="00EC29AB" w:rsidRDefault="00FD77C8" w:rsidP="00FD77C8">
      <w:pPr>
        <w:widowControl w:val="0"/>
        <w:jc w:val="right"/>
        <w:rPr>
          <w:sz w:val="20"/>
          <w:szCs w:val="20"/>
        </w:rPr>
      </w:pPr>
      <w:r w:rsidRPr="00EC29AB">
        <w:rPr>
          <w:sz w:val="20"/>
          <w:szCs w:val="20"/>
        </w:rPr>
        <w:t>Iepirkumam Nr. VADC 202</w:t>
      </w:r>
      <w:r w:rsidR="002C36AB">
        <w:rPr>
          <w:sz w:val="20"/>
          <w:szCs w:val="20"/>
        </w:rPr>
        <w:t>4</w:t>
      </w:r>
      <w:r w:rsidRPr="00EC29AB">
        <w:rPr>
          <w:sz w:val="20"/>
          <w:szCs w:val="20"/>
        </w:rPr>
        <w:t>/</w:t>
      </w:r>
      <w:r w:rsidR="00887883">
        <w:rPr>
          <w:sz w:val="20"/>
          <w:szCs w:val="20"/>
        </w:rPr>
        <w:t>1</w:t>
      </w:r>
      <w:r w:rsidR="002C36AB">
        <w:rPr>
          <w:sz w:val="20"/>
          <w:szCs w:val="20"/>
        </w:rPr>
        <w:t>5</w:t>
      </w:r>
    </w:p>
    <w:p w14:paraId="34E6AC16" w14:textId="77777777" w:rsidR="00FD77C8" w:rsidRPr="00EC29AB" w:rsidRDefault="00FD77C8" w:rsidP="00FD77C8">
      <w:pPr>
        <w:widowControl w:val="0"/>
        <w:jc w:val="center"/>
        <w:rPr>
          <w:b/>
          <w:bCs/>
          <w:iCs/>
        </w:rPr>
      </w:pPr>
    </w:p>
    <w:p w14:paraId="10648CA1" w14:textId="4808BEA6" w:rsidR="00FD77C8" w:rsidRPr="00EC29AB" w:rsidRDefault="00A35BB9" w:rsidP="00FD77C8">
      <w:pPr>
        <w:pStyle w:val="naisnod"/>
        <w:spacing w:before="0" w:beforeAutospacing="0" w:after="0" w:afterAutospacing="0"/>
        <w:jc w:val="center"/>
        <w:rPr>
          <w:b/>
        </w:rPr>
      </w:pPr>
      <w:r w:rsidRPr="00EC29AB">
        <w:rPr>
          <w:b/>
        </w:rPr>
        <w:t>„</w:t>
      </w:r>
      <w:r w:rsidR="002C36AB">
        <w:rPr>
          <w:b/>
        </w:rPr>
        <w:t>Asins pagatavojumu</w:t>
      </w:r>
      <w:r w:rsidR="002C36AB" w:rsidRPr="00207F44">
        <w:rPr>
          <w:b/>
        </w:rPr>
        <w:t xml:space="preserve"> piegāde</w:t>
      </w:r>
      <w:r w:rsidRPr="00EC29AB">
        <w:rPr>
          <w:b/>
        </w:rPr>
        <w:t>”,</w:t>
      </w:r>
      <w:r w:rsidR="00FD77C8" w:rsidRPr="00EC29AB">
        <w:rPr>
          <w:b/>
        </w:rPr>
        <w:t xml:space="preserve"> Nr. VADC 202</w:t>
      </w:r>
      <w:r w:rsidR="002C36AB">
        <w:rPr>
          <w:b/>
        </w:rPr>
        <w:t>4</w:t>
      </w:r>
      <w:r w:rsidR="00FD77C8" w:rsidRPr="00EC29AB">
        <w:rPr>
          <w:b/>
        </w:rPr>
        <w:t>/</w:t>
      </w:r>
      <w:r w:rsidR="00887883">
        <w:rPr>
          <w:b/>
        </w:rPr>
        <w:t>1</w:t>
      </w:r>
      <w:r w:rsidR="002C36AB">
        <w:rPr>
          <w:b/>
        </w:rPr>
        <w:t>5</w:t>
      </w:r>
    </w:p>
    <w:p w14:paraId="7C73BEA6" w14:textId="77777777" w:rsidR="00FD77C8" w:rsidRPr="00EC29AB" w:rsidRDefault="00FD77C8" w:rsidP="00FD77C8">
      <w:pPr>
        <w:tabs>
          <w:tab w:val="left" w:pos="0"/>
        </w:tabs>
        <w:jc w:val="center"/>
        <w:rPr>
          <w:b/>
          <w:caps/>
        </w:rPr>
      </w:pPr>
    </w:p>
    <w:p w14:paraId="7F65CF0D" w14:textId="77777777" w:rsidR="00FD77C8" w:rsidRPr="00EC29AB" w:rsidRDefault="00FD77C8" w:rsidP="00FD77C8">
      <w:pPr>
        <w:tabs>
          <w:tab w:val="left" w:pos="0"/>
        </w:tabs>
        <w:jc w:val="center"/>
        <w:rPr>
          <w:b/>
          <w:caps/>
        </w:rPr>
      </w:pPr>
      <w:r w:rsidRPr="00EC29AB">
        <w:rPr>
          <w:b/>
          <w:caps/>
        </w:rPr>
        <w:t xml:space="preserve">FINANŠU PIEDĀVĀJUMS </w:t>
      </w:r>
    </w:p>
    <w:p w14:paraId="687AC8D1" w14:textId="43A9CAF7" w:rsidR="002C36AB" w:rsidRDefault="002C36AB" w:rsidP="002C36AB">
      <w:pPr>
        <w:jc w:val="both"/>
        <w:rPr>
          <w:sz w:val="22"/>
          <w:szCs w:val="22"/>
        </w:rPr>
      </w:pPr>
      <w:r w:rsidRPr="00207F44">
        <w:rPr>
          <w:sz w:val="22"/>
          <w:szCs w:val="22"/>
        </w:rPr>
        <w:t xml:space="preserve">Ar šo piedāvājumu pretendents _____________________________ </w:t>
      </w:r>
      <w:r w:rsidRPr="00207F44">
        <w:rPr>
          <w:i/>
          <w:iCs/>
          <w:sz w:val="22"/>
          <w:szCs w:val="22"/>
        </w:rPr>
        <w:t xml:space="preserve">(pretendenta nosaukums, reģistrācijas numurs) </w:t>
      </w:r>
      <w:r w:rsidRPr="00207F44">
        <w:rPr>
          <w:sz w:val="22"/>
          <w:szCs w:val="22"/>
        </w:rPr>
        <w:t xml:space="preserve">(turpmāk – pretendents) iesniedz savu piedāvājumu un piedāvā izpildīt iepirkuma līgumu saskaņā ar </w:t>
      </w:r>
      <w:r w:rsidRPr="004E06C4">
        <w:rPr>
          <w:sz w:val="22"/>
          <w:szCs w:val="22"/>
        </w:rPr>
        <w:t>iepirkuma „Asins pagatavojumu piegāde” (iepirkuma identifikācijas Nr. VADC 202</w:t>
      </w:r>
      <w:r w:rsidR="00D7041D">
        <w:rPr>
          <w:sz w:val="22"/>
          <w:szCs w:val="22"/>
        </w:rPr>
        <w:t>4</w:t>
      </w:r>
      <w:r w:rsidRPr="004E06C4">
        <w:rPr>
          <w:sz w:val="22"/>
          <w:szCs w:val="22"/>
        </w:rPr>
        <w:t>/</w:t>
      </w:r>
      <w:r w:rsidR="00D7041D">
        <w:rPr>
          <w:sz w:val="22"/>
          <w:szCs w:val="22"/>
        </w:rPr>
        <w:t>15</w:t>
      </w:r>
      <w:r w:rsidRPr="004E06C4">
        <w:rPr>
          <w:sz w:val="22"/>
          <w:szCs w:val="22"/>
        </w:rPr>
        <w:t>) nolikuma un tā</w:t>
      </w:r>
      <w:r w:rsidRPr="00207F44">
        <w:rPr>
          <w:sz w:val="22"/>
          <w:szCs w:val="22"/>
        </w:rPr>
        <w:t xml:space="preserve"> pielikumu nosacījumiem par šādām cenām:</w:t>
      </w:r>
    </w:p>
    <w:p w14:paraId="7D1C262D" w14:textId="77777777" w:rsidR="00BA6A21" w:rsidRDefault="00BA6A21" w:rsidP="002C36AB">
      <w:pPr>
        <w:jc w:val="both"/>
        <w:rPr>
          <w:sz w:val="22"/>
          <w:szCs w:val="22"/>
        </w:rPr>
      </w:pPr>
    </w:p>
    <w:p w14:paraId="39319702" w14:textId="6184EB51" w:rsidR="00BA6A21" w:rsidRPr="00BA6A21" w:rsidRDefault="00BA6A21" w:rsidP="00BA6A21">
      <w:pPr>
        <w:jc w:val="center"/>
        <w:rPr>
          <w:b/>
          <w:bCs/>
          <w:sz w:val="22"/>
          <w:szCs w:val="22"/>
          <w:u w:val="single"/>
        </w:rPr>
      </w:pPr>
      <w:r w:rsidRPr="00BA6A21">
        <w:rPr>
          <w:b/>
          <w:bCs/>
          <w:sz w:val="22"/>
          <w:szCs w:val="22"/>
          <w:u w:val="single"/>
        </w:rPr>
        <w:t>Iepirkuma 1.daļa.</w:t>
      </w:r>
    </w:p>
    <w:p w14:paraId="0D5A277C" w14:textId="77777777" w:rsidR="00BA6A21" w:rsidRPr="00207F44" w:rsidRDefault="00BA6A21" w:rsidP="002C36AB">
      <w:pPr>
        <w:jc w:val="both"/>
        <w:rPr>
          <w:sz w:val="22"/>
          <w:szCs w:val="22"/>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695"/>
        <w:gridCol w:w="1187"/>
        <w:gridCol w:w="1530"/>
        <w:gridCol w:w="1278"/>
        <w:gridCol w:w="1274"/>
      </w:tblGrid>
      <w:tr w:rsidR="004F4340" w:rsidRPr="004E06C4" w14:paraId="1E97F3D8" w14:textId="77777777" w:rsidTr="004F4340">
        <w:trPr>
          <w:trHeight w:val="583"/>
          <w:tblHeader/>
        </w:trPr>
        <w:tc>
          <w:tcPr>
            <w:tcW w:w="278" w:type="pct"/>
            <w:shd w:val="clear" w:color="auto" w:fill="auto"/>
            <w:vAlign w:val="center"/>
          </w:tcPr>
          <w:p w14:paraId="4976E2AD" w14:textId="77777777" w:rsidR="004F4340" w:rsidRPr="004E06C4" w:rsidRDefault="004F4340" w:rsidP="00B823EE">
            <w:pPr>
              <w:widowControl w:val="0"/>
              <w:tabs>
                <w:tab w:val="left" w:pos="4820"/>
              </w:tabs>
              <w:spacing w:line="240" w:lineRule="exact"/>
              <w:jc w:val="center"/>
              <w:rPr>
                <w:rFonts w:eastAsia="Calibri"/>
                <w:b/>
                <w:bCs/>
                <w:sz w:val="22"/>
                <w:szCs w:val="22"/>
              </w:rPr>
            </w:pPr>
            <w:r w:rsidRPr="004E06C4">
              <w:rPr>
                <w:rFonts w:eastAsia="Calibri"/>
                <w:b/>
                <w:bCs/>
                <w:sz w:val="22"/>
                <w:szCs w:val="22"/>
              </w:rPr>
              <w:t>Nr.</w:t>
            </w:r>
          </w:p>
        </w:tc>
        <w:tc>
          <w:tcPr>
            <w:tcW w:w="1947" w:type="pct"/>
            <w:shd w:val="clear" w:color="auto" w:fill="auto"/>
            <w:vAlign w:val="center"/>
          </w:tcPr>
          <w:p w14:paraId="70E2DE23" w14:textId="77777777" w:rsidR="004F4340" w:rsidRPr="004E06C4" w:rsidRDefault="004F4340" w:rsidP="00B823EE">
            <w:pPr>
              <w:widowControl w:val="0"/>
              <w:tabs>
                <w:tab w:val="left" w:pos="4820"/>
              </w:tabs>
              <w:spacing w:line="240" w:lineRule="exact"/>
              <w:jc w:val="center"/>
              <w:rPr>
                <w:rFonts w:eastAsia="Calibri"/>
                <w:b/>
                <w:bCs/>
                <w:sz w:val="22"/>
                <w:szCs w:val="22"/>
              </w:rPr>
            </w:pPr>
            <w:r w:rsidRPr="004E06C4">
              <w:rPr>
                <w:rFonts w:eastAsia="Calibri"/>
                <w:b/>
                <w:bCs/>
                <w:sz w:val="22"/>
                <w:szCs w:val="22"/>
              </w:rPr>
              <w:t>Zāļu forma, saturs</w:t>
            </w:r>
          </w:p>
        </w:tc>
        <w:tc>
          <w:tcPr>
            <w:tcW w:w="624" w:type="pct"/>
            <w:vAlign w:val="center"/>
          </w:tcPr>
          <w:p w14:paraId="4A70D602" w14:textId="77777777" w:rsidR="004F4340" w:rsidRPr="004E06C4" w:rsidRDefault="004F4340" w:rsidP="00B823EE">
            <w:pPr>
              <w:widowControl w:val="0"/>
              <w:tabs>
                <w:tab w:val="left" w:pos="4820"/>
              </w:tabs>
              <w:spacing w:line="240" w:lineRule="exact"/>
              <w:jc w:val="center"/>
              <w:rPr>
                <w:rFonts w:eastAsia="Calibri"/>
                <w:b/>
                <w:bCs/>
                <w:sz w:val="22"/>
                <w:szCs w:val="22"/>
              </w:rPr>
            </w:pPr>
            <w:r w:rsidRPr="004E06C4">
              <w:rPr>
                <w:rFonts w:eastAsia="Calibri"/>
                <w:b/>
                <w:bCs/>
                <w:sz w:val="22"/>
                <w:szCs w:val="22"/>
              </w:rPr>
              <w:t xml:space="preserve">Plānotais  daudzums litros </w:t>
            </w:r>
          </w:p>
        </w:tc>
        <w:tc>
          <w:tcPr>
            <w:tcW w:w="806" w:type="pct"/>
            <w:vAlign w:val="center"/>
          </w:tcPr>
          <w:p w14:paraId="65CED6C7" w14:textId="1F8AB27A" w:rsidR="004F4340" w:rsidRPr="004E06C4" w:rsidRDefault="004F4340" w:rsidP="00B823EE">
            <w:pPr>
              <w:widowControl w:val="0"/>
              <w:tabs>
                <w:tab w:val="left" w:pos="4820"/>
              </w:tabs>
              <w:spacing w:line="240" w:lineRule="exact"/>
              <w:jc w:val="center"/>
              <w:rPr>
                <w:rFonts w:eastAsia="Calibri"/>
                <w:b/>
                <w:bCs/>
                <w:sz w:val="22"/>
                <w:szCs w:val="22"/>
              </w:rPr>
            </w:pPr>
            <w:r>
              <w:rPr>
                <w:rFonts w:eastAsia="Calibri"/>
                <w:b/>
                <w:bCs/>
                <w:sz w:val="22"/>
                <w:szCs w:val="22"/>
              </w:rPr>
              <w:t>C</w:t>
            </w:r>
            <w:r w:rsidRPr="004E06C4">
              <w:rPr>
                <w:rFonts w:eastAsia="Calibri"/>
                <w:b/>
                <w:bCs/>
                <w:sz w:val="22"/>
                <w:szCs w:val="22"/>
              </w:rPr>
              <w:t>ena</w:t>
            </w:r>
            <w:r>
              <w:rPr>
                <w:rFonts w:eastAsia="Calibri"/>
                <w:b/>
                <w:bCs/>
                <w:sz w:val="22"/>
                <w:szCs w:val="22"/>
              </w:rPr>
              <w:t xml:space="preserve"> par visu apjomu</w:t>
            </w:r>
            <w:r w:rsidRPr="004E06C4">
              <w:rPr>
                <w:rFonts w:eastAsia="Calibri"/>
                <w:b/>
                <w:bCs/>
                <w:sz w:val="22"/>
                <w:szCs w:val="22"/>
              </w:rPr>
              <w:t xml:space="preserve"> EUR bez PVN</w:t>
            </w:r>
          </w:p>
        </w:tc>
        <w:tc>
          <w:tcPr>
            <w:tcW w:w="673" w:type="pct"/>
          </w:tcPr>
          <w:p w14:paraId="719B0876" w14:textId="450FB8A7" w:rsidR="004F4340" w:rsidRPr="004E06C4" w:rsidRDefault="004F4340" w:rsidP="00B823EE">
            <w:pPr>
              <w:widowControl w:val="0"/>
              <w:tabs>
                <w:tab w:val="left" w:pos="4820"/>
              </w:tabs>
              <w:spacing w:line="240" w:lineRule="exact"/>
              <w:jc w:val="center"/>
              <w:rPr>
                <w:rFonts w:eastAsia="Calibri"/>
                <w:b/>
                <w:bCs/>
                <w:sz w:val="22"/>
                <w:szCs w:val="22"/>
              </w:rPr>
            </w:pPr>
            <w:r w:rsidRPr="004E06C4">
              <w:rPr>
                <w:rFonts w:eastAsia="Calibri"/>
                <w:b/>
                <w:bCs/>
                <w:sz w:val="22"/>
                <w:szCs w:val="22"/>
              </w:rPr>
              <w:t>Viena</w:t>
            </w:r>
            <w:r>
              <w:rPr>
                <w:rFonts w:eastAsia="Calibri"/>
                <w:b/>
                <w:bCs/>
                <w:sz w:val="22"/>
                <w:szCs w:val="22"/>
              </w:rPr>
              <w:t xml:space="preserve"> </w:t>
            </w:r>
            <w:r w:rsidRPr="004E06C4">
              <w:rPr>
                <w:rFonts w:eastAsia="Calibri"/>
                <w:b/>
                <w:bCs/>
                <w:sz w:val="22"/>
                <w:szCs w:val="22"/>
              </w:rPr>
              <w:t>litra cena EUR bez PVN</w:t>
            </w:r>
          </w:p>
        </w:tc>
        <w:tc>
          <w:tcPr>
            <w:tcW w:w="671" w:type="pct"/>
          </w:tcPr>
          <w:p w14:paraId="4B127825" w14:textId="464574B4" w:rsidR="004F4340" w:rsidRPr="004E06C4" w:rsidRDefault="004F4340" w:rsidP="00B823EE">
            <w:pPr>
              <w:widowControl w:val="0"/>
              <w:tabs>
                <w:tab w:val="left" w:pos="4820"/>
              </w:tabs>
              <w:spacing w:line="240" w:lineRule="exact"/>
              <w:jc w:val="center"/>
              <w:rPr>
                <w:rFonts w:eastAsia="Calibri"/>
                <w:b/>
                <w:bCs/>
                <w:sz w:val="22"/>
                <w:szCs w:val="22"/>
              </w:rPr>
            </w:pPr>
            <w:r w:rsidRPr="004E06C4">
              <w:rPr>
                <w:rFonts w:eastAsia="Calibri"/>
                <w:b/>
                <w:bCs/>
                <w:sz w:val="22"/>
                <w:szCs w:val="22"/>
              </w:rPr>
              <w:t>Viena</w:t>
            </w:r>
            <w:r>
              <w:rPr>
                <w:rFonts w:eastAsia="Calibri"/>
                <w:b/>
                <w:bCs/>
                <w:sz w:val="22"/>
                <w:szCs w:val="22"/>
              </w:rPr>
              <w:t xml:space="preserve"> flakona</w:t>
            </w:r>
            <w:r w:rsidRPr="004E06C4">
              <w:rPr>
                <w:rFonts w:eastAsia="Calibri"/>
                <w:b/>
                <w:bCs/>
                <w:sz w:val="22"/>
                <w:szCs w:val="22"/>
              </w:rPr>
              <w:t xml:space="preserve"> cena EUR bez PVN</w:t>
            </w:r>
          </w:p>
        </w:tc>
      </w:tr>
      <w:tr w:rsidR="004F4340" w:rsidRPr="00C5373E" w14:paraId="08A6B0D2" w14:textId="77777777" w:rsidTr="004F4340">
        <w:trPr>
          <w:trHeight w:val="563"/>
        </w:trPr>
        <w:tc>
          <w:tcPr>
            <w:tcW w:w="278" w:type="pct"/>
            <w:shd w:val="clear" w:color="auto" w:fill="auto"/>
            <w:vAlign w:val="center"/>
          </w:tcPr>
          <w:p w14:paraId="46725520" w14:textId="77777777" w:rsidR="004F4340" w:rsidRPr="00C5373E" w:rsidRDefault="004F4340" w:rsidP="00B823EE">
            <w:pPr>
              <w:widowControl w:val="0"/>
              <w:tabs>
                <w:tab w:val="left" w:pos="4820"/>
              </w:tabs>
              <w:spacing w:line="240" w:lineRule="exact"/>
              <w:jc w:val="center"/>
              <w:rPr>
                <w:rFonts w:eastAsia="Calibri"/>
                <w:sz w:val="22"/>
                <w:szCs w:val="22"/>
              </w:rPr>
            </w:pPr>
            <w:r w:rsidRPr="00C5373E">
              <w:rPr>
                <w:rFonts w:eastAsia="Calibri"/>
                <w:sz w:val="22"/>
                <w:szCs w:val="22"/>
              </w:rPr>
              <w:t>1.</w:t>
            </w:r>
          </w:p>
        </w:tc>
        <w:tc>
          <w:tcPr>
            <w:tcW w:w="1947" w:type="pct"/>
            <w:shd w:val="clear" w:color="auto" w:fill="auto"/>
            <w:vAlign w:val="center"/>
          </w:tcPr>
          <w:p w14:paraId="2B38742F" w14:textId="26EDC292" w:rsidR="004F4340" w:rsidRPr="00C5373E" w:rsidRDefault="004F4340" w:rsidP="00B823EE">
            <w:pPr>
              <w:widowControl w:val="0"/>
              <w:tabs>
                <w:tab w:val="left" w:pos="4820"/>
              </w:tabs>
              <w:spacing w:line="240" w:lineRule="exact"/>
              <w:jc w:val="center"/>
              <w:rPr>
                <w:rFonts w:eastAsia="Calibri"/>
                <w:sz w:val="22"/>
                <w:szCs w:val="22"/>
              </w:rPr>
            </w:pPr>
            <w:r w:rsidRPr="008C5A6A">
              <w:rPr>
                <w:b/>
                <w:bCs/>
                <w:sz w:val="22"/>
                <w:szCs w:val="22"/>
              </w:rPr>
              <w:t>5% albumīns (ATĶ kods B05AA01)</w:t>
            </w:r>
            <w:r w:rsidRPr="00282063">
              <w:rPr>
                <w:sz w:val="22"/>
                <w:szCs w:val="22"/>
              </w:rPr>
              <w:t>, 250 ml flakons</w:t>
            </w:r>
            <w:r>
              <w:rPr>
                <w:sz w:val="22"/>
                <w:szCs w:val="22"/>
              </w:rPr>
              <w:t xml:space="preserve"> (7000 g/</w:t>
            </w:r>
            <w:r w:rsidRPr="00282063">
              <w:rPr>
                <w:sz w:val="22"/>
                <w:szCs w:val="22"/>
              </w:rPr>
              <w:t xml:space="preserve">140 litri </w:t>
            </w:r>
            <w:r>
              <w:rPr>
                <w:sz w:val="22"/>
                <w:szCs w:val="22"/>
              </w:rPr>
              <w:t>/</w:t>
            </w:r>
            <w:r w:rsidRPr="00282063">
              <w:rPr>
                <w:sz w:val="22"/>
                <w:szCs w:val="22"/>
              </w:rPr>
              <w:t>560 flakoni</w:t>
            </w:r>
            <w:r>
              <w:rPr>
                <w:sz w:val="22"/>
                <w:szCs w:val="22"/>
              </w:rPr>
              <w:t>)</w:t>
            </w:r>
          </w:p>
        </w:tc>
        <w:tc>
          <w:tcPr>
            <w:tcW w:w="624" w:type="pct"/>
            <w:vAlign w:val="center"/>
          </w:tcPr>
          <w:p w14:paraId="2FCDF476" w14:textId="77777777" w:rsidR="004F4340" w:rsidRPr="00C5373E" w:rsidRDefault="004F4340" w:rsidP="00B823EE">
            <w:pPr>
              <w:widowControl w:val="0"/>
              <w:tabs>
                <w:tab w:val="left" w:pos="4820"/>
              </w:tabs>
              <w:spacing w:line="240" w:lineRule="exact"/>
              <w:jc w:val="center"/>
              <w:rPr>
                <w:rFonts w:eastAsia="Calibri"/>
                <w:sz w:val="22"/>
                <w:szCs w:val="22"/>
              </w:rPr>
            </w:pPr>
            <w:r>
              <w:rPr>
                <w:rFonts w:eastAsia="Calibri"/>
                <w:sz w:val="22"/>
                <w:szCs w:val="22"/>
              </w:rPr>
              <w:t>140</w:t>
            </w:r>
          </w:p>
        </w:tc>
        <w:tc>
          <w:tcPr>
            <w:tcW w:w="806" w:type="pct"/>
            <w:vAlign w:val="center"/>
          </w:tcPr>
          <w:p w14:paraId="0B280DFD" w14:textId="77777777" w:rsidR="004F4340" w:rsidRPr="00C5373E" w:rsidRDefault="004F4340" w:rsidP="00B823EE">
            <w:pPr>
              <w:widowControl w:val="0"/>
              <w:tabs>
                <w:tab w:val="left" w:pos="4820"/>
              </w:tabs>
              <w:spacing w:line="240" w:lineRule="exact"/>
              <w:jc w:val="center"/>
              <w:rPr>
                <w:rFonts w:eastAsia="Calibri"/>
                <w:sz w:val="22"/>
                <w:szCs w:val="22"/>
              </w:rPr>
            </w:pPr>
          </w:p>
        </w:tc>
        <w:tc>
          <w:tcPr>
            <w:tcW w:w="673" w:type="pct"/>
          </w:tcPr>
          <w:p w14:paraId="204F5C0E" w14:textId="77777777" w:rsidR="004F4340" w:rsidRPr="00C5373E" w:rsidRDefault="004F4340" w:rsidP="00B823EE">
            <w:pPr>
              <w:widowControl w:val="0"/>
              <w:tabs>
                <w:tab w:val="left" w:pos="4820"/>
              </w:tabs>
              <w:spacing w:line="240" w:lineRule="exact"/>
              <w:jc w:val="center"/>
              <w:rPr>
                <w:rFonts w:eastAsia="Calibri"/>
                <w:i/>
                <w:iCs/>
                <w:sz w:val="22"/>
                <w:szCs w:val="22"/>
              </w:rPr>
            </w:pPr>
          </w:p>
        </w:tc>
        <w:tc>
          <w:tcPr>
            <w:tcW w:w="671" w:type="pct"/>
          </w:tcPr>
          <w:p w14:paraId="1AAD6274" w14:textId="63A0865C" w:rsidR="004F4340" w:rsidRPr="00C5373E" w:rsidRDefault="004F4340" w:rsidP="00B823EE">
            <w:pPr>
              <w:widowControl w:val="0"/>
              <w:tabs>
                <w:tab w:val="left" w:pos="4820"/>
              </w:tabs>
              <w:spacing w:line="240" w:lineRule="exact"/>
              <w:jc w:val="center"/>
              <w:rPr>
                <w:rFonts w:eastAsia="Calibri"/>
                <w:i/>
                <w:iCs/>
                <w:sz w:val="22"/>
                <w:szCs w:val="22"/>
              </w:rPr>
            </w:pPr>
          </w:p>
        </w:tc>
      </w:tr>
      <w:tr w:rsidR="004F4340" w:rsidRPr="00C5373E" w14:paraId="4C78E159" w14:textId="77777777" w:rsidTr="004F4340">
        <w:tc>
          <w:tcPr>
            <w:tcW w:w="278" w:type="pct"/>
            <w:shd w:val="clear" w:color="auto" w:fill="auto"/>
            <w:vAlign w:val="center"/>
          </w:tcPr>
          <w:p w14:paraId="7DDA0FFF" w14:textId="77777777" w:rsidR="004F4340" w:rsidRPr="00C5373E" w:rsidRDefault="004F4340" w:rsidP="00B823EE">
            <w:pPr>
              <w:widowControl w:val="0"/>
              <w:tabs>
                <w:tab w:val="left" w:pos="4820"/>
              </w:tabs>
              <w:spacing w:line="240" w:lineRule="exact"/>
              <w:jc w:val="center"/>
              <w:rPr>
                <w:rFonts w:eastAsia="Calibri"/>
                <w:sz w:val="22"/>
                <w:szCs w:val="22"/>
              </w:rPr>
            </w:pPr>
            <w:r w:rsidRPr="00C5373E">
              <w:rPr>
                <w:rFonts w:eastAsia="Calibri"/>
                <w:sz w:val="22"/>
                <w:szCs w:val="22"/>
              </w:rPr>
              <w:t>2.</w:t>
            </w:r>
          </w:p>
        </w:tc>
        <w:tc>
          <w:tcPr>
            <w:tcW w:w="1947" w:type="pct"/>
            <w:shd w:val="clear" w:color="auto" w:fill="auto"/>
            <w:vAlign w:val="center"/>
          </w:tcPr>
          <w:p w14:paraId="31A4B42E" w14:textId="72A62C0F" w:rsidR="004F4340" w:rsidRPr="00C5373E" w:rsidRDefault="004F4340" w:rsidP="00BA6A21">
            <w:pPr>
              <w:widowControl w:val="0"/>
              <w:tabs>
                <w:tab w:val="left" w:pos="4820"/>
              </w:tabs>
              <w:spacing w:line="240" w:lineRule="exact"/>
              <w:jc w:val="center"/>
              <w:rPr>
                <w:rFonts w:eastAsia="Calibri"/>
                <w:sz w:val="22"/>
                <w:szCs w:val="22"/>
              </w:rPr>
            </w:pPr>
            <w:r w:rsidRPr="008C5A6A">
              <w:rPr>
                <w:b/>
                <w:bCs/>
                <w:sz w:val="22"/>
                <w:szCs w:val="22"/>
              </w:rPr>
              <w:t>20% albumīns (ATĶ kods B05AA01)</w:t>
            </w:r>
            <w:r w:rsidRPr="00282063">
              <w:rPr>
                <w:sz w:val="22"/>
                <w:szCs w:val="22"/>
              </w:rPr>
              <w:t>, 50 ml flakons</w:t>
            </w:r>
            <w:r>
              <w:rPr>
                <w:sz w:val="22"/>
                <w:szCs w:val="22"/>
              </w:rPr>
              <w:t xml:space="preserve"> (8000 g/ </w:t>
            </w:r>
            <w:r w:rsidRPr="00282063">
              <w:rPr>
                <w:sz w:val="22"/>
                <w:szCs w:val="22"/>
              </w:rPr>
              <w:t>40 litri</w:t>
            </w:r>
            <w:r>
              <w:rPr>
                <w:sz w:val="22"/>
                <w:szCs w:val="22"/>
              </w:rPr>
              <w:t>/</w:t>
            </w:r>
            <w:r w:rsidRPr="00282063">
              <w:rPr>
                <w:sz w:val="22"/>
                <w:szCs w:val="22"/>
              </w:rPr>
              <w:t xml:space="preserve"> 800 flakoni</w:t>
            </w:r>
            <w:r>
              <w:rPr>
                <w:sz w:val="22"/>
                <w:szCs w:val="22"/>
              </w:rPr>
              <w:t>)</w:t>
            </w:r>
          </w:p>
        </w:tc>
        <w:tc>
          <w:tcPr>
            <w:tcW w:w="624" w:type="pct"/>
            <w:vAlign w:val="center"/>
          </w:tcPr>
          <w:p w14:paraId="16A11D02" w14:textId="77777777" w:rsidR="004F4340" w:rsidRPr="00C5373E" w:rsidRDefault="004F4340" w:rsidP="00B823EE">
            <w:pPr>
              <w:widowControl w:val="0"/>
              <w:tabs>
                <w:tab w:val="left" w:pos="4820"/>
              </w:tabs>
              <w:spacing w:line="240" w:lineRule="exact"/>
              <w:jc w:val="center"/>
              <w:rPr>
                <w:rFonts w:eastAsia="Calibri"/>
                <w:sz w:val="22"/>
                <w:szCs w:val="22"/>
              </w:rPr>
            </w:pPr>
            <w:r w:rsidRPr="00C5373E">
              <w:rPr>
                <w:rFonts w:eastAsia="Calibri"/>
                <w:sz w:val="22"/>
                <w:szCs w:val="22"/>
              </w:rPr>
              <w:t>40</w:t>
            </w:r>
          </w:p>
        </w:tc>
        <w:tc>
          <w:tcPr>
            <w:tcW w:w="806" w:type="pct"/>
            <w:vAlign w:val="center"/>
          </w:tcPr>
          <w:p w14:paraId="3DE29677" w14:textId="77777777" w:rsidR="004F4340" w:rsidRPr="00C5373E" w:rsidRDefault="004F4340" w:rsidP="00B823EE">
            <w:pPr>
              <w:widowControl w:val="0"/>
              <w:tabs>
                <w:tab w:val="left" w:pos="4820"/>
              </w:tabs>
              <w:spacing w:line="240" w:lineRule="exact"/>
              <w:jc w:val="center"/>
              <w:rPr>
                <w:rFonts w:eastAsia="Calibri"/>
                <w:sz w:val="22"/>
                <w:szCs w:val="22"/>
              </w:rPr>
            </w:pPr>
          </w:p>
        </w:tc>
        <w:tc>
          <w:tcPr>
            <w:tcW w:w="673" w:type="pct"/>
          </w:tcPr>
          <w:p w14:paraId="3AB261BC" w14:textId="77777777" w:rsidR="004F4340" w:rsidRPr="00C5373E" w:rsidRDefault="004F4340" w:rsidP="00B823EE">
            <w:pPr>
              <w:widowControl w:val="0"/>
              <w:tabs>
                <w:tab w:val="left" w:pos="4820"/>
              </w:tabs>
              <w:spacing w:line="240" w:lineRule="exact"/>
              <w:jc w:val="center"/>
              <w:rPr>
                <w:rFonts w:eastAsia="Calibri"/>
                <w:i/>
                <w:iCs/>
                <w:sz w:val="22"/>
                <w:szCs w:val="22"/>
              </w:rPr>
            </w:pPr>
          </w:p>
        </w:tc>
        <w:tc>
          <w:tcPr>
            <w:tcW w:w="671" w:type="pct"/>
          </w:tcPr>
          <w:p w14:paraId="38B32AAC" w14:textId="1F8B3664" w:rsidR="004F4340" w:rsidRPr="00C5373E" w:rsidRDefault="004F4340" w:rsidP="00B823EE">
            <w:pPr>
              <w:widowControl w:val="0"/>
              <w:tabs>
                <w:tab w:val="left" w:pos="4820"/>
              </w:tabs>
              <w:spacing w:line="240" w:lineRule="exact"/>
              <w:jc w:val="center"/>
              <w:rPr>
                <w:rFonts w:eastAsia="Calibri"/>
                <w:i/>
                <w:iCs/>
                <w:sz w:val="22"/>
                <w:szCs w:val="22"/>
              </w:rPr>
            </w:pPr>
          </w:p>
        </w:tc>
      </w:tr>
      <w:tr w:rsidR="004F4340" w:rsidRPr="00C5373E" w14:paraId="564F0C7E" w14:textId="77777777" w:rsidTr="004F4340">
        <w:tc>
          <w:tcPr>
            <w:tcW w:w="278" w:type="pct"/>
            <w:shd w:val="clear" w:color="auto" w:fill="auto"/>
            <w:vAlign w:val="center"/>
          </w:tcPr>
          <w:p w14:paraId="5469FD81" w14:textId="77777777" w:rsidR="004F4340" w:rsidRPr="00C5373E" w:rsidRDefault="004F4340" w:rsidP="00B823EE">
            <w:pPr>
              <w:widowControl w:val="0"/>
              <w:tabs>
                <w:tab w:val="left" w:pos="4820"/>
              </w:tabs>
              <w:spacing w:line="240" w:lineRule="exact"/>
              <w:jc w:val="center"/>
              <w:rPr>
                <w:rFonts w:eastAsia="Calibri"/>
                <w:sz w:val="22"/>
                <w:szCs w:val="22"/>
              </w:rPr>
            </w:pPr>
            <w:r w:rsidRPr="00C5373E">
              <w:rPr>
                <w:rFonts w:eastAsia="Calibri"/>
                <w:sz w:val="22"/>
                <w:szCs w:val="22"/>
              </w:rPr>
              <w:t>3.</w:t>
            </w:r>
          </w:p>
        </w:tc>
        <w:tc>
          <w:tcPr>
            <w:tcW w:w="1947" w:type="pct"/>
            <w:shd w:val="clear" w:color="auto" w:fill="auto"/>
            <w:vAlign w:val="center"/>
          </w:tcPr>
          <w:p w14:paraId="012F2678" w14:textId="77777777" w:rsidR="004F4340" w:rsidRPr="00852F57" w:rsidRDefault="004F4340" w:rsidP="00BA6A21">
            <w:pPr>
              <w:widowControl w:val="0"/>
              <w:shd w:val="clear" w:color="auto" w:fill="FFFFFF"/>
              <w:ind w:left="71"/>
              <w:jc w:val="both"/>
              <w:rPr>
                <w:sz w:val="22"/>
                <w:szCs w:val="22"/>
              </w:rPr>
            </w:pPr>
            <w:r w:rsidRPr="008C5A6A">
              <w:rPr>
                <w:b/>
                <w:bCs/>
                <w:sz w:val="22"/>
                <w:szCs w:val="22"/>
              </w:rPr>
              <w:t>20% albumīns (ATĶ kods B05AA01),</w:t>
            </w:r>
            <w:r w:rsidRPr="00282063">
              <w:rPr>
                <w:sz w:val="22"/>
                <w:szCs w:val="22"/>
              </w:rPr>
              <w:t xml:space="preserve"> 100 ml flakons – </w:t>
            </w:r>
            <w:r>
              <w:rPr>
                <w:sz w:val="22"/>
                <w:szCs w:val="22"/>
              </w:rPr>
              <w:t>36000 g/</w:t>
            </w:r>
            <w:r w:rsidRPr="00282063">
              <w:rPr>
                <w:sz w:val="22"/>
                <w:szCs w:val="22"/>
              </w:rPr>
              <w:t xml:space="preserve">180 litri </w:t>
            </w:r>
            <w:r>
              <w:rPr>
                <w:sz w:val="22"/>
                <w:szCs w:val="22"/>
              </w:rPr>
              <w:t>/</w:t>
            </w:r>
            <w:r w:rsidRPr="00282063">
              <w:rPr>
                <w:sz w:val="22"/>
                <w:szCs w:val="22"/>
              </w:rPr>
              <w:t>1800 flakoni</w:t>
            </w:r>
          </w:p>
        </w:tc>
        <w:tc>
          <w:tcPr>
            <w:tcW w:w="624" w:type="pct"/>
            <w:vAlign w:val="center"/>
          </w:tcPr>
          <w:p w14:paraId="08E36C97" w14:textId="77777777" w:rsidR="004F4340" w:rsidRPr="00C5373E" w:rsidRDefault="004F4340" w:rsidP="00B823EE">
            <w:pPr>
              <w:widowControl w:val="0"/>
              <w:tabs>
                <w:tab w:val="left" w:pos="4820"/>
              </w:tabs>
              <w:spacing w:line="240" w:lineRule="exact"/>
              <w:jc w:val="center"/>
              <w:rPr>
                <w:rFonts w:eastAsia="Calibri"/>
                <w:sz w:val="22"/>
                <w:szCs w:val="22"/>
              </w:rPr>
            </w:pPr>
            <w:r w:rsidRPr="00C5373E">
              <w:rPr>
                <w:rFonts w:eastAsia="Calibri"/>
                <w:sz w:val="22"/>
                <w:szCs w:val="22"/>
              </w:rPr>
              <w:t>180</w:t>
            </w:r>
          </w:p>
        </w:tc>
        <w:tc>
          <w:tcPr>
            <w:tcW w:w="806" w:type="pct"/>
            <w:vAlign w:val="center"/>
          </w:tcPr>
          <w:p w14:paraId="17C989AB" w14:textId="77777777" w:rsidR="004F4340" w:rsidRPr="00C5373E" w:rsidRDefault="004F4340" w:rsidP="00B823EE">
            <w:pPr>
              <w:widowControl w:val="0"/>
              <w:tabs>
                <w:tab w:val="left" w:pos="4820"/>
              </w:tabs>
              <w:spacing w:line="240" w:lineRule="exact"/>
              <w:jc w:val="center"/>
              <w:rPr>
                <w:rFonts w:eastAsia="Calibri"/>
                <w:sz w:val="22"/>
                <w:szCs w:val="22"/>
              </w:rPr>
            </w:pPr>
          </w:p>
        </w:tc>
        <w:tc>
          <w:tcPr>
            <w:tcW w:w="673" w:type="pct"/>
          </w:tcPr>
          <w:p w14:paraId="3720C089" w14:textId="77777777" w:rsidR="004F4340" w:rsidRPr="00C5373E" w:rsidRDefault="004F4340" w:rsidP="00B823EE">
            <w:pPr>
              <w:widowControl w:val="0"/>
              <w:tabs>
                <w:tab w:val="left" w:pos="4820"/>
              </w:tabs>
              <w:spacing w:line="240" w:lineRule="exact"/>
              <w:jc w:val="center"/>
              <w:rPr>
                <w:rFonts w:eastAsia="Calibri"/>
                <w:i/>
                <w:iCs/>
                <w:sz w:val="22"/>
                <w:szCs w:val="22"/>
              </w:rPr>
            </w:pPr>
          </w:p>
        </w:tc>
        <w:tc>
          <w:tcPr>
            <w:tcW w:w="671" w:type="pct"/>
          </w:tcPr>
          <w:p w14:paraId="29B31590" w14:textId="685C471B" w:rsidR="004F4340" w:rsidRPr="00C5373E" w:rsidRDefault="004F4340" w:rsidP="00B823EE">
            <w:pPr>
              <w:widowControl w:val="0"/>
              <w:tabs>
                <w:tab w:val="left" w:pos="4820"/>
              </w:tabs>
              <w:spacing w:line="240" w:lineRule="exact"/>
              <w:jc w:val="center"/>
              <w:rPr>
                <w:rFonts w:eastAsia="Calibri"/>
                <w:i/>
                <w:iCs/>
                <w:sz w:val="22"/>
                <w:szCs w:val="22"/>
              </w:rPr>
            </w:pPr>
          </w:p>
        </w:tc>
      </w:tr>
      <w:tr w:rsidR="004F4340" w:rsidRPr="00C5373E" w14:paraId="079658B9" w14:textId="7E87068E" w:rsidTr="004F4340">
        <w:trPr>
          <w:gridAfter w:val="2"/>
          <w:wAfter w:w="1344" w:type="pct"/>
          <w:trHeight w:val="185"/>
        </w:trPr>
        <w:tc>
          <w:tcPr>
            <w:tcW w:w="2850" w:type="pct"/>
            <w:gridSpan w:val="3"/>
            <w:shd w:val="clear" w:color="auto" w:fill="auto"/>
            <w:vAlign w:val="center"/>
          </w:tcPr>
          <w:p w14:paraId="5BC54FDF" w14:textId="77777777" w:rsidR="004F4340" w:rsidRPr="00852F57" w:rsidRDefault="004F4340" w:rsidP="00B823EE">
            <w:pPr>
              <w:widowControl w:val="0"/>
              <w:tabs>
                <w:tab w:val="left" w:pos="4820"/>
              </w:tabs>
              <w:spacing w:line="240" w:lineRule="exact"/>
              <w:jc w:val="right"/>
              <w:rPr>
                <w:rFonts w:eastAsia="Calibri"/>
                <w:b/>
                <w:bCs/>
                <w:sz w:val="22"/>
                <w:szCs w:val="22"/>
              </w:rPr>
            </w:pPr>
            <w:r w:rsidRPr="00852F57">
              <w:rPr>
                <w:rFonts w:eastAsia="Calibri"/>
                <w:b/>
                <w:bCs/>
                <w:sz w:val="22"/>
                <w:szCs w:val="22"/>
              </w:rPr>
              <w:t>KOPĀ bez PVN:</w:t>
            </w:r>
          </w:p>
        </w:tc>
        <w:tc>
          <w:tcPr>
            <w:tcW w:w="806" w:type="pct"/>
            <w:shd w:val="clear" w:color="auto" w:fill="D6E3BC" w:themeFill="accent3" w:themeFillTint="66"/>
            <w:vAlign w:val="center"/>
          </w:tcPr>
          <w:p w14:paraId="3B961452" w14:textId="77777777" w:rsidR="004F4340" w:rsidRPr="00852F57" w:rsidRDefault="004F4340" w:rsidP="00B823EE">
            <w:pPr>
              <w:widowControl w:val="0"/>
              <w:spacing w:line="240" w:lineRule="exact"/>
              <w:jc w:val="center"/>
              <w:rPr>
                <w:rFonts w:eastAsia="Calibri"/>
                <w:b/>
                <w:bCs/>
                <w:sz w:val="22"/>
                <w:szCs w:val="22"/>
              </w:rPr>
            </w:pPr>
          </w:p>
        </w:tc>
      </w:tr>
    </w:tbl>
    <w:p w14:paraId="0822AAA4" w14:textId="77777777" w:rsidR="00BA6A21" w:rsidRDefault="00BA6A21" w:rsidP="009D5D54">
      <w:pPr>
        <w:pStyle w:val="NoSpacing"/>
        <w:jc w:val="both"/>
        <w:rPr>
          <w:rFonts w:ascii="Times New Roman" w:hAnsi="Times New Roman"/>
        </w:rPr>
      </w:pPr>
    </w:p>
    <w:p w14:paraId="5DD36278" w14:textId="77777777" w:rsidR="00BA6A21" w:rsidRPr="009D5D54" w:rsidRDefault="00BA6A21" w:rsidP="00BA6A21">
      <w:pPr>
        <w:pStyle w:val="NoSpacing"/>
        <w:jc w:val="both"/>
        <w:rPr>
          <w:rFonts w:ascii="Times New Roman" w:hAnsi="Times New Roman"/>
        </w:rPr>
      </w:pPr>
      <w:r w:rsidRPr="009D5D54">
        <w:rPr>
          <w:rFonts w:ascii="Times New Roman" w:hAnsi="Times New Roman"/>
        </w:rPr>
        <w:t>Kopējā piedāvātā cena tiek aplikta ar PVN _____ % likmes apmērā.</w:t>
      </w:r>
    </w:p>
    <w:p w14:paraId="117582D8" w14:textId="77777777" w:rsidR="00BA6A21" w:rsidRDefault="00BA6A21" w:rsidP="00BA6A21">
      <w:pPr>
        <w:pStyle w:val="NoSpacing"/>
        <w:jc w:val="both"/>
        <w:rPr>
          <w:sz w:val="20"/>
          <w:szCs w:val="20"/>
        </w:rPr>
      </w:pPr>
      <w:r w:rsidRPr="009D5D54">
        <w:rPr>
          <w:rFonts w:ascii="Times New Roman" w:eastAsia="Cambria" w:hAnsi="Times New Roman"/>
          <w:bCs/>
        </w:rPr>
        <w:t xml:space="preserve">Pretendents apliecina, ka, sagatavojot finanšu piedāvājumu, ir prognozējis tirgus situāciju un apliecina, ka finanšu piedāvājumā norādītās cenas Līguma izpildes laikā netiks paaugstinātas. </w:t>
      </w:r>
      <w:r w:rsidRPr="009D5D54">
        <w:rPr>
          <w:rFonts w:ascii="Times New Roman" w:hAnsi="Times New Roman"/>
          <w:bCs/>
        </w:rPr>
        <w:t>Iespējamā inflācija, tirgus apstākļu maiņa vai jebkuri citi apstākļi nevar būt par pamatu finanšu piedāvājumā norādīto cenu paaugstināšanai. Apliecinām, ka piekrītam iepirkuma dokumentācijai un</w:t>
      </w:r>
      <w:r w:rsidRPr="009D5D54">
        <w:rPr>
          <w:rFonts w:ascii="Times New Roman" w:hAnsi="Times New Roman"/>
        </w:rPr>
        <w:t xml:space="preserve"> piekrītam, ka šis finanšu piedāvājums, ja iepirkuma komisija par to pieņems lēmumu, būs par pamatu iepirkuma līguma slēgšanai.</w:t>
      </w:r>
    </w:p>
    <w:p w14:paraId="26CD93A2" w14:textId="77777777" w:rsidR="00BA6A21" w:rsidRDefault="00BA6A21" w:rsidP="009D5D54">
      <w:pPr>
        <w:pStyle w:val="NoSpacing"/>
        <w:jc w:val="both"/>
        <w:rPr>
          <w:rFonts w:ascii="Times New Roman" w:hAnsi="Times New Roman"/>
        </w:rPr>
      </w:pPr>
    </w:p>
    <w:p w14:paraId="176ABBCC" w14:textId="1CFD4D40" w:rsidR="00BA6A21" w:rsidRPr="00BA6A21" w:rsidRDefault="00BA6A21" w:rsidP="00BA6A21">
      <w:pPr>
        <w:jc w:val="center"/>
        <w:rPr>
          <w:b/>
          <w:bCs/>
          <w:sz w:val="22"/>
          <w:szCs w:val="22"/>
          <w:u w:val="single"/>
        </w:rPr>
      </w:pPr>
      <w:r w:rsidRPr="00BA6A21">
        <w:rPr>
          <w:b/>
          <w:bCs/>
          <w:sz w:val="22"/>
          <w:szCs w:val="22"/>
          <w:u w:val="single"/>
        </w:rPr>
        <w:t xml:space="preserve">Iepirkuma </w:t>
      </w:r>
      <w:r>
        <w:rPr>
          <w:b/>
          <w:bCs/>
          <w:sz w:val="22"/>
          <w:szCs w:val="22"/>
          <w:u w:val="single"/>
        </w:rPr>
        <w:t>2</w:t>
      </w:r>
      <w:r w:rsidRPr="00BA6A21">
        <w:rPr>
          <w:b/>
          <w:bCs/>
          <w:sz w:val="22"/>
          <w:szCs w:val="22"/>
          <w:u w:val="single"/>
        </w:rPr>
        <w:t>.daļa.</w:t>
      </w:r>
    </w:p>
    <w:p w14:paraId="5EF88316" w14:textId="77777777" w:rsidR="00BA6A21" w:rsidRDefault="00BA6A21" w:rsidP="009D5D54">
      <w:pPr>
        <w:pStyle w:val="NoSpacing"/>
        <w:jc w:val="both"/>
        <w:rPr>
          <w:rFonts w:ascii="Times New Roman" w:hAnsi="Times New Roman"/>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410"/>
        <w:gridCol w:w="546"/>
        <w:gridCol w:w="2013"/>
        <w:gridCol w:w="1185"/>
        <w:gridCol w:w="1403"/>
        <w:gridCol w:w="1135"/>
        <w:gridCol w:w="1272"/>
      </w:tblGrid>
      <w:tr w:rsidR="004F4340" w:rsidRPr="004E06C4" w14:paraId="407AFEAA" w14:textId="77777777" w:rsidTr="004F4340">
        <w:trPr>
          <w:trHeight w:val="583"/>
          <w:tblHeader/>
        </w:trPr>
        <w:tc>
          <w:tcPr>
            <w:tcW w:w="278" w:type="pct"/>
            <w:shd w:val="clear" w:color="auto" w:fill="auto"/>
            <w:vAlign w:val="center"/>
          </w:tcPr>
          <w:p w14:paraId="293BEF2E" w14:textId="77777777" w:rsidR="004F4340" w:rsidRPr="004E06C4" w:rsidRDefault="004F4340" w:rsidP="001A4D17">
            <w:pPr>
              <w:widowControl w:val="0"/>
              <w:tabs>
                <w:tab w:val="left" w:pos="4820"/>
              </w:tabs>
              <w:spacing w:line="240" w:lineRule="exact"/>
              <w:jc w:val="center"/>
              <w:rPr>
                <w:rFonts w:eastAsia="Calibri"/>
                <w:b/>
                <w:bCs/>
                <w:sz w:val="22"/>
                <w:szCs w:val="22"/>
              </w:rPr>
            </w:pPr>
            <w:r w:rsidRPr="004E06C4">
              <w:rPr>
                <w:rFonts w:eastAsia="Calibri"/>
                <w:b/>
                <w:bCs/>
                <w:sz w:val="22"/>
                <w:szCs w:val="22"/>
              </w:rPr>
              <w:t>Nr.</w:t>
            </w:r>
          </w:p>
        </w:tc>
        <w:tc>
          <w:tcPr>
            <w:tcW w:w="2091" w:type="pct"/>
            <w:gridSpan w:val="3"/>
            <w:shd w:val="clear" w:color="auto" w:fill="auto"/>
            <w:vAlign w:val="center"/>
          </w:tcPr>
          <w:p w14:paraId="7B539392" w14:textId="77777777" w:rsidR="004F4340" w:rsidRPr="004E06C4" w:rsidRDefault="004F4340" w:rsidP="001A4D17">
            <w:pPr>
              <w:widowControl w:val="0"/>
              <w:tabs>
                <w:tab w:val="left" w:pos="4820"/>
              </w:tabs>
              <w:spacing w:line="240" w:lineRule="exact"/>
              <w:jc w:val="center"/>
              <w:rPr>
                <w:rFonts w:eastAsia="Calibri"/>
                <w:b/>
                <w:bCs/>
                <w:sz w:val="22"/>
                <w:szCs w:val="22"/>
              </w:rPr>
            </w:pPr>
            <w:r w:rsidRPr="004E06C4">
              <w:rPr>
                <w:rFonts w:eastAsia="Calibri"/>
                <w:b/>
                <w:bCs/>
                <w:sz w:val="22"/>
                <w:szCs w:val="22"/>
              </w:rPr>
              <w:t>Zāļu forma, saturs</w:t>
            </w:r>
          </w:p>
        </w:tc>
        <w:tc>
          <w:tcPr>
            <w:tcW w:w="624" w:type="pct"/>
            <w:vAlign w:val="center"/>
          </w:tcPr>
          <w:p w14:paraId="50513C67" w14:textId="77777777" w:rsidR="004F4340" w:rsidRPr="004E06C4" w:rsidRDefault="004F4340" w:rsidP="001A4D17">
            <w:pPr>
              <w:widowControl w:val="0"/>
              <w:tabs>
                <w:tab w:val="left" w:pos="4820"/>
              </w:tabs>
              <w:spacing w:line="240" w:lineRule="exact"/>
              <w:jc w:val="center"/>
              <w:rPr>
                <w:rFonts w:eastAsia="Calibri"/>
                <w:b/>
                <w:bCs/>
                <w:sz w:val="22"/>
                <w:szCs w:val="22"/>
              </w:rPr>
            </w:pPr>
            <w:r w:rsidRPr="004E06C4">
              <w:rPr>
                <w:rFonts w:eastAsia="Calibri"/>
                <w:b/>
                <w:bCs/>
                <w:sz w:val="22"/>
                <w:szCs w:val="22"/>
              </w:rPr>
              <w:t xml:space="preserve">Plānotais  daudzums litros </w:t>
            </w:r>
          </w:p>
        </w:tc>
        <w:tc>
          <w:tcPr>
            <w:tcW w:w="739" w:type="pct"/>
            <w:vAlign w:val="center"/>
          </w:tcPr>
          <w:p w14:paraId="578718B4" w14:textId="636F560D" w:rsidR="004F4340" w:rsidRPr="004E06C4" w:rsidRDefault="004F4340" w:rsidP="001A4D17">
            <w:pPr>
              <w:widowControl w:val="0"/>
              <w:tabs>
                <w:tab w:val="left" w:pos="4820"/>
              </w:tabs>
              <w:spacing w:line="240" w:lineRule="exact"/>
              <w:jc w:val="center"/>
              <w:rPr>
                <w:rFonts w:eastAsia="Calibri"/>
                <w:b/>
                <w:bCs/>
                <w:sz w:val="22"/>
                <w:szCs w:val="22"/>
              </w:rPr>
            </w:pPr>
            <w:r>
              <w:rPr>
                <w:rFonts w:eastAsia="Calibri"/>
                <w:b/>
                <w:bCs/>
                <w:sz w:val="22"/>
                <w:szCs w:val="22"/>
              </w:rPr>
              <w:t>C</w:t>
            </w:r>
            <w:r w:rsidRPr="004E06C4">
              <w:rPr>
                <w:rFonts w:eastAsia="Calibri"/>
                <w:b/>
                <w:bCs/>
                <w:sz w:val="22"/>
                <w:szCs w:val="22"/>
              </w:rPr>
              <w:t>ena</w:t>
            </w:r>
            <w:r>
              <w:rPr>
                <w:rFonts w:eastAsia="Calibri"/>
                <w:b/>
                <w:bCs/>
                <w:sz w:val="22"/>
                <w:szCs w:val="22"/>
              </w:rPr>
              <w:t xml:space="preserve"> par visu apjomu</w:t>
            </w:r>
            <w:r w:rsidRPr="004E06C4">
              <w:rPr>
                <w:rFonts w:eastAsia="Calibri"/>
                <w:b/>
                <w:bCs/>
                <w:sz w:val="22"/>
                <w:szCs w:val="22"/>
              </w:rPr>
              <w:t xml:space="preserve"> EUR bez PVN</w:t>
            </w:r>
          </w:p>
        </w:tc>
        <w:tc>
          <w:tcPr>
            <w:tcW w:w="598" w:type="pct"/>
          </w:tcPr>
          <w:p w14:paraId="6B78674B" w14:textId="565EE449" w:rsidR="004F4340" w:rsidRPr="004E06C4" w:rsidRDefault="004F4340" w:rsidP="001A4D17">
            <w:pPr>
              <w:widowControl w:val="0"/>
              <w:tabs>
                <w:tab w:val="left" w:pos="4820"/>
              </w:tabs>
              <w:spacing w:line="240" w:lineRule="exact"/>
              <w:jc w:val="center"/>
              <w:rPr>
                <w:rFonts w:eastAsia="Calibri"/>
                <w:b/>
                <w:bCs/>
                <w:sz w:val="22"/>
                <w:szCs w:val="22"/>
              </w:rPr>
            </w:pPr>
            <w:r w:rsidRPr="004E06C4">
              <w:rPr>
                <w:rFonts w:eastAsia="Calibri"/>
                <w:b/>
                <w:bCs/>
                <w:sz w:val="22"/>
                <w:szCs w:val="22"/>
              </w:rPr>
              <w:t>Viena</w:t>
            </w:r>
            <w:r>
              <w:rPr>
                <w:rFonts w:eastAsia="Calibri"/>
                <w:b/>
                <w:bCs/>
                <w:sz w:val="22"/>
                <w:szCs w:val="22"/>
              </w:rPr>
              <w:t xml:space="preserve"> </w:t>
            </w:r>
            <w:r w:rsidRPr="004E06C4">
              <w:rPr>
                <w:rFonts w:eastAsia="Calibri"/>
                <w:b/>
                <w:bCs/>
                <w:sz w:val="22"/>
                <w:szCs w:val="22"/>
              </w:rPr>
              <w:t>litra cena EUR bez PVN</w:t>
            </w:r>
          </w:p>
        </w:tc>
        <w:tc>
          <w:tcPr>
            <w:tcW w:w="671" w:type="pct"/>
          </w:tcPr>
          <w:p w14:paraId="74CB90B2" w14:textId="4CD39142" w:rsidR="004F4340" w:rsidRPr="004E06C4" w:rsidRDefault="004F4340" w:rsidP="001A4D17">
            <w:pPr>
              <w:widowControl w:val="0"/>
              <w:tabs>
                <w:tab w:val="left" w:pos="4820"/>
              </w:tabs>
              <w:spacing w:line="240" w:lineRule="exact"/>
              <w:jc w:val="center"/>
              <w:rPr>
                <w:rFonts w:eastAsia="Calibri"/>
                <w:b/>
                <w:bCs/>
                <w:sz w:val="22"/>
                <w:szCs w:val="22"/>
              </w:rPr>
            </w:pPr>
            <w:r w:rsidRPr="004E06C4">
              <w:rPr>
                <w:rFonts w:eastAsia="Calibri"/>
                <w:b/>
                <w:bCs/>
                <w:sz w:val="22"/>
                <w:szCs w:val="22"/>
              </w:rPr>
              <w:t>Viena</w:t>
            </w:r>
            <w:r>
              <w:rPr>
                <w:rFonts w:eastAsia="Calibri"/>
                <w:b/>
                <w:bCs/>
                <w:sz w:val="22"/>
                <w:szCs w:val="22"/>
              </w:rPr>
              <w:t xml:space="preserve"> flakona</w:t>
            </w:r>
            <w:r w:rsidRPr="004E06C4">
              <w:rPr>
                <w:rFonts w:eastAsia="Calibri"/>
                <w:b/>
                <w:bCs/>
                <w:sz w:val="22"/>
                <w:szCs w:val="22"/>
              </w:rPr>
              <w:t xml:space="preserve"> cena EUR bez PVN</w:t>
            </w:r>
          </w:p>
        </w:tc>
      </w:tr>
      <w:tr w:rsidR="004F4340" w:rsidRPr="00C5373E" w14:paraId="5416C548" w14:textId="77777777" w:rsidTr="004F4340">
        <w:trPr>
          <w:trHeight w:val="185"/>
        </w:trPr>
        <w:tc>
          <w:tcPr>
            <w:tcW w:w="278" w:type="pct"/>
            <w:vMerge w:val="restart"/>
            <w:shd w:val="clear" w:color="auto" w:fill="auto"/>
            <w:vAlign w:val="center"/>
          </w:tcPr>
          <w:p w14:paraId="11F4D474" w14:textId="78E10946" w:rsidR="004F4340" w:rsidRPr="00C5373E" w:rsidRDefault="004F4340" w:rsidP="001A4D17">
            <w:pPr>
              <w:widowControl w:val="0"/>
              <w:tabs>
                <w:tab w:val="left" w:pos="4820"/>
              </w:tabs>
              <w:spacing w:line="240" w:lineRule="exact"/>
              <w:jc w:val="center"/>
              <w:rPr>
                <w:rFonts w:eastAsia="Calibri"/>
                <w:sz w:val="22"/>
                <w:szCs w:val="22"/>
              </w:rPr>
            </w:pPr>
            <w:r>
              <w:rPr>
                <w:rFonts w:eastAsia="Calibri"/>
                <w:sz w:val="22"/>
                <w:szCs w:val="22"/>
              </w:rPr>
              <w:t>1</w:t>
            </w:r>
            <w:r w:rsidRPr="00C5373E">
              <w:rPr>
                <w:rFonts w:eastAsia="Calibri"/>
                <w:sz w:val="22"/>
                <w:szCs w:val="22"/>
              </w:rPr>
              <w:t>.*</w:t>
            </w:r>
          </w:p>
        </w:tc>
        <w:tc>
          <w:tcPr>
            <w:tcW w:w="743" w:type="pct"/>
            <w:vMerge w:val="restart"/>
            <w:shd w:val="clear" w:color="auto" w:fill="auto"/>
            <w:vAlign w:val="center"/>
          </w:tcPr>
          <w:p w14:paraId="7887144B" w14:textId="77777777" w:rsidR="004F4340" w:rsidRPr="00C5373E" w:rsidRDefault="004F4340" w:rsidP="001A4D17">
            <w:pPr>
              <w:widowControl w:val="0"/>
              <w:tabs>
                <w:tab w:val="left" w:pos="4820"/>
              </w:tabs>
              <w:spacing w:line="240" w:lineRule="exact"/>
              <w:jc w:val="center"/>
              <w:rPr>
                <w:rFonts w:eastAsia="Calibri"/>
                <w:sz w:val="22"/>
                <w:szCs w:val="22"/>
              </w:rPr>
            </w:pPr>
            <w:proofErr w:type="spellStart"/>
            <w:r w:rsidRPr="008C5A6A">
              <w:rPr>
                <w:b/>
                <w:bCs/>
                <w:sz w:val="22"/>
                <w:szCs w:val="22"/>
              </w:rPr>
              <w:t>Iv</w:t>
            </w:r>
            <w:proofErr w:type="spellEnd"/>
            <w:r w:rsidRPr="008C5A6A">
              <w:rPr>
                <w:b/>
                <w:bCs/>
                <w:sz w:val="22"/>
                <w:szCs w:val="22"/>
              </w:rPr>
              <w:t xml:space="preserve"> </w:t>
            </w:r>
            <w:proofErr w:type="spellStart"/>
            <w:r w:rsidRPr="008C5A6A">
              <w:rPr>
                <w:b/>
                <w:bCs/>
                <w:sz w:val="22"/>
                <w:szCs w:val="22"/>
              </w:rPr>
              <w:t>Ig</w:t>
            </w:r>
            <w:proofErr w:type="spellEnd"/>
            <w:r w:rsidRPr="008C5A6A">
              <w:rPr>
                <w:b/>
                <w:bCs/>
                <w:sz w:val="22"/>
                <w:szCs w:val="22"/>
              </w:rPr>
              <w:t xml:space="preserve"> (ATĶ kods J06BA02)</w:t>
            </w:r>
            <w:r w:rsidRPr="00282063">
              <w:rPr>
                <w:sz w:val="22"/>
                <w:szCs w:val="22"/>
              </w:rPr>
              <w:t xml:space="preserve"> 5% vai 10%, 2,5 g flakonā – 1700 g</w:t>
            </w:r>
            <w:r>
              <w:rPr>
                <w:sz w:val="22"/>
                <w:szCs w:val="22"/>
              </w:rPr>
              <w:t xml:space="preserve"> /</w:t>
            </w:r>
            <w:r w:rsidRPr="00282063">
              <w:rPr>
                <w:sz w:val="22"/>
                <w:szCs w:val="22"/>
              </w:rPr>
              <w:t>680 flakoni</w:t>
            </w:r>
            <w:r>
              <w:rPr>
                <w:sz w:val="22"/>
                <w:szCs w:val="22"/>
              </w:rPr>
              <w:t>/34 litri 5% vai 17 litri 10 %</w:t>
            </w:r>
          </w:p>
        </w:tc>
        <w:tc>
          <w:tcPr>
            <w:tcW w:w="288" w:type="pct"/>
            <w:vAlign w:val="center"/>
          </w:tcPr>
          <w:p w14:paraId="71227D40" w14:textId="23AF72B6" w:rsidR="004F4340" w:rsidRPr="00C5373E" w:rsidRDefault="004F4340" w:rsidP="001A4D17">
            <w:pPr>
              <w:widowControl w:val="0"/>
              <w:tabs>
                <w:tab w:val="left" w:pos="4820"/>
              </w:tabs>
              <w:spacing w:line="240" w:lineRule="exact"/>
              <w:jc w:val="center"/>
              <w:rPr>
                <w:rFonts w:eastAsia="Calibri"/>
                <w:sz w:val="22"/>
                <w:szCs w:val="22"/>
              </w:rPr>
            </w:pPr>
            <w:r>
              <w:rPr>
                <w:rFonts w:eastAsia="Calibri"/>
                <w:sz w:val="22"/>
                <w:szCs w:val="22"/>
              </w:rPr>
              <w:t>1</w:t>
            </w:r>
            <w:r w:rsidRPr="00C5373E">
              <w:rPr>
                <w:rFonts w:eastAsia="Calibri"/>
                <w:sz w:val="22"/>
                <w:szCs w:val="22"/>
              </w:rPr>
              <w:t>.1.</w:t>
            </w:r>
          </w:p>
        </w:tc>
        <w:tc>
          <w:tcPr>
            <w:tcW w:w="1060" w:type="pct"/>
            <w:vAlign w:val="center"/>
          </w:tcPr>
          <w:p w14:paraId="532BF1C4" w14:textId="77777777" w:rsidR="004F4340" w:rsidRPr="00C5373E" w:rsidRDefault="004F4340" w:rsidP="001A4D17">
            <w:pPr>
              <w:widowControl w:val="0"/>
              <w:tabs>
                <w:tab w:val="left" w:pos="4820"/>
              </w:tabs>
              <w:spacing w:line="240" w:lineRule="exact"/>
              <w:jc w:val="center"/>
              <w:rPr>
                <w:rFonts w:eastAsia="Calibri"/>
                <w:sz w:val="22"/>
                <w:szCs w:val="22"/>
              </w:rPr>
            </w:pPr>
            <w:r w:rsidRPr="00C5373E">
              <w:rPr>
                <w:rFonts w:eastAsia="Calibri"/>
                <w:sz w:val="22"/>
                <w:szCs w:val="22"/>
              </w:rPr>
              <w:t>Imūnglobulīna šķīdums (</w:t>
            </w:r>
            <w:proofErr w:type="spellStart"/>
            <w:r w:rsidRPr="00C5373E">
              <w:rPr>
                <w:rFonts w:eastAsia="Calibri"/>
                <w:i/>
                <w:iCs/>
                <w:sz w:val="22"/>
                <w:szCs w:val="22"/>
              </w:rPr>
              <w:t>Immunoglobulinum</w:t>
            </w:r>
            <w:proofErr w:type="spellEnd"/>
            <w:r w:rsidRPr="00C5373E">
              <w:rPr>
                <w:rFonts w:eastAsia="Calibri"/>
                <w:i/>
                <w:iCs/>
                <w:sz w:val="22"/>
                <w:szCs w:val="22"/>
              </w:rPr>
              <w:t xml:space="preserve"> </w:t>
            </w:r>
            <w:proofErr w:type="spellStart"/>
            <w:r w:rsidRPr="00C5373E">
              <w:rPr>
                <w:rFonts w:eastAsia="Calibri"/>
                <w:i/>
                <w:iCs/>
                <w:sz w:val="22"/>
                <w:szCs w:val="22"/>
              </w:rPr>
              <w:t>humanum</w:t>
            </w:r>
            <w:proofErr w:type="spellEnd"/>
            <w:r w:rsidRPr="00C5373E">
              <w:rPr>
                <w:rFonts w:eastAsia="Calibri"/>
                <w:i/>
                <w:iCs/>
                <w:sz w:val="22"/>
                <w:szCs w:val="22"/>
              </w:rPr>
              <w:t xml:space="preserve"> </w:t>
            </w:r>
            <w:proofErr w:type="spellStart"/>
            <w:r w:rsidRPr="00C5373E">
              <w:rPr>
                <w:rFonts w:eastAsia="Calibri"/>
                <w:i/>
                <w:iCs/>
                <w:sz w:val="22"/>
                <w:szCs w:val="22"/>
              </w:rPr>
              <w:t>normale</w:t>
            </w:r>
            <w:proofErr w:type="spellEnd"/>
            <w:r w:rsidRPr="00C5373E">
              <w:rPr>
                <w:rFonts w:eastAsia="Calibri"/>
                <w:sz w:val="22"/>
                <w:szCs w:val="22"/>
              </w:rPr>
              <w:t>) 5%</w:t>
            </w:r>
          </w:p>
        </w:tc>
        <w:tc>
          <w:tcPr>
            <w:tcW w:w="624" w:type="pct"/>
            <w:vAlign w:val="center"/>
          </w:tcPr>
          <w:p w14:paraId="57E6CD3C" w14:textId="77777777" w:rsidR="004F4340" w:rsidRPr="00C5373E" w:rsidRDefault="004F4340" w:rsidP="001A4D17">
            <w:pPr>
              <w:widowControl w:val="0"/>
              <w:tabs>
                <w:tab w:val="left" w:pos="4820"/>
              </w:tabs>
              <w:spacing w:line="240" w:lineRule="exact"/>
              <w:jc w:val="center"/>
              <w:rPr>
                <w:rFonts w:eastAsia="Calibri"/>
                <w:sz w:val="22"/>
                <w:szCs w:val="22"/>
              </w:rPr>
            </w:pPr>
            <w:r>
              <w:rPr>
                <w:rFonts w:eastAsia="Calibri"/>
                <w:sz w:val="22"/>
                <w:szCs w:val="22"/>
              </w:rPr>
              <w:t>34</w:t>
            </w:r>
          </w:p>
        </w:tc>
        <w:tc>
          <w:tcPr>
            <w:tcW w:w="739" w:type="pct"/>
            <w:vAlign w:val="center"/>
          </w:tcPr>
          <w:p w14:paraId="4C5C5941" w14:textId="77777777" w:rsidR="004F4340" w:rsidRPr="00C5373E" w:rsidRDefault="004F4340" w:rsidP="001A4D17">
            <w:pPr>
              <w:widowControl w:val="0"/>
              <w:spacing w:line="240" w:lineRule="exact"/>
              <w:jc w:val="center"/>
              <w:rPr>
                <w:rFonts w:eastAsia="Calibri"/>
                <w:i/>
                <w:iCs/>
                <w:sz w:val="22"/>
                <w:szCs w:val="22"/>
              </w:rPr>
            </w:pPr>
            <w:r w:rsidRPr="00C5373E">
              <w:rPr>
                <w:rFonts w:eastAsia="Calibri"/>
                <w:i/>
                <w:iCs/>
                <w:sz w:val="22"/>
                <w:szCs w:val="22"/>
              </w:rPr>
              <w:t>**</w:t>
            </w:r>
          </w:p>
        </w:tc>
        <w:tc>
          <w:tcPr>
            <w:tcW w:w="598" w:type="pct"/>
          </w:tcPr>
          <w:p w14:paraId="263E4730" w14:textId="77777777" w:rsidR="004F4340" w:rsidRPr="00C5373E" w:rsidRDefault="004F4340" w:rsidP="001A4D17">
            <w:pPr>
              <w:widowControl w:val="0"/>
              <w:spacing w:line="240" w:lineRule="exact"/>
              <w:jc w:val="center"/>
              <w:rPr>
                <w:rFonts w:eastAsia="Calibri"/>
                <w:i/>
                <w:iCs/>
                <w:sz w:val="22"/>
                <w:szCs w:val="22"/>
              </w:rPr>
            </w:pPr>
          </w:p>
        </w:tc>
        <w:tc>
          <w:tcPr>
            <w:tcW w:w="671" w:type="pct"/>
          </w:tcPr>
          <w:p w14:paraId="0DD8E005" w14:textId="051F8BAE" w:rsidR="004F4340" w:rsidRPr="00C5373E" w:rsidRDefault="004F4340" w:rsidP="001A4D17">
            <w:pPr>
              <w:widowControl w:val="0"/>
              <w:spacing w:line="240" w:lineRule="exact"/>
              <w:jc w:val="center"/>
              <w:rPr>
                <w:rFonts w:eastAsia="Calibri"/>
                <w:i/>
                <w:iCs/>
                <w:sz w:val="22"/>
                <w:szCs w:val="22"/>
              </w:rPr>
            </w:pPr>
          </w:p>
        </w:tc>
      </w:tr>
      <w:tr w:rsidR="004F4340" w:rsidRPr="00C5373E" w14:paraId="3EEFC5EF" w14:textId="77777777" w:rsidTr="004F4340">
        <w:trPr>
          <w:trHeight w:val="185"/>
        </w:trPr>
        <w:tc>
          <w:tcPr>
            <w:tcW w:w="278" w:type="pct"/>
            <w:vMerge/>
            <w:shd w:val="clear" w:color="auto" w:fill="auto"/>
            <w:vAlign w:val="center"/>
          </w:tcPr>
          <w:p w14:paraId="089B2E1B" w14:textId="77777777" w:rsidR="004F4340" w:rsidRPr="00C5373E" w:rsidRDefault="004F4340" w:rsidP="001A4D17">
            <w:pPr>
              <w:widowControl w:val="0"/>
              <w:tabs>
                <w:tab w:val="left" w:pos="4820"/>
              </w:tabs>
              <w:spacing w:line="240" w:lineRule="exact"/>
              <w:jc w:val="center"/>
              <w:rPr>
                <w:rFonts w:eastAsia="Calibri"/>
                <w:sz w:val="22"/>
                <w:szCs w:val="22"/>
              </w:rPr>
            </w:pPr>
          </w:p>
        </w:tc>
        <w:tc>
          <w:tcPr>
            <w:tcW w:w="743" w:type="pct"/>
            <w:vMerge/>
            <w:shd w:val="clear" w:color="auto" w:fill="auto"/>
            <w:vAlign w:val="center"/>
          </w:tcPr>
          <w:p w14:paraId="44447835" w14:textId="77777777" w:rsidR="004F4340" w:rsidRPr="00C5373E" w:rsidRDefault="004F4340" w:rsidP="001A4D17">
            <w:pPr>
              <w:widowControl w:val="0"/>
              <w:tabs>
                <w:tab w:val="left" w:pos="4820"/>
              </w:tabs>
              <w:spacing w:line="240" w:lineRule="exact"/>
              <w:jc w:val="center"/>
              <w:rPr>
                <w:rFonts w:eastAsia="Calibri"/>
                <w:sz w:val="22"/>
                <w:szCs w:val="22"/>
              </w:rPr>
            </w:pPr>
          </w:p>
        </w:tc>
        <w:tc>
          <w:tcPr>
            <w:tcW w:w="2710" w:type="pct"/>
            <w:gridSpan w:val="4"/>
            <w:vAlign w:val="center"/>
          </w:tcPr>
          <w:p w14:paraId="11C45E27" w14:textId="77777777" w:rsidR="004F4340" w:rsidRPr="00C5373E" w:rsidRDefault="004F4340" w:rsidP="001A4D17">
            <w:pPr>
              <w:widowControl w:val="0"/>
              <w:tabs>
                <w:tab w:val="left" w:pos="4820"/>
              </w:tabs>
              <w:spacing w:line="240" w:lineRule="exact"/>
              <w:jc w:val="center"/>
              <w:rPr>
                <w:rFonts w:eastAsia="Calibri"/>
                <w:sz w:val="22"/>
                <w:szCs w:val="22"/>
              </w:rPr>
            </w:pPr>
            <w:r w:rsidRPr="00C5373E">
              <w:rPr>
                <w:b/>
                <w:bCs/>
              </w:rPr>
              <w:t>vai</w:t>
            </w:r>
          </w:p>
        </w:tc>
        <w:tc>
          <w:tcPr>
            <w:tcW w:w="598" w:type="pct"/>
          </w:tcPr>
          <w:p w14:paraId="61FC79DF" w14:textId="77777777" w:rsidR="004F4340" w:rsidRPr="00C5373E" w:rsidRDefault="004F4340" w:rsidP="001A4D17">
            <w:pPr>
              <w:widowControl w:val="0"/>
              <w:tabs>
                <w:tab w:val="left" w:pos="4820"/>
              </w:tabs>
              <w:spacing w:line="240" w:lineRule="exact"/>
              <w:jc w:val="center"/>
              <w:rPr>
                <w:b/>
                <w:bCs/>
              </w:rPr>
            </w:pPr>
          </w:p>
        </w:tc>
        <w:tc>
          <w:tcPr>
            <w:tcW w:w="671" w:type="pct"/>
          </w:tcPr>
          <w:p w14:paraId="355CA9ED" w14:textId="3E3DC006" w:rsidR="004F4340" w:rsidRPr="00C5373E" w:rsidRDefault="004F4340" w:rsidP="001A4D17">
            <w:pPr>
              <w:widowControl w:val="0"/>
              <w:tabs>
                <w:tab w:val="left" w:pos="4820"/>
              </w:tabs>
              <w:spacing w:line="240" w:lineRule="exact"/>
              <w:jc w:val="center"/>
              <w:rPr>
                <w:b/>
                <w:bCs/>
              </w:rPr>
            </w:pPr>
          </w:p>
        </w:tc>
      </w:tr>
      <w:tr w:rsidR="004F4340" w:rsidRPr="00C5373E" w14:paraId="7345A525" w14:textId="77777777" w:rsidTr="004F4340">
        <w:trPr>
          <w:trHeight w:val="185"/>
        </w:trPr>
        <w:tc>
          <w:tcPr>
            <w:tcW w:w="278" w:type="pct"/>
            <w:vMerge/>
            <w:shd w:val="clear" w:color="auto" w:fill="auto"/>
            <w:vAlign w:val="center"/>
          </w:tcPr>
          <w:p w14:paraId="0F893DB1" w14:textId="77777777" w:rsidR="004F4340" w:rsidRPr="00C5373E" w:rsidRDefault="004F4340" w:rsidP="001A4D17">
            <w:pPr>
              <w:widowControl w:val="0"/>
              <w:tabs>
                <w:tab w:val="left" w:pos="4820"/>
              </w:tabs>
              <w:spacing w:line="240" w:lineRule="exact"/>
              <w:jc w:val="center"/>
              <w:rPr>
                <w:rFonts w:eastAsia="Calibri"/>
                <w:sz w:val="22"/>
                <w:szCs w:val="22"/>
              </w:rPr>
            </w:pPr>
          </w:p>
        </w:tc>
        <w:tc>
          <w:tcPr>
            <w:tcW w:w="743" w:type="pct"/>
            <w:vMerge/>
            <w:shd w:val="clear" w:color="auto" w:fill="auto"/>
            <w:vAlign w:val="center"/>
          </w:tcPr>
          <w:p w14:paraId="1F1056F1" w14:textId="77777777" w:rsidR="004F4340" w:rsidRPr="00C5373E" w:rsidRDefault="004F4340" w:rsidP="001A4D17">
            <w:pPr>
              <w:widowControl w:val="0"/>
              <w:tabs>
                <w:tab w:val="left" w:pos="4820"/>
              </w:tabs>
              <w:spacing w:line="240" w:lineRule="exact"/>
              <w:jc w:val="center"/>
              <w:rPr>
                <w:rFonts w:eastAsia="Calibri"/>
                <w:sz w:val="22"/>
                <w:szCs w:val="22"/>
              </w:rPr>
            </w:pPr>
          </w:p>
        </w:tc>
        <w:tc>
          <w:tcPr>
            <w:tcW w:w="288" w:type="pct"/>
            <w:vAlign w:val="center"/>
          </w:tcPr>
          <w:p w14:paraId="50E41266" w14:textId="0588E1DB" w:rsidR="004F4340" w:rsidRPr="00C5373E" w:rsidRDefault="004F4340" w:rsidP="001A4D17">
            <w:pPr>
              <w:widowControl w:val="0"/>
              <w:tabs>
                <w:tab w:val="left" w:pos="4820"/>
              </w:tabs>
              <w:spacing w:line="240" w:lineRule="exact"/>
              <w:jc w:val="center"/>
              <w:rPr>
                <w:rFonts w:eastAsia="Calibri"/>
                <w:sz w:val="22"/>
                <w:szCs w:val="22"/>
              </w:rPr>
            </w:pPr>
            <w:r>
              <w:rPr>
                <w:rFonts w:eastAsia="Calibri"/>
                <w:sz w:val="22"/>
                <w:szCs w:val="22"/>
              </w:rPr>
              <w:t>1</w:t>
            </w:r>
            <w:r w:rsidRPr="00C5373E">
              <w:rPr>
                <w:rFonts w:eastAsia="Calibri"/>
                <w:sz w:val="22"/>
                <w:szCs w:val="22"/>
              </w:rPr>
              <w:t>.2.</w:t>
            </w:r>
          </w:p>
        </w:tc>
        <w:tc>
          <w:tcPr>
            <w:tcW w:w="1060" w:type="pct"/>
            <w:vAlign w:val="center"/>
          </w:tcPr>
          <w:p w14:paraId="58A2AB65" w14:textId="77777777" w:rsidR="004F4340" w:rsidRPr="00C5373E" w:rsidRDefault="004F4340" w:rsidP="001A4D17">
            <w:pPr>
              <w:widowControl w:val="0"/>
              <w:tabs>
                <w:tab w:val="left" w:pos="4820"/>
              </w:tabs>
              <w:spacing w:line="240" w:lineRule="exact"/>
              <w:jc w:val="center"/>
              <w:rPr>
                <w:rFonts w:eastAsia="Calibri"/>
                <w:sz w:val="22"/>
                <w:szCs w:val="22"/>
              </w:rPr>
            </w:pPr>
            <w:r w:rsidRPr="00C5373E">
              <w:rPr>
                <w:rFonts w:eastAsia="Calibri"/>
                <w:sz w:val="22"/>
                <w:szCs w:val="22"/>
              </w:rPr>
              <w:t>Imūnglobulīna šķīdums (</w:t>
            </w:r>
            <w:proofErr w:type="spellStart"/>
            <w:r w:rsidRPr="00C5373E">
              <w:rPr>
                <w:rFonts w:eastAsia="Calibri"/>
                <w:i/>
                <w:iCs/>
                <w:sz w:val="22"/>
                <w:szCs w:val="22"/>
              </w:rPr>
              <w:t>Immunoglobulinum</w:t>
            </w:r>
            <w:proofErr w:type="spellEnd"/>
            <w:r w:rsidRPr="00C5373E">
              <w:rPr>
                <w:rFonts w:eastAsia="Calibri"/>
                <w:i/>
                <w:iCs/>
                <w:sz w:val="22"/>
                <w:szCs w:val="22"/>
              </w:rPr>
              <w:t xml:space="preserve"> </w:t>
            </w:r>
            <w:proofErr w:type="spellStart"/>
            <w:r w:rsidRPr="00C5373E">
              <w:rPr>
                <w:rFonts w:eastAsia="Calibri"/>
                <w:i/>
                <w:iCs/>
                <w:sz w:val="22"/>
                <w:szCs w:val="22"/>
              </w:rPr>
              <w:t>humanum</w:t>
            </w:r>
            <w:proofErr w:type="spellEnd"/>
            <w:r w:rsidRPr="00C5373E">
              <w:rPr>
                <w:rFonts w:eastAsia="Calibri"/>
                <w:i/>
                <w:iCs/>
                <w:sz w:val="22"/>
                <w:szCs w:val="22"/>
              </w:rPr>
              <w:t xml:space="preserve"> </w:t>
            </w:r>
            <w:proofErr w:type="spellStart"/>
            <w:r w:rsidRPr="00C5373E">
              <w:rPr>
                <w:rFonts w:eastAsia="Calibri"/>
                <w:i/>
                <w:iCs/>
                <w:sz w:val="22"/>
                <w:szCs w:val="22"/>
              </w:rPr>
              <w:t>normale</w:t>
            </w:r>
            <w:proofErr w:type="spellEnd"/>
            <w:r w:rsidRPr="00C5373E">
              <w:rPr>
                <w:rFonts w:eastAsia="Calibri"/>
                <w:sz w:val="22"/>
                <w:szCs w:val="22"/>
              </w:rPr>
              <w:t>) 10%</w:t>
            </w:r>
          </w:p>
        </w:tc>
        <w:tc>
          <w:tcPr>
            <w:tcW w:w="624" w:type="pct"/>
            <w:vAlign w:val="center"/>
          </w:tcPr>
          <w:p w14:paraId="73962172" w14:textId="77777777" w:rsidR="004F4340" w:rsidRPr="00C5373E" w:rsidRDefault="004F4340" w:rsidP="001A4D17">
            <w:pPr>
              <w:widowControl w:val="0"/>
              <w:spacing w:line="240" w:lineRule="exact"/>
              <w:jc w:val="center"/>
              <w:rPr>
                <w:rFonts w:eastAsia="Calibri"/>
                <w:sz w:val="22"/>
                <w:szCs w:val="22"/>
              </w:rPr>
            </w:pPr>
            <w:r>
              <w:rPr>
                <w:rFonts w:eastAsia="Calibri"/>
                <w:sz w:val="22"/>
                <w:szCs w:val="22"/>
              </w:rPr>
              <w:t>17</w:t>
            </w:r>
          </w:p>
        </w:tc>
        <w:tc>
          <w:tcPr>
            <w:tcW w:w="739" w:type="pct"/>
            <w:vAlign w:val="center"/>
          </w:tcPr>
          <w:p w14:paraId="618E17DC" w14:textId="77777777" w:rsidR="004F4340" w:rsidRPr="00C5373E" w:rsidRDefault="004F4340" w:rsidP="001A4D17">
            <w:pPr>
              <w:widowControl w:val="0"/>
              <w:spacing w:line="240" w:lineRule="exact"/>
              <w:jc w:val="center"/>
              <w:rPr>
                <w:rFonts w:eastAsia="Calibri"/>
                <w:i/>
                <w:iCs/>
                <w:sz w:val="22"/>
                <w:szCs w:val="22"/>
              </w:rPr>
            </w:pPr>
            <w:r w:rsidRPr="00C5373E">
              <w:rPr>
                <w:rFonts w:eastAsia="Calibri"/>
                <w:i/>
                <w:iCs/>
                <w:sz w:val="22"/>
                <w:szCs w:val="22"/>
              </w:rPr>
              <w:t>**</w:t>
            </w:r>
          </w:p>
        </w:tc>
        <w:tc>
          <w:tcPr>
            <w:tcW w:w="598" w:type="pct"/>
          </w:tcPr>
          <w:p w14:paraId="79C5D6C3" w14:textId="77777777" w:rsidR="004F4340" w:rsidRPr="00C5373E" w:rsidRDefault="004F4340" w:rsidP="001A4D17">
            <w:pPr>
              <w:widowControl w:val="0"/>
              <w:spacing w:line="240" w:lineRule="exact"/>
              <w:jc w:val="center"/>
              <w:rPr>
                <w:rFonts w:eastAsia="Calibri"/>
                <w:i/>
                <w:iCs/>
                <w:sz w:val="22"/>
                <w:szCs w:val="22"/>
              </w:rPr>
            </w:pPr>
          </w:p>
        </w:tc>
        <w:tc>
          <w:tcPr>
            <w:tcW w:w="671" w:type="pct"/>
          </w:tcPr>
          <w:p w14:paraId="23364018" w14:textId="2DDC5C18" w:rsidR="004F4340" w:rsidRPr="00C5373E" w:rsidRDefault="004F4340" w:rsidP="001A4D17">
            <w:pPr>
              <w:widowControl w:val="0"/>
              <w:spacing w:line="240" w:lineRule="exact"/>
              <w:jc w:val="center"/>
              <w:rPr>
                <w:rFonts w:eastAsia="Calibri"/>
                <w:i/>
                <w:iCs/>
                <w:sz w:val="22"/>
                <w:szCs w:val="22"/>
              </w:rPr>
            </w:pPr>
          </w:p>
        </w:tc>
      </w:tr>
      <w:tr w:rsidR="004F4340" w:rsidRPr="00C5373E" w14:paraId="125FCAB4" w14:textId="77777777" w:rsidTr="004F4340">
        <w:trPr>
          <w:trHeight w:val="185"/>
        </w:trPr>
        <w:tc>
          <w:tcPr>
            <w:tcW w:w="278" w:type="pct"/>
            <w:vMerge w:val="restart"/>
            <w:shd w:val="clear" w:color="auto" w:fill="auto"/>
            <w:vAlign w:val="center"/>
          </w:tcPr>
          <w:p w14:paraId="51DD60C5" w14:textId="31B05CB0" w:rsidR="004F4340" w:rsidRPr="00C5373E" w:rsidRDefault="004F4340" w:rsidP="001A4D17">
            <w:pPr>
              <w:widowControl w:val="0"/>
              <w:tabs>
                <w:tab w:val="left" w:pos="4820"/>
              </w:tabs>
              <w:spacing w:line="240" w:lineRule="exact"/>
              <w:jc w:val="center"/>
              <w:rPr>
                <w:rFonts w:eastAsia="Calibri"/>
                <w:sz w:val="22"/>
                <w:szCs w:val="22"/>
              </w:rPr>
            </w:pPr>
            <w:r>
              <w:rPr>
                <w:rFonts w:eastAsia="Calibri"/>
                <w:sz w:val="22"/>
                <w:szCs w:val="22"/>
              </w:rPr>
              <w:t>2</w:t>
            </w:r>
            <w:r w:rsidRPr="00C5373E">
              <w:rPr>
                <w:rFonts w:eastAsia="Calibri"/>
                <w:sz w:val="22"/>
                <w:szCs w:val="22"/>
              </w:rPr>
              <w:t>.*</w:t>
            </w:r>
          </w:p>
        </w:tc>
        <w:tc>
          <w:tcPr>
            <w:tcW w:w="743" w:type="pct"/>
            <w:vMerge w:val="restart"/>
            <w:shd w:val="clear" w:color="auto" w:fill="auto"/>
            <w:vAlign w:val="center"/>
          </w:tcPr>
          <w:p w14:paraId="34D647CC" w14:textId="77777777" w:rsidR="004F4340" w:rsidRPr="00C5373E" w:rsidRDefault="004F4340" w:rsidP="001A4D17">
            <w:pPr>
              <w:widowControl w:val="0"/>
              <w:tabs>
                <w:tab w:val="left" w:pos="4820"/>
              </w:tabs>
              <w:spacing w:line="240" w:lineRule="exact"/>
              <w:jc w:val="center"/>
              <w:rPr>
                <w:rFonts w:eastAsia="Calibri"/>
                <w:sz w:val="22"/>
                <w:szCs w:val="22"/>
              </w:rPr>
            </w:pPr>
            <w:proofErr w:type="spellStart"/>
            <w:r w:rsidRPr="008C5A6A">
              <w:rPr>
                <w:b/>
                <w:bCs/>
                <w:sz w:val="22"/>
                <w:szCs w:val="22"/>
              </w:rPr>
              <w:t>IvIg</w:t>
            </w:r>
            <w:proofErr w:type="spellEnd"/>
            <w:r w:rsidRPr="008C5A6A">
              <w:rPr>
                <w:b/>
                <w:bCs/>
                <w:sz w:val="22"/>
                <w:szCs w:val="22"/>
              </w:rPr>
              <w:t>, (ATĶ kods J06BA02)</w:t>
            </w:r>
            <w:r w:rsidRPr="00282063">
              <w:rPr>
                <w:sz w:val="22"/>
                <w:szCs w:val="22"/>
              </w:rPr>
              <w:t xml:space="preserve"> 5% vai 10%, </w:t>
            </w:r>
            <w:r w:rsidRPr="00282063">
              <w:rPr>
                <w:sz w:val="22"/>
                <w:szCs w:val="22"/>
              </w:rPr>
              <w:lastRenderedPageBreak/>
              <w:t xml:space="preserve">5 g flakonā – 3000 g </w:t>
            </w:r>
            <w:r>
              <w:rPr>
                <w:sz w:val="22"/>
                <w:szCs w:val="22"/>
              </w:rPr>
              <w:t>/</w:t>
            </w:r>
            <w:r w:rsidRPr="00282063">
              <w:rPr>
                <w:sz w:val="22"/>
                <w:szCs w:val="22"/>
              </w:rPr>
              <w:t>600 flakoni</w:t>
            </w:r>
            <w:r>
              <w:rPr>
                <w:sz w:val="22"/>
                <w:szCs w:val="22"/>
              </w:rPr>
              <w:t>/ 60 litri 5 % vai 30 litri 10%</w:t>
            </w:r>
          </w:p>
        </w:tc>
        <w:tc>
          <w:tcPr>
            <w:tcW w:w="288" w:type="pct"/>
            <w:vAlign w:val="center"/>
          </w:tcPr>
          <w:p w14:paraId="1B8D3BF9" w14:textId="007575C2" w:rsidR="004F4340" w:rsidRPr="00C5373E" w:rsidRDefault="004F4340" w:rsidP="001A4D17">
            <w:pPr>
              <w:widowControl w:val="0"/>
              <w:tabs>
                <w:tab w:val="left" w:pos="4820"/>
              </w:tabs>
              <w:spacing w:line="240" w:lineRule="exact"/>
              <w:jc w:val="center"/>
              <w:rPr>
                <w:rFonts w:eastAsia="Calibri"/>
                <w:sz w:val="22"/>
                <w:szCs w:val="22"/>
              </w:rPr>
            </w:pPr>
            <w:r>
              <w:rPr>
                <w:rFonts w:eastAsia="Calibri"/>
                <w:sz w:val="22"/>
                <w:szCs w:val="22"/>
              </w:rPr>
              <w:lastRenderedPageBreak/>
              <w:t>2</w:t>
            </w:r>
            <w:r w:rsidRPr="00C5373E">
              <w:rPr>
                <w:rFonts w:eastAsia="Calibri"/>
                <w:sz w:val="22"/>
                <w:szCs w:val="22"/>
              </w:rPr>
              <w:t>.1.</w:t>
            </w:r>
          </w:p>
        </w:tc>
        <w:tc>
          <w:tcPr>
            <w:tcW w:w="1060" w:type="pct"/>
            <w:vAlign w:val="center"/>
          </w:tcPr>
          <w:p w14:paraId="1442714A" w14:textId="77777777" w:rsidR="004F4340" w:rsidRPr="00C5373E" w:rsidRDefault="004F4340" w:rsidP="001A4D17">
            <w:pPr>
              <w:widowControl w:val="0"/>
              <w:tabs>
                <w:tab w:val="left" w:pos="4820"/>
              </w:tabs>
              <w:spacing w:line="240" w:lineRule="exact"/>
              <w:jc w:val="center"/>
              <w:rPr>
                <w:rFonts w:eastAsia="Calibri"/>
                <w:sz w:val="22"/>
                <w:szCs w:val="22"/>
              </w:rPr>
            </w:pPr>
            <w:r w:rsidRPr="00C5373E">
              <w:rPr>
                <w:rFonts w:eastAsia="Calibri"/>
                <w:sz w:val="22"/>
                <w:szCs w:val="22"/>
              </w:rPr>
              <w:t>Imūnglobulīna šķīdums (</w:t>
            </w:r>
            <w:proofErr w:type="spellStart"/>
            <w:r w:rsidRPr="00C5373E">
              <w:rPr>
                <w:rFonts w:eastAsia="Calibri"/>
                <w:i/>
                <w:iCs/>
                <w:sz w:val="22"/>
                <w:szCs w:val="22"/>
              </w:rPr>
              <w:t>Immunoglobulinum</w:t>
            </w:r>
            <w:proofErr w:type="spellEnd"/>
            <w:r w:rsidRPr="00C5373E">
              <w:rPr>
                <w:rFonts w:eastAsia="Calibri"/>
                <w:i/>
                <w:iCs/>
                <w:sz w:val="22"/>
                <w:szCs w:val="22"/>
              </w:rPr>
              <w:t xml:space="preserve"> </w:t>
            </w:r>
            <w:proofErr w:type="spellStart"/>
            <w:r w:rsidRPr="00C5373E">
              <w:rPr>
                <w:rFonts w:eastAsia="Calibri"/>
                <w:i/>
                <w:iCs/>
                <w:sz w:val="22"/>
                <w:szCs w:val="22"/>
              </w:rPr>
              <w:t>humanum</w:t>
            </w:r>
            <w:proofErr w:type="spellEnd"/>
            <w:r w:rsidRPr="00C5373E">
              <w:rPr>
                <w:rFonts w:eastAsia="Calibri"/>
                <w:i/>
                <w:iCs/>
                <w:sz w:val="22"/>
                <w:szCs w:val="22"/>
              </w:rPr>
              <w:t xml:space="preserve"> </w:t>
            </w:r>
            <w:proofErr w:type="spellStart"/>
            <w:r w:rsidRPr="00C5373E">
              <w:rPr>
                <w:rFonts w:eastAsia="Calibri"/>
                <w:i/>
                <w:iCs/>
                <w:sz w:val="22"/>
                <w:szCs w:val="22"/>
              </w:rPr>
              <w:t>normale</w:t>
            </w:r>
            <w:proofErr w:type="spellEnd"/>
            <w:r w:rsidRPr="00C5373E">
              <w:rPr>
                <w:rFonts w:eastAsia="Calibri"/>
                <w:sz w:val="22"/>
                <w:szCs w:val="22"/>
              </w:rPr>
              <w:t xml:space="preserve">) </w:t>
            </w:r>
            <w:r w:rsidRPr="00C5373E">
              <w:rPr>
                <w:rFonts w:eastAsia="Calibri"/>
                <w:sz w:val="22"/>
                <w:szCs w:val="22"/>
              </w:rPr>
              <w:lastRenderedPageBreak/>
              <w:t>5%</w:t>
            </w:r>
          </w:p>
        </w:tc>
        <w:tc>
          <w:tcPr>
            <w:tcW w:w="624" w:type="pct"/>
            <w:vAlign w:val="center"/>
          </w:tcPr>
          <w:p w14:paraId="5400CF57" w14:textId="77777777" w:rsidR="004F4340" w:rsidRPr="00C5373E" w:rsidRDefault="004F4340" w:rsidP="001A4D17">
            <w:pPr>
              <w:widowControl w:val="0"/>
              <w:tabs>
                <w:tab w:val="left" w:pos="4820"/>
              </w:tabs>
              <w:spacing w:line="240" w:lineRule="exact"/>
              <w:jc w:val="center"/>
              <w:rPr>
                <w:rFonts w:eastAsia="Calibri"/>
                <w:sz w:val="22"/>
                <w:szCs w:val="22"/>
              </w:rPr>
            </w:pPr>
            <w:r>
              <w:rPr>
                <w:rFonts w:eastAsia="Calibri"/>
                <w:sz w:val="22"/>
                <w:szCs w:val="22"/>
              </w:rPr>
              <w:lastRenderedPageBreak/>
              <w:t>60</w:t>
            </w:r>
          </w:p>
        </w:tc>
        <w:tc>
          <w:tcPr>
            <w:tcW w:w="739" w:type="pct"/>
            <w:vAlign w:val="center"/>
          </w:tcPr>
          <w:p w14:paraId="3E1F23EF" w14:textId="77777777" w:rsidR="004F4340" w:rsidRPr="00C5373E" w:rsidRDefault="004F4340" w:rsidP="001A4D17">
            <w:pPr>
              <w:widowControl w:val="0"/>
              <w:spacing w:line="240" w:lineRule="exact"/>
              <w:jc w:val="center"/>
              <w:rPr>
                <w:rFonts w:eastAsia="Calibri"/>
                <w:i/>
                <w:iCs/>
                <w:sz w:val="22"/>
                <w:szCs w:val="22"/>
              </w:rPr>
            </w:pPr>
            <w:r w:rsidRPr="00C5373E">
              <w:rPr>
                <w:rFonts w:eastAsia="Calibri"/>
                <w:i/>
                <w:iCs/>
                <w:sz w:val="22"/>
                <w:szCs w:val="22"/>
              </w:rPr>
              <w:t>**</w:t>
            </w:r>
          </w:p>
        </w:tc>
        <w:tc>
          <w:tcPr>
            <w:tcW w:w="598" w:type="pct"/>
          </w:tcPr>
          <w:p w14:paraId="1295D9AD" w14:textId="77777777" w:rsidR="004F4340" w:rsidRPr="00C5373E" w:rsidRDefault="004F4340" w:rsidP="001A4D17">
            <w:pPr>
              <w:widowControl w:val="0"/>
              <w:spacing w:line="240" w:lineRule="exact"/>
              <w:jc w:val="center"/>
              <w:rPr>
                <w:rFonts w:eastAsia="Calibri"/>
                <w:i/>
                <w:iCs/>
                <w:sz w:val="22"/>
                <w:szCs w:val="22"/>
              </w:rPr>
            </w:pPr>
          </w:p>
        </w:tc>
        <w:tc>
          <w:tcPr>
            <w:tcW w:w="671" w:type="pct"/>
          </w:tcPr>
          <w:p w14:paraId="4BB24DCF" w14:textId="35CCF312" w:rsidR="004F4340" w:rsidRPr="00C5373E" w:rsidRDefault="004F4340" w:rsidP="001A4D17">
            <w:pPr>
              <w:widowControl w:val="0"/>
              <w:spacing w:line="240" w:lineRule="exact"/>
              <w:jc w:val="center"/>
              <w:rPr>
                <w:rFonts w:eastAsia="Calibri"/>
                <w:i/>
                <w:iCs/>
                <w:sz w:val="22"/>
                <w:szCs w:val="22"/>
              </w:rPr>
            </w:pPr>
          </w:p>
        </w:tc>
      </w:tr>
      <w:tr w:rsidR="004F4340" w:rsidRPr="00C5373E" w14:paraId="3AB632CF" w14:textId="77777777" w:rsidTr="004F4340">
        <w:trPr>
          <w:trHeight w:val="185"/>
        </w:trPr>
        <w:tc>
          <w:tcPr>
            <w:tcW w:w="278" w:type="pct"/>
            <w:vMerge/>
            <w:shd w:val="clear" w:color="auto" w:fill="auto"/>
            <w:vAlign w:val="center"/>
          </w:tcPr>
          <w:p w14:paraId="7FF02052" w14:textId="77777777" w:rsidR="004F4340" w:rsidRPr="00C5373E" w:rsidRDefault="004F4340" w:rsidP="001A4D17">
            <w:pPr>
              <w:widowControl w:val="0"/>
              <w:tabs>
                <w:tab w:val="left" w:pos="4820"/>
              </w:tabs>
              <w:spacing w:line="240" w:lineRule="exact"/>
              <w:jc w:val="center"/>
              <w:rPr>
                <w:rFonts w:eastAsia="Calibri"/>
                <w:sz w:val="22"/>
                <w:szCs w:val="22"/>
              </w:rPr>
            </w:pPr>
          </w:p>
        </w:tc>
        <w:tc>
          <w:tcPr>
            <w:tcW w:w="743" w:type="pct"/>
            <w:vMerge/>
            <w:shd w:val="clear" w:color="auto" w:fill="auto"/>
            <w:vAlign w:val="center"/>
          </w:tcPr>
          <w:p w14:paraId="3A14EE30" w14:textId="77777777" w:rsidR="004F4340" w:rsidRPr="00C5373E" w:rsidRDefault="004F4340" w:rsidP="001A4D17">
            <w:pPr>
              <w:widowControl w:val="0"/>
              <w:tabs>
                <w:tab w:val="left" w:pos="4820"/>
              </w:tabs>
              <w:spacing w:line="240" w:lineRule="exact"/>
              <w:jc w:val="center"/>
              <w:rPr>
                <w:rFonts w:eastAsia="Calibri"/>
                <w:sz w:val="22"/>
                <w:szCs w:val="22"/>
              </w:rPr>
            </w:pPr>
          </w:p>
        </w:tc>
        <w:tc>
          <w:tcPr>
            <w:tcW w:w="2710" w:type="pct"/>
            <w:gridSpan w:val="4"/>
            <w:vAlign w:val="center"/>
          </w:tcPr>
          <w:p w14:paraId="50027FC7" w14:textId="77777777" w:rsidR="004F4340" w:rsidRPr="00C5373E" w:rsidRDefault="004F4340" w:rsidP="001A4D17">
            <w:pPr>
              <w:widowControl w:val="0"/>
              <w:tabs>
                <w:tab w:val="left" w:pos="4820"/>
              </w:tabs>
              <w:spacing w:line="240" w:lineRule="exact"/>
              <w:jc w:val="center"/>
              <w:rPr>
                <w:rFonts w:eastAsia="Calibri"/>
                <w:sz w:val="22"/>
                <w:szCs w:val="22"/>
              </w:rPr>
            </w:pPr>
            <w:r w:rsidRPr="00C5373E">
              <w:rPr>
                <w:b/>
                <w:bCs/>
              </w:rPr>
              <w:t>vai</w:t>
            </w:r>
          </w:p>
        </w:tc>
        <w:tc>
          <w:tcPr>
            <w:tcW w:w="598" w:type="pct"/>
          </w:tcPr>
          <w:p w14:paraId="53FFDFD9" w14:textId="77777777" w:rsidR="004F4340" w:rsidRPr="00C5373E" w:rsidRDefault="004F4340" w:rsidP="001A4D17">
            <w:pPr>
              <w:widowControl w:val="0"/>
              <w:tabs>
                <w:tab w:val="left" w:pos="4820"/>
              </w:tabs>
              <w:spacing w:line="240" w:lineRule="exact"/>
              <w:jc w:val="center"/>
              <w:rPr>
                <w:b/>
                <w:bCs/>
              </w:rPr>
            </w:pPr>
          </w:p>
        </w:tc>
        <w:tc>
          <w:tcPr>
            <w:tcW w:w="671" w:type="pct"/>
          </w:tcPr>
          <w:p w14:paraId="0AECD50E" w14:textId="19CC770D" w:rsidR="004F4340" w:rsidRPr="00C5373E" w:rsidRDefault="004F4340" w:rsidP="001A4D17">
            <w:pPr>
              <w:widowControl w:val="0"/>
              <w:tabs>
                <w:tab w:val="left" w:pos="4820"/>
              </w:tabs>
              <w:spacing w:line="240" w:lineRule="exact"/>
              <w:jc w:val="center"/>
              <w:rPr>
                <w:b/>
                <w:bCs/>
              </w:rPr>
            </w:pPr>
          </w:p>
        </w:tc>
      </w:tr>
      <w:tr w:rsidR="004F4340" w:rsidRPr="00C5373E" w14:paraId="49EC04BE" w14:textId="77777777" w:rsidTr="004F4340">
        <w:trPr>
          <w:trHeight w:val="185"/>
        </w:trPr>
        <w:tc>
          <w:tcPr>
            <w:tcW w:w="278" w:type="pct"/>
            <w:vMerge/>
            <w:shd w:val="clear" w:color="auto" w:fill="auto"/>
            <w:vAlign w:val="center"/>
          </w:tcPr>
          <w:p w14:paraId="7AC7F5EE" w14:textId="77777777" w:rsidR="004F4340" w:rsidRPr="00C5373E" w:rsidRDefault="004F4340" w:rsidP="001A4D17">
            <w:pPr>
              <w:widowControl w:val="0"/>
              <w:tabs>
                <w:tab w:val="left" w:pos="4820"/>
              </w:tabs>
              <w:spacing w:line="240" w:lineRule="exact"/>
              <w:jc w:val="center"/>
              <w:rPr>
                <w:rFonts w:eastAsia="Calibri"/>
                <w:sz w:val="22"/>
                <w:szCs w:val="22"/>
              </w:rPr>
            </w:pPr>
          </w:p>
        </w:tc>
        <w:tc>
          <w:tcPr>
            <w:tcW w:w="743" w:type="pct"/>
            <w:vMerge/>
            <w:shd w:val="clear" w:color="auto" w:fill="auto"/>
            <w:vAlign w:val="center"/>
          </w:tcPr>
          <w:p w14:paraId="64329748" w14:textId="77777777" w:rsidR="004F4340" w:rsidRPr="00C5373E" w:rsidRDefault="004F4340" w:rsidP="001A4D17">
            <w:pPr>
              <w:widowControl w:val="0"/>
              <w:tabs>
                <w:tab w:val="left" w:pos="4820"/>
              </w:tabs>
              <w:spacing w:line="240" w:lineRule="exact"/>
              <w:jc w:val="center"/>
              <w:rPr>
                <w:rFonts w:eastAsia="Calibri"/>
                <w:sz w:val="22"/>
                <w:szCs w:val="22"/>
              </w:rPr>
            </w:pPr>
          </w:p>
        </w:tc>
        <w:tc>
          <w:tcPr>
            <w:tcW w:w="288" w:type="pct"/>
            <w:vAlign w:val="center"/>
          </w:tcPr>
          <w:p w14:paraId="03E28DAF" w14:textId="0AF0D36C" w:rsidR="004F4340" w:rsidRPr="00C5373E" w:rsidRDefault="004F4340" w:rsidP="001A4D17">
            <w:pPr>
              <w:widowControl w:val="0"/>
              <w:tabs>
                <w:tab w:val="left" w:pos="4820"/>
              </w:tabs>
              <w:spacing w:line="240" w:lineRule="exact"/>
              <w:jc w:val="center"/>
              <w:rPr>
                <w:rFonts w:eastAsia="Calibri"/>
                <w:sz w:val="22"/>
                <w:szCs w:val="22"/>
              </w:rPr>
            </w:pPr>
            <w:r>
              <w:rPr>
                <w:rFonts w:eastAsia="Calibri"/>
                <w:sz w:val="22"/>
                <w:szCs w:val="22"/>
              </w:rPr>
              <w:t>2</w:t>
            </w:r>
            <w:r w:rsidRPr="00C5373E">
              <w:rPr>
                <w:rFonts w:eastAsia="Calibri"/>
                <w:sz w:val="22"/>
                <w:szCs w:val="22"/>
              </w:rPr>
              <w:t>.2.</w:t>
            </w:r>
          </w:p>
        </w:tc>
        <w:tc>
          <w:tcPr>
            <w:tcW w:w="1060" w:type="pct"/>
            <w:vAlign w:val="center"/>
          </w:tcPr>
          <w:p w14:paraId="256234F6" w14:textId="77777777" w:rsidR="004F4340" w:rsidRPr="00C5373E" w:rsidRDefault="004F4340" w:rsidP="001A4D17">
            <w:pPr>
              <w:widowControl w:val="0"/>
              <w:tabs>
                <w:tab w:val="left" w:pos="4820"/>
              </w:tabs>
              <w:spacing w:line="240" w:lineRule="exact"/>
              <w:jc w:val="center"/>
              <w:rPr>
                <w:rFonts w:eastAsia="Calibri"/>
                <w:sz w:val="22"/>
                <w:szCs w:val="22"/>
              </w:rPr>
            </w:pPr>
            <w:r w:rsidRPr="00C5373E">
              <w:rPr>
                <w:rFonts w:eastAsia="Calibri"/>
                <w:sz w:val="22"/>
                <w:szCs w:val="22"/>
              </w:rPr>
              <w:t>Imūnglobulīna šķīdums (</w:t>
            </w:r>
            <w:proofErr w:type="spellStart"/>
            <w:r w:rsidRPr="00C5373E">
              <w:rPr>
                <w:rFonts w:eastAsia="Calibri"/>
                <w:i/>
                <w:iCs/>
                <w:sz w:val="22"/>
                <w:szCs w:val="22"/>
              </w:rPr>
              <w:t>Immunoglobulinum</w:t>
            </w:r>
            <w:proofErr w:type="spellEnd"/>
            <w:r w:rsidRPr="00C5373E">
              <w:rPr>
                <w:rFonts w:eastAsia="Calibri"/>
                <w:i/>
                <w:iCs/>
                <w:sz w:val="22"/>
                <w:szCs w:val="22"/>
              </w:rPr>
              <w:t xml:space="preserve"> </w:t>
            </w:r>
            <w:proofErr w:type="spellStart"/>
            <w:r w:rsidRPr="00C5373E">
              <w:rPr>
                <w:rFonts w:eastAsia="Calibri"/>
                <w:i/>
                <w:iCs/>
                <w:sz w:val="22"/>
                <w:szCs w:val="22"/>
              </w:rPr>
              <w:t>humanum</w:t>
            </w:r>
            <w:proofErr w:type="spellEnd"/>
            <w:r w:rsidRPr="00C5373E">
              <w:rPr>
                <w:rFonts w:eastAsia="Calibri"/>
                <w:i/>
                <w:iCs/>
                <w:sz w:val="22"/>
                <w:szCs w:val="22"/>
              </w:rPr>
              <w:t xml:space="preserve"> </w:t>
            </w:r>
            <w:proofErr w:type="spellStart"/>
            <w:r w:rsidRPr="00C5373E">
              <w:rPr>
                <w:rFonts w:eastAsia="Calibri"/>
                <w:i/>
                <w:iCs/>
                <w:sz w:val="22"/>
                <w:szCs w:val="22"/>
              </w:rPr>
              <w:t>normale</w:t>
            </w:r>
            <w:proofErr w:type="spellEnd"/>
            <w:r w:rsidRPr="00C5373E">
              <w:rPr>
                <w:rFonts w:eastAsia="Calibri"/>
                <w:sz w:val="22"/>
                <w:szCs w:val="22"/>
              </w:rPr>
              <w:t>) 10%</w:t>
            </w:r>
          </w:p>
        </w:tc>
        <w:tc>
          <w:tcPr>
            <w:tcW w:w="624" w:type="pct"/>
            <w:vAlign w:val="center"/>
          </w:tcPr>
          <w:p w14:paraId="439698A9" w14:textId="77777777" w:rsidR="004F4340" w:rsidRPr="00C5373E" w:rsidRDefault="004F4340" w:rsidP="001A4D17">
            <w:pPr>
              <w:widowControl w:val="0"/>
              <w:tabs>
                <w:tab w:val="left" w:pos="4820"/>
              </w:tabs>
              <w:spacing w:line="240" w:lineRule="exact"/>
              <w:jc w:val="center"/>
              <w:rPr>
                <w:rFonts w:eastAsia="Calibri"/>
                <w:sz w:val="22"/>
                <w:szCs w:val="22"/>
              </w:rPr>
            </w:pPr>
            <w:r>
              <w:rPr>
                <w:rFonts w:eastAsia="Calibri"/>
                <w:sz w:val="22"/>
                <w:szCs w:val="22"/>
              </w:rPr>
              <w:t>3</w:t>
            </w:r>
            <w:r w:rsidRPr="00C5373E">
              <w:rPr>
                <w:rFonts w:eastAsia="Calibri"/>
                <w:sz w:val="22"/>
                <w:szCs w:val="22"/>
              </w:rPr>
              <w:t>0</w:t>
            </w:r>
          </w:p>
        </w:tc>
        <w:tc>
          <w:tcPr>
            <w:tcW w:w="739" w:type="pct"/>
            <w:vAlign w:val="center"/>
          </w:tcPr>
          <w:p w14:paraId="036B5654" w14:textId="77777777" w:rsidR="004F4340" w:rsidRPr="00C5373E" w:rsidRDefault="004F4340" w:rsidP="001A4D17">
            <w:pPr>
              <w:widowControl w:val="0"/>
              <w:spacing w:line="240" w:lineRule="exact"/>
              <w:jc w:val="center"/>
              <w:rPr>
                <w:rFonts w:eastAsia="Calibri"/>
                <w:i/>
                <w:iCs/>
                <w:sz w:val="22"/>
                <w:szCs w:val="22"/>
              </w:rPr>
            </w:pPr>
            <w:r w:rsidRPr="00C5373E">
              <w:rPr>
                <w:rFonts w:eastAsia="Calibri"/>
                <w:i/>
                <w:iCs/>
                <w:sz w:val="22"/>
                <w:szCs w:val="22"/>
              </w:rPr>
              <w:t>**</w:t>
            </w:r>
          </w:p>
        </w:tc>
        <w:tc>
          <w:tcPr>
            <w:tcW w:w="598" w:type="pct"/>
          </w:tcPr>
          <w:p w14:paraId="761892E2" w14:textId="77777777" w:rsidR="004F4340" w:rsidRPr="00C5373E" w:rsidRDefault="004F4340" w:rsidP="001A4D17">
            <w:pPr>
              <w:widowControl w:val="0"/>
              <w:spacing w:line="240" w:lineRule="exact"/>
              <w:jc w:val="center"/>
              <w:rPr>
                <w:rFonts w:eastAsia="Calibri"/>
                <w:i/>
                <w:iCs/>
                <w:sz w:val="22"/>
                <w:szCs w:val="22"/>
              </w:rPr>
            </w:pPr>
          </w:p>
        </w:tc>
        <w:tc>
          <w:tcPr>
            <w:tcW w:w="671" w:type="pct"/>
          </w:tcPr>
          <w:p w14:paraId="47DB7A34" w14:textId="1A3B7588" w:rsidR="004F4340" w:rsidRPr="00C5373E" w:rsidRDefault="004F4340" w:rsidP="001A4D17">
            <w:pPr>
              <w:widowControl w:val="0"/>
              <w:spacing w:line="240" w:lineRule="exact"/>
              <w:jc w:val="center"/>
              <w:rPr>
                <w:rFonts w:eastAsia="Calibri"/>
                <w:i/>
                <w:iCs/>
                <w:sz w:val="22"/>
                <w:szCs w:val="22"/>
              </w:rPr>
            </w:pPr>
          </w:p>
        </w:tc>
      </w:tr>
      <w:tr w:rsidR="004F4340" w:rsidRPr="00C5373E" w14:paraId="296ABB2C" w14:textId="27C7D5F3" w:rsidTr="004F4340">
        <w:trPr>
          <w:gridAfter w:val="2"/>
          <w:wAfter w:w="1269" w:type="pct"/>
          <w:trHeight w:val="185"/>
        </w:trPr>
        <w:tc>
          <w:tcPr>
            <w:tcW w:w="2993" w:type="pct"/>
            <w:gridSpan w:val="5"/>
            <w:shd w:val="clear" w:color="auto" w:fill="auto"/>
            <w:vAlign w:val="center"/>
          </w:tcPr>
          <w:p w14:paraId="7E7EBD6B" w14:textId="77777777" w:rsidR="004F4340" w:rsidRPr="00852F57" w:rsidRDefault="004F4340" w:rsidP="001A4D17">
            <w:pPr>
              <w:widowControl w:val="0"/>
              <w:tabs>
                <w:tab w:val="left" w:pos="4820"/>
              </w:tabs>
              <w:spacing w:line="240" w:lineRule="exact"/>
              <w:jc w:val="right"/>
              <w:rPr>
                <w:rFonts w:eastAsia="Calibri"/>
                <w:b/>
                <w:bCs/>
                <w:sz w:val="22"/>
                <w:szCs w:val="22"/>
              </w:rPr>
            </w:pPr>
            <w:r w:rsidRPr="00852F57">
              <w:rPr>
                <w:rFonts w:eastAsia="Calibri"/>
                <w:b/>
                <w:bCs/>
                <w:sz w:val="22"/>
                <w:szCs w:val="22"/>
              </w:rPr>
              <w:t>KOPĀ bez PVN:</w:t>
            </w:r>
          </w:p>
        </w:tc>
        <w:tc>
          <w:tcPr>
            <w:tcW w:w="739" w:type="pct"/>
            <w:shd w:val="clear" w:color="auto" w:fill="D6E3BC" w:themeFill="accent3" w:themeFillTint="66"/>
            <w:vAlign w:val="center"/>
          </w:tcPr>
          <w:p w14:paraId="5F35AE40" w14:textId="77777777" w:rsidR="004F4340" w:rsidRPr="00852F57" w:rsidRDefault="004F4340" w:rsidP="001A4D17">
            <w:pPr>
              <w:widowControl w:val="0"/>
              <w:spacing w:line="240" w:lineRule="exact"/>
              <w:jc w:val="center"/>
              <w:rPr>
                <w:rFonts w:eastAsia="Calibri"/>
                <w:b/>
                <w:bCs/>
                <w:sz w:val="22"/>
                <w:szCs w:val="22"/>
              </w:rPr>
            </w:pPr>
          </w:p>
        </w:tc>
      </w:tr>
    </w:tbl>
    <w:p w14:paraId="4FD4BBA8" w14:textId="77777777" w:rsidR="00BA6A21" w:rsidRDefault="00BA6A21" w:rsidP="009D5D54">
      <w:pPr>
        <w:pStyle w:val="NoSpacing"/>
        <w:jc w:val="both"/>
        <w:rPr>
          <w:rFonts w:ascii="Times New Roman" w:hAnsi="Times New Roman"/>
        </w:rPr>
      </w:pPr>
    </w:p>
    <w:p w14:paraId="5D3A8638" w14:textId="77777777" w:rsidR="00BA6A21" w:rsidRDefault="00BA6A21" w:rsidP="009D5D54">
      <w:pPr>
        <w:pStyle w:val="NoSpacing"/>
        <w:jc w:val="both"/>
        <w:rPr>
          <w:rFonts w:ascii="Times New Roman" w:hAnsi="Times New Roman"/>
        </w:rPr>
      </w:pPr>
    </w:p>
    <w:p w14:paraId="12D0770C" w14:textId="64723654" w:rsidR="002C36AB" w:rsidRPr="009D5D54" w:rsidRDefault="002C36AB" w:rsidP="009D5D54">
      <w:pPr>
        <w:pStyle w:val="NoSpacing"/>
        <w:jc w:val="both"/>
        <w:rPr>
          <w:rFonts w:ascii="Times New Roman" w:hAnsi="Times New Roman"/>
        </w:rPr>
      </w:pPr>
      <w:r w:rsidRPr="009D5D54">
        <w:rPr>
          <w:rFonts w:ascii="Times New Roman" w:hAnsi="Times New Roman"/>
        </w:rPr>
        <w:t xml:space="preserve">*pozīcijām </w:t>
      </w:r>
      <w:r w:rsidR="00BA6A21">
        <w:rPr>
          <w:rFonts w:ascii="Times New Roman" w:hAnsi="Times New Roman"/>
        </w:rPr>
        <w:t>1</w:t>
      </w:r>
      <w:r w:rsidRPr="009D5D54">
        <w:rPr>
          <w:rFonts w:ascii="Times New Roman" w:hAnsi="Times New Roman"/>
        </w:rPr>
        <w:t xml:space="preserve">. un </w:t>
      </w:r>
      <w:r w:rsidR="00BA6A21">
        <w:rPr>
          <w:rFonts w:ascii="Times New Roman" w:hAnsi="Times New Roman"/>
        </w:rPr>
        <w:t>2</w:t>
      </w:r>
      <w:r w:rsidRPr="009D5D54">
        <w:rPr>
          <w:rFonts w:ascii="Times New Roman" w:hAnsi="Times New Roman"/>
        </w:rPr>
        <w:t xml:space="preserve">. drīkst piedāvāt tikai vienu variantu. </w:t>
      </w:r>
    </w:p>
    <w:p w14:paraId="6273B164" w14:textId="72DCBCA6" w:rsidR="002C36AB" w:rsidRPr="009D5D54" w:rsidRDefault="002C36AB" w:rsidP="009D5D54">
      <w:pPr>
        <w:pStyle w:val="NoSpacing"/>
        <w:jc w:val="both"/>
        <w:rPr>
          <w:rFonts w:ascii="Times New Roman" w:hAnsi="Times New Roman"/>
        </w:rPr>
      </w:pPr>
      <w:r w:rsidRPr="009D5D54">
        <w:rPr>
          <w:rFonts w:ascii="Times New Roman" w:hAnsi="Times New Roman"/>
        </w:rPr>
        <w:t xml:space="preserve">**piedāvājot </w:t>
      </w:r>
      <w:r w:rsidR="00BA6A21">
        <w:rPr>
          <w:rFonts w:ascii="Times New Roman" w:hAnsi="Times New Roman"/>
        </w:rPr>
        <w:t>1</w:t>
      </w:r>
      <w:r w:rsidRPr="009D5D54">
        <w:rPr>
          <w:rFonts w:ascii="Times New Roman" w:hAnsi="Times New Roman"/>
        </w:rPr>
        <w:t xml:space="preserve">. un </w:t>
      </w:r>
      <w:r w:rsidR="00BA6A21">
        <w:rPr>
          <w:rFonts w:ascii="Times New Roman" w:hAnsi="Times New Roman"/>
        </w:rPr>
        <w:t>2</w:t>
      </w:r>
      <w:r w:rsidRPr="009D5D54">
        <w:rPr>
          <w:rFonts w:ascii="Times New Roman" w:hAnsi="Times New Roman"/>
        </w:rPr>
        <w:t xml:space="preserve">. pozīciju variantus, pretendents norāda </w:t>
      </w:r>
      <w:r w:rsidRPr="009D5D54">
        <w:rPr>
          <w:rFonts w:ascii="Times New Roman" w:hAnsi="Times New Roman"/>
          <w:i/>
          <w:iCs/>
        </w:rPr>
        <w:t>Pretendenta piedāvātā viena litra cena EUR bez PVN un piedāvātā viena flakona cena EUR bez PVN, otram variantam norāda NP (netiek piedāvāts).</w:t>
      </w:r>
    </w:p>
    <w:p w14:paraId="0B6945B6" w14:textId="77777777" w:rsidR="002C36AB" w:rsidRPr="009D5D54" w:rsidRDefault="002C36AB" w:rsidP="009D5D54">
      <w:pPr>
        <w:pStyle w:val="NoSpacing"/>
        <w:jc w:val="both"/>
        <w:rPr>
          <w:rFonts w:ascii="Times New Roman" w:hAnsi="Times New Roman"/>
        </w:rPr>
      </w:pPr>
      <w:r w:rsidRPr="009D5D54">
        <w:rPr>
          <w:rFonts w:ascii="Times New Roman" w:hAnsi="Times New Roman"/>
        </w:rPr>
        <w:t>Kopējā piedāvātā cena tiek aplikta ar PVN _____ % likmes apmērā.</w:t>
      </w:r>
    </w:p>
    <w:p w14:paraId="037CCD12" w14:textId="27AB8A4E" w:rsidR="00D7041D" w:rsidRDefault="002C36AB" w:rsidP="009D5D54">
      <w:pPr>
        <w:pStyle w:val="NoSpacing"/>
        <w:jc w:val="both"/>
        <w:rPr>
          <w:sz w:val="20"/>
          <w:szCs w:val="20"/>
        </w:rPr>
      </w:pPr>
      <w:r w:rsidRPr="009D5D54">
        <w:rPr>
          <w:rFonts w:ascii="Times New Roman" w:eastAsia="Cambria" w:hAnsi="Times New Roman"/>
          <w:bCs/>
        </w:rPr>
        <w:t xml:space="preserve">Pretendents apliecina, ka, sagatavojot finanšu piedāvājumu, ir prognozējis tirgus situāciju un apliecina, ka finanšu piedāvājumā norādītās cenas Līguma izpildes laikā netiks paaugstinātas. </w:t>
      </w:r>
      <w:r w:rsidRPr="009D5D54">
        <w:rPr>
          <w:rFonts w:ascii="Times New Roman" w:hAnsi="Times New Roman"/>
          <w:bCs/>
        </w:rPr>
        <w:t>Iespējamā inflācija, tirgus apstākļu maiņa vai jebkuri citi apstākļi nevar būt par pamatu finanšu piedāvājumā norādīto cenu paaugstināšanai.</w:t>
      </w:r>
      <w:r w:rsidR="009D5D54" w:rsidRPr="009D5D54">
        <w:rPr>
          <w:rFonts w:ascii="Times New Roman" w:hAnsi="Times New Roman"/>
          <w:bCs/>
        </w:rPr>
        <w:t xml:space="preserve"> </w:t>
      </w:r>
      <w:r w:rsidRPr="009D5D54">
        <w:rPr>
          <w:rFonts w:ascii="Times New Roman" w:hAnsi="Times New Roman"/>
          <w:bCs/>
        </w:rPr>
        <w:t>Apliecinām, ka piekrītam iepirkuma dokumentācijai un</w:t>
      </w:r>
      <w:r w:rsidRPr="009D5D54">
        <w:rPr>
          <w:rFonts w:ascii="Times New Roman" w:hAnsi="Times New Roman"/>
        </w:rPr>
        <w:t xml:space="preserve"> piekrītam, ka šis finanšu piedāvājums, ja iepirkuma komisija par to pieņems lēmumu, būs par pamatu iepirkuma līguma slēgšanai.</w:t>
      </w:r>
    </w:p>
    <w:p w14:paraId="096D8D2B" w14:textId="77777777" w:rsidR="00D7041D" w:rsidRDefault="00D7041D" w:rsidP="009D5D54">
      <w:pPr>
        <w:widowControl w:val="0"/>
        <w:jc w:val="both"/>
        <w:rPr>
          <w:sz w:val="20"/>
          <w:szCs w:val="20"/>
        </w:rPr>
      </w:pPr>
    </w:p>
    <w:p w14:paraId="0FFFBF97" w14:textId="77777777" w:rsidR="00D7041D" w:rsidRDefault="00D7041D" w:rsidP="00FD77C8">
      <w:pPr>
        <w:widowControl w:val="0"/>
        <w:jc w:val="right"/>
        <w:rPr>
          <w:sz w:val="20"/>
          <w:szCs w:val="20"/>
        </w:rPr>
      </w:pPr>
    </w:p>
    <w:p w14:paraId="5CAB28EC" w14:textId="77777777" w:rsidR="00D7041D" w:rsidRDefault="00D7041D" w:rsidP="00FD77C8">
      <w:pPr>
        <w:widowControl w:val="0"/>
        <w:jc w:val="right"/>
        <w:rPr>
          <w:sz w:val="20"/>
          <w:szCs w:val="20"/>
        </w:rPr>
        <w:sectPr w:rsidR="00D7041D" w:rsidSect="004474D0">
          <w:pgSz w:w="11906" w:h="16838"/>
          <w:pgMar w:top="1134" w:right="1134" w:bottom="1134" w:left="1701" w:header="709" w:footer="709" w:gutter="0"/>
          <w:cols w:space="708"/>
          <w:docGrid w:linePitch="360"/>
        </w:sectPr>
      </w:pPr>
    </w:p>
    <w:p w14:paraId="1AC3DBB0" w14:textId="77777777" w:rsidR="00D7041D" w:rsidRDefault="00D7041D" w:rsidP="00FD77C8">
      <w:pPr>
        <w:widowControl w:val="0"/>
        <w:jc w:val="right"/>
        <w:rPr>
          <w:sz w:val="20"/>
          <w:szCs w:val="20"/>
        </w:rPr>
      </w:pPr>
    </w:p>
    <w:p w14:paraId="067F5438" w14:textId="2D4DBFCD" w:rsidR="00FD77C8" w:rsidRPr="00EC29AB" w:rsidRDefault="00FD77C8" w:rsidP="00FD77C8">
      <w:pPr>
        <w:widowControl w:val="0"/>
        <w:jc w:val="right"/>
        <w:rPr>
          <w:sz w:val="20"/>
          <w:szCs w:val="20"/>
        </w:rPr>
      </w:pPr>
      <w:r w:rsidRPr="00EC29AB">
        <w:rPr>
          <w:sz w:val="20"/>
          <w:szCs w:val="20"/>
        </w:rPr>
        <w:t xml:space="preserve">Nolikuma 4.pielikums </w:t>
      </w:r>
    </w:p>
    <w:p w14:paraId="5DCEAE53" w14:textId="5294B2CA" w:rsidR="00FD77C8" w:rsidRPr="00EC29AB" w:rsidRDefault="00FD77C8" w:rsidP="00FD77C8">
      <w:pPr>
        <w:widowControl w:val="0"/>
        <w:jc w:val="right"/>
        <w:rPr>
          <w:sz w:val="20"/>
          <w:szCs w:val="20"/>
        </w:rPr>
      </w:pPr>
      <w:r w:rsidRPr="00EC29AB">
        <w:rPr>
          <w:sz w:val="20"/>
          <w:szCs w:val="20"/>
        </w:rPr>
        <w:t>Iepirkumam Nr. VADC 202</w:t>
      </w:r>
      <w:r w:rsidR="002C36AB">
        <w:rPr>
          <w:sz w:val="20"/>
          <w:szCs w:val="20"/>
        </w:rPr>
        <w:t>4</w:t>
      </w:r>
      <w:r w:rsidRPr="00EC29AB">
        <w:rPr>
          <w:sz w:val="20"/>
          <w:szCs w:val="20"/>
        </w:rPr>
        <w:t>/</w:t>
      </w:r>
      <w:r w:rsidR="00887883">
        <w:rPr>
          <w:sz w:val="20"/>
          <w:szCs w:val="20"/>
        </w:rPr>
        <w:t>1</w:t>
      </w:r>
      <w:r w:rsidR="002C36AB">
        <w:rPr>
          <w:sz w:val="20"/>
          <w:szCs w:val="20"/>
        </w:rPr>
        <w:t>5</w:t>
      </w:r>
    </w:p>
    <w:p w14:paraId="5D029904" w14:textId="77777777" w:rsidR="00FD77C8" w:rsidRPr="00EC29AB" w:rsidRDefault="00FD77C8" w:rsidP="00FD77C8">
      <w:pPr>
        <w:widowControl w:val="0"/>
        <w:jc w:val="center"/>
        <w:rPr>
          <w:b/>
          <w:bCs/>
          <w:iCs/>
        </w:rPr>
      </w:pPr>
    </w:p>
    <w:p w14:paraId="4A6AC214" w14:textId="77777777" w:rsidR="00D7041D" w:rsidRPr="00EC29AB" w:rsidRDefault="00D7041D" w:rsidP="00D7041D">
      <w:pPr>
        <w:pStyle w:val="naisnod"/>
        <w:spacing w:before="0" w:beforeAutospacing="0" w:after="0" w:afterAutospacing="0"/>
        <w:jc w:val="center"/>
        <w:rPr>
          <w:b/>
        </w:rPr>
      </w:pPr>
      <w:r w:rsidRPr="00EC29AB">
        <w:rPr>
          <w:b/>
        </w:rPr>
        <w:t>„</w:t>
      </w:r>
      <w:r>
        <w:rPr>
          <w:b/>
        </w:rPr>
        <w:t>Asins pagatavojumu</w:t>
      </w:r>
      <w:r w:rsidRPr="00207F44">
        <w:rPr>
          <w:b/>
        </w:rPr>
        <w:t xml:space="preserve"> piegāde</w:t>
      </w:r>
      <w:r w:rsidRPr="00EC29AB">
        <w:rPr>
          <w:b/>
        </w:rPr>
        <w:t>”, Nr. VADC 202</w:t>
      </w:r>
      <w:r>
        <w:rPr>
          <w:b/>
        </w:rPr>
        <w:t>4</w:t>
      </w:r>
      <w:r w:rsidRPr="00EC29AB">
        <w:rPr>
          <w:b/>
        </w:rPr>
        <w:t>/</w:t>
      </w:r>
      <w:r>
        <w:rPr>
          <w:b/>
        </w:rPr>
        <w:t>15</w:t>
      </w:r>
    </w:p>
    <w:p w14:paraId="4F22CF49" w14:textId="77777777" w:rsidR="00FD77C8" w:rsidRPr="00EC29AB" w:rsidRDefault="00FD77C8" w:rsidP="00FD77C8">
      <w:pPr>
        <w:autoSpaceDE w:val="0"/>
        <w:autoSpaceDN w:val="0"/>
        <w:adjustRightInd w:val="0"/>
        <w:jc w:val="center"/>
        <w:rPr>
          <w:rFonts w:eastAsia="Calibri"/>
        </w:rPr>
      </w:pPr>
    </w:p>
    <w:p w14:paraId="0576FC50" w14:textId="77777777" w:rsidR="00FD77C8" w:rsidRPr="00EC29AB" w:rsidRDefault="00FD77C8" w:rsidP="00FD77C8">
      <w:pPr>
        <w:autoSpaceDE w:val="0"/>
        <w:autoSpaceDN w:val="0"/>
        <w:adjustRightInd w:val="0"/>
        <w:jc w:val="center"/>
        <w:rPr>
          <w:rFonts w:eastAsia="Calibri"/>
          <w:b/>
          <w:bCs/>
        </w:rPr>
      </w:pPr>
      <w:r w:rsidRPr="00EC29AB">
        <w:rPr>
          <w:rFonts w:eastAsia="Calibri"/>
          <w:b/>
          <w:bCs/>
        </w:rPr>
        <w:t>APAKŠUZŅĒMĒJAM NODODAMO DARBU SARAKSTS</w:t>
      </w:r>
    </w:p>
    <w:p w14:paraId="40BA45E8" w14:textId="77777777" w:rsidR="00FD77C8" w:rsidRPr="00EC29AB" w:rsidRDefault="00FD77C8" w:rsidP="00FD77C8">
      <w:pPr>
        <w:autoSpaceDE w:val="0"/>
        <w:autoSpaceDN w:val="0"/>
        <w:adjustRightInd w:val="0"/>
        <w:rPr>
          <w:rFonts w:eastAsia="Calibri"/>
        </w:rPr>
      </w:pPr>
    </w:p>
    <w:p w14:paraId="45189BA4" w14:textId="77777777" w:rsidR="00FD77C8" w:rsidRPr="00EC29AB" w:rsidRDefault="00FD77C8" w:rsidP="00FD77C8">
      <w:pPr>
        <w:jc w:val="center"/>
        <w:rPr>
          <w:b/>
          <w:bCs/>
          <w:iCs/>
          <w:caps/>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6"/>
        <w:gridCol w:w="10549"/>
      </w:tblGrid>
      <w:tr w:rsidR="00FD77C8" w:rsidRPr="00EC29AB" w14:paraId="17F60412" w14:textId="77777777" w:rsidTr="004169C1">
        <w:trPr>
          <w:trHeight w:val="263"/>
        </w:trPr>
        <w:tc>
          <w:tcPr>
            <w:tcW w:w="4164" w:type="dxa"/>
            <w:tcBorders>
              <w:top w:val="single" w:sz="4" w:space="0" w:color="auto"/>
              <w:left w:val="single" w:sz="4" w:space="0" w:color="auto"/>
              <w:bottom w:val="single" w:sz="4" w:space="0" w:color="auto"/>
              <w:right w:val="single" w:sz="4" w:space="0" w:color="auto"/>
            </w:tcBorders>
            <w:shd w:val="clear" w:color="auto" w:fill="FFFFFF"/>
            <w:hideMark/>
          </w:tcPr>
          <w:p w14:paraId="5C17AB8F" w14:textId="77777777" w:rsidR="00FD77C8" w:rsidRPr="00EC29AB" w:rsidRDefault="00FD77C8" w:rsidP="004169C1">
            <w:pPr>
              <w:widowControl w:val="0"/>
              <w:rPr>
                <w:b/>
              </w:rPr>
            </w:pPr>
            <w:r w:rsidRPr="00EC29AB">
              <w:rPr>
                <w:b/>
              </w:rPr>
              <w:t>Pretendents:</w:t>
            </w:r>
          </w:p>
        </w:tc>
        <w:tc>
          <w:tcPr>
            <w:tcW w:w="10545" w:type="dxa"/>
            <w:tcBorders>
              <w:top w:val="single" w:sz="4" w:space="0" w:color="auto"/>
              <w:left w:val="single" w:sz="4" w:space="0" w:color="auto"/>
              <w:bottom w:val="single" w:sz="4" w:space="0" w:color="auto"/>
              <w:right w:val="single" w:sz="4" w:space="0" w:color="auto"/>
            </w:tcBorders>
          </w:tcPr>
          <w:p w14:paraId="131D63A5" w14:textId="77777777" w:rsidR="00FD77C8" w:rsidRPr="00EC29AB" w:rsidRDefault="00FD77C8" w:rsidP="004169C1">
            <w:pPr>
              <w:widowControl w:val="0"/>
              <w:rPr>
                <w:b/>
              </w:rPr>
            </w:pPr>
          </w:p>
          <w:p w14:paraId="69846A7C" w14:textId="77777777" w:rsidR="00FD77C8" w:rsidRPr="00EC29AB" w:rsidRDefault="00FD77C8" w:rsidP="004169C1">
            <w:pPr>
              <w:widowControl w:val="0"/>
              <w:rPr>
                <w:b/>
              </w:rPr>
            </w:pPr>
          </w:p>
        </w:tc>
      </w:tr>
    </w:tbl>
    <w:p w14:paraId="5406E507" w14:textId="77777777" w:rsidR="00FD77C8" w:rsidRPr="00EC29AB" w:rsidRDefault="00FD77C8" w:rsidP="00FD77C8">
      <w:pPr>
        <w:widowControl w:val="0"/>
        <w:rPr>
          <w:b/>
        </w:rPr>
      </w:pPr>
    </w:p>
    <w:tbl>
      <w:tblPr>
        <w:tblW w:w="14745" w:type="dxa"/>
        <w:tblInd w:w="-34" w:type="dxa"/>
        <w:tblLayout w:type="fixed"/>
        <w:tblLook w:val="04A0" w:firstRow="1" w:lastRow="0" w:firstColumn="1" w:lastColumn="0" w:noHBand="0" w:noVBand="1"/>
      </w:tblPr>
      <w:tblGrid>
        <w:gridCol w:w="3712"/>
        <w:gridCol w:w="2712"/>
        <w:gridCol w:w="3217"/>
        <w:gridCol w:w="5104"/>
      </w:tblGrid>
      <w:tr w:rsidR="00FD77C8" w:rsidRPr="00EC29AB" w14:paraId="754205D3" w14:textId="77777777" w:rsidTr="004169C1">
        <w:trPr>
          <w:trHeight w:val="687"/>
        </w:trPr>
        <w:tc>
          <w:tcPr>
            <w:tcW w:w="3711" w:type="dxa"/>
            <w:tcBorders>
              <w:top w:val="single" w:sz="4" w:space="0" w:color="000000"/>
              <w:left w:val="single" w:sz="4" w:space="0" w:color="000000"/>
              <w:bottom w:val="single" w:sz="4" w:space="0" w:color="000000"/>
              <w:right w:val="nil"/>
            </w:tcBorders>
            <w:shd w:val="clear" w:color="auto" w:fill="E5DFEC" w:themeFill="accent4" w:themeFillTint="33"/>
            <w:vAlign w:val="center"/>
            <w:hideMark/>
          </w:tcPr>
          <w:p w14:paraId="278D2A1E" w14:textId="77777777" w:rsidR="00FD77C8" w:rsidRPr="00EC29AB" w:rsidRDefault="00FD77C8" w:rsidP="004169C1">
            <w:pPr>
              <w:widowControl w:val="0"/>
              <w:ind w:firstLine="34"/>
              <w:jc w:val="center"/>
              <w:rPr>
                <w:b/>
                <w:bCs/>
                <w:i/>
                <w:iCs/>
              </w:rPr>
            </w:pPr>
            <w:r w:rsidRPr="00EC29AB">
              <w:rPr>
                <w:b/>
                <w:bCs/>
                <w:iCs/>
              </w:rPr>
              <w:t>Apakšuzņēmēja nosaukums, reģistrācijas numurs, adrese un kontaktpersona</w:t>
            </w:r>
          </w:p>
        </w:tc>
        <w:tc>
          <w:tcPr>
            <w:tcW w:w="2712" w:type="dxa"/>
            <w:tcBorders>
              <w:top w:val="single" w:sz="4" w:space="0" w:color="000000"/>
              <w:left w:val="single" w:sz="4" w:space="0" w:color="000000"/>
              <w:bottom w:val="single" w:sz="4" w:space="0" w:color="000000"/>
              <w:right w:val="nil"/>
            </w:tcBorders>
            <w:shd w:val="clear" w:color="auto" w:fill="E5DFEC" w:themeFill="accent4" w:themeFillTint="33"/>
            <w:vAlign w:val="center"/>
            <w:hideMark/>
          </w:tcPr>
          <w:p w14:paraId="6D957BF1" w14:textId="77777777" w:rsidR="00FD77C8" w:rsidRPr="00EC29AB" w:rsidRDefault="00FD77C8" w:rsidP="004169C1">
            <w:pPr>
              <w:widowControl w:val="0"/>
              <w:ind w:firstLine="34"/>
              <w:jc w:val="center"/>
              <w:rPr>
                <w:b/>
              </w:rPr>
            </w:pPr>
            <w:r w:rsidRPr="00EC29AB">
              <w:rPr>
                <w:b/>
              </w:rPr>
              <w:t>Nododamo darbu apjoms no darbu kopējās cenas (%)</w:t>
            </w:r>
          </w:p>
        </w:tc>
        <w:tc>
          <w:tcPr>
            <w:tcW w:w="3217" w:type="dxa"/>
            <w:tcBorders>
              <w:top w:val="single" w:sz="4" w:space="0" w:color="000000"/>
              <w:left w:val="single" w:sz="4" w:space="0" w:color="000000"/>
              <w:bottom w:val="single" w:sz="4" w:space="0" w:color="000000"/>
              <w:right w:val="nil"/>
            </w:tcBorders>
            <w:shd w:val="clear" w:color="auto" w:fill="E5DFEC" w:themeFill="accent4" w:themeFillTint="33"/>
            <w:hideMark/>
          </w:tcPr>
          <w:p w14:paraId="1AC0AB7D" w14:textId="77777777" w:rsidR="00FD77C8" w:rsidRPr="00EC29AB" w:rsidRDefault="00FD77C8" w:rsidP="004169C1">
            <w:pPr>
              <w:widowControl w:val="0"/>
              <w:ind w:firstLine="34"/>
              <w:jc w:val="center"/>
              <w:rPr>
                <w:b/>
              </w:rPr>
            </w:pPr>
            <w:r w:rsidRPr="00EC29AB">
              <w:rPr>
                <w:b/>
              </w:rPr>
              <w:t>Nododamo darbu apjoms no darbu kopējās 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hideMark/>
          </w:tcPr>
          <w:p w14:paraId="6C7F9347" w14:textId="77777777" w:rsidR="00FD77C8" w:rsidRPr="00EC29AB" w:rsidRDefault="00FD77C8" w:rsidP="004169C1">
            <w:pPr>
              <w:widowControl w:val="0"/>
              <w:ind w:firstLine="34"/>
              <w:jc w:val="center"/>
              <w:rPr>
                <w:b/>
              </w:rPr>
            </w:pPr>
            <w:r w:rsidRPr="00EC29AB">
              <w:rPr>
                <w:b/>
              </w:rPr>
              <w:t>Īss apakšuzņēmēja veicamo darbu apraksts</w:t>
            </w:r>
          </w:p>
        </w:tc>
      </w:tr>
      <w:tr w:rsidR="00FD77C8" w:rsidRPr="00EC29AB" w14:paraId="329C99AA" w14:textId="77777777" w:rsidTr="004169C1">
        <w:trPr>
          <w:trHeight w:val="344"/>
        </w:trPr>
        <w:tc>
          <w:tcPr>
            <w:tcW w:w="3711" w:type="dxa"/>
            <w:tcBorders>
              <w:top w:val="single" w:sz="4" w:space="0" w:color="000000"/>
              <w:left w:val="single" w:sz="4" w:space="0" w:color="000000"/>
              <w:bottom w:val="single" w:sz="4" w:space="0" w:color="000000"/>
              <w:right w:val="nil"/>
            </w:tcBorders>
            <w:vAlign w:val="center"/>
          </w:tcPr>
          <w:p w14:paraId="00E65363" w14:textId="77777777" w:rsidR="00FD77C8" w:rsidRPr="00EC29AB" w:rsidRDefault="00FD77C8" w:rsidP="004169C1">
            <w:pPr>
              <w:widowControl w:val="0"/>
              <w:rPr>
                <w:b/>
              </w:rPr>
            </w:pPr>
          </w:p>
        </w:tc>
        <w:tc>
          <w:tcPr>
            <w:tcW w:w="2712" w:type="dxa"/>
            <w:tcBorders>
              <w:top w:val="single" w:sz="4" w:space="0" w:color="000000"/>
              <w:left w:val="single" w:sz="4" w:space="0" w:color="000000"/>
              <w:bottom w:val="single" w:sz="4" w:space="0" w:color="000000"/>
              <w:right w:val="nil"/>
            </w:tcBorders>
            <w:vAlign w:val="center"/>
          </w:tcPr>
          <w:p w14:paraId="1F19A774" w14:textId="77777777" w:rsidR="00FD77C8" w:rsidRPr="00EC29AB" w:rsidRDefault="00FD77C8" w:rsidP="004169C1">
            <w:pPr>
              <w:widowControl w:val="0"/>
              <w:rPr>
                <w:b/>
              </w:rPr>
            </w:pPr>
          </w:p>
        </w:tc>
        <w:tc>
          <w:tcPr>
            <w:tcW w:w="3217" w:type="dxa"/>
            <w:tcBorders>
              <w:top w:val="single" w:sz="4" w:space="0" w:color="000000"/>
              <w:left w:val="single" w:sz="4" w:space="0" w:color="000000"/>
              <w:bottom w:val="single" w:sz="4" w:space="0" w:color="000000"/>
              <w:right w:val="nil"/>
            </w:tcBorders>
          </w:tcPr>
          <w:p w14:paraId="3639C03E" w14:textId="77777777" w:rsidR="00FD77C8" w:rsidRPr="00EC29AB" w:rsidRDefault="00FD77C8" w:rsidP="004169C1">
            <w:pPr>
              <w:widowControl w:val="0"/>
              <w:rPr>
                <w:b/>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6090EB37" w14:textId="77777777" w:rsidR="00FD77C8" w:rsidRPr="00EC29AB" w:rsidRDefault="00FD77C8" w:rsidP="004169C1">
            <w:pPr>
              <w:widowControl w:val="0"/>
              <w:rPr>
                <w:b/>
              </w:rPr>
            </w:pPr>
          </w:p>
        </w:tc>
      </w:tr>
      <w:tr w:rsidR="00FD77C8" w:rsidRPr="00EC29AB" w14:paraId="35F3B4EA" w14:textId="77777777" w:rsidTr="004169C1">
        <w:trPr>
          <w:trHeight w:val="344"/>
        </w:trPr>
        <w:tc>
          <w:tcPr>
            <w:tcW w:w="3711" w:type="dxa"/>
            <w:tcBorders>
              <w:top w:val="single" w:sz="4" w:space="0" w:color="000000"/>
              <w:left w:val="single" w:sz="4" w:space="0" w:color="000000"/>
              <w:bottom w:val="single" w:sz="4" w:space="0" w:color="000000"/>
              <w:right w:val="nil"/>
            </w:tcBorders>
            <w:vAlign w:val="center"/>
          </w:tcPr>
          <w:p w14:paraId="3CBFCBD3" w14:textId="77777777" w:rsidR="00FD77C8" w:rsidRPr="00EC29AB" w:rsidRDefault="00FD77C8" w:rsidP="004169C1">
            <w:pPr>
              <w:widowControl w:val="0"/>
              <w:rPr>
                <w:b/>
              </w:rPr>
            </w:pPr>
          </w:p>
        </w:tc>
        <w:tc>
          <w:tcPr>
            <w:tcW w:w="2712" w:type="dxa"/>
            <w:tcBorders>
              <w:top w:val="single" w:sz="4" w:space="0" w:color="000000"/>
              <w:left w:val="single" w:sz="4" w:space="0" w:color="000000"/>
              <w:bottom w:val="single" w:sz="4" w:space="0" w:color="000000"/>
              <w:right w:val="nil"/>
            </w:tcBorders>
            <w:vAlign w:val="center"/>
          </w:tcPr>
          <w:p w14:paraId="24FB38EB" w14:textId="77777777" w:rsidR="00FD77C8" w:rsidRPr="00EC29AB" w:rsidRDefault="00FD77C8" w:rsidP="004169C1">
            <w:pPr>
              <w:widowControl w:val="0"/>
              <w:rPr>
                <w:b/>
              </w:rPr>
            </w:pPr>
          </w:p>
        </w:tc>
        <w:tc>
          <w:tcPr>
            <w:tcW w:w="3217" w:type="dxa"/>
            <w:tcBorders>
              <w:top w:val="single" w:sz="4" w:space="0" w:color="000000"/>
              <w:left w:val="single" w:sz="4" w:space="0" w:color="000000"/>
              <w:bottom w:val="single" w:sz="4" w:space="0" w:color="000000"/>
              <w:right w:val="nil"/>
            </w:tcBorders>
          </w:tcPr>
          <w:p w14:paraId="54C34BFD" w14:textId="77777777" w:rsidR="00FD77C8" w:rsidRPr="00EC29AB" w:rsidRDefault="00FD77C8" w:rsidP="004169C1">
            <w:pPr>
              <w:widowControl w:val="0"/>
              <w:rPr>
                <w:b/>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634700B9" w14:textId="77777777" w:rsidR="00FD77C8" w:rsidRPr="00EC29AB" w:rsidRDefault="00FD77C8" w:rsidP="004169C1">
            <w:pPr>
              <w:widowControl w:val="0"/>
              <w:rPr>
                <w:b/>
              </w:rPr>
            </w:pPr>
          </w:p>
        </w:tc>
      </w:tr>
      <w:tr w:rsidR="00FD77C8" w:rsidRPr="00EC29AB" w14:paraId="028E08D4" w14:textId="77777777" w:rsidTr="004169C1">
        <w:trPr>
          <w:trHeight w:val="344"/>
        </w:trPr>
        <w:tc>
          <w:tcPr>
            <w:tcW w:w="3711" w:type="dxa"/>
            <w:tcBorders>
              <w:top w:val="single" w:sz="4" w:space="0" w:color="000000"/>
              <w:left w:val="single" w:sz="4" w:space="0" w:color="000000"/>
              <w:bottom w:val="single" w:sz="4" w:space="0" w:color="000000"/>
              <w:right w:val="nil"/>
            </w:tcBorders>
            <w:vAlign w:val="center"/>
          </w:tcPr>
          <w:p w14:paraId="61704A93" w14:textId="77777777" w:rsidR="00FD77C8" w:rsidRPr="00EC29AB" w:rsidRDefault="00FD77C8" w:rsidP="004169C1">
            <w:pPr>
              <w:widowControl w:val="0"/>
              <w:rPr>
                <w:b/>
              </w:rPr>
            </w:pPr>
          </w:p>
        </w:tc>
        <w:tc>
          <w:tcPr>
            <w:tcW w:w="2712" w:type="dxa"/>
            <w:tcBorders>
              <w:top w:val="single" w:sz="4" w:space="0" w:color="000000"/>
              <w:left w:val="single" w:sz="4" w:space="0" w:color="000000"/>
              <w:bottom w:val="single" w:sz="4" w:space="0" w:color="000000"/>
              <w:right w:val="nil"/>
            </w:tcBorders>
            <w:vAlign w:val="center"/>
          </w:tcPr>
          <w:p w14:paraId="2BE9D3E1" w14:textId="77777777" w:rsidR="00FD77C8" w:rsidRPr="00EC29AB" w:rsidRDefault="00FD77C8" w:rsidP="004169C1">
            <w:pPr>
              <w:widowControl w:val="0"/>
              <w:rPr>
                <w:b/>
              </w:rPr>
            </w:pPr>
          </w:p>
        </w:tc>
        <w:tc>
          <w:tcPr>
            <w:tcW w:w="3217" w:type="dxa"/>
            <w:tcBorders>
              <w:top w:val="single" w:sz="4" w:space="0" w:color="000000"/>
              <w:left w:val="single" w:sz="4" w:space="0" w:color="000000"/>
              <w:bottom w:val="single" w:sz="4" w:space="0" w:color="000000"/>
              <w:right w:val="nil"/>
            </w:tcBorders>
          </w:tcPr>
          <w:p w14:paraId="4472167C" w14:textId="77777777" w:rsidR="00FD77C8" w:rsidRPr="00EC29AB" w:rsidRDefault="00FD77C8" w:rsidP="004169C1">
            <w:pPr>
              <w:widowControl w:val="0"/>
              <w:rPr>
                <w:b/>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67D57247" w14:textId="77777777" w:rsidR="00FD77C8" w:rsidRPr="00EC29AB" w:rsidRDefault="00FD77C8" w:rsidP="004169C1">
            <w:pPr>
              <w:widowControl w:val="0"/>
              <w:rPr>
                <w:b/>
              </w:rPr>
            </w:pPr>
          </w:p>
        </w:tc>
      </w:tr>
    </w:tbl>
    <w:p w14:paraId="1DF56A3C" w14:textId="77777777" w:rsidR="00FD77C8" w:rsidRPr="00EC29AB" w:rsidRDefault="00FD77C8" w:rsidP="00FD77C8">
      <w:pPr>
        <w:widowControl w:val="0"/>
        <w:rPr>
          <w:b/>
        </w:rPr>
      </w:pPr>
    </w:p>
    <w:p w14:paraId="6AF942A2" w14:textId="77777777" w:rsidR="00FD77C8" w:rsidRPr="00EC29AB" w:rsidRDefault="00FD77C8" w:rsidP="00FD77C8">
      <w:pPr>
        <w:widowControl w:val="0"/>
      </w:pPr>
      <w:r w:rsidRPr="00EC29AB">
        <w:t xml:space="preserve">Pielikumā pievienojami apakšuzņēmēju </w:t>
      </w:r>
      <w:r w:rsidRPr="00EC29AB">
        <w:rPr>
          <w:u w:val="single"/>
        </w:rPr>
        <w:t>rakstiski apliecinājumi</w:t>
      </w:r>
      <w:r w:rsidRPr="00EC29AB">
        <w:t xml:space="preserve"> (iepirkuma nolikuma 5.pielikums) par gatavību piedalīties iepirkuma līguma izpildē.</w:t>
      </w:r>
    </w:p>
    <w:p w14:paraId="777E3297" w14:textId="77777777" w:rsidR="00FD77C8" w:rsidRPr="00EC29AB" w:rsidRDefault="00FD77C8" w:rsidP="00FD77C8">
      <w:pPr>
        <w:widowControl w:val="0"/>
        <w:rPr>
          <w:b/>
        </w:rPr>
      </w:pPr>
    </w:p>
    <w:p w14:paraId="3F67C0DE" w14:textId="77777777" w:rsidR="00FD77C8" w:rsidRPr="00EC29AB" w:rsidRDefault="00FD77C8" w:rsidP="00FD77C8">
      <w:pPr>
        <w:spacing w:after="160" w:line="259" w:lineRule="auto"/>
      </w:pPr>
      <w:r w:rsidRPr="00EC29AB">
        <w:br w:type="page"/>
      </w:r>
    </w:p>
    <w:p w14:paraId="0A5EE1CA" w14:textId="77777777" w:rsidR="00FD77C8" w:rsidRPr="00EC29AB" w:rsidRDefault="00FD77C8" w:rsidP="00FD77C8">
      <w:pPr>
        <w:sectPr w:rsidR="00FD77C8" w:rsidRPr="00EC29AB" w:rsidSect="004474D0">
          <w:pgSz w:w="16838" w:h="11906" w:orient="landscape"/>
          <w:pgMar w:top="1701" w:right="1134" w:bottom="1134" w:left="1134" w:header="709" w:footer="709" w:gutter="0"/>
          <w:cols w:space="708"/>
          <w:docGrid w:linePitch="360"/>
        </w:sectPr>
      </w:pPr>
    </w:p>
    <w:p w14:paraId="7508AD64" w14:textId="77777777" w:rsidR="00FD77C8" w:rsidRPr="00EC29AB" w:rsidRDefault="00FD77C8" w:rsidP="00FD77C8">
      <w:pPr>
        <w:widowControl w:val="0"/>
      </w:pPr>
    </w:p>
    <w:p w14:paraId="4A67815A" w14:textId="77777777" w:rsidR="00D7041D" w:rsidRDefault="00D7041D" w:rsidP="00FD77C8">
      <w:pPr>
        <w:widowControl w:val="0"/>
        <w:jc w:val="right"/>
        <w:rPr>
          <w:sz w:val="20"/>
          <w:szCs w:val="20"/>
        </w:rPr>
      </w:pPr>
    </w:p>
    <w:p w14:paraId="68F0B935" w14:textId="322B83AE" w:rsidR="00FD77C8" w:rsidRPr="00EC29AB" w:rsidRDefault="00FD77C8" w:rsidP="00FD77C8">
      <w:pPr>
        <w:widowControl w:val="0"/>
        <w:jc w:val="right"/>
        <w:rPr>
          <w:sz w:val="20"/>
          <w:szCs w:val="20"/>
        </w:rPr>
      </w:pPr>
      <w:r w:rsidRPr="00EC29AB">
        <w:rPr>
          <w:sz w:val="20"/>
          <w:szCs w:val="20"/>
        </w:rPr>
        <w:t xml:space="preserve">Nolikuma 5.pielikums </w:t>
      </w:r>
    </w:p>
    <w:p w14:paraId="75FE0509" w14:textId="19FD302B" w:rsidR="00FD77C8" w:rsidRPr="00EC29AB" w:rsidRDefault="00FD77C8" w:rsidP="00FD77C8">
      <w:pPr>
        <w:widowControl w:val="0"/>
        <w:jc w:val="right"/>
        <w:rPr>
          <w:sz w:val="20"/>
          <w:szCs w:val="20"/>
        </w:rPr>
      </w:pPr>
      <w:r w:rsidRPr="00EC29AB">
        <w:rPr>
          <w:sz w:val="20"/>
          <w:szCs w:val="20"/>
        </w:rPr>
        <w:t>Iepirkumam Nr. VADC 202</w:t>
      </w:r>
      <w:r w:rsidR="002C36AB">
        <w:rPr>
          <w:sz w:val="20"/>
          <w:szCs w:val="20"/>
        </w:rPr>
        <w:t>4</w:t>
      </w:r>
      <w:r w:rsidRPr="00EC29AB">
        <w:rPr>
          <w:sz w:val="20"/>
          <w:szCs w:val="20"/>
        </w:rPr>
        <w:t>/</w:t>
      </w:r>
      <w:r w:rsidR="00887883">
        <w:rPr>
          <w:sz w:val="20"/>
          <w:szCs w:val="20"/>
        </w:rPr>
        <w:t>1</w:t>
      </w:r>
      <w:r w:rsidR="002C36AB">
        <w:rPr>
          <w:sz w:val="20"/>
          <w:szCs w:val="20"/>
        </w:rPr>
        <w:t>5</w:t>
      </w:r>
    </w:p>
    <w:p w14:paraId="2D1421DB" w14:textId="77777777" w:rsidR="00FD77C8" w:rsidRPr="00EC29AB" w:rsidRDefault="00FD77C8" w:rsidP="00FD77C8">
      <w:pPr>
        <w:widowControl w:val="0"/>
        <w:jc w:val="center"/>
        <w:rPr>
          <w:b/>
          <w:bCs/>
          <w:iCs/>
        </w:rPr>
      </w:pPr>
    </w:p>
    <w:p w14:paraId="7CA460D0" w14:textId="77777777" w:rsidR="00D7041D" w:rsidRPr="00EC29AB" w:rsidRDefault="00D7041D" w:rsidP="00D7041D">
      <w:pPr>
        <w:pStyle w:val="naisnod"/>
        <w:spacing w:before="0" w:beforeAutospacing="0" w:after="0" w:afterAutospacing="0"/>
        <w:jc w:val="center"/>
        <w:rPr>
          <w:b/>
        </w:rPr>
      </w:pPr>
      <w:r w:rsidRPr="00EC29AB">
        <w:rPr>
          <w:b/>
        </w:rPr>
        <w:t>„</w:t>
      </w:r>
      <w:r>
        <w:rPr>
          <w:b/>
        </w:rPr>
        <w:t>Asins pagatavojumu</w:t>
      </w:r>
      <w:r w:rsidRPr="00207F44">
        <w:rPr>
          <w:b/>
        </w:rPr>
        <w:t xml:space="preserve"> piegāde</w:t>
      </w:r>
      <w:r w:rsidRPr="00EC29AB">
        <w:rPr>
          <w:b/>
        </w:rPr>
        <w:t>”, Nr. VADC 202</w:t>
      </w:r>
      <w:r>
        <w:rPr>
          <w:b/>
        </w:rPr>
        <w:t>4</w:t>
      </w:r>
      <w:r w:rsidRPr="00EC29AB">
        <w:rPr>
          <w:b/>
        </w:rPr>
        <w:t>/</w:t>
      </w:r>
      <w:r>
        <w:rPr>
          <w:b/>
        </w:rPr>
        <w:t>15</w:t>
      </w:r>
    </w:p>
    <w:p w14:paraId="2B3390CC" w14:textId="77777777" w:rsidR="00FD77C8" w:rsidRPr="00EC29AB" w:rsidRDefault="00FD77C8" w:rsidP="00FD77C8">
      <w:pPr>
        <w:autoSpaceDE w:val="0"/>
        <w:autoSpaceDN w:val="0"/>
        <w:adjustRightInd w:val="0"/>
        <w:jc w:val="center"/>
        <w:rPr>
          <w:rFonts w:eastAsia="Calibri"/>
          <w:b/>
          <w:bCs/>
        </w:rPr>
      </w:pPr>
    </w:p>
    <w:p w14:paraId="7446AAC9" w14:textId="77777777" w:rsidR="00FD77C8" w:rsidRPr="00EC29AB" w:rsidRDefault="00FD77C8" w:rsidP="00FD77C8">
      <w:pPr>
        <w:autoSpaceDE w:val="0"/>
        <w:autoSpaceDN w:val="0"/>
        <w:adjustRightInd w:val="0"/>
        <w:jc w:val="center"/>
        <w:rPr>
          <w:rFonts w:eastAsia="Calibri"/>
          <w:b/>
          <w:bCs/>
        </w:rPr>
      </w:pPr>
      <w:r w:rsidRPr="00EC29AB">
        <w:rPr>
          <w:rFonts w:eastAsia="Calibri"/>
          <w:b/>
          <w:bCs/>
        </w:rPr>
        <w:t xml:space="preserve">APAKŠUZŅĒMĒJA APLIECINĀJUMS  </w:t>
      </w:r>
    </w:p>
    <w:p w14:paraId="5612E890" w14:textId="77777777" w:rsidR="00FD77C8" w:rsidRPr="00EC29AB" w:rsidRDefault="00FD77C8" w:rsidP="00FD77C8"/>
    <w:p w14:paraId="2E70CCC8" w14:textId="77777777" w:rsidR="00FD77C8" w:rsidRPr="00EC29AB" w:rsidRDefault="00FD77C8" w:rsidP="009D18EE">
      <w:pPr>
        <w:pStyle w:val="Default"/>
        <w:keepLines/>
        <w:widowControl w:val="0"/>
        <w:numPr>
          <w:ilvl w:val="0"/>
          <w:numId w:val="0"/>
        </w:numPr>
        <w:spacing w:line="360" w:lineRule="auto"/>
        <w:jc w:val="both"/>
        <w:rPr>
          <w:rFonts w:ascii="Times New Roman" w:hAnsi="Times New Roman" w:cs="Times New Roman"/>
          <w:color w:val="auto"/>
        </w:rPr>
      </w:pPr>
      <w:r w:rsidRPr="00EC29AB">
        <w:rPr>
          <w:rFonts w:ascii="Times New Roman" w:hAnsi="Times New Roman" w:cs="Times New Roman"/>
          <w:color w:val="auto"/>
        </w:rPr>
        <w:t>Ar šo &lt;</w:t>
      </w:r>
      <w:r w:rsidRPr="00EC29AB">
        <w:rPr>
          <w:rFonts w:ascii="Times New Roman" w:hAnsi="Times New Roman" w:cs="Times New Roman"/>
          <w:i/>
          <w:iCs/>
          <w:color w:val="auto"/>
        </w:rPr>
        <w:t xml:space="preserve">Apakšuzņēmēja nosaukums, reģistrācijas numurs un adrese&gt; </w:t>
      </w:r>
      <w:r w:rsidRPr="00EC29AB">
        <w:rPr>
          <w:rFonts w:ascii="Times New Roman" w:hAnsi="Times New Roman" w:cs="Times New Roman"/>
          <w:color w:val="auto"/>
        </w:rPr>
        <w:t>apliecinām, ka:</w:t>
      </w:r>
    </w:p>
    <w:p w14:paraId="386CE0C9" w14:textId="11E8A22C" w:rsidR="00FD77C8" w:rsidRPr="00EC29AB" w:rsidRDefault="00FD77C8">
      <w:pPr>
        <w:pStyle w:val="ListParagraph"/>
        <w:numPr>
          <w:ilvl w:val="0"/>
          <w:numId w:val="24"/>
        </w:numPr>
        <w:suppressAutoHyphens/>
        <w:spacing w:after="0"/>
        <w:jc w:val="both"/>
        <w:rPr>
          <w:rFonts w:eastAsia="Calibri"/>
          <w:b/>
          <w:bCs/>
          <w:smallCaps/>
        </w:rPr>
      </w:pPr>
      <w:r w:rsidRPr="00EC29AB">
        <w:t>piekrītam piedalīties iepirkumā</w:t>
      </w:r>
      <w:r w:rsidRPr="00EC29AB">
        <w:rPr>
          <w:rFonts w:eastAsia="Calibri"/>
          <w:bCs/>
        </w:rPr>
        <w:t xml:space="preserve">, </w:t>
      </w:r>
      <w:r w:rsidRPr="00EC29AB">
        <w:rPr>
          <w:bCs/>
          <w:caps/>
        </w:rPr>
        <w:t>I</w:t>
      </w:r>
      <w:r w:rsidRPr="00EC29AB">
        <w:rPr>
          <w:bCs/>
        </w:rPr>
        <w:t>epirkuma</w:t>
      </w:r>
      <w:r w:rsidRPr="00EC29AB">
        <w:rPr>
          <w:bCs/>
          <w:caps/>
        </w:rPr>
        <w:t xml:space="preserve"> </w:t>
      </w:r>
      <w:r w:rsidR="00A35BB9" w:rsidRPr="00EC29AB">
        <w:rPr>
          <w:b/>
        </w:rPr>
        <w:t>„</w:t>
      </w:r>
      <w:r w:rsidR="00D7041D">
        <w:rPr>
          <w:b/>
        </w:rPr>
        <w:t>Asins pagatavojumu</w:t>
      </w:r>
      <w:r w:rsidR="00D7041D" w:rsidRPr="00207F44">
        <w:rPr>
          <w:b/>
        </w:rPr>
        <w:t xml:space="preserve"> piegāde</w:t>
      </w:r>
      <w:r w:rsidR="00A35BB9" w:rsidRPr="00EC29AB">
        <w:rPr>
          <w:b/>
        </w:rPr>
        <w:t>”</w:t>
      </w:r>
      <w:r w:rsidRPr="00EC29AB">
        <w:rPr>
          <w:rFonts w:eastAsia="Calibri"/>
          <w:b/>
          <w:bCs/>
          <w:smallCaps/>
        </w:rPr>
        <w:t>,</w:t>
      </w:r>
      <w:r w:rsidRPr="00EC29AB">
        <w:rPr>
          <w:b/>
        </w:rPr>
        <w:t xml:space="preserve"> </w:t>
      </w:r>
      <w:r w:rsidRPr="00EC29AB">
        <w:t xml:space="preserve">Nr. </w:t>
      </w:r>
      <w:r w:rsidRPr="00EC29AB">
        <w:rPr>
          <w:bCs/>
        </w:rPr>
        <w:t>VADC 202</w:t>
      </w:r>
      <w:r w:rsidR="002C36AB">
        <w:rPr>
          <w:bCs/>
        </w:rPr>
        <w:t>4</w:t>
      </w:r>
      <w:r w:rsidRPr="00EC29AB">
        <w:rPr>
          <w:bCs/>
        </w:rPr>
        <w:t>/</w:t>
      </w:r>
      <w:r w:rsidR="00887883">
        <w:rPr>
          <w:bCs/>
        </w:rPr>
        <w:t>1</w:t>
      </w:r>
      <w:r w:rsidR="002C36AB">
        <w:rPr>
          <w:bCs/>
        </w:rPr>
        <w:t>5</w:t>
      </w:r>
      <w:r w:rsidRPr="00EC29AB">
        <w:t>, kā &lt;</w:t>
      </w:r>
      <w:r w:rsidRPr="00EC29AB">
        <w:rPr>
          <w:i/>
        </w:rPr>
        <w:t>Pretendenta nosaukums&gt;</w:t>
      </w:r>
      <w:r w:rsidRPr="00EC29AB">
        <w:t xml:space="preserve">, </w:t>
      </w:r>
      <w:r w:rsidRPr="00EC29AB">
        <w:rPr>
          <w:i/>
        </w:rPr>
        <w:t>&lt;reģistrācijas numurs un adrese&gt;</w:t>
      </w:r>
      <w:r w:rsidRPr="00EC29AB">
        <w:t xml:space="preserve"> (turpmāk – Pretendents) apakšuzņēmējs;</w:t>
      </w:r>
    </w:p>
    <w:p w14:paraId="43F8477A" w14:textId="77777777" w:rsidR="00FD77C8" w:rsidRPr="00EC29AB" w:rsidRDefault="00FD77C8">
      <w:pPr>
        <w:pStyle w:val="ListParagraph"/>
        <w:numPr>
          <w:ilvl w:val="0"/>
          <w:numId w:val="24"/>
        </w:numPr>
        <w:suppressAutoHyphens/>
        <w:spacing w:after="0"/>
        <w:jc w:val="both"/>
        <w:rPr>
          <w:rFonts w:eastAsia="Calibri"/>
          <w:b/>
          <w:bCs/>
          <w:smallCaps/>
        </w:rPr>
      </w:pPr>
      <w:r w:rsidRPr="00EC29AB">
        <w:t>visa par mums sniegtā informācija kvalifikācijas novērtēšanai Pretendenta piedāvājuma dokumentos ir patiesa;</w:t>
      </w:r>
    </w:p>
    <w:p w14:paraId="26DADF99" w14:textId="77777777" w:rsidR="00FD77C8" w:rsidRPr="00EC29AB" w:rsidRDefault="00FD77C8">
      <w:pPr>
        <w:pStyle w:val="ListParagraph"/>
        <w:numPr>
          <w:ilvl w:val="0"/>
          <w:numId w:val="24"/>
        </w:numPr>
        <w:suppressAutoHyphens/>
        <w:spacing w:after="0"/>
        <w:jc w:val="both"/>
        <w:rPr>
          <w:rFonts w:eastAsia="Calibri"/>
          <w:b/>
          <w:bCs/>
          <w:smallCaps/>
        </w:rPr>
      </w:pPr>
      <w:r w:rsidRPr="00EC29AB">
        <w:t>kā arī gadījumā, ja ar Pretendentu tiks noslēgts iepirkuma līgums, apņemamies veikt šādus darbus: &lt;</w:t>
      </w:r>
      <w:r w:rsidRPr="00EC29AB">
        <w:rPr>
          <w:i/>
          <w:iCs/>
        </w:rPr>
        <w:t xml:space="preserve">īss darbu apraksts </w:t>
      </w:r>
      <w:r w:rsidRPr="00EC29AB">
        <w:t>&gt; un nodot &lt;</w:t>
      </w:r>
      <w:r w:rsidRPr="00EC29AB">
        <w:rPr>
          <w:i/>
        </w:rPr>
        <w:t>Pretendenta nosaukums&gt;</w:t>
      </w:r>
      <w:r w:rsidRPr="00EC29AB">
        <w:t xml:space="preserve"> šādus resursus: &lt;</w:t>
      </w:r>
      <w:r w:rsidRPr="00EC29AB">
        <w:rPr>
          <w:i/>
          <w:iCs/>
        </w:rPr>
        <w:t>Pretendentam nododamo resursu (speciālistu un/vai tehniskā aprīkojuma) apraksts</w:t>
      </w:r>
      <w:r w:rsidRPr="00EC29AB">
        <w:t xml:space="preserve">&gt;. </w:t>
      </w:r>
    </w:p>
    <w:p w14:paraId="35C0C6FA" w14:textId="77777777" w:rsidR="00FD77C8" w:rsidRPr="00EC29AB" w:rsidRDefault="00FD77C8" w:rsidP="00FD77C8"/>
    <w:p w14:paraId="3F9E28DB" w14:textId="77777777" w:rsidR="00FD77C8" w:rsidRPr="00EC29AB" w:rsidRDefault="00FD77C8" w:rsidP="00FD77C8"/>
    <w:p w14:paraId="319230B4" w14:textId="77777777" w:rsidR="00FD77C8" w:rsidRPr="00EC29AB" w:rsidRDefault="00FD77C8" w:rsidP="00FD77C8">
      <w:r w:rsidRPr="00EC29AB">
        <w:t>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FD77C8" w:rsidRPr="00EC29AB" w14:paraId="3486A54B" w14:textId="77777777" w:rsidTr="004169C1">
        <w:trPr>
          <w:trHeight w:val="589"/>
        </w:trPr>
        <w:tc>
          <w:tcPr>
            <w:tcW w:w="3016" w:type="dxa"/>
            <w:tcBorders>
              <w:top w:val="single" w:sz="4" w:space="0" w:color="auto"/>
              <w:left w:val="single" w:sz="4" w:space="0" w:color="auto"/>
              <w:bottom w:val="single" w:sz="4" w:space="0" w:color="auto"/>
              <w:right w:val="single" w:sz="4" w:space="0" w:color="auto"/>
            </w:tcBorders>
            <w:hideMark/>
          </w:tcPr>
          <w:p w14:paraId="50632662" w14:textId="77777777" w:rsidR="00FD77C8" w:rsidRPr="00EC29AB" w:rsidRDefault="00FD77C8" w:rsidP="004169C1">
            <w:pPr>
              <w:ind w:firstLine="34"/>
              <w:rPr>
                <w:b/>
              </w:rPr>
            </w:pPr>
            <w:r w:rsidRPr="00EC29AB">
              <w:rPr>
                <w:b/>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06C451E6" w14:textId="77777777" w:rsidR="00FD77C8" w:rsidRPr="00EC29AB" w:rsidRDefault="00FD77C8" w:rsidP="004169C1"/>
        </w:tc>
      </w:tr>
      <w:tr w:rsidR="00FD77C8" w:rsidRPr="00EC29AB" w14:paraId="79EFE7A5" w14:textId="77777777" w:rsidTr="004169C1">
        <w:trPr>
          <w:trHeight w:val="338"/>
        </w:trPr>
        <w:tc>
          <w:tcPr>
            <w:tcW w:w="3016" w:type="dxa"/>
            <w:tcBorders>
              <w:top w:val="single" w:sz="4" w:space="0" w:color="auto"/>
              <w:left w:val="single" w:sz="4" w:space="0" w:color="auto"/>
              <w:bottom w:val="single" w:sz="4" w:space="0" w:color="auto"/>
              <w:right w:val="single" w:sz="4" w:space="0" w:color="auto"/>
            </w:tcBorders>
            <w:hideMark/>
          </w:tcPr>
          <w:p w14:paraId="2C8005B0" w14:textId="77777777" w:rsidR="00FD77C8" w:rsidRPr="00EC29AB" w:rsidRDefault="00FD77C8" w:rsidP="004169C1">
            <w:pPr>
              <w:ind w:firstLine="34"/>
              <w:rPr>
                <w:b/>
              </w:rPr>
            </w:pPr>
            <w:r w:rsidRPr="00EC29AB">
              <w:rPr>
                <w:b/>
              </w:rPr>
              <w:t>Paraksts</w:t>
            </w:r>
          </w:p>
        </w:tc>
        <w:tc>
          <w:tcPr>
            <w:tcW w:w="5967" w:type="dxa"/>
            <w:tcBorders>
              <w:top w:val="single" w:sz="4" w:space="0" w:color="auto"/>
              <w:left w:val="single" w:sz="4" w:space="0" w:color="auto"/>
              <w:bottom w:val="single" w:sz="4" w:space="0" w:color="auto"/>
              <w:right w:val="single" w:sz="4" w:space="0" w:color="auto"/>
            </w:tcBorders>
          </w:tcPr>
          <w:p w14:paraId="466709CD" w14:textId="77777777" w:rsidR="00FD77C8" w:rsidRPr="00EC29AB" w:rsidRDefault="00FD77C8" w:rsidP="004169C1"/>
        </w:tc>
      </w:tr>
      <w:tr w:rsidR="00FD77C8" w:rsidRPr="00EC29AB" w14:paraId="1DFF3C5E" w14:textId="77777777" w:rsidTr="004169C1">
        <w:trPr>
          <w:trHeight w:val="357"/>
        </w:trPr>
        <w:tc>
          <w:tcPr>
            <w:tcW w:w="3016" w:type="dxa"/>
            <w:tcBorders>
              <w:top w:val="single" w:sz="4" w:space="0" w:color="auto"/>
              <w:left w:val="single" w:sz="4" w:space="0" w:color="auto"/>
              <w:bottom w:val="single" w:sz="4" w:space="0" w:color="auto"/>
              <w:right w:val="single" w:sz="4" w:space="0" w:color="auto"/>
            </w:tcBorders>
            <w:hideMark/>
          </w:tcPr>
          <w:p w14:paraId="03968D8C" w14:textId="77777777" w:rsidR="00FD77C8" w:rsidRPr="00EC29AB" w:rsidRDefault="00FD77C8" w:rsidP="004169C1">
            <w:pPr>
              <w:ind w:firstLine="34"/>
              <w:rPr>
                <w:b/>
              </w:rPr>
            </w:pPr>
            <w:r w:rsidRPr="00EC29AB">
              <w:rPr>
                <w:b/>
              </w:rPr>
              <w:t>Vieta, datums</w:t>
            </w:r>
          </w:p>
        </w:tc>
        <w:tc>
          <w:tcPr>
            <w:tcW w:w="5967" w:type="dxa"/>
            <w:tcBorders>
              <w:top w:val="single" w:sz="4" w:space="0" w:color="auto"/>
              <w:left w:val="single" w:sz="4" w:space="0" w:color="auto"/>
              <w:bottom w:val="single" w:sz="4" w:space="0" w:color="auto"/>
              <w:right w:val="single" w:sz="4" w:space="0" w:color="auto"/>
            </w:tcBorders>
          </w:tcPr>
          <w:p w14:paraId="41C0D6DA" w14:textId="77777777" w:rsidR="00FD77C8" w:rsidRPr="00EC29AB" w:rsidRDefault="00FD77C8" w:rsidP="004169C1"/>
        </w:tc>
      </w:tr>
    </w:tbl>
    <w:p w14:paraId="63BBAD73" w14:textId="77777777" w:rsidR="00FD77C8" w:rsidRPr="00EC29AB" w:rsidRDefault="00FD77C8" w:rsidP="00FD77C8">
      <w:pPr>
        <w:jc w:val="center"/>
      </w:pPr>
    </w:p>
    <w:p w14:paraId="31FA03AC" w14:textId="77777777" w:rsidR="00FD77C8" w:rsidRPr="00EC29AB" w:rsidRDefault="00FD77C8" w:rsidP="00FD77C8">
      <w:pPr>
        <w:widowControl w:val="0"/>
      </w:pPr>
      <w:r w:rsidRPr="00EC29AB">
        <w:br w:type="page"/>
      </w:r>
    </w:p>
    <w:p w14:paraId="5F6BB0BA" w14:textId="77777777" w:rsidR="00FD77C8" w:rsidRPr="00EC29AB" w:rsidRDefault="00FD77C8" w:rsidP="00FD77C8">
      <w:pPr>
        <w:widowControl w:val="0"/>
        <w:jc w:val="right"/>
        <w:rPr>
          <w:sz w:val="20"/>
          <w:szCs w:val="20"/>
        </w:rPr>
      </w:pPr>
    </w:p>
    <w:p w14:paraId="4167C835" w14:textId="77777777" w:rsidR="00FD77C8" w:rsidRPr="00EC29AB" w:rsidRDefault="00FD77C8" w:rsidP="00FD77C8">
      <w:pPr>
        <w:widowControl w:val="0"/>
        <w:jc w:val="right"/>
        <w:rPr>
          <w:sz w:val="20"/>
          <w:szCs w:val="20"/>
        </w:rPr>
      </w:pPr>
      <w:r w:rsidRPr="00EC29AB">
        <w:rPr>
          <w:sz w:val="20"/>
          <w:szCs w:val="20"/>
        </w:rPr>
        <w:t xml:space="preserve">Nolikuma 6.pielikums </w:t>
      </w:r>
    </w:p>
    <w:p w14:paraId="45785DAA" w14:textId="50A9F423" w:rsidR="00FD77C8" w:rsidRPr="00EC29AB" w:rsidRDefault="00FD77C8" w:rsidP="00FD77C8">
      <w:pPr>
        <w:widowControl w:val="0"/>
        <w:jc w:val="right"/>
        <w:rPr>
          <w:sz w:val="20"/>
          <w:szCs w:val="20"/>
        </w:rPr>
      </w:pPr>
      <w:r w:rsidRPr="00EC29AB">
        <w:rPr>
          <w:sz w:val="20"/>
          <w:szCs w:val="20"/>
        </w:rPr>
        <w:t>Iepirkumam Nr. VADC 202</w:t>
      </w:r>
      <w:r w:rsidR="002C36AB">
        <w:rPr>
          <w:sz w:val="20"/>
          <w:szCs w:val="20"/>
        </w:rPr>
        <w:t>4</w:t>
      </w:r>
      <w:r w:rsidRPr="00EC29AB">
        <w:rPr>
          <w:sz w:val="20"/>
          <w:szCs w:val="20"/>
        </w:rPr>
        <w:t>/</w:t>
      </w:r>
      <w:r w:rsidR="00887883">
        <w:rPr>
          <w:sz w:val="20"/>
          <w:szCs w:val="20"/>
        </w:rPr>
        <w:t>1</w:t>
      </w:r>
      <w:r w:rsidR="002C36AB">
        <w:rPr>
          <w:sz w:val="20"/>
          <w:szCs w:val="20"/>
        </w:rPr>
        <w:t>5</w:t>
      </w:r>
    </w:p>
    <w:p w14:paraId="0A5D75AC" w14:textId="77777777" w:rsidR="004D52DE" w:rsidRPr="00EC29AB" w:rsidRDefault="004D52DE" w:rsidP="004D52DE">
      <w:pPr>
        <w:spacing w:before="80"/>
        <w:jc w:val="center"/>
        <w:rPr>
          <w:b/>
          <w:lang w:eastAsia="ru-RU"/>
        </w:rPr>
      </w:pPr>
      <w:r w:rsidRPr="00EC29AB">
        <w:rPr>
          <w:b/>
          <w:lang w:eastAsia="ru-RU"/>
        </w:rPr>
        <w:t>LĪGUMA PROJEKTS</w:t>
      </w:r>
    </w:p>
    <w:p w14:paraId="3E77FEB5" w14:textId="77777777" w:rsidR="004D52DE" w:rsidRPr="00EC29AB" w:rsidRDefault="004D52DE" w:rsidP="004D52DE">
      <w:pPr>
        <w:spacing w:before="80"/>
        <w:jc w:val="center"/>
        <w:rPr>
          <w:b/>
          <w:lang w:eastAsia="ru-RU"/>
        </w:rPr>
      </w:pPr>
      <w:r w:rsidRPr="00EC29AB">
        <w:rPr>
          <w:b/>
          <w:lang w:eastAsia="ru-RU"/>
        </w:rPr>
        <w:t>LĪGUMS Nr. </w:t>
      </w:r>
      <w:r w:rsidRPr="00EC29AB">
        <w:rPr>
          <w:b/>
        </w:rPr>
        <w:t>________________</w:t>
      </w:r>
    </w:p>
    <w:p w14:paraId="1C733A93" w14:textId="752A6BDE" w:rsidR="004D52DE" w:rsidRPr="006B4C58" w:rsidRDefault="004D52DE" w:rsidP="004D52DE">
      <w:pPr>
        <w:tabs>
          <w:tab w:val="left" w:pos="6804"/>
          <w:tab w:val="left" w:leader="underscore" w:pos="9639"/>
        </w:tabs>
        <w:jc w:val="center"/>
        <w:rPr>
          <w:b/>
          <w:bCs/>
          <w:i/>
          <w:iCs/>
          <w:sz w:val="22"/>
          <w:szCs w:val="22"/>
        </w:rPr>
      </w:pPr>
      <w:r w:rsidRPr="006B4C58">
        <w:rPr>
          <w:b/>
          <w:bCs/>
          <w:i/>
          <w:iCs/>
          <w:sz w:val="22"/>
          <w:szCs w:val="22"/>
        </w:rPr>
        <w:t xml:space="preserve">par </w:t>
      </w:r>
      <w:r w:rsidR="00D7041D">
        <w:rPr>
          <w:b/>
          <w:bCs/>
          <w:i/>
          <w:iCs/>
          <w:sz w:val="22"/>
          <w:szCs w:val="22"/>
        </w:rPr>
        <w:t>asins pagatavojumu</w:t>
      </w:r>
      <w:r w:rsidRPr="006B4C58">
        <w:rPr>
          <w:b/>
          <w:bCs/>
          <w:i/>
          <w:iCs/>
          <w:sz w:val="22"/>
          <w:szCs w:val="22"/>
        </w:rPr>
        <w:t xml:space="preserve"> piegādi </w:t>
      </w:r>
    </w:p>
    <w:p w14:paraId="0B9AE48F" w14:textId="77777777" w:rsidR="004D52DE" w:rsidRPr="00D7041D" w:rsidRDefault="004D52DE" w:rsidP="004D52DE">
      <w:pPr>
        <w:suppressAutoHyphens/>
        <w:spacing w:before="120" w:after="120"/>
        <w:jc w:val="both"/>
        <w:rPr>
          <w:bCs/>
          <w:sz w:val="22"/>
          <w:szCs w:val="22"/>
        </w:rPr>
      </w:pPr>
      <w:r w:rsidRPr="00D7041D">
        <w:rPr>
          <w:bCs/>
          <w:sz w:val="22"/>
          <w:szCs w:val="22"/>
        </w:rPr>
        <w:t>Rīgā, datums skatāms laika zīmogā*</w:t>
      </w:r>
    </w:p>
    <w:p w14:paraId="503EFC8B" w14:textId="77777777" w:rsidR="004D52DE" w:rsidRPr="00D7041D" w:rsidRDefault="004D52DE" w:rsidP="004D52DE">
      <w:pPr>
        <w:spacing w:before="120" w:after="120"/>
        <w:ind w:firstLine="567"/>
        <w:jc w:val="both"/>
        <w:rPr>
          <w:sz w:val="22"/>
          <w:szCs w:val="22"/>
        </w:rPr>
      </w:pPr>
      <w:r w:rsidRPr="00D7041D">
        <w:rPr>
          <w:b/>
          <w:sz w:val="22"/>
          <w:szCs w:val="22"/>
        </w:rPr>
        <w:t>Valsts asinsdonoru centrs</w:t>
      </w:r>
      <w:r w:rsidRPr="00D7041D">
        <w:rPr>
          <w:sz w:val="22"/>
          <w:szCs w:val="22"/>
        </w:rPr>
        <w:t>, reģ. Nr. 90000013926, direktores Egitas Poles personā, kura rīkojas saskaņā ar Valsts asinsdonoru centra Nolikumu (turpmāk – “</w:t>
      </w:r>
      <w:r w:rsidRPr="00D7041D">
        <w:rPr>
          <w:b/>
          <w:bCs/>
          <w:sz w:val="22"/>
          <w:szCs w:val="22"/>
        </w:rPr>
        <w:t>Pasūtītājs</w:t>
      </w:r>
      <w:r w:rsidRPr="00D7041D">
        <w:rPr>
          <w:sz w:val="22"/>
          <w:szCs w:val="22"/>
        </w:rPr>
        <w:t>”), no vienas puses, un</w:t>
      </w:r>
    </w:p>
    <w:p w14:paraId="1B6B3BFC" w14:textId="77777777" w:rsidR="004D52DE" w:rsidRPr="00D7041D" w:rsidRDefault="004D52DE" w:rsidP="004D52DE">
      <w:pPr>
        <w:spacing w:before="120" w:after="120"/>
        <w:ind w:firstLine="567"/>
        <w:jc w:val="both"/>
        <w:rPr>
          <w:sz w:val="22"/>
          <w:szCs w:val="22"/>
        </w:rPr>
      </w:pPr>
      <w:bookmarkStart w:id="9" w:name="_Hlk58338721"/>
      <w:r w:rsidRPr="00D7041D">
        <w:rPr>
          <w:b/>
          <w:sz w:val="22"/>
          <w:szCs w:val="22"/>
        </w:rPr>
        <w:t>_____________________ “_____________”</w:t>
      </w:r>
      <w:r w:rsidRPr="00D7041D">
        <w:rPr>
          <w:sz w:val="22"/>
          <w:szCs w:val="22"/>
        </w:rPr>
        <w:t xml:space="preserve">, reģ. Nr. _____________, juridiskā adrese: _____________________, kuru saskaņā ar ____________ pārstāv </w:t>
      </w:r>
      <w:bookmarkEnd w:id="9"/>
      <w:r w:rsidRPr="00D7041D">
        <w:rPr>
          <w:sz w:val="22"/>
          <w:szCs w:val="22"/>
        </w:rPr>
        <w:t>___________________ (turpmāk – “</w:t>
      </w:r>
      <w:r w:rsidRPr="00D7041D">
        <w:rPr>
          <w:b/>
          <w:bCs/>
          <w:iCs/>
          <w:sz w:val="22"/>
          <w:szCs w:val="22"/>
        </w:rPr>
        <w:t>Piegādātājs</w:t>
      </w:r>
      <w:r w:rsidRPr="00D7041D">
        <w:rPr>
          <w:iCs/>
          <w:sz w:val="22"/>
          <w:szCs w:val="22"/>
        </w:rPr>
        <w:t xml:space="preserve">”), no otras puses, </w:t>
      </w:r>
    </w:p>
    <w:p w14:paraId="3E8F1321" w14:textId="0251B59A" w:rsidR="00D7041D" w:rsidRPr="00D7041D" w:rsidRDefault="00D7041D" w:rsidP="00D7041D">
      <w:pPr>
        <w:spacing w:before="120" w:after="120"/>
        <w:ind w:firstLine="567"/>
        <w:jc w:val="both"/>
        <w:rPr>
          <w:sz w:val="22"/>
          <w:szCs w:val="22"/>
        </w:rPr>
      </w:pPr>
      <w:r w:rsidRPr="00D7041D">
        <w:rPr>
          <w:sz w:val="22"/>
          <w:szCs w:val="22"/>
        </w:rPr>
        <w:t>abi kopā (turpmāk – “</w:t>
      </w:r>
      <w:r w:rsidRPr="00D7041D">
        <w:rPr>
          <w:b/>
          <w:iCs/>
          <w:sz w:val="22"/>
          <w:szCs w:val="22"/>
        </w:rPr>
        <w:t>Puses</w:t>
      </w:r>
      <w:r w:rsidRPr="00D7041D">
        <w:rPr>
          <w:bCs/>
          <w:iCs/>
          <w:sz w:val="22"/>
          <w:szCs w:val="22"/>
        </w:rPr>
        <w:t>”</w:t>
      </w:r>
      <w:r w:rsidRPr="00D7041D">
        <w:rPr>
          <w:sz w:val="22"/>
          <w:szCs w:val="22"/>
        </w:rPr>
        <w:t xml:space="preserve">, katrs atsevišķi </w:t>
      </w:r>
      <w:r w:rsidRPr="00D7041D">
        <w:rPr>
          <w:bCs/>
          <w:iCs/>
          <w:sz w:val="22"/>
          <w:szCs w:val="22"/>
        </w:rPr>
        <w:t>– “</w:t>
      </w:r>
      <w:r w:rsidRPr="00D7041D">
        <w:rPr>
          <w:b/>
          <w:iCs/>
          <w:sz w:val="22"/>
          <w:szCs w:val="22"/>
        </w:rPr>
        <w:t>Puse</w:t>
      </w:r>
      <w:r w:rsidRPr="00D7041D">
        <w:rPr>
          <w:bCs/>
          <w:iCs/>
          <w:sz w:val="22"/>
          <w:szCs w:val="22"/>
        </w:rPr>
        <w:t>”),</w:t>
      </w:r>
      <w:r w:rsidRPr="00D7041D">
        <w:rPr>
          <w:sz w:val="22"/>
          <w:szCs w:val="22"/>
        </w:rPr>
        <w:t xml:space="preserve"> pamatojoties uz Pasūtītāja iepirkuma Nr. VADC 202</w:t>
      </w:r>
      <w:r>
        <w:rPr>
          <w:sz w:val="22"/>
          <w:szCs w:val="22"/>
        </w:rPr>
        <w:t>4</w:t>
      </w:r>
      <w:r w:rsidRPr="00D7041D">
        <w:rPr>
          <w:sz w:val="22"/>
          <w:szCs w:val="22"/>
        </w:rPr>
        <w:t>/</w:t>
      </w:r>
      <w:r>
        <w:rPr>
          <w:sz w:val="22"/>
          <w:szCs w:val="22"/>
        </w:rPr>
        <w:t>15</w:t>
      </w:r>
      <w:r w:rsidRPr="00D7041D">
        <w:rPr>
          <w:sz w:val="22"/>
          <w:szCs w:val="22"/>
        </w:rPr>
        <w:t xml:space="preserve"> “Asins pagatavojumu piegāde” (turpmāk – “</w:t>
      </w:r>
      <w:r w:rsidRPr="00D7041D">
        <w:rPr>
          <w:b/>
          <w:bCs/>
          <w:sz w:val="22"/>
          <w:szCs w:val="22"/>
        </w:rPr>
        <w:t>Iepirkums</w:t>
      </w:r>
      <w:r w:rsidRPr="00D7041D">
        <w:rPr>
          <w:sz w:val="22"/>
          <w:szCs w:val="22"/>
        </w:rPr>
        <w:t>”) rezultātiem, noslēdz šo piegādes līgumu (turpmāk – “</w:t>
      </w:r>
      <w:r w:rsidRPr="00D7041D">
        <w:rPr>
          <w:b/>
          <w:bCs/>
          <w:sz w:val="22"/>
          <w:szCs w:val="22"/>
        </w:rPr>
        <w:t>Līgums</w:t>
      </w:r>
      <w:r w:rsidRPr="00D7041D">
        <w:rPr>
          <w:sz w:val="22"/>
          <w:szCs w:val="22"/>
        </w:rPr>
        <w:t>”).</w:t>
      </w:r>
    </w:p>
    <w:p w14:paraId="11DDB920" w14:textId="77777777" w:rsidR="00D7041D" w:rsidRPr="00080FF3" w:rsidRDefault="00D7041D" w:rsidP="00753230">
      <w:pPr>
        <w:numPr>
          <w:ilvl w:val="0"/>
          <w:numId w:val="21"/>
        </w:numPr>
        <w:spacing w:before="120" w:after="120"/>
        <w:ind w:left="567" w:hanging="567"/>
        <w:jc w:val="center"/>
        <w:rPr>
          <w:rFonts w:ascii="Times New Roman Bold" w:hAnsi="Times New Roman Bold"/>
          <w:b/>
          <w:bCs/>
          <w:caps/>
          <w:sz w:val="22"/>
          <w:szCs w:val="22"/>
        </w:rPr>
      </w:pPr>
      <w:r w:rsidRPr="00080FF3">
        <w:rPr>
          <w:rFonts w:ascii="Times New Roman Bold" w:hAnsi="Times New Roman Bold"/>
          <w:b/>
          <w:bCs/>
          <w:caps/>
          <w:sz w:val="22"/>
          <w:szCs w:val="22"/>
        </w:rPr>
        <w:t>Līguma priekšmets</w:t>
      </w:r>
    </w:p>
    <w:p w14:paraId="0213B5D4" w14:textId="7F0CF306" w:rsidR="00D7041D" w:rsidRPr="00D7041D" w:rsidRDefault="00D7041D" w:rsidP="00753230">
      <w:pPr>
        <w:numPr>
          <w:ilvl w:val="1"/>
          <w:numId w:val="21"/>
        </w:numPr>
        <w:spacing w:before="120" w:after="120"/>
        <w:ind w:left="567" w:hanging="567"/>
        <w:jc w:val="both"/>
        <w:rPr>
          <w:sz w:val="22"/>
          <w:szCs w:val="22"/>
        </w:rPr>
      </w:pPr>
      <w:r w:rsidRPr="00D7041D">
        <w:rPr>
          <w:sz w:val="22"/>
          <w:szCs w:val="22"/>
        </w:rPr>
        <w:t xml:space="preserve">Līguma priekšmets ir </w:t>
      </w:r>
      <w:r w:rsidRPr="00080FF3">
        <w:rPr>
          <w:b/>
          <w:bCs/>
          <w:sz w:val="22"/>
          <w:szCs w:val="22"/>
        </w:rPr>
        <w:t>asins pagatavojumu</w:t>
      </w:r>
      <w:r w:rsidRPr="00D7041D">
        <w:rPr>
          <w:sz w:val="22"/>
          <w:szCs w:val="22"/>
        </w:rPr>
        <w:t xml:space="preserve"> (turpmāk – </w:t>
      </w:r>
      <w:bookmarkStart w:id="10" w:name="_Hlk98836665"/>
      <w:r w:rsidR="00383A66">
        <w:rPr>
          <w:sz w:val="22"/>
          <w:szCs w:val="22"/>
        </w:rPr>
        <w:t>“</w:t>
      </w:r>
      <w:r w:rsidRPr="00080FF3">
        <w:rPr>
          <w:b/>
          <w:bCs/>
          <w:iCs/>
          <w:sz w:val="22"/>
          <w:szCs w:val="22"/>
        </w:rPr>
        <w:t>Asins pagatavojums</w:t>
      </w:r>
      <w:bookmarkEnd w:id="10"/>
      <w:r w:rsidRPr="00080FF3">
        <w:rPr>
          <w:b/>
          <w:bCs/>
          <w:iCs/>
          <w:sz w:val="22"/>
          <w:szCs w:val="22"/>
        </w:rPr>
        <w:t>/Asins pagatavojumi</w:t>
      </w:r>
      <w:r w:rsidR="00383A66">
        <w:rPr>
          <w:iCs/>
          <w:sz w:val="22"/>
          <w:szCs w:val="22"/>
        </w:rPr>
        <w:t>”</w:t>
      </w:r>
      <w:r w:rsidRPr="00D7041D">
        <w:rPr>
          <w:sz w:val="22"/>
          <w:szCs w:val="22"/>
        </w:rPr>
        <w:t xml:space="preserve">) </w:t>
      </w:r>
      <w:r w:rsidRPr="00080FF3">
        <w:rPr>
          <w:b/>
          <w:bCs/>
          <w:sz w:val="22"/>
          <w:szCs w:val="22"/>
        </w:rPr>
        <w:t>piegāde</w:t>
      </w:r>
      <w:r w:rsidRPr="00D7041D">
        <w:rPr>
          <w:sz w:val="22"/>
          <w:szCs w:val="22"/>
        </w:rPr>
        <w:t xml:space="preserve"> atbilstoši Līguma 1. pielikumā “Tehniskā specifikācija” noteiktajām prasībām par Iepirkumā piedāvāto un Līguma 2. pielikumā “Finanšu piedāvājums” noteikto cenu.</w:t>
      </w:r>
    </w:p>
    <w:p w14:paraId="49333824" w14:textId="5562A6E4" w:rsidR="00D7041D" w:rsidRPr="00D7041D" w:rsidRDefault="00D7041D" w:rsidP="00753230">
      <w:pPr>
        <w:numPr>
          <w:ilvl w:val="1"/>
          <w:numId w:val="21"/>
        </w:numPr>
        <w:spacing w:before="120" w:after="120"/>
        <w:ind w:left="567" w:hanging="567"/>
        <w:jc w:val="both"/>
        <w:rPr>
          <w:sz w:val="22"/>
          <w:szCs w:val="22"/>
        </w:rPr>
      </w:pPr>
      <w:r w:rsidRPr="00D7041D">
        <w:rPr>
          <w:sz w:val="22"/>
          <w:szCs w:val="22"/>
        </w:rPr>
        <w:t>Prognozējamais Asins pagatavojum</w:t>
      </w:r>
      <w:r w:rsidR="00383A66">
        <w:rPr>
          <w:sz w:val="22"/>
          <w:szCs w:val="22"/>
        </w:rPr>
        <w:t>u</w:t>
      </w:r>
      <w:r w:rsidRPr="00D7041D">
        <w:rPr>
          <w:sz w:val="22"/>
          <w:szCs w:val="22"/>
        </w:rPr>
        <w:t xml:space="preserve"> daudzums Līguma darbības laikā ir norādīts Līguma 1. pielikumā.</w:t>
      </w:r>
    </w:p>
    <w:p w14:paraId="4CFDAAC6" w14:textId="6483B0D3" w:rsidR="00D7041D" w:rsidRPr="00080FF3" w:rsidRDefault="00D7041D" w:rsidP="00753230">
      <w:pPr>
        <w:numPr>
          <w:ilvl w:val="0"/>
          <w:numId w:val="21"/>
        </w:numPr>
        <w:spacing w:before="120" w:after="120"/>
        <w:ind w:left="357" w:hanging="357"/>
        <w:jc w:val="center"/>
        <w:rPr>
          <w:rFonts w:ascii="Times New Roman Bold" w:hAnsi="Times New Roman Bold"/>
          <w:b/>
          <w:bCs/>
          <w:caps/>
          <w:sz w:val="22"/>
          <w:szCs w:val="22"/>
        </w:rPr>
      </w:pPr>
      <w:r w:rsidRPr="00080FF3">
        <w:rPr>
          <w:rFonts w:ascii="Times New Roman Bold" w:hAnsi="Times New Roman Bold"/>
          <w:b/>
          <w:bCs/>
          <w:caps/>
          <w:sz w:val="22"/>
          <w:szCs w:val="22"/>
        </w:rPr>
        <w:t>Asins pagatavojumu cena un Līguma summa</w:t>
      </w:r>
    </w:p>
    <w:p w14:paraId="3A8D5BC6" w14:textId="094CB15D" w:rsidR="00D7041D" w:rsidRPr="00D7041D" w:rsidRDefault="00D7041D" w:rsidP="00753230">
      <w:pPr>
        <w:numPr>
          <w:ilvl w:val="1"/>
          <w:numId w:val="21"/>
        </w:numPr>
        <w:spacing w:before="120" w:after="120"/>
        <w:ind w:left="567" w:hanging="567"/>
        <w:jc w:val="both"/>
        <w:rPr>
          <w:sz w:val="22"/>
          <w:szCs w:val="22"/>
        </w:rPr>
      </w:pPr>
      <w:r w:rsidRPr="00D7041D">
        <w:rPr>
          <w:sz w:val="22"/>
          <w:szCs w:val="22"/>
        </w:rPr>
        <w:t>Asins pagatavojum</w:t>
      </w:r>
      <w:r>
        <w:rPr>
          <w:sz w:val="22"/>
          <w:szCs w:val="22"/>
        </w:rPr>
        <w:t>u</w:t>
      </w:r>
      <w:r w:rsidRPr="00D7041D">
        <w:rPr>
          <w:sz w:val="22"/>
          <w:szCs w:val="22"/>
        </w:rPr>
        <w:t xml:space="preserve"> cenas tiek noteiktas </w:t>
      </w:r>
      <w:r w:rsidRPr="00D7041D">
        <w:rPr>
          <w:i/>
          <w:sz w:val="22"/>
          <w:szCs w:val="22"/>
        </w:rPr>
        <w:t>euro</w:t>
      </w:r>
      <w:r w:rsidRPr="00D7041D">
        <w:rPr>
          <w:sz w:val="22"/>
          <w:szCs w:val="22"/>
        </w:rPr>
        <w:t xml:space="preserve">, atbilstoši Piegādātāja iesniegtajam piedāvājumam Iepirkumā un ir norādītas Līguma 2. pielikumā. </w:t>
      </w:r>
    </w:p>
    <w:p w14:paraId="5C069FB5" w14:textId="77777777" w:rsidR="00D7041D" w:rsidRPr="00D7041D" w:rsidRDefault="00D7041D" w:rsidP="00753230">
      <w:pPr>
        <w:numPr>
          <w:ilvl w:val="1"/>
          <w:numId w:val="21"/>
        </w:numPr>
        <w:spacing w:before="120" w:after="120"/>
        <w:ind w:left="567" w:hanging="567"/>
        <w:jc w:val="both"/>
        <w:rPr>
          <w:sz w:val="22"/>
          <w:szCs w:val="22"/>
        </w:rPr>
      </w:pPr>
      <w:r w:rsidRPr="00D7041D">
        <w:rPr>
          <w:sz w:val="22"/>
          <w:szCs w:val="22"/>
        </w:rPr>
        <w:t>Asins pagatavojumu cenā ir iekļauti visi nodokļi un izdevumi, kas rodas un/vai rastos Piegādātājam sakarā ar asins pagatavojuma ievešanu Latvijas Republikā un tā piegādi Pasūtītājam saskaņā ar Līgumu.</w:t>
      </w:r>
    </w:p>
    <w:p w14:paraId="27C8A856" w14:textId="098C89D6" w:rsidR="00843099" w:rsidRPr="00080FF3" w:rsidRDefault="00D7041D" w:rsidP="00753230">
      <w:pPr>
        <w:numPr>
          <w:ilvl w:val="1"/>
          <w:numId w:val="21"/>
        </w:numPr>
        <w:spacing w:before="120" w:after="120"/>
        <w:ind w:left="567" w:hanging="567"/>
        <w:jc w:val="both"/>
        <w:rPr>
          <w:b/>
          <w:bCs/>
          <w:sz w:val="22"/>
          <w:szCs w:val="22"/>
        </w:rPr>
      </w:pPr>
      <w:r w:rsidRPr="00D7041D">
        <w:rPr>
          <w:sz w:val="22"/>
          <w:szCs w:val="22"/>
        </w:rPr>
        <w:t xml:space="preserve">Kopējā maksimālā Līguma summa par Asins pagatavojumiem un tā piegādi ir  EUR _________ (_____) bez pievienotās vērtības nodokļa (turpmāk – PVN) papildus Līgumcenai Pasūtītājs maksā PVN likmi ___ (_____) apmērā jeb EUR ______. </w:t>
      </w:r>
      <w:r w:rsidRPr="00080FF3">
        <w:rPr>
          <w:b/>
          <w:bCs/>
          <w:sz w:val="22"/>
          <w:szCs w:val="22"/>
        </w:rPr>
        <w:t>Līguma summa kopā ar PVN ir EUR ______ (____).</w:t>
      </w:r>
    </w:p>
    <w:p w14:paraId="585CFA3C" w14:textId="77777777" w:rsidR="00843099" w:rsidRPr="00843099" w:rsidRDefault="00843099" w:rsidP="00080FF3">
      <w:pPr>
        <w:numPr>
          <w:ilvl w:val="1"/>
          <w:numId w:val="21"/>
        </w:numPr>
        <w:spacing w:before="120" w:after="120"/>
        <w:ind w:left="567" w:hanging="567"/>
        <w:jc w:val="both"/>
        <w:rPr>
          <w:sz w:val="22"/>
          <w:szCs w:val="22"/>
        </w:rPr>
      </w:pPr>
      <w:r w:rsidRPr="00843099">
        <w:rPr>
          <w:sz w:val="22"/>
          <w:szCs w:val="22"/>
        </w:rPr>
        <w:t>Ja saskaņā ar Latvijas Republikas ārējiem normatīvajiem aktiem tiek grozīta Asins pagatavojumam piemērojamā PVN likme, Asins pagatavojuma cena un Līguma summa bez PVN nevar tikt grozīta. PVN izmaiņu gadījumā puses, savstarpējos norēķinos, jauno PVN likmi piemēro ar datumu, no kura tā stājas spēkā bez atsevišķas pušu rakstveida vienošanās slēgšanas.</w:t>
      </w:r>
    </w:p>
    <w:p w14:paraId="64233D9C" w14:textId="27B6BAC8" w:rsidR="00843099" w:rsidRDefault="00D7041D" w:rsidP="00753230">
      <w:pPr>
        <w:numPr>
          <w:ilvl w:val="1"/>
          <w:numId w:val="21"/>
        </w:numPr>
        <w:spacing w:before="120" w:after="120"/>
        <w:ind w:left="567" w:hanging="567"/>
        <w:jc w:val="both"/>
        <w:rPr>
          <w:sz w:val="22"/>
          <w:szCs w:val="22"/>
        </w:rPr>
      </w:pPr>
      <w:r w:rsidRPr="00D7041D">
        <w:rPr>
          <w:sz w:val="22"/>
          <w:szCs w:val="22"/>
        </w:rPr>
        <w:t xml:space="preserve">Pasūtītājam Līguma darbības laikā nav pienākums pasūtīt Asins pagatavojumus par </w:t>
      </w:r>
      <w:r w:rsidR="00383A66">
        <w:rPr>
          <w:sz w:val="22"/>
          <w:szCs w:val="22"/>
        </w:rPr>
        <w:t xml:space="preserve">visu </w:t>
      </w:r>
      <w:r w:rsidRPr="00D7041D">
        <w:rPr>
          <w:sz w:val="22"/>
          <w:szCs w:val="22"/>
        </w:rPr>
        <w:t>Līguma 2.3.punktā noteikto summu.</w:t>
      </w:r>
      <w:r w:rsidR="00383A66">
        <w:rPr>
          <w:sz w:val="22"/>
          <w:szCs w:val="22"/>
        </w:rPr>
        <w:t xml:space="preserve"> </w:t>
      </w:r>
      <w:r w:rsidR="00383A66" w:rsidRPr="00383A66">
        <w:rPr>
          <w:sz w:val="22"/>
          <w:szCs w:val="22"/>
        </w:rPr>
        <w:t xml:space="preserve">Piegādātājam nav pretenziju, ka Pasūtītājs iepērk tādu </w:t>
      </w:r>
      <w:r w:rsidR="00383A66">
        <w:rPr>
          <w:sz w:val="22"/>
          <w:szCs w:val="22"/>
        </w:rPr>
        <w:t>Asins pagatavojumu</w:t>
      </w:r>
      <w:r w:rsidR="00383A66" w:rsidRPr="00383A66">
        <w:rPr>
          <w:sz w:val="22"/>
          <w:szCs w:val="22"/>
        </w:rPr>
        <w:t xml:space="preserve"> daudzumu, kāds nepieciešams Pasūtītāja darbības nodrošināšanai, pieļaujot kopējās Līguma summas izmaiņas atbilstoši Pasūtītāja pieejamajam finansējumam un saskaņā ar Publisko iepirkumu likuma 61. panta nosacījumiem</w:t>
      </w:r>
      <w:r w:rsidR="00383A66">
        <w:rPr>
          <w:sz w:val="22"/>
          <w:szCs w:val="22"/>
        </w:rPr>
        <w:t>.</w:t>
      </w:r>
    </w:p>
    <w:p w14:paraId="32C19CFC" w14:textId="77777777" w:rsidR="00843099" w:rsidRDefault="00843099" w:rsidP="00753230">
      <w:pPr>
        <w:numPr>
          <w:ilvl w:val="1"/>
          <w:numId w:val="21"/>
        </w:numPr>
        <w:spacing w:before="120" w:after="120"/>
        <w:ind w:left="567" w:hanging="567"/>
        <w:jc w:val="both"/>
        <w:rPr>
          <w:sz w:val="22"/>
          <w:szCs w:val="22"/>
        </w:rPr>
      </w:pPr>
      <w:r w:rsidRPr="00080FF3">
        <w:rPr>
          <w:sz w:val="22"/>
        </w:rPr>
        <w:t xml:space="preserve">Pasūtītājs samaksu par </w:t>
      </w:r>
      <w:r>
        <w:rPr>
          <w:sz w:val="22"/>
        </w:rPr>
        <w:t>Asins pagatavojumiem</w:t>
      </w:r>
      <w:r w:rsidRPr="00080FF3">
        <w:rPr>
          <w:sz w:val="22"/>
        </w:rPr>
        <w:t xml:space="preserve"> atbilstīgi faktiski piegādātajam apjomam veic ar pārskaitījumu uz Piegādātāja Līgumā norādīto kredītiestādes norēķinu kontu 30 (trīsdesmit) dienu laikā pēc preču pavadzīmes-rēķina abpusējas parakstīšanas.</w:t>
      </w:r>
    </w:p>
    <w:p w14:paraId="2F2C9265" w14:textId="77777777" w:rsidR="00843099" w:rsidRDefault="00843099" w:rsidP="00753230">
      <w:pPr>
        <w:numPr>
          <w:ilvl w:val="1"/>
          <w:numId w:val="21"/>
        </w:numPr>
        <w:spacing w:before="120" w:after="120"/>
        <w:ind w:left="567" w:hanging="567"/>
        <w:jc w:val="both"/>
        <w:rPr>
          <w:sz w:val="22"/>
          <w:szCs w:val="22"/>
        </w:rPr>
      </w:pPr>
      <w:r w:rsidRPr="00080FF3">
        <w:rPr>
          <w:sz w:val="22"/>
        </w:rPr>
        <w:t>Ja Līgumā noteikto maksājumu veikšanas dienā pastāv kāda Piegādātāja parāda saistība pret Pasūtītāju, kas izriet no Līguma nosacījumu neizpildes, Pasūtītājs ir tiesīgs to vienpusēji ieturēt norēķinu veikšanas laikā.</w:t>
      </w:r>
    </w:p>
    <w:p w14:paraId="6DAD4E61" w14:textId="16DD69D9" w:rsidR="00843099" w:rsidRPr="00843099" w:rsidRDefault="00843099" w:rsidP="00753230">
      <w:pPr>
        <w:numPr>
          <w:ilvl w:val="1"/>
          <w:numId w:val="21"/>
        </w:numPr>
        <w:spacing w:before="120" w:after="120"/>
        <w:ind w:left="567" w:hanging="567"/>
        <w:jc w:val="both"/>
        <w:rPr>
          <w:sz w:val="22"/>
          <w:szCs w:val="22"/>
        </w:rPr>
      </w:pPr>
      <w:r w:rsidRPr="00080FF3">
        <w:rPr>
          <w:sz w:val="22"/>
        </w:rPr>
        <w:lastRenderedPageBreak/>
        <w:t>Līgumā noteiktie maksājumi uzskatāmi par izdarītiem ar brīdi, kad attiecīgā maksājuma izdarītājs ir veicis pārskaitījumu uz Līgumā otras Puses norādīto norēķinu kontu. Pasūtītājs neatbild par starpbanku norēķinu termiņiem.</w:t>
      </w:r>
    </w:p>
    <w:p w14:paraId="51EC83BA" w14:textId="77777777" w:rsidR="00D7041D" w:rsidRPr="00080FF3" w:rsidRDefault="00D7041D" w:rsidP="00753230">
      <w:pPr>
        <w:numPr>
          <w:ilvl w:val="0"/>
          <w:numId w:val="48"/>
        </w:numPr>
        <w:spacing w:before="120" w:after="120"/>
        <w:ind w:left="357" w:hanging="357"/>
        <w:jc w:val="center"/>
        <w:rPr>
          <w:rFonts w:ascii="Times New Roman Bold" w:hAnsi="Times New Roman Bold"/>
          <w:b/>
          <w:bCs/>
          <w:caps/>
          <w:sz w:val="22"/>
          <w:szCs w:val="22"/>
        </w:rPr>
      </w:pPr>
      <w:r w:rsidRPr="00080FF3">
        <w:rPr>
          <w:rFonts w:ascii="Times New Roman Bold" w:hAnsi="Times New Roman Bold"/>
          <w:b/>
          <w:bCs/>
          <w:caps/>
          <w:sz w:val="22"/>
          <w:szCs w:val="22"/>
        </w:rPr>
        <w:t>Līguma darbības termiņš</w:t>
      </w:r>
    </w:p>
    <w:p w14:paraId="682208FD" w14:textId="20D90774" w:rsidR="00383A66" w:rsidRPr="00EB1D5B" w:rsidRDefault="00D7041D" w:rsidP="00753230">
      <w:pPr>
        <w:numPr>
          <w:ilvl w:val="1"/>
          <w:numId w:val="47"/>
        </w:numPr>
        <w:spacing w:before="120" w:after="120"/>
        <w:ind w:left="567" w:hanging="567"/>
        <w:jc w:val="both"/>
        <w:rPr>
          <w:sz w:val="22"/>
          <w:szCs w:val="22"/>
        </w:rPr>
      </w:pPr>
      <w:r w:rsidRPr="00D7041D">
        <w:rPr>
          <w:sz w:val="22"/>
          <w:szCs w:val="22"/>
        </w:rPr>
        <w:t xml:space="preserve">Līgums stājas spēkā ar tā abpusējas parakstīšanas dienu un ir </w:t>
      </w:r>
      <w:r w:rsidRPr="00080FF3">
        <w:rPr>
          <w:b/>
          <w:bCs/>
          <w:sz w:val="22"/>
          <w:szCs w:val="22"/>
        </w:rPr>
        <w:t xml:space="preserve">spēkā </w:t>
      </w:r>
      <w:r w:rsidR="00383A66" w:rsidRPr="00080FF3">
        <w:rPr>
          <w:b/>
          <w:bCs/>
          <w:sz w:val="22"/>
          <w:szCs w:val="22"/>
        </w:rPr>
        <w:t>12 (</w:t>
      </w:r>
      <w:r w:rsidRPr="00080FF3">
        <w:rPr>
          <w:b/>
          <w:bCs/>
          <w:sz w:val="22"/>
          <w:szCs w:val="22"/>
        </w:rPr>
        <w:t>divpadsmit</w:t>
      </w:r>
      <w:r w:rsidR="00383A66" w:rsidRPr="00080FF3">
        <w:rPr>
          <w:b/>
          <w:bCs/>
          <w:sz w:val="22"/>
          <w:szCs w:val="22"/>
        </w:rPr>
        <w:t>)</w:t>
      </w:r>
      <w:r w:rsidRPr="00080FF3">
        <w:rPr>
          <w:b/>
          <w:bCs/>
          <w:sz w:val="22"/>
          <w:szCs w:val="22"/>
        </w:rPr>
        <w:t xml:space="preserve"> mēnešus </w:t>
      </w:r>
      <w:r w:rsidRPr="00EB1D5B">
        <w:rPr>
          <w:b/>
          <w:bCs/>
          <w:sz w:val="22"/>
          <w:szCs w:val="22"/>
        </w:rPr>
        <w:t>vai līdz Līguma 2.3.punktā noteiktās summas sasniegšanai</w:t>
      </w:r>
      <w:r w:rsidRPr="00EB1D5B">
        <w:rPr>
          <w:sz w:val="22"/>
          <w:szCs w:val="22"/>
        </w:rPr>
        <w:t>, atkarībā no tā, kurš nosacījums iestājas pirmais.</w:t>
      </w:r>
    </w:p>
    <w:p w14:paraId="04292210" w14:textId="77777777" w:rsidR="00383A66" w:rsidRPr="00EB1D5B" w:rsidRDefault="00383A66" w:rsidP="00753230">
      <w:pPr>
        <w:numPr>
          <w:ilvl w:val="1"/>
          <w:numId w:val="47"/>
        </w:numPr>
        <w:spacing w:before="120" w:after="120"/>
        <w:ind w:left="567" w:hanging="567"/>
        <w:jc w:val="both"/>
        <w:rPr>
          <w:sz w:val="22"/>
          <w:szCs w:val="22"/>
        </w:rPr>
      </w:pPr>
      <w:r w:rsidRPr="00EB1D5B">
        <w:rPr>
          <w:sz w:val="22"/>
          <w:szCs w:val="22"/>
        </w:rPr>
        <w:t xml:space="preserve">Līguma termiņš var tikt pagarināts Pusēm par to </w:t>
      </w:r>
      <w:proofErr w:type="spellStart"/>
      <w:r w:rsidRPr="00EB1D5B">
        <w:rPr>
          <w:sz w:val="22"/>
          <w:szCs w:val="22"/>
        </w:rPr>
        <w:t>rakstveidā</w:t>
      </w:r>
      <w:proofErr w:type="spellEnd"/>
      <w:r w:rsidRPr="00EB1D5B">
        <w:rPr>
          <w:sz w:val="22"/>
          <w:szCs w:val="22"/>
        </w:rPr>
        <w:t xml:space="preserve"> vienojoties, ja iestājoties Līguma beigu termiņam (t.i. 12 (divpadsmit sešiem) mēnešiem no Līguma noslēgšanas) nav izlietota visa Līguma 2.3. punktā norādītā Līguma summa un Pasūtītājs nav noslēdzis jaunu līgumu ar Piegādātāju vai citu komersantu  par šī Līguma priekšmetu. Pagarinot Līguma termiņu, tas nevar būt garāks par 5 (pieciem) gadiem, skaitot no Līguma spēkā stāšanās dienas.</w:t>
      </w:r>
    </w:p>
    <w:p w14:paraId="0CF2A14F" w14:textId="7449AE63" w:rsidR="00383A66" w:rsidRPr="00383A66" w:rsidRDefault="00383A66" w:rsidP="00080FF3">
      <w:pPr>
        <w:numPr>
          <w:ilvl w:val="1"/>
          <w:numId w:val="47"/>
        </w:numPr>
        <w:spacing w:before="120" w:after="120"/>
        <w:ind w:left="567" w:hanging="567"/>
        <w:jc w:val="both"/>
        <w:rPr>
          <w:sz w:val="22"/>
          <w:szCs w:val="22"/>
        </w:rPr>
      </w:pPr>
      <w:r w:rsidRPr="00EB1D5B">
        <w:rPr>
          <w:sz w:val="22"/>
          <w:szCs w:val="22"/>
        </w:rPr>
        <w:t>Ja, iestājoties Līguma 3.1. punktā norādītajam termiņam (t.i. 12 (divpadsmit sešiem) mēnešiem no Līguma noslēgšanas), Līguma summa nav iztērēta, taču Piegādātājs 5 (piecu) darba dienu laikā</w:t>
      </w:r>
      <w:r w:rsidRPr="00383A66">
        <w:rPr>
          <w:sz w:val="22"/>
          <w:szCs w:val="22"/>
        </w:rPr>
        <w:t xml:space="preserve"> nav saņēmis no Pasūtītāja vienošanās projektu par Līguma pagarināšanu vai aicinājumu šādu vienošanos noslēgt, uzskatāms, ka ir iestājies Līguma 3.1. punktā minētais termiņa nosacījums (</w:t>
      </w:r>
      <w:r>
        <w:rPr>
          <w:sz w:val="22"/>
          <w:szCs w:val="22"/>
        </w:rPr>
        <w:t>12 (divpadsmit</w:t>
      </w:r>
      <w:r w:rsidRPr="00383A66">
        <w:rPr>
          <w:sz w:val="22"/>
          <w:szCs w:val="22"/>
        </w:rPr>
        <w:t xml:space="preserve"> seši) mēneši ) un Līgums uzskatāms par automātiski izbeigtu.  </w:t>
      </w:r>
    </w:p>
    <w:p w14:paraId="129D9750" w14:textId="77777777" w:rsidR="00D7041D" w:rsidRPr="00080FF3" w:rsidRDefault="00D7041D" w:rsidP="00753230">
      <w:pPr>
        <w:pStyle w:val="ListParagraph"/>
        <w:numPr>
          <w:ilvl w:val="0"/>
          <w:numId w:val="47"/>
        </w:numPr>
        <w:spacing w:before="120"/>
        <w:jc w:val="center"/>
        <w:rPr>
          <w:b/>
          <w:bCs/>
          <w:caps/>
          <w:sz w:val="22"/>
        </w:rPr>
      </w:pPr>
      <w:r w:rsidRPr="00080FF3">
        <w:rPr>
          <w:b/>
          <w:bCs/>
          <w:caps/>
          <w:sz w:val="22"/>
        </w:rPr>
        <w:t>Asins pagatavojumu kvalitāte</w:t>
      </w:r>
    </w:p>
    <w:p w14:paraId="42C29C66" w14:textId="77777777" w:rsidR="00D7041D" w:rsidRPr="00D7041D" w:rsidRDefault="00D7041D" w:rsidP="00753230">
      <w:pPr>
        <w:pStyle w:val="ListParagraph"/>
        <w:numPr>
          <w:ilvl w:val="1"/>
          <w:numId w:val="47"/>
        </w:numPr>
        <w:spacing w:before="120"/>
        <w:ind w:left="426" w:hanging="426"/>
        <w:jc w:val="both"/>
        <w:rPr>
          <w:sz w:val="22"/>
        </w:rPr>
      </w:pPr>
      <w:r w:rsidRPr="00D7041D">
        <w:rPr>
          <w:sz w:val="22"/>
        </w:rPr>
        <w:t xml:space="preserve">Piegādātājs apņemas piegādāt Asins pagatavojumu pienācīgā kvalitātē un atbilstošā iepakojumā. </w:t>
      </w:r>
    </w:p>
    <w:p w14:paraId="722FF15D" w14:textId="3D097C8B" w:rsidR="00383A66" w:rsidRPr="00080FF3" w:rsidRDefault="00D7041D" w:rsidP="00753230">
      <w:pPr>
        <w:pStyle w:val="ListParagraph"/>
        <w:numPr>
          <w:ilvl w:val="1"/>
          <w:numId w:val="47"/>
        </w:numPr>
        <w:spacing w:before="120"/>
        <w:ind w:left="426" w:hanging="426"/>
        <w:jc w:val="both"/>
        <w:rPr>
          <w:b/>
          <w:bCs/>
          <w:sz w:val="22"/>
        </w:rPr>
      </w:pPr>
      <w:r w:rsidRPr="00D7041D">
        <w:rPr>
          <w:sz w:val="22"/>
        </w:rPr>
        <w:t xml:space="preserve">Piegādātājs atbild par Asins pagatavojuma kvalitāti līdz tā derīguma termiņa beigām un sedz Pasūtītājam visus ar Asins pagatavojuma neatbilstību kvalitātei saistītos tiešos zaudējumus. Asins pagatavojumam jābūt iepakotam tā, lai transportēšanas un glabāšanas laikā saglabātos nemainīga tā kvalitāte. </w:t>
      </w:r>
      <w:r w:rsidRPr="00080FF3">
        <w:rPr>
          <w:b/>
          <w:bCs/>
          <w:sz w:val="22"/>
        </w:rPr>
        <w:t>Asins pagatavojums jāpiegādā ar derīguma termiņu ne mazāk kā 15 (piecpadsmit) mēneši no piegādes brīža.</w:t>
      </w:r>
    </w:p>
    <w:p w14:paraId="069D1353" w14:textId="77777777" w:rsidR="00383A66" w:rsidRDefault="00383A66" w:rsidP="00753230">
      <w:pPr>
        <w:pStyle w:val="ListParagraph"/>
        <w:numPr>
          <w:ilvl w:val="1"/>
          <w:numId w:val="47"/>
        </w:numPr>
        <w:spacing w:before="120"/>
        <w:ind w:left="426" w:hanging="426"/>
        <w:jc w:val="both"/>
        <w:rPr>
          <w:sz w:val="22"/>
        </w:rPr>
      </w:pPr>
      <w:r w:rsidRPr="00080FF3">
        <w:rPr>
          <w:sz w:val="22"/>
        </w:rPr>
        <w:t xml:space="preserve">Ja pieņemot Asins pagatavojumu, Pasūtītājs atklāj Asins pagatavojumu iztrūkumu, bojājumu, neatbilstību Līgumam, tā pavaddokumentiem, pasūtījumam un/vai kvalitātes prasībām vai cita veida neatbilstību, Pasūtītājs sagatavo defektu aktu 2 (divos) eksemplāros, un 5 (piecu) darba dienu laikā </w:t>
      </w:r>
      <w:proofErr w:type="spellStart"/>
      <w:r w:rsidRPr="00080FF3">
        <w:rPr>
          <w:sz w:val="22"/>
        </w:rPr>
        <w:t>nosūta</w:t>
      </w:r>
      <w:proofErr w:type="spellEnd"/>
      <w:r w:rsidRPr="00080FF3">
        <w:rPr>
          <w:sz w:val="22"/>
        </w:rPr>
        <w:t xml:space="preserve"> Piegādātājam rakstveida pretenziju ar akta eksemplāru.</w:t>
      </w:r>
    </w:p>
    <w:p w14:paraId="1201630A" w14:textId="42B0EDB2" w:rsidR="00383A66" w:rsidRPr="00080FF3" w:rsidRDefault="00383A66" w:rsidP="00080FF3">
      <w:pPr>
        <w:pStyle w:val="ListParagraph"/>
        <w:numPr>
          <w:ilvl w:val="1"/>
          <w:numId w:val="47"/>
        </w:numPr>
        <w:spacing w:before="120"/>
        <w:ind w:left="426" w:hanging="426"/>
        <w:jc w:val="both"/>
        <w:rPr>
          <w:sz w:val="22"/>
        </w:rPr>
      </w:pPr>
      <w:r w:rsidRPr="00080FF3">
        <w:rPr>
          <w:sz w:val="22"/>
        </w:rPr>
        <w:t xml:space="preserve">Ja Piegādātājs piekrīt pretenzijas pamatojumam, tas nekavējoties paziņo par to Pasūtītājam un </w:t>
      </w:r>
      <w:r w:rsidR="00753230">
        <w:rPr>
          <w:sz w:val="22"/>
        </w:rPr>
        <w:t>1</w:t>
      </w:r>
      <w:r w:rsidRPr="00080FF3">
        <w:rPr>
          <w:sz w:val="22"/>
        </w:rPr>
        <w:t xml:space="preserve">0 (desmit) dienu laikā no neatbilstošā Asins pagatavojuma nodošanas Pasūtītājam apmaina to pret jaunu, Līguma noteikumiem atbilstošu Asins pagatavojumu. Izdevumus, kas saistīti ar Asins pagatavojuma apmaiņu, sedz Piegādātājs. </w:t>
      </w:r>
    </w:p>
    <w:p w14:paraId="5A413E1D" w14:textId="77777777" w:rsidR="00383A66" w:rsidRPr="00383A66" w:rsidRDefault="00383A66" w:rsidP="00753230">
      <w:pPr>
        <w:pStyle w:val="ListParagraph"/>
        <w:numPr>
          <w:ilvl w:val="1"/>
          <w:numId w:val="47"/>
        </w:numPr>
        <w:spacing w:before="120"/>
        <w:jc w:val="both"/>
        <w:rPr>
          <w:sz w:val="22"/>
        </w:rPr>
      </w:pPr>
      <w:r w:rsidRPr="00383A66">
        <w:rPr>
          <w:sz w:val="22"/>
        </w:rPr>
        <w:t>Jautājumi par Asins pagatavojumu 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01CE42EC" w14:textId="5BA9B210" w:rsidR="00D7041D" w:rsidRPr="00080FF3" w:rsidRDefault="00D7041D" w:rsidP="00753230">
      <w:pPr>
        <w:pStyle w:val="ListParagraph"/>
        <w:numPr>
          <w:ilvl w:val="0"/>
          <w:numId w:val="47"/>
        </w:numPr>
        <w:spacing w:before="120"/>
        <w:jc w:val="center"/>
        <w:rPr>
          <w:b/>
          <w:bCs/>
          <w:caps/>
          <w:sz w:val="22"/>
        </w:rPr>
      </w:pPr>
      <w:r w:rsidRPr="00080FF3">
        <w:rPr>
          <w:b/>
          <w:bCs/>
          <w:caps/>
          <w:sz w:val="22"/>
        </w:rPr>
        <w:t>Asins pagatavojum</w:t>
      </w:r>
      <w:r w:rsidR="00383A66">
        <w:rPr>
          <w:b/>
          <w:bCs/>
          <w:caps/>
          <w:sz w:val="22"/>
        </w:rPr>
        <w:t>U</w:t>
      </w:r>
      <w:r w:rsidRPr="00080FF3">
        <w:rPr>
          <w:b/>
          <w:bCs/>
          <w:caps/>
          <w:sz w:val="22"/>
        </w:rPr>
        <w:t xml:space="preserve"> piegādes un saņemšanas kārtība</w:t>
      </w:r>
    </w:p>
    <w:p w14:paraId="60EA0A62" w14:textId="77777777" w:rsidR="00D7041D" w:rsidRPr="00080FF3" w:rsidRDefault="00D7041D" w:rsidP="00753230">
      <w:pPr>
        <w:pStyle w:val="ListParagraph"/>
        <w:numPr>
          <w:ilvl w:val="1"/>
          <w:numId w:val="47"/>
        </w:numPr>
        <w:spacing w:before="120"/>
        <w:ind w:left="426" w:hanging="426"/>
        <w:jc w:val="both"/>
        <w:rPr>
          <w:b/>
          <w:bCs/>
          <w:sz w:val="22"/>
        </w:rPr>
      </w:pPr>
      <w:r w:rsidRPr="00D7041D">
        <w:rPr>
          <w:sz w:val="22"/>
        </w:rPr>
        <w:t xml:space="preserve">Asins pagatavojumi tiek piegādāti un nodoti Pasūtītājam tā juridiskajā adresē – </w:t>
      </w:r>
      <w:r w:rsidRPr="00080FF3">
        <w:rPr>
          <w:b/>
          <w:bCs/>
          <w:sz w:val="22"/>
        </w:rPr>
        <w:t>Sēlpils ielā 9, Rīgā, Latvijas Republikā, LV-1007.</w:t>
      </w:r>
    </w:p>
    <w:p w14:paraId="2DEAE1A8" w14:textId="6C740A7A" w:rsidR="00843099" w:rsidRDefault="00843099" w:rsidP="00753230">
      <w:pPr>
        <w:pStyle w:val="ListParagraph"/>
        <w:numPr>
          <w:ilvl w:val="1"/>
          <w:numId w:val="47"/>
        </w:numPr>
        <w:spacing w:before="120"/>
        <w:ind w:left="426" w:hanging="426"/>
        <w:jc w:val="both"/>
        <w:rPr>
          <w:sz w:val="22"/>
        </w:rPr>
      </w:pPr>
      <w:r>
        <w:rPr>
          <w:sz w:val="22"/>
        </w:rPr>
        <w:t>Asins pagatavojumu</w:t>
      </w:r>
      <w:r w:rsidRPr="00843099">
        <w:rPr>
          <w:sz w:val="22"/>
        </w:rPr>
        <w:t xml:space="preserve"> </w:t>
      </w:r>
      <w:r>
        <w:rPr>
          <w:sz w:val="22"/>
        </w:rPr>
        <w:t xml:space="preserve">pirmā </w:t>
      </w:r>
      <w:r w:rsidRPr="00843099">
        <w:rPr>
          <w:sz w:val="22"/>
        </w:rPr>
        <w:t>piegāde notiek atbilstoši Pasūtītāja pieprasījumam saskaņā ar Līguma 1.pielikum</w:t>
      </w:r>
      <w:r>
        <w:rPr>
          <w:sz w:val="22"/>
        </w:rPr>
        <w:t>a 4.1.punktā</w:t>
      </w:r>
      <w:r w:rsidRPr="00843099">
        <w:rPr>
          <w:sz w:val="22"/>
        </w:rPr>
        <w:t xml:space="preserve"> noteikt</w:t>
      </w:r>
      <w:r>
        <w:rPr>
          <w:sz w:val="22"/>
        </w:rPr>
        <w:t xml:space="preserve">o </w:t>
      </w:r>
      <w:r w:rsidRPr="00843099">
        <w:rPr>
          <w:sz w:val="22"/>
        </w:rPr>
        <w:t>termiņ</w:t>
      </w:r>
      <w:r>
        <w:rPr>
          <w:sz w:val="22"/>
        </w:rPr>
        <w:t>u</w:t>
      </w:r>
      <w:r w:rsidRPr="00843099">
        <w:rPr>
          <w:sz w:val="22"/>
        </w:rPr>
        <w:t xml:space="preserve"> </w:t>
      </w:r>
      <w:r>
        <w:rPr>
          <w:sz w:val="22"/>
        </w:rPr>
        <w:t xml:space="preserve">– </w:t>
      </w:r>
      <w:r w:rsidRPr="00080FF3">
        <w:rPr>
          <w:b/>
          <w:bCs/>
          <w:sz w:val="22"/>
        </w:rPr>
        <w:t>3 (trīs) mēnešu laikā no Līguma noslēgšanas</w:t>
      </w:r>
      <w:r w:rsidRPr="00843099">
        <w:rPr>
          <w:sz w:val="22"/>
        </w:rPr>
        <w:t xml:space="preserve">, saskaņojot piegādes precīzu dienu, laiku un </w:t>
      </w:r>
      <w:r>
        <w:rPr>
          <w:sz w:val="22"/>
        </w:rPr>
        <w:t>piegādes</w:t>
      </w:r>
      <w:r w:rsidRPr="00843099">
        <w:rPr>
          <w:sz w:val="22"/>
        </w:rPr>
        <w:t xml:space="preserve"> apjomu ar Līgumā norādīto Pasūtītāja kontaktpersonu</w:t>
      </w:r>
      <w:r>
        <w:rPr>
          <w:sz w:val="22"/>
        </w:rPr>
        <w:t>.</w:t>
      </w:r>
    </w:p>
    <w:p w14:paraId="0ABBD9E4" w14:textId="07539E41" w:rsidR="00843099" w:rsidRPr="00080FF3" w:rsidRDefault="00843099" w:rsidP="00080FF3">
      <w:pPr>
        <w:pStyle w:val="ListParagraph"/>
        <w:numPr>
          <w:ilvl w:val="1"/>
          <w:numId w:val="47"/>
        </w:numPr>
        <w:spacing w:before="120"/>
        <w:ind w:left="426" w:hanging="426"/>
        <w:jc w:val="both"/>
        <w:rPr>
          <w:sz w:val="22"/>
        </w:rPr>
      </w:pPr>
      <w:r w:rsidRPr="00080FF3">
        <w:rPr>
          <w:sz w:val="22"/>
        </w:rPr>
        <w:t>Katrā nākamajā Asins pagatavojumu piegādē Piegādātājs piegādā Asins pagatavojumus Pasūtītājam tā noteiktajā darba laikā, iepriekš savstarpēji saskaņojot pieņemšanas un nodošanas vietu un laiku, ne vēlāk kā 2 (divu) kalendāro nedēļu laikā no katra nākamā pasūtījuma veikšanas dienas.</w:t>
      </w:r>
    </w:p>
    <w:p w14:paraId="14EDC853" w14:textId="47F5DAAE" w:rsidR="00843099" w:rsidRPr="00080FF3" w:rsidRDefault="00843099" w:rsidP="00753230">
      <w:pPr>
        <w:pStyle w:val="ListParagraph"/>
        <w:numPr>
          <w:ilvl w:val="1"/>
          <w:numId w:val="47"/>
        </w:numPr>
        <w:spacing w:before="120"/>
        <w:ind w:left="426" w:hanging="426"/>
        <w:jc w:val="both"/>
        <w:rPr>
          <w:sz w:val="22"/>
        </w:rPr>
      </w:pPr>
      <w:r w:rsidRPr="00843099">
        <w:rPr>
          <w:sz w:val="22"/>
        </w:rPr>
        <w:lastRenderedPageBreak/>
        <w:t xml:space="preserve">Par pasūtījumu Līguma izpratnē uzskatāms Pasūtītāja Līguma </w:t>
      </w:r>
      <w:r w:rsidRPr="00EB02F1">
        <w:rPr>
          <w:sz w:val="22"/>
        </w:rPr>
        <w:t>1</w:t>
      </w:r>
      <w:r w:rsidR="00EB02F1">
        <w:rPr>
          <w:sz w:val="22"/>
        </w:rPr>
        <w:t>3</w:t>
      </w:r>
      <w:r w:rsidRPr="00EB02F1">
        <w:rPr>
          <w:sz w:val="22"/>
        </w:rPr>
        <w:t>.</w:t>
      </w:r>
      <w:r w:rsidR="00EB02F1">
        <w:rPr>
          <w:sz w:val="22"/>
        </w:rPr>
        <w:t>8</w:t>
      </w:r>
      <w:r w:rsidRPr="00EB02F1">
        <w:rPr>
          <w:sz w:val="22"/>
        </w:rPr>
        <w:t>.1. punktā noteiktās kontaktpersonas elektronisks (e-pasta) pieprasījums Piegādātāja Līgumā 1</w:t>
      </w:r>
      <w:r w:rsidR="00EB02F1">
        <w:rPr>
          <w:sz w:val="22"/>
        </w:rPr>
        <w:t>3</w:t>
      </w:r>
      <w:r w:rsidRPr="00EB02F1">
        <w:rPr>
          <w:sz w:val="22"/>
        </w:rPr>
        <w:t>.</w:t>
      </w:r>
      <w:r w:rsidR="00EB02F1">
        <w:rPr>
          <w:sz w:val="22"/>
        </w:rPr>
        <w:t>8</w:t>
      </w:r>
      <w:r w:rsidRPr="00EB02F1">
        <w:rPr>
          <w:sz w:val="22"/>
        </w:rPr>
        <w:t>.2. punktā noteiktajai kontaktpersonai par piegādi.</w:t>
      </w:r>
    </w:p>
    <w:p w14:paraId="382EA9B9" w14:textId="4FE57DD5" w:rsidR="00D7041D" w:rsidRPr="00D7041D" w:rsidRDefault="00D7041D" w:rsidP="00753230">
      <w:pPr>
        <w:pStyle w:val="ListParagraph"/>
        <w:numPr>
          <w:ilvl w:val="1"/>
          <w:numId w:val="47"/>
        </w:numPr>
        <w:spacing w:before="120"/>
        <w:ind w:left="426" w:hanging="426"/>
        <w:jc w:val="both"/>
        <w:rPr>
          <w:sz w:val="22"/>
        </w:rPr>
      </w:pPr>
      <w:r w:rsidRPr="00D7041D">
        <w:rPr>
          <w:sz w:val="22"/>
        </w:rPr>
        <w:t xml:space="preserve">Asins pagatavojumu piegādi, izkraušanu un novietošanu Pasūtītāja telpās, saskaņā ar Līguma </w:t>
      </w:r>
      <w:r w:rsidR="00383A66">
        <w:rPr>
          <w:sz w:val="22"/>
        </w:rPr>
        <w:t>5</w:t>
      </w:r>
      <w:r w:rsidRPr="00D7041D">
        <w:rPr>
          <w:sz w:val="22"/>
        </w:rPr>
        <w:t>.1. punkta nosacījumiem, nodrošina Piegādātājs, izmantojot savu transportu un darbaspēku. Piegādātājs</w:t>
      </w:r>
      <w:r w:rsidRPr="00D7041D">
        <w:rPr>
          <w:b/>
          <w:sz w:val="22"/>
        </w:rPr>
        <w:t xml:space="preserve"> </w:t>
      </w:r>
      <w:r w:rsidRPr="00D7041D">
        <w:rPr>
          <w:sz w:val="22"/>
        </w:rPr>
        <w:t>ir atbildīgs par Asins pagatavojuma transportēšanas apdrošināšanas izdevumiem. Piegādātājs ir tiesīgs Asins pagatavojuma transportēšanas pakalpojumu nodot trešajām personām, tikai tādā gadījumā, ja tiek nodrošināti Līguma piegādes noteikumi, Piegādātājam, uzņemoties Līgumā noteikto atbildību.</w:t>
      </w:r>
    </w:p>
    <w:p w14:paraId="3FB63916" w14:textId="0FF2FA60" w:rsidR="00843099" w:rsidRDefault="00843099" w:rsidP="00753230">
      <w:pPr>
        <w:numPr>
          <w:ilvl w:val="1"/>
          <w:numId w:val="22"/>
        </w:numPr>
        <w:spacing w:before="120" w:after="120"/>
        <w:ind w:left="426" w:hanging="426"/>
        <w:jc w:val="both"/>
        <w:rPr>
          <w:sz w:val="22"/>
          <w:szCs w:val="22"/>
        </w:rPr>
      </w:pPr>
      <w:r w:rsidRPr="00843099">
        <w:rPr>
          <w:sz w:val="22"/>
          <w:szCs w:val="22"/>
        </w:rPr>
        <w:t xml:space="preserve">Vienlaicīgi ar </w:t>
      </w:r>
      <w:r>
        <w:rPr>
          <w:sz w:val="22"/>
          <w:szCs w:val="22"/>
        </w:rPr>
        <w:t>Asins pagatavojumiem</w:t>
      </w:r>
      <w:r w:rsidRPr="00843099">
        <w:rPr>
          <w:sz w:val="22"/>
          <w:szCs w:val="22"/>
        </w:rPr>
        <w:t xml:space="preserve"> Piegādātājs nodod Pasūtītājam visu </w:t>
      </w:r>
      <w:r>
        <w:rPr>
          <w:sz w:val="22"/>
          <w:szCs w:val="22"/>
        </w:rPr>
        <w:t>Asins pagatavojumu</w:t>
      </w:r>
      <w:r w:rsidRPr="00843099">
        <w:rPr>
          <w:sz w:val="22"/>
          <w:szCs w:val="22"/>
        </w:rPr>
        <w:t xml:space="preserve"> pavadošo dokumentāciju</w:t>
      </w:r>
      <w:r>
        <w:rPr>
          <w:sz w:val="22"/>
          <w:szCs w:val="22"/>
        </w:rPr>
        <w:t>.</w:t>
      </w:r>
    </w:p>
    <w:p w14:paraId="7131EB28" w14:textId="041F4C13" w:rsidR="00D7041D" w:rsidRPr="00D7041D" w:rsidRDefault="00D7041D" w:rsidP="00753230">
      <w:pPr>
        <w:numPr>
          <w:ilvl w:val="1"/>
          <w:numId w:val="22"/>
        </w:numPr>
        <w:spacing w:before="120" w:after="120"/>
        <w:ind w:left="426" w:hanging="426"/>
        <w:jc w:val="both"/>
        <w:rPr>
          <w:sz w:val="22"/>
          <w:szCs w:val="22"/>
        </w:rPr>
      </w:pPr>
      <w:r w:rsidRPr="00D7041D">
        <w:rPr>
          <w:sz w:val="22"/>
          <w:szCs w:val="22"/>
        </w:rPr>
        <w:t>Par Asins pagatavojumu nodošanu tiek sastādīti abpusēji parakstīti preču pavadzīmes – rēķini, kas apliecina to, ka pasūtījums ir izpildīts. Preču pavadzīmēs – rēķinos tiek fiksēts piegādātā Asins pagatavojuma nosaukums, iepakojums, daudzums un cena atbilstoši Līguma 2. pielikumam.</w:t>
      </w:r>
    </w:p>
    <w:p w14:paraId="609450B3" w14:textId="77777777" w:rsidR="00D7041D" w:rsidRPr="00D7041D" w:rsidRDefault="00D7041D" w:rsidP="00753230">
      <w:pPr>
        <w:spacing w:before="120" w:after="120"/>
        <w:ind w:left="567"/>
        <w:jc w:val="both"/>
        <w:rPr>
          <w:sz w:val="22"/>
          <w:szCs w:val="22"/>
        </w:rPr>
      </w:pPr>
    </w:p>
    <w:p w14:paraId="34E8C4CF" w14:textId="77777777" w:rsidR="00D7041D" w:rsidRPr="00080FF3" w:rsidRDefault="00D7041D" w:rsidP="00753230">
      <w:pPr>
        <w:pStyle w:val="ListParagraph"/>
        <w:numPr>
          <w:ilvl w:val="0"/>
          <w:numId w:val="22"/>
        </w:numPr>
        <w:spacing w:before="120"/>
        <w:rPr>
          <w:rFonts w:ascii="Times New Roman Bold" w:hAnsi="Times New Roman Bold"/>
          <w:b/>
          <w:bCs/>
          <w:caps/>
          <w:sz w:val="22"/>
        </w:rPr>
      </w:pPr>
      <w:r w:rsidRPr="00080FF3">
        <w:rPr>
          <w:rFonts w:ascii="Times New Roman Bold" w:hAnsi="Times New Roman Bold"/>
          <w:b/>
          <w:bCs/>
          <w:caps/>
          <w:sz w:val="22"/>
        </w:rPr>
        <w:t>Pušu tiesības un pienākumi</w:t>
      </w:r>
    </w:p>
    <w:p w14:paraId="60D3149C" w14:textId="77777777" w:rsidR="00D7041D" w:rsidRPr="00D7041D" w:rsidRDefault="00D7041D" w:rsidP="00753230">
      <w:pPr>
        <w:pStyle w:val="ListParagraph"/>
        <w:numPr>
          <w:ilvl w:val="1"/>
          <w:numId w:val="22"/>
        </w:numPr>
        <w:spacing w:before="120"/>
        <w:ind w:left="540" w:hanging="540"/>
        <w:jc w:val="both"/>
        <w:rPr>
          <w:sz w:val="22"/>
        </w:rPr>
      </w:pPr>
      <w:r w:rsidRPr="00D7041D">
        <w:rPr>
          <w:sz w:val="22"/>
        </w:rPr>
        <w:t xml:space="preserve"> Piegādātājam ir pienākumi:</w:t>
      </w:r>
    </w:p>
    <w:p w14:paraId="22D9916E" w14:textId="3286EE5F" w:rsidR="00D7041D" w:rsidRDefault="00D7041D" w:rsidP="00753230">
      <w:pPr>
        <w:pStyle w:val="ListParagraph"/>
        <w:numPr>
          <w:ilvl w:val="2"/>
          <w:numId w:val="22"/>
        </w:numPr>
        <w:spacing w:before="120"/>
        <w:ind w:left="1268" w:hanging="634"/>
        <w:jc w:val="both"/>
        <w:rPr>
          <w:sz w:val="22"/>
        </w:rPr>
      </w:pPr>
      <w:r w:rsidRPr="00D7041D">
        <w:rPr>
          <w:sz w:val="22"/>
        </w:rPr>
        <w:t>piegādāt Asins pagatavojumu</w:t>
      </w:r>
      <w:r w:rsidR="00753230">
        <w:rPr>
          <w:sz w:val="22"/>
        </w:rPr>
        <w:t>s</w:t>
      </w:r>
      <w:r w:rsidRPr="00D7041D">
        <w:rPr>
          <w:sz w:val="22"/>
        </w:rPr>
        <w:t xml:space="preserve"> atbilstoši </w:t>
      </w:r>
      <w:r w:rsidR="00753230" w:rsidRPr="00753230">
        <w:rPr>
          <w:sz w:val="22"/>
        </w:rPr>
        <w:t>Līgumam un tā 1.pielikumā noteiktajām prasībām un termiņiem</w:t>
      </w:r>
      <w:r w:rsidRPr="00D7041D">
        <w:rPr>
          <w:sz w:val="22"/>
        </w:rPr>
        <w:t>;</w:t>
      </w:r>
    </w:p>
    <w:p w14:paraId="137EB892" w14:textId="61424283" w:rsidR="00753230" w:rsidRPr="00D7041D" w:rsidRDefault="00753230" w:rsidP="00753230">
      <w:pPr>
        <w:pStyle w:val="ListParagraph"/>
        <w:numPr>
          <w:ilvl w:val="2"/>
          <w:numId w:val="22"/>
        </w:numPr>
        <w:spacing w:before="120"/>
        <w:ind w:left="1268" w:hanging="634"/>
        <w:jc w:val="both"/>
        <w:rPr>
          <w:sz w:val="22"/>
        </w:rPr>
      </w:pPr>
      <w:r w:rsidRPr="00753230">
        <w:rPr>
          <w:sz w:val="22"/>
        </w:rPr>
        <w:t xml:space="preserve">piegādāt </w:t>
      </w:r>
      <w:r>
        <w:rPr>
          <w:sz w:val="22"/>
        </w:rPr>
        <w:t>Asins pagatavojumus</w:t>
      </w:r>
      <w:r w:rsidRPr="00753230">
        <w:rPr>
          <w:sz w:val="22"/>
        </w:rPr>
        <w:t xml:space="preserve"> par Iepirkumā piedāvātajām un Līguma 2. pielikumā noteiktajā cenām visā Līguma darbības laikā</w:t>
      </w:r>
      <w:r>
        <w:rPr>
          <w:sz w:val="22"/>
        </w:rPr>
        <w:t>;</w:t>
      </w:r>
    </w:p>
    <w:p w14:paraId="3F60EB14" w14:textId="0C307530" w:rsidR="00753230" w:rsidRDefault="00D7041D" w:rsidP="00080FF3">
      <w:pPr>
        <w:pStyle w:val="ListParagraph"/>
        <w:numPr>
          <w:ilvl w:val="2"/>
          <w:numId w:val="22"/>
        </w:numPr>
        <w:spacing w:before="120"/>
        <w:ind w:left="1268" w:hanging="634"/>
        <w:jc w:val="both"/>
        <w:rPr>
          <w:sz w:val="22"/>
        </w:rPr>
      </w:pPr>
      <w:r w:rsidRPr="00D7041D">
        <w:rPr>
          <w:sz w:val="22"/>
        </w:rPr>
        <w:t>ja Piegādātājs turpmāk nespēj piegādāt Asins pagatavojumu</w:t>
      </w:r>
      <w:r w:rsidR="00753230">
        <w:rPr>
          <w:sz w:val="22"/>
        </w:rPr>
        <w:t>s</w:t>
      </w:r>
      <w:r w:rsidRPr="00D7041D">
        <w:rPr>
          <w:sz w:val="22"/>
        </w:rPr>
        <w:t>, nekavējoties, bet ne vēlāk kā 72 (septiņdesmit divu) stundu laikā, rakstiski informēt par to Pasūtītāju;</w:t>
      </w:r>
    </w:p>
    <w:p w14:paraId="7AC18A9C" w14:textId="376A7049" w:rsidR="00D7041D" w:rsidRPr="00753230" w:rsidRDefault="00753230" w:rsidP="00080FF3">
      <w:pPr>
        <w:pStyle w:val="ListParagraph"/>
        <w:numPr>
          <w:ilvl w:val="2"/>
          <w:numId w:val="22"/>
        </w:numPr>
        <w:spacing w:before="120"/>
        <w:ind w:left="1268" w:hanging="634"/>
        <w:jc w:val="both"/>
      </w:pPr>
      <w:r w:rsidRPr="00080FF3">
        <w:rPr>
          <w:sz w:val="22"/>
        </w:rPr>
        <w:t xml:space="preserve">aizstāt neatbilstošus Asins pagatavojumus pret Līguma noteikumiem atbilstošiem ne vēlāk kā 10 (desmit) dienu laikā pēc Pasūtītāja pretenzijas nosūtīšanas dienas, ja Piegādātājs piegādājis Līgumam vai kvalitātes prasībām neatbilstošus Asins pagatavojumus, un neatbilstība tiek atklāta pieņemot Asins pagatavojumus vai pēc to pieņemšanas no Pasūtītāja puses; </w:t>
      </w:r>
    </w:p>
    <w:p w14:paraId="6DEF6A4C" w14:textId="77777777" w:rsidR="00D7041D" w:rsidRPr="00D7041D" w:rsidRDefault="00D7041D" w:rsidP="00753230">
      <w:pPr>
        <w:pStyle w:val="ListParagraph"/>
        <w:numPr>
          <w:ilvl w:val="2"/>
          <w:numId w:val="22"/>
        </w:numPr>
        <w:spacing w:before="120"/>
        <w:ind w:left="1268" w:hanging="634"/>
        <w:jc w:val="both"/>
        <w:rPr>
          <w:sz w:val="22"/>
        </w:rPr>
      </w:pPr>
      <w:r w:rsidRPr="00D7041D">
        <w:rPr>
          <w:sz w:val="22"/>
        </w:rPr>
        <w:t>uzņemties atbildību trešo personu un Pasūtītāja priekšā par kaitējumu, kas tiem radušies sakarā ar Asins pagatavojumu kvalitātes trūkumu;</w:t>
      </w:r>
    </w:p>
    <w:p w14:paraId="14CDC78B" w14:textId="2C59A705" w:rsidR="00D7041D" w:rsidRPr="00D7041D" w:rsidRDefault="00D7041D" w:rsidP="00753230">
      <w:pPr>
        <w:pStyle w:val="ListParagraph"/>
        <w:numPr>
          <w:ilvl w:val="2"/>
          <w:numId w:val="22"/>
        </w:numPr>
        <w:spacing w:before="120"/>
        <w:ind w:left="1268" w:hanging="634"/>
        <w:jc w:val="both"/>
        <w:rPr>
          <w:sz w:val="22"/>
        </w:rPr>
      </w:pPr>
      <w:r w:rsidRPr="00D7041D">
        <w:rPr>
          <w:sz w:val="22"/>
        </w:rPr>
        <w:t xml:space="preserve">Pēc Pasūtītāja pieprasījuma nodrošināt pierakstus par Asins pagatavojumu temperatūras režīmu transportēšanas un uzglabāšanas laikā. </w:t>
      </w:r>
    </w:p>
    <w:p w14:paraId="356CE28F" w14:textId="77777777" w:rsidR="00D7041D" w:rsidRPr="00D7041D" w:rsidRDefault="00D7041D" w:rsidP="00753230">
      <w:pPr>
        <w:numPr>
          <w:ilvl w:val="1"/>
          <w:numId w:val="22"/>
        </w:numPr>
        <w:spacing w:before="120" w:after="120"/>
        <w:ind w:left="567" w:hanging="567"/>
        <w:jc w:val="both"/>
        <w:rPr>
          <w:sz w:val="22"/>
          <w:szCs w:val="22"/>
        </w:rPr>
      </w:pPr>
      <w:r w:rsidRPr="00D7041D">
        <w:rPr>
          <w:sz w:val="22"/>
          <w:szCs w:val="22"/>
        </w:rPr>
        <w:t xml:space="preserve">Piegādātājam ir tiesības: </w:t>
      </w:r>
    </w:p>
    <w:p w14:paraId="5CD0291D" w14:textId="0390EDD2" w:rsidR="006D53F7" w:rsidRDefault="006D53F7" w:rsidP="006D53F7">
      <w:pPr>
        <w:numPr>
          <w:ilvl w:val="2"/>
          <w:numId w:val="22"/>
        </w:numPr>
        <w:spacing w:before="120" w:after="120"/>
        <w:ind w:left="1134" w:hanging="567"/>
        <w:jc w:val="both"/>
        <w:rPr>
          <w:sz w:val="22"/>
          <w:szCs w:val="22"/>
        </w:rPr>
      </w:pPr>
      <w:r w:rsidRPr="006D53F7">
        <w:rPr>
          <w:sz w:val="22"/>
          <w:szCs w:val="22"/>
        </w:rPr>
        <w:t>saņemt no Pasūtītāja tā rīcībā esošu informāciju, kas nepieciešama Līguma saistību izpildei</w:t>
      </w:r>
      <w:r>
        <w:rPr>
          <w:sz w:val="22"/>
          <w:szCs w:val="22"/>
        </w:rPr>
        <w:t>;</w:t>
      </w:r>
    </w:p>
    <w:p w14:paraId="2EF35AB4" w14:textId="1314DAD9" w:rsidR="006D53F7" w:rsidRDefault="006D53F7" w:rsidP="006D53F7">
      <w:pPr>
        <w:numPr>
          <w:ilvl w:val="2"/>
          <w:numId w:val="22"/>
        </w:numPr>
        <w:spacing w:before="120" w:after="120"/>
        <w:ind w:left="1134" w:hanging="567"/>
        <w:jc w:val="both"/>
        <w:rPr>
          <w:sz w:val="22"/>
          <w:szCs w:val="22"/>
        </w:rPr>
      </w:pPr>
      <w:r w:rsidRPr="006D53F7">
        <w:rPr>
          <w:sz w:val="22"/>
          <w:szCs w:val="22"/>
        </w:rPr>
        <w:t>saņemt samaksu par pienācīgi un atbilstoši Līgumam un Līguma 1. pielikumā noteiktajām prasībām piegādāt</w:t>
      </w:r>
      <w:r>
        <w:rPr>
          <w:sz w:val="22"/>
          <w:szCs w:val="22"/>
        </w:rPr>
        <w:t>iem Asins pagatavojumiem</w:t>
      </w:r>
      <w:r w:rsidRPr="006D53F7">
        <w:rPr>
          <w:sz w:val="22"/>
          <w:szCs w:val="22"/>
        </w:rPr>
        <w:t xml:space="preserve">; </w:t>
      </w:r>
    </w:p>
    <w:p w14:paraId="7E0510A2" w14:textId="20E640DA" w:rsidR="00D7041D" w:rsidRPr="006D53F7" w:rsidRDefault="006D53F7" w:rsidP="00080FF3">
      <w:pPr>
        <w:numPr>
          <w:ilvl w:val="2"/>
          <w:numId w:val="22"/>
        </w:numPr>
        <w:spacing w:before="120" w:after="120"/>
        <w:ind w:left="1134" w:hanging="567"/>
        <w:jc w:val="both"/>
        <w:rPr>
          <w:sz w:val="22"/>
          <w:szCs w:val="22"/>
        </w:rPr>
      </w:pPr>
      <w:r w:rsidRPr="006D53F7">
        <w:rPr>
          <w:sz w:val="22"/>
          <w:szCs w:val="22"/>
        </w:rPr>
        <w:t>saņemt nokavējuma procentus, ja Pasūtītājs nav veicis maksājumus 30 (trīsdesmit) dienu laikā no pavadzīmes-rēķina abpusējas parakstīšanas brīža.</w:t>
      </w:r>
    </w:p>
    <w:p w14:paraId="235C0CA4" w14:textId="77777777" w:rsidR="00D7041D" w:rsidRPr="00D7041D" w:rsidRDefault="00D7041D" w:rsidP="00753230">
      <w:pPr>
        <w:numPr>
          <w:ilvl w:val="1"/>
          <w:numId w:val="22"/>
        </w:numPr>
        <w:spacing w:before="120" w:after="120"/>
        <w:ind w:left="567" w:hanging="567"/>
        <w:jc w:val="both"/>
        <w:rPr>
          <w:sz w:val="22"/>
          <w:szCs w:val="22"/>
        </w:rPr>
      </w:pPr>
      <w:r w:rsidRPr="00D7041D">
        <w:rPr>
          <w:sz w:val="22"/>
          <w:szCs w:val="22"/>
        </w:rPr>
        <w:t xml:space="preserve">Pasūtītājam ir pienākumi: </w:t>
      </w:r>
    </w:p>
    <w:p w14:paraId="2918794B" w14:textId="77777777" w:rsidR="00A465CA" w:rsidRPr="00A465CA" w:rsidRDefault="00A465CA" w:rsidP="00080FF3">
      <w:pPr>
        <w:numPr>
          <w:ilvl w:val="2"/>
          <w:numId w:val="22"/>
        </w:numPr>
        <w:spacing w:before="120" w:after="120"/>
        <w:ind w:left="1134" w:hanging="567"/>
        <w:jc w:val="both"/>
        <w:rPr>
          <w:sz w:val="22"/>
          <w:szCs w:val="22"/>
        </w:rPr>
      </w:pPr>
      <w:r w:rsidRPr="00A465CA">
        <w:rPr>
          <w:sz w:val="22"/>
          <w:szCs w:val="22"/>
        </w:rPr>
        <w:t>sniegt Piegādātājam Pasūtītāja rīcībā esošu informāciju, kas nepieciešama Līguma saistību izpildei;</w:t>
      </w:r>
    </w:p>
    <w:p w14:paraId="2AF20CFC" w14:textId="6D869853" w:rsidR="00A465CA" w:rsidRPr="00A465CA" w:rsidRDefault="00A465CA" w:rsidP="00080FF3">
      <w:pPr>
        <w:numPr>
          <w:ilvl w:val="2"/>
          <w:numId w:val="22"/>
        </w:numPr>
        <w:spacing w:before="120" w:after="120"/>
        <w:ind w:left="1134" w:hanging="567"/>
        <w:jc w:val="both"/>
        <w:rPr>
          <w:sz w:val="22"/>
          <w:szCs w:val="22"/>
        </w:rPr>
      </w:pPr>
      <w:r w:rsidRPr="00A465CA">
        <w:rPr>
          <w:sz w:val="22"/>
          <w:szCs w:val="22"/>
        </w:rPr>
        <w:t>pieņemt atbilstoši Līgumam un Līguma 1. pielikumā noteiktajām prasībām piegādāt</w:t>
      </w:r>
      <w:r>
        <w:rPr>
          <w:sz w:val="22"/>
          <w:szCs w:val="22"/>
        </w:rPr>
        <w:t>u</w:t>
      </w:r>
      <w:r w:rsidRPr="00A465CA">
        <w:rPr>
          <w:sz w:val="22"/>
          <w:szCs w:val="22"/>
        </w:rPr>
        <w:t xml:space="preserve">s </w:t>
      </w:r>
      <w:r>
        <w:rPr>
          <w:sz w:val="22"/>
          <w:szCs w:val="22"/>
        </w:rPr>
        <w:t>Asins pagatavojumus</w:t>
      </w:r>
      <w:r w:rsidRPr="00A465CA">
        <w:rPr>
          <w:sz w:val="22"/>
          <w:szCs w:val="22"/>
        </w:rPr>
        <w:t>;</w:t>
      </w:r>
    </w:p>
    <w:p w14:paraId="22E8F81D" w14:textId="7C4F8655" w:rsidR="00A465CA" w:rsidRPr="00A465CA" w:rsidRDefault="00A465CA" w:rsidP="00080FF3">
      <w:pPr>
        <w:numPr>
          <w:ilvl w:val="2"/>
          <w:numId w:val="22"/>
        </w:numPr>
        <w:spacing w:before="120" w:after="120"/>
        <w:ind w:left="1134" w:hanging="567"/>
        <w:jc w:val="both"/>
        <w:rPr>
          <w:sz w:val="22"/>
          <w:szCs w:val="22"/>
        </w:rPr>
      </w:pPr>
      <w:r w:rsidRPr="00A465CA">
        <w:rPr>
          <w:sz w:val="22"/>
          <w:szCs w:val="22"/>
        </w:rPr>
        <w:t>norēķināties par atbilstoši Līgumam un Līguma 1. pielikumā noteiktajām prasībām piegādāt</w:t>
      </w:r>
      <w:r>
        <w:rPr>
          <w:sz w:val="22"/>
          <w:szCs w:val="22"/>
        </w:rPr>
        <w:t>iem Asins pagatavojumiem</w:t>
      </w:r>
      <w:r w:rsidRPr="00A465CA">
        <w:rPr>
          <w:sz w:val="22"/>
          <w:szCs w:val="22"/>
        </w:rPr>
        <w:t>;</w:t>
      </w:r>
    </w:p>
    <w:p w14:paraId="1D5DB7BD" w14:textId="3D8D18F0" w:rsidR="00D7041D" w:rsidRPr="00D7041D" w:rsidRDefault="00D7041D" w:rsidP="00753230">
      <w:pPr>
        <w:numPr>
          <w:ilvl w:val="2"/>
          <w:numId w:val="22"/>
        </w:numPr>
        <w:spacing w:before="120" w:after="120"/>
        <w:ind w:left="1134" w:hanging="567"/>
        <w:jc w:val="both"/>
        <w:rPr>
          <w:sz w:val="22"/>
          <w:szCs w:val="22"/>
        </w:rPr>
      </w:pPr>
      <w:r w:rsidRPr="00D7041D">
        <w:rPr>
          <w:sz w:val="22"/>
          <w:szCs w:val="22"/>
        </w:rPr>
        <w:lastRenderedPageBreak/>
        <w:t>nodrošināt Asins pagatavojumu pieņemšanu, atbilstošu uzglabāšanu līdz izplatīšanai ārstniecības iestādei</w:t>
      </w:r>
      <w:r w:rsidR="00A465CA">
        <w:rPr>
          <w:sz w:val="22"/>
          <w:szCs w:val="22"/>
        </w:rPr>
        <w:t>.</w:t>
      </w:r>
    </w:p>
    <w:p w14:paraId="2F5E7E11" w14:textId="77777777" w:rsidR="00D7041D" w:rsidRPr="00D7041D" w:rsidRDefault="00D7041D" w:rsidP="00753230">
      <w:pPr>
        <w:numPr>
          <w:ilvl w:val="1"/>
          <w:numId w:val="22"/>
        </w:numPr>
        <w:spacing w:before="120" w:after="120"/>
        <w:ind w:left="567" w:hanging="567"/>
        <w:jc w:val="both"/>
        <w:rPr>
          <w:sz w:val="22"/>
          <w:szCs w:val="22"/>
        </w:rPr>
      </w:pPr>
      <w:r w:rsidRPr="00D7041D">
        <w:rPr>
          <w:sz w:val="22"/>
          <w:szCs w:val="22"/>
        </w:rPr>
        <w:t xml:space="preserve">Pasūtītājam ir tiesības: </w:t>
      </w:r>
    </w:p>
    <w:p w14:paraId="571712B0" w14:textId="3F5F8859" w:rsidR="00D7041D" w:rsidRPr="00D7041D" w:rsidRDefault="00D7041D" w:rsidP="00753230">
      <w:pPr>
        <w:numPr>
          <w:ilvl w:val="2"/>
          <w:numId w:val="22"/>
        </w:numPr>
        <w:spacing w:before="120" w:after="120"/>
        <w:ind w:left="1134" w:hanging="567"/>
        <w:jc w:val="both"/>
        <w:rPr>
          <w:sz w:val="22"/>
          <w:szCs w:val="22"/>
        </w:rPr>
      </w:pPr>
      <w:r w:rsidRPr="00D7041D">
        <w:rPr>
          <w:sz w:val="22"/>
          <w:szCs w:val="22"/>
        </w:rPr>
        <w:t>atteikties pieņemt Asins pagatavojumu</w:t>
      </w:r>
      <w:r w:rsidR="00A465CA">
        <w:rPr>
          <w:sz w:val="22"/>
          <w:szCs w:val="22"/>
        </w:rPr>
        <w:t>s</w:t>
      </w:r>
      <w:r w:rsidRPr="00D7041D">
        <w:rPr>
          <w:sz w:val="22"/>
          <w:szCs w:val="22"/>
        </w:rPr>
        <w:t xml:space="preserve">, ja netiek ievērota Asins pagatavojumu piegāde Līguma 4.1. punktā noteiktajā piegādes vietā </w:t>
      </w:r>
      <w:r w:rsidR="00A465CA">
        <w:rPr>
          <w:sz w:val="22"/>
          <w:szCs w:val="22"/>
        </w:rPr>
        <w:t>vai Asins pagatavojumi netiek piegādāti Līguma 5.2. punktā noteiktajā un/vai pušu saskaņotajā termiņā;</w:t>
      </w:r>
    </w:p>
    <w:p w14:paraId="2B34D2D7" w14:textId="23541752" w:rsidR="00D7041D" w:rsidRPr="00D7041D" w:rsidRDefault="00D7041D" w:rsidP="00753230">
      <w:pPr>
        <w:numPr>
          <w:ilvl w:val="2"/>
          <w:numId w:val="22"/>
        </w:numPr>
        <w:spacing w:before="120" w:after="120"/>
        <w:ind w:left="1134" w:hanging="567"/>
        <w:jc w:val="both"/>
        <w:rPr>
          <w:sz w:val="22"/>
          <w:szCs w:val="22"/>
        </w:rPr>
      </w:pPr>
      <w:r w:rsidRPr="00D7041D">
        <w:rPr>
          <w:sz w:val="22"/>
          <w:szCs w:val="22"/>
        </w:rPr>
        <w:t xml:space="preserve">atteikties pieņemt Līgumam </w:t>
      </w:r>
      <w:r w:rsidR="00A465CA" w:rsidRPr="00A465CA">
        <w:rPr>
          <w:sz w:val="22"/>
          <w:szCs w:val="22"/>
        </w:rPr>
        <w:t xml:space="preserve">un/vai tā pielikumu nosacījumiem </w:t>
      </w:r>
      <w:r w:rsidR="00A465CA">
        <w:rPr>
          <w:sz w:val="22"/>
          <w:szCs w:val="22"/>
        </w:rPr>
        <w:t>un/</w:t>
      </w:r>
      <w:r w:rsidRPr="00D7041D">
        <w:rPr>
          <w:sz w:val="22"/>
          <w:szCs w:val="22"/>
        </w:rPr>
        <w:t>vai kvalitātes prasībām</w:t>
      </w:r>
      <w:r w:rsidR="00A465CA">
        <w:rPr>
          <w:sz w:val="22"/>
          <w:szCs w:val="22"/>
        </w:rPr>
        <w:t xml:space="preserve"> </w:t>
      </w:r>
      <w:r w:rsidR="00A465CA" w:rsidRPr="00A465CA">
        <w:rPr>
          <w:sz w:val="22"/>
          <w:szCs w:val="22"/>
        </w:rPr>
        <w:t>un/vai pavaddokumentiem</w:t>
      </w:r>
      <w:r w:rsidRPr="00D7041D">
        <w:rPr>
          <w:sz w:val="22"/>
          <w:szCs w:val="22"/>
        </w:rPr>
        <w:t xml:space="preserve"> neatbilstošu Asins pagatavojumu;</w:t>
      </w:r>
    </w:p>
    <w:p w14:paraId="248940F9" w14:textId="77777777" w:rsidR="00D7041D" w:rsidRPr="00D7041D" w:rsidRDefault="00D7041D" w:rsidP="00753230">
      <w:pPr>
        <w:numPr>
          <w:ilvl w:val="2"/>
          <w:numId w:val="22"/>
        </w:numPr>
        <w:spacing w:before="120" w:after="120"/>
        <w:ind w:left="1134" w:right="-1" w:hanging="567"/>
        <w:jc w:val="both"/>
        <w:rPr>
          <w:sz w:val="22"/>
          <w:szCs w:val="22"/>
        </w:rPr>
      </w:pPr>
      <w:r w:rsidRPr="00D7041D">
        <w:rPr>
          <w:sz w:val="22"/>
          <w:szCs w:val="22"/>
        </w:rPr>
        <w:t xml:space="preserve">nepiekrist apakšuzņēmēja nomaiņai, ja pastāv kāds no šādiem nosacījumiem: </w:t>
      </w:r>
    </w:p>
    <w:p w14:paraId="408E5325" w14:textId="77777777" w:rsidR="00D7041D" w:rsidRPr="00D7041D" w:rsidRDefault="00D7041D" w:rsidP="00753230">
      <w:pPr>
        <w:numPr>
          <w:ilvl w:val="3"/>
          <w:numId w:val="22"/>
        </w:numPr>
        <w:spacing w:before="120" w:after="120"/>
        <w:ind w:left="2410" w:right="-1" w:hanging="1134"/>
        <w:jc w:val="both"/>
        <w:rPr>
          <w:sz w:val="22"/>
          <w:szCs w:val="22"/>
        </w:rPr>
      </w:pPr>
      <w:r w:rsidRPr="00D7041D">
        <w:rPr>
          <w:sz w:val="22"/>
          <w:szCs w:val="22"/>
        </w:rPr>
        <w:t>piedāvātais apakšuzņēmējs neatbilst iepirkuma dokumentos izvirzītajām prasībām;</w:t>
      </w:r>
    </w:p>
    <w:p w14:paraId="2F187F3F" w14:textId="77777777" w:rsidR="00D7041D" w:rsidRPr="00D7041D" w:rsidRDefault="00D7041D" w:rsidP="00753230">
      <w:pPr>
        <w:numPr>
          <w:ilvl w:val="3"/>
          <w:numId w:val="22"/>
        </w:numPr>
        <w:spacing w:before="120" w:after="120"/>
        <w:ind w:left="2410" w:right="-1" w:hanging="1134"/>
        <w:jc w:val="both"/>
        <w:rPr>
          <w:sz w:val="22"/>
          <w:szCs w:val="22"/>
        </w:rPr>
      </w:pPr>
      <w:r w:rsidRPr="00D7041D">
        <w:rPr>
          <w:sz w:val="22"/>
          <w:szCs w:val="22"/>
        </w:rPr>
        <w:t>tiek nomainīts apakšuzņēmējs, uz kura iespējām Piegādātājs balstījies, lai apliecinātu savas kvalifikācijas atbilstību paziņojumā par Līgumu un iepirkuma dokumentos noteiktajām prasībām, un piedāvātajam apakšuzņēmējam nav vismaz tādas pašas kvalifikācijas, uz kādu Piegādātājs atsaucies, apliecinot savu atbilstību iepirkumā noteiktajām prasībām;</w:t>
      </w:r>
    </w:p>
    <w:p w14:paraId="59D64E54" w14:textId="77777777" w:rsidR="00D7041D" w:rsidRPr="00D7041D" w:rsidRDefault="00D7041D" w:rsidP="00753230">
      <w:pPr>
        <w:numPr>
          <w:ilvl w:val="3"/>
          <w:numId w:val="22"/>
        </w:numPr>
        <w:spacing w:before="120" w:after="120"/>
        <w:ind w:left="2410" w:right="-1" w:hanging="1134"/>
        <w:jc w:val="both"/>
        <w:rPr>
          <w:sz w:val="22"/>
          <w:szCs w:val="22"/>
        </w:rPr>
      </w:pPr>
      <w:r w:rsidRPr="00D7041D">
        <w:rPr>
          <w:sz w:val="22"/>
          <w:szCs w:val="22"/>
        </w:rPr>
        <w:t>apakšuzņēmēja maiņas rezultātā tiktu izdarīti tādi grozījumi pretendenta piedāvājumā, kuri, ja sākotnēji būtu tajā iekļauti, ietekmētu piedāvājuma izvēli atbilstoši konkursa nolikumā noteiktajiem piedāvājuma izvērtēšanas kritērijiem. Pārbaudot jaunā apakšuzņēmēja atbilstību, Pasūtītājs piemēro konkursa nolikumā minētos izslēgšanas nosacījumus.</w:t>
      </w:r>
    </w:p>
    <w:p w14:paraId="0D87E06F" w14:textId="77777777" w:rsidR="00D7041D" w:rsidRPr="00D7041D" w:rsidRDefault="00D7041D" w:rsidP="00753230">
      <w:pPr>
        <w:numPr>
          <w:ilvl w:val="3"/>
          <w:numId w:val="22"/>
        </w:numPr>
        <w:spacing w:before="120" w:after="120"/>
        <w:ind w:left="2410" w:right="-1" w:hanging="1134"/>
        <w:jc w:val="both"/>
        <w:rPr>
          <w:sz w:val="22"/>
          <w:szCs w:val="22"/>
        </w:rPr>
      </w:pPr>
      <w:r w:rsidRPr="00D7041D">
        <w:rPr>
          <w:sz w:val="22"/>
          <w:szCs w:val="22"/>
        </w:rPr>
        <w:t>pieņemt lēmumu atļaut vai atteikt piegādātajam personāla vai apakšuzņēmēju nomaiņu vai jaunu apakšuzņēmēju iesaistīšanu Līguma izpildē iespējami īsā laikā, bet ne vēlāk kā piecu darbdienu laikā pēc tam, kad saņēmis visu informāciju un dokumentus, kas nepieciešami lēmuma pieņemšanai saskaņā ar šī Līguma punkta noteikumiem.</w:t>
      </w:r>
    </w:p>
    <w:p w14:paraId="71965EB0" w14:textId="77777777" w:rsidR="00D7041D" w:rsidRPr="00080FF3" w:rsidRDefault="00D7041D" w:rsidP="002C7FF3">
      <w:pPr>
        <w:numPr>
          <w:ilvl w:val="0"/>
          <w:numId w:val="22"/>
        </w:numPr>
        <w:spacing w:before="120" w:after="120"/>
        <w:ind w:left="425" w:hanging="425"/>
        <w:jc w:val="center"/>
        <w:rPr>
          <w:b/>
          <w:bCs/>
          <w:caps/>
          <w:sz w:val="22"/>
          <w:szCs w:val="22"/>
        </w:rPr>
      </w:pPr>
      <w:r w:rsidRPr="00080FF3">
        <w:rPr>
          <w:b/>
          <w:bCs/>
          <w:caps/>
          <w:sz w:val="22"/>
          <w:szCs w:val="22"/>
        </w:rPr>
        <w:t>Pušu atbildība</w:t>
      </w:r>
    </w:p>
    <w:p w14:paraId="30BB8CE2" w14:textId="77777777" w:rsidR="00D7041D" w:rsidRPr="00D7041D" w:rsidRDefault="00D7041D" w:rsidP="002C7FF3">
      <w:pPr>
        <w:numPr>
          <w:ilvl w:val="1"/>
          <w:numId w:val="22"/>
        </w:numPr>
        <w:spacing w:before="120" w:after="120"/>
        <w:ind w:left="567" w:hanging="567"/>
        <w:jc w:val="both"/>
        <w:rPr>
          <w:sz w:val="22"/>
          <w:szCs w:val="22"/>
        </w:rPr>
      </w:pPr>
      <w:r w:rsidRPr="00D7041D">
        <w:rPr>
          <w:sz w:val="22"/>
          <w:szCs w:val="22"/>
        </w:rPr>
        <w:t>Abas puses ir pilnībā savstarpēji atbildīgas par tiešajiem zaudējumiem, kurus tās nodara viena otrai ar Līguma neizpildi vai nepienācīgu izpildi. Pasūtītājs nenes atbildību par Piegādātāja neiegūto peļņu.</w:t>
      </w:r>
    </w:p>
    <w:p w14:paraId="26189930" w14:textId="0DFFDD4E" w:rsidR="00D7041D" w:rsidRPr="00D7041D" w:rsidRDefault="00D7041D" w:rsidP="002C7FF3">
      <w:pPr>
        <w:numPr>
          <w:ilvl w:val="1"/>
          <w:numId w:val="22"/>
        </w:numPr>
        <w:spacing w:before="120" w:after="120"/>
        <w:ind w:left="567" w:hanging="567"/>
        <w:jc w:val="both"/>
        <w:rPr>
          <w:sz w:val="22"/>
          <w:szCs w:val="22"/>
        </w:rPr>
      </w:pPr>
      <w:r w:rsidRPr="00D7041D">
        <w:rPr>
          <w:sz w:val="22"/>
          <w:szCs w:val="22"/>
        </w:rPr>
        <w:t>Ja Piegādātājs nevar</w:t>
      </w:r>
      <w:r w:rsidR="002C7FF3">
        <w:rPr>
          <w:sz w:val="22"/>
          <w:szCs w:val="22"/>
        </w:rPr>
        <w:t xml:space="preserve">/atsakās </w:t>
      </w:r>
      <w:r w:rsidRPr="00D7041D">
        <w:rPr>
          <w:sz w:val="22"/>
          <w:szCs w:val="22"/>
        </w:rPr>
        <w:t xml:space="preserve">piegādāt Asins pagatavojumu Pasūtītāja pasūtītā apjomā, vai atsakās piegādāt Asins pagatavojumu par 2. pielikumā noteiktām cenām, Piegādātājs, pēc Pasūtītāja pieprasījuma, maksā Pasūtītājam </w:t>
      </w:r>
      <w:r w:rsidR="00BF4043">
        <w:rPr>
          <w:sz w:val="22"/>
          <w:szCs w:val="22"/>
        </w:rPr>
        <w:t>l</w:t>
      </w:r>
      <w:r w:rsidRPr="00D7041D">
        <w:rPr>
          <w:sz w:val="22"/>
          <w:szCs w:val="22"/>
        </w:rPr>
        <w:t xml:space="preserve">īgumsodu </w:t>
      </w:r>
      <w:r w:rsidRPr="00080FF3">
        <w:rPr>
          <w:b/>
          <w:bCs/>
          <w:sz w:val="22"/>
          <w:szCs w:val="22"/>
        </w:rPr>
        <w:t xml:space="preserve">3 </w:t>
      </w:r>
      <w:r w:rsidR="002C7FF3" w:rsidRPr="00F8759D">
        <w:rPr>
          <w:b/>
          <w:bCs/>
          <w:sz w:val="22"/>
          <w:szCs w:val="22"/>
        </w:rPr>
        <w:t>%</w:t>
      </w:r>
      <w:r w:rsidR="002C7FF3" w:rsidRPr="002C7FF3">
        <w:rPr>
          <w:b/>
          <w:bCs/>
          <w:sz w:val="22"/>
          <w:szCs w:val="22"/>
        </w:rPr>
        <w:t xml:space="preserve"> </w:t>
      </w:r>
      <w:r w:rsidRPr="00080FF3">
        <w:rPr>
          <w:b/>
          <w:bCs/>
          <w:sz w:val="22"/>
          <w:szCs w:val="22"/>
        </w:rPr>
        <w:t>(trīs</w:t>
      </w:r>
      <w:r w:rsidR="002C7FF3">
        <w:rPr>
          <w:b/>
          <w:bCs/>
          <w:sz w:val="22"/>
          <w:szCs w:val="22"/>
        </w:rPr>
        <w:t xml:space="preserve"> procentu</w:t>
      </w:r>
      <w:r w:rsidRPr="00080FF3">
        <w:rPr>
          <w:b/>
          <w:bCs/>
          <w:sz w:val="22"/>
          <w:szCs w:val="22"/>
        </w:rPr>
        <w:t xml:space="preserve">) </w:t>
      </w:r>
      <w:r w:rsidRPr="00D7041D">
        <w:rPr>
          <w:sz w:val="22"/>
          <w:szCs w:val="22"/>
        </w:rPr>
        <w:t xml:space="preserve">apmērā no </w:t>
      </w:r>
      <w:r w:rsidR="00BF4043" w:rsidRPr="00D7041D">
        <w:rPr>
          <w:sz w:val="22"/>
          <w:szCs w:val="22"/>
        </w:rPr>
        <w:t>piegādes (pasūtījuma) kopsummas</w:t>
      </w:r>
      <w:r w:rsidRPr="00D7041D">
        <w:rPr>
          <w:sz w:val="22"/>
          <w:szCs w:val="22"/>
        </w:rPr>
        <w:t>.</w:t>
      </w:r>
    </w:p>
    <w:p w14:paraId="18B98D2C" w14:textId="08E575F6" w:rsidR="00D7041D" w:rsidRPr="00D7041D" w:rsidRDefault="00D7041D" w:rsidP="002C7FF3">
      <w:pPr>
        <w:numPr>
          <w:ilvl w:val="1"/>
          <w:numId w:val="22"/>
        </w:numPr>
        <w:spacing w:before="120" w:after="120"/>
        <w:ind w:left="567" w:hanging="567"/>
        <w:jc w:val="both"/>
        <w:rPr>
          <w:sz w:val="22"/>
          <w:szCs w:val="22"/>
        </w:rPr>
      </w:pPr>
      <w:r w:rsidRPr="00D7041D">
        <w:rPr>
          <w:sz w:val="22"/>
          <w:szCs w:val="22"/>
        </w:rPr>
        <w:t>Ja Piegādātājs Līguma darbības laikā atsakās piegādāt Asins pagatavojumu</w:t>
      </w:r>
      <w:r w:rsidR="00BF4043">
        <w:rPr>
          <w:sz w:val="22"/>
          <w:szCs w:val="22"/>
        </w:rPr>
        <w:t>s</w:t>
      </w:r>
      <w:r w:rsidRPr="00D7041D">
        <w:rPr>
          <w:sz w:val="22"/>
          <w:szCs w:val="22"/>
        </w:rPr>
        <w:t xml:space="preserve"> par 2. pielikumā noteiktajām cenām, Līgums ar Piegādātāju var tikt izbeigts. Līgums tiek uzskatīts par izbeigtu trīsdesmitajā dienā pēc paziņojuma nosūtīšanas Piegādātājam.</w:t>
      </w:r>
    </w:p>
    <w:p w14:paraId="2AD1D670" w14:textId="77B70026" w:rsidR="00BF4043" w:rsidRPr="00D7041D" w:rsidRDefault="00D7041D" w:rsidP="002C7FF3">
      <w:pPr>
        <w:numPr>
          <w:ilvl w:val="1"/>
          <w:numId w:val="22"/>
        </w:numPr>
        <w:spacing w:before="120" w:after="120"/>
        <w:ind w:left="567" w:hanging="567"/>
        <w:jc w:val="both"/>
        <w:rPr>
          <w:color w:val="FF0000"/>
          <w:sz w:val="22"/>
          <w:szCs w:val="22"/>
        </w:rPr>
      </w:pPr>
      <w:r w:rsidRPr="00D7041D">
        <w:rPr>
          <w:sz w:val="22"/>
          <w:szCs w:val="22"/>
        </w:rPr>
        <w:t xml:space="preserve">Par </w:t>
      </w:r>
      <w:r w:rsidR="002C7FF3">
        <w:rPr>
          <w:sz w:val="22"/>
          <w:szCs w:val="22"/>
        </w:rPr>
        <w:t xml:space="preserve">Līguma 5.2. – 5.3. punktā noteiktajā kārtībā pušu saskaņotā </w:t>
      </w:r>
      <w:r w:rsidRPr="00D7041D">
        <w:rPr>
          <w:sz w:val="22"/>
          <w:szCs w:val="22"/>
        </w:rPr>
        <w:t xml:space="preserve">Asins pagatavojumu piegādes </w:t>
      </w:r>
      <w:r w:rsidR="002C7FF3">
        <w:rPr>
          <w:sz w:val="22"/>
          <w:szCs w:val="22"/>
        </w:rPr>
        <w:t>termiņa nokavējumu</w:t>
      </w:r>
      <w:r w:rsidRPr="00D7041D">
        <w:rPr>
          <w:sz w:val="22"/>
          <w:szCs w:val="22"/>
        </w:rPr>
        <w:t xml:space="preserve"> Pasūtītājs ir tiesīgs saņemt no Piegādātāja </w:t>
      </w:r>
      <w:r w:rsidR="002C7FF3">
        <w:rPr>
          <w:sz w:val="22"/>
          <w:szCs w:val="22"/>
        </w:rPr>
        <w:t xml:space="preserve">nokavējuma </w:t>
      </w:r>
      <w:r w:rsidRPr="00D7041D">
        <w:rPr>
          <w:sz w:val="22"/>
          <w:szCs w:val="22"/>
        </w:rPr>
        <w:t xml:space="preserve">procentus </w:t>
      </w:r>
      <w:r w:rsidRPr="00080FF3">
        <w:rPr>
          <w:b/>
          <w:bCs/>
          <w:sz w:val="22"/>
          <w:szCs w:val="22"/>
        </w:rPr>
        <w:t xml:space="preserve">0,1% </w:t>
      </w:r>
      <w:r w:rsidR="002C7FF3" w:rsidRPr="00080FF3">
        <w:rPr>
          <w:b/>
          <w:bCs/>
          <w:sz w:val="22"/>
          <w:szCs w:val="22"/>
        </w:rPr>
        <w:t xml:space="preserve"> (nulle, komats, viena procenta)</w:t>
      </w:r>
      <w:r w:rsidR="002C7FF3">
        <w:rPr>
          <w:sz w:val="22"/>
          <w:szCs w:val="22"/>
        </w:rPr>
        <w:t xml:space="preserve"> </w:t>
      </w:r>
      <w:r w:rsidRPr="00D7041D">
        <w:rPr>
          <w:sz w:val="22"/>
          <w:szCs w:val="22"/>
        </w:rPr>
        <w:t>apmērā par katru dienu no nokavētās piegādes (pasūtījuma) kopsummas</w:t>
      </w:r>
      <w:r w:rsidR="002C7FF3">
        <w:rPr>
          <w:sz w:val="22"/>
          <w:szCs w:val="22"/>
        </w:rPr>
        <w:t xml:space="preserve"> bez PVN, </w:t>
      </w:r>
      <w:r w:rsidR="002C7FF3" w:rsidRPr="002C7FF3">
        <w:rPr>
          <w:sz w:val="22"/>
          <w:szCs w:val="22"/>
        </w:rPr>
        <w:t>bet ne vairāk kā 10% (desmit procenti) apmērā no neapmaksātās summas, kura norādīta bez PVN</w:t>
      </w:r>
      <w:r w:rsidRPr="00D7041D">
        <w:rPr>
          <w:sz w:val="22"/>
          <w:szCs w:val="22"/>
        </w:rPr>
        <w:t>.</w:t>
      </w:r>
    </w:p>
    <w:p w14:paraId="05BA4DAF" w14:textId="1CA4CE91" w:rsidR="00BF4043" w:rsidRPr="00080FF3" w:rsidRDefault="00BF4043" w:rsidP="00080FF3">
      <w:pPr>
        <w:numPr>
          <w:ilvl w:val="1"/>
          <w:numId w:val="22"/>
        </w:numPr>
        <w:spacing w:before="120" w:after="120"/>
        <w:ind w:left="567" w:hanging="567"/>
        <w:jc w:val="both"/>
        <w:rPr>
          <w:sz w:val="22"/>
        </w:rPr>
      </w:pPr>
      <w:r w:rsidRPr="00080FF3">
        <w:rPr>
          <w:sz w:val="22"/>
        </w:rPr>
        <w:t>Par Līguma 2.</w:t>
      </w:r>
      <w:r>
        <w:rPr>
          <w:sz w:val="22"/>
        </w:rPr>
        <w:t>6</w:t>
      </w:r>
      <w:r w:rsidRPr="00080FF3">
        <w:rPr>
          <w:sz w:val="22"/>
        </w:rPr>
        <w:t xml:space="preserve">. punktā noteikto samaksas termiņa nokavējumu, Piegādātājam ir tiesības pieprasīt no Pasūtītāja nokavējuma procentus </w:t>
      </w:r>
      <w:r w:rsidRPr="00080FF3">
        <w:rPr>
          <w:b/>
          <w:bCs/>
          <w:sz w:val="22"/>
        </w:rPr>
        <w:t>0,1% (nulle, komats, viena procenta)</w:t>
      </w:r>
      <w:r w:rsidRPr="00080FF3">
        <w:rPr>
          <w:sz w:val="22"/>
        </w:rPr>
        <w:t xml:space="preserve"> apmērā no Piegādātājam neapmaksātās summas par katru nokavēto dienu, bet ne vairāk kā 10% (desmit procenti) apmērā no neapmaksātās summas, kura norādīta bez PVN.</w:t>
      </w:r>
    </w:p>
    <w:p w14:paraId="7C85F147" w14:textId="20A6A13F" w:rsidR="00D7041D" w:rsidRPr="00D7041D" w:rsidRDefault="00D7041D" w:rsidP="002C7FF3">
      <w:pPr>
        <w:numPr>
          <w:ilvl w:val="1"/>
          <w:numId w:val="22"/>
        </w:numPr>
        <w:spacing w:before="120" w:after="120"/>
        <w:ind w:left="567" w:hanging="567"/>
        <w:jc w:val="both"/>
        <w:rPr>
          <w:sz w:val="22"/>
          <w:szCs w:val="22"/>
        </w:rPr>
      </w:pPr>
      <w:r w:rsidRPr="00D7041D">
        <w:rPr>
          <w:sz w:val="22"/>
          <w:szCs w:val="22"/>
        </w:rPr>
        <w:t>Līgumsoda vai nokavējuma procentu samaksa neatbrīvo puses no pārējo Līguma saistību izpildes, izņemot</w:t>
      </w:r>
      <w:r w:rsidR="00BF4043">
        <w:rPr>
          <w:sz w:val="22"/>
          <w:szCs w:val="22"/>
        </w:rPr>
        <w:t>, ja iestājas Līguma 10.sadaļā noteiktie apstākļi</w:t>
      </w:r>
      <w:r w:rsidRPr="00D7041D">
        <w:rPr>
          <w:sz w:val="22"/>
          <w:szCs w:val="22"/>
        </w:rPr>
        <w:t>.</w:t>
      </w:r>
    </w:p>
    <w:p w14:paraId="39863292" w14:textId="77777777" w:rsidR="00D7041D" w:rsidRPr="00080FF3" w:rsidRDefault="00D7041D" w:rsidP="002C7FF3">
      <w:pPr>
        <w:numPr>
          <w:ilvl w:val="0"/>
          <w:numId w:val="22"/>
        </w:numPr>
        <w:spacing w:before="120" w:after="120"/>
        <w:ind w:left="425" w:hanging="425"/>
        <w:jc w:val="center"/>
        <w:rPr>
          <w:rFonts w:ascii="Times New Roman Bold" w:hAnsi="Times New Roman Bold"/>
          <w:b/>
          <w:bCs/>
          <w:caps/>
          <w:sz w:val="22"/>
          <w:szCs w:val="22"/>
        </w:rPr>
      </w:pPr>
      <w:r w:rsidRPr="00080FF3">
        <w:rPr>
          <w:rFonts w:ascii="Times New Roman Bold" w:hAnsi="Times New Roman Bold"/>
          <w:b/>
          <w:bCs/>
          <w:caps/>
          <w:sz w:val="22"/>
          <w:szCs w:val="22"/>
        </w:rPr>
        <w:lastRenderedPageBreak/>
        <w:t>Līguma grozīšanas kārtība un kārtība, kādā pieļaujama atkāpšanās no Līguma</w:t>
      </w:r>
    </w:p>
    <w:p w14:paraId="6C4ED597" w14:textId="77777777" w:rsidR="00D7041D" w:rsidRPr="00D7041D" w:rsidRDefault="00D7041D" w:rsidP="002C7FF3">
      <w:pPr>
        <w:numPr>
          <w:ilvl w:val="1"/>
          <w:numId w:val="22"/>
        </w:numPr>
        <w:spacing w:before="120" w:after="120"/>
        <w:ind w:left="567" w:hanging="567"/>
        <w:jc w:val="both"/>
        <w:rPr>
          <w:sz w:val="22"/>
          <w:szCs w:val="22"/>
        </w:rPr>
      </w:pPr>
      <w:r w:rsidRPr="00D7041D">
        <w:rPr>
          <w:sz w:val="22"/>
          <w:szCs w:val="22"/>
        </w:rPr>
        <w:t>Pasūtītājam ir tiesības vienpusēji pārtraukt Līguma darbību 30 (trīsdesmit) dienas iepriekš, rakstiski paziņojot Piegādātājam, ja:</w:t>
      </w:r>
    </w:p>
    <w:p w14:paraId="2764F7CB" w14:textId="77777777" w:rsidR="00D7041D" w:rsidRPr="00D7041D" w:rsidRDefault="00D7041D" w:rsidP="002C7FF3">
      <w:pPr>
        <w:numPr>
          <w:ilvl w:val="2"/>
          <w:numId w:val="22"/>
        </w:numPr>
        <w:spacing w:before="120" w:after="120"/>
        <w:ind w:left="1276" w:hanging="709"/>
        <w:jc w:val="both"/>
        <w:rPr>
          <w:sz w:val="22"/>
          <w:szCs w:val="22"/>
        </w:rPr>
      </w:pPr>
      <w:r w:rsidRPr="00D7041D">
        <w:rPr>
          <w:sz w:val="22"/>
          <w:szCs w:val="22"/>
        </w:rPr>
        <w:t>Piegādātājs ir pieņēmis lēmumu uzsākt uzņēmuma likvidāciju, apturēt vai pārtraukt uzņēmuma darbību;</w:t>
      </w:r>
    </w:p>
    <w:p w14:paraId="6782FCFD" w14:textId="77777777" w:rsidR="00D7041D" w:rsidRPr="00D7041D" w:rsidRDefault="00D7041D" w:rsidP="002C7FF3">
      <w:pPr>
        <w:numPr>
          <w:ilvl w:val="2"/>
          <w:numId w:val="22"/>
        </w:numPr>
        <w:spacing w:before="120" w:after="120"/>
        <w:ind w:left="1276" w:hanging="709"/>
        <w:jc w:val="both"/>
        <w:rPr>
          <w:sz w:val="22"/>
          <w:szCs w:val="22"/>
        </w:rPr>
      </w:pPr>
      <w:r w:rsidRPr="00D7041D">
        <w:rPr>
          <w:sz w:val="22"/>
          <w:szCs w:val="22"/>
        </w:rPr>
        <w:t>pret Piegādātāju ir uzsākta maksātnespējas procedūra, vai tā darbība pilnā apjomā vai daļā, kas skar Līguma priekšmetu, ir apturēta;</w:t>
      </w:r>
    </w:p>
    <w:p w14:paraId="27305260" w14:textId="7F5CA55C" w:rsidR="00D7041D" w:rsidRDefault="00D7041D" w:rsidP="002C7FF3">
      <w:pPr>
        <w:numPr>
          <w:ilvl w:val="2"/>
          <w:numId w:val="22"/>
        </w:numPr>
        <w:spacing w:before="120" w:after="120"/>
        <w:ind w:left="1276" w:hanging="709"/>
        <w:jc w:val="both"/>
        <w:rPr>
          <w:sz w:val="22"/>
          <w:szCs w:val="22"/>
        </w:rPr>
      </w:pPr>
      <w:r w:rsidRPr="00D7041D">
        <w:rPr>
          <w:sz w:val="22"/>
          <w:szCs w:val="22"/>
        </w:rPr>
        <w:t xml:space="preserve">Piegādātājs nepiegādā Asins pagatavojumus atbilstoši Līguma 1. </w:t>
      </w:r>
      <w:r w:rsidR="00BF4043">
        <w:rPr>
          <w:sz w:val="22"/>
          <w:szCs w:val="22"/>
        </w:rPr>
        <w:t xml:space="preserve">un 2. </w:t>
      </w:r>
      <w:r w:rsidRPr="00D7041D">
        <w:rPr>
          <w:sz w:val="22"/>
          <w:szCs w:val="22"/>
        </w:rPr>
        <w:t>pielikumam un</w:t>
      </w:r>
      <w:r w:rsidR="00BF4043">
        <w:rPr>
          <w:sz w:val="22"/>
          <w:szCs w:val="22"/>
        </w:rPr>
        <w:t>/vai</w:t>
      </w:r>
      <w:r w:rsidRPr="00D7041D">
        <w:rPr>
          <w:sz w:val="22"/>
          <w:szCs w:val="22"/>
        </w:rPr>
        <w:t xml:space="preserve"> Pasūtītāja pasūtījumam un piegāde nokavēta vairāk kā 15 (piecpadsmit) dienas;</w:t>
      </w:r>
    </w:p>
    <w:p w14:paraId="7AF0794A" w14:textId="31B46743" w:rsidR="00BF4043" w:rsidRDefault="00BF4043" w:rsidP="002C7FF3">
      <w:pPr>
        <w:numPr>
          <w:ilvl w:val="2"/>
          <w:numId w:val="22"/>
        </w:numPr>
        <w:spacing w:before="120" w:after="120"/>
        <w:ind w:left="1276" w:hanging="709"/>
        <w:jc w:val="both"/>
        <w:rPr>
          <w:sz w:val="22"/>
          <w:szCs w:val="22"/>
        </w:rPr>
      </w:pPr>
      <w:r w:rsidRPr="00BF4043">
        <w:rPr>
          <w:sz w:val="22"/>
          <w:szCs w:val="22"/>
        </w:rPr>
        <w:t>Piegādātājs nepamatoti atsakās pieņemt Pasūtītāja pasūtījumu un/vai to neizpilda</w:t>
      </w:r>
      <w:r>
        <w:rPr>
          <w:sz w:val="22"/>
          <w:szCs w:val="22"/>
        </w:rPr>
        <w:t>;</w:t>
      </w:r>
    </w:p>
    <w:p w14:paraId="0685CB68" w14:textId="67A0DFEF" w:rsidR="00BF4043" w:rsidRPr="00D7041D" w:rsidRDefault="00BF4043" w:rsidP="002C7FF3">
      <w:pPr>
        <w:numPr>
          <w:ilvl w:val="2"/>
          <w:numId w:val="22"/>
        </w:numPr>
        <w:spacing w:before="120" w:after="120"/>
        <w:ind w:left="1276" w:hanging="709"/>
        <w:jc w:val="both"/>
        <w:rPr>
          <w:sz w:val="22"/>
          <w:szCs w:val="22"/>
        </w:rPr>
      </w:pPr>
      <w:r>
        <w:rPr>
          <w:sz w:val="22"/>
          <w:szCs w:val="22"/>
        </w:rPr>
        <w:t>Asins pagatavojumu</w:t>
      </w:r>
      <w:r w:rsidRPr="00BF4043">
        <w:rPr>
          <w:sz w:val="22"/>
          <w:szCs w:val="22"/>
        </w:rPr>
        <w:t xml:space="preserve"> kvalitāte būtiski atšķiras no Līguma 1.pielikumā norādītajām īpašībām</w:t>
      </w:r>
      <w:r>
        <w:rPr>
          <w:sz w:val="22"/>
          <w:szCs w:val="22"/>
        </w:rPr>
        <w:t>;</w:t>
      </w:r>
    </w:p>
    <w:p w14:paraId="198464CD" w14:textId="77777777" w:rsidR="00D7041D" w:rsidRPr="00D7041D" w:rsidRDefault="00D7041D" w:rsidP="002C7FF3">
      <w:pPr>
        <w:numPr>
          <w:ilvl w:val="2"/>
          <w:numId w:val="22"/>
        </w:numPr>
        <w:spacing w:before="120" w:after="120"/>
        <w:ind w:left="1276" w:hanging="709"/>
        <w:jc w:val="both"/>
        <w:rPr>
          <w:sz w:val="22"/>
          <w:szCs w:val="22"/>
        </w:rPr>
      </w:pPr>
      <w:r w:rsidRPr="00D7041D">
        <w:rPr>
          <w:sz w:val="22"/>
          <w:szCs w:val="22"/>
        </w:rPr>
        <w:t>Piegādātājs nepilda citus Līguma nosacījumus;</w:t>
      </w:r>
    </w:p>
    <w:p w14:paraId="071BC173" w14:textId="77777777" w:rsidR="00D7041D" w:rsidRPr="00D7041D" w:rsidRDefault="00D7041D" w:rsidP="002C7FF3">
      <w:pPr>
        <w:numPr>
          <w:ilvl w:val="2"/>
          <w:numId w:val="22"/>
        </w:numPr>
        <w:spacing w:before="120" w:after="120"/>
        <w:ind w:left="1276" w:hanging="709"/>
        <w:jc w:val="both"/>
        <w:rPr>
          <w:sz w:val="22"/>
          <w:szCs w:val="22"/>
        </w:rPr>
      </w:pPr>
      <w:r w:rsidRPr="00D7041D">
        <w:rPr>
          <w:sz w:val="22"/>
          <w:szCs w:val="22"/>
        </w:rPr>
        <w:t>attiecībā uz vai Piegādātāju, tā valdes vai padomes locekli, pārstāvēttiesīgo personu vai prokūristu vai personu, kura ir pilnvarota pārstāvēt Piegādātāju darbībās, kas saistītas ar filiāli, personu uz kuras iespējām Piegādātājs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2790E7C9" w14:textId="77777777" w:rsidR="00BF4043" w:rsidRPr="00BF4043" w:rsidRDefault="00BF4043" w:rsidP="00080FF3">
      <w:pPr>
        <w:pStyle w:val="ListParagraph"/>
        <w:numPr>
          <w:ilvl w:val="1"/>
          <w:numId w:val="22"/>
        </w:numPr>
        <w:ind w:left="567" w:hanging="567"/>
        <w:jc w:val="both"/>
        <w:rPr>
          <w:sz w:val="22"/>
        </w:rPr>
      </w:pPr>
      <w:r w:rsidRPr="00BF4043">
        <w:rPr>
          <w:sz w:val="22"/>
        </w:rPr>
        <w:t xml:space="preserve">Pasūtītājs var vienpusēji atkāpties no Līguma citu iemeslu dēļ, kas nav minēti Līguma 8.2. punktā, par to </w:t>
      </w:r>
      <w:proofErr w:type="spellStart"/>
      <w:r w:rsidRPr="00BF4043">
        <w:rPr>
          <w:sz w:val="22"/>
        </w:rPr>
        <w:t>rakstveidā</w:t>
      </w:r>
      <w:proofErr w:type="spellEnd"/>
      <w:r w:rsidRPr="00BF4043">
        <w:rPr>
          <w:sz w:val="22"/>
        </w:rPr>
        <w:t xml:space="preserve"> brīdinot Piegādātāju vismaz 15 (piecpadsmit) dienas iepriekš.</w:t>
      </w:r>
    </w:p>
    <w:p w14:paraId="7BE1A0F4" w14:textId="7BC5E40E" w:rsidR="00BF4043" w:rsidRDefault="00D7041D" w:rsidP="00BF4043">
      <w:pPr>
        <w:numPr>
          <w:ilvl w:val="1"/>
          <w:numId w:val="22"/>
        </w:numPr>
        <w:spacing w:before="120" w:after="120"/>
        <w:ind w:left="567" w:hanging="567"/>
        <w:jc w:val="both"/>
        <w:rPr>
          <w:sz w:val="22"/>
          <w:szCs w:val="22"/>
        </w:rPr>
      </w:pPr>
      <w:r w:rsidRPr="00D7041D">
        <w:rPr>
          <w:sz w:val="22"/>
          <w:szCs w:val="22"/>
        </w:rPr>
        <w:t>Līguma pārtraukšanas gadījumā</w:t>
      </w:r>
      <w:r w:rsidR="00BF4043">
        <w:rPr>
          <w:sz w:val="22"/>
          <w:szCs w:val="22"/>
        </w:rPr>
        <w:t xml:space="preserve"> </w:t>
      </w:r>
      <w:r w:rsidRPr="00BF4043">
        <w:rPr>
          <w:sz w:val="22"/>
          <w:szCs w:val="22"/>
        </w:rPr>
        <w:t>Pasūtītājs samaksā Piegādātājam par faktiski laikā veiktajām Asins pagatavojuma piegādēm, ja puses nevienojas citādi</w:t>
      </w:r>
      <w:r w:rsidR="00BF4043">
        <w:rPr>
          <w:sz w:val="22"/>
          <w:szCs w:val="22"/>
        </w:rPr>
        <w:t xml:space="preserve">, </w:t>
      </w:r>
      <w:r w:rsidR="00BF4043" w:rsidRPr="00BF4043">
        <w:rPr>
          <w:sz w:val="22"/>
          <w:szCs w:val="22"/>
        </w:rPr>
        <w:t xml:space="preserve">savukārt Piegādātājs atlīdzina Pasūtītājam radušos zaudējumus, kas Pasūtītājam radušies saistībā ar vienpusēju atkāpšanos no Līguma </w:t>
      </w:r>
      <w:r w:rsidR="00BF4043">
        <w:rPr>
          <w:sz w:val="22"/>
          <w:szCs w:val="22"/>
        </w:rPr>
        <w:t>9</w:t>
      </w:r>
      <w:r w:rsidR="00BF4043" w:rsidRPr="00BF4043">
        <w:rPr>
          <w:sz w:val="22"/>
          <w:szCs w:val="22"/>
        </w:rPr>
        <w:t>.2. punktā noteiktajos gadījumos un sedz Pasūtītājam tiešos zaudējumus līdz jauna līguma noslēgšanai</w:t>
      </w:r>
      <w:r w:rsidR="00BF4043">
        <w:rPr>
          <w:sz w:val="22"/>
          <w:szCs w:val="22"/>
        </w:rPr>
        <w:t>.</w:t>
      </w:r>
    </w:p>
    <w:p w14:paraId="6FAA4E4A" w14:textId="2FEEEC07" w:rsidR="00BF4043" w:rsidRPr="00BF4043" w:rsidRDefault="00BF4043" w:rsidP="00080FF3">
      <w:pPr>
        <w:numPr>
          <w:ilvl w:val="1"/>
          <w:numId w:val="22"/>
        </w:numPr>
        <w:spacing w:before="120" w:after="120"/>
        <w:ind w:left="567" w:hanging="567"/>
        <w:jc w:val="both"/>
        <w:rPr>
          <w:sz w:val="22"/>
          <w:szCs w:val="22"/>
        </w:rPr>
      </w:pPr>
      <w:r w:rsidRPr="00BF4043">
        <w:rPr>
          <w:sz w:val="22"/>
          <w:szCs w:val="22"/>
        </w:rPr>
        <w:t xml:space="preserve">Puses, savstarpēji </w:t>
      </w:r>
      <w:proofErr w:type="spellStart"/>
      <w:r w:rsidRPr="00BF4043">
        <w:rPr>
          <w:sz w:val="22"/>
          <w:szCs w:val="22"/>
        </w:rPr>
        <w:t>rakstveidā</w:t>
      </w:r>
      <w:proofErr w:type="spellEnd"/>
      <w:r w:rsidRPr="00BF4043">
        <w:rPr>
          <w:sz w:val="22"/>
          <w:szCs w:val="22"/>
        </w:rPr>
        <w:t xml:space="preserve"> vienojoties, ir tiesīgas izdarīt nebūtiskus grozījumus Līgumā. Par nebūtiskiem grozījumiem tiek uzskatīti tādi Līguma grozījumi:</w:t>
      </w:r>
    </w:p>
    <w:p w14:paraId="1EBB8EF5" w14:textId="77777777" w:rsidR="00BF4043" w:rsidRDefault="00BF4043" w:rsidP="00080FF3">
      <w:pPr>
        <w:pStyle w:val="ListParagraph"/>
        <w:numPr>
          <w:ilvl w:val="2"/>
          <w:numId w:val="22"/>
        </w:numPr>
        <w:spacing w:before="120"/>
        <w:ind w:left="1276" w:hanging="709"/>
        <w:jc w:val="both"/>
        <w:rPr>
          <w:sz w:val="22"/>
        </w:rPr>
      </w:pPr>
      <w:r w:rsidRPr="00080FF3">
        <w:rPr>
          <w:sz w:val="22"/>
        </w:rPr>
        <w:t>kuri nemaina Līguma vispārējo raksturu;</w:t>
      </w:r>
    </w:p>
    <w:p w14:paraId="314561E1" w14:textId="773D1DE2" w:rsidR="00BF4043" w:rsidRPr="00080FF3" w:rsidRDefault="00BF4043" w:rsidP="00080FF3">
      <w:pPr>
        <w:pStyle w:val="ListParagraph"/>
        <w:numPr>
          <w:ilvl w:val="2"/>
          <w:numId w:val="22"/>
        </w:numPr>
        <w:spacing w:before="120"/>
        <w:ind w:left="1276" w:hanging="709"/>
        <w:jc w:val="both"/>
        <w:rPr>
          <w:sz w:val="22"/>
        </w:rPr>
      </w:pPr>
      <w:r w:rsidRPr="00080FF3">
        <w:rPr>
          <w:sz w:val="22"/>
        </w:rPr>
        <w:t>kuru vērtība nepārsniedz 10 % (desmit procentu) apmēru no Līguma 2.3. punkta noteiktās Līguma summas, kura norādīta bez PVN</w:t>
      </w:r>
      <w:r>
        <w:rPr>
          <w:sz w:val="22"/>
        </w:rPr>
        <w:t>.</w:t>
      </w:r>
    </w:p>
    <w:p w14:paraId="252A571A" w14:textId="77777777" w:rsidR="00D7041D" w:rsidRPr="00080FF3" w:rsidRDefault="00D7041D" w:rsidP="002C7FF3">
      <w:pPr>
        <w:numPr>
          <w:ilvl w:val="0"/>
          <w:numId w:val="22"/>
        </w:numPr>
        <w:spacing w:before="120" w:after="120"/>
        <w:ind w:left="425" w:hanging="425"/>
        <w:jc w:val="center"/>
        <w:rPr>
          <w:b/>
          <w:bCs/>
          <w:caps/>
          <w:sz w:val="22"/>
          <w:szCs w:val="22"/>
        </w:rPr>
      </w:pPr>
      <w:r w:rsidRPr="00080FF3">
        <w:rPr>
          <w:b/>
          <w:bCs/>
          <w:caps/>
          <w:sz w:val="22"/>
          <w:szCs w:val="22"/>
        </w:rPr>
        <w:t>Nepārvarama vara</w:t>
      </w:r>
    </w:p>
    <w:p w14:paraId="645C5111" w14:textId="77777777" w:rsidR="00D7041D" w:rsidRPr="00D7041D" w:rsidRDefault="00D7041D" w:rsidP="002C7FF3">
      <w:pPr>
        <w:numPr>
          <w:ilvl w:val="1"/>
          <w:numId w:val="22"/>
        </w:numPr>
        <w:spacing w:before="120" w:after="120"/>
        <w:ind w:left="567" w:hanging="567"/>
        <w:jc w:val="both"/>
        <w:rPr>
          <w:sz w:val="22"/>
          <w:szCs w:val="22"/>
        </w:rPr>
      </w:pPr>
      <w:r w:rsidRPr="00D7041D">
        <w:rPr>
          <w:sz w:val="22"/>
          <w:szCs w:val="22"/>
        </w:rPr>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449EE419" w14:textId="77777777" w:rsidR="00D7041D" w:rsidRPr="00D7041D" w:rsidRDefault="00D7041D" w:rsidP="002C7FF3">
      <w:pPr>
        <w:numPr>
          <w:ilvl w:val="1"/>
          <w:numId w:val="22"/>
        </w:numPr>
        <w:spacing w:before="120" w:after="120"/>
        <w:ind w:left="567" w:hanging="567"/>
        <w:jc w:val="both"/>
        <w:rPr>
          <w:sz w:val="22"/>
          <w:szCs w:val="22"/>
        </w:rPr>
      </w:pPr>
      <w:r w:rsidRPr="00D7041D">
        <w:rPr>
          <w:sz w:val="22"/>
          <w:szCs w:val="22"/>
        </w:rPr>
        <w:t xml:space="preserve">Ja </w:t>
      </w:r>
      <w:r w:rsidRPr="00D7041D">
        <w:rPr>
          <w:i/>
          <w:sz w:val="22"/>
          <w:szCs w:val="22"/>
        </w:rPr>
        <w:t>force majeure</w:t>
      </w:r>
      <w:r w:rsidRPr="00D7041D">
        <w:rPr>
          <w:sz w:val="22"/>
          <w:szCs w:val="22"/>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1EA174A4" w14:textId="77777777" w:rsidR="00D7041D" w:rsidRPr="00D7041D" w:rsidRDefault="00D7041D" w:rsidP="002C7FF3">
      <w:pPr>
        <w:numPr>
          <w:ilvl w:val="1"/>
          <w:numId w:val="22"/>
        </w:numPr>
        <w:spacing w:before="120" w:after="120"/>
        <w:ind w:left="567" w:right="-22" w:hanging="567"/>
        <w:jc w:val="both"/>
        <w:rPr>
          <w:bCs/>
          <w:sz w:val="22"/>
          <w:szCs w:val="22"/>
        </w:rPr>
      </w:pPr>
      <w:r w:rsidRPr="00D7041D">
        <w:rPr>
          <w:bCs/>
          <w:sz w:val="22"/>
          <w:szCs w:val="22"/>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33047E16" w14:textId="77777777" w:rsidR="00D7041D" w:rsidRPr="00D7041D" w:rsidRDefault="00D7041D" w:rsidP="002C7FF3">
      <w:pPr>
        <w:spacing w:before="120" w:after="120"/>
        <w:ind w:left="567" w:right="-22"/>
        <w:jc w:val="both"/>
        <w:rPr>
          <w:bCs/>
          <w:sz w:val="22"/>
          <w:szCs w:val="22"/>
        </w:rPr>
      </w:pPr>
    </w:p>
    <w:p w14:paraId="4E65E8E9" w14:textId="77777777" w:rsidR="00D7041D" w:rsidRPr="00080FF3" w:rsidRDefault="00D7041D" w:rsidP="002C7FF3">
      <w:pPr>
        <w:pStyle w:val="Komentrateksts1"/>
        <w:numPr>
          <w:ilvl w:val="0"/>
          <w:numId w:val="22"/>
        </w:numPr>
        <w:spacing w:before="120" w:after="120"/>
        <w:ind w:left="426"/>
        <w:jc w:val="center"/>
        <w:rPr>
          <w:rFonts w:ascii="Times New Roman Bold" w:hAnsi="Times New Roman Bold"/>
          <w:b/>
          <w:bCs/>
          <w:caps/>
          <w:sz w:val="22"/>
          <w:szCs w:val="22"/>
          <w:lang w:eastAsia="en-US"/>
        </w:rPr>
      </w:pPr>
      <w:r w:rsidRPr="00080FF3">
        <w:rPr>
          <w:rFonts w:ascii="Times New Roman Bold" w:hAnsi="Times New Roman Bold"/>
          <w:b/>
          <w:bCs/>
          <w:caps/>
          <w:sz w:val="22"/>
          <w:szCs w:val="22"/>
          <w:lang w:eastAsia="en-US"/>
        </w:rPr>
        <w:lastRenderedPageBreak/>
        <w:t>Apakšuzņēmēju nomaiņas kārtība</w:t>
      </w:r>
    </w:p>
    <w:p w14:paraId="7327D660" w14:textId="10EFA25B" w:rsidR="00D7041D" w:rsidRPr="00D7041D" w:rsidRDefault="00D7041D" w:rsidP="00080FF3">
      <w:pPr>
        <w:spacing w:before="120" w:after="120"/>
        <w:jc w:val="center"/>
        <w:rPr>
          <w:bCs/>
          <w:i/>
          <w:sz w:val="22"/>
          <w:szCs w:val="22"/>
          <w:lang w:eastAsia="lv-LV"/>
        </w:rPr>
      </w:pPr>
      <w:r w:rsidRPr="00D7041D">
        <w:rPr>
          <w:bCs/>
          <w:i/>
          <w:sz w:val="22"/>
          <w:szCs w:val="22"/>
        </w:rPr>
        <w:t>(attiecas uz gadījumiem, kad tiek piesaistīti Līguma izpildē)</w:t>
      </w:r>
    </w:p>
    <w:p w14:paraId="5A5806DA" w14:textId="77777777" w:rsidR="00D7041D" w:rsidRPr="00D7041D" w:rsidRDefault="00D7041D" w:rsidP="002C7FF3">
      <w:pPr>
        <w:pStyle w:val="Komentrateksts1"/>
        <w:numPr>
          <w:ilvl w:val="1"/>
          <w:numId w:val="22"/>
        </w:numPr>
        <w:spacing w:before="120" w:after="120"/>
        <w:ind w:left="567" w:hanging="567"/>
        <w:jc w:val="both"/>
        <w:rPr>
          <w:sz w:val="22"/>
          <w:szCs w:val="22"/>
        </w:rPr>
      </w:pPr>
      <w:r w:rsidRPr="00D7041D">
        <w:rPr>
          <w:sz w:val="22"/>
          <w:szCs w:val="22"/>
        </w:rPr>
        <w:t>Puses vienojas, ka Līguma izpildē iesaistītā/o apakšuzņēmēja/u nomaiņa tiek veikta ievērojot Publisko iepirkumu likuma 62.panta tiesisko regulējumu.</w:t>
      </w:r>
    </w:p>
    <w:p w14:paraId="7E0BBB46" w14:textId="77777777" w:rsidR="00D7041D" w:rsidRPr="00D7041D" w:rsidRDefault="00D7041D" w:rsidP="002C7FF3">
      <w:pPr>
        <w:pStyle w:val="Komentrateksts1"/>
        <w:numPr>
          <w:ilvl w:val="1"/>
          <w:numId w:val="22"/>
        </w:numPr>
        <w:spacing w:before="120" w:after="120"/>
        <w:ind w:left="567" w:hanging="567"/>
        <w:jc w:val="both"/>
        <w:rPr>
          <w:sz w:val="22"/>
          <w:szCs w:val="22"/>
        </w:rPr>
      </w:pPr>
      <w:r w:rsidRPr="00D7041D">
        <w:rPr>
          <w:sz w:val="22"/>
          <w:szCs w:val="22"/>
        </w:rPr>
        <w:t>Pasūtītājs nepiekrīt apakšuzņēmēju nomaiņai, ja pastāv kāds no šādiem nosacījumiem:</w:t>
      </w:r>
    </w:p>
    <w:p w14:paraId="231C63B8" w14:textId="77777777" w:rsidR="00D7041D" w:rsidRPr="00D7041D" w:rsidRDefault="00D7041D" w:rsidP="002C7FF3">
      <w:pPr>
        <w:pStyle w:val="Komentrateksts1"/>
        <w:numPr>
          <w:ilvl w:val="2"/>
          <w:numId w:val="22"/>
        </w:numPr>
        <w:spacing w:before="120" w:after="120"/>
        <w:ind w:left="709"/>
        <w:jc w:val="both"/>
        <w:rPr>
          <w:sz w:val="22"/>
          <w:szCs w:val="22"/>
        </w:rPr>
      </w:pPr>
      <w:r w:rsidRPr="00D7041D">
        <w:rPr>
          <w:sz w:val="22"/>
          <w:szCs w:val="22"/>
        </w:rPr>
        <w:t>piedāvātais apakšuzņēmējs neatbilst iepirkuma dokumentos apakšuzņēmējiem izvirzītajām prasībām;</w:t>
      </w:r>
    </w:p>
    <w:p w14:paraId="132A43EB" w14:textId="77777777" w:rsidR="00D7041D" w:rsidRPr="00D7041D" w:rsidRDefault="00D7041D" w:rsidP="002C7FF3">
      <w:pPr>
        <w:pStyle w:val="Komentrateksts1"/>
        <w:numPr>
          <w:ilvl w:val="2"/>
          <w:numId w:val="22"/>
        </w:numPr>
        <w:spacing w:before="120" w:after="120"/>
        <w:ind w:left="709"/>
        <w:jc w:val="both"/>
        <w:rPr>
          <w:sz w:val="22"/>
          <w:szCs w:val="22"/>
        </w:rPr>
      </w:pPr>
      <w:r w:rsidRPr="00D7041D">
        <w:rPr>
          <w:sz w:val="22"/>
          <w:szCs w:val="22"/>
        </w:rPr>
        <w:t>tiek nomainīts apakšuzņēmējs, uz kura iespējām iepirkumā Izpildītājs balstījies, lai apliecinātu savas kvalifikācijas atbilstību paziņojumā par Līgumu un Konkursa dokumentos noteiktajām prasībām, un piedāvātajam apakšuzņēmējam nav vismaz tādas pašas kvalifikācijas, uz kādu iepirkumā Izpildītājs atsaucies, apliecinot savu atbilstību iepirkumā noteiktajām prasībām, vai tas atbilst Publisko iepirkumu likuma 42.panta pirmajā daļā minētajiem pretendentu izslēgšanas gadījumiem;</w:t>
      </w:r>
    </w:p>
    <w:p w14:paraId="577C3914" w14:textId="77777777" w:rsidR="00D7041D" w:rsidRPr="00D7041D" w:rsidRDefault="00D7041D" w:rsidP="002C7FF3">
      <w:pPr>
        <w:pStyle w:val="Komentrateksts1"/>
        <w:numPr>
          <w:ilvl w:val="2"/>
          <w:numId w:val="22"/>
        </w:numPr>
        <w:spacing w:before="120" w:after="120"/>
        <w:ind w:left="709"/>
        <w:jc w:val="both"/>
        <w:rPr>
          <w:sz w:val="22"/>
          <w:szCs w:val="22"/>
        </w:rPr>
      </w:pPr>
      <w:r w:rsidRPr="00D7041D">
        <w:rPr>
          <w:sz w:val="22"/>
          <w:szCs w:val="22"/>
        </w:rPr>
        <w:t>piedāvātais apakšuzņēmējs, kura sniedzamo pakalpojumu vērtība ir vismaz 10% (desmit procenti) no kopējās iepirkuma līguma vērtības, atbilst Publisko iepirkumu likuma 42.panta pirmajā daļā minētajiem pretendentu izslēgšanas gadījumiem vai attiecībā uz apakšuzņēmēju ir noteiktas starptautiskās vai nacionālās sankcijas vai būtiskas finanšu un kapitāla tirgus intereses ietekmējošas Eiropas Savienības vai Ziemeļatlantijas līguma organizācijas dalībvalsts noteiktās sankcijas, kuras ietekmē Līguma izpildi;</w:t>
      </w:r>
    </w:p>
    <w:p w14:paraId="53A6A2A2" w14:textId="77777777" w:rsidR="00D7041D" w:rsidRPr="00D7041D" w:rsidRDefault="00D7041D" w:rsidP="002C7FF3">
      <w:pPr>
        <w:pStyle w:val="Komentrateksts1"/>
        <w:numPr>
          <w:ilvl w:val="2"/>
          <w:numId w:val="22"/>
        </w:numPr>
        <w:spacing w:before="120" w:after="120"/>
        <w:ind w:left="709"/>
        <w:jc w:val="both"/>
        <w:rPr>
          <w:sz w:val="22"/>
          <w:szCs w:val="22"/>
        </w:rPr>
      </w:pPr>
      <w:r w:rsidRPr="00D7041D">
        <w:rPr>
          <w:sz w:val="22"/>
          <w:szCs w:val="22"/>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3ABA100C" w14:textId="77777777" w:rsidR="00D7041D" w:rsidRPr="00D7041D" w:rsidRDefault="00D7041D" w:rsidP="002C7FF3">
      <w:pPr>
        <w:pStyle w:val="Komentrateksts1"/>
        <w:numPr>
          <w:ilvl w:val="2"/>
          <w:numId w:val="22"/>
        </w:numPr>
        <w:spacing w:before="120" w:after="120"/>
        <w:ind w:left="709"/>
        <w:jc w:val="both"/>
        <w:rPr>
          <w:sz w:val="22"/>
          <w:szCs w:val="22"/>
        </w:rPr>
      </w:pPr>
      <w:r w:rsidRPr="00D7041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F06651E" w14:textId="77777777" w:rsidR="00D7041D" w:rsidRPr="00D7041D" w:rsidRDefault="00D7041D" w:rsidP="002C7FF3">
      <w:pPr>
        <w:pStyle w:val="Komentrateksts1"/>
        <w:numPr>
          <w:ilvl w:val="2"/>
          <w:numId w:val="22"/>
        </w:numPr>
        <w:spacing w:before="120" w:after="120"/>
        <w:ind w:left="709"/>
        <w:jc w:val="both"/>
        <w:rPr>
          <w:sz w:val="22"/>
          <w:szCs w:val="22"/>
        </w:rPr>
      </w:pPr>
      <w:r w:rsidRPr="00D7041D">
        <w:rPr>
          <w:sz w:val="22"/>
          <w:szCs w:val="22"/>
        </w:rPr>
        <w:t>Pārbaudot jaunā apakšuzņēmēja atbilstību, Pasūtītājs piemēro Publisko iepirkumu likuma 42.panta noteikumus. Publisko iepirkumu likuma 42.panta trešajā daļā minētos termiņus skaita no dienas, kad lūgums par apakšuzņēmēja nomaiņu iesniegts Pasūtītājam.</w:t>
      </w:r>
    </w:p>
    <w:p w14:paraId="0361F1B1" w14:textId="77777777" w:rsidR="00D7041D" w:rsidRPr="00D7041D" w:rsidRDefault="00D7041D" w:rsidP="002C7FF3">
      <w:pPr>
        <w:pStyle w:val="Komentrateksts1"/>
        <w:numPr>
          <w:ilvl w:val="2"/>
          <w:numId w:val="22"/>
        </w:numPr>
        <w:spacing w:before="120" w:after="120"/>
        <w:ind w:left="709"/>
        <w:jc w:val="both"/>
        <w:rPr>
          <w:sz w:val="22"/>
          <w:szCs w:val="22"/>
        </w:rPr>
      </w:pPr>
      <w:r w:rsidRPr="00D7041D">
        <w:rPr>
          <w:sz w:val="22"/>
          <w:szCs w:val="22"/>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 saskaņā ar Publisko iepirkumu likuma 62.panta un Līguma noteikumiem.</w:t>
      </w:r>
    </w:p>
    <w:p w14:paraId="5F81B2D8" w14:textId="77777777" w:rsidR="00D7041D" w:rsidRPr="00D7041D" w:rsidRDefault="00D7041D" w:rsidP="002C7FF3">
      <w:pPr>
        <w:pStyle w:val="Komentrateksts1"/>
        <w:numPr>
          <w:ilvl w:val="2"/>
          <w:numId w:val="22"/>
        </w:numPr>
        <w:spacing w:before="120" w:after="120"/>
        <w:ind w:left="709"/>
        <w:jc w:val="both"/>
        <w:rPr>
          <w:sz w:val="22"/>
          <w:szCs w:val="22"/>
        </w:rPr>
      </w:pPr>
      <w:r w:rsidRPr="00D7041D">
        <w:rPr>
          <w:sz w:val="22"/>
          <w:szCs w:val="22"/>
        </w:rPr>
        <w:t>Ja Izpildītājs ir iecerējis veikt apakšuzņēmēju nomaiņu, Izpildītājs vismaz 5 (piecas) darba dienas iepriekš pirms plānotās personāla un apakšuzņēmēju nomaiņas, rakstiski par to informē Pasūtītāju. Ja Līguma izpildes laikā ir radušies objektīvi apstākļi, kuru dēļ nav iespējams, ievērot šajā punktā noteikto termiņu, Izpildītājs par apakšuzņēmēju nomaiņu, nekavējoties informē Pasūtītāju elektroniski, nosūtot informāciju uz Pasūtītāja kontaktpersonas norādīto e-pastu.</w:t>
      </w:r>
    </w:p>
    <w:p w14:paraId="3EC98334" w14:textId="59337234" w:rsidR="00D7041D" w:rsidRPr="00BF4043" w:rsidRDefault="00D7041D" w:rsidP="00080FF3">
      <w:pPr>
        <w:pStyle w:val="Komentrateksts1"/>
        <w:numPr>
          <w:ilvl w:val="2"/>
          <w:numId w:val="22"/>
        </w:numPr>
        <w:spacing w:before="120" w:after="120"/>
        <w:ind w:left="709"/>
        <w:jc w:val="both"/>
        <w:rPr>
          <w:sz w:val="22"/>
          <w:szCs w:val="22"/>
        </w:rPr>
      </w:pPr>
      <w:r w:rsidRPr="00D7041D">
        <w:rPr>
          <w:sz w:val="22"/>
          <w:szCs w:val="22"/>
        </w:rPr>
        <w:t xml:space="preserve">Izpildītājs ir atbildīgs par to, lai noteikumus par Līguma izpildē iesaistītā apakšuzņēmēju maiņu ievēro arī tā iesaistītie apakšuzņēmēji. </w:t>
      </w:r>
    </w:p>
    <w:p w14:paraId="53BB3F8D" w14:textId="77777777" w:rsidR="00D7041D" w:rsidRPr="00080FF3" w:rsidRDefault="00D7041D" w:rsidP="002C7FF3">
      <w:pPr>
        <w:pStyle w:val="ListParagraph"/>
        <w:numPr>
          <w:ilvl w:val="0"/>
          <w:numId w:val="22"/>
        </w:numPr>
        <w:spacing w:before="120"/>
        <w:ind w:left="426"/>
        <w:jc w:val="center"/>
        <w:rPr>
          <w:rFonts w:ascii="Times New Roman Bold" w:hAnsi="Times New Roman Bold"/>
          <w:b/>
          <w:caps/>
          <w:color w:val="000000"/>
          <w:sz w:val="22"/>
        </w:rPr>
      </w:pPr>
      <w:r w:rsidRPr="00080FF3">
        <w:rPr>
          <w:rFonts w:ascii="Times New Roman Bold" w:hAnsi="Times New Roman Bold"/>
          <w:b/>
          <w:caps/>
          <w:color w:val="000000"/>
          <w:sz w:val="22"/>
        </w:rPr>
        <w:t>Personas datu apstrāde</w:t>
      </w:r>
    </w:p>
    <w:p w14:paraId="5181E002" w14:textId="77777777" w:rsidR="00D7041D" w:rsidRPr="00D7041D" w:rsidRDefault="00D7041D" w:rsidP="002C7FF3">
      <w:pPr>
        <w:pStyle w:val="ListParagraph"/>
        <w:numPr>
          <w:ilvl w:val="1"/>
          <w:numId w:val="22"/>
        </w:numPr>
        <w:spacing w:before="120"/>
        <w:ind w:left="709" w:right="-22" w:hanging="643"/>
        <w:jc w:val="both"/>
        <w:rPr>
          <w:bCs/>
          <w:sz w:val="22"/>
        </w:rPr>
      </w:pPr>
      <w:r w:rsidRPr="00D7041D">
        <w:rPr>
          <w:color w:val="000000"/>
          <w:sz w:val="22"/>
        </w:rPr>
        <w:t>Personas datus, kurus Līguma izpildes nolūkā Pasūtītājs nodevis Izpildītājam vai Izpildītājs ieguvis no citām personām (turpmāk – Personas dati), Izpildītājs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prasībām un Pasūtītāja norādījumiem.</w:t>
      </w:r>
    </w:p>
    <w:p w14:paraId="7E7B9A1E" w14:textId="77777777" w:rsidR="00D7041D" w:rsidRPr="00080FF3" w:rsidRDefault="00D7041D" w:rsidP="002C7FF3">
      <w:pPr>
        <w:numPr>
          <w:ilvl w:val="0"/>
          <w:numId w:val="22"/>
        </w:numPr>
        <w:spacing w:before="120" w:after="120"/>
        <w:ind w:left="425" w:hanging="425"/>
        <w:jc w:val="center"/>
        <w:rPr>
          <w:rFonts w:ascii="Times New Roman Bold" w:hAnsi="Times New Roman Bold"/>
          <w:b/>
          <w:bCs/>
          <w:caps/>
          <w:sz w:val="22"/>
          <w:szCs w:val="22"/>
        </w:rPr>
      </w:pPr>
      <w:r w:rsidRPr="00080FF3">
        <w:rPr>
          <w:rFonts w:ascii="Times New Roman Bold" w:hAnsi="Times New Roman Bold"/>
          <w:b/>
          <w:bCs/>
          <w:caps/>
          <w:sz w:val="22"/>
          <w:szCs w:val="22"/>
        </w:rPr>
        <w:t>Citi nosacījumi</w:t>
      </w:r>
    </w:p>
    <w:p w14:paraId="66D47897" w14:textId="77777777" w:rsidR="00D7041D" w:rsidRPr="00D7041D" w:rsidRDefault="00D7041D" w:rsidP="002C7FF3">
      <w:pPr>
        <w:numPr>
          <w:ilvl w:val="1"/>
          <w:numId w:val="22"/>
        </w:numPr>
        <w:spacing w:before="120" w:after="120"/>
        <w:ind w:left="567" w:hanging="567"/>
        <w:jc w:val="both"/>
        <w:rPr>
          <w:sz w:val="22"/>
          <w:szCs w:val="22"/>
        </w:rPr>
      </w:pPr>
      <w:r w:rsidRPr="00D7041D">
        <w:rPr>
          <w:sz w:val="22"/>
          <w:szCs w:val="22"/>
        </w:rPr>
        <w:lastRenderedPageBreak/>
        <w:t>Visi Līguma grozījumi, vienošanās par tā izbeigšanu un citas vienošanās, kas saistītas ar Līgumu vai tā izpildīšanu, tiek sastādīti tikai rakstveidā un, pēc abpusējas parakstīšanas, tiek pievienoti Līgumam, un kļūst par tā neatņemamu sastāvdaļu.</w:t>
      </w:r>
    </w:p>
    <w:p w14:paraId="00233744" w14:textId="77777777" w:rsidR="00D7041D" w:rsidRPr="00D7041D" w:rsidRDefault="00D7041D" w:rsidP="002C7FF3">
      <w:pPr>
        <w:numPr>
          <w:ilvl w:val="1"/>
          <w:numId w:val="22"/>
        </w:numPr>
        <w:spacing w:before="120" w:after="120"/>
        <w:ind w:left="567" w:hanging="567"/>
        <w:jc w:val="both"/>
        <w:rPr>
          <w:sz w:val="22"/>
          <w:szCs w:val="22"/>
        </w:rPr>
      </w:pPr>
      <w:r w:rsidRPr="00D7041D">
        <w:rPr>
          <w:sz w:val="22"/>
          <w:szCs w:val="22"/>
        </w:rPr>
        <w:t>Jautājumos, kuri nav atrunāti Līgumā, puses vadās no Latvijas Republikas spēkā esošajiem ārējiem normatīvajiem aktiem.</w:t>
      </w:r>
    </w:p>
    <w:p w14:paraId="620BC939" w14:textId="77777777" w:rsidR="00D7041D" w:rsidRPr="00D7041D" w:rsidRDefault="00D7041D" w:rsidP="002C7FF3">
      <w:pPr>
        <w:numPr>
          <w:ilvl w:val="1"/>
          <w:numId w:val="22"/>
        </w:numPr>
        <w:spacing w:before="120" w:after="120"/>
        <w:ind w:left="567" w:hanging="567"/>
        <w:jc w:val="both"/>
        <w:rPr>
          <w:sz w:val="22"/>
          <w:szCs w:val="22"/>
        </w:rPr>
      </w:pPr>
      <w:r w:rsidRPr="00D7041D">
        <w:rPr>
          <w:sz w:val="22"/>
          <w:szCs w:val="22"/>
        </w:rPr>
        <w:t>Puses savstarpēji apņemas neizpaust konfidenciāla rakstura informāciju, kas tām kļuvusi zināma Līguma izpildes gaitā.</w:t>
      </w:r>
    </w:p>
    <w:p w14:paraId="79337F46" w14:textId="77777777" w:rsidR="00D7041D" w:rsidRPr="00D7041D" w:rsidRDefault="00D7041D" w:rsidP="002C7FF3">
      <w:pPr>
        <w:numPr>
          <w:ilvl w:val="1"/>
          <w:numId w:val="22"/>
        </w:numPr>
        <w:spacing w:before="120" w:after="120"/>
        <w:ind w:left="567" w:hanging="567"/>
        <w:jc w:val="both"/>
        <w:rPr>
          <w:sz w:val="22"/>
          <w:szCs w:val="22"/>
        </w:rPr>
      </w:pPr>
      <w:r w:rsidRPr="00D7041D">
        <w:rPr>
          <w:sz w:val="22"/>
          <w:szCs w:val="22"/>
        </w:rPr>
        <w:t>Pušu domstarpības, kas saistītas ar Līguma izpildi, tiek risinātas pārrunu un vienošanās ceļā. Vienošanās tiek noformēta rakstiski. Gadījumā, ja puses nevar vienoties, tad strīdu nodod izskatīšanai Latvijas Republikas tiesā Latvijas Republikas spēkā esošajos normatīvajos aktos paredzētajā kārtībā.</w:t>
      </w:r>
    </w:p>
    <w:p w14:paraId="47A69A6A" w14:textId="77777777" w:rsidR="00D7041D" w:rsidRPr="00D7041D" w:rsidRDefault="00D7041D" w:rsidP="002C7FF3">
      <w:pPr>
        <w:numPr>
          <w:ilvl w:val="1"/>
          <w:numId w:val="22"/>
        </w:numPr>
        <w:spacing w:before="120" w:after="120"/>
        <w:ind w:left="567" w:hanging="567"/>
        <w:jc w:val="both"/>
        <w:rPr>
          <w:sz w:val="22"/>
          <w:szCs w:val="22"/>
        </w:rPr>
      </w:pPr>
      <w:r w:rsidRPr="00D7041D">
        <w:rPr>
          <w:sz w:val="22"/>
          <w:szCs w:val="22"/>
        </w:rPr>
        <w:t>Ja Līguma darbības laikā notiek kādas no pusēm reorganizācija, tās tiesības un pienākumus realizē tiesību un saistību pārņēmējs.</w:t>
      </w:r>
    </w:p>
    <w:p w14:paraId="5D7EA342" w14:textId="77777777" w:rsidR="00D7041D" w:rsidRPr="00D7041D" w:rsidRDefault="00D7041D" w:rsidP="002C7FF3">
      <w:pPr>
        <w:numPr>
          <w:ilvl w:val="1"/>
          <w:numId w:val="22"/>
        </w:numPr>
        <w:spacing w:before="120" w:after="120"/>
        <w:ind w:left="567" w:hanging="567"/>
        <w:jc w:val="both"/>
        <w:rPr>
          <w:sz w:val="22"/>
          <w:szCs w:val="22"/>
        </w:rPr>
      </w:pPr>
      <w:r w:rsidRPr="00D7041D">
        <w:rPr>
          <w:sz w:val="22"/>
          <w:szCs w:val="22"/>
        </w:rPr>
        <w:t>Piegādātājam nav tiesību nodot Līguma saistību izpildi trešajai personai bez Pasūtītāja iepriekšējas rakstiskas piekrišanas.</w:t>
      </w:r>
    </w:p>
    <w:p w14:paraId="47E7BD7E" w14:textId="0F3C60B3" w:rsidR="00BF4043" w:rsidRPr="00D7041D" w:rsidRDefault="00D7041D" w:rsidP="002C7FF3">
      <w:pPr>
        <w:numPr>
          <w:ilvl w:val="1"/>
          <w:numId w:val="22"/>
        </w:numPr>
        <w:spacing w:before="120" w:after="120"/>
        <w:ind w:left="567" w:hanging="567"/>
        <w:jc w:val="both"/>
        <w:rPr>
          <w:sz w:val="22"/>
          <w:szCs w:val="22"/>
        </w:rPr>
      </w:pPr>
      <w:r w:rsidRPr="00D7041D">
        <w:rPr>
          <w:sz w:val="22"/>
          <w:szCs w:val="22"/>
        </w:rPr>
        <w:t>Juridiskās adreses vai bankas rekvizītu maiņas gadījumā pušu pienākums ir septiņu dienu laikā paziņot par to otrai pusei.</w:t>
      </w:r>
    </w:p>
    <w:p w14:paraId="55B4EDEF" w14:textId="1A565EDD" w:rsidR="00D7041D" w:rsidRPr="00BF4043" w:rsidRDefault="00D7041D" w:rsidP="00080FF3">
      <w:pPr>
        <w:numPr>
          <w:ilvl w:val="1"/>
          <w:numId w:val="22"/>
        </w:numPr>
        <w:spacing w:before="120" w:after="120"/>
        <w:ind w:left="567" w:hanging="567"/>
        <w:jc w:val="both"/>
        <w:rPr>
          <w:sz w:val="22"/>
          <w:szCs w:val="22"/>
        </w:rPr>
      </w:pPr>
      <w:r w:rsidRPr="00BF4043">
        <w:rPr>
          <w:sz w:val="22"/>
          <w:szCs w:val="22"/>
        </w:rPr>
        <w:t>Kontaktpersonas Līguma darbības laikā:</w:t>
      </w:r>
    </w:p>
    <w:p w14:paraId="009196B9" w14:textId="76288C33" w:rsidR="00BF4043" w:rsidRPr="00080FF3" w:rsidRDefault="00D7041D" w:rsidP="00080FF3">
      <w:pPr>
        <w:pStyle w:val="ListParagraph"/>
        <w:numPr>
          <w:ilvl w:val="2"/>
          <w:numId w:val="22"/>
        </w:numPr>
        <w:spacing w:before="120"/>
        <w:ind w:left="1134" w:hanging="708"/>
        <w:jc w:val="both"/>
        <w:rPr>
          <w:rFonts w:eastAsia="Calibri"/>
          <w:sz w:val="22"/>
        </w:rPr>
      </w:pPr>
      <w:r w:rsidRPr="00080FF3">
        <w:rPr>
          <w:sz w:val="22"/>
          <w:u w:val="single"/>
        </w:rPr>
        <w:t>no Pasūtītāja puses</w:t>
      </w:r>
      <w:r w:rsidRPr="00080FF3">
        <w:rPr>
          <w:sz w:val="22"/>
        </w:rPr>
        <w:t xml:space="preserve">: </w:t>
      </w:r>
      <w:r w:rsidR="00BF4043" w:rsidRPr="00080FF3">
        <w:rPr>
          <w:rFonts w:eastAsia="Calibri"/>
          <w:b/>
          <w:sz w:val="22"/>
        </w:rPr>
        <w:t>Par Preču lietošanu un kvalitātes pārbaudi</w:t>
      </w:r>
      <w:r w:rsidR="00BF4043" w:rsidRPr="00080FF3">
        <w:rPr>
          <w:rFonts w:eastAsia="Calibri"/>
          <w:bCs/>
          <w:sz w:val="22"/>
        </w:rPr>
        <w:t xml:space="preserve"> - _____________________________ (tālr. +371 ________________, e-pasts: __________________) un </w:t>
      </w:r>
      <w:r w:rsidR="00BF4043" w:rsidRPr="00080FF3">
        <w:rPr>
          <w:rFonts w:eastAsia="Calibri"/>
          <w:b/>
          <w:sz w:val="22"/>
        </w:rPr>
        <w:t>par Preču pasūtīšanu un pieņemšanu</w:t>
      </w:r>
      <w:r w:rsidR="00BF4043" w:rsidRPr="00080FF3">
        <w:rPr>
          <w:rFonts w:eastAsia="Calibri"/>
          <w:bCs/>
          <w:sz w:val="22"/>
        </w:rPr>
        <w:t xml:space="preserve"> - _____________________ (tālr. +371 ________________, e-pasts: __________________);</w:t>
      </w:r>
    </w:p>
    <w:p w14:paraId="6789F1BF" w14:textId="2A6360FE" w:rsidR="00D7041D" w:rsidRPr="00080FF3" w:rsidRDefault="00D7041D" w:rsidP="00080FF3">
      <w:pPr>
        <w:pStyle w:val="ListParagraph"/>
        <w:numPr>
          <w:ilvl w:val="2"/>
          <w:numId w:val="22"/>
        </w:numPr>
        <w:ind w:left="1134"/>
        <w:jc w:val="both"/>
        <w:rPr>
          <w:sz w:val="22"/>
        </w:rPr>
      </w:pPr>
      <w:r w:rsidRPr="00080FF3">
        <w:rPr>
          <w:sz w:val="22"/>
          <w:u w:val="single"/>
        </w:rPr>
        <w:t>no Piegādātāja puses</w:t>
      </w:r>
      <w:r w:rsidRPr="00080FF3">
        <w:rPr>
          <w:sz w:val="22"/>
        </w:rPr>
        <w:t xml:space="preserve">: _____________ </w:t>
      </w:r>
      <w:r w:rsidR="00BF4043" w:rsidRPr="00080FF3">
        <w:rPr>
          <w:sz w:val="22"/>
        </w:rPr>
        <w:t>(</w:t>
      </w:r>
      <w:r w:rsidRPr="00080FF3">
        <w:rPr>
          <w:sz w:val="22"/>
        </w:rPr>
        <w:t xml:space="preserve">tālr. </w:t>
      </w:r>
      <w:r w:rsidR="00BF4043" w:rsidRPr="00080FF3">
        <w:rPr>
          <w:sz w:val="22"/>
        </w:rPr>
        <w:t xml:space="preserve">+371 </w:t>
      </w:r>
      <w:r w:rsidRPr="00080FF3">
        <w:rPr>
          <w:sz w:val="22"/>
        </w:rPr>
        <w:t xml:space="preserve">_________, </w:t>
      </w:r>
      <w:r w:rsidR="00BF4043" w:rsidRPr="00080FF3">
        <w:rPr>
          <w:sz w:val="22"/>
        </w:rPr>
        <w:t>e-</w:t>
      </w:r>
      <w:r w:rsidRPr="00080FF3">
        <w:rPr>
          <w:sz w:val="22"/>
        </w:rPr>
        <w:t>past</w:t>
      </w:r>
      <w:r w:rsidR="00BF4043" w:rsidRPr="00080FF3">
        <w:rPr>
          <w:sz w:val="22"/>
        </w:rPr>
        <w:t>s:</w:t>
      </w:r>
      <w:r w:rsidRPr="00080FF3">
        <w:rPr>
          <w:sz w:val="22"/>
        </w:rPr>
        <w:t xml:space="preserve"> ____________________</w:t>
      </w:r>
      <w:r w:rsidR="00BF4043" w:rsidRPr="00080FF3">
        <w:rPr>
          <w:sz w:val="22"/>
        </w:rPr>
        <w:t>)</w:t>
      </w:r>
      <w:r w:rsidRPr="00080FF3">
        <w:rPr>
          <w:sz w:val="22"/>
        </w:rPr>
        <w:t>.</w:t>
      </w:r>
    </w:p>
    <w:p w14:paraId="320C0B3F" w14:textId="77777777" w:rsidR="00D7041D" w:rsidRPr="00D7041D" w:rsidRDefault="00D7041D" w:rsidP="002C7FF3">
      <w:pPr>
        <w:numPr>
          <w:ilvl w:val="1"/>
          <w:numId w:val="22"/>
        </w:numPr>
        <w:spacing w:before="120" w:after="120"/>
        <w:ind w:left="567" w:hanging="567"/>
        <w:jc w:val="both"/>
        <w:rPr>
          <w:sz w:val="22"/>
          <w:szCs w:val="22"/>
        </w:rPr>
      </w:pPr>
      <w:r w:rsidRPr="00D7041D">
        <w:rPr>
          <w:sz w:val="22"/>
          <w:szCs w:val="22"/>
        </w:rPr>
        <w:t>Līgums sastādīts divos identiskos eksemplāros uz _______ (____________________) lapām ar četriem pielikumiem uz ________ (________________) lapām, no kuriem viens glabājas pie Piegādātāja, otrs pie Pasūtītāja. Abiem eksemplāriem ir vienāds juridiskais spēks.</w:t>
      </w:r>
    </w:p>
    <w:p w14:paraId="13184815" w14:textId="50A5B28B" w:rsidR="00D7041D" w:rsidRPr="00D7041D" w:rsidRDefault="00D7041D" w:rsidP="002C7FF3">
      <w:pPr>
        <w:numPr>
          <w:ilvl w:val="1"/>
          <w:numId w:val="22"/>
        </w:numPr>
        <w:spacing w:before="120" w:after="120"/>
        <w:ind w:left="567" w:hanging="567"/>
        <w:jc w:val="both"/>
        <w:rPr>
          <w:sz w:val="22"/>
          <w:szCs w:val="22"/>
        </w:rPr>
      </w:pPr>
      <w:r w:rsidRPr="00D7041D">
        <w:rPr>
          <w:sz w:val="22"/>
          <w:szCs w:val="22"/>
        </w:rPr>
        <w:t xml:space="preserve">Līgumam pievienoti </w:t>
      </w:r>
      <w:r w:rsidR="00BF4043">
        <w:rPr>
          <w:sz w:val="22"/>
          <w:szCs w:val="22"/>
        </w:rPr>
        <w:t>šādi</w:t>
      </w:r>
      <w:r w:rsidRPr="00D7041D">
        <w:rPr>
          <w:sz w:val="22"/>
          <w:szCs w:val="22"/>
        </w:rPr>
        <w:t xml:space="preserve"> pielikumi:</w:t>
      </w:r>
    </w:p>
    <w:p w14:paraId="2591F917" w14:textId="77777777" w:rsidR="00D7041D" w:rsidRPr="00080FF3" w:rsidRDefault="00D7041D" w:rsidP="00080FF3">
      <w:pPr>
        <w:ind w:left="567"/>
        <w:jc w:val="both"/>
        <w:rPr>
          <w:b/>
          <w:bCs/>
          <w:sz w:val="22"/>
          <w:szCs w:val="22"/>
        </w:rPr>
      </w:pPr>
      <w:r w:rsidRPr="00080FF3">
        <w:rPr>
          <w:b/>
          <w:bCs/>
          <w:sz w:val="22"/>
          <w:szCs w:val="22"/>
        </w:rPr>
        <w:t>1. pielikums - „Tehniskā specifikācija”;</w:t>
      </w:r>
    </w:p>
    <w:p w14:paraId="6C0DA851" w14:textId="77777777" w:rsidR="00D7041D" w:rsidRPr="00080FF3" w:rsidRDefault="00D7041D" w:rsidP="00080FF3">
      <w:pPr>
        <w:ind w:left="567"/>
        <w:jc w:val="both"/>
        <w:rPr>
          <w:b/>
          <w:bCs/>
          <w:sz w:val="22"/>
          <w:szCs w:val="22"/>
        </w:rPr>
      </w:pPr>
      <w:r w:rsidRPr="00080FF3">
        <w:rPr>
          <w:b/>
          <w:bCs/>
          <w:sz w:val="22"/>
          <w:szCs w:val="22"/>
        </w:rPr>
        <w:t>2. pielikums – „Finanšu piedāvājums”</w:t>
      </w:r>
    </w:p>
    <w:p w14:paraId="62FF17C5" w14:textId="77777777" w:rsidR="00D7041D" w:rsidRPr="00D7041D" w:rsidRDefault="00D7041D" w:rsidP="00D7041D">
      <w:pPr>
        <w:jc w:val="both"/>
        <w:rPr>
          <w:sz w:val="22"/>
          <w:szCs w:val="22"/>
        </w:rPr>
      </w:pPr>
    </w:p>
    <w:p w14:paraId="6F3FD394" w14:textId="77777777" w:rsidR="00D7041D" w:rsidRPr="00D7041D" w:rsidRDefault="00D7041D" w:rsidP="00D7041D">
      <w:pPr>
        <w:numPr>
          <w:ilvl w:val="0"/>
          <w:numId w:val="22"/>
        </w:numPr>
        <w:ind w:left="360"/>
        <w:jc w:val="center"/>
        <w:rPr>
          <w:b/>
          <w:sz w:val="22"/>
          <w:szCs w:val="22"/>
        </w:rPr>
      </w:pPr>
      <w:r w:rsidRPr="00D7041D">
        <w:rPr>
          <w:b/>
          <w:sz w:val="22"/>
          <w:szCs w:val="22"/>
        </w:rPr>
        <w:t>Pušu rekvizīti un paraksti</w:t>
      </w:r>
    </w:p>
    <w:p w14:paraId="7EA4CDFF" w14:textId="77777777" w:rsidR="00D7041D" w:rsidRPr="00D7041D" w:rsidRDefault="00D7041D" w:rsidP="00D7041D">
      <w:pPr>
        <w:ind w:left="360"/>
        <w:rPr>
          <w:bCs/>
          <w:sz w:val="22"/>
          <w:szCs w:val="22"/>
        </w:rPr>
      </w:pPr>
    </w:p>
    <w:tbl>
      <w:tblPr>
        <w:tblW w:w="9964" w:type="dxa"/>
        <w:tblLayout w:type="fixed"/>
        <w:tblLook w:val="0000" w:firstRow="0" w:lastRow="0" w:firstColumn="0" w:lastColumn="0" w:noHBand="0" w:noVBand="0"/>
      </w:tblPr>
      <w:tblGrid>
        <w:gridCol w:w="4777"/>
        <w:gridCol w:w="5187"/>
      </w:tblGrid>
      <w:tr w:rsidR="00D7041D" w:rsidRPr="00D7041D" w14:paraId="17FD383A" w14:textId="77777777" w:rsidTr="00B823EE">
        <w:tc>
          <w:tcPr>
            <w:tcW w:w="4777" w:type="dxa"/>
          </w:tcPr>
          <w:p w14:paraId="137FABF2" w14:textId="77777777" w:rsidR="00D7041D" w:rsidRPr="00080FF3" w:rsidRDefault="00D7041D" w:rsidP="00B823EE">
            <w:pPr>
              <w:keepNext/>
              <w:jc w:val="both"/>
              <w:outlineLvl w:val="1"/>
              <w:rPr>
                <w:b/>
                <w:i/>
                <w:iCs/>
                <w:sz w:val="22"/>
                <w:szCs w:val="22"/>
              </w:rPr>
            </w:pPr>
            <w:r w:rsidRPr="00080FF3">
              <w:rPr>
                <w:b/>
                <w:iCs/>
                <w:sz w:val="22"/>
                <w:szCs w:val="22"/>
              </w:rPr>
              <w:t xml:space="preserve">Pasūtītājs: </w:t>
            </w:r>
          </w:p>
          <w:p w14:paraId="23F42394" w14:textId="77777777" w:rsidR="00D7041D" w:rsidRPr="00D7041D" w:rsidRDefault="00D7041D" w:rsidP="00B823EE">
            <w:pPr>
              <w:keepNext/>
              <w:jc w:val="both"/>
              <w:outlineLvl w:val="1"/>
              <w:rPr>
                <w:b/>
                <w:bCs/>
                <w:iCs/>
                <w:sz w:val="22"/>
                <w:szCs w:val="22"/>
              </w:rPr>
            </w:pPr>
          </w:p>
          <w:p w14:paraId="6805B53D" w14:textId="77777777" w:rsidR="00D7041D" w:rsidRPr="00080FF3" w:rsidRDefault="00D7041D" w:rsidP="00B823EE">
            <w:pPr>
              <w:keepNext/>
              <w:tabs>
                <w:tab w:val="num" w:pos="720"/>
              </w:tabs>
              <w:ind w:left="720" w:hanging="720"/>
              <w:outlineLvl w:val="2"/>
              <w:rPr>
                <w:b/>
                <w:sz w:val="22"/>
                <w:szCs w:val="22"/>
              </w:rPr>
            </w:pPr>
            <w:r w:rsidRPr="00080FF3">
              <w:rPr>
                <w:b/>
                <w:sz w:val="22"/>
                <w:szCs w:val="22"/>
              </w:rPr>
              <w:t>Valsts asinsdonoru centrs</w:t>
            </w:r>
          </w:p>
          <w:p w14:paraId="3E06C226" w14:textId="77777777" w:rsidR="00D7041D" w:rsidRPr="00D7041D" w:rsidRDefault="00D7041D" w:rsidP="00B823EE">
            <w:pPr>
              <w:rPr>
                <w:sz w:val="22"/>
                <w:szCs w:val="22"/>
              </w:rPr>
            </w:pPr>
            <w:r w:rsidRPr="00D7041D">
              <w:rPr>
                <w:sz w:val="22"/>
                <w:szCs w:val="22"/>
              </w:rPr>
              <w:t>reģ. Nr. 90000013926</w:t>
            </w:r>
          </w:p>
          <w:p w14:paraId="2452EF3E" w14:textId="77777777" w:rsidR="00D7041D" w:rsidRPr="00D7041D" w:rsidRDefault="00D7041D" w:rsidP="00B823EE">
            <w:pPr>
              <w:rPr>
                <w:sz w:val="22"/>
                <w:szCs w:val="22"/>
              </w:rPr>
            </w:pPr>
            <w:r w:rsidRPr="00D7041D">
              <w:rPr>
                <w:sz w:val="22"/>
                <w:szCs w:val="22"/>
              </w:rPr>
              <w:t>Sēlpils iela 6, Rīga, LV – 1007</w:t>
            </w:r>
          </w:p>
          <w:p w14:paraId="1CB0E349" w14:textId="77777777" w:rsidR="00D7041D" w:rsidRPr="00D7041D" w:rsidRDefault="00D7041D" w:rsidP="00B823EE">
            <w:pPr>
              <w:rPr>
                <w:sz w:val="22"/>
                <w:szCs w:val="22"/>
              </w:rPr>
            </w:pPr>
            <w:r w:rsidRPr="00D7041D">
              <w:rPr>
                <w:sz w:val="22"/>
                <w:szCs w:val="22"/>
              </w:rPr>
              <w:t>banka: Valsts kase</w:t>
            </w:r>
          </w:p>
          <w:p w14:paraId="490C1F1E" w14:textId="77777777" w:rsidR="00D7041D" w:rsidRPr="00D7041D" w:rsidRDefault="00D7041D" w:rsidP="00B823EE">
            <w:pPr>
              <w:rPr>
                <w:sz w:val="22"/>
                <w:szCs w:val="22"/>
              </w:rPr>
            </w:pPr>
            <w:r w:rsidRPr="00D7041D">
              <w:rPr>
                <w:sz w:val="22"/>
                <w:szCs w:val="22"/>
              </w:rPr>
              <w:t>kods: TRELV22</w:t>
            </w:r>
          </w:p>
          <w:p w14:paraId="71129331" w14:textId="77777777" w:rsidR="00D7041D" w:rsidRPr="00D7041D" w:rsidRDefault="00D7041D" w:rsidP="00B823EE">
            <w:pPr>
              <w:tabs>
                <w:tab w:val="left" w:pos="-720"/>
              </w:tabs>
              <w:suppressAutoHyphens/>
              <w:jc w:val="both"/>
              <w:rPr>
                <w:spacing w:val="-3"/>
                <w:sz w:val="22"/>
                <w:szCs w:val="22"/>
              </w:rPr>
            </w:pPr>
            <w:r w:rsidRPr="00D7041D">
              <w:rPr>
                <w:sz w:val="22"/>
                <w:szCs w:val="22"/>
              </w:rPr>
              <w:t xml:space="preserve">konts: </w:t>
            </w:r>
            <w:r w:rsidRPr="00D7041D">
              <w:rPr>
                <w:spacing w:val="-3"/>
                <w:sz w:val="22"/>
                <w:szCs w:val="22"/>
              </w:rPr>
              <w:t>LV20TREL2290567004000</w:t>
            </w:r>
          </w:p>
          <w:p w14:paraId="70A5C213" w14:textId="77777777" w:rsidR="00D7041D" w:rsidRPr="00D7041D" w:rsidRDefault="00D7041D" w:rsidP="00B823EE">
            <w:pPr>
              <w:rPr>
                <w:sz w:val="22"/>
                <w:szCs w:val="22"/>
              </w:rPr>
            </w:pPr>
            <w:r w:rsidRPr="00D7041D">
              <w:rPr>
                <w:sz w:val="22"/>
                <w:szCs w:val="22"/>
              </w:rPr>
              <w:t>tālrunis: 67471472</w:t>
            </w:r>
          </w:p>
          <w:p w14:paraId="221335BC" w14:textId="77777777" w:rsidR="00D7041D" w:rsidRPr="00D7041D" w:rsidRDefault="00D7041D" w:rsidP="00B823EE">
            <w:pPr>
              <w:rPr>
                <w:sz w:val="22"/>
                <w:szCs w:val="22"/>
              </w:rPr>
            </w:pPr>
            <w:r w:rsidRPr="00D7041D">
              <w:rPr>
                <w:sz w:val="22"/>
                <w:szCs w:val="22"/>
              </w:rPr>
              <w:t>elektroniskā pasta adrese: pasts@vadc.gov.lv</w:t>
            </w:r>
          </w:p>
          <w:p w14:paraId="56013740" w14:textId="77777777" w:rsidR="00D7041D" w:rsidRPr="00D7041D" w:rsidRDefault="00D7041D" w:rsidP="00B823EE">
            <w:pPr>
              <w:rPr>
                <w:sz w:val="22"/>
                <w:szCs w:val="22"/>
              </w:rPr>
            </w:pPr>
          </w:p>
          <w:p w14:paraId="07B176CF" w14:textId="77777777" w:rsidR="00D7041D" w:rsidRPr="00D7041D" w:rsidRDefault="00D7041D" w:rsidP="00B823EE">
            <w:pPr>
              <w:rPr>
                <w:sz w:val="22"/>
                <w:szCs w:val="22"/>
              </w:rPr>
            </w:pPr>
          </w:p>
          <w:p w14:paraId="3E278D89" w14:textId="77777777" w:rsidR="00D7041D" w:rsidRPr="00D7041D" w:rsidRDefault="00D7041D" w:rsidP="00B823EE">
            <w:pPr>
              <w:rPr>
                <w:sz w:val="22"/>
                <w:szCs w:val="22"/>
              </w:rPr>
            </w:pPr>
            <w:r w:rsidRPr="00D7041D">
              <w:rPr>
                <w:sz w:val="22"/>
                <w:szCs w:val="22"/>
              </w:rPr>
              <w:t>Direktore</w:t>
            </w:r>
          </w:p>
          <w:p w14:paraId="0E6D8C4D" w14:textId="77777777" w:rsidR="00D7041D" w:rsidRPr="00D7041D" w:rsidRDefault="00D7041D" w:rsidP="00B823EE">
            <w:pPr>
              <w:rPr>
                <w:sz w:val="22"/>
                <w:szCs w:val="22"/>
              </w:rPr>
            </w:pPr>
            <w:r w:rsidRPr="00D7041D">
              <w:rPr>
                <w:sz w:val="22"/>
                <w:szCs w:val="22"/>
              </w:rPr>
              <w:t>___________________________________</w:t>
            </w:r>
          </w:p>
          <w:p w14:paraId="1BAC1D0C" w14:textId="77777777" w:rsidR="00D7041D" w:rsidRPr="00D7041D" w:rsidRDefault="00D7041D" w:rsidP="00B823EE">
            <w:pPr>
              <w:rPr>
                <w:sz w:val="22"/>
                <w:szCs w:val="22"/>
              </w:rPr>
            </w:pPr>
            <w:r w:rsidRPr="00D7041D">
              <w:rPr>
                <w:sz w:val="22"/>
                <w:szCs w:val="22"/>
              </w:rPr>
              <w:t>Egita Pole</w:t>
            </w:r>
          </w:p>
        </w:tc>
        <w:tc>
          <w:tcPr>
            <w:tcW w:w="5187" w:type="dxa"/>
          </w:tcPr>
          <w:p w14:paraId="34E31C3E" w14:textId="77777777" w:rsidR="00D7041D" w:rsidRPr="00080FF3" w:rsidRDefault="00D7041D" w:rsidP="00B823EE">
            <w:pPr>
              <w:keepNext/>
              <w:jc w:val="both"/>
              <w:outlineLvl w:val="1"/>
              <w:rPr>
                <w:b/>
                <w:iCs/>
                <w:sz w:val="22"/>
                <w:szCs w:val="22"/>
              </w:rPr>
            </w:pPr>
            <w:r w:rsidRPr="00080FF3">
              <w:rPr>
                <w:b/>
                <w:iCs/>
                <w:sz w:val="22"/>
                <w:szCs w:val="22"/>
              </w:rPr>
              <w:t xml:space="preserve">Piegādātājs: </w:t>
            </w:r>
          </w:p>
          <w:p w14:paraId="07BF49EC" w14:textId="77777777" w:rsidR="00D7041D" w:rsidRPr="00D7041D" w:rsidRDefault="00D7041D" w:rsidP="00B823EE">
            <w:pPr>
              <w:rPr>
                <w:sz w:val="22"/>
                <w:szCs w:val="22"/>
              </w:rPr>
            </w:pPr>
          </w:p>
          <w:p w14:paraId="50839C94" w14:textId="77777777" w:rsidR="00D7041D" w:rsidRPr="00D7041D" w:rsidRDefault="00D7041D" w:rsidP="00B823EE">
            <w:pPr>
              <w:jc w:val="both"/>
              <w:rPr>
                <w:sz w:val="22"/>
                <w:szCs w:val="22"/>
              </w:rPr>
            </w:pPr>
            <w:r w:rsidRPr="00D7041D">
              <w:rPr>
                <w:sz w:val="22"/>
                <w:szCs w:val="22"/>
              </w:rPr>
              <w:t>________________„_____________”</w:t>
            </w:r>
          </w:p>
          <w:p w14:paraId="641ABC4B" w14:textId="77777777" w:rsidR="00D7041D" w:rsidRPr="00D7041D" w:rsidRDefault="00D7041D" w:rsidP="00B823EE">
            <w:pPr>
              <w:jc w:val="both"/>
              <w:rPr>
                <w:sz w:val="22"/>
                <w:szCs w:val="22"/>
              </w:rPr>
            </w:pPr>
            <w:r w:rsidRPr="00D7041D">
              <w:rPr>
                <w:sz w:val="22"/>
                <w:szCs w:val="22"/>
              </w:rPr>
              <w:t xml:space="preserve">reģ. Nr. </w:t>
            </w:r>
            <w:r w:rsidRPr="00D7041D">
              <w:rPr>
                <w:bCs/>
                <w:sz w:val="22"/>
                <w:szCs w:val="22"/>
              </w:rPr>
              <w:t>_________________</w:t>
            </w:r>
          </w:p>
          <w:p w14:paraId="70B683FA" w14:textId="77777777" w:rsidR="00D7041D" w:rsidRPr="00D7041D" w:rsidRDefault="00D7041D" w:rsidP="00B823EE">
            <w:pPr>
              <w:jc w:val="both"/>
              <w:rPr>
                <w:sz w:val="22"/>
                <w:szCs w:val="22"/>
              </w:rPr>
            </w:pPr>
            <w:r w:rsidRPr="00D7041D">
              <w:rPr>
                <w:sz w:val="22"/>
                <w:szCs w:val="22"/>
              </w:rPr>
              <w:t>_______________________________</w:t>
            </w:r>
          </w:p>
          <w:p w14:paraId="24F1FBE4" w14:textId="77777777" w:rsidR="00D7041D" w:rsidRPr="00D7041D" w:rsidRDefault="00D7041D" w:rsidP="00B823EE">
            <w:pPr>
              <w:jc w:val="both"/>
              <w:rPr>
                <w:sz w:val="22"/>
                <w:szCs w:val="22"/>
              </w:rPr>
            </w:pPr>
            <w:r w:rsidRPr="00D7041D">
              <w:rPr>
                <w:sz w:val="22"/>
                <w:szCs w:val="22"/>
              </w:rPr>
              <w:t>banka: _________________________</w:t>
            </w:r>
          </w:p>
          <w:p w14:paraId="72592D38" w14:textId="77777777" w:rsidR="00D7041D" w:rsidRPr="00D7041D" w:rsidRDefault="00D7041D" w:rsidP="00B823EE">
            <w:pPr>
              <w:jc w:val="both"/>
              <w:rPr>
                <w:sz w:val="22"/>
                <w:szCs w:val="22"/>
              </w:rPr>
            </w:pPr>
            <w:r w:rsidRPr="00D7041D">
              <w:rPr>
                <w:sz w:val="22"/>
                <w:szCs w:val="22"/>
              </w:rPr>
              <w:t>kods: __________________________</w:t>
            </w:r>
          </w:p>
          <w:p w14:paraId="6228C3EA" w14:textId="77777777" w:rsidR="00D7041D" w:rsidRPr="00D7041D" w:rsidRDefault="00D7041D" w:rsidP="00B823EE">
            <w:pPr>
              <w:tabs>
                <w:tab w:val="left" w:pos="5529"/>
              </w:tabs>
              <w:rPr>
                <w:sz w:val="22"/>
                <w:szCs w:val="22"/>
              </w:rPr>
            </w:pPr>
            <w:r w:rsidRPr="00D7041D">
              <w:rPr>
                <w:sz w:val="22"/>
                <w:szCs w:val="22"/>
              </w:rPr>
              <w:t>konts: _________________________</w:t>
            </w:r>
          </w:p>
          <w:p w14:paraId="50F0CA8A" w14:textId="77777777" w:rsidR="00D7041D" w:rsidRPr="00D7041D" w:rsidRDefault="00D7041D" w:rsidP="00B823EE">
            <w:pPr>
              <w:rPr>
                <w:sz w:val="22"/>
                <w:szCs w:val="22"/>
              </w:rPr>
            </w:pPr>
            <w:r w:rsidRPr="00D7041D">
              <w:rPr>
                <w:sz w:val="22"/>
                <w:szCs w:val="22"/>
              </w:rPr>
              <w:t xml:space="preserve">tālrunis: _______________________ </w:t>
            </w:r>
          </w:p>
          <w:p w14:paraId="4096E481" w14:textId="77777777" w:rsidR="00D7041D" w:rsidRPr="00D7041D" w:rsidRDefault="00D7041D" w:rsidP="00B823EE">
            <w:pPr>
              <w:rPr>
                <w:sz w:val="22"/>
                <w:szCs w:val="22"/>
              </w:rPr>
            </w:pPr>
            <w:r w:rsidRPr="00D7041D">
              <w:rPr>
                <w:sz w:val="22"/>
                <w:szCs w:val="22"/>
              </w:rPr>
              <w:t>elektroniskā pasta adrese: _______________________________</w:t>
            </w:r>
          </w:p>
          <w:p w14:paraId="77C8F091" w14:textId="77777777" w:rsidR="00D7041D" w:rsidRPr="00D7041D" w:rsidRDefault="00D7041D" w:rsidP="00B823EE">
            <w:pPr>
              <w:rPr>
                <w:sz w:val="22"/>
                <w:szCs w:val="22"/>
              </w:rPr>
            </w:pPr>
          </w:p>
          <w:p w14:paraId="72C1E45B" w14:textId="77777777" w:rsidR="00D7041D" w:rsidRPr="00D7041D" w:rsidRDefault="00D7041D" w:rsidP="00B823EE">
            <w:pPr>
              <w:jc w:val="both"/>
              <w:rPr>
                <w:sz w:val="22"/>
                <w:szCs w:val="22"/>
              </w:rPr>
            </w:pPr>
          </w:p>
          <w:p w14:paraId="136276AA" w14:textId="77777777" w:rsidR="00D7041D" w:rsidRPr="00D7041D" w:rsidRDefault="00D7041D" w:rsidP="00B823EE">
            <w:pPr>
              <w:jc w:val="both"/>
              <w:rPr>
                <w:sz w:val="22"/>
                <w:szCs w:val="22"/>
              </w:rPr>
            </w:pPr>
            <w:r w:rsidRPr="00D7041D">
              <w:rPr>
                <w:sz w:val="22"/>
                <w:szCs w:val="22"/>
              </w:rPr>
              <w:t>_______________________________________</w:t>
            </w:r>
          </w:p>
          <w:p w14:paraId="436F181F" w14:textId="77777777" w:rsidR="00D7041D" w:rsidRPr="00D7041D" w:rsidRDefault="00D7041D" w:rsidP="00B823EE">
            <w:pPr>
              <w:jc w:val="both"/>
              <w:rPr>
                <w:sz w:val="22"/>
                <w:szCs w:val="22"/>
              </w:rPr>
            </w:pPr>
          </w:p>
        </w:tc>
      </w:tr>
    </w:tbl>
    <w:p w14:paraId="5B80BB20" w14:textId="55D0C3D5" w:rsidR="002A34E7" w:rsidRPr="00D7041D" w:rsidRDefault="002A34E7" w:rsidP="00D7041D">
      <w:pPr>
        <w:spacing w:before="120" w:after="120"/>
        <w:ind w:firstLine="567"/>
        <w:jc w:val="both"/>
        <w:rPr>
          <w:sz w:val="22"/>
          <w:szCs w:val="22"/>
        </w:rPr>
      </w:pPr>
    </w:p>
    <w:sectPr w:rsidR="002A34E7" w:rsidRPr="00D7041D" w:rsidSect="004474D0">
      <w:footerReference w:type="even" r:id="rId16"/>
      <w:footerReference w:type="default" r:id="rId17"/>
      <w:footerReference w:type="first" r:id="rId18"/>
      <w:pgSz w:w="11906" w:h="16838"/>
      <w:pgMar w:top="1134" w:right="1134" w:bottom="1134" w:left="170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5A984" w14:textId="77777777" w:rsidR="004474D0" w:rsidRDefault="004474D0" w:rsidP="00CC4BD7">
      <w:r>
        <w:separator/>
      </w:r>
    </w:p>
  </w:endnote>
  <w:endnote w:type="continuationSeparator" w:id="0">
    <w:p w14:paraId="06AA3C09" w14:textId="77777777" w:rsidR="004474D0" w:rsidRDefault="004474D0" w:rsidP="00CC4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Neo'w Arial">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BA"/>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Neue LT Std">
    <w:altName w:val="Arial"/>
    <w:panose1 w:val="00000000000000000000"/>
    <w:charset w:val="00"/>
    <w:family w:val="swiss"/>
    <w:notTrueType/>
    <w:pitch w:val="default"/>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DA969B" w14:textId="77777777" w:rsidR="00DD0F9D" w:rsidRPr="006E3BAB" w:rsidRDefault="00DD0F9D" w:rsidP="0027198D">
    <w:pPr>
      <w:pStyle w:val="Footer"/>
      <w:pBdr>
        <w:top w:val="thinThickSmallGap" w:sz="24" w:space="1" w:color="622423"/>
      </w:pBdr>
      <w:ind w:right="360"/>
      <w:jc w:val="right"/>
      <w:rPr>
        <w:sz w:val="20"/>
      </w:rPr>
    </w:pPr>
  </w:p>
  <w:p w14:paraId="03D09BE4" w14:textId="77777777" w:rsidR="00DD0F9D" w:rsidRPr="005C0AEA" w:rsidRDefault="00DD0F9D" w:rsidP="0027198D">
    <w:pPr>
      <w:pStyle w:val="Footer"/>
      <w:pBdr>
        <w:top w:val="thinThickSmallGap" w:sz="24" w:space="1" w:color="622423"/>
      </w:pBdr>
      <w:ind w:right="360"/>
      <w:jc w:val="right"/>
      <w:rPr>
        <w:sz w:val="20"/>
      </w:rPr>
    </w:pPr>
    <w:r w:rsidRPr="006E3BAB">
      <w:rPr>
        <w:sz w:val="20"/>
      </w:rPr>
      <w:fldChar w:fldCharType="begin"/>
    </w:r>
    <w:r w:rsidRPr="006E3BAB">
      <w:rPr>
        <w:sz w:val="20"/>
      </w:rPr>
      <w:instrText xml:space="preserve"> PAGE  \* MERGEFORMAT </w:instrText>
    </w:r>
    <w:r w:rsidRPr="006E3BAB">
      <w:rPr>
        <w:sz w:val="20"/>
      </w:rPr>
      <w:fldChar w:fldCharType="separate"/>
    </w:r>
    <w:r>
      <w:rPr>
        <w:noProof/>
        <w:sz w:val="20"/>
      </w:rPr>
      <w:t>12</w:t>
    </w:r>
    <w:r w:rsidRPr="006E3BAB">
      <w:rPr>
        <w:sz w:val="20"/>
      </w:rPr>
      <w:fldChar w:fldCharType="end"/>
    </w:r>
    <w:r w:rsidRPr="006E3BAB">
      <w:rPr>
        <w:sz w:val="20"/>
      </w:rPr>
      <w:t xml:space="preserve">.lapa no </w:t>
    </w:r>
    <w:r>
      <w:rPr>
        <w:noProof/>
        <w:sz w:val="20"/>
      </w:rPr>
      <w:fldChar w:fldCharType="begin"/>
    </w:r>
    <w:r>
      <w:rPr>
        <w:noProof/>
        <w:sz w:val="20"/>
      </w:rPr>
      <w:instrText xml:space="preserve"> NUMPAGES  \* MERGEFORMAT </w:instrText>
    </w:r>
    <w:r>
      <w:rPr>
        <w:noProof/>
        <w:sz w:val="20"/>
      </w:rPr>
      <w:fldChar w:fldCharType="separate"/>
    </w:r>
    <w:r>
      <w:rPr>
        <w:noProof/>
        <w:sz w:val="20"/>
      </w:rPr>
      <w:t>21</w:t>
    </w:r>
    <w:r>
      <w:rPr>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992080" w14:textId="3E19907D" w:rsidR="00DD0F9D" w:rsidRDefault="00DD0F9D">
    <w:pPr>
      <w:pStyle w:val="Footer"/>
      <w:jc w:val="center"/>
    </w:pPr>
  </w:p>
  <w:p w14:paraId="458080C7" w14:textId="77777777" w:rsidR="00DD0F9D" w:rsidRDefault="00DD0F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A2813" w14:textId="77777777" w:rsidR="00FD77C8" w:rsidRPr="006E3BAB" w:rsidRDefault="00FD77C8" w:rsidP="003D2547">
    <w:pPr>
      <w:pStyle w:val="Footer"/>
      <w:pBdr>
        <w:top w:val="thinThickSmallGap" w:sz="24" w:space="1" w:color="622423"/>
      </w:pBdr>
      <w:ind w:right="360"/>
      <w:jc w:val="right"/>
      <w:rPr>
        <w:sz w:val="20"/>
      </w:rPr>
    </w:pPr>
  </w:p>
  <w:p w14:paraId="2546CA24" w14:textId="77777777" w:rsidR="00FD77C8" w:rsidRPr="005C0AEA" w:rsidRDefault="00FD77C8" w:rsidP="003D2547">
    <w:pPr>
      <w:pStyle w:val="Footer"/>
      <w:pBdr>
        <w:top w:val="thinThickSmallGap" w:sz="24" w:space="1" w:color="622423"/>
      </w:pBdr>
      <w:ind w:right="360"/>
      <w:jc w:val="right"/>
      <w:rPr>
        <w:sz w:val="20"/>
      </w:rPr>
    </w:pPr>
    <w:r w:rsidRPr="006E3BAB">
      <w:rPr>
        <w:sz w:val="20"/>
      </w:rPr>
      <w:fldChar w:fldCharType="begin"/>
    </w:r>
    <w:r w:rsidRPr="006E3BAB">
      <w:rPr>
        <w:sz w:val="20"/>
      </w:rPr>
      <w:instrText xml:space="preserve"> PAGE  \* MERGEFORMAT </w:instrText>
    </w:r>
    <w:r w:rsidRPr="006E3BAB">
      <w:rPr>
        <w:sz w:val="20"/>
      </w:rPr>
      <w:fldChar w:fldCharType="separate"/>
    </w:r>
    <w:r>
      <w:rPr>
        <w:noProof/>
        <w:sz w:val="20"/>
      </w:rPr>
      <w:t>12</w:t>
    </w:r>
    <w:r w:rsidRPr="006E3BAB">
      <w:rPr>
        <w:sz w:val="20"/>
      </w:rPr>
      <w:fldChar w:fldCharType="end"/>
    </w:r>
    <w:r w:rsidRPr="006E3BAB">
      <w:rPr>
        <w:sz w:val="20"/>
      </w:rPr>
      <w:t xml:space="preserve">.lapa no </w:t>
    </w:r>
    <w:r>
      <w:rPr>
        <w:noProof/>
        <w:sz w:val="20"/>
      </w:rPr>
      <w:fldChar w:fldCharType="begin"/>
    </w:r>
    <w:r>
      <w:rPr>
        <w:noProof/>
        <w:sz w:val="20"/>
      </w:rPr>
      <w:instrText xml:space="preserve"> NUMPAGES  \* MERGEFORMAT </w:instrText>
    </w:r>
    <w:r>
      <w:rPr>
        <w:noProof/>
        <w:sz w:val="20"/>
      </w:rPr>
      <w:fldChar w:fldCharType="separate"/>
    </w:r>
    <w:r>
      <w:rPr>
        <w:noProof/>
        <w:sz w:val="20"/>
      </w:rPr>
      <w:t>17</w:t>
    </w:r>
    <w:r>
      <w:rPr>
        <w:noProof/>
        <w:sz w:val="20"/>
      </w:rPr>
      <w:fldChar w:fldCharType="end"/>
    </w:r>
  </w:p>
  <w:p w14:paraId="71361F72" w14:textId="77777777" w:rsidR="00DE3029" w:rsidRDefault="00DE302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rPr>
      <w:id w:val="1166976772"/>
      <w:docPartObj>
        <w:docPartGallery w:val="Page Numbers (Bottom of Page)"/>
        <w:docPartUnique/>
      </w:docPartObj>
    </w:sdtPr>
    <w:sdtEndPr>
      <w:rPr>
        <w:noProof/>
      </w:rPr>
    </w:sdtEndPr>
    <w:sdtContent>
      <w:p w14:paraId="627377C9" w14:textId="77777777" w:rsidR="00FD77C8" w:rsidRPr="007A6A8E" w:rsidRDefault="00FD77C8">
        <w:pPr>
          <w:pStyle w:val="Footer"/>
          <w:jc w:val="center"/>
          <w:rPr>
            <w:rFonts w:ascii="Times New Roman" w:hAnsi="Times New Roman"/>
          </w:rPr>
        </w:pPr>
        <w:r w:rsidRPr="007A6A8E">
          <w:rPr>
            <w:rFonts w:ascii="Times New Roman" w:hAnsi="Times New Roman"/>
          </w:rPr>
          <w:fldChar w:fldCharType="begin"/>
        </w:r>
        <w:r w:rsidRPr="007A6A8E">
          <w:rPr>
            <w:rFonts w:ascii="Times New Roman" w:hAnsi="Times New Roman"/>
          </w:rPr>
          <w:instrText xml:space="preserve"> PAGE   \* MERGEFORMAT </w:instrText>
        </w:r>
        <w:r w:rsidRPr="007A6A8E">
          <w:rPr>
            <w:rFonts w:ascii="Times New Roman" w:hAnsi="Times New Roman"/>
          </w:rPr>
          <w:fldChar w:fldCharType="separate"/>
        </w:r>
        <w:r>
          <w:rPr>
            <w:rFonts w:ascii="Times New Roman" w:hAnsi="Times New Roman"/>
            <w:noProof/>
          </w:rPr>
          <w:t>23</w:t>
        </w:r>
        <w:r w:rsidRPr="007A6A8E">
          <w:rPr>
            <w:rFonts w:ascii="Times New Roman" w:hAnsi="Times New Roman"/>
            <w:noProof/>
          </w:rPr>
          <w:fldChar w:fldCharType="end"/>
        </w:r>
      </w:p>
    </w:sdtContent>
  </w:sdt>
  <w:p w14:paraId="4A0958DE" w14:textId="6012C17F" w:rsidR="00FD77C8" w:rsidRPr="007A6A8E" w:rsidRDefault="00FD77C8">
    <w:pPr>
      <w:pStyle w:val="Footer"/>
      <w:rPr>
        <w:rFonts w:ascii="Times New Roman" w:hAnsi="Times New Roman"/>
      </w:rPr>
    </w:pPr>
  </w:p>
  <w:p w14:paraId="424400C1" w14:textId="77777777" w:rsidR="00DE3029" w:rsidRDefault="00DE3029"/>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64113" w14:textId="77777777" w:rsidR="00FD77C8" w:rsidRDefault="00FD77C8">
    <w:pPr>
      <w:pStyle w:val="Footer"/>
      <w:jc w:val="center"/>
    </w:pPr>
  </w:p>
  <w:p w14:paraId="63A3142A" w14:textId="4A961FA5" w:rsidR="00FD77C8" w:rsidRPr="005C0AEA" w:rsidRDefault="00FD77C8" w:rsidP="003D2547">
    <w:pPr>
      <w:pStyle w:val="Footer"/>
      <w:pBdr>
        <w:top w:val="thinThickSmallGap" w:sz="24" w:space="1" w:color="622423"/>
      </w:pBdr>
      <w:ind w:right="360"/>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6890FB" w14:textId="77777777" w:rsidR="004474D0" w:rsidRDefault="004474D0" w:rsidP="00CC4BD7">
      <w:r>
        <w:separator/>
      </w:r>
    </w:p>
  </w:footnote>
  <w:footnote w:type="continuationSeparator" w:id="0">
    <w:p w14:paraId="7B2B4636" w14:textId="77777777" w:rsidR="004474D0" w:rsidRDefault="004474D0" w:rsidP="00CC4BD7">
      <w:r>
        <w:continuationSeparator/>
      </w:r>
    </w:p>
  </w:footnote>
  <w:footnote w:id="1">
    <w:p w14:paraId="30B79DC2" w14:textId="77777777" w:rsidR="00DD0F9D" w:rsidRPr="00DA1397" w:rsidRDefault="00DD0F9D" w:rsidP="00DA1397">
      <w:pPr>
        <w:spacing w:before="40" w:after="40"/>
        <w:rPr>
          <w:sz w:val="20"/>
          <w:szCs w:val="20"/>
        </w:rPr>
      </w:pPr>
      <w:r w:rsidRPr="00DA1397">
        <w:rPr>
          <w:rStyle w:val="FootnoteReference"/>
          <w:sz w:val="20"/>
          <w:szCs w:val="20"/>
        </w:rPr>
        <w:footnoteRef/>
      </w:r>
      <w:r w:rsidRPr="00DA1397">
        <w:rPr>
          <w:sz w:val="20"/>
          <w:szCs w:val="20"/>
        </w:rPr>
        <w:t xml:space="preserve"> Reģistrācijas informāciju skatīt šeit: https://www.eis.gov.lv/EIS/Publications/PublicationView.aspx?PublicationId=4&amp;systemCode=CORE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BD21376_"/>
      </v:shape>
    </w:pict>
  </w:numPicBullet>
  <w:abstractNum w:abstractNumId="0" w15:restartNumberingAfterBreak="0">
    <w:nsid w:val="FFFFFF81"/>
    <w:multiLevelType w:val="singleLevel"/>
    <w:tmpl w:val="B44EA3E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3"/>
      <w:lvlText w:val="%3."/>
      <w:lvlJc w:val="left"/>
    </w:lvl>
    <w:lvl w:ilvl="3">
      <w:start w:val="1"/>
      <w:numFmt w:val="decimal"/>
      <w:pStyle w:val="Level4"/>
      <w:lvlText w:val="%3.%4"/>
      <w:lvlJc w:val="left"/>
    </w:lvl>
    <w:lvl w:ilvl="4">
      <w:start w:val="1"/>
      <w:numFmt w:val="lowerLetter"/>
      <w:pStyle w:val="Level5"/>
      <w:lvlText w:val="%5."/>
      <w:lvlJc w:val="left"/>
      <w:pPr>
        <w:ind w:left="720"/>
      </w:pPr>
    </w:lvl>
    <w:lvl w:ilvl="5">
      <w:start w:val="1"/>
      <w:numFmt w:val="lowerLetter"/>
      <w:lvlText w:val="%6"/>
      <w:lvlJc w:val="left"/>
    </w:lvl>
    <w:lvl w:ilvl="6">
      <w:start w:val="1"/>
      <w:numFmt w:val="decimal"/>
      <w:pStyle w:val="Level7"/>
      <w:lvlText w:val="(%7)"/>
      <w:lvlJc w:val="left"/>
    </w:lvl>
    <w:lvl w:ilvl="7">
      <w:start w:val="1"/>
      <w:numFmt w:val="lowerLetter"/>
      <w:lvlText w:val="%8"/>
      <w:lvlJc w:val="left"/>
    </w:lvl>
    <w:lvl w:ilvl="8">
      <w:numFmt w:val="decimal"/>
      <w:lvlText w:val=""/>
      <w:lvlJc w:val="left"/>
    </w:lvl>
  </w:abstractNum>
  <w:abstractNum w:abstractNumId="4"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1">
    <w:nsid w:val="019A2E92"/>
    <w:multiLevelType w:val="multilevel"/>
    <w:tmpl w:val="1E167638"/>
    <w:lvl w:ilvl="0">
      <w:start w:val="6"/>
      <w:numFmt w:val="decimal"/>
      <w:lvlText w:val="%1."/>
      <w:lvlJc w:val="left"/>
      <w:pPr>
        <w:ind w:left="3621" w:hanging="360"/>
      </w:pPr>
      <w:rPr>
        <w:rFonts w:hint="default"/>
        <w:b/>
        <w:sz w:val="24"/>
        <w:szCs w:val="24"/>
      </w:rPr>
    </w:lvl>
    <w:lvl w:ilvl="1">
      <w:start w:val="1"/>
      <w:numFmt w:val="decimal"/>
      <w:lvlText w:val="%1.%2."/>
      <w:lvlJc w:val="left"/>
      <w:pPr>
        <w:ind w:left="4188" w:hanging="360"/>
      </w:pPr>
      <w:rPr>
        <w:rFonts w:hint="default"/>
        <w:color w:val="auto"/>
      </w:rPr>
    </w:lvl>
    <w:lvl w:ilvl="2">
      <w:start w:val="1"/>
      <w:numFmt w:val="decimal"/>
      <w:lvlText w:val="%1.%2.%3."/>
      <w:lvlJc w:val="left"/>
      <w:pPr>
        <w:ind w:left="6392" w:hanging="720"/>
      </w:pPr>
      <w:rPr>
        <w:rFonts w:hint="default"/>
        <w:b w:val="0"/>
        <w:bCs w:val="0"/>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6" w15:restartNumberingAfterBreak="0">
    <w:nsid w:val="0264563A"/>
    <w:multiLevelType w:val="multilevel"/>
    <w:tmpl w:val="836AF596"/>
    <w:styleLink w:val="Styl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102B8A"/>
    <w:multiLevelType w:val="multilevel"/>
    <w:tmpl w:val="D4E03C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5C1189"/>
    <w:multiLevelType w:val="multilevel"/>
    <w:tmpl w:val="C13CC72A"/>
    <w:lvl w:ilvl="0">
      <w:start w:val="1"/>
      <w:numFmt w:val="decimal"/>
      <w:pStyle w:val="Default"/>
      <w:lvlText w:val="%1."/>
      <w:lvlJc w:val="left"/>
      <w:pPr>
        <w:tabs>
          <w:tab w:val="num" w:pos="851"/>
        </w:tabs>
        <w:ind w:left="851" w:hanging="851"/>
      </w:pPr>
      <w:rPr>
        <w:rFonts w:hint="default"/>
      </w:rPr>
    </w:lvl>
    <w:lvl w:ilvl="1">
      <w:start w:val="1"/>
      <w:numFmt w:val="decimal"/>
      <w:pStyle w:val="Title1"/>
      <w:lvlText w:val="%1.%2."/>
      <w:lvlJc w:val="left"/>
      <w:pPr>
        <w:tabs>
          <w:tab w:val="num" w:pos="851"/>
        </w:tabs>
        <w:ind w:left="851" w:hanging="851"/>
      </w:pPr>
      <w:rPr>
        <w:rFonts w:hint="default"/>
      </w:rPr>
    </w:lvl>
    <w:lvl w:ilvl="2">
      <w:start w:val="1"/>
      <w:numFmt w:val="decimal"/>
      <w:pStyle w:val="Punkt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31440C"/>
    <w:multiLevelType w:val="multilevel"/>
    <w:tmpl w:val="2F427644"/>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B4710D"/>
    <w:multiLevelType w:val="multilevel"/>
    <w:tmpl w:val="195EA11C"/>
    <w:lvl w:ilvl="0">
      <w:start w:val="1"/>
      <w:numFmt w:val="decimal"/>
      <w:lvlText w:val="%1."/>
      <w:lvlJc w:val="left"/>
      <w:pPr>
        <w:ind w:left="504" w:hanging="317"/>
      </w:pPr>
      <w:rPr>
        <w:rFonts w:hint="default"/>
        <w:b/>
        <w:i w:val="0"/>
        <w:color w:val="808080"/>
        <w:sz w:val="24"/>
      </w:rPr>
    </w:lvl>
    <w:lvl w:ilvl="1">
      <w:start w:val="1"/>
      <w:numFmt w:val="bullet"/>
      <w:pStyle w:val="Bullet2Sol"/>
      <w:lvlText w:val=""/>
      <w:lvlJc w:val="left"/>
      <w:pPr>
        <w:ind w:left="821" w:hanging="317"/>
      </w:pPr>
      <w:rPr>
        <w:rFonts w:ascii="Wingdings" w:hAnsi="Wingdings" w:hint="default"/>
        <w:color w:val="808080"/>
      </w:rPr>
    </w:lvl>
    <w:lvl w:ilvl="2">
      <w:start w:val="1"/>
      <w:numFmt w:val="bullet"/>
      <w:pStyle w:val="Bullet3Sol"/>
      <w:lvlText w:val=""/>
      <w:lvlJc w:val="left"/>
      <w:pPr>
        <w:ind w:left="1138" w:hanging="317"/>
      </w:pPr>
      <w:rPr>
        <w:rFonts w:ascii="Wingdings" w:hAnsi="Wingdings" w:hint="default"/>
        <w:color w:val="808080"/>
        <w:sz w:val="10"/>
      </w:rPr>
    </w:lvl>
    <w:lvl w:ilvl="3">
      <w:start w:val="1"/>
      <w:numFmt w:val="bullet"/>
      <w:pStyle w:val="Bullet4Sol"/>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12" w15:restartNumberingAfterBreak="1">
    <w:nsid w:val="1E4E5758"/>
    <w:multiLevelType w:val="hybridMultilevel"/>
    <w:tmpl w:val="B942C346"/>
    <w:lvl w:ilvl="0" w:tplc="6D46A714">
      <w:numFmt w:val="bullet"/>
      <w:lvlText w:val="-"/>
      <w:lvlJc w:val="left"/>
      <w:pPr>
        <w:ind w:left="720" w:hanging="360"/>
      </w:pPr>
      <w:rPr>
        <w:rFonts w:ascii="Times New Roman" w:eastAsia="Calibri" w:hAnsi="Times New Roman" w:cs="Times New Roman" w:hint="default"/>
      </w:rPr>
    </w:lvl>
    <w:lvl w:ilvl="1" w:tplc="3CA638CC" w:tentative="1">
      <w:start w:val="1"/>
      <w:numFmt w:val="bullet"/>
      <w:lvlText w:val="o"/>
      <w:lvlJc w:val="left"/>
      <w:pPr>
        <w:ind w:left="1440" w:hanging="360"/>
      </w:pPr>
      <w:rPr>
        <w:rFonts w:ascii="Courier New" w:hAnsi="Courier New" w:cs="Courier New" w:hint="default"/>
      </w:rPr>
    </w:lvl>
    <w:lvl w:ilvl="2" w:tplc="7D3E3D28" w:tentative="1">
      <w:start w:val="1"/>
      <w:numFmt w:val="bullet"/>
      <w:lvlText w:val=""/>
      <w:lvlJc w:val="left"/>
      <w:pPr>
        <w:ind w:left="2160" w:hanging="360"/>
      </w:pPr>
      <w:rPr>
        <w:rFonts w:ascii="Wingdings" w:hAnsi="Wingdings" w:hint="default"/>
      </w:rPr>
    </w:lvl>
    <w:lvl w:ilvl="3" w:tplc="7710294A" w:tentative="1">
      <w:start w:val="1"/>
      <w:numFmt w:val="bullet"/>
      <w:lvlText w:val=""/>
      <w:lvlJc w:val="left"/>
      <w:pPr>
        <w:ind w:left="2880" w:hanging="360"/>
      </w:pPr>
      <w:rPr>
        <w:rFonts w:ascii="Symbol" w:hAnsi="Symbol" w:hint="default"/>
      </w:rPr>
    </w:lvl>
    <w:lvl w:ilvl="4" w:tplc="89D2B5EC" w:tentative="1">
      <w:start w:val="1"/>
      <w:numFmt w:val="bullet"/>
      <w:lvlText w:val="o"/>
      <w:lvlJc w:val="left"/>
      <w:pPr>
        <w:ind w:left="3600" w:hanging="360"/>
      </w:pPr>
      <w:rPr>
        <w:rFonts w:ascii="Courier New" w:hAnsi="Courier New" w:cs="Courier New" w:hint="default"/>
      </w:rPr>
    </w:lvl>
    <w:lvl w:ilvl="5" w:tplc="A19C6EA6" w:tentative="1">
      <w:start w:val="1"/>
      <w:numFmt w:val="bullet"/>
      <w:lvlText w:val=""/>
      <w:lvlJc w:val="left"/>
      <w:pPr>
        <w:ind w:left="4320" w:hanging="360"/>
      </w:pPr>
      <w:rPr>
        <w:rFonts w:ascii="Wingdings" w:hAnsi="Wingdings" w:hint="default"/>
      </w:rPr>
    </w:lvl>
    <w:lvl w:ilvl="6" w:tplc="696CF344" w:tentative="1">
      <w:start w:val="1"/>
      <w:numFmt w:val="bullet"/>
      <w:lvlText w:val=""/>
      <w:lvlJc w:val="left"/>
      <w:pPr>
        <w:ind w:left="5040" w:hanging="360"/>
      </w:pPr>
      <w:rPr>
        <w:rFonts w:ascii="Symbol" w:hAnsi="Symbol" w:hint="default"/>
      </w:rPr>
    </w:lvl>
    <w:lvl w:ilvl="7" w:tplc="11B254A0" w:tentative="1">
      <w:start w:val="1"/>
      <w:numFmt w:val="bullet"/>
      <w:lvlText w:val="o"/>
      <w:lvlJc w:val="left"/>
      <w:pPr>
        <w:ind w:left="5760" w:hanging="360"/>
      </w:pPr>
      <w:rPr>
        <w:rFonts w:ascii="Courier New" w:hAnsi="Courier New" w:cs="Courier New" w:hint="default"/>
      </w:rPr>
    </w:lvl>
    <w:lvl w:ilvl="8" w:tplc="00041B22" w:tentative="1">
      <w:start w:val="1"/>
      <w:numFmt w:val="bullet"/>
      <w:lvlText w:val=""/>
      <w:lvlJc w:val="left"/>
      <w:pPr>
        <w:ind w:left="6480" w:hanging="360"/>
      </w:pPr>
      <w:rPr>
        <w:rFonts w:ascii="Wingdings" w:hAnsi="Wingdings" w:hint="default"/>
      </w:rPr>
    </w:lvl>
  </w:abstractNum>
  <w:abstractNum w:abstractNumId="13" w15:restartNumberingAfterBreak="0">
    <w:nsid w:val="24CC5329"/>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9100488"/>
    <w:multiLevelType w:val="hybridMultilevel"/>
    <w:tmpl w:val="E65A9C56"/>
    <w:lvl w:ilvl="0" w:tplc="F9C6AA5A">
      <w:start w:val="2023"/>
      <w:numFmt w:val="bullet"/>
      <w:lvlText w:val="-"/>
      <w:lvlJc w:val="left"/>
      <w:pPr>
        <w:ind w:left="792" w:hanging="360"/>
      </w:pPr>
      <w:rPr>
        <w:rFonts w:ascii="Times New Roman" w:eastAsia="Times New Roman" w:hAnsi="Times New Roman"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5" w15:restartNumberingAfterBreak="1">
    <w:nsid w:val="29CD4EE1"/>
    <w:multiLevelType w:val="hybridMultilevel"/>
    <w:tmpl w:val="CAB89F48"/>
    <w:lvl w:ilvl="0" w:tplc="03B4725E">
      <w:start w:val="1"/>
      <w:numFmt w:val="bullet"/>
      <w:lvlText w:val=""/>
      <w:lvlJc w:val="left"/>
      <w:pPr>
        <w:ind w:left="720" w:hanging="360"/>
      </w:pPr>
      <w:rPr>
        <w:rFonts w:ascii="Symbol" w:hAnsi="Symbol" w:hint="default"/>
      </w:rPr>
    </w:lvl>
    <w:lvl w:ilvl="1" w:tplc="F34E7DF6">
      <w:start w:val="1"/>
      <w:numFmt w:val="bullet"/>
      <w:lvlText w:val="o"/>
      <w:lvlJc w:val="left"/>
      <w:pPr>
        <w:ind w:left="1440" w:hanging="360"/>
      </w:pPr>
      <w:rPr>
        <w:rFonts w:ascii="Courier New" w:hAnsi="Courier New" w:cs="Courier New" w:hint="default"/>
      </w:rPr>
    </w:lvl>
    <w:lvl w:ilvl="2" w:tplc="BEA8E8DE">
      <w:start w:val="1"/>
      <w:numFmt w:val="bullet"/>
      <w:lvlText w:val=""/>
      <w:lvlJc w:val="left"/>
      <w:pPr>
        <w:ind w:left="2160" w:hanging="360"/>
      </w:pPr>
      <w:rPr>
        <w:rFonts w:ascii="Wingdings" w:hAnsi="Wingdings" w:hint="default"/>
      </w:rPr>
    </w:lvl>
    <w:lvl w:ilvl="3" w:tplc="3E083734">
      <w:start w:val="1"/>
      <w:numFmt w:val="bullet"/>
      <w:lvlText w:val=""/>
      <w:lvlJc w:val="left"/>
      <w:pPr>
        <w:ind w:left="2880" w:hanging="360"/>
      </w:pPr>
      <w:rPr>
        <w:rFonts w:ascii="Symbol" w:hAnsi="Symbol" w:hint="default"/>
      </w:rPr>
    </w:lvl>
    <w:lvl w:ilvl="4" w:tplc="4B3CA556">
      <w:start w:val="1"/>
      <w:numFmt w:val="bullet"/>
      <w:lvlText w:val="o"/>
      <w:lvlJc w:val="left"/>
      <w:pPr>
        <w:ind w:left="3600" w:hanging="360"/>
      </w:pPr>
      <w:rPr>
        <w:rFonts w:ascii="Courier New" w:hAnsi="Courier New" w:cs="Courier New" w:hint="default"/>
      </w:rPr>
    </w:lvl>
    <w:lvl w:ilvl="5" w:tplc="5D66A5A4">
      <w:start w:val="1"/>
      <w:numFmt w:val="bullet"/>
      <w:lvlText w:val=""/>
      <w:lvlJc w:val="left"/>
      <w:pPr>
        <w:ind w:left="4320" w:hanging="360"/>
      </w:pPr>
      <w:rPr>
        <w:rFonts w:ascii="Wingdings" w:hAnsi="Wingdings" w:hint="default"/>
      </w:rPr>
    </w:lvl>
    <w:lvl w:ilvl="6" w:tplc="33C8F928">
      <w:start w:val="1"/>
      <w:numFmt w:val="bullet"/>
      <w:lvlText w:val=""/>
      <w:lvlJc w:val="left"/>
      <w:pPr>
        <w:ind w:left="5040" w:hanging="360"/>
      </w:pPr>
      <w:rPr>
        <w:rFonts w:ascii="Symbol" w:hAnsi="Symbol" w:hint="default"/>
      </w:rPr>
    </w:lvl>
    <w:lvl w:ilvl="7" w:tplc="0EC4B8D2">
      <w:start w:val="1"/>
      <w:numFmt w:val="bullet"/>
      <w:lvlText w:val="o"/>
      <w:lvlJc w:val="left"/>
      <w:pPr>
        <w:ind w:left="5760" w:hanging="360"/>
      </w:pPr>
      <w:rPr>
        <w:rFonts w:ascii="Courier New" w:hAnsi="Courier New" w:cs="Courier New" w:hint="default"/>
      </w:rPr>
    </w:lvl>
    <w:lvl w:ilvl="8" w:tplc="CD585594">
      <w:start w:val="1"/>
      <w:numFmt w:val="bullet"/>
      <w:lvlText w:val=""/>
      <w:lvlJc w:val="left"/>
      <w:pPr>
        <w:ind w:left="6480" w:hanging="360"/>
      </w:pPr>
      <w:rPr>
        <w:rFonts w:ascii="Wingdings" w:hAnsi="Wingdings" w:hint="default"/>
      </w:rPr>
    </w:lvl>
  </w:abstractNum>
  <w:abstractNum w:abstractNumId="16" w15:restartNumberingAfterBreak="0">
    <w:nsid w:val="3B8809EB"/>
    <w:multiLevelType w:val="hybridMultilevel"/>
    <w:tmpl w:val="536CD766"/>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17" w15:restartNumberingAfterBreak="0">
    <w:nsid w:val="3DA408A7"/>
    <w:multiLevelType w:val="multilevel"/>
    <w:tmpl w:val="F63CEBE8"/>
    <w:lvl w:ilvl="0">
      <w:start w:val="1"/>
      <w:numFmt w:val="decimal"/>
      <w:lvlText w:val="%1."/>
      <w:lvlJc w:val="left"/>
      <w:pPr>
        <w:ind w:left="1069" w:hanging="360"/>
      </w:pPr>
      <w:rPr>
        <w:b/>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8" w15:restartNumberingAfterBreak="0">
    <w:nsid w:val="3DD12993"/>
    <w:multiLevelType w:val="multilevel"/>
    <w:tmpl w:val="228E04E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9" w15:restartNumberingAfterBreak="0">
    <w:nsid w:val="40FB219B"/>
    <w:multiLevelType w:val="multilevel"/>
    <w:tmpl w:val="A27CDF0C"/>
    <w:lvl w:ilvl="0">
      <w:start w:val="1"/>
      <w:numFmt w:val="decimal"/>
      <w:lvlText w:val="%1."/>
      <w:lvlJc w:val="left"/>
      <w:pPr>
        <w:tabs>
          <w:tab w:val="num" w:pos="360"/>
        </w:tabs>
        <w:ind w:left="360" w:hanging="360"/>
      </w:pPr>
      <w:rPr>
        <w:rFonts w:hint="default"/>
        <w:b/>
      </w:rPr>
    </w:lvl>
    <w:lvl w:ilvl="1">
      <w:start w:val="1"/>
      <w:numFmt w:val="decimal"/>
      <w:pStyle w:val="Apakpunkts"/>
      <w:lvlText w:val="%1.%2."/>
      <w:lvlJc w:val="left"/>
      <w:pPr>
        <w:tabs>
          <w:tab w:val="num" w:pos="792"/>
        </w:tabs>
        <w:ind w:left="792" w:hanging="432"/>
      </w:pPr>
      <w:rPr>
        <w:rFonts w:ascii="Times New Roman" w:hAnsi="Times New Roman" w:hint="default"/>
        <w:b/>
        <w:i w:val="0"/>
        <w:sz w:val="24"/>
      </w:rPr>
    </w:lvl>
    <w:lvl w:ilvl="2">
      <w:start w:val="1"/>
      <w:numFmt w:val="decimal"/>
      <w:lvlText w:val="%1.%2.%3."/>
      <w:lvlJc w:val="left"/>
      <w:pPr>
        <w:tabs>
          <w:tab w:val="num" w:pos="1224"/>
        </w:tabs>
        <w:ind w:left="1224" w:hanging="504"/>
      </w:pPr>
      <w:rPr>
        <w:rFonts w:ascii="Times New Roman" w:hAnsi="Times New Roman" w:hint="default"/>
        <w:b w:val="0"/>
        <w:i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491C0602"/>
    <w:multiLevelType w:val="hybridMultilevel"/>
    <w:tmpl w:val="3182D30A"/>
    <w:lvl w:ilvl="0" w:tplc="E8A22E52">
      <w:start w:val="1"/>
      <w:numFmt w:val="decimal"/>
      <w:pStyle w:val="Normal3"/>
      <w:lvlText w:val="%1.1.1. "/>
      <w:lvlJc w:val="left"/>
      <w:pPr>
        <w:ind w:left="1282" w:hanging="360"/>
      </w:pPr>
      <w:rPr>
        <w:b/>
        <w:bCs w:val="0"/>
      </w:r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1" w15:restartNumberingAfterBreak="0">
    <w:nsid w:val="49AA403D"/>
    <w:multiLevelType w:val="multilevel"/>
    <w:tmpl w:val="BE0EB35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4D9A62AE"/>
    <w:multiLevelType w:val="hybridMultilevel"/>
    <w:tmpl w:val="76CA885E"/>
    <w:lvl w:ilvl="0" w:tplc="0B5C04B0">
      <w:start w:val="1"/>
      <w:numFmt w:val="lowerLetter"/>
      <w:lvlText w:val="%1)"/>
      <w:lvlJc w:val="left"/>
      <w:pPr>
        <w:ind w:left="720" w:hanging="360"/>
      </w:pPr>
      <w:rPr>
        <w:rFonts w:ascii="Times New Roman" w:eastAsiaTheme="minorHAns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524F5AC2"/>
    <w:multiLevelType w:val="hybridMultilevel"/>
    <w:tmpl w:val="5302FC58"/>
    <w:lvl w:ilvl="0" w:tplc="1C987394">
      <w:start w:val="1"/>
      <w:numFmt w:val="decimal"/>
      <w:lvlText w:val="%1."/>
      <w:lvlJc w:val="left"/>
      <w:pPr>
        <w:ind w:left="720" w:hanging="360"/>
      </w:pPr>
      <w:rPr>
        <w:rFonts w:hint="default"/>
      </w:rPr>
    </w:lvl>
    <w:lvl w:ilvl="1" w:tplc="7B3E7064" w:tentative="1">
      <w:start w:val="1"/>
      <w:numFmt w:val="lowerLetter"/>
      <w:lvlText w:val="%2."/>
      <w:lvlJc w:val="left"/>
      <w:pPr>
        <w:ind w:left="1440" w:hanging="360"/>
      </w:pPr>
    </w:lvl>
    <w:lvl w:ilvl="2" w:tplc="24DEDADA" w:tentative="1">
      <w:start w:val="1"/>
      <w:numFmt w:val="lowerRoman"/>
      <w:lvlText w:val="%3."/>
      <w:lvlJc w:val="right"/>
      <w:pPr>
        <w:ind w:left="2160" w:hanging="180"/>
      </w:pPr>
    </w:lvl>
    <w:lvl w:ilvl="3" w:tplc="892E393C" w:tentative="1">
      <w:start w:val="1"/>
      <w:numFmt w:val="decimal"/>
      <w:lvlText w:val="%4."/>
      <w:lvlJc w:val="left"/>
      <w:pPr>
        <w:ind w:left="2880" w:hanging="360"/>
      </w:pPr>
    </w:lvl>
    <w:lvl w:ilvl="4" w:tplc="008C37C0" w:tentative="1">
      <w:start w:val="1"/>
      <w:numFmt w:val="lowerLetter"/>
      <w:lvlText w:val="%5."/>
      <w:lvlJc w:val="left"/>
      <w:pPr>
        <w:ind w:left="3600" w:hanging="360"/>
      </w:pPr>
    </w:lvl>
    <w:lvl w:ilvl="5" w:tplc="09D23078" w:tentative="1">
      <w:start w:val="1"/>
      <w:numFmt w:val="lowerRoman"/>
      <w:lvlText w:val="%6."/>
      <w:lvlJc w:val="right"/>
      <w:pPr>
        <w:ind w:left="4320" w:hanging="180"/>
      </w:pPr>
    </w:lvl>
    <w:lvl w:ilvl="6" w:tplc="D7A6BCD8" w:tentative="1">
      <w:start w:val="1"/>
      <w:numFmt w:val="decimal"/>
      <w:lvlText w:val="%7."/>
      <w:lvlJc w:val="left"/>
      <w:pPr>
        <w:ind w:left="5040" w:hanging="360"/>
      </w:pPr>
    </w:lvl>
    <w:lvl w:ilvl="7" w:tplc="5D6A40C2" w:tentative="1">
      <w:start w:val="1"/>
      <w:numFmt w:val="lowerLetter"/>
      <w:lvlText w:val="%8."/>
      <w:lvlJc w:val="left"/>
      <w:pPr>
        <w:ind w:left="5760" w:hanging="360"/>
      </w:pPr>
    </w:lvl>
    <w:lvl w:ilvl="8" w:tplc="B41874F2" w:tentative="1">
      <w:start w:val="1"/>
      <w:numFmt w:val="lowerRoman"/>
      <w:lvlText w:val="%9."/>
      <w:lvlJc w:val="right"/>
      <w:pPr>
        <w:ind w:left="6480" w:hanging="180"/>
      </w:pPr>
    </w:lvl>
  </w:abstractNum>
  <w:abstractNum w:abstractNumId="24" w15:restartNumberingAfterBreak="0">
    <w:nsid w:val="52D73847"/>
    <w:multiLevelType w:val="multilevel"/>
    <w:tmpl w:val="60BA3894"/>
    <w:lvl w:ilvl="0">
      <w:start w:val="1"/>
      <w:numFmt w:val="decimal"/>
      <w:lvlText w:val="%1."/>
      <w:lvlJc w:val="left"/>
      <w:pPr>
        <w:ind w:left="720" w:hanging="360"/>
      </w:pPr>
    </w:lvl>
    <w:lvl w:ilvl="1">
      <w:start w:val="1"/>
      <w:numFmt w:val="decimal"/>
      <w:isLgl/>
      <w:lvlText w:val="%1.%2."/>
      <w:lvlJc w:val="left"/>
      <w:pPr>
        <w:ind w:left="810" w:hanging="360"/>
      </w:pPr>
      <w:rPr>
        <w:rFonts w:ascii="Times New Roman" w:hAnsi="Times New Roman" w:cs="Times New Roman" w:hint="default"/>
        <w:b w:val="0"/>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55294D08"/>
    <w:multiLevelType w:val="multilevel"/>
    <w:tmpl w:val="C2061CB4"/>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1">
    <w:nsid w:val="56BF3168"/>
    <w:multiLevelType w:val="hybridMultilevel"/>
    <w:tmpl w:val="BD78540C"/>
    <w:lvl w:ilvl="0" w:tplc="77F20D24">
      <w:numFmt w:val="bullet"/>
      <w:lvlText w:val="-"/>
      <w:lvlJc w:val="left"/>
      <w:pPr>
        <w:ind w:left="720" w:hanging="360"/>
      </w:pPr>
      <w:rPr>
        <w:rFonts w:ascii="Times New Roman" w:eastAsia="Calibri" w:hAnsi="Times New Roman" w:cs="Times New Roman" w:hint="default"/>
      </w:rPr>
    </w:lvl>
    <w:lvl w:ilvl="1" w:tplc="893C2E00" w:tentative="1">
      <w:start w:val="1"/>
      <w:numFmt w:val="bullet"/>
      <w:lvlText w:val="o"/>
      <w:lvlJc w:val="left"/>
      <w:pPr>
        <w:ind w:left="1440" w:hanging="360"/>
      </w:pPr>
      <w:rPr>
        <w:rFonts w:ascii="Courier New" w:hAnsi="Courier New" w:cs="Courier New" w:hint="default"/>
      </w:rPr>
    </w:lvl>
    <w:lvl w:ilvl="2" w:tplc="03D0B160" w:tentative="1">
      <w:start w:val="1"/>
      <w:numFmt w:val="bullet"/>
      <w:lvlText w:val=""/>
      <w:lvlJc w:val="left"/>
      <w:pPr>
        <w:ind w:left="2160" w:hanging="360"/>
      </w:pPr>
      <w:rPr>
        <w:rFonts w:ascii="Wingdings" w:hAnsi="Wingdings" w:hint="default"/>
      </w:rPr>
    </w:lvl>
    <w:lvl w:ilvl="3" w:tplc="249A6DB2" w:tentative="1">
      <w:start w:val="1"/>
      <w:numFmt w:val="bullet"/>
      <w:lvlText w:val=""/>
      <w:lvlJc w:val="left"/>
      <w:pPr>
        <w:ind w:left="2880" w:hanging="360"/>
      </w:pPr>
      <w:rPr>
        <w:rFonts w:ascii="Symbol" w:hAnsi="Symbol" w:hint="default"/>
      </w:rPr>
    </w:lvl>
    <w:lvl w:ilvl="4" w:tplc="E6F2740A" w:tentative="1">
      <w:start w:val="1"/>
      <w:numFmt w:val="bullet"/>
      <w:lvlText w:val="o"/>
      <w:lvlJc w:val="left"/>
      <w:pPr>
        <w:ind w:left="3600" w:hanging="360"/>
      </w:pPr>
      <w:rPr>
        <w:rFonts w:ascii="Courier New" w:hAnsi="Courier New" w:cs="Courier New" w:hint="default"/>
      </w:rPr>
    </w:lvl>
    <w:lvl w:ilvl="5" w:tplc="1382A01E" w:tentative="1">
      <w:start w:val="1"/>
      <w:numFmt w:val="bullet"/>
      <w:lvlText w:val=""/>
      <w:lvlJc w:val="left"/>
      <w:pPr>
        <w:ind w:left="4320" w:hanging="360"/>
      </w:pPr>
      <w:rPr>
        <w:rFonts w:ascii="Wingdings" w:hAnsi="Wingdings" w:hint="default"/>
      </w:rPr>
    </w:lvl>
    <w:lvl w:ilvl="6" w:tplc="0AE0797A" w:tentative="1">
      <w:start w:val="1"/>
      <w:numFmt w:val="bullet"/>
      <w:lvlText w:val=""/>
      <w:lvlJc w:val="left"/>
      <w:pPr>
        <w:ind w:left="5040" w:hanging="360"/>
      </w:pPr>
      <w:rPr>
        <w:rFonts w:ascii="Symbol" w:hAnsi="Symbol" w:hint="default"/>
      </w:rPr>
    </w:lvl>
    <w:lvl w:ilvl="7" w:tplc="9CC83846" w:tentative="1">
      <w:start w:val="1"/>
      <w:numFmt w:val="bullet"/>
      <w:lvlText w:val="o"/>
      <w:lvlJc w:val="left"/>
      <w:pPr>
        <w:ind w:left="5760" w:hanging="360"/>
      </w:pPr>
      <w:rPr>
        <w:rFonts w:ascii="Courier New" w:hAnsi="Courier New" w:cs="Courier New" w:hint="default"/>
      </w:rPr>
    </w:lvl>
    <w:lvl w:ilvl="8" w:tplc="38CAFE1E" w:tentative="1">
      <w:start w:val="1"/>
      <w:numFmt w:val="bullet"/>
      <w:lvlText w:val=""/>
      <w:lvlJc w:val="left"/>
      <w:pPr>
        <w:ind w:left="6480" w:hanging="360"/>
      </w:pPr>
      <w:rPr>
        <w:rFonts w:ascii="Wingdings" w:hAnsi="Wingdings" w:hint="default"/>
      </w:rPr>
    </w:lvl>
  </w:abstractNum>
  <w:abstractNum w:abstractNumId="28" w15:restartNumberingAfterBreak="0">
    <w:nsid w:val="576D4593"/>
    <w:multiLevelType w:val="multilevel"/>
    <w:tmpl w:val="A9383608"/>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14E4755"/>
    <w:multiLevelType w:val="hybridMultilevel"/>
    <w:tmpl w:val="783C3888"/>
    <w:lvl w:ilvl="0" w:tplc="B7A019AC">
      <w:start w:val="1"/>
      <w:numFmt w:val="bullet"/>
      <w:pStyle w:val="TableBullet2Sol"/>
      <w:lvlText w:val="-"/>
      <w:lvlJc w:val="left"/>
      <w:pPr>
        <w:ind w:left="720" w:hanging="360"/>
      </w:pPr>
      <w:rPr>
        <w:rFonts w:ascii="Calibri" w:hAnsi="Calibri" w:hint="default"/>
        <w:color w:val="808080"/>
        <w:sz w:val="18"/>
      </w:rPr>
    </w:lvl>
    <w:lvl w:ilvl="1" w:tplc="48BA623C" w:tentative="1">
      <w:start w:val="1"/>
      <w:numFmt w:val="bullet"/>
      <w:lvlText w:val="o"/>
      <w:lvlJc w:val="left"/>
      <w:pPr>
        <w:ind w:left="1440" w:hanging="360"/>
      </w:pPr>
      <w:rPr>
        <w:rFonts w:ascii="Courier New" w:hAnsi="Courier New" w:cs="Courier New" w:hint="default"/>
      </w:rPr>
    </w:lvl>
    <w:lvl w:ilvl="2" w:tplc="0E5E9C20" w:tentative="1">
      <w:start w:val="1"/>
      <w:numFmt w:val="bullet"/>
      <w:lvlText w:val=""/>
      <w:lvlJc w:val="left"/>
      <w:pPr>
        <w:ind w:left="2160" w:hanging="360"/>
      </w:pPr>
      <w:rPr>
        <w:rFonts w:ascii="Wingdings" w:hAnsi="Wingdings" w:hint="default"/>
      </w:rPr>
    </w:lvl>
    <w:lvl w:ilvl="3" w:tplc="0F5A3878" w:tentative="1">
      <w:start w:val="1"/>
      <w:numFmt w:val="bullet"/>
      <w:lvlText w:val=""/>
      <w:lvlJc w:val="left"/>
      <w:pPr>
        <w:ind w:left="2880" w:hanging="360"/>
      </w:pPr>
      <w:rPr>
        <w:rFonts w:ascii="Symbol" w:hAnsi="Symbol" w:hint="default"/>
      </w:rPr>
    </w:lvl>
    <w:lvl w:ilvl="4" w:tplc="C58E52C4" w:tentative="1">
      <w:start w:val="1"/>
      <w:numFmt w:val="bullet"/>
      <w:lvlText w:val="o"/>
      <w:lvlJc w:val="left"/>
      <w:pPr>
        <w:ind w:left="3600" w:hanging="360"/>
      </w:pPr>
      <w:rPr>
        <w:rFonts w:ascii="Courier New" w:hAnsi="Courier New" w:cs="Courier New" w:hint="default"/>
      </w:rPr>
    </w:lvl>
    <w:lvl w:ilvl="5" w:tplc="A2D43698" w:tentative="1">
      <w:start w:val="1"/>
      <w:numFmt w:val="bullet"/>
      <w:lvlText w:val=""/>
      <w:lvlJc w:val="left"/>
      <w:pPr>
        <w:ind w:left="4320" w:hanging="360"/>
      </w:pPr>
      <w:rPr>
        <w:rFonts w:ascii="Wingdings" w:hAnsi="Wingdings" w:hint="default"/>
      </w:rPr>
    </w:lvl>
    <w:lvl w:ilvl="6" w:tplc="D632D598" w:tentative="1">
      <w:start w:val="1"/>
      <w:numFmt w:val="bullet"/>
      <w:lvlText w:val=""/>
      <w:lvlJc w:val="left"/>
      <w:pPr>
        <w:ind w:left="5040" w:hanging="360"/>
      </w:pPr>
      <w:rPr>
        <w:rFonts w:ascii="Symbol" w:hAnsi="Symbol" w:hint="default"/>
      </w:rPr>
    </w:lvl>
    <w:lvl w:ilvl="7" w:tplc="B6BE325A" w:tentative="1">
      <w:start w:val="1"/>
      <w:numFmt w:val="bullet"/>
      <w:lvlText w:val="o"/>
      <w:lvlJc w:val="left"/>
      <w:pPr>
        <w:ind w:left="5760" w:hanging="360"/>
      </w:pPr>
      <w:rPr>
        <w:rFonts w:ascii="Courier New" w:hAnsi="Courier New" w:cs="Courier New" w:hint="default"/>
      </w:rPr>
    </w:lvl>
    <w:lvl w:ilvl="8" w:tplc="2B1EAAA8" w:tentative="1">
      <w:start w:val="1"/>
      <w:numFmt w:val="bullet"/>
      <w:lvlText w:val=""/>
      <w:lvlJc w:val="left"/>
      <w:pPr>
        <w:ind w:left="6480" w:hanging="360"/>
      </w:pPr>
      <w:rPr>
        <w:rFonts w:ascii="Wingdings" w:hAnsi="Wingdings" w:hint="default"/>
      </w:rPr>
    </w:lvl>
  </w:abstractNum>
  <w:abstractNum w:abstractNumId="31" w15:restartNumberingAfterBreak="0">
    <w:nsid w:val="63E20E4C"/>
    <w:multiLevelType w:val="multilevel"/>
    <w:tmpl w:val="B46C0FB0"/>
    <w:lvl w:ilvl="0">
      <w:start w:val="1"/>
      <w:numFmt w:val="lowerLetter"/>
      <w:pStyle w:val="Bullet1Sol"/>
      <w:lvlText w:val="%1)"/>
      <w:lvlJc w:val="left"/>
      <w:pPr>
        <w:ind w:left="601" w:hanging="317"/>
      </w:pPr>
      <w:rPr>
        <w:rFonts w:hint="default"/>
        <w:b w:val="0"/>
        <w:i w:val="0"/>
        <w:color w:val="auto"/>
        <w:sz w:val="24"/>
        <w:szCs w:val="24"/>
      </w:rPr>
    </w:lvl>
    <w:lvl w:ilvl="1">
      <w:start w:val="1"/>
      <w:numFmt w:val="bullet"/>
      <w:lvlText w:val=""/>
      <w:lvlJc w:val="left"/>
      <w:pPr>
        <w:ind w:left="821" w:hanging="317"/>
      </w:pPr>
      <w:rPr>
        <w:rFonts w:ascii="Wingdings" w:hAnsi="Wingdings" w:hint="default"/>
        <w:color w:val="808080"/>
      </w:rPr>
    </w:lvl>
    <w:lvl w:ilvl="2">
      <w:start w:val="1"/>
      <w:numFmt w:val="bullet"/>
      <w:lvlText w:val=""/>
      <w:lvlJc w:val="left"/>
      <w:pPr>
        <w:ind w:left="1138" w:hanging="317"/>
      </w:pPr>
      <w:rPr>
        <w:rFonts w:ascii="Wingdings" w:hAnsi="Wingdings" w:hint="default"/>
        <w:color w:val="808080"/>
        <w:sz w:val="10"/>
      </w:rPr>
    </w:lvl>
    <w:lvl w:ilvl="3">
      <w:start w:val="1"/>
      <w:numFmt w:val="bullet"/>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32" w15:restartNumberingAfterBreak="0">
    <w:nsid w:val="63E64BCE"/>
    <w:multiLevelType w:val="hybridMultilevel"/>
    <w:tmpl w:val="009A6DD4"/>
    <w:name w:val="WW8Num3"/>
    <w:lvl w:ilvl="0" w:tplc="0FD4B1EA">
      <w:start w:val="1"/>
      <w:numFmt w:val="bullet"/>
      <w:lvlText w:val="-"/>
      <w:lvlJc w:val="left"/>
      <w:pPr>
        <w:ind w:left="1778" w:hanging="360"/>
      </w:pPr>
      <w:rPr>
        <w:rFonts w:ascii="Times New Roman" w:eastAsia="Times New Roman" w:hAnsi="Times New Roman" w:cs="Times New Roman" w:hint="default"/>
      </w:rPr>
    </w:lvl>
    <w:lvl w:ilvl="1" w:tplc="F1E0C308" w:tentative="1">
      <w:start w:val="1"/>
      <w:numFmt w:val="bullet"/>
      <w:lvlText w:val="o"/>
      <w:lvlJc w:val="left"/>
      <w:pPr>
        <w:ind w:left="2498" w:hanging="360"/>
      </w:pPr>
      <w:rPr>
        <w:rFonts w:ascii="Courier New" w:hAnsi="Courier New" w:cs="Courier New" w:hint="default"/>
      </w:rPr>
    </w:lvl>
    <w:lvl w:ilvl="2" w:tplc="8B30456C" w:tentative="1">
      <w:start w:val="1"/>
      <w:numFmt w:val="bullet"/>
      <w:lvlText w:val=""/>
      <w:lvlJc w:val="left"/>
      <w:pPr>
        <w:ind w:left="3218" w:hanging="360"/>
      </w:pPr>
      <w:rPr>
        <w:rFonts w:ascii="Wingdings" w:hAnsi="Wingdings" w:hint="default"/>
      </w:rPr>
    </w:lvl>
    <w:lvl w:ilvl="3" w:tplc="D458AFE0" w:tentative="1">
      <w:start w:val="1"/>
      <w:numFmt w:val="bullet"/>
      <w:lvlText w:val=""/>
      <w:lvlJc w:val="left"/>
      <w:pPr>
        <w:ind w:left="3938" w:hanging="360"/>
      </w:pPr>
      <w:rPr>
        <w:rFonts w:ascii="Symbol" w:hAnsi="Symbol" w:hint="default"/>
      </w:rPr>
    </w:lvl>
    <w:lvl w:ilvl="4" w:tplc="9ED248BA" w:tentative="1">
      <w:start w:val="1"/>
      <w:numFmt w:val="bullet"/>
      <w:lvlText w:val="o"/>
      <w:lvlJc w:val="left"/>
      <w:pPr>
        <w:ind w:left="4658" w:hanging="360"/>
      </w:pPr>
      <w:rPr>
        <w:rFonts w:ascii="Courier New" w:hAnsi="Courier New" w:cs="Courier New" w:hint="default"/>
      </w:rPr>
    </w:lvl>
    <w:lvl w:ilvl="5" w:tplc="84E6D6CE" w:tentative="1">
      <w:start w:val="1"/>
      <w:numFmt w:val="bullet"/>
      <w:lvlText w:val=""/>
      <w:lvlJc w:val="left"/>
      <w:pPr>
        <w:ind w:left="5378" w:hanging="360"/>
      </w:pPr>
      <w:rPr>
        <w:rFonts w:ascii="Wingdings" w:hAnsi="Wingdings" w:hint="default"/>
      </w:rPr>
    </w:lvl>
    <w:lvl w:ilvl="6" w:tplc="5A90A20E" w:tentative="1">
      <w:start w:val="1"/>
      <w:numFmt w:val="bullet"/>
      <w:lvlText w:val=""/>
      <w:lvlJc w:val="left"/>
      <w:pPr>
        <w:ind w:left="6098" w:hanging="360"/>
      </w:pPr>
      <w:rPr>
        <w:rFonts w:ascii="Symbol" w:hAnsi="Symbol" w:hint="default"/>
      </w:rPr>
    </w:lvl>
    <w:lvl w:ilvl="7" w:tplc="9B50B7DE" w:tentative="1">
      <w:start w:val="1"/>
      <w:numFmt w:val="bullet"/>
      <w:lvlText w:val="o"/>
      <w:lvlJc w:val="left"/>
      <w:pPr>
        <w:ind w:left="6818" w:hanging="360"/>
      </w:pPr>
      <w:rPr>
        <w:rFonts w:ascii="Courier New" w:hAnsi="Courier New" w:cs="Courier New" w:hint="default"/>
      </w:rPr>
    </w:lvl>
    <w:lvl w:ilvl="8" w:tplc="510ED482" w:tentative="1">
      <w:start w:val="1"/>
      <w:numFmt w:val="bullet"/>
      <w:lvlText w:val=""/>
      <w:lvlJc w:val="left"/>
      <w:pPr>
        <w:ind w:left="7538" w:hanging="360"/>
      </w:pPr>
      <w:rPr>
        <w:rFonts w:ascii="Wingdings" w:hAnsi="Wingdings" w:hint="default"/>
      </w:rPr>
    </w:lvl>
  </w:abstractNum>
  <w:abstractNum w:abstractNumId="33" w15:restartNumberingAfterBreak="1">
    <w:nsid w:val="6D687076"/>
    <w:multiLevelType w:val="hybridMultilevel"/>
    <w:tmpl w:val="669CC4B2"/>
    <w:lvl w:ilvl="0" w:tplc="99A00DA8">
      <w:numFmt w:val="bullet"/>
      <w:lvlText w:val="-"/>
      <w:lvlJc w:val="left"/>
      <w:pPr>
        <w:ind w:left="720" w:hanging="360"/>
      </w:pPr>
      <w:rPr>
        <w:rFonts w:ascii="Times New Roman" w:eastAsiaTheme="minorHAnsi" w:hAnsi="Times New Roman" w:cs="Times New Roman" w:hint="default"/>
      </w:rPr>
    </w:lvl>
    <w:lvl w:ilvl="1" w:tplc="3E5E29B6" w:tentative="1">
      <w:start w:val="1"/>
      <w:numFmt w:val="bullet"/>
      <w:lvlText w:val="o"/>
      <w:lvlJc w:val="left"/>
      <w:pPr>
        <w:ind w:left="1440" w:hanging="360"/>
      </w:pPr>
      <w:rPr>
        <w:rFonts w:ascii="Courier New" w:hAnsi="Courier New" w:cs="Courier New" w:hint="default"/>
      </w:rPr>
    </w:lvl>
    <w:lvl w:ilvl="2" w:tplc="AAC6FF5C" w:tentative="1">
      <w:start w:val="1"/>
      <w:numFmt w:val="bullet"/>
      <w:lvlText w:val=""/>
      <w:lvlJc w:val="left"/>
      <w:pPr>
        <w:ind w:left="2160" w:hanging="360"/>
      </w:pPr>
      <w:rPr>
        <w:rFonts w:ascii="Wingdings" w:hAnsi="Wingdings" w:hint="default"/>
      </w:rPr>
    </w:lvl>
    <w:lvl w:ilvl="3" w:tplc="23FA7C1E" w:tentative="1">
      <w:start w:val="1"/>
      <w:numFmt w:val="bullet"/>
      <w:lvlText w:val=""/>
      <w:lvlJc w:val="left"/>
      <w:pPr>
        <w:ind w:left="2880" w:hanging="360"/>
      </w:pPr>
      <w:rPr>
        <w:rFonts w:ascii="Symbol" w:hAnsi="Symbol" w:hint="default"/>
      </w:rPr>
    </w:lvl>
    <w:lvl w:ilvl="4" w:tplc="305EF1F4" w:tentative="1">
      <w:start w:val="1"/>
      <w:numFmt w:val="bullet"/>
      <w:lvlText w:val="o"/>
      <w:lvlJc w:val="left"/>
      <w:pPr>
        <w:ind w:left="3600" w:hanging="360"/>
      </w:pPr>
      <w:rPr>
        <w:rFonts w:ascii="Courier New" w:hAnsi="Courier New" w:cs="Courier New" w:hint="default"/>
      </w:rPr>
    </w:lvl>
    <w:lvl w:ilvl="5" w:tplc="9DE27980" w:tentative="1">
      <w:start w:val="1"/>
      <w:numFmt w:val="bullet"/>
      <w:lvlText w:val=""/>
      <w:lvlJc w:val="left"/>
      <w:pPr>
        <w:ind w:left="4320" w:hanging="360"/>
      </w:pPr>
      <w:rPr>
        <w:rFonts w:ascii="Wingdings" w:hAnsi="Wingdings" w:hint="default"/>
      </w:rPr>
    </w:lvl>
    <w:lvl w:ilvl="6" w:tplc="B6E28706" w:tentative="1">
      <w:start w:val="1"/>
      <w:numFmt w:val="bullet"/>
      <w:lvlText w:val=""/>
      <w:lvlJc w:val="left"/>
      <w:pPr>
        <w:ind w:left="5040" w:hanging="360"/>
      </w:pPr>
      <w:rPr>
        <w:rFonts w:ascii="Symbol" w:hAnsi="Symbol" w:hint="default"/>
      </w:rPr>
    </w:lvl>
    <w:lvl w:ilvl="7" w:tplc="962EF7B2" w:tentative="1">
      <w:start w:val="1"/>
      <w:numFmt w:val="bullet"/>
      <w:lvlText w:val="o"/>
      <w:lvlJc w:val="left"/>
      <w:pPr>
        <w:ind w:left="5760" w:hanging="360"/>
      </w:pPr>
      <w:rPr>
        <w:rFonts w:ascii="Courier New" w:hAnsi="Courier New" w:cs="Courier New" w:hint="default"/>
      </w:rPr>
    </w:lvl>
    <w:lvl w:ilvl="8" w:tplc="2BAEF836" w:tentative="1">
      <w:start w:val="1"/>
      <w:numFmt w:val="bullet"/>
      <w:lvlText w:val=""/>
      <w:lvlJc w:val="left"/>
      <w:pPr>
        <w:ind w:left="6480" w:hanging="360"/>
      </w:pPr>
      <w:rPr>
        <w:rFonts w:ascii="Wingdings" w:hAnsi="Wingdings" w:hint="default"/>
      </w:rPr>
    </w:lvl>
  </w:abstractNum>
  <w:abstractNum w:abstractNumId="34" w15:restartNumberingAfterBreak="0">
    <w:nsid w:val="706050E7"/>
    <w:multiLevelType w:val="multilevel"/>
    <w:tmpl w:val="B5620A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1">
    <w:nsid w:val="713310E6"/>
    <w:multiLevelType w:val="hybridMultilevel"/>
    <w:tmpl w:val="4DBEBFA6"/>
    <w:lvl w:ilvl="0" w:tplc="10DAF07E">
      <w:start w:val="2"/>
      <w:numFmt w:val="bullet"/>
      <w:lvlText w:val="-"/>
      <w:lvlJc w:val="left"/>
      <w:pPr>
        <w:ind w:left="720" w:hanging="360"/>
      </w:pPr>
      <w:rPr>
        <w:rFonts w:ascii="Times New Roman" w:eastAsia="Calibri" w:hAnsi="Times New Roman" w:cs="Times New Roman" w:hint="default"/>
      </w:rPr>
    </w:lvl>
    <w:lvl w:ilvl="1" w:tplc="A8DEE116" w:tentative="1">
      <w:start w:val="1"/>
      <w:numFmt w:val="bullet"/>
      <w:lvlText w:val="o"/>
      <w:lvlJc w:val="left"/>
      <w:pPr>
        <w:ind w:left="1440" w:hanging="360"/>
      </w:pPr>
      <w:rPr>
        <w:rFonts w:ascii="Courier New" w:hAnsi="Courier New" w:cs="Courier New" w:hint="default"/>
      </w:rPr>
    </w:lvl>
    <w:lvl w:ilvl="2" w:tplc="C60AFE8A" w:tentative="1">
      <w:start w:val="1"/>
      <w:numFmt w:val="bullet"/>
      <w:lvlText w:val=""/>
      <w:lvlJc w:val="left"/>
      <w:pPr>
        <w:ind w:left="2160" w:hanging="360"/>
      </w:pPr>
      <w:rPr>
        <w:rFonts w:ascii="Wingdings" w:hAnsi="Wingdings" w:hint="default"/>
      </w:rPr>
    </w:lvl>
    <w:lvl w:ilvl="3" w:tplc="7CFA063E" w:tentative="1">
      <w:start w:val="1"/>
      <w:numFmt w:val="bullet"/>
      <w:lvlText w:val=""/>
      <w:lvlJc w:val="left"/>
      <w:pPr>
        <w:ind w:left="2880" w:hanging="360"/>
      </w:pPr>
      <w:rPr>
        <w:rFonts w:ascii="Symbol" w:hAnsi="Symbol" w:hint="default"/>
      </w:rPr>
    </w:lvl>
    <w:lvl w:ilvl="4" w:tplc="FA008DB4" w:tentative="1">
      <w:start w:val="1"/>
      <w:numFmt w:val="bullet"/>
      <w:lvlText w:val="o"/>
      <w:lvlJc w:val="left"/>
      <w:pPr>
        <w:ind w:left="3600" w:hanging="360"/>
      </w:pPr>
      <w:rPr>
        <w:rFonts w:ascii="Courier New" w:hAnsi="Courier New" w:cs="Courier New" w:hint="default"/>
      </w:rPr>
    </w:lvl>
    <w:lvl w:ilvl="5" w:tplc="A82291EA" w:tentative="1">
      <w:start w:val="1"/>
      <w:numFmt w:val="bullet"/>
      <w:lvlText w:val=""/>
      <w:lvlJc w:val="left"/>
      <w:pPr>
        <w:ind w:left="4320" w:hanging="360"/>
      </w:pPr>
      <w:rPr>
        <w:rFonts w:ascii="Wingdings" w:hAnsi="Wingdings" w:hint="default"/>
      </w:rPr>
    </w:lvl>
    <w:lvl w:ilvl="6" w:tplc="592C42D8" w:tentative="1">
      <w:start w:val="1"/>
      <w:numFmt w:val="bullet"/>
      <w:lvlText w:val=""/>
      <w:lvlJc w:val="left"/>
      <w:pPr>
        <w:ind w:left="5040" w:hanging="360"/>
      </w:pPr>
      <w:rPr>
        <w:rFonts w:ascii="Symbol" w:hAnsi="Symbol" w:hint="default"/>
      </w:rPr>
    </w:lvl>
    <w:lvl w:ilvl="7" w:tplc="E88C027E" w:tentative="1">
      <w:start w:val="1"/>
      <w:numFmt w:val="bullet"/>
      <w:lvlText w:val="o"/>
      <w:lvlJc w:val="left"/>
      <w:pPr>
        <w:ind w:left="5760" w:hanging="360"/>
      </w:pPr>
      <w:rPr>
        <w:rFonts w:ascii="Courier New" w:hAnsi="Courier New" w:cs="Courier New" w:hint="default"/>
      </w:rPr>
    </w:lvl>
    <w:lvl w:ilvl="8" w:tplc="09F40FFE" w:tentative="1">
      <w:start w:val="1"/>
      <w:numFmt w:val="bullet"/>
      <w:lvlText w:val=""/>
      <w:lvlJc w:val="left"/>
      <w:pPr>
        <w:ind w:left="6480" w:hanging="360"/>
      </w:pPr>
      <w:rPr>
        <w:rFonts w:ascii="Wingdings" w:hAnsi="Wingdings" w:hint="default"/>
      </w:rPr>
    </w:lvl>
  </w:abstractNum>
  <w:abstractNum w:abstractNumId="36" w15:restartNumberingAfterBreak="0">
    <w:nsid w:val="718A1E7D"/>
    <w:multiLevelType w:val="multilevel"/>
    <w:tmpl w:val="A692DB2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38F0A8F"/>
    <w:multiLevelType w:val="multilevel"/>
    <w:tmpl w:val="3DF094E4"/>
    <w:lvl w:ilvl="0">
      <w:start w:val="1"/>
      <w:numFmt w:val="decimal"/>
      <w:lvlText w:val="%1."/>
      <w:lvlJc w:val="left"/>
      <w:pPr>
        <w:tabs>
          <w:tab w:val="num" w:pos="360"/>
        </w:tabs>
        <w:ind w:left="360" w:hanging="360"/>
      </w:pPr>
      <w:rPr>
        <w:rFonts w:ascii="Times New Roman" w:eastAsia="Times New Roman" w:hAnsi="Times New Roman" w:cs="Times New Roman"/>
        <w:b/>
        <w:bCs w:val="0"/>
      </w:rPr>
    </w:lvl>
    <w:lvl w:ilvl="1">
      <w:start w:val="1"/>
      <w:numFmt w:val="decimal"/>
      <w:lvlText w:val="%1.%2."/>
      <w:lvlJc w:val="left"/>
      <w:pPr>
        <w:tabs>
          <w:tab w:val="num" w:pos="821"/>
        </w:tabs>
        <w:ind w:left="821" w:hanging="432"/>
      </w:pPr>
      <w:rPr>
        <w:b w:val="0"/>
        <w:bCs w:val="0"/>
        <w:i w:val="0"/>
        <w:color w:val="000000"/>
        <w:sz w:val="24"/>
        <w:szCs w:val="24"/>
      </w:rPr>
    </w:lvl>
    <w:lvl w:ilvl="2">
      <w:start w:val="1"/>
      <w:numFmt w:val="decimal"/>
      <w:lvlText w:val="%1.%2.%3."/>
      <w:lvlJc w:val="left"/>
      <w:pPr>
        <w:tabs>
          <w:tab w:val="num" w:pos="1429"/>
        </w:tabs>
        <w:ind w:left="1213" w:hanging="504"/>
      </w:pPr>
      <w:rPr>
        <w:rFonts w:ascii="Times New Roman" w:hAnsi="Times New Roman" w:cs="Times New Roman" w:hint="default"/>
        <w:b w:val="0"/>
        <w:bCs/>
        <w:color w:val="000000"/>
        <w:sz w:val="24"/>
        <w:szCs w:val="24"/>
      </w:rPr>
    </w:lvl>
    <w:lvl w:ilvl="3">
      <w:start w:val="1"/>
      <w:numFmt w:val="decimal"/>
      <w:lvlText w:val="%1.%2.%3.%4."/>
      <w:lvlJc w:val="left"/>
      <w:pPr>
        <w:tabs>
          <w:tab w:val="num" w:pos="1571"/>
        </w:tabs>
        <w:ind w:left="1499" w:hanging="648"/>
      </w:pPr>
      <w:rPr>
        <w:b w:val="0"/>
        <w:color w:val="000000"/>
        <w:sz w:val="24"/>
        <w:szCs w:val="24"/>
      </w:rPr>
    </w:lvl>
    <w:lvl w:ilvl="4">
      <w:start w:val="1"/>
      <w:numFmt w:val="decimal"/>
      <w:lvlText w:val="%1.%2.%3.%4.%5."/>
      <w:lvlJc w:val="left"/>
      <w:pPr>
        <w:tabs>
          <w:tab w:val="num" w:pos="2520"/>
        </w:tabs>
        <w:ind w:left="2232" w:hanging="792"/>
      </w:pPr>
      <w:rPr>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749B2761"/>
    <w:multiLevelType w:val="multilevel"/>
    <w:tmpl w:val="0426001F"/>
    <w:lvl w:ilvl="0">
      <w:start w:val="1"/>
      <w:numFmt w:val="decimal"/>
      <w:pStyle w:val="ListNumber2"/>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0" w15:restartNumberingAfterBreak="0">
    <w:nsid w:val="754E14D1"/>
    <w:multiLevelType w:val="hybridMultilevel"/>
    <w:tmpl w:val="AC9E9E9E"/>
    <w:lvl w:ilvl="0" w:tplc="D64EF970">
      <w:start w:val="1"/>
      <w:numFmt w:val="bullet"/>
      <w:pStyle w:val="TableBullet1Sol"/>
      <w:lvlText w:val=""/>
      <w:lvlJc w:val="left"/>
      <w:pPr>
        <w:ind w:left="720" w:hanging="360"/>
      </w:pPr>
      <w:rPr>
        <w:rFonts w:ascii="Wingdings 2" w:hAnsi="Wingdings 2" w:hint="default"/>
        <w:color w:val="808080"/>
        <w:sz w:val="18"/>
      </w:rPr>
    </w:lvl>
    <w:lvl w:ilvl="1" w:tplc="E25A4D08" w:tentative="1">
      <w:start w:val="1"/>
      <w:numFmt w:val="bullet"/>
      <w:lvlText w:val="o"/>
      <w:lvlJc w:val="left"/>
      <w:pPr>
        <w:ind w:left="1440" w:hanging="360"/>
      </w:pPr>
      <w:rPr>
        <w:rFonts w:ascii="Courier New" w:hAnsi="Courier New" w:cs="Courier New" w:hint="default"/>
      </w:rPr>
    </w:lvl>
    <w:lvl w:ilvl="2" w:tplc="AA52B4E8" w:tentative="1">
      <w:start w:val="1"/>
      <w:numFmt w:val="bullet"/>
      <w:lvlText w:val=""/>
      <w:lvlJc w:val="left"/>
      <w:pPr>
        <w:ind w:left="2160" w:hanging="360"/>
      </w:pPr>
      <w:rPr>
        <w:rFonts w:ascii="Wingdings" w:hAnsi="Wingdings" w:hint="default"/>
      </w:rPr>
    </w:lvl>
    <w:lvl w:ilvl="3" w:tplc="951028AE" w:tentative="1">
      <w:start w:val="1"/>
      <w:numFmt w:val="bullet"/>
      <w:lvlText w:val=""/>
      <w:lvlJc w:val="left"/>
      <w:pPr>
        <w:ind w:left="2880" w:hanging="360"/>
      </w:pPr>
      <w:rPr>
        <w:rFonts w:ascii="Symbol" w:hAnsi="Symbol" w:hint="default"/>
      </w:rPr>
    </w:lvl>
    <w:lvl w:ilvl="4" w:tplc="E0723326" w:tentative="1">
      <w:start w:val="1"/>
      <w:numFmt w:val="bullet"/>
      <w:lvlText w:val="o"/>
      <w:lvlJc w:val="left"/>
      <w:pPr>
        <w:ind w:left="3600" w:hanging="360"/>
      </w:pPr>
      <w:rPr>
        <w:rFonts w:ascii="Courier New" w:hAnsi="Courier New" w:cs="Courier New" w:hint="default"/>
      </w:rPr>
    </w:lvl>
    <w:lvl w:ilvl="5" w:tplc="8698E114" w:tentative="1">
      <w:start w:val="1"/>
      <w:numFmt w:val="bullet"/>
      <w:lvlText w:val=""/>
      <w:lvlJc w:val="left"/>
      <w:pPr>
        <w:ind w:left="4320" w:hanging="360"/>
      </w:pPr>
      <w:rPr>
        <w:rFonts w:ascii="Wingdings" w:hAnsi="Wingdings" w:hint="default"/>
      </w:rPr>
    </w:lvl>
    <w:lvl w:ilvl="6" w:tplc="73AE7098" w:tentative="1">
      <w:start w:val="1"/>
      <w:numFmt w:val="bullet"/>
      <w:lvlText w:val=""/>
      <w:lvlJc w:val="left"/>
      <w:pPr>
        <w:ind w:left="5040" w:hanging="360"/>
      </w:pPr>
      <w:rPr>
        <w:rFonts w:ascii="Symbol" w:hAnsi="Symbol" w:hint="default"/>
      </w:rPr>
    </w:lvl>
    <w:lvl w:ilvl="7" w:tplc="FBC67EDC" w:tentative="1">
      <w:start w:val="1"/>
      <w:numFmt w:val="bullet"/>
      <w:lvlText w:val="o"/>
      <w:lvlJc w:val="left"/>
      <w:pPr>
        <w:ind w:left="5760" w:hanging="360"/>
      </w:pPr>
      <w:rPr>
        <w:rFonts w:ascii="Courier New" w:hAnsi="Courier New" w:cs="Courier New" w:hint="default"/>
      </w:rPr>
    </w:lvl>
    <w:lvl w:ilvl="8" w:tplc="46467F2C" w:tentative="1">
      <w:start w:val="1"/>
      <w:numFmt w:val="bullet"/>
      <w:lvlText w:val=""/>
      <w:lvlJc w:val="left"/>
      <w:pPr>
        <w:ind w:left="6480" w:hanging="360"/>
      </w:pPr>
      <w:rPr>
        <w:rFonts w:ascii="Wingdings" w:hAnsi="Wingdings" w:hint="default"/>
      </w:rPr>
    </w:lvl>
  </w:abstractNum>
  <w:abstractNum w:abstractNumId="41" w15:restartNumberingAfterBreak="0">
    <w:nsid w:val="76527FE0"/>
    <w:multiLevelType w:val="multilevel"/>
    <w:tmpl w:val="F268461C"/>
    <w:lvl w:ilvl="0">
      <w:start w:val="1"/>
      <w:numFmt w:val="decimal"/>
      <w:pStyle w:val="Style20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B5A7251"/>
    <w:multiLevelType w:val="multilevel"/>
    <w:tmpl w:val="4768D6C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432"/>
        </w:tabs>
        <w:ind w:left="432" w:hanging="432"/>
      </w:pPr>
      <w:rPr>
        <w:rFonts w:ascii="Times New Roman" w:hAnsi="Times New Roman" w:hint="default"/>
        <w:b w:val="0"/>
        <w:bCs/>
        <w:i w:val="0"/>
        <w:sz w:val="24"/>
        <w:szCs w:val="24"/>
      </w:rPr>
    </w:lvl>
    <w:lvl w:ilvl="2">
      <w:start w:val="1"/>
      <w:numFmt w:val="decimal"/>
      <w:lvlText w:val="%1.%2.%3."/>
      <w:lvlJc w:val="left"/>
      <w:pPr>
        <w:tabs>
          <w:tab w:val="num" w:pos="1071"/>
        </w:tabs>
        <w:ind w:left="1071" w:hanging="504"/>
      </w:pPr>
      <w:rPr>
        <w:rFonts w:ascii="Times New Roman" w:hAnsi="Times New Roman" w:hint="default"/>
        <w:b w:val="0"/>
        <w:bCs/>
        <w:i w:val="0"/>
        <w:sz w:val="22"/>
        <w:szCs w:val="22"/>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7C1E4B99"/>
    <w:multiLevelType w:val="hybridMultilevel"/>
    <w:tmpl w:val="AEF0BA40"/>
    <w:lvl w:ilvl="0" w:tplc="D1B81E5E">
      <w:start w:val="1"/>
      <w:numFmt w:val="bullet"/>
      <w:pStyle w:val="h3body1"/>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16cid:durableId="640690846">
    <w:abstractNumId w:val="42"/>
  </w:num>
  <w:num w:numId="2" w16cid:durableId="1905288315">
    <w:abstractNumId w:val="19"/>
  </w:num>
  <w:num w:numId="3" w16cid:durableId="1121997981">
    <w:abstractNumId w:val="8"/>
  </w:num>
  <w:num w:numId="4" w16cid:durableId="1936353270">
    <w:abstractNumId w:val="2"/>
  </w:num>
  <w:num w:numId="5" w16cid:durableId="139854992">
    <w:abstractNumId w:val="1"/>
  </w:num>
  <w:num w:numId="6" w16cid:durableId="1631665287">
    <w:abstractNumId w:val="0"/>
  </w:num>
  <w:num w:numId="7" w16cid:durableId="1531184463">
    <w:abstractNumId w:val="26"/>
  </w:num>
  <w:num w:numId="8" w16cid:durableId="1668098289">
    <w:abstractNumId w:val="11"/>
  </w:num>
  <w:num w:numId="9" w16cid:durableId="1027562376">
    <w:abstractNumId w:val="40"/>
  </w:num>
  <w:num w:numId="10" w16cid:durableId="1373724321">
    <w:abstractNumId w:val="30"/>
  </w:num>
  <w:num w:numId="11" w16cid:durableId="1074669489">
    <w:abstractNumId w:val="3"/>
  </w:num>
  <w:num w:numId="12" w16cid:durableId="157502501">
    <w:abstractNumId w:val="18"/>
  </w:num>
  <w:num w:numId="13" w16cid:durableId="915937190">
    <w:abstractNumId w:val="41"/>
  </w:num>
  <w:num w:numId="14" w16cid:durableId="1953048035">
    <w:abstractNumId w:val="31"/>
  </w:num>
  <w:num w:numId="15" w16cid:durableId="882909466">
    <w:abstractNumId w:val="39"/>
  </w:num>
  <w:num w:numId="16" w16cid:durableId="1383098994">
    <w:abstractNumId w:val="6"/>
  </w:num>
  <w:num w:numId="17" w16cid:durableId="1814062974">
    <w:abstractNumId w:val="43"/>
  </w:num>
  <w:num w:numId="18" w16cid:durableId="1566530022">
    <w:abstractNumId w:val="38"/>
  </w:num>
  <w:num w:numId="19" w16cid:durableId="10245248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59500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455443">
    <w:abstractNumId w:val="9"/>
  </w:num>
  <w:num w:numId="22" w16cid:durableId="32928307">
    <w:abstractNumId w:val="5"/>
  </w:num>
  <w:num w:numId="23" w16cid:durableId="197940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144752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50920344">
    <w:abstractNumId w:val="16"/>
  </w:num>
  <w:num w:numId="26" w16cid:durableId="1707488309">
    <w:abstractNumId w:val="36"/>
  </w:num>
  <w:num w:numId="27" w16cid:durableId="432823802">
    <w:abstractNumId w:val="34"/>
  </w:num>
  <w:num w:numId="28" w16cid:durableId="238831209">
    <w:abstractNumId w:val="24"/>
  </w:num>
  <w:num w:numId="29" w16cid:durableId="934560352">
    <w:abstractNumId w:val="15"/>
  </w:num>
  <w:num w:numId="30" w16cid:durableId="378746802">
    <w:abstractNumId w:val="35"/>
  </w:num>
  <w:num w:numId="31" w16cid:durableId="1864395831">
    <w:abstractNumId w:val="27"/>
  </w:num>
  <w:num w:numId="32" w16cid:durableId="995261845">
    <w:abstractNumId w:val="12"/>
  </w:num>
  <w:num w:numId="33" w16cid:durableId="315915466">
    <w:abstractNumId w:val="33"/>
  </w:num>
  <w:num w:numId="34" w16cid:durableId="51127127">
    <w:abstractNumId w:val="29"/>
  </w:num>
  <w:num w:numId="35" w16cid:durableId="20546504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67376571">
    <w:abstractNumId w:val="36"/>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61521104">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1304467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393042">
    <w:abstractNumId w:val="16"/>
  </w:num>
  <w:num w:numId="40" w16cid:durableId="1178423413">
    <w:abstractNumId w:val="16"/>
  </w:num>
  <w:num w:numId="41" w16cid:durableId="980888935">
    <w:abstractNumId w:val="13"/>
  </w:num>
  <w:num w:numId="42" w16cid:durableId="2065525737">
    <w:abstractNumId w:val="7"/>
  </w:num>
  <w:num w:numId="43" w16cid:durableId="580718836">
    <w:abstractNumId w:val="21"/>
  </w:num>
  <w:num w:numId="44" w16cid:durableId="826627360">
    <w:abstractNumId w:val="14"/>
  </w:num>
  <w:num w:numId="45" w16cid:durableId="664086064">
    <w:abstractNumId w:val="23"/>
  </w:num>
  <w:num w:numId="46" w16cid:durableId="66928016">
    <w:abstractNumId w:val="37"/>
  </w:num>
  <w:num w:numId="47" w16cid:durableId="996879808">
    <w:abstractNumId w:val="25"/>
  </w:num>
  <w:num w:numId="48" w16cid:durableId="597835392">
    <w:abstractNumId w:val="28"/>
  </w:num>
  <w:num w:numId="49" w16cid:durableId="1254707385">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95B"/>
    <w:rsid w:val="0000029C"/>
    <w:rsid w:val="000004B1"/>
    <w:rsid w:val="0000086A"/>
    <w:rsid w:val="00001A6B"/>
    <w:rsid w:val="00001FD5"/>
    <w:rsid w:val="00002524"/>
    <w:rsid w:val="000029B7"/>
    <w:rsid w:val="00002D96"/>
    <w:rsid w:val="00003561"/>
    <w:rsid w:val="000035E9"/>
    <w:rsid w:val="000038B3"/>
    <w:rsid w:val="00003DFC"/>
    <w:rsid w:val="000044E8"/>
    <w:rsid w:val="00005F95"/>
    <w:rsid w:val="00006A1E"/>
    <w:rsid w:val="00006B90"/>
    <w:rsid w:val="00006B9A"/>
    <w:rsid w:val="00007906"/>
    <w:rsid w:val="0001072E"/>
    <w:rsid w:val="000114B9"/>
    <w:rsid w:val="00012553"/>
    <w:rsid w:val="00013F7A"/>
    <w:rsid w:val="00014110"/>
    <w:rsid w:val="0001504C"/>
    <w:rsid w:val="000161FF"/>
    <w:rsid w:val="000173A5"/>
    <w:rsid w:val="00020282"/>
    <w:rsid w:val="000218EE"/>
    <w:rsid w:val="000224D1"/>
    <w:rsid w:val="00022D04"/>
    <w:rsid w:val="000230D1"/>
    <w:rsid w:val="000232AE"/>
    <w:rsid w:val="00023955"/>
    <w:rsid w:val="00023A49"/>
    <w:rsid w:val="0002402E"/>
    <w:rsid w:val="00024B6D"/>
    <w:rsid w:val="000265D0"/>
    <w:rsid w:val="0002718F"/>
    <w:rsid w:val="00027202"/>
    <w:rsid w:val="00030091"/>
    <w:rsid w:val="00031127"/>
    <w:rsid w:val="00031AFD"/>
    <w:rsid w:val="000327DE"/>
    <w:rsid w:val="000330FE"/>
    <w:rsid w:val="000333CB"/>
    <w:rsid w:val="000359FD"/>
    <w:rsid w:val="0003645C"/>
    <w:rsid w:val="00036B72"/>
    <w:rsid w:val="00036EFE"/>
    <w:rsid w:val="0003751E"/>
    <w:rsid w:val="00037E43"/>
    <w:rsid w:val="00041519"/>
    <w:rsid w:val="00041AB1"/>
    <w:rsid w:val="000420DC"/>
    <w:rsid w:val="000426EB"/>
    <w:rsid w:val="00043839"/>
    <w:rsid w:val="00043976"/>
    <w:rsid w:val="0004498F"/>
    <w:rsid w:val="00044A88"/>
    <w:rsid w:val="000451DB"/>
    <w:rsid w:val="00045B71"/>
    <w:rsid w:val="000462BE"/>
    <w:rsid w:val="00046F72"/>
    <w:rsid w:val="00051FCB"/>
    <w:rsid w:val="000527EF"/>
    <w:rsid w:val="00052A9B"/>
    <w:rsid w:val="00052C55"/>
    <w:rsid w:val="00052CE9"/>
    <w:rsid w:val="0005380E"/>
    <w:rsid w:val="0005463A"/>
    <w:rsid w:val="00054EBE"/>
    <w:rsid w:val="000551A0"/>
    <w:rsid w:val="000555A1"/>
    <w:rsid w:val="00055BBA"/>
    <w:rsid w:val="000566F5"/>
    <w:rsid w:val="00056ACF"/>
    <w:rsid w:val="00056C2D"/>
    <w:rsid w:val="0005794F"/>
    <w:rsid w:val="0006046A"/>
    <w:rsid w:val="00060513"/>
    <w:rsid w:val="00060E0F"/>
    <w:rsid w:val="00061268"/>
    <w:rsid w:val="0006145D"/>
    <w:rsid w:val="00061C0E"/>
    <w:rsid w:val="00061DBC"/>
    <w:rsid w:val="00061DC3"/>
    <w:rsid w:val="00063DB1"/>
    <w:rsid w:val="00064DC6"/>
    <w:rsid w:val="00065003"/>
    <w:rsid w:val="0006536C"/>
    <w:rsid w:val="00065591"/>
    <w:rsid w:val="00065A99"/>
    <w:rsid w:val="00065B08"/>
    <w:rsid w:val="00065BE5"/>
    <w:rsid w:val="00065E9C"/>
    <w:rsid w:val="00066ACC"/>
    <w:rsid w:val="000676CB"/>
    <w:rsid w:val="00067CC5"/>
    <w:rsid w:val="00070B97"/>
    <w:rsid w:val="00072325"/>
    <w:rsid w:val="00072600"/>
    <w:rsid w:val="0007267B"/>
    <w:rsid w:val="00073534"/>
    <w:rsid w:val="000737E4"/>
    <w:rsid w:val="00073DF0"/>
    <w:rsid w:val="000740B9"/>
    <w:rsid w:val="00074F12"/>
    <w:rsid w:val="00075299"/>
    <w:rsid w:val="000759F4"/>
    <w:rsid w:val="00075FB0"/>
    <w:rsid w:val="0007642D"/>
    <w:rsid w:val="000773D5"/>
    <w:rsid w:val="0007764E"/>
    <w:rsid w:val="00080DF2"/>
    <w:rsid w:val="00080FF3"/>
    <w:rsid w:val="000814B5"/>
    <w:rsid w:val="00081AA6"/>
    <w:rsid w:val="00081BEF"/>
    <w:rsid w:val="00081E8B"/>
    <w:rsid w:val="00081F1F"/>
    <w:rsid w:val="000820CD"/>
    <w:rsid w:val="00082446"/>
    <w:rsid w:val="0008300D"/>
    <w:rsid w:val="00083167"/>
    <w:rsid w:val="000837F4"/>
    <w:rsid w:val="0008455A"/>
    <w:rsid w:val="00084711"/>
    <w:rsid w:val="0008639B"/>
    <w:rsid w:val="00086723"/>
    <w:rsid w:val="000901B3"/>
    <w:rsid w:val="000920D3"/>
    <w:rsid w:val="000928B4"/>
    <w:rsid w:val="00092AD4"/>
    <w:rsid w:val="00093193"/>
    <w:rsid w:val="0009354F"/>
    <w:rsid w:val="00093656"/>
    <w:rsid w:val="00094DD4"/>
    <w:rsid w:val="000957D9"/>
    <w:rsid w:val="00095A62"/>
    <w:rsid w:val="00095C17"/>
    <w:rsid w:val="00095E75"/>
    <w:rsid w:val="00096120"/>
    <w:rsid w:val="00096A82"/>
    <w:rsid w:val="00096F7E"/>
    <w:rsid w:val="00097C96"/>
    <w:rsid w:val="000A0AC6"/>
    <w:rsid w:val="000A0C5C"/>
    <w:rsid w:val="000A1D2F"/>
    <w:rsid w:val="000A2281"/>
    <w:rsid w:val="000A3D5A"/>
    <w:rsid w:val="000A5C0F"/>
    <w:rsid w:val="000A5C4C"/>
    <w:rsid w:val="000A68E8"/>
    <w:rsid w:val="000A68F2"/>
    <w:rsid w:val="000A6FF3"/>
    <w:rsid w:val="000A7518"/>
    <w:rsid w:val="000A76A9"/>
    <w:rsid w:val="000A7EAB"/>
    <w:rsid w:val="000A7EC5"/>
    <w:rsid w:val="000B015C"/>
    <w:rsid w:val="000B021F"/>
    <w:rsid w:val="000B13DD"/>
    <w:rsid w:val="000B19F7"/>
    <w:rsid w:val="000B1B26"/>
    <w:rsid w:val="000B2199"/>
    <w:rsid w:val="000B2B2C"/>
    <w:rsid w:val="000B3151"/>
    <w:rsid w:val="000B3A44"/>
    <w:rsid w:val="000B4155"/>
    <w:rsid w:val="000B4E67"/>
    <w:rsid w:val="000B50E9"/>
    <w:rsid w:val="000B5663"/>
    <w:rsid w:val="000B687D"/>
    <w:rsid w:val="000B6B10"/>
    <w:rsid w:val="000B7E43"/>
    <w:rsid w:val="000C02FD"/>
    <w:rsid w:val="000C1829"/>
    <w:rsid w:val="000C1830"/>
    <w:rsid w:val="000C20AD"/>
    <w:rsid w:val="000C25C4"/>
    <w:rsid w:val="000C2803"/>
    <w:rsid w:val="000C3483"/>
    <w:rsid w:val="000C377E"/>
    <w:rsid w:val="000C3834"/>
    <w:rsid w:val="000C3AF4"/>
    <w:rsid w:val="000C3D64"/>
    <w:rsid w:val="000C4822"/>
    <w:rsid w:val="000C4B9D"/>
    <w:rsid w:val="000C52A1"/>
    <w:rsid w:val="000C534A"/>
    <w:rsid w:val="000C6B33"/>
    <w:rsid w:val="000C6FFE"/>
    <w:rsid w:val="000C72C7"/>
    <w:rsid w:val="000C754F"/>
    <w:rsid w:val="000C7A14"/>
    <w:rsid w:val="000D0247"/>
    <w:rsid w:val="000D04D6"/>
    <w:rsid w:val="000D0A7D"/>
    <w:rsid w:val="000D0B0F"/>
    <w:rsid w:val="000D0D58"/>
    <w:rsid w:val="000D1406"/>
    <w:rsid w:val="000D26AC"/>
    <w:rsid w:val="000D2812"/>
    <w:rsid w:val="000D2ACE"/>
    <w:rsid w:val="000D2FCE"/>
    <w:rsid w:val="000D3A81"/>
    <w:rsid w:val="000D3AB3"/>
    <w:rsid w:val="000D4D82"/>
    <w:rsid w:val="000D4EA9"/>
    <w:rsid w:val="000D5B1A"/>
    <w:rsid w:val="000D633A"/>
    <w:rsid w:val="000D67D9"/>
    <w:rsid w:val="000D6B14"/>
    <w:rsid w:val="000D6E58"/>
    <w:rsid w:val="000D7A0F"/>
    <w:rsid w:val="000E005A"/>
    <w:rsid w:val="000E0ED3"/>
    <w:rsid w:val="000E1339"/>
    <w:rsid w:val="000E16A1"/>
    <w:rsid w:val="000E191A"/>
    <w:rsid w:val="000E21B1"/>
    <w:rsid w:val="000E2BD8"/>
    <w:rsid w:val="000E40B7"/>
    <w:rsid w:val="000E5F12"/>
    <w:rsid w:val="000E6FE3"/>
    <w:rsid w:val="000E770D"/>
    <w:rsid w:val="000E7CDD"/>
    <w:rsid w:val="000F004B"/>
    <w:rsid w:val="000F052A"/>
    <w:rsid w:val="000F1174"/>
    <w:rsid w:val="000F14A4"/>
    <w:rsid w:val="000F14CC"/>
    <w:rsid w:val="000F1964"/>
    <w:rsid w:val="000F2231"/>
    <w:rsid w:val="000F28E6"/>
    <w:rsid w:val="000F31B2"/>
    <w:rsid w:val="000F3B19"/>
    <w:rsid w:val="000F4131"/>
    <w:rsid w:val="000F477F"/>
    <w:rsid w:val="000F51DB"/>
    <w:rsid w:val="000F5F54"/>
    <w:rsid w:val="000F6EB3"/>
    <w:rsid w:val="000F7867"/>
    <w:rsid w:val="000F7CC3"/>
    <w:rsid w:val="0010019D"/>
    <w:rsid w:val="001003EB"/>
    <w:rsid w:val="001004BA"/>
    <w:rsid w:val="00101034"/>
    <w:rsid w:val="00102C2A"/>
    <w:rsid w:val="00103028"/>
    <w:rsid w:val="00103462"/>
    <w:rsid w:val="0010364C"/>
    <w:rsid w:val="00103AEC"/>
    <w:rsid w:val="00103DA6"/>
    <w:rsid w:val="00103F20"/>
    <w:rsid w:val="00104162"/>
    <w:rsid w:val="00104418"/>
    <w:rsid w:val="001055C2"/>
    <w:rsid w:val="00105AC6"/>
    <w:rsid w:val="00106583"/>
    <w:rsid w:val="00106D07"/>
    <w:rsid w:val="00107233"/>
    <w:rsid w:val="001074B9"/>
    <w:rsid w:val="00107CA6"/>
    <w:rsid w:val="00107F37"/>
    <w:rsid w:val="001107BC"/>
    <w:rsid w:val="00111DC4"/>
    <w:rsid w:val="00113D92"/>
    <w:rsid w:val="00113E13"/>
    <w:rsid w:val="001149B4"/>
    <w:rsid w:val="00114CA6"/>
    <w:rsid w:val="00115646"/>
    <w:rsid w:val="00115656"/>
    <w:rsid w:val="00115816"/>
    <w:rsid w:val="001159E0"/>
    <w:rsid w:val="00115BDC"/>
    <w:rsid w:val="00116348"/>
    <w:rsid w:val="00116653"/>
    <w:rsid w:val="00116CB8"/>
    <w:rsid w:val="00116F73"/>
    <w:rsid w:val="00117C46"/>
    <w:rsid w:val="00120823"/>
    <w:rsid w:val="00120A71"/>
    <w:rsid w:val="00120CB7"/>
    <w:rsid w:val="00121471"/>
    <w:rsid w:val="001214DA"/>
    <w:rsid w:val="00121BAF"/>
    <w:rsid w:val="0012254F"/>
    <w:rsid w:val="00122654"/>
    <w:rsid w:val="001233C3"/>
    <w:rsid w:val="001236E7"/>
    <w:rsid w:val="00123B59"/>
    <w:rsid w:val="001249B9"/>
    <w:rsid w:val="00124A30"/>
    <w:rsid w:val="00124E98"/>
    <w:rsid w:val="001253CE"/>
    <w:rsid w:val="001266CB"/>
    <w:rsid w:val="00127895"/>
    <w:rsid w:val="0013053E"/>
    <w:rsid w:val="00130CF4"/>
    <w:rsid w:val="00131609"/>
    <w:rsid w:val="00131F23"/>
    <w:rsid w:val="001332EB"/>
    <w:rsid w:val="00133E08"/>
    <w:rsid w:val="001343B6"/>
    <w:rsid w:val="00134D22"/>
    <w:rsid w:val="00135C0A"/>
    <w:rsid w:val="00135D58"/>
    <w:rsid w:val="001361BB"/>
    <w:rsid w:val="00137A01"/>
    <w:rsid w:val="001408AD"/>
    <w:rsid w:val="00140970"/>
    <w:rsid w:val="00140C74"/>
    <w:rsid w:val="001415B4"/>
    <w:rsid w:val="00141DC4"/>
    <w:rsid w:val="0014234C"/>
    <w:rsid w:val="00142D58"/>
    <w:rsid w:val="00143559"/>
    <w:rsid w:val="00143728"/>
    <w:rsid w:val="00143AC7"/>
    <w:rsid w:val="00143B3B"/>
    <w:rsid w:val="00144F05"/>
    <w:rsid w:val="001462F0"/>
    <w:rsid w:val="00146879"/>
    <w:rsid w:val="00146F70"/>
    <w:rsid w:val="001509C3"/>
    <w:rsid w:val="00150C6C"/>
    <w:rsid w:val="00150D6A"/>
    <w:rsid w:val="001513B0"/>
    <w:rsid w:val="001521C3"/>
    <w:rsid w:val="00152264"/>
    <w:rsid w:val="00153966"/>
    <w:rsid w:val="00153BE0"/>
    <w:rsid w:val="001541A5"/>
    <w:rsid w:val="0015430A"/>
    <w:rsid w:val="00154E98"/>
    <w:rsid w:val="0015503B"/>
    <w:rsid w:val="001554CE"/>
    <w:rsid w:val="00155688"/>
    <w:rsid w:val="00156B1A"/>
    <w:rsid w:val="00156F6F"/>
    <w:rsid w:val="00157681"/>
    <w:rsid w:val="00157CC1"/>
    <w:rsid w:val="00160307"/>
    <w:rsid w:val="001604F5"/>
    <w:rsid w:val="001607E8"/>
    <w:rsid w:val="00160E3B"/>
    <w:rsid w:val="001612EE"/>
    <w:rsid w:val="001618D7"/>
    <w:rsid w:val="00162272"/>
    <w:rsid w:val="00162F7F"/>
    <w:rsid w:val="001637B9"/>
    <w:rsid w:val="0016388C"/>
    <w:rsid w:val="00163899"/>
    <w:rsid w:val="00163DE9"/>
    <w:rsid w:val="00165360"/>
    <w:rsid w:val="0016564C"/>
    <w:rsid w:val="00166750"/>
    <w:rsid w:val="00167AB8"/>
    <w:rsid w:val="00167D5F"/>
    <w:rsid w:val="00170BA9"/>
    <w:rsid w:val="00171858"/>
    <w:rsid w:val="00171A38"/>
    <w:rsid w:val="001724D7"/>
    <w:rsid w:val="001736D2"/>
    <w:rsid w:val="0017393E"/>
    <w:rsid w:val="00173CF6"/>
    <w:rsid w:val="0017478C"/>
    <w:rsid w:val="00175751"/>
    <w:rsid w:val="00175809"/>
    <w:rsid w:val="001759AE"/>
    <w:rsid w:val="00176512"/>
    <w:rsid w:val="00176709"/>
    <w:rsid w:val="0017699B"/>
    <w:rsid w:val="00176D47"/>
    <w:rsid w:val="00177053"/>
    <w:rsid w:val="0017798D"/>
    <w:rsid w:val="00177D08"/>
    <w:rsid w:val="001802A7"/>
    <w:rsid w:val="001804B0"/>
    <w:rsid w:val="00181D3B"/>
    <w:rsid w:val="00182DEE"/>
    <w:rsid w:val="0018385E"/>
    <w:rsid w:val="00183D78"/>
    <w:rsid w:val="001840A9"/>
    <w:rsid w:val="00184115"/>
    <w:rsid w:val="00184177"/>
    <w:rsid w:val="0018457E"/>
    <w:rsid w:val="00184673"/>
    <w:rsid w:val="00184BF9"/>
    <w:rsid w:val="00184E7E"/>
    <w:rsid w:val="00184F38"/>
    <w:rsid w:val="00185356"/>
    <w:rsid w:val="00185406"/>
    <w:rsid w:val="00186576"/>
    <w:rsid w:val="00187E50"/>
    <w:rsid w:val="00190035"/>
    <w:rsid w:val="00190A51"/>
    <w:rsid w:val="00190F23"/>
    <w:rsid w:val="0019198F"/>
    <w:rsid w:val="001919CD"/>
    <w:rsid w:val="00191B8B"/>
    <w:rsid w:val="00191D28"/>
    <w:rsid w:val="00192067"/>
    <w:rsid w:val="00192A36"/>
    <w:rsid w:val="0019356F"/>
    <w:rsid w:val="00194028"/>
    <w:rsid w:val="00194DFA"/>
    <w:rsid w:val="00194E29"/>
    <w:rsid w:val="00195664"/>
    <w:rsid w:val="001959EB"/>
    <w:rsid w:val="00196960"/>
    <w:rsid w:val="00197008"/>
    <w:rsid w:val="00197286"/>
    <w:rsid w:val="001975E3"/>
    <w:rsid w:val="00197F47"/>
    <w:rsid w:val="00197FB4"/>
    <w:rsid w:val="001A00FB"/>
    <w:rsid w:val="001A0F2D"/>
    <w:rsid w:val="001A10A6"/>
    <w:rsid w:val="001A29B1"/>
    <w:rsid w:val="001A2EA1"/>
    <w:rsid w:val="001A2FBB"/>
    <w:rsid w:val="001A3215"/>
    <w:rsid w:val="001A4047"/>
    <w:rsid w:val="001A51B2"/>
    <w:rsid w:val="001A5F3B"/>
    <w:rsid w:val="001A63B2"/>
    <w:rsid w:val="001A63DC"/>
    <w:rsid w:val="001A71E8"/>
    <w:rsid w:val="001A7586"/>
    <w:rsid w:val="001B1031"/>
    <w:rsid w:val="001B1100"/>
    <w:rsid w:val="001B2654"/>
    <w:rsid w:val="001B2C02"/>
    <w:rsid w:val="001B2FD1"/>
    <w:rsid w:val="001B3355"/>
    <w:rsid w:val="001B38ED"/>
    <w:rsid w:val="001B3944"/>
    <w:rsid w:val="001B3953"/>
    <w:rsid w:val="001B3B53"/>
    <w:rsid w:val="001B4080"/>
    <w:rsid w:val="001B5387"/>
    <w:rsid w:val="001B5752"/>
    <w:rsid w:val="001B595C"/>
    <w:rsid w:val="001B5A1E"/>
    <w:rsid w:val="001B6636"/>
    <w:rsid w:val="001B695D"/>
    <w:rsid w:val="001B6BA2"/>
    <w:rsid w:val="001B73CC"/>
    <w:rsid w:val="001C19B9"/>
    <w:rsid w:val="001C1C7F"/>
    <w:rsid w:val="001C1E12"/>
    <w:rsid w:val="001C34B9"/>
    <w:rsid w:val="001C4269"/>
    <w:rsid w:val="001C448A"/>
    <w:rsid w:val="001C49CE"/>
    <w:rsid w:val="001C557F"/>
    <w:rsid w:val="001C566B"/>
    <w:rsid w:val="001C56CC"/>
    <w:rsid w:val="001C6583"/>
    <w:rsid w:val="001C666E"/>
    <w:rsid w:val="001C6F1F"/>
    <w:rsid w:val="001C7026"/>
    <w:rsid w:val="001C72FC"/>
    <w:rsid w:val="001D060E"/>
    <w:rsid w:val="001D097C"/>
    <w:rsid w:val="001D0AA9"/>
    <w:rsid w:val="001D198F"/>
    <w:rsid w:val="001D28A7"/>
    <w:rsid w:val="001D2D64"/>
    <w:rsid w:val="001D35D8"/>
    <w:rsid w:val="001D3B69"/>
    <w:rsid w:val="001D3D14"/>
    <w:rsid w:val="001D444C"/>
    <w:rsid w:val="001D45DD"/>
    <w:rsid w:val="001D52D5"/>
    <w:rsid w:val="001D7350"/>
    <w:rsid w:val="001D7B88"/>
    <w:rsid w:val="001E0D74"/>
    <w:rsid w:val="001E14A8"/>
    <w:rsid w:val="001E1C43"/>
    <w:rsid w:val="001E2E27"/>
    <w:rsid w:val="001E3113"/>
    <w:rsid w:val="001E364B"/>
    <w:rsid w:val="001E3904"/>
    <w:rsid w:val="001E449B"/>
    <w:rsid w:val="001E4622"/>
    <w:rsid w:val="001E4697"/>
    <w:rsid w:val="001E4F9A"/>
    <w:rsid w:val="001E6184"/>
    <w:rsid w:val="001E62F7"/>
    <w:rsid w:val="001E6347"/>
    <w:rsid w:val="001E6E83"/>
    <w:rsid w:val="001F0D4E"/>
    <w:rsid w:val="001F0F6B"/>
    <w:rsid w:val="001F0FFD"/>
    <w:rsid w:val="001F1599"/>
    <w:rsid w:val="001F1C89"/>
    <w:rsid w:val="001F1CBA"/>
    <w:rsid w:val="001F1FA6"/>
    <w:rsid w:val="001F263F"/>
    <w:rsid w:val="001F2A3E"/>
    <w:rsid w:val="001F2CC1"/>
    <w:rsid w:val="001F2EDB"/>
    <w:rsid w:val="001F3411"/>
    <w:rsid w:val="001F39CB"/>
    <w:rsid w:val="001F402F"/>
    <w:rsid w:val="001F432B"/>
    <w:rsid w:val="001F4B5A"/>
    <w:rsid w:val="001F4F96"/>
    <w:rsid w:val="001F5712"/>
    <w:rsid w:val="001F5A2E"/>
    <w:rsid w:val="001F5AA5"/>
    <w:rsid w:val="001F64F8"/>
    <w:rsid w:val="001F6D3E"/>
    <w:rsid w:val="001F70ED"/>
    <w:rsid w:val="001F7761"/>
    <w:rsid w:val="001F7CC9"/>
    <w:rsid w:val="00201812"/>
    <w:rsid w:val="00201880"/>
    <w:rsid w:val="00201CDF"/>
    <w:rsid w:val="002028F7"/>
    <w:rsid w:val="002029BB"/>
    <w:rsid w:val="002030C7"/>
    <w:rsid w:val="0020386F"/>
    <w:rsid w:val="00203F20"/>
    <w:rsid w:val="00204DDF"/>
    <w:rsid w:val="00205840"/>
    <w:rsid w:val="00205B65"/>
    <w:rsid w:val="002067A9"/>
    <w:rsid w:val="00206F31"/>
    <w:rsid w:val="00207008"/>
    <w:rsid w:val="00207205"/>
    <w:rsid w:val="00207556"/>
    <w:rsid w:val="00207BC6"/>
    <w:rsid w:val="002103FD"/>
    <w:rsid w:val="00210456"/>
    <w:rsid w:val="002105F4"/>
    <w:rsid w:val="002106C8"/>
    <w:rsid w:val="002107A0"/>
    <w:rsid w:val="00210F34"/>
    <w:rsid w:val="00211C03"/>
    <w:rsid w:val="00211C43"/>
    <w:rsid w:val="002122DC"/>
    <w:rsid w:val="00212FB0"/>
    <w:rsid w:val="0021323F"/>
    <w:rsid w:val="00214564"/>
    <w:rsid w:val="00215448"/>
    <w:rsid w:val="00215519"/>
    <w:rsid w:val="00215712"/>
    <w:rsid w:val="00215CF7"/>
    <w:rsid w:val="0021685E"/>
    <w:rsid w:val="00216A5E"/>
    <w:rsid w:val="00216B12"/>
    <w:rsid w:val="00216C89"/>
    <w:rsid w:val="00220909"/>
    <w:rsid w:val="0022156D"/>
    <w:rsid w:val="00221CDE"/>
    <w:rsid w:val="00222CDD"/>
    <w:rsid w:val="0022323B"/>
    <w:rsid w:val="0022419F"/>
    <w:rsid w:val="002250C8"/>
    <w:rsid w:val="00225B43"/>
    <w:rsid w:val="00225DE8"/>
    <w:rsid w:val="00226B51"/>
    <w:rsid w:val="00227F18"/>
    <w:rsid w:val="00230032"/>
    <w:rsid w:val="002314A6"/>
    <w:rsid w:val="0023219A"/>
    <w:rsid w:val="00233B1C"/>
    <w:rsid w:val="0023480A"/>
    <w:rsid w:val="00234DAB"/>
    <w:rsid w:val="002354D3"/>
    <w:rsid w:val="002355A8"/>
    <w:rsid w:val="00236115"/>
    <w:rsid w:val="002365E5"/>
    <w:rsid w:val="0023668D"/>
    <w:rsid w:val="00236A82"/>
    <w:rsid w:val="00236B6D"/>
    <w:rsid w:val="00236C8E"/>
    <w:rsid w:val="00237BA4"/>
    <w:rsid w:val="00237C11"/>
    <w:rsid w:val="00237F80"/>
    <w:rsid w:val="0024150A"/>
    <w:rsid w:val="00241870"/>
    <w:rsid w:val="00242009"/>
    <w:rsid w:val="00242C32"/>
    <w:rsid w:val="00243102"/>
    <w:rsid w:val="002435CC"/>
    <w:rsid w:val="00243D84"/>
    <w:rsid w:val="00243E15"/>
    <w:rsid w:val="0024488A"/>
    <w:rsid w:val="00245BB3"/>
    <w:rsid w:val="00245CB0"/>
    <w:rsid w:val="002471CB"/>
    <w:rsid w:val="002474DC"/>
    <w:rsid w:val="00247CF1"/>
    <w:rsid w:val="00250039"/>
    <w:rsid w:val="0025081B"/>
    <w:rsid w:val="002508E6"/>
    <w:rsid w:val="002518B4"/>
    <w:rsid w:val="00251E13"/>
    <w:rsid w:val="00251EA3"/>
    <w:rsid w:val="00252181"/>
    <w:rsid w:val="00253DF5"/>
    <w:rsid w:val="002543B2"/>
    <w:rsid w:val="0025453D"/>
    <w:rsid w:val="002549C1"/>
    <w:rsid w:val="00254D30"/>
    <w:rsid w:val="0025559F"/>
    <w:rsid w:val="002556D4"/>
    <w:rsid w:val="0025574E"/>
    <w:rsid w:val="002572E8"/>
    <w:rsid w:val="00260B48"/>
    <w:rsid w:val="00260F0C"/>
    <w:rsid w:val="0026110B"/>
    <w:rsid w:val="00261831"/>
    <w:rsid w:val="00261CDD"/>
    <w:rsid w:val="002621EA"/>
    <w:rsid w:val="00262889"/>
    <w:rsid w:val="00262B6F"/>
    <w:rsid w:val="00262EC7"/>
    <w:rsid w:val="0026455F"/>
    <w:rsid w:val="00264D1A"/>
    <w:rsid w:val="00265008"/>
    <w:rsid w:val="0026538B"/>
    <w:rsid w:val="00265A94"/>
    <w:rsid w:val="00265C47"/>
    <w:rsid w:val="00265F43"/>
    <w:rsid w:val="00266229"/>
    <w:rsid w:val="00266A50"/>
    <w:rsid w:val="00266ECC"/>
    <w:rsid w:val="0026715E"/>
    <w:rsid w:val="00267DB0"/>
    <w:rsid w:val="00267FDE"/>
    <w:rsid w:val="00270A77"/>
    <w:rsid w:val="0027102D"/>
    <w:rsid w:val="0027198D"/>
    <w:rsid w:val="00271C54"/>
    <w:rsid w:val="00271C7B"/>
    <w:rsid w:val="00271E01"/>
    <w:rsid w:val="00271E28"/>
    <w:rsid w:val="00272281"/>
    <w:rsid w:val="00272979"/>
    <w:rsid w:val="002730D3"/>
    <w:rsid w:val="00273145"/>
    <w:rsid w:val="002732E8"/>
    <w:rsid w:val="002735BB"/>
    <w:rsid w:val="0027486A"/>
    <w:rsid w:val="00274F84"/>
    <w:rsid w:val="002751E1"/>
    <w:rsid w:val="002753D9"/>
    <w:rsid w:val="00275705"/>
    <w:rsid w:val="00276504"/>
    <w:rsid w:val="00277446"/>
    <w:rsid w:val="0027748C"/>
    <w:rsid w:val="00277F3E"/>
    <w:rsid w:val="00280132"/>
    <w:rsid w:val="002809A3"/>
    <w:rsid w:val="00280C31"/>
    <w:rsid w:val="00280DA9"/>
    <w:rsid w:val="00281AD0"/>
    <w:rsid w:val="00281B0D"/>
    <w:rsid w:val="00282A78"/>
    <w:rsid w:val="002831BC"/>
    <w:rsid w:val="0028331F"/>
    <w:rsid w:val="0028393A"/>
    <w:rsid w:val="00283C16"/>
    <w:rsid w:val="00283C5F"/>
    <w:rsid w:val="00286180"/>
    <w:rsid w:val="002871B4"/>
    <w:rsid w:val="002872BC"/>
    <w:rsid w:val="00287353"/>
    <w:rsid w:val="002873B4"/>
    <w:rsid w:val="0028766E"/>
    <w:rsid w:val="002876D0"/>
    <w:rsid w:val="00287732"/>
    <w:rsid w:val="00287880"/>
    <w:rsid w:val="00287922"/>
    <w:rsid w:val="00287D97"/>
    <w:rsid w:val="00287DC7"/>
    <w:rsid w:val="00287FFD"/>
    <w:rsid w:val="00290C72"/>
    <w:rsid w:val="00291269"/>
    <w:rsid w:val="002919D8"/>
    <w:rsid w:val="002923A9"/>
    <w:rsid w:val="00292A58"/>
    <w:rsid w:val="002934BB"/>
    <w:rsid w:val="002942A1"/>
    <w:rsid w:val="002954D7"/>
    <w:rsid w:val="002959E0"/>
    <w:rsid w:val="00295A80"/>
    <w:rsid w:val="0029771B"/>
    <w:rsid w:val="002A0D7B"/>
    <w:rsid w:val="002A0F6D"/>
    <w:rsid w:val="002A1E89"/>
    <w:rsid w:val="002A1EF2"/>
    <w:rsid w:val="002A2C02"/>
    <w:rsid w:val="002A2F89"/>
    <w:rsid w:val="002A34E7"/>
    <w:rsid w:val="002A3B26"/>
    <w:rsid w:val="002A3E0A"/>
    <w:rsid w:val="002A4473"/>
    <w:rsid w:val="002A53EF"/>
    <w:rsid w:val="002A57A0"/>
    <w:rsid w:val="002A7304"/>
    <w:rsid w:val="002A757A"/>
    <w:rsid w:val="002B0B21"/>
    <w:rsid w:val="002B3BC4"/>
    <w:rsid w:val="002B44DE"/>
    <w:rsid w:val="002B54A8"/>
    <w:rsid w:val="002B5907"/>
    <w:rsid w:val="002B65D8"/>
    <w:rsid w:val="002C1270"/>
    <w:rsid w:val="002C180D"/>
    <w:rsid w:val="002C1D2A"/>
    <w:rsid w:val="002C277F"/>
    <w:rsid w:val="002C2A7F"/>
    <w:rsid w:val="002C3056"/>
    <w:rsid w:val="002C312C"/>
    <w:rsid w:val="002C3618"/>
    <w:rsid w:val="002C36AB"/>
    <w:rsid w:val="002C3746"/>
    <w:rsid w:val="002C410B"/>
    <w:rsid w:val="002C4764"/>
    <w:rsid w:val="002C49AF"/>
    <w:rsid w:val="002C57B9"/>
    <w:rsid w:val="002C6935"/>
    <w:rsid w:val="002C6ED6"/>
    <w:rsid w:val="002C7FA0"/>
    <w:rsid w:val="002C7FF3"/>
    <w:rsid w:val="002D062C"/>
    <w:rsid w:val="002D0FD9"/>
    <w:rsid w:val="002D12E8"/>
    <w:rsid w:val="002D2C18"/>
    <w:rsid w:val="002D3974"/>
    <w:rsid w:val="002D4BB5"/>
    <w:rsid w:val="002D4F1F"/>
    <w:rsid w:val="002D5E8F"/>
    <w:rsid w:val="002D651A"/>
    <w:rsid w:val="002D67C7"/>
    <w:rsid w:val="002D6DF3"/>
    <w:rsid w:val="002D716D"/>
    <w:rsid w:val="002D7E33"/>
    <w:rsid w:val="002E05B0"/>
    <w:rsid w:val="002E0840"/>
    <w:rsid w:val="002E0A6D"/>
    <w:rsid w:val="002E0EC9"/>
    <w:rsid w:val="002E0F08"/>
    <w:rsid w:val="002E16A2"/>
    <w:rsid w:val="002E18BC"/>
    <w:rsid w:val="002E2DEF"/>
    <w:rsid w:val="002E3D52"/>
    <w:rsid w:val="002E3EC3"/>
    <w:rsid w:val="002E4689"/>
    <w:rsid w:val="002E4D4C"/>
    <w:rsid w:val="002E506B"/>
    <w:rsid w:val="002E52AF"/>
    <w:rsid w:val="002E6266"/>
    <w:rsid w:val="002E666C"/>
    <w:rsid w:val="002E6746"/>
    <w:rsid w:val="002E6DD9"/>
    <w:rsid w:val="002F175B"/>
    <w:rsid w:val="002F19C8"/>
    <w:rsid w:val="002F1F77"/>
    <w:rsid w:val="002F2A21"/>
    <w:rsid w:val="002F3B3C"/>
    <w:rsid w:val="002F3DC5"/>
    <w:rsid w:val="002F52DC"/>
    <w:rsid w:val="002F59D4"/>
    <w:rsid w:val="002F688D"/>
    <w:rsid w:val="002F695D"/>
    <w:rsid w:val="002F6AFB"/>
    <w:rsid w:val="002F77E5"/>
    <w:rsid w:val="00301EDD"/>
    <w:rsid w:val="003039FF"/>
    <w:rsid w:val="00303A51"/>
    <w:rsid w:val="003041AF"/>
    <w:rsid w:val="003044B5"/>
    <w:rsid w:val="00304919"/>
    <w:rsid w:val="00304FAD"/>
    <w:rsid w:val="0030548C"/>
    <w:rsid w:val="00305756"/>
    <w:rsid w:val="0030576E"/>
    <w:rsid w:val="003059F6"/>
    <w:rsid w:val="00305B63"/>
    <w:rsid w:val="00305DE6"/>
    <w:rsid w:val="0030676F"/>
    <w:rsid w:val="00306B7A"/>
    <w:rsid w:val="00307291"/>
    <w:rsid w:val="003074FD"/>
    <w:rsid w:val="003110BF"/>
    <w:rsid w:val="00311106"/>
    <w:rsid w:val="0031156F"/>
    <w:rsid w:val="0031170C"/>
    <w:rsid w:val="0031220F"/>
    <w:rsid w:val="003127C5"/>
    <w:rsid w:val="003138D1"/>
    <w:rsid w:val="0031464C"/>
    <w:rsid w:val="00314AA2"/>
    <w:rsid w:val="00314C2D"/>
    <w:rsid w:val="003154E2"/>
    <w:rsid w:val="0031587D"/>
    <w:rsid w:val="00315928"/>
    <w:rsid w:val="00315B02"/>
    <w:rsid w:val="00317670"/>
    <w:rsid w:val="0031787C"/>
    <w:rsid w:val="00317F38"/>
    <w:rsid w:val="00320664"/>
    <w:rsid w:val="0032183E"/>
    <w:rsid w:val="00322321"/>
    <w:rsid w:val="00322478"/>
    <w:rsid w:val="00322716"/>
    <w:rsid w:val="00323D93"/>
    <w:rsid w:val="00325110"/>
    <w:rsid w:val="003255C0"/>
    <w:rsid w:val="0032580E"/>
    <w:rsid w:val="003262A5"/>
    <w:rsid w:val="003263D5"/>
    <w:rsid w:val="0032641D"/>
    <w:rsid w:val="0032647E"/>
    <w:rsid w:val="0032669E"/>
    <w:rsid w:val="00326800"/>
    <w:rsid w:val="00327494"/>
    <w:rsid w:val="00327BD4"/>
    <w:rsid w:val="00327C20"/>
    <w:rsid w:val="00327E6A"/>
    <w:rsid w:val="00327EF6"/>
    <w:rsid w:val="00330616"/>
    <w:rsid w:val="00331417"/>
    <w:rsid w:val="00331C7D"/>
    <w:rsid w:val="003327CF"/>
    <w:rsid w:val="003328DD"/>
    <w:rsid w:val="00332D7B"/>
    <w:rsid w:val="00333071"/>
    <w:rsid w:val="003335D2"/>
    <w:rsid w:val="00334432"/>
    <w:rsid w:val="00334544"/>
    <w:rsid w:val="00335A56"/>
    <w:rsid w:val="003364F7"/>
    <w:rsid w:val="00336A9E"/>
    <w:rsid w:val="003372B0"/>
    <w:rsid w:val="0033771C"/>
    <w:rsid w:val="00340528"/>
    <w:rsid w:val="0034070B"/>
    <w:rsid w:val="00340AC3"/>
    <w:rsid w:val="00341E44"/>
    <w:rsid w:val="0034229D"/>
    <w:rsid w:val="003423EB"/>
    <w:rsid w:val="003426C0"/>
    <w:rsid w:val="00343331"/>
    <w:rsid w:val="003435FA"/>
    <w:rsid w:val="003437E8"/>
    <w:rsid w:val="0034393F"/>
    <w:rsid w:val="00343DFE"/>
    <w:rsid w:val="00344093"/>
    <w:rsid w:val="0034445B"/>
    <w:rsid w:val="00344DA5"/>
    <w:rsid w:val="00346206"/>
    <w:rsid w:val="00346234"/>
    <w:rsid w:val="003469F2"/>
    <w:rsid w:val="00346A1C"/>
    <w:rsid w:val="00346A2E"/>
    <w:rsid w:val="0034728C"/>
    <w:rsid w:val="00347A24"/>
    <w:rsid w:val="003519BF"/>
    <w:rsid w:val="00352572"/>
    <w:rsid w:val="00352BBB"/>
    <w:rsid w:val="00352DEE"/>
    <w:rsid w:val="00353A5C"/>
    <w:rsid w:val="0035416F"/>
    <w:rsid w:val="00354268"/>
    <w:rsid w:val="0035459C"/>
    <w:rsid w:val="00354A17"/>
    <w:rsid w:val="0035532A"/>
    <w:rsid w:val="00357202"/>
    <w:rsid w:val="00357CA7"/>
    <w:rsid w:val="00357CA9"/>
    <w:rsid w:val="0036032E"/>
    <w:rsid w:val="00360530"/>
    <w:rsid w:val="003609CD"/>
    <w:rsid w:val="00360A7A"/>
    <w:rsid w:val="00362184"/>
    <w:rsid w:val="00362FF5"/>
    <w:rsid w:val="0036337E"/>
    <w:rsid w:val="0036338E"/>
    <w:rsid w:val="00363962"/>
    <w:rsid w:val="00364342"/>
    <w:rsid w:val="00364C9B"/>
    <w:rsid w:val="00364F39"/>
    <w:rsid w:val="00365E7A"/>
    <w:rsid w:val="0036633A"/>
    <w:rsid w:val="00366CA4"/>
    <w:rsid w:val="00367357"/>
    <w:rsid w:val="00370539"/>
    <w:rsid w:val="003706ED"/>
    <w:rsid w:val="003708CD"/>
    <w:rsid w:val="003711BD"/>
    <w:rsid w:val="003739B3"/>
    <w:rsid w:val="00373B96"/>
    <w:rsid w:val="00373C31"/>
    <w:rsid w:val="00374CD6"/>
    <w:rsid w:val="0037548C"/>
    <w:rsid w:val="00375767"/>
    <w:rsid w:val="00375E50"/>
    <w:rsid w:val="00381100"/>
    <w:rsid w:val="00381B59"/>
    <w:rsid w:val="003820AE"/>
    <w:rsid w:val="00382480"/>
    <w:rsid w:val="003829C1"/>
    <w:rsid w:val="00382B83"/>
    <w:rsid w:val="00382FB9"/>
    <w:rsid w:val="00383A66"/>
    <w:rsid w:val="00383E74"/>
    <w:rsid w:val="003841A4"/>
    <w:rsid w:val="0038440A"/>
    <w:rsid w:val="00384813"/>
    <w:rsid w:val="0038564D"/>
    <w:rsid w:val="00385682"/>
    <w:rsid w:val="0038588B"/>
    <w:rsid w:val="00386057"/>
    <w:rsid w:val="00386173"/>
    <w:rsid w:val="00386C22"/>
    <w:rsid w:val="003871B5"/>
    <w:rsid w:val="003871E4"/>
    <w:rsid w:val="003871F2"/>
    <w:rsid w:val="00387821"/>
    <w:rsid w:val="00387CDA"/>
    <w:rsid w:val="003901C3"/>
    <w:rsid w:val="00390654"/>
    <w:rsid w:val="00390991"/>
    <w:rsid w:val="00390E24"/>
    <w:rsid w:val="003921B6"/>
    <w:rsid w:val="0039224C"/>
    <w:rsid w:val="00392503"/>
    <w:rsid w:val="00392A5E"/>
    <w:rsid w:val="00392B7D"/>
    <w:rsid w:val="00392DE4"/>
    <w:rsid w:val="0039324C"/>
    <w:rsid w:val="003942F1"/>
    <w:rsid w:val="0039434E"/>
    <w:rsid w:val="003951D4"/>
    <w:rsid w:val="003954E5"/>
    <w:rsid w:val="003959C7"/>
    <w:rsid w:val="00397002"/>
    <w:rsid w:val="003A0540"/>
    <w:rsid w:val="003A06A0"/>
    <w:rsid w:val="003A1827"/>
    <w:rsid w:val="003A2672"/>
    <w:rsid w:val="003A2910"/>
    <w:rsid w:val="003A2F3A"/>
    <w:rsid w:val="003A393F"/>
    <w:rsid w:val="003A3B75"/>
    <w:rsid w:val="003A3D0B"/>
    <w:rsid w:val="003A4A35"/>
    <w:rsid w:val="003A4FA3"/>
    <w:rsid w:val="003A54DE"/>
    <w:rsid w:val="003A558E"/>
    <w:rsid w:val="003A5E37"/>
    <w:rsid w:val="003A7B60"/>
    <w:rsid w:val="003B3553"/>
    <w:rsid w:val="003B3641"/>
    <w:rsid w:val="003B3740"/>
    <w:rsid w:val="003B4C98"/>
    <w:rsid w:val="003B5A9F"/>
    <w:rsid w:val="003C05F9"/>
    <w:rsid w:val="003C113C"/>
    <w:rsid w:val="003C14B3"/>
    <w:rsid w:val="003C2919"/>
    <w:rsid w:val="003C2A41"/>
    <w:rsid w:val="003C31DC"/>
    <w:rsid w:val="003C32A3"/>
    <w:rsid w:val="003C39B7"/>
    <w:rsid w:val="003C3A7F"/>
    <w:rsid w:val="003C4085"/>
    <w:rsid w:val="003C489C"/>
    <w:rsid w:val="003C4EA7"/>
    <w:rsid w:val="003C557A"/>
    <w:rsid w:val="003C6482"/>
    <w:rsid w:val="003C7A2C"/>
    <w:rsid w:val="003D013A"/>
    <w:rsid w:val="003D05B7"/>
    <w:rsid w:val="003D0D18"/>
    <w:rsid w:val="003D10A7"/>
    <w:rsid w:val="003D191D"/>
    <w:rsid w:val="003D19A0"/>
    <w:rsid w:val="003D24B7"/>
    <w:rsid w:val="003D360E"/>
    <w:rsid w:val="003D56CD"/>
    <w:rsid w:val="003D586A"/>
    <w:rsid w:val="003D5A1F"/>
    <w:rsid w:val="003D6231"/>
    <w:rsid w:val="003D76D4"/>
    <w:rsid w:val="003E0007"/>
    <w:rsid w:val="003E00E2"/>
    <w:rsid w:val="003E06C0"/>
    <w:rsid w:val="003E0809"/>
    <w:rsid w:val="003E0F2B"/>
    <w:rsid w:val="003E24EC"/>
    <w:rsid w:val="003E24F0"/>
    <w:rsid w:val="003E29FF"/>
    <w:rsid w:val="003E3537"/>
    <w:rsid w:val="003E4279"/>
    <w:rsid w:val="003E4461"/>
    <w:rsid w:val="003E4526"/>
    <w:rsid w:val="003E4807"/>
    <w:rsid w:val="003E4966"/>
    <w:rsid w:val="003E52A6"/>
    <w:rsid w:val="003E62D5"/>
    <w:rsid w:val="003E6F5D"/>
    <w:rsid w:val="003E75B9"/>
    <w:rsid w:val="003E799C"/>
    <w:rsid w:val="003E7A12"/>
    <w:rsid w:val="003E7C01"/>
    <w:rsid w:val="003F0DAD"/>
    <w:rsid w:val="003F1577"/>
    <w:rsid w:val="003F16C4"/>
    <w:rsid w:val="003F1850"/>
    <w:rsid w:val="003F1873"/>
    <w:rsid w:val="003F1D04"/>
    <w:rsid w:val="003F2410"/>
    <w:rsid w:val="003F318C"/>
    <w:rsid w:val="003F3625"/>
    <w:rsid w:val="003F3735"/>
    <w:rsid w:val="003F3FA9"/>
    <w:rsid w:val="003F436F"/>
    <w:rsid w:val="003F4662"/>
    <w:rsid w:val="003F4DA3"/>
    <w:rsid w:val="003F4E38"/>
    <w:rsid w:val="003F605E"/>
    <w:rsid w:val="003F6799"/>
    <w:rsid w:val="003F7734"/>
    <w:rsid w:val="003F7BB7"/>
    <w:rsid w:val="00400AAF"/>
    <w:rsid w:val="00401790"/>
    <w:rsid w:val="00401CFF"/>
    <w:rsid w:val="004024A9"/>
    <w:rsid w:val="0040388D"/>
    <w:rsid w:val="004038F2"/>
    <w:rsid w:val="00403FC8"/>
    <w:rsid w:val="00403FCA"/>
    <w:rsid w:val="004050AB"/>
    <w:rsid w:val="00405B5C"/>
    <w:rsid w:val="00405CB9"/>
    <w:rsid w:val="00406D18"/>
    <w:rsid w:val="0040787B"/>
    <w:rsid w:val="004101DB"/>
    <w:rsid w:val="0041111C"/>
    <w:rsid w:val="00411782"/>
    <w:rsid w:val="004118DA"/>
    <w:rsid w:val="00411E3F"/>
    <w:rsid w:val="00412475"/>
    <w:rsid w:val="004126FA"/>
    <w:rsid w:val="00413639"/>
    <w:rsid w:val="00414109"/>
    <w:rsid w:val="004146FD"/>
    <w:rsid w:val="004148DF"/>
    <w:rsid w:val="0041674C"/>
    <w:rsid w:val="00416DBB"/>
    <w:rsid w:val="0042056D"/>
    <w:rsid w:val="004205B1"/>
    <w:rsid w:val="00421A09"/>
    <w:rsid w:val="00422FC3"/>
    <w:rsid w:val="004236E1"/>
    <w:rsid w:val="00423862"/>
    <w:rsid w:val="00423935"/>
    <w:rsid w:val="00423A1A"/>
    <w:rsid w:val="00423B11"/>
    <w:rsid w:val="00423CB2"/>
    <w:rsid w:val="00423D95"/>
    <w:rsid w:val="00424828"/>
    <w:rsid w:val="00424AAF"/>
    <w:rsid w:val="00425851"/>
    <w:rsid w:val="00427298"/>
    <w:rsid w:val="00427318"/>
    <w:rsid w:val="00427B91"/>
    <w:rsid w:val="00427C04"/>
    <w:rsid w:val="00427CD6"/>
    <w:rsid w:val="00427F51"/>
    <w:rsid w:val="004303E0"/>
    <w:rsid w:val="00430A4D"/>
    <w:rsid w:val="00430B5B"/>
    <w:rsid w:val="00430B69"/>
    <w:rsid w:val="00432D61"/>
    <w:rsid w:val="00433133"/>
    <w:rsid w:val="0043325B"/>
    <w:rsid w:val="004342DD"/>
    <w:rsid w:val="0043463D"/>
    <w:rsid w:val="004347EF"/>
    <w:rsid w:val="00435C4B"/>
    <w:rsid w:val="00436022"/>
    <w:rsid w:val="00436744"/>
    <w:rsid w:val="00436C2E"/>
    <w:rsid w:val="00436CAB"/>
    <w:rsid w:val="00436F1D"/>
    <w:rsid w:val="00436F93"/>
    <w:rsid w:val="0043748E"/>
    <w:rsid w:val="00437D0F"/>
    <w:rsid w:val="00440241"/>
    <w:rsid w:val="004406BE"/>
    <w:rsid w:val="00440786"/>
    <w:rsid w:val="00440D3B"/>
    <w:rsid w:val="00440D4A"/>
    <w:rsid w:val="0044142E"/>
    <w:rsid w:val="004418EB"/>
    <w:rsid w:val="00442BE9"/>
    <w:rsid w:val="00442F29"/>
    <w:rsid w:val="00443182"/>
    <w:rsid w:val="00443C96"/>
    <w:rsid w:val="00444251"/>
    <w:rsid w:val="00444361"/>
    <w:rsid w:val="00445AD4"/>
    <w:rsid w:val="00445D68"/>
    <w:rsid w:val="00446936"/>
    <w:rsid w:val="004470B8"/>
    <w:rsid w:val="004474D0"/>
    <w:rsid w:val="00451174"/>
    <w:rsid w:val="0045126C"/>
    <w:rsid w:val="00451491"/>
    <w:rsid w:val="00453E19"/>
    <w:rsid w:val="004549E5"/>
    <w:rsid w:val="00454C74"/>
    <w:rsid w:val="00454D75"/>
    <w:rsid w:val="004557BC"/>
    <w:rsid w:val="00455DEE"/>
    <w:rsid w:val="0045610A"/>
    <w:rsid w:val="004563B7"/>
    <w:rsid w:val="00456CD1"/>
    <w:rsid w:val="00457A77"/>
    <w:rsid w:val="00460115"/>
    <w:rsid w:val="00460494"/>
    <w:rsid w:val="00460921"/>
    <w:rsid w:val="004611F9"/>
    <w:rsid w:val="004613F6"/>
    <w:rsid w:val="004630FB"/>
    <w:rsid w:val="00463572"/>
    <w:rsid w:val="00463A51"/>
    <w:rsid w:val="00463DA8"/>
    <w:rsid w:val="0046480E"/>
    <w:rsid w:val="004652CB"/>
    <w:rsid w:val="004660A9"/>
    <w:rsid w:val="00466174"/>
    <w:rsid w:val="004665F3"/>
    <w:rsid w:val="00467920"/>
    <w:rsid w:val="00467F4C"/>
    <w:rsid w:val="00470A52"/>
    <w:rsid w:val="00471476"/>
    <w:rsid w:val="00473FFE"/>
    <w:rsid w:val="004744E0"/>
    <w:rsid w:val="00474C01"/>
    <w:rsid w:val="00474FB9"/>
    <w:rsid w:val="004753F7"/>
    <w:rsid w:val="0047546E"/>
    <w:rsid w:val="004754A6"/>
    <w:rsid w:val="00475C78"/>
    <w:rsid w:val="0047627A"/>
    <w:rsid w:val="00476A32"/>
    <w:rsid w:val="00476BED"/>
    <w:rsid w:val="004772AF"/>
    <w:rsid w:val="00477349"/>
    <w:rsid w:val="00477C7A"/>
    <w:rsid w:val="00480B7B"/>
    <w:rsid w:val="00481BA2"/>
    <w:rsid w:val="00482B64"/>
    <w:rsid w:val="00483079"/>
    <w:rsid w:val="00483A1E"/>
    <w:rsid w:val="0048438E"/>
    <w:rsid w:val="00485A22"/>
    <w:rsid w:val="004860CC"/>
    <w:rsid w:val="004861A4"/>
    <w:rsid w:val="004866FE"/>
    <w:rsid w:val="0048683B"/>
    <w:rsid w:val="00486AD2"/>
    <w:rsid w:val="00486AE2"/>
    <w:rsid w:val="00486FA0"/>
    <w:rsid w:val="004871A2"/>
    <w:rsid w:val="0048791B"/>
    <w:rsid w:val="00487A74"/>
    <w:rsid w:val="00487FCB"/>
    <w:rsid w:val="004916F6"/>
    <w:rsid w:val="00491A8C"/>
    <w:rsid w:val="00491CB7"/>
    <w:rsid w:val="004924C0"/>
    <w:rsid w:val="0049260B"/>
    <w:rsid w:val="00492F66"/>
    <w:rsid w:val="00493BFE"/>
    <w:rsid w:val="00493D6B"/>
    <w:rsid w:val="004951E6"/>
    <w:rsid w:val="00495511"/>
    <w:rsid w:val="00495D5D"/>
    <w:rsid w:val="00496028"/>
    <w:rsid w:val="004961D3"/>
    <w:rsid w:val="004962B6"/>
    <w:rsid w:val="004968AD"/>
    <w:rsid w:val="00496BE7"/>
    <w:rsid w:val="00496E33"/>
    <w:rsid w:val="004975C2"/>
    <w:rsid w:val="004976FF"/>
    <w:rsid w:val="004A0A36"/>
    <w:rsid w:val="004A0CA6"/>
    <w:rsid w:val="004A0D76"/>
    <w:rsid w:val="004A0FF2"/>
    <w:rsid w:val="004A1A63"/>
    <w:rsid w:val="004A1D59"/>
    <w:rsid w:val="004A32FF"/>
    <w:rsid w:val="004A3644"/>
    <w:rsid w:val="004A3CF9"/>
    <w:rsid w:val="004A449A"/>
    <w:rsid w:val="004A4573"/>
    <w:rsid w:val="004A47F9"/>
    <w:rsid w:val="004A4CC2"/>
    <w:rsid w:val="004A5276"/>
    <w:rsid w:val="004A5595"/>
    <w:rsid w:val="004A594F"/>
    <w:rsid w:val="004A7683"/>
    <w:rsid w:val="004B0185"/>
    <w:rsid w:val="004B13FB"/>
    <w:rsid w:val="004B151B"/>
    <w:rsid w:val="004B195A"/>
    <w:rsid w:val="004B1D7B"/>
    <w:rsid w:val="004B2314"/>
    <w:rsid w:val="004B2405"/>
    <w:rsid w:val="004B26E1"/>
    <w:rsid w:val="004B34E4"/>
    <w:rsid w:val="004B5101"/>
    <w:rsid w:val="004B54B0"/>
    <w:rsid w:val="004B5EF1"/>
    <w:rsid w:val="004B601D"/>
    <w:rsid w:val="004B6BD8"/>
    <w:rsid w:val="004B6C58"/>
    <w:rsid w:val="004B7495"/>
    <w:rsid w:val="004B77CA"/>
    <w:rsid w:val="004B7B91"/>
    <w:rsid w:val="004B7D8B"/>
    <w:rsid w:val="004C00BE"/>
    <w:rsid w:val="004C0A96"/>
    <w:rsid w:val="004C0B16"/>
    <w:rsid w:val="004C138D"/>
    <w:rsid w:val="004C2643"/>
    <w:rsid w:val="004C275C"/>
    <w:rsid w:val="004C28CA"/>
    <w:rsid w:val="004C28F8"/>
    <w:rsid w:val="004C403A"/>
    <w:rsid w:val="004C41A9"/>
    <w:rsid w:val="004C41AB"/>
    <w:rsid w:val="004C457D"/>
    <w:rsid w:val="004C4632"/>
    <w:rsid w:val="004C4A3E"/>
    <w:rsid w:val="004C4B72"/>
    <w:rsid w:val="004C4C02"/>
    <w:rsid w:val="004C55A2"/>
    <w:rsid w:val="004C5E69"/>
    <w:rsid w:val="004C6447"/>
    <w:rsid w:val="004C67B7"/>
    <w:rsid w:val="004C6D42"/>
    <w:rsid w:val="004C72ED"/>
    <w:rsid w:val="004C784E"/>
    <w:rsid w:val="004D049C"/>
    <w:rsid w:val="004D058D"/>
    <w:rsid w:val="004D05E1"/>
    <w:rsid w:val="004D0715"/>
    <w:rsid w:val="004D161F"/>
    <w:rsid w:val="004D1E99"/>
    <w:rsid w:val="004D2103"/>
    <w:rsid w:val="004D30F5"/>
    <w:rsid w:val="004D32E2"/>
    <w:rsid w:val="004D51A0"/>
    <w:rsid w:val="004D52DE"/>
    <w:rsid w:val="004D5AA8"/>
    <w:rsid w:val="004D6A36"/>
    <w:rsid w:val="004D6FC0"/>
    <w:rsid w:val="004D7128"/>
    <w:rsid w:val="004E0232"/>
    <w:rsid w:val="004E0706"/>
    <w:rsid w:val="004E0780"/>
    <w:rsid w:val="004E0C5F"/>
    <w:rsid w:val="004E1EEC"/>
    <w:rsid w:val="004E31E6"/>
    <w:rsid w:val="004E3EDC"/>
    <w:rsid w:val="004E44CE"/>
    <w:rsid w:val="004E47E0"/>
    <w:rsid w:val="004E4E1A"/>
    <w:rsid w:val="004E5951"/>
    <w:rsid w:val="004E595F"/>
    <w:rsid w:val="004E5BC3"/>
    <w:rsid w:val="004E627C"/>
    <w:rsid w:val="004E7575"/>
    <w:rsid w:val="004E7948"/>
    <w:rsid w:val="004E7D54"/>
    <w:rsid w:val="004F0272"/>
    <w:rsid w:val="004F0E2B"/>
    <w:rsid w:val="004F10C0"/>
    <w:rsid w:val="004F1DE4"/>
    <w:rsid w:val="004F1ED0"/>
    <w:rsid w:val="004F3434"/>
    <w:rsid w:val="004F3908"/>
    <w:rsid w:val="004F3A5C"/>
    <w:rsid w:val="004F3B18"/>
    <w:rsid w:val="004F4340"/>
    <w:rsid w:val="004F4699"/>
    <w:rsid w:val="004F4E52"/>
    <w:rsid w:val="004F5194"/>
    <w:rsid w:val="004F52AC"/>
    <w:rsid w:val="004F72EF"/>
    <w:rsid w:val="004F769B"/>
    <w:rsid w:val="0050006E"/>
    <w:rsid w:val="005001D3"/>
    <w:rsid w:val="0050061F"/>
    <w:rsid w:val="00500A1A"/>
    <w:rsid w:val="00503373"/>
    <w:rsid w:val="00503567"/>
    <w:rsid w:val="00504EC9"/>
    <w:rsid w:val="0050524A"/>
    <w:rsid w:val="0050796A"/>
    <w:rsid w:val="005102E5"/>
    <w:rsid w:val="00510543"/>
    <w:rsid w:val="00511143"/>
    <w:rsid w:val="00511F07"/>
    <w:rsid w:val="00512540"/>
    <w:rsid w:val="00512563"/>
    <w:rsid w:val="0051298B"/>
    <w:rsid w:val="00512ADF"/>
    <w:rsid w:val="00512E74"/>
    <w:rsid w:val="005132B0"/>
    <w:rsid w:val="00513CA2"/>
    <w:rsid w:val="0051451B"/>
    <w:rsid w:val="00514E5E"/>
    <w:rsid w:val="00514E8F"/>
    <w:rsid w:val="00515BFE"/>
    <w:rsid w:val="005170BF"/>
    <w:rsid w:val="00517495"/>
    <w:rsid w:val="00517AEE"/>
    <w:rsid w:val="00520F3F"/>
    <w:rsid w:val="005218A7"/>
    <w:rsid w:val="00521AF3"/>
    <w:rsid w:val="00521F5C"/>
    <w:rsid w:val="005224EA"/>
    <w:rsid w:val="00522F07"/>
    <w:rsid w:val="00523514"/>
    <w:rsid w:val="0052394C"/>
    <w:rsid w:val="00523D23"/>
    <w:rsid w:val="00523F8A"/>
    <w:rsid w:val="0052401D"/>
    <w:rsid w:val="005259D2"/>
    <w:rsid w:val="00525E11"/>
    <w:rsid w:val="005267DA"/>
    <w:rsid w:val="00527803"/>
    <w:rsid w:val="0053057B"/>
    <w:rsid w:val="00530FB8"/>
    <w:rsid w:val="005310DD"/>
    <w:rsid w:val="00534280"/>
    <w:rsid w:val="005343F6"/>
    <w:rsid w:val="00534599"/>
    <w:rsid w:val="0053501A"/>
    <w:rsid w:val="005350F7"/>
    <w:rsid w:val="00536719"/>
    <w:rsid w:val="00536C06"/>
    <w:rsid w:val="00536D3E"/>
    <w:rsid w:val="00537514"/>
    <w:rsid w:val="005375E1"/>
    <w:rsid w:val="005376AE"/>
    <w:rsid w:val="0054035C"/>
    <w:rsid w:val="00542F05"/>
    <w:rsid w:val="00543315"/>
    <w:rsid w:val="00543C34"/>
    <w:rsid w:val="00543DE6"/>
    <w:rsid w:val="00545390"/>
    <w:rsid w:val="00545CD8"/>
    <w:rsid w:val="005466ED"/>
    <w:rsid w:val="00546A80"/>
    <w:rsid w:val="00546FEF"/>
    <w:rsid w:val="00547D09"/>
    <w:rsid w:val="00547F79"/>
    <w:rsid w:val="00550624"/>
    <w:rsid w:val="00550798"/>
    <w:rsid w:val="005509A2"/>
    <w:rsid w:val="00550F79"/>
    <w:rsid w:val="0055106E"/>
    <w:rsid w:val="00551224"/>
    <w:rsid w:val="00551895"/>
    <w:rsid w:val="00551AE9"/>
    <w:rsid w:val="00551FF5"/>
    <w:rsid w:val="00552052"/>
    <w:rsid w:val="00552232"/>
    <w:rsid w:val="00553469"/>
    <w:rsid w:val="0055363F"/>
    <w:rsid w:val="0055396A"/>
    <w:rsid w:val="00553AAD"/>
    <w:rsid w:val="00553DC3"/>
    <w:rsid w:val="00554859"/>
    <w:rsid w:val="00554940"/>
    <w:rsid w:val="00554B97"/>
    <w:rsid w:val="0055558D"/>
    <w:rsid w:val="0055569E"/>
    <w:rsid w:val="00555728"/>
    <w:rsid w:val="00556023"/>
    <w:rsid w:val="0055614C"/>
    <w:rsid w:val="00556D97"/>
    <w:rsid w:val="00557232"/>
    <w:rsid w:val="00557B0B"/>
    <w:rsid w:val="00557DA7"/>
    <w:rsid w:val="00557F37"/>
    <w:rsid w:val="00557F95"/>
    <w:rsid w:val="00560844"/>
    <w:rsid w:val="00561BB5"/>
    <w:rsid w:val="0056204B"/>
    <w:rsid w:val="00562368"/>
    <w:rsid w:val="005632A4"/>
    <w:rsid w:val="00563639"/>
    <w:rsid w:val="00564844"/>
    <w:rsid w:val="0056523E"/>
    <w:rsid w:val="00565CB5"/>
    <w:rsid w:val="00565D22"/>
    <w:rsid w:val="005661F2"/>
    <w:rsid w:val="005668BD"/>
    <w:rsid w:val="00566DF1"/>
    <w:rsid w:val="005708F9"/>
    <w:rsid w:val="00570DB3"/>
    <w:rsid w:val="00572E01"/>
    <w:rsid w:val="00573A28"/>
    <w:rsid w:val="00574392"/>
    <w:rsid w:val="0057467A"/>
    <w:rsid w:val="00574784"/>
    <w:rsid w:val="00575321"/>
    <w:rsid w:val="00575412"/>
    <w:rsid w:val="00576FD5"/>
    <w:rsid w:val="005778CB"/>
    <w:rsid w:val="00577D72"/>
    <w:rsid w:val="00577F30"/>
    <w:rsid w:val="005805AE"/>
    <w:rsid w:val="00581881"/>
    <w:rsid w:val="00581AD9"/>
    <w:rsid w:val="00581B51"/>
    <w:rsid w:val="00581D4D"/>
    <w:rsid w:val="0058227C"/>
    <w:rsid w:val="005823B7"/>
    <w:rsid w:val="00582C8C"/>
    <w:rsid w:val="0058333C"/>
    <w:rsid w:val="00583EC0"/>
    <w:rsid w:val="00584886"/>
    <w:rsid w:val="00584E57"/>
    <w:rsid w:val="00584F53"/>
    <w:rsid w:val="00585085"/>
    <w:rsid w:val="005858DD"/>
    <w:rsid w:val="00586423"/>
    <w:rsid w:val="005867C6"/>
    <w:rsid w:val="00587250"/>
    <w:rsid w:val="005877C5"/>
    <w:rsid w:val="00587B7A"/>
    <w:rsid w:val="00587E1E"/>
    <w:rsid w:val="0059004F"/>
    <w:rsid w:val="005903F1"/>
    <w:rsid w:val="00590E6B"/>
    <w:rsid w:val="00591226"/>
    <w:rsid w:val="0059125B"/>
    <w:rsid w:val="005923AE"/>
    <w:rsid w:val="00592CC0"/>
    <w:rsid w:val="00593045"/>
    <w:rsid w:val="00593945"/>
    <w:rsid w:val="00594176"/>
    <w:rsid w:val="00594937"/>
    <w:rsid w:val="00595E6D"/>
    <w:rsid w:val="00595F24"/>
    <w:rsid w:val="005969AF"/>
    <w:rsid w:val="0059733C"/>
    <w:rsid w:val="005974C0"/>
    <w:rsid w:val="005976A7"/>
    <w:rsid w:val="005A0CC1"/>
    <w:rsid w:val="005A0D2A"/>
    <w:rsid w:val="005A1C6D"/>
    <w:rsid w:val="005A1CC7"/>
    <w:rsid w:val="005A31A8"/>
    <w:rsid w:val="005A36DA"/>
    <w:rsid w:val="005A4495"/>
    <w:rsid w:val="005A5128"/>
    <w:rsid w:val="005A542E"/>
    <w:rsid w:val="005A5E1F"/>
    <w:rsid w:val="005A60D9"/>
    <w:rsid w:val="005A6BCB"/>
    <w:rsid w:val="005A7B09"/>
    <w:rsid w:val="005A7B92"/>
    <w:rsid w:val="005B0A08"/>
    <w:rsid w:val="005B0A68"/>
    <w:rsid w:val="005B0BF3"/>
    <w:rsid w:val="005B132E"/>
    <w:rsid w:val="005B3813"/>
    <w:rsid w:val="005B5474"/>
    <w:rsid w:val="005B6429"/>
    <w:rsid w:val="005B6517"/>
    <w:rsid w:val="005B71E6"/>
    <w:rsid w:val="005B768C"/>
    <w:rsid w:val="005B7C96"/>
    <w:rsid w:val="005C02E7"/>
    <w:rsid w:val="005C0551"/>
    <w:rsid w:val="005C1E48"/>
    <w:rsid w:val="005C3236"/>
    <w:rsid w:val="005C488D"/>
    <w:rsid w:val="005C4F95"/>
    <w:rsid w:val="005C556B"/>
    <w:rsid w:val="005C56DD"/>
    <w:rsid w:val="005C64FF"/>
    <w:rsid w:val="005C6772"/>
    <w:rsid w:val="005C757F"/>
    <w:rsid w:val="005D040F"/>
    <w:rsid w:val="005D08E3"/>
    <w:rsid w:val="005D1212"/>
    <w:rsid w:val="005D16EF"/>
    <w:rsid w:val="005D2A61"/>
    <w:rsid w:val="005D3491"/>
    <w:rsid w:val="005D38D6"/>
    <w:rsid w:val="005D3EB6"/>
    <w:rsid w:val="005D4E3E"/>
    <w:rsid w:val="005D5FAD"/>
    <w:rsid w:val="005D7697"/>
    <w:rsid w:val="005D79C8"/>
    <w:rsid w:val="005E0155"/>
    <w:rsid w:val="005E03B1"/>
    <w:rsid w:val="005E13EE"/>
    <w:rsid w:val="005E1A14"/>
    <w:rsid w:val="005E2C81"/>
    <w:rsid w:val="005E3D7A"/>
    <w:rsid w:val="005E4571"/>
    <w:rsid w:val="005E51FF"/>
    <w:rsid w:val="005E601B"/>
    <w:rsid w:val="005E6110"/>
    <w:rsid w:val="005E73DC"/>
    <w:rsid w:val="005E7722"/>
    <w:rsid w:val="005E7D86"/>
    <w:rsid w:val="005F04CB"/>
    <w:rsid w:val="005F1A2B"/>
    <w:rsid w:val="005F1A81"/>
    <w:rsid w:val="005F1AF4"/>
    <w:rsid w:val="005F1C44"/>
    <w:rsid w:val="005F21F7"/>
    <w:rsid w:val="005F2710"/>
    <w:rsid w:val="005F27D7"/>
    <w:rsid w:val="005F29C8"/>
    <w:rsid w:val="005F2A7E"/>
    <w:rsid w:val="005F2C55"/>
    <w:rsid w:val="005F2F29"/>
    <w:rsid w:val="005F4998"/>
    <w:rsid w:val="005F5697"/>
    <w:rsid w:val="005F5827"/>
    <w:rsid w:val="005F5DEE"/>
    <w:rsid w:val="005F747E"/>
    <w:rsid w:val="005F7D7C"/>
    <w:rsid w:val="00601D4E"/>
    <w:rsid w:val="00602607"/>
    <w:rsid w:val="00602B54"/>
    <w:rsid w:val="006030AD"/>
    <w:rsid w:val="0060365C"/>
    <w:rsid w:val="0060579C"/>
    <w:rsid w:val="00605843"/>
    <w:rsid w:val="006065A7"/>
    <w:rsid w:val="006066C3"/>
    <w:rsid w:val="00607A82"/>
    <w:rsid w:val="00607BCB"/>
    <w:rsid w:val="00607D47"/>
    <w:rsid w:val="00607ED4"/>
    <w:rsid w:val="006108E0"/>
    <w:rsid w:val="00610B2F"/>
    <w:rsid w:val="00610D9D"/>
    <w:rsid w:val="006113AA"/>
    <w:rsid w:val="00611476"/>
    <w:rsid w:val="006114C8"/>
    <w:rsid w:val="00611875"/>
    <w:rsid w:val="00612A44"/>
    <w:rsid w:val="006130B6"/>
    <w:rsid w:val="006146A8"/>
    <w:rsid w:val="006147D4"/>
    <w:rsid w:val="00614916"/>
    <w:rsid w:val="0061601E"/>
    <w:rsid w:val="00616891"/>
    <w:rsid w:val="006169F0"/>
    <w:rsid w:val="00616DDD"/>
    <w:rsid w:val="006172CE"/>
    <w:rsid w:val="006173A8"/>
    <w:rsid w:val="00617647"/>
    <w:rsid w:val="00620C1F"/>
    <w:rsid w:val="006218D2"/>
    <w:rsid w:val="00621D87"/>
    <w:rsid w:val="00622A73"/>
    <w:rsid w:val="006234B9"/>
    <w:rsid w:val="0062368A"/>
    <w:rsid w:val="0062380E"/>
    <w:rsid w:val="00623B91"/>
    <w:rsid w:val="00623C22"/>
    <w:rsid w:val="00623F7C"/>
    <w:rsid w:val="00624336"/>
    <w:rsid w:val="006247AE"/>
    <w:rsid w:val="00624F6B"/>
    <w:rsid w:val="0062525A"/>
    <w:rsid w:val="00625902"/>
    <w:rsid w:val="00626127"/>
    <w:rsid w:val="00626336"/>
    <w:rsid w:val="006264CD"/>
    <w:rsid w:val="00627193"/>
    <w:rsid w:val="00630473"/>
    <w:rsid w:val="00631217"/>
    <w:rsid w:val="00631C06"/>
    <w:rsid w:val="00631FC6"/>
    <w:rsid w:val="00632314"/>
    <w:rsid w:val="00632C56"/>
    <w:rsid w:val="00632C82"/>
    <w:rsid w:val="0063312A"/>
    <w:rsid w:val="006338E3"/>
    <w:rsid w:val="00633E8C"/>
    <w:rsid w:val="00633EC0"/>
    <w:rsid w:val="006349B6"/>
    <w:rsid w:val="00634CD6"/>
    <w:rsid w:val="006350D3"/>
    <w:rsid w:val="00635771"/>
    <w:rsid w:val="00637699"/>
    <w:rsid w:val="00640028"/>
    <w:rsid w:val="0064009E"/>
    <w:rsid w:val="006400CC"/>
    <w:rsid w:val="006413D2"/>
    <w:rsid w:val="006417C1"/>
    <w:rsid w:val="006427BB"/>
    <w:rsid w:val="00642946"/>
    <w:rsid w:val="00643954"/>
    <w:rsid w:val="00643EFE"/>
    <w:rsid w:val="00643F1B"/>
    <w:rsid w:val="00644BDB"/>
    <w:rsid w:val="00645F38"/>
    <w:rsid w:val="0065033F"/>
    <w:rsid w:val="006507D3"/>
    <w:rsid w:val="00651747"/>
    <w:rsid w:val="00651A12"/>
    <w:rsid w:val="00651CD6"/>
    <w:rsid w:val="00651D5B"/>
    <w:rsid w:val="006525DC"/>
    <w:rsid w:val="0065266B"/>
    <w:rsid w:val="00652900"/>
    <w:rsid w:val="00653217"/>
    <w:rsid w:val="006532EB"/>
    <w:rsid w:val="00653BCE"/>
    <w:rsid w:val="00654113"/>
    <w:rsid w:val="00654B5F"/>
    <w:rsid w:val="00655E60"/>
    <w:rsid w:val="006565E6"/>
    <w:rsid w:val="00656DBF"/>
    <w:rsid w:val="0065700A"/>
    <w:rsid w:val="006572EE"/>
    <w:rsid w:val="006577C5"/>
    <w:rsid w:val="00657ED9"/>
    <w:rsid w:val="00660554"/>
    <w:rsid w:val="00661B05"/>
    <w:rsid w:val="00661F26"/>
    <w:rsid w:val="0066271C"/>
    <w:rsid w:val="006628F1"/>
    <w:rsid w:val="00662C50"/>
    <w:rsid w:val="0066308B"/>
    <w:rsid w:val="006633C5"/>
    <w:rsid w:val="0066467C"/>
    <w:rsid w:val="00664940"/>
    <w:rsid w:val="00664D95"/>
    <w:rsid w:val="00664FE2"/>
    <w:rsid w:val="0066551B"/>
    <w:rsid w:val="00665664"/>
    <w:rsid w:val="00666211"/>
    <w:rsid w:val="006668AF"/>
    <w:rsid w:val="00666FB4"/>
    <w:rsid w:val="00667251"/>
    <w:rsid w:val="00667C40"/>
    <w:rsid w:val="006701DC"/>
    <w:rsid w:val="00672120"/>
    <w:rsid w:val="00672AC7"/>
    <w:rsid w:val="00673F47"/>
    <w:rsid w:val="0067458B"/>
    <w:rsid w:val="0067496F"/>
    <w:rsid w:val="00674AD4"/>
    <w:rsid w:val="00676E3A"/>
    <w:rsid w:val="00677475"/>
    <w:rsid w:val="00677FB7"/>
    <w:rsid w:val="00680238"/>
    <w:rsid w:val="0068087D"/>
    <w:rsid w:val="00680E9A"/>
    <w:rsid w:val="00683958"/>
    <w:rsid w:val="00683DBA"/>
    <w:rsid w:val="00683EC1"/>
    <w:rsid w:val="0068404C"/>
    <w:rsid w:val="006844B1"/>
    <w:rsid w:val="00684AF8"/>
    <w:rsid w:val="00684D16"/>
    <w:rsid w:val="00685EEC"/>
    <w:rsid w:val="00686481"/>
    <w:rsid w:val="00686D96"/>
    <w:rsid w:val="00687C95"/>
    <w:rsid w:val="00687EA5"/>
    <w:rsid w:val="0069057E"/>
    <w:rsid w:val="006917FD"/>
    <w:rsid w:val="00692CE7"/>
    <w:rsid w:val="00692DC0"/>
    <w:rsid w:val="006931BC"/>
    <w:rsid w:val="006932AB"/>
    <w:rsid w:val="0069353A"/>
    <w:rsid w:val="006937E6"/>
    <w:rsid w:val="00693D90"/>
    <w:rsid w:val="00693FBD"/>
    <w:rsid w:val="00696067"/>
    <w:rsid w:val="00696FCC"/>
    <w:rsid w:val="00697800"/>
    <w:rsid w:val="006A07C6"/>
    <w:rsid w:val="006A0A45"/>
    <w:rsid w:val="006A11B6"/>
    <w:rsid w:val="006A18AF"/>
    <w:rsid w:val="006A195D"/>
    <w:rsid w:val="006A19C6"/>
    <w:rsid w:val="006A2040"/>
    <w:rsid w:val="006A239A"/>
    <w:rsid w:val="006A3A75"/>
    <w:rsid w:val="006A3BEC"/>
    <w:rsid w:val="006A43DE"/>
    <w:rsid w:val="006A4D77"/>
    <w:rsid w:val="006A5073"/>
    <w:rsid w:val="006A5C22"/>
    <w:rsid w:val="006A6D8A"/>
    <w:rsid w:val="006A6F12"/>
    <w:rsid w:val="006A7026"/>
    <w:rsid w:val="006A7520"/>
    <w:rsid w:val="006A7F83"/>
    <w:rsid w:val="006A7FF8"/>
    <w:rsid w:val="006B0521"/>
    <w:rsid w:val="006B20B9"/>
    <w:rsid w:val="006B21DD"/>
    <w:rsid w:val="006B2837"/>
    <w:rsid w:val="006B2AF0"/>
    <w:rsid w:val="006B3554"/>
    <w:rsid w:val="006B45FD"/>
    <w:rsid w:val="006B4C58"/>
    <w:rsid w:val="006B4E76"/>
    <w:rsid w:val="006B5A60"/>
    <w:rsid w:val="006B632A"/>
    <w:rsid w:val="006B6E40"/>
    <w:rsid w:val="006B7444"/>
    <w:rsid w:val="006B7514"/>
    <w:rsid w:val="006B7A56"/>
    <w:rsid w:val="006B7E63"/>
    <w:rsid w:val="006C1961"/>
    <w:rsid w:val="006C2632"/>
    <w:rsid w:val="006C2806"/>
    <w:rsid w:val="006C2ACF"/>
    <w:rsid w:val="006C3357"/>
    <w:rsid w:val="006C4F3D"/>
    <w:rsid w:val="006C58AA"/>
    <w:rsid w:val="006C5E65"/>
    <w:rsid w:val="006C6678"/>
    <w:rsid w:val="006C6B97"/>
    <w:rsid w:val="006C7076"/>
    <w:rsid w:val="006C7791"/>
    <w:rsid w:val="006C77A9"/>
    <w:rsid w:val="006C7EF3"/>
    <w:rsid w:val="006D03DF"/>
    <w:rsid w:val="006D04D4"/>
    <w:rsid w:val="006D1B9E"/>
    <w:rsid w:val="006D200F"/>
    <w:rsid w:val="006D2373"/>
    <w:rsid w:val="006D3B6B"/>
    <w:rsid w:val="006D41C9"/>
    <w:rsid w:val="006D476E"/>
    <w:rsid w:val="006D53F7"/>
    <w:rsid w:val="006D78A1"/>
    <w:rsid w:val="006E0953"/>
    <w:rsid w:val="006E10CB"/>
    <w:rsid w:val="006E1218"/>
    <w:rsid w:val="006E1461"/>
    <w:rsid w:val="006E15DB"/>
    <w:rsid w:val="006E2F42"/>
    <w:rsid w:val="006E344B"/>
    <w:rsid w:val="006E3B73"/>
    <w:rsid w:val="006E4016"/>
    <w:rsid w:val="006E45EB"/>
    <w:rsid w:val="006E4FF7"/>
    <w:rsid w:val="006E547A"/>
    <w:rsid w:val="006E58F6"/>
    <w:rsid w:val="006E63DD"/>
    <w:rsid w:val="006E64B9"/>
    <w:rsid w:val="006E7C29"/>
    <w:rsid w:val="006E7CB7"/>
    <w:rsid w:val="006F084E"/>
    <w:rsid w:val="006F0E7A"/>
    <w:rsid w:val="006F1580"/>
    <w:rsid w:val="006F2E8E"/>
    <w:rsid w:val="006F3972"/>
    <w:rsid w:val="006F39D5"/>
    <w:rsid w:val="006F3E5A"/>
    <w:rsid w:val="006F410E"/>
    <w:rsid w:val="006F4323"/>
    <w:rsid w:val="006F4927"/>
    <w:rsid w:val="006F4CD1"/>
    <w:rsid w:val="006F4EA3"/>
    <w:rsid w:val="006F4ED9"/>
    <w:rsid w:val="006F525B"/>
    <w:rsid w:val="006F5C13"/>
    <w:rsid w:val="006F6014"/>
    <w:rsid w:val="006F75D3"/>
    <w:rsid w:val="006F7A39"/>
    <w:rsid w:val="006F7C40"/>
    <w:rsid w:val="007003E5"/>
    <w:rsid w:val="00700BEE"/>
    <w:rsid w:val="0070114C"/>
    <w:rsid w:val="00703A56"/>
    <w:rsid w:val="00703DE8"/>
    <w:rsid w:val="00703FCE"/>
    <w:rsid w:val="0070414A"/>
    <w:rsid w:val="00704303"/>
    <w:rsid w:val="007050E0"/>
    <w:rsid w:val="00705A43"/>
    <w:rsid w:val="00705E12"/>
    <w:rsid w:val="00706778"/>
    <w:rsid w:val="007076C5"/>
    <w:rsid w:val="007106E0"/>
    <w:rsid w:val="0071083A"/>
    <w:rsid w:val="0071283D"/>
    <w:rsid w:val="0071313B"/>
    <w:rsid w:val="007133EA"/>
    <w:rsid w:val="0071366D"/>
    <w:rsid w:val="007138E1"/>
    <w:rsid w:val="007166F2"/>
    <w:rsid w:val="00716A4B"/>
    <w:rsid w:val="00716B19"/>
    <w:rsid w:val="0071780B"/>
    <w:rsid w:val="00717B3F"/>
    <w:rsid w:val="00720A9A"/>
    <w:rsid w:val="00722846"/>
    <w:rsid w:val="007241B0"/>
    <w:rsid w:val="00724C1E"/>
    <w:rsid w:val="007252FF"/>
    <w:rsid w:val="00725652"/>
    <w:rsid w:val="00725854"/>
    <w:rsid w:val="00725C1B"/>
    <w:rsid w:val="00725C7E"/>
    <w:rsid w:val="007260C2"/>
    <w:rsid w:val="007267E9"/>
    <w:rsid w:val="007268DC"/>
    <w:rsid w:val="00726985"/>
    <w:rsid w:val="00726F4E"/>
    <w:rsid w:val="00727BF6"/>
    <w:rsid w:val="00727CE9"/>
    <w:rsid w:val="00727DB1"/>
    <w:rsid w:val="00727DB9"/>
    <w:rsid w:val="00727EA3"/>
    <w:rsid w:val="007301B0"/>
    <w:rsid w:val="0073059D"/>
    <w:rsid w:val="0073101E"/>
    <w:rsid w:val="00731760"/>
    <w:rsid w:val="00731A20"/>
    <w:rsid w:val="00731B10"/>
    <w:rsid w:val="00733959"/>
    <w:rsid w:val="00733ABE"/>
    <w:rsid w:val="00734610"/>
    <w:rsid w:val="00734C55"/>
    <w:rsid w:val="00734FD9"/>
    <w:rsid w:val="00735250"/>
    <w:rsid w:val="00736438"/>
    <w:rsid w:val="007369F0"/>
    <w:rsid w:val="00736D0B"/>
    <w:rsid w:val="00737D09"/>
    <w:rsid w:val="00737F00"/>
    <w:rsid w:val="00740D86"/>
    <w:rsid w:val="00740FE8"/>
    <w:rsid w:val="0074146B"/>
    <w:rsid w:val="00741CA3"/>
    <w:rsid w:val="00742045"/>
    <w:rsid w:val="00742333"/>
    <w:rsid w:val="007424FF"/>
    <w:rsid w:val="00743B16"/>
    <w:rsid w:val="007447A0"/>
    <w:rsid w:val="00745A0C"/>
    <w:rsid w:val="00745D7C"/>
    <w:rsid w:val="007460C1"/>
    <w:rsid w:val="007464F2"/>
    <w:rsid w:val="00746F8A"/>
    <w:rsid w:val="00747429"/>
    <w:rsid w:val="0075010E"/>
    <w:rsid w:val="00750172"/>
    <w:rsid w:val="00750407"/>
    <w:rsid w:val="00750464"/>
    <w:rsid w:val="0075084B"/>
    <w:rsid w:val="00750981"/>
    <w:rsid w:val="00750BFC"/>
    <w:rsid w:val="00751813"/>
    <w:rsid w:val="00751C8E"/>
    <w:rsid w:val="00752046"/>
    <w:rsid w:val="0075229D"/>
    <w:rsid w:val="00752351"/>
    <w:rsid w:val="007523D1"/>
    <w:rsid w:val="00753230"/>
    <w:rsid w:val="0075353B"/>
    <w:rsid w:val="00753C36"/>
    <w:rsid w:val="00754999"/>
    <w:rsid w:val="00755743"/>
    <w:rsid w:val="00755A31"/>
    <w:rsid w:val="00755EA4"/>
    <w:rsid w:val="007563D3"/>
    <w:rsid w:val="00756672"/>
    <w:rsid w:val="00756F01"/>
    <w:rsid w:val="00760F7B"/>
    <w:rsid w:val="00760FBE"/>
    <w:rsid w:val="00763131"/>
    <w:rsid w:val="00763316"/>
    <w:rsid w:val="007647D8"/>
    <w:rsid w:val="007657A6"/>
    <w:rsid w:val="00766D91"/>
    <w:rsid w:val="007675C9"/>
    <w:rsid w:val="00767779"/>
    <w:rsid w:val="00767B60"/>
    <w:rsid w:val="00770506"/>
    <w:rsid w:val="00771317"/>
    <w:rsid w:val="007714EE"/>
    <w:rsid w:val="007715A0"/>
    <w:rsid w:val="00771C05"/>
    <w:rsid w:val="00772A6E"/>
    <w:rsid w:val="007733E0"/>
    <w:rsid w:val="0077403C"/>
    <w:rsid w:val="00774BAA"/>
    <w:rsid w:val="00775479"/>
    <w:rsid w:val="00775F4C"/>
    <w:rsid w:val="00775FF9"/>
    <w:rsid w:val="00776715"/>
    <w:rsid w:val="0077725E"/>
    <w:rsid w:val="00777435"/>
    <w:rsid w:val="00777CBE"/>
    <w:rsid w:val="00780EE2"/>
    <w:rsid w:val="0078127A"/>
    <w:rsid w:val="007812CF"/>
    <w:rsid w:val="0078151E"/>
    <w:rsid w:val="00781C0B"/>
    <w:rsid w:val="00781CC3"/>
    <w:rsid w:val="00781E18"/>
    <w:rsid w:val="0078317A"/>
    <w:rsid w:val="00785213"/>
    <w:rsid w:val="00785DF8"/>
    <w:rsid w:val="0078694A"/>
    <w:rsid w:val="00787469"/>
    <w:rsid w:val="00787F34"/>
    <w:rsid w:val="00787FA5"/>
    <w:rsid w:val="00790900"/>
    <w:rsid w:val="00790A1B"/>
    <w:rsid w:val="007923D0"/>
    <w:rsid w:val="007929B9"/>
    <w:rsid w:val="00792B08"/>
    <w:rsid w:val="0079357D"/>
    <w:rsid w:val="00793A21"/>
    <w:rsid w:val="00793BE6"/>
    <w:rsid w:val="00793D42"/>
    <w:rsid w:val="00794905"/>
    <w:rsid w:val="00795355"/>
    <w:rsid w:val="00795E18"/>
    <w:rsid w:val="00796480"/>
    <w:rsid w:val="00796EAA"/>
    <w:rsid w:val="007979D9"/>
    <w:rsid w:val="007A0352"/>
    <w:rsid w:val="007A0F33"/>
    <w:rsid w:val="007A1655"/>
    <w:rsid w:val="007A1D3D"/>
    <w:rsid w:val="007A201C"/>
    <w:rsid w:val="007A2111"/>
    <w:rsid w:val="007A2379"/>
    <w:rsid w:val="007A24BF"/>
    <w:rsid w:val="007A2C77"/>
    <w:rsid w:val="007A2DB5"/>
    <w:rsid w:val="007A3294"/>
    <w:rsid w:val="007A3E14"/>
    <w:rsid w:val="007A3E8C"/>
    <w:rsid w:val="007A4792"/>
    <w:rsid w:val="007A5114"/>
    <w:rsid w:val="007A6648"/>
    <w:rsid w:val="007A67EC"/>
    <w:rsid w:val="007A6F8E"/>
    <w:rsid w:val="007A7B69"/>
    <w:rsid w:val="007A7C52"/>
    <w:rsid w:val="007A7F94"/>
    <w:rsid w:val="007B0596"/>
    <w:rsid w:val="007B0A9B"/>
    <w:rsid w:val="007B0E20"/>
    <w:rsid w:val="007B1639"/>
    <w:rsid w:val="007B1E2B"/>
    <w:rsid w:val="007B23AF"/>
    <w:rsid w:val="007B2B74"/>
    <w:rsid w:val="007B3193"/>
    <w:rsid w:val="007B3298"/>
    <w:rsid w:val="007B4798"/>
    <w:rsid w:val="007B4A74"/>
    <w:rsid w:val="007B51A5"/>
    <w:rsid w:val="007B548B"/>
    <w:rsid w:val="007B5B6C"/>
    <w:rsid w:val="007B5C1D"/>
    <w:rsid w:val="007B5EF1"/>
    <w:rsid w:val="007B7350"/>
    <w:rsid w:val="007B7789"/>
    <w:rsid w:val="007B7A10"/>
    <w:rsid w:val="007C001D"/>
    <w:rsid w:val="007C0D67"/>
    <w:rsid w:val="007C0FEE"/>
    <w:rsid w:val="007C11FC"/>
    <w:rsid w:val="007C1323"/>
    <w:rsid w:val="007C203F"/>
    <w:rsid w:val="007C38F1"/>
    <w:rsid w:val="007C4032"/>
    <w:rsid w:val="007C4174"/>
    <w:rsid w:val="007C58D5"/>
    <w:rsid w:val="007C6434"/>
    <w:rsid w:val="007C71F0"/>
    <w:rsid w:val="007C760E"/>
    <w:rsid w:val="007D0BE9"/>
    <w:rsid w:val="007D0EC9"/>
    <w:rsid w:val="007D16B6"/>
    <w:rsid w:val="007D1B6C"/>
    <w:rsid w:val="007D27DF"/>
    <w:rsid w:val="007D2C08"/>
    <w:rsid w:val="007D2F29"/>
    <w:rsid w:val="007D3CC5"/>
    <w:rsid w:val="007D3CDE"/>
    <w:rsid w:val="007D417C"/>
    <w:rsid w:val="007D42BA"/>
    <w:rsid w:val="007D5296"/>
    <w:rsid w:val="007D57FF"/>
    <w:rsid w:val="007D5FC0"/>
    <w:rsid w:val="007D6145"/>
    <w:rsid w:val="007D61D0"/>
    <w:rsid w:val="007D6617"/>
    <w:rsid w:val="007D6FB1"/>
    <w:rsid w:val="007D7C21"/>
    <w:rsid w:val="007D7C95"/>
    <w:rsid w:val="007D7D25"/>
    <w:rsid w:val="007D7DB9"/>
    <w:rsid w:val="007D7EDB"/>
    <w:rsid w:val="007E0709"/>
    <w:rsid w:val="007E2336"/>
    <w:rsid w:val="007E296A"/>
    <w:rsid w:val="007E2ECF"/>
    <w:rsid w:val="007E38BB"/>
    <w:rsid w:val="007E3EFC"/>
    <w:rsid w:val="007E47C2"/>
    <w:rsid w:val="007E4FD4"/>
    <w:rsid w:val="007E5A2C"/>
    <w:rsid w:val="007E5A2F"/>
    <w:rsid w:val="007E6656"/>
    <w:rsid w:val="007E7144"/>
    <w:rsid w:val="007F080D"/>
    <w:rsid w:val="007F0C36"/>
    <w:rsid w:val="007F0DA5"/>
    <w:rsid w:val="007F1F40"/>
    <w:rsid w:val="007F2562"/>
    <w:rsid w:val="007F2674"/>
    <w:rsid w:val="007F3920"/>
    <w:rsid w:val="007F3A20"/>
    <w:rsid w:val="007F3E2F"/>
    <w:rsid w:val="007F4913"/>
    <w:rsid w:val="007F4BAB"/>
    <w:rsid w:val="007F4F4E"/>
    <w:rsid w:val="007F50D5"/>
    <w:rsid w:val="007F5577"/>
    <w:rsid w:val="007F60AE"/>
    <w:rsid w:val="007F65EA"/>
    <w:rsid w:val="007F79FD"/>
    <w:rsid w:val="007F7B8E"/>
    <w:rsid w:val="00800161"/>
    <w:rsid w:val="008001C5"/>
    <w:rsid w:val="008003FE"/>
    <w:rsid w:val="00800904"/>
    <w:rsid w:val="008014B5"/>
    <w:rsid w:val="00801742"/>
    <w:rsid w:val="00801951"/>
    <w:rsid w:val="008022B2"/>
    <w:rsid w:val="00802448"/>
    <w:rsid w:val="00802F93"/>
    <w:rsid w:val="0080371D"/>
    <w:rsid w:val="008057EF"/>
    <w:rsid w:val="00805C5A"/>
    <w:rsid w:val="00805FA9"/>
    <w:rsid w:val="00806075"/>
    <w:rsid w:val="00806D36"/>
    <w:rsid w:val="008072E0"/>
    <w:rsid w:val="0080744B"/>
    <w:rsid w:val="00807877"/>
    <w:rsid w:val="00807B02"/>
    <w:rsid w:val="0081197F"/>
    <w:rsid w:val="00811CB7"/>
    <w:rsid w:val="00812251"/>
    <w:rsid w:val="00812B3E"/>
    <w:rsid w:val="008131D8"/>
    <w:rsid w:val="00813907"/>
    <w:rsid w:val="00813EF8"/>
    <w:rsid w:val="0081401F"/>
    <w:rsid w:val="008140D6"/>
    <w:rsid w:val="00815544"/>
    <w:rsid w:val="00815702"/>
    <w:rsid w:val="00815847"/>
    <w:rsid w:val="00815A27"/>
    <w:rsid w:val="008160AD"/>
    <w:rsid w:val="00816333"/>
    <w:rsid w:val="00817438"/>
    <w:rsid w:val="008200EB"/>
    <w:rsid w:val="0082051B"/>
    <w:rsid w:val="00820D0B"/>
    <w:rsid w:val="008219EC"/>
    <w:rsid w:val="00821EBF"/>
    <w:rsid w:val="00822806"/>
    <w:rsid w:val="00823298"/>
    <w:rsid w:val="008236D9"/>
    <w:rsid w:val="008237BE"/>
    <w:rsid w:val="0082400F"/>
    <w:rsid w:val="008240B7"/>
    <w:rsid w:val="0082555F"/>
    <w:rsid w:val="00825CFB"/>
    <w:rsid w:val="00826733"/>
    <w:rsid w:val="008273F0"/>
    <w:rsid w:val="0082748F"/>
    <w:rsid w:val="008278DB"/>
    <w:rsid w:val="0083021B"/>
    <w:rsid w:val="00831345"/>
    <w:rsid w:val="00831951"/>
    <w:rsid w:val="00832900"/>
    <w:rsid w:val="008329C6"/>
    <w:rsid w:val="00834421"/>
    <w:rsid w:val="00834B8D"/>
    <w:rsid w:val="0083564F"/>
    <w:rsid w:val="00835C3C"/>
    <w:rsid w:val="00836505"/>
    <w:rsid w:val="00836DD5"/>
    <w:rsid w:val="00836FF5"/>
    <w:rsid w:val="008370F5"/>
    <w:rsid w:val="008372E0"/>
    <w:rsid w:val="008401EF"/>
    <w:rsid w:val="008401FB"/>
    <w:rsid w:val="00840F65"/>
    <w:rsid w:val="008412EC"/>
    <w:rsid w:val="00843099"/>
    <w:rsid w:val="008444BD"/>
    <w:rsid w:val="0084493F"/>
    <w:rsid w:val="00844985"/>
    <w:rsid w:val="00844C6A"/>
    <w:rsid w:val="0084511D"/>
    <w:rsid w:val="008458A4"/>
    <w:rsid w:val="00845943"/>
    <w:rsid w:val="00845E7C"/>
    <w:rsid w:val="00847058"/>
    <w:rsid w:val="00847C77"/>
    <w:rsid w:val="0085032F"/>
    <w:rsid w:val="00850CD8"/>
    <w:rsid w:val="00851E34"/>
    <w:rsid w:val="00852266"/>
    <w:rsid w:val="00852814"/>
    <w:rsid w:val="0085321F"/>
    <w:rsid w:val="008533A2"/>
    <w:rsid w:val="008537D2"/>
    <w:rsid w:val="00854103"/>
    <w:rsid w:val="00854B5F"/>
    <w:rsid w:val="00854B93"/>
    <w:rsid w:val="00855939"/>
    <w:rsid w:val="0085610C"/>
    <w:rsid w:val="0085637C"/>
    <w:rsid w:val="00857E49"/>
    <w:rsid w:val="008606AF"/>
    <w:rsid w:val="00860889"/>
    <w:rsid w:val="00861B3A"/>
    <w:rsid w:val="008621A2"/>
    <w:rsid w:val="00863016"/>
    <w:rsid w:val="008632EB"/>
    <w:rsid w:val="008635DE"/>
    <w:rsid w:val="00863713"/>
    <w:rsid w:val="00864230"/>
    <w:rsid w:val="00864329"/>
    <w:rsid w:val="0086521C"/>
    <w:rsid w:val="0086721C"/>
    <w:rsid w:val="0086759D"/>
    <w:rsid w:val="00870E4E"/>
    <w:rsid w:val="00871188"/>
    <w:rsid w:val="00872382"/>
    <w:rsid w:val="00872AFB"/>
    <w:rsid w:val="008745F6"/>
    <w:rsid w:val="008747A8"/>
    <w:rsid w:val="008747C5"/>
    <w:rsid w:val="00874997"/>
    <w:rsid w:val="00874D98"/>
    <w:rsid w:val="0087559A"/>
    <w:rsid w:val="00875C5C"/>
    <w:rsid w:val="008761A1"/>
    <w:rsid w:val="008761B8"/>
    <w:rsid w:val="00876DA2"/>
    <w:rsid w:val="0087702E"/>
    <w:rsid w:val="00877146"/>
    <w:rsid w:val="00877D0D"/>
    <w:rsid w:val="00877D1B"/>
    <w:rsid w:val="00880068"/>
    <w:rsid w:val="008809D8"/>
    <w:rsid w:val="0088124C"/>
    <w:rsid w:val="00881833"/>
    <w:rsid w:val="00881D52"/>
    <w:rsid w:val="00883257"/>
    <w:rsid w:val="008840A2"/>
    <w:rsid w:val="008840B4"/>
    <w:rsid w:val="00884719"/>
    <w:rsid w:val="00886A8A"/>
    <w:rsid w:val="0088728E"/>
    <w:rsid w:val="00887883"/>
    <w:rsid w:val="00887A60"/>
    <w:rsid w:val="0089068B"/>
    <w:rsid w:val="00890B70"/>
    <w:rsid w:val="00891526"/>
    <w:rsid w:val="008921E7"/>
    <w:rsid w:val="008923E0"/>
    <w:rsid w:val="00892423"/>
    <w:rsid w:val="00892C09"/>
    <w:rsid w:val="00893340"/>
    <w:rsid w:val="00894292"/>
    <w:rsid w:val="0089642E"/>
    <w:rsid w:val="00896A4D"/>
    <w:rsid w:val="00897AD8"/>
    <w:rsid w:val="008A090F"/>
    <w:rsid w:val="008A0F92"/>
    <w:rsid w:val="008A1CAE"/>
    <w:rsid w:val="008A22BD"/>
    <w:rsid w:val="008A3655"/>
    <w:rsid w:val="008A3D74"/>
    <w:rsid w:val="008A4505"/>
    <w:rsid w:val="008A48BA"/>
    <w:rsid w:val="008A49BD"/>
    <w:rsid w:val="008A54EC"/>
    <w:rsid w:val="008A5B9B"/>
    <w:rsid w:val="008A6181"/>
    <w:rsid w:val="008A63BC"/>
    <w:rsid w:val="008A66D3"/>
    <w:rsid w:val="008A6963"/>
    <w:rsid w:val="008A6BBA"/>
    <w:rsid w:val="008A6C2D"/>
    <w:rsid w:val="008A7E17"/>
    <w:rsid w:val="008A7FEB"/>
    <w:rsid w:val="008B0171"/>
    <w:rsid w:val="008B1D55"/>
    <w:rsid w:val="008B21CC"/>
    <w:rsid w:val="008B23E8"/>
    <w:rsid w:val="008B44D2"/>
    <w:rsid w:val="008B491D"/>
    <w:rsid w:val="008B4C32"/>
    <w:rsid w:val="008B53D0"/>
    <w:rsid w:val="008B5EB7"/>
    <w:rsid w:val="008B6623"/>
    <w:rsid w:val="008B6D03"/>
    <w:rsid w:val="008C2A6D"/>
    <w:rsid w:val="008C3784"/>
    <w:rsid w:val="008C3812"/>
    <w:rsid w:val="008C38B0"/>
    <w:rsid w:val="008C3A02"/>
    <w:rsid w:val="008C3B95"/>
    <w:rsid w:val="008C5034"/>
    <w:rsid w:val="008C6762"/>
    <w:rsid w:val="008C6D2B"/>
    <w:rsid w:val="008C779E"/>
    <w:rsid w:val="008C7955"/>
    <w:rsid w:val="008D038F"/>
    <w:rsid w:val="008D0795"/>
    <w:rsid w:val="008D0DF2"/>
    <w:rsid w:val="008D121D"/>
    <w:rsid w:val="008D1817"/>
    <w:rsid w:val="008D1E3A"/>
    <w:rsid w:val="008D236E"/>
    <w:rsid w:val="008D4746"/>
    <w:rsid w:val="008D493A"/>
    <w:rsid w:val="008D498C"/>
    <w:rsid w:val="008D4A80"/>
    <w:rsid w:val="008D4C3A"/>
    <w:rsid w:val="008D51CE"/>
    <w:rsid w:val="008D6D39"/>
    <w:rsid w:val="008D7CEC"/>
    <w:rsid w:val="008E0491"/>
    <w:rsid w:val="008E0AD5"/>
    <w:rsid w:val="008E0B4E"/>
    <w:rsid w:val="008E10EB"/>
    <w:rsid w:val="008E18C7"/>
    <w:rsid w:val="008E27A2"/>
    <w:rsid w:val="008E3352"/>
    <w:rsid w:val="008E3BE9"/>
    <w:rsid w:val="008E422A"/>
    <w:rsid w:val="008E4235"/>
    <w:rsid w:val="008E470D"/>
    <w:rsid w:val="008E4C30"/>
    <w:rsid w:val="008E5ABC"/>
    <w:rsid w:val="008E5AE3"/>
    <w:rsid w:val="008E5E6B"/>
    <w:rsid w:val="008E6736"/>
    <w:rsid w:val="008E7F67"/>
    <w:rsid w:val="008F0D17"/>
    <w:rsid w:val="008F0D7F"/>
    <w:rsid w:val="008F20F4"/>
    <w:rsid w:val="008F20F6"/>
    <w:rsid w:val="008F25C1"/>
    <w:rsid w:val="008F265B"/>
    <w:rsid w:val="008F2829"/>
    <w:rsid w:val="008F2B65"/>
    <w:rsid w:val="008F2C86"/>
    <w:rsid w:val="008F37E4"/>
    <w:rsid w:val="008F39F8"/>
    <w:rsid w:val="008F3A05"/>
    <w:rsid w:val="008F3D42"/>
    <w:rsid w:val="008F45B8"/>
    <w:rsid w:val="008F5219"/>
    <w:rsid w:val="008F52F3"/>
    <w:rsid w:val="008F5929"/>
    <w:rsid w:val="008F5D2C"/>
    <w:rsid w:val="008F67E7"/>
    <w:rsid w:val="008F69B8"/>
    <w:rsid w:val="008F6FBE"/>
    <w:rsid w:val="008F7F3F"/>
    <w:rsid w:val="009008AF"/>
    <w:rsid w:val="00900C06"/>
    <w:rsid w:val="00900F94"/>
    <w:rsid w:val="00902078"/>
    <w:rsid w:val="009031CA"/>
    <w:rsid w:val="0090387B"/>
    <w:rsid w:val="00904042"/>
    <w:rsid w:val="009041E0"/>
    <w:rsid w:val="009048CA"/>
    <w:rsid w:val="00904A93"/>
    <w:rsid w:val="00905F86"/>
    <w:rsid w:val="0090610D"/>
    <w:rsid w:val="00906C19"/>
    <w:rsid w:val="00906FD6"/>
    <w:rsid w:val="0090715E"/>
    <w:rsid w:val="0090747A"/>
    <w:rsid w:val="00907A3B"/>
    <w:rsid w:val="00907F65"/>
    <w:rsid w:val="009102B5"/>
    <w:rsid w:val="00910322"/>
    <w:rsid w:val="00912C21"/>
    <w:rsid w:val="00912F88"/>
    <w:rsid w:val="00912FF1"/>
    <w:rsid w:val="009130B5"/>
    <w:rsid w:val="00913ECB"/>
    <w:rsid w:val="0091453A"/>
    <w:rsid w:val="00915B3C"/>
    <w:rsid w:val="00916722"/>
    <w:rsid w:val="00916B90"/>
    <w:rsid w:val="0091731A"/>
    <w:rsid w:val="0091753F"/>
    <w:rsid w:val="00920225"/>
    <w:rsid w:val="00921B8A"/>
    <w:rsid w:val="009220C2"/>
    <w:rsid w:val="00922129"/>
    <w:rsid w:val="00922309"/>
    <w:rsid w:val="00923738"/>
    <w:rsid w:val="009238EB"/>
    <w:rsid w:val="0092400D"/>
    <w:rsid w:val="009242B7"/>
    <w:rsid w:val="00924951"/>
    <w:rsid w:val="00924BCF"/>
    <w:rsid w:val="00924F2D"/>
    <w:rsid w:val="009258AB"/>
    <w:rsid w:val="00925B85"/>
    <w:rsid w:val="00925ECD"/>
    <w:rsid w:val="00926FCF"/>
    <w:rsid w:val="009275BA"/>
    <w:rsid w:val="0092791D"/>
    <w:rsid w:val="00927A48"/>
    <w:rsid w:val="00927FFA"/>
    <w:rsid w:val="00930040"/>
    <w:rsid w:val="00930B70"/>
    <w:rsid w:val="00931604"/>
    <w:rsid w:val="00931B6F"/>
    <w:rsid w:val="00931FC6"/>
    <w:rsid w:val="00932900"/>
    <w:rsid w:val="00933980"/>
    <w:rsid w:val="00933F81"/>
    <w:rsid w:val="00934224"/>
    <w:rsid w:val="00934DED"/>
    <w:rsid w:val="009353E8"/>
    <w:rsid w:val="00935633"/>
    <w:rsid w:val="0093563C"/>
    <w:rsid w:val="00935848"/>
    <w:rsid w:val="009358A0"/>
    <w:rsid w:val="00935B28"/>
    <w:rsid w:val="0093708D"/>
    <w:rsid w:val="0093734D"/>
    <w:rsid w:val="00937523"/>
    <w:rsid w:val="00937D53"/>
    <w:rsid w:val="0094090F"/>
    <w:rsid w:val="00940ADE"/>
    <w:rsid w:val="00941CBF"/>
    <w:rsid w:val="009422A9"/>
    <w:rsid w:val="00942A0E"/>
    <w:rsid w:val="00942E18"/>
    <w:rsid w:val="0094341C"/>
    <w:rsid w:val="00943838"/>
    <w:rsid w:val="009440C5"/>
    <w:rsid w:val="00944388"/>
    <w:rsid w:val="009446F8"/>
    <w:rsid w:val="00944C16"/>
    <w:rsid w:val="0094501E"/>
    <w:rsid w:val="00945F53"/>
    <w:rsid w:val="00945F7A"/>
    <w:rsid w:val="0094627D"/>
    <w:rsid w:val="009467A3"/>
    <w:rsid w:val="0094687E"/>
    <w:rsid w:val="009471B6"/>
    <w:rsid w:val="00947985"/>
    <w:rsid w:val="0094799D"/>
    <w:rsid w:val="00947B17"/>
    <w:rsid w:val="0095002B"/>
    <w:rsid w:val="00950109"/>
    <w:rsid w:val="0095016B"/>
    <w:rsid w:val="00950EDF"/>
    <w:rsid w:val="00950F72"/>
    <w:rsid w:val="009510EF"/>
    <w:rsid w:val="009511E9"/>
    <w:rsid w:val="00951578"/>
    <w:rsid w:val="009521A7"/>
    <w:rsid w:val="009525B5"/>
    <w:rsid w:val="0095280A"/>
    <w:rsid w:val="00953342"/>
    <w:rsid w:val="0095338F"/>
    <w:rsid w:val="009542AC"/>
    <w:rsid w:val="00955DFA"/>
    <w:rsid w:val="00955FB9"/>
    <w:rsid w:val="00956075"/>
    <w:rsid w:val="00956D16"/>
    <w:rsid w:val="0095794B"/>
    <w:rsid w:val="00960370"/>
    <w:rsid w:val="009609A1"/>
    <w:rsid w:val="00960EE3"/>
    <w:rsid w:val="00961144"/>
    <w:rsid w:val="009611D3"/>
    <w:rsid w:val="009612E8"/>
    <w:rsid w:val="00962353"/>
    <w:rsid w:val="00965309"/>
    <w:rsid w:val="00965CC7"/>
    <w:rsid w:val="00965F4F"/>
    <w:rsid w:val="0096642E"/>
    <w:rsid w:val="0096692A"/>
    <w:rsid w:val="00966AD7"/>
    <w:rsid w:val="009700B6"/>
    <w:rsid w:val="0097185A"/>
    <w:rsid w:val="00971C36"/>
    <w:rsid w:val="00971C69"/>
    <w:rsid w:val="00972503"/>
    <w:rsid w:val="0097272A"/>
    <w:rsid w:val="00972822"/>
    <w:rsid w:val="00972CF0"/>
    <w:rsid w:val="009730B4"/>
    <w:rsid w:val="0097321A"/>
    <w:rsid w:val="009738CA"/>
    <w:rsid w:val="009742B7"/>
    <w:rsid w:val="0097444F"/>
    <w:rsid w:val="00974BD0"/>
    <w:rsid w:val="00975054"/>
    <w:rsid w:val="00976C8C"/>
    <w:rsid w:val="009815B4"/>
    <w:rsid w:val="00981936"/>
    <w:rsid w:val="00981997"/>
    <w:rsid w:val="00981CCC"/>
    <w:rsid w:val="00985189"/>
    <w:rsid w:val="009856A6"/>
    <w:rsid w:val="00985BC1"/>
    <w:rsid w:val="00986C64"/>
    <w:rsid w:val="00987167"/>
    <w:rsid w:val="009871FD"/>
    <w:rsid w:val="00987529"/>
    <w:rsid w:val="00990236"/>
    <w:rsid w:val="009905DC"/>
    <w:rsid w:val="0099092A"/>
    <w:rsid w:val="00990C38"/>
    <w:rsid w:val="00991227"/>
    <w:rsid w:val="00991CD7"/>
    <w:rsid w:val="0099203F"/>
    <w:rsid w:val="00992700"/>
    <w:rsid w:val="0099390C"/>
    <w:rsid w:val="00993C17"/>
    <w:rsid w:val="00994059"/>
    <w:rsid w:val="009945E3"/>
    <w:rsid w:val="0099471F"/>
    <w:rsid w:val="00995461"/>
    <w:rsid w:val="00995893"/>
    <w:rsid w:val="009A04B5"/>
    <w:rsid w:val="009A07C6"/>
    <w:rsid w:val="009A19D8"/>
    <w:rsid w:val="009A1AD4"/>
    <w:rsid w:val="009A1E73"/>
    <w:rsid w:val="009A2234"/>
    <w:rsid w:val="009A249F"/>
    <w:rsid w:val="009A2559"/>
    <w:rsid w:val="009A2B9E"/>
    <w:rsid w:val="009A2F11"/>
    <w:rsid w:val="009A2F1C"/>
    <w:rsid w:val="009A34C6"/>
    <w:rsid w:val="009A4277"/>
    <w:rsid w:val="009A5F7F"/>
    <w:rsid w:val="009A6406"/>
    <w:rsid w:val="009A69AF"/>
    <w:rsid w:val="009B0641"/>
    <w:rsid w:val="009B06B6"/>
    <w:rsid w:val="009B095A"/>
    <w:rsid w:val="009B0A11"/>
    <w:rsid w:val="009B0E50"/>
    <w:rsid w:val="009B1171"/>
    <w:rsid w:val="009B14DF"/>
    <w:rsid w:val="009B199E"/>
    <w:rsid w:val="009B2AD7"/>
    <w:rsid w:val="009B2DBD"/>
    <w:rsid w:val="009B36ED"/>
    <w:rsid w:val="009B3C4F"/>
    <w:rsid w:val="009B400C"/>
    <w:rsid w:val="009B40D0"/>
    <w:rsid w:val="009B41DE"/>
    <w:rsid w:val="009B4E75"/>
    <w:rsid w:val="009B5505"/>
    <w:rsid w:val="009B5898"/>
    <w:rsid w:val="009B5940"/>
    <w:rsid w:val="009B5ACC"/>
    <w:rsid w:val="009B5F3A"/>
    <w:rsid w:val="009B5F63"/>
    <w:rsid w:val="009B6177"/>
    <w:rsid w:val="009B6307"/>
    <w:rsid w:val="009B6539"/>
    <w:rsid w:val="009B6F83"/>
    <w:rsid w:val="009B751E"/>
    <w:rsid w:val="009B75E3"/>
    <w:rsid w:val="009B76EA"/>
    <w:rsid w:val="009C07B4"/>
    <w:rsid w:val="009C0924"/>
    <w:rsid w:val="009C0A85"/>
    <w:rsid w:val="009C197A"/>
    <w:rsid w:val="009C1A5F"/>
    <w:rsid w:val="009C1B18"/>
    <w:rsid w:val="009C1D4B"/>
    <w:rsid w:val="009C2849"/>
    <w:rsid w:val="009C29BE"/>
    <w:rsid w:val="009C2BA0"/>
    <w:rsid w:val="009C36D4"/>
    <w:rsid w:val="009C5137"/>
    <w:rsid w:val="009C524D"/>
    <w:rsid w:val="009C639B"/>
    <w:rsid w:val="009C670D"/>
    <w:rsid w:val="009C6E04"/>
    <w:rsid w:val="009C7442"/>
    <w:rsid w:val="009C7771"/>
    <w:rsid w:val="009C783B"/>
    <w:rsid w:val="009C7FCB"/>
    <w:rsid w:val="009D0701"/>
    <w:rsid w:val="009D07AB"/>
    <w:rsid w:val="009D0BAB"/>
    <w:rsid w:val="009D171C"/>
    <w:rsid w:val="009D18EE"/>
    <w:rsid w:val="009D1D27"/>
    <w:rsid w:val="009D2406"/>
    <w:rsid w:val="009D3310"/>
    <w:rsid w:val="009D3F6E"/>
    <w:rsid w:val="009D5D54"/>
    <w:rsid w:val="009D5F31"/>
    <w:rsid w:val="009D72FD"/>
    <w:rsid w:val="009D74C8"/>
    <w:rsid w:val="009D7846"/>
    <w:rsid w:val="009E1A60"/>
    <w:rsid w:val="009E2113"/>
    <w:rsid w:val="009E33D2"/>
    <w:rsid w:val="009E34C2"/>
    <w:rsid w:val="009E3989"/>
    <w:rsid w:val="009E4965"/>
    <w:rsid w:val="009E5CD7"/>
    <w:rsid w:val="009E656F"/>
    <w:rsid w:val="009E66A2"/>
    <w:rsid w:val="009E6C0C"/>
    <w:rsid w:val="009E7110"/>
    <w:rsid w:val="009E7136"/>
    <w:rsid w:val="009F029F"/>
    <w:rsid w:val="009F04B8"/>
    <w:rsid w:val="009F1CDA"/>
    <w:rsid w:val="009F2D3D"/>
    <w:rsid w:val="009F3150"/>
    <w:rsid w:val="009F464B"/>
    <w:rsid w:val="009F48B2"/>
    <w:rsid w:val="009F60B6"/>
    <w:rsid w:val="009F625D"/>
    <w:rsid w:val="009F6433"/>
    <w:rsid w:val="009F6680"/>
    <w:rsid w:val="009F7349"/>
    <w:rsid w:val="009F7413"/>
    <w:rsid w:val="00A007C3"/>
    <w:rsid w:val="00A00890"/>
    <w:rsid w:val="00A00E05"/>
    <w:rsid w:val="00A017A3"/>
    <w:rsid w:val="00A01AED"/>
    <w:rsid w:val="00A01CD0"/>
    <w:rsid w:val="00A01FA7"/>
    <w:rsid w:val="00A02020"/>
    <w:rsid w:val="00A02B56"/>
    <w:rsid w:val="00A032A7"/>
    <w:rsid w:val="00A03C9F"/>
    <w:rsid w:val="00A03D4B"/>
    <w:rsid w:val="00A044D5"/>
    <w:rsid w:val="00A04985"/>
    <w:rsid w:val="00A0549C"/>
    <w:rsid w:val="00A055E7"/>
    <w:rsid w:val="00A05EA0"/>
    <w:rsid w:val="00A06073"/>
    <w:rsid w:val="00A0623D"/>
    <w:rsid w:val="00A06D36"/>
    <w:rsid w:val="00A101CD"/>
    <w:rsid w:val="00A104B7"/>
    <w:rsid w:val="00A1123D"/>
    <w:rsid w:val="00A1138B"/>
    <w:rsid w:val="00A13ED9"/>
    <w:rsid w:val="00A14618"/>
    <w:rsid w:val="00A14A7E"/>
    <w:rsid w:val="00A14E25"/>
    <w:rsid w:val="00A14E73"/>
    <w:rsid w:val="00A14F5C"/>
    <w:rsid w:val="00A1501C"/>
    <w:rsid w:val="00A1537A"/>
    <w:rsid w:val="00A15E2B"/>
    <w:rsid w:val="00A16813"/>
    <w:rsid w:val="00A16928"/>
    <w:rsid w:val="00A16C92"/>
    <w:rsid w:val="00A171DD"/>
    <w:rsid w:val="00A17262"/>
    <w:rsid w:val="00A1761F"/>
    <w:rsid w:val="00A1766C"/>
    <w:rsid w:val="00A177A7"/>
    <w:rsid w:val="00A17825"/>
    <w:rsid w:val="00A179C4"/>
    <w:rsid w:val="00A17AE8"/>
    <w:rsid w:val="00A17DEB"/>
    <w:rsid w:val="00A204C1"/>
    <w:rsid w:val="00A20E57"/>
    <w:rsid w:val="00A2263D"/>
    <w:rsid w:val="00A232B8"/>
    <w:rsid w:val="00A23E25"/>
    <w:rsid w:val="00A24FE9"/>
    <w:rsid w:val="00A25900"/>
    <w:rsid w:val="00A270B9"/>
    <w:rsid w:val="00A303C7"/>
    <w:rsid w:val="00A30CB5"/>
    <w:rsid w:val="00A31299"/>
    <w:rsid w:val="00A324CB"/>
    <w:rsid w:val="00A32DB8"/>
    <w:rsid w:val="00A33000"/>
    <w:rsid w:val="00A33842"/>
    <w:rsid w:val="00A34438"/>
    <w:rsid w:val="00A354A8"/>
    <w:rsid w:val="00A35BB9"/>
    <w:rsid w:val="00A36041"/>
    <w:rsid w:val="00A367D3"/>
    <w:rsid w:val="00A377B1"/>
    <w:rsid w:val="00A37D74"/>
    <w:rsid w:val="00A41850"/>
    <w:rsid w:val="00A432EA"/>
    <w:rsid w:val="00A4518B"/>
    <w:rsid w:val="00A45B07"/>
    <w:rsid w:val="00A45D94"/>
    <w:rsid w:val="00A46383"/>
    <w:rsid w:val="00A465CA"/>
    <w:rsid w:val="00A46683"/>
    <w:rsid w:val="00A46A7B"/>
    <w:rsid w:val="00A50242"/>
    <w:rsid w:val="00A502CF"/>
    <w:rsid w:val="00A51161"/>
    <w:rsid w:val="00A52B87"/>
    <w:rsid w:val="00A5306C"/>
    <w:rsid w:val="00A53747"/>
    <w:rsid w:val="00A53B32"/>
    <w:rsid w:val="00A54D57"/>
    <w:rsid w:val="00A54D73"/>
    <w:rsid w:val="00A54F51"/>
    <w:rsid w:val="00A5549D"/>
    <w:rsid w:val="00A555D9"/>
    <w:rsid w:val="00A556B0"/>
    <w:rsid w:val="00A55B99"/>
    <w:rsid w:val="00A56083"/>
    <w:rsid w:val="00A56833"/>
    <w:rsid w:val="00A56980"/>
    <w:rsid w:val="00A5796C"/>
    <w:rsid w:val="00A6058D"/>
    <w:rsid w:val="00A6111C"/>
    <w:rsid w:val="00A619CB"/>
    <w:rsid w:val="00A61D97"/>
    <w:rsid w:val="00A61E90"/>
    <w:rsid w:val="00A61E93"/>
    <w:rsid w:val="00A6243E"/>
    <w:rsid w:val="00A62962"/>
    <w:rsid w:val="00A62E4A"/>
    <w:rsid w:val="00A6325E"/>
    <w:rsid w:val="00A633A2"/>
    <w:rsid w:val="00A63408"/>
    <w:rsid w:val="00A63829"/>
    <w:rsid w:val="00A6389A"/>
    <w:rsid w:val="00A63BCE"/>
    <w:rsid w:val="00A643DB"/>
    <w:rsid w:val="00A6465A"/>
    <w:rsid w:val="00A647BC"/>
    <w:rsid w:val="00A64890"/>
    <w:rsid w:val="00A64FFD"/>
    <w:rsid w:val="00A65058"/>
    <w:rsid w:val="00A65455"/>
    <w:rsid w:val="00A65B71"/>
    <w:rsid w:val="00A6726C"/>
    <w:rsid w:val="00A704C7"/>
    <w:rsid w:val="00A708D8"/>
    <w:rsid w:val="00A70FE7"/>
    <w:rsid w:val="00A72B95"/>
    <w:rsid w:val="00A73516"/>
    <w:rsid w:val="00A73DAF"/>
    <w:rsid w:val="00A74050"/>
    <w:rsid w:val="00A74389"/>
    <w:rsid w:val="00A74DCF"/>
    <w:rsid w:val="00A75071"/>
    <w:rsid w:val="00A7566C"/>
    <w:rsid w:val="00A76286"/>
    <w:rsid w:val="00A77237"/>
    <w:rsid w:val="00A80266"/>
    <w:rsid w:val="00A80527"/>
    <w:rsid w:val="00A80717"/>
    <w:rsid w:val="00A8154B"/>
    <w:rsid w:val="00A81ABA"/>
    <w:rsid w:val="00A82363"/>
    <w:rsid w:val="00A833D9"/>
    <w:rsid w:val="00A84342"/>
    <w:rsid w:val="00A8507D"/>
    <w:rsid w:val="00A852B5"/>
    <w:rsid w:val="00A85D17"/>
    <w:rsid w:val="00A869E6"/>
    <w:rsid w:val="00A87110"/>
    <w:rsid w:val="00A90032"/>
    <w:rsid w:val="00A90061"/>
    <w:rsid w:val="00A90ED6"/>
    <w:rsid w:val="00A910B6"/>
    <w:rsid w:val="00A919F6"/>
    <w:rsid w:val="00A91D57"/>
    <w:rsid w:val="00A9258C"/>
    <w:rsid w:val="00A92653"/>
    <w:rsid w:val="00A930B8"/>
    <w:rsid w:val="00A94B8E"/>
    <w:rsid w:val="00A94FB8"/>
    <w:rsid w:val="00A95713"/>
    <w:rsid w:val="00A96088"/>
    <w:rsid w:val="00AA007F"/>
    <w:rsid w:val="00AA09A8"/>
    <w:rsid w:val="00AA0D37"/>
    <w:rsid w:val="00AA288A"/>
    <w:rsid w:val="00AA28D1"/>
    <w:rsid w:val="00AA2D4E"/>
    <w:rsid w:val="00AA4FF9"/>
    <w:rsid w:val="00AA6C44"/>
    <w:rsid w:val="00AA7AB9"/>
    <w:rsid w:val="00AA7DA5"/>
    <w:rsid w:val="00AB0401"/>
    <w:rsid w:val="00AB0BEF"/>
    <w:rsid w:val="00AB10F2"/>
    <w:rsid w:val="00AB32AE"/>
    <w:rsid w:val="00AB3BC1"/>
    <w:rsid w:val="00AB407F"/>
    <w:rsid w:val="00AB4448"/>
    <w:rsid w:val="00AB52F1"/>
    <w:rsid w:val="00AB5C6B"/>
    <w:rsid w:val="00AB6C81"/>
    <w:rsid w:val="00AC055F"/>
    <w:rsid w:val="00AC08AD"/>
    <w:rsid w:val="00AC0AA7"/>
    <w:rsid w:val="00AC0AB5"/>
    <w:rsid w:val="00AC1A06"/>
    <w:rsid w:val="00AC1A54"/>
    <w:rsid w:val="00AC1D96"/>
    <w:rsid w:val="00AC29B5"/>
    <w:rsid w:val="00AC2D4C"/>
    <w:rsid w:val="00AC3670"/>
    <w:rsid w:val="00AC4287"/>
    <w:rsid w:val="00AC44AA"/>
    <w:rsid w:val="00AC47C9"/>
    <w:rsid w:val="00AC4DAB"/>
    <w:rsid w:val="00AC51CC"/>
    <w:rsid w:val="00AC56ED"/>
    <w:rsid w:val="00AC6371"/>
    <w:rsid w:val="00AC64B8"/>
    <w:rsid w:val="00AC6EDF"/>
    <w:rsid w:val="00AC721C"/>
    <w:rsid w:val="00AC7508"/>
    <w:rsid w:val="00AC758F"/>
    <w:rsid w:val="00AC7D50"/>
    <w:rsid w:val="00AD0835"/>
    <w:rsid w:val="00AD0A57"/>
    <w:rsid w:val="00AD2235"/>
    <w:rsid w:val="00AD227D"/>
    <w:rsid w:val="00AD2740"/>
    <w:rsid w:val="00AD280D"/>
    <w:rsid w:val="00AD35B4"/>
    <w:rsid w:val="00AD36BB"/>
    <w:rsid w:val="00AD41B5"/>
    <w:rsid w:val="00AD6185"/>
    <w:rsid w:val="00AD669D"/>
    <w:rsid w:val="00AD67C0"/>
    <w:rsid w:val="00AD6D40"/>
    <w:rsid w:val="00AE01BB"/>
    <w:rsid w:val="00AE0300"/>
    <w:rsid w:val="00AE05A2"/>
    <w:rsid w:val="00AE0F2D"/>
    <w:rsid w:val="00AE0F5D"/>
    <w:rsid w:val="00AE11A2"/>
    <w:rsid w:val="00AE11FE"/>
    <w:rsid w:val="00AE2972"/>
    <w:rsid w:val="00AE2997"/>
    <w:rsid w:val="00AE2B5F"/>
    <w:rsid w:val="00AE2CF4"/>
    <w:rsid w:val="00AE353C"/>
    <w:rsid w:val="00AE3697"/>
    <w:rsid w:val="00AE37EB"/>
    <w:rsid w:val="00AE4CC1"/>
    <w:rsid w:val="00AE4F56"/>
    <w:rsid w:val="00AE56FE"/>
    <w:rsid w:val="00AE586C"/>
    <w:rsid w:val="00AE5DB6"/>
    <w:rsid w:val="00AE624C"/>
    <w:rsid w:val="00AE7464"/>
    <w:rsid w:val="00AE7738"/>
    <w:rsid w:val="00AF16D6"/>
    <w:rsid w:val="00AF1A5D"/>
    <w:rsid w:val="00AF1AC3"/>
    <w:rsid w:val="00AF236A"/>
    <w:rsid w:val="00AF3640"/>
    <w:rsid w:val="00AF3EE4"/>
    <w:rsid w:val="00AF45E3"/>
    <w:rsid w:val="00AF5B55"/>
    <w:rsid w:val="00AF5E1E"/>
    <w:rsid w:val="00AF69A4"/>
    <w:rsid w:val="00AF69AF"/>
    <w:rsid w:val="00AF7BA5"/>
    <w:rsid w:val="00B007CF"/>
    <w:rsid w:val="00B00902"/>
    <w:rsid w:val="00B00A07"/>
    <w:rsid w:val="00B00C78"/>
    <w:rsid w:val="00B00EAA"/>
    <w:rsid w:val="00B00EB8"/>
    <w:rsid w:val="00B014EC"/>
    <w:rsid w:val="00B017C9"/>
    <w:rsid w:val="00B0238D"/>
    <w:rsid w:val="00B0324C"/>
    <w:rsid w:val="00B038B3"/>
    <w:rsid w:val="00B0424F"/>
    <w:rsid w:val="00B04B12"/>
    <w:rsid w:val="00B06409"/>
    <w:rsid w:val="00B0788E"/>
    <w:rsid w:val="00B078BC"/>
    <w:rsid w:val="00B1060D"/>
    <w:rsid w:val="00B1149C"/>
    <w:rsid w:val="00B11999"/>
    <w:rsid w:val="00B11CBE"/>
    <w:rsid w:val="00B13395"/>
    <w:rsid w:val="00B149D8"/>
    <w:rsid w:val="00B149EE"/>
    <w:rsid w:val="00B14C0A"/>
    <w:rsid w:val="00B155E1"/>
    <w:rsid w:val="00B16533"/>
    <w:rsid w:val="00B16942"/>
    <w:rsid w:val="00B1724D"/>
    <w:rsid w:val="00B174D5"/>
    <w:rsid w:val="00B17AA6"/>
    <w:rsid w:val="00B17FA4"/>
    <w:rsid w:val="00B20A00"/>
    <w:rsid w:val="00B20C5E"/>
    <w:rsid w:val="00B20F8A"/>
    <w:rsid w:val="00B2246A"/>
    <w:rsid w:val="00B23027"/>
    <w:rsid w:val="00B23121"/>
    <w:rsid w:val="00B23124"/>
    <w:rsid w:val="00B23442"/>
    <w:rsid w:val="00B23BA1"/>
    <w:rsid w:val="00B23F87"/>
    <w:rsid w:val="00B247D5"/>
    <w:rsid w:val="00B2517A"/>
    <w:rsid w:val="00B265DC"/>
    <w:rsid w:val="00B26B88"/>
    <w:rsid w:val="00B26C2A"/>
    <w:rsid w:val="00B273B4"/>
    <w:rsid w:val="00B27CA2"/>
    <w:rsid w:val="00B302FF"/>
    <w:rsid w:val="00B315A2"/>
    <w:rsid w:val="00B315A6"/>
    <w:rsid w:val="00B315AD"/>
    <w:rsid w:val="00B3169C"/>
    <w:rsid w:val="00B31E80"/>
    <w:rsid w:val="00B324FB"/>
    <w:rsid w:val="00B3262D"/>
    <w:rsid w:val="00B33459"/>
    <w:rsid w:val="00B33DDA"/>
    <w:rsid w:val="00B35998"/>
    <w:rsid w:val="00B359C5"/>
    <w:rsid w:val="00B367B8"/>
    <w:rsid w:val="00B36E07"/>
    <w:rsid w:val="00B36F4B"/>
    <w:rsid w:val="00B3787C"/>
    <w:rsid w:val="00B4088A"/>
    <w:rsid w:val="00B40EB0"/>
    <w:rsid w:val="00B410AB"/>
    <w:rsid w:val="00B419C5"/>
    <w:rsid w:val="00B41A5E"/>
    <w:rsid w:val="00B41B58"/>
    <w:rsid w:val="00B41E4B"/>
    <w:rsid w:val="00B42746"/>
    <w:rsid w:val="00B437B1"/>
    <w:rsid w:val="00B439EF"/>
    <w:rsid w:val="00B4505A"/>
    <w:rsid w:val="00B459A3"/>
    <w:rsid w:val="00B45A2A"/>
    <w:rsid w:val="00B45ED5"/>
    <w:rsid w:val="00B46073"/>
    <w:rsid w:val="00B46A6B"/>
    <w:rsid w:val="00B47B00"/>
    <w:rsid w:val="00B47F1C"/>
    <w:rsid w:val="00B50461"/>
    <w:rsid w:val="00B505EB"/>
    <w:rsid w:val="00B507BE"/>
    <w:rsid w:val="00B50D22"/>
    <w:rsid w:val="00B50EEA"/>
    <w:rsid w:val="00B5122F"/>
    <w:rsid w:val="00B5172C"/>
    <w:rsid w:val="00B530C0"/>
    <w:rsid w:val="00B531EB"/>
    <w:rsid w:val="00B53E33"/>
    <w:rsid w:val="00B55654"/>
    <w:rsid w:val="00B55DA0"/>
    <w:rsid w:val="00B563B3"/>
    <w:rsid w:val="00B57F96"/>
    <w:rsid w:val="00B6028B"/>
    <w:rsid w:val="00B6032C"/>
    <w:rsid w:val="00B603DF"/>
    <w:rsid w:val="00B61639"/>
    <w:rsid w:val="00B616F3"/>
    <w:rsid w:val="00B61C7B"/>
    <w:rsid w:val="00B62184"/>
    <w:rsid w:val="00B6245A"/>
    <w:rsid w:val="00B637CC"/>
    <w:rsid w:val="00B643B6"/>
    <w:rsid w:val="00B65C4E"/>
    <w:rsid w:val="00B6684B"/>
    <w:rsid w:val="00B673EE"/>
    <w:rsid w:val="00B67412"/>
    <w:rsid w:val="00B676C4"/>
    <w:rsid w:val="00B67A70"/>
    <w:rsid w:val="00B703CA"/>
    <w:rsid w:val="00B70521"/>
    <w:rsid w:val="00B70BA9"/>
    <w:rsid w:val="00B70D9D"/>
    <w:rsid w:val="00B713C0"/>
    <w:rsid w:val="00B728DB"/>
    <w:rsid w:val="00B72E53"/>
    <w:rsid w:val="00B73378"/>
    <w:rsid w:val="00B7360D"/>
    <w:rsid w:val="00B739D3"/>
    <w:rsid w:val="00B7416D"/>
    <w:rsid w:val="00B741DB"/>
    <w:rsid w:val="00B742F5"/>
    <w:rsid w:val="00B746AD"/>
    <w:rsid w:val="00B7477C"/>
    <w:rsid w:val="00B75250"/>
    <w:rsid w:val="00B75609"/>
    <w:rsid w:val="00B75662"/>
    <w:rsid w:val="00B764EF"/>
    <w:rsid w:val="00B765C1"/>
    <w:rsid w:val="00B76CC7"/>
    <w:rsid w:val="00B76FEE"/>
    <w:rsid w:val="00B775C7"/>
    <w:rsid w:val="00B8148C"/>
    <w:rsid w:val="00B81BA4"/>
    <w:rsid w:val="00B828A6"/>
    <w:rsid w:val="00B83731"/>
    <w:rsid w:val="00B83BAE"/>
    <w:rsid w:val="00B83F51"/>
    <w:rsid w:val="00B84618"/>
    <w:rsid w:val="00B861E1"/>
    <w:rsid w:val="00B8649B"/>
    <w:rsid w:val="00B907CF"/>
    <w:rsid w:val="00B90EA8"/>
    <w:rsid w:val="00B91BC2"/>
    <w:rsid w:val="00B91D6B"/>
    <w:rsid w:val="00B92DF7"/>
    <w:rsid w:val="00B92E44"/>
    <w:rsid w:val="00B93235"/>
    <w:rsid w:val="00B94107"/>
    <w:rsid w:val="00B9454B"/>
    <w:rsid w:val="00B96B63"/>
    <w:rsid w:val="00B96B9B"/>
    <w:rsid w:val="00B96E2C"/>
    <w:rsid w:val="00B97082"/>
    <w:rsid w:val="00B972AD"/>
    <w:rsid w:val="00B9786E"/>
    <w:rsid w:val="00B97CAF"/>
    <w:rsid w:val="00BA0A25"/>
    <w:rsid w:val="00BA0C8C"/>
    <w:rsid w:val="00BA0FBD"/>
    <w:rsid w:val="00BA245F"/>
    <w:rsid w:val="00BA2484"/>
    <w:rsid w:val="00BA27CE"/>
    <w:rsid w:val="00BA2E29"/>
    <w:rsid w:val="00BA31FE"/>
    <w:rsid w:val="00BA37E3"/>
    <w:rsid w:val="00BA3C90"/>
    <w:rsid w:val="00BA3F2C"/>
    <w:rsid w:val="00BA4201"/>
    <w:rsid w:val="00BA4745"/>
    <w:rsid w:val="00BA49E5"/>
    <w:rsid w:val="00BA4D56"/>
    <w:rsid w:val="00BA5BA2"/>
    <w:rsid w:val="00BA6A21"/>
    <w:rsid w:val="00BA7283"/>
    <w:rsid w:val="00BA7BEB"/>
    <w:rsid w:val="00BB0713"/>
    <w:rsid w:val="00BB0BEF"/>
    <w:rsid w:val="00BB0FCA"/>
    <w:rsid w:val="00BB1A61"/>
    <w:rsid w:val="00BB1C3D"/>
    <w:rsid w:val="00BB2062"/>
    <w:rsid w:val="00BB31AE"/>
    <w:rsid w:val="00BB3374"/>
    <w:rsid w:val="00BB3531"/>
    <w:rsid w:val="00BB41D6"/>
    <w:rsid w:val="00BB4659"/>
    <w:rsid w:val="00BB4A29"/>
    <w:rsid w:val="00BB5D94"/>
    <w:rsid w:val="00BB5F7D"/>
    <w:rsid w:val="00BB6285"/>
    <w:rsid w:val="00BB6E61"/>
    <w:rsid w:val="00BB798F"/>
    <w:rsid w:val="00BB7F84"/>
    <w:rsid w:val="00BC31BA"/>
    <w:rsid w:val="00BC3570"/>
    <w:rsid w:val="00BC5275"/>
    <w:rsid w:val="00BC5390"/>
    <w:rsid w:val="00BC6637"/>
    <w:rsid w:val="00BD19F0"/>
    <w:rsid w:val="00BD2103"/>
    <w:rsid w:val="00BD2B6E"/>
    <w:rsid w:val="00BD3A39"/>
    <w:rsid w:val="00BD4305"/>
    <w:rsid w:val="00BD4CA8"/>
    <w:rsid w:val="00BD4DDF"/>
    <w:rsid w:val="00BD52BD"/>
    <w:rsid w:val="00BD5507"/>
    <w:rsid w:val="00BD5B03"/>
    <w:rsid w:val="00BD5D9B"/>
    <w:rsid w:val="00BD6990"/>
    <w:rsid w:val="00BD6FFD"/>
    <w:rsid w:val="00BD778C"/>
    <w:rsid w:val="00BD7F8E"/>
    <w:rsid w:val="00BE0339"/>
    <w:rsid w:val="00BE03FB"/>
    <w:rsid w:val="00BE0660"/>
    <w:rsid w:val="00BE0917"/>
    <w:rsid w:val="00BE0EB7"/>
    <w:rsid w:val="00BE1F07"/>
    <w:rsid w:val="00BE2271"/>
    <w:rsid w:val="00BE2AE8"/>
    <w:rsid w:val="00BE3503"/>
    <w:rsid w:val="00BE3A1F"/>
    <w:rsid w:val="00BE4379"/>
    <w:rsid w:val="00BE4654"/>
    <w:rsid w:val="00BE47DB"/>
    <w:rsid w:val="00BE488A"/>
    <w:rsid w:val="00BE4A3E"/>
    <w:rsid w:val="00BE621C"/>
    <w:rsid w:val="00BE75FA"/>
    <w:rsid w:val="00BE793F"/>
    <w:rsid w:val="00BF07AB"/>
    <w:rsid w:val="00BF0949"/>
    <w:rsid w:val="00BF1AE9"/>
    <w:rsid w:val="00BF2358"/>
    <w:rsid w:val="00BF294C"/>
    <w:rsid w:val="00BF2964"/>
    <w:rsid w:val="00BF2F16"/>
    <w:rsid w:val="00BF3CCD"/>
    <w:rsid w:val="00BF3F2D"/>
    <w:rsid w:val="00BF4043"/>
    <w:rsid w:val="00BF41CC"/>
    <w:rsid w:val="00BF451E"/>
    <w:rsid w:val="00BF49C2"/>
    <w:rsid w:val="00BF67DE"/>
    <w:rsid w:val="00BF7176"/>
    <w:rsid w:val="00BF754D"/>
    <w:rsid w:val="00BF7679"/>
    <w:rsid w:val="00C00581"/>
    <w:rsid w:val="00C006D3"/>
    <w:rsid w:val="00C00991"/>
    <w:rsid w:val="00C02DCC"/>
    <w:rsid w:val="00C033E8"/>
    <w:rsid w:val="00C04208"/>
    <w:rsid w:val="00C0426D"/>
    <w:rsid w:val="00C05055"/>
    <w:rsid w:val="00C0533B"/>
    <w:rsid w:val="00C05479"/>
    <w:rsid w:val="00C05B1E"/>
    <w:rsid w:val="00C05B42"/>
    <w:rsid w:val="00C0616C"/>
    <w:rsid w:val="00C068E2"/>
    <w:rsid w:val="00C0745E"/>
    <w:rsid w:val="00C07632"/>
    <w:rsid w:val="00C10E50"/>
    <w:rsid w:val="00C11738"/>
    <w:rsid w:val="00C11ECF"/>
    <w:rsid w:val="00C125BD"/>
    <w:rsid w:val="00C139A5"/>
    <w:rsid w:val="00C14819"/>
    <w:rsid w:val="00C14E65"/>
    <w:rsid w:val="00C163CC"/>
    <w:rsid w:val="00C1752E"/>
    <w:rsid w:val="00C175D8"/>
    <w:rsid w:val="00C17933"/>
    <w:rsid w:val="00C17C40"/>
    <w:rsid w:val="00C20934"/>
    <w:rsid w:val="00C20C4B"/>
    <w:rsid w:val="00C2110F"/>
    <w:rsid w:val="00C21207"/>
    <w:rsid w:val="00C23063"/>
    <w:rsid w:val="00C23958"/>
    <w:rsid w:val="00C23A13"/>
    <w:rsid w:val="00C23C3C"/>
    <w:rsid w:val="00C24C04"/>
    <w:rsid w:val="00C255DF"/>
    <w:rsid w:val="00C25B1E"/>
    <w:rsid w:val="00C260C3"/>
    <w:rsid w:val="00C2623F"/>
    <w:rsid w:val="00C27447"/>
    <w:rsid w:val="00C27536"/>
    <w:rsid w:val="00C302E7"/>
    <w:rsid w:val="00C30787"/>
    <w:rsid w:val="00C31BFE"/>
    <w:rsid w:val="00C33695"/>
    <w:rsid w:val="00C34768"/>
    <w:rsid w:val="00C34C4C"/>
    <w:rsid w:val="00C34FF2"/>
    <w:rsid w:val="00C35266"/>
    <w:rsid w:val="00C35608"/>
    <w:rsid w:val="00C358B5"/>
    <w:rsid w:val="00C35ECA"/>
    <w:rsid w:val="00C35FBF"/>
    <w:rsid w:val="00C36408"/>
    <w:rsid w:val="00C364DF"/>
    <w:rsid w:val="00C37387"/>
    <w:rsid w:val="00C3752A"/>
    <w:rsid w:val="00C40498"/>
    <w:rsid w:val="00C40B27"/>
    <w:rsid w:val="00C41413"/>
    <w:rsid w:val="00C431CF"/>
    <w:rsid w:val="00C435EA"/>
    <w:rsid w:val="00C448F1"/>
    <w:rsid w:val="00C44E20"/>
    <w:rsid w:val="00C4522E"/>
    <w:rsid w:val="00C4586D"/>
    <w:rsid w:val="00C45F14"/>
    <w:rsid w:val="00C46AB4"/>
    <w:rsid w:val="00C46CAD"/>
    <w:rsid w:val="00C500F4"/>
    <w:rsid w:val="00C5039E"/>
    <w:rsid w:val="00C50FF2"/>
    <w:rsid w:val="00C51A23"/>
    <w:rsid w:val="00C51B02"/>
    <w:rsid w:val="00C51CC5"/>
    <w:rsid w:val="00C52AFA"/>
    <w:rsid w:val="00C53310"/>
    <w:rsid w:val="00C53A4B"/>
    <w:rsid w:val="00C543A5"/>
    <w:rsid w:val="00C55353"/>
    <w:rsid w:val="00C558E6"/>
    <w:rsid w:val="00C55F77"/>
    <w:rsid w:val="00C56374"/>
    <w:rsid w:val="00C56608"/>
    <w:rsid w:val="00C572FF"/>
    <w:rsid w:val="00C57575"/>
    <w:rsid w:val="00C5793A"/>
    <w:rsid w:val="00C60E15"/>
    <w:rsid w:val="00C60EBA"/>
    <w:rsid w:val="00C63523"/>
    <w:rsid w:val="00C654A1"/>
    <w:rsid w:val="00C65601"/>
    <w:rsid w:val="00C65FBB"/>
    <w:rsid w:val="00C661D1"/>
    <w:rsid w:val="00C668E8"/>
    <w:rsid w:val="00C66B95"/>
    <w:rsid w:val="00C70A0D"/>
    <w:rsid w:val="00C716E1"/>
    <w:rsid w:val="00C72216"/>
    <w:rsid w:val="00C72B50"/>
    <w:rsid w:val="00C7303C"/>
    <w:rsid w:val="00C73342"/>
    <w:rsid w:val="00C736BD"/>
    <w:rsid w:val="00C74122"/>
    <w:rsid w:val="00C74137"/>
    <w:rsid w:val="00C74C64"/>
    <w:rsid w:val="00C74F50"/>
    <w:rsid w:val="00C7571C"/>
    <w:rsid w:val="00C759F7"/>
    <w:rsid w:val="00C7665E"/>
    <w:rsid w:val="00C76A3C"/>
    <w:rsid w:val="00C76D47"/>
    <w:rsid w:val="00C76DD3"/>
    <w:rsid w:val="00C809A6"/>
    <w:rsid w:val="00C81089"/>
    <w:rsid w:val="00C81F5F"/>
    <w:rsid w:val="00C8295E"/>
    <w:rsid w:val="00C83016"/>
    <w:rsid w:val="00C84AF4"/>
    <w:rsid w:val="00C84D54"/>
    <w:rsid w:val="00C85A63"/>
    <w:rsid w:val="00C861F4"/>
    <w:rsid w:val="00C86337"/>
    <w:rsid w:val="00C86A08"/>
    <w:rsid w:val="00C86C25"/>
    <w:rsid w:val="00C87760"/>
    <w:rsid w:val="00C87D21"/>
    <w:rsid w:val="00C87DBE"/>
    <w:rsid w:val="00C9099E"/>
    <w:rsid w:val="00C924E7"/>
    <w:rsid w:val="00C92EC8"/>
    <w:rsid w:val="00C936BE"/>
    <w:rsid w:val="00C93D53"/>
    <w:rsid w:val="00C93EA2"/>
    <w:rsid w:val="00C9411A"/>
    <w:rsid w:val="00C94772"/>
    <w:rsid w:val="00C95ABE"/>
    <w:rsid w:val="00C96A6D"/>
    <w:rsid w:val="00C96BAF"/>
    <w:rsid w:val="00C972F0"/>
    <w:rsid w:val="00C97690"/>
    <w:rsid w:val="00C97F63"/>
    <w:rsid w:val="00CA0B8B"/>
    <w:rsid w:val="00CA0FC8"/>
    <w:rsid w:val="00CA10F8"/>
    <w:rsid w:val="00CA1719"/>
    <w:rsid w:val="00CA3596"/>
    <w:rsid w:val="00CA3719"/>
    <w:rsid w:val="00CA3A65"/>
    <w:rsid w:val="00CA3B20"/>
    <w:rsid w:val="00CA3C66"/>
    <w:rsid w:val="00CA45DA"/>
    <w:rsid w:val="00CA4AE8"/>
    <w:rsid w:val="00CA4D59"/>
    <w:rsid w:val="00CA5339"/>
    <w:rsid w:val="00CA6606"/>
    <w:rsid w:val="00CA6B57"/>
    <w:rsid w:val="00CA6FBD"/>
    <w:rsid w:val="00CB017B"/>
    <w:rsid w:val="00CB0961"/>
    <w:rsid w:val="00CB0FAD"/>
    <w:rsid w:val="00CB1360"/>
    <w:rsid w:val="00CB17B0"/>
    <w:rsid w:val="00CB17D5"/>
    <w:rsid w:val="00CB2244"/>
    <w:rsid w:val="00CB2738"/>
    <w:rsid w:val="00CB2DA5"/>
    <w:rsid w:val="00CB3A0E"/>
    <w:rsid w:val="00CB3CF4"/>
    <w:rsid w:val="00CB3D33"/>
    <w:rsid w:val="00CB3E37"/>
    <w:rsid w:val="00CB41A3"/>
    <w:rsid w:val="00CB4E1B"/>
    <w:rsid w:val="00CB561D"/>
    <w:rsid w:val="00CB58D5"/>
    <w:rsid w:val="00CB6501"/>
    <w:rsid w:val="00CB689C"/>
    <w:rsid w:val="00CB6F6D"/>
    <w:rsid w:val="00CB70B9"/>
    <w:rsid w:val="00CB7A4A"/>
    <w:rsid w:val="00CB7DE1"/>
    <w:rsid w:val="00CC0014"/>
    <w:rsid w:val="00CC25ED"/>
    <w:rsid w:val="00CC2ABD"/>
    <w:rsid w:val="00CC4224"/>
    <w:rsid w:val="00CC4470"/>
    <w:rsid w:val="00CC4BD7"/>
    <w:rsid w:val="00CC5018"/>
    <w:rsid w:val="00CC51C8"/>
    <w:rsid w:val="00CC562D"/>
    <w:rsid w:val="00CC58A4"/>
    <w:rsid w:val="00CC5AAA"/>
    <w:rsid w:val="00CC5E3F"/>
    <w:rsid w:val="00CC5F53"/>
    <w:rsid w:val="00CC6003"/>
    <w:rsid w:val="00CC67C1"/>
    <w:rsid w:val="00CC6819"/>
    <w:rsid w:val="00CC6B53"/>
    <w:rsid w:val="00CC6B86"/>
    <w:rsid w:val="00CC7D8D"/>
    <w:rsid w:val="00CC7E68"/>
    <w:rsid w:val="00CD0648"/>
    <w:rsid w:val="00CD0A54"/>
    <w:rsid w:val="00CD14FE"/>
    <w:rsid w:val="00CD19AB"/>
    <w:rsid w:val="00CD2912"/>
    <w:rsid w:val="00CD2BD3"/>
    <w:rsid w:val="00CD443C"/>
    <w:rsid w:val="00CD5370"/>
    <w:rsid w:val="00CD5F31"/>
    <w:rsid w:val="00CD64CB"/>
    <w:rsid w:val="00CD69C6"/>
    <w:rsid w:val="00CD6DC5"/>
    <w:rsid w:val="00CD7268"/>
    <w:rsid w:val="00CD72C4"/>
    <w:rsid w:val="00CE0360"/>
    <w:rsid w:val="00CE0410"/>
    <w:rsid w:val="00CE070C"/>
    <w:rsid w:val="00CE0E5D"/>
    <w:rsid w:val="00CE2467"/>
    <w:rsid w:val="00CE417F"/>
    <w:rsid w:val="00CE47D8"/>
    <w:rsid w:val="00CE4F99"/>
    <w:rsid w:val="00CE5925"/>
    <w:rsid w:val="00CE5ACB"/>
    <w:rsid w:val="00CE5D2F"/>
    <w:rsid w:val="00CE5D6F"/>
    <w:rsid w:val="00CE7CFD"/>
    <w:rsid w:val="00CF1152"/>
    <w:rsid w:val="00CF1DF1"/>
    <w:rsid w:val="00CF212D"/>
    <w:rsid w:val="00CF24A8"/>
    <w:rsid w:val="00CF2648"/>
    <w:rsid w:val="00CF272C"/>
    <w:rsid w:val="00CF2D88"/>
    <w:rsid w:val="00CF33F9"/>
    <w:rsid w:val="00CF3A6C"/>
    <w:rsid w:val="00CF3B73"/>
    <w:rsid w:val="00CF51DA"/>
    <w:rsid w:val="00CF526D"/>
    <w:rsid w:val="00CF5654"/>
    <w:rsid w:val="00CF667B"/>
    <w:rsid w:val="00CF692B"/>
    <w:rsid w:val="00CF773D"/>
    <w:rsid w:val="00D0015F"/>
    <w:rsid w:val="00D00265"/>
    <w:rsid w:val="00D00445"/>
    <w:rsid w:val="00D00FAC"/>
    <w:rsid w:val="00D01232"/>
    <w:rsid w:val="00D01885"/>
    <w:rsid w:val="00D01D11"/>
    <w:rsid w:val="00D02031"/>
    <w:rsid w:val="00D02538"/>
    <w:rsid w:val="00D03326"/>
    <w:rsid w:val="00D03A39"/>
    <w:rsid w:val="00D03A3D"/>
    <w:rsid w:val="00D03A99"/>
    <w:rsid w:val="00D03C91"/>
    <w:rsid w:val="00D048CA"/>
    <w:rsid w:val="00D04A47"/>
    <w:rsid w:val="00D04F5E"/>
    <w:rsid w:val="00D056A6"/>
    <w:rsid w:val="00D0755B"/>
    <w:rsid w:val="00D07753"/>
    <w:rsid w:val="00D10ADD"/>
    <w:rsid w:val="00D10B4D"/>
    <w:rsid w:val="00D10FA9"/>
    <w:rsid w:val="00D11141"/>
    <w:rsid w:val="00D1271D"/>
    <w:rsid w:val="00D127F2"/>
    <w:rsid w:val="00D12D57"/>
    <w:rsid w:val="00D1455B"/>
    <w:rsid w:val="00D15162"/>
    <w:rsid w:val="00D158CD"/>
    <w:rsid w:val="00D15B18"/>
    <w:rsid w:val="00D15BBC"/>
    <w:rsid w:val="00D17A15"/>
    <w:rsid w:val="00D209C2"/>
    <w:rsid w:val="00D20B12"/>
    <w:rsid w:val="00D20E45"/>
    <w:rsid w:val="00D2319A"/>
    <w:rsid w:val="00D23656"/>
    <w:rsid w:val="00D241FD"/>
    <w:rsid w:val="00D24246"/>
    <w:rsid w:val="00D24BF5"/>
    <w:rsid w:val="00D265D3"/>
    <w:rsid w:val="00D26A75"/>
    <w:rsid w:val="00D30DD7"/>
    <w:rsid w:val="00D3183C"/>
    <w:rsid w:val="00D31B50"/>
    <w:rsid w:val="00D31D34"/>
    <w:rsid w:val="00D31DD2"/>
    <w:rsid w:val="00D32009"/>
    <w:rsid w:val="00D324DB"/>
    <w:rsid w:val="00D3251B"/>
    <w:rsid w:val="00D3374A"/>
    <w:rsid w:val="00D35C36"/>
    <w:rsid w:val="00D3651D"/>
    <w:rsid w:val="00D37168"/>
    <w:rsid w:val="00D3729B"/>
    <w:rsid w:val="00D37411"/>
    <w:rsid w:val="00D3769D"/>
    <w:rsid w:val="00D37DCF"/>
    <w:rsid w:val="00D37EB0"/>
    <w:rsid w:val="00D402D1"/>
    <w:rsid w:val="00D40A98"/>
    <w:rsid w:val="00D411CE"/>
    <w:rsid w:val="00D413FF"/>
    <w:rsid w:val="00D414E2"/>
    <w:rsid w:val="00D414FE"/>
    <w:rsid w:val="00D41C8F"/>
    <w:rsid w:val="00D41F7E"/>
    <w:rsid w:val="00D42463"/>
    <w:rsid w:val="00D42E6D"/>
    <w:rsid w:val="00D43597"/>
    <w:rsid w:val="00D437C1"/>
    <w:rsid w:val="00D43B19"/>
    <w:rsid w:val="00D4438A"/>
    <w:rsid w:val="00D44929"/>
    <w:rsid w:val="00D463D7"/>
    <w:rsid w:val="00D4647F"/>
    <w:rsid w:val="00D47601"/>
    <w:rsid w:val="00D4764E"/>
    <w:rsid w:val="00D5065C"/>
    <w:rsid w:val="00D506BE"/>
    <w:rsid w:val="00D507B3"/>
    <w:rsid w:val="00D50890"/>
    <w:rsid w:val="00D51444"/>
    <w:rsid w:val="00D51D75"/>
    <w:rsid w:val="00D522E4"/>
    <w:rsid w:val="00D52A88"/>
    <w:rsid w:val="00D52C40"/>
    <w:rsid w:val="00D53024"/>
    <w:rsid w:val="00D53124"/>
    <w:rsid w:val="00D531F8"/>
    <w:rsid w:val="00D53930"/>
    <w:rsid w:val="00D54486"/>
    <w:rsid w:val="00D54584"/>
    <w:rsid w:val="00D557AA"/>
    <w:rsid w:val="00D5580F"/>
    <w:rsid w:val="00D55B10"/>
    <w:rsid w:val="00D56F6A"/>
    <w:rsid w:val="00D5736F"/>
    <w:rsid w:val="00D57B02"/>
    <w:rsid w:val="00D619F9"/>
    <w:rsid w:val="00D623D0"/>
    <w:rsid w:val="00D624C0"/>
    <w:rsid w:val="00D63E61"/>
    <w:rsid w:val="00D645CA"/>
    <w:rsid w:val="00D6490C"/>
    <w:rsid w:val="00D65362"/>
    <w:rsid w:val="00D656D5"/>
    <w:rsid w:val="00D65EAC"/>
    <w:rsid w:val="00D66786"/>
    <w:rsid w:val="00D6688C"/>
    <w:rsid w:val="00D66F3E"/>
    <w:rsid w:val="00D67F52"/>
    <w:rsid w:val="00D7041D"/>
    <w:rsid w:val="00D712B7"/>
    <w:rsid w:val="00D71E42"/>
    <w:rsid w:val="00D7205E"/>
    <w:rsid w:val="00D723F7"/>
    <w:rsid w:val="00D72719"/>
    <w:rsid w:val="00D72FED"/>
    <w:rsid w:val="00D73542"/>
    <w:rsid w:val="00D736D5"/>
    <w:rsid w:val="00D737C3"/>
    <w:rsid w:val="00D73AFD"/>
    <w:rsid w:val="00D73E90"/>
    <w:rsid w:val="00D745DB"/>
    <w:rsid w:val="00D74969"/>
    <w:rsid w:val="00D74DC2"/>
    <w:rsid w:val="00D767EC"/>
    <w:rsid w:val="00D768E3"/>
    <w:rsid w:val="00D76F28"/>
    <w:rsid w:val="00D80365"/>
    <w:rsid w:val="00D803C4"/>
    <w:rsid w:val="00D80444"/>
    <w:rsid w:val="00D80ACA"/>
    <w:rsid w:val="00D81482"/>
    <w:rsid w:val="00D8195C"/>
    <w:rsid w:val="00D8220E"/>
    <w:rsid w:val="00D82F3A"/>
    <w:rsid w:val="00D8312E"/>
    <w:rsid w:val="00D83B9F"/>
    <w:rsid w:val="00D83DC4"/>
    <w:rsid w:val="00D8418C"/>
    <w:rsid w:val="00D84487"/>
    <w:rsid w:val="00D85165"/>
    <w:rsid w:val="00D85470"/>
    <w:rsid w:val="00D86E67"/>
    <w:rsid w:val="00D87612"/>
    <w:rsid w:val="00D905A4"/>
    <w:rsid w:val="00D90949"/>
    <w:rsid w:val="00D90999"/>
    <w:rsid w:val="00D911E7"/>
    <w:rsid w:val="00D91A5D"/>
    <w:rsid w:val="00D9260A"/>
    <w:rsid w:val="00D936CE"/>
    <w:rsid w:val="00D93D1E"/>
    <w:rsid w:val="00D93E20"/>
    <w:rsid w:val="00D9430D"/>
    <w:rsid w:val="00D9576E"/>
    <w:rsid w:val="00D96698"/>
    <w:rsid w:val="00D967FC"/>
    <w:rsid w:val="00D96DED"/>
    <w:rsid w:val="00D97375"/>
    <w:rsid w:val="00D9748F"/>
    <w:rsid w:val="00DA0B4B"/>
    <w:rsid w:val="00DA0C5B"/>
    <w:rsid w:val="00DA0DF5"/>
    <w:rsid w:val="00DA0E7A"/>
    <w:rsid w:val="00DA1397"/>
    <w:rsid w:val="00DA1717"/>
    <w:rsid w:val="00DA25A9"/>
    <w:rsid w:val="00DA2978"/>
    <w:rsid w:val="00DA2CF0"/>
    <w:rsid w:val="00DA31DE"/>
    <w:rsid w:val="00DA340A"/>
    <w:rsid w:val="00DA3A3D"/>
    <w:rsid w:val="00DA4946"/>
    <w:rsid w:val="00DA5712"/>
    <w:rsid w:val="00DA58D9"/>
    <w:rsid w:val="00DA5DEB"/>
    <w:rsid w:val="00DA60F5"/>
    <w:rsid w:val="00DA6E5B"/>
    <w:rsid w:val="00DA7416"/>
    <w:rsid w:val="00DB03C6"/>
    <w:rsid w:val="00DB04DA"/>
    <w:rsid w:val="00DB1D7A"/>
    <w:rsid w:val="00DB1F31"/>
    <w:rsid w:val="00DB2A93"/>
    <w:rsid w:val="00DB3890"/>
    <w:rsid w:val="00DB3943"/>
    <w:rsid w:val="00DB45DE"/>
    <w:rsid w:val="00DB45E8"/>
    <w:rsid w:val="00DB47AC"/>
    <w:rsid w:val="00DB4BBE"/>
    <w:rsid w:val="00DB5583"/>
    <w:rsid w:val="00DB6AAC"/>
    <w:rsid w:val="00DC0361"/>
    <w:rsid w:val="00DC0781"/>
    <w:rsid w:val="00DC0CB9"/>
    <w:rsid w:val="00DC1DA6"/>
    <w:rsid w:val="00DC2173"/>
    <w:rsid w:val="00DC2338"/>
    <w:rsid w:val="00DC23D2"/>
    <w:rsid w:val="00DC2B45"/>
    <w:rsid w:val="00DC30D0"/>
    <w:rsid w:val="00DC3122"/>
    <w:rsid w:val="00DC4978"/>
    <w:rsid w:val="00DC49DF"/>
    <w:rsid w:val="00DC4CCB"/>
    <w:rsid w:val="00DC6700"/>
    <w:rsid w:val="00DC6A89"/>
    <w:rsid w:val="00DC6D2A"/>
    <w:rsid w:val="00DC6D41"/>
    <w:rsid w:val="00DC7FD8"/>
    <w:rsid w:val="00DD0F9D"/>
    <w:rsid w:val="00DD14EA"/>
    <w:rsid w:val="00DD1936"/>
    <w:rsid w:val="00DD2578"/>
    <w:rsid w:val="00DD27DA"/>
    <w:rsid w:val="00DD3ED6"/>
    <w:rsid w:val="00DD46F3"/>
    <w:rsid w:val="00DD576B"/>
    <w:rsid w:val="00DD57D0"/>
    <w:rsid w:val="00DD5895"/>
    <w:rsid w:val="00DD58A6"/>
    <w:rsid w:val="00DD5F34"/>
    <w:rsid w:val="00DD60FE"/>
    <w:rsid w:val="00DD7666"/>
    <w:rsid w:val="00DD7BDC"/>
    <w:rsid w:val="00DD7E27"/>
    <w:rsid w:val="00DE2119"/>
    <w:rsid w:val="00DE29F5"/>
    <w:rsid w:val="00DE2DCE"/>
    <w:rsid w:val="00DE3029"/>
    <w:rsid w:val="00DE4387"/>
    <w:rsid w:val="00DE56DC"/>
    <w:rsid w:val="00DE64EC"/>
    <w:rsid w:val="00DE6A4D"/>
    <w:rsid w:val="00DF0651"/>
    <w:rsid w:val="00DF1F3B"/>
    <w:rsid w:val="00DF2329"/>
    <w:rsid w:val="00DF2DAE"/>
    <w:rsid w:val="00DF2E6A"/>
    <w:rsid w:val="00DF325A"/>
    <w:rsid w:val="00DF341C"/>
    <w:rsid w:val="00DF3690"/>
    <w:rsid w:val="00DF463F"/>
    <w:rsid w:val="00DF46EB"/>
    <w:rsid w:val="00DF5F96"/>
    <w:rsid w:val="00DF64F9"/>
    <w:rsid w:val="00E00D87"/>
    <w:rsid w:val="00E0151D"/>
    <w:rsid w:val="00E018F2"/>
    <w:rsid w:val="00E02BF5"/>
    <w:rsid w:val="00E03056"/>
    <w:rsid w:val="00E037D4"/>
    <w:rsid w:val="00E0691A"/>
    <w:rsid w:val="00E06F5C"/>
    <w:rsid w:val="00E10536"/>
    <w:rsid w:val="00E10F57"/>
    <w:rsid w:val="00E11A12"/>
    <w:rsid w:val="00E11CD1"/>
    <w:rsid w:val="00E1228D"/>
    <w:rsid w:val="00E12584"/>
    <w:rsid w:val="00E13053"/>
    <w:rsid w:val="00E13D1C"/>
    <w:rsid w:val="00E14DA1"/>
    <w:rsid w:val="00E1546D"/>
    <w:rsid w:val="00E164DA"/>
    <w:rsid w:val="00E2067B"/>
    <w:rsid w:val="00E2073F"/>
    <w:rsid w:val="00E207DA"/>
    <w:rsid w:val="00E209EF"/>
    <w:rsid w:val="00E20D8C"/>
    <w:rsid w:val="00E210F7"/>
    <w:rsid w:val="00E219F8"/>
    <w:rsid w:val="00E2215A"/>
    <w:rsid w:val="00E22C8D"/>
    <w:rsid w:val="00E23EAE"/>
    <w:rsid w:val="00E23F65"/>
    <w:rsid w:val="00E24E07"/>
    <w:rsid w:val="00E24E4F"/>
    <w:rsid w:val="00E253A1"/>
    <w:rsid w:val="00E254CA"/>
    <w:rsid w:val="00E25AB1"/>
    <w:rsid w:val="00E26F10"/>
    <w:rsid w:val="00E27969"/>
    <w:rsid w:val="00E27C8A"/>
    <w:rsid w:val="00E27F46"/>
    <w:rsid w:val="00E3051D"/>
    <w:rsid w:val="00E31A7D"/>
    <w:rsid w:val="00E320F0"/>
    <w:rsid w:val="00E326B3"/>
    <w:rsid w:val="00E34116"/>
    <w:rsid w:val="00E34876"/>
    <w:rsid w:val="00E35D6D"/>
    <w:rsid w:val="00E3659A"/>
    <w:rsid w:val="00E37B69"/>
    <w:rsid w:val="00E40182"/>
    <w:rsid w:val="00E40236"/>
    <w:rsid w:val="00E406C7"/>
    <w:rsid w:val="00E407C8"/>
    <w:rsid w:val="00E409BD"/>
    <w:rsid w:val="00E4176E"/>
    <w:rsid w:val="00E421AD"/>
    <w:rsid w:val="00E4306E"/>
    <w:rsid w:val="00E43500"/>
    <w:rsid w:val="00E435B8"/>
    <w:rsid w:val="00E446CB"/>
    <w:rsid w:val="00E452D8"/>
    <w:rsid w:val="00E45833"/>
    <w:rsid w:val="00E45BC7"/>
    <w:rsid w:val="00E4618B"/>
    <w:rsid w:val="00E501D2"/>
    <w:rsid w:val="00E50675"/>
    <w:rsid w:val="00E50F90"/>
    <w:rsid w:val="00E517E8"/>
    <w:rsid w:val="00E51EB9"/>
    <w:rsid w:val="00E525BC"/>
    <w:rsid w:val="00E525ED"/>
    <w:rsid w:val="00E52600"/>
    <w:rsid w:val="00E52C0E"/>
    <w:rsid w:val="00E52CB1"/>
    <w:rsid w:val="00E54A32"/>
    <w:rsid w:val="00E5519C"/>
    <w:rsid w:val="00E55360"/>
    <w:rsid w:val="00E55B84"/>
    <w:rsid w:val="00E566E0"/>
    <w:rsid w:val="00E567AA"/>
    <w:rsid w:val="00E56AFD"/>
    <w:rsid w:val="00E56C97"/>
    <w:rsid w:val="00E57546"/>
    <w:rsid w:val="00E57B16"/>
    <w:rsid w:val="00E57BFA"/>
    <w:rsid w:val="00E57C20"/>
    <w:rsid w:val="00E6284E"/>
    <w:rsid w:val="00E62A73"/>
    <w:rsid w:val="00E63722"/>
    <w:rsid w:val="00E63CC6"/>
    <w:rsid w:val="00E63CF9"/>
    <w:rsid w:val="00E63F66"/>
    <w:rsid w:val="00E6548B"/>
    <w:rsid w:val="00E65CC0"/>
    <w:rsid w:val="00E66381"/>
    <w:rsid w:val="00E6648D"/>
    <w:rsid w:val="00E665CB"/>
    <w:rsid w:val="00E668E7"/>
    <w:rsid w:val="00E66DD8"/>
    <w:rsid w:val="00E677C8"/>
    <w:rsid w:val="00E7071A"/>
    <w:rsid w:val="00E70A22"/>
    <w:rsid w:val="00E7182E"/>
    <w:rsid w:val="00E71C43"/>
    <w:rsid w:val="00E71E33"/>
    <w:rsid w:val="00E72468"/>
    <w:rsid w:val="00E72706"/>
    <w:rsid w:val="00E72C84"/>
    <w:rsid w:val="00E7350A"/>
    <w:rsid w:val="00E73FCC"/>
    <w:rsid w:val="00E747E3"/>
    <w:rsid w:val="00E74831"/>
    <w:rsid w:val="00E75CDA"/>
    <w:rsid w:val="00E76139"/>
    <w:rsid w:val="00E76370"/>
    <w:rsid w:val="00E76663"/>
    <w:rsid w:val="00E77FBF"/>
    <w:rsid w:val="00E80C4E"/>
    <w:rsid w:val="00E815F5"/>
    <w:rsid w:val="00E81C5E"/>
    <w:rsid w:val="00E839BA"/>
    <w:rsid w:val="00E83A04"/>
    <w:rsid w:val="00E85011"/>
    <w:rsid w:val="00E85151"/>
    <w:rsid w:val="00E8614B"/>
    <w:rsid w:val="00E8626F"/>
    <w:rsid w:val="00E86F82"/>
    <w:rsid w:val="00E870F4"/>
    <w:rsid w:val="00E8778D"/>
    <w:rsid w:val="00E879E3"/>
    <w:rsid w:val="00E90B8E"/>
    <w:rsid w:val="00E916AB"/>
    <w:rsid w:val="00E9299B"/>
    <w:rsid w:val="00E92CAD"/>
    <w:rsid w:val="00E93184"/>
    <w:rsid w:val="00E94FB4"/>
    <w:rsid w:val="00E9536C"/>
    <w:rsid w:val="00E958EB"/>
    <w:rsid w:val="00E9591C"/>
    <w:rsid w:val="00E959DB"/>
    <w:rsid w:val="00E965CB"/>
    <w:rsid w:val="00E96A60"/>
    <w:rsid w:val="00EA1C4B"/>
    <w:rsid w:val="00EA2E13"/>
    <w:rsid w:val="00EA3D49"/>
    <w:rsid w:val="00EA437C"/>
    <w:rsid w:val="00EA4A46"/>
    <w:rsid w:val="00EA4CC6"/>
    <w:rsid w:val="00EA57BC"/>
    <w:rsid w:val="00EA5A20"/>
    <w:rsid w:val="00EA63DB"/>
    <w:rsid w:val="00EA64C2"/>
    <w:rsid w:val="00EA6DEB"/>
    <w:rsid w:val="00EA7E8E"/>
    <w:rsid w:val="00EB02F1"/>
    <w:rsid w:val="00EB063A"/>
    <w:rsid w:val="00EB0DBB"/>
    <w:rsid w:val="00EB0E29"/>
    <w:rsid w:val="00EB132C"/>
    <w:rsid w:val="00EB15AD"/>
    <w:rsid w:val="00EB1CA0"/>
    <w:rsid w:val="00EB1D5B"/>
    <w:rsid w:val="00EB22D7"/>
    <w:rsid w:val="00EB2807"/>
    <w:rsid w:val="00EB2C90"/>
    <w:rsid w:val="00EB30A9"/>
    <w:rsid w:val="00EB3192"/>
    <w:rsid w:val="00EB32B0"/>
    <w:rsid w:val="00EB408F"/>
    <w:rsid w:val="00EB4795"/>
    <w:rsid w:val="00EB48F3"/>
    <w:rsid w:val="00EB4A97"/>
    <w:rsid w:val="00EB4BE3"/>
    <w:rsid w:val="00EB4EBF"/>
    <w:rsid w:val="00EB5957"/>
    <w:rsid w:val="00EB695B"/>
    <w:rsid w:val="00EB77E6"/>
    <w:rsid w:val="00EC02A9"/>
    <w:rsid w:val="00EC0B7D"/>
    <w:rsid w:val="00EC1206"/>
    <w:rsid w:val="00EC156F"/>
    <w:rsid w:val="00EC216E"/>
    <w:rsid w:val="00EC2585"/>
    <w:rsid w:val="00EC271D"/>
    <w:rsid w:val="00EC29AB"/>
    <w:rsid w:val="00EC3691"/>
    <w:rsid w:val="00EC388E"/>
    <w:rsid w:val="00EC5607"/>
    <w:rsid w:val="00EC578A"/>
    <w:rsid w:val="00EC60C2"/>
    <w:rsid w:val="00EC63D4"/>
    <w:rsid w:val="00EC6E0A"/>
    <w:rsid w:val="00EC7E27"/>
    <w:rsid w:val="00ED0080"/>
    <w:rsid w:val="00ED00C6"/>
    <w:rsid w:val="00ED0D45"/>
    <w:rsid w:val="00ED1246"/>
    <w:rsid w:val="00ED1915"/>
    <w:rsid w:val="00ED1C14"/>
    <w:rsid w:val="00ED267E"/>
    <w:rsid w:val="00ED2F2E"/>
    <w:rsid w:val="00ED3690"/>
    <w:rsid w:val="00ED377F"/>
    <w:rsid w:val="00ED39A3"/>
    <w:rsid w:val="00ED4611"/>
    <w:rsid w:val="00ED4B78"/>
    <w:rsid w:val="00ED6006"/>
    <w:rsid w:val="00ED6763"/>
    <w:rsid w:val="00ED7158"/>
    <w:rsid w:val="00ED7212"/>
    <w:rsid w:val="00ED7654"/>
    <w:rsid w:val="00ED7DF4"/>
    <w:rsid w:val="00EE02E9"/>
    <w:rsid w:val="00EE04B8"/>
    <w:rsid w:val="00EE1090"/>
    <w:rsid w:val="00EE16F3"/>
    <w:rsid w:val="00EE2103"/>
    <w:rsid w:val="00EE21BD"/>
    <w:rsid w:val="00EE22F6"/>
    <w:rsid w:val="00EE2B70"/>
    <w:rsid w:val="00EE2D7C"/>
    <w:rsid w:val="00EE2F74"/>
    <w:rsid w:val="00EE308F"/>
    <w:rsid w:val="00EE3244"/>
    <w:rsid w:val="00EE4B55"/>
    <w:rsid w:val="00EE58B1"/>
    <w:rsid w:val="00EE5C19"/>
    <w:rsid w:val="00EE5CCA"/>
    <w:rsid w:val="00EE71EF"/>
    <w:rsid w:val="00EF1308"/>
    <w:rsid w:val="00EF1B2B"/>
    <w:rsid w:val="00EF1E46"/>
    <w:rsid w:val="00EF1EDA"/>
    <w:rsid w:val="00EF22F5"/>
    <w:rsid w:val="00EF27BF"/>
    <w:rsid w:val="00EF3798"/>
    <w:rsid w:val="00EF4C0F"/>
    <w:rsid w:val="00EF569B"/>
    <w:rsid w:val="00EF6945"/>
    <w:rsid w:val="00EF6FE0"/>
    <w:rsid w:val="00EF77E8"/>
    <w:rsid w:val="00F010F2"/>
    <w:rsid w:val="00F0156E"/>
    <w:rsid w:val="00F02623"/>
    <w:rsid w:val="00F02D23"/>
    <w:rsid w:val="00F033CF"/>
    <w:rsid w:val="00F03BC8"/>
    <w:rsid w:val="00F04706"/>
    <w:rsid w:val="00F04984"/>
    <w:rsid w:val="00F052DA"/>
    <w:rsid w:val="00F053BB"/>
    <w:rsid w:val="00F055D1"/>
    <w:rsid w:val="00F05C81"/>
    <w:rsid w:val="00F05DA5"/>
    <w:rsid w:val="00F06203"/>
    <w:rsid w:val="00F073C5"/>
    <w:rsid w:val="00F0745F"/>
    <w:rsid w:val="00F07502"/>
    <w:rsid w:val="00F076C0"/>
    <w:rsid w:val="00F07915"/>
    <w:rsid w:val="00F10349"/>
    <w:rsid w:val="00F111E2"/>
    <w:rsid w:val="00F1139C"/>
    <w:rsid w:val="00F122AB"/>
    <w:rsid w:val="00F13F2D"/>
    <w:rsid w:val="00F14DC2"/>
    <w:rsid w:val="00F15351"/>
    <w:rsid w:val="00F15DC8"/>
    <w:rsid w:val="00F16003"/>
    <w:rsid w:val="00F165DC"/>
    <w:rsid w:val="00F167D5"/>
    <w:rsid w:val="00F173AB"/>
    <w:rsid w:val="00F20138"/>
    <w:rsid w:val="00F20327"/>
    <w:rsid w:val="00F2079F"/>
    <w:rsid w:val="00F20A20"/>
    <w:rsid w:val="00F20B73"/>
    <w:rsid w:val="00F20BB6"/>
    <w:rsid w:val="00F20D81"/>
    <w:rsid w:val="00F21526"/>
    <w:rsid w:val="00F21772"/>
    <w:rsid w:val="00F23319"/>
    <w:rsid w:val="00F24A40"/>
    <w:rsid w:val="00F25ECF"/>
    <w:rsid w:val="00F263F4"/>
    <w:rsid w:val="00F26A6B"/>
    <w:rsid w:val="00F26B54"/>
    <w:rsid w:val="00F276DC"/>
    <w:rsid w:val="00F2792C"/>
    <w:rsid w:val="00F302C4"/>
    <w:rsid w:val="00F31452"/>
    <w:rsid w:val="00F31A86"/>
    <w:rsid w:val="00F31C62"/>
    <w:rsid w:val="00F3265B"/>
    <w:rsid w:val="00F33238"/>
    <w:rsid w:val="00F33948"/>
    <w:rsid w:val="00F35254"/>
    <w:rsid w:val="00F35293"/>
    <w:rsid w:val="00F36497"/>
    <w:rsid w:val="00F37C5F"/>
    <w:rsid w:val="00F40356"/>
    <w:rsid w:val="00F4064A"/>
    <w:rsid w:val="00F40E1B"/>
    <w:rsid w:val="00F41211"/>
    <w:rsid w:val="00F41B84"/>
    <w:rsid w:val="00F42839"/>
    <w:rsid w:val="00F42EA3"/>
    <w:rsid w:val="00F433E5"/>
    <w:rsid w:val="00F43B0E"/>
    <w:rsid w:val="00F43F9F"/>
    <w:rsid w:val="00F44313"/>
    <w:rsid w:val="00F4529F"/>
    <w:rsid w:val="00F46369"/>
    <w:rsid w:val="00F47048"/>
    <w:rsid w:val="00F473FA"/>
    <w:rsid w:val="00F47D73"/>
    <w:rsid w:val="00F5026B"/>
    <w:rsid w:val="00F502DE"/>
    <w:rsid w:val="00F505D6"/>
    <w:rsid w:val="00F50741"/>
    <w:rsid w:val="00F50CA4"/>
    <w:rsid w:val="00F51642"/>
    <w:rsid w:val="00F51980"/>
    <w:rsid w:val="00F51A93"/>
    <w:rsid w:val="00F526ED"/>
    <w:rsid w:val="00F52D9B"/>
    <w:rsid w:val="00F53782"/>
    <w:rsid w:val="00F538CC"/>
    <w:rsid w:val="00F53C09"/>
    <w:rsid w:val="00F53CF0"/>
    <w:rsid w:val="00F5429E"/>
    <w:rsid w:val="00F54F53"/>
    <w:rsid w:val="00F5551D"/>
    <w:rsid w:val="00F55BE0"/>
    <w:rsid w:val="00F56050"/>
    <w:rsid w:val="00F5608F"/>
    <w:rsid w:val="00F56B2F"/>
    <w:rsid w:val="00F56E6C"/>
    <w:rsid w:val="00F5743A"/>
    <w:rsid w:val="00F57BED"/>
    <w:rsid w:val="00F57D5C"/>
    <w:rsid w:val="00F60CC7"/>
    <w:rsid w:val="00F60DE4"/>
    <w:rsid w:val="00F62138"/>
    <w:rsid w:val="00F62281"/>
    <w:rsid w:val="00F62585"/>
    <w:rsid w:val="00F62954"/>
    <w:rsid w:val="00F63B34"/>
    <w:rsid w:val="00F6407A"/>
    <w:rsid w:val="00F6409F"/>
    <w:rsid w:val="00F64876"/>
    <w:rsid w:val="00F64E92"/>
    <w:rsid w:val="00F651B3"/>
    <w:rsid w:val="00F66309"/>
    <w:rsid w:val="00F66714"/>
    <w:rsid w:val="00F67124"/>
    <w:rsid w:val="00F67FAB"/>
    <w:rsid w:val="00F70252"/>
    <w:rsid w:val="00F72615"/>
    <w:rsid w:val="00F73ABA"/>
    <w:rsid w:val="00F7478C"/>
    <w:rsid w:val="00F74B1D"/>
    <w:rsid w:val="00F7530A"/>
    <w:rsid w:val="00F7560C"/>
    <w:rsid w:val="00F77252"/>
    <w:rsid w:val="00F77E65"/>
    <w:rsid w:val="00F80679"/>
    <w:rsid w:val="00F80B5D"/>
    <w:rsid w:val="00F80EEC"/>
    <w:rsid w:val="00F81521"/>
    <w:rsid w:val="00F816E3"/>
    <w:rsid w:val="00F81968"/>
    <w:rsid w:val="00F81DC6"/>
    <w:rsid w:val="00F81E62"/>
    <w:rsid w:val="00F81E8F"/>
    <w:rsid w:val="00F82451"/>
    <w:rsid w:val="00F82D50"/>
    <w:rsid w:val="00F837E7"/>
    <w:rsid w:val="00F83AF2"/>
    <w:rsid w:val="00F83CE5"/>
    <w:rsid w:val="00F83D2C"/>
    <w:rsid w:val="00F83E04"/>
    <w:rsid w:val="00F84234"/>
    <w:rsid w:val="00F84286"/>
    <w:rsid w:val="00F844E7"/>
    <w:rsid w:val="00F853B5"/>
    <w:rsid w:val="00F85D1A"/>
    <w:rsid w:val="00F86312"/>
    <w:rsid w:val="00F8739D"/>
    <w:rsid w:val="00F87B17"/>
    <w:rsid w:val="00F87DB6"/>
    <w:rsid w:val="00F87E00"/>
    <w:rsid w:val="00F87F7E"/>
    <w:rsid w:val="00F87FC5"/>
    <w:rsid w:val="00F90E9D"/>
    <w:rsid w:val="00F91B52"/>
    <w:rsid w:val="00F92ED2"/>
    <w:rsid w:val="00F92F8F"/>
    <w:rsid w:val="00F9318E"/>
    <w:rsid w:val="00F936B2"/>
    <w:rsid w:val="00F93FC5"/>
    <w:rsid w:val="00F94070"/>
    <w:rsid w:val="00F94C00"/>
    <w:rsid w:val="00F95237"/>
    <w:rsid w:val="00F959F2"/>
    <w:rsid w:val="00F95B27"/>
    <w:rsid w:val="00F95C48"/>
    <w:rsid w:val="00F95E7B"/>
    <w:rsid w:val="00F96571"/>
    <w:rsid w:val="00F96AE0"/>
    <w:rsid w:val="00F96D21"/>
    <w:rsid w:val="00F97CB5"/>
    <w:rsid w:val="00FA0C2F"/>
    <w:rsid w:val="00FA1099"/>
    <w:rsid w:val="00FA195F"/>
    <w:rsid w:val="00FA1BF7"/>
    <w:rsid w:val="00FA20F2"/>
    <w:rsid w:val="00FA23ED"/>
    <w:rsid w:val="00FA24E0"/>
    <w:rsid w:val="00FA2EB5"/>
    <w:rsid w:val="00FA34F8"/>
    <w:rsid w:val="00FA4219"/>
    <w:rsid w:val="00FA4A18"/>
    <w:rsid w:val="00FA4DE3"/>
    <w:rsid w:val="00FA5437"/>
    <w:rsid w:val="00FA752F"/>
    <w:rsid w:val="00FB0C9F"/>
    <w:rsid w:val="00FB13E8"/>
    <w:rsid w:val="00FB1765"/>
    <w:rsid w:val="00FB1800"/>
    <w:rsid w:val="00FB25C0"/>
    <w:rsid w:val="00FB269C"/>
    <w:rsid w:val="00FB29CA"/>
    <w:rsid w:val="00FB2B25"/>
    <w:rsid w:val="00FB2E29"/>
    <w:rsid w:val="00FB31BC"/>
    <w:rsid w:val="00FB3388"/>
    <w:rsid w:val="00FB449E"/>
    <w:rsid w:val="00FB5028"/>
    <w:rsid w:val="00FB5F62"/>
    <w:rsid w:val="00FB6240"/>
    <w:rsid w:val="00FB6371"/>
    <w:rsid w:val="00FB67AE"/>
    <w:rsid w:val="00FB6EDE"/>
    <w:rsid w:val="00FB6F46"/>
    <w:rsid w:val="00FB7328"/>
    <w:rsid w:val="00FB7DCB"/>
    <w:rsid w:val="00FB7F82"/>
    <w:rsid w:val="00FC0931"/>
    <w:rsid w:val="00FC0E49"/>
    <w:rsid w:val="00FC14F5"/>
    <w:rsid w:val="00FC1625"/>
    <w:rsid w:val="00FC2403"/>
    <w:rsid w:val="00FC338C"/>
    <w:rsid w:val="00FC33C8"/>
    <w:rsid w:val="00FC34F1"/>
    <w:rsid w:val="00FC586B"/>
    <w:rsid w:val="00FC71A3"/>
    <w:rsid w:val="00FC7324"/>
    <w:rsid w:val="00FC743D"/>
    <w:rsid w:val="00FC77DD"/>
    <w:rsid w:val="00FC7816"/>
    <w:rsid w:val="00FD0907"/>
    <w:rsid w:val="00FD1B37"/>
    <w:rsid w:val="00FD1C43"/>
    <w:rsid w:val="00FD2402"/>
    <w:rsid w:val="00FD26C3"/>
    <w:rsid w:val="00FD493F"/>
    <w:rsid w:val="00FD59C7"/>
    <w:rsid w:val="00FD6554"/>
    <w:rsid w:val="00FD65C4"/>
    <w:rsid w:val="00FD77C8"/>
    <w:rsid w:val="00FD7A4A"/>
    <w:rsid w:val="00FE1364"/>
    <w:rsid w:val="00FE179D"/>
    <w:rsid w:val="00FE17C5"/>
    <w:rsid w:val="00FE1901"/>
    <w:rsid w:val="00FE1A56"/>
    <w:rsid w:val="00FE2131"/>
    <w:rsid w:val="00FE36C9"/>
    <w:rsid w:val="00FE49A7"/>
    <w:rsid w:val="00FE4AF6"/>
    <w:rsid w:val="00FE4DCA"/>
    <w:rsid w:val="00FE4E5D"/>
    <w:rsid w:val="00FE5ABE"/>
    <w:rsid w:val="00FE5EDE"/>
    <w:rsid w:val="00FE608C"/>
    <w:rsid w:val="00FE657C"/>
    <w:rsid w:val="00FE696A"/>
    <w:rsid w:val="00FE6E49"/>
    <w:rsid w:val="00FE7F96"/>
    <w:rsid w:val="00FE7FEB"/>
    <w:rsid w:val="00FF04F9"/>
    <w:rsid w:val="00FF1BE4"/>
    <w:rsid w:val="00FF1DCA"/>
    <w:rsid w:val="00FF1EF4"/>
    <w:rsid w:val="00FF23CE"/>
    <w:rsid w:val="00FF3012"/>
    <w:rsid w:val="00FF34F9"/>
    <w:rsid w:val="00FF3893"/>
    <w:rsid w:val="00FF38C7"/>
    <w:rsid w:val="00FF3A31"/>
    <w:rsid w:val="00FF3DE6"/>
    <w:rsid w:val="00FF491E"/>
    <w:rsid w:val="00FF4B11"/>
    <w:rsid w:val="00FF4C21"/>
    <w:rsid w:val="00FF4FC6"/>
    <w:rsid w:val="00FF5F36"/>
    <w:rsid w:val="00FF608C"/>
    <w:rsid w:val="00FF614D"/>
    <w:rsid w:val="00FF6170"/>
    <w:rsid w:val="00FF6906"/>
    <w:rsid w:val="00FF7C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2"/>
    </o:shapelayout>
  </w:shapeDefaults>
  <w:decimalSymbol w:val=","/>
  <w:listSeparator w:val=";"/>
  <w14:docId w14:val="18C5B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6083"/>
    <w:rPr>
      <w:sz w:val="24"/>
      <w:szCs w:val="24"/>
      <w:lang w:eastAsia="en-US"/>
    </w:rPr>
  </w:style>
  <w:style w:type="paragraph" w:styleId="Heading1">
    <w:name w:val="heading 1"/>
    <w:aliases w:val="Heading 1 Sol,heading1,CS_virsraksts_l,Section Heading,Antraste 1,h1,Hoofdstuk,H1,Virsraksts 1"/>
    <w:basedOn w:val="Normal"/>
    <w:next w:val="Normal"/>
    <w:link w:val="Heading1Char"/>
    <w:qFormat/>
    <w:rsid w:val="00EB695B"/>
    <w:pPr>
      <w:keepNext/>
      <w:spacing w:before="240" w:after="60"/>
      <w:outlineLvl w:val="0"/>
    </w:pPr>
    <w:rPr>
      <w:rFonts w:ascii="Arial" w:hAnsi="Arial"/>
      <w:b/>
      <w:bCs/>
      <w:kern w:val="32"/>
      <w:sz w:val="32"/>
      <w:szCs w:val="32"/>
    </w:rPr>
  </w:style>
  <w:style w:type="paragraph" w:styleId="Heading2">
    <w:name w:val="heading 2"/>
    <w:aliases w:val="H2,H21,Antraste 2,Reset numbering,B_Kapittel,HD2,Heading 2 Sol"/>
    <w:basedOn w:val="Normal"/>
    <w:next w:val="Normal"/>
    <w:link w:val="Heading2Char"/>
    <w:uiPriority w:val="9"/>
    <w:qFormat/>
    <w:rsid w:val="00EB695B"/>
    <w:pPr>
      <w:keepNext/>
      <w:widowControl w:val="0"/>
      <w:autoSpaceDE w:val="0"/>
      <w:autoSpaceDN w:val="0"/>
      <w:jc w:val="both"/>
      <w:outlineLvl w:val="1"/>
    </w:pPr>
    <w:rPr>
      <w:b/>
      <w:bCs/>
      <w:szCs w:val="28"/>
    </w:rPr>
  </w:style>
  <w:style w:type="paragraph" w:styleId="Heading3">
    <w:name w:val="heading 3"/>
    <w:aliases w:val="Heading 3 Sol"/>
    <w:basedOn w:val="Normal"/>
    <w:next w:val="Normal"/>
    <w:link w:val="Heading3Char"/>
    <w:uiPriority w:val="9"/>
    <w:qFormat/>
    <w:rsid w:val="00EB695B"/>
    <w:pPr>
      <w:keepNext/>
      <w:tabs>
        <w:tab w:val="num" w:pos="2340"/>
      </w:tabs>
      <w:ind w:left="360"/>
      <w:jc w:val="center"/>
      <w:outlineLvl w:val="2"/>
    </w:pPr>
    <w:rPr>
      <w:b/>
      <w:caps/>
      <w:sz w:val="26"/>
      <w:szCs w:val="26"/>
    </w:rPr>
  </w:style>
  <w:style w:type="paragraph" w:styleId="Heading4">
    <w:name w:val="heading 4"/>
    <w:aliases w:val="Heading 4 Sol"/>
    <w:basedOn w:val="Normal"/>
    <w:next w:val="Normal"/>
    <w:link w:val="Heading4Char"/>
    <w:uiPriority w:val="9"/>
    <w:qFormat/>
    <w:rsid w:val="00D85165"/>
    <w:pPr>
      <w:keepNext/>
      <w:spacing w:before="240" w:after="60" w:line="360" w:lineRule="auto"/>
      <w:jc w:val="both"/>
      <w:outlineLvl w:val="3"/>
    </w:pPr>
    <w:rPr>
      <w:rFonts w:ascii="Calibri" w:hAnsi="Calibri"/>
      <w:b/>
      <w:bCs/>
      <w:color w:val="808080"/>
      <w:sz w:val="26"/>
      <w:szCs w:val="28"/>
    </w:rPr>
  </w:style>
  <w:style w:type="paragraph" w:styleId="Heading5">
    <w:name w:val="heading 5"/>
    <w:aliases w:val="Heading 5 Sol"/>
    <w:basedOn w:val="Normal"/>
    <w:next w:val="Normal"/>
    <w:link w:val="Heading5Char"/>
    <w:qFormat/>
    <w:rsid w:val="00D85165"/>
    <w:pPr>
      <w:spacing w:before="240" w:after="60" w:line="360" w:lineRule="auto"/>
      <w:jc w:val="both"/>
      <w:outlineLvl w:val="4"/>
    </w:pPr>
    <w:rPr>
      <w:rFonts w:ascii="Calibri" w:hAnsi="Calibri"/>
      <w:b/>
      <w:bCs/>
      <w:iCs/>
      <w:color w:val="808080"/>
      <w:szCs w:val="26"/>
    </w:rPr>
  </w:style>
  <w:style w:type="paragraph" w:styleId="Heading6">
    <w:name w:val="heading 6"/>
    <w:aliases w:val="Sol_virsraksts6"/>
    <w:basedOn w:val="Normal"/>
    <w:next w:val="Normal"/>
    <w:link w:val="Heading6Char"/>
    <w:qFormat/>
    <w:rsid w:val="00EB695B"/>
    <w:pPr>
      <w:spacing w:before="240" w:after="60"/>
      <w:outlineLvl w:val="5"/>
    </w:pPr>
    <w:rPr>
      <w:b/>
      <w:bCs/>
      <w:sz w:val="22"/>
      <w:szCs w:val="22"/>
    </w:rPr>
  </w:style>
  <w:style w:type="paragraph" w:styleId="Heading7">
    <w:name w:val="heading 7"/>
    <w:aliases w:val="Sol_virsraksts7"/>
    <w:basedOn w:val="Normal"/>
    <w:next w:val="Normal"/>
    <w:link w:val="Heading7Char"/>
    <w:qFormat/>
    <w:rsid w:val="00D85165"/>
    <w:pPr>
      <w:spacing w:before="240" w:after="60" w:line="360" w:lineRule="auto"/>
      <w:jc w:val="both"/>
      <w:outlineLvl w:val="6"/>
    </w:pPr>
    <w:rPr>
      <w:rFonts w:ascii="Calibri" w:hAnsi="Calibri"/>
      <w:sz w:val="18"/>
    </w:rPr>
  </w:style>
  <w:style w:type="paragraph" w:styleId="Heading8">
    <w:name w:val="heading 8"/>
    <w:aliases w:val="Sol_virsraksts8"/>
    <w:basedOn w:val="Normal"/>
    <w:next w:val="Normal"/>
    <w:link w:val="Heading8Char"/>
    <w:qFormat/>
    <w:rsid w:val="00D85165"/>
    <w:pPr>
      <w:spacing w:before="240" w:after="60" w:line="360" w:lineRule="auto"/>
      <w:jc w:val="both"/>
      <w:outlineLvl w:val="7"/>
    </w:pPr>
    <w:rPr>
      <w:rFonts w:ascii="Calibri" w:hAnsi="Calibri"/>
      <w:i/>
      <w:iCs/>
      <w:sz w:val="18"/>
    </w:rPr>
  </w:style>
  <w:style w:type="paragraph" w:styleId="Heading9">
    <w:name w:val="heading 9"/>
    <w:basedOn w:val="Normal"/>
    <w:next w:val="Normal"/>
    <w:link w:val="Heading9Char"/>
    <w:qFormat/>
    <w:rsid w:val="00EB695B"/>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2 Char,H21 Char,Antraste 2 Char,Reset numbering Char,B_Kapittel Char,HD2 Char,Heading 2 Sol Char"/>
    <w:link w:val="Heading2"/>
    <w:uiPriority w:val="9"/>
    <w:locked/>
    <w:rsid w:val="00EB695B"/>
    <w:rPr>
      <w:b/>
      <w:bCs/>
      <w:sz w:val="24"/>
      <w:szCs w:val="28"/>
      <w:lang w:val="lv-LV" w:eastAsia="en-US" w:bidi="ar-SA"/>
    </w:rPr>
  </w:style>
  <w:style w:type="character" w:customStyle="1" w:styleId="Heading6Char">
    <w:name w:val="Heading 6 Char"/>
    <w:aliases w:val="Sol_virsraksts6 Char"/>
    <w:link w:val="Heading6"/>
    <w:locked/>
    <w:rsid w:val="00EB695B"/>
    <w:rPr>
      <w:b/>
      <w:bCs/>
      <w:sz w:val="22"/>
      <w:szCs w:val="22"/>
      <w:lang w:val="lv-LV" w:eastAsia="en-US" w:bidi="ar-SA"/>
    </w:rPr>
  </w:style>
  <w:style w:type="character" w:customStyle="1" w:styleId="Heading9Char">
    <w:name w:val="Heading 9 Char"/>
    <w:link w:val="Heading9"/>
    <w:rsid w:val="00EB695B"/>
    <w:rPr>
      <w:sz w:val="28"/>
      <w:szCs w:val="28"/>
      <w:lang w:val="lv-LV" w:eastAsia="en-US" w:bidi="ar-SA"/>
    </w:rPr>
  </w:style>
  <w:style w:type="character" w:styleId="Hyperlink">
    <w:name w:val="Hyperlink"/>
    <w:uiPriority w:val="99"/>
    <w:rsid w:val="00EB695B"/>
    <w:rPr>
      <w:color w:val="0000FF"/>
      <w:u w:val="single"/>
    </w:rPr>
  </w:style>
  <w:style w:type="paragraph" w:styleId="BodyText">
    <w:name w:val="Body Text"/>
    <w:aliases w:val="b,uvlaka 3, uvlaka 3,plain,plain Char,b1,uvlaka 31, uvlaka 31"/>
    <w:basedOn w:val="Normal"/>
    <w:link w:val="BodyTextChar"/>
    <w:uiPriority w:val="99"/>
    <w:qFormat/>
    <w:rsid w:val="00EB695B"/>
    <w:pPr>
      <w:widowControl w:val="0"/>
      <w:spacing w:after="120"/>
    </w:pPr>
    <w:rPr>
      <w:rFonts w:ascii="RimTimes" w:hAnsi="RimTimes"/>
      <w:szCs w:val="20"/>
      <w:lang w:val="en-US"/>
    </w:rPr>
  </w:style>
  <w:style w:type="character" w:customStyle="1" w:styleId="BodyTextChar">
    <w:name w:val="Body Text Char"/>
    <w:aliases w:val="b Char,uvlaka 3 Char, uvlaka 3 Char,plain Char1,plain Char Char,b1 Char,uvlaka 31 Char, uvlaka 31 Char"/>
    <w:link w:val="BodyText"/>
    <w:uiPriority w:val="99"/>
    <w:rsid w:val="00EB695B"/>
    <w:rPr>
      <w:rFonts w:ascii="RimTimes" w:hAnsi="RimTimes"/>
      <w:sz w:val="24"/>
      <w:lang w:val="en-US" w:eastAsia="en-US" w:bidi="ar-SA"/>
    </w:rPr>
  </w:style>
  <w:style w:type="paragraph" w:styleId="NormalWeb">
    <w:name w:val="Normal (Web)"/>
    <w:basedOn w:val="Normal"/>
    <w:uiPriority w:val="99"/>
    <w:rsid w:val="00EB695B"/>
    <w:pPr>
      <w:spacing w:before="100" w:beforeAutospacing="1" w:after="100" w:afterAutospacing="1"/>
    </w:pPr>
    <w:rPr>
      <w:lang w:val="en-GB"/>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ody"/>
    <w:basedOn w:val="Normal"/>
    <w:link w:val="ListParagraphChar"/>
    <w:uiPriority w:val="99"/>
    <w:qFormat/>
    <w:rsid w:val="00C0533B"/>
    <w:pPr>
      <w:spacing w:after="120"/>
      <w:ind w:left="720"/>
    </w:pPr>
    <w:rPr>
      <w:szCs w:val="22"/>
    </w:rPr>
  </w:style>
  <w:style w:type="paragraph" w:styleId="BlockText">
    <w:name w:val="Block Text"/>
    <w:basedOn w:val="Normal"/>
    <w:link w:val="BlockTextChar"/>
    <w:rsid w:val="00EB695B"/>
    <w:pPr>
      <w:spacing w:after="120"/>
      <w:ind w:left="1440" w:right="1440" w:firstLine="567"/>
    </w:pPr>
    <w:rPr>
      <w:rFonts w:eastAsia="Calibri"/>
      <w:sz w:val="20"/>
      <w:szCs w:val="20"/>
    </w:rPr>
  </w:style>
  <w:style w:type="character" w:customStyle="1" w:styleId="BlockTextChar">
    <w:name w:val="Block Text Char"/>
    <w:link w:val="BlockText"/>
    <w:locked/>
    <w:rsid w:val="00EB695B"/>
    <w:rPr>
      <w:rFonts w:eastAsia="Calibri"/>
      <w:lang w:val="lv-LV" w:eastAsia="en-US" w:bidi="ar-SA"/>
    </w:rPr>
  </w:style>
  <w:style w:type="paragraph" w:customStyle="1" w:styleId="Default">
    <w:name w:val="Default"/>
    <w:rsid w:val="00EB695B"/>
    <w:pPr>
      <w:numPr>
        <w:numId w:val="3"/>
      </w:numPr>
      <w:tabs>
        <w:tab w:val="clear" w:pos="851"/>
      </w:tabs>
      <w:autoSpaceDE w:val="0"/>
      <w:autoSpaceDN w:val="0"/>
      <w:adjustRightInd w:val="0"/>
      <w:ind w:left="0" w:firstLine="0"/>
    </w:pPr>
    <w:rPr>
      <w:rFonts w:ascii="Book Antiqua" w:hAnsi="Book Antiqua" w:cs="Book Antiqua"/>
      <w:color w:val="000000"/>
      <w:sz w:val="24"/>
      <w:szCs w:val="24"/>
    </w:rPr>
  </w:style>
  <w:style w:type="paragraph" w:customStyle="1" w:styleId="Title1">
    <w:name w:val="Title1"/>
    <w:basedOn w:val="Normal"/>
    <w:rsid w:val="00EB695B"/>
    <w:pPr>
      <w:numPr>
        <w:ilvl w:val="1"/>
        <w:numId w:val="3"/>
      </w:numPr>
      <w:tabs>
        <w:tab w:val="clear" w:pos="851"/>
      </w:tabs>
      <w:ind w:left="0" w:firstLine="0"/>
    </w:pPr>
    <w:rPr>
      <w:rFonts w:ascii="Arial" w:hAnsi="Arial"/>
      <w:b/>
      <w:sz w:val="20"/>
      <w:szCs w:val="20"/>
      <w:lang w:val="en-GB"/>
    </w:rPr>
  </w:style>
  <w:style w:type="paragraph" w:customStyle="1" w:styleId="Punkts">
    <w:name w:val="Punkts"/>
    <w:basedOn w:val="Normal"/>
    <w:next w:val="Apakpunkts"/>
    <w:rsid w:val="00EB695B"/>
    <w:pPr>
      <w:numPr>
        <w:ilvl w:val="2"/>
        <w:numId w:val="3"/>
      </w:numPr>
    </w:pPr>
    <w:rPr>
      <w:rFonts w:ascii="Arial" w:hAnsi="Arial"/>
      <w:b/>
      <w:sz w:val="20"/>
      <w:lang w:eastAsia="lv-LV"/>
    </w:rPr>
  </w:style>
  <w:style w:type="paragraph" w:customStyle="1" w:styleId="Apakpunkts">
    <w:name w:val="Apakšpunkts"/>
    <w:basedOn w:val="Normal"/>
    <w:rsid w:val="00EB695B"/>
    <w:pPr>
      <w:numPr>
        <w:ilvl w:val="1"/>
        <w:numId w:val="2"/>
      </w:numPr>
    </w:pPr>
    <w:rPr>
      <w:rFonts w:ascii="Arial" w:hAnsi="Arial"/>
      <w:b/>
      <w:sz w:val="20"/>
      <w:lang w:eastAsia="lv-LV"/>
    </w:rPr>
  </w:style>
  <w:style w:type="paragraph" w:customStyle="1" w:styleId="Rindkopa">
    <w:name w:val="Rindkopa"/>
    <w:basedOn w:val="Normal"/>
    <w:next w:val="Punkts"/>
    <w:rsid w:val="00EB695B"/>
    <w:pPr>
      <w:ind w:left="851"/>
      <w:jc w:val="both"/>
    </w:pPr>
    <w:rPr>
      <w:rFonts w:ascii="Arial" w:hAnsi="Arial"/>
      <w:sz w:val="20"/>
      <w:lang w:eastAsia="lv-LV"/>
    </w:rPr>
  </w:style>
  <w:style w:type="paragraph" w:customStyle="1" w:styleId="naisf">
    <w:name w:val="naisf"/>
    <w:basedOn w:val="Normal"/>
    <w:rsid w:val="00EB695B"/>
    <w:pPr>
      <w:spacing w:before="100" w:beforeAutospacing="1" w:after="100" w:afterAutospacing="1"/>
      <w:ind w:firstLine="567"/>
      <w:jc w:val="both"/>
    </w:pPr>
    <w:rPr>
      <w:lang w:val="en-GB"/>
    </w:rPr>
  </w:style>
  <w:style w:type="paragraph" w:customStyle="1" w:styleId="Normal14pt">
    <w:name w:val="Normal + 14 pt"/>
    <w:aliases w:val="Justified"/>
    <w:basedOn w:val="Normal"/>
    <w:rsid w:val="00EB695B"/>
    <w:pPr>
      <w:tabs>
        <w:tab w:val="left" w:pos="327"/>
        <w:tab w:val="left" w:pos="851"/>
      </w:tabs>
      <w:jc w:val="both"/>
    </w:pPr>
    <w:rPr>
      <w:b/>
      <w:sz w:val="28"/>
      <w:szCs w:val="28"/>
    </w:rPr>
  </w:style>
  <w:style w:type="paragraph" w:styleId="BodyText3">
    <w:name w:val="Body Text 3"/>
    <w:basedOn w:val="Normal"/>
    <w:link w:val="BodyText3Char"/>
    <w:uiPriority w:val="99"/>
    <w:rsid w:val="00EB695B"/>
    <w:pPr>
      <w:spacing w:after="120"/>
    </w:pPr>
    <w:rPr>
      <w:rFonts w:eastAsia="Calibri"/>
      <w:sz w:val="16"/>
      <w:szCs w:val="16"/>
    </w:rPr>
  </w:style>
  <w:style w:type="character" w:customStyle="1" w:styleId="BodyText3Char">
    <w:name w:val="Body Text 3 Char"/>
    <w:link w:val="BodyText3"/>
    <w:uiPriority w:val="99"/>
    <w:rsid w:val="00EB695B"/>
    <w:rPr>
      <w:rFonts w:eastAsia="Calibri"/>
      <w:sz w:val="16"/>
      <w:szCs w:val="16"/>
      <w:lang w:val="lv-LV" w:eastAsia="en-US" w:bidi="ar-SA"/>
    </w:rPr>
  </w:style>
  <w:style w:type="character" w:customStyle="1" w:styleId="Style11ptBold">
    <w:name w:val="Style 11 pt Bold"/>
    <w:rsid w:val="00EB695B"/>
    <w:rPr>
      <w:rFonts w:cs="Times New Roman"/>
      <w:b/>
      <w:bCs/>
      <w:sz w:val="22"/>
      <w:szCs w:val="22"/>
    </w:rPr>
  </w:style>
  <w:style w:type="paragraph" w:customStyle="1" w:styleId="h3body1">
    <w:name w:val="h3_body_1"/>
    <w:autoRedefine/>
    <w:uiPriority w:val="99"/>
    <w:qFormat/>
    <w:rsid w:val="003D10A7"/>
    <w:pPr>
      <w:numPr>
        <w:numId w:val="17"/>
      </w:numPr>
      <w:tabs>
        <w:tab w:val="num" w:pos="360"/>
      </w:tabs>
      <w:spacing w:before="40" w:after="40"/>
      <w:ind w:left="360"/>
      <w:jc w:val="both"/>
    </w:pPr>
    <w:rPr>
      <w:rFonts w:eastAsia="Courier New"/>
      <w:bCs/>
      <w:sz w:val="24"/>
      <w:szCs w:val="24"/>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
    <w:basedOn w:val="Normal"/>
    <w:link w:val="FootnoteTextChar"/>
    <w:uiPriority w:val="99"/>
    <w:rsid w:val="00C558E6"/>
    <w:rPr>
      <w:szCs w:val="20"/>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link w:val="FootnoteText"/>
    <w:uiPriority w:val="99"/>
    <w:rsid w:val="00C558E6"/>
    <w:rPr>
      <w:sz w:val="24"/>
      <w:lang w:eastAsia="en-US"/>
    </w:rPr>
  </w:style>
  <w:style w:type="character" w:styleId="CommentReference">
    <w:name w:val="annotation reference"/>
    <w:uiPriority w:val="99"/>
    <w:rsid w:val="0075084B"/>
    <w:rPr>
      <w:sz w:val="16"/>
      <w:szCs w:val="16"/>
    </w:rPr>
  </w:style>
  <w:style w:type="paragraph" w:styleId="CommentText">
    <w:name w:val="annotation text"/>
    <w:basedOn w:val="Normal"/>
    <w:link w:val="CommentTextChar"/>
    <w:uiPriority w:val="99"/>
    <w:rsid w:val="0075084B"/>
    <w:rPr>
      <w:sz w:val="20"/>
      <w:szCs w:val="20"/>
    </w:rPr>
  </w:style>
  <w:style w:type="character" w:customStyle="1" w:styleId="CommentTextChar">
    <w:name w:val="Comment Text Char"/>
    <w:link w:val="CommentText"/>
    <w:uiPriority w:val="99"/>
    <w:rsid w:val="0075084B"/>
    <w:rPr>
      <w:lang w:eastAsia="en-US"/>
    </w:rPr>
  </w:style>
  <w:style w:type="paragraph" w:styleId="CommentSubject">
    <w:name w:val="annotation subject"/>
    <w:basedOn w:val="CommentText"/>
    <w:next w:val="CommentText"/>
    <w:link w:val="CommentSubjectChar"/>
    <w:uiPriority w:val="99"/>
    <w:rsid w:val="0075084B"/>
    <w:rPr>
      <w:b/>
      <w:bCs/>
    </w:rPr>
  </w:style>
  <w:style w:type="character" w:customStyle="1" w:styleId="CommentSubjectChar">
    <w:name w:val="Comment Subject Char"/>
    <w:link w:val="CommentSubject"/>
    <w:uiPriority w:val="99"/>
    <w:rsid w:val="0075084B"/>
    <w:rPr>
      <w:b/>
      <w:bCs/>
      <w:lang w:eastAsia="en-US"/>
    </w:rPr>
  </w:style>
  <w:style w:type="paragraph" w:styleId="BalloonText">
    <w:name w:val="Balloon Text"/>
    <w:basedOn w:val="Normal"/>
    <w:link w:val="BalloonTextChar"/>
    <w:uiPriority w:val="99"/>
    <w:rsid w:val="0075084B"/>
    <w:rPr>
      <w:rFonts w:ascii="Tahoma" w:hAnsi="Tahoma"/>
      <w:sz w:val="16"/>
      <w:szCs w:val="16"/>
    </w:rPr>
  </w:style>
  <w:style w:type="character" w:customStyle="1" w:styleId="BalloonTextChar">
    <w:name w:val="Balloon Text Char"/>
    <w:link w:val="BalloonText"/>
    <w:uiPriority w:val="99"/>
    <w:rsid w:val="0075084B"/>
    <w:rPr>
      <w:rFonts w:ascii="Tahoma" w:hAnsi="Tahoma" w:cs="Tahoma"/>
      <w:sz w:val="16"/>
      <w:szCs w:val="16"/>
      <w:lang w:eastAsia="en-US"/>
    </w:rPr>
  </w:style>
  <w:style w:type="table" w:styleId="TableGrid">
    <w:name w:val="Table Grid"/>
    <w:basedOn w:val="TableNormal"/>
    <w:uiPriority w:val="39"/>
    <w:rsid w:val="001F77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rsid w:val="00CC4BD7"/>
    <w:rPr>
      <w:vertAlign w:val="superscript"/>
    </w:rPr>
  </w:style>
  <w:style w:type="paragraph" w:styleId="Caption">
    <w:name w:val="caption"/>
    <w:aliases w:val="Table Name Sol"/>
    <w:basedOn w:val="Normal"/>
    <w:uiPriority w:val="35"/>
    <w:qFormat/>
    <w:rsid w:val="00BE47DB"/>
    <w:rPr>
      <w:b/>
      <w:bCs/>
      <w:sz w:val="20"/>
      <w:szCs w:val="20"/>
      <w:lang w:eastAsia="lv-LV"/>
    </w:rPr>
  </w:style>
  <w:style w:type="paragraph" w:styleId="BodyTextIndent">
    <w:name w:val="Body Text Indent"/>
    <w:basedOn w:val="Normal"/>
    <w:link w:val="BodyTextIndentChar"/>
    <w:rsid w:val="007714EE"/>
    <w:pPr>
      <w:spacing w:after="120"/>
      <w:ind w:left="283"/>
    </w:pPr>
  </w:style>
  <w:style w:type="character" w:customStyle="1" w:styleId="BodyTextIndentChar">
    <w:name w:val="Body Text Indent Char"/>
    <w:link w:val="BodyTextIndent"/>
    <w:rsid w:val="007714EE"/>
    <w:rPr>
      <w:sz w:val="24"/>
      <w:szCs w:val="24"/>
      <w:lang w:eastAsia="en-US"/>
    </w:rPr>
  </w:style>
  <w:style w:type="paragraph" w:customStyle="1" w:styleId="txt1">
    <w:name w:val="txt1"/>
    <w:rsid w:val="007714EE"/>
    <w:pPr>
      <w:widowControl w:val="0"/>
      <w:tabs>
        <w:tab w:val="num" w:pos="435"/>
        <w:tab w:val="left" w:pos="794"/>
        <w:tab w:val="left" w:pos="1191"/>
        <w:tab w:val="left" w:pos="1588"/>
        <w:tab w:val="left" w:pos="1985"/>
        <w:tab w:val="left" w:pos="2382"/>
        <w:tab w:val="left" w:pos="2779"/>
        <w:tab w:val="left" w:pos="3176"/>
        <w:tab w:val="left" w:pos="3573"/>
        <w:tab w:val="left" w:pos="3970"/>
        <w:tab w:val="left" w:pos="4367"/>
        <w:tab w:val="left" w:pos="4764"/>
      </w:tabs>
      <w:ind w:left="435" w:hanging="435"/>
      <w:jc w:val="both"/>
    </w:pPr>
    <w:rPr>
      <w:rFonts w:ascii="!Neo'w Arial" w:hAnsi="!Neo'w Arial"/>
      <w:snapToGrid w:val="0"/>
      <w:color w:val="000000"/>
      <w:lang w:val="en-US"/>
    </w:rPr>
  </w:style>
  <w:style w:type="paragraph" w:customStyle="1" w:styleId="I">
    <w:name w:val="I"/>
    <w:basedOn w:val="Normal"/>
    <w:rsid w:val="007714EE"/>
    <w:pPr>
      <w:overflowPunct w:val="0"/>
      <w:adjustRightInd w:val="0"/>
      <w:jc w:val="both"/>
    </w:pPr>
    <w:rPr>
      <w:b/>
      <w:sz w:val="22"/>
      <w:szCs w:val="20"/>
      <w:lang w:eastAsia="lv-LV"/>
    </w:rPr>
  </w:style>
  <w:style w:type="paragraph" w:styleId="Subtitle">
    <w:name w:val="Subtitle"/>
    <w:basedOn w:val="Normal"/>
    <w:link w:val="SubtitleChar"/>
    <w:uiPriority w:val="11"/>
    <w:qFormat/>
    <w:rsid w:val="007714EE"/>
    <w:pPr>
      <w:jc w:val="center"/>
    </w:pPr>
    <w:rPr>
      <w:b/>
      <w:szCs w:val="20"/>
    </w:rPr>
  </w:style>
  <w:style w:type="character" w:customStyle="1" w:styleId="SubtitleChar">
    <w:name w:val="Subtitle Char"/>
    <w:link w:val="Subtitle"/>
    <w:uiPriority w:val="11"/>
    <w:rsid w:val="007714EE"/>
    <w:rPr>
      <w:b/>
      <w:sz w:val="24"/>
    </w:rPr>
  </w:style>
  <w:style w:type="character" w:customStyle="1" w:styleId="colora">
    <w:name w:val="colora"/>
    <w:basedOn w:val="DefaultParagraphFont"/>
    <w:uiPriority w:val="99"/>
    <w:rsid w:val="007714EE"/>
  </w:style>
  <w:style w:type="paragraph" w:styleId="BodyTextIndent2">
    <w:name w:val="Body Text Indent 2"/>
    <w:basedOn w:val="Normal"/>
    <w:link w:val="BodyTextIndent2Char"/>
    <w:uiPriority w:val="99"/>
    <w:rsid w:val="001E6184"/>
    <w:pPr>
      <w:spacing w:after="120" w:line="480" w:lineRule="auto"/>
      <w:ind w:left="283"/>
    </w:pPr>
  </w:style>
  <w:style w:type="character" w:customStyle="1" w:styleId="BodyTextIndent2Char">
    <w:name w:val="Body Text Indent 2 Char"/>
    <w:link w:val="BodyTextIndent2"/>
    <w:uiPriority w:val="99"/>
    <w:rsid w:val="001E6184"/>
    <w:rPr>
      <w:sz w:val="24"/>
      <w:szCs w:val="24"/>
      <w:lang w:eastAsia="en-US"/>
    </w:rPr>
  </w:style>
  <w:style w:type="character" w:customStyle="1" w:styleId="Heading4Char">
    <w:name w:val="Heading 4 Char"/>
    <w:aliases w:val="Heading 4 Sol Char"/>
    <w:link w:val="Heading4"/>
    <w:rsid w:val="00D85165"/>
    <w:rPr>
      <w:rFonts w:ascii="Calibri" w:eastAsia="Times New Roman" w:hAnsi="Calibri" w:cs="Times New Roman"/>
      <w:b/>
      <w:bCs/>
      <w:color w:val="808080"/>
      <w:sz w:val="26"/>
      <w:szCs w:val="28"/>
      <w:lang w:eastAsia="en-US"/>
    </w:rPr>
  </w:style>
  <w:style w:type="character" w:customStyle="1" w:styleId="Heading5Char">
    <w:name w:val="Heading 5 Char"/>
    <w:aliases w:val="Heading 5 Sol Char"/>
    <w:link w:val="Heading5"/>
    <w:rsid w:val="00D85165"/>
    <w:rPr>
      <w:rFonts w:ascii="Calibri" w:eastAsia="Times New Roman" w:hAnsi="Calibri" w:cs="Times New Roman"/>
      <w:b/>
      <w:bCs/>
      <w:iCs/>
      <w:color w:val="808080"/>
      <w:sz w:val="24"/>
      <w:szCs w:val="26"/>
      <w:lang w:eastAsia="en-US"/>
    </w:rPr>
  </w:style>
  <w:style w:type="character" w:customStyle="1" w:styleId="Heading7Char">
    <w:name w:val="Heading 7 Char"/>
    <w:aliases w:val="Sol_virsraksts7 Char"/>
    <w:link w:val="Heading7"/>
    <w:rsid w:val="00D85165"/>
    <w:rPr>
      <w:rFonts w:ascii="Calibri" w:eastAsia="Times New Roman" w:hAnsi="Calibri" w:cs="Times New Roman"/>
      <w:sz w:val="18"/>
      <w:szCs w:val="24"/>
      <w:lang w:eastAsia="en-US"/>
    </w:rPr>
  </w:style>
  <w:style w:type="character" w:customStyle="1" w:styleId="Heading8Char">
    <w:name w:val="Heading 8 Char"/>
    <w:aliases w:val="Sol_virsraksts8 Char"/>
    <w:link w:val="Heading8"/>
    <w:rsid w:val="00D85165"/>
    <w:rPr>
      <w:rFonts w:ascii="Calibri" w:eastAsia="Times New Roman" w:hAnsi="Calibri" w:cs="Times New Roman"/>
      <w:i/>
      <w:iCs/>
      <w:sz w:val="18"/>
      <w:szCs w:val="24"/>
      <w:lang w:eastAsia="en-US"/>
    </w:rPr>
  </w:style>
  <w:style w:type="character" w:customStyle="1" w:styleId="Heading1Char">
    <w:name w:val="Heading 1 Char"/>
    <w:aliases w:val="Heading 1 Sol Char,heading1 Char,CS_virsraksts_l Char,Section Heading Char,Antraste 1 Char,h1 Char,Hoofdstuk Char,H1 Char,Virsraksts 1 Char"/>
    <w:link w:val="Heading1"/>
    <w:uiPriority w:val="9"/>
    <w:rsid w:val="00D85165"/>
    <w:rPr>
      <w:rFonts w:ascii="Arial" w:hAnsi="Arial" w:cs="Arial"/>
      <w:b/>
      <w:bCs/>
      <w:kern w:val="32"/>
      <w:sz w:val="32"/>
      <w:szCs w:val="32"/>
      <w:lang w:eastAsia="en-US"/>
    </w:rPr>
  </w:style>
  <w:style w:type="character" w:customStyle="1" w:styleId="Heading3Char">
    <w:name w:val="Heading 3 Char"/>
    <w:aliases w:val="Heading 3 Sol Char"/>
    <w:link w:val="Heading3"/>
    <w:uiPriority w:val="9"/>
    <w:rsid w:val="00D85165"/>
    <w:rPr>
      <w:b/>
      <w:caps/>
      <w:sz w:val="26"/>
      <w:szCs w:val="26"/>
      <w:lang w:eastAsia="en-US"/>
    </w:rPr>
  </w:style>
  <w:style w:type="paragraph" w:customStyle="1" w:styleId="TitleDocTypeSol">
    <w:name w:val="Title Doc Type Sol"/>
    <w:basedOn w:val="Normal"/>
    <w:autoRedefine/>
    <w:uiPriority w:val="16"/>
    <w:qFormat/>
    <w:rsid w:val="00D85165"/>
    <w:pPr>
      <w:spacing w:line="360" w:lineRule="auto"/>
      <w:jc w:val="center"/>
    </w:pPr>
    <w:rPr>
      <w:rFonts w:ascii="Calibri" w:hAnsi="Calibri"/>
      <w:b/>
      <w:caps/>
      <w:color w:val="808080"/>
      <w:sz w:val="40"/>
    </w:rPr>
  </w:style>
  <w:style w:type="paragraph" w:styleId="TOC4">
    <w:name w:val="toc 4"/>
    <w:basedOn w:val="Normal"/>
    <w:next w:val="Normal"/>
    <w:autoRedefine/>
    <w:rsid w:val="00D85165"/>
    <w:pPr>
      <w:spacing w:after="100" w:line="360" w:lineRule="auto"/>
      <w:ind w:left="600"/>
      <w:jc w:val="both"/>
    </w:pPr>
    <w:rPr>
      <w:rFonts w:ascii="Calibri" w:hAnsi="Calibri"/>
      <w:sz w:val="18"/>
    </w:rPr>
  </w:style>
  <w:style w:type="paragraph" w:styleId="TOC5">
    <w:name w:val="toc 5"/>
    <w:basedOn w:val="Normal"/>
    <w:next w:val="Normal"/>
    <w:autoRedefine/>
    <w:rsid w:val="00D85165"/>
    <w:pPr>
      <w:spacing w:after="100" w:line="360" w:lineRule="auto"/>
      <w:ind w:left="800"/>
      <w:jc w:val="both"/>
    </w:pPr>
    <w:rPr>
      <w:rFonts w:ascii="Calibri" w:hAnsi="Calibri"/>
      <w:sz w:val="18"/>
    </w:rPr>
  </w:style>
  <w:style w:type="paragraph" w:styleId="TOC6">
    <w:name w:val="toc 6"/>
    <w:basedOn w:val="Normal"/>
    <w:next w:val="Normal"/>
    <w:autoRedefine/>
    <w:rsid w:val="00D85165"/>
    <w:pPr>
      <w:spacing w:after="100" w:line="360" w:lineRule="auto"/>
      <w:ind w:left="1000"/>
      <w:jc w:val="both"/>
    </w:pPr>
    <w:rPr>
      <w:rFonts w:ascii="Calibri" w:hAnsi="Calibri"/>
      <w:sz w:val="18"/>
    </w:rPr>
  </w:style>
  <w:style w:type="paragraph" w:styleId="TOC7">
    <w:name w:val="toc 7"/>
    <w:basedOn w:val="Normal"/>
    <w:next w:val="Normal"/>
    <w:autoRedefine/>
    <w:rsid w:val="00D85165"/>
    <w:pPr>
      <w:spacing w:after="100" w:line="360" w:lineRule="auto"/>
      <w:ind w:left="1200"/>
      <w:jc w:val="both"/>
    </w:pPr>
    <w:rPr>
      <w:rFonts w:ascii="Calibri" w:hAnsi="Calibri"/>
      <w:sz w:val="18"/>
    </w:rPr>
  </w:style>
  <w:style w:type="paragraph" w:customStyle="1" w:styleId="TableBullet1Sol">
    <w:name w:val="Table Bullet 1 Sol"/>
    <w:basedOn w:val="Normal"/>
    <w:autoRedefine/>
    <w:uiPriority w:val="14"/>
    <w:rsid w:val="00D85165"/>
    <w:pPr>
      <w:numPr>
        <w:numId w:val="9"/>
      </w:numPr>
      <w:spacing w:before="40" w:after="40"/>
    </w:pPr>
    <w:rPr>
      <w:rFonts w:ascii="Calibri" w:hAnsi="Calibri"/>
      <w:sz w:val="18"/>
    </w:rPr>
  </w:style>
  <w:style w:type="paragraph" w:customStyle="1" w:styleId="TableBullet2Sol">
    <w:name w:val="Table Bullet 2 Sol"/>
    <w:basedOn w:val="Normal"/>
    <w:uiPriority w:val="15"/>
    <w:rsid w:val="00D85165"/>
    <w:pPr>
      <w:numPr>
        <w:numId w:val="10"/>
      </w:numPr>
    </w:pPr>
    <w:rPr>
      <w:rFonts w:ascii="Calibri" w:hAnsi="Calibri"/>
      <w:sz w:val="18"/>
    </w:rPr>
  </w:style>
  <w:style w:type="paragraph" w:customStyle="1" w:styleId="DiagramNrSol">
    <w:name w:val="Diagram Nr Sol"/>
    <w:basedOn w:val="Normal"/>
    <w:uiPriority w:val="13"/>
    <w:rsid w:val="00D85165"/>
    <w:pPr>
      <w:spacing w:after="120"/>
      <w:jc w:val="center"/>
    </w:pPr>
    <w:rPr>
      <w:rFonts w:ascii="Calibri" w:hAnsi="Calibri"/>
      <w:b/>
      <w:bCs/>
      <w:color w:val="808080"/>
      <w:sz w:val="18"/>
      <w:szCs w:val="18"/>
    </w:rPr>
  </w:style>
  <w:style w:type="paragraph" w:customStyle="1" w:styleId="ToCHeadingSol">
    <w:name w:val="ToC Heading Sol"/>
    <w:basedOn w:val="BODYTEXTSol"/>
    <w:next w:val="BODYTEXTSol"/>
    <w:uiPriority w:val="19"/>
    <w:rsid w:val="00D85165"/>
    <w:rPr>
      <w:b/>
      <w:caps/>
      <w:color w:val="808080"/>
      <w:sz w:val="32"/>
    </w:rPr>
  </w:style>
  <w:style w:type="paragraph" w:styleId="ListBullet2">
    <w:name w:val="List Bullet 2"/>
    <w:basedOn w:val="Normal"/>
    <w:uiPriority w:val="99"/>
    <w:unhideWhenUsed/>
    <w:rsid w:val="00D85165"/>
    <w:pPr>
      <w:numPr>
        <w:numId w:val="4"/>
      </w:numPr>
      <w:spacing w:line="360" w:lineRule="auto"/>
      <w:contextualSpacing/>
      <w:jc w:val="both"/>
    </w:pPr>
    <w:rPr>
      <w:rFonts w:ascii="Calibri" w:hAnsi="Calibri"/>
      <w:sz w:val="18"/>
    </w:rPr>
  </w:style>
  <w:style w:type="paragraph" w:customStyle="1" w:styleId="BODYTEXTSol">
    <w:name w:val="BODY TEXT Sol"/>
    <w:basedOn w:val="Normal"/>
    <w:uiPriority w:val="5"/>
    <w:rsid w:val="00D85165"/>
    <w:pPr>
      <w:spacing w:before="60" w:after="60" w:line="360" w:lineRule="auto"/>
      <w:jc w:val="both"/>
    </w:pPr>
    <w:rPr>
      <w:rFonts w:ascii="Calibri" w:hAnsi="Calibri"/>
      <w:sz w:val="20"/>
    </w:rPr>
  </w:style>
  <w:style w:type="paragraph" w:styleId="ListBullet3">
    <w:name w:val="List Bullet 3"/>
    <w:basedOn w:val="Normal"/>
    <w:uiPriority w:val="99"/>
    <w:unhideWhenUsed/>
    <w:rsid w:val="00D85165"/>
    <w:pPr>
      <w:numPr>
        <w:numId w:val="5"/>
      </w:numPr>
      <w:spacing w:line="360" w:lineRule="auto"/>
      <w:contextualSpacing/>
      <w:jc w:val="both"/>
    </w:pPr>
    <w:rPr>
      <w:rFonts w:ascii="Calibri" w:hAnsi="Calibri"/>
      <w:sz w:val="18"/>
    </w:rPr>
  </w:style>
  <w:style w:type="paragraph" w:customStyle="1" w:styleId="MessageSol">
    <w:name w:val="Message Sol"/>
    <w:uiPriority w:val="6"/>
    <w:rsid w:val="00D85165"/>
    <w:pPr>
      <w:spacing w:before="120" w:after="120"/>
    </w:pPr>
    <w:rPr>
      <w:rFonts w:ascii="Calibri" w:hAnsi="Calibri"/>
      <w:b/>
      <w:i/>
      <w:sz w:val="22"/>
      <w:szCs w:val="24"/>
      <w:lang w:eastAsia="en-US"/>
    </w:rPr>
  </w:style>
  <w:style w:type="paragraph" w:styleId="ListBullet4">
    <w:name w:val="List Bullet 4"/>
    <w:basedOn w:val="Normal"/>
    <w:unhideWhenUsed/>
    <w:rsid w:val="00D85165"/>
    <w:pPr>
      <w:numPr>
        <w:numId w:val="6"/>
      </w:numPr>
      <w:spacing w:line="360" w:lineRule="auto"/>
      <w:contextualSpacing/>
      <w:jc w:val="both"/>
    </w:pPr>
    <w:rPr>
      <w:rFonts w:ascii="Calibri" w:hAnsi="Calibri"/>
      <w:sz w:val="18"/>
    </w:rPr>
  </w:style>
  <w:style w:type="paragraph" w:customStyle="1" w:styleId="TitleClientNameSol">
    <w:name w:val="Title Client Name Sol"/>
    <w:basedOn w:val="BODYTEXTSol"/>
    <w:next w:val="BODYTEXTSol"/>
    <w:autoRedefine/>
    <w:uiPriority w:val="17"/>
    <w:rsid w:val="00D85165"/>
    <w:pPr>
      <w:jc w:val="center"/>
    </w:pPr>
    <w:rPr>
      <w:color w:val="808080"/>
      <w:sz w:val="28"/>
    </w:rPr>
  </w:style>
  <w:style w:type="paragraph" w:customStyle="1" w:styleId="MessageBoldSol">
    <w:name w:val="Message Bold Sol"/>
    <w:next w:val="BODYTEXTSol"/>
    <w:uiPriority w:val="8"/>
    <w:rsid w:val="00D85165"/>
    <w:rPr>
      <w:rFonts w:ascii="Calibri" w:hAnsi="Calibri"/>
      <w:b/>
      <w:bCs/>
      <w:szCs w:val="24"/>
      <w:lang w:eastAsia="en-US"/>
    </w:rPr>
  </w:style>
  <w:style w:type="paragraph" w:styleId="TOCHeading">
    <w:name w:val="TOC Heading"/>
    <w:basedOn w:val="Heading1"/>
    <w:next w:val="Normal"/>
    <w:uiPriority w:val="39"/>
    <w:unhideWhenUsed/>
    <w:qFormat/>
    <w:rsid w:val="00D85165"/>
    <w:pPr>
      <w:pageBreakBefore/>
      <w:shd w:val="clear" w:color="auto" w:fill="808080"/>
      <w:spacing w:before="120" w:after="120" w:line="276" w:lineRule="auto"/>
      <w:ind w:left="357" w:hanging="357"/>
      <w:jc w:val="both"/>
      <w:outlineLvl w:val="9"/>
    </w:pPr>
    <w:rPr>
      <w:rFonts w:ascii="Calibri" w:hAnsi="Calibri"/>
      <w:caps/>
      <w:color w:val="FFFFFF"/>
      <w:sz w:val="36"/>
    </w:rPr>
  </w:style>
  <w:style w:type="table" w:styleId="LightList-Accent3">
    <w:name w:val="Light List Accent 3"/>
    <w:aliases w:val="Serv_tabula"/>
    <w:basedOn w:val="TableNormal"/>
    <w:uiPriority w:val="61"/>
    <w:rsid w:val="00D85165"/>
    <w:rPr>
      <w:rFonts w:ascii="Tahoma" w:eastAsia="Times" w:hAnsi="Tahoma"/>
    </w:rPr>
    <w:tblPr>
      <w:tblStyleRowBandSize w:val="1"/>
      <w:tblStyleColBandSize w:val="1"/>
    </w:tblPr>
    <w:tblStylePr w:type="firstRow">
      <w:pPr>
        <w:spacing w:before="0" w:after="0" w:line="240" w:lineRule="auto"/>
      </w:pPr>
      <w:rPr>
        <w:rFonts w:ascii="Tahoma" w:hAnsi="Tahoma"/>
        <w:b/>
        <w:bCs/>
        <w:color w:val="FFFFFF"/>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Tahoma" w:hAnsi="Tahoma"/>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Tahoma" w:hAnsi="Tahoma"/>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Tahoma" w:hAnsi="Tahoma"/>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Tahoma" w:hAnsi="Tahoma"/>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TitleIDNoSol">
    <w:name w:val="Title ID No Sol"/>
    <w:basedOn w:val="BODYTEXTSol"/>
    <w:next w:val="BODYTEXTSol"/>
    <w:uiPriority w:val="18"/>
    <w:rsid w:val="00D85165"/>
    <w:pPr>
      <w:jc w:val="center"/>
    </w:pPr>
    <w:rPr>
      <w:color w:val="4D4D4D"/>
    </w:rPr>
  </w:style>
  <w:style w:type="paragraph" w:customStyle="1" w:styleId="TitleDateSole">
    <w:name w:val="Title Date Sole"/>
    <w:basedOn w:val="BODYTEXTSol"/>
    <w:next w:val="BODYTEXTSol"/>
    <w:autoRedefine/>
    <w:uiPriority w:val="19"/>
    <w:rsid w:val="00D85165"/>
    <w:pPr>
      <w:jc w:val="center"/>
    </w:pPr>
    <w:rPr>
      <w:smallCaps/>
      <w:color w:val="4D4D4D"/>
    </w:rPr>
  </w:style>
  <w:style w:type="paragraph" w:customStyle="1" w:styleId="TitleProjectNameSol">
    <w:name w:val="Title Project Name Sol"/>
    <w:basedOn w:val="Normal"/>
    <w:uiPriority w:val="17"/>
    <w:rsid w:val="00D85165"/>
    <w:pPr>
      <w:spacing w:line="360" w:lineRule="auto"/>
      <w:jc w:val="center"/>
    </w:pPr>
    <w:rPr>
      <w:rFonts w:ascii="Calibri" w:hAnsi="Calibri"/>
      <w:b/>
      <w:smallCaps/>
      <w:color w:val="595959"/>
      <w:sz w:val="36"/>
      <w:lang w:val="en-US"/>
    </w:rPr>
  </w:style>
  <w:style w:type="paragraph" w:customStyle="1" w:styleId="MessageItalicSol">
    <w:name w:val="Message Italic Sol"/>
    <w:basedOn w:val="Normal"/>
    <w:uiPriority w:val="9"/>
    <w:rsid w:val="00D85165"/>
    <w:pPr>
      <w:spacing w:before="120" w:after="120" w:line="360" w:lineRule="auto"/>
      <w:jc w:val="both"/>
    </w:pPr>
    <w:rPr>
      <w:rFonts w:ascii="Calibri" w:hAnsi="Calibri"/>
      <w:i/>
      <w:color w:val="7F7F7F"/>
      <w:sz w:val="18"/>
    </w:rPr>
  </w:style>
  <w:style w:type="numbering" w:customStyle="1" w:styleId="Style1">
    <w:name w:val="Style1"/>
    <w:uiPriority w:val="99"/>
    <w:rsid w:val="00D85165"/>
    <w:pPr>
      <w:numPr>
        <w:numId w:val="7"/>
      </w:numPr>
    </w:pPr>
  </w:style>
  <w:style w:type="paragraph" w:customStyle="1" w:styleId="Bullet1Sol">
    <w:name w:val="Bullet 1 Sol"/>
    <w:basedOn w:val="Normal"/>
    <w:link w:val="Bullet1SolChar"/>
    <w:autoRedefine/>
    <w:uiPriority w:val="10"/>
    <w:qFormat/>
    <w:rsid w:val="004557BC"/>
    <w:pPr>
      <w:numPr>
        <w:numId w:val="14"/>
      </w:numPr>
      <w:tabs>
        <w:tab w:val="left" w:pos="-142"/>
      </w:tabs>
      <w:spacing w:before="60" w:after="60"/>
      <w:jc w:val="both"/>
    </w:pPr>
  </w:style>
  <w:style w:type="paragraph" w:customStyle="1" w:styleId="Bullet2Sol">
    <w:name w:val="Bullet 2 Sol"/>
    <w:basedOn w:val="Normal"/>
    <w:link w:val="Bullet2SolChar"/>
    <w:autoRedefine/>
    <w:uiPriority w:val="10"/>
    <w:qFormat/>
    <w:rsid w:val="00D85165"/>
    <w:pPr>
      <w:numPr>
        <w:ilvl w:val="1"/>
        <w:numId w:val="8"/>
      </w:numPr>
      <w:tabs>
        <w:tab w:val="left" w:pos="810"/>
      </w:tabs>
      <w:spacing w:before="60" w:after="60"/>
      <w:jc w:val="both"/>
    </w:pPr>
    <w:rPr>
      <w:rFonts w:ascii="Calibri" w:hAnsi="Calibri"/>
      <w:sz w:val="20"/>
    </w:rPr>
  </w:style>
  <w:style w:type="character" w:customStyle="1" w:styleId="Bullet1SolChar">
    <w:name w:val="Bullet 1 Sol Char"/>
    <w:link w:val="Bullet1Sol"/>
    <w:uiPriority w:val="10"/>
    <w:rsid w:val="004557BC"/>
    <w:rPr>
      <w:sz w:val="24"/>
      <w:szCs w:val="24"/>
      <w:lang w:eastAsia="en-US"/>
    </w:rPr>
  </w:style>
  <w:style w:type="paragraph" w:customStyle="1" w:styleId="Bullet3Sol">
    <w:name w:val="Bullet 3 Sol"/>
    <w:basedOn w:val="Normal"/>
    <w:link w:val="Bullet3SolChar"/>
    <w:uiPriority w:val="11"/>
    <w:qFormat/>
    <w:rsid w:val="00D85165"/>
    <w:pPr>
      <w:numPr>
        <w:ilvl w:val="2"/>
        <w:numId w:val="8"/>
      </w:numPr>
      <w:tabs>
        <w:tab w:val="left" w:pos="1418"/>
      </w:tabs>
      <w:spacing w:before="40" w:after="40"/>
      <w:contextualSpacing/>
      <w:jc w:val="both"/>
    </w:pPr>
    <w:rPr>
      <w:rFonts w:ascii="Calibri" w:hAnsi="Calibri"/>
      <w:sz w:val="20"/>
    </w:rPr>
  </w:style>
  <w:style w:type="character" w:customStyle="1" w:styleId="Bullet2SolChar">
    <w:name w:val="Bullet 2 Sol Char"/>
    <w:link w:val="Bullet2Sol"/>
    <w:uiPriority w:val="10"/>
    <w:rsid w:val="00D85165"/>
    <w:rPr>
      <w:rFonts w:ascii="Calibri" w:hAnsi="Calibri"/>
      <w:szCs w:val="24"/>
      <w:lang w:eastAsia="en-US"/>
    </w:rPr>
  </w:style>
  <w:style w:type="paragraph" w:customStyle="1" w:styleId="Bullet4Sol">
    <w:name w:val="Bullet 4 Sol"/>
    <w:basedOn w:val="Normal"/>
    <w:link w:val="Bullet4SolChar"/>
    <w:uiPriority w:val="12"/>
    <w:qFormat/>
    <w:rsid w:val="00D85165"/>
    <w:pPr>
      <w:numPr>
        <w:ilvl w:val="3"/>
        <w:numId w:val="8"/>
      </w:numPr>
      <w:tabs>
        <w:tab w:val="left" w:pos="1701"/>
      </w:tabs>
      <w:spacing w:before="40" w:after="40"/>
      <w:jc w:val="both"/>
    </w:pPr>
    <w:rPr>
      <w:rFonts w:ascii="Calibri" w:hAnsi="Calibri"/>
      <w:sz w:val="18"/>
    </w:rPr>
  </w:style>
  <w:style w:type="character" w:customStyle="1" w:styleId="Bullet3SolChar">
    <w:name w:val="Bullet 3 Sol Char"/>
    <w:link w:val="Bullet3Sol"/>
    <w:uiPriority w:val="11"/>
    <w:rsid w:val="00D85165"/>
    <w:rPr>
      <w:rFonts w:ascii="Calibri" w:hAnsi="Calibri"/>
      <w:szCs w:val="24"/>
      <w:lang w:eastAsia="en-US"/>
    </w:rPr>
  </w:style>
  <w:style w:type="character" w:customStyle="1" w:styleId="Bullet4SolChar">
    <w:name w:val="Bullet 4 Sol Char"/>
    <w:link w:val="Bullet4Sol"/>
    <w:uiPriority w:val="12"/>
    <w:rsid w:val="00D85165"/>
    <w:rPr>
      <w:rFonts w:ascii="Calibri" w:hAnsi="Calibri"/>
      <w:sz w:val="18"/>
      <w:szCs w:val="24"/>
      <w:lang w:eastAsia="en-US"/>
    </w:rPr>
  </w:style>
  <w:style w:type="table" w:customStyle="1" w:styleId="LightShading1">
    <w:name w:val="Light Shading1"/>
    <w:basedOn w:val="TableNormal"/>
    <w:uiPriority w:val="60"/>
    <w:rsid w:val="00D85165"/>
    <w:rPr>
      <w:rFonts w:ascii="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D85165"/>
    <w:rPr>
      <w:rFonts w:ascii="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Cambria" w:hAnsi="Cambria"/>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OC1">
    <w:name w:val="toc 1"/>
    <w:basedOn w:val="Normal"/>
    <w:next w:val="Normal"/>
    <w:autoRedefine/>
    <w:uiPriority w:val="39"/>
    <w:rsid w:val="00D85165"/>
    <w:pPr>
      <w:tabs>
        <w:tab w:val="left" w:pos="432"/>
        <w:tab w:val="left" w:pos="990"/>
        <w:tab w:val="right" w:leader="dot" w:pos="8640"/>
      </w:tabs>
      <w:spacing w:after="100" w:line="360" w:lineRule="auto"/>
      <w:ind w:left="450" w:hanging="450"/>
      <w:jc w:val="both"/>
    </w:pPr>
    <w:rPr>
      <w:rFonts w:ascii="Calibri" w:hAnsi="Calibri"/>
      <w:b/>
      <w:sz w:val="22"/>
    </w:rPr>
  </w:style>
  <w:style w:type="paragraph" w:styleId="TOC2">
    <w:name w:val="toc 2"/>
    <w:basedOn w:val="Normal"/>
    <w:next w:val="Normal"/>
    <w:autoRedefine/>
    <w:uiPriority w:val="39"/>
    <w:rsid w:val="00D85165"/>
    <w:pPr>
      <w:tabs>
        <w:tab w:val="left" w:pos="1000"/>
        <w:tab w:val="right" w:leader="dot" w:pos="8640"/>
      </w:tabs>
      <w:spacing w:after="100" w:line="360" w:lineRule="auto"/>
      <w:ind w:left="900" w:hanging="468"/>
    </w:pPr>
    <w:rPr>
      <w:rFonts w:ascii="Calibri" w:hAnsi="Calibri"/>
      <w:sz w:val="20"/>
    </w:rPr>
  </w:style>
  <w:style w:type="paragraph" w:styleId="TOC3">
    <w:name w:val="toc 3"/>
    <w:basedOn w:val="Normal"/>
    <w:next w:val="Normal"/>
    <w:autoRedefine/>
    <w:rsid w:val="00D85165"/>
    <w:pPr>
      <w:tabs>
        <w:tab w:val="right" w:leader="dot" w:pos="1296"/>
        <w:tab w:val="right" w:leader="dot" w:pos="8640"/>
      </w:tabs>
      <w:spacing w:after="100" w:line="360" w:lineRule="auto"/>
      <w:ind w:left="900"/>
      <w:jc w:val="both"/>
    </w:pPr>
    <w:rPr>
      <w:rFonts w:ascii="Calibri" w:hAnsi="Calibri"/>
      <w:sz w:val="18"/>
    </w:rPr>
  </w:style>
  <w:style w:type="paragraph" w:styleId="Footer">
    <w:name w:val="footer"/>
    <w:aliases w:val=" Char5 Char"/>
    <w:basedOn w:val="Normal"/>
    <w:link w:val="FooterChar"/>
    <w:uiPriority w:val="99"/>
    <w:rsid w:val="00D85165"/>
    <w:pPr>
      <w:tabs>
        <w:tab w:val="center" w:pos="4153"/>
        <w:tab w:val="right" w:pos="8306"/>
      </w:tabs>
      <w:jc w:val="both"/>
    </w:pPr>
    <w:rPr>
      <w:rFonts w:ascii="Calibri" w:hAnsi="Calibri"/>
      <w:sz w:val="18"/>
    </w:rPr>
  </w:style>
  <w:style w:type="character" w:customStyle="1" w:styleId="FooterChar">
    <w:name w:val="Footer Char"/>
    <w:aliases w:val=" Char5 Char Char"/>
    <w:link w:val="Footer"/>
    <w:uiPriority w:val="99"/>
    <w:rsid w:val="00D85165"/>
    <w:rPr>
      <w:rFonts w:ascii="Calibri" w:eastAsia="Times New Roman" w:hAnsi="Calibri"/>
      <w:sz w:val="18"/>
      <w:szCs w:val="24"/>
      <w:lang w:eastAsia="en-US"/>
    </w:rPr>
  </w:style>
  <w:style w:type="character" w:styleId="PlaceholderText">
    <w:name w:val="Placeholder Text"/>
    <w:uiPriority w:val="99"/>
    <w:semiHidden/>
    <w:rsid w:val="00D85165"/>
    <w:rPr>
      <w:color w:val="808080"/>
    </w:rPr>
  </w:style>
  <w:style w:type="paragraph" w:styleId="TOC8">
    <w:name w:val="toc 8"/>
    <w:basedOn w:val="Normal"/>
    <w:next w:val="Normal"/>
    <w:autoRedefine/>
    <w:rsid w:val="00D85165"/>
    <w:pPr>
      <w:spacing w:after="100" w:line="360" w:lineRule="auto"/>
      <w:ind w:left="1400"/>
      <w:jc w:val="both"/>
    </w:pPr>
    <w:rPr>
      <w:rFonts w:ascii="Calibri" w:hAnsi="Calibri"/>
      <w:sz w:val="18"/>
    </w:rPr>
  </w:style>
  <w:style w:type="paragraph" w:styleId="Header">
    <w:name w:val="header"/>
    <w:basedOn w:val="Normal"/>
    <w:link w:val="HeaderChar"/>
    <w:uiPriority w:val="99"/>
    <w:rsid w:val="00D85165"/>
    <w:pPr>
      <w:tabs>
        <w:tab w:val="center" w:pos="4513"/>
        <w:tab w:val="right" w:pos="9026"/>
      </w:tabs>
      <w:jc w:val="both"/>
    </w:pPr>
    <w:rPr>
      <w:rFonts w:ascii="Calibri" w:hAnsi="Calibri"/>
      <w:sz w:val="18"/>
    </w:rPr>
  </w:style>
  <w:style w:type="character" w:customStyle="1" w:styleId="HeaderChar">
    <w:name w:val="Header Char"/>
    <w:link w:val="Header"/>
    <w:uiPriority w:val="99"/>
    <w:rsid w:val="00D85165"/>
    <w:rPr>
      <w:rFonts w:ascii="Calibri" w:eastAsia="Times New Roman" w:hAnsi="Calibri"/>
      <w:sz w:val="18"/>
      <w:szCs w:val="24"/>
      <w:lang w:eastAsia="en-US"/>
    </w:rPr>
  </w:style>
  <w:style w:type="paragraph" w:styleId="Revision">
    <w:name w:val="Revision"/>
    <w:hidden/>
    <w:uiPriority w:val="99"/>
    <w:semiHidden/>
    <w:rsid w:val="00D85165"/>
    <w:rPr>
      <w:rFonts w:ascii="Calibri" w:hAnsi="Calibri"/>
      <w:sz w:val="18"/>
      <w:szCs w:val="24"/>
      <w:lang w:eastAsia="en-US"/>
    </w:rPr>
  </w:style>
  <w:style w:type="paragraph" w:customStyle="1" w:styleId="BodyIndentSol">
    <w:name w:val="Body Indent Sol"/>
    <w:basedOn w:val="BODYTEXTSol"/>
    <w:uiPriority w:val="6"/>
    <w:rsid w:val="00D85165"/>
    <w:pPr>
      <w:tabs>
        <w:tab w:val="left" w:pos="331"/>
      </w:tabs>
      <w:ind w:left="504"/>
    </w:pPr>
  </w:style>
  <w:style w:type="paragraph" w:customStyle="1" w:styleId="Heading3NoNumberSol">
    <w:name w:val="Heading 3 No Number Sol"/>
    <w:basedOn w:val="Heading3"/>
    <w:next w:val="BODYTEXTSol"/>
    <w:uiPriority w:val="3"/>
    <w:rsid w:val="00D85165"/>
    <w:pPr>
      <w:tabs>
        <w:tab w:val="clear" w:pos="2340"/>
        <w:tab w:val="left" w:pos="1134"/>
      </w:tabs>
      <w:spacing w:before="240" w:after="60" w:line="360" w:lineRule="auto"/>
      <w:ind w:left="0"/>
      <w:jc w:val="both"/>
    </w:pPr>
    <w:rPr>
      <w:rFonts w:ascii="Calibri" w:hAnsi="Calibri"/>
      <w:bCs/>
      <w:caps w:val="0"/>
      <w:color w:val="808080"/>
      <w:sz w:val="28"/>
    </w:rPr>
  </w:style>
  <w:style w:type="paragraph" w:customStyle="1" w:styleId="Heading4NoNumberSol">
    <w:name w:val="Heading 4 No Number Sol"/>
    <w:basedOn w:val="Heading4"/>
    <w:next w:val="BODYTEXTSol"/>
    <w:uiPriority w:val="4"/>
    <w:rsid w:val="00D85165"/>
  </w:style>
  <w:style w:type="paragraph" w:customStyle="1" w:styleId="Heading0">
    <w:name w:val="Heading 0"/>
    <w:basedOn w:val="TitleDocTypeSol"/>
    <w:next w:val="BODYTEXTSol"/>
    <w:autoRedefine/>
    <w:rsid w:val="00D85165"/>
    <w:pPr>
      <w:spacing w:before="4400"/>
    </w:pPr>
    <w:rPr>
      <w:sz w:val="48"/>
    </w:rPr>
  </w:style>
  <w:style w:type="paragraph" w:styleId="ListBullet">
    <w:name w:val="List Bullet"/>
    <w:basedOn w:val="Normal"/>
    <w:autoRedefine/>
    <w:uiPriority w:val="99"/>
    <w:rsid w:val="006E10CB"/>
    <w:pPr>
      <w:tabs>
        <w:tab w:val="num" w:pos="360"/>
      </w:tabs>
      <w:ind w:left="360" w:hanging="360"/>
    </w:pPr>
    <w:rPr>
      <w:lang w:eastAsia="lv-LV"/>
    </w:rPr>
  </w:style>
  <w:style w:type="paragraph" w:styleId="BodyTextIndent3">
    <w:name w:val="Body Text Indent 3"/>
    <w:basedOn w:val="Normal"/>
    <w:link w:val="BodyTextIndent3Char"/>
    <w:rsid w:val="006E10CB"/>
    <w:pPr>
      <w:widowControl w:val="0"/>
      <w:ind w:firstLine="426"/>
      <w:jc w:val="both"/>
    </w:pPr>
  </w:style>
  <w:style w:type="character" w:customStyle="1" w:styleId="BodyTextIndent3Char">
    <w:name w:val="Body Text Indent 3 Char"/>
    <w:link w:val="BodyTextIndent3"/>
    <w:rsid w:val="006E10CB"/>
    <w:rPr>
      <w:sz w:val="24"/>
      <w:szCs w:val="24"/>
      <w:lang w:eastAsia="en-US"/>
    </w:rPr>
  </w:style>
  <w:style w:type="paragraph" w:styleId="HTMLPreformatted">
    <w:name w:val="HTML Preformatted"/>
    <w:basedOn w:val="Normal"/>
    <w:link w:val="HTMLPreformattedChar"/>
    <w:rsid w:val="006E10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PreformattedChar">
    <w:name w:val="HTML Preformatted Char"/>
    <w:link w:val="HTMLPreformatted"/>
    <w:rsid w:val="006E10CB"/>
    <w:rPr>
      <w:sz w:val="24"/>
      <w:szCs w:val="24"/>
      <w:lang w:eastAsia="en-US"/>
    </w:rPr>
  </w:style>
  <w:style w:type="paragraph" w:customStyle="1" w:styleId="Sadaas">
    <w:name w:val="Sadaļas"/>
    <w:basedOn w:val="Normal"/>
    <w:rsid w:val="006E10CB"/>
    <w:pPr>
      <w:spacing w:before="480" w:after="360"/>
    </w:pPr>
    <w:rPr>
      <w:b/>
      <w:bCs/>
      <w:kern w:val="32"/>
      <w:szCs w:val="20"/>
      <w:lang w:eastAsia="lv-LV"/>
    </w:rPr>
  </w:style>
  <w:style w:type="character" w:styleId="PageNumber">
    <w:name w:val="page number"/>
    <w:basedOn w:val="DefaultParagraphFont"/>
    <w:rsid w:val="006E10CB"/>
  </w:style>
  <w:style w:type="character" w:styleId="FollowedHyperlink">
    <w:name w:val="FollowedHyperlink"/>
    <w:rsid w:val="006E10CB"/>
    <w:rPr>
      <w:color w:val="800080"/>
      <w:u w:val="single"/>
    </w:rPr>
  </w:style>
  <w:style w:type="paragraph" w:styleId="BodyText2">
    <w:name w:val="Body Text 2"/>
    <w:basedOn w:val="Normal"/>
    <w:link w:val="BodyText2Char"/>
    <w:uiPriority w:val="99"/>
    <w:rsid w:val="006E10CB"/>
    <w:pPr>
      <w:ind w:right="425"/>
      <w:jc w:val="both"/>
    </w:pPr>
  </w:style>
  <w:style w:type="character" w:customStyle="1" w:styleId="BodyText2Char">
    <w:name w:val="Body Text 2 Char"/>
    <w:link w:val="BodyText2"/>
    <w:uiPriority w:val="99"/>
    <w:rsid w:val="006E10CB"/>
    <w:rPr>
      <w:sz w:val="24"/>
      <w:szCs w:val="24"/>
    </w:rPr>
  </w:style>
  <w:style w:type="paragraph" w:customStyle="1" w:styleId="Level1">
    <w:name w:val="Level 1"/>
    <w:basedOn w:val="Normal"/>
    <w:rsid w:val="006E10CB"/>
    <w:pPr>
      <w:widowControl w:val="0"/>
      <w:numPr>
        <w:numId w:val="11"/>
      </w:numPr>
      <w:outlineLvl w:val="0"/>
    </w:pPr>
    <w:rPr>
      <w:snapToGrid w:val="0"/>
    </w:rPr>
  </w:style>
  <w:style w:type="paragraph" w:customStyle="1" w:styleId="Level3">
    <w:name w:val="Level 3"/>
    <w:basedOn w:val="Normal"/>
    <w:rsid w:val="006E10CB"/>
    <w:pPr>
      <w:widowControl w:val="0"/>
      <w:numPr>
        <w:ilvl w:val="2"/>
        <w:numId w:val="11"/>
      </w:numPr>
      <w:outlineLvl w:val="2"/>
    </w:pPr>
    <w:rPr>
      <w:snapToGrid w:val="0"/>
    </w:rPr>
  </w:style>
  <w:style w:type="paragraph" w:customStyle="1" w:styleId="Level4">
    <w:name w:val="Level 4"/>
    <w:basedOn w:val="Normal"/>
    <w:rsid w:val="006E10CB"/>
    <w:pPr>
      <w:widowControl w:val="0"/>
      <w:numPr>
        <w:ilvl w:val="3"/>
        <w:numId w:val="11"/>
      </w:numPr>
      <w:outlineLvl w:val="3"/>
    </w:pPr>
    <w:rPr>
      <w:snapToGrid w:val="0"/>
    </w:rPr>
  </w:style>
  <w:style w:type="paragraph" w:customStyle="1" w:styleId="Level5">
    <w:name w:val="Level 5"/>
    <w:basedOn w:val="Normal"/>
    <w:rsid w:val="006E10CB"/>
    <w:pPr>
      <w:widowControl w:val="0"/>
      <w:numPr>
        <w:ilvl w:val="4"/>
        <w:numId w:val="11"/>
      </w:numPr>
      <w:outlineLvl w:val="4"/>
    </w:pPr>
    <w:rPr>
      <w:snapToGrid w:val="0"/>
    </w:rPr>
  </w:style>
  <w:style w:type="paragraph" w:customStyle="1" w:styleId="Level7">
    <w:name w:val="Level 7"/>
    <w:basedOn w:val="Normal"/>
    <w:rsid w:val="006E10CB"/>
    <w:pPr>
      <w:widowControl w:val="0"/>
      <w:numPr>
        <w:ilvl w:val="6"/>
        <w:numId w:val="11"/>
      </w:numPr>
      <w:outlineLvl w:val="6"/>
    </w:pPr>
    <w:rPr>
      <w:snapToGrid w:val="0"/>
    </w:rPr>
  </w:style>
  <w:style w:type="paragraph" w:customStyle="1" w:styleId="xl28">
    <w:name w:val="xl28"/>
    <w:basedOn w:val="Normal"/>
    <w:rsid w:val="006E10CB"/>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rPr>
  </w:style>
  <w:style w:type="paragraph" w:styleId="PlainText">
    <w:name w:val="Plain Text"/>
    <w:basedOn w:val="Normal"/>
    <w:link w:val="PlainTextChar"/>
    <w:rsid w:val="006E10CB"/>
    <w:rPr>
      <w:rFonts w:ascii="Courier New" w:hAnsi="Courier New"/>
      <w:lang w:val="en-GB"/>
    </w:rPr>
  </w:style>
  <w:style w:type="character" w:customStyle="1" w:styleId="PlainTextChar">
    <w:name w:val="Plain Text Char"/>
    <w:link w:val="PlainText"/>
    <w:rsid w:val="006E10CB"/>
    <w:rPr>
      <w:rFonts w:ascii="Courier New" w:hAnsi="Courier New"/>
      <w:sz w:val="24"/>
      <w:szCs w:val="24"/>
      <w:lang w:val="en-GB" w:eastAsia="en-US"/>
    </w:rPr>
  </w:style>
  <w:style w:type="paragraph" w:styleId="DocumentMap">
    <w:name w:val="Document Map"/>
    <w:basedOn w:val="Normal"/>
    <w:link w:val="DocumentMapChar"/>
    <w:uiPriority w:val="99"/>
    <w:rsid w:val="006E10CB"/>
    <w:pPr>
      <w:shd w:val="clear" w:color="auto" w:fill="000080"/>
    </w:pPr>
    <w:rPr>
      <w:rFonts w:ascii="Tahoma" w:hAnsi="Tahoma"/>
    </w:rPr>
  </w:style>
  <w:style w:type="character" w:customStyle="1" w:styleId="DocumentMapChar">
    <w:name w:val="Document Map Char"/>
    <w:link w:val="DocumentMap"/>
    <w:uiPriority w:val="99"/>
    <w:rsid w:val="006E10CB"/>
    <w:rPr>
      <w:rFonts w:ascii="Tahoma" w:hAnsi="Tahoma"/>
      <w:sz w:val="24"/>
      <w:szCs w:val="24"/>
      <w:shd w:val="clear" w:color="auto" w:fill="000080"/>
    </w:rPr>
  </w:style>
  <w:style w:type="character" w:customStyle="1" w:styleId="small1">
    <w:name w:val="small1"/>
    <w:rsid w:val="006E10CB"/>
    <w:rPr>
      <w:rFonts w:ascii="Verdana" w:hAnsi="Verdana" w:hint="default"/>
      <w:sz w:val="17"/>
      <w:szCs w:val="17"/>
    </w:rPr>
  </w:style>
  <w:style w:type="paragraph" w:customStyle="1" w:styleId="reqBodyText">
    <w:name w:val="req Body Text"/>
    <w:basedOn w:val="Normal"/>
    <w:rsid w:val="006E10CB"/>
    <w:pPr>
      <w:spacing w:before="80" w:after="80"/>
      <w:jc w:val="both"/>
    </w:pPr>
  </w:style>
  <w:style w:type="paragraph" w:customStyle="1" w:styleId="Normal1">
    <w:name w:val="Normal1"/>
    <w:basedOn w:val="Normal"/>
    <w:rsid w:val="006E10CB"/>
    <w:pPr>
      <w:ind w:firstLine="170"/>
      <w:jc w:val="both"/>
    </w:pPr>
    <w:rPr>
      <w:lang w:val="en-GB"/>
    </w:rPr>
  </w:style>
  <w:style w:type="paragraph" w:customStyle="1" w:styleId="Norma">
    <w:name w:val="Norma"/>
    <w:basedOn w:val="Heading2"/>
    <w:rsid w:val="006E10CB"/>
    <w:pPr>
      <w:widowControl/>
      <w:autoSpaceDE/>
      <w:autoSpaceDN/>
      <w:spacing w:before="240" w:after="60"/>
      <w:jc w:val="left"/>
    </w:pPr>
    <w:rPr>
      <w:rFonts w:ascii="Arial" w:hAnsi="Arial" w:cs="Arial"/>
      <w:i/>
      <w:iCs/>
      <w:sz w:val="28"/>
      <w:lang w:eastAsia="lv-LV"/>
    </w:rPr>
  </w:style>
  <w:style w:type="character" w:styleId="Strong">
    <w:name w:val="Strong"/>
    <w:qFormat/>
    <w:rsid w:val="006E10CB"/>
    <w:rPr>
      <w:b/>
      <w:bCs/>
    </w:rPr>
  </w:style>
  <w:style w:type="character" w:customStyle="1" w:styleId="teksts1">
    <w:name w:val="teksts1"/>
    <w:rsid w:val="006E10CB"/>
    <w:rPr>
      <w:rFonts w:ascii="Arial" w:hAnsi="Arial" w:cs="Arial" w:hint="default"/>
      <w:sz w:val="19"/>
      <w:szCs w:val="19"/>
    </w:rPr>
  </w:style>
  <w:style w:type="paragraph" w:customStyle="1" w:styleId="buleti1">
    <w:name w:val="buleti1"/>
    <w:basedOn w:val="Normal"/>
    <w:rsid w:val="006E10CB"/>
    <w:pPr>
      <w:spacing w:before="100" w:beforeAutospacing="1" w:after="100" w:afterAutospacing="1"/>
    </w:pPr>
    <w:rPr>
      <w:lang w:eastAsia="lv-LV"/>
    </w:rPr>
  </w:style>
  <w:style w:type="paragraph" w:customStyle="1" w:styleId="Tabulasrinda">
    <w:name w:val="Tabulas rinda"/>
    <w:basedOn w:val="Normal"/>
    <w:rsid w:val="006E10CB"/>
    <w:pPr>
      <w:jc w:val="both"/>
    </w:pPr>
    <w:rPr>
      <w:rFonts w:ascii="Arial" w:hAnsi="Arial"/>
      <w:lang w:val="en-GB"/>
    </w:rPr>
  </w:style>
  <w:style w:type="paragraph" w:customStyle="1" w:styleId="reqID">
    <w:name w:val="req ID"/>
    <w:basedOn w:val="Normal"/>
    <w:next w:val="reqBodyText"/>
    <w:rsid w:val="006E10CB"/>
    <w:pPr>
      <w:keepNext/>
      <w:tabs>
        <w:tab w:val="left" w:pos="2835"/>
      </w:tabs>
      <w:spacing w:before="360" w:after="120"/>
    </w:pPr>
    <w:rPr>
      <w:b/>
    </w:rPr>
  </w:style>
  <w:style w:type="paragraph" w:customStyle="1" w:styleId="reqPriority">
    <w:name w:val="req Priority"/>
    <w:basedOn w:val="Normal"/>
    <w:next w:val="reqID"/>
    <w:rsid w:val="006E10CB"/>
    <w:pPr>
      <w:spacing w:before="120" w:after="360"/>
    </w:pPr>
  </w:style>
  <w:style w:type="paragraph" w:customStyle="1" w:styleId="Sarakstarindkopa1">
    <w:name w:val="Saraksta rindkopa1"/>
    <w:basedOn w:val="Normal"/>
    <w:uiPriority w:val="34"/>
    <w:qFormat/>
    <w:rsid w:val="006E10CB"/>
    <w:pPr>
      <w:ind w:left="720"/>
      <w:contextualSpacing/>
    </w:pPr>
    <w:rPr>
      <w:lang w:eastAsia="lv-LV"/>
    </w:rPr>
  </w:style>
  <w:style w:type="paragraph" w:customStyle="1" w:styleId="msolistparagraph0">
    <w:name w:val="msolistparagraph"/>
    <w:basedOn w:val="Normal"/>
    <w:rsid w:val="006E10CB"/>
    <w:pPr>
      <w:ind w:left="720"/>
    </w:pPr>
    <w:rPr>
      <w:lang w:val="en-US"/>
    </w:rPr>
  </w:style>
  <w:style w:type="paragraph" w:customStyle="1" w:styleId="head1wonumbering">
    <w:name w:val="head1_wo_numbering"/>
    <w:autoRedefine/>
    <w:qFormat/>
    <w:rsid w:val="006E10CB"/>
    <w:pPr>
      <w:spacing w:before="240" w:after="120"/>
    </w:pPr>
    <w:rPr>
      <w:b/>
      <w:bCs/>
      <w:kern w:val="32"/>
      <w:sz w:val="24"/>
      <w:szCs w:val="24"/>
      <w:lang w:eastAsia="en-US"/>
    </w:rPr>
  </w:style>
  <w:style w:type="paragraph" w:customStyle="1" w:styleId="h4body2">
    <w:name w:val="h4_body_2"/>
    <w:autoRedefine/>
    <w:qFormat/>
    <w:rsid w:val="006E10CB"/>
    <w:pPr>
      <w:tabs>
        <w:tab w:val="left" w:pos="900"/>
      </w:tabs>
      <w:spacing w:beforeLines="60"/>
      <w:ind w:left="992"/>
      <w:jc w:val="both"/>
    </w:pPr>
    <w:rPr>
      <w:bCs/>
      <w:sz w:val="24"/>
      <w:szCs w:val="24"/>
      <w:lang w:eastAsia="en-US"/>
    </w:rPr>
  </w:style>
  <w:style w:type="paragraph" w:customStyle="1" w:styleId="Numeracija">
    <w:name w:val="Numeracija"/>
    <w:basedOn w:val="Normal"/>
    <w:rsid w:val="006E10CB"/>
    <w:pPr>
      <w:numPr>
        <w:numId w:val="12"/>
      </w:numPr>
      <w:jc w:val="both"/>
    </w:pPr>
    <w:rPr>
      <w:sz w:val="26"/>
    </w:rPr>
  </w:style>
  <w:style w:type="paragraph" w:customStyle="1" w:styleId="Pielikums">
    <w:name w:val="Pielikums"/>
    <w:autoRedefine/>
    <w:qFormat/>
    <w:rsid w:val="006E10CB"/>
    <w:pPr>
      <w:jc w:val="right"/>
    </w:pPr>
    <w:rPr>
      <w:b/>
      <w:bCs/>
      <w:kern w:val="32"/>
      <w:sz w:val="24"/>
      <w:szCs w:val="24"/>
      <w:lang w:eastAsia="en-US"/>
    </w:rPr>
  </w:style>
  <w:style w:type="paragraph" w:customStyle="1" w:styleId="default0">
    <w:name w:val="default"/>
    <w:basedOn w:val="Normal"/>
    <w:rsid w:val="006E10CB"/>
    <w:pPr>
      <w:autoSpaceDE w:val="0"/>
      <w:autoSpaceDN w:val="0"/>
    </w:pPr>
    <w:rPr>
      <w:rFonts w:ascii="Calibri" w:hAnsi="Calibri"/>
      <w:color w:val="000000"/>
      <w:lang w:val="en-US"/>
    </w:rPr>
  </w:style>
  <w:style w:type="character" w:styleId="Emphasis">
    <w:name w:val="Emphasis"/>
    <w:uiPriority w:val="20"/>
    <w:qFormat/>
    <w:rsid w:val="006E10CB"/>
    <w:rPr>
      <w:i/>
      <w:iCs/>
    </w:rPr>
  </w:style>
  <w:style w:type="paragraph" w:customStyle="1" w:styleId="Sarakstarindkopa11">
    <w:name w:val="Saraksta rindkopa11"/>
    <w:basedOn w:val="Normal"/>
    <w:uiPriority w:val="34"/>
    <w:qFormat/>
    <w:rsid w:val="006E10CB"/>
    <w:pPr>
      <w:ind w:left="720"/>
      <w:contextualSpacing/>
    </w:pPr>
    <w:rPr>
      <w:lang w:eastAsia="lv-LV"/>
    </w:rPr>
  </w:style>
  <w:style w:type="paragraph" w:customStyle="1" w:styleId="Sadaa">
    <w:name w:val="Sadaļa"/>
    <w:basedOn w:val="Normal"/>
    <w:rsid w:val="006E10CB"/>
    <w:pPr>
      <w:spacing w:before="480" w:after="360"/>
    </w:pPr>
    <w:rPr>
      <w:b/>
      <w:bCs/>
      <w:kern w:val="32"/>
      <w:lang w:eastAsia="lv-LV"/>
    </w:rPr>
  </w:style>
  <w:style w:type="paragraph" w:customStyle="1" w:styleId="Style200">
    <w:name w:val="Style200"/>
    <w:basedOn w:val="Normal"/>
    <w:rsid w:val="006E10CB"/>
    <w:pPr>
      <w:keepNext/>
      <w:numPr>
        <w:numId w:val="13"/>
      </w:numPr>
      <w:spacing w:before="480" w:after="360"/>
      <w:outlineLvl w:val="0"/>
    </w:pPr>
    <w:rPr>
      <w:b/>
      <w:bCs/>
      <w:kern w:val="32"/>
    </w:rPr>
  </w:style>
  <w:style w:type="paragraph" w:styleId="TOC9">
    <w:name w:val="toc 9"/>
    <w:basedOn w:val="Normal"/>
    <w:next w:val="Normal"/>
    <w:autoRedefine/>
    <w:rsid w:val="006E10CB"/>
    <w:pPr>
      <w:ind w:left="1920"/>
    </w:pPr>
    <w:rPr>
      <w:lang w:eastAsia="lv-LV"/>
    </w:rPr>
  </w:style>
  <w:style w:type="character" w:customStyle="1" w:styleId="st">
    <w:name w:val="st"/>
    <w:basedOn w:val="DefaultParagraphFont"/>
    <w:rsid w:val="006E10CB"/>
  </w:style>
  <w:style w:type="paragraph" w:customStyle="1" w:styleId="CharCharCharCharCharChar">
    <w:name w:val="Char Char Char Char Char Char"/>
    <w:basedOn w:val="Normal"/>
    <w:rsid w:val="0028331F"/>
    <w:pPr>
      <w:spacing w:before="120" w:after="160" w:line="240" w:lineRule="exact"/>
      <w:ind w:firstLine="720"/>
      <w:jc w:val="both"/>
    </w:pPr>
    <w:rPr>
      <w:rFonts w:ascii="Verdana" w:hAnsi="Verdana"/>
      <w:sz w:val="20"/>
      <w:szCs w:val="20"/>
      <w:lang w:val="en-US"/>
    </w:rPr>
  </w:style>
  <w:style w:type="paragraph" w:customStyle="1" w:styleId="TabR17">
    <w:name w:val="TabR(17)"/>
    <w:basedOn w:val="Normal"/>
    <w:rsid w:val="0028331F"/>
    <w:pPr>
      <w:tabs>
        <w:tab w:val="right" w:pos="9639"/>
      </w:tabs>
      <w:autoSpaceDE w:val="0"/>
      <w:autoSpaceDN w:val="0"/>
      <w:spacing w:after="120"/>
    </w:pPr>
    <w:rPr>
      <w:lang w:val="ru-RU"/>
    </w:rPr>
  </w:style>
  <w:style w:type="paragraph" w:customStyle="1" w:styleId="SpaceAfter0">
    <w:name w:val="SpaceAfter0"/>
    <w:next w:val="Normal"/>
    <w:rsid w:val="0028331F"/>
    <w:pPr>
      <w:autoSpaceDE w:val="0"/>
      <w:autoSpaceDN w:val="0"/>
    </w:pPr>
    <w:rPr>
      <w:noProof/>
      <w:sz w:val="24"/>
      <w:szCs w:val="24"/>
      <w:lang w:val="en-US" w:eastAsia="en-US"/>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99"/>
    <w:qFormat/>
    <w:locked/>
    <w:rsid w:val="00C0533B"/>
    <w:rPr>
      <w:sz w:val="24"/>
      <w:szCs w:val="22"/>
      <w:lang w:eastAsia="en-US"/>
    </w:rPr>
  </w:style>
  <w:style w:type="paragraph" w:customStyle="1" w:styleId="CSbodytext">
    <w:name w:val="CS body text"/>
    <w:basedOn w:val="Normal"/>
    <w:link w:val="CSbodytextChar"/>
    <w:qFormat/>
    <w:rsid w:val="005509A2"/>
    <w:pPr>
      <w:spacing w:before="60" w:after="60" w:line="360" w:lineRule="auto"/>
      <w:jc w:val="both"/>
    </w:pPr>
    <w:rPr>
      <w:rFonts w:ascii="Calibri" w:hAnsi="Calibri"/>
      <w:sz w:val="20"/>
    </w:rPr>
  </w:style>
  <w:style w:type="character" w:customStyle="1" w:styleId="CSbodytextChar">
    <w:name w:val="CS body text Char"/>
    <w:link w:val="CSbodytext"/>
    <w:rsid w:val="005509A2"/>
    <w:rPr>
      <w:rFonts w:ascii="Calibri" w:hAnsi="Calibri"/>
      <w:szCs w:val="24"/>
      <w:lang w:eastAsia="en-US"/>
    </w:rPr>
  </w:style>
  <w:style w:type="paragraph" w:styleId="EndnoteText">
    <w:name w:val="endnote text"/>
    <w:basedOn w:val="Normal"/>
    <w:link w:val="EndnoteTextChar"/>
    <w:rsid w:val="005509A2"/>
    <w:rPr>
      <w:sz w:val="20"/>
      <w:szCs w:val="20"/>
    </w:rPr>
  </w:style>
  <w:style w:type="character" w:customStyle="1" w:styleId="EndnoteTextChar">
    <w:name w:val="Endnote Text Char"/>
    <w:basedOn w:val="DefaultParagraphFont"/>
    <w:link w:val="EndnoteText"/>
    <w:rsid w:val="005509A2"/>
    <w:rPr>
      <w:lang w:eastAsia="en-US"/>
    </w:rPr>
  </w:style>
  <w:style w:type="character" w:styleId="EndnoteReference">
    <w:name w:val="endnote reference"/>
    <w:rsid w:val="005509A2"/>
    <w:rPr>
      <w:vertAlign w:val="superscript"/>
    </w:rPr>
  </w:style>
  <w:style w:type="character" w:customStyle="1" w:styleId="content">
    <w:name w:val="content"/>
    <w:rsid w:val="005509A2"/>
  </w:style>
  <w:style w:type="paragraph" w:styleId="ListNumber2">
    <w:name w:val="List Number 2"/>
    <w:basedOn w:val="Normal"/>
    <w:uiPriority w:val="99"/>
    <w:semiHidden/>
    <w:unhideWhenUsed/>
    <w:rsid w:val="00C05055"/>
    <w:pPr>
      <w:numPr>
        <w:numId w:val="15"/>
      </w:numPr>
      <w:spacing w:after="160" w:line="259" w:lineRule="auto"/>
      <w:contextualSpacing/>
    </w:pPr>
    <w:rPr>
      <w:rFonts w:asciiTheme="minorHAnsi" w:eastAsiaTheme="minorHAnsi" w:hAnsiTheme="minorHAnsi" w:cstheme="minorBidi"/>
      <w:sz w:val="22"/>
      <w:szCs w:val="22"/>
    </w:rPr>
  </w:style>
  <w:style w:type="numbering" w:customStyle="1" w:styleId="Style2">
    <w:name w:val="Style2"/>
    <w:uiPriority w:val="99"/>
    <w:rsid w:val="00A80527"/>
    <w:pPr>
      <w:numPr>
        <w:numId w:val="16"/>
      </w:numPr>
    </w:pPr>
  </w:style>
  <w:style w:type="paragraph" w:styleId="Title">
    <w:name w:val="Title"/>
    <w:basedOn w:val="Normal"/>
    <w:next w:val="Normal"/>
    <w:link w:val="TitleChar"/>
    <w:qFormat/>
    <w:rsid w:val="006C779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eChar">
    <w:name w:val="Title Char"/>
    <w:basedOn w:val="DefaultParagraphFont"/>
    <w:link w:val="Title"/>
    <w:rsid w:val="006C7791"/>
    <w:rPr>
      <w:rFonts w:asciiTheme="majorHAnsi" w:eastAsiaTheme="majorEastAsia" w:hAnsiTheme="majorHAnsi" w:cstheme="majorBidi"/>
      <w:color w:val="17365D" w:themeColor="text2" w:themeShade="BF"/>
      <w:spacing w:val="5"/>
      <w:kern w:val="28"/>
      <w:sz w:val="52"/>
      <w:szCs w:val="52"/>
      <w:lang w:val="en-GB" w:eastAsia="en-US"/>
    </w:rPr>
  </w:style>
  <w:style w:type="table" w:styleId="LightList-Accent1">
    <w:name w:val="Light List Accent 1"/>
    <w:basedOn w:val="TableNormal"/>
    <w:uiPriority w:val="61"/>
    <w:rsid w:val="006C7791"/>
    <w:rPr>
      <w:rFonts w:asciiTheme="minorHAnsi" w:eastAsiaTheme="minorHAnsi" w:hAnsiTheme="minorHAnsi" w:cstheme="minorBidi"/>
      <w:sz w:val="22"/>
      <w:szCs w:val="22"/>
      <w:lang w:val="en-GB"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6C7791"/>
    <w:rPr>
      <w:rFonts w:asciiTheme="minorHAnsi" w:eastAsiaTheme="minorHAnsi" w:hAnsiTheme="minorHAnsi" w:cstheme="minorBidi"/>
      <w:sz w:val="22"/>
      <w:szCs w:val="22"/>
      <w:lang w:val="en-GB"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ubtleEmphasis">
    <w:name w:val="Subtle Emphasis"/>
    <w:basedOn w:val="DefaultParagraphFont"/>
    <w:uiPriority w:val="19"/>
    <w:qFormat/>
    <w:rsid w:val="006C7791"/>
    <w:rPr>
      <w:i/>
      <w:iCs/>
      <w:color w:val="808080" w:themeColor="text1" w:themeTint="7F"/>
    </w:rPr>
  </w:style>
  <w:style w:type="character" w:customStyle="1" w:styleId="FootnoteTextChar1">
    <w:name w:val="Footnote Text Char1"/>
    <w:uiPriority w:val="99"/>
    <w:locked/>
    <w:rsid w:val="00C73342"/>
    <w:rPr>
      <w:lang w:val="en-AU" w:eastAsia="en-US"/>
    </w:rPr>
  </w:style>
  <w:style w:type="paragraph" w:customStyle="1" w:styleId="ApakpunktsRakstz">
    <w:name w:val="Apakšpunkts Rakstz."/>
    <w:basedOn w:val="Normal"/>
    <w:link w:val="ApakpunktsRakstzRakstz"/>
    <w:rsid w:val="0002402E"/>
    <w:pPr>
      <w:widowControl w:val="0"/>
      <w:tabs>
        <w:tab w:val="num" w:pos="5171"/>
      </w:tabs>
      <w:autoSpaceDE w:val="0"/>
      <w:autoSpaceDN w:val="0"/>
      <w:ind w:left="5171" w:hanging="851"/>
    </w:pPr>
    <w:rPr>
      <w:rFonts w:ascii="Arial" w:hAnsi="Arial"/>
      <w:b/>
      <w:sz w:val="20"/>
      <w:lang w:val="x-none" w:eastAsia="x-none"/>
    </w:rPr>
  </w:style>
  <w:style w:type="character" w:customStyle="1" w:styleId="ApakpunktsRakstzRakstz">
    <w:name w:val="Apakšpunkts Rakstz. Rakstz."/>
    <w:link w:val="ApakpunktsRakstz"/>
    <w:rsid w:val="0002402E"/>
    <w:rPr>
      <w:rFonts w:ascii="Arial" w:hAnsi="Arial"/>
      <w:b/>
      <w:szCs w:val="24"/>
      <w:lang w:val="x-none" w:eastAsia="x-none"/>
    </w:rPr>
  </w:style>
  <w:style w:type="paragraph" w:styleId="NoSpacing">
    <w:name w:val="No Spacing"/>
    <w:link w:val="NoSpacingChar"/>
    <w:uiPriority w:val="1"/>
    <w:qFormat/>
    <w:rsid w:val="00767779"/>
    <w:rPr>
      <w:rFonts w:ascii="Calibri" w:eastAsia="Calibri" w:hAnsi="Calibri"/>
      <w:sz w:val="22"/>
      <w:szCs w:val="22"/>
      <w:lang w:eastAsia="en-US"/>
    </w:rPr>
  </w:style>
  <w:style w:type="character" w:customStyle="1" w:styleId="UnresolvedMention1">
    <w:name w:val="Unresolved Mention1"/>
    <w:basedOn w:val="DefaultParagraphFont"/>
    <w:uiPriority w:val="99"/>
    <w:semiHidden/>
    <w:unhideWhenUsed/>
    <w:rsid w:val="0061601E"/>
    <w:rPr>
      <w:color w:val="808080"/>
      <w:shd w:val="clear" w:color="auto" w:fill="E6E6E6"/>
    </w:rPr>
  </w:style>
  <w:style w:type="character" w:customStyle="1" w:styleId="UnresolvedMention2">
    <w:name w:val="Unresolved Mention2"/>
    <w:basedOn w:val="DefaultParagraphFont"/>
    <w:uiPriority w:val="99"/>
    <w:semiHidden/>
    <w:unhideWhenUsed/>
    <w:rsid w:val="006D3B6B"/>
    <w:rPr>
      <w:color w:val="808080"/>
      <w:shd w:val="clear" w:color="auto" w:fill="E6E6E6"/>
    </w:rPr>
  </w:style>
  <w:style w:type="character" w:customStyle="1" w:styleId="WW8Num4z1">
    <w:name w:val="WW8Num4z1"/>
    <w:rsid w:val="00E71E33"/>
    <w:rPr>
      <w:i w:val="0"/>
    </w:rPr>
  </w:style>
  <w:style w:type="character" w:styleId="HTMLAcronym">
    <w:name w:val="HTML Acronym"/>
    <w:basedOn w:val="DefaultParagraphFont"/>
    <w:uiPriority w:val="99"/>
    <w:semiHidden/>
    <w:unhideWhenUsed/>
    <w:rsid w:val="0094687E"/>
  </w:style>
  <w:style w:type="paragraph" w:customStyle="1" w:styleId="TableParagraph">
    <w:name w:val="Table Paragraph"/>
    <w:basedOn w:val="Normal"/>
    <w:uiPriority w:val="1"/>
    <w:qFormat/>
    <w:rsid w:val="00EB5957"/>
    <w:pPr>
      <w:widowControl w:val="0"/>
    </w:pPr>
    <w:rPr>
      <w:rFonts w:asciiTheme="minorHAnsi" w:eastAsiaTheme="minorHAnsi" w:hAnsiTheme="minorHAnsi" w:cstheme="minorBidi"/>
      <w:sz w:val="22"/>
      <w:szCs w:val="22"/>
      <w:lang w:val="en-US"/>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06145D"/>
    <w:pPr>
      <w:spacing w:after="160" w:line="240" w:lineRule="exact"/>
      <w:jc w:val="both"/>
    </w:pPr>
    <w:rPr>
      <w:sz w:val="20"/>
      <w:szCs w:val="20"/>
      <w:vertAlign w:val="superscript"/>
      <w:lang w:eastAsia="lv-LV"/>
    </w:rPr>
  </w:style>
  <w:style w:type="character" w:customStyle="1" w:styleId="Normal3Char">
    <w:name w:val="Normal 3 Char"/>
    <w:basedOn w:val="DefaultParagraphFont"/>
    <w:link w:val="Normal3"/>
    <w:locked/>
    <w:rsid w:val="004968AD"/>
    <w:rPr>
      <w:rFonts w:eastAsia="Calibri"/>
      <w:sz w:val="24"/>
    </w:rPr>
  </w:style>
  <w:style w:type="paragraph" w:customStyle="1" w:styleId="Normal3">
    <w:name w:val="Normal 3"/>
    <w:basedOn w:val="Normal"/>
    <w:link w:val="Normal3Char"/>
    <w:qFormat/>
    <w:rsid w:val="004968AD"/>
    <w:pPr>
      <w:numPr>
        <w:numId w:val="19"/>
      </w:numPr>
      <w:tabs>
        <w:tab w:val="num" w:pos="2421"/>
      </w:tabs>
      <w:spacing w:before="80" w:after="80"/>
      <w:jc w:val="both"/>
    </w:pPr>
    <w:rPr>
      <w:rFonts w:eastAsia="Calibri"/>
      <w:szCs w:val="20"/>
      <w:lang w:eastAsia="lv-LV"/>
    </w:rPr>
  </w:style>
  <w:style w:type="character" w:customStyle="1" w:styleId="UnresolvedMention3">
    <w:name w:val="Unresolved Mention3"/>
    <w:basedOn w:val="DefaultParagraphFont"/>
    <w:uiPriority w:val="99"/>
    <w:semiHidden/>
    <w:unhideWhenUsed/>
    <w:rsid w:val="00237F80"/>
    <w:rPr>
      <w:color w:val="605E5C"/>
      <w:shd w:val="clear" w:color="auto" w:fill="E1DFDD"/>
    </w:rPr>
  </w:style>
  <w:style w:type="paragraph" w:customStyle="1" w:styleId="Normal2">
    <w:name w:val="Normal 2"/>
    <w:basedOn w:val="Normal"/>
    <w:qFormat/>
    <w:rsid w:val="00BB3531"/>
    <w:pPr>
      <w:widowControl w:val="0"/>
      <w:tabs>
        <w:tab w:val="num" w:pos="1004"/>
      </w:tabs>
      <w:spacing w:after="120" w:line="276" w:lineRule="auto"/>
      <w:ind w:left="1004" w:hanging="720"/>
      <w:contextualSpacing/>
      <w:jc w:val="both"/>
    </w:pPr>
    <w:rPr>
      <w:rFonts w:eastAsia="Courier New"/>
      <w:lang w:eastAsia="lv-LV"/>
    </w:rPr>
  </w:style>
  <w:style w:type="paragraph" w:customStyle="1" w:styleId="Normal4">
    <w:name w:val="Normal 4"/>
    <w:basedOn w:val="ListParagraph"/>
    <w:qFormat/>
    <w:rsid w:val="00BB3531"/>
    <w:pPr>
      <w:tabs>
        <w:tab w:val="left" w:pos="2410"/>
        <w:tab w:val="num" w:pos="2949"/>
      </w:tabs>
      <w:spacing w:line="276" w:lineRule="auto"/>
      <w:ind w:left="2949" w:hanging="1531"/>
      <w:contextualSpacing/>
      <w:jc w:val="both"/>
    </w:pPr>
    <w:rPr>
      <w:rFonts w:eastAsiaTheme="minorHAnsi"/>
      <w:sz w:val="22"/>
    </w:rPr>
  </w:style>
  <w:style w:type="paragraph" w:customStyle="1" w:styleId="Standard">
    <w:name w:val="Standard"/>
    <w:rsid w:val="00CF51DA"/>
    <w:pPr>
      <w:suppressAutoHyphens/>
      <w:autoSpaceDN w:val="0"/>
      <w:spacing w:after="200" w:line="276" w:lineRule="auto"/>
      <w:textAlignment w:val="baseline"/>
    </w:pPr>
    <w:rPr>
      <w:rFonts w:ascii="Calibri" w:eastAsia="Calibri" w:hAnsi="Calibri"/>
      <w:kern w:val="3"/>
      <w:sz w:val="22"/>
      <w:szCs w:val="22"/>
      <w:lang w:eastAsia="en-US"/>
    </w:rPr>
  </w:style>
  <w:style w:type="paragraph" w:customStyle="1" w:styleId="Pa0">
    <w:name w:val="Pa0"/>
    <w:basedOn w:val="Default"/>
    <w:next w:val="Default"/>
    <w:uiPriority w:val="99"/>
    <w:rsid w:val="009B0A11"/>
    <w:pPr>
      <w:numPr>
        <w:numId w:val="0"/>
      </w:numPr>
      <w:spacing w:line="241" w:lineRule="atLeast"/>
    </w:pPr>
    <w:rPr>
      <w:rFonts w:ascii="Helvetica Neue LT Std" w:eastAsiaTheme="minorHAnsi" w:hAnsi="Helvetica Neue LT Std" w:cstheme="minorBidi"/>
      <w:color w:val="auto"/>
      <w:lang w:eastAsia="en-US"/>
    </w:rPr>
  </w:style>
  <w:style w:type="character" w:customStyle="1" w:styleId="A7">
    <w:name w:val="A7"/>
    <w:uiPriority w:val="99"/>
    <w:rsid w:val="009B0A11"/>
    <w:rPr>
      <w:rFonts w:cs="Helvetica Neue LT Std"/>
      <w:color w:val="000000"/>
      <w:sz w:val="18"/>
      <w:szCs w:val="18"/>
    </w:rPr>
  </w:style>
  <w:style w:type="character" w:customStyle="1" w:styleId="NoSpacingChar">
    <w:name w:val="No Spacing Char"/>
    <w:link w:val="NoSpacing"/>
    <w:uiPriority w:val="1"/>
    <w:rsid w:val="00AB6C81"/>
    <w:rPr>
      <w:rFonts w:ascii="Calibri" w:eastAsia="Calibri" w:hAnsi="Calibri"/>
      <w:sz w:val="22"/>
      <w:szCs w:val="22"/>
      <w:lang w:eastAsia="en-US"/>
    </w:rPr>
  </w:style>
  <w:style w:type="paragraph" w:customStyle="1" w:styleId="naisnod">
    <w:name w:val="naisnod"/>
    <w:basedOn w:val="Normal"/>
    <w:rsid w:val="00FD77C8"/>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39324C"/>
    <w:rPr>
      <w:color w:val="605E5C"/>
      <w:shd w:val="clear" w:color="auto" w:fill="E1DFDD"/>
    </w:rPr>
  </w:style>
  <w:style w:type="paragraph" w:customStyle="1" w:styleId="Saraksts21">
    <w:name w:val="Saraksts 21"/>
    <w:basedOn w:val="Normal"/>
    <w:qFormat/>
    <w:rsid w:val="001332EB"/>
    <w:pPr>
      <w:suppressAutoHyphens/>
      <w:ind w:left="566" w:hanging="283"/>
    </w:pPr>
    <w:rPr>
      <w:lang w:val="en-GB" w:eastAsia="ar-SA"/>
    </w:rPr>
  </w:style>
  <w:style w:type="paragraph" w:customStyle="1" w:styleId="Komentrateksts1">
    <w:name w:val="Komentāra teksts1"/>
    <w:basedOn w:val="Normal"/>
    <w:uiPriority w:val="99"/>
    <w:rsid w:val="00D7041D"/>
    <w:pPr>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9817">
      <w:bodyDiv w:val="1"/>
      <w:marLeft w:val="0"/>
      <w:marRight w:val="0"/>
      <w:marTop w:val="0"/>
      <w:marBottom w:val="0"/>
      <w:divBdr>
        <w:top w:val="none" w:sz="0" w:space="0" w:color="auto"/>
        <w:left w:val="none" w:sz="0" w:space="0" w:color="auto"/>
        <w:bottom w:val="none" w:sz="0" w:space="0" w:color="auto"/>
        <w:right w:val="none" w:sz="0" w:space="0" w:color="auto"/>
      </w:divBdr>
    </w:div>
    <w:div w:id="22481733">
      <w:bodyDiv w:val="1"/>
      <w:marLeft w:val="0"/>
      <w:marRight w:val="0"/>
      <w:marTop w:val="0"/>
      <w:marBottom w:val="0"/>
      <w:divBdr>
        <w:top w:val="none" w:sz="0" w:space="0" w:color="auto"/>
        <w:left w:val="none" w:sz="0" w:space="0" w:color="auto"/>
        <w:bottom w:val="none" w:sz="0" w:space="0" w:color="auto"/>
        <w:right w:val="none" w:sz="0" w:space="0" w:color="auto"/>
      </w:divBdr>
    </w:div>
    <w:div w:id="51926492">
      <w:bodyDiv w:val="1"/>
      <w:marLeft w:val="0"/>
      <w:marRight w:val="0"/>
      <w:marTop w:val="0"/>
      <w:marBottom w:val="0"/>
      <w:divBdr>
        <w:top w:val="none" w:sz="0" w:space="0" w:color="auto"/>
        <w:left w:val="none" w:sz="0" w:space="0" w:color="auto"/>
        <w:bottom w:val="none" w:sz="0" w:space="0" w:color="auto"/>
        <w:right w:val="none" w:sz="0" w:space="0" w:color="auto"/>
      </w:divBdr>
    </w:div>
    <w:div w:id="62990296">
      <w:bodyDiv w:val="1"/>
      <w:marLeft w:val="0"/>
      <w:marRight w:val="0"/>
      <w:marTop w:val="0"/>
      <w:marBottom w:val="0"/>
      <w:divBdr>
        <w:top w:val="none" w:sz="0" w:space="0" w:color="auto"/>
        <w:left w:val="none" w:sz="0" w:space="0" w:color="auto"/>
        <w:bottom w:val="none" w:sz="0" w:space="0" w:color="auto"/>
        <w:right w:val="none" w:sz="0" w:space="0" w:color="auto"/>
      </w:divBdr>
    </w:div>
    <w:div w:id="65491953">
      <w:bodyDiv w:val="1"/>
      <w:marLeft w:val="0"/>
      <w:marRight w:val="0"/>
      <w:marTop w:val="0"/>
      <w:marBottom w:val="0"/>
      <w:divBdr>
        <w:top w:val="none" w:sz="0" w:space="0" w:color="auto"/>
        <w:left w:val="none" w:sz="0" w:space="0" w:color="auto"/>
        <w:bottom w:val="none" w:sz="0" w:space="0" w:color="auto"/>
        <w:right w:val="none" w:sz="0" w:space="0" w:color="auto"/>
      </w:divBdr>
    </w:div>
    <w:div w:id="172845647">
      <w:bodyDiv w:val="1"/>
      <w:marLeft w:val="0"/>
      <w:marRight w:val="0"/>
      <w:marTop w:val="0"/>
      <w:marBottom w:val="0"/>
      <w:divBdr>
        <w:top w:val="none" w:sz="0" w:space="0" w:color="auto"/>
        <w:left w:val="none" w:sz="0" w:space="0" w:color="auto"/>
        <w:bottom w:val="none" w:sz="0" w:space="0" w:color="auto"/>
        <w:right w:val="none" w:sz="0" w:space="0" w:color="auto"/>
      </w:divBdr>
    </w:div>
    <w:div w:id="290088870">
      <w:bodyDiv w:val="1"/>
      <w:marLeft w:val="0"/>
      <w:marRight w:val="0"/>
      <w:marTop w:val="0"/>
      <w:marBottom w:val="0"/>
      <w:divBdr>
        <w:top w:val="none" w:sz="0" w:space="0" w:color="auto"/>
        <w:left w:val="none" w:sz="0" w:space="0" w:color="auto"/>
        <w:bottom w:val="none" w:sz="0" w:space="0" w:color="auto"/>
        <w:right w:val="none" w:sz="0" w:space="0" w:color="auto"/>
      </w:divBdr>
    </w:div>
    <w:div w:id="434907456">
      <w:bodyDiv w:val="1"/>
      <w:marLeft w:val="0"/>
      <w:marRight w:val="0"/>
      <w:marTop w:val="0"/>
      <w:marBottom w:val="0"/>
      <w:divBdr>
        <w:top w:val="none" w:sz="0" w:space="0" w:color="auto"/>
        <w:left w:val="none" w:sz="0" w:space="0" w:color="auto"/>
        <w:bottom w:val="none" w:sz="0" w:space="0" w:color="auto"/>
        <w:right w:val="none" w:sz="0" w:space="0" w:color="auto"/>
      </w:divBdr>
    </w:div>
    <w:div w:id="495461318">
      <w:bodyDiv w:val="1"/>
      <w:marLeft w:val="0"/>
      <w:marRight w:val="0"/>
      <w:marTop w:val="0"/>
      <w:marBottom w:val="0"/>
      <w:divBdr>
        <w:top w:val="none" w:sz="0" w:space="0" w:color="auto"/>
        <w:left w:val="none" w:sz="0" w:space="0" w:color="auto"/>
        <w:bottom w:val="none" w:sz="0" w:space="0" w:color="auto"/>
        <w:right w:val="none" w:sz="0" w:space="0" w:color="auto"/>
      </w:divBdr>
    </w:div>
    <w:div w:id="504169314">
      <w:bodyDiv w:val="1"/>
      <w:marLeft w:val="0"/>
      <w:marRight w:val="0"/>
      <w:marTop w:val="0"/>
      <w:marBottom w:val="0"/>
      <w:divBdr>
        <w:top w:val="none" w:sz="0" w:space="0" w:color="auto"/>
        <w:left w:val="none" w:sz="0" w:space="0" w:color="auto"/>
        <w:bottom w:val="none" w:sz="0" w:space="0" w:color="auto"/>
        <w:right w:val="none" w:sz="0" w:space="0" w:color="auto"/>
      </w:divBdr>
    </w:div>
    <w:div w:id="534973758">
      <w:bodyDiv w:val="1"/>
      <w:marLeft w:val="0"/>
      <w:marRight w:val="0"/>
      <w:marTop w:val="0"/>
      <w:marBottom w:val="0"/>
      <w:divBdr>
        <w:top w:val="none" w:sz="0" w:space="0" w:color="auto"/>
        <w:left w:val="none" w:sz="0" w:space="0" w:color="auto"/>
        <w:bottom w:val="none" w:sz="0" w:space="0" w:color="auto"/>
        <w:right w:val="none" w:sz="0" w:space="0" w:color="auto"/>
      </w:divBdr>
    </w:div>
    <w:div w:id="617223009">
      <w:bodyDiv w:val="1"/>
      <w:marLeft w:val="0"/>
      <w:marRight w:val="0"/>
      <w:marTop w:val="0"/>
      <w:marBottom w:val="0"/>
      <w:divBdr>
        <w:top w:val="none" w:sz="0" w:space="0" w:color="auto"/>
        <w:left w:val="none" w:sz="0" w:space="0" w:color="auto"/>
        <w:bottom w:val="none" w:sz="0" w:space="0" w:color="auto"/>
        <w:right w:val="none" w:sz="0" w:space="0" w:color="auto"/>
      </w:divBdr>
    </w:div>
    <w:div w:id="672800323">
      <w:bodyDiv w:val="1"/>
      <w:marLeft w:val="0"/>
      <w:marRight w:val="0"/>
      <w:marTop w:val="0"/>
      <w:marBottom w:val="0"/>
      <w:divBdr>
        <w:top w:val="none" w:sz="0" w:space="0" w:color="auto"/>
        <w:left w:val="none" w:sz="0" w:space="0" w:color="auto"/>
        <w:bottom w:val="none" w:sz="0" w:space="0" w:color="auto"/>
        <w:right w:val="none" w:sz="0" w:space="0" w:color="auto"/>
      </w:divBdr>
    </w:div>
    <w:div w:id="710425393">
      <w:bodyDiv w:val="1"/>
      <w:marLeft w:val="0"/>
      <w:marRight w:val="0"/>
      <w:marTop w:val="0"/>
      <w:marBottom w:val="0"/>
      <w:divBdr>
        <w:top w:val="none" w:sz="0" w:space="0" w:color="auto"/>
        <w:left w:val="none" w:sz="0" w:space="0" w:color="auto"/>
        <w:bottom w:val="none" w:sz="0" w:space="0" w:color="auto"/>
        <w:right w:val="none" w:sz="0" w:space="0" w:color="auto"/>
      </w:divBdr>
    </w:div>
    <w:div w:id="792135517">
      <w:bodyDiv w:val="1"/>
      <w:marLeft w:val="0"/>
      <w:marRight w:val="0"/>
      <w:marTop w:val="0"/>
      <w:marBottom w:val="0"/>
      <w:divBdr>
        <w:top w:val="none" w:sz="0" w:space="0" w:color="auto"/>
        <w:left w:val="none" w:sz="0" w:space="0" w:color="auto"/>
        <w:bottom w:val="none" w:sz="0" w:space="0" w:color="auto"/>
        <w:right w:val="none" w:sz="0" w:space="0" w:color="auto"/>
      </w:divBdr>
    </w:div>
    <w:div w:id="879976171">
      <w:bodyDiv w:val="1"/>
      <w:marLeft w:val="0"/>
      <w:marRight w:val="0"/>
      <w:marTop w:val="0"/>
      <w:marBottom w:val="0"/>
      <w:divBdr>
        <w:top w:val="none" w:sz="0" w:space="0" w:color="auto"/>
        <w:left w:val="none" w:sz="0" w:space="0" w:color="auto"/>
        <w:bottom w:val="none" w:sz="0" w:space="0" w:color="auto"/>
        <w:right w:val="none" w:sz="0" w:space="0" w:color="auto"/>
      </w:divBdr>
    </w:div>
    <w:div w:id="915624494">
      <w:bodyDiv w:val="1"/>
      <w:marLeft w:val="0"/>
      <w:marRight w:val="0"/>
      <w:marTop w:val="0"/>
      <w:marBottom w:val="0"/>
      <w:divBdr>
        <w:top w:val="none" w:sz="0" w:space="0" w:color="auto"/>
        <w:left w:val="none" w:sz="0" w:space="0" w:color="auto"/>
        <w:bottom w:val="none" w:sz="0" w:space="0" w:color="auto"/>
        <w:right w:val="none" w:sz="0" w:space="0" w:color="auto"/>
      </w:divBdr>
    </w:div>
    <w:div w:id="950477210">
      <w:bodyDiv w:val="1"/>
      <w:marLeft w:val="0"/>
      <w:marRight w:val="0"/>
      <w:marTop w:val="0"/>
      <w:marBottom w:val="0"/>
      <w:divBdr>
        <w:top w:val="none" w:sz="0" w:space="0" w:color="auto"/>
        <w:left w:val="none" w:sz="0" w:space="0" w:color="auto"/>
        <w:bottom w:val="none" w:sz="0" w:space="0" w:color="auto"/>
        <w:right w:val="none" w:sz="0" w:space="0" w:color="auto"/>
      </w:divBdr>
    </w:div>
    <w:div w:id="1047686045">
      <w:bodyDiv w:val="1"/>
      <w:marLeft w:val="0"/>
      <w:marRight w:val="0"/>
      <w:marTop w:val="0"/>
      <w:marBottom w:val="0"/>
      <w:divBdr>
        <w:top w:val="none" w:sz="0" w:space="0" w:color="auto"/>
        <w:left w:val="none" w:sz="0" w:space="0" w:color="auto"/>
        <w:bottom w:val="none" w:sz="0" w:space="0" w:color="auto"/>
        <w:right w:val="none" w:sz="0" w:space="0" w:color="auto"/>
      </w:divBdr>
    </w:div>
    <w:div w:id="1104107321">
      <w:bodyDiv w:val="1"/>
      <w:marLeft w:val="0"/>
      <w:marRight w:val="0"/>
      <w:marTop w:val="0"/>
      <w:marBottom w:val="0"/>
      <w:divBdr>
        <w:top w:val="none" w:sz="0" w:space="0" w:color="auto"/>
        <w:left w:val="none" w:sz="0" w:space="0" w:color="auto"/>
        <w:bottom w:val="none" w:sz="0" w:space="0" w:color="auto"/>
        <w:right w:val="none" w:sz="0" w:space="0" w:color="auto"/>
      </w:divBdr>
    </w:div>
    <w:div w:id="1117332000">
      <w:bodyDiv w:val="1"/>
      <w:marLeft w:val="0"/>
      <w:marRight w:val="0"/>
      <w:marTop w:val="0"/>
      <w:marBottom w:val="0"/>
      <w:divBdr>
        <w:top w:val="none" w:sz="0" w:space="0" w:color="auto"/>
        <w:left w:val="none" w:sz="0" w:space="0" w:color="auto"/>
        <w:bottom w:val="none" w:sz="0" w:space="0" w:color="auto"/>
        <w:right w:val="none" w:sz="0" w:space="0" w:color="auto"/>
      </w:divBdr>
    </w:div>
    <w:div w:id="1243489307">
      <w:bodyDiv w:val="1"/>
      <w:marLeft w:val="0"/>
      <w:marRight w:val="0"/>
      <w:marTop w:val="0"/>
      <w:marBottom w:val="0"/>
      <w:divBdr>
        <w:top w:val="none" w:sz="0" w:space="0" w:color="auto"/>
        <w:left w:val="none" w:sz="0" w:space="0" w:color="auto"/>
        <w:bottom w:val="none" w:sz="0" w:space="0" w:color="auto"/>
        <w:right w:val="none" w:sz="0" w:space="0" w:color="auto"/>
      </w:divBdr>
    </w:div>
    <w:div w:id="1372683632">
      <w:bodyDiv w:val="1"/>
      <w:marLeft w:val="0"/>
      <w:marRight w:val="0"/>
      <w:marTop w:val="0"/>
      <w:marBottom w:val="0"/>
      <w:divBdr>
        <w:top w:val="none" w:sz="0" w:space="0" w:color="auto"/>
        <w:left w:val="none" w:sz="0" w:space="0" w:color="auto"/>
        <w:bottom w:val="none" w:sz="0" w:space="0" w:color="auto"/>
        <w:right w:val="none" w:sz="0" w:space="0" w:color="auto"/>
      </w:divBdr>
    </w:div>
    <w:div w:id="1408574280">
      <w:bodyDiv w:val="1"/>
      <w:marLeft w:val="0"/>
      <w:marRight w:val="0"/>
      <w:marTop w:val="0"/>
      <w:marBottom w:val="0"/>
      <w:divBdr>
        <w:top w:val="none" w:sz="0" w:space="0" w:color="auto"/>
        <w:left w:val="none" w:sz="0" w:space="0" w:color="auto"/>
        <w:bottom w:val="none" w:sz="0" w:space="0" w:color="auto"/>
        <w:right w:val="none" w:sz="0" w:space="0" w:color="auto"/>
      </w:divBdr>
    </w:div>
    <w:div w:id="1476988331">
      <w:bodyDiv w:val="1"/>
      <w:marLeft w:val="0"/>
      <w:marRight w:val="0"/>
      <w:marTop w:val="0"/>
      <w:marBottom w:val="0"/>
      <w:divBdr>
        <w:top w:val="none" w:sz="0" w:space="0" w:color="auto"/>
        <w:left w:val="none" w:sz="0" w:space="0" w:color="auto"/>
        <w:bottom w:val="none" w:sz="0" w:space="0" w:color="auto"/>
        <w:right w:val="none" w:sz="0" w:space="0" w:color="auto"/>
      </w:divBdr>
    </w:div>
    <w:div w:id="1530484354">
      <w:bodyDiv w:val="1"/>
      <w:marLeft w:val="0"/>
      <w:marRight w:val="0"/>
      <w:marTop w:val="0"/>
      <w:marBottom w:val="0"/>
      <w:divBdr>
        <w:top w:val="none" w:sz="0" w:space="0" w:color="auto"/>
        <w:left w:val="none" w:sz="0" w:space="0" w:color="auto"/>
        <w:bottom w:val="none" w:sz="0" w:space="0" w:color="auto"/>
        <w:right w:val="none" w:sz="0" w:space="0" w:color="auto"/>
      </w:divBdr>
    </w:div>
    <w:div w:id="1645113785">
      <w:bodyDiv w:val="1"/>
      <w:marLeft w:val="0"/>
      <w:marRight w:val="0"/>
      <w:marTop w:val="0"/>
      <w:marBottom w:val="0"/>
      <w:divBdr>
        <w:top w:val="none" w:sz="0" w:space="0" w:color="auto"/>
        <w:left w:val="none" w:sz="0" w:space="0" w:color="auto"/>
        <w:bottom w:val="none" w:sz="0" w:space="0" w:color="auto"/>
        <w:right w:val="none" w:sz="0" w:space="0" w:color="auto"/>
      </w:divBdr>
    </w:div>
    <w:div w:id="1948000128">
      <w:bodyDiv w:val="1"/>
      <w:marLeft w:val="0"/>
      <w:marRight w:val="0"/>
      <w:marTop w:val="0"/>
      <w:marBottom w:val="0"/>
      <w:divBdr>
        <w:top w:val="none" w:sz="0" w:space="0" w:color="auto"/>
        <w:left w:val="none" w:sz="0" w:space="0" w:color="auto"/>
        <w:bottom w:val="none" w:sz="0" w:space="0" w:color="auto"/>
        <w:right w:val="none" w:sz="0" w:space="0" w:color="auto"/>
      </w:divBdr>
    </w:div>
    <w:div w:id="2003200044">
      <w:bodyDiv w:val="1"/>
      <w:marLeft w:val="0"/>
      <w:marRight w:val="0"/>
      <w:marTop w:val="0"/>
      <w:marBottom w:val="0"/>
      <w:divBdr>
        <w:top w:val="none" w:sz="0" w:space="0" w:color="auto"/>
        <w:left w:val="none" w:sz="0" w:space="0" w:color="auto"/>
        <w:bottom w:val="none" w:sz="0" w:space="0" w:color="auto"/>
        <w:right w:val="none" w:sz="0" w:space="0" w:color="auto"/>
      </w:divBdr>
    </w:div>
    <w:div w:id="205897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dc.lv" TargetMode="External"/><Relationship Id="rId13" Type="http://schemas.openxmlformats.org/officeDocument/2006/relationships/hyperlink" Target="http://eur-lex.europa.eu/legal-content/LV/TXT/PDF/?uri=CELEX:32016R0007&amp;from=LV" TargetMode="Externa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XXXXX%20"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XXXX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aris.ignatovics@vadc.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643"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F08E99-ACDD-4986-AC5F-A30157845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7582</Words>
  <Characters>54030</Characters>
  <Application>Microsoft Office Word</Application>
  <DocSecurity>0</DocSecurity>
  <Lines>450</Lines>
  <Paragraphs>122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LinksUpToDate>false</LinksUpToDate>
  <CharactersWithSpaces>61490</CharactersWithSpaces>
  <SharedDoc>false</SharedDoc>
  <HLinks>
    <vt:vector size="54" baseType="variant">
      <vt:variant>
        <vt:i4>7995516</vt:i4>
      </vt:variant>
      <vt:variant>
        <vt:i4>42</vt:i4>
      </vt:variant>
      <vt:variant>
        <vt:i4>0</vt:i4>
      </vt:variant>
      <vt:variant>
        <vt:i4>5</vt:i4>
      </vt:variant>
      <vt:variant>
        <vt:lpwstr>http://likumi.lv/doc.php?id=133536</vt:lpwstr>
      </vt:variant>
      <vt:variant>
        <vt:lpwstr/>
      </vt:variant>
      <vt:variant>
        <vt:i4>7995516</vt:i4>
      </vt:variant>
      <vt:variant>
        <vt:i4>39</vt:i4>
      </vt:variant>
      <vt:variant>
        <vt:i4>0</vt:i4>
      </vt:variant>
      <vt:variant>
        <vt:i4>5</vt:i4>
      </vt:variant>
      <vt:variant>
        <vt:lpwstr>http://likumi.lv/doc.php?id=133536</vt:lpwstr>
      </vt:variant>
      <vt:variant>
        <vt:lpwstr/>
      </vt:variant>
      <vt:variant>
        <vt:i4>7995516</vt:i4>
      </vt:variant>
      <vt:variant>
        <vt:i4>36</vt:i4>
      </vt:variant>
      <vt:variant>
        <vt:i4>0</vt:i4>
      </vt:variant>
      <vt:variant>
        <vt:i4>5</vt:i4>
      </vt:variant>
      <vt:variant>
        <vt:lpwstr>http://likumi.lv/doc.php?id=133536</vt:lpwstr>
      </vt:variant>
      <vt:variant>
        <vt:lpwstr/>
      </vt:variant>
      <vt:variant>
        <vt:i4>7995516</vt:i4>
      </vt:variant>
      <vt:variant>
        <vt:i4>33</vt:i4>
      </vt:variant>
      <vt:variant>
        <vt:i4>0</vt:i4>
      </vt:variant>
      <vt:variant>
        <vt:i4>5</vt:i4>
      </vt:variant>
      <vt:variant>
        <vt:lpwstr>http://likumi.lv/doc.php?id=133536</vt:lpwstr>
      </vt:variant>
      <vt:variant>
        <vt:lpwstr/>
      </vt:variant>
      <vt:variant>
        <vt:i4>4587521</vt:i4>
      </vt:variant>
      <vt:variant>
        <vt:i4>30</vt:i4>
      </vt:variant>
      <vt:variant>
        <vt:i4>0</vt:i4>
      </vt:variant>
      <vt:variant>
        <vt:i4>5</vt:i4>
      </vt:variant>
      <vt:variant>
        <vt:lpwstr>http://www.spec.org/cpu2006/results/rint2006.html</vt:lpwstr>
      </vt:variant>
      <vt:variant>
        <vt:lpwstr/>
      </vt:variant>
      <vt:variant>
        <vt:i4>3080308</vt:i4>
      </vt:variant>
      <vt:variant>
        <vt:i4>21</vt:i4>
      </vt:variant>
      <vt:variant>
        <vt:i4>0</vt:i4>
      </vt:variant>
      <vt:variant>
        <vt:i4>5</vt:i4>
      </vt:variant>
      <vt:variant>
        <vt:lpwstr>http://www.likumi.lv/doc.php?id=232561&amp;from=off</vt:lpwstr>
      </vt:variant>
      <vt:variant>
        <vt:lpwstr/>
      </vt:variant>
      <vt:variant>
        <vt:i4>4784140</vt:i4>
      </vt:variant>
      <vt:variant>
        <vt:i4>6</vt:i4>
      </vt:variant>
      <vt:variant>
        <vt:i4>0</vt:i4>
      </vt:variant>
      <vt:variant>
        <vt:i4>5</vt:i4>
      </vt:variant>
      <vt:variant>
        <vt:lpwstr>http://likumi.lv/doc.php?id=133536</vt:lpwstr>
      </vt:variant>
      <vt:variant>
        <vt:lpwstr>p39</vt:lpwstr>
      </vt:variant>
      <vt:variant>
        <vt:i4>4784140</vt:i4>
      </vt:variant>
      <vt:variant>
        <vt:i4>3</vt:i4>
      </vt:variant>
      <vt:variant>
        <vt:i4>0</vt:i4>
      </vt:variant>
      <vt:variant>
        <vt:i4>5</vt:i4>
      </vt:variant>
      <vt:variant>
        <vt:lpwstr>http://likumi.lv/doc.php?id=133536</vt:lpwstr>
      </vt:variant>
      <vt:variant>
        <vt:lpwstr>p39</vt:lpwstr>
      </vt:variant>
      <vt:variant>
        <vt:i4>8192051</vt:i4>
      </vt:variant>
      <vt:variant>
        <vt:i4>0</vt:i4>
      </vt:variant>
      <vt:variant>
        <vt:i4>0</vt:i4>
      </vt:variant>
      <vt:variant>
        <vt:i4>5</vt:i4>
      </vt:variant>
      <vt:variant>
        <vt:lpwstr>http://www.izm.gov.lv/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2024-05-21T10:59:00Z</dcterms:created>
  <dcterms:modified xsi:type="dcterms:W3CDTF">2024-05-22T08:59:00Z</dcterms:modified>
</cp:coreProperties>
</file>