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Ind w:w="4361" w:type="dxa"/>
        <w:tblLook w:val="04A0" w:firstRow="1" w:lastRow="0" w:firstColumn="1" w:lastColumn="0" w:noHBand="0" w:noVBand="1"/>
      </w:tblPr>
      <w:tblGrid>
        <w:gridCol w:w="2977"/>
        <w:gridCol w:w="1842"/>
      </w:tblGrid>
      <w:tr w:rsidR="00420CAB" w:rsidRPr="00420CAB" w14:paraId="696480D2" w14:textId="77777777" w:rsidTr="00BA5CFE">
        <w:tc>
          <w:tcPr>
            <w:tcW w:w="2977" w:type="dxa"/>
          </w:tcPr>
          <w:p w14:paraId="2380B376" w14:textId="77777777" w:rsidR="003860A2" w:rsidRPr="00420CAB" w:rsidRDefault="003860A2" w:rsidP="003860A2">
            <w:pPr>
              <w:spacing w:line="240" w:lineRule="auto"/>
              <w:jc w:val="right"/>
              <w:rPr>
                <w:rFonts w:eastAsia="Calibri"/>
              </w:rPr>
            </w:pPr>
            <w:r w:rsidRPr="00420CAB">
              <w:rPr>
                <w:rFonts w:eastAsia="Calibri"/>
              </w:rPr>
              <w:t>Pasūtītāja Līguma reģ. Nr.</w:t>
            </w:r>
          </w:p>
        </w:tc>
        <w:tc>
          <w:tcPr>
            <w:tcW w:w="1842" w:type="dxa"/>
            <w:tcBorders>
              <w:bottom w:val="single" w:sz="4" w:space="0" w:color="auto"/>
            </w:tcBorders>
          </w:tcPr>
          <w:p w14:paraId="1B716CB8" w14:textId="77777777" w:rsidR="003860A2" w:rsidRPr="00420CAB" w:rsidRDefault="003860A2" w:rsidP="003860A2">
            <w:pPr>
              <w:spacing w:line="240" w:lineRule="auto"/>
              <w:jc w:val="right"/>
              <w:rPr>
                <w:rFonts w:eastAsia="Calibri"/>
              </w:rPr>
            </w:pPr>
            <w:r w:rsidRPr="00420CAB">
              <w:rPr>
                <w:rFonts w:eastAsia="Calibri"/>
              </w:rPr>
              <w:t xml:space="preserve">   </w:t>
            </w:r>
          </w:p>
        </w:tc>
      </w:tr>
      <w:tr w:rsidR="00420CAB" w:rsidRPr="00420CAB" w14:paraId="6A939325" w14:textId="77777777" w:rsidTr="00BA5CFE">
        <w:tc>
          <w:tcPr>
            <w:tcW w:w="2977" w:type="dxa"/>
          </w:tcPr>
          <w:p w14:paraId="4FAED80C" w14:textId="77777777" w:rsidR="003860A2" w:rsidRPr="00420CAB" w:rsidRDefault="0002202E" w:rsidP="003860A2">
            <w:pPr>
              <w:spacing w:line="240" w:lineRule="auto"/>
              <w:jc w:val="right"/>
              <w:rPr>
                <w:rFonts w:eastAsia="Calibri"/>
              </w:rPr>
            </w:pPr>
            <w:r>
              <w:rPr>
                <w:rFonts w:eastAsia="Calibri"/>
              </w:rPr>
              <w:t>Izpildītāja</w:t>
            </w:r>
            <w:r w:rsidR="003860A2" w:rsidRPr="00420CAB">
              <w:rPr>
                <w:rFonts w:eastAsia="Calibri"/>
              </w:rPr>
              <w:t xml:space="preserve"> Līguma reģ. Nr.</w:t>
            </w:r>
          </w:p>
        </w:tc>
        <w:tc>
          <w:tcPr>
            <w:tcW w:w="1842" w:type="dxa"/>
            <w:tcBorders>
              <w:top w:val="single" w:sz="4" w:space="0" w:color="auto"/>
              <w:bottom w:val="single" w:sz="4" w:space="0" w:color="auto"/>
            </w:tcBorders>
          </w:tcPr>
          <w:p w14:paraId="01A32373" w14:textId="77777777" w:rsidR="003860A2" w:rsidRPr="00420CAB" w:rsidRDefault="003860A2" w:rsidP="003860A2">
            <w:pPr>
              <w:spacing w:line="240" w:lineRule="auto"/>
              <w:jc w:val="right"/>
              <w:rPr>
                <w:rFonts w:eastAsia="Calibri"/>
              </w:rPr>
            </w:pPr>
          </w:p>
        </w:tc>
      </w:tr>
    </w:tbl>
    <w:p w14:paraId="3A80DE44" w14:textId="77777777" w:rsidR="003860A2" w:rsidRPr="00420CAB" w:rsidRDefault="003860A2" w:rsidP="00170822">
      <w:pPr>
        <w:spacing w:line="240" w:lineRule="auto"/>
        <w:jc w:val="center"/>
        <w:rPr>
          <w:rFonts w:eastAsia="Calibri"/>
        </w:rPr>
      </w:pPr>
    </w:p>
    <w:p w14:paraId="11392B61" w14:textId="55F2D813" w:rsidR="003860A2" w:rsidRPr="008372FD" w:rsidRDefault="003860A2" w:rsidP="008372FD">
      <w:pPr>
        <w:spacing w:line="240" w:lineRule="auto"/>
        <w:jc w:val="center"/>
        <w:rPr>
          <w:rFonts w:eastAsia="Calibri"/>
          <w:b/>
        </w:rPr>
      </w:pPr>
      <w:r w:rsidRPr="008372FD">
        <w:rPr>
          <w:rFonts w:eastAsia="Calibri"/>
          <w:b/>
        </w:rPr>
        <w:t>LĪGUMS</w:t>
      </w:r>
      <w:r w:rsidR="00BC36A0">
        <w:rPr>
          <w:rFonts w:eastAsia="Calibri"/>
          <w:b/>
        </w:rPr>
        <w:t xml:space="preserve"> (projekts)</w:t>
      </w:r>
    </w:p>
    <w:p w14:paraId="5941F317" w14:textId="31EB1C60" w:rsidR="003860A2" w:rsidRPr="00986873" w:rsidRDefault="00BC2243" w:rsidP="008372FD">
      <w:pPr>
        <w:spacing w:line="240" w:lineRule="auto"/>
        <w:jc w:val="center"/>
        <w:rPr>
          <w:rFonts w:eastAsia="Times New Roman"/>
          <w:bCs/>
          <w:lang w:eastAsia="ar-SA"/>
        </w:rPr>
      </w:pPr>
      <w:r w:rsidRPr="00986873">
        <w:rPr>
          <w:bCs/>
        </w:rPr>
        <w:t>par tiesībām veikt transportlīdzekļu tehniskās apkopes un remontdarbu pakalpojumus</w:t>
      </w:r>
    </w:p>
    <w:p w14:paraId="5217A4CD" w14:textId="3511D139" w:rsidR="003860A2" w:rsidRPr="008372FD" w:rsidRDefault="00986873" w:rsidP="008372FD">
      <w:pPr>
        <w:spacing w:line="240" w:lineRule="auto"/>
        <w:jc w:val="center"/>
      </w:pPr>
      <w:r>
        <w:t>__</w:t>
      </w:r>
      <w:r w:rsidR="00CE4F8B">
        <w:t>.daļ</w:t>
      </w:r>
      <w:r w:rsidR="009D58AE">
        <w:t>a</w:t>
      </w:r>
      <w:r w:rsidR="00CE4F8B">
        <w:t xml:space="preserve"> “</w:t>
      </w:r>
      <w:r>
        <w:t>____</w:t>
      </w:r>
      <w:r w:rsidR="00CE4F8B">
        <w:t>”</w:t>
      </w:r>
    </w:p>
    <w:p w14:paraId="701A3871" w14:textId="77777777" w:rsidR="006A5F74" w:rsidRPr="008372FD" w:rsidRDefault="006A5F74" w:rsidP="008372FD">
      <w:pPr>
        <w:spacing w:line="240" w:lineRule="auto"/>
        <w:jc w:val="center"/>
      </w:pPr>
    </w:p>
    <w:tbl>
      <w:tblPr>
        <w:tblStyle w:val="TableGrid"/>
        <w:tblW w:w="93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077"/>
        <w:gridCol w:w="5245"/>
      </w:tblGrid>
      <w:tr w:rsidR="00172C0A" w:rsidRPr="008372FD" w14:paraId="66B24C3B" w14:textId="77777777" w:rsidTr="00986873">
        <w:tc>
          <w:tcPr>
            <w:tcW w:w="4077" w:type="dxa"/>
          </w:tcPr>
          <w:p w14:paraId="38F43D70" w14:textId="5252E80D" w:rsidR="00172C0A" w:rsidRPr="008372FD" w:rsidRDefault="00172C0A" w:rsidP="00172C0A">
            <w:pPr>
              <w:widowControl w:val="0"/>
              <w:adjustRightInd w:val="0"/>
              <w:ind w:right="-58"/>
              <w:jc w:val="both"/>
              <w:textAlignment w:val="baseline"/>
              <w:rPr>
                <w:rFonts w:ascii="Times New Roman" w:eastAsia="Times New Roman" w:hAnsi="Times New Roman"/>
                <w:sz w:val="24"/>
                <w:szCs w:val="24"/>
              </w:rPr>
            </w:pPr>
            <w:r w:rsidRPr="008372FD">
              <w:rPr>
                <w:rFonts w:ascii="Times New Roman" w:eastAsia="Times New Roman" w:hAnsi="Times New Roman"/>
                <w:sz w:val="24"/>
                <w:szCs w:val="24"/>
              </w:rPr>
              <w:t>Rīgā</w:t>
            </w:r>
          </w:p>
        </w:tc>
        <w:tc>
          <w:tcPr>
            <w:tcW w:w="5245" w:type="dxa"/>
          </w:tcPr>
          <w:p w14:paraId="1E902D89" w14:textId="77777777" w:rsidR="00986873" w:rsidRPr="00986873" w:rsidRDefault="00986873" w:rsidP="00986873">
            <w:pPr>
              <w:jc w:val="right"/>
              <w:textAlignment w:val="baseline"/>
              <w:rPr>
                <w:rFonts w:ascii="Times New Roman" w:hAnsi="Times New Roman"/>
                <w:sz w:val="24"/>
                <w:szCs w:val="24"/>
              </w:rPr>
            </w:pPr>
            <w:r w:rsidRPr="00986873">
              <w:rPr>
                <w:rFonts w:ascii="Times New Roman" w:hAnsi="Times New Roman"/>
                <w:sz w:val="24"/>
                <w:szCs w:val="24"/>
              </w:rPr>
              <w:t xml:space="preserve">Dokumenta datums ir pēdējā pievienotā droša </w:t>
            </w:r>
          </w:p>
          <w:p w14:paraId="0CE5CB3B" w14:textId="1C2FA508" w:rsidR="00172C0A" w:rsidRPr="00986873" w:rsidRDefault="00986873" w:rsidP="00986873">
            <w:pPr>
              <w:jc w:val="right"/>
              <w:rPr>
                <w:rFonts w:ascii="Times New Roman" w:eastAsia="Times New Roman" w:hAnsi="Times New Roman"/>
                <w:sz w:val="24"/>
                <w:szCs w:val="24"/>
              </w:rPr>
            </w:pPr>
            <w:r w:rsidRPr="00986873">
              <w:rPr>
                <w:rFonts w:ascii="Times New Roman" w:hAnsi="Times New Roman"/>
                <w:sz w:val="24"/>
                <w:szCs w:val="24"/>
              </w:rPr>
              <w:t>elektroniskā paraksta un tā laika zīmoga datums</w:t>
            </w:r>
          </w:p>
        </w:tc>
      </w:tr>
    </w:tbl>
    <w:p w14:paraId="61235D4E" w14:textId="77777777" w:rsidR="003860A2" w:rsidRPr="008372FD" w:rsidRDefault="003860A2" w:rsidP="008372FD">
      <w:pPr>
        <w:spacing w:line="240" w:lineRule="auto"/>
        <w:ind w:firstLine="720"/>
        <w:jc w:val="both"/>
        <w:rPr>
          <w:b/>
          <w:bCs/>
        </w:rPr>
      </w:pPr>
    </w:p>
    <w:p w14:paraId="24BF6C6E" w14:textId="045D64F4" w:rsidR="003860A2" w:rsidRPr="008372FD" w:rsidRDefault="00986873" w:rsidP="00986873">
      <w:pPr>
        <w:spacing w:line="240" w:lineRule="auto"/>
        <w:ind w:right="-58"/>
        <w:jc w:val="both"/>
        <w:rPr>
          <w:iCs/>
        </w:rPr>
      </w:pPr>
      <w:r>
        <w:rPr>
          <w:b/>
          <w:iCs/>
        </w:rPr>
        <w:t xml:space="preserve">            </w:t>
      </w:r>
      <w:r w:rsidRPr="00CB7433">
        <w:rPr>
          <w:b/>
          <w:sz w:val="23"/>
          <w:szCs w:val="23"/>
        </w:rPr>
        <w:t>Neatliekamās medicīniskās palīdzības dienests</w:t>
      </w:r>
      <w:r w:rsidRPr="00CB7433">
        <w:rPr>
          <w:sz w:val="23"/>
          <w:szCs w:val="23"/>
        </w:rPr>
        <w:t xml:space="preserve">, turpmāk – </w:t>
      </w:r>
      <w:r>
        <w:rPr>
          <w:sz w:val="23"/>
          <w:szCs w:val="23"/>
        </w:rPr>
        <w:t>Nomnieks</w:t>
      </w:r>
      <w:r w:rsidRPr="00CB7433">
        <w:rPr>
          <w:sz w:val="23"/>
          <w:szCs w:val="23"/>
        </w:rPr>
        <w:t xml:space="preserve">, tā direktores </w:t>
      </w:r>
      <w:r w:rsidRPr="00CB7433">
        <w:rPr>
          <w:b/>
          <w:sz w:val="23"/>
          <w:szCs w:val="23"/>
        </w:rPr>
        <w:t>Lienes Cipules</w:t>
      </w:r>
      <w:r w:rsidRPr="00CB7433">
        <w:rPr>
          <w:sz w:val="23"/>
          <w:szCs w:val="23"/>
        </w:rPr>
        <w:t xml:space="preserve"> personā, kura rīkojas saskaņā ar Ministru kabineta 2009.gada 15.decembra noteikumiem Nr.1480 “Neatliekamās medicīniskās palīdzības dienesta nolikums” un pamatojoties uz Veselības ministrijas 2022.gada 08.novembra rīkojumu Nr.13-04/613 “Par amata pilnvaru termiņa pagarināšanu Lienei Cipulei”, no vienas puses, un</w:t>
      </w:r>
    </w:p>
    <w:p w14:paraId="5EAF6B6F" w14:textId="412D8148" w:rsidR="003860A2" w:rsidRPr="008372FD" w:rsidRDefault="00986873" w:rsidP="008372FD">
      <w:pPr>
        <w:spacing w:line="240" w:lineRule="auto"/>
        <w:ind w:firstLine="720"/>
        <w:jc w:val="both"/>
        <w:rPr>
          <w:b/>
          <w:bCs/>
        </w:rPr>
      </w:pPr>
      <w:r>
        <w:rPr>
          <w:rFonts w:eastAsia="Times New Roman"/>
          <w:b/>
        </w:rPr>
        <w:t>_______</w:t>
      </w:r>
      <w:r w:rsidRPr="006C66D6">
        <w:rPr>
          <w:rFonts w:eastAsia="Times New Roman"/>
        </w:rPr>
        <w:t xml:space="preserve">, </w:t>
      </w:r>
      <w:r w:rsidRPr="007D713A">
        <w:rPr>
          <w:rFonts w:eastAsia="Times New Roman"/>
        </w:rPr>
        <w:t>turpmāk</w:t>
      </w:r>
      <w:r w:rsidRPr="007D713A">
        <w:t xml:space="preserve"> </w:t>
      </w:r>
      <w:r w:rsidRPr="007D713A">
        <w:rPr>
          <w:rFonts w:eastAsia="Times New Roman"/>
        </w:rPr>
        <w:t xml:space="preserve">– </w:t>
      </w:r>
      <w:r>
        <w:rPr>
          <w:rFonts w:eastAsia="Times New Roman"/>
        </w:rPr>
        <w:t>Izpildītājs</w:t>
      </w:r>
      <w:r w:rsidRPr="007D713A">
        <w:rPr>
          <w:rFonts w:eastAsia="Times New Roman"/>
        </w:rPr>
        <w:t xml:space="preserve">, tās </w:t>
      </w:r>
      <w:r>
        <w:rPr>
          <w:rFonts w:eastAsia="Times New Roman"/>
        </w:rPr>
        <w:t xml:space="preserve">[amats </w:t>
      </w:r>
      <w:r>
        <w:rPr>
          <w:rFonts w:eastAsia="Times New Roman"/>
          <w:b/>
          <w:bCs/>
        </w:rPr>
        <w:t>Vārds Uzvārds]</w:t>
      </w:r>
      <w:r>
        <w:rPr>
          <w:rFonts w:eastAsia="Times New Roman"/>
        </w:rPr>
        <w:t xml:space="preserve"> </w:t>
      </w:r>
      <w:r w:rsidRPr="007D713A">
        <w:rPr>
          <w:rFonts w:eastAsia="Times New Roman"/>
        </w:rPr>
        <w:t>personā, kur</w:t>
      </w:r>
      <w:r>
        <w:rPr>
          <w:rFonts w:eastAsia="Times New Roman"/>
        </w:rPr>
        <w:t>š/a</w:t>
      </w:r>
      <w:r w:rsidRPr="007D713A">
        <w:rPr>
          <w:rFonts w:eastAsia="Times New Roman"/>
        </w:rPr>
        <w:t xml:space="preserve"> rīkojas uz </w:t>
      </w:r>
      <w:r>
        <w:rPr>
          <w:rFonts w:eastAsia="Times New Roman"/>
        </w:rPr>
        <w:t>_____</w:t>
      </w:r>
      <w:r w:rsidRPr="007D713A">
        <w:rPr>
          <w:rFonts w:eastAsia="Times New Roman"/>
        </w:rPr>
        <w:t xml:space="preserve"> pamata, no otras puses, turpmāk </w:t>
      </w:r>
      <w:r w:rsidRPr="007D713A">
        <w:t xml:space="preserve">tekstā </w:t>
      </w:r>
      <w:r w:rsidRPr="007D713A">
        <w:rPr>
          <w:rFonts w:eastAsia="Times New Roman"/>
        </w:rPr>
        <w:t xml:space="preserve">abi kopā - Puses, saskaņā ar atklātā konkursa </w:t>
      </w:r>
      <w:r>
        <w:rPr>
          <w:rFonts w:eastAsia="Times New Roman"/>
        </w:rPr>
        <w:t>“</w:t>
      </w:r>
      <w:r w:rsidRPr="007D713A">
        <w:t>Par tiesībām</w:t>
      </w:r>
      <w:r w:rsidRPr="006C66D6">
        <w:t xml:space="preserve"> </w:t>
      </w:r>
      <w:r>
        <w:t>veikt transportlīdzekļu tehniskās apkopes un remontdarbu pakalpojumus</w:t>
      </w:r>
      <w:r w:rsidRPr="006C66D6">
        <w:rPr>
          <w:rFonts w:eastAsia="Times New Roman"/>
        </w:rPr>
        <w:t>” (identifikācijas Nr.</w:t>
      </w:r>
      <w:r>
        <w:rPr>
          <w:rFonts w:eastAsia="Times New Roman"/>
        </w:rPr>
        <w:t xml:space="preserve"> </w:t>
      </w:r>
      <w:r w:rsidRPr="006C66D6">
        <w:rPr>
          <w:rFonts w:eastAsia="Times New Roman"/>
        </w:rPr>
        <w:t>NMPD 202</w:t>
      </w:r>
      <w:r>
        <w:rPr>
          <w:rFonts w:eastAsia="Times New Roman"/>
        </w:rPr>
        <w:t>4</w:t>
      </w:r>
      <w:r w:rsidRPr="006C66D6">
        <w:rPr>
          <w:rFonts w:eastAsia="Times New Roman"/>
        </w:rPr>
        <w:t>/</w:t>
      </w:r>
      <w:r>
        <w:rPr>
          <w:rFonts w:eastAsia="Times New Roman"/>
        </w:rPr>
        <w:t>19</w:t>
      </w:r>
      <w:r w:rsidRPr="006C66D6">
        <w:rPr>
          <w:rFonts w:eastAsia="Times New Roman"/>
        </w:rPr>
        <w:t>) rezultātiem, turpmāk – Konkurss</w:t>
      </w:r>
      <w:r w:rsidR="00131657">
        <w:rPr>
          <w:rFonts w:eastAsia="Times New Roman"/>
        </w:rPr>
        <w:t>,</w:t>
      </w:r>
      <w:r w:rsidRPr="006C66D6">
        <w:rPr>
          <w:rFonts w:eastAsia="Times New Roman"/>
        </w:rPr>
        <w:t xml:space="preserve"> </w:t>
      </w:r>
      <w:r w:rsidRPr="006C66D6">
        <w:t>un pamatojoties uz 202</w:t>
      </w:r>
      <w:r>
        <w:t>4</w:t>
      </w:r>
      <w:r w:rsidRPr="006C66D6">
        <w:t xml:space="preserve">.gada </w:t>
      </w:r>
      <w:r>
        <w:t>___._______</w:t>
      </w:r>
      <w:r w:rsidRPr="006C66D6">
        <w:t xml:space="preserve"> Vispārīg</w:t>
      </w:r>
      <w:r w:rsidR="00131657">
        <w:t>ās</w:t>
      </w:r>
      <w:r w:rsidRPr="00D033D9">
        <w:t xml:space="preserve"> vienošan</w:t>
      </w:r>
      <w:r w:rsidR="00131657">
        <w:t>ās</w:t>
      </w:r>
      <w:r w:rsidRPr="00D033D9">
        <w:t xml:space="preserve"> “</w:t>
      </w:r>
      <w:r w:rsidRPr="007D713A">
        <w:t>Par tiesībām</w:t>
      </w:r>
      <w:r w:rsidRPr="006C66D6">
        <w:t xml:space="preserve"> </w:t>
      </w:r>
      <w:r>
        <w:t>veikt transportlīdzekļu tehniskās apkopes un remontdarbu pakalpojumus</w:t>
      </w:r>
      <w:r w:rsidRPr="00D033D9">
        <w:t xml:space="preserve">”, turpmāk -Vispārīgā vienošanās, </w:t>
      </w:r>
      <w:r w:rsidRPr="00D033D9">
        <w:rPr>
          <w:rFonts w:eastAsia="Times New Roman"/>
        </w:rPr>
        <w:t>noteikumiem noslēdz šādu līgumu, turpmāk</w:t>
      </w:r>
      <w:r w:rsidRPr="00D033D9">
        <w:t xml:space="preserve"> </w:t>
      </w:r>
      <w:r>
        <w:rPr>
          <w:rFonts w:eastAsia="Times New Roman"/>
        </w:rPr>
        <w:t>–</w:t>
      </w:r>
      <w:r w:rsidRPr="00D033D9">
        <w:rPr>
          <w:rFonts w:eastAsia="Times New Roman"/>
        </w:rPr>
        <w:t xml:space="preserve"> Līgums</w:t>
      </w:r>
      <w:r>
        <w:rPr>
          <w:rFonts w:eastAsia="Times New Roman"/>
        </w:rPr>
        <w:t>:</w:t>
      </w:r>
    </w:p>
    <w:p w14:paraId="0AB9795D" w14:textId="77777777" w:rsidR="003860A2" w:rsidRPr="008372FD" w:rsidRDefault="003860A2" w:rsidP="008372FD">
      <w:pPr>
        <w:spacing w:line="240" w:lineRule="auto"/>
        <w:ind w:firstLine="720"/>
        <w:jc w:val="both"/>
        <w:rPr>
          <w:b/>
          <w:bCs/>
        </w:rPr>
      </w:pPr>
    </w:p>
    <w:p w14:paraId="087197D1" w14:textId="04930AFC" w:rsidR="003860A2" w:rsidRPr="008372FD" w:rsidRDefault="009D055D" w:rsidP="00BE0DF5">
      <w:pPr>
        <w:pStyle w:val="ListParagraph"/>
        <w:numPr>
          <w:ilvl w:val="0"/>
          <w:numId w:val="40"/>
        </w:numPr>
        <w:spacing w:line="240" w:lineRule="auto"/>
        <w:jc w:val="center"/>
        <w:rPr>
          <w:b/>
          <w:bCs/>
          <w:iCs/>
          <w:caps/>
        </w:rPr>
      </w:pPr>
      <w:r>
        <w:rPr>
          <w:b/>
          <w:bCs/>
          <w:iCs/>
        </w:rPr>
        <w:t>L</w:t>
      </w:r>
      <w:r w:rsidRPr="008372FD">
        <w:rPr>
          <w:b/>
          <w:bCs/>
          <w:iCs/>
        </w:rPr>
        <w:t>īguma priekšmets</w:t>
      </w:r>
    </w:p>
    <w:p w14:paraId="08D9D4CB" w14:textId="650BF9B0" w:rsidR="003860A2" w:rsidRPr="008372FD" w:rsidRDefault="003860A2" w:rsidP="008372FD">
      <w:pPr>
        <w:spacing w:line="240" w:lineRule="auto"/>
        <w:jc w:val="both"/>
      </w:pPr>
      <w:r w:rsidRPr="008372FD">
        <w:tab/>
      </w:r>
      <w:r w:rsidR="009D62A4" w:rsidRPr="008372FD">
        <w:t>Pasūtītājs pasūta un Izpildītājs ar sav</w:t>
      </w:r>
      <w:r w:rsidR="006E0745" w:rsidRPr="008372FD">
        <w:t>ā</w:t>
      </w:r>
      <w:r w:rsidR="009D62A4" w:rsidRPr="008372FD">
        <w:t xml:space="preserve">m </w:t>
      </w:r>
      <w:r w:rsidR="006E0745" w:rsidRPr="008372FD">
        <w:t>iekārtām</w:t>
      </w:r>
      <w:r w:rsidR="009D62A4" w:rsidRPr="008372FD">
        <w:t xml:space="preserve">, </w:t>
      </w:r>
      <w:r w:rsidR="006E0745" w:rsidRPr="008372FD">
        <w:t xml:space="preserve">aprīkojumu </w:t>
      </w:r>
      <w:r w:rsidR="009D62A4" w:rsidRPr="008372FD">
        <w:t>un darbaspēku sniedz Pasūtītāja transportlīdzekļiem remontdarbu un tehniskās apkopes pakalpojumu</w:t>
      </w:r>
      <w:r w:rsidR="005C4C60">
        <w:t xml:space="preserve">, </w:t>
      </w:r>
      <w:r w:rsidR="009D62A4" w:rsidRPr="008372FD">
        <w:t>turpmāk – Pakalpojums</w:t>
      </w:r>
      <w:r w:rsidR="009D62A4" w:rsidRPr="008372FD">
        <w:rPr>
          <w:iCs/>
        </w:rPr>
        <w:t xml:space="preserve">, atbilstoši Pasūtītāja </w:t>
      </w:r>
      <w:r w:rsidR="009D62A4" w:rsidRPr="008372FD">
        <w:t>Tehniskajam piedāvājumam</w:t>
      </w:r>
      <w:r w:rsidR="005C4C60">
        <w:t xml:space="preserve">, turpmāk – Līguma </w:t>
      </w:r>
      <w:r w:rsidR="009D62A4" w:rsidRPr="008372FD">
        <w:t>1.pielikums, Finanšu piedāvājumam</w:t>
      </w:r>
      <w:r w:rsidR="005C4C60">
        <w:t xml:space="preserve">, turpmāk – Līguma </w:t>
      </w:r>
      <w:r w:rsidR="009D62A4" w:rsidRPr="008372FD">
        <w:t>2.pielikums</w:t>
      </w:r>
      <w:r w:rsidR="00155F31">
        <w:t>,</w:t>
      </w:r>
      <w:r w:rsidR="009D62A4" w:rsidRPr="008372FD">
        <w:t xml:space="preserve"> </w:t>
      </w:r>
      <w:r w:rsidR="009D62A4" w:rsidRPr="008372FD">
        <w:rPr>
          <w:iCs/>
        </w:rPr>
        <w:t>un Pasūtītāja pasūtījumam.</w:t>
      </w:r>
    </w:p>
    <w:p w14:paraId="27C51523" w14:textId="77777777" w:rsidR="003860A2" w:rsidRPr="008372FD" w:rsidRDefault="003860A2" w:rsidP="008372FD">
      <w:pPr>
        <w:spacing w:line="240" w:lineRule="auto"/>
        <w:jc w:val="both"/>
      </w:pPr>
    </w:p>
    <w:p w14:paraId="4EC8ABB1" w14:textId="0FD1F9E1" w:rsidR="003860A2" w:rsidRPr="008372FD" w:rsidRDefault="009D055D" w:rsidP="00BE0DF5">
      <w:pPr>
        <w:pStyle w:val="ListParagraph"/>
        <w:numPr>
          <w:ilvl w:val="0"/>
          <w:numId w:val="40"/>
        </w:numPr>
        <w:spacing w:line="240" w:lineRule="auto"/>
        <w:ind w:left="340" w:hanging="340"/>
        <w:jc w:val="center"/>
        <w:rPr>
          <w:b/>
          <w:caps/>
        </w:rPr>
      </w:pPr>
      <w:r>
        <w:rPr>
          <w:b/>
        </w:rPr>
        <w:t>Kopējā līgumcena</w:t>
      </w:r>
      <w:r w:rsidRPr="008372FD">
        <w:rPr>
          <w:b/>
        </w:rPr>
        <w:t xml:space="preserve"> un norēķinu kārtība</w:t>
      </w:r>
    </w:p>
    <w:p w14:paraId="055B13EE" w14:textId="6153A3B6" w:rsidR="005C4C60" w:rsidRDefault="005C4C60"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Pr>
          <w:color w:val="000000"/>
        </w:rPr>
        <w:t>Kopējā līgumcena</w:t>
      </w:r>
      <w:r w:rsidR="00B71369">
        <w:rPr>
          <w:color w:val="000000"/>
        </w:rPr>
        <w:t xml:space="preserve"> bez pievienotās vērtības nodokļa, turpmāk – PVN, ir norādīta Vispārīgās vienošanās 2.1.punktā.</w:t>
      </w:r>
    </w:p>
    <w:p w14:paraId="62918E2D" w14:textId="03954051" w:rsidR="00B71369" w:rsidRDefault="00B71369"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Pr>
          <w:color w:val="000000"/>
        </w:rPr>
        <w:t>Detalizētas Pakalpojuma cenas ir norādītas Līguma 2.pielikumā.</w:t>
      </w:r>
    </w:p>
    <w:p w14:paraId="6082CEF4" w14:textId="5206836C" w:rsidR="00B71369" w:rsidRDefault="00B71369"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Pr>
          <w:color w:val="000000"/>
        </w:rPr>
        <w:t>Līguma 2.pielikumā norādītās cenas ir saistošas visā Līguma darbības laikā.</w:t>
      </w:r>
    </w:p>
    <w:p w14:paraId="219A973F" w14:textId="28B6862C" w:rsidR="00B71369" w:rsidRPr="008372FD" w:rsidRDefault="00B71369"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 xml:space="preserve">PVN </w:t>
      </w:r>
      <w:r w:rsidR="00155F31" w:rsidRPr="008372FD">
        <w:rPr>
          <w:color w:val="000000"/>
        </w:rPr>
        <w:t>aprēķin</w:t>
      </w:r>
      <w:r w:rsidR="0063019A">
        <w:rPr>
          <w:color w:val="000000"/>
        </w:rPr>
        <w:t>a</w:t>
      </w:r>
      <w:r w:rsidR="00155F31" w:rsidRPr="008372FD">
        <w:rPr>
          <w:color w:val="000000"/>
        </w:rPr>
        <w:t xml:space="preserve"> </w:t>
      </w:r>
      <w:r w:rsidRPr="008372FD">
        <w:rPr>
          <w:color w:val="000000"/>
        </w:rPr>
        <w:t>atbilstoši spēkā esošajai nodokļa likmei. Nodokļu jomu regulējošo normatīvo aktu izmaiņu gadījumā, PVN likme tiek piemērota saskaņā ar Pakalpojuma sniegšanas brīdī spēkā esošajiem normatīvajiem aktiem, neveicot atsevišķus grozījumus Līgumā.</w:t>
      </w:r>
    </w:p>
    <w:p w14:paraId="036F8630" w14:textId="6AA6D68F"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Pakalpojuma cenā ietilpst visi maksājumi, nodevas un citi izdevumi, kuri maksājami sakarā ar Līguma saistību izpildi.</w:t>
      </w:r>
    </w:p>
    <w:p w14:paraId="13F2A2AD" w14:textId="7FA1CEC6" w:rsidR="00B71369" w:rsidRDefault="00B71369"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Pr>
          <w:color w:val="000000"/>
        </w:rPr>
        <w:t>Līguma 2.pielikumā norādītās cenas nevar tikt palielinātas visā Līguma darbības laikā</w:t>
      </w:r>
      <w:r w:rsidR="00DA042A">
        <w:rPr>
          <w:color w:val="000000"/>
        </w:rPr>
        <w:t xml:space="preserve"> (izņemot Vispārīgās vienošanās 2.4.punktā minētajos gadījumos)</w:t>
      </w:r>
      <w:r>
        <w:rPr>
          <w:color w:val="000000"/>
        </w:rPr>
        <w:t>. Izpildītājs var piemērot atlaides.</w:t>
      </w:r>
    </w:p>
    <w:p w14:paraId="687B8D97" w14:textId="29352EDA"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 xml:space="preserve">Pasūtītājs samaksu par Pakalpojumu veic ar pārskaitījumu uz Izpildītāja norādīto bankas kontu (Līguma </w:t>
      </w:r>
      <w:r w:rsidR="00FC2895" w:rsidRPr="00FC2895">
        <w:rPr>
          <w:color w:val="000000"/>
        </w:rPr>
        <w:t>10</w:t>
      </w:r>
      <w:r w:rsidRPr="00FC2895">
        <w:rPr>
          <w:color w:val="000000"/>
        </w:rPr>
        <w:t>.</w:t>
      </w:r>
      <w:r w:rsidRPr="008372FD">
        <w:rPr>
          <w:color w:val="000000"/>
        </w:rPr>
        <w:t xml:space="preserve">punkts) </w:t>
      </w:r>
      <w:r w:rsidR="0067052D">
        <w:rPr>
          <w:color w:val="000000"/>
        </w:rPr>
        <w:t>30</w:t>
      </w:r>
      <w:r w:rsidRPr="008372FD">
        <w:rPr>
          <w:color w:val="000000"/>
        </w:rPr>
        <w:t xml:space="preserve"> (</w:t>
      </w:r>
      <w:r w:rsidR="0067052D">
        <w:rPr>
          <w:color w:val="000000"/>
        </w:rPr>
        <w:t>trīsdesmit</w:t>
      </w:r>
      <w:r w:rsidRPr="008372FD">
        <w:rPr>
          <w:color w:val="000000"/>
        </w:rPr>
        <w:t xml:space="preserve">) kalendāro dienu laikā no </w:t>
      </w:r>
      <w:r w:rsidR="0067052D">
        <w:rPr>
          <w:color w:val="000000"/>
        </w:rPr>
        <w:t xml:space="preserve">Pakalpojuma pavadzīmes – </w:t>
      </w:r>
      <w:r w:rsidRPr="008372FD">
        <w:rPr>
          <w:color w:val="000000"/>
        </w:rPr>
        <w:t>rēķina</w:t>
      </w:r>
      <w:r w:rsidR="0067052D">
        <w:rPr>
          <w:color w:val="000000"/>
        </w:rPr>
        <w:t xml:space="preserve">, turpmāk – Rēķins, </w:t>
      </w:r>
      <w:r w:rsidRPr="008372FD">
        <w:rPr>
          <w:color w:val="000000"/>
        </w:rPr>
        <w:t>saņemšanas dienas.</w:t>
      </w:r>
    </w:p>
    <w:p w14:paraId="66F3D5DC" w14:textId="77777777"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Par apmaksas dienu tiek uzskatīta diena, kurā nauda ir iemaksāta Izpildītāja norādītajā bankas kontā.</w:t>
      </w:r>
    </w:p>
    <w:p w14:paraId="1011ABC7" w14:textId="63DBD344"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lastRenderedPageBreak/>
        <w:t xml:space="preserve">Izrakstot </w:t>
      </w:r>
      <w:r w:rsidR="0067052D">
        <w:rPr>
          <w:color w:val="000000"/>
        </w:rPr>
        <w:t>R</w:t>
      </w:r>
      <w:r w:rsidRPr="008372FD">
        <w:rPr>
          <w:color w:val="000000"/>
        </w:rPr>
        <w:t xml:space="preserve">ēķinu, Izpildītājs </w:t>
      </w:r>
      <w:r w:rsidR="0067052D">
        <w:rPr>
          <w:color w:val="000000"/>
        </w:rPr>
        <w:t xml:space="preserve">tajā </w:t>
      </w:r>
      <w:r w:rsidRPr="008372FD">
        <w:rPr>
          <w:color w:val="000000"/>
        </w:rPr>
        <w:t>norāda Pasūtītāja Līguma reģistrācijas numuru</w:t>
      </w:r>
      <w:r w:rsidR="0067052D">
        <w:rPr>
          <w:color w:val="000000"/>
        </w:rPr>
        <w:t xml:space="preserve"> un apmaksas termiņu atbilstoši Līguma </w:t>
      </w:r>
      <w:r w:rsidR="0067052D" w:rsidRPr="00FC2895">
        <w:rPr>
          <w:color w:val="000000"/>
        </w:rPr>
        <w:t>2.7.</w:t>
      </w:r>
      <w:r w:rsidR="0067052D">
        <w:rPr>
          <w:color w:val="000000"/>
        </w:rPr>
        <w:t xml:space="preserve">punktam. Rēķina elektronisko kopiju Pakalpojuma sniedzējs nosūta uz e-pastu: </w:t>
      </w:r>
      <w:hyperlink r:id="rId8" w:history="1">
        <w:r w:rsidR="0067052D" w:rsidRPr="00C636FA">
          <w:rPr>
            <w:rStyle w:val="Hyperlink"/>
          </w:rPr>
          <w:t>rekini@nmpd.gov.lv</w:t>
        </w:r>
      </w:hyperlink>
      <w:r w:rsidR="0067052D">
        <w:rPr>
          <w:color w:val="000000"/>
        </w:rPr>
        <w:t xml:space="preserve">. </w:t>
      </w:r>
      <w:r w:rsidR="00EC0194" w:rsidRPr="00CE314D">
        <w:rPr>
          <w:color w:val="000000"/>
        </w:rPr>
        <w:t>Puses piekrīt elektroniski sagatavotam rēķinam bez paraksta un akceptē šādi nosūtītu rēķinu par attaisnojamu.</w:t>
      </w:r>
      <w:r w:rsidR="00EC0194">
        <w:rPr>
          <w:color w:val="000000"/>
        </w:rPr>
        <w:t xml:space="preserve"> </w:t>
      </w:r>
    </w:p>
    <w:p w14:paraId="10F7AA8B" w14:textId="2B0E8E77" w:rsidR="00036392" w:rsidRPr="005706EA"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pPr>
      <w:r w:rsidRPr="008372FD">
        <w:rPr>
          <w:color w:val="000000"/>
        </w:rPr>
        <w:t xml:space="preserve">Izpildītājs Pasūtītājam par visu vienā reizē sniegto Pakalpojumu izsniedz 1 (vienu) kopēju </w:t>
      </w:r>
      <w:r w:rsidR="00525404">
        <w:rPr>
          <w:color w:val="000000"/>
        </w:rPr>
        <w:t>R</w:t>
      </w:r>
      <w:r w:rsidRPr="008372FD">
        <w:rPr>
          <w:color w:val="000000"/>
        </w:rPr>
        <w:t>ēķinu</w:t>
      </w:r>
      <w:r w:rsidR="00525404">
        <w:rPr>
          <w:color w:val="000000"/>
        </w:rPr>
        <w:t>,</w:t>
      </w:r>
      <w:r w:rsidRPr="008372FD">
        <w:rPr>
          <w:color w:val="000000"/>
        </w:rPr>
        <w:t xml:space="preserve"> saskaņā ar </w:t>
      </w:r>
      <w:r w:rsidR="00525404">
        <w:rPr>
          <w:color w:val="000000"/>
        </w:rPr>
        <w:t xml:space="preserve">Līguma </w:t>
      </w:r>
      <w:r w:rsidRPr="008372FD">
        <w:rPr>
          <w:color w:val="000000"/>
        </w:rPr>
        <w:t>1.pielikum</w:t>
      </w:r>
      <w:r w:rsidR="00525404">
        <w:rPr>
          <w:color w:val="000000"/>
        </w:rPr>
        <w:t>ā</w:t>
      </w:r>
      <w:r w:rsidRPr="008372FD">
        <w:rPr>
          <w:color w:val="000000"/>
        </w:rPr>
        <w:t xml:space="preserve"> noteiktajām prasībām</w:t>
      </w:r>
      <w:r w:rsidR="006E0745" w:rsidRPr="008372FD">
        <w:rPr>
          <w:color w:val="000000"/>
        </w:rPr>
        <w:t xml:space="preserve"> un </w:t>
      </w:r>
      <w:r w:rsidR="00525404">
        <w:rPr>
          <w:color w:val="000000"/>
        </w:rPr>
        <w:t>Līguma 2.pi</w:t>
      </w:r>
      <w:r w:rsidR="00EC0194">
        <w:rPr>
          <w:color w:val="000000"/>
        </w:rPr>
        <w:t>e</w:t>
      </w:r>
      <w:r w:rsidR="00525404">
        <w:rPr>
          <w:color w:val="000000"/>
        </w:rPr>
        <w:t>likumā</w:t>
      </w:r>
      <w:r w:rsidR="006E0745" w:rsidRPr="008372FD">
        <w:rPr>
          <w:color w:val="000000"/>
        </w:rPr>
        <w:t xml:space="preserve"> no</w:t>
      </w:r>
      <w:r w:rsidR="00525404">
        <w:rPr>
          <w:color w:val="000000"/>
        </w:rPr>
        <w:t>rādītajām cenām</w:t>
      </w:r>
      <w:r w:rsidRPr="008372FD">
        <w:rPr>
          <w:color w:val="000000"/>
        </w:rPr>
        <w:t>.</w:t>
      </w:r>
    </w:p>
    <w:p w14:paraId="08564149" w14:textId="66418290" w:rsidR="005706EA" w:rsidRPr="008372FD" w:rsidRDefault="0052540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pPr>
      <w:r>
        <w:rPr>
          <w:lang w:eastAsia="ar-SA"/>
        </w:rPr>
        <w:t xml:space="preserve">Rēķinā norādītā cena nedrīkst pārsniegt Līguma 2.pielikumā norādīto cenu,  izņemot Līguma 2.6.punktā </w:t>
      </w:r>
      <w:r w:rsidR="000567C9">
        <w:rPr>
          <w:lang w:eastAsia="ar-SA"/>
        </w:rPr>
        <w:t>minētajā gadījumā, ja tiek piešķirta atlaide</w:t>
      </w:r>
      <w:r w:rsidR="000567C9">
        <w:rPr>
          <w:color w:val="000000"/>
        </w:rPr>
        <w:t xml:space="preserve"> un Vispārīgās vienošanās 2.4.punktā minēto cenu izmaiņu gadījumos</w:t>
      </w:r>
      <w:r>
        <w:rPr>
          <w:lang w:eastAsia="ar-SA"/>
        </w:rPr>
        <w:t xml:space="preserve">. </w:t>
      </w:r>
    </w:p>
    <w:p w14:paraId="70133621" w14:textId="77777777" w:rsidR="00036392" w:rsidRPr="008372FD" w:rsidRDefault="00036392" w:rsidP="008372FD">
      <w:pPr>
        <w:shd w:val="clear" w:color="auto" w:fill="FFFFFF" w:themeFill="background1"/>
        <w:tabs>
          <w:tab w:val="left" w:pos="709"/>
        </w:tabs>
        <w:suppressAutoHyphens/>
        <w:overflowPunct w:val="0"/>
        <w:autoSpaceDE w:val="0"/>
        <w:spacing w:line="240" w:lineRule="auto"/>
      </w:pPr>
    </w:p>
    <w:p w14:paraId="2C107B10" w14:textId="64C6D9A3" w:rsidR="00036392" w:rsidRPr="008372FD" w:rsidRDefault="009D055D" w:rsidP="00BE0DF5">
      <w:pPr>
        <w:pStyle w:val="ListParagraph"/>
        <w:numPr>
          <w:ilvl w:val="0"/>
          <w:numId w:val="40"/>
        </w:numPr>
        <w:spacing w:line="240" w:lineRule="auto"/>
        <w:ind w:left="340" w:hanging="340"/>
        <w:jc w:val="center"/>
        <w:rPr>
          <w:b/>
          <w:caps/>
        </w:rPr>
      </w:pPr>
      <w:r>
        <w:rPr>
          <w:b/>
        </w:rPr>
        <w:t>P</w:t>
      </w:r>
      <w:r w:rsidRPr="008372FD">
        <w:rPr>
          <w:b/>
        </w:rPr>
        <w:t>akalpojumu sniegšanas kārtība</w:t>
      </w:r>
    </w:p>
    <w:p w14:paraId="0F4DDE05" w14:textId="55FEAAA8"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pPr>
      <w:r w:rsidRPr="008372FD">
        <w:rPr>
          <w:color w:val="000000"/>
        </w:rPr>
        <w:t>Pasūtītājs Pakalpojumu p</w:t>
      </w:r>
      <w:r w:rsidR="00123003">
        <w:rPr>
          <w:color w:val="000000"/>
        </w:rPr>
        <w:t>iesaka</w:t>
      </w:r>
      <w:r w:rsidRPr="008372FD">
        <w:rPr>
          <w:color w:val="000000"/>
        </w:rPr>
        <w:t xml:space="preserve"> </w:t>
      </w:r>
      <w:r w:rsidR="00566F69">
        <w:rPr>
          <w:color w:val="000000"/>
        </w:rPr>
        <w:t xml:space="preserve">atbilstoši nepieciešamībai un </w:t>
      </w:r>
      <w:r w:rsidRPr="008372FD">
        <w:rPr>
          <w:color w:val="000000"/>
        </w:rPr>
        <w:t xml:space="preserve">saskaņā ar </w:t>
      </w:r>
      <w:r w:rsidR="005706EA" w:rsidRPr="008372FD">
        <w:rPr>
          <w:color w:val="000000"/>
        </w:rPr>
        <w:t xml:space="preserve">Vispārīgās </w:t>
      </w:r>
      <w:r w:rsidR="00A8561D" w:rsidRPr="008372FD">
        <w:t xml:space="preserve">vienošanās </w:t>
      </w:r>
      <w:r w:rsidRPr="00EC341E">
        <w:t>1.</w:t>
      </w:r>
      <w:r w:rsidR="006E0745" w:rsidRPr="00EC341E">
        <w:t>3</w:t>
      </w:r>
      <w:r w:rsidRPr="00EC341E">
        <w:t>. un 1.</w:t>
      </w:r>
      <w:r w:rsidR="006E0745" w:rsidRPr="00EC341E">
        <w:t>4</w:t>
      </w:r>
      <w:r w:rsidRPr="00EC341E">
        <w:t>.punktu</w:t>
      </w:r>
      <w:r w:rsidR="006E0745" w:rsidRPr="00EC341E">
        <w:t xml:space="preserve"> un </w:t>
      </w:r>
      <w:r w:rsidR="00123003">
        <w:t xml:space="preserve">Līguma </w:t>
      </w:r>
      <w:r w:rsidR="006E0745" w:rsidRPr="00EC341E">
        <w:t>3.</w:t>
      </w:r>
      <w:r w:rsidR="006E0745" w:rsidRPr="008372FD">
        <w:t>nodaļā noteikto kārtību</w:t>
      </w:r>
      <w:r w:rsidRPr="008372FD">
        <w:t>.</w:t>
      </w:r>
    </w:p>
    <w:p w14:paraId="394B2B0D" w14:textId="7DA1100A" w:rsidR="00805CF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pPr>
      <w:r w:rsidRPr="008372FD">
        <w:t xml:space="preserve">Pasūtītāja uzdevumā transportlīdzekļus Izpildītājam </w:t>
      </w:r>
      <w:r w:rsidR="005706EA" w:rsidRPr="008372FD">
        <w:t xml:space="preserve">Pakalpojuma </w:t>
      </w:r>
      <w:r w:rsidRPr="008372FD">
        <w:t xml:space="preserve">sniegšanai nogādā un nodod Pasūtītāja darbinieks. </w:t>
      </w:r>
      <w:r w:rsidR="00F97F4D">
        <w:t>Ja transportlīdzekli Pakalpojuma sniegšanai nogādā bez iepriekšēja saskaņojuma,</w:t>
      </w:r>
      <w:r w:rsidRPr="008372FD">
        <w:t xml:space="preserve"> Izpildītājs nekavējoties par to informē </w:t>
      </w:r>
      <w:r w:rsidR="00B5080E" w:rsidRPr="00FC2895">
        <w:t xml:space="preserve">Līguma </w:t>
      </w:r>
      <w:r w:rsidR="00FC2895" w:rsidRPr="00FC2895">
        <w:t>9</w:t>
      </w:r>
      <w:r w:rsidR="00B5080E" w:rsidRPr="00FC2895">
        <w:t>.4.1.</w:t>
      </w:r>
      <w:r w:rsidR="00CB3CED">
        <w:t xml:space="preserve">2. </w:t>
      </w:r>
      <w:r w:rsidR="00B5080E" w:rsidRPr="00FC2895">
        <w:t>apakšpunktā</w:t>
      </w:r>
      <w:r w:rsidR="00B5080E" w:rsidRPr="008372FD">
        <w:t xml:space="preserve"> norādīto </w:t>
      </w:r>
      <w:r w:rsidRPr="008372FD">
        <w:t>Pasūtītāja pilnvaroto kontaktpersonu</w:t>
      </w:r>
      <w:r w:rsidR="00B5080E" w:rsidRPr="008372FD">
        <w:t>.</w:t>
      </w:r>
    </w:p>
    <w:p w14:paraId="13BF6545" w14:textId="56068DD9"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t xml:space="preserve">Pasūtītājs pilnvaro </w:t>
      </w:r>
      <w:r w:rsidR="00B5080E" w:rsidRPr="00FC2895">
        <w:t xml:space="preserve">Līguma </w:t>
      </w:r>
      <w:r w:rsidR="00FC2895" w:rsidRPr="00FC2895">
        <w:t>9</w:t>
      </w:r>
      <w:r w:rsidR="00B5080E" w:rsidRPr="00FC2895">
        <w:t>.4.1</w:t>
      </w:r>
      <w:r w:rsidR="00297AF7" w:rsidRPr="00FC2895">
        <w:t>.</w:t>
      </w:r>
      <w:r w:rsidR="00B5080E" w:rsidRPr="00FC2895">
        <w:t>apakšpunktā</w:t>
      </w:r>
      <w:r w:rsidR="00C4273A" w:rsidRPr="008372FD">
        <w:t xml:space="preserve"> </w:t>
      </w:r>
      <w:r w:rsidR="006B12C9" w:rsidRPr="008372FD">
        <w:t xml:space="preserve">norādītās </w:t>
      </w:r>
      <w:r w:rsidRPr="008372FD">
        <w:rPr>
          <w:color w:val="000000"/>
        </w:rPr>
        <w:t xml:space="preserve">personas Pasūtītāja vārdā saskaņot </w:t>
      </w:r>
      <w:r w:rsidR="00566F69">
        <w:rPr>
          <w:color w:val="000000"/>
        </w:rPr>
        <w:t>t</w:t>
      </w:r>
      <w:r w:rsidRPr="008372FD">
        <w:rPr>
          <w:color w:val="000000"/>
        </w:rPr>
        <w:t xml:space="preserve">ransportlīdzeklim veicamo </w:t>
      </w:r>
      <w:r w:rsidR="005706EA">
        <w:rPr>
          <w:color w:val="000000"/>
        </w:rPr>
        <w:t>Pakalpojuma</w:t>
      </w:r>
      <w:r w:rsidR="005706EA" w:rsidRPr="008372FD">
        <w:rPr>
          <w:color w:val="000000"/>
        </w:rPr>
        <w:t xml:space="preserve"> </w:t>
      </w:r>
      <w:r w:rsidRPr="008372FD">
        <w:rPr>
          <w:color w:val="000000"/>
        </w:rPr>
        <w:t xml:space="preserve">apmēru un citus ar konkrētā </w:t>
      </w:r>
      <w:r w:rsidR="005706EA">
        <w:rPr>
          <w:color w:val="000000"/>
        </w:rPr>
        <w:t>Pakalpojuma sniegšanu</w:t>
      </w:r>
      <w:r w:rsidRPr="008372FD">
        <w:rPr>
          <w:color w:val="000000"/>
        </w:rPr>
        <w:t xml:space="preserve"> saistīt</w:t>
      </w:r>
      <w:r w:rsidR="00123003">
        <w:rPr>
          <w:color w:val="000000"/>
        </w:rPr>
        <w:t>u</w:t>
      </w:r>
      <w:r w:rsidRPr="008372FD">
        <w:rPr>
          <w:color w:val="000000"/>
        </w:rPr>
        <w:t xml:space="preserve">s jautājumus. </w:t>
      </w:r>
    </w:p>
    <w:p w14:paraId="309CCFD9" w14:textId="547C9CD7"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 xml:space="preserve">Izpildītājam ir tiesības prasīt, lai </w:t>
      </w:r>
      <w:r w:rsidR="006B12C9" w:rsidRPr="008372FD">
        <w:rPr>
          <w:color w:val="000000"/>
        </w:rPr>
        <w:t xml:space="preserve">Pasūtītāja </w:t>
      </w:r>
      <w:r w:rsidRPr="008372FD">
        <w:rPr>
          <w:color w:val="000000"/>
        </w:rPr>
        <w:t xml:space="preserve">pilnvarotā persona vai </w:t>
      </w:r>
      <w:r w:rsidR="006B12C9" w:rsidRPr="008372FD">
        <w:rPr>
          <w:color w:val="000000"/>
        </w:rPr>
        <w:t xml:space="preserve">Pasūtītāja </w:t>
      </w:r>
      <w:r w:rsidRPr="008372FD">
        <w:rPr>
          <w:color w:val="000000"/>
        </w:rPr>
        <w:t>darbinieks uzrāda personas identitāti apliecinošu dokumentu</w:t>
      </w:r>
      <w:r w:rsidR="00BB0D91">
        <w:rPr>
          <w:color w:val="000000"/>
        </w:rPr>
        <w:t xml:space="preserve"> vai derīgu Pasūtītāja darbinieka apliecību</w:t>
      </w:r>
      <w:r w:rsidRPr="008372FD">
        <w:rPr>
          <w:color w:val="000000"/>
        </w:rPr>
        <w:t xml:space="preserve">. Atteikuma gadījumā Izpildītājs ir tiesīgs atteikt Pakalpojumu sniegšanu vai transportlīdzekļa saņemšanu pēc </w:t>
      </w:r>
      <w:r w:rsidR="00BB0D91" w:rsidRPr="008372FD">
        <w:rPr>
          <w:color w:val="000000"/>
        </w:rPr>
        <w:t xml:space="preserve">Pakalpojuma </w:t>
      </w:r>
      <w:r w:rsidRPr="008372FD">
        <w:rPr>
          <w:color w:val="000000"/>
        </w:rPr>
        <w:t>sniegšanas</w:t>
      </w:r>
      <w:r w:rsidR="00515BDB" w:rsidRPr="008372FD">
        <w:rPr>
          <w:color w:val="000000"/>
        </w:rPr>
        <w:t>.</w:t>
      </w:r>
    </w:p>
    <w:p w14:paraId="0ADE9220" w14:textId="77777777"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Pasūtītājs apņemas nekavējoties e-</w:t>
      </w:r>
      <w:r w:rsidR="006B12C9" w:rsidRPr="008372FD">
        <w:rPr>
          <w:color w:val="000000"/>
        </w:rPr>
        <w:t xml:space="preserve">pastā </w:t>
      </w:r>
      <w:r w:rsidRPr="008372FD">
        <w:rPr>
          <w:color w:val="000000"/>
        </w:rPr>
        <w:t xml:space="preserve">informēt Izpildītāju par Pasūtītāja pilnvarotās (pilnvaroto) personas (personu) maiņu. </w:t>
      </w:r>
    </w:p>
    <w:p w14:paraId="17988462" w14:textId="65F02960"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 xml:space="preserve">Izpildītājs sniedz </w:t>
      </w:r>
      <w:r w:rsidR="00211940" w:rsidRPr="008372FD">
        <w:rPr>
          <w:color w:val="000000"/>
        </w:rPr>
        <w:t xml:space="preserve">Pasūtītājam </w:t>
      </w:r>
      <w:r w:rsidRPr="008372FD">
        <w:rPr>
          <w:color w:val="000000"/>
        </w:rPr>
        <w:t xml:space="preserve">Pakalpojumu </w:t>
      </w:r>
      <w:r w:rsidR="00211940">
        <w:rPr>
          <w:color w:val="000000"/>
        </w:rPr>
        <w:t xml:space="preserve">iepriekš saskaņotā apjomā </w:t>
      </w:r>
      <w:r w:rsidRPr="008372FD">
        <w:rPr>
          <w:color w:val="000000"/>
        </w:rPr>
        <w:t xml:space="preserve">un </w:t>
      </w:r>
      <w:r w:rsidR="00F26AE7" w:rsidRPr="008372FD">
        <w:rPr>
          <w:color w:val="000000"/>
        </w:rPr>
        <w:t xml:space="preserve">Līgumā </w:t>
      </w:r>
      <w:r w:rsidRPr="008372FD">
        <w:rPr>
          <w:color w:val="000000"/>
        </w:rPr>
        <w:t>noteiktaj</w:t>
      </w:r>
      <w:r w:rsidR="00F26AE7" w:rsidRPr="008372FD">
        <w:rPr>
          <w:color w:val="000000"/>
        </w:rPr>
        <w:t>ā kārtībā</w:t>
      </w:r>
      <w:r w:rsidRPr="008372FD">
        <w:rPr>
          <w:color w:val="000000"/>
        </w:rPr>
        <w:t>.</w:t>
      </w:r>
    </w:p>
    <w:p w14:paraId="511B6444" w14:textId="49702FF3"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 xml:space="preserve">Ja Pakalpojuma sniegšanas laikā Izpildītājs </w:t>
      </w:r>
      <w:r w:rsidR="00211940">
        <w:rPr>
          <w:color w:val="000000"/>
        </w:rPr>
        <w:t>transportlīdzeklim k</w:t>
      </w:r>
      <w:r w:rsidRPr="008372FD">
        <w:rPr>
          <w:color w:val="000000"/>
        </w:rPr>
        <w:t>onstatē papildus defektus, tie tiek novērsti tikai pēc saskaņošanas ar Pasūtītāju.</w:t>
      </w:r>
    </w:p>
    <w:p w14:paraId="22E2552E" w14:textId="091BACB9"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Pakalpojums tiek sniegts</w:t>
      </w:r>
      <w:r w:rsidR="00326EB7" w:rsidRPr="008372FD">
        <w:rPr>
          <w:color w:val="000000"/>
        </w:rPr>
        <w:t>,</w:t>
      </w:r>
      <w:r w:rsidRPr="008372FD">
        <w:rPr>
          <w:color w:val="000000"/>
        </w:rPr>
        <w:t xml:space="preserve"> izmantojot kvalitatīvas rezerves daļas, materiālus un kvalificētu darbaspēku.</w:t>
      </w:r>
    </w:p>
    <w:p w14:paraId="5FEA7C55" w14:textId="78FA3101" w:rsidR="009D62A4" w:rsidRPr="008372FD" w:rsidRDefault="00211940"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Pr>
          <w:color w:val="000000"/>
        </w:rPr>
        <w:t xml:space="preserve">Pēc pakalpojuma nodrošināšanas, saņemot transportlīdzekli, </w:t>
      </w:r>
      <w:r w:rsidR="009D62A4" w:rsidRPr="008372FD">
        <w:rPr>
          <w:color w:val="000000"/>
        </w:rPr>
        <w:t>Pasūtītājam ir tiesība</w:t>
      </w:r>
      <w:r w:rsidR="0084093A" w:rsidRPr="008372FD">
        <w:rPr>
          <w:color w:val="000000"/>
        </w:rPr>
        <w:t>s pieprasīt</w:t>
      </w:r>
      <w:r w:rsidR="0098165F" w:rsidRPr="008372FD">
        <w:rPr>
          <w:color w:val="000000"/>
        </w:rPr>
        <w:t>,</w:t>
      </w:r>
      <w:r w:rsidR="0084093A" w:rsidRPr="008372FD">
        <w:rPr>
          <w:color w:val="000000"/>
        </w:rPr>
        <w:t xml:space="preserve"> un Izpildītājam ir p</w:t>
      </w:r>
      <w:r w:rsidR="009D62A4" w:rsidRPr="008372FD">
        <w:rPr>
          <w:color w:val="000000"/>
        </w:rPr>
        <w:t>ienākums nodo</w:t>
      </w:r>
      <w:r>
        <w:rPr>
          <w:color w:val="000000"/>
        </w:rPr>
        <w:t>t Pasūtītājam</w:t>
      </w:r>
      <w:r w:rsidR="009D62A4" w:rsidRPr="008372FD">
        <w:rPr>
          <w:color w:val="000000"/>
        </w:rPr>
        <w:t xml:space="preserve"> </w:t>
      </w:r>
      <w:r>
        <w:rPr>
          <w:color w:val="000000"/>
        </w:rPr>
        <w:t xml:space="preserve">visas rezerves daļas, kas remontdarbu laikā nomainītas pret jaunām. </w:t>
      </w:r>
    </w:p>
    <w:p w14:paraId="32C382F8" w14:textId="24759010"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Pretenzijas par Izpildītāja sniegt</w:t>
      </w:r>
      <w:r w:rsidR="0065066F">
        <w:rPr>
          <w:color w:val="000000"/>
        </w:rPr>
        <w:t>o</w:t>
      </w:r>
      <w:r w:rsidRPr="008372FD">
        <w:rPr>
          <w:color w:val="000000"/>
        </w:rPr>
        <w:t xml:space="preserve"> Pakalpojum</w:t>
      </w:r>
      <w:r w:rsidR="0065066F">
        <w:rPr>
          <w:color w:val="000000"/>
        </w:rPr>
        <w:t>u</w:t>
      </w:r>
      <w:r w:rsidRPr="008372FD">
        <w:rPr>
          <w:color w:val="000000"/>
        </w:rPr>
        <w:t xml:space="preserve"> Pasūtītājs ir tiesīgs pieteikt, iesniedzot Izpildītājam rakstveida paziņojumu 5 (piecu) darba dienu laikā no brīža, kad tiek konstatēta neatbilstība. Līguma darbības laikā, ņemot vērā saimnieciskās vajadzības, Pasūtītājs no Izpildītāja var iegādāties transportlīdzekļu rezerves daļas, norādot Izpildītājam nepieciešamo rezerves daļu veidu (nosaukumu, modeli vai tml.) un to daudzumu.  </w:t>
      </w:r>
    </w:p>
    <w:p w14:paraId="1184420F" w14:textId="77777777"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 xml:space="preserve">Līguma darbības laikā Pasūtītājs var pieprasīt </w:t>
      </w:r>
      <w:r w:rsidR="007123CC" w:rsidRPr="008372FD">
        <w:rPr>
          <w:color w:val="000000"/>
        </w:rPr>
        <w:t>Izpildītājam</w:t>
      </w:r>
      <w:r w:rsidR="0012194B" w:rsidRPr="008372FD">
        <w:rPr>
          <w:color w:val="000000"/>
        </w:rPr>
        <w:t xml:space="preserve"> sniegt P</w:t>
      </w:r>
      <w:r w:rsidR="007123CC" w:rsidRPr="008372FD">
        <w:rPr>
          <w:color w:val="000000"/>
        </w:rPr>
        <w:t>akalpojumu</w:t>
      </w:r>
      <w:r w:rsidR="0098165F" w:rsidRPr="008372FD">
        <w:rPr>
          <w:color w:val="000000"/>
        </w:rPr>
        <w:t>,</w:t>
      </w:r>
      <w:r w:rsidRPr="008372FD">
        <w:rPr>
          <w:color w:val="000000"/>
        </w:rPr>
        <w:t xml:space="preserve"> izmantojot Pasūtītāja sagādātās rezerves daļas un ekspluatācijas materiālus. Šādā gadījumā Izpildītājs nodrošina, ka attiecīgajam transportlīdzeklim uzstāda tieši Pasūtītāja dotās rezerves daļas un ekspluatācijas materiālus, savukārt garantijas sniedz tikai par veiktajiem darbiem.</w:t>
      </w:r>
    </w:p>
    <w:p w14:paraId="19E6E463" w14:textId="2A1CB735" w:rsidR="009D62A4" w:rsidRPr="008372FD"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rPr>
          <w:color w:val="000000"/>
        </w:rPr>
      </w:pPr>
      <w:r w:rsidRPr="008372FD">
        <w:rPr>
          <w:color w:val="000000"/>
        </w:rPr>
        <w:t xml:space="preserve">Līguma darbības laikā, ņemot vērā saimnieciskās vajadzības, Pasūtītājs var pasūtīt </w:t>
      </w:r>
      <w:r w:rsidR="00FA3BA6">
        <w:rPr>
          <w:color w:val="000000"/>
        </w:rPr>
        <w:t>Pakalpojumus</w:t>
      </w:r>
      <w:r w:rsidRPr="008372FD">
        <w:rPr>
          <w:color w:val="000000"/>
        </w:rPr>
        <w:t xml:space="preserve">, </w:t>
      </w:r>
      <w:r w:rsidR="00FA3BA6" w:rsidRPr="008372FD">
        <w:rPr>
          <w:color w:val="000000"/>
        </w:rPr>
        <w:t>kur</w:t>
      </w:r>
      <w:r w:rsidR="00FA3BA6">
        <w:rPr>
          <w:color w:val="000000"/>
        </w:rPr>
        <w:t>i</w:t>
      </w:r>
      <w:r w:rsidR="00FA3BA6" w:rsidRPr="008372FD">
        <w:rPr>
          <w:color w:val="000000"/>
        </w:rPr>
        <w:t xml:space="preserve"> </w:t>
      </w:r>
      <w:r w:rsidRPr="008372FD">
        <w:rPr>
          <w:color w:val="000000"/>
        </w:rPr>
        <w:t xml:space="preserve">nav </w:t>
      </w:r>
      <w:r w:rsidR="00FA3BA6" w:rsidRPr="008372FD">
        <w:rPr>
          <w:color w:val="000000"/>
        </w:rPr>
        <w:t>norādīt</w:t>
      </w:r>
      <w:r w:rsidR="00FA3BA6">
        <w:rPr>
          <w:color w:val="000000"/>
        </w:rPr>
        <w:t>i</w:t>
      </w:r>
      <w:r w:rsidR="00FA3BA6" w:rsidRPr="008372FD">
        <w:rPr>
          <w:color w:val="000000"/>
        </w:rPr>
        <w:t xml:space="preserve"> </w:t>
      </w:r>
      <w:r w:rsidRPr="008372FD">
        <w:rPr>
          <w:color w:val="000000"/>
        </w:rPr>
        <w:t xml:space="preserve">Līguma 1.pielikumā, </w:t>
      </w:r>
      <w:r w:rsidR="00B324AD">
        <w:rPr>
          <w:color w:val="000000"/>
        </w:rPr>
        <w:t>atbilstoši Vispārīgās vienošanās 3.</w:t>
      </w:r>
      <w:r w:rsidR="00FA3BA6">
        <w:rPr>
          <w:color w:val="000000"/>
        </w:rPr>
        <w:t>6</w:t>
      </w:r>
      <w:r w:rsidR="00B324AD">
        <w:rPr>
          <w:color w:val="000000"/>
        </w:rPr>
        <w:t>.punktā noteiktai kārtībai</w:t>
      </w:r>
      <w:r w:rsidR="00515BDB" w:rsidRPr="008372FD">
        <w:rPr>
          <w:color w:val="000000"/>
        </w:rPr>
        <w:t>.</w:t>
      </w:r>
    </w:p>
    <w:p w14:paraId="49D46083" w14:textId="47B47908" w:rsidR="00036392" w:rsidRPr="00F64550" w:rsidRDefault="009D62A4" w:rsidP="00BE0DF5">
      <w:pPr>
        <w:pStyle w:val="ListParagraph"/>
        <w:numPr>
          <w:ilvl w:val="1"/>
          <w:numId w:val="40"/>
        </w:numPr>
        <w:shd w:val="clear" w:color="auto" w:fill="FFFFFF" w:themeFill="background1"/>
        <w:tabs>
          <w:tab w:val="left" w:pos="709"/>
        </w:tabs>
        <w:suppressAutoHyphens/>
        <w:overflowPunct w:val="0"/>
        <w:autoSpaceDE w:val="0"/>
        <w:spacing w:line="240" w:lineRule="auto"/>
        <w:ind w:left="567" w:hanging="567"/>
      </w:pPr>
      <w:r w:rsidRPr="00F64550">
        <w:t xml:space="preserve">Pakalpojuma sniegšanas vietas </w:t>
      </w:r>
      <w:r w:rsidR="00945106" w:rsidRPr="00F64550">
        <w:t>adrese ir</w:t>
      </w:r>
      <w:r w:rsidR="00566F69">
        <w:t>:</w:t>
      </w:r>
      <w:r w:rsidR="00945106" w:rsidRPr="00F64550">
        <w:t xml:space="preserve"> </w:t>
      </w:r>
      <w:r w:rsidR="007411F8">
        <w:t>_________________</w:t>
      </w:r>
    </w:p>
    <w:p w14:paraId="7387646B" w14:textId="77777777" w:rsidR="00036392" w:rsidRPr="008372FD" w:rsidRDefault="00036392" w:rsidP="008372FD">
      <w:pPr>
        <w:shd w:val="clear" w:color="auto" w:fill="FFFFFF" w:themeFill="background1"/>
        <w:tabs>
          <w:tab w:val="left" w:pos="709"/>
        </w:tabs>
        <w:suppressAutoHyphens/>
        <w:overflowPunct w:val="0"/>
        <w:autoSpaceDE w:val="0"/>
        <w:spacing w:line="240" w:lineRule="auto"/>
      </w:pPr>
    </w:p>
    <w:p w14:paraId="2C244D1D" w14:textId="4934AE60" w:rsidR="00036392" w:rsidRPr="008372FD" w:rsidRDefault="009D055D" w:rsidP="00BE0DF5">
      <w:pPr>
        <w:pStyle w:val="ListParagraph"/>
        <w:numPr>
          <w:ilvl w:val="0"/>
          <w:numId w:val="40"/>
        </w:numPr>
        <w:spacing w:line="240" w:lineRule="auto"/>
        <w:ind w:left="340" w:hanging="340"/>
        <w:jc w:val="center"/>
        <w:rPr>
          <w:b/>
          <w:caps/>
        </w:rPr>
      </w:pPr>
      <w:r>
        <w:rPr>
          <w:b/>
        </w:rPr>
        <w:t>P</w:t>
      </w:r>
      <w:r w:rsidRPr="008372FD">
        <w:rPr>
          <w:b/>
        </w:rPr>
        <w:t>ušu saistības un atbildība</w:t>
      </w:r>
    </w:p>
    <w:p w14:paraId="07AF2F46" w14:textId="77777777" w:rsidR="00036392" w:rsidRPr="008372FD" w:rsidRDefault="00036392"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pPr>
      <w:r w:rsidRPr="008372FD">
        <w:t>Pasūtītāja saistības un atbildība:</w:t>
      </w:r>
    </w:p>
    <w:p w14:paraId="66B54CD2" w14:textId="77777777" w:rsidR="009D62A4" w:rsidRPr="008372FD" w:rsidRDefault="009D62A4"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pPr>
      <w:r w:rsidRPr="008372FD">
        <w:t>Pasūtītājs ir atbildīgs par savu saistību pienācīgu izpildi;</w:t>
      </w:r>
    </w:p>
    <w:p w14:paraId="5450FD90" w14:textId="189C7AE7" w:rsidR="009D62A4" w:rsidRDefault="009D62A4"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pPr>
      <w:r w:rsidRPr="008372FD">
        <w:t>Pasūtītājs apņemas veikt samaksu par Pakalpojumu šajā Līgumā noteiktajā termiņā un kārtībā;</w:t>
      </w:r>
    </w:p>
    <w:p w14:paraId="4565ED9E" w14:textId="752D1577" w:rsidR="000400C3" w:rsidRDefault="000400C3"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pPr>
      <w:r>
        <w:t>Pasūtītājam ir tiesības Izpildītājam pieprasīt informāciju par Pakalpojuma izpildi, kā arī par Līguma izpildes gaitu un to kavējošiem faktoriem;</w:t>
      </w:r>
    </w:p>
    <w:p w14:paraId="7D1A4EF7" w14:textId="238E03A6" w:rsidR="000400C3" w:rsidRDefault="000400C3"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pPr>
      <w:r>
        <w:t>Pasūtītājam ir tiesības nepieņemt Pakalpojumu, ja ir konstatēti trūkumi, vai Rēķins neatbilst Līguma 2.9.punktā noteiktajām prasībām;</w:t>
      </w:r>
    </w:p>
    <w:p w14:paraId="2254EE94" w14:textId="2AAD414D" w:rsidR="000400C3" w:rsidRDefault="000400C3"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pPr>
      <w:r>
        <w:t>Pasūtītājam ir tiesības Izpildītājam iesniegt pamatotu pretenziju par Pakalpojuma trūkumiem;</w:t>
      </w:r>
    </w:p>
    <w:p w14:paraId="0E2A23F5" w14:textId="0C5D57B2" w:rsidR="000400C3" w:rsidRPr="008372FD" w:rsidRDefault="000400C3"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pPr>
      <w:r>
        <w:t>Pasūtītājam ir tiesības nepasūtīt Pakalpojumu, ja zūd nepieciešamība pēc tā;</w:t>
      </w:r>
    </w:p>
    <w:p w14:paraId="421C5F05" w14:textId="73F9FE5C" w:rsidR="00036392" w:rsidRPr="008372FD" w:rsidRDefault="009D62A4"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pPr>
      <w:r w:rsidRPr="008372FD">
        <w:t xml:space="preserve">Ja Pasūtītājs neveic samaksu par </w:t>
      </w:r>
      <w:r w:rsidR="0098165F" w:rsidRPr="008372FD">
        <w:t>Pakalpojumu</w:t>
      </w:r>
      <w:r w:rsidR="000400C3">
        <w:t xml:space="preserve"> </w:t>
      </w:r>
      <w:r w:rsidRPr="008372FD">
        <w:t xml:space="preserve">Līguma </w:t>
      </w:r>
      <w:r w:rsidRPr="00FC2895">
        <w:t>2.</w:t>
      </w:r>
      <w:r w:rsidR="000400C3" w:rsidRPr="00FC2895">
        <w:t>7</w:t>
      </w:r>
      <w:r w:rsidRPr="00FC2895">
        <w:t>.</w:t>
      </w:r>
      <w:r w:rsidRPr="008372FD">
        <w:t xml:space="preserve">punktā norādītajā termiņā, tad Izpildītājam ir tiesības prasīt un Pasūtītājam ir pienākums 30 (trīsdesmit) </w:t>
      </w:r>
      <w:r w:rsidR="000400C3">
        <w:t xml:space="preserve">kalendāro </w:t>
      </w:r>
      <w:r w:rsidRPr="008372FD">
        <w:t>dienu laikā pēc pieprasījuma saņemšanas samaksāt Izpildītājam līgumsodu 0,1% (viena desmitā daļa procenta) apmērā no termiņā nesamaksātās summas par katru nokavēto maksājuma dienu</w:t>
      </w:r>
      <w:r w:rsidR="00036392" w:rsidRPr="008372FD">
        <w:t>.</w:t>
      </w:r>
    </w:p>
    <w:p w14:paraId="55761742" w14:textId="77777777" w:rsidR="009D62A4" w:rsidRPr="008372FD" w:rsidRDefault="009D62A4"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rPr>
          <w:color w:val="000000"/>
        </w:rPr>
      </w:pPr>
      <w:r w:rsidRPr="008372FD">
        <w:rPr>
          <w:color w:val="000000"/>
        </w:rPr>
        <w:t>Izpildītāja saistības un atbildība:</w:t>
      </w:r>
    </w:p>
    <w:p w14:paraId="2E673404" w14:textId="77777777" w:rsidR="009D62A4" w:rsidRPr="008372FD" w:rsidRDefault="009D62A4"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rPr>
          <w:color w:val="000000"/>
        </w:rPr>
      </w:pPr>
      <w:r w:rsidRPr="008372FD">
        <w:rPr>
          <w:color w:val="000000"/>
        </w:rPr>
        <w:t>Izpildītājs ir atbildīgs par savu saistību pienācīgu izpildi;</w:t>
      </w:r>
    </w:p>
    <w:p w14:paraId="48434CA7" w14:textId="21814C56" w:rsidR="009D62A4" w:rsidRPr="008372FD" w:rsidRDefault="009D62A4"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rPr>
          <w:color w:val="000000"/>
        </w:rPr>
      </w:pPr>
      <w:r w:rsidRPr="008372FD">
        <w:rPr>
          <w:color w:val="000000"/>
        </w:rPr>
        <w:t xml:space="preserve">Izpildītājs apņemas sniegt Pakalpojumu Līgumā noteiktajā kārtībā un ievērojot </w:t>
      </w:r>
      <w:r w:rsidR="000400C3">
        <w:rPr>
          <w:color w:val="000000"/>
        </w:rPr>
        <w:t>Līguma 1.pielikumā</w:t>
      </w:r>
      <w:r w:rsidRPr="008372FD">
        <w:rPr>
          <w:color w:val="000000"/>
        </w:rPr>
        <w:t xml:space="preserve"> noteiktās prasības veikto darbu un uzstādīto detaļu garantijām;</w:t>
      </w:r>
    </w:p>
    <w:p w14:paraId="58E07C48" w14:textId="74A8CA4D" w:rsidR="009D62A4" w:rsidRDefault="009D62A4"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rPr>
          <w:color w:val="000000"/>
        </w:rPr>
      </w:pPr>
      <w:r w:rsidRPr="008372FD">
        <w:rPr>
          <w:color w:val="000000"/>
        </w:rPr>
        <w:t>Izpildītājs uzņemas atbildību par zaudējumiem, kuri nodarīti Pasūtītājam sakarā ar Līguma noteikumu pārkāpumu, ja Izpildītājs tajos vainojams</w:t>
      </w:r>
      <w:r w:rsidR="00A5738F">
        <w:rPr>
          <w:color w:val="000000"/>
        </w:rPr>
        <w:t>;</w:t>
      </w:r>
    </w:p>
    <w:p w14:paraId="00BE07B8" w14:textId="51A196E4" w:rsidR="00A5738F" w:rsidRDefault="00A5738F"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rPr>
          <w:color w:val="000000"/>
        </w:rPr>
      </w:pPr>
      <w:r>
        <w:rPr>
          <w:color w:val="000000"/>
        </w:rPr>
        <w:t>Pamatojoties uz pretenzijā norādīto, veikt Pakalpojuma sniegšanu atbilstoši Līguma noteikumiem;</w:t>
      </w:r>
    </w:p>
    <w:p w14:paraId="0786C491" w14:textId="77777777" w:rsidR="00F46284" w:rsidRDefault="00A5738F"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rPr>
          <w:color w:val="000000"/>
        </w:rPr>
      </w:pPr>
      <w:r>
        <w:rPr>
          <w:color w:val="000000"/>
        </w:rPr>
        <w:t>Nekavējoties, bet ne vēlāk kā 24 (divdesmit četru) stundu laikā, informēt Pasūtītāju par visiem Līguma izpildes laikā esošajiem vai iespējamiem sarežģījumiem, kas varētu aizkavēt ar šo Līgumu uzņemto saistību izpildi;</w:t>
      </w:r>
    </w:p>
    <w:p w14:paraId="370CB94A" w14:textId="7EED6866" w:rsidR="009D62A4" w:rsidRPr="00F46284" w:rsidRDefault="009D62A4"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rPr>
          <w:color w:val="000000"/>
        </w:rPr>
      </w:pPr>
      <w:r w:rsidRPr="008372FD">
        <w:t xml:space="preserve">Ja </w:t>
      </w:r>
      <w:r w:rsidR="00C062A7" w:rsidRPr="008372FD">
        <w:t xml:space="preserve">Izpildītājs </w:t>
      </w:r>
      <w:r w:rsidRPr="008372FD">
        <w:t xml:space="preserve">nesniedz Pakalpojumu Līgumā noteiktajā </w:t>
      </w:r>
      <w:r w:rsidR="0065066F">
        <w:t xml:space="preserve">kārtībā </w:t>
      </w:r>
      <w:r w:rsidRPr="008372FD">
        <w:t>vai ar Pasūtītāju saskaņotajā termiņā, Pasūtītājam ir tiesības prasīt un Izpildītājam ir pienākums 30 (trīsdesmit)</w:t>
      </w:r>
      <w:r w:rsidR="00F46284">
        <w:t xml:space="preserve"> kalendāro</w:t>
      </w:r>
      <w:r w:rsidRPr="008372FD">
        <w:t xml:space="preserve"> dienu laikā pēc </w:t>
      </w:r>
      <w:r w:rsidR="00983F45">
        <w:t>r</w:t>
      </w:r>
      <w:r w:rsidR="008E4C4E">
        <w:t>ēķina</w:t>
      </w:r>
      <w:r w:rsidR="00983F45" w:rsidRPr="008372FD">
        <w:t xml:space="preserve"> </w:t>
      </w:r>
      <w:r w:rsidRPr="008372FD">
        <w:t>saņemšanas</w:t>
      </w:r>
      <w:r w:rsidR="0098165F" w:rsidRPr="008372FD">
        <w:t xml:space="preserve"> samaksāt Pasūtītājam līgumsodu</w:t>
      </w:r>
      <w:r w:rsidRPr="008372FD">
        <w:t xml:space="preserve"> </w:t>
      </w:r>
      <w:r w:rsidR="0012194B" w:rsidRPr="008372FD">
        <w:t>50,00</w:t>
      </w:r>
      <w:r w:rsidR="00F46284">
        <w:t xml:space="preserve"> EUR</w:t>
      </w:r>
      <w:r w:rsidR="0012194B" w:rsidRPr="008372FD">
        <w:t xml:space="preserve"> (piecdesmit </w:t>
      </w:r>
      <w:r w:rsidR="0012194B" w:rsidRPr="00F46284">
        <w:rPr>
          <w:i/>
        </w:rPr>
        <w:t>euro</w:t>
      </w:r>
      <w:r w:rsidR="00F46284">
        <w:t xml:space="preserve">, </w:t>
      </w:r>
      <w:r w:rsidR="0012194B" w:rsidRPr="008372FD">
        <w:t xml:space="preserve">00 </w:t>
      </w:r>
      <w:r w:rsidR="00F46284">
        <w:rPr>
          <w:iCs/>
        </w:rPr>
        <w:t>centi</w:t>
      </w:r>
      <w:r w:rsidR="0012194B" w:rsidRPr="008372FD">
        <w:t>) apmērā</w:t>
      </w:r>
      <w:r w:rsidR="0032317F" w:rsidRPr="008372FD">
        <w:t xml:space="preserve"> par katru kavēto Pakalpojuma sniegšanas dienu</w:t>
      </w:r>
      <w:r w:rsidRPr="008372FD">
        <w:t>.</w:t>
      </w:r>
    </w:p>
    <w:p w14:paraId="11F793D3" w14:textId="465611D1" w:rsidR="00F46284" w:rsidRDefault="00F46284"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pPr>
      <w:r>
        <w:t>Ja nokavēts kāds no Līgumā noteiktajiem termiņ</w:t>
      </w:r>
      <w:r w:rsidR="00777297">
        <w:t>iem</w:t>
      </w:r>
      <w:r w:rsidR="00983F45">
        <w:t xml:space="preserve"> vai savstarpēji saskaņotiem Pakalpojuma sniegšanas termiņiem</w:t>
      </w:r>
      <w:r w:rsidR="00777297">
        <w:t xml:space="preserve">, līgumsods tiek aprēķināts par periodu, kas sākas nākamajā dienā pēc Līgumā noteiktā </w:t>
      </w:r>
      <w:r w:rsidR="00983F45">
        <w:t xml:space="preserve">vai Pakalpojuma pieteikšanas brīdī saskaņotā </w:t>
      </w:r>
      <w:r w:rsidR="00777297">
        <w:t>saistību izpildes termiņa un ietver dienu, kurā saistības ir izpildītas.</w:t>
      </w:r>
    </w:p>
    <w:p w14:paraId="7E2D0B45" w14:textId="50665938" w:rsidR="00F45D9A" w:rsidRPr="008372FD" w:rsidRDefault="00777297"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pPr>
      <w:r>
        <w:t>Puses par Līgumā noteikto savu saistību nepildīšanu vai nepienācīgu izpildi atbild saskaņā ar Latvijas Republikas normatīvajiem aktiem un Līguma noteikumiem, zaudējumu nodarīšanas gadījumā atlīdzinot otrai Pusei nodarītos zaudējumus.</w:t>
      </w:r>
    </w:p>
    <w:p w14:paraId="21164988" w14:textId="77777777" w:rsidR="00F45D9A" w:rsidRPr="008372FD" w:rsidRDefault="00F45D9A" w:rsidP="008372FD">
      <w:pPr>
        <w:widowControl w:val="0"/>
        <w:suppressAutoHyphens/>
        <w:adjustRightInd w:val="0"/>
        <w:spacing w:line="240" w:lineRule="auto"/>
        <w:jc w:val="both"/>
        <w:textAlignment w:val="baseline"/>
        <w:rPr>
          <w:rFonts w:eastAsia="Times New Roman"/>
        </w:rPr>
      </w:pPr>
    </w:p>
    <w:p w14:paraId="6F0FBCCC" w14:textId="17DDA14E" w:rsidR="00F45D9A" w:rsidRPr="008372FD" w:rsidRDefault="00FC2895" w:rsidP="00BE0DF5">
      <w:pPr>
        <w:pStyle w:val="ListParagraph"/>
        <w:numPr>
          <w:ilvl w:val="0"/>
          <w:numId w:val="40"/>
        </w:numPr>
        <w:spacing w:line="240" w:lineRule="auto"/>
        <w:ind w:left="340" w:hanging="340"/>
        <w:jc w:val="center"/>
        <w:rPr>
          <w:b/>
          <w:caps/>
        </w:rPr>
      </w:pPr>
      <w:r>
        <w:rPr>
          <w:b/>
        </w:rPr>
        <w:t>N</w:t>
      </w:r>
      <w:r w:rsidRPr="008372FD">
        <w:rPr>
          <w:b/>
        </w:rPr>
        <w:t>epārvarama vara</w:t>
      </w:r>
    </w:p>
    <w:p w14:paraId="4F327E59" w14:textId="77777777" w:rsidR="00777297" w:rsidRPr="00B4784A" w:rsidRDefault="00777297" w:rsidP="00BE0DF5">
      <w:pPr>
        <w:widowControl w:val="0"/>
        <w:numPr>
          <w:ilvl w:val="1"/>
          <w:numId w:val="40"/>
        </w:numPr>
        <w:spacing w:line="240" w:lineRule="auto"/>
        <w:ind w:left="567" w:right="40" w:hanging="567"/>
        <w:jc w:val="both"/>
        <w:rPr>
          <w:rFonts w:eastAsia="Times New Roman"/>
          <w:color w:val="000000"/>
          <w:lang w:eastAsia="lv-LV" w:bidi="lv-LV"/>
        </w:rPr>
      </w:pPr>
      <w:bookmarkStart w:id="0" w:name="_Hlk162356007"/>
      <w:r w:rsidRPr="00B4784A">
        <w:rPr>
          <w:rFonts w:eastAsia="Times New Roman"/>
          <w:color w:val="000000"/>
          <w:lang w:eastAsia="lv-LV" w:bidi="lv-LV"/>
        </w:rPr>
        <w:t xml:space="preserve">Puses tiek atbrīvotas no atbildības par Līguma pilnīgu vai daļēju neizpildi, ja šāda neizpilde radusies nepārvaramas varas vai ārkārtēju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Pušu tiesības un ietekmē </w:t>
      </w:r>
      <w:r w:rsidRPr="00B4784A">
        <w:rPr>
          <w:rFonts w:eastAsia="Times New Roman"/>
          <w:color w:val="000000"/>
          <w:lang w:eastAsia="lv-LV" w:bidi="lv-LV"/>
        </w:rPr>
        <w:lastRenderedPageBreak/>
        <w:t>uzņemtās saistības, pieņemšana un stāšanās spēkā.</w:t>
      </w:r>
    </w:p>
    <w:p w14:paraId="5F25EF33" w14:textId="77777777" w:rsidR="00777297" w:rsidRDefault="00777297" w:rsidP="00BE0DF5">
      <w:pPr>
        <w:widowControl w:val="0"/>
        <w:numPr>
          <w:ilvl w:val="1"/>
          <w:numId w:val="40"/>
        </w:numPr>
        <w:spacing w:line="240" w:lineRule="auto"/>
        <w:ind w:left="567" w:right="40" w:hanging="567"/>
        <w:jc w:val="both"/>
        <w:rPr>
          <w:rFonts w:eastAsia="Times New Roman"/>
          <w:color w:val="000000"/>
          <w:lang w:eastAsia="lv-LV" w:bidi="lv-LV"/>
        </w:rPr>
      </w:pPr>
      <w:r w:rsidRPr="00B4784A">
        <w:rPr>
          <w:rFonts w:eastAsia="Times New Roman"/>
          <w:color w:val="000000"/>
          <w:lang w:eastAsia="lv-LV" w:bidi="lv-LV"/>
        </w:rPr>
        <w:t>Pusei, kas atsaucas uz nepārvaramas varas vai ārkārtēja rakstura apstākļu darbību, nekavējoties par šādiem apstākļiem rakstveidā jāziņo otrai Pusei. Ziņojumā jānorāda, kādā termiņā, pēc viņas uzskata, ir iespējama un paredzama viņas Līgumā paredzēto Līguma saistību izpilde, un, pēc otras Puses pieprasījuma šādam ziņojumam ir jāpievieno izziņa, kuru izsniegusi kompetenta institūcija un kura satur minēto ārkārtējo apstākļu darbības apstiprinājumu un to raksturojumu.</w:t>
      </w:r>
    </w:p>
    <w:p w14:paraId="487CED2C" w14:textId="4D5673AF" w:rsidR="0029159E" w:rsidRPr="000567C9" w:rsidRDefault="00777297" w:rsidP="00BE0DF5">
      <w:pPr>
        <w:pStyle w:val="ListParagraph"/>
        <w:numPr>
          <w:ilvl w:val="1"/>
          <w:numId w:val="40"/>
        </w:numPr>
        <w:spacing w:line="240" w:lineRule="auto"/>
        <w:ind w:left="567" w:hanging="567"/>
      </w:pPr>
      <w:r w:rsidRPr="00B123E3">
        <w:rPr>
          <w:color w:val="000000"/>
          <w:lang w:eastAsia="lv-LV" w:bidi="lv-LV"/>
        </w:rPr>
        <w:t>Pēc nepārvaramas varas apstākļu izbeigšanās šīs Līguma saistības tiek turpinātas, šo apstākļu pastāvēšanas termiņu neieskaitot Līguma darbības termiņā, un attiecīgi pagarinot šīs Līguma termiņu par laika periodu, kurā pastāvēja nepārvaramas varas apstākļi.</w:t>
      </w:r>
      <w:bookmarkEnd w:id="0"/>
    </w:p>
    <w:p w14:paraId="2D42D5E9" w14:textId="77777777" w:rsidR="000567C9" w:rsidRPr="0029159E" w:rsidRDefault="000567C9" w:rsidP="000567C9">
      <w:pPr>
        <w:pStyle w:val="ListParagraph"/>
        <w:spacing w:line="240" w:lineRule="auto"/>
        <w:ind w:left="567" w:firstLine="0"/>
      </w:pPr>
    </w:p>
    <w:p w14:paraId="4790774B" w14:textId="0313ABB8" w:rsidR="00F45D9A" w:rsidRPr="008372FD" w:rsidRDefault="00FC2895" w:rsidP="00BE0DF5">
      <w:pPr>
        <w:pStyle w:val="ListParagraph"/>
        <w:numPr>
          <w:ilvl w:val="0"/>
          <w:numId w:val="40"/>
        </w:numPr>
        <w:spacing w:line="240" w:lineRule="auto"/>
        <w:ind w:left="340" w:hanging="340"/>
        <w:jc w:val="center"/>
        <w:rPr>
          <w:b/>
          <w:caps/>
        </w:rPr>
      </w:pPr>
      <w:r>
        <w:rPr>
          <w:b/>
        </w:rPr>
        <w:t>S</w:t>
      </w:r>
      <w:r w:rsidRPr="008372FD">
        <w:rPr>
          <w:b/>
        </w:rPr>
        <w:t>trīdu izskatīšanas kārtība</w:t>
      </w:r>
    </w:p>
    <w:p w14:paraId="7134BCDC" w14:textId="77777777" w:rsidR="00777297" w:rsidRPr="00777297" w:rsidRDefault="00777297" w:rsidP="00BE0DF5">
      <w:pPr>
        <w:numPr>
          <w:ilvl w:val="1"/>
          <w:numId w:val="40"/>
        </w:numPr>
        <w:suppressAutoHyphens/>
        <w:spacing w:line="240" w:lineRule="auto"/>
        <w:ind w:left="567" w:hanging="567"/>
        <w:jc w:val="both"/>
        <w:rPr>
          <w:lang w:eastAsia="zh-CN"/>
        </w:rPr>
      </w:pPr>
      <w:bookmarkStart w:id="1" w:name="_Hlk162356065"/>
      <w:r w:rsidRPr="00777297">
        <w:rPr>
          <w:color w:val="000000"/>
          <w:lang w:eastAsia="zh-CN"/>
        </w:rPr>
        <w:t xml:space="preserve">Visus </w:t>
      </w:r>
      <w:r w:rsidRPr="00777297">
        <w:rPr>
          <w:lang w:eastAsia="zh-CN"/>
        </w:rPr>
        <w:t xml:space="preserve">strīdus un domstarpības, kas rodas Līguma izpildes laikā, Puses cenšas atrisināt savstarpēji vienojoties, bet ja vienošanās nav panākta, Latvijas Republikā spēkā esošajos normatīvajos </w:t>
      </w:r>
      <w:r w:rsidRPr="00777297">
        <w:rPr>
          <w:color w:val="000000"/>
          <w:lang w:eastAsia="zh-CN"/>
        </w:rPr>
        <w:t>aktos</w:t>
      </w:r>
      <w:r w:rsidRPr="00777297">
        <w:rPr>
          <w:lang w:eastAsia="zh-CN"/>
        </w:rPr>
        <w:t xml:space="preserve"> noteiktajā kārtībā – tiesā.</w:t>
      </w:r>
    </w:p>
    <w:p w14:paraId="0F3E318C" w14:textId="77777777" w:rsidR="00777297" w:rsidRPr="00777297" w:rsidRDefault="00777297" w:rsidP="00BE0DF5">
      <w:pPr>
        <w:numPr>
          <w:ilvl w:val="1"/>
          <w:numId w:val="40"/>
        </w:numPr>
        <w:suppressAutoHyphens/>
        <w:spacing w:line="240" w:lineRule="auto"/>
        <w:ind w:left="567" w:hanging="567"/>
        <w:jc w:val="both"/>
        <w:rPr>
          <w:color w:val="000000"/>
          <w:lang w:eastAsia="zh-CN"/>
        </w:rPr>
      </w:pPr>
      <w:r w:rsidRPr="00777297">
        <w:rPr>
          <w:lang w:eastAsia="zh-CN"/>
        </w:rPr>
        <w:t>Par Līguma saistību</w:t>
      </w:r>
      <w:r w:rsidRPr="00777297">
        <w:rPr>
          <w:color w:val="000000"/>
          <w:lang w:eastAsia="zh-CN"/>
        </w:rPr>
        <w:t xml:space="preserve"> neizpildi Puses ir atbildīgas atbilstoši Latvijas Republikā spēkā esošajiem normatīvajiem aktiem.</w:t>
      </w:r>
    </w:p>
    <w:p w14:paraId="795EE26A" w14:textId="5FFF7171" w:rsidR="00F45D9A" w:rsidRPr="00777297" w:rsidRDefault="00777297"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pPr>
      <w:r w:rsidRPr="00777297">
        <w:rPr>
          <w:rStyle w:val="cf01"/>
          <w:rFonts w:ascii="Times New Roman" w:hAnsi="Times New Roman"/>
          <w:sz w:val="24"/>
          <w:szCs w:val="24"/>
        </w:rPr>
        <w:t>Pirms vēršanās vispārējās jurisdikcijas tiesā ārpustiesas strīda risināšanai, izvērtēšanai un viedokļa sniegšanai Puses var piesaistīt attiecīgās jomas neatkarīgus ekspertus. Eksperta pakalpojumus apmaksā Puse, kura pieaicina ekspertus, savukārt pēc strīda izšķiršanas izdevumus par eksperta pakalpojumiem apmaksā vainīgā Puse.</w:t>
      </w:r>
      <w:bookmarkEnd w:id="1"/>
    </w:p>
    <w:p w14:paraId="4820F451" w14:textId="77777777" w:rsidR="00F45D9A" w:rsidRPr="008372FD" w:rsidRDefault="00F45D9A" w:rsidP="008372FD">
      <w:pPr>
        <w:tabs>
          <w:tab w:val="num" w:pos="709"/>
        </w:tabs>
        <w:suppressAutoHyphens/>
        <w:spacing w:line="240" w:lineRule="auto"/>
        <w:ind w:left="709" w:hanging="709"/>
        <w:jc w:val="both"/>
        <w:rPr>
          <w:rFonts w:eastAsia="Times New Roman"/>
        </w:rPr>
      </w:pPr>
    </w:p>
    <w:p w14:paraId="3349B259" w14:textId="6D8AE144" w:rsidR="00B667A9" w:rsidRPr="008372FD" w:rsidRDefault="00777297" w:rsidP="00BE0DF5">
      <w:pPr>
        <w:pStyle w:val="ListParagraph"/>
        <w:numPr>
          <w:ilvl w:val="0"/>
          <w:numId w:val="40"/>
        </w:numPr>
        <w:spacing w:line="240" w:lineRule="auto"/>
        <w:jc w:val="center"/>
        <w:rPr>
          <w:b/>
          <w:bCs/>
        </w:rPr>
      </w:pPr>
      <w:r>
        <w:rPr>
          <w:b/>
          <w:bCs/>
        </w:rPr>
        <w:t>Līguma termiņš, tā grozīšana un izbeigšanas kārtība</w:t>
      </w:r>
    </w:p>
    <w:p w14:paraId="2D4BE1E4" w14:textId="755F403E" w:rsidR="009D62A4" w:rsidRPr="008372FD" w:rsidRDefault="009D62A4"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pPr>
      <w:r w:rsidRPr="008372FD">
        <w:t xml:space="preserve">Līgums stājas spēkā no parakstīšanas brīža un ir spēkā </w:t>
      </w:r>
      <w:r w:rsidR="00777297">
        <w:t>līdz Vispārīgās vienošanās noteiktajam termiņ</w:t>
      </w:r>
      <w:r w:rsidR="00983F45">
        <w:t>a</w:t>
      </w:r>
      <w:r w:rsidR="00777297">
        <w:t xml:space="preserve">m (Vispārīgā vienošanās stājas spēkā </w:t>
      </w:r>
      <w:r w:rsidR="006E0302">
        <w:t xml:space="preserve">___.______ un ir spēkā </w:t>
      </w:r>
      <w:r w:rsidRPr="008372FD">
        <w:t xml:space="preserve">36 (trīsdesmit sešus) mēnešus vai līdz brīdim, kad Pasūtītāja maksājumi par </w:t>
      </w:r>
      <w:r w:rsidR="0012194B" w:rsidRPr="008372FD">
        <w:t>visu noslēgto L</w:t>
      </w:r>
      <w:r w:rsidRPr="008372FD">
        <w:t xml:space="preserve">īgumu ietvaros </w:t>
      </w:r>
      <w:r w:rsidR="00D829CF" w:rsidRPr="008372FD">
        <w:t xml:space="preserve">sniegtajiem Pakalpojumiem </w:t>
      </w:r>
      <w:r w:rsidRPr="008372FD">
        <w:t>sasnie</w:t>
      </w:r>
      <w:r w:rsidR="006E0302">
        <w:t>gs</w:t>
      </w:r>
      <w:r w:rsidRPr="008372FD">
        <w:t xml:space="preserve"> </w:t>
      </w:r>
      <w:r w:rsidR="00C03108" w:rsidRPr="008372FD">
        <w:t xml:space="preserve">Vispārīgās </w:t>
      </w:r>
      <w:r w:rsidR="00966837" w:rsidRPr="008372FD">
        <w:t xml:space="preserve">vienošanās </w:t>
      </w:r>
      <w:r w:rsidRPr="008372FD">
        <w:t>2.</w:t>
      </w:r>
      <w:r w:rsidR="00777297">
        <w:t>1</w:t>
      </w:r>
      <w:r w:rsidRPr="008372FD">
        <w:t xml:space="preserve">.punktā noteikto </w:t>
      </w:r>
      <w:r w:rsidR="00D829CF" w:rsidRPr="008372FD">
        <w:t>kopējo summu</w:t>
      </w:r>
      <w:r w:rsidR="006E0302">
        <w:t>, atkarībā, kurš no šiem nosacījumiem iestājas pirmais).</w:t>
      </w:r>
    </w:p>
    <w:p w14:paraId="1158A09A" w14:textId="5E57F6D1" w:rsidR="006E0302" w:rsidRPr="006E0302" w:rsidRDefault="006E0302"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pPr>
      <w:r w:rsidRPr="002718FC">
        <w:rPr>
          <w:iCs/>
        </w:rPr>
        <w:t>Šo Līgumu var grozīt vai papildināt Pusēm rakstveidā vienojoties, pamatojoties uz Latvijas Republikas normatīvajiem aktiem un ievērojot Publisko iepirkumu likuma</w:t>
      </w:r>
      <w:r>
        <w:rPr>
          <w:iCs/>
        </w:rPr>
        <w:t xml:space="preserve">, turpmāk tekstā – PIL, </w:t>
      </w:r>
      <w:r w:rsidRPr="002718FC">
        <w:rPr>
          <w:iCs/>
        </w:rPr>
        <w:t>61.pantā noteikto.</w:t>
      </w:r>
    </w:p>
    <w:p w14:paraId="5F077716" w14:textId="53AEE0AB" w:rsidR="006E0302" w:rsidRDefault="00B667A9"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rPr>
          <w:lang w:eastAsia="lv-LV"/>
        </w:rPr>
      </w:pPr>
      <w:r w:rsidRPr="008372FD">
        <w:rPr>
          <w:lang w:bidi="lv-LV"/>
        </w:rPr>
        <w:t>Līgums var tikt izbeigts pirms termiņa Līgumā un normatīvajos aktos noteiktaj</w:t>
      </w:r>
      <w:r w:rsidR="006E0302">
        <w:rPr>
          <w:lang w:bidi="lv-LV"/>
        </w:rPr>
        <w:t xml:space="preserve">os </w:t>
      </w:r>
      <w:r w:rsidRPr="008372FD">
        <w:rPr>
          <w:lang w:bidi="lv-LV"/>
        </w:rPr>
        <w:t xml:space="preserve">gadījumos, kā arī Pusēm savstarpēji </w:t>
      </w:r>
      <w:r w:rsidR="006E0302">
        <w:rPr>
          <w:lang w:bidi="lv-LV"/>
        </w:rPr>
        <w:t xml:space="preserve">par to </w:t>
      </w:r>
      <w:r w:rsidRPr="008372FD">
        <w:rPr>
          <w:lang w:bidi="lv-LV"/>
        </w:rPr>
        <w:t>vienojoties. Vienošanās noformējama rakstveidā</w:t>
      </w:r>
      <w:r w:rsidR="006E0302">
        <w:rPr>
          <w:lang w:bidi="lv-LV"/>
        </w:rPr>
        <w:t xml:space="preserve">, ar abu Pušu </w:t>
      </w:r>
      <w:r w:rsidR="00386EB3">
        <w:rPr>
          <w:lang w:bidi="lv-LV"/>
        </w:rPr>
        <w:t xml:space="preserve">pilnvaroto </w:t>
      </w:r>
      <w:r w:rsidR="006E0302">
        <w:rPr>
          <w:lang w:bidi="lv-LV"/>
        </w:rPr>
        <w:t>pārstāvju parakstiem.</w:t>
      </w:r>
      <w:bookmarkStart w:id="2" w:name="_Ref480883732"/>
    </w:p>
    <w:p w14:paraId="431F24EC" w14:textId="68D62DBC" w:rsidR="006E0302" w:rsidRDefault="006E0302"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rPr>
          <w:lang w:eastAsia="lv-LV"/>
        </w:rPr>
      </w:pPr>
      <w:r w:rsidRPr="00D6317D">
        <w:rPr>
          <w:color w:val="000000"/>
        </w:rPr>
        <w:t>Puses ir tiesīgas Līgumu vienpusējā kārtībā izbeigt, saskaņā ar šī Līguma nosacījumiem, ar rakstveida paziņojumu (brīdinājumu), kuru nosūta otrai Pusei ierakstītā pasta sūtījumā vai nosūta elektroniska dokumenta veidā uz Puses oficiālo e-pasta adresi, kas parakstīts ar drošu elektronisko parakstu, kas satur laika zīmogu. Paziņojumā norāda Līguma izbeigšanas iemeslu un laiku</w:t>
      </w:r>
      <w:r>
        <w:rPr>
          <w:color w:val="000000"/>
        </w:rPr>
        <w:t>.</w:t>
      </w:r>
    </w:p>
    <w:p w14:paraId="53E62185" w14:textId="304DCAA2" w:rsidR="006E0302" w:rsidRDefault="006E0302"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rPr>
          <w:lang w:eastAsia="lv-LV"/>
        </w:rPr>
      </w:pPr>
      <w:r>
        <w:rPr>
          <w:color w:val="000000"/>
        </w:rPr>
        <w:t>Izpildītājam</w:t>
      </w:r>
      <w:r w:rsidRPr="00D6317D">
        <w:rPr>
          <w:color w:val="000000"/>
        </w:rPr>
        <w:t xml:space="preserve"> ir tiesības vienpusēji izbeigt Līgumu pirms Līguma termiņa beigām, 30 (trīsdesmit) kalendārās dienas iepriekš par to rakstiski paziņojot Pasūtītājam, ja Pasūtītājs neapmaksā rēķinu Līgumā noteiktajā termiņā, t.i. kavē Līguma 2.</w:t>
      </w:r>
      <w:r>
        <w:rPr>
          <w:color w:val="000000"/>
        </w:rPr>
        <w:t>7.</w:t>
      </w:r>
      <w:r w:rsidRPr="00D6317D">
        <w:rPr>
          <w:color w:val="000000"/>
        </w:rPr>
        <w:t>punktā noteikto</w:t>
      </w:r>
      <w:r>
        <w:rPr>
          <w:color w:val="000000"/>
        </w:rPr>
        <w:t xml:space="preserve"> </w:t>
      </w:r>
      <w:r w:rsidRPr="00D6317D">
        <w:rPr>
          <w:color w:val="000000"/>
        </w:rPr>
        <w:t>maksājumu termiņu un nokavējums pārsniedz vairāk kā 30 (trīsdesmit) kalendārās dienas</w:t>
      </w:r>
      <w:r w:rsidRPr="00D6317D">
        <w:t xml:space="preserve"> </w:t>
      </w:r>
      <w:r w:rsidRPr="00D6317D">
        <w:rPr>
          <w:color w:val="000000"/>
        </w:rPr>
        <w:t xml:space="preserve">un termiņa kavējums nav novērsts 10 (desmit) darba dienu laikā pēc </w:t>
      </w:r>
      <w:r>
        <w:rPr>
          <w:color w:val="000000"/>
        </w:rPr>
        <w:t xml:space="preserve">Izpildītāja </w:t>
      </w:r>
      <w:r w:rsidRPr="00D6317D">
        <w:rPr>
          <w:color w:val="000000"/>
        </w:rPr>
        <w:t>brīdinājuma nosūtīšanas.</w:t>
      </w:r>
    </w:p>
    <w:bookmarkEnd w:id="2"/>
    <w:p w14:paraId="5561CA19" w14:textId="4CAD68EA" w:rsidR="006E0302" w:rsidRPr="007B7B76" w:rsidRDefault="006E0302" w:rsidP="00BE0DF5">
      <w:pPr>
        <w:pStyle w:val="ListParagraph"/>
        <w:numPr>
          <w:ilvl w:val="1"/>
          <w:numId w:val="40"/>
        </w:numPr>
        <w:tabs>
          <w:tab w:val="num" w:pos="1285"/>
        </w:tabs>
        <w:suppressAutoHyphens/>
        <w:spacing w:line="240" w:lineRule="auto"/>
        <w:ind w:left="567" w:hanging="567"/>
        <w:rPr>
          <w:color w:val="000000"/>
        </w:rPr>
      </w:pPr>
      <w:r w:rsidRPr="007B7B76">
        <w:rPr>
          <w:color w:val="000000"/>
        </w:rPr>
        <w:t xml:space="preserve">Pasūtītājam ir tiesības vienpusēji izbeigt Līgumu pirms Līguma termiņa beigām, 5 (piecas) darba dienas iepriekš par to rakstiski brīdinot </w:t>
      </w:r>
      <w:r>
        <w:rPr>
          <w:color w:val="000000"/>
        </w:rPr>
        <w:t>Izpildītāju</w:t>
      </w:r>
      <w:r w:rsidRPr="007B7B76">
        <w:rPr>
          <w:color w:val="000000"/>
        </w:rPr>
        <w:t>:</w:t>
      </w:r>
    </w:p>
    <w:p w14:paraId="2393155F" w14:textId="759FA959" w:rsidR="006E0302" w:rsidRDefault="006E0302" w:rsidP="00BE0DF5">
      <w:pPr>
        <w:pStyle w:val="ListParagraph"/>
        <w:numPr>
          <w:ilvl w:val="2"/>
          <w:numId w:val="40"/>
        </w:numPr>
        <w:suppressAutoHyphens/>
        <w:spacing w:line="240" w:lineRule="auto"/>
        <w:ind w:left="567" w:hanging="567"/>
        <w:rPr>
          <w:color w:val="000000"/>
        </w:rPr>
      </w:pPr>
      <w:r w:rsidRPr="00D6317D">
        <w:rPr>
          <w:color w:val="000000"/>
        </w:rPr>
        <w:t xml:space="preserve">ja Pasūtītājam ir objektīvs iemesls vai </w:t>
      </w:r>
      <w:r>
        <w:rPr>
          <w:color w:val="000000"/>
        </w:rPr>
        <w:t>Izpildītājs</w:t>
      </w:r>
      <w:r w:rsidRPr="00D6317D">
        <w:rPr>
          <w:color w:val="000000"/>
        </w:rPr>
        <w:t xml:space="preserve"> nepilda Līgumā noteiktās saistības, kā arī to nav novērsis 5 (piecu) darba dienu laikā pēc attiecīgā Pasūtītāja paziņojuma nosūtīšanas </w:t>
      </w:r>
      <w:r w:rsidRPr="00D6317D">
        <w:rPr>
          <w:color w:val="000000"/>
        </w:rPr>
        <w:lastRenderedPageBreak/>
        <w:t>dienas;</w:t>
      </w:r>
    </w:p>
    <w:p w14:paraId="5CA7B3C1" w14:textId="6A38E3AF" w:rsidR="006E0302" w:rsidRDefault="006E0302" w:rsidP="00BE0DF5">
      <w:pPr>
        <w:pStyle w:val="ListParagraph"/>
        <w:numPr>
          <w:ilvl w:val="2"/>
          <w:numId w:val="40"/>
        </w:numPr>
        <w:suppressAutoHyphens/>
        <w:spacing w:line="240" w:lineRule="auto"/>
        <w:ind w:left="567" w:hanging="567"/>
        <w:rPr>
          <w:color w:val="000000"/>
        </w:rPr>
      </w:pPr>
      <w:r w:rsidRPr="007B7B76">
        <w:rPr>
          <w:color w:val="000000"/>
        </w:rPr>
        <w:t xml:space="preserve">ja </w:t>
      </w:r>
      <w:r>
        <w:rPr>
          <w:color w:val="000000"/>
        </w:rPr>
        <w:t>Izpildītājam</w:t>
      </w:r>
      <w:r w:rsidRPr="007B7B76">
        <w:rPr>
          <w:color w:val="000000"/>
        </w:rPr>
        <w:t xml:space="preserve"> piemērotā līgumsoda apmērs sasniedz 10% (desmit procentus) no </w:t>
      </w:r>
      <w:r w:rsidRPr="00E30A91">
        <w:rPr>
          <w:color w:val="000000"/>
          <w:lang w:eastAsia="lv-LV" w:bidi="lv-LV"/>
        </w:rPr>
        <w:t>Vispārīgās vienošanās 2.1.punktā noteikt</w:t>
      </w:r>
      <w:r>
        <w:rPr>
          <w:color w:val="000000"/>
          <w:lang w:eastAsia="lv-LV" w:bidi="lv-LV"/>
        </w:rPr>
        <w:t>ās</w:t>
      </w:r>
      <w:r w:rsidRPr="00E30A91">
        <w:rPr>
          <w:color w:val="000000"/>
          <w:lang w:eastAsia="lv-LV" w:bidi="lv-LV"/>
        </w:rPr>
        <w:t xml:space="preserve"> kopēj</w:t>
      </w:r>
      <w:r>
        <w:rPr>
          <w:color w:val="000000"/>
          <w:lang w:eastAsia="lv-LV" w:bidi="lv-LV"/>
        </w:rPr>
        <w:t>ās</w:t>
      </w:r>
      <w:r w:rsidRPr="00E30A91">
        <w:rPr>
          <w:color w:val="000000"/>
          <w:lang w:eastAsia="lv-LV" w:bidi="lv-LV"/>
        </w:rPr>
        <w:t xml:space="preserve"> summ</w:t>
      </w:r>
      <w:r>
        <w:rPr>
          <w:color w:val="000000"/>
          <w:lang w:eastAsia="lv-LV" w:bidi="lv-LV"/>
        </w:rPr>
        <w:t>as</w:t>
      </w:r>
      <w:r w:rsidRPr="007B7B76">
        <w:rPr>
          <w:color w:val="000000"/>
        </w:rPr>
        <w:t xml:space="preserve"> bez PVN;</w:t>
      </w:r>
    </w:p>
    <w:p w14:paraId="28A7CF94" w14:textId="77777777" w:rsidR="006E0302" w:rsidRPr="007B7B76" w:rsidRDefault="006E0302" w:rsidP="00BE0DF5">
      <w:pPr>
        <w:pStyle w:val="ListParagraph"/>
        <w:numPr>
          <w:ilvl w:val="2"/>
          <w:numId w:val="40"/>
        </w:numPr>
        <w:suppressAutoHyphens/>
        <w:spacing w:line="240" w:lineRule="auto"/>
        <w:ind w:left="567" w:hanging="567"/>
        <w:rPr>
          <w:color w:val="000000"/>
        </w:rPr>
      </w:pPr>
      <w:r w:rsidRPr="007B7B76">
        <w:rPr>
          <w:color w:val="000000"/>
        </w:rPr>
        <w:t>ja iestājies kāds no PIL 64.panta pirmajā daļā minētajiem gadījumiem</w:t>
      </w:r>
      <w:r>
        <w:rPr>
          <w:color w:val="000000"/>
        </w:rPr>
        <w:t>.</w:t>
      </w:r>
    </w:p>
    <w:p w14:paraId="48D319C9" w14:textId="7FCE3C49" w:rsidR="006E0302" w:rsidRPr="002B6D54" w:rsidRDefault="006E0302" w:rsidP="00BE0DF5">
      <w:pPr>
        <w:widowControl w:val="0"/>
        <w:numPr>
          <w:ilvl w:val="1"/>
          <w:numId w:val="40"/>
        </w:numPr>
        <w:overflowPunct w:val="0"/>
        <w:autoSpaceDE w:val="0"/>
        <w:autoSpaceDN w:val="0"/>
        <w:adjustRightInd w:val="0"/>
        <w:spacing w:line="240" w:lineRule="auto"/>
        <w:ind w:left="567" w:hanging="567"/>
        <w:jc w:val="both"/>
        <w:textAlignment w:val="baseline"/>
        <w:rPr>
          <w:b/>
        </w:rPr>
      </w:pPr>
      <w:r w:rsidRPr="002B6D54">
        <w:t xml:space="preserve">Pasūtītājam ir tiesības vienpusēji </w:t>
      </w:r>
      <w:r>
        <w:t>izbeigt</w:t>
      </w:r>
      <w:r w:rsidRPr="002B6D54">
        <w:t xml:space="preserve"> Līgum</w:t>
      </w:r>
      <w:r>
        <w:t>u</w:t>
      </w:r>
      <w:r w:rsidRPr="002B6D54">
        <w:t>, 10 (desmit) darba dienas iepriekš</w:t>
      </w:r>
      <w:r>
        <w:t xml:space="preserve"> par to rakstiski brīdinot Izpildītāju</w:t>
      </w:r>
      <w:r w:rsidRPr="002B6D54">
        <w:t>, ja:</w:t>
      </w:r>
    </w:p>
    <w:p w14:paraId="659116A0" w14:textId="1141E79F" w:rsidR="006E0302" w:rsidRPr="00563679" w:rsidRDefault="006E0302" w:rsidP="00BE0DF5">
      <w:pPr>
        <w:pStyle w:val="ListParagraph"/>
        <w:numPr>
          <w:ilvl w:val="2"/>
          <w:numId w:val="40"/>
        </w:numPr>
        <w:tabs>
          <w:tab w:val="left" w:pos="567"/>
        </w:tabs>
        <w:overflowPunct w:val="0"/>
        <w:autoSpaceDE w:val="0"/>
        <w:autoSpaceDN w:val="0"/>
        <w:spacing w:line="240" w:lineRule="auto"/>
        <w:ind w:left="0" w:firstLine="0"/>
        <w:rPr>
          <w:b/>
        </w:rPr>
      </w:pPr>
      <w:r w:rsidRPr="002B6D54">
        <w:t xml:space="preserve">ir notikusi </w:t>
      </w:r>
      <w:r>
        <w:t>Izpildītāja</w:t>
      </w:r>
      <w:r w:rsidRPr="002B6D54">
        <w:t xml:space="preserve"> labprātīga vai piespiedu likvidācija;</w:t>
      </w:r>
    </w:p>
    <w:p w14:paraId="0A1DD377" w14:textId="76EDD4B6" w:rsidR="006E0302" w:rsidRPr="00CC4700" w:rsidRDefault="006E0302" w:rsidP="00BE0DF5">
      <w:pPr>
        <w:pStyle w:val="ListParagraph"/>
        <w:numPr>
          <w:ilvl w:val="2"/>
          <w:numId w:val="40"/>
        </w:numPr>
        <w:tabs>
          <w:tab w:val="left" w:pos="567"/>
        </w:tabs>
        <w:overflowPunct w:val="0"/>
        <w:autoSpaceDE w:val="0"/>
        <w:autoSpaceDN w:val="0"/>
        <w:spacing w:line="240" w:lineRule="auto"/>
        <w:ind w:hanging="1224"/>
        <w:rPr>
          <w:b/>
        </w:rPr>
      </w:pPr>
      <w:r w:rsidRPr="00563679">
        <w:t xml:space="preserve">pret </w:t>
      </w:r>
      <w:r>
        <w:t>Izpildītāju</w:t>
      </w:r>
      <w:r w:rsidRPr="00563679">
        <w:t xml:space="preserve"> ir uzsākta maksātnespējas vai bankrota procedūra, vai tā </w:t>
      </w:r>
      <w:r w:rsidR="0021094B" w:rsidRPr="00563679">
        <w:t>darbīb</w:t>
      </w:r>
      <w:r w:rsidR="0021094B">
        <w:t>a</w:t>
      </w:r>
      <w:r w:rsidR="0021094B" w:rsidRPr="00563679">
        <w:t xml:space="preserve"> </w:t>
      </w:r>
      <w:r w:rsidRPr="00563679">
        <w:t>ir apturēta</w:t>
      </w:r>
      <w:r>
        <w:t>;</w:t>
      </w:r>
    </w:p>
    <w:p w14:paraId="17DA2B1B" w14:textId="35463FD1" w:rsidR="00B667A9" w:rsidRPr="008372FD" w:rsidRDefault="006E0302"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567" w:hanging="567"/>
        <w:rPr>
          <w:lang w:eastAsia="lv-LV"/>
        </w:rPr>
      </w:pPr>
      <w:r w:rsidRPr="00DB636E">
        <w:rPr>
          <w:color w:val="000000"/>
          <w:lang w:eastAsia="lv-LV" w:bidi="lv-LV"/>
        </w:rPr>
        <w:t xml:space="preserve">Līgumu nav iespējams izpildīt tādēļ, ka Līguma izpildes laikā ir piemērotas starptautiskās vai nacionālās sankcijas vai būtiskas finanšu un kapitāla </w:t>
      </w:r>
      <w:r w:rsidRPr="00C16F5B">
        <w:rPr>
          <w:color w:val="000000"/>
          <w:lang w:eastAsia="lv-LV" w:bidi="lv-LV"/>
        </w:rPr>
        <w:t>tirgus intereses ietekmējošas Eiropas Savienības vai Ziemeļatlantijas līguma organizācijas dalībvalsts noteiktās sankcijas.</w:t>
      </w:r>
    </w:p>
    <w:p w14:paraId="3213D82A" w14:textId="2B32CED8" w:rsidR="006E0302" w:rsidRDefault="006E0302"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pPr>
      <w:r w:rsidRPr="00D6317D">
        <w:t xml:space="preserve">Līguma </w:t>
      </w:r>
      <w:r>
        <w:t>7.</w:t>
      </w:r>
      <w:r w:rsidRPr="00D6317D">
        <w:t xml:space="preserve">6. un </w:t>
      </w:r>
      <w:r>
        <w:t>7.7</w:t>
      </w:r>
      <w:r w:rsidRPr="00D6317D">
        <w:t xml:space="preserve">.punktos noteiktajos gadījumos, Pasūtītājam nav jāatlīdzina </w:t>
      </w:r>
      <w:r>
        <w:t>Izpildītājam</w:t>
      </w:r>
      <w:r w:rsidRPr="00D6317D">
        <w:t xml:space="preserve"> zaudējumi, kas radušies saistībā ar Līguma izbeigšanu pirms termiņa.</w:t>
      </w:r>
    </w:p>
    <w:p w14:paraId="06BD5764" w14:textId="77777777" w:rsidR="00F45D9A" w:rsidRDefault="00F45D9A" w:rsidP="008372FD">
      <w:pPr>
        <w:widowControl w:val="0"/>
        <w:suppressAutoHyphens/>
        <w:adjustRightInd w:val="0"/>
        <w:spacing w:line="240" w:lineRule="auto"/>
        <w:jc w:val="both"/>
        <w:textAlignment w:val="baseline"/>
        <w:rPr>
          <w:rFonts w:eastAsia="Times New Roman"/>
        </w:rPr>
      </w:pPr>
    </w:p>
    <w:p w14:paraId="4E695F2C" w14:textId="4CBF4C9D" w:rsidR="00261F3F" w:rsidRPr="00261F3F" w:rsidRDefault="00261F3F" w:rsidP="00BE0DF5">
      <w:pPr>
        <w:pStyle w:val="ListParagraph"/>
        <w:numPr>
          <w:ilvl w:val="0"/>
          <w:numId w:val="40"/>
        </w:numPr>
        <w:suppressAutoHyphens/>
        <w:spacing w:line="240" w:lineRule="auto"/>
        <w:jc w:val="center"/>
      </w:pPr>
      <w:bookmarkStart w:id="3" w:name="_Hlk162356192"/>
      <w:r w:rsidRPr="00261F3F">
        <w:rPr>
          <w:b/>
          <w:bCs/>
          <w:color w:val="000000"/>
        </w:rPr>
        <w:t>Datu aizsardzība un konfidencialitāte</w:t>
      </w:r>
      <w:bookmarkEnd w:id="3"/>
    </w:p>
    <w:p w14:paraId="29011AC5" w14:textId="7CA8D37F" w:rsidR="00261F3F" w:rsidRPr="00261F3F" w:rsidRDefault="00261F3F" w:rsidP="00BE0DF5">
      <w:pPr>
        <w:pStyle w:val="ListParagraph"/>
        <w:numPr>
          <w:ilvl w:val="1"/>
          <w:numId w:val="40"/>
        </w:numPr>
        <w:suppressAutoHyphens/>
        <w:spacing w:line="240" w:lineRule="auto"/>
        <w:ind w:left="567" w:hanging="567"/>
      </w:pPr>
      <w:r w:rsidRPr="00261F3F">
        <w:t>Izpildot Līgumu un savstarpēji apmainoties ar Pušu pārstāvju un paraksttiesīgo personu identificējošo informāciju un kontaktinformāciju – attiecīgo personu personas datiem, Puses ir patstāvīgi pārziņi.</w:t>
      </w:r>
      <w:bookmarkStart w:id="4" w:name="_Hlk165386980"/>
    </w:p>
    <w:p w14:paraId="2A6CB0BD" w14:textId="77777777" w:rsidR="00261F3F" w:rsidRPr="00261F3F" w:rsidRDefault="00261F3F" w:rsidP="00BE0DF5">
      <w:pPr>
        <w:pStyle w:val="ListParagraph"/>
        <w:numPr>
          <w:ilvl w:val="1"/>
          <w:numId w:val="40"/>
        </w:numPr>
        <w:suppressAutoHyphens/>
        <w:spacing w:line="240" w:lineRule="auto"/>
        <w:ind w:left="567" w:hanging="567"/>
      </w:pPr>
      <w:r w:rsidRPr="00261F3F">
        <w:t xml:space="preserve">Puses veic visus nepieciešamos tehniskos un organizatoriskos drošības pasākumus, tostarp jebkurus papildu pasākumus, kas nepieciešami, lai nodrošinātu, ka otras Puses Līguma izpildes ietvaros nodotie personas dati netiek nejauši vai nelikumīgi iznīcināti, nozaudēti vai sabojāti, vai prettiesiski darīti zināmi trešajām personām, netiek ļaunprātīgi izmantoti vai kā citādi apstrādāti tādā veidā, kas ir pretējs Līguma darbības laikā spēkā esošajiem normatīvajiem aktiem personas datu aizsardzības jomā. </w:t>
      </w:r>
      <w:bookmarkStart w:id="5" w:name="_Hlk165387058"/>
      <w:bookmarkEnd w:id="4"/>
    </w:p>
    <w:p w14:paraId="26C50CD7" w14:textId="77777777" w:rsidR="00261F3F" w:rsidRPr="00261F3F" w:rsidRDefault="00261F3F" w:rsidP="00BE0DF5">
      <w:pPr>
        <w:pStyle w:val="ListParagraph"/>
        <w:numPr>
          <w:ilvl w:val="1"/>
          <w:numId w:val="40"/>
        </w:numPr>
        <w:suppressAutoHyphens/>
        <w:spacing w:line="240" w:lineRule="auto"/>
        <w:ind w:left="567" w:hanging="567"/>
      </w:pPr>
      <w:r w:rsidRPr="00261F3F">
        <w:t>Pusēm ir pienākums ievērot normatīvo aktu prasības personas datu aizsardzības jomā, par pārkāpumiem un to sekām atbildot patstāvīgi.</w:t>
      </w:r>
      <w:bookmarkStart w:id="6" w:name="_Hlk165387174"/>
      <w:bookmarkEnd w:id="5"/>
    </w:p>
    <w:p w14:paraId="708A6733" w14:textId="77777777" w:rsidR="00261F3F" w:rsidRPr="00261F3F" w:rsidRDefault="00261F3F" w:rsidP="00BE0DF5">
      <w:pPr>
        <w:pStyle w:val="ListParagraph"/>
        <w:numPr>
          <w:ilvl w:val="1"/>
          <w:numId w:val="40"/>
        </w:numPr>
        <w:suppressAutoHyphens/>
        <w:spacing w:line="240" w:lineRule="auto"/>
        <w:ind w:left="567" w:hanging="567"/>
      </w:pPr>
      <w:r w:rsidRPr="00261F3F">
        <w:t>Konstatējot datu pārkāpumu (incidentu) tad, ja tā sekas var ietekmēt arī otru Pusi, incidentu konstatējusī Puse var informēt otru Pusi. Puses var palīdzēt viena otrai, ciktāl tas ir nepieciešams, konkrētā datu pārkāpuma (incidenta) risināšanā un uzraudzības iestādes, kā arī datu subjektu informēšanā.</w:t>
      </w:r>
      <w:bookmarkStart w:id="7" w:name="_Hlk165387181"/>
      <w:bookmarkEnd w:id="6"/>
    </w:p>
    <w:p w14:paraId="08A5FA3B" w14:textId="77777777" w:rsidR="00261F3F" w:rsidRPr="00261F3F" w:rsidRDefault="00261F3F" w:rsidP="00BE0DF5">
      <w:pPr>
        <w:pStyle w:val="ListParagraph"/>
        <w:numPr>
          <w:ilvl w:val="1"/>
          <w:numId w:val="40"/>
        </w:numPr>
        <w:suppressAutoHyphens/>
        <w:spacing w:line="240" w:lineRule="auto"/>
        <w:ind w:left="567" w:hanging="567"/>
      </w:pPr>
      <w:r w:rsidRPr="00261F3F">
        <w:t>Saņemot iestāžu, uzraudzības iestādes vai datu subjektu pieprasījumus, kuru izpildes rezultātā var tikt nodoti no otras Puses saņemtie personas dati, attiecīgā Puse var informēt otru Pusi tad, ja tādu informēšana nav normatīvajos aktos aizliegta.</w:t>
      </w:r>
      <w:bookmarkStart w:id="8" w:name="_Hlk165387198"/>
      <w:bookmarkEnd w:id="7"/>
    </w:p>
    <w:p w14:paraId="627D4FB8" w14:textId="77777777" w:rsidR="00261F3F" w:rsidRPr="00261F3F" w:rsidRDefault="00261F3F" w:rsidP="00BE0DF5">
      <w:pPr>
        <w:pStyle w:val="ListParagraph"/>
        <w:numPr>
          <w:ilvl w:val="1"/>
          <w:numId w:val="40"/>
        </w:numPr>
        <w:suppressAutoHyphens/>
        <w:spacing w:line="240" w:lineRule="auto"/>
        <w:ind w:left="567" w:hanging="567"/>
      </w:pPr>
      <w:r w:rsidRPr="00261F3F">
        <w:t xml:space="preserve">Puses apņemas informēt savus darbiniekus, kuru personas dati (piemēram, kuras norādītas kā Pušu kontaktpersonas), tiek nodoti otrai Pusei, par to, ka tās personas dati tiek apstrādāti šādam nolūkam, kā arī informē par otras Puses nosaukumu, kontaktinformāciju un mērķi, kādiem nodotie personas dati varētu tikt izmantoti, t.i., Līguma saistību izpildei; papildus informāciju par Nomnieka personas datu apstrādi var iegūt tīmekļa vietnē </w:t>
      </w:r>
      <w:hyperlink r:id="rId9" w:history="1">
        <w:r w:rsidRPr="00261F3F">
          <w:rPr>
            <w:rStyle w:val="Hyperlink"/>
          </w:rPr>
          <w:t>www.nmpd.gov.lv</w:t>
        </w:r>
      </w:hyperlink>
      <w:r w:rsidRPr="00261F3F">
        <w:t>.</w:t>
      </w:r>
      <w:bookmarkStart w:id="9" w:name="_Hlk165387221"/>
      <w:bookmarkEnd w:id="8"/>
    </w:p>
    <w:p w14:paraId="7C683F13" w14:textId="77777777" w:rsidR="00261F3F" w:rsidRPr="00261F3F" w:rsidRDefault="00261F3F" w:rsidP="00BE0DF5">
      <w:pPr>
        <w:pStyle w:val="ListParagraph"/>
        <w:numPr>
          <w:ilvl w:val="1"/>
          <w:numId w:val="40"/>
        </w:numPr>
        <w:suppressAutoHyphens/>
        <w:spacing w:line="240" w:lineRule="auto"/>
        <w:ind w:left="567" w:hanging="567"/>
      </w:pPr>
      <w:r w:rsidRPr="00261F3F">
        <w:t>Puses apņemas Līguma darbības laikā, kā arī pēc tās izpildes, bez otras Puses iepriekšējas rakstiskas atļaujas neizpaust, neizplatīt un jebkādā citādā veidā nenodot trešajām personām attiecīgās Puses rīcībā nonākušo ierobežotas pieejamības informāciju, neizmantot to savās personīgajās interesēs, kā arī rūpēties, lai tā nebūtu tieši vai netieši pieejama trešajām personām, ciktāl normatīvajos aktos nav noteikts citādi.</w:t>
      </w:r>
      <w:bookmarkStart w:id="10" w:name="_Hlk165387228"/>
      <w:bookmarkEnd w:id="9"/>
    </w:p>
    <w:p w14:paraId="6C5CC410" w14:textId="77777777" w:rsidR="00261F3F" w:rsidRDefault="00261F3F" w:rsidP="00BE0DF5">
      <w:pPr>
        <w:pStyle w:val="ListParagraph"/>
        <w:numPr>
          <w:ilvl w:val="1"/>
          <w:numId w:val="40"/>
        </w:numPr>
        <w:suppressAutoHyphens/>
        <w:spacing w:line="240" w:lineRule="auto"/>
        <w:ind w:left="567" w:hanging="567"/>
      </w:pPr>
      <w:r w:rsidRPr="00261F3F">
        <w:t xml:space="preserve">Par ierobežotas pieejamības informāciju uzskatāma un pie neizpaužamām ziņām pieskaitāma jebkāda esoša vai Līguma izpildes gaitā iegūta vārdiska vai rakstiska, tekstuāla vai vizuāla finansiāla, ekonomiska, juridiska vai cita satura informācija, kas Pusēm nodota vai kļuvusi zināma, pildot Līgumu un kuras klasifikācijas pakāpe nav vispārpieejama </w:t>
      </w:r>
      <w:r w:rsidRPr="00261F3F">
        <w:lastRenderedPageBreak/>
        <w:t>informācija. Šeit minētajai saistībai ir beztermiņa raksturs.</w:t>
      </w:r>
      <w:bookmarkEnd w:id="10"/>
    </w:p>
    <w:p w14:paraId="076AD885" w14:textId="6A341D81" w:rsidR="00261F3F" w:rsidRPr="00261F3F" w:rsidRDefault="00261F3F" w:rsidP="00BE0DF5">
      <w:pPr>
        <w:pStyle w:val="ListParagraph"/>
        <w:numPr>
          <w:ilvl w:val="1"/>
          <w:numId w:val="40"/>
        </w:numPr>
        <w:suppressAutoHyphens/>
        <w:spacing w:line="240" w:lineRule="auto"/>
        <w:ind w:left="567" w:hanging="567"/>
      </w:pPr>
      <w:r w:rsidRPr="00261F3F">
        <w:t>Puse nodrošina ierobežotas pieejamības informācijas aizsardzības noteikumu izpildi arī tad, ja Līguma izpildei attiecīgā Puse ir piesaistījusi ārpakalpojuma sniedzēju, kas piekļūst ar Līguma izpildi saistītajiem personas datiem vai citai ierobežotas pieejamības informācijai</w:t>
      </w:r>
      <w:r w:rsidRPr="00261F3F">
        <w:rPr>
          <w:sz w:val="23"/>
          <w:szCs w:val="23"/>
        </w:rPr>
        <w:t>.</w:t>
      </w:r>
    </w:p>
    <w:p w14:paraId="04EEED3D" w14:textId="77777777" w:rsidR="00261F3F" w:rsidRPr="00261F3F" w:rsidRDefault="00261F3F" w:rsidP="00261F3F">
      <w:pPr>
        <w:pStyle w:val="ListParagraph"/>
        <w:suppressAutoHyphens/>
        <w:spacing w:line="240" w:lineRule="auto"/>
        <w:ind w:left="567" w:firstLine="0"/>
      </w:pPr>
    </w:p>
    <w:p w14:paraId="28CE5E36" w14:textId="2E1DB885" w:rsidR="00F45D9A" w:rsidRPr="008372FD" w:rsidRDefault="00FC2895" w:rsidP="00BE0DF5">
      <w:pPr>
        <w:pStyle w:val="ListParagraph"/>
        <w:numPr>
          <w:ilvl w:val="0"/>
          <w:numId w:val="40"/>
        </w:numPr>
        <w:spacing w:line="240" w:lineRule="auto"/>
        <w:ind w:left="340" w:hanging="340"/>
        <w:jc w:val="center"/>
        <w:rPr>
          <w:b/>
          <w:caps/>
        </w:rPr>
      </w:pPr>
      <w:r>
        <w:rPr>
          <w:b/>
        </w:rPr>
        <w:t>C</w:t>
      </w:r>
      <w:r w:rsidRPr="008372FD">
        <w:rPr>
          <w:b/>
        </w:rPr>
        <w:t>iti noteikumi</w:t>
      </w:r>
    </w:p>
    <w:p w14:paraId="10011104" w14:textId="67A3E7E2" w:rsidR="00F45D9A" w:rsidRPr="008372FD" w:rsidRDefault="00261F3F"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pPr>
      <w:bookmarkStart w:id="11" w:name="_Hlk162356228"/>
      <w:r w:rsidRPr="00B4784A">
        <w:rPr>
          <w:color w:val="000000"/>
          <w:lang w:eastAsia="lv-LV" w:bidi="lv-LV"/>
        </w:rPr>
        <w:t>Visi šī Līguma grozījumi un papildinājumi ir spēkā tikai tādā gadījumā, ja tie ir noformēti rakstveidā un tos ir parakstījuš</w:t>
      </w:r>
      <w:r w:rsidR="002940AE">
        <w:rPr>
          <w:color w:val="000000"/>
          <w:lang w:eastAsia="lv-LV" w:bidi="lv-LV"/>
        </w:rPr>
        <w:t>as</w:t>
      </w:r>
      <w:r w:rsidRPr="00B4784A">
        <w:rPr>
          <w:color w:val="000000"/>
          <w:lang w:eastAsia="lv-LV" w:bidi="lv-LV"/>
        </w:rPr>
        <w:t xml:space="preserve"> abu Pušu p</w:t>
      </w:r>
      <w:r w:rsidR="002940AE">
        <w:rPr>
          <w:color w:val="000000"/>
          <w:lang w:eastAsia="lv-LV" w:bidi="lv-LV"/>
        </w:rPr>
        <w:t>araksttiesīgās personas</w:t>
      </w:r>
      <w:r w:rsidRPr="00B4784A">
        <w:rPr>
          <w:color w:val="000000"/>
          <w:lang w:eastAsia="lv-LV" w:bidi="lv-LV"/>
        </w:rPr>
        <w:t>.</w:t>
      </w:r>
      <w:bookmarkEnd w:id="11"/>
    </w:p>
    <w:p w14:paraId="29AF900D" w14:textId="55928434" w:rsidR="00261F3F" w:rsidRPr="00261F3F" w:rsidRDefault="00261F3F"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pPr>
      <w:bookmarkStart w:id="12" w:name="_Hlk162356246"/>
      <w:r w:rsidRPr="00B4784A">
        <w:rPr>
          <w:color w:val="000000"/>
          <w:lang w:eastAsia="lv-LV" w:bidi="lv-LV"/>
        </w:rPr>
        <w:t>Neviena no pusēm nedrīkst nodot savas tiesības, kas saistītas ar Līgumu, trešajai personai, bez rakstiskas saskaņošanas ar otru Pusi.</w:t>
      </w:r>
      <w:bookmarkEnd w:id="12"/>
    </w:p>
    <w:p w14:paraId="501A2DC7" w14:textId="4344BC75" w:rsidR="00261F3F" w:rsidRPr="00261F3F" w:rsidRDefault="00261F3F" w:rsidP="00BE0DF5">
      <w:pPr>
        <w:pStyle w:val="ListParagraph"/>
        <w:numPr>
          <w:ilvl w:val="1"/>
          <w:numId w:val="40"/>
        </w:numPr>
        <w:shd w:val="clear" w:color="auto" w:fill="FFFFFF" w:themeFill="background1"/>
        <w:tabs>
          <w:tab w:val="left" w:pos="709"/>
        </w:tabs>
        <w:overflowPunct w:val="0"/>
        <w:autoSpaceDE w:val="0"/>
        <w:spacing w:line="240" w:lineRule="auto"/>
        <w:ind w:left="567" w:hanging="567"/>
      </w:pPr>
      <w:bookmarkStart w:id="13" w:name="_Hlk162356268"/>
      <w:r w:rsidRPr="00600FAE">
        <w:rPr>
          <w:color w:val="000000"/>
          <w:lang w:eastAsia="lv-LV" w:bidi="lv-LV"/>
        </w:rPr>
        <w:t>Ja kāds no šī Līguma nosacījumiem zaudē savu juridisko spēku, tas neietekmē pārējo Līguma nosacījumu spēkā esamību.</w:t>
      </w:r>
      <w:bookmarkEnd w:id="13"/>
    </w:p>
    <w:p w14:paraId="6A9EA4B3" w14:textId="77777777" w:rsidR="00261F3F" w:rsidRPr="00600FAE" w:rsidRDefault="00261F3F" w:rsidP="00BE0DF5">
      <w:pPr>
        <w:widowControl w:val="0"/>
        <w:numPr>
          <w:ilvl w:val="1"/>
          <w:numId w:val="40"/>
        </w:numPr>
        <w:spacing w:line="240" w:lineRule="auto"/>
        <w:ind w:left="567" w:right="-7" w:hanging="567"/>
        <w:jc w:val="both"/>
        <w:rPr>
          <w:rFonts w:eastAsia="Times New Roman"/>
          <w:color w:val="000000"/>
          <w:lang w:eastAsia="lv-LV" w:bidi="lv-LV"/>
        </w:rPr>
      </w:pPr>
      <w:r w:rsidRPr="00600FAE">
        <w:rPr>
          <w:rFonts w:eastAsia="Times New Roman"/>
          <w:color w:val="000000"/>
          <w:lang w:eastAsia="lv-LV" w:bidi="lv-LV"/>
        </w:rPr>
        <w:t>Pušu pārstāvji Līguma darbības laikā:</w:t>
      </w:r>
    </w:p>
    <w:p w14:paraId="399534A8" w14:textId="1E5D8C13" w:rsidR="00261F3F" w:rsidRDefault="00261F3F" w:rsidP="00BE0DF5">
      <w:pPr>
        <w:pStyle w:val="ListParagraph"/>
        <w:numPr>
          <w:ilvl w:val="2"/>
          <w:numId w:val="40"/>
        </w:numPr>
        <w:shd w:val="clear" w:color="auto" w:fill="FFFFFF" w:themeFill="background1"/>
        <w:tabs>
          <w:tab w:val="left" w:pos="709"/>
        </w:tabs>
        <w:overflowPunct w:val="0"/>
        <w:autoSpaceDE w:val="0"/>
        <w:spacing w:line="240" w:lineRule="auto"/>
        <w:ind w:hanging="1224"/>
      </w:pPr>
      <w:bookmarkStart w:id="14" w:name="_Hlk162356303"/>
      <w:r w:rsidRPr="00600FAE">
        <w:rPr>
          <w:color w:val="000000"/>
          <w:lang w:eastAsia="lv-LV" w:bidi="lv-LV"/>
        </w:rPr>
        <w:t>Pasūtītāja par Līguma izpildi atbildīgās personas</w:t>
      </w:r>
      <w:bookmarkEnd w:id="14"/>
      <w:r w:rsidRPr="00600FAE">
        <w:rPr>
          <w:color w:val="000000"/>
          <w:lang w:eastAsia="lv-LV" w:bidi="lv-LV"/>
        </w:rPr>
        <w:t>:</w:t>
      </w:r>
    </w:p>
    <w:p w14:paraId="4FC9DE1C" w14:textId="78EEF6A8" w:rsidR="0017194F" w:rsidRPr="008372FD" w:rsidRDefault="00261F3F" w:rsidP="00BE0DF5">
      <w:pPr>
        <w:pStyle w:val="ListParagraph"/>
        <w:numPr>
          <w:ilvl w:val="3"/>
          <w:numId w:val="40"/>
        </w:numPr>
        <w:shd w:val="clear" w:color="auto" w:fill="FFFFFF" w:themeFill="background1"/>
        <w:tabs>
          <w:tab w:val="left" w:pos="709"/>
        </w:tabs>
        <w:suppressAutoHyphens/>
        <w:overflowPunct w:val="0"/>
        <w:autoSpaceDE w:val="0"/>
        <w:spacing w:line="240" w:lineRule="auto"/>
        <w:ind w:left="851" w:hanging="851"/>
      </w:pPr>
      <w:r>
        <w:t xml:space="preserve">par Līguma izpildi </w:t>
      </w:r>
      <w:r w:rsidR="0017194F" w:rsidRPr="008372FD">
        <w:t>kopumā:</w:t>
      </w:r>
    </w:p>
    <w:p w14:paraId="0E5AA92C" w14:textId="482282DD" w:rsidR="00F45D9A" w:rsidRPr="008372FD" w:rsidRDefault="005A143F" w:rsidP="001D280D">
      <w:pPr>
        <w:widowControl w:val="0"/>
        <w:tabs>
          <w:tab w:val="num" w:pos="709"/>
        </w:tabs>
        <w:adjustRightInd w:val="0"/>
        <w:spacing w:line="240" w:lineRule="auto"/>
        <w:ind w:left="851"/>
        <w:jc w:val="both"/>
        <w:textAlignment w:val="baseline"/>
        <w:rPr>
          <w:rFonts w:eastAsia="Times New Roman"/>
        </w:rPr>
      </w:pPr>
      <w:r>
        <w:rPr>
          <w:rFonts w:eastAsia="Times New Roman"/>
        </w:rPr>
        <w:t xml:space="preserve">Amats </w:t>
      </w:r>
      <w:r w:rsidR="00F45D9A" w:rsidRPr="008372FD">
        <w:rPr>
          <w:rFonts w:eastAsia="Times New Roman"/>
        </w:rPr>
        <w:t>Vārds, uzvārds:</w:t>
      </w:r>
      <w:r w:rsidR="00496009" w:rsidRPr="008372FD">
        <w:rPr>
          <w:rFonts w:eastAsia="Times New Roman"/>
        </w:rPr>
        <w:t xml:space="preserve"> </w:t>
      </w:r>
    </w:p>
    <w:p w14:paraId="4718BE06" w14:textId="09ED8263" w:rsidR="00F45D9A" w:rsidRPr="008372FD" w:rsidRDefault="00F45D9A" w:rsidP="008372FD">
      <w:pPr>
        <w:widowControl w:val="0"/>
        <w:tabs>
          <w:tab w:val="num" w:pos="709"/>
        </w:tabs>
        <w:adjustRightInd w:val="0"/>
        <w:spacing w:line="240" w:lineRule="auto"/>
        <w:ind w:left="709" w:hanging="709"/>
        <w:jc w:val="both"/>
        <w:textAlignment w:val="baseline"/>
        <w:rPr>
          <w:rFonts w:eastAsia="Times New Roman"/>
        </w:rPr>
      </w:pPr>
      <w:r w:rsidRPr="008372FD">
        <w:rPr>
          <w:rFonts w:eastAsia="Times New Roman"/>
        </w:rPr>
        <w:t xml:space="preserve">          </w:t>
      </w:r>
      <w:r w:rsidR="00261F3F">
        <w:rPr>
          <w:rFonts w:eastAsia="Times New Roman"/>
        </w:rPr>
        <w:t xml:space="preserve">    </w:t>
      </w:r>
      <w:r w:rsidRPr="008372FD">
        <w:rPr>
          <w:rFonts w:eastAsia="Times New Roman"/>
        </w:rPr>
        <w:t xml:space="preserve">Tālrunis: </w:t>
      </w:r>
    </w:p>
    <w:p w14:paraId="1B3EB922" w14:textId="16BAF76D" w:rsidR="00F45D9A" w:rsidRPr="008372FD" w:rsidRDefault="00F45D9A" w:rsidP="008372FD">
      <w:pPr>
        <w:widowControl w:val="0"/>
        <w:tabs>
          <w:tab w:val="num" w:pos="709"/>
        </w:tabs>
        <w:adjustRightInd w:val="0"/>
        <w:spacing w:line="240" w:lineRule="auto"/>
        <w:ind w:left="709" w:hanging="709"/>
        <w:jc w:val="both"/>
        <w:textAlignment w:val="baseline"/>
        <w:rPr>
          <w:rFonts w:eastAsia="Times New Roman"/>
          <w:u w:val="single"/>
        </w:rPr>
      </w:pPr>
      <w:r w:rsidRPr="008372FD">
        <w:rPr>
          <w:rFonts w:eastAsia="Times New Roman"/>
        </w:rPr>
        <w:t xml:space="preserve">          </w:t>
      </w:r>
      <w:r w:rsidR="00261F3F">
        <w:rPr>
          <w:rFonts w:eastAsia="Times New Roman"/>
        </w:rPr>
        <w:t xml:space="preserve">    </w:t>
      </w:r>
      <w:r w:rsidRPr="008372FD">
        <w:rPr>
          <w:rFonts w:eastAsia="Times New Roman"/>
        </w:rPr>
        <w:t>E-pasts:</w:t>
      </w:r>
      <w:r w:rsidR="000B165D">
        <w:rPr>
          <w:rFonts w:eastAsia="Times New Roman"/>
        </w:rPr>
        <w:t xml:space="preserve"> </w:t>
      </w:r>
    </w:p>
    <w:p w14:paraId="505115BB" w14:textId="3367DEA6" w:rsidR="0017194F" w:rsidRPr="00261F3F" w:rsidRDefault="00297AF7" w:rsidP="00BE0DF5">
      <w:pPr>
        <w:pStyle w:val="ListParagraph"/>
        <w:numPr>
          <w:ilvl w:val="3"/>
          <w:numId w:val="40"/>
        </w:numPr>
        <w:tabs>
          <w:tab w:val="num" w:pos="709"/>
        </w:tabs>
        <w:spacing w:line="240" w:lineRule="auto"/>
        <w:ind w:left="851" w:hanging="851"/>
      </w:pPr>
      <w:r w:rsidRPr="00261F3F">
        <w:t>organizatoriskos</w:t>
      </w:r>
      <w:r w:rsidR="00270A55">
        <w:t>,</w:t>
      </w:r>
      <w:r w:rsidR="001D280D">
        <w:t xml:space="preserve"> </w:t>
      </w:r>
      <w:r w:rsidRPr="00261F3F">
        <w:t xml:space="preserve">sadarbības jautājumos </w:t>
      </w:r>
      <w:r w:rsidR="00270A55">
        <w:t xml:space="preserve">un </w:t>
      </w:r>
      <w:r w:rsidRPr="00261F3F">
        <w:t>par Pakalpojum</w:t>
      </w:r>
      <w:r w:rsidR="005A143F">
        <w:t>a</w:t>
      </w:r>
      <w:r w:rsidRPr="00261F3F">
        <w:t xml:space="preserve"> </w:t>
      </w:r>
      <w:r w:rsidR="00270A55">
        <w:t>pieteikšanu</w:t>
      </w:r>
      <w:r w:rsidR="00270A55" w:rsidRPr="00261F3F">
        <w:t xml:space="preserve"> </w:t>
      </w:r>
      <w:r w:rsidRPr="00261F3F">
        <w:t>pilnvarotās personas:</w:t>
      </w:r>
    </w:p>
    <w:p w14:paraId="5F96B7AB" w14:textId="4B73C560" w:rsidR="00261F3F" w:rsidRPr="00261F3F" w:rsidRDefault="005A143F" w:rsidP="001D280D">
      <w:pPr>
        <w:pStyle w:val="ListParagraph"/>
        <w:tabs>
          <w:tab w:val="num" w:pos="709"/>
        </w:tabs>
        <w:spacing w:line="240" w:lineRule="auto"/>
        <w:ind w:left="851" w:firstLine="0"/>
      </w:pPr>
      <w:r>
        <w:t xml:space="preserve">Amats </w:t>
      </w:r>
      <w:r w:rsidR="00261F3F" w:rsidRPr="00261F3F">
        <w:t xml:space="preserve">Vārds, uzvārds: </w:t>
      </w:r>
    </w:p>
    <w:p w14:paraId="3410F171" w14:textId="397FC956" w:rsidR="00261F3F" w:rsidRPr="00261F3F" w:rsidRDefault="00261F3F" w:rsidP="00261F3F">
      <w:pPr>
        <w:tabs>
          <w:tab w:val="num" w:pos="709"/>
        </w:tabs>
        <w:spacing w:line="240" w:lineRule="auto"/>
      </w:pPr>
      <w:r>
        <w:tab/>
        <w:t xml:space="preserve">  </w:t>
      </w:r>
      <w:r w:rsidRPr="00261F3F">
        <w:t xml:space="preserve">Tālrunis: </w:t>
      </w:r>
    </w:p>
    <w:p w14:paraId="51BB929B" w14:textId="3AACE03B" w:rsidR="00297AF7" w:rsidRPr="00261F3F" w:rsidRDefault="00261F3F" w:rsidP="00261F3F">
      <w:pPr>
        <w:tabs>
          <w:tab w:val="num" w:pos="709"/>
        </w:tabs>
        <w:spacing w:line="240" w:lineRule="auto"/>
        <w:rPr>
          <w:u w:val="single"/>
        </w:rPr>
      </w:pPr>
      <w:r>
        <w:tab/>
        <w:t xml:space="preserve">  </w:t>
      </w:r>
      <w:r w:rsidRPr="00261F3F">
        <w:t>E-pasts:</w:t>
      </w:r>
    </w:p>
    <w:p w14:paraId="23F41ED3" w14:textId="29AB09A7" w:rsidR="00F45D9A" w:rsidRPr="00261F3F" w:rsidRDefault="00261F3F" w:rsidP="00BE0DF5">
      <w:pPr>
        <w:pStyle w:val="ListParagraph"/>
        <w:numPr>
          <w:ilvl w:val="2"/>
          <w:numId w:val="40"/>
        </w:numPr>
        <w:shd w:val="clear" w:color="auto" w:fill="FFFFFF" w:themeFill="background1"/>
        <w:tabs>
          <w:tab w:val="left" w:pos="709"/>
        </w:tabs>
        <w:suppressAutoHyphens/>
        <w:overflowPunct w:val="0"/>
        <w:autoSpaceDE w:val="0"/>
        <w:spacing w:line="240" w:lineRule="auto"/>
        <w:ind w:left="680" w:hanging="680"/>
      </w:pPr>
      <w:r w:rsidRPr="00261F3F">
        <w:t>Izpildītāja par Līguma izpildi atbildīgā persona:</w:t>
      </w:r>
    </w:p>
    <w:p w14:paraId="674F484F" w14:textId="77777777" w:rsidR="00F45D9A" w:rsidRPr="00261F3F" w:rsidRDefault="00F45D9A" w:rsidP="008372FD">
      <w:pPr>
        <w:widowControl w:val="0"/>
        <w:tabs>
          <w:tab w:val="num" w:pos="709"/>
        </w:tabs>
        <w:adjustRightInd w:val="0"/>
        <w:spacing w:line="240" w:lineRule="auto"/>
        <w:ind w:left="709" w:hanging="709"/>
        <w:jc w:val="both"/>
        <w:textAlignment w:val="baseline"/>
        <w:rPr>
          <w:rFonts w:eastAsia="Times New Roman"/>
        </w:rPr>
      </w:pPr>
      <w:r w:rsidRPr="008372FD">
        <w:rPr>
          <w:rFonts w:eastAsia="Times New Roman"/>
        </w:rPr>
        <w:t xml:space="preserve">           </w:t>
      </w:r>
      <w:r w:rsidRPr="00261F3F">
        <w:rPr>
          <w:rFonts w:eastAsia="Times New Roman"/>
        </w:rPr>
        <w:t xml:space="preserve">Vārds, uzvārds: </w:t>
      </w:r>
    </w:p>
    <w:p w14:paraId="6795FFB9" w14:textId="77777777" w:rsidR="00F45D9A" w:rsidRPr="00261F3F" w:rsidRDefault="00F45D9A" w:rsidP="008372FD">
      <w:pPr>
        <w:widowControl w:val="0"/>
        <w:tabs>
          <w:tab w:val="num" w:pos="709"/>
        </w:tabs>
        <w:adjustRightInd w:val="0"/>
        <w:spacing w:line="240" w:lineRule="auto"/>
        <w:ind w:left="709" w:hanging="709"/>
        <w:jc w:val="both"/>
        <w:textAlignment w:val="baseline"/>
        <w:rPr>
          <w:rFonts w:eastAsia="Times New Roman"/>
        </w:rPr>
      </w:pPr>
      <w:r w:rsidRPr="00261F3F">
        <w:rPr>
          <w:rFonts w:eastAsia="Times New Roman"/>
        </w:rPr>
        <w:t xml:space="preserve">           Tālrunis: </w:t>
      </w:r>
    </w:p>
    <w:p w14:paraId="5629C80B" w14:textId="77777777" w:rsidR="00F45D9A" w:rsidRPr="00261F3F" w:rsidRDefault="00F45D9A" w:rsidP="008372FD">
      <w:pPr>
        <w:widowControl w:val="0"/>
        <w:tabs>
          <w:tab w:val="num" w:pos="709"/>
        </w:tabs>
        <w:adjustRightInd w:val="0"/>
        <w:spacing w:line="240" w:lineRule="auto"/>
        <w:ind w:left="709" w:hanging="709"/>
        <w:jc w:val="both"/>
        <w:textAlignment w:val="baseline"/>
        <w:rPr>
          <w:rFonts w:eastAsia="Times New Roman"/>
        </w:rPr>
      </w:pPr>
      <w:r w:rsidRPr="00261F3F">
        <w:rPr>
          <w:rFonts w:eastAsia="Times New Roman"/>
        </w:rPr>
        <w:t xml:space="preserve">           E-pasts:</w:t>
      </w:r>
    </w:p>
    <w:p w14:paraId="00363A28" w14:textId="77777777" w:rsidR="00261F3F" w:rsidRPr="00CC4700" w:rsidRDefault="00261F3F" w:rsidP="00BE0DF5">
      <w:pPr>
        <w:widowControl w:val="0"/>
        <w:numPr>
          <w:ilvl w:val="1"/>
          <w:numId w:val="40"/>
        </w:numPr>
        <w:spacing w:line="240" w:lineRule="auto"/>
        <w:ind w:left="567" w:right="20" w:hanging="567"/>
        <w:jc w:val="both"/>
        <w:rPr>
          <w:rFonts w:eastAsia="Times New Roman"/>
          <w:color w:val="000000"/>
          <w:lang w:eastAsia="lv-LV" w:bidi="lv-LV"/>
        </w:rPr>
      </w:pPr>
      <w:r w:rsidRPr="00CC4700">
        <w:rPr>
          <w:kern w:val="22"/>
        </w:rPr>
        <w:t xml:space="preserve">Puses apņemas neizpaust trešajām personām </w:t>
      </w:r>
      <w:r>
        <w:rPr>
          <w:kern w:val="22"/>
        </w:rPr>
        <w:t>K</w:t>
      </w:r>
      <w:r w:rsidRPr="00CC4700">
        <w:rPr>
          <w:kern w:val="22"/>
        </w:rPr>
        <w:t>onfidenciāla rakstura informāciju, kas, izpildot šī Līguma noteikumus, ir nonākusi viņu rīcībā. Šis noteikums neattiecas uz vispārpieejamas informācijas izpaušanu un gadījumiem, kad Pusei normatīvajos aktos uzlikts pienākums sniegt pieprasīto informāciju. Noteikums ir saistošs Pusēm arī pēc saistību pilnīgas izpildes.</w:t>
      </w:r>
    </w:p>
    <w:p w14:paraId="3B61BF5D" w14:textId="77777777" w:rsidR="00261F3F" w:rsidRDefault="00261F3F" w:rsidP="00BE0DF5">
      <w:pPr>
        <w:widowControl w:val="0"/>
        <w:numPr>
          <w:ilvl w:val="1"/>
          <w:numId w:val="40"/>
        </w:numPr>
        <w:spacing w:line="240" w:lineRule="auto"/>
        <w:ind w:left="567" w:right="20" w:hanging="567"/>
        <w:jc w:val="both"/>
        <w:rPr>
          <w:rFonts w:eastAsia="Times New Roman"/>
          <w:color w:val="000000"/>
          <w:lang w:eastAsia="lv-LV" w:bidi="lv-LV"/>
        </w:rPr>
      </w:pPr>
      <w:r w:rsidRPr="00B4784A">
        <w:rPr>
          <w:rFonts w:eastAsia="Times New Roman"/>
          <w:color w:val="000000"/>
          <w:lang w:eastAsia="lv-LV" w:bidi="lv-LV"/>
        </w:rPr>
        <w:t>Puses ar saviem parakstiem šajā Līgumā apliecina, ka tās rīkojas Līgumā norādīto juridisko personu vārdā un uzdevumā, un tām ir šādām darbībām attiecīgs pilnvarojums. Ja izrādās, ka šīs juridiskās personas neeksistē vai arī to pārstāvjiem nav juridisko personu pilnvarojuma parakstīt šo Līgumu, bet pašas juridiskās personas neatzīst ar Līgumu uzņemtās saistības, uzskatāms, ka pārstāvji rīkojušies kā fiziskas personas, kas uzņemas visas attiecīgajam līguma dalībniekiem šajā Līgumā noteiktās saistības un atbild par to izpildi ar visu savu mantu.</w:t>
      </w:r>
    </w:p>
    <w:p w14:paraId="2FF71A6B" w14:textId="77777777" w:rsidR="00261F3F" w:rsidRDefault="00261F3F" w:rsidP="00BE0DF5">
      <w:pPr>
        <w:widowControl w:val="0"/>
        <w:numPr>
          <w:ilvl w:val="1"/>
          <w:numId w:val="40"/>
        </w:numPr>
        <w:spacing w:line="240" w:lineRule="auto"/>
        <w:ind w:left="567" w:right="20" w:hanging="567"/>
        <w:jc w:val="both"/>
        <w:rPr>
          <w:rFonts w:eastAsia="Times New Roman"/>
          <w:color w:val="000000"/>
          <w:lang w:eastAsia="lv-LV" w:bidi="lv-LV"/>
        </w:rPr>
      </w:pPr>
      <w:r w:rsidRPr="005941AF">
        <w:rPr>
          <w:rFonts w:eastAsia="Times New Roman"/>
          <w:color w:val="000000"/>
        </w:rPr>
        <w:t xml:space="preserve">Pušu pārstāvji apliecina, ka viņiem ir saprotams šī Līguma saturs un nozīme un viņi Līgumu atzīst par pareizu un abpusēji izdevīgu. Līguma lietotajiem jēdzieniem un formulējumiem Puses piekrīt un apliecina, ka Līgums </w:t>
      </w:r>
      <w:r>
        <w:rPr>
          <w:rFonts w:eastAsia="Times New Roman"/>
          <w:color w:val="000000"/>
        </w:rPr>
        <w:t>sagatavots</w:t>
      </w:r>
      <w:r w:rsidRPr="005941AF">
        <w:rPr>
          <w:rFonts w:eastAsia="Times New Roman"/>
          <w:color w:val="000000"/>
        </w:rPr>
        <w:t xml:space="preserve"> pareizi – vadoties no Pušu sniegtās informācijas, kuru Puses uzskata par pietiekamu un vispusīgi izklāstītu šajā Līgumā.</w:t>
      </w:r>
    </w:p>
    <w:p w14:paraId="35BD559C" w14:textId="6899F98C" w:rsidR="00261F3F" w:rsidRPr="00CC4700" w:rsidRDefault="00261F3F" w:rsidP="00BE0DF5">
      <w:pPr>
        <w:widowControl w:val="0"/>
        <w:numPr>
          <w:ilvl w:val="1"/>
          <w:numId w:val="40"/>
        </w:numPr>
        <w:spacing w:line="240" w:lineRule="auto"/>
        <w:ind w:left="567" w:right="20" w:hanging="567"/>
        <w:jc w:val="both"/>
        <w:rPr>
          <w:rFonts w:eastAsia="Times New Roman"/>
          <w:color w:val="000000"/>
          <w:lang w:eastAsia="lv-LV" w:bidi="lv-LV"/>
        </w:rPr>
      </w:pPr>
      <w:r w:rsidRPr="00CC4700">
        <w:rPr>
          <w:rFonts w:eastAsia="Times New Roman"/>
          <w:color w:val="000000"/>
          <w:lang w:eastAsia="lv-LV" w:bidi="lv-LV"/>
        </w:rPr>
        <w:t xml:space="preserve">Visi paziņojumi un uzaicinājumi ir jānosūta uz juridisko adresi (Līguma </w:t>
      </w:r>
      <w:r w:rsidRPr="0063019A">
        <w:rPr>
          <w:rFonts w:eastAsia="Times New Roman"/>
          <w:color w:val="000000"/>
          <w:lang w:eastAsia="lv-LV" w:bidi="lv-LV"/>
        </w:rPr>
        <w:t>1</w:t>
      </w:r>
      <w:r w:rsidR="00BE0DF5" w:rsidRPr="0063019A">
        <w:rPr>
          <w:rFonts w:eastAsia="Times New Roman"/>
          <w:color w:val="000000"/>
          <w:lang w:eastAsia="lv-LV" w:bidi="lv-LV"/>
        </w:rPr>
        <w:t>0</w:t>
      </w:r>
      <w:r w:rsidRPr="00D74D37">
        <w:rPr>
          <w:rFonts w:eastAsia="Times New Roman"/>
          <w:color w:val="000000"/>
          <w:lang w:eastAsia="lv-LV" w:bidi="lv-LV"/>
        </w:rPr>
        <w:t>.punkts</w:t>
      </w:r>
      <w:r w:rsidRPr="00CC4700">
        <w:rPr>
          <w:rFonts w:eastAsia="Times New Roman"/>
          <w:color w:val="000000"/>
          <w:lang w:eastAsia="lv-LV" w:bidi="lv-LV"/>
        </w:rPr>
        <w:t xml:space="preserve">), ierakstītās vēstulēs vai iesniedzot tās personīgi. Informācija par </w:t>
      </w:r>
      <w:r>
        <w:rPr>
          <w:rFonts w:eastAsia="Times New Roman"/>
          <w:color w:val="000000"/>
          <w:lang w:eastAsia="lv-LV" w:bidi="lv-LV"/>
        </w:rPr>
        <w:t>pārstāvja</w:t>
      </w:r>
      <w:r w:rsidRPr="00CC4700">
        <w:rPr>
          <w:rFonts w:eastAsia="Times New Roman"/>
          <w:color w:val="000000"/>
          <w:lang w:eastAsia="lv-LV" w:bidi="lv-LV"/>
        </w:rPr>
        <w:t xml:space="preserve"> nomaiņu </w:t>
      </w:r>
      <w:r>
        <w:rPr>
          <w:rFonts w:eastAsia="Times New Roman"/>
          <w:color w:val="000000"/>
          <w:lang w:eastAsia="lv-LV" w:bidi="lv-LV"/>
        </w:rPr>
        <w:t>jā</w:t>
      </w:r>
      <w:r w:rsidRPr="00CC4700">
        <w:rPr>
          <w:rFonts w:eastAsia="Times New Roman"/>
          <w:color w:val="000000"/>
          <w:lang w:eastAsia="lv-LV" w:bidi="lv-LV"/>
        </w:rPr>
        <w:t>nosūt</w:t>
      </w:r>
      <w:r>
        <w:rPr>
          <w:rFonts w:eastAsia="Times New Roman"/>
          <w:color w:val="000000"/>
          <w:lang w:eastAsia="lv-LV" w:bidi="lv-LV"/>
        </w:rPr>
        <w:t>a</w:t>
      </w:r>
      <w:r w:rsidRPr="00CC4700">
        <w:rPr>
          <w:rFonts w:eastAsia="Times New Roman"/>
          <w:color w:val="000000"/>
          <w:lang w:eastAsia="lv-LV" w:bidi="lv-LV"/>
        </w:rPr>
        <w:t xml:space="preserve"> uz e-pastu.</w:t>
      </w:r>
    </w:p>
    <w:p w14:paraId="3B8A1A3D" w14:textId="77777777" w:rsidR="00261F3F" w:rsidRDefault="00261F3F" w:rsidP="00BE0DF5">
      <w:pPr>
        <w:widowControl w:val="0"/>
        <w:numPr>
          <w:ilvl w:val="1"/>
          <w:numId w:val="40"/>
        </w:numPr>
        <w:spacing w:line="240" w:lineRule="auto"/>
        <w:ind w:left="567" w:right="20" w:hanging="567"/>
        <w:jc w:val="both"/>
        <w:rPr>
          <w:rFonts w:eastAsia="Times New Roman"/>
          <w:color w:val="000000"/>
          <w:lang w:eastAsia="lv-LV" w:bidi="lv-LV"/>
        </w:rPr>
      </w:pPr>
      <w:r w:rsidRPr="00B4784A">
        <w:rPr>
          <w:rFonts w:eastAsia="Times New Roman"/>
          <w:color w:val="000000"/>
          <w:lang w:eastAsia="lv-LV" w:bidi="lv-LV"/>
        </w:rPr>
        <w:t xml:space="preserve">Mainot juridiskās adreses vai bankas rekvizītus, Pusei par notikušajām izmaiņām otrai </w:t>
      </w:r>
      <w:r w:rsidRPr="00B4784A">
        <w:rPr>
          <w:rFonts w:eastAsia="Times New Roman"/>
          <w:color w:val="000000"/>
          <w:lang w:eastAsia="lv-LV" w:bidi="lv-LV"/>
        </w:rPr>
        <w:lastRenderedPageBreak/>
        <w:t xml:space="preserve">Pusei ir jāpaziņo </w:t>
      </w:r>
      <w:r>
        <w:rPr>
          <w:rFonts w:eastAsia="Times New Roman"/>
          <w:color w:val="000000"/>
          <w:lang w:eastAsia="lv-LV" w:bidi="lv-LV"/>
        </w:rPr>
        <w:t>5</w:t>
      </w:r>
      <w:r w:rsidRPr="00B4784A">
        <w:rPr>
          <w:rFonts w:eastAsia="Times New Roman"/>
          <w:color w:val="000000"/>
          <w:lang w:eastAsia="lv-LV" w:bidi="lv-LV"/>
        </w:rPr>
        <w:t xml:space="preserve"> (</w:t>
      </w:r>
      <w:r>
        <w:rPr>
          <w:rFonts w:eastAsia="Times New Roman"/>
          <w:color w:val="000000"/>
          <w:lang w:eastAsia="lv-LV" w:bidi="lv-LV"/>
        </w:rPr>
        <w:t>piecu</w:t>
      </w:r>
      <w:r w:rsidRPr="00B4784A">
        <w:rPr>
          <w:rFonts w:eastAsia="Times New Roman"/>
          <w:color w:val="000000"/>
          <w:lang w:eastAsia="lv-LV" w:bidi="lv-LV"/>
        </w:rPr>
        <w:t>) darba dienu laikā. Pretējā gadījumā vainīgā Puse pilnībā atlīdzina otrai Pusei nodarītos vai tādējādi radušos zaudējumus.</w:t>
      </w:r>
    </w:p>
    <w:p w14:paraId="3C1D6476" w14:textId="77777777" w:rsidR="00261F3F" w:rsidRPr="00B4784A" w:rsidRDefault="00261F3F" w:rsidP="00BE0DF5">
      <w:pPr>
        <w:widowControl w:val="0"/>
        <w:numPr>
          <w:ilvl w:val="1"/>
          <w:numId w:val="40"/>
        </w:numPr>
        <w:spacing w:line="240" w:lineRule="auto"/>
        <w:ind w:left="567" w:right="20" w:hanging="567"/>
        <w:jc w:val="both"/>
        <w:rPr>
          <w:rFonts w:eastAsia="Times New Roman"/>
          <w:color w:val="000000"/>
          <w:lang w:eastAsia="lv-LV" w:bidi="lv-LV"/>
        </w:rPr>
      </w:pPr>
      <w:r w:rsidRPr="00F545EA">
        <w:rPr>
          <w:color w:val="000000"/>
          <w:lang w:eastAsia="zh-CN"/>
        </w:rPr>
        <w:t xml:space="preserve">Visa no Līguma izrietošā korespondence ir noformējama rakstveidā un nosūtāma adresātam parakstīta ar drošu elektronisko parakstu uz oficiālo e-pastu vai uz Līgumā norādīto korespondences adresi ierakstītas vēstules veidā, ar kurjeru vai nododama personīgi pret parakstu. Pa pastu nosūtītās vēstules tiks uzskatītas par saņemtām septītajā </w:t>
      </w:r>
      <w:r w:rsidRPr="00246524">
        <w:rPr>
          <w:color w:val="000000"/>
          <w:lang w:eastAsia="zh-CN"/>
        </w:rPr>
        <w:t>dienā pēc to nodošanas pastā</w:t>
      </w:r>
      <w:r w:rsidRPr="00246524">
        <w:rPr>
          <w:lang w:eastAsia="zh-CN"/>
        </w:rPr>
        <w:t>.</w:t>
      </w:r>
    </w:p>
    <w:p w14:paraId="3BE372CE" w14:textId="088A3101" w:rsidR="002940AE" w:rsidRDefault="00261F3F" w:rsidP="00BE0DF5">
      <w:pPr>
        <w:pStyle w:val="ListParagraph"/>
        <w:numPr>
          <w:ilvl w:val="1"/>
          <w:numId w:val="40"/>
        </w:numPr>
        <w:shd w:val="clear" w:color="auto" w:fill="FFFFFF" w:themeFill="background1"/>
        <w:tabs>
          <w:tab w:val="left" w:pos="567"/>
        </w:tabs>
        <w:overflowPunct w:val="0"/>
        <w:autoSpaceDE w:val="0"/>
        <w:spacing w:line="240" w:lineRule="auto"/>
        <w:ind w:left="567" w:hanging="567"/>
        <w:rPr>
          <w:color w:val="000000"/>
          <w:lang w:eastAsia="lv-LV" w:bidi="lv-LV"/>
        </w:rPr>
      </w:pPr>
      <w:r w:rsidRPr="00B4784A">
        <w:rPr>
          <w:color w:val="000000"/>
          <w:lang w:eastAsia="lv-LV" w:bidi="lv-LV"/>
        </w:rPr>
        <w:t xml:space="preserve">Puses apliecina, ka viņiem ir saprotams šī Līguma saturs un nozīme un viņi Līgumu atzīst par pareizu un abpusēji izdevīgu. Līguma lietotajiem jēdzieniem un formulējumiem Puses piekrīt un apliecina, ka Līgums sastādīts pareizi – vadoties no Pušu sniegtās informācijas, </w:t>
      </w:r>
      <w:r w:rsidRPr="00A35538">
        <w:rPr>
          <w:color w:val="000000"/>
          <w:lang w:eastAsia="lv-LV" w:bidi="lv-LV"/>
        </w:rPr>
        <w:t>kuru Puses uzskata par pietiekamu un vispusīgi izklāstītu šajā Līgumā.</w:t>
      </w:r>
    </w:p>
    <w:p w14:paraId="16EFCCA2" w14:textId="74FA32DA" w:rsidR="00573680" w:rsidRPr="00FC2895" w:rsidRDefault="002940AE" w:rsidP="00BE0DF5">
      <w:pPr>
        <w:pStyle w:val="ListParagraph"/>
        <w:numPr>
          <w:ilvl w:val="1"/>
          <w:numId w:val="40"/>
        </w:numPr>
        <w:shd w:val="clear" w:color="auto" w:fill="FFFFFF" w:themeFill="background1"/>
        <w:tabs>
          <w:tab w:val="left" w:pos="567"/>
        </w:tabs>
        <w:overflowPunct w:val="0"/>
        <w:autoSpaceDE w:val="0"/>
        <w:spacing w:line="240" w:lineRule="auto"/>
        <w:ind w:left="567" w:hanging="567"/>
      </w:pPr>
      <w:r w:rsidRPr="001A4849">
        <w:rPr>
          <w:color w:val="000000"/>
        </w:rPr>
        <w:t xml:space="preserve">Līgums ar tā </w:t>
      </w:r>
      <w:r w:rsidR="001D280D">
        <w:rPr>
          <w:color w:val="000000"/>
        </w:rPr>
        <w:t>2.</w:t>
      </w:r>
      <w:r w:rsidRPr="001A4849">
        <w:rPr>
          <w:color w:val="000000"/>
        </w:rPr>
        <w:t xml:space="preserve">pielikumiem ir sagatavots uz </w:t>
      </w:r>
      <w:r w:rsidR="001D280D">
        <w:rPr>
          <w:color w:val="000000"/>
        </w:rPr>
        <w:t>__ (   )</w:t>
      </w:r>
      <w:r w:rsidRPr="001A4849">
        <w:rPr>
          <w:color w:val="000000"/>
        </w:rPr>
        <w:t xml:space="preserve"> lapām, latviešu valodā un tā parakstīšanas datums ir pēdējā pievienotā droša elektroniskā paraksta un tā laika zīmoga datums</w:t>
      </w:r>
      <w:r>
        <w:rPr>
          <w:color w:val="000000"/>
        </w:rPr>
        <w:t>.</w:t>
      </w:r>
    </w:p>
    <w:p w14:paraId="68810D52" w14:textId="77777777" w:rsidR="00FC2895" w:rsidRDefault="00FC2895" w:rsidP="00FC2895">
      <w:pPr>
        <w:shd w:val="clear" w:color="auto" w:fill="FFFFFF" w:themeFill="background1"/>
        <w:tabs>
          <w:tab w:val="left" w:pos="567"/>
        </w:tabs>
        <w:overflowPunct w:val="0"/>
        <w:autoSpaceDE w:val="0"/>
        <w:spacing w:line="240" w:lineRule="auto"/>
      </w:pPr>
    </w:p>
    <w:p w14:paraId="1FB82347" w14:textId="0759B3F7" w:rsidR="003860A2" w:rsidRPr="00420CAB" w:rsidRDefault="00FC2895" w:rsidP="00BE0DF5">
      <w:pPr>
        <w:pStyle w:val="ListParagraph"/>
        <w:numPr>
          <w:ilvl w:val="0"/>
          <w:numId w:val="40"/>
        </w:numPr>
        <w:spacing w:line="240" w:lineRule="auto"/>
        <w:ind w:left="340" w:hanging="340"/>
        <w:jc w:val="center"/>
        <w:rPr>
          <w:b/>
          <w:bCs/>
          <w:iCs/>
          <w:caps/>
        </w:rPr>
      </w:pPr>
      <w:bookmarkStart w:id="15" w:name="_Ref487535678"/>
      <w:r>
        <w:rPr>
          <w:b/>
          <w:bCs/>
          <w:iCs/>
        </w:rPr>
        <w:t>P</w:t>
      </w:r>
      <w:r w:rsidRPr="00420CAB">
        <w:rPr>
          <w:b/>
          <w:bCs/>
          <w:iCs/>
        </w:rPr>
        <w:t>ušu rekvizīti</w:t>
      </w:r>
      <w:bookmarkEnd w:id="15"/>
      <w:r>
        <w:rPr>
          <w:b/>
          <w:bCs/>
          <w:iCs/>
        </w:rPr>
        <w:t xml:space="preserve"> un paraksti</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39"/>
        <w:gridCol w:w="1182"/>
        <w:gridCol w:w="1186"/>
        <w:gridCol w:w="1136"/>
        <w:gridCol w:w="1135"/>
        <w:gridCol w:w="709"/>
        <w:gridCol w:w="659"/>
        <w:gridCol w:w="1536"/>
      </w:tblGrid>
      <w:tr w:rsidR="00420CAB" w:rsidRPr="00420CAB" w14:paraId="24599C4F" w14:textId="77777777" w:rsidTr="00BE0DF5">
        <w:tc>
          <w:tcPr>
            <w:tcW w:w="2321" w:type="dxa"/>
            <w:gridSpan w:val="2"/>
          </w:tcPr>
          <w:p w14:paraId="762E177B" w14:textId="77777777" w:rsidR="00893E2C" w:rsidRPr="00420CAB" w:rsidRDefault="00893E2C" w:rsidP="00696490">
            <w:pPr>
              <w:rPr>
                <w:rFonts w:ascii="Times New Roman" w:hAnsi="Times New Roman"/>
                <w:sz w:val="24"/>
              </w:rPr>
            </w:pPr>
            <w:r w:rsidRPr="00420CAB">
              <w:rPr>
                <w:rFonts w:ascii="Times New Roman" w:hAnsi="Times New Roman"/>
                <w:b/>
                <w:sz w:val="24"/>
              </w:rPr>
              <w:t>Pasūtītājs:</w:t>
            </w:r>
          </w:p>
        </w:tc>
        <w:tc>
          <w:tcPr>
            <w:tcW w:w="2322" w:type="dxa"/>
            <w:gridSpan w:val="2"/>
          </w:tcPr>
          <w:p w14:paraId="6147CED4" w14:textId="77777777" w:rsidR="00893E2C" w:rsidRPr="00420CAB" w:rsidRDefault="00893E2C" w:rsidP="00696490">
            <w:pPr>
              <w:rPr>
                <w:rFonts w:ascii="Times New Roman" w:hAnsi="Times New Roman"/>
                <w:sz w:val="24"/>
              </w:rPr>
            </w:pPr>
          </w:p>
        </w:tc>
        <w:tc>
          <w:tcPr>
            <w:tcW w:w="1752" w:type="dxa"/>
            <w:gridSpan w:val="2"/>
          </w:tcPr>
          <w:p w14:paraId="1AD692AE" w14:textId="77777777" w:rsidR="00893E2C" w:rsidRPr="00420CAB" w:rsidRDefault="00F73F4C" w:rsidP="00893E2C">
            <w:pPr>
              <w:rPr>
                <w:rFonts w:ascii="Times New Roman" w:hAnsi="Times New Roman"/>
                <w:sz w:val="24"/>
              </w:rPr>
            </w:pPr>
            <w:r>
              <w:rPr>
                <w:rFonts w:ascii="Times New Roman" w:hAnsi="Times New Roman"/>
                <w:b/>
                <w:sz w:val="24"/>
              </w:rPr>
              <w:t>Izpildītāj</w:t>
            </w:r>
            <w:r w:rsidR="00893E2C" w:rsidRPr="00420CAB">
              <w:rPr>
                <w:rFonts w:ascii="Times New Roman" w:hAnsi="Times New Roman"/>
                <w:b/>
                <w:sz w:val="24"/>
              </w:rPr>
              <w:t>s:</w:t>
            </w:r>
          </w:p>
        </w:tc>
        <w:tc>
          <w:tcPr>
            <w:tcW w:w="2191" w:type="dxa"/>
            <w:gridSpan w:val="2"/>
          </w:tcPr>
          <w:p w14:paraId="34C5D3C2" w14:textId="77777777" w:rsidR="00893E2C" w:rsidRPr="00420CAB" w:rsidRDefault="00893E2C" w:rsidP="00696490">
            <w:pPr>
              <w:rPr>
                <w:rFonts w:ascii="Times New Roman" w:hAnsi="Times New Roman"/>
                <w:sz w:val="24"/>
              </w:rPr>
            </w:pPr>
          </w:p>
        </w:tc>
      </w:tr>
      <w:tr w:rsidR="00420CAB" w:rsidRPr="00420CAB" w14:paraId="1DC01F1C" w14:textId="77777777" w:rsidTr="00BE0DF5">
        <w:tc>
          <w:tcPr>
            <w:tcW w:w="4643" w:type="dxa"/>
            <w:gridSpan w:val="4"/>
          </w:tcPr>
          <w:p w14:paraId="1CCE4C95" w14:textId="77777777" w:rsidR="00893E2C" w:rsidRPr="00420CAB" w:rsidRDefault="00893E2C" w:rsidP="00696490">
            <w:pPr>
              <w:snapToGrid w:val="0"/>
              <w:rPr>
                <w:rFonts w:ascii="Times New Roman" w:hAnsi="Times New Roman"/>
                <w:sz w:val="24"/>
              </w:rPr>
            </w:pPr>
            <w:r w:rsidRPr="00420CAB">
              <w:rPr>
                <w:rFonts w:ascii="Times New Roman" w:hAnsi="Times New Roman"/>
                <w:b/>
                <w:bCs/>
                <w:sz w:val="24"/>
              </w:rPr>
              <w:t>Neatliekamās medicīniskās</w:t>
            </w:r>
          </w:p>
          <w:p w14:paraId="315CA75A" w14:textId="77777777" w:rsidR="00893E2C" w:rsidRPr="00420CAB" w:rsidRDefault="00893E2C" w:rsidP="00696490">
            <w:pPr>
              <w:rPr>
                <w:rFonts w:ascii="Times New Roman" w:hAnsi="Times New Roman"/>
                <w:sz w:val="24"/>
              </w:rPr>
            </w:pPr>
            <w:r w:rsidRPr="00420CAB">
              <w:rPr>
                <w:rFonts w:ascii="Times New Roman" w:hAnsi="Times New Roman"/>
                <w:b/>
                <w:bCs/>
                <w:sz w:val="24"/>
              </w:rPr>
              <w:t>palīdzības dienests</w:t>
            </w:r>
          </w:p>
        </w:tc>
        <w:tc>
          <w:tcPr>
            <w:tcW w:w="3943" w:type="dxa"/>
            <w:gridSpan w:val="4"/>
          </w:tcPr>
          <w:p w14:paraId="4A8CFC84" w14:textId="74FF62A9" w:rsidR="00893E2C" w:rsidRPr="00420CAB" w:rsidRDefault="00BE0DF5" w:rsidP="00696490">
            <w:pPr>
              <w:rPr>
                <w:rFonts w:ascii="Times New Roman" w:hAnsi="Times New Roman"/>
                <w:sz w:val="24"/>
              </w:rPr>
            </w:pPr>
            <w:r>
              <w:rPr>
                <w:rFonts w:ascii="Times New Roman" w:hAnsi="Times New Roman"/>
                <w:b/>
                <w:bCs/>
                <w:sz w:val="24"/>
              </w:rPr>
              <w:t>______________</w:t>
            </w:r>
          </w:p>
        </w:tc>
      </w:tr>
      <w:tr w:rsidR="00420CAB" w:rsidRPr="00420CAB" w14:paraId="7359BC34" w14:textId="77777777" w:rsidTr="00BE0DF5">
        <w:tc>
          <w:tcPr>
            <w:tcW w:w="4643" w:type="dxa"/>
            <w:gridSpan w:val="4"/>
          </w:tcPr>
          <w:p w14:paraId="6E762FC3" w14:textId="77777777" w:rsidR="00893E2C" w:rsidRPr="00420CAB" w:rsidRDefault="00893E2C" w:rsidP="00696490">
            <w:pPr>
              <w:tabs>
                <w:tab w:val="left" w:pos="1051"/>
              </w:tabs>
              <w:rPr>
                <w:rFonts w:ascii="Times New Roman" w:hAnsi="Times New Roman"/>
                <w:sz w:val="24"/>
              </w:rPr>
            </w:pPr>
            <w:r w:rsidRPr="00420CAB">
              <w:rPr>
                <w:rFonts w:ascii="Times New Roman" w:hAnsi="Times New Roman"/>
                <w:sz w:val="24"/>
              </w:rPr>
              <w:t>Reģ. Nr.: 90009029104</w:t>
            </w:r>
          </w:p>
          <w:p w14:paraId="47134DB1" w14:textId="01C55089" w:rsidR="00893E2C" w:rsidRPr="00420CAB" w:rsidRDefault="00893E2C" w:rsidP="00696490">
            <w:pPr>
              <w:tabs>
                <w:tab w:val="left" w:pos="1051"/>
              </w:tabs>
              <w:rPr>
                <w:rFonts w:ascii="Times New Roman" w:hAnsi="Times New Roman"/>
                <w:sz w:val="24"/>
              </w:rPr>
            </w:pPr>
            <w:r w:rsidRPr="00420CAB">
              <w:rPr>
                <w:rFonts w:ascii="Times New Roman" w:hAnsi="Times New Roman"/>
                <w:sz w:val="24"/>
              </w:rPr>
              <w:t xml:space="preserve">Adrese: Laktas </w:t>
            </w:r>
            <w:r w:rsidR="00962891" w:rsidRPr="00420CAB">
              <w:rPr>
                <w:rFonts w:ascii="Times New Roman" w:hAnsi="Times New Roman"/>
                <w:sz w:val="24"/>
              </w:rPr>
              <w:t>iel</w:t>
            </w:r>
            <w:r w:rsidR="00962891">
              <w:rPr>
                <w:rFonts w:ascii="Times New Roman" w:hAnsi="Times New Roman"/>
                <w:sz w:val="24"/>
              </w:rPr>
              <w:t>a</w:t>
            </w:r>
            <w:r w:rsidR="00962891" w:rsidRPr="00420CAB">
              <w:rPr>
                <w:rFonts w:ascii="Times New Roman" w:hAnsi="Times New Roman"/>
                <w:sz w:val="24"/>
              </w:rPr>
              <w:t xml:space="preserve"> </w:t>
            </w:r>
            <w:r w:rsidRPr="00420CAB">
              <w:rPr>
                <w:rFonts w:ascii="Times New Roman" w:hAnsi="Times New Roman"/>
                <w:sz w:val="24"/>
              </w:rPr>
              <w:t xml:space="preserve">8, </w:t>
            </w:r>
          </w:p>
          <w:p w14:paraId="4A9850E6" w14:textId="09AF40FC" w:rsidR="00893E2C" w:rsidRPr="00420CAB" w:rsidRDefault="00962891" w:rsidP="00696490">
            <w:pPr>
              <w:tabs>
                <w:tab w:val="left" w:pos="1051"/>
              </w:tabs>
              <w:rPr>
                <w:rFonts w:ascii="Times New Roman" w:hAnsi="Times New Roman"/>
                <w:sz w:val="24"/>
              </w:rPr>
            </w:pPr>
            <w:r w:rsidRPr="00420CAB">
              <w:rPr>
                <w:rFonts w:ascii="Times New Roman" w:hAnsi="Times New Roman"/>
                <w:sz w:val="24"/>
              </w:rPr>
              <w:t>Rīg</w:t>
            </w:r>
            <w:r>
              <w:rPr>
                <w:rFonts w:ascii="Times New Roman" w:hAnsi="Times New Roman"/>
                <w:sz w:val="24"/>
              </w:rPr>
              <w:t>a</w:t>
            </w:r>
            <w:r w:rsidR="00893E2C" w:rsidRPr="00420CAB">
              <w:rPr>
                <w:rFonts w:ascii="Times New Roman" w:hAnsi="Times New Roman"/>
                <w:sz w:val="24"/>
              </w:rPr>
              <w:t>, LV-1013</w:t>
            </w:r>
          </w:p>
          <w:p w14:paraId="506459FA" w14:textId="77777777" w:rsidR="00893E2C" w:rsidRPr="00420CAB" w:rsidRDefault="00893E2C" w:rsidP="00696490">
            <w:pPr>
              <w:tabs>
                <w:tab w:val="left" w:pos="1051"/>
              </w:tabs>
              <w:rPr>
                <w:rFonts w:ascii="Times New Roman" w:hAnsi="Times New Roman"/>
                <w:sz w:val="24"/>
              </w:rPr>
            </w:pPr>
            <w:r w:rsidRPr="00420CAB">
              <w:rPr>
                <w:rFonts w:ascii="Times New Roman" w:hAnsi="Times New Roman"/>
                <w:sz w:val="24"/>
              </w:rPr>
              <w:t xml:space="preserve">Valsts kase, </w:t>
            </w:r>
          </w:p>
          <w:p w14:paraId="34DC9E2B" w14:textId="77777777" w:rsidR="00893E2C" w:rsidRPr="00420CAB" w:rsidRDefault="00893E2C" w:rsidP="00696490">
            <w:pPr>
              <w:tabs>
                <w:tab w:val="left" w:pos="1051"/>
              </w:tabs>
              <w:rPr>
                <w:rFonts w:ascii="Times New Roman" w:hAnsi="Times New Roman"/>
                <w:sz w:val="24"/>
              </w:rPr>
            </w:pPr>
            <w:r w:rsidRPr="00420CAB">
              <w:rPr>
                <w:rFonts w:ascii="Times New Roman" w:hAnsi="Times New Roman"/>
                <w:sz w:val="24"/>
              </w:rPr>
              <w:t>Kods: TRELLV22</w:t>
            </w:r>
          </w:p>
          <w:p w14:paraId="0EACA301" w14:textId="77777777" w:rsidR="00893E2C" w:rsidRPr="00420CAB" w:rsidRDefault="00893E2C" w:rsidP="00696490">
            <w:pPr>
              <w:tabs>
                <w:tab w:val="left" w:pos="1051"/>
                <w:tab w:val="left" w:pos="5760"/>
              </w:tabs>
              <w:rPr>
                <w:rFonts w:ascii="Times New Roman" w:hAnsi="Times New Roman"/>
                <w:sz w:val="24"/>
              </w:rPr>
            </w:pPr>
            <w:r w:rsidRPr="00420CAB">
              <w:rPr>
                <w:rFonts w:ascii="Times New Roman" w:hAnsi="Times New Roman"/>
                <w:sz w:val="24"/>
              </w:rPr>
              <w:t>Konta Nr.: LV86TREL2290649007000</w:t>
            </w:r>
          </w:p>
          <w:p w14:paraId="0FF60681" w14:textId="77777777" w:rsidR="00893E2C" w:rsidRPr="00420CAB" w:rsidRDefault="00893E2C" w:rsidP="00696490">
            <w:pPr>
              <w:rPr>
                <w:rFonts w:ascii="Times New Roman" w:hAnsi="Times New Roman"/>
                <w:sz w:val="24"/>
              </w:rPr>
            </w:pPr>
            <w:r w:rsidRPr="00420CAB">
              <w:rPr>
                <w:rFonts w:ascii="Times New Roman" w:hAnsi="Times New Roman"/>
                <w:sz w:val="24"/>
              </w:rPr>
              <w:t>E-pasts: nmpd@nmpd.gov.lv</w:t>
            </w:r>
          </w:p>
          <w:p w14:paraId="6C642B9F" w14:textId="77777777" w:rsidR="00893E2C" w:rsidRPr="00420CAB" w:rsidRDefault="00893E2C" w:rsidP="00696490">
            <w:pPr>
              <w:rPr>
                <w:rFonts w:ascii="Times New Roman" w:hAnsi="Times New Roman"/>
                <w:sz w:val="24"/>
              </w:rPr>
            </w:pPr>
            <w:r w:rsidRPr="00420CAB">
              <w:rPr>
                <w:rFonts w:ascii="Times New Roman" w:hAnsi="Times New Roman"/>
                <w:sz w:val="24"/>
              </w:rPr>
              <w:t>Tālr. Nr.: +371 67337000</w:t>
            </w:r>
          </w:p>
        </w:tc>
        <w:tc>
          <w:tcPr>
            <w:tcW w:w="3943" w:type="dxa"/>
            <w:gridSpan w:val="4"/>
          </w:tcPr>
          <w:p w14:paraId="59EA6BC5" w14:textId="4B24C593" w:rsidR="00893E2C" w:rsidRPr="00420CAB" w:rsidRDefault="00893E2C" w:rsidP="00696490">
            <w:pPr>
              <w:rPr>
                <w:rFonts w:ascii="Times New Roman" w:hAnsi="Times New Roman"/>
                <w:sz w:val="24"/>
                <w:szCs w:val="24"/>
              </w:rPr>
            </w:pPr>
            <w:r w:rsidRPr="00420CAB">
              <w:rPr>
                <w:rFonts w:ascii="Times New Roman" w:hAnsi="Times New Roman"/>
                <w:sz w:val="24"/>
              </w:rPr>
              <w:t xml:space="preserve">Reģ. Nr.: </w:t>
            </w:r>
          </w:p>
          <w:p w14:paraId="11354BE5" w14:textId="484D0C97" w:rsidR="00893E2C" w:rsidRPr="00420CAB" w:rsidRDefault="00893E2C" w:rsidP="00696490">
            <w:pPr>
              <w:rPr>
                <w:rFonts w:ascii="Times New Roman" w:hAnsi="Times New Roman"/>
                <w:b/>
                <w:bCs/>
                <w:sz w:val="24"/>
                <w:szCs w:val="24"/>
              </w:rPr>
            </w:pPr>
            <w:r w:rsidRPr="00420CAB">
              <w:rPr>
                <w:rFonts w:ascii="Times New Roman" w:hAnsi="Times New Roman"/>
                <w:sz w:val="24"/>
              </w:rPr>
              <w:t>Adrese:</w:t>
            </w:r>
            <w:r w:rsidR="00F64550">
              <w:rPr>
                <w:rFonts w:ascii="Times New Roman" w:hAnsi="Times New Roman"/>
                <w:sz w:val="24"/>
                <w:szCs w:val="24"/>
              </w:rPr>
              <w:t xml:space="preserve"> </w:t>
            </w:r>
          </w:p>
          <w:p w14:paraId="44AD562D" w14:textId="1B5CA33B" w:rsidR="00893E2C" w:rsidRPr="00420CAB" w:rsidRDefault="00893E2C" w:rsidP="00696490">
            <w:pPr>
              <w:rPr>
                <w:rFonts w:ascii="Times New Roman" w:hAnsi="Times New Roman"/>
                <w:sz w:val="24"/>
              </w:rPr>
            </w:pPr>
            <w:r w:rsidRPr="00420CAB">
              <w:rPr>
                <w:rFonts w:ascii="Times New Roman" w:hAnsi="Times New Roman"/>
                <w:sz w:val="24"/>
              </w:rPr>
              <w:t>Banka:</w:t>
            </w:r>
            <w:r w:rsidRPr="00420CAB">
              <w:rPr>
                <w:rFonts w:ascii="Times New Roman" w:hAnsi="Times New Roman"/>
                <w:sz w:val="24"/>
              </w:rPr>
              <w:tab/>
            </w:r>
          </w:p>
          <w:p w14:paraId="48CFC8D9" w14:textId="725D224E" w:rsidR="00893E2C" w:rsidRPr="00420CAB" w:rsidRDefault="00893E2C" w:rsidP="00696490">
            <w:pPr>
              <w:rPr>
                <w:rFonts w:ascii="Times New Roman" w:hAnsi="Times New Roman"/>
                <w:sz w:val="24"/>
              </w:rPr>
            </w:pPr>
            <w:r w:rsidRPr="00420CAB">
              <w:rPr>
                <w:rFonts w:ascii="Times New Roman" w:hAnsi="Times New Roman"/>
                <w:sz w:val="24"/>
              </w:rPr>
              <w:t xml:space="preserve">Kods: </w:t>
            </w:r>
            <w:r w:rsidRPr="00F64550">
              <w:rPr>
                <w:rFonts w:ascii="Times New Roman" w:hAnsi="Times New Roman"/>
                <w:color w:val="FF0000"/>
                <w:sz w:val="24"/>
                <w:szCs w:val="24"/>
              </w:rPr>
              <w:t xml:space="preserve"> </w:t>
            </w:r>
          </w:p>
          <w:p w14:paraId="66591821" w14:textId="3F01E57D" w:rsidR="00893E2C" w:rsidRPr="00420CAB" w:rsidRDefault="00893E2C" w:rsidP="00696490">
            <w:pPr>
              <w:rPr>
                <w:sz w:val="28"/>
                <w:szCs w:val="28"/>
              </w:rPr>
            </w:pPr>
            <w:r w:rsidRPr="00420CAB">
              <w:rPr>
                <w:rFonts w:ascii="Times New Roman" w:hAnsi="Times New Roman"/>
                <w:sz w:val="24"/>
              </w:rPr>
              <w:t>Konta Nr.:</w:t>
            </w:r>
            <w:r w:rsidRPr="00420CAB">
              <w:rPr>
                <w:sz w:val="28"/>
                <w:szCs w:val="28"/>
              </w:rPr>
              <w:t xml:space="preserve"> </w:t>
            </w:r>
          </w:p>
          <w:p w14:paraId="02FF8807" w14:textId="6D69983F" w:rsidR="00893E2C" w:rsidRPr="00420CAB" w:rsidRDefault="00893E2C" w:rsidP="00696490">
            <w:pPr>
              <w:rPr>
                <w:rFonts w:ascii="Times New Roman" w:hAnsi="Times New Roman"/>
                <w:b/>
                <w:bCs/>
                <w:sz w:val="24"/>
              </w:rPr>
            </w:pPr>
            <w:r w:rsidRPr="00420CAB">
              <w:rPr>
                <w:rFonts w:ascii="Times New Roman" w:hAnsi="Times New Roman"/>
                <w:sz w:val="24"/>
              </w:rPr>
              <w:t xml:space="preserve">E-pasts: </w:t>
            </w:r>
          </w:p>
          <w:p w14:paraId="20122673" w14:textId="2BF72AC7" w:rsidR="00893E2C" w:rsidRPr="00420CAB" w:rsidRDefault="00893E2C" w:rsidP="00696490">
            <w:pPr>
              <w:rPr>
                <w:rFonts w:ascii="Times New Roman" w:hAnsi="Times New Roman"/>
                <w:sz w:val="24"/>
                <w:highlight w:val="yellow"/>
              </w:rPr>
            </w:pPr>
            <w:r w:rsidRPr="00420CAB">
              <w:rPr>
                <w:rFonts w:ascii="Times New Roman" w:hAnsi="Times New Roman"/>
                <w:sz w:val="24"/>
              </w:rPr>
              <w:t xml:space="preserve">Tālr. Nr.: </w:t>
            </w:r>
          </w:p>
        </w:tc>
      </w:tr>
      <w:tr w:rsidR="00420CAB" w:rsidRPr="00420CAB" w14:paraId="3230D3FA" w14:textId="77777777" w:rsidTr="00BE0DF5">
        <w:tc>
          <w:tcPr>
            <w:tcW w:w="4643" w:type="dxa"/>
            <w:gridSpan w:val="4"/>
          </w:tcPr>
          <w:p w14:paraId="54961119" w14:textId="77777777" w:rsidR="00893E2C" w:rsidRPr="00420CAB" w:rsidRDefault="00893E2C" w:rsidP="00696490">
            <w:pPr>
              <w:jc w:val="center"/>
              <w:rPr>
                <w:rFonts w:ascii="Times New Roman" w:hAnsi="Times New Roman"/>
                <w:iCs/>
                <w:sz w:val="24"/>
              </w:rPr>
            </w:pPr>
          </w:p>
          <w:p w14:paraId="1C1ACFD0" w14:textId="77777777" w:rsidR="00BE0DF5" w:rsidRPr="00420CAB" w:rsidRDefault="00BE0DF5" w:rsidP="00696490">
            <w:pPr>
              <w:jc w:val="center"/>
              <w:rPr>
                <w:rFonts w:ascii="Times New Roman" w:hAnsi="Times New Roman"/>
                <w:sz w:val="24"/>
              </w:rPr>
            </w:pPr>
          </w:p>
        </w:tc>
        <w:tc>
          <w:tcPr>
            <w:tcW w:w="3943" w:type="dxa"/>
            <w:gridSpan w:val="4"/>
          </w:tcPr>
          <w:p w14:paraId="4BA32F56" w14:textId="77777777" w:rsidR="00893E2C" w:rsidRPr="00420CAB" w:rsidRDefault="00893E2C" w:rsidP="00696490">
            <w:pPr>
              <w:jc w:val="center"/>
              <w:rPr>
                <w:rFonts w:ascii="Times New Roman" w:hAnsi="Times New Roman"/>
                <w:iCs/>
                <w:sz w:val="24"/>
                <w:highlight w:val="yellow"/>
              </w:rPr>
            </w:pPr>
          </w:p>
          <w:p w14:paraId="4E5BC8BD" w14:textId="77777777" w:rsidR="00893E2C" w:rsidRPr="00420CAB" w:rsidRDefault="00893E2C" w:rsidP="00696490">
            <w:pPr>
              <w:jc w:val="center"/>
              <w:rPr>
                <w:rFonts w:ascii="Times New Roman" w:hAnsi="Times New Roman"/>
                <w:sz w:val="24"/>
                <w:highlight w:val="yellow"/>
              </w:rPr>
            </w:pPr>
          </w:p>
        </w:tc>
      </w:tr>
      <w:tr w:rsidR="00420CAB" w:rsidRPr="00420CAB" w14:paraId="3C176172" w14:textId="77777777" w:rsidTr="00BE0DF5">
        <w:tc>
          <w:tcPr>
            <w:tcW w:w="1139" w:type="dxa"/>
            <w:vAlign w:val="bottom"/>
          </w:tcPr>
          <w:p w14:paraId="1640E514" w14:textId="77777777" w:rsidR="00893E2C" w:rsidRPr="00420CAB" w:rsidRDefault="00893E2C" w:rsidP="00696490">
            <w:pPr>
              <w:snapToGrid w:val="0"/>
              <w:rPr>
                <w:rFonts w:ascii="Times New Roman" w:hAnsi="Times New Roman"/>
                <w:iCs/>
                <w:sz w:val="24"/>
              </w:rPr>
            </w:pPr>
            <w:r w:rsidRPr="00420CAB">
              <w:rPr>
                <w:rFonts w:ascii="Times New Roman" w:hAnsi="Times New Roman"/>
                <w:iCs/>
                <w:sz w:val="24"/>
              </w:rPr>
              <w:t>Direktore</w:t>
            </w:r>
          </w:p>
        </w:tc>
        <w:tc>
          <w:tcPr>
            <w:tcW w:w="2368" w:type="dxa"/>
            <w:gridSpan w:val="2"/>
            <w:tcBorders>
              <w:left w:val="nil"/>
            </w:tcBorders>
          </w:tcPr>
          <w:p w14:paraId="52A10023" w14:textId="1CEA1125" w:rsidR="00893E2C" w:rsidRPr="00420CAB" w:rsidRDefault="00BE0DF5" w:rsidP="00696490">
            <w:pPr>
              <w:snapToGrid w:val="0"/>
              <w:rPr>
                <w:iCs/>
              </w:rPr>
            </w:pPr>
            <w:r>
              <w:rPr>
                <w:iCs/>
              </w:rPr>
              <w:t xml:space="preserve">        </w:t>
            </w:r>
            <w:r>
              <w:rPr>
                <w:rFonts w:ascii="Times New Roman" w:hAnsi="Times New Roman"/>
                <w:iCs/>
                <w:sz w:val="24"/>
                <w:szCs w:val="24"/>
              </w:rPr>
              <w:t>(paraksts*)</w:t>
            </w:r>
          </w:p>
        </w:tc>
        <w:tc>
          <w:tcPr>
            <w:tcW w:w="1136" w:type="dxa"/>
            <w:vAlign w:val="bottom"/>
          </w:tcPr>
          <w:p w14:paraId="058F30AF" w14:textId="0063BDB9" w:rsidR="00893E2C" w:rsidRPr="00420CAB" w:rsidRDefault="00893E2C" w:rsidP="00696490">
            <w:pPr>
              <w:snapToGrid w:val="0"/>
              <w:jc w:val="right"/>
              <w:rPr>
                <w:rFonts w:ascii="Times New Roman" w:hAnsi="Times New Roman"/>
                <w:iCs/>
                <w:sz w:val="24"/>
              </w:rPr>
            </w:pPr>
            <w:r w:rsidRPr="00420CAB">
              <w:rPr>
                <w:rFonts w:ascii="Times New Roman" w:hAnsi="Times New Roman"/>
                <w:iCs/>
                <w:sz w:val="24"/>
              </w:rPr>
              <w:t>L.Cipule</w:t>
            </w:r>
          </w:p>
        </w:tc>
        <w:tc>
          <w:tcPr>
            <w:tcW w:w="1135" w:type="dxa"/>
            <w:vAlign w:val="bottom"/>
          </w:tcPr>
          <w:p w14:paraId="614B679D" w14:textId="6458A802" w:rsidR="00893E2C" w:rsidRPr="00420CAB" w:rsidRDefault="00BE0DF5" w:rsidP="00696490">
            <w:pPr>
              <w:snapToGrid w:val="0"/>
              <w:rPr>
                <w:rFonts w:ascii="Times New Roman" w:hAnsi="Times New Roman"/>
                <w:bCs/>
                <w:sz w:val="24"/>
              </w:rPr>
            </w:pPr>
            <w:r>
              <w:rPr>
                <w:rFonts w:ascii="Times New Roman" w:hAnsi="Times New Roman"/>
                <w:bCs/>
                <w:sz w:val="24"/>
              </w:rPr>
              <w:t xml:space="preserve">Amats            </w:t>
            </w:r>
          </w:p>
        </w:tc>
        <w:tc>
          <w:tcPr>
            <w:tcW w:w="1276" w:type="dxa"/>
            <w:gridSpan w:val="2"/>
            <w:tcBorders>
              <w:left w:val="nil"/>
            </w:tcBorders>
          </w:tcPr>
          <w:p w14:paraId="24D2DB29" w14:textId="300925E4" w:rsidR="00893E2C" w:rsidRPr="00420CAB" w:rsidRDefault="00BE0DF5" w:rsidP="00696490">
            <w:pPr>
              <w:snapToGrid w:val="0"/>
            </w:pPr>
            <w:r>
              <w:rPr>
                <w:rFonts w:ascii="Times New Roman" w:hAnsi="Times New Roman"/>
                <w:iCs/>
                <w:sz w:val="24"/>
                <w:szCs w:val="24"/>
              </w:rPr>
              <w:t xml:space="preserve">(paraksts*)      </w:t>
            </w:r>
          </w:p>
        </w:tc>
        <w:tc>
          <w:tcPr>
            <w:tcW w:w="1536" w:type="dxa"/>
            <w:vAlign w:val="bottom"/>
          </w:tcPr>
          <w:p w14:paraId="482E87AA" w14:textId="00C60D58" w:rsidR="00893E2C" w:rsidRPr="00420CAB" w:rsidRDefault="00BE0DF5" w:rsidP="00696490">
            <w:pPr>
              <w:snapToGrid w:val="0"/>
              <w:jc w:val="right"/>
              <w:rPr>
                <w:rFonts w:ascii="Times New Roman" w:hAnsi="Times New Roman"/>
                <w:sz w:val="24"/>
              </w:rPr>
            </w:pPr>
            <w:r>
              <w:rPr>
                <w:rFonts w:ascii="Times New Roman" w:hAnsi="Times New Roman"/>
                <w:sz w:val="24"/>
              </w:rPr>
              <w:t>V.Uzvārds</w:t>
            </w:r>
          </w:p>
        </w:tc>
      </w:tr>
      <w:tr w:rsidR="00420CAB" w:rsidRPr="00420CAB" w14:paraId="65F8844B" w14:textId="77777777" w:rsidTr="00BE0DF5">
        <w:tc>
          <w:tcPr>
            <w:tcW w:w="4643" w:type="dxa"/>
            <w:gridSpan w:val="4"/>
          </w:tcPr>
          <w:p w14:paraId="68022056" w14:textId="147C5208" w:rsidR="00893E2C" w:rsidRPr="00420CAB" w:rsidRDefault="00893E2C" w:rsidP="00696490">
            <w:pPr>
              <w:snapToGrid w:val="0"/>
              <w:ind w:left="69"/>
              <w:rPr>
                <w:rFonts w:ascii="Times New Roman" w:hAnsi="Times New Roman"/>
                <w:sz w:val="16"/>
              </w:rPr>
            </w:pPr>
          </w:p>
        </w:tc>
        <w:tc>
          <w:tcPr>
            <w:tcW w:w="3943" w:type="dxa"/>
            <w:gridSpan w:val="4"/>
          </w:tcPr>
          <w:p w14:paraId="349F7FD9" w14:textId="4E2B8731" w:rsidR="00893E2C" w:rsidRPr="00420CAB" w:rsidRDefault="00893E2C" w:rsidP="00696490">
            <w:pPr>
              <w:snapToGrid w:val="0"/>
              <w:ind w:left="69"/>
              <w:rPr>
                <w:rFonts w:ascii="Times New Roman" w:hAnsi="Times New Roman"/>
                <w:sz w:val="16"/>
              </w:rPr>
            </w:pPr>
          </w:p>
        </w:tc>
      </w:tr>
    </w:tbl>
    <w:p w14:paraId="09F810A2" w14:textId="77777777" w:rsidR="003860A2" w:rsidRPr="00420CAB" w:rsidRDefault="003860A2" w:rsidP="003860A2">
      <w:pPr>
        <w:spacing w:line="240" w:lineRule="auto"/>
        <w:jc w:val="center"/>
        <w:rPr>
          <w:rFonts w:eastAsia="Calibri"/>
        </w:rPr>
      </w:pPr>
    </w:p>
    <w:p w14:paraId="0CA2D319" w14:textId="77777777" w:rsidR="00E90F93" w:rsidRPr="00420CAB" w:rsidRDefault="00E90F93">
      <w:r w:rsidRPr="00420CAB">
        <w:br w:type="page"/>
      </w:r>
    </w:p>
    <w:p w14:paraId="6685A54E" w14:textId="77777777" w:rsidR="00F64550" w:rsidRDefault="00F64550">
      <w:pPr>
        <w:spacing w:line="240" w:lineRule="auto"/>
        <w:jc w:val="center"/>
        <w:rPr>
          <w:rFonts w:eastAsia="Calibri"/>
        </w:rPr>
        <w:sectPr w:rsidR="00F64550" w:rsidSect="00064531">
          <w:footerReference w:type="default" r:id="rId10"/>
          <w:headerReference w:type="first" r:id="rId11"/>
          <w:footerReference w:type="first" r:id="rId12"/>
          <w:pgSz w:w="11906" w:h="16838"/>
          <w:pgMar w:top="1879" w:right="991" w:bottom="1134" w:left="1701" w:header="709" w:footer="709" w:gutter="0"/>
          <w:cols w:space="708"/>
          <w:titlePg/>
          <w:docGrid w:linePitch="360"/>
        </w:sectPr>
      </w:pPr>
    </w:p>
    <w:p w14:paraId="51D85495" w14:textId="2B6CFB1C" w:rsidR="00DF3449" w:rsidRPr="00BE0DF5" w:rsidRDefault="00BE0DF5" w:rsidP="00BE0DF5">
      <w:pPr>
        <w:spacing w:line="240" w:lineRule="auto"/>
        <w:jc w:val="right"/>
        <w:rPr>
          <w:rFonts w:eastAsia="Calibri"/>
          <w:i/>
          <w:iCs/>
          <w:caps/>
          <w:sz w:val="20"/>
          <w:szCs w:val="20"/>
        </w:rPr>
      </w:pPr>
      <w:r w:rsidRPr="00BE0DF5">
        <w:rPr>
          <w:rFonts w:eastAsia="Calibri"/>
          <w:i/>
          <w:iCs/>
          <w:sz w:val="20"/>
          <w:szCs w:val="20"/>
        </w:rPr>
        <w:lastRenderedPageBreak/>
        <w:t>1.pielikums</w:t>
      </w:r>
    </w:p>
    <w:p w14:paraId="7331A860" w14:textId="1A26D070" w:rsidR="00DF3449" w:rsidRPr="00BE0DF5" w:rsidRDefault="00BE0DF5" w:rsidP="00BE0DF5">
      <w:pPr>
        <w:spacing w:line="240" w:lineRule="auto"/>
        <w:jc w:val="right"/>
        <w:rPr>
          <w:rFonts w:eastAsia="Calibri"/>
          <w:i/>
          <w:iCs/>
          <w:caps/>
          <w:sz w:val="20"/>
          <w:szCs w:val="20"/>
        </w:rPr>
      </w:pPr>
      <w:r w:rsidRPr="00BE0DF5">
        <w:rPr>
          <w:rFonts w:eastAsia="Calibri"/>
          <w:i/>
          <w:iCs/>
          <w:sz w:val="20"/>
          <w:szCs w:val="20"/>
        </w:rPr>
        <w:t xml:space="preserve">pie līguma </w:t>
      </w:r>
      <w:r>
        <w:rPr>
          <w:rFonts w:eastAsia="Calibri"/>
          <w:i/>
          <w:iCs/>
          <w:sz w:val="20"/>
          <w:szCs w:val="20"/>
        </w:rPr>
        <w:t>P</w:t>
      </w:r>
      <w:r w:rsidRPr="00BE0DF5">
        <w:rPr>
          <w:rFonts w:eastAsia="Calibri"/>
          <w:i/>
          <w:iCs/>
          <w:sz w:val="20"/>
          <w:szCs w:val="20"/>
        </w:rPr>
        <w:t xml:space="preserve">ar tiesībām veikt transportlīdzekļu </w:t>
      </w:r>
    </w:p>
    <w:p w14:paraId="53155952" w14:textId="5E17208B" w:rsidR="00DF3449" w:rsidRPr="00DF3449" w:rsidRDefault="00BE0DF5" w:rsidP="00BE0DF5">
      <w:pPr>
        <w:spacing w:line="240" w:lineRule="auto"/>
        <w:jc w:val="right"/>
        <w:rPr>
          <w:rFonts w:eastAsia="Calibri"/>
          <w:caps/>
          <w:sz w:val="16"/>
          <w:szCs w:val="16"/>
        </w:rPr>
      </w:pPr>
      <w:r w:rsidRPr="00BE0DF5">
        <w:rPr>
          <w:rFonts w:eastAsia="Calibri"/>
          <w:i/>
          <w:iCs/>
          <w:sz w:val="20"/>
          <w:szCs w:val="20"/>
        </w:rPr>
        <w:t>apkopes un remondarbu pakalpojumu”</w:t>
      </w:r>
    </w:p>
    <w:p w14:paraId="3D47FFDA" w14:textId="77777777" w:rsidR="00F64550" w:rsidRPr="00420CAB" w:rsidRDefault="00F64550" w:rsidP="00F64550">
      <w:pPr>
        <w:spacing w:line="240" w:lineRule="auto"/>
        <w:jc w:val="right"/>
        <w:rPr>
          <w:rFonts w:eastAsia="Calibri"/>
          <w:b/>
          <w:caps/>
        </w:rPr>
      </w:pPr>
    </w:p>
    <w:p w14:paraId="0E2F2411" w14:textId="77777777" w:rsidR="00F64550" w:rsidRPr="00420CAB" w:rsidRDefault="00F64550" w:rsidP="00F64550">
      <w:pPr>
        <w:spacing w:line="240" w:lineRule="auto"/>
        <w:jc w:val="center"/>
        <w:rPr>
          <w:rFonts w:eastAsia="Calibri"/>
          <w:b/>
          <w:caps/>
        </w:rPr>
      </w:pPr>
      <w:r w:rsidRPr="00420CAB">
        <w:rPr>
          <w:rFonts w:eastAsia="Calibri"/>
          <w:b/>
          <w:caps/>
        </w:rPr>
        <w:t>Tehniskais piedāvājums</w:t>
      </w:r>
    </w:p>
    <w:p w14:paraId="2F62B1B0" w14:textId="77777777" w:rsidR="00226B3B" w:rsidRDefault="00226B3B">
      <w:pPr>
        <w:rPr>
          <w:rFonts w:eastAsia="Calibri"/>
          <w:caps/>
          <w:sz w:val="16"/>
          <w:szCs w:val="16"/>
        </w:rPr>
      </w:pPr>
      <w:r>
        <w:rPr>
          <w:rFonts w:eastAsia="Calibri"/>
          <w:caps/>
          <w:sz w:val="16"/>
          <w:szCs w:val="16"/>
        </w:rPr>
        <w:br w:type="page"/>
      </w:r>
    </w:p>
    <w:p w14:paraId="25D3825D" w14:textId="3A21B7BC" w:rsidR="00BE0DF5" w:rsidRPr="00BE0DF5" w:rsidRDefault="00BE0DF5" w:rsidP="00BE0DF5">
      <w:pPr>
        <w:spacing w:line="240" w:lineRule="auto"/>
        <w:jc w:val="right"/>
        <w:rPr>
          <w:rFonts w:eastAsia="Calibri"/>
          <w:i/>
          <w:iCs/>
          <w:caps/>
          <w:sz w:val="20"/>
          <w:szCs w:val="20"/>
        </w:rPr>
      </w:pPr>
      <w:r>
        <w:rPr>
          <w:rFonts w:eastAsia="Calibri"/>
          <w:i/>
          <w:iCs/>
          <w:sz w:val="20"/>
          <w:szCs w:val="20"/>
        </w:rPr>
        <w:lastRenderedPageBreak/>
        <w:t>2</w:t>
      </w:r>
      <w:r w:rsidRPr="00BE0DF5">
        <w:rPr>
          <w:rFonts w:eastAsia="Calibri"/>
          <w:i/>
          <w:iCs/>
          <w:sz w:val="20"/>
          <w:szCs w:val="20"/>
        </w:rPr>
        <w:t>.pielikums</w:t>
      </w:r>
    </w:p>
    <w:p w14:paraId="3E3CDDF0" w14:textId="77777777" w:rsidR="00BE0DF5" w:rsidRPr="00BE0DF5" w:rsidRDefault="00BE0DF5" w:rsidP="00BE0DF5">
      <w:pPr>
        <w:spacing w:line="240" w:lineRule="auto"/>
        <w:jc w:val="right"/>
        <w:rPr>
          <w:rFonts w:eastAsia="Calibri"/>
          <w:i/>
          <w:iCs/>
          <w:caps/>
          <w:sz w:val="20"/>
          <w:szCs w:val="20"/>
        </w:rPr>
      </w:pPr>
      <w:r w:rsidRPr="00BE0DF5">
        <w:rPr>
          <w:rFonts w:eastAsia="Calibri"/>
          <w:i/>
          <w:iCs/>
          <w:sz w:val="20"/>
          <w:szCs w:val="20"/>
        </w:rPr>
        <w:t xml:space="preserve">pie līguma </w:t>
      </w:r>
      <w:r>
        <w:rPr>
          <w:rFonts w:eastAsia="Calibri"/>
          <w:i/>
          <w:iCs/>
          <w:sz w:val="20"/>
          <w:szCs w:val="20"/>
        </w:rPr>
        <w:t>P</w:t>
      </w:r>
      <w:r w:rsidRPr="00BE0DF5">
        <w:rPr>
          <w:rFonts w:eastAsia="Calibri"/>
          <w:i/>
          <w:iCs/>
          <w:sz w:val="20"/>
          <w:szCs w:val="20"/>
        </w:rPr>
        <w:t xml:space="preserve">ar tiesībām veikt transportlīdzekļu </w:t>
      </w:r>
    </w:p>
    <w:p w14:paraId="401B03D9" w14:textId="77777777" w:rsidR="00BE0DF5" w:rsidRPr="00DF3449" w:rsidRDefault="00BE0DF5" w:rsidP="00BE0DF5">
      <w:pPr>
        <w:spacing w:line="240" w:lineRule="auto"/>
        <w:jc w:val="right"/>
        <w:rPr>
          <w:rFonts w:eastAsia="Calibri"/>
          <w:caps/>
          <w:sz w:val="16"/>
          <w:szCs w:val="16"/>
        </w:rPr>
      </w:pPr>
      <w:r w:rsidRPr="00BE0DF5">
        <w:rPr>
          <w:rFonts w:eastAsia="Calibri"/>
          <w:i/>
          <w:iCs/>
          <w:sz w:val="20"/>
          <w:szCs w:val="20"/>
        </w:rPr>
        <w:t>apkopes un remondarbu pakalpojumu”</w:t>
      </w:r>
    </w:p>
    <w:p w14:paraId="33865498" w14:textId="40D42671" w:rsidR="00DF3449" w:rsidRPr="00DF3449" w:rsidRDefault="00DF3449" w:rsidP="00DF3449">
      <w:pPr>
        <w:spacing w:line="360" w:lineRule="auto"/>
        <w:jc w:val="right"/>
        <w:rPr>
          <w:rFonts w:eastAsia="Calibri"/>
          <w:caps/>
          <w:sz w:val="16"/>
          <w:szCs w:val="16"/>
        </w:rPr>
      </w:pPr>
    </w:p>
    <w:p w14:paraId="67FE76F3" w14:textId="77777777" w:rsidR="00F64550" w:rsidRPr="00420CAB" w:rsidRDefault="00F64550" w:rsidP="00F64550">
      <w:pPr>
        <w:spacing w:line="240" w:lineRule="auto"/>
        <w:jc w:val="center"/>
        <w:rPr>
          <w:rFonts w:eastAsia="Calibri"/>
          <w:b/>
          <w:caps/>
        </w:rPr>
      </w:pPr>
      <w:r w:rsidRPr="00420CAB">
        <w:rPr>
          <w:rFonts w:eastAsia="Calibri"/>
          <w:b/>
          <w:caps/>
        </w:rPr>
        <w:t>Finanšu piedāvājums</w:t>
      </w:r>
    </w:p>
    <w:sectPr w:rsidR="00F64550" w:rsidRPr="00420CAB" w:rsidSect="00F64550">
      <w:pgSz w:w="16838" w:h="11906" w:orient="landscape"/>
      <w:pgMar w:top="1701" w:right="1134" w:bottom="1134" w:left="113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4C6951A" w14:textId="77777777" w:rsidR="002622D1" w:rsidRDefault="002622D1">
      <w:pPr>
        <w:spacing w:line="240" w:lineRule="auto"/>
      </w:pPr>
      <w:r>
        <w:separator/>
      </w:r>
    </w:p>
  </w:endnote>
  <w:endnote w:type="continuationSeparator" w:id="0">
    <w:p w14:paraId="704886A9" w14:textId="77777777" w:rsidR="002622D1" w:rsidRDefault="002622D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ZapfDingbats">
    <w:panose1 w:val="00000000000000000000"/>
    <w:charset w:val="02"/>
    <w:family w:val="decorative"/>
    <w:notTrueType/>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mbria">
    <w:panose1 w:val="02040503050406030204"/>
    <w:charset w:val="BA"/>
    <w:family w:val="roman"/>
    <w:pitch w:val="variable"/>
    <w:sig w:usb0="E00006FF" w:usb1="420024FF" w:usb2="02000000" w:usb3="00000000" w:csb0="0000019F" w:csb1="00000000"/>
  </w:font>
  <w:font w:name="Tahoma">
    <w:panose1 w:val="020B0604030504040204"/>
    <w:charset w:val="BA"/>
    <w:family w:val="swiss"/>
    <w:pitch w:val="variable"/>
    <w:sig w:usb0="E1002EFF" w:usb1="C000605B" w:usb2="00000029" w:usb3="00000000" w:csb0="000101FF" w:csb1="00000000"/>
  </w:font>
  <w:font w:name="!Neo'w Arial">
    <w:altName w:val="Arial"/>
    <w:charset w:val="00"/>
    <w:family w:val="swiss"/>
    <w:pitch w:val="variable"/>
    <w:sig w:usb0="00000287" w:usb1="00000000" w:usb2="00000000" w:usb3="00000000" w:csb0="000000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Times New Roman Bold">
    <w:altName w:val="Times New Roman"/>
    <w:panose1 w:val="02020803070505020304"/>
    <w:charset w:val="00"/>
    <w:family w:val="roman"/>
    <w:notTrueType/>
    <w:pitch w:val="default"/>
  </w:font>
  <w:font w:name="Verdana">
    <w:panose1 w:val="020B0604030504040204"/>
    <w:charset w:val="BA"/>
    <w:family w:val="swiss"/>
    <w:pitch w:val="variable"/>
    <w:sig w:usb0="A00006FF" w:usb1="4000205B" w:usb2="00000010" w:usb3="00000000" w:csb0="0000019F" w:csb1="00000000"/>
  </w:font>
  <w:font w:name="OpenSymbol">
    <w:charset w:val="00"/>
    <w:family w:val="auto"/>
    <w:pitch w:val="variable"/>
    <w:sig w:usb0="800000AF" w:usb1="1001ECEA" w:usb2="00000000" w:usb3="00000000" w:csb0="00000001" w:csb1="00000000"/>
  </w:font>
  <w:font w:name="BiTLat Arial">
    <w:altName w:val="Arial"/>
    <w:charset w:val="00"/>
    <w:family w:val="swiss"/>
    <w:pitch w:val="variable"/>
  </w:font>
  <w:font w:name="MS Mincho">
    <w:altName w:val="ＭＳ 明朝"/>
    <w:panose1 w:val="02020609040205080304"/>
    <w:charset w:val="80"/>
    <w:family w:val="modern"/>
    <w:pitch w:val="fixed"/>
    <w:sig w:usb0="E00002FF" w:usb1="6AC7FDFB" w:usb2="08000012" w:usb3="00000000" w:csb0="0002009F" w:csb1="00000000"/>
  </w:font>
  <w:font w:name="Korinna LRS">
    <w:altName w:val="Bookman Old Style"/>
    <w:charset w:val="00"/>
    <w:family w:val="auto"/>
    <w:pitch w:val="variable"/>
    <w:sig w:usb0="00000207" w:usb1="00000000" w:usb2="00000000" w:usb3="00000000" w:csb0="00000097" w:csb1="00000000"/>
  </w:font>
  <w:font w:name="Arial Narrow">
    <w:panose1 w:val="020B0606020202030204"/>
    <w:charset w:val="BA"/>
    <w:family w:val="swiss"/>
    <w:pitch w:val="variable"/>
    <w:sig w:usb0="00000287" w:usb1="00000800" w:usb2="00000000" w:usb3="00000000" w:csb0="0000009F" w:csb1="00000000"/>
  </w:font>
  <w:font w:name="EUAlbertina">
    <w:altName w:val="Times New Roman"/>
    <w:charset w:val="00"/>
    <w:family w:val="roman"/>
    <w:pitch w:val="default"/>
  </w:font>
  <w:font w:name="Segoe UI">
    <w:panose1 w:val="020B0502040204020203"/>
    <w:charset w:val="BA"/>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4511999"/>
      <w:docPartObj>
        <w:docPartGallery w:val="Page Numbers (Bottom of Page)"/>
        <w:docPartUnique/>
      </w:docPartObj>
    </w:sdtPr>
    <w:sdtEndPr>
      <w:rPr>
        <w:noProof/>
      </w:rPr>
    </w:sdtEndPr>
    <w:sdtContent>
      <w:p w14:paraId="061EE2E3" w14:textId="24EB2B06" w:rsidR="00A0586F" w:rsidRDefault="00A0586F">
        <w:pPr>
          <w:pStyle w:val="Footer"/>
          <w:jc w:val="center"/>
        </w:pPr>
        <w:r>
          <w:fldChar w:fldCharType="begin"/>
        </w:r>
        <w:r>
          <w:instrText xml:space="preserve"> PAGE   \* MERGEFORMAT </w:instrText>
        </w:r>
        <w:r>
          <w:fldChar w:fldCharType="separate"/>
        </w:r>
        <w:r w:rsidR="001B5178">
          <w:rPr>
            <w:noProof/>
          </w:rPr>
          <w:t>2</w:t>
        </w:r>
        <w:r>
          <w:rPr>
            <w:noProof/>
          </w:rPr>
          <w:fldChar w:fldCharType="end"/>
        </w:r>
      </w:p>
    </w:sdtContent>
  </w:sdt>
  <w:p w14:paraId="2B19D6E3" w14:textId="4B61E870" w:rsidR="00BA5CFE" w:rsidRPr="00583A35" w:rsidRDefault="00BA5CFE" w:rsidP="000D118B">
    <w:pPr>
      <w:pStyle w:val="Footer"/>
      <w:jc w:val="center"/>
      <w:rPr>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sz w:val="18"/>
        <w:szCs w:val="18"/>
      </w:rPr>
      <w:id w:val="-1264609032"/>
      <w:docPartObj>
        <w:docPartGallery w:val="Page Numbers (Bottom of Page)"/>
        <w:docPartUnique/>
      </w:docPartObj>
    </w:sdtPr>
    <w:sdtEndPr>
      <w:rPr>
        <w:noProof/>
      </w:rPr>
    </w:sdtEndPr>
    <w:sdtContent>
      <w:p w14:paraId="663914BD" w14:textId="40B2D96E" w:rsidR="0067052D" w:rsidRPr="0067052D" w:rsidRDefault="0067052D" w:rsidP="0067052D">
        <w:pPr>
          <w:pStyle w:val="Footer"/>
          <w:widowControl/>
          <w:adjustRightInd/>
          <w:spacing w:line="240" w:lineRule="auto"/>
          <w:jc w:val="center"/>
          <w:textAlignment w:val="auto"/>
          <w:rPr>
            <w:rFonts w:eastAsiaTheme="minorHAnsi"/>
            <w:noProof/>
            <w:sz w:val="18"/>
            <w:szCs w:val="18"/>
            <w:lang w:eastAsia="en-US"/>
          </w:rPr>
        </w:pPr>
        <w:r w:rsidRPr="0067052D">
          <w:rPr>
            <w:caps/>
            <w:sz w:val="18"/>
            <w:szCs w:val="18"/>
          </w:rPr>
          <w:t>Dokuments ir parakstīts ar drošu elektronisko parakstu un satur laika zīmogu</w:t>
        </w:r>
        <w:r w:rsidRPr="0067052D">
          <w:rPr>
            <w:caps/>
            <w:sz w:val="18"/>
            <w:szCs w:val="18"/>
            <w:vertAlign w:val="superscript"/>
          </w:rPr>
          <w:t>*</w:t>
        </w:r>
      </w:p>
    </w:sdtContent>
  </w:sdt>
  <w:p w14:paraId="1D741CFD" w14:textId="3FABE667" w:rsidR="0067052D" w:rsidRDefault="0067052D">
    <w:pPr>
      <w:pStyle w:val="Footer"/>
    </w:pPr>
  </w:p>
  <w:p w14:paraId="6F9AB73A" w14:textId="77777777" w:rsidR="0067052D" w:rsidRDefault="0067052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FF7D3D" w14:textId="77777777" w:rsidR="002622D1" w:rsidRDefault="002622D1">
      <w:pPr>
        <w:spacing w:line="240" w:lineRule="auto"/>
      </w:pPr>
      <w:r>
        <w:separator/>
      </w:r>
    </w:p>
  </w:footnote>
  <w:footnote w:type="continuationSeparator" w:id="0">
    <w:p w14:paraId="0A18A04C" w14:textId="77777777" w:rsidR="002622D1" w:rsidRDefault="002622D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664CF83" w14:textId="6CA0F817" w:rsidR="00064531" w:rsidRPr="002B21EC" w:rsidRDefault="00064531" w:rsidP="00064531">
    <w:pPr>
      <w:spacing w:line="240" w:lineRule="auto"/>
      <w:jc w:val="right"/>
      <w:rPr>
        <w:i/>
        <w:iCs/>
        <w:sz w:val="20"/>
        <w:szCs w:val="20"/>
      </w:rPr>
    </w:pPr>
    <w:r>
      <w:rPr>
        <w:i/>
        <w:iCs/>
        <w:sz w:val="20"/>
        <w:szCs w:val="20"/>
      </w:rPr>
      <w:t>7</w:t>
    </w:r>
    <w:r w:rsidRPr="002B21EC">
      <w:rPr>
        <w:i/>
        <w:iCs/>
        <w:sz w:val="20"/>
        <w:szCs w:val="20"/>
      </w:rPr>
      <w:t>.pielikums</w:t>
    </w:r>
  </w:p>
  <w:p w14:paraId="64798F42" w14:textId="77777777" w:rsidR="00064531" w:rsidRPr="002B21EC" w:rsidRDefault="00064531" w:rsidP="00064531">
    <w:pPr>
      <w:spacing w:line="240" w:lineRule="auto"/>
      <w:jc w:val="right"/>
      <w:rPr>
        <w:i/>
        <w:iCs/>
        <w:sz w:val="20"/>
        <w:szCs w:val="20"/>
      </w:rPr>
    </w:pPr>
    <w:r w:rsidRPr="002B21EC">
      <w:rPr>
        <w:i/>
        <w:iCs/>
        <w:sz w:val="20"/>
        <w:szCs w:val="20"/>
      </w:rPr>
      <w:t xml:space="preserve">pie atklāta konkursa “Par tiesībām </w:t>
    </w:r>
  </w:p>
  <w:p w14:paraId="2679B96F" w14:textId="77777777" w:rsidR="00064531" w:rsidRPr="002B21EC" w:rsidRDefault="00064531" w:rsidP="00064531">
    <w:pPr>
      <w:spacing w:line="240" w:lineRule="auto"/>
      <w:jc w:val="right"/>
      <w:rPr>
        <w:i/>
        <w:iCs/>
        <w:sz w:val="20"/>
        <w:szCs w:val="20"/>
      </w:rPr>
    </w:pPr>
    <w:r w:rsidRPr="002B21EC">
      <w:rPr>
        <w:i/>
        <w:iCs/>
        <w:sz w:val="20"/>
        <w:szCs w:val="20"/>
      </w:rPr>
      <w:t>veikt transportlīdzekļu tehniskās apkopes</w:t>
    </w:r>
  </w:p>
  <w:p w14:paraId="2F23AB06" w14:textId="26CBA4BA" w:rsidR="00064531" w:rsidRDefault="00064531" w:rsidP="00064531">
    <w:pPr>
      <w:pStyle w:val="Header"/>
      <w:spacing w:line="240" w:lineRule="auto"/>
      <w:jc w:val="right"/>
    </w:pPr>
    <w:r w:rsidRPr="002B21EC">
      <w:rPr>
        <w:rFonts w:ascii="Times New Roman" w:hAnsi="Times New Roman"/>
        <w:i/>
        <w:iCs/>
        <w:sz w:val="20"/>
        <w:szCs w:val="20"/>
      </w:rPr>
      <w:t xml:space="preserve">un remontdarbu pakalpojumus” </w:t>
    </w:r>
    <w:r w:rsidRPr="002B21EC">
      <w:rPr>
        <w:rFonts w:ascii="Times New Roman" w:hAnsi="Times New Roman"/>
        <w:i/>
        <w:iCs/>
        <w:sz w:val="20"/>
        <w:szCs w:val="20"/>
        <w:lang w:val="en-US"/>
      </w:rPr>
      <w:t>Nolikuma</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D"/>
    <w:multiLevelType w:val="singleLevel"/>
    <w:tmpl w:val="A2180E5E"/>
    <w:lvl w:ilvl="0">
      <w:start w:val="1"/>
      <w:numFmt w:val="decimal"/>
      <w:pStyle w:val="ListNumber4"/>
      <w:lvlText w:val="%1."/>
      <w:lvlJc w:val="left"/>
      <w:pPr>
        <w:tabs>
          <w:tab w:val="num" w:pos="1209"/>
        </w:tabs>
        <w:ind w:left="1209" w:hanging="360"/>
      </w:pPr>
    </w:lvl>
  </w:abstractNum>
  <w:abstractNum w:abstractNumId="1" w15:restartNumberingAfterBreak="0">
    <w:nsid w:val="FFFFFF7E"/>
    <w:multiLevelType w:val="singleLevel"/>
    <w:tmpl w:val="245ADFC8"/>
    <w:lvl w:ilvl="0">
      <w:start w:val="1"/>
      <w:numFmt w:val="decimal"/>
      <w:pStyle w:val="ListNumber3"/>
      <w:lvlText w:val="%1."/>
      <w:lvlJc w:val="left"/>
      <w:pPr>
        <w:tabs>
          <w:tab w:val="num" w:pos="926"/>
        </w:tabs>
        <w:ind w:left="926" w:hanging="360"/>
      </w:pPr>
    </w:lvl>
  </w:abstractNum>
  <w:abstractNum w:abstractNumId="2" w15:restartNumberingAfterBreak="0">
    <w:nsid w:val="FFFFFF7F"/>
    <w:multiLevelType w:val="singleLevel"/>
    <w:tmpl w:val="BB0C534E"/>
    <w:lvl w:ilvl="0">
      <w:start w:val="1"/>
      <w:numFmt w:val="decimal"/>
      <w:pStyle w:val="ListNumber2"/>
      <w:lvlText w:val="%1."/>
      <w:lvlJc w:val="left"/>
      <w:pPr>
        <w:tabs>
          <w:tab w:val="num" w:pos="643"/>
        </w:tabs>
        <w:ind w:left="643" w:hanging="360"/>
      </w:pPr>
    </w:lvl>
  </w:abstractNum>
  <w:abstractNum w:abstractNumId="3" w15:restartNumberingAfterBreak="0">
    <w:nsid w:val="FFFFFF81"/>
    <w:multiLevelType w:val="singleLevel"/>
    <w:tmpl w:val="8140D864"/>
    <w:lvl w:ilvl="0">
      <w:start w:val="1"/>
      <w:numFmt w:val="bullet"/>
      <w:pStyle w:val="ListBullet4"/>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D07A6884"/>
    <w:lvl w:ilvl="0">
      <w:start w:val="1"/>
      <w:numFmt w:val="bullet"/>
      <w:pStyle w:val="ListBullet3"/>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554CCD5E"/>
    <w:lvl w:ilvl="0">
      <w:start w:val="1"/>
      <w:numFmt w:val="bullet"/>
      <w:pStyle w:val="ListBullet2"/>
      <w:lvlText w:val=""/>
      <w:lvlJc w:val="left"/>
      <w:pPr>
        <w:tabs>
          <w:tab w:val="num" w:pos="643"/>
        </w:tabs>
        <w:ind w:left="643" w:hanging="360"/>
      </w:pPr>
      <w:rPr>
        <w:rFonts w:ascii="Symbol" w:hAnsi="Symbol" w:hint="default"/>
      </w:rPr>
    </w:lvl>
  </w:abstractNum>
  <w:abstractNum w:abstractNumId="6" w15:restartNumberingAfterBreak="0">
    <w:nsid w:val="00000002"/>
    <w:multiLevelType w:val="multilevel"/>
    <w:tmpl w:val="3D44D16E"/>
    <w:name w:val="WW8Num2"/>
    <w:lvl w:ilvl="0">
      <w:start w:val="2"/>
      <w:numFmt w:val="decimal"/>
      <w:lvlText w:val="%1."/>
      <w:lvlJc w:val="left"/>
      <w:pPr>
        <w:tabs>
          <w:tab w:val="num" w:pos="0"/>
        </w:tabs>
        <w:ind w:left="360" w:hanging="360"/>
      </w:pPr>
    </w:lvl>
    <w:lvl w:ilvl="1">
      <w:start w:val="1"/>
      <w:numFmt w:val="decimal"/>
      <w:lvlText w:val="%1.%2."/>
      <w:lvlJc w:val="left"/>
      <w:pPr>
        <w:tabs>
          <w:tab w:val="num" w:pos="0"/>
        </w:tabs>
        <w:ind w:left="360" w:hanging="360"/>
      </w:pPr>
      <w:rPr>
        <w:color w:val="auto"/>
      </w:rPr>
    </w:lvl>
    <w:lvl w:ilvl="2">
      <w:start w:val="1"/>
      <w:numFmt w:val="decimal"/>
      <w:lvlText w:val="%1.%2.%3."/>
      <w:lvlJc w:val="left"/>
      <w:pPr>
        <w:tabs>
          <w:tab w:val="num" w:pos="0"/>
        </w:tabs>
        <w:ind w:left="720" w:hanging="720"/>
      </w:pPr>
    </w:lvl>
    <w:lvl w:ilvl="3">
      <w:start w:val="1"/>
      <w:numFmt w:val="decimal"/>
      <w:lvlText w:val="%1.%2.%3.%4."/>
      <w:lvlJc w:val="left"/>
      <w:pPr>
        <w:tabs>
          <w:tab w:val="num" w:pos="0"/>
        </w:tabs>
        <w:ind w:left="720" w:hanging="720"/>
      </w:pPr>
    </w:lvl>
    <w:lvl w:ilvl="4">
      <w:start w:val="1"/>
      <w:numFmt w:val="decimal"/>
      <w:lvlText w:val="%1.%2.%3.%4.%5."/>
      <w:lvlJc w:val="left"/>
      <w:pPr>
        <w:tabs>
          <w:tab w:val="num" w:pos="0"/>
        </w:tabs>
        <w:ind w:left="1080" w:hanging="1080"/>
      </w:pPr>
    </w:lvl>
    <w:lvl w:ilvl="5">
      <w:start w:val="1"/>
      <w:numFmt w:val="decimal"/>
      <w:lvlText w:val="%1.%2.%3.%4.%5.%6."/>
      <w:lvlJc w:val="left"/>
      <w:pPr>
        <w:tabs>
          <w:tab w:val="num" w:pos="0"/>
        </w:tabs>
        <w:ind w:left="1080" w:hanging="1080"/>
      </w:pPr>
    </w:lvl>
    <w:lvl w:ilvl="6">
      <w:start w:val="1"/>
      <w:numFmt w:val="decimal"/>
      <w:lvlText w:val="%1.%2.%3.%4.%5.%6.%7."/>
      <w:lvlJc w:val="left"/>
      <w:pPr>
        <w:tabs>
          <w:tab w:val="num" w:pos="0"/>
        </w:tabs>
        <w:ind w:left="1440" w:hanging="1440"/>
      </w:pPr>
    </w:lvl>
    <w:lvl w:ilvl="7">
      <w:start w:val="1"/>
      <w:numFmt w:val="decimal"/>
      <w:lvlText w:val="%1.%2.%3.%4.%5.%6.%7.%8."/>
      <w:lvlJc w:val="left"/>
      <w:pPr>
        <w:tabs>
          <w:tab w:val="num" w:pos="0"/>
        </w:tabs>
        <w:ind w:left="1440" w:hanging="1440"/>
      </w:pPr>
    </w:lvl>
    <w:lvl w:ilvl="8">
      <w:start w:val="1"/>
      <w:numFmt w:val="decimal"/>
      <w:lvlText w:val="%1.%2.%3.%4.%5.%6.%7.%8.%9."/>
      <w:lvlJc w:val="left"/>
      <w:pPr>
        <w:tabs>
          <w:tab w:val="num" w:pos="0"/>
        </w:tabs>
        <w:ind w:left="1800" w:hanging="1800"/>
      </w:pPr>
    </w:lvl>
  </w:abstractNum>
  <w:abstractNum w:abstractNumId="7" w15:restartNumberingAfterBreak="0">
    <w:nsid w:val="00000004"/>
    <w:multiLevelType w:val="multilevel"/>
    <w:tmpl w:val="00000004"/>
    <w:name w:val="WWNum3"/>
    <w:lvl w:ilvl="0">
      <w:start w:val="1"/>
      <w:numFmt w:val="none"/>
      <w:suff w:val="nothing"/>
      <w:lvlText w:val=""/>
      <w:lvlJc w:val="left"/>
      <w:pPr>
        <w:tabs>
          <w:tab w:val="num" w:pos="1141"/>
        </w:tabs>
        <w:ind w:left="1141" w:hanging="432"/>
      </w:pPr>
      <w:rPr>
        <w:rFonts w:cs="Times New Roman"/>
      </w:rPr>
    </w:lvl>
    <w:lvl w:ilvl="1">
      <w:start w:val="1"/>
      <w:numFmt w:val="none"/>
      <w:suff w:val="nothing"/>
      <w:lvlText w:val=""/>
      <w:lvlJc w:val="left"/>
      <w:pPr>
        <w:tabs>
          <w:tab w:val="num" w:pos="1285"/>
        </w:tabs>
        <w:ind w:left="1285" w:hanging="576"/>
      </w:pPr>
      <w:rPr>
        <w:rFonts w:cs="Times New Roman"/>
      </w:rPr>
    </w:lvl>
    <w:lvl w:ilvl="2">
      <w:start w:val="1"/>
      <w:numFmt w:val="none"/>
      <w:suff w:val="nothing"/>
      <w:lvlText w:val=""/>
      <w:lvlJc w:val="left"/>
      <w:pPr>
        <w:tabs>
          <w:tab w:val="num" w:pos="1429"/>
        </w:tabs>
        <w:ind w:left="1429" w:hanging="720"/>
      </w:pPr>
      <w:rPr>
        <w:rFonts w:cs="Times New Roman"/>
      </w:rPr>
    </w:lvl>
    <w:lvl w:ilvl="3">
      <w:start w:val="1"/>
      <w:numFmt w:val="none"/>
      <w:suff w:val="nothing"/>
      <w:lvlText w:val=""/>
      <w:lvlJc w:val="left"/>
      <w:pPr>
        <w:tabs>
          <w:tab w:val="num" w:pos="1573"/>
        </w:tabs>
        <w:ind w:left="1573" w:hanging="864"/>
      </w:pPr>
      <w:rPr>
        <w:rFonts w:cs="Times New Roman"/>
      </w:rPr>
    </w:lvl>
    <w:lvl w:ilvl="4">
      <w:start w:val="1"/>
      <w:numFmt w:val="none"/>
      <w:suff w:val="nothing"/>
      <w:lvlText w:val=""/>
      <w:lvlJc w:val="left"/>
      <w:pPr>
        <w:tabs>
          <w:tab w:val="num" w:pos="1717"/>
        </w:tabs>
        <w:ind w:left="1717" w:hanging="1008"/>
      </w:pPr>
      <w:rPr>
        <w:rFonts w:cs="Times New Roman"/>
      </w:rPr>
    </w:lvl>
    <w:lvl w:ilvl="5">
      <w:start w:val="1"/>
      <w:numFmt w:val="none"/>
      <w:suff w:val="nothing"/>
      <w:lvlText w:val=""/>
      <w:lvlJc w:val="left"/>
      <w:pPr>
        <w:tabs>
          <w:tab w:val="num" w:pos="1861"/>
        </w:tabs>
        <w:ind w:left="1861" w:hanging="1152"/>
      </w:pPr>
      <w:rPr>
        <w:rFonts w:cs="Times New Roman"/>
      </w:rPr>
    </w:lvl>
    <w:lvl w:ilvl="6">
      <w:start w:val="1"/>
      <w:numFmt w:val="none"/>
      <w:suff w:val="nothing"/>
      <w:lvlText w:val=""/>
      <w:lvlJc w:val="left"/>
      <w:pPr>
        <w:tabs>
          <w:tab w:val="num" w:pos="2005"/>
        </w:tabs>
        <w:ind w:left="2005" w:hanging="1296"/>
      </w:pPr>
      <w:rPr>
        <w:rFonts w:cs="Times New Roman"/>
      </w:rPr>
    </w:lvl>
    <w:lvl w:ilvl="7">
      <w:start w:val="1"/>
      <w:numFmt w:val="none"/>
      <w:suff w:val="nothing"/>
      <w:lvlText w:val=""/>
      <w:lvlJc w:val="left"/>
      <w:pPr>
        <w:tabs>
          <w:tab w:val="num" w:pos="2149"/>
        </w:tabs>
        <w:ind w:left="2149" w:hanging="1440"/>
      </w:pPr>
      <w:rPr>
        <w:rFonts w:cs="Times New Roman"/>
      </w:rPr>
    </w:lvl>
    <w:lvl w:ilvl="8">
      <w:start w:val="1"/>
      <w:numFmt w:val="none"/>
      <w:suff w:val="nothing"/>
      <w:lvlText w:val=""/>
      <w:lvlJc w:val="left"/>
      <w:pPr>
        <w:tabs>
          <w:tab w:val="num" w:pos="2293"/>
        </w:tabs>
        <w:ind w:left="2293" w:hanging="1584"/>
      </w:pPr>
      <w:rPr>
        <w:rFonts w:cs="Times New Roman"/>
      </w:rPr>
    </w:lvl>
  </w:abstractNum>
  <w:abstractNum w:abstractNumId="8" w15:restartNumberingAfterBreak="0">
    <w:nsid w:val="00000005"/>
    <w:multiLevelType w:val="singleLevel"/>
    <w:tmpl w:val="00000005"/>
    <w:name w:val="WW8Num5"/>
    <w:lvl w:ilvl="0">
      <w:start w:val="1"/>
      <w:numFmt w:val="decimal"/>
      <w:lvlText w:val="%1."/>
      <w:lvlJc w:val="left"/>
      <w:pPr>
        <w:tabs>
          <w:tab w:val="num" w:pos="0"/>
        </w:tabs>
        <w:ind w:left="1080" w:hanging="360"/>
      </w:pPr>
    </w:lvl>
  </w:abstractNum>
  <w:abstractNum w:abstractNumId="9" w15:restartNumberingAfterBreak="0">
    <w:nsid w:val="00000006"/>
    <w:multiLevelType w:val="singleLevel"/>
    <w:tmpl w:val="00000006"/>
    <w:name w:val="WW8Num6"/>
    <w:lvl w:ilvl="0">
      <w:start w:val="1"/>
      <w:numFmt w:val="decimal"/>
      <w:lvlText w:val="%1."/>
      <w:lvlJc w:val="left"/>
      <w:pPr>
        <w:tabs>
          <w:tab w:val="num" w:pos="0"/>
        </w:tabs>
        <w:ind w:left="1080" w:hanging="360"/>
      </w:pPr>
      <w:rPr>
        <w:rFonts w:ascii="Times New Roman" w:hAnsi="Times New Roman"/>
      </w:rPr>
    </w:lvl>
  </w:abstractNum>
  <w:abstractNum w:abstractNumId="10" w15:restartNumberingAfterBreak="0">
    <w:nsid w:val="00000008"/>
    <w:multiLevelType w:val="singleLevel"/>
    <w:tmpl w:val="00000008"/>
    <w:name w:val="WW8Num8"/>
    <w:lvl w:ilvl="0">
      <w:start w:val="1"/>
      <w:numFmt w:val="decimal"/>
      <w:lvlText w:val="%1."/>
      <w:lvlJc w:val="left"/>
      <w:pPr>
        <w:tabs>
          <w:tab w:val="num" w:pos="0"/>
        </w:tabs>
        <w:ind w:left="717" w:hanging="360"/>
      </w:pPr>
    </w:lvl>
  </w:abstractNum>
  <w:abstractNum w:abstractNumId="11" w15:restartNumberingAfterBreak="0">
    <w:nsid w:val="00000009"/>
    <w:multiLevelType w:val="singleLevel"/>
    <w:tmpl w:val="00000009"/>
    <w:name w:val="WW8Num9"/>
    <w:lvl w:ilvl="0">
      <w:start w:val="1"/>
      <w:numFmt w:val="decimal"/>
      <w:lvlText w:val="%1."/>
      <w:lvlJc w:val="left"/>
      <w:pPr>
        <w:tabs>
          <w:tab w:val="num" w:pos="0"/>
        </w:tabs>
        <w:ind w:left="1080" w:hanging="360"/>
      </w:pPr>
      <w:rPr>
        <w:rFonts w:ascii="Times New Roman" w:eastAsia="Calibri" w:hAnsi="Times New Roman" w:cs="Times New Roman"/>
      </w:rPr>
    </w:lvl>
  </w:abstractNum>
  <w:abstractNum w:abstractNumId="12" w15:restartNumberingAfterBreak="0">
    <w:nsid w:val="0000000A"/>
    <w:multiLevelType w:val="singleLevel"/>
    <w:tmpl w:val="0000000A"/>
    <w:name w:val="WW8Num10"/>
    <w:lvl w:ilvl="0">
      <w:start w:val="1"/>
      <w:numFmt w:val="decimal"/>
      <w:lvlText w:val="%1."/>
      <w:lvlJc w:val="left"/>
      <w:pPr>
        <w:tabs>
          <w:tab w:val="num" w:pos="0"/>
        </w:tabs>
        <w:ind w:left="1440" w:hanging="360"/>
      </w:pPr>
      <w:rPr>
        <w:rFonts w:ascii="Times New Roman" w:hAnsi="Times New Roman" w:cs="Times New Roman"/>
      </w:rPr>
    </w:lvl>
  </w:abstractNum>
  <w:abstractNum w:abstractNumId="13" w15:restartNumberingAfterBreak="0">
    <w:nsid w:val="0000000C"/>
    <w:multiLevelType w:val="multilevel"/>
    <w:tmpl w:val="0000000C"/>
    <w:name w:val="WW8Num12"/>
    <w:lvl w:ilvl="0">
      <w:start w:val="1"/>
      <w:numFmt w:val="decimal"/>
      <w:lvlText w:val="%1."/>
      <w:lvlJc w:val="left"/>
      <w:pPr>
        <w:tabs>
          <w:tab w:val="num" w:pos="0"/>
        </w:tabs>
        <w:ind w:left="843" w:hanging="360"/>
      </w:pPr>
    </w:lvl>
    <w:lvl w:ilvl="1">
      <w:start w:val="1"/>
      <w:numFmt w:val="decimal"/>
      <w:lvlText w:val="%1.%2."/>
      <w:lvlJc w:val="left"/>
      <w:pPr>
        <w:tabs>
          <w:tab w:val="num" w:pos="0"/>
        </w:tabs>
        <w:ind w:left="1563" w:hanging="720"/>
      </w:pPr>
    </w:lvl>
    <w:lvl w:ilvl="2">
      <w:start w:val="1"/>
      <w:numFmt w:val="decimal"/>
      <w:lvlText w:val="%1.%2.%3."/>
      <w:lvlJc w:val="left"/>
      <w:pPr>
        <w:tabs>
          <w:tab w:val="num" w:pos="0"/>
        </w:tabs>
        <w:ind w:left="1923" w:hanging="720"/>
      </w:pPr>
    </w:lvl>
    <w:lvl w:ilvl="3">
      <w:start w:val="1"/>
      <w:numFmt w:val="decimal"/>
      <w:lvlText w:val="%1.%2.%3.%4."/>
      <w:lvlJc w:val="left"/>
      <w:pPr>
        <w:tabs>
          <w:tab w:val="num" w:pos="0"/>
        </w:tabs>
        <w:ind w:left="2643" w:hanging="1080"/>
      </w:pPr>
    </w:lvl>
    <w:lvl w:ilvl="4">
      <w:start w:val="1"/>
      <w:numFmt w:val="decimal"/>
      <w:lvlText w:val="%1.%2.%3.%4.%5."/>
      <w:lvlJc w:val="left"/>
      <w:pPr>
        <w:tabs>
          <w:tab w:val="num" w:pos="0"/>
        </w:tabs>
        <w:ind w:left="3003" w:hanging="1080"/>
      </w:pPr>
    </w:lvl>
    <w:lvl w:ilvl="5">
      <w:start w:val="1"/>
      <w:numFmt w:val="decimal"/>
      <w:lvlText w:val="%1.%2.%3.%4.%5.%6."/>
      <w:lvlJc w:val="left"/>
      <w:pPr>
        <w:tabs>
          <w:tab w:val="num" w:pos="0"/>
        </w:tabs>
        <w:ind w:left="3723" w:hanging="1440"/>
      </w:pPr>
    </w:lvl>
    <w:lvl w:ilvl="6">
      <w:start w:val="1"/>
      <w:numFmt w:val="decimal"/>
      <w:lvlText w:val="%1.%2.%3.%4.%5.%6.%7."/>
      <w:lvlJc w:val="left"/>
      <w:pPr>
        <w:tabs>
          <w:tab w:val="num" w:pos="0"/>
        </w:tabs>
        <w:ind w:left="4443" w:hanging="1800"/>
      </w:pPr>
    </w:lvl>
    <w:lvl w:ilvl="7">
      <w:start w:val="1"/>
      <w:numFmt w:val="decimal"/>
      <w:lvlText w:val="%1.%2.%3.%4.%5.%6.%7.%8."/>
      <w:lvlJc w:val="left"/>
      <w:pPr>
        <w:tabs>
          <w:tab w:val="num" w:pos="0"/>
        </w:tabs>
        <w:ind w:left="4803" w:hanging="1800"/>
      </w:pPr>
    </w:lvl>
    <w:lvl w:ilvl="8">
      <w:start w:val="1"/>
      <w:numFmt w:val="decimal"/>
      <w:lvlText w:val="%1.%2.%3.%4.%5.%6.%7.%8.%9."/>
      <w:lvlJc w:val="left"/>
      <w:pPr>
        <w:tabs>
          <w:tab w:val="num" w:pos="0"/>
        </w:tabs>
        <w:ind w:left="5523" w:hanging="2160"/>
      </w:pPr>
    </w:lvl>
  </w:abstractNum>
  <w:abstractNum w:abstractNumId="14" w15:restartNumberingAfterBreak="0">
    <w:nsid w:val="0000000D"/>
    <w:multiLevelType w:val="singleLevel"/>
    <w:tmpl w:val="0000000D"/>
    <w:name w:val="WW8Num13"/>
    <w:lvl w:ilvl="0">
      <w:start w:val="1"/>
      <w:numFmt w:val="decimal"/>
      <w:lvlText w:val="%1."/>
      <w:lvlJc w:val="left"/>
      <w:pPr>
        <w:tabs>
          <w:tab w:val="num" w:pos="0"/>
        </w:tabs>
        <w:ind w:left="942" w:hanging="360"/>
      </w:pPr>
    </w:lvl>
  </w:abstractNum>
  <w:abstractNum w:abstractNumId="15" w15:restartNumberingAfterBreak="0">
    <w:nsid w:val="0000000E"/>
    <w:multiLevelType w:val="singleLevel"/>
    <w:tmpl w:val="0000000E"/>
    <w:name w:val="WW8Num14"/>
    <w:lvl w:ilvl="0">
      <w:start w:val="1"/>
      <w:numFmt w:val="decimal"/>
      <w:lvlText w:val="%1."/>
      <w:lvlJc w:val="left"/>
      <w:pPr>
        <w:tabs>
          <w:tab w:val="num" w:pos="0"/>
        </w:tabs>
        <w:ind w:left="1080" w:hanging="360"/>
      </w:pPr>
    </w:lvl>
  </w:abstractNum>
  <w:abstractNum w:abstractNumId="16" w15:restartNumberingAfterBreak="0">
    <w:nsid w:val="00000012"/>
    <w:multiLevelType w:val="singleLevel"/>
    <w:tmpl w:val="00000012"/>
    <w:name w:val="WW8Num19"/>
    <w:lvl w:ilvl="0">
      <w:start w:val="1"/>
      <w:numFmt w:val="decimal"/>
      <w:lvlText w:val="%1."/>
      <w:lvlJc w:val="left"/>
      <w:pPr>
        <w:tabs>
          <w:tab w:val="num" w:pos="0"/>
        </w:tabs>
        <w:ind w:left="717" w:hanging="360"/>
      </w:pPr>
    </w:lvl>
  </w:abstractNum>
  <w:abstractNum w:abstractNumId="17" w15:restartNumberingAfterBreak="0">
    <w:nsid w:val="00000016"/>
    <w:multiLevelType w:val="singleLevel"/>
    <w:tmpl w:val="00000016"/>
    <w:name w:val="WW8Num23"/>
    <w:lvl w:ilvl="0">
      <w:start w:val="1"/>
      <w:numFmt w:val="decimal"/>
      <w:lvlText w:val="%1."/>
      <w:lvlJc w:val="left"/>
      <w:pPr>
        <w:tabs>
          <w:tab w:val="num" w:pos="0"/>
        </w:tabs>
        <w:ind w:left="360" w:hanging="360"/>
      </w:pPr>
      <w:rPr>
        <w:rFonts w:ascii="Times New Roman" w:eastAsia="Calibri" w:hAnsi="Times New Roman" w:cs="Times New Roman"/>
      </w:rPr>
    </w:lvl>
  </w:abstractNum>
  <w:abstractNum w:abstractNumId="18" w15:restartNumberingAfterBreak="0">
    <w:nsid w:val="00000018"/>
    <w:multiLevelType w:val="singleLevel"/>
    <w:tmpl w:val="00000018"/>
    <w:name w:val="WW8Num25"/>
    <w:lvl w:ilvl="0">
      <w:start w:val="1"/>
      <w:numFmt w:val="decimal"/>
      <w:lvlText w:val="%1."/>
      <w:lvlJc w:val="left"/>
      <w:pPr>
        <w:tabs>
          <w:tab w:val="num" w:pos="0"/>
        </w:tabs>
        <w:ind w:left="840" w:hanging="360"/>
      </w:pPr>
    </w:lvl>
  </w:abstractNum>
  <w:abstractNum w:abstractNumId="19" w15:restartNumberingAfterBreak="0">
    <w:nsid w:val="024B2A1D"/>
    <w:multiLevelType w:val="multilevel"/>
    <w:tmpl w:val="48C8938E"/>
    <w:lvl w:ilvl="0">
      <w:start w:val="1"/>
      <w:numFmt w:val="decimal"/>
      <w:pStyle w:val="TSHeading1"/>
      <w:lvlText w:val="%1."/>
      <w:lvlJc w:val="left"/>
      <w:pPr>
        <w:tabs>
          <w:tab w:val="num" w:pos="675"/>
        </w:tabs>
        <w:ind w:left="675" w:hanging="675"/>
      </w:pPr>
      <w:rPr>
        <w:rFonts w:cs="Times New Roman" w:hint="default"/>
      </w:rPr>
    </w:lvl>
    <w:lvl w:ilvl="1">
      <w:start w:val="1"/>
      <w:numFmt w:val="decimal"/>
      <w:pStyle w:val="TSHeading2"/>
      <w:lvlText w:val="%1.%2."/>
      <w:lvlJc w:val="left"/>
      <w:pPr>
        <w:tabs>
          <w:tab w:val="num" w:pos="675"/>
        </w:tabs>
        <w:ind w:left="675" w:hanging="675"/>
      </w:pPr>
      <w:rPr>
        <w:rFonts w:cs="Times New Roman" w:hint="default"/>
      </w:rPr>
    </w:lvl>
    <w:lvl w:ilvl="2">
      <w:start w:val="1"/>
      <w:numFmt w:val="decimal"/>
      <w:pStyle w:val="TSHeading3"/>
      <w:lvlText w:val="%1.%2.%3."/>
      <w:lvlJc w:val="left"/>
      <w:pPr>
        <w:tabs>
          <w:tab w:val="num" w:pos="1288"/>
        </w:tabs>
        <w:ind w:left="1288" w:hanging="720"/>
      </w:pPr>
      <w:rPr>
        <w:rFonts w:cs="Times New Roman" w:hint="default"/>
      </w:rPr>
    </w:lvl>
    <w:lvl w:ilvl="3">
      <w:start w:val="1"/>
      <w:numFmt w:val="decimal"/>
      <w:lvlRestart w:val="0"/>
      <w:pStyle w:val="TSHeading4"/>
      <w:suff w:val="nothing"/>
      <w:lvlText w:val="P.%4"/>
      <w:lvlJc w:val="left"/>
      <w:pPr>
        <w:ind w:left="720" w:hanging="720"/>
      </w:pPr>
      <w:rPr>
        <w:rFonts w:cs="Times New Roman" w:hint="default"/>
      </w:rPr>
    </w:lvl>
    <w:lvl w:ilvl="4">
      <w:start w:val="1"/>
      <w:numFmt w:val="decimal"/>
      <w:lvlRestart w:val="0"/>
      <w:pStyle w:val="TSHeading5"/>
      <w:suff w:val="nothing"/>
      <w:lvlText w:val="N%3.%5."/>
      <w:lvlJc w:val="left"/>
      <w:pPr>
        <w:ind w:left="1260" w:hanging="1080"/>
      </w:pPr>
      <w:rPr>
        <w:rFonts w:cs="Times New Roman" w:hint="default"/>
      </w:rPr>
    </w:lvl>
    <w:lvl w:ilvl="5">
      <w:start w:val="1"/>
      <w:numFmt w:val="decimal"/>
      <w:lvlRestart w:val="0"/>
      <w:pStyle w:val="TSHeading6"/>
      <w:suff w:val="nothing"/>
      <w:lvlText w:val="P%3.%6"/>
      <w:lvlJc w:val="left"/>
      <w:pPr>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0" w15:restartNumberingAfterBreak="0">
    <w:nsid w:val="0F3228D4"/>
    <w:multiLevelType w:val="multilevel"/>
    <w:tmpl w:val="B4DAB88E"/>
    <w:styleLink w:val="StyleBulleted"/>
    <w:lvl w:ilvl="0">
      <w:start w:val="1"/>
      <w:numFmt w:val="bullet"/>
      <w:lvlText w:val=""/>
      <w:lvlJc w:val="left"/>
      <w:pPr>
        <w:tabs>
          <w:tab w:val="num" w:pos="360"/>
        </w:tabs>
        <w:ind w:left="360" w:hanging="360"/>
      </w:pPr>
      <w:rPr>
        <w:rFonts w:ascii="Symbol" w:hAnsi="Symbol"/>
        <w:sz w:val="24"/>
      </w:rPr>
    </w:lvl>
    <w:lvl w:ilvl="1">
      <w:start w:val="1"/>
      <w:numFmt w:val="bullet"/>
      <w:lvlText w:val="o"/>
      <w:lvlJc w:val="left"/>
      <w:pPr>
        <w:tabs>
          <w:tab w:val="num" w:pos="1080"/>
        </w:tabs>
        <w:ind w:left="1080" w:hanging="360"/>
      </w:pPr>
      <w:rPr>
        <w:rFonts w:ascii="Courier New" w:hAnsi="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10792C47"/>
    <w:multiLevelType w:val="multilevel"/>
    <w:tmpl w:val="247E56E0"/>
    <w:lvl w:ilvl="0">
      <w:start w:val="1"/>
      <w:numFmt w:val="decimal"/>
      <w:pStyle w:val="STyleoutline"/>
      <w:suff w:val="space"/>
      <w:lvlText w:val="%1."/>
      <w:lvlJc w:val="left"/>
      <w:pPr>
        <w:ind w:left="360" w:hanging="360"/>
      </w:pPr>
      <w:rPr>
        <w:rFonts w:ascii="Times New Roman" w:hAnsi="Times New Roman" w:hint="default"/>
        <w:b w:val="0"/>
        <w:i w:val="0"/>
        <w:sz w:val="24"/>
      </w:rPr>
    </w:lvl>
    <w:lvl w:ilvl="1">
      <w:start w:val="1"/>
      <w:numFmt w:val="decimal"/>
      <w:lvlText w:val="%1.%2"/>
      <w:lvlJc w:val="left"/>
      <w:pPr>
        <w:tabs>
          <w:tab w:val="num" w:pos="792"/>
        </w:tabs>
        <w:ind w:left="792" w:hanging="432"/>
      </w:pPr>
      <w:rPr>
        <w:rFonts w:hint="default"/>
        <w:color w:val="auto"/>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2" w15:restartNumberingAfterBreak="0">
    <w:nsid w:val="1A141EA0"/>
    <w:multiLevelType w:val="hybridMultilevel"/>
    <w:tmpl w:val="F962E496"/>
    <w:lvl w:ilvl="0" w:tplc="FFFFFFFF">
      <w:start w:val="1"/>
      <w:numFmt w:val="bullet"/>
      <w:pStyle w:val="Subtitle"/>
      <w:lvlText w:val=""/>
      <w:lvlJc w:val="left"/>
      <w:pPr>
        <w:tabs>
          <w:tab w:val="num" w:pos="1429"/>
        </w:tabs>
        <w:ind w:left="1429" w:hanging="360"/>
      </w:pPr>
      <w:rPr>
        <w:rFonts w:ascii="Symbol" w:hAnsi="Symbol" w:hint="default"/>
        <w:sz w:val="24"/>
        <w:szCs w:val="24"/>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3" w15:restartNumberingAfterBreak="0">
    <w:nsid w:val="1B3C78B8"/>
    <w:multiLevelType w:val="multilevel"/>
    <w:tmpl w:val="2ED4F4D0"/>
    <w:name w:val="Point"/>
    <w:lvl w:ilvl="0">
      <w:start w:val="1"/>
      <w:numFmt w:val="decimal"/>
      <w:lvlRestart w:val="0"/>
      <w:pStyle w:val="Point0number"/>
      <w:lvlText w:val="(%1)"/>
      <w:lvlJc w:val="left"/>
      <w:pPr>
        <w:tabs>
          <w:tab w:val="num" w:pos="850"/>
        </w:tabs>
        <w:ind w:left="850" w:hanging="850"/>
      </w:pPr>
    </w:lvl>
    <w:lvl w:ilvl="1">
      <w:start w:val="1"/>
      <w:numFmt w:val="lowerLetter"/>
      <w:pStyle w:val="Point0letter"/>
      <w:lvlText w:val="(%2)"/>
      <w:lvlJc w:val="left"/>
      <w:pPr>
        <w:tabs>
          <w:tab w:val="num" w:pos="850"/>
        </w:tabs>
        <w:ind w:left="850" w:hanging="850"/>
      </w:pPr>
    </w:lvl>
    <w:lvl w:ilvl="2">
      <w:start w:val="1"/>
      <w:numFmt w:val="decimal"/>
      <w:pStyle w:val="Point1number"/>
      <w:lvlText w:val="(%3)"/>
      <w:lvlJc w:val="left"/>
      <w:pPr>
        <w:tabs>
          <w:tab w:val="num" w:pos="1417"/>
        </w:tabs>
        <w:ind w:left="1417" w:hanging="567"/>
      </w:pPr>
    </w:lvl>
    <w:lvl w:ilvl="3">
      <w:start w:val="1"/>
      <w:numFmt w:val="lowerLetter"/>
      <w:pStyle w:val="Point1letter"/>
      <w:lvlText w:val="(%4)"/>
      <w:lvlJc w:val="left"/>
      <w:pPr>
        <w:tabs>
          <w:tab w:val="num" w:pos="1417"/>
        </w:tabs>
        <w:ind w:left="1417" w:hanging="567"/>
      </w:pPr>
    </w:lvl>
    <w:lvl w:ilvl="4">
      <w:start w:val="1"/>
      <w:numFmt w:val="decimal"/>
      <w:pStyle w:val="Point2number"/>
      <w:lvlText w:val="(%5)"/>
      <w:lvlJc w:val="left"/>
      <w:pPr>
        <w:tabs>
          <w:tab w:val="num" w:pos="1984"/>
        </w:tabs>
        <w:ind w:left="1984" w:hanging="567"/>
      </w:pPr>
    </w:lvl>
    <w:lvl w:ilvl="5">
      <w:start w:val="1"/>
      <w:numFmt w:val="lowerLetter"/>
      <w:pStyle w:val="Point2letter"/>
      <w:lvlText w:val="(%6)"/>
      <w:lvlJc w:val="left"/>
      <w:pPr>
        <w:tabs>
          <w:tab w:val="num" w:pos="1984"/>
        </w:tabs>
        <w:ind w:left="1984" w:hanging="567"/>
      </w:pPr>
    </w:lvl>
    <w:lvl w:ilvl="6">
      <w:start w:val="1"/>
      <w:numFmt w:val="decimal"/>
      <w:pStyle w:val="Point3number"/>
      <w:lvlText w:val="(%7)"/>
      <w:lvlJc w:val="left"/>
      <w:pPr>
        <w:tabs>
          <w:tab w:val="num" w:pos="2551"/>
        </w:tabs>
        <w:ind w:left="2551" w:hanging="567"/>
      </w:pPr>
    </w:lvl>
    <w:lvl w:ilvl="7">
      <w:start w:val="1"/>
      <w:numFmt w:val="lowerLetter"/>
      <w:pStyle w:val="Point3letter"/>
      <w:lvlText w:val="(%8)"/>
      <w:lvlJc w:val="left"/>
      <w:pPr>
        <w:tabs>
          <w:tab w:val="num" w:pos="2551"/>
        </w:tabs>
        <w:ind w:left="2551" w:hanging="567"/>
      </w:pPr>
    </w:lvl>
    <w:lvl w:ilvl="8">
      <w:start w:val="1"/>
      <w:numFmt w:val="lowerLetter"/>
      <w:pStyle w:val="Point4letter"/>
      <w:lvlText w:val="(%9)"/>
      <w:lvlJc w:val="left"/>
      <w:pPr>
        <w:tabs>
          <w:tab w:val="num" w:pos="3118"/>
        </w:tabs>
        <w:ind w:left="3118" w:hanging="567"/>
      </w:pPr>
    </w:lvl>
  </w:abstractNum>
  <w:abstractNum w:abstractNumId="24" w15:restartNumberingAfterBreak="0">
    <w:nsid w:val="20DE1EC0"/>
    <w:multiLevelType w:val="hybridMultilevel"/>
    <w:tmpl w:val="CDC82CA6"/>
    <w:lvl w:ilvl="0" w:tplc="D05AB548">
      <w:start w:val="1"/>
      <w:numFmt w:val="bullet"/>
      <w:pStyle w:val="StyleEYBulletTextRight0cmAfter0ptLinespacings"/>
      <w:lvlText w:val=""/>
      <w:lvlJc w:val="left"/>
      <w:pPr>
        <w:tabs>
          <w:tab w:val="num" w:pos="340"/>
        </w:tabs>
        <w:ind w:left="340" w:hanging="340"/>
      </w:pPr>
      <w:rPr>
        <w:rFonts w:ascii="Wingdings" w:hAnsi="Wingdings" w:cs="Wingdings" w:hint="default"/>
        <w:color w:val="4367C5"/>
        <w:sz w:val="18"/>
        <w:szCs w:val="18"/>
      </w:rPr>
    </w:lvl>
    <w:lvl w:ilvl="1" w:tplc="FFFFFFFF">
      <w:start w:val="1"/>
      <w:numFmt w:val="decimal"/>
      <w:lvlText w:val="%2."/>
      <w:lvlJc w:val="left"/>
      <w:pPr>
        <w:tabs>
          <w:tab w:val="num" w:pos="1440"/>
        </w:tabs>
        <w:ind w:left="1440" w:hanging="360"/>
      </w:pPr>
      <w:rPr>
        <w:rFonts w:hint="default"/>
        <w:color w:val="4367C5"/>
        <w:sz w:val="18"/>
        <w:szCs w:val="18"/>
      </w:rPr>
    </w:lvl>
    <w:lvl w:ilvl="2" w:tplc="04260001">
      <w:start w:val="1"/>
      <w:numFmt w:val="bullet"/>
      <w:lvlText w:val=""/>
      <w:lvlJc w:val="left"/>
      <w:pPr>
        <w:tabs>
          <w:tab w:val="num" w:pos="2160"/>
        </w:tabs>
        <w:ind w:left="2160" w:hanging="360"/>
      </w:pPr>
      <w:rPr>
        <w:rFonts w:ascii="Wingdings" w:hAnsi="Wingdings" w:cs="Wingdings" w:hint="default"/>
      </w:rPr>
    </w:lvl>
    <w:lvl w:ilvl="3" w:tplc="FFFFFFFF">
      <w:start w:val="1"/>
      <w:numFmt w:val="bullet"/>
      <w:lvlText w:val=""/>
      <w:lvlJc w:val="left"/>
      <w:pPr>
        <w:tabs>
          <w:tab w:val="num" w:pos="2880"/>
        </w:tabs>
        <w:ind w:left="2880" w:hanging="360"/>
      </w:pPr>
      <w:rPr>
        <w:rFonts w:ascii="Symbol" w:hAnsi="Symbol" w:cs="Symbol" w:hint="default"/>
      </w:rPr>
    </w:lvl>
    <w:lvl w:ilvl="4" w:tplc="FFFFFFFF">
      <w:start w:val="1"/>
      <w:numFmt w:val="bullet"/>
      <w:lvlText w:val="o"/>
      <w:lvlJc w:val="left"/>
      <w:pPr>
        <w:tabs>
          <w:tab w:val="num" w:pos="3600"/>
        </w:tabs>
        <w:ind w:left="3600" w:hanging="360"/>
      </w:pPr>
      <w:rPr>
        <w:rFonts w:ascii="Courier New" w:hAnsi="Courier New" w:cs="Courier New" w:hint="default"/>
      </w:rPr>
    </w:lvl>
    <w:lvl w:ilvl="5" w:tplc="FFFFFFFF">
      <w:start w:val="1"/>
      <w:numFmt w:val="bullet"/>
      <w:lvlText w:val=""/>
      <w:lvlJc w:val="left"/>
      <w:pPr>
        <w:tabs>
          <w:tab w:val="num" w:pos="4320"/>
        </w:tabs>
        <w:ind w:left="4320" w:hanging="360"/>
      </w:pPr>
      <w:rPr>
        <w:rFonts w:ascii="Wingdings" w:hAnsi="Wingdings" w:cs="Wingdings" w:hint="default"/>
      </w:rPr>
    </w:lvl>
    <w:lvl w:ilvl="6" w:tplc="FFFFFFFF">
      <w:start w:val="1"/>
      <w:numFmt w:val="bullet"/>
      <w:lvlText w:val=""/>
      <w:lvlJc w:val="left"/>
      <w:pPr>
        <w:tabs>
          <w:tab w:val="num" w:pos="5040"/>
        </w:tabs>
        <w:ind w:left="5040" w:hanging="360"/>
      </w:pPr>
      <w:rPr>
        <w:rFonts w:ascii="Symbol" w:hAnsi="Symbol" w:cs="Symbol" w:hint="default"/>
      </w:rPr>
    </w:lvl>
    <w:lvl w:ilvl="7" w:tplc="FFFFFFFF">
      <w:start w:val="1"/>
      <w:numFmt w:val="bullet"/>
      <w:lvlText w:val="o"/>
      <w:lvlJc w:val="left"/>
      <w:pPr>
        <w:tabs>
          <w:tab w:val="num" w:pos="5760"/>
        </w:tabs>
        <w:ind w:left="5760" w:hanging="360"/>
      </w:pPr>
      <w:rPr>
        <w:rFonts w:ascii="Courier New" w:hAnsi="Courier New" w:cs="Courier New" w:hint="default"/>
      </w:rPr>
    </w:lvl>
    <w:lvl w:ilvl="8" w:tplc="FFFFFFFF">
      <w:start w:val="1"/>
      <w:numFmt w:val="bullet"/>
      <w:lvlText w:val=""/>
      <w:lvlJc w:val="left"/>
      <w:pPr>
        <w:tabs>
          <w:tab w:val="num" w:pos="6480"/>
        </w:tabs>
        <w:ind w:left="6480" w:hanging="360"/>
      </w:pPr>
      <w:rPr>
        <w:rFonts w:ascii="Wingdings" w:hAnsi="Wingdings" w:cs="Wingdings" w:hint="default"/>
      </w:rPr>
    </w:lvl>
  </w:abstractNum>
  <w:abstractNum w:abstractNumId="25" w15:restartNumberingAfterBreak="0">
    <w:nsid w:val="22E44180"/>
    <w:multiLevelType w:val="multilevel"/>
    <w:tmpl w:val="DFC88CEC"/>
    <w:name w:val="NumPar"/>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6" w15:restartNumberingAfterBreak="0">
    <w:nsid w:val="24126F22"/>
    <w:multiLevelType w:val="multilevel"/>
    <w:tmpl w:val="A00C8FDA"/>
    <w:lvl w:ilvl="0">
      <w:start w:val="1"/>
      <w:numFmt w:val="bullet"/>
      <w:pStyle w:val="TableBullet"/>
      <w:lvlText w:val="o"/>
      <w:lvlJc w:val="left"/>
      <w:pPr>
        <w:tabs>
          <w:tab w:val="num" w:pos="283"/>
        </w:tabs>
        <w:ind w:left="283" w:hanging="283"/>
      </w:pPr>
      <w:rPr>
        <w:rFonts w:ascii="Courier New" w:hAnsi="Courier New" w:hint="default"/>
        <w:sz w:val="24"/>
      </w:rPr>
    </w:lvl>
    <w:lvl w:ilvl="1">
      <w:start w:val="1"/>
      <w:numFmt w:val="bullet"/>
      <w:lvlText w:val="•"/>
      <w:lvlJc w:val="left"/>
      <w:pPr>
        <w:tabs>
          <w:tab w:val="num" w:pos="567"/>
        </w:tabs>
        <w:ind w:left="567" w:hanging="284"/>
      </w:pPr>
      <w:rPr>
        <w:rFonts w:ascii="Arial" w:hAnsi="Arial" w:hint="default"/>
      </w:rPr>
    </w:lvl>
    <w:lvl w:ilvl="2">
      <w:start w:val="1"/>
      <w:numFmt w:val="bullet"/>
      <w:lvlText w:val="-"/>
      <w:lvlJc w:val="left"/>
      <w:pPr>
        <w:tabs>
          <w:tab w:val="num" w:pos="850"/>
        </w:tabs>
        <w:ind w:left="850" w:hanging="283"/>
      </w:pPr>
      <w:rPr>
        <w:rFonts w:ascii="Arial" w:hAnsi="Arial" w:hint="default"/>
      </w:rPr>
    </w:lvl>
    <w:lvl w:ilvl="3">
      <w:start w:val="1"/>
      <w:numFmt w:val="bullet"/>
      <w:lvlText w:val=""/>
      <w:lvlJc w:val="left"/>
      <w:pPr>
        <w:tabs>
          <w:tab w:val="num" w:pos="2596"/>
        </w:tabs>
        <w:ind w:left="2596" w:hanging="360"/>
      </w:pPr>
      <w:rPr>
        <w:rFonts w:ascii="Symbol" w:hAnsi="Symbol" w:hint="default"/>
      </w:rPr>
    </w:lvl>
    <w:lvl w:ilvl="4">
      <w:start w:val="1"/>
      <w:numFmt w:val="bullet"/>
      <w:lvlText w:val="o"/>
      <w:lvlJc w:val="left"/>
      <w:pPr>
        <w:tabs>
          <w:tab w:val="num" w:pos="3316"/>
        </w:tabs>
        <w:ind w:left="3316" w:hanging="360"/>
      </w:pPr>
      <w:rPr>
        <w:rFonts w:ascii="Courier New" w:hAnsi="Courier New" w:hint="default"/>
      </w:rPr>
    </w:lvl>
    <w:lvl w:ilvl="5">
      <w:start w:val="1"/>
      <w:numFmt w:val="bullet"/>
      <w:lvlText w:val=""/>
      <w:lvlJc w:val="left"/>
      <w:pPr>
        <w:tabs>
          <w:tab w:val="num" w:pos="4036"/>
        </w:tabs>
        <w:ind w:left="4036" w:hanging="360"/>
      </w:pPr>
      <w:rPr>
        <w:rFonts w:ascii="Wingdings" w:hAnsi="Wingdings" w:hint="default"/>
      </w:rPr>
    </w:lvl>
    <w:lvl w:ilvl="6">
      <w:start w:val="1"/>
      <w:numFmt w:val="bullet"/>
      <w:lvlText w:val=""/>
      <w:lvlJc w:val="left"/>
      <w:pPr>
        <w:tabs>
          <w:tab w:val="num" w:pos="4756"/>
        </w:tabs>
        <w:ind w:left="4756" w:hanging="360"/>
      </w:pPr>
      <w:rPr>
        <w:rFonts w:ascii="Symbol" w:hAnsi="Symbol" w:hint="default"/>
      </w:rPr>
    </w:lvl>
    <w:lvl w:ilvl="7">
      <w:start w:val="1"/>
      <w:numFmt w:val="bullet"/>
      <w:lvlText w:val="o"/>
      <w:lvlJc w:val="left"/>
      <w:pPr>
        <w:tabs>
          <w:tab w:val="num" w:pos="5476"/>
        </w:tabs>
        <w:ind w:left="5476" w:hanging="360"/>
      </w:pPr>
      <w:rPr>
        <w:rFonts w:ascii="Courier New" w:hAnsi="Courier New" w:hint="default"/>
      </w:rPr>
    </w:lvl>
    <w:lvl w:ilvl="8">
      <w:start w:val="1"/>
      <w:numFmt w:val="bullet"/>
      <w:lvlText w:val=""/>
      <w:lvlJc w:val="left"/>
      <w:pPr>
        <w:tabs>
          <w:tab w:val="num" w:pos="6196"/>
        </w:tabs>
        <w:ind w:left="6196" w:hanging="360"/>
      </w:pPr>
      <w:rPr>
        <w:rFonts w:ascii="Wingdings" w:hAnsi="Wingdings" w:hint="default"/>
      </w:rPr>
    </w:lvl>
  </w:abstractNum>
  <w:abstractNum w:abstractNumId="27" w15:restartNumberingAfterBreak="0">
    <w:nsid w:val="2903080C"/>
    <w:multiLevelType w:val="multilevel"/>
    <w:tmpl w:val="4AB09CF4"/>
    <w:lvl w:ilvl="0">
      <w:start w:val="1"/>
      <w:numFmt w:val="bullet"/>
      <w:pStyle w:val="ISTableBullet"/>
      <w:lvlText w:val=""/>
      <w:lvlJc w:val="left"/>
      <w:pPr>
        <w:tabs>
          <w:tab w:val="num" w:pos="360"/>
        </w:tabs>
        <w:ind w:left="216" w:hanging="216"/>
      </w:pPr>
      <w:rPr>
        <w:rFonts w:ascii="ZapfDingbats" w:hAnsi="ZapfDingbats" w:hint="default"/>
        <w:color w:val="365F91"/>
        <w:sz w:val="16"/>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2A623DEA"/>
    <w:multiLevelType w:val="multilevel"/>
    <w:tmpl w:val="7D489B40"/>
    <w:styleLink w:val="Style1"/>
    <w:lvl w:ilvl="0">
      <w:start w:val="1"/>
      <w:numFmt w:val="bullet"/>
      <w:lvlText w:val=""/>
      <w:lvlJc w:val="left"/>
      <w:pPr>
        <w:tabs>
          <w:tab w:val="num" w:pos="283"/>
        </w:tabs>
        <w:ind w:left="283" w:hanging="283"/>
      </w:pPr>
      <w:rPr>
        <w:rFonts w:ascii="Wingdings" w:hAnsi="Wingdings" w:hint="default"/>
        <w:color w:val="365F91"/>
        <w:sz w:val="24"/>
      </w:rPr>
    </w:lvl>
    <w:lvl w:ilvl="1">
      <w:start w:val="1"/>
      <w:numFmt w:val="bullet"/>
      <w:lvlText w:val="•"/>
      <w:lvlJc w:val="left"/>
      <w:pPr>
        <w:tabs>
          <w:tab w:val="num" w:pos="567"/>
        </w:tabs>
        <w:ind w:left="567" w:hanging="284"/>
      </w:pPr>
      <w:rPr>
        <w:rFonts w:ascii="Arial" w:hAnsi="Arial" w:hint="default"/>
      </w:rPr>
    </w:lvl>
    <w:lvl w:ilvl="2">
      <w:start w:val="1"/>
      <w:numFmt w:val="bullet"/>
      <w:lvlText w:val="-"/>
      <w:lvlJc w:val="left"/>
      <w:pPr>
        <w:tabs>
          <w:tab w:val="num" w:pos="850"/>
        </w:tabs>
        <w:ind w:left="850" w:hanging="283"/>
      </w:pPr>
      <w:rPr>
        <w:rFonts w:ascii="Arial" w:hAnsi="Arial" w:hint="default"/>
      </w:rPr>
    </w:lvl>
    <w:lvl w:ilvl="3">
      <w:start w:val="1"/>
      <w:numFmt w:val="bullet"/>
      <w:lvlText w:val=""/>
      <w:lvlJc w:val="left"/>
      <w:pPr>
        <w:tabs>
          <w:tab w:val="num" w:pos="2596"/>
        </w:tabs>
        <w:ind w:left="2596" w:hanging="360"/>
      </w:pPr>
      <w:rPr>
        <w:rFonts w:ascii="Symbol" w:hAnsi="Symbol" w:hint="default"/>
      </w:rPr>
    </w:lvl>
    <w:lvl w:ilvl="4">
      <w:start w:val="1"/>
      <w:numFmt w:val="bullet"/>
      <w:lvlText w:val="o"/>
      <w:lvlJc w:val="left"/>
      <w:pPr>
        <w:tabs>
          <w:tab w:val="num" w:pos="3316"/>
        </w:tabs>
        <w:ind w:left="3316" w:hanging="360"/>
      </w:pPr>
      <w:rPr>
        <w:rFonts w:ascii="Courier New" w:hAnsi="Courier New" w:hint="default"/>
      </w:rPr>
    </w:lvl>
    <w:lvl w:ilvl="5">
      <w:start w:val="1"/>
      <w:numFmt w:val="bullet"/>
      <w:lvlText w:val=""/>
      <w:lvlJc w:val="left"/>
      <w:pPr>
        <w:tabs>
          <w:tab w:val="num" w:pos="4036"/>
        </w:tabs>
        <w:ind w:left="4036" w:hanging="360"/>
      </w:pPr>
      <w:rPr>
        <w:rFonts w:ascii="Wingdings" w:hAnsi="Wingdings" w:hint="default"/>
      </w:rPr>
    </w:lvl>
    <w:lvl w:ilvl="6">
      <w:start w:val="1"/>
      <w:numFmt w:val="bullet"/>
      <w:lvlText w:val=""/>
      <w:lvlJc w:val="left"/>
      <w:pPr>
        <w:tabs>
          <w:tab w:val="num" w:pos="4756"/>
        </w:tabs>
        <w:ind w:left="4756" w:hanging="360"/>
      </w:pPr>
      <w:rPr>
        <w:rFonts w:ascii="Symbol" w:hAnsi="Symbol" w:hint="default"/>
      </w:rPr>
    </w:lvl>
    <w:lvl w:ilvl="7">
      <w:start w:val="1"/>
      <w:numFmt w:val="bullet"/>
      <w:lvlText w:val="o"/>
      <w:lvlJc w:val="left"/>
      <w:pPr>
        <w:tabs>
          <w:tab w:val="num" w:pos="5476"/>
        </w:tabs>
        <w:ind w:left="5476" w:hanging="360"/>
      </w:pPr>
      <w:rPr>
        <w:rFonts w:ascii="Courier New" w:hAnsi="Courier New" w:hint="default"/>
      </w:rPr>
    </w:lvl>
    <w:lvl w:ilvl="8">
      <w:start w:val="1"/>
      <w:numFmt w:val="bullet"/>
      <w:lvlText w:val=""/>
      <w:lvlJc w:val="left"/>
      <w:pPr>
        <w:tabs>
          <w:tab w:val="num" w:pos="6196"/>
        </w:tabs>
        <w:ind w:left="6196" w:hanging="360"/>
      </w:pPr>
      <w:rPr>
        <w:rFonts w:ascii="Wingdings" w:hAnsi="Wingdings" w:hint="default"/>
      </w:rPr>
    </w:lvl>
  </w:abstractNum>
  <w:abstractNum w:abstractNumId="29" w15:restartNumberingAfterBreak="0">
    <w:nsid w:val="2AAA745C"/>
    <w:multiLevelType w:val="multilevel"/>
    <w:tmpl w:val="D1CAB8F2"/>
    <w:lvl w:ilvl="0">
      <w:start w:val="1"/>
      <w:numFmt w:val="decimal"/>
      <w:pStyle w:val="ListNumber"/>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224"/>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30" w15:restartNumberingAfterBreak="0">
    <w:nsid w:val="2CB72C6E"/>
    <w:multiLevelType w:val="singleLevel"/>
    <w:tmpl w:val="10ACD464"/>
    <w:name w:val="Bullet 3"/>
    <w:lvl w:ilvl="0">
      <w:start w:val="1"/>
      <w:numFmt w:val="bullet"/>
      <w:lvlRestart w:val="0"/>
      <w:pStyle w:val="Bullet3"/>
      <w:lvlText w:val=""/>
      <w:lvlJc w:val="left"/>
      <w:pPr>
        <w:tabs>
          <w:tab w:val="num" w:pos="2551"/>
        </w:tabs>
        <w:ind w:left="2551" w:hanging="567"/>
      </w:pPr>
      <w:rPr>
        <w:rFonts w:ascii="Symbol" w:hAnsi="Symbol" w:hint="default"/>
      </w:rPr>
    </w:lvl>
  </w:abstractNum>
  <w:abstractNum w:abstractNumId="31" w15:restartNumberingAfterBreak="0">
    <w:nsid w:val="2CE9221F"/>
    <w:multiLevelType w:val="singleLevel"/>
    <w:tmpl w:val="9B4AFB48"/>
    <w:name w:val="Tiret 3"/>
    <w:lvl w:ilvl="0">
      <w:start w:val="1"/>
      <w:numFmt w:val="bullet"/>
      <w:lvlRestart w:val="0"/>
      <w:pStyle w:val="Tiret3"/>
      <w:lvlText w:val="–"/>
      <w:lvlJc w:val="left"/>
      <w:pPr>
        <w:tabs>
          <w:tab w:val="num" w:pos="2551"/>
        </w:tabs>
        <w:ind w:left="2551" w:hanging="567"/>
      </w:pPr>
    </w:lvl>
  </w:abstractNum>
  <w:abstractNum w:abstractNumId="32" w15:restartNumberingAfterBreak="0">
    <w:nsid w:val="30283816"/>
    <w:multiLevelType w:val="multilevel"/>
    <w:tmpl w:val="C56AEFC2"/>
    <w:styleLink w:val="bulets"/>
    <w:lvl w:ilvl="0">
      <w:start w:val="1"/>
      <w:numFmt w:val="bullet"/>
      <w:lvlText w:val=""/>
      <w:lvlJc w:val="left"/>
      <w:pPr>
        <w:tabs>
          <w:tab w:val="num" w:pos="567"/>
        </w:tabs>
        <w:ind w:left="567" w:hanging="283"/>
      </w:pPr>
      <w:rPr>
        <w:rFonts w:ascii="Wingdings" w:hAnsi="Wingdings" w:hint="default"/>
        <w:sz w:val="24"/>
      </w:rPr>
    </w:lvl>
    <w:lvl w:ilvl="1">
      <w:start w:val="1"/>
      <w:numFmt w:val="bullet"/>
      <w:lvlText w:val="o"/>
      <w:lvlJc w:val="left"/>
      <w:pPr>
        <w:tabs>
          <w:tab w:val="num" w:pos="851"/>
        </w:tabs>
        <w:ind w:left="851" w:hanging="284"/>
      </w:pPr>
      <w:rPr>
        <w:rFonts w:ascii="Courier New" w:hAnsi="Courier New" w:hint="default"/>
      </w:rPr>
    </w:lvl>
    <w:lvl w:ilvl="2">
      <w:start w:val="1"/>
      <w:numFmt w:val="bullet"/>
      <w:lvlText w:val="-"/>
      <w:lvlJc w:val="left"/>
      <w:pPr>
        <w:tabs>
          <w:tab w:val="num" w:pos="1134"/>
        </w:tabs>
        <w:ind w:left="1134" w:hanging="283"/>
      </w:pPr>
      <w:rPr>
        <w:rFonts w:ascii="Arial" w:hAnsi="Aria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31536910"/>
    <w:multiLevelType w:val="multilevel"/>
    <w:tmpl w:val="63F29D5C"/>
    <w:lvl w:ilvl="0">
      <w:start w:val="1"/>
      <w:numFmt w:val="decimal"/>
      <w:pStyle w:val="LHeading1"/>
      <w:lvlText w:val="%1."/>
      <w:lvlJc w:val="left"/>
      <w:pPr>
        <w:tabs>
          <w:tab w:val="num" w:pos="675"/>
        </w:tabs>
        <w:ind w:left="675" w:hanging="675"/>
      </w:pPr>
      <w:rPr>
        <w:rFonts w:hint="default"/>
      </w:rPr>
    </w:lvl>
    <w:lvl w:ilvl="1">
      <w:start w:val="1"/>
      <w:numFmt w:val="decimal"/>
      <w:pStyle w:val="LHeading2"/>
      <w:lvlText w:val="%1.%2."/>
      <w:lvlJc w:val="left"/>
      <w:pPr>
        <w:tabs>
          <w:tab w:val="num" w:pos="817"/>
        </w:tabs>
        <w:ind w:left="817" w:hanging="675"/>
      </w:pPr>
      <w:rPr>
        <w:rFonts w:hint="default"/>
        <w:i w:val="0"/>
      </w:rPr>
    </w:lvl>
    <w:lvl w:ilvl="2">
      <w:start w:val="1"/>
      <w:numFmt w:val="decimal"/>
      <w:pStyle w:val="LHeading3"/>
      <w:lvlText w:val="%1.%2.%3."/>
      <w:lvlJc w:val="left"/>
      <w:pPr>
        <w:tabs>
          <w:tab w:val="num" w:pos="2040"/>
        </w:tabs>
        <w:ind w:left="2040" w:hanging="720"/>
      </w:pPr>
      <w:rPr>
        <w:rFonts w:hint="default"/>
        <w:i w:val="0"/>
      </w:rPr>
    </w:lvl>
    <w:lvl w:ilvl="3">
      <w:start w:val="1"/>
      <w:numFmt w:val="decimal"/>
      <w:suff w:val="nothing"/>
      <w:lvlText w:val="F%3.%4."/>
      <w:lvlJc w:val="left"/>
      <w:pPr>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4" w15:restartNumberingAfterBreak="0">
    <w:nsid w:val="318573F2"/>
    <w:multiLevelType w:val="multilevel"/>
    <w:tmpl w:val="E5162884"/>
    <w:lvl w:ilvl="0">
      <w:start w:val="1"/>
      <w:numFmt w:val="decimal"/>
      <w:lvlText w:val="%1."/>
      <w:lvlJc w:val="left"/>
      <w:pPr>
        <w:ind w:left="360" w:hanging="360"/>
      </w:pPr>
      <w:rPr>
        <w:b/>
      </w:rPr>
    </w:lvl>
    <w:lvl w:ilvl="1">
      <w:start w:val="1"/>
      <w:numFmt w:val="decimal"/>
      <w:lvlText w:val="%1.%2."/>
      <w:lvlJc w:val="left"/>
      <w:pPr>
        <w:ind w:left="792" w:hanging="432"/>
      </w:pPr>
      <w:rPr>
        <w:b w:val="0"/>
      </w:rPr>
    </w:lvl>
    <w:lvl w:ilvl="2">
      <w:start w:val="1"/>
      <w:numFmt w:val="decimal"/>
      <w:lvlText w:val="%1.%2.%3."/>
      <w:lvlJc w:val="left"/>
      <w:pPr>
        <w:ind w:left="1224" w:hanging="504"/>
      </w:pPr>
      <w:rPr>
        <w:b w:val="0"/>
        <w:bCs/>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3A54701B"/>
    <w:multiLevelType w:val="multilevel"/>
    <w:tmpl w:val="8D40546E"/>
    <w:styleLink w:val="req"/>
    <w:lvl w:ilvl="0">
      <w:start w:val="1"/>
      <w:numFmt w:val="decimal"/>
      <w:lvlText w:val="PP_VPP.%1"/>
      <w:lvlJc w:val="left"/>
      <w:pPr>
        <w:ind w:left="720" w:hanging="72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36" w15:restartNumberingAfterBreak="0">
    <w:nsid w:val="3BA20756"/>
    <w:multiLevelType w:val="multilevel"/>
    <w:tmpl w:val="E38E84E2"/>
    <w:lvl w:ilvl="0">
      <w:start w:val="1"/>
      <w:numFmt w:val="bullet"/>
      <w:pStyle w:val="ISBulletText"/>
      <w:lvlText w:val=""/>
      <w:lvlJc w:val="left"/>
      <w:pPr>
        <w:ind w:left="1080" w:hanging="360"/>
      </w:pPr>
      <w:rPr>
        <w:rFonts w:ascii="Wingdings" w:hAnsi="Wingdings" w:hint="default"/>
        <w:color w:val="365F91"/>
        <w:sz w:val="18"/>
      </w:rPr>
    </w:lvl>
    <w:lvl w:ilvl="1">
      <w:start w:val="1"/>
      <w:numFmt w:val="bullet"/>
      <w:lvlText w:val="o"/>
      <w:lvlJc w:val="left"/>
      <w:pPr>
        <w:tabs>
          <w:tab w:val="num" w:pos="2160"/>
        </w:tabs>
        <w:ind w:left="2160" w:hanging="360"/>
      </w:pPr>
      <w:rPr>
        <w:rFonts w:ascii="Courier New" w:hAnsi="Courier New" w:hint="default"/>
      </w:rPr>
    </w:lvl>
    <w:lvl w:ilvl="2">
      <w:start w:val="1"/>
      <w:numFmt w:val="bullet"/>
      <w:lvlText w:val=""/>
      <w:lvlJc w:val="left"/>
      <w:pPr>
        <w:tabs>
          <w:tab w:val="num" w:pos="2880"/>
        </w:tabs>
        <w:ind w:left="2880" w:hanging="360"/>
      </w:pPr>
      <w:rPr>
        <w:rFonts w:ascii="Symbol" w:hAnsi="Symbol" w:hint="default"/>
        <w:color w:val="5960A8"/>
        <w:sz w:val="18"/>
      </w:rPr>
    </w:lvl>
    <w:lvl w:ilvl="3">
      <w:start w:val="1"/>
      <w:numFmt w:val="bullet"/>
      <w:lvlText w:val=""/>
      <w:lvlJc w:val="left"/>
      <w:pPr>
        <w:tabs>
          <w:tab w:val="num" w:pos="3600"/>
        </w:tabs>
        <w:ind w:left="3600" w:hanging="360"/>
      </w:pPr>
      <w:rPr>
        <w:rFonts w:ascii="Symbol" w:hAnsi="Symbol" w:hint="default"/>
      </w:rPr>
    </w:lvl>
    <w:lvl w:ilvl="4">
      <w:start w:val="1"/>
      <w:numFmt w:val="bullet"/>
      <w:lvlText w:val="o"/>
      <w:lvlJc w:val="left"/>
      <w:pPr>
        <w:tabs>
          <w:tab w:val="num" w:pos="4320"/>
        </w:tabs>
        <w:ind w:left="4320" w:hanging="360"/>
      </w:pPr>
      <w:rPr>
        <w:rFonts w:ascii="Courier New" w:hAnsi="Courier New" w:hint="default"/>
      </w:rPr>
    </w:lvl>
    <w:lvl w:ilvl="5">
      <w:start w:val="1"/>
      <w:numFmt w:val="bullet"/>
      <w:lvlText w:val=""/>
      <w:lvlJc w:val="left"/>
      <w:pPr>
        <w:tabs>
          <w:tab w:val="num" w:pos="5040"/>
        </w:tabs>
        <w:ind w:left="5040" w:hanging="360"/>
      </w:pPr>
      <w:rPr>
        <w:rFonts w:ascii="Wingdings" w:hAnsi="Wingdings" w:hint="default"/>
      </w:rPr>
    </w:lvl>
    <w:lvl w:ilvl="6">
      <w:start w:val="1"/>
      <w:numFmt w:val="bullet"/>
      <w:lvlText w:val=""/>
      <w:lvlJc w:val="left"/>
      <w:pPr>
        <w:tabs>
          <w:tab w:val="num" w:pos="5760"/>
        </w:tabs>
        <w:ind w:left="5760" w:hanging="360"/>
      </w:pPr>
      <w:rPr>
        <w:rFonts w:ascii="Symbol" w:hAnsi="Symbol" w:hint="default"/>
      </w:rPr>
    </w:lvl>
    <w:lvl w:ilvl="7">
      <w:start w:val="1"/>
      <w:numFmt w:val="bullet"/>
      <w:lvlText w:val="o"/>
      <w:lvlJc w:val="left"/>
      <w:pPr>
        <w:tabs>
          <w:tab w:val="num" w:pos="6480"/>
        </w:tabs>
        <w:ind w:left="6480" w:hanging="360"/>
      </w:pPr>
      <w:rPr>
        <w:rFonts w:ascii="Courier New" w:hAnsi="Courier New" w:hint="default"/>
      </w:rPr>
    </w:lvl>
    <w:lvl w:ilvl="8">
      <w:start w:val="1"/>
      <w:numFmt w:val="bullet"/>
      <w:lvlText w:val=""/>
      <w:lvlJc w:val="left"/>
      <w:pPr>
        <w:tabs>
          <w:tab w:val="num" w:pos="7200"/>
        </w:tabs>
        <w:ind w:left="7200" w:hanging="360"/>
      </w:pPr>
      <w:rPr>
        <w:rFonts w:ascii="Wingdings" w:hAnsi="Wingdings" w:hint="default"/>
      </w:rPr>
    </w:lvl>
  </w:abstractNum>
  <w:abstractNum w:abstractNumId="37" w15:restartNumberingAfterBreak="0">
    <w:nsid w:val="41E419EB"/>
    <w:multiLevelType w:val="multilevel"/>
    <w:tmpl w:val="0426001D"/>
    <w:styleLink w:val="EYListBullet"/>
    <w:lvl w:ilvl="0">
      <w:start w:val="1"/>
      <w:numFmt w:val="bullet"/>
      <w:lvlText w:val="►"/>
      <w:lvlJc w:val="left"/>
      <w:pPr>
        <w:tabs>
          <w:tab w:val="num" w:pos="360"/>
        </w:tabs>
        <w:ind w:left="360" w:hanging="360"/>
      </w:pPr>
      <w:rPr>
        <w:rFonts w:ascii="Arial" w:hAnsi="Arial" w:hint="default"/>
        <w:color w:val="FFD200"/>
        <w:sz w:val="20"/>
      </w:rPr>
    </w:lvl>
    <w:lvl w:ilvl="1">
      <w:start w:val="1"/>
      <w:numFmt w:val="bullet"/>
      <w:lvlText w:val="►"/>
      <w:lvlJc w:val="left"/>
      <w:pPr>
        <w:tabs>
          <w:tab w:val="num" w:pos="720"/>
        </w:tabs>
        <w:ind w:left="720" w:hanging="360"/>
      </w:pPr>
      <w:rPr>
        <w:rFonts w:ascii="Arial" w:hAnsi="Arial" w:hint="default"/>
        <w:color w:val="FFD200"/>
        <w:sz w:val="20"/>
      </w:rPr>
    </w:lvl>
    <w:lvl w:ilvl="2">
      <w:start w:val="1"/>
      <w:numFmt w:val="bullet"/>
      <w:lvlText w:val="►"/>
      <w:lvlJc w:val="left"/>
      <w:pPr>
        <w:tabs>
          <w:tab w:val="num" w:pos="1080"/>
        </w:tabs>
        <w:ind w:left="1080" w:hanging="360"/>
      </w:pPr>
      <w:rPr>
        <w:rFonts w:ascii="Arial" w:hAnsi="Arial" w:hint="default"/>
        <w:color w:val="FFD200"/>
        <w:sz w:val="20"/>
      </w:rPr>
    </w:lvl>
    <w:lvl w:ilvl="3">
      <w:start w:val="1"/>
      <w:numFmt w:val="bullet"/>
      <w:lvlText w:val="►"/>
      <w:lvlJc w:val="left"/>
      <w:pPr>
        <w:tabs>
          <w:tab w:val="num" w:pos="1440"/>
        </w:tabs>
        <w:ind w:left="1440" w:hanging="360"/>
      </w:pPr>
      <w:rPr>
        <w:rFonts w:ascii="Arial" w:hAnsi="Arial" w:hint="default"/>
        <w:color w:val="FFD200"/>
        <w:sz w:val="20"/>
      </w:rPr>
    </w:lvl>
    <w:lvl w:ilvl="4">
      <w:start w:val="1"/>
      <w:numFmt w:val="bullet"/>
      <w:lvlText w:val="►"/>
      <w:lvlJc w:val="left"/>
      <w:pPr>
        <w:tabs>
          <w:tab w:val="num" w:pos="1800"/>
        </w:tabs>
        <w:ind w:left="1800" w:hanging="360"/>
      </w:pPr>
      <w:rPr>
        <w:rFonts w:ascii="Arial" w:hAnsi="Arial" w:hint="default"/>
        <w:color w:val="FFD200"/>
        <w:sz w:val="20"/>
      </w:rPr>
    </w:lvl>
    <w:lvl w:ilvl="5">
      <w:start w:val="1"/>
      <w:numFmt w:val="bullet"/>
      <w:lvlText w:val="►"/>
      <w:lvlJc w:val="left"/>
      <w:pPr>
        <w:tabs>
          <w:tab w:val="num" w:pos="2160"/>
        </w:tabs>
        <w:ind w:left="2160" w:hanging="360"/>
      </w:pPr>
      <w:rPr>
        <w:rFonts w:ascii="Arial" w:hAnsi="Arial" w:hint="default"/>
        <w:color w:val="FFD200"/>
        <w:sz w:val="20"/>
      </w:rPr>
    </w:lvl>
    <w:lvl w:ilvl="6">
      <w:start w:val="1"/>
      <w:numFmt w:val="bullet"/>
      <w:lvlText w:val="►"/>
      <w:lvlJc w:val="left"/>
      <w:pPr>
        <w:tabs>
          <w:tab w:val="num" w:pos="2520"/>
        </w:tabs>
        <w:ind w:left="2520" w:hanging="360"/>
      </w:pPr>
      <w:rPr>
        <w:rFonts w:ascii="Arial" w:hAnsi="Arial" w:hint="default"/>
        <w:color w:val="FFD200"/>
        <w:sz w:val="20"/>
      </w:rPr>
    </w:lvl>
    <w:lvl w:ilvl="7">
      <w:start w:val="1"/>
      <w:numFmt w:val="bullet"/>
      <w:lvlText w:val="►"/>
      <w:lvlJc w:val="left"/>
      <w:pPr>
        <w:tabs>
          <w:tab w:val="num" w:pos="2880"/>
        </w:tabs>
        <w:ind w:left="2880" w:hanging="360"/>
      </w:pPr>
      <w:rPr>
        <w:rFonts w:ascii="Arial" w:hAnsi="Arial" w:hint="default"/>
        <w:color w:val="FFD200"/>
        <w:sz w:val="20"/>
      </w:rPr>
    </w:lvl>
    <w:lvl w:ilvl="8">
      <w:start w:val="1"/>
      <w:numFmt w:val="bullet"/>
      <w:lvlText w:val="►"/>
      <w:lvlJc w:val="left"/>
      <w:pPr>
        <w:tabs>
          <w:tab w:val="num" w:pos="3240"/>
        </w:tabs>
        <w:ind w:left="3240" w:hanging="360"/>
      </w:pPr>
      <w:rPr>
        <w:rFonts w:ascii="Arial" w:hAnsi="Arial" w:hint="default"/>
        <w:color w:val="FFD200"/>
        <w:sz w:val="20"/>
      </w:rPr>
    </w:lvl>
  </w:abstractNum>
  <w:abstractNum w:abstractNumId="38" w15:restartNumberingAfterBreak="0">
    <w:nsid w:val="42713452"/>
    <w:multiLevelType w:val="singleLevel"/>
    <w:tmpl w:val="3B8CC7EA"/>
    <w:name w:val="Tiret 1"/>
    <w:lvl w:ilvl="0">
      <w:start w:val="1"/>
      <w:numFmt w:val="bullet"/>
      <w:lvlRestart w:val="0"/>
      <w:pStyle w:val="Tiret1"/>
      <w:lvlText w:val="–"/>
      <w:lvlJc w:val="left"/>
      <w:pPr>
        <w:tabs>
          <w:tab w:val="num" w:pos="1417"/>
        </w:tabs>
        <w:ind w:left="1417" w:hanging="567"/>
      </w:pPr>
    </w:lvl>
  </w:abstractNum>
  <w:abstractNum w:abstractNumId="39" w15:restartNumberingAfterBreak="0">
    <w:nsid w:val="42FC0772"/>
    <w:multiLevelType w:val="singleLevel"/>
    <w:tmpl w:val="4128FCF8"/>
    <w:name w:val="Tiret 4"/>
    <w:lvl w:ilvl="0">
      <w:start w:val="1"/>
      <w:numFmt w:val="bullet"/>
      <w:lvlRestart w:val="0"/>
      <w:pStyle w:val="Tiret4"/>
      <w:lvlText w:val="–"/>
      <w:lvlJc w:val="left"/>
      <w:pPr>
        <w:tabs>
          <w:tab w:val="num" w:pos="3118"/>
        </w:tabs>
        <w:ind w:left="3118" w:hanging="567"/>
      </w:pPr>
    </w:lvl>
  </w:abstractNum>
  <w:abstractNum w:abstractNumId="40" w15:restartNumberingAfterBreak="0">
    <w:nsid w:val="4552127F"/>
    <w:multiLevelType w:val="singleLevel"/>
    <w:tmpl w:val="057A5296"/>
    <w:name w:val="Bullet 0"/>
    <w:lvl w:ilvl="0">
      <w:start w:val="1"/>
      <w:numFmt w:val="bullet"/>
      <w:lvlRestart w:val="0"/>
      <w:pStyle w:val="Bullet0"/>
      <w:lvlText w:val=""/>
      <w:lvlJc w:val="left"/>
      <w:pPr>
        <w:tabs>
          <w:tab w:val="num" w:pos="850"/>
        </w:tabs>
        <w:ind w:left="850" w:hanging="850"/>
      </w:pPr>
      <w:rPr>
        <w:rFonts w:ascii="Symbol" w:hAnsi="Symbol" w:hint="default"/>
      </w:rPr>
    </w:lvl>
  </w:abstractNum>
  <w:abstractNum w:abstractNumId="41" w15:restartNumberingAfterBreak="0">
    <w:nsid w:val="48953431"/>
    <w:multiLevelType w:val="hybridMultilevel"/>
    <w:tmpl w:val="6656645E"/>
    <w:lvl w:ilvl="0" w:tplc="FFFFFFFF">
      <w:start w:val="1"/>
      <w:numFmt w:val="bullet"/>
      <w:pStyle w:val="EYTableBullet"/>
      <w:lvlText w:val=""/>
      <w:lvlJc w:val="left"/>
      <w:pPr>
        <w:tabs>
          <w:tab w:val="num" w:pos="360"/>
        </w:tabs>
        <w:ind w:left="216" w:hanging="216"/>
      </w:pPr>
      <w:rPr>
        <w:rFonts w:ascii="ZapfDingbats" w:hAnsi="ZapfDingbats" w:hint="default"/>
        <w:color w:val="4367C5"/>
        <w:sz w:val="18"/>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2" w15:restartNumberingAfterBreak="0">
    <w:nsid w:val="5044181B"/>
    <w:multiLevelType w:val="multilevel"/>
    <w:tmpl w:val="0FA6A4C4"/>
    <w:styleLink w:val="ReqF2"/>
    <w:lvl w:ilvl="0">
      <w:start w:val="1"/>
      <w:numFmt w:val="none"/>
      <w:lvlText w:val="F"/>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cs="Times New Roman" w:hint="default"/>
      </w:rPr>
    </w:lvl>
    <w:lvl w:ilvl="2">
      <w:start w:val="1"/>
      <w:numFmt w:val="decimal"/>
      <w:lvlText w:val="%1.%2.%3."/>
      <w:lvlJc w:val="left"/>
      <w:pPr>
        <w:tabs>
          <w:tab w:val="num" w:pos="1224"/>
        </w:tabs>
        <w:ind w:left="1224" w:hanging="504"/>
      </w:pPr>
      <w:rPr>
        <w:rFonts w:cs="Times New Roman" w:hint="default"/>
      </w:rPr>
    </w:lvl>
    <w:lvl w:ilvl="3">
      <w:start w:val="1"/>
      <w:numFmt w:val="decimal"/>
      <w:suff w:val="nothing"/>
      <w:lvlText w:val="F%3.%4"/>
      <w:lvlJc w:val="left"/>
      <w:pPr>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43" w15:restartNumberingAfterBreak="0">
    <w:nsid w:val="536627F5"/>
    <w:multiLevelType w:val="multilevel"/>
    <w:tmpl w:val="3C862D36"/>
    <w:styleLink w:val="List21"/>
    <w:lvl w:ilvl="0">
      <w:start w:val="1"/>
      <w:numFmt w:val="decimal"/>
      <w:lvlText w:val="%1."/>
      <w:lvlJc w:val="left"/>
      <w:pPr>
        <w:ind w:left="0" w:firstLine="0"/>
      </w:pPr>
      <w:rPr>
        <w:position w:val="0"/>
      </w:rPr>
    </w:lvl>
    <w:lvl w:ilvl="1">
      <w:start w:val="1"/>
      <w:numFmt w:val="decimal"/>
      <w:lvlText w:val="%1."/>
      <w:lvlJc w:val="left"/>
      <w:pPr>
        <w:tabs>
          <w:tab w:val="num" w:pos="-1"/>
        </w:tabs>
        <w:ind w:left="-1"/>
      </w:pPr>
      <w:rPr>
        <w:position w:val="0"/>
        <w:rtl w:val="0"/>
      </w:rPr>
    </w:lvl>
    <w:lvl w:ilvl="2">
      <w:start w:val="1"/>
      <w:numFmt w:val="decimal"/>
      <w:lvlText w:val="%1."/>
      <w:lvlJc w:val="left"/>
      <w:pPr>
        <w:tabs>
          <w:tab w:val="num" w:pos="-1"/>
        </w:tabs>
        <w:ind w:left="-1"/>
      </w:pPr>
      <w:rPr>
        <w:position w:val="0"/>
        <w:rtl w:val="0"/>
      </w:rPr>
    </w:lvl>
    <w:lvl w:ilvl="3">
      <w:start w:val="1"/>
      <w:numFmt w:val="decimal"/>
      <w:lvlText w:val="%1."/>
      <w:lvlJc w:val="left"/>
      <w:pPr>
        <w:tabs>
          <w:tab w:val="num" w:pos="-1"/>
        </w:tabs>
        <w:ind w:left="-1"/>
      </w:pPr>
      <w:rPr>
        <w:position w:val="0"/>
        <w:rtl w:val="0"/>
      </w:rPr>
    </w:lvl>
    <w:lvl w:ilvl="4">
      <w:start w:val="1"/>
      <w:numFmt w:val="decimal"/>
      <w:lvlText w:val="%1."/>
      <w:lvlJc w:val="left"/>
      <w:pPr>
        <w:tabs>
          <w:tab w:val="num" w:pos="-1"/>
        </w:tabs>
        <w:ind w:left="-1"/>
      </w:pPr>
      <w:rPr>
        <w:position w:val="0"/>
        <w:rtl w:val="0"/>
      </w:rPr>
    </w:lvl>
    <w:lvl w:ilvl="5">
      <w:start w:val="1"/>
      <w:numFmt w:val="decimal"/>
      <w:lvlText w:val="%1."/>
      <w:lvlJc w:val="left"/>
      <w:pPr>
        <w:tabs>
          <w:tab w:val="num" w:pos="-1"/>
        </w:tabs>
        <w:ind w:left="-1"/>
      </w:pPr>
      <w:rPr>
        <w:position w:val="0"/>
        <w:rtl w:val="0"/>
      </w:rPr>
    </w:lvl>
    <w:lvl w:ilvl="6">
      <w:start w:val="1"/>
      <w:numFmt w:val="decimal"/>
      <w:lvlText w:val="%1."/>
      <w:lvlJc w:val="left"/>
      <w:pPr>
        <w:tabs>
          <w:tab w:val="num" w:pos="-1"/>
        </w:tabs>
        <w:ind w:left="-1"/>
      </w:pPr>
      <w:rPr>
        <w:position w:val="0"/>
        <w:rtl w:val="0"/>
      </w:rPr>
    </w:lvl>
    <w:lvl w:ilvl="7">
      <w:start w:val="1"/>
      <w:numFmt w:val="decimal"/>
      <w:lvlText w:val="%1."/>
      <w:lvlJc w:val="left"/>
      <w:pPr>
        <w:tabs>
          <w:tab w:val="num" w:pos="-1"/>
        </w:tabs>
        <w:ind w:left="-1"/>
      </w:pPr>
      <w:rPr>
        <w:position w:val="0"/>
        <w:rtl w:val="0"/>
      </w:rPr>
    </w:lvl>
    <w:lvl w:ilvl="8">
      <w:start w:val="1"/>
      <w:numFmt w:val="decimal"/>
      <w:lvlText w:val="%1."/>
      <w:lvlJc w:val="left"/>
      <w:pPr>
        <w:tabs>
          <w:tab w:val="num" w:pos="-1"/>
        </w:tabs>
        <w:ind w:left="-1"/>
      </w:pPr>
      <w:rPr>
        <w:position w:val="0"/>
        <w:rtl w:val="0"/>
      </w:rPr>
    </w:lvl>
  </w:abstractNum>
  <w:abstractNum w:abstractNumId="44" w15:restartNumberingAfterBreak="0">
    <w:nsid w:val="556E1D63"/>
    <w:multiLevelType w:val="singleLevel"/>
    <w:tmpl w:val="493AAFF0"/>
    <w:name w:val="Bullet 4"/>
    <w:lvl w:ilvl="0">
      <w:start w:val="1"/>
      <w:numFmt w:val="bullet"/>
      <w:lvlRestart w:val="0"/>
      <w:pStyle w:val="Bullet4"/>
      <w:lvlText w:val=""/>
      <w:lvlJc w:val="left"/>
      <w:pPr>
        <w:tabs>
          <w:tab w:val="num" w:pos="3118"/>
        </w:tabs>
        <w:ind w:left="3118" w:hanging="567"/>
      </w:pPr>
      <w:rPr>
        <w:rFonts w:ascii="Symbol" w:hAnsi="Symbol" w:hint="default"/>
      </w:rPr>
    </w:lvl>
  </w:abstractNum>
  <w:abstractNum w:abstractNumId="45" w15:restartNumberingAfterBreak="0">
    <w:nsid w:val="5B395AAA"/>
    <w:multiLevelType w:val="singleLevel"/>
    <w:tmpl w:val="96D02E8A"/>
    <w:name w:val="Bullet 1"/>
    <w:lvl w:ilvl="0">
      <w:start w:val="1"/>
      <w:numFmt w:val="bullet"/>
      <w:lvlRestart w:val="0"/>
      <w:pStyle w:val="Bullet1"/>
      <w:lvlText w:val=""/>
      <w:lvlJc w:val="left"/>
      <w:pPr>
        <w:tabs>
          <w:tab w:val="num" w:pos="1417"/>
        </w:tabs>
        <w:ind w:left="1417" w:hanging="567"/>
      </w:pPr>
      <w:rPr>
        <w:rFonts w:ascii="Symbol" w:hAnsi="Symbol" w:hint="default"/>
      </w:rPr>
    </w:lvl>
  </w:abstractNum>
  <w:abstractNum w:abstractNumId="46" w15:restartNumberingAfterBreak="0">
    <w:nsid w:val="5C056EE5"/>
    <w:multiLevelType w:val="singleLevel"/>
    <w:tmpl w:val="3378D27C"/>
    <w:name w:val="Bullet 2"/>
    <w:lvl w:ilvl="0">
      <w:start w:val="1"/>
      <w:numFmt w:val="bullet"/>
      <w:lvlRestart w:val="0"/>
      <w:pStyle w:val="Bullet2"/>
      <w:lvlText w:val=""/>
      <w:lvlJc w:val="left"/>
      <w:pPr>
        <w:tabs>
          <w:tab w:val="num" w:pos="1984"/>
        </w:tabs>
        <w:ind w:left="1984" w:hanging="567"/>
      </w:pPr>
      <w:rPr>
        <w:rFonts w:ascii="Symbol" w:hAnsi="Symbol" w:hint="default"/>
      </w:rPr>
    </w:lvl>
  </w:abstractNum>
  <w:abstractNum w:abstractNumId="47" w15:restartNumberingAfterBreak="0">
    <w:nsid w:val="5CA31A15"/>
    <w:multiLevelType w:val="singleLevel"/>
    <w:tmpl w:val="CB981644"/>
    <w:name w:val="Tiret 0"/>
    <w:lvl w:ilvl="0">
      <w:start w:val="1"/>
      <w:numFmt w:val="bullet"/>
      <w:lvlRestart w:val="0"/>
      <w:pStyle w:val="Tiret0"/>
      <w:lvlText w:val="–"/>
      <w:lvlJc w:val="left"/>
      <w:pPr>
        <w:tabs>
          <w:tab w:val="num" w:pos="850"/>
        </w:tabs>
        <w:ind w:left="850" w:hanging="850"/>
      </w:pPr>
    </w:lvl>
  </w:abstractNum>
  <w:abstractNum w:abstractNumId="48" w15:restartNumberingAfterBreak="0">
    <w:nsid w:val="63BA2A9E"/>
    <w:multiLevelType w:val="multilevel"/>
    <w:tmpl w:val="5AAC0886"/>
    <w:lvl w:ilvl="0">
      <w:start w:val="1"/>
      <w:numFmt w:val="bullet"/>
      <w:pStyle w:val="ListBullet"/>
      <w:lvlText w:val=""/>
      <w:lvlJc w:val="left"/>
      <w:pPr>
        <w:tabs>
          <w:tab w:val="num" w:pos="851"/>
        </w:tabs>
        <w:ind w:left="851" w:hanging="284"/>
      </w:pPr>
      <w:rPr>
        <w:rFonts w:ascii="Wingdings 2" w:hAnsi="Wingdings 2" w:hint="default"/>
        <w:color w:val="auto"/>
        <w:sz w:val="22"/>
      </w:rPr>
    </w:lvl>
    <w:lvl w:ilvl="1">
      <w:start w:val="1"/>
      <w:numFmt w:val="bullet"/>
      <w:lvlText w:val="o"/>
      <w:lvlJc w:val="left"/>
      <w:pPr>
        <w:tabs>
          <w:tab w:val="num" w:pos="1418"/>
        </w:tabs>
        <w:ind w:left="1418" w:hanging="284"/>
      </w:pPr>
      <w:rPr>
        <w:rFonts w:ascii="Courier New" w:hAnsi="Courier New" w:hint="default"/>
      </w:rPr>
    </w:lvl>
    <w:lvl w:ilvl="2">
      <w:start w:val="1"/>
      <w:numFmt w:val="bullet"/>
      <w:lvlText w:val=""/>
      <w:lvlJc w:val="left"/>
      <w:pPr>
        <w:tabs>
          <w:tab w:val="num" w:pos="1985"/>
        </w:tabs>
        <w:ind w:left="1985" w:hanging="284"/>
      </w:pPr>
      <w:rPr>
        <w:rFonts w:ascii="Symbol" w:hAnsi="Symbol" w:hint="default"/>
      </w:rPr>
    </w:lvl>
    <w:lvl w:ilvl="3">
      <w:start w:val="1"/>
      <w:numFmt w:val="bullet"/>
      <w:lvlText w:val=""/>
      <w:lvlJc w:val="left"/>
      <w:pPr>
        <w:tabs>
          <w:tab w:val="num" w:pos="2552"/>
        </w:tabs>
        <w:ind w:left="2552" w:hanging="284"/>
      </w:pPr>
      <w:rPr>
        <w:rFonts w:ascii="Symbol" w:hAnsi="Symbol" w:hint="default"/>
      </w:rPr>
    </w:lvl>
    <w:lvl w:ilvl="4">
      <w:start w:val="1"/>
      <w:numFmt w:val="bullet"/>
      <w:lvlText w:val="o"/>
      <w:lvlJc w:val="left"/>
      <w:pPr>
        <w:tabs>
          <w:tab w:val="num" w:pos="3119"/>
        </w:tabs>
        <w:ind w:left="3119" w:hanging="284"/>
      </w:pPr>
      <w:rPr>
        <w:rFonts w:ascii="Courier New" w:hAnsi="Courier New" w:hint="default"/>
      </w:rPr>
    </w:lvl>
    <w:lvl w:ilvl="5">
      <w:start w:val="1"/>
      <w:numFmt w:val="bullet"/>
      <w:lvlText w:val=""/>
      <w:lvlJc w:val="left"/>
      <w:pPr>
        <w:tabs>
          <w:tab w:val="num" w:pos="5029"/>
        </w:tabs>
        <w:ind w:left="5029" w:hanging="360"/>
      </w:pPr>
      <w:rPr>
        <w:rFonts w:ascii="Wingdings" w:hAnsi="Wingdings" w:hint="default"/>
      </w:rPr>
    </w:lvl>
    <w:lvl w:ilvl="6">
      <w:start w:val="1"/>
      <w:numFmt w:val="bullet"/>
      <w:lvlText w:val=""/>
      <w:lvlJc w:val="left"/>
      <w:pPr>
        <w:tabs>
          <w:tab w:val="num" w:pos="5749"/>
        </w:tabs>
        <w:ind w:left="5749" w:hanging="360"/>
      </w:pPr>
      <w:rPr>
        <w:rFonts w:ascii="Symbol" w:hAnsi="Symbol" w:hint="default"/>
      </w:rPr>
    </w:lvl>
    <w:lvl w:ilvl="7">
      <w:start w:val="1"/>
      <w:numFmt w:val="bullet"/>
      <w:lvlText w:val="o"/>
      <w:lvlJc w:val="left"/>
      <w:pPr>
        <w:tabs>
          <w:tab w:val="num" w:pos="6469"/>
        </w:tabs>
        <w:ind w:left="6469" w:hanging="360"/>
      </w:pPr>
      <w:rPr>
        <w:rFonts w:ascii="Courier New" w:hAnsi="Courier New" w:hint="default"/>
      </w:rPr>
    </w:lvl>
    <w:lvl w:ilvl="8">
      <w:start w:val="1"/>
      <w:numFmt w:val="bullet"/>
      <w:lvlText w:val=""/>
      <w:lvlJc w:val="left"/>
      <w:pPr>
        <w:tabs>
          <w:tab w:val="num" w:pos="7189"/>
        </w:tabs>
        <w:ind w:left="7189" w:hanging="360"/>
      </w:pPr>
      <w:rPr>
        <w:rFonts w:ascii="Wingdings" w:hAnsi="Wingdings" w:hint="default"/>
      </w:rPr>
    </w:lvl>
  </w:abstractNum>
  <w:abstractNum w:abstractNumId="49" w15:restartNumberingAfterBreak="0">
    <w:nsid w:val="64A12FA4"/>
    <w:multiLevelType w:val="multilevel"/>
    <w:tmpl w:val="428ECF3E"/>
    <w:name w:val="Heading"/>
    <w:lvl w:ilvl="0">
      <w:start w:val="1"/>
      <w:numFmt w:val="decimal"/>
      <w:lvlRestart w:val="0"/>
      <w:lvlText w:val="%1."/>
      <w:lvlJc w:val="left"/>
      <w:pPr>
        <w:tabs>
          <w:tab w:val="num" w:pos="850"/>
        </w:tabs>
        <w:ind w:left="850" w:hanging="850"/>
      </w:pPr>
    </w:lvl>
    <w:lvl w:ilvl="1">
      <w:start w:val="1"/>
      <w:numFmt w:val="decimal"/>
      <w:lvlText w:val="%1.%2."/>
      <w:lvlJc w:val="left"/>
      <w:pPr>
        <w:tabs>
          <w:tab w:val="num" w:pos="850"/>
        </w:tabs>
        <w:ind w:left="850" w:hanging="850"/>
      </w:pPr>
    </w:lvl>
    <w:lvl w:ilvl="2">
      <w:start w:val="1"/>
      <w:numFmt w:val="decimal"/>
      <w:lvlText w:val="%1.%2.%3."/>
      <w:lvlJc w:val="left"/>
      <w:pPr>
        <w:tabs>
          <w:tab w:val="num" w:pos="850"/>
        </w:tabs>
        <w:ind w:left="850" w:hanging="850"/>
      </w:pPr>
    </w:lvl>
    <w:lvl w:ilvl="3">
      <w:start w:val="1"/>
      <w:numFmt w:val="decimal"/>
      <w:lvlText w:val="%1.%2.%3.%4."/>
      <w:lvlJc w:val="left"/>
      <w:pPr>
        <w:tabs>
          <w:tab w:val="num" w:pos="850"/>
        </w:tabs>
        <w:ind w:left="850" w:hanging="85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0" w15:restartNumberingAfterBreak="0">
    <w:nsid w:val="67B856F6"/>
    <w:multiLevelType w:val="singleLevel"/>
    <w:tmpl w:val="0AB28E9C"/>
    <w:name w:val="Tiret 2"/>
    <w:lvl w:ilvl="0">
      <w:start w:val="1"/>
      <w:numFmt w:val="bullet"/>
      <w:lvlRestart w:val="0"/>
      <w:pStyle w:val="Tiret2"/>
      <w:lvlText w:val="–"/>
      <w:lvlJc w:val="left"/>
      <w:pPr>
        <w:tabs>
          <w:tab w:val="num" w:pos="1984"/>
        </w:tabs>
        <w:ind w:left="1984" w:hanging="567"/>
      </w:pPr>
    </w:lvl>
  </w:abstractNum>
  <w:abstractNum w:abstractNumId="51" w15:restartNumberingAfterBreak="0">
    <w:nsid w:val="76A973E1"/>
    <w:multiLevelType w:val="multilevel"/>
    <w:tmpl w:val="2D0EFFD2"/>
    <w:styleLink w:val="tablebullet0"/>
    <w:lvl w:ilvl="0">
      <w:start w:val="1"/>
      <w:numFmt w:val="bullet"/>
      <w:lvlText w:val="o"/>
      <w:lvlJc w:val="left"/>
      <w:pPr>
        <w:tabs>
          <w:tab w:val="num" w:pos="567"/>
        </w:tabs>
        <w:ind w:left="567" w:hanging="283"/>
      </w:pPr>
      <w:rPr>
        <w:rFonts w:ascii="Courier New" w:hAnsi="Courier New" w:hint="default"/>
        <w:sz w:val="24"/>
      </w:rPr>
    </w:lvl>
    <w:lvl w:ilvl="1">
      <w:start w:val="1"/>
      <w:numFmt w:val="bullet"/>
      <w:lvlText w:val="•"/>
      <w:lvlJc w:val="left"/>
      <w:pPr>
        <w:tabs>
          <w:tab w:val="num" w:pos="851"/>
        </w:tabs>
        <w:ind w:left="851" w:hanging="284"/>
      </w:pPr>
      <w:rPr>
        <w:rFonts w:ascii="Arial" w:hAnsi="Arial" w:hint="default"/>
      </w:rPr>
    </w:lvl>
    <w:lvl w:ilvl="2">
      <w:start w:val="1"/>
      <w:numFmt w:val="bullet"/>
      <w:lvlText w:val="-"/>
      <w:lvlJc w:val="left"/>
      <w:pPr>
        <w:tabs>
          <w:tab w:val="num" w:pos="1134"/>
        </w:tabs>
        <w:ind w:left="1134" w:hanging="283"/>
      </w:pPr>
      <w:rPr>
        <w:rFonts w:ascii="Arial" w:hAnsi="Arial"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52" w15:restartNumberingAfterBreak="0">
    <w:nsid w:val="7CBE4812"/>
    <w:multiLevelType w:val="singleLevel"/>
    <w:tmpl w:val="23C821E4"/>
    <w:name w:val="Considérant"/>
    <w:lvl w:ilvl="0">
      <w:start w:val="1"/>
      <w:numFmt w:val="decimal"/>
      <w:lvlRestart w:val="0"/>
      <w:pStyle w:val="Considrant"/>
      <w:lvlText w:val="(%1)"/>
      <w:lvlJc w:val="left"/>
      <w:pPr>
        <w:tabs>
          <w:tab w:val="num" w:pos="709"/>
        </w:tabs>
        <w:ind w:left="709" w:hanging="709"/>
      </w:pPr>
    </w:lvl>
  </w:abstractNum>
  <w:abstractNum w:abstractNumId="53" w15:restartNumberingAfterBreak="0">
    <w:nsid w:val="7DD23CB5"/>
    <w:multiLevelType w:val="multilevel"/>
    <w:tmpl w:val="0426001F"/>
    <w:styleLink w:val="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54" w15:restartNumberingAfterBreak="0">
    <w:nsid w:val="7FBD4232"/>
    <w:multiLevelType w:val="multilevel"/>
    <w:tmpl w:val="9C66819E"/>
    <w:lvl w:ilvl="0">
      <w:start w:val="1"/>
      <w:numFmt w:val="decimal"/>
      <w:pStyle w:val="ISHeading1"/>
      <w:lvlText w:val="%1."/>
      <w:lvlJc w:val="left"/>
      <w:pPr>
        <w:tabs>
          <w:tab w:val="num" w:pos="851"/>
        </w:tabs>
        <w:ind w:left="851" w:hanging="851"/>
      </w:pPr>
      <w:rPr>
        <w:rFonts w:hint="default"/>
      </w:rPr>
    </w:lvl>
    <w:lvl w:ilvl="1">
      <w:start w:val="1"/>
      <w:numFmt w:val="decimal"/>
      <w:pStyle w:val="ISHeading2"/>
      <w:lvlText w:val="%1.%2."/>
      <w:lvlJc w:val="left"/>
      <w:pPr>
        <w:tabs>
          <w:tab w:val="num" w:pos="851"/>
        </w:tabs>
        <w:ind w:left="851" w:hanging="851"/>
      </w:pPr>
      <w:rPr>
        <w:rFonts w:hint="default"/>
      </w:rPr>
    </w:lvl>
    <w:lvl w:ilvl="2">
      <w:start w:val="1"/>
      <w:numFmt w:val="decimal"/>
      <w:pStyle w:val="ISHeading3"/>
      <w:lvlText w:val="%1.%2.%3."/>
      <w:lvlJc w:val="left"/>
      <w:pPr>
        <w:tabs>
          <w:tab w:val="num" w:pos="851"/>
        </w:tabs>
        <w:ind w:left="851" w:hanging="851"/>
      </w:pPr>
      <w:rPr>
        <w:rFonts w:hint="default"/>
      </w:rPr>
    </w:lvl>
    <w:lvl w:ilvl="3">
      <w:start w:val="1"/>
      <w:numFmt w:val="decimal"/>
      <w:lvlText w:val="%1.%4."/>
      <w:lvlJc w:val="left"/>
      <w:pPr>
        <w:tabs>
          <w:tab w:val="num" w:pos="1440"/>
        </w:tabs>
        <w:ind w:left="1368" w:hanging="648"/>
      </w:pPr>
      <w:rPr>
        <w:rFonts w:hint="default"/>
      </w:rPr>
    </w:lvl>
    <w:lvl w:ilvl="4">
      <w:start w:val="1"/>
      <w:numFmt w:val="decimal"/>
      <w:pStyle w:val="ISBodyText1"/>
      <w:lvlText w:val="%1.%5."/>
      <w:lvlJc w:val="left"/>
      <w:pPr>
        <w:tabs>
          <w:tab w:val="num" w:pos="851"/>
        </w:tabs>
        <w:ind w:left="851" w:hanging="851"/>
      </w:pPr>
      <w:rPr>
        <w:rFonts w:hint="default"/>
      </w:rPr>
    </w:lvl>
    <w:lvl w:ilvl="5">
      <w:start w:val="1"/>
      <w:numFmt w:val="decimal"/>
      <w:pStyle w:val="ISBodyText2"/>
      <w:lvlText w:val="%1.%2.%6"/>
      <w:lvlJc w:val="left"/>
      <w:pPr>
        <w:tabs>
          <w:tab w:val="num" w:pos="851"/>
        </w:tabs>
        <w:ind w:left="851" w:hanging="851"/>
      </w:pPr>
      <w:rPr>
        <w:rFonts w:hint="default"/>
      </w:rPr>
    </w:lvl>
    <w:lvl w:ilvl="6">
      <w:start w:val="1"/>
      <w:numFmt w:val="decimal"/>
      <w:pStyle w:val="ISBodyText3"/>
      <w:lvlText w:val="%1.%2.%3.%7"/>
      <w:lvlJc w:val="left"/>
      <w:pPr>
        <w:tabs>
          <w:tab w:val="num" w:pos="851"/>
        </w:tabs>
        <w:ind w:left="851" w:hanging="851"/>
      </w:pPr>
      <w:rPr>
        <w:rFonts w:hint="default"/>
      </w:rPr>
    </w:lvl>
    <w:lvl w:ilvl="7">
      <w:start w:val="1"/>
      <w:numFmt w:val="decimal"/>
      <w:lvlText w:val="%1.%2.%3.%4.%5.%6.%7.%8."/>
      <w:lvlJc w:val="left"/>
      <w:pPr>
        <w:tabs>
          <w:tab w:val="num" w:pos="3600"/>
        </w:tabs>
        <w:ind w:left="3384" w:hanging="1224"/>
      </w:pPr>
      <w:rPr>
        <w:rFonts w:hint="default"/>
      </w:rPr>
    </w:lvl>
    <w:lvl w:ilvl="8">
      <w:start w:val="1"/>
      <w:numFmt w:val="decimal"/>
      <w:lvlText w:val="%1.%2.%3.%4.%5.%6.%7.%8.%9."/>
      <w:lvlJc w:val="left"/>
      <w:pPr>
        <w:tabs>
          <w:tab w:val="num" w:pos="4320"/>
        </w:tabs>
        <w:ind w:left="3960" w:hanging="1440"/>
      </w:pPr>
      <w:rPr>
        <w:rFonts w:hint="default"/>
      </w:rPr>
    </w:lvl>
  </w:abstractNum>
  <w:num w:numId="1" w16cid:durableId="1160996695">
    <w:abstractNumId w:val="2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104619859">
    <w:abstractNumId w:val="26"/>
  </w:num>
  <w:num w:numId="3" w16cid:durableId="1101604890">
    <w:abstractNumId w:val="19"/>
  </w:num>
  <w:num w:numId="4" w16cid:durableId="1283878839">
    <w:abstractNumId w:val="48"/>
  </w:num>
  <w:num w:numId="5" w16cid:durableId="1600675569">
    <w:abstractNumId w:val="33"/>
  </w:num>
  <w:num w:numId="6" w16cid:durableId="1912540943">
    <w:abstractNumId w:val="53"/>
  </w:num>
  <w:num w:numId="7" w16cid:durableId="723211057">
    <w:abstractNumId w:val="29"/>
  </w:num>
  <w:num w:numId="8" w16cid:durableId="1368679076">
    <w:abstractNumId w:val="32"/>
  </w:num>
  <w:num w:numId="9" w16cid:durableId="892698064">
    <w:abstractNumId w:val="42"/>
  </w:num>
  <w:num w:numId="10" w16cid:durableId="756633351">
    <w:abstractNumId w:val="41"/>
  </w:num>
  <w:num w:numId="11" w16cid:durableId="719208968">
    <w:abstractNumId w:val="51"/>
  </w:num>
  <w:num w:numId="12" w16cid:durableId="2053309556">
    <w:abstractNumId w:val="37"/>
  </w:num>
  <w:num w:numId="13" w16cid:durableId="696665974">
    <w:abstractNumId w:val="20"/>
  </w:num>
  <w:num w:numId="14" w16cid:durableId="62921999">
    <w:abstractNumId w:val="36"/>
  </w:num>
  <w:num w:numId="15" w16cid:durableId="231233136">
    <w:abstractNumId w:val="27"/>
  </w:num>
  <w:num w:numId="16" w16cid:durableId="1854369756">
    <w:abstractNumId w:val="54"/>
    <w:lvlOverride w:ilvl="0">
      <w:lvl w:ilvl="0">
        <w:start w:val="1"/>
        <w:numFmt w:val="decimal"/>
        <w:pStyle w:val="ISHeading1"/>
        <w:lvlText w:val="%1."/>
        <w:lvlJc w:val="left"/>
        <w:pPr>
          <w:tabs>
            <w:tab w:val="num" w:pos="851"/>
          </w:tabs>
          <w:ind w:left="851" w:hanging="851"/>
        </w:pPr>
        <w:rPr>
          <w:rFonts w:hint="default"/>
        </w:rPr>
      </w:lvl>
    </w:lvlOverride>
    <w:lvlOverride w:ilvl="1">
      <w:lvl w:ilvl="1">
        <w:start w:val="1"/>
        <w:numFmt w:val="decimal"/>
        <w:pStyle w:val="ISHeading2"/>
        <w:lvlText w:val="%1.%2."/>
        <w:lvlJc w:val="left"/>
        <w:pPr>
          <w:tabs>
            <w:tab w:val="num" w:pos="851"/>
          </w:tabs>
          <w:ind w:left="851" w:hanging="851"/>
        </w:pPr>
        <w:rPr>
          <w:rFonts w:hint="default"/>
        </w:rPr>
      </w:lvl>
    </w:lvlOverride>
    <w:lvlOverride w:ilvl="2">
      <w:lvl w:ilvl="2">
        <w:start w:val="1"/>
        <w:numFmt w:val="decimal"/>
        <w:pStyle w:val="ISHeading3"/>
        <w:lvlText w:val="%1.%2.%3."/>
        <w:lvlJc w:val="left"/>
        <w:pPr>
          <w:tabs>
            <w:tab w:val="num" w:pos="851"/>
          </w:tabs>
          <w:ind w:left="851" w:hanging="851"/>
        </w:pPr>
        <w:rPr>
          <w:rFonts w:hint="default"/>
        </w:rPr>
      </w:lvl>
    </w:lvlOverride>
    <w:lvlOverride w:ilvl="3">
      <w:lvl w:ilvl="3">
        <w:start w:val="1"/>
        <w:numFmt w:val="decimal"/>
        <w:lvlText w:val="%1.%4."/>
        <w:lvlJc w:val="left"/>
        <w:pPr>
          <w:tabs>
            <w:tab w:val="num" w:pos="1440"/>
          </w:tabs>
          <w:ind w:left="1368" w:hanging="648"/>
        </w:pPr>
        <w:rPr>
          <w:rFonts w:hint="default"/>
        </w:rPr>
      </w:lvl>
    </w:lvlOverride>
    <w:lvlOverride w:ilvl="4">
      <w:lvl w:ilvl="4">
        <w:start w:val="1"/>
        <w:numFmt w:val="decimal"/>
        <w:pStyle w:val="ISBodyText1"/>
        <w:lvlText w:val="%1.%5."/>
        <w:lvlJc w:val="left"/>
        <w:pPr>
          <w:tabs>
            <w:tab w:val="num" w:pos="851"/>
          </w:tabs>
          <w:ind w:left="851" w:hanging="851"/>
        </w:pPr>
        <w:rPr>
          <w:rFonts w:hint="default"/>
        </w:rPr>
      </w:lvl>
    </w:lvlOverride>
    <w:lvlOverride w:ilvl="5">
      <w:lvl w:ilvl="5">
        <w:start w:val="1"/>
        <w:numFmt w:val="decimal"/>
        <w:pStyle w:val="ISBodyText2"/>
        <w:lvlText w:val="%1.%2.%6"/>
        <w:lvlJc w:val="left"/>
        <w:pPr>
          <w:tabs>
            <w:tab w:val="num" w:pos="851"/>
          </w:tabs>
          <w:ind w:left="851" w:hanging="851"/>
        </w:pPr>
        <w:rPr>
          <w:rFonts w:hint="default"/>
        </w:rPr>
      </w:lvl>
    </w:lvlOverride>
    <w:lvlOverride w:ilvl="6">
      <w:lvl w:ilvl="6">
        <w:start w:val="1"/>
        <w:numFmt w:val="decimal"/>
        <w:pStyle w:val="ISBodyText3"/>
        <w:lvlText w:val="%1.%2.%3.%7"/>
        <w:lvlJc w:val="left"/>
        <w:pPr>
          <w:tabs>
            <w:tab w:val="num" w:pos="851"/>
          </w:tabs>
          <w:ind w:left="851" w:hanging="851"/>
        </w:pPr>
        <w:rPr>
          <w:rFonts w:hint="default"/>
        </w:rPr>
      </w:lvl>
    </w:lvlOverride>
    <w:lvlOverride w:ilvl="7">
      <w:lvl w:ilvl="7">
        <w:start w:val="1"/>
        <w:numFmt w:val="decimal"/>
        <w:lvlText w:val="%1.%2.%3.%4.%5.%6.%7.%8."/>
        <w:lvlJc w:val="left"/>
        <w:pPr>
          <w:tabs>
            <w:tab w:val="num" w:pos="3600"/>
          </w:tabs>
          <w:ind w:left="3384" w:hanging="1224"/>
        </w:pPr>
        <w:rPr>
          <w:rFonts w:hint="default"/>
        </w:rPr>
      </w:lvl>
    </w:lvlOverride>
    <w:lvlOverride w:ilvl="8">
      <w:lvl w:ilvl="8">
        <w:start w:val="1"/>
        <w:numFmt w:val="decimal"/>
        <w:lvlText w:val="%1.%2.%3.%4.%5.%6.%7.%8.%9."/>
        <w:lvlJc w:val="left"/>
        <w:pPr>
          <w:tabs>
            <w:tab w:val="num" w:pos="4320"/>
          </w:tabs>
          <w:ind w:left="3960" w:hanging="1440"/>
        </w:pPr>
        <w:rPr>
          <w:rFonts w:hint="default"/>
        </w:rPr>
      </w:lvl>
    </w:lvlOverride>
  </w:num>
  <w:num w:numId="17" w16cid:durableId="1417097659">
    <w:abstractNumId w:val="35"/>
  </w:num>
  <w:num w:numId="18" w16cid:durableId="35157785">
    <w:abstractNumId w:val="24"/>
  </w:num>
  <w:num w:numId="19" w16cid:durableId="1354843324">
    <w:abstractNumId w:val="28"/>
  </w:num>
  <w:num w:numId="20" w16cid:durableId="74013484">
    <w:abstractNumId w:val="21"/>
  </w:num>
  <w:num w:numId="21" w16cid:durableId="1294293042">
    <w:abstractNumId w:val="43"/>
  </w:num>
  <w:num w:numId="22" w16cid:durableId="2120106658">
    <w:abstractNumId w:val="47"/>
    <w:lvlOverride w:ilvl="0">
      <w:startOverride w:val="1"/>
    </w:lvlOverride>
  </w:num>
  <w:num w:numId="23" w16cid:durableId="232198808">
    <w:abstractNumId w:val="38"/>
    <w:lvlOverride w:ilvl="0">
      <w:startOverride w:val="1"/>
    </w:lvlOverride>
  </w:num>
  <w:num w:numId="24" w16cid:durableId="574166923">
    <w:abstractNumId w:val="5"/>
  </w:num>
  <w:num w:numId="25" w16cid:durableId="1272126036">
    <w:abstractNumId w:val="4"/>
  </w:num>
  <w:num w:numId="26" w16cid:durableId="557936840">
    <w:abstractNumId w:val="3"/>
  </w:num>
  <w:num w:numId="27" w16cid:durableId="622729446">
    <w:abstractNumId w:val="2"/>
  </w:num>
  <w:num w:numId="28" w16cid:durableId="1901594999">
    <w:abstractNumId w:val="1"/>
  </w:num>
  <w:num w:numId="29" w16cid:durableId="233663884">
    <w:abstractNumId w:val="0"/>
  </w:num>
  <w:num w:numId="30" w16cid:durableId="379019982">
    <w:abstractNumId w:val="50"/>
  </w:num>
  <w:num w:numId="31" w16cid:durableId="1442144018">
    <w:abstractNumId w:val="31"/>
  </w:num>
  <w:num w:numId="32" w16cid:durableId="2111657991">
    <w:abstractNumId w:val="39"/>
  </w:num>
  <w:num w:numId="33" w16cid:durableId="1617908724">
    <w:abstractNumId w:val="23"/>
  </w:num>
  <w:num w:numId="34" w16cid:durableId="11613172">
    <w:abstractNumId w:val="40"/>
  </w:num>
  <w:num w:numId="35" w16cid:durableId="1185092134">
    <w:abstractNumId w:val="45"/>
  </w:num>
  <w:num w:numId="36" w16cid:durableId="1120144417">
    <w:abstractNumId w:val="46"/>
  </w:num>
  <w:num w:numId="37" w16cid:durableId="519971146">
    <w:abstractNumId w:val="30"/>
  </w:num>
  <w:num w:numId="38" w16cid:durableId="884828812">
    <w:abstractNumId w:val="44"/>
  </w:num>
  <w:num w:numId="39" w16cid:durableId="335109866">
    <w:abstractNumId w:val="52"/>
  </w:num>
  <w:num w:numId="40" w16cid:durableId="1229682107">
    <w:abstractNumId w:val="34"/>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4349"/>
    <w:rsid w:val="00000D7D"/>
    <w:rsid w:val="000033E0"/>
    <w:rsid w:val="000068E1"/>
    <w:rsid w:val="00012537"/>
    <w:rsid w:val="00014EBF"/>
    <w:rsid w:val="000152AF"/>
    <w:rsid w:val="000161E5"/>
    <w:rsid w:val="000164CA"/>
    <w:rsid w:val="00016B0D"/>
    <w:rsid w:val="00016DCE"/>
    <w:rsid w:val="00017709"/>
    <w:rsid w:val="000179DC"/>
    <w:rsid w:val="00021299"/>
    <w:rsid w:val="00021B6F"/>
    <w:rsid w:val="00021E1C"/>
    <w:rsid w:val="0002202E"/>
    <w:rsid w:val="000237CD"/>
    <w:rsid w:val="00024912"/>
    <w:rsid w:val="00027063"/>
    <w:rsid w:val="00031358"/>
    <w:rsid w:val="00031F28"/>
    <w:rsid w:val="000334AF"/>
    <w:rsid w:val="00036042"/>
    <w:rsid w:val="00036392"/>
    <w:rsid w:val="0003746B"/>
    <w:rsid w:val="00037A53"/>
    <w:rsid w:val="000400C3"/>
    <w:rsid w:val="00040A78"/>
    <w:rsid w:val="000416F6"/>
    <w:rsid w:val="00041E8E"/>
    <w:rsid w:val="000452B1"/>
    <w:rsid w:val="000467C3"/>
    <w:rsid w:val="00050420"/>
    <w:rsid w:val="00050E0D"/>
    <w:rsid w:val="000524EB"/>
    <w:rsid w:val="00053320"/>
    <w:rsid w:val="00053327"/>
    <w:rsid w:val="000539E5"/>
    <w:rsid w:val="0005419D"/>
    <w:rsid w:val="000547C2"/>
    <w:rsid w:val="000567C9"/>
    <w:rsid w:val="00057D35"/>
    <w:rsid w:val="00057D38"/>
    <w:rsid w:val="00061223"/>
    <w:rsid w:val="00061237"/>
    <w:rsid w:val="0006154C"/>
    <w:rsid w:val="00061B5C"/>
    <w:rsid w:val="00062E7F"/>
    <w:rsid w:val="00064531"/>
    <w:rsid w:val="00064E44"/>
    <w:rsid w:val="0006531B"/>
    <w:rsid w:val="000653B1"/>
    <w:rsid w:val="000656D7"/>
    <w:rsid w:val="00066322"/>
    <w:rsid w:val="0007049C"/>
    <w:rsid w:val="000705AD"/>
    <w:rsid w:val="00072DEC"/>
    <w:rsid w:val="00075198"/>
    <w:rsid w:val="0007527E"/>
    <w:rsid w:val="00081594"/>
    <w:rsid w:val="00083122"/>
    <w:rsid w:val="00084D6E"/>
    <w:rsid w:val="00085105"/>
    <w:rsid w:val="0008646C"/>
    <w:rsid w:val="000871F0"/>
    <w:rsid w:val="00087F68"/>
    <w:rsid w:val="0009043B"/>
    <w:rsid w:val="00090BEE"/>
    <w:rsid w:val="00091BF4"/>
    <w:rsid w:val="000934F8"/>
    <w:rsid w:val="000942DD"/>
    <w:rsid w:val="0009432F"/>
    <w:rsid w:val="00094DBD"/>
    <w:rsid w:val="000971C3"/>
    <w:rsid w:val="000971F1"/>
    <w:rsid w:val="00097702"/>
    <w:rsid w:val="000A1030"/>
    <w:rsid w:val="000A1285"/>
    <w:rsid w:val="000A6006"/>
    <w:rsid w:val="000A6F8F"/>
    <w:rsid w:val="000A7C4D"/>
    <w:rsid w:val="000B1162"/>
    <w:rsid w:val="000B165D"/>
    <w:rsid w:val="000B2152"/>
    <w:rsid w:val="000B2D9F"/>
    <w:rsid w:val="000B3EBD"/>
    <w:rsid w:val="000B3FD4"/>
    <w:rsid w:val="000B4725"/>
    <w:rsid w:val="000B4CB0"/>
    <w:rsid w:val="000B5C03"/>
    <w:rsid w:val="000B5EF5"/>
    <w:rsid w:val="000B63B1"/>
    <w:rsid w:val="000C02BC"/>
    <w:rsid w:val="000C0B65"/>
    <w:rsid w:val="000C1433"/>
    <w:rsid w:val="000C1AFF"/>
    <w:rsid w:val="000C4AED"/>
    <w:rsid w:val="000C6F6E"/>
    <w:rsid w:val="000C6FFE"/>
    <w:rsid w:val="000C70A2"/>
    <w:rsid w:val="000D0749"/>
    <w:rsid w:val="000D0A51"/>
    <w:rsid w:val="000D118B"/>
    <w:rsid w:val="000D19CB"/>
    <w:rsid w:val="000D1EFE"/>
    <w:rsid w:val="000D27AA"/>
    <w:rsid w:val="000D2978"/>
    <w:rsid w:val="000D2A46"/>
    <w:rsid w:val="000D518C"/>
    <w:rsid w:val="000D639E"/>
    <w:rsid w:val="000E00D1"/>
    <w:rsid w:val="000E0C7D"/>
    <w:rsid w:val="000E184B"/>
    <w:rsid w:val="000E1DC3"/>
    <w:rsid w:val="000E2403"/>
    <w:rsid w:val="000E2953"/>
    <w:rsid w:val="000E29CD"/>
    <w:rsid w:val="000E2A4B"/>
    <w:rsid w:val="000E55D1"/>
    <w:rsid w:val="000E58AF"/>
    <w:rsid w:val="000E60F1"/>
    <w:rsid w:val="000F0E4D"/>
    <w:rsid w:val="000F226A"/>
    <w:rsid w:val="000F2410"/>
    <w:rsid w:val="000F2D2B"/>
    <w:rsid w:val="000F6138"/>
    <w:rsid w:val="000F653B"/>
    <w:rsid w:val="000F749A"/>
    <w:rsid w:val="00101EC2"/>
    <w:rsid w:val="001022FF"/>
    <w:rsid w:val="00102370"/>
    <w:rsid w:val="00104AD6"/>
    <w:rsid w:val="00105B23"/>
    <w:rsid w:val="00106CDB"/>
    <w:rsid w:val="001075F1"/>
    <w:rsid w:val="00110A14"/>
    <w:rsid w:val="00111790"/>
    <w:rsid w:val="0011430A"/>
    <w:rsid w:val="00114857"/>
    <w:rsid w:val="00116FB2"/>
    <w:rsid w:val="0012194B"/>
    <w:rsid w:val="00122EE9"/>
    <w:rsid w:val="00123003"/>
    <w:rsid w:val="00124E41"/>
    <w:rsid w:val="0012525A"/>
    <w:rsid w:val="001261FA"/>
    <w:rsid w:val="00126307"/>
    <w:rsid w:val="00127C5E"/>
    <w:rsid w:val="00131657"/>
    <w:rsid w:val="00132646"/>
    <w:rsid w:val="00132EAC"/>
    <w:rsid w:val="001362AA"/>
    <w:rsid w:val="00137745"/>
    <w:rsid w:val="0014096F"/>
    <w:rsid w:val="00141F75"/>
    <w:rsid w:val="00142D23"/>
    <w:rsid w:val="0014412D"/>
    <w:rsid w:val="00144691"/>
    <w:rsid w:val="00144F69"/>
    <w:rsid w:val="00145535"/>
    <w:rsid w:val="00146274"/>
    <w:rsid w:val="001469E6"/>
    <w:rsid w:val="001470A7"/>
    <w:rsid w:val="0014715D"/>
    <w:rsid w:val="001479C4"/>
    <w:rsid w:val="00147B43"/>
    <w:rsid w:val="0015054C"/>
    <w:rsid w:val="0015173D"/>
    <w:rsid w:val="001537DC"/>
    <w:rsid w:val="001538A9"/>
    <w:rsid w:val="00155092"/>
    <w:rsid w:val="0015549A"/>
    <w:rsid w:val="00155F31"/>
    <w:rsid w:val="0016003A"/>
    <w:rsid w:val="0016167D"/>
    <w:rsid w:val="001616E9"/>
    <w:rsid w:val="00161842"/>
    <w:rsid w:val="001618C9"/>
    <w:rsid w:val="001625D6"/>
    <w:rsid w:val="00162E38"/>
    <w:rsid w:val="001637E6"/>
    <w:rsid w:val="00163B6B"/>
    <w:rsid w:val="00164BA5"/>
    <w:rsid w:val="00165E71"/>
    <w:rsid w:val="00166F6B"/>
    <w:rsid w:val="001673DE"/>
    <w:rsid w:val="0016763B"/>
    <w:rsid w:val="0016765A"/>
    <w:rsid w:val="00170822"/>
    <w:rsid w:val="00170CD3"/>
    <w:rsid w:val="0017194F"/>
    <w:rsid w:val="00172C0A"/>
    <w:rsid w:val="00173BC7"/>
    <w:rsid w:val="00173F05"/>
    <w:rsid w:val="001771A8"/>
    <w:rsid w:val="001813C9"/>
    <w:rsid w:val="00182776"/>
    <w:rsid w:val="00184FA4"/>
    <w:rsid w:val="0018547A"/>
    <w:rsid w:val="00187303"/>
    <w:rsid w:val="00187B50"/>
    <w:rsid w:val="00192864"/>
    <w:rsid w:val="0019342D"/>
    <w:rsid w:val="00194AC6"/>
    <w:rsid w:val="00194BE6"/>
    <w:rsid w:val="0019700E"/>
    <w:rsid w:val="00197BE3"/>
    <w:rsid w:val="001A01FD"/>
    <w:rsid w:val="001A18CA"/>
    <w:rsid w:val="001A20B2"/>
    <w:rsid w:val="001A378C"/>
    <w:rsid w:val="001A3A44"/>
    <w:rsid w:val="001A546D"/>
    <w:rsid w:val="001A5B81"/>
    <w:rsid w:val="001A7384"/>
    <w:rsid w:val="001A782D"/>
    <w:rsid w:val="001B1D26"/>
    <w:rsid w:val="001B33DF"/>
    <w:rsid w:val="001B5178"/>
    <w:rsid w:val="001B5C06"/>
    <w:rsid w:val="001B6375"/>
    <w:rsid w:val="001B69D7"/>
    <w:rsid w:val="001B74FA"/>
    <w:rsid w:val="001B76CA"/>
    <w:rsid w:val="001B791A"/>
    <w:rsid w:val="001C2EF2"/>
    <w:rsid w:val="001C3005"/>
    <w:rsid w:val="001C4A64"/>
    <w:rsid w:val="001C505E"/>
    <w:rsid w:val="001C5738"/>
    <w:rsid w:val="001D08C2"/>
    <w:rsid w:val="001D280D"/>
    <w:rsid w:val="001D3C7E"/>
    <w:rsid w:val="001D4D0A"/>
    <w:rsid w:val="001E0733"/>
    <w:rsid w:val="001E1830"/>
    <w:rsid w:val="001E1C60"/>
    <w:rsid w:val="001E2B1E"/>
    <w:rsid w:val="001E479B"/>
    <w:rsid w:val="001E5EFD"/>
    <w:rsid w:val="001F1705"/>
    <w:rsid w:val="001F2C89"/>
    <w:rsid w:val="001F329D"/>
    <w:rsid w:val="001F6879"/>
    <w:rsid w:val="002023FE"/>
    <w:rsid w:val="00202D9D"/>
    <w:rsid w:val="0020325C"/>
    <w:rsid w:val="00203DF0"/>
    <w:rsid w:val="002043F9"/>
    <w:rsid w:val="00204ABE"/>
    <w:rsid w:val="002060F7"/>
    <w:rsid w:val="0020789A"/>
    <w:rsid w:val="002078EC"/>
    <w:rsid w:val="0021094B"/>
    <w:rsid w:val="00211940"/>
    <w:rsid w:val="00211DE4"/>
    <w:rsid w:val="00214089"/>
    <w:rsid w:val="0021589F"/>
    <w:rsid w:val="0021733E"/>
    <w:rsid w:val="002215E2"/>
    <w:rsid w:val="00225CF0"/>
    <w:rsid w:val="00226A43"/>
    <w:rsid w:val="00226A83"/>
    <w:rsid w:val="00226B3B"/>
    <w:rsid w:val="00226BEA"/>
    <w:rsid w:val="00227E41"/>
    <w:rsid w:val="002306F7"/>
    <w:rsid w:val="002307EF"/>
    <w:rsid w:val="00230AB4"/>
    <w:rsid w:val="002321DB"/>
    <w:rsid w:val="00232B34"/>
    <w:rsid w:val="0023416D"/>
    <w:rsid w:val="0023726A"/>
    <w:rsid w:val="00237917"/>
    <w:rsid w:val="00243447"/>
    <w:rsid w:val="0024455F"/>
    <w:rsid w:val="00245614"/>
    <w:rsid w:val="00247182"/>
    <w:rsid w:val="00247908"/>
    <w:rsid w:val="00247B4D"/>
    <w:rsid w:val="00250B0F"/>
    <w:rsid w:val="0025188F"/>
    <w:rsid w:val="00251910"/>
    <w:rsid w:val="00252375"/>
    <w:rsid w:val="002524FD"/>
    <w:rsid w:val="002537B9"/>
    <w:rsid w:val="00260A4A"/>
    <w:rsid w:val="00261F3F"/>
    <w:rsid w:val="002622D1"/>
    <w:rsid w:val="00262677"/>
    <w:rsid w:val="0026334F"/>
    <w:rsid w:val="00265AD0"/>
    <w:rsid w:val="00270599"/>
    <w:rsid w:val="00270A55"/>
    <w:rsid w:val="00270EE4"/>
    <w:rsid w:val="002734F5"/>
    <w:rsid w:val="00273C52"/>
    <w:rsid w:val="00277D9D"/>
    <w:rsid w:val="00277DBF"/>
    <w:rsid w:val="002802CB"/>
    <w:rsid w:val="00281B65"/>
    <w:rsid w:val="00282119"/>
    <w:rsid w:val="002859CA"/>
    <w:rsid w:val="00286CC8"/>
    <w:rsid w:val="00286EAA"/>
    <w:rsid w:val="00287B56"/>
    <w:rsid w:val="0029159E"/>
    <w:rsid w:val="00291C6B"/>
    <w:rsid w:val="0029201E"/>
    <w:rsid w:val="00292FCA"/>
    <w:rsid w:val="002940AE"/>
    <w:rsid w:val="00296722"/>
    <w:rsid w:val="00297AF7"/>
    <w:rsid w:val="00297E04"/>
    <w:rsid w:val="00297F32"/>
    <w:rsid w:val="002A017D"/>
    <w:rsid w:val="002A07F2"/>
    <w:rsid w:val="002A6C97"/>
    <w:rsid w:val="002B0CC9"/>
    <w:rsid w:val="002B1C02"/>
    <w:rsid w:val="002B2FD7"/>
    <w:rsid w:val="002B34CE"/>
    <w:rsid w:val="002B443C"/>
    <w:rsid w:val="002B51C4"/>
    <w:rsid w:val="002B708D"/>
    <w:rsid w:val="002B70E1"/>
    <w:rsid w:val="002B78C2"/>
    <w:rsid w:val="002C13BD"/>
    <w:rsid w:val="002C156A"/>
    <w:rsid w:val="002C4600"/>
    <w:rsid w:val="002C6812"/>
    <w:rsid w:val="002C75F4"/>
    <w:rsid w:val="002C769E"/>
    <w:rsid w:val="002D2626"/>
    <w:rsid w:val="002E2A22"/>
    <w:rsid w:val="002E2BDC"/>
    <w:rsid w:val="002E51EF"/>
    <w:rsid w:val="002F202A"/>
    <w:rsid w:val="002F3B4C"/>
    <w:rsid w:val="002F408D"/>
    <w:rsid w:val="002F4780"/>
    <w:rsid w:val="002F4ADF"/>
    <w:rsid w:val="002F69DE"/>
    <w:rsid w:val="00300AAE"/>
    <w:rsid w:val="0030113D"/>
    <w:rsid w:val="00301662"/>
    <w:rsid w:val="00301C28"/>
    <w:rsid w:val="003029E2"/>
    <w:rsid w:val="00303F5B"/>
    <w:rsid w:val="0030464A"/>
    <w:rsid w:val="00304EDC"/>
    <w:rsid w:val="003051EF"/>
    <w:rsid w:val="003054CC"/>
    <w:rsid w:val="00305AF8"/>
    <w:rsid w:val="00305C3F"/>
    <w:rsid w:val="003061CC"/>
    <w:rsid w:val="003074AD"/>
    <w:rsid w:val="00307F50"/>
    <w:rsid w:val="003107AA"/>
    <w:rsid w:val="00313EA9"/>
    <w:rsid w:val="00314BE9"/>
    <w:rsid w:val="00322ACB"/>
    <w:rsid w:val="0032317F"/>
    <w:rsid w:val="00323C51"/>
    <w:rsid w:val="00324A34"/>
    <w:rsid w:val="00324D8D"/>
    <w:rsid w:val="003259E5"/>
    <w:rsid w:val="003260AE"/>
    <w:rsid w:val="00326EB7"/>
    <w:rsid w:val="00330581"/>
    <w:rsid w:val="003321B7"/>
    <w:rsid w:val="00332598"/>
    <w:rsid w:val="00335451"/>
    <w:rsid w:val="0034026B"/>
    <w:rsid w:val="00341488"/>
    <w:rsid w:val="00343215"/>
    <w:rsid w:val="003434AF"/>
    <w:rsid w:val="003444D7"/>
    <w:rsid w:val="003452E0"/>
    <w:rsid w:val="00345705"/>
    <w:rsid w:val="00347628"/>
    <w:rsid w:val="0035242C"/>
    <w:rsid w:val="00352BEB"/>
    <w:rsid w:val="00355861"/>
    <w:rsid w:val="00357C21"/>
    <w:rsid w:val="00361134"/>
    <w:rsid w:val="00361E3C"/>
    <w:rsid w:val="00363720"/>
    <w:rsid w:val="00365165"/>
    <w:rsid w:val="00365D89"/>
    <w:rsid w:val="0036794B"/>
    <w:rsid w:val="00367BB7"/>
    <w:rsid w:val="003717B6"/>
    <w:rsid w:val="00371B16"/>
    <w:rsid w:val="00371CE1"/>
    <w:rsid w:val="00371FDE"/>
    <w:rsid w:val="00375628"/>
    <w:rsid w:val="00377DFD"/>
    <w:rsid w:val="00380055"/>
    <w:rsid w:val="003825C0"/>
    <w:rsid w:val="00383481"/>
    <w:rsid w:val="00385DC8"/>
    <w:rsid w:val="003860A2"/>
    <w:rsid w:val="003862D9"/>
    <w:rsid w:val="00386536"/>
    <w:rsid w:val="00386EB3"/>
    <w:rsid w:val="003900F7"/>
    <w:rsid w:val="00390513"/>
    <w:rsid w:val="0039095B"/>
    <w:rsid w:val="0039189D"/>
    <w:rsid w:val="003936B9"/>
    <w:rsid w:val="00394D4E"/>
    <w:rsid w:val="003A0CF3"/>
    <w:rsid w:val="003A0E7D"/>
    <w:rsid w:val="003A1766"/>
    <w:rsid w:val="003A1A53"/>
    <w:rsid w:val="003A1B44"/>
    <w:rsid w:val="003A1F6C"/>
    <w:rsid w:val="003A3E9A"/>
    <w:rsid w:val="003A5E15"/>
    <w:rsid w:val="003A7E78"/>
    <w:rsid w:val="003B0563"/>
    <w:rsid w:val="003B103B"/>
    <w:rsid w:val="003B1CA4"/>
    <w:rsid w:val="003B1FC4"/>
    <w:rsid w:val="003B2E64"/>
    <w:rsid w:val="003B3363"/>
    <w:rsid w:val="003B37EF"/>
    <w:rsid w:val="003B619C"/>
    <w:rsid w:val="003B70B1"/>
    <w:rsid w:val="003B711A"/>
    <w:rsid w:val="003B7432"/>
    <w:rsid w:val="003B76CE"/>
    <w:rsid w:val="003B770D"/>
    <w:rsid w:val="003C096A"/>
    <w:rsid w:val="003C0CAC"/>
    <w:rsid w:val="003C3652"/>
    <w:rsid w:val="003C4EF5"/>
    <w:rsid w:val="003C4F83"/>
    <w:rsid w:val="003D2ACE"/>
    <w:rsid w:val="003D3148"/>
    <w:rsid w:val="003D4FD0"/>
    <w:rsid w:val="003D571D"/>
    <w:rsid w:val="003D6277"/>
    <w:rsid w:val="003D70BB"/>
    <w:rsid w:val="003D74C9"/>
    <w:rsid w:val="003E0D1F"/>
    <w:rsid w:val="003E0FD3"/>
    <w:rsid w:val="003E1AFC"/>
    <w:rsid w:val="003E1E48"/>
    <w:rsid w:val="003E2E42"/>
    <w:rsid w:val="003E41B8"/>
    <w:rsid w:val="003E5164"/>
    <w:rsid w:val="003E56C1"/>
    <w:rsid w:val="003F04ED"/>
    <w:rsid w:val="003F21DD"/>
    <w:rsid w:val="003F3719"/>
    <w:rsid w:val="003F3BB2"/>
    <w:rsid w:val="003F3D74"/>
    <w:rsid w:val="003F60D5"/>
    <w:rsid w:val="004001DE"/>
    <w:rsid w:val="0040088B"/>
    <w:rsid w:val="00401C47"/>
    <w:rsid w:val="00402C32"/>
    <w:rsid w:val="004077D0"/>
    <w:rsid w:val="004102F4"/>
    <w:rsid w:val="0041063B"/>
    <w:rsid w:val="00410C4B"/>
    <w:rsid w:val="0041163D"/>
    <w:rsid w:val="00413008"/>
    <w:rsid w:val="004132C7"/>
    <w:rsid w:val="00414C0B"/>
    <w:rsid w:val="0041565E"/>
    <w:rsid w:val="00415F1F"/>
    <w:rsid w:val="004162F1"/>
    <w:rsid w:val="004173A4"/>
    <w:rsid w:val="00417534"/>
    <w:rsid w:val="004202EA"/>
    <w:rsid w:val="00420CAB"/>
    <w:rsid w:val="00422395"/>
    <w:rsid w:val="004237C4"/>
    <w:rsid w:val="0042617E"/>
    <w:rsid w:val="004267AD"/>
    <w:rsid w:val="00426931"/>
    <w:rsid w:val="00426A81"/>
    <w:rsid w:val="004277F8"/>
    <w:rsid w:val="0043012D"/>
    <w:rsid w:val="0043265F"/>
    <w:rsid w:val="00434299"/>
    <w:rsid w:val="00436C71"/>
    <w:rsid w:val="0043724C"/>
    <w:rsid w:val="00440A1B"/>
    <w:rsid w:val="004422D8"/>
    <w:rsid w:val="00443126"/>
    <w:rsid w:val="00445127"/>
    <w:rsid w:val="00445172"/>
    <w:rsid w:val="00445D13"/>
    <w:rsid w:val="00446AF1"/>
    <w:rsid w:val="00446F3D"/>
    <w:rsid w:val="0044791B"/>
    <w:rsid w:val="00447C70"/>
    <w:rsid w:val="00450F7A"/>
    <w:rsid w:val="004513CA"/>
    <w:rsid w:val="004527A0"/>
    <w:rsid w:val="00453675"/>
    <w:rsid w:val="004537EE"/>
    <w:rsid w:val="00454A17"/>
    <w:rsid w:val="00455925"/>
    <w:rsid w:val="00456072"/>
    <w:rsid w:val="00456C2E"/>
    <w:rsid w:val="00460905"/>
    <w:rsid w:val="00461FA7"/>
    <w:rsid w:val="00462CA4"/>
    <w:rsid w:val="004634D8"/>
    <w:rsid w:val="004660C5"/>
    <w:rsid w:val="004663E0"/>
    <w:rsid w:val="00467E89"/>
    <w:rsid w:val="00470A25"/>
    <w:rsid w:val="00470C26"/>
    <w:rsid w:val="00472B15"/>
    <w:rsid w:val="00475289"/>
    <w:rsid w:val="0047530D"/>
    <w:rsid w:val="004753CE"/>
    <w:rsid w:val="00482151"/>
    <w:rsid w:val="004822FE"/>
    <w:rsid w:val="00482D34"/>
    <w:rsid w:val="004835E5"/>
    <w:rsid w:val="00483B67"/>
    <w:rsid w:val="004851FB"/>
    <w:rsid w:val="0049160D"/>
    <w:rsid w:val="00492287"/>
    <w:rsid w:val="00494DFD"/>
    <w:rsid w:val="00496009"/>
    <w:rsid w:val="004A108A"/>
    <w:rsid w:val="004A2148"/>
    <w:rsid w:val="004A3519"/>
    <w:rsid w:val="004A77BA"/>
    <w:rsid w:val="004B2510"/>
    <w:rsid w:val="004B31A8"/>
    <w:rsid w:val="004B408C"/>
    <w:rsid w:val="004B433A"/>
    <w:rsid w:val="004B5F9A"/>
    <w:rsid w:val="004C0091"/>
    <w:rsid w:val="004C00FA"/>
    <w:rsid w:val="004C1DF3"/>
    <w:rsid w:val="004C32D4"/>
    <w:rsid w:val="004C3384"/>
    <w:rsid w:val="004C3668"/>
    <w:rsid w:val="004C4180"/>
    <w:rsid w:val="004C481D"/>
    <w:rsid w:val="004C5255"/>
    <w:rsid w:val="004C7194"/>
    <w:rsid w:val="004D08E3"/>
    <w:rsid w:val="004D1CA3"/>
    <w:rsid w:val="004D2033"/>
    <w:rsid w:val="004D37F8"/>
    <w:rsid w:val="004D5AA1"/>
    <w:rsid w:val="004D6231"/>
    <w:rsid w:val="004D6681"/>
    <w:rsid w:val="004E231D"/>
    <w:rsid w:val="004E2487"/>
    <w:rsid w:val="004E35F0"/>
    <w:rsid w:val="004E3ABB"/>
    <w:rsid w:val="004E4103"/>
    <w:rsid w:val="004E4A18"/>
    <w:rsid w:val="004E5070"/>
    <w:rsid w:val="004E5448"/>
    <w:rsid w:val="004E6225"/>
    <w:rsid w:val="004F0B7D"/>
    <w:rsid w:val="004F2166"/>
    <w:rsid w:val="004F2379"/>
    <w:rsid w:val="004F51A0"/>
    <w:rsid w:val="004F5350"/>
    <w:rsid w:val="004F66E5"/>
    <w:rsid w:val="004F68D5"/>
    <w:rsid w:val="0050116D"/>
    <w:rsid w:val="00502E96"/>
    <w:rsid w:val="00503775"/>
    <w:rsid w:val="00505E88"/>
    <w:rsid w:val="00505EBF"/>
    <w:rsid w:val="005078D3"/>
    <w:rsid w:val="005101DB"/>
    <w:rsid w:val="005105B4"/>
    <w:rsid w:val="00510C97"/>
    <w:rsid w:val="005118B5"/>
    <w:rsid w:val="005127F2"/>
    <w:rsid w:val="005128AF"/>
    <w:rsid w:val="00512AE7"/>
    <w:rsid w:val="00512C92"/>
    <w:rsid w:val="0051300A"/>
    <w:rsid w:val="00513807"/>
    <w:rsid w:val="00515BDB"/>
    <w:rsid w:val="00520C79"/>
    <w:rsid w:val="00520FD6"/>
    <w:rsid w:val="00521569"/>
    <w:rsid w:val="00524423"/>
    <w:rsid w:val="005247DF"/>
    <w:rsid w:val="00525404"/>
    <w:rsid w:val="005256D8"/>
    <w:rsid w:val="00525B2E"/>
    <w:rsid w:val="0052642E"/>
    <w:rsid w:val="00526CF4"/>
    <w:rsid w:val="00530050"/>
    <w:rsid w:val="005308CE"/>
    <w:rsid w:val="0053183C"/>
    <w:rsid w:val="005324A8"/>
    <w:rsid w:val="00532749"/>
    <w:rsid w:val="005338B2"/>
    <w:rsid w:val="005338E6"/>
    <w:rsid w:val="00533D3C"/>
    <w:rsid w:val="005343BB"/>
    <w:rsid w:val="00534D1B"/>
    <w:rsid w:val="00535738"/>
    <w:rsid w:val="00537716"/>
    <w:rsid w:val="00540BFC"/>
    <w:rsid w:val="00540FCE"/>
    <w:rsid w:val="00541873"/>
    <w:rsid w:val="00542366"/>
    <w:rsid w:val="00542BED"/>
    <w:rsid w:val="00542EAF"/>
    <w:rsid w:val="005430D9"/>
    <w:rsid w:val="005448CC"/>
    <w:rsid w:val="005455D0"/>
    <w:rsid w:val="005512D0"/>
    <w:rsid w:val="0055266D"/>
    <w:rsid w:val="00552A30"/>
    <w:rsid w:val="00553104"/>
    <w:rsid w:val="00556CA6"/>
    <w:rsid w:val="00563148"/>
    <w:rsid w:val="005647B7"/>
    <w:rsid w:val="00564914"/>
    <w:rsid w:val="005654D9"/>
    <w:rsid w:val="00565EDD"/>
    <w:rsid w:val="00565FD9"/>
    <w:rsid w:val="00566B09"/>
    <w:rsid w:val="00566F69"/>
    <w:rsid w:val="005706EA"/>
    <w:rsid w:val="00570A55"/>
    <w:rsid w:val="00572220"/>
    <w:rsid w:val="00572421"/>
    <w:rsid w:val="00573680"/>
    <w:rsid w:val="005754FE"/>
    <w:rsid w:val="0057643A"/>
    <w:rsid w:val="00576F77"/>
    <w:rsid w:val="0057726E"/>
    <w:rsid w:val="005807D5"/>
    <w:rsid w:val="00580EAE"/>
    <w:rsid w:val="00581041"/>
    <w:rsid w:val="005811D4"/>
    <w:rsid w:val="0058536F"/>
    <w:rsid w:val="00587DFD"/>
    <w:rsid w:val="00587F35"/>
    <w:rsid w:val="005943B2"/>
    <w:rsid w:val="00594E47"/>
    <w:rsid w:val="005973B2"/>
    <w:rsid w:val="005977F1"/>
    <w:rsid w:val="005A143F"/>
    <w:rsid w:val="005A265A"/>
    <w:rsid w:val="005A2A31"/>
    <w:rsid w:val="005A308B"/>
    <w:rsid w:val="005A384D"/>
    <w:rsid w:val="005A433F"/>
    <w:rsid w:val="005A4A6A"/>
    <w:rsid w:val="005A5772"/>
    <w:rsid w:val="005A5E08"/>
    <w:rsid w:val="005A78FA"/>
    <w:rsid w:val="005B0449"/>
    <w:rsid w:val="005B1D29"/>
    <w:rsid w:val="005B208F"/>
    <w:rsid w:val="005B30C8"/>
    <w:rsid w:val="005B4157"/>
    <w:rsid w:val="005B55C9"/>
    <w:rsid w:val="005B5CD8"/>
    <w:rsid w:val="005B785C"/>
    <w:rsid w:val="005C0EAE"/>
    <w:rsid w:val="005C1B14"/>
    <w:rsid w:val="005C390C"/>
    <w:rsid w:val="005C4C60"/>
    <w:rsid w:val="005C4E52"/>
    <w:rsid w:val="005D008D"/>
    <w:rsid w:val="005D23DB"/>
    <w:rsid w:val="005D2DB5"/>
    <w:rsid w:val="005D37DE"/>
    <w:rsid w:val="005D7DE4"/>
    <w:rsid w:val="005E1C11"/>
    <w:rsid w:val="005E229E"/>
    <w:rsid w:val="005E263D"/>
    <w:rsid w:val="005E39D5"/>
    <w:rsid w:val="005E3EC0"/>
    <w:rsid w:val="005E51D0"/>
    <w:rsid w:val="005E570C"/>
    <w:rsid w:val="005E5BB6"/>
    <w:rsid w:val="005E6AD2"/>
    <w:rsid w:val="005E6DDA"/>
    <w:rsid w:val="005E7F2A"/>
    <w:rsid w:val="005F327C"/>
    <w:rsid w:val="005F3E7E"/>
    <w:rsid w:val="005F42D1"/>
    <w:rsid w:val="005F7901"/>
    <w:rsid w:val="006004F1"/>
    <w:rsid w:val="00600D18"/>
    <w:rsid w:val="006025ED"/>
    <w:rsid w:val="0060322B"/>
    <w:rsid w:val="00603AAA"/>
    <w:rsid w:val="0060478B"/>
    <w:rsid w:val="0060566B"/>
    <w:rsid w:val="00606F67"/>
    <w:rsid w:val="00607C0F"/>
    <w:rsid w:val="00610229"/>
    <w:rsid w:val="0061038E"/>
    <w:rsid w:val="006111C5"/>
    <w:rsid w:val="006116A1"/>
    <w:rsid w:val="00612DF0"/>
    <w:rsid w:val="00612E50"/>
    <w:rsid w:val="006163C5"/>
    <w:rsid w:val="0061665D"/>
    <w:rsid w:val="00617705"/>
    <w:rsid w:val="00617CC7"/>
    <w:rsid w:val="00620520"/>
    <w:rsid w:val="00621F85"/>
    <w:rsid w:val="0062273F"/>
    <w:rsid w:val="00623E11"/>
    <w:rsid w:val="00624172"/>
    <w:rsid w:val="0062524C"/>
    <w:rsid w:val="006258BB"/>
    <w:rsid w:val="00625D30"/>
    <w:rsid w:val="00627505"/>
    <w:rsid w:val="0063019A"/>
    <w:rsid w:val="00632BE1"/>
    <w:rsid w:val="00633E6A"/>
    <w:rsid w:val="006345FD"/>
    <w:rsid w:val="006401B2"/>
    <w:rsid w:val="006441CC"/>
    <w:rsid w:val="00644C98"/>
    <w:rsid w:val="0064556B"/>
    <w:rsid w:val="00645E0F"/>
    <w:rsid w:val="006460CC"/>
    <w:rsid w:val="00646385"/>
    <w:rsid w:val="0065066F"/>
    <w:rsid w:val="00654105"/>
    <w:rsid w:val="006545E6"/>
    <w:rsid w:val="0065685D"/>
    <w:rsid w:val="00657974"/>
    <w:rsid w:val="00662510"/>
    <w:rsid w:val="00664E6C"/>
    <w:rsid w:val="00665CAC"/>
    <w:rsid w:val="006669CA"/>
    <w:rsid w:val="006677CF"/>
    <w:rsid w:val="00670081"/>
    <w:rsid w:val="0067052D"/>
    <w:rsid w:val="00671E1A"/>
    <w:rsid w:val="0067457E"/>
    <w:rsid w:val="00677382"/>
    <w:rsid w:val="00677B59"/>
    <w:rsid w:val="0068004B"/>
    <w:rsid w:val="006828A2"/>
    <w:rsid w:val="00683FD0"/>
    <w:rsid w:val="0068544F"/>
    <w:rsid w:val="00685692"/>
    <w:rsid w:val="006869D8"/>
    <w:rsid w:val="00690C54"/>
    <w:rsid w:val="00691C14"/>
    <w:rsid w:val="006953EF"/>
    <w:rsid w:val="006954E8"/>
    <w:rsid w:val="006A2C5A"/>
    <w:rsid w:val="006A2DF4"/>
    <w:rsid w:val="006A3005"/>
    <w:rsid w:val="006A5BBE"/>
    <w:rsid w:val="006A5F74"/>
    <w:rsid w:val="006B00D4"/>
    <w:rsid w:val="006B0467"/>
    <w:rsid w:val="006B08F2"/>
    <w:rsid w:val="006B0F44"/>
    <w:rsid w:val="006B12C9"/>
    <w:rsid w:val="006B1480"/>
    <w:rsid w:val="006B2AB1"/>
    <w:rsid w:val="006B3394"/>
    <w:rsid w:val="006B36FF"/>
    <w:rsid w:val="006B38C4"/>
    <w:rsid w:val="006B3988"/>
    <w:rsid w:val="006B5049"/>
    <w:rsid w:val="006B77DE"/>
    <w:rsid w:val="006B7B46"/>
    <w:rsid w:val="006C0308"/>
    <w:rsid w:val="006C0459"/>
    <w:rsid w:val="006C08A0"/>
    <w:rsid w:val="006C3442"/>
    <w:rsid w:val="006C3B53"/>
    <w:rsid w:val="006C40B1"/>
    <w:rsid w:val="006C6508"/>
    <w:rsid w:val="006C7AFA"/>
    <w:rsid w:val="006D086E"/>
    <w:rsid w:val="006D0CC3"/>
    <w:rsid w:val="006D0F2F"/>
    <w:rsid w:val="006D1461"/>
    <w:rsid w:val="006D1BF2"/>
    <w:rsid w:val="006D25BB"/>
    <w:rsid w:val="006D37BC"/>
    <w:rsid w:val="006D4004"/>
    <w:rsid w:val="006D6C7A"/>
    <w:rsid w:val="006D7297"/>
    <w:rsid w:val="006D7396"/>
    <w:rsid w:val="006E0302"/>
    <w:rsid w:val="006E0745"/>
    <w:rsid w:val="006E0DAF"/>
    <w:rsid w:val="006E17F1"/>
    <w:rsid w:val="006E3D90"/>
    <w:rsid w:val="006E419C"/>
    <w:rsid w:val="006E4424"/>
    <w:rsid w:val="006E71EA"/>
    <w:rsid w:val="006E7478"/>
    <w:rsid w:val="006F0ECF"/>
    <w:rsid w:val="006F1223"/>
    <w:rsid w:val="006F26FE"/>
    <w:rsid w:val="006F2DC2"/>
    <w:rsid w:val="006F2E56"/>
    <w:rsid w:val="006F53D9"/>
    <w:rsid w:val="006F6BBD"/>
    <w:rsid w:val="006F6D48"/>
    <w:rsid w:val="00700DE7"/>
    <w:rsid w:val="00701D07"/>
    <w:rsid w:val="00704EE2"/>
    <w:rsid w:val="00704FCE"/>
    <w:rsid w:val="00705937"/>
    <w:rsid w:val="00705C8B"/>
    <w:rsid w:val="00707451"/>
    <w:rsid w:val="007077CF"/>
    <w:rsid w:val="00707C15"/>
    <w:rsid w:val="007108F3"/>
    <w:rsid w:val="00710BFD"/>
    <w:rsid w:val="00710ED3"/>
    <w:rsid w:val="00710EF8"/>
    <w:rsid w:val="007115FE"/>
    <w:rsid w:val="00711DA1"/>
    <w:rsid w:val="00711E37"/>
    <w:rsid w:val="007123CC"/>
    <w:rsid w:val="00712DDD"/>
    <w:rsid w:val="00713C71"/>
    <w:rsid w:val="007141D2"/>
    <w:rsid w:val="007170EF"/>
    <w:rsid w:val="00717626"/>
    <w:rsid w:val="00717F8E"/>
    <w:rsid w:val="0072005E"/>
    <w:rsid w:val="00721F07"/>
    <w:rsid w:val="00722804"/>
    <w:rsid w:val="00723078"/>
    <w:rsid w:val="007231F5"/>
    <w:rsid w:val="00723F8F"/>
    <w:rsid w:val="00724936"/>
    <w:rsid w:val="007255FD"/>
    <w:rsid w:val="007257F7"/>
    <w:rsid w:val="007262D8"/>
    <w:rsid w:val="00726458"/>
    <w:rsid w:val="007301C9"/>
    <w:rsid w:val="00730D2A"/>
    <w:rsid w:val="0073156B"/>
    <w:rsid w:val="0073536D"/>
    <w:rsid w:val="00735DDB"/>
    <w:rsid w:val="00736D82"/>
    <w:rsid w:val="007411F8"/>
    <w:rsid w:val="007414BE"/>
    <w:rsid w:val="00742442"/>
    <w:rsid w:val="00743661"/>
    <w:rsid w:val="0074372B"/>
    <w:rsid w:val="007437A8"/>
    <w:rsid w:val="007457C3"/>
    <w:rsid w:val="007462DF"/>
    <w:rsid w:val="007470AB"/>
    <w:rsid w:val="0075099D"/>
    <w:rsid w:val="00757569"/>
    <w:rsid w:val="00757FB0"/>
    <w:rsid w:val="00760152"/>
    <w:rsid w:val="00760793"/>
    <w:rsid w:val="00761EDD"/>
    <w:rsid w:val="0076627C"/>
    <w:rsid w:val="007666A5"/>
    <w:rsid w:val="00766C2A"/>
    <w:rsid w:val="00766C45"/>
    <w:rsid w:val="0077065E"/>
    <w:rsid w:val="00770E91"/>
    <w:rsid w:val="007748BB"/>
    <w:rsid w:val="00775846"/>
    <w:rsid w:val="00777297"/>
    <w:rsid w:val="00781A19"/>
    <w:rsid w:val="00782BDB"/>
    <w:rsid w:val="00782C4E"/>
    <w:rsid w:val="0078407F"/>
    <w:rsid w:val="00784639"/>
    <w:rsid w:val="0078476E"/>
    <w:rsid w:val="00785F88"/>
    <w:rsid w:val="00787490"/>
    <w:rsid w:val="0079033B"/>
    <w:rsid w:val="00790543"/>
    <w:rsid w:val="00790586"/>
    <w:rsid w:val="00790CF8"/>
    <w:rsid w:val="00793F57"/>
    <w:rsid w:val="007A2824"/>
    <w:rsid w:val="007A2CE2"/>
    <w:rsid w:val="007A2EEE"/>
    <w:rsid w:val="007A6521"/>
    <w:rsid w:val="007A6710"/>
    <w:rsid w:val="007A74AA"/>
    <w:rsid w:val="007A7E11"/>
    <w:rsid w:val="007B2587"/>
    <w:rsid w:val="007B3DF7"/>
    <w:rsid w:val="007B61F9"/>
    <w:rsid w:val="007B74C3"/>
    <w:rsid w:val="007B7670"/>
    <w:rsid w:val="007C063B"/>
    <w:rsid w:val="007C1564"/>
    <w:rsid w:val="007C309D"/>
    <w:rsid w:val="007C4B08"/>
    <w:rsid w:val="007C4F85"/>
    <w:rsid w:val="007C5611"/>
    <w:rsid w:val="007C58EA"/>
    <w:rsid w:val="007C618A"/>
    <w:rsid w:val="007C67AC"/>
    <w:rsid w:val="007C7AA2"/>
    <w:rsid w:val="007D0392"/>
    <w:rsid w:val="007D0AE5"/>
    <w:rsid w:val="007D13BC"/>
    <w:rsid w:val="007D169C"/>
    <w:rsid w:val="007D1B6D"/>
    <w:rsid w:val="007D2340"/>
    <w:rsid w:val="007D459C"/>
    <w:rsid w:val="007D571E"/>
    <w:rsid w:val="007D5A49"/>
    <w:rsid w:val="007D5C0F"/>
    <w:rsid w:val="007D612E"/>
    <w:rsid w:val="007E0A47"/>
    <w:rsid w:val="007E0E83"/>
    <w:rsid w:val="007E1450"/>
    <w:rsid w:val="007E18E6"/>
    <w:rsid w:val="007E3263"/>
    <w:rsid w:val="007E4643"/>
    <w:rsid w:val="007E4DDF"/>
    <w:rsid w:val="007E5FFC"/>
    <w:rsid w:val="007E6505"/>
    <w:rsid w:val="007E7380"/>
    <w:rsid w:val="007F09D7"/>
    <w:rsid w:val="007F12F1"/>
    <w:rsid w:val="007F35B9"/>
    <w:rsid w:val="007F3DA2"/>
    <w:rsid w:val="007F7817"/>
    <w:rsid w:val="007F7BA5"/>
    <w:rsid w:val="008008D5"/>
    <w:rsid w:val="008018EA"/>
    <w:rsid w:val="00803F73"/>
    <w:rsid w:val="00805CF4"/>
    <w:rsid w:val="00811567"/>
    <w:rsid w:val="008138E2"/>
    <w:rsid w:val="00814036"/>
    <w:rsid w:val="0081420C"/>
    <w:rsid w:val="00815061"/>
    <w:rsid w:val="0081638C"/>
    <w:rsid w:val="00817AE2"/>
    <w:rsid w:val="00821271"/>
    <w:rsid w:val="008213C7"/>
    <w:rsid w:val="0082285A"/>
    <w:rsid w:val="008245EF"/>
    <w:rsid w:val="00824D5D"/>
    <w:rsid w:val="00825681"/>
    <w:rsid w:val="008256E5"/>
    <w:rsid w:val="00826719"/>
    <w:rsid w:val="00827093"/>
    <w:rsid w:val="00831678"/>
    <w:rsid w:val="00833B6C"/>
    <w:rsid w:val="00834712"/>
    <w:rsid w:val="0083659A"/>
    <w:rsid w:val="008372FD"/>
    <w:rsid w:val="00837EFD"/>
    <w:rsid w:val="008407DC"/>
    <w:rsid w:val="0084093A"/>
    <w:rsid w:val="00841483"/>
    <w:rsid w:val="00841D4C"/>
    <w:rsid w:val="008430D6"/>
    <w:rsid w:val="00843187"/>
    <w:rsid w:val="008433A3"/>
    <w:rsid w:val="0084557D"/>
    <w:rsid w:val="0084720F"/>
    <w:rsid w:val="00851854"/>
    <w:rsid w:val="00851B52"/>
    <w:rsid w:val="0085303B"/>
    <w:rsid w:val="008565B2"/>
    <w:rsid w:val="0085717E"/>
    <w:rsid w:val="00860FDE"/>
    <w:rsid w:val="00863208"/>
    <w:rsid w:val="008637B6"/>
    <w:rsid w:val="0086464E"/>
    <w:rsid w:val="00870B1B"/>
    <w:rsid w:val="00870D02"/>
    <w:rsid w:val="008711F2"/>
    <w:rsid w:val="00872C6A"/>
    <w:rsid w:val="008736F7"/>
    <w:rsid w:val="008754B6"/>
    <w:rsid w:val="00877854"/>
    <w:rsid w:val="00877F53"/>
    <w:rsid w:val="008803E2"/>
    <w:rsid w:val="00880C23"/>
    <w:rsid w:val="00880CBE"/>
    <w:rsid w:val="00880D26"/>
    <w:rsid w:val="008811A6"/>
    <w:rsid w:val="00881571"/>
    <w:rsid w:val="008825BF"/>
    <w:rsid w:val="00883035"/>
    <w:rsid w:val="00883737"/>
    <w:rsid w:val="00883D1D"/>
    <w:rsid w:val="008851B2"/>
    <w:rsid w:val="00887853"/>
    <w:rsid w:val="00887BC3"/>
    <w:rsid w:val="00891686"/>
    <w:rsid w:val="00891F39"/>
    <w:rsid w:val="00893738"/>
    <w:rsid w:val="00893E2C"/>
    <w:rsid w:val="00896956"/>
    <w:rsid w:val="00896965"/>
    <w:rsid w:val="00897FBF"/>
    <w:rsid w:val="008A10C9"/>
    <w:rsid w:val="008A1D3D"/>
    <w:rsid w:val="008A3404"/>
    <w:rsid w:val="008A3FEC"/>
    <w:rsid w:val="008A4ABC"/>
    <w:rsid w:val="008B0367"/>
    <w:rsid w:val="008B0834"/>
    <w:rsid w:val="008B1141"/>
    <w:rsid w:val="008B265A"/>
    <w:rsid w:val="008B277F"/>
    <w:rsid w:val="008B5B31"/>
    <w:rsid w:val="008B5D26"/>
    <w:rsid w:val="008B79CE"/>
    <w:rsid w:val="008C11F9"/>
    <w:rsid w:val="008C239A"/>
    <w:rsid w:val="008C6443"/>
    <w:rsid w:val="008C7631"/>
    <w:rsid w:val="008D0615"/>
    <w:rsid w:val="008D13A2"/>
    <w:rsid w:val="008D196D"/>
    <w:rsid w:val="008D2B98"/>
    <w:rsid w:val="008D2CB2"/>
    <w:rsid w:val="008D34E1"/>
    <w:rsid w:val="008D3802"/>
    <w:rsid w:val="008D4CAD"/>
    <w:rsid w:val="008D77A7"/>
    <w:rsid w:val="008D7805"/>
    <w:rsid w:val="008E047A"/>
    <w:rsid w:val="008E0BDD"/>
    <w:rsid w:val="008E0D04"/>
    <w:rsid w:val="008E1C4E"/>
    <w:rsid w:val="008E2899"/>
    <w:rsid w:val="008E291A"/>
    <w:rsid w:val="008E4C4E"/>
    <w:rsid w:val="008E5C70"/>
    <w:rsid w:val="008E66AB"/>
    <w:rsid w:val="008E6932"/>
    <w:rsid w:val="008F040D"/>
    <w:rsid w:val="008F05A0"/>
    <w:rsid w:val="008F12FD"/>
    <w:rsid w:val="008F28A1"/>
    <w:rsid w:val="008F5B2A"/>
    <w:rsid w:val="008F7864"/>
    <w:rsid w:val="009002A8"/>
    <w:rsid w:val="0090127D"/>
    <w:rsid w:val="009043CB"/>
    <w:rsid w:val="00904E0A"/>
    <w:rsid w:val="00904ECA"/>
    <w:rsid w:val="009136D1"/>
    <w:rsid w:val="00915700"/>
    <w:rsid w:val="009157F1"/>
    <w:rsid w:val="009158E3"/>
    <w:rsid w:val="00916EBA"/>
    <w:rsid w:val="00917AAE"/>
    <w:rsid w:val="00921478"/>
    <w:rsid w:val="0092306B"/>
    <w:rsid w:val="0092347B"/>
    <w:rsid w:val="00923B39"/>
    <w:rsid w:val="00924DD9"/>
    <w:rsid w:val="0092669B"/>
    <w:rsid w:val="00930FE0"/>
    <w:rsid w:val="00931B51"/>
    <w:rsid w:val="00933A57"/>
    <w:rsid w:val="009341A1"/>
    <w:rsid w:val="0093449A"/>
    <w:rsid w:val="009352AE"/>
    <w:rsid w:val="009362E8"/>
    <w:rsid w:val="00936466"/>
    <w:rsid w:val="00940019"/>
    <w:rsid w:val="00941CB8"/>
    <w:rsid w:val="00942DDE"/>
    <w:rsid w:val="00943758"/>
    <w:rsid w:val="00945106"/>
    <w:rsid w:val="0095010C"/>
    <w:rsid w:val="0095106A"/>
    <w:rsid w:val="009511A7"/>
    <w:rsid w:val="00951345"/>
    <w:rsid w:val="009515DC"/>
    <w:rsid w:val="009575DA"/>
    <w:rsid w:val="009601E8"/>
    <w:rsid w:val="00960B70"/>
    <w:rsid w:val="00961F9E"/>
    <w:rsid w:val="00962891"/>
    <w:rsid w:val="00962BF3"/>
    <w:rsid w:val="00963A39"/>
    <w:rsid w:val="00963D76"/>
    <w:rsid w:val="00966837"/>
    <w:rsid w:val="0097059F"/>
    <w:rsid w:val="00971689"/>
    <w:rsid w:val="00971904"/>
    <w:rsid w:val="00971D07"/>
    <w:rsid w:val="0097201B"/>
    <w:rsid w:val="00972A0F"/>
    <w:rsid w:val="009737FA"/>
    <w:rsid w:val="009740D2"/>
    <w:rsid w:val="00974284"/>
    <w:rsid w:val="009747BB"/>
    <w:rsid w:val="00975708"/>
    <w:rsid w:val="00977CC2"/>
    <w:rsid w:val="0098165F"/>
    <w:rsid w:val="00981C77"/>
    <w:rsid w:val="00982465"/>
    <w:rsid w:val="00983F45"/>
    <w:rsid w:val="00986873"/>
    <w:rsid w:val="00986C34"/>
    <w:rsid w:val="00993598"/>
    <w:rsid w:val="00994CD3"/>
    <w:rsid w:val="009960D0"/>
    <w:rsid w:val="00996B20"/>
    <w:rsid w:val="009A3F96"/>
    <w:rsid w:val="009A5A75"/>
    <w:rsid w:val="009A6ECC"/>
    <w:rsid w:val="009A7CA8"/>
    <w:rsid w:val="009B0273"/>
    <w:rsid w:val="009B0E58"/>
    <w:rsid w:val="009B2371"/>
    <w:rsid w:val="009B2A85"/>
    <w:rsid w:val="009B508D"/>
    <w:rsid w:val="009B5C3E"/>
    <w:rsid w:val="009B5E4C"/>
    <w:rsid w:val="009B6FC1"/>
    <w:rsid w:val="009C04E8"/>
    <w:rsid w:val="009C1BA3"/>
    <w:rsid w:val="009C1D0F"/>
    <w:rsid w:val="009C3402"/>
    <w:rsid w:val="009C4D64"/>
    <w:rsid w:val="009C5D5B"/>
    <w:rsid w:val="009C674E"/>
    <w:rsid w:val="009C6FE7"/>
    <w:rsid w:val="009D055D"/>
    <w:rsid w:val="009D0C96"/>
    <w:rsid w:val="009D0F1D"/>
    <w:rsid w:val="009D1065"/>
    <w:rsid w:val="009D258B"/>
    <w:rsid w:val="009D2B35"/>
    <w:rsid w:val="009D427F"/>
    <w:rsid w:val="009D58AE"/>
    <w:rsid w:val="009D5DB9"/>
    <w:rsid w:val="009D62A4"/>
    <w:rsid w:val="009D715B"/>
    <w:rsid w:val="009E12A4"/>
    <w:rsid w:val="009E357A"/>
    <w:rsid w:val="009E3945"/>
    <w:rsid w:val="009E5412"/>
    <w:rsid w:val="009E76B7"/>
    <w:rsid w:val="009F25C3"/>
    <w:rsid w:val="009F38A0"/>
    <w:rsid w:val="009F3E1D"/>
    <w:rsid w:val="009F6ABC"/>
    <w:rsid w:val="009F7A25"/>
    <w:rsid w:val="009F7E4C"/>
    <w:rsid w:val="00A010B0"/>
    <w:rsid w:val="00A013A0"/>
    <w:rsid w:val="00A01B77"/>
    <w:rsid w:val="00A01DB6"/>
    <w:rsid w:val="00A01E5F"/>
    <w:rsid w:val="00A04316"/>
    <w:rsid w:val="00A0586F"/>
    <w:rsid w:val="00A06AA3"/>
    <w:rsid w:val="00A07147"/>
    <w:rsid w:val="00A0783D"/>
    <w:rsid w:val="00A10BF1"/>
    <w:rsid w:val="00A110F8"/>
    <w:rsid w:val="00A1419C"/>
    <w:rsid w:val="00A15161"/>
    <w:rsid w:val="00A17628"/>
    <w:rsid w:val="00A22AE3"/>
    <w:rsid w:val="00A24A06"/>
    <w:rsid w:val="00A24F88"/>
    <w:rsid w:val="00A2565E"/>
    <w:rsid w:val="00A256A5"/>
    <w:rsid w:val="00A27C9E"/>
    <w:rsid w:val="00A31371"/>
    <w:rsid w:val="00A32513"/>
    <w:rsid w:val="00A3592B"/>
    <w:rsid w:val="00A36517"/>
    <w:rsid w:val="00A36DA9"/>
    <w:rsid w:val="00A40EFC"/>
    <w:rsid w:val="00A44723"/>
    <w:rsid w:val="00A45040"/>
    <w:rsid w:val="00A45109"/>
    <w:rsid w:val="00A46211"/>
    <w:rsid w:val="00A46A4C"/>
    <w:rsid w:val="00A46DFB"/>
    <w:rsid w:val="00A46E2D"/>
    <w:rsid w:val="00A4711E"/>
    <w:rsid w:val="00A47242"/>
    <w:rsid w:val="00A4772B"/>
    <w:rsid w:val="00A478BF"/>
    <w:rsid w:val="00A50414"/>
    <w:rsid w:val="00A513D7"/>
    <w:rsid w:val="00A521AF"/>
    <w:rsid w:val="00A54564"/>
    <w:rsid w:val="00A5738F"/>
    <w:rsid w:val="00A57BAB"/>
    <w:rsid w:val="00A60123"/>
    <w:rsid w:val="00A60B1A"/>
    <w:rsid w:val="00A63D8A"/>
    <w:rsid w:val="00A64833"/>
    <w:rsid w:val="00A64ABD"/>
    <w:rsid w:val="00A665F7"/>
    <w:rsid w:val="00A66658"/>
    <w:rsid w:val="00A70413"/>
    <w:rsid w:val="00A70D26"/>
    <w:rsid w:val="00A70EF5"/>
    <w:rsid w:val="00A71BA2"/>
    <w:rsid w:val="00A728BB"/>
    <w:rsid w:val="00A72A9F"/>
    <w:rsid w:val="00A72FE0"/>
    <w:rsid w:val="00A73C62"/>
    <w:rsid w:val="00A744DE"/>
    <w:rsid w:val="00A75FEE"/>
    <w:rsid w:val="00A76411"/>
    <w:rsid w:val="00A82190"/>
    <w:rsid w:val="00A83A33"/>
    <w:rsid w:val="00A8561D"/>
    <w:rsid w:val="00A85E4C"/>
    <w:rsid w:val="00A86D76"/>
    <w:rsid w:val="00A9327A"/>
    <w:rsid w:val="00A938E6"/>
    <w:rsid w:val="00A94E48"/>
    <w:rsid w:val="00A95E06"/>
    <w:rsid w:val="00A95ED7"/>
    <w:rsid w:val="00A96686"/>
    <w:rsid w:val="00A9696C"/>
    <w:rsid w:val="00A970C7"/>
    <w:rsid w:val="00AA08F9"/>
    <w:rsid w:val="00AA2208"/>
    <w:rsid w:val="00AA3859"/>
    <w:rsid w:val="00AA565F"/>
    <w:rsid w:val="00AA6249"/>
    <w:rsid w:val="00AB0313"/>
    <w:rsid w:val="00AB2887"/>
    <w:rsid w:val="00AB4045"/>
    <w:rsid w:val="00AB42B3"/>
    <w:rsid w:val="00AB48B2"/>
    <w:rsid w:val="00AB6AD7"/>
    <w:rsid w:val="00AB7164"/>
    <w:rsid w:val="00AB7219"/>
    <w:rsid w:val="00AC0B60"/>
    <w:rsid w:val="00AC2E8C"/>
    <w:rsid w:val="00AC4C14"/>
    <w:rsid w:val="00AC4C85"/>
    <w:rsid w:val="00AC5CE6"/>
    <w:rsid w:val="00AC73F8"/>
    <w:rsid w:val="00AC77E5"/>
    <w:rsid w:val="00AD0656"/>
    <w:rsid w:val="00AD08CB"/>
    <w:rsid w:val="00AD1B6E"/>
    <w:rsid w:val="00AD26A2"/>
    <w:rsid w:val="00AD3DD9"/>
    <w:rsid w:val="00AD5C08"/>
    <w:rsid w:val="00AD618E"/>
    <w:rsid w:val="00AD6E47"/>
    <w:rsid w:val="00AE190F"/>
    <w:rsid w:val="00AE221A"/>
    <w:rsid w:val="00AE2970"/>
    <w:rsid w:val="00AE38A1"/>
    <w:rsid w:val="00AE442F"/>
    <w:rsid w:val="00AE4435"/>
    <w:rsid w:val="00AE44A9"/>
    <w:rsid w:val="00AE61FC"/>
    <w:rsid w:val="00AE7CD5"/>
    <w:rsid w:val="00AF0B95"/>
    <w:rsid w:val="00AF0F21"/>
    <w:rsid w:val="00AF1204"/>
    <w:rsid w:val="00AF2F5F"/>
    <w:rsid w:val="00AF5109"/>
    <w:rsid w:val="00AF7756"/>
    <w:rsid w:val="00B01E17"/>
    <w:rsid w:val="00B03A66"/>
    <w:rsid w:val="00B03AF3"/>
    <w:rsid w:val="00B04F5A"/>
    <w:rsid w:val="00B04F6A"/>
    <w:rsid w:val="00B0504F"/>
    <w:rsid w:val="00B06C31"/>
    <w:rsid w:val="00B10BE6"/>
    <w:rsid w:val="00B117D1"/>
    <w:rsid w:val="00B15973"/>
    <w:rsid w:val="00B168FC"/>
    <w:rsid w:val="00B1790A"/>
    <w:rsid w:val="00B21884"/>
    <w:rsid w:val="00B21D4F"/>
    <w:rsid w:val="00B21DDD"/>
    <w:rsid w:val="00B23677"/>
    <w:rsid w:val="00B25763"/>
    <w:rsid w:val="00B257A8"/>
    <w:rsid w:val="00B26525"/>
    <w:rsid w:val="00B26540"/>
    <w:rsid w:val="00B2724E"/>
    <w:rsid w:val="00B304B5"/>
    <w:rsid w:val="00B324AD"/>
    <w:rsid w:val="00B328AC"/>
    <w:rsid w:val="00B354D8"/>
    <w:rsid w:val="00B36C8B"/>
    <w:rsid w:val="00B37F50"/>
    <w:rsid w:val="00B40AAC"/>
    <w:rsid w:val="00B43290"/>
    <w:rsid w:val="00B43C6F"/>
    <w:rsid w:val="00B44CEE"/>
    <w:rsid w:val="00B45669"/>
    <w:rsid w:val="00B4596D"/>
    <w:rsid w:val="00B45B6A"/>
    <w:rsid w:val="00B47C0F"/>
    <w:rsid w:val="00B5080E"/>
    <w:rsid w:val="00B514A0"/>
    <w:rsid w:val="00B5305C"/>
    <w:rsid w:val="00B531E8"/>
    <w:rsid w:val="00B53CA0"/>
    <w:rsid w:val="00B5413B"/>
    <w:rsid w:val="00B55AEF"/>
    <w:rsid w:val="00B55DA3"/>
    <w:rsid w:val="00B57D58"/>
    <w:rsid w:val="00B609B4"/>
    <w:rsid w:val="00B60A03"/>
    <w:rsid w:val="00B61BB1"/>
    <w:rsid w:val="00B62ACA"/>
    <w:rsid w:val="00B63A81"/>
    <w:rsid w:val="00B65490"/>
    <w:rsid w:val="00B66304"/>
    <w:rsid w:val="00B667A9"/>
    <w:rsid w:val="00B677B3"/>
    <w:rsid w:val="00B70C29"/>
    <w:rsid w:val="00B71369"/>
    <w:rsid w:val="00B71513"/>
    <w:rsid w:val="00B731C6"/>
    <w:rsid w:val="00B73353"/>
    <w:rsid w:val="00B75CC5"/>
    <w:rsid w:val="00B8785F"/>
    <w:rsid w:val="00B90043"/>
    <w:rsid w:val="00B90EE3"/>
    <w:rsid w:val="00B911D3"/>
    <w:rsid w:val="00B911E1"/>
    <w:rsid w:val="00B91A1D"/>
    <w:rsid w:val="00B92961"/>
    <w:rsid w:val="00B9557B"/>
    <w:rsid w:val="00B97517"/>
    <w:rsid w:val="00BA210C"/>
    <w:rsid w:val="00BA22B0"/>
    <w:rsid w:val="00BA24E9"/>
    <w:rsid w:val="00BA373F"/>
    <w:rsid w:val="00BA3868"/>
    <w:rsid w:val="00BA5CFE"/>
    <w:rsid w:val="00BA6218"/>
    <w:rsid w:val="00BA69F6"/>
    <w:rsid w:val="00BB076C"/>
    <w:rsid w:val="00BB0D91"/>
    <w:rsid w:val="00BB5F1C"/>
    <w:rsid w:val="00BB6FC4"/>
    <w:rsid w:val="00BB72C3"/>
    <w:rsid w:val="00BB75B4"/>
    <w:rsid w:val="00BC2243"/>
    <w:rsid w:val="00BC296E"/>
    <w:rsid w:val="00BC36A0"/>
    <w:rsid w:val="00BC432C"/>
    <w:rsid w:val="00BC6684"/>
    <w:rsid w:val="00BC6A49"/>
    <w:rsid w:val="00BC7520"/>
    <w:rsid w:val="00BC78B5"/>
    <w:rsid w:val="00BD0DDA"/>
    <w:rsid w:val="00BD52F2"/>
    <w:rsid w:val="00BD5B87"/>
    <w:rsid w:val="00BD68B9"/>
    <w:rsid w:val="00BD6A8B"/>
    <w:rsid w:val="00BE086E"/>
    <w:rsid w:val="00BE0DF5"/>
    <w:rsid w:val="00BE1018"/>
    <w:rsid w:val="00BE175D"/>
    <w:rsid w:val="00BE1D85"/>
    <w:rsid w:val="00BE2C87"/>
    <w:rsid w:val="00BE4C16"/>
    <w:rsid w:val="00BE57BE"/>
    <w:rsid w:val="00BE5DB9"/>
    <w:rsid w:val="00BE6348"/>
    <w:rsid w:val="00BE7260"/>
    <w:rsid w:val="00BF191D"/>
    <w:rsid w:val="00BF25B8"/>
    <w:rsid w:val="00BF29F1"/>
    <w:rsid w:val="00BF366E"/>
    <w:rsid w:val="00BF5AFF"/>
    <w:rsid w:val="00BF61CF"/>
    <w:rsid w:val="00BF7B64"/>
    <w:rsid w:val="00C01C7D"/>
    <w:rsid w:val="00C03108"/>
    <w:rsid w:val="00C04ABF"/>
    <w:rsid w:val="00C0500E"/>
    <w:rsid w:val="00C05E1B"/>
    <w:rsid w:val="00C05FBD"/>
    <w:rsid w:val="00C062A7"/>
    <w:rsid w:val="00C0697C"/>
    <w:rsid w:val="00C06A57"/>
    <w:rsid w:val="00C07644"/>
    <w:rsid w:val="00C0787D"/>
    <w:rsid w:val="00C07BB5"/>
    <w:rsid w:val="00C07F21"/>
    <w:rsid w:val="00C100A0"/>
    <w:rsid w:val="00C14C9E"/>
    <w:rsid w:val="00C2021D"/>
    <w:rsid w:val="00C202DE"/>
    <w:rsid w:val="00C21657"/>
    <w:rsid w:val="00C224BE"/>
    <w:rsid w:val="00C22BE7"/>
    <w:rsid w:val="00C26B86"/>
    <w:rsid w:val="00C2769E"/>
    <w:rsid w:val="00C27DBC"/>
    <w:rsid w:val="00C3015D"/>
    <w:rsid w:val="00C318B8"/>
    <w:rsid w:val="00C32419"/>
    <w:rsid w:val="00C32696"/>
    <w:rsid w:val="00C33E3C"/>
    <w:rsid w:val="00C34110"/>
    <w:rsid w:val="00C36332"/>
    <w:rsid w:val="00C36D5E"/>
    <w:rsid w:val="00C4187D"/>
    <w:rsid w:val="00C4273A"/>
    <w:rsid w:val="00C47912"/>
    <w:rsid w:val="00C5036E"/>
    <w:rsid w:val="00C5156E"/>
    <w:rsid w:val="00C51EC1"/>
    <w:rsid w:val="00C530FA"/>
    <w:rsid w:val="00C5317D"/>
    <w:rsid w:val="00C53F99"/>
    <w:rsid w:val="00C55050"/>
    <w:rsid w:val="00C602BD"/>
    <w:rsid w:val="00C6037B"/>
    <w:rsid w:val="00C62107"/>
    <w:rsid w:val="00C62B0D"/>
    <w:rsid w:val="00C6409E"/>
    <w:rsid w:val="00C65F0F"/>
    <w:rsid w:val="00C67756"/>
    <w:rsid w:val="00C705F2"/>
    <w:rsid w:val="00C70B3D"/>
    <w:rsid w:val="00C70D17"/>
    <w:rsid w:val="00C712FF"/>
    <w:rsid w:val="00C75926"/>
    <w:rsid w:val="00C76047"/>
    <w:rsid w:val="00C82503"/>
    <w:rsid w:val="00C82720"/>
    <w:rsid w:val="00C82EF1"/>
    <w:rsid w:val="00C85AF0"/>
    <w:rsid w:val="00C911D6"/>
    <w:rsid w:val="00C91796"/>
    <w:rsid w:val="00C919FD"/>
    <w:rsid w:val="00C95345"/>
    <w:rsid w:val="00C962E5"/>
    <w:rsid w:val="00C967F6"/>
    <w:rsid w:val="00C96883"/>
    <w:rsid w:val="00C96F14"/>
    <w:rsid w:val="00CA19A1"/>
    <w:rsid w:val="00CA19FB"/>
    <w:rsid w:val="00CA373C"/>
    <w:rsid w:val="00CA3AC3"/>
    <w:rsid w:val="00CA5B6D"/>
    <w:rsid w:val="00CA5FD8"/>
    <w:rsid w:val="00CA6D5B"/>
    <w:rsid w:val="00CA7427"/>
    <w:rsid w:val="00CB0845"/>
    <w:rsid w:val="00CB0FBB"/>
    <w:rsid w:val="00CB1009"/>
    <w:rsid w:val="00CB1BF8"/>
    <w:rsid w:val="00CB21D8"/>
    <w:rsid w:val="00CB2D82"/>
    <w:rsid w:val="00CB3CED"/>
    <w:rsid w:val="00CB79B9"/>
    <w:rsid w:val="00CC16C0"/>
    <w:rsid w:val="00CC2AE1"/>
    <w:rsid w:val="00CC3BC6"/>
    <w:rsid w:val="00CC4172"/>
    <w:rsid w:val="00CC45A1"/>
    <w:rsid w:val="00CC47D3"/>
    <w:rsid w:val="00CC678B"/>
    <w:rsid w:val="00CC727E"/>
    <w:rsid w:val="00CC7DE8"/>
    <w:rsid w:val="00CD0316"/>
    <w:rsid w:val="00CD1FED"/>
    <w:rsid w:val="00CD5B2B"/>
    <w:rsid w:val="00CD6A9E"/>
    <w:rsid w:val="00CE01E7"/>
    <w:rsid w:val="00CE0C4C"/>
    <w:rsid w:val="00CE21AE"/>
    <w:rsid w:val="00CE260B"/>
    <w:rsid w:val="00CE4F8B"/>
    <w:rsid w:val="00CE5D15"/>
    <w:rsid w:val="00CE5E73"/>
    <w:rsid w:val="00CE6CE3"/>
    <w:rsid w:val="00CE7055"/>
    <w:rsid w:val="00CE75EC"/>
    <w:rsid w:val="00CE76EE"/>
    <w:rsid w:val="00CE77CB"/>
    <w:rsid w:val="00CE78A7"/>
    <w:rsid w:val="00CF0FB8"/>
    <w:rsid w:val="00CF17DD"/>
    <w:rsid w:val="00CF6107"/>
    <w:rsid w:val="00CF610A"/>
    <w:rsid w:val="00CF74C5"/>
    <w:rsid w:val="00D00C7E"/>
    <w:rsid w:val="00D031FB"/>
    <w:rsid w:val="00D03A59"/>
    <w:rsid w:val="00D051E0"/>
    <w:rsid w:val="00D054D2"/>
    <w:rsid w:val="00D10029"/>
    <w:rsid w:val="00D10984"/>
    <w:rsid w:val="00D1215A"/>
    <w:rsid w:val="00D12BE9"/>
    <w:rsid w:val="00D1385C"/>
    <w:rsid w:val="00D13E68"/>
    <w:rsid w:val="00D14125"/>
    <w:rsid w:val="00D14574"/>
    <w:rsid w:val="00D14672"/>
    <w:rsid w:val="00D168FA"/>
    <w:rsid w:val="00D17370"/>
    <w:rsid w:val="00D20755"/>
    <w:rsid w:val="00D22B1C"/>
    <w:rsid w:val="00D240CA"/>
    <w:rsid w:val="00D25675"/>
    <w:rsid w:val="00D26DB8"/>
    <w:rsid w:val="00D33BFB"/>
    <w:rsid w:val="00D33D97"/>
    <w:rsid w:val="00D358EE"/>
    <w:rsid w:val="00D36997"/>
    <w:rsid w:val="00D42760"/>
    <w:rsid w:val="00D45542"/>
    <w:rsid w:val="00D4649D"/>
    <w:rsid w:val="00D4661C"/>
    <w:rsid w:val="00D477D3"/>
    <w:rsid w:val="00D51000"/>
    <w:rsid w:val="00D5272C"/>
    <w:rsid w:val="00D54292"/>
    <w:rsid w:val="00D54924"/>
    <w:rsid w:val="00D5514D"/>
    <w:rsid w:val="00D56B3D"/>
    <w:rsid w:val="00D56F1F"/>
    <w:rsid w:val="00D60B1E"/>
    <w:rsid w:val="00D6192A"/>
    <w:rsid w:val="00D64B9A"/>
    <w:rsid w:val="00D662A7"/>
    <w:rsid w:val="00D72B83"/>
    <w:rsid w:val="00D734DE"/>
    <w:rsid w:val="00D73950"/>
    <w:rsid w:val="00D75997"/>
    <w:rsid w:val="00D77AE1"/>
    <w:rsid w:val="00D77BEA"/>
    <w:rsid w:val="00D80946"/>
    <w:rsid w:val="00D81A65"/>
    <w:rsid w:val="00D82092"/>
    <w:rsid w:val="00D829CF"/>
    <w:rsid w:val="00D83CEA"/>
    <w:rsid w:val="00D87F1E"/>
    <w:rsid w:val="00D9186F"/>
    <w:rsid w:val="00D924CE"/>
    <w:rsid w:val="00D924DF"/>
    <w:rsid w:val="00D94293"/>
    <w:rsid w:val="00D95514"/>
    <w:rsid w:val="00D95F2E"/>
    <w:rsid w:val="00D96D2D"/>
    <w:rsid w:val="00D972CF"/>
    <w:rsid w:val="00D975E1"/>
    <w:rsid w:val="00DA042A"/>
    <w:rsid w:val="00DA057D"/>
    <w:rsid w:val="00DA103E"/>
    <w:rsid w:val="00DA2D5E"/>
    <w:rsid w:val="00DA36DE"/>
    <w:rsid w:val="00DA4AB2"/>
    <w:rsid w:val="00DA4C2E"/>
    <w:rsid w:val="00DA60B7"/>
    <w:rsid w:val="00DA68B6"/>
    <w:rsid w:val="00DA7456"/>
    <w:rsid w:val="00DB0405"/>
    <w:rsid w:val="00DB0B31"/>
    <w:rsid w:val="00DB0FCE"/>
    <w:rsid w:val="00DB1CFB"/>
    <w:rsid w:val="00DB323C"/>
    <w:rsid w:val="00DB358A"/>
    <w:rsid w:val="00DB563D"/>
    <w:rsid w:val="00DB69AC"/>
    <w:rsid w:val="00DB79FB"/>
    <w:rsid w:val="00DC404A"/>
    <w:rsid w:val="00DC5384"/>
    <w:rsid w:val="00DC6766"/>
    <w:rsid w:val="00DC6EE4"/>
    <w:rsid w:val="00DD1F42"/>
    <w:rsid w:val="00DD2831"/>
    <w:rsid w:val="00DD31AF"/>
    <w:rsid w:val="00DD43E5"/>
    <w:rsid w:val="00DD447A"/>
    <w:rsid w:val="00DD4C33"/>
    <w:rsid w:val="00DD4D3E"/>
    <w:rsid w:val="00DD5061"/>
    <w:rsid w:val="00DD60CB"/>
    <w:rsid w:val="00DE0B19"/>
    <w:rsid w:val="00DE0CEC"/>
    <w:rsid w:val="00DE25C5"/>
    <w:rsid w:val="00DE29BF"/>
    <w:rsid w:val="00DF0A24"/>
    <w:rsid w:val="00DF1FC1"/>
    <w:rsid w:val="00DF2AE1"/>
    <w:rsid w:val="00DF3449"/>
    <w:rsid w:val="00DF69C9"/>
    <w:rsid w:val="00DF7A34"/>
    <w:rsid w:val="00E013A5"/>
    <w:rsid w:val="00E020CD"/>
    <w:rsid w:val="00E054D8"/>
    <w:rsid w:val="00E10BF6"/>
    <w:rsid w:val="00E11EA6"/>
    <w:rsid w:val="00E139F4"/>
    <w:rsid w:val="00E15D8C"/>
    <w:rsid w:val="00E17B78"/>
    <w:rsid w:val="00E17C6E"/>
    <w:rsid w:val="00E201E4"/>
    <w:rsid w:val="00E21097"/>
    <w:rsid w:val="00E21A8E"/>
    <w:rsid w:val="00E222BD"/>
    <w:rsid w:val="00E23306"/>
    <w:rsid w:val="00E25033"/>
    <w:rsid w:val="00E357D9"/>
    <w:rsid w:val="00E360AD"/>
    <w:rsid w:val="00E377DE"/>
    <w:rsid w:val="00E37BC8"/>
    <w:rsid w:val="00E430CA"/>
    <w:rsid w:val="00E43B8E"/>
    <w:rsid w:val="00E4479F"/>
    <w:rsid w:val="00E45EDD"/>
    <w:rsid w:val="00E46218"/>
    <w:rsid w:val="00E47DB6"/>
    <w:rsid w:val="00E5238C"/>
    <w:rsid w:val="00E52F8B"/>
    <w:rsid w:val="00E5421C"/>
    <w:rsid w:val="00E54747"/>
    <w:rsid w:val="00E55F9B"/>
    <w:rsid w:val="00E56DA5"/>
    <w:rsid w:val="00E57425"/>
    <w:rsid w:val="00E57D3B"/>
    <w:rsid w:val="00E637DB"/>
    <w:rsid w:val="00E6447D"/>
    <w:rsid w:val="00E64B1B"/>
    <w:rsid w:val="00E65FB7"/>
    <w:rsid w:val="00E70384"/>
    <w:rsid w:val="00E733A9"/>
    <w:rsid w:val="00E736A1"/>
    <w:rsid w:val="00E76231"/>
    <w:rsid w:val="00E765FE"/>
    <w:rsid w:val="00E766B8"/>
    <w:rsid w:val="00E778F0"/>
    <w:rsid w:val="00E77EC4"/>
    <w:rsid w:val="00E80CA5"/>
    <w:rsid w:val="00E80FE8"/>
    <w:rsid w:val="00E81EC9"/>
    <w:rsid w:val="00E845AF"/>
    <w:rsid w:val="00E85291"/>
    <w:rsid w:val="00E8735F"/>
    <w:rsid w:val="00E90F93"/>
    <w:rsid w:val="00E9274C"/>
    <w:rsid w:val="00E933E0"/>
    <w:rsid w:val="00E94CE5"/>
    <w:rsid w:val="00E954D2"/>
    <w:rsid w:val="00E955EC"/>
    <w:rsid w:val="00E9565D"/>
    <w:rsid w:val="00E95927"/>
    <w:rsid w:val="00E95DF1"/>
    <w:rsid w:val="00E96C09"/>
    <w:rsid w:val="00E97C69"/>
    <w:rsid w:val="00EA0218"/>
    <w:rsid w:val="00EA1C65"/>
    <w:rsid w:val="00EA44CA"/>
    <w:rsid w:val="00EA696D"/>
    <w:rsid w:val="00EA7592"/>
    <w:rsid w:val="00EA7E25"/>
    <w:rsid w:val="00EB0406"/>
    <w:rsid w:val="00EB3863"/>
    <w:rsid w:val="00EB5C74"/>
    <w:rsid w:val="00EB74E1"/>
    <w:rsid w:val="00EB793C"/>
    <w:rsid w:val="00EC0194"/>
    <w:rsid w:val="00EC08B5"/>
    <w:rsid w:val="00EC0C80"/>
    <w:rsid w:val="00EC1397"/>
    <w:rsid w:val="00EC21F6"/>
    <w:rsid w:val="00EC341E"/>
    <w:rsid w:val="00EC35BC"/>
    <w:rsid w:val="00EC47A1"/>
    <w:rsid w:val="00EC4955"/>
    <w:rsid w:val="00EC49B1"/>
    <w:rsid w:val="00EC52AB"/>
    <w:rsid w:val="00EC676B"/>
    <w:rsid w:val="00EC71A1"/>
    <w:rsid w:val="00ED168C"/>
    <w:rsid w:val="00ED5D22"/>
    <w:rsid w:val="00ED640A"/>
    <w:rsid w:val="00ED6B7E"/>
    <w:rsid w:val="00ED75F5"/>
    <w:rsid w:val="00EE089C"/>
    <w:rsid w:val="00EE27AD"/>
    <w:rsid w:val="00EE56B5"/>
    <w:rsid w:val="00EE5E6C"/>
    <w:rsid w:val="00EF0394"/>
    <w:rsid w:val="00EF099A"/>
    <w:rsid w:val="00EF180D"/>
    <w:rsid w:val="00EF2A48"/>
    <w:rsid w:val="00EF5EB3"/>
    <w:rsid w:val="00EF668F"/>
    <w:rsid w:val="00F05EE5"/>
    <w:rsid w:val="00F06197"/>
    <w:rsid w:val="00F077D0"/>
    <w:rsid w:val="00F108CE"/>
    <w:rsid w:val="00F10D74"/>
    <w:rsid w:val="00F10F0F"/>
    <w:rsid w:val="00F129D8"/>
    <w:rsid w:val="00F13CC3"/>
    <w:rsid w:val="00F155C9"/>
    <w:rsid w:val="00F158FC"/>
    <w:rsid w:val="00F17874"/>
    <w:rsid w:val="00F24349"/>
    <w:rsid w:val="00F24C51"/>
    <w:rsid w:val="00F26AE7"/>
    <w:rsid w:val="00F2761C"/>
    <w:rsid w:val="00F32C10"/>
    <w:rsid w:val="00F34713"/>
    <w:rsid w:val="00F347C9"/>
    <w:rsid w:val="00F34EDC"/>
    <w:rsid w:val="00F37D1A"/>
    <w:rsid w:val="00F42437"/>
    <w:rsid w:val="00F42987"/>
    <w:rsid w:val="00F43BCF"/>
    <w:rsid w:val="00F43CB9"/>
    <w:rsid w:val="00F453BB"/>
    <w:rsid w:val="00F45D9A"/>
    <w:rsid w:val="00F45ED2"/>
    <w:rsid w:val="00F45FDA"/>
    <w:rsid w:val="00F46284"/>
    <w:rsid w:val="00F47AF9"/>
    <w:rsid w:val="00F5093B"/>
    <w:rsid w:val="00F525FF"/>
    <w:rsid w:val="00F527F7"/>
    <w:rsid w:val="00F52E35"/>
    <w:rsid w:val="00F53C27"/>
    <w:rsid w:val="00F54906"/>
    <w:rsid w:val="00F613EF"/>
    <w:rsid w:val="00F618A2"/>
    <w:rsid w:val="00F61B76"/>
    <w:rsid w:val="00F64550"/>
    <w:rsid w:val="00F65B13"/>
    <w:rsid w:val="00F678B7"/>
    <w:rsid w:val="00F70191"/>
    <w:rsid w:val="00F71AAB"/>
    <w:rsid w:val="00F73F4C"/>
    <w:rsid w:val="00F74983"/>
    <w:rsid w:val="00F74F63"/>
    <w:rsid w:val="00F753F0"/>
    <w:rsid w:val="00F76E75"/>
    <w:rsid w:val="00F7739F"/>
    <w:rsid w:val="00F77DDF"/>
    <w:rsid w:val="00F81710"/>
    <w:rsid w:val="00F81BE5"/>
    <w:rsid w:val="00F81D0A"/>
    <w:rsid w:val="00F83DD0"/>
    <w:rsid w:val="00F849D3"/>
    <w:rsid w:val="00F85FAC"/>
    <w:rsid w:val="00F871BB"/>
    <w:rsid w:val="00F90501"/>
    <w:rsid w:val="00F919F7"/>
    <w:rsid w:val="00F9314F"/>
    <w:rsid w:val="00F93749"/>
    <w:rsid w:val="00F95724"/>
    <w:rsid w:val="00F95CB8"/>
    <w:rsid w:val="00F97558"/>
    <w:rsid w:val="00F97F4D"/>
    <w:rsid w:val="00FA0254"/>
    <w:rsid w:val="00FA0746"/>
    <w:rsid w:val="00FA0BFB"/>
    <w:rsid w:val="00FA17A2"/>
    <w:rsid w:val="00FA1DCB"/>
    <w:rsid w:val="00FA3B85"/>
    <w:rsid w:val="00FA3BA6"/>
    <w:rsid w:val="00FA6ED1"/>
    <w:rsid w:val="00FA72B6"/>
    <w:rsid w:val="00FB0A5F"/>
    <w:rsid w:val="00FB1F58"/>
    <w:rsid w:val="00FB3341"/>
    <w:rsid w:val="00FB36F3"/>
    <w:rsid w:val="00FB4C36"/>
    <w:rsid w:val="00FB681E"/>
    <w:rsid w:val="00FB750E"/>
    <w:rsid w:val="00FC1DA8"/>
    <w:rsid w:val="00FC2895"/>
    <w:rsid w:val="00FC349E"/>
    <w:rsid w:val="00FC35FB"/>
    <w:rsid w:val="00FC551E"/>
    <w:rsid w:val="00FC7733"/>
    <w:rsid w:val="00FD14BC"/>
    <w:rsid w:val="00FD3626"/>
    <w:rsid w:val="00FD6FDD"/>
    <w:rsid w:val="00FD7AD9"/>
    <w:rsid w:val="00FD7E61"/>
    <w:rsid w:val="00FE2045"/>
    <w:rsid w:val="00FE3D24"/>
    <w:rsid w:val="00FE56C3"/>
    <w:rsid w:val="00FE65BD"/>
    <w:rsid w:val="00FE7359"/>
    <w:rsid w:val="00FE74EB"/>
    <w:rsid w:val="00FE7DBA"/>
    <w:rsid w:val="00FF3F70"/>
    <w:rsid w:val="00FF3F95"/>
    <w:rsid w:val="00FF4876"/>
    <w:rsid w:val="00FF4CF1"/>
    <w:rsid w:val="00FF4D23"/>
    <w:rsid w:val="00FF4D4D"/>
    <w:rsid w:val="00FF61F9"/>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F3E8EC"/>
  <w15:docId w15:val="{E33AABE1-FA4E-49DC-8917-74E35E5EDB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heme="minorHAnsi" w:hAnsi="Times New Roman" w:cs="Times New Roman"/>
        <w:sz w:val="24"/>
        <w:szCs w:val="24"/>
        <w:lang w:val="lv-LV"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0"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C04E8"/>
  </w:style>
  <w:style w:type="paragraph" w:styleId="Heading1">
    <w:name w:val="heading 1"/>
    <w:aliases w:val="H1"/>
    <w:basedOn w:val="Normal"/>
    <w:next w:val="Normal"/>
    <w:link w:val="Heading1Char"/>
    <w:uiPriority w:val="9"/>
    <w:qFormat/>
    <w:rsid w:val="00F24349"/>
    <w:pPr>
      <w:keepNext/>
      <w:keepLines/>
      <w:widowControl w:val="0"/>
      <w:adjustRightInd w:val="0"/>
      <w:spacing w:before="480" w:line="360" w:lineRule="atLeast"/>
      <w:ind w:left="714" w:hanging="357"/>
      <w:jc w:val="both"/>
      <w:textAlignment w:val="baseline"/>
      <w:outlineLvl w:val="0"/>
    </w:pPr>
    <w:rPr>
      <w:rFonts w:eastAsia="Times New Roman"/>
      <w:b/>
      <w:bCs/>
      <w:szCs w:val="28"/>
      <w:lang w:eastAsia="x-none"/>
    </w:rPr>
  </w:style>
  <w:style w:type="paragraph" w:styleId="Heading2">
    <w:name w:val="heading 2"/>
    <w:basedOn w:val="Normal"/>
    <w:next w:val="Normal"/>
    <w:link w:val="Heading2Char"/>
    <w:uiPriority w:val="9"/>
    <w:qFormat/>
    <w:rsid w:val="00F24349"/>
    <w:pPr>
      <w:keepNext/>
      <w:widowControl w:val="0"/>
      <w:adjustRightInd w:val="0"/>
      <w:spacing w:before="240" w:after="60" w:line="360" w:lineRule="atLeast"/>
      <w:ind w:left="714" w:hanging="357"/>
      <w:jc w:val="both"/>
      <w:textAlignment w:val="baseline"/>
      <w:outlineLvl w:val="1"/>
    </w:pPr>
    <w:rPr>
      <w:rFonts w:ascii="Cambria" w:eastAsia="Times New Roman" w:hAnsi="Cambria"/>
      <w:b/>
      <w:bCs/>
      <w:i/>
      <w:iCs/>
      <w:sz w:val="28"/>
      <w:szCs w:val="28"/>
      <w:lang w:eastAsia="x-none"/>
    </w:rPr>
  </w:style>
  <w:style w:type="paragraph" w:styleId="Heading3">
    <w:name w:val="heading 3"/>
    <w:basedOn w:val="Normal"/>
    <w:next w:val="Normal"/>
    <w:link w:val="Heading3Char"/>
    <w:uiPriority w:val="9"/>
    <w:qFormat/>
    <w:rsid w:val="00F24349"/>
    <w:pPr>
      <w:keepNext/>
      <w:widowControl w:val="0"/>
      <w:adjustRightInd w:val="0"/>
      <w:spacing w:before="240" w:after="60" w:line="360" w:lineRule="atLeast"/>
      <w:ind w:left="714" w:hanging="357"/>
      <w:jc w:val="both"/>
      <w:textAlignment w:val="baseline"/>
      <w:outlineLvl w:val="2"/>
    </w:pPr>
    <w:rPr>
      <w:rFonts w:ascii="Cambria" w:eastAsia="Times New Roman" w:hAnsi="Cambria"/>
      <w:b/>
      <w:bCs/>
      <w:sz w:val="26"/>
      <w:szCs w:val="26"/>
      <w:lang w:eastAsia="x-none"/>
    </w:rPr>
  </w:style>
  <w:style w:type="paragraph" w:styleId="Heading4">
    <w:name w:val="heading 4"/>
    <w:basedOn w:val="Normal"/>
    <w:next w:val="Normal"/>
    <w:link w:val="Heading4Char"/>
    <w:uiPriority w:val="9"/>
    <w:qFormat/>
    <w:rsid w:val="00F24349"/>
    <w:pPr>
      <w:keepNext/>
      <w:widowControl w:val="0"/>
      <w:adjustRightInd w:val="0"/>
      <w:spacing w:before="240" w:after="60" w:line="360" w:lineRule="atLeast"/>
      <w:ind w:left="714" w:hanging="357"/>
      <w:jc w:val="both"/>
      <w:textAlignment w:val="baseline"/>
      <w:outlineLvl w:val="3"/>
    </w:pPr>
    <w:rPr>
      <w:rFonts w:eastAsia="Times New Roman"/>
      <w:b/>
      <w:bCs/>
      <w:sz w:val="28"/>
      <w:szCs w:val="28"/>
      <w:lang w:eastAsia="x-none"/>
    </w:rPr>
  </w:style>
  <w:style w:type="paragraph" w:styleId="Heading5">
    <w:name w:val="heading 5"/>
    <w:basedOn w:val="Normal"/>
    <w:next w:val="Normal"/>
    <w:link w:val="Heading5Char"/>
    <w:uiPriority w:val="99"/>
    <w:qFormat/>
    <w:rsid w:val="00F24349"/>
    <w:pPr>
      <w:widowControl w:val="0"/>
      <w:adjustRightInd w:val="0"/>
      <w:spacing w:before="240" w:after="60" w:line="360" w:lineRule="atLeast"/>
      <w:ind w:left="714" w:hanging="357"/>
      <w:jc w:val="both"/>
      <w:textAlignment w:val="baseline"/>
      <w:outlineLvl w:val="4"/>
    </w:pPr>
    <w:rPr>
      <w:rFonts w:ascii="Calibri" w:eastAsia="Times New Roman" w:hAnsi="Calibri"/>
      <w:b/>
      <w:bCs/>
      <w:i/>
      <w:iCs/>
      <w:sz w:val="26"/>
      <w:szCs w:val="26"/>
      <w:lang w:eastAsia="x-none"/>
    </w:rPr>
  </w:style>
  <w:style w:type="paragraph" w:styleId="Heading6">
    <w:name w:val="heading 6"/>
    <w:basedOn w:val="Normal"/>
    <w:next w:val="Normal"/>
    <w:link w:val="Heading6Char"/>
    <w:uiPriority w:val="99"/>
    <w:qFormat/>
    <w:rsid w:val="00F24349"/>
    <w:pPr>
      <w:widowControl w:val="0"/>
      <w:adjustRightInd w:val="0"/>
      <w:spacing w:before="240" w:after="60" w:line="360" w:lineRule="atLeast"/>
      <w:ind w:left="714" w:hanging="357"/>
      <w:jc w:val="both"/>
      <w:textAlignment w:val="baseline"/>
      <w:outlineLvl w:val="5"/>
    </w:pPr>
    <w:rPr>
      <w:rFonts w:eastAsia="Times New Roman"/>
      <w:b/>
      <w:bCs/>
      <w:sz w:val="20"/>
      <w:szCs w:val="20"/>
      <w:lang w:eastAsia="x-none"/>
    </w:rPr>
  </w:style>
  <w:style w:type="paragraph" w:styleId="Heading7">
    <w:name w:val="heading 7"/>
    <w:basedOn w:val="Normal"/>
    <w:next w:val="Normal"/>
    <w:link w:val="Heading7Char"/>
    <w:uiPriority w:val="99"/>
    <w:qFormat/>
    <w:rsid w:val="00F24349"/>
    <w:pPr>
      <w:keepNext/>
      <w:widowControl w:val="0"/>
      <w:tabs>
        <w:tab w:val="num" w:pos="5749"/>
      </w:tabs>
      <w:suppressAutoHyphens/>
      <w:adjustRightInd w:val="0"/>
      <w:spacing w:line="360" w:lineRule="atLeast"/>
      <w:ind w:left="5749" w:hanging="360"/>
      <w:jc w:val="right"/>
      <w:textAlignment w:val="baseline"/>
      <w:outlineLvl w:val="6"/>
    </w:pPr>
    <w:rPr>
      <w:rFonts w:eastAsia="Times New Roman"/>
      <w:b/>
      <w:bCs/>
      <w:lang w:eastAsia="ar-SA"/>
    </w:rPr>
  </w:style>
  <w:style w:type="paragraph" w:styleId="Heading8">
    <w:name w:val="heading 8"/>
    <w:basedOn w:val="Normal"/>
    <w:next w:val="Normal"/>
    <w:link w:val="Heading8Char"/>
    <w:uiPriority w:val="99"/>
    <w:qFormat/>
    <w:rsid w:val="00F24349"/>
    <w:pPr>
      <w:keepNext/>
      <w:widowControl w:val="0"/>
      <w:tabs>
        <w:tab w:val="num" w:pos="6469"/>
      </w:tabs>
      <w:suppressAutoHyphens/>
      <w:adjustRightInd w:val="0"/>
      <w:spacing w:line="360" w:lineRule="atLeast"/>
      <w:ind w:left="6469" w:hanging="360"/>
      <w:jc w:val="center"/>
      <w:textAlignment w:val="baseline"/>
      <w:outlineLvl w:val="7"/>
    </w:pPr>
    <w:rPr>
      <w:rFonts w:eastAsia="Times New Roman"/>
      <w:b/>
      <w:bCs/>
      <w:color w:val="000000"/>
      <w:sz w:val="20"/>
      <w:szCs w:val="20"/>
      <w:lang w:val="en-US" w:eastAsia="ar-SA"/>
    </w:rPr>
  </w:style>
  <w:style w:type="paragraph" w:styleId="Heading9">
    <w:name w:val="heading 9"/>
    <w:basedOn w:val="Normal"/>
    <w:next w:val="Normal"/>
    <w:link w:val="Heading9Char"/>
    <w:uiPriority w:val="99"/>
    <w:qFormat/>
    <w:rsid w:val="00F24349"/>
    <w:pPr>
      <w:tabs>
        <w:tab w:val="num" w:pos="4680"/>
      </w:tabs>
      <w:spacing w:before="240" w:after="60" w:line="240" w:lineRule="auto"/>
      <w:ind w:left="4320" w:hanging="1440"/>
      <w:outlineLvl w:val="8"/>
    </w:pPr>
    <w:rPr>
      <w:rFonts w:ascii="Cambria" w:eastAsia="Times New Roman" w:hAnsi="Cambria"/>
      <w:sz w:val="20"/>
      <w:szCs w:val="2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H1 Char"/>
    <w:basedOn w:val="DefaultParagraphFont"/>
    <w:link w:val="Heading1"/>
    <w:uiPriority w:val="9"/>
    <w:rsid w:val="00F24349"/>
    <w:rPr>
      <w:rFonts w:ascii="Times New Roman" w:eastAsia="Times New Roman" w:hAnsi="Times New Roman" w:cs="Times New Roman"/>
      <w:b/>
      <w:bCs/>
      <w:sz w:val="24"/>
      <w:szCs w:val="28"/>
      <w:lang w:val="lv-LV" w:eastAsia="x-none"/>
    </w:rPr>
  </w:style>
  <w:style w:type="character" w:customStyle="1" w:styleId="Heading2Char">
    <w:name w:val="Heading 2 Char"/>
    <w:basedOn w:val="DefaultParagraphFont"/>
    <w:link w:val="Heading2"/>
    <w:uiPriority w:val="9"/>
    <w:rsid w:val="00F24349"/>
    <w:rPr>
      <w:rFonts w:ascii="Cambria" w:eastAsia="Times New Roman" w:hAnsi="Cambria" w:cs="Times New Roman"/>
      <w:b/>
      <w:bCs/>
      <w:i/>
      <w:iCs/>
      <w:sz w:val="28"/>
      <w:szCs w:val="28"/>
      <w:lang w:val="lv-LV" w:eastAsia="x-none"/>
    </w:rPr>
  </w:style>
  <w:style w:type="character" w:customStyle="1" w:styleId="Heading3Char">
    <w:name w:val="Heading 3 Char"/>
    <w:basedOn w:val="DefaultParagraphFont"/>
    <w:link w:val="Heading3"/>
    <w:uiPriority w:val="9"/>
    <w:rsid w:val="00F24349"/>
    <w:rPr>
      <w:rFonts w:ascii="Cambria" w:eastAsia="Times New Roman" w:hAnsi="Cambria" w:cs="Times New Roman"/>
      <w:b/>
      <w:bCs/>
      <w:sz w:val="26"/>
      <w:szCs w:val="26"/>
      <w:lang w:val="lv-LV" w:eastAsia="x-none"/>
    </w:rPr>
  </w:style>
  <w:style w:type="character" w:customStyle="1" w:styleId="Heading4Char">
    <w:name w:val="Heading 4 Char"/>
    <w:basedOn w:val="DefaultParagraphFont"/>
    <w:link w:val="Heading4"/>
    <w:uiPriority w:val="9"/>
    <w:rsid w:val="00F24349"/>
    <w:rPr>
      <w:rFonts w:ascii="Times New Roman" w:eastAsia="Times New Roman" w:hAnsi="Times New Roman" w:cs="Times New Roman"/>
      <w:b/>
      <w:bCs/>
      <w:sz w:val="28"/>
      <w:szCs w:val="28"/>
      <w:lang w:val="lv-LV" w:eastAsia="x-none"/>
    </w:rPr>
  </w:style>
  <w:style w:type="character" w:customStyle="1" w:styleId="Heading5Char">
    <w:name w:val="Heading 5 Char"/>
    <w:basedOn w:val="DefaultParagraphFont"/>
    <w:link w:val="Heading5"/>
    <w:uiPriority w:val="99"/>
    <w:rsid w:val="00F24349"/>
    <w:rPr>
      <w:rFonts w:ascii="Calibri" w:eastAsia="Times New Roman" w:hAnsi="Calibri" w:cs="Times New Roman"/>
      <w:b/>
      <w:bCs/>
      <w:i/>
      <w:iCs/>
      <w:sz w:val="26"/>
      <w:szCs w:val="26"/>
      <w:lang w:val="lv-LV" w:eastAsia="x-none"/>
    </w:rPr>
  </w:style>
  <w:style w:type="character" w:customStyle="1" w:styleId="Heading6Char">
    <w:name w:val="Heading 6 Char"/>
    <w:basedOn w:val="DefaultParagraphFont"/>
    <w:link w:val="Heading6"/>
    <w:uiPriority w:val="99"/>
    <w:rsid w:val="00F24349"/>
    <w:rPr>
      <w:rFonts w:ascii="Times New Roman" w:eastAsia="Times New Roman" w:hAnsi="Times New Roman" w:cs="Times New Roman"/>
      <w:b/>
      <w:bCs/>
      <w:sz w:val="20"/>
      <w:szCs w:val="20"/>
      <w:lang w:val="lv-LV" w:eastAsia="x-none"/>
    </w:rPr>
  </w:style>
  <w:style w:type="character" w:customStyle="1" w:styleId="Heading7Char">
    <w:name w:val="Heading 7 Char"/>
    <w:basedOn w:val="DefaultParagraphFont"/>
    <w:link w:val="Heading7"/>
    <w:uiPriority w:val="99"/>
    <w:rsid w:val="00F24349"/>
    <w:rPr>
      <w:rFonts w:ascii="Times New Roman" w:eastAsia="Times New Roman" w:hAnsi="Times New Roman" w:cs="Times New Roman"/>
      <w:b/>
      <w:bCs/>
      <w:sz w:val="24"/>
      <w:szCs w:val="24"/>
      <w:lang w:val="lv-LV" w:eastAsia="ar-SA"/>
    </w:rPr>
  </w:style>
  <w:style w:type="character" w:customStyle="1" w:styleId="Heading8Char">
    <w:name w:val="Heading 8 Char"/>
    <w:basedOn w:val="DefaultParagraphFont"/>
    <w:link w:val="Heading8"/>
    <w:uiPriority w:val="99"/>
    <w:rsid w:val="00F24349"/>
    <w:rPr>
      <w:rFonts w:ascii="Times New Roman" w:eastAsia="Times New Roman" w:hAnsi="Times New Roman" w:cs="Times New Roman"/>
      <w:b/>
      <w:bCs/>
      <w:color w:val="000000"/>
      <w:sz w:val="20"/>
      <w:szCs w:val="20"/>
      <w:lang w:val="en-US" w:eastAsia="ar-SA"/>
    </w:rPr>
  </w:style>
  <w:style w:type="character" w:customStyle="1" w:styleId="Heading9Char">
    <w:name w:val="Heading 9 Char"/>
    <w:basedOn w:val="DefaultParagraphFont"/>
    <w:link w:val="Heading9"/>
    <w:uiPriority w:val="99"/>
    <w:rsid w:val="00F24349"/>
    <w:rPr>
      <w:rFonts w:ascii="Cambria" w:eastAsia="Times New Roman" w:hAnsi="Cambria" w:cs="Times New Roman"/>
      <w:sz w:val="20"/>
      <w:szCs w:val="20"/>
      <w:lang w:val="x-none"/>
    </w:rPr>
  </w:style>
  <w:style w:type="numbering" w:customStyle="1" w:styleId="NoList1">
    <w:name w:val="No List1"/>
    <w:next w:val="NoList"/>
    <w:uiPriority w:val="99"/>
    <w:semiHidden/>
    <w:unhideWhenUsed/>
    <w:rsid w:val="00F24349"/>
  </w:style>
  <w:style w:type="character" w:styleId="Hyperlink">
    <w:name w:val="Hyperlink"/>
    <w:uiPriority w:val="99"/>
    <w:unhideWhenUsed/>
    <w:rsid w:val="00F24349"/>
    <w:rPr>
      <w:color w:val="0000FF"/>
      <w:u w:val="single"/>
    </w:rPr>
  </w:style>
  <w:style w:type="paragraph" w:styleId="NormalWeb">
    <w:name w:val="Normal (Web)"/>
    <w:basedOn w:val="Normal"/>
    <w:unhideWhenUsed/>
    <w:rsid w:val="00F24349"/>
    <w:pPr>
      <w:widowControl w:val="0"/>
      <w:adjustRightInd w:val="0"/>
      <w:spacing w:before="100" w:beforeAutospacing="1" w:after="100" w:afterAutospacing="1" w:line="360" w:lineRule="atLeast"/>
      <w:textAlignment w:val="baseline"/>
    </w:pPr>
    <w:rPr>
      <w:rFonts w:eastAsia="Times New Roman"/>
      <w:lang w:eastAsia="lv-LV"/>
    </w:rPr>
  </w:style>
  <w:style w:type="paragraph" w:styleId="TOC1">
    <w:name w:val="toc 1"/>
    <w:basedOn w:val="Normal"/>
    <w:next w:val="Normal"/>
    <w:autoRedefine/>
    <w:uiPriority w:val="39"/>
    <w:unhideWhenUsed/>
    <w:rsid w:val="00F24349"/>
    <w:pPr>
      <w:widowControl w:val="0"/>
      <w:adjustRightInd w:val="0"/>
      <w:spacing w:line="360" w:lineRule="atLeast"/>
      <w:jc w:val="both"/>
      <w:textAlignment w:val="baseline"/>
    </w:pPr>
    <w:rPr>
      <w:rFonts w:eastAsia="Times New Roman"/>
    </w:rPr>
  </w:style>
  <w:style w:type="paragraph" w:styleId="CommentText">
    <w:name w:val="annotation text"/>
    <w:basedOn w:val="Normal"/>
    <w:link w:val="CommentTextChar"/>
    <w:uiPriority w:val="99"/>
    <w:unhideWhenUsed/>
    <w:rsid w:val="00F24349"/>
    <w:pPr>
      <w:widowControl w:val="0"/>
      <w:adjustRightInd w:val="0"/>
      <w:spacing w:line="360" w:lineRule="atLeast"/>
      <w:ind w:left="714" w:hanging="357"/>
      <w:jc w:val="both"/>
      <w:textAlignment w:val="baseline"/>
    </w:pPr>
    <w:rPr>
      <w:rFonts w:eastAsia="Times New Roman"/>
      <w:sz w:val="20"/>
      <w:szCs w:val="20"/>
      <w:lang w:eastAsia="x-none"/>
    </w:rPr>
  </w:style>
  <w:style w:type="character" w:customStyle="1" w:styleId="CommentTextChar">
    <w:name w:val="Comment Text Char"/>
    <w:basedOn w:val="DefaultParagraphFont"/>
    <w:link w:val="CommentText"/>
    <w:uiPriority w:val="99"/>
    <w:rsid w:val="00F24349"/>
    <w:rPr>
      <w:rFonts w:ascii="Times New Roman" w:eastAsia="Times New Roman" w:hAnsi="Times New Roman" w:cs="Times New Roman"/>
      <w:sz w:val="20"/>
      <w:szCs w:val="20"/>
      <w:lang w:val="lv-LV" w:eastAsia="x-none"/>
    </w:rPr>
  </w:style>
  <w:style w:type="character" w:customStyle="1" w:styleId="HeaderChar">
    <w:name w:val="Header Char"/>
    <w:aliases w:val="18pt Bold Char"/>
    <w:link w:val="Header"/>
    <w:uiPriority w:val="99"/>
    <w:rsid w:val="00F24349"/>
    <w:rPr>
      <w:rFonts w:ascii="Calibri" w:eastAsia="Calibri" w:hAnsi="Calibri" w:cs="Times New Roman"/>
    </w:rPr>
  </w:style>
  <w:style w:type="paragraph" w:styleId="Header">
    <w:name w:val="header"/>
    <w:aliases w:val="18pt Bold"/>
    <w:basedOn w:val="Normal"/>
    <w:link w:val="HeaderChar"/>
    <w:uiPriority w:val="99"/>
    <w:unhideWhenUsed/>
    <w:rsid w:val="00F24349"/>
    <w:pPr>
      <w:widowControl w:val="0"/>
      <w:tabs>
        <w:tab w:val="center" w:pos="4153"/>
        <w:tab w:val="right" w:pos="8306"/>
      </w:tabs>
      <w:adjustRightInd w:val="0"/>
      <w:spacing w:line="360" w:lineRule="atLeast"/>
      <w:ind w:left="714" w:hanging="357"/>
      <w:jc w:val="both"/>
      <w:textAlignment w:val="baseline"/>
    </w:pPr>
    <w:rPr>
      <w:rFonts w:ascii="Calibri" w:eastAsia="Calibri" w:hAnsi="Calibri"/>
    </w:rPr>
  </w:style>
  <w:style w:type="character" w:customStyle="1" w:styleId="HeaderChar1">
    <w:name w:val="Header Char1"/>
    <w:basedOn w:val="DefaultParagraphFont"/>
    <w:uiPriority w:val="99"/>
    <w:semiHidden/>
    <w:rsid w:val="00F24349"/>
  </w:style>
  <w:style w:type="paragraph" w:styleId="Footer">
    <w:name w:val="footer"/>
    <w:aliases w:val="Char5 Char"/>
    <w:basedOn w:val="Normal"/>
    <w:link w:val="FooterChar"/>
    <w:uiPriority w:val="99"/>
    <w:unhideWhenUsed/>
    <w:rsid w:val="00F24349"/>
    <w:pPr>
      <w:widowControl w:val="0"/>
      <w:tabs>
        <w:tab w:val="center" w:pos="4153"/>
        <w:tab w:val="right" w:pos="8306"/>
      </w:tabs>
      <w:adjustRightInd w:val="0"/>
      <w:spacing w:line="360" w:lineRule="atLeast"/>
      <w:ind w:left="714" w:hanging="357"/>
      <w:jc w:val="both"/>
      <w:textAlignment w:val="baseline"/>
    </w:pPr>
    <w:rPr>
      <w:rFonts w:eastAsia="Times New Roman"/>
      <w:sz w:val="20"/>
      <w:szCs w:val="20"/>
      <w:lang w:eastAsia="x-none"/>
    </w:rPr>
  </w:style>
  <w:style w:type="character" w:customStyle="1" w:styleId="FooterChar">
    <w:name w:val="Footer Char"/>
    <w:aliases w:val="Char5 Char Char"/>
    <w:basedOn w:val="DefaultParagraphFont"/>
    <w:link w:val="Footer"/>
    <w:uiPriority w:val="99"/>
    <w:qFormat/>
    <w:rsid w:val="00F24349"/>
    <w:rPr>
      <w:rFonts w:ascii="Times New Roman" w:eastAsia="Times New Roman" w:hAnsi="Times New Roman" w:cs="Times New Roman"/>
      <w:sz w:val="20"/>
      <w:szCs w:val="20"/>
      <w:lang w:val="lv-LV" w:eastAsia="x-none"/>
    </w:rPr>
  </w:style>
  <w:style w:type="paragraph" w:styleId="EndnoteText">
    <w:name w:val="endnote text"/>
    <w:basedOn w:val="Normal"/>
    <w:link w:val="EndnoteTextChar1"/>
    <w:uiPriority w:val="99"/>
    <w:semiHidden/>
    <w:unhideWhenUsed/>
    <w:rsid w:val="00F24349"/>
    <w:pPr>
      <w:widowControl w:val="0"/>
      <w:suppressAutoHyphens/>
      <w:adjustRightInd w:val="0"/>
      <w:spacing w:line="360" w:lineRule="atLeast"/>
      <w:textAlignment w:val="baseline"/>
    </w:pPr>
    <w:rPr>
      <w:rFonts w:eastAsia="Times New Roman"/>
      <w:sz w:val="20"/>
      <w:szCs w:val="20"/>
      <w:lang w:eastAsia="ar-SA"/>
    </w:rPr>
  </w:style>
  <w:style w:type="character" w:customStyle="1" w:styleId="EndnoteTextChar">
    <w:name w:val="Endnote Text Char"/>
    <w:basedOn w:val="DefaultParagraphFont"/>
    <w:uiPriority w:val="99"/>
    <w:semiHidden/>
    <w:rsid w:val="00F24349"/>
    <w:rPr>
      <w:sz w:val="20"/>
      <w:szCs w:val="20"/>
    </w:rPr>
  </w:style>
  <w:style w:type="character" w:customStyle="1" w:styleId="EndnoteTextChar1">
    <w:name w:val="Endnote Text Char1"/>
    <w:link w:val="EndnoteText"/>
    <w:semiHidden/>
    <w:locked/>
    <w:rsid w:val="00F24349"/>
    <w:rPr>
      <w:rFonts w:ascii="Times New Roman" w:eastAsia="Times New Roman" w:hAnsi="Times New Roman" w:cs="Times New Roman"/>
      <w:sz w:val="20"/>
      <w:szCs w:val="20"/>
      <w:lang w:val="lv-LV" w:eastAsia="ar-SA"/>
    </w:rPr>
  </w:style>
  <w:style w:type="paragraph" w:styleId="BodyText">
    <w:name w:val="Body Text"/>
    <w:aliases w:val="Body Text1"/>
    <w:basedOn w:val="Normal"/>
    <w:link w:val="BodyTextChar"/>
    <w:uiPriority w:val="1"/>
    <w:unhideWhenUsed/>
    <w:qFormat/>
    <w:rsid w:val="00F24349"/>
    <w:pPr>
      <w:widowControl w:val="0"/>
      <w:adjustRightInd w:val="0"/>
      <w:spacing w:before="120" w:line="360" w:lineRule="atLeast"/>
      <w:jc w:val="both"/>
      <w:textAlignment w:val="baseline"/>
    </w:pPr>
    <w:rPr>
      <w:rFonts w:eastAsia="Times New Roman"/>
      <w:lang w:eastAsia="x-none"/>
    </w:rPr>
  </w:style>
  <w:style w:type="character" w:customStyle="1" w:styleId="BodyTextChar">
    <w:name w:val="Body Text Char"/>
    <w:aliases w:val="Body Text1 Char"/>
    <w:basedOn w:val="DefaultParagraphFont"/>
    <w:link w:val="BodyText"/>
    <w:uiPriority w:val="1"/>
    <w:rsid w:val="00F24349"/>
    <w:rPr>
      <w:rFonts w:ascii="Times New Roman" w:eastAsia="Times New Roman" w:hAnsi="Times New Roman" w:cs="Times New Roman"/>
      <w:sz w:val="24"/>
      <w:szCs w:val="24"/>
      <w:lang w:val="lv-LV" w:eastAsia="x-none"/>
    </w:rPr>
  </w:style>
  <w:style w:type="paragraph" w:styleId="List">
    <w:name w:val="List"/>
    <w:basedOn w:val="BodyText"/>
    <w:unhideWhenUsed/>
    <w:rsid w:val="00F24349"/>
    <w:pPr>
      <w:shd w:val="clear" w:color="auto" w:fill="FFFFFF"/>
      <w:suppressAutoHyphens/>
      <w:autoSpaceDE w:val="0"/>
      <w:spacing w:before="0"/>
      <w:jc w:val="left"/>
    </w:pPr>
    <w:rPr>
      <w:rFonts w:cs="Tahoma"/>
      <w:color w:val="000000"/>
      <w:sz w:val="23"/>
      <w:szCs w:val="23"/>
      <w:lang w:eastAsia="ar-SA"/>
    </w:rPr>
  </w:style>
  <w:style w:type="paragraph" w:styleId="Title">
    <w:name w:val="Title"/>
    <w:basedOn w:val="Normal"/>
    <w:link w:val="TitleChar"/>
    <w:qFormat/>
    <w:rsid w:val="00F24349"/>
    <w:pPr>
      <w:widowControl w:val="0"/>
      <w:adjustRightInd w:val="0"/>
      <w:spacing w:line="360" w:lineRule="atLeast"/>
      <w:jc w:val="center"/>
      <w:textAlignment w:val="baseline"/>
    </w:pPr>
    <w:rPr>
      <w:rFonts w:eastAsia="Times New Roman"/>
      <w:b/>
      <w:bCs/>
      <w:sz w:val="28"/>
      <w:lang w:eastAsia="x-none"/>
    </w:rPr>
  </w:style>
  <w:style w:type="character" w:customStyle="1" w:styleId="TitleChar">
    <w:name w:val="Title Char"/>
    <w:basedOn w:val="DefaultParagraphFont"/>
    <w:link w:val="Title"/>
    <w:rsid w:val="00F24349"/>
    <w:rPr>
      <w:rFonts w:ascii="Times New Roman" w:eastAsia="Times New Roman" w:hAnsi="Times New Roman" w:cs="Times New Roman"/>
      <w:b/>
      <w:bCs/>
      <w:sz w:val="28"/>
      <w:szCs w:val="24"/>
      <w:lang w:val="lv-LV" w:eastAsia="x-none"/>
    </w:rPr>
  </w:style>
  <w:style w:type="paragraph" w:styleId="BodyTextIndent">
    <w:name w:val="Body Text Indent"/>
    <w:basedOn w:val="Normal"/>
    <w:link w:val="BodyTextIndentChar"/>
    <w:uiPriority w:val="99"/>
    <w:unhideWhenUsed/>
    <w:rsid w:val="00F24349"/>
    <w:pPr>
      <w:widowControl w:val="0"/>
      <w:adjustRightInd w:val="0"/>
      <w:spacing w:after="120" w:line="360" w:lineRule="atLeast"/>
      <w:ind w:left="283" w:hanging="357"/>
      <w:jc w:val="both"/>
      <w:textAlignment w:val="baseline"/>
    </w:pPr>
    <w:rPr>
      <w:rFonts w:eastAsia="Times New Roman"/>
      <w:sz w:val="20"/>
      <w:szCs w:val="20"/>
      <w:lang w:eastAsia="x-none"/>
    </w:rPr>
  </w:style>
  <w:style w:type="character" w:customStyle="1" w:styleId="BodyTextIndentChar">
    <w:name w:val="Body Text Indent Char"/>
    <w:basedOn w:val="DefaultParagraphFont"/>
    <w:link w:val="BodyTextIndent"/>
    <w:uiPriority w:val="99"/>
    <w:rsid w:val="00F24349"/>
    <w:rPr>
      <w:rFonts w:ascii="Times New Roman" w:eastAsia="Times New Roman" w:hAnsi="Times New Roman" w:cs="Times New Roman"/>
      <w:sz w:val="20"/>
      <w:szCs w:val="20"/>
      <w:lang w:val="lv-LV" w:eastAsia="x-none"/>
    </w:rPr>
  </w:style>
  <w:style w:type="paragraph" w:styleId="Subtitle">
    <w:name w:val="Subtitle"/>
    <w:basedOn w:val="Normal"/>
    <w:link w:val="SubtitleChar"/>
    <w:uiPriority w:val="99"/>
    <w:qFormat/>
    <w:rsid w:val="00F24349"/>
    <w:pPr>
      <w:widowControl w:val="0"/>
      <w:numPr>
        <w:numId w:val="1"/>
      </w:numPr>
      <w:adjustRightInd w:val="0"/>
      <w:spacing w:after="60" w:line="360" w:lineRule="atLeast"/>
      <w:jc w:val="center"/>
      <w:textAlignment w:val="baseline"/>
      <w:outlineLvl w:val="1"/>
    </w:pPr>
    <w:rPr>
      <w:rFonts w:eastAsia="Times New Roman"/>
      <w:sz w:val="36"/>
      <w:szCs w:val="36"/>
    </w:rPr>
  </w:style>
  <w:style w:type="character" w:customStyle="1" w:styleId="SubtitleChar">
    <w:name w:val="Subtitle Char"/>
    <w:basedOn w:val="DefaultParagraphFont"/>
    <w:link w:val="Subtitle"/>
    <w:uiPriority w:val="99"/>
    <w:rsid w:val="00F24349"/>
    <w:rPr>
      <w:rFonts w:eastAsia="Times New Roman"/>
      <w:sz w:val="36"/>
      <w:szCs w:val="36"/>
    </w:rPr>
  </w:style>
  <w:style w:type="paragraph" w:styleId="BodyText2">
    <w:name w:val="Body Text 2"/>
    <w:basedOn w:val="Normal"/>
    <w:link w:val="BodyText2Char"/>
    <w:unhideWhenUsed/>
    <w:rsid w:val="00F24349"/>
    <w:pPr>
      <w:widowControl w:val="0"/>
      <w:adjustRightInd w:val="0"/>
      <w:spacing w:after="120" w:line="480" w:lineRule="auto"/>
      <w:ind w:left="714" w:hanging="357"/>
      <w:jc w:val="both"/>
      <w:textAlignment w:val="baseline"/>
    </w:pPr>
    <w:rPr>
      <w:rFonts w:eastAsia="Times New Roman"/>
      <w:sz w:val="20"/>
      <w:szCs w:val="20"/>
      <w:lang w:eastAsia="x-none"/>
    </w:rPr>
  </w:style>
  <w:style w:type="character" w:customStyle="1" w:styleId="BodyText2Char">
    <w:name w:val="Body Text 2 Char"/>
    <w:basedOn w:val="DefaultParagraphFont"/>
    <w:link w:val="BodyText2"/>
    <w:rsid w:val="00F24349"/>
    <w:rPr>
      <w:rFonts w:ascii="Times New Roman" w:eastAsia="Times New Roman" w:hAnsi="Times New Roman" w:cs="Times New Roman"/>
      <w:sz w:val="20"/>
      <w:szCs w:val="20"/>
      <w:lang w:val="lv-LV" w:eastAsia="x-none"/>
    </w:rPr>
  </w:style>
  <w:style w:type="character" w:customStyle="1" w:styleId="BodyText3Char">
    <w:name w:val="Body Text 3 Char"/>
    <w:link w:val="BodyText3"/>
    <w:uiPriority w:val="99"/>
    <w:rsid w:val="00F24349"/>
    <w:rPr>
      <w:rFonts w:ascii="Calibri" w:eastAsia="Calibri" w:hAnsi="Calibri" w:cs="Times New Roman"/>
      <w:sz w:val="16"/>
      <w:szCs w:val="16"/>
    </w:rPr>
  </w:style>
  <w:style w:type="paragraph" w:styleId="BodyText3">
    <w:name w:val="Body Text 3"/>
    <w:basedOn w:val="Normal"/>
    <w:link w:val="BodyText3Char"/>
    <w:uiPriority w:val="99"/>
    <w:unhideWhenUsed/>
    <w:rsid w:val="00F24349"/>
    <w:pPr>
      <w:widowControl w:val="0"/>
      <w:adjustRightInd w:val="0"/>
      <w:spacing w:after="120" w:line="360" w:lineRule="atLeast"/>
      <w:ind w:left="714" w:hanging="357"/>
      <w:jc w:val="both"/>
      <w:textAlignment w:val="baseline"/>
    </w:pPr>
    <w:rPr>
      <w:rFonts w:ascii="Calibri" w:eastAsia="Calibri" w:hAnsi="Calibri"/>
      <w:sz w:val="16"/>
      <w:szCs w:val="16"/>
    </w:rPr>
  </w:style>
  <w:style w:type="character" w:customStyle="1" w:styleId="BodyText3Char1">
    <w:name w:val="Body Text 3 Char1"/>
    <w:basedOn w:val="DefaultParagraphFont"/>
    <w:uiPriority w:val="99"/>
    <w:semiHidden/>
    <w:rsid w:val="00F24349"/>
    <w:rPr>
      <w:sz w:val="16"/>
      <w:szCs w:val="16"/>
    </w:rPr>
  </w:style>
  <w:style w:type="character" w:customStyle="1" w:styleId="BodyTextIndent3Char">
    <w:name w:val="Body Text Indent 3 Char"/>
    <w:link w:val="BodyTextIndent3"/>
    <w:rsid w:val="00F24349"/>
    <w:rPr>
      <w:rFonts w:ascii="Calibri" w:eastAsia="Calibri" w:hAnsi="Calibri" w:cs="Times New Roman"/>
      <w:sz w:val="16"/>
      <w:szCs w:val="16"/>
    </w:rPr>
  </w:style>
  <w:style w:type="paragraph" w:styleId="BodyTextIndent3">
    <w:name w:val="Body Text Indent 3"/>
    <w:basedOn w:val="Normal"/>
    <w:link w:val="BodyTextIndent3Char"/>
    <w:unhideWhenUsed/>
    <w:rsid w:val="00F24349"/>
    <w:pPr>
      <w:widowControl w:val="0"/>
      <w:adjustRightInd w:val="0"/>
      <w:spacing w:after="120" w:line="360" w:lineRule="atLeast"/>
      <w:ind w:left="283" w:hanging="357"/>
      <w:jc w:val="both"/>
      <w:textAlignment w:val="baseline"/>
    </w:pPr>
    <w:rPr>
      <w:rFonts w:ascii="Calibri" w:eastAsia="Calibri" w:hAnsi="Calibri"/>
      <w:sz w:val="16"/>
      <w:szCs w:val="16"/>
    </w:rPr>
  </w:style>
  <w:style w:type="character" w:customStyle="1" w:styleId="BodyTextIndent3Char1">
    <w:name w:val="Body Text Indent 3 Char1"/>
    <w:basedOn w:val="DefaultParagraphFont"/>
    <w:uiPriority w:val="99"/>
    <w:semiHidden/>
    <w:rsid w:val="00F24349"/>
    <w:rPr>
      <w:sz w:val="16"/>
      <w:szCs w:val="16"/>
    </w:rPr>
  </w:style>
  <w:style w:type="character" w:customStyle="1" w:styleId="DocumentMapChar">
    <w:name w:val="Document Map Char"/>
    <w:link w:val="DocumentMap"/>
    <w:uiPriority w:val="99"/>
    <w:semiHidden/>
    <w:rsid w:val="00F24349"/>
    <w:rPr>
      <w:rFonts w:ascii="Tahoma" w:eastAsia="Times New Roman" w:hAnsi="Tahoma" w:cs="Tahoma"/>
      <w:sz w:val="24"/>
      <w:szCs w:val="24"/>
      <w:shd w:val="clear" w:color="auto" w:fill="000080"/>
      <w:lang w:eastAsia="ar-SA"/>
    </w:rPr>
  </w:style>
  <w:style w:type="paragraph" w:styleId="DocumentMap">
    <w:name w:val="Document Map"/>
    <w:basedOn w:val="Normal"/>
    <w:link w:val="DocumentMapChar"/>
    <w:uiPriority w:val="99"/>
    <w:semiHidden/>
    <w:unhideWhenUsed/>
    <w:rsid w:val="00F24349"/>
    <w:pPr>
      <w:widowControl w:val="0"/>
      <w:shd w:val="clear" w:color="auto" w:fill="000080"/>
      <w:suppressAutoHyphens/>
      <w:adjustRightInd w:val="0"/>
      <w:spacing w:line="360" w:lineRule="atLeast"/>
      <w:textAlignment w:val="baseline"/>
    </w:pPr>
    <w:rPr>
      <w:rFonts w:ascii="Tahoma" w:eastAsia="Times New Roman" w:hAnsi="Tahoma" w:cs="Tahoma"/>
      <w:lang w:eastAsia="ar-SA"/>
    </w:rPr>
  </w:style>
  <w:style w:type="character" w:customStyle="1" w:styleId="DocumentMapChar1">
    <w:name w:val="Document Map Char1"/>
    <w:basedOn w:val="DefaultParagraphFont"/>
    <w:uiPriority w:val="99"/>
    <w:semiHidden/>
    <w:rsid w:val="00F24349"/>
    <w:rPr>
      <w:rFonts w:ascii="Tahoma" w:hAnsi="Tahoma" w:cs="Tahoma"/>
      <w:sz w:val="16"/>
      <w:szCs w:val="16"/>
    </w:rPr>
  </w:style>
  <w:style w:type="character" w:customStyle="1" w:styleId="CommentSubjectChar">
    <w:name w:val="Comment Subject Char"/>
    <w:link w:val="CommentSubject"/>
    <w:uiPriority w:val="99"/>
    <w:rsid w:val="00F24349"/>
    <w:rPr>
      <w:rFonts w:ascii="Calibri" w:eastAsia="Calibri" w:hAnsi="Calibri" w:cs="Times New Roman"/>
      <w:b/>
      <w:bCs/>
      <w:sz w:val="20"/>
      <w:szCs w:val="20"/>
      <w:lang w:val="lv-LV"/>
    </w:rPr>
  </w:style>
  <w:style w:type="paragraph" w:styleId="CommentSubject">
    <w:name w:val="annotation subject"/>
    <w:basedOn w:val="CommentText"/>
    <w:next w:val="CommentText"/>
    <w:link w:val="CommentSubjectChar"/>
    <w:uiPriority w:val="99"/>
    <w:unhideWhenUsed/>
    <w:rsid w:val="00F24349"/>
    <w:rPr>
      <w:rFonts w:ascii="Calibri" w:eastAsia="Calibri" w:hAnsi="Calibri"/>
      <w:b/>
      <w:bCs/>
      <w:lang w:eastAsia="en-US"/>
    </w:rPr>
  </w:style>
  <w:style w:type="character" w:customStyle="1" w:styleId="CommentSubjectChar1">
    <w:name w:val="Comment Subject Char1"/>
    <w:basedOn w:val="CommentTextChar"/>
    <w:rsid w:val="00F24349"/>
    <w:rPr>
      <w:rFonts w:ascii="Times New Roman" w:eastAsia="Times New Roman" w:hAnsi="Times New Roman" w:cs="Times New Roman"/>
      <w:b/>
      <w:bCs/>
      <w:sz w:val="20"/>
      <w:szCs w:val="20"/>
      <w:lang w:val="lv-LV" w:eastAsia="x-none"/>
    </w:rPr>
  </w:style>
  <w:style w:type="character" w:customStyle="1" w:styleId="BalloonTextChar">
    <w:name w:val="Balloon Text Char"/>
    <w:link w:val="BalloonText"/>
    <w:uiPriority w:val="99"/>
    <w:rsid w:val="00F24349"/>
    <w:rPr>
      <w:rFonts w:ascii="Tahoma" w:eastAsia="Calibri" w:hAnsi="Tahoma" w:cs="Tahoma"/>
      <w:sz w:val="16"/>
      <w:szCs w:val="16"/>
    </w:rPr>
  </w:style>
  <w:style w:type="paragraph" w:styleId="BalloonText">
    <w:name w:val="Balloon Text"/>
    <w:basedOn w:val="Normal"/>
    <w:link w:val="BalloonTextChar"/>
    <w:uiPriority w:val="99"/>
    <w:unhideWhenUsed/>
    <w:rsid w:val="00F24349"/>
    <w:pPr>
      <w:widowControl w:val="0"/>
      <w:adjustRightInd w:val="0"/>
      <w:spacing w:line="360" w:lineRule="atLeast"/>
      <w:ind w:left="714" w:hanging="357"/>
      <w:jc w:val="both"/>
      <w:textAlignment w:val="baseline"/>
    </w:pPr>
    <w:rPr>
      <w:rFonts w:ascii="Tahoma" w:eastAsia="Calibri" w:hAnsi="Tahoma" w:cs="Tahoma"/>
      <w:sz w:val="16"/>
      <w:szCs w:val="16"/>
    </w:rPr>
  </w:style>
  <w:style w:type="character" w:customStyle="1" w:styleId="BalloonTextChar1">
    <w:name w:val="Balloon Text Char1"/>
    <w:basedOn w:val="DefaultParagraphFont"/>
    <w:rsid w:val="00F24349"/>
    <w:rPr>
      <w:rFonts w:ascii="Tahoma" w:hAnsi="Tahoma" w:cs="Tahoma"/>
      <w:sz w:val="16"/>
      <w:szCs w:val="16"/>
    </w:rPr>
  </w:style>
  <w:style w:type="paragraph" w:styleId="NoSpacing">
    <w:name w:val="No Spacing"/>
    <w:link w:val="NoSpacingChar"/>
    <w:qFormat/>
    <w:rsid w:val="00F24349"/>
    <w:pPr>
      <w:widowControl w:val="0"/>
      <w:adjustRightInd w:val="0"/>
      <w:spacing w:line="360" w:lineRule="atLeast"/>
      <w:jc w:val="both"/>
      <w:textAlignment w:val="baseline"/>
    </w:pPr>
    <w:rPr>
      <w:rFonts w:eastAsia="Times New Roman"/>
      <w:lang w:eastAsia="lv-LV"/>
    </w:rPr>
  </w:style>
  <w:style w:type="paragraph" w:styleId="Revision">
    <w:name w:val="Revision"/>
    <w:uiPriority w:val="99"/>
    <w:rsid w:val="00F24349"/>
    <w:pPr>
      <w:widowControl w:val="0"/>
      <w:suppressAutoHyphens/>
      <w:adjustRightInd w:val="0"/>
      <w:spacing w:line="360" w:lineRule="atLeast"/>
      <w:jc w:val="both"/>
      <w:textAlignment w:val="baseline"/>
    </w:pPr>
    <w:rPr>
      <w:rFonts w:eastAsia="Arial"/>
      <w:lang w:eastAsia="ar-SA"/>
    </w:rPr>
  </w:style>
  <w:style w:type="paragraph" w:styleId="ListParagraph">
    <w:name w:val="List Paragraph"/>
    <w:aliases w:val="Virsraksti,Strip,H&amp;P List Paragraph,Normal bullet 2,Bullet list,Saistīto dokumentu saraksts,2,PPS_Bullet,List Paragraph1,Syle 1,Numurets,Colorful List - Accent 12,Numbered Para 1,Dot pt,List Paragraph Char Char Char,Indicator Text,syle"/>
    <w:basedOn w:val="Normal"/>
    <w:link w:val="ListParagraphChar"/>
    <w:uiPriority w:val="34"/>
    <w:qFormat/>
    <w:rsid w:val="00F24349"/>
    <w:pPr>
      <w:widowControl w:val="0"/>
      <w:adjustRightInd w:val="0"/>
      <w:spacing w:line="360" w:lineRule="atLeast"/>
      <w:ind w:left="720" w:hanging="357"/>
      <w:contextualSpacing/>
      <w:jc w:val="both"/>
      <w:textAlignment w:val="baseline"/>
    </w:pPr>
    <w:rPr>
      <w:rFonts w:eastAsia="Times New Roman"/>
    </w:rPr>
  </w:style>
  <w:style w:type="paragraph" w:customStyle="1" w:styleId="Heading">
    <w:name w:val="Heading"/>
    <w:basedOn w:val="Heading1"/>
    <w:rsid w:val="00F24349"/>
    <w:pPr>
      <w:keepLines w:val="0"/>
      <w:shd w:val="clear" w:color="auto" w:fill="FFFFFF"/>
      <w:autoSpaceDE w:val="0"/>
      <w:autoSpaceDN w:val="0"/>
      <w:spacing w:before="240" w:after="120"/>
      <w:ind w:left="0" w:firstLine="0"/>
      <w:jc w:val="left"/>
    </w:pPr>
    <w:rPr>
      <w:b w:val="0"/>
      <w:bCs w:val="0"/>
      <w:kern w:val="32"/>
      <w:sz w:val="32"/>
      <w:szCs w:val="32"/>
    </w:rPr>
  </w:style>
  <w:style w:type="paragraph" w:customStyle="1" w:styleId="naisf">
    <w:name w:val="naisf"/>
    <w:basedOn w:val="Normal"/>
    <w:uiPriority w:val="99"/>
    <w:rsid w:val="00F24349"/>
    <w:pPr>
      <w:widowControl w:val="0"/>
      <w:adjustRightInd w:val="0"/>
      <w:spacing w:before="100" w:beforeAutospacing="1" w:after="100" w:afterAutospacing="1" w:line="360" w:lineRule="atLeast"/>
      <w:jc w:val="both"/>
      <w:textAlignment w:val="baseline"/>
    </w:pPr>
    <w:rPr>
      <w:rFonts w:eastAsia="Times New Roman"/>
      <w:lang w:val="en-GB"/>
    </w:rPr>
  </w:style>
  <w:style w:type="paragraph" w:customStyle="1" w:styleId="Komentratma2">
    <w:name w:val="Komentāra tēma2"/>
    <w:basedOn w:val="CommentText"/>
    <w:next w:val="CommentText"/>
    <w:semiHidden/>
    <w:rsid w:val="00F24349"/>
    <w:pPr>
      <w:spacing w:line="360" w:lineRule="auto"/>
      <w:ind w:left="0" w:firstLine="0"/>
    </w:pPr>
    <w:rPr>
      <w:b/>
      <w:bCs/>
      <w:sz w:val="24"/>
      <w:lang w:eastAsia="lv-LV"/>
    </w:rPr>
  </w:style>
  <w:style w:type="paragraph" w:customStyle="1" w:styleId="txt1">
    <w:name w:val="txt1"/>
    <w:rsid w:val="00F24349"/>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adjustRightInd w:val="0"/>
      <w:snapToGrid w:val="0"/>
      <w:spacing w:line="360" w:lineRule="atLeast"/>
      <w:jc w:val="both"/>
      <w:textAlignment w:val="baseline"/>
    </w:pPr>
    <w:rPr>
      <w:rFonts w:ascii="!Neo'w Arial" w:eastAsia="Times New Roman" w:hAnsi="!Neo'w Arial"/>
      <w:color w:val="000000"/>
      <w:sz w:val="20"/>
      <w:szCs w:val="20"/>
      <w:lang w:val="en-US"/>
    </w:rPr>
  </w:style>
  <w:style w:type="paragraph" w:customStyle="1" w:styleId="western">
    <w:name w:val="western"/>
    <w:basedOn w:val="Normal"/>
    <w:rsid w:val="00F24349"/>
    <w:pPr>
      <w:widowControl w:val="0"/>
      <w:suppressAutoHyphens/>
      <w:adjustRightInd w:val="0"/>
      <w:spacing w:before="280" w:line="360" w:lineRule="atLeast"/>
      <w:jc w:val="center"/>
      <w:textAlignment w:val="baseline"/>
    </w:pPr>
    <w:rPr>
      <w:rFonts w:eastAsia="Times New Roman"/>
      <w:b/>
      <w:bCs/>
      <w:sz w:val="28"/>
      <w:szCs w:val="28"/>
      <w:lang w:eastAsia="ar-SA"/>
    </w:rPr>
  </w:style>
  <w:style w:type="paragraph" w:customStyle="1" w:styleId="Index">
    <w:name w:val="Index"/>
    <w:basedOn w:val="Normal"/>
    <w:rsid w:val="00F24349"/>
    <w:pPr>
      <w:widowControl w:val="0"/>
      <w:suppressLineNumbers/>
      <w:suppressAutoHyphens/>
      <w:adjustRightInd w:val="0"/>
      <w:spacing w:line="360" w:lineRule="atLeast"/>
      <w:textAlignment w:val="baseline"/>
    </w:pPr>
    <w:rPr>
      <w:rFonts w:eastAsia="Times New Roman" w:cs="Tahoma"/>
      <w:lang w:eastAsia="ar-SA"/>
    </w:rPr>
  </w:style>
  <w:style w:type="paragraph" w:customStyle="1" w:styleId="BodySingle">
    <w:name w:val="Body Single"/>
    <w:rsid w:val="00F24349"/>
    <w:pPr>
      <w:widowControl w:val="0"/>
      <w:tabs>
        <w:tab w:val="left" w:pos="705"/>
        <w:tab w:val="left" w:pos="1440"/>
        <w:tab w:val="left" w:pos="2304"/>
      </w:tabs>
      <w:suppressAutoHyphens/>
      <w:adjustRightInd w:val="0"/>
      <w:spacing w:line="360" w:lineRule="atLeast"/>
      <w:jc w:val="both"/>
      <w:textAlignment w:val="baseline"/>
    </w:pPr>
    <w:rPr>
      <w:rFonts w:ascii="CG Times (W1)" w:eastAsia="Arial" w:hAnsi="CG Times (W1)"/>
      <w:color w:val="000000"/>
      <w:szCs w:val="20"/>
      <w:lang w:val="en-US" w:eastAsia="ar-SA"/>
    </w:rPr>
  </w:style>
  <w:style w:type="paragraph" w:customStyle="1" w:styleId="Head61">
    <w:name w:val="Head 6.1"/>
    <w:basedOn w:val="Normal"/>
    <w:rsid w:val="00F24349"/>
    <w:pPr>
      <w:widowControl w:val="0"/>
      <w:suppressAutoHyphens/>
      <w:autoSpaceDE w:val="0"/>
      <w:adjustRightInd w:val="0"/>
      <w:spacing w:line="360" w:lineRule="atLeast"/>
      <w:jc w:val="center"/>
      <w:textAlignment w:val="baseline"/>
    </w:pPr>
    <w:rPr>
      <w:rFonts w:ascii="Times New Roman Bold" w:eastAsia="Times New Roman" w:hAnsi="Times New Roman Bold"/>
      <w:b/>
      <w:bCs/>
      <w:sz w:val="28"/>
      <w:szCs w:val="28"/>
      <w:lang w:eastAsia="ar-SA"/>
    </w:rPr>
  </w:style>
  <w:style w:type="paragraph" w:customStyle="1" w:styleId="TableContents">
    <w:name w:val="Table Contents"/>
    <w:basedOn w:val="Normal"/>
    <w:rsid w:val="00F24349"/>
    <w:pPr>
      <w:widowControl w:val="0"/>
      <w:suppressLineNumbers/>
      <w:suppressAutoHyphens/>
      <w:adjustRightInd w:val="0"/>
      <w:spacing w:line="360" w:lineRule="atLeast"/>
      <w:textAlignment w:val="baseline"/>
    </w:pPr>
    <w:rPr>
      <w:rFonts w:eastAsia="Times New Roman"/>
      <w:lang w:eastAsia="ar-SA"/>
    </w:rPr>
  </w:style>
  <w:style w:type="paragraph" w:customStyle="1" w:styleId="TableHeading">
    <w:name w:val="Table Heading"/>
    <w:basedOn w:val="TableContents"/>
    <w:rsid w:val="00F24349"/>
    <w:pPr>
      <w:jc w:val="center"/>
    </w:pPr>
    <w:rPr>
      <w:b/>
      <w:bCs/>
    </w:rPr>
  </w:style>
  <w:style w:type="paragraph" w:customStyle="1" w:styleId="Framecontents">
    <w:name w:val="Frame contents"/>
    <w:basedOn w:val="BodyText"/>
    <w:rsid w:val="00F24349"/>
    <w:pPr>
      <w:shd w:val="clear" w:color="auto" w:fill="FFFFFF"/>
      <w:suppressAutoHyphens/>
      <w:autoSpaceDE w:val="0"/>
      <w:spacing w:before="0"/>
      <w:jc w:val="left"/>
    </w:pPr>
    <w:rPr>
      <w:color w:val="000000"/>
      <w:sz w:val="23"/>
      <w:szCs w:val="23"/>
      <w:lang w:eastAsia="ar-SA"/>
    </w:rPr>
  </w:style>
  <w:style w:type="character" w:customStyle="1" w:styleId="textlarge1">
    <w:name w:val="textlarge1"/>
    <w:rsid w:val="00F24349"/>
    <w:rPr>
      <w:rFonts w:ascii="Verdana" w:hAnsi="Verdana" w:hint="default"/>
      <w:sz w:val="18"/>
      <w:szCs w:val="18"/>
    </w:rPr>
  </w:style>
  <w:style w:type="character" w:customStyle="1" w:styleId="WW8Num2z0">
    <w:name w:val="WW8Num2z0"/>
    <w:rsid w:val="00F24349"/>
    <w:rPr>
      <w:rFonts w:ascii="Symbol" w:hAnsi="Symbol" w:hint="default"/>
    </w:rPr>
  </w:style>
  <w:style w:type="character" w:customStyle="1" w:styleId="WW8Num3z0">
    <w:name w:val="WW8Num3z0"/>
    <w:rsid w:val="00F24349"/>
    <w:rPr>
      <w:rFonts w:ascii="Symbol" w:hAnsi="Symbol" w:hint="default"/>
    </w:rPr>
  </w:style>
  <w:style w:type="character" w:customStyle="1" w:styleId="WW8Num4z0">
    <w:name w:val="WW8Num4z0"/>
    <w:rsid w:val="00F24349"/>
    <w:rPr>
      <w:rFonts w:ascii="Symbol" w:hAnsi="Symbol" w:hint="default"/>
    </w:rPr>
  </w:style>
  <w:style w:type="character" w:customStyle="1" w:styleId="WW8Num5z0">
    <w:name w:val="WW8Num5z0"/>
    <w:rsid w:val="00F24349"/>
    <w:rPr>
      <w:rFonts w:ascii="Courier New" w:hAnsi="Courier New" w:cs="Courier New" w:hint="default"/>
    </w:rPr>
  </w:style>
  <w:style w:type="character" w:customStyle="1" w:styleId="WW8Num6z0">
    <w:name w:val="WW8Num6z0"/>
    <w:rsid w:val="00F24349"/>
    <w:rPr>
      <w:rFonts w:ascii="Symbol" w:hAnsi="Symbol" w:hint="default"/>
    </w:rPr>
  </w:style>
  <w:style w:type="character" w:customStyle="1" w:styleId="WW8Num7z0">
    <w:name w:val="WW8Num7z0"/>
    <w:rsid w:val="00F24349"/>
    <w:rPr>
      <w:rFonts w:ascii="Symbol" w:hAnsi="Symbol" w:hint="default"/>
    </w:rPr>
  </w:style>
  <w:style w:type="character" w:customStyle="1" w:styleId="WW8Num8z0">
    <w:name w:val="WW8Num8z0"/>
    <w:rsid w:val="00F24349"/>
    <w:rPr>
      <w:rFonts w:ascii="Symbol" w:hAnsi="Symbol" w:hint="default"/>
    </w:rPr>
  </w:style>
  <w:style w:type="character" w:customStyle="1" w:styleId="WW8Num9z0">
    <w:name w:val="WW8Num9z0"/>
    <w:rsid w:val="00F24349"/>
    <w:rPr>
      <w:rFonts w:ascii="Symbol" w:hAnsi="Symbol" w:hint="default"/>
    </w:rPr>
  </w:style>
  <w:style w:type="character" w:customStyle="1" w:styleId="WW8Num10z0">
    <w:name w:val="WW8Num10z0"/>
    <w:rsid w:val="00F24349"/>
    <w:rPr>
      <w:rFonts w:ascii="Symbol" w:hAnsi="Symbol" w:hint="default"/>
    </w:rPr>
  </w:style>
  <w:style w:type="character" w:customStyle="1" w:styleId="WW8Num11z0">
    <w:name w:val="WW8Num11z0"/>
    <w:rsid w:val="00F24349"/>
    <w:rPr>
      <w:rFonts w:ascii="Symbol" w:hAnsi="Symbol" w:hint="default"/>
    </w:rPr>
  </w:style>
  <w:style w:type="character" w:customStyle="1" w:styleId="WW8Num12z0">
    <w:name w:val="WW8Num12z0"/>
    <w:rsid w:val="00F24349"/>
    <w:rPr>
      <w:rFonts w:ascii="Symbol" w:hAnsi="Symbol" w:hint="default"/>
    </w:rPr>
  </w:style>
  <w:style w:type="character" w:customStyle="1" w:styleId="WW8Num13z0">
    <w:name w:val="WW8Num13z0"/>
    <w:rsid w:val="00F24349"/>
    <w:rPr>
      <w:rFonts w:ascii="Symbol" w:hAnsi="Symbol" w:hint="default"/>
    </w:rPr>
  </w:style>
  <w:style w:type="character" w:customStyle="1" w:styleId="WW8Num14z0">
    <w:name w:val="WW8Num14z0"/>
    <w:rsid w:val="00F24349"/>
    <w:rPr>
      <w:rFonts w:ascii="Symbol" w:hAnsi="Symbol" w:hint="default"/>
    </w:rPr>
  </w:style>
  <w:style w:type="character" w:customStyle="1" w:styleId="WW8Num15z0">
    <w:name w:val="WW8Num15z0"/>
    <w:rsid w:val="00F24349"/>
    <w:rPr>
      <w:rFonts w:ascii="Wingdings" w:hAnsi="Wingdings" w:hint="default"/>
    </w:rPr>
  </w:style>
  <w:style w:type="character" w:customStyle="1" w:styleId="WW8Num16z0">
    <w:name w:val="WW8Num16z0"/>
    <w:rsid w:val="00F24349"/>
    <w:rPr>
      <w:rFonts w:ascii="Symbol" w:hAnsi="Symbol" w:hint="default"/>
    </w:rPr>
  </w:style>
  <w:style w:type="character" w:customStyle="1" w:styleId="WW8Num17z0">
    <w:name w:val="WW8Num17z0"/>
    <w:rsid w:val="00F24349"/>
    <w:rPr>
      <w:rFonts w:ascii="Symbol" w:hAnsi="Symbol" w:hint="default"/>
    </w:rPr>
  </w:style>
  <w:style w:type="character" w:customStyle="1" w:styleId="WW8Num18z0">
    <w:name w:val="WW8Num18z0"/>
    <w:rsid w:val="00F24349"/>
    <w:rPr>
      <w:rFonts w:ascii="Symbol" w:hAnsi="Symbol" w:hint="default"/>
    </w:rPr>
  </w:style>
  <w:style w:type="character" w:customStyle="1" w:styleId="WW8Num19z0">
    <w:name w:val="WW8Num19z0"/>
    <w:rsid w:val="00F24349"/>
    <w:rPr>
      <w:rFonts w:ascii="Symbol" w:hAnsi="Symbol" w:hint="default"/>
    </w:rPr>
  </w:style>
  <w:style w:type="character" w:customStyle="1" w:styleId="WW8Num20z0">
    <w:name w:val="WW8Num20z0"/>
    <w:rsid w:val="00F24349"/>
    <w:rPr>
      <w:rFonts w:ascii="Symbol" w:hAnsi="Symbol" w:hint="default"/>
    </w:rPr>
  </w:style>
  <w:style w:type="character" w:customStyle="1" w:styleId="WW8Num21z0">
    <w:name w:val="WW8Num21z0"/>
    <w:rsid w:val="00F24349"/>
    <w:rPr>
      <w:rFonts w:ascii="Symbol" w:hAnsi="Symbol" w:hint="default"/>
    </w:rPr>
  </w:style>
  <w:style w:type="character" w:customStyle="1" w:styleId="WW8Num22z0">
    <w:name w:val="WW8Num22z0"/>
    <w:rsid w:val="00F24349"/>
    <w:rPr>
      <w:rFonts w:ascii="Symbol" w:hAnsi="Symbol" w:hint="default"/>
    </w:rPr>
  </w:style>
  <w:style w:type="character" w:customStyle="1" w:styleId="WW8Num23z0">
    <w:name w:val="WW8Num23z0"/>
    <w:rsid w:val="00F24349"/>
    <w:rPr>
      <w:rFonts w:ascii="Symbol" w:hAnsi="Symbol" w:hint="default"/>
    </w:rPr>
  </w:style>
  <w:style w:type="character" w:customStyle="1" w:styleId="WW8Num24z0">
    <w:name w:val="WW8Num24z0"/>
    <w:rsid w:val="00F24349"/>
    <w:rPr>
      <w:rFonts w:ascii="Symbol" w:hAnsi="Symbol" w:hint="default"/>
    </w:rPr>
  </w:style>
  <w:style w:type="character" w:customStyle="1" w:styleId="WW8Num25z0">
    <w:name w:val="WW8Num25z0"/>
    <w:rsid w:val="00F24349"/>
    <w:rPr>
      <w:rFonts w:ascii="Symbol" w:hAnsi="Symbol" w:hint="default"/>
    </w:rPr>
  </w:style>
  <w:style w:type="character" w:customStyle="1" w:styleId="WW8Num26z0">
    <w:name w:val="WW8Num26z0"/>
    <w:rsid w:val="00F24349"/>
    <w:rPr>
      <w:rFonts w:ascii="Wingdings" w:hAnsi="Wingdings" w:hint="default"/>
    </w:rPr>
  </w:style>
  <w:style w:type="character" w:customStyle="1" w:styleId="WW8Num27z0">
    <w:name w:val="WW8Num27z0"/>
    <w:rsid w:val="00F24349"/>
    <w:rPr>
      <w:rFonts w:ascii="Symbol" w:hAnsi="Symbol" w:hint="default"/>
    </w:rPr>
  </w:style>
  <w:style w:type="character" w:customStyle="1" w:styleId="WW8Num28z0">
    <w:name w:val="WW8Num28z0"/>
    <w:rsid w:val="00F24349"/>
    <w:rPr>
      <w:rFonts w:ascii="Symbol" w:hAnsi="Symbol" w:hint="default"/>
    </w:rPr>
  </w:style>
  <w:style w:type="character" w:customStyle="1" w:styleId="WW8Num29z0">
    <w:name w:val="WW8Num29z0"/>
    <w:rsid w:val="00F24349"/>
    <w:rPr>
      <w:rFonts w:ascii="Symbol" w:hAnsi="Symbol" w:hint="default"/>
    </w:rPr>
  </w:style>
  <w:style w:type="character" w:customStyle="1" w:styleId="WW8Num30z0">
    <w:name w:val="WW8Num30z0"/>
    <w:rsid w:val="00F24349"/>
    <w:rPr>
      <w:rFonts w:ascii="Symbol" w:hAnsi="Symbol" w:hint="default"/>
    </w:rPr>
  </w:style>
  <w:style w:type="character" w:customStyle="1" w:styleId="WW8Num31z0">
    <w:name w:val="WW8Num31z0"/>
    <w:rsid w:val="00F24349"/>
    <w:rPr>
      <w:rFonts w:ascii="Symbol" w:hAnsi="Symbol" w:hint="default"/>
    </w:rPr>
  </w:style>
  <w:style w:type="character" w:customStyle="1" w:styleId="WW8Num32z0">
    <w:name w:val="WW8Num32z0"/>
    <w:rsid w:val="00F24349"/>
    <w:rPr>
      <w:rFonts w:ascii="Symbol" w:hAnsi="Symbol" w:hint="default"/>
    </w:rPr>
  </w:style>
  <w:style w:type="character" w:customStyle="1" w:styleId="WW8Num33z0">
    <w:name w:val="WW8Num33z0"/>
    <w:rsid w:val="00F24349"/>
    <w:rPr>
      <w:rFonts w:ascii="Symbol" w:hAnsi="Symbol" w:hint="default"/>
    </w:rPr>
  </w:style>
  <w:style w:type="character" w:customStyle="1" w:styleId="WW8Num34z0">
    <w:name w:val="WW8Num34z0"/>
    <w:rsid w:val="00F24349"/>
    <w:rPr>
      <w:rFonts w:ascii="Symbol" w:hAnsi="Symbol" w:hint="default"/>
    </w:rPr>
  </w:style>
  <w:style w:type="character" w:customStyle="1" w:styleId="WW8Num35z0">
    <w:name w:val="WW8Num35z0"/>
    <w:rsid w:val="00F24349"/>
    <w:rPr>
      <w:rFonts w:ascii="Symbol" w:hAnsi="Symbol" w:hint="default"/>
    </w:rPr>
  </w:style>
  <w:style w:type="character" w:customStyle="1" w:styleId="WW8Num36z0">
    <w:name w:val="WW8Num36z0"/>
    <w:rsid w:val="00F24349"/>
    <w:rPr>
      <w:rFonts w:ascii="Symbol" w:hAnsi="Symbol" w:hint="default"/>
    </w:rPr>
  </w:style>
  <w:style w:type="character" w:customStyle="1" w:styleId="WW8Num37z0">
    <w:name w:val="WW8Num37z0"/>
    <w:rsid w:val="00F24349"/>
    <w:rPr>
      <w:rFonts w:ascii="Symbol" w:hAnsi="Symbol" w:hint="default"/>
    </w:rPr>
  </w:style>
  <w:style w:type="character" w:customStyle="1" w:styleId="WW8Num37z1">
    <w:name w:val="WW8Num37z1"/>
    <w:rsid w:val="00F24349"/>
    <w:rPr>
      <w:rFonts w:ascii="Courier New" w:hAnsi="Courier New" w:cs="Courier New" w:hint="default"/>
    </w:rPr>
  </w:style>
  <w:style w:type="character" w:customStyle="1" w:styleId="WW8Num38z0">
    <w:name w:val="WW8Num38z0"/>
    <w:rsid w:val="00F24349"/>
    <w:rPr>
      <w:rFonts w:ascii="Symbol" w:hAnsi="Symbol" w:hint="default"/>
    </w:rPr>
  </w:style>
  <w:style w:type="character" w:customStyle="1" w:styleId="WW8Num39z0">
    <w:name w:val="WW8Num39z0"/>
    <w:rsid w:val="00F24349"/>
    <w:rPr>
      <w:rFonts w:ascii="Wingdings" w:hAnsi="Wingdings" w:hint="default"/>
    </w:rPr>
  </w:style>
  <w:style w:type="character" w:customStyle="1" w:styleId="WW8Num39z1">
    <w:name w:val="WW8Num39z1"/>
    <w:rsid w:val="00F24349"/>
    <w:rPr>
      <w:rFonts w:ascii="Courier New" w:hAnsi="Courier New" w:cs="Courier New" w:hint="default"/>
    </w:rPr>
  </w:style>
  <w:style w:type="character" w:customStyle="1" w:styleId="Absatz-Standardschriftart">
    <w:name w:val="Absatz-Standardschriftart"/>
    <w:rsid w:val="00F24349"/>
  </w:style>
  <w:style w:type="character" w:customStyle="1" w:styleId="WW-Absatz-Standardschriftart">
    <w:name w:val="WW-Absatz-Standardschriftart"/>
    <w:rsid w:val="00F24349"/>
  </w:style>
  <w:style w:type="character" w:customStyle="1" w:styleId="WW-Absatz-Standardschriftart1">
    <w:name w:val="WW-Absatz-Standardschriftart1"/>
    <w:rsid w:val="00F24349"/>
  </w:style>
  <w:style w:type="character" w:customStyle="1" w:styleId="WW8Num38z1">
    <w:name w:val="WW8Num38z1"/>
    <w:rsid w:val="00F24349"/>
    <w:rPr>
      <w:rFonts w:ascii="Courier New" w:hAnsi="Courier New" w:cs="Courier New" w:hint="default"/>
    </w:rPr>
  </w:style>
  <w:style w:type="character" w:customStyle="1" w:styleId="WW8Num38z3">
    <w:name w:val="WW8Num38z3"/>
    <w:rsid w:val="00F24349"/>
    <w:rPr>
      <w:rFonts w:ascii="Symbol" w:hAnsi="Symbol" w:cs="OpenSymbol" w:hint="default"/>
    </w:rPr>
  </w:style>
  <w:style w:type="character" w:customStyle="1" w:styleId="WW-Absatz-Standardschriftart11">
    <w:name w:val="WW-Absatz-Standardschriftart11"/>
    <w:rsid w:val="00F24349"/>
  </w:style>
  <w:style w:type="character" w:customStyle="1" w:styleId="WW8Num2z1">
    <w:name w:val="WW8Num2z1"/>
    <w:rsid w:val="00F24349"/>
    <w:rPr>
      <w:rFonts w:ascii="Courier New" w:hAnsi="Courier New" w:cs="Courier New" w:hint="default"/>
    </w:rPr>
  </w:style>
  <w:style w:type="character" w:customStyle="1" w:styleId="WW8Num2z2">
    <w:name w:val="WW8Num2z2"/>
    <w:rsid w:val="00F24349"/>
    <w:rPr>
      <w:rFonts w:ascii="Wingdings" w:hAnsi="Wingdings" w:hint="default"/>
    </w:rPr>
  </w:style>
  <w:style w:type="character" w:customStyle="1" w:styleId="WW8Num3z1">
    <w:name w:val="WW8Num3z1"/>
    <w:rsid w:val="00F24349"/>
    <w:rPr>
      <w:rFonts w:ascii="Courier New" w:hAnsi="Courier New" w:cs="Courier New" w:hint="default"/>
    </w:rPr>
  </w:style>
  <w:style w:type="character" w:customStyle="1" w:styleId="WW8Num3z2">
    <w:name w:val="WW8Num3z2"/>
    <w:rsid w:val="00F24349"/>
    <w:rPr>
      <w:rFonts w:ascii="Wingdings" w:hAnsi="Wingdings" w:hint="default"/>
    </w:rPr>
  </w:style>
  <w:style w:type="character" w:customStyle="1" w:styleId="WW8Num4z1">
    <w:name w:val="WW8Num4z1"/>
    <w:rsid w:val="00F24349"/>
    <w:rPr>
      <w:rFonts w:ascii="Courier New" w:hAnsi="Courier New" w:cs="Courier New" w:hint="default"/>
    </w:rPr>
  </w:style>
  <w:style w:type="character" w:customStyle="1" w:styleId="WW8Num4z2">
    <w:name w:val="WW8Num4z2"/>
    <w:rsid w:val="00F24349"/>
    <w:rPr>
      <w:rFonts w:ascii="Wingdings" w:hAnsi="Wingdings" w:hint="default"/>
    </w:rPr>
  </w:style>
  <w:style w:type="character" w:customStyle="1" w:styleId="WW8Num5z2">
    <w:name w:val="WW8Num5z2"/>
    <w:rsid w:val="00F24349"/>
    <w:rPr>
      <w:rFonts w:ascii="Wingdings" w:hAnsi="Wingdings" w:hint="default"/>
    </w:rPr>
  </w:style>
  <w:style w:type="character" w:customStyle="1" w:styleId="WW8Num5z3">
    <w:name w:val="WW8Num5z3"/>
    <w:rsid w:val="00F24349"/>
    <w:rPr>
      <w:rFonts w:ascii="Symbol" w:hAnsi="Symbol" w:hint="default"/>
    </w:rPr>
  </w:style>
  <w:style w:type="character" w:customStyle="1" w:styleId="WW8Num6z1">
    <w:name w:val="WW8Num6z1"/>
    <w:rsid w:val="00F24349"/>
    <w:rPr>
      <w:rFonts w:ascii="Courier New" w:hAnsi="Courier New" w:cs="Courier New" w:hint="default"/>
    </w:rPr>
  </w:style>
  <w:style w:type="character" w:customStyle="1" w:styleId="WW8Num6z2">
    <w:name w:val="WW8Num6z2"/>
    <w:rsid w:val="00F24349"/>
    <w:rPr>
      <w:rFonts w:ascii="Wingdings" w:hAnsi="Wingdings" w:hint="default"/>
    </w:rPr>
  </w:style>
  <w:style w:type="character" w:customStyle="1" w:styleId="WW8Num7z1">
    <w:name w:val="WW8Num7z1"/>
    <w:uiPriority w:val="99"/>
    <w:rsid w:val="00F24349"/>
    <w:rPr>
      <w:rFonts w:ascii="Courier New" w:hAnsi="Courier New" w:cs="Courier New" w:hint="default"/>
    </w:rPr>
  </w:style>
  <w:style w:type="character" w:customStyle="1" w:styleId="WW8Num7z2">
    <w:name w:val="WW8Num7z2"/>
    <w:rsid w:val="00F24349"/>
    <w:rPr>
      <w:rFonts w:ascii="Wingdings" w:hAnsi="Wingdings" w:hint="default"/>
    </w:rPr>
  </w:style>
  <w:style w:type="character" w:customStyle="1" w:styleId="WW8Num8z1">
    <w:name w:val="WW8Num8z1"/>
    <w:rsid w:val="00F24349"/>
    <w:rPr>
      <w:rFonts w:ascii="Courier New" w:hAnsi="Courier New" w:cs="Courier New" w:hint="default"/>
    </w:rPr>
  </w:style>
  <w:style w:type="character" w:customStyle="1" w:styleId="WW8Num8z2">
    <w:name w:val="WW8Num8z2"/>
    <w:rsid w:val="00F24349"/>
    <w:rPr>
      <w:rFonts w:ascii="Wingdings" w:hAnsi="Wingdings" w:hint="default"/>
    </w:rPr>
  </w:style>
  <w:style w:type="character" w:customStyle="1" w:styleId="WW8Num9z1">
    <w:name w:val="WW8Num9z1"/>
    <w:rsid w:val="00F24349"/>
    <w:rPr>
      <w:rFonts w:ascii="Courier New" w:hAnsi="Courier New" w:cs="Courier New" w:hint="default"/>
    </w:rPr>
  </w:style>
  <w:style w:type="character" w:customStyle="1" w:styleId="WW8Num9z2">
    <w:name w:val="WW8Num9z2"/>
    <w:rsid w:val="00F24349"/>
    <w:rPr>
      <w:rFonts w:ascii="Wingdings" w:hAnsi="Wingdings" w:hint="default"/>
    </w:rPr>
  </w:style>
  <w:style w:type="character" w:customStyle="1" w:styleId="WW8Num10z1">
    <w:name w:val="WW8Num10z1"/>
    <w:rsid w:val="00F24349"/>
    <w:rPr>
      <w:rFonts w:ascii="Courier New" w:hAnsi="Courier New" w:cs="Courier New" w:hint="default"/>
    </w:rPr>
  </w:style>
  <w:style w:type="character" w:customStyle="1" w:styleId="WW8Num10z2">
    <w:name w:val="WW8Num10z2"/>
    <w:rsid w:val="00F24349"/>
    <w:rPr>
      <w:rFonts w:ascii="Wingdings" w:hAnsi="Wingdings" w:hint="default"/>
    </w:rPr>
  </w:style>
  <w:style w:type="character" w:customStyle="1" w:styleId="WW8Num11z1">
    <w:name w:val="WW8Num11z1"/>
    <w:rsid w:val="00F24349"/>
    <w:rPr>
      <w:rFonts w:ascii="Courier New" w:hAnsi="Courier New" w:cs="Courier New" w:hint="default"/>
    </w:rPr>
  </w:style>
  <w:style w:type="character" w:customStyle="1" w:styleId="WW8Num11z2">
    <w:name w:val="WW8Num11z2"/>
    <w:rsid w:val="00F24349"/>
    <w:rPr>
      <w:rFonts w:ascii="Wingdings" w:hAnsi="Wingdings" w:hint="default"/>
    </w:rPr>
  </w:style>
  <w:style w:type="character" w:customStyle="1" w:styleId="WW8Num12z1">
    <w:name w:val="WW8Num12z1"/>
    <w:rsid w:val="00F24349"/>
    <w:rPr>
      <w:rFonts w:ascii="Courier New" w:hAnsi="Courier New" w:cs="Courier New" w:hint="default"/>
    </w:rPr>
  </w:style>
  <w:style w:type="character" w:customStyle="1" w:styleId="WW8Num12z2">
    <w:name w:val="WW8Num12z2"/>
    <w:rsid w:val="00F24349"/>
    <w:rPr>
      <w:rFonts w:ascii="Wingdings" w:hAnsi="Wingdings" w:hint="default"/>
    </w:rPr>
  </w:style>
  <w:style w:type="character" w:customStyle="1" w:styleId="WW8Num13z1">
    <w:name w:val="WW8Num13z1"/>
    <w:rsid w:val="00F24349"/>
    <w:rPr>
      <w:rFonts w:ascii="Times New Roman" w:eastAsia="Times New Roman" w:hAnsi="Times New Roman" w:cs="Times New Roman" w:hint="default"/>
    </w:rPr>
  </w:style>
  <w:style w:type="character" w:customStyle="1" w:styleId="WW8Num13z2">
    <w:name w:val="WW8Num13z2"/>
    <w:rsid w:val="00F24349"/>
    <w:rPr>
      <w:rFonts w:ascii="Wingdings" w:hAnsi="Wingdings" w:hint="default"/>
    </w:rPr>
  </w:style>
  <w:style w:type="character" w:customStyle="1" w:styleId="WW8Num13z4">
    <w:name w:val="WW8Num13z4"/>
    <w:rsid w:val="00F24349"/>
    <w:rPr>
      <w:rFonts w:ascii="Courier New" w:hAnsi="Courier New" w:cs="Courier New" w:hint="default"/>
    </w:rPr>
  </w:style>
  <w:style w:type="character" w:customStyle="1" w:styleId="WW8Num14z1">
    <w:name w:val="WW8Num14z1"/>
    <w:rsid w:val="00F24349"/>
    <w:rPr>
      <w:rFonts w:ascii="Courier New" w:hAnsi="Courier New" w:cs="Courier New" w:hint="default"/>
    </w:rPr>
  </w:style>
  <w:style w:type="character" w:customStyle="1" w:styleId="WW8Num14z2">
    <w:name w:val="WW8Num14z2"/>
    <w:rsid w:val="00F24349"/>
    <w:rPr>
      <w:rFonts w:ascii="Wingdings" w:hAnsi="Wingdings" w:hint="default"/>
    </w:rPr>
  </w:style>
  <w:style w:type="character" w:customStyle="1" w:styleId="WW8Num15z1">
    <w:name w:val="WW8Num15z1"/>
    <w:rsid w:val="00F24349"/>
    <w:rPr>
      <w:rFonts w:ascii="Courier New" w:hAnsi="Courier New" w:cs="Courier New" w:hint="default"/>
    </w:rPr>
  </w:style>
  <w:style w:type="character" w:customStyle="1" w:styleId="WW8Num15z3">
    <w:name w:val="WW8Num15z3"/>
    <w:rsid w:val="00F24349"/>
    <w:rPr>
      <w:rFonts w:ascii="Symbol" w:hAnsi="Symbol" w:hint="default"/>
    </w:rPr>
  </w:style>
  <w:style w:type="character" w:customStyle="1" w:styleId="WW8Num16z1">
    <w:name w:val="WW8Num16z1"/>
    <w:rsid w:val="00F24349"/>
    <w:rPr>
      <w:rFonts w:ascii="Courier New" w:hAnsi="Courier New" w:cs="Courier New" w:hint="default"/>
    </w:rPr>
  </w:style>
  <w:style w:type="character" w:customStyle="1" w:styleId="WW8Num16z2">
    <w:name w:val="WW8Num16z2"/>
    <w:rsid w:val="00F24349"/>
    <w:rPr>
      <w:rFonts w:ascii="Wingdings" w:hAnsi="Wingdings" w:hint="default"/>
    </w:rPr>
  </w:style>
  <w:style w:type="character" w:customStyle="1" w:styleId="WW8Num17z1">
    <w:name w:val="WW8Num17z1"/>
    <w:rsid w:val="00F24349"/>
    <w:rPr>
      <w:rFonts w:ascii="Courier New" w:hAnsi="Courier New" w:cs="Courier New" w:hint="default"/>
    </w:rPr>
  </w:style>
  <w:style w:type="character" w:customStyle="1" w:styleId="WW8Num17z2">
    <w:name w:val="WW8Num17z2"/>
    <w:rsid w:val="00F24349"/>
    <w:rPr>
      <w:rFonts w:ascii="Wingdings" w:hAnsi="Wingdings" w:hint="default"/>
    </w:rPr>
  </w:style>
  <w:style w:type="character" w:customStyle="1" w:styleId="WW8Num18z1">
    <w:name w:val="WW8Num18z1"/>
    <w:rsid w:val="00F24349"/>
    <w:rPr>
      <w:rFonts w:ascii="Courier New" w:hAnsi="Courier New" w:cs="Courier New" w:hint="default"/>
    </w:rPr>
  </w:style>
  <w:style w:type="character" w:customStyle="1" w:styleId="WW8Num18z2">
    <w:name w:val="WW8Num18z2"/>
    <w:rsid w:val="00F24349"/>
    <w:rPr>
      <w:rFonts w:ascii="Wingdings" w:hAnsi="Wingdings" w:hint="default"/>
    </w:rPr>
  </w:style>
  <w:style w:type="character" w:customStyle="1" w:styleId="WW8Num19z1">
    <w:name w:val="WW8Num19z1"/>
    <w:rsid w:val="00F24349"/>
    <w:rPr>
      <w:rFonts w:ascii="Courier New" w:hAnsi="Courier New" w:cs="Courier New" w:hint="default"/>
    </w:rPr>
  </w:style>
  <w:style w:type="character" w:customStyle="1" w:styleId="WW8Num19z2">
    <w:name w:val="WW8Num19z2"/>
    <w:rsid w:val="00F24349"/>
    <w:rPr>
      <w:rFonts w:ascii="Wingdings" w:hAnsi="Wingdings" w:hint="default"/>
    </w:rPr>
  </w:style>
  <w:style w:type="character" w:customStyle="1" w:styleId="WW8Num20z1">
    <w:name w:val="WW8Num20z1"/>
    <w:rsid w:val="00F24349"/>
    <w:rPr>
      <w:rFonts w:ascii="Courier New" w:hAnsi="Courier New" w:cs="Courier New" w:hint="default"/>
    </w:rPr>
  </w:style>
  <w:style w:type="character" w:customStyle="1" w:styleId="WW8Num20z2">
    <w:name w:val="WW8Num20z2"/>
    <w:rsid w:val="00F24349"/>
    <w:rPr>
      <w:rFonts w:ascii="Wingdings" w:hAnsi="Wingdings" w:hint="default"/>
    </w:rPr>
  </w:style>
  <w:style w:type="character" w:customStyle="1" w:styleId="WW8Num21z1">
    <w:name w:val="WW8Num21z1"/>
    <w:rsid w:val="00F24349"/>
    <w:rPr>
      <w:rFonts w:ascii="Courier New" w:hAnsi="Courier New" w:cs="Courier New" w:hint="default"/>
    </w:rPr>
  </w:style>
  <w:style w:type="character" w:customStyle="1" w:styleId="WW8Num21z2">
    <w:name w:val="WW8Num21z2"/>
    <w:rsid w:val="00F24349"/>
    <w:rPr>
      <w:rFonts w:ascii="Wingdings" w:hAnsi="Wingdings" w:hint="default"/>
    </w:rPr>
  </w:style>
  <w:style w:type="character" w:customStyle="1" w:styleId="WW8Num22z1">
    <w:name w:val="WW8Num22z1"/>
    <w:rsid w:val="00F24349"/>
    <w:rPr>
      <w:rFonts w:ascii="Courier New" w:hAnsi="Courier New" w:cs="Courier New" w:hint="default"/>
    </w:rPr>
  </w:style>
  <w:style w:type="character" w:customStyle="1" w:styleId="WW8Num22z2">
    <w:name w:val="WW8Num22z2"/>
    <w:rsid w:val="00F24349"/>
    <w:rPr>
      <w:rFonts w:ascii="Wingdings" w:hAnsi="Wingdings" w:hint="default"/>
    </w:rPr>
  </w:style>
  <w:style w:type="character" w:customStyle="1" w:styleId="WW8Num23z1">
    <w:name w:val="WW8Num23z1"/>
    <w:rsid w:val="00F24349"/>
    <w:rPr>
      <w:rFonts w:ascii="Courier New" w:hAnsi="Courier New" w:cs="Courier New" w:hint="default"/>
    </w:rPr>
  </w:style>
  <w:style w:type="character" w:customStyle="1" w:styleId="WW8Num23z2">
    <w:name w:val="WW8Num23z2"/>
    <w:rsid w:val="00F24349"/>
    <w:rPr>
      <w:rFonts w:ascii="Wingdings" w:hAnsi="Wingdings" w:hint="default"/>
    </w:rPr>
  </w:style>
  <w:style w:type="character" w:customStyle="1" w:styleId="WW8Num24z1">
    <w:name w:val="WW8Num24z1"/>
    <w:rsid w:val="00F24349"/>
    <w:rPr>
      <w:rFonts w:ascii="Courier New" w:hAnsi="Courier New" w:cs="Courier New" w:hint="default"/>
    </w:rPr>
  </w:style>
  <w:style w:type="character" w:customStyle="1" w:styleId="WW8Num24z2">
    <w:name w:val="WW8Num24z2"/>
    <w:rsid w:val="00F24349"/>
    <w:rPr>
      <w:rFonts w:ascii="Wingdings" w:hAnsi="Wingdings" w:hint="default"/>
    </w:rPr>
  </w:style>
  <w:style w:type="character" w:customStyle="1" w:styleId="WW8Num25z1">
    <w:name w:val="WW8Num25z1"/>
    <w:rsid w:val="00F24349"/>
    <w:rPr>
      <w:rFonts w:ascii="Courier New" w:hAnsi="Courier New" w:cs="Courier New" w:hint="default"/>
    </w:rPr>
  </w:style>
  <w:style w:type="character" w:customStyle="1" w:styleId="WW8Num25z2">
    <w:name w:val="WW8Num25z2"/>
    <w:rsid w:val="00F24349"/>
    <w:rPr>
      <w:rFonts w:ascii="Wingdings" w:hAnsi="Wingdings" w:hint="default"/>
    </w:rPr>
  </w:style>
  <w:style w:type="character" w:customStyle="1" w:styleId="WW8Num26z1">
    <w:name w:val="WW8Num26z1"/>
    <w:rsid w:val="00F24349"/>
    <w:rPr>
      <w:rFonts w:ascii="Courier New" w:hAnsi="Courier New" w:cs="Courier New" w:hint="default"/>
    </w:rPr>
  </w:style>
  <w:style w:type="character" w:customStyle="1" w:styleId="WW8Num26z3">
    <w:name w:val="WW8Num26z3"/>
    <w:rsid w:val="00F24349"/>
    <w:rPr>
      <w:rFonts w:ascii="Symbol" w:hAnsi="Symbol" w:hint="default"/>
    </w:rPr>
  </w:style>
  <w:style w:type="character" w:customStyle="1" w:styleId="WW8Num27z1">
    <w:name w:val="WW8Num27z1"/>
    <w:rsid w:val="00F24349"/>
    <w:rPr>
      <w:rFonts w:ascii="Courier New" w:hAnsi="Courier New" w:cs="Courier New" w:hint="default"/>
    </w:rPr>
  </w:style>
  <w:style w:type="character" w:customStyle="1" w:styleId="WW8Num27z2">
    <w:name w:val="WW8Num27z2"/>
    <w:rsid w:val="00F24349"/>
    <w:rPr>
      <w:rFonts w:ascii="Wingdings" w:hAnsi="Wingdings" w:hint="default"/>
    </w:rPr>
  </w:style>
  <w:style w:type="character" w:customStyle="1" w:styleId="WW8Num28z1">
    <w:name w:val="WW8Num28z1"/>
    <w:rsid w:val="00F24349"/>
    <w:rPr>
      <w:rFonts w:ascii="Courier New" w:hAnsi="Courier New" w:cs="Courier New" w:hint="default"/>
    </w:rPr>
  </w:style>
  <w:style w:type="character" w:customStyle="1" w:styleId="WW8Num28z2">
    <w:name w:val="WW8Num28z2"/>
    <w:rsid w:val="00F24349"/>
    <w:rPr>
      <w:rFonts w:ascii="Wingdings" w:hAnsi="Wingdings" w:hint="default"/>
    </w:rPr>
  </w:style>
  <w:style w:type="character" w:customStyle="1" w:styleId="WW8Num29z1">
    <w:name w:val="WW8Num29z1"/>
    <w:rsid w:val="00F24349"/>
    <w:rPr>
      <w:rFonts w:ascii="Courier New" w:hAnsi="Courier New" w:cs="Courier New" w:hint="default"/>
    </w:rPr>
  </w:style>
  <w:style w:type="character" w:customStyle="1" w:styleId="WW8Num29z2">
    <w:name w:val="WW8Num29z2"/>
    <w:rsid w:val="00F24349"/>
    <w:rPr>
      <w:rFonts w:ascii="Wingdings" w:hAnsi="Wingdings" w:hint="default"/>
    </w:rPr>
  </w:style>
  <w:style w:type="character" w:customStyle="1" w:styleId="WW8Num31z1">
    <w:name w:val="WW8Num31z1"/>
    <w:rsid w:val="00F24349"/>
    <w:rPr>
      <w:rFonts w:ascii="Courier New" w:hAnsi="Courier New" w:cs="Courier New" w:hint="default"/>
    </w:rPr>
  </w:style>
  <w:style w:type="character" w:customStyle="1" w:styleId="WW8Num31z2">
    <w:name w:val="WW8Num31z2"/>
    <w:rsid w:val="00F24349"/>
    <w:rPr>
      <w:rFonts w:ascii="Wingdings" w:hAnsi="Wingdings" w:hint="default"/>
    </w:rPr>
  </w:style>
  <w:style w:type="character" w:customStyle="1" w:styleId="WW8Num32z1">
    <w:name w:val="WW8Num32z1"/>
    <w:rsid w:val="00F24349"/>
    <w:rPr>
      <w:rFonts w:ascii="Courier New" w:hAnsi="Courier New" w:cs="Courier New" w:hint="default"/>
    </w:rPr>
  </w:style>
  <w:style w:type="character" w:customStyle="1" w:styleId="WW8Num32z2">
    <w:name w:val="WW8Num32z2"/>
    <w:rsid w:val="00F24349"/>
    <w:rPr>
      <w:rFonts w:ascii="Wingdings" w:hAnsi="Wingdings" w:hint="default"/>
    </w:rPr>
  </w:style>
  <w:style w:type="character" w:customStyle="1" w:styleId="WW8Num33z1">
    <w:name w:val="WW8Num33z1"/>
    <w:rsid w:val="00F24349"/>
    <w:rPr>
      <w:rFonts w:ascii="Courier New" w:hAnsi="Courier New" w:cs="Courier New" w:hint="default"/>
    </w:rPr>
  </w:style>
  <w:style w:type="character" w:customStyle="1" w:styleId="WW8Num33z2">
    <w:name w:val="WW8Num33z2"/>
    <w:rsid w:val="00F24349"/>
    <w:rPr>
      <w:rFonts w:ascii="Wingdings" w:hAnsi="Wingdings" w:hint="default"/>
    </w:rPr>
  </w:style>
  <w:style w:type="character" w:customStyle="1" w:styleId="WW8Num34z1">
    <w:name w:val="WW8Num34z1"/>
    <w:rsid w:val="00F24349"/>
    <w:rPr>
      <w:rFonts w:ascii="Courier New" w:hAnsi="Courier New" w:cs="Courier New" w:hint="default"/>
    </w:rPr>
  </w:style>
  <w:style w:type="character" w:customStyle="1" w:styleId="WW8Num34z2">
    <w:name w:val="WW8Num34z2"/>
    <w:rsid w:val="00F24349"/>
    <w:rPr>
      <w:rFonts w:ascii="Wingdings" w:hAnsi="Wingdings" w:hint="default"/>
    </w:rPr>
  </w:style>
  <w:style w:type="character" w:customStyle="1" w:styleId="WW8Num35z1">
    <w:name w:val="WW8Num35z1"/>
    <w:rsid w:val="00F24349"/>
    <w:rPr>
      <w:rFonts w:ascii="Courier New" w:hAnsi="Courier New" w:cs="Courier New" w:hint="default"/>
    </w:rPr>
  </w:style>
  <w:style w:type="character" w:customStyle="1" w:styleId="WW8Num35z2">
    <w:name w:val="WW8Num35z2"/>
    <w:rsid w:val="00F24349"/>
    <w:rPr>
      <w:rFonts w:ascii="Wingdings" w:hAnsi="Wingdings" w:hint="default"/>
    </w:rPr>
  </w:style>
  <w:style w:type="character" w:customStyle="1" w:styleId="WW8Num36z1">
    <w:name w:val="WW8Num36z1"/>
    <w:rsid w:val="00F24349"/>
    <w:rPr>
      <w:rFonts w:ascii="Courier New" w:hAnsi="Courier New" w:cs="Courier New" w:hint="default"/>
    </w:rPr>
  </w:style>
  <w:style w:type="character" w:customStyle="1" w:styleId="WW8Num36z2">
    <w:name w:val="WW8Num36z2"/>
    <w:rsid w:val="00F24349"/>
    <w:rPr>
      <w:rFonts w:ascii="Wingdings" w:hAnsi="Wingdings" w:hint="default"/>
    </w:rPr>
  </w:style>
  <w:style w:type="character" w:customStyle="1" w:styleId="WW8Num37z2">
    <w:name w:val="WW8Num37z2"/>
    <w:rsid w:val="00F24349"/>
    <w:rPr>
      <w:rFonts w:ascii="Wingdings" w:hAnsi="Wingdings" w:hint="default"/>
    </w:rPr>
  </w:style>
  <w:style w:type="character" w:customStyle="1" w:styleId="WW8Num38z2">
    <w:name w:val="WW8Num38z2"/>
    <w:rsid w:val="00F24349"/>
    <w:rPr>
      <w:rFonts w:ascii="Wingdings" w:hAnsi="Wingdings" w:hint="default"/>
    </w:rPr>
  </w:style>
  <w:style w:type="character" w:customStyle="1" w:styleId="WW8Num39z3">
    <w:name w:val="WW8Num39z3"/>
    <w:rsid w:val="00F24349"/>
    <w:rPr>
      <w:rFonts w:ascii="Symbol" w:hAnsi="Symbol" w:hint="default"/>
    </w:rPr>
  </w:style>
  <w:style w:type="character" w:customStyle="1" w:styleId="WW8Num40z0">
    <w:name w:val="WW8Num40z0"/>
    <w:rsid w:val="00F24349"/>
    <w:rPr>
      <w:rFonts w:ascii="Symbol" w:hAnsi="Symbol" w:hint="default"/>
    </w:rPr>
  </w:style>
  <w:style w:type="character" w:customStyle="1" w:styleId="WW8Num40z1">
    <w:name w:val="WW8Num40z1"/>
    <w:rsid w:val="00F24349"/>
    <w:rPr>
      <w:rFonts w:ascii="Courier New" w:hAnsi="Courier New" w:cs="Courier New" w:hint="default"/>
    </w:rPr>
  </w:style>
  <w:style w:type="character" w:customStyle="1" w:styleId="WW8Num40z2">
    <w:name w:val="WW8Num40z2"/>
    <w:rsid w:val="00F24349"/>
    <w:rPr>
      <w:rFonts w:ascii="Wingdings" w:hAnsi="Wingdings" w:hint="default"/>
    </w:rPr>
  </w:style>
  <w:style w:type="character" w:customStyle="1" w:styleId="WW8Num41z0">
    <w:name w:val="WW8Num41z0"/>
    <w:rsid w:val="00F24349"/>
    <w:rPr>
      <w:rFonts w:ascii="Symbol" w:hAnsi="Symbol" w:hint="default"/>
    </w:rPr>
  </w:style>
  <w:style w:type="character" w:customStyle="1" w:styleId="WW8Num41z1">
    <w:name w:val="WW8Num41z1"/>
    <w:rsid w:val="00F24349"/>
    <w:rPr>
      <w:rFonts w:ascii="Courier New" w:hAnsi="Courier New" w:cs="Courier New" w:hint="default"/>
    </w:rPr>
  </w:style>
  <w:style w:type="character" w:customStyle="1" w:styleId="WW8Num41z2">
    <w:name w:val="WW8Num41z2"/>
    <w:rsid w:val="00F24349"/>
    <w:rPr>
      <w:rFonts w:ascii="Wingdings" w:hAnsi="Wingdings" w:hint="default"/>
    </w:rPr>
  </w:style>
  <w:style w:type="character" w:customStyle="1" w:styleId="EndnoteCharacters">
    <w:name w:val="Endnote Characters"/>
    <w:rsid w:val="00F24349"/>
    <w:rPr>
      <w:vertAlign w:val="superscript"/>
    </w:rPr>
  </w:style>
  <w:style w:type="character" w:customStyle="1" w:styleId="Bullets">
    <w:name w:val="Bullets"/>
    <w:rsid w:val="00F24349"/>
    <w:rPr>
      <w:rFonts w:ascii="OpenSymbol" w:eastAsia="OpenSymbol" w:hAnsi="OpenSymbol" w:cs="OpenSymbol" w:hint="default"/>
    </w:rPr>
  </w:style>
  <w:style w:type="character" w:customStyle="1" w:styleId="z-BottomofFormChar">
    <w:name w:val="z-Bottom of Form Char"/>
    <w:link w:val="z-BottomofForm"/>
    <w:semiHidden/>
    <w:rsid w:val="00F24349"/>
    <w:rPr>
      <w:rFonts w:ascii="Arial" w:eastAsia="Calibri" w:hAnsi="Arial" w:cs="Arial"/>
      <w:vanish/>
      <w:sz w:val="16"/>
      <w:szCs w:val="16"/>
    </w:rPr>
  </w:style>
  <w:style w:type="paragraph" w:styleId="z-BottomofForm">
    <w:name w:val="HTML Bottom of Form"/>
    <w:basedOn w:val="Normal"/>
    <w:next w:val="Normal"/>
    <w:link w:val="z-BottomofFormChar"/>
    <w:hidden/>
    <w:semiHidden/>
    <w:unhideWhenUsed/>
    <w:rsid w:val="00F24349"/>
    <w:pPr>
      <w:widowControl w:val="0"/>
      <w:pBdr>
        <w:top w:val="single" w:sz="6" w:space="1" w:color="auto"/>
      </w:pBdr>
      <w:adjustRightInd w:val="0"/>
      <w:spacing w:line="360" w:lineRule="atLeast"/>
      <w:ind w:left="714" w:hanging="357"/>
      <w:jc w:val="center"/>
      <w:textAlignment w:val="baseline"/>
    </w:pPr>
    <w:rPr>
      <w:rFonts w:ascii="Arial" w:eastAsia="Calibri" w:hAnsi="Arial" w:cs="Arial"/>
      <w:vanish/>
      <w:sz w:val="16"/>
      <w:szCs w:val="16"/>
    </w:rPr>
  </w:style>
  <w:style w:type="character" w:customStyle="1" w:styleId="z-BottomofFormChar1">
    <w:name w:val="z-Bottom of Form Char1"/>
    <w:basedOn w:val="DefaultParagraphFont"/>
    <w:uiPriority w:val="99"/>
    <w:semiHidden/>
    <w:rsid w:val="00F24349"/>
    <w:rPr>
      <w:rFonts w:ascii="Arial" w:hAnsi="Arial" w:cs="Arial"/>
      <w:vanish/>
      <w:sz w:val="16"/>
      <w:szCs w:val="16"/>
    </w:rPr>
  </w:style>
  <w:style w:type="character" w:customStyle="1" w:styleId="z-TopofFormChar">
    <w:name w:val="z-Top of Form Char"/>
    <w:link w:val="z-TopofForm"/>
    <w:semiHidden/>
    <w:rsid w:val="00F24349"/>
    <w:rPr>
      <w:rFonts w:ascii="Arial" w:eastAsia="Calibri" w:hAnsi="Arial" w:cs="Arial"/>
      <w:vanish/>
      <w:sz w:val="16"/>
      <w:szCs w:val="16"/>
    </w:rPr>
  </w:style>
  <w:style w:type="paragraph" w:styleId="z-TopofForm">
    <w:name w:val="HTML Top of Form"/>
    <w:basedOn w:val="Normal"/>
    <w:next w:val="Normal"/>
    <w:link w:val="z-TopofFormChar"/>
    <w:hidden/>
    <w:semiHidden/>
    <w:unhideWhenUsed/>
    <w:rsid w:val="00F24349"/>
    <w:pPr>
      <w:widowControl w:val="0"/>
      <w:pBdr>
        <w:bottom w:val="single" w:sz="6" w:space="1" w:color="auto"/>
      </w:pBdr>
      <w:adjustRightInd w:val="0"/>
      <w:spacing w:line="360" w:lineRule="atLeast"/>
      <w:ind w:left="714" w:hanging="357"/>
      <w:jc w:val="center"/>
      <w:textAlignment w:val="baseline"/>
    </w:pPr>
    <w:rPr>
      <w:rFonts w:ascii="Arial" w:eastAsia="Calibri" w:hAnsi="Arial" w:cs="Arial"/>
      <w:vanish/>
      <w:sz w:val="16"/>
      <w:szCs w:val="16"/>
    </w:rPr>
  </w:style>
  <w:style w:type="character" w:customStyle="1" w:styleId="z-TopofFormChar1">
    <w:name w:val="z-Top of Form Char1"/>
    <w:basedOn w:val="DefaultParagraphFont"/>
    <w:uiPriority w:val="99"/>
    <w:semiHidden/>
    <w:rsid w:val="00F24349"/>
    <w:rPr>
      <w:rFonts w:ascii="Arial" w:hAnsi="Arial" w:cs="Arial"/>
      <w:vanish/>
      <w:sz w:val="16"/>
      <w:szCs w:val="16"/>
    </w:rPr>
  </w:style>
  <w:style w:type="character" w:customStyle="1" w:styleId="CommentTextChar1">
    <w:name w:val="Comment Text Char1"/>
    <w:rsid w:val="00F24349"/>
    <w:rPr>
      <w:lang w:eastAsia="ar-SA"/>
    </w:rPr>
  </w:style>
  <w:style w:type="character" w:styleId="CommentReference">
    <w:name w:val="annotation reference"/>
    <w:uiPriority w:val="99"/>
    <w:unhideWhenUsed/>
    <w:rsid w:val="00F24349"/>
    <w:rPr>
      <w:sz w:val="16"/>
      <w:szCs w:val="16"/>
    </w:rPr>
  </w:style>
  <w:style w:type="character" w:customStyle="1" w:styleId="FooterChar1">
    <w:name w:val="Footer Char1"/>
    <w:uiPriority w:val="99"/>
    <w:rsid w:val="00F24349"/>
    <w:rPr>
      <w:rFonts w:ascii="BiTLat Arial" w:eastAsia="Times New Roman" w:hAnsi="BiTLat Arial" w:cs="Times New Roman"/>
      <w:sz w:val="24"/>
      <w:szCs w:val="20"/>
      <w:lang w:eastAsia="ar-SA"/>
    </w:rPr>
  </w:style>
  <w:style w:type="paragraph" w:customStyle="1" w:styleId="Default">
    <w:name w:val="Default"/>
    <w:rsid w:val="00F24349"/>
    <w:pPr>
      <w:widowControl w:val="0"/>
      <w:autoSpaceDE w:val="0"/>
      <w:autoSpaceDN w:val="0"/>
      <w:adjustRightInd w:val="0"/>
      <w:spacing w:line="360" w:lineRule="atLeast"/>
      <w:jc w:val="both"/>
      <w:textAlignment w:val="baseline"/>
    </w:pPr>
    <w:rPr>
      <w:rFonts w:eastAsia="Times New Roman"/>
      <w:color w:val="000000"/>
      <w:lang w:eastAsia="lv-LV"/>
    </w:rPr>
  </w:style>
  <w:style w:type="character" w:styleId="Strong">
    <w:name w:val="Strong"/>
    <w:qFormat/>
    <w:rsid w:val="00F24349"/>
    <w:rPr>
      <w:b/>
      <w:bCs/>
    </w:rPr>
  </w:style>
  <w:style w:type="table" w:styleId="TableGrid">
    <w:name w:val="Table Grid"/>
    <w:basedOn w:val="TableNormal"/>
    <w:rsid w:val="00F24349"/>
    <w:pPr>
      <w:spacing w:line="240" w:lineRule="auto"/>
    </w:pPr>
    <w:rPr>
      <w:rFonts w:ascii="Calibri" w:eastAsia="Calibri" w:hAnsi="Calibri"/>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odyTextIndent2">
    <w:name w:val="Body Text Indent 2"/>
    <w:basedOn w:val="Normal"/>
    <w:link w:val="BodyTextIndent2Char"/>
    <w:unhideWhenUsed/>
    <w:rsid w:val="00F24349"/>
    <w:pPr>
      <w:widowControl w:val="0"/>
      <w:adjustRightInd w:val="0"/>
      <w:spacing w:after="120" w:line="480" w:lineRule="auto"/>
      <w:ind w:left="283" w:hanging="357"/>
      <w:jc w:val="both"/>
      <w:textAlignment w:val="baseline"/>
    </w:pPr>
    <w:rPr>
      <w:rFonts w:eastAsia="Times New Roman"/>
      <w:sz w:val="20"/>
      <w:szCs w:val="20"/>
      <w:lang w:eastAsia="x-none"/>
    </w:rPr>
  </w:style>
  <w:style w:type="character" w:customStyle="1" w:styleId="BodyTextIndent2Char">
    <w:name w:val="Body Text Indent 2 Char"/>
    <w:basedOn w:val="DefaultParagraphFont"/>
    <w:link w:val="BodyTextIndent2"/>
    <w:rsid w:val="00F24349"/>
    <w:rPr>
      <w:rFonts w:ascii="Times New Roman" w:eastAsia="Times New Roman" w:hAnsi="Times New Roman" w:cs="Times New Roman"/>
      <w:sz w:val="20"/>
      <w:szCs w:val="20"/>
      <w:lang w:val="lv-LV" w:eastAsia="x-none"/>
    </w:rPr>
  </w:style>
  <w:style w:type="paragraph" w:customStyle="1" w:styleId="Style4">
    <w:name w:val="Style4"/>
    <w:basedOn w:val="Normal"/>
    <w:uiPriority w:val="99"/>
    <w:rsid w:val="00F24349"/>
    <w:pPr>
      <w:widowControl w:val="0"/>
      <w:autoSpaceDE w:val="0"/>
      <w:autoSpaceDN w:val="0"/>
      <w:adjustRightInd w:val="0"/>
      <w:spacing w:line="240" w:lineRule="auto"/>
    </w:pPr>
    <w:rPr>
      <w:rFonts w:eastAsia="Times New Roman"/>
      <w:lang w:eastAsia="lv-LV"/>
    </w:rPr>
  </w:style>
  <w:style w:type="character" w:customStyle="1" w:styleId="FontStyle27">
    <w:name w:val="Font Style27"/>
    <w:uiPriority w:val="99"/>
    <w:rsid w:val="00F24349"/>
    <w:rPr>
      <w:rFonts w:ascii="Times New Roman" w:hAnsi="Times New Roman" w:cs="Times New Roman"/>
      <w:b/>
      <w:bCs/>
      <w:spacing w:val="20"/>
      <w:sz w:val="22"/>
      <w:szCs w:val="22"/>
    </w:rPr>
  </w:style>
  <w:style w:type="character" w:customStyle="1" w:styleId="FontStyle28">
    <w:name w:val="Font Style28"/>
    <w:uiPriority w:val="99"/>
    <w:rsid w:val="00F24349"/>
    <w:rPr>
      <w:rFonts w:ascii="Times New Roman" w:hAnsi="Times New Roman" w:cs="Times New Roman"/>
      <w:spacing w:val="10"/>
      <w:sz w:val="20"/>
      <w:szCs w:val="20"/>
    </w:rPr>
  </w:style>
  <w:style w:type="character" w:customStyle="1" w:styleId="FontStyle29">
    <w:name w:val="Font Style29"/>
    <w:uiPriority w:val="99"/>
    <w:rsid w:val="00F24349"/>
    <w:rPr>
      <w:rFonts w:ascii="Times New Roman" w:hAnsi="Times New Roman" w:cs="Times New Roman"/>
      <w:b/>
      <w:bCs/>
      <w:spacing w:val="10"/>
      <w:sz w:val="20"/>
      <w:szCs w:val="20"/>
    </w:rPr>
  </w:style>
  <w:style w:type="paragraph" w:customStyle="1" w:styleId="Style8">
    <w:name w:val="Style8"/>
    <w:basedOn w:val="Normal"/>
    <w:uiPriority w:val="99"/>
    <w:rsid w:val="00F24349"/>
    <w:pPr>
      <w:widowControl w:val="0"/>
      <w:autoSpaceDE w:val="0"/>
      <w:autoSpaceDN w:val="0"/>
      <w:adjustRightInd w:val="0"/>
      <w:spacing w:line="240" w:lineRule="auto"/>
    </w:pPr>
    <w:rPr>
      <w:rFonts w:eastAsia="Times New Roman"/>
      <w:lang w:eastAsia="lv-LV"/>
    </w:rPr>
  </w:style>
  <w:style w:type="paragraph" w:customStyle="1" w:styleId="Style11">
    <w:name w:val="Style11"/>
    <w:basedOn w:val="Normal"/>
    <w:uiPriority w:val="99"/>
    <w:rsid w:val="00F24349"/>
    <w:pPr>
      <w:widowControl w:val="0"/>
      <w:autoSpaceDE w:val="0"/>
      <w:autoSpaceDN w:val="0"/>
      <w:adjustRightInd w:val="0"/>
      <w:spacing w:line="240" w:lineRule="auto"/>
    </w:pPr>
    <w:rPr>
      <w:rFonts w:eastAsia="Times New Roman"/>
      <w:lang w:eastAsia="lv-LV"/>
    </w:rPr>
  </w:style>
  <w:style w:type="paragraph" w:customStyle="1" w:styleId="Style16">
    <w:name w:val="Style16"/>
    <w:basedOn w:val="Normal"/>
    <w:uiPriority w:val="99"/>
    <w:rsid w:val="00F24349"/>
    <w:pPr>
      <w:widowControl w:val="0"/>
      <w:autoSpaceDE w:val="0"/>
      <w:autoSpaceDN w:val="0"/>
      <w:adjustRightInd w:val="0"/>
      <w:spacing w:line="533" w:lineRule="exact"/>
      <w:ind w:firstLine="360"/>
    </w:pPr>
    <w:rPr>
      <w:rFonts w:eastAsia="Times New Roman"/>
      <w:lang w:eastAsia="lv-LV"/>
    </w:rPr>
  </w:style>
  <w:style w:type="character" w:customStyle="1" w:styleId="FontStyle30">
    <w:name w:val="Font Style30"/>
    <w:uiPriority w:val="99"/>
    <w:rsid w:val="00F24349"/>
    <w:rPr>
      <w:rFonts w:ascii="Times New Roman" w:hAnsi="Times New Roman" w:cs="Times New Roman"/>
      <w:b/>
      <w:bCs/>
      <w:spacing w:val="10"/>
      <w:sz w:val="20"/>
      <w:szCs w:val="20"/>
    </w:rPr>
  </w:style>
  <w:style w:type="character" w:customStyle="1" w:styleId="FontStyle33">
    <w:name w:val="Font Style33"/>
    <w:uiPriority w:val="99"/>
    <w:rsid w:val="00F24349"/>
    <w:rPr>
      <w:rFonts w:ascii="Times New Roman" w:hAnsi="Times New Roman" w:cs="Times New Roman"/>
      <w:b/>
      <w:bCs/>
      <w:spacing w:val="20"/>
      <w:sz w:val="28"/>
      <w:szCs w:val="28"/>
    </w:rPr>
  </w:style>
  <w:style w:type="character" w:customStyle="1" w:styleId="FontStyle35">
    <w:name w:val="Font Style35"/>
    <w:uiPriority w:val="99"/>
    <w:rsid w:val="00F24349"/>
    <w:rPr>
      <w:rFonts w:ascii="Times New Roman" w:hAnsi="Times New Roman" w:cs="Times New Roman"/>
      <w:b/>
      <w:bCs/>
      <w:spacing w:val="10"/>
      <w:sz w:val="20"/>
      <w:szCs w:val="20"/>
    </w:rPr>
  </w:style>
  <w:style w:type="character" w:styleId="Emphasis">
    <w:name w:val="Emphasis"/>
    <w:qFormat/>
    <w:rsid w:val="00F24349"/>
    <w:rPr>
      <w:i/>
      <w:iCs/>
    </w:rPr>
  </w:style>
  <w:style w:type="character" w:styleId="FollowedHyperlink">
    <w:name w:val="FollowedHyperlink"/>
    <w:uiPriority w:val="99"/>
    <w:unhideWhenUsed/>
    <w:rsid w:val="00F24349"/>
    <w:rPr>
      <w:color w:val="800080"/>
      <w:u w:val="single"/>
    </w:rPr>
  </w:style>
  <w:style w:type="paragraph" w:customStyle="1" w:styleId="TableText">
    <w:name w:val="Table Text"/>
    <w:basedOn w:val="BodyText"/>
    <w:link w:val="TableTextChar"/>
    <w:uiPriority w:val="99"/>
    <w:rsid w:val="00F24349"/>
    <w:pPr>
      <w:widowControl/>
      <w:adjustRightInd/>
      <w:spacing w:before="40" w:after="40" w:line="240" w:lineRule="auto"/>
      <w:jc w:val="left"/>
      <w:textAlignment w:val="auto"/>
    </w:pPr>
    <w:rPr>
      <w:rFonts w:ascii="Calibri" w:hAnsi="Calibri"/>
      <w:bCs/>
      <w:sz w:val="20"/>
      <w:szCs w:val="20"/>
      <w:lang w:val="x-none"/>
    </w:rPr>
  </w:style>
  <w:style w:type="paragraph" w:customStyle="1" w:styleId="TableBullet">
    <w:name w:val="Table Bullet"/>
    <w:basedOn w:val="TableText"/>
    <w:rsid w:val="00F24349"/>
    <w:pPr>
      <w:numPr>
        <w:numId w:val="2"/>
      </w:numPr>
    </w:pPr>
  </w:style>
  <w:style w:type="character" w:customStyle="1" w:styleId="TableTextChar">
    <w:name w:val="Table Text Char"/>
    <w:link w:val="TableText"/>
    <w:uiPriority w:val="99"/>
    <w:locked/>
    <w:rsid w:val="00F24349"/>
    <w:rPr>
      <w:rFonts w:ascii="Calibri" w:eastAsia="Times New Roman" w:hAnsi="Calibri" w:cs="Times New Roman"/>
      <w:bCs/>
      <w:sz w:val="20"/>
      <w:szCs w:val="20"/>
      <w:lang w:val="x-none" w:eastAsia="x-none"/>
    </w:rPr>
  </w:style>
  <w:style w:type="paragraph" w:customStyle="1" w:styleId="ISTableText">
    <w:name w:val="IS Table Text"/>
    <w:next w:val="BodyText3"/>
    <w:rsid w:val="00F24349"/>
    <w:pPr>
      <w:tabs>
        <w:tab w:val="left" w:pos="4680"/>
      </w:tabs>
      <w:overflowPunct w:val="0"/>
      <w:autoSpaceDE w:val="0"/>
      <w:autoSpaceDN w:val="0"/>
      <w:adjustRightInd w:val="0"/>
      <w:spacing w:before="40" w:after="40" w:line="240" w:lineRule="auto"/>
      <w:textAlignment w:val="baseline"/>
    </w:pPr>
    <w:rPr>
      <w:rFonts w:ascii="Calibri" w:eastAsia="MS Mincho" w:hAnsi="Calibri" w:cs="Arial"/>
      <w:bCs/>
      <w:sz w:val="20"/>
      <w:szCs w:val="20"/>
      <w:lang w:eastAsia="lv-LV"/>
    </w:rPr>
  </w:style>
  <w:style w:type="paragraph" w:customStyle="1" w:styleId="Req0">
    <w:name w:val="Req"/>
    <w:basedOn w:val="TableText"/>
    <w:uiPriority w:val="99"/>
    <w:rsid w:val="00F24349"/>
  </w:style>
  <w:style w:type="character" w:customStyle="1" w:styleId="NoSpacingChar">
    <w:name w:val="No Spacing Char"/>
    <w:link w:val="NoSpacing"/>
    <w:uiPriority w:val="1"/>
    <w:rsid w:val="00F24349"/>
    <w:rPr>
      <w:rFonts w:ascii="Times New Roman" w:eastAsia="Times New Roman" w:hAnsi="Times New Roman" w:cs="Times New Roman"/>
      <w:lang w:eastAsia="lv-LV"/>
    </w:rPr>
  </w:style>
  <w:style w:type="table" w:customStyle="1" w:styleId="LightShading-Accent11">
    <w:name w:val="Light Shading - Accent 11"/>
    <w:basedOn w:val="TableNormal"/>
    <w:uiPriority w:val="60"/>
    <w:rsid w:val="00F24349"/>
    <w:pPr>
      <w:spacing w:line="240" w:lineRule="auto"/>
    </w:pPr>
    <w:rPr>
      <w:rFonts w:ascii="Calibri" w:eastAsia="Calibri" w:hAnsi="Calibri"/>
      <w:color w:val="365F91"/>
      <w:sz w:val="20"/>
      <w:szCs w:val="20"/>
      <w:lang w:eastAsia="lv-LV"/>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LightShading1">
    <w:name w:val="Light Shading1"/>
    <w:basedOn w:val="TableNormal"/>
    <w:uiPriority w:val="60"/>
    <w:rsid w:val="00F24349"/>
    <w:pPr>
      <w:spacing w:line="240" w:lineRule="auto"/>
    </w:pPr>
    <w:rPr>
      <w:rFonts w:ascii="Calibri" w:eastAsia="Calibri" w:hAnsi="Calibri"/>
      <w:color w:val="000000"/>
      <w:sz w:val="20"/>
      <w:szCs w:val="20"/>
      <w:lang w:eastAsia="lv-LV"/>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Normal14pt">
    <w:name w:val="Normal+14pt+"/>
    <w:basedOn w:val="Normal"/>
    <w:link w:val="Normal14ptChar"/>
    <w:rsid w:val="00F24349"/>
    <w:pPr>
      <w:tabs>
        <w:tab w:val="left" w:pos="1440"/>
      </w:tabs>
      <w:spacing w:before="120" w:after="120" w:line="240" w:lineRule="auto"/>
      <w:ind w:left="1440" w:hanging="720"/>
      <w:jc w:val="both"/>
      <w:outlineLvl w:val="2"/>
    </w:pPr>
    <w:rPr>
      <w:rFonts w:eastAsia="Times New Roman"/>
      <w:b/>
      <w:bCs/>
      <w:sz w:val="26"/>
      <w:szCs w:val="26"/>
      <w:lang w:val="x-none"/>
    </w:rPr>
  </w:style>
  <w:style w:type="character" w:customStyle="1" w:styleId="Normal14ptChar">
    <w:name w:val="Normal+14pt+ Char"/>
    <w:link w:val="Normal14pt"/>
    <w:locked/>
    <w:rsid w:val="00F24349"/>
    <w:rPr>
      <w:rFonts w:ascii="Times New Roman" w:eastAsia="Times New Roman" w:hAnsi="Times New Roman" w:cs="Times New Roman"/>
      <w:b/>
      <w:bCs/>
      <w:sz w:val="26"/>
      <w:szCs w:val="26"/>
      <w:lang w:val="x-none"/>
    </w:rPr>
  </w:style>
  <w:style w:type="paragraph" w:customStyle="1" w:styleId="Outline2limenisChar">
    <w:name w:val="Outline 2 limenis Char"/>
    <w:basedOn w:val="Normal"/>
    <w:link w:val="Outline2limenisCharChar"/>
    <w:uiPriority w:val="99"/>
    <w:rsid w:val="00F24349"/>
    <w:pPr>
      <w:tabs>
        <w:tab w:val="num" w:pos="720"/>
      </w:tabs>
      <w:spacing w:after="120" w:line="240" w:lineRule="auto"/>
      <w:ind w:left="720" w:hanging="720"/>
      <w:jc w:val="both"/>
    </w:pPr>
    <w:rPr>
      <w:rFonts w:eastAsia="Times New Roman"/>
      <w:color w:val="000000"/>
      <w:lang w:val="x-none"/>
    </w:rPr>
  </w:style>
  <w:style w:type="character" w:customStyle="1" w:styleId="Outline2limenisCharChar">
    <w:name w:val="Outline 2 limenis Char Char"/>
    <w:link w:val="Outline2limenisChar"/>
    <w:uiPriority w:val="99"/>
    <w:rsid w:val="00F24349"/>
    <w:rPr>
      <w:rFonts w:ascii="Times New Roman" w:eastAsia="Times New Roman" w:hAnsi="Times New Roman" w:cs="Times New Roman"/>
      <w:color w:val="000000"/>
      <w:sz w:val="24"/>
      <w:szCs w:val="24"/>
      <w:lang w:val="x-none"/>
    </w:rPr>
  </w:style>
  <w:style w:type="paragraph" w:styleId="TOCHeading">
    <w:name w:val="TOC Heading"/>
    <w:basedOn w:val="Heading1"/>
    <w:next w:val="Normal"/>
    <w:uiPriority w:val="39"/>
    <w:qFormat/>
    <w:rsid w:val="00F24349"/>
    <w:pPr>
      <w:keepLines w:val="0"/>
      <w:spacing w:before="240" w:after="60"/>
      <w:outlineLvl w:val="9"/>
    </w:pPr>
    <w:rPr>
      <w:rFonts w:ascii="Cambria" w:hAnsi="Cambria"/>
      <w:kern w:val="32"/>
      <w:sz w:val="32"/>
      <w:szCs w:val="32"/>
      <w:lang w:eastAsia="en-US"/>
    </w:rPr>
  </w:style>
  <w:style w:type="paragraph" w:styleId="TOC3">
    <w:name w:val="toc 3"/>
    <w:basedOn w:val="Normal"/>
    <w:next w:val="Normal"/>
    <w:autoRedefine/>
    <w:uiPriority w:val="39"/>
    <w:unhideWhenUsed/>
    <w:rsid w:val="00F24349"/>
    <w:pPr>
      <w:widowControl w:val="0"/>
      <w:adjustRightInd w:val="0"/>
      <w:spacing w:line="360" w:lineRule="atLeast"/>
      <w:ind w:left="440" w:hanging="357"/>
      <w:jc w:val="both"/>
      <w:textAlignment w:val="baseline"/>
    </w:pPr>
    <w:rPr>
      <w:rFonts w:eastAsia="Times New Roman"/>
    </w:rPr>
  </w:style>
  <w:style w:type="paragraph" w:styleId="TOC2">
    <w:name w:val="toc 2"/>
    <w:basedOn w:val="Normal"/>
    <w:next w:val="Normal"/>
    <w:autoRedefine/>
    <w:uiPriority w:val="39"/>
    <w:unhideWhenUsed/>
    <w:rsid w:val="00F24349"/>
    <w:pPr>
      <w:widowControl w:val="0"/>
      <w:adjustRightInd w:val="0"/>
      <w:spacing w:line="360" w:lineRule="atLeast"/>
      <w:ind w:left="220" w:hanging="357"/>
      <w:jc w:val="both"/>
      <w:textAlignment w:val="baseline"/>
    </w:pPr>
    <w:rPr>
      <w:rFonts w:eastAsia="Times New Roman"/>
    </w:rPr>
  </w:style>
  <w:style w:type="paragraph" w:customStyle="1" w:styleId="TSHeading1">
    <w:name w:val="TS Heading 1"/>
    <w:basedOn w:val="Normal"/>
    <w:link w:val="TSHeading1Char"/>
    <w:uiPriority w:val="99"/>
    <w:rsid w:val="00F24349"/>
    <w:pPr>
      <w:pageBreakBefore/>
      <w:widowControl w:val="0"/>
      <w:numPr>
        <w:numId w:val="3"/>
      </w:numPr>
      <w:autoSpaceDE w:val="0"/>
      <w:autoSpaceDN w:val="0"/>
      <w:adjustRightInd w:val="0"/>
      <w:spacing w:before="240" w:after="120" w:line="240" w:lineRule="auto"/>
      <w:outlineLvl w:val="1"/>
    </w:pPr>
    <w:rPr>
      <w:rFonts w:ascii="Cambria" w:eastAsia="Times New Roman" w:hAnsi="Cambria"/>
      <w:b/>
      <w:color w:val="365F91"/>
      <w:sz w:val="40"/>
      <w:szCs w:val="40"/>
      <w:lang w:val="x-none" w:eastAsia="x-none"/>
    </w:rPr>
  </w:style>
  <w:style w:type="paragraph" w:customStyle="1" w:styleId="TSHeading2">
    <w:name w:val="TS Heading 2"/>
    <w:basedOn w:val="Normal"/>
    <w:uiPriority w:val="99"/>
    <w:rsid w:val="00F24349"/>
    <w:pPr>
      <w:keepNext/>
      <w:widowControl w:val="0"/>
      <w:numPr>
        <w:ilvl w:val="1"/>
        <w:numId w:val="3"/>
      </w:numPr>
      <w:autoSpaceDE w:val="0"/>
      <w:autoSpaceDN w:val="0"/>
      <w:adjustRightInd w:val="0"/>
      <w:spacing w:before="240" w:after="120" w:line="240" w:lineRule="auto"/>
      <w:outlineLvl w:val="2"/>
    </w:pPr>
    <w:rPr>
      <w:rFonts w:ascii="Cambria" w:eastAsia="Times New Roman" w:hAnsi="Cambria"/>
      <w:b/>
      <w:color w:val="365F91"/>
      <w:sz w:val="32"/>
      <w:szCs w:val="32"/>
    </w:rPr>
  </w:style>
  <w:style w:type="paragraph" w:customStyle="1" w:styleId="TSHeading3">
    <w:name w:val="TS Heading 3"/>
    <w:basedOn w:val="Normal"/>
    <w:uiPriority w:val="99"/>
    <w:rsid w:val="00F24349"/>
    <w:pPr>
      <w:keepNext/>
      <w:widowControl w:val="0"/>
      <w:numPr>
        <w:ilvl w:val="2"/>
        <w:numId w:val="3"/>
      </w:numPr>
      <w:autoSpaceDE w:val="0"/>
      <w:autoSpaceDN w:val="0"/>
      <w:adjustRightInd w:val="0"/>
      <w:spacing w:before="240" w:after="120" w:line="240" w:lineRule="auto"/>
      <w:outlineLvl w:val="3"/>
    </w:pPr>
    <w:rPr>
      <w:rFonts w:ascii="Cambria" w:eastAsia="Times New Roman" w:hAnsi="Cambria"/>
      <w:b/>
      <w:color w:val="365F91"/>
    </w:rPr>
  </w:style>
  <w:style w:type="paragraph" w:customStyle="1" w:styleId="TStext">
    <w:name w:val="TS text"/>
    <w:basedOn w:val="Normal"/>
    <w:rsid w:val="00F24349"/>
    <w:pPr>
      <w:spacing w:after="120" w:line="240" w:lineRule="auto"/>
      <w:jc w:val="both"/>
    </w:pPr>
    <w:rPr>
      <w:rFonts w:eastAsia="Times New Roman"/>
    </w:rPr>
  </w:style>
  <w:style w:type="character" w:customStyle="1" w:styleId="BodyTextChar1">
    <w:name w:val="Body Text Char1"/>
    <w:uiPriority w:val="99"/>
    <w:locked/>
    <w:rsid w:val="00F24349"/>
    <w:rPr>
      <w:rFonts w:eastAsia="Times New Roman" w:cs="Times New Roman"/>
    </w:rPr>
  </w:style>
  <w:style w:type="paragraph" w:customStyle="1" w:styleId="TSHeading4">
    <w:name w:val="TS Heading 4"/>
    <w:basedOn w:val="TableText"/>
    <w:uiPriority w:val="99"/>
    <w:rsid w:val="00F24349"/>
    <w:pPr>
      <w:numPr>
        <w:ilvl w:val="3"/>
        <w:numId w:val="3"/>
      </w:numPr>
      <w:tabs>
        <w:tab w:val="num" w:pos="360"/>
      </w:tabs>
      <w:ind w:left="0" w:firstLine="0"/>
    </w:pPr>
    <w:rPr>
      <w:szCs w:val="22"/>
      <w:lang w:val="lv-LV" w:eastAsia="en-US"/>
    </w:rPr>
  </w:style>
  <w:style w:type="paragraph" w:customStyle="1" w:styleId="TSHeading5">
    <w:name w:val="TS Heading 5"/>
    <w:basedOn w:val="TSHeading4"/>
    <w:uiPriority w:val="99"/>
    <w:rsid w:val="00F24349"/>
    <w:pPr>
      <w:numPr>
        <w:ilvl w:val="4"/>
      </w:numPr>
      <w:tabs>
        <w:tab w:val="num" w:pos="360"/>
      </w:tabs>
    </w:pPr>
  </w:style>
  <w:style w:type="paragraph" w:customStyle="1" w:styleId="TSHeading6">
    <w:name w:val="TS Heading 6"/>
    <w:basedOn w:val="TableText"/>
    <w:uiPriority w:val="99"/>
    <w:rsid w:val="00F24349"/>
    <w:pPr>
      <w:numPr>
        <w:ilvl w:val="5"/>
        <w:numId w:val="3"/>
      </w:numPr>
      <w:tabs>
        <w:tab w:val="num" w:pos="360"/>
      </w:tabs>
      <w:ind w:left="0" w:firstLine="0"/>
    </w:pPr>
    <w:rPr>
      <w:szCs w:val="22"/>
      <w:lang w:val="lv-LV" w:eastAsia="en-US"/>
    </w:rPr>
  </w:style>
  <w:style w:type="character" w:customStyle="1" w:styleId="TSHeading1Char">
    <w:name w:val="TS Heading 1 Char"/>
    <w:link w:val="TSHeading1"/>
    <w:uiPriority w:val="99"/>
    <w:locked/>
    <w:rsid w:val="00F24349"/>
    <w:rPr>
      <w:rFonts w:ascii="Cambria" w:eastAsia="Times New Roman" w:hAnsi="Cambria"/>
      <w:b/>
      <w:color w:val="365F91"/>
      <w:sz w:val="40"/>
      <w:szCs w:val="40"/>
      <w:lang w:val="x-none" w:eastAsia="x-none"/>
    </w:rPr>
  </w:style>
  <w:style w:type="paragraph" w:styleId="ListBullet">
    <w:name w:val="List Bullet"/>
    <w:basedOn w:val="BodyText"/>
    <w:uiPriority w:val="99"/>
    <w:rsid w:val="00F24349"/>
    <w:pPr>
      <w:widowControl/>
      <w:numPr>
        <w:numId w:val="4"/>
      </w:numPr>
      <w:adjustRightInd/>
      <w:spacing w:before="60" w:after="60" w:line="240" w:lineRule="auto"/>
      <w:textAlignment w:val="auto"/>
    </w:pPr>
    <w:rPr>
      <w:rFonts w:ascii="Calibri" w:hAnsi="Calibri"/>
      <w:sz w:val="22"/>
      <w:szCs w:val="22"/>
      <w:lang w:val="pl-PL" w:eastAsia="en-US"/>
    </w:rPr>
  </w:style>
  <w:style w:type="paragraph" w:customStyle="1" w:styleId="BodyText20">
    <w:name w:val="Body Text2"/>
    <w:basedOn w:val="Normal"/>
    <w:link w:val="BodytextChar10"/>
    <w:autoRedefine/>
    <w:rsid w:val="00F24349"/>
    <w:pPr>
      <w:spacing w:after="80" w:line="240" w:lineRule="auto"/>
      <w:jc w:val="both"/>
    </w:pPr>
    <w:rPr>
      <w:rFonts w:ascii="Calibri" w:eastAsia="Times New Roman" w:hAnsi="Calibri"/>
      <w:sz w:val="20"/>
      <w:szCs w:val="20"/>
      <w:lang w:val="x-none"/>
    </w:rPr>
  </w:style>
  <w:style w:type="character" w:customStyle="1" w:styleId="BodytextChar10">
    <w:name w:val="Body text Char1"/>
    <w:link w:val="BodyText20"/>
    <w:rsid w:val="00F24349"/>
    <w:rPr>
      <w:rFonts w:ascii="Calibri" w:eastAsia="Times New Roman" w:hAnsi="Calibri" w:cs="Times New Roman"/>
      <w:sz w:val="20"/>
      <w:szCs w:val="20"/>
      <w:lang w:val="x-none"/>
    </w:rPr>
  </w:style>
  <w:style w:type="paragraph" w:customStyle="1" w:styleId="Calibri">
    <w:name w:val="Calibri"/>
    <w:basedOn w:val="BodyText"/>
    <w:rsid w:val="00F24349"/>
    <w:pPr>
      <w:widowControl/>
      <w:adjustRightInd/>
      <w:spacing w:before="60" w:after="60" w:line="240" w:lineRule="auto"/>
      <w:textAlignment w:val="auto"/>
    </w:pPr>
    <w:rPr>
      <w:rFonts w:ascii="Calibri" w:hAnsi="Calibri"/>
      <w:sz w:val="22"/>
      <w:szCs w:val="22"/>
      <w:lang w:eastAsia="en-US"/>
    </w:rPr>
  </w:style>
  <w:style w:type="paragraph" w:customStyle="1" w:styleId="ISBodyText">
    <w:name w:val="IS Body Text"/>
    <w:basedOn w:val="Normal"/>
    <w:link w:val="ISBodyTextChar"/>
    <w:uiPriority w:val="99"/>
    <w:rsid w:val="00F24349"/>
    <w:pPr>
      <w:overflowPunct w:val="0"/>
      <w:autoSpaceDE w:val="0"/>
      <w:autoSpaceDN w:val="0"/>
      <w:adjustRightInd w:val="0"/>
      <w:spacing w:before="60" w:after="60" w:line="240" w:lineRule="auto"/>
      <w:jc w:val="both"/>
      <w:textAlignment w:val="baseline"/>
    </w:pPr>
    <w:rPr>
      <w:rFonts w:ascii="Calibri" w:eastAsia="MS Mincho" w:hAnsi="Calibri"/>
      <w:bCs/>
      <w:szCs w:val="20"/>
      <w:lang w:val="x-none"/>
    </w:rPr>
  </w:style>
  <w:style w:type="character" w:customStyle="1" w:styleId="ISBodyTextChar">
    <w:name w:val="IS Body Text Char"/>
    <w:link w:val="ISBodyText"/>
    <w:uiPriority w:val="99"/>
    <w:locked/>
    <w:rsid w:val="00F24349"/>
    <w:rPr>
      <w:rFonts w:ascii="Calibri" w:eastAsia="MS Mincho" w:hAnsi="Calibri" w:cs="Times New Roman"/>
      <w:bCs/>
      <w:szCs w:val="20"/>
      <w:lang w:val="x-none"/>
    </w:rPr>
  </w:style>
  <w:style w:type="paragraph" w:customStyle="1" w:styleId="LHeading2">
    <w:name w:val="LHeading 2"/>
    <w:basedOn w:val="Heading2"/>
    <w:uiPriority w:val="99"/>
    <w:rsid w:val="00F24349"/>
    <w:pPr>
      <w:keepNext w:val="0"/>
      <w:widowControl/>
      <w:numPr>
        <w:ilvl w:val="1"/>
        <w:numId w:val="5"/>
      </w:numPr>
      <w:adjustRightInd/>
      <w:spacing w:before="120" w:after="120" w:line="240" w:lineRule="auto"/>
      <w:textAlignment w:val="auto"/>
    </w:pPr>
    <w:rPr>
      <w:rFonts w:ascii="Times New Roman" w:hAnsi="Times New Roman"/>
      <w:b w:val="0"/>
      <w:i w:val="0"/>
      <w:color w:val="000000"/>
      <w:sz w:val="24"/>
      <w:szCs w:val="24"/>
      <w:lang w:eastAsia="en-US"/>
    </w:rPr>
  </w:style>
  <w:style w:type="paragraph" w:customStyle="1" w:styleId="LHeading3">
    <w:name w:val="LHeading 3"/>
    <w:basedOn w:val="Heading3"/>
    <w:uiPriority w:val="99"/>
    <w:rsid w:val="00F24349"/>
    <w:pPr>
      <w:keepNext w:val="0"/>
      <w:widowControl/>
      <w:numPr>
        <w:ilvl w:val="2"/>
        <w:numId w:val="5"/>
      </w:numPr>
      <w:tabs>
        <w:tab w:val="clear" w:pos="2040"/>
        <w:tab w:val="num" w:pos="1418"/>
      </w:tabs>
      <w:adjustRightInd/>
      <w:spacing w:before="0" w:after="120" w:line="240" w:lineRule="auto"/>
      <w:ind w:left="1440"/>
      <w:textAlignment w:val="auto"/>
    </w:pPr>
    <w:rPr>
      <w:rFonts w:ascii="Times New Roman" w:hAnsi="Times New Roman"/>
      <w:b w:val="0"/>
      <w:sz w:val="24"/>
      <w:szCs w:val="28"/>
      <w:lang w:eastAsia="en-US"/>
    </w:rPr>
  </w:style>
  <w:style w:type="paragraph" w:customStyle="1" w:styleId="LHeading1">
    <w:name w:val="LHeading 1"/>
    <w:basedOn w:val="Heading1"/>
    <w:uiPriority w:val="99"/>
    <w:rsid w:val="00F24349"/>
    <w:pPr>
      <w:keepLines w:val="0"/>
      <w:numPr>
        <w:numId w:val="5"/>
      </w:numPr>
      <w:shd w:val="clear" w:color="auto" w:fill="FFFFFF"/>
      <w:autoSpaceDE w:val="0"/>
      <w:autoSpaceDN w:val="0"/>
      <w:spacing w:before="240" w:after="120" w:line="240" w:lineRule="auto"/>
      <w:jc w:val="left"/>
      <w:textAlignment w:val="auto"/>
    </w:pPr>
    <w:rPr>
      <w:bCs w:val="0"/>
      <w:kern w:val="32"/>
      <w:sz w:val="28"/>
      <w:lang w:eastAsia="en-US"/>
    </w:rPr>
  </w:style>
  <w:style w:type="paragraph" w:customStyle="1" w:styleId="Apakpunkts">
    <w:name w:val="Apakšpunkts"/>
    <w:basedOn w:val="Normal"/>
    <w:link w:val="ApakpunktsChar"/>
    <w:uiPriority w:val="99"/>
    <w:rsid w:val="00F24349"/>
    <w:pPr>
      <w:tabs>
        <w:tab w:val="num" w:pos="1080"/>
        <w:tab w:val="num" w:pos="2052"/>
      </w:tabs>
      <w:overflowPunct w:val="0"/>
      <w:autoSpaceDE w:val="0"/>
      <w:autoSpaceDN w:val="0"/>
      <w:adjustRightInd w:val="0"/>
      <w:spacing w:before="120" w:line="240" w:lineRule="auto"/>
      <w:ind w:left="1080" w:hanging="720"/>
      <w:jc w:val="both"/>
      <w:textAlignment w:val="baseline"/>
      <w:outlineLvl w:val="0"/>
    </w:pPr>
    <w:rPr>
      <w:rFonts w:eastAsia="Times New Roman"/>
      <w:lang w:val="x-none"/>
    </w:rPr>
  </w:style>
  <w:style w:type="character" w:customStyle="1" w:styleId="ApakpunktsChar">
    <w:name w:val="Apakšpunkts Char"/>
    <w:link w:val="Apakpunkts"/>
    <w:uiPriority w:val="99"/>
    <w:rsid w:val="00F24349"/>
    <w:rPr>
      <w:rFonts w:ascii="Times New Roman" w:eastAsia="Times New Roman" w:hAnsi="Times New Roman" w:cs="Times New Roman"/>
      <w:sz w:val="24"/>
      <w:lang w:val="x-none"/>
    </w:rPr>
  </w:style>
  <w:style w:type="paragraph" w:styleId="Caption">
    <w:name w:val="caption"/>
    <w:basedOn w:val="Normal"/>
    <w:next w:val="Normal"/>
    <w:uiPriority w:val="35"/>
    <w:qFormat/>
    <w:rsid w:val="00F24349"/>
    <w:pPr>
      <w:spacing w:line="240" w:lineRule="auto"/>
      <w:jc w:val="both"/>
    </w:pPr>
    <w:rPr>
      <w:rFonts w:ascii="Calibri" w:eastAsia="Times New Roman" w:hAnsi="Calibri"/>
      <w:b/>
      <w:bCs/>
      <w:sz w:val="20"/>
      <w:szCs w:val="20"/>
    </w:rPr>
  </w:style>
  <w:style w:type="paragraph" w:customStyle="1" w:styleId="EYBodyText">
    <w:name w:val="EY Body Text"/>
    <w:basedOn w:val="Normal"/>
    <w:uiPriority w:val="99"/>
    <w:rsid w:val="00F24349"/>
    <w:pPr>
      <w:overflowPunct w:val="0"/>
      <w:autoSpaceDE w:val="0"/>
      <w:autoSpaceDN w:val="0"/>
      <w:adjustRightInd w:val="0"/>
      <w:spacing w:after="120" w:line="240" w:lineRule="auto"/>
      <w:jc w:val="both"/>
      <w:textAlignment w:val="baseline"/>
    </w:pPr>
    <w:rPr>
      <w:rFonts w:eastAsia="Times New Roman"/>
      <w:szCs w:val="20"/>
    </w:rPr>
  </w:style>
  <w:style w:type="character" w:styleId="PageNumber">
    <w:name w:val="page number"/>
    <w:rsid w:val="00F24349"/>
    <w:rPr>
      <w:rFonts w:cs="Times New Roman"/>
    </w:rPr>
  </w:style>
  <w:style w:type="paragraph" w:customStyle="1" w:styleId="Outline3limenisChar">
    <w:name w:val="Outline 3 limenis Char"/>
    <w:basedOn w:val="Normal"/>
    <w:link w:val="Outline3limenisCharChar"/>
    <w:rsid w:val="00F24349"/>
    <w:pPr>
      <w:tabs>
        <w:tab w:val="left" w:pos="1134"/>
        <w:tab w:val="num" w:pos="3240"/>
      </w:tabs>
      <w:spacing w:after="120" w:line="240" w:lineRule="auto"/>
      <w:ind w:left="3240" w:hanging="720"/>
      <w:jc w:val="both"/>
    </w:pPr>
    <w:rPr>
      <w:rFonts w:eastAsia="Times New Roman"/>
      <w:lang w:val="x-none"/>
    </w:rPr>
  </w:style>
  <w:style w:type="character" w:customStyle="1" w:styleId="Outline3limenisCharChar">
    <w:name w:val="Outline 3 limenis Char Char"/>
    <w:link w:val="Outline3limenisChar"/>
    <w:locked/>
    <w:rsid w:val="00F24349"/>
    <w:rPr>
      <w:rFonts w:ascii="Times New Roman" w:eastAsia="Times New Roman" w:hAnsi="Times New Roman" w:cs="Times New Roman"/>
      <w:sz w:val="24"/>
      <w:szCs w:val="24"/>
      <w:lang w:val="x-none"/>
    </w:rPr>
  </w:style>
  <w:style w:type="paragraph" w:customStyle="1" w:styleId="Outline4limenis">
    <w:name w:val="Outline 4 limenis"/>
    <w:basedOn w:val="BodyTextIndent"/>
    <w:uiPriority w:val="99"/>
    <w:rsid w:val="00F24349"/>
    <w:pPr>
      <w:widowControl/>
      <w:tabs>
        <w:tab w:val="left" w:pos="964"/>
        <w:tab w:val="num" w:pos="1080"/>
      </w:tabs>
      <w:adjustRightInd/>
      <w:spacing w:line="240" w:lineRule="auto"/>
      <w:ind w:left="1080" w:hanging="1080"/>
      <w:textAlignment w:val="auto"/>
    </w:pPr>
    <w:rPr>
      <w:color w:val="000000"/>
      <w:sz w:val="24"/>
      <w:szCs w:val="24"/>
      <w:lang w:eastAsia="en-US"/>
    </w:rPr>
  </w:style>
  <w:style w:type="paragraph" w:customStyle="1" w:styleId="NormalBold">
    <w:name w:val="Normal + Bold"/>
    <w:aliases w:val="Centered,Before:  6 pt,After:  6 pt"/>
    <w:basedOn w:val="Normal"/>
    <w:uiPriority w:val="99"/>
    <w:rsid w:val="00F24349"/>
    <w:pPr>
      <w:spacing w:before="120" w:after="120" w:line="240" w:lineRule="auto"/>
      <w:jc w:val="center"/>
    </w:pPr>
    <w:rPr>
      <w:rFonts w:eastAsia="Times New Roman"/>
      <w:b/>
      <w:bCs/>
      <w:lang w:eastAsia="ru-RU"/>
    </w:rPr>
  </w:style>
  <w:style w:type="paragraph" w:customStyle="1" w:styleId="Outline2limenis">
    <w:name w:val="Outline 2 limenis"/>
    <w:basedOn w:val="Normal"/>
    <w:rsid w:val="00F24349"/>
    <w:pPr>
      <w:tabs>
        <w:tab w:val="num" w:pos="720"/>
      </w:tabs>
      <w:spacing w:after="120" w:line="240" w:lineRule="auto"/>
      <w:ind w:left="720" w:hanging="720"/>
      <w:jc w:val="both"/>
    </w:pPr>
    <w:rPr>
      <w:rFonts w:eastAsia="Times New Roman"/>
      <w:color w:val="000000"/>
    </w:rPr>
  </w:style>
  <w:style w:type="paragraph" w:customStyle="1" w:styleId="Outline3limenis">
    <w:name w:val="Outline 3 limenis"/>
    <w:basedOn w:val="Normal"/>
    <w:rsid w:val="00F24349"/>
    <w:pPr>
      <w:tabs>
        <w:tab w:val="left" w:pos="1134"/>
        <w:tab w:val="num" w:pos="3240"/>
      </w:tabs>
      <w:spacing w:after="120" w:line="240" w:lineRule="auto"/>
      <w:ind w:left="3240" w:hanging="720"/>
      <w:jc w:val="both"/>
    </w:pPr>
    <w:rPr>
      <w:rFonts w:eastAsia="Times New Roman"/>
    </w:rPr>
  </w:style>
  <w:style w:type="paragraph" w:customStyle="1" w:styleId="Normalarial">
    <w:name w:val="Normal+arial"/>
    <w:basedOn w:val="Normal"/>
    <w:uiPriority w:val="99"/>
    <w:rsid w:val="00F24349"/>
    <w:pPr>
      <w:spacing w:line="240" w:lineRule="auto"/>
    </w:pPr>
    <w:rPr>
      <w:rFonts w:eastAsia="Times New Roman"/>
      <w:lang w:eastAsia="lv-LV"/>
    </w:rPr>
  </w:style>
  <w:style w:type="paragraph" w:customStyle="1" w:styleId="Normal1">
    <w:name w:val="Normal1"/>
    <w:basedOn w:val="Normal"/>
    <w:uiPriority w:val="99"/>
    <w:rsid w:val="00F24349"/>
    <w:pPr>
      <w:tabs>
        <w:tab w:val="left" w:pos="284"/>
      </w:tabs>
      <w:spacing w:line="360" w:lineRule="auto"/>
      <w:ind w:firstLine="170"/>
      <w:jc w:val="both"/>
    </w:pPr>
    <w:rPr>
      <w:rFonts w:eastAsia="Times New Roman"/>
      <w:szCs w:val="20"/>
      <w:lang w:val="en-GB" w:eastAsia="lv-LV"/>
    </w:rPr>
  </w:style>
  <w:style w:type="paragraph" w:customStyle="1" w:styleId="TabulaC">
    <w:name w:val="Tabula C"/>
    <w:basedOn w:val="Normal"/>
    <w:autoRedefine/>
    <w:uiPriority w:val="99"/>
    <w:rsid w:val="00F24349"/>
    <w:pPr>
      <w:spacing w:line="240" w:lineRule="auto"/>
      <w:jc w:val="center"/>
    </w:pPr>
    <w:rPr>
      <w:rFonts w:ascii="Korinna LRS" w:eastAsia="Times New Roman" w:hAnsi="Korinna LRS"/>
      <w:szCs w:val="20"/>
    </w:rPr>
  </w:style>
  <w:style w:type="paragraph" w:styleId="BodyTextFirstIndent">
    <w:name w:val="Body Text First Indent"/>
    <w:basedOn w:val="BodyText"/>
    <w:link w:val="BodyTextFirstIndentChar"/>
    <w:uiPriority w:val="99"/>
    <w:rsid w:val="00F24349"/>
    <w:pPr>
      <w:widowControl/>
      <w:adjustRightInd/>
      <w:spacing w:before="60" w:after="60" w:line="240" w:lineRule="auto"/>
      <w:ind w:firstLine="210"/>
      <w:jc w:val="left"/>
      <w:textAlignment w:val="auto"/>
    </w:pPr>
    <w:rPr>
      <w:sz w:val="22"/>
      <w:szCs w:val="22"/>
      <w:lang w:eastAsia="en-US"/>
    </w:rPr>
  </w:style>
  <w:style w:type="character" w:customStyle="1" w:styleId="BodyTextFirstIndentChar">
    <w:name w:val="Body Text First Indent Char"/>
    <w:basedOn w:val="BodyTextChar"/>
    <w:link w:val="BodyTextFirstIndent"/>
    <w:uiPriority w:val="99"/>
    <w:rsid w:val="00F24349"/>
    <w:rPr>
      <w:rFonts w:ascii="Times New Roman" w:eastAsia="Times New Roman" w:hAnsi="Times New Roman" w:cs="Times New Roman"/>
      <w:sz w:val="24"/>
      <w:szCs w:val="24"/>
      <w:lang w:val="lv-LV" w:eastAsia="x-none"/>
    </w:rPr>
  </w:style>
  <w:style w:type="paragraph" w:styleId="TOC4">
    <w:name w:val="toc 4"/>
    <w:basedOn w:val="Normal"/>
    <w:next w:val="Normal"/>
    <w:autoRedefine/>
    <w:uiPriority w:val="39"/>
    <w:rsid w:val="00F24349"/>
    <w:pPr>
      <w:spacing w:line="240" w:lineRule="auto"/>
      <w:ind w:left="480"/>
    </w:pPr>
    <w:rPr>
      <w:rFonts w:eastAsia="Times New Roman"/>
      <w:sz w:val="20"/>
      <w:szCs w:val="20"/>
    </w:rPr>
  </w:style>
  <w:style w:type="paragraph" w:styleId="TOC5">
    <w:name w:val="toc 5"/>
    <w:basedOn w:val="Normal"/>
    <w:next w:val="Normal"/>
    <w:autoRedefine/>
    <w:uiPriority w:val="39"/>
    <w:semiHidden/>
    <w:rsid w:val="00F24349"/>
    <w:pPr>
      <w:spacing w:line="240" w:lineRule="auto"/>
      <w:ind w:left="720"/>
    </w:pPr>
    <w:rPr>
      <w:rFonts w:eastAsia="Times New Roman"/>
      <w:sz w:val="20"/>
      <w:szCs w:val="20"/>
    </w:rPr>
  </w:style>
  <w:style w:type="paragraph" w:styleId="TOC6">
    <w:name w:val="toc 6"/>
    <w:basedOn w:val="Normal"/>
    <w:next w:val="Normal"/>
    <w:autoRedefine/>
    <w:uiPriority w:val="39"/>
    <w:semiHidden/>
    <w:rsid w:val="00F24349"/>
    <w:pPr>
      <w:spacing w:line="240" w:lineRule="auto"/>
      <w:ind w:left="960"/>
    </w:pPr>
    <w:rPr>
      <w:rFonts w:eastAsia="Times New Roman"/>
      <w:sz w:val="20"/>
      <w:szCs w:val="20"/>
    </w:rPr>
  </w:style>
  <w:style w:type="paragraph" w:styleId="TOC7">
    <w:name w:val="toc 7"/>
    <w:basedOn w:val="Normal"/>
    <w:next w:val="Normal"/>
    <w:autoRedefine/>
    <w:uiPriority w:val="39"/>
    <w:semiHidden/>
    <w:rsid w:val="00F24349"/>
    <w:pPr>
      <w:spacing w:line="240" w:lineRule="auto"/>
      <w:ind w:left="1200"/>
    </w:pPr>
    <w:rPr>
      <w:rFonts w:eastAsia="Times New Roman"/>
      <w:sz w:val="20"/>
      <w:szCs w:val="20"/>
    </w:rPr>
  </w:style>
  <w:style w:type="paragraph" w:styleId="TOC8">
    <w:name w:val="toc 8"/>
    <w:basedOn w:val="Normal"/>
    <w:next w:val="Normal"/>
    <w:autoRedefine/>
    <w:uiPriority w:val="39"/>
    <w:semiHidden/>
    <w:rsid w:val="00F24349"/>
    <w:pPr>
      <w:spacing w:line="240" w:lineRule="auto"/>
      <w:ind w:left="1440"/>
    </w:pPr>
    <w:rPr>
      <w:rFonts w:eastAsia="Times New Roman"/>
      <w:sz w:val="20"/>
      <w:szCs w:val="20"/>
    </w:rPr>
  </w:style>
  <w:style w:type="paragraph" w:styleId="TOC9">
    <w:name w:val="toc 9"/>
    <w:basedOn w:val="Normal"/>
    <w:next w:val="Normal"/>
    <w:autoRedefine/>
    <w:uiPriority w:val="39"/>
    <w:semiHidden/>
    <w:rsid w:val="00F24349"/>
    <w:pPr>
      <w:spacing w:line="240" w:lineRule="auto"/>
      <w:ind w:left="1680"/>
    </w:pPr>
    <w:rPr>
      <w:rFonts w:eastAsia="Times New Roman"/>
      <w:sz w:val="20"/>
      <w:szCs w:val="20"/>
    </w:rPr>
  </w:style>
  <w:style w:type="paragraph" w:customStyle="1" w:styleId="EYHeading1">
    <w:name w:val="EY Heading 1"/>
    <w:basedOn w:val="Heading1"/>
    <w:next w:val="EYBodyTextChar"/>
    <w:link w:val="EYHeading1Char"/>
    <w:uiPriority w:val="99"/>
    <w:rsid w:val="00F24349"/>
    <w:pPr>
      <w:keepNext w:val="0"/>
      <w:keepLines w:val="0"/>
      <w:pageBreakBefore/>
      <w:widowControl/>
      <w:tabs>
        <w:tab w:val="num" w:pos="720"/>
      </w:tabs>
      <w:adjustRightInd/>
      <w:spacing w:before="240" w:after="480" w:line="240" w:lineRule="auto"/>
      <w:ind w:left="720" w:right="176" w:hanging="720"/>
      <w:jc w:val="left"/>
      <w:textAlignment w:val="auto"/>
    </w:pPr>
    <w:rPr>
      <w:rFonts w:ascii="Arial" w:hAnsi="Arial"/>
      <w:b w:val="0"/>
      <w:bCs w:val="0"/>
      <w:color w:val="4367C5"/>
      <w:sz w:val="48"/>
      <w:szCs w:val="48"/>
      <w:lang w:val="x-none" w:eastAsia="en-US"/>
    </w:rPr>
  </w:style>
  <w:style w:type="paragraph" w:customStyle="1" w:styleId="EYHeading2">
    <w:name w:val="EY Heading 2"/>
    <w:basedOn w:val="Heading2"/>
    <w:next w:val="EYBodyTextChar"/>
    <w:link w:val="EYHeading2Char"/>
    <w:uiPriority w:val="99"/>
    <w:rsid w:val="00F24349"/>
    <w:pPr>
      <w:widowControl/>
      <w:tabs>
        <w:tab w:val="num" w:pos="1080"/>
      </w:tabs>
      <w:adjustRightInd/>
      <w:spacing w:before="480" w:after="160" w:line="240" w:lineRule="atLeast"/>
      <w:ind w:left="1080" w:hanging="1080"/>
      <w:jc w:val="left"/>
      <w:textAlignment w:val="auto"/>
    </w:pPr>
    <w:rPr>
      <w:rFonts w:ascii="Arial" w:hAnsi="Arial"/>
      <w:bCs w:val="0"/>
      <w:i w:val="0"/>
      <w:iCs w:val="0"/>
      <w:color w:val="4367C5"/>
      <w:sz w:val="40"/>
      <w:szCs w:val="40"/>
      <w:lang w:val="x-none" w:eastAsia="en-US"/>
    </w:rPr>
  </w:style>
  <w:style w:type="paragraph" w:customStyle="1" w:styleId="EYBodyTextChar">
    <w:name w:val="EY Body Text Char"/>
    <w:basedOn w:val="Normal"/>
    <w:link w:val="EYBodyTextCharChar"/>
    <w:uiPriority w:val="99"/>
    <w:rsid w:val="00F24349"/>
    <w:pPr>
      <w:overflowPunct w:val="0"/>
      <w:autoSpaceDE w:val="0"/>
      <w:autoSpaceDN w:val="0"/>
      <w:adjustRightInd w:val="0"/>
      <w:spacing w:after="120" w:line="240" w:lineRule="atLeast"/>
      <w:jc w:val="both"/>
      <w:textAlignment w:val="baseline"/>
    </w:pPr>
    <w:rPr>
      <w:rFonts w:eastAsia="MS Mincho"/>
      <w:bCs/>
      <w:szCs w:val="20"/>
      <w:lang w:val="x-none"/>
    </w:rPr>
  </w:style>
  <w:style w:type="paragraph" w:customStyle="1" w:styleId="EYBulletText">
    <w:name w:val="EY Bullet Text"/>
    <w:basedOn w:val="Normal"/>
    <w:link w:val="EYBulletTextChar"/>
    <w:uiPriority w:val="99"/>
    <w:rsid w:val="00F24349"/>
    <w:pPr>
      <w:tabs>
        <w:tab w:val="num" w:pos="1080"/>
      </w:tabs>
      <w:overflowPunct w:val="0"/>
      <w:autoSpaceDE w:val="0"/>
      <w:autoSpaceDN w:val="0"/>
      <w:adjustRightInd w:val="0"/>
      <w:spacing w:after="120" w:line="280" w:lineRule="atLeast"/>
      <w:ind w:left="1080" w:right="357" w:hanging="360"/>
      <w:textAlignment w:val="baseline"/>
    </w:pPr>
    <w:rPr>
      <w:rFonts w:eastAsia="MS Mincho"/>
      <w:bCs/>
      <w:lang w:val="x-none"/>
    </w:rPr>
  </w:style>
  <w:style w:type="character" w:customStyle="1" w:styleId="EYBulletTextChar">
    <w:name w:val="EY Bullet Text Char"/>
    <w:link w:val="EYBulletText"/>
    <w:uiPriority w:val="99"/>
    <w:locked/>
    <w:rsid w:val="00F24349"/>
    <w:rPr>
      <w:rFonts w:ascii="Times New Roman" w:eastAsia="MS Mincho" w:hAnsi="Times New Roman" w:cs="Times New Roman"/>
      <w:bCs/>
      <w:szCs w:val="24"/>
      <w:lang w:val="x-none"/>
    </w:rPr>
  </w:style>
  <w:style w:type="character" w:customStyle="1" w:styleId="EYBodyTextCharChar">
    <w:name w:val="EY Body Text Char Char"/>
    <w:link w:val="EYBodyTextChar"/>
    <w:uiPriority w:val="99"/>
    <w:locked/>
    <w:rsid w:val="00F24349"/>
    <w:rPr>
      <w:rFonts w:ascii="Times New Roman" w:eastAsia="MS Mincho" w:hAnsi="Times New Roman" w:cs="Times New Roman"/>
      <w:bCs/>
      <w:szCs w:val="20"/>
      <w:lang w:val="x-none"/>
    </w:rPr>
  </w:style>
  <w:style w:type="paragraph" w:customStyle="1" w:styleId="EYHeading3">
    <w:name w:val="EY Heading 3"/>
    <w:basedOn w:val="EYHeading2"/>
    <w:next w:val="EYBodyTextChar"/>
    <w:link w:val="EYHeading3CharChar"/>
    <w:uiPriority w:val="99"/>
    <w:rsid w:val="00F24349"/>
    <w:pPr>
      <w:tabs>
        <w:tab w:val="clear" w:pos="1080"/>
        <w:tab w:val="num" w:pos="360"/>
        <w:tab w:val="num" w:pos="1320"/>
        <w:tab w:val="num" w:pos="2160"/>
      </w:tabs>
      <w:spacing w:before="360" w:after="120"/>
      <w:ind w:hanging="720"/>
      <w:outlineLvl w:val="2"/>
    </w:pPr>
    <w:rPr>
      <w:sz w:val="24"/>
      <w:szCs w:val="24"/>
    </w:rPr>
  </w:style>
  <w:style w:type="character" w:customStyle="1" w:styleId="EYHeading1Char">
    <w:name w:val="EY Heading 1 Char"/>
    <w:link w:val="EYHeading1"/>
    <w:uiPriority w:val="99"/>
    <w:locked/>
    <w:rsid w:val="00F24349"/>
    <w:rPr>
      <w:rFonts w:ascii="Arial" w:eastAsia="Times New Roman" w:hAnsi="Arial" w:cs="Times New Roman"/>
      <w:color w:val="4367C5"/>
      <w:sz w:val="48"/>
      <w:szCs w:val="48"/>
      <w:lang w:val="x-none"/>
    </w:rPr>
  </w:style>
  <w:style w:type="character" w:customStyle="1" w:styleId="EYHeading2Char">
    <w:name w:val="EY Heading 2 Char"/>
    <w:link w:val="EYHeading2"/>
    <w:uiPriority w:val="99"/>
    <w:locked/>
    <w:rsid w:val="00F24349"/>
    <w:rPr>
      <w:rFonts w:ascii="Arial" w:eastAsia="Times New Roman" w:hAnsi="Arial" w:cs="Times New Roman"/>
      <w:b/>
      <w:color w:val="4367C5"/>
      <w:sz w:val="40"/>
      <w:szCs w:val="40"/>
      <w:lang w:val="x-none"/>
    </w:rPr>
  </w:style>
  <w:style w:type="character" w:customStyle="1" w:styleId="EYHeading3CharChar">
    <w:name w:val="EY Heading 3 Char Char"/>
    <w:link w:val="EYHeading3"/>
    <w:uiPriority w:val="99"/>
    <w:locked/>
    <w:rsid w:val="00F24349"/>
    <w:rPr>
      <w:rFonts w:ascii="Arial" w:eastAsia="Times New Roman" w:hAnsi="Arial" w:cs="Times New Roman"/>
      <w:b/>
      <w:color w:val="4367C5"/>
      <w:sz w:val="24"/>
      <w:szCs w:val="24"/>
      <w:lang w:val="x-none"/>
    </w:rPr>
  </w:style>
  <w:style w:type="paragraph" w:styleId="FootnoteText">
    <w:name w:val="footnote text"/>
    <w:basedOn w:val="Normal"/>
    <w:link w:val="FootnoteTextChar"/>
    <w:uiPriority w:val="99"/>
    <w:semiHidden/>
    <w:rsid w:val="00F24349"/>
    <w:pPr>
      <w:spacing w:line="240" w:lineRule="auto"/>
    </w:pPr>
    <w:rPr>
      <w:rFonts w:eastAsia="Times New Roman"/>
      <w:sz w:val="20"/>
      <w:szCs w:val="20"/>
      <w:lang w:val="x-none"/>
    </w:rPr>
  </w:style>
  <w:style w:type="character" w:customStyle="1" w:styleId="FootnoteTextChar">
    <w:name w:val="Footnote Text Char"/>
    <w:basedOn w:val="DefaultParagraphFont"/>
    <w:link w:val="FootnoteText"/>
    <w:uiPriority w:val="99"/>
    <w:semiHidden/>
    <w:rsid w:val="00F24349"/>
    <w:rPr>
      <w:rFonts w:ascii="Times New Roman" w:eastAsia="Times New Roman" w:hAnsi="Times New Roman" w:cs="Times New Roman"/>
      <w:sz w:val="20"/>
      <w:szCs w:val="20"/>
      <w:lang w:val="x-none"/>
    </w:rPr>
  </w:style>
  <w:style w:type="character" w:styleId="FootnoteReference">
    <w:name w:val="footnote reference"/>
    <w:uiPriority w:val="99"/>
    <w:semiHidden/>
    <w:rsid w:val="00F24349"/>
    <w:rPr>
      <w:rFonts w:cs="Times New Roman"/>
      <w:vertAlign w:val="superscript"/>
    </w:rPr>
  </w:style>
  <w:style w:type="paragraph" w:customStyle="1" w:styleId="StyleEYBulletText12ptJustified">
    <w:name w:val="Style EY Bullet Text + 12 pt Justified"/>
    <w:basedOn w:val="EYBulletText"/>
    <w:uiPriority w:val="99"/>
    <w:rsid w:val="00F24349"/>
    <w:pPr>
      <w:spacing w:after="60"/>
      <w:ind w:left="1077" w:hanging="357"/>
      <w:jc w:val="both"/>
    </w:pPr>
    <w:rPr>
      <w:rFonts w:eastAsia="Times New Roman"/>
      <w:bCs w:val="0"/>
    </w:rPr>
  </w:style>
  <w:style w:type="character" w:customStyle="1" w:styleId="EYBulletTextCharChar">
    <w:name w:val="EY Bullet Text Char Char"/>
    <w:uiPriority w:val="99"/>
    <w:rsid w:val="00F24349"/>
    <w:rPr>
      <w:rFonts w:eastAsia="MS Mincho" w:cs="Arial"/>
      <w:bCs/>
      <w:sz w:val="24"/>
      <w:szCs w:val="24"/>
      <w:lang w:val="lv-LV" w:eastAsia="en-US" w:bidi="ar-SA"/>
    </w:rPr>
  </w:style>
  <w:style w:type="character" w:customStyle="1" w:styleId="Heading1Char1">
    <w:name w:val="Heading 1 Char1"/>
    <w:aliases w:val="H1 Char1"/>
    <w:uiPriority w:val="99"/>
    <w:locked/>
    <w:rsid w:val="00F24349"/>
    <w:rPr>
      <w:b/>
      <w:kern w:val="32"/>
      <w:sz w:val="28"/>
      <w:szCs w:val="28"/>
      <w:shd w:val="clear" w:color="auto" w:fill="FFFFFF"/>
      <w:lang w:eastAsia="en-US"/>
    </w:rPr>
  </w:style>
  <w:style w:type="paragraph" w:customStyle="1" w:styleId="A">
    <w:name w:val="A"/>
    <w:basedOn w:val="Normal"/>
    <w:uiPriority w:val="99"/>
    <w:rsid w:val="00F24349"/>
    <w:pPr>
      <w:spacing w:before="240" w:after="120" w:line="240" w:lineRule="auto"/>
    </w:pPr>
    <w:rPr>
      <w:rFonts w:eastAsia="Times New Roman"/>
      <w:b/>
      <w:sz w:val="28"/>
      <w:szCs w:val="28"/>
      <w:lang w:eastAsia="lv-LV"/>
    </w:rPr>
  </w:style>
  <w:style w:type="paragraph" w:customStyle="1" w:styleId="B">
    <w:name w:val="B"/>
    <w:basedOn w:val="Normal"/>
    <w:uiPriority w:val="99"/>
    <w:rsid w:val="00F24349"/>
    <w:pPr>
      <w:spacing w:after="120" w:line="240" w:lineRule="auto"/>
    </w:pPr>
    <w:rPr>
      <w:rFonts w:eastAsia="Times New Roman"/>
      <w:b/>
      <w:lang w:eastAsia="lv-LV"/>
    </w:rPr>
  </w:style>
  <w:style w:type="paragraph" w:customStyle="1" w:styleId="C1">
    <w:name w:val="C1"/>
    <w:basedOn w:val="Normal"/>
    <w:uiPriority w:val="99"/>
    <w:rsid w:val="00F24349"/>
    <w:pPr>
      <w:spacing w:after="120" w:line="240" w:lineRule="auto"/>
    </w:pPr>
    <w:rPr>
      <w:rFonts w:eastAsia="Times New Roman"/>
      <w:lang w:eastAsia="lv-LV"/>
    </w:rPr>
  </w:style>
  <w:style w:type="table" w:styleId="TableGrid7">
    <w:name w:val="Table Grid 7"/>
    <w:basedOn w:val="TableNormal"/>
    <w:uiPriority w:val="99"/>
    <w:rsid w:val="00F24349"/>
    <w:pPr>
      <w:spacing w:line="240" w:lineRule="auto"/>
    </w:pPr>
    <w:rPr>
      <w:rFonts w:eastAsia="Times New Roman"/>
      <w:b/>
      <w:bCs/>
      <w:sz w:val="20"/>
      <w:szCs w:val="20"/>
      <w:lang w:eastAsia="lv-LV"/>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paragraph" w:customStyle="1" w:styleId="B1">
    <w:name w:val="B1"/>
    <w:basedOn w:val="B"/>
    <w:link w:val="B1Char"/>
    <w:uiPriority w:val="99"/>
    <w:rsid w:val="00F24349"/>
    <w:pPr>
      <w:tabs>
        <w:tab w:val="num" w:pos="540"/>
      </w:tabs>
      <w:ind w:left="788" w:hanging="788"/>
    </w:pPr>
    <w:rPr>
      <w:lang w:val="x-none" w:eastAsia="x-none"/>
    </w:rPr>
  </w:style>
  <w:style w:type="character" w:customStyle="1" w:styleId="B1Char">
    <w:name w:val="B1 Char"/>
    <w:link w:val="B1"/>
    <w:uiPriority w:val="99"/>
    <w:locked/>
    <w:rsid w:val="00F24349"/>
    <w:rPr>
      <w:rFonts w:ascii="Times New Roman" w:eastAsia="Times New Roman" w:hAnsi="Times New Roman" w:cs="Times New Roman"/>
      <w:b/>
      <w:sz w:val="24"/>
      <w:szCs w:val="24"/>
      <w:lang w:val="x-none" w:eastAsia="x-none"/>
    </w:rPr>
  </w:style>
  <w:style w:type="paragraph" w:customStyle="1" w:styleId="Prasba">
    <w:name w:val="Prasība"/>
    <w:basedOn w:val="BodyText"/>
    <w:uiPriority w:val="99"/>
    <w:rsid w:val="00F24349"/>
    <w:pPr>
      <w:widowControl/>
      <w:adjustRightInd/>
      <w:spacing w:before="60" w:after="60" w:line="240" w:lineRule="auto"/>
      <w:ind w:left="567" w:hanging="567"/>
      <w:jc w:val="left"/>
      <w:textAlignment w:val="auto"/>
    </w:pPr>
    <w:rPr>
      <w:rFonts w:ascii="Calibri" w:hAnsi="Calibri"/>
      <w:sz w:val="22"/>
      <w:szCs w:val="22"/>
      <w:lang w:eastAsia="lv-LV"/>
    </w:rPr>
  </w:style>
  <w:style w:type="character" w:styleId="LineNumber">
    <w:name w:val="line number"/>
    <w:uiPriority w:val="99"/>
    <w:rsid w:val="00F24349"/>
    <w:rPr>
      <w:rFonts w:cs="Times New Roman"/>
    </w:rPr>
  </w:style>
  <w:style w:type="paragraph" w:styleId="ListNumber">
    <w:name w:val="List Number"/>
    <w:basedOn w:val="Normal"/>
    <w:link w:val="ListNumberChar1"/>
    <w:uiPriority w:val="99"/>
    <w:rsid w:val="00F24349"/>
    <w:pPr>
      <w:numPr>
        <w:numId w:val="7"/>
      </w:numPr>
      <w:tabs>
        <w:tab w:val="clear" w:pos="360"/>
        <w:tab w:val="num" w:pos="540"/>
      </w:tabs>
      <w:spacing w:before="60" w:after="60" w:line="240" w:lineRule="auto"/>
      <w:ind w:left="538" w:hanging="357"/>
    </w:pPr>
    <w:rPr>
      <w:rFonts w:ascii="Calibri" w:eastAsia="Times New Roman" w:hAnsi="Calibri"/>
      <w:lang w:val="x-none"/>
    </w:rPr>
  </w:style>
  <w:style w:type="character" w:customStyle="1" w:styleId="ListNumberChar1">
    <w:name w:val="List Number Char1"/>
    <w:link w:val="ListNumber"/>
    <w:uiPriority w:val="99"/>
    <w:locked/>
    <w:rsid w:val="00F24349"/>
    <w:rPr>
      <w:rFonts w:ascii="Calibri" w:eastAsia="Times New Roman" w:hAnsi="Calibri"/>
      <w:lang w:val="x-none"/>
    </w:rPr>
  </w:style>
  <w:style w:type="paragraph" w:styleId="ListContinue2">
    <w:name w:val="List Continue 2"/>
    <w:basedOn w:val="Normal"/>
    <w:uiPriority w:val="99"/>
    <w:rsid w:val="00F24349"/>
    <w:pPr>
      <w:spacing w:after="120" w:line="240" w:lineRule="auto"/>
      <w:ind w:left="566"/>
    </w:pPr>
    <w:rPr>
      <w:rFonts w:eastAsia="Times New Roman"/>
    </w:rPr>
  </w:style>
  <w:style w:type="character" w:customStyle="1" w:styleId="Char">
    <w:name w:val="Char"/>
    <w:uiPriority w:val="99"/>
    <w:rsid w:val="00F24349"/>
    <w:rPr>
      <w:rFonts w:cs="Times New Roman"/>
      <w:b/>
      <w:bCs/>
      <w:sz w:val="28"/>
      <w:szCs w:val="28"/>
      <w:lang w:val="en-GB" w:eastAsia="en-US" w:bidi="ar-SA"/>
    </w:rPr>
  </w:style>
  <w:style w:type="paragraph" w:customStyle="1" w:styleId="Headingsmall">
    <w:name w:val="Heading small"/>
    <w:basedOn w:val="BodyText"/>
    <w:rsid w:val="00F24349"/>
    <w:pPr>
      <w:keepNext/>
      <w:widowControl/>
      <w:adjustRightInd/>
      <w:spacing w:before="240" w:after="60" w:line="240" w:lineRule="auto"/>
      <w:textAlignment w:val="auto"/>
      <w:outlineLvl w:val="4"/>
    </w:pPr>
    <w:rPr>
      <w:rFonts w:ascii="Calibri" w:hAnsi="Calibri"/>
      <w:b/>
      <w:i/>
      <w:lang w:eastAsia="en-US"/>
    </w:rPr>
  </w:style>
  <w:style w:type="paragraph" w:customStyle="1" w:styleId="bb1">
    <w:name w:val="bb1"/>
    <w:basedOn w:val="Normal"/>
    <w:link w:val="bb1Char"/>
    <w:uiPriority w:val="99"/>
    <w:rsid w:val="00F24349"/>
    <w:pPr>
      <w:spacing w:before="20" w:after="20" w:line="240" w:lineRule="auto"/>
    </w:pPr>
    <w:rPr>
      <w:rFonts w:eastAsia="Times New Roman"/>
      <w:szCs w:val="20"/>
      <w:lang w:val="x-none"/>
    </w:rPr>
  </w:style>
  <w:style w:type="character" w:customStyle="1" w:styleId="bb1Char">
    <w:name w:val="bb1 Char"/>
    <w:link w:val="bb1"/>
    <w:uiPriority w:val="99"/>
    <w:locked/>
    <w:rsid w:val="00F24349"/>
    <w:rPr>
      <w:rFonts w:ascii="Times New Roman" w:eastAsia="Times New Roman" w:hAnsi="Times New Roman" w:cs="Times New Roman"/>
      <w:sz w:val="24"/>
      <w:szCs w:val="20"/>
      <w:lang w:val="x-none"/>
    </w:rPr>
  </w:style>
  <w:style w:type="paragraph" w:customStyle="1" w:styleId="subtitle0">
    <w:name w:val="sub_title"/>
    <w:basedOn w:val="Normal"/>
    <w:uiPriority w:val="99"/>
    <w:rsid w:val="00F24349"/>
    <w:pPr>
      <w:spacing w:after="120" w:line="240" w:lineRule="auto"/>
      <w:jc w:val="center"/>
    </w:pPr>
    <w:rPr>
      <w:rFonts w:eastAsia="Times New Roman"/>
      <w:b/>
      <w:caps/>
    </w:rPr>
  </w:style>
  <w:style w:type="paragraph" w:customStyle="1" w:styleId="tabulasvirsraksts">
    <w:name w:val="tabulas_virsraksts"/>
    <w:basedOn w:val="Footer"/>
    <w:uiPriority w:val="99"/>
    <w:rsid w:val="00F24349"/>
    <w:pPr>
      <w:widowControl/>
      <w:tabs>
        <w:tab w:val="clear" w:pos="4153"/>
        <w:tab w:val="clear" w:pos="8306"/>
      </w:tabs>
      <w:adjustRightInd/>
      <w:spacing w:before="40" w:after="40" w:line="240" w:lineRule="auto"/>
      <w:ind w:left="0" w:firstLine="0"/>
      <w:jc w:val="center"/>
      <w:textAlignment w:val="auto"/>
    </w:pPr>
    <w:rPr>
      <w:b/>
      <w:bCs/>
      <w:szCs w:val="24"/>
      <w:lang w:eastAsia="en-US"/>
    </w:rPr>
  </w:style>
  <w:style w:type="paragraph" w:customStyle="1" w:styleId="Teksts">
    <w:name w:val="Teksts"/>
    <w:basedOn w:val="Normal"/>
    <w:uiPriority w:val="99"/>
    <w:rsid w:val="00F24349"/>
    <w:pPr>
      <w:spacing w:after="20" w:line="240" w:lineRule="auto"/>
      <w:jc w:val="both"/>
    </w:pPr>
    <w:rPr>
      <w:rFonts w:eastAsia="Times New Roman"/>
    </w:rPr>
  </w:style>
  <w:style w:type="character" w:customStyle="1" w:styleId="EYBulletTextChar1">
    <w:name w:val="EY Bullet Text Char1"/>
    <w:uiPriority w:val="99"/>
    <w:rsid w:val="00F24349"/>
    <w:rPr>
      <w:rFonts w:ascii="Times New Roman" w:eastAsia="MS Mincho" w:hAnsi="Times New Roman" w:cs="Arial"/>
      <w:sz w:val="20"/>
      <w:szCs w:val="20"/>
      <w:lang w:val="lv-LV"/>
    </w:rPr>
  </w:style>
  <w:style w:type="paragraph" w:customStyle="1" w:styleId="AAA-Function-numbering">
    <w:name w:val="AAA - Function-numbering"/>
    <w:basedOn w:val="Normal"/>
    <w:uiPriority w:val="99"/>
    <w:rsid w:val="00F24349"/>
    <w:pPr>
      <w:overflowPunct w:val="0"/>
      <w:autoSpaceDE w:val="0"/>
      <w:autoSpaceDN w:val="0"/>
      <w:adjustRightInd w:val="0"/>
      <w:spacing w:before="80" w:after="80" w:line="240" w:lineRule="auto"/>
      <w:jc w:val="both"/>
      <w:textAlignment w:val="baseline"/>
    </w:pPr>
    <w:rPr>
      <w:rFonts w:eastAsia="MS Mincho"/>
    </w:rPr>
  </w:style>
  <w:style w:type="paragraph" w:customStyle="1" w:styleId="EYTableBullet">
    <w:name w:val="EY Table Bullet"/>
    <w:basedOn w:val="Normal"/>
    <w:uiPriority w:val="99"/>
    <w:rsid w:val="00F24349"/>
    <w:pPr>
      <w:numPr>
        <w:numId w:val="10"/>
      </w:numPr>
      <w:spacing w:line="240" w:lineRule="auto"/>
    </w:pPr>
    <w:rPr>
      <w:rFonts w:eastAsia="Times New Roman"/>
    </w:rPr>
  </w:style>
  <w:style w:type="character" w:customStyle="1" w:styleId="CharChar1">
    <w:name w:val="Char Char1"/>
    <w:uiPriority w:val="99"/>
    <w:rsid w:val="00F24349"/>
    <w:rPr>
      <w:rFonts w:cs="Arial"/>
      <w:bCs/>
      <w:sz w:val="28"/>
      <w:szCs w:val="28"/>
      <w:lang w:val="lv-LV" w:eastAsia="en-US" w:bidi="ar-SA"/>
    </w:rPr>
  </w:style>
  <w:style w:type="paragraph" w:customStyle="1" w:styleId="EYTableText">
    <w:name w:val="EY Table Text"/>
    <w:basedOn w:val="Normal"/>
    <w:uiPriority w:val="99"/>
    <w:rsid w:val="00F24349"/>
    <w:pPr>
      <w:overflowPunct w:val="0"/>
      <w:autoSpaceDE w:val="0"/>
      <w:autoSpaceDN w:val="0"/>
      <w:adjustRightInd w:val="0"/>
      <w:spacing w:before="80" w:after="40" w:line="240" w:lineRule="auto"/>
      <w:textAlignment w:val="baseline"/>
    </w:pPr>
    <w:rPr>
      <w:rFonts w:eastAsia="MS Mincho" w:cs="Arial"/>
      <w:bCs/>
    </w:rPr>
  </w:style>
  <w:style w:type="paragraph" w:customStyle="1" w:styleId="Balonteksts1">
    <w:name w:val="Balonteksts1"/>
    <w:basedOn w:val="Normal"/>
    <w:uiPriority w:val="99"/>
    <w:semiHidden/>
    <w:rsid w:val="00F24349"/>
    <w:pPr>
      <w:tabs>
        <w:tab w:val="num" w:pos="1008"/>
      </w:tabs>
      <w:overflowPunct w:val="0"/>
      <w:autoSpaceDE w:val="0"/>
      <w:autoSpaceDN w:val="0"/>
      <w:adjustRightInd w:val="0"/>
      <w:spacing w:line="240" w:lineRule="auto"/>
      <w:ind w:left="1008" w:hanging="1008"/>
      <w:textAlignment w:val="baseline"/>
    </w:pPr>
    <w:rPr>
      <w:rFonts w:ascii="Tahoma" w:eastAsia="Times New Roman" w:hAnsi="Tahoma" w:cs="Tahoma"/>
      <w:sz w:val="16"/>
      <w:szCs w:val="16"/>
    </w:rPr>
  </w:style>
  <w:style w:type="paragraph" w:customStyle="1" w:styleId="Komentratma1">
    <w:name w:val="Komentāra tēma1"/>
    <w:basedOn w:val="Normal"/>
    <w:next w:val="Normal"/>
    <w:uiPriority w:val="99"/>
    <w:semiHidden/>
    <w:rsid w:val="00F24349"/>
    <w:pPr>
      <w:tabs>
        <w:tab w:val="num" w:pos="1152"/>
      </w:tabs>
      <w:overflowPunct w:val="0"/>
      <w:autoSpaceDE w:val="0"/>
      <w:autoSpaceDN w:val="0"/>
      <w:adjustRightInd w:val="0"/>
      <w:spacing w:line="240" w:lineRule="auto"/>
      <w:ind w:left="1152" w:hanging="1152"/>
      <w:textAlignment w:val="baseline"/>
    </w:pPr>
    <w:rPr>
      <w:rFonts w:eastAsia="Times New Roman"/>
      <w:b/>
      <w:bCs/>
      <w:sz w:val="20"/>
      <w:szCs w:val="20"/>
    </w:rPr>
  </w:style>
  <w:style w:type="paragraph" w:customStyle="1" w:styleId="EYHeading4">
    <w:name w:val="EY Heading 4"/>
    <w:basedOn w:val="EYHeading3"/>
    <w:uiPriority w:val="99"/>
    <w:rsid w:val="00F24349"/>
    <w:pPr>
      <w:tabs>
        <w:tab w:val="clear" w:pos="360"/>
        <w:tab w:val="clear" w:pos="1320"/>
        <w:tab w:val="clear" w:pos="2160"/>
        <w:tab w:val="num" w:pos="1944"/>
      </w:tabs>
      <w:spacing w:line="240" w:lineRule="auto"/>
      <w:ind w:left="1944" w:hanging="864"/>
    </w:pPr>
    <w:rPr>
      <w:rFonts w:ascii="Arial Narrow" w:eastAsia="MS Mincho" w:hAnsi="Arial Narrow"/>
      <w:i/>
      <w:color w:val="333399"/>
      <w:sz w:val="22"/>
      <w:szCs w:val="28"/>
    </w:rPr>
  </w:style>
  <w:style w:type="character" w:customStyle="1" w:styleId="EYHeading3Char">
    <w:name w:val="EY Heading 3 Char"/>
    <w:uiPriority w:val="99"/>
    <w:rsid w:val="00F24349"/>
    <w:rPr>
      <w:rFonts w:ascii="Arial Narrow" w:eastAsia="MS Mincho" w:hAnsi="Arial Narrow" w:cs="Arial"/>
      <w:b/>
      <w:bCs/>
      <w:iCs/>
      <w:color w:val="333399"/>
      <w:sz w:val="28"/>
      <w:szCs w:val="28"/>
      <w:lang w:val="lv-LV" w:eastAsia="en-US" w:bidi="ar-SA"/>
    </w:rPr>
  </w:style>
  <w:style w:type="paragraph" w:customStyle="1" w:styleId="CharCharChar">
    <w:name w:val="Char Char Char"/>
    <w:basedOn w:val="Normal"/>
    <w:uiPriority w:val="99"/>
    <w:rsid w:val="00F24349"/>
    <w:pPr>
      <w:spacing w:before="120" w:after="160" w:line="240" w:lineRule="exact"/>
      <w:ind w:firstLine="720"/>
      <w:jc w:val="both"/>
    </w:pPr>
    <w:rPr>
      <w:rFonts w:ascii="Verdana" w:eastAsia="Times New Roman" w:hAnsi="Verdana"/>
      <w:sz w:val="20"/>
      <w:szCs w:val="20"/>
      <w:lang w:val="en-US"/>
    </w:rPr>
  </w:style>
  <w:style w:type="paragraph" w:customStyle="1" w:styleId="TS">
    <w:name w:val="TS"/>
    <w:basedOn w:val="TSHeading1"/>
    <w:link w:val="TSChar"/>
    <w:uiPriority w:val="99"/>
    <w:rsid w:val="00F24349"/>
    <w:pPr>
      <w:numPr>
        <w:numId w:val="0"/>
      </w:numPr>
    </w:pPr>
  </w:style>
  <w:style w:type="character" w:customStyle="1" w:styleId="TSChar">
    <w:name w:val="TS Char"/>
    <w:basedOn w:val="TSHeading1Char"/>
    <w:link w:val="TS"/>
    <w:uiPriority w:val="99"/>
    <w:locked/>
    <w:rsid w:val="00F24349"/>
    <w:rPr>
      <w:rFonts w:ascii="Cambria" w:eastAsia="Times New Roman" w:hAnsi="Cambria" w:cs="Times New Roman"/>
      <w:b/>
      <w:color w:val="365F91"/>
      <w:sz w:val="40"/>
      <w:szCs w:val="40"/>
      <w:lang w:val="x-none" w:eastAsia="x-none"/>
    </w:rPr>
  </w:style>
  <w:style w:type="character" w:styleId="EndnoteReference">
    <w:name w:val="endnote reference"/>
    <w:uiPriority w:val="99"/>
    <w:semiHidden/>
    <w:rsid w:val="00F24349"/>
    <w:rPr>
      <w:rFonts w:cs="Times New Roman"/>
      <w:vertAlign w:val="superscript"/>
    </w:rPr>
  </w:style>
  <w:style w:type="character" w:customStyle="1" w:styleId="ListNumberChar">
    <w:name w:val="List Number Char"/>
    <w:uiPriority w:val="99"/>
    <w:rsid w:val="00F24349"/>
    <w:rPr>
      <w:rFonts w:cs="Times New Roman"/>
      <w:sz w:val="24"/>
      <w:szCs w:val="24"/>
      <w:lang w:val="lv-LV" w:eastAsia="en-US" w:bidi="ar-SA"/>
    </w:rPr>
  </w:style>
  <w:style w:type="character" w:customStyle="1" w:styleId="BodyTextCharChar">
    <w:name w:val="Body Text Char Char"/>
    <w:uiPriority w:val="99"/>
    <w:rsid w:val="00F24349"/>
    <w:rPr>
      <w:rFonts w:cs="Times New Roman"/>
      <w:sz w:val="22"/>
      <w:szCs w:val="22"/>
      <w:lang w:val="lv-LV" w:eastAsia="en-US" w:bidi="ar-SA"/>
    </w:rPr>
  </w:style>
  <w:style w:type="character" w:customStyle="1" w:styleId="CaptionChar">
    <w:name w:val="Caption Char"/>
    <w:uiPriority w:val="99"/>
    <w:rsid w:val="00F24349"/>
    <w:rPr>
      <w:rFonts w:cs="Times New Roman"/>
      <w:b/>
      <w:bCs/>
      <w:lang w:val="lv-LV" w:eastAsia="lv-LV" w:bidi="ar-SA"/>
    </w:rPr>
  </w:style>
  <w:style w:type="paragraph" w:customStyle="1" w:styleId="Bodytext1">
    <w:name w:val="Body text 1"/>
    <w:basedOn w:val="Normal"/>
    <w:uiPriority w:val="99"/>
    <w:rsid w:val="00F24349"/>
    <w:pPr>
      <w:spacing w:before="120" w:after="120" w:line="240" w:lineRule="auto"/>
    </w:pPr>
    <w:rPr>
      <w:rFonts w:eastAsia="Times New Roman"/>
      <w:szCs w:val="20"/>
    </w:rPr>
  </w:style>
  <w:style w:type="numbering" w:customStyle="1" w:styleId="StyleBulleted">
    <w:name w:val="Style Bulleted"/>
    <w:rsid w:val="00F24349"/>
    <w:pPr>
      <w:numPr>
        <w:numId w:val="13"/>
      </w:numPr>
    </w:pPr>
  </w:style>
  <w:style w:type="numbering" w:customStyle="1" w:styleId="bulets">
    <w:name w:val="bulets"/>
    <w:rsid w:val="00F24349"/>
    <w:pPr>
      <w:numPr>
        <w:numId w:val="8"/>
      </w:numPr>
    </w:pPr>
  </w:style>
  <w:style w:type="numbering" w:customStyle="1" w:styleId="EYListBullet">
    <w:name w:val="EY List Bullet"/>
    <w:rsid w:val="00F24349"/>
    <w:pPr>
      <w:numPr>
        <w:numId w:val="12"/>
      </w:numPr>
    </w:pPr>
  </w:style>
  <w:style w:type="numbering" w:customStyle="1" w:styleId="ReqF2">
    <w:name w:val="Req_F2"/>
    <w:rsid w:val="00F24349"/>
    <w:pPr>
      <w:numPr>
        <w:numId w:val="9"/>
      </w:numPr>
    </w:pPr>
  </w:style>
  <w:style w:type="numbering" w:customStyle="1" w:styleId="tablebullet0">
    <w:name w:val="table_bullet"/>
    <w:rsid w:val="00F24349"/>
    <w:pPr>
      <w:numPr>
        <w:numId w:val="11"/>
      </w:numPr>
    </w:pPr>
  </w:style>
  <w:style w:type="numbering" w:styleId="111111">
    <w:name w:val="Outline List 2"/>
    <w:basedOn w:val="NoList"/>
    <w:uiPriority w:val="99"/>
    <w:semiHidden/>
    <w:unhideWhenUsed/>
    <w:rsid w:val="00F24349"/>
    <w:pPr>
      <w:numPr>
        <w:numId w:val="6"/>
      </w:numPr>
    </w:pPr>
  </w:style>
  <w:style w:type="paragraph" w:customStyle="1" w:styleId="msolistparagraph0">
    <w:name w:val="msolistparagraph"/>
    <w:basedOn w:val="Normal"/>
    <w:rsid w:val="00F24349"/>
    <w:pPr>
      <w:spacing w:line="240" w:lineRule="auto"/>
      <w:ind w:left="720"/>
    </w:pPr>
    <w:rPr>
      <w:rFonts w:ascii="Calibri" w:eastAsia="Times New Roman" w:hAnsi="Calibri"/>
      <w:lang w:eastAsia="lv-LV"/>
    </w:rPr>
  </w:style>
  <w:style w:type="paragraph" w:customStyle="1" w:styleId="ISBulletText">
    <w:name w:val="IS Bullet Text"/>
    <w:basedOn w:val="ISBodyText"/>
    <w:link w:val="ISBulletTextChar"/>
    <w:uiPriority w:val="99"/>
    <w:rsid w:val="00F24349"/>
    <w:pPr>
      <w:numPr>
        <w:numId w:val="14"/>
      </w:numPr>
      <w:ind w:left="1077" w:right="28" w:hanging="357"/>
    </w:pPr>
    <w:rPr>
      <w:bCs w:val="0"/>
    </w:rPr>
  </w:style>
  <w:style w:type="character" w:customStyle="1" w:styleId="ISBulletTextChar">
    <w:name w:val="IS Bullet Text Char"/>
    <w:link w:val="ISBulletText"/>
    <w:uiPriority w:val="99"/>
    <w:locked/>
    <w:rsid w:val="00F24349"/>
    <w:rPr>
      <w:rFonts w:ascii="Calibri" w:eastAsia="MS Mincho" w:hAnsi="Calibri"/>
      <w:szCs w:val="20"/>
      <w:lang w:val="x-none"/>
    </w:rPr>
  </w:style>
  <w:style w:type="table" w:customStyle="1" w:styleId="LightList-Accent11">
    <w:name w:val="Light List - Accent 11"/>
    <w:basedOn w:val="TableNormal"/>
    <w:uiPriority w:val="61"/>
    <w:rsid w:val="00F24349"/>
    <w:pPr>
      <w:spacing w:line="240" w:lineRule="auto"/>
    </w:pPr>
    <w:rPr>
      <w:rFonts w:ascii="Calibri" w:eastAsia="Times New Roman" w:hAnsi="Calibri"/>
      <w:sz w:val="20"/>
      <w:szCs w:val="20"/>
      <w:lang w:eastAsia="lv-LV"/>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customStyle="1" w:styleId="IS1">
    <w:name w:val="IS1"/>
    <w:basedOn w:val="LightList-Accent11"/>
    <w:uiPriority w:val="99"/>
    <w:qFormat/>
    <w:rsid w:val="00F24349"/>
    <w:tblPr>
      <w:tblBorders>
        <w:top w:val="none" w:sz="0" w:space="0" w:color="auto"/>
        <w:left w:val="none" w:sz="0" w:space="0" w:color="auto"/>
        <w:bottom w:val="none" w:sz="0" w:space="0" w:color="auto"/>
        <w:right w:val="none" w:sz="0" w:space="0" w:color="auto"/>
        <w:insideH w:val="single" w:sz="8" w:space="0" w:color="4F81BD"/>
        <w:insideV w:val="single" w:sz="8" w:space="0" w:color="4F81BD"/>
      </w:tblBorders>
    </w:tblPr>
    <w:tblStylePr w:type="firstRow">
      <w:pPr>
        <w:spacing w:before="0" w:after="0" w:line="240" w:lineRule="auto"/>
      </w:pPr>
      <w:rPr>
        <w:b/>
        <w:bCs/>
        <w:color w:val="FFFFFF"/>
        <w:sz w:val="22"/>
      </w:rPr>
      <w:tblPr/>
      <w:tcPr>
        <w:tcBorders>
          <w:top w:val="nil"/>
          <w:left w:val="nil"/>
          <w:bottom w:val="nil"/>
          <w:right w:val="nil"/>
          <w:insideH w:val="nil"/>
          <w:insideV w:val="nil"/>
        </w:tcBorders>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paragraph" w:customStyle="1" w:styleId="TSAppendix">
    <w:name w:val="TS Appendix"/>
    <w:basedOn w:val="TSHeading1"/>
    <w:rsid w:val="00F24349"/>
    <w:pPr>
      <w:numPr>
        <w:numId w:val="0"/>
      </w:numPr>
    </w:pPr>
  </w:style>
  <w:style w:type="paragraph" w:customStyle="1" w:styleId="ISHeading1">
    <w:name w:val="IS Heading 1"/>
    <w:basedOn w:val="Heading1"/>
    <w:next w:val="ISBodyText"/>
    <w:rsid w:val="00F24349"/>
    <w:pPr>
      <w:keepLines w:val="0"/>
      <w:pageBreakBefore/>
      <w:widowControl/>
      <w:numPr>
        <w:numId w:val="16"/>
      </w:numPr>
      <w:adjustRightInd/>
      <w:spacing w:before="0" w:after="120" w:line="240" w:lineRule="auto"/>
      <w:ind w:right="176"/>
      <w:jc w:val="left"/>
      <w:textAlignment w:val="auto"/>
    </w:pPr>
    <w:rPr>
      <w:rFonts w:ascii="Calibri" w:hAnsi="Calibri" w:cs="Arial"/>
      <w:bCs w:val="0"/>
      <w:color w:val="365F91"/>
      <w:sz w:val="40"/>
      <w:szCs w:val="40"/>
      <w:lang w:eastAsia="en-US"/>
    </w:rPr>
  </w:style>
  <w:style w:type="paragraph" w:customStyle="1" w:styleId="ISHeading2">
    <w:name w:val="IS Heading 2"/>
    <w:basedOn w:val="Heading2"/>
    <w:next w:val="ISBodyText"/>
    <w:rsid w:val="00F24349"/>
    <w:pPr>
      <w:widowControl/>
      <w:numPr>
        <w:ilvl w:val="1"/>
        <w:numId w:val="16"/>
      </w:numPr>
      <w:adjustRightInd/>
      <w:spacing w:before="360" w:after="160" w:line="240" w:lineRule="auto"/>
      <w:jc w:val="left"/>
      <w:textAlignment w:val="auto"/>
    </w:pPr>
    <w:rPr>
      <w:rFonts w:ascii="Calibri" w:hAnsi="Calibri" w:cs="Arial"/>
      <w:bCs w:val="0"/>
      <w:i w:val="0"/>
      <w:iCs w:val="0"/>
      <w:color w:val="365F91"/>
      <w:sz w:val="32"/>
      <w:szCs w:val="32"/>
      <w:lang w:eastAsia="en-US"/>
    </w:rPr>
  </w:style>
  <w:style w:type="paragraph" w:customStyle="1" w:styleId="ISHeading3">
    <w:name w:val="IS Heading 3"/>
    <w:basedOn w:val="ISHeading2"/>
    <w:next w:val="ISBodyText"/>
    <w:link w:val="ISHeading3Char"/>
    <w:rsid w:val="00F24349"/>
    <w:pPr>
      <w:numPr>
        <w:ilvl w:val="2"/>
      </w:numPr>
      <w:spacing w:after="120"/>
      <w:outlineLvl w:val="2"/>
    </w:pPr>
    <w:rPr>
      <w:rFonts w:cs="Times New Roman"/>
      <w:sz w:val="24"/>
      <w:szCs w:val="24"/>
      <w:lang w:val="x-none"/>
    </w:rPr>
  </w:style>
  <w:style w:type="paragraph" w:customStyle="1" w:styleId="ISTableBullet">
    <w:name w:val="IS Table Bullet"/>
    <w:basedOn w:val="Normal"/>
    <w:rsid w:val="00F24349"/>
    <w:pPr>
      <w:numPr>
        <w:numId w:val="15"/>
      </w:numPr>
      <w:overflowPunct w:val="0"/>
      <w:autoSpaceDE w:val="0"/>
      <w:autoSpaceDN w:val="0"/>
      <w:adjustRightInd w:val="0"/>
      <w:spacing w:before="40" w:after="40" w:line="240" w:lineRule="auto"/>
      <w:textAlignment w:val="baseline"/>
    </w:pPr>
    <w:rPr>
      <w:rFonts w:ascii="Calibri" w:eastAsia="MS Mincho" w:hAnsi="Calibri"/>
      <w:sz w:val="20"/>
      <w:szCs w:val="20"/>
    </w:rPr>
  </w:style>
  <w:style w:type="character" w:customStyle="1" w:styleId="ISHeading3Char">
    <w:name w:val="IS Heading 3 Char"/>
    <w:link w:val="ISHeading3"/>
    <w:locked/>
    <w:rsid w:val="00F24349"/>
    <w:rPr>
      <w:rFonts w:ascii="Calibri" w:eastAsia="Times New Roman" w:hAnsi="Calibri"/>
      <w:b/>
      <w:color w:val="365F91"/>
      <w:lang w:val="x-none"/>
    </w:rPr>
  </w:style>
  <w:style w:type="paragraph" w:customStyle="1" w:styleId="ISBodyText2">
    <w:name w:val="IS Body Text 2"/>
    <w:basedOn w:val="ISBodyText"/>
    <w:rsid w:val="00F24349"/>
    <w:pPr>
      <w:numPr>
        <w:ilvl w:val="5"/>
        <w:numId w:val="16"/>
      </w:numPr>
    </w:pPr>
  </w:style>
  <w:style w:type="paragraph" w:customStyle="1" w:styleId="ISBodyText1">
    <w:name w:val="IS Body Text 1"/>
    <w:basedOn w:val="ISBodyText"/>
    <w:rsid w:val="00F24349"/>
    <w:pPr>
      <w:numPr>
        <w:ilvl w:val="4"/>
        <w:numId w:val="16"/>
      </w:numPr>
    </w:pPr>
  </w:style>
  <w:style w:type="paragraph" w:customStyle="1" w:styleId="ISBodyText3">
    <w:name w:val="IS Body Text 3"/>
    <w:basedOn w:val="ISBodyText"/>
    <w:rsid w:val="00F24349"/>
    <w:pPr>
      <w:numPr>
        <w:ilvl w:val="6"/>
        <w:numId w:val="16"/>
      </w:numPr>
    </w:pPr>
  </w:style>
  <w:style w:type="paragraph" w:styleId="Salutation">
    <w:name w:val="Salutation"/>
    <w:basedOn w:val="Normal"/>
    <w:next w:val="Normal"/>
    <w:link w:val="SalutationChar"/>
    <w:uiPriority w:val="99"/>
    <w:semiHidden/>
    <w:unhideWhenUsed/>
    <w:rsid w:val="00F24349"/>
    <w:pPr>
      <w:spacing w:line="240" w:lineRule="auto"/>
    </w:pPr>
    <w:rPr>
      <w:rFonts w:eastAsia="Times New Roman"/>
      <w:lang w:val="x-none"/>
    </w:rPr>
  </w:style>
  <w:style w:type="character" w:customStyle="1" w:styleId="SalutationChar">
    <w:name w:val="Salutation Char"/>
    <w:basedOn w:val="DefaultParagraphFont"/>
    <w:link w:val="Salutation"/>
    <w:uiPriority w:val="99"/>
    <w:semiHidden/>
    <w:rsid w:val="00F24349"/>
    <w:rPr>
      <w:rFonts w:ascii="Times New Roman" w:eastAsia="Times New Roman" w:hAnsi="Times New Roman" w:cs="Times New Roman"/>
      <w:sz w:val="24"/>
      <w:szCs w:val="24"/>
      <w:lang w:val="x-none"/>
    </w:rPr>
  </w:style>
  <w:style w:type="table" w:customStyle="1" w:styleId="IS2">
    <w:name w:val="IS2"/>
    <w:basedOn w:val="TableNormal"/>
    <w:uiPriority w:val="99"/>
    <w:qFormat/>
    <w:rsid w:val="00F24349"/>
    <w:pPr>
      <w:spacing w:line="240" w:lineRule="auto"/>
    </w:pPr>
    <w:rPr>
      <w:rFonts w:ascii="Calibri" w:eastAsia="Times New Roman" w:hAnsi="Calibri"/>
      <w:sz w:val="20"/>
      <w:szCs w:val="20"/>
      <w:lang w:eastAsia="lv-LV"/>
    </w:rPr>
    <w:tblPr>
      <w:tblBorders>
        <w:top w:val="single" w:sz="8" w:space="0" w:color="4F81BD"/>
        <w:bottom w:val="single" w:sz="12" w:space="0" w:color="4F81BD"/>
        <w:insideH w:val="single" w:sz="8" w:space="0" w:color="4F81BD"/>
      </w:tblBorders>
    </w:tblPr>
    <w:tblStylePr w:type="firstRow">
      <w:rPr>
        <w:b/>
        <w:color w:val="auto"/>
      </w:rPr>
      <w:tblPr/>
      <w:tcPr>
        <w:tcBorders>
          <w:top w:val="single" w:sz="12" w:space="0" w:color="4F81BD"/>
          <w:bottom w:val="single" w:sz="12" w:space="0" w:color="4F81BD"/>
        </w:tcBorders>
        <w:shd w:val="clear" w:color="auto" w:fill="B8CCE4"/>
      </w:tcPr>
    </w:tblStylePr>
  </w:style>
  <w:style w:type="numbering" w:customStyle="1" w:styleId="req">
    <w:name w:val="req"/>
    <w:uiPriority w:val="99"/>
    <w:rsid w:val="00F24349"/>
    <w:pPr>
      <w:numPr>
        <w:numId w:val="17"/>
      </w:numPr>
    </w:pPr>
  </w:style>
  <w:style w:type="paragraph" w:customStyle="1" w:styleId="StyleEYBulletTextRight0cmAfter0ptLinespacings">
    <w:name w:val="Style EY Bullet Text + Right:  0 cm After:  0 pt Line spacing:  s..."/>
    <w:basedOn w:val="Normal"/>
    <w:uiPriority w:val="99"/>
    <w:semiHidden/>
    <w:rsid w:val="00F24349"/>
    <w:pPr>
      <w:numPr>
        <w:numId w:val="18"/>
      </w:numPr>
      <w:overflowPunct w:val="0"/>
      <w:autoSpaceDE w:val="0"/>
      <w:autoSpaceDN w:val="0"/>
      <w:adjustRightInd w:val="0"/>
      <w:spacing w:line="240" w:lineRule="auto"/>
      <w:textAlignment w:val="baseline"/>
    </w:pPr>
    <w:rPr>
      <w:rFonts w:ascii="Arial" w:eastAsia="Times New Roman" w:hAnsi="Arial" w:cs="Arial"/>
      <w:sz w:val="20"/>
      <w:szCs w:val="20"/>
      <w:lang w:val="en-US"/>
    </w:rPr>
  </w:style>
  <w:style w:type="paragraph" w:customStyle="1" w:styleId="EYBodyText3">
    <w:name w:val="EY Body Text 3"/>
    <w:basedOn w:val="Normal"/>
    <w:link w:val="EYBodyText3Char"/>
    <w:uiPriority w:val="99"/>
    <w:rsid w:val="00F24349"/>
    <w:pPr>
      <w:tabs>
        <w:tab w:val="num" w:pos="851"/>
      </w:tabs>
      <w:overflowPunct w:val="0"/>
      <w:autoSpaceDE w:val="0"/>
      <w:autoSpaceDN w:val="0"/>
      <w:adjustRightInd w:val="0"/>
      <w:spacing w:after="120" w:line="280" w:lineRule="atLeast"/>
      <w:ind w:left="851" w:hanging="851"/>
      <w:jc w:val="both"/>
      <w:textAlignment w:val="baseline"/>
    </w:pPr>
    <w:rPr>
      <w:rFonts w:eastAsia="MS Mincho"/>
      <w:lang w:val="x-none"/>
    </w:rPr>
  </w:style>
  <w:style w:type="character" w:customStyle="1" w:styleId="EYBodyText3Char">
    <w:name w:val="EY Body Text 3 Char"/>
    <w:link w:val="EYBodyText3"/>
    <w:uiPriority w:val="99"/>
    <w:locked/>
    <w:rsid w:val="00F24349"/>
    <w:rPr>
      <w:rFonts w:ascii="Times New Roman" w:eastAsia="MS Mincho" w:hAnsi="Times New Roman" w:cs="Times New Roman"/>
      <w:lang w:val="x-none"/>
    </w:rPr>
  </w:style>
  <w:style w:type="paragraph" w:styleId="Index1">
    <w:name w:val="index 1"/>
    <w:basedOn w:val="Normal"/>
    <w:next w:val="Normal"/>
    <w:autoRedefine/>
    <w:uiPriority w:val="99"/>
    <w:semiHidden/>
    <w:rsid w:val="00F24349"/>
    <w:pPr>
      <w:overflowPunct w:val="0"/>
      <w:autoSpaceDE w:val="0"/>
      <w:autoSpaceDN w:val="0"/>
      <w:adjustRightInd w:val="0"/>
      <w:spacing w:line="240" w:lineRule="auto"/>
      <w:ind w:left="220" w:hanging="220"/>
      <w:textAlignment w:val="baseline"/>
    </w:pPr>
    <w:rPr>
      <w:rFonts w:eastAsia="Times New Roman"/>
    </w:rPr>
  </w:style>
  <w:style w:type="numbering" w:customStyle="1" w:styleId="Style1">
    <w:name w:val="Style1"/>
    <w:uiPriority w:val="99"/>
    <w:rsid w:val="00F24349"/>
    <w:pPr>
      <w:numPr>
        <w:numId w:val="19"/>
      </w:numPr>
    </w:pPr>
  </w:style>
  <w:style w:type="character" w:customStyle="1" w:styleId="Heading3Char1">
    <w:name w:val="Heading 3 Char1"/>
    <w:aliases w:val="Char1 Char1"/>
    <w:uiPriority w:val="99"/>
    <w:locked/>
    <w:rsid w:val="00F24349"/>
    <w:rPr>
      <w:sz w:val="24"/>
      <w:szCs w:val="24"/>
      <w:lang w:eastAsia="en-US"/>
    </w:rPr>
  </w:style>
  <w:style w:type="paragraph" w:customStyle="1" w:styleId="STyleoutline">
    <w:name w:val="STyle outline @@"/>
    <w:basedOn w:val="Normal"/>
    <w:rsid w:val="00F24349"/>
    <w:pPr>
      <w:numPr>
        <w:numId w:val="20"/>
      </w:numPr>
      <w:spacing w:before="120" w:after="120" w:line="240" w:lineRule="auto"/>
      <w:jc w:val="both"/>
    </w:pPr>
    <w:rPr>
      <w:rFonts w:eastAsia="Times New Roman"/>
    </w:rPr>
  </w:style>
  <w:style w:type="paragraph" w:customStyle="1" w:styleId="R-body">
    <w:name w:val="R-body"/>
    <w:basedOn w:val="Normal"/>
    <w:uiPriority w:val="99"/>
    <w:rsid w:val="00F24349"/>
    <w:pPr>
      <w:spacing w:before="60" w:after="60" w:line="240" w:lineRule="auto"/>
      <w:ind w:left="709"/>
    </w:pPr>
    <w:rPr>
      <w:rFonts w:eastAsia="Calibri"/>
    </w:rPr>
  </w:style>
  <w:style w:type="paragraph" w:customStyle="1" w:styleId="xl65">
    <w:name w:val="xl65"/>
    <w:basedOn w:val="Normal"/>
    <w:rsid w:val="00F24349"/>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pPr>
    <w:rPr>
      <w:rFonts w:ascii="Tahoma" w:eastAsia="Times New Roman" w:hAnsi="Tahoma" w:cs="Tahoma"/>
      <w:b/>
      <w:bCs/>
      <w:sz w:val="16"/>
      <w:szCs w:val="16"/>
      <w:lang w:eastAsia="lv-LV"/>
    </w:rPr>
  </w:style>
  <w:style w:type="paragraph" w:customStyle="1" w:styleId="font5">
    <w:name w:val="font5"/>
    <w:basedOn w:val="Normal"/>
    <w:rsid w:val="00F24349"/>
    <w:pPr>
      <w:spacing w:before="100" w:beforeAutospacing="1" w:after="100" w:afterAutospacing="1" w:line="240" w:lineRule="auto"/>
    </w:pPr>
    <w:rPr>
      <w:rFonts w:ascii="Calibri" w:eastAsia="Times New Roman" w:hAnsi="Calibri" w:cs="Calibri"/>
      <w:b/>
      <w:bCs/>
      <w:color w:val="FF0000"/>
      <w:lang w:eastAsia="lv-LV"/>
    </w:rPr>
  </w:style>
  <w:style w:type="paragraph" w:customStyle="1" w:styleId="xl66">
    <w:name w:val="xl66"/>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67">
    <w:name w:val="xl67"/>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68">
    <w:name w:val="xl68"/>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69">
    <w:name w:val="xl69"/>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70">
    <w:name w:val="xl70"/>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71">
    <w:name w:val="xl71"/>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textAlignment w:val="top"/>
    </w:pPr>
    <w:rPr>
      <w:rFonts w:eastAsia="Times New Roman"/>
      <w:b/>
      <w:bCs/>
      <w:color w:val="000000"/>
      <w:lang w:eastAsia="lv-LV"/>
    </w:rPr>
  </w:style>
  <w:style w:type="paragraph" w:customStyle="1" w:styleId="xl72">
    <w:name w:val="xl72"/>
    <w:basedOn w:val="Normal"/>
    <w:rsid w:val="00F24349"/>
    <w:pPr>
      <w:pBdr>
        <w:top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b/>
      <w:bCs/>
      <w:lang w:eastAsia="lv-LV"/>
    </w:rPr>
  </w:style>
  <w:style w:type="paragraph" w:customStyle="1" w:styleId="xl73">
    <w:name w:val="xl73"/>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lang w:eastAsia="lv-LV"/>
    </w:rPr>
  </w:style>
  <w:style w:type="paragraph" w:customStyle="1" w:styleId="xl74">
    <w:name w:val="xl74"/>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75">
    <w:name w:val="xl75"/>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76">
    <w:name w:val="xl76"/>
    <w:basedOn w:val="Normal"/>
    <w:rsid w:val="00F24349"/>
    <w:pPr>
      <w:pBdr>
        <w:top w:val="single" w:sz="4" w:space="0" w:color="000000"/>
        <w:bottom w:val="single" w:sz="4" w:space="0" w:color="000000"/>
        <w:right w:val="single" w:sz="4" w:space="0" w:color="000000"/>
      </w:pBdr>
      <w:shd w:val="clear" w:color="000000" w:fill="FFFFFF"/>
      <w:spacing w:before="100" w:beforeAutospacing="1" w:after="100" w:afterAutospacing="1" w:line="240" w:lineRule="auto"/>
    </w:pPr>
    <w:rPr>
      <w:rFonts w:eastAsia="Times New Roman"/>
      <w:b/>
      <w:bCs/>
      <w:lang w:eastAsia="lv-LV"/>
    </w:rPr>
  </w:style>
  <w:style w:type="paragraph" w:customStyle="1" w:styleId="xl77">
    <w:name w:val="xl77"/>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78">
    <w:name w:val="xl78"/>
    <w:basedOn w:val="Normal"/>
    <w:rsid w:val="00F2434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79">
    <w:name w:val="xl79"/>
    <w:basedOn w:val="Normal"/>
    <w:rsid w:val="00F24349"/>
    <w:pPr>
      <w:pBdr>
        <w:bottom w:val="single" w:sz="4" w:space="0" w:color="000000"/>
        <w:right w:val="single" w:sz="4" w:space="0" w:color="000000"/>
      </w:pBdr>
      <w:shd w:val="clear" w:color="000000" w:fill="FFFFFF"/>
      <w:spacing w:before="100" w:beforeAutospacing="1" w:after="100" w:afterAutospacing="1" w:line="240" w:lineRule="auto"/>
    </w:pPr>
    <w:rPr>
      <w:rFonts w:eastAsia="Times New Roman"/>
      <w:b/>
      <w:bCs/>
      <w:lang w:eastAsia="lv-LV"/>
    </w:rPr>
  </w:style>
  <w:style w:type="paragraph" w:customStyle="1" w:styleId="xl80">
    <w:name w:val="xl80"/>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1">
    <w:name w:val="xl81"/>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2">
    <w:name w:val="xl82"/>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83">
    <w:name w:val="xl83"/>
    <w:basedOn w:val="Normal"/>
    <w:rsid w:val="00F24349"/>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84">
    <w:name w:val="xl84"/>
    <w:basedOn w:val="Normal"/>
    <w:rsid w:val="00F24349"/>
    <w:pPr>
      <w:pBdr>
        <w:top w:val="single" w:sz="4" w:space="0" w:color="000000"/>
        <w:right w:val="single" w:sz="4" w:space="0" w:color="000000"/>
      </w:pBdr>
      <w:shd w:val="clear" w:color="000000" w:fill="FFFFFF"/>
      <w:spacing w:before="100" w:beforeAutospacing="1" w:after="100" w:afterAutospacing="1" w:line="240" w:lineRule="auto"/>
    </w:pPr>
    <w:rPr>
      <w:rFonts w:eastAsia="Times New Roman"/>
      <w:b/>
      <w:bCs/>
      <w:lang w:eastAsia="lv-LV"/>
    </w:rPr>
  </w:style>
  <w:style w:type="paragraph" w:customStyle="1" w:styleId="xl85">
    <w:name w:val="xl85"/>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6">
    <w:name w:val="xl86"/>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textAlignment w:val="top"/>
    </w:pPr>
    <w:rPr>
      <w:rFonts w:eastAsia="Times New Roman"/>
      <w:b/>
      <w:bCs/>
      <w:color w:val="000000"/>
      <w:lang w:eastAsia="lv-LV"/>
    </w:rPr>
  </w:style>
  <w:style w:type="paragraph" w:customStyle="1" w:styleId="xl87">
    <w:name w:val="xl87"/>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right"/>
    </w:pPr>
    <w:rPr>
      <w:rFonts w:eastAsia="Times New Roman"/>
      <w:b/>
      <w:bCs/>
      <w:color w:val="000000"/>
      <w:lang w:eastAsia="lv-LV"/>
    </w:rPr>
  </w:style>
  <w:style w:type="paragraph" w:customStyle="1" w:styleId="xl88">
    <w:name w:val="xl88"/>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89">
    <w:name w:val="xl89"/>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90">
    <w:name w:val="xl90"/>
    <w:basedOn w:val="Normal"/>
    <w:rsid w:val="00F24349"/>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eastAsia="Times New Roman"/>
      <w:lang w:eastAsia="lv-LV"/>
    </w:rPr>
  </w:style>
  <w:style w:type="paragraph" w:customStyle="1" w:styleId="xl91">
    <w:name w:val="xl91"/>
    <w:basedOn w:val="Normal"/>
    <w:rsid w:val="00F24349"/>
    <w:pPr>
      <w:shd w:val="clear" w:color="000000" w:fill="FFFFFF"/>
      <w:spacing w:before="100" w:beforeAutospacing="1" w:after="100" w:afterAutospacing="1" w:line="240" w:lineRule="auto"/>
    </w:pPr>
    <w:rPr>
      <w:rFonts w:eastAsia="Times New Roman"/>
      <w:b/>
      <w:bCs/>
      <w:lang w:eastAsia="lv-LV"/>
    </w:rPr>
  </w:style>
  <w:style w:type="paragraph" w:customStyle="1" w:styleId="xl92">
    <w:name w:val="xl92"/>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0000"/>
      <w:sz w:val="20"/>
      <w:szCs w:val="20"/>
      <w:lang w:eastAsia="lv-LV"/>
    </w:rPr>
  </w:style>
  <w:style w:type="paragraph" w:customStyle="1" w:styleId="xl93">
    <w:name w:val="xl93"/>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lang w:eastAsia="lv-LV"/>
    </w:rPr>
  </w:style>
  <w:style w:type="paragraph" w:customStyle="1" w:styleId="xl94">
    <w:name w:val="xl94"/>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top"/>
    </w:pPr>
    <w:rPr>
      <w:rFonts w:eastAsia="Times New Roman"/>
      <w:lang w:eastAsia="lv-LV"/>
    </w:rPr>
  </w:style>
  <w:style w:type="paragraph" w:customStyle="1" w:styleId="xl95">
    <w:name w:val="xl9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6">
    <w:name w:val="xl96"/>
    <w:basedOn w:val="Normal"/>
    <w:rsid w:val="00F24349"/>
    <w:pPr>
      <w:pBdr>
        <w:top w:val="single" w:sz="4" w:space="0" w:color="auto"/>
        <w:left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7">
    <w:name w:val="xl97"/>
    <w:basedOn w:val="Normal"/>
    <w:rsid w:val="00F24349"/>
    <w:pPr>
      <w:pBdr>
        <w:top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8">
    <w:name w:val="xl98"/>
    <w:basedOn w:val="Normal"/>
    <w:rsid w:val="00F24349"/>
    <w:pPr>
      <w:pBdr>
        <w:top w:val="single" w:sz="4" w:space="0" w:color="auto"/>
        <w:bottom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99">
    <w:name w:val="xl99"/>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00">
    <w:name w:val="xl100"/>
    <w:basedOn w:val="Normal"/>
    <w:rsid w:val="00F24349"/>
    <w:pPr>
      <w:spacing w:before="100" w:beforeAutospacing="1" w:after="100" w:afterAutospacing="1" w:line="240" w:lineRule="auto"/>
      <w:jc w:val="center"/>
      <w:textAlignment w:val="center"/>
    </w:pPr>
    <w:rPr>
      <w:rFonts w:eastAsia="Times New Roman"/>
      <w:lang w:eastAsia="lv-LV"/>
    </w:rPr>
  </w:style>
  <w:style w:type="paragraph" w:customStyle="1" w:styleId="xl101">
    <w:name w:val="xl101"/>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textAlignment w:val="center"/>
    </w:pPr>
    <w:rPr>
      <w:rFonts w:eastAsia="Times New Roman"/>
      <w:b/>
      <w:bCs/>
      <w:i/>
      <w:iCs/>
      <w:color w:val="0070C0"/>
      <w:lang w:eastAsia="lv-LV"/>
    </w:rPr>
  </w:style>
  <w:style w:type="paragraph" w:customStyle="1" w:styleId="xl102">
    <w:name w:val="xl102"/>
    <w:basedOn w:val="Normal"/>
    <w:rsid w:val="00F24349"/>
    <w:pPr>
      <w:spacing w:before="100" w:beforeAutospacing="1" w:after="100" w:afterAutospacing="1" w:line="240" w:lineRule="auto"/>
      <w:jc w:val="right"/>
    </w:pPr>
    <w:rPr>
      <w:rFonts w:eastAsia="Times New Roman"/>
      <w:lang w:eastAsia="lv-LV"/>
    </w:rPr>
  </w:style>
  <w:style w:type="paragraph" w:customStyle="1" w:styleId="xl103">
    <w:name w:val="xl103"/>
    <w:basedOn w:val="Normal"/>
    <w:rsid w:val="00F24349"/>
    <w:pPr>
      <w:pBdr>
        <w:top w:val="single" w:sz="4" w:space="0" w:color="auto"/>
        <w:left w:val="single" w:sz="4" w:space="0" w:color="auto"/>
        <w:right w:val="single" w:sz="4" w:space="0" w:color="auto"/>
      </w:pBdr>
      <w:spacing w:before="100" w:beforeAutospacing="1" w:after="100" w:afterAutospacing="1" w:line="240" w:lineRule="auto"/>
    </w:pPr>
    <w:rPr>
      <w:rFonts w:eastAsia="Times New Roman"/>
      <w:lang w:eastAsia="lv-LV"/>
    </w:rPr>
  </w:style>
  <w:style w:type="paragraph" w:customStyle="1" w:styleId="xl104">
    <w:name w:val="xl104"/>
    <w:basedOn w:val="Normal"/>
    <w:rsid w:val="00F24349"/>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right"/>
      <w:textAlignment w:val="center"/>
    </w:pPr>
    <w:rPr>
      <w:rFonts w:eastAsia="Times New Roman"/>
      <w:b/>
      <w:bCs/>
      <w:color w:val="FF0000"/>
      <w:lang w:eastAsia="lv-LV"/>
    </w:rPr>
  </w:style>
  <w:style w:type="paragraph" w:customStyle="1" w:styleId="xl105">
    <w:name w:val="xl10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eastAsia="Times New Roman"/>
      <w:b/>
      <w:bCs/>
      <w:color w:val="000000"/>
      <w:lang w:eastAsia="lv-LV"/>
    </w:rPr>
  </w:style>
  <w:style w:type="paragraph" w:customStyle="1" w:styleId="font6">
    <w:name w:val="font6"/>
    <w:basedOn w:val="Normal"/>
    <w:rsid w:val="00F24349"/>
    <w:pPr>
      <w:spacing w:before="100" w:beforeAutospacing="1" w:after="100" w:afterAutospacing="1" w:line="240" w:lineRule="auto"/>
    </w:pPr>
    <w:rPr>
      <w:rFonts w:ascii="Calibri" w:eastAsia="Times New Roman" w:hAnsi="Calibri" w:cs="Calibri"/>
      <w:b/>
      <w:bCs/>
      <w:i/>
      <w:iCs/>
      <w:color w:val="000000"/>
      <w:lang w:eastAsia="lv-LV"/>
    </w:rPr>
  </w:style>
  <w:style w:type="paragraph" w:customStyle="1" w:styleId="font7">
    <w:name w:val="font7"/>
    <w:basedOn w:val="Normal"/>
    <w:rsid w:val="00F24349"/>
    <w:pPr>
      <w:spacing w:before="100" w:beforeAutospacing="1" w:after="100" w:afterAutospacing="1" w:line="240" w:lineRule="auto"/>
    </w:pPr>
    <w:rPr>
      <w:rFonts w:ascii="Calibri" w:eastAsia="Times New Roman" w:hAnsi="Calibri" w:cs="Calibri"/>
      <w:b/>
      <w:bCs/>
      <w:color w:val="00B050"/>
      <w:lang w:eastAsia="lv-LV"/>
    </w:rPr>
  </w:style>
  <w:style w:type="paragraph" w:customStyle="1" w:styleId="font8">
    <w:name w:val="font8"/>
    <w:basedOn w:val="Normal"/>
    <w:rsid w:val="00F24349"/>
    <w:pPr>
      <w:spacing w:before="100" w:beforeAutospacing="1" w:after="100" w:afterAutospacing="1" w:line="240" w:lineRule="auto"/>
    </w:pPr>
    <w:rPr>
      <w:rFonts w:ascii="Calibri" w:eastAsia="Times New Roman" w:hAnsi="Calibri" w:cs="Calibri"/>
      <w:b/>
      <w:bCs/>
      <w:color w:val="00B050"/>
      <w:u w:val="single"/>
      <w:lang w:eastAsia="lv-LV"/>
    </w:rPr>
  </w:style>
  <w:style w:type="paragraph" w:customStyle="1" w:styleId="xl106">
    <w:name w:val="xl106"/>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107">
    <w:name w:val="xl107"/>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108">
    <w:name w:val="xl108"/>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109">
    <w:name w:val="xl109"/>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0">
    <w:name w:val="xl110"/>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eastAsia="Times New Roman"/>
      <w:b/>
      <w:bCs/>
      <w:i/>
      <w:iCs/>
      <w:color w:val="C00000"/>
      <w:lang w:eastAsia="lv-LV"/>
    </w:rPr>
  </w:style>
  <w:style w:type="paragraph" w:customStyle="1" w:styleId="xl111">
    <w:name w:val="xl111"/>
    <w:basedOn w:val="Normal"/>
    <w:rsid w:val="00F24349"/>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2">
    <w:name w:val="xl112"/>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3">
    <w:name w:val="xl113"/>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4">
    <w:name w:val="xl114"/>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15">
    <w:name w:val="xl11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16">
    <w:name w:val="xl116"/>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17">
    <w:name w:val="xl117"/>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18">
    <w:name w:val="xl118"/>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eastAsia="Times New Roman"/>
      <w:b/>
      <w:bCs/>
      <w:color w:val="C00000"/>
      <w:lang w:eastAsia="lv-LV"/>
    </w:rPr>
  </w:style>
  <w:style w:type="paragraph" w:customStyle="1" w:styleId="xl119">
    <w:name w:val="xl119"/>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textAlignment w:val="top"/>
    </w:pPr>
    <w:rPr>
      <w:rFonts w:eastAsia="Times New Roman"/>
      <w:b/>
      <w:bCs/>
      <w:i/>
      <w:iCs/>
      <w:color w:val="C00000"/>
      <w:lang w:eastAsia="lv-LV"/>
    </w:rPr>
  </w:style>
  <w:style w:type="paragraph" w:customStyle="1" w:styleId="xl120">
    <w:name w:val="xl120"/>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21">
    <w:name w:val="xl121"/>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eastAsia="lv-LV"/>
    </w:rPr>
  </w:style>
  <w:style w:type="paragraph" w:customStyle="1" w:styleId="xl122">
    <w:name w:val="xl122"/>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23">
    <w:name w:val="xl123"/>
    <w:basedOn w:val="Normal"/>
    <w:rsid w:val="00F24349"/>
    <w:pPr>
      <w:pBdr>
        <w:top w:val="single" w:sz="4" w:space="0" w:color="000000"/>
        <w:left w:val="single" w:sz="4" w:space="0" w:color="000000"/>
        <w:bottom w:val="single" w:sz="4" w:space="0" w:color="000000"/>
      </w:pBdr>
      <w:shd w:val="clear" w:color="FFFF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4">
    <w:name w:val="xl124"/>
    <w:basedOn w:val="Normal"/>
    <w:rsid w:val="00F24349"/>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5">
    <w:name w:val="xl125"/>
    <w:basedOn w:val="Normal"/>
    <w:rsid w:val="00F24349"/>
    <w:pPr>
      <w:pBdr>
        <w:top w:val="single" w:sz="4" w:space="0" w:color="000000"/>
        <w:left w:val="single" w:sz="4" w:space="0" w:color="000000"/>
        <w:bottom w:val="single" w:sz="4" w:space="0" w:color="000000"/>
        <w:right w:val="single" w:sz="4" w:space="0" w:color="000000"/>
      </w:pBdr>
      <w:shd w:val="clear" w:color="FFFF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6">
    <w:name w:val="xl126"/>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27">
    <w:name w:val="xl127"/>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28">
    <w:name w:val="xl128"/>
    <w:basedOn w:val="Normal"/>
    <w:rsid w:val="00F24349"/>
    <w:pPr>
      <w:pBdr>
        <w:top w:val="single" w:sz="4" w:space="0" w:color="000000"/>
        <w:left w:val="single" w:sz="4" w:space="0" w:color="000000"/>
        <w:bottom w:val="single" w:sz="4" w:space="0" w:color="000000"/>
        <w:right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29">
    <w:name w:val="xl129"/>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pPr>
    <w:rPr>
      <w:rFonts w:eastAsia="Times New Roman"/>
      <w:b/>
      <w:bCs/>
      <w:color w:val="C00000"/>
      <w:lang w:eastAsia="lv-LV"/>
    </w:rPr>
  </w:style>
  <w:style w:type="paragraph" w:customStyle="1" w:styleId="xl130">
    <w:name w:val="xl130"/>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pPr>
    <w:rPr>
      <w:rFonts w:eastAsia="Times New Roman"/>
      <w:b/>
      <w:bCs/>
      <w:color w:val="C00000"/>
      <w:lang w:eastAsia="lv-LV"/>
    </w:rPr>
  </w:style>
  <w:style w:type="paragraph" w:customStyle="1" w:styleId="xl131">
    <w:name w:val="xl131"/>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32">
    <w:name w:val="xl132"/>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33">
    <w:name w:val="xl133"/>
    <w:basedOn w:val="Normal"/>
    <w:rsid w:val="00F24349"/>
    <w:pPr>
      <w:pBdr>
        <w:top w:val="single" w:sz="4" w:space="0" w:color="auto"/>
        <w:left w:val="single" w:sz="4" w:space="0" w:color="auto"/>
        <w:bottom w:val="single" w:sz="4" w:space="0" w:color="auto"/>
        <w:right w:val="single" w:sz="4" w:space="0" w:color="auto"/>
      </w:pBdr>
      <w:shd w:val="clear" w:color="000000" w:fill="E46D0A"/>
      <w:spacing w:before="100" w:beforeAutospacing="1" w:after="100" w:afterAutospacing="1" w:line="240" w:lineRule="auto"/>
      <w:jc w:val="center"/>
    </w:pPr>
    <w:rPr>
      <w:rFonts w:eastAsia="Times New Roman"/>
      <w:b/>
      <w:bCs/>
      <w:color w:val="C00000"/>
      <w:lang w:eastAsia="lv-LV"/>
    </w:rPr>
  </w:style>
  <w:style w:type="paragraph" w:customStyle="1" w:styleId="xl134">
    <w:name w:val="xl134"/>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lang w:eastAsia="lv-LV"/>
    </w:rPr>
  </w:style>
  <w:style w:type="paragraph" w:customStyle="1" w:styleId="xl135">
    <w:name w:val="xl135"/>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b/>
      <w:bCs/>
      <w:lang w:eastAsia="lv-LV"/>
    </w:rPr>
  </w:style>
  <w:style w:type="paragraph" w:customStyle="1" w:styleId="xl136">
    <w:name w:val="xl136"/>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b/>
      <w:bCs/>
      <w:lang w:eastAsia="lv-LV"/>
    </w:rPr>
  </w:style>
  <w:style w:type="paragraph" w:customStyle="1" w:styleId="xl137">
    <w:name w:val="xl137"/>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b/>
      <w:bCs/>
      <w:lang w:eastAsia="lv-LV"/>
    </w:rPr>
  </w:style>
  <w:style w:type="paragraph" w:customStyle="1" w:styleId="xl138">
    <w:name w:val="xl138"/>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39">
    <w:name w:val="xl139"/>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0">
    <w:name w:val="xl140"/>
    <w:basedOn w:val="Normal"/>
    <w:rsid w:val="00F2434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1">
    <w:name w:val="xl141"/>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42">
    <w:name w:val="xl142"/>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3">
    <w:name w:val="xl143"/>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44">
    <w:name w:val="xl144"/>
    <w:basedOn w:val="Normal"/>
    <w:rsid w:val="00F24349"/>
    <w:pPr>
      <w:pBdr>
        <w:top w:val="single" w:sz="4" w:space="0" w:color="auto"/>
        <w:bottom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45">
    <w:name w:val="xl145"/>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pPr>
    <w:rPr>
      <w:rFonts w:eastAsia="Times New Roman"/>
      <w:lang w:eastAsia="lv-LV"/>
    </w:rPr>
  </w:style>
  <w:style w:type="paragraph" w:customStyle="1" w:styleId="xl146">
    <w:name w:val="xl146"/>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47">
    <w:name w:val="xl147"/>
    <w:basedOn w:val="Normal"/>
    <w:rsid w:val="00F24349"/>
    <w:pPr>
      <w:pBdr>
        <w:top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148">
    <w:name w:val="xl148"/>
    <w:basedOn w:val="Normal"/>
    <w:rsid w:val="00F24349"/>
    <w:pPr>
      <w:spacing w:before="100" w:beforeAutospacing="1" w:after="100" w:afterAutospacing="1" w:line="240" w:lineRule="auto"/>
    </w:pPr>
    <w:rPr>
      <w:rFonts w:eastAsia="Times New Roman"/>
      <w:color w:val="00B050"/>
      <w:lang w:eastAsia="lv-LV"/>
    </w:rPr>
  </w:style>
  <w:style w:type="paragraph" w:customStyle="1" w:styleId="xl149">
    <w:name w:val="xl149"/>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B050"/>
      <w:lang w:eastAsia="lv-LV"/>
    </w:rPr>
  </w:style>
  <w:style w:type="paragraph" w:customStyle="1" w:styleId="xl150">
    <w:name w:val="xl150"/>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color w:val="00B050"/>
      <w:lang w:eastAsia="lv-LV"/>
    </w:rPr>
  </w:style>
  <w:style w:type="paragraph" w:customStyle="1" w:styleId="xl151">
    <w:name w:val="xl151"/>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B050"/>
      <w:lang w:eastAsia="lv-LV"/>
    </w:rPr>
  </w:style>
  <w:style w:type="paragraph" w:customStyle="1" w:styleId="xl152">
    <w:name w:val="xl152"/>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B050"/>
      <w:lang w:eastAsia="lv-LV"/>
    </w:rPr>
  </w:style>
  <w:style w:type="paragraph" w:customStyle="1" w:styleId="xl153">
    <w:name w:val="xl153"/>
    <w:basedOn w:val="Normal"/>
    <w:rsid w:val="00F2434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color w:val="00B050"/>
      <w:lang w:eastAsia="lv-LV"/>
    </w:rPr>
  </w:style>
  <w:style w:type="paragraph" w:customStyle="1" w:styleId="xl154">
    <w:name w:val="xl154"/>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color w:val="00B050"/>
      <w:lang w:eastAsia="lv-LV"/>
    </w:rPr>
  </w:style>
  <w:style w:type="paragraph" w:customStyle="1" w:styleId="xl155">
    <w:name w:val="xl155"/>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eastAsia="Times New Roman"/>
      <w:b/>
      <w:bCs/>
      <w:color w:val="00B050"/>
      <w:lang w:eastAsia="lv-LV"/>
    </w:rPr>
  </w:style>
  <w:style w:type="paragraph" w:customStyle="1" w:styleId="xl156">
    <w:name w:val="xl156"/>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lang w:eastAsia="lv-LV"/>
    </w:rPr>
  </w:style>
  <w:style w:type="paragraph" w:customStyle="1" w:styleId="xl157">
    <w:name w:val="xl157"/>
    <w:basedOn w:val="Normal"/>
    <w:rsid w:val="00F24349"/>
    <w:pPr>
      <w:pBdr>
        <w:top w:val="single" w:sz="4" w:space="0" w:color="000000"/>
        <w:left w:val="single" w:sz="4" w:space="0" w:color="000000"/>
        <w:right w:val="single" w:sz="4" w:space="0" w:color="000000"/>
      </w:pBdr>
      <w:spacing w:before="100" w:beforeAutospacing="1" w:after="100" w:afterAutospacing="1" w:line="240" w:lineRule="auto"/>
      <w:textAlignment w:val="top"/>
    </w:pPr>
    <w:rPr>
      <w:rFonts w:eastAsia="Times New Roman"/>
      <w:lang w:eastAsia="lv-LV"/>
    </w:rPr>
  </w:style>
  <w:style w:type="paragraph" w:customStyle="1" w:styleId="xl158">
    <w:name w:val="xl158"/>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59">
    <w:name w:val="xl159"/>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60">
    <w:name w:val="xl160"/>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color w:val="00B050"/>
      <w:lang w:eastAsia="lv-LV"/>
    </w:rPr>
  </w:style>
  <w:style w:type="paragraph" w:customStyle="1" w:styleId="xl161">
    <w:name w:val="xl161"/>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pPr>
    <w:rPr>
      <w:rFonts w:eastAsia="Times New Roman"/>
      <w:b/>
      <w:bCs/>
      <w:lang w:eastAsia="lv-LV"/>
    </w:rPr>
  </w:style>
  <w:style w:type="paragraph" w:customStyle="1" w:styleId="xl162">
    <w:name w:val="xl162"/>
    <w:basedOn w:val="Normal"/>
    <w:rsid w:val="00F24349"/>
    <w:pPr>
      <w:pBdr>
        <w:top w:val="single" w:sz="4" w:space="0" w:color="auto"/>
        <w:right w:val="single" w:sz="4" w:space="0" w:color="auto"/>
      </w:pBdr>
      <w:spacing w:before="100" w:beforeAutospacing="1" w:after="100" w:afterAutospacing="1" w:line="240" w:lineRule="auto"/>
      <w:jc w:val="center"/>
    </w:pPr>
    <w:rPr>
      <w:rFonts w:eastAsia="Times New Roman"/>
      <w:lang w:eastAsia="lv-LV"/>
    </w:rPr>
  </w:style>
  <w:style w:type="paragraph" w:customStyle="1" w:styleId="xl163">
    <w:name w:val="xl163"/>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textAlignment w:val="top"/>
    </w:pPr>
    <w:rPr>
      <w:rFonts w:eastAsia="Times New Roman"/>
      <w:color w:val="C00000"/>
      <w:lang w:eastAsia="lv-LV"/>
    </w:rPr>
  </w:style>
  <w:style w:type="paragraph" w:customStyle="1" w:styleId="xl164">
    <w:name w:val="xl164"/>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textAlignment w:val="top"/>
    </w:pPr>
    <w:rPr>
      <w:rFonts w:eastAsia="Times New Roman"/>
      <w:color w:val="C00000"/>
      <w:lang w:eastAsia="lv-LV"/>
    </w:rPr>
  </w:style>
  <w:style w:type="paragraph" w:customStyle="1" w:styleId="xl165">
    <w:name w:val="xl165"/>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66">
    <w:name w:val="xl166"/>
    <w:basedOn w:val="Normal"/>
    <w:rsid w:val="00F24349"/>
    <w:pPr>
      <w:pBdr>
        <w:top w:val="single" w:sz="4" w:space="0" w:color="auto"/>
        <w:left w:val="single" w:sz="4" w:space="0" w:color="auto"/>
        <w:bottom w:val="single" w:sz="4" w:space="0" w:color="auto"/>
        <w:right w:val="single" w:sz="4" w:space="0" w:color="auto"/>
      </w:pBdr>
      <w:shd w:val="clear" w:color="FFFF00" w:fill="FFFF0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67">
    <w:name w:val="xl167"/>
    <w:basedOn w:val="Normal"/>
    <w:rsid w:val="00F24349"/>
    <w:pPr>
      <w:pBdr>
        <w:top w:val="single" w:sz="4" w:space="0" w:color="auto"/>
        <w:left w:val="single" w:sz="4" w:space="0" w:color="auto"/>
        <w:bottom w:val="single" w:sz="4" w:space="0" w:color="auto"/>
        <w:right w:val="single" w:sz="4" w:space="0" w:color="auto"/>
      </w:pBdr>
      <w:shd w:val="clear" w:color="C0C0C0" w:fill="FFCC99"/>
      <w:spacing w:before="100" w:beforeAutospacing="1" w:after="100" w:afterAutospacing="1" w:line="240" w:lineRule="auto"/>
      <w:textAlignment w:val="top"/>
    </w:pPr>
    <w:rPr>
      <w:rFonts w:eastAsia="Times New Roman"/>
      <w:b/>
      <w:bCs/>
      <w:color w:val="C00000"/>
      <w:lang w:eastAsia="lv-LV"/>
    </w:rPr>
  </w:style>
  <w:style w:type="paragraph" w:customStyle="1" w:styleId="xl168">
    <w:name w:val="xl168"/>
    <w:basedOn w:val="Normal"/>
    <w:rsid w:val="00F24349"/>
    <w:pPr>
      <w:pBdr>
        <w:top w:val="single" w:sz="4" w:space="0" w:color="auto"/>
        <w:left w:val="single" w:sz="4" w:space="0" w:color="auto"/>
        <w:bottom w:val="single" w:sz="4" w:space="0" w:color="auto"/>
        <w:right w:val="single" w:sz="4" w:space="0" w:color="auto"/>
      </w:pBdr>
      <w:shd w:val="clear" w:color="C0C0C0" w:fill="FAC090"/>
      <w:spacing w:before="100" w:beforeAutospacing="1" w:after="100" w:afterAutospacing="1" w:line="240" w:lineRule="auto"/>
      <w:jc w:val="right"/>
      <w:textAlignment w:val="top"/>
    </w:pPr>
    <w:rPr>
      <w:rFonts w:eastAsia="Times New Roman"/>
      <w:b/>
      <w:bCs/>
      <w:color w:val="C00000"/>
      <w:lang w:eastAsia="lv-LV"/>
    </w:rPr>
  </w:style>
  <w:style w:type="paragraph" w:customStyle="1" w:styleId="xl169">
    <w:name w:val="xl169"/>
    <w:basedOn w:val="Normal"/>
    <w:rsid w:val="00F24349"/>
    <w:pPr>
      <w:pBdr>
        <w:top w:val="single" w:sz="4" w:space="0" w:color="auto"/>
        <w:left w:val="single" w:sz="4" w:space="0" w:color="auto"/>
        <w:bottom w:val="single" w:sz="4" w:space="0" w:color="auto"/>
        <w:right w:val="single" w:sz="4" w:space="0" w:color="auto"/>
      </w:pBdr>
      <w:shd w:val="clear" w:color="C0C0C0" w:fill="FAC09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70">
    <w:name w:val="xl170"/>
    <w:basedOn w:val="Normal"/>
    <w:rsid w:val="00F24349"/>
    <w:pPr>
      <w:pBdr>
        <w:top w:val="single" w:sz="4" w:space="0" w:color="auto"/>
        <w:left w:val="single" w:sz="4" w:space="0" w:color="auto"/>
        <w:bottom w:val="single" w:sz="4" w:space="0" w:color="auto"/>
        <w:right w:val="single" w:sz="4" w:space="0" w:color="auto"/>
      </w:pBdr>
      <w:shd w:val="clear" w:color="C0C0C0" w:fill="FAC09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71">
    <w:name w:val="xl171"/>
    <w:basedOn w:val="Normal"/>
    <w:rsid w:val="00F24349"/>
    <w:pPr>
      <w:shd w:val="clear" w:color="000000" w:fill="B8CCE4"/>
      <w:spacing w:before="100" w:beforeAutospacing="1" w:after="100" w:afterAutospacing="1" w:line="240" w:lineRule="auto"/>
      <w:jc w:val="center"/>
      <w:textAlignment w:val="top"/>
    </w:pPr>
    <w:rPr>
      <w:rFonts w:eastAsia="Times New Roman"/>
      <w:b/>
      <w:bCs/>
      <w:color w:val="000000"/>
      <w:lang w:eastAsia="lv-LV"/>
    </w:rPr>
  </w:style>
  <w:style w:type="paragraph" w:customStyle="1" w:styleId="xl172">
    <w:name w:val="xl172"/>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173">
    <w:name w:val="xl173"/>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color w:val="00B050"/>
      <w:lang w:eastAsia="lv-LV"/>
    </w:rPr>
  </w:style>
  <w:style w:type="paragraph" w:customStyle="1" w:styleId="xl174">
    <w:name w:val="xl174"/>
    <w:basedOn w:val="Normal"/>
    <w:rsid w:val="00F24349"/>
    <w:pPr>
      <w:pBdr>
        <w:top w:val="single" w:sz="4" w:space="0" w:color="000000"/>
        <w:left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75">
    <w:name w:val="xl175"/>
    <w:basedOn w:val="Normal"/>
    <w:rsid w:val="00F24349"/>
    <w:pPr>
      <w:pBdr>
        <w:top w:val="single" w:sz="4" w:space="0" w:color="000000"/>
        <w:left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176">
    <w:name w:val="xl176"/>
    <w:basedOn w:val="Normal"/>
    <w:rsid w:val="00F24349"/>
    <w:pPr>
      <w:pBdr>
        <w:top w:val="single" w:sz="4" w:space="0" w:color="000000"/>
        <w:left w:val="single" w:sz="4" w:space="0" w:color="000000"/>
        <w:bottom w:val="single" w:sz="4" w:space="0" w:color="000000"/>
      </w:pBdr>
      <w:shd w:val="clear" w:color="000000" w:fill="B8CCE4"/>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77">
    <w:name w:val="xl177"/>
    <w:basedOn w:val="Normal"/>
    <w:rsid w:val="00F24349"/>
    <w:pPr>
      <w:pBdr>
        <w:top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178">
    <w:name w:val="xl178"/>
    <w:basedOn w:val="Normal"/>
    <w:rsid w:val="00F24349"/>
    <w:pPr>
      <w:pBdr>
        <w:left w:val="single" w:sz="4" w:space="0" w:color="000000"/>
        <w:bottom w:val="single" w:sz="4" w:space="0" w:color="000000"/>
        <w:right w:val="single" w:sz="4" w:space="0" w:color="000000"/>
      </w:pBdr>
      <w:shd w:val="clear" w:color="000000" w:fill="B8CCE4"/>
      <w:spacing w:before="100" w:beforeAutospacing="1" w:after="100" w:afterAutospacing="1" w:line="240" w:lineRule="auto"/>
      <w:jc w:val="right"/>
      <w:textAlignment w:val="top"/>
    </w:pPr>
    <w:rPr>
      <w:rFonts w:eastAsia="Times New Roman"/>
      <w:b/>
      <w:bCs/>
      <w:lang w:eastAsia="lv-LV"/>
    </w:rPr>
  </w:style>
  <w:style w:type="paragraph" w:customStyle="1" w:styleId="xl179">
    <w:name w:val="xl179"/>
    <w:basedOn w:val="Normal"/>
    <w:rsid w:val="00F24349"/>
    <w:pPr>
      <w:pBdr>
        <w:left w:val="single" w:sz="4" w:space="0" w:color="000000"/>
        <w:bottom w:val="single" w:sz="4" w:space="0" w:color="000000"/>
      </w:pBdr>
      <w:shd w:val="clear" w:color="000000" w:fill="C5D9F1"/>
      <w:spacing w:before="100" w:beforeAutospacing="1" w:after="100" w:afterAutospacing="1" w:line="240" w:lineRule="auto"/>
      <w:jc w:val="center"/>
      <w:textAlignment w:val="top"/>
    </w:pPr>
    <w:rPr>
      <w:rFonts w:eastAsia="Times New Roman"/>
      <w:b/>
      <w:bCs/>
      <w:lang w:eastAsia="lv-LV"/>
    </w:rPr>
  </w:style>
  <w:style w:type="paragraph" w:customStyle="1" w:styleId="xl180">
    <w:name w:val="xl180"/>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181">
    <w:name w:val="xl181"/>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pPr>
    <w:rPr>
      <w:rFonts w:eastAsia="Times New Roman"/>
      <w:color w:val="00B050"/>
      <w:lang w:eastAsia="lv-LV"/>
    </w:rPr>
  </w:style>
  <w:style w:type="paragraph" w:customStyle="1" w:styleId="xl182">
    <w:name w:val="xl182"/>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83">
    <w:name w:val="xl183"/>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184">
    <w:name w:val="xl184"/>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185">
    <w:name w:val="xl185"/>
    <w:basedOn w:val="Normal"/>
    <w:rsid w:val="00F24349"/>
    <w:pPr>
      <w:pBdr>
        <w:top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186">
    <w:name w:val="xl186"/>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b/>
      <w:bCs/>
      <w:lang w:eastAsia="lv-LV"/>
    </w:rPr>
  </w:style>
  <w:style w:type="paragraph" w:customStyle="1" w:styleId="xl187">
    <w:name w:val="xl187"/>
    <w:basedOn w:val="Normal"/>
    <w:rsid w:val="00F24349"/>
    <w:pPr>
      <w:pBdr>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b/>
      <w:bCs/>
      <w:i/>
      <w:iCs/>
      <w:lang w:eastAsia="lv-LV"/>
    </w:rPr>
  </w:style>
  <w:style w:type="paragraph" w:customStyle="1" w:styleId="xl188">
    <w:name w:val="xl188"/>
    <w:basedOn w:val="Normal"/>
    <w:rsid w:val="00F24349"/>
    <w:pPr>
      <w:pBdr>
        <w:left w:val="single" w:sz="4" w:space="0" w:color="000000"/>
        <w:bottom w:val="single" w:sz="4" w:space="0" w:color="000000"/>
        <w:right w:val="single" w:sz="4" w:space="0" w:color="000000"/>
      </w:pBdr>
      <w:shd w:val="clear" w:color="000000" w:fill="DBE5F1"/>
      <w:spacing w:before="100" w:beforeAutospacing="1" w:after="100" w:afterAutospacing="1" w:line="240" w:lineRule="auto"/>
      <w:jc w:val="right"/>
      <w:textAlignment w:val="top"/>
    </w:pPr>
    <w:rPr>
      <w:rFonts w:eastAsia="Times New Roman"/>
      <w:lang w:eastAsia="lv-LV"/>
    </w:rPr>
  </w:style>
  <w:style w:type="paragraph" w:customStyle="1" w:styleId="xl189">
    <w:name w:val="xl189"/>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lang w:eastAsia="lv-LV"/>
    </w:rPr>
  </w:style>
  <w:style w:type="paragraph" w:customStyle="1" w:styleId="xl190">
    <w:name w:val="xl190"/>
    <w:basedOn w:val="Normal"/>
    <w:rsid w:val="00F24349"/>
    <w:pPr>
      <w:pBdr>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center"/>
    </w:pPr>
    <w:rPr>
      <w:rFonts w:eastAsia="Times New Roman"/>
      <w:i/>
      <w:iCs/>
      <w:lang w:eastAsia="lv-LV"/>
    </w:rPr>
  </w:style>
  <w:style w:type="paragraph" w:customStyle="1" w:styleId="xl191">
    <w:name w:val="xl191"/>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center"/>
    </w:pPr>
    <w:rPr>
      <w:rFonts w:eastAsia="Times New Roman"/>
      <w:lang w:eastAsia="lv-LV"/>
    </w:rPr>
  </w:style>
  <w:style w:type="paragraph" w:customStyle="1" w:styleId="xl192">
    <w:name w:val="xl192"/>
    <w:basedOn w:val="Normal"/>
    <w:rsid w:val="00F24349"/>
    <w:pPr>
      <w:pBdr>
        <w:left w:val="single" w:sz="4" w:space="0" w:color="000000"/>
        <w:bottom w:val="single" w:sz="4" w:space="0" w:color="000000"/>
      </w:pBdr>
      <w:shd w:val="clear" w:color="000000" w:fill="FFFF00"/>
      <w:spacing w:before="100" w:beforeAutospacing="1" w:after="100" w:afterAutospacing="1" w:line="240" w:lineRule="auto"/>
      <w:jc w:val="center"/>
      <w:textAlignment w:val="top"/>
    </w:pPr>
    <w:rPr>
      <w:rFonts w:eastAsia="Times New Roman"/>
      <w:b/>
      <w:bCs/>
      <w:color w:val="C00000"/>
      <w:lang w:eastAsia="lv-LV"/>
    </w:rPr>
  </w:style>
  <w:style w:type="paragraph" w:customStyle="1" w:styleId="xl193">
    <w:name w:val="xl193"/>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194">
    <w:name w:val="xl194"/>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b/>
      <w:bCs/>
      <w:lang w:eastAsia="lv-LV"/>
    </w:rPr>
  </w:style>
  <w:style w:type="paragraph" w:customStyle="1" w:styleId="xl195">
    <w:name w:val="xl195"/>
    <w:basedOn w:val="Normal"/>
    <w:rsid w:val="00F24349"/>
    <w:pPr>
      <w:pBdr>
        <w:bottom w:val="single" w:sz="4" w:space="0" w:color="auto"/>
      </w:pBdr>
      <w:spacing w:before="100" w:beforeAutospacing="1" w:after="100" w:afterAutospacing="1" w:line="240" w:lineRule="auto"/>
      <w:jc w:val="center"/>
    </w:pPr>
    <w:rPr>
      <w:rFonts w:eastAsia="Times New Roman"/>
      <w:lang w:eastAsia="lv-LV"/>
    </w:rPr>
  </w:style>
  <w:style w:type="paragraph" w:customStyle="1" w:styleId="xl196">
    <w:name w:val="xl196"/>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97">
    <w:name w:val="xl197"/>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98">
    <w:name w:val="xl198"/>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199">
    <w:name w:val="xl199"/>
    <w:basedOn w:val="Normal"/>
    <w:rsid w:val="00F24349"/>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00">
    <w:name w:val="xl200"/>
    <w:basedOn w:val="Normal"/>
    <w:rsid w:val="00F24349"/>
    <w:pPr>
      <w:pBdr>
        <w:left w:val="single" w:sz="4" w:space="0" w:color="000000"/>
        <w:bottom w:val="single" w:sz="4" w:space="0" w:color="000000"/>
        <w:right w:val="single" w:sz="4" w:space="0" w:color="000000"/>
      </w:pBdr>
      <w:shd w:val="clear" w:color="000000" w:fill="C5D9F1"/>
      <w:spacing w:before="100" w:beforeAutospacing="1" w:after="100" w:afterAutospacing="1" w:line="240" w:lineRule="auto"/>
      <w:jc w:val="right"/>
      <w:textAlignment w:val="top"/>
    </w:pPr>
    <w:rPr>
      <w:rFonts w:eastAsia="Times New Roman"/>
      <w:b/>
      <w:bCs/>
      <w:lang w:eastAsia="lv-LV"/>
    </w:rPr>
  </w:style>
  <w:style w:type="paragraph" w:customStyle="1" w:styleId="xl201">
    <w:name w:val="xl201"/>
    <w:basedOn w:val="Normal"/>
    <w:rsid w:val="00F24349"/>
    <w:pPr>
      <w:pBdr>
        <w:top w:val="single" w:sz="4" w:space="0" w:color="auto"/>
        <w:left w:val="single" w:sz="4" w:space="0" w:color="auto"/>
        <w:bottom w:val="single" w:sz="4" w:space="0" w:color="auto"/>
      </w:pBdr>
      <w:shd w:val="clear" w:color="000000" w:fill="C5D9F1"/>
      <w:spacing w:before="100" w:beforeAutospacing="1" w:after="100" w:afterAutospacing="1" w:line="240" w:lineRule="auto"/>
      <w:jc w:val="center"/>
    </w:pPr>
    <w:rPr>
      <w:rFonts w:eastAsia="Times New Roman"/>
      <w:b/>
      <w:bCs/>
      <w:lang w:eastAsia="lv-LV"/>
    </w:rPr>
  </w:style>
  <w:style w:type="paragraph" w:customStyle="1" w:styleId="xl202">
    <w:name w:val="xl202"/>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color w:val="00B050"/>
      <w:lang w:eastAsia="lv-LV"/>
    </w:rPr>
  </w:style>
  <w:style w:type="paragraph" w:customStyle="1" w:styleId="xl203">
    <w:name w:val="xl203"/>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lang w:eastAsia="lv-LV"/>
    </w:rPr>
  </w:style>
  <w:style w:type="paragraph" w:customStyle="1" w:styleId="xl204">
    <w:name w:val="xl204"/>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lang w:eastAsia="lv-LV"/>
    </w:rPr>
  </w:style>
  <w:style w:type="paragraph" w:customStyle="1" w:styleId="xl205">
    <w:name w:val="xl205"/>
    <w:basedOn w:val="Normal"/>
    <w:rsid w:val="00F24349"/>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pPr>
    <w:rPr>
      <w:rFonts w:eastAsia="Times New Roman"/>
      <w:lang w:eastAsia="lv-LV"/>
    </w:rPr>
  </w:style>
  <w:style w:type="paragraph" w:customStyle="1" w:styleId="xl206">
    <w:name w:val="xl206"/>
    <w:basedOn w:val="Normal"/>
    <w:rsid w:val="00F24349"/>
    <w:pPr>
      <w:pBdr>
        <w:top w:val="single" w:sz="4" w:space="0" w:color="auto"/>
        <w:left w:val="single" w:sz="4" w:space="0" w:color="auto"/>
        <w:bottom w:val="single" w:sz="4" w:space="0" w:color="auto"/>
        <w:right w:val="single" w:sz="4" w:space="0" w:color="auto"/>
      </w:pBdr>
      <w:shd w:val="clear" w:color="000000" w:fill="DBE5F1"/>
      <w:spacing w:before="100" w:beforeAutospacing="1" w:after="100" w:afterAutospacing="1" w:line="240" w:lineRule="auto"/>
    </w:pPr>
    <w:rPr>
      <w:rFonts w:eastAsia="Times New Roman"/>
      <w:i/>
      <w:iCs/>
      <w:lang w:eastAsia="lv-LV"/>
    </w:rPr>
  </w:style>
  <w:style w:type="paragraph" w:customStyle="1" w:styleId="xl207">
    <w:name w:val="xl207"/>
    <w:basedOn w:val="Normal"/>
    <w:rsid w:val="00F24349"/>
    <w:pPr>
      <w:shd w:val="clear" w:color="000000" w:fill="B8CCE4"/>
      <w:spacing w:before="100" w:beforeAutospacing="1" w:after="100" w:afterAutospacing="1" w:line="240" w:lineRule="auto"/>
      <w:jc w:val="center"/>
    </w:pPr>
    <w:rPr>
      <w:rFonts w:eastAsia="Times New Roman"/>
      <w:b/>
      <w:bCs/>
      <w:lang w:eastAsia="lv-LV"/>
    </w:rPr>
  </w:style>
  <w:style w:type="paragraph" w:customStyle="1" w:styleId="xl208">
    <w:name w:val="xl208"/>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color w:val="00B050"/>
      <w:lang w:eastAsia="lv-LV"/>
    </w:rPr>
  </w:style>
  <w:style w:type="paragraph" w:customStyle="1" w:styleId="xl209">
    <w:name w:val="xl209"/>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lang w:eastAsia="lv-LV"/>
    </w:rPr>
  </w:style>
  <w:style w:type="paragraph" w:customStyle="1" w:styleId="xl210">
    <w:name w:val="xl210"/>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eastAsia="Times New Roman"/>
      <w:b/>
      <w:bCs/>
      <w:lang w:eastAsia="lv-LV"/>
    </w:rPr>
  </w:style>
  <w:style w:type="paragraph" w:customStyle="1" w:styleId="xl211">
    <w:name w:val="xl211"/>
    <w:basedOn w:val="Normal"/>
    <w:rsid w:val="00F24349"/>
    <w:pPr>
      <w:pBdr>
        <w:top w:val="single" w:sz="4" w:space="0" w:color="000000"/>
        <w:left w:val="single" w:sz="4" w:space="0" w:color="000000"/>
        <w:bottom w:val="single" w:sz="4" w:space="0" w:color="000000"/>
      </w:pBdr>
      <w:shd w:val="clear" w:color="000000" w:fill="B8CCE4"/>
      <w:spacing w:before="100" w:beforeAutospacing="1" w:after="100" w:afterAutospacing="1" w:line="240" w:lineRule="auto"/>
      <w:jc w:val="center"/>
      <w:textAlignment w:val="top"/>
    </w:pPr>
    <w:rPr>
      <w:rFonts w:eastAsia="Times New Roman"/>
      <w:b/>
      <w:bCs/>
      <w:lang w:eastAsia="lv-LV"/>
    </w:rPr>
  </w:style>
  <w:style w:type="paragraph" w:customStyle="1" w:styleId="xl212">
    <w:name w:val="xl212"/>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lang w:eastAsia="lv-LV"/>
    </w:rPr>
  </w:style>
  <w:style w:type="paragraph" w:customStyle="1" w:styleId="xl213">
    <w:name w:val="xl213"/>
    <w:basedOn w:val="Normal"/>
    <w:rsid w:val="00F24349"/>
    <w:pPr>
      <w:spacing w:before="100" w:beforeAutospacing="1" w:after="100" w:afterAutospacing="1" w:line="240" w:lineRule="auto"/>
    </w:pPr>
    <w:rPr>
      <w:rFonts w:eastAsia="Times New Roman"/>
      <w:b/>
      <w:bCs/>
      <w:color w:val="0070C0"/>
      <w:sz w:val="28"/>
      <w:szCs w:val="28"/>
      <w:lang w:eastAsia="lv-LV"/>
    </w:rPr>
  </w:style>
  <w:style w:type="paragraph" w:customStyle="1" w:styleId="xl214">
    <w:name w:val="xl214"/>
    <w:basedOn w:val="Normal"/>
    <w:rsid w:val="00F24349"/>
    <w:pPr>
      <w:spacing w:before="100" w:beforeAutospacing="1" w:after="100" w:afterAutospacing="1" w:line="240" w:lineRule="auto"/>
    </w:pPr>
    <w:rPr>
      <w:rFonts w:eastAsia="Times New Roman"/>
      <w:color w:val="0070C0"/>
      <w:lang w:eastAsia="lv-LV"/>
    </w:rPr>
  </w:style>
  <w:style w:type="paragraph" w:customStyle="1" w:styleId="xl215">
    <w:name w:val="xl215"/>
    <w:basedOn w:val="Normal"/>
    <w:rsid w:val="00F24349"/>
    <w:pPr>
      <w:pBdr>
        <w:top w:val="single" w:sz="4" w:space="0" w:color="000000"/>
        <w:left w:val="single" w:sz="4" w:space="0" w:color="000000"/>
        <w:bottom w:val="single" w:sz="4" w:space="0" w:color="000000"/>
        <w:right w:val="single" w:sz="4" w:space="0" w:color="000000"/>
      </w:pBdr>
      <w:shd w:val="clear" w:color="000000" w:fill="B8CCE4"/>
      <w:spacing w:before="100" w:beforeAutospacing="1" w:after="100" w:afterAutospacing="1" w:line="240" w:lineRule="auto"/>
      <w:jc w:val="center"/>
      <w:textAlignment w:val="center"/>
    </w:pPr>
    <w:rPr>
      <w:rFonts w:eastAsia="Times New Roman"/>
      <w:color w:val="00B050"/>
      <w:lang w:eastAsia="lv-LV"/>
    </w:rPr>
  </w:style>
  <w:style w:type="paragraph" w:customStyle="1" w:styleId="xl216">
    <w:name w:val="xl216"/>
    <w:basedOn w:val="Normal"/>
    <w:rsid w:val="00F24349"/>
    <w:pPr>
      <w:pBdr>
        <w:top w:val="single" w:sz="4" w:space="0" w:color="000000"/>
        <w:left w:val="single" w:sz="4" w:space="0" w:color="000000"/>
        <w:bottom w:val="single" w:sz="4" w:space="0" w:color="000000"/>
        <w:right w:val="single" w:sz="4" w:space="0" w:color="000000"/>
      </w:pBdr>
      <w:shd w:val="clear" w:color="000000" w:fill="DBE5F1"/>
      <w:spacing w:before="100" w:beforeAutospacing="1" w:after="100" w:afterAutospacing="1" w:line="240" w:lineRule="auto"/>
      <w:textAlignment w:val="top"/>
    </w:pPr>
    <w:rPr>
      <w:rFonts w:eastAsia="Times New Roman"/>
      <w:i/>
      <w:iCs/>
      <w:lang w:eastAsia="lv-LV"/>
    </w:rPr>
  </w:style>
  <w:style w:type="paragraph" w:customStyle="1" w:styleId="xl217">
    <w:name w:val="xl217"/>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top"/>
    </w:pPr>
    <w:rPr>
      <w:rFonts w:eastAsia="Times New Roman"/>
      <w:b/>
      <w:bCs/>
      <w:lang w:eastAsia="lv-LV"/>
    </w:rPr>
  </w:style>
  <w:style w:type="paragraph" w:customStyle="1" w:styleId="xl218">
    <w:name w:val="xl218"/>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19">
    <w:name w:val="xl219"/>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B050"/>
      <w:lang w:eastAsia="lv-LV"/>
    </w:rPr>
  </w:style>
  <w:style w:type="paragraph" w:customStyle="1" w:styleId="xl220">
    <w:name w:val="xl220"/>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b/>
      <w:bCs/>
      <w:color w:val="000000"/>
      <w:lang w:eastAsia="lv-LV"/>
    </w:rPr>
  </w:style>
  <w:style w:type="paragraph" w:customStyle="1" w:styleId="xl221">
    <w:name w:val="xl221"/>
    <w:basedOn w:val="Normal"/>
    <w:rsid w:val="00F24349"/>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22">
    <w:name w:val="xl222"/>
    <w:basedOn w:val="Normal"/>
    <w:rsid w:val="00F24349"/>
    <w:pPr>
      <w:pBdr>
        <w:top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23">
    <w:name w:val="xl223"/>
    <w:basedOn w:val="Normal"/>
    <w:rsid w:val="00F24349"/>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24">
    <w:name w:val="xl224"/>
    <w:basedOn w:val="Normal"/>
    <w:rsid w:val="00F24349"/>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pPr>
    <w:rPr>
      <w:rFonts w:eastAsia="Times New Roman"/>
      <w:b/>
      <w:bCs/>
      <w:lang w:eastAsia="lv-LV"/>
    </w:rPr>
  </w:style>
  <w:style w:type="paragraph" w:customStyle="1" w:styleId="xl225">
    <w:name w:val="xl225"/>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26">
    <w:name w:val="xl226"/>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27">
    <w:name w:val="xl227"/>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b/>
      <w:bCs/>
      <w:lang w:eastAsia="lv-LV"/>
    </w:rPr>
  </w:style>
  <w:style w:type="paragraph" w:customStyle="1" w:styleId="xl228">
    <w:name w:val="xl228"/>
    <w:basedOn w:val="Normal"/>
    <w:rsid w:val="00F24349"/>
    <w:pPr>
      <w:pBdr>
        <w:top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29">
    <w:name w:val="xl229"/>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pPr>
    <w:rPr>
      <w:rFonts w:eastAsia="Times New Roman"/>
      <w:b/>
      <w:bCs/>
      <w:color w:val="C00000"/>
      <w:lang w:eastAsia="lv-LV"/>
    </w:rPr>
  </w:style>
  <w:style w:type="paragraph" w:customStyle="1" w:styleId="xl230">
    <w:name w:val="xl230"/>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lang w:eastAsia="lv-LV"/>
    </w:rPr>
  </w:style>
  <w:style w:type="paragraph" w:customStyle="1" w:styleId="xl231">
    <w:name w:val="xl231"/>
    <w:basedOn w:val="Normal"/>
    <w:rsid w:val="00F24349"/>
    <w:pPr>
      <w:pBdr>
        <w:top w:val="single" w:sz="4" w:space="0" w:color="auto"/>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eastAsia="Times New Roman"/>
      <w:b/>
      <w:bCs/>
      <w:color w:val="000000"/>
      <w:lang w:eastAsia="lv-LV"/>
    </w:rPr>
  </w:style>
  <w:style w:type="paragraph" w:customStyle="1" w:styleId="xl232">
    <w:name w:val="xl232"/>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B050"/>
      <w:lang w:eastAsia="lv-LV"/>
    </w:rPr>
  </w:style>
  <w:style w:type="paragraph" w:customStyle="1" w:styleId="xl233">
    <w:name w:val="xl233"/>
    <w:basedOn w:val="Normal"/>
    <w:rsid w:val="00F24349"/>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FF0000"/>
      <w:lang w:eastAsia="lv-LV"/>
    </w:rPr>
  </w:style>
  <w:style w:type="paragraph" w:customStyle="1" w:styleId="xl234">
    <w:name w:val="xl234"/>
    <w:basedOn w:val="Normal"/>
    <w:rsid w:val="00F24349"/>
    <w:pPr>
      <w:pBdr>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eastAsia="Times New Roman"/>
      <w:b/>
      <w:bCs/>
      <w:color w:val="000000"/>
      <w:lang w:eastAsia="lv-LV"/>
    </w:rPr>
  </w:style>
  <w:style w:type="paragraph" w:customStyle="1" w:styleId="xl235">
    <w:name w:val="xl235"/>
    <w:basedOn w:val="Normal"/>
    <w:rsid w:val="00F24349"/>
    <w:pPr>
      <w:pBdr>
        <w:left w:val="single" w:sz="4" w:space="0" w:color="auto"/>
        <w:bottom w:val="single" w:sz="4" w:space="0" w:color="auto"/>
        <w:right w:val="single" w:sz="4" w:space="0" w:color="auto"/>
      </w:pBdr>
      <w:shd w:val="clear" w:color="000000" w:fill="F2DDDC"/>
      <w:spacing w:before="100" w:beforeAutospacing="1" w:after="100" w:afterAutospacing="1" w:line="240" w:lineRule="auto"/>
      <w:textAlignment w:val="center"/>
    </w:pPr>
    <w:rPr>
      <w:rFonts w:eastAsia="Times New Roman"/>
      <w:b/>
      <w:bCs/>
      <w:color w:val="FF0000"/>
      <w:lang w:eastAsia="lv-LV"/>
    </w:rPr>
  </w:style>
  <w:style w:type="paragraph" w:customStyle="1" w:styleId="xl236">
    <w:name w:val="xl236"/>
    <w:basedOn w:val="Normal"/>
    <w:rsid w:val="00F24349"/>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eastAsia="Times New Roman"/>
      <w:b/>
      <w:bCs/>
      <w:color w:val="000000"/>
      <w:lang w:eastAsia="lv-LV"/>
    </w:rPr>
  </w:style>
  <w:style w:type="paragraph" w:customStyle="1" w:styleId="xl237">
    <w:name w:val="xl237"/>
    <w:basedOn w:val="Normal"/>
    <w:rsid w:val="00F24349"/>
    <w:pPr>
      <w:pBdr>
        <w:left w:val="single" w:sz="4" w:space="0" w:color="000000"/>
        <w:bottom w:val="single" w:sz="4" w:space="0" w:color="000000"/>
      </w:pBdr>
      <w:shd w:val="clear" w:color="000000" w:fill="B8CCE4"/>
      <w:spacing w:before="100" w:beforeAutospacing="1" w:after="100" w:afterAutospacing="1" w:line="240" w:lineRule="auto"/>
      <w:jc w:val="right"/>
      <w:textAlignment w:val="top"/>
    </w:pPr>
    <w:rPr>
      <w:rFonts w:eastAsia="Times New Roman"/>
      <w:b/>
      <w:bCs/>
      <w:lang w:eastAsia="lv-LV"/>
    </w:rPr>
  </w:style>
  <w:style w:type="paragraph" w:customStyle="1" w:styleId="xl238">
    <w:name w:val="xl238"/>
    <w:basedOn w:val="Normal"/>
    <w:rsid w:val="00F24349"/>
    <w:pPr>
      <w:pBdr>
        <w:top w:val="single" w:sz="4" w:space="0" w:color="000000"/>
        <w:left w:val="single" w:sz="4" w:space="0" w:color="000000"/>
      </w:pBdr>
      <w:spacing w:before="100" w:beforeAutospacing="1" w:after="100" w:afterAutospacing="1" w:line="240" w:lineRule="auto"/>
      <w:jc w:val="center"/>
      <w:textAlignment w:val="top"/>
    </w:pPr>
    <w:rPr>
      <w:rFonts w:eastAsia="Times New Roman"/>
      <w:b/>
      <w:bCs/>
      <w:color w:val="000000"/>
      <w:lang w:eastAsia="lv-LV"/>
    </w:rPr>
  </w:style>
  <w:style w:type="paragraph" w:customStyle="1" w:styleId="xl239">
    <w:name w:val="xl239"/>
    <w:basedOn w:val="Normal"/>
    <w:rsid w:val="00F24349"/>
    <w:pPr>
      <w:pBdr>
        <w:top w:val="single" w:sz="4" w:space="0" w:color="auto"/>
        <w:left w:val="single" w:sz="4" w:space="0" w:color="auto"/>
      </w:pBdr>
      <w:spacing w:before="100" w:beforeAutospacing="1" w:after="100" w:afterAutospacing="1" w:line="240" w:lineRule="auto"/>
      <w:jc w:val="center"/>
    </w:pPr>
    <w:rPr>
      <w:rFonts w:eastAsia="Times New Roman"/>
      <w:lang w:eastAsia="lv-LV"/>
    </w:rPr>
  </w:style>
  <w:style w:type="paragraph" w:customStyle="1" w:styleId="xl240">
    <w:name w:val="xl240"/>
    <w:basedOn w:val="Normal"/>
    <w:rsid w:val="00F24349"/>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41">
    <w:name w:val="xl241"/>
    <w:basedOn w:val="Normal"/>
    <w:rsid w:val="00F24349"/>
    <w:pPr>
      <w:pBdr>
        <w:left w:val="single" w:sz="4" w:space="0" w:color="000000"/>
        <w:bottom w:val="single" w:sz="4" w:space="0" w:color="000000"/>
      </w:pBdr>
      <w:spacing w:before="100" w:beforeAutospacing="1" w:after="100" w:afterAutospacing="1" w:line="240" w:lineRule="auto"/>
      <w:jc w:val="center"/>
      <w:textAlignment w:val="top"/>
    </w:pPr>
    <w:rPr>
      <w:rFonts w:eastAsia="Times New Roman"/>
      <w:b/>
      <w:bCs/>
      <w:lang w:eastAsia="lv-LV"/>
    </w:rPr>
  </w:style>
  <w:style w:type="paragraph" w:customStyle="1" w:styleId="xl242">
    <w:name w:val="xl242"/>
    <w:basedOn w:val="Normal"/>
    <w:rsid w:val="00F24349"/>
    <w:pPr>
      <w:pBdr>
        <w:left w:val="single" w:sz="4" w:space="0" w:color="auto"/>
        <w:bottom w:val="single" w:sz="4" w:space="0" w:color="auto"/>
      </w:pBdr>
      <w:spacing w:before="100" w:beforeAutospacing="1" w:after="100" w:afterAutospacing="1" w:line="240" w:lineRule="auto"/>
      <w:jc w:val="center"/>
    </w:pPr>
    <w:rPr>
      <w:rFonts w:eastAsia="Times New Roman"/>
      <w:lang w:eastAsia="lv-LV"/>
    </w:rPr>
  </w:style>
  <w:style w:type="paragraph" w:customStyle="1" w:styleId="xl243">
    <w:name w:val="xl243"/>
    <w:basedOn w:val="Normal"/>
    <w:rsid w:val="00F2434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44">
    <w:name w:val="xl244"/>
    <w:basedOn w:val="Normal"/>
    <w:rsid w:val="00F24349"/>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top"/>
    </w:pPr>
    <w:rPr>
      <w:rFonts w:eastAsia="Times New Roman"/>
      <w:b/>
      <w:bCs/>
      <w:color w:val="000000"/>
      <w:lang w:eastAsia="lv-LV"/>
    </w:rPr>
  </w:style>
  <w:style w:type="paragraph" w:customStyle="1" w:styleId="xl245">
    <w:name w:val="xl245"/>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46">
    <w:name w:val="xl246"/>
    <w:basedOn w:val="Normal"/>
    <w:rsid w:val="00F24349"/>
    <w:pPr>
      <w:pBdr>
        <w:top w:val="single" w:sz="4" w:space="0" w:color="000000"/>
        <w:left w:val="single" w:sz="4" w:space="0" w:color="000000"/>
        <w:bottom w:val="single" w:sz="4" w:space="0" w:color="000000"/>
      </w:pBdr>
      <w:shd w:val="clear" w:color="000000" w:fill="B8CCE4"/>
      <w:spacing w:before="100" w:beforeAutospacing="1" w:after="100" w:afterAutospacing="1" w:line="240" w:lineRule="auto"/>
      <w:jc w:val="center"/>
      <w:textAlignment w:val="center"/>
    </w:pPr>
    <w:rPr>
      <w:rFonts w:eastAsia="Times New Roman"/>
      <w:color w:val="000000"/>
      <w:lang w:eastAsia="lv-LV"/>
    </w:rPr>
  </w:style>
  <w:style w:type="paragraph" w:customStyle="1" w:styleId="xl247">
    <w:name w:val="xl247"/>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48">
    <w:name w:val="xl248"/>
    <w:basedOn w:val="Normal"/>
    <w:rsid w:val="00F24349"/>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pPr>
    <w:rPr>
      <w:rFonts w:eastAsia="Times New Roman"/>
      <w:b/>
      <w:bCs/>
      <w:color w:val="C00000"/>
      <w:lang w:eastAsia="lv-LV"/>
    </w:rPr>
  </w:style>
  <w:style w:type="paragraph" w:customStyle="1" w:styleId="xl249">
    <w:name w:val="xl249"/>
    <w:basedOn w:val="Normal"/>
    <w:rsid w:val="00F24349"/>
    <w:pPr>
      <w:pBdr>
        <w:top w:val="single" w:sz="4" w:space="0" w:color="000000"/>
        <w:left w:val="single" w:sz="4" w:space="0" w:color="000000"/>
        <w:bottom w:val="single" w:sz="4" w:space="0" w:color="000000"/>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0">
    <w:name w:val="xl250"/>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51">
    <w:name w:val="xl251"/>
    <w:basedOn w:val="Normal"/>
    <w:rsid w:val="00F24349"/>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2">
    <w:name w:val="xl252"/>
    <w:basedOn w:val="Normal"/>
    <w:rsid w:val="00F24349"/>
    <w:pPr>
      <w:pBdr>
        <w:top w:val="single" w:sz="4" w:space="0" w:color="000000"/>
        <w:left w:val="single" w:sz="4" w:space="0" w:color="000000"/>
        <w:bottom w:val="single" w:sz="4" w:space="0" w:color="000000"/>
      </w:pBdr>
      <w:spacing w:before="100" w:beforeAutospacing="1" w:after="100" w:afterAutospacing="1" w:line="240" w:lineRule="auto"/>
      <w:jc w:val="center"/>
      <w:textAlignment w:val="center"/>
    </w:pPr>
    <w:rPr>
      <w:rFonts w:eastAsia="Times New Roman"/>
      <w:color w:val="000000"/>
      <w:lang w:eastAsia="lv-LV"/>
    </w:rPr>
  </w:style>
  <w:style w:type="paragraph" w:customStyle="1" w:styleId="xl253">
    <w:name w:val="xl253"/>
    <w:basedOn w:val="Normal"/>
    <w:rsid w:val="00F24349"/>
    <w:pPr>
      <w:pBdr>
        <w:top w:val="single" w:sz="4" w:space="0" w:color="000000"/>
        <w:left w:val="single" w:sz="4" w:space="0" w:color="000000"/>
        <w:bottom w:val="single" w:sz="4" w:space="0" w:color="000000"/>
      </w:pBdr>
      <w:shd w:val="clear" w:color="000000" w:fill="C5D9F1"/>
      <w:spacing w:before="100" w:beforeAutospacing="1" w:after="100" w:afterAutospacing="1" w:line="240" w:lineRule="auto"/>
      <w:jc w:val="center"/>
      <w:textAlignment w:val="center"/>
    </w:pPr>
    <w:rPr>
      <w:rFonts w:eastAsia="Times New Roman"/>
      <w:color w:val="000000"/>
      <w:lang w:eastAsia="lv-LV"/>
    </w:rPr>
  </w:style>
  <w:style w:type="paragraph" w:customStyle="1" w:styleId="xl254">
    <w:name w:val="xl254"/>
    <w:basedOn w:val="Normal"/>
    <w:rsid w:val="00F24349"/>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eastAsia="Times New Roman"/>
      <w:lang w:eastAsia="lv-LV"/>
    </w:rPr>
  </w:style>
  <w:style w:type="paragraph" w:customStyle="1" w:styleId="xl255">
    <w:name w:val="xl255"/>
    <w:basedOn w:val="Normal"/>
    <w:rsid w:val="00F24349"/>
    <w:pPr>
      <w:pBdr>
        <w:top w:val="single" w:sz="4" w:space="0" w:color="auto"/>
        <w:left w:val="single" w:sz="4" w:space="0" w:color="auto"/>
        <w:bottom w:val="single" w:sz="4" w:space="0" w:color="auto"/>
      </w:pBdr>
      <w:shd w:val="clear" w:color="000000" w:fill="B8CCE4"/>
      <w:spacing w:before="100" w:beforeAutospacing="1" w:after="100" w:afterAutospacing="1" w:line="240" w:lineRule="auto"/>
      <w:jc w:val="center"/>
    </w:pPr>
    <w:rPr>
      <w:rFonts w:eastAsia="Times New Roman"/>
      <w:lang w:eastAsia="lv-LV"/>
    </w:rPr>
  </w:style>
  <w:style w:type="paragraph" w:customStyle="1" w:styleId="xl256">
    <w:name w:val="xl256"/>
    <w:basedOn w:val="Normal"/>
    <w:rsid w:val="00F24349"/>
    <w:pPr>
      <w:pBdr>
        <w:top w:val="single" w:sz="4" w:space="0" w:color="auto"/>
        <w:left w:val="single" w:sz="4" w:space="0" w:color="auto"/>
        <w:bottom w:val="single" w:sz="4" w:space="0" w:color="auto"/>
        <w:right w:val="single" w:sz="4" w:space="0" w:color="auto"/>
      </w:pBdr>
      <w:shd w:val="clear" w:color="000000" w:fill="FAC090"/>
      <w:spacing w:before="100" w:beforeAutospacing="1" w:after="100" w:afterAutospacing="1" w:line="240" w:lineRule="auto"/>
      <w:jc w:val="center"/>
    </w:pPr>
    <w:rPr>
      <w:rFonts w:eastAsia="Times New Roman"/>
      <w:b/>
      <w:bCs/>
      <w:color w:val="C00000"/>
      <w:lang w:eastAsia="lv-LV"/>
    </w:rPr>
  </w:style>
  <w:style w:type="paragraph" w:customStyle="1" w:styleId="xl257">
    <w:name w:val="xl257"/>
    <w:basedOn w:val="Normal"/>
    <w:rsid w:val="00F24349"/>
    <w:pPr>
      <w:pBdr>
        <w:top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8">
    <w:name w:val="xl258"/>
    <w:basedOn w:val="Normal"/>
    <w:rsid w:val="00F24349"/>
    <w:pP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59">
    <w:name w:val="xl259"/>
    <w:basedOn w:val="Normal"/>
    <w:rsid w:val="00F24349"/>
    <w:pPr>
      <w:pBdr>
        <w:top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0">
    <w:name w:val="xl260"/>
    <w:basedOn w:val="Normal"/>
    <w:rsid w:val="00F24349"/>
    <w:pPr>
      <w:pBdr>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1">
    <w:name w:val="xl261"/>
    <w:basedOn w:val="Normal"/>
    <w:rsid w:val="00F24349"/>
    <w:pPr>
      <w:pBdr>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2">
    <w:name w:val="xl262"/>
    <w:basedOn w:val="Normal"/>
    <w:rsid w:val="00F24349"/>
    <w:pPr>
      <w:pBdr>
        <w:bottom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3">
    <w:name w:val="xl263"/>
    <w:basedOn w:val="Normal"/>
    <w:rsid w:val="00F24349"/>
    <w:pPr>
      <w:pBdr>
        <w:bottom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4">
    <w:name w:val="xl264"/>
    <w:basedOn w:val="Normal"/>
    <w:rsid w:val="00F24349"/>
    <w:pPr>
      <w:pBdr>
        <w:top w:val="single" w:sz="4" w:space="0" w:color="000000"/>
        <w:left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5">
    <w:name w:val="xl265"/>
    <w:basedOn w:val="Normal"/>
    <w:rsid w:val="00F24349"/>
    <w:pPr>
      <w:pBdr>
        <w:left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customStyle="1" w:styleId="xl266">
    <w:name w:val="xl266"/>
    <w:basedOn w:val="Normal"/>
    <w:rsid w:val="00F2434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eastAsia="Times New Roman"/>
      <w:b/>
      <w:bCs/>
      <w:color w:val="C00000"/>
      <w:lang w:eastAsia="lv-LV"/>
    </w:rPr>
  </w:style>
  <w:style w:type="paragraph" w:styleId="MessageHeader">
    <w:name w:val="Message Header"/>
    <w:basedOn w:val="Normal"/>
    <w:link w:val="MessageHeaderChar"/>
    <w:rsid w:val="00F24349"/>
    <w:pPr>
      <w:spacing w:line="240" w:lineRule="auto"/>
      <w:ind w:left="1080" w:hanging="1080"/>
    </w:pPr>
    <w:rPr>
      <w:rFonts w:ascii="Arial" w:eastAsia="Times New Roman" w:hAnsi="Arial"/>
      <w:kern w:val="20"/>
      <w:szCs w:val="20"/>
      <w:lang w:val="en-US"/>
    </w:rPr>
  </w:style>
  <w:style w:type="character" w:customStyle="1" w:styleId="MessageHeaderChar">
    <w:name w:val="Message Header Char"/>
    <w:basedOn w:val="DefaultParagraphFont"/>
    <w:link w:val="MessageHeader"/>
    <w:rsid w:val="00F24349"/>
    <w:rPr>
      <w:rFonts w:ascii="Arial" w:eastAsia="Times New Roman" w:hAnsi="Arial" w:cs="Times New Roman"/>
      <w:kern w:val="20"/>
      <w:sz w:val="24"/>
      <w:szCs w:val="20"/>
      <w:lang w:val="en-US"/>
    </w:rPr>
  </w:style>
  <w:style w:type="paragraph" w:customStyle="1" w:styleId="font0">
    <w:name w:val="font0"/>
    <w:basedOn w:val="Normal"/>
    <w:rsid w:val="00F24349"/>
    <w:pPr>
      <w:spacing w:before="100" w:beforeAutospacing="1" w:after="100" w:afterAutospacing="1" w:line="240" w:lineRule="auto"/>
    </w:pPr>
    <w:rPr>
      <w:rFonts w:ascii="Calibri" w:eastAsia="Times New Roman" w:hAnsi="Calibri" w:cs="Calibri"/>
      <w:color w:val="000000"/>
      <w:lang w:eastAsia="lv-LV"/>
    </w:rPr>
  </w:style>
  <w:style w:type="paragraph" w:customStyle="1" w:styleId="xl64">
    <w:name w:val="xl64"/>
    <w:basedOn w:val="Normal"/>
    <w:rsid w:val="00F24349"/>
    <w:pPr>
      <w:spacing w:before="100" w:beforeAutospacing="1" w:after="100" w:afterAutospacing="1" w:line="240" w:lineRule="auto"/>
      <w:jc w:val="center"/>
    </w:pPr>
    <w:rPr>
      <w:rFonts w:eastAsia="Times New Roman"/>
      <w:b/>
      <w:bCs/>
      <w:lang w:eastAsia="lv-LV"/>
    </w:rPr>
  </w:style>
  <w:style w:type="numbering" w:customStyle="1" w:styleId="NoList2">
    <w:name w:val="No List2"/>
    <w:next w:val="NoList"/>
    <w:uiPriority w:val="99"/>
    <w:semiHidden/>
    <w:unhideWhenUsed/>
    <w:rsid w:val="00E9274C"/>
  </w:style>
  <w:style w:type="character" w:customStyle="1" w:styleId="style161">
    <w:name w:val="style161"/>
    <w:rsid w:val="00E9274C"/>
    <w:rPr>
      <w:color w:val="333333"/>
      <w:sz w:val="18"/>
      <w:szCs w:val="18"/>
    </w:rPr>
  </w:style>
  <w:style w:type="character" w:customStyle="1" w:styleId="style301">
    <w:name w:val="style301"/>
    <w:rsid w:val="00E9274C"/>
    <w:rPr>
      <w:color w:val="333333"/>
    </w:rPr>
  </w:style>
  <w:style w:type="table" w:customStyle="1" w:styleId="TableGrid1">
    <w:name w:val="Table Grid1"/>
    <w:basedOn w:val="TableNormal"/>
    <w:next w:val="TableGrid"/>
    <w:uiPriority w:val="39"/>
    <w:rsid w:val="00E9274C"/>
    <w:pPr>
      <w:spacing w:line="240" w:lineRule="auto"/>
    </w:pPr>
    <w:rPr>
      <w:rFonts w:ascii="Calibri" w:eastAsia="Calibri" w:hAnsi="Calibri"/>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DefaultParagraphFont"/>
    <w:rsid w:val="00E64B1B"/>
  </w:style>
  <w:style w:type="numbering" w:customStyle="1" w:styleId="NoList3">
    <w:name w:val="No List3"/>
    <w:next w:val="NoList"/>
    <w:uiPriority w:val="99"/>
    <w:semiHidden/>
    <w:unhideWhenUsed/>
    <w:rsid w:val="00455925"/>
  </w:style>
  <w:style w:type="numbering" w:customStyle="1" w:styleId="NoList4">
    <w:name w:val="No List4"/>
    <w:next w:val="NoList"/>
    <w:uiPriority w:val="99"/>
    <w:semiHidden/>
    <w:unhideWhenUsed/>
    <w:rsid w:val="001F1705"/>
  </w:style>
  <w:style w:type="numbering" w:customStyle="1" w:styleId="NoList5">
    <w:name w:val="No List5"/>
    <w:next w:val="NoList"/>
    <w:uiPriority w:val="99"/>
    <w:semiHidden/>
    <w:unhideWhenUsed/>
    <w:rsid w:val="00C6409E"/>
  </w:style>
  <w:style w:type="character" w:customStyle="1" w:styleId="WW-Absatz-Standardschriftart111">
    <w:name w:val="WW-Absatz-Standardschriftart111"/>
    <w:rsid w:val="00C6409E"/>
  </w:style>
  <w:style w:type="character" w:customStyle="1" w:styleId="WW-Absatz-Standardschriftart1111">
    <w:name w:val="WW-Absatz-Standardschriftart1111"/>
    <w:rsid w:val="00C6409E"/>
  </w:style>
  <w:style w:type="character" w:customStyle="1" w:styleId="WW-Absatz-Standardschriftart11111">
    <w:name w:val="WW-Absatz-Standardschriftart11111"/>
    <w:rsid w:val="00C6409E"/>
  </w:style>
  <w:style w:type="character" w:customStyle="1" w:styleId="WW-Absatz-Standardschriftart111111">
    <w:name w:val="WW-Absatz-Standardschriftart111111"/>
    <w:rsid w:val="00C6409E"/>
  </w:style>
  <w:style w:type="character" w:customStyle="1" w:styleId="WW-Absatz-Standardschriftart1111111">
    <w:name w:val="WW-Absatz-Standardschriftart1111111"/>
    <w:rsid w:val="00C6409E"/>
  </w:style>
  <w:style w:type="character" w:customStyle="1" w:styleId="WW-Absatz-Standardschriftart11111111">
    <w:name w:val="WW-Absatz-Standardschriftart11111111"/>
    <w:rsid w:val="00C6409E"/>
  </w:style>
  <w:style w:type="character" w:customStyle="1" w:styleId="WW-Absatz-Standardschriftart111111111">
    <w:name w:val="WW-Absatz-Standardschriftart111111111"/>
    <w:rsid w:val="00C6409E"/>
  </w:style>
  <w:style w:type="character" w:customStyle="1" w:styleId="WW-Absatz-Standardschriftart1111111111">
    <w:name w:val="WW-Absatz-Standardschriftart1111111111"/>
    <w:rsid w:val="00C6409E"/>
  </w:style>
  <w:style w:type="character" w:customStyle="1" w:styleId="WW-Absatz-Standardschriftart11111111111">
    <w:name w:val="WW-Absatz-Standardschriftart11111111111"/>
    <w:rsid w:val="00C6409E"/>
  </w:style>
  <w:style w:type="character" w:customStyle="1" w:styleId="WW-Absatz-Standardschriftart111111111111">
    <w:name w:val="WW-Absatz-Standardschriftart111111111111"/>
    <w:rsid w:val="00C6409E"/>
  </w:style>
  <w:style w:type="character" w:customStyle="1" w:styleId="WW-Absatz-Standardschriftart1111111111111">
    <w:name w:val="WW-Absatz-Standardschriftart1111111111111"/>
    <w:rsid w:val="00C6409E"/>
  </w:style>
  <w:style w:type="character" w:customStyle="1" w:styleId="WW-Absatz-Standardschriftart11111111111111">
    <w:name w:val="WW-Absatz-Standardschriftart11111111111111"/>
    <w:rsid w:val="00C6409E"/>
  </w:style>
  <w:style w:type="character" w:customStyle="1" w:styleId="WW8Num1z0">
    <w:name w:val="WW8Num1z0"/>
    <w:rsid w:val="00C6409E"/>
    <w:rPr>
      <w:rFonts w:ascii="Times New Roman" w:eastAsia="Calibri" w:hAnsi="Times New Roman" w:cs="Times New Roman"/>
    </w:rPr>
  </w:style>
  <w:style w:type="character" w:customStyle="1" w:styleId="WW8Num42z0">
    <w:name w:val="WW8Num42z0"/>
    <w:rsid w:val="00C6409E"/>
    <w:rPr>
      <w:rFonts w:ascii="Times New Roman" w:hAnsi="Times New Roman"/>
    </w:rPr>
  </w:style>
  <w:style w:type="character" w:customStyle="1" w:styleId="WW-DefaultParagraphFont">
    <w:name w:val="WW-Default Paragraph Font"/>
    <w:rsid w:val="00C6409E"/>
  </w:style>
  <w:style w:type="character" w:customStyle="1" w:styleId="NumberingSymbols">
    <w:name w:val="Numbering Symbols"/>
    <w:rsid w:val="00C6409E"/>
  </w:style>
  <w:style w:type="table" w:customStyle="1" w:styleId="TableGrid2">
    <w:name w:val="Table Grid2"/>
    <w:basedOn w:val="TableNormal"/>
    <w:next w:val="TableGrid"/>
    <w:uiPriority w:val="59"/>
    <w:rsid w:val="00EA1C65"/>
    <w:pPr>
      <w:spacing w:line="240" w:lineRule="auto"/>
    </w:pPr>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t">
    <w:name w:val="st"/>
    <w:basedOn w:val="DefaultParagraphFont"/>
    <w:rsid w:val="0016765A"/>
  </w:style>
  <w:style w:type="numbering" w:customStyle="1" w:styleId="NoList6">
    <w:name w:val="No List6"/>
    <w:next w:val="NoList"/>
    <w:uiPriority w:val="99"/>
    <w:semiHidden/>
    <w:unhideWhenUsed/>
    <w:rsid w:val="00726458"/>
  </w:style>
  <w:style w:type="paragraph" w:customStyle="1" w:styleId="TableParagraph">
    <w:name w:val="Table Paragraph"/>
    <w:basedOn w:val="Normal"/>
    <w:uiPriority w:val="1"/>
    <w:qFormat/>
    <w:rsid w:val="00726458"/>
    <w:pPr>
      <w:widowControl w:val="0"/>
      <w:autoSpaceDE w:val="0"/>
      <w:autoSpaceDN w:val="0"/>
      <w:adjustRightInd w:val="0"/>
      <w:spacing w:line="240" w:lineRule="auto"/>
    </w:pPr>
    <w:rPr>
      <w:rFonts w:eastAsia="Times New Roman"/>
      <w:lang w:val="en-US"/>
    </w:rPr>
  </w:style>
  <w:style w:type="character" w:customStyle="1" w:styleId="ListParagraphChar">
    <w:name w:val="List Paragraph Char"/>
    <w:aliases w:val="Virsraksti Char,Strip Char,H&amp;P List Paragraph Char,Normal bullet 2 Char,Bullet list Char,Saistīto dokumentu saraksts Char,2 Char,PPS_Bullet Char,List Paragraph1 Char,Syle 1 Char,Numurets Char,Colorful List - Accent 12 Char,syle Char"/>
    <w:link w:val="ListParagraph"/>
    <w:uiPriority w:val="34"/>
    <w:qFormat/>
    <w:locked/>
    <w:rsid w:val="00E17C6E"/>
    <w:rPr>
      <w:rFonts w:ascii="Times New Roman" w:eastAsia="Times New Roman" w:hAnsi="Times New Roman" w:cs="Times New Roman"/>
    </w:rPr>
  </w:style>
  <w:style w:type="character" w:styleId="PlaceholderText">
    <w:name w:val="Placeholder Text"/>
    <w:basedOn w:val="DefaultParagraphFont"/>
    <w:uiPriority w:val="99"/>
    <w:semiHidden/>
    <w:rsid w:val="002F69DE"/>
    <w:rPr>
      <w:color w:val="808080"/>
    </w:rPr>
  </w:style>
  <w:style w:type="paragraph" w:customStyle="1" w:styleId="RakstzRakstzCharCharRakstzRakstz">
    <w:name w:val="Rakstz. Rakstz. Char Char Rakstz. Rakstz."/>
    <w:basedOn w:val="Normal"/>
    <w:rsid w:val="00307F50"/>
    <w:pPr>
      <w:spacing w:before="120" w:after="160" w:line="240" w:lineRule="exact"/>
      <w:ind w:firstLine="720"/>
      <w:jc w:val="both"/>
    </w:pPr>
    <w:rPr>
      <w:rFonts w:ascii="Verdana" w:eastAsia="Times New Roman" w:hAnsi="Verdana"/>
      <w:sz w:val="20"/>
      <w:szCs w:val="20"/>
      <w:lang w:val="en-US"/>
    </w:rPr>
  </w:style>
  <w:style w:type="numbering" w:customStyle="1" w:styleId="List21">
    <w:name w:val="List 21"/>
    <w:basedOn w:val="ImportedStyle3"/>
    <w:rsid w:val="00307F50"/>
    <w:pPr>
      <w:numPr>
        <w:numId w:val="21"/>
      </w:numPr>
    </w:pPr>
  </w:style>
  <w:style w:type="numbering" w:customStyle="1" w:styleId="ImportedStyle3">
    <w:name w:val="Imported Style 3"/>
    <w:rsid w:val="00307F50"/>
  </w:style>
  <w:style w:type="character" w:customStyle="1" w:styleId="DeltaViewInsertion">
    <w:name w:val="DeltaView Insertion"/>
    <w:rsid w:val="00307F50"/>
    <w:rPr>
      <w:b/>
      <w:i/>
      <w:spacing w:val="0"/>
      <w:lang w:val="lv-LV" w:eastAsia="lv-LV"/>
    </w:rPr>
  </w:style>
  <w:style w:type="paragraph" w:customStyle="1" w:styleId="Tiret0">
    <w:name w:val="Tiret 0"/>
    <w:basedOn w:val="Normal"/>
    <w:rsid w:val="00307F50"/>
    <w:pPr>
      <w:numPr>
        <w:numId w:val="22"/>
      </w:numPr>
      <w:spacing w:before="120" w:after="120" w:line="240" w:lineRule="auto"/>
      <w:jc w:val="both"/>
    </w:pPr>
    <w:rPr>
      <w:rFonts w:eastAsia="Calibri"/>
      <w:szCs w:val="22"/>
      <w:lang w:eastAsia="en-GB"/>
    </w:rPr>
  </w:style>
  <w:style w:type="paragraph" w:customStyle="1" w:styleId="Tiret1">
    <w:name w:val="Tiret 1"/>
    <w:basedOn w:val="Normal"/>
    <w:rsid w:val="00307F50"/>
    <w:pPr>
      <w:numPr>
        <w:numId w:val="23"/>
      </w:numPr>
      <w:spacing w:before="120" w:after="120" w:line="240" w:lineRule="auto"/>
      <w:jc w:val="both"/>
    </w:pPr>
    <w:rPr>
      <w:rFonts w:eastAsia="Calibri"/>
      <w:szCs w:val="22"/>
      <w:lang w:eastAsia="en-GB"/>
    </w:rPr>
  </w:style>
  <w:style w:type="character" w:customStyle="1" w:styleId="Bodytext21">
    <w:name w:val="Body text (2)_"/>
    <w:basedOn w:val="DefaultParagraphFont"/>
    <w:link w:val="Bodytext22"/>
    <w:rsid w:val="00587F35"/>
    <w:rPr>
      <w:rFonts w:eastAsia="Times New Roman"/>
      <w:b/>
      <w:bCs/>
      <w:sz w:val="20"/>
      <w:szCs w:val="20"/>
      <w:shd w:val="clear" w:color="auto" w:fill="FFFFFF"/>
    </w:rPr>
  </w:style>
  <w:style w:type="paragraph" w:customStyle="1" w:styleId="Bodytext22">
    <w:name w:val="Body text (2)"/>
    <w:basedOn w:val="Normal"/>
    <w:link w:val="Bodytext21"/>
    <w:rsid w:val="00587F35"/>
    <w:pPr>
      <w:widowControl w:val="0"/>
      <w:shd w:val="clear" w:color="auto" w:fill="FFFFFF"/>
      <w:spacing w:line="259" w:lineRule="exact"/>
      <w:jc w:val="center"/>
    </w:pPr>
    <w:rPr>
      <w:rFonts w:eastAsia="Times New Roman"/>
      <w:b/>
      <w:bCs/>
      <w:sz w:val="20"/>
      <w:szCs w:val="20"/>
    </w:rPr>
  </w:style>
  <w:style w:type="paragraph" w:customStyle="1" w:styleId="NormalBold0">
    <w:name w:val="NormalBold"/>
    <w:basedOn w:val="Normal"/>
    <w:link w:val="NormalBoldChar"/>
    <w:rsid w:val="007F35B9"/>
    <w:pPr>
      <w:widowControl w:val="0"/>
      <w:spacing w:line="240" w:lineRule="auto"/>
    </w:pPr>
    <w:rPr>
      <w:rFonts w:eastAsia="Times New Roman"/>
      <w:b/>
      <w:szCs w:val="20"/>
      <w:lang w:eastAsia="en-GB"/>
    </w:rPr>
  </w:style>
  <w:style w:type="character" w:customStyle="1" w:styleId="NormalBoldChar">
    <w:name w:val="NormalBold Char"/>
    <w:link w:val="NormalBold0"/>
    <w:locked/>
    <w:rsid w:val="007F35B9"/>
    <w:rPr>
      <w:rFonts w:eastAsia="Times New Roman"/>
      <w:b/>
      <w:szCs w:val="20"/>
      <w:lang w:eastAsia="en-GB"/>
    </w:rPr>
  </w:style>
  <w:style w:type="paragraph" w:styleId="TableofFigures">
    <w:name w:val="table of figures"/>
    <w:basedOn w:val="Normal"/>
    <w:next w:val="Normal"/>
    <w:uiPriority w:val="99"/>
    <w:semiHidden/>
    <w:unhideWhenUsed/>
    <w:rsid w:val="007F35B9"/>
    <w:pPr>
      <w:spacing w:before="120" w:after="120" w:line="240" w:lineRule="auto"/>
      <w:jc w:val="both"/>
    </w:pPr>
    <w:rPr>
      <w:rFonts w:eastAsia="Calibri"/>
      <w:szCs w:val="22"/>
      <w:lang w:eastAsia="en-GB"/>
    </w:rPr>
  </w:style>
  <w:style w:type="paragraph" w:styleId="ListBullet2">
    <w:name w:val="List Bullet 2"/>
    <w:basedOn w:val="Normal"/>
    <w:uiPriority w:val="99"/>
    <w:semiHidden/>
    <w:unhideWhenUsed/>
    <w:rsid w:val="007F35B9"/>
    <w:pPr>
      <w:numPr>
        <w:numId w:val="24"/>
      </w:numPr>
      <w:spacing w:before="120" w:after="120" w:line="240" w:lineRule="auto"/>
      <w:contextualSpacing/>
      <w:jc w:val="both"/>
    </w:pPr>
    <w:rPr>
      <w:rFonts w:eastAsia="Calibri"/>
      <w:szCs w:val="22"/>
      <w:lang w:eastAsia="en-GB"/>
    </w:rPr>
  </w:style>
  <w:style w:type="paragraph" w:styleId="ListBullet3">
    <w:name w:val="List Bullet 3"/>
    <w:basedOn w:val="Normal"/>
    <w:uiPriority w:val="99"/>
    <w:semiHidden/>
    <w:unhideWhenUsed/>
    <w:rsid w:val="007F35B9"/>
    <w:pPr>
      <w:numPr>
        <w:numId w:val="25"/>
      </w:numPr>
      <w:spacing w:before="120" w:after="120" w:line="240" w:lineRule="auto"/>
      <w:contextualSpacing/>
      <w:jc w:val="both"/>
    </w:pPr>
    <w:rPr>
      <w:rFonts w:eastAsia="Calibri"/>
      <w:szCs w:val="22"/>
      <w:lang w:eastAsia="en-GB"/>
    </w:rPr>
  </w:style>
  <w:style w:type="paragraph" w:styleId="ListBullet4">
    <w:name w:val="List Bullet 4"/>
    <w:basedOn w:val="Normal"/>
    <w:uiPriority w:val="99"/>
    <w:semiHidden/>
    <w:unhideWhenUsed/>
    <w:rsid w:val="007F35B9"/>
    <w:pPr>
      <w:numPr>
        <w:numId w:val="26"/>
      </w:numPr>
      <w:spacing w:before="120" w:after="120" w:line="240" w:lineRule="auto"/>
      <w:contextualSpacing/>
      <w:jc w:val="both"/>
    </w:pPr>
    <w:rPr>
      <w:rFonts w:eastAsia="Calibri"/>
      <w:szCs w:val="22"/>
      <w:lang w:eastAsia="en-GB"/>
    </w:rPr>
  </w:style>
  <w:style w:type="paragraph" w:styleId="ListNumber2">
    <w:name w:val="List Number 2"/>
    <w:basedOn w:val="Normal"/>
    <w:uiPriority w:val="99"/>
    <w:semiHidden/>
    <w:unhideWhenUsed/>
    <w:rsid w:val="007F35B9"/>
    <w:pPr>
      <w:numPr>
        <w:numId w:val="27"/>
      </w:numPr>
      <w:spacing w:before="120" w:after="120" w:line="240" w:lineRule="auto"/>
      <w:contextualSpacing/>
      <w:jc w:val="both"/>
    </w:pPr>
    <w:rPr>
      <w:rFonts w:eastAsia="Calibri"/>
      <w:szCs w:val="22"/>
      <w:lang w:eastAsia="en-GB"/>
    </w:rPr>
  </w:style>
  <w:style w:type="paragraph" w:styleId="ListNumber3">
    <w:name w:val="List Number 3"/>
    <w:basedOn w:val="Normal"/>
    <w:uiPriority w:val="99"/>
    <w:semiHidden/>
    <w:unhideWhenUsed/>
    <w:rsid w:val="007F35B9"/>
    <w:pPr>
      <w:numPr>
        <w:numId w:val="28"/>
      </w:numPr>
      <w:spacing w:before="120" w:after="120" w:line="240" w:lineRule="auto"/>
      <w:contextualSpacing/>
      <w:jc w:val="both"/>
    </w:pPr>
    <w:rPr>
      <w:rFonts w:eastAsia="Calibri"/>
      <w:szCs w:val="22"/>
      <w:lang w:eastAsia="en-GB"/>
    </w:rPr>
  </w:style>
  <w:style w:type="paragraph" w:styleId="ListNumber4">
    <w:name w:val="List Number 4"/>
    <w:basedOn w:val="Normal"/>
    <w:uiPriority w:val="99"/>
    <w:semiHidden/>
    <w:unhideWhenUsed/>
    <w:rsid w:val="007F35B9"/>
    <w:pPr>
      <w:numPr>
        <w:numId w:val="29"/>
      </w:numPr>
      <w:spacing w:before="120" w:after="120" w:line="240" w:lineRule="auto"/>
      <w:contextualSpacing/>
      <w:jc w:val="both"/>
    </w:pPr>
    <w:rPr>
      <w:rFonts w:eastAsia="Calibri"/>
      <w:szCs w:val="22"/>
      <w:lang w:eastAsia="en-GB"/>
    </w:rPr>
  </w:style>
  <w:style w:type="character" w:customStyle="1" w:styleId="Point0Char">
    <w:name w:val="Point 0 Char"/>
    <w:locked/>
    <w:rsid w:val="007F35B9"/>
    <w:rPr>
      <w:rFonts w:ascii="Times New Roman" w:hAnsi="Times New Roman"/>
      <w:sz w:val="24"/>
      <w:lang w:val="lv-LV" w:eastAsia="lv-LV"/>
    </w:rPr>
  </w:style>
  <w:style w:type="paragraph" w:customStyle="1" w:styleId="CM11">
    <w:name w:val="CM1+1"/>
    <w:basedOn w:val="Normal"/>
    <w:next w:val="Normal"/>
    <w:uiPriority w:val="99"/>
    <w:rsid w:val="007F35B9"/>
    <w:pPr>
      <w:autoSpaceDE w:val="0"/>
      <w:autoSpaceDN w:val="0"/>
      <w:adjustRightInd w:val="0"/>
      <w:spacing w:line="240" w:lineRule="auto"/>
    </w:pPr>
    <w:rPr>
      <w:rFonts w:ascii="EUAlbertina" w:eastAsia="Calibri" w:hAnsi="EUAlbertina"/>
      <w:lang w:eastAsia="en-GB"/>
    </w:rPr>
  </w:style>
  <w:style w:type="paragraph" w:customStyle="1" w:styleId="CM31">
    <w:name w:val="CM3+1"/>
    <w:basedOn w:val="Normal"/>
    <w:next w:val="Normal"/>
    <w:uiPriority w:val="99"/>
    <w:rsid w:val="007F35B9"/>
    <w:pPr>
      <w:autoSpaceDE w:val="0"/>
      <w:autoSpaceDN w:val="0"/>
      <w:adjustRightInd w:val="0"/>
      <w:spacing w:line="240" w:lineRule="auto"/>
    </w:pPr>
    <w:rPr>
      <w:rFonts w:ascii="EUAlbertina" w:eastAsia="Calibri" w:hAnsi="EUAlbertina"/>
      <w:lang w:eastAsia="en-GB"/>
    </w:rPr>
  </w:style>
  <w:style w:type="paragraph" w:customStyle="1" w:styleId="CM41">
    <w:name w:val="CM4+1"/>
    <w:basedOn w:val="Normal"/>
    <w:next w:val="Normal"/>
    <w:uiPriority w:val="99"/>
    <w:rsid w:val="007F35B9"/>
    <w:pPr>
      <w:autoSpaceDE w:val="0"/>
      <w:autoSpaceDN w:val="0"/>
      <w:adjustRightInd w:val="0"/>
      <w:spacing w:line="240" w:lineRule="auto"/>
    </w:pPr>
    <w:rPr>
      <w:rFonts w:ascii="EUAlbertina" w:eastAsia="Calibri" w:hAnsi="EUAlbertina"/>
      <w:lang w:eastAsia="en-GB"/>
    </w:rPr>
  </w:style>
  <w:style w:type="paragraph" w:customStyle="1" w:styleId="CM1">
    <w:name w:val="CM1"/>
    <w:basedOn w:val="Normal"/>
    <w:next w:val="Normal"/>
    <w:uiPriority w:val="99"/>
    <w:rsid w:val="007F35B9"/>
    <w:pPr>
      <w:autoSpaceDE w:val="0"/>
      <w:autoSpaceDN w:val="0"/>
      <w:adjustRightInd w:val="0"/>
      <w:spacing w:line="240" w:lineRule="auto"/>
    </w:pPr>
    <w:rPr>
      <w:rFonts w:ascii="EUAlbertina" w:eastAsia="Calibri" w:hAnsi="EUAlbertina"/>
      <w:lang w:eastAsia="en-GB"/>
    </w:rPr>
  </w:style>
  <w:style w:type="paragraph" w:customStyle="1" w:styleId="CM3">
    <w:name w:val="CM3"/>
    <w:basedOn w:val="Normal"/>
    <w:next w:val="Normal"/>
    <w:uiPriority w:val="99"/>
    <w:rsid w:val="007F35B9"/>
    <w:pPr>
      <w:autoSpaceDE w:val="0"/>
      <w:autoSpaceDN w:val="0"/>
      <w:adjustRightInd w:val="0"/>
      <w:spacing w:line="240" w:lineRule="auto"/>
    </w:pPr>
    <w:rPr>
      <w:rFonts w:ascii="EUAlbertina" w:eastAsia="Calibri" w:hAnsi="EUAlbertina"/>
      <w:lang w:eastAsia="en-GB"/>
    </w:rPr>
  </w:style>
  <w:style w:type="paragraph" w:customStyle="1" w:styleId="HeaderLandscape">
    <w:name w:val="HeaderLandscape"/>
    <w:basedOn w:val="Normal"/>
    <w:rsid w:val="007F35B9"/>
    <w:pPr>
      <w:tabs>
        <w:tab w:val="center" w:pos="7285"/>
        <w:tab w:val="right" w:pos="14003"/>
      </w:tabs>
      <w:spacing w:after="120" w:line="240" w:lineRule="auto"/>
      <w:jc w:val="both"/>
    </w:pPr>
    <w:rPr>
      <w:rFonts w:eastAsia="Calibri"/>
      <w:szCs w:val="22"/>
      <w:lang w:eastAsia="en-GB"/>
    </w:rPr>
  </w:style>
  <w:style w:type="paragraph" w:customStyle="1" w:styleId="FooterLandscape">
    <w:name w:val="FooterLandscape"/>
    <w:basedOn w:val="Normal"/>
    <w:rsid w:val="007F35B9"/>
    <w:pPr>
      <w:tabs>
        <w:tab w:val="center" w:pos="7285"/>
        <w:tab w:val="center" w:pos="10913"/>
        <w:tab w:val="right" w:pos="15137"/>
      </w:tabs>
      <w:spacing w:before="360" w:line="240" w:lineRule="auto"/>
      <w:ind w:left="-567" w:right="-567"/>
    </w:pPr>
    <w:rPr>
      <w:rFonts w:eastAsia="Calibri"/>
      <w:szCs w:val="22"/>
      <w:lang w:eastAsia="en-GB"/>
    </w:rPr>
  </w:style>
  <w:style w:type="paragraph" w:customStyle="1" w:styleId="Text1">
    <w:name w:val="Text 1"/>
    <w:basedOn w:val="Normal"/>
    <w:rsid w:val="007F35B9"/>
    <w:pPr>
      <w:spacing w:before="120" w:after="120" w:line="240" w:lineRule="auto"/>
      <w:ind w:left="850"/>
      <w:jc w:val="both"/>
    </w:pPr>
    <w:rPr>
      <w:rFonts w:eastAsia="Calibri"/>
      <w:szCs w:val="22"/>
      <w:lang w:eastAsia="en-GB"/>
    </w:rPr>
  </w:style>
  <w:style w:type="paragraph" w:customStyle="1" w:styleId="Text2">
    <w:name w:val="Text 2"/>
    <w:basedOn w:val="Normal"/>
    <w:rsid w:val="007F35B9"/>
    <w:pPr>
      <w:spacing w:before="120" w:after="120" w:line="240" w:lineRule="auto"/>
      <w:ind w:left="1417"/>
      <w:jc w:val="both"/>
    </w:pPr>
    <w:rPr>
      <w:rFonts w:eastAsia="Calibri"/>
      <w:szCs w:val="22"/>
      <w:lang w:eastAsia="en-GB"/>
    </w:rPr>
  </w:style>
  <w:style w:type="paragraph" w:customStyle="1" w:styleId="Text3">
    <w:name w:val="Text 3"/>
    <w:basedOn w:val="Normal"/>
    <w:rsid w:val="007F35B9"/>
    <w:pPr>
      <w:spacing w:before="120" w:after="120" w:line="240" w:lineRule="auto"/>
      <w:ind w:left="1984"/>
      <w:jc w:val="both"/>
    </w:pPr>
    <w:rPr>
      <w:rFonts w:eastAsia="Calibri"/>
      <w:szCs w:val="22"/>
      <w:lang w:eastAsia="en-GB"/>
    </w:rPr>
  </w:style>
  <w:style w:type="paragraph" w:customStyle="1" w:styleId="Text4">
    <w:name w:val="Text 4"/>
    <w:basedOn w:val="Normal"/>
    <w:rsid w:val="007F35B9"/>
    <w:pPr>
      <w:spacing w:before="120" w:after="120" w:line="240" w:lineRule="auto"/>
      <w:ind w:left="2551"/>
      <w:jc w:val="both"/>
    </w:pPr>
    <w:rPr>
      <w:rFonts w:eastAsia="Calibri"/>
      <w:szCs w:val="22"/>
      <w:lang w:eastAsia="en-GB"/>
    </w:rPr>
  </w:style>
  <w:style w:type="paragraph" w:customStyle="1" w:styleId="NormalCentered">
    <w:name w:val="Normal Centered"/>
    <w:basedOn w:val="Normal"/>
    <w:rsid w:val="007F35B9"/>
    <w:pPr>
      <w:spacing w:before="120" w:after="120" w:line="240" w:lineRule="auto"/>
      <w:jc w:val="center"/>
    </w:pPr>
    <w:rPr>
      <w:rFonts w:eastAsia="Calibri"/>
      <w:szCs w:val="22"/>
      <w:lang w:eastAsia="en-GB"/>
    </w:rPr>
  </w:style>
  <w:style w:type="paragraph" w:customStyle="1" w:styleId="NormalLeft">
    <w:name w:val="Normal Left"/>
    <w:basedOn w:val="Normal"/>
    <w:rsid w:val="007F35B9"/>
    <w:pPr>
      <w:spacing w:before="120" w:after="120" w:line="240" w:lineRule="auto"/>
    </w:pPr>
    <w:rPr>
      <w:rFonts w:eastAsia="Calibri"/>
      <w:szCs w:val="22"/>
      <w:lang w:eastAsia="en-GB"/>
    </w:rPr>
  </w:style>
  <w:style w:type="paragraph" w:customStyle="1" w:styleId="NormalRight">
    <w:name w:val="Normal Right"/>
    <w:basedOn w:val="Normal"/>
    <w:rsid w:val="007F35B9"/>
    <w:pPr>
      <w:spacing w:before="120" w:after="120" w:line="240" w:lineRule="auto"/>
      <w:jc w:val="right"/>
    </w:pPr>
    <w:rPr>
      <w:rFonts w:eastAsia="Calibri"/>
      <w:szCs w:val="22"/>
      <w:lang w:eastAsia="en-GB"/>
    </w:rPr>
  </w:style>
  <w:style w:type="paragraph" w:customStyle="1" w:styleId="QuotedText">
    <w:name w:val="Quoted Text"/>
    <w:basedOn w:val="Normal"/>
    <w:rsid w:val="007F35B9"/>
    <w:pPr>
      <w:spacing w:before="120" w:after="120" w:line="240" w:lineRule="auto"/>
      <w:ind w:left="1417"/>
      <w:jc w:val="both"/>
    </w:pPr>
    <w:rPr>
      <w:rFonts w:eastAsia="Calibri"/>
      <w:szCs w:val="22"/>
      <w:lang w:eastAsia="en-GB"/>
    </w:rPr>
  </w:style>
  <w:style w:type="paragraph" w:customStyle="1" w:styleId="Point0">
    <w:name w:val="Point 0"/>
    <w:basedOn w:val="Normal"/>
    <w:rsid w:val="007F35B9"/>
    <w:pPr>
      <w:spacing w:before="120" w:after="120" w:line="240" w:lineRule="auto"/>
      <w:ind w:left="850" w:hanging="850"/>
      <w:jc w:val="both"/>
    </w:pPr>
    <w:rPr>
      <w:rFonts w:eastAsia="Calibri"/>
      <w:szCs w:val="22"/>
      <w:lang w:eastAsia="en-GB"/>
    </w:rPr>
  </w:style>
  <w:style w:type="paragraph" w:customStyle="1" w:styleId="Point1">
    <w:name w:val="Point 1"/>
    <w:basedOn w:val="Normal"/>
    <w:rsid w:val="007F35B9"/>
    <w:pPr>
      <w:spacing w:before="120" w:after="120" w:line="240" w:lineRule="auto"/>
      <w:ind w:left="1417" w:hanging="567"/>
      <w:jc w:val="both"/>
    </w:pPr>
    <w:rPr>
      <w:rFonts w:eastAsia="Calibri"/>
      <w:szCs w:val="22"/>
      <w:lang w:eastAsia="en-GB"/>
    </w:rPr>
  </w:style>
  <w:style w:type="paragraph" w:customStyle="1" w:styleId="Point2">
    <w:name w:val="Point 2"/>
    <w:basedOn w:val="Normal"/>
    <w:rsid w:val="007F35B9"/>
    <w:pPr>
      <w:spacing w:before="120" w:after="120" w:line="240" w:lineRule="auto"/>
      <w:ind w:left="1984" w:hanging="567"/>
      <w:jc w:val="both"/>
    </w:pPr>
    <w:rPr>
      <w:rFonts w:eastAsia="Calibri"/>
      <w:szCs w:val="22"/>
      <w:lang w:eastAsia="en-GB"/>
    </w:rPr>
  </w:style>
  <w:style w:type="paragraph" w:customStyle="1" w:styleId="Point3">
    <w:name w:val="Point 3"/>
    <w:basedOn w:val="Normal"/>
    <w:rsid w:val="007F35B9"/>
    <w:pPr>
      <w:spacing w:before="120" w:after="120" w:line="240" w:lineRule="auto"/>
      <w:ind w:left="2551" w:hanging="567"/>
      <w:jc w:val="both"/>
    </w:pPr>
    <w:rPr>
      <w:rFonts w:eastAsia="Calibri"/>
      <w:szCs w:val="22"/>
      <w:lang w:eastAsia="en-GB"/>
    </w:rPr>
  </w:style>
  <w:style w:type="paragraph" w:customStyle="1" w:styleId="Point4">
    <w:name w:val="Point 4"/>
    <w:basedOn w:val="Normal"/>
    <w:rsid w:val="007F35B9"/>
    <w:pPr>
      <w:spacing w:before="120" w:after="120" w:line="240" w:lineRule="auto"/>
      <w:ind w:left="3118" w:hanging="567"/>
      <w:jc w:val="both"/>
    </w:pPr>
    <w:rPr>
      <w:rFonts w:eastAsia="Calibri"/>
      <w:szCs w:val="22"/>
      <w:lang w:eastAsia="en-GB"/>
    </w:rPr>
  </w:style>
  <w:style w:type="paragraph" w:customStyle="1" w:styleId="Tiret2">
    <w:name w:val="Tiret 2"/>
    <w:basedOn w:val="Point2"/>
    <w:rsid w:val="007F35B9"/>
    <w:pPr>
      <w:numPr>
        <w:numId w:val="30"/>
      </w:numPr>
    </w:pPr>
  </w:style>
  <w:style w:type="paragraph" w:customStyle="1" w:styleId="Tiret3">
    <w:name w:val="Tiret 3"/>
    <w:basedOn w:val="Point3"/>
    <w:rsid w:val="007F35B9"/>
    <w:pPr>
      <w:numPr>
        <w:numId w:val="31"/>
      </w:numPr>
    </w:pPr>
  </w:style>
  <w:style w:type="paragraph" w:customStyle="1" w:styleId="Tiret4">
    <w:name w:val="Tiret 4"/>
    <w:basedOn w:val="Point4"/>
    <w:rsid w:val="007F35B9"/>
    <w:pPr>
      <w:numPr>
        <w:numId w:val="32"/>
      </w:numPr>
    </w:pPr>
  </w:style>
  <w:style w:type="paragraph" w:customStyle="1" w:styleId="PointDouble0">
    <w:name w:val="PointDouble 0"/>
    <w:basedOn w:val="Normal"/>
    <w:rsid w:val="007F35B9"/>
    <w:pPr>
      <w:tabs>
        <w:tab w:val="left" w:pos="850"/>
      </w:tabs>
      <w:spacing w:before="120" w:after="120" w:line="240" w:lineRule="auto"/>
      <w:ind w:left="1417" w:hanging="1417"/>
      <w:jc w:val="both"/>
    </w:pPr>
    <w:rPr>
      <w:rFonts w:eastAsia="Calibri"/>
      <w:szCs w:val="22"/>
      <w:lang w:eastAsia="en-GB"/>
    </w:rPr>
  </w:style>
  <w:style w:type="paragraph" w:customStyle="1" w:styleId="PointDouble1">
    <w:name w:val="PointDouble 1"/>
    <w:basedOn w:val="Normal"/>
    <w:rsid w:val="007F35B9"/>
    <w:pPr>
      <w:tabs>
        <w:tab w:val="left" w:pos="1417"/>
      </w:tabs>
      <w:spacing w:before="120" w:after="120" w:line="240" w:lineRule="auto"/>
      <w:ind w:left="1984" w:hanging="1134"/>
      <w:jc w:val="both"/>
    </w:pPr>
    <w:rPr>
      <w:rFonts w:eastAsia="Calibri"/>
      <w:szCs w:val="22"/>
      <w:lang w:eastAsia="en-GB"/>
    </w:rPr>
  </w:style>
  <w:style w:type="paragraph" w:customStyle="1" w:styleId="PointDouble2">
    <w:name w:val="PointDouble 2"/>
    <w:basedOn w:val="Normal"/>
    <w:rsid w:val="007F35B9"/>
    <w:pPr>
      <w:tabs>
        <w:tab w:val="left" w:pos="1984"/>
      </w:tabs>
      <w:spacing w:before="120" w:after="120" w:line="240" w:lineRule="auto"/>
      <w:ind w:left="2551" w:hanging="1134"/>
      <w:jc w:val="both"/>
    </w:pPr>
    <w:rPr>
      <w:rFonts w:eastAsia="Calibri"/>
      <w:szCs w:val="22"/>
      <w:lang w:eastAsia="en-GB"/>
    </w:rPr>
  </w:style>
  <w:style w:type="paragraph" w:customStyle="1" w:styleId="PointDouble3">
    <w:name w:val="PointDouble 3"/>
    <w:basedOn w:val="Normal"/>
    <w:rsid w:val="007F35B9"/>
    <w:pPr>
      <w:tabs>
        <w:tab w:val="left" w:pos="2551"/>
      </w:tabs>
      <w:spacing w:before="120" w:after="120" w:line="240" w:lineRule="auto"/>
      <w:ind w:left="3118" w:hanging="1134"/>
      <w:jc w:val="both"/>
    </w:pPr>
    <w:rPr>
      <w:rFonts w:eastAsia="Calibri"/>
      <w:szCs w:val="22"/>
      <w:lang w:eastAsia="en-GB"/>
    </w:rPr>
  </w:style>
  <w:style w:type="paragraph" w:customStyle="1" w:styleId="PointDouble4">
    <w:name w:val="PointDouble 4"/>
    <w:basedOn w:val="Normal"/>
    <w:rsid w:val="007F35B9"/>
    <w:pPr>
      <w:tabs>
        <w:tab w:val="left" w:pos="3118"/>
      </w:tabs>
      <w:spacing w:before="120" w:after="120" w:line="240" w:lineRule="auto"/>
      <w:ind w:left="3685" w:hanging="1134"/>
      <w:jc w:val="both"/>
    </w:pPr>
    <w:rPr>
      <w:rFonts w:eastAsia="Calibri"/>
      <w:szCs w:val="22"/>
      <w:lang w:eastAsia="en-GB"/>
    </w:rPr>
  </w:style>
  <w:style w:type="paragraph" w:customStyle="1" w:styleId="PointTriple0">
    <w:name w:val="PointTriple 0"/>
    <w:basedOn w:val="Normal"/>
    <w:rsid w:val="007F35B9"/>
    <w:pPr>
      <w:tabs>
        <w:tab w:val="left" w:pos="850"/>
        <w:tab w:val="left" w:pos="1417"/>
      </w:tabs>
      <w:spacing w:before="120" w:after="120" w:line="240" w:lineRule="auto"/>
      <w:ind w:left="1984" w:hanging="1984"/>
      <w:jc w:val="both"/>
    </w:pPr>
    <w:rPr>
      <w:rFonts w:eastAsia="Calibri"/>
      <w:szCs w:val="22"/>
      <w:lang w:eastAsia="en-GB"/>
    </w:rPr>
  </w:style>
  <w:style w:type="paragraph" w:customStyle="1" w:styleId="PointTriple1">
    <w:name w:val="PointTriple 1"/>
    <w:basedOn w:val="Normal"/>
    <w:rsid w:val="007F35B9"/>
    <w:pPr>
      <w:tabs>
        <w:tab w:val="left" w:pos="1417"/>
        <w:tab w:val="left" w:pos="1984"/>
      </w:tabs>
      <w:spacing w:before="120" w:after="120" w:line="240" w:lineRule="auto"/>
      <w:ind w:left="2551" w:hanging="1701"/>
      <w:jc w:val="both"/>
    </w:pPr>
    <w:rPr>
      <w:rFonts w:eastAsia="Calibri"/>
      <w:szCs w:val="22"/>
      <w:lang w:eastAsia="en-GB"/>
    </w:rPr>
  </w:style>
  <w:style w:type="paragraph" w:customStyle="1" w:styleId="PointTriple2">
    <w:name w:val="PointTriple 2"/>
    <w:basedOn w:val="Normal"/>
    <w:rsid w:val="007F35B9"/>
    <w:pPr>
      <w:tabs>
        <w:tab w:val="left" w:pos="1984"/>
        <w:tab w:val="left" w:pos="2551"/>
      </w:tabs>
      <w:spacing w:before="120" w:after="120" w:line="240" w:lineRule="auto"/>
      <w:ind w:left="3118" w:hanging="1701"/>
      <w:jc w:val="both"/>
    </w:pPr>
    <w:rPr>
      <w:rFonts w:eastAsia="Calibri"/>
      <w:szCs w:val="22"/>
      <w:lang w:eastAsia="en-GB"/>
    </w:rPr>
  </w:style>
  <w:style w:type="paragraph" w:customStyle="1" w:styleId="PointTriple3">
    <w:name w:val="PointTriple 3"/>
    <w:basedOn w:val="Normal"/>
    <w:rsid w:val="007F35B9"/>
    <w:pPr>
      <w:tabs>
        <w:tab w:val="left" w:pos="2551"/>
        <w:tab w:val="left" w:pos="3118"/>
      </w:tabs>
      <w:spacing w:before="120" w:after="120" w:line="240" w:lineRule="auto"/>
      <w:ind w:left="3685" w:hanging="1701"/>
      <w:jc w:val="both"/>
    </w:pPr>
    <w:rPr>
      <w:rFonts w:eastAsia="Calibri"/>
      <w:szCs w:val="22"/>
      <w:lang w:eastAsia="en-GB"/>
    </w:rPr>
  </w:style>
  <w:style w:type="paragraph" w:customStyle="1" w:styleId="PointTriple4">
    <w:name w:val="PointTriple 4"/>
    <w:basedOn w:val="Normal"/>
    <w:rsid w:val="007F35B9"/>
    <w:pPr>
      <w:tabs>
        <w:tab w:val="left" w:pos="3118"/>
        <w:tab w:val="left" w:pos="3685"/>
      </w:tabs>
      <w:spacing w:before="120" w:after="120" w:line="240" w:lineRule="auto"/>
      <w:ind w:left="4252" w:hanging="1701"/>
      <w:jc w:val="both"/>
    </w:pPr>
    <w:rPr>
      <w:rFonts w:eastAsia="Calibri"/>
      <w:szCs w:val="22"/>
      <w:lang w:eastAsia="en-GB"/>
    </w:rPr>
  </w:style>
  <w:style w:type="paragraph" w:customStyle="1" w:styleId="NumPar1">
    <w:name w:val="NumPar 1"/>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NumPar2">
    <w:name w:val="NumPar 2"/>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NumPar3">
    <w:name w:val="NumPar 3"/>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NumPar4">
    <w:name w:val="NumPar 4"/>
    <w:basedOn w:val="Normal"/>
    <w:next w:val="Text1"/>
    <w:rsid w:val="007F35B9"/>
    <w:pPr>
      <w:tabs>
        <w:tab w:val="num" w:pos="850"/>
      </w:tabs>
      <w:spacing w:before="120" w:after="120" w:line="240" w:lineRule="auto"/>
      <w:ind w:left="850" w:hanging="850"/>
      <w:jc w:val="both"/>
    </w:pPr>
    <w:rPr>
      <w:rFonts w:eastAsia="Calibri"/>
      <w:szCs w:val="22"/>
      <w:lang w:eastAsia="en-GB"/>
    </w:rPr>
  </w:style>
  <w:style w:type="paragraph" w:customStyle="1" w:styleId="ManualNumPar1">
    <w:name w:val="Manual NumPar 1"/>
    <w:basedOn w:val="Normal"/>
    <w:next w:val="Text1"/>
    <w:rsid w:val="007F35B9"/>
    <w:pPr>
      <w:spacing w:before="120" w:after="120" w:line="240" w:lineRule="auto"/>
      <w:ind w:left="850" w:hanging="850"/>
      <w:jc w:val="both"/>
    </w:pPr>
    <w:rPr>
      <w:rFonts w:eastAsia="Calibri"/>
      <w:szCs w:val="22"/>
      <w:lang w:eastAsia="en-GB"/>
    </w:rPr>
  </w:style>
  <w:style w:type="paragraph" w:customStyle="1" w:styleId="ManualNumPar2">
    <w:name w:val="Manual NumPar 2"/>
    <w:basedOn w:val="Normal"/>
    <w:next w:val="Text1"/>
    <w:rsid w:val="007F35B9"/>
    <w:pPr>
      <w:spacing w:before="120" w:after="120" w:line="240" w:lineRule="auto"/>
      <w:ind w:left="850" w:hanging="850"/>
      <w:jc w:val="both"/>
    </w:pPr>
    <w:rPr>
      <w:rFonts w:eastAsia="Calibri"/>
      <w:szCs w:val="22"/>
      <w:lang w:eastAsia="en-GB"/>
    </w:rPr>
  </w:style>
  <w:style w:type="paragraph" w:customStyle="1" w:styleId="ManualNumPar3">
    <w:name w:val="Manual NumPar 3"/>
    <w:basedOn w:val="Normal"/>
    <w:next w:val="Text1"/>
    <w:rsid w:val="007F35B9"/>
    <w:pPr>
      <w:spacing w:before="120" w:after="120" w:line="240" w:lineRule="auto"/>
      <w:ind w:left="850" w:hanging="850"/>
      <w:jc w:val="both"/>
    </w:pPr>
    <w:rPr>
      <w:rFonts w:eastAsia="Calibri"/>
      <w:szCs w:val="22"/>
      <w:lang w:eastAsia="en-GB"/>
    </w:rPr>
  </w:style>
  <w:style w:type="paragraph" w:customStyle="1" w:styleId="ManualNumPar4">
    <w:name w:val="Manual NumPar 4"/>
    <w:basedOn w:val="Normal"/>
    <w:next w:val="Text1"/>
    <w:rsid w:val="007F35B9"/>
    <w:pPr>
      <w:spacing w:before="120" w:after="120" w:line="240" w:lineRule="auto"/>
      <w:ind w:left="850" w:hanging="850"/>
      <w:jc w:val="both"/>
    </w:pPr>
    <w:rPr>
      <w:rFonts w:eastAsia="Calibri"/>
      <w:szCs w:val="22"/>
      <w:lang w:eastAsia="en-GB"/>
    </w:rPr>
  </w:style>
  <w:style w:type="paragraph" w:customStyle="1" w:styleId="QuotedNumPar">
    <w:name w:val="Quoted NumPar"/>
    <w:basedOn w:val="Normal"/>
    <w:rsid w:val="007F35B9"/>
    <w:pPr>
      <w:spacing w:before="120" w:after="120" w:line="240" w:lineRule="auto"/>
      <w:ind w:left="1417" w:hanging="567"/>
      <w:jc w:val="both"/>
    </w:pPr>
    <w:rPr>
      <w:rFonts w:eastAsia="Calibri"/>
      <w:szCs w:val="22"/>
      <w:lang w:eastAsia="en-GB"/>
    </w:rPr>
  </w:style>
  <w:style w:type="paragraph" w:customStyle="1" w:styleId="ManualHeading1">
    <w:name w:val="Manual Heading 1"/>
    <w:basedOn w:val="Normal"/>
    <w:next w:val="Text1"/>
    <w:rsid w:val="007F35B9"/>
    <w:pPr>
      <w:keepNext/>
      <w:tabs>
        <w:tab w:val="left" w:pos="850"/>
      </w:tabs>
      <w:spacing w:before="360" w:after="120" w:line="240" w:lineRule="auto"/>
      <w:ind w:left="850" w:hanging="850"/>
      <w:jc w:val="both"/>
      <w:outlineLvl w:val="0"/>
    </w:pPr>
    <w:rPr>
      <w:rFonts w:eastAsia="Calibri"/>
      <w:b/>
      <w:smallCaps/>
      <w:szCs w:val="22"/>
      <w:lang w:eastAsia="en-GB"/>
    </w:rPr>
  </w:style>
  <w:style w:type="paragraph" w:customStyle="1" w:styleId="ManualHeading2">
    <w:name w:val="Manual Heading 2"/>
    <w:basedOn w:val="Normal"/>
    <w:next w:val="Text1"/>
    <w:rsid w:val="007F35B9"/>
    <w:pPr>
      <w:keepNext/>
      <w:tabs>
        <w:tab w:val="left" w:pos="850"/>
      </w:tabs>
      <w:spacing w:before="120" w:after="120" w:line="240" w:lineRule="auto"/>
      <w:ind w:left="850" w:hanging="850"/>
      <w:jc w:val="both"/>
      <w:outlineLvl w:val="1"/>
    </w:pPr>
    <w:rPr>
      <w:rFonts w:eastAsia="Calibri"/>
      <w:b/>
      <w:szCs w:val="22"/>
      <w:lang w:eastAsia="en-GB"/>
    </w:rPr>
  </w:style>
  <w:style w:type="paragraph" w:customStyle="1" w:styleId="ManualHeading3">
    <w:name w:val="Manual Heading 3"/>
    <w:basedOn w:val="Normal"/>
    <w:next w:val="Text1"/>
    <w:rsid w:val="007F35B9"/>
    <w:pPr>
      <w:keepNext/>
      <w:tabs>
        <w:tab w:val="left" w:pos="850"/>
      </w:tabs>
      <w:spacing w:before="120" w:after="120" w:line="240" w:lineRule="auto"/>
      <w:ind w:left="850" w:hanging="850"/>
      <w:jc w:val="both"/>
      <w:outlineLvl w:val="2"/>
    </w:pPr>
    <w:rPr>
      <w:rFonts w:eastAsia="Calibri"/>
      <w:i/>
      <w:szCs w:val="22"/>
      <w:lang w:eastAsia="en-GB"/>
    </w:rPr>
  </w:style>
  <w:style w:type="paragraph" w:customStyle="1" w:styleId="ManualHeading4">
    <w:name w:val="Manual Heading 4"/>
    <w:basedOn w:val="Normal"/>
    <w:next w:val="Text1"/>
    <w:rsid w:val="007F35B9"/>
    <w:pPr>
      <w:keepNext/>
      <w:tabs>
        <w:tab w:val="left" w:pos="850"/>
      </w:tabs>
      <w:spacing w:before="120" w:after="120" w:line="240" w:lineRule="auto"/>
      <w:ind w:left="850" w:hanging="850"/>
      <w:jc w:val="both"/>
      <w:outlineLvl w:val="3"/>
    </w:pPr>
    <w:rPr>
      <w:rFonts w:eastAsia="Calibri"/>
      <w:szCs w:val="22"/>
      <w:lang w:eastAsia="en-GB"/>
    </w:rPr>
  </w:style>
  <w:style w:type="paragraph" w:customStyle="1" w:styleId="ChapterTitle">
    <w:name w:val="ChapterTitle"/>
    <w:basedOn w:val="Normal"/>
    <w:next w:val="Normal"/>
    <w:rsid w:val="007F35B9"/>
    <w:pPr>
      <w:keepNext/>
      <w:spacing w:before="120" w:after="360" w:line="240" w:lineRule="auto"/>
      <w:jc w:val="center"/>
    </w:pPr>
    <w:rPr>
      <w:rFonts w:eastAsia="Calibri"/>
      <w:b/>
      <w:sz w:val="32"/>
      <w:szCs w:val="22"/>
      <w:lang w:eastAsia="en-GB"/>
    </w:rPr>
  </w:style>
  <w:style w:type="paragraph" w:customStyle="1" w:styleId="PartTitle">
    <w:name w:val="PartTitle"/>
    <w:basedOn w:val="Normal"/>
    <w:next w:val="ChapterTitle"/>
    <w:rsid w:val="007F35B9"/>
    <w:pPr>
      <w:keepNext/>
      <w:pageBreakBefore/>
      <w:spacing w:before="120" w:after="360" w:line="240" w:lineRule="auto"/>
      <w:jc w:val="center"/>
    </w:pPr>
    <w:rPr>
      <w:rFonts w:eastAsia="Calibri"/>
      <w:b/>
      <w:sz w:val="36"/>
      <w:szCs w:val="22"/>
      <w:lang w:eastAsia="en-GB"/>
    </w:rPr>
  </w:style>
  <w:style w:type="paragraph" w:customStyle="1" w:styleId="SectionTitle">
    <w:name w:val="SectionTitle"/>
    <w:basedOn w:val="Normal"/>
    <w:next w:val="Heading1"/>
    <w:rsid w:val="007F35B9"/>
    <w:pPr>
      <w:keepNext/>
      <w:spacing w:before="120" w:after="360" w:line="240" w:lineRule="auto"/>
      <w:jc w:val="center"/>
    </w:pPr>
    <w:rPr>
      <w:rFonts w:eastAsia="Calibri"/>
      <w:b/>
      <w:smallCaps/>
      <w:sz w:val="28"/>
      <w:szCs w:val="22"/>
      <w:lang w:eastAsia="en-GB"/>
    </w:rPr>
  </w:style>
  <w:style w:type="paragraph" w:customStyle="1" w:styleId="TableTitle">
    <w:name w:val="Table Title"/>
    <w:basedOn w:val="Normal"/>
    <w:next w:val="Normal"/>
    <w:rsid w:val="007F35B9"/>
    <w:pPr>
      <w:spacing w:before="120" w:after="120" w:line="240" w:lineRule="auto"/>
      <w:jc w:val="center"/>
    </w:pPr>
    <w:rPr>
      <w:rFonts w:eastAsia="Calibri"/>
      <w:b/>
      <w:szCs w:val="22"/>
      <w:lang w:eastAsia="en-GB"/>
    </w:rPr>
  </w:style>
  <w:style w:type="character" w:customStyle="1" w:styleId="Marker">
    <w:name w:val="Marker"/>
    <w:rsid w:val="007F35B9"/>
    <w:rPr>
      <w:color w:val="0000FF"/>
      <w:shd w:val="clear" w:color="auto" w:fill="auto"/>
    </w:rPr>
  </w:style>
  <w:style w:type="character" w:customStyle="1" w:styleId="Marker1">
    <w:name w:val="Marker1"/>
    <w:rsid w:val="007F35B9"/>
    <w:rPr>
      <w:color w:val="008000"/>
      <w:shd w:val="clear" w:color="auto" w:fill="auto"/>
    </w:rPr>
  </w:style>
  <w:style w:type="character" w:customStyle="1" w:styleId="Marker2">
    <w:name w:val="Marker2"/>
    <w:rsid w:val="007F35B9"/>
    <w:rPr>
      <w:color w:val="FF0000"/>
      <w:shd w:val="clear" w:color="auto" w:fill="auto"/>
    </w:rPr>
  </w:style>
  <w:style w:type="paragraph" w:customStyle="1" w:styleId="Point0number">
    <w:name w:val="Point 0 (number)"/>
    <w:basedOn w:val="Normal"/>
    <w:rsid w:val="007F35B9"/>
    <w:pPr>
      <w:numPr>
        <w:numId w:val="33"/>
      </w:numPr>
      <w:spacing w:before="120" w:after="120" w:line="240" w:lineRule="auto"/>
      <w:jc w:val="both"/>
    </w:pPr>
    <w:rPr>
      <w:rFonts w:eastAsia="Calibri"/>
      <w:szCs w:val="22"/>
      <w:lang w:eastAsia="en-GB"/>
    </w:rPr>
  </w:style>
  <w:style w:type="paragraph" w:customStyle="1" w:styleId="Point1number">
    <w:name w:val="Point 1 (number)"/>
    <w:basedOn w:val="Normal"/>
    <w:rsid w:val="007F35B9"/>
    <w:pPr>
      <w:numPr>
        <w:ilvl w:val="2"/>
        <w:numId w:val="33"/>
      </w:numPr>
      <w:spacing w:before="120" w:after="120" w:line="240" w:lineRule="auto"/>
      <w:jc w:val="both"/>
    </w:pPr>
    <w:rPr>
      <w:rFonts w:eastAsia="Calibri"/>
      <w:szCs w:val="22"/>
      <w:lang w:eastAsia="en-GB"/>
    </w:rPr>
  </w:style>
  <w:style w:type="paragraph" w:customStyle="1" w:styleId="Point2number">
    <w:name w:val="Point 2 (number)"/>
    <w:basedOn w:val="Normal"/>
    <w:rsid w:val="007F35B9"/>
    <w:pPr>
      <w:numPr>
        <w:ilvl w:val="4"/>
        <w:numId w:val="33"/>
      </w:numPr>
      <w:spacing w:before="120" w:after="120" w:line="240" w:lineRule="auto"/>
      <w:jc w:val="both"/>
    </w:pPr>
    <w:rPr>
      <w:rFonts w:eastAsia="Calibri"/>
      <w:szCs w:val="22"/>
      <w:lang w:eastAsia="en-GB"/>
    </w:rPr>
  </w:style>
  <w:style w:type="paragraph" w:customStyle="1" w:styleId="Point3number">
    <w:name w:val="Point 3 (number)"/>
    <w:basedOn w:val="Normal"/>
    <w:rsid w:val="007F35B9"/>
    <w:pPr>
      <w:numPr>
        <w:ilvl w:val="6"/>
        <w:numId w:val="33"/>
      </w:numPr>
      <w:spacing w:before="120" w:after="120" w:line="240" w:lineRule="auto"/>
      <w:jc w:val="both"/>
    </w:pPr>
    <w:rPr>
      <w:rFonts w:eastAsia="Calibri"/>
      <w:szCs w:val="22"/>
      <w:lang w:eastAsia="en-GB"/>
    </w:rPr>
  </w:style>
  <w:style w:type="paragraph" w:customStyle="1" w:styleId="Point0letter">
    <w:name w:val="Point 0 (letter)"/>
    <w:basedOn w:val="Normal"/>
    <w:rsid w:val="007F35B9"/>
    <w:pPr>
      <w:numPr>
        <w:ilvl w:val="1"/>
        <w:numId w:val="33"/>
      </w:numPr>
      <w:spacing w:before="120" w:after="120" w:line="240" w:lineRule="auto"/>
      <w:jc w:val="both"/>
    </w:pPr>
    <w:rPr>
      <w:rFonts w:eastAsia="Calibri"/>
      <w:szCs w:val="22"/>
      <w:lang w:eastAsia="en-GB"/>
    </w:rPr>
  </w:style>
  <w:style w:type="paragraph" w:customStyle="1" w:styleId="Point1letter">
    <w:name w:val="Point 1 (letter)"/>
    <w:basedOn w:val="Normal"/>
    <w:rsid w:val="007F35B9"/>
    <w:pPr>
      <w:numPr>
        <w:ilvl w:val="3"/>
        <w:numId w:val="33"/>
      </w:numPr>
      <w:spacing w:before="120" w:after="120" w:line="240" w:lineRule="auto"/>
      <w:jc w:val="both"/>
    </w:pPr>
    <w:rPr>
      <w:rFonts w:eastAsia="Calibri"/>
      <w:szCs w:val="22"/>
      <w:lang w:eastAsia="en-GB"/>
    </w:rPr>
  </w:style>
  <w:style w:type="paragraph" w:customStyle="1" w:styleId="Point2letter">
    <w:name w:val="Point 2 (letter)"/>
    <w:basedOn w:val="Normal"/>
    <w:rsid w:val="007F35B9"/>
    <w:pPr>
      <w:numPr>
        <w:ilvl w:val="5"/>
        <w:numId w:val="33"/>
      </w:numPr>
      <w:spacing w:before="120" w:after="120" w:line="240" w:lineRule="auto"/>
      <w:jc w:val="both"/>
    </w:pPr>
    <w:rPr>
      <w:rFonts w:eastAsia="Calibri"/>
      <w:szCs w:val="22"/>
      <w:lang w:eastAsia="en-GB"/>
    </w:rPr>
  </w:style>
  <w:style w:type="paragraph" w:customStyle="1" w:styleId="Point3letter">
    <w:name w:val="Point 3 (letter)"/>
    <w:basedOn w:val="Normal"/>
    <w:rsid w:val="007F35B9"/>
    <w:pPr>
      <w:numPr>
        <w:ilvl w:val="7"/>
        <w:numId w:val="33"/>
      </w:numPr>
      <w:spacing w:before="120" w:after="120" w:line="240" w:lineRule="auto"/>
      <w:jc w:val="both"/>
    </w:pPr>
    <w:rPr>
      <w:rFonts w:eastAsia="Calibri"/>
      <w:szCs w:val="22"/>
      <w:lang w:eastAsia="en-GB"/>
    </w:rPr>
  </w:style>
  <w:style w:type="paragraph" w:customStyle="1" w:styleId="Point4letter">
    <w:name w:val="Point 4 (letter)"/>
    <w:basedOn w:val="Normal"/>
    <w:rsid w:val="007F35B9"/>
    <w:pPr>
      <w:numPr>
        <w:ilvl w:val="8"/>
        <w:numId w:val="33"/>
      </w:numPr>
      <w:spacing w:before="120" w:after="120" w:line="240" w:lineRule="auto"/>
      <w:jc w:val="both"/>
    </w:pPr>
    <w:rPr>
      <w:rFonts w:eastAsia="Calibri"/>
      <w:szCs w:val="22"/>
      <w:lang w:eastAsia="en-GB"/>
    </w:rPr>
  </w:style>
  <w:style w:type="paragraph" w:customStyle="1" w:styleId="Bullet0">
    <w:name w:val="Bullet 0"/>
    <w:basedOn w:val="Normal"/>
    <w:rsid w:val="007F35B9"/>
    <w:pPr>
      <w:numPr>
        <w:numId w:val="34"/>
      </w:numPr>
      <w:spacing w:before="120" w:after="120" w:line="240" w:lineRule="auto"/>
      <w:jc w:val="both"/>
    </w:pPr>
    <w:rPr>
      <w:rFonts w:eastAsia="Calibri"/>
      <w:szCs w:val="22"/>
      <w:lang w:eastAsia="en-GB"/>
    </w:rPr>
  </w:style>
  <w:style w:type="paragraph" w:customStyle="1" w:styleId="Bullet1">
    <w:name w:val="Bullet 1"/>
    <w:basedOn w:val="Normal"/>
    <w:rsid w:val="007F35B9"/>
    <w:pPr>
      <w:numPr>
        <w:numId w:val="35"/>
      </w:numPr>
      <w:spacing w:before="120" w:after="120" w:line="240" w:lineRule="auto"/>
      <w:jc w:val="both"/>
    </w:pPr>
    <w:rPr>
      <w:rFonts w:eastAsia="Calibri"/>
      <w:szCs w:val="22"/>
      <w:lang w:eastAsia="en-GB"/>
    </w:rPr>
  </w:style>
  <w:style w:type="paragraph" w:customStyle="1" w:styleId="Bullet2">
    <w:name w:val="Bullet 2"/>
    <w:basedOn w:val="Normal"/>
    <w:rsid w:val="007F35B9"/>
    <w:pPr>
      <w:numPr>
        <w:numId w:val="36"/>
      </w:numPr>
      <w:spacing w:before="120" w:after="120" w:line="240" w:lineRule="auto"/>
      <w:jc w:val="both"/>
    </w:pPr>
    <w:rPr>
      <w:rFonts w:eastAsia="Calibri"/>
      <w:szCs w:val="22"/>
      <w:lang w:eastAsia="en-GB"/>
    </w:rPr>
  </w:style>
  <w:style w:type="paragraph" w:customStyle="1" w:styleId="Bullet3">
    <w:name w:val="Bullet 3"/>
    <w:basedOn w:val="Normal"/>
    <w:rsid w:val="007F35B9"/>
    <w:pPr>
      <w:numPr>
        <w:numId w:val="37"/>
      </w:numPr>
      <w:spacing w:before="120" w:after="120" w:line="240" w:lineRule="auto"/>
      <w:jc w:val="both"/>
    </w:pPr>
    <w:rPr>
      <w:rFonts w:eastAsia="Calibri"/>
      <w:szCs w:val="22"/>
      <w:lang w:eastAsia="en-GB"/>
    </w:rPr>
  </w:style>
  <w:style w:type="paragraph" w:customStyle="1" w:styleId="Bullet4">
    <w:name w:val="Bullet 4"/>
    <w:basedOn w:val="Normal"/>
    <w:rsid w:val="007F35B9"/>
    <w:pPr>
      <w:numPr>
        <w:numId w:val="38"/>
      </w:numPr>
      <w:spacing w:before="120" w:after="120" w:line="240" w:lineRule="auto"/>
      <w:jc w:val="both"/>
    </w:pPr>
    <w:rPr>
      <w:rFonts w:eastAsia="Calibri"/>
      <w:szCs w:val="22"/>
      <w:lang w:eastAsia="en-GB"/>
    </w:rPr>
  </w:style>
  <w:style w:type="paragraph" w:customStyle="1" w:styleId="Annexetitreexpos">
    <w:name w:val="Annexe titre (exposé)"/>
    <w:basedOn w:val="Normal"/>
    <w:next w:val="Normal"/>
    <w:rsid w:val="007F35B9"/>
    <w:pPr>
      <w:spacing w:before="120" w:after="120" w:line="240" w:lineRule="auto"/>
      <w:jc w:val="center"/>
    </w:pPr>
    <w:rPr>
      <w:rFonts w:eastAsia="Calibri"/>
      <w:b/>
      <w:szCs w:val="22"/>
      <w:u w:val="single"/>
      <w:lang w:eastAsia="en-GB"/>
    </w:rPr>
  </w:style>
  <w:style w:type="paragraph" w:customStyle="1" w:styleId="Annexetitre">
    <w:name w:val="Annexe titre"/>
    <w:basedOn w:val="Normal"/>
    <w:next w:val="Normal"/>
    <w:rsid w:val="007F35B9"/>
    <w:pPr>
      <w:spacing w:before="120" w:after="120" w:line="240" w:lineRule="auto"/>
      <w:jc w:val="center"/>
    </w:pPr>
    <w:rPr>
      <w:rFonts w:eastAsia="Calibri"/>
      <w:b/>
      <w:szCs w:val="22"/>
      <w:u w:val="single"/>
      <w:lang w:eastAsia="en-GB"/>
    </w:rPr>
  </w:style>
  <w:style w:type="paragraph" w:customStyle="1" w:styleId="Annexetitrefichefinancire">
    <w:name w:val="Annexe titre (fiche financière)"/>
    <w:basedOn w:val="Normal"/>
    <w:next w:val="Normal"/>
    <w:rsid w:val="007F35B9"/>
    <w:pPr>
      <w:spacing w:before="120" w:after="120" w:line="240" w:lineRule="auto"/>
      <w:jc w:val="center"/>
    </w:pPr>
    <w:rPr>
      <w:rFonts w:eastAsia="Calibri"/>
      <w:b/>
      <w:szCs w:val="22"/>
      <w:u w:val="single"/>
      <w:lang w:eastAsia="en-GB"/>
    </w:rPr>
  </w:style>
  <w:style w:type="paragraph" w:customStyle="1" w:styleId="Applicationdirecte">
    <w:name w:val="Application directe"/>
    <w:basedOn w:val="Normal"/>
    <w:next w:val="Fait"/>
    <w:rsid w:val="007F35B9"/>
    <w:pPr>
      <w:spacing w:before="480" w:after="120" w:line="240" w:lineRule="auto"/>
      <w:jc w:val="both"/>
    </w:pPr>
    <w:rPr>
      <w:rFonts w:eastAsia="Calibri"/>
      <w:szCs w:val="22"/>
      <w:lang w:eastAsia="en-GB"/>
    </w:rPr>
  </w:style>
  <w:style w:type="paragraph" w:customStyle="1" w:styleId="Avertissementtitre">
    <w:name w:val="Avertissement titre"/>
    <w:basedOn w:val="Normal"/>
    <w:next w:val="Normal"/>
    <w:rsid w:val="007F35B9"/>
    <w:pPr>
      <w:keepNext/>
      <w:spacing w:before="480" w:after="120" w:line="240" w:lineRule="auto"/>
      <w:jc w:val="both"/>
    </w:pPr>
    <w:rPr>
      <w:rFonts w:eastAsia="Calibri"/>
      <w:szCs w:val="22"/>
      <w:u w:val="single"/>
      <w:lang w:eastAsia="en-GB"/>
    </w:rPr>
  </w:style>
  <w:style w:type="paragraph" w:customStyle="1" w:styleId="Confidence">
    <w:name w:val="Confidence"/>
    <w:basedOn w:val="Normal"/>
    <w:next w:val="Normal"/>
    <w:rsid w:val="007F35B9"/>
    <w:pPr>
      <w:spacing w:before="360" w:after="120" w:line="240" w:lineRule="auto"/>
      <w:jc w:val="center"/>
    </w:pPr>
    <w:rPr>
      <w:rFonts w:eastAsia="Calibri"/>
      <w:szCs w:val="22"/>
      <w:lang w:eastAsia="en-GB"/>
    </w:rPr>
  </w:style>
  <w:style w:type="paragraph" w:customStyle="1" w:styleId="Confidentialit">
    <w:name w:val="Confidentialité"/>
    <w:basedOn w:val="Normal"/>
    <w:next w:val="TypedudocumentPagedecouverture"/>
    <w:rsid w:val="007F35B9"/>
    <w:pPr>
      <w:spacing w:before="240" w:after="240" w:line="240" w:lineRule="auto"/>
      <w:ind w:left="5103"/>
    </w:pPr>
    <w:rPr>
      <w:rFonts w:eastAsia="Calibri"/>
      <w:i/>
      <w:sz w:val="32"/>
      <w:szCs w:val="22"/>
      <w:lang w:eastAsia="en-GB"/>
    </w:rPr>
  </w:style>
  <w:style w:type="paragraph" w:customStyle="1" w:styleId="Considrant">
    <w:name w:val="Considérant"/>
    <w:basedOn w:val="Normal"/>
    <w:rsid w:val="007F35B9"/>
    <w:pPr>
      <w:numPr>
        <w:numId w:val="39"/>
      </w:numPr>
      <w:spacing w:before="120" w:after="120" w:line="240" w:lineRule="auto"/>
      <w:jc w:val="both"/>
    </w:pPr>
    <w:rPr>
      <w:rFonts w:eastAsia="Calibri"/>
      <w:szCs w:val="22"/>
      <w:lang w:eastAsia="en-GB"/>
    </w:rPr>
  </w:style>
  <w:style w:type="paragraph" w:customStyle="1" w:styleId="Corrigendum">
    <w:name w:val="Corrigendum"/>
    <w:basedOn w:val="Normal"/>
    <w:next w:val="Normal"/>
    <w:rsid w:val="007F35B9"/>
    <w:pPr>
      <w:spacing w:after="240" w:line="240" w:lineRule="auto"/>
    </w:pPr>
    <w:rPr>
      <w:rFonts w:eastAsia="Calibri"/>
      <w:szCs w:val="22"/>
      <w:lang w:eastAsia="en-GB"/>
    </w:rPr>
  </w:style>
  <w:style w:type="paragraph" w:customStyle="1" w:styleId="Datedadoption">
    <w:name w:val="Date d'adoption"/>
    <w:basedOn w:val="Normal"/>
    <w:next w:val="Titreobjet"/>
    <w:rsid w:val="007F35B9"/>
    <w:pPr>
      <w:spacing w:before="360" w:line="240" w:lineRule="auto"/>
      <w:jc w:val="center"/>
    </w:pPr>
    <w:rPr>
      <w:rFonts w:eastAsia="Calibri"/>
      <w:b/>
      <w:szCs w:val="22"/>
      <w:lang w:eastAsia="en-GB"/>
    </w:rPr>
  </w:style>
  <w:style w:type="paragraph" w:customStyle="1" w:styleId="Emission">
    <w:name w:val="Emission"/>
    <w:basedOn w:val="Normal"/>
    <w:next w:val="Rfrenceinstitutionnelle"/>
    <w:rsid w:val="007F35B9"/>
    <w:pPr>
      <w:spacing w:line="240" w:lineRule="auto"/>
      <w:ind w:left="5103"/>
    </w:pPr>
    <w:rPr>
      <w:rFonts w:eastAsia="Calibri"/>
      <w:szCs w:val="22"/>
      <w:lang w:eastAsia="en-GB"/>
    </w:rPr>
  </w:style>
  <w:style w:type="paragraph" w:customStyle="1" w:styleId="Exposdesmotifstitre">
    <w:name w:val="Exposé des motifs titre"/>
    <w:basedOn w:val="Normal"/>
    <w:next w:val="Normal"/>
    <w:rsid w:val="007F35B9"/>
    <w:pPr>
      <w:spacing w:before="120" w:after="120" w:line="240" w:lineRule="auto"/>
      <w:jc w:val="center"/>
    </w:pPr>
    <w:rPr>
      <w:rFonts w:eastAsia="Calibri"/>
      <w:b/>
      <w:szCs w:val="22"/>
      <w:u w:val="single"/>
      <w:lang w:eastAsia="en-GB"/>
    </w:rPr>
  </w:style>
  <w:style w:type="paragraph" w:customStyle="1" w:styleId="Fait">
    <w:name w:val="Fait à"/>
    <w:basedOn w:val="Normal"/>
    <w:next w:val="Institutionquisigne"/>
    <w:rsid w:val="007F35B9"/>
    <w:pPr>
      <w:keepNext/>
      <w:spacing w:before="120" w:line="240" w:lineRule="auto"/>
      <w:jc w:val="both"/>
    </w:pPr>
    <w:rPr>
      <w:rFonts w:eastAsia="Calibri"/>
      <w:szCs w:val="22"/>
      <w:lang w:eastAsia="en-GB"/>
    </w:rPr>
  </w:style>
  <w:style w:type="paragraph" w:customStyle="1" w:styleId="Formuledadoption">
    <w:name w:val="Formule d'adoption"/>
    <w:basedOn w:val="Normal"/>
    <w:next w:val="Titrearticle"/>
    <w:rsid w:val="007F35B9"/>
    <w:pPr>
      <w:keepNext/>
      <w:spacing w:before="120" w:after="120" w:line="240" w:lineRule="auto"/>
      <w:jc w:val="both"/>
    </w:pPr>
    <w:rPr>
      <w:rFonts w:eastAsia="Calibri"/>
      <w:szCs w:val="22"/>
      <w:lang w:eastAsia="en-GB"/>
    </w:rPr>
  </w:style>
  <w:style w:type="paragraph" w:customStyle="1" w:styleId="Institutionquiagit">
    <w:name w:val="Institution qui agit"/>
    <w:basedOn w:val="Normal"/>
    <w:next w:val="Normal"/>
    <w:rsid w:val="007F35B9"/>
    <w:pPr>
      <w:keepNext/>
      <w:spacing w:before="600" w:after="120" w:line="240" w:lineRule="auto"/>
      <w:jc w:val="both"/>
    </w:pPr>
    <w:rPr>
      <w:rFonts w:eastAsia="Calibri"/>
      <w:szCs w:val="22"/>
      <w:lang w:eastAsia="en-GB"/>
    </w:rPr>
  </w:style>
  <w:style w:type="paragraph" w:customStyle="1" w:styleId="Institutionquisigne">
    <w:name w:val="Institution qui signe"/>
    <w:basedOn w:val="Normal"/>
    <w:next w:val="Personnequisigne"/>
    <w:rsid w:val="007F35B9"/>
    <w:pPr>
      <w:keepNext/>
      <w:tabs>
        <w:tab w:val="left" w:pos="4252"/>
      </w:tabs>
      <w:spacing w:before="720" w:line="240" w:lineRule="auto"/>
      <w:jc w:val="both"/>
    </w:pPr>
    <w:rPr>
      <w:rFonts w:eastAsia="Calibri"/>
      <w:i/>
      <w:szCs w:val="22"/>
      <w:lang w:eastAsia="en-GB"/>
    </w:rPr>
  </w:style>
  <w:style w:type="paragraph" w:customStyle="1" w:styleId="Langue">
    <w:name w:val="Langue"/>
    <w:basedOn w:val="Normal"/>
    <w:next w:val="Rfrenceinterne"/>
    <w:rsid w:val="007F35B9"/>
    <w:pPr>
      <w:framePr w:wrap="around" w:vAnchor="page" w:hAnchor="text" w:xAlign="center" w:y="14741"/>
      <w:spacing w:after="600" w:line="240" w:lineRule="auto"/>
      <w:jc w:val="center"/>
    </w:pPr>
    <w:rPr>
      <w:rFonts w:eastAsia="Calibri"/>
      <w:b/>
      <w:caps/>
      <w:szCs w:val="22"/>
      <w:lang w:eastAsia="en-GB"/>
    </w:rPr>
  </w:style>
  <w:style w:type="paragraph" w:customStyle="1" w:styleId="ManualConsidrant">
    <w:name w:val="Manual Considérant"/>
    <w:basedOn w:val="Normal"/>
    <w:rsid w:val="007F35B9"/>
    <w:pPr>
      <w:spacing w:before="120" w:after="120" w:line="240" w:lineRule="auto"/>
      <w:ind w:left="709" w:hanging="709"/>
      <w:jc w:val="both"/>
    </w:pPr>
    <w:rPr>
      <w:rFonts w:eastAsia="Calibri"/>
      <w:szCs w:val="22"/>
      <w:lang w:eastAsia="en-GB"/>
    </w:rPr>
  </w:style>
  <w:style w:type="paragraph" w:customStyle="1" w:styleId="Nomdelinstitution">
    <w:name w:val="Nom de l'institution"/>
    <w:basedOn w:val="Normal"/>
    <w:next w:val="Emission"/>
    <w:rsid w:val="007F35B9"/>
    <w:pPr>
      <w:spacing w:line="240" w:lineRule="auto"/>
    </w:pPr>
    <w:rPr>
      <w:rFonts w:ascii="Arial" w:eastAsia="Calibri" w:hAnsi="Arial" w:cs="Arial"/>
      <w:szCs w:val="22"/>
      <w:lang w:eastAsia="en-GB"/>
    </w:rPr>
  </w:style>
  <w:style w:type="paragraph" w:customStyle="1" w:styleId="Personnequisigne">
    <w:name w:val="Personne qui signe"/>
    <w:basedOn w:val="Normal"/>
    <w:next w:val="Institutionquisigne"/>
    <w:rsid w:val="007F35B9"/>
    <w:pPr>
      <w:tabs>
        <w:tab w:val="left" w:pos="4252"/>
      </w:tabs>
      <w:spacing w:line="240" w:lineRule="auto"/>
    </w:pPr>
    <w:rPr>
      <w:rFonts w:eastAsia="Calibri"/>
      <w:i/>
      <w:szCs w:val="22"/>
      <w:lang w:eastAsia="en-GB"/>
    </w:rPr>
  </w:style>
  <w:style w:type="paragraph" w:customStyle="1" w:styleId="Rfrenceinstitutionnelle">
    <w:name w:val="Référence institutionnelle"/>
    <w:basedOn w:val="Normal"/>
    <w:next w:val="Confidentialit"/>
    <w:rsid w:val="007F35B9"/>
    <w:pPr>
      <w:spacing w:after="240" w:line="240" w:lineRule="auto"/>
      <w:ind w:left="5103"/>
    </w:pPr>
    <w:rPr>
      <w:rFonts w:eastAsia="Calibri"/>
      <w:szCs w:val="22"/>
      <w:lang w:eastAsia="en-GB"/>
    </w:rPr>
  </w:style>
  <w:style w:type="paragraph" w:customStyle="1" w:styleId="Rfrenceinterinstitutionnelle">
    <w:name w:val="Référence interinstitutionnelle"/>
    <w:basedOn w:val="Normal"/>
    <w:next w:val="Statut"/>
    <w:rsid w:val="007F35B9"/>
    <w:pPr>
      <w:spacing w:line="240" w:lineRule="auto"/>
      <w:ind w:left="5103"/>
    </w:pPr>
    <w:rPr>
      <w:rFonts w:eastAsia="Calibri"/>
      <w:szCs w:val="22"/>
      <w:lang w:eastAsia="en-GB"/>
    </w:rPr>
  </w:style>
  <w:style w:type="paragraph" w:customStyle="1" w:styleId="Rfrenceinterne">
    <w:name w:val="Référence interne"/>
    <w:basedOn w:val="Normal"/>
    <w:next w:val="Rfrenceinterinstitutionnelle"/>
    <w:rsid w:val="007F35B9"/>
    <w:pPr>
      <w:spacing w:line="240" w:lineRule="auto"/>
      <w:ind w:left="5103"/>
    </w:pPr>
    <w:rPr>
      <w:rFonts w:eastAsia="Calibri"/>
      <w:szCs w:val="22"/>
      <w:lang w:eastAsia="en-GB"/>
    </w:rPr>
  </w:style>
  <w:style w:type="paragraph" w:customStyle="1" w:styleId="Sous-titreobjet">
    <w:name w:val="Sous-titre objet"/>
    <w:basedOn w:val="Normal"/>
    <w:rsid w:val="007F35B9"/>
    <w:pPr>
      <w:spacing w:line="240" w:lineRule="auto"/>
      <w:jc w:val="center"/>
    </w:pPr>
    <w:rPr>
      <w:rFonts w:eastAsia="Calibri"/>
      <w:b/>
      <w:szCs w:val="22"/>
      <w:lang w:eastAsia="en-GB"/>
    </w:rPr>
  </w:style>
  <w:style w:type="paragraph" w:customStyle="1" w:styleId="Statut">
    <w:name w:val="Statut"/>
    <w:basedOn w:val="Normal"/>
    <w:next w:val="Typedudocument"/>
    <w:rsid w:val="007F35B9"/>
    <w:pPr>
      <w:spacing w:before="360" w:line="240" w:lineRule="auto"/>
      <w:jc w:val="center"/>
    </w:pPr>
    <w:rPr>
      <w:rFonts w:eastAsia="Calibri"/>
      <w:szCs w:val="22"/>
      <w:lang w:eastAsia="en-GB"/>
    </w:rPr>
  </w:style>
  <w:style w:type="paragraph" w:customStyle="1" w:styleId="Titrearticle">
    <w:name w:val="Titre article"/>
    <w:basedOn w:val="Normal"/>
    <w:next w:val="Normal"/>
    <w:rsid w:val="007F35B9"/>
    <w:pPr>
      <w:keepNext/>
      <w:spacing w:before="360" w:after="120" w:line="240" w:lineRule="auto"/>
      <w:jc w:val="center"/>
    </w:pPr>
    <w:rPr>
      <w:rFonts w:eastAsia="Calibri"/>
      <w:i/>
      <w:szCs w:val="22"/>
      <w:lang w:eastAsia="en-GB"/>
    </w:rPr>
  </w:style>
  <w:style w:type="paragraph" w:customStyle="1" w:styleId="Titreobjet">
    <w:name w:val="Titre objet"/>
    <w:basedOn w:val="Normal"/>
    <w:next w:val="Sous-titreobjet"/>
    <w:rsid w:val="007F35B9"/>
    <w:pPr>
      <w:spacing w:before="180" w:after="180" w:line="240" w:lineRule="auto"/>
      <w:jc w:val="center"/>
    </w:pPr>
    <w:rPr>
      <w:rFonts w:eastAsia="Calibri"/>
      <w:b/>
      <w:szCs w:val="22"/>
      <w:lang w:eastAsia="en-GB"/>
    </w:rPr>
  </w:style>
  <w:style w:type="paragraph" w:customStyle="1" w:styleId="Typedudocument">
    <w:name w:val="Type du document"/>
    <w:basedOn w:val="Normal"/>
    <w:next w:val="Titreobjet"/>
    <w:rsid w:val="007F35B9"/>
    <w:pPr>
      <w:spacing w:before="360" w:after="180" w:line="240" w:lineRule="auto"/>
      <w:jc w:val="center"/>
    </w:pPr>
    <w:rPr>
      <w:rFonts w:eastAsia="Calibri"/>
      <w:b/>
      <w:szCs w:val="22"/>
      <w:lang w:eastAsia="en-GB"/>
    </w:rPr>
  </w:style>
  <w:style w:type="character" w:customStyle="1" w:styleId="Added">
    <w:name w:val="Added"/>
    <w:rsid w:val="007F35B9"/>
    <w:rPr>
      <w:b/>
      <w:u w:val="single"/>
      <w:shd w:val="clear" w:color="auto" w:fill="auto"/>
    </w:rPr>
  </w:style>
  <w:style w:type="character" w:customStyle="1" w:styleId="Deleted">
    <w:name w:val="Deleted"/>
    <w:rsid w:val="007F35B9"/>
    <w:rPr>
      <w:strike/>
      <w:dstrike w:val="0"/>
      <w:shd w:val="clear" w:color="auto" w:fill="auto"/>
    </w:rPr>
  </w:style>
  <w:style w:type="paragraph" w:customStyle="1" w:styleId="Address">
    <w:name w:val="Address"/>
    <w:basedOn w:val="Normal"/>
    <w:next w:val="Normal"/>
    <w:rsid w:val="007F35B9"/>
    <w:pPr>
      <w:keepLines/>
      <w:spacing w:before="120" w:after="120" w:line="360" w:lineRule="auto"/>
      <w:ind w:left="3402"/>
    </w:pPr>
    <w:rPr>
      <w:rFonts w:eastAsia="Calibri"/>
      <w:szCs w:val="22"/>
      <w:lang w:eastAsia="en-GB"/>
    </w:rPr>
  </w:style>
  <w:style w:type="paragraph" w:customStyle="1" w:styleId="Objetexterne">
    <w:name w:val="Objet externe"/>
    <w:basedOn w:val="Normal"/>
    <w:next w:val="Normal"/>
    <w:rsid w:val="007F35B9"/>
    <w:pPr>
      <w:spacing w:before="120" w:after="120" w:line="240" w:lineRule="auto"/>
      <w:jc w:val="both"/>
    </w:pPr>
    <w:rPr>
      <w:rFonts w:eastAsia="Calibri"/>
      <w:i/>
      <w:caps/>
      <w:szCs w:val="22"/>
      <w:lang w:eastAsia="en-GB"/>
    </w:rPr>
  </w:style>
  <w:style w:type="paragraph" w:customStyle="1" w:styleId="Pagedecouverture">
    <w:name w:val="Page de couverture"/>
    <w:basedOn w:val="Normal"/>
    <w:next w:val="Normal"/>
    <w:rsid w:val="007F35B9"/>
    <w:pPr>
      <w:spacing w:line="240" w:lineRule="auto"/>
      <w:jc w:val="both"/>
    </w:pPr>
    <w:rPr>
      <w:rFonts w:eastAsia="Calibri"/>
      <w:szCs w:val="22"/>
      <w:lang w:eastAsia="en-GB"/>
    </w:rPr>
  </w:style>
  <w:style w:type="paragraph" w:customStyle="1" w:styleId="Supertitre">
    <w:name w:val="Supertitre"/>
    <w:basedOn w:val="Normal"/>
    <w:next w:val="Normal"/>
    <w:rsid w:val="007F35B9"/>
    <w:pPr>
      <w:spacing w:after="600" w:line="240" w:lineRule="auto"/>
      <w:jc w:val="center"/>
    </w:pPr>
    <w:rPr>
      <w:rFonts w:eastAsia="Calibri"/>
      <w:b/>
      <w:szCs w:val="22"/>
      <w:lang w:eastAsia="en-GB"/>
    </w:rPr>
  </w:style>
  <w:style w:type="paragraph" w:customStyle="1" w:styleId="Languesfaisantfoi">
    <w:name w:val="Langues faisant foi"/>
    <w:basedOn w:val="Normal"/>
    <w:next w:val="Normal"/>
    <w:rsid w:val="007F35B9"/>
    <w:pPr>
      <w:spacing w:before="360" w:line="240" w:lineRule="auto"/>
      <w:jc w:val="center"/>
    </w:pPr>
    <w:rPr>
      <w:rFonts w:eastAsia="Calibri"/>
      <w:szCs w:val="22"/>
      <w:lang w:eastAsia="en-GB"/>
    </w:rPr>
  </w:style>
  <w:style w:type="paragraph" w:customStyle="1" w:styleId="Rfrencecroise">
    <w:name w:val="Référence croisée"/>
    <w:basedOn w:val="Normal"/>
    <w:rsid w:val="007F35B9"/>
    <w:pPr>
      <w:spacing w:line="240" w:lineRule="auto"/>
      <w:jc w:val="center"/>
    </w:pPr>
    <w:rPr>
      <w:rFonts w:eastAsia="Calibri"/>
      <w:szCs w:val="22"/>
      <w:lang w:eastAsia="en-GB"/>
    </w:rPr>
  </w:style>
  <w:style w:type="paragraph" w:customStyle="1" w:styleId="Fichefinanciretitre">
    <w:name w:val="Fiche financière titre"/>
    <w:basedOn w:val="Normal"/>
    <w:next w:val="Normal"/>
    <w:rsid w:val="007F35B9"/>
    <w:pPr>
      <w:spacing w:before="120" w:after="120" w:line="240" w:lineRule="auto"/>
      <w:jc w:val="center"/>
    </w:pPr>
    <w:rPr>
      <w:rFonts w:eastAsia="Calibri"/>
      <w:b/>
      <w:szCs w:val="22"/>
      <w:u w:val="single"/>
      <w:lang w:eastAsia="en-GB"/>
    </w:rPr>
  </w:style>
  <w:style w:type="paragraph" w:customStyle="1" w:styleId="DatedadoptionPagedecouverture">
    <w:name w:val="Date d'adoption (Page de couverture)"/>
    <w:basedOn w:val="Datedadoption"/>
    <w:next w:val="TitreobjetPagedecouverture"/>
    <w:rsid w:val="007F35B9"/>
  </w:style>
  <w:style w:type="paragraph" w:customStyle="1" w:styleId="RfrenceinterinstitutionnellePagedecouverture">
    <w:name w:val="Référence interinstitutionnelle (Page de couverture)"/>
    <w:basedOn w:val="Rfrenceinterinstitutionnelle"/>
    <w:next w:val="Confidentialit"/>
    <w:rsid w:val="007F35B9"/>
  </w:style>
  <w:style w:type="paragraph" w:customStyle="1" w:styleId="Sous-titreobjetPagedecouverture">
    <w:name w:val="Sous-titre objet (Page de couverture)"/>
    <w:basedOn w:val="Sous-titreobjet"/>
    <w:rsid w:val="007F35B9"/>
  </w:style>
  <w:style w:type="paragraph" w:customStyle="1" w:styleId="StatutPagedecouverture">
    <w:name w:val="Statut (Page de couverture)"/>
    <w:basedOn w:val="Statut"/>
    <w:next w:val="TypedudocumentPagedecouverture"/>
    <w:rsid w:val="007F35B9"/>
  </w:style>
  <w:style w:type="paragraph" w:customStyle="1" w:styleId="TitreobjetPagedecouverture">
    <w:name w:val="Titre objet (Page de couverture)"/>
    <w:basedOn w:val="Titreobjet"/>
    <w:next w:val="Sous-titreobjetPagedecouverture"/>
    <w:rsid w:val="007F35B9"/>
  </w:style>
  <w:style w:type="paragraph" w:customStyle="1" w:styleId="TypedudocumentPagedecouverture">
    <w:name w:val="Type du document (Page de couverture)"/>
    <w:basedOn w:val="Typedudocument"/>
    <w:next w:val="TitreobjetPagedecouverture"/>
    <w:rsid w:val="007F35B9"/>
  </w:style>
  <w:style w:type="paragraph" w:customStyle="1" w:styleId="Volume">
    <w:name w:val="Volume"/>
    <w:basedOn w:val="Normal"/>
    <w:next w:val="Confidentialit"/>
    <w:rsid w:val="007F35B9"/>
    <w:pPr>
      <w:spacing w:after="240" w:line="240" w:lineRule="auto"/>
      <w:ind w:left="5103"/>
    </w:pPr>
    <w:rPr>
      <w:rFonts w:eastAsia="Calibri"/>
      <w:szCs w:val="22"/>
      <w:lang w:eastAsia="en-GB"/>
    </w:rPr>
  </w:style>
  <w:style w:type="paragraph" w:customStyle="1" w:styleId="IntrtEEE">
    <w:name w:val="Intérêt EEE"/>
    <w:basedOn w:val="Languesfaisantfoi"/>
    <w:next w:val="Normal"/>
    <w:rsid w:val="007F35B9"/>
    <w:pPr>
      <w:spacing w:after="240"/>
    </w:pPr>
  </w:style>
  <w:style w:type="paragraph" w:customStyle="1" w:styleId="Accompagnant">
    <w:name w:val="Accompagnant"/>
    <w:basedOn w:val="Normal"/>
    <w:next w:val="Typeacteprincipal"/>
    <w:rsid w:val="007F35B9"/>
    <w:pPr>
      <w:spacing w:before="180" w:after="240" w:line="240" w:lineRule="auto"/>
      <w:jc w:val="center"/>
    </w:pPr>
    <w:rPr>
      <w:rFonts w:eastAsia="Calibri"/>
      <w:b/>
      <w:szCs w:val="22"/>
      <w:lang w:eastAsia="en-GB"/>
    </w:rPr>
  </w:style>
  <w:style w:type="paragraph" w:customStyle="1" w:styleId="Typeacteprincipal">
    <w:name w:val="Type acte principal"/>
    <w:basedOn w:val="Normal"/>
    <w:next w:val="Objetacteprincipal"/>
    <w:rsid w:val="007F35B9"/>
    <w:pPr>
      <w:spacing w:after="240" w:line="240" w:lineRule="auto"/>
      <w:jc w:val="center"/>
    </w:pPr>
    <w:rPr>
      <w:rFonts w:eastAsia="Calibri"/>
      <w:b/>
      <w:szCs w:val="22"/>
      <w:lang w:eastAsia="en-GB"/>
    </w:rPr>
  </w:style>
  <w:style w:type="paragraph" w:customStyle="1" w:styleId="Objetacteprincipal">
    <w:name w:val="Objet acte principal"/>
    <w:basedOn w:val="Normal"/>
    <w:next w:val="Titrearticle"/>
    <w:rsid w:val="007F35B9"/>
    <w:pPr>
      <w:spacing w:after="360" w:line="240" w:lineRule="auto"/>
      <w:jc w:val="center"/>
    </w:pPr>
    <w:rPr>
      <w:rFonts w:eastAsia="Calibri"/>
      <w:b/>
      <w:szCs w:val="22"/>
      <w:lang w:eastAsia="en-GB"/>
    </w:rPr>
  </w:style>
  <w:style w:type="paragraph" w:customStyle="1" w:styleId="IntrtEEEPagedecouverture">
    <w:name w:val="Intérêt EEE (Page de couverture)"/>
    <w:basedOn w:val="IntrtEEE"/>
    <w:next w:val="Rfrencecroise"/>
    <w:rsid w:val="007F35B9"/>
  </w:style>
  <w:style w:type="paragraph" w:customStyle="1" w:styleId="AccompagnantPagedecouverture">
    <w:name w:val="Accompagnant (Page de couverture)"/>
    <w:basedOn w:val="Accompagnant"/>
    <w:next w:val="TypeacteprincipalPagedecouverture"/>
    <w:rsid w:val="007F35B9"/>
  </w:style>
  <w:style w:type="paragraph" w:customStyle="1" w:styleId="TypeacteprincipalPagedecouverture">
    <w:name w:val="Type acte principal (Page de couverture)"/>
    <w:basedOn w:val="Typeacteprincipal"/>
    <w:next w:val="ObjetacteprincipalPagedecouverture"/>
    <w:rsid w:val="007F35B9"/>
  </w:style>
  <w:style w:type="paragraph" w:customStyle="1" w:styleId="ObjetacteprincipalPagedecouverture">
    <w:name w:val="Objet acte principal (Page de couverture)"/>
    <w:basedOn w:val="Objetacteprincipal"/>
    <w:next w:val="Rfrencecroise"/>
    <w:rsid w:val="007F35B9"/>
  </w:style>
  <w:style w:type="paragraph" w:customStyle="1" w:styleId="LanguesfaisantfoiPagedecouverture">
    <w:name w:val="Langues faisant foi (Page de couverture)"/>
    <w:basedOn w:val="Normal"/>
    <w:next w:val="Normal"/>
    <w:rsid w:val="007F35B9"/>
    <w:pPr>
      <w:spacing w:before="360" w:line="240" w:lineRule="auto"/>
      <w:jc w:val="center"/>
    </w:pPr>
    <w:rPr>
      <w:rFonts w:eastAsia="Calibri"/>
      <w:szCs w:val="22"/>
      <w:lang w:eastAsia="en-GB"/>
    </w:rPr>
  </w:style>
  <w:style w:type="character" w:styleId="UnresolvedMention">
    <w:name w:val="Unresolved Mention"/>
    <w:basedOn w:val="DefaultParagraphFont"/>
    <w:uiPriority w:val="99"/>
    <w:semiHidden/>
    <w:unhideWhenUsed/>
    <w:rsid w:val="0067052D"/>
    <w:rPr>
      <w:color w:val="605E5C"/>
      <w:shd w:val="clear" w:color="auto" w:fill="E1DFDD"/>
    </w:rPr>
  </w:style>
  <w:style w:type="character" w:customStyle="1" w:styleId="cf01">
    <w:name w:val="cf01"/>
    <w:basedOn w:val="DefaultParagraphFont"/>
    <w:rsid w:val="00777297"/>
    <w:rPr>
      <w:rFonts w:ascii="Segoe UI" w:hAnsi="Segoe UI" w:cs="Segoe UI" w:hint="default"/>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3311076">
      <w:bodyDiv w:val="1"/>
      <w:marLeft w:val="0"/>
      <w:marRight w:val="0"/>
      <w:marTop w:val="0"/>
      <w:marBottom w:val="0"/>
      <w:divBdr>
        <w:top w:val="none" w:sz="0" w:space="0" w:color="auto"/>
        <w:left w:val="none" w:sz="0" w:space="0" w:color="auto"/>
        <w:bottom w:val="none" w:sz="0" w:space="0" w:color="auto"/>
        <w:right w:val="none" w:sz="0" w:space="0" w:color="auto"/>
      </w:divBdr>
    </w:div>
    <w:div w:id="52780013">
      <w:bodyDiv w:val="1"/>
      <w:marLeft w:val="0"/>
      <w:marRight w:val="0"/>
      <w:marTop w:val="0"/>
      <w:marBottom w:val="0"/>
      <w:divBdr>
        <w:top w:val="none" w:sz="0" w:space="0" w:color="auto"/>
        <w:left w:val="none" w:sz="0" w:space="0" w:color="auto"/>
        <w:bottom w:val="none" w:sz="0" w:space="0" w:color="auto"/>
        <w:right w:val="none" w:sz="0" w:space="0" w:color="auto"/>
      </w:divBdr>
    </w:div>
    <w:div w:id="66541130">
      <w:bodyDiv w:val="1"/>
      <w:marLeft w:val="0"/>
      <w:marRight w:val="0"/>
      <w:marTop w:val="0"/>
      <w:marBottom w:val="0"/>
      <w:divBdr>
        <w:top w:val="none" w:sz="0" w:space="0" w:color="auto"/>
        <w:left w:val="none" w:sz="0" w:space="0" w:color="auto"/>
        <w:bottom w:val="none" w:sz="0" w:space="0" w:color="auto"/>
        <w:right w:val="none" w:sz="0" w:space="0" w:color="auto"/>
      </w:divBdr>
    </w:div>
    <w:div w:id="106698433">
      <w:bodyDiv w:val="1"/>
      <w:marLeft w:val="0"/>
      <w:marRight w:val="0"/>
      <w:marTop w:val="0"/>
      <w:marBottom w:val="0"/>
      <w:divBdr>
        <w:top w:val="none" w:sz="0" w:space="0" w:color="auto"/>
        <w:left w:val="none" w:sz="0" w:space="0" w:color="auto"/>
        <w:bottom w:val="none" w:sz="0" w:space="0" w:color="auto"/>
        <w:right w:val="none" w:sz="0" w:space="0" w:color="auto"/>
      </w:divBdr>
    </w:div>
    <w:div w:id="134032929">
      <w:bodyDiv w:val="1"/>
      <w:marLeft w:val="0"/>
      <w:marRight w:val="0"/>
      <w:marTop w:val="0"/>
      <w:marBottom w:val="0"/>
      <w:divBdr>
        <w:top w:val="none" w:sz="0" w:space="0" w:color="auto"/>
        <w:left w:val="none" w:sz="0" w:space="0" w:color="auto"/>
        <w:bottom w:val="none" w:sz="0" w:space="0" w:color="auto"/>
        <w:right w:val="none" w:sz="0" w:space="0" w:color="auto"/>
      </w:divBdr>
    </w:div>
    <w:div w:id="136729650">
      <w:bodyDiv w:val="1"/>
      <w:marLeft w:val="0"/>
      <w:marRight w:val="0"/>
      <w:marTop w:val="0"/>
      <w:marBottom w:val="0"/>
      <w:divBdr>
        <w:top w:val="none" w:sz="0" w:space="0" w:color="auto"/>
        <w:left w:val="none" w:sz="0" w:space="0" w:color="auto"/>
        <w:bottom w:val="none" w:sz="0" w:space="0" w:color="auto"/>
        <w:right w:val="none" w:sz="0" w:space="0" w:color="auto"/>
      </w:divBdr>
    </w:div>
    <w:div w:id="142308695">
      <w:bodyDiv w:val="1"/>
      <w:marLeft w:val="0"/>
      <w:marRight w:val="0"/>
      <w:marTop w:val="0"/>
      <w:marBottom w:val="0"/>
      <w:divBdr>
        <w:top w:val="none" w:sz="0" w:space="0" w:color="auto"/>
        <w:left w:val="none" w:sz="0" w:space="0" w:color="auto"/>
        <w:bottom w:val="none" w:sz="0" w:space="0" w:color="auto"/>
        <w:right w:val="none" w:sz="0" w:space="0" w:color="auto"/>
      </w:divBdr>
    </w:div>
    <w:div w:id="169759110">
      <w:bodyDiv w:val="1"/>
      <w:marLeft w:val="0"/>
      <w:marRight w:val="0"/>
      <w:marTop w:val="0"/>
      <w:marBottom w:val="0"/>
      <w:divBdr>
        <w:top w:val="none" w:sz="0" w:space="0" w:color="auto"/>
        <w:left w:val="none" w:sz="0" w:space="0" w:color="auto"/>
        <w:bottom w:val="none" w:sz="0" w:space="0" w:color="auto"/>
        <w:right w:val="none" w:sz="0" w:space="0" w:color="auto"/>
      </w:divBdr>
    </w:div>
    <w:div w:id="174081461">
      <w:bodyDiv w:val="1"/>
      <w:marLeft w:val="0"/>
      <w:marRight w:val="0"/>
      <w:marTop w:val="0"/>
      <w:marBottom w:val="0"/>
      <w:divBdr>
        <w:top w:val="none" w:sz="0" w:space="0" w:color="auto"/>
        <w:left w:val="none" w:sz="0" w:space="0" w:color="auto"/>
        <w:bottom w:val="none" w:sz="0" w:space="0" w:color="auto"/>
        <w:right w:val="none" w:sz="0" w:space="0" w:color="auto"/>
      </w:divBdr>
    </w:div>
    <w:div w:id="222377193">
      <w:bodyDiv w:val="1"/>
      <w:marLeft w:val="0"/>
      <w:marRight w:val="0"/>
      <w:marTop w:val="0"/>
      <w:marBottom w:val="0"/>
      <w:divBdr>
        <w:top w:val="none" w:sz="0" w:space="0" w:color="auto"/>
        <w:left w:val="none" w:sz="0" w:space="0" w:color="auto"/>
        <w:bottom w:val="none" w:sz="0" w:space="0" w:color="auto"/>
        <w:right w:val="none" w:sz="0" w:space="0" w:color="auto"/>
      </w:divBdr>
    </w:div>
    <w:div w:id="224149437">
      <w:bodyDiv w:val="1"/>
      <w:marLeft w:val="0"/>
      <w:marRight w:val="0"/>
      <w:marTop w:val="0"/>
      <w:marBottom w:val="0"/>
      <w:divBdr>
        <w:top w:val="none" w:sz="0" w:space="0" w:color="auto"/>
        <w:left w:val="none" w:sz="0" w:space="0" w:color="auto"/>
        <w:bottom w:val="none" w:sz="0" w:space="0" w:color="auto"/>
        <w:right w:val="none" w:sz="0" w:space="0" w:color="auto"/>
      </w:divBdr>
    </w:div>
    <w:div w:id="271785568">
      <w:bodyDiv w:val="1"/>
      <w:marLeft w:val="0"/>
      <w:marRight w:val="0"/>
      <w:marTop w:val="0"/>
      <w:marBottom w:val="0"/>
      <w:divBdr>
        <w:top w:val="none" w:sz="0" w:space="0" w:color="auto"/>
        <w:left w:val="none" w:sz="0" w:space="0" w:color="auto"/>
        <w:bottom w:val="none" w:sz="0" w:space="0" w:color="auto"/>
        <w:right w:val="none" w:sz="0" w:space="0" w:color="auto"/>
      </w:divBdr>
    </w:div>
    <w:div w:id="325400296">
      <w:bodyDiv w:val="1"/>
      <w:marLeft w:val="0"/>
      <w:marRight w:val="0"/>
      <w:marTop w:val="0"/>
      <w:marBottom w:val="0"/>
      <w:divBdr>
        <w:top w:val="none" w:sz="0" w:space="0" w:color="auto"/>
        <w:left w:val="none" w:sz="0" w:space="0" w:color="auto"/>
        <w:bottom w:val="none" w:sz="0" w:space="0" w:color="auto"/>
        <w:right w:val="none" w:sz="0" w:space="0" w:color="auto"/>
      </w:divBdr>
    </w:div>
    <w:div w:id="348334046">
      <w:bodyDiv w:val="1"/>
      <w:marLeft w:val="0"/>
      <w:marRight w:val="0"/>
      <w:marTop w:val="0"/>
      <w:marBottom w:val="0"/>
      <w:divBdr>
        <w:top w:val="none" w:sz="0" w:space="0" w:color="auto"/>
        <w:left w:val="none" w:sz="0" w:space="0" w:color="auto"/>
        <w:bottom w:val="none" w:sz="0" w:space="0" w:color="auto"/>
        <w:right w:val="none" w:sz="0" w:space="0" w:color="auto"/>
      </w:divBdr>
    </w:div>
    <w:div w:id="363865067">
      <w:bodyDiv w:val="1"/>
      <w:marLeft w:val="0"/>
      <w:marRight w:val="0"/>
      <w:marTop w:val="0"/>
      <w:marBottom w:val="0"/>
      <w:divBdr>
        <w:top w:val="none" w:sz="0" w:space="0" w:color="auto"/>
        <w:left w:val="none" w:sz="0" w:space="0" w:color="auto"/>
        <w:bottom w:val="none" w:sz="0" w:space="0" w:color="auto"/>
        <w:right w:val="none" w:sz="0" w:space="0" w:color="auto"/>
      </w:divBdr>
    </w:div>
    <w:div w:id="367947780">
      <w:bodyDiv w:val="1"/>
      <w:marLeft w:val="0"/>
      <w:marRight w:val="0"/>
      <w:marTop w:val="0"/>
      <w:marBottom w:val="0"/>
      <w:divBdr>
        <w:top w:val="none" w:sz="0" w:space="0" w:color="auto"/>
        <w:left w:val="none" w:sz="0" w:space="0" w:color="auto"/>
        <w:bottom w:val="none" w:sz="0" w:space="0" w:color="auto"/>
        <w:right w:val="none" w:sz="0" w:space="0" w:color="auto"/>
      </w:divBdr>
    </w:div>
    <w:div w:id="374894866">
      <w:bodyDiv w:val="1"/>
      <w:marLeft w:val="0"/>
      <w:marRight w:val="0"/>
      <w:marTop w:val="0"/>
      <w:marBottom w:val="0"/>
      <w:divBdr>
        <w:top w:val="none" w:sz="0" w:space="0" w:color="auto"/>
        <w:left w:val="none" w:sz="0" w:space="0" w:color="auto"/>
        <w:bottom w:val="none" w:sz="0" w:space="0" w:color="auto"/>
        <w:right w:val="none" w:sz="0" w:space="0" w:color="auto"/>
      </w:divBdr>
    </w:div>
    <w:div w:id="396244133">
      <w:bodyDiv w:val="1"/>
      <w:marLeft w:val="0"/>
      <w:marRight w:val="0"/>
      <w:marTop w:val="0"/>
      <w:marBottom w:val="0"/>
      <w:divBdr>
        <w:top w:val="none" w:sz="0" w:space="0" w:color="auto"/>
        <w:left w:val="none" w:sz="0" w:space="0" w:color="auto"/>
        <w:bottom w:val="none" w:sz="0" w:space="0" w:color="auto"/>
        <w:right w:val="none" w:sz="0" w:space="0" w:color="auto"/>
      </w:divBdr>
    </w:div>
    <w:div w:id="408499204">
      <w:bodyDiv w:val="1"/>
      <w:marLeft w:val="0"/>
      <w:marRight w:val="0"/>
      <w:marTop w:val="0"/>
      <w:marBottom w:val="0"/>
      <w:divBdr>
        <w:top w:val="none" w:sz="0" w:space="0" w:color="auto"/>
        <w:left w:val="none" w:sz="0" w:space="0" w:color="auto"/>
        <w:bottom w:val="none" w:sz="0" w:space="0" w:color="auto"/>
        <w:right w:val="none" w:sz="0" w:space="0" w:color="auto"/>
      </w:divBdr>
    </w:div>
    <w:div w:id="435099568">
      <w:bodyDiv w:val="1"/>
      <w:marLeft w:val="0"/>
      <w:marRight w:val="0"/>
      <w:marTop w:val="0"/>
      <w:marBottom w:val="0"/>
      <w:divBdr>
        <w:top w:val="none" w:sz="0" w:space="0" w:color="auto"/>
        <w:left w:val="none" w:sz="0" w:space="0" w:color="auto"/>
        <w:bottom w:val="none" w:sz="0" w:space="0" w:color="auto"/>
        <w:right w:val="none" w:sz="0" w:space="0" w:color="auto"/>
      </w:divBdr>
    </w:div>
    <w:div w:id="492376214">
      <w:bodyDiv w:val="1"/>
      <w:marLeft w:val="0"/>
      <w:marRight w:val="0"/>
      <w:marTop w:val="0"/>
      <w:marBottom w:val="0"/>
      <w:divBdr>
        <w:top w:val="none" w:sz="0" w:space="0" w:color="auto"/>
        <w:left w:val="none" w:sz="0" w:space="0" w:color="auto"/>
        <w:bottom w:val="none" w:sz="0" w:space="0" w:color="auto"/>
        <w:right w:val="none" w:sz="0" w:space="0" w:color="auto"/>
      </w:divBdr>
    </w:div>
    <w:div w:id="527837492">
      <w:bodyDiv w:val="1"/>
      <w:marLeft w:val="0"/>
      <w:marRight w:val="0"/>
      <w:marTop w:val="0"/>
      <w:marBottom w:val="0"/>
      <w:divBdr>
        <w:top w:val="none" w:sz="0" w:space="0" w:color="auto"/>
        <w:left w:val="none" w:sz="0" w:space="0" w:color="auto"/>
        <w:bottom w:val="none" w:sz="0" w:space="0" w:color="auto"/>
        <w:right w:val="none" w:sz="0" w:space="0" w:color="auto"/>
      </w:divBdr>
    </w:div>
    <w:div w:id="544831809">
      <w:bodyDiv w:val="1"/>
      <w:marLeft w:val="0"/>
      <w:marRight w:val="0"/>
      <w:marTop w:val="0"/>
      <w:marBottom w:val="0"/>
      <w:divBdr>
        <w:top w:val="none" w:sz="0" w:space="0" w:color="auto"/>
        <w:left w:val="none" w:sz="0" w:space="0" w:color="auto"/>
        <w:bottom w:val="none" w:sz="0" w:space="0" w:color="auto"/>
        <w:right w:val="none" w:sz="0" w:space="0" w:color="auto"/>
      </w:divBdr>
    </w:div>
    <w:div w:id="556160847">
      <w:bodyDiv w:val="1"/>
      <w:marLeft w:val="0"/>
      <w:marRight w:val="0"/>
      <w:marTop w:val="0"/>
      <w:marBottom w:val="0"/>
      <w:divBdr>
        <w:top w:val="none" w:sz="0" w:space="0" w:color="auto"/>
        <w:left w:val="none" w:sz="0" w:space="0" w:color="auto"/>
        <w:bottom w:val="none" w:sz="0" w:space="0" w:color="auto"/>
        <w:right w:val="none" w:sz="0" w:space="0" w:color="auto"/>
      </w:divBdr>
    </w:div>
    <w:div w:id="571234484">
      <w:bodyDiv w:val="1"/>
      <w:marLeft w:val="0"/>
      <w:marRight w:val="0"/>
      <w:marTop w:val="0"/>
      <w:marBottom w:val="0"/>
      <w:divBdr>
        <w:top w:val="none" w:sz="0" w:space="0" w:color="auto"/>
        <w:left w:val="none" w:sz="0" w:space="0" w:color="auto"/>
        <w:bottom w:val="none" w:sz="0" w:space="0" w:color="auto"/>
        <w:right w:val="none" w:sz="0" w:space="0" w:color="auto"/>
      </w:divBdr>
    </w:div>
    <w:div w:id="606274213">
      <w:bodyDiv w:val="1"/>
      <w:marLeft w:val="0"/>
      <w:marRight w:val="0"/>
      <w:marTop w:val="0"/>
      <w:marBottom w:val="0"/>
      <w:divBdr>
        <w:top w:val="none" w:sz="0" w:space="0" w:color="auto"/>
        <w:left w:val="none" w:sz="0" w:space="0" w:color="auto"/>
        <w:bottom w:val="none" w:sz="0" w:space="0" w:color="auto"/>
        <w:right w:val="none" w:sz="0" w:space="0" w:color="auto"/>
      </w:divBdr>
    </w:div>
    <w:div w:id="635961696">
      <w:bodyDiv w:val="1"/>
      <w:marLeft w:val="0"/>
      <w:marRight w:val="0"/>
      <w:marTop w:val="0"/>
      <w:marBottom w:val="0"/>
      <w:divBdr>
        <w:top w:val="none" w:sz="0" w:space="0" w:color="auto"/>
        <w:left w:val="none" w:sz="0" w:space="0" w:color="auto"/>
        <w:bottom w:val="none" w:sz="0" w:space="0" w:color="auto"/>
        <w:right w:val="none" w:sz="0" w:space="0" w:color="auto"/>
      </w:divBdr>
    </w:div>
    <w:div w:id="645739472">
      <w:bodyDiv w:val="1"/>
      <w:marLeft w:val="0"/>
      <w:marRight w:val="0"/>
      <w:marTop w:val="0"/>
      <w:marBottom w:val="0"/>
      <w:divBdr>
        <w:top w:val="none" w:sz="0" w:space="0" w:color="auto"/>
        <w:left w:val="none" w:sz="0" w:space="0" w:color="auto"/>
        <w:bottom w:val="none" w:sz="0" w:space="0" w:color="auto"/>
        <w:right w:val="none" w:sz="0" w:space="0" w:color="auto"/>
      </w:divBdr>
    </w:div>
    <w:div w:id="680401647">
      <w:bodyDiv w:val="1"/>
      <w:marLeft w:val="0"/>
      <w:marRight w:val="0"/>
      <w:marTop w:val="0"/>
      <w:marBottom w:val="0"/>
      <w:divBdr>
        <w:top w:val="none" w:sz="0" w:space="0" w:color="auto"/>
        <w:left w:val="none" w:sz="0" w:space="0" w:color="auto"/>
        <w:bottom w:val="none" w:sz="0" w:space="0" w:color="auto"/>
        <w:right w:val="none" w:sz="0" w:space="0" w:color="auto"/>
      </w:divBdr>
    </w:div>
    <w:div w:id="692071006">
      <w:bodyDiv w:val="1"/>
      <w:marLeft w:val="0"/>
      <w:marRight w:val="0"/>
      <w:marTop w:val="0"/>
      <w:marBottom w:val="0"/>
      <w:divBdr>
        <w:top w:val="none" w:sz="0" w:space="0" w:color="auto"/>
        <w:left w:val="none" w:sz="0" w:space="0" w:color="auto"/>
        <w:bottom w:val="none" w:sz="0" w:space="0" w:color="auto"/>
        <w:right w:val="none" w:sz="0" w:space="0" w:color="auto"/>
      </w:divBdr>
    </w:div>
    <w:div w:id="767500965">
      <w:bodyDiv w:val="1"/>
      <w:marLeft w:val="0"/>
      <w:marRight w:val="0"/>
      <w:marTop w:val="0"/>
      <w:marBottom w:val="0"/>
      <w:divBdr>
        <w:top w:val="none" w:sz="0" w:space="0" w:color="auto"/>
        <w:left w:val="none" w:sz="0" w:space="0" w:color="auto"/>
        <w:bottom w:val="none" w:sz="0" w:space="0" w:color="auto"/>
        <w:right w:val="none" w:sz="0" w:space="0" w:color="auto"/>
      </w:divBdr>
    </w:div>
    <w:div w:id="773013240">
      <w:bodyDiv w:val="1"/>
      <w:marLeft w:val="0"/>
      <w:marRight w:val="0"/>
      <w:marTop w:val="0"/>
      <w:marBottom w:val="0"/>
      <w:divBdr>
        <w:top w:val="none" w:sz="0" w:space="0" w:color="auto"/>
        <w:left w:val="none" w:sz="0" w:space="0" w:color="auto"/>
        <w:bottom w:val="none" w:sz="0" w:space="0" w:color="auto"/>
        <w:right w:val="none" w:sz="0" w:space="0" w:color="auto"/>
      </w:divBdr>
    </w:div>
    <w:div w:id="820390997">
      <w:bodyDiv w:val="1"/>
      <w:marLeft w:val="0"/>
      <w:marRight w:val="0"/>
      <w:marTop w:val="0"/>
      <w:marBottom w:val="0"/>
      <w:divBdr>
        <w:top w:val="none" w:sz="0" w:space="0" w:color="auto"/>
        <w:left w:val="none" w:sz="0" w:space="0" w:color="auto"/>
        <w:bottom w:val="none" w:sz="0" w:space="0" w:color="auto"/>
        <w:right w:val="none" w:sz="0" w:space="0" w:color="auto"/>
      </w:divBdr>
    </w:div>
    <w:div w:id="851139926">
      <w:bodyDiv w:val="1"/>
      <w:marLeft w:val="0"/>
      <w:marRight w:val="0"/>
      <w:marTop w:val="0"/>
      <w:marBottom w:val="0"/>
      <w:divBdr>
        <w:top w:val="none" w:sz="0" w:space="0" w:color="auto"/>
        <w:left w:val="none" w:sz="0" w:space="0" w:color="auto"/>
        <w:bottom w:val="none" w:sz="0" w:space="0" w:color="auto"/>
        <w:right w:val="none" w:sz="0" w:space="0" w:color="auto"/>
      </w:divBdr>
    </w:div>
    <w:div w:id="895626928">
      <w:bodyDiv w:val="1"/>
      <w:marLeft w:val="0"/>
      <w:marRight w:val="0"/>
      <w:marTop w:val="0"/>
      <w:marBottom w:val="0"/>
      <w:divBdr>
        <w:top w:val="none" w:sz="0" w:space="0" w:color="auto"/>
        <w:left w:val="none" w:sz="0" w:space="0" w:color="auto"/>
        <w:bottom w:val="none" w:sz="0" w:space="0" w:color="auto"/>
        <w:right w:val="none" w:sz="0" w:space="0" w:color="auto"/>
      </w:divBdr>
    </w:div>
    <w:div w:id="927036150">
      <w:bodyDiv w:val="1"/>
      <w:marLeft w:val="0"/>
      <w:marRight w:val="0"/>
      <w:marTop w:val="0"/>
      <w:marBottom w:val="0"/>
      <w:divBdr>
        <w:top w:val="none" w:sz="0" w:space="0" w:color="auto"/>
        <w:left w:val="none" w:sz="0" w:space="0" w:color="auto"/>
        <w:bottom w:val="none" w:sz="0" w:space="0" w:color="auto"/>
        <w:right w:val="none" w:sz="0" w:space="0" w:color="auto"/>
      </w:divBdr>
    </w:div>
    <w:div w:id="997075263">
      <w:bodyDiv w:val="1"/>
      <w:marLeft w:val="0"/>
      <w:marRight w:val="0"/>
      <w:marTop w:val="0"/>
      <w:marBottom w:val="0"/>
      <w:divBdr>
        <w:top w:val="none" w:sz="0" w:space="0" w:color="auto"/>
        <w:left w:val="none" w:sz="0" w:space="0" w:color="auto"/>
        <w:bottom w:val="none" w:sz="0" w:space="0" w:color="auto"/>
        <w:right w:val="none" w:sz="0" w:space="0" w:color="auto"/>
      </w:divBdr>
    </w:div>
    <w:div w:id="1003239031">
      <w:bodyDiv w:val="1"/>
      <w:marLeft w:val="0"/>
      <w:marRight w:val="0"/>
      <w:marTop w:val="0"/>
      <w:marBottom w:val="0"/>
      <w:divBdr>
        <w:top w:val="none" w:sz="0" w:space="0" w:color="auto"/>
        <w:left w:val="none" w:sz="0" w:space="0" w:color="auto"/>
        <w:bottom w:val="none" w:sz="0" w:space="0" w:color="auto"/>
        <w:right w:val="none" w:sz="0" w:space="0" w:color="auto"/>
      </w:divBdr>
    </w:div>
    <w:div w:id="1023633149">
      <w:bodyDiv w:val="1"/>
      <w:marLeft w:val="0"/>
      <w:marRight w:val="0"/>
      <w:marTop w:val="0"/>
      <w:marBottom w:val="0"/>
      <w:divBdr>
        <w:top w:val="none" w:sz="0" w:space="0" w:color="auto"/>
        <w:left w:val="none" w:sz="0" w:space="0" w:color="auto"/>
        <w:bottom w:val="none" w:sz="0" w:space="0" w:color="auto"/>
        <w:right w:val="none" w:sz="0" w:space="0" w:color="auto"/>
      </w:divBdr>
    </w:div>
    <w:div w:id="1038705960">
      <w:bodyDiv w:val="1"/>
      <w:marLeft w:val="0"/>
      <w:marRight w:val="0"/>
      <w:marTop w:val="0"/>
      <w:marBottom w:val="0"/>
      <w:divBdr>
        <w:top w:val="none" w:sz="0" w:space="0" w:color="auto"/>
        <w:left w:val="none" w:sz="0" w:space="0" w:color="auto"/>
        <w:bottom w:val="none" w:sz="0" w:space="0" w:color="auto"/>
        <w:right w:val="none" w:sz="0" w:space="0" w:color="auto"/>
      </w:divBdr>
    </w:div>
    <w:div w:id="1055200581">
      <w:bodyDiv w:val="1"/>
      <w:marLeft w:val="0"/>
      <w:marRight w:val="0"/>
      <w:marTop w:val="0"/>
      <w:marBottom w:val="0"/>
      <w:divBdr>
        <w:top w:val="none" w:sz="0" w:space="0" w:color="auto"/>
        <w:left w:val="none" w:sz="0" w:space="0" w:color="auto"/>
        <w:bottom w:val="none" w:sz="0" w:space="0" w:color="auto"/>
        <w:right w:val="none" w:sz="0" w:space="0" w:color="auto"/>
      </w:divBdr>
    </w:div>
    <w:div w:id="1075009145">
      <w:bodyDiv w:val="1"/>
      <w:marLeft w:val="0"/>
      <w:marRight w:val="0"/>
      <w:marTop w:val="0"/>
      <w:marBottom w:val="0"/>
      <w:divBdr>
        <w:top w:val="none" w:sz="0" w:space="0" w:color="auto"/>
        <w:left w:val="none" w:sz="0" w:space="0" w:color="auto"/>
        <w:bottom w:val="none" w:sz="0" w:space="0" w:color="auto"/>
        <w:right w:val="none" w:sz="0" w:space="0" w:color="auto"/>
      </w:divBdr>
    </w:div>
    <w:div w:id="1108500475">
      <w:bodyDiv w:val="1"/>
      <w:marLeft w:val="0"/>
      <w:marRight w:val="0"/>
      <w:marTop w:val="0"/>
      <w:marBottom w:val="0"/>
      <w:divBdr>
        <w:top w:val="none" w:sz="0" w:space="0" w:color="auto"/>
        <w:left w:val="none" w:sz="0" w:space="0" w:color="auto"/>
        <w:bottom w:val="none" w:sz="0" w:space="0" w:color="auto"/>
        <w:right w:val="none" w:sz="0" w:space="0" w:color="auto"/>
      </w:divBdr>
    </w:div>
    <w:div w:id="1132752657">
      <w:bodyDiv w:val="1"/>
      <w:marLeft w:val="0"/>
      <w:marRight w:val="0"/>
      <w:marTop w:val="0"/>
      <w:marBottom w:val="0"/>
      <w:divBdr>
        <w:top w:val="none" w:sz="0" w:space="0" w:color="auto"/>
        <w:left w:val="none" w:sz="0" w:space="0" w:color="auto"/>
        <w:bottom w:val="none" w:sz="0" w:space="0" w:color="auto"/>
        <w:right w:val="none" w:sz="0" w:space="0" w:color="auto"/>
      </w:divBdr>
    </w:div>
    <w:div w:id="1158303457">
      <w:bodyDiv w:val="1"/>
      <w:marLeft w:val="0"/>
      <w:marRight w:val="0"/>
      <w:marTop w:val="0"/>
      <w:marBottom w:val="0"/>
      <w:divBdr>
        <w:top w:val="none" w:sz="0" w:space="0" w:color="auto"/>
        <w:left w:val="none" w:sz="0" w:space="0" w:color="auto"/>
        <w:bottom w:val="none" w:sz="0" w:space="0" w:color="auto"/>
        <w:right w:val="none" w:sz="0" w:space="0" w:color="auto"/>
      </w:divBdr>
    </w:div>
    <w:div w:id="1169641828">
      <w:bodyDiv w:val="1"/>
      <w:marLeft w:val="0"/>
      <w:marRight w:val="0"/>
      <w:marTop w:val="0"/>
      <w:marBottom w:val="0"/>
      <w:divBdr>
        <w:top w:val="none" w:sz="0" w:space="0" w:color="auto"/>
        <w:left w:val="none" w:sz="0" w:space="0" w:color="auto"/>
        <w:bottom w:val="none" w:sz="0" w:space="0" w:color="auto"/>
        <w:right w:val="none" w:sz="0" w:space="0" w:color="auto"/>
      </w:divBdr>
    </w:div>
    <w:div w:id="1186284195">
      <w:bodyDiv w:val="1"/>
      <w:marLeft w:val="0"/>
      <w:marRight w:val="0"/>
      <w:marTop w:val="0"/>
      <w:marBottom w:val="0"/>
      <w:divBdr>
        <w:top w:val="none" w:sz="0" w:space="0" w:color="auto"/>
        <w:left w:val="none" w:sz="0" w:space="0" w:color="auto"/>
        <w:bottom w:val="none" w:sz="0" w:space="0" w:color="auto"/>
        <w:right w:val="none" w:sz="0" w:space="0" w:color="auto"/>
      </w:divBdr>
    </w:div>
    <w:div w:id="1197933975">
      <w:bodyDiv w:val="1"/>
      <w:marLeft w:val="0"/>
      <w:marRight w:val="0"/>
      <w:marTop w:val="0"/>
      <w:marBottom w:val="0"/>
      <w:divBdr>
        <w:top w:val="none" w:sz="0" w:space="0" w:color="auto"/>
        <w:left w:val="none" w:sz="0" w:space="0" w:color="auto"/>
        <w:bottom w:val="none" w:sz="0" w:space="0" w:color="auto"/>
        <w:right w:val="none" w:sz="0" w:space="0" w:color="auto"/>
      </w:divBdr>
    </w:div>
    <w:div w:id="1205483694">
      <w:bodyDiv w:val="1"/>
      <w:marLeft w:val="0"/>
      <w:marRight w:val="0"/>
      <w:marTop w:val="0"/>
      <w:marBottom w:val="0"/>
      <w:divBdr>
        <w:top w:val="none" w:sz="0" w:space="0" w:color="auto"/>
        <w:left w:val="none" w:sz="0" w:space="0" w:color="auto"/>
        <w:bottom w:val="none" w:sz="0" w:space="0" w:color="auto"/>
        <w:right w:val="none" w:sz="0" w:space="0" w:color="auto"/>
      </w:divBdr>
    </w:div>
    <w:div w:id="1251163375">
      <w:bodyDiv w:val="1"/>
      <w:marLeft w:val="0"/>
      <w:marRight w:val="0"/>
      <w:marTop w:val="0"/>
      <w:marBottom w:val="0"/>
      <w:divBdr>
        <w:top w:val="none" w:sz="0" w:space="0" w:color="auto"/>
        <w:left w:val="none" w:sz="0" w:space="0" w:color="auto"/>
        <w:bottom w:val="none" w:sz="0" w:space="0" w:color="auto"/>
        <w:right w:val="none" w:sz="0" w:space="0" w:color="auto"/>
      </w:divBdr>
    </w:div>
    <w:div w:id="1257589684">
      <w:bodyDiv w:val="1"/>
      <w:marLeft w:val="0"/>
      <w:marRight w:val="0"/>
      <w:marTop w:val="0"/>
      <w:marBottom w:val="0"/>
      <w:divBdr>
        <w:top w:val="none" w:sz="0" w:space="0" w:color="auto"/>
        <w:left w:val="none" w:sz="0" w:space="0" w:color="auto"/>
        <w:bottom w:val="none" w:sz="0" w:space="0" w:color="auto"/>
        <w:right w:val="none" w:sz="0" w:space="0" w:color="auto"/>
      </w:divBdr>
    </w:div>
    <w:div w:id="1358507805">
      <w:bodyDiv w:val="1"/>
      <w:marLeft w:val="0"/>
      <w:marRight w:val="0"/>
      <w:marTop w:val="0"/>
      <w:marBottom w:val="0"/>
      <w:divBdr>
        <w:top w:val="none" w:sz="0" w:space="0" w:color="auto"/>
        <w:left w:val="none" w:sz="0" w:space="0" w:color="auto"/>
        <w:bottom w:val="none" w:sz="0" w:space="0" w:color="auto"/>
        <w:right w:val="none" w:sz="0" w:space="0" w:color="auto"/>
      </w:divBdr>
    </w:div>
    <w:div w:id="1388454205">
      <w:bodyDiv w:val="1"/>
      <w:marLeft w:val="0"/>
      <w:marRight w:val="0"/>
      <w:marTop w:val="0"/>
      <w:marBottom w:val="0"/>
      <w:divBdr>
        <w:top w:val="none" w:sz="0" w:space="0" w:color="auto"/>
        <w:left w:val="none" w:sz="0" w:space="0" w:color="auto"/>
        <w:bottom w:val="none" w:sz="0" w:space="0" w:color="auto"/>
        <w:right w:val="none" w:sz="0" w:space="0" w:color="auto"/>
      </w:divBdr>
    </w:div>
    <w:div w:id="1401951307">
      <w:bodyDiv w:val="1"/>
      <w:marLeft w:val="0"/>
      <w:marRight w:val="0"/>
      <w:marTop w:val="0"/>
      <w:marBottom w:val="0"/>
      <w:divBdr>
        <w:top w:val="none" w:sz="0" w:space="0" w:color="auto"/>
        <w:left w:val="none" w:sz="0" w:space="0" w:color="auto"/>
        <w:bottom w:val="none" w:sz="0" w:space="0" w:color="auto"/>
        <w:right w:val="none" w:sz="0" w:space="0" w:color="auto"/>
      </w:divBdr>
    </w:div>
    <w:div w:id="1448621923">
      <w:bodyDiv w:val="1"/>
      <w:marLeft w:val="0"/>
      <w:marRight w:val="0"/>
      <w:marTop w:val="0"/>
      <w:marBottom w:val="0"/>
      <w:divBdr>
        <w:top w:val="none" w:sz="0" w:space="0" w:color="auto"/>
        <w:left w:val="none" w:sz="0" w:space="0" w:color="auto"/>
        <w:bottom w:val="none" w:sz="0" w:space="0" w:color="auto"/>
        <w:right w:val="none" w:sz="0" w:space="0" w:color="auto"/>
      </w:divBdr>
    </w:div>
    <w:div w:id="1449272683">
      <w:bodyDiv w:val="1"/>
      <w:marLeft w:val="0"/>
      <w:marRight w:val="0"/>
      <w:marTop w:val="0"/>
      <w:marBottom w:val="0"/>
      <w:divBdr>
        <w:top w:val="none" w:sz="0" w:space="0" w:color="auto"/>
        <w:left w:val="none" w:sz="0" w:space="0" w:color="auto"/>
        <w:bottom w:val="none" w:sz="0" w:space="0" w:color="auto"/>
        <w:right w:val="none" w:sz="0" w:space="0" w:color="auto"/>
      </w:divBdr>
    </w:div>
    <w:div w:id="1470973645">
      <w:bodyDiv w:val="1"/>
      <w:marLeft w:val="0"/>
      <w:marRight w:val="0"/>
      <w:marTop w:val="0"/>
      <w:marBottom w:val="0"/>
      <w:divBdr>
        <w:top w:val="none" w:sz="0" w:space="0" w:color="auto"/>
        <w:left w:val="none" w:sz="0" w:space="0" w:color="auto"/>
        <w:bottom w:val="none" w:sz="0" w:space="0" w:color="auto"/>
        <w:right w:val="none" w:sz="0" w:space="0" w:color="auto"/>
      </w:divBdr>
    </w:div>
    <w:div w:id="1554853355">
      <w:bodyDiv w:val="1"/>
      <w:marLeft w:val="0"/>
      <w:marRight w:val="0"/>
      <w:marTop w:val="0"/>
      <w:marBottom w:val="0"/>
      <w:divBdr>
        <w:top w:val="none" w:sz="0" w:space="0" w:color="auto"/>
        <w:left w:val="none" w:sz="0" w:space="0" w:color="auto"/>
        <w:bottom w:val="none" w:sz="0" w:space="0" w:color="auto"/>
        <w:right w:val="none" w:sz="0" w:space="0" w:color="auto"/>
      </w:divBdr>
    </w:div>
    <w:div w:id="1589534686">
      <w:bodyDiv w:val="1"/>
      <w:marLeft w:val="0"/>
      <w:marRight w:val="0"/>
      <w:marTop w:val="0"/>
      <w:marBottom w:val="0"/>
      <w:divBdr>
        <w:top w:val="none" w:sz="0" w:space="0" w:color="auto"/>
        <w:left w:val="none" w:sz="0" w:space="0" w:color="auto"/>
        <w:bottom w:val="none" w:sz="0" w:space="0" w:color="auto"/>
        <w:right w:val="none" w:sz="0" w:space="0" w:color="auto"/>
      </w:divBdr>
    </w:div>
    <w:div w:id="1592351335">
      <w:bodyDiv w:val="1"/>
      <w:marLeft w:val="0"/>
      <w:marRight w:val="0"/>
      <w:marTop w:val="0"/>
      <w:marBottom w:val="0"/>
      <w:divBdr>
        <w:top w:val="none" w:sz="0" w:space="0" w:color="auto"/>
        <w:left w:val="none" w:sz="0" w:space="0" w:color="auto"/>
        <w:bottom w:val="none" w:sz="0" w:space="0" w:color="auto"/>
        <w:right w:val="none" w:sz="0" w:space="0" w:color="auto"/>
      </w:divBdr>
    </w:div>
    <w:div w:id="1626426304">
      <w:bodyDiv w:val="1"/>
      <w:marLeft w:val="0"/>
      <w:marRight w:val="0"/>
      <w:marTop w:val="0"/>
      <w:marBottom w:val="0"/>
      <w:divBdr>
        <w:top w:val="none" w:sz="0" w:space="0" w:color="auto"/>
        <w:left w:val="none" w:sz="0" w:space="0" w:color="auto"/>
        <w:bottom w:val="none" w:sz="0" w:space="0" w:color="auto"/>
        <w:right w:val="none" w:sz="0" w:space="0" w:color="auto"/>
      </w:divBdr>
    </w:div>
    <w:div w:id="1647659458">
      <w:bodyDiv w:val="1"/>
      <w:marLeft w:val="0"/>
      <w:marRight w:val="0"/>
      <w:marTop w:val="0"/>
      <w:marBottom w:val="0"/>
      <w:divBdr>
        <w:top w:val="none" w:sz="0" w:space="0" w:color="auto"/>
        <w:left w:val="none" w:sz="0" w:space="0" w:color="auto"/>
        <w:bottom w:val="none" w:sz="0" w:space="0" w:color="auto"/>
        <w:right w:val="none" w:sz="0" w:space="0" w:color="auto"/>
      </w:divBdr>
    </w:div>
    <w:div w:id="1660385935">
      <w:bodyDiv w:val="1"/>
      <w:marLeft w:val="0"/>
      <w:marRight w:val="0"/>
      <w:marTop w:val="0"/>
      <w:marBottom w:val="0"/>
      <w:divBdr>
        <w:top w:val="none" w:sz="0" w:space="0" w:color="auto"/>
        <w:left w:val="none" w:sz="0" w:space="0" w:color="auto"/>
        <w:bottom w:val="none" w:sz="0" w:space="0" w:color="auto"/>
        <w:right w:val="none" w:sz="0" w:space="0" w:color="auto"/>
      </w:divBdr>
    </w:div>
    <w:div w:id="1669871112">
      <w:bodyDiv w:val="1"/>
      <w:marLeft w:val="0"/>
      <w:marRight w:val="0"/>
      <w:marTop w:val="0"/>
      <w:marBottom w:val="0"/>
      <w:divBdr>
        <w:top w:val="none" w:sz="0" w:space="0" w:color="auto"/>
        <w:left w:val="none" w:sz="0" w:space="0" w:color="auto"/>
        <w:bottom w:val="none" w:sz="0" w:space="0" w:color="auto"/>
        <w:right w:val="none" w:sz="0" w:space="0" w:color="auto"/>
      </w:divBdr>
    </w:div>
    <w:div w:id="1751274538">
      <w:bodyDiv w:val="1"/>
      <w:marLeft w:val="0"/>
      <w:marRight w:val="0"/>
      <w:marTop w:val="0"/>
      <w:marBottom w:val="0"/>
      <w:divBdr>
        <w:top w:val="none" w:sz="0" w:space="0" w:color="auto"/>
        <w:left w:val="none" w:sz="0" w:space="0" w:color="auto"/>
        <w:bottom w:val="none" w:sz="0" w:space="0" w:color="auto"/>
        <w:right w:val="none" w:sz="0" w:space="0" w:color="auto"/>
      </w:divBdr>
    </w:div>
    <w:div w:id="1765418179">
      <w:bodyDiv w:val="1"/>
      <w:marLeft w:val="0"/>
      <w:marRight w:val="0"/>
      <w:marTop w:val="0"/>
      <w:marBottom w:val="0"/>
      <w:divBdr>
        <w:top w:val="none" w:sz="0" w:space="0" w:color="auto"/>
        <w:left w:val="none" w:sz="0" w:space="0" w:color="auto"/>
        <w:bottom w:val="none" w:sz="0" w:space="0" w:color="auto"/>
        <w:right w:val="none" w:sz="0" w:space="0" w:color="auto"/>
      </w:divBdr>
    </w:div>
    <w:div w:id="1775053389">
      <w:bodyDiv w:val="1"/>
      <w:marLeft w:val="0"/>
      <w:marRight w:val="0"/>
      <w:marTop w:val="0"/>
      <w:marBottom w:val="0"/>
      <w:divBdr>
        <w:top w:val="none" w:sz="0" w:space="0" w:color="auto"/>
        <w:left w:val="none" w:sz="0" w:space="0" w:color="auto"/>
        <w:bottom w:val="none" w:sz="0" w:space="0" w:color="auto"/>
        <w:right w:val="none" w:sz="0" w:space="0" w:color="auto"/>
      </w:divBdr>
    </w:div>
    <w:div w:id="1784576036">
      <w:bodyDiv w:val="1"/>
      <w:marLeft w:val="0"/>
      <w:marRight w:val="0"/>
      <w:marTop w:val="0"/>
      <w:marBottom w:val="0"/>
      <w:divBdr>
        <w:top w:val="none" w:sz="0" w:space="0" w:color="auto"/>
        <w:left w:val="none" w:sz="0" w:space="0" w:color="auto"/>
        <w:bottom w:val="none" w:sz="0" w:space="0" w:color="auto"/>
        <w:right w:val="none" w:sz="0" w:space="0" w:color="auto"/>
      </w:divBdr>
    </w:div>
    <w:div w:id="1813055277">
      <w:bodyDiv w:val="1"/>
      <w:marLeft w:val="0"/>
      <w:marRight w:val="0"/>
      <w:marTop w:val="0"/>
      <w:marBottom w:val="0"/>
      <w:divBdr>
        <w:top w:val="none" w:sz="0" w:space="0" w:color="auto"/>
        <w:left w:val="none" w:sz="0" w:space="0" w:color="auto"/>
        <w:bottom w:val="none" w:sz="0" w:space="0" w:color="auto"/>
        <w:right w:val="none" w:sz="0" w:space="0" w:color="auto"/>
      </w:divBdr>
    </w:div>
    <w:div w:id="1848712692">
      <w:bodyDiv w:val="1"/>
      <w:marLeft w:val="0"/>
      <w:marRight w:val="0"/>
      <w:marTop w:val="0"/>
      <w:marBottom w:val="0"/>
      <w:divBdr>
        <w:top w:val="none" w:sz="0" w:space="0" w:color="auto"/>
        <w:left w:val="none" w:sz="0" w:space="0" w:color="auto"/>
        <w:bottom w:val="none" w:sz="0" w:space="0" w:color="auto"/>
        <w:right w:val="none" w:sz="0" w:space="0" w:color="auto"/>
      </w:divBdr>
    </w:div>
    <w:div w:id="1897353344">
      <w:bodyDiv w:val="1"/>
      <w:marLeft w:val="0"/>
      <w:marRight w:val="0"/>
      <w:marTop w:val="0"/>
      <w:marBottom w:val="0"/>
      <w:divBdr>
        <w:top w:val="none" w:sz="0" w:space="0" w:color="auto"/>
        <w:left w:val="none" w:sz="0" w:space="0" w:color="auto"/>
        <w:bottom w:val="none" w:sz="0" w:space="0" w:color="auto"/>
        <w:right w:val="none" w:sz="0" w:space="0" w:color="auto"/>
      </w:divBdr>
    </w:div>
    <w:div w:id="1919516286">
      <w:bodyDiv w:val="1"/>
      <w:marLeft w:val="0"/>
      <w:marRight w:val="0"/>
      <w:marTop w:val="0"/>
      <w:marBottom w:val="0"/>
      <w:divBdr>
        <w:top w:val="none" w:sz="0" w:space="0" w:color="auto"/>
        <w:left w:val="none" w:sz="0" w:space="0" w:color="auto"/>
        <w:bottom w:val="none" w:sz="0" w:space="0" w:color="auto"/>
        <w:right w:val="none" w:sz="0" w:space="0" w:color="auto"/>
      </w:divBdr>
    </w:div>
    <w:div w:id="1930382318">
      <w:bodyDiv w:val="1"/>
      <w:marLeft w:val="0"/>
      <w:marRight w:val="0"/>
      <w:marTop w:val="0"/>
      <w:marBottom w:val="0"/>
      <w:divBdr>
        <w:top w:val="none" w:sz="0" w:space="0" w:color="auto"/>
        <w:left w:val="none" w:sz="0" w:space="0" w:color="auto"/>
        <w:bottom w:val="none" w:sz="0" w:space="0" w:color="auto"/>
        <w:right w:val="none" w:sz="0" w:space="0" w:color="auto"/>
      </w:divBdr>
    </w:div>
    <w:div w:id="1937326241">
      <w:bodyDiv w:val="1"/>
      <w:marLeft w:val="0"/>
      <w:marRight w:val="0"/>
      <w:marTop w:val="0"/>
      <w:marBottom w:val="0"/>
      <w:divBdr>
        <w:top w:val="none" w:sz="0" w:space="0" w:color="auto"/>
        <w:left w:val="none" w:sz="0" w:space="0" w:color="auto"/>
        <w:bottom w:val="none" w:sz="0" w:space="0" w:color="auto"/>
        <w:right w:val="none" w:sz="0" w:space="0" w:color="auto"/>
      </w:divBdr>
    </w:div>
    <w:div w:id="1938169595">
      <w:bodyDiv w:val="1"/>
      <w:marLeft w:val="0"/>
      <w:marRight w:val="0"/>
      <w:marTop w:val="0"/>
      <w:marBottom w:val="0"/>
      <w:divBdr>
        <w:top w:val="none" w:sz="0" w:space="0" w:color="auto"/>
        <w:left w:val="none" w:sz="0" w:space="0" w:color="auto"/>
        <w:bottom w:val="none" w:sz="0" w:space="0" w:color="auto"/>
        <w:right w:val="none" w:sz="0" w:space="0" w:color="auto"/>
      </w:divBdr>
    </w:div>
    <w:div w:id="1948148413">
      <w:bodyDiv w:val="1"/>
      <w:marLeft w:val="0"/>
      <w:marRight w:val="0"/>
      <w:marTop w:val="0"/>
      <w:marBottom w:val="0"/>
      <w:divBdr>
        <w:top w:val="none" w:sz="0" w:space="0" w:color="auto"/>
        <w:left w:val="none" w:sz="0" w:space="0" w:color="auto"/>
        <w:bottom w:val="none" w:sz="0" w:space="0" w:color="auto"/>
        <w:right w:val="none" w:sz="0" w:space="0" w:color="auto"/>
      </w:divBdr>
    </w:div>
    <w:div w:id="1954900198">
      <w:bodyDiv w:val="1"/>
      <w:marLeft w:val="0"/>
      <w:marRight w:val="0"/>
      <w:marTop w:val="0"/>
      <w:marBottom w:val="0"/>
      <w:divBdr>
        <w:top w:val="none" w:sz="0" w:space="0" w:color="auto"/>
        <w:left w:val="none" w:sz="0" w:space="0" w:color="auto"/>
        <w:bottom w:val="none" w:sz="0" w:space="0" w:color="auto"/>
        <w:right w:val="none" w:sz="0" w:space="0" w:color="auto"/>
      </w:divBdr>
    </w:div>
    <w:div w:id="1971549091">
      <w:bodyDiv w:val="1"/>
      <w:marLeft w:val="0"/>
      <w:marRight w:val="0"/>
      <w:marTop w:val="0"/>
      <w:marBottom w:val="0"/>
      <w:divBdr>
        <w:top w:val="none" w:sz="0" w:space="0" w:color="auto"/>
        <w:left w:val="none" w:sz="0" w:space="0" w:color="auto"/>
        <w:bottom w:val="none" w:sz="0" w:space="0" w:color="auto"/>
        <w:right w:val="none" w:sz="0" w:space="0" w:color="auto"/>
      </w:divBdr>
    </w:div>
    <w:div w:id="1980526680">
      <w:bodyDiv w:val="1"/>
      <w:marLeft w:val="0"/>
      <w:marRight w:val="0"/>
      <w:marTop w:val="0"/>
      <w:marBottom w:val="0"/>
      <w:divBdr>
        <w:top w:val="none" w:sz="0" w:space="0" w:color="auto"/>
        <w:left w:val="none" w:sz="0" w:space="0" w:color="auto"/>
        <w:bottom w:val="none" w:sz="0" w:space="0" w:color="auto"/>
        <w:right w:val="none" w:sz="0" w:space="0" w:color="auto"/>
      </w:divBdr>
    </w:div>
    <w:div w:id="1990284032">
      <w:bodyDiv w:val="1"/>
      <w:marLeft w:val="0"/>
      <w:marRight w:val="0"/>
      <w:marTop w:val="0"/>
      <w:marBottom w:val="0"/>
      <w:divBdr>
        <w:top w:val="none" w:sz="0" w:space="0" w:color="auto"/>
        <w:left w:val="none" w:sz="0" w:space="0" w:color="auto"/>
        <w:bottom w:val="none" w:sz="0" w:space="0" w:color="auto"/>
        <w:right w:val="none" w:sz="0" w:space="0" w:color="auto"/>
      </w:divBdr>
    </w:div>
    <w:div w:id="2057269540">
      <w:bodyDiv w:val="1"/>
      <w:marLeft w:val="0"/>
      <w:marRight w:val="0"/>
      <w:marTop w:val="0"/>
      <w:marBottom w:val="0"/>
      <w:divBdr>
        <w:top w:val="none" w:sz="0" w:space="0" w:color="auto"/>
        <w:left w:val="none" w:sz="0" w:space="0" w:color="auto"/>
        <w:bottom w:val="none" w:sz="0" w:space="0" w:color="auto"/>
        <w:right w:val="none" w:sz="0" w:space="0" w:color="auto"/>
      </w:divBdr>
    </w:div>
    <w:div w:id="2057392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nmpd.gov.lv"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www.nmpd.gov.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05D77E-EF0C-424D-BCE3-B201A49AA3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9</Pages>
  <Words>13471</Words>
  <Characters>7679</Characters>
  <Application>Microsoft Office Word</Application>
  <DocSecurity>0</DocSecurity>
  <Lines>63</Lines>
  <Paragraphs>42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NMPD</Company>
  <LinksUpToDate>false</LinksUpToDate>
  <CharactersWithSpaces>21108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Laura Kolneja</dc:creator>
  <cp:lastModifiedBy>Ilze Šimase</cp:lastModifiedBy>
  <cp:revision>4</cp:revision>
  <cp:lastPrinted>2018-03-13T11:04:00Z</cp:lastPrinted>
  <dcterms:created xsi:type="dcterms:W3CDTF">2024-07-23T08:03:00Z</dcterms:created>
  <dcterms:modified xsi:type="dcterms:W3CDTF">2024-07-27T08:13:00Z</dcterms:modified>
</cp:coreProperties>
</file>