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5694A0" w14:textId="0C466403" w:rsidR="002D52FB" w:rsidRPr="00A02410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2.</w:t>
      </w:r>
      <w:r w:rsidR="005B740C">
        <w:rPr>
          <w:b w:val="0"/>
          <w:sz w:val="22"/>
          <w:szCs w:val="22"/>
        </w:rPr>
        <w:t>4.</w:t>
      </w:r>
      <w:r w:rsidRPr="00A02410">
        <w:rPr>
          <w:b w:val="0"/>
          <w:sz w:val="22"/>
          <w:szCs w:val="22"/>
        </w:rPr>
        <w:t xml:space="preserve">pielikums </w:t>
      </w:r>
    </w:p>
    <w:p w14:paraId="1F9077BF" w14:textId="27118223" w:rsidR="002D52FB" w:rsidRPr="00A02410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Iepirkum</w:t>
      </w:r>
      <w:r w:rsidR="00D37237">
        <w:rPr>
          <w:b w:val="0"/>
          <w:sz w:val="22"/>
          <w:szCs w:val="22"/>
        </w:rPr>
        <w:t>a</w:t>
      </w:r>
      <w:r w:rsidRPr="00A02410">
        <w:rPr>
          <w:b w:val="0"/>
          <w:sz w:val="22"/>
          <w:szCs w:val="22"/>
        </w:rPr>
        <w:t xml:space="preserve"> nolikumam</w:t>
      </w:r>
    </w:p>
    <w:p w14:paraId="4E1EF6C6" w14:textId="269B9A58" w:rsidR="00934A0E" w:rsidRDefault="00934A0E" w:rsidP="00934A0E">
      <w:pPr>
        <w:ind w:left="6379"/>
        <w:jc w:val="right"/>
        <w:rPr>
          <w:b w:val="0"/>
          <w:sz w:val="22"/>
          <w:szCs w:val="22"/>
        </w:rPr>
      </w:pPr>
      <w:r w:rsidRPr="00644582">
        <w:rPr>
          <w:b w:val="0"/>
          <w:sz w:val="22"/>
          <w:szCs w:val="22"/>
        </w:rPr>
        <w:t>ID Nr.</w:t>
      </w:r>
      <w:r w:rsidR="009A5E56">
        <w:rPr>
          <w:b w:val="0"/>
          <w:sz w:val="22"/>
          <w:szCs w:val="22"/>
        </w:rPr>
        <w:t xml:space="preserve"> 2024/10</w:t>
      </w:r>
    </w:p>
    <w:p w14:paraId="58BC98A0" w14:textId="56380705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</w:p>
    <w:p w14:paraId="3E3F7852" w14:textId="02C5E661" w:rsidR="002D52FB" w:rsidRDefault="00477838" w:rsidP="002D52FB">
      <w:pPr>
        <w:jc w:val="center"/>
      </w:pPr>
      <w:bookmarkStart w:id="0" w:name="_Hlk130407821"/>
      <w:r>
        <w:t>ATKLĀTS KONKURSS</w:t>
      </w:r>
    </w:p>
    <w:p w14:paraId="23F7BE7A" w14:textId="77777777" w:rsidR="002D52FB" w:rsidRPr="00BE5D4B" w:rsidRDefault="002D52FB" w:rsidP="002D52FB">
      <w:pPr>
        <w:jc w:val="center"/>
        <w:rPr>
          <w:sz w:val="22"/>
          <w:szCs w:val="22"/>
        </w:rPr>
      </w:pPr>
    </w:p>
    <w:p w14:paraId="1B11B562" w14:textId="0A49B380" w:rsidR="005E18B5" w:rsidRDefault="005E18B5" w:rsidP="005E18B5">
      <w:pPr>
        <w:pStyle w:val="SLONormalnospace"/>
        <w:jc w:val="center"/>
        <w:rPr>
          <w:bCs/>
          <w:sz w:val="22"/>
          <w:szCs w:val="22"/>
          <w:lang w:val="lv-LV"/>
        </w:rPr>
      </w:pPr>
      <w:r>
        <w:rPr>
          <w:b/>
          <w:color w:val="333333"/>
          <w:shd w:val="clear" w:color="auto" w:fill="FFFFFF"/>
          <w:lang w:val="lv-LV"/>
        </w:rPr>
        <w:t>LABORATORIJAS IEKĀRTU UN APRĪKOJUMA IEGĀDE DĀRZKOPĪBAS INSTITŪTAM</w:t>
      </w:r>
    </w:p>
    <w:p w14:paraId="796F7320" w14:textId="1CD08A00" w:rsidR="002D52FB" w:rsidRPr="00A02410" w:rsidRDefault="00934A0E" w:rsidP="002D52FB">
      <w:pPr>
        <w:jc w:val="center"/>
        <w:rPr>
          <w:b w:val="0"/>
          <w:sz w:val="22"/>
          <w:szCs w:val="22"/>
        </w:rPr>
      </w:pPr>
      <w:r w:rsidRPr="00934A0E">
        <w:rPr>
          <w:b w:val="0"/>
          <w:sz w:val="22"/>
          <w:szCs w:val="22"/>
        </w:rPr>
        <w:t xml:space="preserve">ID Nr. </w:t>
      </w:r>
      <w:r w:rsidR="009A5E56">
        <w:rPr>
          <w:b w:val="0"/>
          <w:sz w:val="22"/>
          <w:szCs w:val="22"/>
        </w:rPr>
        <w:t>2024/10</w:t>
      </w:r>
    </w:p>
    <w:p w14:paraId="43A09586" w14:textId="77777777" w:rsidR="002D52FB" w:rsidRPr="00A02410" w:rsidRDefault="002D52FB" w:rsidP="002D52FB"/>
    <w:p w14:paraId="02951C1C" w14:textId="77777777" w:rsidR="002D52FB" w:rsidRDefault="002D52FB" w:rsidP="002D52FB">
      <w:pPr>
        <w:jc w:val="center"/>
        <w:rPr>
          <w:b w:val="0"/>
          <w:sz w:val="22"/>
          <w:szCs w:val="22"/>
        </w:rPr>
      </w:pPr>
      <w:r w:rsidRPr="00BE5D4B">
        <w:rPr>
          <w:sz w:val="22"/>
          <w:szCs w:val="22"/>
        </w:rPr>
        <w:t xml:space="preserve">TEHNISKĀ SPECIFIKĀCIJA UN TEHNISKAIS PIEDĀVĀJUMS </w:t>
      </w:r>
    </w:p>
    <w:bookmarkEnd w:id="0"/>
    <w:p w14:paraId="3E7233F1" w14:textId="77777777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</w:p>
    <w:p w14:paraId="4FF07DEA" w14:textId="77777777" w:rsidR="00EB4A36" w:rsidRDefault="00EB4A36" w:rsidP="00EB4A36">
      <w:pPr>
        <w:jc w:val="center"/>
      </w:pPr>
    </w:p>
    <w:p w14:paraId="1F5AAB5D" w14:textId="4A2B0483" w:rsidR="00FB220B" w:rsidRDefault="005B740C" w:rsidP="00CD22F9">
      <w:pPr>
        <w:widowControl w:val="0"/>
        <w:suppressAutoHyphens/>
        <w:ind w:right="-1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4.daļa </w:t>
      </w:r>
      <w:r w:rsidR="009F18E3">
        <w:rPr>
          <w:sz w:val="22"/>
          <w:szCs w:val="22"/>
        </w:rPr>
        <w:t>Ultraskaņas vanna</w:t>
      </w:r>
    </w:p>
    <w:p w14:paraId="0A45D0FA" w14:textId="77777777" w:rsidR="00CD22F9" w:rsidRPr="008A5705" w:rsidRDefault="00CD22F9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tbl>
      <w:tblPr>
        <w:tblStyle w:val="TableGrid"/>
        <w:tblW w:w="10111" w:type="dxa"/>
        <w:jc w:val="center"/>
        <w:tblLook w:val="04A0" w:firstRow="1" w:lastRow="0" w:firstColumn="1" w:lastColumn="0" w:noHBand="0" w:noVBand="1"/>
      </w:tblPr>
      <w:tblGrid>
        <w:gridCol w:w="883"/>
        <w:gridCol w:w="3080"/>
        <w:gridCol w:w="2695"/>
        <w:gridCol w:w="3453"/>
      </w:tblGrid>
      <w:tr w:rsidR="00FB220B" w:rsidRPr="004841C8" w14:paraId="310E4F8C" w14:textId="77777777" w:rsidTr="00B07DA3">
        <w:trPr>
          <w:trHeight w:val="624"/>
          <w:jc w:val="center"/>
        </w:trPr>
        <w:tc>
          <w:tcPr>
            <w:tcW w:w="883" w:type="dxa"/>
            <w:hideMark/>
          </w:tcPr>
          <w:p w14:paraId="746CDC7C" w14:textId="77777777" w:rsidR="00FB220B" w:rsidRPr="004841C8" w:rsidRDefault="00FB220B" w:rsidP="009A4696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proofErr w:type="spellStart"/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Nr.p.k</w:t>
            </w:r>
            <w:proofErr w:type="spellEnd"/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3080" w:type="dxa"/>
            <w:hideMark/>
          </w:tcPr>
          <w:p w14:paraId="0F5368C0" w14:textId="77777777" w:rsidR="00FB220B" w:rsidRPr="004841C8" w:rsidRDefault="00FB220B" w:rsidP="009A4696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Raksturlielums</w:t>
            </w:r>
          </w:p>
        </w:tc>
        <w:tc>
          <w:tcPr>
            <w:tcW w:w="2695" w:type="dxa"/>
            <w:hideMark/>
          </w:tcPr>
          <w:p w14:paraId="0DE65037" w14:textId="77777777" w:rsidR="00FB220B" w:rsidRPr="004841C8" w:rsidRDefault="00FB220B" w:rsidP="009A4696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 xml:space="preserve">Pasūtītāja </w:t>
            </w:r>
            <w:r>
              <w:rPr>
                <w:bCs/>
                <w:color w:val="000000" w:themeColor="text1"/>
                <w:sz w:val="22"/>
                <w:szCs w:val="22"/>
                <w:lang w:eastAsia="lv-LV"/>
              </w:rPr>
              <w:t>p</w:t>
            </w: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rasības</w:t>
            </w:r>
          </w:p>
        </w:tc>
        <w:tc>
          <w:tcPr>
            <w:tcW w:w="3453" w:type="dxa"/>
          </w:tcPr>
          <w:p w14:paraId="57A005E0" w14:textId="77777777" w:rsidR="00FB220B" w:rsidRPr="00DE2748" w:rsidRDefault="00FB220B" w:rsidP="009A4696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4841C8">
              <w:rPr>
                <w:color w:val="000000" w:themeColor="text1"/>
                <w:sz w:val="22"/>
                <w:szCs w:val="22"/>
              </w:rPr>
              <w:t>Pretendenta piedāvājum</w:t>
            </w:r>
            <w:r>
              <w:rPr>
                <w:color w:val="000000" w:themeColor="text1"/>
                <w:sz w:val="22"/>
                <w:szCs w:val="22"/>
              </w:rPr>
              <w:t>s</w:t>
            </w:r>
          </w:p>
        </w:tc>
      </w:tr>
      <w:tr w:rsidR="00CD22F9" w:rsidRPr="004841C8" w14:paraId="684F9E79" w14:textId="77777777" w:rsidTr="00B07DA3">
        <w:trPr>
          <w:trHeight w:val="600"/>
          <w:jc w:val="center"/>
        </w:trPr>
        <w:tc>
          <w:tcPr>
            <w:tcW w:w="883" w:type="dxa"/>
          </w:tcPr>
          <w:p w14:paraId="10FDD977" w14:textId="4F63E30E" w:rsidR="00CD22F9" w:rsidRPr="00CD22F9" w:rsidRDefault="00CD22F9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5775" w:type="dxa"/>
            <w:gridSpan w:val="2"/>
          </w:tcPr>
          <w:p w14:paraId="3CA124D2" w14:textId="516E493A" w:rsidR="00CD22F9" w:rsidRDefault="007B3DC0" w:rsidP="00FB220B">
            <w:pPr>
              <w:rPr>
                <w:sz w:val="22"/>
                <w:szCs w:val="22"/>
                <w:highlight w:val="yellow"/>
                <w:lang w:eastAsia="lv-LV"/>
              </w:rPr>
            </w:pPr>
            <w:r w:rsidRPr="009F18E3">
              <w:rPr>
                <w:b w:val="0"/>
                <w:sz w:val="22"/>
                <w:szCs w:val="22"/>
                <w:lang w:eastAsia="lv-LV"/>
              </w:rPr>
              <w:t>Preces nosaukums</w:t>
            </w:r>
            <w:r w:rsidR="009F18E3" w:rsidRPr="007845E6">
              <w:rPr>
                <w:b w:val="0"/>
                <w:sz w:val="22"/>
                <w:szCs w:val="22"/>
                <w:lang w:eastAsia="lv-LV"/>
              </w:rPr>
              <w:t xml:space="preserve">: </w:t>
            </w:r>
            <w:r w:rsidR="009F18E3" w:rsidRPr="007845E6">
              <w:rPr>
                <w:sz w:val="22"/>
                <w:szCs w:val="22"/>
                <w:lang w:eastAsia="lv-LV"/>
              </w:rPr>
              <w:t>Ultraskaņas vanna</w:t>
            </w:r>
          </w:p>
          <w:p w14:paraId="246CA082" w14:textId="7C2F4619" w:rsidR="009F18E3" w:rsidRPr="007B3DC0" w:rsidRDefault="009F18E3" w:rsidP="005565CB">
            <w:pPr>
              <w:rPr>
                <w:b w:val="0"/>
                <w:i/>
                <w:sz w:val="22"/>
                <w:szCs w:val="22"/>
                <w:lang w:eastAsia="lv-LV"/>
              </w:rPr>
            </w:pPr>
          </w:p>
        </w:tc>
        <w:tc>
          <w:tcPr>
            <w:tcW w:w="3453" w:type="dxa"/>
          </w:tcPr>
          <w:p w14:paraId="76565033" w14:textId="091B12CF" w:rsidR="0091384A" w:rsidRPr="004841C8" w:rsidRDefault="0037718E" w:rsidP="006F26F1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  <w:r w:rsidR="006F26F1" w:rsidRPr="004841C8">
              <w:rPr>
                <w:b w:val="0"/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</w:p>
        </w:tc>
      </w:tr>
      <w:tr w:rsidR="009F18E3" w:rsidRPr="004841C8" w14:paraId="4FC22DA7" w14:textId="77777777" w:rsidTr="00B07DA3">
        <w:trPr>
          <w:trHeight w:val="600"/>
          <w:jc w:val="center"/>
        </w:trPr>
        <w:tc>
          <w:tcPr>
            <w:tcW w:w="883" w:type="dxa"/>
          </w:tcPr>
          <w:p w14:paraId="7BBAD97C" w14:textId="77777777" w:rsidR="009F18E3" w:rsidRPr="00CD22F9" w:rsidRDefault="009F18E3" w:rsidP="009F18E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3080" w:type="dxa"/>
          </w:tcPr>
          <w:p w14:paraId="4A366FB8" w14:textId="0D228CAF" w:rsidR="009F18E3" w:rsidRPr="009F18E3" w:rsidRDefault="009F18E3" w:rsidP="009F18E3">
            <w:pPr>
              <w:rPr>
                <w:b w:val="0"/>
                <w:u w:val="single"/>
                <w:lang w:eastAsia="en-GB"/>
              </w:rPr>
            </w:pPr>
            <w:r w:rsidRPr="009F18E3">
              <w:rPr>
                <w:b w:val="0"/>
                <w:lang w:eastAsia="en-GB"/>
              </w:rPr>
              <w:t>Frekvence</w:t>
            </w:r>
          </w:p>
        </w:tc>
        <w:tc>
          <w:tcPr>
            <w:tcW w:w="2695" w:type="dxa"/>
            <w:vAlign w:val="center"/>
          </w:tcPr>
          <w:p w14:paraId="25B7CC3B" w14:textId="77777777" w:rsidR="009F18E3" w:rsidRPr="009F18E3" w:rsidRDefault="009F18E3" w:rsidP="009F18E3">
            <w:pPr>
              <w:jc w:val="center"/>
              <w:rPr>
                <w:b w:val="0"/>
                <w:lang w:eastAsia="en-GB"/>
              </w:rPr>
            </w:pPr>
            <w:r w:rsidRPr="009F18E3">
              <w:rPr>
                <w:b w:val="0"/>
                <w:lang w:eastAsia="en-GB"/>
              </w:rPr>
              <w:t>35 kHz, automātiska frekvences kontrole</w:t>
            </w:r>
          </w:p>
          <w:p w14:paraId="2568C17C" w14:textId="77777777" w:rsidR="009F18E3" w:rsidRPr="009F18E3" w:rsidRDefault="009F18E3" w:rsidP="009F18E3">
            <w:pPr>
              <w:jc w:val="center"/>
              <w:rPr>
                <w:b w:val="0"/>
                <w:lang w:eastAsia="en-GB"/>
              </w:rPr>
            </w:pPr>
          </w:p>
        </w:tc>
        <w:tc>
          <w:tcPr>
            <w:tcW w:w="3453" w:type="dxa"/>
          </w:tcPr>
          <w:p w14:paraId="3ED36B25" w14:textId="77777777" w:rsidR="009F18E3" w:rsidRPr="004F0775" w:rsidRDefault="009F18E3" w:rsidP="009F18E3">
            <w:pPr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9F18E3" w:rsidRPr="004841C8" w14:paraId="1D68C7CE" w14:textId="77777777" w:rsidTr="00B07DA3">
        <w:trPr>
          <w:trHeight w:val="600"/>
          <w:jc w:val="center"/>
        </w:trPr>
        <w:tc>
          <w:tcPr>
            <w:tcW w:w="883" w:type="dxa"/>
          </w:tcPr>
          <w:p w14:paraId="26A71DFE" w14:textId="77777777" w:rsidR="009F18E3" w:rsidRPr="00CD22F9" w:rsidRDefault="009F18E3" w:rsidP="009F18E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3080" w:type="dxa"/>
          </w:tcPr>
          <w:p w14:paraId="74366480" w14:textId="773DEC62" w:rsidR="009F18E3" w:rsidRPr="009F18E3" w:rsidRDefault="009F18E3" w:rsidP="009F18E3">
            <w:pPr>
              <w:rPr>
                <w:b w:val="0"/>
                <w:u w:val="single"/>
                <w:lang w:eastAsia="en-GB"/>
              </w:rPr>
            </w:pPr>
            <w:r w:rsidRPr="009F18E3">
              <w:rPr>
                <w:b w:val="0"/>
                <w:lang w:eastAsia="en-GB"/>
              </w:rPr>
              <w:t>Ultraskaņas maksimālā jauda</w:t>
            </w:r>
          </w:p>
        </w:tc>
        <w:tc>
          <w:tcPr>
            <w:tcW w:w="2695" w:type="dxa"/>
            <w:vAlign w:val="center"/>
          </w:tcPr>
          <w:p w14:paraId="65BA816D" w14:textId="374497F9" w:rsidR="009F18E3" w:rsidRPr="009F18E3" w:rsidRDefault="006153AA" w:rsidP="009F18E3">
            <w:pPr>
              <w:jc w:val="center"/>
              <w:rPr>
                <w:b w:val="0"/>
                <w:lang w:eastAsia="en-GB"/>
              </w:rPr>
            </w:pPr>
            <w:r>
              <w:rPr>
                <w:b w:val="0"/>
                <w:lang w:eastAsia="en-GB"/>
              </w:rPr>
              <w:t>720</w:t>
            </w:r>
            <w:r w:rsidR="009F18E3" w:rsidRPr="009F18E3">
              <w:rPr>
                <w:b w:val="0"/>
                <w:lang w:eastAsia="en-GB"/>
              </w:rPr>
              <w:t xml:space="preserve"> </w:t>
            </w:r>
            <w:r w:rsidR="00ED74D0">
              <w:rPr>
                <w:b w:val="0"/>
                <w:lang w:eastAsia="en-GB"/>
              </w:rPr>
              <w:t>–</w:t>
            </w:r>
            <w:r w:rsidR="00B07DA3">
              <w:rPr>
                <w:b w:val="0"/>
                <w:lang w:eastAsia="en-GB"/>
              </w:rPr>
              <w:t xml:space="preserve"> </w:t>
            </w:r>
            <w:r w:rsidR="00B07DA3" w:rsidRPr="00B07DA3">
              <w:rPr>
                <w:b w:val="0"/>
                <w:color w:val="000000" w:themeColor="text1"/>
                <w:sz w:val="22"/>
                <w:szCs w:val="22"/>
              </w:rPr>
              <w:t>860</w:t>
            </w:r>
            <w:r w:rsidR="00ED74D0">
              <w:rPr>
                <w:b w:val="0"/>
                <w:color w:val="000000" w:themeColor="text1"/>
                <w:sz w:val="22"/>
                <w:szCs w:val="22"/>
              </w:rPr>
              <w:t xml:space="preserve"> </w:t>
            </w:r>
            <w:r w:rsidR="009F18E3" w:rsidRPr="00B07DA3">
              <w:rPr>
                <w:b w:val="0"/>
                <w:lang w:eastAsia="en-GB"/>
              </w:rPr>
              <w:t>W</w:t>
            </w:r>
          </w:p>
        </w:tc>
        <w:tc>
          <w:tcPr>
            <w:tcW w:w="3453" w:type="dxa"/>
          </w:tcPr>
          <w:p w14:paraId="3F042769" w14:textId="37E168AD" w:rsidR="009F18E3" w:rsidRPr="004F0775" w:rsidRDefault="009F18E3" w:rsidP="009F18E3">
            <w:pPr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6153AA" w:rsidRPr="004841C8" w14:paraId="4C904AAC" w14:textId="77777777" w:rsidTr="00B07DA3">
        <w:trPr>
          <w:trHeight w:val="600"/>
          <w:jc w:val="center"/>
        </w:trPr>
        <w:tc>
          <w:tcPr>
            <w:tcW w:w="883" w:type="dxa"/>
          </w:tcPr>
          <w:p w14:paraId="53E97427" w14:textId="77777777" w:rsidR="006153AA" w:rsidRPr="00CD22F9" w:rsidRDefault="006153AA" w:rsidP="009F18E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3080" w:type="dxa"/>
          </w:tcPr>
          <w:p w14:paraId="3E19DC4D" w14:textId="78459BA5" w:rsidR="006153AA" w:rsidRPr="009F18E3" w:rsidRDefault="006153AA" w:rsidP="009F18E3">
            <w:pPr>
              <w:rPr>
                <w:b w:val="0"/>
                <w:lang w:eastAsia="en-GB"/>
              </w:rPr>
            </w:pPr>
            <w:r w:rsidRPr="009F18E3">
              <w:rPr>
                <w:b w:val="0"/>
                <w:lang w:eastAsia="en-GB"/>
              </w:rPr>
              <w:t xml:space="preserve">Ultraskaņas </w:t>
            </w:r>
            <w:r>
              <w:rPr>
                <w:b w:val="0"/>
                <w:lang w:eastAsia="en-GB"/>
              </w:rPr>
              <w:t>nomin</w:t>
            </w:r>
            <w:r w:rsidRPr="009F18E3">
              <w:rPr>
                <w:b w:val="0"/>
                <w:lang w:eastAsia="en-GB"/>
              </w:rPr>
              <w:t>ālā jauda</w:t>
            </w:r>
          </w:p>
        </w:tc>
        <w:tc>
          <w:tcPr>
            <w:tcW w:w="2695" w:type="dxa"/>
            <w:vAlign w:val="center"/>
          </w:tcPr>
          <w:p w14:paraId="0125518A" w14:textId="73C71257" w:rsidR="006153AA" w:rsidRDefault="006153AA" w:rsidP="009F18E3">
            <w:pPr>
              <w:jc w:val="center"/>
              <w:rPr>
                <w:b w:val="0"/>
                <w:lang w:eastAsia="en-GB"/>
              </w:rPr>
            </w:pPr>
            <w:r>
              <w:rPr>
                <w:b w:val="0"/>
                <w:lang w:eastAsia="en-GB"/>
              </w:rPr>
              <w:t>180</w:t>
            </w:r>
            <w:r w:rsidR="00B07DA3">
              <w:rPr>
                <w:b w:val="0"/>
                <w:lang w:eastAsia="en-GB"/>
              </w:rPr>
              <w:t xml:space="preserve"> -</w:t>
            </w:r>
            <w:r>
              <w:rPr>
                <w:b w:val="0"/>
                <w:lang w:eastAsia="en-GB"/>
              </w:rPr>
              <w:t xml:space="preserve"> </w:t>
            </w:r>
            <w:r w:rsidR="00B07DA3" w:rsidRPr="00B07DA3">
              <w:rPr>
                <w:b w:val="0"/>
                <w:color w:val="000000" w:themeColor="text1"/>
                <w:sz w:val="22"/>
                <w:szCs w:val="22"/>
              </w:rPr>
              <w:t>215 W</w:t>
            </w:r>
            <w:r w:rsidR="00B07DA3" w:rsidRPr="00B07DA3">
              <w:rPr>
                <w:b w:val="0"/>
                <w:lang w:eastAsia="en-GB"/>
              </w:rPr>
              <w:t xml:space="preserve"> </w:t>
            </w:r>
          </w:p>
        </w:tc>
        <w:tc>
          <w:tcPr>
            <w:tcW w:w="3453" w:type="dxa"/>
          </w:tcPr>
          <w:p w14:paraId="0FB5CD43" w14:textId="6E7EA5A3" w:rsidR="006153AA" w:rsidRPr="004F0775" w:rsidRDefault="006153AA" w:rsidP="009F18E3">
            <w:pPr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9F18E3" w:rsidRPr="004841C8" w14:paraId="1739459A" w14:textId="77777777" w:rsidTr="00B07DA3">
        <w:trPr>
          <w:trHeight w:val="600"/>
          <w:jc w:val="center"/>
        </w:trPr>
        <w:tc>
          <w:tcPr>
            <w:tcW w:w="883" w:type="dxa"/>
          </w:tcPr>
          <w:p w14:paraId="0D0E7A4A" w14:textId="460A7FCE" w:rsidR="009F18E3" w:rsidRPr="00CD22F9" w:rsidRDefault="009F18E3" w:rsidP="009F18E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3080" w:type="dxa"/>
          </w:tcPr>
          <w:p w14:paraId="1B2D91CF" w14:textId="6463F1C4" w:rsidR="009F18E3" w:rsidRPr="009F18E3" w:rsidRDefault="006153AA" w:rsidP="009F18E3">
            <w:pPr>
              <w:rPr>
                <w:b w:val="0"/>
                <w:lang w:eastAsia="en-GB"/>
              </w:rPr>
            </w:pPr>
            <w:r>
              <w:rPr>
                <w:b w:val="0"/>
                <w:lang w:eastAsia="en-GB"/>
              </w:rPr>
              <w:t>Kopējais t</w:t>
            </w:r>
            <w:r w:rsidR="009F18E3" w:rsidRPr="009F18E3">
              <w:rPr>
                <w:b w:val="0"/>
                <w:lang w:eastAsia="en-GB"/>
              </w:rPr>
              <w:t>ilpums</w:t>
            </w:r>
          </w:p>
          <w:p w14:paraId="7F7626D8" w14:textId="2C4F1F07" w:rsidR="009F18E3" w:rsidRPr="009F18E3" w:rsidRDefault="009F18E3" w:rsidP="009F18E3">
            <w:pPr>
              <w:rPr>
                <w:b w:val="0"/>
                <w:sz w:val="22"/>
                <w:szCs w:val="22"/>
                <w:lang w:eastAsia="lv-LV"/>
              </w:rPr>
            </w:pPr>
          </w:p>
        </w:tc>
        <w:tc>
          <w:tcPr>
            <w:tcW w:w="2695" w:type="dxa"/>
            <w:vAlign w:val="center"/>
          </w:tcPr>
          <w:p w14:paraId="21043155" w14:textId="39975B5C" w:rsidR="009F18E3" w:rsidRPr="009F18E3" w:rsidRDefault="00A83D6A" w:rsidP="009F18E3">
            <w:pPr>
              <w:jc w:val="center"/>
              <w:rPr>
                <w:b w:val="0"/>
                <w:lang w:eastAsia="en-GB"/>
              </w:rPr>
            </w:pPr>
            <w:r w:rsidRPr="009F18E3">
              <w:rPr>
                <w:b w:val="0"/>
                <w:lang w:eastAsia="en-GB"/>
              </w:rPr>
              <w:t xml:space="preserve">Ne mazāks kā </w:t>
            </w:r>
            <w:r w:rsidR="006153AA">
              <w:rPr>
                <w:b w:val="0"/>
                <w:lang w:eastAsia="en-GB"/>
              </w:rPr>
              <w:t>13</w:t>
            </w:r>
            <w:r w:rsidR="009F18E3" w:rsidRPr="009F18E3">
              <w:rPr>
                <w:b w:val="0"/>
                <w:lang w:eastAsia="en-GB"/>
              </w:rPr>
              <w:t xml:space="preserve"> litri</w:t>
            </w:r>
          </w:p>
          <w:p w14:paraId="35BD9549" w14:textId="77777777" w:rsidR="009F18E3" w:rsidRDefault="009F18E3" w:rsidP="009F18E3">
            <w:pPr>
              <w:jc w:val="center"/>
              <w:rPr>
                <w:b w:val="0"/>
                <w:lang w:val="en-GB" w:eastAsia="en-GB"/>
              </w:rPr>
            </w:pPr>
          </w:p>
          <w:p w14:paraId="72BD34FC" w14:textId="726611ED" w:rsidR="009F18E3" w:rsidRPr="009F18E3" w:rsidRDefault="009F18E3" w:rsidP="009F18E3">
            <w:pPr>
              <w:jc w:val="center"/>
              <w:rPr>
                <w:b w:val="0"/>
                <w:sz w:val="22"/>
                <w:szCs w:val="22"/>
                <w:lang w:eastAsia="lv-LV"/>
              </w:rPr>
            </w:pPr>
          </w:p>
        </w:tc>
        <w:tc>
          <w:tcPr>
            <w:tcW w:w="3453" w:type="dxa"/>
          </w:tcPr>
          <w:p w14:paraId="5FA6A5F3" w14:textId="77777777" w:rsidR="009F18E3" w:rsidRPr="004841C8" w:rsidRDefault="009F18E3" w:rsidP="009F18E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A83D6A" w:rsidRPr="004841C8" w14:paraId="2C9E8B8A" w14:textId="77777777" w:rsidTr="00B07DA3">
        <w:trPr>
          <w:trHeight w:val="600"/>
          <w:jc w:val="center"/>
        </w:trPr>
        <w:tc>
          <w:tcPr>
            <w:tcW w:w="883" w:type="dxa"/>
          </w:tcPr>
          <w:p w14:paraId="1C09DDE9" w14:textId="77777777" w:rsidR="00A83D6A" w:rsidRPr="00CD22F9" w:rsidRDefault="00A83D6A" w:rsidP="009F18E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3080" w:type="dxa"/>
          </w:tcPr>
          <w:p w14:paraId="4193005F" w14:textId="3F469B71" w:rsidR="00A83D6A" w:rsidRPr="009F18E3" w:rsidRDefault="006153AA" w:rsidP="009F18E3">
            <w:pPr>
              <w:rPr>
                <w:b w:val="0"/>
                <w:lang w:eastAsia="en-GB"/>
              </w:rPr>
            </w:pPr>
            <w:r>
              <w:rPr>
                <w:b w:val="0"/>
                <w:lang w:eastAsia="en-GB"/>
              </w:rPr>
              <w:t>Darba tilpums</w:t>
            </w:r>
            <w:r w:rsidR="00A83D6A" w:rsidRPr="009F18E3">
              <w:rPr>
                <w:b w:val="0"/>
                <w:lang w:eastAsia="en-GB"/>
              </w:rPr>
              <w:t xml:space="preserve"> </w:t>
            </w:r>
          </w:p>
        </w:tc>
        <w:tc>
          <w:tcPr>
            <w:tcW w:w="2695" w:type="dxa"/>
            <w:vAlign w:val="center"/>
          </w:tcPr>
          <w:p w14:paraId="3F82165A" w14:textId="4B19AF67" w:rsidR="00A83D6A" w:rsidRPr="009F18E3" w:rsidRDefault="00E75ED8" w:rsidP="009F18E3">
            <w:pPr>
              <w:jc w:val="center"/>
              <w:rPr>
                <w:b w:val="0"/>
                <w:lang w:eastAsia="en-GB"/>
              </w:rPr>
            </w:pPr>
            <w:r w:rsidRPr="009F18E3">
              <w:rPr>
                <w:b w:val="0"/>
                <w:lang w:eastAsia="en-GB"/>
              </w:rPr>
              <w:t xml:space="preserve">Ne </w:t>
            </w:r>
            <w:r w:rsidR="00A83D6A" w:rsidRPr="009F18E3">
              <w:rPr>
                <w:b w:val="0"/>
                <w:lang w:eastAsia="en-GB"/>
              </w:rPr>
              <w:t>mazāks kā</w:t>
            </w:r>
            <w:r w:rsidR="006153AA">
              <w:rPr>
                <w:b w:val="0"/>
                <w:lang w:eastAsia="en-GB"/>
              </w:rPr>
              <w:t xml:space="preserve"> </w:t>
            </w:r>
            <w:r w:rsidR="0043631B">
              <w:rPr>
                <w:b w:val="0"/>
                <w:lang w:eastAsia="en-GB"/>
              </w:rPr>
              <w:t>8</w:t>
            </w:r>
            <w:r w:rsidR="00A83D6A" w:rsidRPr="009F18E3">
              <w:rPr>
                <w:b w:val="0"/>
                <w:lang w:val="en-GB" w:eastAsia="en-GB"/>
              </w:rPr>
              <w:t xml:space="preserve"> </w:t>
            </w:r>
            <w:proofErr w:type="spellStart"/>
            <w:r w:rsidR="00A83D6A" w:rsidRPr="009F18E3">
              <w:rPr>
                <w:b w:val="0"/>
                <w:lang w:val="en-GB" w:eastAsia="en-GB"/>
              </w:rPr>
              <w:t>litri</w:t>
            </w:r>
            <w:proofErr w:type="spellEnd"/>
          </w:p>
        </w:tc>
        <w:tc>
          <w:tcPr>
            <w:tcW w:w="3453" w:type="dxa"/>
          </w:tcPr>
          <w:p w14:paraId="7CA04C5D" w14:textId="77777777" w:rsidR="00A83D6A" w:rsidRPr="004841C8" w:rsidRDefault="00A83D6A" w:rsidP="009F18E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D74D0" w:rsidRPr="004841C8" w14:paraId="11F7BC84" w14:textId="77777777" w:rsidTr="00B07DA3">
        <w:trPr>
          <w:trHeight w:val="600"/>
          <w:jc w:val="center"/>
        </w:trPr>
        <w:tc>
          <w:tcPr>
            <w:tcW w:w="883" w:type="dxa"/>
          </w:tcPr>
          <w:p w14:paraId="70336C30" w14:textId="77777777" w:rsidR="00ED74D0" w:rsidRPr="00CD22F9" w:rsidRDefault="00ED74D0" w:rsidP="00ED74D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3080" w:type="dxa"/>
          </w:tcPr>
          <w:p w14:paraId="79322906" w14:textId="77777777" w:rsidR="00ED74D0" w:rsidRPr="009F18E3" w:rsidRDefault="00ED74D0" w:rsidP="00ED74D0">
            <w:pPr>
              <w:rPr>
                <w:b w:val="0"/>
              </w:rPr>
            </w:pPr>
            <w:r w:rsidRPr="009F18E3">
              <w:rPr>
                <w:b w:val="0"/>
              </w:rPr>
              <w:t>Iekārtas gabarīti:</w:t>
            </w:r>
          </w:p>
          <w:p w14:paraId="7FCA512A" w14:textId="7558CF10" w:rsidR="00ED74D0" w:rsidRDefault="00ED74D0" w:rsidP="00ED74D0">
            <w:pPr>
              <w:rPr>
                <w:b w:val="0"/>
                <w:lang w:eastAsia="en-GB"/>
              </w:rPr>
            </w:pPr>
            <w:r w:rsidRPr="009F18E3">
              <w:rPr>
                <w:b w:val="0"/>
              </w:rPr>
              <w:t xml:space="preserve"> ārējais izmērs</w:t>
            </w:r>
            <w:r w:rsidRPr="009F18E3">
              <w:rPr>
                <w:b w:val="0"/>
                <w:lang w:eastAsia="en-GB"/>
              </w:rPr>
              <w:t xml:space="preserve"> (</w:t>
            </w:r>
            <w:r w:rsidR="000A721B">
              <w:rPr>
                <w:b w:val="0"/>
                <w:lang w:eastAsia="en-GB"/>
              </w:rPr>
              <w:t>garums</w:t>
            </w:r>
            <w:r>
              <w:rPr>
                <w:b w:val="0"/>
                <w:color w:val="000000" w:themeColor="text1"/>
                <w:sz w:val="22"/>
                <w:szCs w:val="22"/>
                <w:lang w:eastAsia="lv-LV"/>
              </w:rPr>
              <w:t xml:space="preserve"> x </w:t>
            </w:r>
            <w:r w:rsidR="0049435A">
              <w:rPr>
                <w:b w:val="0"/>
                <w:color w:val="000000" w:themeColor="text1"/>
                <w:sz w:val="22"/>
                <w:szCs w:val="22"/>
                <w:lang w:eastAsia="lv-LV"/>
              </w:rPr>
              <w:t>platums</w:t>
            </w:r>
            <w:r>
              <w:rPr>
                <w:b w:val="0"/>
                <w:color w:val="000000" w:themeColor="text1"/>
                <w:sz w:val="22"/>
                <w:szCs w:val="22"/>
                <w:lang w:eastAsia="lv-LV"/>
              </w:rPr>
              <w:t xml:space="preserve"> x </w:t>
            </w:r>
            <w:r w:rsidR="0049435A">
              <w:rPr>
                <w:b w:val="0"/>
                <w:color w:val="000000" w:themeColor="text1"/>
                <w:sz w:val="22"/>
                <w:szCs w:val="22"/>
                <w:lang w:eastAsia="lv-LV"/>
              </w:rPr>
              <w:t>augstums</w:t>
            </w:r>
            <w:r w:rsidRPr="009F18E3">
              <w:rPr>
                <w:b w:val="0"/>
                <w:lang w:eastAsia="en-GB"/>
              </w:rPr>
              <w:t>)</w:t>
            </w:r>
          </w:p>
        </w:tc>
        <w:tc>
          <w:tcPr>
            <w:tcW w:w="2695" w:type="dxa"/>
            <w:vAlign w:val="center"/>
          </w:tcPr>
          <w:p w14:paraId="451615D1" w14:textId="77777777" w:rsidR="00ED74D0" w:rsidRPr="009F18E3" w:rsidRDefault="00ED74D0" w:rsidP="00ED74D0">
            <w:pPr>
              <w:jc w:val="center"/>
              <w:rPr>
                <w:b w:val="0"/>
                <w:lang w:eastAsia="en-GB"/>
              </w:rPr>
            </w:pPr>
          </w:p>
          <w:p w14:paraId="7B4FCCD6" w14:textId="612232B4" w:rsidR="00ED74D0" w:rsidRDefault="00ED74D0" w:rsidP="00ED74D0">
            <w:pPr>
              <w:jc w:val="center"/>
              <w:rPr>
                <w:b w:val="0"/>
                <w:lang w:eastAsia="en-GB"/>
              </w:rPr>
            </w:pPr>
            <w:bookmarkStart w:id="1" w:name="_GoBack"/>
            <w:r>
              <w:rPr>
                <w:b w:val="0"/>
                <w:lang w:eastAsia="en-GB"/>
              </w:rPr>
              <w:t>3</w:t>
            </w:r>
            <w:r w:rsidR="00E75ED8">
              <w:rPr>
                <w:b w:val="0"/>
                <w:lang w:eastAsia="en-GB"/>
              </w:rPr>
              <w:t>000</w:t>
            </w:r>
            <w:r w:rsidRPr="00FA7888">
              <w:rPr>
                <w:b w:val="0"/>
                <w:lang w:eastAsia="en-GB"/>
              </w:rPr>
              <w:t xml:space="preserve"> × </w:t>
            </w:r>
            <w:r w:rsidR="00E75ED8" w:rsidRPr="00FA7888">
              <w:rPr>
                <w:b w:val="0"/>
                <w:lang w:eastAsia="en-GB"/>
              </w:rPr>
              <w:t>2</w:t>
            </w:r>
            <w:r w:rsidR="00E75ED8">
              <w:rPr>
                <w:b w:val="0"/>
                <w:lang w:eastAsia="en-GB"/>
              </w:rPr>
              <w:t>5</w:t>
            </w:r>
            <w:r w:rsidR="00E75ED8" w:rsidRPr="00E75ED8">
              <w:rPr>
                <w:b w:val="0"/>
                <w:bCs/>
                <w:lang w:eastAsia="en-GB"/>
              </w:rPr>
              <w:t>0</w:t>
            </w:r>
            <w:r w:rsidR="00E75ED8" w:rsidRPr="00FA7888">
              <w:rPr>
                <w:b w:val="0"/>
                <w:lang w:eastAsia="en-GB"/>
              </w:rPr>
              <w:t xml:space="preserve"> </w:t>
            </w:r>
            <w:r w:rsidRPr="00FA7888">
              <w:rPr>
                <w:b w:val="0"/>
                <w:lang w:eastAsia="en-GB"/>
              </w:rPr>
              <w:t>× 3</w:t>
            </w:r>
            <w:r>
              <w:rPr>
                <w:b w:val="0"/>
                <w:lang w:eastAsia="en-GB"/>
              </w:rPr>
              <w:t xml:space="preserve">50 </w:t>
            </w:r>
          </w:p>
          <w:p w14:paraId="0F98AF79" w14:textId="780011D5" w:rsidR="00ED74D0" w:rsidRPr="009F18E3" w:rsidRDefault="00ED74D0" w:rsidP="00ED74D0">
            <w:pPr>
              <w:jc w:val="center"/>
              <w:rPr>
                <w:b w:val="0"/>
                <w:lang w:eastAsia="en-GB"/>
              </w:rPr>
            </w:pPr>
            <w:r>
              <w:rPr>
                <w:b w:val="0"/>
                <w:lang w:eastAsia="en-GB"/>
              </w:rPr>
              <w:t xml:space="preserve">(± </w:t>
            </w:r>
            <w:r w:rsidR="00E75ED8">
              <w:rPr>
                <w:b w:val="0"/>
                <w:lang w:eastAsia="en-GB"/>
              </w:rPr>
              <w:t>5</w:t>
            </w:r>
            <w:r w:rsidR="00E75ED8" w:rsidRPr="00E75ED8">
              <w:rPr>
                <w:b w:val="0"/>
                <w:lang w:eastAsia="en-GB"/>
              </w:rPr>
              <w:t>0</w:t>
            </w:r>
            <w:r>
              <w:rPr>
                <w:b w:val="0"/>
                <w:lang w:eastAsia="en-GB"/>
              </w:rPr>
              <w:t xml:space="preserve">) </w:t>
            </w:r>
            <w:r w:rsidRPr="00FA7888">
              <w:rPr>
                <w:b w:val="0"/>
                <w:lang w:eastAsia="en-GB"/>
              </w:rPr>
              <w:t>mm</w:t>
            </w:r>
            <w:bookmarkEnd w:id="1"/>
          </w:p>
        </w:tc>
        <w:tc>
          <w:tcPr>
            <w:tcW w:w="3453" w:type="dxa"/>
          </w:tcPr>
          <w:p w14:paraId="6F906821" w14:textId="72A1F10A" w:rsidR="00ED74D0" w:rsidRPr="004841C8" w:rsidRDefault="00ED74D0" w:rsidP="00ED74D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D74D0" w:rsidRPr="004841C8" w14:paraId="5099A932" w14:textId="77777777" w:rsidTr="00B07DA3">
        <w:trPr>
          <w:trHeight w:val="600"/>
          <w:jc w:val="center"/>
        </w:trPr>
        <w:tc>
          <w:tcPr>
            <w:tcW w:w="883" w:type="dxa"/>
          </w:tcPr>
          <w:p w14:paraId="0B2FF51F" w14:textId="1BD5D502" w:rsidR="00ED74D0" w:rsidRPr="00CD22F9" w:rsidRDefault="00ED74D0" w:rsidP="00ED74D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3080" w:type="dxa"/>
          </w:tcPr>
          <w:p w14:paraId="0BD5B993" w14:textId="77777777" w:rsidR="00ED74D0" w:rsidRDefault="00ED74D0" w:rsidP="00ED74D0">
            <w:pPr>
              <w:rPr>
                <w:b w:val="0"/>
                <w:lang w:eastAsia="en-GB"/>
              </w:rPr>
            </w:pPr>
            <w:r w:rsidRPr="009F18E3">
              <w:rPr>
                <w:b w:val="0"/>
                <w:lang w:eastAsia="en-GB"/>
              </w:rPr>
              <w:t>Iekšējās tvertnes izmēri</w:t>
            </w:r>
          </w:p>
          <w:p w14:paraId="49DB6760" w14:textId="6A1FF70B" w:rsidR="00ED74D0" w:rsidRPr="009F18E3" w:rsidRDefault="00ED74D0" w:rsidP="00ED74D0">
            <w:pPr>
              <w:rPr>
                <w:b w:val="0"/>
                <w:sz w:val="22"/>
                <w:szCs w:val="22"/>
              </w:rPr>
            </w:pPr>
            <w:r w:rsidRPr="009F18E3">
              <w:rPr>
                <w:b w:val="0"/>
                <w:lang w:eastAsia="en-GB"/>
              </w:rPr>
              <w:t xml:space="preserve"> </w:t>
            </w:r>
            <w:r w:rsidR="0049435A" w:rsidRPr="009F18E3">
              <w:rPr>
                <w:b w:val="0"/>
                <w:lang w:eastAsia="en-GB"/>
              </w:rPr>
              <w:t>(</w:t>
            </w:r>
            <w:r w:rsidR="0049435A">
              <w:rPr>
                <w:b w:val="0"/>
                <w:lang w:eastAsia="en-GB"/>
              </w:rPr>
              <w:t>garums</w:t>
            </w:r>
            <w:r w:rsidR="0049435A">
              <w:rPr>
                <w:b w:val="0"/>
                <w:color w:val="000000" w:themeColor="text1"/>
                <w:sz w:val="22"/>
                <w:szCs w:val="22"/>
                <w:lang w:eastAsia="lv-LV"/>
              </w:rPr>
              <w:t xml:space="preserve"> x platums x augstums</w:t>
            </w:r>
            <w:r w:rsidR="0049435A" w:rsidRPr="009F18E3">
              <w:rPr>
                <w:b w:val="0"/>
                <w:lang w:eastAsia="en-GB"/>
              </w:rPr>
              <w:t>)</w:t>
            </w:r>
          </w:p>
        </w:tc>
        <w:tc>
          <w:tcPr>
            <w:tcW w:w="2695" w:type="dxa"/>
            <w:vAlign w:val="center"/>
          </w:tcPr>
          <w:p w14:paraId="56246E98" w14:textId="77777777" w:rsidR="00ED74D0" w:rsidRDefault="00ED74D0" w:rsidP="00ED74D0">
            <w:pPr>
              <w:jc w:val="center"/>
              <w:rPr>
                <w:b w:val="0"/>
                <w:lang w:eastAsia="en-GB"/>
              </w:rPr>
            </w:pPr>
            <w:r w:rsidRPr="009F18E3">
              <w:rPr>
                <w:b w:val="0"/>
                <w:lang w:eastAsia="en-GB"/>
              </w:rPr>
              <w:t xml:space="preserve">300 x 240 x </w:t>
            </w:r>
            <w:r>
              <w:rPr>
                <w:b w:val="0"/>
                <w:lang w:eastAsia="en-GB"/>
              </w:rPr>
              <w:t>200</w:t>
            </w:r>
          </w:p>
          <w:p w14:paraId="0119A1CD" w14:textId="35B91CEE" w:rsidR="00ED74D0" w:rsidRPr="009F18E3" w:rsidRDefault="00ED74D0" w:rsidP="00ED74D0">
            <w:pPr>
              <w:jc w:val="center"/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lang w:eastAsia="en-GB"/>
              </w:rPr>
              <w:t xml:space="preserve"> (± </w:t>
            </w:r>
            <w:r w:rsidR="00E75ED8">
              <w:rPr>
                <w:b w:val="0"/>
                <w:lang w:eastAsia="en-GB"/>
              </w:rPr>
              <w:t>10</w:t>
            </w:r>
            <w:r>
              <w:rPr>
                <w:b w:val="0"/>
                <w:lang w:eastAsia="en-GB"/>
              </w:rPr>
              <w:t>) mm</w:t>
            </w:r>
          </w:p>
        </w:tc>
        <w:tc>
          <w:tcPr>
            <w:tcW w:w="3453" w:type="dxa"/>
          </w:tcPr>
          <w:p w14:paraId="4F60D35E" w14:textId="630A9E37" w:rsidR="00ED74D0" w:rsidRPr="004841C8" w:rsidRDefault="00ED74D0" w:rsidP="00ED74D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D74D0" w:rsidRPr="004841C8" w14:paraId="505DBEF4" w14:textId="77777777" w:rsidTr="00B07DA3">
        <w:trPr>
          <w:trHeight w:val="600"/>
          <w:jc w:val="center"/>
        </w:trPr>
        <w:tc>
          <w:tcPr>
            <w:tcW w:w="883" w:type="dxa"/>
          </w:tcPr>
          <w:p w14:paraId="2EE99F1B" w14:textId="0484F071" w:rsidR="00ED74D0" w:rsidRPr="00CD22F9" w:rsidRDefault="00ED74D0" w:rsidP="00ED74D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3080" w:type="dxa"/>
          </w:tcPr>
          <w:p w14:paraId="5389ABA5" w14:textId="669B8391" w:rsidR="00ED74D0" w:rsidRPr="009F18E3" w:rsidRDefault="00ED74D0" w:rsidP="00ED74D0">
            <w:pPr>
              <w:rPr>
                <w:b w:val="0"/>
                <w:sz w:val="22"/>
                <w:szCs w:val="22"/>
              </w:rPr>
            </w:pPr>
            <w:r w:rsidRPr="009F18E3">
              <w:rPr>
                <w:b w:val="0"/>
                <w:lang w:eastAsia="en-GB"/>
              </w:rPr>
              <w:t>Iebūvēts termostatiski regulējams sildītājs ar temperatūras diapazonu</w:t>
            </w:r>
          </w:p>
        </w:tc>
        <w:tc>
          <w:tcPr>
            <w:tcW w:w="2695" w:type="dxa"/>
            <w:vAlign w:val="center"/>
          </w:tcPr>
          <w:p w14:paraId="77133793" w14:textId="77777777" w:rsidR="00ED74D0" w:rsidRPr="009F18E3" w:rsidRDefault="00ED74D0" w:rsidP="00ED74D0">
            <w:pPr>
              <w:jc w:val="center"/>
              <w:rPr>
                <w:b w:val="0"/>
                <w:lang w:eastAsia="en-GB"/>
              </w:rPr>
            </w:pPr>
          </w:p>
          <w:p w14:paraId="638AB4CD" w14:textId="1B13ED55" w:rsidR="00ED74D0" w:rsidRPr="009F18E3" w:rsidRDefault="00E75ED8" w:rsidP="00ED74D0">
            <w:pPr>
              <w:jc w:val="center"/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lang w:eastAsia="en-GB"/>
              </w:rPr>
              <w:t xml:space="preserve">Vismaz </w:t>
            </w:r>
            <w:r w:rsidR="00ED74D0" w:rsidRPr="009F18E3">
              <w:rPr>
                <w:b w:val="0"/>
                <w:lang w:eastAsia="en-GB"/>
              </w:rPr>
              <w:t>20-80 °C</w:t>
            </w:r>
          </w:p>
        </w:tc>
        <w:tc>
          <w:tcPr>
            <w:tcW w:w="3453" w:type="dxa"/>
          </w:tcPr>
          <w:p w14:paraId="5B4710D6" w14:textId="149DDFDC" w:rsidR="00ED74D0" w:rsidRPr="004841C8" w:rsidRDefault="00ED74D0" w:rsidP="00ED74D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D74D0" w:rsidRPr="004841C8" w14:paraId="2823CCBD" w14:textId="77777777" w:rsidTr="00B07DA3">
        <w:trPr>
          <w:trHeight w:val="600"/>
          <w:jc w:val="center"/>
        </w:trPr>
        <w:tc>
          <w:tcPr>
            <w:tcW w:w="883" w:type="dxa"/>
          </w:tcPr>
          <w:p w14:paraId="37736EFB" w14:textId="7B08CBEE" w:rsidR="00ED74D0" w:rsidRPr="00CD22F9" w:rsidRDefault="00ED74D0" w:rsidP="00ED74D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3080" w:type="dxa"/>
          </w:tcPr>
          <w:p w14:paraId="627572F1" w14:textId="60C6C3FC" w:rsidR="00ED74D0" w:rsidRPr="009F18E3" w:rsidRDefault="00ED74D0" w:rsidP="00ED74D0">
            <w:pPr>
              <w:rPr>
                <w:b w:val="0"/>
                <w:sz w:val="22"/>
                <w:szCs w:val="22"/>
              </w:rPr>
            </w:pPr>
            <w:r w:rsidRPr="009F18E3">
              <w:rPr>
                <w:b w:val="0"/>
                <w:lang w:eastAsia="en-GB"/>
              </w:rPr>
              <w:t>Vadības elementi</w:t>
            </w:r>
          </w:p>
        </w:tc>
        <w:tc>
          <w:tcPr>
            <w:tcW w:w="2695" w:type="dxa"/>
            <w:vAlign w:val="center"/>
          </w:tcPr>
          <w:p w14:paraId="4EC766A2" w14:textId="445985B2" w:rsidR="00ED74D0" w:rsidRPr="009F18E3" w:rsidRDefault="00ED74D0" w:rsidP="00ED74D0">
            <w:pPr>
              <w:jc w:val="center"/>
              <w:rPr>
                <w:b w:val="0"/>
                <w:sz w:val="22"/>
                <w:szCs w:val="22"/>
                <w:lang w:eastAsia="lv-LV"/>
              </w:rPr>
            </w:pPr>
            <w:r w:rsidRPr="009F18E3">
              <w:rPr>
                <w:b w:val="0"/>
                <w:lang w:eastAsia="en-GB"/>
              </w:rPr>
              <w:t>Spiedpoga</w:t>
            </w:r>
          </w:p>
        </w:tc>
        <w:tc>
          <w:tcPr>
            <w:tcW w:w="3453" w:type="dxa"/>
          </w:tcPr>
          <w:p w14:paraId="52B941F2" w14:textId="77777777" w:rsidR="00ED74D0" w:rsidRPr="004841C8" w:rsidRDefault="00ED74D0" w:rsidP="00ED74D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D74D0" w:rsidRPr="004841C8" w14:paraId="66B2602D" w14:textId="77777777" w:rsidTr="00B07DA3">
        <w:trPr>
          <w:trHeight w:val="277"/>
          <w:jc w:val="center"/>
        </w:trPr>
        <w:tc>
          <w:tcPr>
            <w:tcW w:w="883" w:type="dxa"/>
          </w:tcPr>
          <w:p w14:paraId="3CDB836F" w14:textId="40B41DA4" w:rsidR="00ED74D0" w:rsidRPr="00CD22F9" w:rsidRDefault="00ED74D0" w:rsidP="00ED74D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3080" w:type="dxa"/>
          </w:tcPr>
          <w:p w14:paraId="1A4F3860" w14:textId="77777777" w:rsidR="00ED74D0" w:rsidRPr="009F18E3" w:rsidRDefault="00ED74D0" w:rsidP="00ED74D0">
            <w:pPr>
              <w:rPr>
                <w:b w:val="0"/>
                <w:lang w:val="en-GB" w:eastAsia="en-GB"/>
              </w:rPr>
            </w:pPr>
            <w:proofErr w:type="spellStart"/>
            <w:r w:rsidRPr="009F18E3">
              <w:rPr>
                <w:b w:val="0"/>
                <w:lang w:val="en-GB" w:eastAsia="en-GB"/>
              </w:rPr>
              <w:t>Tīkla</w:t>
            </w:r>
            <w:proofErr w:type="spellEnd"/>
            <w:r w:rsidRPr="009F18E3">
              <w:rPr>
                <w:b w:val="0"/>
                <w:lang w:val="en-GB" w:eastAsia="en-GB"/>
              </w:rPr>
              <w:t xml:space="preserve"> </w:t>
            </w:r>
            <w:proofErr w:type="spellStart"/>
            <w:r w:rsidRPr="009F18E3">
              <w:rPr>
                <w:b w:val="0"/>
                <w:lang w:val="en-GB" w:eastAsia="en-GB"/>
              </w:rPr>
              <w:t>savienojums</w:t>
            </w:r>
            <w:proofErr w:type="spellEnd"/>
          </w:p>
          <w:p w14:paraId="4C4E1ACE" w14:textId="0AE2D87F" w:rsidR="00ED74D0" w:rsidRPr="009F18E3" w:rsidRDefault="00ED74D0" w:rsidP="00ED74D0">
            <w:pPr>
              <w:rPr>
                <w:b w:val="0"/>
                <w:sz w:val="22"/>
                <w:szCs w:val="22"/>
                <w:lang w:eastAsia="lv-LV"/>
              </w:rPr>
            </w:pPr>
          </w:p>
        </w:tc>
        <w:tc>
          <w:tcPr>
            <w:tcW w:w="2695" w:type="dxa"/>
            <w:vAlign w:val="center"/>
          </w:tcPr>
          <w:p w14:paraId="6C327EC2" w14:textId="4F59714D" w:rsidR="00ED74D0" w:rsidRPr="009F18E3" w:rsidRDefault="00ED74D0" w:rsidP="00ED74D0">
            <w:pPr>
              <w:jc w:val="center"/>
              <w:rPr>
                <w:b w:val="0"/>
                <w:lang w:val="en-GB" w:eastAsia="en-GB"/>
              </w:rPr>
            </w:pPr>
            <w:proofErr w:type="spellStart"/>
            <w:r w:rsidRPr="009F18E3">
              <w:rPr>
                <w:b w:val="0"/>
                <w:lang w:val="en-GB" w:eastAsia="en-GB"/>
              </w:rPr>
              <w:t>Standarta</w:t>
            </w:r>
            <w:proofErr w:type="spellEnd"/>
            <w:r w:rsidRPr="009F18E3">
              <w:rPr>
                <w:b w:val="0"/>
                <w:lang w:val="en-GB" w:eastAsia="en-GB"/>
              </w:rPr>
              <w:t>:  230 V ~ 50/60 Hz,</w:t>
            </w:r>
          </w:p>
          <w:p w14:paraId="6B6736BC" w14:textId="13F01CC7" w:rsidR="00ED74D0" w:rsidRPr="009F18E3" w:rsidRDefault="00ED74D0" w:rsidP="00ED74D0">
            <w:pPr>
              <w:jc w:val="center"/>
              <w:rPr>
                <w:b w:val="0"/>
                <w:sz w:val="22"/>
                <w:szCs w:val="22"/>
                <w:lang w:eastAsia="lv-LV"/>
              </w:rPr>
            </w:pPr>
          </w:p>
        </w:tc>
        <w:tc>
          <w:tcPr>
            <w:tcW w:w="3453" w:type="dxa"/>
          </w:tcPr>
          <w:p w14:paraId="71ABCBB2" w14:textId="7D8CB0F1" w:rsidR="00ED74D0" w:rsidRPr="004841C8" w:rsidRDefault="00ED74D0" w:rsidP="00ED74D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D74D0" w:rsidRPr="004841C8" w14:paraId="0EF4EB7F" w14:textId="77777777" w:rsidTr="00B07DA3">
        <w:trPr>
          <w:trHeight w:val="300"/>
          <w:jc w:val="center"/>
        </w:trPr>
        <w:tc>
          <w:tcPr>
            <w:tcW w:w="883" w:type="dxa"/>
          </w:tcPr>
          <w:p w14:paraId="64208991" w14:textId="58E1FE22" w:rsidR="00ED74D0" w:rsidRPr="00CD22F9" w:rsidRDefault="00ED74D0" w:rsidP="00ED74D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3080" w:type="dxa"/>
          </w:tcPr>
          <w:p w14:paraId="377A3113" w14:textId="15A74E6F" w:rsidR="00ED74D0" w:rsidRPr="009F18E3" w:rsidRDefault="00ED74D0" w:rsidP="00ED74D0">
            <w:pPr>
              <w:rPr>
                <w:b w:val="0"/>
                <w:lang w:eastAsia="en-GB"/>
              </w:rPr>
            </w:pPr>
            <w:r w:rsidRPr="009F18E3">
              <w:rPr>
                <w:b w:val="0"/>
                <w:lang w:eastAsia="en-GB"/>
              </w:rPr>
              <w:t>Korpu</w:t>
            </w:r>
            <w:r>
              <w:rPr>
                <w:b w:val="0"/>
                <w:lang w:eastAsia="en-GB"/>
              </w:rPr>
              <w:t>sa un t</w:t>
            </w:r>
            <w:r w:rsidRPr="009F18E3">
              <w:rPr>
                <w:b w:val="0"/>
                <w:lang w:eastAsia="en-GB"/>
              </w:rPr>
              <w:t>vertne</w:t>
            </w:r>
            <w:r>
              <w:rPr>
                <w:b w:val="0"/>
                <w:lang w:eastAsia="en-GB"/>
              </w:rPr>
              <w:t>s materiāls</w:t>
            </w:r>
          </w:p>
          <w:p w14:paraId="4F4A7D1B" w14:textId="1F411C59" w:rsidR="00ED74D0" w:rsidRPr="009F18E3" w:rsidRDefault="00ED74D0" w:rsidP="00ED74D0">
            <w:pPr>
              <w:rPr>
                <w:b w:val="0"/>
                <w:sz w:val="22"/>
                <w:szCs w:val="22"/>
                <w:lang w:eastAsia="lv-LV"/>
              </w:rPr>
            </w:pPr>
          </w:p>
        </w:tc>
        <w:tc>
          <w:tcPr>
            <w:tcW w:w="2695" w:type="dxa"/>
            <w:vAlign w:val="center"/>
          </w:tcPr>
          <w:p w14:paraId="18CC05E5" w14:textId="3267CEE2" w:rsidR="00ED74D0" w:rsidRPr="009F18E3" w:rsidRDefault="00ED74D0" w:rsidP="00ED74D0">
            <w:pPr>
              <w:jc w:val="center"/>
              <w:rPr>
                <w:b w:val="0"/>
                <w:lang w:eastAsia="en-GB"/>
              </w:rPr>
            </w:pPr>
            <w:r w:rsidRPr="009F18E3">
              <w:rPr>
                <w:b w:val="0"/>
                <w:lang w:eastAsia="en-GB"/>
              </w:rPr>
              <w:t>Nerūsējošais tērauds</w:t>
            </w:r>
          </w:p>
          <w:p w14:paraId="77AE5131" w14:textId="2852B1E3" w:rsidR="00ED74D0" w:rsidRPr="009F18E3" w:rsidRDefault="00ED74D0" w:rsidP="00ED74D0">
            <w:pPr>
              <w:jc w:val="center"/>
              <w:rPr>
                <w:b w:val="0"/>
                <w:sz w:val="22"/>
                <w:szCs w:val="22"/>
                <w:lang w:eastAsia="lv-LV"/>
              </w:rPr>
            </w:pPr>
          </w:p>
        </w:tc>
        <w:tc>
          <w:tcPr>
            <w:tcW w:w="3453" w:type="dxa"/>
          </w:tcPr>
          <w:p w14:paraId="756DC394" w14:textId="77777777" w:rsidR="00ED74D0" w:rsidRPr="004841C8" w:rsidRDefault="00ED74D0" w:rsidP="00ED74D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D74D0" w:rsidRPr="004841C8" w14:paraId="686E9982" w14:textId="77777777" w:rsidTr="00B07DA3">
        <w:trPr>
          <w:trHeight w:val="300"/>
          <w:jc w:val="center"/>
        </w:trPr>
        <w:tc>
          <w:tcPr>
            <w:tcW w:w="883" w:type="dxa"/>
          </w:tcPr>
          <w:p w14:paraId="2262CBDB" w14:textId="77777777" w:rsidR="00ED74D0" w:rsidRPr="00CD22F9" w:rsidRDefault="00ED74D0" w:rsidP="00ED74D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3080" w:type="dxa"/>
          </w:tcPr>
          <w:p w14:paraId="703B4E66" w14:textId="77777777" w:rsidR="00ED74D0" w:rsidRPr="009F18E3" w:rsidRDefault="00ED74D0" w:rsidP="00ED74D0">
            <w:pPr>
              <w:rPr>
                <w:b w:val="0"/>
                <w:lang w:eastAsia="en-GB"/>
              </w:rPr>
            </w:pPr>
            <w:r w:rsidRPr="009F18E3">
              <w:rPr>
                <w:b w:val="0"/>
                <w:lang w:eastAsia="en-GB"/>
              </w:rPr>
              <w:t>Rokturi</w:t>
            </w:r>
          </w:p>
          <w:p w14:paraId="43336826" w14:textId="77777777" w:rsidR="00ED74D0" w:rsidRPr="009F18E3" w:rsidRDefault="00ED74D0" w:rsidP="00ED74D0">
            <w:pPr>
              <w:rPr>
                <w:b w:val="0"/>
                <w:lang w:eastAsia="en-GB"/>
              </w:rPr>
            </w:pPr>
          </w:p>
        </w:tc>
        <w:tc>
          <w:tcPr>
            <w:tcW w:w="2695" w:type="dxa"/>
            <w:vAlign w:val="center"/>
          </w:tcPr>
          <w:p w14:paraId="455142F9" w14:textId="77777777" w:rsidR="00ED74D0" w:rsidRPr="009F18E3" w:rsidRDefault="00ED74D0" w:rsidP="00ED74D0">
            <w:pPr>
              <w:jc w:val="center"/>
              <w:rPr>
                <w:b w:val="0"/>
                <w:lang w:eastAsia="en-GB"/>
              </w:rPr>
            </w:pPr>
            <w:r w:rsidRPr="009F18E3">
              <w:rPr>
                <w:b w:val="0"/>
                <w:lang w:eastAsia="en-GB"/>
              </w:rPr>
              <w:t>Izvietoti sānos</w:t>
            </w:r>
          </w:p>
          <w:p w14:paraId="262F609C" w14:textId="77777777" w:rsidR="00ED74D0" w:rsidRPr="009F18E3" w:rsidRDefault="00ED74D0" w:rsidP="00ED74D0">
            <w:pPr>
              <w:jc w:val="center"/>
              <w:rPr>
                <w:b w:val="0"/>
                <w:lang w:eastAsia="en-GB"/>
              </w:rPr>
            </w:pPr>
          </w:p>
        </w:tc>
        <w:tc>
          <w:tcPr>
            <w:tcW w:w="3453" w:type="dxa"/>
          </w:tcPr>
          <w:p w14:paraId="0299FC3E" w14:textId="77777777" w:rsidR="00ED74D0" w:rsidRPr="004841C8" w:rsidRDefault="00ED74D0" w:rsidP="00ED74D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D74D0" w:rsidRPr="004841C8" w14:paraId="77CE1564" w14:textId="77777777" w:rsidTr="00B07DA3">
        <w:trPr>
          <w:trHeight w:val="300"/>
          <w:jc w:val="center"/>
        </w:trPr>
        <w:tc>
          <w:tcPr>
            <w:tcW w:w="883" w:type="dxa"/>
          </w:tcPr>
          <w:p w14:paraId="3867DBB0" w14:textId="77777777" w:rsidR="00ED74D0" w:rsidRPr="00CD22F9" w:rsidRDefault="00ED74D0" w:rsidP="00ED74D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3080" w:type="dxa"/>
          </w:tcPr>
          <w:p w14:paraId="5029CA0E" w14:textId="77777777" w:rsidR="00ED74D0" w:rsidRPr="009F18E3" w:rsidRDefault="00ED74D0" w:rsidP="00ED74D0">
            <w:pPr>
              <w:rPr>
                <w:b w:val="0"/>
                <w:lang w:eastAsia="en-GB"/>
              </w:rPr>
            </w:pPr>
            <w:r w:rsidRPr="009F18E3">
              <w:rPr>
                <w:b w:val="0"/>
                <w:lang w:eastAsia="en-GB"/>
              </w:rPr>
              <w:t>Ūdens izvads</w:t>
            </w:r>
          </w:p>
          <w:p w14:paraId="0363BA8C" w14:textId="77777777" w:rsidR="00ED74D0" w:rsidRPr="009F18E3" w:rsidRDefault="00ED74D0" w:rsidP="00ED74D0">
            <w:pPr>
              <w:rPr>
                <w:b w:val="0"/>
                <w:u w:val="single"/>
                <w:lang w:eastAsia="en-GB"/>
              </w:rPr>
            </w:pPr>
          </w:p>
        </w:tc>
        <w:tc>
          <w:tcPr>
            <w:tcW w:w="2695" w:type="dxa"/>
            <w:vAlign w:val="center"/>
          </w:tcPr>
          <w:p w14:paraId="77EEF44E" w14:textId="77777777" w:rsidR="00ED74D0" w:rsidRPr="009F18E3" w:rsidRDefault="00ED74D0" w:rsidP="00ED74D0">
            <w:pPr>
              <w:jc w:val="center"/>
              <w:rPr>
                <w:b w:val="0"/>
                <w:lang w:eastAsia="en-GB"/>
              </w:rPr>
            </w:pPr>
            <w:r w:rsidRPr="009F18E3">
              <w:rPr>
                <w:b w:val="0"/>
                <w:lang w:eastAsia="en-GB"/>
              </w:rPr>
              <w:t>Lodveida krāns</w:t>
            </w:r>
          </w:p>
          <w:p w14:paraId="23F83B8B" w14:textId="77777777" w:rsidR="00ED74D0" w:rsidRDefault="00ED74D0" w:rsidP="00ED74D0">
            <w:pPr>
              <w:rPr>
                <w:b w:val="0"/>
                <w:lang w:eastAsia="en-GB"/>
              </w:rPr>
            </w:pPr>
          </w:p>
        </w:tc>
        <w:tc>
          <w:tcPr>
            <w:tcW w:w="3453" w:type="dxa"/>
          </w:tcPr>
          <w:p w14:paraId="0510FD32" w14:textId="77777777" w:rsidR="00ED74D0" w:rsidRPr="004841C8" w:rsidRDefault="00ED74D0" w:rsidP="00ED74D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D74D0" w:rsidRPr="004841C8" w14:paraId="6D797C1F" w14:textId="77777777" w:rsidTr="00B07DA3">
        <w:trPr>
          <w:trHeight w:val="300"/>
          <w:jc w:val="center"/>
        </w:trPr>
        <w:tc>
          <w:tcPr>
            <w:tcW w:w="883" w:type="dxa"/>
          </w:tcPr>
          <w:p w14:paraId="12FDC853" w14:textId="77777777" w:rsidR="00ED74D0" w:rsidRPr="00CD22F9" w:rsidRDefault="00ED74D0" w:rsidP="00ED74D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3080" w:type="dxa"/>
          </w:tcPr>
          <w:p w14:paraId="2CFACB08" w14:textId="600535FE" w:rsidR="00ED74D0" w:rsidRPr="009F18E3" w:rsidRDefault="00ED74D0" w:rsidP="00ED74D0">
            <w:pPr>
              <w:rPr>
                <w:b w:val="0"/>
                <w:lang w:eastAsia="en-GB"/>
              </w:rPr>
            </w:pPr>
            <w:r w:rsidRPr="009F18E3">
              <w:rPr>
                <w:b w:val="0"/>
                <w:lang w:eastAsia="en-GB"/>
              </w:rPr>
              <w:t>Taimeris</w:t>
            </w:r>
          </w:p>
        </w:tc>
        <w:tc>
          <w:tcPr>
            <w:tcW w:w="2695" w:type="dxa"/>
            <w:vAlign w:val="center"/>
          </w:tcPr>
          <w:p w14:paraId="2C4BB232" w14:textId="63FBF0E0" w:rsidR="00ED74D0" w:rsidRPr="009F18E3" w:rsidRDefault="00ED74D0" w:rsidP="00ED74D0">
            <w:pPr>
              <w:jc w:val="center"/>
              <w:rPr>
                <w:b w:val="0"/>
                <w:lang w:eastAsia="en-GB"/>
              </w:rPr>
            </w:pPr>
            <w:r w:rsidRPr="009F18E3">
              <w:rPr>
                <w:b w:val="0"/>
                <w:lang w:eastAsia="en-GB"/>
              </w:rPr>
              <w:t xml:space="preserve">1, 2, 3, 4, 5, 10, 15, 30 min un </w:t>
            </w:r>
            <w:r>
              <w:rPr>
                <w:b w:val="0"/>
                <w:lang w:eastAsia="en-GB"/>
              </w:rPr>
              <w:t>∞</w:t>
            </w:r>
          </w:p>
        </w:tc>
        <w:tc>
          <w:tcPr>
            <w:tcW w:w="3453" w:type="dxa"/>
          </w:tcPr>
          <w:p w14:paraId="6EFFFC28" w14:textId="72175519" w:rsidR="00ED74D0" w:rsidRPr="004841C8" w:rsidRDefault="00ED74D0" w:rsidP="00ED74D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D74D0" w:rsidRPr="004841C8" w14:paraId="28B1CEE3" w14:textId="77777777" w:rsidTr="00B07DA3">
        <w:trPr>
          <w:trHeight w:val="300"/>
          <w:jc w:val="center"/>
        </w:trPr>
        <w:tc>
          <w:tcPr>
            <w:tcW w:w="883" w:type="dxa"/>
          </w:tcPr>
          <w:p w14:paraId="00665C52" w14:textId="77777777" w:rsidR="00ED74D0" w:rsidRPr="00CD22F9" w:rsidRDefault="00ED74D0" w:rsidP="00ED74D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3080" w:type="dxa"/>
          </w:tcPr>
          <w:p w14:paraId="36C7D28A" w14:textId="1F973069" w:rsidR="00ED74D0" w:rsidRPr="009F18E3" w:rsidRDefault="00ED74D0" w:rsidP="00ED74D0">
            <w:pPr>
              <w:rPr>
                <w:b w:val="0"/>
                <w:lang w:eastAsia="en-GB"/>
              </w:rPr>
            </w:pPr>
            <w:r>
              <w:rPr>
                <w:b w:val="0"/>
                <w:lang w:eastAsia="en-GB"/>
              </w:rPr>
              <w:t>Korpusa a</w:t>
            </w:r>
            <w:r w:rsidRPr="009F18E3">
              <w:rPr>
                <w:b w:val="0"/>
                <w:lang w:eastAsia="en-GB"/>
              </w:rPr>
              <w:t>izsardzības pakāpe</w:t>
            </w:r>
          </w:p>
          <w:p w14:paraId="71F056C1" w14:textId="77777777" w:rsidR="00ED74D0" w:rsidRPr="009F18E3" w:rsidRDefault="00ED74D0" w:rsidP="00ED74D0">
            <w:pPr>
              <w:rPr>
                <w:b w:val="0"/>
                <w:lang w:eastAsia="en-GB"/>
              </w:rPr>
            </w:pPr>
          </w:p>
        </w:tc>
        <w:tc>
          <w:tcPr>
            <w:tcW w:w="2695" w:type="dxa"/>
            <w:vAlign w:val="center"/>
          </w:tcPr>
          <w:p w14:paraId="5E31B734" w14:textId="5B1D4F60" w:rsidR="00ED74D0" w:rsidRPr="009F18E3" w:rsidRDefault="00ED74D0" w:rsidP="00ED74D0">
            <w:pPr>
              <w:jc w:val="center"/>
              <w:rPr>
                <w:b w:val="0"/>
                <w:lang w:eastAsia="en-GB"/>
              </w:rPr>
            </w:pPr>
            <w:r>
              <w:rPr>
                <w:b w:val="0"/>
                <w:color w:val="000000" w:themeColor="text1"/>
                <w:sz w:val="22"/>
                <w:szCs w:val="22"/>
                <w:lang w:eastAsia="lv-LV"/>
              </w:rPr>
              <w:t xml:space="preserve">vismaz </w:t>
            </w:r>
            <w:r w:rsidRPr="009F18E3">
              <w:rPr>
                <w:b w:val="0"/>
                <w:lang w:eastAsia="en-GB"/>
              </w:rPr>
              <w:t>IP33</w:t>
            </w:r>
          </w:p>
          <w:p w14:paraId="2C3D2752" w14:textId="77777777" w:rsidR="00ED74D0" w:rsidRPr="009F18E3" w:rsidRDefault="00ED74D0" w:rsidP="00ED74D0">
            <w:pPr>
              <w:jc w:val="center"/>
              <w:rPr>
                <w:b w:val="0"/>
                <w:lang w:eastAsia="en-GB"/>
              </w:rPr>
            </w:pPr>
          </w:p>
        </w:tc>
        <w:tc>
          <w:tcPr>
            <w:tcW w:w="3453" w:type="dxa"/>
          </w:tcPr>
          <w:p w14:paraId="411A4ABB" w14:textId="06B239F2" w:rsidR="00ED74D0" w:rsidRPr="004841C8" w:rsidRDefault="00ED74D0" w:rsidP="00ED74D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D74D0" w:rsidRPr="004841C8" w14:paraId="5D37A9C7" w14:textId="77777777" w:rsidTr="00B07DA3">
        <w:trPr>
          <w:trHeight w:val="300"/>
          <w:jc w:val="center"/>
        </w:trPr>
        <w:tc>
          <w:tcPr>
            <w:tcW w:w="883" w:type="dxa"/>
          </w:tcPr>
          <w:p w14:paraId="64FB1BCF" w14:textId="70DF4B38" w:rsidR="00ED74D0" w:rsidRPr="00CD22F9" w:rsidRDefault="00ED74D0" w:rsidP="00ED74D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3080" w:type="dxa"/>
          </w:tcPr>
          <w:p w14:paraId="139BA744" w14:textId="7EF17A9C" w:rsidR="00ED74D0" w:rsidRPr="006B099B" w:rsidRDefault="00ED74D0" w:rsidP="00ED74D0">
            <w:pPr>
              <w:rPr>
                <w:b w:val="0"/>
                <w:lang w:eastAsia="en-GB"/>
              </w:rPr>
            </w:pPr>
            <w:r w:rsidRPr="009F18E3">
              <w:rPr>
                <w:b w:val="0"/>
                <w:lang w:eastAsia="en-GB"/>
              </w:rPr>
              <w:t>Vāks</w:t>
            </w:r>
            <w:r>
              <w:rPr>
                <w:b w:val="0"/>
                <w:lang w:eastAsia="en-GB"/>
              </w:rPr>
              <w:t xml:space="preserve"> </w:t>
            </w:r>
          </w:p>
          <w:p w14:paraId="1066C8A4" w14:textId="2DECC14B" w:rsidR="00ED74D0" w:rsidRPr="009F18E3" w:rsidRDefault="00ED74D0" w:rsidP="00ED74D0">
            <w:pPr>
              <w:rPr>
                <w:b w:val="0"/>
                <w:sz w:val="22"/>
                <w:szCs w:val="22"/>
                <w:lang w:eastAsia="lv-LV"/>
              </w:rPr>
            </w:pPr>
          </w:p>
        </w:tc>
        <w:tc>
          <w:tcPr>
            <w:tcW w:w="2695" w:type="dxa"/>
          </w:tcPr>
          <w:p w14:paraId="28C5EFCF" w14:textId="6E01D568" w:rsidR="00ED74D0" w:rsidRDefault="00ED74D0" w:rsidP="00ED74D0">
            <w:pPr>
              <w:rPr>
                <w:lang w:eastAsia="en-GB"/>
              </w:rPr>
            </w:pPr>
            <w:r w:rsidRPr="00B47A70">
              <w:rPr>
                <w:b w:val="0"/>
                <w:lang w:eastAsia="en-GB"/>
              </w:rPr>
              <w:t>Nerūsējošais tēraud</w:t>
            </w:r>
            <w:r>
              <w:rPr>
                <w:b w:val="0"/>
                <w:lang w:eastAsia="en-GB"/>
              </w:rPr>
              <w:t>s,</w:t>
            </w:r>
            <w:r>
              <w:rPr>
                <w:lang w:eastAsia="en-GB"/>
              </w:rPr>
              <w:t xml:space="preserve"> </w:t>
            </w:r>
          </w:p>
          <w:p w14:paraId="522BF965" w14:textId="5D870991" w:rsidR="00ED74D0" w:rsidRPr="00ED74D0" w:rsidRDefault="00ED74D0" w:rsidP="00ED74D0">
            <w:pPr>
              <w:rPr>
                <w:b w:val="0"/>
                <w:lang w:eastAsia="en-GB"/>
              </w:rPr>
            </w:pPr>
            <w:r>
              <w:rPr>
                <w:b w:val="0"/>
                <w:lang w:eastAsia="en-GB"/>
              </w:rPr>
              <w:t>A</w:t>
            </w:r>
            <w:r w:rsidRPr="00ED74D0">
              <w:rPr>
                <w:b w:val="0"/>
                <w:lang w:eastAsia="en-GB"/>
              </w:rPr>
              <w:t>tbilstoš</w:t>
            </w:r>
            <w:r>
              <w:rPr>
                <w:b w:val="0"/>
                <w:lang w:eastAsia="en-GB"/>
              </w:rPr>
              <w:t>s</w:t>
            </w:r>
            <w:r w:rsidRPr="00ED74D0">
              <w:rPr>
                <w:b w:val="0"/>
                <w:lang w:eastAsia="en-GB"/>
              </w:rPr>
              <w:t xml:space="preserve"> iekārtas modelim</w:t>
            </w:r>
          </w:p>
        </w:tc>
        <w:tc>
          <w:tcPr>
            <w:tcW w:w="3453" w:type="dxa"/>
          </w:tcPr>
          <w:p w14:paraId="7C0B6BE8" w14:textId="77777777" w:rsidR="00ED74D0" w:rsidRPr="004841C8" w:rsidRDefault="00ED74D0" w:rsidP="00ED74D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D74D0" w:rsidRPr="004841C8" w14:paraId="6712C46C" w14:textId="77777777" w:rsidTr="00B07DA3">
        <w:trPr>
          <w:trHeight w:val="300"/>
          <w:jc w:val="center"/>
        </w:trPr>
        <w:tc>
          <w:tcPr>
            <w:tcW w:w="883" w:type="dxa"/>
          </w:tcPr>
          <w:p w14:paraId="52A8C924" w14:textId="77777777" w:rsidR="00ED74D0" w:rsidRPr="00CD22F9" w:rsidRDefault="00ED74D0" w:rsidP="00ED74D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3080" w:type="dxa"/>
          </w:tcPr>
          <w:p w14:paraId="44EB657E" w14:textId="08064609" w:rsidR="00ED74D0" w:rsidRPr="004F0775" w:rsidRDefault="00ED74D0" w:rsidP="00ED74D0">
            <w:pPr>
              <w:rPr>
                <w:i/>
                <w:color w:val="000000" w:themeColor="text1"/>
                <w:sz w:val="22"/>
                <w:szCs w:val="22"/>
              </w:rPr>
            </w:pPr>
            <w:r w:rsidRPr="009F18E3">
              <w:rPr>
                <w:b w:val="0"/>
                <w:lang w:eastAsia="en-GB"/>
              </w:rPr>
              <w:t xml:space="preserve">Izņemams </w:t>
            </w:r>
            <w:r>
              <w:rPr>
                <w:b w:val="0"/>
                <w:lang w:eastAsia="en-GB"/>
              </w:rPr>
              <w:t>grozs</w:t>
            </w:r>
          </w:p>
          <w:p w14:paraId="30395A8C" w14:textId="77777777" w:rsidR="00ED74D0" w:rsidRPr="009F18E3" w:rsidRDefault="00ED74D0" w:rsidP="00ED74D0">
            <w:pPr>
              <w:rPr>
                <w:b w:val="0"/>
                <w:u w:val="single"/>
                <w:lang w:eastAsia="en-GB"/>
              </w:rPr>
            </w:pPr>
          </w:p>
        </w:tc>
        <w:tc>
          <w:tcPr>
            <w:tcW w:w="2695" w:type="dxa"/>
          </w:tcPr>
          <w:p w14:paraId="45BD00AE" w14:textId="45EB4425" w:rsidR="00ED74D0" w:rsidRDefault="00ED74D0" w:rsidP="00ED74D0">
            <w:pPr>
              <w:rPr>
                <w:rStyle w:val="rynqvb"/>
              </w:rPr>
            </w:pPr>
            <w:r w:rsidRPr="00B47A70">
              <w:rPr>
                <w:rStyle w:val="rynqvb"/>
                <w:b w:val="0"/>
              </w:rPr>
              <w:t>Nerūsējošais tērauds,</w:t>
            </w:r>
            <w:r>
              <w:rPr>
                <w:rStyle w:val="rynqvb"/>
              </w:rPr>
              <w:t xml:space="preserve"> </w:t>
            </w:r>
          </w:p>
          <w:p w14:paraId="6DA22C03" w14:textId="3D8A595F" w:rsidR="00ED74D0" w:rsidRPr="00B47A70" w:rsidRDefault="00ED74D0" w:rsidP="00ED74D0">
            <w:pPr>
              <w:rPr>
                <w:rStyle w:val="rynqvb"/>
                <w:b w:val="0"/>
              </w:rPr>
            </w:pPr>
            <w:r>
              <w:rPr>
                <w:rStyle w:val="rynqvb"/>
                <w:b w:val="0"/>
              </w:rPr>
              <w:t>Taisnstūra veida,</w:t>
            </w:r>
          </w:p>
          <w:p w14:paraId="7ECFEBFF" w14:textId="77777777" w:rsidR="00ED74D0" w:rsidRPr="00B47A70" w:rsidRDefault="00ED74D0" w:rsidP="00ED74D0">
            <w:pPr>
              <w:rPr>
                <w:rStyle w:val="rynqvb"/>
                <w:b w:val="0"/>
              </w:rPr>
            </w:pPr>
            <w:r w:rsidRPr="00B47A70">
              <w:rPr>
                <w:rStyle w:val="rynqvb"/>
                <w:b w:val="0"/>
              </w:rPr>
              <w:t xml:space="preserve">stiepļu siets: 5x5 mm, </w:t>
            </w:r>
          </w:p>
          <w:p w14:paraId="235378FD" w14:textId="099D9F35" w:rsidR="00ED74D0" w:rsidRPr="00B47A70" w:rsidRDefault="00ED74D0" w:rsidP="00ED74D0">
            <w:pPr>
              <w:rPr>
                <w:b w:val="0"/>
                <w:lang w:eastAsia="en-GB"/>
              </w:rPr>
            </w:pPr>
            <w:r w:rsidRPr="00B47A70">
              <w:rPr>
                <w:rStyle w:val="rynqvb"/>
                <w:b w:val="0"/>
              </w:rPr>
              <w:t>maksimālā slodze: 10 kg</w:t>
            </w:r>
          </w:p>
        </w:tc>
        <w:tc>
          <w:tcPr>
            <w:tcW w:w="3453" w:type="dxa"/>
          </w:tcPr>
          <w:p w14:paraId="54554A5D" w14:textId="77777777" w:rsidR="00ED74D0" w:rsidRPr="004841C8" w:rsidRDefault="00ED74D0" w:rsidP="00ED74D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D74D0" w:rsidRPr="004841C8" w14:paraId="498417D2" w14:textId="77777777" w:rsidTr="00B07DA3">
        <w:trPr>
          <w:trHeight w:val="274"/>
          <w:jc w:val="center"/>
        </w:trPr>
        <w:tc>
          <w:tcPr>
            <w:tcW w:w="883" w:type="dxa"/>
          </w:tcPr>
          <w:p w14:paraId="7E10ECC9" w14:textId="6062956D" w:rsidR="00ED74D0" w:rsidRPr="00CD22F9" w:rsidRDefault="00ED74D0" w:rsidP="00ED74D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3080" w:type="dxa"/>
          </w:tcPr>
          <w:p w14:paraId="6A58E7CF" w14:textId="4EF42D82" w:rsidR="00ED74D0" w:rsidRDefault="00ED74D0" w:rsidP="00ED74D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Garantija</w:t>
            </w:r>
          </w:p>
        </w:tc>
        <w:tc>
          <w:tcPr>
            <w:tcW w:w="2695" w:type="dxa"/>
          </w:tcPr>
          <w:p w14:paraId="6FC1D5B9" w14:textId="0882A23B" w:rsidR="00ED74D0" w:rsidRDefault="00ED74D0" w:rsidP="00ED74D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 xml:space="preserve">Ne </w:t>
            </w:r>
            <w:r w:rsidRPr="009F18E3">
              <w:rPr>
                <w:b w:val="0"/>
                <w:sz w:val="22"/>
                <w:szCs w:val="22"/>
              </w:rPr>
              <w:t xml:space="preserve">mazāk kā 24 mēneši </w:t>
            </w:r>
            <w:r>
              <w:rPr>
                <w:b w:val="0"/>
                <w:sz w:val="22"/>
                <w:szCs w:val="22"/>
              </w:rPr>
              <w:t>(pēc pieņemšanas nodošanas akta parakstīšanas)</w:t>
            </w:r>
          </w:p>
        </w:tc>
        <w:tc>
          <w:tcPr>
            <w:tcW w:w="3453" w:type="dxa"/>
          </w:tcPr>
          <w:p w14:paraId="7A311F20" w14:textId="16966849" w:rsidR="00ED74D0" w:rsidRPr="004841C8" w:rsidRDefault="00ED74D0" w:rsidP="00ED74D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44733A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 xml:space="preserve">Jānorāda precīzs piedāvātais termiņš </w:t>
            </w:r>
            <w:r w:rsidRPr="0061647C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 xml:space="preserve">mēnešos </w:t>
            </w:r>
          </w:p>
        </w:tc>
      </w:tr>
      <w:tr w:rsidR="00ED74D0" w:rsidRPr="004841C8" w14:paraId="22B94711" w14:textId="77777777" w:rsidTr="00B07DA3">
        <w:trPr>
          <w:trHeight w:val="274"/>
          <w:jc w:val="center"/>
        </w:trPr>
        <w:tc>
          <w:tcPr>
            <w:tcW w:w="883" w:type="dxa"/>
          </w:tcPr>
          <w:p w14:paraId="6B929D3E" w14:textId="410B589B" w:rsidR="00ED74D0" w:rsidRPr="00CD22F9" w:rsidRDefault="00ED74D0" w:rsidP="00ED74D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3080" w:type="dxa"/>
          </w:tcPr>
          <w:p w14:paraId="72A73813" w14:textId="232B6A80" w:rsidR="00ED74D0" w:rsidRDefault="00ED74D0" w:rsidP="00ED74D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Prece atbilst ES noteiktiem standartiem</w:t>
            </w:r>
          </w:p>
        </w:tc>
        <w:tc>
          <w:tcPr>
            <w:tcW w:w="2695" w:type="dxa"/>
          </w:tcPr>
          <w:p w14:paraId="141F281E" w14:textId="53A169E5" w:rsidR="00ED74D0" w:rsidRDefault="00ED74D0" w:rsidP="00ED74D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J</w:t>
            </w:r>
            <w:r w:rsidRPr="008C6CD5">
              <w:rPr>
                <w:b w:val="0"/>
                <w:sz w:val="22"/>
                <w:szCs w:val="22"/>
              </w:rPr>
              <w:t>ā</w:t>
            </w:r>
            <w:r>
              <w:rPr>
                <w:b w:val="0"/>
                <w:sz w:val="22"/>
                <w:szCs w:val="22"/>
              </w:rPr>
              <w:t>nodrošina</w:t>
            </w:r>
          </w:p>
        </w:tc>
        <w:tc>
          <w:tcPr>
            <w:tcW w:w="3453" w:type="dxa"/>
          </w:tcPr>
          <w:p w14:paraId="0A52BA14" w14:textId="77777777" w:rsidR="00ED74D0" w:rsidRPr="004841C8" w:rsidRDefault="00ED74D0" w:rsidP="00ED74D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D74D0" w:rsidRPr="004841C8" w14:paraId="595AAF4D" w14:textId="77777777" w:rsidTr="00B07DA3">
        <w:trPr>
          <w:trHeight w:val="274"/>
          <w:jc w:val="center"/>
        </w:trPr>
        <w:tc>
          <w:tcPr>
            <w:tcW w:w="883" w:type="dxa"/>
          </w:tcPr>
          <w:p w14:paraId="14ABC110" w14:textId="6B52FC43" w:rsidR="00ED74D0" w:rsidRPr="00CD22F9" w:rsidRDefault="00ED74D0" w:rsidP="00ED74D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3080" w:type="dxa"/>
          </w:tcPr>
          <w:p w14:paraId="4CF29DB1" w14:textId="77777777" w:rsidR="00ED74D0" w:rsidRDefault="00ED74D0" w:rsidP="00ED74D0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Precei jābūt jaunai</w:t>
            </w:r>
          </w:p>
          <w:p w14:paraId="1C1A37DD" w14:textId="79FE1328" w:rsidR="00ED74D0" w:rsidRDefault="00ED74D0" w:rsidP="00ED74D0">
            <w:pPr>
              <w:rPr>
                <w:b w:val="0"/>
                <w:sz w:val="22"/>
                <w:szCs w:val="22"/>
              </w:rPr>
            </w:pPr>
            <w:r w:rsidRPr="003A3516">
              <w:rPr>
                <w:b w:val="0"/>
                <w:sz w:val="22"/>
                <w:szCs w:val="22"/>
              </w:rPr>
              <w:t>(iepriekš nelietotai)</w:t>
            </w:r>
          </w:p>
        </w:tc>
        <w:tc>
          <w:tcPr>
            <w:tcW w:w="2695" w:type="dxa"/>
          </w:tcPr>
          <w:p w14:paraId="34DDE3D7" w14:textId="422E0C8C" w:rsidR="00ED74D0" w:rsidRDefault="00ED74D0" w:rsidP="00ED74D0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J</w:t>
            </w:r>
            <w:r w:rsidRPr="008C6CD5">
              <w:rPr>
                <w:b w:val="0"/>
                <w:sz w:val="22"/>
                <w:szCs w:val="22"/>
              </w:rPr>
              <w:t>ā</w:t>
            </w:r>
            <w:r>
              <w:rPr>
                <w:b w:val="0"/>
                <w:sz w:val="22"/>
                <w:szCs w:val="22"/>
              </w:rPr>
              <w:t>nodrošina</w:t>
            </w:r>
          </w:p>
        </w:tc>
        <w:tc>
          <w:tcPr>
            <w:tcW w:w="3453" w:type="dxa"/>
          </w:tcPr>
          <w:p w14:paraId="3F7A7EAE" w14:textId="77777777" w:rsidR="00ED74D0" w:rsidRPr="004841C8" w:rsidRDefault="00ED74D0" w:rsidP="00ED74D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D74D0" w:rsidRPr="004841C8" w14:paraId="01D489BA" w14:textId="77777777" w:rsidTr="00B07DA3">
        <w:trPr>
          <w:trHeight w:val="274"/>
          <w:jc w:val="center"/>
        </w:trPr>
        <w:tc>
          <w:tcPr>
            <w:tcW w:w="883" w:type="dxa"/>
          </w:tcPr>
          <w:p w14:paraId="0C588436" w14:textId="69A47AE4" w:rsidR="00ED74D0" w:rsidRPr="00CD22F9" w:rsidRDefault="00ED74D0" w:rsidP="00ED74D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3080" w:type="dxa"/>
          </w:tcPr>
          <w:p w14:paraId="3AD4C5FD" w14:textId="37F7882A" w:rsidR="00ED74D0" w:rsidRDefault="00ED74D0" w:rsidP="00ED74D0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Piegādes termiņš</w:t>
            </w:r>
          </w:p>
        </w:tc>
        <w:tc>
          <w:tcPr>
            <w:tcW w:w="2695" w:type="dxa"/>
          </w:tcPr>
          <w:p w14:paraId="5F669098" w14:textId="08A28F48" w:rsidR="00ED74D0" w:rsidRDefault="00ED74D0" w:rsidP="00ED74D0">
            <w:pPr>
              <w:rPr>
                <w:b w:val="0"/>
                <w:sz w:val="22"/>
                <w:szCs w:val="22"/>
              </w:rPr>
            </w:pPr>
            <w:r w:rsidRPr="003A3516">
              <w:rPr>
                <w:b w:val="0"/>
                <w:sz w:val="22"/>
                <w:szCs w:val="22"/>
              </w:rPr>
              <w:t xml:space="preserve">Ne vairāk kā </w:t>
            </w:r>
            <w:r>
              <w:rPr>
                <w:b w:val="0"/>
                <w:sz w:val="22"/>
                <w:szCs w:val="22"/>
              </w:rPr>
              <w:t>60</w:t>
            </w:r>
            <w:r w:rsidRPr="003A3516">
              <w:rPr>
                <w:b w:val="0"/>
                <w:sz w:val="22"/>
                <w:szCs w:val="22"/>
              </w:rPr>
              <w:t xml:space="preserve"> dienas no līguma noslēgšanas dienas</w:t>
            </w:r>
          </w:p>
          <w:p w14:paraId="0FBC417F" w14:textId="0ABB6341" w:rsidR="00ED74D0" w:rsidRDefault="00ED74D0" w:rsidP="00ED74D0">
            <w:pPr>
              <w:rPr>
                <w:b w:val="0"/>
                <w:sz w:val="22"/>
                <w:szCs w:val="22"/>
              </w:rPr>
            </w:pPr>
          </w:p>
        </w:tc>
        <w:tc>
          <w:tcPr>
            <w:tcW w:w="3453" w:type="dxa"/>
          </w:tcPr>
          <w:p w14:paraId="44295CA9" w14:textId="2D3C17B2" w:rsidR="00ED74D0" w:rsidRPr="004841C8" w:rsidRDefault="00ED74D0" w:rsidP="00ED74D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3A3516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>Jānorāda precīzs piedāvātais piegādes termiņš kalendāra dienās</w:t>
            </w:r>
          </w:p>
        </w:tc>
      </w:tr>
      <w:tr w:rsidR="00ED74D0" w:rsidRPr="004841C8" w14:paraId="54F7C048" w14:textId="77777777" w:rsidTr="00B07DA3">
        <w:trPr>
          <w:trHeight w:val="274"/>
          <w:jc w:val="center"/>
        </w:trPr>
        <w:tc>
          <w:tcPr>
            <w:tcW w:w="883" w:type="dxa"/>
          </w:tcPr>
          <w:p w14:paraId="16DFB688" w14:textId="660B7409" w:rsidR="00ED74D0" w:rsidRPr="00CD22F9" w:rsidRDefault="00ED74D0" w:rsidP="00ED74D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3080" w:type="dxa"/>
          </w:tcPr>
          <w:p w14:paraId="1F6A2F4A" w14:textId="51DB5CC6" w:rsidR="00ED74D0" w:rsidRDefault="00ED74D0" w:rsidP="00ED74D0">
            <w:pPr>
              <w:rPr>
                <w:b w:val="0"/>
                <w:sz w:val="22"/>
                <w:szCs w:val="22"/>
              </w:rPr>
            </w:pPr>
            <w:r w:rsidRPr="00744FDD">
              <w:rPr>
                <w:b w:val="0"/>
                <w:sz w:val="22"/>
                <w:szCs w:val="22"/>
                <w:lang w:eastAsia="lv-LV"/>
              </w:rPr>
              <w:t>Garantijas laikā jānodrošina rezerves daļu un servisa apkalpošana</w:t>
            </w:r>
          </w:p>
        </w:tc>
        <w:tc>
          <w:tcPr>
            <w:tcW w:w="2695" w:type="dxa"/>
          </w:tcPr>
          <w:p w14:paraId="47A4DFFB" w14:textId="16CD00EF" w:rsidR="00ED74D0" w:rsidRDefault="00ED74D0" w:rsidP="00ED74D0">
            <w:pPr>
              <w:rPr>
                <w:b w:val="0"/>
                <w:sz w:val="22"/>
                <w:szCs w:val="22"/>
              </w:rPr>
            </w:pPr>
            <w:r w:rsidRPr="00744FDD">
              <w:rPr>
                <w:b w:val="0"/>
                <w:sz w:val="22"/>
                <w:szCs w:val="22"/>
                <w:lang w:eastAsia="lv-LV"/>
              </w:rPr>
              <w:t xml:space="preserve">Ne </w:t>
            </w:r>
            <w:r w:rsidRPr="009F18E3">
              <w:rPr>
                <w:b w:val="0"/>
                <w:sz w:val="22"/>
                <w:szCs w:val="22"/>
                <w:lang w:eastAsia="lv-LV"/>
              </w:rPr>
              <w:t xml:space="preserve">ilgāk kā 3 (trīs) darba </w:t>
            </w:r>
            <w:r w:rsidRPr="00744FDD">
              <w:rPr>
                <w:b w:val="0"/>
                <w:sz w:val="22"/>
                <w:szCs w:val="22"/>
                <w:lang w:eastAsia="lv-LV"/>
              </w:rPr>
              <w:t>dienu laikā no pieteikšanas brīža jānodrošina servisa mehāniķa ierašanās preces atrašanās vietā.</w:t>
            </w:r>
          </w:p>
        </w:tc>
        <w:tc>
          <w:tcPr>
            <w:tcW w:w="3453" w:type="dxa"/>
          </w:tcPr>
          <w:p w14:paraId="1B317F92" w14:textId="77777777" w:rsidR="00ED74D0" w:rsidRPr="004841C8" w:rsidRDefault="00ED74D0" w:rsidP="00ED74D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D74D0" w:rsidRPr="004841C8" w14:paraId="517A4F8C" w14:textId="77777777" w:rsidTr="00B07DA3">
        <w:trPr>
          <w:trHeight w:val="274"/>
          <w:jc w:val="center"/>
        </w:trPr>
        <w:tc>
          <w:tcPr>
            <w:tcW w:w="883" w:type="dxa"/>
          </w:tcPr>
          <w:p w14:paraId="780DFF3C" w14:textId="606F7D18" w:rsidR="00ED74D0" w:rsidRPr="00CD22F9" w:rsidRDefault="00ED74D0" w:rsidP="00ED74D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3080" w:type="dxa"/>
          </w:tcPr>
          <w:p w14:paraId="4C0594C9" w14:textId="5C4A9E8D" w:rsidR="00ED74D0" w:rsidRDefault="00ED74D0" w:rsidP="00ED74D0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Piegādes vieta</w:t>
            </w:r>
          </w:p>
        </w:tc>
        <w:tc>
          <w:tcPr>
            <w:tcW w:w="2695" w:type="dxa"/>
          </w:tcPr>
          <w:p w14:paraId="0D29C3C1" w14:textId="502EB8E1" w:rsidR="00ED74D0" w:rsidRDefault="00ED74D0" w:rsidP="00ED74D0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Graudu iela 1, Ceriņi, Krimūnu pagasts, Dobeles novads, LV- 3701</w:t>
            </w:r>
          </w:p>
        </w:tc>
        <w:tc>
          <w:tcPr>
            <w:tcW w:w="3453" w:type="dxa"/>
          </w:tcPr>
          <w:p w14:paraId="164789B3" w14:textId="77777777" w:rsidR="00ED74D0" w:rsidRPr="004841C8" w:rsidRDefault="00ED74D0" w:rsidP="00ED74D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D74D0" w:rsidRPr="004841C8" w14:paraId="0F7A6453" w14:textId="77777777" w:rsidTr="00B07DA3">
        <w:trPr>
          <w:trHeight w:val="274"/>
          <w:jc w:val="center"/>
        </w:trPr>
        <w:tc>
          <w:tcPr>
            <w:tcW w:w="883" w:type="dxa"/>
          </w:tcPr>
          <w:p w14:paraId="44457E41" w14:textId="77777777" w:rsidR="00ED74D0" w:rsidRPr="00CD22F9" w:rsidRDefault="00ED74D0" w:rsidP="00ED74D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3080" w:type="dxa"/>
          </w:tcPr>
          <w:p w14:paraId="3909598F" w14:textId="4A3DBCE4" w:rsidR="00ED74D0" w:rsidRDefault="00ED74D0" w:rsidP="00ED74D0">
            <w:pPr>
              <w:rPr>
                <w:b w:val="0"/>
                <w:sz w:val="22"/>
                <w:szCs w:val="22"/>
              </w:rPr>
            </w:pPr>
            <w:r w:rsidRPr="00786390">
              <w:rPr>
                <w:b w:val="0"/>
                <w:sz w:val="22"/>
                <w:szCs w:val="22"/>
              </w:rPr>
              <w:t>Uzstādīšana un apmācības</w:t>
            </w:r>
          </w:p>
        </w:tc>
        <w:tc>
          <w:tcPr>
            <w:tcW w:w="2695" w:type="dxa"/>
          </w:tcPr>
          <w:p w14:paraId="36BD838A" w14:textId="3D844DAC" w:rsidR="00ED74D0" w:rsidRPr="00DB1699" w:rsidRDefault="00ED74D0" w:rsidP="00ED74D0">
            <w:pPr>
              <w:rPr>
                <w:b w:val="0"/>
                <w:sz w:val="22"/>
                <w:szCs w:val="22"/>
              </w:rPr>
            </w:pPr>
            <w:r w:rsidRPr="00786390">
              <w:rPr>
                <w:b w:val="0"/>
                <w:color w:val="000000"/>
                <w:sz w:val="22"/>
                <w:szCs w:val="22"/>
              </w:rPr>
              <w:t>Pretendentam pēc preces piegādes jānodrošina tā uzstādīšana darba (izmantošanas) kārtībā, regulēšana, testēšana un jāveic Pasūtītāja darbinieku apmācības latviešu valodā (ne mazāk kā vienas darba dienas ietvaros)</w:t>
            </w:r>
          </w:p>
        </w:tc>
        <w:tc>
          <w:tcPr>
            <w:tcW w:w="3453" w:type="dxa"/>
          </w:tcPr>
          <w:p w14:paraId="1F6C0EA4" w14:textId="77777777" w:rsidR="00ED74D0" w:rsidRPr="004841C8" w:rsidRDefault="00ED74D0" w:rsidP="00ED74D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D74D0" w:rsidRPr="004841C8" w14:paraId="611BC0CC" w14:textId="77777777" w:rsidTr="00B07DA3">
        <w:trPr>
          <w:trHeight w:val="274"/>
          <w:jc w:val="center"/>
        </w:trPr>
        <w:tc>
          <w:tcPr>
            <w:tcW w:w="883" w:type="dxa"/>
          </w:tcPr>
          <w:p w14:paraId="25E96E6F" w14:textId="77777777" w:rsidR="00ED74D0" w:rsidRPr="00CD22F9" w:rsidRDefault="00ED74D0" w:rsidP="00ED74D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3080" w:type="dxa"/>
          </w:tcPr>
          <w:p w14:paraId="073E5279" w14:textId="17A486F8" w:rsidR="00ED74D0" w:rsidRDefault="00ED74D0" w:rsidP="00ED74D0">
            <w:pPr>
              <w:rPr>
                <w:b w:val="0"/>
                <w:sz w:val="22"/>
                <w:szCs w:val="22"/>
              </w:rPr>
            </w:pPr>
            <w:r w:rsidRPr="00786390">
              <w:rPr>
                <w:b w:val="0"/>
                <w:sz w:val="22"/>
                <w:szCs w:val="22"/>
                <w:lang w:eastAsia="zh-CN"/>
              </w:rPr>
              <w:t>Piedāvājuma cenā jāiekļauj visas izmaksas, kas saistītas ar nodokļu nomaksu, piegādi un darbinieku apmācību Pasūtītāja norādītajā adresē</w:t>
            </w:r>
          </w:p>
        </w:tc>
        <w:tc>
          <w:tcPr>
            <w:tcW w:w="2695" w:type="dxa"/>
          </w:tcPr>
          <w:p w14:paraId="7CEE9DA2" w14:textId="1DDA9683" w:rsidR="00ED74D0" w:rsidRPr="00DB1699" w:rsidRDefault="00ED74D0" w:rsidP="00ED74D0">
            <w:pPr>
              <w:rPr>
                <w:b w:val="0"/>
                <w:sz w:val="22"/>
                <w:szCs w:val="22"/>
              </w:rPr>
            </w:pPr>
            <w:r w:rsidRPr="00786390">
              <w:rPr>
                <w:b w:val="0"/>
                <w:color w:val="000000"/>
                <w:sz w:val="22"/>
                <w:szCs w:val="22"/>
              </w:rPr>
              <w:t>Jānodrošina</w:t>
            </w:r>
          </w:p>
        </w:tc>
        <w:tc>
          <w:tcPr>
            <w:tcW w:w="3453" w:type="dxa"/>
          </w:tcPr>
          <w:p w14:paraId="69223A19" w14:textId="77777777" w:rsidR="00ED74D0" w:rsidRPr="004841C8" w:rsidRDefault="00ED74D0" w:rsidP="00ED74D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75ED8" w:rsidRPr="004841C8" w14:paraId="62BEF2E9" w14:textId="77777777" w:rsidTr="00B07DA3">
        <w:trPr>
          <w:trHeight w:val="274"/>
          <w:jc w:val="center"/>
        </w:trPr>
        <w:tc>
          <w:tcPr>
            <w:tcW w:w="883" w:type="dxa"/>
          </w:tcPr>
          <w:p w14:paraId="52E95BA9" w14:textId="77777777" w:rsidR="00E75ED8" w:rsidRPr="00CD22F9" w:rsidRDefault="00E75ED8" w:rsidP="00E75ED8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5775" w:type="dxa"/>
            <w:gridSpan w:val="2"/>
          </w:tcPr>
          <w:p w14:paraId="0ED5577D" w14:textId="77777777" w:rsidR="00E75ED8" w:rsidRDefault="00E75ED8" w:rsidP="00E75ED8">
            <w:pPr>
              <w:rPr>
                <w:i/>
                <w:sz w:val="22"/>
                <w:szCs w:val="22"/>
              </w:rPr>
            </w:pPr>
            <w:r w:rsidRPr="00E75ED8">
              <w:rPr>
                <w:bCs/>
                <w:sz w:val="22"/>
                <w:szCs w:val="22"/>
              </w:rPr>
              <w:t>Preces</w:t>
            </w:r>
            <w:r w:rsidRPr="00916BE5">
              <w:rPr>
                <w:sz w:val="22"/>
                <w:szCs w:val="22"/>
              </w:rPr>
              <w:t xml:space="preserve"> elektroenerģijas patēriņa jauda (W) </w:t>
            </w:r>
            <w:r w:rsidRPr="00916BE5">
              <w:rPr>
                <w:i/>
                <w:sz w:val="22"/>
                <w:szCs w:val="22"/>
              </w:rPr>
              <w:t>(vērtēšanas kritērijs B)</w:t>
            </w:r>
          </w:p>
          <w:p w14:paraId="69995500" w14:textId="6A5EB429" w:rsidR="00E75ED8" w:rsidRPr="00786390" w:rsidRDefault="00E75ED8" w:rsidP="00E75ED8">
            <w:pPr>
              <w:rPr>
                <w:b w:val="0"/>
                <w:color w:val="000000"/>
                <w:sz w:val="22"/>
                <w:szCs w:val="22"/>
              </w:rPr>
            </w:pPr>
          </w:p>
        </w:tc>
        <w:tc>
          <w:tcPr>
            <w:tcW w:w="3453" w:type="dxa"/>
          </w:tcPr>
          <w:p w14:paraId="3A5ED284" w14:textId="4E326EF2" w:rsidR="00E75ED8" w:rsidRPr="004841C8" w:rsidRDefault="00E75ED8" w:rsidP="00E75ED8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916BE5">
              <w:rPr>
                <w:i/>
                <w:snapToGrid w:val="0"/>
                <w:sz w:val="22"/>
                <w:szCs w:val="22"/>
              </w:rPr>
              <w:t>Jānorāda piedāvātās preces elektroenerģijas patēriņa jauda (W)</w:t>
            </w:r>
          </w:p>
        </w:tc>
      </w:tr>
    </w:tbl>
    <w:p w14:paraId="38E81AB0" w14:textId="77777777" w:rsidR="00FB220B" w:rsidRDefault="00FB220B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3AE812E0" w14:textId="12F7506A" w:rsidR="00556AB6" w:rsidRDefault="00556AB6" w:rsidP="00556AB6">
      <w:pPr>
        <w:widowControl w:val="0"/>
        <w:suppressAutoHyphens/>
        <w:ind w:right="-1"/>
        <w:rPr>
          <w:sz w:val="22"/>
          <w:szCs w:val="22"/>
          <w:u w:val="single"/>
        </w:rPr>
      </w:pPr>
      <w:r w:rsidRPr="004F0775">
        <w:rPr>
          <w:sz w:val="22"/>
          <w:szCs w:val="22"/>
          <w:u w:val="single"/>
        </w:rPr>
        <w:t>Tehniskajam piedāvājumam pievieno preces garantijas nosacījumu aprakstu brīvā formā</w:t>
      </w:r>
      <w:r w:rsidR="00F0585D">
        <w:rPr>
          <w:sz w:val="22"/>
          <w:szCs w:val="22"/>
          <w:u w:val="single"/>
        </w:rPr>
        <w:t xml:space="preserve"> un ražotāja tehnisko dokumentāciju</w:t>
      </w:r>
      <w:r w:rsidRPr="004F0775">
        <w:rPr>
          <w:sz w:val="22"/>
          <w:szCs w:val="22"/>
          <w:u w:val="single"/>
        </w:rPr>
        <w:t xml:space="preserve">. </w:t>
      </w:r>
    </w:p>
    <w:p w14:paraId="776705FC" w14:textId="65CCDED4" w:rsidR="006B262D" w:rsidRDefault="006B262D" w:rsidP="00982E6C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25D5303B" w14:textId="5BD8BE67" w:rsidR="00CD22F9" w:rsidRPr="00786390" w:rsidRDefault="00DF1AD6" w:rsidP="00CD22F9">
      <w:pPr>
        <w:rPr>
          <w:rFonts w:eastAsia="Calibri"/>
          <w:b w:val="0"/>
          <w:sz w:val="22"/>
          <w:szCs w:val="22"/>
        </w:rPr>
      </w:pPr>
      <w:r w:rsidRPr="00DF1AD6">
        <w:rPr>
          <w:b w:val="0"/>
          <w:sz w:val="22"/>
          <w:szCs w:val="22"/>
        </w:rPr>
        <w:t>Pretendenta</w:t>
      </w:r>
      <w:proofErr w:type="gramStart"/>
      <w:r w:rsidRPr="00DF1AD6">
        <w:rPr>
          <w:b w:val="0"/>
          <w:sz w:val="22"/>
          <w:szCs w:val="22"/>
        </w:rPr>
        <w:t xml:space="preserve">  </w:t>
      </w:r>
      <w:proofErr w:type="gramEnd"/>
      <w:r w:rsidRPr="00DF1AD6">
        <w:rPr>
          <w:b w:val="0"/>
          <w:sz w:val="22"/>
          <w:szCs w:val="22"/>
        </w:rPr>
        <w:t xml:space="preserve">pārstāvja paraksts </w:t>
      </w:r>
      <w:r w:rsidR="00CD22F9" w:rsidRPr="00786390">
        <w:rPr>
          <w:rFonts w:eastAsia="Calibri"/>
          <w:b w:val="0"/>
          <w:sz w:val="22"/>
          <w:szCs w:val="22"/>
          <w:vertAlign w:val="superscript"/>
        </w:rPr>
        <w:footnoteReference w:id="1"/>
      </w:r>
      <w:r w:rsidR="00CD22F9" w:rsidRPr="00786390">
        <w:rPr>
          <w:rFonts w:eastAsia="Calibri"/>
          <w:b w:val="0"/>
          <w:sz w:val="22"/>
          <w:szCs w:val="22"/>
        </w:rPr>
        <w:t xml:space="preserve">: </w:t>
      </w:r>
    </w:p>
    <w:p w14:paraId="7F8D508A" w14:textId="77777777" w:rsidR="00CD22F9" w:rsidRDefault="00CD22F9" w:rsidP="00982E6C">
      <w:pPr>
        <w:widowControl w:val="0"/>
        <w:suppressAutoHyphens/>
        <w:ind w:right="-1"/>
        <w:rPr>
          <w:b w:val="0"/>
          <w:sz w:val="22"/>
          <w:szCs w:val="22"/>
        </w:rPr>
      </w:pPr>
    </w:p>
    <w:sectPr w:rsidR="00CD22F9" w:rsidSect="00BD591C">
      <w:pgSz w:w="11906" w:h="16838" w:code="9"/>
      <w:pgMar w:top="1134" w:right="1418" w:bottom="1134" w:left="1701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39E8200E" w16cex:dateUtc="2024-05-08T21:29:00Z"/>
  <w16cex:commentExtensible w16cex:durableId="7D4EC805" w16cex:dateUtc="2024-05-08T21:32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BA6224" w14:textId="77777777" w:rsidR="00407C23" w:rsidRDefault="00407C23" w:rsidP="00CD22F9">
      <w:r>
        <w:separator/>
      </w:r>
    </w:p>
  </w:endnote>
  <w:endnote w:type="continuationSeparator" w:id="0">
    <w:p w14:paraId="40904E3C" w14:textId="77777777" w:rsidR="00407C23" w:rsidRDefault="00407C23" w:rsidP="00CD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AD834B" w14:textId="77777777" w:rsidR="00407C23" w:rsidRDefault="00407C23" w:rsidP="00CD22F9">
      <w:r>
        <w:separator/>
      </w:r>
    </w:p>
  </w:footnote>
  <w:footnote w:type="continuationSeparator" w:id="0">
    <w:p w14:paraId="39C0C69E" w14:textId="77777777" w:rsidR="00407C23" w:rsidRDefault="00407C23" w:rsidP="00CD22F9">
      <w:r>
        <w:continuationSeparator/>
      </w:r>
    </w:p>
  </w:footnote>
  <w:footnote w:id="1">
    <w:p w14:paraId="7EA814D5" w14:textId="77777777" w:rsidR="00CD22F9" w:rsidRPr="00A9053A" w:rsidRDefault="00CD22F9" w:rsidP="00CD22F9">
      <w:pPr>
        <w:pStyle w:val="FootnoteText"/>
        <w:rPr>
          <w:i/>
        </w:rPr>
      </w:pPr>
      <w:r>
        <w:rPr>
          <w:rStyle w:val="FootnoteReference"/>
        </w:rPr>
        <w:footnoteRef/>
      </w:r>
      <w:r>
        <w:t xml:space="preserve"> </w:t>
      </w:r>
      <w:r w:rsidRPr="00A9053A">
        <w:rPr>
          <w:i/>
        </w:rPr>
        <w:t>Neaizpilda, ja dokuments tiek parakstīts ar drošu elektronisko parakstu.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DE2D30"/>
    <w:multiLevelType w:val="multilevel"/>
    <w:tmpl w:val="FDECCCF6"/>
    <w:lvl w:ilvl="0">
      <w:start w:val="2"/>
      <w:numFmt w:val="decimal"/>
      <w:lvlText w:val="%1."/>
      <w:lvlJc w:val="left"/>
      <w:pPr>
        <w:tabs>
          <w:tab w:val="num" w:pos="990"/>
        </w:tabs>
        <w:ind w:left="990" w:hanging="99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268"/>
        </w:tabs>
        <w:ind w:left="2268" w:hanging="99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4422"/>
        </w:tabs>
        <w:ind w:left="4422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  <w:rPr>
        <w:b/>
      </w:rPr>
    </w:lvl>
  </w:abstractNum>
  <w:abstractNum w:abstractNumId="1" w15:restartNumberingAfterBreak="0">
    <w:nsid w:val="301E2FE6"/>
    <w:multiLevelType w:val="hybridMultilevel"/>
    <w:tmpl w:val="B13AB2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5035F"/>
    <w:multiLevelType w:val="hybridMultilevel"/>
    <w:tmpl w:val="359C0B42"/>
    <w:lvl w:ilvl="0" w:tplc="48E4CA60">
      <w:start w:val="1"/>
      <w:numFmt w:val="decimal"/>
      <w:lvlText w:val="%1."/>
      <w:lvlJc w:val="left"/>
      <w:pPr>
        <w:ind w:left="78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500" w:hanging="360"/>
      </w:pPr>
    </w:lvl>
    <w:lvl w:ilvl="2" w:tplc="0426001B" w:tentative="1">
      <w:start w:val="1"/>
      <w:numFmt w:val="lowerRoman"/>
      <w:lvlText w:val="%3."/>
      <w:lvlJc w:val="right"/>
      <w:pPr>
        <w:ind w:left="2220" w:hanging="180"/>
      </w:pPr>
    </w:lvl>
    <w:lvl w:ilvl="3" w:tplc="0426000F" w:tentative="1">
      <w:start w:val="1"/>
      <w:numFmt w:val="decimal"/>
      <w:lvlText w:val="%4."/>
      <w:lvlJc w:val="left"/>
      <w:pPr>
        <w:ind w:left="2940" w:hanging="360"/>
      </w:pPr>
    </w:lvl>
    <w:lvl w:ilvl="4" w:tplc="04260019" w:tentative="1">
      <w:start w:val="1"/>
      <w:numFmt w:val="lowerLetter"/>
      <w:lvlText w:val="%5."/>
      <w:lvlJc w:val="left"/>
      <w:pPr>
        <w:ind w:left="3660" w:hanging="360"/>
      </w:pPr>
    </w:lvl>
    <w:lvl w:ilvl="5" w:tplc="0426001B" w:tentative="1">
      <w:start w:val="1"/>
      <w:numFmt w:val="lowerRoman"/>
      <w:lvlText w:val="%6."/>
      <w:lvlJc w:val="right"/>
      <w:pPr>
        <w:ind w:left="4380" w:hanging="180"/>
      </w:pPr>
    </w:lvl>
    <w:lvl w:ilvl="6" w:tplc="0426000F" w:tentative="1">
      <w:start w:val="1"/>
      <w:numFmt w:val="decimal"/>
      <w:lvlText w:val="%7."/>
      <w:lvlJc w:val="left"/>
      <w:pPr>
        <w:ind w:left="5100" w:hanging="360"/>
      </w:pPr>
    </w:lvl>
    <w:lvl w:ilvl="7" w:tplc="04260019" w:tentative="1">
      <w:start w:val="1"/>
      <w:numFmt w:val="lowerLetter"/>
      <w:lvlText w:val="%8."/>
      <w:lvlJc w:val="left"/>
      <w:pPr>
        <w:ind w:left="5820" w:hanging="360"/>
      </w:pPr>
    </w:lvl>
    <w:lvl w:ilvl="8" w:tplc="042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6551FE"/>
    <w:multiLevelType w:val="multilevel"/>
    <w:tmpl w:val="17184778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860"/>
        </w:tabs>
        <w:ind w:left="860" w:hanging="576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680"/>
        </w:tabs>
        <w:ind w:left="851" w:hanging="851"/>
      </w:pPr>
      <w:rPr>
        <w:b w:val="0"/>
        <w:sz w:val="22"/>
        <w:szCs w:val="22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4B071EB2"/>
    <w:multiLevelType w:val="multilevel"/>
    <w:tmpl w:val="1B46CCAA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620" w:hanging="54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080"/>
      </w:pPr>
    </w:lvl>
    <w:lvl w:ilvl="6">
      <w:start w:val="1"/>
      <w:numFmt w:val="decimal"/>
      <w:isLgl/>
      <w:lvlText w:val="%1.%2.%3.%4.%5.%6.%7."/>
      <w:lvlJc w:val="left"/>
      <w:pPr>
        <w:ind w:left="2160" w:hanging="1080"/>
      </w:p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</w:lvl>
  </w:abstractNum>
  <w:abstractNum w:abstractNumId="5" w15:restartNumberingAfterBreak="0">
    <w:nsid w:val="58C66F2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AB35585"/>
    <w:multiLevelType w:val="hybridMultilevel"/>
    <w:tmpl w:val="6D024B44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7C444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F7365858">
      <w:start w:val="3"/>
      <w:numFmt w:val="upperRoman"/>
      <w:lvlText w:val="%5."/>
      <w:lvlJc w:val="left"/>
      <w:pPr>
        <w:tabs>
          <w:tab w:val="num" w:pos="3960"/>
        </w:tabs>
        <w:ind w:left="3960" w:hanging="720"/>
      </w:p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4E13EFE"/>
    <w:multiLevelType w:val="hybridMultilevel"/>
    <w:tmpl w:val="2A72AFAA"/>
    <w:lvl w:ilvl="0" w:tplc="8B38726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6C960D9"/>
    <w:multiLevelType w:val="hybridMultilevel"/>
    <w:tmpl w:val="84401CFA"/>
    <w:lvl w:ilvl="0" w:tplc="31F86B9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3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2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3B29"/>
    <w:rsid w:val="00020E27"/>
    <w:rsid w:val="00037232"/>
    <w:rsid w:val="000A721B"/>
    <w:rsid w:val="00131AF2"/>
    <w:rsid w:val="00140BA9"/>
    <w:rsid w:val="00154F85"/>
    <w:rsid w:val="00177661"/>
    <w:rsid w:val="00187BE4"/>
    <w:rsid w:val="001A74AC"/>
    <w:rsid w:val="001C0EF4"/>
    <w:rsid w:val="001C23B4"/>
    <w:rsid w:val="001D17C5"/>
    <w:rsid w:val="001F762B"/>
    <w:rsid w:val="00245C19"/>
    <w:rsid w:val="0025743C"/>
    <w:rsid w:val="00267FE7"/>
    <w:rsid w:val="00273C90"/>
    <w:rsid w:val="00293CDA"/>
    <w:rsid w:val="00295D17"/>
    <w:rsid w:val="002B4C32"/>
    <w:rsid w:val="002B54A0"/>
    <w:rsid w:val="002B75DE"/>
    <w:rsid w:val="002D52FB"/>
    <w:rsid w:val="003416C9"/>
    <w:rsid w:val="0037718E"/>
    <w:rsid w:val="00384728"/>
    <w:rsid w:val="00385F75"/>
    <w:rsid w:val="00391B83"/>
    <w:rsid w:val="00392ACF"/>
    <w:rsid w:val="00392D3F"/>
    <w:rsid w:val="003F5C66"/>
    <w:rsid w:val="00407C23"/>
    <w:rsid w:val="0041796A"/>
    <w:rsid w:val="00434D66"/>
    <w:rsid w:val="0043631B"/>
    <w:rsid w:val="0044361D"/>
    <w:rsid w:val="00445090"/>
    <w:rsid w:val="0045735F"/>
    <w:rsid w:val="00464739"/>
    <w:rsid w:val="00474E69"/>
    <w:rsid w:val="00477838"/>
    <w:rsid w:val="00480492"/>
    <w:rsid w:val="004841C8"/>
    <w:rsid w:val="00493AFB"/>
    <w:rsid w:val="0049435A"/>
    <w:rsid w:val="004B3099"/>
    <w:rsid w:val="004B3BB5"/>
    <w:rsid w:val="004C521E"/>
    <w:rsid w:val="005565CB"/>
    <w:rsid w:val="00556AB6"/>
    <w:rsid w:val="0057308C"/>
    <w:rsid w:val="00574991"/>
    <w:rsid w:val="0059008E"/>
    <w:rsid w:val="00590991"/>
    <w:rsid w:val="00590E1E"/>
    <w:rsid w:val="005B740C"/>
    <w:rsid w:val="005E18B5"/>
    <w:rsid w:val="005F2D33"/>
    <w:rsid w:val="0061137E"/>
    <w:rsid w:val="00613FA2"/>
    <w:rsid w:val="006153AA"/>
    <w:rsid w:val="00631196"/>
    <w:rsid w:val="00675240"/>
    <w:rsid w:val="00681D53"/>
    <w:rsid w:val="006B099B"/>
    <w:rsid w:val="006B262D"/>
    <w:rsid w:val="006B56B8"/>
    <w:rsid w:val="006B6C5F"/>
    <w:rsid w:val="006F26F1"/>
    <w:rsid w:val="00701A40"/>
    <w:rsid w:val="00722A24"/>
    <w:rsid w:val="007360DB"/>
    <w:rsid w:val="007845E6"/>
    <w:rsid w:val="007A000A"/>
    <w:rsid w:val="007B3DC0"/>
    <w:rsid w:val="007E0D85"/>
    <w:rsid w:val="00845570"/>
    <w:rsid w:val="00853E16"/>
    <w:rsid w:val="00856C56"/>
    <w:rsid w:val="0086606D"/>
    <w:rsid w:val="00877A2D"/>
    <w:rsid w:val="008800A7"/>
    <w:rsid w:val="00884A82"/>
    <w:rsid w:val="008A3CA2"/>
    <w:rsid w:val="008A5705"/>
    <w:rsid w:val="008A7862"/>
    <w:rsid w:val="008B4F9F"/>
    <w:rsid w:val="008B744D"/>
    <w:rsid w:val="008C174E"/>
    <w:rsid w:val="00903C55"/>
    <w:rsid w:val="0091013E"/>
    <w:rsid w:val="0091384A"/>
    <w:rsid w:val="00934A0E"/>
    <w:rsid w:val="00936960"/>
    <w:rsid w:val="00982E6C"/>
    <w:rsid w:val="009A5E56"/>
    <w:rsid w:val="009F18E3"/>
    <w:rsid w:val="00A224CF"/>
    <w:rsid w:val="00A27D45"/>
    <w:rsid w:val="00A83D6A"/>
    <w:rsid w:val="00AB0737"/>
    <w:rsid w:val="00AB5982"/>
    <w:rsid w:val="00AB625A"/>
    <w:rsid w:val="00AB7D75"/>
    <w:rsid w:val="00AD5D33"/>
    <w:rsid w:val="00AF28B1"/>
    <w:rsid w:val="00B0018B"/>
    <w:rsid w:val="00B07DA3"/>
    <w:rsid w:val="00B11D7F"/>
    <w:rsid w:val="00B41AF4"/>
    <w:rsid w:val="00B47A70"/>
    <w:rsid w:val="00B515C5"/>
    <w:rsid w:val="00B63E9C"/>
    <w:rsid w:val="00B70B66"/>
    <w:rsid w:val="00B75218"/>
    <w:rsid w:val="00B90F46"/>
    <w:rsid w:val="00BB4C42"/>
    <w:rsid w:val="00BD591C"/>
    <w:rsid w:val="00BF0D07"/>
    <w:rsid w:val="00C04A1C"/>
    <w:rsid w:val="00C112F8"/>
    <w:rsid w:val="00C22771"/>
    <w:rsid w:val="00C51BBF"/>
    <w:rsid w:val="00C51FB3"/>
    <w:rsid w:val="00C846C5"/>
    <w:rsid w:val="00CB57D7"/>
    <w:rsid w:val="00CB74D0"/>
    <w:rsid w:val="00CD22F9"/>
    <w:rsid w:val="00CD462E"/>
    <w:rsid w:val="00CD6FC4"/>
    <w:rsid w:val="00D120F1"/>
    <w:rsid w:val="00D1326F"/>
    <w:rsid w:val="00D20C3D"/>
    <w:rsid w:val="00D222CF"/>
    <w:rsid w:val="00D24DC3"/>
    <w:rsid w:val="00D35801"/>
    <w:rsid w:val="00D37237"/>
    <w:rsid w:val="00D73975"/>
    <w:rsid w:val="00D81132"/>
    <w:rsid w:val="00D96224"/>
    <w:rsid w:val="00DB0EB2"/>
    <w:rsid w:val="00DB2EEC"/>
    <w:rsid w:val="00DD67F0"/>
    <w:rsid w:val="00DE07D8"/>
    <w:rsid w:val="00DE2748"/>
    <w:rsid w:val="00DF1AD6"/>
    <w:rsid w:val="00DF4D08"/>
    <w:rsid w:val="00E26B93"/>
    <w:rsid w:val="00E75ED8"/>
    <w:rsid w:val="00E83B29"/>
    <w:rsid w:val="00EB48D4"/>
    <w:rsid w:val="00EB4A36"/>
    <w:rsid w:val="00ED36C0"/>
    <w:rsid w:val="00ED74D0"/>
    <w:rsid w:val="00EE07F6"/>
    <w:rsid w:val="00EF2372"/>
    <w:rsid w:val="00EF5E3E"/>
    <w:rsid w:val="00EF6DB3"/>
    <w:rsid w:val="00F0585D"/>
    <w:rsid w:val="00F62D31"/>
    <w:rsid w:val="00F82B87"/>
    <w:rsid w:val="00FA571C"/>
    <w:rsid w:val="00FA7888"/>
    <w:rsid w:val="00FB220B"/>
    <w:rsid w:val="00FB5FE9"/>
    <w:rsid w:val="00FD188C"/>
    <w:rsid w:val="00FD4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80D41"/>
  <w15:chartTrackingRefBased/>
  <w15:docId w15:val="{4808F921-DD88-4669-A3E5-1DBE6683D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83B29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1">
    <w:name w:val="heading 1"/>
    <w:aliases w:val="H1"/>
    <w:basedOn w:val="Normal"/>
    <w:next w:val="Heading2"/>
    <w:link w:val="Heading1Char"/>
    <w:qFormat/>
    <w:rsid w:val="00E83B29"/>
    <w:pPr>
      <w:keepNext/>
      <w:numPr>
        <w:numId w:val="1"/>
      </w:numPr>
      <w:jc w:val="center"/>
      <w:outlineLvl w:val="0"/>
    </w:pPr>
    <w:rPr>
      <w:rFonts w:ascii="Times New Roman Bold" w:hAnsi="Times New Roman Bold"/>
      <w:b w:val="0"/>
      <w:caps/>
      <w:sz w:val="28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83B29"/>
    <w:pPr>
      <w:keepNext/>
      <w:numPr>
        <w:ilvl w:val="1"/>
        <w:numId w:val="1"/>
      </w:numPr>
      <w:tabs>
        <w:tab w:val="left" w:pos="284"/>
      </w:tabs>
      <w:spacing w:after="100"/>
      <w:jc w:val="both"/>
      <w:outlineLvl w:val="1"/>
    </w:pPr>
    <w:rPr>
      <w:rFonts w:ascii="Times New Roman Bold" w:hAnsi="Times New Roman Bold"/>
      <w:sz w:val="22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3B29"/>
    <w:pPr>
      <w:keepNext/>
      <w:numPr>
        <w:ilvl w:val="2"/>
        <w:numId w:val="1"/>
      </w:numPr>
      <w:jc w:val="center"/>
      <w:outlineLvl w:val="2"/>
    </w:pPr>
    <w:rPr>
      <w:sz w:val="32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83B29"/>
    <w:pPr>
      <w:keepNext/>
      <w:numPr>
        <w:ilvl w:val="3"/>
        <w:numId w:val="1"/>
      </w:numPr>
      <w:spacing w:before="240" w:after="60"/>
      <w:outlineLvl w:val="3"/>
    </w:pPr>
    <w:rPr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83B29"/>
    <w:pPr>
      <w:keepNext/>
      <w:numPr>
        <w:ilvl w:val="4"/>
        <w:numId w:val="1"/>
      </w:numPr>
      <w:jc w:val="both"/>
      <w:outlineLvl w:val="4"/>
    </w:pPr>
    <w:rPr>
      <w:bCs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83B29"/>
    <w:pPr>
      <w:keepNext/>
      <w:numPr>
        <w:ilvl w:val="5"/>
        <w:numId w:val="1"/>
      </w:numPr>
      <w:jc w:val="both"/>
      <w:outlineLvl w:val="5"/>
    </w:pPr>
    <w:rPr>
      <w:bCs/>
      <w:sz w:val="28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83B29"/>
    <w:pPr>
      <w:numPr>
        <w:ilvl w:val="6"/>
        <w:numId w:val="1"/>
      </w:numPr>
      <w:spacing w:before="240" w:after="60"/>
      <w:jc w:val="both"/>
      <w:outlineLvl w:val="6"/>
    </w:pPr>
    <w:rPr>
      <w:b w:val="0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83B29"/>
    <w:pPr>
      <w:numPr>
        <w:ilvl w:val="7"/>
        <w:numId w:val="1"/>
      </w:numPr>
      <w:spacing w:before="240" w:after="60"/>
      <w:jc w:val="both"/>
      <w:outlineLvl w:val="7"/>
    </w:pPr>
    <w:rPr>
      <w:b w:val="0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83B29"/>
    <w:pPr>
      <w:numPr>
        <w:ilvl w:val="8"/>
        <w:numId w:val="1"/>
      </w:numPr>
      <w:spacing w:before="240" w:after="60"/>
      <w:jc w:val="both"/>
      <w:outlineLvl w:val="8"/>
    </w:pPr>
    <w:rPr>
      <w:rFonts w:cs="Arial"/>
      <w:b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basedOn w:val="DefaultParagraphFont"/>
    <w:link w:val="Heading1"/>
    <w:rsid w:val="00E83B29"/>
    <w:rPr>
      <w:rFonts w:ascii="Times New Roman Bold" w:eastAsia="Times New Roman" w:hAnsi="Times New Roman Bold" w:cs="Times New Roman"/>
      <w:caps/>
      <w:sz w:val="28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E83B29"/>
    <w:rPr>
      <w:rFonts w:ascii="Times New Roman Bold" w:eastAsia="Times New Roman" w:hAnsi="Times New Roman Bold" w:cs="Times New Roman"/>
      <w:b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E83B29"/>
    <w:rPr>
      <w:rFonts w:ascii="Times New Roman" w:eastAsia="Times New Roman" w:hAnsi="Times New Roman" w:cs="Times New Roman"/>
      <w:b/>
      <w:sz w:val="32"/>
      <w:szCs w:val="24"/>
    </w:rPr>
  </w:style>
  <w:style w:type="character" w:customStyle="1" w:styleId="Heading4Char">
    <w:name w:val="Heading 4 Char"/>
    <w:basedOn w:val="DefaultParagraphFont"/>
    <w:link w:val="Heading4"/>
    <w:semiHidden/>
    <w:rsid w:val="00E83B2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semiHidden/>
    <w:rsid w:val="00E83B2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E83B29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7Char">
    <w:name w:val="Heading 7 Char"/>
    <w:basedOn w:val="DefaultParagraphFont"/>
    <w:link w:val="Heading7"/>
    <w:semiHidden/>
    <w:rsid w:val="00E83B29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E83B29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semiHidden/>
    <w:rsid w:val="00E83B29"/>
    <w:rPr>
      <w:rFonts w:ascii="Times New Roman" w:eastAsia="Times New Roman" w:hAnsi="Times New Roman" w:cs="Arial"/>
    </w:rPr>
  </w:style>
  <w:style w:type="paragraph" w:styleId="Title">
    <w:name w:val="Title"/>
    <w:basedOn w:val="Normal"/>
    <w:next w:val="Subtitle"/>
    <w:link w:val="TitleChar"/>
    <w:qFormat/>
    <w:rsid w:val="00E83B29"/>
    <w:pPr>
      <w:suppressAutoHyphens/>
      <w:spacing w:line="100" w:lineRule="atLeast"/>
      <w:jc w:val="center"/>
    </w:pPr>
    <w:rPr>
      <w:rFonts w:eastAsia="Calibri"/>
      <w:bCs/>
      <w:kern w:val="22"/>
      <w:sz w:val="25"/>
      <w:szCs w:val="25"/>
      <w:lang w:eastAsia="ar-SA"/>
    </w:rPr>
  </w:style>
  <w:style w:type="character" w:customStyle="1" w:styleId="TitleChar">
    <w:name w:val="Title Char"/>
    <w:basedOn w:val="DefaultParagraphFont"/>
    <w:link w:val="Title"/>
    <w:rsid w:val="00E83B29"/>
    <w:rPr>
      <w:rFonts w:ascii="Times New Roman" w:eastAsia="Calibri" w:hAnsi="Times New Roman" w:cs="Times New Roman"/>
      <w:b/>
      <w:bCs/>
      <w:kern w:val="22"/>
      <w:sz w:val="25"/>
      <w:szCs w:val="25"/>
      <w:lang w:eastAsia="ar-SA"/>
    </w:rPr>
  </w:style>
  <w:style w:type="character" w:customStyle="1" w:styleId="BodyTextChar">
    <w:name w:val="Body Text Char"/>
    <w:aliases w:val="Body Text1 Char"/>
    <w:basedOn w:val="DefaultParagraphFont"/>
    <w:link w:val="BodyText"/>
    <w:semiHidden/>
    <w:locked/>
    <w:rsid w:val="00E83B29"/>
    <w:rPr>
      <w:sz w:val="24"/>
      <w:szCs w:val="24"/>
      <w:lang w:val="x-none"/>
    </w:rPr>
  </w:style>
  <w:style w:type="paragraph" w:styleId="BodyText">
    <w:name w:val="Body Text"/>
    <w:aliases w:val="Body Text1"/>
    <w:basedOn w:val="Normal"/>
    <w:link w:val="BodyTextChar"/>
    <w:semiHidden/>
    <w:unhideWhenUsed/>
    <w:rsid w:val="00E83B29"/>
    <w:pPr>
      <w:jc w:val="both"/>
    </w:pPr>
    <w:rPr>
      <w:rFonts w:asciiTheme="minorHAnsi" w:eastAsiaTheme="minorHAnsi" w:hAnsiTheme="minorHAnsi" w:cstheme="minorBidi"/>
      <w:b w:val="0"/>
      <w:lang w:val="x-none"/>
    </w:rPr>
  </w:style>
  <w:style w:type="character" w:customStyle="1" w:styleId="BodyTextChar1">
    <w:name w:val="Body Text Char1"/>
    <w:basedOn w:val="DefaultParagraphFont"/>
    <w:uiPriority w:val="99"/>
    <w:semiHidden/>
    <w:rsid w:val="00E83B29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cm15">
    <w:name w:val="cm15"/>
    <w:basedOn w:val="Normal"/>
    <w:rsid w:val="00E83B29"/>
    <w:pPr>
      <w:spacing w:before="100" w:beforeAutospacing="1" w:after="100" w:afterAutospacing="1"/>
    </w:pPr>
    <w:rPr>
      <w:b w:val="0"/>
      <w:lang w:eastAsia="lv-LV"/>
    </w:rPr>
  </w:style>
  <w:style w:type="paragraph" w:customStyle="1" w:styleId="NoSpacing1">
    <w:name w:val="No Spacing1"/>
    <w:qFormat/>
    <w:rsid w:val="00E83B29"/>
    <w:pPr>
      <w:spacing w:after="0" w:line="240" w:lineRule="auto"/>
    </w:pPr>
    <w:rPr>
      <w:rFonts w:ascii="Calibri" w:eastAsia="Times New Roman" w:hAnsi="Calibri" w:cs="Times New Roman"/>
      <w:lang w:eastAsia="lv-LV"/>
    </w:rPr>
  </w:style>
  <w:style w:type="paragraph" w:customStyle="1" w:styleId="Style24">
    <w:name w:val="Style24"/>
    <w:basedOn w:val="Normal"/>
    <w:uiPriority w:val="99"/>
    <w:rsid w:val="00E83B29"/>
    <w:pPr>
      <w:widowControl w:val="0"/>
      <w:autoSpaceDE w:val="0"/>
      <w:autoSpaceDN w:val="0"/>
      <w:adjustRightInd w:val="0"/>
      <w:spacing w:line="254" w:lineRule="exact"/>
      <w:ind w:hanging="278"/>
      <w:jc w:val="both"/>
    </w:pPr>
    <w:rPr>
      <w:b w:val="0"/>
      <w:lang w:eastAsia="lv-LV"/>
    </w:rPr>
  </w:style>
  <w:style w:type="paragraph" w:customStyle="1" w:styleId="Style1">
    <w:name w:val="Style1"/>
    <w:basedOn w:val="Normal"/>
    <w:uiPriority w:val="99"/>
    <w:rsid w:val="00E83B29"/>
    <w:pPr>
      <w:widowControl w:val="0"/>
      <w:suppressAutoHyphens/>
      <w:autoSpaceDE w:val="0"/>
      <w:spacing w:line="254" w:lineRule="exact"/>
      <w:jc w:val="right"/>
    </w:pPr>
    <w:rPr>
      <w:b w:val="0"/>
      <w:lang w:val="en-US" w:eastAsia="ar-SA"/>
    </w:rPr>
  </w:style>
  <w:style w:type="paragraph" w:customStyle="1" w:styleId="Default">
    <w:name w:val="Default"/>
    <w:rsid w:val="00E83B2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lv-LV"/>
    </w:rPr>
  </w:style>
  <w:style w:type="character" w:customStyle="1" w:styleId="FontStyle40">
    <w:name w:val="Font Style40"/>
    <w:uiPriority w:val="99"/>
    <w:rsid w:val="00E83B29"/>
    <w:rPr>
      <w:rFonts w:ascii="Times New Roman" w:hAnsi="Times New Roman" w:cs="Times New Roman" w:hint="default"/>
      <w:b/>
      <w:bCs w:val="0"/>
      <w:sz w:val="20"/>
    </w:rPr>
  </w:style>
  <w:style w:type="character" w:customStyle="1" w:styleId="FontStyle42">
    <w:name w:val="Font Style42"/>
    <w:uiPriority w:val="99"/>
    <w:rsid w:val="00E83B29"/>
    <w:rPr>
      <w:rFonts w:ascii="Times New Roman" w:hAnsi="Times New Roman" w:cs="Times New Roman" w:hint="default"/>
      <w:sz w:val="20"/>
    </w:rPr>
  </w:style>
  <w:style w:type="character" w:styleId="Emphasis">
    <w:name w:val="Emphasis"/>
    <w:basedOn w:val="DefaultParagraphFont"/>
    <w:qFormat/>
    <w:rsid w:val="00E83B29"/>
    <w:rPr>
      <w:i/>
      <w:iCs/>
    </w:rPr>
  </w:style>
  <w:style w:type="paragraph" w:styleId="Subtitle">
    <w:name w:val="Subtitle"/>
    <w:basedOn w:val="Normal"/>
    <w:next w:val="Normal"/>
    <w:link w:val="SubtitleChar"/>
    <w:uiPriority w:val="11"/>
    <w:qFormat/>
    <w:rsid w:val="00E83B2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83B29"/>
    <w:rPr>
      <w:rFonts w:eastAsiaTheme="minorEastAsia"/>
      <w:b/>
      <w:color w:val="5A5A5A" w:themeColor="text1" w:themeTint="A5"/>
      <w:spacing w:val="15"/>
    </w:rPr>
  </w:style>
  <w:style w:type="character" w:styleId="Hyperlink">
    <w:name w:val="Hyperlink"/>
    <w:basedOn w:val="DefaultParagraphFont"/>
    <w:uiPriority w:val="99"/>
    <w:unhideWhenUsed/>
    <w:rsid w:val="00EB4A3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C51F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B4F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B4F9F"/>
    <w:rPr>
      <w:b w:val="0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B4F9F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4F9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F9F"/>
    <w:rPr>
      <w:rFonts w:ascii="Segoe UI" w:eastAsia="Times New Roman" w:hAnsi="Segoe UI" w:cs="Segoe UI"/>
      <w:b/>
      <w:sz w:val="18"/>
      <w:szCs w:val="18"/>
    </w:rPr>
  </w:style>
  <w:style w:type="paragraph" w:styleId="ListParagraph">
    <w:name w:val="List Paragraph"/>
    <w:basedOn w:val="Normal"/>
    <w:uiPriority w:val="34"/>
    <w:qFormat/>
    <w:rsid w:val="00CD22F9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22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22F9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D22F9"/>
    <w:rPr>
      <w:b w:val="0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D22F9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aliases w:val="Footnote symbol"/>
    <w:uiPriority w:val="99"/>
    <w:rsid w:val="00CD22F9"/>
    <w:rPr>
      <w:vertAlign w:val="superscript"/>
    </w:rPr>
  </w:style>
  <w:style w:type="character" w:customStyle="1" w:styleId="rynqvb">
    <w:name w:val="rynqvb"/>
    <w:rsid w:val="00B47A70"/>
  </w:style>
  <w:style w:type="paragraph" w:customStyle="1" w:styleId="SLONormalnospace">
    <w:name w:val="SLO Normal (nospace)"/>
    <w:basedOn w:val="Normal"/>
    <w:qFormat/>
    <w:rsid w:val="005E18B5"/>
    <w:pPr>
      <w:jc w:val="both"/>
      <w:textAlignment w:val="baseline"/>
    </w:pPr>
    <w:rPr>
      <w:b w:val="0"/>
      <w:lang w:val="en-GB"/>
    </w:rPr>
  </w:style>
  <w:style w:type="paragraph" w:styleId="Revision">
    <w:name w:val="Revision"/>
    <w:hidden/>
    <w:uiPriority w:val="99"/>
    <w:semiHidden/>
    <w:rsid w:val="005565CB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391B8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C0EF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9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1678</Words>
  <Characters>957</Characters>
  <Application>Microsoft Office Word</Application>
  <DocSecurity>0</DocSecurity>
  <Lines>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 Vaivode-Āzena</dc:creator>
  <cp:keywords/>
  <dc:description/>
  <cp:lastModifiedBy>Linda Deičmane</cp:lastModifiedBy>
  <cp:revision>8</cp:revision>
  <cp:lastPrinted>2023-01-12T08:43:00Z</cp:lastPrinted>
  <dcterms:created xsi:type="dcterms:W3CDTF">2024-05-06T07:29:00Z</dcterms:created>
  <dcterms:modified xsi:type="dcterms:W3CDTF">2024-05-13T11:10:00Z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7f374ce-1a19-499b-9713-d7658d6a40d4_Enabled">
    <vt:lpwstr>true</vt:lpwstr>
  </property>
  <property fmtid="{D5CDD505-2E9C-101B-9397-08002B2CF9AE}" pid="3" name="MSIP_Label_d7f374ce-1a19-499b-9713-d7658d6a40d4_SetDate">
    <vt:lpwstr>2024-05-08T21:28:37Z</vt:lpwstr>
  </property>
  <property fmtid="{D5CDD505-2E9C-101B-9397-08002B2CF9AE}" pid="4" name="MSIP_Label_d7f374ce-1a19-499b-9713-d7658d6a40d4_Method">
    <vt:lpwstr>Privileged</vt:lpwstr>
  </property>
  <property fmtid="{D5CDD505-2E9C-101B-9397-08002B2CF9AE}" pid="5" name="MSIP_Label_d7f374ce-1a19-499b-9713-d7658d6a40d4_Name">
    <vt:lpwstr>Public</vt:lpwstr>
  </property>
  <property fmtid="{D5CDD505-2E9C-101B-9397-08002B2CF9AE}" pid="6" name="MSIP_Label_d7f374ce-1a19-499b-9713-d7658d6a40d4_SiteId">
    <vt:lpwstr>2e6b31ee-fbe1-4453-b89a-0a3a7c6ad5fc</vt:lpwstr>
  </property>
  <property fmtid="{D5CDD505-2E9C-101B-9397-08002B2CF9AE}" pid="7" name="MSIP_Label_d7f374ce-1a19-499b-9713-d7658d6a40d4_ActionId">
    <vt:lpwstr>dcff8a87-afae-46fd-8729-8fa1855f020f</vt:lpwstr>
  </property>
  <property fmtid="{D5CDD505-2E9C-101B-9397-08002B2CF9AE}" pid="8" name="MSIP_Label_d7f374ce-1a19-499b-9713-d7658d6a40d4_ContentBits">
    <vt:lpwstr>0</vt:lpwstr>
  </property>
</Properties>
</file>