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ED3AF" w14:textId="0032351B" w:rsidR="00014CBB" w:rsidRPr="0041708B" w:rsidRDefault="00014CBB" w:rsidP="00014CBB">
      <w:pPr>
        <w:tabs>
          <w:tab w:val="left" w:pos="426"/>
        </w:tabs>
        <w:ind w:right="5994"/>
        <w:jc w:val="both"/>
        <w:rPr>
          <w:rFonts w:ascii="Times New Roman" w:hAnsi="Times New Roman" w:cs="Times New Roman"/>
          <w:bCs/>
          <w:color w:val="FF0000"/>
          <w:sz w:val="24"/>
          <w:szCs w:val="24"/>
        </w:rPr>
      </w:pPr>
      <w:bookmarkStart w:id="0" w:name="_Toc100898767"/>
      <w:bookmarkStart w:id="1" w:name="_Toc100899618"/>
      <w:bookmarkStart w:id="2" w:name="_Toc100901295"/>
      <w:bookmarkStart w:id="3" w:name="_Toc100901413"/>
      <w:bookmarkStart w:id="4" w:name="_Toc29636530"/>
      <w:r w:rsidRPr="0041708B">
        <w:rPr>
          <w:rFonts w:ascii="Times New Roman" w:hAnsi="Times New Roman" w:cs="Times New Roman"/>
          <w:bCs/>
          <w:color w:val="FF0000"/>
          <w:sz w:val="24"/>
          <w:szCs w:val="24"/>
        </w:rPr>
        <w:t xml:space="preserve">Ar </w:t>
      </w:r>
      <w:r>
        <w:rPr>
          <w:rFonts w:ascii="Times New Roman" w:hAnsi="Times New Roman" w:cs="Times New Roman"/>
          <w:bCs/>
          <w:color w:val="FF0000"/>
          <w:sz w:val="24"/>
          <w:szCs w:val="24"/>
        </w:rPr>
        <w:t>1</w:t>
      </w:r>
      <w:r w:rsidR="004915EC">
        <w:rPr>
          <w:rFonts w:ascii="Times New Roman" w:hAnsi="Times New Roman" w:cs="Times New Roman"/>
          <w:bCs/>
          <w:color w:val="FF0000"/>
          <w:sz w:val="24"/>
          <w:szCs w:val="24"/>
        </w:rPr>
        <w:t>1</w:t>
      </w:r>
      <w:r>
        <w:rPr>
          <w:rFonts w:ascii="Times New Roman" w:hAnsi="Times New Roman" w:cs="Times New Roman"/>
          <w:bCs/>
          <w:color w:val="FF0000"/>
          <w:sz w:val="24"/>
          <w:szCs w:val="24"/>
        </w:rPr>
        <w:t>.07</w:t>
      </w:r>
      <w:r w:rsidRPr="0041708B">
        <w:rPr>
          <w:rFonts w:ascii="Times New Roman" w:hAnsi="Times New Roman" w:cs="Times New Roman"/>
          <w:bCs/>
          <w:color w:val="FF0000"/>
          <w:sz w:val="24"/>
          <w:szCs w:val="24"/>
        </w:rPr>
        <w:t xml:space="preserve">.2024 iepirkuma komisijas sēdē veiktajiem precizējumiem un piedāvājuma iesniegšanas termiņa pagarinājumu (nolikums publicēts EIS </w:t>
      </w:r>
      <w:r>
        <w:rPr>
          <w:rFonts w:ascii="Times New Roman" w:hAnsi="Times New Roman" w:cs="Times New Roman"/>
          <w:bCs/>
          <w:color w:val="FF0000"/>
          <w:sz w:val="24"/>
          <w:szCs w:val="24"/>
        </w:rPr>
        <w:t>1</w:t>
      </w:r>
      <w:r w:rsidR="004915EC">
        <w:rPr>
          <w:rFonts w:ascii="Times New Roman" w:hAnsi="Times New Roman" w:cs="Times New Roman"/>
          <w:bCs/>
          <w:color w:val="FF0000"/>
          <w:sz w:val="24"/>
          <w:szCs w:val="24"/>
        </w:rPr>
        <w:t>1</w:t>
      </w:r>
      <w:r>
        <w:rPr>
          <w:rFonts w:ascii="Times New Roman" w:hAnsi="Times New Roman" w:cs="Times New Roman"/>
          <w:bCs/>
          <w:color w:val="FF0000"/>
          <w:sz w:val="24"/>
          <w:szCs w:val="24"/>
        </w:rPr>
        <w:t>.07</w:t>
      </w:r>
      <w:r w:rsidRPr="0041708B">
        <w:rPr>
          <w:rFonts w:ascii="Times New Roman" w:hAnsi="Times New Roman" w:cs="Times New Roman"/>
          <w:bCs/>
          <w:color w:val="FF0000"/>
          <w:sz w:val="24"/>
          <w:szCs w:val="24"/>
        </w:rPr>
        <w:t>.2024.)</w:t>
      </w:r>
    </w:p>
    <w:p w14:paraId="389667CA" w14:textId="77777777" w:rsidR="007C0142" w:rsidRDefault="007C0142" w:rsidP="008E6C87">
      <w:pPr>
        <w:tabs>
          <w:tab w:val="left" w:pos="6208"/>
        </w:tabs>
        <w:spacing w:after="80" w:line="276" w:lineRule="auto"/>
        <w:rPr>
          <w:rFonts w:ascii="Times New Roman" w:eastAsia="Calibri" w:hAnsi="Times New Roman" w:cs="Times New Roman"/>
        </w:rPr>
      </w:pPr>
    </w:p>
    <w:p w14:paraId="7D18832D" w14:textId="77777777" w:rsidR="00DE549D" w:rsidRDefault="00DE549D" w:rsidP="00000EC8">
      <w:pPr>
        <w:spacing w:after="80" w:line="276" w:lineRule="auto"/>
        <w:rPr>
          <w:rFonts w:ascii="Times New Roman" w:eastAsia="Calibri" w:hAnsi="Times New Roman" w:cs="Times New Roman"/>
          <w:sz w:val="24"/>
          <w:szCs w:val="24"/>
          <w:lang w:val="lv-LV"/>
        </w:rPr>
      </w:pPr>
    </w:p>
    <w:p w14:paraId="306D4A89" w14:textId="77777777" w:rsidR="006565FC" w:rsidRPr="00B87F40" w:rsidRDefault="006565FC" w:rsidP="006565FC">
      <w:pPr>
        <w:spacing w:after="80" w:line="276" w:lineRule="auto"/>
        <w:jc w:val="center"/>
        <w:rPr>
          <w:rFonts w:ascii="Times New Roman" w:eastAsia="Calibri" w:hAnsi="Times New Roman" w:cs="Times New Roman"/>
          <w:sz w:val="24"/>
          <w:szCs w:val="24"/>
          <w:lang w:val="lv-LV"/>
        </w:rPr>
      </w:pPr>
      <w:r w:rsidRPr="00B87F40">
        <w:rPr>
          <w:rFonts w:ascii="Times New Roman" w:eastAsia="Calibri" w:hAnsi="Times New Roman" w:cs="Times New Roman"/>
          <w:sz w:val="24"/>
          <w:szCs w:val="24"/>
          <w:lang w:val="lv-LV"/>
        </w:rPr>
        <w:t>Valsts aizsardzības militāro objektu un iepirkumu centrs</w:t>
      </w:r>
    </w:p>
    <w:p w14:paraId="6BD146E7" w14:textId="77777777" w:rsidR="006565FC" w:rsidRPr="00C1767A" w:rsidRDefault="006565FC" w:rsidP="006565FC">
      <w:pPr>
        <w:spacing w:after="80" w:line="276" w:lineRule="auto"/>
        <w:rPr>
          <w:rFonts w:ascii="Times New Roman" w:eastAsia="Calibri" w:hAnsi="Times New Roman" w:cs="Times New Roman"/>
          <w:color w:val="FF0000"/>
          <w:sz w:val="24"/>
          <w:szCs w:val="24"/>
          <w:lang w:val="lv-LV"/>
        </w:rPr>
      </w:pPr>
    </w:p>
    <w:p w14:paraId="569A03A7" w14:textId="77777777" w:rsidR="006565FC" w:rsidRPr="00C1767A" w:rsidRDefault="006565FC" w:rsidP="006565FC">
      <w:pPr>
        <w:spacing w:after="80" w:line="276" w:lineRule="auto"/>
        <w:ind w:left="6237"/>
        <w:rPr>
          <w:rFonts w:ascii="Times New Roman" w:eastAsia="Calibri" w:hAnsi="Times New Roman" w:cs="Times New Roman"/>
          <w:color w:val="FF0000"/>
          <w:sz w:val="24"/>
          <w:szCs w:val="24"/>
          <w:lang w:val="lv-LV"/>
        </w:rPr>
      </w:pPr>
    </w:p>
    <w:p w14:paraId="6D8B01B2"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8CCF650"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A121D3A"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3F7FC74"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B9CEBCC"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E0EBC0B"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65097AF"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APSTIPRINĀTS</w:t>
      </w:r>
    </w:p>
    <w:p w14:paraId="3CD7FC6D"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Iepirkuma komisijas sēdē</w:t>
      </w:r>
    </w:p>
    <w:p w14:paraId="44FBB1FF" w14:textId="53E308C0" w:rsidR="006565FC" w:rsidRPr="00C1767A" w:rsidRDefault="00D67A96"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AA2BFB" w:rsidRPr="00C1767A">
        <w:rPr>
          <w:rFonts w:ascii="Times New Roman" w:eastAsia="Calibri" w:hAnsi="Times New Roman" w:cs="Times New Roman"/>
          <w:sz w:val="24"/>
          <w:szCs w:val="24"/>
          <w:lang w:val="lv-LV"/>
        </w:rPr>
        <w:t>.</w:t>
      </w:r>
      <w:r w:rsidR="00F760F0" w:rsidRPr="00C1767A">
        <w:rPr>
          <w:rFonts w:ascii="Times New Roman" w:eastAsia="Calibri" w:hAnsi="Times New Roman" w:cs="Times New Roman"/>
          <w:sz w:val="24"/>
          <w:szCs w:val="24"/>
          <w:lang w:val="lv-LV"/>
        </w:rPr>
        <w:t xml:space="preserve"> </w:t>
      </w:r>
      <w:r w:rsidR="00282062" w:rsidRPr="00C1767A">
        <w:rPr>
          <w:rFonts w:ascii="Times New Roman" w:eastAsia="Calibri" w:hAnsi="Times New Roman" w:cs="Times New Roman"/>
          <w:sz w:val="24"/>
          <w:szCs w:val="24"/>
          <w:lang w:val="lv-LV"/>
        </w:rPr>
        <w:t xml:space="preserve">gada </w:t>
      </w:r>
      <w:r w:rsidR="00C1767A" w:rsidRPr="00C1767A">
        <w:rPr>
          <w:rFonts w:ascii="Times New Roman" w:eastAsia="Calibri" w:hAnsi="Times New Roman" w:cs="Times New Roman"/>
          <w:sz w:val="24"/>
          <w:szCs w:val="24"/>
          <w:lang w:val="lv-LV"/>
        </w:rPr>
        <w:t>07.maija</w:t>
      </w:r>
      <w:r w:rsidR="006565FC" w:rsidRPr="00C1767A">
        <w:rPr>
          <w:rFonts w:ascii="Times New Roman" w:eastAsia="Calibri" w:hAnsi="Times New Roman" w:cs="Times New Roman"/>
          <w:sz w:val="24"/>
          <w:szCs w:val="24"/>
          <w:lang w:val="lv-LV"/>
        </w:rPr>
        <w:t xml:space="preserve"> </w:t>
      </w:r>
    </w:p>
    <w:p w14:paraId="06E859A9" w14:textId="2F7AC940" w:rsidR="006565FC" w:rsidRPr="00C1767A" w:rsidRDefault="00221925"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protokols Nr. VAMOIC 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6565FC" w:rsidRPr="00C1767A">
        <w:rPr>
          <w:rFonts w:ascii="Times New Roman" w:eastAsia="Calibri" w:hAnsi="Times New Roman" w:cs="Times New Roman"/>
          <w:sz w:val="24"/>
          <w:szCs w:val="24"/>
          <w:lang w:val="lv-LV"/>
        </w:rPr>
        <w:t>/</w:t>
      </w:r>
      <w:r w:rsidR="00C1767A" w:rsidRPr="00C1767A">
        <w:rPr>
          <w:rFonts w:ascii="Times New Roman" w:eastAsia="Calibri" w:hAnsi="Times New Roman" w:cs="Times New Roman"/>
          <w:sz w:val="24"/>
          <w:szCs w:val="24"/>
          <w:lang w:val="lv-LV"/>
        </w:rPr>
        <w:t>42</w:t>
      </w:r>
      <w:r w:rsidR="00FD6D77" w:rsidRPr="00C1767A">
        <w:rPr>
          <w:rFonts w:ascii="Times New Roman" w:eastAsia="Calibri" w:hAnsi="Times New Roman" w:cs="Times New Roman"/>
          <w:sz w:val="24"/>
          <w:szCs w:val="24"/>
          <w:lang w:val="lv-LV"/>
        </w:rPr>
        <w:t>-</w:t>
      </w:r>
      <w:r w:rsidR="00044C20" w:rsidRPr="00C1767A">
        <w:rPr>
          <w:rFonts w:ascii="Times New Roman" w:eastAsia="Calibri" w:hAnsi="Times New Roman" w:cs="Times New Roman"/>
          <w:sz w:val="24"/>
          <w:szCs w:val="24"/>
          <w:lang w:val="lv-LV"/>
        </w:rPr>
        <w:t>1</w:t>
      </w:r>
    </w:p>
    <w:p w14:paraId="1AC449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747EB3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1D1864A5"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4BD9CD8E"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DAFA2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5FD6B2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ATKLĀTA KONKURSA</w:t>
      </w:r>
    </w:p>
    <w:p w14:paraId="76055B9C" w14:textId="1F0E54D5" w:rsidR="006565FC" w:rsidRPr="00C1767A" w:rsidRDefault="00AA2BFB" w:rsidP="00044C20">
      <w:pPr>
        <w:widowControl w:val="0"/>
        <w:spacing w:after="80" w:line="276" w:lineRule="auto"/>
        <w:ind w:right="-166"/>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w:t>
      </w:r>
      <w:r w:rsidR="00C1767A" w:rsidRPr="00C1767A">
        <w:rPr>
          <w:rFonts w:ascii="Times New Roman" w:hAnsi="Times New Roman"/>
          <w:b/>
          <w:sz w:val="24"/>
          <w:szCs w:val="24"/>
          <w:lang w:val="lv-LV"/>
        </w:rPr>
        <w:t>Vārtu, barjeru un automātisko durvju apkopes un remonti</w:t>
      </w:r>
      <w:r w:rsidR="006565FC" w:rsidRPr="00C1767A">
        <w:rPr>
          <w:rFonts w:ascii="Times New Roman" w:eastAsia="Calibri" w:hAnsi="Times New Roman" w:cs="Times New Roman"/>
          <w:b/>
          <w:sz w:val="24"/>
          <w:szCs w:val="24"/>
          <w:lang w:val="lv-LV"/>
        </w:rPr>
        <w:t>”</w:t>
      </w:r>
    </w:p>
    <w:p w14:paraId="46986DB4" w14:textId="50047533" w:rsidR="006565FC" w:rsidRPr="00C1767A" w:rsidRDefault="00AA2BFB"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(identifikācijas Nr.</w:t>
      </w:r>
      <w:r w:rsidR="00EC227B" w:rsidRPr="00C1767A">
        <w:rPr>
          <w:rFonts w:ascii="Times New Roman" w:eastAsia="Calibri" w:hAnsi="Times New Roman" w:cs="Times New Roman"/>
          <w:b/>
          <w:sz w:val="24"/>
          <w:szCs w:val="24"/>
          <w:lang w:val="lv-LV"/>
        </w:rPr>
        <w:t xml:space="preserve"> </w:t>
      </w:r>
      <w:r w:rsidR="00D67A96" w:rsidRPr="00C1767A">
        <w:rPr>
          <w:rFonts w:ascii="Times New Roman" w:eastAsia="Calibri" w:hAnsi="Times New Roman" w:cs="Times New Roman"/>
          <w:b/>
          <w:sz w:val="24"/>
          <w:szCs w:val="24"/>
          <w:lang w:val="lv-LV"/>
        </w:rPr>
        <w:t>VAMOIC </w:t>
      </w:r>
      <w:r w:rsidR="00221925" w:rsidRPr="00C1767A">
        <w:rPr>
          <w:rFonts w:ascii="Times New Roman" w:eastAsia="Calibri" w:hAnsi="Times New Roman" w:cs="Times New Roman"/>
          <w:b/>
          <w:sz w:val="24"/>
          <w:szCs w:val="24"/>
          <w:lang w:val="lv-LV"/>
        </w:rPr>
        <w:t>20</w:t>
      </w:r>
      <w:r w:rsidR="001372D8" w:rsidRPr="00C1767A">
        <w:rPr>
          <w:rFonts w:ascii="Times New Roman" w:eastAsia="Calibri" w:hAnsi="Times New Roman" w:cs="Times New Roman"/>
          <w:b/>
          <w:sz w:val="24"/>
          <w:szCs w:val="24"/>
          <w:lang w:val="lv-LV"/>
        </w:rPr>
        <w:t>2</w:t>
      </w:r>
      <w:r w:rsidR="00044C20" w:rsidRPr="00C1767A">
        <w:rPr>
          <w:rFonts w:ascii="Times New Roman" w:eastAsia="Calibri" w:hAnsi="Times New Roman" w:cs="Times New Roman"/>
          <w:b/>
          <w:sz w:val="24"/>
          <w:szCs w:val="24"/>
          <w:lang w:val="lv-LV"/>
        </w:rPr>
        <w:t>4</w:t>
      </w:r>
      <w:r w:rsidR="00221925" w:rsidRPr="00C1767A">
        <w:rPr>
          <w:rFonts w:ascii="Times New Roman" w:eastAsia="Calibri" w:hAnsi="Times New Roman" w:cs="Times New Roman"/>
          <w:b/>
          <w:sz w:val="24"/>
          <w:szCs w:val="24"/>
          <w:lang w:val="lv-LV"/>
        </w:rPr>
        <w:t>/</w:t>
      </w:r>
      <w:r w:rsidR="00C1767A" w:rsidRPr="00C1767A">
        <w:rPr>
          <w:rFonts w:ascii="Times New Roman" w:eastAsia="Calibri" w:hAnsi="Times New Roman" w:cs="Times New Roman"/>
          <w:b/>
          <w:sz w:val="24"/>
          <w:szCs w:val="24"/>
          <w:lang w:val="lv-LV"/>
        </w:rPr>
        <w:t>42</w:t>
      </w:r>
      <w:r w:rsidR="006565FC" w:rsidRPr="00C1767A">
        <w:rPr>
          <w:rFonts w:ascii="Times New Roman" w:eastAsia="Calibri" w:hAnsi="Times New Roman" w:cs="Times New Roman"/>
          <w:b/>
          <w:sz w:val="24"/>
          <w:szCs w:val="24"/>
          <w:lang w:val="lv-LV"/>
        </w:rPr>
        <w:t>)</w:t>
      </w:r>
    </w:p>
    <w:p w14:paraId="60B559F2"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p>
    <w:p w14:paraId="284884AA"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1767A">
          <w:rPr>
            <w:rFonts w:ascii="Times New Roman" w:eastAsia="Calibri" w:hAnsi="Times New Roman" w:cs="Times New Roman"/>
            <w:b/>
            <w:sz w:val="24"/>
            <w:szCs w:val="24"/>
            <w:lang w:val="lv-LV"/>
          </w:rPr>
          <w:t>NOLIKUMS</w:t>
        </w:r>
      </w:smartTag>
    </w:p>
    <w:p w14:paraId="011628E1"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4A2AFF47"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6E9021D4"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2A6EC1E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7612309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32DF9B27" w14:textId="18F43318" w:rsidR="006565FC"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Rīga, 202</w:t>
      </w:r>
      <w:r w:rsidR="00044C20" w:rsidRPr="00C1767A">
        <w:rPr>
          <w:rFonts w:ascii="Times New Roman" w:eastAsia="Calibri" w:hAnsi="Times New Roman" w:cs="Times New Roman"/>
          <w:sz w:val="24"/>
          <w:szCs w:val="24"/>
          <w:lang w:val="lv-LV"/>
        </w:rPr>
        <w:t>4</w:t>
      </w:r>
    </w:p>
    <w:p w14:paraId="474FEFEC"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60B418E2"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782B825F"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38356269" w14:textId="77777777" w:rsidR="001372D8" w:rsidRPr="00C1767A" w:rsidRDefault="001372D8" w:rsidP="006565FC">
      <w:pPr>
        <w:tabs>
          <w:tab w:val="left" w:pos="6208"/>
        </w:tabs>
        <w:spacing w:after="80" w:line="276" w:lineRule="auto"/>
        <w:jc w:val="center"/>
        <w:rPr>
          <w:rFonts w:ascii="Times New Roman" w:eastAsia="Calibri" w:hAnsi="Times New Roman" w:cs="Times New Roman"/>
          <w:color w:val="FF0000"/>
          <w:sz w:val="24"/>
          <w:szCs w:val="24"/>
          <w:lang w:val="lv-LV"/>
        </w:rPr>
      </w:pPr>
    </w:p>
    <w:bookmarkEnd w:id="0"/>
    <w:bookmarkEnd w:id="1"/>
    <w:bookmarkEnd w:id="2"/>
    <w:bookmarkEnd w:id="3"/>
    <w:bookmarkEnd w:id="4"/>
    <w:p w14:paraId="23039E60" w14:textId="77777777" w:rsidR="00B46808" w:rsidRPr="00C1767A"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1767A">
        <w:rPr>
          <w:rFonts w:ascii="Times New Roman" w:eastAsia="Times New Roman" w:hAnsi="Times New Roman"/>
          <w:b/>
          <w:bCs/>
          <w:sz w:val="24"/>
          <w:szCs w:val="24"/>
          <w:lang w:val="lv-LV"/>
        </w:rPr>
        <w:t>VISPĀRĪGĀ INFORMĀCIJA</w:t>
      </w:r>
    </w:p>
    <w:p w14:paraId="5CDF9DD8" w14:textId="65D001D7" w:rsidR="009177B6" w:rsidRPr="00C1767A" w:rsidRDefault="00221925" w:rsidP="00C1767A">
      <w:pPr>
        <w:numPr>
          <w:ilvl w:val="1"/>
          <w:numId w:val="2"/>
        </w:numPr>
        <w:tabs>
          <w:tab w:val="clear" w:pos="142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Atklāts konkurss </w:t>
      </w:r>
      <w:r w:rsidRPr="00C1767A">
        <w:rPr>
          <w:rFonts w:ascii="Times New Roman" w:eastAsia="Times New Roman" w:hAnsi="Times New Roman" w:cs="Times New Roman"/>
          <w:b/>
          <w:bCs/>
          <w:sz w:val="24"/>
          <w:szCs w:val="24"/>
          <w:lang w:val="lv-LV"/>
        </w:rPr>
        <w:t>„</w:t>
      </w:r>
      <w:r w:rsidR="00C1767A" w:rsidRPr="00C1767A">
        <w:rPr>
          <w:rFonts w:ascii="Times New Roman" w:hAnsi="Times New Roman" w:cs="Times New Roman"/>
          <w:b/>
          <w:sz w:val="24"/>
          <w:szCs w:val="24"/>
          <w:lang w:val="de-DE"/>
        </w:rPr>
        <w:t>Vārtu, barjeru un automātisko durvju apkopes un remonti</w:t>
      </w:r>
      <w:r w:rsidRPr="00C1767A">
        <w:rPr>
          <w:rFonts w:ascii="Times New Roman" w:eastAsia="Times New Roman" w:hAnsi="Times New Roman" w:cs="Times New Roman"/>
          <w:b/>
          <w:bCs/>
          <w:sz w:val="24"/>
          <w:szCs w:val="24"/>
          <w:lang w:val="lv-LV"/>
        </w:rPr>
        <w:t>”, identifikācijas Nr. VAMOIC 20</w:t>
      </w:r>
      <w:r w:rsidR="00A7192E" w:rsidRPr="00C1767A">
        <w:rPr>
          <w:rFonts w:ascii="Times New Roman" w:eastAsia="Times New Roman" w:hAnsi="Times New Roman" w:cs="Times New Roman"/>
          <w:b/>
          <w:bCs/>
          <w:sz w:val="24"/>
          <w:szCs w:val="24"/>
          <w:lang w:val="lv-LV"/>
        </w:rPr>
        <w:t>2</w:t>
      </w:r>
      <w:r w:rsidR="00044C20" w:rsidRPr="00C1767A">
        <w:rPr>
          <w:rFonts w:ascii="Times New Roman" w:eastAsia="Times New Roman" w:hAnsi="Times New Roman" w:cs="Times New Roman"/>
          <w:b/>
          <w:bCs/>
          <w:sz w:val="24"/>
          <w:szCs w:val="24"/>
          <w:lang w:val="lv-LV"/>
        </w:rPr>
        <w:t>4</w:t>
      </w:r>
      <w:r w:rsidRPr="00C1767A">
        <w:rPr>
          <w:rFonts w:ascii="Times New Roman" w:eastAsia="Times New Roman" w:hAnsi="Times New Roman" w:cs="Times New Roman"/>
          <w:b/>
          <w:bCs/>
          <w:sz w:val="24"/>
          <w:szCs w:val="24"/>
          <w:lang w:val="lv-LV"/>
        </w:rPr>
        <w:t>/</w:t>
      </w:r>
      <w:r w:rsidR="00C1767A" w:rsidRPr="00C1767A">
        <w:rPr>
          <w:rFonts w:ascii="Times New Roman" w:eastAsia="Times New Roman" w:hAnsi="Times New Roman" w:cs="Times New Roman"/>
          <w:b/>
          <w:bCs/>
          <w:sz w:val="24"/>
          <w:szCs w:val="24"/>
          <w:lang w:val="lv-LV"/>
        </w:rPr>
        <w:t>42</w:t>
      </w:r>
      <w:r w:rsidRPr="00C1767A">
        <w:rPr>
          <w:rFonts w:ascii="Times New Roman" w:eastAsia="Times New Roman" w:hAnsi="Times New Roman" w:cs="Times New Roman"/>
          <w:b/>
          <w:bCs/>
          <w:sz w:val="24"/>
          <w:szCs w:val="24"/>
          <w:lang w:val="lv-LV"/>
        </w:rPr>
        <w:t xml:space="preserve"> </w:t>
      </w:r>
      <w:r w:rsidRPr="00C1767A">
        <w:rPr>
          <w:rFonts w:ascii="Times New Roman" w:eastAsia="Times New Roman" w:hAnsi="Times New Roman" w:cs="Times New Roman"/>
          <w:bCs/>
          <w:sz w:val="24"/>
          <w:szCs w:val="24"/>
          <w:lang w:val="lv-LV"/>
        </w:rPr>
        <w:t xml:space="preserve">(turpmāk – Konkurss) tiek veikts saskaņā ar </w:t>
      </w:r>
      <w:r w:rsidRPr="00C1767A">
        <w:rPr>
          <w:rFonts w:ascii="Times New Roman" w:eastAsia="Times New Roman" w:hAnsi="Times New Roman" w:cs="Times New Roman"/>
          <w:b/>
          <w:bCs/>
          <w:sz w:val="24"/>
          <w:szCs w:val="24"/>
          <w:lang w:val="lv-LV"/>
        </w:rPr>
        <w:t xml:space="preserve">Publisko iepirkumu likumu </w:t>
      </w:r>
      <w:r w:rsidRPr="00C1767A">
        <w:rPr>
          <w:rFonts w:ascii="Times New Roman" w:eastAsia="Times New Roman" w:hAnsi="Times New Roman" w:cs="Times New Roman"/>
          <w:bCs/>
          <w:sz w:val="24"/>
          <w:szCs w:val="24"/>
          <w:lang w:val="lv-LV"/>
        </w:rPr>
        <w:t>(turpmāk – PIL) un Ministru kabineta 2017.</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gada 28.</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februāra noteikumiem Nr.</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107 „Iepirkumu procedūru un metu konkursu norises kārtība” (turpmāk – MK Noteikumi)</w:t>
      </w:r>
      <w:r w:rsidR="009D3B61" w:rsidRPr="00C1767A">
        <w:rPr>
          <w:rFonts w:ascii="Times New Roman" w:eastAsia="Times New Roman" w:hAnsi="Times New Roman" w:cs="Times New Roman"/>
          <w:bCs/>
          <w:sz w:val="24"/>
          <w:szCs w:val="24"/>
          <w:lang w:val="lv-LV"/>
        </w:rPr>
        <w:t>.</w:t>
      </w:r>
    </w:p>
    <w:p w14:paraId="09B74090" w14:textId="13BE6A7A" w:rsidR="00F31BE4" w:rsidRPr="00C1767A" w:rsidRDefault="00F31BE4" w:rsidP="001372D8">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CPV-kods: </w:t>
      </w:r>
      <w:r w:rsidR="00C1767A" w:rsidRPr="00C1767A">
        <w:rPr>
          <w:rFonts w:ascii="Times New Roman" w:eastAsia="Times New Roman" w:hAnsi="Times New Roman" w:cs="Times New Roman"/>
          <w:bCs/>
          <w:sz w:val="24"/>
          <w:szCs w:val="24"/>
          <w:lang w:val="lv-LV"/>
        </w:rPr>
        <w:t>50111000-6</w:t>
      </w:r>
      <w:r w:rsidR="00044C20" w:rsidRPr="00C1767A">
        <w:rPr>
          <w:rFonts w:ascii="Times New Roman" w:eastAsia="Times New Roman" w:hAnsi="Times New Roman" w:cs="Times New Roman"/>
          <w:bCs/>
          <w:sz w:val="24"/>
          <w:szCs w:val="24"/>
          <w:lang w:val="lv-LV"/>
        </w:rPr>
        <w:t>.</w:t>
      </w:r>
    </w:p>
    <w:p w14:paraId="563486AA" w14:textId="621078A9" w:rsidR="002A35F7" w:rsidRPr="00C1767A"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Finansējuma avots: </w:t>
      </w:r>
      <w:r w:rsidR="002A35F7" w:rsidRPr="00C1767A">
        <w:rPr>
          <w:rFonts w:ascii="Times New Roman" w:eastAsia="Times New Roman" w:hAnsi="Times New Roman" w:cs="Times New Roman"/>
          <w:bCs/>
          <w:sz w:val="24"/>
          <w:szCs w:val="24"/>
          <w:lang w:val="lv-LV"/>
        </w:rPr>
        <w:t>valsts budžets (100%).</w:t>
      </w:r>
    </w:p>
    <w:p w14:paraId="3CD09D6B" w14:textId="56042B14" w:rsidR="005D108C" w:rsidRPr="00730EB6" w:rsidRDefault="005D108C" w:rsidP="005D108C">
      <w:pPr>
        <w:numPr>
          <w:ilvl w:val="1"/>
          <w:numId w:val="2"/>
        </w:numPr>
        <w:tabs>
          <w:tab w:val="num" w:pos="1134"/>
        </w:tabs>
        <w:ind w:hanging="857"/>
        <w:contextualSpacing/>
        <w:jc w:val="both"/>
        <w:rPr>
          <w:rFonts w:ascii="Times New Roman" w:hAnsi="Times New Roman" w:cs="Times New Roman"/>
          <w:b/>
          <w:bCs/>
          <w:sz w:val="24"/>
          <w:szCs w:val="24"/>
          <w:lang w:val="lv-LV" w:eastAsia="lv-LV"/>
        </w:rPr>
      </w:pPr>
      <w:r w:rsidRPr="00C1767A">
        <w:rPr>
          <w:rFonts w:ascii="Times New Roman" w:hAnsi="Times New Roman" w:cs="Times New Roman"/>
          <w:sz w:val="24"/>
          <w:szCs w:val="24"/>
          <w:lang w:val="lv-LV" w:eastAsia="lv-LV"/>
        </w:rPr>
        <w:t xml:space="preserve">Tehniskās </w:t>
      </w:r>
      <w:r w:rsidRPr="00730EB6">
        <w:rPr>
          <w:rFonts w:ascii="Times New Roman" w:hAnsi="Times New Roman" w:cs="Times New Roman"/>
          <w:sz w:val="24"/>
          <w:szCs w:val="24"/>
          <w:lang w:val="lv-LV" w:eastAsia="lv-LV"/>
        </w:rPr>
        <w:t xml:space="preserve">specifikācijas aktualizācijas datums: </w:t>
      </w:r>
      <w:r w:rsidR="00C1767A" w:rsidRPr="00730EB6">
        <w:rPr>
          <w:rFonts w:ascii="Times New Roman" w:hAnsi="Times New Roman" w:cs="Times New Roman"/>
          <w:sz w:val="24"/>
          <w:szCs w:val="24"/>
          <w:lang w:val="lv-LV" w:eastAsia="lv-LV"/>
        </w:rPr>
        <w:t>23</w:t>
      </w:r>
      <w:r w:rsidRPr="00730EB6">
        <w:rPr>
          <w:rFonts w:ascii="Times New Roman" w:hAnsi="Times New Roman" w:cs="Times New Roman"/>
          <w:sz w:val="24"/>
          <w:szCs w:val="24"/>
          <w:lang w:val="lv-LV" w:eastAsia="lv-LV"/>
        </w:rPr>
        <w:t>.02.2024.</w:t>
      </w:r>
    </w:p>
    <w:p w14:paraId="381F03FF" w14:textId="648893EF" w:rsidR="0024721E" w:rsidRPr="00C1767A"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P</w:t>
      </w:r>
      <w:r w:rsidR="0024721E" w:rsidRPr="00C1767A">
        <w:rPr>
          <w:rFonts w:ascii="Times New Roman" w:eastAsia="Times New Roman" w:hAnsi="Times New Roman" w:cs="Times New Roman"/>
          <w:bCs/>
          <w:sz w:val="24"/>
          <w:szCs w:val="24"/>
          <w:lang w:val="lv-LV"/>
        </w:rPr>
        <w:t>asūtītājs</w:t>
      </w:r>
      <w:r w:rsidR="00F31BE4" w:rsidRPr="00C1767A">
        <w:rPr>
          <w:rFonts w:ascii="Times New Roman" w:eastAsia="Times New Roman" w:hAnsi="Times New Roman" w:cs="Times New Roman"/>
          <w:bCs/>
          <w:sz w:val="24"/>
          <w:szCs w:val="24"/>
          <w:lang w:val="lv-LV"/>
        </w:rPr>
        <w:t xml:space="preserve"> un konkursa rīkotājs</w:t>
      </w:r>
      <w:r w:rsidR="00691F42" w:rsidRPr="00C1767A">
        <w:rPr>
          <w:rFonts w:ascii="Times New Roman" w:eastAsia="Times New Roman" w:hAnsi="Times New Roman" w:cs="Times New Roman"/>
          <w:bCs/>
          <w:sz w:val="24"/>
          <w:szCs w:val="24"/>
          <w:lang w:val="lv-LV"/>
        </w:rPr>
        <w:t xml:space="preserve">: </w:t>
      </w:r>
      <w:r w:rsidR="0024721E" w:rsidRPr="00C1767A">
        <w:rPr>
          <w:rFonts w:ascii="Times New Roman" w:eastAsia="Times New Roman" w:hAnsi="Times New Roman" w:cs="Times New Roman"/>
          <w:bCs/>
          <w:sz w:val="24"/>
          <w:szCs w:val="24"/>
          <w:lang w:val="lv-LV"/>
        </w:rPr>
        <w:t xml:space="preserve">Valsts aizsardzības militāro objektu un iepirkumu centrs (turpmāk </w:t>
      </w:r>
      <w:r w:rsidRPr="00C1767A">
        <w:rPr>
          <w:rFonts w:ascii="Times New Roman" w:eastAsia="Times New Roman" w:hAnsi="Times New Roman" w:cs="Times New Roman"/>
          <w:bCs/>
          <w:sz w:val="24"/>
          <w:szCs w:val="24"/>
          <w:lang w:val="lv-LV"/>
        </w:rPr>
        <w:t>–</w:t>
      </w:r>
      <w:r w:rsidR="0024721E" w:rsidRPr="00C1767A">
        <w:rPr>
          <w:rFonts w:ascii="Times New Roman" w:eastAsia="Times New Roman" w:hAnsi="Times New Roman" w:cs="Times New Roman"/>
          <w:bCs/>
          <w:sz w:val="24"/>
          <w:szCs w:val="24"/>
          <w:lang w:val="lv-LV"/>
        </w:rPr>
        <w:t xml:space="preserve"> Centrs), kas atrodas E</w:t>
      </w:r>
      <w:r w:rsidR="00A7192E" w:rsidRPr="00C1767A">
        <w:rPr>
          <w:rFonts w:ascii="Times New Roman" w:eastAsia="Times New Roman" w:hAnsi="Times New Roman" w:cs="Times New Roman"/>
          <w:bCs/>
          <w:sz w:val="24"/>
          <w:szCs w:val="24"/>
          <w:lang w:val="lv-LV"/>
        </w:rPr>
        <w:t>rnestīnes ielā 34, Rīgā, LV-1083</w:t>
      </w:r>
      <w:r w:rsidR="0024721E" w:rsidRPr="00C1767A">
        <w:rPr>
          <w:rFonts w:ascii="Times New Roman" w:eastAsia="Times New Roman" w:hAnsi="Times New Roman" w:cs="Times New Roman"/>
          <w:bCs/>
          <w:sz w:val="24"/>
          <w:szCs w:val="24"/>
          <w:lang w:val="lv-LV"/>
        </w:rPr>
        <w:t>.</w:t>
      </w:r>
    </w:p>
    <w:p w14:paraId="18E9181E" w14:textId="77777777" w:rsidR="00314EC5" w:rsidRPr="00C1767A"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C1767A">
        <w:rPr>
          <w:rFonts w:ascii="Times New Roman" w:eastAsia="Times New Roman" w:hAnsi="Times New Roman"/>
          <w:bCs/>
          <w:sz w:val="24"/>
          <w:szCs w:val="24"/>
          <w:lang w:val="lv-LV"/>
        </w:rPr>
        <w:t>Pretendents:</w:t>
      </w:r>
      <w:r w:rsidR="00314EC5" w:rsidRPr="00C1767A">
        <w:rPr>
          <w:rFonts w:ascii="Times New Roman" w:eastAsia="Times New Roman" w:hAnsi="Times New Roman"/>
          <w:bCs/>
          <w:sz w:val="24"/>
          <w:szCs w:val="24"/>
          <w:lang w:val="lv-LV"/>
        </w:rPr>
        <w:t xml:space="preserve"> </w:t>
      </w:r>
      <w:r w:rsidR="009D3B61" w:rsidRPr="00C1767A">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C1767A">
        <w:rPr>
          <w:rFonts w:ascii="Times New Roman" w:eastAsia="Times New Roman" w:hAnsi="Times New Roman"/>
          <w:sz w:val="24"/>
          <w:szCs w:val="24"/>
          <w:lang w:val="lv-LV"/>
        </w:rPr>
        <w:t>.</w:t>
      </w:r>
    </w:p>
    <w:p w14:paraId="414EFF81" w14:textId="38BE59EF" w:rsidR="0050436D" w:rsidRPr="00730EB6"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sz w:val="24"/>
          <w:szCs w:val="24"/>
          <w:lang w:val="lv-LV"/>
        </w:rPr>
        <w:t>Kontaktpersona</w:t>
      </w:r>
      <w:r w:rsidR="00691F42" w:rsidRPr="00C1767A">
        <w:rPr>
          <w:rFonts w:ascii="Times New Roman" w:eastAsia="Times New Roman" w:hAnsi="Times New Roman" w:cs="Times New Roman"/>
          <w:sz w:val="24"/>
          <w:szCs w:val="24"/>
          <w:lang w:val="lv-LV"/>
        </w:rPr>
        <w:t>:</w:t>
      </w:r>
      <w:r w:rsidR="0024721E" w:rsidRPr="00C1767A">
        <w:rPr>
          <w:rFonts w:ascii="Times New Roman" w:eastAsia="Times New Roman" w:hAnsi="Times New Roman" w:cs="Times New Roman"/>
          <w:sz w:val="24"/>
          <w:szCs w:val="24"/>
          <w:lang w:val="lv-LV"/>
        </w:rPr>
        <w:t xml:space="preserve"> Centra Juridiskā un </w:t>
      </w:r>
      <w:r w:rsidR="0024721E" w:rsidRPr="00730EB6">
        <w:rPr>
          <w:rFonts w:ascii="Times New Roman" w:eastAsia="Times New Roman" w:hAnsi="Times New Roman" w:cs="Times New Roman"/>
          <w:sz w:val="24"/>
          <w:szCs w:val="24"/>
          <w:lang w:val="lv-LV"/>
        </w:rPr>
        <w:t xml:space="preserve">iepirkumu nodrošinājuma departamenta Infrastruktūras </w:t>
      </w:r>
      <w:r w:rsidR="00697477" w:rsidRPr="00730EB6">
        <w:rPr>
          <w:rFonts w:ascii="Times New Roman" w:eastAsia="Times New Roman" w:hAnsi="Times New Roman" w:cs="Times New Roman"/>
          <w:sz w:val="24"/>
          <w:szCs w:val="24"/>
          <w:lang w:val="lv-LV"/>
        </w:rPr>
        <w:t xml:space="preserve">un apsaimniekošanas </w:t>
      </w:r>
      <w:r w:rsidR="0024721E" w:rsidRPr="00730EB6">
        <w:rPr>
          <w:rFonts w:ascii="Times New Roman" w:eastAsia="Times New Roman" w:hAnsi="Times New Roman" w:cs="Times New Roman"/>
          <w:sz w:val="24"/>
          <w:szCs w:val="24"/>
          <w:lang w:val="lv-LV"/>
        </w:rPr>
        <w:t xml:space="preserve">līgumu un iepirkumu nodaļas </w:t>
      </w:r>
      <w:r w:rsidR="003732C0" w:rsidRPr="00730EB6">
        <w:rPr>
          <w:rFonts w:ascii="Times New Roman" w:eastAsia="Times New Roman" w:hAnsi="Times New Roman" w:cs="Times New Roman"/>
          <w:sz w:val="24"/>
          <w:szCs w:val="24"/>
          <w:lang w:val="lv-LV"/>
        </w:rPr>
        <w:t>eksperte</w:t>
      </w:r>
      <w:r w:rsidR="0024721E" w:rsidRPr="00730EB6">
        <w:rPr>
          <w:rFonts w:ascii="Times New Roman" w:eastAsia="Times New Roman" w:hAnsi="Times New Roman" w:cs="Times New Roman"/>
          <w:sz w:val="24"/>
          <w:szCs w:val="24"/>
          <w:lang w:val="lv-LV"/>
        </w:rPr>
        <w:t xml:space="preserve"> </w:t>
      </w:r>
      <w:r w:rsidR="00044C20" w:rsidRPr="00730EB6">
        <w:rPr>
          <w:rFonts w:ascii="Times New Roman" w:eastAsia="Times New Roman" w:hAnsi="Times New Roman" w:cs="Times New Roman"/>
          <w:sz w:val="24"/>
          <w:szCs w:val="24"/>
          <w:lang w:val="lv-LV"/>
        </w:rPr>
        <w:t>Vita Roķe</w:t>
      </w:r>
      <w:r w:rsidR="00AA2BFB" w:rsidRPr="00730EB6">
        <w:rPr>
          <w:rFonts w:ascii="Times New Roman" w:eastAsia="Times New Roman" w:hAnsi="Times New Roman" w:cs="Times New Roman"/>
          <w:sz w:val="24"/>
          <w:szCs w:val="24"/>
          <w:lang w:val="lv-LV"/>
        </w:rPr>
        <w:t xml:space="preserve">, </w:t>
      </w:r>
      <w:r w:rsidR="006F1F12" w:rsidRPr="00730EB6">
        <w:rPr>
          <w:rFonts w:ascii="Times New Roman" w:eastAsia="Times New Roman" w:hAnsi="Times New Roman" w:cs="Times New Roman"/>
          <w:sz w:val="24"/>
          <w:szCs w:val="24"/>
          <w:lang w:val="lv-LV"/>
        </w:rPr>
        <w:t>e-pasta adrese</w:t>
      </w:r>
      <w:r w:rsidR="0024721E" w:rsidRPr="00730EB6">
        <w:rPr>
          <w:rFonts w:ascii="Times New Roman" w:eastAsia="Times New Roman" w:hAnsi="Times New Roman" w:cs="Times New Roman"/>
          <w:sz w:val="24"/>
          <w:szCs w:val="24"/>
          <w:lang w:val="lv-LV"/>
        </w:rPr>
        <w:t xml:space="preserve">: </w:t>
      </w:r>
      <w:hyperlink r:id="rId8" w:history="1">
        <w:r w:rsidR="00044C20" w:rsidRPr="00730EB6">
          <w:rPr>
            <w:rStyle w:val="Hyperlink"/>
            <w:rFonts w:ascii="Times New Roman" w:hAnsi="Times New Roman" w:cs="Times New Roman"/>
            <w:color w:val="auto"/>
            <w:sz w:val="24"/>
            <w:szCs w:val="24"/>
            <w:lang w:val="lv-LV"/>
          </w:rPr>
          <w:t>vita.roke</w:t>
        </w:r>
        <w:r w:rsidR="00044C20" w:rsidRPr="00730EB6">
          <w:rPr>
            <w:rStyle w:val="Hyperlink"/>
            <w:rFonts w:ascii="Times New Roman" w:eastAsia="Times New Roman" w:hAnsi="Times New Roman" w:cs="Times New Roman"/>
            <w:color w:val="auto"/>
            <w:sz w:val="24"/>
            <w:szCs w:val="24"/>
            <w:lang w:val="lv-LV"/>
          </w:rPr>
          <w:t>@vamoic.gov.lv</w:t>
        </w:r>
      </w:hyperlink>
      <w:r w:rsidR="007C1DA2" w:rsidRPr="00730EB6">
        <w:rPr>
          <w:rFonts w:ascii="Times New Roman" w:eastAsia="Times New Roman" w:hAnsi="Times New Roman" w:cs="Times New Roman"/>
          <w:sz w:val="24"/>
          <w:szCs w:val="24"/>
          <w:lang w:val="lv-LV"/>
        </w:rPr>
        <w:t xml:space="preserve">, </w:t>
      </w:r>
      <w:r w:rsidR="005852E4" w:rsidRPr="00730EB6">
        <w:rPr>
          <w:rFonts w:ascii="Times New Roman" w:eastAsia="Times New Roman" w:hAnsi="Times New Roman" w:cs="Times New Roman"/>
          <w:sz w:val="24"/>
          <w:szCs w:val="24"/>
          <w:lang w:val="lv-LV"/>
        </w:rPr>
        <w:t xml:space="preserve">tālrunis: </w:t>
      </w:r>
      <w:r w:rsidR="00044C20" w:rsidRPr="00730EB6">
        <w:rPr>
          <w:rFonts w:ascii="Times New Roman" w:eastAsia="Times New Roman" w:hAnsi="Times New Roman" w:cs="Times New Roman"/>
          <w:sz w:val="24"/>
          <w:szCs w:val="24"/>
          <w:lang w:val="lv-LV"/>
        </w:rPr>
        <w:t>25738184</w:t>
      </w:r>
      <w:r w:rsidR="00A7192E" w:rsidRPr="00730EB6">
        <w:rPr>
          <w:rFonts w:ascii="Times New Roman" w:eastAsia="Times New Roman" w:hAnsi="Times New Roman" w:cs="Times New Roman"/>
          <w:sz w:val="24"/>
          <w:szCs w:val="24"/>
          <w:lang w:val="lv-LV"/>
        </w:rPr>
        <w:t>.</w:t>
      </w:r>
    </w:p>
    <w:p w14:paraId="1704176B" w14:textId="13A750B8" w:rsidR="00E4522F" w:rsidRPr="00730EB6" w:rsidRDefault="004A7F93" w:rsidP="00044C20">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
          <w:bCs/>
          <w:caps/>
          <w:sz w:val="24"/>
          <w:szCs w:val="24"/>
          <w:lang w:val="lv-LV"/>
        </w:rPr>
      </w:pPr>
      <w:r w:rsidRPr="00730EB6">
        <w:rPr>
          <w:rFonts w:ascii="Times New Roman" w:eastAsia="Times New Roman" w:hAnsi="Times New Roman" w:cs="Times New Roman"/>
          <w:bCs/>
          <w:sz w:val="24"/>
          <w:szCs w:val="24"/>
          <w:lang w:val="lv-LV"/>
        </w:rPr>
        <w:t>Vērtēšanas kritērijs:</w:t>
      </w:r>
      <w:r w:rsidR="00D67A96" w:rsidRPr="00730EB6">
        <w:rPr>
          <w:rFonts w:ascii="Times New Roman" w:eastAsia="Times New Roman" w:hAnsi="Times New Roman" w:cs="Times New Roman"/>
          <w:bCs/>
          <w:sz w:val="24"/>
          <w:szCs w:val="24"/>
          <w:lang w:val="lv-LV"/>
        </w:rPr>
        <w:t xml:space="preserve"> </w:t>
      </w:r>
      <w:r w:rsidR="00044C20" w:rsidRPr="00730EB6">
        <w:rPr>
          <w:rFonts w:ascii="Times New Roman" w:eastAsia="Times New Roman" w:hAnsi="Times New Roman" w:cs="Times New Roman"/>
          <w:bCs/>
          <w:sz w:val="24"/>
          <w:szCs w:val="24"/>
          <w:lang w:val="lv-LV"/>
        </w:rPr>
        <w:t xml:space="preserve">nolikuma prasībām atbilstošs saimnieciski visizdevīgākais piedāvājums ar </w:t>
      </w:r>
      <w:r w:rsidR="00C1767A" w:rsidRPr="00730EB6">
        <w:rPr>
          <w:rFonts w:ascii="Times New Roman" w:eastAsia="Times New Roman" w:hAnsi="Times New Roman" w:cs="Times New Roman"/>
          <w:bCs/>
          <w:sz w:val="24"/>
          <w:szCs w:val="24"/>
          <w:lang w:val="lv-LV"/>
        </w:rPr>
        <w:t>vis</w:t>
      </w:r>
      <w:r w:rsidR="00044C20" w:rsidRPr="00730EB6">
        <w:rPr>
          <w:rFonts w:ascii="Times New Roman" w:eastAsia="Times New Roman" w:hAnsi="Times New Roman" w:cs="Times New Roman"/>
          <w:bCs/>
          <w:sz w:val="24"/>
          <w:szCs w:val="24"/>
          <w:lang w:val="lv-LV"/>
        </w:rPr>
        <w:t xml:space="preserve">zemāko </w:t>
      </w:r>
      <w:r w:rsidR="00C1767A" w:rsidRPr="00730EB6">
        <w:rPr>
          <w:rFonts w:ascii="Times New Roman" w:eastAsia="Times New Roman" w:hAnsi="Times New Roman" w:cs="Times New Roman"/>
          <w:bCs/>
          <w:sz w:val="24"/>
          <w:szCs w:val="24"/>
          <w:lang w:val="lv-LV"/>
        </w:rPr>
        <w:t xml:space="preserve">kopējo vērtējamo </w:t>
      </w:r>
      <w:r w:rsidR="00044C20" w:rsidRPr="00730EB6">
        <w:rPr>
          <w:rFonts w:ascii="Times New Roman" w:eastAsia="Times New Roman" w:hAnsi="Times New Roman" w:cs="Times New Roman"/>
          <w:bCs/>
          <w:sz w:val="24"/>
          <w:szCs w:val="24"/>
          <w:lang w:val="lv-LV"/>
        </w:rPr>
        <w:t>cenu</w:t>
      </w:r>
      <w:r w:rsidR="009E2DAB" w:rsidRPr="00730EB6">
        <w:rPr>
          <w:rFonts w:ascii="Times New Roman" w:eastAsia="Times New Roman" w:hAnsi="Times New Roman" w:cs="Times New Roman"/>
          <w:bCs/>
          <w:sz w:val="24"/>
          <w:szCs w:val="24"/>
          <w:lang w:val="lv-LV"/>
        </w:rPr>
        <w:t xml:space="preserve"> EUR bez PVN</w:t>
      </w:r>
      <w:r w:rsidR="00854792">
        <w:rPr>
          <w:rFonts w:ascii="Times New Roman" w:eastAsia="Times New Roman" w:hAnsi="Times New Roman" w:cs="Times New Roman"/>
          <w:bCs/>
          <w:sz w:val="24"/>
          <w:szCs w:val="24"/>
          <w:lang w:val="lv-LV"/>
        </w:rPr>
        <w:t xml:space="preserve"> katrā iepirkuma priekšmeta daļā atsevišķi</w:t>
      </w:r>
      <w:r w:rsidR="00044C20" w:rsidRPr="00730EB6">
        <w:rPr>
          <w:rFonts w:ascii="Times New Roman" w:eastAsia="Times New Roman" w:hAnsi="Times New Roman" w:cs="Times New Roman"/>
          <w:bCs/>
          <w:sz w:val="24"/>
          <w:szCs w:val="24"/>
          <w:lang w:val="lv-LV"/>
        </w:rPr>
        <w:t>.</w:t>
      </w:r>
    </w:p>
    <w:p w14:paraId="0252C915" w14:textId="77777777" w:rsidR="00044C20" w:rsidRPr="00C1767A" w:rsidRDefault="00044C20" w:rsidP="00044C20">
      <w:pPr>
        <w:keepNext/>
        <w:tabs>
          <w:tab w:val="left" w:pos="9214"/>
        </w:tabs>
        <w:ind w:left="1424"/>
        <w:jc w:val="both"/>
        <w:outlineLvl w:val="0"/>
        <w:rPr>
          <w:rFonts w:ascii="Times New Roman" w:eastAsia="Times New Roman" w:hAnsi="Times New Roman" w:cs="Times New Roman"/>
          <w:b/>
          <w:bCs/>
          <w:caps/>
          <w:color w:val="FF0000"/>
          <w:sz w:val="24"/>
          <w:szCs w:val="24"/>
          <w:lang w:val="lv-LV"/>
        </w:rPr>
      </w:pPr>
    </w:p>
    <w:p w14:paraId="130328A9" w14:textId="77777777" w:rsidR="00B46808" w:rsidRPr="00C1767A"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C1767A">
        <w:rPr>
          <w:rFonts w:ascii="Times New Roman" w:eastAsia="Times New Roman" w:hAnsi="Times New Roman" w:cs="Times New Roman"/>
          <w:b/>
          <w:bCs/>
          <w:caps/>
          <w:sz w:val="24"/>
          <w:szCs w:val="24"/>
          <w:lang w:val="lv-LV"/>
        </w:rPr>
        <w:t>IEPIRKUMA PRIEKŠMETS, VISPĀRĪGIE IEPIRKUMA</w:t>
      </w:r>
      <w:r w:rsidR="0024721E" w:rsidRPr="00C1767A">
        <w:rPr>
          <w:rFonts w:ascii="Times New Roman" w:eastAsia="Times New Roman" w:hAnsi="Times New Roman" w:cs="Times New Roman"/>
          <w:b/>
          <w:bCs/>
          <w:caps/>
          <w:sz w:val="24"/>
          <w:szCs w:val="24"/>
          <w:lang w:val="lv-LV"/>
        </w:rPr>
        <w:t xml:space="preserve"> izpildes</w:t>
      </w:r>
      <w:r w:rsidRPr="00C1767A">
        <w:rPr>
          <w:rFonts w:ascii="Times New Roman" w:eastAsia="Times New Roman" w:hAnsi="Times New Roman" w:cs="Times New Roman"/>
          <w:b/>
          <w:bCs/>
          <w:caps/>
          <w:sz w:val="24"/>
          <w:szCs w:val="24"/>
          <w:lang w:val="lv-LV"/>
        </w:rPr>
        <w:t xml:space="preserve"> UN SAMAKSAS n</w:t>
      </w:r>
      <w:r w:rsidR="0024721E" w:rsidRPr="00C1767A">
        <w:rPr>
          <w:rFonts w:ascii="Times New Roman" w:eastAsia="Times New Roman" w:hAnsi="Times New Roman" w:cs="Times New Roman"/>
          <w:b/>
          <w:bCs/>
          <w:caps/>
          <w:sz w:val="24"/>
          <w:szCs w:val="24"/>
          <w:lang w:val="lv-LV"/>
        </w:rPr>
        <w:t>oteikumi</w:t>
      </w:r>
    </w:p>
    <w:p w14:paraId="7B3B8520" w14:textId="6AC68BD0" w:rsidR="00D94E76" w:rsidRPr="00730EB6" w:rsidRDefault="00691B26" w:rsidP="005D108C">
      <w:pPr>
        <w:keepNext/>
        <w:numPr>
          <w:ilvl w:val="1"/>
          <w:numId w:val="2"/>
        </w:numPr>
        <w:tabs>
          <w:tab w:val="clear" w:pos="1424"/>
          <w:tab w:val="left" w:pos="567"/>
          <w:tab w:val="left" w:pos="1418"/>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1767A">
        <w:rPr>
          <w:rFonts w:ascii="Times New Roman" w:eastAsia="Times New Roman" w:hAnsi="Times New Roman" w:cs="Times New Roman"/>
          <w:sz w:val="24"/>
          <w:szCs w:val="24"/>
          <w:lang w:val="lv-LV"/>
        </w:rPr>
        <w:t xml:space="preserve">  </w:t>
      </w:r>
      <w:r w:rsidR="0024721E" w:rsidRPr="00C1767A">
        <w:rPr>
          <w:rFonts w:ascii="Times New Roman" w:eastAsia="Times New Roman" w:hAnsi="Times New Roman" w:cs="Times New Roman"/>
          <w:sz w:val="24"/>
          <w:szCs w:val="24"/>
          <w:lang w:val="lv-LV"/>
        </w:rPr>
        <w:t xml:space="preserve">Iepirkuma priekšmets ir </w:t>
      </w:r>
      <w:r w:rsidR="00C1767A" w:rsidRPr="00C1767A">
        <w:rPr>
          <w:rFonts w:ascii="Times New Roman" w:eastAsia="Times New Roman" w:hAnsi="Times New Roman" w:cs="Times New Roman"/>
          <w:bCs/>
          <w:i/>
          <w:sz w:val="24"/>
          <w:szCs w:val="24"/>
          <w:lang w:val="lv-LV"/>
        </w:rPr>
        <w:t>vārtu, barjeru sistēmu un automātisko durvju tehniskās apkopes un remonts</w:t>
      </w:r>
      <w:r w:rsidR="00C1767A" w:rsidRPr="00C1767A">
        <w:rPr>
          <w:rFonts w:ascii="Times New Roman" w:eastAsia="Times New Roman" w:hAnsi="Times New Roman" w:cs="Times New Roman"/>
          <w:sz w:val="24"/>
          <w:szCs w:val="24"/>
          <w:lang w:val="lv-LV"/>
        </w:rPr>
        <w:t xml:space="preserve"> </w:t>
      </w:r>
      <w:r w:rsidR="00810188" w:rsidRPr="00C1767A">
        <w:rPr>
          <w:rFonts w:ascii="Times New Roman" w:eastAsia="Times New Roman" w:hAnsi="Times New Roman" w:cs="Times New Roman"/>
          <w:sz w:val="24"/>
          <w:szCs w:val="24"/>
          <w:lang w:val="lv-LV"/>
        </w:rPr>
        <w:t>(</w:t>
      </w:r>
      <w:r w:rsidR="008B1FF9" w:rsidRPr="00C1767A">
        <w:rPr>
          <w:rFonts w:ascii="Times New Roman" w:eastAsia="Times New Roman" w:hAnsi="Times New Roman" w:cs="Times New Roman"/>
          <w:sz w:val="24"/>
          <w:szCs w:val="24"/>
          <w:lang w:val="lv-LV"/>
        </w:rPr>
        <w:t>t</w:t>
      </w:r>
      <w:r w:rsidR="00E02EC5" w:rsidRPr="00C1767A">
        <w:rPr>
          <w:rFonts w:ascii="Times New Roman" w:eastAsia="Times New Roman" w:hAnsi="Times New Roman" w:cs="Times New Roman"/>
          <w:sz w:val="24"/>
          <w:szCs w:val="24"/>
          <w:lang w:val="lv-LV"/>
        </w:rPr>
        <w:t>urpmāk</w:t>
      </w:r>
      <w:r w:rsidR="00544E4C" w:rsidRPr="00C1767A">
        <w:rPr>
          <w:rFonts w:ascii="Times New Roman" w:eastAsia="Times New Roman" w:hAnsi="Times New Roman" w:cs="Times New Roman"/>
          <w:sz w:val="24"/>
          <w:szCs w:val="24"/>
          <w:lang w:val="lv-LV"/>
        </w:rPr>
        <w:t xml:space="preserve"> </w:t>
      </w:r>
      <w:r w:rsidR="00E02EC5" w:rsidRPr="00C1767A">
        <w:rPr>
          <w:rFonts w:ascii="Times New Roman" w:eastAsia="Times New Roman" w:hAnsi="Times New Roman" w:cs="Times New Roman"/>
          <w:sz w:val="24"/>
          <w:szCs w:val="24"/>
          <w:lang w:val="lv-LV"/>
        </w:rPr>
        <w:t xml:space="preserve">– </w:t>
      </w:r>
      <w:r w:rsidR="00481013" w:rsidRPr="00C1767A">
        <w:rPr>
          <w:rFonts w:ascii="Times New Roman" w:eastAsia="Times New Roman" w:hAnsi="Times New Roman" w:cs="Times New Roman"/>
          <w:sz w:val="24"/>
          <w:szCs w:val="24"/>
          <w:lang w:val="lv-LV"/>
        </w:rPr>
        <w:t>pakalpojums</w:t>
      </w:r>
      <w:r w:rsidR="0024721E" w:rsidRPr="00C1767A">
        <w:rPr>
          <w:rFonts w:ascii="Times New Roman" w:eastAsia="Times New Roman" w:hAnsi="Times New Roman" w:cs="Times New Roman"/>
          <w:sz w:val="24"/>
          <w:szCs w:val="24"/>
          <w:lang w:val="lv-LV"/>
        </w:rPr>
        <w:t>)</w:t>
      </w:r>
      <w:r w:rsidR="00BE63F8" w:rsidRPr="00C1767A">
        <w:rPr>
          <w:rFonts w:ascii="Times New Roman" w:eastAsia="Times New Roman" w:hAnsi="Times New Roman" w:cs="Times New Roman"/>
          <w:i/>
          <w:sz w:val="24"/>
          <w:szCs w:val="24"/>
          <w:lang w:val="lv-LV"/>
        </w:rPr>
        <w:t xml:space="preserve"> </w:t>
      </w:r>
      <w:r w:rsidR="00BE63F8" w:rsidRPr="00C1767A">
        <w:rPr>
          <w:rFonts w:ascii="Times New Roman" w:eastAsia="Times New Roman" w:hAnsi="Times New Roman" w:cs="Times New Roman"/>
          <w:sz w:val="24"/>
          <w:szCs w:val="24"/>
          <w:lang w:val="lv-LV"/>
        </w:rPr>
        <w:t>saskaņā</w:t>
      </w:r>
      <w:r w:rsidR="008B1FF9" w:rsidRPr="00C1767A">
        <w:rPr>
          <w:rFonts w:ascii="Times New Roman" w:eastAsia="Times New Roman" w:hAnsi="Times New Roman" w:cs="Times New Roman"/>
          <w:sz w:val="24"/>
          <w:szCs w:val="24"/>
          <w:lang w:val="lv-LV"/>
        </w:rPr>
        <w:t xml:space="preserve"> ar</w:t>
      </w:r>
      <w:r w:rsidR="0024721E" w:rsidRPr="00C1767A">
        <w:rPr>
          <w:rFonts w:ascii="Times New Roman" w:eastAsia="Times New Roman" w:hAnsi="Times New Roman" w:cs="Times New Roman"/>
          <w:sz w:val="24"/>
          <w:szCs w:val="24"/>
          <w:lang w:val="lv-LV"/>
        </w:rPr>
        <w:t xml:space="preserve"> </w:t>
      </w:r>
      <w:r w:rsidR="00262288" w:rsidRPr="00C1767A">
        <w:rPr>
          <w:rFonts w:ascii="Times New Roman" w:eastAsia="Times New Roman" w:hAnsi="Times New Roman" w:cs="Times New Roman"/>
          <w:bCs/>
          <w:sz w:val="24"/>
          <w:szCs w:val="24"/>
          <w:lang w:val="lv-LV"/>
        </w:rPr>
        <w:t>T</w:t>
      </w:r>
      <w:r w:rsidR="00544E4C" w:rsidRPr="00C1767A">
        <w:rPr>
          <w:rFonts w:ascii="Times New Roman" w:eastAsia="Times New Roman" w:hAnsi="Times New Roman" w:cs="Times New Roman"/>
          <w:bCs/>
          <w:sz w:val="24"/>
          <w:szCs w:val="24"/>
          <w:lang w:val="lv-LV"/>
        </w:rPr>
        <w:t xml:space="preserve">ehnisko specifikāciju </w:t>
      </w:r>
      <w:r w:rsidR="0024721E" w:rsidRPr="00C1767A">
        <w:rPr>
          <w:rFonts w:ascii="Times New Roman" w:eastAsia="Times New Roman" w:hAnsi="Times New Roman" w:cs="Times New Roman"/>
          <w:bCs/>
          <w:sz w:val="24"/>
          <w:szCs w:val="24"/>
          <w:lang w:val="lv-LV"/>
        </w:rPr>
        <w:t>(</w:t>
      </w:r>
      <w:r w:rsidR="00FB7978" w:rsidRPr="00C1767A">
        <w:rPr>
          <w:rFonts w:ascii="Times New Roman" w:eastAsia="Times New Roman" w:hAnsi="Times New Roman" w:cs="Times New Roman"/>
          <w:bCs/>
          <w:i/>
          <w:sz w:val="24"/>
          <w:szCs w:val="24"/>
          <w:lang w:val="lv-LV"/>
        </w:rPr>
        <w:t>P</w:t>
      </w:r>
      <w:r w:rsidR="0024721E" w:rsidRPr="00C1767A">
        <w:rPr>
          <w:rFonts w:ascii="Times New Roman" w:eastAsia="Times New Roman" w:hAnsi="Times New Roman" w:cs="Times New Roman"/>
          <w:bCs/>
          <w:i/>
          <w:sz w:val="24"/>
          <w:szCs w:val="24"/>
          <w:lang w:val="lv-LV"/>
        </w:rPr>
        <w:t>ielikums Nr.</w:t>
      </w:r>
      <w:r w:rsidR="002B0A5B" w:rsidRPr="00C1767A">
        <w:rPr>
          <w:rFonts w:ascii="Times New Roman" w:eastAsia="Times New Roman" w:hAnsi="Times New Roman" w:cs="Times New Roman"/>
          <w:bCs/>
          <w:i/>
          <w:sz w:val="24"/>
          <w:szCs w:val="24"/>
          <w:lang w:val="lv-LV"/>
        </w:rPr>
        <w:t>6</w:t>
      </w:r>
      <w:r w:rsidR="0024721E" w:rsidRPr="00C1767A">
        <w:rPr>
          <w:rFonts w:ascii="Times New Roman" w:eastAsia="Times New Roman" w:hAnsi="Times New Roman" w:cs="Times New Roman"/>
          <w:bCs/>
          <w:sz w:val="24"/>
          <w:szCs w:val="24"/>
          <w:lang w:val="lv-LV"/>
        </w:rPr>
        <w:t>)</w:t>
      </w:r>
      <w:r w:rsidR="002C57DF" w:rsidRPr="00C1767A">
        <w:rPr>
          <w:rFonts w:ascii="Times New Roman" w:eastAsia="Times New Roman" w:hAnsi="Times New Roman" w:cs="Times New Roman"/>
          <w:bCs/>
          <w:sz w:val="24"/>
          <w:szCs w:val="24"/>
          <w:lang w:val="lv-LV"/>
        </w:rPr>
        <w:t xml:space="preserve"> </w:t>
      </w:r>
      <w:r w:rsidR="00A2799D" w:rsidRPr="00C1767A">
        <w:rPr>
          <w:rFonts w:ascii="Times New Roman" w:eastAsia="Times New Roman" w:hAnsi="Times New Roman" w:cs="Times New Roman"/>
          <w:bCs/>
          <w:sz w:val="24"/>
          <w:szCs w:val="24"/>
          <w:lang w:val="lv-LV"/>
        </w:rPr>
        <w:t xml:space="preserve">un </w:t>
      </w:r>
      <w:r w:rsidR="00262288" w:rsidRPr="00730EB6">
        <w:rPr>
          <w:rFonts w:ascii="Times New Roman" w:eastAsia="Times New Roman" w:hAnsi="Times New Roman" w:cs="Times New Roman"/>
          <w:bCs/>
          <w:sz w:val="24"/>
          <w:szCs w:val="24"/>
          <w:shd w:val="clear" w:color="auto" w:fill="FFFFFF" w:themeFill="background1"/>
          <w:lang w:val="lv-LV"/>
        </w:rPr>
        <w:t>L</w:t>
      </w:r>
      <w:r w:rsidR="00104472" w:rsidRPr="00730EB6">
        <w:rPr>
          <w:rFonts w:ascii="Times New Roman" w:eastAsia="Times New Roman" w:hAnsi="Times New Roman" w:cs="Times New Roman"/>
          <w:bCs/>
          <w:sz w:val="24"/>
          <w:szCs w:val="24"/>
          <w:shd w:val="clear" w:color="auto" w:fill="FFFFFF" w:themeFill="background1"/>
          <w:lang w:val="lv-LV"/>
        </w:rPr>
        <w:t>īguma</w:t>
      </w:r>
      <w:r w:rsidR="0024721E" w:rsidRPr="00730EB6">
        <w:rPr>
          <w:rFonts w:ascii="Times New Roman" w:eastAsia="Times New Roman" w:hAnsi="Times New Roman" w:cs="Times New Roman"/>
          <w:bCs/>
          <w:sz w:val="24"/>
          <w:szCs w:val="24"/>
          <w:lang w:val="lv-LV"/>
        </w:rPr>
        <w:t xml:space="preserve"> projektu</w:t>
      </w:r>
      <w:r w:rsidR="0024721E" w:rsidRPr="00730EB6">
        <w:rPr>
          <w:rFonts w:ascii="Times New Roman" w:eastAsia="Times New Roman" w:hAnsi="Times New Roman" w:cs="Times New Roman"/>
          <w:bCs/>
          <w:i/>
          <w:sz w:val="24"/>
          <w:szCs w:val="24"/>
          <w:lang w:val="lv-LV"/>
        </w:rPr>
        <w:t xml:space="preserve"> </w:t>
      </w:r>
      <w:r w:rsidR="0024721E" w:rsidRPr="00730EB6">
        <w:rPr>
          <w:rFonts w:ascii="Times New Roman" w:eastAsia="Times New Roman" w:hAnsi="Times New Roman" w:cs="Times New Roman"/>
          <w:bCs/>
          <w:sz w:val="24"/>
          <w:szCs w:val="24"/>
          <w:lang w:val="lv-LV"/>
        </w:rPr>
        <w:t>(</w:t>
      </w:r>
      <w:r w:rsidR="00FB7978" w:rsidRPr="00730EB6">
        <w:rPr>
          <w:rFonts w:ascii="Times New Roman" w:eastAsia="Times New Roman" w:hAnsi="Times New Roman" w:cs="Times New Roman"/>
          <w:bCs/>
          <w:i/>
          <w:sz w:val="24"/>
          <w:szCs w:val="24"/>
          <w:lang w:val="lv-LV"/>
        </w:rPr>
        <w:t>P</w:t>
      </w:r>
      <w:r w:rsidR="0024721E" w:rsidRPr="00730EB6">
        <w:rPr>
          <w:rFonts w:ascii="Times New Roman" w:eastAsia="Times New Roman" w:hAnsi="Times New Roman" w:cs="Times New Roman"/>
          <w:bCs/>
          <w:i/>
          <w:sz w:val="24"/>
          <w:szCs w:val="24"/>
          <w:lang w:val="lv-LV"/>
        </w:rPr>
        <w:t>ielikums Nr.</w:t>
      </w:r>
      <w:r w:rsidR="002B0A5B" w:rsidRPr="00730EB6">
        <w:rPr>
          <w:rFonts w:ascii="Times New Roman" w:eastAsia="Times New Roman" w:hAnsi="Times New Roman" w:cs="Times New Roman"/>
          <w:bCs/>
          <w:i/>
          <w:sz w:val="24"/>
          <w:szCs w:val="24"/>
          <w:lang w:val="lv-LV"/>
        </w:rPr>
        <w:t>5</w:t>
      </w:r>
      <w:r w:rsidR="0024721E" w:rsidRPr="00730EB6">
        <w:rPr>
          <w:rFonts w:ascii="Times New Roman" w:eastAsia="Times New Roman" w:hAnsi="Times New Roman" w:cs="Times New Roman"/>
          <w:bCs/>
          <w:sz w:val="24"/>
          <w:szCs w:val="24"/>
          <w:lang w:val="lv-LV"/>
        </w:rPr>
        <w:t>).</w:t>
      </w:r>
    </w:p>
    <w:p w14:paraId="6341E105" w14:textId="77777777" w:rsidR="0099521C" w:rsidRPr="00730EB6" w:rsidRDefault="0099521C" w:rsidP="0099521C">
      <w:pPr>
        <w:keepNext/>
        <w:numPr>
          <w:ilvl w:val="1"/>
          <w:numId w:val="2"/>
        </w:numPr>
        <w:tabs>
          <w:tab w:val="num" w:pos="993"/>
          <w:tab w:val="num" w:pos="1276"/>
          <w:tab w:val="num" w:pos="1560"/>
        </w:tabs>
        <w:ind w:hanging="857"/>
        <w:jc w:val="both"/>
        <w:outlineLvl w:val="5"/>
        <w:rPr>
          <w:rFonts w:ascii="Times New Roman" w:eastAsia="Times New Roman" w:hAnsi="Times New Roman" w:cs="Times New Roman"/>
          <w:i/>
          <w:sz w:val="24"/>
          <w:szCs w:val="24"/>
          <w:lang w:val="lv-LV"/>
        </w:rPr>
      </w:pPr>
      <w:r w:rsidRPr="00730EB6">
        <w:rPr>
          <w:rFonts w:ascii="Times New Roman" w:hAnsi="Times New Roman" w:cs="Times New Roman"/>
          <w:b/>
          <w:sz w:val="24"/>
          <w:szCs w:val="24"/>
          <w:u w:val="single"/>
          <w:lang w:val="lv-LV"/>
        </w:rPr>
        <w:t>Iepirkuma priekšmets ir sadalīts 3 daļās</w:t>
      </w:r>
      <w:r w:rsidRPr="00730EB6">
        <w:rPr>
          <w:rFonts w:ascii="Times New Roman" w:hAnsi="Times New Roman" w:cs="Times New Roman"/>
          <w:sz w:val="24"/>
          <w:szCs w:val="24"/>
          <w:lang w:val="lv-LV"/>
        </w:rPr>
        <w:t>:</w:t>
      </w:r>
    </w:p>
    <w:p w14:paraId="667207E1" w14:textId="03D9112D" w:rsidR="0099521C" w:rsidRPr="00730EB6" w:rsidRDefault="0099521C" w:rsidP="0099521C">
      <w:pPr>
        <w:ind w:left="2127" w:hanging="709"/>
        <w:contextualSpacing/>
        <w:jc w:val="both"/>
        <w:rPr>
          <w:rFonts w:ascii="Times New Roman" w:hAnsi="Times New Roman" w:cs="Times New Roman"/>
          <w:b/>
          <w:sz w:val="24"/>
          <w:szCs w:val="24"/>
          <w:lang w:val="lv-LV"/>
        </w:rPr>
      </w:pPr>
      <w:r w:rsidRPr="00730EB6">
        <w:rPr>
          <w:rFonts w:ascii="Times New Roman" w:eastAsia="Calibri" w:hAnsi="Times New Roman" w:cs="Times New Roman"/>
          <w:b/>
          <w:sz w:val="24"/>
          <w:szCs w:val="24"/>
          <w:lang w:val="lv-LV"/>
        </w:rPr>
        <w:t>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Rīga un tās apkārtne</w:t>
      </w:r>
      <w:r w:rsidRPr="00730EB6">
        <w:rPr>
          <w:rFonts w:ascii="Times New Roman" w:hAnsi="Times New Roman"/>
          <w:sz w:val="24"/>
          <w:szCs w:val="24"/>
          <w:lang w:val="lv-LV"/>
        </w:rPr>
        <w:t>,</w:t>
      </w:r>
      <w:r w:rsidRPr="00730EB6">
        <w:rPr>
          <w:rFonts w:ascii="Times New Roman" w:eastAsia="Calibri" w:hAnsi="Times New Roman" w:cs="Times New Roman"/>
          <w:sz w:val="24"/>
          <w:szCs w:val="24"/>
          <w:lang w:val="lv-LV"/>
        </w:rPr>
        <w:t xml:space="preserve"> </w:t>
      </w:r>
      <w:r w:rsidRPr="00730EB6">
        <w:rPr>
          <w:rFonts w:ascii="Times New Roman" w:hAnsi="Times New Roman" w:cs="Times New Roman"/>
          <w:sz w:val="24"/>
          <w:szCs w:val="24"/>
          <w:lang w:val="lv-LV"/>
        </w:rPr>
        <w:t xml:space="preserve">kur plānotā līgumcena ir līdz </w:t>
      </w:r>
      <w:r w:rsidRPr="00730EB6">
        <w:rPr>
          <w:rFonts w:ascii="Times New Roman" w:hAnsi="Times New Roman" w:cs="Times New Roman"/>
          <w:sz w:val="24"/>
          <w:szCs w:val="24"/>
          <w:u w:val="single"/>
          <w:lang w:val="lv-LV"/>
        </w:rPr>
        <w:t>152 892.56 EUR bez PVN</w:t>
      </w:r>
      <w:r w:rsidRPr="00730EB6">
        <w:rPr>
          <w:rFonts w:ascii="Times New Roman" w:hAnsi="Times New Roman" w:cs="Times New Roman"/>
          <w:sz w:val="24"/>
          <w:szCs w:val="24"/>
          <w:lang w:val="lv-LV"/>
        </w:rPr>
        <w:t>;</w:t>
      </w:r>
    </w:p>
    <w:p w14:paraId="40457D66" w14:textId="41F481D8" w:rsidR="0099521C" w:rsidRPr="00730EB6" w:rsidRDefault="0099521C" w:rsidP="0099521C">
      <w:pPr>
        <w:ind w:left="2127" w:hanging="709"/>
        <w:contextualSpacing/>
        <w:jc w:val="both"/>
        <w:rPr>
          <w:rFonts w:ascii="Times New Roman" w:eastAsia="Calibri" w:hAnsi="Times New Roman" w:cs="Times New Roman"/>
          <w:b/>
          <w:sz w:val="24"/>
          <w:szCs w:val="24"/>
          <w:u w:val="single"/>
          <w:lang w:val="lv-LV"/>
        </w:rPr>
      </w:pPr>
      <w:r w:rsidRPr="00730EB6">
        <w:rPr>
          <w:rFonts w:ascii="Times New Roman" w:eastAsia="Calibri" w:hAnsi="Times New Roman" w:cs="Times New Roman"/>
          <w:b/>
          <w:sz w:val="24"/>
          <w:szCs w:val="24"/>
          <w:lang w:val="lv-LV"/>
        </w:rPr>
        <w:t>II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 xml:space="preserve">Kurzeme un </w:t>
      </w:r>
      <w:r w:rsidR="00D35398">
        <w:rPr>
          <w:rFonts w:ascii="Times New Roman" w:eastAsia="Calibri" w:hAnsi="Times New Roman" w:cs="Times New Roman"/>
          <w:i/>
          <w:sz w:val="24"/>
          <w:szCs w:val="24"/>
          <w:lang w:val="lv-LV"/>
        </w:rPr>
        <w:t>Zemgale</w:t>
      </w:r>
      <w:r w:rsidRPr="00730EB6">
        <w:rPr>
          <w:rFonts w:ascii="Times New Roman" w:eastAsia="Calibri" w:hAnsi="Times New Roman" w:cs="Times New Roman"/>
          <w:sz w:val="24"/>
          <w:szCs w:val="24"/>
          <w:lang w:val="lv-LV"/>
        </w:rPr>
        <w:t xml:space="preserve"> kur plānotā līgumcena ir līdz </w:t>
      </w:r>
      <w:r w:rsidRPr="00730EB6">
        <w:rPr>
          <w:rFonts w:ascii="Times New Roman" w:eastAsia="Calibri" w:hAnsi="Times New Roman" w:cs="Times New Roman"/>
          <w:sz w:val="24"/>
          <w:szCs w:val="24"/>
          <w:u w:val="single"/>
          <w:lang w:val="lv-LV"/>
        </w:rPr>
        <w:t>111 570.25 EUR</w:t>
      </w:r>
      <w:r w:rsidRPr="00730EB6">
        <w:rPr>
          <w:rFonts w:ascii="Times New Roman" w:eastAsia="Calibri" w:hAnsi="Times New Roman" w:cs="Times New Roman"/>
          <w:sz w:val="24"/>
          <w:szCs w:val="24"/>
          <w:lang w:val="lv-LV"/>
        </w:rPr>
        <w:t xml:space="preserve"> bez PVN;</w:t>
      </w:r>
    </w:p>
    <w:p w14:paraId="26D5F2AD" w14:textId="5985316B" w:rsidR="0099521C" w:rsidRPr="008E074B" w:rsidRDefault="0099521C" w:rsidP="0099521C">
      <w:pPr>
        <w:ind w:left="2127" w:hanging="709"/>
        <w:contextualSpacing/>
        <w:jc w:val="both"/>
        <w:rPr>
          <w:rFonts w:ascii="Times New Roman" w:eastAsia="Calibri" w:hAnsi="Times New Roman" w:cs="Times New Roman"/>
          <w:b/>
          <w:sz w:val="24"/>
          <w:szCs w:val="24"/>
          <w:lang w:val="lv-LV"/>
        </w:rPr>
      </w:pPr>
      <w:r w:rsidRPr="00730EB6">
        <w:rPr>
          <w:rFonts w:ascii="Times New Roman" w:eastAsia="Calibri" w:hAnsi="Times New Roman" w:cs="Times New Roman"/>
          <w:b/>
          <w:sz w:val="24"/>
          <w:szCs w:val="24"/>
          <w:lang w:val="lv-LV"/>
        </w:rPr>
        <w:t>III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Vidzeme un Latg</w:t>
      </w:r>
      <w:r w:rsidR="001C3219">
        <w:rPr>
          <w:rFonts w:ascii="Times New Roman" w:eastAsia="Calibri" w:hAnsi="Times New Roman" w:cs="Times New Roman"/>
          <w:i/>
          <w:sz w:val="24"/>
          <w:szCs w:val="24"/>
          <w:lang w:val="lv-LV"/>
        </w:rPr>
        <w:t>a</w:t>
      </w:r>
      <w:r w:rsidRPr="00730EB6">
        <w:rPr>
          <w:rFonts w:ascii="Times New Roman" w:eastAsia="Calibri" w:hAnsi="Times New Roman" w:cs="Times New Roman"/>
          <w:i/>
          <w:sz w:val="24"/>
          <w:szCs w:val="24"/>
          <w:lang w:val="lv-LV"/>
        </w:rPr>
        <w:t xml:space="preserve">le, </w:t>
      </w:r>
      <w:r w:rsidRPr="00730EB6">
        <w:rPr>
          <w:rFonts w:ascii="Times New Roman" w:eastAsia="Calibri" w:hAnsi="Times New Roman" w:cs="Times New Roman"/>
          <w:sz w:val="24"/>
          <w:szCs w:val="24"/>
          <w:lang w:val="lv-LV"/>
        </w:rPr>
        <w:t xml:space="preserve">kur plānotā līgumcena ir līdz </w:t>
      </w:r>
      <w:r w:rsidRPr="00730EB6">
        <w:rPr>
          <w:rFonts w:ascii="Times New Roman" w:eastAsia="Calibri" w:hAnsi="Times New Roman" w:cs="Times New Roman"/>
          <w:sz w:val="24"/>
          <w:szCs w:val="24"/>
          <w:u w:val="single"/>
          <w:lang w:val="lv-LV"/>
        </w:rPr>
        <w:t>111 570.25</w:t>
      </w:r>
      <w:r w:rsidRPr="00730EB6">
        <w:rPr>
          <w:rFonts w:ascii="Times New Roman" w:eastAsia="Calibri" w:hAnsi="Times New Roman" w:cs="Times New Roman"/>
          <w:sz w:val="24"/>
          <w:szCs w:val="24"/>
          <w:lang w:val="lv-LV"/>
        </w:rPr>
        <w:t xml:space="preserve"> </w:t>
      </w:r>
      <w:r w:rsidRPr="00730EB6">
        <w:rPr>
          <w:rFonts w:ascii="Times New Roman" w:eastAsia="Calibri" w:hAnsi="Times New Roman" w:cs="Times New Roman"/>
          <w:sz w:val="24"/>
          <w:szCs w:val="24"/>
          <w:u w:val="single"/>
          <w:lang w:val="lv-LV"/>
        </w:rPr>
        <w:t>EUR bez PVN</w:t>
      </w:r>
      <w:r w:rsidRPr="00730EB6">
        <w:rPr>
          <w:rFonts w:ascii="Times New Roman" w:eastAsia="Calibri" w:hAnsi="Times New Roman" w:cs="Times New Roman"/>
          <w:sz w:val="24"/>
          <w:szCs w:val="24"/>
          <w:lang w:val="lv-LV"/>
        </w:rPr>
        <w:t>.</w:t>
      </w:r>
    </w:p>
    <w:p w14:paraId="58E6840B" w14:textId="399BF22B" w:rsidR="0099521C" w:rsidRPr="00365005" w:rsidRDefault="0099521C" w:rsidP="0099521C">
      <w:pPr>
        <w:ind w:left="1134"/>
        <w:jc w:val="both"/>
        <w:rPr>
          <w:rFonts w:ascii="Times New Roman" w:eastAsia="Times New Roman" w:hAnsi="Times New Roman"/>
          <w:i/>
          <w:sz w:val="24"/>
          <w:szCs w:val="24"/>
          <w:lang w:val="lv-LV"/>
        </w:rPr>
      </w:pPr>
      <w:r w:rsidRPr="008E074B">
        <w:rPr>
          <w:rFonts w:ascii="Times New Roman" w:eastAsia="Times New Roman" w:hAnsi="Times New Roman" w:cs="Times New Roman"/>
          <w:i/>
          <w:sz w:val="24"/>
          <w:szCs w:val="24"/>
          <w:lang w:val="lv-LV"/>
        </w:rPr>
        <w:t xml:space="preserve">Piedāvājumu var iesniegt katrā iepirkuma priekšmeta daļā atsevišķi, bet par pilnu iepirkuma priekšmeta daļas apjomu, saskaņā ar </w:t>
      </w:r>
      <w:r w:rsidR="00543EDE">
        <w:rPr>
          <w:rFonts w:ascii="Times New Roman" w:eastAsia="Times New Roman" w:hAnsi="Times New Roman" w:cs="Times New Roman"/>
          <w:i/>
          <w:sz w:val="24"/>
          <w:szCs w:val="24"/>
          <w:lang w:val="lv-LV"/>
        </w:rPr>
        <w:t>F</w:t>
      </w:r>
      <w:r w:rsidRPr="008E074B">
        <w:rPr>
          <w:rFonts w:ascii="Times New Roman" w:eastAsia="Times New Roman" w:hAnsi="Times New Roman" w:cs="Times New Roman"/>
          <w:i/>
          <w:sz w:val="24"/>
          <w:szCs w:val="24"/>
          <w:lang w:val="lv-LV"/>
        </w:rPr>
        <w:t xml:space="preserve">inanšu piedāvājumu (Pielikums Nr. </w:t>
      </w:r>
      <w:r w:rsidR="00543EDE">
        <w:rPr>
          <w:rFonts w:ascii="Times New Roman" w:eastAsia="Times New Roman" w:hAnsi="Times New Roman" w:cs="Times New Roman"/>
          <w:i/>
          <w:sz w:val="24"/>
          <w:szCs w:val="24"/>
          <w:lang w:val="lv-LV"/>
        </w:rPr>
        <w:t>7</w:t>
      </w:r>
      <w:r w:rsidRPr="008E074B">
        <w:rPr>
          <w:rFonts w:ascii="Times New Roman" w:eastAsia="Times New Roman" w:hAnsi="Times New Roman" w:cs="Times New Roman"/>
          <w:i/>
          <w:sz w:val="24"/>
          <w:szCs w:val="24"/>
          <w:lang w:val="lv-LV"/>
        </w:rPr>
        <w:t>)</w:t>
      </w:r>
      <w:r w:rsidRPr="008E074B">
        <w:rPr>
          <w:rFonts w:ascii="Times New Roman" w:eastAsia="Times New Roman" w:hAnsi="Times New Roman" w:cs="Times New Roman"/>
          <w:sz w:val="24"/>
          <w:szCs w:val="24"/>
          <w:lang w:val="lv-LV"/>
        </w:rPr>
        <w:t>.</w:t>
      </w:r>
      <w:r w:rsidRPr="008E074B">
        <w:rPr>
          <w:rFonts w:ascii="Times New Roman" w:eastAsia="Times New Roman" w:hAnsi="Times New Roman" w:cs="Times New Roman"/>
          <w:i/>
          <w:sz w:val="24"/>
          <w:szCs w:val="24"/>
          <w:lang w:val="lv-LV"/>
        </w:rPr>
        <w:t xml:space="preserve"> </w:t>
      </w:r>
      <w:r w:rsidRPr="008E074B">
        <w:rPr>
          <w:rFonts w:ascii="Times New Roman" w:hAnsi="Times New Roman" w:cs="Times New Roman"/>
          <w:sz w:val="24"/>
          <w:szCs w:val="24"/>
          <w:lang w:val="lv-LV"/>
        </w:rPr>
        <w:t xml:space="preserve">Pretendents var iesniegt tikai vienu piedāvājuma variantu, katrā iepirkuma priekšmeta daļā </w:t>
      </w:r>
      <w:r w:rsidRPr="00365005">
        <w:rPr>
          <w:rFonts w:ascii="Times New Roman" w:hAnsi="Times New Roman" w:cs="Times New Roman"/>
          <w:sz w:val="24"/>
          <w:szCs w:val="24"/>
          <w:lang w:val="lv-LV"/>
        </w:rPr>
        <w:t>atsevišķi</w:t>
      </w:r>
      <w:r w:rsidRPr="00365005">
        <w:rPr>
          <w:rFonts w:ascii="Times New Roman" w:eastAsia="Times New Roman" w:hAnsi="Times New Roman" w:cs="Times New Roman"/>
          <w:sz w:val="24"/>
          <w:szCs w:val="24"/>
          <w:lang w:val="lv-LV"/>
        </w:rPr>
        <w:t>.</w:t>
      </w:r>
    </w:p>
    <w:p w14:paraId="2E93223A" w14:textId="125C3294" w:rsidR="00044C20" w:rsidRPr="00365005" w:rsidRDefault="00044C20" w:rsidP="0099521C">
      <w:pPr>
        <w:pStyle w:val="ListParagraph"/>
        <w:keepNext/>
        <w:numPr>
          <w:ilvl w:val="1"/>
          <w:numId w:val="2"/>
        </w:numPr>
        <w:tabs>
          <w:tab w:val="clear" w:pos="1424"/>
          <w:tab w:val="num" w:pos="1276"/>
          <w:tab w:val="num" w:pos="2138"/>
        </w:tabs>
        <w:ind w:left="1134" w:hanging="567"/>
        <w:jc w:val="both"/>
        <w:outlineLvl w:val="5"/>
        <w:rPr>
          <w:rFonts w:ascii="Times New Roman" w:eastAsia="Times New Roman" w:hAnsi="Times New Roman"/>
          <w:i/>
          <w:sz w:val="24"/>
          <w:szCs w:val="24"/>
          <w:lang w:val="lv-LV"/>
        </w:rPr>
      </w:pPr>
      <w:r w:rsidRPr="00365005">
        <w:rPr>
          <w:rFonts w:ascii="Times New Roman" w:hAnsi="Times New Roman"/>
          <w:sz w:val="24"/>
          <w:szCs w:val="24"/>
          <w:lang w:val="lv-LV"/>
        </w:rPr>
        <w:t>Konkursa ietvaros tiks</w:t>
      </w:r>
      <w:r w:rsidRPr="00365005">
        <w:rPr>
          <w:lang w:val="lv-LV"/>
        </w:rPr>
        <w:t xml:space="preserve"> </w:t>
      </w:r>
      <w:r w:rsidRPr="00365005">
        <w:rPr>
          <w:rFonts w:ascii="Times New Roman" w:hAnsi="Times New Roman"/>
          <w:sz w:val="24"/>
          <w:szCs w:val="24"/>
          <w:lang w:val="lv-LV"/>
        </w:rPr>
        <w:t>slēgts iepirkuma līgums</w:t>
      </w:r>
      <w:r w:rsidR="009E2DAB" w:rsidRPr="00365005">
        <w:rPr>
          <w:rFonts w:ascii="Times New Roman" w:hAnsi="Times New Roman"/>
          <w:sz w:val="24"/>
          <w:szCs w:val="24"/>
          <w:lang w:val="lv-LV"/>
        </w:rPr>
        <w:t xml:space="preserve"> katrā iepirkuma priekšmeta daļā atsevišķi</w:t>
      </w:r>
      <w:r w:rsidRPr="00365005">
        <w:rPr>
          <w:rFonts w:ascii="Times New Roman" w:hAnsi="Times New Roman"/>
          <w:sz w:val="24"/>
          <w:szCs w:val="24"/>
          <w:lang w:val="lv-LV"/>
        </w:rPr>
        <w:t xml:space="preserve"> atbilstoši tehniskajai specifikācijai un pretendenta iesniegtaja</w:t>
      </w:r>
      <w:r w:rsidR="00C1767A" w:rsidRPr="00365005">
        <w:rPr>
          <w:rFonts w:ascii="Times New Roman" w:hAnsi="Times New Roman"/>
          <w:sz w:val="24"/>
          <w:szCs w:val="24"/>
          <w:lang w:val="lv-LV"/>
        </w:rPr>
        <w:t xml:space="preserve">m piedāvājumam </w:t>
      </w:r>
      <w:r w:rsidR="009E2DAB" w:rsidRPr="00365005">
        <w:rPr>
          <w:rFonts w:ascii="Times New Roman" w:eastAsia="Times New Roman" w:hAnsi="Times New Roman"/>
          <w:sz w:val="24"/>
          <w:lang w:val="lv-LV"/>
        </w:rPr>
        <w:t xml:space="preserve">ar </w:t>
      </w:r>
      <w:r w:rsidRPr="00365005">
        <w:rPr>
          <w:rFonts w:ascii="Times New Roman" w:eastAsia="Times New Roman" w:hAnsi="Times New Roman"/>
          <w:sz w:val="24"/>
          <w:lang w:val="lv-LV"/>
        </w:rPr>
        <w:t xml:space="preserve">Pakalpojuma sniegšanas periodu līdz </w:t>
      </w:r>
      <w:r w:rsidR="00C1767A" w:rsidRPr="00365005">
        <w:rPr>
          <w:rFonts w:ascii="Times New Roman" w:eastAsia="Times New Roman" w:hAnsi="Times New Roman"/>
          <w:sz w:val="24"/>
          <w:lang w:val="lv-LV"/>
        </w:rPr>
        <w:t>36</w:t>
      </w:r>
      <w:r w:rsidRPr="00365005">
        <w:rPr>
          <w:rFonts w:ascii="Times New Roman" w:eastAsia="Times New Roman" w:hAnsi="Times New Roman"/>
          <w:sz w:val="24"/>
          <w:lang w:val="lv-LV"/>
        </w:rPr>
        <w:t xml:space="preserve"> (</w:t>
      </w:r>
      <w:r w:rsidR="00C1767A" w:rsidRPr="00365005">
        <w:rPr>
          <w:rFonts w:ascii="Times New Roman" w:eastAsia="Times New Roman" w:hAnsi="Times New Roman"/>
          <w:sz w:val="24"/>
          <w:lang w:val="lv-LV"/>
        </w:rPr>
        <w:t>trīsdesmit sešiem</w:t>
      </w:r>
      <w:r w:rsidRPr="00365005">
        <w:rPr>
          <w:rFonts w:ascii="Times New Roman" w:eastAsia="Times New Roman" w:hAnsi="Times New Roman"/>
          <w:sz w:val="24"/>
          <w:lang w:val="lv-LV"/>
        </w:rPr>
        <w:t>) mēnešiem vai līdz Līguma kopējās summas apguvei atkarībā no tā, kurš no nosacījumiem iestājas pirmais.</w:t>
      </w:r>
    </w:p>
    <w:p w14:paraId="26F7CF95" w14:textId="28CE3515" w:rsidR="00262288" w:rsidRPr="0099521C" w:rsidRDefault="00262288" w:rsidP="00262288">
      <w:pPr>
        <w:pStyle w:val="Heading6"/>
        <w:numPr>
          <w:ilvl w:val="1"/>
          <w:numId w:val="44"/>
        </w:numPr>
        <w:ind w:left="1134" w:hanging="567"/>
        <w:rPr>
          <w:sz w:val="24"/>
          <w:szCs w:val="24"/>
          <w:lang w:val="lv-LV"/>
        </w:rPr>
      </w:pPr>
      <w:r w:rsidRPr="0099521C">
        <w:rPr>
          <w:sz w:val="24"/>
          <w:szCs w:val="24"/>
          <w:lang w:val="lv-LV"/>
        </w:rPr>
        <w:t>Pakalpojuma sniegšanas kārtība</w:t>
      </w:r>
      <w:r w:rsidR="007848C2" w:rsidRPr="0099521C">
        <w:rPr>
          <w:sz w:val="24"/>
          <w:szCs w:val="24"/>
          <w:lang w:val="lv-LV"/>
        </w:rPr>
        <w:t>, pušu atbildības nosacījumi par sniegto pakalpojumu,</w:t>
      </w:r>
      <w:r w:rsidRPr="0099521C">
        <w:rPr>
          <w:sz w:val="24"/>
          <w:szCs w:val="24"/>
          <w:lang w:val="lv-LV"/>
        </w:rPr>
        <w:t xml:space="preserve"> </w:t>
      </w:r>
      <w:r w:rsidR="007848C2" w:rsidRPr="0099521C">
        <w:rPr>
          <w:sz w:val="24"/>
          <w:szCs w:val="24"/>
          <w:lang w:val="lv-LV"/>
        </w:rPr>
        <w:t>kā arī sa</w:t>
      </w:r>
      <w:r w:rsidRPr="0099521C">
        <w:rPr>
          <w:sz w:val="24"/>
          <w:szCs w:val="24"/>
          <w:lang w:val="lv-LV"/>
        </w:rPr>
        <w:t>maksas kārtība noteikta Līguma projektā, kas ir Konkursa nolikuma neatņemama sastāvdaļa.</w:t>
      </w:r>
    </w:p>
    <w:bookmarkEnd w:id="5"/>
    <w:bookmarkEnd w:id="6"/>
    <w:p w14:paraId="08224DCA" w14:textId="45306077" w:rsidR="007C7F8E" w:rsidRPr="0099521C" w:rsidRDefault="00262288" w:rsidP="007848C2">
      <w:pPr>
        <w:pStyle w:val="Heading6"/>
        <w:keepNext w:val="0"/>
        <w:numPr>
          <w:ilvl w:val="1"/>
          <w:numId w:val="44"/>
        </w:numPr>
        <w:tabs>
          <w:tab w:val="num" w:pos="1424"/>
        </w:tabs>
        <w:ind w:left="1134" w:hanging="567"/>
        <w:rPr>
          <w:rFonts w:eastAsia="Calibri"/>
          <w:sz w:val="24"/>
          <w:szCs w:val="24"/>
          <w:lang w:val="lv-LV"/>
        </w:rPr>
      </w:pPr>
      <w:r w:rsidRPr="0099521C">
        <w:rPr>
          <w:sz w:val="24"/>
          <w:szCs w:val="24"/>
          <w:lang w:val="lv-LV"/>
        </w:rPr>
        <w:t>Pakalpojuma uz</w:t>
      </w:r>
      <w:r w:rsidR="007848C2" w:rsidRPr="0099521C">
        <w:rPr>
          <w:sz w:val="24"/>
          <w:szCs w:val="24"/>
          <w:lang w:val="lv-LV"/>
        </w:rPr>
        <w:t>sākšana un izpilde: saskaņā ar T</w:t>
      </w:r>
      <w:r w:rsidRPr="0099521C">
        <w:rPr>
          <w:sz w:val="24"/>
          <w:szCs w:val="24"/>
          <w:lang w:val="lv-LV"/>
        </w:rPr>
        <w:t>ehnisko specifikāciju</w:t>
      </w:r>
      <w:r w:rsidR="007848C2" w:rsidRPr="0099521C">
        <w:rPr>
          <w:sz w:val="24"/>
          <w:szCs w:val="24"/>
          <w:lang w:val="lv-LV"/>
        </w:rPr>
        <w:t xml:space="preserve">, </w:t>
      </w:r>
      <w:r w:rsidR="00543EDE">
        <w:rPr>
          <w:sz w:val="24"/>
          <w:szCs w:val="24"/>
          <w:lang w:val="lv-LV"/>
        </w:rPr>
        <w:t>F</w:t>
      </w:r>
      <w:r w:rsidRPr="0099521C">
        <w:rPr>
          <w:sz w:val="24"/>
          <w:szCs w:val="24"/>
          <w:lang w:val="lv-LV"/>
        </w:rPr>
        <w:t>inanšu piedāvājumu (</w:t>
      </w:r>
      <w:r w:rsidR="005B4049" w:rsidRPr="0099521C">
        <w:rPr>
          <w:i/>
          <w:sz w:val="24"/>
          <w:szCs w:val="24"/>
          <w:lang w:val="lv-LV"/>
        </w:rPr>
        <w:t>Pielikums Nr. 7</w:t>
      </w:r>
      <w:r w:rsidRPr="0099521C">
        <w:rPr>
          <w:sz w:val="24"/>
          <w:szCs w:val="24"/>
          <w:lang w:val="lv-LV"/>
        </w:rPr>
        <w:t xml:space="preserve">) un </w:t>
      </w:r>
      <w:r w:rsidR="007848C2" w:rsidRPr="0099521C">
        <w:rPr>
          <w:bCs/>
          <w:sz w:val="24"/>
          <w:szCs w:val="24"/>
          <w:lang w:val="lv-LV"/>
        </w:rPr>
        <w:t>Līguma projektu.</w:t>
      </w:r>
    </w:p>
    <w:p w14:paraId="46035E81" w14:textId="06760F10" w:rsidR="00B46808" w:rsidRPr="0099521C"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99521C">
        <w:rPr>
          <w:rFonts w:ascii="Times New Roman" w:eastAsia="Times New Roman" w:hAnsi="Times New Roman" w:cs="Times New Roman"/>
          <w:sz w:val="24"/>
          <w:szCs w:val="24"/>
          <w:lang w:val="lv-LV"/>
        </w:rPr>
        <w:t xml:space="preserve">Apakšuzņēmēji piesaistāmi saskaņā </w:t>
      </w:r>
      <w:r w:rsidR="00C51174" w:rsidRPr="0099521C">
        <w:rPr>
          <w:rFonts w:ascii="Times New Roman" w:eastAsia="Times New Roman" w:hAnsi="Times New Roman" w:cs="Times New Roman"/>
          <w:sz w:val="24"/>
          <w:szCs w:val="24"/>
          <w:lang w:val="lv-LV"/>
        </w:rPr>
        <w:t xml:space="preserve">PIL </w:t>
      </w:r>
      <w:r w:rsidR="00A96F0A" w:rsidRPr="0099521C">
        <w:rPr>
          <w:rFonts w:ascii="Times New Roman" w:eastAsia="Times New Roman" w:hAnsi="Times New Roman" w:cs="Times New Roman"/>
          <w:sz w:val="24"/>
          <w:szCs w:val="24"/>
          <w:lang w:val="lv-LV"/>
        </w:rPr>
        <w:t>63.</w:t>
      </w:r>
      <w:r w:rsidR="007848C2" w:rsidRPr="0099521C">
        <w:rPr>
          <w:rFonts w:ascii="Times New Roman" w:eastAsia="Times New Roman" w:hAnsi="Times New Roman" w:cs="Times New Roman"/>
          <w:sz w:val="24"/>
          <w:szCs w:val="24"/>
          <w:lang w:val="lv-LV"/>
        </w:rPr>
        <w:t xml:space="preserve"> </w:t>
      </w:r>
      <w:r w:rsidR="0072755F" w:rsidRPr="0099521C">
        <w:rPr>
          <w:rFonts w:ascii="Times New Roman" w:eastAsia="Times New Roman" w:hAnsi="Times New Roman" w:cs="Times New Roman"/>
          <w:sz w:val="24"/>
          <w:szCs w:val="24"/>
          <w:lang w:val="lv-LV"/>
        </w:rPr>
        <w:t xml:space="preserve">panta </w:t>
      </w:r>
      <w:r w:rsidRPr="0099521C">
        <w:rPr>
          <w:rFonts w:ascii="Times New Roman" w:eastAsia="Times New Roman" w:hAnsi="Times New Roman" w:cs="Times New Roman"/>
          <w:sz w:val="24"/>
          <w:szCs w:val="24"/>
          <w:lang w:val="lv-LV"/>
        </w:rPr>
        <w:t>noteikumiem.</w:t>
      </w:r>
    </w:p>
    <w:p w14:paraId="25E19B64" w14:textId="569C4694" w:rsidR="00044C20" w:rsidRPr="0099521C" w:rsidRDefault="00044C20" w:rsidP="00044C20">
      <w:pPr>
        <w:keepNext/>
        <w:numPr>
          <w:ilvl w:val="1"/>
          <w:numId w:val="2"/>
        </w:numPr>
        <w:tabs>
          <w:tab w:val="clear" w:pos="1424"/>
          <w:tab w:val="left" w:pos="1134"/>
          <w:tab w:val="num" w:pos="1276"/>
        </w:tabs>
        <w:ind w:left="1134" w:hanging="567"/>
        <w:jc w:val="both"/>
        <w:outlineLvl w:val="5"/>
        <w:rPr>
          <w:rFonts w:ascii="Times New Roman" w:eastAsia="Times New Roman" w:hAnsi="Times New Roman" w:cs="Times New Roman"/>
          <w:i/>
          <w:sz w:val="24"/>
          <w:szCs w:val="24"/>
          <w:lang w:val="lv-LV"/>
        </w:rPr>
      </w:pPr>
      <w:r w:rsidRPr="0099521C">
        <w:rPr>
          <w:rFonts w:ascii="Times New Roman" w:eastAsia="Times New Roman" w:hAnsi="Times New Roman"/>
          <w:sz w:val="24"/>
          <w:szCs w:val="24"/>
          <w:lang w:val="lv-LV"/>
        </w:rPr>
        <w:lastRenderedPageBreak/>
        <w:t xml:space="preserve">Pretendentam jābūt apgādātam ar nepieciešamajām materiālajām iespējām, </w:t>
      </w:r>
      <w:r w:rsidR="00F14E01" w:rsidRPr="0099521C">
        <w:rPr>
          <w:rFonts w:ascii="Times New Roman" w:eastAsia="Times New Roman" w:hAnsi="Times New Roman"/>
          <w:sz w:val="24"/>
          <w:szCs w:val="24"/>
          <w:lang w:val="lv-LV"/>
        </w:rPr>
        <w:t>atbilstoši</w:t>
      </w:r>
      <w:r w:rsidR="00315B34" w:rsidRPr="0099521C">
        <w:rPr>
          <w:rFonts w:ascii="Times New Roman" w:eastAsia="Times New Roman" w:hAnsi="Times New Roman"/>
          <w:sz w:val="24"/>
          <w:szCs w:val="24"/>
          <w:lang w:val="lv-LV"/>
        </w:rPr>
        <w:t xml:space="preserve"> kvalificētu</w:t>
      </w:r>
      <w:r w:rsidR="00F14E01" w:rsidRPr="0099521C">
        <w:rPr>
          <w:rFonts w:ascii="Times New Roman" w:eastAsia="Times New Roman" w:hAnsi="Times New Roman"/>
          <w:sz w:val="24"/>
          <w:szCs w:val="24"/>
          <w:lang w:val="lv-LV"/>
        </w:rPr>
        <w:t>, apmācītu</w:t>
      </w:r>
      <w:r w:rsidR="00315B34" w:rsidRPr="0099521C">
        <w:rPr>
          <w:rFonts w:ascii="Times New Roman" w:eastAsia="Times New Roman" w:hAnsi="Times New Roman"/>
          <w:sz w:val="24"/>
          <w:szCs w:val="24"/>
          <w:lang w:val="lv-LV"/>
        </w:rPr>
        <w:t xml:space="preserve"> </w:t>
      </w:r>
      <w:r w:rsidR="00F14E01" w:rsidRPr="0099521C">
        <w:rPr>
          <w:rFonts w:ascii="Times New Roman" w:eastAsia="Times New Roman" w:hAnsi="Times New Roman"/>
          <w:sz w:val="24"/>
          <w:szCs w:val="24"/>
          <w:lang w:val="lv-LV"/>
        </w:rPr>
        <w:t xml:space="preserve">un sertificētu </w:t>
      </w:r>
      <w:r w:rsidRPr="0099521C">
        <w:rPr>
          <w:rFonts w:ascii="Times New Roman" w:eastAsia="Times New Roman" w:hAnsi="Times New Roman"/>
          <w:sz w:val="24"/>
          <w:szCs w:val="24"/>
          <w:lang w:val="lv-LV"/>
        </w:rPr>
        <w:t xml:space="preserve">personālu un citiem resursiem, kas nepieciešami </w:t>
      </w:r>
      <w:r w:rsidR="00F14E01" w:rsidRPr="0099521C">
        <w:rPr>
          <w:rFonts w:ascii="Times New Roman" w:eastAsia="Times New Roman" w:hAnsi="Times New Roman"/>
          <w:sz w:val="24"/>
          <w:szCs w:val="24"/>
          <w:lang w:val="lv-LV"/>
        </w:rPr>
        <w:t xml:space="preserve">kvalitatīvai </w:t>
      </w:r>
      <w:r w:rsidRPr="0099521C">
        <w:rPr>
          <w:rFonts w:ascii="Times New Roman" w:eastAsia="Times New Roman" w:hAnsi="Times New Roman"/>
          <w:sz w:val="24"/>
          <w:szCs w:val="24"/>
          <w:lang w:val="lv-LV"/>
        </w:rPr>
        <w:t>pakalpojuma veikšanai.</w:t>
      </w:r>
    </w:p>
    <w:p w14:paraId="5E421058" w14:textId="289D0EDE" w:rsidR="0096609B" w:rsidRDefault="00044C20" w:rsidP="00044C20">
      <w:pPr>
        <w:pStyle w:val="ListParagraph"/>
        <w:numPr>
          <w:ilvl w:val="1"/>
          <w:numId w:val="2"/>
        </w:numPr>
        <w:tabs>
          <w:tab w:val="clear" w:pos="1424"/>
          <w:tab w:val="num" w:pos="1276"/>
        </w:tabs>
        <w:ind w:left="1134" w:hanging="567"/>
        <w:jc w:val="both"/>
        <w:rPr>
          <w:rFonts w:ascii="Times New Roman" w:eastAsia="Times New Roman" w:hAnsi="Times New Roman"/>
          <w:sz w:val="24"/>
          <w:szCs w:val="24"/>
          <w:lang w:val="lv-LV"/>
        </w:rPr>
      </w:pPr>
      <w:bookmarkStart w:id="7" w:name="_Ref135730937"/>
      <w:r w:rsidRPr="0099521C">
        <w:rPr>
          <w:rFonts w:ascii="Times New Roman" w:hAnsi="Times New Roman"/>
          <w:sz w:val="24"/>
          <w:szCs w:val="24"/>
          <w:lang w:val="lv-LV"/>
        </w:rPr>
        <w:t xml:space="preserve">Nekvalitatīvi vai līguma noteikumiem neatbilstoši veiktā pakalpojuma trūkumu novēršanas termiņi tiek </w:t>
      </w:r>
      <w:bookmarkEnd w:id="7"/>
      <w:r w:rsidRPr="0099521C">
        <w:rPr>
          <w:rFonts w:ascii="Times New Roman" w:hAnsi="Times New Roman"/>
          <w:sz w:val="24"/>
          <w:szCs w:val="24"/>
          <w:lang w:val="lv-LV"/>
        </w:rPr>
        <w:t xml:space="preserve">noteikti saskaņā ar līguma projektu </w:t>
      </w:r>
      <w:r w:rsidRPr="0099521C">
        <w:rPr>
          <w:rFonts w:ascii="Times New Roman" w:eastAsia="Times New Roman" w:hAnsi="Times New Roman"/>
          <w:sz w:val="24"/>
          <w:szCs w:val="24"/>
          <w:lang w:val="lv-LV"/>
        </w:rPr>
        <w:t>(</w:t>
      </w:r>
      <w:r w:rsidRPr="0099521C">
        <w:rPr>
          <w:rFonts w:ascii="Times New Roman" w:eastAsia="Times New Roman" w:hAnsi="Times New Roman"/>
          <w:i/>
          <w:sz w:val="24"/>
          <w:szCs w:val="24"/>
          <w:lang w:val="lv-LV"/>
        </w:rPr>
        <w:t>Pielikums Nr.</w:t>
      </w:r>
      <w:r w:rsidR="001A596D" w:rsidRPr="0099521C">
        <w:rPr>
          <w:rFonts w:ascii="Times New Roman" w:eastAsia="Times New Roman" w:hAnsi="Times New Roman"/>
          <w:i/>
          <w:sz w:val="24"/>
          <w:szCs w:val="24"/>
          <w:lang w:val="lv-LV"/>
        </w:rPr>
        <w:t>5</w:t>
      </w:r>
      <w:r w:rsidRPr="0099521C">
        <w:rPr>
          <w:rFonts w:ascii="Times New Roman" w:eastAsia="Times New Roman" w:hAnsi="Times New Roman"/>
          <w:sz w:val="24"/>
          <w:szCs w:val="24"/>
          <w:lang w:val="lv-LV"/>
        </w:rPr>
        <w:t>)</w:t>
      </w:r>
      <w:r w:rsidR="0096609B" w:rsidRPr="0099521C">
        <w:rPr>
          <w:rFonts w:ascii="Times New Roman" w:eastAsia="Times New Roman" w:hAnsi="Times New Roman"/>
          <w:sz w:val="24"/>
          <w:szCs w:val="24"/>
          <w:lang w:val="lv-LV"/>
        </w:rPr>
        <w:t>.</w:t>
      </w:r>
    </w:p>
    <w:p w14:paraId="41F53D1D" w14:textId="648DD453" w:rsidR="0099521C" w:rsidRPr="00365005" w:rsidRDefault="0099521C" w:rsidP="0099521C">
      <w:pPr>
        <w:pStyle w:val="ListParagraph"/>
        <w:numPr>
          <w:ilvl w:val="1"/>
          <w:numId w:val="54"/>
        </w:numPr>
        <w:tabs>
          <w:tab w:val="left" w:pos="1985"/>
        </w:tabs>
        <w:ind w:left="1134" w:hanging="567"/>
        <w:jc w:val="both"/>
        <w:rPr>
          <w:sz w:val="24"/>
          <w:szCs w:val="24"/>
          <w:lang w:val="lv-LV"/>
        </w:rPr>
      </w:pPr>
      <w:r w:rsidRPr="00365005">
        <w:rPr>
          <w:rFonts w:ascii="Times New Roman" w:eastAsia="Times New Roman" w:hAnsi="Times New Roman"/>
          <w:sz w:val="24"/>
          <w:lang w:val="lv-LV"/>
        </w:rPr>
        <w:t xml:space="preserve">Līgums tiek slēgts </w:t>
      </w:r>
      <w:r w:rsidRPr="00365005">
        <w:rPr>
          <w:rFonts w:ascii="Times New Roman" w:eastAsia="Times New Roman" w:hAnsi="Times New Roman"/>
          <w:sz w:val="24"/>
          <w:szCs w:val="24"/>
          <w:lang w:val="lv-LV"/>
        </w:rPr>
        <w:t>pēc līguma izpildes nodrošinājuma iesniegšanas pasūtītājam katrā iepirkuma priekšmeta daļā šādā apmērā:</w:t>
      </w:r>
    </w:p>
    <w:p w14:paraId="783669D5" w14:textId="250124D4"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I daļā –</w:t>
      </w:r>
      <w:r w:rsidRPr="00365005">
        <w:rPr>
          <w:rFonts w:ascii="Times New Roman" w:eastAsia="Times New Roman" w:hAnsi="Times New Roman"/>
          <w:sz w:val="24"/>
          <w:szCs w:val="24"/>
        </w:rPr>
        <w:t xml:space="preserve"> 7 000,00 EUR (septiņi tūkstoši </w:t>
      </w:r>
      <w:r w:rsidRPr="00365005">
        <w:rPr>
          <w:rFonts w:ascii="Times New Roman" w:eastAsia="Times New Roman" w:hAnsi="Times New Roman"/>
          <w:i/>
          <w:iCs/>
          <w:sz w:val="24"/>
          <w:szCs w:val="24"/>
        </w:rPr>
        <w:t>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5A870A96" w14:textId="1199B1CC"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 xml:space="preserve">II daļā – </w:t>
      </w:r>
      <w:r w:rsidRPr="00365005">
        <w:rPr>
          <w:rFonts w:ascii="Times New Roman" w:eastAsia="Times New Roman" w:hAnsi="Times New Roman"/>
          <w:sz w:val="24"/>
          <w:szCs w:val="24"/>
        </w:rPr>
        <w:t>5 000,00</w:t>
      </w:r>
      <w:r w:rsidRPr="00365005">
        <w:rPr>
          <w:rFonts w:ascii="Times New Roman" w:eastAsia="Times New Roman" w:hAnsi="Times New Roman"/>
          <w:i/>
          <w:iCs/>
          <w:sz w:val="24"/>
          <w:szCs w:val="24"/>
        </w:rPr>
        <w:t xml:space="preserve"> </w:t>
      </w:r>
      <w:r w:rsidRPr="00365005">
        <w:rPr>
          <w:rFonts w:ascii="Times New Roman" w:eastAsia="Times New Roman" w:hAnsi="Times New Roman"/>
          <w:sz w:val="24"/>
          <w:szCs w:val="24"/>
        </w:rPr>
        <w:t>EUR (pieci tūkstoši</w:t>
      </w:r>
      <w:r w:rsidRPr="00365005">
        <w:rPr>
          <w:rFonts w:ascii="Times New Roman" w:eastAsia="Times New Roman" w:hAnsi="Times New Roman"/>
          <w:i/>
          <w:iCs/>
          <w:sz w:val="24"/>
          <w:szCs w:val="24"/>
        </w:rPr>
        <w:t xml:space="preserve"> 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09AE003A" w14:textId="37B7ECF3"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III daļā</w:t>
      </w:r>
      <w:r w:rsidRPr="00365005">
        <w:rPr>
          <w:rFonts w:ascii="Times New Roman" w:eastAsia="Times New Roman" w:hAnsi="Times New Roman"/>
          <w:sz w:val="24"/>
          <w:szCs w:val="24"/>
        </w:rPr>
        <w:t xml:space="preserve"> – 5 000,00 EUR (pieci tūkstoši</w:t>
      </w:r>
      <w:r w:rsidRPr="00365005">
        <w:rPr>
          <w:rFonts w:ascii="Times New Roman" w:eastAsia="Times New Roman" w:hAnsi="Times New Roman"/>
          <w:i/>
          <w:iCs/>
          <w:sz w:val="24"/>
          <w:szCs w:val="24"/>
        </w:rPr>
        <w:t xml:space="preserve"> 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266DCE1A" w14:textId="31DBED8B" w:rsidR="0099521C" w:rsidRPr="00365005" w:rsidRDefault="0099521C" w:rsidP="0099521C">
      <w:pPr>
        <w:ind w:left="1134"/>
        <w:jc w:val="both"/>
        <w:rPr>
          <w:rFonts w:ascii="Times New Roman" w:eastAsia="Times New Roman" w:hAnsi="Times New Roman"/>
          <w:sz w:val="24"/>
          <w:szCs w:val="24"/>
        </w:rPr>
      </w:pPr>
      <w:r w:rsidRPr="00365005">
        <w:rPr>
          <w:rFonts w:ascii="Times New Roman" w:eastAsia="Times New Roman" w:hAnsi="Times New Roman"/>
          <w:sz w:val="24"/>
          <w:szCs w:val="24"/>
        </w:rPr>
        <w:t xml:space="preserve">Par </w:t>
      </w:r>
      <w:r w:rsidR="009E2DAB" w:rsidRPr="00365005">
        <w:rPr>
          <w:rFonts w:ascii="Times New Roman" w:eastAsia="Times New Roman" w:hAnsi="Times New Roman"/>
          <w:sz w:val="24"/>
          <w:szCs w:val="24"/>
        </w:rPr>
        <w:t>Līguma</w:t>
      </w:r>
      <w:r w:rsidRPr="00365005">
        <w:rPr>
          <w:rFonts w:ascii="Times New Roman" w:eastAsia="Times New Roman" w:hAnsi="Times New Roman"/>
          <w:sz w:val="24"/>
          <w:szCs w:val="24"/>
        </w:rPr>
        <w:t xml:space="preserve"> izpildes nodrošinājumu var būt:</w:t>
      </w:r>
    </w:p>
    <w:p w14:paraId="5D8889AB" w14:textId="1590FFBD" w:rsidR="0099521C" w:rsidRPr="00365005" w:rsidRDefault="0099521C" w:rsidP="0099521C">
      <w:pPr>
        <w:pStyle w:val="ListParagraph"/>
        <w:tabs>
          <w:tab w:val="left" w:pos="1843"/>
          <w:tab w:val="num" w:pos="1997"/>
          <w:tab w:val="left" w:pos="2268"/>
        </w:tabs>
        <w:ind w:left="2268"/>
        <w:jc w:val="both"/>
        <w:rPr>
          <w:rFonts w:ascii="Times New Roman" w:eastAsia="Times New Roman" w:hAnsi="Times New Roman"/>
          <w:sz w:val="24"/>
          <w:szCs w:val="24"/>
        </w:rPr>
      </w:pPr>
      <w:r w:rsidRPr="00365005">
        <w:rPr>
          <w:rFonts w:ascii="Times New Roman" w:eastAsia="Times New Roman" w:hAnsi="Times New Roman"/>
          <w:i/>
          <w:iCs/>
          <w:sz w:val="24"/>
          <w:szCs w:val="24"/>
        </w:rPr>
        <w:t>- Bankas garantija</w:t>
      </w:r>
      <w:r w:rsidRPr="00365005">
        <w:rPr>
          <w:rFonts w:ascii="Times New Roman" w:eastAsia="Times New Roman" w:hAnsi="Times New Roman"/>
          <w:sz w:val="24"/>
          <w:szCs w:val="24"/>
        </w:rPr>
        <w:t xml:space="preserve"> (</w:t>
      </w:r>
      <w:r w:rsidRPr="00365005">
        <w:rPr>
          <w:rFonts w:ascii="Times New Roman" w:eastAsia="Times New Roman" w:hAnsi="Times New Roman"/>
          <w:i/>
          <w:iCs/>
          <w:sz w:val="24"/>
          <w:szCs w:val="24"/>
        </w:rPr>
        <w:t>Pielikums Nr.</w:t>
      </w:r>
      <w:r w:rsidR="00B87F40" w:rsidRPr="00365005">
        <w:rPr>
          <w:rFonts w:ascii="Times New Roman" w:eastAsia="Times New Roman" w:hAnsi="Times New Roman"/>
          <w:i/>
          <w:iCs/>
          <w:sz w:val="24"/>
          <w:szCs w:val="24"/>
        </w:rPr>
        <w:t>10</w:t>
      </w:r>
      <w:r w:rsidRPr="00365005">
        <w:rPr>
          <w:rFonts w:ascii="Times New Roman" w:eastAsia="Times New Roman" w:hAnsi="Times New Roman"/>
          <w:sz w:val="24"/>
          <w:szCs w:val="24"/>
        </w:rPr>
        <w:t>)</w:t>
      </w:r>
    </w:p>
    <w:p w14:paraId="5A16573C" w14:textId="77777777" w:rsidR="0099521C" w:rsidRPr="00365005" w:rsidRDefault="0099521C" w:rsidP="0099521C">
      <w:pPr>
        <w:tabs>
          <w:tab w:val="left" w:pos="1560"/>
          <w:tab w:val="left" w:pos="2268"/>
        </w:tabs>
        <w:ind w:left="1560" w:hanging="426"/>
        <w:jc w:val="both"/>
        <w:rPr>
          <w:rFonts w:ascii="Times New Roman" w:eastAsia="Times New Roman" w:hAnsi="Times New Roman" w:cs="Times New Roman"/>
          <w:sz w:val="24"/>
          <w:szCs w:val="24"/>
        </w:rPr>
      </w:pP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u w:val="single"/>
        </w:rPr>
        <w:t>vai</w:t>
      </w:r>
      <w:r w:rsidRPr="00365005">
        <w:rPr>
          <w:rFonts w:ascii="Times New Roman" w:eastAsia="Times New Roman" w:hAnsi="Times New Roman" w:cs="Times New Roman"/>
          <w:sz w:val="24"/>
          <w:szCs w:val="24"/>
        </w:rPr>
        <w:t xml:space="preserve"> </w:t>
      </w:r>
    </w:p>
    <w:p w14:paraId="261D8B24" w14:textId="1E342688" w:rsidR="0099521C" w:rsidRPr="00365005" w:rsidRDefault="0099521C" w:rsidP="0099521C">
      <w:pPr>
        <w:pStyle w:val="ListParagraph"/>
        <w:numPr>
          <w:ilvl w:val="0"/>
          <w:numId w:val="23"/>
        </w:numPr>
        <w:tabs>
          <w:tab w:val="left" w:pos="1560"/>
          <w:tab w:val="left" w:pos="2268"/>
          <w:tab w:val="left" w:pos="2410"/>
        </w:tabs>
        <w:ind w:left="2268" w:firstLine="0"/>
        <w:jc w:val="both"/>
        <w:rPr>
          <w:rFonts w:ascii="Times New Roman" w:eastAsia="Times New Roman" w:hAnsi="Times New Roman"/>
          <w:sz w:val="24"/>
          <w:szCs w:val="24"/>
        </w:rPr>
      </w:pPr>
      <w:r w:rsidRPr="00365005">
        <w:rPr>
          <w:rFonts w:ascii="Times New Roman" w:eastAsia="Times New Roman" w:hAnsi="Times New Roman"/>
          <w:i/>
          <w:iCs/>
          <w:sz w:val="24"/>
          <w:szCs w:val="24"/>
        </w:rPr>
        <w:t>Apdrošināšanas polise</w:t>
      </w:r>
      <w:r w:rsidRPr="00365005">
        <w:rPr>
          <w:rFonts w:ascii="Times New Roman" w:eastAsia="Times New Roman" w:hAnsi="Times New Roman"/>
          <w:sz w:val="24"/>
          <w:szCs w:val="24"/>
        </w:rPr>
        <w:t xml:space="preserve"> (</w:t>
      </w:r>
      <w:r w:rsidRPr="00365005">
        <w:rPr>
          <w:rFonts w:ascii="Times New Roman" w:eastAsia="Times New Roman" w:hAnsi="Times New Roman"/>
          <w:i/>
          <w:iCs/>
          <w:sz w:val="24"/>
          <w:szCs w:val="24"/>
        </w:rPr>
        <w:t>Pielikums Nr.</w:t>
      </w:r>
      <w:r w:rsidR="00B87F40" w:rsidRPr="00365005">
        <w:rPr>
          <w:rFonts w:ascii="Times New Roman" w:eastAsia="Times New Roman" w:hAnsi="Times New Roman"/>
          <w:i/>
          <w:iCs/>
          <w:sz w:val="24"/>
          <w:szCs w:val="24"/>
        </w:rPr>
        <w:t>11</w:t>
      </w:r>
      <w:r w:rsidRPr="00365005">
        <w:rPr>
          <w:rFonts w:ascii="Times New Roman" w:eastAsia="Times New Roman" w:hAnsi="Times New Roman"/>
          <w:sz w:val="24"/>
          <w:szCs w:val="24"/>
        </w:rPr>
        <w:t>),</w:t>
      </w:r>
    </w:p>
    <w:p w14:paraId="566F9E99" w14:textId="77777777" w:rsidR="0099521C" w:rsidRPr="00365005" w:rsidRDefault="0099521C" w:rsidP="0099521C">
      <w:pPr>
        <w:tabs>
          <w:tab w:val="left" w:pos="1560"/>
          <w:tab w:val="left" w:pos="2268"/>
        </w:tabs>
        <w:ind w:left="1560" w:hanging="426"/>
        <w:jc w:val="both"/>
        <w:rPr>
          <w:rFonts w:ascii="Times New Roman" w:eastAsia="Times New Roman" w:hAnsi="Times New Roman" w:cs="Times New Roman"/>
          <w:sz w:val="24"/>
          <w:szCs w:val="24"/>
          <w:u w:val="single"/>
        </w:rPr>
      </w:pP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sz w:val="24"/>
          <w:szCs w:val="24"/>
          <w:u w:val="single"/>
        </w:rPr>
        <w:t>vai</w:t>
      </w:r>
    </w:p>
    <w:p w14:paraId="1324281B" w14:textId="77777777" w:rsidR="0099521C" w:rsidRPr="00365005" w:rsidRDefault="0099521C" w:rsidP="0099521C">
      <w:pPr>
        <w:numPr>
          <w:ilvl w:val="0"/>
          <w:numId w:val="17"/>
        </w:numPr>
        <w:tabs>
          <w:tab w:val="left" w:pos="2410"/>
        </w:tabs>
        <w:ind w:left="2410" w:hanging="142"/>
        <w:jc w:val="both"/>
        <w:rPr>
          <w:rFonts w:ascii="Times New Roman" w:eastAsia="Times New Roman" w:hAnsi="Times New Roman" w:cs="Times New Roman"/>
          <w:i/>
          <w:sz w:val="24"/>
          <w:szCs w:val="24"/>
        </w:rPr>
      </w:pPr>
      <w:r w:rsidRPr="00365005">
        <w:rPr>
          <w:rFonts w:ascii="Times New Roman" w:eastAsia="Times New Roman" w:hAnsi="Times New Roman" w:cs="Times New Roman"/>
          <w:i/>
          <w:sz w:val="24"/>
          <w:szCs w:val="24"/>
        </w:rPr>
        <w:t>Drošības nauda.</w:t>
      </w:r>
    </w:p>
    <w:p w14:paraId="587BEFA9" w14:textId="4E292E27" w:rsidR="00043181" w:rsidRPr="00043181" w:rsidRDefault="00043181" w:rsidP="00043181">
      <w:pPr>
        <w:tabs>
          <w:tab w:val="left" w:pos="1985"/>
        </w:tabs>
        <w:ind w:left="1276"/>
        <w:jc w:val="both"/>
        <w:rPr>
          <w:rFonts w:ascii="Times New Roman" w:eastAsia="Times New Roman" w:hAnsi="Times New Roman"/>
          <w:sz w:val="24"/>
          <w:szCs w:val="24"/>
          <w:lang w:val="lv-LV"/>
        </w:rPr>
      </w:pPr>
      <w:r w:rsidRPr="00365005">
        <w:rPr>
          <w:rFonts w:ascii="Times New Roman" w:eastAsia="Times New Roman" w:hAnsi="Times New Roman"/>
          <w:sz w:val="24"/>
          <w:szCs w:val="24"/>
        </w:rPr>
        <w:tab/>
      </w:r>
      <w:r w:rsidRPr="00365005">
        <w:rPr>
          <w:rFonts w:ascii="Times New Roman" w:eastAsia="Times New Roman" w:hAnsi="Times New Roman"/>
          <w:sz w:val="24"/>
          <w:szCs w:val="24"/>
          <w:lang w:val="lv-LV"/>
        </w:rPr>
        <w:t xml:space="preserve">Līguma izpildes nodrošinājumam jābūt spēkā vismaz </w:t>
      </w:r>
      <w:r w:rsidRPr="00365005">
        <w:rPr>
          <w:rFonts w:ascii="Times New Roman" w:hAnsi="Times New Roman"/>
          <w:sz w:val="24"/>
          <w:szCs w:val="24"/>
          <w:lang w:val="lv-LV" w:eastAsia="zh-CN"/>
        </w:rPr>
        <w:t xml:space="preserve">1 (vienu) mēnesi pēc </w:t>
      </w:r>
      <w:r w:rsidR="009E2DAB" w:rsidRPr="00365005">
        <w:rPr>
          <w:rFonts w:ascii="Times New Roman" w:eastAsia="Calibri" w:hAnsi="Times New Roman" w:cs="Times New Roman"/>
          <w:sz w:val="24"/>
          <w:szCs w:val="24"/>
        </w:rPr>
        <w:t>vismaz vienu mēnesi pēc Līguma pēdējā Pakalpojumu nodošanas – pieņemšanas akta abpusējas parakstīšanas dienas</w:t>
      </w:r>
      <w:r w:rsidRPr="00365005">
        <w:rPr>
          <w:rFonts w:ascii="Times New Roman" w:hAnsi="Times New Roman"/>
          <w:sz w:val="24"/>
          <w:szCs w:val="24"/>
          <w:lang w:val="lv-LV" w:eastAsia="zh-CN"/>
        </w:rPr>
        <w:t>, nemainot pārējos Līguma izpildes nodrošinājuma noteikumus.</w:t>
      </w:r>
      <w:r w:rsidRPr="00043181">
        <w:rPr>
          <w:rFonts w:ascii="Times New Roman" w:hAnsi="Times New Roman"/>
          <w:sz w:val="24"/>
          <w:szCs w:val="24"/>
          <w:lang w:val="lv-LV" w:eastAsia="zh-CN"/>
        </w:rPr>
        <w:t xml:space="preserve"> </w:t>
      </w:r>
    </w:p>
    <w:p w14:paraId="7CD1946E" w14:textId="77777777" w:rsidR="0099521C" w:rsidRPr="00794F53" w:rsidRDefault="0099521C" w:rsidP="0099521C">
      <w:pPr>
        <w:tabs>
          <w:tab w:val="left" w:pos="1134"/>
        </w:tabs>
        <w:jc w:val="both"/>
        <w:rPr>
          <w:rFonts w:ascii="Times New Roman" w:eastAsia="Times New Roman" w:hAnsi="Times New Roman" w:cs="Times New Roman"/>
          <w:sz w:val="24"/>
          <w:szCs w:val="24"/>
          <w:lang w:val="lv-LV"/>
        </w:rPr>
      </w:pPr>
    </w:p>
    <w:p w14:paraId="5252DF19" w14:textId="65E3F175" w:rsidR="00B46808" w:rsidRPr="0099521C" w:rsidRDefault="00E67463" w:rsidP="0099521C">
      <w:pPr>
        <w:pStyle w:val="ListParagraph"/>
        <w:numPr>
          <w:ilvl w:val="0"/>
          <w:numId w:val="54"/>
        </w:numPr>
        <w:jc w:val="both"/>
        <w:rPr>
          <w:rFonts w:ascii="Times New Roman" w:eastAsia="Times New Roman" w:hAnsi="Times New Roman"/>
          <w:b/>
          <w:bCs/>
          <w:sz w:val="24"/>
          <w:szCs w:val="24"/>
          <w:lang w:val="lv-LV"/>
        </w:rPr>
      </w:pPr>
      <w:r w:rsidRPr="0099521C">
        <w:rPr>
          <w:rFonts w:ascii="Times New Roman" w:eastAsia="Times New Roman" w:hAnsi="Times New Roman"/>
          <w:b/>
          <w:bCs/>
          <w:sz w:val="24"/>
          <w:szCs w:val="24"/>
          <w:lang w:val="lv-LV"/>
        </w:rPr>
        <w:t>KONKURSA NOLIKUM</w:t>
      </w:r>
      <w:r w:rsidR="008D3FA4" w:rsidRPr="0099521C">
        <w:rPr>
          <w:rFonts w:ascii="Times New Roman" w:eastAsia="Times New Roman" w:hAnsi="Times New Roman"/>
          <w:b/>
          <w:bCs/>
          <w:sz w:val="24"/>
          <w:szCs w:val="24"/>
          <w:lang w:val="lv-LV"/>
        </w:rPr>
        <w:t xml:space="preserve">S, PAPILDUS INFORMĀCIJAS </w:t>
      </w:r>
      <w:r w:rsidR="00C736FA" w:rsidRPr="0099521C">
        <w:rPr>
          <w:rFonts w:ascii="Times New Roman" w:eastAsia="Times New Roman" w:hAnsi="Times New Roman"/>
          <w:b/>
          <w:bCs/>
          <w:sz w:val="24"/>
          <w:szCs w:val="24"/>
          <w:lang w:val="lv-LV"/>
        </w:rPr>
        <w:t xml:space="preserve">PIEPRASĪŠANA UN </w:t>
      </w:r>
      <w:r w:rsidR="008D3FA4" w:rsidRPr="0099521C">
        <w:rPr>
          <w:rFonts w:ascii="Times New Roman" w:eastAsia="Times New Roman" w:hAnsi="Times New Roman"/>
          <w:b/>
          <w:bCs/>
          <w:sz w:val="24"/>
          <w:szCs w:val="24"/>
          <w:lang w:val="lv-LV"/>
        </w:rPr>
        <w:t>SNIEGŠANA</w:t>
      </w:r>
    </w:p>
    <w:p w14:paraId="682965B6" w14:textId="77777777" w:rsidR="00D15460" w:rsidRPr="00D15460" w:rsidRDefault="0099521C" w:rsidP="0099521C">
      <w:pPr>
        <w:pStyle w:val="ListParagraph"/>
        <w:numPr>
          <w:ilvl w:val="1"/>
          <w:numId w:val="54"/>
        </w:numPr>
        <w:jc w:val="both"/>
        <w:rPr>
          <w:rFonts w:ascii="Times New Roman" w:eastAsia="Times New Roman" w:hAnsi="Times New Roman"/>
          <w:color w:val="FF0000"/>
          <w:sz w:val="24"/>
          <w:szCs w:val="24"/>
          <w:lang w:val="lv-LV"/>
        </w:rPr>
      </w:pP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r w:rsidRPr="00794F5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794F53">
        <w:rPr>
          <w:rFonts w:ascii="Times New Roman" w:eastAsia="Times New Roman" w:hAnsi="Times New Roman"/>
          <w:color w:val="000000" w:themeColor="text1"/>
          <w:sz w:val="24"/>
          <w:szCs w:val="24"/>
          <w:lang w:val="lv-LV"/>
        </w:rPr>
        <w:t xml:space="preserve">ir publiski pieejamas </w:t>
      </w:r>
      <w:r w:rsidRPr="00794F53">
        <w:rPr>
          <w:rFonts w:ascii="Times New Roman" w:eastAsia="Times New Roman" w:hAnsi="Times New Roman"/>
          <w:b/>
          <w:color w:val="000000" w:themeColor="text1"/>
          <w:sz w:val="24"/>
          <w:szCs w:val="24"/>
          <w:lang w:val="lv-LV"/>
        </w:rPr>
        <w:t>Elektronisko iepirkumu sistēmā</w:t>
      </w:r>
      <w:r w:rsidRPr="00794F53">
        <w:rPr>
          <w:rFonts w:ascii="Times New Roman" w:eastAsia="Times New Roman" w:hAnsi="Times New Roman"/>
          <w:color w:val="000000" w:themeColor="text1"/>
          <w:sz w:val="24"/>
          <w:szCs w:val="24"/>
          <w:lang w:val="lv-LV"/>
        </w:rPr>
        <w:t xml:space="preserve"> (turpmāk – EIS) </w:t>
      </w:r>
      <w:hyperlink r:id="rId9" w:history="1">
        <w:r w:rsidRPr="00794F53">
          <w:rPr>
            <w:rStyle w:val="Hyperlink"/>
            <w:rFonts w:ascii="Times New Roman" w:eastAsia="Times New Roman" w:hAnsi="Times New Roman"/>
            <w:sz w:val="24"/>
            <w:szCs w:val="24"/>
            <w:lang w:val="lv-LV"/>
          </w:rPr>
          <w:t>www.eis.gov.lv</w:t>
        </w:r>
      </w:hyperlink>
      <w:r w:rsidRPr="00794F53">
        <w:rPr>
          <w:rFonts w:ascii="Times New Roman" w:hAnsi="Times New Roman"/>
          <w:color w:val="000000" w:themeColor="text1"/>
          <w:sz w:val="24"/>
          <w:szCs w:val="24"/>
          <w:lang w:val="lv-LV"/>
        </w:rPr>
        <w:t xml:space="preserve"> </w:t>
      </w:r>
      <w:r w:rsidRPr="00794F53">
        <w:rPr>
          <w:rFonts w:ascii="Times New Roman" w:eastAsia="Times New Roman" w:hAnsi="Times New Roman"/>
          <w:color w:val="000000" w:themeColor="text1"/>
          <w:sz w:val="24"/>
          <w:szCs w:val="24"/>
          <w:lang w:val="lv-LV"/>
        </w:rPr>
        <w:t>e-konkursu apakšsistēmā šī Konkursa sadaļā.</w:t>
      </w:r>
    </w:p>
    <w:p w14:paraId="2CA14870" w14:textId="22D9B98A" w:rsidR="0099521C" w:rsidRPr="00D15460" w:rsidRDefault="00D15460" w:rsidP="00D15460">
      <w:pPr>
        <w:pStyle w:val="ListParagraph"/>
        <w:ind w:left="792"/>
        <w:jc w:val="both"/>
        <w:rPr>
          <w:rFonts w:ascii="Times New Roman" w:eastAsia="Times New Roman" w:hAnsi="Times New Roman"/>
          <w:color w:val="FF0000"/>
          <w:sz w:val="24"/>
          <w:szCs w:val="24"/>
          <w:lang w:val="lv-LV"/>
        </w:rPr>
      </w:pPr>
      <w:r w:rsidRPr="00D15460">
        <w:rPr>
          <w:rFonts w:ascii="Times New Roman" w:hAnsi="Times New Roman"/>
          <w:i/>
          <w:color w:val="FF0000"/>
          <w:sz w:val="24"/>
          <w:szCs w:val="24"/>
          <w:lang w:val="lv-LV"/>
        </w:rPr>
        <w:t xml:space="preserve"> Nolikumam pievienoto Pielikumu Nr.7 ieinteresētie piegādātāji var saņemt atsevišķi, nosūtot pieprasījumu uz atklāta konkursa nolikuma 1.7. punktā minētās personas e-pastu.</w:t>
      </w:r>
    </w:p>
    <w:p w14:paraId="4264C728"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794F53">
        <w:rPr>
          <w:rStyle w:val="FootnoteReference"/>
          <w:rFonts w:ascii="Times New Roman" w:eastAsia="Times New Roman" w:hAnsi="Times New Roman"/>
          <w:sz w:val="24"/>
          <w:szCs w:val="24"/>
          <w:lang w:val="lv-LV"/>
        </w:rPr>
        <w:footnoteReference w:id="1"/>
      </w:r>
      <w:r w:rsidRPr="00794F53">
        <w:rPr>
          <w:rFonts w:ascii="Times New Roman" w:eastAsia="Times New Roman" w:hAnsi="Times New Roman"/>
          <w:sz w:val="24"/>
          <w:szCs w:val="24"/>
          <w:lang w:val="lv-LV"/>
        </w:rPr>
        <w:t>.</w:t>
      </w:r>
    </w:p>
    <w:p w14:paraId="2F391489"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3BD59ECA"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D398F1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Ja ieinteresētais piegādātājs ir laikus pieprasījis papildu informāciju, pasūtītājs to sniedz 5 (piecu) darba dienu laikā, bet ne vēlāk kā 6 (sešas) dienas pirms piedāvājumu iesniegšanas termiņa beigām.</w:t>
      </w:r>
    </w:p>
    <w:p w14:paraId="74341C4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Papildu informāciju iepirkuma komisija nosūta e-pasta sūtījumā ieinteresētajam piegādātājam, kurš pieprasījis papildus informāciju</w:t>
      </w:r>
      <w:r>
        <w:rPr>
          <w:rFonts w:ascii="Times New Roman" w:eastAsia="Times New Roman" w:hAnsi="Times New Roman" w:cs="Times New Roman"/>
          <w:sz w:val="24"/>
          <w:szCs w:val="24"/>
          <w:lang w:val="lv-LV"/>
        </w:rPr>
        <w:t xml:space="preserve"> </w:t>
      </w:r>
      <w:r w:rsidRPr="00794F53">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Pr="00794F53">
        <w:rPr>
          <w:rFonts w:ascii="Times New Roman" w:eastAsia="Times New Roman" w:hAnsi="Times New Roman" w:cs="Times New Roman"/>
          <w:sz w:val="24"/>
          <w:szCs w:val="24"/>
          <w:lang w:val="lv-LV"/>
        </w:rPr>
        <w:t xml:space="preserve">uzdevis jautājumu, un vienlaikus (tajā pašā dienā) ievieto informāciju EIS </w:t>
      </w:r>
      <w:hyperlink r:id="rId10" w:history="1">
        <w:r w:rsidRPr="00794F53">
          <w:rPr>
            <w:rStyle w:val="Hyperlink"/>
            <w:rFonts w:ascii="Times New Roman" w:eastAsia="Times New Roman" w:hAnsi="Times New Roman" w:cs="Times New Roman"/>
            <w:sz w:val="24"/>
            <w:szCs w:val="24"/>
            <w:lang w:val="lv-LV"/>
          </w:rPr>
          <w:t>www.eis.gov.lv</w:t>
        </w:r>
      </w:hyperlink>
      <w:r w:rsidRPr="00794F53">
        <w:rPr>
          <w:rFonts w:ascii="Times New Roman" w:eastAsia="Times New Roman" w:hAnsi="Times New Roman" w:cs="Times New Roman"/>
          <w:sz w:val="24"/>
          <w:szCs w:val="24"/>
          <w:lang w:val="lv-LV"/>
        </w:rPr>
        <w:t xml:space="preserve"> e-konkursu apakšsistēmā šī Konkursa sadaļā.</w:t>
      </w:r>
    </w:p>
    <w:p w14:paraId="19B99AB3" w14:textId="77777777" w:rsidR="00D071DF" w:rsidRPr="00043181"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0070859F" w14:textId="77777777" w:rsidR="00D071DF" w:rsidRPr="00F27C2E"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043181">
        <w:rPr>
          <w:rFonts w:ascii="Times New Roman" w:eastAsia="Times New Roman" w:hAnsi="Times New Roman"/>
          <w:b/>
          <w:bCs/>
          <w:caps/>
          <w:sz w:val="24"/>
          <w:szCs w:val="24"/>
          <w:lang w:val="lv-LV"/>
        </w:rPr>
        <w:lastRenderedPageBreak/>
        <w:t xml:space="preserve">PIEDĀVĀJUMA </w:t>
      </w:r>
      <w:r w:rsidRPr="00F27C2E">
        <w:rPr>
          <w:rFonts w:ascii="Times New Roman" w:eastAsia="Times New Roman" w:hAnsi="Times New Roman"/>
          <w:b/>
          <w:bCs/>
          <w:caps/>
          <w:sz w:val="24"/>
          <w:szCs w:val="24"/>
          <w:lang w:val="lv-LV"/>
        </w:rPr>
        <w:t>IESNIEGŠANAS, ATVĒRŠANAS VIETA, DATUMS, LAIKS UN KĀRTĪBA</w:t>
      </w:r>
    </w:p>
    <w:p w14:paraId="7E423E27" w14:textId="02E00E8F"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t xml:space="preserve">Pretendents piedāvājumu </w:t>
      </w:r>
      <w:r w:rsidRPr="00F27C2E">
        <w:rPr>
          <w:rFonts w:ascii="Times New Roman" w:eastAsia="Times New Roman" w:hAnsi="Times New Roman"/>
          <w:sz w:val="24"/>
          <w:szCs w:val="24"/>
          <w:u w:val="single"/>
          <w:lang w:val="lv-LV"/>
        </w:rPr>
        <w:t>iesniedz</w:t>
      </w:r>
      <w:r w:rsidRPr="00F27C2E">
        <w:rPr>
          <w:rFonts w:ascii="Times New Roman" w:eastAsia="Times New Roman" w:hAnsi="Times New Roman"/>
          <w:sz w:val="24"/>
          <w:szCs w:val="24"/>
          <w:lang w:val="lv-LV"/>
        </w:rPr>
        <w:t xml:space="preserve"> līdz </w:t>
      </w:r>
      <w:r w:rsidRPr="00F27C2E">
        <w:rPr>
          <w:rFonts w:ascii="Times New Roman" w:eastAsia="Times New Roman" w:hAnsi="Times New Roman"/>
          <w:b/>
          <w:sz w:val="24"/>
          <w:szCs w:val="24"/>
          <w:lang w:val="lv-LV"/>
        </w:rPr>
        <w:t>2024.</w:t>
      </w:r>
      <w:r w:rsidR="009E2DAB" w:rsidRPr="00F27C2E">
        <w:rPr>
          <w:rFonts w:ascii="Times New Roman" w:eastAsia="Times New Roman" w:hAnsi="Times New Roman"/>
          <w:b/>
          <w:sz w:val="24"/>
          <w:szCs w:val="24"/>
          <w:lang w:val="lv-LV"/>
        </w:rPr>
        <w:t xml:space="preserve"> </w:t>
      </w:r>
      <w:r w:rsidRPr="008152CD">
        <w:rPr>
          <w:rFonts w:ascii="Times New Roman" w:eastAsia="Times New Roman" w:hAnsi="Times New Roman"/>
          <w:b/>
          <w:color w:val="FF0000"/>
          <w:sz w:val="24"/>
          <w:szCs w:val="24"/>
          <w:lang w:val="lv-LV"/>
        </w:rPr>
        <w:t xml:space="preserve">gada </w:t>
      </w:r>
      <w:r w:rsidR="00121846">
        <w:rPr>
          <w:rFonts w:ascii="Times New Roman" w:eastAsia="Times New Roman" w:hAnsi="Times New Roman"/>
          <w:b/>
          <w:color w:val="FF0000"/>
          <w:sz w:val="24"/>
          <w:szCs w:val="24"/>
          <w:lang w:val="lv-LV"/>
        </w:rPr>
        <w:t>31</w:t>
      </w:r>
      <w:r w:rsidR="0011657A" w:rsidRPr="008152CD">
        <w:rPr>
          <w:rFonts w:ascii="Times New Roman" w:eastAsia="Times New Roman" w:hAnsi="Times New Roman"/>
          <w:b/>
          <w:color w:val="FF0000"/>
          <w:sz w:val="24"/>
          <w:szCs w:val="24"/>
          <w:lang w:val="lv-LV"/>
        </w:rPr>
        <w:t>.</w:t>
      </w:r>
      <w:r w:rsidR="009E2DAB" w:rsidRPr="008152CD">
        <w:rPr>
          <w:rFonts w:ascii="Times New Roman" w:eastAsia="Times New Roman" w:hAnsi="Times New Roman"/>
          <w:b/>
          <w:color w:val="FF0000"/>
          <w:sz w:val="24"/>
          <w:szCs w:val="24"/>
          <w:lang w:val="lv-LV"/>
        </w:rPr>
        <w:t xml:space="preserve"> </w:t>
      </w:r>
      <w:r w:rsidR="00043181" w:rsidRPr="008152CD">
        <w:rPr>
          <w:rFonts w:ascii="Times New Roman" w:eastAsia="Times New Roman" w:hAnsi="Times New Roman"/>
          <w:b/>
          <w:color w:val="FF0000"/>
          <w:sz w:val="24"/>
          <w:szCs w:val="24"/>
          <w:lang w:val="lv-LV"/>
        </w:rPr>
        <w:t>jū</w:t>
      </w:r>
      <w:r w:rsidR="00956393" w:rsidRPr="008152CD">
        <w:rPr>
          <w:rFonts w:ascii="Times New Roman" w:eastAsia="Times New Roman" w:hAnsi="Times New Roman"/>
          <w:b/>
          <w:color w:val="FF0000"/>
          <w:sz w:val="24"/>
          <w:szCs w:val="24"/>
          <w:lang w:val="lv-LV"/>
        </w:rPr>
        <w:t>l</w:t>
      </w:r>
      <w:r w:rsidR="00043181" w:rsidRPr="008152CD">
        <w:rPr>
          <w:rFonts w:ascii="Times New Roman" w:eastAsia="Times New Roman" w:hAnsi="Times New Roman"/>
          <w:b/>
          <w:color w:val="FF0000"/>
          <w:sz w:val="24"/>
          <w:szCs w:val="24"/>
          <w:lang w:val="lv-LV"/>
        </w:rPr>
        <w:t>ijā</w:t>
      </w:r>
      <w:r w:rsidRPr="008152CD">
        <w:rPr>
          <w:rFonts w:ascii="Times New Roman" w:eastAsia="Times New Roman" w:hAnsi="Times New Roman"/>
          <w:b/>
          <w:color w:val="FF0000"/>
          <w:sz w:val="24"/>
          <w:szCs w:val="24"/>
          <w:lang w:val="lv-LV"/>
        </w:rPr>
        <w:t xml:space="preserve"> </w:t>
      </w:r>
      <w:r w:rsidRPr="00F27C2E">
        <w:rPr>
          <w:rFonts w:ascii="Times New Roman" w:eastAsia="Times New Roman" w:hAnsi="Times New Roman"/>
          <w:b/>
          <w:sz w:val="24"/>
          <w:szCs w:val="24"/>
          <w:lang w:val="lv-LV"/>
        </w:rPr>
        <w:t>plkst.1</w:t>
      </w:r>
      <w:r w:rsidR="008E4796">
        <w:rPr>
          <w:rFonts w:ascii="Times New Roman" w:eastAsia="Times New Roman" w:hAnsi="Times New Roman"/>
          <w:b/>
          <w:sz w:val="24"/>
          <w:szCs w:val="24"/>
          <w:lang w:val="lv-LV"/>
        </w:rPr>
        <w:t>1</w:t>
      </w:r>
      <w:r w:rsidR="009E2DAB" w:rsidRPr="00F27C2E">
        <w:rPr>
          <w:rFonts w:ascii="Times New Roman" w:eastAsia="Times New Roman" w:hAnsi="Times New Roman"/>
          <w:b/>
          <w:sz w:val="24"/>
          <w:szCs w:val="24"/>
          <w:lang w:val="lv-LV"/>
        </w:rPr>
        <w:t>.</w:t>
      </w:r>
      <w:r w:rsidRPr="00F27C2E">
        <w:rPr>
          <w:rFonts w:ascii="Times New Roman" w:eastAsia="Times New Roman" w:hAnsi="Times New Roman"/>
          <w:b/>
          <w:sz w:val="24"/>
          <w:szCs w:val="24"/>
          <w:lang w:val="lv-LV"/>
        </w:rPr>
        <w:t>00</w:t>
      </w:r>
      <w:r w:rsidRPr="00F27C2E">
        <w:rPr>
          <w:rFonts w:ascii="Times New Roman" w:eastAsia="Times New Roman" w:hAnsi="Times New Roman"/>
          <w:sz w:val="24"/>
          <w:szCs w:val="24"/>
          <w:lang w:val="lv-LV"/>
        </w:rPr>
        <w:t xml:space="preserve"> EIS e-konkursu apakšsistēmā.</w:t>
      </w:r>
    </w:p>
    <w:p w14:paraId="4E5750A8"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b/>
          <w:sz w:val="24"/>
          <w:szCs w:val="24"/>
          <w:u w:val="single"/>
          <w:lang w:val="lv-LV"/>
        </w:rPr>
        <w:t>Ārpus EIS e-konkursu apakšsistēmas iesniegtie piedāvājumi tiks atzīti par neatbilstošiem nolikuma prasībām</w:t>
      </w:r>
      <w:r w:rsidRPr="00F27C2E">
        <w:rPr>
          <w:rFonts w:ascii="Times New Roman" w:eastAsia="Times New Roman" w:hAnsi="Times New Roman"/>
          <w:sz w:val="24"/>
          <w:szCs w:val="24"/>
          <w:lang w:val="lv-LV"/>
        </w:rPr>
        <w:t>.</w:t>
      </w:r>
    </w:p>
    <w:p w14:paraId="06BE2BDB"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eastAsia="lv-LV"/>
        </w:rPr>
        <w:t>Pretendentu piedāvājumi, kas saņemti ārpus EIS e-konkursu apakšsistēmas (</w:t>
      </w:r>
      <w:r w:rsidRPr="00F27C2E">
        <w:rPr>
          <w:rFonts w:ascii="Times New Roman" w:eastAsia="Times New Roman" w:hAnsi="Times New Roman"/>
          <w:i/>
          <w:sz w:val="24"/>
          <w:szCs w:val="24"/>
          <w:lang w:val="lv-LV" w:eastAsia="lv-LV"/>
        </w:rPr>
        <w:t>t.i. iesniegti Centra Kancelejā</w:t>
      </w:r>
      <w:r w:rsidRPr="00F27C2E">
        <w:rPr>
          <w:rFonts w:ascii="Times New Roman" w:eastAsia="Times New Roman" w:hAnsi="Times New Roman"/>
          <w:sz w:val="24"/>
          <w:szCs w:val="24"/>
          <w:lang w:val="lv-LV" w:eastAsia="lv-LV"/>
        </w:rPr>
        <w:t xml:space="preserve"> u.c.), netiek atvērti un neatvērti tiek nosūtīti atpakaļ iesniedzējam.</w:t>
      </w:r>
    </w:p>
    <w:p w14:paraId="48A51679" w14:textId="587E0D55"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t xml:space="preserve">Piedāvājumu atvēršana sākas </w:t>
      </w:r>
      <w:r w:rsidRPr="00F27C2E">
        <w:rPr>
          <w:rFonts w:ascii="Times New Roman" w:eastAsia="Times New Roman" w:hAnsi="Times New Roman"/>
          <w:b/>
          <w:sz w:val="24"/>
          <w:szCs w:val="24"/>
          <w:lang w:val="lv-LV"/>
        </w:rPr>
        <w:t>2024.</w:t>
      </w:r>
      <w:r w:rsidR="009E2DAB" w:rsidRPr="00F27C2E">
        <w:rPr>
          <w:rFonts w:ascii="Times New Roman" w:eastAsia="Times New Roman" w:hAnsi="Times New Roman"/>
          <w:b/>
          <w:sz w:val="24"/>
          <w:szCs w:val="24"/>
          <w:lang w:val="lv-LV"/>
        </w:rPr>
        <w:t xml:space="preserve"> </w:t>
      </w:r>
      <w:r w:rsidRPr="00F27C2E">
        <w:rPr>
          <w:rFonts w:ascii="Times New Roman" w:eastAsia="Times New Roman" w:hAnsi="Times New Roman"/>
          <w:b/>
          <w:sz w:val="24"/>
          <w:szCs w:val="24"/>
          <w:lang w:val="lv-LV"/>
        </w:rPr>
        <w:t xml:space="preserve">gada </w:t>
      </w:r>
      <w:r w:rsidR="00121846">
        <w:rPr>
          <w:rFonts w:ascii="Times New Roman" w:eastAsia="Times New Roman" w:hAnsi="Times New Roman"/>
          <w:b/>
          <w:color w:val="FF0000"/>
          <w:sz w:val="24"/>
          <w:szCs w:val="24"/>
          <w:lang w:val="lv-LV"/>
        </w:rPr>
        <w:t>31.</w:t>
      </w:r>
      <w:r w:rsidR="009E2DAB" w:rsidRPr="008152CD">
        <w:rPr>
          <w:rFonts w:ascii="Times New Roman" w:eastAsia="Times New Roman" w:hAnsi="Times New Roman"/>
          <w:b/>
          <w:color w:val="FF0000"/>
          <w:sz w:val="24"/>
          <w:szCs w:val="24"/>
          <w:lang w:val="lv-LV"/>
        </w:rPr>
        <w:t xml:space="preserve"> </w:t>
      </w:r>
      <w:r w:rsidR="00043181" w:rsidRPr="008152CD">
        <w:rPr>
          <w:rFonts w:ascii="Times New Roman" w:eastAsia="Times New Roman" w:hAnsi="Times New Roman"/>
          <w:b/>
          <w:color w:val="FF0000"/>
          <w:sz w:val="24"/>
          <w:szCs w:val="24"/>
          <w:lang w:val="lv-LV"/>
        </w:rPr>
        <w:t>jū</w:t>
      </w:r>
      <w:r w:rsidR="00956393" w:rsidRPr="008152CD">
        <w:rPr>
          <w:rFonts w:ascii="Times New Roman" w:eastAsia="Times New Roman" w:hAnsi="Times New Roman"/>
          <w:b/>
          <w:color w:val="FF0000"/>
          <w:sz w:val="24"/>
          <w:szCs w:val="24"/>
          <w:lang w:val="lv-LV"/>
        </w:rPr>
        <w:t>l</w:t>
      </w:r>
      <w:r w:rsidR="00043181" w:rsidRPr="008152CD">
        <w:rPr>
          <w:rFonts w:ascii="Times New Roman" w:eastAsia="Times New Roman" w:hAnsi="Times New Roman"/>
          <w:b/>
          <w:color w:val="FF0000"/>
          <w:sz w:val="24"/>
          <w:szCs w:val="24"/>
          <w:lang w:val="lv-LV"/>
        </w:rPr>
        <w:t>ijā</w:t>
      </w:r>
      <w:r w:rsidRPr="008152CD">
        <w:rPr>
          <w:rFonts w:ascii="Times New Roman" w:eastAsia="Times New Roman" w:hAnsi="Times New Roman"/>
          <w:b/>
          <w:color w:val="FF0000"/>
          <w:sz w:val="24"/>
          <w:szCs w:val="24"/>
          <w:lang w:val="lv-LV"/>
        </w:rPr>
        <w:t xml:space="preserve"> </w:t>
      </w:r>
      <w:r w:rsidRPr="00F27C2E">
        <w:rPr>
          <w:rFonts w:ascii="Times New Roman" w:eastAsia="Times New Roman" w:hAnsi="Times New Roman"/>
          <w:b/>
          <w:sz w:val="24"/>
          <w:szCs w:val="24"/>
          <w:lang w:val="lv-LV"/>
        </w:rPr>
        <w:t>plkst.1</w:t>
      </w:r>
      <w:r w:rsidR="008E4796">
        <w:rPr>
          <w:rFonts w:ascii="Times New Roman" w:eastAsia="Times New Roman" w:hAnsi="Times New Roman"/>
          <w:b/>
          <w:sz w:val="24"/>
          <w:szCs w:val="24"/>
          <w:lang w:val="lv-LV"/>
        </w:rPr>
        <w:t>5</w:t>
      </w:r>
      <w:r w:rsidRPr="00F27C2E">
        <w:rPr>
          <w:rFonts w:ascii="Times New Roman" w:eastAsia="Times New Roman" w:hAnsi="Times New Roman"/>
          <w:b/>
          <w:sz w:val="24"/>
          <w:szCs w:val="24"/>
          <w:lang w:val="lv-LV"/>
        </w:rPr>
        <w:t>.00</w:t>
      </w:r>
      <w:r w:rsidRPr="00F27C2E">
        <w:rPr>
          <w:rFonts w:ascii="Times New Roman" w:hAnsi="Times New Roman"/>
          <w:sz w:val="24"/>
          <w:szCs w:val="24"/>
          <w:lang w:val="lv-LV"/>
        </w:rPr>
        <w:t>, EIS e-konkursu apakšsistēmā. Iesniegto piedāvājumu atvēršanas procesam var sekot līdzi tiešsaistes režīmā EIS e-konkursu apakšsistēmā</w:t>
      </w:r>
      <w:r w:rsidRPr="00F27C2E">
        <w:rPr>
          <w:rFonts w:ascii="Times New Roman" w:eastAsia="Times New Roman" w:hAnsi="Times New Roman"/>
          <w:sz w:val="24"/>
          <w:szCs w:val="24"/>
          <w:lang w:val="lv-LV"/>
        </w:rPr>
        <w:t>.</w:t>
      </w:r>
    </w:p>
    <w:p w14:paraId="005BF65B"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hAnsi="Times New Roman"/>
          <w:sz w:val="24"/>
          <w:szCs w:val="24"/>
          <w:lang w:val="lv-LV"/>
        </w:rPr>
        <w:t>Pretendents līdz piedāvājumu iesniegšanas termiņa beigām var rakstveidā grozīt vai atsaukt iesniegto piedāvājumu, izmantojot EIS pieeja</w:t>
      </w:r>
      <w:bookmarkStart w:id="24" w:name="_GoBack"/>
      <w:bookmarkEnd w:id="24"/>
      <w:r w:rsidRPr="00F27C2E">
        <w:rPr>
          <w:rFonts w:ascii="Times New Roman" w:hAnsi="Times New Roman"/>
          <w:sz w:val="24"/>
          <w:szCs w:val="24"/>
          <w:lang w:val="lv-LV"/>
        </w:rPr>
        <w:t>mos rīkus.</w:t>
      </w:r>
    </w:p>
    <w:p w14:paraId="63069EBA"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hAnsi="Times New Roman"/>
          <w:sz w:val="24"/>
          <w:szCs w:val="24"/>
          <w:lang w:val="lv-LV"/>
        </w:rPr>
        <w:t>Piedāvājuma atsaukšanai ir bezierunu raksturs, un tā izslēdz pretendentu no tālākas līdzdalības Konkursā. Piedāvājuma maiņas gadījumā</w:t>
      </w:r>
      <w:r w:rsidRPr="00043181">
        <w:rPr>
          <w:rFonts w:ascii="Times New Roman" w:hAnsi="Times New Roman"/>
          <w:sz w:val="24"/>
          <w:szCs w:val="24"/>
          <w:lang w:val="lv-LV"/>
        </w:rPr>
        <w:t xml:space="preserve"> par piedāvājuma iesniegšanas laiku tiek uzskatīts pēdējā piedāvājuma iesniegšanas brīdis.</w:t>
      </w:r>
    </w:p>
    <w:p w14:paraId="10044314"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Ja Pretendents maina vai papildina savu piedāvājumu pēc piedāvājuma iesniegšanas termiņa beigām (nolikuma 4.1.apakšpunkts), iepirkuma komisija noraida Pretendentu jebkurā piedāvājumu vērtēšanas posmā.</w:t>
      </w:r>
    </w:p>
    <w:p w14:paraId="1ED4371A" w14:textId="77777777" w:rsidR="00407667" w:rsidRPr="00043181" w:rsidRDefault="00407667" w:rsidP="00DB5AF5">
      <w:pPr>
        <w:pStyle w:val="ListParagraph"/>
        <w:tabs>
          <w:tab w:val="num" w:pos="1134"/>
        </w:tabs>
        <w:ind w:left="360"/>
        <w:jc w:val="both"/>
        <w:rPr>
          <w:rFonts w:ascii="Times New Roman" w:eastAsia="Times New Roman" w:hAnsi="Times New Roman"/>
          <w:sz w:val="24"/>
          <w:szCs w:val="24"/>
          <w:lang w:val="lv-LV"/>
        </w:rPr>
      </w:pPr>
    </w:p>
    <w:p w14:paraId="4E52A35B" w14:textId="77777777" w:rsidR="00D071DF" w:rsidRPr="00043181"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043181">
        <w:rPr>
          <w:rFonts w:ascii="Times New Roman" w:eastAsia="Times New Roman" w:hAnsi="Times New Roman"/>
          <w:b/>
          <w:bCs/>
          <w:sz w:val="24"/>
          <w:szCs w:val="24"/>
          <w:lang w:val="de-DE"/>
        </w:rPr>
        <w:t>PIEDĀVĀJUMA NOFORMĒŠANA UN IESNIEGŠANA</w:t>
      </w:r>
    </w:p>
    <w:p w14:paraId="5351BBC4" w14:textId="77777777" w:rsidR="00D071DF" w:rsidRPr="00043181"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043181"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028AD440" w:rsidR="00D071DF" w:rsidRPr="00043181"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DB5AF5" w:rsidRPr="00043181">
        <w:rPr>
          <w:rFonts w:ascii="Times New Roman" w:eastAsia="Times New Roman" w:hAnsi="Times New Roman"/>
          <w:sz w:val="24"/>
          <w:szCs w:val="24"/>
          <w:lang w:val="lv-LV"/>
        </w:rPr>
        <w:t>ršanas un nolasīšanas iespējām).</w:t>
      </w:r>
    </w:p>
    <w:p w14:paraId="34305463" w14:textId="77777777" w:rsidR="00D071DF" w:rsidRPr="00043181"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Sagatavojot piedāvājumu, pretendents ievēro, ka:</w:t>
      </w:r>
    </w:p>
    <w:p w14:paraId="3D2218B7"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sastāv no atsevišķiem elektroniski sagatavotiem un parakstītiem dokumentiem:</w:t>
      </w:r>
    </w:p>
    <w:p w14:paraId="601AE840" w14:textId="77777777" w:rsidR="00D071DF" w:rsidRPr="00043181"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 xml:space="preserve">Pieteikuma dalībai atklātā </w:t>
      </w:r>
      <w:r w:rsidR="00D853AC" w:rsidRPr="00043181">
        <w:rPr>
          <w:rFonts w:ascii="Times New Roman" w:hAnsi="Times New Roman" w:cs="Times New Roman"/>
          <w:b/>
          <w:i/>
          <w:sz w:val="24"/>
          <w:szCs w:val="24"/>
          <w:lang w:val="lv-LV"/>
        </w:rPr>
        <w:t>konkursā</w:t>
      </w:r>
      <w:r w:rsidR="00D853AC" w:rsidRPr="00043181">
        <w:rPr>
          <w:rFonts w:ascii="Times New Roman" w:hAnsi="Times New Roman" w:cs="Times New Roman"/>
          <w:sz w:val="24"/>
          <w:szCs w:val="24"/>
          <w:lang w:val="lv-LV"/>
        </w:rPr>
        <w:t xml:space="preserve"> (n</w:t>
      </w:r>
      <w:r w:rsidRPr="00043181">
        <w:rPr>
          <w:rFonts w:ascii="Times New Roman" w:hAnsi="Times New Roman" w:cs="Times New Roman"/>
          <w:sz w:val="24"/>
          <w:szCs w:val="24"/>
          <w:lang w:val="lv-LV"/>
        </w:rPr>
        <w:t xml:space="preserve">olikuma </w:t>
      </w:r>
      <w:r w:rsidRPr="00043181">
        <w:rPr>
          <w:rFonts w:ascii="Times New Roman" w:eastAsia="Times New Roman" w:hAnsi="Times New Roman"/>
          <w:bCs/>
          <w:i/>
          <w:sz w:val="24"/>
          <w:szCs w:val="24"/>
          <w:lang w:val="lv-LV"/>
        </w:rPr>
        <w:t>Pielikums Nr.1</w:t>
      </w:r>
      <w:r w:rsidRPr="00043181">
        <w:rPr>
          <w:rFonts w:ascii="Times New Roman" w:eastAsia="Times New Roman" w:hAnsi="Times New Roman"/>
          <w:bCs/>
          <w:sz w:val="24"/>
          <w:szCs w:val="24"/>
          <w:lang w:val="lv-LV"/>
        </w:rPr>
        <w:t xml:space="preserve"> saskaņā ar EIS e-konkursu apakšsistēmā šī Konkursa sadaļā pievienoto veidlapu);</w:t>
      </w:r>
    </w:p>
    <w:p w14:paraId="034CD797" w14:textId="77777777" w:rsidR="00D071DF" w:rsidRPr="00043181" w:rsidRDefault="00E50391" w:rsidP="00715292">
      <w:pPr>
        <w:numPr>
          <w:ilvl w:val="3"/>
          <w:numId w:val="22"/>
        </w:numPr>
        <w:tabs>
          <w:tab w:val="left" w:pos="2694"/>
        </w:tabs>
        <w:ind w:hanging="223"/>
        <w:jc w:val="both"/>
        <w:rPr>
          <w:rFonts w:ascii="Times New Roman" w:hAnsi="Times New Roman" w:cs="Times New Roman"/>
          <w:b/>
          <w:i/>
          <w:sz w:val="24"/>
          <w:szCs w:val="24"/>
        </w:rPr>
      </w:pPr>
      <w:r w:rsidRPr="00043181">
        <w:rPr>
          <w:rFonts w:ascii="Times New Roman" w:hAnsi="Times New Roman" w:cs="Times New Roman"/>
          <w:b/>
          <w:i/>
          <w:sz w:val="24"/>
          <w:szCs w:val="24"/>
        </w:rPr>
        <w:t>p</w:t>
      </w:r>
      <w:r w:rsidR="00D071DF" w:rsidRPr="00043181">
        <w:rPr>
          <w:rFonts w:ascii="Times New Roman" w:hAnsi="Times New Roman" w:cs="Times New Roman"/>
          <w:b/>
          <w:i/>
          <w:sz w:val="24"/>
          <w:szCs w:val="24"/>
        </w:rPr>
        <w:t>retendenta kvalifikācijas dokumentiem</w:t>
      </w:r>
      <w:r w:rsidR="00D071DF" w:rsidRPr="00043181">
        <w:rPr>
          <w:rFonts w:ascii="Times New Roman" w:hAnsi="Times New Roman" w:cs="Times New Roman"/>
          <w:i/>
          <w:sz w:val="24"/>
          <w:szCs w:val="24"/>
        </w:rPr>
        <w:t>;</w:t>
      </w:r>
    </w:p>
    <w:p w14:paraId="35F76465" w14:textId="7BDA2FBC" w:rsidR="00D071DF" w:rsidRPr="00043181" w:rsidRDefault="00D071DF" w:rsidP="00163DFF">
      <w:pPr>
        <w:numPr>
          <w:ilvl w:val="3"/>
          <w:numId w:val="22"/>
        </w:numPr>
        <w:tabs>
          <w:tab w:val="left" w:pos="2694"/>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f</w:t>
      </w:r>
      <w:r w:rsidR="00D853AC" w:rsidRPr="00043181">
        <w:rPr>
          <w:rFonts w:ascii="Times New Roman" w:hAnsi="Times New Roman" w:cs="Times New Roman"/>
          <w:b/>
          <w:i/>
          <w:sz w:val="24"/>
          <w:szCs w:val="24"/>
          <w:lang w:val="lv-LV"/>
        </w:rPr>
        <w:t>inanšu piedāvājuma</w:t>
      </w:r>
      <w:r w:rsidR="00D853AC" w:rsidRPr="00043181">
        <w:rPr>
          <w:rFonts w:ascii="Times New Roman" w:hAnsi="Times New Roman" w:cs="Times New Roman"/>
          <w:sz w:val="24"/>
          <w:szCs w:val="24"/>
          <w:lang w:val="lv-LV"/>
        </w:rPr>
        <w:t xml:space="preserve"> (saskaņā ar n</w:t>
      </w:r>
      <w:r w:rsidRPr="00043181">
        <w:rPr>
          <w:rFonts w:ascii="Times New Roman" w:hAnsi="Times New Roman" w:cs="Times New Roman"/>
          <w:sz w:val="24"/>
          <w:szCs w:val="24"/>
          <w:lang w:val="lv-LV"/>
        </w:rPr>
        <w:t xml:space="preserve">olikuma </w:t>
      </w:r>
      <w:r w:rsidR="002B0A5B" w:rsidRPr="00043181">
        <w:rPr>
          <w:rFonts w:ascii="Times New Roman" w:hAnsi="Times New Roman" w:cs="Times New Roman"/>
          <w:sz w:val="24"/>
          <w:szCs w:val="24"/>
          <w:lang w:val="lv-LV"/>
        </w:rPr>
        <w:t>8</w:t>
      </w:r>
      <w:r w:rsidRPr="00043181">
        <w:rPr>
          <w:rFonts w:ascii="Times New Roman" w:hAnsi="Times New Roman" w:cs="Times New Roman"/>
          <w:sz w:val="24"/>
          <w:szCs w:val="24"/>
          <w:lang w:val="lv-LV"/>
        </w:rPr>
        <w:t>.</w:t>
      </w:r>
      <w:r w:rsidR="00DB5AF5" w:rsidRPr="00043181">
        <w:rPr>
          <w:rFonts w:ascii="Times New Roman" w:hAnsi="Times New Roman" w:cs="Times New Roman"/>
          <w:sz w:val="24"/>
          <w:szCs w:val="24"/>
          <w:lang w:val="lv-LV"/>
        </w:rPr>
        <w:t xml:space="preserve"> </w:t>
      </w:r>
      <w:r w:rsidRPr="00043181">
        <w:rPr>
          <w:rFonts w:ascii="Times New Roman" w:hAnsi="Times New Roman" w:cs="Times New Roman"/>
          <w:sz w:val="24"/>
          <w:szCs w:val="24"/>
          <w:lang w:val="lv-LV"/>
        </w:rPr>
        <w:t xml:space="preserve">punktu </w:t>
      </w:r>
      <w:r w:rsidR="00E50391" w:rsidRPr="00043181">
        <w:rPr>
          <w:rFonts w:ascii="Times New Roman" w:hAnsi="Times New Roman" w:cs="Times New Roman"/>
          <w:sz w:val="24"/>
          <w:szCs w:val="24"/>
          <w:lang w:val="lv-LV"/>
        </w:rPr>
        <w:t xml:space="preserve">un </w:t>
      </w:r>
      <w:r w:rsidR="00E50391" w:rsidRPr="00043181">
        <w:rPr>
          <w:rFonts w:ascii="Times New Roman" w:hAnsi="Times New Roman" w:cs="Times New Roman"/>
          <w:i/>
          <w:sz w:val="24"/>
          <w:szCs w:val="24"/>
          <w:lang w:val="lv-LV"/>
        </w:rPr>
        <w:t>P</w:t>
      </w:r>
      <w:r w:rsidR="00012F6D" w:rsidRPr="00043181">
        <w:rPr>
          <w:rFonts w:ascii="Times New Roman" w:hAnsi="Times New Roman" w:cs="Times New Roman"/>
          <w:i/>
          <w:sz w:val="24"/>
          <w:szCs w:val="24"/>
          <w:lang w:val="lv-LV"/>
        </w:rPr>
        <w:t>ielikumu Nr.</w:t>
      </w:r>
      <w:r w:rsidR="002B0A5B" w:rsidRPr="00043181">
        <w:rPr>
          <w:rFonts w:ascii="Times New Roman" w:hAnsi="Times New Roman" w:cs="Times New Roman"/>
          <w:i/>
          <w:sz w:val="24"/>
          <w:szCs w:val="24"/>
          <w:lang w:val="lv-LV"/>
        </w:rPr>
        <w:t>7</w:t>
      </w:r>
      <w:r w:rsidRPr="00043181">
        <w:rPr>
          <w:rFonts w:ascii="Times New Roman" w:hAnsi="Times New Roman" w:cs="Times New Roman"/>
          <w:sz w:val="24"/>
          <w:szCs w:val="24"/>
          <w:lang w:val="lv-LV"/>
        </w:rPr>
        <w:t>);</w:t>
      </w:r>
    </w:p>
    <w:p w14:paraId="6ED3346F"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 xml:space="preserve">retendents piedāvājuma dokumentus paraksta ar drošu elektronisko parakstu un laika zīmogu </w:t>
      </w:r>
      <w:r w:rsidR="00D071DF" w:rsidRPr="00043181">
        <w:rPr>
          <w:rFonts w:ascii="Times New Roman" w:hAnsi="Times New Roman"/>
          <w:sz w:val="24"/>
          <w:szCs w:val="24"/>
          <w:u w:val="single"/>
          <w:lang w:val="lv-LV"/>
        </w:rPr>
        <w:t>vai</w:t>
      </w:r>
      <w:r w:rsidR="00D071DF" w:rsidRPr="00043181">
        <w:rPr>
          <w:rFonts w:ascii="Times New Roman" w:hAnsi="Times New Roman"/>
          <w:sz w:val="24"/>
          <w:szCs w:val="24"/>
          <w:lang w:val="lv-LV"/>
        </w:rPr>
        <w:t xml:space="preserve"> ar EIS piedāvāto elektronisko parakstu</w:t>
      </w:r>
      <w:r w:rsidR="00E55ADF" w:rsidRPr="00043181">
        <w:rPr>
          <w:rFonts w:ascii="Times New Roman" w:hAnsi="Times New Roman"/>
          <w:sz w:val="24"/>
          <w:szCs w:val="24"/>
          <w:lang w:val="lv-LV"/>
        </w:rPr>
        <w:t xml:space="preserve"> (Sistēmas parakstu)</w:t>
      </w:r>
      <w:r w:rsidR="00D071DF" w:rsidRPr="00043181">
        <w:rPr>
          <w:rFonts w:ascii="Times New Roman" w:hAnsi="Times New Roman"/>
          <w:sz w:val="24"/>
          <w:szCs w:val="24"/>
          <w:lang w:val="lv-LV"/>
        </w:rPr>
        <w:t>;</w:t>
      </w:r>
    </w:p>
    <w:p w14:paraId="378F6A94" w14:textId="77777777" w:rsidR="00BE2648" w:rsidRPr="00043181" w:rsidRDefault="00E50391" w:rsidP="00A82721">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043181">
        <w:rPr>
          <w:rFonts w:ascii="Times New Roman" w:hAnsi="Times New Roman"/>
          <w:sz w:val="24"/>
          <w:szCs w:val="24"/>
          <w:lang w:val="lv-LV"/>
        </w:rPr>
        <w:t xml:space="preserve">. </w:t>
      </w:r>
      <w:r w:rsidR="00A82721" w:rsidRPr="00043181">
        <w:rPr>
          <w:rFonts w:ascii="Times New Roman" w:hAnsi="Times New Roman"/>
          <w:sz w:val="24"/>
          <w:szCs w:val="24"/>
          <w:u w:val="single"/>
          <w:lang w:val="lv-LV"/>
        </w:rPr>
        <w:t>Ārvalsts</w:t>
      </w:r>
      <w:r w:rsidR="00A82721" w:rsidRPr="00043181">
        <w:rPr>
          <w:rFonts w:ascii="Times New Roman" w:hAnsi="Times New Roman"/>
          <w:sz w:val="24"/>
          <w:szCs w:val="24"/>
          <w:lang w:val="lv-LV"/>
        </w:rPr>
        <w:t xml:space="preserve"> komersants iesniedz attiecīgās kompetentās institūcijas izsniegtu spēkā esošu izziņu (</w:t>
      </w:r>
      <w:r w:rsidR="00A82721" w:rsidRPr="00043181">
        <w:rPr>
          <w:rFonts w:ascii="Times New Roman" w:hAnsi="Times New Roman"/>
          <w:i/>
          <w:sz w:val="24"/>
          <w:szCs w:val="24"/>
          <w:lang w:val="lv-LV"/>
        </w:rPr>
        <w:t xml:space="preserve">oriģinālu vai </w:t>
      </w:r>
      <w:r w:rsidR="00A82721" w:rsidRPr="00043181">
        <w:rPr>
          <w:rFonts w:ascii="Times New Roman" w:hAnsi="Times New Roman"/>
          <w:i/>
          <w:sz w:val="24"/>
          <w:szCs w:val="24"/>
          <w:lang w:val="lv-LV"/>
        </w:rPr>
        <w:lastRenderedPageBreak/>
        <w:t>apliecinātu kopiju</w:t>
      </w:r>
      <w:r w:rsidR="00A82721" w:rsidRPr="0004318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043181">
        <w:rPr>
          <w:rFonts w:ascii="Times New Roman" w:hAnsi="Times New Roman"/>
          <w:sz w:val="24"/>
          <w:szCs w:val="24"/>
          <w:lang w:val="lv-LV"/>
        </w:rPr>
        <w:t>;</w:t>
      </w:r>
    </w:p>
    <w:p w14:paraId="13F88B1B"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w:t>
      </w:r>
      <w:r w:rsidRPr="00043181">
        <w:rPr>
          <w:rFonts w:ascii="Times New Roman" w:hAnsi="Times New Roman"/>
          <w:sz w:val="24"/>
          <w:szCs w:val="24"/>
          <w:lang w:val="lv-LV"/>
        </w:rPr>
        <w:t xml:space="preserve"> vai pilnvarotajam pārstāvim;</w:t>
      </w:r>
    </w:p>
    <w:p w14:paraId="40FD4E65" w14:textId="552CFCFC"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ilnvaras jāiesniedz skenētas PDF</w:t>
      </w:r>
      <w:r w:rsidR="00DB5AF5" w:rsidRPr="00043181">
        <w:rPr>
          <w:rFonts w:ascii="Times New Roman" w:hAnsi="Times New Roman"/>
          <w:sz w:val="24"/>
          <w:szCs w:val="24"/>
          <w:lang w:val="lv-LV"/>
        </w:rPr>
        <w:t xml:space="preserve"> formātā sadaļā “Citas prasības</w:t>
      </w:r>
      <w:r w:rsidR="00D071DF" w:rsidRPr="00043181">
        <w:rPr>
          <w:rFonts w:ascii="Times New Roman" w:hAnsi="Times New Roman"/>
          <w:sz w:val="24"/>
          <w:szCs w:val="24"/>
          <w:lang w:val="lv-LV"/>
        </w:rPr>
        <w:t>”</w:t>
      </w:r>
      <w:r w:rsidRPr="00043181">
        <w:rPr>
          <w:rFonts w:ascii="Times New Roman" w:hAnsi="Times New Roman"/>
          <w:sz w:val="24"/>
          <w:szCs w:val="24"/>
          <w:lang w:val="lv-LV"/>
        </w:rPr>
        <w:t>;</w:t>
      </w:r>
    </w:p>
    <w:p w14:paraId="50B54C63" w14:textId="10AFDE22"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retendents piedāvājuma noformēšanā ievēro Elektronisko dokumentu likumā un Ministru kabineta 2005.</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28.</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jūnija noteikumos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043181">
        <w:rPr>
          <w:rFonts w:ascii="Times New Roman" w:hAnsi="Times New Roman"/>
          <w:sz w:val="24"/>
          <w:szCs w:val="24"/>
          <w:lang w:val="lv-LV"/>
        </w:rPr>
        <w:t>;</w:t>
      </w:r>
    </w:p>
    <w:p w14:paraId="564047AF"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043181">
        <w:rPr>
          <w:rFonts w:ascii="Times New Roman" w:hAnsi="Times New Roman"/>
          <w:sz w:val="24"/>
          <w:szCs w:val="24"/>
          <w:lang w:val="lv-LV"/>
        </w:rPr>
        <w:t>ošais būs apzīmējums ar vārdiem;</w:t>
      </w:r>
    </w:p>
    <w:p w14:paraId="7B0AD69E" w14:textId="4D8362E7" w:rsidR="00BE2648" w:rsidRPr="00043181" w:rsidRDefault="001D1828"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piedāvājumā iekļautajiem dokumentiem un to noformējumam jāatbilst Dokumentu juridiskā spēka likumam un Ministru kabineta 2018.</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gada 04.</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septembra noteikumiem Nr.</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558 “Dokumentu izstrādāšanas un noformēšanas kārtība”</w:t>
      </w:r>
      <w:r w:rsidR="0092552E" w:rsidRPr="00043181">
        <w:rPr>
          <w:rFonts w:ascii="Times New Roman" w:hAnsi="Times New Roman"/>
          <w:sz w:val="24"/>
          <w:szCs w:val="24"/>
          <w:lang w:val="lv-LV"/>
        </w:rPr>
        <w:t>;</w:t>
      </w:r>
    </w:p>
    <w:p w14:paraId="69D867A1" w14:textId="471D9A20" w:rsidR="00722A7A" w:rsidRPr="00043181" w:rsidRDefault="0092552E"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22.</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augusta noteikumiem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291 „Kārtība, kādā apliecināmi dokumentu tulkojumi valsts valodā”. Par dokumentu tulkojuma atbilstību oriģinālam atbild</w:t>
      </w:r>
      <w:r w:rsidRPr="00043181">
        <w:rPr>
          <w:rFonts w:ascii="Times New Roman" w:hAnsi="Times New Roman"/>
          <w:sz w:val="24"/>
          <w:szCs w:val="24"/>
          <w:lang w:val="lv-LV"/>
        </w:rPr>
        <w:t xml:space="preserve"> pretendents;</w:t>
      </w:r>
    </w:p>
    <w:p w14:paraId="2E0C6B9F" w14:textId="77777777" w:rsidR="00722A7A"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043181">
        <w:rPr>
          <w:rFonts w:ascii="Times New Roman" w:hAnsi="Times New Roman"/>
          <w:sz w:val="24"/>
          <w:szCs w:val="24"/>
          <w:lang w:val="lv-LV"/>
        </w:rPr>
        <w:t>le šifrētā dokumenta atvēršanai;</w:t>
      </w:r>
    </w:p>
    <w:p w14:paraId="2D898E53" w14:textId="77777777" w:rsidR="00D071DF"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3E5D5DCA" w:rsidR="00D071DF" w:rsidRPr="00043181" w:rsidRDefault="00D071DF"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hAnsi="Times New Roman"/>
          <w:sz w:val="24"/>
          <w:szCs w:val="24"/>
          <w:lang w:val="lv-LV"/>
        </w:rPr>
        <w:t xml:space="preserve">Ja piedāvājums saturēs kādu no </w:t>
      </w:r>
      <w:r w:rsidR="002B0A5B" w:rsidRPr="00043181">
        <w:rPr>
          <w:rFonts w:ascii="Times New Roman" w:hAnsi="Times New Roman"/>
          <w:sz w:val="24"/>
          <w:szCs w:val="24"/>
          <w:lang w:val="lv-LV"/>
        </w:rPr>
        <w:t>5</w:t>
      </w:r>
      <w:r w:rsidRPr="00043181">
        <w:rPr>
          <w:rFonts w:ascii="Times New Roman" w:hAnsi="Times New Roman"/>
          <w:sz w:val="24"/>
          <w:szCs w:val="24"/>
          <w:lang w:val="lv-LV"/>
        </w:rPr>
        <w:t>.2.10.</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apakšpunktā minētajiem riskiem, tas netiks izskatīts.</w:t>
      </w:r>
    </w:p>
    <w:p w14:paraId="74DB2745" w14:textId="77777777" w:rsidR="008145A0" w:rsidRPr="00043181"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Pretendents drīkst iesniegt tikai 1 (vienu) piedāvājuma variantu.</w:t>
      </w:r>
    </w:p>
    <w:p w14:paraId="167E7F46" w14:textId="77777777" w:rsidR="00A01D08" w:rsidRPr="00B87F40" w:rsidRDefault="00A01D08" w:rsidP="00A01D08">
      <w:pPr>
        <w:pStyle w:val="ListParagraph"/>
        <w:tabs>
          <w:tab w:val="num" w:pos="1134"/>
        </w:tabs>
        <w:ind w:left="360"/>
        <w:jc w:val="both"/>
        <w:rPr>
          <w:rFonts w:ascii="Times New Roman" w:eastAsia="Times New Roman" w:hAnsi="Times New Roman"/>
          <w:sz w:val="24"/>
          <w:szCs w:val="24"/>
          <w:lang w:val="lv-LV"/>
        </w:rPr>
      </w:pPr>
    </w:p>
    <w:p w14:paraId="0DE567FD" w14:textId="77777777" w:rsidR="00A01D08" w:rsidRPr="00043181"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B87F40">
        <w:rPr>
          <w:rFonts w:ascii="Times New Roman" w:hAnsi="Times New Roman"/>
          <w:b/>
          <w:sz w:val="24"/>
          <w:szCs w:val="24"/>
        </w:rPr>
        <w:t xml:space="preserve">FIZISKĀS </w:t>
      </w:r>
      <w:r w:rsidRPr="00043181">
        <w:rPr>
          <w:rFonts w:ascii="Times New Roman" w:hAnsi="Times New Roman"/>
          <w:b/>
          <w:sz w:val="24"/>
          <w:szCs w:val="24"/>
        </w:rPr>
        <w:t>PERSONAS DATU APSTRĀDE:</w:t>
      </w:r>
    </w:p>
    <w:p w14:paraId="34D31A4B" w14:textId="77777777" w:rsidR="00DB595A" w:rsidRPr="00043181" w:rsidRDefault="000F7EB3"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043181">
        <w:rPr>
          <w:rFonts w:ascii="Times New Roman" w:hAnsi="Times New Roman"/>
          <w:sz w:val="24"/>
          <w:szCs w:val="24"/>
          <w:lang w:val="lv-LV"/>
        </w:rPr>
        <w:t>.</w:t>
      </w:r>
    </w:p>
    <w:p w14:paraId="21A490BB" w14:textId="77777777" w:rsidR="00E55ADF" w:rsidRPr="00043181"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Personas datu apstrādes pamatojums – iepirkuma procedūru īstenošana, iepirkuma līguma noslēgšana un izpilde, GDPR 6.</w:t>
      </w:r>
      <w:r w:rsidR="00DB595A" w:rsidRPr="00043181">
        <w:rPr>
          <w:rFonts w:ascii="Times New Roman" w:hAnsi="Times New Roman"/>
          <w:sz w:val="24"/>
          <w:szCs w:val="24"/>
          <w:lang w:val="lv-LV"/>
        </w:rPr>
        <w:t xml:space="preserve"> </w:t>
      </w:r>
      <w:r w:rsidRPr="00043181">
        <w:rPr>
          <w:rFonts w:ascii="Times New Roman" w:hAnsi="Times New Roman"/>
          <w:sz w:val="24"/>
          <w:szCs w:val="24"/>
          <w:lang w:val="lv-LV"/>
        </w:rPr>
        <w:t xml:space="preserve">panta pirmās daļas b) un c) </w:t>
      </w:r>
      <w:r w:rsidR="00307D9A" w:rsidRPr="00043181">
        <w:rPr>
          <w:rFonts w:ascii="Times New Roman" w:hAnsi="Times New Roman"/>
          <w:sz w:val="24"/>
          <w:szCs w:val="24"/>
          <w:lang w:val="lv-LV"/>
        </w:rPr>
        <w:t>apakšpunkts.</w:t>
      </w:r>
    </w:p>
    <w:p w14:paraId="41511579" w14:textId="17C07694" w:rsidR="00E55ADF" w:rsidRPr="00043181"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043181">
        <w:rPr>
          <w:rFonts w:ascii="Times New Roman" w:hAnsi="Times New Roman"/>
          <w:sz w:val="24"/>
          <w:szCs w:val="24"/>
          <w:u w:val="single"/>
          <w:lang w:val="lv-LV"/>
        </w:rPr>
        <w:t>Pretendents saņem</w:t>
      </w:r>
      <w:r w:rsidRPr="0004318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043181">
        <w:rPr>
          <w:rFonts w:ascii="Times New Roman" w:hAnsi="Times New Roman"/>
          <w:sz w:val="24"/>
          <w:szCs w:val="24"/>
          <w:u w:val="single"/>
          <w:lang w:val="lv-LV"/>
        </w:rPr>
        <w:t xml:space="preserve">aizpildot </w:t>
      </w:r>
      <w:r w:rsidR="00103318" w:rsidRPr="00043181">
        <w:rPr>
          <w:rFonts w:ascii="Times New Roman" w:hAnsi="Times New Roman"/>
          <w:sz w:val="24"/>
          <w:szCs w:val="24"/>
          <w:u w:val="single"/>
          <w:lang w:val="lv-LV"/>
        </w:rPr>
        <w:t xml:space="preserve">Pieteikuma veidlapu </w:t>
      </w:r>
      <w:r w:rsidRPr="00043181">
        <w:rPr>
          <w:rFonts w:ascii="Times New Roman" w:hAnsi="Times New Roman"/>
          <w:sz w:val="24"/>
          <w:szCs w:val="24"/>
          <w:u w:val="single"/>
          <w:lang w:val="lv-LV"/>
        </w:rPr>
        <w:t>(</w:t>
      </w:r>
      <w:r w:rsidR="002B0A5B" w:rsidRPr="00043181">
        <w:rPr>
          <w:rFonts w:ascii="Times New Roman" w:hAnsi="Times New Roman"/>
          <w:i/>
          <w:sz w:val="24"/>
          <w:szCs w:val="24"/>
          <w:u w:val="single"/>
          <w:lang w:val="lv-LV"/>
        </w:rPr>
        <w:t>iekļauts</w:t>
      </w:r>
      <w:r w:rsidR="002B0A5B" w:rsidRPr="00043181">
        <w:rPr>
          <w:rFonts w:ascii="Times New Roman" w:hAnsi="Times New Roman"/>
          <w:sz w:val="24"/>
          <w:szCs w:val="24"/>
          <w:u w:val="single"/>
          <w:lang w:val="lv-LV"/>
        </w:rPr>
        <w:t xml:space="preserve"> </w:t>
      </w:r>
      <w:r w:rsidR="00012F6D" w:rsidRPr="00043181">
        <w:rPr>
          <w:rFonts w:ascii="Times New Roman" w:hAnsi="Times New Roman"/>
          <w:i/>
          <w:sz w:val="24"/>
          <w:szCs w:val="24"/>
          <w:u w:val="single"/>
          <w:lang w:val="lv-LV"/>
        </w:rPr>
        <w:t>Pielikums Nr.1</w:t>
      </w:r>
      <w:r w:rsidRPr="00043181">
        <w:rPr>
          <w:rFonts w:ascii="Times New Roman" w:hAnsi="Times New Roman"/>
          <w:sz w:val="24"/>
          <w:szCs w:val="24"/>
          <w:u w:val="single"/>
          <w:lang w:val="lv-LV"/>
        </w:rPr>
        <w:t>)</w:t>
      </w:r>
      <w:r w:rsidR="001D1828" w:rsidRPr="00043181">
        <w:rPr>
          <w:rFonts w:ascii="Times New Roman" w:hAnsi="Times New Roman"/>
          <w:sz w:val="24"/>
          <w:szCs w:val="24"/>
          <w:u w:val="single"/>
          <w:lang w:val="lv-LV"/>
        </w:rPr>
        <w:t>.</w:t>
      </w:r>
    </w:p>
    <w:p w14:paraId="5EB19DFE" w14:textId="77777777" w:rsidR="00DB595A"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043181">
        <w:rPr>
          <w:rFonts w:ascii="Times New Roman" w:hAnsi="Times New Roman"/>
          <w:sz w:val="24"/>
          <w:szCs w:val="24"/>
          <w:lang w:val="lv-LV"/>
        </w:rPr>
        <w:t xml:space="preserve"> un citiem normatīvajiem aktiem</w:t>
      </w:r>
      <w:r w:rsidR="00DB595A" w:rsidRPr="00043181">
        <w:rPr>
          <w:rFonts w:ascii="Times New Roman" w:hAnsi="Times New Roman"/>
          <w:sz w:val="24"/>
          <w:szCs w:val="24"/>
          <w:lang w:val="lv-LV"/>
        </w:rPr>
        <w:t>.</w:t>
      </w:r>
    </w:p>
    <w:p w14:paraId="5F070DB6" w14:textId="6D2BB2CD" w:rsidR="00A01D08"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7594F" w14:textId="77777777" w:rsidR="00E7063F" w:rsidRPr="00043181" w:rsidRDefault="00E7063F" w:rsidP="00E7063F">
      <w:pPr>
        <w:tabs>
          <w:tab w:val="left" w:pos="709"/>
          <w:tab w:val="left" w:pos="1134"/>
          <w:tab w:val="left" w:pos="1276"/>
          <w:tab w:val="left" w:pos="1701"/>
        </w:tabs>
        <w:jc w:val="both"/>
        <w:rPr>
          <w:rFonts w:ascii="Times New Roman" w:hAnsi="Times New Roman"/>
          <w:sz w:val="24"/>
          <w:szCs w:val="24"/>
          <w:lang w:val="lv-LV"/>
        </w:rPr>
      </w:pPr>
    </w:p>
    <w:p w14:paraId="730DAED3" w14:textId="77777777" w:rsidR="00EB2E85" w:rsidRPr="00043181" w:rsidRDefault="00EB2E85" w:rsidP="0099521C">
      <w:pPr>
        <w:pStyle w:val="ListParagraph"/>
        <w:numPr>
          <w:ilvl w:val="0"/>
          <w:numId w:val="2"/>
        </w:numPr>
        <w:tabs>
          <w:tab w:val="left" w:pos="567"/>
        </w:tabs>
        <w:ind w:left="567" w:hanging="425"/>
        <w:jc w:val="both"/>
        <w:rPr>
          <w:rFonts w:ascii="Times New Roman" w:eastAsia="Times New Roman" w:hAnsi="Times New Roman"/>
          <w:b/>
          <w:bCs/>
          <w:sz w:val="24"/>
          <w:szCs w:val="24"/>
          <w:lang w:val="de-DE"/>
        </w:rPr>
      </w:pPr>
      <w:r w:rsidRPr="0004318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043181" w:rsidRPr="00121846" w14:paraId="71DBFA95" w14:textId="77777777" w:rsidTr="00641780">
        <w:trPr>
          <w:trHeight w:val="652"/>
        </w:trPr>
        <w:tc>
          <w:tcPr>
            <w:tcW w:w="3119" w:type="dxa"/>
            <w:shd w:val="clear" w:color="auto" w:fill="D9D9D9" w:themeFill="background1" w:themeFillShade="D9"/>
            <w:vAlign w:val="center"/>
          </w:tcPr>
          <w:p w14:paraId="6EF8DB25" w14:textId="77777777" w:rsidR="00EB2E85" w:rsidRPr="00043181" w:rsidRDefault="000307C0" w:rsidP="004A611A">
            <w:pPr>
              <w:jc w:val="both"/>
              <w:rPr>
                <w:sz w:val="24"/>
                <w:szCs w:val="24"/>
                <w:lang w:val="lv-LV"/>
              </w:rPr>
            </w:pPr>
            <w:r w:rsidRPr="00043181">
              <w:rPr>
                <w:sz w:val="24"/>
                <w:szCs w:val="24"/>
                <w:lang w:val="lv-LV"/>
              </w:rPr>
              <w:t>P</w:t>
            </w:r>
            <w:r w:rsidR="00EB2E85" w:rsidRPr="00043181">
              <w:rPr>
                <w:sz w:val="24"/>
                <w:szCs w:val="24"/>
                <w:lang w:val="lv-LV"/>
              </w:rPr>
              <w:t>retendentam jāatbilst šādām pretendentu kvalifikācijas prasībām:</w:t>
            </w:r>
          </w:p>
        </w:tc>
        <w:tc>
          <w:tcPr>
            <w:tcW w:w="5386" w:type="dxa"/>
            <w:shd w:val="clear" w:color="auto" w:fill="D9D9D9" w:themeFill="background1" w:themeFillShade="D9"/>
          </w:tcPr>
          <w:p w14:paraId="5BFC1C71" w14:textId="77777777" w:rsidR="00EB2E85" w:rsidRPr="00043181" w:rsidRDefault="00F408B6" w:rsidP="004A611A">
            <w:pPr>
              <w:jc w:val="both"/>
              <w:rPr>
                <w:sz w:val="24"/>
                <w:szCs w:val="24"/>
                <w:lang w:val="lv-LV"/>
              </w:rPr>
            </w:pPr>
            <w:r w:rsidRPr="00043181">
              <w:rPr>
                <w:sz w:val="24"/>
                <w:szCs w:val="24"/>
                <w:lang w:val="lv-LV"/>
              </w:rPr>
              <w:t>Lai pierādītu atbilstību p</w:t>
            </w:r>
            <w:r w:rsidR="00EB2E85" w:rsidRPr="00043181">
              <w:rPr>
                <w:sz w:val="24"/>
                <w:szCs w:val="24"/>
                <w:lang w:val="lv-LV"/>
              </w:rPr>
              <w:t>asūtītāja noteiktajām kvalifikācijas prasībām, pretendentam jāiesniedz šādi dokumenti:</w:t>
            </w:r>
          </w:p>
        </w:tc>
      </w:tr>
      <w:tr w:rsidR="00043181" w:rsidRPr="00121846" w14:paraId="0325ECFE" w14:textId="77777777" w:rsidTr="00641780">
        <w:tc>
          <w:tcPr>
            <w:tcW w:w="3119" w:type="dxa"/>
          </w:tcPr>
          <w:p w14:paraId="1F2916AC" w14:textId="58934F31" w:rsidR="00386268" w:rsidRPr="00043181" w:rsidRDefault="00386268"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eastAsia="ar-SA"/>
              </w:rPr>
              <w:t>Pretendentam saskaņā ar PIL 49.</w:t>
            </w:r>
            <w:r w:rsidR="006A58DA"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pantu ir tiesības iesniegt Eiropas vienoto iepirkuma procedūras dokumentu (turpmāk</w:t>
            </w:r>
            <w:r w:rsidR="00C51174"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48FCA4E" w14:textId="77777777" w:rsidR="005D108C" w:rsidRPr="00043181" w:rsidRDefault="005D108C" w:rsidP="005D108C">
            <w:pPr>
              <w:pStyle w:val="ListParagraph"/>
              <w:numPr>
                <w:ilvl w:val="2"/>
                <w:numId w:val="50"/>
              </w:numPr>
              <w:suppressAutoHyphens/>
              <w:ind w:left="743" w:hanging="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1B50D2B4" w14:textId="77777777" w:rsidR="005D108C" w:rsidRPr="00043181" w:rsidRDefault="005D108C" w:rsidP="005D108C">
            <w:pPr>
              <w:pStyle w:val="ListParagraph"/>
              <w:suppressAutoHyphens/>
              <w:ind w:left="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p>
          <w:p w14:paraId="06AFF7FE" w14:textId="77777777" w:rsidR="005D108C" w:rsidRPr="00043181" w:rsidRDefault="005D108C" w:rsidP="005D108C">
            <w:pPr>
              <w:suppressAutoHyphens/>
              <w:ind w:left="743" w:firstLine="850"/>
              <w:jc w:val="both"/>
              <w:rPr>
                <w:sz w:val="24"/>
                <w:szCs w:val="24"/>
                <w:lang w:val="lv-LV"/>
              </w:rPr>
            </w:pPr>
            <w:r w:rsidRPr="00043181">
              <w:rPr>
                <w:sz w:val="24"/>
                <w:szCs w:val="24"/>
                <w:lang w:val="lv-LV"/>
              </w:rPr>
              <w:t xml:space="preserve">ESPD iespējams sagatavot iesniegšanai arī izmantojot Elektronisko </w:t>
            </w:r>
            <w:r w:rsidRPr="00043181">
              <w:rPr>
                <w:sz w:val="24"/>
                <w:szCs w:val="24"/>
                <w:lang w:val="lv-LV"/>
              </w:rPr>
              <w:lastRenderedPageBreak/>
              <w:t xml:space="preserve">iepirkumu sistēmā ietverto rīku: </w:t>
            </w:r>
            <w:hyperlink r:id="rId11" w:history="1">
              <w:r w:rsidRPr="00043181">
                <w:rPr>
                  <w:rStyle w:val="Hyperlink"/>
                  <w:i/>
                  <w:iCs/>
                  <w:color w:val="auto"/>
                  <w:sz w:val="24"/>
                  <w:szCs w:val="24"/>
                  <w:lang w:val="lv-LV"/>
                </w:rPr>
                <w:t>http://espd.eis.gov.lv/</w:t>
              </w:r>
            </w:hyperlink>
            <w:r w:rsidRPr="00043181">
              <w:rPr>
                <w:iCs/>
                <w:sz w:val="24"/>
                <w:szCs w:val="24"/>
                <w:lang w:val="lv-LV"/>
              </w:rPr>
              <w:t>”</w:t>
            </w:r>
            <w:r w:rsidRPr="00043181">
              <w:rPr>
                <w:sz w:val="24"/>
                <w:szCs w:val="24"/>
                <w:lang w:val="lv-LV"/>
              </w:rPr>
              <w:t>.</w:t>
            </w:r>
          </w:p>
          <w:p w14:paraId="29C19961" w14:textId="27C99262" w:rsidR="001A4BFB" w:rsidRPr="00043181" w:rsidRDefault="005D108C" w:rsidP="005D108C">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043181">
              <w:rPr>
                <w:rFonts w:ascii="Times New Roman" w:hAnsi="Times New Roman"/>
                <w:sz w:val="24"/>
                <w:szCs w:val="24"/>
                <w:lang w:val="lv-LV"/>
              </w:rPr>
              <w:t xml:space="preserve">Ja pretendents iesniedz </w:t>
            </w:r>
            <w:r w:rsidRPr="00043181">
              <w:rPr>
                <w:rFonts w:ascii="Times New Roman" w:hAnsi="Times New Roman"/>
                <w:sz w:val="24"/>
                <w:szCs w:val="24"/>
                <w:lang w:val="lv-LV" w:eastAsia="ar-SA"/>
              </w:rPr>
              <w:t xml:space="preserve">ESPD, tad vienlaicīgi ar piedāvājumu tas iesniedz Konkursa </w:t>
            </w:r>
            <w:r w:rsidRPr="00043181">
              <w:rPr>
                <w:rFonts w:ascii="Times New Roman" w:hAnsi="Times New Roman"/>
                <w:i/>
                <w:sz w:val="24"/>
                <w:szCs w:val="24"/>
                <w:lang w:val="lv-LV" w:eastAsia="ar-SA"/>
              </w:rPr>
              <w:t>Pieteikumu</w:t>
            </w:r>
            <w:r w:rsidRPr="00043181">
              <w:rPr>
                <w:rFonts w:ascii="Times New Roman" w:hAnsi="Times New Roman"/>
                <w:sz w:val="24"/>
                <w:szCs w:val="24"/>
                <w:lang w:val="lv-LV" w:eastAsia="ar-SA"/>
              </w:rPr>
              <w:t xml:space="preserve"> (nolikuma 5.2.1.1.apakšpunkts un </w:t>
            </w:r>
            <w:r w:rsidRPr="00043181">
              <w:rPr>
                <w:rFonts w:ascii="Times New Roman" w:hAnsi="Times New Roman"/>
                <w:bCs/>
                <w:i/>
                <w:sz w:val="24"/>
                <w:szCs w:val="24"/>
                <w:lang w:val="lv-LV" w:eastAsia="ar-SA"/>
              </w:rPr>
              <w:t>Pielikums Nr.1</w:t>
            </w:r>
            <w:r w:rsidRPr="00043181">
              <w:rPr>
                <w:rFonts w:ascii="Times New Roman" w:hAnsi="Times New Roman"/>
                <w:sz w:val="24"/>
                <w:szCs w:val="24"/>
                <w:lang w:val="lv-LV" w:eastAsia="ar-SA"/>
              </w:rPr>
              <w:t xml:space="preserve">), bet pārējie atlases dokumenti jāiesniedz nolikuma 13.1. un 13.2.apakšpunktā noteiktajā kārtībā </w:t>
            </w:r>
            <w:r w:rsidRPr="00043181">
              <w:rPr>
                <w:rFonts w:ascii="Times New Roman" w:hAnsi="Times New Roman"/>
                <w:i/>
                <w:sz w:val="24"/>
                <w:szCs w:val="24"/>
                <w:lang w:val="lv-LV" w:eastAsia="ar-SA"/>
              </w:rPr>
              <w:t>(nosacījums attiecas uz kvalifikācijas dokumentiem)</w:t>
            </w:r>
            <w:r w:rsidRPr="00043181">
              <w:rPr>
                <w:rFonts w:ascii="Times New Roman" w:hAnsi="Times New Roman"/>
                <w:sz w:val="24"/>
                <w:szCs w:val="24"/>
                <w:lang w:val="lv-LV" w:eastAsia="ar-SA"/>
              </w:rPr>
              <w:t>.</w:t>
            </w:r>
          </w:p>
        </w:tc>
      </w:tr>
      <w:tr w:rsidR="00043181" w:rsidRPr="00121846" w14:paraId="73019996" w14:textId="77777777" w:rsidTr="0096609B">
        <w:trPr>
          <w:trHeight w:val="1266"/>
        </w:trPr>
        <w:tc>
          <w:tcPr>
            <w:tcW w:w="3119" w:type="dxa"/>
          </w:tcPr>
          <w:p w14:paraId="61017C13" w14:textId="77777777" w:rsidR="001856BD" w:rsidRPr="00043181" w:rsidRDefault="001856BD"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lastRenderedPageBreak/>
              <w:t xml:space="preserve">Pretendents, </w:t>
            </w:r>
            <w:r w:rsidR="00601299" w:rsidRPr="00043181">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1101E0C4" w14:textId="77777777" w:rsidR="00601299" w:rsidRPr="00043181"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043181">
              <w:rPr>
                <w:rFonts w:ascii="Times New Roman" w:eastAsia="Times New Roman" w:hAnsi="Times New Roman"/>
                <w:sz w:val="24"/>
                <w:szCs w:val="24"/>
                <w:lang w:val="lv-LV"/>
              </w:rPr>
              <w:t>līgumam par sadarbību iepirkuma īstenošanā.</w:t>
            </w:r>
          </w:p>
        </w:tc>
        <w:tc>
          <w:tcPr>
            <w:tcW w:w="5386" w:type="dxa"/>
          </w:tcPr>
          <w:p w14:paraId="10186CFD" w14:textId="596E8EDD" w:rsidR="001E6A26" w:rsidRPr="00043181" w:rsidRDefault="001E6A26"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9E2DAB">
              <w:rPr>
                <w:rFonts w:ascii="Times New Roman" w:eastAsia="Times New Roman" w:hAnsi="Times New Roman"/>
                <w:sz w:val="24"/>
                <w:szCs w:val="24"/>
                <w:lang w:val="lv-LV"/>
              </w:rPr>
              <w:t xml:space="preserve">un kārtībā </w:t>
            </w:r>
            <w:r w:rsidR="00AC6ADD" w:rsidRPr="00043181">
              <w:rPr>
                <w:rFonts w:ascii="Times New Roman" w:eastAsia="Times New Roman" w:hAnsi="Times New Roman"/>
                <w:sz w:val="24"/>
                <w:szCs w:val="24"/>
                <w:lang w:val="lv-LV"/>
              </w:rPr>
              <w:t>ir reģistrēts Komercreģistrā.</w:t>
            </w:r>
          </w:p>
          <w:p w14:paraId="1419D8B7" w14:textId="77777777" w:rsidR="00AC6ADD" w:rsidRPr="00043181" w:rsidRDefault="00601299" w:rsidP="0099521C">
            <w:pPr>
              <w:pStyle w:val="ListParagraph"/>
              <w:numPr>
                <w:ilvl w:val="2"/>
                <w:numId w:val="2"/>
              </w:numPr>
              <w:suppressAutoHyphens/>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043181">
              <w:rPr>
                <w:rFonts w:ascii="Times New Roman" w:eastAsia="Times New Roman" w:hAnsi="Times New Roman"/>
                <w:sz w:val="24"/>
                <w:szCs w:val="24"/>
                <w:lang w:val="lv-LV"/>
              </w:rPr>
              <w:t xml:space="preserve">vienībā, parakstītu </w:t>
            </w:r>
            <w:r w:rsidRPr="00043181">
              <w:rPr>
                <w:rFonts w:ascii="Times New Roman" w:eastAsia="Times New Roman" w:hAnsi="Times New Roman"/>
                <w:sz w:val="24"/>
                <w:szCs w:val="24"/>
                <w:lang w:val="lv-LV"/>
              </w:rPr>
              <w:t>līgumu</w:t>
            </w:r>
            <w:r w:rsidR="00834B6A" w:rsidRPr="00043181">
              <w:rPr>
                <w:rFonts w:ascii="Times New Roman" w:eastAsia="Times New Roman" w:hAnsi="Times New Roman"/>
                <w:sz w:val="24"/>
                <w:szCs w:val="24"/>
                <w:lang w:val="lv-LV"/>
              </w:rPr>
              <w:t xml:space="preserve"> </w:t>
            </w:r>
            <w:r w:rsidR="001E6A26" w:rsidRPr="00043181">
              <w:rPr>
                <w:rFonts w:ascii="Times New Roman" w:eastAsia="Times New Roman" w:hAnsi="Times New Roman"/>
                <w:sz w:val="24"/>
                <w:szCs w:val="24"/>
                <w:lang w:val="lv-LV"/>
              </w:rPr>
              <w:t>par sadarbību iepirkuma priekšmeta īstenošanai</w:t>
            </w:r>
            <w:r w:rsidRPr="00043181">
              <w:rPr>
                <w:rFonts w:ascii="Times New Roman" w:eastAsia="Times New Roman" w:hAnsi="Times New Roman"/>
                <w:sz w:val="24"/>
                <w:szCs w:val="24"/>
                <w:lang w:val="lv-LV"/>
              </w:rPr>
              <w:t>, kuru parakstījis katras personas pārstāvis ar pārstāvības tiesībām</w:t>
            </w:r>
            <w:r w:rsidR="002F7752"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vai tā pilnvarota persona, kurā norādīts katras personas atbildības </w:t>
            </w:r>
            <w:r w:rsidR="0091006B" w:rsidRPr="00043181">
              <w:rPr>
                <w:rFonts w:ascii="Times New Roman" w:eastAsia="Times New Roman" w:hAnsi="Times New Roman"/>
                <w:sz w:val="24"/>
                <w:szCs w:val="24"/>
                <w:lang w:val="lv-LV"/>
              </w:rPr>
              <w:t>sadalījums</w:t>
            </w:r>
            <w:r w:rsidRPr="00043181">
              <w:rPr>
                <w:rFonts w:ascii="Times New Roman" w:eastAsia="Times New Roman" w:hAnsi="Times New Roman"/>
                <w:sz w:val="24"/>
                <w:szCs w:val="24"/>
                <w:lang w:val="lv-LV"/>
              </w:rPr>
              <w:t xml:space="preserve"> </w:t>
            </w:r>
            <w:r w:rsidR="0091006B" w:rsidRPr="00043181">
              <w:rPr>
                <w:rFonts w:ascii="Times New Roman" w:eastAsia="Times New Roman" w:hAnsi="Times New Roman"/>
                <w:sz w:val="24"/>
                <w:szCs w:val="24"/>
                <w:lang w:val="lv-LV"/>
              </w:rPr>
              <w:t>un K</w:t>
            </w:r>
            <w:r w:rsidR="001D1828"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3</w:t>
            </w:r>
            <w:r w:rsidR="001D1828" w:rsidRPr="00043181">
              <w:rPr>
                <w:rFonts w:ascii="Times New Roman" w:eastAsia="Times New Roman" w:hAnsi="Times New Roman"/>
                <w:sz w:val="24"/>
                <w:szCs w:val="24"/>
                <w:lang w:val="lv-LV"/>
              </w:rPr>
              <w:t xml:space="preserve">.2. un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5</w:t>
            </w:r>
            <w:r w:rsidR="001D1828"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punktā norādītā informācija </w:t>
            </w:r>
            <w:r w:rsidRPr="00043181">
              <w:rPr>
                <w:rFonts w:ascii="Times New Roman" w:eastAsia="Times New Roman" w:hAnsi="Times New Roman"/>
                <w:sz w:val="24"/>
                <w:szCs w:val="24"/>
                <w:lang w:val="lv-LV"/>
              </w:rPr>
              <w:t>(</w:t>
            </w:r>
            <w:r w:rsidRPr="00043181">
              <w:rPr>
                <w:rFonts w:ascii="Times New Roman" w:eastAsia="Times New Roman" w:hAnsi="Times New Roman"/>
                <w:i/>
                <w:sz w:val="24"/>
                <w:szCs w:val="24"/>
                <w:lang w:val="lv-LV"/>
              </w:rPr>
              <w:t>oriģināls vai apliecināta kopija</w:t>
            </w:r>
            <w:r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 </w:t>
            </w:r>
          </w:p>
          <w:p w14:paraId="64A46FEF" w14:textId="2157A97B" w:rsidR="00044F64" w:rsidRPr="00043181" w:rsidRDefault="00044F64" w:rsidP="00044F64">
            <w:pPr>
              <w:pStyle w:val="ListParagraph"/>
              <w:numPr>
                <w:ilvl w:val="2"/>
                <w:numId w:val="42"/>
              </w:numPr>
              <w:suppressAutoHyphens/>
              <w:ind w:left="742" w:hanging="708"/>
              <w:jc w:val="both"/>
              <w:rPr>
                <w:rFonts w:ascii="Times New Roman" w:eastAsia="Times New Roman" w:hAnsi="Times New Roman"/>
                <w:sz w:val="24"/>
                <w:szCs w:val="24"/>
                <w:lang w:val="lv-LV" w:eastAsia="ar-SA"/>
              </w:rPr>
            </w:pPr>
            <w:r w:rsidRPr="00043181">
              <w:rPr>
                <w:rFonts w:ascii="Times New Roman" w:hAnsi="Times New Roman"/>
                <w:sz w:val="24"/>
                <w:szCs w:val="24"/>
                <w:u w:val="single"/>
                <w:lang w:val="lv-LV"/>
              </w:rPr>
              <w:t>Ārvalstī</w:t>
            </w:r>
            <w:r w:rsidRPr="0004318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381704" w:rsidRPr="00043181">
              <w:rPr>
                <w:rFonts w:ascii="Times New Roman" w:hAnsi="Times New Roman"/>
                <w:sz w:val="24"/>
                <w:szCs w:val="24"/>
                <w:lang w:val="lv-LV"/>
              </w:rPr>
              <w:t>,</w:t>
            </w:r>
            <w:r w:rsidRPr="00043181">
              <w:rPr>
                <w:rFonts w:ascii="Times New Roman" w:hAnsi="Times New Roman"/>
                <w:sz w:val="24"/>
                <w:szCs w:val="24"/>
                <w:lang w:val="lv-LV"/>
              </w:rPr>
              <w:t xml:space="preserve"> vai jānorāda p</w:t>
            </w:r>
            <w:r w:rsidR="00381704" w:rsidRPr="00043181">
              <w:rPr>
                <w:rFonts w:ascii="Times New Roman" w:hAnsi="Times New Roman"/>
                <w:sz w:val="24"/>
                <w:szCs w:val="24"/>
                <w:lang w:val="lv-LV"/>
              </w:rPr>
              <w:t>ubliski pieejams reģistrs, kur i</w:t>
            </w:r>
            <w:r w:rsidRPr="00043181">
              <w:rPr>
                <w:rFonts w:ascii="Times New Roman" w:hAnsi="Times New Roman"/>
                <w:sz w:val="24"/>
                <w:szCs w:val="24"/>
                <w:lang w:val="lv-LV"/>
              </w:rPr>
              <w:t>epirkuma komisija var pārliecināties par reģistrācijas faktu.</w:t>
            </w:r>
          </w:p>
          <w:p w14:paraId="3E9B9DCD" w14:textId="7556F27A" w:rsidR="00A70DC9" w:rsidRPr="00043181" w:rsidRDefault="00381704"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u w:val="single"/>
                <w:lang w:val="lv-LV"/>
              </w:rPr>
              <w:t>Ārvalstīs</w:t>
            </w:r>
            <w:r w:rsidRPr="00043181">
              <w:rPr>
                <w:rFonts w:ascii="Times New Roman" w:eastAsia="Times New Roman" w:hAnsi="Times New Roman"/>
                <w:sz w:val="24"/>
                <w:szCs w:val="24"/>
                <w:lang w:val="lv-LV"/>
              </w:rPr>
              <w:t xml:space="preserve"> reģistrētam p</w:t>
            </w:r>
            <w:r w:rsidR="00A70DC9" w:rsidRPr="00043181">
              <w:rPr>
                <w:rFonts w:ascii="Times New Roman" w:eastAsia="Times New Roman" w:hAnsi="Times New Roman"/>
                <w:sz w:val="24"/>
                <w:szCs w:val="24"/>
                <w:lang w:val="lv-LV"/>
              </w:rPr>
              <w:t>rete</w:t>
            </w:r>
            <w:r w:rsidR="00A95B49" w:rsidRPr="00043181">
              <w:rPr>
                <w:rFonts w:ascii="Times New Roman" w:eastAsia="Times New Roman" w:hAnsi="Times New Roman"/>
                <w:sz w:val="24"/>
                <w:szCs w:val="24"/>
                <w:lang w:val="lv-LV"/>
              </w:rPr>
              <w:t>ndentam ir jāiesniedz</w:t>
            </w:r>
            <w:r w:rsidR="00A70DC9" w:rsidRPr="00043181">
              <w:rPr>
                <w:rFonts w:ascii="Times New Roman" w:eastAsia="Times New Roman" w:hAnsi="Times New Roman"/>
                <w:sz w:val="24"/>
                <w:szCs w:val="24"/>
                <w:lang w:val="lv-LV"/>
              </w:rPr>
              <w:t xml:space="preserve"> amatpersonu saraksts saskaņā ar </w:t>
            </w:r>
            <w:r w:rsidRPr="00043181">
              <w:rPr>
                <w:rFonts w:ascii="Times New Roman" w:eastAsia="Times New Roman" w:hAnsi="Times New Roman"/>
                <w:sz w:val="24"/>
                <w:szCs w:val="24"/>
                <w:lang w:val="lv-LV"/>
              </w:rPr>
              <w:t>n</w:t>
            </w:r>
            <w:r w:rsidR="00A70DC9" w:rsidRPr="00043181">
              <w:rPr>
                <w:rFonts w:ascii="Times New Roman" w:eastAsia="Times New Roman" w:hAnsi="Times New Roman"/>
                <w:sz w:val="24"/>
                <w:szCs w:val="24"/>
                <w:lang w:val="lv-LV"/>
              </w:rPr>
              <w:t xml:space="preserve">olikuma </w:t>
            </w:r>
            <w:r w:rsidRPr="00043181">
              <w:rPr>
                <w:rFonts w:ascii="Times New Roman" w:eastAsia="Times New Roman" w:hAnsi="Times New Roman"/>
                <w:i/>
                <w:sz w:val="24"/>
                <w:szCs w:val="24"/>
                <w:lang w:val="lv-LV"/>
              </w:rPr>
              <w:t>P</w:t>
            </w:r>
            <w:r w:rsidR="00A70DC9" w:rsidRPr="00043181">
              <w:rPr>
                <w:rFonts w:ascii="Times New Roman" w:eastAsia="Times New Roman" w:hAnsi="Times New Roman"/>
                <w:i/>
                <w:sz w:val="24"/>
                <w:szCs w:val="24"/>
                <w:lang w:val="lv-LV"/>
              </w:rPr>
              <w:t>ielikumu</w:t>
            </w:r>
            <w:r w:rsidRPr="00043181">
              <w:rPr>
                <w:rFonts w:ascii="Times New Roman" w:eastAsia="Times New Roman" w:hAnsi="Times New Roman"/>
                <w:i/>
                <w:sz w:val="24"/>
                <w:szCs w:val="24"/>
                <w:lang w:val="lv-LV"/>
              </w:rPr>
              <w:t xml:space="preserve"> Nr.9</w:t>
            </w:r>
            <w:r w:rsidR="00A70DC9"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norādot p</w:t>
            </w:r>
            <w:r w:rsidR="00A70DC9" w:rsidRPr="00043181">
              <w:rPr>
                <w:rFonts w:ascii="Times New Roman" w:eastAsia="Times New Roman" w:hAnsi="Times New Roman"/>
                <w:sz w:val="24"/>
                <w:szCs w:val="24"/>
                <w:lang w:val="lv-LV"/>
              </w:rPr>
              <w:t>retendentu un tā a</w:t>
            </w:r>
            <w:r w:rsidRPr="00043181">
              <w:rPr>
                <w:rFonts w:ascii="Times New Roman" w:eastAsia="Times New Roman" w:hAnsi="Times New Roman"/>
                <w:sz w:val="24"/>
                <w:szCs w:val="24"/>
                <w:lang w:val="lv-LV"/>
              </w:rPr>
              <w:t>matpersonas – personu, kura ir p</w:t>
            </w:r>
            <w:r w:rsidR="00A70DC9" w:rsidRPr="00043181">
              <w:rPr>
                <w:rFonts w:ascii="Times New Roman" w:eastAsia="Times New Roman" w:hAnsi="Times New Roman"/>
                <w:sz w:val="24"/>
                <w:szCs w:val="24"/>
                <w:lang w:val="lv-LV"/>
              </w:rPr>
              <w:t>retendenta valdes vai padomes loceklis, patiesā labuma guvējs, pārstāvēttiesīgā persona vai prokūrists, vai persona</w:t>
            </w:r>
            <w:r w:rsidRPr="00043181">
              <w:rPr>
                <w:rFonts w:ascii="Times New Roman" w:eastAsia="Times New Roman" w:hAnsi="Times New Roman"/>
                <w:sz w:val="24"/>
                <w:szCs w:val="24"/>
                <w:lang w:val="lv-LV"/>
              </w:rPr>
              <w:t>, kura ir pilnvarota pārstāvēt p</w:t>
            </w:r>
            <w:r w:rsidR="00A70DC9" w:rsidRPr="00043181">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sidRPr="00043181">
              <w:rPr>
                <w:rFonts w:ascii="Times New Roman" w:eastAsia="Times New Roman" w:hAnsi="Times New Roman"/>
                <w:sz w:val="24"/>
                <w:szCs w:val="24"/>
                <w:lang w:val="lv-LV"/>
              </w:rPr>
              <w:t>u un personu, uz kuru iespējām p</w:t>
            </w:r>
            <w:r w:rsidR="00A70DC9" w:rsidRPr="00043181">
              <w:rPr>
                <w:rFonts w:ascii="Times New Roman" w:eastAsia="Times New Roman" w:hAnsi="Times New Roman"/>
                <w:sz w:val="24"/>
                <w:szCs w:val="24"/>
                <w:lang w:val="lv-LV"/>
              </w:rPr>
              <w:t>retendents balstās savas kvalifikācijas apliecināšanai, amatpersonām</w:t>
            </w:r>
            <w:r w:rsidR="00A70DC9" w:rsidRPr="00043181">
              <w:rPr>
                <w:rFonts w:ascii="Times New Roman" w:hAnsi="Times New Roman"/>
                <w:sz w:val="24"/>
                <w:szCs w:val="24"/>
                <w:vertAlign w:val="superscript"/>
                <w:lang w:val="lv-LV"/>
              </w:rPr>
              <w:t xml:space="preserve"> </w:t>
            </w:r>
            <w:r w:rsidR="00A70DC9" w:rsidRPr="00043181">
              <w:rPr>
                <w:rFonts w:ascii="Times New Roman" w:hAnsi="Times New Roman"/>
                <w:sz w:val="24"/>
                <w:szCs w:val="24"/>
                <w:lang w:val="lv-LV"/>
              </w:rPr>
              <w:t>(</w:t>
            </w:r>
            <w:r w:rsidR="00A70DC9" w:rsidRPr="00043181">
              <w:rPr>
                <w:rFonts w:ascii="Times New Roman" w:eastAsia="Times New Roman" w:hAnsi="Times New Roman"/>
                <w:i/>
                <w:sz w:val="24"/>
                <w:szCs w:val="24"/>
                <w:lang w:val="lv-LV"/>
              </w:rPr>
              <w:t xml:space="preserve">informācija nepieciešama, lai pasūtītājs varētu veikt pārbaudi atbilstoši </w:t>
            </w:r>
            <w:r w:rsidRPr="00043181">
              <w:rPr>
                <w:rFonts w:ascii="Times New Roman" w:eastAsia="Times New Roman" w:hAnsi="Times New Roman"/>
                <w:i/>
                <w:sz w:val="24"/>
                <w:szCs w:val="24"/>
                <w:lang w:val="lv-LV"/>
              </w:rPr>
              <w:t>PIL</w:t>
            </w:r>
            <w:r w:rsidR="00A70DC9" w:rsidRPr="00043181">
              <w:rPr>
                <w:rFonts w:ascii="Times New Roman" w:eastAsia="Times New Roman" w:hAnsi="Times New Roman"/>
                <w:i/>
                <w:sz w:val="24"/>
                <w:szCs w:val="24"/>
                <w:lang w:val="lv-LV"/>
              </w:rPr>
              <w:t xml:space="preserve"> 42.</w:t>
            </w:r>
            <w:r w:rsidRPr="00043181">
              <w:rPr>
                <w:rFonts w:ascii="Times New Roman" w:eastAsia="Times New Roman" w:hAnsi="Times New Roman"/>
                <w:i/>
                <w:sz w:val="24"/>
                <w:szCs w:val="24"/>
                <w:lang w:val="lv-LV"/>
              </w:rPr>
              <w:t xml:space="preserve"> </w:t>
            </w:r>
            <w:r w:rsidR="00A70DC9" w:rsidRPr="00043181">
              <w:rPr>
                <w:rFonts w:ascii="Times New Roman" w:eastAsia="Times New Roman" w:hAnsi="Times New Roman"/>
                <w:i/>
                <w:sz w:val="24"/>
                <w:szCs w:val="24"/>
                <w:lang w:val="lv-LV"/>
              </w:rPr>
              <w:t xml:space="preserve">panta regulējumam).  </w:t>
            </w:r>
          </w:p>
        </w:tc>
      </w:tr>
      <w:tr w:rsidR="00043181" w:rsidRPr="00121846" w14:paraId="1D7FC6E1" w14:textId="77777777" w:rsidTr="002265ED">
        <w:trPr>
          <w:trHeight w:val="1407"/>
        </w:trPr>
        <w:tc>
          <w:tcPr>
            <w:tcW w:w="3119" w:type="dxa"/>
          </w:tcPr>
          <w:p w14:paraId="1F6E00B6" w14:textId="77777777" w:rsidR="001C54D2" w:rsidRPr="00043181" w:rsidRDefault="001C54D2" w:rsidP="0099521C">
            <w:pPr>
              <w:pStyle w:val="ListParagraph"/>
              <w:numPr>
                <w:ilvl w:val="1"/>
                <w:numId w:val="2"/>
              </w:numPr>
              <w:tabs>
                <w:tab w:val="left" w:pos="459"/>
              </w:tabs>
              <w:ind w:left="459" w:hanging="425"/>
              <w:jc w:val="both"/>
              <w:rPr>
                <w:rFonts w:ascii="Times New Roman" w:hAnsi="Times New Roman"/>
                <w:sz w:val="24"/>
                <w:szCs w:val="24"/>
                <w:lang w:val="lv-LV"/>
              </w:rPr>
            </w:pPr>
            <w:r w:rsidRPr="00043181">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r w:rsidR="001A4BFB" w:rsidRPr="00043181">
              <w:rPr>
                <w:rFonts w:ascii="Times New Roman" w:eastAsia="Times New Roman" w:hAnsi="Times New Roman"/>
                <w:sz w:val="24"/>
                <w:szCs w:val="24"/>
                <w:lang w:val="lv-LV"/>
              </w:rPr>
              <w:t>.</w:t>
            </w:r>
          </w:p>
          <w:p w14:paraId="5A1E0B46" w14:textId="77777777" w:rsidR="001A4BFB" w:rsidRPr="00043181" w:rsidRDefault="001A4BFB" w:rsidP="00B56D87">
            <w:pPr>
              <w:pStyle w:val="ListParagraph"/>
              <w:ind w:left="459" w:firstLine="284"/>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Piegādātājs, lai apliecinātu profesionālo pieredzi vai pasūtītāja p</w:t>
            </w:r>
            <w:r w:rsidR="004D437B" w:rsidRPr="00043181">
              <w:rPr>
                <w:rFonts w:ascii="Times New Roman" w:eastAsia="Times New Roman" w:hAnsi="Times New Roman"/>
                <w:sz w:val="24"/>
                <w:szCs w:val="24"/>
                <w:lang w:val="lv-LV"/>
              </w:rPr>
              <w:t>rasībām</w:t>
            </w:r>
            <w:r w:rsidRPr="00043181">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4DA36F5F" w14:textId="77777777" w:rsidR="001A4BFB" w:rsidRPr="00043181" w:rsidRDefault="001A4BFB" w:rsidP="001A4BFB">
            <w:pPr>
              <w:pStyle w:val="ListParagraph"/>
              <w:tabs>
                <w:tab w:val="left" w:pos="884"/>
              </w:tabs>
              <w:ind w:left="459"/>
              <w:rPr>
                <w:rFonts w:ascii="Times New Roman" w:hAnsi="Times New Roman"/>
                <w:sz w:val="24"/>
                <w:szCs w:val="24"/>
                <w:lang w:val="lv-LV"/>
              </w:rPr>
            </w:pPr>
          </w:p>
        </w:tc>
        <w:tc>
          <w:tcPr>
            <w:tcW w:w="5386" w:type="dxa"/>
          </w:tcPr>
          <w:p w14:paraId="2D5E9369" w14:textId="56E4F82D" w:rsidR="00397331" w:rsidRPr="00043181" w:rsidRDefault="001C54D2" w:rsidP="0099521C">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043181">
              <w:rPr>
                <w:rFonts w:ascii="Times New Roman" w:eastAsia="Times New Roman" w:hAnsi="Times New Roman"/>
                <w:sz w:val="24"/>
                <w:szCs w:val="24"/>
                <w:lang w:val="lv-LV"/>
              </w:rPr>
              <w:t xml:space="preserve">Pretendents pierāda, ka tā rīcībā būs nepieciešamie resursi, iesniedzot pretendenta un šo uzņēmēju parakstītus apliecinājumus </w:t>
            </w:r>
            <w:r w:rsidRPr="00043181">
              <w:rPr>
                <w:rFonts w:ascii="Times New Roman" w:eastAsia="Times New Roman" w:hAnsi="Times New Roman"/>
                <w:i/>
                <w:sz w:val="24"/>
                <w:szCs w:val="24"/>
                <w:lang w:val="lv-LV"/>
              </w:rPr>
              <w:t>(</w:t>
            </w:r>
            <w:r w:rsidR="003A370D" w:rsidRPr="00043181">
              <w:rPr>
                <w:rFonts w:ascii="Times New Roman" w:eastAsia="Times New Roman" w:hAnsi="Times New Roman"/>
                <w:i/>
                <w:sz w:val="24"/>
                <w:szCs w:val="24"/>
                <w:lang w:val="lv-LV"/>
              </w:rPr>
              <w:t>P</w:t>
            </w:r>
            <w:r w:rsidRPr="00043181">
              <w:rPr>
                <w:rFonts w:ascii="Times New Roman" w:eastAsia="Times New Roman" w:hAnsi="Times New Roman"/>
                <w:i/>
                <w:sz w:val="24"/>
                <w:szCs w:val="24"/>
                <w:lang w:val="lv-LV"/>
              </w:rPr>
              <w:t>ielikums Nr.</w:t>
            </w:r>
            <w:r w:rsidR="00B55861" w:rsidRPr="00043181">
              <w:rPr>
                <w:rFonts w:ascii="Times New Roman" w:eastAsia="Times New Roman" w:hAnsi="Times New Roman"/>
                <w:i/>
                <w:sz w:val="24"/>
                <w:szCs w:val="24"/>
                <w:lang w:val="lv-LV"/>
              </w:rPr>
              <w:t>4</w:t>
            </w:r>
            <w:r w:rsidRPr="00043181">
              <w:rPr>
                <w:rFonts w:ascii="Times New Roman" w:eastAsia="Times New Roman" w:hAnsi="Times New Roman"/>
                <w:i/>
                <w:sz w:val="24"/>
                <w:szCs w:val="24"/>
                <w:lang w:val="lv-LV"/>
              </w:rPr>
              <w:t>)</w:t>
            </w:r>
            <w:r w:rsidRPr="00043181">
              <w:rPr>
                <w:rFonts w:ascii="Times New Roman" w:eastAsia="Times New Roman" w:hAnsi="Times New Roman"/>
                <w:sz w:val="24"/>
                <w:szCs w:val="24"/>
                <w:lang w:val="lv-LV"/>
              </w:rPr>
              <w:t xml:space="preserve"> 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043181">
              <w:rPr>
                <w:rFonts w:ascii="Times New Roman" w:eastAsia="Times New Roman" w:hAnsi="Times New Roman"/>
                <w:sz w:val="24"/>
                <w:szCs w:val="24"/>
                <w:lang w:val="lv-LV"/>
              </w:rPr>
              <w:t xml:space="preserve"> komersanta pārstāvības tiesībā</w:t>
            </w:r>
            <w:r w:rsidR="00721336" w:rsidRPr="00043181">
              <w:rPr>
                <w:rFonts w:ascii="Times New Roman" w:eastAsia="Times New Roman" w:hAnsi="Times New Roman"/>
                <w:sz w:val="24"/>
                <w:szCs w:val="24"/>
                <w:lang w:val="lv-LV"/>
              </w:rPr>
              <w:t>m.</w:t>
            </w:r>
            <w:r w:rsidR="00A82721" w:rsidRPr="00043181">
              <w:rPr>
                <w:rFonts w:ascii="Times New Roman" w:eastAsia="Times New Roman" w:hAnsi="Times New Roman"/>
                <w:lang w:val="lv-LV"/>
              </w:rPr>
              <w:t xml:space="preserve"> </w:t>
            </w:r>
            <w:r w:rsidR="00A82721" w:rsidRPr="00043181">
              <w:rPr>
                <w:rFonts w:ascii="Times New Roman" w:eastAsia="Times New Roman" w:hAnsi="Times New Roman"/>
                <w:sz w:val="24"/>
                <w:szCs w:val="24"/>
                <w:lang w:val="lv-LV"/>
              </w:rPr>
              <w:t xml:space="preserve">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397331" w:rsidRPr="00043181">
              <w:rPr>
                <w:rFonts w:ascii="Times New Roman" w:eastAsia="Times New Roman" w:hAnsi="Times New Roman"/>
                <w:sz w:val="24"/>
                <w:szCs w:val="24"/>
                <w:lang w:val="lv-LV"/>
              </w:rPr>
              <w:t xml:space="preserve"> sadaļā</w:t>
            </w:r>
            <w:r w:rsidR="00F22F68" w:rsidRPr="00043181">
              <w:rPr>
                <w:rFonts w:ascii="Times New Roman" w:eastAsia="Times New Roman" w:hAnsi="Times New Roman"/>
                <w:sz w:val="24"/>
                <w:szCs w:val="24"/>
                <w:lang w:val="lv-LV"/>
              </w:rPr>
              <w:t>.</w:t>
            </w:r>
          </w:p>
          <w:p w14:paraId="6663CB6B" w14:textId="556002AC" w:rsidR="001A4BFB" w:rsidRPr="00043181" w:rsidRDefault="001A4BFB" w:rsidP="0099521C">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043181">
              <w:rPr>
                <w:rFonts w:ascii="Times New Roman" w:eastAsia="Times New Roman" w:hAnsi="Times New Roman"/>
                <w:bCs/>
                <w:sz w:val="24"/>
                <w:szCs w:val="24"/>
                <w:lang w:val="lv-LV"/>
              </w:rPr>
              <w:t>Gadījumā, ja piegādātāju apvienība balstās uz kādu no apvienības biedra iespējām (</w:t>
            </w:r>
            <w:r w:rsidRPr="0004318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043181">
              <w:rPr>
                <w:rFonts w:ascii="Times New Roman" w:eastAsia="Times New Roman" w:hAnsi="Times New Roman"/>
                <w:i/>
                <w:sz w:val="24"/>
                <w:szCs w:val="24"/>
                <w:lang w:val="lv-LV"/>
              </w:rPr>
              <w:t xml:space="preserve">(norādot piegādātāju apvienībai </w:t>
            </w:r>
            <w:r w:rsidRPr="00043181">
              <w:rPr>
                <w:rFonts w:ascii="Times New Roman" w:eastAsia="Times New Roman" w:hAnsi="Times New Roman"/>
                <w:i/>
                <w:iCs/>
                <w:sz w:val="24"/>
                <w:szCs w:val="24"/>
                <w:lang w:val="lv-LV"/>
              </w:rPr>
              <w:t>nododamo resursu  aprakstu).</w:t>
            </w:r>
            <w:r w:rsidRPr="00043181">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063EAB" w:rsidRPr="00043181">
              <w:rPr>
                <w:rFonts w:ascii="Times New Roman" w:eastAsia="Times New Roman" w:hAnsi="Times New Roman"/>
                <w:sz w:val="24"/>
                <w:szCs w:val="24"/>
                <w:lang w:val="lv-LV"/>
              </w:rPr>
              <w:t>.2.2</w:t>
            </w:r>
            <w:r w:rsidR="00F876F9"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 tad šī informācija ir jāiekļauj šajā līgumā.</w:t>
            </w:r>
          </w:p>
        </w:tc>
      </w:tr>
      <w:tr w:rsidR="00043181" w:rsidRPr="00121846" w14:paraId="4D1BF417" w14:textId="77777777" w:rsidTr="00641780">
        <w:tc>
          <w:tcPr>
            <w:tcW w:w="3119" w:type="dxa"/>
          </w:tcPr>
          <w:p w14:paraId="7F398BEC" w14:textId="77777777" w:rsidR="001C54D2" w:rsidRPr="00043181" w:rsidRDefault="001C54D2"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hAnsi="Times New Roman"/>
                <w:bCs/>
                <w:sz w:val="24"/>
                <w:szCs w:val="24"/>
                <w:lang w:val="lv-LV"/>
              </w:rPr>
              <w:t>Pretendentam jānorāda visas tās iepirk</w:t>
            </w:r>
            <w:r w:rsidR="00B56D87" w:rsidRPr="00043181">
              <w:rPr>
                <w:rFonts w:ascii="Times New Roman" w:hAnsi="Times New Roman"/>
                <w:bCs/>
                <w:sz w:val="24"/>
                <w:szCs w:val="24"/>
                <w:lang w:val="lv-LV"/>
              </w:rPr>
              <w:t xml:space="preserve">uma daļas, kuras nodos izpildei </w:t>
            </w:r>
            <w:r w:rsidRPr="00043181">
              <w:rPr>
                <w:rFonts w:ascii="Times New Roman" w:hAnsi="Times New Roman"/>
                <w:bCs/>
                <w:sz w:val="24"/>
                <w:szCs w:val="24"/>
                <w:lang w:val="lv-LV"/>
              </w:rPr>
              <w:t>apakšuzņēmējam, kā arī visus paredzamos apakšuzņēmējus.</w:t>
            </w:r>
          </w:p>
          <w:p w14:paraId="49FD54A5" w14:textId="6CF6D429" w:rsidR="00A70DC9" w:rsidRPr="00043181" w:rsidRDefault="00F22F68" w:rsidP="0069653A">
            <w:pPr>
              <w:pStyle w:val="ListParagraph"/>
              <w:tabs>
                <w:tab w:val="left" w:pos="884"/>
              </w:tabs>
              <w:ind w:left="459"/>
              <w:jc w:val="both"/>
              <w:rPr>
                <w:rFonts w:ascii="Times New Roman" w:eastAsia="Times New Roman" w:hAnsi="Times New Roman"/>
                <w:i/>
                <w:sz w:val="24"/>
                <w:szCs w:val="24"/>
                <w:lang w:val="lv-LV"/>
              </w:rPr>
            </w:pPr>
            <w:r w:rsidRPr="00043181">
              <w:rPr>
                <w:rFonts w:ascii="Times New Roman" w:hAnsi="Times New Roman"/>
                <w:bCs/>
                <w:i/>
                <w:sz w:val="24"/>
                <w:szCs w:val="24"/>
                <w:lang w:val="lv-LV"/>
              </w:rPr>
              <w:t xml:space="preserve">     </w:t>
            </w:r>
            <w:r w:rsidR="00A70DC9" w:rsidRPr="00043181">
              <w:rPr>
                <w:rFonts w:ascii="Times New Roman" w:hAnsi="Times New Roman"/>
                <w:bCs/>
                <w:i/>
                <w:sz w:val="24"/>
                <w:szCs w:val="24"/>
                <w:lang w:val="lv-LV"/>
              </w:rPr>
              <w:t xml:space="preserve">Ar </w:t>
            </w:r>
            <w:r w:rsidR="00A70DC9" w:rsidRPr="00043181">
              <w:rPr>
                <w:rFonts w:ascii="Times New Roman" w:hAnsi="Times New Roman"/>
                <w:i/>
                <w:sz w:val="24"/>
                <w:szCs w:val="24"/>
                <w:lang w:val="lv-LV"/>
              </w:rPr>
              <w:t xml:space="preserve">apakšuzņēmēju ir saprotama </w:t>
            </w:r>
            <w:r w:rsidRPr="00043181">
              <w:rPr>
                <w:rFonts w:ascii="Times New Roman" w:hAnsi="Times New Roman"/>
                <w:i/>
                <w:sz w:val="24"/>
                <w:szCs w:val="24"/>
                <w:lang w:val="lv-LV"/>
              </w:rPr>
              <w:t>p</w:t>
            </w:r>
            <w:r w:rsidR="00A70DC9" w:rsidRPr="00043181">
              <w:rPr>
                <w:rFonts w:ascii="Times New Roman" w:hAnsi="Times New Roman"/>
                <w:i/>
                <w:sz w:val="24"/>
                <w:szCs w:val="24"/>
                <w:lang w:val="lv-LV"/>
              </w:rPr>
              <w:t>retendenta nolīgta persona vai savukārt tās nolīgta persona, kura sniedz pakalpojumus iepirkuma līguma izpildei.</w:t>
            </w:r>
          </w:p>
        </w:tc>
        <w:tc>
          <w:tcPr>
            <w:tcW w:w="5386" w:type="dxa"/>
          </w:tcPr>
          <w:p w14:paraId="16A50C8B" w14:textId="77777777" w:rsidR="001C54D2" w:rsidRPr="00043181" w:rsidRDefault="001C54D2" w:rsidP="0099521C">
            <w:pPr>
              <w:pStyle w:val="ListParagraph"/>
              <w:numPr>
                <w:ilvl w:val="2"/>
                <w:numId w:val="2"/>
              </w:numPr>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Apakšuzņēmēju saraksts (</w:t>
            </w:r>
            <w:r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3</w:t>
            </w:r>
            <w:r w:rsidRPr="00043181">
              <w:rPr>
                <w:rFonts w:ascii="Times New Roman" w:eastAsia="Times New Roman" w:hAnsi="Times New Roman"/>
                <w:sz w:val="24"/>
                <w:szCs w:val="24"/>
                <w:lang w:val="lv-LV"/>
              </w:rPr>
              <w:t>) ar norādi, kādus darbus katrs</w:t>
            </w:r>
            <w:r w:rsidR="00834B6A" w:rsidRPr="00043181">
              <w:rPr>
                <w:rFonts w:ascii="Times New Roman" w:eastAsia="Times New Roman" w:hAnsi="Times New Roman"/>
                <w:sz w:val="24"/>
                <w:szCs w:val="24"/>
                <w:lang w:val="lv-LV"/>
              </w:rPr>
              <w:t xml:space="preserve"> norādītais apakšuzņēmējs veiks.</w:t>
            </w:r>
          </w:p>
          <w:p w14:paraId="54DEF8BA" w14:textId="77777777" w:rsidR="001C54D2" w:rsidRPr="00043181" w:rsidRDefault="00063EAB" w:rsidP="00A82721">
            <w:pPr>
              <w:pStyle w:val="ListParagraph"/>
              <w:numPr>
                <w:ilvl w:val="2"/>
                <w:numId w:val="28"/>
              </w:numPr>
              <w:ind w:left="7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Apliecinājums</w:t>
            </w:r>
            <w:r w:rsidR="003A370D" w:rsidRPr="00043181">
              <w:rPr>
                <w:rFonts w:ascii="Times New Roman" w:eastAsia="Times New Roman" w:hAnsi="Times New Roman"/>
                <w:i/>
                <w:sz w:val="24"/>
                <w:szCs w:val="24"/>
                <w:lang w:val="lv-LV"/>
              </w:rPr>
              <w:t xml:space="preserve"> </w:t>
            </w:r>
            <w:r w:rsidR="003A370D" w:rsidRPr="00043181">
              <w:rPr>
                <w:rFonts w:ascii="Times New Roman" w:eastAsia="Times New Roman" w:hAnsi="Times New Roman"/>
                <w:sz w:val="24"/>
                <w:szCs w:val="24"/>
                <w:lang w:val="lv-LV"/>
              </w:rPr>
              <w:t>(</w:t>
            </w:r>
            <w:r w:rsidR="003A370D"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4</w:t>
            </w:r>
            <w:r w:rsidR="003A370D" w:rsidRPr="00043181">
              <w:rPr>
                <w:rFonts w:ascii="Times New Roman" w:eastAsia="Times New Roman" w:hAnsi="Times New Roman"/>
                <w:sz w:val="24"/>
                <w:szCs w:val="24"/>
                <w:lang w:val="lv-LV"/>
              </w:rPr>
              <w:t>)</w:t>
            </w:r>
            <w:r w:rsidR="001C54D2" w:rsidRPr="00043181">
              <w:rPr>
                <w:rFonts w:ascii="Times New Roman" w:eastAsia="Times New Roman" w:hAnsi="Times New Roman"/>
                <w:sz w:val="24"/>
                <w:szCs w:val="24"/>
                <w:lang w:val="lv-LV"/>
              </w:rPr>
              <w:t xml:space="preserve">, kas apliecina katra apakšuzņēmēja gatavību veikt darbus iepirkuma līguma ietvaros.  </w:t>
            </w:r>
            <w:r w:rsidRPr="00043181">
              <w:rPr>
                <w:rFonts w:ascii="Times New Roman" w:eastAsia="Times New Roman" w:hAnsi="Times New Roman"/>
                <w:sz w:val="24"/>
                <w:szCs w:val="24"/>
                <w:lang w:val="lv-LV"/>
              </w:rPr>
              <w:t>Apliecinājums</w:t>
            </w:r>
            <w:r w:rsidR="001C54D2" w:rsidRPr="00043181">
              <w:rPr>
                <w:rFonts w:ascii="Times New Roman" w:eastAsia="Times New Roman" w:hAnsi="Times New Roman"/>
                <w:sz w:val="24"/>
                <w:szCs w:val="24"/>
                <w:lang w:val="lv-LV"/>
              </w:rPr>
              <w:t xml:space="preserve"> jāparaksta apakšuzņēmēja pārstāvim ar pārstāvības tiesībā</w:t>
            </w:r>
            <w:r w:rsidRPr="00043181">
              <w:rPr>
                <w:rFonts w:ascii="Times New Roman" w:eastAsia="Times New Roman" w:hAnsi="Times New Roman"/>
                <w:sz w:val="24"/>
                <w:szCs w:val="24"/>
                <w:lang w:val="lv-LV"/>
              </w:rPr>
              <w:t>m vai tā pilnvarotai personai. Gadījumā, j</w:t>
            </w:r>
            <w:r w:rsidR="001C54D2" w:rsidRPr="00043181">
              <w:rPr>
                <w:rFonts w:ascii="Times New Roman" w:eastAsia="Times New Roman" w:hAnsi="Times New Roman"/>
                <w:sz w:val="24"/>
                <w:szCs w:val="24"/>
                <w:lang w:val="lv-LV"/>
              </w:rPr>
              <w:t xml:space="preserve">a </w:t>
            </w:r>
            <w:r w:rsidRPr="00043181">
              <w:rPr>
                <w:rFonts w:ascii="Times New Roman" w:eastAsia="Times New Roman" w:hAnsi="Times New Roman"/>
                <w:sz w:val="24"/>
                <w:szCs w:val="24"/>
                <w:lang w:val="lv-LV"/>
              </w:rPr>
              <w:t>apliecinājumu</w:t>
            </w:r>
            <w:r w:rsidR="001C54D2" w:rsidRPr="00043181">
              <w:rPr>
                <w:rFonts w:ascii="Times New Roman" w:eastAsia="Times New Roman" w:hAnsi="Times New Roman"/>
                <w:sz w:val="24"/>
                <w:szCs w:val="24"/>
                <w:lang w:val="lv-LV"/>
              </w:rPr>
              <w:t xml:space="preserve"> paraksta pilnvarota persona, jāiesniedz personas ar pārstāvības tiesībām izsniegta pilnvara (</w:t>
            </w:r>
            <w:r w:rsidR="001C54D2" w:rsidRPr="00043181">
              <w:rPr>
                <w:rFonts w:ascii="Times New Roman" w:eastAsia="Times New Roman" w:hAnsi="Times New Roman"/>
                <w:i/>
                <w:sz w:val="24"/>
                <w:szCs w:val="24"/>
                <w:lang w:val="lv-LV"/>
              </w:rPr>
              <w:t>oriģināls vai apliecināta kopija</w:t>
            </w:r>
            <w:r w:rsidR="001C54D2" w:rsidRPr="00043181">
              <w:rPr>
                <w:rFonts w:ascii="Times New Roman" w:eastAsia="Times New Roman" w:hAnsi="Times New Roman"/>
                <w:sz w:val="24"/>
                <w:szCs w:val="24"/>
                <w:lang w:val="lv-LV"/>
              </w:rPr>
              <w:t xml:space="preserve">) šai personai parakstīt </w:t>
            </w:r>
            <w:r w:rsidRPr="00043181">
              <w:rPr>
                <w:rFonts w:ascii="Times New Roman" w:eastAsia="Times New Roman" w:hAnsi="Times New Roman"/>
                <w:sz w:val="24"/>
                <w:szCs w:val="24"/>
                <w:lang w:val="lv-LV"/>
              </w:rPr>
              <w:t>apliecinājumu</w:t>
            </w:r>
            <w:r w:rsidR="00834B6A" w:rsidRPr="00043181">
              <w:rPr>
                <w:rFonts w:ascii="Times New Roman" w:eastAsia="Times New Roman" w:hAnsi="Times New Roman"/>
                <w:sz w:val="24"/>
                <w:szCs w:val="24"/>
                <w:lang w:val="lv-LV"/>
              </w:rPr>
              <w:t>.</w:t>
            </w:r>
            <w:r w:rsidR="00A82721" w:rsidRPr="00043181">
              <w:rPr>
                <w:rFonts w:ascii="Times New Roman" w:eastAsia="Times New Roman" w:hAnsi="Times New Roman"/>
                <w:sz w:val="24"/>
                <w:szCs w:val="24"/>
                <w:lang w:val="lv-LV"/>
              </w:rPr>
              <w:t xml:space="preserve"> 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apakšuzņēmēju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xml:space="preserve">), kurā ir uzrādīts apakšuzņēmēja pārstāvis ar </w:t>
            </w:r>
            <w:r w:rsidR="00A82721" w:rsidRPr="00043181">
              <w:rPr>
                <w:rFonts w:ascii="Times New Roman" w:eastAsia="Times New Roman" w:hAnsi="Times New Roman"/>
                <w:sz w:val="24"/>
                <w:szCs w:val="24"/>
                <w:lang w:val="lv-LV"/>
              </w:rPr>
              <w:lastRenderedPageBreak/>
              <w:t>pārstāvības tiesībām. Izziņai jābūt izsniegtai ne agrāk kā 6 (sešus) mēnešus pirms piedāvājuma iesniegšanas dienas EIS e-konkursu apakšsistēmā šī Konkursa sadaļā.</w:t>
            </w:r>
          </w:p>
          <w:p w14:paraId="08F8D54F" w14:textId="0C4FFA9B" w:rsidR="001A4BFB" w:rsidRPr="00043181" w:rsidRDefault="001C54D2" w:rsidP="0099521C">
            <w:pPr>
              <w:pStyle w:val="ListParagraph"/>
              <w:numPr>
                <w:ilvl w:val="2"/>
                <w:numId w:val="2"/>
              </w:numPr>
              <w:suppressAutoHyphens/>
              <w:ind w:left="742" w:hanging="742"/>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043181">
              <w:rPr>
                <w:rFonts w:ascii="Times New Roman" w:eastAsia="Times New Roman" w:hAnsi="Times New Roman"/>
                <w:sz w:val="24"/>
                <w:szCs w:val="24"/>
                <w:lang w:val="lv-LV"/>
              </w:rPr>
              <w:t>vai iepirkuma līguma izpildei (n</w:t>
            </w:r>
            <w:r w:rsidRPr="00043181">
              <w:rPr>
                <w:rFonts w:ascii="Times New Roman" w:eastAsia="Times New Roman" w:hAnsi="Times New Roman"/>
                <w:sz w:val="24"/>
                <w:szCs w:val="24"/>
                <w:lang w:val="lv-LV"/>
              </w:rPr>
              <w:t xml:space="preserve">olikuma </w:t>
            </w:r>
            <w:r w:rsidR="00B55861" w:rsidRPr="00043181">
              <w:rPr>
                <w:rFonts w:ascii="Times New Roman" w:eastAsia="Times New Roman" w:hAnsi="Times New Roman"/>
                <w:sz w:val="24"/>
                <w:szCs w:val="24"/>
                <w:lang w:val="lv-LV"/>
              </w:rPr>
              <w:t>7</w:t>
            </w:r>
            <w:r w:rsidR="003A370D" w:rsidRPr="00043181">
              <w:rPr>
                <w:rFonts w:ascii="Times New Roman" w:eastAsia="Times New Roman" w:hAnsi="Times New Roman"/>
                <w:sz w:val="24"/>
                <w:szCs w:val="24"/>
                <w:lang w:val="lv-LV"/>
              </w:rPr>
              <w:t>.</w:t>
            </w:r>
            <w:r w:rsidR="006801F5" w:rsidRPr="00043181">
              <w:rPr>
                <w:rFonts w:ascii="Times New Roman" w:eastAsia="Times New Roman" w:hAnsi="Times New Roman"/>
                <w:sz w:val="24"/>
                <w:szCs w:val="24"/>
                <w:lang w:val="lv-LV"/>
              </w:rPr>
              <w:t>3</w:t>
            </w:r>
            <w:r w:rsidR="003A370D"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w:t>
            </w:r>
          </w:p>
        </w:tc>
      </w:tr>
      <w:tr w:rsidR="00043181" w:rsidRPr="00121846" w14:paraId="18A28659" w14:textId="77777777" w:rsidTr="00641780">
        <w:tc>
          <w:tcPr>
            <w:tcW w:w="3119" w:type="dxa"/>
          </w:tcPr>
          <w:p w14:paraId="446FFFA1" w14:textId="77777777" w:rsidR="00063EAB" w:rsidRPr="00C777C0" w:rsidRDefault="00967A83" w:rsidP="0099521C">
            <w:pPr>
              <w:pStyle w:val="ListParagraph"/>
              <w:numPr>
                <w:ilvl w:val="1"/>
                <w:numId w:val="2"/>
              </w:numPr>
              <w:tabs>
                <w:tab w:val="left" w:pos="459"/>
              </w:tabs>
              <w:ind w:left="459" w:hanging="425"/>
              <w:jc w:val="both"/>
              <w:rPr>
                <w:rFonts w:ascii="Times New Roman" w:hAnsi="Times New Roman"/>
                <w:bCs/>
                <w:sz w:val="24"/>
                <w:szCs w:val="24"/>
                <w:lang w:val="lv-LV"/>
              </w:rPr>
            </w:pPr>
            <w:r w:rsidRPr="00C777C0">
              <w:rPr>
                <w:rFonts w:ascii="Times New Roman" w:hAnsi="Times New Roman"/>
                <w:bCs/>
                <w:sz w:val="24"/>
                <w:szCs w:val="24"/>
                <w:lang w:val="lv-LV"/>
              </w:rPr>
              <w:lastRenderedPageBreak/>
              <w:t xml:space="preserve">Pretendents - </w:t>
            </w:r>
            <w:r w:rsidR="00063EAB" w:rsidRPr="00C777C0">
              <w:rPr>
                <w:rFonts w:ascii="Times New Roman" w:hAnsi="Times New Roman"/>
                <w:bCs/>
                <w:sz w:val="24"/>
                <w:szCs w:val="24"/>
                <w:lang w:val="lv-LV"/>
              </w:rPr>
              <w:t>piegādātāju apvienība -</w:t>
            </w:r>
            <w:r w:rsidRPr="00C777C0">
              <w:rPr>
                <w:rFonts w:ascii="Times New Roman" w:hAnsi="Times New Roman"/>
                <w:bCs/>
                <w:sz w:val="24"/>
                <w:szCs w:val="24"/>
                <w:lang w:val="lv-LV"/>
              </w:rPr>
              <w:t xml:space="preserve"> </w:t>
            </w:r>
            <w:r w:rsidR="00063EAB" w:rsidRPr="00C777C0">
              <w:rPr>
                <w:rFonts w:ascii="Times New Roman" w:hAnsi="Times New Roman"/>
                <w:bCs/>
                <w:sz w:val="24"/>
                <w:szCs w:val="24"/>
                <w:lang w:val="lv-LV"/>
              </w:rPr>
              <w:t>norāda katras apvienības biedra veicamo darbu aprakstu un apjomu iepirkuma priekšmeta īstenošanai</w:t>
            </w:r>
          </w:p>
        </w:tc>
        <w:tc>
          <w:tcPr>
            <w:tcW w:w="5386" w:type="dxa"/>
          </w:tcPr>
          <w:p w14:paraId="17AEA533" w14:textId="047D7038" w:rsidR="00493B2C" w:rsidRPr="00C777C0"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Komercreģistrā reģistrēta piegādāt</w:t>
            </w:r>
            <w:r w:rsidR="00A70DC9" w:rsidRPr="00C777C0">
              <w:rPr>
                <w:rFonts w:ascii="Times New Roman" w:eastAsia="Times New Roman" w:hAnsi="Times New Roman"/>
                <w:sz w:val="24"/>
                <w:szCs w:val="24"/>
                <w:lang w:val="lv-LV"/>
              </w:rPr>
              <w:t>ā</w:t>
            </w:r>
            <w:r w:rsidRPr="00C777C0">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2204439C" w14:textId="4792D59E" w:rsidR="00063EAB" w:rsidRPr="00C777C0"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Komercreģistrā nereģistrēta piegādāt</w:t>
            </w:r>
            <w:r w:rsidR="00A70DC9" w:rsidRPr="00C777C0">
              <w:rPr>
                <w:rFonts w:ascii="Times New Roman" w:eastAsia="Times New Roman" w:hAnsi="Times New Roman"/>
                <w:sz w:val="24"/>
                <w:szCs w:val="24"/>
                <w:lang w:val="lv-LV"/>
              </w:rPr>
              <w:t>ā</w:t>
            </w:r>
            <w:r w:rsidRPr="00C777C0">
              <w:rPr>
                <w:rFonts w:ascii="Times New Roman" w:eastAsia="Times New Roman" w:hAnsi="Times New Roman"/>
                <w:sz w:val="24"/>
                <w:szCs w:val="24"/>
                <w:lang w:val="lv-LV"/>
              </w:rPr>
              <w:t>ju apvienība minēto informāciju norāda līgumā par s</w:t>
            </w:r>
            <w:r w:rsidR="00493B2C" w:rsidRPr="00C777C0">
              <w:rPr>
                <w:rFonts w:ascii="Times New Roman" w:eastAsia="Times New Roman" w:hAnsi="Times New Roman"/>
                <w:sz w:val="24"/>
                <w:szCs w:val="24"/>
                <w:lang w:val="lv-LV"/>
              </w:rPr>
              <w:t xml:space="preserve">adarbību </w:t>
            </w:r>
            <w:r w:rsidR="00E27FBF" w:rsidRPr="00C777C0">
              <w:rPr>
                <w:rFonts w:ascii="Times New Roman" w:eastAsia="Times New Roman" w:hAnsi="Times New Roman"/>
                <w:sz w:val="24"/>
                <w:szCs w:val="24"/>
                <w:lang w:val="lv-LV"/>
              </w:rPr>
              <w:t>(</w:t>
            </w:r>
            <w:r w:rsidR="00493B2C" w:rsidRPr="00C777C0">
              <w:rPr>
                <w:rFonts w:ascii="Times New Roman" w:eastAsia="Times New Roman" w:hAnsi="Times New Roman"/>
                <w:sz w:val="24"/>
                <w:szCs w:val="24"/>
                <w:lang w:val="lv-LV"/>
              </w:rPr>
              <w:t xml:space="preserve">nolikuma </w:t>
            </w:r>
            <w:r w:rsidR="00B55861" w:rsidRPr="00C777C0">
              <w:rPr>
                <w:rFonts w:ascii="Times New Roman" w:eastAsia="Times New Roman" w:hAnsi="Times New Roman"/>
                <w:sz w:val="24"/>
                <w:szCs w:val="24"/>
                <w:lang w:val="lv-LV"/>
              </w:rPr>
              <w:t>7</w:t>
            </w:r>
            <w:r w:rsidR="00493B2C" w:rsidRPr="00C777C0">
              <w:rPr>
                <w:rFonts w:ascii="Times New Roman" w:eastAsia="Times New Roman" w:hAnsi="Times New Roman"/>
                <w:sz w:val="24"/>
                <w:szCs w:val="24"/>
                <w:lang w:val="lv-LV"/>
              </w:rPr>
              <w:t>.2.2</w:t>
            </w:r>
            <w:r w:rsidRPr="00C777C0">
              <w:rPr>
                <w:rFonts w:ascii="Times New Roman" w:eastAsia="Times New Roman" w:hAnsi="Times New Roman"/>
                <w:sz w:val="24"/>
                <w:szCs w:val="24"/>
                <w:lang w:val="lv-LV"/>
              </w:rPr>
              <w:t>.</w:t>
            </w:r>
            <w:r w:rsidR="00E27FBF" w:rsidRPr="00C777C0">
              <w:rPr>
                <w:rFonts w:ascii="Times New Roman" w:eastAsia="Times New Roman" w:hAnsi="Times New Roman"/>
                <w:sz w:val="24"/>
                <w:szCs w:val="24"/>
                <w:lang w:val="lv-LV"/>
              </w:rPr>
              <w:t xml:space="preserve"> apakš</w:t>
            </w:r>
            <w:r w:rsidRPr="00C777C0">
              <w:rPr>
                <w:rFonts w:ascii="Times New Roman" w:eastAsia="Times New Roman" w:hAnsi="Times New Roman"/>
                <w:sz w:val="24"/>
                <w:szCs w:val="24"/>
                <w:lang w:val="lv-LV"/>
              </w:rPr>
              <w:t>punkts).</w:t>
            </w:r>
          </w:p>
        </w:tc>
      </w:tr>
      <w:tr w:rsidR="00043181" w:rsidRPr="00C1767A" w14:paraId="25BD3468" w14:textId="77777777" w:rsidTr="00641780">
        <w:trPr>
          <w:trHeight w:val="557"/>
        </w:trPr>
        <w:tc>
          <w:tcPr>
            <w:tcW w:w="3119" w:type="dxa"/>
          </w:tcPr>
          <w:p w14:paraId="6976F1C1" w14:textId="77777777" w:rsidR="00043181" w:rsidRPr="00C777C0" w:rsidRDefault="00043181" w:rsidP="00043181">
            <w:pPr>
              <w:pStyle w:val="ListParagraph"/>
              <w:numPr>
                <w:ilvl w:val="1"/>
                <w:numId w:val="40"/>
              </w:numPr>
              <w:tabs>
                <w:tab w:val="num" w:pos="1424"/>
              </w:tabs>
              <w:ind w:left="481"/>
              <w:jc w:val="both"/>
              <w:rPr>
                <w:rFonts w:ascii="Times New Roman" w:eastAsia="Times New Roman" w:hAnsi="Times New Roman"/>
                <w:bCs/>
                <w:sz w:val="24"/>
                <w:szCs w:val="24"/>
                <w:lang w:val="lv-LV"/>
              </w:rPr>
            </w:pPr>
            <w:r w:rsidRPr="00C777C0">
              <w:rPr>
                <w:rFonts w:ascii="Times New Roman" w:eastAsia="Times New Roman" w:hAnsi="Times New Roman"/>
                <w:bCs/>
                <w:sz w:val="24"/>
                <w:szCs w:val="24"/>
                <w:lang w:val="lv-LV"/>
              </w:rPr>
              <w:t>Pretendentam jānodrošina vismaz viens speciālists ar B vai Bz vai C vai Cz elektrodrošības grupu atbilstoši 2013.gada 8.oktobra Ministru kabineta noteikumiem Nr. 1041 “</w:t>
            </w:r>
            <w:r w:rsidRPr="00C777C0">
              <w:rPr>
                <w:rFonts w:ascii="Times New Roman" w:hAnsi="Times New Roman"/>
                <w:sz w:val="24"/>
                <w:szCs w:val="24"/>
                <w:lang w:val="lv-LV"/>
              </w:rPr>
              <w:t>Noteikumi par obligāti piemērojamo energostandartu, kas nosaka elektroapgādes objektu ekspluatācijas organizatoriskās un tehniskās drošības prasības”</w:t>
            </w:r>
            <w:r w:rsidRPr="00C777C0">
              <w:rPr>
                <w:rFonts w:ascii="Times New Roman" w:eastAsia="Times New Roman" w:hAnsi="Times New Roman"/>
                <w:bCs/>
                <w:sz w:val="24"/>
                <w:szCs w:val="24"/>
                <w:lang w:val="lv-LV"/>
              </w:rPr>
              <w:t>.</w:t>
            </w:r>
          </w:p>
          <w:p w14:paraId="428E91FA" w14:textId="08FBE743" w:rsidR="00043181" w:rsidRPr="00C777C0" w:rsidRDefault="00043181" w:rsidP="00043181">
            <w:pPr>
              <w:tabs>
                <w:tab w:val="num" w:pos="1048"/>
              </w:tabs>
              <w:ind w:left="992"/>
              <w:jc w:val="both"/>
              <w:rPr>
                <w:bCs/>
                <w:color w:val="FF0000"/>
                <w:sz w:val="24"/>
                <w:szCs w:val="24"/>
                <w:lang w:val="lv-LV"/>
              </w:rPr>
            </w:pPr>
          </w:p>
        </w:tc>
        <w:tc>
          <w:tcPr>
            <w:tcW w:w="5386" w:type="dxa"/>
          </w:tcPr>
          <w:p w14:paraId="1D02A8C0" w14:textId="184BA90C" w:rsidR="00043181" w:rsidRPr="00C777C0" w:rsidRDefault="00043181" w:rsidP="00043181">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hAnsi="Times New Roman"/>
                <w:bCs/>
                <w:sz w:val="24"/>
                <w:szCs w:val="24"/>
                <w:lang w:val="lv-LV"/>
              </w:rPr>
              <w:t xml:space="preserve">pretendentam jāiesniedz līguma izpildē iesaistīto darbinieku/speciālistu saraksts </w:t>
            </w:r>
            <w:r w:rsidRPr="00C777C0">
              <w:rPr>
                <w:rFonts w:ascii="Times New Roman" w:hAnsi="Times New Roman"/>
                <w:bCs/>
                <w:i/>
                <w:sz w:val="24"/>
                <w:szCs w:val="24"/>
                <w:lang w:val="lv-LV"/>
              </w:rPr>
              <w:t>Pielikums Nr.</w:t>
            </w:r>
            <w:r w:rsidR="00543EDE" w:rsidRPr="00C777C0">
              <w:rPr>
                <w:rFonts w:ascii="Times New Roman" w:hAnsi="Times New Roman"/>
                <w:bCs/>
                <w:i/>
                <w:sz w:val="24"/>
                <w:szCs w:val="24"/>
                <w:lang w:val="lv-LV"/>
              </w:rPr>
              <w:t>2</w:t>
            </w:r>
            <w:r w:rsidRPr="00C777C0">
              <w:rPr>
                <w:rFonts w:ascii="Times New Roman" w:hAnsi="Times New Roman"/>
                <w:bCs/>
                <w:sz w:val="24"/>
                <w:szCs w:val="24"/>
                <w:lang w:val="lv-LV"/>
              </w:rPr>
              <w:t>, papildus pievienojot profesionālo kvalifikāciju apliecinošu dokumentu (kopijas), kas apliecina pretendenta darbinieku atbilstību Atklāta konkursa nolikuma 7.6.punkta noteiktajai prasībai.</w:t>
            </w:r>
          </w:p>
          <w:p w14:paraId="0A109263" w14:textId="77777777" w:rsidR="00043181" w:rsidRPr="00C777C0" w:rsidRDefault="00043181" w:rsidP="00043181">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hAnsi="Times New Roman"/>
                <w:bCs/>
                <w:sz w:val="24"/>
                <w:szCs w:val="24"/>
                <w:lang w:val="lv-LV"/>
              </w:rPr>
              <w:t>Dokumentus jāpievieno sadaļā „Atlases prasības” pie attiecīgās prasības.</w:t>
            </w:r>
          </w:p>
          <w:p w14:paraId="7282F9FC" w14:textId="6F0506B1" w:rsidR="00043181" w:rsidRPr="00C777C0" w:rsidRDefault="00043181" w:rsidP="00543EDE">
            <w:pPr>
              <w:widowControl w:val="0"/>
              <w:jc w:val="both"/>
              <w:rPr>
                <w:color w:val="FF0000"/>
                <w:sz w:val="24"/>
                <w:szCs w:val="24"/>
                <w:lang w:val="lv-LV"/>
              </w:rPr>
            </w:pPr>
          </w:p>
        </w:tc>
      </w:tr>
      <w:tr w:rsidR="002218A6" w:rsidRPr="00C1767A" w14:paraId="686FD6D7" w14:textId="77777777" w:rsidTr="00A11F44">
        <w:trPr>
          <w:trHeight w:val="557"/>
        </w:trPr>
        <w:tc>
          <w:tcPr>
            <w:tcW w:w="3119" w:type="dxa"/>
            <w:shd w:val="clear" w:color="auto" w:fill="auto"/>
          </w:tcPr>
          <w:p w14:paraId="04AA6CCB" w14:textId="77777777" w:rsidR="00365005" w:rsidRPr="00C777C0" w:rsidRDefault="002218A6" w:rsidP="002218A6">
            <w:pPr>
              <w:pStyle w:val="ListParagraph"/>
              <w:numPr>
                <w:ilvl w:val="1"/>
                <w:numId w:val="40"/>
              </w:numPr>
              <w:ind w:left="339" w:right="-58"/>
              <w:jc w:val="both"/>
              <w:rPr>
                <w:bCs/>
                <w:sz w:val="24"/>
                <w:szCs w:val="24"/>
                <w:lang w:val="lv-LV"/>
              </w:rPr>
            </w:pPr>
            <w:r w:rsidRPr="00C777C0">
              <w:rPr>
                <w:rFonts w:ascii="Times New Roman" w:eastAsia="Times New Roman" w:hAnsi="Times New Roman"/>
                <w:sz w:val="24"/>
                <w:szCs w:val="24"/>
                <w:lang w:val="lv-LV"/>
              </w:rPr>
              <w:t>Pretendentam iepriekšējo 3 (trīs) gadu laikā līdz piedāvājuma iesniegšanas dienai ir pieredze vārtu, barjeru sistēmu un automātisko durvju tehnisko apkopju un/vai remontdarbu veikšanā, kur sniegto pakalpojumu apjoms naudas izteiksmē (bez PVN) nav mazāks par</w:t>
            </w:r>
            <w:r w:rsidR="00365005" w:rsidRPr="00C777C0">
              <w:rPr>
                <w:rFonts w:ascii="Times New Roman" w:eastAsia="Times New Roman" w:hAnsi="Times New Roman"/>
                <w:sz w:val="24"/>
                <w:szCs w:val="24"/>
                <w:lang w:val="lv-LV"/>
              </w:rPr>
              <w:t>:</w:t>
            </w:r>
          </w:p>
          <w:p w14:paraId="41824974" w14:textId="76E98F09" w:rsidR="002218A6" w:rsidRPr="00C777C0" w:rsidRDefault="00365005" w:rsidP="00365005">
            <w:pPr>
              <w:ind w:left="493" w:right="-58" w:hanging="283"/>
              <w:jc w:val="both"/>
              <w:rPr>
                <w:sz w:val="24"/>
                <w:szCs w:val="24"/>
                <w:lang w:val="lv-LV"/>
              </w:rPr>
            </w:pPr>
            <w:r w:rsidRPr="00C777C0">
              <w:rPr>
                <w:sz w:val="24"/>
                <w:szCs w:val="24"/>
                <w:lang w:val="lv-LV"/>
              </w:rPr>
              <w:t xml:space="preserve">– </w:t>
            </w:r>
            <w:r w:rsidR="009A4261" w:rsidRPr="00C777C0">
              <w:rPr>
                <w:sz w:val="24"/>
                <w:szCs w:val="24"/>
                <w:lang w:val="lv-LV"/>
              </w:rPr>
              <w:t xml:space="preserve">I </w:t>
            </w:r>
            <w:r w:rsidRPr="00C777C0">
              <w:rPr>
                <w:sz w:val="24"/>
                <w:szCs w:val="24"/>
                <w:lang w:val="lv-LV"/>
              </w:rPr>
              <w:t>daļā</w:t>
            </w:r>
            <w:r w:rsidR="002218A6" w:rsidRPr="00C777C0">
              <w:rPr>
                <w:sz w:val="24"/>
                <w:szCs w:val="24"/>
                <w:lang w:val="lv-LV"/>
              </w:rPr>
              <w:t xml:space="preserve"> </w:t>
            </w:r>
            <w:r w:rsidR="009A4261" w:rsidRPr="00C777C0">
              <w:rPr>
                <w:sz w:val="24"/>
                <w:szCs w:val="24"/>
                <w:lang w:val="lv-LV"/>
              </w:rPr>
              <w:t xml:space="preserve">150 </w:t>
            </w:r>
            <w:r w:rsidR="002218A6" w:rsidRPr="00C777C0">
              <w:rPr>
                <w:sz w:val="24"/>
                <w:szCs w:val="24"/>
                <w:lang w:val="lv-LV"/>
              </w:rPr>
              <w:t>000,00 EUR (sešdesmit tūkstoši euro</w:t>
            </w:r>
            <w:r w:rsidRPr="00C777C0">
              <w:rPr>
                <w:sz w:val="24"/>
                <w:szCs w:val="24"/>
                <w:lang w:val="lv-LV"/>
              </w:rPr>
              <w:t>);</w:t>
            </w:r>
          </w:p>
          <w:p w14:paraId="52137B7D" w14:textId="31AA8DD7" w:rsidR="00365005" w:rsidRPr="00C777C0" w:rsidRDefault="009A4261" w:rsidP="00365005">
            <w:pPr>
              <w:pStyle w:val="ListParagraph"/>
              <w:numPr>
                <w:ilvl w:val="0"/>
                <w:numId w:val="17"/>
              </w:numPr>
              <w:ind w:left="493" w:right="-58" w:hanging="283"/>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 xml:space="preserve">II </w:t>
            </w:r>
            <w:r w:rsidR="00365005" w:rsidRPr="00C777C0">
              <w:rPr>
                <w:rFonts w:ascii="Times New Roman" w:eastAsia="Times New Roman" w:hAnsi="Times New Roman"/>
                <w:sz w:val="24"/>
                <w:szCs w:val="24"/>
                <w:lang w:val="lv-LV"/>
              </w:rPr>
              <w:t xml:space="preserve">daļā </w:t>
            </w:r>
            <w:r w:rsidRPr="00C777C0">
              <w:rPr>
                <w:rFonts w:ascii="Times New Roman" w:eastAsia="Times New Roman" w:hAnsi="Times New Roman"/>
                <w:sz w:val="24"/>
                <w:szCs w:val="24"/>
                <w:lang w:val="lv-LV"/>
              </w:rPr>
              <w:t xml:space="preserve">100 </w:t>
            </w:r>
            <w:r w:rsidR="00365005" w:rsidRPr="00C777C0">
              <w:rPr>
                <w:rFonts w:ascii="Times New Roman" w:eastAsia="Times New Roman" w:hAnsi="Times New Roman"/>
                <w:sz w:val="24"/>
                <w:szCs w:val="24"/>
                <w:lang w:val="lv-LV"/>
              </w:rPr>
              <w:t>000,00 EUR (sešdesmit tūkstoši euro);</w:t>
            </w:r>
          </w:p>
          <w:p w14:paraId="47D122B3" w14:textId="16F820D3" w:rsidR="00365005" w:rsidRPr="00C777C0" w:rsidRDefault="009A4261" w:rsidP="009A4261">
            <w:pPr>
              <w:pStyle w:val="ListParagraph"/>
              <w:numPr>
                <w:ilvl w:val="0"/>
                <w:numId w:val="60"/>
              </w:numPr>
              <w:ind w:left="493" w:right="-58"/>
              <w:jc w:val="both"/>
              <w:rPr>
                <w:rFonts w:ascii="Times New Roman" w:eastAsia="Times New Roman" w:hAnsi="Times New Roman"/>
                <w:bCs/>
                <w:sz w:val="24"/>
                <w:szCs w:val="24"/>
                <w:lang w:val="lv-LV"/>
              </w:rPr>
            </w:pPr>
            <w:r w:rsidRPr="00C777C0">
              <w:rPr>
                <w:rFonts w:ascii="Times New Roman" w:eastAsia="Times New Roman" w:hAnsi="Times New Roman"/>
                <w:bCs/>
                <w:sz w:val="24"/>
                <w:szCs w:val="24"/>
                <w:lang w:val="lv-LV"/>
              </w:rPr>
              <w:t xml:space="preserve">III </w:t>
            </w:r>
            <w:r w:rsidR="00365005" w:rsidRPr="00C777C0">
              <w:rPr>
                <w:rFonts w:ascii="Times New Roman" w:eastAsia="Times New Roman" w:hAnsi="Times New Roman"/>
                <w:bCs/>
                <w:sz w:val="24"/>
                <w:szCs w:val="24"/>
                <w:lang w:val="lv-LV"/>
              </w:rPr>
              <w:t xml:space="preserve">daļā </w:t>
            </w:r>
            <w:r w:rsidRPr="00C777C0">
              <w:rPr>
                <w:rFonts w:ascii="Times New Roman" w:eastAsia="Times New Roman" w:hAnsi="Times New Roman"/>
                <w:bCs/>
                <w:sz w:val="24"/>
                <w:szCs w:val="24"/>
                <w:lang w:val="lv-LV"/>
              </w:rPr>
              <w:t>10</w:t>
            </w:r>
            <w:r w:rsidR="00365005" w:rsidRPr="00C777C0">
              <w:rPr>
                <w:rFonts w:ascii="Times New Roman" w:eastAsia="Times New Roman" w:hAnsi="Times New Roman"/>
                <w:bCs/>
                <w:sz w:val="24"/>
                <w:szCs w:val="24"/>
                <w:lang w:val="lv-LV"/>
              </w:rPr>
              <w:t>0 000,00 EUR (sešdesmit tūkstoši euro)</w:t>
            </w:r>
            <w:r w:rsidRPr="00C777C0">
              <w:rPr>
                <w:rFonts w:ascii="Times New Roman" w:eastAsia="Times New Roman" w:hAnsi="Times New Roman"/>
                <w:bCs/>
                <w:sz w:val="24"/>
                <w:szCs w:val="24"/>
                <w:lang w:val="lv-LV"/>
              </w:rPr>
              <w:t>.</w:t>
            </w:r>
          </w:p>
          <w:p w14:paraId="3E48CE9E" w14:textId="77777777" w:rsidR="002218A6" w:rsidRPr="00C777C0" w:rsidRDefault="002218A6" w:rsidP="002218A6">
            <w:pPr>
              <w:ind w:firstLine="623"/>
              <w:contextualSpacing/>
              <w:jc w:val="both"/>
              <w:rPr>
                <w:rFonts w:eastAsia="Calibri"/>
                <w:b/>
                <w:bCs/>
                <w:i/>
                <w:sz w:val="22"/>
                <w:szCs w:val="22"/>
                <w:lang w:val="lv-LV" w:eastAsia="en-US"/>
              </w:rPr>
            </w:pPr>
            <w:r w:rsidRPr="00C777C0">
              <w:rPr>
                <w:rFonts w:eastAsia="Calibri"/>
                <w:i/>
                <w:sz w:val="22"/>
                <w:szCs w:val="22"/>
                <w:lang w:val="lv-LV" w:eastAsia="en-US"/>
              </w:rPr>
              <w:t xml:space="preserve">Ja piedāvājumu iesniedz piegādātāju apvienība, tad </w:t>
            </w:r>
            <w:r w:rsidRPr="00C777C0">
              <w:rPr>
                <w:rFonts w:eastAsia="Calibri"/>
                <w:i/>
                <w:sz w:val="22"/>
                <w:szCs w:val="22"/>
                <w:lang w:val="lv-LV" w:eastAsia="en-US"/>
              </w:rPr>
              <w:lastRenderedPageBreak/>
              <w:t>vismaz vienam no piegādātāju apvienības biedriem ir šajā punktā minētā pieredze.</w:t>
            </w:r>
          </w:p>
          <w:p w14:paraId="6855398E" w14:textId="77777777" w:rsidR="002218A6" w:rsidRPr="00C777C0" w:rsidRDefault="002218A6" w:rsidP="002218A6">
            <w:pPr>
              <w:pStyle w:val="ListParagraph"/>
              <w:tabs>
                <w:tab w:val="num" w:pos="1424"/>
              </w:tabs>
              <w:ind w:left="481"/>
              <w:jc w:val="both"/>
              <w:rPr>
                <w:rFonts w:ascii="Times New Roman" w:eastAsia="Times New Roman" w:hAnsi="Times New Roman"/>
                <w:bCs/>
                <w:sz w:val="24"/>
                <w:szCs w:val="24"/>
                <w:lang w:val="lv-LV"/>
              </w:rPr>
            </w:pPr>
          </w:p>
        </w:tc>
        <w:tc>
          <w:tcPr>
            <w:tcW w:w="5386" w:type="dxa"/>
            <w:shd w:val="clear" w:color="auto" w:fill="auto"/>
          </w:tcPr>
          <w:p w14:paraId="0A2B5752" w14:textId="14B045CB" w:rsidR="002218A6" w:rsidRPr="00C777C0" w:rsidRDefault="002218A6" w:rsidP="002218A6">
            <w:pPr>
              <w:pStyle w:val="ListParagraph"/>
              <w:widowControl w:val="0"/>
              <w:numPr>
                <w:ilvl w:val="2"/>
                <w:numId w:val="40"/>
              </w:numPr>
              <w:ind w:left="779" w:hanging="779"/>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lastRenderedPageBreak/>
              <w:t xml:space="preserve"> Apliecinājums par pretendenta pieredzi pakalpojumu sniegšanā saskaņā ar Konkursa nolikuma </w:t>
            </w:r>
            <w:r w:rsidRPr="00C777C0">
              <w:rPr>
                <w:rFonts w:ascii="Times New Roman" w:eastAsia="Times New Roman" w:hAnsi="Times New Roman"/>
                <w:i/>
                <w:sz w:val="24"/>
                <w:szCs w:val="24"/>
                <w:lang w:val="lv-LV"/>
              </w:rPr>
              <w:t>Pielikuma Nr.</w:t>
            </w:r>
            <w:r w:rsidR="00543EDE" w:rsidRPr="00C777C0">
              <w:rPr>
                <w:rFonts w:ascii="Times New Roman" w:eastAsia="Times New Roman" w:hAnsi="Times New Roman"/>
                <w:i/>
                <w:sz w:val="24"/>
                <w:szCs w:val="24"/>
                <w:lang w:val="lv-LV"/>
              </w:rPr>
              <w:t>12</w:t>
            </w:r>
            <w:r w:rsidRPr="00C777C0">
              <w:rPr>
                <w:rFonts w:ascii="Times New Roman" w:eastAsia="Times New Roman" w:hAnsi="Times New Roman"/>
                <w:sz w:val="24"/>
                <w:szCs w:val="24"/>
                <w:lang w:val="lv-LV"/>
              </w:rPr>
              <w:t xml:space="preserve"> formu, tajā norādot </w:t>
            </w:r>
            <w:r w:rsidRPr="00C777C0">
              <w:rPr>
                <w:rFonts w:ascii="Times New Roman" w:eastAsia="Times New Roman" w:hAnsi="Times New Roman"/>
                <w:kern w:val="1"/>
                <w:sz w:val="24"/>
                <w:szCs w:val="24"/>
                <w:lang w:val="lv-LV"/>
              </w:rPr>
              <w:t>pasūtītāju un tā kontaktpersonas, objekta nosaukumu, adresi, veiktos darbus, sniegto pakalpojumu apjoms naudas izteiksmē un pakalpojuma sniegšanas laiku.</w:t>
            </w:r>
          </w:p>
          <w:p w14:paraId="3BC1A90D" w14:textId="77777777" w:rsidR="002218A6" w:rsidRPr="00C777C0" w:rsidRDefault="002218A6" w:rsidP="002218A6">
            <w:pPr>
              <w:pStyle w:val="ListParagraph"/>
              <w:numPr>
                <w:ilvl w:val="2"/>
                <w:numId w:val="40"/>
              </w:numPr>
              <w:ind w:left="779" w:hanging="779"/>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vismaz 3 (trīs) pozitīvas pasūtītāju, kas norādīti apliecinājumā par pieredzi, atsauksmes (kopijas). Atsauksmēm ir jābūt pasūtītāja paraksttiesīga pārstāvja parakstītām un noformētām uz pasūtītāja veidlapas.</w:t>
            </w:r>
          </w:p>
          <w:p w14:paraId="0F7F1D69" w14:textId="77777777" w:rsidR="002218A6" w:rsidRPr="00C777C0" w:rsidRDefault="002218A6" w:rsidP="002218A6">
            <w:pPr>
              <w:pStyle w:val="ListParagraph"/>
              <w:numPr>
                <w:ilvl w:val="2"/>
                <w:numId w:val="40"/>
              </w:numPr>
              <w:ind w:left="742" w:hanging="708"/>
              <w:jc w:val="both"/>
              <w:rPr>
                <w:rFonts w:ascii="Times New Roman" w:eastAsia="Times New Roman" w:hAnsi="Times New Roman"/>
                <w:kern w:val="1"/>
                <w:sz w:val="24"/>
                <w:szCs w:val="24"/>
                <w:lang w:val="lv-LV"/>
              </w:rPr>
            </w:pPr>
            <w:r w:rsidRPr="00C777C0">
              <w:rPr>
                <w:rFonts w:ascii="Times New Roman" w:eastAsia="Times New Roman" w:hAnsi="Times New Roman"/>
                <w:kern w:val="1"/>
                <w:sz w:val="24"/>
                <w:szCs w:val="24"/>
                <w:lang w:val="lv-LV"/>
              </w:rPr>
              <w:t>Iepirkuma komisija ir tiesīga pārbaudīt sniegto informāciju publiskos reģistros un kompetentās institūcijās.</w:t>
            </w:r>
          </w:p>
          <w:p w14:paraId="1A97F5C7" w14:textId="77777777" w:rsidR="002218A6" w:rsidRPr="00C777C0" w:rsidRDefault="002218A6" w:rsidP="002218A6">
            <w:pPr>
              <w:pStyle w:val="ListParagraph"/>
              <w:numPr>
                <w:ilvl w:val="2"/>
                <w:numId w:val="40"/>
              </w:numPr>
              <w:ind w:left="742" w:hanging="708"/>
              <w:jc w:val="both"/>
              <w:rPr>
                <w:rFonts w:ascii="Times New Roman" w:eastAsia="Times New Roman" w:hAnsi="Times New Roman"/>
                <w:kern w:val="1"/>
                <w:sz w:val="24"/>
                <w:szCs w:val="24"/>
                <w:lang w:val="lv-LV"/>
              </w:rPr>
            </w:pPr>
            <w:r w:rsidRPr="00C777C0">
              <w:rPr>
                <w:rFonts w:ascii="Times New Roman" w:eastAsia="Times New Roman" w:hAnsi="Times New Roman"/>
                <w:kern w:val="1"/>
                <w:sz w:val="24"/>
                <w:szCs w:val="24"/>
                <w:lang w:val="lv-LV"/>
              </w:rPr>
              <w:t xml:space="preserve">Ja informācija nav pieejama publiskajos reģistros, tad komisija ir tiesīga pieprasīt pretendentam iesniegt dokumentu kopijas </w:t>
            </w:r>
            <w:r w:rsidRPr="00C777C0">
              <w:rPr>
                <w:rFonts w:ascii="Times New Roman" w:eastAsia="Times New Roman" w:hAnsi="Times New Roman"/>
                <w:kern w:val="1"/>
                <w:sz w:val="24"/>
                <w:szCs w:val="24"/>
                <w:lang w:val="lv-LV"/>
              </w:rPr>
              <w:lastRenderedPageBreak/>
              <w:t>(piemēram, līguma kopija), kas apliecina nolikuma 7.6.punktā minēto darbu veikšanu.</w:t>
            </w:r>
          </w:p>
          <w:p w14:paraId="52BC8259" w14:textId="77777777" w:rsidR="002218A6" w:rsidRPr="00C777C0" w:rsidRDefault="002218A6" w:rsidP="002218A6">
            <w:pPr>
              <w:pStyle w:val="ListParagraph"/>
              <w:ind w:left="742"/>
              <w:jc w:val="both"/>
              <w:rPr>
                <w:rFonts w:ascii="Times New Roman" w:eastAsia="Times New Roman" w:hAnsi="Times New Roman"/>
                <w:kern w:val="1"/>
                <w:sz w:val="24"/>
                <w:szCs w:val="24"/>
                <w:lang w:val="lv-LV"/>
              </w:rPr>
            </w:pPr>
          </w:p>
          <w:p w14:paraId="288DF153" w14:textId="24E16CDF" w:rsidR="002218A6" w:rsidRPr="00C777C0" w:rsidRDefault="002218A6" w:rsidP="002218A6">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eastAsia="Times New Roman" w:hAnsi="Times New Roman"/>
                <w:bCs/>
                <w:sz w:val="24"/>
                <w:lang w:val="lv-LV"/>
              </w:rPr>
              <w:t>Dokumentus jāpievieno sadaļā „Atlases prasības” pie attiecīgās prasības.</w:t>
            </w:r>
          </w:p>
        </w:tc>
      </w:tr>
      <w:tr w:rsidR="00C1767A" w:rsidRPr="00121846" w14:paraId="17E60172" w14:textId="77777777" w:rsidTr="00641780">
        <w:trPr>
          <w:trHeight w:val="1124"/>
        </w:trPr>
        <w:tc>
          <w:tcPr>
            <w:tcW w:w="3119" w:type="dxa"/>
          </w:tcPr>
          <w:p w14:paraId="02F43D9D" w14:textId="77777777" w:rsidR="00044C20" w:rsidRPr="002218A6" w:rsidRDefault="00044C20" w:rsidP="00044C20">
            <w:pPr>
              <w:pStyle w:val="ListParagraph"/>
              <w:numPr>
                <w:ilvl w:val="1"/>
                <w:numId w:val="47"/>
              </w:numPr>
              <w:jc w:val="both"/>
              <w:rPr>
                <w:rFonts w:ascii="Times New Roman" w:eastAsia="Times New Roman" w:hAnsi="Times New Roman"/>
                <w:noProof/>
                <w:sz w:val="24"/>
                <w:szCs w:val="24"/>
                <w:lang w:val="lv-LV"/>
              </w:rPr>
            </w:pPr>
            <w:r w:rsidRPr="002218A6">
              <w:rPr>
                <w:rFonts w:ascii="Times New Roman" w:eastAsia="Times New Roman" w:hAnsi="Times New Roman"/>
                <w:sz w:val="24"/>
                <w:szCs w:val="24"/>
                <w:lang w:val="lv-LV"/>
              </w:rPr>
              <w:lastRenderedPageBreak/>
              <w:t xml:space="preserve">Pretendentam jāapliecina </w:t>
            </w:r>
            <w:r w:rsidRPr="002218A6">
              <w:rPr>
                <w:rFonts w:ascii="Times New Roman" w:eastAsia="Times New Roman" w:hAnsi="Times New Roman"/>
                <w:noProof/>
                <w:sz w:val="24"/>
                <w:szCs w:val="24"/>
                <w:lang w:val="lv-LV"/>
              </w:rPr>
              <w:t>starptautisko un nacionālo sankciju, kā arī būtisku finanšu un kapitāla tirgus intereses ietekmējošo Eiropas Savienības vai Ziemeļatlantijas līguma organizācijas dalībvalsts sankciju ievērošanu*.</w:t>
            </w:r>
          </w:p>
          <w:p w14:paraId="7EE12EE1" w14:textId="6A18E10E" w:rsidR="00044C20" w:rsidRPr="002218A6" w:rsidRDefault="00044C20" w:rsidP="00044C20">
            <w:pPr>
              <w:pStyle w:val="BodyTextIndent3"/>
              <w:widowControl w:val="0"/>
              <w:spacing w:line="240" w:lineRule="auto"/>
              <w:ind w:left="459"/>
              <w:rPr>
                <w:lang w:val="lv-LV"/>
              </w:rPr>
            </w:pPr>
            <w:r w:rsidRPr="002218A6">
              <w:rPr>
                <w:lang w:val="lv-LV"/>
              </w:rPr>
              <w:t xml:space="preserve">      *</w:t>
            </w:r>
            <w:r w:rsidRPr="002218A6">
              <w:rPr>
                <w:i/>
                <w:lang w:val="lv-LV"/>
              </w:rPr>
              <w:t xml:space="preserve">Ja piedāvājumu iesniedz </w:t>
            </w:r>
            <w:r w:rsidRPr="002218A6">
              <w:rPr>
                <w:i/>
                <w:u w:val="single"/>
                <w:lang w:val="lv-LV"/>
              </w:rPr>
              <w:t>personu apvienība</w:t>
            </w:r>
            <w:r w:rsidRPr="002218A6">
              <w:rPr>
                <w:i/>
                <w:lang w:val="lv-LV"/>
              </w:rPr>
              <w:t>, tad apliecinājums jāiesniedz katram personu apvienības biedram.</w:t>
            </w:r>
          </w:p>
        </w:tc>
        <w:tc>
          <w:tcPr>
            <w:tcW w:w="5386" w:type="dxa"/>
          </w:tcPr>
          <w:p w14:paraId="6F4B3441" w14:textId="2B75E844" w:rsidR="00044C20" w:rsidRPr="002218A6" w:rsidRDefault="00044C20" w:rsidP="0099521C">
            <w:pPr>
              <w:widowControl w:val="0"/>
              <w:numPr>
                <w:ilvl w:val="2"/>
                <w:numId w:val="2"/>
              </w:numPr>
              <w:ind w:left="742" w:hanging="742"/>
              <w:jc w:val="both"/>
              <w:rPr>
                <w:sz w:val="24"/>
                <w:szCs w:val="24"/>
                <w:lang w:val="lv-LV"/>
              </w:rPr>
            </w:pPr>
            <w:r w:rsidRPr="002218A6">
              <w:rPr>
                <w:iCs/>
                <w:sz w:val="24"/>
                <w:szCs w:val="24"/>
                <w:lang w:val="lv-LV"/>
              </w:rPr>
              <w:t>Apliecinājums</w:t>
            </w:r>
            <w:r w:rsidRPr="002218A6">
              <w:rPr>
                <w:i/>
                <w:iCs/>
                <w:sz w:val="24"/>
                <w:szCs w:val="24"/>
                <w:lang w:val="lv-LV"/>
              </w:rPr>
              <w:t xml:space="preserve"> (Pielikums Nr.8)</w:t>
            </w:r>
            <w:r w:rsidRPr="002218A6">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6891B556" w14:textId="65E5498F" w:rsidR="001A596D" w:rsidRPr="002218A6" w:rsidRDefault="001A596D" w:rsidP="0099521C">
            <w:pPr>
              <w:pStyle w:val="ListParagraph"/>
              <w:widowControl w:val="0"/>
              <w:numPr>
                <w:ilvl w:val="2"/>
                <w:numId w:val="2"/>
              </w:numPr>
              <w:ind w:left="779" w:hanging="709"/>
              <w:jc w:val="both"/>
              <w:rPr>
                <w:rFonts w:ascii="Times New Roman" w:eastAsia="Times New Roman" w:hAnsi="Times New Roman"/>
                <w:sz w:val="24"/>
                <w:lang w:val="lv-LV"/>
              </w:rPr>
            </w:pPr>
            <w:r w:rsidRPr="002218A6">
              <w:rPr>
                <w:rFonts w:ascii="Times New Roman" w:eastAsia="Times New Roman" w:hAnsi="Times New Roman"/>
                <w:sz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2218A6">
              <w:rPr>
                <w:rFonts w:ascii="Times New Roman" w:eastAsia="Times New Roman" w:hAnsi="Times New Roman"/>
                <w:i/>
                <w:sz w:val="24"/>
                <w:lang w:val="lv-LV"/>
              </w:rPr>
              <w:t>(Pielikums Nr.8),</w:t>
            </w:r>
            <w:r w:rsidRPr="002218A6">
              <w:rPr>
                <w:rFonts w:ascii="Times New Roman" w:eastAsia="Times New Roman" w:hAnsi="Times New Roman"/>
                <w:sz w:val="24"/>
                <w:lang w:val="lv-LV"/>
              </w:rPr>
              <w:t xml:space="preserve"> kā arī apliecina, ka minētās prasības ievēros visu līguma spēkā esamības laiku, ja ar pasūtītāju tiks noslēgts šī iepirkuma līgums.</w:t>
            </w:r>
          </w:p>
          <w:p w14:paraId="1FD05F55" w14:textId="38E69C34" w:rsidR="001A596D" w:rsidRPr="002218A6" w:rsidRDefault="001A596D" w:rsidP="0099521C">
            <w:pPr>
              <w:widowControl w:val="0"/>
              <w:numPr>
                <w:ilvl w:val="2"/>
                <w:numId w:val="2"/>
              </w:numPr>
              <w:ind w:left="742" w:hanging="742"/>
              <w:jc w:val="both"/>
              <w:rPr>
                <w:sz w:val="24"/>
                <w:szCs w:val="24"/>
                <w:lang w:val="lv-LV"/>
              </w:rPr>
            </w:pPr>
            <w:r w:rsidRPr="002218A6">
              <w:rPr>
                <w:sz w:val="24"/>
                <w:lang w:val="lv-LV"/>
              </w:rPr>
              <w:t>Papildus pretendentam jāiesniedz dokuments, kas apliecina, ka Apliecinājumā (</w:t>
            </w:r>
            <w:r w:rsidRPr="002218A6">
              <w:rPr>
                <w:i/>
                <w:sz w:val="24"/>
                <w:lang w:val="lv-LV"/>
              </w:rPr>
              <w:t>Pielikums Nr.8)</w:t>
            </w:r>
            <w:r w:rsidRPr="002218A6">
              <w:rPr>
                <w:sz w:val="24"/>
                <w:lang w:val="lv-LV"/>
              </w:rPr>
              <w:t xml:space="preserve"> norādītā persona ir iecelta un veic NILL prasību (tai skaitā sankciju izpildes nodrošināšanā) ievērošanu uzņēmumā.</w:t>
            </w:r>
          </w:p>
        </w:tc>
      </w:tr>
    </w:tbl>
    <w:p w14:paraId="6DD2236A" w14:textId="493070BA" w:rsidR="000757AA" w:rsidRPr="00C1767A" w:rsidRDefault="000757AA" w:rsidP="0093352D">
      <w:pPr>
        <w:pStyle w:val="ListParagraph"/>
        <w:ind w:left="792"/>
        <w:jc w:val="both"/>
        <w:rPr>
          <w:rFonts w:ascii="Times New Roman" w:hAnsi="Times New Roman"/>
          <w:b/>
          <w:color w:val="FF0000"/>
          <w:sz w:val="24"/>
          <w:szCs w:val="24"/>
          <w:lang w:val="lv-LV"/>
        </w:rPr>
      </w:pPr>
    </w:p>
    <w:p w14:paraId="2EA050C4" w14:textId="1C396609" w:rsidR="00CB2FCF" w:rsidRPr="009E2DAB" w:rsidRDefault="00CB2FCF" w:rsidP="009E2DAB">
      <w:pPr>
        <w:jc w:val="both"/>
        <w:rPr>
          <w:rFonts w:ascii="Times New Roman" w:hAnsi="Times New Roman"/>
          <w:b/>
          <w:sz w:val="24"/>
          <w:szCs w:val="24"/>
          <w:lang w:val="lv-LV"/>
        </w:rPr>
      </w:pPr>
    </w:p>
    <w:p w14:paraId="31A591C5" w14:textId="7B03E8D5" w:rsidR="00D853AC" w:rsidRPr="002218A6" w:rsidRDefault="009E2DAB" w:rsidP="0099521C">
      <w:pPr>
        <w:numPr>
          <w:ilvl w:val="0"/>
          <w:numId w:val="2"/>
        </w:numPr>
        <w:ind w:left="567" w:hanging="567"/>
        <w:jc w:val="both"/>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lang w:val="lv-LV"/>
        </w:rPr>
        <w:t xml:space="preserve">Tehniskais un </w:t>
      </w:r>
      <w:r w:rsidR="005D108C" w:rsidRPr="002218A6">
        <w:rPr>
          <w:rFonts w:ascii="Times New Roman" w:eastAsia="Times New Roman" w:hAnsi="Times New Roman" w:cs="Times New Roman"/>
          <w:b/>
          <w:bCs/>
          <w:caps/>
          <w:sz w:val="24"/>
          <w:szCs w:val="24"/>
          <w:lang w:val="lv-LV"/>
        </w:rPr>
        <w:t>F</w:t>
      </w:r>
      <w:r w:rsidR="00D853AC" w:rsidRPr="002218A6">
        <w:rPr>
          <w:rFonts w:ascii="Times New Roman" w:eastAsia="Times New Roman" w:hAnsi="Times New Roman" w:cs="Times New Roman"/>
          <w:b/>
          <w:bCs/>
          <w:caps/>
          <w:sz w:val="24"/>
          <w:szCs w:val="24"/>
          <w:lang w:val="lv-LV"/>
        </w:rPr>
        <w:t>INANŠU PIEDĀVĀJUMS</w:t>
      </w:r>
    </w:p>
    <w:p w14:paraId="26FAA23C" w14:textId="491B2C90" w:rsidR="00B47B2F" w:rsidRPr="00C777C0" w:rsidRDefault="00652417" w:rsidP="0099521C">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C777C0">
        <w:rPr>
          <w:rFonts w:ascii="Times New Roman" w:hAnsi="Times New Roman" w:cs="Times New Roman"/>
          <w:sz w:val="24"/>
          <w:szCs w:val="24"/>
          <w:lang w:eastAsia="lv-LV"/>
        </w:rPr>
        <w:t>Pakalpojuma</w:t>
      </w:r>
      <w:r w:rsidR="00854792" w:rsidRPr="00C777C0">
        <w:rPr>
          <w:rFonts w:ascii="Times New Roman" w:hAnsi="Times New Roman" w:cs="Times New Roman"/>
          <w:sz w:val="24"/>
          <w:szCs w:val="24"/>
          <w:lang w:eastAsia="lv-LV"/>
        </w:rPr>
        <w:t xml:space="preserve"> pieprasīšanas un</w:t>
      </w:r>
      <w:r w:rsidRPr="00C777C0">
        <w:rPr>
          <w:rFonts w:ascii="Times New Roman" w:hAnsi="Times New Roman" w:cs="Times New Roman"/>
          <w:sz w:val="24"/>
          <w:szCs w:val="24"/>
          <w:lang w:eastAsia="lv-LV"/>
        </w:rPr>
        <w:t xml:space="preserve"> sniegšanas periods ir </w:t>
      </w:r>
      <w:r w:rsidR="002218A6" w:rsidRPr="00C777C0">
        <w:rPr>
          <w:rFonts w:ascii="Times New Roman" w:hAnsi="Times New Roman" w:cs="Times New Roman"/>
          <w:sz w:val="24"/>
          <w:szCs w:val="24"/>
          <w:u w:val="single"/>
          <w:lang w:eastAsia="lv-LV"/>
        </w:rPr>
        <w:t>36</w:t>
      </w:r>
      <w:r w:rsidRPr="00C777C0">
        <w:rPr>
          <w:rFonts w:ascii="Times New Roman" w:hAnsi="Times New Roman" w:cs="Times New Roman"/>
          <w:sz w:val="24"/>
          <w:szCs w:val="24"/>
          <w:u w:val="single"/>
          <w:lang w:eastAsia="lv-LV"/>
        </w:rPr>
        <w:t xml:space="preserve"> (</w:t>
      </w:r>
      <w:r w:rsidR="00A11F44" w:rsidRPr="00C777C0">
        <w:rPr>
          <w:rFonts w:ascii="Times New Roman" w:hAnsi="Times New Roman" w:cs="Times New Roman"/>
          <w:sz w:val="24"/>
          <w:szCs w:val="24"/>
          <w:u w:val="single"/>
          <w:lang w:eastAsia="lv-LV"/>
        </w:rPr>
        <w:t>trīsdesmit seši</w:t>
      </w:r>
      <w:r w:rsidRPr="00C777C0">
        <w:rPr>
          <w:rFonts w:ascii="Times New Roman" w:hAnsi="Times New Roman" w:cs="Times New Roman"/>
          <w:sz w:val="24"/>
          <w:szCs w:val="24"/>
          <w:u w:val="single"/>
          <w:lang w:eastAsia="lv-LV"/>
        </w:rPr>
        <w:t xml:space="preserve">) mēneši </w:t>
      </w:r>
      <w:r w:rsidRPr="00C777C0">
        <w:rPr>
          <w:rFonts w:ascii="Times New Roman" w:hAnsi="Times New Roman" w:cs="Times New Roman"/>
          <w:sz w:val="24"/>
          <w:szCs w:val="24"/>
          <w:lang w:eastAsia="lv-LV"/>
        </w:rPr>
        <w:t xml:space="preserve">no līguma spēkā stāšanās dienas, vai līdz līguma kopējās summas pilnīgai apguvei, atkarībā no tā, kurš nosacījums iestāsies pirmais. </w:t>
      </w:r>
    </w:p>
    <w:p w14:paraId="757EED8D" w14:textId="25820501" w:rsidR="00187C7A" w:rsidRPr="003F7291" w:rsidRDefault="009A4261" w:rsidP="009A4261">
      <w:pPr>
        <w:pStyle w:val="ListParagraph"/>
        <w:tabs>
          <w:tab w:val="left" w:pos="1843"/>
        </w:tabs>
        <w:ind w:left="1134" w:hanging="708"/>
        <w:jc w:val="both"/>
        <w:rPr>
          <w:rFonts w:ascii="Times New Roman" w:hAnsi="Times New Roman"/>
          <w:sz w:val="24"/>
          <w:szCs w:val="24"/>
          <w:lang w:val="lv-LV"/>
        </w:rPr>
      </w:pPr>
      <w:r w:rsidRPr="00C777C0">
        <w:rPr>
          <w:rFonts w:ascii="Times New Roman" w:hAnsi="Times New Roman"/>
          <w:sz w:val="24"/>
          <w:szCs w:val="24"/>
          <w:lang w:val="lv-LV"/>
        </w:rPr>
        <w:t xml:space="preserve">8.2. </w:t>
      </w:r>
      <w:r w:rsidR="005B11D0" w:rsidRPr="00C777C0">
        <w:rPr>
          <w:rFonts w:ascii="Times New Roman" w:hAnsi="Times New Roman"/>
          <w:sz w:val="24"/>
          <w:szCs w:val="24"/>
          <w:lang w:val="lv-LV"/>
        </w:rPr>
        <w:t xml:space="preserve">Pretendentam jāiesniedz aizpildīts </w:t>
      </w:r>
      <w:r w:rsidR="005B11D0" w:rsidRPr="00C777C0">
        <w:rPr>
          <w:rFonts w:ascii="Times New Roman" w:hAnsi="Times New Roman"/>
          <w:b/>
          <w:i/>
          <w:sz w:val="24"/>
          <w:szCs w:val="24"/>
          <w:lang w:val="lv-LV"/>
        </w:rPr>
        <w:t>Tehniskais un finanšu</w:t>
      </w:r>
      <w:r w:rsidR="005B11D0" w:rsidRPr="005B11D0">
        <w:rPr>
          <w:rFonts w:ascii="Times New Roman" w:hAnsi="Times New Roman"/>
          <w:b/>
          <w:i/>
          <w:sz w:val="24"/>
          <w:szCs w:val="24"/>
          <w:lang w:val="lv-LV"/>
        </w:rPr>
        <w:t xml:space="preserve"> piedāvājums</w:t>
      </w:r>
      <w:r w:rsidR="005B11D0" w:rsidRPr="005B11D0">
        <w:rPr>
          <w:rFonts w:ascii="Times New Roman" w:hAnsi="Times New Roman"/>
          <w:i/>
          <w:sz w:val="24"/>
          <w:szCs w:val="24"/>
          <w:lang w:val="lv-LV"/>
        </w:rPr>
        <w:t xml:space="preserve"> </w:t>
      </w:r>
      <w:r w:rsidR="00187C7A">
        <w:rPr>
          <w:rFonts w:ascii="Times New Roman" w:hAnsi="Times New Roman"/>
          <w:i/>
          <w:sz w:val="24"/>
          <w:szCs w:val="24"/>
          <w:lang w:val="lv-LV"/>
        </w:rPr>
        <w:t>atbilstoši</w:t>
      </w:r>
      <w:r w:rsidR="00187C7A">
        <w:rPr>
          <w:rFonts w:ascii="Times New Roman" w:hAnsi="Times New Roman"/>
          <w:sz w:val="24"/>
          <w:szCs w:val="24"/>
          <w:lang w:val="lv-LV"/>
        </w:rPr>
        <w:t xml:space="preserve"> </w:t>
      </w:r>
      <w:r w:rsidR="00187C7A" w:rsidRPr="005B11D0">
        <w:rPr>
          <w:rFonts w:ascii="Times New Roman" w:hAnsi="Times New Roman"/>
          <w:i/>
          <w:sz w:val="24"/>
          <w:szCs w:val="24"/>
          <w:lang w:val="lv-LV"/>
        </w:rPr>
        <w:t>Pielikum</w:t>
      </w:r>
      <w:r w:rsidR="00187C7A">
        <w:rPr>
          <w:rFonts w:ascii="Times New Roman" w:hAnsi="Times New Roman"/>
          <w:i/>
          <w:sz w:val="24"/>
          <w:szCs w:val="24"/>
          <w:lang w:val="lv-LV"/>
        </w:rPr>
        <w:t>am</w:t>
      </w:r>
      <w:r w:rsidR="00187C7A" w:rsidRPr="005B11D0">
        <w:rPr>
          <w:rFonts w:ascii="Times New Roman" w:hAnsi="Times New Roman"/>
          <w:i/>
          <w:sz w:val="24"/>
          <w:szCs w:val="24"/>
          <w:lang w:val="lv-LV"/>
        </w:rPr>
        <w:t xml:space="preserve"> </w:t>
      </w:r>
      <w:r w:rsidR="005B11D0" w:rsidRPr="005B11D0">
        <w:rPr>
          <w:rFonts w:ascii="Times New Roman" w:hAnsi="Times New Roman"/>
          <w:i/>
          <w:sz w:val="24"/>
          <w:szCs w:val="24"/>
          <w:lang w:val="lv-LV"/>
        </w:rPr>
        <w:t>Nr.8</w:t>
      </w:r>
      <w:r w:rsidR="00187C7A">
        <w:rPr>
          <w:rFonts w:ascii="Times New Roman" w:hAnsi="Times New Roman"/>
          <w:i/>
          <w:sz w:val="24"/>
          <w:szCs w:val="24"/>
          <w:lang w:val="lv-LV"/>
        </w:rPr>
        <w:t>, kurā</w:t>
      </w:r>
      <w:r w:rsidR="005B11D0" w:rsidRPr="005B11D0">
        <w:rPr>
          <w:rFonts w:ascii="Times New Roman" w:hAnsi="Times New Roman"/>
          <w:sz w:val="24"/>
          <w:szCs w:val="24"/>
          <w:lang w:val="lv-LV"/>
        </w:rPr>
        <w:t xml:space="preserve">. </w:t>
      </w:r>
    </w:p>
    <w:p w14:paraId="1DFFED62" w14:textId="77777777" w:rsidR="00187C7A" w:rsidRDefault="00187C7A" w:rsidP="00187C7A">
      <w:pPr>
        <w:pStyle w:val="ListParagraph"/>
        <w:numPr>
          <w:ilvl w:val="2"/>
          <w:numId w:val="59"/>
        </w:numPr>
        <w:tabs>
          <w:tab w:val="left" w:pos="1843"/>
        </w:tabs>
        <w:ind w:hanging="330"/>
        <w:jc w:val="both"/>
        <w:rPr>
          <w:rFonts w:ascii="Times New Roman" w:hAnsi="Times New Roman"/>
          <w:sz w:val="24"/>
          <w:szCs w:val="24"/>
          <w:lang w:val="lv-LV"/>
        </w:rPr>
      </w:pPr>
      <w:r w:rsidRPr="003F7291">
        <w:rPr>
          <w:rFonts w:ascii="Times New Roman" w:hAnsi="Times New Roman"/>
          <w:sz w:val="24"/>
          <w:szCs w:val="24"/>
          <w:lang w:val="lv-LV"/>
        </w:rPr>
        <w:t xml:space="preserve">norādītas </w:t>
      </w:r>
      <w:bookmarkStart w:id="25" w:name="OLE_LINK1"/>
      <w:r w:rsidRPr="003F7291">
        <w:rPr>
          <w:rFonts w:ascii="Times New Roman" w:hAnsi="Times New Roman"/>
          <w:sz w:val="24"/>
          <w:szCs w:val="24"/>
          <w:lang w:val="lv-LV"/>
        </w:rPr>
        <w:t>pakalpojumu cenas EUR bez PVN</w:t>
      </w:r>
      <w:bookmarkEnd w:id="25"/>
      <w:r w:rsidRPr="003F7291">
        <w:rPr>
          <w:rFonts w:ascii="Times New Roman" w:hAnsi="Times New Roman"/>
          <w:sz w:val="24"/>
          <w:szCs w:val="24"/>
          <w:lang w:val="lv-LV"/>
        </w:rPr>
        <w:t>;</w:t>
      </w:r>
    </w:p>
    <w:p w14:paraId="7E4297CC" w14:textId="59F8D13A"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Pr>
          <w:rFonts w:ascii="Times New Roman" w:hAnsi="Times New Roman"/>
          <w:sz w:val="24"/>
          <w:szCs w:val="24"/>
          <w:lang w:val="lv-LV"/>
        </w:rPr>
        <w:t xml:space="preserve">piedāvātajās pakalpojuma cenās </w:t>
      </w:r>
      <w:r w:rsidRPr="003F7291">
        <w:rPr>
          <w:rFonts w:ascii="Times New Roman" w:hAnsi="Times New Roman"/>
          <w:sz w:val="24"/>
          <w:szCs w:val="24"/>
          <w:lang w:val="lv-LV"/>
        </w:rPr>
        <w:t xml:space="preserve">iekļautas visas izmaksas, tajā skaitā visi valsts un pašvaldību noteiktie nodokļi un nodevas, bez PVN, kas saistītas ar kvalitatīvu pakalpojuma izpildi (nepieciešamo materiālu, mehānismu, instrumentu, transporta, darbaspēka izmaksas, kas noteiktas ne zemākas, kā valstī noteiktais minimālais atalgojums, kā arī visi riski, (t.sk. iespējamie sadārdzinājumi, inflācija, valstī noteiktās minimālās algas izmaiņas, u.c.) u.c. izmaksas, kas saistītas ar kvalitatīvu, līgumam atbilstošu pakalpojumu sniegšanu. Papildu izmaksas, kas nav iekļautas aprēķinos un norādītas Tehniskajā un finanšu piedāvājumā, netiks ņemtas vērā pie līguma noslēgšanas un tā darbības laikā; </w:t>
      </w:r>
    </w:p>
    <w:p w14:paraId="5BC66D16" w14:textId="77777777"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lastRenderedPageBreak/>
        <w:t>piedāvājuma cenas un summas ir jānorāda ar precizitāti 2 (divas) zīmes aiz komata (ROUND (...,2));</w:t>
      </w:r>
    </w:p>
    <w:p w14:paraId="6653C81F" w14:textId="77777777" w:rsidR="00187C7A" w:rsidRPr="003F7291"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pretendents, sagatavojot Tehnisko un finanšu piedāvājumu atbilstoši EIS e-konkursu apakšsistēmā šī Konkursa sadaļā publicētajai veidlapai, nedrīkst veikt izmaiņas minētās veidlapas struktūrā, t.sk. dzēst vai pievienot rindas vai kolonnas.</w:t>
      </w:r>
    </w:p>
    <w:p w14:paraId="37313304" w14:textId="109CBED1" w:rsidR="00187C7A" w:rsidRDefault="00187C7A" w:rsidP="00187C7A">
      <w:pPr>
        <w:ind w:left="426" w:firstLine="294"/>
        <w:jc w:val="both"/>
        <w:rPr>
          <w:rFonts w:ascii="Times New Roman" w:hAnsi="Times New Roman"/>
          <w:i/>
          <w:sz w:val="24"/>
          <w:szCs w:val="24"/>
          <w:lang w:val="lv-LV"/>
        </w:rPr>
      </w:pPr>
      <w:r w:rsidRPr="002F3D75">
        <w:rPr>
          <w:rFonts w:ascii="Times New Roman" w:hAnsi="Times New Roman"/>
          <w:i/>
          <w:sz w:val="24"/>
          <w:szCs w:val="24"/>
          <w:lang w:val="lv-LV"/>
        </w:rPr>
        <w:t>Tehniskais un finanšu piedāvājums jāpievieno piedāvājumam sadaļā „</w:t>
      </w:r>
      <w:r>
        <w:rPr>
          <w:rFonts w:ascii="Times New Roman" w:hAnsi="Times New Roman"/>
          <w:i/>
          <w:sz w:val="24"/>
          <w:szCs w:val="24"/>
          <w:lang w:val="lv-LV"/>
        </w:rPr>
        <w:t>Tehniskā</w:t>
      </w:r>
      <w:r w:rsidRPr="002F3D75">
        <w:rPr>
          <w:rFonts w:ascii="Times New Roman" w:hAnsi="Times New Roman"/>
          <w:i/>
          <w:sz w:val="24"/>
          <w:szCs w:val="24"/>
          <w:lang w:val="lv-LV"/>
        </w:rPr>
        <w:t xml:space="preserve"> piedāvājuma prasības”.</w:t>
      </w:r>
    </w:p>
    <w:p w14:paraId="68512087" w14:textId="77777777" w:rsidR="00187C7A" w:rsidRPr="002F3D75" w:rsidRDefault="00187C7A" w:rsidP="00187C7A">
      <w:pPr>
        <w:ind w:left="426" w:firstLine="294"/>
        <w:jc w:val="both"/>
        <w:rPr>
          <w:rFonts w:ascii="Times New Roman" w:hAnsi="Times New Roman"/>
          <w:sz w:val="24"/>
          <w:szCs w:val="24"/>
          <w:lang w:val="lv-LV"/>
        </w:rPr>
      </w:pPr>
    </w:p>
    <w:p w14:paraId="6407D675" w14:textId="77777777" w:rsidR="00B46808" w:rsidRPr="00A11F44" w:rsidRDefault="00B46808" w:rsidP="00187C7A">
      <w:pPr>
        <w:pStyle w:val="BodyTextIndent2"/>
        <w:widowControl w:val="0"/>
        <w:numPr>
          <w:ilvl w:val="1"/>
          <w:numId w:val="2"/>
        </w:numPr>
        <w:tabs>
          <w:tab w:val="clear" w:pos="1424"/>
          <w:tab w:val="left" w:pos="567"/>
          <w:tab w:val="num" w:pos="993"/>
          <w:tab w:val="left" w:pos="1134"/>
          <w:tab w:val="left" w:pos="1843"/>
        </w:tabs>
        <w:ind w:left="993" w:hanging="426"/>
        <w:jc w:val="both"/>
        <w:rPr>
          <w:rFonts w:ascii="Times New Roman" w:hAnsi="Times New Roman"/>
          <w:b/>
          <w:bCs/>
          <w:caps/>
          <w:sz w:val="24"/>
          <w:szCs w:val="24"/>
        </w:rPr>
      </w:pPr>
      <w:r w:rsidRPr="00A11F44">
        <w:rPr>
          <w:rFonts w:ascii="Times New Roman" w:hAnsi="Times New Roman"/>
          <w:b/>
          <w:bCs/>
          <w:caps/>
          <w:sz w:val="24"/>
          <w:szCs w:val="24"/>
          <w:lang w:val="lv-LV"/>
        </w:rPr>
        <w:t>Pied</w:t>
      </w:r>
      <w:r w:rsidR="00B50652" w:rsidRPr="00A11F44">
        <w:rPr>
          <w:rFonts w:ascii="Times New Roman" w:hAnsi="Times New Roman"/>
          <w:b/>
          <w:bCs/>
          <w:caps/>
          <w:sz w:val="24"/>
          <w:szCs w:val="24"/>
          <w:lang w:val="lv-LV"/>
        </w:rPr>
        <w:t>āvājuma neizskat</w:t>
      </w:r>
      <w:r w:rsidR="00B50652" w:rsidRPr="00A11F44">
        <w:rPr>
          <w:rFonts w:ascii="Times New Roman" w:hAnsi="Times New Roman"/>
          <w:b/>
          <w:bCs/>
          <w:caps/>
          <w:sz w:val="24"/>
          <w:szCs w:val="24"/>
        </w:rPr>
        <w:t>īšanas gadījumi</w:t>
      </w:r>
    </w:p>
    <w:p w14:paraId="1BBB39AC" w14:textId="068A745D" w:rsidR="00B46808" w:rsidRPr="00A11F44" w:rsidRDefault="00B46808" w:rsidP="0099521C">
      <w:pPr>
        <w:numPr>
          <w:ilvl w:val="1"/>
          <w:numId w:val="2"/>
        </w:numPr>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Pie</w:t>
      </w:r>
      <w:r w:rsidR="00D474EC" w:rsidRPr="00A11F44">
        <w:rPr>
          <w:rFonts w:ascii="Times New Roman" w:eastAsia="Times New Roman" w:hAnsi="Times New Roman" w:cs="Times New Roman"/>
          <w:sz w:val="24"/>
          <w:szCs w:val="24"/>
          <w:lang w:val="lv-LV"/>
        </w:rPr>
        <w:t>teikums</w:t>
      </w:r>
      <w:r w:rsidR="00525BB9"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 xml:space="preserve">nav parakstīts atbilstoši nolikuma </w:t>
      </w:r>
      <w:r w:rsidR="00044F64" w:rsidRPr="00A11F44">
        <w:rPr>
          <w:rFonts w:ascii="Times New Roman" w:eastAsia="Times New Roman" w:hAnsi="Times New Roman" w:cs="Times New Roman"/>
          <w:sz w:val="24"/>
          <w:szCs w:val="24"/>
          <w:lang w:val="lv-LV"/>
        </w:rPr>
        <w:t>5</w:t>
      </w:r>
      <w:r w:rsidR="00BE2BE6" w:rsidRPr="00A11F44">
        <w:rPr>
          <w:rFonts w:ascii="Times New Roman" w:eastAsia="Times New Roman" w:hAnsi="Times New Roman" w:cs="Times New Roman"/>
          <w:sz w:val="24"/>
          <w:szCs w:val="24"/>
          <w:lang w:val="lv-LV"/>
        </w:rPr>
        <w:t>.</w:t>
      </w:r>
      <w:r w:rsidR="008145A0" w:rsidRPr="00A11F44">
        <w:rPr>
          <w:rFonts w:ascii="Times New Roman" w:eastAsia="Times New Roman" w:hAnsi="Times New Roman" w:cs="Times New Roman"/>
          <w:sz w:val="24"/>
          <w:szCs w:val="24"/>
          <w:lang w:val="lv-LV"/>
        </w:rPr>
        <w:t>2.2.-</w:t>
      </w:r>
      <w:r w:rsidR="00044F64" w:rsidRPr="00A11F44">
        <w:rPr>
          <w:rFonts w:ascii="Times New Roman" w:eastAsia="Times New Roman" w:hAnsi="Times New Roman" w:cs="Times New Roman"/>
          <w:sz w:val="24"/>
          <w:szCs w:val="24"/>
          <w:lang w:val="lv-LV"/>
        </w:rPr>
        <w:t>5</w:t>
      </w:r>
      <w:r w:rsidR="008145A0" w:rsidRPr="00A11F44">
        <w:rPr>
          <w:rFonts w:ascii="Times New Roman" w:eastAsia="Times New Roman" w:hAnsi="Times New Roman" w:cs="Times New Roman"/>
          <w:sz w:val="24"/>
          <w:szCs w:val="24"/>
          <w:lang w:val="lv-LV"/>
        </w:rPr>
        <w:t>.2.</w:t>
      </w:r>
      <w:r w:rsidR="00684FA6" w:rsidRPr="00A11F44">
        <w:rPr>
          <w:rFonts w:ascii="Times New Roman" w:eastAsia="Times New Roman" w:hAnsi="Times New Roman" w:cs="Times New Roman"/>
          <w:sz w:val="24"/>
          <w:szCs w:val="24"/>
          <w:lang w:val="lv-LV"/>
        </w:rPr>
        <w:t>4</w:t>
      </w:r>
      <w:r w:rsidR="00D474EC" w:rsidRPr="00A11F44">
        <w:rPr>
          <w:rFonts w:ascii="Times New Roman" w:eastAsia="Times New Roman" w:hAnsi="Times New Roman" w:cs="Times New Roman"/>
          <w:sz w:val="24"/>
          <w:szCs w:val="24"/>
          <w:lang w:val="lv-LV"/>
        </w:rPr>
        <w:t>.</w:t>
      </w:r>
      <w:r w:rsidR="00525BB9" w:rsidRPr="00A11F44">
        <w:rPr>
          <w:rFonts w:ascii="Times New Roman" w:eastAsia="Times New Roman" w:hAnsi="Times New Roman" w:cs="Times New Roman"/>
          <w:sz w:val="24"/>
          <w:szCs w:val="24"/>
          <w:lang w:val="lv-LV"/>
        </w:rPr>
        <w:t xml:space="preserve"> </w:t>
      </w:r>
      <w:r w:rsidR="004B3A01" w:rsidRPr="00A11F44">
        <w:rPr>
          <w:rFonts w:ascii="Times New Roman" w:eastAsia="Times New Roman" w:hAnsi="Times New Roman" w:cs="Times New Roman"/>
          <w:sz w:val="24"/>
          <w:szCs w:val="24"/>
          <w:lang w:val="lv-LV"/>
        </w:rPr>
        <w:t>apakš</w:t>
      </w:r>
      <w:r w:rsidRPr="00A11F44">
        <w:rPr>
          <w:rFonts w:ascii="Times New Roman" w:eastAsia="Times New Roman" w:hAnsi="Times New Roman" w:cs="Times New Roman"/>
          <w:sz w:val="24"/>
          <w:szCs w:val="24"/>
          <w:lang w:val="lv-LV"/>
        </w:rPr>
        <w:t>punktam.</w:t>
      </w:r>
    </w:p>
    <w:p w14:paraId="089ED474" w14:textId="77777777" w:rsidR="002A5266" w:rsidRPr="00C1767A" w:rsidRDefault="002A5266" w:rsidP="002A5266">
      <w:pPr>
        <w:ind w:left="1134"/>
        <w:jc w:val="both"/>
        <w:rPr>
          <w:rFonts w:ascii="Times New Roman" w:eastAsia="Times New Roman" w:hAnsi="Times New Roman" w:cs="Times New Roman"/>
          <w:bCs/>
          <w:color w:val="FF0000"/>
          <w:sz w:val="24"/>
          <w:szCs w:val="24"/>
          <w:lang w:val="lv-LV"/>
        </w:rPr>
      </w:pPr>
    </w:p>
    <w:p w14:paraId="74FE4B1A" w14:textId="77777777" w:rsidR="00B46808" w:rsidRPr="00A11F44" w:rsidRDefault="00B46808"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26" w:name="_Toc100901313"/>
      <w:bookmarkStart w:id="27" w:name="_Toc100901432"/>
      <w:bookmarkStart w:id="28" w:name="_Toc100901502"/>
      <w:bookmarkStart w:id="29" w:name="_Toc100907321"/>
      <w:bookmarkStart w:id="30" w:name="_Toc100963475"/>
      <w:bookmarkStart w:id="31" w:name="_Toc100964347"/>
      <w:bookmarkStart w:id="32" w:name="_Toc100976689"/>
      <w:bookmarkStart w:id="33" w:name="_Toc100981152"/>
      <w:bookmarkStart w:id="34" w:name="_Toc100981656"/>
      <w:bookmarkStart w:id="35" w:name="_Toc100982025"/>
      <w:bookmarkStart w:id="36" w:name="_Toc100982066"/>
      <w:bookmarkStart w:id="37" w:name="_Toc100982236"/>
      <w:bookmarkStart w:id="38" w:name="_Toc101584365"/>
      <w:bookmarkStart w:id="39" w:name="_Toc101607018"/>
      <w:bookmarkStart w:id="40" w:name="_Toc101681268"/>
      <w:bookmarkStart w:id="41" w:name="_Toc101925508"/>
      <w:r w:rsidRPr="00A11F44">
        <w:rPr>
          <w:rFonts w:ascii="Times New Roman" w:eastAsia="Times New Roman" w:hAnsi="Times New Roman" w:cs="Times New Roman"/>
          <w:b/>
          <w:bCs/>
          <w:caps/>
          <w:sz w:val="24"/>
          <w:szCs w:val="24"/>
          <w:lang w:val="lv-LV"/>
        </w:rPr>
        <w:t>P</w:t>
      </w:r>
      <w:bookmarkEnd w:id="26"/>
      <w:bookmarkEnd w:id="27"/>
      <w:bookmarkEnd w:id="28"/>
      <w:bookmarkEnd w:id="29"/>
      <w:bookmarkEnd w:id="30"/>
      <w:bookmarkEnd w:id="31"/>
      <w:r w:rsidRPr="00A11F44">
        <w:rPr>
          <w:rFonts w:ascii="Times New Roman" w:eastAsia="Times New Roman" w:hAnsi="Times New Roman" w:cs="Times New Roman"/>
          <w:b/>
          <w:bCs/>
          <w:caps/>
          <w:sz w:val="24"/>
          <w:szCs w:val="24"/>
          <w:lang w:val="lv-LV"/>
        </w:rPr>
        <w:t xml:space="preserve">retendentu </w:t>
      </w:r>
      <w:bookmarkEnd w:id="32"/>
      <w:bookmarkEnd w:id="33"/>
      <w:bookmarkEnd w:id="34"/>
      <w:bookmarkEnd w:id="35"/>
      <w:bookmarkEnd w:id="36"/>
      <w:bookmarkEnd w:id="37"/>
      <w:bookmarkEnd w:id="38"/>
      <w:bookmarkEnd w:id="39"/>
      <w:bookmarkEnd w:id="40"/>
      <w:bookmarkEnd w:id="41"/>
      <w:r w:rsidR="00B50652" w:rsidRPr="00A11F44">
        <w:rPr>
          <w:rFonts w:ascii="Times New Roman" w:eastAsia="Times New Roman" w:hAnsi="Times New Roman" w:cs="Times New Roman"/>
          <w:b/>
          <w:bCs/>
          <w:caps/>
          <w:sz w:val="24"/>
          <w:szCs w:val="24"/>
          <w:lang w:val="lv-LV"/>
        </w:rPr>
        <w:t>kvalifikācijas pārbaude</w:t>
      </w:r>
    </w:p>
    <w:p w14:paraId="5A9415E3" w14:textId="77777777" w:rsidR="00426012" w:rsidRPr="00A11F44" w:rsidRDefault="00BE6799"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Komisija veic p</w:t>
      </w:r>
      <w:r w:rsidR="00426012" w:rsidRPr="00A11F44">
        <w:rPr>
          <w:rFonts w:ascii="Times New Roman" w:hAnsi="Times New Roman"/>
          <w:sz w:val="24"/>
          <w:szCs w:val="24"/>
          <w:lang w:val="lv-LV"/>
        </w:rPr>
        <w:t>retendentu kvalifikācijas pārbaudi.</w:t>
      </w:r>
    </w:p>
    <w:p w14:paraId="7E187F9A"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E4247E"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758BED5" w14:textId="77777777" w:rsidR="00F467D0" w:rsidRPr="00A11F44"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129DA8AE" w14:textId="77777777" w:rsidR="00426012" w:rsidRPr="00A11F44" w:rsidRDefault="00426012"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Pretendents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turpmākās dalības Konkursā</w:t>
      </w:r>
      <w:r w:rsidR="00437959" w:rsidRPr="00A11F44">
        <w:rPr>
          <w:rFonts w:ascii="Times New Roman" w:hAnsi="Times New Roman"/>
          <w:sz w:val="24"/>
          <w:szCs w:val="24"/>
          <w:lang w:val="lv-LV"/>
        </w:rPr>
        <w:t>,</w:t>
      </w:r>
      <w:r w:rsidRPr="00A11F44">
        <w:rPr>
          <w:rFonts w:ascii="Times New Roman" w:hAnsi="Times New Roman"/>
          <w:sz w:val="24"/>
          <w:szCs w:val="24"/>
          <w:lang w:val="lv-LV"/>
        </w:rPr>
        <w:t xml:space="preserve"> un piedāvājums netiek tālāk izvērtēts, ja komisija konstatē, ka:</w:t>
      </w:r>
    </w:p>
    <w:p w14:paraId="455CD0A3" w14:textId="77777777" w:rsidR="00426012" w:rsidRPr="00A11F44" w:rsidRDefault="00BE6799"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p</w:t>
      </w:r>
      <w:r w:rsidR="00D01E4B" w:rsidRPr="00A11F44">
        <w:rPr>
          <w:rFonts w:ascii="Times New Roman" w:hAnsi="Times New Roman" w:cs="Times New Roman"/>
          <w:sz w:val="24"/>
          <w:szCs w:val="24"/>
          <w:lang w:val="lv-LV"/>
        </w:rPr>
        <w:t>re</w:t>
      </w:r>
      <w:r w:rsidRPr="00A11F44">
        <w:rPr>
          <w:rFonts w:ascii="Times New Roman" w:hAnsi="Times New Roman" w:cs="Times New Roman"/>
          <w:sz w:val="24"/>
          <w:szCs w:val="24"/>
          <w:lang w:val="lv-LV"/>
        </w:rPr>
        <w:t>tendents nav iekļāvis Konkursa P</w:t>
      </w:r>
      <w:r w:rsidR="00D01E4B" w:rsidRPr="00A11F44">
        <w:rPr>
          <w:rFonts w:ascii="Times New Roman" w:hAnsi="Times New Roman" w:cs="Times New Roman"/>
          <w:sz w:val="24"/>
          <w:szCs w:val="24"/>
          <w:lang w:val="lv-LV"/>
        </w:rPr>
        <w:t xml:space="preserve">ieteikumā </w:t>
      </w:r>
      <w:r w:rsidRPr="00A11F44">
        <w:rPr>
          <w:rFonts w:ascii="Times New Roman" w:hAnsi="Times New Roman" w:cs="Times New Roman"/>
          <w:i/>
          <w:sz w:val="24"/>
          <w:szCs w:val="24"/>
          <w:lang w:val="lv-LV"/>
        </w:rPr>
        <w:t>(P</w:t>
      </w:r>
      <w:r w:rsidR="00D01E4B" w:rsidRPr="00A11F44">
        <w:rPr>
          <w:rFonts w:ascii="Times New Roman" w:hAnsi="Times New Roman" w:cs="Times New Roman"/>
          <w:i/>
          <w:sz w:val="24"/>
          <w:szCs w:val="24"/>
          <w:lang w:val="lv-LV"/>
        </w:rPr>
        <w:t>ielikums Nr.1)</w:t>
      </w:r>
      <w:r w:rsidR="00D01E4B" w:rsidRPr="00A11F44">
        <w:rPr>
          <w:rFonts w:ascii="Times New Roman" w:hAnsi="Times New Roman" w:cs="Times New Roman"/>
          <w:sz w:val="24"/>
          <w:szCs w:val="24"/>
          <w:lang w:val="lv-LV"/>
        </w:rPr>
        <w:t xml:space="preserve"> pieprasīto informāciju un/vai iekļautā informācija neatbilst Konkursa nolikumam;</w:t>
      </w:r>
    </w:p>
    <w:p w14:paraId="14BCC440" w14:textId="694E52F4" w:rsidR="00426012" w:rsidRPr="00A11F44" w:rsidRDefault="00426012"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 xml:space="preserve">kvalifikācijas dokumenti nav iesniegti atbilstoši nolikuma </w:t>
      </w:r>
      <w:r w:rsidR="00236E07" w:rsidRPr="00A11F44">
        <w:rPr>
          <w:rFonts w:ascii="Times New Roman" w:hAnsi="Times New Roman" w:cs="Times New Roman"/>
          <w:sz w:val="24"/>
          <w:szCs w:val="24"/>
          <w:lang w:val="lv-LV"/>
        </w:rPr>
        <w:t>7</w:t>
      </w:r>
      <w:r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Pr="00A11F44">
        <w:rPr>
          <w:rFonts w:ascii="Times New Roman" w:hAnsi="Times New Roman" w:cs="Times New Roman"/>
          <w:sz w:val="24"/>
          <w:szCs w:val="24"/>
          <w:lang w:val="lv-LV"/>
        </w:rPr>
        <w:t xml:space="preserve">punkta prasībām un/vai to saturs neatbilst nolikuma </w:t>
      </w:r>
      <w:r w:rsidR="00236E07" w:rsidRPr="00A11F44">
        <w:rPr>
          <w:rFonts w:ascii="Times New Roman" w:hAnsi="Times New Roman" w:cs="Times New Roman"/>
          <w:sz w:val="24"/>
          <w:szCs w:val="24"/>
          <w:lang w:val="lv-LV"/>
        </w:rPr>
        <w:t>7</w:t>
      </w:r>
      <w:r w:rsidR="00BE6799"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00BE6799" w:rsidRPr="00A11F44">
        <w:rPr>
          <w:rFonts w:ascii="Times New Roman" w:hAnsi="Times New Roman" w:cs="Times New Roman"/>
          <w:sz w:val="24"/>
          <w:szCs w:val="24"/>
          <w:lang w:val="lv-LV"/>
        </w:rPr>
        <w:t>punkta prasībām</w:t>
      </w:r>
      <w:r w:rsidR="00437959" w:rsidRPr="00A11F44">
        <w:rPr>
          <w:rFonts w:ascii="Times New Roman" w:hAnsi="Times New Roman" w:cs="Times New Roman"/>
          <w:sz w:val="24"/>
          <w:szCs w:val="24"/>
          <w:lang w:val="lv-LV"/>
        </w:rPr>
        <w:t>,</w:t>
      </w:r>
      <w:r w:rsidR="00BE6799" w:rsidRPr="00A11F44">
        <w:rPr>
          <w:rFonts w:ascii="Times New Roman" w:hAnsi="Times New Roman" w:cs="Times New Roman"/>
          <w:sz w:val="24"/>
          <w:szCs w:val="24"/>
          <w:lang w:val="lv-LV"/>
        </w:rPr>
        <w:t xml:space="preserve"> un/vai p</w:t>
      </w:r>
      <w:r w:rsidRPr="00A11F44">
        <w:rPr>
          <w:rFonts w:ascii="Times New Roman" w:hAnsi="Times New Roman" w:cs="Times New Roman"/>
          <w:sz w:val="24"/>
          <w:szCs w:val="24"/>
          <w:lang w:val="lv-LV"/>
        </w:rPr>
        <w:t>retendents iesniedzis nepatiesu informāciju sa</w:t>
      </w:r>
      <w:r w:rsidR="00437959" w:rsidRPr="00A11F44">
        <w:rPr>
          <w:rFonts w:ascii="Times New Roman" w:hAnsi="Times New Roman" w:cs="Times New Roman"/>
          <w:sz w:val="24"/>
          <w:szCs w:val="24"/>
          <w:lang w:val="lv-LV"/>
        </w:rPr>
        <w:t>vas kvalifikācijas novērtēšanai.</w:t>
      </w:r>
    </w:p>
    <w:p w14:paraId="28C18638" w14:textId="5ED605B4" w:rsidR="00D01E4B"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ir </w:t>
      </w:r>
      <w:r w:rsidR="00D01E4B" w:rsidRPr="00A11F44">
        <w:rPr>
          <w:rFonts w:ascii="Times New Roman" w:hAnsi="Times New Roman" w:cs="Times New Roman"/>
          <w:sz w:val="24"/>
          <w:szCs w:val="24"/>
          <w:u w:val="single"/>
          <w:lang w:val="lv-LV"/>
        </w:rPr>
        <w:t>piegād</w:t>
      </w:r>
      <w:r w:rsidRPr="00A11F44">
        <w:rPr>
          <w:rFonts w:ascii="Times New Roman" w:hAnsi="Times New Roman" w:cs="Times New Roman"/>
          <w:sz w:val="24"/>
          <w:szCs w:val="24"/>
          <w:u w:val="single"/>
          <w:lang w:val="lv-LV"/>
        </w:rPr>
        <w:t>ātāju apvienība</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1E6159" w:rsidRPr="00A11F44">
        <w:rPr>
          <w:rFonts w:ascii="Times New Roman" w:hAnsi="Times New Roman" w:cs="Times New Roman"/>
          <w:sz w:val="24"/>
          <w:szCs w:val="24"/>
          <w:lang w:val="lv-LV"/>
        </w:rPr>
        <w:t>10</w:t>
      </w:r>
      <w:r w:rsidR="00D01E4B" w:rsidRPr="00A11F44">
        <w:rPr>
          <w:rFonts w:ascii="Times New Roman" w:hAnsi="Times New Roman" w:cs="Times New Roman"/>
          <w:sz w:val="24"/>
          <w:szCs w:val="24"/>
          <w:lang w:val="lv-LV"/>
        </w:rPr>
        <w:t>.2.</w:t>
      </w:r>
      <w:r w:rsidR="001E6159" w:rsidRPr="00A11F44">
        <w:rPr>
          <w:rFonts w:ascii="Times New Roman" w:hAnsi="Times New Roman" w:cs="Times New Roman"/>
          <w:sz w:val="24"/>
          <w:szCs w:val="24"/>
          <w:lang w:val="lv-LV"/>
        </w:rPr>
        <w:t xml:space="preserve"> apakš</w:t>
      </w:r>
      <w:r w:rsidR="00D01E4B" w:rsidRPr="00A11F44">
        <w:rPr>
          <w:rFonts w:ascii="Times New Roman" w:hAnsi="Times New Roman" w:cs="Times New Roman"/>
          <w:sz w:val="24"/>
          <w:szCs w:val="24"/>
          <w:lang w:val="lv-LV"/>
        </w:rPr>
        <w:t>punktā minētajiem izslēgšanas nosacījumiem.</w:t>
      </w:r>
    </w:p>
    <w:p w14:paraId="2346EA50" w14:textId="46BA9DE2" w:rsidR="00426012"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w:t>
      </w:r>
      <w:r w:rsidR="00D01E4B" w:rsidRPr="00A11F44">
        <w:rPr>
          <w:rFonts w:ascii="Times New Roman" w:hAnsi="Times New Roman" w:cs="Times New Roman"/>
          <w:sz w:val="24"/>
          <w:szCs w:val="24"/>
          <w:u w:val="single"/>
          <w:lang w:val="lv-LV"/>
        </w:rPr>
        <w:t>piesaista apakšuzņēmēj</w:t>
      </w:r>
      <w:r w:rsidRPr="00A11F44">
        <w:rPr>
          <w:rFonts w:ascii="Times New Roman" w:hAnsi="Times New Roman" w:cs="Times New Roman"/>
          <w:sz w:val="24"/>
          <w:szCs w:val="24"/>
          <w:u w:val="single"/>
          <w:lang w:val="lv-LV"/>
        </w:rPr>
        <w:t>us</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retendents tiek</w:t>
      </w:r>
      <w:r w:rsidRPr="00A11F44">
        <w:rPr>
          <w:rFonts w:ascii="Times New Roman" w:hAnsi="Times New Roman" w:cs="Times New Roman"/>
          <w:sz w:val="24"/>
          <w:szCs w:val="24"/>
          <w:lang w:val="lv-LV"/>
        </w:rPr>
        <w:t xml:space="preserve"> izslēgts no turpmākās dalības K</w:t>
      </w:r>
      <w:r w:rsidR="00D01E4B" w:rsidRPr="00A11F44">
        <w:rPr>
          <w:rFonts w:ascii="Times New Roman" w:hAnsi="Times New Roman" w:cs="Times New Roman"/>
          <w:sz w:val="24"/>
          <w:szCs w:val="24"/>
          <w:lang w:val="lv-LV"/>
        </w:rPr>
        <w:t>onkursā, ja komisija konstatē, ka uz kādu no apakšuzņēmējiem, uz kuru iespējām (</w:t>
      </w:r>
      <w:r w:rsidRPr="00A11F44">
        <w:rPr>
          <w:rFonts w:ascii="Times New Roman" w:hAnsi="Times New Roman" w:cs="Times New Roman"/>
          <w:sz w:val="24"/>
          <w:szCs w:val="24"/>
          <w:lang w:val="lv-LV"/>
        </w:rPr>
        <w:t>kvalifikāciju un/vai pieredzi) p</w:t>
      </w:r>
      <w:r w:rsidR="00D01E4B" w:rsidRPr="00A11F44">
        <w:rPr>
          <w:rFonts w:ascii="Times New Roman" w:hAnsi="Times New Roman" w:cs="Times New Roman"/>
          <w:sz w:val="24"/>
          <w:szCs w:val="24"/>
          <w:lang w:val="lv-LV"/>
        </w:rPr>
        <w:t>retendents balstās</w:t>
      </w:r>
      <w:r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vai kuriem tiek nodoti </w:t>
      </w:r>
      <w:r w:rsidR="001E6159" w:rsidRPr="00A11F44">
        <w:rPr>
          <w:rFonts w:ascii="Times New Roman" w:hAnsi="Times New Roman" w:cs="Times New Roman"/>
          <w:sz w:val="24"/>
          <w:szCs w:val="24"/>
          <w:lang w:val="lv-LV"/>
        </w:rPr>
        <w:t>10 000</w:t>
      </w:r>
      <w:r w:rsidR="00044F64" w:rsidRPr="00A11F44">
        <w:rPr>
          <w:rFonts w:ascii="Times New Roman" w:hAnsi="Times New Roman" w:cs="Times New Roman"/>
          <w:sz w:val="24"/>
          <w:szCs w:val="24"/>
          <w:lang w:val="lv-LV"/>
        </w:rPr>
        <w:t xml:space="preserve"> EUR</w:t>
      </w:r>
      <w:r w:rsidR="00A70DC9" w:rsidRPr="00A11F44">
        <w:rPr>
          <w:rFonts w:ascii="Times New Roman" w:hAnsi="Times New Roman" w:cs="Times New Roman"/>
          <w:sz w:val="24"/>
          <w:szCs w:val="24"/>
          <w:lang w:val="lv-LV"/>
        </w:rPr>
        <w:t xml:space="preserve"> (desmit tūkstoši </w:t>
      </w:r>
      <w:r w:rsidR="00A70DC9" w:rsidRPr="00A11F44">
        <w:rPr>
          <w:rFonts w:ascii="Times New Roman" w:hAnsi="Times New Roman" w:cs="Times New Roman"/>
          <w:i/>
          <w:sz w:val="24"/>
          <w:szCs w:val="24"/>
          <w:lang w:val="lv-LV"/>
        </w:rPr>
        <w:t>euro</w:t>
      </w:r>
      <w:r w:rsidR="001E6159"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505F8F" w:rsidRPr="00A11F44">
        <w:rPr>
          <w:rFonts w:ascii="Times New Roman" w:hAnsi="Times New Roman" w:cs="Times New Roman"/>
          <w:sz w:val="24"/>
          <w:szCs w:val="24"/>
          <w:lang w:val="lv-LV"/>
        </w:rPr>
        <w:t>1</w:t>
      </w:r>
      <w:r w:rsidR="001E6159" w:rsidRPr="00A11F44">
        <w:rPr>
          <w:rFonts w:ascii="Times New Roman" w:hAnsi="Times New Roman" w:cs="Times New Roman"/>
          <w:sz w:val="24"/>
          <w:szCs w:val="24"/>
          <w:lang w:val="lv-LV"/>
        </w:rPr>
        <w:t>0</w:t>
      </w:r>
      <w:r w:rsidR="00505F8F" w:rsidRPr="00A11F44">
        <w:rPr>
          <w:rFonts w:ascii="Times New Roman" w:hAnsi="Times New Roman" w:cs="Times New Roman"/>
          <w:sz w:val="24"/>
          <w:szCs w:val="24"/>
          <w:lang w:val="lv-LV"/>
        </w:rPr>
        <w:t>.2.2.</w:t>
      </w:r>
      <w:r w:rsidR="001E6159" w:rsidRPr="00A11F44">
        <w:rPr>
          <w:rFonts w:ascii="Times New Roman" w:hAnsi="Times New Roman" w:cs="Times New Roman"/>
          <w:sz w:val="24"/>
          <w:szCs w:val="24"/>
          <w:lang w:val="lv-LV"/>
        </w:rPr>
        <w:t xml:space="preserve"> apakš</w:t>
      </w:r>
      <w:r w:rsidR="00B756E7" w:rsidRPr="00A11F44">
        <w:rPr>
          <w:rFonts w:ascii="Times New Roman" w:hAnsi="Times New Roman" w:cs="Times New Roman"/>
          <w:sz w:val="24"/>
          <w:szCs w:val="24"/>
          <w:lang w:val="lv-LV"/>
        </w:rPr>
        <w:t>punktā minētais izslēgšanas nosacījums</w:t>
      </w:r>
      <w:r w:rsidR="00D01E4B" w:rsidRPr="00A11F44">
        <w:rPr>
          <w:rFonts w:ascii="Times New Roman" w:hAnsi="Times New Roman" w:cs="Times New Roman"/>
          <w:sz w:val="24"/>
          <w:szCs w:val="24"/>
          <w:lang w:val="lv-LV"/>
        </w:rPr>
        <w:t>.</w:t>
      </w:r>
      <w:r w:rsidR="00426012" w:rsidRPr="00A11F44">
        <w:rPr>
          <w:rFonts w:ascii="Times New Roman" w:hAnsi="Times New Roman" w:cs="Times New Roman"/>
          <w:b/>
          <w:sz w:val="24"/>
          <w:szCs w:val="24"/>
          <w:lang w:val="lv-LV"/>
        </w:rPr>
        <w:t xml:space="preserve"> </w:t>
      </w:r>
    </w:p>
    <w:p w14:paraId="7297BBFA" w14:textId="16AF7603" w:rsidR="00F426D2" w:rsidRPr="00A11F44" w:rsidRDefault="00525BB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F426D2" w:rsidRPr="00A11F44">
        <w:rPr>
          <w:rFonts w:ascii="Times New Roman" w:hAnsi="Times New Roman" w:cs="Times New Roman"/>
          <w:sz w:val="24"/>
          <w:szCs w:val="24"/>
          <w:lang w:val="lv-LV"/>
        </w:rPr>
        <w:t>retendents ir iesniedzis</w:t>
      </w:r>
      <w:r w:rsidR="00F426D2" w:rsidRPr="00A11F44">
        <w:rPr>
          <w:rFonts w:ascii="Times New Roman" w:hAnsi="Times New Roman" w:cs="Times New Roman"/>
          <w:b/>
          <w:sz w:val="24"/>
          <w:szCs w:val="24"/>
          <w:lang w:val="lv-LV"/>
        </w:rPr>
        <w:t xml:space="preserve"> </w:t>
      </w:r>
      <w:r w:rsidR="00F479D3" w:rsidRPr="00A11F44">
        <w:rPr>
          <w:rFonts w:ascii="Times New Roman" w:eastAsia="Times New Roman" w:hAnsi="Times New Roman" w:cs="Times New Roman"/>
          <w:sz w:val="24"/>
          <w:szCs w:val="24"/>
          <w:lang w:val="lv-LV"/>
        </w:rPr>
        <w:t>ESPD</w:t>
      </w:r>
      <w:r w:rsidR="00366586" w:rsidRPr="00A11F44">
        <w:rPr>
          <w:rFonts w:ascii="Times New Roman" w:eastAsia="Times New Roman" w:hAnsi="Times New Roman" w:cs="Times New Roman"/>
          <w:sz w:val="24"/>
          <w:szCs w:val="24"/>
          <w:lang w:val="lv-LV"/>
        </w:rPr>
        <w:t>, tad iepirkuma komisija t</w:t>
      </w:r>
      <w:r w:rsidR="005D0AB5" w:rsidRPr="00A11F44">
        <w:rPr>
          <w:rFonts w:ascii="Times New Roman" w:eastAsia="Times New Roman" w:hAnsi="Times New Roman" w:cs="Times New Roman"/>
          <w:sz w:val="24"/>
          <w:szCs w:val="24"/>
          <w:lang w:val="lv-LV"/>
        </w:rPr>
        <w:t>a</w:t>
      </w:r>
      <w:r w:rsidR="00366586" w:rsidRPr="00A11F44">
        <w:rPr>
          <w:rFonts w:ascii="Times New Roman" w:eastAsia="Times New Roman" w:hAnsi="Times New Roman" w:cs="Times New Roman"/>
          <w:sz w:val="24"/>
          <w:szCs w:val="24"/>
          <w:lang w:val="lv-LV"/>
        </w:rPr>
        <w:t>jā ietverto info</w:t>
      </w:r>
      <w:r w:rsidR="001E6159" w:rsidRPr="00A11F44">
        <w:rPr>
          <w:rFonts w:ascii="Times New Roman" w:eastAsia="Times New Roman" w:hAnsi="Times New Roman" w:cs="Times New Roman"/>
          <w:sz w:val="24"/>
          <w:szCs w:val="24"/>
          <w:lang w:val="lv-LV"/>
        </w:rPr>
        <w:t>rmāciju vērtē saskaņā ar n</w:t>
      </w:r>
      <w:r w:rsidR="00366586" w:rsidRPr="00A11F44">
        <w:rPr>
          <w:rFonts w:ascii="Times New Roman" w:eastAsia="Times New Roman" w:hAnsi="Times New Roman" w:cs="Times New Roman"/>
          <w:sz w:val="24"/>
          <w:szCs w:val="24"/>
          <w:lang w:val="lv-LV"/>
        </w:rPr>
        <w:t>olikuma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.1. –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.3.</w:t>
      </w:r>
      <w:r w:rsidR="001E6159" w:rsidRPr="00A11F44">
        <w:rPr>
          <w:rFonts w:ascii="Times New Roman" w:eastAsia="Times New Roman" w:hAnsi="Times New Roman" w:cs="Times New Roman"/>
          <w:sz w:val="24"/>
          <w:szCs w:val="24"/>
          <w:lang w:val="lv-LV"/>
        </w:rPr>
        <w:t xml:space="preserve"> apakš</w:t>
      </w:r>
      <w:r w:rsidR="00366586" w:rsidRPr="00A11F44">
        <w:rPr>
          <w:rFonts w:ascii="Times New Roman" w:eastAsia="Times New Roman" w:hAnsi="Times New Roman" w:cs="Times New Roman"/>
          <w:sz w:val="24"/>
          <w:szCs w:val="24"/>
          <w:lang w:val="lv-LV"/>
        </w:rPr>
        <w:t>punktu.</w:t>
      </w:r>
    </w:p>
    <w:p w14:paraId="42135983" w14:textId="77777777" w:rsidR="00B46808" w:rsidRPr="00A11F44" w:rsidRDefault="00B46808" w:rsidP="00054A70">
      <w:pPr>
        <w:widowControl w:val="0"/>
        <w:ind w:left="300"/>
        <w:jc w:val="both"/>
        <w:rPr>
          <w:rFonts w:ascii="Times New Roman" w:eastAsia="Times New Roman" w:hAnsi="Times New Roman" w:cs="Times New Roman"/>
          <w:sz w:val="24"/>
          <w:szCs w:val="24"/>
          <w:lang w:val="lv-LV"/>
        </w:rPr>
      </w:pPr>
    </w:p>
    <w:p w14:paraId="7B5DBB72" w14:textId="3FE5F009" w:rsidR="00B756E7" w:rsidRPr="00A11F44" w:rsidRDefault="008D434A" w:rsidP="0099521C">
      <w:pPr>
        <w:pStyle w:val="ListParagraph"/>
        <w:keepNext/>
        <w:numPr>
          <w:ilvl w:val="0"/>
          <w:numId w:val="2"/>
        </w:numPr>
        <w:ind w:left="709" w:hanging="709"/>
        <w:outlineLvl w:val="0"/>
        <w:rPr>
          <w:rFonts w:ascii="Times New Roman" w:eastAsia="Times New Roman" w:hAnsi="Times New Roman"/>
          <w:b/>
          <w:bCs/>
          <w:caps/>
          <w:sz w:val="24"/>
          <w:szCs w:val="24"/>
          <w:lang w:val="lv-LV"/>
        </w:rPr>
      </w:pPr>
      <w:r w:rsidRPr="00A11F44">
        <w:rPr>
          <w:rFonts w:ascii="Times New Roman" w:eastAsia="Times New Roman" w:hAnsi="Times New Roman"/>
          <w:b/>
          <w:bCs/>
          <w:caps/>
          <w:sz w:val="24"/>
          <w:szCs w:val="24"/>
          <w:lang w:val="lv-LV"/>
        </w:rPr>
        <w:t>F</w:t>
      </w:r>
      <w:r w:rsidR="00B756E7" w:rsidRPr="00A11F44">
        <w:rPr>
          <w:rFonts w:ascii="Times New Roman" w:eastAsia="Times New Roman" w:hAnsi="Times New Roman"/>
          <w:b/>
          <w:bCs/>
          <w:caps/>
          <w:sz w:val="24"/>
          <w:szCs w:val="24"/>
          <w:lang w:val="lv-LV"/>
        </w:rPr>
        <w:t>inanšu piedāvājuma atbilstības pārbaude</w:t>
      </w:r>
    </w:p>
    <w:p w14:paraId="55ED01D8" w14:textId="0AC1011D"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Pēc pretendentu kvalifikācijas pārbaudes, komisija veic p</w:t>
      </w:r>
      <w:r w:rsidR="00CE11D6" w:rsidRPr="00A11F44">
        <w:rPr>
          <w:rFonts w:ascii="Times New Roman" w:eastAsia="Times New Roman" w:hAnsi="Times New Roman"/>
          <w:sz w:val="24"/>
          <w:szCs w:val="24"/>
          <w:lang w:val="lv-LV"/>
        </w:rPr>
        <w:t xml:space="preserve">ārbaudi izturējušo pretendentu </w:t>
      </w:r>
      <w:r w:rsidR="008D434A" w:rsidRPr="00A11F44">
        <w:rPr>
          <w:rFonts w:ascii="Times New Roman" w:eastAsia="Times New Roman" w:hAnsi="Times New Roman"/>
          <w:sz w:val="24"/>
          <w:szCs w:val="24"/>
          <w:lang w:val="lv-LV"/>
        </w:rPr>
        <w:t>f</w:t>
      </w:r>
      <w:r w:rsidRPr="00A11F44">
        <w:rPr>
          <w:rFonts w:ascii="Times New Roman" w:eastAsia="Times New Roman" w:hAnsi="Times New Roman"/>
          <w:sz w:val="24"/>
          <w:szCs w:val="24"/>
          <w:lang w:val="lv-LV"/>
        </w:rPr>
        <w:t>inanšu piedāvājumu atbilstības pārbaudi.</w:t>
      </w:r>
    </w:p>
    <w:p w14:paraId="006C9802" w14:textId="77777777"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 xml:space="preserve">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r w:rsidR="00526E7F" w:rsidRPr="00A11F44">
        <w:rPr>
          <w:rFonts w:ascii="Times New Roman" w:eastAsia="Times New Roman" w:hAnsi="Times New Roman"/>
          <w:sz w:val="24"/>
          <w:szCs w:val="24"/>
          <w:lang w:val="lv-LV"/>
        </w:rPr>
        <w:t>,</w:t>
      </w:r>
      <w:r w:rsidRPr="00A11F44">
        <w:rPr>
          <w:rFonts w:ascii="Times New Roman" w:eastAsia="Times New Roman" w:hAnsi="Times New Roman"/>
          <w:sz w:val="24"/>
          <w:szCs w:val="24"/>
          <w:lang w:val="lv-LV"/>
        </w:rPr>
        <w:t xml:space="preserve"> un piedāvājums netiek tālāk izvērtēts, ja komisija konstatē, ka:</w:t>
      </w:r>
    </w:p>
    <w:p w14:paraId="611044B7" w14:textId="2414435F" w:rsidR="00B756E7" w:rsidRPr="00A11F44" w:rsidRDefault="00CE11D6" w:rsidP="0099521C">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A11F44">
        <w:rPr>
          <w:rFonts w:ascii="Times New Roman" w:eastAsia="Times New Roman" w:hAnsi="Times New Roman" w:cs="Times New Roman"/>
          <w:sz w:val="24"/>
          <w:szCs w:val="24"/>
          <w:lang w:val="lv-LV"/>
        </w:rPr>
        <w:t xml:space="preserve">nav iesniegti </w:t>
      </w:r>
      <w:r w:rsidR="008D434A" w:rsidRPr="00A11F44">
        <w:rPr>
          <w:rFonts w:ascii="Times New Roman" w:eastAsia="Times New Roman" w:hAnsi="Times New Roman" w:cs="Times New Roman"/>
          <w:sz w:val="24"/>
          <w:szCs w:val="24"/>
          <w:lang w:val="lv-LV"/>
        </w:rPr>
        <w:t>f</w:t>
      </w:r>
      <w:r w:rsidR="00B756E7" w:rsidRPr="00A11F44">
        <w:rPr>
          <w:rFonts w:ascii="Times New Roman" w:eastAsia="Times New Roman" w:hAnsi="Times New Roman" w:cs="Times New Roman"/>
          <w:sz w:val="24"/>
          <w:szCs w:val="24"/>
          <w:lang w:val="lv-LV"/>
        </w:rPr>
        <w:t xml:space="preserve">inanšu piedāvājuma dokumenti, vai tie un to saturs neatbilst Konkursa nolikuma </w:t>
      </w:r>
      <w:r w:rsidR="00236E07" w:rsidRPr="00A11F44">
        <w:rPr>
          <w:rFonts w:ascii="Times New Roman" w:eastAsia="Times New Roman" w:hAnsi="Times New Roman" w:cs="Times New Roman"/>
          <w:sz w:val="24"/>
          <w:szCs w:val="24"/>
          <w:lang w:val="lv-LV"/>
        </w:rPr>
        <w:t>8</w:t>
      </w:r>
      <w:r w:rsidR="00B756E7" w:rsidRPr="00A11F44">
        <w:rPr>
          <w:rFonts w:ascii="Times New Roman" w:eastAsia="Times New Roman" w:hAnsi="Times New Roman" w:cs="Times New Roman"/>
          <w:sz w:val="24"/>
          <w:szCs w:val="24"/>
          <w:lang w:val="lv-LV"/>
        </w:rPr>
        <w:t>.</w:t>
      </w:r>
      <w:r w:rsidRPr="00A11F44">
        <w:rPr>
          <w:rFonts w:ascii="Times New Roman" w:eastAsia="Times New Roman" w:hAnsi="Times New Roman" w:cs="Times New Roman"/>
          <w:sz w:val="24"/>
          <w:szCs w:val="24"/>
          <w:lang w:val="lv-LV"/>
        </w:rPr>
        <w:t xml:space="preserve"> </w:t>
      </w:r>
      <w:r w:rsidR="00B756E7" w:rsidRPr="00A11F44">
        <w:rPr>
          <w:rFonts w:ascii="Times New Roman" w:eastAsia="Times New Roman" w:hAnsi="Times New Roman" w:cs="Times New Roman"/>
          <w:sz w:val="24"/>
          <w:szCs w:val="24"/>
          <w:lang w:val="lv-LV"/>
        </w:rPr>
        <w:t>punkta prasībām;</w:t>
      </w:r>
    </w:p>
    <w:p w14:paraId="4828FEF7" w14:textId="77777777" w:rsidR="00B756E7" w:rsidRPr="00A11F44" w:rsidRDefault="00B756E7" w:rsidP="0099521C">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67CA30E8" w14:textId="77777777" w:rsidR="00B756E7" w:rsidRPr="00A11F44" w:rsidRDefault="00B756E7" w:rsidP="001637E6">
      <w:pPr>
        <w:widowControl w:val="0"/>
        <w:ind w:left="300"/>
        <w:jc w:val="both"/>
        <w:rPr>
          <w:rFonts w:ascii="Times New Roman" w:eastAsia="Times New Roman" w:hAnsi="Times New Roman" w:cs="Times New Roman"/>
          <w:sz w:val="24"/>
          <w:szCs w:val="24"/>
          <w:lang w:val="lv-LV"/>
        </w:rPr>
      </w:pPr>
    </w:p>
    <w:p w14:paraId="52C312B1" w14:textId="77777777" w:rsidR="00B46808" w:rsidRPr="00730EB6" w:rsidRDefault="00B46808" w:rsidP="0099521C">
      <w:pPr>
        <w:keepNext/>
        <w:numPr>
          <w:ilvl w:val="0"/>
          <w:numId w:val="2"/>
        </w:numPr>
        <w:ind w:left="567" w:hanging="567"/>
        <w:jc w:val="both"/>
        <w:outlineLvl w:val="0"/>
        <w:rPr>
          <w:rFonts w:ascii="Times New Roman" w:eastAsia="Times New Roman" w:hAnsi="Times New Roman" w:cs="Times New Roman"/>
          <w:b/>
          <w:caps/>
          <w:sz w:val="24"/>
          <w:szCs w:val="24"/>
        </w:rPr>
      </w:pPr>
      <w:r w:rsidRPr="00730EB6">
        <w:rPr>
          <w:rFonts w:ascii="Times New Roman" w:eastAsia="Times New Roman" w:hAnsi="Times New Roman" w:cs="Times New Roman"/>
          <w:b/>
          <w:caps/>
          <w:sz w:val="24"/>
          <w:szCs w:val="24"/>
        </w:rPr>
        <w:lastRenderedPageBreak/>
        <w:t>Piedāvājumu vērtē</w:t>
      </w:r>
      <w:r w:rsidR="00C76B32" w:rsidRPr="00730EB6">
        <w:rPr>
          <w:rFonts w:ascii="Times New Roman" w:eastAsia="Times New Roman" w:hAnsi="Times New Roman" w:cs="Times New Roman"/>
          <w:b/>
          <w:caps/>
          <w:sz w:val="24"/>
          <w:szCs w:val="24"/>
        </w:rPr>
        <w:t>š</w:t>
      </w:r>
      <w:r w:rsidR="00F52694" w:rsidRPr="00730EB6">
        <w:rPr>
          <w:rFonts w:ascii="Times New Roman" w:eastAsia="Times New Roman" w:hAnsi="Times New Roman" w:cs="Times New Roman"/>
          <w:b/>
          <w:caps/>
          <w:sz w:val="24"/>
          <w:szCs w:val="24"/>
        </w:rPr>
        <w:t>ana</w:t>
      </w:r>
    </w:p>
    <w:p w14:paraId="2CB46373" w14:textId="23BBE430" w:rsidR="00854792" w:rsidRPr="00854792" w:rsidRDefault="002A5266" w:rsidP="00854792">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Cs/>
          <w:sz w:val="24"/>
          <w:szCs w:val="24"/>
          <w:lang w:val="lv-LV"/>
        </w:rPr>
      </w:pPr>
      <w:r w:rsidRPr="00854792">
        <w:rPr>
          <w:rFonts w:ascii="Times New Roman" w:hAnsi="Times New Roman"/>
          <w:sz w:val="24"/>
          <w:szCs w:val="24"/>
          <w:lang w:val="lv-LV"/>
        </w:rPr>
        <w:t xml:space="preserve">Piedāvājuma izvēles kritērijs ir nolikuma prasībām un tehniskajai specifikācijai atbilstošs saimnieciski visizdevīgākais piedāvājums ar viszemāko </w:t>
      </w:r>
      <w:r w:rsidR="00854792" w:rsidRPr="00854792">
        <w:rPr>
          <w:rFonts w:ascii="Times New Roman" w:eastAsia="Times New Roman" w:hAnsi="Times New Roman" w:cs="Times New Roman"/>
          <w:bCs/>
          <w:sz w:val="24"/>
          <w:szCs w:val="24"/>
          <w:lang w:val="lv-LV"/>
        </w:rPr>
        <w:t>kopējo vērtējamo cenu EUR bez PVN katrā iepirkuma priekšmeta daļā atsevišķi.</w:t>
      </w:r>
    </w:p>
    <w:p w14:paraId="31ED105C" w14:textId="386950E1" w:rsidR="002A5266" w:rsidRPr="00854792" w:rsidRDefault="002A5266" w:rsidP="00FC0ECC">
      <w:pPr>
        <w:pStyle w:val="ListParagraph"/>
        <w:keepNext/>
        <w:numPr>
          <w:ilvl w:val="1"/>
          <w:numId w:val="2"/>
        </w:numPr>
        <w:ind w:left="1134" w:hanging="567"/>
        <w:jc w:val="both"/>
        <w:outlineLvl w:val="0"/>
        <w:rPr>
          <w:rFonts w:ascii="Times New Roman" w:hAnsi="Times New Roman"/>
          <w:sz w:val="24"/>
          <w:szCs w:val="24"/>
          <w:lang w:val="lv-LV"/>
        </w:rPr>
      </w:pPr>
      <w:r w:rsidRPr="00854792">
        <w:rPr>
          <w:rFonts w:ascii="Times New Roman" w:hAnsi="Times New Roman"/>
          <w:sz w:val="24"/>
          <w:szCs w:val="24"/>
          <w:lang w:val="lv-LV"/>
        </w:rPr>
        <w:t xml:space="preserve">Pēc pretendentu </w:t>
      </w:r>
      <w:r w:rsidR="008D434A" w:rsidRPr="00854792">
        <w:rPr>
          <w:rFonts w:ascii="Times New Roman" w:hAnsi="Times New Roman"/>
          <w:sz w:val="24"/>
          <w:szCs w:val="24"/>
          <w:lang w:val="lv-LV"/>
        </w:rPr>
        <w:t>Fi</w:t>
      </w:r>
      <w:r w:rsidRPr="00854792">
        <w:rPr>
          <w:rFonts w:ascii="Times New Roman" w:hAnsi="Times New Roman"/>
          <w:sz w:val="24"/>
          <w:szCs w:val="24"/>
          <w:lang w:val="lv-LV"/>
        </w:rPr>
        <w:t>nanšu piedāvājumu atbilstības pārbaudes komisija veic pārbaudi izturējušo pretendentu piedāvājumu vērtēšanu.</w:t>
      </w:r>
    </w:p>
    <w:p w14:paraId="4346F0B9" w14:textId="49D178D0" w:rsidR="00187C7A" w:rsidRPr="00730EB6" w:rsidRDefault="00187C7A" w:rsidP="00730EB6">
      <w:pPr>
        <w:pStyle w:val="ListParagraph"/>
        <w:numPr>
          <w:ilvl w:val="1"/>
          <w:numId w:val="2"/>
        </w:numPr>
        <w:tabs>
          <w:tab w:val="clear" w:pos="1424"/>
          <w:tab w:val="left" w:pos="1134"/>
        </w:tabs>
        <w:ind w:left="1134" w:hanging="567"/>
        <w:jc w:val="both"/>
        <w:rPr>
          <w:rFonts w:ascii="Times New Roman" w:hAnsi="Times New Roman"/>
          <w:sz w:val="24"/>
          <w:szCs w:val="24"/>
          <w:lang w:val="lv-LV"/>
        </w:rPr>
      </w:pPr>
      <w:r w:rsidRPr="00730EB6">
        <w:rPr>
          <w:rFonts w:ascii="Times New Roman" w:hAnsi="Times New Roman"/>
          <w:bCs/>
          <w:sz w:val="24"/>
          <w:szCs w:val="24"/>
          <w:lang w:val="lv-LV"/>
        </w:rPr>
        <w:t xml:space="preserve">Iepirkumu komisija pārbauda vai pretendentu piedāvājumos nav aritmētisko kļūdu. Ja iepirkuma komisija konstatē šādas kļūdas, tad šīs kļūdas izlabo un par to paziņo </w:t>
      </w:r>
      <w:r w:rsidRPr="00730EB6">
        <w:rPr>
          <w:rFonts w:ascii="Times New Roman" w:hAnsi="Times New Roman"/>
          <w:sz w:val="24"/>
          <w:szCs w:val="24"/>
          <w:lang w:val="lv-LV"/>
        </w:rPr>
        <w:t>pretendent</w:t>
      </w:r>
      <w:r w:rsidRPr="00730EB6">
        <w:rPr>
          <w:rFonts w:ascii="Times New Roman" w:hAnsi="Times New Roman"/>
          <w:bCs/>
          <w:sz w:val="24"/>
          <w:szCs w:val="24"/>
          <w:lang w:val="lv-LV"/>
        </w:rPr>
        <w:t xml:space="preserve">am, kura pieļautās kļūdas izlabotas. </w:t>
      </w:r>
      <w:r w:rsidRPr="00730EB6">
        <w:rPr>
          <w:rFonts w:ascii="Times New Roman" w:hAnsi="Times New Roman"/>
          <w:bCs/>
          <w:sz w:val="24"/>
          <w:szCs w:val="24"/>
        </w:rPr>
        <w:t xml:space="preserve">Vērtējot finanšu piedāvājumu, iepirkuma komisija ņem vērā </w:t>
      </w:r>
      <w:r w:rsidR="00854792">
        <w:rPr>
          <w:rFonts w:ascii="Times New Roman" w:hAnsi="Times New Roman"/>
          <w:bCs/>
          <w:sz w:val="24"/>
          <w:szCs w:val="24"/>
        </w:rPr>
        <w:t xml:space="preserve">veiktos </w:t>
      </w:r>
      <w:r w:rsidRPr="00730EB6">
        <w:rPr>
          <w:rFonts w:ascii="Times New Roman" w:hAnsi="Times New Roman"/>
          <w:bCs/>
          <w:sz w:val="24"/>
          <w:szCs w:val="24"/>
        </w:rPr>
        <w:t>labojumus.</w:t>
      </w:r>
    </w:p>
    <w:p w14:paraId="10941B41" w14:textId="1BE80910" w:rsidR="002A5266" w:rsidRPr="00730EB6"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30EB6">
        <w:rPr>
          <w:rFonts w:ascii="Times New Roman" w:hAnsi="Times New Roman"/>
          <w:sz w:val="24"/>
          <w:szCs w:val="24"/>
          <w:lang w:val="lv-LV"/>
        </w:rPr>
        <w:t xml:space="preserve">Ja pretendenta piedāvājums šķiet nepamatoti lēts, iepirkuma komisija rīkojas saskaņā ar PIL 53.pantā noteikto kārtību. </w:t>
      </w:r>
    </w:p>
    <w:p w14:paraId="2FB0797D" w14:textId="77777777" w:rsidR="002A5266" w:rsidRPr="00A11F44" w:rsidRDefault="002A5266" w:rsidP="002A5266">
      <w:pPr>
        <w:pStyle w:val="ListParagraph"/>
        <w:keepNext/>
        <w:ind w:left="1134"/>
        <w:jc w:val="both"/>
        <w:outlineLvl w:val="0"/>
        <w:rPr>
          <w:rFonts w:ascii="Times New Roman" w:hAnsi="Times New Roman"/>
          <w:sz w:val="24"/>
          <w:szCs w:val="24"/>
          <w:lang w:val="lv-LV"/>
        </w:rPr>
      </w:pPr>
    </w:p>
    <w:p w14:paraId="72BEBCFE" w14:textId="77777777" w:rsidR="00682658" w:rsidRPr="00A11F44" w:rsidRDefault="00682658" w:rsidP="0099521C">
      <w:pPr>
        <w:keepNext/>
        <w:numPr>
          <w:ilvl w:val="0"/>
          <w:numId w:val="2"/>
        </w:numPr>
        <w:ind w:left="567" w:hanging="567"/>
        <w:jc w:val="both"/>
        <w:outlineLvl w:val="0"/>
        <w:rPr>
          <w:rFonts w:ascii="Times New Roman" w:eastAsia="Times New Roman" w:hAnsi="Times New Roman" w:cs="Times New Roman"/>
          <w:b/>
          <w:caps/>
          <w:sz w:val="24"/>
          <w:szCs w:val="24"/>
          <w:lang w:val="lv-LV"/>
        </w:rPr>
      </w:pPr>
      <w:r w:rsidRPr="00A11F44">
        <w:rPr>
          <w:rFonts w:ascii="Times New Roman" w:eastAsia="Times New Roman" w:hAnsi="Times New Roman" w:cs="Times New Roman"/>
          <w:b/>
          <w:caps/>
          <w:sz w:val="24"/>
          <w:szCs w:val="24"/>
          <w:lang w:val="lv-LV"/>
        </w:rPr>
        <w:t>Informācijas pārbaude pirms lēmuma pieņemšanas</w:t>
      </w:r>
    </w:p>
    <w:p w14:paraId="7338295C"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tiek iesniegts/-i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iepirkuma komisija pieprasa, lai pretendents, kuram būtu piešķiramas līguma slēgšanas tiesības, iesniedz visus vai daļu no dokumentiem, kas apliecina atbilstību Paziņojumā par līgumu vai iepirkuma procedūras dokumentos noteiktajām pretendentu atlases prasībām.</w:t>
      </w:r>
    </w:p>
    <w:p w14:paraId="4C97B2D2" w14:textId="334F6D5E"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Pretendentam nolikuma </w:t>
      </w:r>
      <w:r w:rsidR="00187C7A" w:rsidRPr="00A11F44">
        <w:rPr>
          <w:rFonts w:ascii="Times New Roman" w:eastAsia="Times New Roman" w:hAnsi="Times New Roman"/>
          <w:sz w:val="24"/>
          <w:szCs w:val="24"/>
          <w:lang w:val="lv-LV"/>
        </w:rPr>
        <w:t>1</w:t>
      </w:r>
      <w:r w:rsidR="00187C7A">
        <w:rPr>
          <w:rFonts w:ascii="Times New Roman" w:eastAsia="Times New Roman" w:hAnsi="Times New Roman"/>
          <w:sz w:val="24"/>
          <w:szCs w:val="24"/>
          <w:lang w:val="lv-LV"/>
        </w:rPr>
        <w:t>2</w:t>
      </w:r>
      <w:r w:rsidR="00A70DC9" w:rsidRPr="00A11F44">
        <w:rPr>
          <w:rFonts w:ascii="Times New Roman" w:eastAsia="Times New Roman" w:hAnsi="Times New Roman"/>
          <w:sz w:val="24"/>
          <w:szCs w:val="24"/>
          <w:lang w:val="lv-LV"/>
        </w:rPr>
        <w:t>.1.</w:t>
      </w:r>
      <w:r w:rsidRPr="00A11F44">
        <w:rPr>
          <w:rFonts w:ascii="Times New Roman" w:eastAsia="Times New Roman" w:hAnsi="Times New Roman"/>
          <w:sz w:val="24"/>
          <w:szCs w:val="24"/>
          <w:lang w:val="lv-LV"/>
        </w:rPr>
        <w:t xml:space="preserve"> apakš</w:t>
      </w:r>
      <w:r w:rsidR="00A70DC9" w:rsidRPr="00A11F44">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2B3FAA0" w14:textId="1927D47F"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noteiktajā termiņā pieprasītie dokumenti nav iesniegti vai tie neatbilst iesniegtajos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xml:space="preserve"> norādītajam, vai nolikuma 8.</w:t>
      </w:r>
      <w:r w:rsidR="00CF5678" w:rsidRPr="00A11F44">
        <w:rPr>
          <w:rFonts w:ascii="Times New Roman" w:eastAsia="Times New Roman" w:hAnsi="Times New Roman"/>
          <w:sz w:val="24"/>
          <w:szCs w:val="24"/>
          <w:lang w:val="lv-LV"/>
        </w:rPr>
        <w:t xml:space="preserve"> </w:t>
      </w:r>
      <w:r w:rsidRPr="00A11F44">
        <w:rPr>
          <w:rFonts w:ascii="Times New Roman" w:eastAsia="Times New Roman" w:hAnsi="Times New Roman"/>
          <w:sz w:val="24"/>
          <w:szCs w:val="24"/>
          <w:lang w:val="lv-LV"/>
        </w:rPr>
        <w:t xml:space="preserve">punktā noteiktajām pretendenta kvalifikācijas prasībām, 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p>
    <w:p w14:paraId="7DA2D23E" w14:textId="493CFA89"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no</w:t>
      </w:r>
      <w:r w:rsidR="00CF5678" w:rsidRPr="00A11F44">
        <w:rPr>
          <w:rFonts w:ascii="Times New Roman" w:hAnsi="Times New Roman"/>
          <w:sz w:val="24"/>
          <w:szCs w:val="24"/>
          <w:lang w:val="lv-LV"/>
        </w:rPr>
        <w:t>teiktajā kārtībā pārbauda, vai p</w:t>
      </w:r>
      <w:r w:rsidRPr="00A11F44">
        <w:rPr>
          <w:rFonts w:ascii="Times New Roman" w:hAnsi="Times New Roman"/>
          <w:sz w:val="24"/>
          <w:szCs w:val="24"/>
          <w:lang w:val="lv-LV"/>
        </w:rPr>
        <w:t>retendentam, kuram būtu piešķiramas līguma slēgšanas tiesības</w:t>
      </w:r>
      <w:r w:rsidR="00CF5678" w:rsidRPr="00A11F44">
        <w:rPr>
          <w:rFonts w:ascii="Times New Roman" w:hAnsi="Times New Roman"/>
          <w:sz w:val="24"/>
          <w:szCs w:val="24"/>
          <w:lang w:val="lv-LV"/>
        </w:rPr>
        <w:t>,</w:t>
      </w:r>
      <w:r w:rsidRPr="00A11F44">
        <w:rPr>
          <w:sz w:val="24"/>
          <w:szCs w:val="24"/>
          <w:lang w:val="lv-LV"/>
        </w:rPr>
        <w:t xml:space="preserve"> </w:t>
      </w:r>
      <w:r w:rsidRPr="00A11F44">
        <w:rPr>
          <w:rFonts w:ascii="Times New Roman" w:hAnsi="Times New Roman"/>
          <w:sz w:val="24"/>
          <w:szCs w:val="24"/>
          <w:lang w:val="lv-LV"/>
        </w:rPr>
        <w:t xml:space="preserve">nav konstatējami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w:t>
      </w:r>
      <w:bookmarkStart w:id="42" w:name="_Hlk124944774"/>
      <w:r w:rsidRPr="00A11F44">
        <w:rPr>
          <w:rFonts w:ascii="Times New Roman" w:hAnsi="Times New Roman"/>
          <w:sz w:val="24"/>
          <w:szCs w:val="24"/>
          <w:lang w:val="lv-LV"/>
        </w:rPr>
        <w:t>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panta otrās daļas </w:t>
      </w:r>
      <w:bookmarkStart w:id="43" w:name="_Hlk123723712"/>
      <w:r w:rsidRPr="00A11F44">
        <w:rPr>
          <w:rFonts w:ascii="Times New Roman" w:hAnsi="Times New Roman"/>
          <w:sz w:val="24"/>
          <w:szCs w:val="24"/>
          <w:lang w:val="lv-LV"/>
        </w:rPr>
        <w:t>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8., 9.,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13. un 14. punktā </w:t>
      </w:r>
      <w:bookmarkEnd w:id="43"/>
      <w:r w:rsidRPr="00A11F44">
        <w:rPr>
          <w:rFonts w:ascii="Times New Roman" w:hAnsi="Times New Roman"/>
          <w:sz w:val="24"/>
          <w:szCs w:val="24"/>
          <w:lang w:val="lv-LV"/>
        </w:rPr>
        <w:t xml:space="preserve">noteiktie izslēgšanas </w:t>
      </w:r>
      <w:bookmarkEnd w:id="42"/>
      <w:r w:rsidRPr="00A11F44">
        <w:rPr>
          <w:rFonts w:ascii="Times New Roman" w:hAnsi="Times New Roman"/>
          <w:sz w:val="24"/>
          <w:szCs w:val="24"/>
          <w:lang w:val="lv-LV"/>
        </w:rPr>
        <w:t xml:space="preserve">iemesli. Pretendents tiek izslēgts no dalības iepirkuma procedūrā, ja uz to attiecas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otrās daļas 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5., 6.,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13. un 14. punktā noteiktie izslēgšanas iemesli.</w:t>
      </w:r>
      <w:r w:rsidRPr="00A11F44">
        <w:rPr>
          <w:sz w:val="24"/>
          <w:szCs w:val="24"/>
          <w:lang w:val="lv-LV"/>
        </w:rPr>
        <w:t xml:space="preserve"> </w:t>
      </w:r>
      <w:r w:rsidRPr="00A11F44">
        <w:rPr>
          <w:rFonts w:ascii="Times New Roman" w:hAnsi="Times New Roman"/>
          <w:sz w:val="24"/>
          <w:szCs w:val="24"/>
          <w:lang w:val="lv-LV"/>
        </w:rPr>
        <w:t xml:space="preserve">Minētie izslēgšanas iemesli ir attiecināmi arī uz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 panta trešajā daļā minētajām personām minētajā normā noteiktajā apmērā.</w:t>
      </w:r>
    </w:p>
    <w:p w14:paraId="6A689A1E" w14:textId="578B2393"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neizslēdz pretendentu no dalības iepirkuma procedūrā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ceturtajā daļā noteiktajos gadījumos.</w:t>
      </w:r>
    </w:p>
    <w:p w14:paraId="49ED6C01" w14:textId="435C3FBD"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shd w:val="clear" w:color="auto" w:fill="FFFFFF"/>
          <w:lang w:val="lv-LV"/>
        </w:rPr>
        <w:t>Ja i</w:t>
      </w:r>
      <w:r w:rsidR="00A70DC9" w:rsidRPr="00A11F4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sidRPr="00A11F44">
        <w:rPr>
          <w:rFonts w:ascii="Times New Roman" w:hAnsi="Times New Roman"/>
          <w:sz w:val="24"/>
          <w:szCs w:val="24"/>
          <w:shd w:val="clear" w:color="auto" w:fill="FFFFFF"/>
          <w:lang w:val="lv-LV"/>
        </w:rPr>
        <w:t xml:space="preserve">PIL </w:t>
      </w:r>
      <w:r w:rsidR="00A70DC9" w:rsidRPr="00A11F44">
        <w:rPr>
          <w:rFonts w:ascii="Times New Roman" w:hAnsi="Times New Roman"/>
          <w:sz w:val="24"/>
          <w:szCs w:val="24"/>
          <w:shd w:val="clear" w:color="auto" w:fill="FFFFFF"/>
          <w:lang w:val="lv-LV"/>
        </w:rPr>
        <w:t>42.</w:t>
      </w:r>
      <w:r w:rsidRPr="00A11F44">
        <w:rPr>
          <w:rFonts w:ascii="Times New Roman" w:hAnsi="Times New Roman"/>
          <w:sz w:val="24"/>
          <w:szCs w:val="24"/>
          <w:shd w:val="clear" w:color="auto" w:fill="FFFFFF"/>
          <w:lang w:val="lv-LV"/>
        </w:rPr>
        <w:t xml:space="preserve"> </w:t>
      </w:r>
      <w:r w:rsidR="00A70DC9" w:rsidRPr="00A11F44">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00A70DC9" w:rsidRPr="00A11F44">
        <w:rPr>
          <w:rFonts w:ascii="Times New Roman" w:hAnsi="Times New Roman"/>
          <w:sz w:val="24"/>
          <w:szCs w:val="24"/>
          <w:lang w:val="lv-LV"/>
        </w:rPr>
        <w:t>42.</w:t>
      </w:r>
      <w:r w:rsidR="00A70DC9" w:rsidRPr="00A11F44">
        <w:rPr>
          <w:rFonts w:ascii="Times New Roman" w:hAnsi="Times New Roman"/>
          <w:sz w:val="24"/>
          <w:szCs w:val="24"/>
          <w:shd w:val="clear" w:color="auto" w:fill="FFFFFF"/>
          <w:lang w:val="lv-LV"/>
        </w:rPr>
        <w:t> panta ceturtās daļas 2., 3., 4., 5. un</w:t>
      </w:r>
      <w:r w:rsidRPr="00A11F44">
        <w:rPr>
          <w:rFonts w:ascii="Times New Roman" w:hAnsi="Times New Roman"/>
          <w:sz w:val="24"/>
          <w:szCs w:val="24"/>
          <w:shd w:val="clear" w:color="auto" w:fill="FFFFFF"/>
          <w:lang w:val="lv-LV"/>
        </w:rPr>
        <w:t xml:space="preserve"> 6. punktā noteiktie izņēmumi, i</w:t>
      </w:r>
      <w:r w:rsidR="00A70DC9" w:rsidRPr="00A11F4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A70DC9" w:rsidRPr="00A11F44">
        <w:rPr>
          <w:rFonts w:ascii="Times New Roman" w:hAnsi="Times New Roman"/>
          <w:sz w:val="24"/>
          <w:szCs w:val="24"/>
          <w:lang w:val="lv-LV"/>
        </w:rPr>
        <w:t>Uzticamības nodrošināšanai i</w:t>
      </w:r>
      <w:r w:rsidRPr="00A11F44">
        <w:rPr>
          <w:rFonts w:ascii="Times New Roman" w:hAnsi="Times New Roman"/>
          <w:sz w:val="24"/>
          <w:szCs w:val="24"/>
          <w:lang w:val="lv-LV"/>
        </w:rPr>
        <w:t>esniegto pierādījumu vērtēšanu i</w:t>
      </w:r>
      <w:r w:rsidR="00A70DC9" w:rsidRPr="00A11F44">
        <w:rPr>
          <w:rFonts w:ascii="Times New Roman" w:hAnsi="Times New Roman"/>
          <w:sz w:val="24"/>
          <w:szCs w:val="24"/>
          <w:lang w:val="lv-LV"/>
        </w:rPr>
        <w:t xml:space="preserve">epirkuma komisija veic saskaņā ar </w:t>
      </w:r>
      <w:r w:rsidRPr="00A11F44">
        <w:rPr>
          <w:rFonts w:ascii="Times New Roman" w:hAnsi="Times New Roman"/>
          <w:sz w:val="24"/>
          <w:szCs w:val="24"/>
          <w:lang w:val="lv-LV"/>
        </w:rPr>
        <w:t>PIL</w:t>
      </w:r>
      <w:r w:rsidR="00A70DC9" w:rsidRPr="00A11F44">
        <w:rPr>
          <w:rFonts w:ascii="Times New Roman" w:hAnsi="Times New Roman"/>
          <w:sz w:val="24"/>
          <w:szCs w:val="24"/>
          <w:lang w:val="lv-LV"/>
        </w:rPr>
        <w:t xml:space="preserve"> 43.</w:t>
      </w:r>
      <w:r w:rsidRPr="00A11F44">
        <w:rPr>
          <w:rFonts w:ascii="Times New Roman" w:hAnsi="Times New Roman"/>
          <w:sz w:val="24"/>
          <w:szCs w:val="24"/>
          <w:lang w:val="lv-LV"/>
        </w:rPr>
        <w:t xml:space="preserve"> </w:t>
      </w:r>
      <w:r w:rsidR="00A70DC9" w:rsidRPr="00A11F44">
        <w:rPr>
          <w:rFonts w:ascii="Times New Roman" w:hAnsi="Times New Roman"/>
          <w:sz w:val="24"/>
          <w:szCs w:val="24"/>
          <w:lang w:val="lv-LV"/>
        </w:rPr>
        <w:t>pantu.</w:t>
      </w:r>
    </w:p>
    <w:p w14:paraId="34554CEA" w14:textId="7B7F080C"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bCs/>
          <w:sz w:val="24"/>
          <w:szCs w:val="24"/>
          <w:lang w:val="lv-LV"/>
        </w:rPr>
        <w:t>Pasūtītājs izslēdz pretendentu no dalības iepirkuma procedūrā 42. panta otrās daļas 1., 2., 3., 4., 5. vai 6. punktā minēto iemeslu dēļ, pamatojoties uz informāciju, kuru tas iegūst saskaņā ar 42.</w:t>
      </w:r>
      <w:r w:rsidR="00675E93" w:rsidRPr="00A11F44">
        <w:rPr>
          <w:rFonts w:ascii="Times New Roman" w:hAnsi="Times New Roman"/>
          <w:bCs/>
          <w:sz w:val="24"/>
          <w:szCs w:val="24"/>
          <w:lang w:val="lv-LV"/>
        </w:rPr>
        <w:t xml:space="preserve"> </w:t>
      </w:r>
      <w:r w:rsidRPr="00A11F44">
        <w:rPr>
          <w:rFonts w:ascii="Times New Roman" w:hAnsi="Times New Roman"/>
          <w:bCs/>
          <w:sz w:val="24"/>
          <w:szCs w:val="24"/>
          <w:lang w:val="lv-LV"/>
        </w:rPr>
        <w:t>panta piektajā daļā noteikto kārtību.</w:t>
      </w:r>
    </w:p>
    <w:p w14:paraId="47746BB9"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Pr="00A11F44">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11F44">
        <w:rPr>
          <w:rFonts w:ascii="Times New Roman" w:hAnsi="Times New Roman"/>
          <w:sz w:val="24"/>
          <w:szCs w:val="24"/>
          <w:lang w:val="lv-LV"/>
        </w:rPr>
        <w:t xml:space="preserve">pārbauda vai pretendents, kuram būtu piešķiramas līguma slēgšanas tiesības, nav izslēdzams no dalības iepirkuma procedūrā atbilstoši </w:t>
      </w:r>
      <w:r w:rsidRPr="00A11F44">
        <w:rPr>
          <w:rFonts w:ascii="Times New Roman" w:hAnsi="Times New Roman"/>
          <w:sz w:val="24"/>
          <w:szCs w:val="24"/>
          <w:lang w:val="lv-LV"/>
        </w:rPr>
        <w:lastRenderedPageBreak/>
        <w:t>Starptautisko un Latvijas Republikas nacionālo sankciju likuma 11.</w:t>
      </w:r>
      <w:r w:rsidRPr="00A11F44">
        <w:rPr>
          <w:rFonts w:ascii="Times New Roman" w:hAnsi="Times New Roman"/>
          <w:sz w:val="24"/>
          <w:szCs w:val="24"/>
          <w:vertAlign w:val="superscript"/>
          <w:lang w:val="lv-LV"/>
        </w:rPr>
        <w:t>1</w:t>
      </w:r>
      <w:r w:rsidRPr="00A11F44">
        <w:rPr>
          <w:rFonts w:ascii="Times New Roman" w:hAnsi="Times New Roman"/>
          <w:sz w:val="24"/>
          <w:szCs w:val="24"/>
          <w:lang w:val="lv-LV"/>
        </w:rPr>
        <w:t xml:space="preserve"> panta pirmajai un otrajai daļai. Pretendents, kas atbilst minētajos pantos noteiktajiem izslēgšanas kritērijiem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dalības iepirkuma procedūrā.</w:t>
      </w:r>
    </w:p>
    <w:p w14:paraId="6135E5D5" w14:textId="2C219233" w:rsidR="00A70DC9" w:rsidRPr="00A11F44" w:rsidRDefault="00A70DC9" w:rsidP="0099521C">
      <w:pPr>
        <w:pStyle w:val="ListParagraph"/>
        <w:numPr>
          <w:ilvl w:val="1"/>
          <w:numId w:val="2"/>
        </w:numPr>
        <w:ind w:left="1134" w:hanging="567"/>
        <w:jc w:val="both"/>
        <w:rPr>
          <w:rFonts w:ascii="Times New Roman" w:hAnsi="Times New Roman"/>
          <w:b/>
          <w:sz w:val="24"/>
          <w:szCs w:val="24"/>
          <w:lang w:val="lv-LV"/>
        </w:rPr>
      </w:pPr>
      <w:r w:rsidRPr="00A11F44">
        <w:rPr>
          <w:rFonts w:ascii="Times New Roman" w:hAnsi="Times New Roman"/>
          <w:bCs/>
          <w:sz w:val="24"/>
          <w:szCs w:val="24"/>
          <w:lang w:val="lv-LV"/>
        </w:rPr>
        <w:t xml:space="preserve">Lai Komisija pārbaudītu, vai uz </w:t>
      </w:r>
      <w:r w:rsidRPr="00A11F44">
        <w:rPr>
          <w:rFonts w:ascii="Times New Roman" w:hAnsi="Times New Roman"/>
          <w:bCs/>
          <w:sz w:val="24"/>
          <w:szCs w:val="24"/>
          <w:u w:val="single"/>
          <w:lang w:val="lv-LV"/>
        </w:rPr>
        <w:t>ārvalstī</w:t>
      </w:r>
      <w:r w:rsidR="00720116" w:rsidRPr="00A11F44">
        <w:rPr>
          <w:rFonts w:ascii="Times New Roman" w:hAnsi="Times New Roman"/>
          <w:bCs/>
          <w:sz w:val="24"/>
          <w:szCs w:val="24"/>
          <w:lang w:val="lv-LV"/>
        </w:rPr>
        <w:t xml:space="preserve"> reģistrētu p</w:t>
      </w:r>
      <w:r w:rsidRPr="00A11F44">
        <w:rPr>
          <w:rFonts w:ascii="Times New Roman" w:hAnsi="Times New Roman"/>
          <w:bCs/>
          <w:sz w:val="24"/>
          <w:szCs w:val="24"/>
          <w:lang w:val="lv-LV"/>
        </w:rPr>
        <w:t>retendentu, kuram piešķiramas līguma slēgšanas tiesības, neattiecas Starptautisko un Latvijas Republikas nacionālo sankcij</w:t>
      </w:r>
      <w:r w:rsidR="00720116" w:rsidRPr="00A11F44">
        <w:rPr>
          <w:rFonts w:ascii="Times New Roman" w:hAnsi="Times New Roman"/>
          <w:bCs/>
          <w:sz w:val="24"/>
          <w:szCs w:val="24"/>
          <w:lang w:val="lv-LV"/>
        </w:rPr>
        <w:t>u likumā  noteiktās sankcijas, p</w:t>
      </w:r>
      <w:r w:rsidRPr="00A11F44">
        <w:rPr>
          <w:rFonts w:ascii="Times New Roman" w:hAnsi="Times New Roman"/>
          <w:bCs/>
          <w:sz w:val="24"/>
          <w:szCs w:val="24"/>
          <w:lang w:val="lv-LV"/>
        </w:rPr>
        <w:t xml:space="preserve">retendentam 10 (desmit) darbdienu laikā no attiecīga pieprasījuma saņemšanas ir jāiesniedz </w:t>
      </w:r>
      <w:r w:rsidRPr="00A11F44">
        <w:rPr>
          <w:rFonts w:ascii="Times New Roman" w:hAnsi="Times New Roman"/>
          <w:b/>
          <w:bCs/>
          <w:sz w:val="24"/>
          <w:szCs w:val="24"/>
          <w:lang w:val="lv-LV"/>
        </w:rPr>
        <w:t xml:space="preserve">kompetentas institūcijas </w:t>
      </w:r>
      <w:r w:rsidRPr="00A11F44">
        <w:rPr>
          <w:rFonts w:ascii="Times New Roman" w:hAnsi="Times New Roman"/>
          <w:bCs/>
          <w:sz w:val="24"/>
          <w:szCs w:val="24"/>
          <w:lang w:val="lv-LV"/>
        </w:rPr>
        <w:t>(</w:t>
      </w:r>
      <w:r w:rsidRPr="00A11F44">
        <w:rPr>
          <w:rFonts w:ascii="Times New Roman" w:hAnsi="Times New Roman"/>
          <w:bCs/>
          <w:i/>
          <w:sz w:val="24"/>
          <w:szCs w:val="24"/>
          <w:lang w:val="lv-LV"/>
        </w:rPr>
        <w:t>piemēram, Latvijas Republikas Uzņēmumu reģistram līdzvērtīgas iestādes</w:t>
      </w:r>
      <w:r w:rsidRPr="00A11F44">
        <w:rPr>
          <w:rFonts w:ascii="Times New Roman" w:hAnsi="Times New Roman"/>
          <w:bCs/>
          <w:sz w:val="24"/>
          <w:szCs w:val="24"/>
          <w:lang w:val="lv-LV"/>
        </w:rPr>
        <w:t>)</w:t>
      </w:r>
      <w:r w:rsidRPr="00A11F44">
        <w:rPr>
          <w:rFonts w:ascii="Times New Roman" w:hAnsi="Times New Roman"/>
          <w:b/>
          <w:bCs/>
          <w:sz w:val="24"/>
          <w:szCs w:val="24"/>
          <w:lang w:val="lv-LV"/>
        </w:rPr>
        <w:t xml:space="preserve"> izziņu (-as)</w:t>
      </w:r>
      <w:r w:rsidRPr="00A11F44">
        <w:rPr>
          <w:rFonts w:ascii="Times New Roman" w:hAnsi="Times New Roman"/>
          <w:bCs/>
          <w:sz w:val="24"/>
          <w:szCs w:val="24"/>
          <w:lang w:val="lv-LV"/>
        </w:rPr>
        <w:t xml:space="preserve">, kas atspoguļo </w:t>
      </w:r>
      <w:r w:rsidRPr="00A11F44">
        <w:rPr>
          <w:rFonts w:ascii="Times New Roman" w:hAnsi="Times New Roman"/>
          <w:b/>
          <w:bCs/>
          <w:sz w:val="24"/>
          <w:szCs w:val="24"/>
          <w:lang w:val="lv-LV"/>
        </w:rPr>
        <w:t>aktuālo informāciju par</w:t>
      </w:r>
      <w:r w:rsidRPr="00A11F44">
        <w:rPr>
          <w:rFonts w:ascii="Times New Roman" w:hAnsi="Times New Roman"/>
          <w:bCs/>
          <w:sz w:val="24"/>
          <w:szCs w:val="24"/>
          <w:lang w:val="lv-LV"/>
        </w:rPr>
        <w:t xml:space="preserve"> </w:t>
      </w:r>
      <w:r w:rsidR="00720116" w:rsidRPr="00A11F44">
        <w:rPr>
          <w:rFonts w:ascii="Times New Roman" w:hAnsi="Times New Roman"/>
          <w:b/>
          <w:bCs/>
          <w:sz w:val="24"/>
          <w:szCs w:val="24"/>
          <w:lang w:val="lv-LV"/>
        </w:rPr>
        <w:t>p</w:t>
      </w:r>
      <w:r w:rsidRPr="00A11F44">
        <w:rPr>
          <w:rFonts w:ascii="Times New Roman" w:hAnsi="Times New Roman"/>
          <w:b/>
          <w:bCs/>
          <w:sz w:val="24"/>
          <w:szCs w:val="24"/>
          <w:lang w:val="lv-LV"/>
        </w:rPr>
        <w:t>retendenta</w:t>
      </w:r>
      <w:r w:rsidR="00720116" w:rsidRPr="00A11F44">
        <w:rPr>
          <w:rFonts w:ascii="Times New Roman" w:hAnsi="Times New Roman"/>
          <w:bCs/>
          <w:sz w:val="24"/>
          <w:szCs w:val="24"/>
          <w:lang w:val="lv-LV"/>
        </w:rPr>
        <w:t xml:space="preserve"> (</w:t>
      </w:r>
      <w:r w:rsidR="00720116" w:rsidRPr="00A11F44">
        <w:rPr>
          <w:rFonts w:ascii="Times New Roman" w:hAnsi="Times New Roman"/>
          <w:bCs/>
          <w:i/>
          <w:sz w:val="24"/>
          <w:szCs w:val="24"/>
          <w:lang w:val="lv-LV"/>
        </w:rPr>
        <w:t>n</w:t>
      </w:r>
      <w:r w:rsidRPr="00A11F44">
        <w:rPr>
          <w:rFonts w:ascii="Times New Roman" w:hAnsi="Times New Roman"/>
          <w:bCs/>
          <w:i/>
          <w:sz w:val="24"/>
          <w:szCs w:val="24"/>
          <w:lang w:val="lv-LV"/>
        </w:rPr>
        <w:t xml:space="preserve">olikuma </w:t>
      </w:r>
      <w:r w:rsidR="00720116" w:rsidRPr="00A11F44">
        <w:rPr>
          <w:rFonts w:ascii="Times New Roman" w:hAnsi="Times New Roman"/>
          <w:bCs/>
          <w:i/>
          <w:sz w:val="24"/>
          <w:szCs w:val="24"/>
          <w:lang w:val="lv-LV"/>
        </w:rPr>
        <w:t xml:space="preserve">Pielikumā </w:t>
      </w:r>
      <w:r w:rsidR="00445966" w:rsidRPr="00A11F44">
        <w:rPr>
          <w:rFonts w:ascii="Times New Roman" w:hAnsi="Times New Roman"/>
          <w:bCs/>
          <w:i/>
          <w:sz w:val="24"/>
          <w:szCs w:val="24"/>
          <w:lang w:val="lv-LV"/>
        </w:rPr>
        <w:t>Nr.9</w:t>
      </w:r>
      <w:r w:rsidRPr="00A11F44">
        <w:rPr>
          <w:rFonts w:ascii="Times New Roman" w:hAnsi="Times New Roman"/>
          <w:bCs/>
          <w:i/>
          <w:sz w:val="24"/>
          <w:szCs w:val="24"/>
          <w:lang w:val="lv-LV"/>
        </w:rPr>
        <w:t xml:space="preserve"> minētajām</w:t>
      </w:r>
      <w:r w:rsidRPr="00A11F44">
        <w:rPr>
          <w:rFonts w:ascii="Times New Roman" w:hAnsi="Times New Roman"/>
          <w:bCs/>
          <w:sz w:val="24"/>
          <w:szCs w:val="24"/>
          <w:lang w:val="lv-LV"/>
        </w:rPr>
        <w:t xml:space="preserve">) </w:t>
      </w:r>
      <w:r w:rsidRPr="00A11F44">
        <w:rPr>
          <w:rFonts w:ascii="Times New Roman" w:hAnsi="Times New Roman"/>
          <w:b/>
          <w:bCs/>
          <w:sz w:val="24"/>
          <w:szCs w:val="24"/>
          <w:lang w:val="lv-LV"/>
        </w:rPr>
        <w:t>amatpersonām</w:t>
      </w:r>
      <w:r w:rsidRPr="00A11F44">
        <w:rPr>
          <w:rFonts w:ascii="Times New Roman" w:hAnsi="Times New Roman"/>
          <w:bCs/>
          <w:sz w:val="24"/>
          <w:szCs w:val="24"/>
          <w:lang w:val="lv-LV"/>
        </w:rPr>
        <w:t xml:space="preserve"> – valdes vai padomes locekļiem, patiesā labuma guvējiem, pārstāvēttiesīgajām personām vai prokūristiem</w:t>
      </w:r>
      <w:r w:rsidR="0048674B" w:rsidRPr="00A11F44">
        <w:rPr>
          <w:rFonts w:ascii="Times New Roman" w:hAnsi="Times New Roman"/>
          <w:bCs/>
          <w:sz w:val="24"/>
          <w:szCs w:val="24"/>
          <w:lang w:val="lv-LV"/>
        </w:rPr>
        <w:t>,</w:t>
      </w:r>
      <w:r w:rsidRPr="00A11F44">
        <w:rPr>
          <w:rFonts w:ascii="Times New Roman" w:hAnsi="Times New Roman"/>
          <w:bCs/>
          <w:sz w:val="24"/>
          <w:szCs w:val="24"/>
          <w:lang w:val="lv-LV"/>
        </w:rPr>
        <w:t xml:space="preserve"> vai personām, </w:t>
      </w:r>
      <w:r w:rsidR="0048674B" w:rsidRPr="00A11F44">
        <w:rPr>
          <w:rFonts w:ascii="Times New Roman" w:hAnsi="Times New Roman"/>
          <w:bCs/>
          <w:sz w:val="24"/>
          <w:szCs w:val="24"/>
          <w:lang w:val="lv-LV"/>
        </w:rPr>
        <w:t>kuras ir pilnvarotas pārstāvēt p</w:t>
      </w:r>
      <w:r w:rsidRPr="00A11F44">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5F2C4FF" w14:textId="77777777" w:rsidR="0048674B" w:rsidRPr="00A11F44" w:rsidRDefault="0048674B" w:rsidP="0048674B">
      <w:pPr>
        <w:pStyle w:val="ListParagraph"/>
        <w:ind w:left="1134"/>
        <w:jc w:val="both"/>
        <w:rPr>
          <w:rFonts w:ascii="Times New Roman" w:hAnsi="Times New Roman"/>
          <w:b/>
          <w:sz w:val="24"/>
          <w:szCs w:val="24"/>
          <w:lang w:val="lv-LV"/>
        </w:rPr>
      </w:pPr>
    </w:p>
    <w:p w14:paraId="77BCC9CC" w14:textId="77777777" w:rsidR="00B46808" w:rsidRPr="00A11F44" w:rsidRDefault="007301B0"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44" w:name="_Toc100901316"/>
      <w:bookmarkStart w:id="45" w:name="_Toc100901435"/>
      <w:bookmarkStart w:id="46" w:name="_Toc100901505"/>
      <w:bookmarkStart w:id="47" w:name="_Toc100907324"/>
      <w:bookmarkStart w:id="48" w:name="_Toc100963478"/>
      <w:bookmarkStart w:id="49" w:name="_Toc100964350"/>
      <w:bookmarkStart w:id="50" w:name="_Toc100976692"/>
      <w:bookmarkStart w:id="51" w:name="_Toc100981155"/>
      <w:bookmarkStart w:id="52" w:name="_Toc100981659"/>
      <w:bookmarkStart w:id="53" w:name="_Toc100982028"/>
      <w:bookmarkStart w:id="54" w:name="_Toc100982069"/>
      <w:bookmarkStart w:id="55" w:name="_Toc100982239"/>
      <w:bookmarkStart w:id="56" w:name="_Toc101584368"/>
      <w:bookmarkStart w:id="57" w:name="_Toc101607021"/>
      <w:bookmarkStart w:id="58" w:name="_Toc101681271"/>
      <w:bookmarkStart w:id="59" w:name="_Toc101925511"/>
      <w:r w:rsidRPr="00A11F44">
        <w:rPr>
          <w:rFonts w:ascii="Times New Roman" w:eastAsia="Times New Roman" w:hAnsi="Times New Roman" w:cs="Times New Roman"/>
          <w:b/>
          <w:bCs/>
          <w:caps/>
          <w:sz w:val="24"/>
          <w:szCs w:val="24"/>
          <w:lang w:val="lv-LV"/>
        </w:rPr>
        <w:t>Konkursa uzvarētāj</w:t>
      </w:r>
      <w:r w:rsidR="00A55554" w:rsidRPr="00A11F44">
        <w:rPr>
          <w:rFonts w:ascii="Times New Roman" w:eastAsia="Times New Roman" w:hAnsi="Times New Roman" w:cs="Times New Roman"/>
          <w:b/>
          <w:bCs/>
          <w:caps/>
          <w:sz w:val="24"/>
          <w:szCs w:val="24"/>
          <w:lang w:val="lv-LV"/>
        </w:rPr>
        <w:t>u</w:t>
      </w:r>
      <w:r w:rsidR="00B46808" w:rsidRPr="00A11F44">
        <w:rPr>
          <w:rFonts w:ascii="Times New Roman" w:eastAsia="Times New Roman" w:hAnsi="Times New Roman" w:cs="Times New Roman"/>
          <w:b/>
          <w:bCs/>
          <w:caps/>
          <w:sz w:val="24"/>
          <w:szCs w:val="24"/>
          <w:lang w:val="lv-LV"/>
        </w:rPr>
        <w:t xml:space="preserve"> noteikšana, rezultātu paziņošana, </w:t>
      </w:r>
      <w:bookmarkEnd w:id="44"/>
      <w:bookmarkEnd w:id="45"/>
      <w:bookmarkEnd w:id="46"/>
      <w:bookmarkEnd w:id="47"/>
      <w:bookmarkEnd w:id="48"/>
      <w:bookmarkEnd w:id="49"/>
      <w:r w:rsidR="00DB0441" w:rsidRPr="00A11F44">
        <w:rPr>
          <w:rFonts w:ascii="Times New Roman" w:eastAsia="Times New Roman" w:hAnsi="Times New Roman" w:cs="Times New Roman"/>
          <w:b/>
          <w:bCs/>
          <w:caps/>
          <w:sz w:val="24"/>
          <w:szCs w:val="24"/>
          <w:lang w:val="lv-LV"/>
        </w:rPr>
        <w:t>LĪGUMA</w:t>
      </w:r>
      <w:r w:rsidR="00B46808" w:rsidRPr="00A11F44">
        <w:rPr>
          <w:rFonts w:ascii="Times New Roman" w:eastAsia="Times New Roman" w:hAnsi="Times New Roman" w:cs="Times New Roman"/>
          <w:b/>
          <w:bCs/>
          <w:caps/>
          <w:sz w:val="24"/>
          <w:szCs w:val="24"/>
          <w:lang w:val="lv-LV"/>
        </w:rPr>
        <w:t xml:space="preserve"> slēgšana</w:t>
      </w:r>
      <w:bookmarkEnd w:id="50"/>
      <w:bookmarkEnd w:id="51"/>
      <w:bookmarkEnd w:id="52"/>
      <w:bookmarkEnd w:id="53"/>
      <w:bookmarkEnd w:id="54"/>
      <w:bookmarkEnd w:id="55"/>
      <w:bookmarkEnd w:id="56"/>
      <w:bookmarkEnd w:id="57"/>
      <w:bookmarkEnd w:id="58"/>
      <w:bookmarkEnd w:id="59"/>
    </w:p>
    <w:p w14:paraId="4DB318BD" w14:textId="78569C03" w:rsidR="005075BF" w:rsidRPr="00A11F44" w:rsidRDefault="000D7D35" w:rsidP="00730EB6">
      <w:pPr>
        <w:pStyle w:val="ListParagraph"/>
        <w:numPr>
          <w:ilvl w:val="1"/>
          <w:numId w:val="2"/>
        </w:numPr>
        <w:tabs>
          <w:tab w:val="clear" w:pos="1424"/>
          <w:tab w:val="num" w:pos="1134"/>
        </w:tabs>
        <w:ind w:left="1134" w:hanging="567"/>
        <w:jc w:val="both"/>
        <w:rPr>
          <w:rFonts w:ascii="Times New Roman" w:eastAsia="Times New Roman" w:hAnsi="Times New Roman"/>
          <w:sz w:val="24"/>
          <w:lang w:val="lv-LV"/>
        </w:rPr>
      </w:pPr>
      <w:r w:rsidRPr="00A11F44">
        <w:rPr>
          <w:rFonts w:ascii="Times New Roman" w:eastAsia="Times New Roman" w:hAnsi="Times New Roman"/>
          <w:sz w:val="24"/>
          <w:szCs w:val="24"/>
          <w:lang w:val="lv-LV"/>
        </w:rPr>
        <w:t>Par K</w:t>
      </w:r>
      <w:r w:rsidR="00652417" w:rsidRPr="00A11F44">
        <w:rPr>
          <w:rFonts w:ascii="Times New Roman" w:eastAsia="Times New Roman" w:hAnsi="Times New Roman"/>
          <w:sz w:val="24"/>
          <w:szCs w:val="24"/>
          <w:lang w:val="lv-LV"/>
        </w:rPr>
        <w:t>onku</w:t>
      </w:r>
      <w:r w:rsidRPr="00A11F44">
        <w:rPr>
          <w:rFonts w:ascii="Times New Roman" w:eastAsia="Times New Roman" w:hAnsi="Times New Roman"/>
          <w:sz w:val="24"/>
          <w:szCs w:val="24"/>
          <w:lang w:val="lv-LV"/>
        </w:rPr>
        <w:t>rsa uzvarētāju komisija atzīst p</w:t>
      </w:r>
      <w:r w:rsidR="00652417" w:rsidRPr="00A11F44">
        <w:rPr>
          <w:rFonts w:ascii="Times New Roman" w:eastAsia="Times New Roman" w:hAnsi="Times New Roman"/>
          <w:sz w:val="24"/>
          <w:szCs w:val="24"/>
          <w:lang w:val="lv-LV"/>
        </w:rPr>
        <w:t xml:space="preserve">retendentu, kurš ir piedāvājis </w:t>
      </w:r>
      <w:r w:rsidRPr="00A11F44">
        <w:rPr>
          <w:rFonts w:ascii="Times New Roman" w:eastAsia="Times New Roman" w:hAnsi="Times New Roman"/>
          <w:sz w:val="24"/>
          <w:szCs w:val="24"/>
          <w:lang w:val="lv-LV"/>
        </w:rPr>
        <w:t>Konkursa</w:t>
      </w:r>
      <w:r w:rsidR="00652417" w:rsidRPr="00A11F44">
        <w:rPr>
          <w:rFonts w:ascii="Times New Roman" w:eastAsia="Times New Roman" w:hAnsi="Times New Roman"/>
          <w:sz w:val="24"/>
          <w:szCs w:val="24"/>
          <w:lang w:val="lv-LV"/>
        </w:rPr>
        <w:t xml:space="preserve"> </w:t>
      </w:r>
      <w:r w:rsidR="005D108C" w:rsidRPr="00A11F44">
        <w:rPr>
          <w:rFonts w:ascii="Times New Roman" w:eastAsia="Times New Roman" w:hAnsi="Times New Roman"/>
          <w:bCs/>
          <w:sz w:val="24"/>
          <w:szCs w:val="24"/>
          <w:lang w:val="lv-LV"/>
        </w:rPr>
        <w:t xml:space="preserve">nolikuma prasībām </w:t>
      </w:r>
      <w:r w:rsidR="00187C7A" w:rsidRPr="00A11F44">
        <w:rPr>
          <w:rFonts w:ascii="Times New Roman" w:eastAsia="Times New Roman" w:hAnsi="Times New Roman"/>
          <w:bCs/>
          <w:sz w:val="24"/>
          <w:szCs w:val="24"/>
          <w:lang w:val="lv-LV"/>
        </w:rPr>
        <w:t>atbilstoš</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saimnieciski </w:t>
      </w:r>
      <w:r w:rsidR="00187C7A" w:rsidRPr="00A11F44">
        <w:rPr>
          <w:rFonts w:ascii="Times New Roman" w:eastAsia="Times New Roman" w:hAnsi="Times New Roman"/>
          <w:bCs/>
          <w:sz w:val="24"/>
          <w:szCs w:val="24"/>
          <w:lang w:val="lv-LV"/>
        </w:rPr>
        <w:t>visizdevīgāk</w:t>
      </w:r>
      <w:r w:rsidR="00187C7A">
        <w:rPr>
          <w:rFonts w:ascii="Times New Roman" w:eastAsia="Times New Roman" w:hAnsi="Times New Roman"/>
          <w:bCs/>
          <w:sz w:val="24"/>
          <w:szCs w:val="24"/>
          <w:lang w:val="lv-LV"/>
        </w:rPr>
        <w:t>o</w:t>
      </w:r>
      <w:r w:rsidR="00187C7A" w:rsidRPr="00A11F44">
        <w:rPr>
          <w:rFonts w:ascii="Times New Roman" w:eastAsia="Times New Roman" w:hAnsi="Times New Roman"/>
          <w:bCs/>
          <w:sz w:val="24"/>
          <w:szCs w:val="24"/>
          <w:lang w:val="lv-LV"/>
        </w:rPr>
        <w:t xml:space="preserve"> piedāvājum</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ar </w:t>
      </w:r>
      <w:r w:rsidR="00730EB6" w:rsidRPr="00730EB6">
        <w:rPr>
          <w:rFonts w:ascii="Times New Roman" w:eastAsia="Times New Roman" w:hAnsi="Times New Roman"/>
          <w:bCs/>
          <w:sz w:val="24"/>
          <w:szCs w:val="24"/>
          <w:lang w:val="lv-LV"/>
        </w:rPr>
        <w:t>viszemāko kopējo vērtējamo cenu EUR bez PVN</w:t>
      </w:r>
      <w:r w:rsidR="00854792">
        <w:rPr>
          <w:rFonts w:ascii="Times New Roman" w:eastAsia="Times New Roman" w:hAnsi="Times New Roman"/>
          <w:bCs/>
          <w:sz w:val="24"/>
          <w:szCs w:val="24"/>
          <w:lang w:val="lv-LV"/>
        </w:rPr>
        <w:t xml:space="preserve"> katrā iepirkuma priekšmeta daļā atsevisķi</w:t>
      </w:r>
      <w:r w:rsidR="00730EB6">
        <w:rPr>
          <w:rFonts w:ascii="Times New Roman" w:eastAsia="Times New Roman" w:hAnsi="Times New Roman"/>
          <w:sz w:val="24"/>
          <w:lang w:val="lv-LV"/>
        </w:rPr>
        <w:t>.</w:t>
      </w:r>
    </w:p>
    <w:p w14:paraId="6C2307ED" w14:textId="511CAE71" w:rsidR="00187C7A" w:rsidRPr="00187C7A" w:rsidRDefault="00187C7A" w:rsidP="00730EB6">
      <w:pPr>
        <w:pStyle w:val="ListParagraph"/>
        <w:numPr>
          <w:ilvl w:val="1"/>
          <w:numId w:val="2"/>
        </w:numPr>
        <w:tabs>
          <w:tab w:val="clear" w:pos="1424"/>
          <w:tab w:val="num" w:pos="1134"/>
        </w:tabs>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Konkursa uzvarētājs 10 (desmit) kalendāro dienu laikā no lēmuma par i</w:t>
      </w:r>
      <w:r>
        <w:rPr>
          <w:rFonts w:ascii="Times New Roman" w:eastAsia="Times New Roman" w:hAnsi="Times New Roman"/>
          <w:sz w:val="24"/>
          <w:szCs w:val="24"/>
          <w:lang w:val="lv-LV"/>
        </w:rPr>
        <w:t>epirkuma procedūras rezultātiem</w:t>
      </w:r>
      <w:r w:rsidRPr="00A90470">
        <w:rPr>
          <w:rFonts w:ascii="Times New Roman" w:eastAsia="Times New Roman" w:hAnsi="Times New Roman"/>
          <w:sz w:val="24"/>
          <w:szCs w:val="24"/>
          <w:lang w:val="lv-LV"/>
        </w:rPr>
        <w:t xml:space="preserve"> nosūtīšanas dienas iemaksā Līguma izpildes nodrošinājumu (</w:t>
      </w:r>
      <w:r w:rsidRPr="00A90470">
        <w:rPr>
          <w:rFonts w:ascii="Times New Roman" w:eastAsia="Times New Roman" w:hAnsi="Times New Roman"/>
          <w:i/>
          <w:sz w:val="24"/>
          <w:szCs w:val="24"/>
          <w:lang w:val="lv-LV"/>
        </w:rPr>
        <w:t>Drošības naudu</w:t>
      </w:r>
      <w:r w:rsidRPr="00A90470">
        <w:rPr>
          <w:rFonts w:ascii="Times New Roman" w:eastAsia="Times New Roman" w:hAnsi="Times New Roman"/>
          <w:sz w:val="24"/>
          <w:szCs w:val="24"/>
          <w:lang w:val="lv-LV"/>
        </w:rPr>
        <w:t>) vai iesniedz Līguma izpildes nodrošinājumu (</w:t>
      </w:r>
      <w:r w:rsidRPr="00A90470">
        <w:rPr>
          <w:rFonts w:ascii="Times New Roman" w:eastAsia="Times New Roman" w:hAnsi="Times New Roman"/>
          <w:i/>
          <w:sz w:val="24"/>
          <w:szCs w:val="24"/>
          <w:lang w:val="lv-LV"/>
        </w:rPr>
        <w:t>Bankas garantiju</w:t>
      </w:r>
      <w:r w:rsidRPr="00A90470">
        <w:rPr>
          <w:rFonts w:ascii="Times New Roman" w:eastAsia="Times New Roman" w:hAnsi="Times New Roman"/>
          <w:sz w:val="24"/>
          <w:szCs w:val="24"/>
          <w:lang w:val="lv-LV"/>
        </w:rPr>
        <w:t xml:space="preserve"> vai </w:t>
      </w:r>
      <w:r w:rsidRPr="00A90470">
        <w:rPr>
          <w:rFonts w:ascii="Times New Roman" w:eastAsia="Times New Roman" w:hAnsi="Times New Roman"/>
          <w:i/>
          <w:sz w:val="24"/>
          <w:szCs w:val="24"/>
          <w:lang w:val="lv-LV"/>
        </w:rPr>
        <w:t>Apdrošināšanas polisi</w:t>
      </w:r>
      <w:r w:rsidRPr="00A90470">
        <w:rPr>
          <w:rFonts w:ascii="Times New Roman" w:eastAsia="Times New Roman" w:hAnsi="Times New Roman"/>
          <w:sz w:val="24"/>
          <w:szCs w:val="24"/>
          <w:lang w:val="lv-LV"/>
        </w:rPr>
        <w:t>) (pasūtītāja Kancelejas atzīme par dokumenta saņemšanu) saskaņā ar Konkursa nolikuma prasībām.</w:t>
      </w:r>
    </w:p>
    <w:p w14:paraId="6AC8E41F" w14:textId="5C1D53C1" w:rsidR="00B46808" w:rsidRPr="00A11F44" w:rsidRDefault="00B46808" w:rsidP="0099521C">
      <w:pPr>
        <w:pStyle w:val="ListParagraph"/>
        <w:numPr>
          <w:ilvl w:val="1"/>
          <w:numId w:val="2"/>
        </w:numPr>
        <w:ind w:left="1134" w:hanging="567"/>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 xml:space="preserve">Visi pretendenti </w:t>
      </w:r>
      <w:r w:rsidR="003A17BF" w:rsidRPr="00A11F44">
        <w:rPr>
          <w:rFonts w:ascii="Times New Roman" w:eastAsia="Times New Roman" w:hAnsi="Times New Roman"/>
          <w:sz w:val="24"/>
          <w:szCs w:val="24"/>
          <w:lang w:val="lv-LV"/>
        </w:rPr>
        <w:t>tiek rakstveidā informēti par K</w:t>
      </w:r>
      <w:r w:rsidRPr="00A11F44">
        <w:rPr>
          <w:rFonts w:ascii="Times New Roman" w:eastAsia="Times New Roman" w:hAnsi="Times New Roman"/>
          <w:sz w:val="24"/>
          <w:szCs w:val="24"/>
          <w:lang w:val="lv-LV"/>
        </w:rPr>
        <w:t>onkursa rezultātiem 3 (trīs) darba dienu laikā no lēmuma pieņemšanas dienas.</w:t>
      </w:r>
    </w:p>
    <w:p w14:paraId="37E474D2" w14:textId="30FDAE36" w:rsidR="00CD58CA" w:rsidRPr="00A11F44" w:rsidRDefault="005075BF"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Pasūtītāj</w:t>
      </w:r>
      <w:r w:rsidR="00817612" w:rsidRPr="00A11F44">
        <w:rPr>
          <w:rFonts w:ascii="Times New Roman" w:eastAsia="Times New Roman" w:hAnsi="Times New Roman"/>
          <w:sz w:val="24"/>
          <w:szCs w:val="24"/>
          <w:lang w:val="lv-LV"/>
        </w:rPr>
        <w:t>s slēdz ar Konkursa uzvarētāju</w:t>
      </w:r>
      <w:r w:rsidRPr="00A11F44">
        <w:rPr>
          <w:rFonts w:ascii="Times New Roman" w:eastAsia="Times New Roman" w:hAnsi="Times New Roman"/>
          <w:sz w:val="24"/>
          <w:szCs w:val="24"/>
          <w:lang w:val="lv-LV"/>
        </w:rPr>
        <w:t xml:space="preserve">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līgumu</w:t>
      </w:r>
      <w:r w:rsidR="00854792">
        <w:rPr>
          <w:rFonts w:ascii="Times New Roman" w:eastAsia="Times New Roman" w:hAnsi="Times New Roman"/>
          <w:sz w:val="24"/>
          <w:szCs w:val="24"/>
          <w:lang w:val="lv-LV"/>
        </w:rPr>
        <w:t xml:space="preserve"> katrā iepirkuma priekšmeta daļā atsevišķi</w:t>
      </w:r>
      <w:r w:rsidRPr="00A11F44">
        <w:rPr>
          <w:rFonts w:ascii="Times New Roman" w:eastAsia="Times New Roman" w:hAnsi="Times New Roman"/>
          <w:sz w:val="24"/>
          <w:szCs w:val="24"/>
          <w:lang w:val="lv-LV"/>
        </w:rPr>
        <w:t xml:space="preserve">, ko izstrādājis </w:t>
      </w:r>
      <w:r w:rsidR="00817612" w:rsidRPr="00A11F44">
        <w:rPr>
          <w:rFonts w:ascii="Times New Roman" w:eastAsia="Times New Roman" w:hAnsi="Times New Roman"/>
          <w:sz w:val="24"/>
          <w:szCs w:val="24"/>
          <w:lang w:val="lv-LV"/>
        </w:rPr>
        <w:t>p</w:t>
      </w:r>
      <w:r w:rsidRPr="00A11F44">
        <w:rPr>
          <w:rFonts w:ascii="Times New Roman" w:eastAsia="Times New Roman" w:hAnsi="Times New Roman"/>
          <w:sz w:val="24"/>
          <w:szCs w:val="24"/>
          <w:lang w:val="lv-LV"/>
        </w:rPr>
        <w:t xml:space="preserve">asūtītājs saskaņā ar PIL un citiem normatīviem aktiem. </w:t>
      </w:r>
      <w:r w:rsidR="008D434A" w:rsidRPr="00A11F44">
        <w:rPr>
          <w:rFonts w:ascii="Times New Roman" w:eastAsia="Times New Roman" w:hAnsi="Times New Roman"/>
          <w:sz w:val="24"/>
          <w:szCs w:val="24"/>
          <w:lang w:val="lv-LV"/>
        </w:rPr>
        <w:t>Iepirkuma l</w:t>
      </w:r>
      <w:r w:rsidR="00652417" w:rsidRPr="00A11F44">
        <w:rPr>
          <w:rFonts w:ascii="Times New Roman" w:eastAsia="Times New Roman" w:hAnsi="Times New Roman"/>
          <w:sz w:val="24"/>
          <w:szCs w:val="24"/>
          <w:lang w:val="lv-LV"/>
        </w:rPr>
        <w:t>īgums tiek sagatavots</w:t>
      </w:r>
      <w:r w:rsidRPr="00A11F44">
        <w:rPr>
          <w:rFonts w:ascii="Times New Roman" w:eastAsia="Times New Roman" w:hAnsi="Times New Roman"/>
          <w:sz w:val="24"/>
          <w:szCs w:val="24"/>
          <w:lang w:val="lv-LV"/>
        </w:rPr>
        <w:t xml:space="preserve">, pamatojoties uz iepirkuma komisijas lēmumu par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slēgšanas tiesību piešķiršanu, Konkursa nolikumam pievienoto </w:t>
      </w:r>
      <w:r w:rsidR="00817612" w:rsidRPr="00A11F44">
        <w:rPr>
          <w:rFonts w:ascii="Times New Roman" w:eastAsia="Times New Roman" w:hAnsi="Times New Roman"/>
          <w:sz w:val="24"/>
          <w:szCs w:val="24"/>
          <w:lang w:val="lv-LV"/>
        </w:rPr>
        <w:t>L</w:t>
      </w:r>
      <w:r w:rsidR="00652417" w:rsidRPr="00A11F44">
        <w:rPr>
          <w:rFonts w:ascii="Times New Roman" w:eastAsia="Times New Roman" w:hAnsi="Times New Roman"/>
          <w:sz w:val="24"/>
          <w:szCs w:val="24"/>
          <w:lang w:val="lv-LV"/>
        </w:rPr>
        <w:t>īguma</w:t>
      </w:r>
      <w:r w:rsidR="00817612" w:rsidRPr="00A11F44">
        <w:rPr>
          <w:rFonts w:ascii="Times New Roman" w:eastAsia="Times New Roman" w:hAnsi="Times New Roman"/>
          <w:sz w:val="24"/>
          <w:szCs w:val="24"/>
          <w:lang w:val="lv-LV"/>
        </w:rPr>
        <w:t xml:space="preserve"> projektu un Konkursa uzvarētāja piedāvājumu</w:t>
      </w:r>
      <w:r w:rsidR="00525BB9" w:rsidRPr="00A11F44">
        <w:rPr>
          <w:rFonts w:ascii="Times New Roman" w:eastAsia="Times New Roman" w:hAnsi="Times New Roman"/>
          <w:sz w:val="24"/>
          <w:szCs w:val="24"/>
          <w:lang w:val="lv-LV"/>
        </w:rPr>
        <w:t>.</w:t>
      </w:r>
    </w:p>
    <w:p w14:paraId="526263FF" w14:textId="5C96DCAA" w:rsidR="00CD58CA" w:rsidRPr="00A11F44" w:rsidRDefault="00817612"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Konkursa uzvarētāja</w:t>
      </w:r>
      <w:r w:rsidR="0008154B" w:rsidRPr="00A11F44">
        <w:rPr>
          <w:rFonts w:ascii="Times New Roman" w:eastAsia="Times New Roman" w:hAnsi="Times New Roman"/>
          <w:sz w:val="24"/>
          <w:szCs w:val="24"/>
          <w:lang w:val="lv-LV"/>
        </w:rPr>
        <w:t xml:space="preserve">m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līgums</w:t>
      </w:r>
      <w:r w:rsidR="0008154B" w:rsidRPr="00A11F44">
        <w:rPr>
          <w:rFonts w:ascii="Times New Roman" w:eastAsia="Times New Roman" w:hAnsi="Times New Roman"/>
          <w:sz w:val="24"/>
          <w:szCs w:val="24"/>
          <w:lang w:val="lv-LV"/>
        </w:rPr>
        <w:t xml:space="preserve"> jāparaksta </w:t>
      </w:r>
      <w:r w:rsidR="00425172" w:rsidRPr="00A11F44">
        <w:rPr>
          <w:rFonts w:ascii="Times New Roman" w:eastAsia="Times New Roman" w:hAnsi="Times New Roman"/>
          <w:sz w:val="24"/>
          <w:szCs w:val="24"/>
          <w:lang w:val="lv-LV"/>
        </w:rPr>
        <w:t xml:space="preserve">un jāiesniedz Centrā </w:t>
      </w:r>
      <w:r w:rsidR="0008154B" w:rsidRPr="00A11F44">
        <w:rPr>
          <w:rFonts w:ascii="Times New Roman" w:eastAsia="Times New Roman" w:hAnsi="Times New Roman"/>
          <w:sz w:val="24"/>
          <w:szCs w:val="24"/>
          <w:lang w:val="lv-LV"/>
        </w:rPr>
        <w:t>10 (de</w:t>
      </w:r>
      <w:r w:rsidRPr="00A11F44">
        <w:rPr>
          <w:rFonts w:ascii="Times New Roman" w:eastAsia="Times New Roman" w:hAnsi="Times New Roman"/>
          <w:sz w:val="24"/>
          <w:szCs w:val="24"/>
          <w:lang w:val="lv-LV"/>
        </w:rPr>
        <w:t>smit) kalendāro dienu laikā no p</w:t>
      </w:r>
      <w:r w:rsidR="0008154B" w:rsidRPr="00A11F44">
        <w:rPr>
          <w:rFonts w:ascii="Times New Roman" w:eastAsia="Times New Roman" w:hAnsi="Times New Roman"/>
          <w:sz w:val="24"/>
          <w:szCs w:val="24"/>
          <w:lang w:val="lv-LV"/>
        </w:rPr>
        <w:t xml:space="preserve">asūtītāja vai par </w:t>
      </w:r>
      <w:r w:rsidR="00652417" w:rsidRPr="00A11F44">
        <w:rPr>
          <w:rFonts w:ascii="Times New Roman" w:eastAsia="Times New Roman" w:hAnsi="Times New Roman"/>
          <w:sz w:val="24"/>
          <w:szCs w:val="24"/>
          <w:lang w:val="lv-LV"/>
        </w:rPr>
        <w:t>līguma</w:t>
      </w:r>
      <w:r w:rsidR="0008154B" w:rsidRPr="00A11F44">
        <w:rPr>
          <w:rFonts w:ascii="Times New Roman" w:eastAsia="Times New Roman" w:hAnsi="Times New Roman"/>
          <w:sz w:val="24"/>
          <w:szCs w:val="24"/>
          <w:lang w:val="lv-LV"/>
        </w:rPr>
        <w:t xml:space="preserve"> slēgšanu atbildīgās personas nosūtītā uzaicinājuma parakstīt </w:t>
      </w:r>
      <w:r w:rsidR="00652417" w:rsidRPr="00A11F44">
        <w:rPr>
          <w:rFonts w:ascii="Times New Roman" w:eastAsia="Times New Roman" w:hAnsi="Times New Roman"/>
          <w:sz w:val="24"/>
          <w:szCs w:val="24"/>
          <w:lang w:val="lv-LV"/>
        </w:rPr>
        <w:t>līgumu</w:t>
      </w:r>
      <w:r w:rsidR="0008154B" w:rsidRPr="00A11F44">
        <w:rPr>
          <w:rFonts w:ascii="Times New Roman" w:eastAsia="Times New Roman" w:hAnsi="Times New Roman"/>
          <w:sz w:val="24"/>
          <w:szCs w:val="24"/>
          <w:lang w:val="lv-LV"/>
        </w:rPr>
        <w:t xml:space="preserve"> izsūtīšanas dienas (</w:t>
      </w:r>
      <w:r w:rsidR="0008154B" w:rsidRPr="00A11F44">
        <w:rPr>
          <w:rFonts w:ascii="Times New Roman" w:eastAsia="Times New Roman" w:hAnsi="Times New Roman"/>
          <w:i/>
          <w:sz w:val="24"/>
          <w:szCs w:val="24"/>
          <w:lang w:val="lv-LV"/>
        </w:rPr>
        <w:t>izsūtīts e-pastā vai pa pastu</w:t>
      </w:r>
      <w:r w:rsidR="0008154B" w:rsidRPr="00A11F44">
        <w:rPr>
          <w:rFonts w:ascii="Times New Roman" w:eastAsia="Times New Roman" w:hAnsi="Times New Roman"/>
          <w:sz w:val="24"/>
          <w:szCs w:val="24"/>
          <w:lang w:val="lv-LV"/>
        </w:rPr>
        <w:t xml:space="preserve">). </w:t>
      </w:r>
      <w:r w:rsidR="00425172" w:rsidRPr="00A11F44">
        <w:rPr>
          <w:rFonts w:ascii="Times New Roman" w:eastAsia="Times New Roman" w:hAnsi="Times New Roman"/>
          <w:sz w:val="24"/>
          <w:szCs w:val="24"/>
          <w:lang w:val="lv-LV"/>
        </w:rPr>
        <w:t xml:space="preserve">Par atteikumu slēgt </w:t>
      </w:r>
      <w:r w:rsidR="00652417" w:rsidRPr="00A11F44">
        <w:rPr>
          <w:rFonts w:ascii="Times New Roman" w:eastAsia="Times New Roman" w:hAnsi="Times New Roman"/>
          <w:sz w:val="24"/>
          <w:szCs w:val="24"/>
          <w:lang w:val="lv-LV"/>
        </w:rPr>
        <w:t xml:space="preserve">līgumu </w:t>
      </w:r>
      <w:r w:rsidR="00425172" w:rsidRPr="00A11F44">
        <w:rPr>
          <w:rFonts w:ascii="Times New Roman" w:eastAsia="Times New Roman" w:hAnsi="Times New Roman"/>
          <w:sz w:val="24"/>
          <w:szCs w:val="24"/>
          <w:lang w:val="lv-LV"/>
        </w:rPr>
        <w:t xml:space="preserve"> tiek uzskatīts, ja pretendents norādītajā termiņā:</w:t>
      </w:r>
    </w:p>
    <w:p w14:paraId="23A300F6" w14:textId="07E282A2" w:rsidR="00425172" w:rsidRPr="00A11F44" w:rsidRDefault="00425172"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w:t>
      </w:r>
      <w:r w:rsidR="00817612" w:rsidRPr="00A11F44">
        <w:rPr>
          <w:rFonts w:ascii="Times New Roman" w:eastAsia="Times New Roman" w:hAnsi="Times New Roman"/>
          <w:i/>
          <w:sz w:val="24"/>
          <w:szCs w:val="24"/>
          <w:lang w:val="lv-LV"/>
        </w:rPr>
        <w:t>(pasūtītāja k</w:t>
      </w:r>
      <w:r w:rsidRPr="00A11F44">
        <w:rPr>
          <w:rFonts w:ascii="Times New Roman" w:eastAsia="Times New Roman" w:hAnsi="Times New Roman"/>
          <w:i/>
          <w:sz w:val="24"/>
          <w:szCs w:val="24"/>
          <w:lang w:val="lv-LV"/>
        </w:rPr>
        <w:t>ancelejas atzīme par dokumenta saņemšanu)</w:t>
      </w:r>
      <w:r w:rsidRPr="00A11F44">
        <w:rPr>
          <w:rFonts w:ascii="Times New Roman" w:eastAsia="Times New Roman" w:hAnsi="Times New Roman"/>
          <w:sz w:val="24"/>
          <w:szCs w:val="24"/>
          <w:lang w:val="lv-LV"/>
        </w:rPr>
        <w:t xml:space="preserve"> parakstītus </w:t>
      </w:r>
      <w:r w:rsidR="00817612" w:rsidRPr="00A11F44">
        <w:rPr>
          <w:rFonts w:ascii="Times New Roman" w:eastAsia="Times New Roman" w:hAnsi="Times New Roman"/>
          <w:sz w:val="24"/>
          <w:szCs w:val="24"/>
          <w:lang w:val="lv-LV"/>
        </w:rPr>
        <w:t>abus</w:t>
      </w:r>
      <w:r w:rsidRPr="00A11F44">
        <w:rPr>
          <w:rFonts w:ascii="Times New Roman" w:eastAsia="Times New Roman" w:hAnsi="Times New Roman"/>
          <w:sz w:val="24"/>
          <w:szCs w:val="24"/>
          <w:lang w:val="lv-LV"/>
        </w:rPr>
        <w:t xml:space="preserve">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eksemplārus</w:t>
      </w:r>
      <w:r w:rsidR="00DA5360" w:rsidRPr="00A11F44">
        <w:rPr>
          <w:rFonts w:ascii="Times New Roman" w:eastAsia="Times New Roman" w:hAnsi="Times New Roman"/>
          <w:sz w:val="24"/>
          <w:szCs w:val="24"/>
          <w:lang w:val="lv-LV"/>
        </w:rPr>
        <w:t xml:space="preserve">, ja </w:t>
      </w:r>
      <w:r w:rsidR="00652417" w:rsidRPr="00A11F44">
        <w:rPr>
          <w:rFonts w:ascii="Times New Roman" w:eastAsia="Times New Roman" w:hAnsi="Times New Roman"/>
          <w:sz w:val="24"/>
          <w:szCs w:val="24"/>
          <w:lang w:val="lv-LV"/>
        </w:rPr>
        <w:t>līgums</w:t>
      </w:r>
      <w:r w:rsidR="00DA5360" w:rsidRPr="00A11F44">
        <w:rPr>
          <w:rFonts w:ascii="Times New Roman" w:eastAsia="Times New Roman" w:hAnsi="Times New Roman"/>
          <w:sz w:val="24"/>
          <w:szCs w:val="24"/>
          <w:lang w:val="lv-LV"/>
        </w:rPr>
        <w:t xml:space="preserve"> </w:t>
      </w:r>
      <w:r w:rsidR="00656D6F" w:rsidRPr="00A11F44">
        <w:rPr>
          <w:rFonts w:ascii="Times New Roman" w:eastAsia="Times New Roman" w:hAnsi="Times New Roman"/>
          <w:sz w:val="24"/>
          <w:szCs w:val="24"/>
          <w:lang w:val="lv-LV"/>
        </w:rPr>
        <w:t>nosūtīt</w:t>
      </w:r>
      <w:r w:rsidR="00652417" w:rsidRPr="00A11F44">
        <w:rPr>
          <w:rFonts w:ascii="Times New Roman" w:eastAsia="Times New Roman" w:hAnsi="Times New Roman"/>
          <w:sz w:val="24"/>
          <w:szCs w:val="24"/>
          <w:lang w:val="lv-LV"/>
        </w:rPr>
        <w:t>s</w:t>
      </w:r>
      <w:r w:rsidR="00656D6F" w:rsidRPr="00A11F44">
        <w:rPr>
          <w:rFonts w:ascii="Times New Roman" w:eastAsia="Times New Roman" w:hAnsi="Times New Roman"/>
          <w:sz w:val="24"/>
          <w:szCs w:val="24"/>
          <w:lang w:val="lv-LV"/>
        </w:rPr>
        <w:t xml:space="preserve"> </w:t>
      </w:r>
      <w:r w:rsidR="00DA5360" w:rsidRPr="00A11F44">
        <w:rPr>
          <w:rFonts w:ascii="Times New Roman" w:eastAsia="Times New Roman" w:hAnsi="Times New Roman"/>
          <w:sz w:val="24"/>
          <w:szCs w:val="24"/>
          <w:lang w:val="lv-LV"/>
        </w:rPr>
        <w:t>parakstīšanai pa pastu;</w:t>
      </w:r>
    </w:p>
    <w:p w14:paraId="3F68903E" w14:textId="7BD62EE2"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parakstītus </w:t>
      </w:r>
      <w:r w:rsidR="00817612" w:rsidRPr="00A11F44">
        <w:rPr>
          <w:rFonts w:ascii="Times New Roman" w:eastAsia="Times New Roman" w:hAnsi="Times New Roman"/>
          <w:sz w:val="24"/>
          <w:szCs w:val="24"/>
          <w:lang w:val="lv-LV"/>
        </w:rPr>
        <w:t>abus līguma</w:t>
      </w:r>
      <w:r w:rsidRPr="00A11F44">
        <w:rPr>
          <w:rFonts w:ascii="Times New Roman" w:eastAsia="Times New Roman" w:hAnsi="Times New Roman"/>
          <w:sz w:val="24"/>
          <w:szCs w:val="24"/>
          <w:lang w:val="lv-LV"/>
        </w:rPr>
        <w:t xml:space="preserve"> eksemplārus, ja pretendents vai tā pārstāvis ir personīgi saņēmis </w:t>
      </w:r>
      <w:r w:rsidR="00817612"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parakstīšanai;</w:t>
      </w:r>
    </w:p>
    <w:p w14:paraId="2972812D" w14:textId="234019A4"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neierodas pie pasūtītāja (Ernestīnes ielā 34, Rīgā) personīgi parakstīt </w:t>
      </w:r>
      <w:r w:rsidR="00652417" w:rsidRPr="00A11F44">
        <w:rPr>
          <w:rFonts w:ascii="Times New Roman" w:eastAsia="Times New Roman" w:hAnsi="Times New Roman"/>
          <w:sz w:val="24"/>
          <w:szCs w:val="24"/>
          <w:lang w:val="lv-LV"/>
        </w:rPr>
        <w:t>līgumu</w:t>
      </w:r>
      <w:r w:rsidR="00A70DC9" w:rsidRPr="00A11F44">
        <w:rPr>
          <w:rFonts w:ascii="Times New Roman" w:eastAsia="Times New Roman" w:hAnsi="Times New Roman"/>
          <w:sz w:val="24"/>
          <w:szCs w:val="24"/>
          <w:lang w:val="lv-LV"/>
        </w:rPr>
        <w:t>;</w:t>
      </w:r>
    </w:p>
    <w:p w14:paraId="6D246D36" w14:textId="0F64DE8E" w:rsidR="00A70DC9" w:rsidRPr="00A11F44" w:rsidRDefault="00A70DC9" w:rsidP="0099521C">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neparaksta un neiesniedz pasūtītājam ar drošu elektronisko parakstu parakstītu līgumu, ja līgums nosūtīts parakstīšanai kā elektronisks dokuments.</w:t>
      </w:r>
    </w:p>
    <w:p w14:paraId="0FF1C749" w14:textId="63EB4AF4" w:rsidR="00D67D87" w:rsidRPr="00025E85" w:rsidRDefault="00044F64"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A11F44">
        <w:rPr>
          <w:rFonts w:ascii="Times New Roman" w:hAnsi="Times New Roman"/>
          <w:sz w:val="24"/>
          <w:szCs w:val="24"/>
          <w:lang w:val="lv-LV"/>
        </w:rPr>
        <w:t xml:space="preserve">Konkursa uzvarētājs – </w:t>
      </w:r>
      <w:r w:rsidRPr="00A11F44">
        <w:rPr>
          <w:rFonts w:ascii="Times New Roman" w:hAnsi="Times New Roman"/>
          <w:sz w:val="24"/>
          <w:szCs w:val="24"/>
          <w:u w:val="single"/>
          <w:lang w:val="lv-LV"/>
        </w:rPr>
        <w:t xml:space="preserve">piegādātāju apvienība </w:t>
      </w:r>
      <w:r w:rsidR="00817612" w:rsidRPr="00A11F44">
        <w:rPr>
          <w:rFonts w:ascii="Times New Roman" w:hAnsi="Times New Roman"/>
          <w:sz w:val="24"/>
          <w:szCs w:val="24"/>
          <w:lang w:val="lv-LV"/>
        </w:rPr>
        <w:t>–, attiecībā</w:t>
      </w:r>
      <w:r w:rsidRPr="00A11F44">
        <w:rPr>
          <w:rFonts w:ascii="Times New Roman" w:hAnsi="Times New Roman"/>
          <w:sz w:val="24"/>
          <w:szCs w:val="24"/>
          <w:lang w:val="lv-LV"/>
        </w:rPr>
        <w:t xml:space="preserve"> uz kuru pieņemts lēmums </w:t>
      </w:r>
      <w:r w:rsidRPr="00A11F44">
        <w:rPr>
          <w:rFonts w:ascii="Times New Roman" w:hAnsi="Times New Roman"/>
          <w:sz w:val="24"/>
          <w:szCs w:val="24"/>
          <w:lang w:val="lv-LV"/>
        </w:rPr>
        <w:lastRenderedPageBreak/>
        <w:t>slēgt līgumu, 15 (piecpadsmit) darba dienu laikā no lēmuma par iepirkuma procedūras rezultātiem nosūtīšanas dienas izveidojas atbilstoši PIL 13. panta sestajā daļā minētajam, lai iegūtu nepieciešamo juridisko statusu komercdarbības veikšanai iepirkuma līguma izpildei</w:t>
      </w:r>
      <w:r w:rsidR="00D67D87" w:rsidRPr="00D67D87">
        <w:rPr>
          <w:rFonts w:ascii="Times New Roman" w:hAnsi="Times New Roman"/>
          <w:sz w:val="24"/>
          <w:szCs w:val="24"/>
          <w:lang w:val="lv-LV"/>
        </w:rPr>
        <w:t xml:space="preserve"> </w:t>
      </w:r>
      <w:r w:rsidR="00D67D87" w:rsidRPr="00025E85">
        <w:rPr>
          <w:rFonts w:ascii="Times New Roman" w:hAnsi="Times New Roman"/>
          <w:sz w:val="24"/>
          <w:szCs w:val="24"/>
          <w:lang w:val="lv-LV"/>
        </w:rPr>
        <w:t xml:space="preserve">un iesniedz pasūtītājam faktus apliecinošus dokumentus, kā arī 10 (desmit) kalendāro dienu laikā no lēmuma par iepirkumu procedūras rezultātiem nosūtīšanas dienas </w:t>
      </w:r>
      <w:r w:rsidR="00D67D87" w:rsidRPr="00025E85">
        <w:rPr>
          <w:rFonts w:ascii="Times New Roman" w:eastAsia="Times New Roman" w:hAnsi="Times New Roman"/>
          <w:sz w:val="24"/>
          <w:szCs w:val="24"/>
          <w:lang w:val="lv-LV"/>
        </w:rPr>
        <w:t>iemaksā Līguma izpildes nodrošinājumu (</w:t>
      </w:r>
      <w:r w:rsidR="00D67D87" w:rsidRPr="00025E85">
        <w:rPr>
          <w:rFonts w:ascii="Times New Roman" w:eastAsia="Times New Roman" w:hAnsi="Times New Roman"/>
          <w:i/>
          <w:sz w:val="24"/>
          <w:szCs w:val="24"/>
          <w:lang w:val="lv-LV"/>
        </w:rPr>
        <w:t>Drošības naudu</w:t>
      </w:r>
      <w:r w:rsidR="00D67D87" w:rsidRPr="00025E85">
        <w:rPr>
          <w:rFonts w:ascii="Times New Roman" w:eastAsia="Times New Roman" w:hAnsi="Times New Roman"/>
          <w:sz w:val="24"/>
          <w:szCs w:val="24"/>
          <w:lang w:val="lv-LV"/>
        </w:rPr>
        <w:t xml:space="preserve">) vai </w:t>
      </w:r>
      <w:r w:rsidR="00D67D87" w:rsidRPr="00025E85">
        <w:rPr>
          <w:rFonts w:ascii="Times New Roman" w:hAnsi="Times New Roman"/>
          <w:sz w:val="24"/>
          <w:szCs w:val="24"/>
          <w:lang w:val="lv-LV"/>
        </w:rPr>
        <w:t>iesniedz</w:t>
      </w:r>
      <w:r w:rsidR="00D67D87" w:rsidRPr="00025E85">
        <w:rPr>
          <w:rFonts w:ascii="Times New Roman" w:hAnsi="Times New Roman"/>
          <w:i/>
          <w:sz w:val="24"/>
          <w:szCs w:val="24"/>
          <w:lang w:val="lv-LV"/>
        </w:rPr>
        <w:t xml:space="preserve"> </w:t>
      </w:r>
      <w:r w:rsidR="00D67D87" w:rsidRPr="00025E85">
        <w:rPr>
          <w:rFonts w:ascii="Times New Roman" w:hAnsi="Times New Roman"/>
          <w:sz w:val="24"/>
          <w:szCs w:val="24"/>
          <w:lang w:val="lv-LV"/>
        </w:rPr>
        <w:t>Līguma izpildes nodrošinājumu (</w:t>
      </w:r>
      <w:r w:rsidR="00D67D87" w:rsidRPr="00025E85">
        <w:rPr>
          <w:rFonts w:ascii="Times New Roman" w:hAnsi="Times New Roman"/>
          <w:i/>
          <w:sz w:val="24"/>
          <w:szCs w:val="24"/>
          <w:lang w:val="lv-LV"/>
        </w:rPr>
        <w:t>Bankas garantiju</w:t>
      </w:r>
      <w:r w:rsidR="00D67D87" w:rsidRPr="00025E85">
        <w:rPr>
          <w:rFonts w:ascii="Times New Roman" w:hAnsi="Times New Roman"/>
          <w:sz w:val="24"/>
          <w:szCs w:val="24"/>
          <w:lang w:val="lv-LV"/>
        </w:rPr>
        <w:t xml:space="preserve"> vai </w:t>
      </w:r>
      <w:r w:rsidR="00D67D87" w:rsidRPr="00025E85">
        <w:rPr>
          <w:rFonts w:ascii="Times New Roman" w:hAnsi="Times New Roman"/>
          <w:i/>
          <w:sz w:val="24"/>
          <w:szCs w:val="24"/>
          <w:lang w:val="lv-LV"/>
        </w:rPr>
        <w:t>Apdrošināšanas polisi</w:t>
      </w:r>
      <w:r w:rsidR="00D67D87" w:rsidRPr="00025E85">
        <w:rPr>
          <w:rFonts w:ascii="Times New Roman" w:hAnsi="Times New Roman"/>
          <w:sz w:val="24"/>
          <w:szCs w:val="24"/>
          <w:lang w:val="lv-LV"/>
        </w:rPr>
        <w:t>) (pasūtītāja Kancelejas atzīme par dokumenta saņemšanu) saskaņā ar Konkursa nolikuma prasībām.</w:t>
      </w:r>
    </w:p>
    <w:p w14:paraId="2C62C050" w14:textId="4C52F9B5" w:rsidR="00044F64" w:rsidRPr="00D67D87" w:rsidRDefault="00044F64" w:rsidP="00D67D87">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67D87">
        <w:rPr>
          <w:rFonts w:ascii="Times New Roman" w:hAnsi="Times New Roman"/>
          <w:sz w:val="24"/>
          <w:szCs w:val="24"/>
          <w:lang w:val="lv-LV"/>
        </w:rPr>
        <w:t xml:space="preserve">Ja 15 (piecpadsmit) darba dienu laikā </w:t>
      </w:r>
      <w:r w:rsidRPr="00D67D87">
        <w:rPr>
          <w:rFonts w:ascii="Times New Roman" w:eastAsia="Times New Roman" w:hAnsi="Times New Roman"/>
          <w:sz w:val="24"/>
          <w:szCs w:val="24"/>
          <w:lang w:val="lv-LV"/>
        </w:rPr>
        <w:t xml:space="preserve">no lēmuma par iepirkuma procedūras rezultātiem nosūtīšanas dienas </w:t>
      </w:r>
      <w:r w:rsidR="00817612" w:rsidRPr="00D67D87">
        <w:rPr>
          <w:rFonts w:ascii="Times New Roman" w:hAnsi="Times New Roman"/>
          <w:sz w:val="24"/>
          <w:szCs w:val="24"/>
          <w:lang w:val="lv-LV"/>
        </w:rPr>
        <w:t xml:space="preserve">nolikuma </w:t>
      </w:r>
      <w:r w:rsidR="00D67D87" w:rsidRPr="00D67D87">
        <w:rPr>
          <w:rFonts w:ascii="Times New Roman" w:hAnsi="Times New Roman"/>
          <w:sz w:val="24"/>
          <w:szCs w:val="24"/>
          <w:lang w:val="lv-LV"/>
        </w:rPr>
        <w:t>1</w:t>
      </w:r>
      <w:r w:rsidR="00D67D87">
        <w:rPr>
          <w:rFonts w:ascii="Times New Roman" w:hAnsi="Times New Roman"/>
          <w:sz w:val="24"/>
          <w:szCs w:val="24"/>
          <w:lang w:val="lv-LV"/>
        </w:rPr>
        <w:t>3</w:t>
      </w:r>
      <w:r w:rsidR="00817612" w:rsidRPr="00730EB6">
        <w:rPr>
          <w:rFonts w:ascii="Times New Roman" w:hAnsi="Times New Roman"/>
          <w:sz w:val="24"/>
          <w:szCs w:val="24"/>
          <w:lang w:val="lv-LV"/>
        </w:rPr>
        <w:t>.5</w:t>
      </w:r>
      <w:r w:rsidR="00D67D87">
        <w:rPr>
          <w:rFonts w:ascii="Times New Roman" w:hAnsi="Times New Roman"/>
          <w:sz w:val="24"/>
          <w:szCs w:val="24"/>
          <w:lang w:val="lv-LV"/>
        </w:rPr>
        <w:t>6</w:t>
      </w:r>
      <w:r w:rsidRPr="00D67D87">
        <w:rPr>
          <w:rFonts w:ascii="Times New Roman" w:hAnsi="Times New Roman"/>
          <w:sz w:val="24"/>
          <w:szCs w:val="24"/>
          <w:lang w:val="lv-LV"/>
        </w:rPr>
        <w:t xml:space="preserve">. </w:t>
      </w:r>
      <w:r w:rsidR="00817612" w:rsidRPr="00D67D87">
        <w:rPr>
          <w:rFonts w:ascii="Times New Roman" w:hAnsi="Times New Roman"/>
          <w:sz w:val="24"/>
          <w:szCs w:val="24"/>
          <w:lang w:val="lv-LV"/>
        </w:rPr>
        <w:t>apakš</w:t>
      </w:r>
      <w:r w:rsidRPr="00D67D87">
        <w:rPr>
          <w:rFonts w:ascii="Times New Roman" w:hAnsi="Times New Roman"/>
          <w:sz w:val="24"/>
          <w:szCs w:val="24"/>
          <w:lang w:val="lv-LV"/>
        </w:rPr>
        <w:t>punktā minētās prasības netiek izpildītas, tas tiek uzskatīts par pretendenta (piegādātāju apvienības) atteikumu slēgt iepirkuma līgumu.</w:t>
      </w:r>
    </w:p>
    <w:p w14:paraId="3D3D667C" w14:textId="77777777" w:rsidR="00D67D87" w:rsidRPr="00025E85"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Pr>
          <w:rFonts w:ascii="Times New Roman" w:hAnsi="Times New Roman"/>
          <w:sz w:val="24"/>
          <w:szCs w:val="24"/>
          <w:u w:val="single"/>
          <w:lang w:val="lv-LV"/>
        </w:rPr>
        <w:t>Ārvalsts</w:t>
      </w:r>
      <w:r w:rsidRPr="00025E85">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kalnedāro dienu laikā no lēmuma par iepirkumu procedūras rezultātam pretendentam jāiemaksā Līguma izpildes nodrošinājums (</w:t>
      </w:r>
      <w:r w:rsidRPr="00025E85">
        <w:rPr>
          <w:rFonts w:ascii="Times New Roman" w:hAnsi="Times New Roman"/>
          <w:i/>
          <w:sz w:val="24"/>
          <w:szCs w:val="24"/>
          <w:lang w:val="lv-LV"/>
        </w:rPr>
        <w:t>Drošības nauda</w:t>
      </w:r>
      <w:r w:rsidRPr="00025E85">
        <w:rPr>
          <w:rFonts w:ascii="Times New Roman" w:hAnsi="Times New Roman"/>
          <w:sz w:val="24"/>
          <w:szCs w:val="24"/>
          <w:lang w:val="lv-LV"/>
        </w:rPr>
        <w:t>) vai jāiesniedz Līguma izpildes nodrošinājums (</w:t>
      </w:r>
      <w:r w:rsidRPr="00025E85">
        <w:rPr>
          <w:rFonts w:ascii="Times New Roman" w:hAnsi="Times New Roman"/>
          <w:i/>
          <w:sz w:val="24"/>
          <w:szCs w:val="24"/>
          <w:lang w:val="lv-LV"/>
        </w:rPr>
        <w:t>Bankas garantija</w:t>
      </w:r>
      <w:r w:rsidRPr="00025E85">
        <w:rPr>
          <w:rFonts w:ascii="Times New Roman" w:hAnsi="Times New Roman"/>
          <w:sz w:val="24"/>
          <w:szCs w:val="24"/>
          <w:lang w:val="lv-LV"/>
        </w:rPr>
        <w:t xml:space="preserve"> vai </w:t>
      </w:r>
      <w:r w:rsidRPr="00025E85">
        <w:rPr>
          <w:rFonts w:ascii="Times New Roman" w:hAnsi="Times New Roman"/>
          <w:i/>
          <w:sz w:val="24"/>
          <w:szCs w:val="24"/>
          <w:lang w:val="lv-LV"/>
        </w:rPr>
        <w:t>Apdrošināšanas polise</w:t>
      </w:r>
      <w:r w:rsidRPr="00025E85">
        <w:rPr>
          <w:rFonts w:ascii="Times New Roman" w:hAnsi="Times New Roman"/>
          <w:sz w:val="24"/>
          <w:szCs w:val="24"/>
          <w:lang w:val="lv-LV"/>
        </w:rPr>
        <w:t>) (pasūtītāja Kancelejas atzīme par dokumenta saņemšanu) saskaņā ar Konkursa nolikuma prasībām.</w:t>
      </w:r>
    </w:p>
    <w:p w14:paraId="3076C7C9" w14:textId="507CF8E3" w:rsidR="00D67D87" w:rsidRPr="00D67D87"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Ja Konkursa </w:t>
      </w:r>
      <w:r>
        <w:rPr>
          <w:rFonts w:ascii="Times New Roman" w:hAnsi="Times New Roman"/>
          <w:sz w:val="24"/>
          <w:szCs w:val="24"/>
          <w:lang w:val="lv-LV"/>
        </w:rPr>
        <w:t>nolikuma 13.8</w:t>
      </w:r>
      <w:r w:rsidRPr="00025E85">
        <w:rPr>
          <w:rFonts w:ascii="Times New Roman" w:hAnsi="Times New Roman"/>
          <w:sz w:val="24"/>
          <w:szCs w:val="24"/>
          <w:lang w:val="lv-LV"/>
        </w:rPr>
        <w:t>. apakšpunktā minētās prasības netiek izpildītas, tas tiek uzskatīts par pretendenta atteikumu slēgt iepirkuma līgumu.</w:t>
      </w:r>
    </w:p>
    <w:p w14:paraId="08F2BC18" w14:textId="77777777" w:rsidR="00CD58CA" w:rsidRPr="00A11F44"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632695B8"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de-DE"/>
        </w:rPr>
      </w:pPr>
      <w:r w:rsidRPr="00A11F44">
        <w:rPr>
          <w:rFonts w:ascii="Times New Roman" w:eastAsia="Times New Roman" w:hAnsi="Times New Roman" w:cs="Times New Roman"/>
          <w:b/>
          <w:bCs/>
          <w:sz w:val="24"/>
          <w:szCs w:val="24"/>
          <w:lang w:val="lv-LV"/>
        </w:rPr>
        <w:t>IEPIRKUMA KOMISIJAS TIESĪBAS UN PIENĀKUMI</w:t>
      </w:r>
    </w:p>
    <w:p w14:paraId="5A4AAC1A" w14:textId="01094910"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A11F44">
        <w:rPr>
          <w:rFonts w:ascii="Times New Roman" w:eastAsia="Times New Roman" w:hAnsi="Times New Roman" w:cs="Times New Roman"/>
          <w:sz w:val="24"/>
          <w:szCs w:val="24"/>
          <w:lang w:val="de-DE"/>
        </w:rPr>
        <w:t>Iepirkuma komisija ir izveidota ar Centra 20</w:t>
      </w:r>
      <w:r w:rsidR="00236E07" w:rsidRPr="00A11F44">
        <w:rPr>
          <w:rFonts w:ascii="Times New Roman" w:eastAsia="Times New Roman" w:hAnsi="Times New Roman" w:cs="Times New Roman"/>
          <w:sz w:val="24"/>
          <w:szCs w:val="24"/>
          <w:lang w:val="de-DE"/>
        </w:rPr>
        <w:t>2</w:t>
      </w:r>
      <w:r w:rsidR="00515621" w:rsidRPr="00A11F44">
        <w:rPr>
          <w:rFonts w:ascii="Times New Roman" w:eastAsia="Times New Roman" w:hAnsi="Times New Roman" w:cs="Times New Roman"/>
          <w:sz w:val="24"/>
          <w:szCs w:val="24"/>
          <w:lang w:val="de-DE"/>
        </w:rPr>
        <w:t>4</w:t>
      </w:r>
      <w:r w:rsidRPr="00A11F44">
        <w:rPr>
          <w:rFonts w:ascii="Times New Roman" w:eastAsia="Times New Roman" w:hAnsi="Times New Roman" w:cs="Times New Roman"/>
          <w:sz w:val="24"/>
          <w:szCs w:val="24"/>
          <w:lang w:val="de-DE"/>
        </w:rPr>
        <w:t>.</w:t>
      </w:r>
      <w:r w:rsidR="00817612"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 xml:space="preserve">gada </w:t>
      </w:r>
      <w:r w:rsidR="00A11F44">
        <w:rPr>
          <w:rFonts w:ascii="Times New Roman" w:eastAsia="Times New Roman" w:hAnsi="Times New Roman" w:cs="Times New Roman"/>
          <w:sz w:val="24"/>
          <w:szCs w:val="24"/>
          <w:lang w:val="de-DE"/>
        </w:rPr>
        <w:t>3.</w:t>
      </w:r>
      <w:r w:rsidR="00187C7A">
        <w:rPr>
          <w:rFonts w:ascii="Times New Roman" w:eastAsia="Times New Roman" w:hAnsi="Times New Roman" w:cs="Times New Roman"/>
          <w:sz w:val="24"/>
          <w:szCs w:val="24"/>
          <w:lang w:val="de-DE"/>
        </w:rPr>
        <w:t xml:space="preserve"> </w:t>
      </w:r>
      <w:r w:rsidR="00A11F44">
        <w:rPr>
          <w:rFonts w:ascii="Times New Roman" w:eastAsia="Times New Roman" w:hAnsi="Times New Roman" w:cs="Times New Roman"/>
          <w:sz w:val="24"/>
          <w:szCs w:val="24"/>
          <w:lang w:val="de-DE"/>
        </w:rPr>
        <w:t>maija</w:t>
      </w:r>
      <w:r w:rsidR="00254BA5"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rīkojumu Nr.</w:t>
      </w:r>
      <w:r w:rsidR="00817612" w:rsidRPr="00A11F44">
        <w:rPr>
          <w:rFonts w:ascii="Times New Roman" w:eastAsia="Times New Roman" w:hAnsi="Times New Roman" w:cs="Times New Roman"/>
          <w:sz w:val="24"/>
          <w:szCs w:val="24"/>
          <w:lang w:val="de-DE"/>
        </w:rPr>
        <w:t xml:space="preserve"> </w:t>
      </w:r>
      <w:r w:rsidR="00DF390D" w:rsidRPr="00A11F44">
        <w:rPr>
          <w:rFonts w:ascii="Times New Roman" w:eastAsia="Times New Roman" w:hAnsi="Times New Roman" w:cs="Times New Roman"/>
          <w:sz w:val="24"/>
          <w:szCs w:val="24"/>
          <w:lang w:val="de-DE"/>
        </w:rPr>
        <w:t>RPDJ/20</w:t>
      </w:r>
      <w:r w:rsidR="00236E07" w:rsidRPr="00A11F44">
        <w:rPr>
          <w:rFonts w:ascii="Times New Roman" w:eastAsia="Times New Roman" w:hAnsi="Times New Roman" w:cs="Times New Roman"/>
          <w:sz w:val="24"/>
          <w:szCs w:val="24"/>
          <w:lang w:val="de-DE"/>
        </w:rPr>
        <w:t>2</w:t>
      </w:r>
      <w:r w:rsidR="00515621" w:rsidRPr="00A11F44">
        <w:rPr>
          <w:rFonts w:ascii="Times New Roman" w:eastAsia="Times New Roman" w:hAnsi="Times New Roman" w:cs="Times New Roman"/>
          <w:sz w:val="24"/>
          <w:szCs w:val="24"/>
          <w:lang w:val="de-DE"/>
        </w:rPr>
        <w:t>4</w:t>
      </w:r>
      <w:r w:rsidR="00DF390D" w:rsidRPr="00A11F44">
        <w:rPr>
          <w:rFonts w:ascii="Times New Roman" w:eastAsia="Times New Roman" w:hAnsi="Times New Roman" w:cs="Times New Roman"/>
          <w:sz w:val="24"/>
          <w:szCs w:val="24"/>
          <w:lang w:val="de-DE"/>
        </w:rPr>
        <w:t>-</w:t>
      </w:r>
      <w:r w:rsidR="00A11F44" w:rsidRPr="00A11F44">
        <w:rPr>
          <w:rFonts w:ascii="Times New Roman" w:eastAsia="Times New Roman" w:hAnsi="Times New Roman" w:cs="Times New Roman"/>
          <w:sz w:val="24"/>
          <w:szCs w:val="24"/>
          <w:lang w:val="de-DE"/>
        </w:rPr>
        <w:t>306</w:t>
      </w:r>
      <w:r w:rsidR="00415E09"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 xml:space="preserve">un darbojas saskaņā ar </w:t>
      </w:r>
      <w:r w:rsidR="00AC5FE1" w:rsidRPr="00A11F44">
        <w:rPr>
          <w:rFonts w:ascii="Times New Roman" w:eastAsia="Times New Roman" w:hAnsi="Times New Roman" w:cs="Times New Roman"/>
          <w:sz w:val="24"/>
          <w:szCs w:val="24"/>
          <w:lang w:val="de-DE"/>
        </w:rPr>
        <w:t>PIL</w:t>
      </w:r>
      <w:r w:rsidR="00CE086D" w:rsidRPr="00A11F44">
        <w:rPr>
          <w:rFonts w:ascii="Times New Roman" w:eastAsia="Times New Roman" w:hAnsi="Times New Roman" w:cs="Times New Roman"/>
          <w:sz w:val="24"/>
          <w:szCs w:val="24"/>
          <w:lang w:val="de-DE"/>
        </w:rPr>
        <w:t xml:space="preserve">, </w:t>
      </w:r>
      <w:r w:rsidR="00CE086D" w:rsidRPr="00A11F44">
        <w:rPr>
          <w:rFonts w:ascii="Times New Roman" w:eastAsia="Times New Roman" w:hAnsi="Times New Roman" w:cs="Times New Roman"/>
          <w:sz w:val="24"/>
          <w:szCs w:val="24"/>
          <w:lang w:val="lv-LV"/>
        </w:rPr>
        <w:t xml:space="preserve">MK </w:t>
      </w:r>
      <w:r w:rsidR="00834B6A" w:rsidRPr="00A11F44">
        <w:rPr>
          <w:rFonts w:ascii="Times New Roman" w:eastAsia="Times New Roman" w:hAnsi="Times New Roman" w:cs="Times New Roman"/>
          <w:sz w:val="24"/>
          <w:szCs w:val="24"/>
          <w:lang w:val="lv-LV"/>
        </w:rPr>
        <w:t>N</w:t>
      </w:r>
      <w:r w:rsidR="00CE086D" w:rsidRPr="00A11F44">
        <w:rPr>
          <w:rFonts w:ascii="Times New Roman" w:eastAsia="Times New Roman" w:hAnsi="Times New Roman" w:cs="Times New Roman"/>
          <w:sz w:val="24"/>
          <w:szCs w:val="24"/>
          <w:lang w:val="lv-LV"/>
        </w:rPr>
        <w:t>oteikumiem</w:t>
      </w:r>
      <w:r w:rsidR="00E216AE" w:rsidRPr="00A11F44">
        <w:rPr>
          <w:rFonts w:ascii="Times New Roman" w:eastAsia="Times New Roman" w:hAnsi="Times New Roman" w:cs="Times New Roman"/>
          <w:sz w:val="24"/>
          <w:szCs w:val="24"/>
          <w:lang w:val="de-DE"/>
        </w:rPr>
        <w:t xml:space="preserve"> un K</w:t>
      </w:r>
      <w:r w:rsidRPr="00A11F44">
        <w:rPr>
          <w:rFonts w:ascii="Times New Roman" w:eastAsia="Times New Roman" w:hAnsi="Times New Roman" w:cs="Times New Roman"/>
          <w:sz w:val="24"/>
          <w:szCs w:val="24"/>
          <w:lang w:val="de-DE"/>
        </w:rPr>
        <w:t>onkursa nolikumu.</w:t>
      </w:r>
    </w:p>
    <w:p w14:paraId="7DB94FBC"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A11F44">
        <w:rPr>
          <w:rFonts w:ascii="Times New Roman" w:eastAsia="Times New Roman" w:hAnsi="Times New Roman" w:cs="Times New Roman"/>
          <w:sz w:val="24"/>
          <w:szCs w:val="24"/>
          <w:lang w:val="de-DE"/>
        </w:rPr>
        <w:t>Iepirkuma komisija ir lemttiesīga, ja komisijas sēdē piedalās vismaz 2/3 (divas trešdaļas</w:t>
      </w:r>
      <w:r w:rsidRPr="00A11F44">
        <w:rPr>
          <w:rFonts w:ascii="Times New Roman" w:eastAsia="Times New Roman" w:hAnsi="Times New Roman" w:cs="Times New Roman"/>
          <w:i/>
          <w:iCs/>
          <w:sz w:val="24"/>
          <w:szCs w:val="24"/>
          <w:lang w:val="de-DE"/>
        </w:rPr>
        <w:t xml:space="preserve">) </w:t>
      </w:r>
      <w:r w:rsidRPr="00A11F44">
        <w:rPr>
          <w:rFonts w:ascii="Times New Roman" w:eastAsia="Times New Roman" w:hAnsi="Times New Roman" w:cs="Times New Roman"/>
          <w:iCs/>
          <w:sz w:val="24"/>
          <w:szCs w:val="24"/>
          <w:lang w:val="de-DE"/>
        </w:rPr>
        <w:t xml:space="preserve">no </w:t>
      </w:r>
      <w:r w:rsidRPr="00A11F44">
        <w:rPr>
          <w:rFonts w:ascii="Times New Roman" w:eastAsia="Times New Roman" w:hAnsi="Times New Roman" w:cs="Times New Roman"/>
          <w:sz w:val="24"/>
          <w:szCs w:val="24"/>
          <w:lang w:val="de-DE"/>
        </w:rPr>
        <w:t xml:space="preserve">komisijas locekļiem. </w:t>
      </w:r>
    </w:p>
    <w:p w14:paraId="4934EDE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de-DE"/>
        </w:rPr>
        <w:t xml:space="preserve">Iepirkuma komisijas lēmumi pieņemami sēdes laikā, </w:t>
      </w:r>
      <w:r w:rsidRPr="00A11F44">
        <w:rPr>
          <w:rFonts w:ascii="Times New Roman" w:eastAsia="Times New Roman" w:hAnsi="Times New Roman" w:cs="Times New Roman"/>
          <w:sz w:val="24"/>
          <w:szCs w:val="24"/>
          <w:lang w:val="lv-LV"/>
        </w:rPr>
        <w:t>atklāti balsojot. Komisijas sēdes tiek protokolētas.</w:t>
      </w:r>
    </w:p>
    <w:p w14:paraId="0E96EA6B"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tiesības:</w:t>
      </w:r>
    </w:p>
    <w:p w14:paraId="4EABD340" w14:textId="4DB711F2" w:rsidR="004C1B1D" w:rsidRPr="00A11F44" w:rsidRDefault="004C1B1D"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hAnsi="Times New Roman"/>
          <w:sz w:val="24"/>
          <w:szCs w:val="24"/>
          <w:lang w:val="lv-LV"/>
        </w:rPr>
        <w:t xml:space="preserve">pretendentu kvalifikācijas atbilstības pārbaudi veikt tikai tam pretendentam, kuram būtu piešķiramas iepirkuma līguma slēgšanas tiesības saskaņā ar </w:t>
      </w:r>
      <w:r w:rsidRPr="00A11F44">
        <w:rPr>
          <w:rFonts w:ascii="Times New Roman" w:hAnsi="Times New Roman"/>
          <w:i/>
          <w:iCs/>
          <w:sz w:val="24"/>
          <w:szCs w:val="24"/>
          <w:lang w:val="lv-LV"/>
        </w:rPr>
        <w:t>Ministru kabineta 2017</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gada 28.</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februāra noteikumu Nr.</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107 “Iepirkuma procedūru un metu konkursu norises kārtība” 16.</w:t>
      </w:r>
      <w:r w:rsidR="00817612" w:rsidRPr="00A11F44">
        <w:rPr>
          <w:rFonts w:ascii="Times New Roman" w:hAnsi="Times New Roman"/>
          <w:i/>
          <w:iCs/>
          <w:sz w:val="24"/>
          <w:szCs w:val="24"/>
          <w:lang w:val="lv-LV"/>
        </w:rPr>
        <w:t xml:space="preserve"> </w:t>
      </w:r>
      <w:r w:rsidR="00F33790" w:rsidRPr="00A11F44">
        <w:rPr>
          <w:rFonts w:ascii="Times New Roman" w:hAnsi="Times New Roman"/>
          <w:i/>
          <w:iCs/>
          <w:sz w:val="24"/>
          <w:szCs w:val="24"/>
          <w:lang w:val="lv-LV"/>
        </w:rPr>
        <w:t>punktu;</w:t>
      </w:r>
    </w:p>
    <w:p w14:paraId="30D429EC" w14:textId="56CA80C5"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 xml:space="preserve">rakstiski pieprasīt precizēt iesniegto informāciju </w:t>
      </w:r>
      <w:r w:rsidR="00F33790" w:rsidRPr="00A11F44">
        <w:rPr>
          <w:rFonts w:ascii="Times New Roman" w:eastAsia="Calibri" w:hAnsi="Times New Roman" w:cs="Times New Roman"/>
          <w:sz w:val="24"/>
          <w:szCs w:val="24"/>
          <w:lang w:val="lv-LV"/>
        </w:rPr>
        <w:t>no pretendentiem, kas piedalās K</w:t>
      </w:r>
      <w:r w:rsidRPr="00A11F44">
        <w:rPr>
          <w:rFonts w:ascii="Times New Roman" w:eastAsia="Calibri" w:hAnsi="Times New Roman" w:cs="Times New Roman"/>
          <w:sz w:val="24"/>
          <w:szCs w:val="24"/>
          <w:lang w:val="lv-LV"/>
        </w:rPr>
        <w:t>onkursā;</w:t>
      </w:r>
    </w:p>
    <w:p w14:paraId="56591D3F" w14:textId="77777777" w:rsidR="00006CD7" w:rsidRPr="00A11F44" w:rsidRDefault="00006CD7"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lv-LV"/>
        </w:rPr>
        <w:t>pieprasīt no pretendentiem iesnieg</w:t>
      </w:r>
      <w:r w:rsidRPr="00A11F44">
        <w:rPr>
          <w:rFonts w:ascii="Times New Roman" w:eastAsia="Calibri" w:hAnsi="Times New Roman" w:cs="Times New Roman"/>
          <w:sz w:val="24"/>
          <w:szCs w:val="24"/>
          <w:lang w:val="de-DE"/>
        </w:rPr>
        <w:t>t dokumentu oriģinālus;</w:t>
      </w:r>
    </w:p>
    <w:p w14:paraId="33C3E3E9"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visu pretendenta sniegto ziņu patiesumu;</w:t>
      </w:r>
    </w:p>
    <w:p w14:paraId="7D0B3C4E"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pieaicināt komisijas darbā speciālistus vai ekspertus ar padomdevēja tiesībām;</w:t>
      </w:r>
    </w:p>
    <w:p w14:paraId="3315744C" w14:textId="23889CEE" w:rsidR="00B46808" w:rsidRPr="00A11F44" w:rsidRDefault="00F33790"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lemt par K</w:t>
      </w:r>
      <w:r w:rsidR="00B46808" w:rsidRPr="00A11F44">
        <w:rPr>
          <w:rFonts w:ascii="Times New Roman" w:eastAsia="Calibri" w:hAnsi="Times New Roman" w:cs="Times New Roman"/>
          <w:sz w:val="24"/>
          <w:szCs w:val="24"/>
          <w:lang w:val="de-DE"/>
        </w:rPr>
        <w:t>onkursa termiņu pagarināšanu;</w:t>
      </w:r>
    </w:p>
    <w:p w14:paraId="591B5A1B"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95C9720"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2A70BB0E" w14:textId="3A1029C1" w:rsidR="00D67D87" w:rsidRPr="00D67D87" w:rsidRDefault="00D67D87" w:rsidP="00730EB6">
      <w:pPr>
        <w:widowControl w:val="0"/>
        <w:numPr>
          <w:ilvl w:val="2"/>
          <w:numId w:val="2"/>
        </w:numPr>
        <w:tabs>
          <w:tab w:val="clear" w:pos="2138"/>
          <w:tab w:val="left" w:pos="2127"/>
        </w:tabs>
        <w:ind w:left="1985" w:hanging="851"/>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pagarināt līguma izpil</w:t>
      </w:r>
      <w:r>
        <w:rPr>
          <w:rFonts w:ascii="Times New Roman" w:eastAsia="Calibri" w:hAnsi="Times New Roman" w:cs="Times New Roman"/>
          <w:sz w:val="24"/>
          <w:szCs w:val="24"/>
          <w:lang w:val="lv-LV"/>
        </w:rPr>
        <w:t xml:space="preserve">des nodrošinājuma iesniegšanas </w:t>
      </w:r>
      <w:r w:rsidRPr="00025E85">
        <w:rPr>
          <w:rFonts w:ascii="Times New Roman" w:eastAsia="Calibri" w:hAnsi="Times New Roman" w:cs="Times New Roman"/>
          <w:sz w:val="24"/>
          <w:szCs w:val="24"/>
          <w:lang w:val="lv-LV"/>
        </w:rPr>
        <w:t xml:space="preserve">termiņu, ja tam ir </w:t>
      </w:r>
      <w:r w:rsidRPr="00025E85">
        <w:rPr>
          <w:rFonts w:ascii="Times New Roman" w:eastAsia="Calibri" w:hAnsi="Times New Roman" w:cs="Times New Roman"/>
          <w:sz w:val="24"/>
          <w:szCs w:val="24"/>
          <w:lang w:val="lv-LV"/>
        </w:rPr>
        <w:lastRenderedPageBreak/>
        <w:t>objektīvs pamatojums;</w:t>
      </w:r>
    </w:p>
    <w:p w14:paraId="401E6DE2" w14:textId="5392310E" w:rsidR="00856065"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veikt citas darbības saskaņā ar </w:t>
      </w:r>
      <w:r w:rsidR="00AC5FE1" w:rsidRPr="00A11F44">
        <w:rPr>
          <w:rFonts w:ascii="Times New Roman" w:eastAsia="Calibri" w:hAnsi="Times New Roman" w:cs="Times New Roman"/>
          <w:sz w:val="24"/>
          <w:szCs w:val="24"/>
          <w:lang w:val="de-DE"/>
        </w:rPr>
        <w:t>PIL</w:t>
      </w:r>
      <w:r w:rsidRPr="00A11F44">
        <w:rPr>
          <w:rFonts w:ascii="Times New Roman" w:eastAsia="Calibri" w:hAnsi="Times New Roman" w:cs="Times New Roman"/>
          <w:sz w:val="24"/>
          <w:szCs w:val="24"/>
          <w:lang w:val="de-DE"/>
        </w:rPr>
        <w:t>, šo nolikumu un normatīvajiem aktiem;</w:t>
      </w:r>
    </w:p>
    <w:p w14:paraId="0A31B06D" w14:textId="20DBC705" w:rsidR="007364A8" w:rsidRPr="00A11F44" w:rsidRDefault="007364A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ja </w:t>
      </w:r>
      <w:r w:rsidR="00006039" w:rsidRPr="00A11F44">
        <w:rPr>
          <w:rFonts w:ascii="Times New Roman" w:eastAsia="Calibri" w:hAnsi="Times New Roman" w:cs="Times New Roman"/>
          <w:sz w:val="24"/>
          <w:szCs w:val="24"/>
          <w:lang w:val="de-DE"/>
        </w:rPr>
        <w:t xml:space="preserve">Konkursa </w:t>
      </w:r>
      <w:r w:rsidRPr="00A11F44">
        <w:rPr>
          <w:rFonts w:ascii="Times New Roman" w:eastAsia="Calibri" w:hAnsi="Times New Roman" w:cs="Times New Roman"/>
          <w:sz w:val="24"/>
          <w:szCs w:val="24"/>
          <w:lang w:val="de-DE"/>
        </w:rPr>
        <w:t xml:space="preserve">uzvarētājs </w:t>
      </w:r>
      <w:r w:rsidR="00FE1F3E" w:rsidRPr="00A11F44">
        <w:rPr>
          <w:rFonts w:ascii="Times New Roman" w:eastAsia="Calibri" w:hAnsi="Times New Roman" w:cs="Times New Roman"/>
          <w:sz w:val="24"/>
          <w:szCs w:val="24"/>
          <w:lang w:val="de-DE"/>
        </w:rPr>
        <w:t xml:space="preserve">atsakās slēgt </w:t>
      </w:r>
      <w:r w:rsidR="00652417" w:rsidRPr="00A11F44">
        <w:rPr>
          <w:rFonts w:ascii="Times New Roman" w:eastAsia="Calibri" w:hAnsi="Times New Roman" w:cs="Times New Roman"/>
          <w:sz w:val="24"/>
          <w:szCs w:val="24"/>
          <w:lang w:val="de-DE"/>
        </w:rPr>
        <w:t>līgumu</w:t>
      </w:r>
      <w:r w:rsidRPr="00A11F44">
        <w:rPr>
          <w:rFonts w:ascii="Times New Roman" w:eastAsia="Calibri" w:hAnsi="Times New Roman" w:cs="Times New Roman"/>
          <w:sz w:val="24"/>
          <w:szCs w:val="24"/>
          <w:lang w:val="de-DE"/>
        </w:rPr>
        <w:t xml:space="preserve">, komisijai ir tiesības lemt par līguma slēgšanas tiesību piešķiršanu citam </w:t>
      </w:r>
      <w:r w:rsidR="00F33790" w:rsidRPr="00A11F44">
        <w:rPr>
          <w:rFonts w:ascii="Times New Roman" w:eastAsia="Calibri" w:hAnsi="Times New Roman" w:cs="Times New Roman"/>
          <w:sz w:val="24"/>
          <w:szCs w:val="24"/>
          <w:lang w:val="de-DE"/>
        </w:rPr>
        <w:t>p</w:t>
      </w:r>
      <w:r w:rsidR="003B569E" w:rsidRPr="00A11F44">
        <w:rPr>
          <w:rFonts w:ascii="Times New Roman" w:eastAsia="Calibri" w:hAnsi="Times New Roman" w:cs="Times New Roman"/>
          <w:sz w:val="24"/>
          <w:szCs w:val="24"/>
          <w:lang w:val="de-DE"/>
        </w:rPr>
        <w:t>retendentam.</w:t>
      </w:r>
    </w:p>
    <w:p w14:paraId="2F4A03A4"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pienākumi:</w:t>
      </w:r>
    </w:p>
    <w:p w14:paraId="457A6D57" w14:textId="2557A107" w:rsidR="00856065" w:rsidRPr="00A11F44" w:rsidRDefault="00834B6A"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w:t>
      </w:r>
      <w:r w:rsidR="00F05366" w:rsidRPr="00A11F44">
        <w:rPr>
          <w:rFonts w:ascii="Times New Roman" w:hAnsi="Times New Roman"/>
          <w:sz w:val="24"/>
          <w:szCs w:val="24"/>
          <w:lang w:val="lv-LV"/>
        </w:rPr>
        <w:t>retendentu atlasi, piedāvājumu atbilstības pārbaudi un piedāvājumu vērt</w:t>
      </w:r>
      <w:r w:rsidR="00F33790" w:rsidRPr="00A11F44">
        <w:rPr>
          <w:rFonts w:ascii="Times New Roman" w:hAnsi="Times New Roman"/>
          <w:sz w:val="24"/>
          <w:szCs w:val="24"/>
          <w:lang w:val="lv-LV"/>
        </w:rPr>
        <w:t>ēšanu komisija veic slēgtā sēdē;</w:t>
      </w:r>
    </w:p>
    <w:p w14:paraId="04C17661" w14:textId="77777777" w:rsidR="00856065"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A11F44" w:rsidRDefault="00E216AE"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pieņemt lēmumu par Ko</w:t>
      </w:r>
      <w:r w:rsidR="00B46808" w:rsidRPr="00A11F44">
        <w:rPr>
          <w:rFonts w:ascii="Times New Roman" w:hAnsi="Times New Roman"/>
          <w:sz w:val="24"/>
          <w:szCs w:val="24"/>
          <w:lang w:val="lv-LV"/>
        </w:rPr>
        <w:t>nkursa rezultātiem;</w:t>
      </w:r>
    </w:p>
    <w:p w14:paraId="1965EB3E" w14:textId="77777777" w:rsidR="00B46808"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 xml:space="preserve">veikt citas darbības saskaņā ar </w:t>
      </w:r>
      <w:r w:rsidR="00AC5FE1" w:rsidRPr="00A11F44">
        <w:rPr>
          <w:rFonts w:ascii="Times New Roman" w:hAnsi="Times New Roman"/>
          <w:sz w:val="24"/>
          <w:szCs w:val="24"/>
          <w:lang w:val="lv-LV"/>
        </w:rPr>
        <w:t>PIL</w:t>
      </w:r>
      <w:r w:rsidRPr="00A11F44">
        <w:rPr>
          <w:rFonts w:ascii="Times New Roman" w:hAnsi="Times New Roman"/>
          <w:sz w:val="24"/>
          <w:szCs w:val="24"/>
          <w:lang w:val="lv-LV"/>
        </w:rPr>
        <w:t>, šo nolikumu un normatīvajiem aktiem.</w:t>
      </w:r>
    </w:p>
    <w:p w14:paraId="75FE5966" w14:textId="77777777" w:rsidR="00B46808" w:rsidRPr="00A11F44" w:rsidRDefault="00B46808" w:rsidP="00F85F5F">
      <w:pPr>
        <w:tabs>
          <w:tab w:val="left" w:pos="1620"/>
        </w:tabs>
        <w:ind w:left="1620" w:right="-2"/>
        <w:jc w:val="both"/>
        <w:rPr>
          <w:rFonts w:ascii="Times New Roman" w:eastAsia="Times New Roman" w:hAnsi="Times New Roman" w:cs="Times New Roman"/>
          <w:sz w:val="24"/>
          <w:szCs w:val="24"/>
          <w:lang w:val="lv-LV"/>
        </w:rPr>
      </w:pPr>
    </w:p>
    <w:p w14:paraId="39B8A0E1"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Pretendenta tiesības:</w:t>
      </w:r>
    </w:p>
    <w:p w14:paraId="6583C29B" w14:textId="77777777" w:rsidR="00B46808" w:rsidRPr="00A11F44" w:rsidRDefault="001939F2"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laikus pieprasīt komisijai papildu informāciju par nolikumu, iesniedzot rakstisku pieprasījumu</w:t>
      </w:r>
      <w:r w:rsidR="00B46808" w:rsidRPr="00A11F44">
        <w:rPr>
          <w:rFonts w:ascii="Times New Roman" w:eastAsia="Calibri" w:hAnsi="Times New Roman" w:cs="Times New Roman"/>
          <w:sz w:val="24"/>
          <w:szCs w:val="24"/>
          <w:lang w:val="lv-LV"/>
        </w:rPr>
        <w:t xml:space="preserve">; </w:t>
      </w:r>
    </w:p>
    <w:p w14:paraId="0ACDADEC" w14:textId="15C8AE41"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piedalīties piedāvājumu atvēršanas sanāksmē saskaņā ar nolikuma </w:t>
      </w:r>
      <w:r w:rsidR="00F33790" w:rsidRPr="00A11F44">
        <w:rPr>
          <w:rFonts w:ascii="Times New Roman" w:eastAsia="Times New Roman" w:hAnsi="Times New Roman" w:cs="Times New Roman"/>
          <w:sz w:val="24"/>
          <w:szCs w:val="24"/>
          <w:lang w:val="lv-LV"/>
        </w:rPr>
        <w:t>4</w:t>
      </w:r>
      <w:r w:rsidRPr="00A11F44">
        <w:rPr>
          <w:rFonts w:ascii="Times New Roman" w:eastAsia="Times New Roman" w:hAnsi="Times New Roman" w:cs="Times New Roman"/>
          <w:sz w:val="24"/>
          <w:szCs w:val="24"/>
          <w:lang w:val="lv-LV"/>
        </w:rPr>
        <w:t>.</w:t>
      </w:r>
      <w:r w:rsidR="00DF390D"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punktu;</w:t>
      </w:r>
    </w:p>
    <w:p w14:paraId="0F95E2A5"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pārsūdzēt iepirkuma komisijas pieņemto lēmumu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xml:space="preserve"> noteiktajā kārtībā;</w:t>
      </w:r>
    </w:p>
    <w:p w14:paraId="0424985B"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veikt citas darbības saskaņā ar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citiem normatīvajiem aktiem un šo nolikumu.</w:t>
      </w:r>
    </w:p>
    <w:p w14:paraId="0AF58852" w14:textId="77777777" w:rsidR="00B46808" w:rsidRPr="00A11F44" w:rsidRDefault="00B46808" w:rsidP="0099521C">
      <w:pPr>
        <w:widowControl w:val="0"/>
        <w:numPr>
          <w:ilvl w:val="1"/>
          <w:numId w:val="2"/>
        </w:numPr>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Pretendenta pienākumi:</w:t>
      </w:r>
    </w:p>
    <w:p w14:paraId="7FC54D2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4F2E704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rPr>
        <w:t>piedāvājumā sniegt patiesu informāciiju;</w:t>
      </w:r>
    </w:p>
    <w:p w14:paraId="4396C8E2"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0AA56590"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06360887"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veikt citas darbības saskaņā ar PIL, citiem normatīvajiem aktiem un šo nolikumu.</w:t>
      </w:r>
    </w:p>
    <w:p w14:paraId="26A0F7FF" w14:textId="77777777" w:rsidR="00510E09" w:rsidRPr="00A11F44" w:rsidRDefault="00510E09" w:rsidP="00510E09">
      <w:pPr>
        <w:widowControl w:val="0"/>
        <w:ind w:left="1985"/>
        <w:contextualSpacing/>
        <w:jc w:val="both"/>
        <w:rPr>
          <w:rFonts w:ascii="Times New Roman" w:eastAsia="Calibri" w:hAnsi="Times New Roman" w:cs="Times New Roman"/>
          <w:sz w:val="24"/>
          <w:szCs w:val="24"/>
          <w:lang w:val="lv-LV"/>
        </w:rPr>
      </w:pPr>
    </w:p>
    <w:p w14:paraId="0856B47A" w14:textId="77777777" w:rsidR="00497BBE" w:rsidRPr="00A11F44" w:rsidRDefault="00497BBE"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PĀRĒJIE NOTEIKUMI</w:t>
      </w:r>
    </w:p>
    <w:p w14:paraId="015660B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A11F44" w:rsidRDefault="00E216AE"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Visi izdevumi, kas saistīti ar K</w:t>
      </w:r>
      <w:r w:rsidR="00B46808" w:rsidRPr="00A11F44">
        <w:rPr>
          <w:rFonts w:ascii="Times New Roman" w:eastAsia="Times New Roman" w:hAnsi="Times New Roman" w:cs="Times New Roman"/>
          <w:sz w:val="24"/>
          <w:szCs w:val="24"/>
          <w:lang w:val="lv-LV"/>
        </w:rPr>
        <w:t>onkursa piedāvājuma sagat</w:t>
      </w:r>
      <w:r w:rsidR="00497BBE" w:rsidRPr="00A11F44">
        <w:rPr>
          <w:rFonts w:ascii="Times New Roman" w:eastAsia="Times New Roman" w:hAnsi="Times New Roman" w:cs="Times New Roman"/>
          <w:sz w:val="24"/>
          <w:szCs w:val="24"/>
          <w:lang w:val="lv-LV"/>
        </w:rPr>
        <w:t>avošanu</w:t>
      </w:r>
      <w:r w:rsidRPr="00A11F44">
        <w:rPr>
          <w:rFonts w:ascii="Times New Roman" w:eastAsia="Times New Roman" w:hAnsi="Times New Roman" w:cs="Times New Roman"/>
          <w:sz w:val="24"/>
          <w:szCs w:val="24"/>
          <w:lang w:val="lv-LV"/>
        </w:rPr>
        <w:t xml:space="preserve"> un iesniegšanu, jāsedz K</w:t>
      </w:r>
      <w:r w:rsidR="00B46808" w:rsidRPr="00A11F44">
        <w:rPr>
          <w:rFonts w:ascii="Times New Roman" w:eastAsia="Times New Roman" w:hAnsi="Times New Roman" w:cs="Times New Roman"/>
          <w:sz w:val="24"/>
          <w:szCs w:val="24"/>
          <w:lang w:val="lv-LV"/>
        </w:rPr>
        <w:t>onkursa pretendentam.</w:t>
      </w:r>
    </w:p>
    <w:p w14:paraId="47E056BC" w14:textId="0D54C61D" w:rsidR="00B46808" w:rsidRPr="00F27C2E"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Konkursa nolikums sastādīts latviešu valodā uz </w:t>
      </w:r>
      <w:r w:rsidR="00B87F40">
        <w:rPr>
          <w:rFonts w:ascii="Times New Roman" w:eastAsia="Times New Roman" w:hAnsi="Times New Roman" w:cs="Times New Roman"/>
          <w:sz w:val="24"/>
          <w:szCs w:val="24"/>
          <w:lang w:val="lv-LV"/>
        </w:rPr>
        <w:t>15</w:t>
      </w:r>
      <w:r w:rsidR="003C6E30"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piecpadsmit</w:t>
      </w:r>
      <w:r w:rsidRPr="00A11F44">
        <w:rPr>
          <w:rFonts w:ascii="Times New Roman" w:eastAsia="Times New Roman" w:hAnsi="Times New Roman" w:cs="Times New Roman"/>
          <w:sz w:val="24"/>
          <w:szCs w:val="24"/>
          <w:lang w:val="lv-LV"/>
        </w:rPr>
        <w:t xml:space="preserve">) lapām, </w:t>
      </w:r>
      <w:r w:rsidR="00B87F40">
        <w:rPr>
          <w:rFonts w:ascii="Times New Roman" w:eastAsia="Times New Roman" w:hAnsi="Times New Roman" w:cs="Times New Roman"/>
          <w:sz w:val="24"/>
          <w:szCs w:val="24"/>
          <w:lang w:val="lv-LV"/>
        </w:rPr>
        <w:t xml:space="preserve">11 </w:t>
      </w:r>
      <w:r w:rsidR="003A370D"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vienpadsmit</w:t>
      </w:r>
      <w:r w:rsidR="003A370D" w:rsidRPr="00A11F44">
        <w:rPr>
          <w:rFonts w:ascii="Times New Roman" w:eastAsia="Times New Roman" w:hAnsi="Times New Roman" w:cs="Times New Roman"/>
          <w:sz w:val="24"/>
          <w:szCs w:val="24"/>
          <w:lang w:val="lv-LV"/>
        </w:rPr>
        <w:t>)</w:t>
      </w:r>
      <w:r w:rsidR="00CE086D" w:rsidRPr="00A11F44">
        <w:rPr>
          <w:rFonts w:ascii="Times New Roman" w:eastAsia="Times New Roman" w:hAnsi="Times New Roman" w:cs="Times New Roman"/>
          <w:sz w:val="24"/>
          <w:szCs w:val="24"/>
          <w:lang w:val="lv-LV"/>
        </w:rPr>
        <w:t xml:space="preserve"> pielikumiem un EIS e-konkursu apakšsistēmā šī konkursa sadaļā </w:t>
      </w:r>
      <w:r w:rsidR="00CE086D" w:rsidRPr="00F27C2E">
        <w:rPr>
          <w:rFonts w:ascii="Times New Roman" w:eastAsia="Times New Roman" w:hAnsi="Times New Roman" w:cs="Times New Roman"/>
          <w:sz w:val="24"/>
          <w:szCs w:val="24"/>
          <w:lang w:val="lv-LV"/>
        </w:rPr>
        <w:t>publicētām datnēm, kas ir šī nolikuma neatņemamas sastāvdaļas</w:t>
      </w:r>
      <w:r w:rsidRPr="00F27C2E">
        <w:rPr>
          <w:rFonts w:ascii="Times New Roman" w:eastAsia="Times New Roman" w:hAnsi="Times New Roman" w:cs="Times New Roman"/>
          <w:sz w:val="24"/>
          <w:szCs w:val="24"/>
          <w:lang w:val="lv-LV"/>
        </w:rPr>
        <w:t>:</w:t>
      </w:r>
    </w:p>
    <w:p w14:paraId="046C487C" w14:textId="33DEB347" w:rsidR="00B46808"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46808" w:rsidRPr="00F27C2E">
        <w:rPr>
          <w:rFonts w:ascii="Times New Roman" w:eastAsia="Times New Roman" w:hAnsi="Times New Roman" w:cs="Times New Roman"/>
          <w:sz w:val="24"/>
          <w:szCs w:val="24"/>
          <w:lang w:val="lv-LV"/>
        </w:rPr>
        <w:t xml:space="preserve">ielikums Nr.1 – </w:t>
      </w:r>
      <w:r w:rsidR="00AF5AB5" w:rsidRPr="00F27C2E">
        <w:rPr>
          <w:rFonts w:ascii="Times New Roman" w:eastAsia="Times New Roman" w:hAnsi="Times New Roman" w:cs="Times New Roman"/>
          <w:sz w:val="24"/>
          <w:szCs w:val="24"/>
          <w:lang w:val="lv-LV"/>
        </w:rPr>
        <w:tab/>
      </w:r>
      <w:r w:rsidR="00B652BE" w:rsidRPr="00F27C2E">
        <w:rPr>
          <w:rFonts w:ascii="Times New Roman" w:eastAsia="Times New Roman" w:hAnsi="Times New Roman" w:cs="Times New Roman"/>
          <w:sz w:val="24"/>
          <w:szCs w:val="24"/>
          <w:lang w:val="lv-LV"/>
        </w:rPr>
        <w:t>Konkursa</w:t>
      </w:r>
      <w:r w:rsidR="00DF390D" w:rsidRPr="00F27C2E">
        <w:rPr>
          <w:rFonts w:ascii="Times New Roman" w:eastAsia="Times New Roman" w:hAnsi="Times New Roman" w:cs="Times New Roman"/>
          <w:sz w:val="24"/>
          <w:szCs w:val="24"/>
          <w:lang w:val="lv-LV"/>
        </w:rPr>
        <w:t xml:space="preserve"> P</w:t>
      </w:r>
      <w:r w:rsidR="00B46808" w:rsidRPr="00F27C2E">
        <w:rPr>
          <w:rFonts w:ascii="Times New Roman" w:eastAsia="Times New Roman" w:hAnsi="Times New Roman" w:cs="Times New Roman"/>
          <w:sz w:val="24"/>
          <w:szCs w:val="24"/>
          <w:lang w:val="lv-LV"/>
        </w:rPr>
        <w:t xml:space="preserve">ieteikuma forma uz </w:t>
      </w:r>
      <w:r w:rsidRPr="00F27C2E">
        <w:rPr>
          <w:rFonts w:ascii="Times New Roman" w:eastAsia="Times New Roman" w:hAnsi="Times New Roman" w:cs="Times New Roman"/>
          <w:sz w:val="24"/>
          <w:szCs w:val="24"/>
          <w:lang w:val="lv-LV"/>
        </w:rPr>
        <w:t>3</w:t>
      </w:r>
      <w:r w:rsidR="003C6E30" w:rsidRPr="00F27C2E">
        <w:rPr>
          <w:rFonts w:ascii="Times New Roman" w:eastAsia="Times New Roman" w:hAnsi="Times New Roman" w:cs="Times New Roman"/>
          <w:sz w:val="24"/>
          <w:szCs w:val="24"/>
          <w:lang w:val="lv-LV"/>
        </w:rPr>
        <w:t xml:space="preserve"> lp.</w:t>
      </w:r>
      <w:r w:rsidR="00416788" w:rsidRPr="00F27C2E">
        <w:rPr>
          <w:rFonts w:ascii="Times New Roman" w:eastAsia="Times New Roman" w:hAnsi="Times New Roman" w:cs="Times New Roman"/>
          <w:sz w:val="24"/>
          <w:szCs w:val="24"/>
          <w:lang w:val="lv-LV"/>
        </w:rPr>
        <w:t>;</w:t>
      </w:r>
    </w:p>
    <w:p w14:paraId="49257CE3" w14:textId="3BB8E6FE" w:rsidR="00C01C6D"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3A370D" w:rsidRPr="00F27C2E">
        <w:rPr>
          <w:rFonts w:ascii="Times New Roman" w:eastAsia="Times New Roman" w:hAnsi="Times New Roman" w:cs="Times New Roman"/>
          <w:sz w:val="24"/>
          <w:szCs w:val="24"/>
          <w:lang w:val="lv-LV"/>
        </w:rPr>
        <w:t xml:space="preserve">ielikums Nr.2 – </w:t>
      </w:r>
      <w:r w:rsidR="008D3C10" w:rsidRPr="00F27C2E">
        <w:rPr>
          <w:rFonts w:ascii="Times New Roman" w:eastAsia="Times New Roman" w:hAnsi="Times New Roman" w:cs="Times New Roman"/>
          <w:sz w:val="24"/>
          <w:szCs w:val="24"/>
          <w:lang w:val="lv-LV"/>
        </w:rPr>
        <w:t>Darbinieku saraksts uz 1 lp</w:t>
      </w:r>
      <w:r w:rsidR="00416788" w:rsidRPr="00F27C2E">
        <w:rPr>
          <w:rFonts w:ascii="Times New Roman" w:eastAsia="Times New Roman" w:hAnsi="Times New Roman" w:cs="Times New Roman"/>
          <w:sz w:val="24"/>
          <w:szCs w:val="24"/>
          <w:lang w:val="lv-LV"/>
        </w:rPr>
        <w:t>;</w:t>
      </w:r>
    </w:p>
    <w:p w14:paraId="3E34E103" w14:textId="729AE00D" w:rsidR="00C01C6D" w:rsidRPr="00F27C2E" w:rsidRDefault="006A79A9" w:rsidP="00873A9F">
      <w:pPr>
        <w:pStyle w:val="ListParagraph"/>
        <w:tabs>
          <w:tab w:val="left" w:pos="2268"/>
        </w:tabs>
        <w:ind w:left="2977" w:hanging="1843"/>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t>P</w:t>
      </w:r>
      <w:r w:rsidR="00C01C6D" w:rsidRPr="00F27C2E">
        <w:rPr>
          <w:rFonts w:ascii="Times New Roman" w:eastAsia="Times New Roman" w:hAnsi="Times New Roman"/>
          <w:sz w:val="24"/>
          <w:szCs w:val="24"/>
          <w:lang w:val="lv-LV"/>
        </w:rPr>
        <w:t>ielikums Nr.</w:t>
      </w:r>
      <w:r w:rsidR="0079769B" w:rsidRPr="00F27C2E">
        <w:rPr>
          <w:rFonts w:ascii="Times New Roman" w:eastAsia="Times New Roman" w:hAnsi="Times New Roman"/>
          <w:sz w:val="24"/>
          <w:szCs w:val="24"/>
          <w:lang w:val="lv-LV"/>
        </w:rPr>
        <w:t>3</w:t>
      </w:r>
      <w:r w:rsidR="00C01C6D" w:rsidRPr="00F27C2E">
        <w:rPr>
          <w:rFonts w:ascii="Times New Roman" w:eastAsia="Times New Roman" w:hAnsi="Times New Roman"/>
          <w:sz w:val="24"/>
          <w:szCs w:val="24"/>
          <w:lang w:val="lv-LV"/>
        </w:rPr>
        <w:t xml:space="preserve"> – </w:t>
      </w:r>
      <w:r w:rsidR="00202726" w:rsidRPr="00F27C2E">
        <w:rPr>
          <w:rFonts w:ascii="Times New Roman" w:eastAsia="Times New Roman" w:hAnsi="Times New Roman"/>
          <w:sz w:val="24"/>
          <w:szCs w:val="24"/>
          <w:lang w:val="lv-LV"/>
        </w:rPr>
        <w:tab/>
      </w:r>
      <w:r w:rsidR="00C01C6D" w:rsidRPr="00F27C2E">
        <w:rPr>
          <w:rFonts w:ascii="Times New Roman" w:eastAsia="Times New Roman" w:hAnsi="Times New Roman"/>
          <w:sz w:val="24"/>
          <w:szCs w:val="24"/>
          <w:lang w:val="lv-LV"/>
        </w:rPr>
        <w:t xml:space="preserve">Apakšuzņēmēju saraksta veidlapa uz 1 </w:t>
      </w:r>
      <w:r w:rsidR="003C6E30" w:rsidRPr="00F27C2E">
        <w:rPr>
          <w:rFonts w:ascii="Times New Roman" w:eastAsia="Times New Roman" w:hAnsi="Times New Roman"/>
          <w:sz w:val="24"/>
          <w:szCs w:val="24"/>
          <w:lang w:val="lv-LV"/>
        </w:rPr>
        <w:t>lp.</w:t>
      </w:r>
      <w:r w:rsidR="00412BC3" w:rsidRPr="00F27C2E">
        <w:rPr>
          <w:rFonts w:ascii="Times New Roman" w:eastAsia="Times New Roman" w:hAnsi="Times New Roman"/>
          <w:sz w:val="24"/>
          <w:szCs w:val="24"/>
          <w:lang w:val="lv-LV"/>
        </w:rPr>
        <w:t>;</w:t>
      </w:r>
    </w:p>
    <w:p w14:paraId="0DA9140C" w14:textId="63B8651F" w:rsidR="00FF5AA0"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CC156E"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4</w:t>
      </w:r>
      <w:r w:rsidR="00415E09" w:rsidRPr="00F27C2E">
        <w:rPr>
          <w:rFonts w:ascii="Times New Roman" w:eastAsia="Times New Roman" w:hAnsi="Times New Roman" w:cs="Times New Roman"/>
          <w:sz w:val="24"/>
          <w:szCs w:val="24"/>
          <w:lang w:val="lv-LV"/>
        </w:rPr>
        <w:t xml:space="preserve"> </w:t>
      </w:r>
      <w:r w:rsidR="00CC156E" w:rsidRPr="00F27C2E">
        <w:rPr>
          <w:rFonts w:ascii="Times New Roman" w:eastAsia="Times New Roman" w:hAnsi="Times New Roman" w:cs="Times New Roman"/>
          <w:sz w:val="24"/>
          <w:szCs w:val="24"/>
          <w:lang w:val="lv-LV"/>
        </w:rPr>
        <w:t xml:space="preserve">– </w:t>
      </w:r>
      <w:r w:rsidR="00873A9F" w:rsidRPr="00F27C2E">
        <w:rPr>
          <w:rFonts w:ascii="Times New Roman" w:eastAsia="Times New Roman" w:hAnsi="Times New Roman" w:cs="Times New Roman"/>
          <w:sz w:val="24"/>
          <w:szCs w:val="24"/>
          <w:lang w:val="lv-LV"/>
        </w:rPr>
        <w:tab/>
      </w:r>
      <w:r w:rsidR="008F77B9" w:rsidRPr="00F27C2E">
        <w:rPr>
          <w:rFonts w:ascii="Times New Roman" w:eastAsia="Times New Roman" w:hAnsi="Times New Roman" w:cs="Times New Roman"/>
          <w:sz w:val="24"/>
          <w:szCs w:val="24"/>
          <w:lang w:val="lv-LV"/>
        </w:rPr>
        <w:t>A</w:t>
      </w:r>
      <w:r w:rsidR="00FF5AA0" w:rsidRPr="00F27C2E">
        <w:rPr>
          <w:rFonts w:ascii="Times New Roman" w:eastAsia="Times New Roman" w:hAnsi="Times New Roman" w:cs="Times New Roman"/>
          <w:sz w:val="24"/>
          <w:szCs w:val="24"/>
          <w:lang w:val="lv-LV"/>
        </w:rPr>
        <w:t xml:space="preserve">pliecinājums </w:t>
      </w:r>
      <w:r w:rsidR="00CD4FB0" w:rsidRPr="00F27C2E">
        <w:rPr>
          <w:rFonts w:ascii="Times New Roman" w:eastAsia="Times New Roman" w:hAnsi="Times New Roman" w:cs="Times New Roman"/>
          <w:sz w:val="24"/>
          <w:szCs w:val="24"/>
          <w:lang w:val="lv-LV"/>
        </w:rPr>
        <w:t>(resursi)</w:t>
      </w:r>
      <w:r w:rsidR="008F77B9" w:rsidRPr="00F27C2E">
        <w:rPr>
          <w:rFonts w:ascii="Times New Roman" w:eastAsia="Times New Roman" w:hAnsi="Times New Roman" w:cs="Times New Roman"/>
          <w:sz w:val="24"/>
          <w:szCs w:val="24"/>
          <w:lang w:val="lv-LV"/>
        </w:rPr>
        <w:t xml:space="preserve"> </w:t>
      </w:r>
      <w:r w:rsidR="00FF5AA0" w:rsidRPr="00F27C2E">
        <w:rPr>
          <w:rFonts w:ascii="Times New Roman" w:eastAsia="Times New Roman" w:hAnsi="Times New Roman" w:cs="Times New Roman"/>
          <w:sz w:val="24"/>
          <w:szCs w:val="24"/>
          <w:lang w:val="lv-LV"/>
        </w:rPr>
        <w:t xml:space="preserve">uz 1 </w:t>
      </w:r>
      <w:r w:rsidR="003C6E30" w:rsidRPr="00F27C2E">
        <w:rPr>
          <w:rFonts w:ascii="Times New Roman" w:eastAsia="Times New Roman" w:hAnsi="Times New Roman" w:cs="Times New Roman"/>
          <w:sz w:val="24"/>
          <w:szCs w:val="24"/>
          <w:lang w:val="lv-LV"/>
        </w:rPr>
        <w:t>lp</w:t>
      </w:r>
      <w:r w:rsidR="00CD4FB0" w:rsidRPr="00F27C2E">
        <w:rPr>
          <w:rFonts w:ascii="Times New Roman" w:eastAsia="Times New Roman" w:hAnsi="Times New Roman" w:cs="Times New Roman"/>
          <w:sz w:val="24"/>
          <w:szCs w:val="24"/>
          <w:lang w:val="lv-LV"/>
        </w:rPr>
        <w:t>;</w:t>
      </w:r>
    </w:p>
    <w:p w14:paraId="2A72CFAD" w14:textId="5BF7BC01" w:rsidR="00B652BE"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652BE" w:rsidRPr="00F27C2E">
        <w:rPr>
          <w:rFonts w:ascii="Times New Roman" w:eastAsia="Times New Roman" w:hAnsi="Times New Roman" w:cs="Times New Roman"/>
          <w:sz w:val="24"/>
          <w:szCs w:val="24"/>
          <w:lang w:val="lv-LV"/>
        </w:rPr>
        <w:t>ieliku</w:t>
      </w:r>
      <w:r w:rsidR="00AE4B1A" w:rsidRPr="00F27C2E">
        <w:rPr>
          <w:rFonts w:ascii="Times New Roman" w:eastAsia="Times New Roman" w:hAnsi="Times New Roman" w:cs="Times New Roman"/>
          <w:sz w:val="24"/>
          <w:szCs w:val="24"/>
          <w:lang w:val="lv-LV"/>
        </w:rPr>
        <w:t>ms Nr.</w:t>
      </w:r>
      <w:r w:rsidR="0079769B" w:rsidRPr="00F27C2E">
        <w:rPr>
          <w:rFonts w:ascii="Times New Roman" w:eastAsia="Times New Roman" w:hAnsi="Times New Roman" w:cs="Times New Roman"/>
          <w:sz w:val="24"/>
          <w:szCs w:val="24"/>
          <w:lang w:val="lv-LV"/>
        </w:rPr>
        <w:t>5</w:t>
      </w:r>
      <w:r w:rsidR="00415E09" w:rsidRPr="00F27C2E">
        <w:rPr>
          <w:rFonts w:ascii="Times New Roman" w:eastAsia="Times New Roman" w:hAnsi="Times New Roman" w:cs="Times New Roman"/>
          <w:sz w:val="24"/>
          <w:szCs w:val="24"/>
          <w:lang w:val="lv-LV"/>
        </w:rPr>
        <w:t xml:space="preserve"> </w:t>
      </w:r>
      <w:r w:rsidR="002F7564" w:rsidRPr="00F27C2E">
        <w:rPr>
          <w:rFonts w:ascii="Times New Roman" w:eastAsia="Times New Roman" w:hAnsi="Times New Roman" w:cs="Times New Roman"/>
          <w:sz w:val="24"/>
          <w:szCs w:val="24"/>
          <w:lang w:val="lv-LV"/>
        </w:rPr>
        <w:t>–</w:t>
      </w:r>
      <w:r w:rsidR="00B652BE" w:rsidRPr="00F27C2E">
        <w:rPr>
          <w:rFonts w:ascii="Times New Roman" w:eastAsia="Times New Roman" w:hAnsi="Times New Roman" w:cs="Times New Roman"/>
          <w:sz w:val="24"/>
          <w:szCs w:val="24"/>
          <w:lang w:val="lv-LV"/>
        </w:rPr>
        <w:t xml:space="preserve"> </w:t>
      </w:r>
      <w:r w:rsidR="00AF5AB5" w:rsidRPr="00F27C2E">
        <w:rPr>
          <w:rFonts w:ascii="Times New Roman" w:eastAsia="Times New Roman" w:hAnsi="Times New Roman" w:cs="Times New Roman"/>
          <w:sz w:val="24"/>
          <w:szCs w:val="24"/>
          <w:lang w:val="lv-LV"/>
        </w:rPr>
        <w:tab/>
      </w:r>
      <w:r w:rsidR="00652417" w:rsidRPr="00F27C2E">
        <w:rPr>
          <w:rFonts w:ascii="Times New Roman" w:eastAsia="Times New Roman" w:hAnsi="Times New Roman" w:cs="Times New Roman"/>
          <w:iCs/>
          <w:sz w:val="24"/>
          <w:lang w:val="lv-LV"/>
        </w:rPr>
        <w:t>Līguma</w:t>
      </w:r>
      <w:r w:rsidR="003C6E30" w:rsidRPr="00F27C2E">
        <w:rPr>
          <w:rFonts w:ascii="Times New Roman" w:eastAsia="Times New Roman" w:hAnsi="Times New Roman" w:cs="Times New Roman"/>
          <w:iCs/>
          <w:sz w:val="24"/>
          <w:lang w:val="lv-LV"/>
        </w:rPr>
        <w:t xml:space="preserve"> projekts</w:t>
      </w:r>
      <w:r w:rsidR="003C6E30" w:rsidRPr="00F27C2E">
        <w:rPr>
          <w:rFonts w:ascii="Times New Roman" w:eastAsia="Times New Roman" w:hAnsi="Times New Roman" w:cs="Times New Roman"/>
          <w:sz w:val="24"/>
          <w:lang w:val="lv-LV"/>
        </w:rPr>
        <w:t xml:space="preserve"> ar pielikumiem kopā</w:t>
      </w:r>
      <w:r w:rsidR="008F77B9" w:rsidRPr="00F27C2E">
        <w:rPr>
          <w:rFonts w:ascii="Times New Roman" w:eastAsia="Times New Roman" w:hAnsi="Times New Roman" w:cs="Times New Roman"/>
          <w:sz w:val="24"/>
          <w:szCs w:val="24"/>
          <w:lang w:val="lv-LV"/>
        </w:rPr>
        <w:t xml:space="preserve"> </w:t>
      </w:r>
      <w:r w:rsidR="005624A9" w:rsidRPr="00F27C2E">
        <w:rPr>
          <w:rFonts w:ascii="Times New Roman" w:eastAsia="Times New Roman" w:hAnsi="Times New Roman" w:cs="Times New Roman"/>
          <w:sz w:val="24"/>
          <w:szCs w:val="24"/>
          <w:lang w:val="lv-LV"/>
        </w:rPr>
        <w:t xml:space="preserve">uz </w:t>
      </w:r>
      <w:r w:rsidR="00B87F40" w:rsidRPr="00F27C2E">
        <w:rPr>
          <w:rFonts w:ascii="Times New Roman" w:eastAsia="Times New Roman" w:hAnsi="Times New Roman" w:cs="Times New Roman"/>
          <w:sz w:val="24"/>
          <w:szCs w:val="24"/>
          <w:lang w:val="lv-LV"/>
        </w:rPr>
        <w:t>___</w:t>
      </w:r>
      <w:r w:rsidR="00333306" w:rsidRPr="00F27C2E">
        <w:rPr>
          <w:rFonts w:ascii="Times New Roman" w:eastAsia="Times New Roman" w:hAnsi="Times New Roman" w:cs="Times New Roman"/>
          <w:sz w:val="24"/>
          <w:szCs w:val="24"/>
          <w:lang w:val="lv-LV"/>
        </w:rPr>
        <w:t xml:space="preserve"> </w:t>
      </w:r>
      <w:r w:rsidR="003C6E30" w:rsidRPr="00F27C2E">
        <w:rPr>
          <w:rFonts w:ascii="Times New Roman" w:eastAsia="Times New Roman" w:hAnsi="Times New Roman" w:cs="Times New Roman"/>
          <w:sz w:val="24"/>
          <w:szCs w:val="24"/>
          <w:lang w:val="lv-LV"/>
        </w:rPr>
        <w:t>lp</w:t>
      </w:r>
      <w:r w:rsidR="009917CA" w:rsidRPr="00F27C2E">
        <w:rPr>
          <w:rFonts w:ascii="Times New Roman" w:eastAsia="Times New Roman" w:hAnsi="Times New Roman" w:cs="Times New Roman"/>
          <w:sz w:val="24"/>
          <w:szCs w:val="24"/>
          <w:lang w:val="lv-LV"/>
        </w:rPr>
        <w:t>;</w:t>
      </w:r>
    </w:p>
    <w:p w14:paraId="1195E5FC" w14:textId="0D68918B" w:rsidR="008F77B9" w:rsidRPr="00F27C2E" w:rsidRDefault="006A79A9" w:rsidP="00873A9F">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C19E3"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6</w:t>
      </w:r>
      <w:r w:rsidR="00012F6D" w:rsidRPr="00F27C2E">
        <w:rPr>
          <w:rFonts w:ascii="Times New Roman" w:eastAsia="Times New Roman" w:hAnsi="Times New Roman" w:cs="Times New Roman"/>
          <w:sz w:val="24"/>
          <w:szCs w:val="24"/>
          <w:lang w:val="lv-LV"/>
        </w:rPr>
        <w:t xml:space="preserve"> </w:t>
      </w:r>
      <w:r w:rsidR="008F77B9" w:rsidRPr="00F27C2E">
        <w:rPr>
          <w:rFonts w:ascii="Times New Roman" w:eastAsia="Times New Roman" w:hAnsi="Times New Roman" w:cs="Times New Roman"/>
          <w:sz w:val="24"/>
          <w:szCs w:val="24"/>
          <w:lang w:val="lv-LV"/>
        </w:rPr>
        <w:t>– Tehniskās specifikācijas</w:t>
      </w:r>
      <w:r w:rsidR="003C6E30" w:rsidRPr="00F27C2E">
        <w:rPr>
          <w:rFonts w:ascii="Times New Roman" w:eastAsia="Times New Roman" w:hAnsi="Times New Roman" w:cs="Times New Roman"/>
          <w:sz w:val="24"/>
          <w:szCs w:val="24"/>
          <w:lang w:val="lv-LV"/>
        </w:rPr>
        <w:t xml:space="preserve"> i</w:t>
      </w:r>
      <w:r w:rsidR="00A73529" w:rsidRPr="00F27C2E">
        <w:rPr>
          <w:rFonts w:ascii="Times New Roman" w:eastAsia="Times New Roman" w:hAnsi="Times New Roman" w:cs="Times New Roman"/>
          <w:sz w:val="24"/>
          <w:szCs w:val="24"/>
          <w:lang w:val="lv-LV"/>
        </w:rPr>
        <w:t>zrakst</w:t>
      </w:r>
      <w:r w:rsidR="00B87F40" w:rsidRPr="00F27C2E">
        <w:rPr>
          <w:rFonts w:ascii="Times New Roman" w:eastAsia="Times New Roman" w:hAnsi="Times New Roman" w:cs="Times New Roman"/>
          <w:sz w:val="24"/>
          <w:szCs w:val="24"/>
          <w:lang w:val="lv-LV"/>
        </w:rPr>
        <w:t>s</w:t>
      </w:r>
      <w:r w:rsidR="00A73529" w:rsidRPr="00F27C2E">
        <w:rPr>
          <w:rFonts w:ascii="Times New Roman" w:eastAsia="Times New Roman" w:hAnsi="Times New Roman" w:cs="Times New Roman"/>
          <w:sz w:val="24"/>
          <w:szCs w:val="24"/>
          <w:lang w:val="lv-LV"/>
        </w:rPr>
        <w:t xml:space="preserve"> uz 2 lp</w:t>
      </w:r>
      <w:r w:rsidR="009917CA" w:rsidRPr="00F27C2E">
        <w:rPr>
          <w:rFonts w:ascii="Times New Roman" w:eastAsia="Times New Roman" w:hAnsi="Times New Roman" w:cs="Times New Roman"/>
          <w:sz w:val="24"/>
          <w:szCs w:val="24"/>
          <w:lang w:val="lv-LV"/>
        </w:rPr>
        <w:t>;</w:t>
      </w:r>
    </w:p>
    <w:p w14:paraId="3EA4A89F" w14:textId="10094A84" w:rsidR="008F77B9" w:rsidRPr="00F27C2E" w:rsidRDefault="006A79A9" w:rsidP="00873A9F">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896E2C"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7</w:t>
      </w:r>
      <w:r w:rsidR="008F77B9" w:rsidRPr="00F27C2E">
        <w:rPr>
          <w:rFonts w:ascii="Times New Roman" w:eastAsia="Times New Roman" w:hAnsi="Times New Roman" w:cs="Times New Roman"/>
          <w:sz w:val="24"/>
          <w:szCs w:val="24"/>
          <w:lang w:val="lv-LV"/>
        </w:rPr>
        <w:t xml:space="preserve"> – </w:t>
      </w:r>
      <w:r w:rsidR="00F27C2E" w:rsidRPr="00F27C2E">
        <w:rPr>
          <w:rFonts w:ascii="Times New Roman" w:eastAsia="Times New Roman" w:hAnsi="Times New Roman" w:cs="Times New Roman"/>
          <w:sz w:val="24"/>
          <w:szCs w:val="24"/>
          <w:lang w:val="lv-LV"/>
        </w:rPr>
        <w:t>Tehnsikais un finanšu piedāvājums iepirkuma priekšmeta I, II un III daļā</w:t>
      </w:r>
      <w:r w:rsidR="008D3C10" w:rsidRPr="00F27C2E">
        <w:rPr>
          <w:rFonts w:ascii="Times New Roman" w:eastAsia="Times New Roman" w:hAnsi="Times New Roman" w:cs="Times New Roman"/>
          <w:sz w:val="24"/>
          <w:szCs w:val="24"/>
          <w:lang w:val="lv-LV"/>
        </w:rPr>
        <w:t xml:space="preserve"> </w:t>
      </w:r>
      <w:r w:rsidR="00F27C2E" w:rsidRPr="00F27C2E">
        <w:rPr>
          <w:rFonts w:ascii="Times New Roman" w:eastAsia="Times New Roman" w:hAnsi="Times New Roman" w:cs="Times New Roman"/>
          <w:sz w:val="24"/>
          <w:szCs w:val="24"/>
          <w:lang w:val="lv-LV"/>
        </w:rPr>
        <w:t xml:space="preserve">kopā </w:t>
      </w:r>
      <w:r w:rsidR="008D3C10" w:rsidRPr="00F27C2E">
        <w:rPr>
          <w:rFonts w:ascii="Times New Roman" w:eastAsia="Times New Roman" w:hAnsi="Times New Roman" w:cs="Times New Roman"/>
          <w:sz w:val="24"/>
          <w:szCs w:val="24"/>
          <w:lang w:val="lv-LV"/>
        </w:rPr>
        <w:t xml:space="preserve">uz </w:t>
      </w:r>
      <w:r w:rsidR="00F27C2E" w:rsidRPr="00F27C2E">
        <w:rPr>
          <w:rFonts w:ascii="Times New Roman" w:eastAsia="Times New Roman" w:hAnsi="Times New Roman" w:cs="Times New Roman"/>
          <w:sz w:val="24"/>
          <w:szCs w:val="24"/>
          <w:lang w:val="lv-LV"/>
        </w:rPr>
        <w:t>____</w:t>
      </w:r>
      <w:r w:rsidR="008D3C10" w:rsidRPr="00F27C2E">
        <w:rPr>
          <w:rFonts w:ascii="Times New Roman" w:eastAsia="Times New Roman" w:hAnsi="Times New Roman" w:cs="Times New Roman"/>
          <w:sz w:val="24"/>
          <w:szCs w:val="24"/>
          <w:lang w:val="lv-LV"/>
        </w:rPr>
        <w:t xml:space="preserve"> lp</w:t>
      </w:r>
      <w:r w:rsidR="00CC0A09" w:rsidRPr="00F27C2E">
        <w:rPr>
          <w:rFonts w:ascii="Times New Roman" w:eastAsia="Times New Roman" w:hAnsi="Times New Roman" w:cs="Times New Roman"/>
          <w:sz w:val="24"/>
          <w:szCs w:val="24"/>
          <w:lang w:val="lv-LV"/>
        </w:rPr>
        <w:t xml:space="preserve">; </w:t>
      </w:r>
    </w:p>
    <w:p w14:paraId="01D636B7" w14:textId="13BAD059" w:rsidR="00711FC7" w:rsidRPr="00F27C2E" w:rsidRDefault="006A79A9" w:rsidP="0031627D">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25C68"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8</w:t>
      </w:r>
      <w:r w:rsidR="0055698A" w:rsidRPr="00F27C2E">
        <w:rPr>
          <w:rFonts w:ascii="Times New Roman" w:eastAsia="Times New Roman" w:hAnsi="Times New Roman" w:cs="Times New Roman"/>
          <w:sz w:val="24"/>
          <w:szCs w:val="24"/>
          <w:lang w:val="lv-LV"/>
        </w:rPr>
        <w:t xml:space="preserve"> </w:t>
      </w:r>
      <w:r w:rsidR="00E55ADF" w:rsidRPr="00F27C2E">
        <w:rPr>
          <w:rFonts w:ascii="Times New Roman" w:eastAsia="Times New Roman" w:hAnsi="Times New Roman" w:cs="Times New Roman"/>
          <w:sz w:val="24"/>
          <w:szCs w:val="24"/>
          <w:lang w:val="lv-LV"/>
        </w:rPr>
        <w:t>–</w:t>
      </w:r>
      <w:r w:rsidRPr="00F27C2E">
        <w:rPr>
          <w:rFonts w:ascii="Times New Roman" w:eastAsia="Times New Roman" w:hAnsi="Times New Roman" w:cs="Times New Roman"/>
          <w:sz w:val="24"/>
          <w:szCs w:val="24"/>
          <w:lang w:val="lv-LV"/>
        </w:rPr>
        <w:t xml:space="preserve"> </w:t>
      </w:r>
      <w:r w:rsidR="00345865" w:rsidRPr="00F27C2E">
        <w:rPr>
          <w:rFonts w:ascii="Times New Roman" w:eastAsia="Times New Roman" w:hAnsi="Times New Roman" w:cs="Times New Roman"/>
          <w:sz w:val="24"/>
          <w:szCs w:val="24"/>
          <w:lang w:val="lv-LV"/>
        </w:rPr>
        <w:t>A</w:t>
      </w:r>
      <w:r w:rsidR="000A2224" w:rsidRPr="00F27C2E">
        <w:rPr>
          <w:rFonts w:ascii="Times New Roman" w:eastAsia="Times New Roman" w:hAnsi="Times New Roman" w:cs="Times New Roman"/>
          <w:sz w:val="24"/>
          <w:szCs w:val="24"/>
          <w:lang w:val="lv-LV"/>
        </w:rPr>
        <w:t>pliecinājums</w:t>
      </w:r>
      <w:r w:rsidR="00345865" w:rsidRPr="00F27C2E">
        <w:rPr>
          <w:rFonts w:ascii="Times New Roman" w:eastAsia="Times New Roman" w:hAnsi="Times New Roman" w:cs="Times New Roman"/>
          <w:sz w:val="24"/>
          <w:szCs w:val="24"/>
          <w:lang w:val="lv-LV"/>
        </w:rPr>
        <w:t xml:space="preserve"> (sankcijas)</w:t>
      </w:r>
      <w:r w:rsidR="000A2224" w:rsidRPr="00F27C2E">
        <w:rPr>
          <w:rFonts w:ascii="Times New Roman" w:eastAsia="Times New Roman" w:hAnsi="Times New Roman" w:cs="Times New Roman"/>
          <w:sz w:val="24"/>
          <w:szCs w:val="24"/>
          <w:lang w:val="lv-LV"/>
        </w:rPr>
        <w:t xml:space="preserve"> uz 2 lp</w:t>
      </w:r>
      <w:r w:rsidR="00345865" w:rsidRPr="00F27C2E">
        <w:rPr>
          <w:rFonts w:ascii="Times New Roman" w:eastAsia="Times New Roman" w:hAnsi="Times New Roman" w:cs="Times New Roman"/>
          <w:sz w:val="24"/>
          <w:szCs w:val="24"/>
          <w:lang w:val="lv-LV"/>
        </w:rPr>
        <w:t>;</w:t>
      </w:r>
    </w:p>
    <w:p w14:paraId="76EA9D45" w14:textId="256A025E" w:rsidR="00636ACF" w:rsidRPr="00F27C2E" w:rsidRDefault="009519F7" w:rsidP="0031627D">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 xml:space="preserve">Pielikums </w:t>
      </w:r>
      <w:r w:rsidR="00F12135" w:rsidRPr="00F27C2E">
        <w:rPr>
          <w:rFonts w:ascii="Times New Roman" w:eastAsia="Times New Roman" w:hAnsi="Times New Roman" w:cs="Times New Roman"/>
          <w:sz w:val="24"/>
          <w:szCs w:val="24"/>
          <w:lang w:val="lv-LV"/>
        </w:rPr>
        <w:t>Nr.9 – Ārvalstī reģistrēta p</w:t>
      </w:r>
      <w:r w:rsidR="00636ACF" w:rsidRPr="00F27C2E">
        <w:rPr>
          <w:rFonts w:ascii="Times New Roman" w:eastAsia="Times New Roman" w:hAnsi="Times New Roman" w:cs="Times New Roman"/>
          <w:sz w:val="24"/>
          <w:szCs w:val="24"/>
          <w:lang w:val="lv-LV"/>
        </w:rPr>
        <w:t>retendenta amatperso</w:t>
      </w:r>
      <w:r w:rsidR="00AC0E17" w:rsidRPr="00F27C2E">
        <w:rPr>
          <w:rFonts w:ascii="Times New Roman" w:eastAsia="Times New Roman" w:hAnsi="Times New Roman" w:cs="Times New Roman"/>
          <w:sz w:val="24"/>
          <w:szCs w:val="24"/>
          <w:lang w:val="lv-LV"/>
        </w:rPr>
        <w:t xml:space="preserve">nu saraksts uz 1 </w:t>
      </w:r>
      <w:r w:rsidR="00A11F44" w:rsidRPr="00F27C2E">
        <w:rPr>
          <w:rFonts w:ascii="Times New Roman" w:eastAsia="Times New Roman" w:hAnsi="Times New Roman" w:cs="Times New Roman"/>
          <w:sz w:val="24"/>
          <w:szCs w:val="24"/>
          <w:lang w:val="lv-LV"/>
        </w:rPr>
        <w:t>lp;</w:t>
      </w:r>
    </w:p>
    <w:p w14:paraId="59CA9B8B" w14:textId="5F1657A0" w:rsidR="00A11F44" w:rsidRPr="00F27C2E" w:rsidRDefault="00B87F40" w:rsidP="00A11F44">
      <w:pPr>
        <w:ind w:left="414" w:firstLine="720"/>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 xml:space="preserve">Pielikums Nr.10- </w:t>
      </w:r>
      <w:r w:rsidR="00A11F44" w:rsidRPr="00F27C2E">
        <w:rPr>
          <w:rFonts w:ascii="Times New Roman" w:eastAsia="Times New Roman" w:hAnsi="Times New Roman" w:cs="Times New Roman"/>
          <w:sz w:val="24"/>
          <w:szCs w:val="24"/>
          <w:lang w:val="lv-LV"/>
        </w:rPr>
        <w:t>Līguma izpildes Bankas garantijas paraugs uz 1 (vienas) l</w:t>
      </w:r>
      <w:r w:rsidR="00543EDE" w:rsidRPr="00F27C2E">
        <w:rPr>
          <w:rFonts w:ascii="Times New Roman" w:eastAsia="Times New Roman" w:hAnsi="Times New Roman" w:cs="Times New Roman"/>
          <w:sz w:val="24"/>
          <w:szCs w:val="24"/>
          <w:lang w:val="lv-LV"/>
        </w:rPr>
        <w:t>p</w:t>
      </w:r>
      <w:r w:rsidR="00A11F44" w:rsidRPr="00F27C2E">
        <w:rPr>
          <w:rFonts w:ascii="Times New Roman" w:eastAsia="Times New Roman" w:hAnsi="Times New Roman" w:cs="Times New Roman"/>
          <w:sz w:val="24"/>
          <w:szCs w:val="24"/>
          <w:lang w:val="lv-LV"/>
        </w:rPr>
        <w:t>;</w:t>
      </w:r>
    </w:p>
    <w:p w14:paraId="3A44E98E" w14:textId="1520D309" w:rsidR="00A11F44" w:rsidRPr="00F27C2E" w:rsidRDefault="00B87F40" w:rsidP="00B87F40">
      <w:pPr>
        <w:ind w:left="1134"/>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lastRenderedPageBreak/>
        <w:t>Pielikums Nr.11</w:t>
      </w:r>
      <w:r w:rsidR="00A11F44" w:rsidRPr="00F27C2E">
        <w:rPr>
          <w:rFonts w:ascii="Times New Roman" w:eastAsia="Times New Roman" w:hAnsi="Times New Roman" w:cs="Times New Roman"/>
          <w:sz w:val="24"/>
          <w:szCs w:val="24"/>
          <w:lang w:val="lv-LV"/>
        </w:rPr>
        <w:t xml:space="preserve"> – Līguma izpildes apdrošināšanas polises paraugs uz 2 (divām) l</w:t>
      </w:r>
      <w:r w:rsidR="00543EDE" w:rsidRPr="00F27C2E">
        <w:rPr>
          <w:rFonts w:ascii="Times New Roman" w:eastAsia="Times New Roman" w:hAnsi="Times New Roman" w:cs="Times New Roman"/>
          <w:sz w:val="24"/>
          <w:szCs w:val="24"/>
          <w:lang w:val="lv-LV"/>
        </w:rPr>
        <w:t>p</w:t>
      </w:r>
      <w:r w:rsidR="00A11F44" w:rsidRPr="00F27C2E">
        <w:rPr>
          <w:rFonts w:ascii="Times New Roman" w:eastAsia="Times New Roman" w:hAnsi="Times New Roman" w:cs="Times New Roman"/>
          <w:sz w:val="24"/>
          <w:szCs w:val="24"/>
          <w:lang w:val="lv-LV"/>
        </w:rPr>
        <w:t>;</w:t>
      </w:r>
    </w:p>
    <w:p w14:paraId="3620631D" w14:textId="6B3A53C0" w:rsidR="00543EDE" w:rsidRPr="00F27C2E" w:rsidRDefault="00543EDE" w:rsidP="00B87F40">
      <w:pPr>
        <w:ind w:left="1134"/>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Pielikums Nr.12 – Apliecinājums par pretendenta pieredzi uz 1 (vienas) lp.</w:t>
      </w:r>
    </w:p>
    <w:p w14:paraId="6EE99BC0" w14:textId="77777777" w:rsidR="00A11F44" w:rsidRPr="00F27C2E" w:rsidRDefault="00A11F44" w:rsidP="0031627D">
      <w:pPr>
        <w:ind w:left="2977" w:hanging="1843"/>
        <w:jc w:val="both"/>
        <w:rPr>
          <w:rFonts w:ascii="Times New Roman" w:eastAsia="Times New Roman" w:hAnsi="Times New Roman" w:cs="Times New Roman"/>
          <w:sz w:val="24"/>
          <w:szCs w:val="24"/>
          <w:lang w:val="lv-LV"/>
        </w:rPr>
      </w:pPr>
    </w:p>
    <w:p w14:paraId="4EB3CE83" w14:textId="77777777" w:rsidR="009917CA" w:rsidRPr="00F27C2E" w:rsidRDefault="009917CA" w:rsidP="0031627D">
      <w:pPr>
        <w:ind w:left="2977" w:hanging="1843"/>
        <w:jc w:val="both"/>
        <w:rPr>
          <w:rFonts w:ascii="Times New Roman" w:eastAsia="Times New Roman" w:hAnsi="Times New Roman" w:cs="Times New Roman"/>
          <w:sz w:val="24"/>
          <w:szCs w:val="24"/>
          <w:highlight w:val="yellow"/>
          <w:lang w:val="lv-LV"/>
        </w:rPr>
      </w:pPr>
    </w:p>
    <w:p w14:paraId="11FDB558" w14:textId="77777777" w:rsidR="004D61AF" w:rsidRPr="00F27C2E" w:rsidRDefault="004D61AF" w:rsidP="00AF5AB5">
      <w:pPr>
        <w:tabs>
          <w:tab w:val="left" w:pos="2268"/>
        </w:tabs>
        <w:ind w:left="2268" w:hanging="1701"/>
        <w:jc w:val="both"/>
        <w:rPr>
          <w:rFonts w:ascii="Times New Roman" w:eastAsia="Times New Roman" w:hAnsi="Times New Roman" w:cs="Times New Roman"/>
          <w:sz w:val="24"/>
          <w:szCs w:val="24"/>
          <w:lang w:val="lv-LV"/>
        </w:rPr>
      </w:pPr>
      <w:bookmarkStart w:id="60" w:name="_Toc29636535"/>
      <w:bookmarkStart w:id="61" w:name="_Toc100898773"/>
      <w:bookmarkStart w:id="62" w:name="_Toc100899621"/>
    </w:p>
    <w:p w14:paraId="4D22A08D" w14:textId="77777777" w:rsidR="004D61AF" w:rsidRPr="00F27C2E" w:rsidRDefault="002A0B1B" w:rsidP="00AF5AB5">
      <w:pPr>
        <w:tabs>
          <w:tab w:val="left" w:pos="2268"/>
        </w:tabs>
        <w:ind w:left="2268" w:hanging="1701"/>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ab/>
      </w:r>
    </w:p>
    <w:p w14:paraId="447618D0" w14:textId="477E1FAB" w:rsidR="00676EE6" w:rsidRPr="00F27C2E" w:rsidRDefault="004D61AF" w:rsidP="0079769B">
      <w:pPr>
        <w:tabs>
          <w:tab w:val="left" w:pos="2268"/>
        </w:tabs>
        <w:ind w:left="2268" w:hanging="1701"/>
        <w:jc w:val="both"/>
        <w:rPr>
          <w:rFonts w:ascii="Times New Roman" w:eastAsia="Times New Roman" w:hAnsi="Times New Roman" w:cs="Times New Roman"/>
          <w:bCs/>
          <w:sz w:val="24"/>
          <w:szCs w:val="24"/>
          <w:lang w:val="lv-LV"/>
        </w:rPr>
      </w:pPr>
      <w:r w:rsidRPr="00F27C2E">
        <w:rPr>
          <w:rFonts w:ascii="Times New Roman" w:eastAsia="Times New Roman" w:hAnsi="Times New Roman" w:cs="Times New Roman"/>
          <w:sz w:val="24"/>
          <w:szCs w:val="24"/>
          <w:lang w:val="lv-LV"/>
        </w:rPr>
        <w:t>Iepirkuma komisijas priekšsēdētāj</w:t>
      </w:r>
      <w:r w:rsidR="00A11F44" w:rsidRPr="00F27C2E">
        <w:rPr>
          <w:rFonts w:ascii="Times New Roman" w:eastAsia="Times New Roman" w:hAnsi="Times New Roman" w:cs="Times New Roman"/>
          <w:sz w:val="24"/>
          <w:szCs w:val="24"/>
          <w:lang w:val="lv-LV"/>
        </w:rPr>
        <w:t>s</w:t>
      </w:r>
      <w:r w:rsidRPr="00F27C2E">
        <w:rPr>
          <w:rFonts w:ascii="Times New Roman" w:eastAsia="Times New Roman" w:hAnsi="Times New Roman" w:cs="Times New Roman"/>
          <w:sz w:val="24"/>
          <w:szCs w:val="24"/>
          <w:lang w:val="lv-LV"/>
        </w:rPr>
        <w:t>:</w:t>
      </w:r>
      <w:bookmarkEnd w:id="60"/>
      <w:bookmarkEnd w:id="61"/>
      <w:bookmarkEnd w:id="62"/>
      <w:r w:rsidRPr="00F27C2E">
        <w:rPr>
          <w:rFonts w:ascii="Times New Roman" w:eastAsia="Times New Roman" w:hAnsi="Times New Roman" w:cs="Times New Roman"/>
          <w:bCs/>
          <w:sz w:val="24"/>
          <w:szCs w:val="24"/>
          <w:lang w:val="lv-LV"/>
        </w:rPr>
        <w:t xml:space="preserve"> </w:t>
      </w:r>
      <w:r w:rsidR="00A511F3" w:rsidRPr="00F27C2E">
        <w:rPr>
          <w:rFonts w:ascii="Times New Roman" w:eastAsia="Times New Roman" w:hAnsi="Times New Roman" w:cs="Times New Roman"/>
          <w:bCs/>
          <w:sz w:val="24"/>
          <w:szCs w:val="24"/>
          <w:lang w:val="lv-LV"/>
        </w:rPr>
        <w:tab/>
      </w:r>
      <w:r w:rsidR="00A511F3" w:rsidRPr="00F27C2E">
        <w:rPr>
          <w:rFonts w:ascii="Times New Roman" w:eastAsia="Times New Roman" w:hAnsi="Times New Roman" w:cs="Times New Roman"/>
          <w:bCs/>
          <w:sz w:val="24"/>
          <w:szCs w:val="24"/>
          <w:lang w:val="lv-LV"/>
        </w:rPr>
        <w:tab/>
      </w:r>
      <w:r w:rsidR="00A511F3" w:rsidRPr="00F27C2E">
        <w:rPr>
          <w:rFonts w:ascii="Times New Roman" w:eastAsia="Times New Roman" w:hAnsi="Times New Roman" w:cs="Times New Roman"/>
          <w:bCs/>
          <w:sz w:val="24"/>
          <w:szCs w:val="24"/>
          <w:lang w:val="lv-LV"/>
        </w:rPr>
        <w:tab/>
      </w:r>
      <w:r w:rsidRPr="00F27C2E">
        <w:rPr>
          <w:rFonts w:ascii="Times New Roman" w:eastAsia="Times New Roman" w:hAnsi="Times New Roman" w:cs="Times New Roman"/>
          <w:bCs/>
          <w:sz w:val="24"/>
          <w:szCs w:val="24"/>
          <w:lang w:val="lv-LV"/>
        </w:rPr>
        <w:tab/>
      </w:r>
      <w:r w:rsidR="002A0B1B" w:rsidRPr="00F27C2E">
        <w:rPr>
          <w:rFonts w:ascii="Times New Roman" w:eastAsia="Times New Roman" w:hAnsi="Times New Roman" w:cs="Times New Roman"/>
          <w:bCs/>
          <w:sz w:val="24"/>
          <w:szCs w:val="24"/>
          <w:lang w:val="lv-LV"/>
        </w:rPr>
        <w:tab/>
      </w:r>
      <w:r w:rsidR="00A11F44" w:rsidRPr="00F27C2E">
        <w:rPr>
          <w:rFonts w:ascii="Times New Roman" w:eastAsia="Times New Roman" w:hAnsi="Times New Roman" w:cs="Times New Roman"/>
          <w:bCs/>
          <w:sz w:val="24"/>
          <w:szCs w:val="24"/>
          <w:lang w:val="lv-LV"/>
        </w:rPr>
        <w:t>A.Mironovs</w:t>
      </w:r>
    </w:p>
    <w:p w14:paraId="218E1F16" w14:textId="77777777" w:rsidR="00A11F44" w:rsidRPr="00F27C2E" w:rsidRDefault="00A11F44" w:rsidP="00A11F44">
      <w:pPr>
        <w:ind w:left="6804"/>
        <w:rPr>
          <w:rFonts w:ascii="Times New Roman" w:eastAsia="Times New Roman" w:hAnsi="Times New Roman" w:cs="Times New Roman"/>
          <w:i/>
          <w:sz w:val="20"/>
          <w:lang w:val="lv-LV"/>
        </w:rPr>
      </w:pPr>
    </w:p>
    <w:p w14:paraId="27CCCC9A" w14:textId="77777777" w:rsidR="00A11F44" w:rsidRPr="00F27C2E" w:rsidRDefault="00A11F44" w:rsidP="00A11F44">
      <w:pPr>
        <w:ind w:left="6804"/>
        <w:rPr>
          <w:rFonts w:ascii="Times New Roman" w:eastAsia="Times New Roman" w:hAnsi="Times New Roman" w:cs="Times New Roman"/>
          <w:i/>
          <w:sz w:val="20"/>
          <w:lang w:val="lv-LV"/>
        </w:rPr>
      </w:pPr>
    </w:p>
    <w:p w14:paraId="3F56C637" w14:textId="56DBC985" w:rsidR="00A11F44" w:rsidRPr="00F27C2E" w:rsidRDefault="00A11F44" w:rsidP="00A11F44">
      <w:pPr>
        <w:ind w:left="6804"/>
        <w:rPr>
          <w:rFonts w:ascii="Times New Roman" w:eastAsia="Times New Roman" w:hAnsi="Times New Roman" w:cs="Times New Roman"/>
          <w:i/>
          <w:sz w:val="20"/>
          <w:lang w:val="lv-LV"/>
        </w:rPr>
      </w:pPr>
    </w:p>
    <w:p w14:paraId="48CEDD31" w14:textId="77777777" w:rsidR="00956393" w:rsidRDefault="00956393" w:rsidP="00A11F44">
      <w:pPr>
        <w:ind w:left="6804"/>
        <w:rPr>
          <w:rFonts w:ascii="Times New Roman" w:eastAsia="Times New Roman" w:hAnsi="Times New Roman" w:cs="Times New Roman"/>
          <w:i/>
          <w:sz w:val="20"/>
          <w:lang w:val="lv-LV"/>
        </w:rPr>
      </w:pPr>
    </w:p>
    <w:p w14:paraId="39F786E2" w14:textId="77777777" w:rsidR="00730EB6" w:rsidRDefault="00730EB6" w:rsidP="00956393">
      <w:pPr>
        <w:rPr>
          <w:rFonts w:ascii="Times New Roman" w:eastAsia="Times New Roman" w:hAnsi="Times New Roman" w:cs="Times New Roman"/>
          <w:i/>
          <w:sz w:val="20"/>
          <w:lang w:val="lv-LV"/>
        </w:rPr>
      </w:pPr>
    </w:p>
    <w:p w14:paraId="084BC2C4" w14:textId="772DFAB2" w:rsidR="00A11F44" w:rsidRPr="00A11F44" w:rsidRDefault="00A11F44" w:rsidP="00A11F44">
      <w:pPr>
        <w:ind w:left="6804"/>
        <w:rPr>
          <w:rFonts w:ascii="Times New Roman" w:hAnsi="Times New Roman" w:cs="Times New Roman"/>
          <w:sz w:val="20"/>
          <w:lang w:val="lv-LV"/>
        </w:rPr>
      </w:pPr>
      <w:r w:rsidRPr="00A11F44">
        <w:rPr>
          <w:rFonts w:ascii="Times New Roman" w:eastAsia="Times New Roman" w:hAnsi="Times New Roman" w:cs="Times New Roman"/>
          <w:i/>
          <w:sz w:val="20"/>
          <w:lang w:val="lv-LV"/>
        </w:rPr>
        <w:t>Pielikums Nr.10</w:t>
      </w:r>
    </w:p>
    <w:p w14:paraId="5D7B9704" w14:textId="77777777"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 xml:space="preserve">Konkursa, identifikācijas </w:t>
      </w:r>
    </w:p>
    <w:p w14:paraId="695D6F09" w14:textId="547A72C3"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Nr. VAMOIC 2024/42,</w:t>
      </w:r>
    </w:p>
    <w:p w14:paraId="40798C67" w14:textId="77777777" w:rsidR="00A11F44" w:rsidRPr="00A11F44" w:rsidRDefault="00A11F44" w:rsidP="00A11F44">
      <w:pPr>
        <w:ind w:left="6804" w:right="-1"/>
        <w:rPr>
          <w:rFonts w:ascii="Times New Roman" w:eastAsia="Times New Roman" w:hAnsi="Times New Roman" w:cs="Times New Roman"/>
          <w:sz w:val="18"/>
          <w:szCs w:val="20"/>
          <w:lang w:val="lv-LV"/>
        </w:rPr>
      </w:pPr>
      <w:r w:rsidRPr="00A11F44">
        <w:rPr>
          <w:rFonts w:ascii="Times New Roman" w:eastAsia="Times New Roman" w:hAnsi="Times New Roman" w:cs="Times New Roman"/>
          <w:sz w:val="20"/>
          <w:lang w:val="lv-LV"/>
        </w:rPr>
        <w:t>nolikumam</w:t>
      </w:r>
    </w:p>
    <w:p w14:paraId="120C26FC" w14:textId="77777777" w:rsidR="00A11F44" w:rsidRPr="00A11F44" w:rsidRDefault="00A11F44" w:rsidP="00A11F44">
      <w:pPr>
        <w:ind w:left="360"/>
        <w:jc w:val="center"/>
        <w:rPr>
          <w:rFonts w:ascii="Times New Roman" w:hAnsi="Times New Roman" w:cs="Times New Roman"/>
          <w:sz w:val="24"/>
          <w:szCs w:val="24"/>
          <w:lang w:val="lv-LV"/>
        </w:rPr>
      </w:pPr>
    </w:p>
    <w:p w14:paraId="722B855B" w14:textId="77777777" w:rsidR="00A11F44" w:rsidRPr="00730EB6" w:rsidRDefault="00A11F44" w:rsidP="00A11F44">
      <w:pPr>
        <w:jc w:val="center"/>
        <w:rPr>
          <w:rFonts w:ascii="Times New Roman" w:hAnsi="Times New Roman" w:cs="Times New Roman"/>
          <w:b/>
          <w:bCs/>
          <w:spacing w:val="30"/>
          <w:lang w:val="lv-LV"/>
        </w:rPr>
      </w:pPr>
      <w:r w:rsidRPr="00730EB6">
        <w:rPr>
          <w:rFonts w:ascii="Times New Roman" w:hAnsi="Times New Roman" w:cs="Times New Roman"/>
          <w:b/>
          <w:bCs/>
          <w:spacing w:val="30"/>
          <w:lang w:val="lv-LV"/>
        </w:rPr>
        <w:t>Līguma izpildes Bankas garantija (Beznosacījumu)</w:t>
      </w:r>
    </w:p>
    <w:p w14:paraId="0AA7E906" w14:textId="77777777" w:rsidR="00A11F44" w:rsidRPr="00730EB6" w:rsidRDefault="00A11F44" w:rsidP="00A11F44">
      <w:pPr>
        <w:ind w:firstLine="720"/>
        <w:jc w:val="center"/>
        <w:rPr>
          <w:rFonts w:ascii="Times New Roman" w:hAnsi="Times New Roman" w:cs="Times New Roman"/>
          <w:b/>
          <w:lang w:val="lv-LV"/>
        </w:rPr>
      </w:pPr>
    </w:p>
    <w:p w14:paraId="66A3537C" w14:textId="77777777" w:rsidR="00A11F44" w:rsidRPr="00730EB6" w:rsidRDefault="00A11F44" w:rsidP="00A11F44">
      <w:pPr>
        <w:ind w:firstLine="720"/>
        <w:jc w:val="center"/>
        <w:rPr>
          <w:rFonts w:ascii="Times New Roman" w:hAnsi="Times New Roman" w:cs="Times New Roman"/>
          <w:b/>
          <w:lang w:val="lv-LV"/>
        </w:rPr>
      </w:pPr>
    </w:p>
    <w:p w14:paraId="22C6A0C1" w14:textId="77777777" w:rsidR="00A11F44" w:rsidRPr="00A11F44" w:rsidRDefault="00A11F44" w:rsidP="00A11F4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A11F44">
        <w:rPr>
          <w:rFonts w:ascii="Times New Roman" w:hAnsi="Times New Roman" w:cs="Times New Roman"/>
        </w:rPr>
        <w:t xml:space="preserve">Kam: </w:t>
      </w:r>
      <w:r w:rsidRPr="00A11F44">
        <w:rPr>
          <w:rFonts w:ascii="Times New Roman" w:hAnsi="Times New Roman" w:cs="Times New Roman"/>
        </w:rPr>
        <w:tab/>
        <w:t xml:space="preserve"> Valsts aizsardzības militāro objektu un iepirkumu centram (turpmāk saukts </w:t>
      </w:r>
      <w:r w:rsidRPr="00A11F44">
        <w:rPr>
          <w:rFonts w:ascii="Times New Roman" w:hAnsi="Times New Roman" w:cs="Times New Roman"/>
          <w:lang w:eastAsia="lv-LV"/>
        </w:rPr>
        <w:t>„</w:t>
      </w:r>
      <w:r w:rsidRPr="00A11F44">
        <w:rPr>
          <w:rFonts w:ascii="Times New Roman" w:hAnsi="Times New Roman" w:cs="Times New Roman"/>
        </w:rPr>
        <w:t>Pasūtītājs”)</w:t>
      </w:r>
      <w:r w:rsidRPr="00A11F44">
        <w:rPr>
          <w:rFonts w:ascii="Times New Roman" w:hAnsi="Times New Roman" w:cs="Times New Roman"/>
        </w:rPr>
        <w:tab/>
      </w:r>
    </w:p>
    <w:p w14:paraId="3911C463" w14:textId="3CDF60B9"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 Ernestīnes iela 34, Rīga, LV-</w:t>
      </w:r>
      <w:r w:rsidR="00D67D87">
        <w:rPr>
          <w:rFonts w:ascii="Times New Roman" w:hAnsi="Times New Roman" w:cs="Times New Roman"/>
        </w:rPr>
        <w:t>1083</w:t>
      </w:r>
    </w:p>
    <w:p w14:paraId="79A7CD3F" w14:textId="77777777" w:rsidR="00A11F44" w:rsidRPr="00A11F44" w:rsidRDefault="00A11F44" w:rsidP="00A11F44">
      <w:pPr>
        <w:jc w:val="both"/>
        <w:rPr>
          <w:rFonts w:ascii="Times New Roman" w:hAnsi="Times New Roman" w:cs="Times New Roman"/>
        </w:rPr>
      </w:pPr>
    </w:p>
    <w:p w14:paraId="3579EE70" w14:textId="608E6BED" w:rsidR="00A11F44" w:rsidRPr="00A11F44" w:rsidRDefault="00A11F44" w:rsidP="00A11F44">
      <w:pPr>
        <w:suppressAutoHyphens/>
        <w:ind w:right="28"/>
        <w:jc w:val="both"/>
        <w:rPr>
          <w:rFonts w:ascii="Times New Roman" w:hAnsi="Times New Roman" w:cs="Times New Roman"/>
          <w:lang w:eastAsia="lv-LV"/>
        </w:rPr>
      </w:pPr>
      <w:r w:rsidRPr="00A11F44">
        <w:rPr>
          <w:rFonts w:ascii="Times New Roman" w:hAnsi="Times New Roman" w:cs="Times New Roman"/>
          <w:lang w:eastAsia="lv-LV"/>
        </w:rPr>
        <w:t>Ņemot vērā to, ka /</w:t>
      </w:r>
      <w:r w:rsidRPr="00A11F44">
        <w:rPr>
          <w:rFonts w:ascii="Times New Roman" w:hAnsi="Times New Roman" w:cs="Times New Roman"/>
          <w:i/>
          <w:lang w:eastAsia="lv-LV"/>
        </w:rPr>
        <w:t>Darbu izpildītāja nosaukums un adrese</w:t>
      </w:r>
      <w:r w:rsidRPr="00A11F44">
        <w:rPr>
          <w:rFonts w:ascii="Times New Roman" w:hAnsi="Times New Roman" w:cs="Times New Roman"/>
          <w:lang w:eastAsia="lv-LV"/>
        </w:rPr>
        <w:t xml:space="preserve">/ (turpmāk saukts „Darbu izpildītājs”) kā nodrošinājumu saistību izpildei saskaņā ar 20__.gada ___ . ______ līgumu Nr._______ par </w:t>
      </w:r>
      <w:r w:rsidRPr="00A11F44">
        <w:rPr>
          <w:rFonts w:ascii="Times New Roman" w:hAnsi="Times New Roman" w:cs="Times New Roman"/>
          <w:b/>
          <w:lang w:eastAsia="lv-LV"/>
        </w:rPr>
        <w:t>“_________________________</w:t>
      </w:r>
      <w:r w:rsidRPr="00A11F44">
        <w:rPr>
          <w:rFonts w:ascii="Times New Roman" w:hAnsi="Times New Roman" w:cs="Times New Roman"/>
          <w:b/>
        </w:rPr>
        <w:t>”</w:t>
      </w:r>
      <w:r w:rsidRPr="00A11F44">
        <w:rPr>
          <w:rFonts w:ascii="Times New Roman" w:hAnsi="Times New Roman" w:cs="Times New Roman"/>
          <w:lang w:eastAsia="lv-LV"/>
        </w:rPr>
        <w:t xml:space="preserve"> (iep. id. Nr. VAMOIC </w:t>
      </w:r>
      <w:r w:rsidR="00D67D87">
        <w:rPr>
          <w:rFonts w:ascii="Times New Roman" w:hAnsi="Times New Roman" w:cs="Times New Roman"/>
          <w:lang w:eastAsia="lv-LV"/>
        </w:rPr>
        <w:t>2024/42)</w:t>
      </w:r>
      <w:r w:rsidRPr="00A11F44">
        <w:rPr>
          <w:rFonts w:ascii="Times New Roman" w:hAnsi="Times New Roman" w:cs="Times New Roman"/>
          <w:lang w:eastAsia="lv-LV"/>
        </w:rPr>
        <w:t xml:space="preserve"> (turpmāk saukts „Līgums”), ___ punktu, var iesniegt Līguma izpildes bankas garantiju, </w:t>
      </w:r>
    </w:p>
    <w:p w14:paraId="21BCFE9A" w14:textId="77777777" w:rsidR="00A11F44" w:rsidRPr="00A11F44" w:rsidRDefault="00A11F44" w:rsidP="00A11F44">
      <w:pPr>
        <w:jc w:val="both"/>
        <w:rPr>
          <w:rFonts w:ascii="Times New Roman" w:hAnsi="Times New Roman" w:cs="Times New Roman"/>
        </w:rPr>
      </w:pPr>
    </w:p>
    <w:p w14:paraId="6A80317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Banka apņemas maksāt Pasūtītājam ne vairāk kā EUR ________________ </w:t>
      </w:r>
      <w:r w:rsidRPr="00A11F44">
        <w:rPr>
          <w:rFonts w:ascii="Times New Roman" w:hAnsi="Times New Roman" w:cs="Times New Roman"/>
          <w:i/>
        </w:rPr>
        <w:t>(Garantijas summa)</w:t>
      </w:r>
      <w:r w:rsidRPr="00A11F44">
        <w:rPr>
          <w:rFonts w:ascii="Times New Roman" w:hAnsi="Times New Roman" w:cs="Times New Roman"/>
        </w:rPr>
        <w:t xml:space="preserve"> </w:t>
      </w:r>
      <w:r w:rsidRPr="00A11F44">
        <w:rPr>
          <w:rFonts w:ascii="Times New Roman" w:hAnsi="Times New Roman" w:cs="Times New Roman"/>
          <w:i/>
        </w:rPr>
        <w:t>(summa vārdiem)</w:t>
      </w:r>
      <w:bookmarkStart w:id="63" w:name="OLE_LINK6"/>
      <w:bookmarkStart w:id="64" w:name="OLE_LINK7"/>
      <w:r w:rsidRPr="00A11F44">
        <w:rPr>
          <w:rFonts w:ascii="Times New Roman" w:hAnsi="Times New Roman" w:cs="Times New Roman"/>
          <w:spacing w:val="20"/>
          <w:vertAlign w:val="superscript"/>
        </w:rPr>
        <w:footnoteReference w:id="2"/>
      </w:r>
      <w:bookmarkEnd w:id="63"/>
      <w:bookmarkEnd w:id="64"/>
      <w:r w:rsidRPr="00A11F44">
        <w:rPr>
          <w:rFonts w:ascii="Times New Roman" w:hAnsi="Times New Roman" w:cs="Times New Roman"/>
        </w:rPr>
        <w:t xml:space="preserve">, </w:t>
      </w:r>
      <w:r w:rsidRPr="00A11F44">
        <w:rPr>
          <w:rFonts w:ascii="Times New Roman" w:eastAsia="Calibri" w:hAnsi="Times New Roman" w:cs="Times New Roman"/>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14:paraId="52F65BB3" w14:textId="77777777" w:rsidR="00A11F44" w:rsidRPr="00A11F44" w:rsidRDefault="00A11F44" w:rsidP="00A11F44">
      <w:pPr>
        <w:jc w:val="both"/>
        <w:rPr>
          <w:rFonts w:ascii="Times New Roman" w:hAnsi="Times New Roman" w:cs="Times New Roman"/>
        </w:rPr>
      </w:pPr>
    </w:p>
    <w:p w14:paraId="5028C814"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atsakās no tiesības prasīt, lai, pirms pieprasījuma iesniegšanas Bankai, Pasūtītājs pieprasītu parādu no Darbu izpildītāja.</w:t>
      </w:r>
    </w:p>
    <w:p w14:paraId="4790903D" w14:textId="77777777" w:rsidR="00A11F44" w:rsidRPr="00A11F44" w:rsidRDefault="00A11F44" w:rsidP="00A11F44">
      <w:pPr>
        <w:jc w:val="both"/>
        <w:rPr>
          <w:rFonts w:ascii="Times New Roman" w:hAnsi="Times New Roman" w:cs="Times New Roman"/>
        </w:rPr>
      </w:pPr>
    </w:p>
    <w:p w14:paraId="0FFA605C"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134F67FD" w14:textId="77777777" w:rsidR="00A11F44" w:rsidRPr="00A11F44" w:rsidRDefault="00A11F44" w:rsidP="00A11F44">
      <w:pPr>
        <w:jc w:val="both"/>
        <w:rPr>
          <w:rFonts w:ascii="Times New Roman" w:hAnsi="Times New Roman" w:cs="Times New Roman"/>
        </w:rPr>
      </w:pPr>
    </w:p>
    <w:p w14:paraId="6855221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Šī garantija ir spēkā līdz ___ </w:t>
      </w:r>
      <w:r w:rsidRPr="00A11F44">
        <w:rPr>
          <w:rFonts w:ascii="Times New Roman" w:hAnsi="Times New Roman" w:cs="Times New Roman"/>
          <w:b/>
        </w:rPr>
        <w:t>(</w:t>
      </w:r>
      <w:r w:rsidRPr="00A11F44">
        <w:rPr>
          <w:rFonts w:ascii="Times New Roman" w:hAnsi="Times New Roman" w:cs="Times New Roman"/>
        </w:rPr>
        <w:t>datums)</w:t>
      </w:r>
      <w:r w:rsidRPr="00A11F44">
        <w:rPr>
          <w:rFonts w:ascii="Times New Roman" w:hAnsi="Times New Roman" w:cs="Times New Roman"/>
          <w:vertAlign w:val="superscript"/>
        </w:rPr>
        <w:t>1</w:t>
      </w:r>
      <w:r w:rsidRPr="00A11F44">
        <w:rPr>
          <w:rFonts w:ascii="Times New Roman" w:hAnsi="Times New Roman" w:cs="Times New Roman"/>
        </w:rPr>
        <w:t xml:space="preserve"> (ieskaitot), un visas prasības saistībā ar šo garantiju jāiesniedz ________________, ______________, ______ ielā___, __________, LV – _____________, Latvijā līdz augstāk minētajam datumam. </w:t>
      </w:r>
    </w:p>
    <w:p w14:paraId="25098348"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Pēc šī datuma garantija zaudēs spēku, neatkarīgi no tā, vai garantijas oriģināls tiek nosūtīts atpakaļ Bankai vai ne.</w:t>
      </w:r>
    </w:p>
    <w:p w14:paraId="78FE1A19" w14:textId="77777777" w:rsidR="00A11F44" w:rsidRPr="00A11F44" w:rsidRDefault="00A11F44" w:rsidP="00A11F44">
      <w:pPr>
        <w:jc w:val="both"/>
        <w:rPr>
          <w:rFonts w:ascii="Times New Roman" w:hAnsi="Times New Roman" w:cs="Times New Roman"/>
        </w:rPr>
      </w:pPr>
    </w:p>
    <w:p w14:paraId="473C3315" w14:textId="77777777" w:rsidR="00A11F44" w:rsidRPr="00A11F44" w:rsidRDefault="00A11F44" w:rsidP="00A11F44">
      <w:pPr>
        <w:spacing w:after="200"/>
        <w:jc w:val="both"/>
        <w:rPr>
          <w:rFonts w:ascii="Times New Roman" w:hAnsi="Times New Roman" w:cs="Times New Roman"/>
        </w:rPr>
      </w:pPr>
      <w:r w:rsidRPr="00A11F44">
        <w:rPr>
          <w:rFonts w:ascii="Times New Roman" w:hAnsi="Times New Roman" w:cs="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6B808C29"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lastRenderedPageBreak/>
        <w:t>Banka anulēs garantiju pirms garantijā noteiktā termiņa beigām, ja Pasūtītājs rakstveidā atbrīvos Banku no tās saistībām saskaņā ar šo garantiju.</w:t>
      </w:r>
    </w:p>
    <w:p w14:paraId="3D8DF170" w14:textId="77777777" w:rsidR="00A11F44" w:rsidRPr="00A11F44" w:rsidRDefault="00A11F44" w:rsidP="00A11F44">
      <w:pPr>
        <w:jc w:val="both"/>
        <w:rPr>
          <w:rFonts w:ascii="Times New Roman" w:hAnsi="Times New Roman" w:cs="Times New Roman"/>
        </w:rPr>
      </w:pPr>
    </w:p>
    <w:p w14:paraId="097428F0"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Summas, kuras Banka samaksājusi pēc Pasūtītāja pieprasījuma saskaņā ar šo garantiju, samazina kopējo garantēto apjomu. </w:t>
      </w:r>
    </w:p>
    <w:p w14:paraId="48532B18" w14:textId="77777777" w:rsidR="00A11F44" w:rsidRPr="00A11F44" w:rsidRDefault="00A11F44" w:rsidP="00A11F44">
      <w:pPr>
        <w:jc w:val="both"/>
        <w:rPr>
          <w:rFonts w:ascii="Times New Roman" w:hAnsi="Times New Roman" w:cs="Times New Roman"/>
        </w:rPr>
      </w:pPr>
    </w:p>
    <w:p w14:paraId="39A9227E"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14:paraId="289D0F65" w14:textId="77777777" w:rsidR="00A11F44" w:rsidRPr="00A11F44" w:rsidRDefault="00A11F44" w:rsidP="00A11F44">
      <w:pPr>
        <w:spacing w:after="120"/>
        <w:jc w:val="both"/>
        <w:rPr>
          <w:rFonts w:ascii="Times New Roman" w:hAnsi="Times New Roman" w:cs="Times New Roman"/>
        </w:rPr>
      </w:pPr>
    </w:p>
    <w:p w14:paraId="2C646471"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Prasības un strīdi, kas saistīti ar šo Garantiju, izskatāmi Latvijas Republikas tiesā saskaņā ar Latvijas Republikas normatīvajiem aktiem.</w:t>
      </w:r>
    </w:p>
    <w:p w14:paraId="226E1938" w14:textId="77777777" w:rsidR="00A11F44" w:rsidRPr="00A11F44" w:rsidRDefault="00A11F44" w:rsidP="00A11F44">
      <w:pPr>
        <w:jc w:val="both"/>
        <w:rPr>
          <w:rFonts w:ascii="Times New Roman" w:hAnsi="Times New Roman" w:cs="Times New Roman"/>
        </w:rPr>
      </w:pPr>
    </w:p>
    <w:p w14:paraId="74CA4ED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Šī garantija ir sastādīta un izsniegta vienā eksemplārā – iesniegšanai Pasūtītājam.</w:t>
      </w:r>
    </w:p>
    <w:p w14:paraId="103F4B40" w14:textId="77777777" w:rsidR="00A11F44" w:rsidRPr="00A11F44" w:rsidRDefault="00A11F44" w:rsidP="00A11F44">
      <w:pPr>
        <w:jc w:val="both"/>
        <w:rPr>
          <w:rFonts w:ascii="Times New Roman" w:hAnsi="Times New Roman" w:cs="Times New Roman"/>
        </w:rPr>
      </w:pPr>
    </w:p>
    <w:p w14:paraId="6736921E"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Garantētāja paraksts un zīmogs______________________________________________</w:t>
      </w:r>
    </w:p>
    <w:p w14:paraId="339067C2" w14:textId="77777777" w:rsidR="00A11F44" w:rsidRPr="00A11F44" w:rsidRDefault="00A11F44" w:rsidP="00A11F44">
      <w:pPr>
        <w:jc w:val="both"/>
        <w:rPr>
          <w:rFonts w:ascii="Times New Roman" w:hAnsi="Times New Roman" w:cs="Times New Roman"/>
        </w:rPr>
      </w:pPr>
    </w:p>
    <w:p w14:paraId="45E955AB"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Bankas nosaukums_______________________________________________________</w:t>
      </w:r>
    </w:p>
    <w:p w14:paraId="238852F2" w14:textId="77777777" w:rsidR="00A11F44" w:rsidRPr="00A11F44" w:rsidRDefault="00A11F44" w:rsidP="00A11F44">
      <w:pPr>
        <w:jc w:val="both"/>
        <w:rPr>
          <w:rFonts w:ascii="Times New Roman" w:hAnsi="Times New Roman" w:cs="Times New Roman"/>
        </w:rPr>
      </w:pPr>
    </w:p>
    <w:p w14:paraId="3FE2CEE1"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Adrese_________________________________________________________________</w:t>
      </w:r>
    </w:p>
    <w:p w14:paraId="7B2753B8" w14:textId="77777777" w:rsidR="00A11F44" w:rsidRPr="00A11F44" w:rsidRDefault="00A11F44" w:rsidP="00A11F44">
      <w:pPr>
        <w:jc w:val="both"/>
        <w:rPr>
          <w:rFonts w:ascii="Times New Roman" w:hAnsi="Times New Roman" w:cs="Times New Roman"/>
        </w:rPr>
      </w:pPr>
    </w:p>
    <w:p w14:paraId="2EC3ACB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Datums_________________________________________________________________</w:t>
      </w:r>
    </w:p>
    <w:p w14:paraId="23C58721" w14:textId="77777777" w:rsidR="00A11F44" w:rsidRPr="00A11F44" w:rsidRDefault="00A11F44" w:rsidP="00A11F44">
      <w:pPr>
        <w:spacing w:after="200" w:line="276" w:lineRule="auto"/>
        <w:rPr>
          <w:rFonts w:ascii="Times New Roman" w:eastAsia="Times New Roman" w:hAnsi="Times New Roman" w:cs="Times New Roman"/>
          <w:sz w:val="24"/>
          <w:szCs w:val="24"/>
          <w:lang w:val="lv-LV"/>
        </w:rPr>
      </w:pPr>
    </w:p>
    <w:p w14:paraId="6BDDBBA0"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3473E3A2"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5CF09717" w14:textId="77777777" w:rsidR="00A11F44" w:rsidRPr="00A37495" w:rsidRDefault="00A11F44" w:rsidP="00A11F44">
      <w:pPr>
        <w:spacing w:after="200" w:line="276" w:lineRule="auto"/>
        <w:rPr>
          <w:rFonts w:ascii="Times New Roman" w:eastAsia="Times New Roman" w:hAnsi="Times New Roman" w:cs="Times New Roman"/>
          <w:sz w:val="24"/>
          <w:szCs w:val="24"/>
          <w:lang w:val="lv-LV"/>
        </w:rPr>
      </w:pPr>
    </w:p>
    <w:p w14:paraId="7225D8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96B08C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6105D1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B0AA50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3E8CC0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DC6B76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7B6CDD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1BE99F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B3541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F823BF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6A09D2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33BA121" w14:textId="683A7E8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7157563" w14:textId="3061FE5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A66BDA0" w14:textId="4259EC71"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0ED0790E" w14:textId="157DDD36"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89C0DCD" w14:textId="435E3B1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10D719E" w14:textId="17441B1C"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AD0B5B3" w14:textId="326619E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1FC292E" w14:textId="156F8B0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33639F3" w14:textId="4F201DB7"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E20DFF5" w14:textId="03A3AA36"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8C581C8" w14:textId="4347D7CC"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62E8740" w14:textId="05625D2B"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99CF152" w14:textId="7012EE20"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1463757" w14:textId="053DF67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525DFEB" w14:textId="02EBEF4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047FE51" w14:textId="4B2F642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421B276" w14:textId="689E8A7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533E39C" w14:textId="1A7E49A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9DD2ED6" w14:textId="1B0CFDC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5C716F66" w14:textId="4C6C6D50"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6AA7332" w14:textId="437C769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8DED05C" w14:textId="29914C8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46321AD5" w14:textId="0833B1C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4238E528" w14:textId="36416C8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06EE6479" w14:textId="77777777"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62791ED3" w14:textId="77777777" w:rsidR="00730EB6" w:rsidRDefault="00730EB6" w:rsidP="00956393">
      <w:pPr>
        <w:tabs>
          <w:tab w:val="left" w:pos="6663"/>
        </w:tabs>
        <w:jc w:val="both"/>
        <w:rPr>
          <w:rFonts w:ascii="Times New Roman" w:eastAsia="Times New Roman" w:hAnsi="Times New Roman" w:cs="Times New Roman"/>
          <w:i/>
          <w:sz w:val="23"/>
          <w:szCs w:val="23"/>
          <w:lang w:val="lv-LV"/>
        </w:rPr>
      </w:pPr>
    </w:p>
    <w:p w14:paraId="14E13403" w14:textId="6C5A6247" w:rsidR="00A11F44" w:rsidRPr="00FE4478" w:rsidRDefault="00A11F44" w:rsidP="00A11F44">
      <w:pPr>
        <w:tabs>
          <w:tab w:val="left" w:pos="6663"/>
        </w:tabs>
        <w:ind w:firstLine="6663"/>
        <w:jc w:val="both"/>
        <w:rPr>
          <w:rFonts w:ascii="Times New Roman" w:eastAsia="Times New Roman" w:hAnsi="Times New Roman" w:cs="Times New Roman"/>
          <w:i/>
          <w:sz w:val="23"/>
          <w:szCs w:val="23"/>
          <w:lang w:val="lv-LV"/>
        </w:rPr>
      </w:pPr>
      <w:r w:rsidRPr="00FE4478">
        <w:rPr>
          <w:rFonts w:ascii="Times New Roman" w:eastAsia="Times New Roman" w:hAnsi="Times New Roman" w:cs="Times New Roman"/>
          <w:i/>
          <w:sz w:val="23"/>
          <w:szCs w:val="23"/>
          <w:lang w:val="lv-LV"/>
        </w:rPr>
        <w:t>Pielikums Nr.</w:t>
      </w:r>
      <w:r>
        <w:rPr>
          <w:rFonts w:ascii="Times New Roman" w:eastAsia="Times New Roman" w:hAnsi="Times New Roman" w:cs="Times New Roman"/>
          <w:i/>
          <w:sz w:val="23"/>
          <w:szCs w:val="23"/>
          <w:lang w:val="lv-LV"/>
        </w:rPr>
        <w:t>11</w:t>
      </w:r>
    </w:p>
    <w:p w14:paraId="1E9504B9"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Konkursa, identifikācijas Nr. VAMOIC 20</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p>
    <w:p w14:paraId="55E2F86F"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nolikumam</w:t>
      </w:r>
    </w:p>
    <w:p w14:paraId="7F61A23F" w14:textId="77777777" w:rsidR="00A11F44" w:rsidRPr="00FE4478" w:rsidRDefault="00A11F44" w:rsidP="00A11F44">
      <w:pPr>
        <w:ind w:right="-1"/>
        <w:jc w:val="center"/>
        <w:rPr>
          <w:rFonts w:ascii="Times New Roman" w:hAnsi="Times New Roman" w:cs="Times New Roman"/>
          <w:sz w:val="23"/>
          <w:szCs w:val="23"/>
          <w:lang w:val="lv-LV"/>
        </w:rPr>
      </w:pPr>
    </w:p>
    <w:p w14:paraId="5F9A489D" w14:textId="77777777" w:rsidR="00A11F44" w:rsidRPr="00D728FB" w:rsidRDefault="00A11F44" w:rsidP="00A11F44">
      <w:pPr>
        <w:suppressAutoHyphens/>
        <w:ind w:firstLine="720"/>
        <w:jc w:val="center"/>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Neatsaucama pirmā pieprasījuma beznosacījumu līguma izpildes apdrošināšanas polise</w:t>
      </w:r>
    </w:p>
    <w:p w14:paraId="3CE0A772" w14:textId="77777777" w:rsidR="00A11F44" w:rsidRPr="00D728FB" w:rsidRDefault="00A11F44" w:rsidP="00A11F44">
      <w:pPr>
        <w:suppressAutoHyphens/>
        <w:ind w:firstLine="720"/>
        <w:jc w:val="center"/>
        <w:rPr>
          <w:rFonts w:ascii="Times New Roman" w:eastAsia="Times New Roman" w:hAnsi="Times New Roman" w:cs="Times New Roman"/>
          <w:i/>
          <w:sz w:val="20"/>
          <w:szCs w:val="20"/>
          <w:u w:val="single"/>
          <w:lang w:val="lv-LV" w:eastAsia="zh-CN"/>
        </w:rPr>
      </w:pPr>
      <w:r w:rsidRPr="00D728FB">
        <w:rPr>
          <w:rFonts w:ascii="Times New Roman" w:eastAsia="Times New Roman" w:hAnsi="Times New Roman" w:cs="Times New Roman"/>
          <w:i/>
          <w:sz w:val="20"/>
          <w:szCs w:val="20"/>
          <w:u w:val="single"/>
          <w:lang w:val="lv-LV" w:eastAsia="zh-CN"/>
        </w:rPr>
        <w:t>Pēc pretendenta pieprasījuma aizpilda apdrošinātājs, pēc nepieciešamības noformējot uz savas veidlapas vai iekļauj šos īpašos nosacījumus polises pielikumā*</w:t>
      </w:r>
    </w:p>
    <w:p w14:paraId="11849649"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26862824"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Apdrošināšanas polise Nr.___________________</w:t>
      </w:r>
    </w:p>
    <w:p w14:paraId="03BEBAB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470D6C1F"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Apdrošinājuma ņēmējs:</w:t>
      </w:r>
    </w:p>
    <w:p w14:paraId="68F9CE35"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Uzņēmējs</w:t>
      </w:r>
    </w:p>
    <w:p w14:paraId="5268A523"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Reģ.Nr.</w:t>
      </w:r>
    </w:p>
    <w:p w14:paraId="13942069"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Adrese</w:t>
      </w:r>
    </w:p>
    <w:p w14:paraId="34AC16D0" w14:textId="77777777" w:rsidR="00A11F44" w:rsidRPr="00D728FB" w:rsidRDefault="00A11F44" w:rsidP="00A11F44">
      <w:pPr>
        <w:suppressAutoHyphens/>
        <w:jc w:val="both"/>
        <w:rPr>
          <w:rFonts w:ascii="Times New Roman" w:eastAsia="Times New Roman" w:hAnsi="Times New Roman" w:cs="Times New Roman"/>
          <w:sz w:val="20"/>
          <w:szCs w:val="20"/>
          <w:lang w:val="lv-LV" w:eastAsia="zh-CN"/>
        </w:rPr>
      </w:pPr>
    </w:p>
    <w:p w14:paraId="48F40C0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Apdrošinātais:</w:t>
      </w:r>
    </w:p>
    <w:p w14:paraId="557DE937"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Valsts aizsardzības militāro objektu un iepirkumu centrs</w:t>
      </w:r>
    </w:p>
    <w:p w14:paraId="5A68D52B"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Reģ.Nr.</w:t>
      </w:r>
      <w:r w:rsidRPr="00435B2C">
        <w:rPr>
          <w:rFonts w:ascii="Times New Roman" w:eastAsia="Times New Roman" w:hAnsi="Times New Roman" w:cs="Times New Roman"/>
          <w:sz w:val="20"/>
          <w:szCs w:val="20"/>
        </w:rPr>
        <w:t xml:space="preserve"> </w:t>
      </w:r>
      <w:r w:rsidRPr="00435B2C">
        <w:rPr>
          <w:rFonts w:ascii="Times New Roman" w:eastAsia="Times New Roman" w:hAnsi="Times New Roman" w:cs="Times New Roman"/>
          <w:sz w:val="20"/>
          <w:szCs w:val="20"/>
          <w:lang w:eastAsia="zh-CN"/>
        </w:rPr>
        <w:t>90009225180</w:t>
      </w:r>
    </w:p>
    <w:p w14:paraId="02C6CBEF" w14:textId="6224E252"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Adrese:Ernestīnes iela 34, Rīga, LV-</w:t>
      </w:r>
      <w:r w:rsidR="00D67D87" w:rsidRPr="00435B2C">
        <w:rPr>
          <w:rFonts w:ascii="Times New Roman" w:eastAsia="Times New Roman" w:hAnsi="Times New Roman" w:cs="Times New Roman"/>
          <w:sz w:val="20"/>
          <w:szCs w:val="20"/>
          <w:lang w:eastAsia="zh-CN"/>
        </w:rPr>
        <w:t>10</w:t>
      </w:r>
      <w:r w:rsidR="00D67D87">
        <w:rPr>
          <w:rFonts w:ascii="Times New Roman" w:eastAsia="Times New Roman" w:hAnsi="Times New Roman" w:cs="Times New Roman"/>
          <w:sz w:val="20"/>
          <w:szCs w:val="20"/>
          <w:lang w:eastAsia="zh-CN"/>
        </w:rPr>
        <w:t>83</w:t>
      </w:r>
    </w:p>
    <w:p w14:paraId="1F8A4639"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16B4CD9B"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objekts:</w:t>
      </w:r>
    </w:p>
    <w:p w14:paraId="31407612" w14:textId="0B45C5FC"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Neatsaucams, beznosacījumu pirmā pieprasījuma līguma izpildes nodrošinājums, saskaņā ar iepirkuma Nr.VAMOIC 20</w:t>
      </w:r>
      <w:r w:rsidR="00D67D87">
        <w:rPr>
          <w:rFonts w:ascii="Times New Roman" w:eastAsia="Times New Roman" w:hAnsi="Times New Roman" w:cs="Times New Roman"/>
          <w:sz w:val="20"/>
          <w:szCs w:val="20"/>
          <w:lang w:eastAsia="zh-CN"/>
        </w:rPr>
        <w:t>24</w:t>
      </w:r>
      <w:r w:rsidR="00D67D87" w:rsidRPr="00435B2C">
        <w:rPr>
          <w:rFonts w:ascii="Times New Roman" w:eastAsia="Times New Roman" w:hAnsi="Times New Roman" w:cs="Times New Roman"/>
          <w:sz w:val="20"/>
          <w:szCs w:val="20"/>
          <w:lang w:eastAsia="zh-CN"/>
        </w:rPr>
        <w:t>/</w:t>
      </w:r>
      <w:r w:rsidR="00D67D87">
        <w:rPr>
          <w:rFonts w:ascii="Times New Roman" w:eastAsia="Times New Roman" w:hAnsi="Times New Roman" w:cs="Times New Roman"/>
          <w:sz w:val="20"/>
          <w:szCs w:val="20"/>
          <w:lang w:eastAsia="zh-CN"/>
        </w:rPr>
        <w:t>42</w:t>
      </w:r>
      <w:r w:rsidR="00854792">
        <w:rPr>
          <w:rFonts w:ascii="Times New Roman" w:eastAsia="Times New Roman" w:hAnsi="Times New Roman" w:cs="Times New Roman"/>
          <w:sz w:val="20"/>
          <w:szCs w:val="20"/>
          <w:lang w:eastAsia="zh-CN"/>
        </w:rPr>
        <w:t xml:space="preserve"> </w:t>
      </w:r>
      <w:r w:rsidRPr="00435B2C">
        <w:rPr>
          <w:rFonts w:ascii="Times New Roman" w:eastAsia="Times New Roman" w:hAnsi="Times New Roman" w:cs="Times New Roman"/>
          <w:sz w:val="20"/>
          <w:szCs w:val="20"/>
          <w:lang w:eastAsia="zh-CN"/>
        </w:rPr>
        <w:t>rezultātā noslēgtā līguma Nr.____ “__________” (</w:t>
      </w:r>
      <w:r w:rsidRPr="00435B2C">
        <w:rPr>
          <w:rFonts w:ascii="Times New Roman" w:eastAsia="Times New Roman" w:hAnsi="Times New Roman" w:cs="Times New Roman"/>
          <w:i/>
          <w:sz w:val="20"/>
          <w:szCs w:val="20"/>
          <w:lang w:eastAsia="zh-CN"/>
        </w:rPr>
        <w:t>&lt;iepirkuma/līguma priekšmets&gt;</w:t>
      </w:r>
      <w:r w:rsidRPr="00435B2C">
        <w:rPr>
          <w:rFonts w:ascii="Times New Roman" w:eastAsia="Times New Roman" w:hAnsi="Times New Roman" w:cs="Times New Roman"/>
          <w:sz w:val="20"/>
          <w:szCs w:val="20"/>
          <w:lang w:eastAsia="zh-CN"/>
        </w:rPr>
        <w:t>) __________ punktu noteikumiem par Apdrošinājuma ņēmēja līgumsaistību izpildi.</w:t>
      </w:r>
    </w:p>
    <w:p w14:paraId="10FE645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A5B0764"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Apdrošināšanu regulējošie noteikumi:</w:t>
      </w:r>
    </w:p>
    <w:p w14:paraId="61372EE3" w14:textId="77777777" w:rsidR="00A11F44" w:rsidRPr="00435B2C" w:rsidRDefault="00A11F44" w:rsidP="00A11F44">
      <w:pPr>
        <w:suppressAutoHyphens/>
        <w:jc w:val="both"/>
        <w:rPr>
          <w:rFonts w:ascii="Times New Roman" w:eastAsia="Times New Roman" w:hAnsi="Times New Roman" w:cs="Times New Roman"/>
          <w:i/>
          <w:sz w:val="20"/>
          <w:szCs w:val="20"/>
          <w:lang w:eastAsia="zh-CN"/>
        </w:rPr>
      </w:pPr>
      <w:r w:rsidRPr="00435B2C">
        <w:rPr>
          <w:rFonts w:ascii="Times New Roman" w:eastAsia="Times New Roman" w:hAnsi="Times New Roman" w:cs="Times New Roman"/>
          <w:i/>
          <w:sz w:val="20"/>
          <w:szCs w:val="20"/>
          <w:lang w:eastAsia="zh-CN"/>
        </w:rPr>
        <w:t>&lt;Apdrošinātāja noteikumi&gt;</w:t>
      </w:r>
    </w:p>
    <w:p w14:paraId="1D0EB713"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i/>
          <w:sz w:val="20"/>
          <w:szCs w:val="20"/>
          <w:lang w:eastAsia="zh-CN"/>
        </w:rPr>
        <w:t>Īpašie nosacījumi saskaņā ar šo pielikumu</w:t>
      </w:r>
    </w:p>
    <w:p w14:paraId="58920A0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5968161"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nosacījumi:</w:t>
      </w:r>
    </w:p>
    <w:p w14:paraId="29EE6F35"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3B2D1F9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4D21CDCE"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Apdrošināšanas polises termiņš: ________________  (</w:t>
      </w:r>
      <w:r w:rsidRPr="00435B2C">
        <w:rPr>
          <w:rFonts w:ascii="Times New Roman" w:eastAsia="Times New Roman" w:hAnsi="Times New Roman" w:cs="Times New Roman"/>
          <w:i/>
          <w:sz w:val="20"/>
          <w:szCs w:val="20"/>
          <w:lang w:eastAsia="zh-CN"/>
        </w:rPr>
        <w:t>ne mazāk kā ____ gadi/mēneši</w:t>
      </w:r>
      <w:r w:rsidRPr="00435B2C">
        <w:rPr>
          <w:rFonts w:ascii="Times New Roman" w:eastAsia="Times New Roman" w:hAnsi="Times New Roman" w:cs="Times New Roman"/>
          <w:sz w:val="20"/>
          <w:szCs w:val="20"/>
          <w:lang w:eastAsia="zh-CN"/>
        </w:rPr>
        <w:t>)</w:t>
      </w:r>
      <w:r w:rsidRPr="00435B2C">
        <w:rPr>
          <w:rFonts w:ascii="Times New Roman" w:eastAsia="Times New Roman" w:hAnsi="Times New Roman" w:cs="Times New Roman"/>
          <w:sz w:val="20"/>
          <w:szCs w:val="20"/>
          <w:vertAlign w:val="superscript"/>
          <w:lang w:eastAsia="zh-CN"/>
        </w:rPr>
        <w:footnoteReference w:id="3"/>
      </w:r>
    </w:p>
    <w:p w14:paraId="24E12B8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6D4FD61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435B2C">
        <w:rPr>
          <w:rFonts w:ascii="Times New Roman" w:eastAsia="Times New Roman" w:hAnsi="Times New Roman" w:cs="Times New Roman"/>
          <w:iCs/>
          <w:sz w:val="20"/>
          <w:szCs w:val="20"/>
          <w:lang w:eastAsia="zh-CN"/>
        </w:rPr>
        <w:t>&lt;</w:t>
      </w:r>
      <w:r w:rsidRPr="00435B2C">
        <w:rPr>
          <w:rFonts w:ascii="Times New Roman" w:eastAsia="Times New Roman" w:hAnsi="Times New Roman" w:cs="Times New Roman"/>
          <w:i/>
          <w:iCs/>
          <w:sz w:val="20"/>
          <w:szCs w:val="20"/>
          <w:lang w:eastAsia="zh-CN"/>
        </w:rPr>
        <w:t>summa cipariem</w:t>
      </w:r>
      <w:r w:rsidRPr="00435B2C">
        <w:rPr>
          <w:rFonts w:ascii="Times New Roman" w:eastAsia="Times New Roman" w:hAnsi="Times New Roman" w:cs="Times New Roman"/>
          <w:iCs/>
          <w:sz w:val="20"/>
          <w:szCs w:val="20"/>
          <w:lang w:eastAsia="zh-CN"/>
        </w:rPr>
        <w:t>&gt;</w:t>
      </w:r>
      <w:r w:rsidRPr="00435B2C">
        <w:rPr>
          <w:rFonts w:ascii="Times New Roman" w:eastAsia="Times New Roman" w:hAnsi="Times New Roman" w:cs="Times New Roman"/>
          <w:sz w:val="20"/>
          <w:szCs w:val="20"/>
          <w:lang w:eastAsia="zh-CN"/>
        </w:rPr>
        <w:t xml:space="preserve"> EUR (</w:t>
      </w:r>
      <w:r w:rsidRPr="00435B2C">
        <w:rPr>
          <w:rFonts w:ascii="Times New Roman" w:eastAsia="Times New Roman" w:hAnsi="Times New Roman" w:cs="Times New Roman"/>
          <w:i/>
          <w:iCs/>
          <w:sz w:val="20"/>
          <w:szCs w:val="20"/>
          <w:lang w:eastAsia="zh-CN"/>
        </w:rPr>
        <w:t>&lt;summa vārdiem&gt;</w:t>
      </w:r>
      <w:r w:rsidRPr="00435B2C">
        <w:rPr>
          <w:rFonts w:ascii="Times New Roman" w:eastAsia="Times New Roman" w:hAnsi="Times New Roman" w:cs="Times New Roman"/>
          <w:iCs/>
          <w:sz w:val="20"/>
          <w:szCs w:val="20"/>
          <w:vertAlign w:val="superscript"/>
          <w:lang w:eastAsia="zh-CN"/>
        </w:rPr>
        <w:footnoteReference w:id="4"/>
      </w:r>
      <w:r w:rsidRPr="00435B2C">
        <w:rPr>
          <w:rFonts w:ascii="Times New Roman" w:eastAsia="Times New Roman" w:hAnsi="Times New Roman" w:cs="Times New Roman"/>
          <w:sz w:val="20"/>
          <w:szCs w:val="20"/>
          <w:lang w:eastAsia="zh-CN"/>
        </w:rPr>
        <w:t xml:space="preserve"> euro) apdrošināšanas atlīdzību pēc Apdrošinātā </w:t>
      </w:r>
      <w:r w:rsidRPr="00435B2C">
        <w:rPr>
          <w:rFonts w:ascii="Times New Roman" w:eastAsia="Times New Roman" w:hAnsi="Times New Roman" w:cs="Times New Roman"/>
          <w:sz w:val="20"/>
          <w:szCs w:val="20"/>
          <w:lang w:eastAsia="zh-CN"/>
        </w:rPr>
        <w:lastRenderedPageBreak/>
        <w:t>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AD65BAC"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C87AB6C"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Īpašie nosacījumi:</w:t>
      </w:r>
    </w:p>
    <w:p w14:paraId="7BC85B8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Šī līguma izpildes garantija ir neatsaucama</w:t>
      </w:r>
      <w:r w:rsidRPr="00435B2C">
        <w:rPr>
          <w:rFonts w:ascii="Times New Roman" w:eastAsia="Times New Roman" w:hAnsi="Times New Roman" w:cs="Times New Roman"/>
          <w:b/>
          <w:sz w:val="20"/>
          <w:szCs w:val="20"/>
          <w:lang w:eastAsia="zh-CN"/>
        </w:rPr>
        <w:t xml:space="preserve"> </w:t>
      </w:r>
      <w:r w:rsidRPr="00435B2C">
        <w:rPr>
          <w:rFonts w:ascii="Times New Roman" w:eastAsia="Times New Roman" w:hAnsi="Times New Roman" w:cs="Times New Roman"/>
          <w:sz w:val="20"/>
          <w:szCs w:val="20"/>
          <w:lang w:eastAsia="zh-CN"/>
        </w:rPr>
        <w:t>pirmā pieprasījuma</w:t>
      </w:r>
      <w:r w:rsidRPr="00435B2C">
        <w:rPr>
          <w:rFonts w:ascii="Times New Roman" w:eastAsia="Times New Roman" w:hAnsi="Times New Roman" w:cs="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506CF9E0"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xml:space="preserve">Ar Apdrošināšanas polisi tiek apdrošinātas visas Apdrošinājuma ņēmēja Līguma izpildes saistības, </w:t>
      </w:r>
      <w:r w:rsidRPr="00435B2C">
        <w:rPr>
          <w:rFonts w:ascii="Times New Roman" w:eastAsia="Calibri" w:hAnsi="Times New Roman" w:cs="Times New Roman"/>
          <w:sz w:val="20"/>
          <w:szCs w:val="20"/>
        </w:rPr>
        <w:t>tai skaitā, bet neaprobežojoties ar</w:t>
      </w:r>
      <w:r w:rsidRPr="00435B2C">
        <w:rPr>
          <w:rFonts w:ascii="Times New Roman" w:eastAsia="Times New Roman" w:hAnsi="Times New Roman" w:cs="Times New Roman"/>
          <w:sz w:val="20"/>
          <w:szCs w:val="20"/>
        </w:rPr>
        <w:t>:</w:t>
      </w:r>
    </w:p>
    <w:p w14:paraId="7FBAF57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līgumsaistību nekvalitatīvu vai nesavlaicīgu izpildi, vai neizpildi vispār, tai skaitā, ja Apdrošinātais izmanto Līgumā noteiktās tiesības vienpusēji atkāpties no Līguma minēto iemeslu dēļ;</w:t>
      </w:r>
    </w:p>
    <w:p w14:paraId="4268CAE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493DAC28"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Apdrošinājuma ņēmējam piemērotajiem līgumsodiem (ja tādi tiek aprēķināti) par Līguma saistību nekvalitatīvu izpildi, nesavlaicīgu izpildi vai neizpildi vispār.</w:t>
      </w:r>
    </w:p>
    <w:p w14:paraId="5E024E00" w14:textId="77777777" w:rsidR="00A11F44" w:rsidRPr="00435B2C" w:rsidRDefault="00A11F44" w:rsidP="00A11F44">
      <w:pPr>
        <w:numPr>
          <w:ilvl w:val="0"/>
          <w:numId w:val="56"/>
        </w:numPr>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773D2E"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0E72C5C3"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64197838"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nepiemēros Apdrošināšanas līguma likuma 31. panta otrās daļas 4. un 5. punktā minētos noteikumus, saņemot Pasūtītāja pieprasījumu līdz Apdrošināšanas polises beigu datumam.</w:t>
      </w:r>
    </w:p>
    <w:p w14:paraId="4025E6E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09179DE9"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Apdrošinātajam nav jāpieprasa atlīdzības summa no Apdrošinājuma ņēmēja pirms Apdrošināšanas atlīdzības izmaksas pieteikuma iesniegšanas Apdrošinātājam.</w:t>
      </w:r>
    </w:p>
    <w:p w14:paraId="6A11A86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Calibri" w:hAnsi="Times New Roman" w:cs="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4275FFB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43E0AF5B"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iCs/>
          <w:sz w:val="20"/>
          <w:szCs w:val="20"/>
        </w:rPr>
        <w:t xml:space="preserve">Apdrošinātājs izmaksā apdrošināšanas atlīdzību Apdrošinātajam 10 (desmit) dienu laikā no pieteikuma saņemšanas dienas. </w:t>
      </w:r>
      <w:r w:rsidRPr="00435B2C">
        <w:rPr>
          <w:rFonts w:ascii="Times New Roman" w:eastAsia="Times New Roman" w:hAnsi="Times New Roman" w:cs="Times New Roman"/>
          <w:sz w:val="20"/>
          <w:szCs w:val="20"/>
        </w:rPr>
        <w:t>Par apdrošināšanas atlīdzības pieteikuma saņemšanas dienu tiek uzskatīta:</w:t>
      </w:r>
    </w:p>
    <w:p w14:paraId="1DB40AA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Nākamā darba diena, ja Apdrošinātais apdrošināšanas atlīdzības izmaksas pieteikumu nosūtījis kā elektroniski parakstītu dokumentu uz Apdrošinātāja e</w:t>
      </w:r>
      <w:r w:rsidRPr="00435B2C">
        <w:rPr>
          <w:rFonts w:ascii="Times New Roman" w:eastAsia="Times New Roman" w:hAnsi="Times New Roman" w:cs="Times New Roman"/>
          <w:sz w:val="20"/>
          <w:szCs w:val="20"/>
        </w:rPr>
        <w:noBreakHyphen/>
        <w:t>pastu;</w:t>
      </w:r>
    </w:p>
    <w:p w14:paraId="1F09854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lastRenderedPageBreak/>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B4AE21D"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Diena, kad saņemts Apdrošinātāja apliecinājums par apdrošināšanas atlīdzības izmaksas pieteikuma saņemšanu, ja tas saņemts ātrāk par 11.1. vai 11.2.punktā noteikto.</w:t>
      </w:r>
    </w:p>
    <w:p w14:paraId="12D14CE7" w14:textId="77777777" w:rsidR="00A11F44" w:rsidRPr="00435B2C" w:rsidRDefault="00A11F44" w:rsidP="00A11F44">
      <w:pPr>
        <w:numPr>
          <w:ilvl w:val="1"/>
          <w:numId w:val="58"/>
        </w:numPr>
        <w:ind w:right="-58"/>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027FEFA5" w14:textId="77777777" w:rsidR="00A11F44" w:rsidRPr="00435B2C" w:rsidRDefault="00A11F44" w:rsidP="00A11F44">
      <w:pPr>
        <w:numPr>
          <w:ilvl w:val="0"/>
          <w:numId w:val="56"/>
        </w:numPr>
        <w:ind w:left="714" w:hanging="357"/>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0119497D" w14:textId="77777777" w:rsidR="00A11F44" w:rsidRPr="00435B2C" w:rsidRDefault="00A11F44" w:rsidP="00A11F44">
      <w:pPr>
        <w:ind w:left="360"/>
        <w:contextualSpacing/>
        <w:jc w:val="both"/>
        <w:rPr>
          <w:rFonts w:ascii="Times New Roman" w:eastAsia="Calibri" w:hAnsi="Times New Roman" w:cs="Times New Roman"/>
          <w:sz w:val="20"/>
          <w:szCs w:val="20"/>
        </w:rPr>
      </w:pPr>
    </w:p>
    <w:p w14:paraId="4224EAE6" w14:textId="77777777" w:rsidR="00A11F44" w:rsidRPr="00435B2C" w:rsidRDefault="00A11F44" w:rsidP="00A11F44">
      <w:pPr>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Summas, kas samaksātas saskaņā ar šo Apdrošināšanas polisi, samazina kopējo garantēto apjomu.</w:t>
      </w:r>
    </w:p>
    <w:p w14:paraId="1D5443A8" w14:textId="77777777" w:rsidR="00A11F44" w:rsidRPr="00435B2C" w:rsidRDefault="00A11F44" w:rsidP="00A11F44">
      <w:pPr>
        <w:rPr>
          <w:rFonts w:ascii="Times New Roman" w:eastAsia="Times New Roman" w:hAnsi="Times New Roman" w:cs="Times New Roman"/>
          <w:sz w:val="20"/>
          <w:szCs w:val="20"/>
        </w:rPr>
      </w:pPr>
    </w:p>
    <w:p w14:paraId="44B43D0D"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Paraksts un zīmogs______________________________________________</w:t>
      </w:r>
    </w:p>
    <w:p w14:paraId="5196FE54"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 nosaukums:________________________________________</w:t>
      </w:r>
    </w:p>
    <w:p w14:paraId="28A7B7DB"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Adrese:_______________________________________________________</w:t>
      </w:r>
    </w:p>
    <w:p w14:paraId="45451025"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Datums____________________</w:t>
      </w:r>
    </w:p>
    <w:p w14:paraId="05892F24" w14:textId="77777777" w:rsidR="00A11F44" w:rsidRPr="00435B2C" w:rsidRDefault="00A11F44" w:rsidP="00A11F44">
      <w:pPr>
        <w:rPr>
          <w:rFonts w:ascii="Times New Roman" w:eastAsia="Times New Roman" w:hAnsi="Times New Roman" w:cs="Times New Roman"/>
          <w:sz w:val="20"/>
          <w:szCs w:val="20"/>
        </w:rPr>
      </w:pPr>
    </w:p>
    <w:p w14:paraId="7AE2276E"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10F9F5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D2D19F5" w14:textId="77777777" w:rsidR="00A11F44" w:rsidRPr="00B674D6" w:rsidRDefault="00A11F44" w:rsidP="0079769B">
      <w:pPr>
        <w:tabs>
          <w:tab w:val="left" w:pos="2268"/>
        </w:tabs>
        <w:ind w:left="2268" w:hanging="1701"/>
        <w:jc w:val="both"/>
        <w:rPr>
          <w:rFonts w:ascii="Times New Roman" w:hAnsi="Times New Roman" w:cs="Times New Roman"/>
          <w:vanish/>
          <w:sz w:val="24"/>
          <w:szCs w:val="24"/>
          <w:lang w:val="lv-LV"/>
        </w:rPr>
      </w:pPr>
    </w:p>
    <w:sectPr w:rsidR="00A11F44" w:rsidRPr="00B674D6" w:rsidSect="000B3441">
      <w:headerReference w:type="even" r:id="rId12"/>
      <w:footerReference w:type="even" r:id="rId13"/>
      <w:footerReference w:type="default" r:id="rId14"/>
      <w:footerReference w:type="first" r:id="rId15"/>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9F683" w14:textId="77777777" w:rsidR="00FD243E" w:rsidRDefault="00FD243E" w:rsidP="00B46808">
      <w:r>
        <w:separator/>
      </w:r>
    </w:p>
  </w:endnote>
  <w:endnote w:type="continuationSeparator" w:id="0">
    <w:p w14:paraId="1B707C0B" w14:textId="77777777" w:rsidR="00FD243E" w:rsidRDefault="00FD243E"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187C7A" w:rsidRDefault="00187C7A"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187C7A" w:rsidRDefault="00187C7A" w:rsidP="00AA6D98">
    <w:pPr>
      <w:pStyle w:val="Footer"/>
      <w:ind w:right="360"/>
    </w:pPr>
  </w:p>
  <w:p w14:paraId="247CF36C" w14:textId="77777777" w:rsidR="00187C7A" w:rsidRDefault="00187C7A"/>
  <w:p w14:paraId="68934030" w14:textId="77777777" w:rsidR="00187C7A" w:rsidRDefault="00187C7A"/>
  <w:p w14:paraId="741255FD" w14:textId="77777777" w:rsidR="00187C7A" w:rsidRDefault="00187C7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67C18A59" w:rsidR="00187C7A" w:rsidRPr="00D659C1" w:rsidRDefault="00187C7A" w:rsidP="00D659C1">
        <w:pPr>
          <w:pStyle w:val="Footer"/>
          <w:jc w:val="right"/>
        </w:pPr>
        <w:r w:rsidRPr="008E7BE0">
          <w:rPr>
            <w:i/>
          </w:rPr>
          <w:t>Pakalpojums_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42</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121846">
          <w:rPr>
            <w:noProof/>
            <w:sz w:val="18"/>
          </w:rPr>
          <w:t>20</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187C7A" w:rsidRDefault="00187C7A">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0ACE5" w14:textId="77777777" w:rsidR="00FD243E" w:rsidRDefault="00FD243E" w:rsidP="00B46808">
      <w:r>
        <w:separator/>
      </w:r>
    </w:p>
  </w:footnote>
  <w:footnote w:type="continuationSeparator" w:id="0">
    <w:p w14:paraId="32DD1C45" w14:textId="77777777" w:rsidR="00FD243E" w:rsidRDefault="00FD243E" w:rsidP="00B46808">
      <w:r>
        <w:continuationSeparator/>
      </w:r>
    </w:p>
  </w:footnote>
  <w:footnote w:id="1">
    <w:p w14:paraId="0E2ED533" w14:textId="77777777" w:rsidR="00187C7A" w:rsidRPr="00CF2659" w:rsidRDefault="00187C7A" w:rsidP="0099521C">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7CF82438" w14:textId="77777777" w:rsidR="00187C7A" w:rsidRDefault="00187C7A" w:rsidP="00A11F44"/>
    <w:p w14:paraId="56927FD0" w14:textId="77777777" w:rsidR="00187C7A" w:rsidRDefault="00187C7A" w:rsidP="00A11F44"/>
  </w:footnote>
  <w:footnote w:id="3">
    <w:p w14:paraId="4D3E37FC" w14:textId="77777777" w:rsidR="00187C7A" w:rsidRDefault="00187C7A" w:rsidP="00A11F44"/>
    <w:p w14:paraId="66F6AE30" w14:textId="77777777" w:rsidR="00187C7A" w:rsidRDefault="00187C7A" w:rsidP="00A11F44"/>
  </w:footnote>
  <w:footnote w:id="4">
    <w:p w14:paraId="20855A01" w14:textId="77777777" w:rsidR="00187C7A" w:rsidRDefault="00187C7A" w:rsidP="00A11F44"/>
    <w:p w14:paraId="36DAA7CA" w14:textId="77777777" w:rsidR="00187C7A" w:rsidRDefault="00187C7A" w:rsidP="00A11F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187C7A" w:rsidRDefault="00187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187C7A" w:rsidRDefault="00187C7A">
    <w:pPr>
      <w:pStyle w:val="Header"/>
    </w:pPr>
  </w:p>
  <w:p w14:paraId="56FE8825" w14:textId="77777777" w:rsidR="00187C7A" w:rsidRDefault="00187C7A"/>
  <w:p w14:paraId="7DB9D73E" w14:textId="77777777" w:rsidR="00187C7A" w:rsidRDefault="00187C7A"/>
  <w:p w14:paraId="5D8363A0" w14:textId="77777777" w:rsidR="00187C7A" w:rsidRDefault="00187C7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6"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2B7CA6"/>
    <w:multiLevelType w:val="multilevel"/>
    <w:tmpl w:val="222B7CA6"/>
    <w:lvl w:ilvl="0">
      <w:start w:val="2"/>
      <w:numFmt w:val="decimal"/>
      <w:lvlText w:val="%1."/>
      <w:lvlJc w:val="left"/>
      <w:pPr>
        <w:tabs>
          <w:tab w:val="left" w:pos="368"/>
        </w:tabs>
        <w:ind w:left="368" w:hanging="368"/>
      </w:pPr>
      <w:rPr>
        <w:rFonts w:cs="Times New Roman"/>
        <w:b/>
      </w:rPr>
    </w:lvl>
    <w:lvl w:ilvl="1">
      <w:start w:val="1"/>
      <w:numFmt w:val="decimal"/>
      <w:lvlText w:val="%1.%2."/>
      <w:lvlJc w:val="left"/>
      <w:pPr>
        <w:tabs>
          <w:tab w:val="left" w:pos="368"/>
        </w:tabs>
        <w:ind w:left="368" w:hanging="368"/>
      </w:pPr>
      <w:rPr>
        <w:rFonts w:ascii="Times New Roman" w:hAnsi="Times New Roman" w:cs="Times New Roman"/>
        <w:b w:val="0"/>
        <w:i w:val="0"/>
        <w:color w:val="auto"/>
        <w:sz w:val="24"/>
        <w:szCs w:val="24"/>
      </w:rPr>
    </w:lvl>
    <w:lvl w:ilvl="2">
      <w:start w:val="1"/>
      <w:numFmt w:val="decimal"/>
      <w:lvlText w:val="%1.%2.%3."/>
      <w:lvlJc w:val="left"/>
      <w:pPr>
        <w:tabs>
          <w:tab w:val="left" w:pos="720"/>
        </w:tabs>
        <w:ind w:left="720" w:hanging="720"/>
      </w:pPr>
      <w:rPr>
        <w:rFonts w:ascii="Times New Roman" w:hAnsi="Times New Roman" w:cs="Times New Roman" w:hint="default"/>
        <w:b w:val="0"/>
        <w:sz w:val="24"/>
        <w:szCs w:val="22"/>
      </w:rPr>
    </w:lvl>
    <w:lvl w:ilvl="3">
      <w:start w:val="1"/>
      <w:numFmt w:val="decimal"/>
      <w:lvlText w:val="%1.%2.%3.%4."/>
      <w:lvlJc w:val="left"/>
      <w:pPr>
        <w:tabs>
          <w:tab w:val="left" w:pos="720"/>
        </w:tabs>
        <w:ind w:left="720" w:hanging="720"/>
      </w:pPr>
      <w:rPr>
        <w:rFonts w:ascii="Times New Roman" w:hAnsi="Times New Roman" w:cs="Times New Roman" w:hint="default"/>
        <w:sz w:val="24"/>
        <w:szCs w:val="24"/>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13"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7E35B8"/>
    <w:multiLevelType w:val="multilevel"/>
    <w:tmpl w:val="7F069D4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D59611D"/>
    <w:multiLevelType w:val="multilevel"/>
    <w:tmpl w:val="D5025CBE"/>
    <w:lvl w:ilvl="0">
      <w:start w:val="8"/>
      <w:numFmt w:val="decimal"/>
      <w:lvlText w:val="%1."/>
      <w:lvlJc w:val="left"/>
      <w:pPr>
        <w:ind w:left="540" w:hanging="540"/>
      </w:pPr>
      <w:rPr>
        <w:rFonts w:hint="default"/>
      </w:rPr>
    </w:lvl>
    <w:lvl w:ilvl="1">
      <w:start w:val="1"/>
      <w:numFmt w:val="decimal"/>
      <w:lvlText w:val="%1.%2."/>
      <w:lvlJc w:val="left"/>
      <w:pPr>
        <w:ind w:left="911" w:hanging="540"/>
      </w:pPr>
      <w:rPr>
        <w:rFonts w:hint="default"/>
        <w:i w:val="0"/>
      </w:rPr>
    </w:lvl>
    <w:lvl w:ilvl="2">
      <w:start w:val="1"/>
      <w:numFmt w:val="decimal"/>
      <w:lvlText w:val="%1.%2.%3."/>
      <w:lvlJc w:val="left"/>
      <w:pPr>
        <w:ind w:left="1462" w:hanging="720"/>
      </w:pPr>
      <w:rPr>
        <w:rFonts w:hint="default"/>
        <w:i w:val="0"/>
      </w:rPr>
    </w:lvl>
    <w:lvl w:ilvl="3">
      <w:start w:val="1"/>
      <w:numFmt w:val="decimal"/>
      <w:lvlText w:val="%1.%2.%3.%4."/>
      <w:lvlJc w:val="left"/>
      <w:pPr>
        <w:ind w:left="1833" w:hanging="720"/>
      </w:pPr>
      <w:rPr>
        <w:rFonts w:hint="default"/>
        <w:i w:val="0"/>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30"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D1565F"/>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32" w15:restartNumberingAfterBreak="0">
    <w:nsid w:val="66EF2891"/>
    <w:multiLevelType w:val="multilevel"/>
    <w:tmpl w:val="FB8234B4"/>
    <w:lvl w:ilvl="0">
      <w:start w:val="2"/>
      <w:numFmt w:val="decimal"/>
      <w:lvlText w:val="%1."/>
      <w:lvlJc w:val="left"/>
      <w:pPr>
        <w:ind w:left="540" w:hanging="54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6" w15:restartNumberingAfterBreak="0">
    <w:nsid w:val="74FA69EA"/>
    <w:multiLevelType w:val="hybridMultilevel"/>
    <w:tmpl w:val="1084F192"/>
    <w:lvl w:ilvl="0" w:tplc="8CD2D698">
      <w:start w:val="1"/>
      <w:numFmt w:val="decimal"/>
      <w:lvlText w:val="%1)"/>
      <w:lvlJc w:val="left"/>
      <w:pPr>
        <w:ind w:left="566" w:hanging="360"/>
      </w:pPr>
      <w:rPr>
        <w:rFonts w:hint="default"/>
        <w:b w:val="0"/>
      </w:rPr>
    </w:lvl>
    <w:lvl w:ilvl="1" w:tplc="04260019" w:tentative="1">
      <w:start w:val="1"/>
      <w:numFmt w:val="lowerLetter"/>
      <w:lvlText w:val="%2."/>
      <w:lvlJc w:val="left"/>
      <w:pPr>
        <w:ind w:left="1286" w:hanging="360"/>
      </w:pPr>
    </w:lvl>
    <w:lvl w:ilvl="2" w:tplc="0426001B" w:tentative="1">
      <w:start w:val="1"/>
      <w:numFmt w:val="lowerRoman"/>
      <w:lvlText w:val="%3."/>
      <w:lvlJc w:val="right"/>
      <w:pPr>
        <w:ind w:left="2006" w:hanging="180"/>
      </w:pPr>
    </w:lvl>
    <w:lvl w:ilvl="3" w:tplc="0426000F" w:tentative="1">
      <w:start w:val="1"/>
      <w:numFmt w:val="decimal"/>
      <w:lvlText w:val="%4."/>
      <w:lvlJc w:val="left"/>
      <w:pPr>
        <w:ind w:left="2726" w:hanging="360"/>
      </w:pPr>
    </w:lvl>
    <w:lvl w:ilvl="4" w:tplc="04260019" w:tentative="1">
      <w:start w:val="1"/>
      <w:numFmt w:val="lowerLetter"/>
      <w:lvlText w:val="%5."/>
      <w:lvlJc w:val="left"/>
      <w:pPr>
        <w:ind w:left="3446" w:hanging="360"/>
      </w:pPr>
    </w:lvl>
    <w:lvl w:ilvl="5" w:tplc="0426001B" w:tentative="1">
      <w:start w:val="1"/>
      <w:numFmt w:val="lowerRoman"/>
      <w:lvlText w:val="%6."/>
      <w:lvlJc w:val="right"/>
      <w:pPr>
        <w:ind w:left="4166" w:hanging="180"/>
      </w:pPr>
    </w:lvl>
    <w:lvl w:ilvl="6" w:tplc="0426000F" w:tentative="1">
      <w:start w:val="1"/>
      <w:numFmt w:val="decimal"/>
      <w:lvlText w:val="%7."/>
      <w:lvlJc w:val="left"/>
      <w:pPr>
        <w:ind w:left="4886" w:hanging="360"/>
      </w:pPr>
    </w:lvl>
    <w:lvl w:ilvl="7" w:tplc="04260019" w:tentative="1">
      <w:start w:val="1"/>
      <w:numFmt w:val="lowerLetter"/>
      <w:lvlText w:val="%8."/>
      <w:lvlJc w:val="left"/>
      <w:pPr>
        <w:ind w:left="5606" w:hanging="360"/>
      </w:pPr>
    </w:lvl>
    <w:lvl w:ilvl="8" w:tplc="0426001B" w:tentative="1">
      <w:start w:val="1"/>
      <w:numFmt w:val="lowerRoman"/>
      <w:lvlText w:val="%9."/>
      <w:lvlJc w:val="right"/>
      <w:pPr>
        <w:ind w:left="6326" w:hanging="180"/>
      </w:pPr>
    </w:lvl>
  </w:abstractNum>
  <w:abstractNum w:abstractNumId="37" w15:restartNumberingAfterBreak="0">
    <w:nsid w:val="75E24378"/>
    <w:multiLevelType w:val="hybridMultilevel"/>
    <w:tmpl w:val="E2FA21EA"/>
    <w:lvl w:ilvl="0" w:tplc="D08665FC">
      <w:start w:val="8"/>
      <w:numFmt w:val="bullet"/>
      <w:lvlText w:val="–"/>
      <w:lvlJc w:val="left"/>
      <w:pPr>
        <w:ind w:left="570" w:hanging="360"/>
      </w:pPr>
      <w:rPr>
        <w:rFonts w:ascii="Times New Roman" w:eastAsia="Times New Roman" w:hAnsi="Times New Roman" w:cs="Times New Roman" w:hint="default"/>
      </w:rPr>
    </w:lvl>
    <w:lvl w:ilvl="1" w:tplc="04260003" w:tentative="1">
      <w:start w:val="1"/>
      <w:numFmt w:val="bullet"/>
      <w:lvlText w:val="o"/>
      <w:lvlJc w:val="left"/>
      <w:pPr>
        <w:ind w:left="1290" w:hanging="360"/>
      </w:pPr>
      <w:rPr>
        <w:rFonts w:ascii="Courier New" w:hAnsi="Courier New" w:cs="Courier New" w:hint="default"/>
      </w:rPr>
    </w:lvl>
    <w:lvl w:ilvl="2" w:tplc="04260005" w:tentative="1">
      <w:start w:val="1"/>
      <w:numFmt w:val="bullet"/>
      <w:lvlText w:val=""/>
      <w:lvlJc w:val="left"/>
      <w:pPr>
        <w:ind w:left="2010" w:hanging="360"/>
      </w:pPr>
      <w:rPr>
        <w:rFonts w:ascii="Wingdings" w:hAnsi="Wingdings" w:hint="default"/>
      </w:rPr>
    </w:lvl>
    <w:lvl w:ilvl="3" w:tplc="04260001" w:tentative="1">
      <w:start w:val="1"/>
      <w:numFmt w:val="bullet"/>
      <w:lvlText w:val=""/>
      <w:lvlJc w:val="left"/>
      <w:pPr>
        <w:ind w:left="2730" w:hanging="360"/>
      </w:pPr>
      <w:rPr>
        <w:rFonts w:ascii="Symbol" w:hAnsi="Symbol" w:hint="default"/>
      </w:rPr>
    </w:lvl>
    <w:lvl w:ilvl="4" w:tplc="04260003" w:tentative="1">
      <w:start w:val="1"/>
      <w:numFmt w:val="bullet"/>
      <w:lvlText w:val="o"/>
      <w:lvlJc w:val="left"/>
      <w:pPr>
        <w:ind w:left="3450" w:hanging="360"/>
      </w:pPr>
      <w:rPr>
        <w:rFonts w:ascii="Courier New" w:hAnsi="Courier New" w:cs="Courier New" w:hint="default"/>
      </w:rPr>
    </w:lvl>
    <w:lvl w:ilvl="5" w:tplc="04260005" w:tentative="1">
      <w:start w:val="1"/>
      <w:numFmt w:val="bullet"/>
      <w:lvlText w:val=""/>
      <w:lvlJc w:val="left"/>
      <w:pPr>
        <w:ind w:left="4170" w:hanging="360"/>
      </w:pPr>
      <w:rPr>
        <w:rFonts w:ascii="Wingdings" w:hAnsi="Wingdings" w:hint="default"/>
      </w:rPr>
    </w:lvl>
    <w:lvl w:ilvl="6" w:tplc="04260001" w:tentative="1">
      <w:start w:val="1"/>
      <w:numFmt w:val="bullet"/>
      <w:lvlText w:val=""/>
      <w:lvlJc w:val="left"/>
      <w:pPr>
        <w:ind w:left="4890" w:hanging="360"/>
      </w:pPr>
      <w:rPr>
        <w:rFonts w:ascii="Symbol" w:hAnsi="Symbol" w:hint="default"/>
      </w:rPr>
    </w:lvl>
    <w:lvl w:ilvl="7" w:tplc="04260003" w:tentative="1">
      <w:start w:val="1"/>
      <w:numFmt w:val="bullet"/>
      <w:lvlText w:val="o"/>
      <w:lvlJc w:val="left"/>
      <w:pPr>
        <w:ind w:left="5610" w:hanging="360"/>
      </w:pPr>
      <w:rPr>
        <w:rFonts w:ascii="Courier New" w:hAnsi="Courier New" w:cs="Courier New" w:hint="default"/>
      </w:rPr>
    </w:lvl>
    <w:lvl w:ilvl="8" w:tplc="04260005" w:tentative="1">
      <w:start w:val="1"/>
      <w:numFmt w:val="bullet"/>
      <w:lvlText w:val=""/>
      <w:lvlJc w:val="left"/>
      <w:pPr>
        <w:ind w:left="6330" w:hanging="360"/>
      </w:pPr>
      <w:rPr>
        <w:rFonts w:ascii="Wingdings" w:hAnsi="Wingdings" w:hint="default"/>
      </w:rPr>
    </w:lvl>
  </w:abstractNum>
  <w:abstractNum w:abstractNumId="38"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9"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i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34"/>
  </w:num>
  <w:num w:numId="4">
    <w:abstractNumId w:val="35"/>
  </w:num>
  <w:num w:numId="5">
    <w:abstractNumId w:val="11"/>
  </w:num>
  <w:num w:numId="6">
    <w:abstractNumId w:val="22"/>
  </w:num>
  <w:num w:numId="7">
    <w:abstractNumId w:val="20"/>
  </w:num>
  <w:num w:numId="8">
    <w:abstractNumId w:val="30"/>
  </w:num>
  <w:num w:numId="9">
    <w:abstractNumId w:val="4"/>
  </w:num>
  <w:num w:numId="10">
    <w:abstractNumId w:val="18"/>
  </w:num>
  <w:num w:numId="11">
    <w:abstractNumId w:val="23"/>
  </w:num>
  <w:num w:numId="12">
    <w:abstractNumId w:val="9"/>
  </w:num>
  <w:num w:numId="13">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8"/>
  </w:num>
  <w:num w:numId="18">
    <w:abstractNumId w:val="2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7"/>
  </w:num>
  <w:num w:numId="24">
    <w:abstractNumId w:val="3"/>
  </w:num>
  <w:num w:numId="25">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41"/>
  </w:num>
  <w:num w:numId="28">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5"/>
    <w:lvlOverride w:ilvl="1">
      <w:lvl w:ilvl="1">
        <w:start w:val="1"/>
        <w:numFmt w:val="decimal"/>
        <w:lvlText w:val="%1.%2."/>
        <w:lvlJc w:val="left"/>
        <w:pPr>
          <w:tabs>
            <w:tab w:val="num" w:pos="540"/>
          </w:tabs>
          <w:ind w:left="540" w:hanging="540"/>
        </w:pPr>
        <w:rPr>
          <w:rFonts w:hint="default"/>
          <w:b/>
        </w:rPr>
      </w:lvl>
    </w:lvlOverride>
  </w:num>
  <w:num w:numId="31">
    <w:abstractNumId w:val="27"/>
  </w:num>
  <w:num w:numId="32">
    <w:abstractNumId w:val="14"/>
  </w:num>
  <w:num w:numId="33">
    <w:abstractNumId w:val="6"/>
  </w:num>
  <w:num w:numId="34">
    <w:abstractNumId w:val="33"/>
  </w:num>
  <w:num w:numId="35">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5"/>
  </w:num>
  <w:num w:numId="3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9"/>
  </w:num>
  <w:num w:numId="39">
    <w:abstractNumId w:val="42"/>
  </w:num>
  <w:num w:numId="4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6"/>
  </w:num>
  <w:num w:numId="4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num>
  <w:num w:numId="46">
    <w:abstractNumId w:val="12"/>
  </w:num>
  <w:num w:numId="4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1">
    <w:abstractNumId w:val="19"/>
  </w:num>
  <w:num w:numId="52">
    <w:abstractNumId w:val="36"/>
  </w:num>
  <w:num w:numId="53">
    <w:abstractNumId w:val="32"/>
  </w:num>
  <w:num w:numId="54">
    <w:abstractNumId w:val="23"/>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5">
    <w:abstractNumId w:val="29"/>
  </w:num>
  <w:num w:numId="56">
    <w:abstractNumId w:val="13"/>
  </w:num>
  <w:num w:numId="57">
    <w:abstractNumId w:val="8"/>
  </w:num>
  <w:num w:numId="58">
    <w:abstractNumId w:val="21"/>
  </w:num>
  <w:num w:numId="59">
    <w:abstractNumId w:val="31"/>
  </w:num>
  <w:num w:numId="6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documentProtection w:edit="trackedChange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4CBB"/>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181"/>
    <w:rsid w:val="00043565"/>
    <w:rsid w:val="00043669"/>
    <w:rsid w:val="00044483"/>
    <w:rsid w:val="000448BA"/>
    <w:rsid w:val="00044C20"/>
    <w:rsid w:val="00044F64"/>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67AA1"/>
    <w:rsid w:val="00070191"/>
    <w:rsid w:val="00072832"/>
    <w:rsid w:val="000757AA"/>
    <w:rsid w:val="00077433"/>
    <w:rsid w:val="00080EB1"/>
    <w:rsid w:val="000811F6"/>
    <w:rsid w:val="0008154B"/>
    <w:rsid w:val="00082254"/>
    <w:rsid w:val="000834C6"/>
    <w:rsid w:val="00084D11"/>
    <w:rsid w:val="000859A3"/>
    <w:rsid w:val="00087416"/>
    <w:rsid w:val="00087507"/>
    <w:rsid w:val="00087877"/>
    <w:rsid w:val="00090864"/>
    <w:rsid w:val="0009143C"/>
    <w:rsid w:val="00091873"/>
    <w:rsid w:val="00093F5C"/>
    <w:rsid w:val="00093F9C"/>
    <w:rsid w:val="0009527B"/>
    <w:rsid w:val="00097616"/>
    <w:rsid w:val="000A0DE0"/>
    <w:rsid w:val="000A12DB"/>
    <w:rsid w:val="000A1C95"/>
    <w:rsid w:val="000A2224"/>
    <w:rsid w:val="000A5650"/>
    <w:rsid w:val="000A63C6"/>
    <w:rsid w:val="000A71AF"/>
    <w:rsid w:val="000A7581"/>
    <w:rsid w:val="000B160F"/>
    <w:rsid w:val="000B3441"/>
    <w:rsid w:val="000B38C0"/>
    <w:rsid w:val="000B3FF9"/>
    <w:rsid w:val="000B4B51"/>
    <w:rsid w:val="000B4BEC"/>
    <w:rsid w:val="000B56B1"/>
    <w:rsid w:val="000B5FB9"/>
    <w:rsid w:val="000B6191"/>
    <w:rsid w:val="000C0361"/>
    <w:rsid w:val="000C193B"/>
    <w:rsid w:val="000C1F56"/>
    <w:rsid w:val="000C48C3"/>
    <w:rsid w:val="000C677A"/>
    <w:rsid w:val="000D0435"/>
    <w:rsid w:val="000D0FE6"/>
    <w:rsid w:val="000D6265"/>
    <w:rsid w:val="000D7980"/>
    <w:rsid w:val="000D7D35"/>
    <w:rsid w:val="000E0545"/>
    <w:rsid w:val="000E213A"/>
    <w:rsid w:val="000E25E6"/>
    <w:rsid w:val="000E327B"/>
    <w:rsid w:val="000E4E08"/>
    <w:rsid w:val="000F0E7C"/>
    <w:rsid w:val="000F14C9"/>
    <w:rsid w:val="000F4363"/>
    <w:rsid w:val="000F7DE3"/>
    <w:rsid w:val="000F7EB3"/>
    <w:rsid w:val="00100693"/>
    <w:rsid w:val="0010144D"/>
    <w:rsid w:val="00102C75"/>
    <w:rsid w:val="00103318"/>
    <w:rsid w:val="00103804"/>
    <w:rsid w:val="00103B83"/>
    <w:rsid w:val="00104472"/>
    <w:rsid w:val="00105287"/>
    <w:rsid w:val="00107BD3"/>
    <w:rsid w:val="00107CCE"/>
    <w:rsid w:val="00113DA5"/>
    <w:rsid w:val="0011657A"/>
    <w:rsid w:val="00117386"/>
    <w:rsid w:val="0011765D"/>
    <w:rsid w:val="00121477"/>
    <w:rsid w:val="00121737"/>
    <w:rsid w:val="00121846"/>
    <w:rsid w:val="0012259D"/>
    <w:rsid w:val="00123D81"/>
    <w:rsid w:val="00123DC7"/>
    <w:rsid w:val="00124F19"/>
    <w:rsid w:val="00125957"/>
    <w:rsid w:val="00125F02"/>
    <w:rsid w:val="00126A82"/>
    <w:rsid w:val="00131156"/>
    <w:rsid w:val="00131B7D"/>
    <w:rsid w:val="001324F0"/>
    <w:rsid w:val="00133CFE"/>
    <w:rsid w:val="00136DDC"/>
    <w:rsid w:val="001372D8"/>
    <w:rsid w:val="00140E3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4D60"/>
    <w:rsid w:val="00184E5B"/>
    <w:rsid w:val="001856BD"/>
    <w:rsid w:val="00185C9C"/>
    <w:rsid w:val="00187C7A"/>
    <w:rsid w:val="0019093F"/>
    <w:rsid w:val="001939F2"/>
    <w:rsid w:val="00193E32"/>
    <w:rsid w:val="001940D0"/>
    <w:rsid w:val="00194EE3"/>
    <w:rsid w:val="00196E07"/>
    <w:rsid w:val="0019797E"/>
    <w:rsid w:val="001A2170"/>
    <w:rsid w:val="001A276B"/>
    <w:rsid w:val="001A2B89"/>
    <w:rsid w:val="001A2BA5"/>
    <w:rsid w:val="001A31FF"/>
    <w:rsid w:val="001A4BFB"/>
    <w:rsid w:val="001A577C"/>
    <w:rsid w:val="001A596D"/>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219"/>
    <w:rsid w:val="001C34E9"/>
    <w:rsid w:val="001C4219"/>
    <w:rsid w:val="001C54D2"/>
    <w:rsid w:val="001C5661"/>
    <w:rsid w:val="001C660A"/>
    <w:rsid w:val="001C7BD9"/>
    <w:rsid w:val="001D000C"/>
    <w:rsid w:val="001D0567"/>
    <w:rsid w:val="001D1403"/>
    <w:rsid w:val="001D1828"/>
    <w:rsid w:val="001D2181"/>
    <w:rsid w:val="001D2919"/>
    <w:rsid w:val="001D3BA9"/>
    <w:rsid w:val="001D4AC2"/>
    <w:rsid w:val="001D4BB9"/>
    <w:rsid w:val="001D74D9"/>
    <w:rsid w:val="001D7A5A"/>
    <w:rsid w:val="001D7EDF"/>
    <w:rsid w:val="001E23A2"/>
    <w:rsid w:val="001E4C25"/>
    <w:rsid w:val="001E6159"/>
    <w:rsid w:val="001E6218"/>
    <w:rsid w:val="001E6A26"/>
    <w:rsid w:val="001E746E"/>
    <w:rsid w:val="001F2613"/>
    <w:rsid w:val="001F32A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114B5"/>
    <w:rsid w:val="00211ECC"/>
    <w:rsid w:val="00213B8B"/>
    <w:rsid w:val="00217644"/>
    <w:rsid w:val="002208EB"/>
    <w:rsid w:val="002218A6"/>
    <w:rsid w:val="00221925"/>
    <w:rsid w:val="00221F85"/>
    <w:rsid w:val="0022285A"/>
    <w:rsid w:val="002229E3"/>
    <w:rsid w:val="00224CDC"/>
    <w:rsid w:val="0022558C"/>
    <w:rsid w:val="00225868"/>
    <w:rsid w:val="00226461"/>
    <w:rsid w:val="0022652E"/>
    <w:rsid w:val="002265ED"/>
    <w:rsid w:val="00226C6D"/>
    <w:rsid w:val="00226F0F"/>
    <w:rsid w:val="00231EB5"/>
    <w:rsid w:val="002325A0"/>
    <w:rsid w:val="00232E43"/>
    <w:rsid w:val="0023337E"/>
    <w:rsid w:val="00235F43"/>
    <w:rsid w:val="00236E07"/>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2288"/>
    <w:rsid w:val="00267D7F"/>
    <w:rsid w:val="002737E5"/>
    <w:rsid w:val="00274711"/>
    <w:rsid w:val="002749B7"/>
    <w:rsid w:val="002804F0"/>
    <w:rsid w:val="002807BA"/>
    <w:rsid w:val="00282062"/>
    <w:rsid w:val="00284D2D"/>
    <w:rsid w:val="00286130"/>
    <w:rsid w:val="00286212"/>
    <w:rsid w:val="00286A6B"/>
    <w:rsid w:val="00286CD2"/>
    <w:rsid w:val="002877DC"/>
    <w:rsid w:val="00287E3C"/>
    <w:rsid w:val="00291297"/>
    <w:rsid w:val="0029194E"/>
    <w:rsid w:val="002930E7"/>
    <w:rsid w:val="002966FC"/>
    <w:rsid w:val="00297393"/>
    <w:rsid w:val="002A0B1B"/>
    <w:rsid w:val="002A179F"/>
    <w:rsid w:val="002A35F7"/>
    <w:rsid w:val="002A3A91"/>
    <w:rsid w:val="002A5266"/>
    <w:rsid w:val="002A560A"/>
    <w:rsid w:val="002A715E"/>
    <w:rsid w:val="002A77DA"/>
    <w:rsid w:val="002A7CC7"/>
    <w:rsid w:val="002B0A5B"/>
    <w:rsid w:val="002B13FE"/>
    <w:rsid w:val="002B280B"/>
    <w:rsid w:val="002B5695"/>
    <w:rsid w:val="002B6331"/>
    <w:rsid w:val="002B675C"/>
    <w:rsid w:val="002B7A4B"/>
    <w:rsid w:val="002B7AED"/>
    <w:rsid w:val="002C08AF"/>
    <w:rsid w:val="002C4064"/>
    <w:rsid w:val="002C57DF"/>
    <w:rsid w:val="002D15FE"/>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366A"/>
    <w:rsid w:val="002F451E"/>
    <w:rsid w:val="002F660B"/>
    <w:rsid w:val="002F680D"/>
    <w:rsid w:val="002F6E90"/>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5B34"/>
    <w:rsid w:val="0031627D"/>
    <w:rsid w:val="003166A2"/>
    <w:rsid w:val="00320832"/>
    <w:rsid w:val="00322C96"/>
    <w:rsid w:val="0032441E"/>
    <w:rsid w:val="003249D3"/>
    <w:rsid w:val="003268E1"/>
    <w:rsid w:val="00327173"/>
    <w:rsid w:val="00327200"/>
    <w:rsid w:val="0032762C"/>
    <w:rsid w:val="00327936"/>
    <w:rsid w:val="0033005E"/>
    <w:rsid w:val="00333306"/>
    <w:rsid w:val="0033333E"/>
    <w:rsid w:val="003339F2"/>
    <w:rsid w:val="00333B14"/>
    <w:rsid w:val="00333EAC"/>
    <w:rsid w:val="0033453F"/>
    <w:rsid w:val="0033648A"/>
    <w:rsid w:val="003365F6"/>
    <w:rsid w:val="00336757"/>
    <w:rsid w:val="00336C6A"/>
    <w:rsid w:val="003370E1"/>
    <w:rsid w:val="00344538"/>
    <w:rsid w:val="0034584F"/>
    <w:rsid w:val="00345865"/>
    <w:rsid w:val="00347D31"/>
    <w:rsid w:val="00350ED9"/>
    <w:rsid w:val="00351626"/>
    <w:rsid w:val="0035251A"/>
    <w:rsid w:val="00353026"/>
    <w:rsid w:val="003537C4"/>
    <w:rsid w:val="0035601E"/>
    <w:rsid w:val="00360E1F"/>
    <w:rsid w:val="00362C5B"/>
    <w:rsid w:val="00365005"/>
    <w:rsid w:val="00365998"/>
    <w:rsid w:val="00366586"/>
    <w:rsid w:val="00367F28"/>
    <w:rsid w:val="0037114D"/>
    <w:rsid w:val="00372ECE"/>
    <w:rsid w:val="003732C0"/>
    <w:rsid w:val="00373B89"/>
    <w:rsid w:val="00374A76"/>
    <w:rsid w:val="00374D55"/>
    <w:rsid w:val="00376F67"/>
    <w:rsid w:val="003804B2"/>
    <w:rsid w:val="00381704"/>
    <w:rsid w:val="00383543"/>
    <w:rsid w:val="00383CDC"/>
    <w:rsid w:val="00383D91"/>
    <w:rsid w:val="00384036"/>
    <w:rsid w:val="00385F24"/>
    <w:rsid w:val="00386268"/>
    <w:rsid w:val="00386A36"/>
    <w:rsid w:val="003912E6"/>
    <w:rsid w:val="0039150A"/>
    <w:rsid w:val="003941CE"/>
    <w:rsid w:val="003946BC"/>
    <w:rsid w:val="003948F5"/>
    <w:rsid w:val="00396989"/>
    <w:rsid w:val="003969B1"/>
    <w:rsid w:val="0039733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071"/>
    <w:rsid w:val="003D6EB6"/>
    <w:rsid w:val="003D7CF6"/>
    <w:rsid w:val="003E4854"/>
    <w:rsid w:val="003E4D29"/>
    <w:rsid w:val="003E4EAF"/>
    <w:rsid w:val="003E6DD5"/>
    <w:rsid w:val="003E6DFC"/>
    <w:rsid w:val="003E7007"/>
    <w:rsid w:val="003E70B8"/>
    <w:rsid w:val="003F3446"/>
    <w:rsid w:val="003F4543"/>
    <w:rsid w:val="003F5BEB"/>
    <w:rsid w:val="003F5C16"/>
    <w:rsid w:val="003F6366"/>
    <w:rsid w:val="003F704E"/>
    <w:rsid w:val="003F7356"/>
    <w:rsid w:val="0040078E"/>
    <w:rsid w:val="004013DD"/>
    <w:rsid w:val="004024D4"/>
    <w:rsid w:val="00402B41"/>
    <w:rsid w:val="004035AF"/>
    <w:rsid w:val="00403B2B"/>
    <w:rsid w:val="004069DB"/>
    <w:rsid w:val="00407667"/>
    <w:rsid w:val="00410B29"/>
    <w:rsid w:val="0041129B"/>
    <w:rsid w:val="004118DD"/>
    <w:rsid w:val="00412A36"/>
    <w:rsid w:val="00412BC3"/>
    <w:rsid w:val="00415E09"/>
    <w:rsid w:val="004161FB"/>
    <w:rsid w:val="00416788"/>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5966"/>
    <w:rsid w:val="004462B5"/>
    <w:rsid w:val="00450E9C"/>
    <w:rsid w:val="00451806"/>
    <w:rsid w:val="00452D11"/>
    <w:rsid w:val="00453717"/>
    <w:rsid w:val="0045381F"/>
    <w:rsid w:val="0046037E"/>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674B"/>
    <w:rsid w:val="004875D6"/>
    <w:rsid w:val="00487F84"/>
    <w:rsid w:val="004915EC"/>
    <w:rsid w:val="00491F49"/>
    <w:rsid w:val="00493924"/>
    <w:rsid w:val="00493B2C"/>
    <w:rsid w:val="004948AA"/>
    <w:rsid w:val="00494B6C"/>
    <w:rsid w:val="00496899"/>
    <w:rsid w:val="00497253"/>
    <w:rsid w:val="00497BBE"/>
    <w:rsid w:val="004A0299"/>
    <w:rsid w:val="004A170C"/>
    <w:rsid w:val="004A26F0"/>
    <w:rsid w:val="004A2D67"/>
    <w:rsid w:val="004A3754"/>
    <w:rsid w:val="004A611A"/>
    <w:rsid w:val="004A63FD"/>
    <w:rsid w:val="004A7F93"/>
    <w:rsid w:val="004B3A01"/>
    <w:rsid w:val="004B4C63"/>
    <w:rsid w:val="004B6F1B"/>
    <w:rsid w:val="004B7507"/>
    <w:rsid w:val="004B77CE"/>
    <w:rsid w:val="004C0825"/>
    <w:rsid w:val="004C1B1D"/>
    <w:rsid w:val="004C1E7B"/>
    <w:rsid w:val="004C287D"/>
    <w:rsid w:val="004C2904"/>
    <w:rsid w:val="004C30FA"/>
    <w:rsid w:val="004C37E5"/>
    <w:rsid w:val="004C4F16"/>
    <w:rsid w:val="004C5332"/>
    <w:rsid w:val="004C6D66"/>
    <w:rsid w:val="004C70E0"/>
    <w:rsid w:val="004D31FB"/>
    <w:rsid w:val="004D37F9"/>
    <w:rsid w:val="004D3AEF"/>
    <w:rsid w:val="004D437B"/>
    <w:rsid w:val="004D4A49"/>
    <w:rsid w:val="004D4B4E"/>
    <w:rsid w:val="004D4B63"/>
    <w:rsid w:val="004D61AF"/>
    <w:rsid w:val="004E1D38"/>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15621"/>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25C8"/>
    <w:rsid w:val="0053314A"/>
    <w:rsid w:val="00533E3C"/>
    <w:rsid w:val="0053492D"/>
    <w:rsid w:val="0053522B"/>
    <w:rsid w:val="00535529"/>
    <w:rsid w:val="0053666E"/>
    <w:rsid w:val="00537057"/>
    <w:rsid w:val="00537591"/>
    <w:rsid w:val="0054136D"/>
    <w:rsid w:val="00543A7C"/>
    <w:rsid w:val="00543EDE"/>
    <w:rsid w:val="00544E4C"/>
    <w:rsid w:val="0055055B"/>
    <w:rsid w:val="00550BB1"/>
    <w:rsid w:val="00550CB1"/>
    <w:rsid w:val="00551A6F"/>
    <w:rsid w:val="00551AA6"/>
    <w:rsid w:val="00554ADC"/>
    <w:rsid w:val="0055698A"/>
    <w:rsid w:val="00557CDD"/>
    <w:rsid w:val="005617DF"/>
    <w:rsid w:val="00561A3A"/>
    <w:rsid w:val="005624A9"/>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1D0"/>
    <w:rsid w:val="005B1784"/>
    <w:rsid w:val="005B398F"/>
    <w:rsid w:val="005B4049"/>
    <w:rsid w:val="005B4A60"/>
    <w:rsid w:val="005B5683"/>
    <w:rsid w:val="005B5857"/>
    <w:rsid w:val="005B66D9"/>
    <w:rsid w:val="005B6B0B"/>
    <w:rsid w:val="005B7C52"/>
    <w:rsid w:val="005C078B"/>
    <w:rsid w:val="005C4644"/>
    <w:rsid w:val="005C71FC"/>
    <w:rsid w:val="005C7CC2"/>
    <w:rsid w:val="005D0AB5"/>
    <w:rsid w:val="005D108C"/>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5EF3"/>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1BB"/>
    <w:rsid w:val="006333A8"/>
    <w:rsid w:val="006334A6"/>
    <w:rsid w:val="006340FF"/>
    <w:rsid w:val="00636ACF"/>
    <w:rsid w:val="00637084"/>
    <w:rsid w:val="00641016"/>
    <w:rsid w:val="00641780"/>
    <w:rsid w:val="00642EFE"/>
    <w:rsid w:val="0064493B"/>
    <w:rsid w:val="00647A7B"/>
    <w:rsid w:val="00647E8B"/>
    <w:rsid w:val="006502F0"/>
    <w:rsid w:val="006504B4"/>
    <w:rsid w:val="00652417"/>
    <w:rsid w:val="006565FC"/>
    <w:rsid w:val="00656D6F"/>
    <w:rsid w:val="00657EEC"/>
    <w:rsid w:val="006612F2"/>
    <w:rsid w:val="00661DE7"/>
    <w:rsid w:val="00662C4F"/>
    <w:rsid w:val="006646EA"/>
    <w:rsid w:val="00665FBF"/>
    <w:rsid w:val="00670376"/>
    <w:rsid w:val="0067075E"/>
    <w:rsid w:val="00670FA6"/>
    <w:rsid w:val="00673890"/>
    <w:rsid w:val="006738AE"/>
    <w:rsid w:val="00675E93"/>
    <w:rsid w:val="0067657E"/>
    <w:rsid w:val="00676EE6"/>
    <w:rsid w:val="006775B3"/>
    <w:rsid w:val="00680110"/>
    <w:rsid w:val="006801F5"/>
    <w:rsid w:val="00680452"/>
    <w:rsid w:val="00682658"/>
    <w:rsid w:val="006838F8"/>
    <w:rsid w:val="00683CD6"/>
    <w:rsid w:val="006846F2"/>
    <w:rsid w:val="00684FA6"/>
    <w:rsid w:val="00691B26"/>
    <w:rsid w:val="00691C62"/>
    <w:rsid w:val="00691F42"/>
    <w:rsid w:val="00692D34"/>
    <w:rsid w:val="00692EE7"/>
    <w:rsid w:val="00692F29"/>
    <w:rsid w:val="006938A9"/>
    <w:rsid w:val="00694B34"/>
    <w:rsid w:val="00695B89"/>
    <w:rsid w:val="0069653A"/>
    <w:rsid w:val="00697477"/>
    <w:rsid w:val="006A27FC"/>
    <w:rsid w:val="006A2BBC"/>
    <w:rsid w:val="006A47F7"/>
    <w:rsid w:val="006A58DA"/>
    <w:rsid w:val="006A79A9"/>
    <w:rsid w:val="006B4FF9"/>
    <w:rsid w:val="006B6B21"/>
    <w:rsid w:val="006B6C9C"/>
    <w:rsid w:val="006C0E2F"/>
    <w:rsid w:val="006C1307"/>
    <w:rsid w:val="006C24E2"/>
    <w:rsid w:val="006C4CFA"/>
    <w:rsid w:val="006C6056"/>
    <w:rsid w:val="006C7E11"/>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C73"/>
    <w:rsid w:val="006F76C5"/>
    <w:rsid w:val="006F7A6E"/>
    <w:rsid w:val="00701224"/>
    <w:rsid w:val="00701750"/>
    <w:rsid w:val="00701AB7"/>
    <w:rsid w:val="00707A86"/>
    <w:rsid w:val="00711FC7"/>
    <w:rsid w:val="00715292"/>
    <w:rsid w:val="00715E5E"/>
    <w:rsid w:val="00720116"/>
    <w:rsid w:val="00721327"/>
    <w:rsid w:val="00721336"/>
    <w:rsid w:val="007219F6"/>
    <w:rsid w:val="00722A7A"/>
    <w:rsid w:val="00722CC7"/>
    <w:rsid w:val="00722D45"/>
    <w:rsid w:val="007242EE"/>
    <w:rsid w:val="007258FF"/>
    <w:rsid w:val="00725BC5"/>
    <w:rsid w:val="0072755F"/>
    <w:rsid w:val="007300F3"/>
    <w:rsid w:val="007301B0"/>
    <w:rsid w:val="00730EB6"/>
    <w:rsid w:val="00732A48"/>
    <w:rsid w:val="0073364A"/>
    <w:rsid w:val="0073509E"/>
    <w:rsid w:val="00735497"/>
    <w:rsid w:val="007364A8"/>
    <w:rsid w:val="00737326"/>
    <w:rsid w:val="00741104"/>
    <w:rsid w:val="00741A48"/>
    <w:rsid w:val="0074574D"/>
    <w:rsid w:val="00746083"/>
    <w:rsid w:val="00746F87"/>
    <w:rsid w:val="007503EA"/>
    <w:rsid w:val="00750ADD"/>
    <w:rsid w:val="007513FB"/>
    <w:rsid w:val="007529D2"/>
    <w:rsid w:val="00752BF1"/>
    <w:rsid w:val="00755F6D"/>
    <w:rsid w:val="007569BB"/>
    <w:rsid w:val="007628A1"/>
    <w:rsid w:val="00763BB6"/>
    <w:rsid w:val="00763D1E"/>
    <w:rsid w:val="00764EFC"/>
    <w:rsid w:val="007651D4"/>
    <w:rsid w:val="007671E1"/>
    <w:rsid w:val="0076790B"/>
    <w:rsid w:val="00767C8C"/>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48C2"/>
    <w:rsid w:val="00785CFD"/>
    <w:rsid w:val="00786889"/>
    <w:rsid w:val="00787105"/>
    <w:rsid w:val="00787F42"/>
    <w:rsid w:val="00790411"/>
    <w:rsid w:val="00790557"/>
    <w:rsid w:val="00790FC5"/>
    <w:rsid w:val="00792CA1"/>
    <w:rsid w:val="00792F3D"/>
    <w:rsid w:val="00792FCD"/>
    <w:rsid w:val="00794BB2"/>
    <w:rsid w:val="0079769B"/>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862"/>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6BDD"/>
    <w:rsid w:val="008075C3"/>
    <w:rsid w:val="008100C9"/>
    <w:rsid w:val="00810188"/>
    <w:rsid w:val="008102FF"/>
    <w:rsid w:val="00811230"/>
    <w:rsid w:val="008145A0"/>
    <w:rsid w:val="008152CD"/>
    <w:rsid w:val="00816B68"/>
    <w:rsid w:val="00816CC1"/>
    <w:rsid w:val="008172D8"/>
    <w:rsid w:val="00817612"/>
    <w:rsid w:val="008177EC"/>
    <w:rsid w:val="00820083"/>
    <w:rsid w:val="0082018D"/>
    <w:rsid w:val="008203F4"/>
    <w:rsid w:val="0082050A"/>
    <w:rsid w:val="00820C91"/>
    <w:rsid w:val="008258B3"/>
    <w:rsid w:val="00830244"/>
    <w:rsid w:val="00831EA1"/>
    <w:rsid w:val="0083274E"/>
    <w:rsid w:val="00834289"/>
    <w:rsid w:val="00834B6A"/>
    <w:rsid w:val="00834C38"/>
    <w:rsid w:val="00835D59"/>
    <w:rsid w:val="00842365"/>
    <w:rsid w:val="008447AE"/>
    <w:rsid w:val="00845225"/>
    <w:rsid w:val="0085101D"/>
    <w:rsid w:val="008517CD"/>
    <w:rsid w:val="008525C2"/>
    <w:rsid w:val="008533EB"/>
    <w:rsid w:val="00854551"/>
    <w:rsid w:val="00854792"/>
    <w:rsid w:val="00854E5A"/>
    <w:rsid w:val="00856065"/>
    <w:rsid w:val="00856425"/>
    <w:rsid w:val="00862409"/>
    <w:rsid w:val="00862BD8"/>
    <w:rsid w:val="0086350E"/>
    <w:rsid w:val="00864805"/>
    <w:rsid w:val="00865285"/>
    <w:rsid w:val="00865D01"/>
    <w:rsid w:val="008678FC"/>
    <w:rsid w:val="00867CB0"/>
    <w:rsid w:val="00870AE3"/>
    <w:rsid w:val="00871023"/>
    <w:rsid w:val="008710D0"/>
    <w:rsid w:val="00871E38"/>
    <w:rsid w:val="00871FEB"/>
    <w:rsid w:val="00872BB3"/>
    <w:rsid w:val="00873815"/>
    <w:rsid w:val="00873A9F"/>
    <w:rsid w:val="00873F93"/>
    <w:rsid w:val="00877580"/>
    <w:rsid w:val="00877BD9"/>
    <w:rsid w:val="0088149B"/>
    <w:rsid w:val="008816A4"/>
    <w:rsid w:val="008825A4"/>
    <w:rsid w:val="00882879"/>
    <w:rsid w:val="00883CE5"/>
    <w:rsid w:val="008859E3"/>
    <w:rsid w:val="00886695"/>
    <w:rsid w:val="008870E3"/>
    <w:rsid w:val="008901EC"/>
    <w:rsid w:val="00891194"/>
    <w:rsid w:val="00891AB8"/>
    <w:rsid w:val="00894DC9"/>
    <w:rsid w:val="00895042"/>
    <w:rsid w:val="00895845"/>
    <w:rsid w:val="00895F99"/>
    <w:rsid w:val="00896E2C"/>
    <w:rsid w:val="008A197F"/>
    <w:rsid w:val="008A1F24"/>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0251"/>
    <w:rsid w:val="008D23D9"/>
    <w:rsid w:val="008D3659"/>
    <w:rsid w:val="008D3C10"/>
    <w:rsid w:val="008D3FA4"/>
    <w:rsid w:val="008D434A"/>
    <w:rsid w:val="008D5E71"/>
    <w:rsid w:val="008D6383"/>
    <w:rsid w:val="008E0358"/>
    <w:rsid w:val="008E06FC"/>
    <w:rsid w:val="008E43B7"/>
    <w:rsid w:val="008E4796"/>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6CD3"/>
    <w:rsid w:val="009074EB"/>
    <w:rsid w:val="00907BE9"/>
    <w:rsid w:val="0091006B"/>
    <w:rsid w:val="00911766"/>
    <w:rsid w:val="0091442A"/>
    <w:rsid w:val="00915E87"/>
    <w:rsid w:val="009172FC"/>
    <w:rsid w:val="009177B6"/>
    <w:rsid w:val="00917C0B"/>
    <w:rsid w:val="00920919"/>
    <w:rsid w:val="00921353"/>
    <w:rsid w:val="00921EC0"/>
    <w:rsid w:val="00921F9C"/>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19F7"/>
    <w:rsid w:val="0095416C"/>
    <w:rsid w:val="00954274"/>
    <w:rsid w:val="009547DE"/>
    <w:rsid w:val="0095493B"/>
    <w:rsid w:val="00956393"/>
    <w:rsid w:val="00956DA2"/>
    <w:rsid w:val="009575D4"/>
    <w:rsid w:val="00957BDA"/>
    <w:rsid w:val="00960A71"/>
    <w:rsid w:val="009622E9"/>
    <w:rsid w:val="009634C2"/>
    <w:rsid w:val="0096351C"/>
    <w:rsid w:val="00964C4C"/>
    <w:rsid w:val="00965847"/>
    <w:rsid w:val="00965E3B"/>
    <w:rsid w:val="0096609B"/>
    <w:rsid w:val="009671A4"/>
    <w:rsid w:val="00967A83"/>
    <w:rsid w:val="00970837"/>
    <w:rsid w:val="00971DFB"/>
    <w:rsid w:val="0097269B"/>
    <w:rsid w:val="009733DF"/>
    <w:rsid w:val="00973BA2"/>
    <w:rsid w:val="00974159"/>
    <w:rsid w:val="009757D6"/>
    <w:rsid w:val="00975C60"/>
    <w:rsid w:val="00977B4B"/>
    <w:rsid w:val="00982B0E"/>
    <w:rsid w:val="00984296"/>
    <w:rsid w:val="00986605"/>
    <w:rsid w:val="00986F8E"/>
    <w:rsid w:val="009917CA"/>
    <w:rsid w:val="009918C3"/>
    <w:rsid w:val="009923F1"/>
    <w:rsid w:val="0099358F"/>
    <w:rsid w:val="009944DF"/>
    <w:rsid w:val="00994797"/>
    <w:rsid w:val="00994B4D"/>
    <w:rsid w:val="0099521B"/>
    <w:rsid w:val="0099521C"/>
    <w:rsid w:val="00996535"/>
    <w:rsid w:val="00996FA9"/>
    <w:rsid w:val="009A1298"/>
    <w:rsid w:val="009A1CBC"/>
    <w:rsid w:val="009A2D53"/>
    <w:rsid w:val="009A40F5"/>
    <w:rsid w:val="009A41C3"/>
    <w:rsid w:val="009A4261"/>
    <w:rsid w:val="009A52BA"/>
    <w:rsid w:val="009B0688"/>
    <w:rsid w:val="009B27D1"/>
    <w:rsid w:val="009B29CC"/>
    <w:rsid w:val="009B4A30"/>
    <w:rsid w:val="009B5248"/>
    <w:rsid w:val="009B5400"/>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D6B36"/>
    <w:rsid w:val="009E03CE"/>
    <w:rsid w:val="009E1AF1"/>
    <w:rsid w:val="009E2DAB"/>
    <w:rsid w:val="009F24D4"/>
    <w:rsid w:val="009F3128"/>
    <w:rsid w:val="009F4648"/>
    <w:rsid w:val="009F65BA"/>
    <w:rsid w:val="009F7FE8"/>
    <w:rsid w:val="00A018CB"/>
    <w:rsid w:val="00A01D08"/>
    <w:rsid w:val="00A02E4D"/>
    <w:rsid w:val="00A03F2C"/>
    <w:rsid w:val="00A0671F"/>
    <w:rsid w:val="00A07EDC"/>
    <w:rsid w:val="00A07F57"/>
    <w:rsid w:val="00A11494"/>
    <w:rsid w:val="00A116CC"/>
    <w:rsid w:val="00A11F44"/>
    <w:rsid w:val="00A14116"/>
    <w:rsid w:val="00A15719"/>
    <w:rsid w:val="00A162B2"/>
    <w:rsid w:val="00A1718B"/>
    <w:rsid w:val="00A178FB"/>
    <w:rsid w:val="00A17EAB"/>
    <w:rsid w:val="00A209E9"/>
    <w:rsid w:val="00A21818"/>
    <w:rsid w:val="00A23B7A"/>
    <w:rsid w:val="00A243FF"/>
    <w:rsid w:val="00A265C2"/>
    <w:rsid w:val="00A2742C"/>
    <w:rsid w:val="00A2799D"/>
    <w:rsid w:val="00A3277B"/>
    <w:rsid w:val="00A36163"/>
    <w:rsid w:val="00A36A41"/>
    <w:rsid w:val="00A37263"/>
    <w:rsid w:val="00A409E1"/>
    <w:rsid w:val="00A42374"/>
    <w:rsid w:val="00A43FA0"/>
    <w:rsid w:val="00A44344"/>
    <w:rsid w:val="00A4435C"/>
    <w:rsid w:val="00A447BF"/>
    <w:rsid w:val="00A45065"/>
    <w:rsid w:val="00A453E9"/>
    <w:rsid w:val="00A468BF"/>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192E"/>
    <w:rsid w:val="00A72D46"/>
    <w:rsid w:val="00A73529"/>
    <w:rsid w:val="00A77038"/>
    <w:rsid w:val="00A77187"/>
    <w:rsid w:val="00A7744F"/>
    <w:rsid w:val="00A81E15"/>
    <w:rsid w:val="00A82384"/>
    <w:rsid w:val="00A8248F"/>
    <w:rsid w:val="00A82721"/>
    <w:rsid w:val="00A8289B"/>
    <w:rsid w:val="00A83511"/>
    <w:rsid w:val="00A8499B"/>
    <w:rsid w:val="00A84BDE"/>
    <w:rsid w:val="00A84D1D"/>
    <w:rsid w:val="00A903FF"/>
    <w:rsid w:val="00A907DB"/>
    <w:rsid w:val="00A9183C"/>
    <w:rsid w:val="00A92A3B"/>
    <w:rsid w:val="00A936D9"/>
    <w:rsid w:val="00A93D5F"/>
    <w:rsid w:val="00A948EB"/>
    <w:rsid w:val="00A95A51"/>
    <w:rsid w:val="00A95B49"/>
    <w:rsid w:val="00A96F0A"/>
    <w:rsid w:val="00A97579"/>
    <w:rsid w:val="00AA001A"/>
    <w:rsid w:val="00AA03B8"/>
    <w:rsid w:val="00AA2BFB"/>
    <w:rsid w:val="00AA30C4"/>
    <w:rsid w:val="00AA53C7"/>
    <w:rsid w:val="00AA5DE2"/>
    <w:rsid w:val="00AA6BE6"/>
    <w:rsid w:val="00AA6D98"/>
    <w:rsid w:val="00AB04DE"/>
    <w:rsid w:val="00AB1118"/>
    <w:rsid w:val="00AB2700"/>
    <w:rsid w:val="00AB5FA8"/>
    <w:rsid w:val="00AB79FD"/>
    <w:rsid w:val="00AB7FEC"/>
    <w:rsid w:val="00AC0296"/>
    <w:rsid w:val="00AC0E17"/>
    <w:rsid w:val="00AC17AD"/>
    <w:rsid w:val="00AC27C5"/>
    <w:rsid w:val="00AC3E25"/>
    <w:rsid w:val="00AC4DF2"/>
    <w:rsid w:val="00AC5FE1"/>
    <w:rsid w:val="00AC6ADD"/>
    <w:rsid w:val="00AC7AC5"/>
    <w:rsid w:val="00AD0658"/>
    <w:rsid w:val="00AD2A8C"/>
    <w:rsid w:val="00AD2DC6"/>
    <w:rsid w:val="00AD50DA"/>
    <w:rsid w:val="00AD51FC"/>
    <w:rsid w:val="00AE17B0"/>
    <w:rsid w:val="00AE2D2E"/>
    <w:rsid w:val="00AE3DEA"/>
    <w:rsid w:val="00AE4B1A"/>
    <w:rsid w:val="00AF02C2"/>
    <w:rsid w:val="00AF1315"/>
    <w:rsid w:val="00AF14C8"/>
    <w:rsid w:val="00AF24EC"/>
    <w:rsid w:val="00AF5AB5"/>
    <w:rsid w:val="00AF5C8F"/>
    <w:rsid w:val="00AF60D3"/>
    <w:rsid w:val="00AF7E18"/>
    <w:rsid w:val="00B00E6A"/>
    <w:rsid w:val="00B03FAC"/>
    <w:rsid w:val="00B05524"/>
    <w:rsid w:val="00B0677C"/>
    <w:rsid w:val="00B15196"/>
    <w:rsid w:val="00B1632B"/>
    <w:rsid w:val="00B21751"/>
    <w:rsid w:val="00B21FCC"/>
    <w:rsid w:val="00B2585A"/>
    <w:rsid w:val="00B25C68"/>
    <w:rsid w:val="00B264C4"/>
    <w:rsid w:val="00B300FD"/>
    <w:rsid w:val="00B308F3"/>
    <w:rsid w:val="00B32245"/>
    <w:rsid w:val="00B32724"/>
    <w:rsid w:val="00B35101"/>
    <w:rsid w:val="00B359AB"/>
    <w:rsid w:val="00B40DA3"/>
    <w:rsid w:val="00B41685"/>
    <w:rsid w:val="00B41DF8"/>
    <w:rsid w:val="00B41DFA"/>
    <w:rsid w:val="00B425ED"/>
    <w:rsid w:val="00B45600"/>
    <w:rsid w:val="00B46112"/>
    <w:rsid w:val="00B46808"/>
    <w:rsid w:val="00B47AD9"/>
    <w:rsid w:val="00B47B2F"/>
    <w:rsid w:val="00B50255"/>
    <w:rsid w:val="00B504A6"/>
    <w:rsid w:val="00B50652"/>
    <w:rsid w:val="00B51423"/>
    <w:rsid w:val="00B5255F"/>
    <w:rsid w:val="00B5448B"/>
    <w:rsid w:val="00B55861"/>
    <w:rsid w:val="00B55981"/>
    <w:rsid w:val="00B56017"/>
    <w:rsid w:val="00B566D1"/>
    <w:rsid w:val="00B56A07"/>
    <w:rsid w:val="00B56D87"/>
    <w:rsid w:val="00B61929"/>
    <w:rsid w:val="00B624D7"/>
    <w:rsid w:val="00B652BE"/>
    <w:rsid w:val="00B65863"/>
    <w:rsid w:val="00B674D6"/>
    <w:rsid w:val="00B67F93"/>
    <w:rsid w:val="00B7135C"/>
    <w:rsid w:val="00B72656"/>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87F40"/>
    <w:rsid w:val="00B906A0"/>
    <w:rsid w:val="00B90B59"/>
    <w:rsid w:val="00BA142E"/>
    <w:rsid w:val="00BA17BB"/>
    <w:rsid w:val="00BA4752"/>
    <w:rsid w:val="00BA49B6"/>
    <w:rsid w:val="00BA55D4"/>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49FA"/>
    <w:rsid w:val="00BD533E"/>
    <w:rsid w:val="00BD5EC3"/>
    <w:rsid w:val="00BD7108"/>
    <w:rsid w:val="00BD74B7"/>
    <w:rsid w:val="00BD74E6"/>
    <w:rsid w:val="00BE1983"/>
    <w:rsid w:val="00BE1BC7"/>
    <w:rsid w:val="00BE2648"/>
    <w:rsid w:val="00BE2BE6"/>
    <w:rsid w:val="00BE32F1"/>
    <w:rsid w:val="00BE403E"/>
    <w:rsid w:val="00BE44F5"/>
    <w:rsid w:val="00BE587D"/>
    <w:rsid w:val="00BE594B"/>
    <w:rsid w:val="00BE63F8"/>
    <w:rsid w:val="00BE6799"/>
    <w:rsid w:val="00BE6E56"/>
    <w:rsid w:val="00BF0282"/>
    <w:rsid w:val="00BF06C9"/>
    <w:rsid w:val="00BF1D11"/>
    <w:rsid w:val="00BF36F0"/>
    <w:rsid w:val="00BF5268"/>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67A"/>
    <w:rsid w:val="00C17EEB"/>
    <w:rsid w:val="00C20531"/>
    <w:rsid w:val="00C22993"/>
    <w:rsid w:val="00C22AD3"/>
    <w:rsid w:val="00C22F21"/>
    <w:rsid w:val="00C23B35"/>
    <w:rsid w:val="00C24C04"/>
    <w:rsid w:val="00C27010"/>
    <w:rsid w:val="00C27148"/>
    <w:rsid w:val="00C272DD"/>
    <w:rsid w:val="00C2771E"/>
    <w:rsid w:val="00C279A1"/>
    <w:rsid w:val="00C3054D"/>
    <w:rsid w:val="00C3386D"/>
    <w:rsid w:val="00C33F8F"/>
    <w:rsid w:val="00C34831"/>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7C0"/>
    <w:rsid w:val="00C77CC9"/>
    <w:rsid w:val="00C80878"/>
    <w:rsid w:val="00C82D79"/>
    <w:rsid w:val="00C83CDD"/>
    <w:rsid w:val="00C86927"/>
    <w:rsid w:val="00C86A42"/>
    <w:rsid w:val="00C86DF5"/>
    <w:rsid w:val="00C872FF"/>
    <w:rsid w:val="00C90217"/>
    <w:rsid w:val="00C90999"/>
    <w:rsid w:val="00C9156E"/>
    <w:rsid w:val="00C9232C"/>
    <w:rsid w:val="00C953C2"/>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FCF"/>
    <w:rsid w:val="00CB3FCF"/>
    <w:rsid w:val="00CB6CFB"/>
    <w:rsid w:val="00CC0A09"/>
    <w:rsid w:val="00CC156E"/>
    <w:rsid w:val="00CC1C5A"/>
    <w:rsid w:val="00CC2226"/>
    <w:rsid w:val="00CC34F5"/>
    <w:rsid w:val="00CC3AD6"/>
    <w:rsid w:val="00CC4C3F"/>
    <w:rsid w:val="00CC5C92"/>
    <w:rsid w:val="00CC6110"/>
    <w:rsid w:val="00CC6863"/>
    <w:rsid w:val="00CC7B5F"/>
    <w:rsid w:val="00CD20FD"/>
    <w:rsid w:val="00CD2C93"/>
    <w:rsid w:val="00CD4AD0"/>
    <w:rsid w:val="00CD4FB0"/>
    <w:rsid w:val="00CD58CA"/>
    <w:rsid w:val="00CD5CF4"/>
    <w:rsid w:val="00CD5DA8"/>
    <w:rsid w:val="00CD6EF8"/>
    <w:rsid w:val="00CE086D"/>
    <w:rsid w:val="00CE11D6"/>
    <w:rsid w:val="00CE4B71"/>
    <w:rsid w:val="00CE6460"/>
    <w:rsid w:val="00CE7FAD"/>
    <w:rsid w:val="00CF0E89"/>
    <w:rsid w:val="00CF0E8D"/>
    <w:rsid w:val="00CF14B6"/>
    <w:rsid w:val="00CF2304"/>
    <w:rsid w:val="00CF2659"/>
    <w:rsid w:val="00CF40AF"/>
    <w:rsid w:val="00CF5678"/>
    <w:rsid w:val="00CF7AF9"/>
    <w:rsid w:val="00D00C3C"/>
    <w:rsid w:val="00D01E4B"/>
    <w:rsid w:val="00D02FBE"/>
    <w:rsid w:val="00D03E86"/>
    <w:rsid w:val="00D04621"/>
    <w:rsid w:val="00D071DF"/>
    <w:rsid w:val="00D073E9"/>
    <w:rsid w:val="00D15460"/>
    <w:rsid w:val="00D20B3A"/>
    <w:rsid w:val="00D21755"/>
    <w:rsid w:val="00D248BF"/>
    <w:rsid w:val="00D27961"/>
    <w:rsid w:val="00D3365D"/>
    <w:rsid w:val="00D33A4F"/>
    <w:rsid w:val="00D35310"/>
    <w:rsid w:val="00D35398"/>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67D87"/>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5AF5"/>
    <w:rsid w:val="00DB6C47"/>
    <w:rsid w:val="00DC08C2"/>
    <w:rsid w:val="00DC0DA9"/>
    <w:rsid w:val="00DC0F23"/>
    <w:rsid w:val="00DC18E9"/>
    <w:rsid w:val="00DC5CF2"/>
    <w:rsid w:val="00DC64F5"/>
    <w:rsid w:val="00DD2642"/>
    <w:rsid w:val="00DD67F5"/>
    <w:rsid w:val="00DE0AEC"/>
    <w:rsid w:val="00DE1155"/>
    <w:rsid w:val="00DE1446"/>
    <w:rsid w:val="00DE1C52"/>
    <w:rsid w:val="00DE3CEF"/>
    <w:rsid w:val="00DE549D"/>
    <w:rsid w:val="00DE5BBD"/>
    <w:rsid w:val="00DE6597"/>
    <w:rsid w:val="00DF1E19"/>
    <w:rsid w:val="00DF234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562"/>
    <w:rsid w:val="00E216AE"/>
    <w:rsid w:val="00E25C79"/>
    <w:rsid w:val="00E27FBF"/>
    <w:rsid w:val="00E31D57"/>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63F"/>
    <w:rsid w:val="00E709E2"/>
    <w:rsid w:val="00E70FC8"/>
    <w:rsid w:val="00E74022"/>
    <w:rsid w:val="00E779EF"/>
    <w:rsid w:val="00E84440"/>
    <w:rsid w:val="00E844AD"/>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0973"/>
    <w:rsid w:val="00EB2E85"/>
    <w:rsid w:val="00EB2F61"/>
    <w:rsid w:val="00EB40A4"/>
    <w:rsid w:val="00EB46DE"/>
    <w:rsid w:val="00EB4F4A"/>
    <w:rsid w:val="00EB656A"/>
    <w:rsid w:val="00EC01AC"/>
    <w:rsid w:val="00EC227B"/>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2135"/>
    <w:rsid w:val="00F1347D"/>
    <w:rsid w:val="00F13868"/>
    <w:rsid w:val="00F14E01"/>
    <w:rsid w:val="00F1511C"/>
    <w:rsid w:val="00F1617F"/>
    <w:rsid w:val="00F17649"/>
    <w:rsid w:val="00F206D8"/>
    <w:rsid w:val="00F20F2B"/>
    <w:rsid w:val="00F218D6"/>
    <w:rsid w:val="00F2195F"/>
    <w:rsid w:val="00F22956"/>
    <w:rsid w:val="00F22BF9"/>
    <w:rsid w:val="00F22F68"/>
    <w:rsid w:val="00F24E03"/>
    <w:rsid w:val="00F250D9"/>
    <w:rsid w:val="00F27C2E"/>
    <w:rsid w:val="00F3014D"/>
    <w:rsid w:val="00F31698"/>
    <w:rsid w:val="00F31AAF"/>
    <w:rsid w:val="00F31BE4"/>
    <w:rsid w:val="00F320E2"/>
    <w:rsid w:val="00F325C8"/>
    <w:rsid w:val="00F32ABA"/>
    <w:rsid w:val="00F32BA7"/>
    <w:rsid w:val="00F33790"/>
    <w:rsid w:val="00F35291"/>
    <w:rsid w:val="00F36964"/>
    <w:rsid w:val="00F408B6"/>
    <w:rsid w:val="00F412F2"/>
    <w:rsid w:val="00F426D2"/>
    <w:rsid w:val="00F43336"/>
    <w:rsid w:val="00F43D7D"/>
    <w:rsid w:val="00F43DB1"/>
    <w:rsid w:val="00F467D0"/>
    <w:rsid w:val="00F46DF9"/>
    <w:rsid w:val="00F46EAC"/>
    <w:rsid w:val="00F479D3"/>
    <w:rsid w:val="00F5104B"/>
    <w:rsid w:val="00F51EFD"/>
    <w:rsid w:val="00F52694"/>
    <w:rsid w:val="00F55F2C"/>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5935"/>
    <w:rsid w:val="00F760F0"/>
    <w:rsid w:val="00F76FE9"/>
    <w:rsid w:val="00F774A5"/>
    <w:rsid w:val="00F816A3"/>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97B66"/>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243E"/>
    <w:rsid w:val="00FD35D0"/>
    <w:rsid w:val="00FD69A3"/>
    <w:rsid w:val="00FD6D77"/>
    <w:rsid w:val="00FD6EF6"/>
    <w:rsid w:val="00FE06B4"/>
    <w:rsid w:val="00FE07EA"/>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2529"/>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220130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9BE45-EE28-49FF-A956-9C2AFA0AE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34051</Words>
  <Characters>19410</Characters>
  <Application>Microsoft Office Word</Application>
  <DocSecurity>0</DocSecurity>
  <Lines>161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Vita Roke</cp:lastModifiedBy>
  <cp:revision>15</cp:revision>
  <cp:lastPrinted>2024-07-11T07:28:00Z</cp:lastPrinted>
  <dcterms:created xsi:type="dcterms:W3CDTF">2024-06-07T13:18:00Z</dcterms:created>
  <dcterms:modified xsi:type="dcterms:W3CDTF">2024-07-11T07:28:00Z</dcterms:modified>
</cp:coreProperties>
</file>