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0BE1B7" w14:textId="77777777" w:rsidR="005A5E4F" w:rsidRDefault="005A5E4F" w:rsidP="005A5E4F">
      <w:pPr>
        <w:pStyle w:val="Kjene"/>
        <w:tabs>
          <w:tab w:val="left" w:pos="720"/>
        </w:tabs>
        <w:jc w:val="right"/>
        <w:rPr>
          <w:szCs w:val="24"/>
        </w:rPr>
      </w:pPr>
      <w:r>
        <w:rPr>
          <w:szCs w:val="24"/>
        </w:rPr>
        <w:t>APSTIPRINĀTS</w:t>
      </w:r>
    </w:p>
    <w:p w14:paraId="3BDEF562" w14:textId="0AC1ADC4" w:rsidR="005A5E4F" w:rsidRDefault="005A5E4F" w:rsidP="005A5E4F">
      <w:pPr>
        <w:jc w:val="right"/>
      </w:pPr>
      <w:r>
        <w:t>SIA “</w:t>
      </w:r>
      <w:r w:rsidR="002605DE">
        <w:t>Pļaviņu Komunālie pakalpojumi</w:t>
      </w:r>
      <w:r>
        <w:t>”</w:t>
      </w:r>
    </w:p>
    <w:p w14:paraId="73788A83" w14:textId="77777777" w:rsidR="005A5E4F" w:rsidRDefault="005A5E4F" w:rsidP="005A5E4F">
      <w:pPr>
        <w:jc w:val="right"/>
      </w:pPr>
      <w:r>
        <w:t>iepirkumu komisijas sēdē</w:t>
      </w:r>
    </w:p>
    <w:p w14:paraId="59E04BAE" w14:textId="731A954A" w:rsidR="000E388A" w:rsidRDefault="007F1791" w:rsidP="005A5E4F">
      <w:pPr>
        <w:jc w:val="right"/>
      </w:pPr>
      <w:r>
        <w:t>07.05</w:t>
      </w:r>
      <w:r w:rsidR="000E388A">
        <w:t>.2024.</w:t>
      </w:r>
    </w:p>
    <w:p w14:paraId="7266C297" w14:textId="77777777" w:rsidR="005A5E4F" w:rsidRDefault="005A5E4F" w:rsidP="005A5E4F">
      <w:pPr>
        <w:jc w:val="right"/>
        <w:rPr>
          <w:b/>
          <w:color w:val="000000"/>
          <w:sz w:val="28"/>
          <w:szCs w:val="28"/>
        </w:rPr>
      </w:pPr>
    </w:p>
    <w:p w14:paraId="6B44168F" w14:textId="77777777" w:rsidR="005A5E4F" w:rsidRDefault="005A5E4F" w:rsidP="005A5E4F">
      <w:pPr>
        <w:spacing w:after="120"/>
        <w:jc w:val="right"/>
        <w:rPr>
          <w:b/>
          <w:color w:val="000000"/>
          <w:sz w:val="28"/>
          <w:szCs w:val="28"/>
        </w:rPr>
      </w:pPr>
    </w:p>
    <w:p w14:paraId="2E2267F5" w14:textId="77777777" w:rsidR="005A5E4F" w:rsidRDefault="005A5E4F" w:rsidP="005A5E4F">
      <w:pPr>
        <w:jc w:val="right"/>
        <w:rPr>
          <w:b/>
          <w:color w:val="000000"/>
          <w:sz w:val="28"/>
          <w:szCs w:val="28"/>
        </w:rPr>
      </w:pPr>
    </w:p>
    <w:p w14:paraId="78FAED27" w14:textId="77777777" w:rsidR="005A5E4F" w:rsidRDefault="005A5E4F" w:rsidP="005A5E4F">
      <w:pPr>
        <w:jc w:val="center"/>
        <w:rPr>
          <w:b/>
          <w:color w:val="000000"/>
          <w:sz w:val="32"/>
          <w:szCs w:val="28"/>
        </w:rPr>
      </w:pPr>
    </w:p>
    <w:p w14:paraId="4D68F87D" w14:textId="4333E190" w:rsidR="005A5E4F" w:rsidRPr="002605DE" w:rsidRDefault="005A5E4F" w:rsidP="005A5E4F">
      <w:pPr>
        <w:pStyle w:val="BodyText31"/>
        <w:spacing w:before="1920" w:after="280"/>
      </w:pPr>
      <w:bookmarkStart w:id="0" w:name="_Hlk165985281"/>
      <w:r w:rsidRPr="002605DE">
        <w:rPr>
          <w:sz w:val="28"/>
          <w:szCs w:val="28"/>
        </w:rPr>
        <w:t xml:space="preserve">ATKLĀTA KONKURSA </w:t>
      </w:r>
    </w:p>
    <w:p w14:paraId="6188723B" w14:textId="77777777" w:rsidR="001A0980" w:rsidRDefault="001A0980" w:rsidP="001A0980">
      <w:pPr>
        <w:spacing w:before="280" w:after="280"/>
        <w:jc w:val="center"/>
      </w:pPr>
      <w:r w:rsidRPr="002605DE">
        <w:rPr>
          <w:sz w:val="28"/>
          <w:szCs w:val="28"/>
        </w:rPr>
        <w:t>NOLIKUMS</w:t>
      </w:r>
    </w:p>
    <w:p w14:paraId="4F11AF0C" w14:textId="77777777" w:rsidR="005A5E4F" w:rsidRDefault="005A5E4F" w:rsidP="005A5E4F">
      <w:pPr>
        <w:spacing w:before="280" w:after="280"/>
        <w:jc w:val="center"/>
        <w:rPr>
          <w:sz w:val="28"/>
          <w:szCs w:val="28"/>
        </w:rPr>
      </w:pPr>
    </w:p>
    <w:p w14:paraId="74753ED1" w14:textId="6095B270" w:rsidR="005A5E4F" w:rsidRDefault="00E9777C" w:rsidP="005A5E4F">
      <w:pPr>
        <w:spacing w:before="280" w:after="280"/>
        <w:jc w:val="center"/>
        <w:rPr>
          <w:b/>
          <w:bCs/>
          <w:caps/>
          <w:sz w:val="32"/>
          <w:szCs w:val="32"/>
        </w:rPr>
      </w:pPr>
      <w:bookmarkStart w:id="1" w:name="_Hlk156476847"/>
      <w:r>
        <w:rPr>
          <w:b/>
          <w:bCs/>
          <w:sz w:val="32"/>
          <w:szCs w:val="32"/>
        </w:rPr>
        <w:t>“</w:t>
      </w:r>
      <w:r w:rsidR="005A5E4F">
        <w:rPr>
          <w:b/>
          <w:bCs/>
          <w:sz w:val="32"/>
          <w:szCs w:val="32"/>
        </w:rPr>
        <w:t>Daudzdzīvokļu dzīvojamo māju tehniskās apsekošanas atzinuma izstrādāšana</w:t>
      </w:r>
      <w:r>
        <w:rPr>
          <w:b/>
          <w:bCs/>
          <w:sz w:val="32"/>
          <w:szCs w:val="32"/>
        </w:rPr>
        <w:t>”</w:t>
      </w:r>
    </w:p>
    <w:bookmarkEnd w:id="1"/>
    <w:p w14:paraId="4BC722CB" w14:textId="7F92936B" w:rsidR="005A5E4F" w:rsidRDefault="005A5E4F" w:rsidP="005A5E4F">
      <w:pPr>
        <w:spacing w:before="280" w:after="280"/>
        <w:jc w:val="center"/>
      </w:pPr>
      <w:r>
        <w:rPr>
          <w:sz w:val="28"/>
          <w:szCs w:val="28"/>
        </w:rPr>
        <w:t xml:space="preserve">ID Nr.  </w:t>
      </w:r>
      <w:proofErr w:type="spellStart"/>
      <w:r w:rsidR="002605DE">
        <w:rPr>
          <w:sz w:val="28"/>
          <w:szCs w:val="28"/>
        </w:rPr>
        <w:t>P</w:t>
      </w:r>
      <w:r w:rsidR="00700548">
        <w:rPr>
          <w:sz w:val="28"/>
          <w:szCs w:val="28"/>
        </w:rPr>
        <w:t>lavinuKP</w:t>
      </w:r>
      <w:proofErr w:type="spellEnd"/>
      <w:r>
        <w:rPr>
          <w:sz w:val="28"/>
          <w:szCs w:val="28"/>
        </w:rPr>
        <w:t xml:space="preserve"> 2024/</w:t>
      </w:r>
      <w:r w:rsidR="00C760B3">
        <w:rPr>
          <w:sz w:val="28"/>
          <w:szCs w:val="28"/>
        </w:rPr>
        <w:t>0</w:t>
      </w:r>
      <w:r w:rsidR="007F1791">
        <w:rPr>
          <w:sz w:val="28"/>
          <w:szCs w:val="28"/>
        </w:rPr>
        <w:t>7</w:t>
      </w:r>
    </w:p>
    <w:bookmarkEnd w:id="0"/>
    <w:p w14:paraId="318E90AD" w14:textId="77777777" w:rsidR="005A5E4F" w:rsidRDefault="005A5E4F" w:rsidP="005A5E4F">
      <w:pPr>
        <w:spacing w:before="280" w:after="280"/>
        <w:jc w:val="center"/>
      </w:pPr>
    </w:p>
    <w:p w14:paraId="455108E6" w14:textId="77777777" w:rsidR="005A5E4F" w:rsidRDefault="005A5E4F" w:rsidP="005A5E4F">
      <w:pPr>
        <w:spacing w:before="280" w:after="280"/>
        <w:jc w:val="center"/>
      </w:pPr>
    </w:p>
    <w:p w14:paraId="50CF4768" w14:textId="77777777" w:rsidR="005A5E4F" w:rsidRDefault="005A5E4F" w:rsidP="005A5E4F">
      <w:pPr>
        <w:spacing w:before="280" w:after="280"/>
        <w:jc w:val="center"/>
      </w:pPr>
    </w:p>
    <w:p w14:paraId="3AF3312E" w14:textId="77777777" w:rsidR="005A5E4F" w:rsidRDefault="005A5E4F" w:rsidP="005A5E4F">
      <w:pPr>
        <w:spacing w:before="280" w:after="280"/>
        <w:jc w:val="center"/>
      </w:pPr>
    </w:p>
    <w:p w14:paraId="1EB287BB" w14:textId="77777777" w:rsidR="005A5E4F" w:rsidRDefault="005A5E4F" w:rsidP="005A5E4F">
      <w:pPr>
        <w:spacing w:before="280" w:after="280"/>
        <w:jc w:val="center"/>
      </w:pPr>
    </w:p>
    <w:p w14:paraId="420DD87E" w14:textId="77777777" w:rsidR="005A5E4F" w:rsidRDefault="005A5E4F" w:rsidP="005A5E4F">
      <w:pPr>
        <w:spacing w:before="280" w:after="280"/>
      </w:pPr>
    </w:p>
    <w:p w14:paraId="28371F29" w14:textId="77777777" w:rsidR="005A5E4F" w:rsidRDefault="005A5E4F" w:rsidP="005A5E4F">
      <w:pPr>
        <w:spacing w:before="280" w:after="280"/>
        <w:jc w:val="center"/>
      </w:pPr>
    </w:p>
    <w:p w14:paraId="65B32303" w14:textId="77777777" w:rsidR="005A5E4F" w:rsidRDefault="005A5E4F" w:rsidP="005A5E4F">
      <w:pPr>
        <w:spacing w:before="280" w:after="280"/>
        <w:jc w:val="center"/>
      </w:pPr>
    </w:p>
    <w:p w14:paraId="24530FFF" w14:textId="77777777" w:rsidR="005A5E4F" w:rsidRDefault="005A5E4F" w:rsidP="005A5E4F">
      <w:pPr>
        <w:spacing w:before="280" w:after="280"/>
        <w:jc w:val="center"/>
      </w:pPr>
    </w:p>
    <w:p w14:paraId="21995E50" w14:textId="77777777" w:rsidR="005A5E4F" w:rsidRDefault="005A5E4F" w:rsidP="005A5E4F">
      <w:pPr>
        <w:spacing w:before="280" w:after="280"/>
        <w:jc w:val="center"/>
      </w:pPr>
    </w:p>
    <w:p w14:paraId="13C3F124" w14:textId="6FD5A23C" w:rsidR="005A5E4F" w:rsidRDefault="002605DE" w:rsidP="005A5E4F">
      <w:pPr>
        <w:spacing w:before="280" w:after="280"/>
        <w:jc w:val="center"/>
      </w:pPr>
      <w:r>
        <w:t>Pļaviņās</w:t>
      </w:r>
      <w:r w:rsidR="005A5E4F">
        <w:t>, 2024</w:t>
      </w:r>
    </w:p>
    <w:p w14:paraId="2F49BCE5" w14:textId="77777777" w:rsidR="0058610E" w:rsidRDefault="0058610E" w:rsidP="005A5E4F">
      <w:pPr>
        <w:spacing w:before="280" w:after="280"/>
        <w:jc w:val="center"/>
      </w:pPr>
    </w:p>
    <w:p w14:paraId="4B77D6CD" w14:textId="2140EEC1" w:rsidR="0058610E" w:rsidRPr="0058610E" w:rsidRDefault="0058610E" w:rsidP="005A5E4F">
      <w:pPr>
        <w:spacing w:before="280" w:after="280"/>
        <w:jc w:val="center"/>
        <w:rPr>
          <w:b/>
          <w:bCs/>
        </w:rPr>
      </w:pPr>
      <w:r w:rsidRPr="0058610E">
        <w:rPr>
          <w:b/>
          <w:bCs/>
        </w:rPr>
        <w:lastRenderedPageBreak/>
        <w:t>1. Vispārīgā informācija</w:t>
      </w:r>
    </w:p>
    <w:p w14:paraId="1E96B86A" w14:textId="77777777" w:rsidR="005A5E4F" w:rsidRPr="006947DB" w:rsidRDefault="005A5E4F" w:rsidP="005A5E4F">
      <w:pPr>
        <w:pStyle w:val="Virsraksts1"/>
        <w:keepNext w:val="0"/>
        <w:numPr>
          <w:ilvl w:val="1"/>
          <w:numId w:val="20"/>
        </w:numPr>
        <w:tabs>
          <w:tab w:val="clear" w:pos="561"/>
          <w:tab w:val="num" w:pos="567"/>
        </w:tabs>
        <w:spacing w:before="0" w:after="0"/>
        <w:ind w:left="567" w:hanging="567"/>
        <w:rPr>
          <w:sz w:val="24"/>
        </w:rPr>
      </w:pPr>
      <w:bookmarkStart w:id="2" w:name="_Toc61422122"/>
      <w:bookmarkStart w:id="3" w:name="_Toc59334719"/>
      <w:bookmarkStart w:id="4" w:name="_Toc373833450"/>
      <w:bookmarkStart w:id="5" w:name="_Toc373834797"/>
      <w:r w:rsidRPr="005C530D">
        <w:rPr>
          <w:sz w:val="24"/>
        </w:rPr>
        <w:t>Informācija par Pasūtītāju:</w:t>
      </w:r>
    </w:p>
    <w:tbl>
      <w:tblPr>
        <w:tblW w:w="9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734"/>
      </w:tblGrid>
      <w:tr w:rsidR="005A5E4F" w:rsidRPr="0008513A" w14:paraId="3CD1B28D" w14:textId="77777777" w:rsidTr="003C388B">
        <w:trPr>
          <w:trHeight w:val="213"/>
        </w:trPr>
        <w:tc>
          <w:tcPr>
            <w:tcW w:w="3539" w:type="dxa"/>
          </w:tcPr>
          <w:p w14:paraId="172D7448" w14:textId="77777777" w:rsidR="005A5E4F" w:rsidRPr="0058610E" w:rsidRDefault="005A5E4F" w:rsidP="003C388B">
            <w:pPr>
              <w:jc w:val="both"/>
            </w:pPr>
            <w:r w:rsidRPr="0058610E">
              <w:t>Pasūtītāja nosaukums</w:t>
            </w:r>
          </w:p>
        </w:tc>
        <w:tc>
          <w:tcPr>
            <w:tcW w:w="5734" w:type="dxa"/>
          </w:tcPr>
          <w:p w14:paraId="45D2A35B" w14:textId="78973982" w:rsidR="005A5E4F" w:rsidRPr="0058610E" w:rsidRDefault="005A5E4F" w:rsidP="003C388B">
            <w:pPr>
              <w:jc w:val="both"/>
              <w:rPr>
                <w:lang w:eastAsia="lv-LV"/>
              </w:rPr>
            </w:pPr>
            <w:r w:rsidRPr="0058610E">
              <w:rPr>
                <w:lang w:eastAsia="lv-LV"/>
              </w:rPr>
              <w:t>Sabiedrība ar ierobežotu atbildību “</w:t>
            </w:r>
            <w:r w:rsidR="002605DE" w:rsidRPr="0058610E">
              <w:rPr>
                <w:lang w:eastAsia="lv-LV"/>
              </w:rPr>
              <w:t>Pļaviņu Komunālie pakalpojumi</w:t>
            </w:r>
            <w:r w:rsidRPr="0058610E">
              <w:rPr>
                <w:lang w:eastAsia="lv-LV"/>
              </w:rPr>
              <w:t>”</w:t>
            </w:r>
          </w:p>
        </w:tc>
      </w:tr>
      <w:tr w:rsidR="005A5E4F" w:rsidRPr="0008513A" w14:paraId="2E05CB72" w14:textId="77777777" w:rsidTr="003C388B">
        <w:trPr>
          <w:trHeight w:val="222"/>
        </w:trPr>
        <w:tc>
          <w:tcPr>
            <w:tcW w:w="3539" w:type="dxa"/>
          </w:tcPr>
          <w:p w14:paraId="53BB928E" w14:textId="77777777" w:rsidR="005A5E4F" w:rsidRPr="0058610E" w:rsidRDefault="005A5E4F" w:rsidP="003C388B">
            <w:pPr>
              <w:jc w:val="both"/>
            </w:pPr>
            <w:r w:rsidRPr="0058610E">
              <w:t>Adrese</w:t>
            </w:r>
          </w:p>
        </w:tc>
        <w:tc>
          <w:tcPr>
            <w:tcW w:w="5734" w:type="dxa"/>
          </w:tcPr>
          <w:p w14:paraId="5DF2286D" w14:textId="18402875" w:rsidR="005A5E4F" w:rsidRPr="0058610E" w:rsidRDefault="002605DE" w:rsidP="003C388B">
            <w:pPr>
              <w:jc w:val="both"/>
            </w:pPr>
            <w:r w:rsidRPr="0058610E">
              <w:t>Daugavas iela 43, Pļaviņas, Aizkraukles novads</w:t>
            </w:r>
            <w:r w:rsidR="005A5E4F" w:rsidRPr="0058610E">
              <w:t>, LV</w:t>
            </w:r>
            <w:r w:rsidRPr="0058610E">
              <w:t xml:space="preserve"> – 5120 </w:t>
            </w:r>
          </w:p>
        </w:tc>
      </w:tr>
      <w:tr w:rsidR="005A5E4F" w:rsidRPr="0008513A" w14:paraId="1580F6EE" w14:textId="77777777" w:rsidTr="003C388B">
        <w:trPr>
          <w:trHeight w:val="213"/>
        </w:trPr>
        <w:tc>
          <w:tcPr>
            <w:tcW w:w="3539" w:type="dxa"/>
          </w:tcPr>
          <w:p w14:paraId="2F5A92D5" w14:textId="77777777" w:rsidR="005A5E4F" w:rsidRPr="0058610E" w:rsidRDefault="005A5E4F" w:rsidP="003C388B">
            <w:pPr>
              <w:jc w:val="both"/>
            </w:pPr>
            <w:r w:rsidRPr="0058610E">
              <w:t>Reģ. Nr.</w:t>
            </w:r>
          </w:p>
        </w:tc>
        <w:tc>
          <w:tcPr>
            <w:tcW w:w="5734" w:type="dxa"/>
          </w:tcPr>
          <w:p w14:paraId="40BFB49E" w14:textId="609207B9" w:rsidR="005A5E4F" w:rsidRPr="0058610E" w:rsidRDefault="005A5E4F" w:rsidP="003C388B">
            <w:pPr>
              <w:jc w:val="both"/>
            </w:pPr>
            <w:r w:rsidRPr="0058610E">
              <w:t>4</w:t>
            </w:r>
            <w:r w:rsidR="002605DE" w:rsidRPr="0058610E">
              <w:t>8703000457</w:t>
            </w:r>
          </w:p>
        </w:tc>
      </w:tr>
      <w:tr w:rsidR="005A5E4F" w:rsidRPr="0008513A" w14:paraId="3B415B6C" w14:textId="77777777" w:rsidTr="003C388B">
        <w:trPr>
          <w:trHeight w:val="213"/>
        </w:trPr>
        <w:tc>
          <w:tcPr>
            <w:tcW w:w="3539" w:type="dxa"/>
          </w:tcPr>
          <w:p w14:paraId="0F8DC0A9" w14:textId="77777777" w:rsidR="005A5E4F" w:rsidRPr="0058610E" w:rsidRDefault="005A5E4F" w:rsidP="003C388B">
            <w:pPr>
              <w:jc w:val="both"/>
            </w:pPr>
            <w:r w:rsidRPr="0058610E">
              <w:t>Kontaktpersona par iepirkuma procedūru</w:t>
            </w:r>
          </w:p>
        </w:tc>
        <w:tc>
          <w:tcPr>
            <w:tcW w:w="5734" w:type="dxa"/>
          </w:tcPr>
          <w:p w14:paraId="4C24CFB6" w14:textId="6294B830" w:rsidR="005A5E4F" w:rsidRPr="0058610E" w:rsidRDefault="000E388A" w:rsidP="003C388B">
            <w:r w:rsidRPr="0058610E">
              <w:rPr>
                <w:bCs/>
              </w:rPr>
              <w:t>Sanita Kirilova</w:t>
            </w:r>
            <w:r w:rsidR="005A5E4F" w:rsidRPr="0058610E">
              <w:rPr>
                <w:bCs/>
              </w:rPr>
              <w:t xml:space="preserve">, tālruņa numurs – </w:t>
            </w:r>
            <w:r w:rsidRPr="0058610E">
              <w:rPr>
                <w:bCs/>
              </w:rPr>
              <w:t>29218133</w:t>
            </w:r>
            <w:r w:rsidR="005A5E4F" w:rsidRPr="0058610E">
              <w:rPr>
                <w:bCs/>
              </w:rPr>
              <w:t xml:space="preserve">, e-pasta adrese – </w:t>
            </w:r>
            <w:hyperlink r:id="rId7" w:history="1">
              <w:r w:rsidRPr="0058610E">
                <w:rPr>
                  <w:rStyle w:val="Hipersaite"/>
                  <w:rFonts w:eastAsia="Calibri"/>
                </w:rPr>
                <w:t>sanita.kirilova@online.lv</w:t>
              </w:r>
            </w:hyperlink>
            <w:r w:rsidRPr="0058610E">
              <w:rPr>
                <w:rStyle w:val="Hipersaite"/>
                <w:rFonts w:eastAsia="Calibri"/>
              </w:rPr>
              <w:t xml:space="preserve"> </w:t>
            </w:r>
          </w:p>
        </w:tc>
      </w:tr>
      <w:tr w:rsidR="005A5E4F" w:rsidRPr="0008513A" w14:paraId="57E1A94C" w14:textId="77777777" w:rsidTr="003C388B">
        <w:trPr>
          <w:trHeight w:val="213"/>
        </w:trPr>
        <w:tc>
          <w:tcPr>
            <w:tcW w:w="3539" w:type="dxa"/>
          </w:tcPr>
          <w:p w14:paraId="555D2410" w14:textId="77777777" w:rsidR="005A5E4F" w:rsidRPr="0058610E" w:rsidRDefault="005A5E4F" w:rsidP="003C388B">
            <w:pPr>
              <w:jc w:val="both"/>
              <w:rPr>
                <w:bCs/>
              </w:rPr>
            </w:pPr>
            <w:r w:rsidRPr="0058610E">
              <w:rPr>
                <w:bCs/>
              </w:rPr>
              <w:t>Kontaktpersona darbu izpildes jautājumos</w:t>
            </w:r>
          </w:p>
        </w:tc>
        <w:tc>
          <w:tcPr>
            <w:tcW w:w="5734" w:type="dxa"/>
          </w:tcPr>
          <w:p w14:paraId="713D4DE1" w14:textId="5CE32247" w:rsidR="005A5E4F" w:rsidRPr="0058610E" w:rsidRDefault="000E388A" w:rsidP="003C388B">
            <w:pPr>
              <w:jc w:val="both"/>
            </w:pPr>
            <w:r w:rsidRPr="0058610E">
              <w:rPr>
                <w:bCs/>
              </w:rPr>
              <w:t xml:space="preserve">Sanita Kirilova, tālruņa numurs – 29218133, e-pasta adrese – </w:t>
            </w:r>
            <w:hyperlink r:id="rId8" w:history="1">
              <w:r w:rsidRPr="0058610E">
                <w:rPr>
                  <w:rStyle w:val="Hipersaite"/>
                  <w:bCs/>
                </w:rPr>
                <w:t>sanita.kirilova@online.lv</w:t>
              </w:r>
            </w:hyperlink>
          </w:p>
        </w:tc>
      </w:tr>
      <w:tr w:rsidR="005A5E4F" w:rsidRPr="0008513A" w14:paraId="3B9D3B04" w14:textId="77777777" w:rsidTr="003C388B">
        <w:trPr>
          <w:trHeight w:val="950"/>
        </w:trPr>
        <w:tc>
          <w:tcPr>
            <w:tcW w:w="3539" w:type="dxa"/>
          </w:tcPr>
          <w:p w14:paraId="0728AC7E" w14:textId="77777777" w:rsidR="005A5E4F" w:rsidRPr="0058610E" w:rsidRDefault="005A5E4F" w:rsidP="003C388B">
            <w:pPr>
              <w:jc w:val="both"/>
            </w:pPr>
            <w:r w:rsidRPr="0058610E">
              <w:t>Darba laiks</w:t>
            </w:r>
          </w:p>
        </w:tc>
        <w:tc>
          <w:tcPr>
            <w:tcW w:w="5734" w:type="dxa"/>
          </w:tcPr>
          <w:p w14:paraId="3E6E161F" w14:textId="77777777" w:rsidR="005A5E4F" w:rsidRPr="0058610E" w:rsidRDefault="005A5E4F" w:rsidP="003C388B">
            <w:r w:rsidRPr="0058610E">
              <w:t>Darba dienās:</w:t>
            </w:r>
          </w:p>
          <w:p w14:paraId="20536D85" w14:textId="74253C16" w:rsidR="005A5E4F" w:rsidRPr="0058610E" w:rsidRDefault="002605DE" w:rsidP="003C388B">
            <w:r w:rsidRPr="0058610E">
              <w:t>P</w:t>
            </w:r>
            <w:r w:rsidR="005A5E4F" w:rsidRPr="0058610E">
              <w:t>irmdienās</w:t>
            </w:r>
            <w:r w:rsidRPr="0058610E">
              <w:t xml:space="preserve"> </w:t>
            </w:r>
            <w:r w:rsidR="005A5E4F" w:rsidRPr="0058610E">
              <w:t>– ceturtdien</w:t>
            </w:r>
            <w:r w:rsidRPr="0058610E">
              <w:t>ās</w:t>
            </w:r>
            <w:r w:rsidR="005A5E4F" w:rsidRPr="0058610E">
              <w:t>: no plkst.8.00-12.00 un 13.00-17.00; piektdienās: no plkst.8.00-12.00 un 13.00-1</w:t>
            </w:r>
            <w:r w:rsidRPr="0058610E">
              <w:t>5</w:t>
            </w:r>
            <w:r w:rsidR="005A5E4F" w:rsidRPr="0058610E">
              <w:t>.00</w:t>
            </w:r>
          </w:p>
        </w:tc>
      </w:tr>
    </w:tbl>
    <w:p w14:paraId="691B8188" w14:textId="77777777" w:rsidR="005A5E4F" w:rsidRDefault="005A5E4F" w:rsidP="005A5E4F">
      <w:pPr>
        <w:rPr>
          <w:lang w:eastAsia="x-none"/>
        </w:rPr>
      </w:pPr>
    </w:p>
    <w:p w14:paraId="5F453FA8" w14:textId="5D7B22D7" w:rsidR="005A5E4F" w:rsidRPr="00864541" w:rsidRDefault="005A5E4F" w:rsidP="005A5E4F">
      <w:pPr>
        <w:pStyle w:val="Virsraksts1"/>
        <w:keepNext w:val="0"/>
        <w:numPr>
          <w:ilvl w:val="1"/>
          <w:numId w:val="20"/>
        </w:numPr>
        <w:tabs>
          <w:tab w:val="clear" w:pos="561"/>
          <w:tab w:val="num" w:pos="567"/>
        </w:tabs>
        <w:spacing w:before="0" w:after="0"/>
        <w:ind w:left="567" w:hanging="567"/>
        <w:jc w:val="both"/>
        <w:rPr>
          <w:b/>
          <w:sz w:val="24"/>
        </w:rPr>
      </w:pPr>
      <w:r w:rsidRPr="00864541">
        <w:rPr>
          <w:sz w:val="24"/>
        </w:rPr>
        <w:t>Iepirkuma</w:t>
      </w:r>
      <w:r>
        <w:rPr>
          <w:sz w:val="24"/>
        </w:rPr>
        <w:t xml:space="preserve"> nosaukums - </w:t>
      </w:r>
      <w:r w:rsidRPr="00864541">
        <w:rPr>
          <w:sz w:val="24"/>
        </w:rPr>
        <w:t xml:space="preserve"> “</w:t>
      </w:r>
      <w:r>
        <w:rPr>
          <w:sz w:val="24"/>
        </w:rPr>
        <w:t>D</w:t>
      </w:r>
      <w:r w:rsidRPr="000E2D4B">
        <w:rPr>
          <w:sz w:val="24"/>
        </w:rPr>
        <w:t>audzdzīvokļu dzīvojamo māju tehniskās apsekošanas atzinuma izstrādāšana</w:t>
      </w:r>
      <w:r w:rsidRPr="00864541">
        <w:rPr>
          <w:sz w:val="24"/>
          <w:lang w:eastAsia="en-US"/>
        </w:rPr>
        <w:t>” (turpmāk</w:t>
      </w:r>
      <w:r>
        <w:rPr>
          <w:sz w:val="24"/>
          <w:lang w:eastAsia="en-US"/>
        </w:rPr>
        <w:t> </w:t>
      </w:r>
      <w:r w:rsidRPr="00864541">
        <w:rPr>
          <w:sz w:val="24"/>
          <w:lang w:eastAsia="en-US"/>
        </w:rPr>
        <w:t>– iepirkums vai iepirkuma procedūra)</w:t>
      </w:r>
      <w:r w:rsidRPr="00864541">
        <w:rPr>
          <w:sz w:val="24"/>
        </w:rPr>
        <w:t xml:space="preserve"> identifikācijas numurs: </w:t>
      </w:r>
      <w:proofErr w:type="spellStart"/>
      <w:r w:rsidR="002605DE">
        <w:rPr>
          <w:sz w:val="24"/>
        </w:rPr>
        <w:t>P</w:t>
      </w:r>
      <w:r w:rsidR="00AD5552">
        <w:rPr>
          <w:sz w:val="24"/>
        </w:rPr>
        <w:t>lavinu</w:t>
      </w:r>
      <w:r w:rsidR="002605DE">
        <w:rPr>
          <w:sz w:val="24"/>
        </w:rPr>
        <w:t>KP</w:t>
      </w:r>
      <w:proofErr w:type="spellEnd"/>
      <w:r w:rsidR="002605DE">
        <w:rPr>
          <w:sz w:val="24"/>
        </w:rPr>
        <w:t xml:space="preserve"> 2024/</w:t>
      </w:r>
      <w:r w:rsidR="00012D8B">
        <w:rPr>
          <w:sz w:val="24"/>
        </w:rPr>
        <w:t>0</w:t>
      </w:r>
      <w:r w:rsidR="004956AD">
        <w:rPr>
          <w:sz w:val="24"/>
        </w:rPr>
        <w:t>7</w:t>
      </w:r>
    </w:p>
    <w:p w14:paraId="7EA7F688" w14:textId="7A7F1C12" w:rsidR="005A5E4F" w:rsidRPr="00864541" w:rsidRDefault="005A5E4F" w:rsidP="005A5E4F">
      <w:pPr>
        <w:numPr>
          <w:ilvl w:val="1"/>
          <w:numId w:val="20"/>
        </w:numPr>
        <w:suppressAutoHyphens w:val="0"/>
        <w:ind w:left="567" w:hanging="567"/>
        <w:jc w:val="both"/>
      </w:pPr>
      <w:r w:rsidRPr="00864541">
        <w:rPr>
          <w:b/>
        </w:rPr>
        <w:t xml:space="preserve">Piemērojamā iepirkuma procedūra: </w:t>
      </w:r>
      <w:r w:rsidRPr="00864541">
        <w:t xml:space="preserve">atklāts konkurss saskaņā ar </w:t>
      </w:r>
      <w:r w:rsidR="00FA1B5C" w:rsidRPr="00FA1B5C">
        <w:t>Sabiedrisko pakalpojumu sniedzēju iepirkumu likum</w:t>
      </w:r>
      <w:r w:rsidR="00FA1B5C">
        <w:t>u</w:t>
      </w:r>
      <w:r w:rsidRPr="00864541">
        <w:t>, Ministru kabineta 2017.</w:t>
      </w:r>
      <w:r>
        <w:t> </w:t>
      </w:r>
      <w:r w:rsidRPr="00864541">
        <w:t>gada 28.</w:t>
      </w:r>
      <w:r>
        <w:t> </w:t>
      </w:r>
      <w:r w:rsidRPr="00864541">
        <w:t>februāra noteikumos Nr. 107 “Iepirkuma procedūru un metu konkursu norises kārtība” un citos publisko iepirkumu regulējošajos normatīvajos aktos noteikto.</w:t>
      </w:r>
    </w:p>
    <w:p w14:paraId="0CA9ABD5" w14:textId="77777777" w:rsidR="005A5E4F" w:rsidRPr="00C4143F" w:rsidRDefault="005A5E4F" w:rsidP="005A5E4F">
      <w:pPr>
        <w:numPr>
          <w:ilvl w:val="1"/>
          <w:numId w:val="20"/>
        </w:numPr>
        <w:suppressAutoHyphens w:val="0"/>
        <w:ind w:left="567" w:hanging="567"/>
        <w:jc w:val="both"/>
      </w:pPr>
      <w:r w:rsidRPr="00C4143F">
        <w:rPr>
          <w:b/>
        </w:rPr>
        <w:t>Iepirkuma priekšmets:</w:t>
      </w:r>
      <w:r w:rsidRPr="005D6F4D">
        <w:t xml:space="preserve"> </w:t>
      </w:r>
      <w:r w:rsidRPr="00C4143F">
        <w:rPr>
          <w:rFonts w:eastAsia="Calibri"/>
          <w:color w:val="000000"/>
          <w:lang w:eastAsia="lv-LV"/>
        </w:rPr>
        <w:t>Iepirkuma priekšmets ir Daudzdzīvokļu dzīvojamo māju tehniskās apsekošanas atzinuma izstrādāšana, saskaņā ar tehnisko specifikāciju un Nolikumā noteiktajiem nosacījumiem, viss kopā – Darbi</w:t>
      </w:r>
      <w:r>
        <w:rPr>
          <w:rFonts w:eastAsia="Calibri"/>
          <w:color w:val="000000"/>
          <w:lang w:eastAsia="lv-LV"/>
        </w:rPr>
        <w:t>.</w:t>
      </w:r>
    </w:p>
    <w:p w14:paraId="6431B78F" w14:textId="77777777" w:rsidR="005A5E4F" w:rsidRPr="00864541" w:rsidRDefault="005A5E4F" w:rsidP="005A5E4F">
      <w:pPr>
        <w:numPr>
          <w:ilvl w:val="1"/>
          <w:numId w:val="20"/>
        </w:numPr>
        <w:suppressAutoHyphens w:val="0"/>
        <w:ind w:left="567" w:hanging="567"/>
        <w:jc w:val="both"/>
      </w:pPr>
      <w:r w:rsidRPr="005D6F4D">
        <w:t>Iepirkuma priekšmets nav sadalīts daļās,</w:t>
      </w:r>
      <w:r w:rsidRPr="00DD2153">
        <w:rPr>
          <w:color w:val="000000" w:themeColor="text1"/>
        </w:rPr>
        <w:t xml:space="preserve"> jo iepirkuma priekšmetā ietvertie Darbi veido vienotu iepirkuma priekšmetu, un līguma slēgšana ar vienu piegādātāju par visu nepieciešamo pakalpojumu sniegšanu nodrošina optimālu, efektīvu, koordinējamu un administratīvi kontrolējamu Darbu norisi. </w:t>
      </w:r>
    </w:p>
    <w:p w14:paraId="625BD718" w14:textId="77777777" w:rsidR="005A5E4F" w:rsidRDefault="005A5E4F" w:rsidP="005A5E4F">
      <w:pPr>
        <w:numPr>
          <w:ilvl w:val="1"/>
          <w:numId w:val="20"/>
        </w:numPr>
        <w:suppressAutoHyphens w:val="0"/>
        <w:ind w:left="567" w:hanging="567"/>
        <w:jc w:val="both"/>
      </w:pPr>
      <w:r>
        <w:t xml:space="preserve">CPV kods - </w:t>
      </w:r>
      <w:r w:rsidRPr="00DD2153">
        <w:t>71631300-3 (ēku tehniskās pārbaudes pakalpojumi).</w:t>
      </w:r>
    </w:p>
    <w:bookmarkEnd w:id="2"/>
    <w:bookmarkEnd w:id="3"/>
    <w:bookmarkEnd w:id="4"/>
    <w:bookmarkEnd w:id="5"/>
    <w:p w14:paraId="78578E01" w14:textId="77777777" w:rsidR="005A5E4F" w:rsidRDefault="005A5E4F" w:rsidP="005A5E4F">
      <w:pPr>
        <w:numPr>
          <w:ilvl w:val="1"/>
          <w:numId w:val="20"/>
        </w:numPr>
        <w:suppressAutoHyphens w:val="0"/>
        <w:ind w:left="567" w:hanging="567"/>
        <w:jc w:val="both"/>
      </w:pPr>
      <w:r w:rsidRPr="00DD2153">
        <w:rPr>
          <w:b/>
          <w:bCs/>
          <w:iCs/>
          <w:lang w:eastAsia="lv-LV"/>
        </w:rPr>
        <w:t>Piedāvājuma derīguma termiņš</w:t>
      </w:r>
      <w:r>
        <w:t xml:space="preserve">: </w:t>
      </w:r>
      <w:r>
        <w:rPr>
          <w:lang w:eastAsia="lv-LV"/>
        </w:rPr>
        <w:t xml:space="preserve">Pretendenta iesniegtais piedāvājums ir derīgs 60 dienas, skaitot no iepirkumā noteiktās pēdējās piedāvājumu iesniegšanas dienas. </w:t>
      </w:r>
    </w:p>
    <w:p w14:paraId="51EFB7D8" w14:textId="2D2ACA65" w:rsidR="005A5E4F" w:rsidRDefault="005A5E4F" w:rsidP="005A5E4F">
      <w:pPr>
        <w:numPr>
          <w:ilvl w:val="1"/>
          <w:numId w:val="20"/>
        </w:numPr>
        <w:suppressAutoHyphens w:val="0"/>
        <w:ind w:left="567" w:hanging="567"/>
        <w:jc w:val="both"/>
      </w:pPr>
      <w:r>
        <w:rPr>
          <w:b/>
          <w:bCs/>
          <w:iCs/>
          <w:lang w:eastAsia="lv-LV"/>
        </w:rPr>
        <w:t>Līguma izpildes termiņš</w:t>
      </w:r>
      <w:r w:rsidRPr="00AE1151">
        <w:t>:</w:t>
      </w:r>
      <w:r>
        <w:t xml:space="preserve"> </w:t>
      </w:r>
      <w:r w:rsidR="000E388A">
        <w:t>4</w:t>
      </w:r>
      <w:r>
        <w:t xml:space="preserve"> mēneši</w:t>
      </w:r>
      <w:r w:rsidR="00770E8A">
        <w:t xml:space="preserve">, bet ne vēlāk kā 2024.gada </w:t>
      </w:r>
      <w:r w:rsidR="004956AD">
        <w:t>1</w:t>
      </w:r>
      <w:r w:rsidR="00770E8A">
        <w:t>.</w:t>
      </w:r>
      <w:r w:rsidR="004956AD">
        <w:t>novembris</w:t>
      </w:r>
      <w:r w:rsidR="00770E8A">
        <w:t xml:space="preserve">. </w:t>
      </w:r>
    </w:p>
    <w:p w14:paraId="746CC07E" w14:textId="77777777" w:rsidR="005A5E4F" w:rsidRDefault="005A5E4F" w:rsidP="005A5E4F">
      <w:pPr>
        <w:numPr>
          <w:ilvl w:val="1"/>
          <w:numId w:val="20"/>
        </w:numPr>
        <w:suppressAutoHyphens w:val="0"/>
        <w:ind w:left="567" w:hanging="567"/>
        <w:jc w:val="both"/>
      </w:pPr>
      <w:r>
        <w:t>Pretendents var iesniegt piedāvājumu tikai par visu iepirkuma apjomu, ievērojot iepirkuma procedūras nolikumā noteiktās prasības. Pretendents nedrīkst iesniegt piedāvājuma variantus.</w:t>
      </w:r>
    </w:p>
    <w:p w14:paraId="0B21989D" w14:textId="77777777" w:rsidR="005A5E4F" w:rsidRDefault="005A5E4F" w:rsidP="005A5E4F">
      <w:pPr>
        <w:jc w:val="both"/>
      </w:pPr>
    </w:p>
    <w:p w14:paraId="22E875CF" w14:textId="77777777" w:rsidR="005A5E4F" w:rsidRDefault="005A5E4F" w:rsidP="005A5E4F">
      <w:pPr>
        <w:pStyle w:val="Virsraksts1"/>
        <w:keepNext w:val="0"/>
        <w:numPr>
          <w:ilvl w:val="0"/>
          <w:numId w:val="20"/>
        </w:numPr>
        <w:tabs>
          <w:tab w:val="num" w:pos="425"/>
        </w:tabs>
        <w:spacing w:before="0" w:after="0"/>
        <w:ind w:left="425" w:hanging="425"/>
        <w:jc w:val="center"/>
        <w:rPr>
          <w:b/>
          <w:bCs w:val="0"/>
          <w:color w:val="000000"/>
          <w:sz w:val="24"/>
        </w:rPr>
      </w:pPr>
      <w:r w:rsidRPr="00A56811">
        <w:rPr>
          <w:b/>
          <w:bCs w:val="0"/>
          <w:color w:val="000000"/>
          <w:sz w:val="24"/>
        </w:rPr>
        <w:t>Nolikuma saņemšanas un informācijas apmaiņas kārtība</w:t>
      </w:r>
    </w:p>
    <w:p w14:paraId="7EC3ADA7" w14:textId="77777777" w:rsidR="00A125DC" w:rsidRPr="00A125DC" w:rsidRDefault="00A125DC" w:rsidP="00A125DC"/>
    <w:p w14:paraId="4AFC5792" w14:textId="50DEF746" w:rsidR="005A5E4F" w:rsidRPr="00A86981" w:rsidRDefault="005A5E4F" w:rsidP="005A5E4F">
      <w:pPr>
        <w:numPr>
          <w:ilvl w:val="1"/>
          <w:numId w:val="20"/>
        </w:numPr>
        <w:suppressAutoHyphens w:val="0"/>
        <w:ind w:left="567" w:hanging="567"/>
        <w:jc w:val="both"/>
      </w:pPr>
      <w:r w:rsidRPr="00A86981">
        <w:t>Pasūtītājs</w:t>
      </w:r>
      <w:r w:rsidRPr="00A86981">
        <w:rPr>
          <w:szCs w:val="22"/>
          <w:lang w:eastAsia="lv-LV"/>
        </w:rPr>
        <w:t xml:space="preserve"> nodrošina brīvu un tiešu elektronisku pieeju iepirkuma dokumentiem Elektronisko iepirkumu sistēmas (turpmāk</w:t>
      </w:r>
      <w:r>
        <w:rPr>
          <w:szCs w:val="22"/>
          <w:lang w:eastAsia="lv-LV"/>
        </w:rPr>
        <w:t> </w:t>
      </w:r>
      <w:r w:rsidRPr="00A86981">
        <w:rPr>
          <w:szCs w:val="22"/>
          <w:lang w:eastAsia="lv-LV"/>
        </w:rPr>
        <w:t xml:space="preserve">– EIS) e-konkursu apakšsistēmā šī iepirkuma sadaļā. </w:t>
      </w:r>
    </w:p>
    <w:p w14:paraId="4DB85FEB" w14:textId="77777777" w:rsidR="005A5E4F" w:rsidRPr="00A86981" w:rsidRDefault="005A5E4F" w:rsidP="005A5E4F">
      <w:pPr>
        <w:numPr>
          <w:ilvl w:val="1"/>
          <w:numId w:val="20"/>
        </w:numPr>
        <w:suppressAutoHyphens w:val="0"/>
        <w:ind w:left="567" w:hanging="567"/>
        <w:jc w:val="both"/>
      </w:pPr>
      <w:r w:rsidRPr="00A86981">
        <w:rPr>
          <w:szCs w:val="22"/>
          <w:lang w:eastAsia="lv-LV"/>
        </w:rPr>
        <w:t>Ieinteresētais</w:t>
      </w:r>
      <w:r w:rsidRPr="00A86981">
        <w:t xml:space="preserve"> piegādātājs EIS e-konkursu apakšsistēmā šā konkursa sadaļā var reģistrēties kā nolikuma saņēmējs, ja tas ir reģistrēts EIS kā piegādātājs.</w:t>
      </w:r>
      <w:r w:rsidRPr="00A86981">
        <w:rPr>
          <w:rStyle w:val="Vresatsauce"/>
        </w:rPr>
        <w:footnoteReference w:id="1"/>
      </w:r>
      <w:r w:rsidRPr="00A86981">
        <w:t xml:space="preserve"> </w:t>
      </w:r>
    </w:p>
    <w:p w14:paraId="35449915" w14:textId="77777777" w:rsidR="005A5E4F" w:rsidRPr="00A86981" w:rsidRDefault="005A5E4F" w:rsidP="005A5E4F">
      <w:pPr>
        <w:numPr>
          <w:ilvl w:val="1"/>
          <w:numId w:val="20"/>
        </w:numPr>
        <w:suppressAutoHyphens w:val="0"/>
        <w:ind w:left="567" w:hanging="567"/>
        <w:jc w:val="both"/>
      </w:pPr>
      <w:r w:rsidRPr="00A86981">
        <w:t>Pasūtītājs nodrošina iepirkuma procedūras dokumentācijas izsniegšanu drukātā veidā trīs</w:t>
      </w:r>
      <w:r>
        <w:t xml:space="preserve"> </w:t>
      </w:r>
      <w:r w:rsidRPr="00A86981">
        <w:t>darba dienu laikā no ieinteresētā piegādātāja pieprasījuma saņemšanas, ievērojot nosacījumu, ka dokumentu pieprasījums iesniegts laikus pirms piedāvājuma iesniegšanas termiņa.</w:t>
      </w:r>
    </w:p>
    <w:p w14:paraId="23B184E3" w14:textId="77777777" w:rsidR="005A5E4F" w:rsidRPr="00A86981" w:rsidRDefault="005A5E4F" w:rsidP="005A5E4F">
      <w:pPr>
        <w:numPr>
          <w:ilvl w:val="1"/>
          <w:numId w:val="20"/>
        </w:numPr>
        <w:suppressAutoHyphens w:val="0"/>
        <w:ind w:left="567" w:hanging="567"/>
        <w:jc w:val="both"/>
      </w:pPr>
      <w:r w:rsidRPr="00A86981">
        <w:lastRenderedPageBreak/>
        <w:t xml:space="preserve">Iepirkuma procedūras, informācijas apmaiņas, </w:t>
      </w:r>
      <w:r>
        <w:t>Līguma</w:t>
      </w:r>
      <w:r w:rsidRPr="00A86981">
        <w:t xml:space="preserve"> izpildes darba valoda ir latviešu valoda.</w:t>
      </w:r>
    </w:p>
    <w:p w14:paraId="6C43AC2A" w14:textId="77777777" w:rsidR="005A5E4F" w:rsidRPr="00A86981" w:rsidRDefault="005A5E4F" w:rsidP="005A5E4F">
      <w:pPr>
        <w:widowControl w:val="0"/>
        <w:numPr>
          <w:ilvl w:val="1"/>
          <w:numId w:val="20"/>
        </w:numPr>
        <w:suppressAutoHyphens w:val="0"/>
        <w:ind w:left="567" w:hanging="567"/>
        <w:jc w:val="both"/>
      </w:pPr>
      <w:r w:rsidRPr="00A86981">
        <w:rPr>
          <w:color w:val="000000"/>
        </w:rPr>
        <w:t xml:space="preserve">Informācijas apmaiņa starp Pasūtītāju un piegādātājiem notiek </w:t>
      </w:r>
      <w:r w:rsidRPr="00A86981">
        <w:t xml:space="preserve">PIL noteiktajā kārtībā. </w:t>
      </w:r>
    </w:p>
    <w:p w14:paraId="7B30ADD5" w14:textId="77777777" w:rsidR="005A5E4F" w:rsidRPr="00A86981" w:rsidRDefault="005A5E4F" w:rsidP="005A5E4F">
      <w:pPr>
        <w:numPr>
          <w:ilvl w:val="1"/>
          <w:numId w:val="20"/>
        </w:numPr>
        <w:suppressAutoHyphens w:val="0"/>
        <w:ind w:left="567" w:hanging="567"/>
        <w:jc w:val="both"/>
      </w:pPr>
      <w:r w:rsidRPr="00A86981">
        <w:t>Saziņas dokumentā ietver iepirkuma procedūras nosaukumu un identifikācijas numuru.</w:t>
      </w:r>
    </w:p>
    <w:p w14:paraId="1589B7D9" w14:textId="77777777" w:rsidR="005A5E4F" w:rsidRPr="00A86981" w:rsidRDefault="005A5E4F" w:rsidP="005A5E4F">
      <w:pPr>
        <w:numPr>
          <w:ilvl w:val="1"/>
          <w:numId w:val="20"/>
        </w:numPr>
        <w:suppressAutoHyphens w:val="0"/>
        <w:ind w:left="567" w:hanging="567"/>
        <w:jc w:val="both"/>
      </w:pPr>
      <w:r w:rsidRPr="00A86981">
        <w:t>Visi jautājumi par iepirkumu adresējami nolikuma 1.1. punktā minētajai kontaktpersonai, nosūtot tos elektroniski vai pa pastu uz nolikuma 1.1.</w:t>
      </w:r>
      <w:r>
        <w:t> </w:t>
      </w:r>
      <w:r w:rsidRPr="00A86981">
        <w:t xml:space="preserve">punktā norādīto e-pasta vai pasta adresi. Ja ieinteresētais piegādātājs ir laikus pieprasījis papildu informāciju par iepirkuma procedūras dokumentos iekļautajām prasībām, Pasūtītājs to sniedz piecu darba dienu laikā, bet ne vēlāk kā sešas dienas pirms piedāvājumu iesniegšanas termiņa beigām. </w:t>
      </w:r>
      <w:r w:rsidRPr="00A86981">
        <w:rPr>
          <w:color w:val="000000"/>
        </w:rPr>
        <w:t xml:space="preserve">Papildu informāciju Pasūtītājs nosūta piegādātājam, kas uzdevis jautājumu, un vienlaikus šo informāciju ievieto </w:t>
      </w:r>
      <w:r w:rsidRPr="00A86981">
        <w:t>EIS e-konkursu apakšsistēmā</w:t>
      </w:r>
      <w:r w:rsidRPr="00A86981">
        <w:rPr>
          <w:color w:val="000000"/>
        </w:rPr>
        <w:t>, kur ir pieejami iepirkuma procedūras dokumenti, norādot arī uzdoto jautājumu.</w:t>
      </w:r>
    </w:p>
    <w:p w14:paraId="5F5EAFDC" w14:textId="77777777" w:rsidR="005A5E4F" w:rsidRPr="00A86981" w:rsidRDefault="005A5E4F" w:rsidP="005A5E4F">
      <w:pPr>
        <w:numPr>
          <w:ilvl w:val="1"/>
          <w:numId w:val="20"/>
        </w:numPr>
        <w:suppressAutoHyphens w:val="0"/>
        <w:ind w:left="567" w:hanging="567"/>
        <w:jc w:val="both"/>
      </w:pPr>
      <w:r w:rsidRPr="00A86981">
        <w:rPr>
          <w:bCs/>
          <w:iCs/>
        </w:rPr>
        <w:t xml:space="preserve">Ieinteresētajam piegādātājam ir pienākums sekot līdzi EIS e-konkursu apakšsistēmā publicētajai informācijai. </w:t>
      </w:r>
      <w:r w:rsidRPr="00A86981">
        <w:t xml:space="preserve">Pasūtītājs </w:t>
      </w:r>
      <w:r w:rsidRPr="00A86981">
        <w:rPr>
          <w:bCs/>
          <w:iCs/>
        </w:rPr>
        <w:t>nav atbildīgs par to, ja kāds ieinteresētais piegādātājs nav iepazinies ar informāciju, kurai ir nodrošināta brīva un tieša elektroniskā pieeja</w:t>
      </w:r>
      <w:r w:rsidRPr="00A86981">
        <w:t>.</w:t>
      </w:r>
    </w:p>
    <w:p w14:paraId="4E8D7552" w14:textId="77777777" w:rsidR="005A5E4F" w:rsidRPr="00A86981" w:rsidRDefault="005A5E4F" w:rsidP="005A5E4F">
      <w:pPr>
        <w:numPr>
          <w:ilvl w:val="1"/>
          <w:numId w:val="20"/>
        </w:numPr>
        <w:suppressAutoHyphens w:val="0"/>
        <w:ind w:left="567" w:hanging="567"/>
        <w:jc w:val="both"/>
        <w:rPr>
          <w:b/>
          <w:bCs/>
        </w:rPr>
      </w:pPr>
      <w:r w:rsidRPr="00A86981">
        <w:t xml:space="preserve">Ja </w:t>
      </w:r>
      <w:r w:rsidRPr="00A86981">
        <w:rPr>
          <w:bCs/>
          <w:iCs/>
        </w:rPr>
        <w:t>Pasūtītājs</w:t>
      </w:r>
      <w:r w:rsidRPr="00A86981">
        <w:t xml:space="preserve"> izdarījis grozījumus iepirkuma dokumentos, tas ievieto informāciju par grozījumiem EIS e-konkursu apakšsistēmā  ne vēlāk kā dienu pēc tam, kad paziņojums par izmaiņām vai papildu informācija iesniegta Iepirkumu uzraudzības birojam publicēšanai.</w:t>
      </w:r>
    </w:p>
    <w:p w14:paraId="23DAA1EF" w14:textId="77777777" w:rsidR="005A5E4F" w:rsidRPr="00A86981" w:rsidRDefault="005A5E4F" w:rsidP="005A5E4F">
      <w:pPr>
        <w:numPr>
          <w:ilvl w:val="1"/>
          <w:numId w:val="20"/>
        </w:numPr>
        <w:suppressAutoHyphens w:val="0"/>
        <w:ind w:left="567" w:hanging="567"/>
        <w:jc w:val="both"/>
      </w:pPr>
      <w:r w:rsidRPr="00A86981">
        <w:t xml:space="preserve">Laikā no piedāvājumu iesniegšanas dienas līdz to atvēršanas brīdim Pasūtītājs nesniedz </w:t>
      </w:r>
      <w:r w:rsidRPr="00A86981">
        <w:rPr>
          <w:bCs/>
          <w:iCs/>
        </w:rPr>
        <w:t>informāciju</w:t>
      </w:r>
      <w:r w:rsidRPr="00A86981">
        <w:t xml:space="preserve"> par citu piedāvājumu esību. Piedāvājumu vērtēšanas laikā līdz rezultātu paziņošanai Pasūtītājs nesniedz informāciju par vērtēšanas procesu.</w:t>
      </w:r>
    </w:p>
    <w:p w14:paraId="15830AD2" w14:textId="77777777" w:rsidR="005A5E4F" w:rsidRPr="00A86981" w:rsidRDefault="005A5E4F" w:rsidP="005A5E4F">
      <w:pPr>
        <w:jc w:val="both"/>
      </w:pPr>
    </w:p>
    <w:p w14:paraId="5F42C838" w14:textId="77777777" w:rsidR="005A5E4F" w:rsidRPr="002D0A10" w:rsidRDefault="005A5E4F" w:rsidP="005A5E4F">
      <w:pPr>
        <w:pStyle w:val="Virsraksts1"/>
        <w:numPr>
          <w:ilvl w:val="0"/>
          <w:numId w:val="20"/>
        </w:numPr>
        <w:tabs>
          <w:tab w:val="num" w:pos="425"/>
        </w:tabs>
        <w:spacing w:before="0" w:after="120"/>
        <w:ind w:left="357" w:hanging="357"/>
        <w:jc w:val="center"/>
        <w:rPr>
          <w:b/>
          <w:bCs w:val="0"/>
          <w:color w:val="000000"/>
          <w:sz w:val="24"/>
        </w:rPr>
      </w:pPr>
      <w:r w:rsidRPr="002D0A10">
        <w:rPr>
          <w:b/>
          <w:bCs w:val="0"/>
          <w:color w:val="000000"/>
          <w:sz w:val="24"/>
        </w:rPr>
        <w:t>Piedāvājumu iesniegšana</w:t>
      </w:r>
      <w:r>
        <w:rPr>
          <w:b/>
          <w:bCs w:val="0"/>
          <w:color w:val="000000"/>
          <w:sz w:val="24"/>
        </w:rPr>
        <w:t xml:space="preserve">, </w:t>
      </w:r>
      <w:r w:rsidRPr="002D0A10">
        <w:rPr>
          <w:b/>
          <w:bCs w:val="0"/>
          <w:color w:val="000000"/>
          <w:sz w:val="24"/>
        </w:rPr>
        <w:t>atvēršana</w:t>
      </w:r>
      <w:r>
        <w:rPr>
          <w:b/>
          <w:bCs w:val="0"/>
          <w:color w:val="000000"/>
          <w:sz w:val="24"/>
        </w:rPr>
        <w:t xml:space="preserve"> un noformēšana</w:t>
      </w:r>
    </w:p>
    <w:p w14:paraId="2007F373" w14:textId="77777777" w:rsidR="005A5E4F" w:rsidRPr="00A86981" w:rsidRDefault="005A5E4F" w:rsidP="005A5E4F">
      <w:pPr>
        <w:keepNext/>
        <w:numPr>
          <w:ilvl w:val="1"/>
          <w:numId w:val="20"/>
        </w:numPr>
        <w:suppressAutoHyphens w:val="0"/>
        <w:ind w:left="567" w:hanging="567"/>
        <w:jc w:val="both"/>
        <w:rPr>
          <w:szCs w:val="32"/>
        </w:rPr>
      </w:pPr>
      <w:r w:rsidRPr="00A86981">
        <w:rPr>
          <w:b/>
          <w:szCs w:val="32"/>
        </w:rPr>
        <w:t>Piedāvājumu iesniegšana un atvēršana</w:t>
      </w:r>
      <w:r w:rsidRPr="00A86981">
        <w:rPr>
          <w:szCs w:val="32"/>
        </w:rPr>
        <w:t>:</w:t>
      </w:r>
    </w:p>
    <w:p w14:paraId="6C1333DA" w14:textId="49E47A2B" w:rsidR="005A5E4F" w:rsidRPr="00A86981" w:rsidRDefault="005A5E4F" w:rsidP="005A5E4F">
      <w:pPr>
        <w:keepNext/>
        <w:numPr>
          <w:ilvl w:val="2"/>
          <w:numId w:val="20"/>
        </w:numPr>
        <w:tabs>
          <w:tab w:val="left" w:pos="1418"/>
        </w:tabs>
        <w:suppressAutoHyphens w:val="0"/>
        <w:ind w:left="1418" w:hanging="851"/>
        <w:jc w:val="both"/>
      </w:pPr>
      <w:r w:rsidRPr="00A86981">
        <w:t xml:space="preserve">Pretendents piedāvājumu iesniedz elektroniski līdz </w:t>
      </w:r>
      <w:r w:rsidRPr="00A86981">
        <w:rPr>
          <w:b/>
        </w:rPr>
        <w:t>202</w:t>
      </w:r>
      <w:r>
        <w:rPr>
          <w:b/>
        </w:rPr>
        <w:t>4</w:t>
      </w:r>
      <w:r w:rsidRPr="00A86981">
        <w:rPr>
          <w:b/>
        </w:rPr>
        <w:t xml:space="preserve">. gada </w:t>
      </w:r>
      <w:r w:rsidR="00A51C8D">
        <w:rPr>
          <w:b/>
        </w:rPr>
        <w:t>10.jūnijam</w:t>
      </w:r>
      <w:r w:rsidRPr="00A86981">
        <w:rPr>
          <w:b/>
        </w:rPr>
        <w:t>,</w:t>
      </w:r>
      <w:r>
        <w:rPr>
          <w:b/>
        </w:rPr>
        <w:t xml:space="preserve"> plkst. </w:t>
      </w:r>
      <w:r w:rsidR="00EF57DC">
        <w:rPr>
          <w:b/>
        </w:rPr>
        <w:t>1</w:t>
      </w:r>
      <w:r w:rsidR="004C388A">
        <w:rPr>
          <w:b/>
        </w:rPr>
        <w:t>0</w:t>
      </w:r>
      <w:r w:rsidR="00EF57DC">
        <w:rPr>
          <w:b/>
        </w:rPr>
        <w:t>.00</w:t>
      </w:r>
      <w:r w:rsidRPr="00A86981">
        <w:rPr>
          <w:b/>
        </w:rPr>
        <w:t>,</w:t>
      </w:r>
      <w:r w:rsidRPr="00A86981">
        <w:t xml:space="preserve"> EIS e-konkursu apakšsistēmā, šī iepirkuma sadaļā. </w:t>
      </w:r>
    </w:p>
    <w:p w14:paraId="37B9316D" w14:textId="77777777" w:rsidR="005A5E4F" w:rsidRPr="00A86981" w:rsidRDefault="005A5E4F" w:rsidP="005A5E4F">
      <w:pPr>
        <w:numPr>
          <w:ilvl w:val="2"/>
          <w:numId w:val="20"/>
        </w:numPr>
        <w:tabs>
          <w:tab w:val="left" w:pos="1418"/>
        </w:tabs>
        <w:suppressAutoHyphens w:val="0"/>
        <w:ind w:left="1418" w:hanging="851"/>
        <w:jc w:val="both"/>
      </w:pPr>
      <w:r w:rsidRPr="00A86981">
        <w:t>Pēc noteiktā termiņa vai ārpus EIS e-konkursu apakšsistēmas iesniegtie piedāvājumi tiks atzīti par neatbilstošiem nolikuma prasībām un tiks atgriezti iesniedzējiem.</w:t>
      </w:r>
    </w:p>
    <w:p w14:paraId="32678B03" w14:textId="6EAE005D" w:rsidR="00EF57DC" w:rsidRDefault="005A5E4F" w:rsidP="00EF57DC">
      <w:pPr>
        <w:numPr>
          <w:ilvl w:val="2"/>
          <w:numId w:val="20"/>
        </w:numPr>
        <w:tabs>
          <w:tab w:val="left" w:pos="1418"/>
        </w:tabs>
        <w:suppressAutoHyphens w:val="0"/>
        <w:ind w:left="1418" w:hanging="851"/>
        <w:jc w:val="both"/>
      </w:pPr>
      <w:r w:rsidRPr="00D368B1">
        <w:t xml:space="preserve">Iesniegtie piedāvājumi tiks atvērti </w:t>
      </w:r>
      <w:r w:rsidRPr="00D368B1">
        <w:rPr>
          <w:color w:val="000000"/>
          <w:lang w:eastAsia="ar-SA"/>
        </w:rPr>
        <w:t>EIS e-konkursu apakšsistēmā</w:t>
      </w:r>
      <w:r w:rsidRPr="00D368B1">
        <w:t xml:space="preserve"> </w:t>
      </w:r>
      <w:r w:rsidRPr="00D368B1">
        <w:rPr>
          <w:b/>
        </w:rPr>
        <w:t>202</w:t>
      </w:r>
      <w:r>
        <w:rPr>
          <w:b/>
        </w:rPr>
        <w:t>4</w:t>
      </w:r>
      <w:r w:rsidRPr="00D368B1">
        <w:rPr>
          <w:b/>
        </w:rPr>
        <w:t xml:space="preserve">. gada </w:t>
      </w:r>
      <w:r w:rsidR="00A022C8">
        <w:rPr>
          <w:b/>
        </w:rPr>
        <w:t>10.jūnijā</w:t>
      </w:r>
      <w:r w:rsidRPr="00D368B1">
        <w:rPr>
          <w:b/>
        </w:rPr>
        <w:t xml:space="preserve">, plkst. </w:t>
      </w:r>
      <w:r w:rsidR="00EF57DC">
        <w:rPr>
          <w:b/>
        </w:rPr>
        <w:t>1</w:t>
      </w:r>
      <w:r w:rsidR="00A51C8D">
        <w:rPr>
          <w:b/>
        </w:rPr>
        <w:t>4</w:t>
      </w:r>
      <w:r w:rsidR="00EF57DC">
        <w:rPr>
          <w:b/>
        </w:rPr>
        <w:t>.00</w:t>
      </w:r>
      <w:r w:rsidRPr="00D368B1">
        <w:t xml:space="preserve"> pēc piedāvājumu iesniegšanas termiņa beigām.</w:t>
      </w:r>
    </w:p>
    <w:p w14:paraId="1FE9A8BD" w14:textId="661EEAA5" w:rsidR="005A5E4F" w:rsidRPr="00A86981" w:rsidRDefault="00A51C8D" w:rsidP="00EF57DC">
      <w:pPr>
        <w:numPr>
          <w:ilvl w:val="2"/>
          <w:numId w:val="20"/>
        </w:numPr>
        <w:tabs>
          <w:tab w:val="left" w:pos="1418"/>
        </w:tabs>
        <w:suppressAutoHyphens w:val="0"/>
        <w:ind w:left="1418" w:hanging="851"/>
        <w:jc w:val="both"/>
      </w:pPr>
      <w:r>
        <w:t>P</w:t>
      </w:r>
      <w:r w:rsidR="005A5E4F" w:rsidRPr="00A86981">
        <w:t>retendents līdz piedāvājumu iesniegšanas termiņa beigām var grozīt vai atsaukt iesniegto piedāvājumu, izmantojot attiecīgos EIS pieejamos rīkus.</w:t>
      </w:r>
    </w:p>
    <w:p w14:paraId="61FB2E94" w14:textId="77777777" w:rsidR="005A5E4F" w:rsidRPr="00A86981" w:rsidRDefault="005A5E4F" w:rsidP="005A5E4F">
      <w:pPr>
        <w:numPr>
          <w:ilvl w:val="2"/>
          <w:numId w:val="20"/>
        </w:numPr>
        <w:tabs>
          <w:tab w:val="left" w:pos="1418"/>
        </w:tabs>
        <w:suppressAutoHyphens w:val="0"/>
        <w:ind w:left="1418" w:hanging="851"/>
        <w:jc w:val="both"/>
      </w:pPr>
      <w:r w:rsidRPr="00A86981">
        <w:t>Atsaukumam ir bezierunu raksturs, un tas izslēdz pretendenta atsauktā piedāvājuma tālāku līdzdalību iepirkumā.</w:t>
      </w:r>
    </w:p>
    <w:p w14:paraId="7C36CE63" w14:textId="77777777" w:rsidR="005A5E4F" w:rsidRPr="005D25D9" w:rsidRDefault="005A5E4F" w:rsidP="005A5E4F">
      <w:pPr>
        <w:numPr>
          <w:ilvl w:val="2"/>
          <w:numId w:val="20"/>
        </w:numPr>
        <w:tabs>
          <w:tab w:val="left" w:pos="1418"/>
        </w:tabs>
        <w:suppressAutoHyphens w:val="0"/>
        <w:ind w:left="1418" w:hanging="851"/>
        <w:jc w:val="both"/>
      </w:pPr>
      <w:r w:rsidRPr="00A86981">
        <w:t xml:space="preserve">Pretendents sedz visus izdevumus, kas saistīti ar piedāvājuma sagatavošanu un iesniegšanu. Piedāvājuma iesniegšana ir pretendenta brīvas gribas izpausme, tāpēc neatkarīgi </w:t>
      </w:r>
      <w:r w:rsidRPr="00A86981">
        <w:rPr>
          <w:spacing w:val="-2"/>
        </w:rPr>
        <w:t xml:space="preserve">no iepirkuma procedūras rezultātiem, Pasūtītājs neuzņemas </w:t>
      </w:r>
      <w:r w:rsidRPr="005D25D9">
        <w:rPr>
          <w:spacing w:val="-2"/>
        </w:rPr>
        <w:t xml:space="preserve">atbildību par pretendenta </w:t>
      </w:r>
      <w:r w:rsidRPr="005D25D9">
        <w:t>izdevumiem, kas saistīti ar piedāvājuma sagatavošanu un iesniegšanu.</w:t>
      </w:r>
    </w:p>
    <w:p w14:paraId="5D989803" w14:textId="77777777" w:rsidR="005A5E4F" w:rsidRPr="005D25D9" w:rsidRDefault="005A5E4F" w:rsidP="005A5E4F">
      <w:pPr>
        <w:numPr>
          <w:ilvl w:val="2"/>
          <w:numId w:val="20"/>
        </w:numPr>
        <w:tabs>
          <w:tab w:val="left" w:pos="1418"/>
        </w:tabs>
        <w:suppressAutoHyphens w:val="0"/>
        <w:ind w:hanging="657"/>
        <w:jc w:val="both"/>
        <w:rPr>
          <w:rFonts w:eastAsia="Calibri"/>
          <w:bCs/>
          <w:lang w:eastAsia="lv-LV"/>
        </w:rPr>
      </w:pPr>
      <w:r w:rsidRPr="00C2087B">
        <w:t>Piedāvājums jāiesniedz elektroniski EIS e-konkursu apakšsistēmā</w:t>
      </w:r>
      <w:r w:rsidRPr="00C2087B">
        <w:rPr>
          <w:bCs/>
          <w:iCs/>
        </w:rPr>
        <w:t>,</w:t>
      </w:r>
      <w:r w:rsidRPr="005D25D9">
        <w:rPr>
          <w:bCs/>
          <w:iCs/>
        </w:rPr>
        <w:t xml:space="preserve"> ievērojot šādas pretendenta izvēles iespējas:</w:t>
      </w:r>
    </w:p>
    <w:p w14:paraId="420C823B" w14:textId="77777777" w:rsidR="005A5E4F" w:rsidRPr="005D25D9" w:rsidRDefault="005A5E4F" w:rsidP="005A5E4F">
      <w:pPr>
        <w:numPr>
          <w:ilvl w:val="3"/>
          <w:numId w:val="20"/>
        </w:numPr>
        <w:tabs>
          <w:tab w:val="left" w:pos="2268"/>
        </w:tabs>
        <w:suppressAutoHyphens w:val="0"/>
        <w:ind w:left="2268" w:hanging="992"/>
        <w:jc w:val="both"/>
      </w:pPr>
      <w:r w:rsidRPr="005D25D9">
        <w:t>izmantojot EIS e-konkursu apakšsistēmas piedāvātos rīkus, aizpildot minētās sistēmas e-konkursu apakšsistēmā šīs iepirkuma procedūras sadaļā ievietotās formas (veidlapas);</w:t>
      </w:r>
    </w:p>
    <w:p w14:paraId="74ECF4C9" w14:textId="77777777" w:rsidR="005A5E4F" w:rsidRPr="005D25D9" w:rsidRDefault="005A5E4F" w:rsidP="005A5E4F">
      <w:pPr>
        <w:numPr>
          <w:ilvl w:val="3"/>
          <w:numId w:val="20"/>
        </w:numPr>
        <w:tabs>
          <w:tab w:val="left" w:pos="2268"/>
        </w:tabs>
        <w:suppressAutoHyphens w:val="0"/>
        <w:ind w:left="2268" w:hanging="992"/>
        <w:jc w:val="both"/>
        <w:rPr>
          <w:rFonts w:eastAsia="Calibri"/>
          <w:bCs/>
          <w:lang w:eastAsia="lv-LV"/>
        </w:rPr>
      </w:pPr>
      <w:r w:rsidRPr="005D25D9">
        <w:t>elektroniski aizpildāmos dokumentus elektroniski sagatavojot ārpus EIS e-konkursu apakšsistēmas un augšupielādējot sistēmas attiecīgajās viet</w:t>
      </w:r>
      <w:r w:rsidRPr="005D25D9">
        <w:rPr>
          <w:rFonts w:eastAsia="Calibri"/>
          <w:color w:val="000000"/>
          <w:lang w:eastAsia="lv-LV"/>
        </w:rPr>
        <w:t>nēs aizpildītas formas, t.sk. ar formā integrētajiem failiem (šādā gadījumā pretendents ir atbildīgs par aizpildāmo formu atbilstību dokumentācijas prasībām un formu paraugiem).</w:t>
      </w:r>
    </w:p>
    <w:p w14:paraId="0C2D2D98" w14:textId="77777777" w:rsidR="005A5E4F" w:rsidRPr="005D25D9" w:rsidRDefault="005A5E4F" w:rsidP="005A5E4F">
      <w:pPr>
        <w:numPr>
          <w:ilvl w:val="2"/>
          <w:numId w:val="20"/>
        </w:numPr>
        <w:tabs>
          <w:tab w:val="left" w:pos="1418"/>
        </w:tabs>
        <w:suppressAutoHyphens w:val="0"/>
        <w:ind w:left="1418" w:hanging="851"/>
        <w:jc w:val="both"/>
        <w:rPr>
          <w:rFonts w:eastAsia="Calibri"/>
          <w:bCs/>
          <w:lang w:eastAsia="lv-LV"/>
        </w:rPr>
      </w:pPr>
      <w:r w:rsidRPr="005D25D9">
        <w:t>Sagatavojot piedāvājumu, pretendents ievēro, ka:</w:t>
      </w:r>
    </w:p>
    <w:p w14:paraId="3C3ACE9A" w14:textId="77777777" w:rsidR="005A5E4F" w:rsidRPr="005D25D9" w:rsidRDefault="005A5E4F" w:rsidP="005A5E4F">
      <w:pPr>
        <w:numPr>
          <w:ilvl w:val="3"/>
          <w:numId w:val="20"/>
        </w:numPr>
        <w:tabs>
          <w:tab w:val="left" w:pos="2268"/>
        </w:tabs>
        <w:suppressAutoHyphens w:val="0"/>
        <w:ind w:left="2268" w:hanging="992"/>
        <w:jc w:val="both"/>
      </w:pPr>
      <w:r w:rsidRPr="005D25D9">
        <w:lastRenderedPageBreak/>
        <w:t>šādas dalībai iepirkumā iesniedzamo dokumentu veidlapas</w:t>
      </w:r>
      <w:r>
        <w:t> </w:t>
      </w:r>
      <w:r w:rsidRPr="005D25D9">
        <w:t>– “Pieteikums dalībai iepirkumā”</w:t>
      </w:r>
      <w:r>
        <w:t xml:space="preserve">, </w:t>
      </w:r>
      <w:r w:rsidRPr="00A56D8C">
        <w:t>“Pretendenta pieredzes apraksts”</w:t>
      </w:r>
      <w:r>
        <w:t xml:space="preserve">, </w:t>
      </w:r>
      <w:r w:rsidRPr="005D25D9">
        <w:t>“Finanšu piedāvājums”</w:t>
      </w:r>
      <w:r>
        <w:t>, –</w:t>
      </w:r>
      <w:r w:rsidRPr="005D25D9">
        <w:t xml:space="preserve"> jāaizpilda tikai elektroniski, atsevišķā elektroniskā dokumentā ar </w:t>
      </w:r>
      <w:r w:rsidRPr="005D25D9">
        <w:rPr>
          <w:i/>
        </w:rPr>
        <w:t>Microsoft Office</w:t>
      </w:r>
      <w:r w:rsidRPr="005D25D9">
        <w:t xml:space="preserve"> 2010 (vai vēlākas programmatūras versijas) rīkiem lasāmā formātā vai citas līdzvērtīgas programmatūras rīkiem;</w:t>
      </w:r>
    </w:p>
    <w:p w14:paraId="3714AE22" w14:textId="77777777" w:rsidR="005A5E4F" w:rsidRPr="005D25D9" w:rsidRDefault="005A5E4F" w:rsidP="005A5E4F">
      <w:pPr>
        <w:numPr>
          <w:ilvl w:val="3"/>
          <w:numId w:val="20"/>
        </w:numPr>
        <w:tabs>
          <w:tab w:val="left" w:pos="2268"/>
        </w:tabs>
        <w:suppressAutoHyphens w:val="0"/>
        <w:ind w:left="2268" w:hanging="992"/>
        <w:jc w:val="both"/>
        <w:rPr>
          <w:rFonts w:eastAsia="Calibri"/>
          <w:bCs/>
          <w:lang w:eastAsia="lv-LV"/>
        </w:rPr>
      </w:pPr>
      <w:r w:rsidRPr="005D25D9">
        <w:t xml:space="preserve">iesniedzot piedāvājumu, pretendents paraksta piedāvājumu ar EIS piedāvāto elektronisko parakstu. Pieteikumu dalībai iepirkumā paraksta pretendenta pārstāvēt </w:t>
      </w:r>
      <w:r w:rsidRPr="005D25D9">
        <w:rPr>
          <w:color w:val="000000"/>
        </w:rPr>
        <w:t>tiesīgā</w:t>
      </w:r>
      <w:r w:rsidRPr="005D25D9">
        <w:t xml:space="preserve"> persona </w:t>
      </w:r>
      <w:r w:rsidRPr="005D25D9">
        <w:rPr>
          <w:rFonts w:eastAsia="Calibri"/>
          <w:color w:val="000000"/>
          <w:lang w:eastAsia="lv-LV"/>
        </w:rPr>
        <w:t>vai tā</w:t>
      </w:r>
      <w:r>
        <w:rPr>
          <w:rFonts w:eastAsia="Calibri"/>
          <w:color w:val="000000"/>
          <w:lang w:eastAsia="lv-LV"/>
        </w:rPr>
        <w:t>s</w:t>
      </w:r>
      <w:r w:rsidRPr="005D25D9">
        <w:rPr>
          <w:rFonts w:eastAsia="Calibri"/>
          <w:color w:val="000000"/>
          <w:lang w:eastAsia="lv-LV"/>
        </w:rPr>
        <w:t xml:space="preserve"> pilnvarota persona, pievienojot pārstāvību apliecinošu dokumentu. Ja pretendents ir piegādātāju apvienība, pieteikums dalībai iepirkumā jāparaksta katras personas, kas iekļauta piegādātāju apvienībā, pārstāvim ar paraksta tiesībām vai tā pilnvarotai personai</w:t>
      </w:r>
      <w:r w:rsidRPr="005D25D9">
        <w:t>;</w:t>
      </w:r>
    </w:p>
    <w:p w14:paraId="2F690D11" w14:textId="77777777" w:rsidR="005A5E4F" w:rsidRPr="005D25D9" w:rsidRDefault="005A5E4F" w:rsidP="005A5E4F">
      <w:pPr>
        <w:numPr>
          <w:ilvl w:val="3"/>
          <w:numId w:val="20"/>
        </w:numPr>
        <w:tabs>
          <w:tab w:val="left" w:pos="2268"/>
        </w:tabs>
        <w:suppressAutoHyphens w:val="0"/>
        <w:ind w:left="2268" w:hanging="992"/>
        <w:jc w:val="both"/>
        <w:rPr>
          <w:rFonts w:eastAsia="Calibri"/>
          <w:bCs/>
          <w:lang w:eastAsia="lv-LV"/>
        </w:rPr>
      </w:pPr>
      <w:r w:rsidRPr="005D25D9">
        <w:rPr>
          <w:rFonts w:eastAsia="Calibri"/>
          <w:color w:val="000000"/>
          <w:lang w:eastAsia="lv-LV"/>
        </w:rPr>
        <w:t>citus dokumentus pretendents pēc saviem ieskatiem ir tiesīgs iesniegt elektroniskā formā</w:t>
      </w:r>
      <w:r>
        <w:rPr>
          <w:rFonts w:eastAsia="Calibri"/>
          <w:color w:val="000000"/>
          <w:lang w:eastAsia="lv-LV"/>
        </w:rPr>
        <w:t>,</w:t>
      </w:r>
      <w:r w:rsidRPr="005D25D9">
        <w:rPr>
          <w:rFonts w:eastAsia="Calibri"/>
          <w:color w:val="000000"/>
          <w:lang w:eastAsia="lv-LV"/>
        </w:rPr>
        <w:t xml:space="preserve"> gan parakstot ar EIS piedāvāto elektronisko parakstu, gan </w:t>
      </w:r>
      <w:r w:rsidRPr="005D25D9">
        <w:rPr>
          <w:color w:val="000000"/>
        </w:rPr>
        <w:t>parakstot</w:t>
      </w:r>
      <w:r w:rsidRPr="005D25D9">
        <w:rPr>
          <w:rFonts w:eastAsia="Calibri"/>
          <w:color w:val="000000"/>
          <w:lang w:eastAsia="lv-LV"/>
        </w:rPr>
        <w:t xml:space="preserve"> ar drošu elektronisko parakstu.</w:t>
      </w:r>
    </w:p>
    <w:p w14:paraId="6C272049" w14:textId="77777777" w:rsidR="005A5E4F" w:rsidRPr="005D25D9" w:rsidRDefault="005A5E4F" w:rsidP="005A5E4F">
      <w:pPr>
        <w:numPr>
          <w:ilvl w:val="2"/>
          <w:numId w:val="20"/>
        </w:numPr>
        <w:tabs>
          <w:tab w:val="left" w:pos="1418"/>
        </w:tabs>
        <w:suppressAutoHyphens w:val="0"/>
        <w:ind w:left="1418" w:hanging="851"/>
        <w:jc w:val="both"/>
        <w:rPr>
          <w:rFonts w:eastAsia="Calibri"/>
          <w:bCs/>
          <w:lang w:eastAsia="lv-LV"/>
        </w:rPr>
      </w:pPr>
      <w:r w:rsidRPr="005D25D9">
        <w:rPr>
          <w:rFonts w:eastAsia="Calibri"/>
          <w:color w:val="000000"/>
          <w:lang w:eastAsia="lv-LV"/>
        </w:rPr>
        <w:t xml:space="preserve">Iesniedzot piedāvājumu, pretendents pilnībā piekrīt visiem nolikumā (t.sk. tā </w:t>
      </w:r>
      <w:r w:rsidRPr="005D25D9">
        <w:t>pielikumos</w:t>
      </w:r>
      <w:r w:rsidRPr="005D25D9">
        <w:rPr>
          <w:rFonts w:eastAsia="Calibri"/>
          <w:color w:val="000000"/>
          <w:lang w:eastAsia="lv-LV"/>
        </w:rPr>
        <w:t xml:space="preserve"> un formās, kuras ir ievietotas EIS e-konkursu apakšsistēmas šīs iepirkuma procedūras sadaļā) ietvertajiem nosacījumiem.</w:t>
      </w:r>
    </w:p>
    <w:p w14:paraId="340E8BED" w14:textId="77777777" w:rsidR="005A5E4F" w:rsidRPr="005D25D9" w:rsidRDefault="005A5E4F" w:rsidP="005A5E4F">
      <w:pPr>
        <w:numPr>
          <w:ilvl w:val="2"/>
          <w:numId w:val="20"/>
        </w:numPr>
        <w:tabs>
          <w:tab w:val="left" w:pos="1418"/>
        </w:tabs>
        <w:suppressAutoHyphens w:val="0"/>
        <w:ind w:left="1418" w:hanging="851"/>
        <w:jc w:val="both"/>
        <w:rPr>
          <w:rFonts w:eastAsia="Calibri"/>
          <w:bCs/>
          <w:lang w:eastAsia="lv-LV"/>
        </w:rPr>
      </w:pPr>
      <w:r w:rsidRPr="005D25D9">
        <w:rPr>
          <w:rFonts w:eastAsia="Calibri"/>
          <w:color w:val="000000"/>
          <w:lang w:eastAsia="lv-LV"/>
        </w:rPr>
        <w:t>Piedāvājums jāsagatavo tā, lai nekādā veidā netiktu apdraudēta EIS e-konkursu apakšsistēmas darbība un nebūtu ierobežota</w:t>
      </w:r>
      <w:r w:rsidRPr="005D25D9">
        <w:rPr>
          <w:rFonts w:eastAsia="Calibri"/>
          <w:b/>
          <w:color w:val="000000"/>
          <w:lang w:eastAsia="lv-LV"/>
        </w:rPr>
        <w:t xml:space="preserve"> </w:t>
      </w:r>
      <w:r w:rsidRPr="005D25D9">
        <w:rPr>
          <w:rFonts w:eastAsia="Calibri"/>
          <w:color w:val="000000"/>
          <w:lang w:eastAsia="lv-LV"/>
        </w:rPr>
        <w:t xml:space="preserve">piekļuve piedāvājumā ietvertajai informācijai, tostarp pievienotās datnes nedrīkst būt bojātas, neatbilstoši modificētas vai kļūdaini šifrētas, piedāvājums nedrīkst saturēt datorvīrusus, </w:t>
      </w:r>
      <w:proofErr w:type="spellStart"/>
      <w:r w:rsidRPr="005D25D9">
        <w:rPr>
          <w:rFonts w:eastAsia="Calibri"/>
          <w:color w:val="000000"/>
          <w:lang w:eastAsia="lv-LV"/>
        </w:rPr>
        <w:t>ļaunatūru</w:t>
      </w:r>
      <w:proofErr w:type="spellEnd"/>
      <w:r w:rsidRPr="005D25D9">
        <w:rPr>
          <w:rFonts w:eastAsia="Calibri"/>
          <w:color w:val="000000"/>
          <w:lang w:eastAsia="lv-LV"/>
        </w:rPr>
        <w:t xml:space="preserve"> vai citas kaitīgas programmatūras, vai to ģeneratorus.</w:t>
      </w:r>
      <w:r w:rsidRPr="005D25D9">
        <w:rPr>
          <w:rFonts w:eastAsia="Calibri"/>
          <w:b/>
          <w:lang w:eastAsia="lv-LV"/>
        </w:rPr>
        <w:t xml:space="preserve"> </w:t>
      </w:r>
      <w:r w:rsidRPr="005D25D9">
        <w:rPr>
          <w:rFonts w:eastAsia="Calibri"/>
          <w:u w:val="single"/>
          <w:lang w:eastAsia="lv-LV"/>
        </w:rPr>
        <w:t>Ja piedāvājums saturēs kādu no šajā punktā minētajiem riskiem, tas netiks izskatīts</w:t>
      </w:r>
      <w:r w:rsidRPr="005D25D9">
        <w:rPr>
          <w:rFonts w:eastAsia="Calibri"/>
          <w:b/>
          <w:lang w:eastAsia="lv-LV"/>
        </w:rPr>
        <w:t>.</w:t>
      </w:r>
    </w:p>
    <w:p w14:paraId="2D1AE33B" w14:textId="77777777" w:rsidR="005A5E4F" w:rsidRPr="005D25D9" w:rsidRDefault="005A5E4F" w:rsidP="005A5E4F">
      <w:pPr>
        <w:numPr>
          <w:ilvl w:val="2"/>
          <w:numId w:val="20"/>
        </w:numPr>
        <w:tabs>
          <w:tab w:val="left" w:pos="1418"/>
        </w:tabs>
        <w:suppressAutoHyphens w:val="0"/>
        <w:ind w:left="1418" w:hanging="851"/>
        <w:jc w:val="both"/>
        <w:rPr>
          <w:rFonts w:eastAsia="Calibri"/>
          <w:color w:val="000000"/>
          <w:lang w:eastAsia="lv-LV"/>
        </w:rPr>
      </w:pPr>
      <w:r w:rsidRPr="005D25D9">
        <w:rPr>
          <w:rFonts w:eastAsia="Calibri"/>
          <w:color w:val="000000"/>
          <w:lang w:eastAsia="lv-LV"/>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Piedāvājumā iekļautajiem dokumentiem un to noformējumam jāatbilst Dokumentu juridiskā spēka likumam un Ministru kabineta 2018. gada 4. septembra noteikumiem Nr.</w:t>
      </w:r>
      <w:r>
        <w:rPr>
          <w:rFonts w:eastAsia="Calibri"/>
          <w:color w:val="000000"/>
          <w:lang w:eastAsia="lv-LV"/>
        </w:rPr>
        <w:t> </w:t>
      </w:r>
      <w:r w:rsidRPr="005D25D9">
        <w:rPr>
          <w:rFonts w:eastAsia="Calibri"/>
          <w:color w:val="000000"/>
          <w:lang w:eastAsia="lv-LV"/>
        </w:rPr>
        <w:t xml:space="preserve">558 </w:t>
      </w:r>
      <w:r>
        <w:rPr>
          <w:rFonts w:eastAsia="Calibri"/>
          <w:color w:val="000000"/>
          <w:lang w:eastAsia="lv-LV"/>
        </w:rPr>
        <w:t>“</w:t>
      </w:r>
      <w:r w:rsidRPr="005D25D9">
        <w:rPr>
          <w:rFonts w:eastAsia="Calibri"/>
          <w:color w:val="000000"/>
          <w:lang w:eastAsia="lv-LV"/>
        </w:rPr>
        <w:t xml:space="preserve">Dokumentu izstrādāšanas un noformēšanas kārtība”. </w:t>
      </w:r>
    </w:p>
    <w:p w14:paraId="7B8C29FE" w14:textId="77777777" w:rsidR="005A5E4F" w:rsidRPr="005D25D9" w:rsidRDefault="005A5E4F" w:rsidP="005A5E4F">
      <w:pPr>
        <w:numPr>
          <w:ilvl w:val="2"/>
          <w:numId w:val="20"/>
        </w:numPr>
        <w:tabs>
          <w:tab w:val="left" w:pos="1418"/>
        </w:tabs>
        <w:suppressAutoHyphens w:val="0"/>
        <w:ind w:left="1418" w:hanging="851"/>
        <w:jc w:val="both"/>
      </w:pPr>
      <w:r w:rsidRPr="005D25D9">
        <w:t xml:space="preserve">Ja iepirkuma komisijai </w:t>
      </w:r>
      <w:r w:rsidRPr="005D25D9">
        <w:rPr>
          <w:rFonts w:eastAsia="Calibri"/>
          <w:color w:val="000000"/>
          <w:lang w:eastAsia="lv-LV"/>
        </w:rPr>
        <w:t>rodas</w:t>
      </w:r>
      <w:r w:rsidRPr="005D25D9">
        <w:t xml:space="preserve"> šaubas par iesniegtā dokumenta kopijas autentiskumu, tā pieprasa, lai pretendents uzrāda dokumenta oriģinālu vai iesniedz apliecinātu dokumenta kopiju.</w:t>
      </w:r>
    </w:p>
    <w:p w14:paraId="23295D66" w14:textId="77777777" w:rsidR="005A5E4F" w:rsidRPr="005D25D9" w:rsidRDefault="005A5E4F" w:rsidP="005A5E4F">
      <w:pPr>
        <w:numPr>
          <w:ilvl w:val="2"/>
          <w:numId w:val="20"/>
        </w:numPr>
        <w:tabs>
          <w:tab w:val="left" w:pos="1418"/>
        </w:tabs>
        <w:suppressAutoHyphens w:val="0"/>
        <w:ind w:left="1418" w:hanging="851"/>
        <w:jc w:val="both"/>
        <w:rPr>
          <w:rFonts w:eastAsia="Calibri"/>
          <w:color w:val="000000"/>
          <w:lang w:eastAsia="lv-LV"/>
        </w:rPr>
      </w:pPr>
      <w:r w:rsidRPr="005D25D9">
        <w:rPr>
          <w:rFonts w:eastAsia="Calibri"/>
          <w:color w:val="000000"/>
          <w:lang w:eastAsia="lv-LV"/>
        </w:rPr>
        <w:t>Piedāvājums jāsagatavo latviešu valodā. Svešvalodā sagatavotiem piedāvājuma dokumentiem jāpievieno apliecināts tulkojums latviešu valodā saskaņā ar Ministru kabineta 2000. gada 22. augusta noteikumiem Nr.</w:t>
      </w:r>
      <w:r>
        <w:rPr>
          <w:rFonts w:eastAsia="Calibri"/>
          <w:color w:val="000000"/>
          <w:lang w:eastAsia="lv-LV"/>
        </w:rPr>
        <w:t> </w:t>
      </w:r>
      <w:r w:rsidRPr="005D25D9">
        <w:rPr>
          <w:rFonts w:eastAsia="Calibri"/>
          <w:color w:val="000000"/>
          <w:lang w:eastAsia="lv-LV"/>
        </w:rPr>
        <w:t xml:space="preserve">291 </w:t>
      </w:r>
      <w:r>
        <w:rPr>
          <w:rFonts w:eastAsia="Calibri"/>
          <w:color w:val="000000"/>
          <w:lang w:eastAsia="lv-LV"/>
        </w:rPr>
        <w:t>“</w:t>
      </w:r>
      <w:r w:rsidRPr="005D25D9">
        <w:rPr>
          <w:rFonts w:eastAsia="Calibri"/>
          <w:color w:val="000000"/>
          <w:lang w:eastAsia="lv-LV"/>
        </w:rPr>
        <w:t>Kārtība, kādā apliecināmi dokumentu tulkojumi valsts valodā”. Par dokumentu tulkojuma atbilstību oriģinālam atbild pretendents.</w:t>
      </w:r>
    </w:p>
    <w:p w14:paraId="04F0C981" w14:textId="7964C7CF" w:rsidR="005A5E4F" w:rsidRPr="005D25D9" w:rsidRDefault="005A5E4F" w:rsidP="005A5E4F">
      <w:pPr>
        <w:numPr>
          <w:ilvl w:val="2"/>
          <w:numId w:val="20"/>
        </w:numPr>
        <w:tabs>
          <w:tab w:val="left" w:pos="1418"/>
        </w:tabs>
        <w:suppressAutoHyphens w:val="0"/>
        <w:ind w:left="1418" w:hanging="851"/>
        <w:jc w:val="both"/>
      </w:pPr>
      <w:r w:rsidRPr="005D25D9">
        <w:t>Izziņas un citus dokumentus, kurus izsniedz Latvijas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to iesniegšanas dienas, ja izziņas vai dokumenta izdevējs nav norādījis īsāku tā derīguma termiņu.</w:t>
      </w:r>
    </w:p>
    <w:p w14:paraId="246F1D3A" w14:textId="77777777" w:rsidR="005A5E4F" w:rsidRPr="005D25D9" w:rsidRDefault="005A5E4F" w:rsidP="005A5E4F">
      <w:pPr>
        <w:numPr>
          <w:ilvl w:val="2"/>
          <w:numId w:val="20"/>
        </w:numPr>
        <w:tabs>
          <w:tab w:val="left" w:pos="1418"/>
        </w:tabs>
        <w:suppressAutoHyphens w:val="0"/>
        <w:ind w:left="1418" w:hanging="851"/>
        <w:jc w:val="both"/>
        <w:rPr>
          <w:rFonts w:eastAsia="Calibri"/>
          <w:color w:val="000000"/>
          <w:lang w:eastAsia="lv-LV"/>
        </w:rPr>
      </w:pPr>
      <w:r w:rsidRPr="005D25D9">
        <w:rPr>
          <w:rFonts w:eastAsia="Calibri"/>
          <w:color w:val="000000"/>
          <w:lang w:eastAsia="lv-LV"/>
        </w:rPr>
        <w:t xml:space="preserve">Ja pretendenta ieskatā kāda no piedāvājuma sastāvdaļām ir uzskatāma par komercnoslēpumu, pretendents to norāda savā piedāvājumā. Par komercnoslēpumu nevar tikt atzīta informācija, kas saskaņā ar normatīvajiem aktiem ir noteikta kā vispārpieejama informācija. </w:t>
      </w:r>
    </w:p>
    <w:p w14:paraId="55C0F8DC" w14:textId="77777777" w:rsidR="005A5E4F" w:rsidRPr="00BE295A" w:rsidRDefault="005A5E4F" w:rsidP="005A5E4F">
      <w:pPr>
        <w:numPr>
          <w:ilvl w:val="2"/>
          <w:numId w:val="20"/>
        </w:numPr>
        <w:tabs>
          <w:tab w:val="left" w:pos="1418"/>
        </w:tabs>
        <w:suppressAutoHyphens w:val="0"/>
        <w:ind w:left="1418" w:hanging="851"/>
        <w:jc w:val="both"/>
        <w:rPr>
          <w:rFonts w:eastAsia="Calibri"/>
          <w:bCs/>
          <w:lang w:eastAsia="lv-LV"/>
        </w:rPr>
      </w:pPr>
      <w:r w:rsidRPr="005D25D9">
        <w:rPr>
          <w:rFonts w:eastAsia="Calibri"/>
          <w:color w:val="000000"/>
          <w:lang w:eastAsia="lv-LV"/>
        </w:rPr>
        <w:t>Ies</w:t>
      </w:r>
      <w:r w:rsidRPr="005D25D9">
        <w:t>niegtie piedāvājumi, izņemot, ja pretendents piedāvājumu atsauc vai groza pirms piedāvājuma iesniegšanas termiņa beigām, paliek Pasūtītāja īpašumā.</w:t>
      </w:r>
    </w:p>
    <w:p w14:paraId="307FD02F" w14:textId="77777777" w:rsidR="00BE295A" w:rsidRDefault="00BE295A" w:rsidP="00BE295A">
      <w:pPr>
        <w:tabs>
          <w:tab w:val="left" w:pos="1418"/>
        </w:tabs>
        <w:suppressAutoHyphens w:val="0"/>
        <w:jc w:val="both"/>
        <w:rPr>
          <w:rFonts w:eastAsia="Calibri"/>
          <w:bCs/>
          <w:lang w:eastAsia="lv-LV"/>
        </w:rPr>
      </w:pPr>
    </w:p>
    <w:p w14:paraId="353266BB" w14:textId="7F5C5AE1" w:rsidR="00A125DC" w:rsidRPr="00A125DC" w:rsidRDefault="005A5E4F" w:rsidP="00A022C8">
      <w:pPr>
        <w:pStyle w:val="Virsraksts2"/>
        <w:ind w:firstLine="567"/>
      </w:pPr>
      <w:r>
        <w:lastRenderedPageBreak/>
        <w:t>4</w:t>
      </w:r>
      <w:r w:rsidRPr="005439BC">
        <w:t>.</w:t>
      </w:r>
      <w:r w:rsidRPr="005439BC">
        <w:tab/>
        <w:t>Pretendentu atlases dokumenti, kvalifikācijas prasības un iesniedzamie dokumenti</w:t>
      </w:r>
    </w:p>
    <w:tbl>
      <w:tblPr>
        <w:tblW w:w="0" w:type="auto"/>
        <w:tblInd w:w="102" w:type="dxa"/>
        <w:tblLayout w:type="fixed"/>
        <w:tblCellMar>
          <w:left w:w="113" w:type="dxa"/>
        </w:tblCellMar>
        <w:tblLook w:val="0000" w:firstRow="0" w:lastRow="0" w:firstColumn="0" w:lastColumn="0" w:noHBand="0" w:noVBand="0"/>
      </w:tblPr>
      <w:tblGrid>
        <w:gridCol w:w="4500"/>
        <w:gridCol w:w="4810"/>
      </w:tblGrid>
      <w:tr w:rsidR="005A5E4F" w:rsidRPr="00D35EEA" w14:paraId="24E4267D" w14:textId="77777777" w:rsidTr="003C388B">
        <w:tc>
          <w:tcPr>
            <w:tcW w:w="4500" w:type="dxa"/>
            <w:tcBorders>
              <w:top w:val="single" w:sz="4" w:space="0" w:color="00000A"/>
              <w:left w:val="single" w:sz="4" w:space="0" w:color="00000A"/>
              <w:bottom w:val="single" w:sz="4" w:space="0" w:color="00000A"/>
            </w:tcBorders>
            <w:shd w:val="clear" w:color="auto" w:fill="FFFFFF"/>
          </w:tcPr>
          <w:p w14:paraId="08EE8DF5" w14:textId="77777777" w:rsidR="005A5E4F" w:rsidRPr="00D35EEA" w:rsidRDefault="005A5E4F" w:rsidP="003C388B">
            <w:pPr>
              <w:jc w:val="center"/>
              <w:rPr>
                <w:sz w:val="20"/>
                <w:szCs w:val="20"/>
              </w:rPr>
            </w:pPr>
            <w:r w:rsidRPr="00D35EEA">
              <w:rPr>
                <w:b/>
                <w:sz w:val="20"/>
                <w:szCs w:val="20"/>
              </w:rPr>
              <w:t>Prasība</w:t>
            </w:r>
          </w:p>
        </w:tc>
        <w:tc>
          <w:tcPr>
            <w:tcW w:w="4810" w:type="dxa"/>
            <w:tcBorders>
              <w:top w:val="single" w:sz="4" w:space="0" w:color="00000A"/>
              <w:left w:val="single" w:sz="4" w:space="0" w:color="00000A"/>
              <w:bottom w:val="single" w:sz="4" w:space="0" w:color="00000A"/>
              <w:right w:val="single" w:sz="4" w:space="0" w:color="00000A"/>
            </w:tcBorders>
            <w:shd w:val="clear" w:color="auto" w:fill="FFFFFF"/>
          </w:tcPr>
          <w:p w14:paraId="42C89AB7" w14:textId="77777777" w:rsidR="005A5E4F" w:rsidRPr="00D35EEA" w:rsidRDefault="005A5E4F" w:rsidP="003C388B">
            <w:pPr>
              <w:jc w:val="center"/>
              <w:rPr>
                <w:sz w:val="20"/>
                <w:szCs w:val="20"/>
              </w:rPr>
            </w:pPr>
            <w:r w:rsidRPr="00D35EEA">
              <w:rPr>
                <w:b/>
                <w:sz w:val="20"/>
                <w:szCs w:val="20"/>
              </w:rPr>
              <w:t>Iesniedzamais dokuments</w:t>
            </w:r>
          </w:p>
        </w:tc>
      </w:tr>
      <w:tr w:rsidR="005A5E4F" w:rsidRPr="00D35EEA" w14:paraId="0D45D4F2" w14:textId="77777777" w:rsidTr="003C388B">
        <w:trPr>
          <w:trHeight w:val="549"/>
        </w:trPr>
        <w:tc>
          <w:tcPr>
            <w:tcW w:w="4500" w:type="dxa"/>
            <w:vMerge w:val="restart"/>
            <w:tcBorders>
              <w:top w:val="single" w:sz="4" w:space="0" w:color="00000A"/>
              <w:left w:val="single" w:sz="4" w:space="0" w:color="00000A"/>
              <w:bottom w:val="single" w:sz="4" w:space="0" w:color="00000A"/>
            </w:tcBorders>
          </w:tcPr>
          <w:p w14:paraId="5FA5523D" w14:textId="77777777" w:rsidR="005A5E4F" w:rsidRPr="00D35EEA" w:rsidRDefault="005A5E4F" w:rsidP="003C388B">
            <w:pPr>
              <w:pStyle w:val="Virsraksts3"/>
              <w:tabs>
                <w:tab w:val="left" w:pos="738"/>
              </w:tabs>
              <w:spacing w:before="0" w:after="0"/>
              <w:jc w:val="both"/>
              <w:rPr>
                <w:sz w:val="20"/>
              </w:rPr>
            </w:pPr>
            <w:r w:rsidRPr="00D35EEA">
              <w:rPr>
                <w:rFonts w:eastAsia="Calibri"/>
                <w:sz w:val="20"/>
              </w:rPr>
              <w:t>4.1. Pretendenta</w:t>
            </w:r>
            <w:r w:rsidRPr="00D35EEA">
              <w:rPr>
                <w:sz w:val="20"/>
              </w:rPr>
              <w:t xml:space="preserve"> apliecinājums par piedalīšanos Iepirkumā, kas jāparaksta pretendenta pārstāvim ar pārstāvības tiesībām vai tā pilnvarotai personai.</w:t>
            </w:r>
          </w:p>
        </w:tc>
        <w:tc>
          <w:tcPr>
            <w:tcW w:w="4810" w:type="dxa"/>
            <w:tcBorders>
              <w:top w:val="single" w:sz="4" w:space="0" w:color="00000A"/>
              <w:left w:val="single" w:sz="4" w:space="0" w:color="00000A"/>
              <w:bottom w:val="single" w:sz="4" w:space="0" w:color="00000A"/>
              <w:right w:val="single" w:sz="4" w:space="0" w:color="00000A"/>
            </w:tcBorders>
          </w:tcPr>
          <w:p w14:paraId="6450DD47" w14:textId="77777777" w:rsidR="005A5E4F" w:rsidRPr="00D35EEA" w:rsidRDefault="005A5E4F" w:rsidP="003C388B">
            <w:pPr>
              <w:pStyle w:val="Virsraksts4"/>
              <w:spacing w:before="0" w:after="0"/>
              <w:rPr>
                <w:b w:val="0"/>
                <w:bCs w:val="0"/>
                <w:sz w:val="20"/>
                <w:szCs w:val="20"/>
              </w:rPr>
            </w:pPr>
            <w:r w:rsidRPr="00D35EEA">
              <w:rPr>
                <w:rFonts w:ascii="Times New Roman" w:hAnsi="Times New Roman" w:cs="Times New Roman"/>
                <w:b w:val="0"/>
                <w:bCs w:val="0"/>
                <w:sz w:val="20"/>
                <w:szCs w:val="20"/>
              </w:rPr>
              <w:t xml:space="preserve">a) Pretendenta pieteikums dalībai Iepirkumā </w:t>
            </w:r>
            <w:r w:rsidRPr="00D35EEA">
              <w:rPr>
                <w:rFonts w:ascii="Times New Roman" w:hAnsi="Times New Roman" w:cs="Times New Roman"/>
                <w:b w:val="0"/>
                <w:bCs w:val="0"/>
                <w:sz w:val="20"/>
                <w:szCs w:val="20"/>
                <w:u w:val="single"/>
              </w:rPr>
              <w:t>(1.pielikums)</w:t>
            </w:r>
            <w:r w:rsidRPr="00D35EEA">
              <w:rPr>
                <w:rFonts w:ascii="Times New Roman" w:hAnsi="Times New Roman" w:cs="Times New Roman"/>
                <w:b w:val="0"/>
                <w:bCs w:val="0"/>
                <w:sz w:val="20"/>
                <w:szCs w:val="20"/>
              </w:rPr>
              <w:t xml:space="preserve">. Apliecinājuma teksts ir iekļauts Iepirkuma pieteikumā (1.pielikums) </w:t>
            </w:r>
          </w:p>
        </w:tc>
      </w:tr>
      <w:tr w:rsidR="005A5E4F" w:rsidRPr="00D35EEA" w14:paraId="612E837E" w14:textId="77777777" w:rsidTr="003C388B">
        <w:trPr>
          <w:trHeight w:val="132"/>
        </w:trPr>
        <w:tc>
          <w:tcPr>
            <w:tcW w:w="4500" w:type="dxa"/>
            <w:vMerge/>
            <w:tcBorders>
              <w:top w:val="single" w:sz="4" w:space="0" w:color="00000A"/>
              <w:left w:val="single" w:sz="4" w:space="0" w:color="00000A"/>
              <w:bottom w:val="single" w:sz="4" w:space="0" w:color="00000A"/>
            </w:tcBorders>
          </w:tcPr>
          <w:p w14:paraId="4B070DD2" w14:textId="77777777" w:rsidR="005A5E4F" w:rsidRPr="00D35EEA" w:rsidRDefault="005A5E4F" w:rsidP="003C388B">
            <w:pPr>
              <w:snapToGrid w:val="0"/>
              <w:rPr>
                <w:bCs/>
                <w:sz w:val="20"/>
                <w:szCs w:val="20"/>
              </w:rPr>
            </w:pPr>
          </w:p>
        </w:tc>
        <w:tc>
          <w:tcPr>
            <w:tcW w:w="4810" w:type="dxa"/>
            <w:tcBorders>
              <w:top w:val="single" w:sz="4" w:space="0" w:color="00000A"/>
              <w:left w:val="single" w:sz="4" w:space="0" w:color="00000A"/>
              <w:bottom w:val="single" w:sz="4" w:space="0" w:color="00000A"/>
              <w:right w:val="single" w:sz="4" w:space="0" w:color="00000A"/>
            </w:tcBorders>
          </w:tcPr>
          <w:p w14:paraId="68AA1D2F" w14:textId="77777777" w:rsidR="005A5E4F" w:rsidRPr="00D35EEA" w:rsidRDefault="005A5E4F" w:rsidP="003C388B">
            <w:pPr>
              <w:pStyle w:val="Virsraksts4"/>
              <w:spacing w:before="0" w:after="0"/>
              <w:rPr>
                <w:b w:val="0"/>
                <w:bCs w:val="0"/>
                <w:sz w:val="20"/>
                <w:szCs w:val="20"/>
              </w:rPr>
            </w:pPr>
            <w:r w:rsidRPr="00D35EEA">
              <w:rPr>
                <w:rFonts w:ascii="Times New Roman" w:hAnsi="Times New Roman" w:cs="Times New Roman"/>
                <w:b w:val="0"/>
                <w:bCs w:val="0"/>
                <w:sz w:val="20"/>
                <w:szCs w:val="20"/>
              </w:rPr>
              <w:t>b) Pretendenta amatpersonas ar pārstāvības tiesībām izdota pilnvara (oriģināls vai apliecināta kopija) ar tiesībām citai personai parakstīt piedāvājumu un iepirkuma līgumu, ja tā atšķiras no Latvijas Republikas (turpmāk – LR) Uzņēmumu reģistrā norādītās (ja attiecināms)</w:t>
            </w:r>
          </w:p>
        </w:tc>
      </w:tr>
      <w:tr w:rsidR="005A5E4F" w:rsidRPr="00D35EEA" w14:paraId="47AC6B91" w14:textId="77777777" w:rsidTr="003C388B">
        <w:trPr>
          <w:trHeight w:val="132"/>
        </w:trPr>
        <w:tc>
          <w:tcPr>
            <w:tcW w:w="4500" w:type="dxa"/>
            <w:tcBorders>
              <w:top w:val="single" w:sz="4" w:space="0" w:color="00000A"/>
              <w:left w:val="single" w:sz="4" w:space="0" w:color="00000A"/>
              <w:bottom w:val="single" w:sz="4" w:space="0" w:color="00000A"/>
            </w:tcBorders>
          </w:tcPr>
          <w:p w14:paraId="5077566F" w14:textId="77777777" w:rsidR="005A5E4F" w:rsidRPr="00D35EEA" w:rsidRDefault="005A5E4F" w:rsidP="003C388B">
            <w:pPr>
              <w:snapToGrid w:val="0"/>
              <w:rPr>
                <w:bCs/>
                <w:sz w:val="20"/>
                <w:szCs w:val="20"/>
              </w:rPr>
            </w:pPr>
            <w:r>
              <w:rPr>
                <w:bCs/>
                <w:sz w:val="20"/>
              </w:rPr>
              <w:t xml:space="preserve">4.2. </w:t>
            </w:r>
            <w:r w:rsidRPr="00966E67">
              <w:rPr>
                <w:bCs/>
                <w:sz w:val="20"/>
              </w:rPr>
              <w:t>Ja piedāvājumu iesniedz piegādātāju apvienība, piedāvājuma dokumentus paraksta atbilstoši piegādātāju savstarpējās vienošanās nosacījumiem. Pretendentam jāiesniedz dokumenti par katru apvienības dalībnieku. Uz katru apvienības dalībnieku attiecas Nolikuma 3.3. punkts un 3.4. punkts, bet pārējos Nolikuma punktos izvirzītās prasības jāizpilda piegādātāju apvienībai kopumā, ņemot vērā tās pienākumus iespējamā līguma izpildē.</w:t>
            </w:r>
          </w:p>
        </w:tc>
        <w:tc>
          <w:tcPr>
            <w:tcW w:w="4810" w:type="dxa"/>
            <w:tcBorders>
              <w:top w:val="single" w:sz="4" w:space="0" w:color="00000A"/>
              <w:left w:val="single" w:sz="4" w:space="0" w:color="00000A"/>
              <w:bottom w:val="single" w:sz="4" w:space="0" w:color="00000A"/>
              <w:right w:val="single" w:sz="4" w:space="0" w:color="00000A"/>
            </w:tcBorders>
          </w:tcPr>
          <w:p w14:paraId="0D3BBC1D" w14:textId="77777777" w:rsidR="005A5E4F" w:rsidRPr="00770E8A" w:rsidRDefault="005A5E4F" w:rsidP="003C388B">
            <w:pPr>
              <w:pStyle w:val="Virsraksts4"/>
              <w:spacing w:before="0" w:after="0"/>
              <w:rPr>
                <w:rFonts w:ascii="Times New Roman" w:hAnsi="Times New Roman" w:cs="Times New Roman"/>
                <w:b w:val="0"/>
                <w:bCs w:val="0"/>
                <w:sz w:val="20"/>
                <w:szCs w:val="20"/>
              </w:rPr>
            </w:pPr>
            <w:r w:rsidRPr="00770E8A">
              <w:rPr>
                <w:rFonts w:ascii="Times New Roman" w:hAnsi="Times New Roman"/>
                <w:b w:val="0"/>
                <w:bCs w:val="0"/>
                <w:sz w:val="20"/>
                <w:szCs w:val="20"/>
              </w:rPr>
              <w:t>a) 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5A5E4F" w:rsidRPr="00D35EEA" w14:paraId="6C941094" w14:textId="77777777" w:rsidTr="003C388B">
        <w:trPr>
          <w:trHeight w:val="132"/>
        </w:trPr>
        <w:tc>
          <w:tcPr>
            <w:tcW w:w="4500" w:type="dxa"/>
            <w:tcBorders>
              <w:top w:val="single" w:sz="4" w:space="0" w:color="00000A"/>
              <w:left w:val="single" w:sz="4" w:space="0" w:color="00000A"/>
              <w:bottom w:val="single" w:sz="4" w:space="0" w:color="00000A"/>
            </w:tcBorders>
          </w:tcPr>
          <w:p w14:paraId="3CA77B02" w14:textId="16F0D2D9" w:rsidR="005A5E4F" w:rsidRPr="00BA55BA" w:rsidRDefault="005A5E4F" w:rsidP="003C388B">
            <w:pPr>
              <w:snapToGrid w:val="0"/>
              <w:rPr>
                <w:bCs/>
                <w:sz w:val="20"/>
                <w:szCs w:val="20"/>
              </w:rPr>
            </w:pPr>
            <w:r w:rsidRPr="00BA55BA">
              <w:rPr>
                <w:sz w:val="20"/>
                <w:szCs w:val="20"/>
              </w:rPr>
              <w:t xml:space="preserve">4.3. Pretendentu izslēdz no dalības iepirkuma procedūrā </w:t>
            </w:r>
            <w:r w:rsidRPr="003829DF">
              <w:rPr>
                <w:sz w:val="20"/>
                <w:szCs w:val="20"/>
              </w:rPr>
              <w:t>jebkur</w:t>
            </w:r>
            <w:r w:rsidR="003829DF">
              <w:rPr>
                <w:sz w:val="20"/>
                <w:szCs w:val="20"/>
              </w:rPr>
              <w:t>as</w:t>
            </w:r>
            <w:r w:rsidR="003829DF" w:rsidRPr="003829DF">
              <w:rPr>
                <w:sz w:val="20"/>
                <w:szCs w:val="20"/>
              </w:rPr>
              <w:t xml:space="preserve"> Sabiedrisko pakalpojumu sniedzēju iepirkumu likuma </w:t>
            </w:r>
            <w:r w:rsidR="003829DF" w:rsidRPr="003829DF">
              <w:rPr>
                <w:sz w:val="18"/>
                <w:szCs w:val="18"/>
              </w:rPr>
              <w:t>50</w:t>
            </w:r>
            <w:r w:rsidR="003829DF" w:rsidRPr="003829DF">
              <w:rPr>
                <w:sz w:val="20"/>
                <w:szCs w:val="20"/>
              </w:rPr>
              <w:t>., 51., 52., 53. un 54. pantā noteikt</w:t>
            </w:r>
            <w:r w:rsidR="003829DF">
              <w:rPr>
                <w:sz w:val="20"/>
                <w:szCs w:val="20"/>
              </w:rPr>
              <w:t>as</w:t>
            </w:r>
            <w:r w:rsidR="003829DF" w:rsidRPr="003829DF">
              <w:rPr>
                <w:sz w:val="20"/>
                <w:szCs w:val="20"/>
              </w:rPr>
              <w:t xml:space="preserve"> prasīb</w:t>
            </w:r>
            <w:r w:rsidR="003829DF">
              <w:rPr>
                <w:sz w:val="20"/>
                <w:szCs w:val="20"/>
              </w:rPr>
              <w:t>as</w:t>
            </w:r>
            <w:r w:rsidRPr="00BA55BA">
              <w:rPr>
                <w:sz w:val="20"/>
                <w:szCs w:val="20"/>
              </w:rPr>
              <w:t xml:space="preserve"> </w:t>
            </w:r>
            <w:r w:rsidR="003829DF">
              <w:rPr>
                <w:sz w:val="20"/>
                <w:szCs w:val="20"/>
              </w:rPr>
              <w:t>neatbilstības gadījumā</w:t>
            </w:r>
            <w:r w:rsidRPr="00BA55BA">
              <w:rPr>
                <w:sz w:val="20"/>
                <w:szCs w:val="20"/>
              </w:rPr>
              <w:t>, kā arī gadījumos, ja uz  pretendentu, kuram būtu piešķiramas līguma slēgšanas tiesības, ir attiecināmi Starptautisko un Latvijas Republikas nacionālo sankciju likuma (turpmāk – Sankciju likums) 11.</w:t>
            </w:r>
            <w:r w:rsidRPr="00BA55BA">
              <w:rPr>
                <w:sz w:val="20"/>
                <w:szCs w:val="20"/>
                <w:vertAlign w:val="superscript"/>
              </w:rPr>
              <w:t>1</w:t>
            </w:r>
            <w:r w:rsidRPr="00BA55BA">
              <w:rPr>
                <w:sz w:val="20"/>
                <w:szCs w:val="20"/>
              </w:rPr>
              <w:t xml:space="preserve"> panta pirmajā daļā noteiktie izslēgšanas gadījumi.</w:t>
            </w:r>
          </w:p>
        </w:tc>
        <w:tc>
          <w:tcPr>
            <w:tcW w:w="4810" w:type="dxa"/>
            <w:tcBorders>
              <w:top w:val="single" w:sz="4" w:space="0" w:color="00000A"/>
              <w:left w:val="single" w:sz="4" w:space="0" w:color="00000A"/>
              <w:bottom w:val="single" w:sz="4" w:space="0" w:color="00000A"/>
              <w:right w:val="single" w:sz="4" w:space="0" w:color="00000A"/>
            </w:tcBorders>
          </w:tcPr>
          <w:p w14:paraId="0026D3B2" w14:textId="04BDAFA7" w:rsidR="005A5E4F" w:rsidRPr="006808A5" w:rsidRDefault="005A5E4F" w:rsidP="003C388B">
            <w:pPr>
              <w:pStyle w:val="Sarakstarindkopa"/>
              <w:ind w:left="0" w:right="-1" w:firstLine="0"/>
              <w:rPr>
                <w:sz w:val="20"/>
                <w:szCs w:val="20"/>
                <w:lang w:val="lv-LV"/>
              </w:rPr>
            </w:pPr>
            <w:r w:rsidRPr="00BA55BA">
              <w:rPr>
                <w:sz w:val="20"/>
                <w:szCs w:val="20"/>
                <w:lang w:val="lv-LV"/>
              </w:rPr>
              <w:t xml:space="preserve">a) Komisija pretendentu izslēgšanas gadījumus pārbauda </w:t>
            </w:r>
            <w:r w:rsidR="003829DF" w:rsidRPr="003829DF">
              <w:rPr>
                <w:sz w:val="20"/>
                <w:szCs w:val="20"/>
                <w:lang w:val="lv-LV"/>
              </w:rPr>
              <w:t>Sabiedrisko pakalpojumu sniedzēju iepirkumu likum</w:t>
            </w:r>
            <w:r w:rsidR="003829DF">
              <w:rPr>
                <w:sz w:val="20"/>
                <w:szCs w:val="20"/>
                <w:lang w:val="lv-LV"/>
              </w:rPr>
              <w:t>a</w:t>
            </w:r>
            <w:r w:rsidRPr="00BA55BA">
              <w:rPr>
                <w:sz w:val="20"/>
                <w:szCs w:val="20"/>
                <w:lang w:val="lv-LV"/>
              </w:rPr>
              <w:t xml:space="preserve"> </w:t>
            </w:r>
            <w:r w:rsidR="003829DF" w:rsidRPr="003829DF">
              <w:rPr>
                <w:sz w:val="20"/>
                <w:szCs w:val="20"/>
                <w:lang w:val="lv-LV"/>
              </w:rPr>
              <w:t>50., 51., 52., 53. un 54. pantā noteiktajā</w:t>
            </w:r>
            <w:r w:rsidRPr="006808A5">
              <w:rPr>
                <w:sz w:val="20"/>
                <w:szCs w:val="20"/>
                <w:lang w:val="lv-LV"/>
              </w:rPr>
              <w:t xml:space="preserve"> kārtībā. Par Sankciju likuma 11.</w:t>
            </w:r>
            <w:r w:rsidRPr="006808A5">
              <w:rPr>
                <w:sz w:val="20"/>
                <w:szCs w:val="20"/>
                <w:vertAlign w:val="superscript"/>
                <w:lang w:val="lv-LV"/>
              </w:rPr>
              <w:t>1</w:t>
            </w:r>
            <w:r w:rsidRPr="006808A5">
              <w:rPr>
                <w:sz w:val="20"/>
                <w:szCs w:val="20"/>
                <w:lang w:val="lv-LV"/>
              </w:rPr>
              <w:t xml:space="preserve"> panta pirmajā daļā minētajiem izslēgšanas gadījumiem Komisija veiks pārbaudi Lursoft datu bāzes tīmekļvietnē </w:t>
            </w:r>
            <w:hyperlink r:id="rId9" w:history="1">
              <w:r w:rsidRPr="006808A5">
                <w:rPr>
                  <w:rStyle w:val="Hipersaite"/>
                  <w:sz w:val="20"/>
                  <w:szCs w:val="20"/>
                  <w:lang w:val="lv-LV"/>
                </w:rPr>
                <w:t>https://sankcijas.lursoft.lv/site/index</w:t>
              </w:r>
            </w:hyperlink>
            <w:r w:rsidRPr="006808A5">
              <w:rPr>
                <w:sz w:val="20"/>
                <w:szCs w:val="20"/>
                <w:lang w:val="lv-LV"/>
              </w:rPr>
              <w:t>,  kurā iekļauti sankciju sarakstos iekļautie subjekti.</w:t>
            </w:r>
          </w:p>
        </w:tc>
      </w:tr>
      <w:tr w:rsidR="005A5E4F" w:rsidRPr="00D35EEA" w14:paraId="4F08E005" w14:textId="77777777" w:rsidTr="003C388B">
        <w:trPr>
          <w:trHeight w:val="132"/>
        </w:trPr>
        <w:tc>
          <w:tcPr>
            <w:tcW w:w="4500" w:type="dxa"/>
            <w:tcBorders>
              <w:top w:val="single" w:sz="4" w:space="0" w:color="00000A"/>
              <w:left w:val="single" w:sz="4" w:space="0" w:color="00000A"/>
              <w:bottom w:val="single" w:sz="4" w:space="0" w:color="00000A"/>
            </w:tcBorders>
          </w:tcPr>
          <w:p w14:paraId="074CF176" w14:textId="77777777" w:rsidR="005A5E4F" w:rsidRPr="00BA55BA" w:rsidRDefault="005A5E4F" w:rsidP="003C388B">
            <w:pPr>
              <w:widowControl w:val="0"/>
              <w:ind w:right="-1"/>
              <w:jc w:val="both"/>
              <w:rPr>
                <w:sz w:val="20"/>
                <w:szCs w:val="20"/>
              </w:rPr>
            </w:pPr>
            <w:r>
              <w:rPr>
                <w:sz w:val="20"/>
                <w:szCs w:val="20"/>
              </w:rPr>
              <w:t xml:space="preserve">4.4. </w:t>
            </w:r>
            <w:r w:rsidRPr="006808A5">
              <w:rPr>
                <w:sz w:val="20"/>
                <w:szCs w:val="20"/>
              </w:rPr>
              <w:t>Pretendents var balstīties uz citu personu tehniskajām un profesionālajām, ja tas ir nepieciešams konkrētā iepirkuma līguma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w:t>
            </w:r>
            <w:r>
              <w:rPr>
                <w:sz w:val="20"/>
                <w:szCs w:val="20"/>
              </w:rPr>
              <w:t xml:space="preserve"> </w:t>
            </w:r>
            <w:r w:rsidRPr="006808A5">
              <w:rPr>
                <w:rFonts w:eastAsia="Calibri"/>
                <w:sz w:val="20"/>
                <w:szCs w:val="20"/>
              </w:rPr>
              <w:t>Šajā gadījumā Pretendents un persona, uz kuras iespējām tas balstās, ir solidāri atbildīgi par iepirkuma līguma izpildi.</w:t>
            </w:r>
          </w:p>
        </w:tc>
        <w:tc>
          <w:tcPr>
            <w:tcW w:w="4810" w:type="dxa"/>
            <w:tcBorders>
              <w:top w:val="single" w:sz="4" w:space="0" w:color="00000A"/>
              <w:left w:val="single" w:sz="4" w:space="0" w:color="00000A"/>
              <w:bottom w:val="single" w:sz="4" w:space="0" w:color="00000A"/>
              <w:right w:val="single" w:sz="4" w:space="0" w:color="00000A"/>
            </w:tcBorders>
          </w:tcPr>
          <w:p w14:paraId="2DD7E8C0" w14:textId="77777777" w:rsidR="005A5E4F" w:rsidRPr="00BA55BA" w:rsidRDefault="005A5E4F" w:rsidP="003C388B">
            <w:pPr>
              <w:pStyle w:val="Sarakstarindkopa"/>
              <w:ind w:left="0" w:right="-1" w:firstLine="0"/>
              <w:rPr>
                <w:sz w:val="20"/>
                <w:szCs w:val="20"/>
                <w:lang w:val="lv-LV"/>
              </w:rPr>
            </w:pPr>
            <w:r w:rsidRPr="006808A5">
              <w:rPr>
                <w:sz w:val="20"/>
                <w:szCs w:val="20"/>
                <w:lang w:val="lv-LV"/>
              </w:rPr>
              <w:t>a</w:t>
            </w:r>
            <w:r>
              <w:rPr>
                <w:sz w:val="20"/>
                <w:szCs w:val="20"/>
                <w:lang w:val="lv-LV"/>
              </w:rPr>
              <w:t xml:space="preserve">) </w:t>
            </w:r>
            <w:r w:rsidRPr="006808A5">
              <w:rPr>
                <w:sz w:val="20"/>
                <w:szCs w:val="20"/>
                <w:lang w:val="lv-LV"/>
              </w:rPr>
              <w:t>Pretendents pierāda Komisijai, ka tā rīcībā būs nepieciešamie resursi, iesniedzot šo personu apliecinājumu vai vienošanos par nepieciešamo resursu nodošanu pretendenta rīcībā, norādot, kādi resursi pretendenta rīcībā tiks nodoti.</w:t>
            </w:r>
          </w:p>
        </w:tc>
      </w:tr>
      <w:tr w:rsidR="005A5E4F" w:rsidRPr="00D35EEA" w14:paraId="41F6DA66" w14:textId="77777777" w:rsidTr="003C388B">
        <w:trPr>
          <w:trHeight w:val="132"/>
        </w:trPr>
        <w:tc>
          <w:tcPr>
            <w:tcW w:w="4500" w:type="dxa"/>
            <w:tcBorders>
              <w:top w:val="single" w:sz="4" w:space="0" w:color="00000A"/>
              <w:left w:val="single" w:sz="4" w:space="0" w:color="00000A"/>
              <w:bottom w:val="single" w:sz="4" w:space="0" w:color="00000A"/>
            </w:tcBorders>
          </w:tcPr>
          <w:p w14:paraId="22870A97" w14:textId="77777777" w:rsidR="005A5E4F" w:rsidRDefault="005A5E4F" w:rsidP="003C388B">
            <w:pPr>
              <w:widowControl w:val="0"/>
              <w:ind w:right="-1"/>
              <w:jc w:val="both"/>
              <w:rPr>
                <w:sz w:val="20"/>
                <w:szCs w:val="20"/>
              </w:rPr>
            </w:pPr>
            <w:r>
              <w:rPr>
                <w:sz w:val="20"/>
                <w:szCs w:val="20"/>
              </w:rPr>
              <w:t xml:space="preserve">4.5. </w:t>
            </w:r>
            <w:r w:rsidRPr="00966E67">
              <w:rPr>
                <w:sz w:val="20"/>
                <w:szCs w:val="20"/>
              </w:rPr>
              <w:t>Pretendents līguma izpildei var piesaistīt apakšuzņēmējus.</w:t>
            </w:r>
          </w:p>
        </w:tc>
        <w:tc>
          <w:tcPr>
            <w:tcW w:w="4810" w:type="dxa"/>
            <w:tcBorders>
              <w:top w:val="single" w:sz="4" w:space="0" w:color="00000A"/>
              <w:left w:val="single" w:sz="4" w:space="0" w:color="00000A"/>
              <w:bottom w:val="single" w:sz="4" w:space="0" w:color="00000A"/>
              <w:right w:val="single" w:sz="4" w:space="0" w:color="00000A"/>
            </w:tcBorders>
          </w:tcPr>
          <w:p w14:paraId="31AE167A" w14:textId="77777777" w:rsidR="005A5E4F" w:rsidRPr="006808A5" w:rsidRDefault="005A5E4F" w:rsidP="003C388B">
            <w:pPr>
              <w:pStyle w:val="Sarakstarindkopa"/>
              <w:numPr>
                <w:ilvl w:val="0"/>
                <w:numId w:val="26"/>
              </w:numPr>
              <w:tabs>
                <w:tab w:val="left" w:pos="851"/>
              </w:tabs>
              <w:ind w:left="321" w:right="-1" w:hanging="284"/>
              <w:rPr>
                <w:sz w:val="20"/>
                <w:szCs w:val="20"/>
                <w:lang w:val="lv-LV"/>
              </w:rPr>
            </w:pPr>
            <w:r w:rsidRPr="006808A5">
              <w:rPr>
                <w:sz w:val="20"/>
                <w:szCs w:val="20"/>
                <w:lang w:val="lv-LV"/>
              </w:rPr>
              <w:t xml:space="preserve">Pretendentam jāiesniedz piesaistīto apakšuzņēmēju un apakšuzņēmēju </w:t>
            </w:r>
            <w:proofErr w:type="spellStart"/>
            <w:r w:rsidRPr="006808A5">
              <w:rPr>
                <w:sz w:val="20"/>
                <w:szCs w:val="20"/>
                <w:lang w:val="lv-LV"/>
              </w:rPr>
              <w:t>apakšuzņēmēju</w:t>
            </w:r>
            <w:proofErr w:type="spellEnd"/>
            <w:r w:rsidRPr="006808A5">
              <w:rPr>
                <w:sz w:val="20"/>
                <w:szCs w:val="20"/>
                <w:lang w:val="lv-LV"/>
              </w:rPr>
              <w:t xml:space="preserve"> saraksts (2. pielikums), kuru sniedzamo pakalpojumu vērtība ir vismaz 10 000,00 </w:t>
            </w:r>
            <w:proofErr w:type="spellStart"/>
            <w:r w:rsidRPr="006808A5">
              <w:rPr>
                <w:i/>
                <w:sz w:val="20"/>
                <w:szCs w:val="20"/>
                <w:lang w:val="lv-LV"/>
              </w:rPr>
              <w:t>euro</w:t>
            </w:r>
            <w:proofErr w:type="spellEnd"/>
            <w:r w:rsidRPr="006808A5">
              <w:rPr>
                <w:sz w:val="20"/>
                <w:szCs w:val="20"/>
                <w:lang w:val="lv-LV"/>
              </w:rPr>
              <w:t>, norādot katram apakšuzņēmējam nododamo līguma daļu.</w:t>
            </w:r>
          </w:p>
          <w:p w14:paraId="7EA11511" w14:textId="77777777" w:rsidR="005A5E4F" w:rsidRPr="006808A5" w:rsidRDefault="005A5E4F" w:rsidP="003C388B">
            <w:pPr>
              <w:pStyle w:val="Sarakstarindkopa"/>
              <w:numPr>
                <w:ilvl w:val="0"/>
                <w:numId w:val="26"/>
              </w:numPr>
              <w:tabs>
                <w:tab w:val="left" w:pos="851"/>
              </w:tabs>
              <w:ind w:left="321" w:right="-1" w:hanging="284"/>
              <w:rPr>
                <w:sz w:val="20"/>
                <w:szCs w:val="20"/>
                <w:lang w:val="lv-LV"/>
              </w:rPr>
            </w:pPr>
            <w:r w:rsidRPr="006808A5">
              <w:rPr>
                <w:sz w:val="20"/>
                <w:szCs w:val="20"/>
                <w:lang w:val="lv-LV"/>
              </w:rPr>
              <w:t xml:space="preserve">Jāiesniedz ārvalstī reģistrēta apakšuzņēmēja, kura veicamo sniedzamo pakalpojumu ir vismaz 10 000,00 </w:t>
            </w:r>
            <w:proofErr w:type="spellStart"/>
            <w:r w:rsidRPr="006808A5">
              <w:rPr>
                <w:i/>
                <w:sz w:val="20"/>
                <w:szCs w:val="20"/>
                <w:lang w:val="lv-LV"/>
              </w:rPr>
              <w:t>euro</w:t>
            </w:r>
            <w:proofErr w:type="spellEnd"/>
            <w:r w:rsidRPr="006808A5">
              <w:rPr>
                <w:sz w:val="20"/>
                <w:szCs w:val="20"/>
                <w:lang w:val="lv-LV"/>
              </w:rPr>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04B229B6" w14:textId="77777777" w:rsidR="005A5E4F" w:rsidRPr="006808A5" w:rsidRDefault="005A5E4F" w:rsidP="003C388B">
            <w:pPr>
              <w:pStyle w:val="Sarakstarindkopa"/>
              <w:ind w:left="0" w:right="-1" w:firstLine="0"/>
              <w:rPr>
                <w:sz w:val="20"/>
                <w:szCs w:val="20"/>
                <w:lang w:val="lv-LV"/>
              </w:rPr>
            </w:pPr>
            <w:r w:rsidRPr="006808A5">
              <w:rPr>
                <w:sz w:val="20"/>
                <w:szCs w:val="20"/>
                <w:lang w:val="lv-LV"/>
              </w:rPr>
              <w:t xml:space="preserve">Par katru apakšuzņēmēju, kuru sniedzamo pakalpojumu vērtība ir vismaz 10 000,00 </w:t>
            </w:r>
            <w:proofErr w:type="spellStart"/>
            <w:r w:rsidRPr="006808A5">
              <w:rPr>
                <w:i/>
                <w:sz w:val="20"/>
                <w:szCs w:val="20"/>
                <w:lang w:val="lv-LV"/>
              </w:rPr>
              <w:t>euro</w:t>
            </w:r>
            <w:proofErr w:type="spellEnd"/>
            <w:r w:rsidRPr="006808A5">
              <w:rPr>
                <w:sz w:val="20"/>
                <w:szCs w:val="20"/>
                <w:lang w:val="lv-LV"/>
              </w:rPr>
              <w:t>, piedāvājumam jāpievieno vienošanos ar katru apakšuzņēmēju par konkrētu pakalpojumu izpildi vai apakšuzņēmēja apliecinājums par tā gatavību veikt tam izpildei nododamo līguma daļu (3. pielikums).</w:t>
            </w:r>
          </w:p>
        </w:tc>
      </w:tr>
      <w:tr w:rsidR="005A5E4F" w:rsidRPr="00D35EEA" w14:paraId="475104F6" w14:textId="77777777" w:rsidTr="003C388B">
        <w:trPr>
          <w:trHeight w:val="1691"/>
        </w:trPr>
        <w:tc>
          <w:tcPr>
            <w:tcW w:w="4500" w:type="dxa"/>
            <w:tcBorders>
              <w:top w:val="single" w:sz="4" w:space="0" w:color="00000A"/>
              <w:left w:val="single" w:sz="4" w:space="0" w:color="00000A"/>
              <w:bottom w:val="single" w:sz="4" w:space="0" w:color="00000A"/>
            </w:tcBorders>
            <w:shd w:val="clear" w:color="auto" w:fill="FFFFFF"/>
          </w:tcPr>
          <w:p w14:paraId="2F00F009" w14:textId="2F5646F5" w:rsidR="00EB4216" w:rsidRPr="0070505C" w:rsidRDefault="005A5E4F" w:rsidP="0070505C">
            <w:pPr>
              <w:pStyle w:val="Virsraksts3"/>
              <w:spacing w:before="0" w:after="0"/>
              <w:jc w:val="both"/>
              <w:rPr>
                <w:sz w:val="20"/>
              </w:rPr>
            </w:pPr>
            <w:r w:rsidRPr="00D35EEA">
              <w:rPr>
                <w:sz w:val="20"/>
              </w:rPr>
              <w:lastRenderedPageBreak/>
              <w:t>4.</w:t>
            </w:r>
            <w:r>
              <w:rPr>
                <w:sz w:val="20"/>
              </w:rPr>
              <w:t>6</w:t>
            </w:r>
            <w:r w:rsidRPr="00D35EEA">
              <w:rPr>
                <w:sz w:val="20"/>
              </w:rPr>
              <w:t>. Pretendentam iepriekšējo 3 (trīs) gadu laikā, skaitot līdz piedāvājumu iesniegšanas dienai ir pieredze Pakalpojuma sniegšanā/ tehniskās dokumentācijas vai tehniskās apsekošanas atzinumu sagatavošanā</w:t>
            </w:r>
            <w:r w:rsidR="0070505C">
              <w:rPr>
                <w:sz w:val="20"/>
              </w:rPr>
              <w:t xml:space="preserve"> vismaz 2 līgumu ietvaros par kopējo summu  vismaz 2</w:t>
            </w:r>
            <w:r w:rsidR="003829DF">
              <w:rPr>
                <w:sz w:val="20"/>
              </w:rPr>
              <w:t>0</w:t>
            </w:r>
            <w:r w:rsidR="0070505C">
              <w:rPr>
                <w:sz w:val="20"/>
              </w:rPr>
              <w:t> 000 EUR bez PVN.</w:t>
            </w:r>
          </w:p>
          <w:p w14:paraId="4F006057" w14:textId="77777777" w:rsidR="005A5E4F" w:rsidRPr="00D35EEA" w:rsidRDefault="005A5E4F" w:rsidP="003C388B">
            <w:pPr>
              <w:pStyle w:val="Virsraksts3"/>
              <w:spacing w:before="0" w:after="0"/>
              <w:jc w:val="both"/>
              <w:rPr>
                <w:sz w:val="20"/>
              </w:rPr>
            </w:pPr>
            <w:r w:rsidRPr="00D35EEA">
              <w:rPr>
                <w:sz w:val="20"/>
              </w:rPr>
              <w:t>Ja pretendents ir dibināts vēlāk –pieredzei jāatbilst iepriekš minētajai prasībai attiecīgi īsākā laikā.</w:t>
            </w:r>
          </w:p>
        </w:tc>
        <w:tc>
          <w:tcPr>
            <w:tcW w:w="4810" w:type="dxa"/>
            <w:tcBorders>
              <w:top w:val="single" w:sz="4" w:space="0" w:color="00000A"/>
              <w:left w:val="single" w:sz="4" w:space="0" w:color="00000A"/>
              <w:bottom w:val="single" w:sz="4" w:space="0" w:color="00000A"/>
              <w:right w:val="single" w:sz="4" w:space="0" w:color="00000A"/>
            </w:tcBorders>
            <w:shd w:val="clear" w:color="auto" w:fill="FFFFFF"/>
          </w:tcPr>
          <w:p w14:paraId="5C7CC936" w14:textId="6EA04C2A" w:rsidR="005A5E4F" w:rsidRPr="00D35EEA" w:rsidRDefault="005A5E4F" w:rsidP="003C388B">
            <w:pPr>
              <w:pStyle w:val="Virsraksts4"/>
              <w:spacing w:before="0" w:after="0"/>
              <w:rPr>
                <w:b w:val="0"/>
                <w:bCs w:val="0"/>
                <w:sz w:val="20"/>
                <w:szCs w:val="20"/>
              </w:rPr>
            </w:pPr>
            <w:r w:rsidRPr="00D35EEA">
              <w:rPr>
                <w:rFonts w:ascii="Times New Roman" w:hAnsi="Times New Roman" w:cs="Times New Roman"/>
                <w:b w:val="0"/>
                <w:bCs w:val="0"/>
                <w:sz w:val="20"/>
                <w:szCs w:val="20"/>
              </w:rPr>
              <w:t xml:space="preserve">a) Apliecinājums par pretendenta pieredzi, kas jāiesniedz atbilstoši Iepirkuma nolikuma norādītajai formai </w:t>
            </w:r>
            <w:r w:rsidRPr="00D35EEA">
              <w:rPr>
                <w:rFonts w:ascii="Times New Roman" w:hAnsi="Times New Roman" w:cs="Times New Roman"/>
                <w:b w:val="0"/>
                <w:bCs w:val="0"/>
                <w:sz w:val="20"/>
                <w:szCs w:val="20"/>
                <w:u w:val="single"/>
              </w:rPr>
              <w:t>(</w:t>
            </w:r>
            <w:r w:rsidR="006C4E7C">
              <w:rPr>
                <w:rFonts w:ascii="Times New Roman" w:hAnsi="Times New Roman" w:cs="Times New Roman"/>
                <w:b w:val="0"/>
                <w:bCs w:val="0"/>
                <w:sz w:val="20"/>
                <w:szCs w:val="20"/>
                <w:u w:val="single"/>
              </w:rPr>
              <w:t>4</w:t>
            </w:r>
            <w:r w:rsidRPr="00D35EEA">
              <w:rPr>
                <w:rFonts w:ascii="Times New Roman" w:hAnsi="Times New Roman" w:cs="Times New Roman"/>
                <w:b w:val="0"/>
                <w:bCs w:val="0"/>
                <w:sz w:val="20"/>
                <w:szCs w:val="20"/>
                <w:u w:val="single"/>
              </w:rPr>
              <w:t>.pielikums).</w:t>
            </w:r>
            <w:r w:rsidRPr="00D35EEA">
              <w:rPr>
                <w:rFonts w:ascii="Times New Roman" w:hAnsi="Times New Roman" w:cs="Times New Roman"/>
                <w:b w:val="0"/>
                <w:bCs w:val="0"/>
                <w:sz w:val="20"/>
                <w:szCs w:val="20"/>
              </w:rPr>
              <w:t xml:space="preserve"> </w:t>
            </w:r>
          </w:p>
          <w:p w14:paraId="3A401421" w14:textId="0F4BAC1A" w:rsidR="005A5E4F" w:rsidRPr="00D35EEA" w:rsidRDefault="005A5E4F" w:rsidP="003C388B">
            <w:pPr>
              <w:pStyle w:val="Virsraksts4"/>
              <w:spacing w:before="0" w:after="0"/>
              <w:rPr>
                <w:sz w:val="20"/>
                <w:szCs w:val="20"/>
              </w:rPr>
            </w:pPr>
            <w:r w:rsidRPr="00D35EEA">
              <w:rPr>
                <w:rFonts w:ascii="Times New Roman" w:hAnsi="Times New Roman" w:cs="Times New Roman"/>
                <w:b w:val="0"/>
                <w:bCs w:val="0"/>
                <w:sz w:val="20"/>
                <w:szCs w:val="20"/>
              </w:rPr>
              <w:t>b)Apliecinājumam</w:t>
            </w:r>
            <w:r w:rsidR="00A022C8">
              <w:rPr>
                <w:rFonts w:ascii="Times New Roman" w:hAnsi="Times New Roman" w:cs="Times New Roman"/>
                <w:b w:val="0"/>
                <w:bCs w:val="0"/>
                <w:sz w:val="20"/>
                <w:szCs w:val="20"/>
              </w:rPr>
              <w:t xml:space="preserve"> </w:t>
            </w:r>
            <w:r w:rsidRPr="00D35EEA">
              <w:rPr>
                <w:rFonts w:ascii="Times New Roman" w:hAnsi="Times New Roman" w:cs="Times New Roman"/>
                <w:b w:val="0"/>
                <w:bCs w:val="0"/>
                <w:sz w:val="20"/>
                <w:szCs w:val="20"/>
              </w:rPr>
              <w:t>jāpievieno</w:t>
            </w:r>
            <w:r w:rsidR="00A022C8">
              <w:rPr>
                <w:rFonts w:ascii="Times New Roman" w:hAnsi="Times New Roman" w:cs="Times New Roman"/>
                <w:b w:val="0"/>
                <w:bCs w:val="0"/>
                <w:sz w:val="20"/>
                <w:szCs w:val="20"/>
              </w:rPr>
              <w:t xml:space="preserve"> </w:t>
            </w:r>
            <w:r w:rsidRPr="00D35EEA">
              <w:rPr>
                <w:rFonts w:ascii="Times New Roman" w:hAnsi="Times New Roman" w:cs="Times New Roman"/>
                <w:b w:val="0"/>
                <w:bCs w:val="0"/>
                <w:sz w:val="20"/>
                <w:szCs w:val="20"/>
                <w:u w:val="single"/>
              </w:rPr>
              <w:t>pozitīva atsauksme</w:t>
            </w:r>
            <w:r w:rsidRPr="00D35EEA">
              <w:rPr>
                <w:rFonts w:ascii="Times New Roman" w:hAnsi="Times New Roman" w:cs="Times New Roman"/>
                <w:b w:val="0"/>
                <w:bCs w:val="0"/>
                <w:sz w:val="20"/>
                <w:szCs w:val="20"/>
              </w:rPr>
              <w:t xml:space="preserve"> par pretendenta pieredzi</w:t>
            </w:r>
            <w:r w:rsidR="0057638B">
              <w:rPr>
                <w:rFonts w:ascii="Times New Roman" w:hAnsi="Times New Roman" w:cs="Times New Roman"/>
                <w:b w:val="0"/>
                <w:bCs w:val="0"/>
                <w:sz w:val="20"/>
                <w:szCs w:val="20"/>
              </w:rPr>
              <w:t xml:space="preserve"> noteiktajā apjomā</w:t>
            </w:r>
            <w:r w:rsidR="004A2AAF">
              <w:rPr>
                <w:rFonts w:ascii="Times New Roman" w:hAnsi="Times New Roman" w:cs="Times New Roman"/>
                <w:b w:val="0"/>
                <w:bCs w:val="0"/>
                <w:sz w:val="20"/>
                <w:szCs w:val="20"/>
              </w:rPr>
              <w:t xml:space="preserve"> un/vai cits dokuments kas pierāda pretendenta pieredzi. </w:t>
            </w:r>
          </w:p>
        </w:tc>
      </w:tr>
      <w:tr w:rsidR="005A5E4F" w:rsidRPr="00D35EEA" w14:paraId="739DB476" w14:textId="77777777" w:rsidTr="003C388B">
        <w:trPr>
          <w:trHeight w:val="3564"/>
        </w:trPr>
        <w:tc>
          <w:tcPr>
            <w:tcW w:w="4500" w:type="dxa"/>
            <w:tcBorders>
              <w:top w:val="single" w:sz="4" w:space="0" w:color="00000A"/>
              <w:left w:val="single" w:sz="4" w:space="0" w:color="00000A"/>
              <w:bottom w:val="single" w:sz="4" w:space="0" w:color="00000A"/>
            </w:tcBorders>
            <w:shd w:val="clear" w:color="auto" w:fill="FFFFFF"/>
          </w:tcPr>
          <w:p w14:paraId="119AD3E5" w14:textId="79D828C9" w:rsidR="005A5E4F" w:rsidRPr="00D35EEA" w:rsidRDefault="005A5E4F" w:rsidP="003C388B">
            <w:pPr>
              <w:pStyle w:val="Virsraksts3"/>
              <w:spacing w:before="0" w:after="0"/>
              <w:jc w:val="both"/>
              <w:rPr>
                <w:sz w:val="20"/>
              </w:rPr>
            </w:pPr>
            <w:r w:rsidRPr="00D35EEA">
              <w:rPr>
                <w:sz w:val="20"/>
              </w:rPr>
              <w:t>4.</w:t>
            </w:r>
            <w:r w:rsidR="0057638B">
              <w:rPr>
                <w:sz w:val="20"/>
              </w:rPr>
              <w:t>7</w:t>
            </w:r>
            <w:r w:rsidRPr="00D35EEA">
              <w:rPr>
                <w:sz w:val="20"/>
              </w:rPr>
              <w:t>. Pretendents ir reģistrēts Latvijas Republikas Būvkomersantu reģistrā.</w:t>
            </w:r>
          </w:p>
          <w:p w14:paraId="7BBFB9E6" w14:textId="77777777" w:rsidR="005A5E4F" w:rsidRPr="00D35EEA" w:rsidRDefault="005A5E4F" w:rsidP="003C388B">
            <w:pPr>
              <w:pStyle w:val="Virsraksts3"/>
              <w:spacing w:before="0" w:after="0"/>
              <w:jc w:val="both"/>
              <w:rPr>
                <w:sz w:val="20"/>
              </w:rPr>
            </w:pPr>
            <w:r w:rsidRPr="00D35EEA">
              <w:rPr>
                <w:sz w:val="20"/>
              </w:rPr>
              <w:t>(Ja pretendents, kuram ir piešķirtas līguma slēgšanas tiesības, ir komersants, kurš nav reģistrēts Latvijas Republikas Būvniecības informācijas sistēmas attiecīgajā reģistrā, tad pretendentam ir pienākums pirms līguma slēgšanas nodrošināt attiecīgu ierakstu izdarīšanu Latvijas Republikas Būvniecības informācijas sistēmas attiecīgajā reģistrā, ja reģistrācija ir vajadzīga atbilstoši normatīvo aktu regulējumam, lai iegūtu tiesības veikt līgumā paredzētos darbus. Pasūtītājs dod pretendentam samērīgu laiku nepieciešamo reģistrācijas darbību veikšanai un līgumu slēdz tikai pēc attiecīgo ierakstu izdarīšanas attiecīgajā valsts reģistrā).</w:t>
            </w:r>
          </w:p>
        </w:tc>
        <w:tc>
          <w:tcPr>
            <w:tcW w:w="4810" w:type="dxa"/>
            <w:tcBorders>
              <w:top w:val="single" w:sz="4" w:space="0" w:color="00000A"/>
              <w:left w:val="single" w:sz="4" w:space="0" w:color="00000A"/>
              <w:bottom w:val="single" w:sz="4" w:space="0" w:color="00000A"/>
              <w:right w:val="single" w:sz="4" w:space="0" w:color="00000A"/>
            </w:tcBorders>
            <w:shd w:val="clear" w:color="auto" w:fill="FFFFFF"/>
          </w:tcPr>
          <w:p w14:paraId="44E72C5D" w14:textId="77777777" w:rsidR="005A5E4F" w:rsidRPr="00D35EEA" w:rsidRDefault="005A5E4F" w:rsidP="003C388B">
            <w:pPr>
              <w:pStyle w:val="Virsraksts4"/>
              <w:spacing w:before="0" w:after="0"/>
              <w:ind w:right="41"/>
              <w:rPr>
                <w:sz w:val="20"/>
                <w:szCs w:val="20"/>
              </w:rPr>
            </w:pPr>
            <w:r w:rsidRPr="00D35EEA">
              <w:rPr>
                <w:rFonts w:ascii="Times New Roman" w:hAnsi="Times New Roman" w:cs="Times New Roman"/>
                <w:b w:val="0"/>
                <w:bCs w:val="0"/>
                <w:sz w:val="20"/>
                <w:szCs w:val="20"/>
              </w:rPr>
              <w:t>Ja Pretendents ir ārvalstu komersants, kurš nav reģistrēts Latvijas Republikas Būvniecības informācijas sistēmas attiecīgajā reģistrā, tad Pretendents iesniedz apliecinājumu, ka līguma slēgšanas tiesību piešķiršanas gadījumā reģistrēsies Latvijas Republikas Būvniecības informācijas sistēmas attiecīgajā reģistrā.</w:t>
            </w:r>
          </w:p>
        </w:tc>
      </w:tr>
      <w:tr w:rsidR="005A5E4F" w:rsidRPr="00D35EEA" w14:paraId="030BC8B8" w14:textId="77777777" w:rsidTr="003C388B">
        <w:trPr>
          <w:trHeight w:val="79"/>
        </w:trPr>
        <w:tc>
          <w:tcPr>
            <w:tcW w:w="4500" w:type="dxa"/>
            <w:tcBorders>
              <w:top w:val="single" w:sz="4" w:space="0" w:color="00000A"/>
              <w:left w:val="single" w:sz="4" w:space="0" w:color="00000A"/>
              <w:bottom w:val="single" w:sz="4" w:space="0" w:color="00000A"/>
            </w:tcBorders>
            <w:shd w:val="clear" w:color="auto" w:fill="FFFFFF"/>
          </w:tcPr>
          <w:p w14:paraId="04211A6B" w14:textId="08238C32" w:rsidR="005A5E4F" w:rsidRPr="00D35EEA" w:rsidRDefault="005A5E4F" w:rsidP="003C388B">
            <w:pPr>
              <w:pStyle w:val="Virsraksts3"/>
              <w:tabs>
                <w:tab w:val="left" w:pos="738"/>
              </w:tabs>
              <w:spacing w:before="0" w:after="0"/>
              <w:jc w:val="both"/>
              <w:rPr>
                <w:sz w:val="20"/>
              </w:rPr>
            </w:pPr>
            <w:r w:rsidRPr="00D35EEA">
              <w:rPr>
                <w:sz w:val="20"/>
              </w:rPr>
              <w:t>4.</w:t>
            </w:r>
            <w:r w:rsidR="0057638B">
              <w:rPr>
                <w:sz w:val="20"/>
              </w:rPr>
              <w:t>8</w:t>
            </w:r>
            <w:r w:rsidRPr="00D35EEA">
              <w:rPr>
                <w:sz w:val="20"/>
              </w:rPr>
              <w:t>.Pretendents pakalpojuma izpildes procesu nodrošina ar sertificēt</w:t>
            </w:r>
            <w:r w:rsidR="00BE295A">
              <w:rPr>
                <w:sz w:val="20"/>
              </w:rPr>
              <w:t>iem</w:t>
            </w:r>
            <w:r w:rsidRPr="00D35EEA">
              <w:rPr>
                <w:sz w:val="20"/>
              </w:rPr>
              <w:t xml:space="preserve"> speciālist</w:t>
            </w:r>
            <w:r w:rsidR="00BE295A">
              <w:rPr>
                <w:sz w:val="20"/>
              </w:rPr>
              <w:t>iem</w:t>
            </w:r>
            <w:r w:rsidRPr="00D35EEA">
              <w:rPr>
                <w:sz w:val="20"/>
              </w:rPr>
              <w:t>, kas ir sertificēt</w:t>
            </w:r>
            <w:r w:rsidR="00115A14">
              <w:rPr>
                <w:sz w:val="20"/>
              </w:rPr>
              <w:t>i</w:t>
            </w:r>
            <w:r w:rsidRPr="00D35EEA">
              <w:rPr>
                <w:sz w:val="20"/>
              </w:rPr>
              <w:t xml:space="preserve"> darba uzdevumā noteikto darbu veikšanai</w:t>
            </w:r>
            <w:r w:rsidR="00D645EA">
              <w:rPr>
                <w:sz w:val="20"/>
              </w:rPr>
              <w:t>.</w:t>
            </w:r>
          </w:p>
        </w:tc>
        <w:tc>
          <w:tcPr>
            <w:tcW w:w="4810" w:type="dxa"/>
            <w:tcBorders>
              <w:top w:val="single" w:sz="4" w:space="0" w:color="00000A"/>
              <w:left w:val="single" w:sz="4" w:space="0" w:color="00000A"/>
              <w:bottom w:val="single" w:sz="4" w:space="0" w:color="00000A"/>
              <w:right w:val="single" w:sz="4" w:space="0" w:color="00000A"/>
            </w:tcBorders>
            <w:shd w:val="clear" w:color="auto" w:fill="FFFFFF"/>
          </w:tcPr>
          <w:p w14:paraId="04FF1E9E" w14:textId="1EC54A06" w:rsidR="005A5E4F" w:rsidRPr="002D280F" w:rsidRDefault="005A5E4F" w:rsidP="003C388B">
            <w:pPr>
              <w:pStyle w:val="Virsraksts4"/>
              <w:spacing w:before="0" w:after="0"/>
              <w:rPr>
                <w:b w:val="0"/>
                <w:bCs w:val="0"/>
                <w:sz w:val="20"/>
                <w:szCs w:val="20"/>
              </w:rPr>
            </w:pPr>
            <w:r w:rsidRPr="002D280F">
              <w:rPr>
                <w:rFonts w:ascii="Times New Roman" w:hAnsi="Times New Roman" w:cs="Times New Roman"/>
                <w:b w:val="0"/>
                <w:bCs w:val="0"/>
                <w:sz w:val="20"/>
                <w:szCs w:val="20"/>
              </w:rPr>
              <w:t>a)</w:t>
            </w:r>
            <w:r w:rsidR="00A022C8">
              <w:rPr>
                <w:rFonts w:ascii="Times New Roman" w:hAnsi="Times New Roman" w:cs="Times New Roman"/>
                <w:b w:val="0"/>
                <w:bCs w:val="0"/>
                <w:sz w:val="20"/>
                <w:szCs w:val="20"/>
              </w:rPr>
              <w:t xml:space="preserve"> </w:t>
            </w:r>
            <w:r w:rsidRPr="002D280F">
              <w:rPr>
                <w:rFonts w:ascii="Times New Roman" w:hAnsi="Times New Roman" w:cs="Times New Roman"/>
                <w:b w:val="0"/>
                <w:bCs w:val="0"/>
                <w:sz w:val="20"/>
                <w:szCs w:val="20"/>
              </w:rPr>
              <w:t xml:space="preserve">Pretendentam jāpievieno </w:t>
            </w:r>
            <w:r w:rsidRPr="002D280F">
              <w:rPr>
                <w:rFonts w:ascii="Times New Roman" w:hAnsi="Times New Roman" w:cs="Times New Roman"/>
                <w:b w:val="0"/>
                <w:bCs w:val="0"/>
                <w:sz w:val="20"/>
                <w:szCs w:val="20"/>
                <w:u w:val="single"/>
              </w:rPr>
              <w:t>sertificētā speciālista dokumentu kopijas</w:t>
            </w:r>
            <w:r w:rsidRPr="002D280F">
              <w:rPr>
                <w:rFonts w:ascii="Times New Roman" w:hAnsi="Times New Roman" w:cs="Times New Roman"/>
                <w:b w:val="0"/>
                <w:bCs w:val="0"/>
                <w:sz w:val="20"/>
                <w:szCs w:val="20"/>
              </w:rPr>
              <w:t xml:space="preserve"> (sertifikātus). </w:t>
            </w:r>
          </w:p>
          <w:p w14:paraId="4A463929" w14:textId="550473C6" w:rsidR="005A5E4F" w:rsidRPr="002D280F" w:rsidRDefault="005A5E4F" w:rsidP="00C62382">
            <w:pPr>
              <w:pStyle w:val="Virsraksts4"/>
              <w:spacing w:before="0" w:after="0"/>
              <w:rPr>
                <w:b w:val="0"/>
                <w:bCs w:val="0"/>
                <w:sz w:val="20"/>
                <w:szCs w:val="20"/>
              </w:rPr>
            </w:pPr>
            <w:r w:rsidRPr="002D280F">
              <w:rPr>
                <w:rFonts w:ascii="Times New Roman" w:hAnsi="Times New Roman" w:cs="Times New Roman"/>
                <w:b w:val="0"/>
                <w:bCs w:val="0"/>
                <w:sz w:val="20"/>
                <w:szCs w:val="20"/>
              </w:rPr>
              <w:t xml:space="preserve">b) Sertificētu speciālistu apliecinājums par gatavību veikt Daudzdzīvokļu dzīvojamo māju tehniskās apsekošanas atzinuma izstrādāšanu iepirkuma līguma izpildē. </w:t>
            </w:r>
            <w:r w:rsidRPr="002D280F">
              <w:rPr>
                <w:rFonts w:ascii="Times New Roman" w:hAnsi="Times New Roman" w:cs="Times New Roman"/>
                <w:b w:val="0"/>
                <w:bCs w:val="0"/>
                <w:sz w:val="20"/>
                <w:szCs w:val="20"/>
                <w:u w:val="single"/>
              </w:rPr>
              <w:t>Jāpievieno brīvā formā izveidots apliecinājums, kurā ietverts vienmērīgi, proporcionāli sadalīts laika grafiks ar ietvertām adresēm darbu veikšanai pa nedēļām</w:t>
            </w:r>
            <w:r w:rsidR="00C62382">
              <w:rPr>
                <w:rFonts w:ascii="Times New Roman" w:hAnsi="Times New Roman" w:cs="Times New Roman"/>
                <w:b w:val="0"/>
                <w:bCs w:val="0"/>
                <w:sz w:val="20"/>
                <w:szCs w:val="20"/>
                <w:u w:val="single"/>
              </w:rPr>
              <w:t>, bet ne vēlāk kā līdz 2024gada 1.</w:t>
            </w:r>
            <w:r w:rsidR="00A51C8D">
              <w:rPr>
                <w:rFonts w:ascii="Times New Roman" w:hAnsi="Times New Roman" w:cs="Times New Roman"/>
                <w:b w:val="0"/>
                <w:bCs w:val="0"/>
                <w:sz w:val="20"/>
                <w:szCs w:val="20"/>
                <w:u w:val="single"/>
              </w:rPr>
              <w:t>novembrim</w:t>
            </w:r>
            <w:r w:rsidRPr="002D280F">
              <w:rPr>
                <w:rFonts w:ascii="Times New Roman" w:hAnsi="Times New Roman" w:cs="Times New Roman"/>
                <w:b w:val="0"/>
                <w:bCs w:val="0"/>
                <w:sz w:val="20"/>
                <w:szCs w:val="20"/>
                <w:u w:val="single"/>
              </w:rPr>
              <w:t>.</w:t>
            </w:r>
          </w:p>
        </w:tc>
      </w:tr>
      <w:tr w:rsidR="005A5E4F" w:rsidRPr="00D35EEA" w14:paraId="3DE2AF1A" w14:textId="77777777" w:rsidTr="003C388B">
        <w:trPr>
          <w:trHeight w:val="79"/>
        </w:trPr>
        <w:tc>
          <w:tcPr>
            <w:tcW w:w="4500" w:type="dxa"/>
            <w:tcBorders>
              <w:top w:val="single" w:sz="4" w:space="0" w:color="00000A"/>
              <w:left w:val="single" w:sz="4" w:space="0" w:color="00000A"/>
              <w:bottom w:val="single" w:sz="4" w:space="0" w:color="00000A"/>
            </w:tcBorders>
            <w:shd w:val="clear" w:color="auto" w:fill="FFFFFF"/>
          </w:tcPr>
          <w:p w14:paraId="761FE0C1" w14:textId="5DF3D3F4" w:rsidR="005A5E4F" w:rsidRPr="00AB096F" w:rsidRDefault="005A5E4F" w:rsidP="003C388B">
            <w:pPr>
              <w:pStyle w:val="Virsraksts3"/>
              <w:tabs>
                <w:tab w:val="left" w:pos="738"/>
              </w:tabs>
              <w:spacing w:before="0" w:after="0"/>
              <w:jc w:val="both"/>
              <w:rPr>
                <w:sz w:val="20"/>
              </w:rPr>
            </w:pPr>
            <w:r w:rsidRPr="00AB096F">
              <w:rPr>
                <w:sz w:val="20"/>
              </w:rPr>
              <w:t>4.</w:t>
            </w:r>
            <w:r w:rsidR="002D280F">
              <w:rPr>
                <w:sz w:val="20"/>
              </w:rPr>
              <w:t>9</w:t>
            </w:r>
            <w:r w:rsidRPr="00AB096F">
              <w:rPr>
                <w:sz w:val="20"/>
              </w:rPr>
              <w:t>. Finanšu piedāvājums un tehniskā specifikācija</w:t>
            </w:r>
          </w:p>
        </w:tc>
        <w:tc>
          <w:tcPr>
            <w:tcW w:w="4810" w:type="dxa"/>
            <w:tcBorders>
              <w:top w:val="single" w:sz="4" w:space="0" w:color="00000A"/>
              <w:left w:val="single" w:sz="4" w:space="0" w:color="00000A"/>
              <w:bottom w:val="single" w:sz="4" w:space="0" w:color="00000A"/>
              <w:right w:val="single" w:sz="4" w:space="0" w:color="00000A"/>
            </w:tcBorders>
            <w:shd w:val="clear" w:color="auto" w:fill="FFFFFF"/>
          </w:tcPr>
          <w:p w14:paraId="3FFE48DF" w14:textId="07190450" w:rsidR="005A5E4F" w:rsidRPr="00AB096F" w:rsidRDefault="005A5E4F" w:rsidP="003C388B">
            <w:pPr>
              <w:pStyle w:val="Virsraksts3"/>
              <w:spacing w:before="0" w:after="0"/>
              <w:ind w:firstLineChars="10" w:firstLine="20"/>
              <w:jc w:val="both"/>
              <w:rPr>
                <w:sz w:val="20"/>
              </w:rPr>
            </w:pPr>
            <w:r w:rsidRPr="00AB096F">
              <w:rPr>
                <w:sz w:val="20"/>
              </w:rPr>
              <w:t>a)  Finanšu piedāvājums jāsagatavo saskaņā ar tehnisko specifikāciju (</w:t>
            </w:r>
            <w:r w:rsidR="003829DF">
              <w:rPr>
                <w:sz w:val="20"/>
                <w:u w:val="single"/>
              </w:rPr>
              <w:t>5</w:t>
            </w:r>
            <w:r w:rsidRPr="00AB096F">
              <w:rPr>
                <w:sz w:val="20"/>
                <w:u w:val="single"/>
              </w:rPr>
              <w:t>.pielikums</w:t>
            </w:r>
            <w:r w:rsidRPr="00AB096F">
              <w:rPr>
                <w:sz w:val="20"/>
              </w:rPr>
              <w:t>) un Finanšu piedāvājumu (</w:t>
            </w:r>
            <w:r w:rsidR="003829DF">
              <w:rPr>
                <w:sz w:val="20"/>
                <w:u w:val="single"/>
              </w:rPr>
              <w:t>6</w:t>
            </w:r>
            <w:r w:rsidRPr="00AB096F">
              <w:rPr>
                <w:sz w:val="20"/>
                <w:u w:val="single"/>
              </w:rPr>
              <w:t>.pielikums</w:t>
            </w:r>
            <w:r w:rsidRPr="00AB096F">
              <w:rPr>
                <w:sz w:val="20"/>
              </w:rPr>
              <w:t>).</w:t>
            </w:r>
          </w:p>
          <w:p w14:paraId="193E6E0D" w14:textId="77777777" w:rsidR="005A5E4F" w:rsidRPr="00AB096F" w:rsidRDefault="005A5E4F" w:rsidP="003C388B">
            <w:pPr>
              <w:pStyle w:val="Virsraksts3"/>
              <w:spacing w:before="0" w:after="0"/>
              <w:ind w:firstLineChars="10" w:firstLine="20"/>
              <w:jc w:val="both"/>
              <w:rPr>
                <w:sz w:val="20"/>
              </w:rPr>
            </w:pPr>
            <w:r w:rsidRPr="00AB096F">
              <w:rPr>
                <w:sz w:val="20"/>
              </w:rPr>
              <w:t xml:space="preserve">b) Finanšu piedāvājumā norādītajām cenām ir jābūt norādītām </w:t>
            </w:r>
            <w:proofErr w:type="spellStart"/>
            <w:r w:rsidRPr="00AB096F">
              <w:rPr>
                <w:i/>
                <w:sz w:val="20"/>
              </w:rPr>
              <w:t>euro</w:t>
            </w:r>
            <w:proofErr w:type="spellEnd"/>
            <w:r w:rsidRPr="00AB096F">
              <w:rPr>
                <w:sz w:val="20"/>
              </w:rPr>
              <w:t xml:space="preserve"> valūtā (EUR), norādot piedāvātās cenas ar precizitāti 2 (divi) cipari aiz komata.</w:t>
            </w:r>
          </w:p>
          <w:p w14:paraId="0B10B6CD" w14:textId="77777777" w:rsidR="005A5E4F" w:rsidRPr="00AB096F" w:rsidRDefault="005A5E4F" w:rsidP="003C388B">
            <w:pPr>
              <w:pStyle w:val="Virsraksts1"/>
              <w:numPr>
                <w:ilvl w:val="0"/>
                <w:numId w:val="0"/>
              </w:numPr>
              <w:spacing w:before="0" w:after="0"/>
              <w:ind w:right="-1" w:firstLineChars="10" w:firstLine="20"/>
              <w:jc w:val="both"/>
              <w:rPr>
                <w:sz w:val="20"/>
                <w:szCs w:val="20"/>
              </w:rPr>
            </w:pPr>
            <w:r w:rsidRPr="00AB096F">
              <w:rPr>
                <w:sz w:val="20"/>
                <w:szCs w:val="20"/>
              </w:rPr>
              <w:t>c) Piedāvātajā cenā tiek iekļauti visi izdevumi, kā arī nepieciešamie materiāli un darbi, kas nav minēti Darba uzdevumā, bet bez kuru veikšanas nebūtu iespējama Pakalpojuma sniegšana atbilstoši spēkā esošiem normatīviem, līguma un iepirkuma prasībām.</w:t>
            </w:r>
          </w:p>
          <w:p w14:paraId="1B41944B" w14:textId="1F82FE23" w:rsidR="005A5E4F" w:rsidRPr="00AB096F" w:rsidRDefault="005A5E4F" w:rsidP="003C388B">
            <w:pPr>
              <w:pStyle w:val="Virsraksts3"/>
              <w:spacing w:before="0" w:after="0"/>
              <w:ind w:firstLineChars="10" w:firstLine="20"/>
              <w:jc w:val="both"/>
              <w:rPr>
                <w:sz w:val="22"/>
                <w:szCs w:val="22"/>
              </w:rPr>
            </w:pPr>
            <w:r w:rsidRPr="00AB096F">
              <w:rPr>
                <w:sz w:val="20"/>
                <w:lang w:eastAsia="lv-LV"/>
              </w:rPr>
              <w:t xml:space="preserve">d) Finanšu piedāvājumam Pretendents pievieno </w:t>
            </w:r>
            <w:r w:rsidRPr="00AB096F">
              <w:rPr>
                <w:sz w:val="20"/>
                <w:u w:val="single"/>
                <w:lang w:eastAsia="lv-LV"/>
              </w:rPr>
              <w:t xml:space="preserve">darbu izpildes </w:t>
            </w:r>
            <w:r w:rsidR="00A022C8">
              <w:rPr>
                <w:sz w:val="20"/>
                <w:u w:val="single"/>
                <w:lang w:eastAsia="lv-LV"/>
              </w:rPr>
              <w:t>grafiku</w:t>
            </w:r>
            <w:r w:rsidRPr="00AB096F">
              <w:rPr>
                <w:sz w:val="20"/>
                <w:u w:val="single"/>
                <w:lang w:eastAsia="lv-LV"/>
              </w:rPr>
              <w:t xml:space="preserve"> </w:t>
            </w:r>
            <w:r w:rsidRPr="00AB096F">
              <w:rPr>
                <w:sz w:val="20"/>
                <w:lang w:eastAsia="lv-LV"/>
              </w:rPr>
              <w:t>ar darba atšifrējumu.</w:t>
            </w:r>
            <w:r w:rsidRPr="00AB096F">
              <w:rPr>
                <w:sz w:val="22"/>
                <w:szCs w:val="22"/>
              </w:rPr>
              <w:t xml:space="preserve"> </w:t>
            </w:r>
          </w:p>
        </w:tc>
      </w:tr>
      <w:tr w:rsidR="005A5E4F" w:rsidRPr="00D35EEA" w14:paraId="51EACC01" w14:textId="77777777" w:rsidTr="005A5E4F">
        <w:trPr>
          <w:trHeight w:val="583"/>
        </w:trPr>
        <w:tc>
          <w:tcPr>
            <w:tcW w:w="4500" w:type="dxa"/>
            <w:tcBorders>
              <w:left w:val="single" w:sz="4" w:space="0" w:color="00000A"/>
            </w:tcBorders>
            <w:shd w:val="clear" w:color="auto" w:fill="FFFFFF"/>
          </w:tcPr>
          <w:p w14:paraId="3C645894" w14:textId="24ACBA3A" w:rsidR="005A5E4F" w:rsidRPr="00D35EEA" w:rsidRDefault="005A5E4F" w:rsidP="003C388B">
            <w:pPr>
              <w:tabs>
                <w:tab w:val="left" w:pos="738"/>
              </w:tabs>
              <w:rPr>
                <w:sz w:val="20"/>
                <w:szCs w:val="20"/>
              </w:rPr>
            </w:pPr>
            <w:r w:rsidRPr="00D35EEA">
              <w:rPr>
                <w:sz w:val="20"/>
                <w:szCs w:val="20"/>
              </w:rPr>
              <w:t>4.</w:t>
            </w:r>
            <w:r>
              <w:rPr>
                <w:sz w:val="20"/>
                <w:szCs w:val="20"/>
              </w:rPr>
              <w:t>1</w:t>
            </w:r>
            <w:r w:rsidR="002D280F">
              <w:rPr>
                <w:sz w:val="20"/>
                <w:szCs w:val="20"/>
              </w:rPr>
              <w:t>0</w:t>
            </w:r>
            <w:r w:rsidRPr="00D35EEA">
              <w:rPr>
                <w:sz w:val="20"/>
                <w:szCs w:val="20"/>
              </w:rPr>
              <w:t xml:space="preserve">. Pirms piedāvājuma iesniegšanas pretendents drīkst veikt objektu apsekošanu. </w:t>
            </w:r>
          </w:p>
        </w:tc>
        <w:tc>
          <w:tcPr>
            <w:tcW w:w="4810" w:type="dxa"/>
            <w:tcBorders>
              <w:left w:val="single" w:sz="4" w:space="0" w:color="00000A"/>
              <w:right w:val="single" w:sz="4" w:space="0" w:color="00000A"/>
            </w:tcBorders>
            <w:shd w:val="clear" w:color="auto" w:fill="FFFFFF"/>
          </w:tcPr>
          <w:p w14:paraId="70A70153" w14:textId="21D3BB51" w:rsidR="005A5E4F" w:rsidRPr="00D35EEA" w:rsidRDefault="005A5E4F" w:rsidP="003C388B">
            <w:pPr>
              <w:pStyle w:val="Virsraksts4"/>
              <w:spacing w:before="0" w:after="0"/>
              <w:jc w:val="left"/>
              <w:rPr>
                <w:b w:val="0"/>
                <w:bCs w:val="0"/>
                <w:sz w:val="20"/>
                <w:szCs w:val="20"/>
              </w:rPr>
            </w:pPr>
            <w:r w:rsidRPr="00D35EEA">
              <w:rPr>
                <w:rFonts w:ascii="Times New Roman" w:hAnsi="Times New Roman" w:cs="Times New Roman"/>
                <w:b w:val="0"/>
                <w:bCs w:val="0"/>
                <w:sz w:val="20"/>
                <w:szCs w:val="20"/>
              </w:rPr>
              <w:t xml:space="preserve">a) Objekta apsekošana jāsaskaņo ar pasūtītāja kontaktpersonu </w:t>
            </w:r>
            <w:r w:rsidR="00A51C8D">
              <w:rPr>
                <w:rFonts w:ascii="Times New Roman" w:hAnsi="Times New Roman" w:cs="Times New Roman"/>
                <w:b w:val="0"/>
                <w:bCs w:val="0"/>
                <w:sz w:val="20"/>
                <w:szCs w:val="20"/>
              </w:rPr>
              <w:t xml:space="preserve">- </w:t>
            </w:r>
            <w:r w:rsidRPr="00D35EEA">
              <w:rPr>
                <w:rFonts w:ascii="Times New Roman" w:hAnsi="Times New Roman" w:cs="Times New Roman"/>
                <w:b w:val="0"/>
                <w:bCs w:val="0"/>
                <w:sz w:val="20"/>
                <w:szCs w:val="20"/>
              </w:rPr>
              <w:t xml:space="preserve">namu pārvaldnieku tālr. </w:t>
            </w:r>
            <w:r w:rsidR="00BE295A">
              <w:rPr>
                <w:rFonts w:ascii="Times New Roman" w:hAnsi="Times New Roman" w:cs="Times New Roman"/>
                <w:b w:val="0"/>
                <w:bCs w:val="0"/>
                <w:sz w:val="20"/>
                <w:szCs w:val="20"/>
              </w:rPr>
              <w:t>29218133</w:t>
            </w:r>
            <w:r w:rsidRPr="00D35EEA">
              <w:rPr>
                <w:rFonts w:ascii="Times New Roman" w:hAnsi="Times New Roman" w:cs="Times New Roman"/>
                <w:b w:val="0"/>
                <w:bCs w:val="0"/>
                <w:sz w:val="20"/>
                <w:szCs w:val="20"/>
              </w:rPr>
              <w:t>.</w:t>
            </w:r>
            <w:r w:rsidRPr="00D35EEA">
              <w:rPr>
                <w:rFonts w:ascii="Times New Roman" w:hAnsi="Times New Roman" w:cs="Times New Roman"/>
                <w:b w:val="0"/>
                <w:bCs w:val="0"/>
                <w:color w:val="FF0000"/>
                <w:sz w:val="20"/>
                <w:szCs w:val="20"/>
              </w:rPr>
              <w:t xml:space="preserve"> </w:t>
            </w:r>
            <w:r w:rsidRPr="00D35EEA">
              <w:rPr>
                <w:rFonts w:ascii="Times New Roman" w:hAnsi="Times New Roman" w:cs="Times New Roman"/>
                <w:b w:val="0"/>
                <w:bCs w:val="0"/>
                <w:color w:val="0F0F0F"/>
                <w:sz w:val="20"/>
                <w:szCs w:val="20"/>
              </w:rPr>
              <w:t xml:space="preserve">Ja apsekošana tiek veikta, tad piedāvājumam jāpievieno objekta </w:t>
            </w:r>
            <w:r w:rsidRPr="00D35EEA">
              <w:rPr>
                <w:rFonts w:ascii="Times New Roman" w:hAnsi="Times New Roman" w:cs="Times New Roman"/>
                <w:b w:val="0"/>
                <w:bCs w:val="0"/>
                <w:color w:val="0F0F0F"/>
                <w:sz w:val="20"/>
                <w:szCs w:val="20"/>
                <w:u w:val="single"/>
              </w:rPr>
              <w:t>apsekošanas veidlapas kopija</w:t>
            </w:r>
            <w:r w:rsidRPr="00D35EEA">
              <w:rPr>
                <w:rFonts w:ascii="Times New Roman" w:hAnsi="Times New Roman" w:cs="Times New Roman"/>
                <w:b w:val="0"/>
                <w:bCs w:val="0"/>
                <w:color w:val="0F0F0F"/>
                <w:sz w:val="20"/>
                <w:szCs w:val="20"/>
              </w:rPr>
              <w:t>, kura tiks izsniegta uzsākot objektu apsekošanu.</w:t>
            </w:r>
          </w:p>
        </w:tc>
      </w:tr>
      <w:tr w:rsidR="005A5E4F" w:rsidRPr="00D35EEA" w14:paraId="191C1C9F" w14:textId="77777777" w:rsidTr="003C388B">
        <w:trPr>
          <w:trHeight w:val="79"/>
        </w:trPr>
        <w:tc>
          <w:tcPr>
            <w:tcW w:w="4500" w:type="dxa"/>
            <w:tcBorders>
              <w:left w:val="single" w:sz="4" w:space="0" w:color="00000A"/>
            </w:tcBorders>
            <w:shd w:val="clear" w:color="auto" w:fill="FFFFFF"/>
          </w:tcPr>
          <w:p w14:paraId="37A13022" w14:textId="77777777" w:rsidR="005A5E4F" w:rsidRPr="00D35EEA" w:rsidRDefault="005A5E4F" w:rsidP="003C388B">
            <w:pPr>
              <w:tabs>
                <w:tab w:val="left" w:pos="738"/>
              </w:tabs>
              <w:rPr>
                <w:sz w:val="20"/>
                <w:szCs w:val="20"/>
              </w:rPr>
            </w:pPr>
          </w:p>
        </w:tc>
        <w:tc>
          <w:tcPr>
            <w:tcW w:w="4810" w:type="dxa"/>
            <w:tcBorders>
              <w:left w:val="single" w:sz="4" w:space="0" w:color="00000A"/>
              <w:right w:val="single" w:sz="4" w:space="0" w:color="00000A"/>
            </w:tcBorders>
            <w:shd w:val="clear" w:color="auto" w:fill="FFFFFF"/>
          </w:tcPr>
          <w:p w14:paraId="3DC0662A" w14:textId="77777777" w:rsidR="005A5E4F" w:rsidRPr="00D35EEA" w:rsidRDefault="005A5E4F" w:rsidP="003C388B">
            <w:pPr>
              <w:pStyle w:val="Virsraksts4"/>
              <w:spacing w:before="0" w:after="0"/>
              <w:jc w:val="left"/>
              <w:rPr>
                <w:rFonts w:ascii="Times New Roman" w:hAnsi="Times New Roman" w:cs="Times New Roman"/>
                <w:b w:val="0"/>
                <w:bCs w:val="0"/>
                <w:sz w:val="20"/>
                <w:szCs w:val="20"/>
              </w:rPr>
            </w:pPr>
          </w:p>
        </w:tc>
      </w:tr>
      <w:tr w:rsidR="005A5E4F" w:rsidRPr="00D35EEA" w14:paraId="47D2C642" w14:textId="77777777" w:rsidTr="001D3853">
        <w:trPr>
          <w:trHeight w:val="60"/>
        </w:trPr>
        <w:tc>
          <w:tcPr>
            <w:tcW w:w="4500" w:type="dxa"/>
            <w:tcBorders>
              <w:left w:val="single" w:sz="4" w:space="0" w:color="00000A"/>
              <w:bottom w:val="single" w:sz="4" w:space="0" w:color="00000A"/>
            </w:tcBorders>
            <w:shd w:val="clear" w:color="auto" w:fill="FFFFFF"/>
          </w:tcPr>
          <w:p w14:paraId="6682BE8D" w14:textId="77777777" w:rsidR="005A5E4F" w:rsidRPr="00D35EEA" w:rsidRDefault="005A5E4F" w:rsidP="003C388B">
            <w:pPr>
              <w:tabs>
                <w:tab w:val="left" w:pos="738"/>
              </w:tabs>
              <w:rPr>
                <w:sz w:val="20"/>
                <w:szCs w:val="20"/>
              </w:rPr>
            </w:pPr>
          </w:p>
        </w:tc>
        <w:tc>
          <w:tcPr>
            <w:tcW w:w="4810" w:type="dxa"/>
            <w:tcBorders>
              <w:left w:val="single" w:sz="4" w:space="0" w:color="00000A"/>
              <w:bottom w:val="single" w:sz="4" w:space="0" w:color="00000A"/>
              <w:right w:val="single" w:sz="4" w:space="0" w:color="00000A"/>
            </w:tcBorders>
            <w:shd w:val="clear" w:color="auto" w:fill="FFFFFF"/>
          </w:tcPr>
          <w:p w14:paraId="40D5094E" w14:textId="77777777" w:rsidR="005A5E4F" w:rsidRPr="00D35EEA" w:rsidRDefault="005A5E4F" w:rsidP="003C388B">
            <w:pPr>
              <w:pStyle w:val="Virsraksts4"/>
              <w:spacing w:before="0" w:after="0"/>
              <w:jc w:val="left"/>
              <w:rPr>
                <w:rFonts w:ascii="Times New Roman" w:hAnsi="Times New Roman" w:cs="Times New Roman"/>
                <w:b w:val="0"/>
                <w:bCs w:val="0"/>
                <w:sz w:val="20"/>
                <w:szCs w:val="20"/>
              </w:rPr>
            </w:pPr>
          </w:p>
        </w:tc>
      </w:tr>
    </w:tbl>
    <w:p w14:paraId="7C0CB268" w14:textId="77777777" w:rsidR="005A5E4F" w:rsidRDefault="005A5E4F" w:rsidP="005A5E4F">
      <w:pPr>
        <w:keepNext/>
        <w:widowControl w:val="0"/>
        <w:tabs>
          <w:tab w:val="left" w:pos="480"/>
          <w:tab w:val="left" w:pos="600"/>
          <w:tab w:val="left" w:pos="720"/>
        </w:tabs>
        <w:ind w:right="41"/>
        <w:jc w:val="both"/>
      </w:pPr>
    </w:p>
    <w:p w14:paraId="0E253738" w14:textId="6DA81DB0" w:rsidR="005A5E4F" w:rsidRPr="00151D19" w:rsidRDefault="005A5E4F" w:rsidP="005A5E4F">
      <w:pPr>
        <w:widowControl w:val="0"/>
        <w:suppressAutoHyphens w:val="0"/>
        <w:ind w:right="-109"/>
        <w:jc w:val="both"/>
        <w:outlineLvl w:val="1"/>
      </w:pPr>
      <w:r>
        <w:t>4.1</w:t>
      </w:r>
      <w:r w:rsidR="00FC0B39">
        <w:t>1</w:t>
      </w:r>
      <w:r>
        <w:t xml:space="preserve">. </w:t>
      </w:r>
      <w:r w:rsidRPr="00151D19">
        <w:t>Vispārīgi nosacījumi:</w:t>
      </w:r>
    </w:p>
    <w:p w14:paraId="44C42780" w14:textId="2897EC61" w:rsidR="005A5E4F" w:rsidRPr="009678D5" w:rsidRDefault="005A5E4F" w:rsidP="005A5E4F">
      <w:pPr>
        <w:widowControl w:val="0"/>
        <w:suppressAutoHyphens w:val="0"/>
        <w:ind w:right="-109"/>
        <w:jc w:val="both"/>
        <w:outlineLvl w:val="1"/>
        <w:rPr>
          <w:b/>
        </w:rPr>
      </w:pPr>
      <w:r>
        <w:t>4.1</w:t>
      </w:r>
      <w:r w:rsidR="00FC0B39">
        <w:t>1</w:t>
      </w:r>
      <w:r>
        <w:t xml:space="preserve">.1. </w:t>
      </w:r>
      <w:r w:rsidRPr="00151D19">
        <w:t xml:space="preserve">Jāpievieno informācija </w:t>
      </w:r>
      <w:r w:rsidRPr="00072B76">
        <w:rPr>
          <w:bCs/>
        </w:rPr>
        <w:t>par pretendenta piesaistītajiem apakšuzņēmējiem</w:t>
      </w:r>
      <w:r w:rsidRPr="00072B76">
        <w:t xml:space="preserve"> (ja tādi tiek piesaistīti un kuru veicamo būvdarbu vai sniedzamo pakalpojumu vērtība ir EUR </w:t>
      </w:r>
      <w:r w:rsidRPr="00072B76">
        <w:rPr>
          <w:bCs/>
        </w:rPr>
        <w:t>10 000,00</w:t>
      </w:r>
      <w:r w:rsidRPr="00072B76">
        <w:t xml:space="preserve"> (</w:t>
      </w:r>
      <w:r w:rsidRPr="00072B76">
        <w:rPr>
          <w:i/>
        </w:rPr>
        <w:t>desmit</w:t>
      </w:r>
      <w:r w:rsidRPr="00072B76">
        <w:t xml:space="preserve"> </w:t>
      </w:r>
      <w:r w:rsidRPr="00072B76">
        <w:rPr>
          <w:i/>
        </w:rPr>
        <w:t xml:space="preserve">tūkstoši </w:t>
      </w:r>
      <w:proofErr w:type="spellStart"/>
      <w:r w:rsidRPr="00072B76">
        <w:rPr>
          <w:i/>
        </w:rPr>
        <w:t>euro</w:t>
      </w:r>
      <w:proofErr w:type="spellEnd"/>
      <w:r w:rsidRPr="00072B76">
        <w:t xml:space="preserve">) no kopējās iepirkuma līguma vērtības vai lielāka) un šādu apakšuzņēmēju apakšuzņēmējiem, kā arī apakšuzņēmējiem nododamo būvdarbu vai pakalpojumu saraksts </w:t>
      </w:r>
      <w:r w:rsidRPr="009678D5">
        <w:t xml:space="preserve">atbilstoši </w:t>
      </w:r>
      <w:r>
        <w:t>2</w:t>
      </w:r>
      <w:r w:rsidRPr="009678D5">
        <w:t>.pielikumam.</w:t>
      </w:r>
    </w:p>
    <w:p w14:paraId="342C3045" w14:textId="492B9DAE" w:rsidR="005A5E4F" w:rsidRPr="00151D19" w:rsidRDefault="005A5E4F" w:rsidP="005A5E4F">
      <w:pPr>
        <w:widowControl w:val="0"/>
        <w:suppressAutoHyphens w:val="0"/>
        <w:ind w:right="-109"/>
        <w:jc w:val="both"/>
        <w:outlineLvl w:val="1"/>
        <w:rPr>
          <w:b/>
        </w:rPr>
      </w:pPr>
      <w:r>
        <w:t>4.1</w:t>
      </w:r>
      <w:r w:rsidR="00FC0B39">
        <w:t>1</w:t>
      </w:r>
      <w:r>
        <w:t xml:space="preserve">.2. </w:t>
      </w:r>
      <w:r w:rsidRPr="009678D5">
        <w:t>Piegādātājs var balstīties uz</w:t>
      </w:r>
      <w:r w:rsidRPr="00151D19">
        <w:t xml:space="preserve"> citu personu saimnieciskajām un finansiālajām iespējām, ja tas </w:t>
      </w:r>
      <w:r w:rsidRPr="00151D19">
        <w:lastRenderedPageBreak/>
        <w:t>ir nepieciešams konkrētā līguma izpildei, neatkarīgi no savstarpējo attiecību tiesiskā rakstura. Šajā gadījumā piegādātājs un persona, uz kuras saimnieciskajām un finansiālajām iespējām tas balstās, ir solidāri atbildīgi par iepirkuma līguma izpildi. Piegādātājs, lai apliecinātu profesionālo pieredzi vai pasūtītāja prasībām atbilstošas tehniskās spējas, var balstīties uz citu personu iespējām tikai tad, ja šīs personas veiks darbus vai sniegs pakalpojumus, kuru izpildei attiecīgās spējas ir nepieciešamas.</w:t>
      </w:r>
      <w:r>
        <w:rPr>
          <w:b/>
        </w:rPr>
        <w:t xml:space="preserve"> </w:t>
      </w:r>
      <w:r w:rsidRPr="00151D19">
        <w:t>Pretendents pierāda Komisijai, ka viņa rīcībā būs nepieciešamie resursi, iesniedzot, piemēram, šo personu apliecinājumu vai vienošanos par sadarbību konkrētā līguma izpildē (piemēram,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p w14:paraId="40A25BFC" w14:textId="307789E1" w:rsidR="005A5E4F" w:rsidRPr="00151D19" w:rsidRDefault="005A5E4F" w:rsidP="005A5E4F">
      <w:pPr>
        <w:rPr>
          <w:lang w:val="x-none"/>
        </w:rPr>
      </w:pPr>
    </w:p>
    <w:p w14:paraId="2FAFBB99" w14:textId="1F61B52A" w:rsidR="005A5E4F" w:rsidRPr="00A125DC" w:rsidRDefault="005A5E4F" w:rsidP="005A5E4F">
      <w:pPr>
        <w:widowControl w:val="0"/>
        <w:suppressAutoHyphens w:val="0"/>
        <w:ind w:left="426" w:right="-109"/>
        <w:jc w:val="center"/>
        <w:outlineLvl w:val="0"/>
        <w:rPr>
          <w:b/>
          <w:bCs/>
          <w:caps/>
        </w:rPr>
      </w:pPr>
      <w:r w:rsidRPr="00C70F62">
        <w:rPr>
          <w:b/>
          <w:caps/>
        </w:rPr>
        <w:t xml:space="preserve">5. </w:t>
      </w:r>
      <w:r w:rsidR="00A125DC" w:rsidRPr="00A125DC">
        <w:rPr>
          <w:b/>
          <w:bCs/>
          <w:lang w:val="x-none"/>
        </w:rPr>
        <w:t>Piedāvājumu vērtēšana</w:t>
      </w:r>
      <w:r w:rsidR="00A125DC" w:rsidRPr="00A125DC">
        <w:rPr>
          <w:b/>
          <w:bCs/>
          <w:caps/>
        </w:rPr>
        <w:t xml:space="preserve"> </w:t>
      </w:r>
    </w:p>
    <w:p w14:paraId="55C7486D" w14:textId="77777777" w:rsidR="00A125DC" w:rsidRPr="00C70F62" w:rsidRDefault="00A125DC" w:rsidP="005A5E4F">
      <w:pPr>
        <w:widowControl w:val="0"/>
        <w:suppressAutoHyphens w:val="0"/>
        <w:ind w:left="426" w:right="-109"/>
        <w:jc w:val="center"/>
        <w:outlineLvl w:val="0"/>
        <w:rPr>
          <w:b/>
          <w:caps/>
        </w:rPr>
      </w:pPr>
    </w:p>
    <w:p w14:paraId="03BCA963" w14:textId="77777777" w:rsidR="005A5E4F" w:rsidRPr="007061E3" w:rsidRDefault="005A5E4F" w:rsidP="005A5E4F">
      <w:pPr>
        <w:widowControl w:val="0"/>
        <w:suppressAutoHyphens w:val="0"/>
        <w:ind w:right="-109"/>
        <w:jc w:val="both"/>
        <w:outlineLvl w:val="2"/>
        <w:rPr>
          <w:b/>
          <w:lang w:val="x-none"/>
        </w:rPr>
      </w:pPr>
      <w:r>
        <w:rPr>
          <w:lang w:val="x-none"/>
        </w:rPr>
        <w:t xml:space="preserve">5.1. </w:t>
      </w:r>
      <w:r w:rsidRPr="00151D19">
        <w:rPr>
          <w:lang w:val="x-none"/>
        </w:rPr>
        <w:t>Piedāvājumi tiek izvērtēti Konkursa komisijas slēgtās sēdēs.</w:t>
      </w:r>
    </w:p>
    <w:p w14:paraId="77BAF568" w14:textId="77777777" w:rsidR="005A5E4F" w:rsidRPr="00F2289C" w:rsidRDefault="005A5E4F" w:rsidP="005A5E4F">
      <w:pPr>
        <w:widowControl w:val="0"/>
        <w:suppressAutoHyphens w:val="0"/>
        <w:ind w:right="-109"/>
        <w:jc w:val="both"/>
        <w:outlineLvl w:val="2"/>
        <w:rPr>
          <w:b/>
          <w:bCs/>
          <w:lang w:val="x-none"/>
        </w:rPr>
      </w:pPr>
      <w:r>
        <w:rPr>
          <w:lang w:val="x-none"/>
        </w:rPr>
        <w:t xml:space="preserve">5.2. </w:t>
      </w:r>
      <w:r w:rsidRPr="007061E3">
        <w:rPr>
          <w:lang w:val="x-none"/>
        </w:rPr>
        <w:t xml:space="preserve">Komisija atlasa pretendentus saskaņā ar Nolikumā izvirzītajām kvalifikācijas prasībām, pārbauda piedāvājumu atbilstību Nolikumā noteiktajām prasībām un izvēlas piedāvājumu saskaņā ar piedāvājumu izvēles kritēriju – </w:t>
      </w:r>
      <w:r w:rsidRPr="00F2289C">
        <w:rPr>
          <w:b/>
          <w:bCs/>
        </w:rPr>
        <w:t>saimnieciski visizdevīgāko piedāvājumu, kuru nosaka, ņemot vērā zemāko piedāvāto kopējo cenu, atbilstoši Iepirkuma nolikuma Finanšu piedāvājuma sagatavošanas prasībām.</w:t>
      </w:r>
    </w:p>
    <w:p w14:paraId="5A658AB2" w14:textId="77777777" w:rsidR="005A5E4F" w:rsidRPr="000D1DCB" w:rsidRDefault="005A5E4F" w:rsidP="005A5E4F">
      <w:pPr>
        <w:suppressAutoHyphens w:val="0"/>
        <w:jc w:val="both"/>
        <w:rPr>
          <w:b/>
          <w:lang w:val="x-none"/>
        </w:rPr>
      </w:pPr>
      <w:r>
        <w:rPr>
          <w:lang w:val="x-none"/>
        </w:rPr>
        <w:t xml:space="preserve">5.3. </w:t>
      </w:r>
      <w:r w:rsidRPr="000D1DCB">
        <w:rPr>
          <w:lang w:val="x-none"/>
        </w:rPr>
        <w:t>Gadījumā, ja vairāki</w:t>
      </w:r>
      <w:r w:rsidRPr="000D1DCB">
        <w:t>em</w:t>
      </w:r>
      <w:r w:rsidRPr="000D1DCB">
        <w:rPr>
          <w:lang w:val="x-none"/>
        </w:rPr>
        <w:t xml:space="preserve"> Pretendenti</w:t>
      </w:r>
      <w:r w:rsidRPr="000D1DCB">
        <w:t>em</w:t>
      </w:r>
      <w:r w:rsidRPr="000D1DCB">
        <w:rPr>
          <w:lang w:val="x-none"/>
        </w:rPr>
        <w:t xml:space="preserve"> </w:t>
      </w:r>
      <w:r w:rsidRPr="000D1DCB">
        <w:t>būs vienāds Finanšu piedāvājums</w:t>
      </w:r>
      <w:r w:rsidRPr="000D1DCB">
        <w:rPr>
          <w:lang w:val="x-none"/>
        </w:rPr>
        <w:t>, Komisija līguma slēgšanas tiesības piešķir</w:t>
      </w:r>
      <w:r w:rsidRPr="000D1DCB">
        <w:t>s</w:t>
      </w:r>
      <w:r w:rsidRPr="000D1DCB">
        <w:rPr>
          <w:lang w:val="x-none"/>
        </w:rPr>
        <w:t xml:space="preserve"> Pretendentam, kurš </w:t>
      </w:r>
      <w:r w:rsidRPr="000D1DCB">
        <w:t>būs norādījis vislielāko pastāvīgo atlaidi</w:t>
      </w:r>
      <w:r w:rsidRPr="000D1DCB">
        <w:rPr>
          <w:lang w:val="x-none"/>
        </w:rPr>
        <w:t>.</w:t>
      </w:r>
    </w:p>
    <w:p w14:paraId="0486A882" w14:textId="77777777" w:rsidR="005A5E4F" w:rsidRPr="000D1DCB" w:rsidRDefault="005A5E4F" w:rsidP="005A5E4F">
      <w:pPr>
        <w:widowControl w:val="0"/>
        <w:suppressAutoHyphens w:val="0"/>
        <w:ind w:right="-109"/>
        <w:jc w:val="both"/>
        <w:outlineLvl w:val="2"/>
        <w:rPr>
          <w:b/>
          <w:lang w:val="x-none"/>
        </w:rPr>
      </w:pPr>
      <w:r>
        <w:rPr>
          <w:lang w:val="x-none"/>
        </w:rPr>
        <w:t xml:space="preserve">5.4. </w:t>
      </w:r>
      <w:r w:rsidRPr="000D1DCB">
        <w:rPr>
          <w:lang w:val="x-none"/>
        </w:rPr>
        <w:t>Iepirkuma komisija neizskata un</w:t>
      </w:r>
      <w:r w:rsidRPr="000D1DCB">
        <w:t>, pieņemot motivētu lēmumu,</w:t>
      </w:r>
      <w:r w:rsidRPr="000D1DCB">
        <w:rPr>
          <w:lang w:val="x-none"/>
        </w:rPr>
        <w:t xml:space="preserve"> Pretendentu izslēdz no turpmākās dalības atklātā konkursā, ja:</w:t>
      </w:r>
    </w:p>
    <w:p w14:paraId="3CFB2E89" w14:textId="77777777" w:rsidR="005A5E4F" w:rsidRPr="00151D19" w:rsidRDefault="005A5E4F" w:rsidP="005A5E4F">
      <w:pPr>
        <w:keepNext/>
        <w:numPr>
          <w:ilvl w:val="2"/>
          <w:numId w:val="36"/>
        </w:numPr>
        <w:suppressAutoHyphens w:val="0"/>
        <w:ind w:left="1134" w:hanging="708"/>
        <w:jc w:val="both"/>
        <w:outlineLvl w:val="3"/>
        <w:rPr>
          <w:b/>
          <w:bCs/>
        </w:rPr>
      </w:pPr>
      <w:r w:rsidRPr="000D1DCB">
        <w:rPr>
          <w:bCs/>
        </w:rPr>
        <w:t>piedāvājums neatbilst vienai vai vairākām atklāta konkursa</w:t>
      </w:r>
      <w:r w:rsidRPr="00151D19">
        <w:rPr>
          <w:bCs/>
        </w:rPr>
        <w:t xml:space="preserve"> nolikumā noteiktajai prasībai, vai</w:t>
      </w:r>
    </w:p>
    <w:p w14:paraId="0B35172A" w14:textId="77777777" w:rsidR="005A5E4F" w:rsidRPr="00151D19" w:rsidRDefault="005A5E4F" w:rsidP="005A5E4F">
      <w:pPr>
        <w:keepNext/>
        <w:numPr>
          <w:ilvl w:val="2"/>
          <w:numId w:val="36"/>
        </w:numPr>
        <w:suppressAutoHyphens w:val="0"/>
        <w:ind w:left="1134"/>
        <w:jc w:val="both"/>
        <w:outlineLvl w:val="3"/>
        <w:rPr>
          <w:b/>
          <w:bCs/>
        </w:rPr>
      </w:pPr>
      <w:r w:rsidRPr="00151D19">
        <w:rPr>
          <w:bCs/>
        </w:rPr>
        <w:t>Pretendents ir iesniedzis nepatiesu informāciju vai vispār nav iesniedzis pieprasīto informāciju, vai</w:t>
      </w:r>
    </w:p>
    <w:p w14:paraId="0EC64E1F" w14:textId="77777777" w:rsidR="005A5E4F" w:rsidRPr="00151D19" w:rsidRDefault="005A5E4F" w:rsidP="005A5E4F">
      <w:pPr>
        <w:keepNext/>
        <w:numPr>
          <w:ilvl w:val="2"/>
          <w:numId w:val="36"/>
        </w:numPr>
        <w:suppressAutoHyphens w:val="0"/>
        <w:ind w:left="1134"/>
        <w:jc w:val="both"/>
        <w:outlineLvl w:val="3"/>
        <w:rPr>
          <w:b/>
          <w:bCs/>
        </w:rPr>
      </w:pPr>
      <w:r w:rsidRPr="00151D19">
        <w:rPr>
          <w:bCs/>
        </w:rPr>
        <w:t>tiek konstatēts, ka piedāvājumā uzrādītās izmaksas ir nepamatoti lētas;</w:t>
      </w:r>
    </w:p>
    <w:p w14:paraId="5AC767E7" w14:textId="77777777" w:rsidR="00A125DC" w:rsidRPr="00A125DC" w:rsidRDefault="005A5E4F" w:rsidP="005A5E4F">
      <w:pPr>
        <w:keepNext/>
        <w:numPr>
          <w:ilvl w:val="2"/>
          <w:numId w:val="36"/>
        </w:numPr>
        <w:suppressAutoHyphens w:val="0"/>
        <w:ind w:left="1134"/>
        <w:jc w:val="both"/>
        <w:outlineLvl w:val="3"/>
        <w:rPr>
          <w:b/>
          <w:bCs/>
        </w:rPr>
      </w:pPr>
      <w:r w:rsidRPr="00151D19">
        <w:rPr>
          <w:bCs/>
        </w:rPr>
        <w:t>piedāvājumu izvērtēšanas laikā Pretendents savu piedāvājumu groza vai atsauc.</w:t>
      </w:r>
    </w:p>
    <w:p w14:paraId="68AFC703" w14:textId="61CEEF83" w:rsidR="005A5E4F" w:rsidRPr="00151D19" w:rsidRDefault="005A5E4F" w:rsidP="00A125DC">
      <w:pPr>
        <w:keepNext/>
        <w:suppressAutoHyphens w:val="0"/>
        <w:ind w:left="1134"/>
        <w:jc w:val="both"/>
        <w:outlineLvl w:val="3"/>
        <w:rPr>
          <w:b/>
          <w:bCs/>
        </w:rPr>
      </w:pPr>
      <w:r w:rsidRPr="00151D19">
        <w:rPr>
          <w:bCs/>
        </w:rPr>
        <w:t xml:space="preserve"> </w:t>
      </w:r>
    </w:p>
    <w:p w14:paraId="3A72B06E" w14:textId="7ADBEAE3" w:rsidR="005A5E4F" w:rsidRPr="00151D19" w:rsidRDefault="00A125DC" w:rsidP="00A125DC">
      <w:pPr>
        <w:numPr>
          <w:ilvl w:val="3"/>
          <w:numId w:val="0"/>
        </w:numPr>
        <w:jc w:val="center"/>
        <w:rPr>
          <w:b/>
        </w:rPr>
      </w:pPr>
      <w:bookmarkStart w:id="6" w:name="_Hlk165983169"/>
      <w:r>
        <w:rPr>
          <w:b/>
        </w:rPr>
        <w:t>6. Konkursa komisijas tiesības un pienākumi</w:t>
      </w:r>
    </w:p>
    <w:bookmarkEnd w:id="6"/>
    <w:p w14:paraId="6762B6A7" w14:textId="77777777" w:rsidR="00A125DC" w:rsidRPr="00F2289C" w:rsidRDefault="00A125DC" w:rsidP="005A5E4F">
      <w:pPr>
        <w:widowControl w:val="0"/>
        <w:suppressAutoHyphens w:val="0"/>
        <w:ind w:right="-109"/>
        <w:jc w:val="center"/>
        <w:outlineLvl w:val="0"/>
        <w:rPr>
          <w:b/>
          <w:bCs/>
          <w:caps/>
        </w:rPr>
      </w:pPr>
    </w:p>
    <w:p w14:paraId="307BCEFD" w14:textId="77777777" w:rsidR="005A5E4F" w:rsidRPr="00151D19" w:rsidRDefault="005A5E4F" w:rsidP="005A5E4F">
      <w:pPr>
        <w:widowControl w:val="0"/>
        <w:suppressAutoHyphens w:val="0"/>
        <w:ind w:right="-109"/>
        <w:jc w:val="both"/>
        <w:outlineLvl w:val="1"/>
      </w:pPr>
      <w:r>
        <w:t xml:space="preserve">6.1. </w:t>
      </w:r>
      <w:r w:rsidRPr="00151D19">
        <w:t>Komisijas tiesības:</w:t>
      </w:r>
    </w:p>
    <w:p w14:paraId="18C0958E" w14:textId="77777777" w:rsidR="005A5E4F" w:rsidRPr="00151D19" w:rsidRDefault="005A5E4F" w:rsidP="005A5E4F">
      <w:pPr>
        <w:widowControl w:val="0"/>
        <w:numPr>
          <w:ilvl w:val="2"/>
          <w:numId w:val="31"/>
        </w:numPr>
        <w:suppressAutoHyphens w:val="0"/>
        <w:ind w:right="-109"/>
        <w:jc w:val="both"/>
        <w:outlineLvl w:val="2"/>
        <w:rPr>
          <w:b/>
          <w:lang w:val="x-none"/>
        </w:rPr>
      </w:pPr>
      <w:r w:rsidRPr="00151D19">
        <w:rPr>
          <w:lang w:val="x-none"/>
        </w:rPr>
        <w:t>pieprasīt papildu informāciju no Pretendentiem, kas piedalās konkursā;</w:t>
      </w:r>
    </w:p>
    <w:p w14:paraId="2F3633AA" w14:textId="77777777" w:rsidR="005A5E4F" w:rsidRPr="00151D19" w:rsidRDefault="005A5E4F" w:rsidP="005A5E4F">
      <w:pPr>
        <w:widowControl w:val="0"/>
        <w:numPr>
          <w:ilvl w:val="2"/>
          <w:numId w:val="31"/>
        </w:numPr>
        <w:suppressAutoHyphens w:val="0"/>
        <w:ind w:right="-109"/>
        <w:jc w:val="both"/>
        <w:outlineLvl w:val="2"/>
        <w:rPr>
          <w:b/>
          <w:lang w:val="x-none"/>
        </w:rPr>
      </w:pPr>
      <w:r w:rsidRPr="00151D19">
        <w:rPr>
          <w:lang w:val="x-none"/>
        </w:rPr>
        <w:t>lemt par konkursa izbeigšanu vai pārtraukšanu;</w:t>
      </w:r>
    </w:p>
    <w:p w14:paraId="4D68DABF" w14:textId="77777777" w:rsidR="005A5E4F" w:rsidRPr="00151D19" w:rsidRDefault="005A5E4F" w:rsidP="005A5E4F">
      <w:pPr>
        <w:widowControl w:val="0"/>
        <w:numPr>
          <w:ilvl w:val="2"/>
          <w:numId w:val="31"/>
        </w:numPr>
        <w:suppressAutoHyphens w:val="0"/>
        <w:ind w:right="-109"/>
        <w:jc w:val="both"/>
        <w:outlineLvl w:val="2"/>
        <w:rPr>
          <w:b/>
          <w:lang w:val="x-none"/>
        </w:rPr>
      </w:pPr>
      <w:r w:rsidRPr="00151D19">
        <w:rPr>
          <w:lang w:val="x-none"/>
        </w:rPr>
        <w:t>lemt par konkursa termiņa pagarināšanu;</w:t>
      </w:r>
    </w:p>
    <w:p w14:paraId="4A9CB0FF" w14:textId="77777777" w:rsidR="005A5E4F" w:rsidRPr="00151D19" w:rsidRDefault="005A5E4F" w:rsidP="005A5E4F">
      <w:pPr>
        <w:widowControl w:val="0"/>
        <w:numPr>
          <w:ilvl w:val="2"/>
          <w:numId w:val="31"/>
        </w:numPr>
        <w:suppressAutoHyphens w:val="0"/>
        <w:ind w:right="-109"/>
        <w:jc w:val="both"/>
        <w:outlineLvl w:val="2"/>
        <w:rPr>
          <w:b/>
          <w:lang w:val="x-none"/>
        </w:rPr>
      </w:pPr>
      <w:r w:rsidRPr="00151D19">
        <w:rPr>
          <w:lang w:val="x-none"/>
        </w:rPr>
        <w:t>noraidīt piedāvājumus, ja tie neatbilst konkursa nolikumā vai normatīvajos aktos izvirzītajām prasībām;</w:t>
      </w:r>
    </w:p>
    <w:p w14:paraId="783EF7C8" w14:textId="77777777" w:rsidR="005A5E4F" w:rsidRPr="00151D19" w:rsidRDefault="005A5E4F" w:rsidP="005A5E4F">
      <w:pPr>
        <w:widowControl w:val="0"/>
        <w:numPr>
          <w:ilvl w:val="2"/>
          <w:numId w:val="31"/>
        </w:numPr>
        <w:suppressAutoHyphens w:val="0"/>
        <w:ind w:right="-109"/>
        <w:jc w:val="both"/>
        <w:outlineLvl w:val="2"/>
        <w:rPr>
          <w:b/>
          <w:lang w:val="x-none"/>
        </w:rPr>
      </w:pPr>
      <w:r w:rsidRPr="00151D19">
        <w:rPr>
          <w:lang w:val="x-none"/>
        </w:rPr>
        <w:t>noraidīt piedāvājumus, ja tiek konstatēts, ka piedāvājumā uzrādītās izmaksas ir nepamatoti lētas;</w:t>
      </w:r>
    </w:p>
    <w:p w14:paraId="22B4A8FF" w14:textId="60CEFA11" w:rsidR="005A5E4F" w:rsidRPr="00151D19" w:rsidRDefault="005A5E4F" w:rsidP="005A5E4F">
      <w:pPr>
        <w:widowControl w:val="0"/>
        <w:numPr>
          <w:ilvl w:val="2"/>
          <w:numId w:val="31"/>
        </w:numPr>
        <w:suppressAutoHyphens w:val="0"/>
        <w:ind w:right="-109"/>
        <w:jc w:val="both"/>
        <w:outlineLvl w:val="2"/>
        <w:rPr>
          <w:b/>
          <w:lang w:val="x-none"/>
        </w:rPr>
      </w:pPr>
      <w:r w:rsidRPr="00151D19">
        <w:rPr>
          <w:lang w:val="x-none"/>
        </w:rPr>
        <w:t>noraidīt piedāvājumus, ja tiek konstatēts, ka Pretendents ir sniedzis nepatiesu informāciju savas kvalifikācijas novērtēšanai vai vispār nav sniedzis pieprasīto informāciju</w:t>
      </w:r>
      <w:r w:rsidR="00A125DC">
        <w:rPr>
          <w:lang w:val="x-none"/>
        </w:rPr>
        <w:t>.</w:t>
      </w:r>
      <w:r w:rsidRPr="00151D19">
        <w:rPr>
          <w:lang w:val="x-none"/>
        </w:rPr>
        <w:t xml:space="preserve"> </w:t>
      </w:r>
    </w:p>
    <w:p w14:paraId="05C6F635" w14:textId="78A3CD7D" w:rsidR="005A5E4F" w:rsidRPr="00151D19" w:rsidRDefault="005A5E4F" w:rsidP="00136688">
      <w:pPr>
        <w:pStyle w:val="Sarakstarindkopa"/>
        <w:widowControl w:val="0"/>
        <w:numPr>
          <w:ilvl w:val="1"/>
          <w:numId w:val="31"/>
        </w:numPr>
        <w:ind w:right="-109"/>
        <w:outlineLvl w:val="1"/>
      </w:pPr>
      <w:proofErr w:type="spellStart"/>
      <w:r w:rsidRPr="00151D19">
        <w:t>Komisijas</w:t>
      </w:r>
      <w:proofErr w:type="spellEnd"/>
      <w:r w:rsidRPr="00151D19">
        <w:t xml:space="preserve"> </w:t>
      </w:r>
      <w:proofErr w:type="spellStart"/>
      <w:r w:rsidRPr="00151D19">
        <w:t>pienākumi</w:t>
      </w:r>
      <w:proofErr w:type="spellEnd"/>
      <w:r w:rsidRPr="00151D19">
        <w:t>:</w:t>
      </w:r>
    </w:p>
    <w:p w14:paraId="3CE00547" w14:textId="77777777" w:rsidR="005A5E4F" w:rsidRPr="00151D19" w:rsidRDefault="005A5E4F" w:rsidP="005A5E4F">
      <w:pPr>
        <w:widowControl w:val="0"/>
        <w:numPr>
          <w:ilvl w:val="0"/>
          <w:numId w:val="27"/>
        </w:numPr>
        <w:suppressAutoHyphens w:val="0"/>
        <w:ind w:right="-109"/>
        <w:jc w:val="both"/>
        <w:outlineLvl w:val="2"/>
        <w:rPr>
          <w:b/>
          <w:vanish/>
          <w:lang w:val="x-none"/>
        </w:rPr>
      </w:pPr>
    </w:p>
    <w:p w14:paraId="79374D35" w14:textId="77777777" w:rsidR="005A5E4F" w:rsidRPr="00151D19" w:rsidRDefault="005A5E4F" w:rsidP="005A5E4F">
      <w:pPr>
        <w:widowControl w:val="0"/>
        <w:numPr>
          <w:ilvl w:val="1"/>
          <w:numId w:val="27"/>
        </w:numPr>
        <w:suppressAutoHyphens w:val="0"/>
        <w:ind w:right="-109"/>
        <w:jc w:val="both"/>
        <w:outlineLvl w:val="2"/>
        <w:rPr>
          <w:b/>
          <w:vanish/>
          <w:lang w:val="x-none"/>
        </w:rPr>
      </w:pPr>
    </w:p>
    <w:p w14:paraId="5999D0FB" w14:textId="7C760A8D" w:rsidR="005A5E4F" w:rsidRPr="002260A2" w:rsidRDefault="00136688" w:rsidP="005A5E4F">
      <w:pPr>
        <w:widowControl w:val="0"/>
        <w:numPr>
          <w:ilvl w:val="2"/>
          <w:numId w:val="32"/>
        </w:numPr>
        <w:suppressAutoHyphens w:val="0"/>
        <w:ind w:right="-109"/>
        <w:jc w:val="both"/>
        <w:outlineLvl w:val="2"/>
        <w:rPr>
          <w:b/>
        </w:rPr>
      </w:pPr>
      <w:r>
        <w:t>i</w:t>
      </w:r>
      <w:r w:rsidR="005A5E4F" w:rsidRPr="002260A2">
        <w:t>zvērtēt piedāvājumus atbilstoši normatīvajos aktos un Nolikumā noteiktajai kārtībai;</w:t>
      </w:r>
    </w:p>
    <w:p w14:paraId="7CF30838" w14:textId="220A3347" w:rsidR="005A5E4F" w:rsidRPr="002260A2" w:rsidRDefault="00136688" w:rsidP="005A5E4F">
      <w:pPr>
        <w:widowControl w:val="0"/>
        <w:numPr>
          <w:ilvl w:val="2"/>
          <w:numId w:val="32"/>
        </w:numPr>
        <w:suppressAutoHyphens w:val="0"/>
        <w:ind w:right="-109"/>
        <w:jc w:val="both"/>
        <w:outlineLvl w:val="2"/>
        <w:rPr>
          <w:b/>
        </w:rPr>
      </w:pPr>
      <w:r>
        <w:t>p</w:t>
      </w:r>
      <w:r w:rsidR="005A5E4F" w:rsidRPr="002260A2">
        <w:t xml:space="preserve">ārbaudīt Pretendentu, kuram būtu piešķiramas līguma slēgšanas tiesības, atbilstoši noteiktajām prasībām un kritērijiem, saskaņā ar </w:t>
      </w:r>
      <w:r w:rsidRPr="00136688">
        <w:t>Sabiedrisko pakalpojumu sniedzēju iepirkumu likum</w:t>
      </w:r>
      <w:r>
        <w:t>u</w:t>
      </w:r>
      <w:r w:rsidR="005A5E4F" w:rsidRPr="002260A2">
        <w:t>, izmantojot Ministru kabineta noteikto informācijas sistēmu, Ministru kabineta noteiktajā kārtībā</w:t>
      </w:r>
      <w:r w:rsidR="007B2DC6">
        <w:t>;</w:t>
      </w:r>
    </w:p>
    <w:p w14:paraId="1CB51CFD" w14:textId="77777777" w:rsidR="005A5E4F" w:rsidRPr="002260A2" w:rsidRDefault="005A5E4F" w:rsidP="005A5E4F">
      <w:pPr>
        <w:widowControl w:val="0"/>
        <w:numPr>
          <w:ilvl w:val="2"/>
          <w:numId w:val="32"/>
        </w:numPr>
        <w:suppressAutoHyphens w:val="0"/>
        <w:ind w:right="-109"/>
        <w:jc w:val="both"/>
        <w:outlineLvl w:val="2"/>
        <w:rPr>
          <w:b/>
        </w:rPr>
      </w:pPr>
      <w:r w:rsidRPr="002260A2">
        <w:t>rakstiski informēt konkursa Pretendentus par iesniegto materiālu vērtēšanas gaitā konstatētām aritmētiskām kļūdām;</w:t>
      </w:r>
    </w:p>
    <w:p w14:paraId="6B25D1B3" w14:textId="77777777" w:rsidR="005A5E4F" w:rsidRPr="002260A2" w:rsidRDefault="005A5E4F" w:rsidP="005A5E4F">
      <w:pPr>
        <w:widowControl w:val="0"/>
        <w:numPr>
          <w:ilvl w:val="2"/>
          <w:numId w:val="32"/>
        </w:numPr>
        <w:suppressAutoHyphens w:val="0"/>
        <w:ind w:right="-109"/>
        <w:jc w:val="both"/>
        <w:outlineLvl w:val="2"/>
        <w:rPr>
          <w:b/>
        </w:rPr>
      </w:pPr>
      <w:r w:rsidRPr="002260A2">
        <w:lastRenderedPageBreak/>
        <w:t>trīs darba dienu laikā pēc lēmuma pieņemšanas rakstiski informēt visus konkursa Pretendentus par konkursa rezultātiem;</w:t>
      </w:r>
    </w:p>
    <w:p w14:paraId="24EABE49" w14:textId="77777777" w:rsidR="005A5E4F" w:rsidRPr="002260A2" w:rsidRDefault="005A5E4F" w:rsidP="005A5E4F">
      <w:pPr>
        <w:widowControl w:val="0"/>
        <w:numPr>
          <w:ilvl w:val="2"/>
          <w:numId w:val="32"/>
        </w:numPr>
        <w:suppressAutoHyphens w:val="0"/>
        <w:ind w:right="-109"/>
        <w:jc w:val="both"/>
        <w:outlineLvl w:val="2"/>
        <w:rPr>
          <w:b/>
        </w:rPr>
      </w:pPr>
      <w:r w:rsidRPr="002260A2">
        <w:t xml:space="preserve">nosūtīt informatīvu paziņojumu par pieņemto lēmumu Iepirkumu uzraudzības  birojam. </w:t>
      </w:r>
    </w:p>
    <w:p w14:paraId="049723F3" w14:textId="77777777" w:rsidR="007B2DC6" w:rsidRDefault="007B2DC6" w:rsidP="005A5E4F">
      <w:pPr>
        <w:rPr>
          <w:b/>
          <w:bCs/>
        </w:rPr>
      </w:pPr>
    </w:p>
    <w:p w14:paraId="01F228EA" w14:textId="30B75726" w:rsidR="005A5E4F" w:rsidRDefault="007B2DC6" w:rsidP="007B2DC6">
      <w:pPr>
        <w:jc w:val="center"/>
        <w:rPr>
          <w:b/>
          <w:bCs/>
        </w:rPr>
      </w:pPr>
      <w:r>
        <w:rPr>
          <w:b/>
          <w:bCs/>
        </w:rPr>
        <w:t>7. Pretendenta tiesības un pienākumi</w:t>
      </w:r>
    </w:p>
    <w:p w14:paraId="18707F21" w14:textId="77777777" w:rsidR="007B2DC6" w:rsidRPr="00C31D74" w:rsidRDefault="007B2DC6" w:rsidP="007B2DC6">
      <w:pPr>
        <w:jc w:val="center"/>
        <w:rPr>
          <w:b/>
          <w:bCs/>
        </w:rPr>
      </w:pPr>
    </w:p>
    <w:p w14:paraId="3B296C7A" w14:textId="77777777" w:rsidR="005A5E4F" w:rsidRPr="00151D19" w:rsidRDefault="005A5E4F" w:rsidP="005A5E4F">
      <w:pPr>
        <w:widowControl w:val="0"/>
        <w:suppressAutoHyphens w:val="0"/>
        <w:ind w:right="-109"/>
        <w:jc w:val="both"/>
        <w:outlineLvl w:val="1"/>
      </w:pPr>
      <w:r>
        <w:t>7.1.</w:t>
      </w:r>
      <w:r w:rsidRPr="00151D19">
        <w:t xml:space="preserve"> Pretendenta pienākumi:</w:t>
      </w:r>
    </w:p>
    <w:p w14:paraId="3F33626E" w14:textId="04DBFDE5" w:rsidR="005A5E4F" w:rsidRPr="00151D19" w:rsidRDefault="005A5E4F" w:rsidP="005A5E4F">
      <w:pPr>
        <w:widowControl w:val="0"/>
        <w:numPr>
          <w:ilvl w:val="2"/>
          <w:numId w:val="33"/>
        </w:numPr>
        <w:suppressAutoHyphens w:val="0"/>
        <w:ind w:left="1276" w:right="-109"/>
        <w:jc w:val="both"/>
        <w:outlineLvl w:val="2"/>
        <w:rPr>
          <w:b/>
          <w:lang w:val="x-none"/>
        </w:rPr>
      </w:pPr>
      <w:r w:rsidRPr="00151D19">
        <w:t>Rūpīgi iepazīties ar Konkursa dokumentos noteiktajām prasībām;</w:t>
      </w:r>
    </w:p>
    <w:p w14:paraId="3153F532" w14:textId="1E6FF17E" w:rsidR="005A5E4F" w:rsidRPr="00151D19" w:rsidRDefault="005A5E4F" w:rsidP="005A5E4F">
      <w:pPr>
        <w:widowControl w:val="0"/>
        <w:numPr>
          <w:ilvl w:val="2"/>
          <w:numId w:val="33"/>
        </w:numPr>
        <w:suppressAutoHyphens w:val="0"/>
        <w:ind w:left="1276" w:right="-109"/>
        <w:jc w:val="both"/>
        <w:outlineLvl w:val="2"/>
        <w:rPr>
          <w:b/>
        </w:rPr>
      </w:pPr>
      <w:r w:rsidRPr="00151D19">
        <w:t>Jautājumus un papildus informācijas pieprasījumus par Konkursa dokumentiem iesniegt pasūtītājam rakstveidā laikus, t.i. tā, lai iepirkuma komisija varētu sniegt atbildi ne vēlāk kā sešas dienas pirms piedāvājumu iesniegšanas termiņa beigām;</w:t>
      </w:r>
    </w:p>
    <w:p w14:paraId="7CF253D4" w14:textId="77777777" w:rsidR="005A5E4F" w:rsidRPr="00151D19" w:rsidRDefault="005A5E4F" w:rsidP="005A5E4F">
      <w:pPr>
        <w:widowControl w:val="0"/>
        <w:numPr>
          <w:ilvl w:val="2"/>
          <w:numId w:val="33"/>
        </w:numPr>
        <w:suppressAutoHyphens w:val="0"/>
        <w:ind w:left="1276" w:right="-109"/>
        <w:jc w:val="both"/>
        <w:outlineLvl w:val="2"/>
        <w:rPr>
          <w:b/>
        </w:rPr>
      </w:pPr>
      <w:r w:rsidRPr="00151D19">
        <w:t>Līdz piedāvājuma iesniegšanai regulāri pārbaudīt informāciju, kas tiek ievietota pasūtītāja mājas lapā pie attiecīgā iepirkuma paziņojuma un ņemt to vērā, sagatavojot konkursa piedāvājumu.</w:t>
      </w:r>
    </w:p>
    <w:p w14:paraId="7786F5F5" w14:textId="127F41E9" w:rsidR="005A5E4F" w:rsidRPr="00151D19" w:rsidRDefault="005A5E4F" w:rsidP="005A5E4F">
      <w:pPr>
        <w:widowControl w:val="0"/>
        <w:numPr>
          <w:ilvl w:val="2"/>
          <w:numId w:val="33"/>
        </w:numPr>
        <w:suppressAutoHyphens w:val="0"/>
        <w:ind w:left="1276" w:right="-109"/>
        <w:jc w:val="both"/>
        <w:outlineLvl w:val="2"/>
        <w:rPr>
          <w:b/>
        </w:rPr>
      </w:pPr>
      <w:r w:rsidRPr="00151D19">
        <w:t xml:space="preserve">iesniedzot piedāvājumu, ievērot visas </w:t>
      </w:r>
      <w:r w:rsidR="00136688" w:rsidRPr="00136688">
        <w:t>Sabiedrisko pakalpojumu sniedzēju iepirkumu likum</w:t>
      </w:r>
      <w:r w:rsidR="00136688">
        <w:t xml:space="preserve">ā </w:t>
      </w:r>
      <w:r w:rsidRPr="00151D19">
        <w:t>un Nolikumā izvirzītās prasības;</w:t>
      </w:r>
    </w:p>
    <w:p w14:paraId="0F96A148" w14:textId="77777777" w:rsidR="005A5E4F" w:rsidRPr="00151D19" w:rsidRDefault="005A5E4F" w:rsidP="005A5E4F">
      <w:pPr>
        <w:widowControl w:val="0"/>
        <w:numPr>
          <w:ilvl w:val="2"/>
          <w:numId w:val="33"/>
        </w:numPr>
        <w:suppressAutoHyphens w:val="0"/>
        <w:ind w:left="1276" w:right="-109"/>
        <w:jc w:val="both"/>
        <w:outlineLvl w:val="2"/>
        <w:rPr>
          <w:b/>
        </w:rPr>
      </w:pPr>
      <w:r w:rsidRPr="00151D19">
        <w:t>trīs kalendāro dienu laikā (vai komisijas atsevišķā vēstulē norādīto dienu laikā), termiņu skaitot no Pasūtītāja rakstiska pieprasījuma saņemšanas brīža, rakstiski sniegt atbildi uz Komisijas iesniegtajiem jautājumiem par Pretendenta iesniegto piedāvājumu.</w:t>
      </w:r>
    </w:p>
    <w:p w14:paraId="20B60294" w14:textId="7D9660DE" w:rsidR="005A5E4F" w:rsidRPr="00151D19" w:rsidRDefault="005A5E4F" w:rsidP="00EF57DC">
      <w:pPr>
        <w:pStyle w:val="Sarakstarindkopa"/>
        <w:widowControl w:val="0"/>
        <w:numPr>
          <w:ilvl w:val="1"/>
          <w:numId w:val="34"/>
        </w:numPr>
        <w:ind w:right="-109"/>
        <w:outlineLvl w:val="1"/>
      </w:pPr>
      <w:proofErr w:type="spellStart"/>
      <w:r w:rsidRPr="00151D19">
        <w:t>Pretendenta</w:t>
      </w:r>
      <w:proofErr w:type="spellEnd"/>
      <w:r w:rsidRPr="00151D19">
        <w:t xml:space="preserve"> </w:t>
      </w:r>
      <w:proofErr w:type="spellStart"/>
      <w:r w:rsidRPr="00151D19">
        <w:t>tiesības</w:t>
      </w:r>
      <w:proofErr w:type="spellEnd"/>
      <w:r w:rsidRPr="00151D19">
        <w:t>:</w:t>
      </w:r>
    </w:p>
    <w:p w14:paraId="018D9CD2" w14:textId="77777777" w:rsidR="005A5E4F" w:rsidRPr="00151D19" w:rsidRDefault="005A5E4F" w:rsidP="005A5E4F">
      <w:pPr>
        <w:widowControl w:val="0"/>
        <w:numPr>
          <w:ilvl w:val="2"/>
          <w:numId w:val="34"/>
        </w:numPr>
        <w:suppressAutoHyphens w:val="0"/>
        <w:ind w:right="-109"/>
        <w:jc w:val="both"/>
        <w:outlineLvl w:val="2"/>
        <w:rPr>
          <w:b/>
        </w:rPr>
      </w:pPr>
      <w:r w:rsidRPr="00151D19">
        <w:t>piedāvājuma sagatavošanas laikā Pretendentam ir tiesības rakstveidā vērsties pie Pasūtītāja neskaidro jautājumu precizēšanai. Pieprasījums jāiesniedz savlaicīgi un kārtībā kāda noteikta Nolikumā un normatīvajos aktos;</w:t>
      </w:r>
    </w:p>
    <w:p w14:paraId="30C5C87B" w14:textId="649A2BEE" w:rsidR="005A5E4F" w:rsidRPr="00151D19" w:rsidRDefault="005A5E4F" w:rsidP="005A5E4F">
      <w:pPr>
        <w:widowControl w:val="0"/>
        <w:numPr>
          <w:ilvl w:val="2"/>
          <w:numId w:val="34"/>
        </w:numPr>
        <w:suppressAutoHyphens w:val="0"/>
        <w:ind w:right="-109"/>
        <w:jc w:val="both"/>
        <w:outlineLvl w:val="2"/>
        <w:rPr>
          <w:b/>
        </w:rPr>
      </w:pPr>
      <w:r w:rsidRPr="00151D19">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p>
    <w:p w14:paraId="2EA8E643" w14:textId="17316393" w:rsidR="005A5E4F" w:rsidRPr="00151D19" w:rsidRDefault="005779E6" w:rsidP="005A5E4F">
      <w:pPr>
        <w:widowControl w:val="0"/>
        <w:numPr>
          <w:ilvl w:val="2"/>
          <w:numId w:val="34"/>
        </w:numPr>
        <w:suppressAutoHyphens w:val="0"/>
        <w:ind w:right="-109"/>
        <w:jc w:val="both"/>
        <w:outlineLvl w:val="2"/>
        <w:rPr>
          <w:b/>
        </w:rPr>
      </w:pPr>
      <w:r>
        <w:t>c</w:t>
      </w:r>
      <w:r w:rsidR="005A5E4F" w:rsidRPr="00151D19">
        <w:t>itas tiesības, saskaņā ar Konkursa dokumentācijas un normatīvo aktu prasībām.</w:t>
      </w:r>
    </w:p>
    <w:p w14:paraId="7F63D4D7" w14:textId="77777777" w:rsidR="005779E6" w:rsidRDefault="005779E6" w:rsidP="005A5E4F">
      <w:pPr>
        <w:widowControl w:val="0"/>
        <w:autoSpaceDE w:val="0"/>
        <w:autoSpaceDN w:val="0"/>
        <w:adjustRightInd w:val="0"/>
        <w:ind w:right="-109"/>
        <w:jc w:val="center"/>
        <w:rPr>
          <w:b/>
        </w:rPr>
      </w:pPr>
    </w:p>
    <w:p w14:paraId="20965393" w14:textId="49774376" w:rsidR="005A5E4F" w:rsidRPr="00151D19" w:rsidRDefault="005779E6" w:rsidP="005A5E4F">
      <w:pPr>
        <w:widowControl w:val="0"/>
        <w:autoSpaceDE w:val="0"/>
        <w:autoSpaceDN w:val="0"/>
        <w:adjustRightInd w:val="0"/>
        <w:ind w:right="-109"/>
        <w:jc w:val="center"/>
        <w:rPr>
          <w:b/>
        </w:rPr>
      </w:pPr>
      <w:r>
        <w:rPr>
          <w:b/>
        </w:rPr>
        <w:t>8. Līguma parakstīšana</w:t>
      </w:r>
    </w:p>
    <w:p w14:paraId="4210E536" w14:textId="1290D8EB" w:rsidR="005A5E4F" w:rsidRPr="00C31D74" w:rsidRDefault="005A5E4F" w:rsidP="005A5E4F">
      <w:pPr>
        <w:widowControl w:val="0"/>
        <w:suppressAutoHyphens w:val="0"/>
        <w:ind w:right="-109"/>
        <w:jc w:val="center"/>
        <w:outlineLvl w:val="0"/>
        <w:rPr>
          <w:b/>
          <w:bCs/>
          <w:caps/>
        </w:rPr>
      </w:pPr>
    </w:p>
    <w:p w14:paraId="1D3630A8" w14:textId="77777777" w:rsidR="005A5E4F" w:rsidRPr="00151D19" w:rsidRDefault="005A5E4F" w:rsidP="005A5E4F">
      <w:pPr>
        <w:jc w:val="both"/>
        <w:rPr>
          <w:b/>
        </w:rPr>
      </w:pPr>
      <w:r>
        <w:t xml:space="preserve">8.1. </w:t>
      </w:r>
      <w:r w:rsidRPr="00151D19">
        <w:t>Starp atklāta konkursa uzvarētāju un Pasūtītāju tiks noslēgts Iepirkuma līgums atbilstoši konkursa priekšmetam, Pretendenta piedāvājumam un šiem darbiem paredzētajam finansējumam, uz tādiem noteikumiem, kādi noteikti pievienotajā līguma projektā.</w:t>
      </w:r>
    </w:p>
    <w:p w14:paraId="021CAB11" w14:textId="77777777" w:rsidR="005A5E4F" w:rsidRDefault="005A5E4F" w:rsidP="005A5E4F">
      <w:pPr>
        <w:jc w:val="both"/>
        <w:rPr>
          <w:bCs/>
        </w:rPr>
      </w:pPr>
    </w:p>
    <w:p w14:paraId="42F56BB5" w14:textId="39BE3444" w:rsidR="005A5E4F" w:rsidRPr="00151D19" w:rsidRDefault="005A5E4F" w:rsidP="005A5E4F">
      <w:pPr>
        <w:jc w:val="both"/>
        <w:rPr>
          <w:b/>
        </w:rPr>
      </w:pPr>
      <w:r>
        <w:rPr>
          <w:bCs/>
        </w:rPr>
        <w:t xml:space="preserve">8.2. </w:t>
      </w:r>
      <w:r w:rsidRPr="00151D19">
        <w:rPr>
          <w:bCs/>
        </w:rPr>
        <w:t xml:space="preserve">Līgums ar konkursa uzvarētāju tiks slēgts ne agrāk </w:t>
      </w:r>
      <w:r w:rsidRPr="00151D19">
        <w:t xml:space="preserve">kā nākamajā darba dienā pēc nogaidīšanas termiņa beigām, </w:t>
      </w:r>
      <w:r w:rsidR="00AD5552">
        <w:t>kurā</w:t>
      </w:r>
      <w:r w:rsidR="00AD5552" w:rsidRPr="00AD5552">
        <w:t xml:space="preserve"> pretendents saskaņā ar šā likuma 72. panta otrās daļas 1. vai 2. punktu ir tiesīgs iesniegt Iepirkumu uzraudzības birojam iesniegumu par iepirkuma procedūras pārkāpumiem.</w:t>
      </w:r>
    </w:p>
    <w:p w14:paraId="5C31CDF4" w14:textId="77777777" w:rsidR="005A5E4F" w:rsidRPr="00151D19" w:rsidRDefault="005A5E4F" w:rsidP="005A5E4F"/>
    <w:p w14:paraId="7DB6E340" w14:textId="77777777" w:rsidR="005A5E4F" w:rsidRDefault="005A5E4F" w:rsidP="005A5E4F">
      <w:pPr>
        <w:widowControl w:val="0"/>
        <w:ind w:left="1298" w:right="-109"/>
        <w:jc w:val="both"/>
        <w:outlineLvl w:val="1"/>
      </w:pPr>
    </w:p>
    <w:p w14:paraId="6C3917BE" w14:textId="77777777" w:rsidR="005A5E4F" w:rsidRDefault="005A5E4F" w:rsidP="005A5E4F">
      <w:pPr>
        <w:widowControl w:val="0"/>
        <w:ind w:left="1298" w:right="-109"/>
        <w:jc w:val="both"/>
        <w:outlineLvl w:val="1"/>
        <w:rPr>
          <w:b/>
        </w:rPr>
      </w:pPr>
    </w:p>
    <w:p w14:paraId="6550B9D9" w14:textId="77777777" w:rsidR="005A5E4F" w:rsidRDefault="005A5E4F" w:rsidP="005A5E4F">
      <w:pPr>
        <w:jc w:val="both"/>
      </w:pPr>
    </w:p>
    <w:p w14:paraId="64F6B456" w14:textId="77777777" w:rsidR="005A5E4F" w:rsidRDefault="005A5E4F" w:rsidP="005A5E4F">
      <w:pPr>
        <w:jc w:val="both"/>
      </w:pPr>
      <w:bookmarkStart w:id="7" w:name="_Hlk136936611"/>
      <w:r>
        <w:t>Pielikumā:</w:t>
      </w:r>
    </w:p>
    <w:p w14:paraId="677146C5" w14:textId="3B95ADF0" w:rsidR="005A5E4F" w:rsidRDefault="008B14F2" w:rsidP="005A5E4F">
      <w:pPr>
        <w:numPr>
          <w:ilvl w:val="0"/>
          <w:numId w:val="3"/>
        </w:numPr>
        <w:tabs>
          <w:tab w:val="left" w:pos="312"/>
        </w:tabs>
        <w:jc w:val="both"/>
      </w:pPr>
      <w:r>
        <w:t>p</w:t>
      </w:r>
      <w:r w:rsidR="005A5E4F">
        <w:t>ielikums</w:t>
      </w:r>
      <w:r>
        <w:t xml:space="preserve"> – </w:t>
      </w:r>
      <w:r w:rsidR="005A5E4F">
        <w:t>Pieteikums</w:t>
      </w:r>
    </w:p>
    <w:p w14:paraId="7FB4D33F" w14:textId="561C0727" w:rsidR="005A5E4F" w:rsidRDefault="005A5E4F" w:rsidP="005A5E4F">
      <w:pPr>
        <w:numPr>
          <w:ilvl w:val="0"/>
          <w:numId w:val="3"/>
        </w:numPr>
        <w:tabs>
          <w:tab w:val="left" w:pos="312"/>
        </w:tabs>
        <w:jc w:val="both"/>
      </w:pPr>
      <w:r>
        <w:t>pielikums</w:t>
      </w:r>
      <w:r w:rsidR="008B14F2">
        <w:t xml:space="preserve"> – A</w:t>
      </w:r>
      <w:r w:rsidR="0083657A">
        <w:t>pakšu</w:t>
      </w:r>
      <w:r w:rsidR="008B14F2">
        <w:t>z</w:t>
      </w:r>
      <w:r w:rsidR="0083657A">
        <w:t>ņēmēju un to</w:t>
      </w:r>
      <w:r w:rsidR="008B14F2">
        <w:t xml:space="preserve"> apakšuzņēmēju saraksts</w:t>
      </w:r>
    </w:p>
    <w:p w14:paraId="31EF3627" w14:textId="3F788FFE" w:rsidR="008B14F2" w:rsidRDefault="008B14F2" w:rsidP="005A5E4F">
      <w:pPr>
        <w:numPr>
          <w:ilvl w:val="0"/>
          <w:numId w:val="3"/>
        </w:numPr>
        <w:tabs>
          <w:tab w:val="left" w:pos="312"/>
        </w:tabs>
        <w:jc w:val="both"/>
      </w:pPr>
      <w:r>
        <w:t>pielikums – Apakšuzņēmēja apliecinājums</w:t>
      </w:r>
    </w:p>
    <w:p w14:paraId="51AF6E1A" w14:textId="10E9B158" w:rsidR="008B14F2" w:rsidRDefault="008B14F2" w:rsidP="005A5E4F">
      <w:pPr>
        <w:numPr>
          <w:ilvl w:val="0"/>
          <w:numId w:val="3"/>
        </w:numPr>
        <w:tabs>
          <w:tab w:val="left" w:pos="312"/>
        </w:tabs>
        <w:jc w:val="both"/>
      </w:pPr>
      <w:r>
        <w:t>pielikums – Apliecinājums par pieredzi</w:t>
      </w:r>
    </w:p>
    <w:p w14:paraId="5719165D" w14:textId="1941A95B" w:rsidR="005A5E4F" w:rsidRDefault="005A5E4F" w:rsidP="005A5E4F">
      <w:pPr>
        <w:numPr>
          <w:ilvl w:val="0"/>
          <w:numId w:val="3"/>
        </w:numPr>
        <w:tabs>
          <w:tab w:val="left" w:pos="312"/>
        </w:tabs>
        <w:jc w:val="both"/>
      </w:pPr>
      <w:r>
        <w:t>pielikums</w:t>
      </w:r>
      <w:r w:rsidR="008B14F2">
        <w:t xml:space="preserve"> – </w:t>
      </w:r>
      <w:r>
        <w:t>Tehniskā specifikācija</w:t>
      </w:r>
    </w:p>
    <w:p w14:paraId="787BDF00" w14:textId="48AB4319" w:rsidR="005A5E4F" w:rsidRDefault="005A5E4F" w:rsidP="005A5E4F">
      <w:pPr>
        <w:numPr>
          <w:ilvl w:val="0"/>
          <w:numId w:val="3"/>
        </w:numPr>
        <w:tabs>
          <w:tab w:val="left" w:pos="312"/>
        </w:tabs>
        <w:jc w:val="both"/>
      </w:pPr>
      <w:r>
        <w:t>pielikums</w:t>
      </w:r>
      <w:r w:rsidR="008B14F2">
        <w:t xml:space="preserve"> – </w:t>
      </w:r>
      <w:r>
        <w:t>Finanšu piedāvājums</w:t>
      </w:r>
    </w:p>
    <w:bookmarkEnd w:id="7"/>
    <w:p w14:paraId="7F46F73A" w14:textId="65999075" w:rsidR="005A5E4F" w:rsidRDefault="005A5E4F" w:rsidP="00066407">
      <w:pPr>
        <w:suppressAutoHyphens w:val="0"/>
        <w:spacing w:after="160" w:line="259" w:lineRule="auto"/>
        <w:rPr>
          <w:bCs/>
        </w:rPr>
      </w:pPr>
      <w:r>
        <w:rPr>
          <w:bCs/>
        </w:rPr>
        <w:br w:type="page"/>
      </w:r>
    </w:p>
    <w:p w14:paraId="66548AAE" w14:textId="77777777" w:rsidR="00E9777C" w:rsidRPr="00E9777C" w:rsidRDefault="005A5E4F" w:rsidP="005A5E4F">
      <w:pPr>
        <w:jc w:val="right"/>
        <w:rPr>
          <w:bCs/>
          <w:sz w:val="22"/>
          <w:szCs w:val="22"/>
        </w:rPr>
      </w:pPr>
      <w:r w:rsidRPr="00E9777C">
        <w:rPr>
          <w:bCs/>
          <w:sz w:val="22"/>
          <w:szCs w:val="22"/>
        </w:rPr>
        <w:lastRenderedPageBreak/>
        <w:t>1.pielikums</w:t>
      </w:r>
    </w:p>
    <w:p w14:paraId="1EBAE4D2" w14:textId="0CE2594B" w:rsidR="00E9777C" w:rsidRPr="00E9777C" w:rsidRDefault="00E9777C" w:rsidP="00E9777C">
      <w:pPr>
        <w:jc w:val="right"/>
        <w:rPr>
          <w:bCs/>
          <w:sz w:val="22"/>
          <w:szCs w:val="22"/>
        </w:rPr>
      </w:pPr>
      <w:bookmarkStart w:id="8" w:name="_Hlk165985538"/>
      <w:r w:rsidRPr="00E9777C">
        <w:rPr>
          <w:bCs/>
          <w:sz w:val="22"/>
          <w:szCs w:val="22"/>
        </w:rPr>
        <w:t>NOLIKUMAM</w:t>
      </w:r>
    </w:p>
    <w:p w14:paraId="66B1779B" w14:textId="77777777" w:rsidR="00E9777C" w:rsidRPr="00E9777C" w:rsidRDefault="00E9777C" w:rsidP="00E9777C">
      <w:pPr>
        <w:jc w:val="right"/>
        <w:rPr>
          <w:bCs/>
          <w:sz w:val="22"/>
          <w:szCs w:val="22"/>
        </w:rPr>
      </w:pPr>
      <w:r w:rsidRPr="00E9777C">
        <w:rPr>
          <w:bCs/>
          <w:sz w:val="22"/>
          <w:szCs w:val="22"/>
        </w:rPr>
        <w:t>“Daudzdzīvokļu dzīvojamo</w:t>
      </w:r>
    </w:p>
    <w:p w14:paraId="2535C20E" w14:textId="77777777" w:rsidR="00E9777C" w:rsidRPr="00E9777C" w:rsidRDefault="00E9777C" w:rsidP="00E9777C">
      <w:pPr>
        <w:ind w:left="6540"/>
        <w:jc w:val="right"/>
        <w:rPr>
          <w:bCs/>
          <w:sz w:val="22"/>
          <w:szCs w:val="22"/>
        </w:rPr>
      </w:pPr>
      <w:r w:rsidRPr="00E9777C">
        <w:rPr>
          <w:bCs/>
          <w:sz w:val="22"/>
          <w:szCs w:val="22"/>
        </w:rPr>
        <w:t>māju tehniskās apsekošanas atzinuma izstrādāšana”</w:t>
      </w:r>
    </w:p>
    <w:p w14:paraId="60876F6B" w14:textId="28677D11" w:rsidR="005A5E4F" w:rsidRPr="00E9777C" w:rsidRDefault="00E9777C" w:rsidP="00E9777C">
      <w:pPr>
        <w:ind w:left="6540"/>
        <w:jc w:val="right"/>
        <w:rPr>
          <w:bCs/>
          <w:sz w:val="22"/>
          <w:szCs w:val="22"/>
        </w:rPr>
      </w:pPr>
      <w:r w:rsidRPr="00E9777C">
        <w:rPr>
          <w:bCs/>
          <w:sz w:val="22"/>
          <w:szCs w:val="22"/>
        </w:rPr>
        <w:t xml:space="preserve">ID Nr.  </w:t>
      </w:r>
      <w:proofErr w:type="spellStart"/>
      <w:r w:rsidRPr="00E9777C">
        <w:rPr>
          <w:bCs/>
          <w:sz w:val="22"/>
          <w:szCs w:val="22"/>
        </w:rPr>
        <w:t>PlavinuKP</w:t>
      </w:r>
      <w:proofErr w:type="spellEnd"/>
      <w:r w:rsidRPr="00E9777C">
        <w:rPr>
          <w:bCs/>
          <w:sz w:val="22"/>
          <w:szCs w:val="22"/>
        </w:rPr>
        <w:t xml:space="preserve"> 2024/07</w:t>
      </w:r>
      <w:r w:rsidR="005A5E4F" w:rsidRPr="00E9777C">
        <w:rPr>
          <w:bCs/>
          <w:sz w:val="22"/>
          <w:szCs w:val="22"/>
        </w:rPr>
        <w:t xml:space="preserve"> </w:t>
      </w:r>
    </w:p>
    <w:bookmarkEnd w:id="8"/>
    <w:p w14:paraId="4B786319" w14:textId="77777777" w:rsidR="00E9777C" w:rsidRDefault="00E9777C" w:rsidP="00E9777C">
      <w:pPr>
        <w:ind w:left="6540"/>
        <w:jc w:val="right"/>
        <w:rPr>
          <w:bCs/>
        </w:rPr>
      </w:pPr>
    </w:p>
    <w:p w14:paraId="46CA45BF" w14:textId="77777777" w:rsidR="005A5E4F" w:rsidRDefault="005A5E4F" w:rsidP="005A5E4F">
      <w:pPr>
        <w:keepNext/>
        <w:jc w:val="center"/>
        <w:outlineLvl w:val="2"/>
        <w:rPr>
          <w:b/>
          <w:sz w:val="28"/>
          <w:szCs w:val="28"/>
        </w:rPr>
      </w:pPr>
      <w:r>
        <w:rPr>
          <w:b/>
          <w:sz w:val="28"/>
          <w:szCs w:val="28"/>
        </w:rPr>
        <w:t>PIETEIKUMS DALĪBAI IEPIRKUMĀ</w:t>
      </w:r>
    </w:p>
    <w:p w14:paraId="58E27D1D" w14:textId="77777777" w:rsidR="005A5E4F" w:rsidRDefault="005A5E4F" w:rsidP="005A5E4F">
      <w:pPr>
        <w:rPr>
          <w:szCs w:val="20"/>
        </w:rPr>
      </w:pPr>
    </w:p>
    <w:p w14:paraId="03E69B61" w14:textId="77777777" w:rsidR="005A5E4F" w:rsidRDefault="005A5E4F" w:rsidP="005A5E4F">
      <w:pPr>
        <w:jc w:val="center"/>
        <w:rPr>
          <w:b/>
        </w:rPr>
      </w:pPr>
      <w:r>
        <w:rPr>
          <w:b/>
          <w:bCs/>
        </w:rPr>
        <w:t>“</w:t>
      </w:r>
      <w:r w:rsidRPr="00C81AAE">
        <w:t>Daudzdzīvokļu dzīvojamo māju tehniskās apsekošanas atzinuma izstrādāšana</w:t>
      </w:r>
      <w:r>
        <w:t>”</w:t>
      </w:r>
    </w:p>
    <w:p w14:paraId="733A6B3F" w14:textId="462C31DB" w:rsidR="005A5E4F" w:rsidRDefault="005A5E4F" w:rsidP="002A3C32">
      <w:pPr>
        <w:jc w:val="center"/>
        <w:rPr>
          <w:lang w:eastAsia="lv-LV"/>
        </w:rPr>
      </w:pPr>
      <w:r>
        <w:t xml:space="preserve">identifikācijas numurs </w:t>
      </w:r>
      <w:r w:rsidR="00066407">
        <w:t>PKP</w:t>
      </w:r>
      <w:r>
        <w:t xml:space="preserve"> 2024/</w:t>
      </w:r>
      <w:r w:rsidR="00C760B3">
        <w:t>0</w:t>
      </w:r>
      <w:r w:rsidR="005779E6">
        <w:t>7</w:t>
      </w:r>
      <w:r w:rsidR="002A3C32">
        <w:t xml:space="preserve"> </w:t>
      </w:r>
      <w:r w:rsidR="002A3C32">
        <w:rPr>
          <w:lang w:eastAsia="lv-LV"/>
        </w:rPr>
        <w:t>(</w:t>
      </w:r>
      <w:r w:rsidRPr="00AB43F2">
        <w:rPr>
          <w:lang w:eastAsia="lv-LV"/>
        </w:rPr>
        <w:t>turpmāk</w:t>
      </w:r>
      <w:r w:rsidRPr="00C13A9C">
        <w:rPr>
          <w:lang w:eastAsia="lv-LV"/>
        </w:rPr>
        <w:t xml:space="preserve"> – </w:t>
      </w:r>
      <w:r w:rsidRPr="00C13A9C">
        <w:rPr>
          <w:lang w:eastAsia="ar-SA"/>
        </w:rPr>
        <w:t>Iepirkums</w:t>
      </w:r>
      <w:r w:rsidRPr="00C13A9C">
        <w:rPr>
          <w:lang w:eastAsia="lv-LV"/>
        </w:rPr>
        <w:t>)</w:t>
      </w:r>
      <w:r>
        <w:rPr>
          <w:lang w:eastAsia="lv-LV"/>
        </w:rPr>
        <w:t>,</w:t>
      </w:r>
      <w:r w:rsidRPr="00C13A9C">
        <w:rPr>
          <w:lang w:eastAsia="lv-LV"/>
        </w:rPr>
        <w:t xml:space="preserve"> un iesniedz savu piedāvājumu.</w:t>
      </w:r>
    </w:p>
    <w:p w14:paraId="0FFEFAB0" w14:textId="77777777" w:rsidR="002A3C32" w:rsidRPr="00C13A9C" w:rsidRDefault="002A3C32" w:rsidP="002A3C32">
      <w:pPr>
        <w:jc w:val="center"/>
      </w:pPr>
    </w:p>
    <w:p w14:paraId="2331447A" w14:textId="5E457402" w:rsidR="005A5E4F" w:rsidRPr="00C13A9C" w:rsidRDefault="005A5E4F" w:rsidP="005A5E4F">
      <w:pPr>
        <w:tabs>
          <w:tab w:val="left" w:pos="720"/>
          <w:tab w:val="center" w:pos="4153"/>
          <w:tab w:val="right" w:pos="8306"/>
        </w:tabs>
        <w:jc w:val="both"/>
        <w:rPr>
          <w:lang w:eastAsia="ar-SA"/>
        </w:rPr>
      </w:pPr>
      <w:r w:rsidRPr="00C13A9C">
        <w:rPr>
          <w:lang w:eastAsia="ar-SA"/>
        </w:rPr>
        <w:tab/>
        <w:t>Iepazīstoties ar Iepirkuma Nolikumu, iepirkuma līguma noteikumiem, kā arī pārējiem Iepirkuma dokumentiem</w:t>
      </w:r>
      <w:r w:rsidR="00B248BF">
        <w:rPr>
          <w:lang w:eastAsia="ar-SA"/>
        </w:rPr>
        <w:t>,</w:t>
      </w:r>
      <w:r>
        <w:rPr>
          <w:lang w:eastAsia="ar-SA"/>
        </w:rPr>
        <w:t xml:space="preserve"> Pretendents</w:t>
      </w:r>
      <w:r w:rsidRPr="00C13A9C">
        <w:rPr>
          <w:lang w:eastAsia="ar-SA"/>
        </w:rPr>
        <w:t xml:space="preserve"> apņemamas </w:t>
      </w:r>
      <w:r>
        <w:rPr>
          <w:lang w:eastAsia="ar-SA"/>
        </w:rPr>
        <w:t>pakalpojuma izpildi</w:t>
      </w:r>
      <w:r w:rsidRPr="00C13A9C">
        <w:rPr>
          <w:color w:val="000000"/>
          <w:spacing w:val="-3"/>
          <w:lang w:eastAsia="ar-SA"/>
        </w:rPr>
        <w:t>,</w:t>
      </w:r>
      <w:r w:rsidRPr="00C13A9C">
        <w:rPr>
          <w:lang w:eastAsia="ar-SA"/>
        </w:rPr>
        <w:t xml:space="preserve"> saskaņā ar iesniegt</w:t>
      </w:r>
      <w:r w:rsidR="00B248BF">
        <w:rPr>
          <w:lang w:eastAsia="ar-SA"/>
        </w:rPr>
        <w:t>o</w:t>
      </w:r>
      <w:r w:rsidRPr="00C13A9C">
        <w:rPr>
          <w:lang w:eastAsia="ar-SA"/>
        </w:rPr>
        <w:t xml:space="preserve"> Iepirkuma piedāvājumu, un iesniedzot piedāvājumu Iepirkumā:</w:t>
      </w:r>
    </w:p>
    <w:p w14:paraId="341CC813" w14:textId="77777777" w:rsidR="005A5E4F" w:rsidRPr="00C13A9C" w:rsidRDefault="005A5E4F" w:rsidP="005A5E4F">
      <w:pPr>
        <w:numPr>
          <w:ilvl w:val="0"/>
          <w:numId w:val="22"/>
        </w:numPr>
        <w:ind w:left="567"/>
        <w:jc w:val="both"/>
        <w:rPr>
          <w:lang w:eastAsia="ar-SA"/>
        </w:rPr>
      </w:pPr>
      <w:r w:rsidRPr="00C13A9C">
        <w:rPr>
          <w:lang w:eastAsia="ar-SA"/>
        </w:rPr>
        <w:t>Apliecinām, ka esam iepazinušies ar visiem Iepirkuma dokumentiem, noteikumi ir skaidri un saprotami, un garantējam Nolikuma prasību izpildi.</w:t>
      </w:r>
    </w:p>
    <w:p w14:paraId="4F344CE1" w14:textId="77777777" w:rsidR="005A5E4F" w:rsidRPr="00C13A9C" w:rsidRDefault="005A5E4F" w:rsidP="005A5E4F">
      <w:pPr>
        <w:numPr>
          <w:ilvl w:val="0"/>
          <w:numId w:val="22"/>
        </w:numPr>
        <w:ind w:left="567"/>
        <w:jc w:val="both"/>
        <w:rPr>
          <w:lang w:eastAsia="ar-SA"/>
        </w:rPr>
      </w:pPr>
      <w:r w:rsidRPr="00C13A9C">
        <w:rPr>
          <w:lang w:eastAsia="ar-SA"/>
        </w:rPr>
        <w:t>Apliecinām, ka visa mūsu piedāvājumā sniegtā informācija ir patiesa un nepastāv nekādi šķēršļi mūsu dalībai šajā Iepirkumā.</w:t>
      </w:r>
    </w:p>
    <w:p w14:paraId="2476349F" w14:textId="77777777" w:rsidR="005A5E4F" w:rsidRPr="00C13A9C" w:rsidRDefault="005A5E4F" w:rsidP="005A5E4F">
      <w:pPr>
        <w:numPr>
          <w:ilvl w:val="0"/>
          <w:numId w:val="22"/>
        </w:numPr>
        <w:ind w:left="567"/>
        <w:jc w:val="both"/>
        <w:rPr>
          <w:lang w:eastAsia="ar-SA"/>
        </w:rPr>
      </w:pPr>
      <w:r w:rsidRPr="00C13A9C">
        <w:rPr>
          <w:color w:val="000000"/>
          <w:lang w:eastAsia="ar-SA"/>
        </w:rPr>
        <w:t>Visi iesniegtie dokumentu atvasinājumi atbilst oriģinālam, sniegtā informācija un dati ir patiesi.</w:t>
      </w:r>
    </w:p>
    <w:p w14:paraId="65CD8C47" w14:textId="77777777" w:rsidR="005A5E4F" w:rsidRPr="00C13A9C" w:rsidRDefault="005A5E4F" w:rsidP="005A5E4F">
      <w:pPr>
        <w:numPr>
          <w:ilvl w:val="0"/>
          <w:numId w:val="22"/>
        </w:numPr>
        <w:ind w:left="567"/>
        <w:jc w:val="both"/>
        <w:rPr>
          <w:lang w:eastAsia="ar-SA"/>
        </w:rPr>
      </w:pPr>
      <w:r w:rsidRPr="00C13A9C">
        <w:rPr>
          <w:lang w:eastAsia="ar-SA"/>
        </w:rPr>
        <w:t xml:space="preserve">Apliecinām, ka mūsu rīcībā ir visi tehniskie un personāla resursi, lai kvalitatīvi un savlaicīgi nodrošinātu Pasūtītājam nepieciešamos </w:t>
      </w:r>
      <w:r>
        <w:rPr>
          <w:lang w:eastAsia="ar-SA"/>
        </w:rPr>
        <w:t>pakalpojumus</w:t>
      </w:r>
      <w:r w:rsidRPr="00C13A9C">
        <w:rPr>
          <w:lang w:eastAsia="ar-SA"/>
        </w:rPr>
        <w:t>.</w:t>
      </w:r>
    </w:p>
    <w:p w14:paraId="198B7BCD" w14:textId="77777777" w:rsidR="005A5E4F" w:rsidRPr="00C13A9C" w:rsidRDefault="005A5E4F" w:rsidP="005A5E4F">
      <w:pPr>
        <w:numPr>
          <w:ilvl w:val="0"/>
          <w:numId w:val="22"/>
        </w:numPr>
        <w:ind w:left="567"/>
        <w:jc w:val="both"/>
        <w:rPr>
          <w:lang w:eastAsia="ar-SA"/>
        </w:rPr>
      </w:pPr>
      <w:r w:rsidRPr="00C13A9C">
        <w:rPr>
          <w:lang w:eastAsia="ar-SA"/>
        </w:rPr>
        <w:t>Apliecinām, ka piekrītam visiem iepirkuma līguma projekta noteikumiem</w:t>
      </w:r>
      <w:r>
        <w:rPr>
          <w:lang w:eastAsia="ar-SA"/>
        </w:rPr>
        <w:t>.</w:t>
      </w:r>
    </w:p>
    <w:p w14:paraId="1719328E" w14:textId="77777777" w:rsidR="005A5E4F" w:rsidRPr="00C13A9C" w:rsidRDefault="005A5E4F" w:rsidP="005A5E4F">
      <w:pPr>
        <w:numPr>
          <w:ilvl w:val="0"/>
          <w:numId w:val="22"/>
        </w:numPr>
        <w:ind w:left="567" w:hanging="357"/>
        <w:contextualSpacing/>
        <w:jc w:val="both"/>
        <w:rPr>
          <w:lang w:eastAsia="ar-SA"/>
        </w:rPr>
      </w:pPr>
      <w:r w:rsidRPr="00C13A9C">
        <w:rPr>
          <w:lang w:eastAsia="ar-SA"/>
        </w:rPr>
        <w:t xml:space="preserve">Atļaujam Pasūtītājam iepirkuma ietvaros un tā rezultātā noslēgtā iepirkuma līguma administrēšanai, apstrādāt savā piedāvājumā norādīto fizisko personu datus saskaņā ar Fizisko personu datu apstrādes likumu. </w:t>
      </w:r>
    </w:p>
    <w:p w14:paraId="3CB52536" w14:textId="29805249" w:rsidR="005A5E4F" w:rsidRPr="00C13A9C" w:rsidRDefault="005A5E4F" w:rsidP="005A5E4F">
      <w:pPr>
        <w:numPr>
          <w:ilvl w:val="0"/>
          <w:numId w:val="22"/>
        </w:numPr>
        <w:ind w:left="567" w:hanging="357"/>
        <w:contextualSpacing/>
        <w:jc w:val="both"/>
        <w:rPr>
          <w:lang w:eastAsia="ar-SA"/>
        </w:rPr>
      </w:pPr>
      <w:r w:rsidRPr="00C13A9C">
        <w:rPr>
          <w:lang w:eastAsia="ar-SA"/>
        </w:rPr>
        <w:t>Informējam, ka esam iesnieguši piedāvājumu neatkarīgi no konkurentiem</w:t>
      </w:r>
      <w:r w:rsidRPr="00C13A9C">
        <w:rPr>
          <w:vertAlign w:val="superscript"/>
          <w:lang w:eastAsia="ar-SA"/>
        </w:rPr>
        <w:footnoteReference w:id="2"/>
      </w:r>
      <w:r w:rsidRPr="00C13A9C">
        <w:rPr>
          <w:lang w:eastAsia="ar-SA"/>
        </w:rPr>
        <w:t xml:space="preserve"> un bez konsultācijām, līgumiem vai vienošanām. Mums ne ar vienu konkurentu nav bijusi saziņa attiecībā uz:</w:t>
      </w:r>
    </w:p>
    <w:p w14:paraId="0C61683B" w14:textId="77777777" w:rsidR="005A5E4F" w:rsidRPr="00C13A9C" w:rsidRDefault="005A5E4F" w:rsidP="005A5E4F">
      <w:pPr>
        <w:ind w:left="1077"/>
        <w:contextualSpacing/>
        <w:jc w:val="both"/>
        <w:rPr>
          <w:lang w:eastAsia="ar-SA"/>
        </w:rPr>
      </w:pPr>
      <w:r>
        <w:rPr>
          <w:lang w:eastAsia="ar-SA"/>
        </w:rPr>
        <w:t xml:space="preserve">7.1. </w:t>
      </w:r>
      <w:r w:rsidRPr="00C13A9C">
        <w:rPr>
          <w:lang w:eastAsia="ar-SA"/>
        </w:rPr>
        <w:t>cenām;</w:t>
      </w:r>
    </w:p>
    <w:p w14:paraId="0FE84A39" w14:textId="77777777" w:rsidR="005A5E4F" w:rsidRPr="00C13A9C" w:rsidRDefault="005A5E4F" w:rsidP="005A5E4F">
      <w:pPr>
        <w:ind w:left="1077"/>
        <w:contextualSpacing/>
        <w:jc w:val="both"/>
        <w:rPr>
          <w:lang w:eastAsia="ar-SA"/>
        </w:rPr>
      </w:pPr>
      <w:r>
        <w:rPr>
          <w:lang w:eastAsia="ar-SA"/>
        </w:rPr>
        <w:t xml:space="preserve">7.2. </w:t>
      </w:r>
      <w:r w:rsidRPr="00C13A9C">
        <w:rPr>
          <w:lang w:eastAsia="ar-SA"/>
        </w:rPr>
        <w:t>cenas aprēķināšanas metodēm, faktoriem (apstākļiem) vai formulām;</w:t>
      </w:r>
    </w:p>
    <w:p w14:paraId="5D741551" w14:textId="77777777" w:rsidR="005A5E4F" w:rsidRPr="00C13A9C" w:rsidRDefault="005A5E4F" w:rsidP="005A5E4F">
      <w:pPr>
        <w:ind w:left="1077"/>
        <w:contextualSpacing/>
        <w:jc w:val="both"/>
        <w:rPr>
          <w:lang w:eastAsia="ar-SA"/>
        </w:rPr>
      </w:pPr>
      <w:r>
        <w:rPr>
          <w:lang w:eastAsia="ar-SA"/>
        </w:rPr>
        <w:t xml:space="preserve">7.3. </w:t>
      </w:r>
      <w:r w:rsidRPr="00C13A9C">
        <w:rPr>
          <w:lang w:eastAsia="ar-SA"/>
        </w:rPr>
        <w:t>nodomu vai lēmumu piedalīties vai nepiedalīties iepirkumā (iesniegt vai neiesniegt piedāvājumu);</w:t>
      </w:r>
    </w:p>
    <w:p w14:paraId="4962AF80" w14:textId="77777777" w:rsidR="005A5E4F" w:rsidRPr="00C13A9C" w:rsidRDefault="005A5E4F" w:rsidP="005A5E4F">
      <w:pPr>
        <w:ind w:left="1077"/>
        <w:contextualSpacing/>
        <w:jc w:val="both"/>
        <w:rPr>
          <w:lang w:eastAsia="ar-SA"/>
        </w:rPr>
      </w:pPr>
      <w:r>
        <w:rPr>
          <w:lang w:eastAsia="ar-SA"/>
        </w:rPr>
        <w:t xml:space="preserve">7.4. </w:t>
      </w:r>
      <w:r w:rsidRPr="00C13A9C">
        <w:rPr>
          <w:lang w:eastAsia="ar-SA"/>
        </w:rPr>
        <w:t>tādu piedāvājuma iesniegšanu, kas neatbilst iepirkuma prasībām;</w:t>
      </w:r>
    </w:p>
    <w:p w14:paraId="69F38AA1" w14:textId="77777777" w:rsidR="005A5E4F" w:rsidRPr="00C13A9C" w:rsidRDefault="005A5E4F" w:rsidP="005A5E4F">
      <w:pPr>
        <w:ind w:left="1077"/>
        <w:contextualSpacing/>
        <w:jc w:val="both"/>
        <w:rPr>
          <w:lang w:eastAsia="ar-SA"/>
        </w:rPr>
      </w:pPr>
      <w:r>
        <w:rPr>
          <w:lang w:eastAsia="ar-SA"/>
        </w:rPr>
        <w:t xml:space="preserve">7.5. </w:t>
      </w:r>
      <w:r w:rsidRPr="00C13A9C">
        <w:rPr>
          <w:lang w:eastAsia="ar-SA"/>
        </w:rPr>
        <w:t>kvalitāti, apjomu, specifikāciju, izpildes, piegādes vai citiem nosacījumiem, kas risināmi neatkarīgi no konkurentiem, tiem produktiem vai pakalpojumiem, uz ko attiecas šis iepirkums.</w:t>
      </w:r>
    </w:p>
    <w:p w14:paraId="3F1A271E" w14:textId="77777777" w:rsidR="005A5E4F" w:rsidRPr="00C13A9C" w:rsidRDefault="005A5E4F" w:rsidP="005A5E4F">
      <w:pPr>
        <w:numPr>
          <w:ilvl w:val="0"/>
          <w:numId w:val="23"/>
        </w:numPr>
        <w:ind w:left="567" w:hanging="283"/>
        <w:contextualSpacing/>
        <w:jc w:val="both"/>
        <w:rPr>
          <w:lang w:eastAsia="ar-SA"/>
        </w:rPr>
      </w:pPr>
      <w:r w:rsidRPr="00C13A9C">
        <w:rPr>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695B8190" w14:textId="77777777" w:rsidR="005A5E4F" w:rsidRPr="00C13A9C" w:rsidRDefault="005A5E4F" w:rsidP="005A5E4F">
      <w:pPr>
        <w:numPr>
          <w:ilvl w:val="0"/>
          <w:numId w:val="23"/>
        </w:numPr>
        <w:ind w:left="567" w:hanging="425"/>
        <w:contextualSpacing/>
        <w:jc w:val="both"/>
        <w:rPr>
          <w:lang w:eastAsia="ar-SA"/>
        </w:rPr>
      </w:pPr>
      <w:r w:rsidRPr="00C13A9C">
        <w:rPr>
          <w:lang w:eastAsia="ar-SA"/>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76865F14" w14:textId="77777777" w:rsidR="005A5E4F" w:rsidRPr="00C13A9C" w:rsidRDefault="005A5E4F" w:rsidP="005A5E4F">
      <w:pPr>
        <w:numPr>
          <w:ilvl w:val="0"/>
          <w:numId w:val="23"/>
        </w:numPr>
        <w:ind w:left="567" w:hanging="425"/>
        <w:contextualSpacing/>
        <w:jc w:val="both"/>
        <w:rPr>
          <w:lang w:eastAsia="ar-SA"/>
        </w:rPr>
      </w:pPr>
      <w:r>
        <w:rPr>
          <w:lang w:eastAsia="ar-SA"/>
        </w:rPr>
        <w:t>U</w:t>
      </w:r>
      <w:r w:rsidRPr="00C13A9C">
        <w:rPr>
          <w:lang w:eastAsia="ar-SA"/>
        </w:rPr>
        <w:t>zņemamies pilnu atbildību par iesniegto piedāvājumu, tajā ietverto informāciju, noformējumu, atbilstību Iepirkuma Nolikuma prasībām. Visi iesniegtie dokumentu atvasinājumi atbilst oriģinālam, sniegtā informācija un dati ir patiesi.</w:t>
      </w:r>
    </w:p>
    <w:p w14:paraId="1BFA8671" w14:textId="09A849DC" w:rsidR="005A5E4F" w:rsidRDefault="005A5E4F" w:rsidP="00B248BF">
      <w:pPr>
        <w:numPr>
          <w:ilvl w:val="0"/>
          <w:numId w:val="23"/>
        </w:numPr>
        <w:ind w:left="567" w:hanging="425"/>
        <w:contextualSpacing/>
        <w:jc w:val="both"/>
        <w:rPr>
          <w:lang w:eastAsia="ar-SA"/>
        </w:rPr>
      </w:pPr>
      <w:r w:rsidRPr="00C13A9C">
        <w:rPr>
          <w:lang w:eastAsia="ar-SA"/>
        </w:rPr>
        <w:t>Informācija, kas pēc pretendenta domām ir uzskatāma par ierobežotas pieejamības informāciju, atrodas pretendenta piedāvājuma datn</w:t>
      </w:r>
      <w:r w:rsidR="00B248BF">
        <w:rPr>
          <w:lang w:eastAsia="ar-SA"/>
        </w:rPr>
        <w:t>ē</w:t>
      </w:r>
      <w:r w:rsidRPr="00C13A9C">
        <w:rPr>
          <w:lang w:eastAsia="ar-SA"/>
        </w:rPr>
        <w:t>s.</w:t>
      </w:r>
    </w:p>
    <w:p w14:paraId="75046069" w14:textId="77777777" w:rsidR="005A5E4F" w:rsidRDefault="005A5E4F" w:rsidP="005A5E4F">
      <w:pPr>
        <w:numPr>
          <w:ilvl w:val="0"/>
          <w:numId w:val="23"/>
        </w:numPr>
        <w:ind w:left="567" w:hanging="425"/>
        <w:contextualSpacing/>
        <w:jc w:val="both"/>
        <w:rPr>
          <w:lang w:eastAsia="ar-SA"/>
        </w:rPr>
      </w:pPr>
      <w:r w:rsidRPr="00A02512">
        <w:rPr>
          <w:lang w:eastAsia="ar-SA"/>
        </w:rPr>
        <w:lastRenderedPageBreak/>
        <w:t xml:space="preserve">Apliecina, ka visi iesniegtie dokumentu </w:t>
      </w:r>
      <w:r w:rsidRPr="00C13A9C">
        <w:rPr>
          <w:lang w:eastAsia="ar-SA"/>
        </w:rPr>
        <w:t>atvasinājumi atbilst oriģinālam, sniegtā informācija un dati ir patiesi</w:t>
      </w:r>
      <w:r>
        <w:rPr>
          <w:lang w:eastAsia="ar-SA"/>
        </w:rPr>
        <w:t>.</w:t>
      </w:r>
    </w:p>
    <w:p w14:paraId="43F3814C" w14:textId="77777777" w:rsidR="005A5E4F" w:rsidRDefault="005A5E4F" w:rsidP="005A5E4F">
      <w:pPr>
        <w:numPr>
          <w:ilvl w:val="0"/>
          <w:numId w:val="23"/>
        </w:numPr>
        <w:ind w:left="567" w:hanging="425"/>
        <w:contextualSpacing/>
        <w:jc w:val="both"/>
        <w:rPr>
          <w:lang w:eastAsia="ar-SA"/>
        </w:rPr>
      </w:pPr>
      <w:r>
        <w:rPr>
          <w:lang w:eastAsia="ar-SA"/>
        </w:rPr>
        <w:t>Apliecinām ka piedāvājuma derīguma termiņš ir 60 dienas, skaitot no piedāvājumu atvēršanas dienas.</w:t>
      </w:r>
    </w:p>
    <w:p w14:paraId="6FB422D6" w14:textId="77777777" w:rsidR="005A5E4F" w:rsidRDefault="005A5E4F" w:rsidP="005A5E4F">
      <w:pPr>
        <w:numPr>
          <w:ilvl w:val="0"/>
          <w:numId w:val="23"/>
        </w:numPr>
        <w:ind w:left="567" w:hanging="425"/>
        <w:contextualSpacing/>
        <w:jc w:val="both"/>
        <w:rPr>
          <w:lang w:eastAsia="ar-SA"/>
        </w:rPr>
      </w:pPr>
      <w:r w:rsidRPr="00C13A9C">
        <w:rPr>
          <w:lang w:eastAsia="ar-SA"/>
        </w:rPr>
        <w:t>Pretendenta statuss:</w:t>
      </w:r>
    </w:p>
    <w:p w14:paraId="6CA970F6" w14:textId="77777777" w:rsidR="005A5E4F" w:rsidRDefault="005A5E4F" w:rsidP="005A5E4F">
      <w:pPr>
        <w:contextualSpacing/>
        <w:jc w:val="both"/>
        <w:rPr>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5A5E4F" w:rsidRPr="009F6A62" w14:paraId="5BD01890" w14:textId="77777777" w:rsidTr="003C388B">
        <w:sdt>
          <w:sdtPr>
            <w:rPr>
              <w:b/>
              <w:sz w:val="20"/>
              <w:szCs w:val="20"/>
              <w:lang w:eastAsia="lv-LV"/>
            </w:rPr>
            <w:id w:val="1263732885"/>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3B5F8C12" w14:textId="77777777" w:rsidR="005A5E4F" w:rsidRPr="009F6A62" w:rsidRDefault="005A5E4F" w:rsidP="003C388B">
                <w:pPr>
                  <w:overflowPunct w:val="0"/>
                  <w:autoSpaceDE w:val="0"/>
                  <w:autoSpaceDN w:val="0"/>
                  <w:adjustRightInd w:val="0"/>
                  <w:ind w:right="-113"/>
                  <w:textAlignment w:val="baseline"/>
                  <w:rPr>
                    <w:b/>
                    <w:sz w:val="20"/>
                    <w:szCs w:val="20"/>
                    <w:lang w:eastAsia="lv-LV"/>
                  </w:rPr>
                </w:pPr>
                <w:r w:rsidRPr="009F6A62">
                  <w:rPr>
                    <w:rFonts w:ascii="Segoe UI Symbol" w:eastAsia="MS Gothic" w:hAnsi="Segoe UI Symbol" w:cs="Segoe UI Symbol"/>
                    <w:b/>
                    <w:sz w:val="20"/>
                    <w:szCs w:val="20"/>
                    <w:lang w:eastAsia="lv-LV"/>
                  </w:rPr>
                  <w:t>☐</w:t>
                </w:r>
              </w:p>
            </w:tc>
          </w:sdtContent>
        </w:sdt>
        <w:tc>
          <w:tcPr>
            <w:tcW w:w="8635" w:type="dxa"/>
            <w:vAlign w:val="center"/>
          </w:tcPr>
          <w:p w14:paraId="5B8D6E5F" w14:textId="77777777" w:rsidR="005A5E4F" w:rsidRPr="009F6A62" w:rsidRDefault="005A5E4F" w:rsidP="003C388B">
            <w:pPr>
              <w:overflowPunct w:val="0"/>
              <w:autoSpaceDE w:val="0"/>
              <w:autoSpaceDN w:val="0"/>
              <w:adjustRightInd w:val="0"/>
              <w:ind w:right="28"/>
              <w:jc w:val="both"/>
              <w:textAlignment w:val="baseline"/>
              <w:rPr>
                <w:sz w:val="20"/>
                <w:szCs w:val="20"/>
                <w:lang w:eastAsia="lv-LV"/>
              </w:rPr>
            </w:pPr>
            <w:r w:rsidRPr="009F6A62">
              <w:rPr>
                <w:sz w:val="20"/>
                <w:szCs w:val="20"/>
                <w:lang w:eastAsia="lv-LV"/>
              </w:rPr>
              <w:t xml:space="preserve">Mazais uzņēmums ir uzņēmums, kurā strādā mazāk nekā 50 darbinieki un kura gada apgrozījums vai bilance nepārsniedz 10 miljonus </w:t>
            </w:r>
            <w:proofErr w:type="spellStart"/>
            <w:r w:rsidRPr="009F6A62">
              <w:rPr>
                <w:sz w:val="20"/>
                <w:szCs w:val="20"/>
                <w:lang w:eastAsia="lv-LV"/>
              </w:rPr>
              <w:t>euro</w:t>
            </w:r>
            <w:proofErr w:type="spellEnd"/>
            <w:r w:rsidRPr="009F6A62">
              <w:rPr>
                <w:sz w:val="20"/>
                <w:szCs w:val="20"/>
                <w:lang w:eastAsia="lv-LV"/>
              </w:rPr>
              <w:t>;</w:t>
            </w:r>
          </w:p>
        </w:tc>
      </w:tr>
      <w:tr w:rsidR="005A5E4F" w:rsidRPr="009F6A62" w14:paraId="2AA8DA69" w14:textId="77777777" w:rsidTr="003C388B">
        <w:sdt>
          <w:sdtPr>
            <w:rPr>
              <w:sz w:val="20"/>
              <w:szCs w:val="20"/>
              <w:lang w:eastAsia="lv-LV"/>
            </w:rPr>
            <w:id w:val="486982307"/>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594B3549" w14:textId="77777777" w:rsidR="005A5E4F" w:rsidRPr="009F6A62" w:rsidRDefault="005A5E4F" w:rsidP="003C388B">
                <w:pPr>
                  <w:overflowPunct w:val="0"/>
                  <w:autoSpaceDE w:val="0"/>
                  <w:autoSpaceDN w:val="0"/>
                  <w:adjustRightInd w:val="0"/>
                  <w:ind w:right="-113"/>
                  <w:textAlignment w:val="baseline"/>
                  <w:rPr>
                    <w:sz w:val="20"/>
                    <w:szCs w:val="20"/>
                    <w:lang w:eastAsia="lv-LV"/>
                  </w:rPr>
                </w:pPr>
                <w:r w:rsidRPr="009F6A62">
                  <w:rPr>
                    <w:rFonts w:ascii="Segoe UI Symbol" w:eastAsia="MS Gothic" w:hAnsi="Segoe UI Symbol" w:cs="Segoe UI Symbol"/>
                    <w:sz w:val="20"/>
                    <w:szCs w:val="20"/>
                    <w:lang w:eastAsia="lv-LV"/>
                  </w:rPr>
                  <w:t>☐</w:t>
                </w:r>
              </w:p>
            </w:tc>
          </w:sdtContent>
        </w:sdt>
        <w:tc>
          <w:tcPr>
            <w:tcW w:w="8635" w:type="dxa"/>
            <w:vAlign w:val="center"/>
          </w:tcPr>
          <w:p w14:paraId="35481DB8" w14:textId="77777777" w:rsidR="005A5E4F" w:rsidRPr="009F6A62" w:rsidRDefault="005A5E4F" w:rsidP="003C388B">
            <w:pPr>
              <w:overflowPunct w:val="0"/>
              <w:autoSpaceDE w:val="0"/>
              <w:autoSpaceDN w:val="0"/>
              <w:adjustRightInd w:val="0"/>
              <w:ind w:right="28"/>
              <w:jc w:val="both"/>
              <w:textAlignment w:val="baseline"/>
              <w:rPr>
                <w:sz w:val="20"/>
                <w:szCs w:val="20"/>
                <w:lang w:eastAsia="lv-LV"/>
              </w:rPr>
            </w:pPr>
            <w:r w:rsidRPr="009F6A62">
              <w:rPr>
                <w:sz w:val="20"/>
                <w:szCs w:val="20"/>
                <w:lang w:eastAsia="lv-LV"/>
              </w:rPr>
              <w:t xml:space="preserve">Vidējais uzņēmums ir uzņēmums, kurā strādā mazāk nekā 250 darbinieki un kura gada apgrozījums nepārsniedz 50 miljonus </w:t>
            </w:r>
            <w:proofErr w:type="spellStart"/>
            <w:r w:rsidRPr="009F6A62">
              <w:rPr>
                <w:sz w:val="20"/>
                <w:szCs w:val="20"/>
                <w:lang w:eastAsia="lv-LV"/>
              </w:rPr>
              <w:t>euro</w:t>
            </w:r>
            <w:proofErr w:type="spellEnd"/>
            <w:r w:rsidRPr="009F6A62">
              <w:rPr>
                <w:sz w:val="20"/>
                <w:szCs w:val="20"/>
                <w:lang w:eastAsia="lv-LV"/>
              </w:rPr>
              <w:t xml:space="preserve">, vai bilance nepārsniedz 43 miljonus </w:t>
            </w:r>
            <w:proofErr w:type="spellStart"/>
            <w:r w:rsidRPr="009F6A62">
              <w:rPr>
                <w:sz w:val="20"/>
                <w:szCs w:val="20"/>
                <w:lang w:eastAsia="lv-LV"/>
              </w:rPr>
              <w:t>euro</w:t>
            </w:r>
            <w:proofErr w:type="spellEnd"/>
            <w:r w:rsidRPr="009F6A62">
              <w:rPr>
                <w:sz w:val="20"/>
                <w:szCs w:val="20"/>
                <w:lang w:eastAsia="lv-LV"/>
              </w:rPr>
              <w:t>.</w:t>
            </w:r>
          </w:p>
        </w:tc>
      </w:tr>
      <w:tr w:rsidR="005A5E4F" w:rsidRPr="009F6A62" w14:paraId="2E25B636" w14:textId="77777777" w:rsidTr="003C388B">
        <w:sdt>
          <w:sdtPr>
            <w:rPr>
              <w:sz w:val="20"/>
              <w:szCs w:val="20"/>
              <w:lang w:eastAsia="lv-LV"/>
            </w:rPr>
            <w:id w:val="1729409560"/>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2ACFBB53" w14:textId="77777777" w:rsidR="005A5E4F" w:rsidRPr="009F6A62" w:rsidRDefault="005A5E4F" w:rsidP="003C388B">
                <w:pPr>
                  <w:overflowPunct w:val="0"/>
                  <w:autoSpaceDE w:val="0"/>
                  <w:autoSpaceDN w:val="0"/>
                  <w:adjustRightInd w:val="0"/>
                  <w:ind w:right="-113"/>
                  <w:textAlignment w:val="baseline"/>
                  <w:rPr>
                    <w:sz w:val="20"/>
                    <w:szCs w:val="20"/>
                    <w:lang w:eastAsia="lv-LV"/>
                  </w:rPr>
                </w:pPr>
                <w:r w:rsidRPr="009F6A62">
                  <w:rPr>
                    <w:rFonts w:ascii="Segoe UI Symbol" w:eastAsia="MS Gothic" w:hAnsi="Segoe UI Symbol" w:cs="Segoe UI Symbol"/>
                    <w:sz w:val="20"/>
                    <w:szCs w:val="20"/>
                    <w:lang w:eastAsia="lv-LV"/>
                  </w:rPr>
                  <w:t>☐</w:t>
                </w:r>
              </w:p>
            </w:tc>
          </w:sdtContent>
        </w:sdt>
        <w:tc>
          <w:tcPr>
            <w:tcW w:w="8635" w:type="dxa"/>
            <w:vAlign w:val="center"/>
          </w:tcPr>
          <w:p w14:paraId="7E521612" w14:textId="77777777" w:rsidR="005A5E4F" w:rsidRPr="009F6A62" w:rsidRDefault="005A5E4F" w:rsidP="003C388B">
            <w:pPr>
              <w:overflowPunct w:val="0"/>
              <w:autoSpaceDE w:val="0"/>
              <w:autoSpaceDN w:val="0"/>
              <w:adjustRightInd w:val="0"/>
              <w:ind w:right="28"/>
              <w:jc w:val="both"/>
              <w:textAlignment w:val="baseline"/>
              <w:rPr>
                <w:sz w:val="20"/>
                <w:szCs w:val="20"/>
                <w:lang w:eastAsia="lv-LV"/>
              </w:rPr>
            </w:pPr>
            <w:r w:rsidRPr="009F6A62">
              <w:rPr>
                <w:sz w:val="20"/>
                <w:szCs w:val="20"/>
                <w:lang w:eastAsia="lv-LV"/>
              </w:rPr>
              <w:t xml:space="preserve">Mikrouzņēmums ir uzņēmums, kurā strādā mazāk nekā 10 darbinieki un kura gada apgrozījums (ieņēmumi noteiktā laika posmā) vai bilance (pārskats par uzņēmuma aktīviem un pasīviem) nepārsniedz 2 miljonus </w:t>
            </w:r>
            <w:proofErr w:type="spellStart"/>
            <w:r w:rsidRPr="009F6A62">
              <w:rPr>
                <w:sz w:val="20"/>
                <w:szCs w:val="20"/>
                <w:lang w:eastAsia="lv-LV"/>
              </w:rPr>
              <w:t>euro</w:t>
            </w:r>
            <w:proofErr w:type="spellEnd"/>
            <w:r w:rsidRPr="009F6A62">
              <w:rPr>
                <w:sz w:val="20"/>
                <w:szCs w:val="20"/>
                <w:lang w:eastAsia="lv-LV"/>
              </w:rPr>
              <w:t>;</w:t>
            </w:r>
          </w:p>
        </w:tc>
      </w:tr>
    </w:tbl>
    <w:p w14:paraId="77CC1140" w14:textId="77777777" w:rsidR="005A5E4F" w:rsidRDefault="005A5E4F" w:rsidP="005A5E4F">
      <w:pPr>
        <w:contextualSpacing/>
        <w:jc w:val="both"/>
        <w:rPr>
          <w:lang w:eastAsia="ar-SA"/>
        </w:rPr>
      </w:pPr>
    </w:p>
    <w:p w14:paraId="6ABECA12" w14:textId="77777777" w:rsidR="005A5E4F" w:rsidRPr="00C13A9C" w:rsidRDefault="005A5E4F" w:rsidP="005A5E4F">
      <w:pPr>
        <w:contextualSpacing/>
        <w:jc w:val="both"/>
        <w:rPr>
          <w:lang w:eastAsia="ar-SA"/>
        </w:rPr>
      </w:pPr>
    </w:p>
    <w:tbl>
      <w:tblPr>
        <w:tblW w:w="90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53"/>
        <w:gridCol w:w="4819"/>
      </w:tblGrid>
      <w:tr w:rsidR="005A5E4F" w:rsidRPr="00C13A9C" w14:paraId="24E604DB" w14:textId="77777777" w:rsidTr="003C388B">
        <w:trPr>
          <w:trHeight w:val="37"/>
        </w:trPr>
        <w:tc>
          <w:tcPr>
            <w:tcW w:w="4253" w:type="dxa"/>
            <w:tcBorders>
              <w:top w:val="single" w:sz="4" w:space="0" w:color="auto"/>
              <w:left w:val="nil"/>
              <w:bottom w:val="single" w:sz="4" w:space="0" w:color="auto"/>
              <w:right w:val="nil"/>
            </w:tcBorders>
            <w:shd w:val="clear" w:color="auto" w:fill="auto"/>
          </w:tcPr>
          <w:p w14:paraId="345AFE44" w14:textId="77777777" w:rsidR="005A5E4F" w:rsidRPr="00C13A9C" w:rsidRDefault="005A5E4F" w:rsidP="003C388B">
            <w:pPr>
              <w:jc w:val="both"/>
              <w:rPr>
                <w:b/>
                <w:lang w:eastAsia="ar-SA"/>
              </w:rPr>
            </w:pPr>
          </w:p>
        </w:tc>
        <w:tc>
          <w:tcPr>
            <w:tcW w:w="4819" w:type="dxa"/>
            <w:tcBorders>
              <w:top w:val="single" w:sz="4" w:space="0" w:color="auto"/>
              <w:left w:val="nil"/>
              <w:bottom w:val="single" w:sz="4" w:space="0" w:color="auto"/>
              <w:right w:val="nil"/>
            </w:tcBorders>
            <w:shd w:val="clear" w:color="auto" w:fill="auto"/>
          </w:tcPr>
          <w:p w14:paraId="21D9357F" w14:textId="77777777" w:rsidR="005A5E4F" w:rsidRPr="00C13A9C" w:rsidRDefault="005A5E4F" w:rsidP="003C388B">
            <w:pPr>
              <w:rPr>
                <w:lang w:eastAsia="ar-SA"/>
              </w:rPr>
            </w:pPr>
          </w:p>
        </w:tc>
      </w:tr>
      <w:tr w:rsidR="005A5E4F" w:rsidRPr="00C13A9C" w14:paraId="383748F9" w14:textId="77777777" w:rsidTr="003C388B">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hideMark/>
          </w:tcPr>
          <w:p w14:paraId="2755167C" w14:textId="77777777" w:rsidR="005A5E4F" w:rsidRPr="00C13A9C" w:rsidRDefault="005A5E4F" w:rsidP="003C388B">
            <w:pPr>
              <w:jc w:val="both"/>
              <w:rPr>
                <w:b/>
                <w:lang w:eastAsia="ar-SA"/>
              </w:rPr>
            </w:pPr>
            <w:r w:rsidRPr="00C13A9C">
              <w:rPr>
                <w:b/>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064C4D1F" w14:textId="77777777" w:rsidR="005A5E4F" w:rsidRPr="00C13A9C" w:rsidRDefault="005A5E4F" w:rsidP="003C388B">
            <w:pPr>
              <w:rPr>
                <w:lang w:eastAsia="ar-SA"/>
              </w:rPr>
            </w:pPr>
          </w:p>
        </w:tc>
      </w:tr>
      <w:tr w:rsidR="005A5E4F" w:rsidRPr="00C13A9C" w14:paraId="6003D491" w14:textId="77777777" w:rsidTr="003C388B">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BF74077" w14:textId="77777777" w:rsidR="005A5E4F" w:rsidRPr="00C13A9C" w:rsidRDefault="005A5E4F" w:rsidP="003C388B">
            <w:pPr>
              <w:jc w:val="both"/>
              <w:rPr>
                <w:b/>
                <w:lang w:eastAsia="ar-SA"/>
              </w:rPr>
            </w:pPr>
            <w:r w:rsidRPr="00C13A9C">
              <w:rPr>
                <w:b/>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1770DE10" w14:textId="77777777" w:rsidR="005A5E4F" w:rsidRPr="00C13A9C" w:rsidRDefault="005A5E4F" w:rsidP="003C388B">
            <w:pPr>
              <w:rPr>
                <w:lang w:eastAsia="ar-SA"/>
              </w:rPr>
            </w:pPr>
          </w:p>
        </w:tc>
      </w:tr>
      <w:tr w:rsidR="005A5E4F" w:rsidRPr="00C13A9C" w14:paraId="6E58C1A1" w14:textId="77777777" w:rsidTr="003C388B">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DFEA6D4" w14:textId="77777777" w:rsidR="005A5E4F" w:rsidRPr="00C13A9C" w:rsidRDefault="005A5E4F" w:rsidP="003C388B">
            <w:pPr>
              <w:jc w:val="both"/>
              <w:rPr>
                <w:b/>
                <w:lang w:eastAsia="ar-SA"/>
              </w:rPr>
            </w:pPr>
            <w:r w:rsidRPr="00C13A9C">
              <w:rPr>
                <w:b/>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7D52D8EC" w14:textId="77777777" w:rsidR="005A5E4F" w:rsidRPr="00C13A9C" w:rsidRDefault="005A5E4F" w:rsidP="003C388B">
            <w:pPr>
              <w:rPr>
                <w:lang w:eastAsia="ar-SA"/>
              </w:rPr>
            </w:pPr>
          </w:p>
        </w:tc>
      </w:tr>
      <w:tr w:rsidR="005A5E4F" w:rsidRPr="00C13A9C" w14:paraId="7C16E235" w14:textId="77777777" w:rsidTr="003C388B">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5E092CE8" w14:textId="77777777" w:rsidR="005A5E4F" w:rsidRPr="00C13A9C" w:rsidRDefault="005A5E4F" w:rsidP="003C388B">
            <w:pPr>
              <w:jc w:val="both"/>
              <w:rPr>
                <w:b/>
                <w:lang w:eastAsia="ar-SA"/>
              </w:rPr>
            </w:pPr>
            <w:r w:rsidRPr="00C13A9C">
              <w:rPr>
                <w:b/>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210C9E05" w14:textId="77777777" w:rsidR="005A5E4F" w:rsidRPr="00C13A9C" w:rsidRDefault="005A5E4F" w:rsidP="003C388B">
            <w:pPr>
              <w:rPr>
                <w:lang w:eastAsia="ar-SA"/>
              </w:rPr>
            </w:pPr>
          </w:p>
        </w:tc>
      </w:tr>
      <w:tr w:rsidR="005A5E4F" w:rsidRPr="00C13A9C" w14:paraId="41AF3A11" w14:textId="77777777" w:rsidTr="003C388B">
        <w:trPr>
          <w:trHeight w:val="37"/>
        </w:trPr>
        <w:tc>
          <w:tcPr>
            <w:tcW w:w="4253"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14F0F488" w14:textId="77777777" w:rsidR="005A5E4F" w:rsidRPr="00C13A9C" w:rsidRDefault="005A5E4F" w:rsidP="003C388B">
            <w:pPr>
              <w:jc w:val="both"/>
              <w:rPr>
                <w:b/>
                <w:lang w:eastAsia="ar-SA"/>
              </w:rPr>
            </w:pPr>
            <w:r w:rsidRPr="00C13A9C">
              <w:rPr>
                <w:b/>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7AE1C0D2" w14:textId="77777777" w:rsidR="005A5E4F" w:rsidRPr="00C13A9C" w:rsidRDefault="005A5E4F" w:rsidP="003C388B">
            <w:pPr>
              <w:rPr>
                <w:lang w:eastAsia="ar-SA"/>
              </w:rPr>
            </w:pPr>
          </w:p>
        </w:tc>
      </w:tr>
      <w:tr w:rsidR="005A5E4F" w:rsidRPr="00C13A9C" w14:paraId="3FD85A78" w14:textId="77777777" w:rsidTr="003C388B">
        <w:trPr>
          <w:trHeight w:val="249"/>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7A5368BA" w14:textId="77777777" w:rsidR="005A5E4F" w:rsidRPr="00C13A9C" w:rsidRDefault="005A5E4F" w:rsidP="003C388B">
            <w:pPr>
              <w:jc w:val="both"/>
              <w:rPr>
                <w:b/>
                <w:lang w:eastAsia="ar-SA"/>
              </w:rPr>
            </w:pPr>
            <w:r w:rsidRPr="00C13A9C">
              <w:rPr>
                <w:b/>
                <w:lang w:eastAsia="ar-SA"/>
              </w:rPr>
              <w:t>Kontaktpersonas tālrunis un e</w:t>
            </w:r>
            <w:r w:rsidRPr="00C13A9C">
              <w:rPr>
                <w:b/>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6CE59D81" w14:textId="77777777" w:rsidR="005A5E4F" w:rsidRPr="00C13A9C" w:rsidRDefault="005A5E4F" w:rsidP="003C388B">
            <w:pPr>
              <w:rPr>
                <w:lang w:eastAsia="ar-SA"/>
              </w:rPr>
            </w:pPr>
          </w:p>
        </w:tc>
      </w:tr>
      <w:tr w:rsidR="005A5E4F" w:rsidRPr="00C13A9C" w14:paraId="42DEBA17" w14:textId="77777777" w:rsidTr="003C388B">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6A138A21" w14:textId="77777777" w:rsidR="005A5E4F" w:rsidRPr="00C13A9C" w:rsidRDefault="005A5E4F" w:rsidP="003C388B">
            <w:pPr>
              <w:jc w:val="both"/>
              <w:rPr>
                <w:b/>
                <w:lang w:eastAsia="ar-SA"/>
              </w:rPr>
            </w:pPr>
            <w:r w:rsidRPr="00C13A9C">
              <w:rPr>
                <w:b/>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0AA6FA58" w14:textId="77777777" w:rsidR="005A5E4F" w:rsidRPr="00C13A9C" w:rsidRDefault="005A5E4F" w:rsidP="003C388B">
            <w:pPr>
              <w:rPr>
                <w:lang w:eastAsia="ar-SA"/>
              </w:rPr>
            </w:pPr>
          </w:p>
        </w:tc>
      </w:tr>
      <w:tr w:rsidR="005A5E4F" w:rsidRPr="00C13A9C" w14:paraId="53B94379" w14:textId="77777777" w:rsidTr="003C388B">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7595E011" w14:textId="77777777" w:rsidR="005A5E4F" w:rsidRPr="00C13A9C" w:rsidRDefault="005A5E4F" w:rsidP="003C388B">
            <w:pPr>
              <w:jc w:val="both"/>
              <w:rPr>
                <w:b/>
                <w:lang w:eastAsia="ar-SA"/>
              </w:rPr>
            </w:pPr>
            <w:r w:rsidRPr="00C13A9C">
              <w:rPr>
                <w:b/>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11C1D29B" w14:textId="77777777" w:rsidR="005A5E4F" w:rsidRPr="00C13A9C" w:rsidRDefault="005A5E4F" w:rsidP="003C388B">
            <w:pPr>
              <w:rPr>
                <w:lang w:eastAsia="ar-SA"/>
              </w:rPr>
            </w:pPr>
          </w:p>
        </w:tc>
      </w:tr>
      <w:tr w:rsidR="005A5E4F" w:rsidRPr="00C13A9C" w14:paraId="158C3A29" w14:textId="77777777" w:rsidTr="003C388B">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55E5785" w14:textId="77777777" w:rsidR="005A5E4F" w:rsidRPr="00C13A9C" w:rsidRDefault="005A5E4F" w:rsidP="003C388B">
            <w:pPr>
              <w:jc w:val="both"/>
              <w:rPr>
                <w:b/>
                <w:lang w:eastAsia="ar-SA"/>
              </w:rPr>
            </w:pPr>
            <w:r w:rsidRPr="00C13A9C">
              <w:rPr>
                <w:b/>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0F5045A3" w14:textId="77777777" w:rsidR="005A5E4F" w:rsidRPr="00C13A9C" w:rsidRDefault="005A5E4F" w:rsidP="003C388B">
            <w:pPr>
              <w:rPr>
                <w:lang w:eastAsia="ar-SA"/>
              </w:rPr>
            </w:pPr>
          </w:p>
        </w:tc>
      </w:tr>
      <w:tr w:rsidR="005A5E4F" w:rsidRPr="00C13A9C" w14:paraId="336627F9" w14:textId="77777777" w:rsidTr="003C388B">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3F9FF65C" w14:textId="77777777" w:rsidR="005A5E4F" w:rsidRDefault="005A5E4F" w:rsidP="003C388B">
            <w:pPr>
              <w:jc w:val="both"/>
              <w:rPr>
                <w:b/>
                <w:bCs/>
                <w:lang w:eastAsia="ar-SA"/>
              </w:rPr>
            </w:pPr>
            <w:r w:rsidRPr="00C13A9C">
              <w:rPr>
                <w:b/>
                <w:bCs/>
                <w:lang w:eastAsia="ar-SA"/>
              </w:rPr>
              <w:t>Vārds, uzvārds:</w:t>
            </w:r>
          </w:p>
          <w:p w14:paraId="76BAFB7D" w14:textId="77777777" w:rsidR="005A5E4F" w:rsidRPr="00BB02FF" w:rsidRDefault="005A5E4F" w:rsidP="003C388B">
            <w:pPr>
              <w:jc w:val="both"/>
              <w:rPr>
                <w:bCs/>
                <w:i/>
                <w:lang w:eastAsia="ar-SA"/>
              </w:rPr>
            </w:pPr>
            <w:r w:rsidRPr="003E74B0">
              <w:rPr>
                <w:bCs/>
                <w:i/>
                <w:sz w:val="20"/>
                <w:lang w:eastAsia="ar-SA"/>
              </w:rPr>
              <w:t>(pretendenta pārstāvja vai pilnvarotās personas)</w:t>
            </w:r>
          </w:p>
        </w:tc>
        <w:tc>
          <w:tcPr>
            <w:tcW w:w="4819" w:type="dxa"/>
            <w:tcBorders>
              <w:top w:val="single" w:sz="4" w:space="0" w:color="auto"/>
              <w:left w:val="single" w:sz="4" w:space="0" w:color="auto"/>
              <w:bottom w:val="single" w:sz="4" w:space="0" w:color="auto"/>
              <w:right w:val="single" w:sz="4" w:space="0" w:color="auto"/>
            </w:tcBorders>
            <w:vAlign w:val="center"/>
          </w:tcPr>
          <w:p w14:paraId="7E4EE2F7" w14:textId="77777777" w:rsidR="005A5E4F" w:rsidRPr="00C13A9C" w:rsidRDefault="005A5E4F" w:rsidP="003C388B">
            <w:pPr>
              <w:rPr>
                <w:lang w:eastAsia="ar-SA"/>
              </w:rPr>
            </w:pPr>
          </w:p>
        </w:tc>
      </w:tr>
      <w:tr w:rsidR="005A5E4F" w:rsidRPr="00C13A9C" w14:paraId="26C3EE55" w14:textId="77777777" w:rsidTr="003C388B">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71185A3D" w14:textId="77777777" w:rsidR="005A5E4F" w:rsidRPr="00C13A9C" w:rsidRDefault="005A5E4F" w:rsidP="003C388B">
            <w:pPr>
              <w:jc w:val="both"/>
              <w:rPr>
                <w:b/>
                <w:bCs/>
                <w:lang w:eastAsia="ar-SA"/>
              </w:rPr>
            </w:pPr>
            <w:r w:rsidRPr="00C13A9C">
              <w:rPr>
                <w:b/>
                <w:bCs/>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4E4ACDBF" w14:textId="77777777" w:rsidR="005A5E4F" w:rsidRPr="00C13A9C" w:rsidRDefault="005A5E4F" w:rsidP="003C388B">
            <w:pPr>
              <w:rPr>
                <w:lang w:eastAsia="ar-SA"/>
              </w:rPr>
            </w:pPr>
          </w:p>
        </w:tc>
      </w:tr>
      <w:tr w:rsidR="005A5E4F" w:rsidRPr="00C13A9C" w14:paraId="5F8BFC30" w14:textId="77777777" w:rsidTr="003C388B">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459AF378" w14:textId="77777777" w:rsidR="005A5E4F" w:rsidRPr="00C13A9C" w:rsidRDefault="005A5E4F" w:rsidP="003C388B">
            <w:pPr>
              <w:jc w:val="both"/>
              <w:rPr>
                <w:b/>
                <w:bCs/>
                <w:lang w:eastAsia="ar-SA"/>
              </w:rPr>
            </w:pPr>
            <w:r>
              <w:rPr>
                <w:b/>
                <w:bCs/>
                <w:lang w:eastAsia="ar-SA"/>
              </w:rPr>
              <w:t>Paraksts:</w:t>
            </w:r>
          </w:p>
        </w:tc>
        <w:tc>
          <w:tcPr>
            <w:tcW w:w="4819" w:type="dxa"/>
            <w:tcBorders>
              <w:top w:val="single" w:sz="4" w:space="0" w:color="auto"/>
              <w:left w:val="single" w:sz="4" w:space="0" w:color="auto"/>
              <w:bottom w:val="single" w:sz="4" w:space="0" w:color="auto"/>
              <w:right w:val="single" w:sz="4" w:space="0" w:color="auto"/>
            </w:tcBorders>
            <w:vAlign w:val="center"/>
          </w:tcPr>
          <w:p w14:paraId="647B0C19" w14:textId="77777777" w:rsidR="005A5E4F" w:rsidRPr="00C13A9C" w:rsidRDefault="005A5E4F" w:rsidP="003C388B">
            <w:pPr>
              <w:rPr>
                <w:lang w:eastAsia="ar-SA"/>
              </w:rPr>
            </w:pPr>
          </w:p>
        </w:tc>
      </w:tr>
      <w:tr w:rsidR="005A5E4F" w:rsidRPr="00C13A9C" w14:paraId="39AFC7E1" w14:textId="77777777" w:rsidTr="003C388B">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1856A6DD" w14:textId="77777777" w:rsidR="005A5E4F" w:rsidRPr="00C13A9C" w:rsidRDefault="005A5E4F" w:rsidP="003C388B">
            <w:pPr>
              <w:jc w:val="both"/>
              <w:rPr>
                <w:b/>
                <w:bCs/>
                <w:lang w:eastAsia="ar-SA"/>
              </w:rPr>
            </w:pPr>
            <w:r>
              <w:rPr>
                <w:b/>
                <w:bCs/>
                <w:lang w:eastAsia="ar-SA"/>
              </w:rPr>
              <w:t>Datums:</w:t>
            </w:r>
          </w:p>
        </w:tc>
        <w:tc>
          <w:tcPr>
            <w:tcW w:w="4819" w:type="dxa"/>
            <w:tcBorders>
              <w:top w:val="single" w:sz="4" w:space="0" w:color="auto"/>
              <w:left w:val="single" w:sz="4" w:space="0" w:color="auto"/>
              <w:bottom w:val="single" w:sz="4" w:space="0" w:color="auto"/>
              <w:right w:val="single" w:sz="4" w:space="0" w:color="auto"/>
            </w:tcBorders>
            <w:vAlign w:val="center"/>
          </w:tcPr>
          <w:p w14:paraId="4F4C3590" w14:textId="77777777" w:rsidR="005A5E4F" w:rsidRPr="00C13A9C" w:rsidRDefault="005A5E4F" w:rsidP="003C388B">
            <w:pPr>
              <w:rPr>
                <w:lang w:eastAsia="ar-SA"/>
              </w:rPr>
            </w:pPr>
          </w:p>
        </w:tc>
      </w:tr>
    </w:tbl>
    <w:p w14:paraId="2793D22A" w14:textId="77777777" w:rsidR="005A5E4F" w:rsidRDefault="005A5E4F" w:rsidP="005A5E4F">
      <w:pPr>
        <w:jc w:val="center"/>
        <w:rPr>
          <w:b/>
          <w:i/>
        </w:rPr>
      </w:pPr>
      <w:r w:rsidRPr="00621625">
        <w:rPr>
          <w:b/>
          <w:i/>
        </w:rPr>
        <w:t>Ja Pieteikumu paraksta Pretendenta pilnvarota persona, klāt obligāti jāpievieno pilnvara.</w:t>
      </w:r>
    </w:p>
    <w:p w14:paraId="6CF25D69" w14:textId="77777777" w:rsidR="005A5E4F" w:rsidRDefault="005A5E4F" w:rsidP="005A5E4F">
      <w:pPr>
        <w:suppressAutoHyphens w:val="0"/>
        <w:spacing w:after="160" w:line="259" w:lineRule="auto"/>
        <w:rPr>
          <w:b/>
          <w:i/>
        </w:rPr>
      </w:pPr>
      <w:r>
        <w:rPr>
          <w:b/>
          <w:i/>
        </w:rPr>
        <w:br w:type="page"/>
      </w:r>
    </w:p>
    <w:p w14:paraId="28F68247" w14:textId="77777777" w:rsidR="005A5E4F" w:rsidRPr="00E9777C" w:rsidRDefault="005A5E4F" w:rsidP="00E9777C">
      <w:pPr>
        <w:widowControl w:val="0"/>
        <w:tabs>
          <w:tab w:val="num" w:pos="1260"/>
        </w:tabs>
        <w:ind w:left="201" w:right="-109"/>
        <w:jc w:val="right"/>
        <w:rPr>
          <w:bCs/>
          <w:sz w:val="22"/>
          <w:szCs w:val="22"/>
        </w:rPr>
      </w:pPr>
      <w:r w:rsidRPr="00E9777C">
        <w:rPr>
          <w:bCs/>
          <w:sz w:val="22"/>
          <w:szCs w:val="22"/>
        </w:rPr>
        <w:lastRenderedPageBreak/>
        <w:t>2.pielikums</w:t>
      </w:r>
    </w:p>
    <w:p w14:paraId="1E83E79B" w14:textId="77777777" w:rsidR="00E9777C" w:rsidRPr="00E9777C" w:rsidRDefault="00E9777C" w:rsidP="00E9777C">
      <w:pPr>
        <w:jc w:val="right"/>
        <w:rPr>
          <w:bCs/>
          <w:sz w:val="22"/>
          <w:szCs w:val="22"/>
        </w:rPr>
      </w:pPr>
      <w:r w:rsidRPr="00E9777C">
        <w:rPr>
          <w:bCs/>
          <w:sz w:val="22"/>
          <w:szCs w:val="22"/>
        </w:rPr>
        <w:t>NOLIKUMAM</w:t>
      </w:r>
    </w:p>
    <w:p w14:paraId="4558F1F6" w14:textId="77777777" w:rsidR="00E9777C" w:rsidRPr="00E9777C" w:rsidRDefault="00E9777C" w:rsidP="00E9777C">
      <w:pPr>
        <w:jc w:val="right"/>
        <w:rPr>
          <w:bCs/>
          <w:sz w:val="22"/>
          <w:szCs w:val="22"/>
        </w:rPr>
      </w:pPr>
      <w:r w:rsidRPr="00E9777C">
        <w:rPr>
          <w:bCs/>
          <w:sz w:val="22"/>
          <w:szCs w:val="22"/>
        </w:rPr>
        <w:t>“Daudzdzīvokļu dzīvojamo</w:t>
      </w:r>
    </w:p>
    <w:p w14:paraId="00473D3E" w14:textId="77777777" w:rsidR="00E9777C" w:rsidRPr="00E9777C" w:rsidRDefault="00E9777C" w:rsidP="00E9777C">
      <w:pPr>
        <w:ind w:left="6540"/>
        <w:jc w:val="right"/>
        <w:rPr>
          <w:bCs/>
          <w:sz w:val="22"/>
          <w:szCs w:val="22"/>
        </w:rPr>
      </w:pPr>
      <w:r w:rsidRPr="00E9777C">
        <w:rPr>
          <w:bCs/>
          <w:sz w:val="22"/>
          <w:szCs w:val="22"/>
        </w:rPr>
        <w:t>māju tehniskās apsekošanas atzinuma izstrādāšana”</w:t>
      </w:r>
    </w:p>
    <w:p w14:paraId="480522F4" w14:textId="77777777" w:rsidR="00E9777C" w:rsidRPr="00E9777C" w:rsidRDefault="00E9777C" w:rsidP="00E9777C">
      <w:pPr>
        <w:ind w:left="6540"/>
        <w:jc w:val="right"/>
        <w:rPr>
          <w:bCs/>
          <w:sz w:val="22"/>
          <w:szCs w:val="22"/>
        </w:rPr>
      </w:pPr>
      <w:r w:rsidRPr="00E9777C">
        <w:rPr>
          <w:bCs/>
          <w:sz w:val="22"/>
          <w:szCs w:val="22"/>
        </w:rPr>
        <w:t xml:space="preserve">ID Nr.  </w:t>
      </w:r>
      <w:proofErr w:type="spellStart"/>
      <w:r w:rsidRPr="00E9777C">
        <w:rPr>
          <w:bCs/>
          <w:sz w:val="22"/>
          <w:szCs w:val="22"/>
        </w:rPr>
        <w:t>PlavinuKP</w:t>
      </w:r>
      <w:proofErr w:type="spellEnd"/>
      <w:r w:rsidRPr="00E9777C">
        <w:rPr>
          <w:bCs/>
          <w:sz w:val="22"/>
          <w:szCs w:val="22"/>
        </w:rPr>
        <w:t xml:space="preserve"> 2024/07 </w:t>
      </w:r>
    </w:p>
    <w:p w14:paraId="04EBBC28" w14:textId="77777777" w:rsidR="00E9777C" w:rsidRPr="001C3384" w:rsidRDefault="00E9777C" w:rsidP="005A5E4F">
      <w:pPr>
        <w:widowControl w:val="0"/>
        <w:tabs>
          <w:tab w:val="num" w:pos="1260"/>
        </w:tabs>
        <w:ind w:left="201" w:right="-109"/>
        <w:jc w:val="right"/>
        <w:rPr>
          <w:b/>
        </w:rPr>
      </w:pPr>
    </w:p>
    <w:p w14:paraId="13F09E76" w14:textId="77777777" w:rsidR="005A5E4F" w:rsidRPr="000B2FA2" w:rsidRDefault="005A5E4F" w:rsidP="005A5E4F">
      <w:pPr>
        <w:jc w:val="both"/>
        <w:rPr>
          <w:rFonts w:eastAsia="Arial"/>
          <w:color w:val="000000"/>
        </w:rPr>
      </w:pPr>
    </w:p>
    <w:p w14:paraId="10FBBEFB" w14:textId="77777777" w:rsidR="005A5E4F" w:rsidRDefault="005A5E4F" w:rsidP="005A5E4F">
      <w:pPr>
        <w:jc w:val="center"/>
        <w:rPr>
          <w:b/>
          <w:caps/>
        </w:rPr>
      </w:pPr>
    </w:p>
    <w:p w14:paraId="24DA59CF" w14:textId="77777777" w:rsidR="005A5E4F" w:rsidRPr="0018213B" w:rsidRDefault="005A5E4F" w:rsidP="005A5E4F">
      <w:pPr>
        <w:jc w:val="center"/>
        <w:rPr>
          <w:b/>
          <w:caps/>
        </w:rPr>
      </w:pPr>
      <w:r w:rsidRPr="003431CE">
        <w:rPr>
          <w:b/>
          <w:caps/>
        </w:rPr>
        <w:t>Apakšuzņēmēju un TO apakšuzņēmēju saraksts</w:t>
      </w:r>
    </w:p>
    <w:tbl>
      <w:tblPr>
        <w:tblW w:w="8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1844"/>
        <w:gridCol w:w="3543"/>
        <w:gridCol w:w="1276"/>
        <w:gridCol w:w="1560"/>
        <w:gridCol w:w="30"/>
      </w:tblGrid>
      <w:tr w:rsidR="005A5E4F" w:rsidRPr="003431CE" w14:paraId="0B41893E" w14:textId="77777777" w:rsidTr="003C388B">
        <w:trPr>
          <w:gridAfter w:val="1"/>
          <w:wAfter w:w="30" w:type="dxa"/>
          <w:cantSplit/>
        </w:trPr>
        <w:tc>
          <w:tcPr>
            <w:tcW w:w="737" w:type="dxa"/>
            <w:vMerge w:val="restart"/>
          </w:tcPr>
          <w:p w14:paraId="67B41DA2" w14:textId="77777777" w:rsidR="005A5E4F" w:rsidRPr="003431CE" w:rsidRDefault="005A5E4F" w:rsidP="003C388B">
            <w:pPr>
              <w:jc w:val="center"/>
              <w:rPr>
                <w:b/>
              </w:rPr>
            </w:pPr>
          </w:p>
          <w:p w14:paraId="03E1BBFA" w14:textId="77777777" w:rsidR="005A5E4F" w:rsidRPr="003431CE" w:rsidRDefault="005A5E4F" w:rsidP="003C388B">
            <w:pPr>
              <w:jc w:val="center"/>
              <w:rPr>
                <w:b/>
              </w:rPr>
            </w:pPr>
            <w:r w:rsidRPr="003431CE">
              <w:rPr>
                <w:b/>
              </w:rPr>
              <w:t>Nr.</w:t>
            </w:r>
          </w:p>
          <w:p w14:paraId="05F51D6C" w14:textId="77777777" w:rsidR="005A5E4F" w:rsidRPr="003431CE" w:rsidRDefault="005A5E4F" w:rsidP="003C388B">
            <w:pPr>
              <w:jc w:val="center"/>
            </w:pPr>
            <w:r w:rsidRPr="003431CE">
              <w:rPr>
                <w:b/>
              </w:rPr>
              <w:t>p.k.</w:t>
            </w:r>
          </w:p>
        </w:tc>
        <w:tc>
          <w:tcPr>
            <w:tcW w:w="1844" w:type="dxa"/>
            <w:vMerge w:val="restart"/>
            <w:vAlign w:val="center"/>
          </w:tcPr>
          <w:p w14:paraId="2776632C" w14:textId="77777777" w:rsidR="005A5E4F" w:rsidRPr="003431CE" w:rsidRDefault="005A5E4F" w:rsidP="003C388B">
            <w:pPr>
              <w:jc w:val="center"/>
              <w:rPr>
                <w:b/>
              </w:rPr>
            </w:pPr>
            <w:r w:rsidRPr="003431CE">
              <w:rPr>
                <w:b/>
              </w:rPr>
              <w:t xml:space="preserve">Apakšuzņēmēja </w:t>
            </w:r>
            <w:r w:rsidRPr="00B30177">
              <w:rPr>
                <w:b/>
              </w:rPr>
              <w:t>nosaukums, amatpersona un kontaktinformācija</w:t>
            </w:r>
          </w:p>
        </w:tc>
        <w:tc>
          <w:tcPr>
            <w:tcW w:w="4819" w:type="dxa"/>
            <w:gridSpan w:val="2"/>
          </w:tcPr>
          <w:p w14:paraId="03C74589" w14:textId="77777777" w:rsidR="005A5E4F" w:rsidRPr="003431CE" w:rsidRDefault="005A5E4F" w:rsidP="003C388B">
            <w:pPr>
              <w:jc w:val="center"/>
              <w:rPr>
                <w:b/>
              </w:rPr>
            </w:pPr>
            <w:r w:rsidRPr="003431CE">
              <w:rPr>
                <w:b/>
              </w:rPr>
              <w:t xml:space="preserve">Veicamā </w:t>
            </w:r>
            <w:r>
              <w:rPr>
                <w:b/>
              </w:rPr>
              <w:t>d</w:t>
            </w:r>
            <w:r w:rsidRPr="003431CE">
              <w:rPr>
                <w:b/>
              </w:rPr>
              <w:t>arba daļa</w:t>
            </w:r>
          </w:p>
        </w:tc>
        <w:tc>
          <w:tcPr>
            <w:tcW w:w="1560" w:type="dxa"/>
            <w:vMerge w:val="restart"/>
            <w:vAlign w:val="center"/>
          </w:tcPr>
          <w:p w14:paraId="0EC3553D" w14:textId="77777777" w:rsidR="005A5E4F" w:rsidRPr="007C5247" w:rsidRDefault="005A5E4F" w:rsidP="003C388B">
            <w:pPr>
              <w:jc w:val="center"/>
              <w:rPr>
                <w:b/>
                <w:lang w:eastAsia="ar-SA"/>
              </w:rPr>
            </w:pPr>
            <w:r w:rsidRPr="007C5247">
              <w:rPr>
                <w:b/>
                <w:lang w:eastAsia="ar-SA"/>
              </w:rPr>
              <w:t>Pretendents balstās uz apakšuzņēmēja iespējām savas kvalifikācijas apliecināšanai</w:t>
            </w:r>
          </w:p>
          <w:p w14:paraId="76A9CF09" w14:textId="77777777" w:rsidR="005A5E4F" w:rsidRPr="003431CE" w:rsidRDefault="005A5E4F" w:rsidP="003C388B">
            <w:pPr>
              <w:jc w:val="center"/>
              <w:rPr>
                <w:b/>
              </w:rPr>
            </w:pPr>
            <w:r w:rsidRPr="007C5247">
              <w:rPr>
                <w:b/>
                <w:lang w:eastAsia="ar-SA"/>
              </w:rPr>
              <w:t>(Jā / Nē)</w:t>
            </w:r>
          </w:p>
          <w:p w14:paraId="6B789037" w14:textId="77777777" w:rsidR="005A5E4F" w:rsidRPr="003431CE" w:rsidRDefault="005A5E4F" w:rsidP="003C388B">
            <w:pPr>
              <w:jc w:val="center"/>
              <w:rPr>
                <w:b/>
              </w:rPr>
            </w:pPr>
          </w:p>
        </w:tc>
      </w:tr>
      <w:tr w:rsidR="005A5E4F" w:rsidRPr="003431CE" w14:paraId="40BB837E" w14:textId="77777777" w:rsidTr="003C388B">
        <w:trPr>
          <w:gridAfter w:val="1"/>
          <w:wAfter w:w="30" w:type="dxa"/>
          <w:cantSplit/>
        </w:trPr>
        <w:tc>
          <w:tcPr>
            <w:tcW w:w="737" w:type="dxa"/>
            <w:vMerge/>
          </w:tcPr>
          <w:p w14:paraId="6C3ABB5B" w14:textId="77777777" w:rsidR="005A5E4F" w:rsidRPr="003431CE" w:rsidRDefault="005A5E4F" w:rsidP="003C388B">
            <w:pPr>
              <w:jc w:val="center"/>
              <w:rPr>
                <w:b/>
              </w:rPr>
            </w:pPr>
          </w:p>
        </w:tc>
        <w:tc>
          <w:tcPr>
            <w:tcW w:w="1844" w:type="dxa"/>
            <w:vMerge/>
            <w:vAlign w:val="center"/>
          </w:tcPr>
          <w:p w14:paraId="243275DD" w14:textId="77777777" w:rsidR="005A5E4F" w:rsidRPr="003431CE" w:rsidRDefault="005A5E4F" w:rsidP="003C388B">
            <w:pPr>
              <w:jc w:val="center"/>
              <w:rPr>
                <w:b/>
              </w:rPr>
            </w:pPr>
          </w:p>
        </w:tc>
        <w:tc>
          <w:tcPr>
            <w:tcW w:w="3543" w:type="dxa"/>
            <w:vAlign w:val="center"/>
          </w:tcPr>
          <w:p w14:paraId="3EE07707" w14:textId="77777777" w:rsidR="005A5E4F" w:rsidRPr="003431CE" w:rsidRDefault="005A5E4F" w:rsidP="003C388B">
            <w:pPr>
              <w:jc w:val="center"/>
              <w:rPr>
                <w:b/>
              </w:rPr>
            </w:pPr>
            <w:r>
              <w:rPr>
                <w:b/>
              </w:rPr>
              <w:t>Veicamā darba daļas nosaukums</w:t>
            </w:r>
          </w:p>
        </w:tc>
        <w:tc>
          <w:tcPr>
            <w:tcW w:w="1276" w:type="dxa"/>
            <w:vAlign w:val="center"/>
          </w:tcPr>
          <w:p w14:paraId="444315EB" w14:textId="77777777" w:rsidR="005A5E4F" w:rsidRPr="003431CE" w:rsidRDefault="005A5E4F" w:rsidP="003C388B">
            <w:pPr>
              <w:jc w:val="center"/>
              <w:rPr>
                <w:b/>
              </w:rPr>
            </w:pPr>
            <w:r w:rsidRPr="003431CE">
              <w:rPr>
                <w:b/>
              </w:rPr>
              <w:t>Vērtība</w:t>
            </w:r>
          </w:p>
          <w:p w14:paraId="5CACB20F" w14:textId="77777777" w:rsidR="005A5E4F" w:rsidRPr="003431CE" w:rsidRDefault="005A5E4F" w:rsidP="003C388B">
            <w:pPr>
              <w:jc w:val="center"/>
              <w:rPr>
                <w:b/>
              </w:rPr>
            </w:pPr>
            <w:r w:rsidRPr="003431CE">
              <w:rPr>
                <w:b/>
              </w:rPr>
              <w:t>(</w:t>
            </w:r>
            <w:r w:rsidRPr="003431CE">
              <w:rPr>
                <w:b/>
                <w:i/>
              </w:rPr>
              <w:t>EUR)</w:t>
            </w:r>
          </w:p>
        </w:tc>
        <w:tc>
          <w:tcPr>
            <w:tcW w:w="1560" w:type="dxa"/>
            <w:vMerge/>
          </w:tcPr>
          <w:p w14:paraId="6837D38C" w14:textId="77777777" w:rsidR="005A5E4F" w:rsidRPr="003431CE" w:rsidRDefault="005A5E4F" w:rsidP="003C388B">
            <w:pPr>
              <w:jc w:val="center"/>
              <w:rPr>
                <w:b/>
              </w:rPr>
            </w:pPr>
          </w:p>
        </w:tc>
      </w:tr>
      <w:tr w:rsidR="005A5E4F" w:rsidRPr="003431CE" w14:paraId="3E5CECFE" w14:textId="77777777" w:rsidTr="003C388B">
        <w:trPr>
          <w:gridAfter w:val="1"/>
          <w:wAfter w:w="30" w:type="dxa"/>
          <w:cantSplit/>
        </w:trPr>
        <w:tc>
          <w:tcPr>
            <w:tcW w:w="737" w:type="dxa"/>
            <w:vAlign w:val="center"/>
          </w:tcPr>
          <w:p w14:paraId="74B0463F" w14:textId="77777777" w:rsidR="005A5E4F" w:rsidRPr="003431CE" w:rsidRDefault="005A5E4F" w:rsidP="003C388B">
            <w:pPr>
              <w:tabs>
                <w:tab w:val="left" w:pos="501"/>
              </w:tabs>
              <w:jc w:val="center"/>
            </w:pPr>
            <w:r w:rsidRPr="003431CE">
              <w:t>1.</w:t>
            </w:r>
          </w:p>
        </w:tc>
        <w:tc>
          <w:tcPr>
            <w:tcW w:w="1844" w:type="dxa"/>
            <w:vAlign w:val="center"/>
          </w:tcPr>
          <w:p w14:paraId="2983D80C" w14:textId="77777777" w:rsidR="005A5E4F" w:rsidRPr="003431CE" w:rsidRDefault="005A5E4F" w:rsidP="003C388B">
            <w:pPr>
              <w:rPr>
                <w:b/>
              </w:rPr>
            </w:pPr>
          </w:p>
        </w:tc>
        <w:tc>
          <w:tcPr>
            <w:tcW w:w="3543" w:type="dxa"/>
            <w:vAlign w:val="center"/>
          </w:tcPr>
          <w:p w14:paraId="42041342" w14:textId="77777777" w:rsidR="005A5E4F" w:rsidRPr="003431CE" w:rsidRDefault="005A5E4F" w:rsidP="003C388B"/>
        </w:tc>
        <w:tc>
          <w:tcPr>
            <w:tcW w:w="1276" w:type="dxa"/>
            <w:vAlign w:val="center"/>
          </w:tcPr>
          <w:p w14:paraId="3163AF15" w14:textId="77777777" w:rsidR="005A5E4F" w:rsidRPr="003431CE" w:rsidRDefault="005A5E4F" w:rsidP="003C388B"/>
        </w:tc>
        <w:tc>
          <w:tcPr>
            <w:tcW w:w="1560" w:type="dxa"/>
            <w:vAlign w:val="center"/>
          </w:tcPr>
          <w:p w14:paraId="584085E1" w14:textId="77777777" w:rsidR="005A5E4F" w:rsidRPr="003431CE" w:rsidRDefault="005A5E4F" w:rsidP="003C388B"/>
        </w:tc>
      </w:tr>
      <w:tr w:rsidR="005A5E4F" w:rsidRPr="003431CE" w14:paraId="3625BE3E" w14:textId="77777777" w:rsidTr="003C388B">
        <w:trPr>
          <w:gridAfter w:val="1"/>
          <w:wAfter w:w="30" w:type="dxa"/>
          <w:cantSplit/>
        </w:trPr>
        <w:tc>
          <w:tcPr>
            <w:tcW w:w="737" w:type="dxa"/>
            <w:vAlign w:val="center"/>
          </w:tcPr>
          <w:p w14:paraId="0DFCA777" w14:textId="77777777" w:rsidR="005A5E4F" w:rsidRPr="003431CE" w:rsidRDefault="005A5E4F" w:rsidP="003C388B">
            <w:pPr>
              <w:tabs>
                <w:tab w:val="left" w:pos="501"/>
              </w:tabs>
              <w:jc w:val="center"/>
            </w:pPr>
            <w:r w:rsidRPr="003431CE">
              <w:t>2.</w:t>
            </w:r>
          </w:p>
        </w:tc>
        <w:tc>
          <w:tcPr>
            <w:tcW w:w="1844" w:type="dxa"/>
            <w:vAlign w:val="center"/>
          </w:tcPr>
          <w:p w14:paraId="30B135E1" w14:textId="77777777" w:rsidR="005A5E4F" w:rsidRPr="003431CE" w:rsidRDefault="005A5E4F" w:rsidP="003C388B">
            <w:pPr>
              <w:rPr>
                <w:b/>
              </w:rPr>
            </w:pPr>
          </w:p>
        </w:tc>
        <w:tc>
          <w:tcPr>
            <w:tcW w:w="3543" w:type="dxa"/>
            <w:vAlign w:val="center"/>
          </w:tcPr>
          <w:p w14:paraId="196CD4AE" w14:textId="77777777" w:rsidR="005A5E4F" w:rsidRPr="003431CE" w:rsidRDefault="005A5E4F" w:rsidP="003C388B"/>
        </w:tc>
        <w:tc>
          <w:tcPr>
            <w:tcW w:w="1276" w:type="dxa"/>
            <w:vAlign w:val="center"/>
          </w:tcPr>
          <w:p w14:paraId="7F27C5D0" w14:textId="77777777" w:rsidR="005A5E4F" w:rsidRPr="003431CE" w:rsidRDefault="005A5E4F" w:rsidP="003C388B"/>
        </w:tc>
        <w:tc>
          <w:tcPr>
            <w:tcW w:w="1560" w:type="dxa"/>
            <w:vAlign w:val="center"/>
          </w:tcPr>
          <w:p w14:paraId="33DCBC04" w14:textId="77777777" w:rsidR="005A5E4F" w:rsidRPr="003431CE" w:rsidRDefault="005A5E4F" w:rsidP="003C388B"/>
        </w:tc>
      </w:tr>
      <w:tr w:rsidR="005A5E4F" w:rsidRPr="003431CE" w14:paraId="0BC42469" w14:textId="77777777" w:rsidTr="003C388B">
        <w:trPr>
          <w:gridAfter w:val="1"/>
          <w:wAfter w:w="30" w:type="dxa"/>
          <w:cantSplit/>
        </w:trPr>
        <w:tc>
          <w:tcPr>
            <w:tcW w:w="737" w:type="dxa"/>
            <w:vAlign w:val="center"/>
          </w:tcPr>
          <w:p w14:paraId="610033BA" w14:textId="77777777" w:rsidR="005A5E4F" w:rsidRPr="003431CE" w:rsidRDefault="005A5E4F" w:rsidP="003C388B">
            <w:pPr>
              <w:tabs>
                <w:tab w:val="left" w:pos="501"/>
              </w:tabs>
              <w:ind w:left="360"/>
              <w:jc w:val="center"/>
              <w:rPr>
                <w:b/>
              </w:rPr>
            </w:pPr>
          </w:p>
        </w:tc>
        <w:tc>
          <w:tcPr>
            <w:tcW w:w="1844" w:type="dxa"/>
            <w:vAlign w:val="center"/>
          </w:tcPr>
          <w:p w14:paraId="5FCD534A" w14:textId="77777777" w:rsidR="005A5E4F" w:rsidRPr="003431CE" w:rsidRDefault="005A5E4F" w:rsidP="003C388B">
            <w:pPr>
              <w:rPr>
                <w:b/>
              </w:rPr>
            </w:pPr>
          </w:p>
        </w:tc>
        <w:tc>
          <w:tcPr>
            <w:tcW w:w="3543" w:type="dxa"/>
            <w:vAlign w:val="center"/>
          </w:tcPr>
          <w:p w14:paraId="63012D39" w14:textId="77777777" w:rsidR="005A5E4F" w:rsidRPr="003431CE" w:rsidRDefault="005A5E4F" w:rsidP="003C388B"/>
        </w:tc>
        <w:tc>
          <w:tcPr>
            <w:tcW w:w="1276" w:type="dxa"/>
            <w:vAlign w:val="center"/>
          </w:tcPr>
          <w:p w14:paraId="3F30E0C3" w14:textId="77777777" w:rsidR="005A5E4F" w:rsidRPr="003431CE" w:rsidRDefault="005A5E4F" w:rsidP="003C388B"/>
        </w:tc>
        <w:tc>
          <w:tcPr>
            <w:tcW w:w="1560" w:type="dxa"/>
            <w:vAlign w:val="center"/>
          </w:tcPr>
          <w:p w14:paraId="512B78BF" w14:textId="77777777" w:rsidR="005A5E4F" w:rsidRPr="003431CE" w:rsidRDefault="005A5E4F" w:rsidP="003C388B"/>
        </w:tc>
      </w:tr>
      <w:tr w:rsidR="005A5E4F" w:rsidRPr="003431CE" w14:paraId="63264EBA" w14:textId="77777777" w:rsidTr="003C388B">
        <w:trPr>
          <w:gridAfter w:val="1"/>
          <w:wAfter w:w="30" w:type="dxa"/>
          <w:cantSplit/>
        </w:trPr>
        <w:tc>
          <w:tcPr>
            <w:tcW w:w="737" w:type="dxa"/>
            <w:vAlign w:val="center"/>
          </w:tcPr>
          <w:p w14:paraId="7EB58EA2" w14:textId="77777777" w:rsidR="005A5E4F" w:rsidRPr="003431CE" w:rsidRDefault="005A5E4F" w:rsidP="003C388B">
            <w:pPr>
              <w:tabs>
                <w:tab w:val="left" w:pos="501"/>
              </w:tabs>
              <w:ind w:left="360"/>
              <w:jc w:val="center"/>
              <w:rPr>
                <w:b/>
              </w:rPr>
            </w:pPr>
          </w:p>
        </w:tc>
        <w:tc>
          <w:tcPr>
            <w:tcW w:w="1844" w:type="dxa"/>
            <w:vAlign w:val="center"/>
          </w:tcPr>
          <w:p w14:paraId="162DC96D" w14:textId="77777777" w:rsidR="005A5E4F" w:rsidRPr="003431CE" w:rsidRDefault="005A5E4F" w:rsidP="003C388B">
            <w:pPr>
              <w:rPr>
                <w:b/>
              </w:rPr>
            </w:pPr>
          </w:p>
        </w:tc>
        <w:tc>
          <w:tcPr>
            <w:tcW w:w="3543" w:type="dxa"/>
            <w:vAlign w:val="center"/>
          </w:tcPr>
          <w:p w14:paraId="759515B7" w14:textId="77777777" w:rsidR="005A5E4F" w:rsidRPr="003431CE" w:rsidRDefault="005A5E4F" w:rsidP="003C388B"/>
        </w:tc>
        <w:tc>
          <w:tcPr>
            <w:tcW w:w="1276" w:type="dxa"/>
            <w:vAlign w:val="center"/>
          </w:tcPr>
          <w:p w14:paraId="736EF361" w14:textId="77777777" w:rsidR="005A5E4F" w:rsidRPr="003431CE" w:rsidRDefault="005A5E4F" w:rsidP="003C388B"/>
        </w:tc>
        <w:tc>
          <w:tcPr>
            <w:tcW w:w="1560" w:type="dxa"/>
            <w:vAlign w:val="center"/>
          </w:tcPr>
          <w:p w14:paraId="027BD1A5" w14:textId="77777777" w:rsidR="005A5E4F" w:rsidRPr="003431CE" w:rsidRDefault="005A5E4F" w:rsidP="003C388B"/>
        </w:tc>
      </w:tr>
      <w:tr w:rsidR="005A5E4F" w:rsidRPr="003431CE" w14:paraId="33DCFAE2" w14:textId="77777777" w:rsidTr="003C388B">
        <w:trPr>
          <w:gridAfter w:val="1"/>
          <w:wAfter w:w="30" w:type="dxa"/>
          <w:cantSplit/>
        </w:trPr>
        <w:tc>
          <w:tcPr>
            <w:tcW w:w="737" w:type="dxa"/>
            <w:vAlign w:val="center"/>
          </w:tcPr>
          <w:p w14:paraId="4FA720B8" w14:textId="77777777" w:rsidR="005A5E4F" w:rsidRPr="003431CE" w:rsidRDefault="005A5E4F" w:rsidP="003C388B">
            <w:pPr>
              <w:tabs>
                <w:tab w:val="left" w:pos="501"/>
              </w:tabs>
              <w:ind w:left="360"/>
              <w:jc w:val="center"/>
              <w:rPr>
                <w:b/>
              </w:rPr>
            </w:pPr>
          </w:p>
        </w:tc>
        <w:tc>
          <w:tcPr>
            <w:tcW w:w="1844" w:type="dxa"/>
            <w:vAlign w:val="center"/>
          </w:tcPr>
          <w:p w14:paraId="599F19F2" w14:textId="77777777" w:rsidR="005A5E4F" w:rsidRPr="003431CE" w:rsidRDefault="005A5E4F" w:rsidP="003C388B">
            <w:pPr>
              <w:rPr>
                <w:b/>
              </w:rPr>
            </w:pPr>
          </w:p>
        </w:tc>
        <w:tc>
          <w:tcPr>
            <w:tcW w:w="3543" w:type="dxa"/>
            <w:vAlign w:val="center"/>
          </w:tcPr>
          <w:p w14:paraId="47B3305B" w14:textId="77777777" w:rsidR="005A5E4F" w:rsidRPr="003431CE" w:rsidRDefault="005A5E4F" w:rsidP="003C388B"/>
        </w:tc>
        <w:tc>
          <w:tcPr>
            <w:tcW w:w="1276" w:type="dxa"/>
            <w:vAlign w:val="center"/>
          </w:tcPr>
          <w:p w14:paraId="4052EBED" w14:textId="77777777" w:rsidR="005A5E4F" w:rsidRPr="003431CE" w:rsidRDefault="005A5E4F" w:rsidP="003C388B"/>
        </w:tc>
        <w:tc>
          <w:tcPr>
            <w:tcW w:w="1560" w:type="dxa"/>
            <w:vAlign w:val="center"/>
          </w:tcPr>
          <w:p w14:paraId="4831A6E8" w14:textId="77777777" w:rsidR="005A5E4F" w:rsidRPr="003431CE" w:rsidRDefault="005A5E4F" w:rsidP="003C388B"/>
        </w:tc>
      </w:tr>
      <w:tr w:rsidR="005A5E4F" w:rsidRPr="003431CE" w14:paraId="535225C6" w14:textId="77777777" w:rsidTr="003C388B">
        <w:trPr>
          <w:gridAfter w:val="1"/>
          <w:wAfter w:w="30" w:type="dxa"/>
          <w:cantSplit/>
        </w:trPr>
        <w:tc>
          <w:tcPr>
            <w:tcW w:w="737" w:type="dxa"/>
            <w:vAlign w:val="center"/>
          </w:tcPr>
          <w:p w14:paraId="3F917975" w14:textId="77777777" w:rsidR="005A5E4F" w:rsidRPr="003431CE" w:rsidRDefault="005A5E4F" w:rsidP="003C388B">
            <w:pPr>
              <w:tabs>
                <w:tab w:val="left" w:pos="501"/>
              </w:tabs>
              <w:ind w:left="360"/>
              <w:jc w:val="center"/>
              <w:rPr>
                <w:b/>
              </w:rPr>
            </w:pPr>
          </w:p>
        </w:tc>
        <w:tc>
          <w:tcPr>
            <w:tcW w:w="1844" w:type="dxa"/>
            <w:vAlign w:val="center"/>
          </w:tcPr>
          <w:p w14:paraId="4AED50AD" w14:textId="77777777" w:rsidR="005A5E4F" w:rsidRPr="003431CE" w:rsidRDefault="005A5E4F" w:rsidP="003C388B">
            <w:pPr>
              <w:rPr>
                <w:b/>
              </w:rPr>
            </w:pPr>
          </w:p>
        </w:tc>
        <w:tc>
          <w:tcPr>
            <w:tcW w:w="3543" w:type="dxa"/>
            <w:vAlign w:val="center"/>
          </w:tcPr>
          <w:p w14:paraId="0D3CC827" w14:textId="77777777" w:rsidR="005A5E4F" w:rsidRPr="003431CE" w:rsidRDefault="005A5E4F" w:rsidP="003C388B"/>
        </w:tc>
        <w:tc>
          <w:tcPr>
            <w:tcW w:w="1276" w:type="dxa"/>
            <w:vAlign w:val="center"/>
          </w:tcPr>
          <w:p w14:paraId="6FD748B2" w14:textId="77777777" w:rsidR="005A5E4F" w:rsidRPr="003431CE" w:rsidRDefault="005A5E4F" w:rsidP="003C388B"/>
        </w:tc>
        <w:tc>
          <w:tcPr>
            <w:tcW w:w="1560" w:type="dxa"/>
            <w:vAlign w:val="center"/>
          </w:tcPr>
          <w:p w14:paraId="310CCE46" w14:textId="77777777" w:rsidR="005A5E4F" w:rsidRPr="003431CE" w:rsidRDefault="005A5E4F" w:rsidP="003C388B"/>
        </w:tc>
      </w:tr>
      <w:tr w:rsidR="005A5E4F" w:rsidRPr="003431CE" w14:paraId="0062546A" w14:textId="77777777" w:rsidTr="003C388B">
        <w:trPr>
          <w:gridAfter w:val="1"/>
          <w:wAfter w:w="30" w:type="dxa"/>
          <w:cantSplit/>
          <w:trHeight w:val="297"/>
        </w:trPr>
        <w:tc>
          <w:tcPr>
            <w:tcW w:w="737" w:type="dxa"/>
            <w:tcBorders>
              <w:bottom w:val="single" w:sz="12" w:space="0" w:color="auto"/>
            </w:tcBorders>
            <w:vAlign w:val="center"/>
          </w:tcPr>
          <w:p w14:paraId="11800EAD" w14:textId="77777777" w:rsidR="005A5E4F" w:rsidRPr="003431CE" w:rsidRDefault="005A5E4F" w:rsidP="003C388B">
            <w:pPr>
              <w:tabs>
                <w:tab w:val="left" w:pos="501"/>
              </w:tabs>
              <w:ind w:left="360"/>
              <w:jc w:val="center"/>
              <w:rPr>
                <w:b/>
              </w:rPr>
            </w:pPr>
          </w:p>
        </w:tc>
        <w:tc>
          <w:tcPr>
            <w:tcW w:w="1844" w:type="dxa"/>
            <w:tcBorders>
              <w:bottom w:val="single" w:sz="12" w:space="0" w:color="auto"/>
            </w:tcBorders>
            <w:vAlign w:val="center"/>
          </w:tcPr>
          <w:p w14:paraId="78BFABFB" w14:textId="77777777" w:rsidR="005A5E4F" w:rsidRPr="003431CE" w:rsidRDefault="005A5E4F" w:rsidP="003C388B">
            <w:pPr>
              <w:rPr>
                <w:b/>
              </w:rPr>
            </w:pPr>
          </w:p>
        </w:tc>
        <w:tc>
          <w:tcPr>
            <w:tcW w:w="3543" w:type="dxa"/>
            <w:tcBorders>
              <w:bottom w:val="single" w:sz="12" w:space="0" w:color="auto"/>
            </w:tcBorders>
            <w:vAlign w:val="center"/>
          </w:tcPr>
          <w:p w14:paraId="6C35B1AB" w14:textId="77777777" w:rsidR="005A5E4F" w:rsidRPr="003431CE" w:rsidRDefault="005A5E4F" w:rsidP="003C388B"/>
        </w:tc>
        <w:tc>
          <w:tcPr>
            <w:tcW w:w="1276" w:type="dxa"/>
            <w:tcBorders>
              <w:bottom w:val="single" w:sz="12" w:space="0" w:color="auto"/>
            </w:tcBorders>
            <w:vAlign w:val="center"/>
          </w:tcPr>
          <w:p w14:paraId="62EDE621" w14:textId="77777777" w:rsidR="005A5E4F" w:rsidRPr="003431CE" w:rsidRDefault="005A5E4F" w:rsidP="003C388B"/>
        </w:tc>
        <w:tc>
          <w:tcPr>
            <w:tcW w:w="1560" w:type="dxa"/>
            <w:tcBorders>
              <w:bottom w:val="single" w:sz="12" w:space="0" w:color="auto"/>
            </w:tcBorders>
            <w:vAlign w:val="center"/>
          </w:tcPr>
          <w:p w14:paraId="5BA26750" w14:textId="77777777" w:rsidR="005A5E4F" w:rsidRPr="003431CE" w:rsidRDefault="005A5E4F" w:rsidP="003C388B"/>
        </w:tc>
      </w:tr>
      <w:tr w:rsidR="005A5E4F" w:rsidRPr="003431CE" w14:paraId="682410FD" w14:textId="77777777" w:rsidTr="003C388B">
        <w:trPr>
          <w:cantSplit/>
          <w:trHeight w:val="297"/>
        </w:trPr>
        <w:tc>
          <w:tcPr>
            <w:tcW w:w="737" w:type="dxa"/>
            <w:tcBorders>
              <w:bottom w:val="single" w:sz="12" w:space="0" w:color="auto"/>
            </w:tcBorders>
            <w:vAlign w:val="center"/>
          </w:tcPr>
          <w:p w14:paraId="574D0CA5" w14:textId="77777777" w:rsidR="005A5E4F" w:rsidRPr="003431CE" w:rsidRDefault="005A5E4F" w:rsidP="003C388B">
            <w:pPr>
              <w:tabs>
                <w:tab w:val="left" w:pos="501"/>
              </w:tabs>
              <w:ind w:left="360"/>
              <w:jc w:val="center"/>
              <w:rPr>
                <w:b/>
              </w:rPr>
            </w:pPr>
          </w:p>
        </w:tc>
        <w:tc>
          <w:tcPr>
            <w:tcW w:w="1844" w:type="dxa"/>
            <w:tcBorders>
              <w:bottom w:val="single" w:sz="12" w:space="0" w:color="auto"/>
            </w:tcBorders>
            <w:vAlign w:val="center"/>
          </w:tcPr>
          <w:p w14:paraId="41EB013E" w14:textId="77777777" w:rsidR="005A5E4F" w:rsidRPr="003431CE" w:rsidRDefault="005A5E4F" w:rsidP="003C388B">
            <w:pPr>
              <w:rPr>
                <w:b/>
              </w:rPr>
            </w:pPr>
          </w:p>
        </w:tc>
        <w:tc>
          <w:tcPr>
            <w:tcW w:w="3543" w:type="dxa"/>
            <w:tcBorders>
              <w:bottom w:val="single" w:sz="12" w:space="0" w:color="auto"/>
            </w:tcBorders>
            <w:vAlign w:val="center"/>
          </w:tcPr>
          <w:p w14:paraId="6F9B6D94" w14:textId="77777777" w:rsidR="005A5E4F" w:rsidRPr="00E77597" w:rsidRDefault="005A5E4F" w:rsidP="003C388B">
            <w:pPr>
              <w:ind w:right="134"/>
              <w:jc w:val="right"/>
              <w:rPr>
                <w:b/>
                <w:bCs/>
              </w:rPr>
            </w:pPr>
            <w:r w:rsidRPr="00E77597">
              <w:rPr>
                <w:b/>
                <w:bCs/>
              </w:rPr>
              <w:t xml:space="preserve">Kopā </w:t>
            </w:r>
          </w:p>
        </w:tc>
        <w:tc>
          <w:tcPr>
            <w:tcW w:w="1276" w:type="dxa"/>
            <w:tcBorders>
              <w:bottom w:val="single" w:sz="12" w:space="0" w:color="auto"/>
            </w:tcBorders>
            <w:vAlign w:val="center"/>
          </w:tcPr>
          <w:p w14:paraId="38C7C09A" w14:textId="77777777" w:rsidR="005A5E4F" w:rsidRPr="003431CE" w:rsidRDefault="005A5E4F" w:rsidP="003C388B"/>
        </w:tc>
        <w:tc>
          <w:tcPr>
            <w:tcW w:w="1560" w:type="dxa"/>
            <w:tcBorders>
              <w:bottom w:val="single" w:sz="12" w:space="0" w:color="auto"/>
            </w:tcBorders>
            <w:vAlign w:val="center"/>
          </w:tcPr>
          <w:p w14:paraId="623494E8" w14:textId="77777777" w:rsidR="005A5E4F" w:rsidRPr="003431CE" w:rsidRDefault="005A5E4F" w:rsidP="003C388B"/>
        </w:tc>
        <w:tc>
          <w:tcPr>
            <w:tcW w:w="30" w:type="dxa"/>
            <w:tcBorders>
              <w:bottom w:val="single" w:sz="12" w:space="0" w:color="auto"/>
            </w:tcBorders>
            <w:vAlign w:val="center"/>
          </w:tcPr>
          <w:p w14:paraId="164174A1" w14:textId="77777777" w:rsidR="005A5E4F" w:rsidRPr="003431CE" w:rsidRDefault="005A5E4F" w:rsidP="003C388B"/>
        </w:tc>
      </w:tr>
    </w:tbl>
    <w:p w14:paraId="4AACA535" w14:textId="77777777" w:rsidR="005A5E4F" w:rsidRPr="003431CE" w:rsidRDefault="005A5E4F" w:rsidP="005A5E4F">
      <w:pPr>
        <w:ind w:left="142"/>
        <w:rPr>
          <w:b/>
          <w:lang w:eastAsia="ar-SA"/>
        </w:rPr>
      </w:pPr>
    </w:p>
    <w:p w14:paraId="5C4AC04A" w14:textId="77777777" w:rsidR="005A5E4F" w:rsidRPr="007C5247" w:rsidRDefault="005A5E4F" w:rsidP="005A5E4F">
      <w:pPr>
        <w:ind w:left="142"/>
        <w:jc w:val="both"/>
        <w:rPr>
          <w:lang w:eastAsia="ar-SA"/>
        </w:rPr>
      </w:pPr>
      <w:r w:rsidRPr="007C5247">
        <w:rPr>
          <w:lang w:eastAsia="ar-SA"/>
        </w:rPr>
        <w:t>Gadījumā, ja apakšuzņēmējs plāno piesaistīt apakšuzņēmēju, tad papildus šai tabulai norāda šādu informāciju par apakšuzņēmēja apakšuzņēmēju:</w:t>
      </w:r>
    </w:p>
    <w:p w14:paraId="3ABFAF26" w14:textId="77777777" w:rsidR="005A5E4F" w:rsidRPr="007C5247" w:rsidRDefault="005A5E4F" w:rsidP="005A5E4F">
      <w:pPr>
        <w:ind w:left="142"/>
        <w:jc w:val="both"/>
        <w:rPr>
          <w:lang w:eastAsia="ar-SA"/>
        </w:rPr>
      </w:pPr>
    </w:p>
    <w:p w14:paraId="66AF1D98" w14:textId="77777777" w:rsidR="005A5E4F" w:rsidRPr="007C5247" w:rsidRDefault="005A5E4F" w:rsidP="005A5E4F">
      <w:pPr>
        <w:ind w:left="142"/>
        <w:jc w:val="both"/>
        <w:rPr>
          <w:lang w:eastAsia="ar-SA"/>
        </w:rPr>
      </w:pPr>
      <w:r w:rsidRPr="007C5247">
        <w:rPr>
          <w:lang w:eastAsia="ar-SA"/>
        </w:rPr>
        <w:t>apakšuzņēmējs___________________(nosaukums) plāno piesaistīt līguma izpildē apakšuzņēmēju: _______________(nosaukums),(reģistrācijas Nr.).</w:t>
      </w:r>
    </w:p>
    <w:p w14:paraId="670F336C" w14:textId="77777777" w:rsidR="005A5E4F" w:rsidRDefault="005A5E4F" w:rsidP="005A5E4F">
      <w:pPr>
        <w:ind w:firstLine="142"/>
        <w:jc w:val="both"/>
        <w:rPr>
          <w:b/>
          <w:lang w:eastAsia="ar-SA"/>
        </w:rPr>
      </w:pPr>
    </w:p>
    <w:p w14:paraId="4D34A2F4" w14:textId="77777777" w:rsidR="005A5E4F" w:rsidRPr="003431CE" w:rsidRDefault="005A5E4F" w:rsidP="005A5E4F">
      <w:pPr>
        <w:ind w:firstLine="142"/>
        <w:jc w:val="both"/>
        <w:rPr>
          <w:b/>
          <w:lang w:eastAsia="ar-SA"/>
        </w:rPr>
      </w:pPr>
      <w:r w:rsidRPr="003431CE">
        <w:rPr>
          <w:b/>
          <w:lang w:eastAsia="ar-SA"/>
        </w:rPr>
        <w:t>Apliecinu, ka sniegtās ziņas ir patiesas.</w:t>
      </w:r>
    </w:p>
    <w:p w14:paraId="775C59FB" w14:textId="77777777" w:rsidR="005A5E4F" w:rsidRPr="003431CE" w:rsidRDefault="005A5E4F" w:rsidP="005A5E4F">
      <w:pPr>
        <w:jc w:val="both"/>
        <w:rPr>
          <w:lang w:eastAsia="ar-SA"/>
        </w:rPr>
      </w:pP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0"/>
        <w:gridCol w:w="5670"/>
      </w:tblGrid>
      <w:tr w:rsidR="005A5E4F" w:rsidRPr="003431CE" w14:paraId="63AD90E8" w14:textId="77777777" w:rsidTr="003C388B">
        <w:trPr>
          <w:trHeight w:val="386"/>
        </w:trPr>
        <w:tc>
          <w:tcPr>
            <w:tcW w:w="3260" w:type="dxa"/>
            <w:shd w:val="pct5" w:color="auto" w:fill="FFFFFF"/>
            <w:vAlign w:val="center"/>
          </w:tcPr>
          <w:p w14:paraId="2CF4EF3E" w14:textId="77777777" w:rsidR="005A5E4F" w:rsidRPr="003431CE" w:rsidRDefault="005A5E4F" w:rsidP="003C388B">
            <w:pPr>
              <w:jc w:val="both"/>
              <w:rPr>
                <w:b/>
                <w:lang w:eastAsia="ar-SA"/>
              </w:rPr>
            </w:pPr>
            <w:r w:rsidRPr="003431CE">
              <w:rPr>
                <w:b/>
                <w:lang w:eastAsia="ar-SA"/>
              </w:rPr>
              <w:t>Vārds, uzvārds</w:t>
            </w:r>
            <w:r>
              <w:rPr>
                <w:b/>
                <w:lang w:eastAsia="ar-SA"/>
              </w:rPr>
              <w:t>, a</w:t>
            </w:r>
            <w:r w:rsidRPr="003431CE">
              <w:rPr>
                <w:b/>
                <w:lang w:eastAsia="ar-SA"/>
              </w:rPr>
              <w:t>mats</w:t>
            </w:r>
          </w:p>
          <w:p w14:paraId="4B8AD725" w14:textId="77777777" w:rsidR="005A5E4F" w:rsidRPr="003431CE" w:rsidRDefault="005A5E4F" w:rsidP="003C388B">
            <w:pPr>
              <w:jc w:val="both"/>
              <w:rPr>
                <w:b/>
                <w:lang w:eastAsia="ar-SA"/>
              </w:rPr>
            </w:pPr>
            <w:r w:rsidRPr="006D6447">
              <w:rPr>
                <w:i/>
                <w:sz w:val="18"/>
                <w:lang w:eastAsia="ar-SA"/>
              </w:rPr>
              <w:t>(pretendenta vai tā pilnvarotās personas)</w:t>
            </w:r>
          </w:p>
        </w:tc>
        <w:tc>
          <w:tcPr>
            <w:tcW w:w="5670" w:type="dxa"/>
            <w:vAlign w:val="center"/>
          </w:tcPr>
          <w:p w14:paraId="286C7412" w14:textId="77777777" w:rsidR="005A5E4F" w:rsidRPr="003431CE" w:rsidRDefault="005A5E4F" w:rsidP="003C388B">
            <w:pPr>
              <w:rPr>
                <w:lang w:eastAsia="ar-SA"/>
              </w:rPr>
            </w:pPr>
          </w:p>
        </w:tc>
      </w:tr>
      <w:tr w:rsidR="005A5E4F" w:rsidRPr="003431CE" w14:paraId="7D1CE054" w14:textId="77777777" w:rsidTr="003C388B">
        <w:trPr>
          <w:trHeight w:val="386"/>
        </w:trPr>
        <w:tc>
          <w:tcPr>
            <w:tcW w:w="3260" w:type="dxa"/>
            <w:shd w:val="pct5" w:color="auto" w:fill="FFFFFF"/>
            <w:vAlign w:val="center"/>
          </w:tcPr>
          <w:p w14:paraId="149D013B" w14:textId="77777777" w:rsidR="005A5E4F" w:rsidRPr="003431CE" w:rsidRDefault="005A5E4F" w:rsidP="003C388B">
            <w:pPr>
              <w:jc w:val="both"/>
              <w:rPr>
                <w:b/>
                <w:lang w:eastAsia="ar-SA"/>
              </w:rPr>
            </w:pPr>
            <w:r w:rsidRPr="003431CE">
              <w:rPr>
                <w:b/>
                <w:lang w:eastAsia="ar-SA"/>
              </w:rPr>
              <w:t>Paraksts</w:t>
            </w:r>
          </w:p>
        </w:tc>
        <w:tc>
          <w:tcPr>
            <w:tcW w:w="5670" w:type="dxa"/>
            <w:vAlign w:val="center"/>
          </w:tcPr>
          <w:p w14:paraId="6644EBF4" w14:textId="77777777" w:rsidR="005A5E4F" w:rsidRPr="003431CE" w:rsidRDefault="005A5E4F" w:rsidP="003C388B">
            <w:pPr>
              <w:rPr>
                <w:lang w:eastAsia="ar-SA"/>
              </w:rPr>
            </w:pPr>
          </w:p>
        </w:tc>
      </w:tr>
    </w:tbl>
    <w:p w14:paraId="57D6FDE9" w14:textId="77777777" w:rsidR="005A5E4F" w:rsidRPr="003431CE" w:rsidRDefault="005A5E4F" w:rsidP="005A5E4F">
      <w:pPr>
        <w:rPr>
          <w:lang w:eastAsia="ar-SA"/>
        </w:rPr>
      </w:pPr>
    </w:p>
    <w:p w14:paraId="6DD7B62C" w14:textId="77777777" w:rsidR="005A5E4F" w:rsidRPr="00283F57" w:rsidRDefault="005A5E4F" w:rsidP="005A5E4F">
      <w:pPr>
        <w:rPr>
          <w:lang w:eastAsia="ar-SA"/>
        </w:rPr>
      </w:pPr>
    </w:p>
    <w:p w14:paraId="0774B0B9" w14:textId="77777777" w:rsidR="005A5E4F" w:rsidRDefault="005A5E4F" w:rsidP="005A5E4F">
      <w:pPr>
        <w:spacing w:after="160" w:line="259" w:lineRule="auto"/>
        <w:rPr>
          <w:b/>
        </w:rPr>
      </w:pPr>
      <w:r>
        <w:rPr>
          <w:b/>
        </w:rPr>
        <w:br w:type="page"/>
      </w:r>
    </w:p>
    <w:p w14:paraId="417A5B41" w14:textId="77777777" w:rsidR="00E9777C" w:rsidRPr="00E9777C" w:rsidRDefault="005A5E4F" w:rsidP="005A5E4F">
      <w:pPr>
        <w:jc w:val="right"/>
        <w:rPr>
          <w:bCs/>
          <w:sz w:val="22"/>
          <w:szCs w:val="22"/>
          <w:lang w:eastAsia="ar-SA"/>
        </w:rPr>
      </w:pPr>
      <w:bookmarkStart w:id="9" w:name="_Hlk124429528"/>
      <w:r w:rsidRPr="00E9777C">
        <w:rPr>
          <w:bCs/>
          <w:sz w:val="22"/>
          <w:szCs w:val="22"/>
          <w:lang w:eastAsia="ar-SA"/>
        </w:rPr>
        <w:lastRenderedPageBreak/>
        <w:t>3. pielikums</w:t>
      </w:r>
    </w:p>
    <w:p w14:paraId="6140AC08" w14:textId="77777777" w:rsidR="00E9777C" w:rsidRPr="00E9777C" w:rsidRDefault="00E9777C" w:rsidP="00E9777C">
      <w:pPr>
        <w:jc w:val="right"/>
        <w:rPr>
          <w:bCs/>
          <w:sz w:val="22"/>
          <w:szCs w:val="22"/>
        </w:rPr>
      </w:pPr>
      <w:r w:rsidRPr="00E9777C">
        <w:rPr>
          <w:bCs/>
          <w:sz w:val="22"/>
          <w:szCs w:val="22"/>
        </w:rPr>
        <w:t>NOLIKUMAM</w:t>
      </w:r>
    </w:p>
    <w:p w14:paraId="09149BB5" w14:textId="77777777" w:rsidR="00E9777C" w:rsidRPr="00E9777C" w:rsidRDefault="00E9777C" w:rsidP="00E9777C">
      <w:pPr>
        <w:jc w:val="right"/>
        <w:rPr>
          <w:bCs/>
          <w:sz w:val="22"/>
          <w:szCs w:val="22"/>
        </w:rPr>
      </w:pPr>
      <w:r w:rsidRPr="00E9777C">
        <w:rPr>
          <w:bCs/>
          <w:sz w:val="22"/>
          <w:szCs w:val="22"/>
        </w:rPr>
        <w:t>“Daudzdzīvokļu dzīvojamo</w:t>
      </w:r>
    </w:p>
    <w:p w14:paraId="76A61856" w14:textId="77777777" w:rsidR="00E9777C" w:rsidRPr="00E9777C" w:rsidRDefault="00E9777C" w:rsidP="00E9777C">
      <w:pPr>
        <w:ind w:left="6540"/>
        <w:jc w:val="right"/>
        <w:rPr>
          <w:bCs/>
          <w:sz w:val="22"/>
          <w:szCs w:val="22"/>
        </w:rPr>
      </w:pPr>
      <w:r w:rsidRPr="00E9777C">
        <w:rPr>
          <w:bCs/>
          <w:sz w:val="22"/>
          <w:szCs w:val="22"/>
        </w:rPr>
        <w:t>māju tehniskās apsekošanas atzinuma izstrādāšana”</w:t>
      </w:r>
    </w:p>
    <w:p w14:paraId="5D00942D" w14:textId="77777777" w:rsidR="00E9777C" w:rsidRPr="00E9777C" w:rsidRDefault="00E9777C" w:rsidP="00E9777C">
      <w:pPr>
        <w:ind w:left="6540"/>
        <w:jc w:val="right"/>
        <w:rPr>
          <w:bCs/>
          <w:sz w:val="22"/>
          <w:szCs w:val="22"/>
        </w:rPr>
      </w:pPr>
      <w:r w:rsidRPr="00E9777C">
        <w:rPr>
          <w:bCs/>
          <w:sz w:val="22"/>
          <w:szCs w:val="22"/>
        </w:rPr>
        <w:t xml:space="preserve">ID Nr.  </w:t>
      </w:r>
      <w:proofErr w:type="spellStart"/>
      <w:r w:rsidRPr="00E9777C">
        <w:rPr>
          <w:bCs/>
          <w:sz w:val="22"/>
          <w:szCs w:val="22"/>
        </w:rPr>
        <w:t>PlavinuKP</w:t>
      </w:r>
      <w:proofErr w:type="spellEnd"/>
      <w:r w:rsidRPr="00E9777C">
        <w:rPr>
          <w:bCs/>
          <w:sz w:val="22"/>
          <w:szCs w:val="22"/>
        </w:rPr>
        <w:t xml:space="preserve"> 2024/07 </w:t>
      </w:r>
    </w:p>
    <w:p w14:paraId="22AC4AB4" w14:textId="65E5F1CE" w:rsidR="005A5E4F" w:rsidRPr="008C152A" w:rsidRDefault="005A5E4F" w:rsidP="005A5E4F">
      <w:pPr>
        <w:jc w:val="right"/>
        <w:rPr>
          <w:b/>
          <w:sz w:val="20"/>
          <w:szCs w:val="20"/>
          <w:lang w:eastAsia="ar-SA"/>
        </w:rPr>
      </w:pPr>
      <w:r w:rsidRPr="008C152A">
        <w:rPr>
          <w:b/>
          <w:sz w:val="20"/>
          <w:szCs w:val="20"/>
          <w:lang w:eastAsia="ar-SA"/>
        </w:rPr>
        <w:t xml:space="preserve"> </w:t>
      </w:r>
    </w:p>
    <w:bookmarkEnd w:id="9"/>
    <w:p w14:paraId="46BA9649" w14:textId="77777777" w:rsidR="005A5E4F" w:rsidRDefault="005A5E4F" w:rsidP="005A5E4F">
      <w:pPr>
        <w:jc w:val="center"/>
        <w:rPr>
          <w:b/>
          <w:lang w:eastAsia="ar-SA"/>
        </w:rPr>
      </w:pPr>
    </w:p>
    <w:p w14:paraId="7F243F83" w14:textId="77777777" w:rsidR="005A5E4F" w:rsidRPr="009B2C97" w:rsidRDefault="005A5E4F" w:rsidP="005A5E4F">
      <w:pPr>
        <w:jc w:val="center"/>
        <w:rPr>
          <w:b/>
          <w:lang w:eastAsia="ar-SA"/>
        </w:rPr>
      </w:pPr>
      <w:r w:rsidRPr="009B2C97">
        <w:rPr>
          <w:b/>
          <w:lang w:eastAsia="ar-SA"/>
        </w:rPr>
        <w:t>APAKŠUZŅĒMĒJA APLIECINĀJUMS</w:t>
      </w:r>
    </w:p>
    <w:p w14:paraId="2CA5925B" w14:textId="77777777" w:rsidR="005A5E4F" w:rsidRPr="009B2C97" w:rsidRDefault="005A5E4F" w:rsidP="005A5E4F">
      <w:pPr>
        <w:ind w:left="851"/>
        <w:jc w:val="center"/>
        <w:rPr>
          <w:lang w:eastAsia="ar-SA"/>
        </w:rPr>
      </w:pPr>
    </w:p>
    <w:p w14:paraId="66EC7A02" w14:textId="77777777" w:rsidR="005A5E4F" w:rsidRPr="009B2C97" w:rsidRDefault="005A5E4F" w:rsidP="005A5E4F">
      <w:pPr>
        <w:ind w:firstLine="720"/>
        <w:jc w:val="center"/>
        <w:rPr>
          <w:lang w:eastAsia="ar-SA"/>
        </w:rPr>
      </w:pPr>
    </w:p>
    <w:p w14:paraId="19118D79" w14:textId="29C80078" w:rsidR="005A5E4F" w:rsidRPr="001C6BCB" w:rsidRDefault="005A5E4F" w:rsidP="005A5E4F">
      <w:pPr>
        <w:jc w:val="both"/>
        <w:rPr>
          <w:b/>
          <w:lang w:eastAsia="ar-SA"/>
        </w:rPr>
      </w:pPr>
      <w:r w:rsidRPr="009B2C97">
        <w:rPr>
          <w:lang w:eastAsia="ar-SA"/>
        </w:rPr>
        <w:t>Ar šo</w:t>
      </w:r>
      <w:r w:rsidRPr="009B2C97">
        <w:rPr>
          <w:i/>
          <w:lang w:eastAsia="ar-SA"/>
        </w:rPr>
        <w:t xml:space="preserve"> &lt;Apakšuzņēmēja nosaukums vai vārds un uzvārds (ja apakšuzņēmējs ir fiziska persona), reģistrācijas numurs vai personas kods (ja apakšuzņēmējs ir fiziska persona) un adrese&gt; </w:t>
      </w:r>
      <w:r w:rsidRPr="009B2C97">
        <w:rPr>
          <w:lang w:eastAsia="ar-SA"/>
        </w:rPr>
        <w:t>apliecinu, ka:</w:t>
      </w:r>
      <w:r>
        <w:rPr>
          <w:lang w:eastAsia="ar-SA"/>
        </w:rPr>
        <w:t xml:space="preserve"> </w:t>
      </w:r>
      <w:r w:rsidRPr="007C6122">
        <w:rPr>
          <w:lang w:eastAsia="ar-SA"/>
        </w:rPr>
        <w:t xml:space="preserve">piekrītu piedalīties </w:t>
      </w:r>
      <w:r w:rsidR="002A3C32">
        <w:rPr>
          <w:lang w:eastAsia="ar-SA"/>
        </w:rPr>
        <w:t>SIA “Pļaviņu Komunālie pakalpojumi</w:t>
      </w:r>
      <w:r w:rsidRPr="007C6122">
        <w:rPr>
          <w:lang w:eastAsia="ar-SA"/>
        </w:rPr>
        <w:t xml:space="preserve">, reģ. </w:t>
      </w:r>
      <w:r w:rsidR="002A3C32">
        <w:rPr>
          <w:lang w:eastAsia="ar-SA"/>
        </w:rPr>
        <w:t>N</w:t>
      </w:r>
      <w:r w:rsidRPr="007C6122">
        <w:rPr>
          <w:lang w:eastAsia="ar-SA"/>
        </w:rPr>
        <w:t xml:space="preserve">r. </w:t>
      </w:r>
      <w:r w:rsidR="002A3C32">
        <w:rPr>
          <w:lang w:eastAsia="ar-SA"/>
        </w:rPr>
        <w:t>48703000457</w:t>
      </w:r>
      <w:r w:rsidRPr="007C6122">
        <w:rPr>
          <w:lang w:eastAsia="ar-SA"/>
        </w:rPr>
        <w:t xml:space="preserve"> (turpmāk – Pasūtītājs) organizētajā atklātā konkursā </w:t>
      </w:r>
      <w:r w:rsidRPr="007C6122">
        <w:rPr>
          <w:b/>
          <w:lang w:eastAsia="ar-SA"/>
        </w:rPr>
        <w:t>“</w:t>
      </w:r>
      <w:r w:rsidRPr="005A5E4F">
        <w:rPr>
          <w:b/>
          <w:lang w:eastAsia="ar-SA"/>
        </w:rPr>
        <w:t>Daudzdzīvokļu dzīvojamo māju tehniskās apsekošanas atzinuma izstrādāšana</w:t>
      </w:r>
      <w:r w:rsidRPr="007C6122">
        <w:rPr>
          <w:b/>
          <w:lang w:eastAsia="ar-SA"/>
        </w:rPr>
        <w:t xml:space="preserve">” identifikācijas Nr. </w:t>
      </w:r>
      <w:proofErr w:type="spellStart"/>
      <w:r w:rsidR="00AD5552">
        <w:rPr>
          <w:b/>
          <w:lang w:eastAsia="ar-SA"/>
        </w:rPr>
        <w:t>PlavinuKP</w:t>
      </w:r>
      <w:proofErr w:type="spellEnd"/>
      <w:r>
        <w:rPr>
          <w:b/>
          <w:lang w:eastAsia="ar-SA"/>
        </w:rPr>
        <w:t xml:space="preserve"> 2024/</w:t>
      </w:r>
      <w:r w:rsidR="00C760B3">
        <w:rPr>
          <w:b/>
          <w:lang w:eastAsia="ar-SA"/>
        </w:rPr>
        <w:t>0</w:t>
      </w:r>
      <w:r w:rsidR="00E9777C">
        <w:rPr>
          <w:b/>
          <w:lang w:eastAsia="ar-SA"/>
        </w:rPr>
        <w:t>7</w:t>
      </w:r>
      <w:r w:rsidRPr="007C6122">
        <w:rPr>
          <w:lang w:eastAsia="ar-SA"/>
        </w:rPr>
        <w:t xml:space="preserve"> kā &lt;pretendenta nosaukums, reģistrācijas numurs un adrese&gt; (turpmāk – pretendents) apakšuzņēmējs;</w:t>
      </w:r>
    </w:p>
    <w:p w14:paraId="516D2044" w14:textId="77777777" w:rsidR="005A5E4F" w:rsidRPr="003431CE" w:rsidRDefault="005A5E4F" w:rsidP="005A5E4F">
      <w:pPr>
        <w:numPr>
          <w:ilvl w:val="0"/>
          <w:numId w:val="24"/>
        </w:numPr>
        <w:ind w:left="426" w:hanging="284"/>
        <w:jc w:val="both"/>
        <w:rPr>
          <w:lang w:eastAsia="ar-SA"/>
        </w:rPr>
      </w:pPr>
      <w:r w:rsidRPr="003431CE">
        <w:rPr>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3431CE">
          <w:rPr>
            <w:lang w:eastAsia="ar-SA"/>
          </w:rPr>
          <w:t>līgums</w:t>
        </w:r>
      </w:smartTag>
      <w:r w:rsidRPr="003431CE">
        <w:rPr>
          <w:lang w:eastAsia="ar-SA"/>
        </w:rPr>
        <w:t>, apņemos:</w:t>
      </w:r>
    </w:p>
    <w:p w14:paraId="627BAB37" w14:textId="77777777" w:rsidR="005A5E4F" w:rsidRPr="003431CE" w:rsidRDefault="005A5E4F" w:rsidP="005A5E4F">
      <w:pPr>
        <w:tabs>
          <w:tab w:val="left" w:pos="1080"/>
        </w:tabs>
        <w:jc w:val="both"/>
        <w:rPr>
          <w:lang w:eastAsia="ar-SA"/>
        </w:rPr>
      </w:pPr>
    </w:p>
    <w:p w14:paraId="3D644701" w14:textId="77777777" w:rsidR="005A5E4F" w:rsidRPr="003431CE" w:rsidRDefault="005A5E4F" w:rsidP="005A5E4F">
      <w:pPr>
        <w:numPr>
          <w:ilvl w:val="0"/>
          <w:numId w:val="25"/>
        </w:numPr>
        <w:ind w:left="709" w:hanging="283"/>
        <w:jc w:val="both"/>
        <w:rPr>
          <w:lang w:eastAsia="ar-SA"/>
        </w:rPr>
      </w:pPr>
      <w:r w:rsidRPr="003431CE">
        <w:rPr>
          <w:lang w:eastAsia="ar-SA"/>
        </w:rPr>
        <w:t>veikt šādus darbus:</w:t>
      </w:r>
    </w:p>
    <w:p w14:paraId="4B04CC07" w14:textId="77777777" w:rsidR="005A5E4F" w:rsidRPr="003431CE" w:rsidRDefault="005A5E4F" w:rsidP="005A5E4F">
      <w:pPr>
        <w:tabs>
          <w:tab w:val="left" w:pos="1080"/>
        </w:tabs>
        <w:jc w:val="both"/>
        <w:rPr>
          <w:lang w:eastAsia="ar-SA"/>
        </w:rPr>
      </w:pPr>
    </w:p>
    <w:p w14:paraId="1213FA25" w14:textId="77777777" w:rsidR="005A5E4F" w:rsidRPr="003431CE" w:rsidRDefault="005A5E4F" w:rsidP="005A5E4F">
      <w:pPr>
        <w:tabs>
          <w:tab w:val="left" w:pos="1080"/>
        </w:tabs>
        <w:ind w:left="426"/>
        <w:jc w:val="both"/>
        <w:rPr>
          <w:lang w:eastAsia="ar-SA"/>
        </w:rPr>
      </w:pPr>
      <w:r w:rsidRPr="003431CE">
        <w:rPr>
          <w:i/>
          <w:lang w:eastAsia="ar-SA"/>
        </w:rPr>
        <w:t>&lt;īss darbu apraksts atbilstoši Apakšuzņēmējiem nododamo darbu sarakstā norādītajam&gt;</w:t>
      </w:r>
      <w:r w:rsidRPr="003431CE">
        <w:rPr>
          <w:lang w:eastAsia="ar-SA"/>
        </w:rPr>
        <w:t>;</w:t>
      </w:r>
    </w:p>
    <w:p w14:paraId="23700980" w14:textId="77777777" w:rsidR="005A5E4F" w:rsidRPr="003431CE" w:rsidRDefault="005A5E4F" w:rsidP="005A5E4F">
      <w:pPr>
        <w:tabs>
          <w:tab w:val="left" w:pos="1560"/>
        </w:tabs>
        <w:ind w:left="1560"/>
        <w:rPr>
          <w:lang w:eastAsia="ar-SA"/>
        </w:rPr>
      </w:pPr>
    </w:p>
    <w:p w14:paraId="1C2945D9" w14:textId="77777777" w:rsidR="005A5E4F" w:rsidRPr="003431CE" w:rsidRDefault="005A5E4F" w:rsidP="005A5E4F">
      <w:pPr>
        <w:numPr>
          <w:ilvl w:val="0"/>
          <w:numId w:val="25"/>
        </w:numPr>
        <w:ind w:left="709" w:hanging="283"/>
        <w:rPr>
          <w:lang w:eastAsia="ar-SA"/>
        </w:rPr>
      </w:pPr>
      <w:r w:rsidRPr="003431CE">
        <w:rPr>
          <w:lang w:eastAsia="ar-SA"/>
        </w:rPr>
        <w:t>nodot pretendentam šādus resursus:</w:t>
      </w:r>
    </w:p>
    <w:p w14:paraId="76696135" w14:textId="77777777" w:rsidR="005A5E4F" w:rsidRPr="003431CE" w:rsidRDefault="005A5E4F" w:rsidP="005A5E4F">
      <w:pPr>
        <w:ind w:firstLine="426"/>
        <w:rPr>
          <w:i/>
          <w:lang w:eastAsia="ar-SA"/>
        </w:rPr>
      </w:pPr>
      <w:r w:rsidRPr="003431CE">
        <w:rPr>
          <w:i/>
          <w:lang w:eastAsia="ar-SA"/>
        </w:rPr>
        <w:t>&lt;īss pretendentam nododamo resursu (speciālistu un/vai tehniskā aprīkojuma) apraksts&gt;.</w:t>
      </w:r>
    </w:p>
    <w:p w14:paraId="43C3241E" w14:textId="77777777" w:rsidR="005A5E4F" w:rsidRPr="003431CE" w:rsidRDefault="005A5E4F" w:rsidP="005A5E4F">
      <w:pPr>
        <w:ind w:left="1077"/>
        <w:rPr>
          <w:lang w:eastAsia="ar-SA"/>
        </w:rPr>
      </w:pPr>
    </w:p>
    <w:p w14:paraId="304D6219" w14:textId="77777777" w:rsidR="005A5E4F" w:rsidRPr="0095646A" w:rsidRDefault="005A5E4F" w:rsidP="005A5E4F">
      <w:pPr>
        <w:rPr>
          <w:i/>
          <w:lang w:eastAsia="ar-SA"/>
        </w:rPr>
      </w:pPr>
    </w:p>
    <w:p w14:paraId="23B932B3" w14:textId="77777777" w:rsidR="005A5E4F" w:rsidRDefault="005A5E4F" w:rsidP="005A5E4F">
      <w:pPr>
        <w:tabs>
          <w:tab w:val="left" w:pos="319"/>
        </w:tabs>
        <w:jc w:val="both"/>
        <w:rPr>
          <w:lang w:eastAsia="ar-SA"/>
        </w:rPr>
      </w:pPr>
      <w:r w:rsidRPr="00EB7C1D">
        <w:rPr>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5A5E4F" w:rsidRPr="009F6A62" w14:paraId="3732A99A" w14:textId="77777777" w:rsidTr="003C388B">
        <w:sdt>
          <w:sdtPr>
            <w:rPr>
              <w:b/>
              <w:sz w:val="20"/>
              <w:szCs w:val="20"/>
              <w:lang w:eastAsia="lv-LV"/>
            </w:rPr>
            <w:id w:val="2029525687"/>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12DAB9CC" w14:textId="77777777" w:rsidR="005A5E4F" w:rsidRPr="009F6A62" w:rsidRDefault="005A5E4F" w:rsidP="003C388B">
                <w:pPr>
                  <w:overflowPunct w:val="0"/>
                  <w:autoSpaceDE w:val="0"/>
                  <w:autoSpaceDN w:val="0"/>
                  <w:adjustRightInd w:val="0"/>
                  <w:ind w:right="-113"/>
                  <w:textAlignment w:val="baseline"/>
                  <w:rPr>
                    <w:b/>
                    <w:sz w:val="20"/>
                    <w:szCs w:val="20"/>
                    <w:lang w:eastAsia="lv-LV"/>
                  </w:rPr>
                </w:pPr>
                <w:r w:rsidRPr="009F6A62">
                  <w:rPr>
                    <w:rFonts w:ascii="Segoe UI Symbol" w:eastAsia="MS Gothic" w:hAnsi="Segoe UI Symbol" w:cs="Segoe UI Symbol"/>
                    <w:b/>
                    <w:sz w:val="20"/>
                    <w:szCs w:val="20"/>
                    <w:lang w:eastAsia="lv-LV"/>
                  </w:rPr>
                  <w:t>☐</w:t>
                </w:r>
              </w:p>
            </w:tc>
          </w:sdtContent>
        </w:sdt>
        <w:tc>
          <w:tcPr>
            <w:tcW w:w="8635" w:type="dxa"/>
            <w:vAlign w:val="center"/>
          </w:tcPr>
          <w:p w14:paraId="6C16867F" w14:textId="77777777" w:rsidR="005A5E4F" w:rsidRPr="009F6A62" w:rsidRDefault="005A5E4F" w:rsidP="003C388B">
            <w:pPr>
              <w:overflowPunct w:val="0"/>
              <w:autoSpaceDE w:val="0"/>
              <w:autoSpaceDN w:val="0"/>
              <w:adjustRightInd w:val="0"/>
              <w:ind w:right="28"/>
              <w:jc w:val="both"/>
              <w:textAlignment w:val="baseline"/>
              <w:rPr>
                <w:sz w:val="20"/>
                <w:szCs w:val="20"/>
                <w:lang w:eastAsia="lv-LV"/>
              </w:rPr>
            </w:pPr>
            <w:r w:rsidRPr="009F6A62">
              <w:rPr>
                <w:sz w:val="20"/>
                <w:szCs w:val="20"/>
                <w:lang w:eastAsia="lv-LV"/>
              </w:rPr>
              <w:t xml:space="preserve">Mazais uzņēmums ir uzņēmums, kurā strādā mazāk nekā 50 darbinieki un kura gada apgrozījums vai bilance nepārsniedz 10 miljonus </w:t>
            </w:r>
            <w:proofErr w:type="spellStart"/>
            <w:r w:rsidRPr="009F6A62">
              <w:rPr>
                <w:sz w:val="20"/>
                <w:szCs w:val="20"/>
                <w:lang w:eastAsia="lv-LV"/>
              </w:rPr>
              <w:t>euro</w:t>
            </w:r>
            <w:proofErr w:type="spellEnd"/>
            <w:r w:rsidRPr="009F6A62">
              <w:rPr>
                <w:sz w:val="20"/>
                <w:szCs w:val="20"/>
                <w:lang w:eastAsia="lv-LV"/>
              </w:rPr>
              <w:t>;</w:t>
            </w:r>
          </w:p>
        </w:tc>
      </w:tr>
      <w:tr w:rsidR="005A5E4F" w:rsidRPr="009F6A62" w14:paraId="23ECEAB9" w14:textId="77777777" w:rsidTr="003C388B">
        <w:sdt>
          <w:sdtPr>
            <w:rPr>
              <w:sz w:val="20"/>
              <w:szCs w:val="20"/>
              <w:lang w:eastAsia="lv-LV"/>
            </w:rPr>
            <w:id w:val="912353836"/>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2DA14F57" w14:textId="77777777" w:rsidR="005A5E4F" w:rsidRPr="009F6A62" w:rsidRDefault="005A5E4F" w:rsidP="003C388B">
                <w:pPr>
                  <w:overflowPunct w:val="0"/>
                  <w:autoSpaceDE w:val="0"/>
                  <w:autoSpaceDN w:val="0"/>
                  <w:adjustRightInd w:val="0"/>
                  <w:ind w:right="-113"/>
                  <w:textAlignment w:val="baseline"/>
                  <w:rPr>
                    <w:sz w:val="20"/>
                    <w:szCs w:val="20"/>
                    <w:lang w:eastAsia="lv-LV"/>
                  </w:rPr>
                </w:pPr>
                <w:r w:rsidRPr="009F6A62">
                  <w:rPr>
                    <w:rFonts w:ascii="Segoe UI Symbol" w:eastAsia="MS Gothic" w:hAnsi="Segoe UI Symbol" w:cs="Segoe UI Symbol"/>
                    <w:sz w:val="20"/>
                    <w:szCs w:val="20"/>
                    <w:lang w:eastAsia="lv-LV"/>
                  </w:rPr>
                  <w:t>☐</w:t>
                </w:r>
              </w:p>
            </w:tc>
          </w:sdtContent>
        </w:sdt>
        <w:tc>
          <w:tcPr>
            <w:tcW w:w="8635" w:type="dxa"/>
            <w:vAlign w:val="center"/>
          </w:tcPr>
          <w:p w14:paraId="206D80A5" w14:textId="77777777" w:rsidR="005A5E4F" w:rsidRPr="009F6A62" w:rsidRDefault="005A5E4F" w:rsidP="003C388B">
            <w:pPr>
              <w:overflowPunct w:val="0"/>
              <w:autoSpaceDE w:val="0"/>
              <w:autoSpaceDN w:val="0"/>
              <w:adjustRightInd w:val="0"/>
              <w:ind w:right="28"/>
              <w:jc w:val="both"/>
              <w:textAlignment w:val="baseline"/>
              <w:rPr>
                <w:sz w:val="20"/>
                <w:szCs w:val="20"/>
                <w:lang w:eastAsia="lv-LV"/>
              </w:rPr>
            </w:pPr>
            <w:r w:rsidRPr="009F6A62">
              <w:rPr>
                <w:sz w:val="20"/>
                <w:szCs w:val="20"/>
                <w:lang w:eastAsia="lv-LV"/>
              </w:rPr>
              <w:t xml:space="preserve">Vidējais uzņēmums ir uzņēmums, kurā strādā mazāk nekā 250 darbinieki un kura gada apgrozījums nepārsniedz 50 miljonus </w:t>
            </w:r>
            <w:proofErr w:type="spellStart"/>
            <w:r w:rsidRPr="009F6A62">
              <w:rPr>
                <w:sz w:val="20"/>
                <w:szCs w:val="20"/>
                <w:lang w:eastAsia="lv-LV"/>
              </w:rPr>
              <w:t>euro</w:t>
            </w:r>
            <w:proofErr w:type="spellEnd"/>
            <w:r w:rsidRPr="009F6A62">
              <w:rPr>
                <w:sz w:val="20"/>
                <w:szCs w:val="20"/>
                <w:lang w:eastAsia="lv-LV"/>
              </w:rPr>
              <w:t xml:space="preserve">, vai bilance nepārsniedz 43 miljonus </w:t>
            </w:r>
            <w:proofErr w:type="spellStart"/>
            <w:r w:rsidRPr="009F6A62">
              <w:rPr>
                <w:sz w:val="20"/>
                <w:szCs w:val="20"/>
                <w:lang w:eastAsia="lv-LV"/>
              </w:rPr>
              <w:t>euro</w:t>
            </w:r>
            <w:proofErr w:type="spellEnd"/>
            <w:r w:rsidRPr="009F6A62">
              <w:rPr>
                <w:sz w:val="20"/>
                <w:szCs w:val="20"/>
                <w:lang w:eastAsia="lv-LV"/>
              </w:rPr>
              <w:t>.</w:t>
            </w:r>
          </w:p>
        </w:tc>
      </w:tr>
      <w:tr w:rsidR="005A5E4F" w:rsidRPr="009F6A62" w14:paraId="5FBF2F64" w14:textId="77777777" w:rsidTr="003C388B">
        <w:sdt>
          <w:sdtPr>
            <w:rPr>
              <w:sz w:val="20"/>
              <w:szCs w:val="20"/>
              <w:lang w:eastAsia="lv-LV"/>
            </w:rPr>
            <w:id w:val="1882206199"/>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52F57833" w14:textId="77777777" w:rsidR="005A5E4F" w:rsidRPr="009F6A62" w:rsidRDefault="005A5E4F" w:rsidP="003C388B">
                <w:pPr>
                  <w:overflowPunct w:val="0"/>
                  <w:autoSpaceDE w:val="0"/>
                  <w:autoSpaceDN w:val="0"/>
                  <w:adjustRightInd w:val="0"/>
                  <w:ind w:right="-113"/>
                  <w:textAlignment w:val="baseline"/>
                  <w:rPr>
                    <w:sz w:val="20"/>
                    <w:szCs w:val="20"/>
                    <w:lang w:eastAsia="lv-LV"/>
                  </w:rPr>
                </w:pPr>
                <w:r w:rsidRPr="009F6A62">
                  <w:rPr>
                    <w:rFonts w:ascii="Segoe UI Symbol" w:eastAsia="MS Gothic" w:hAnsi="Segoe UI Symbol" w:cs="Segoe UI Symbol"/>
                    <w:sz w:val="20"/>
                    <w:szCs w:val="20"/>
                    <w:lang w:eastAsia="lv-LV"/>
                  </w:rPr>
                  <w:t>☐</w:t>
                </w:r>
              </w:p>
            </w:tc>
          </w:sdtContent>
        </w:sdt>
        <w:tc>
          <w:tcPr>
            <w:tcW w:w="8635" w:type="dxa"/>
            <w:vAlign w:val="center"/>
          </w:tcPr>
          <w:p w14:paraId="2E1110D3" w14:textId="77777777" w:rsidR="005A5E4F" w:rsidRPr="009F6A62" w:rsidRDefault="005A5E4F" w:rsidP="003C388B">
            <w:pPr>
              <w:overflowPunct w:val="0"/>
              <w:autoSpaceDE w:val="0"/>
              <w:autoSpaceDN w:val="0"/>
              <w:adjustRightInd w:val="0"/>
              <w:ind w:right="28"/>
              <w:jc w:val="both"/>
              <w:textAlignment w:val="baseline"/>
              <w:rPr>
                <w:sz w:val="20"/>
                <w:szCs w:val="20"/>
                <w:lang w:eastAsia="lv-LV"/>
              </w:rPr>
            </w:pPr>
            <w:r w:rsidRPr="009F6A62">
              <w:rPr>
                <w:sz w:val="20"/>
                <w:szCs w:val="20"/>
                <w:lang w:eastAsia="lv-LV"/>
              </w:rPr>
              <w:t xml:space="preserve">Mikrouzņēmums ir uzņēmums, kurā strādā mazāk nekā 10 darbinieki un kura gada apgrozījums (ieņēmumi noteiktā laika posmā) vai bilance (pārskats par uzņēmuma aktīviem un pasīviem) nepārsniedz 2 miljonus </w:t>
            </w:r>
            <w:proofErr w:type="spellStart"/>
            <w:r w:rsidRPr="009F6A62">
              <w:rPr>
                <w:sz w:val="20"/>
                <w:szCs w:val="20"/>
                <w:lang w:eastAsia="lv-LV"/>
              </w:rPr>
              <w:t>euro</w:t>
            </w:r>
            <w:proofErr w:type="spellEnd"/>
            <w:r w:rsidRPr="009F6A62">
              <w:rPr>
                <w:sz w:val="20"/>
                <w:szCs w:val="20"/>
                <w:lang w:eastAsia="lv-LV"/>
              </w:rPr>
              <w:t>;</w:t>
            </w:r>
          </w:p>
        </w:tc>
      </w:tr>
    </w:tbl>
    <w:p w14:paraId="4489E6C5" w14:textId="77777777" w:rsidR="005A5E4F" w:rsidRDefault="005A5E4F" w:rsidP="005A5E4F">
      <w:pPr>
        <w:tabs>
          <w:tab w:val="left" w:pos="319"/>
        </w:tabs>
        <w:jc w:val="both"/>
        <w:rPr>
          <w:lang w:eastAsia="ar-SA"/>
        </w:rPr>
      </w:pPr>
    </w:p>
    <w:p w14:paraId="7966EC6E" w14:textId="77777777" w:rsidR="005A5E4F" w:rsidRPr="0095646A" w:rsidRDefault="005A5E4F" w:rsidP="005A5E4F">
      <w:pPr>
        <w:jc w:val="both"/>
        <w:rPr>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5A5E4F" w:rsidRPr="00570F96" w14:paraId="5FFF5291" w14:textId="77777777" w:rsidTr="003C388B">
        <w:trPr>
          <w:trHeight w:val="386"/>
        </w:trPr>
        <w:tc>
          <w:tcPr>
            <w:tcW w:w="2835" w:type="dxa"/>
            <w:shd w:val="clear" w:color="auto" w:fill="F2F2F2" w:themeFill="background1" w:themeFillShade="F2"/>
            <w:vAlign w:val="center"/>
          </w:tcPr>
          <w:p w14:paraId="7C892222" w14:textId="77777777" w:rsidR="005A5E4F" w:rsidRDefault="005A5E4F" w:rsidP="003C388B">
            <w:pPr>
              <w:jc w:val="both"/>
              <w:rPr>
                <w:b/>
                <w:lang w:eastAsia="ar-SA"/>
              </w:rPr>
            </w:pPr>
            <w:r>
              <w:rPr>
                <w:b/>
                <w:lang w:eastAsia="ar-SA"/>
              </w:rPr>
              <w:t>Amats, v</w:t>
            </w:r>
            <w:r w:rsidRPr="00570F96">
              <w:rPr>
                <w:b/>
                <w:lang w:eastAsia="ar-SA"/>
              </w:rPr>
              <w:t>ārds, uzvārds</w:t>
            </w:r>
          </w:p>
          <w:p w14:paraId="33EF5B07" w14:textId="77777777" w:rsidR="005A5E4F" w:rsidRPr="00570F96" w:rsidRDefault="005A5E4F" w:rsidP="003C388B">
            <w:pPr>
              <w:jc w:val="both"/>
              <w:rPr>
                <w:b/>
                <w:lang w:eastAsia="ar-SA"/>
              </w:rPr>
            </w:pPr>
            <w:r w:rsidRPr="00E2432E">
              <w:rPr>
                <w:i/>
                <w:sz w:val="18"/>
                <w:lang w:eastAsia="ar-SA"/>
              </w:rPr>
              <w:t>(</w:t>
            </w:r>
            <w:r>
              <w:rPr>
                <w:i/>
                <w:sz w:val="18"/>
                <w:lang w:eastAsia="ar-SA"/>
              </w:rPr>
              <w:t>apakšuzņēmējs</w:t>
            </w:r>
            <w:r w:rsidRPr="00E2432E">
              <w:rPr>
                <w:i/>
                <w:sz w:val="18"/>
                <w:lang w:eastAsia="ar-SA"/>
              </w:rPr>
              <w:t xml:space="preserve"> vai pilnvarotā persona)</w:t>
            </w:r>
          </w:p>
        </w:tc>
        <w:tc>
          <w:tcPr>
            <w:tcW w:w="6379" w:type="dxa"/>
            <w:vAlign w:val="center"/>
          </w:tcPr>
          <w:p w14:paraId="0083EBF2" w14:textId="77777777" w:rsidR="005A5E4F" w:rsidRPr="00570F96" w:rsidRDefault="005A5E4F" w:rsidP="003C388B">
            <w:pPr>
              <w:rPr>
                <w:lang w:eastAsia="ar-SA"/>
              </w:rPr>
            </w:pPr>
          </w:p>
        </w:tc>
      </w:tr>
      <w:tr w:rsidR="005A5E4F" w:rsidRPr="00570F96" w14:paraId="6F97DD6C" w14:textId="77777777" w:rsidTr="003C388B">
        <w:trPr>
          <w:trHeight w:val="386"/>
        </w:trPr>
        <w:tc>
          <w:tcPr>
            <w:tcW w:w="2835" w:type="dxa"/>
            <w:shd w:val="clear" w:color="auto" w:fill="F2F2F2" w:themeFill="background1" w:themeFillShade="F2"/>
            <w:vAlign w:val="center"/>
          </w:tcPr>
          <w:p w14:paraId="610F7298" w14:textId="77777777" w:rsidR="005A5E4F" w:rsidRPr="00570F96" w:rsidRDefault="005A5E4F" w:rsidP="003C388B">
            <w:pPr>
              <w:jc w:val="both"/>
              <w:rPr>
                <w:b/>
                <w:lang w:eastAsia="ar-SA"/>
              </w:rPr>
            </w:pPr>
            <w:r w:rsidRPr="00570F96">
              <w:rPr>
                <w:b/>
                <w:lang w:eastAsia="ar-SA"/>
              </w:rPr>
              <w:t>Paraksts</w:t>
            </w:r>
          </w:p>
        </w:tc>
        <w:tc>
          <w:tcPr>
            <w:tcW w:w="6379" w:type="dxa"/>
            <w:vAlign w:val="center"/>
          </w:tcPr>
          <w:p w14:paraId="28AC286E" w14:textId="77777777" w:rsidR="005A5E4F" w:rsidRPr="00570F96" w:rsidRDefault="005A5E4F" w:rsidP="003C388B">
            <w:pPr>
              <w:rPr>
                <w:lang w:eastAsia="ar-SA"/>
              </w:rPr>
            </w:pPr>
          </w:p>
        </w:tc>
      </w:tr>
    </w:tbl>
    <w:p w14:paraId="301673CB" w14:textId="77777777" w:rsidR="005A5E4F" w:rsidRDefault="005A5E4F" w:rsidP="005A5E4F">
      <w:pPr>
        <w:rPr>
          <w:b/>
          <w:sz w:val="20"/>
          <w:szCs w:val="20"/>
          <w:lang w:eastAsia="ar-SA"/>
        </w:rPr>
      </w:pPr>
    </w:p>
    <w:p w14:paraId="6864FA73" w14:textId="77777777" w:rsidR="005A5E4F" w:rsidRDefault="005A5E4F" w:rsidP="005A5E4F">
      <w:pPr>
        <w:rPr>
          <w:b/>
          <w:sz w:val="20"/>
          <w:szCs w:val="20"/>
          <w:lang w:eastAsia="ar-SA"/>
        </w:rPr>
      </w:pPr>
    </w:p>
    <w:p w14:paraId="04E90777" w14:textId="77777777" w:rsidR="005A5E4F" w:rsidRPr="001C3384" w:rsidRDefault="005A5E4F" w:rsidP="005A5E4F">
      <w:pPr>
        <w:ind w:right="-109"/>
        <w:rPr>
          <w:b/>
        </w:rPr>
      </w:pPr>
    </w:p>
    <w:p w14:paraId="7AD0131B" w14:textId="77777777" w:rsidR="005A5E4F" w:rsidRPr="001C3384" w:rsidRDefault="005A5E4F" w:rsidP="005A5E4F">
      <w:pPr>
        <w:ind w:right="-109"/>
        <w:rPr>
          <w:b/>
        </w:rPr>
      </w:pPr>
    </w:p>
    <w:p w14:paraId="1B79D977" w14:textId="77777777" w:rsidR="005A5E4F" w:rsidRPr="001C3384" w:rsidRDefault="005A5E4F" w:rsidP="005A5E4F">
      <w:pPr>
        <w:ind w:right="-109"/>
        <w:rPr>
          <w:b/>
        </w:rPr>
      </w:pPr>
      <w:r w:rsidRPr="001C3384">
        <w:rPr>
          <w:b/>
        </w:rPr>
        <w:t xml:space="preserve">                                                                      </w:t>
      </w:r>
    </w:p>
    <w:p w14:paraId="2C985803" w14:textId="77777777" w:rsidR="005A5E4F" w:rsidRPr="00C13A9C" w:rsidRDefault="005A5E4F" w:rsidP="005A5E4F">
      <w:pPr>
        <w:jc w:val="center"/>
        <w:rPr>
          <w:sz w:val="20"/>
          <w:szCs w:val="20"/>
          <w:lang w:eastAsia="ar-SA"/>
        </w:rPr>
      </w:pPr>
    </w:p>
    <w:p w14:paraId="6B754441" w14:textId="77777777" w:rsidR="005A5E4F" w:rsidRPr="00C13A9C" w:rsidRDefault="005A5E4F" w:rsidP="005A5E4F">
      <w:pPr>
        <w:rPr>
          <w:sz w:val="20"/>
          <w:szCs w:val="20"/>
          <w:lang w:eastAsia="ar-SA"/>
        </w:rPr>
      </w:pPr>
    </w:p>
    <w:p w14:paraId="0CC8514D" w14:textId="77777777" w:rsidR="005A5E4F" w:rsidRDefault="005A5E4F" w:rsidP="005A5E4F">
      <w:pPr>
        <w:jc w:val="right"/>
        <w:rPr>
          <w:bCs/>
        </w:rPr>
      </w:pPr>
      <w:r>
        <w:rPr>
          <w:sz w:val="22"/>
          <w:szCs w:val="22"/>
        </w:rPr>
        <w:br w:type="page"/>
      </w:r>
      <w:r>
        <w:rPr>
          <w:sz w:val="22"/>
          <w:szCs w:val="22"/>
        </w:rPr>
        <w:lastRenderedPageBreak/>
        <w:t>4</w:t>
      </w:r>
      <w:r>
        <w:rPr>
          <w:bCs/>
        </w:rPr>
        <w:t xml:space="preserve">.pielikums </w:t>
      </w:r>
    </w:p>
    <w:p w14:paraId="7CB025A9" w14:textId="77777777" w:rsidR="00E9777C" w:rsidRPr="00E9777C" w:rsidRDefault="00E9777C" w:rsidP="00E9777C">
      <w:pPr>
        <w:jc w:val="right"/>
        <w:rPr>
          <w:bCs/>
          <w:sz w:val="22"/>
          <w:szCs w:val="22"/>
        </w:rPr>
      </w:pPr>
      <w:r w:rsidRPr="00E9777C">
        <w:rPr>
          <w:bCs/>
          <w:sz w:val="22"/>
          <w:szCs w:val="22"/>
        </w:rPr>
        <w:t>NOLIKUMAM</w:t>
      </w:r>
    </w:p>
    <w:p w14:paraId="0CA1B684" w14:textId="77777777" w:rsidR="00E9777C" w:rsidRPr="00E9777C" w:rsidRDefault="00E9777C" w:rsidP="00E9777C">
      <w:pPr>
        <w:jc w:val="right"/>
        <w:rPr>
          <w:bCs/>
          <w:sz w:val="22"/>
          <w:szCs w:val="22"/>
        </w:rPr>
      </w:pPr>
      <w:r w:rsidRPr="00E9777C">
        <w:rPr>
          <w:bCs/>
          <w:sz w:val="22"/>
          <w:szCs w:val="22"/>
        </w:rPr>
        <w:t>“Daudzdzīvokļu dzīvojamo</w:t>
      </w:r>
    </w:p>
    <w:p w14:paraId="32E38BA5" w14:textId="77777777" w:rsidR="00E9777C" w:rsidRPr="00E9777C" w:rsidRDefault="00E9777C" w:rsidP="00E9777C">
      <w:pPr>
        <w:ind w:left="6540"/>
        <w:jc w:val="right"/>
        <w:rPr>
          <w:bCs/>
          <w:sz w:val="22"/>
          <w:szCs w:val="22"/>
        </w:rPr>
      </w:pPr>
      <w:r w:rsidRPr="00E9777C">
        <w:rPr>
          <w:bCs/>
          <w:sz w:val="22"/>
          <w:szCs w:val="22"/>
        </w:rPr>
        <w:t>māju tehniskās apsekošanas atzinuma izstrādāšana”</w:t>
      </w:r>
    </w:p>
    <w:p w14:paraId="5E70FA6D" w14:textId="77777777" w:rsidR="00E9777C" w:rsidRPr="00E9777C" w:rsidRDefault="00E9777C" w:rsidP="00E9777C">
      <w:pPr>
        <w:ind w:left="6540"/>
        <w:jc w:val="right"/>
        <w:rPr>
          <w:bCs/>
          <w:sz w:val="22"/>
          <w:szCs w:val="22"/>
        </w:rPr>
      </w:pPr>
      <w:r w:rsidRPr="00E9777C">
        <w:rPr>
          <w:bCs/>
          <w:sz w:val="22"/>
          <w:szCs w:val="22"/>
        </w:rPr>
        <w:t xml:space="preserve">ID Nr.  </w:t>
      </w:r>
      <w:proofErr w:type="spellStart"/>
      <w:r w:rsidRPr="00E9777C">
        <w:rPr>
          <w:bCs/>
          <w:sz w:val="22"/>
          <w:szCs w:val="22"/>
        </w:rPr>
        <w:t>PlavinuKP</w:t>
      </w:r>
      <w:proofErr w:type="spellEnd"/>
      <w:r w:rsidRPr="00E9777C">
        <w:rPr>
          <w:bCs/>
          <w:sz w:val="22"/>
          <w:szCs w:val="22"/>
        </w:rPr>
        <w:t xml:space="preserve"> 2024/07 </w:t>
      </w:r>
    </w:p>
    <w:p w14:paraId="7A146D40" w14:textId="77777777" w:rsidR="00E9777C" w:rsidRPr="00E9777C" w:rsidRDefault="00E9777C" w:rsidP="005A5E4F">
      <w:pPr>
        <w:jc w:val="right"/>
        <w:rPr>
          <w:bCs/>
          <w:sz w:val="22"/>
          <w:szCs w:val="22"/>
        </w:rPr>
      </w:pPr>
    </w:p>
    <w:p w14:paraId="67CF924B" w14:textId="2D6FD7DA" w:rsidR="005A5E4F" w:rsidRDefault="00E9777C" w:rsidP="005A5E4F">
      <w:pPr>
        <w:spacing w:before="280"/>
        <w:jc w:val="center"/>
      </w:pPr>
      <w:r>
        <w:rPr>
          <w:b/>
        </w:rPr>
        <w:t>A</w:t>
      </w:r>
      <w:r w:rsidR="005A5E4F">
        <w:rPr>
          <w:b/>
        </w:rPr>
        <w:t>PLIECINĀJUMS PAR PIEREDZI</w:t>
      </w:r>
    </w:p>
    <w:p w14:paraId="212C2E93" w14:textId="77777777" w:rsidR="005A5E4F" w:rsidRDefault="005A5E4F" w:rsidP="005A5E4F">
      <w:pPr>
        <w:jc w:val="center"/>
      </w:pPr>
      <w:bookmarkStart w:id="10" w:name="_Hlk157604706"/>
      <w:r>
        <w:rPr>
          <w:color w:val="000000"/>
        </w:rPr>
        <w:t>“</w:t>
      </w:r>
      <w:r w:rsidRPr="00C81AAE">
        <w:t>Daudzdzīvokļu dzīvojamo māju tehniskās apsekošanas atzinuma izstrādāšana</w:t>
      </w:r>
      <w:r>
        <w:rPr>
          <w:bCs/>
        </w:rPr>
        <w:t>”</w:t>
      </w:r>
    </w:p>
    <w:p w14:paraId="37038363" w14:textId="6109194C" w:rsidR="005A5E4F" w:rsidRDefault="00700548" w:rsidP="005A5E4F">
      <w:pPr>
        <w:tabs>
          <w:tab w:val="left" w:pos="284"/>
        </w:tabs>
        <w:ind w:left="360"/>
        <w:jc w:val="center"/>
      </w:pPr>
      <w:r>
        <w:t xml:space="preserve">ID Nr. </w:t>
      </w:r>
      <w:proofErr w:type="spellStart"/>
      <w:r w:rsidR="002A3C32">
        <w:t>P</w:t>
      </w:r>
      <w:r w:rsidR="00AD5552">
        <w:t>lavinu</w:t>
      </w:r>
      <w:r w:rsidR="002A3C32">
        <w:t>KP</w:t>
      </w:r>
      <w:proofErr w:type="spellEnd"/>
      <w:r w:rsidR="005A5E4F">
        <w:t xml:space="preserve"> 2024/</w:t>
      </w:r>
      <w:r w:rsidR="00C760B3">
        <w:t>0</w:t>
      </w:r>
      <w:r w:rsidR="00E9777C">
        <w:t>7</w:t>
      </w:r>
    </w:p>
    <w:bookmarkEnd w:id="10"/>
    <w:p w14:paraId="1CD43978" w14:textId="77777777" w:rsidR="005A5E4F" w:rsidRDefault="005A5E4F" w:rsidP="005A5E4F">
      <w:pPr>
        <w:ind w:left="1418" w:hanging="1418"/>
        <w:jc w:val="center"/>
      </w:pPr>
    </w:p>
    <w:p w14:paraId="765DC987" w14:textId="77777777" w:rsidR="005A5E4F" w:rsidRDefault="005A5E4F" w:rsidP="0051240A">
      <w:pPr>
        <w:textAlignment w:val="baseline"/>
      </w:pPr>
    </w:p>
    <w:p w14:paraId="07093F33" w14:textId="4321E180" w:rsidR="005A5E4F" w:rsidRDefault="005A5E4F" w:rsidP="005A5E4F">
      <w:pPr>
        <w:ind w:firstLine="720"/>
      </w:pPr>
      <w:r>
        <w:t xml:space="preserve">Apliecinām, ka mums ir pieredze Pakalpojuma sniegšanā/ tehniskās dokumentācijas vai tehniskās apsekošanas atzinumu sagatavošanā par kopējo summu vismaz </w:t>
      </w:r>
      <w:r w:rsidR="003A22A5">
        <w:t>1</w:t>
      </w:r>
      <w:r w:rsidR="00A230C0">
        <w:t>0</w:t>
      </w:r>
      <w:r>
        <w:t xml:space="preserve"> 000,00 EUR bez PVN:</w:t>
      </w:r>
    </w:p>
    <w:p w14:paraId="08CA4473" w14:textId="77777777" w:rsidR="005A5E4F" w:rsidRDefault="005A5E4F" w:rsidP="005A5E4F">
      <w:pPr>
        <w:ind w:firstLine="720"/>
        <w:rPr>
          <w:lang w:eastAsia="lv-LV"/>
        </w:rPr>
      </w:pPr>
    </w:p>
    <w:tbl>
      <w:tblPr>
        <w:tblW w:w="0" w:type="auto"/>
        <w:tblInd w:w="245" w:type="dxa"/>
        <w:tblLayout w:type="fixed"/>
        <w:tblLook w:val="0000" w:firstRow="0" w:lastRow="0" w:firstColumn="0" w:lastColumn="0" w:noHBand="0" w:noVBand="0"/>
      </w:tblPr>
      <w:tblGrid>
        <w:gridCol w:w="1557"/>
        <w:gridCol w:w="1987"/>
        <w:gridCol w:w="1700"/>
        <w:gridCol w:w="2125"/>
        <w:gridCol w:w="1987"/>
      </w:tblGrid>
      <w:tr w:rsidR="005A5E4F" w14:paraId="3714E995" w14:textId="77777777" w:rsidTr="003C388B">
        <w:trPr>
          <w:trHeight w:val="474"/>
        </w:trPr>
        <w:tc>
          <w:tcPr>
            <w:tcW w:w="1557" w:type="dxa"/>
            <w:tcBorders>
              <w:top w:val="single" w:sz="4" w:space="0" w:color="00000A"/>
              <w:left w:val="single" w:sz="4" w:space="0" w:color="00000A"/>
              <w:bottom w:val="single" w:sz="4" w:space="0" w:color="00000A"/>
              <w:right w:val="single" w:sz="4" w:space="0" w:color="00000A"/>
            </w:tcBorders>
            <w:shd w:val="clear" w:color="auto" w:fill="DEEAF6"/>
            <w:vAlign w:val="center"/>
          </w:tcPr>
          <w:p w14:paraId="52B096BD" w14:textId="77777777" w:rsidR="005A5E4F" w:rsidRDefault="005A5E4F" w:rsidP="003C388B">
            <w:pPr>
              <w:tabs>
                <w:tab w:val="left" w:pos="851"/>
                <w:tab w:val="center" w:pos="4153"/>
                <w:tab w:val="right" w:pos="8306"/>
              </w:tabs>
              <w:jc w:val="center"/>
            </w:pPr>
            <w:r>
              <w:t xml:space="preserve">Pasūtītājs </w:t>
            </w:r>
          </w:p>
        </w:tc>
        <w:tc>
          <w:tcPr>
            <w:tcW w:w="1987" w:type="dxa"/>
            <w:tcBorders>
              <w:top w:val="single" w:sz="4" w:space="0" w:color="00000A"/>
              <w:left w:val="single" w:sz="4" w:space="0" w:color="00000A"/>
              <w:bottom w:val="single" w:sz="4" w:space="0" w:color="00000A"/>
              <w:right w:val="single" w:sz="4" w:space="0" w:color="00000A"/>
            </w:tcBorders>
            <w:shd w:val="clear" w:color="auto" w:fill="DEEAF6"/>
            <w:vAlign w:val="center"/>
          </w:tcPr>
          <w:p w14:paraId="5B93BBE2" w14:textId="77777777" w:rsidR="005A5E4F" w:rsidRDefault="005A5E4F" w:rsidP="003C388B">
            <w:pPr>
              <w:jc w:val="center"/>
            </w:pPr>
            <w:r>
              <w:t>Pakalpojuma sniegšanas laiks</w:t>
            </w:r>
          </w:p>
          <w:p w14:paraId="4D9BA42B" w14:textId="77777777" w:rsidR="005A5E4F" w:rsidRDefault="005A5E4F" w:rsidP="003C388B">
            <w:pPr>
              <w:jc w:val="center"/>
            </w:pPr>
            <w:r>
              <w:t xml:space="preserve"> (laika periods)</w:t>
            </w:r>
          </w:p>
        </w:tc>
        <w:tc>
          <w:tcPr>
            <w:tcW w:w="1700" w:type="dxa"/>
            <w:tcBorders>
              <w:top w:val="single" w:sz="4" w:space="0" w:color="00000A"/>
              <w:left w:val="single" w:sz="4" w:space="0" w:color="00000A"/>
              <w:bottom w:val="single" w:sz="4" w:space="0" w:color="00000A"/>
              <w:right w:val="single" w:sz="4" w:space="0" w:color="00000A"/>
            </w:tcBorders>
            <w:shd w:val="clear" w:color="auto" w:fill="DEEAF6"/>
          </w:tcPr>
          <w:p w14:paraId="66F5E201" w14:textId="77777777" w:rsidR="005A5E4F" w:rsidRDefault="005A5E4F" w:rsidP="003C388B">
            <w:pPr>
              <w:tabs>
                <w:tab w:val="left" w:pos="851"/>
                <w:tab w:val="center" w:pos="4153"/>
                <w:tab w:val="right" w:pos="8306"/>
              </w:tabs>
              <w:jc w:val="center"/>
            </w:pPr>
            <w:r>
              <w:t>Pakalpojuma nosaukums</w:t>
            </w:r>
          </w:p>
        </w:tc>
        <w:tc>
          <w:tcPr>
            <w:tcW w:w="2125" w:type="dxa"/>
            <w:tcBorders>
              <w:top w:val="single" w:sz="4" w:space="0" w:color="00000A"/>
              <w:left w:val="single" w:sz="4" w:space="0" w:color="00000A"/>
              <w:bottom w:val="single" w:sz="4" w:space="0" w:color="00000A"/>
              <w:right w:val="single" w:sz="4" w:space="0" w:color="00000A"/>
            </w:tcBorders>
            <w:shd w:val="clear" w:color="auto" w:fill="DEEAF6"/>
          </w:tcPr>
          <w:p w14:paraId="01EC3F25" w14:textId="77777777" w:rsidR="005A5E4F" w:rsidRDefault="005A5E4F" w:rsidP="003C388B">
            <w:pPr>
              <w:tabs>
                <w:tab w:val="left" w:pos="851"/>
                <w:tab w:val="center" w:pos="4153"/>
                <w:tab w:val="right" w:pos="8306"/>
              </w:tabs>
              <w:jc w:val="center"/>
            </w:pPr>
            <w:r>
              <w:t>Pakalpojuma summa</w:t>
            </w:r>
          </w:p>
          <w:p w14:paraId="5F3F2ECE" w14:textId="77777777" w:rsidR="005A5E4F" w:rsidRDefault="005A5E4F" w:rsidP="003C388B">
            <w:pPr>
              <w:tabs>
                <w:tab w:val="left" w:pos="851"/>
                <w:tab w:val="center" w:pos="4153"/>
                <w:tab w:val="right" w:pos="8306"/>
              </w:tabs>
            </w:pPr>
            <w:r>
              <w:t>(EUR bez PVN)</w:t>
            </w:r>
          </w:p>
        </w:tc>
        <w:tc>
          <w:tcPr>
            <w:tcW w:w="1987" w:type="dxa"/>
            <w:tcBorders>
              <w:top w:val="single" w:sz="4" w:space="0" w:color="00000A"/>
              <w:left w:val="single" w:sz="4" w:space="0" w:color="00000A"/>
              <w:bottom w:val="single" w:sz="4" w:space="0" w:color="00000A"/>
              <w:right w:val="single" w:sz="4" w:space="0" w:color="00000A"/>
            </w:tcBorders>
            <w:shd w:val="clear" w:color="auto" w:fill="DEEAF6"/>
            <w:vAlign w:val="center"/>
          </w:tcPr>
          <w:p w14:paraId="15F36FCE" w14:textId="77777777" w:rsidR="005A5E4F" w:rsidRDefault="005A5E4F" w:rsidP="003C388B">
            <w:pPr>
              <w:tabs>
                <w:tab w:val="left" w:pos="851"/>
                <w:tab w:val="center" w:pos="4153"/>
                <w:tab w:val="right" w:pos="8306"/>
              </w:tabs>
            </w:pPr>
            <w:bookmarkStart w:id="11" w:name="_Hlk155763894"/>
            <w:bookmarkEnd w:id="11"/>
            <w:r>
              <w:t>Kontaktpersona, tālrunis, e-pasts</w:t>
            </w:r>
          </w:p>
        </w:tc>
      </w:tr>
      <w:tr w:rsidR="005A5E4F" w14:paraId="515D35DD" w14:textId="77777777" w:rsidTr="003C388B">
        <w:trPr>
          <w:trHeight w:val="64"/>
        </w:trPr>
        <w:tc>
          <w:tcPr>
            <w:tcW w:w="1557" w:type="dxa"/>
            <w:tcBorders>
              <w:top w:val="single" w:sz="4" w:space="0" w:color="00000A"/>
              <w:left w:val="single" w:sz="4" w:space="0" w:color="00000A"/>
              <w:bottom w:val="single" w:sz="4" w:space="0" w:color="00000A"/>
              <w:right w:val="single" w:sz="4" w:space="0" w:color="00000A"/>
            </w:tcBorders>
            <w:shd w:val="clear" w:color="auto" w:fill="FFFFFF"/>
          </w:tcPr>
          <w:p w14:paraId="3851D85D" w14:textId="77777777" w:rsidR="005A5E4F" w:rsidRDefault="005A5E4F" w:rsidP="003C388B">
            <w:pPr>
              <w:tabs>
                <w:tab w:val="center" w:pos="4153"/>
                <w:tab w:val="right" w:pos="8306"/>
              </w:tabs>
              <w:ind w:left="34"/>
              <w:jc w:val="center"/>
            </w:pPr>
          </w:p>
        </w:tc>
        <w:tc>
          <w:tcPr>
            <w:tcW w:w="1987" w:type="dxa"/>
            <w:tcBorders>
              <w:top w:val="single" w:sz="4" w:space="0" w:color="00000A"/>
              <w:left w:val="single" w:sz="4" w:space="0" w:color="00000A"/>
              <w:bottom w:val="single" w:sz="4" w:space="0" w:color="00000A"/>
              <w:right w:val="single" w:sz="4" w:space="0" w:color="00000A"/>
            </w:tcBorders>
            <w:shd w:val="clear" w:color="auto" w:fill="FFFFFF"/>
          </w:tcPr>
          <w:p w14:paraId="36E63C74" w14:textId="77777777" w:rsidR="005A5E4F" w:rsidRDefault="005A5E4F" w:rsidP="003C388B">
            <w:pPr>
              <w:tabs>
                <w:tab w:val="left" w:pos="851"/>
                <w:tab w:val="center" w:pos="4153"/>
                <w:tab w:val="right" w:pos="8306"/>
              </w:tabs>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Pr>
          <w:p w14:paraId="39AA11B9" w14:textId="77777777" w:rsidR="005A5E4F" w:rsidRDefault="005A5E4F" w:rsidP="003C388B">
            <w:pPr>
              <w:tabs>
                <w:tab w:val="left" w:pos="851"/>
                <w:tab w:val="center" w:pos="4153"/>
                <w:tab w:val="right" w:pos="8306"/>
              </w:tabs>
            </w:pP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14:paraId="4C76A90B" w14:textId="77777777" w:rsidR="005A5E4F" w:rsidRDefault="005A5E4F" w:rsidP="003C388B">
            <w:pPr>
              <w:tabs>
                <w:tab w:val="left" w:pos="851"/>
                <w:tab w:val="center" w:pos="4153"/>
                <w:tab w:val="right" w:pos="8306"/>
              </w:tabs>
            </w:pPr>
          </w:p>
        </w:tc>
        <w:tc>
          <w:tcPr>
            <w:tcW w:w="1987" w:type="dxa"/>
            <w:tcBorders>
              <w:top w:val="single" w:sz="4" w:space="0" w:color="00000A"/>
              <w:left w:val="single" w:sz="4" w:space="0" w:color="00000A"/>
              <w:bottom w:val="single" w:sz="4" w:space="0" w:color="00000A"/>
              <w:right w:val="single" w:sz="4" w:space="0" w:color="00000A"/>
            </w:tcBorders>
            <w:shd w:val="clear" w:color="auto" w:fill="FFFFFF"/>
          </w:tcPr>
          <w:p w14:paraId="7F3FE5BB" w14:textId="77777777" w:rsidR="005A5E4F" w:rsidRDefault="005A5E4F" w:rsidP="003C388B">
            <w:pPr>
              <w:tabs>
                <w:tab w:val="left" w:pos="851"/>
                <w:tab w:val="center" w:pos="4153"/>
                <w:tab w:val="right" w:pos="8306"/>
              </w:tabs>
            </w:pPr>
          </w:p>
        </w:tc>
      </w:tr>
      <w:tr w:rsidR="005A5E4F" w14:paraId="4EF2FDFF" w14:textId="77777777" w:rsidTr="003C388B">
        <w:trPr>
          <w:trHeight w:val="64"/>
        </w:trPr>
        <w:tc>
          <w:tcPr>
            <w:tcW w:w="1557" w:type="dxa"/>
            <w:tcBorders>
              <w:top w:val="single" w:sz="4" w:space="0" w:color="00000A"/>
              <w:left w:val="single" w:sz="4" w:space="0" w:color="00000A"/>
              <w:bottom w:val="single" w:sz="4" w:space="0" w:color="00000A"/>
              <w:right w:val="single" w:sz="4" w:space="0" w:color="00000A"/>
            </w:tcBorders>
            <w:shd w:val="clear" w:color="auto" w:fill="FFFFFF"/>
          </w:tcPr>
          <w:p w14:paraId="7FE82DBB" w14:textId="77777777" w:rsidR="005A5E4F" w:rsidRDefault="005A5E4F" w:rsidP="003C388B">
            <w:pPr>
              <w:tabs>
                <w:tab w:val="center" w:pos="4153"/>
                <w:tab w:val="right" w:pos="8306"/>
              </w:tabs>
              <w:ind w:left="34"/>
              <w:jc w:val="center"/>
            </w:pPr>
          </w:p>
        </w:tc>
        <w:tc>
          <w:tcPr>
            <w:tcW w:w="1987" w:type="dxa"/>
            <w:tcBorders>
              <w:top w:val="single" w:sz="4" w:space="0" w:color="00000A"/>
              <w:left w:val="single" w:sz="4" w:space="0" w:color="00000A"/>
              <w:bottom w:val="single" w:sz="4" w:space="0" w:color="00000A"/>
              <w:right w:val="single" w:sz="4" w:space="0" w:color="00000A"/>
            </w:tcBorders>
            <w:shd w:val="clear" w:color="auto" w:fill="FFFFFF"/>
          </w:tcPr>
          <w:p w14:paraId="092F65F5" w14:textId="77777777" w:rsidR="005A5E4F" w:rsidRDefault="005A5E4F" w:rsidP="003C388B">
            <w:pPr>
              <w:tabs>
                <w:tab w:val="left" w:pos="851"/>
                <w:tab w:val="center" w:pos="4153"/>
                <w:tab w:val="right" w:pos="8306"/>
              </w:tabs>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Pr>
          <w:p w14:paraId="7A6727C4" w14:textId="77777777" w:rsidR="005A5E4F" w:rsidRDefault="005A5E4F" w:rsidP="003C388B">
            <w:pPr>
              <w:tabs>
                <w:tab w:val="left" w:pos="851"/>
                <w:tab w:val="center" w:pos="4153"/>
                <w:tab w:val="right" w:pos="8306"/>
              </w:tabs>
            </w:pP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14:paraId="626D7A25" w14:textId="77777777" w:rsidR="005A5E4F" w:rsidRDefault="005A5E4F" w:rsidP="003C388B">
            <w:pPr>
              <w:tabs>
                <w:tab w:val="left" w:pos="851"/>
                <w:tab w:val="center" w:pos="4153"/>
                <w:tab w:val="right" w:pos="8306"/>
              </w:tabs>
            </w:pPr>
          </w:p>
        </w:tc>
        <w:tc>
          <w:tcPr>
            <w:tcW w:w="1987" w:type="dxa"/>
            <w:tcBorders>
              <w:top w:val="single" w:sz="4" w:space="0" w:color="00000A"/>
              <w:left w:val="single" w:sz="4" w:space="0" w:color="00000A"/>
              <w:bottom w:val="single" w:sz="4" w:space="0" w:color="00000A"/>
              <w:right w:val="single" w:sz="4" w:space="0" w:color="00000A"/>
            </w:tcBorders>
            <w:shd w:val="clear" w:color="auto" w:fill="FFFFFF"/>
          </w:tcPr>
          <w:p w14:paraId="1CF3C5AB" w14:textId="77777777" w:rsidR="005A5E4F" w:rsidRDefault="005A5E4F" w:rsidP="003C388B">
            <w:pPr>
              <w:tabs>
                <w:tab w:val="left" w:pos="851"/>
                <w:tab w:val="center" w:pos="4153"/>
                <w:tab w:val="right" w:pos="8306"/>
              </w:tabs>
            </w:pPr>
          </w:p>
        </w:tc>
      </w:tr>
      <w:tr w:rsidR="005A5E4F" w14:paraId="673F1F8C" w14:textId="77777777" w:rsidTr="003C388B">
        <w:trPr>
          <w:trHeight w:val="64"/>
        </w:trPr>
        <w:tc>
          <w:tcPr>
            <w:tcW w:w="1557" w:type="dxa"/>
            <w:tcBorders>
              <w:top w:val="single" w:sz="4" w:space="0" w:color="00000A"/>
              <w:left w:val="single" w:sz="4" w:space="0" w:color="00000A"/>
              <w:bottom w:val="single" w:sz="4" w:space="0" w:color="00000A"/>
              <w:right w:val="single" w:sz="4" w:space="0" w:color="00000A"/>
            </w:tcBorders>
            <w:shd w:val="clear" w:color="auto" w:fill="FFFFFF"/>
          </w:tcPr>
          <w:p w14:paraId="5B070769" w14:textId="77777777" w:rsidR="005A5E4F" w:rsidRDefault="005A5E4F" w:rsidP="003C388B">
            <w:pPr>
              <w:tabs>
                <w:tab w:val="center" w:pos="4153"/>
                <w:tab w:val="right" w:pos="8306"/>
              </w:tabs>
              <w:ind w:left="34"/>
              <w:jc w:val="center"/>
            </w:pPr>
          </w:p>
        </w:tc>
        <w:tc>
          <w:tcPr>
            <w:tcW w:w="1987" w:type="dxa"/>
            <w:tcBorders>
              <w:top w:val="single" w:sz="4" w:space="0" w:color="00000A"/>
              <w:left w:val="single" w:sz="4" w:space="0" w:color="00000A"/>
              <w:bottom w:val="single" w:sz="4" w:space="0" w:color="00000A"/>
              <w:right w:val="single" w:sz="4" w:space="0" w:color="00000A"/>
            </w:tcBorders>
            <w:shd w:val="clear" w:color="auto" w:fill="FFFFFF"/>
          </w:tcPr>
          <w:p w14:paraId="37B436F0" w14:textId="77777777" w:rsidR="005A5E4F" w:rsidRDefault="005A5E4F" w:rsidP="003C388B">
            <w:pPr>
              <w:tabs>
                <w:tab w:val="left" w:pos="851"/>
                <w:tab w:val="center" w:pos="4153"/>
                <w:tab w:val="right" w:pos="8306"/>
              </w:tabs>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Pr>
          <w:p w14:paraId="17AC6F54" w14:textId="77777777" w:rsidR="005A5E4F" w:rsidRDefault="005A5E4F" w:rsidP="003C388B">
            <w:pPr>
              <w:tabs>
                <w:tab w:val="left" w:pos="851"/>
                <w:tab w:val="center" w:pos="4153"/>
                <w:tab w:val="right" w:pos="8306"/>
              </w:tabs>
            </w:pP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14:paraId="4D37B0B2" w14:textId="77777777" w:rsidR="005A5E4F" w:rsidRDefault="005A5E4F" w:rsidP="003C388B">
            <w:pPr>
              <w:tabs>
                <w:tab w:val="left" w:pos="851"/>
                <w:tab w:val="center" w:pos="4153"/>
                <w:tab w:val="right" w:pos="8306"/>
              </w:tabs>
            </w:pPr>
          </w:p>
        </w:tc>
        <w:tc>
          <w:tcPr>
            <w:tcW w:w="1987" w:type="dxa"/>
            <w:tcBorders>
              <w:top w:val="single" w:sz="4" w:space="0" w:color="00000A"/>
              <w:left w:val="single" w:sz="4" w:space="0" w:color="00000A"/>
              <w:bottom w:val="single" w:sz="4" w:space="0" w:color="00000A"/>
              <w:right w:val="single" w:sz="4" w:space="0" w:color="00000A"/>
            </w:tcBorders>
            <w:shd w:val="clear" w:color="auto" w:fill="FFFFFF"/>
          </w:tcPr>
          <w:p w14:paraId="6C828BEE" w14:textId="77777777" w:rsidR="005A5E4F" w:rsidRDefault="005A5E4F" w:rsidP="003C388B">
            <w:pPr>
              <w:tabs>
                <w:tab w:val="left" w:pos="851"/>
                <w:tab w:val="center" w:pos="4153"/>
                <w:tab w:val="right" w:pos="8306"/>
              </w:tabs>
            </w:pPr>
          </w:p>
        </w:tc>
      </w:tr>
      <w:tr w:rsidR="005A5E4F" w14:paraId="4ED18566" w14:textId="77777777" w:rsidTr="003C388B">
        <w:trPr>
          <w:trHeight w:val="64"/>
        </w:trPr>
        <w:tc>
          <w:tcPr>
            <w:tcW w:w="1557" w:type="dxa"/>
            <w:tcBorders>
              <w:top w:val="single" w:sz="4" w:space="0" w:color="00000A"/>
              <w:left w:val="single" w:sz="4" w:space="0" w:color="00000A"/>
              <w:bottom w:val="single" w:sz="4" w:space="0" w:color="00000A"/>
              <w:right w:val="single" w:sz="4" w:space="0" w:color="00000A"/>
            </w:tcBorders>
            <w:shd w:val="clear" w:color="auto" w:fill="FFFFFF"/>
          </w:tcPr>
          <w:p w14:paraId="7BAA21E3" w14:textId="77777777" w:rsidR="005A5E4F" w:rsidRDefault="005A5E4F" w:rsidP="003C388B">
            <w:pPr>
              <w:tabs>
                <w:tab w:val="center" w:pos="4153"/>
                <w:tab w:val="right" w:pos="8306"/>
              </w:tabs>
              <w:ind w:left="34"/>
              <w:jc w:val="center"/>
            </w:pPr>
          </w:p>
        </w:tc>
        <w:tc>
          <w:tcPr>
            <w:tcW w:w="1987" w:type="dxa"/>
            <w:tcBorders>
              <w:top w:val="single" w:sz="4" w:space="0" w:color="00000A"/>
              <w:left w:val="single" w:sz="4" w:space="0" w:color="00000A"/>
              <w:bottom w:val="single" w:sz="4" w:space="0" w:color="00000A"/>
              <w:right w:val="single" w:sz="4" w:space="0" w:color="00000A"/>
            </w:tcBorders>
            <w:shd w:val="clear" w:color="auto" w:fill="FFFFFF"/>
          </w:tcPr>
          <w:p w14:paraId="48E2EE1C" w14:textId="77777777" w:rsidR="005A5E4F" w:rsidRDefault="005A5E4F" w:rsidP="003C388B">
            <w:pPr>
              <w:tabs>
                <w:tab w:val="left" w:pos="851"/>
                <w:tab w:val="center" w:pos="4153"/>
                <w:tab w:val="right" w:pos="8306"/>
              </w:tabs>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Pr>
          <w:p w14:paraId="44D590B2" w14:textId="77777777" w:rsidR="005A5E4F" w:rsidRDefault="005A5E4F" w:rsidP="003C388B">
            <w:pPr>
              <w:tabs>
                <w:tab w:val="left" w:pos="851"/>
                <w:tab w:val="center" w:pos="4153"/>
                <w:tab w:val="right" w:pos="8306"/>
              </w:tabs>
            </w:pP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14:paraId="501CE56A" w14:textId="77777777" w:rsidR="005A5E4F" w:rsidRDefault="005A5E4F" w:rsidP="003C388B">
            <w:pPr>
              <w:tabs>
                <w:tab w:val="left" w:pos="851"/>
                <w:tab w:val="center" w:pos="4153"/>
                <w:tab w:val="right" w:pos="8306"/>
              </w:tabs>
            </w:pPr>
          </w:p>
        </w:tc>
        <w:tc>
          <w:tcPr>
            <w:tcW w:w="1987" w:type="dxa"/>
            <w:tcBorders>
              <w:top w:val="single" w:sz="4" w:space="0" w:color="00000A"/>
              <w:left w:val="single" w:sz="4" w:space="0" w:color="00000A"/>
              <w:bottom w:val="single" w:sz="4" w:space="0" w:color="00000A"/>
              <w:right w:val="single" w:sz="4" w:space="0" w:color="00000A"/>
            </w:tcBorders>
            <w:shd w:val="clear" w:color="auto" w:fill="FFFFFF"/>
          </w:tcPr>
          <w:p w14:paraId="7F99EACC" w14:textId="77777777" w:rsidR="005A5E4F" w:rsidRDefault="005A5E4F" w:rsidP="003C388B">
            <w:pPr>
              <w:tabs>
                <w:tab w:val="left" w:pos="851"/>
                <w:tab w:val="center" w:pos="4153"/>
                <w:tab w:val="right" w:pos="8306"/>
              </w:tabs>
            </w:pPr>
          </w:p>
        </w:tc>
      </w:tr>
      <w:tr w:rsidR="005A5E4F" w14:paraId="35808F36" w14:textId="77777777" w:rsidTr="003C388B">
        <w:trPr>
          <w:trHeight w:val="64"/>
        </w:trPr>
        <w:tc>
          <w:tcPr>
            <w:tcW w:w="1557" w:type="dxa"/>
            <w:tcBorders>
              <w:top w:val="single" w:sz="4" w:space="0" w:color="00000A"/>
              <w:left w:val="single" w:sz="4" w:space="0" w:color="00000A"/>
              <w:bottom w:val="single" w:sz="4" w:space="0" w:color="00000A"/>
              <w:right w:val="single" w:sz="4" w:space="0" w:color="00000A"/>
            </w:tcBorders>
            <w:shd w:val="clear" w:color="auto" w:fill="FFFFFF"/>
          </w:tcPr>
          <w:p w14:paraId="56F78C78" w14:textId="77777777" w:rsidR="005A5E4F" w:rsidRDefault="005A5E4F" w:rsidP="003C388B">
            <w:pPr>
              <w:tabs>
                <w:tab w:val="center" w:pos="4153"/>
                <w:tab w:val="right" w:pos="8306"/>
              </w:tabs>
              <w:ind w:left="34"/>
              <w:jc w:val="center"/>
            </w:pPr>
          </w:p>
        </w:tc>
        <w:tc>
          <w:tcPr>
            <w:tcW w:w="1987" w:type="dxa"/>
            <w:tcBorders>
              <w:top w:val="single" w:sz="4" w:space="0" w:color="00000A"/>
              <w:left w:val="single" w:sz="4" w:space="0" w:color="00000A"/>
              <w:bottom w:val="single" w:sz="4" w:space="0" w:color="00000A"/>
              <w:right w:val="single" w:sz="4" w:space="0" w:color="00000A"/>
            </w:tcBorders>
            <w:shd w:val="clear" w:color="auto" w:fill="FFFFFF"/>
          </w:tcPr>
          <w:p w14:paraId="71D4BF71" w14:textId="77777777" w:rsidR="005A5E4F" w:rsidRDefault="005A5E4F" w:rsidP="003C388B">
            <w:pPr>
              <w:tabs>
                <w:tab w:val="left" w:pos="851"/>
                <w:tab w:val="center" w:pos="4153"/>
                <w:tab w:val="right" w:pos="8306"/>
              </w:tabs>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Pr>
          <w:p w14:paraId="09C148D1" w14:textId="77777777" w:rsidR="005A5E4F" w:rsidRDefault="005A5E4F" w:rsidP="003C388B">
            <w:pPr>
              <w:tabs>
                <w:tab w:val="left" w:pos="851"/>
                <w:tab w:val="center" w:pos="4153"/>
                <w:tab w:val="right" w:pos="8306"/>
              </w:tabs>
            </w:pP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14:paraId="571329A7" w14:textId="77777777" w:rsidR="005A5E4F" w:rsidRDefault="005A5E4F" w:rsidP="003C388B">
            <w:pPr>
              <w:tabs>
                <w:tab w:val="left" w:pos="851"/>
                <w:tab w:val="center" w:pos="4153"/>
                <w:tab w:val="right" w:pos="8306"/>
              </w:tabs>
            </w:pPr>
          </w:p>
        </w:tc>
        <w:tc>
          <w:tcPr>
            <w:tcW w:w="1987" w:type="dxa"/>
            <w:tcBorders>
              <w:top w:val="single" w:sz="4" w:space="0" w:color="00000A"/>
              <w:left w:val="single" w:sz="4" w:space="0" w:color="00000A"/>
              <w:bottom w:val="single" w:sz="4" w:space="0" w:color="00000A"/>
              <w:right w:val="single" w:sz="4" w:space="0" w:color="00000A"/>
            </w:tcBorders>
            <w:shd w:val="clear" w:color="auto" w:fill="FFFFFF"/>
          </w:tcPr>
          <w:p w14:paraId="1531E08F" w14:textId="77777777" w:rsidR="005A5E4F" w:rsidRDefault="005A5E4F" w:rsidP="003C388B">
            <w:pPr>
              <w:tabs>
                <w:tab w:val="left" w:pos="851"/>
                <w:tab w:val="center" w:pos="4153"/>
                <w:tab w:val="right" w:pos="8306"/>
              </w:tabs>
            </w:pPr>
          </w:p>
        </w:tc>
      </w:tr>
      <w:tr w:rsidR="005A5E4F" w14:paraId="5F16382E" w14:textId="77777777" w:rsidTr="003C388B">
        <w:trPr>
          <w:trHeight w:val="64"/>
        </w:trPr>
        <w:tc>
          <w:tcPr>
            <w:tcW w:w="1557" w:type="dxa"/>
            <w:tcBorders>
              <w:top w:val="single" w:sz="4" w:space="0" w:color="00000A"/>
              <w:left w:val="single" w:sz="4" w:space="0" w:color="00000A"/>
              <w:bottom w:val="single" w:sz="4" w:space="0" w:color="00000A"/>
              <w:right w:val="single" w:sz="4" w:space="0" w:color="00000A"/>
            </w:tcBorders>
            <w:shd w:val="clear" w:color="auto" w:fill="FFFFFF"/>
          </w:tcPr>
          <w:p w14:paraId="2002EC7A" w14:textId="77777777" w:rsidR="005A5E4F" w:rsidRDefault="005A5E4F" w:rsidP="003C388B">
            <w:pPr>
              <w:tabs>
                <w:tab w:val="right" w:pos="8306"/>
              </w:tabs>
              <w:ind w:left="34" w:hanging="142"/>
              <w:jc w:val="center"/>
            </w:pPr>
            <w:r>
              <w:t>u.t.t.</w:t>
            </w:r>
          </w:p>
        </w:tc>
        <w:tc>
          <w:tcPr>
            <w:tcW w:w="1987" w:type="dxa"/>
            <w:tcBorders>
              <w:top w:val="single" w:sz="4" w:space="0" w:color="00000A"/>
              <w:left w:val="single" w:sz="4" w:space="0" w:color="00000A"/>
              <w:bottom w:val="single" w:sz="4" w:space="0" w:color="00000A"/>
              <w:right w:val="single" w:sz="4" w:space="0" w:color="00000A"/>
            </w:tcBorders>
            <w:shd w:val="clear" w:color="auto" w:fill="FFFFFF"/>
          </w:tcPr>
          <w:p w14:paraId="2B36C057" w14:textId="77777777" w:rsidR="005A5E4F" w:rsidRDefault="005A5E4F" w:rsidP="003C388B">
            <w:pPr>
              <w:tabs>
                <w:tab w:val="left" w:pos="851"/>
                <w:tab w:val="center" w:pos="4153"/>
                <w:tab w:val="right" w:pos="8306"/>
              </w:tabs>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Pr>
          <w:p w14:paraId="6E7D9009" w14:textId="77777777" w:rsidR="005A5E4F" w:rsidRDefault="005A5E4F" w:rsidP="003C388B">
            <w:pPr>
              <w:tabs>
                <w:tab w:val="left" w:pos="851"/>
                <w:tab w:val="center" w:pos="4153"/>
                <w:tab w:val="right" w:pos="8306"/>
              </w:tabs>
            </w:pP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14:paraId="620B9F94" w14:textId="77777777" w:rsidR="005A5E4F" w:rsidRDefault="005A5E4F" w:rsidP="003C388B">
            <w:pPr>
              <w:tabs>
                <w:tab w:val="left" w:pos="851"/>
                <w:tab w:val="center" w:pos="4153"/>
                <w:tab w:val="right" w:pos="8306"/>
              </w:tabs>
            </w:pPr>
          </w:p>
        </w:tc>
        <w:tc>
          <w:tcPr>
            <w:tcW w:w="1987" w:type="dxa"/>
            <w:tcBorders>
              <w:top w:val="single" w:sz="4" w:space="0" w:color="00000A"/>
              <w:left w:val="single" w:sz="4" w:space="0" w:color="00000A"/>
              <w:bottom w:val="single" w:sz="4" w:space="0" w:color="00000A"/>
              <w:right w:val="single" w:sz="4" w:space="0" w:color="00000A"/>
            </w:tcBorders>
            <w:shd w:val="clear" w:color="auto" w:fill="FFFFFF"/>
          </w:tcPr>
          <w:p w14:paraId="72F5E9C6" w14:textId="77777777" w:rsidR="005A5E4F" w:rsidRDefault="005A5E4F" w:rsidP="003C388B">
            <w:pPr>
              <w:tabs>
                <w:tab w:val="left" w:pos="851"/>
                <w:tab w:val="center" w:pos="4153"/>
                <w:tab w:val="right" w:pos="8306"/>
              </w:tabs>
            </w:pPr>
          </w:p>
        </w:tc>
      </w:tr>
      <w:tr w:rsidR="005A5E4F" w14:paraId="4C7F8428" w14:textId="77777777" w:rsidTr="003C388B">
        <w:tblPrEx>
          <w:tblCellMar>
            <w:left w:w="113" w:type="dxa"/>
          </w:tblCellMar>
        </w:tblPrEx>
        <w:trPr>
          <w:trHeight w:val="64"/>
        </w:trPr>
        <w:tc>
          <w:tcPr>
            <w:tcW w:w="3544" w:type="dxa"/>
            <w:gridSpan w:val="2"/>
            <w:tcBorders>
              <w:top w:val="single" w:sz="4" w:space="0" w:color="00000A"/>
              <w:left w:val="single" w:sz="4" w:space="0" w:color="00000A"/>
              <w:bottom w:val="single" w:sz="4" w:space="0" w:color="00000A"/>
              <w:right w:val="single" w:sz="4" w:space="0" w:color="00000A"/>
            </w:tcBorders>
            <w:shd w:val="clear" w:color="auto" w:fill="DEEAF6"/>
          </w:tcPr>
          <w:p w14:paraId="7276223C" w14:textId="77777777" w:rsidR="005A5E4F" w:rsidRDefault="005A5E4F" w:rsidP="003C388B">
            <w:pPr>
              <w:tabs>
                <w:tab w:val="left" w:pos="851"/>
                <w:tab w:val="center" w:pos="4153"/>
                <w:tab w:val="right" w:pos="8306"/>
              </w:tabs>
              <w:jc w:val="right"/>
            </w:pPr>
            <w:r>
              <w:t>Kopā:</w:t>
            </w:r>
          </w:p>
        </w:tc>
        <w:tc>
          <w:tcPr>
            <w:tcW w:w="1700" w:type="dxa"/>
            <w:tcBorders>
              <w:top w:val="single" w:sz="4" w:space="0" w:color="00000A"/>
              <w:left w:val="single" w:sz="4" w:space="0" w:color="00000A"/>
              <w:bottom w:val="single" w:sz="4" w:space="0" w:color="00000A"/>
              <w:right w:val="single" w:sz="4" w:space="0" w:color="00000A"/>
            </w:tcBorders>
            <w:shd w:val="clear" w:color="auto" w:fill="DEEAF6"/>
          </w:tcPr>
          <w:p w14:paraId="390C5CB8" w14:textId="77777777" w:rsidR="005A5E4F" w:rsidRDefault="005A5E4F" w:rsidP="003C388B">
            <w:pPr>
              <w:tabs>
                <w:tab w:val="left" w:pos="851"/>
                <w:tab w:val="center" w:pos="4153"/>
                <w:tab w:val="right" w:pos="8306"/>
              </w:tabs>
            </w:pPr>
          </w:p>
        </w:tc>
        <w:tc>
          <w:tcPr>
            <w:tcW w:w="2125" w:type="dxa"/>
            <w:tcBorders>
              <w:top w:val="single" w:sz="4" w:space="0" w:color="00000A"/>
              <w:left w:val="single" w:sz="4" w:space="0" w:color="00000A"/>
              <w:bottom w:val="single" w:sz="4" w:space="0" w:color="00000A"/>
              <w:right w:val="single" w:sz="4" w:space="0" w:color="00000A"/>
            </w:tcBorders>
            <w:shd w:val="clear" w:color="auto" w:fill="DEEAF6"/>
          </w:tcPr>
          <w:p w14:paraId="2A4DE1AD" w14:textId="77777777" w:rsidR="005A5E4F" w:rsidRDefault="005A5E4F" w:rsidP="003C388B">
            <w:pPr>
              <w:tabs>
                <w:tab w:val="left" w:pos="851"/>
                <w:tab w:val="center" w:pos="4153"/>
                <w:tab w:val="right" w:pos="8306"/>
              </w:tabs>
            </w:pPr>
          </w:p>
        </w:tc>
        <w:tc>
          <w:tcPr>
            <w:tcW w:w="1987" w:type="dxa"/>
            <w:tcBorders>
              <w:top w:val="single" w:sz="4" w:space="0" w:color="00000A"/>
              <w:left w:val="single" w:sz="4" w:space="0" w:color="00000A"/>
              <w:bottom w:val="single" w:sz="4" w:space="0" w:color="00000A"/>
              <w:right w:val="single" w:sz="4" w:space="0" w:color="00000A"/>
            </w:tcBorders>
            <w:shd w:val="clear" w:color="auto" w:fill="FFFFFF"/>
          </w:tcPr>
          <w:p w14:paraId="08D773BB" w14:textId="77777777" w:rsidR="005A5E4F" w:rsidRDefault="005A5E4F" w:rsidP="003C388B"/>
        </w:tc>
      </w:tr>
    </w:tbl>
    <w:p w14:paraId="5263A722" w14:textId="77777777" w:rsidR="0051240A" w:rsidRDefault="0051240A" w:rsidP="005A5E4F">
      <w:pPr>
        <w:tabs>
          <w:tab w:val="left" w:pos="-3402"/>
        </w:tabs>
        <w:spacing w:after="240"/>
      </w:pPr>
    </w:p>
    <w:p w14:paraId="6CD592D9" w14:textId="4AB9BBBA" w:rsidR="005A5E4F" w:rsidRDefault="005A5E4F" w:rsidP="005A5E4F">
      <w:pPr>
        <w:tabs>
          <w:tab w:val="left" w:pos="-3402"/>
        </w:tabs>
        <w:spacing w:after="240"/>
      </w:pPr>
      <w:r>
        <w:t>Apliecinājumam pievienoju _______ pozitīvas atsauksmes no pasūtītājiem.</w:t>
      </w:r>
    </w:p>
    <w:p w14:paraId="586F6FCA" w14:textId="77777777" w:rsidR="005A5E4F" w:rsidRDefault="005A5E4F" w:rsidP="005A5E4F">
      <w:pPr>
        <w:tabs>
          <w:tab w:val="left" w:pos="-3402"/>
        </w:tabs>
      </w:pPr>
      <w:r>
        <w:t>Ar šo uzņemos pilnu atbildību par sniegto informāciju un atbilstību Iepirkuma nolikuma prasībām. Sniegtā informācija un dati ir patiesi.</w:t>
      </w:r>
    </w:p>
    <w:p w14:paraId="46207405" w14:textId="77777777" w:rsidR="005A5E4F" w:rsidRDefault="005A5E4F" w:rsidP="005A5E4F">
      <w:pPr>
        <w:tabs>
          <w:tab w:val="left" w:pos="-3402"/>
        </w:tabs>
      </w:pPr>
    </w:p>
    <w:p w14:paraId="660FC346" w14:textId="77777777" w:rsidR="005A5E4F" w:rsidRDefault="005A5E4F" w:rsidP="005A5E4F">
      <w:pPr>
        <w:tabs>
          <w:tab w:val="left" w:pos="284"/>
        </w:tabs>
        <w:ind w:left="284" w:hanging="284"/>
        <w:jc w:val="both"/>
      </w:pPr>
    </w:p>
    <w:p w14:paraId="05C33E02" w14:textId="77777777" w:rsidR="005A5E4F" w:rsidRDefault="005A5E4F" w:rsidP="005A5E4F">
      <w:pPr>
        <w:keepNext/>
      </w:pPr>
      <w:r>
        <w:t>Paraksts *: ___________________________________</w:t>
      </w:r>
    </w:p>
    <w:p w14:paraId="2E2E8395" w14:textId="77777777" w:rsidR="005A5E4F" w:rsidRDefault="005A5E4F" w:rsidP="005A5E4F">
      <w:pPr>
        <w:jc w:val="both"/>
      </w:pPr>
      <w:r>
        <w:t xml:space="preserve">                              Pretendenta vadītājs vai pilnvarotais pārstāvis </w:t>
      </w:r>
    </w:p>
    <w:p w14:paraId="497AAF17" w14:textId="77777777" w:rsidR="005A5E4F" w:rsidRDefault="005A5E4F" w:rsidP="005A5E4F">
      <w:r>
        <w:t>Vārds, uzvārds: _________________________________</w:t>
      </w:r>
    </w:p>
    <w:p w14:paraId="029BD588" w14:textId="77777777" w:rsidR="005A5E4F" w:rsidRDefault="005A5E4F" w:rsidP="005A5E4F">
      <w:pPr>
        <w:jc w:val="both"/>
      </w:pPr>
      <w:r>
        <w:t>Amats: ________________________________________</w:t>
      </w:r>
    </w:p>
    <w:p w14:paraId="2F5B8385" w14:textId="77777777" w:rsidR="005A5E4F" w:rsidRDefault="005A5E4F" w:rsidP="005A5E4F">
      <w:pPr>
        <w:jc w:val="both"/>
        <w:rPr>
          <w:sz w:val="22"/>
          <w:szCs w:val="22"/>
        </w:rPr>
      </w:pPr>
    </w:p>
    <w:p w14:paraId="64D1593D" w14:textId="77777777" w:rsidR="005A5E4F" w:rsidRDefault="005A5E4F" w:rsidP="005A5E4F">
      <w:pPr>
        <w:tabs>
          <w:tab w:val="left" w:pos="540"/>
        </w:tabs>
        <w:spacing w:before="57" w:after="57"/>
        <w:ind w:hanging="540"/>
        <w:jc w:val="both"/>
      </w:pPr>
      <w:r>
        <w:rPr>
          <w:i/>
          <w:sz w:val="20"/>
          <w:szCs w:val="20"/>
        </w:rPr>
        <w:t>*</w:t>
      </w:r>
      <w:r>
        <w:rPr>
          <w:i/>
          <w:sz w:val="20"/>
          <w:szCs w:val="20"/>
        </w:rPr>
        <w:tab/>
        <w:t>Apliecinājums ir jāparaksta pretendenta vadītājam vai viņa pilnvarotai personai (šādā gadījumā pretendenta piedāvājumam obligāti jāpievieno pilnvara).</w:t>
      </w:r>
    </w:p>
    <w:p w14:paraId="4E59546C" w14:textId="77777777" w:rsidR="005A5E4F" w:rsidRDefault="005A5E4F" w:rsidP="005A5E4F">
      <w:pPr>
        <w:spacing w:line="276" w:lineRule="auto"/>
        <w:jc w:val="both"/>
        <w:rPr>
          <w:sz w:val="22"/>
          <w:szCs w:val="22"/>
        </w:rPr>
      </w:pPr>
    </w:p>
    <w:p w14:paraId="54089637" w14:textId="77777777" w:rsidR="005A5E4F" w:rsidRDefault="005A5E4F" w:rsidP="005A5E4F">
      <w:pPr>
        <w:jc w:val="both"/>
      </w:pPr>
    </w:p>
    <w:p w14:paraId="687793CB" w14:textId="77777777" w:rsidR="005A5E4F" w:rsidRDefault="005A5E4F" w:rsidP="005A5E4F">
      <w:pPr>
        <w:suppressAutoHyphens w:val="0"/>
        <w:spacing w:after="160" w:line="259" w:lineRule="auto"/>
      </w:pPr>
      <w:r>
        <w:br w:type="page"/>
      </w:r>
    </w:p>
    <w:p w14:paraId="4898C33A" w14:textId="77777777" w:rsidR="005A5E4F" w:rsidRPr="003A22A5" w:rsidRDefault="005A5E4F" w:rsidP="005A5E4F">
      <w:pPr>
        <w:jc w:val="right"/>
        <w:rPr>
          <w:bCs/>
          <w:sz w:val="22"/>
          <w:szCs w:val="22"/>
        </w:rPr>
      </w:pPr>
      <w:r w:rsidRPr="003A22A5">
        <w:rPr>
          <w:bCs/>
          <w:sz w:val="22"/>
          <w:szCs w:val="22"/>
        </w:rPr>
        <w:lastRenderedPageBreak/>
        <w:t xml:space="preserve">5.pielikums </w:t>
      </w:r>
    </w:p>
    <w:p w14:paraId="35451F2D" w14:textId="77777777" w:rsidR="003A22A5" w:rsidRPr="003A22A5" w:rsidRDefault="003A22A5" w:rsidP="003A22A5">
      <w:pPr>
        <w:jc w:val="right"/>
        <w:rPr>
          <w:bCs/>
          <w:sz w:val="22"/>
          <w:szCs w:val="22"/>
        </w:rPr>
      </w:pPr>
      <w:r w:rsidRPr="003A22A5">
        <w:rPr>
          <w:bCs/>
          <w:sz w:val="22"/>
          <w:szCs w:val="22"/>
        </w:rPr>
        <w:t>NOLIKUMAM</w:t>
      </w:r>
    </w:p>
    <w:p w14:paraId="37C9C875" w14:textId="77777777" w:rsidR="003A22A5" w:rsidRPr="003A22A5" w:rsidRDefault="003A22A5" w:rsidP="003A22A5">
      <w:pPr>
        <w:jc w:val="right"/>
        <w:rPr>
          <w:bCs/>
          <w:sz w:val="22"/>
          <w:szCs w:val="22"/>
        </w:rPr>
      </w:pPr>
      <w:r w:rsidRPr="003A22A5">
        <w:rPr>
          <w:bCs/>
          <w:sz w:val="22"/>
          <w:szCs w:val="22"/>
        </w:rPr>
        <w:t>“Daudzdzīvokļu dzīvojamo</w:t>
      </w:r>
    </w:p>
    <w:p w14:paraId="531BF271" w14:textId="77777777" w:rsidR="003A22A5" w:rsidRPr="003A22A5" w:rsidRDefault="003A22A5" w:rsidP="003A22A5">
      <w:pPr>
        <w:ind w:left="6540"/>
        <w:jc w:val="right"/>
        <w:rPr>
          <w:bCs/>
          <w:sz w:val="22"/>
          <w:szCs w:val="22"/>
        </w:rPr>
      </w:pPr>
      <w:r w:rsidRPr="003A22A5">
        <w:rPr>
          <w:bCs/>
          <w:sz w:val="22"/>
          <w:szCs w:val="22"/>
        </w:rPr>
        <w:t>māju tehniskās apsekošanas atzinuma izstrādāšana”</w:t>
      </w:r>
    </w:p>
    <w:p w14:paraId="7230ACE5" w14:textId="77777777" w:rsidR="003A22A5" w:rsidRPr="003A22A5" w:rsidRDefault="003A22A5" w:rsidP="003A22A5">
      <w:pPr>
        <w:ind w:left="6540"/>
        <w:jc w:val="right"/>
        <w:rPr>
          <w:bCs/>
          <w:sz w:val="22"/>
          <w:szCs w:val="22"/>
        </w:rPr>
      </w:pPr>
      <w:r w:rsidRPr="003A22A5">
        <w:rPr>
          <w:bCs/>
          <w:sz w:val="22"/>
          <w:szCs w:val="22"/>
        </w:rPr>
        <w:t xml:space="preserve">ID Nr.  </w:t>
      </w:r>
      <w:proofErr w:type="spellStart"/>
      <w:r w:rsidRPr="003A22A5">
        <w:rPr>
          <w:bCs/>
          <w:sz w:val="22"/>
          <w:szCs w:val="22"/>
        </w:rPr>
        <w:t>PlavinuKP</w:t>
      </w:r>
      <w:proofErr w:type="spellEnd"/>
      <w:r w:rsidRPr="003A22A5">
        <w:rPr>
          <w:bCs/>
          <w:sz w:val="22"/>
          <w:szCs w:val="22"/>
        </w:rPr>
        <w:t xml:space="preserve"> 2024/07 </w:t>
      </w:r>
    </w:p>
    <w:p w14:paraId="4CDD40B6" w14:textId="77777777" w:rsidR="003A22A5" w:rsidRPr="003A22A5" w:rsidRDefault="003A22A5" w:rsidP="005A5E4F">
      <w:pPr>
        <w:jc w:val="right"/>
        <w:rPr>
          <w:bCs/>
          <w:sz w:val="22"/>
          <w:szCs w:val="22"/>
        </w:rPr>
      </w:pPr>
    </w:p>
    <w:p w14:paraId="2786662F" w14:textId="77777777" w:rsidR="005A5E4F" w:rsidRDefault="005A5E4F" w:rsidP="005A5E4F">
      <w:pPr>
        <w:jc w:val="center"/>
      </w:pPr>
      <w:r>
        <w:t>TEHNISKĀ SPECIFIKĀCIJA</w:t>
      </w:r>
    </w:p>
    <w:p w14:paraId="6A0AD1F1" w14:textId="77777777" w:rsidR="005A5E4F" w:rsidRDefault="005A5E4F" w:rsidP="005A5E4F">
      <w:pPr>
        <w:jc w:val="center"/>
      </w:pPr>
      <w:r>
        <w:t xml:space="preserve">DARBA UZDEVUMS </w:t>
      </w:r>
    </w:p>
    <w:p w14:paraId="3C250595" w14:textId="77777777" w:rsidR="005A5E4F" w:rsidRPr="0057652D" w:rsidRDefault="005A5E4F" w:rsidP="005A5E4F">
      <w:pPr>
        <w:jc w:val="center"/>
        <w:rPr>
          <w:b/>
          <w:bCs/>
        </w:rPr>
      </w:pPr>
      <w:r>
        <w:rPr>
          <w:b/>
          <w:bCs/>
        </w:rPr>
        <w:t xml:space="preserve">DAUDZDZĪVOKĻU DZĪVOJAMĀS MĀJAS TEHNISKĀS APSEKOŠANAS ATZINUMA IZSTRĀDĀŠANAI </w:t>
      </w:r>
    </w:p>
    <w:p w14:paraId="735408B5" w14:textId="77777777" w:rsidR="005A5E4F" w:rsidRDefault="005A5E4F" w:rsidP="005A5E4F"/>
    <w:p w14:paraId="79DEF0F3" w14:textId="77777777" w:rsidR="005A5E4F" w:rsidRPr="00DE58B8" w:rsidRDefault="005A5E4F" w:rsidP="003A22A5">
      <w:pPr>
        <w:pStyle w:val="Sarakstarindkopa"/>
        <w:numPr>
          <w:ilvl w:val="0"/>
          <w:numId w:val="8"/>
        </w:numPr>
        <w:spacing w:line="254" w:lineRule="auto"/>
        <w:ind w:left="714" w:hanging="357"/>
        <w:rPr>
          <w:rFonts w:eastAsia="Calibri"/>
          <w:lang w:val="lv-LV"/>
        </w:rPr>
      </w:pPr>
      <w:r w:rsidRPr="00DE58B8">
        <w:rPr>
          <w:rFonts w:eastAsia="Calibri"/>
          <w:lang w:val="lv-LV"/>
        </w:rPr>
        <w:t>Veikt ēku tehnisko apsekošanu; izvērtēt tehnisko stāvokli un sniegt slēdzienu par bojājumiem, to cēloņiem un apmēriem.</w:t>
      </w:r>
    </w:p>
    <w:p w14:paraId="78CE9B60" w14:textId="205852C9" w:rsidR="005A5E4F" w:rsidRPr="00D2536A" w:rsidRDefault="005A5E4F" w:rsidP="003A22A5">
      <w:pPr>
        <w:numPr>
          <w:ilvl w:val="0"/>
          <w:numId w:val="8"/>
        </w:numPr>
        <w:suppressAutoHyphens w:val="0"/>
        <w:spacing w:line="254" w:lineRule="auto"/>
        <w:ind w:left="714" w:hanging="357"/>
        <w:contextualSpacing/>
        <w:jc w:val="both"/>
        <w:rPr>
          <w:rFonts w:eastAsia="Calibri"/>
        </w:rPr>
      </w:pPr>
      <w:r w:rsidRPr="00D2536A">
        <w:rPr>
          <w:rFonts w:eastAsia="Calibri"/>
        </w:rPr>
        <w:t>Būvju tehniskās apsekošanas atzinumus izstrādāt atbilstoši Latvijas būvnormatīvam LBN 405-21 “Būvju tehniskās apsekošanas būvnormatīvs” un citiem Latvijas Republikā spēkā esošiem normatīviem aktiem</w:t>
      </w:r>
      <w:r w:rsidR="007439CE">
        <w:rPr>
          <w:rFonts w:eastAsia="Calibri"/>
        </w:rPr>
        <w:t xml:space="preserve">, lai tas atbilstu energoefektivitātes </w:t>
      </w:r>
      <w:r w:rsidR="007439CE" w:rsidRPr="007439CE">
        <w:rPr>
          <w:rFonts w:eastAsia="Calibri"/>
        </w:rPr>
        <w:t>uzlabošana</w:t>
      </w:r>
      <w:r w:rsidR="007439CE">
        <w:rPr>
          <w:rFonts w:eastAsia="Calibri"/>
        </w:rPr>
        <w:t>s programmas</w:t>
      </w:r>
      <w:r w:rsidR="007439CE" w:rsidRPr="007439CE">
        <w:rPr>
          <w:rFonts w:eastAsia="Calibri"/>
        </w:rPr>
        <w:t xml:space="preserve"> </w:t>
      </w:r>
      <w:r w:rsidR="007439CE">
        <w:rPr>
          <w:rFonts w:eastAsia="Calibri"/>
        </w:rPr>
        <w:t>nosacījumiem</w:t>
      </w:r>
      <w:r w:rsidRPr="00D2536A">
        <w:rPr>
          <w:rFonts w:eastAsia="Calibri"/>
        </w:rPr>
        <w:t>, veicot nepieciešamās fotofiksācijas.</w:t>
      </w:r>
    </w:p>
    <w:p w14:paraId="292BB0E1" w14:textId="77777777" w:rsidR="005A5E4F" w:rsidRPr="00D2536A" w:rsidRDefault="005A5E4F" w:rsidP="005A5E4F">
      <w:pPr>
        <w:numPr>
          <w:ilvl w:val="0"/>
          <w:numId w:val="8"/>
        </w:numPr>
        <w:suppressAutoHyphens w:val="0"/>
        <w:spacing w:after="160" w:line="254" w:lineRule="auto"/>
        <w:contextualSpacing/>
        <w:jc w:val="both"/>
        <w:rPr>
          <w:rFonts w:eastAsia="Calibri"/>
        </w:rPr>
      </w:pPr>
      <w:proofErr w:type="spellStart"/>
      <w:r w:rsidRPr="00D2536A">
        <w:rPr>
          <w:rFonts w:eastAsia="Calibri"/>
        </w:rPr>
        <w:t>Būvspeciālistam</w:t>
      </w:r>
      <w:proofErr w:type="spellEnd"/>
      <w:r w:rsidRPr="00D2536A">
        <w:rPr>
          <w:rFonts w:eastAsia="Calibri"/>
        </w:rPr>
        <w:t>, veicot būves tehnisko apsekošanu, ir vizuāli (pēc nepieciešamības arī detalizēti, lai izpildītu visas darba uzdevumā noteiktās prasības) jāvērtē ēkas mehāniskā stiprība un stabilitāte, ēkas lietošanas drošība, kā arī jau esošie ugunsdrošības risinājumi, lai nodrošinātu būves saglabāšanu visā tās ekspluatācijas laikā un nepieļautu apdraudējuma iestāšanos.</w:t>
      </w:r>
    </w:p>
    <w:p w14:paraId="0C2D7D16" w14:textId="77777777" w:rsidR="005A5E4F" w:rsidRPr="00D2536A" w:rsidRDefault="005A5E4F" w:rsidP="005A5E4F">
      <w:pPr>
        <w:numPr>
          <w:ilvl w:val="0"/>
          <w:numId w:val="8"/>
        </w:numPr>
        <w:suppressAutoHyphens w:val="0"/>
        <w:spacing w:after="160" w:line="254" w:lineRule="auto"/>
        <w:contextualSpacing/>
        <w:jc w:val="both"/>
        <w:rPr>
          <w:rFonts w:eastAsia="Calibri"/>
        </w:rPr>
      </w:pPr>
      <w:proofErr w:type="spellStart"/>
      <w:r w:rsidRPr="00D2536A">
        <w:rPr>
          <w:rFonts w:eastAsia="Calibri"/>
        </w:rPr>
        <w:t>Būvspeciālistam</w:t>
      </w:r>
      <w:proofErr w:type="spellEnd"/>
      <w:r w:rsidRPr="00D2536A">
        <w:rPr>
          <w:rFonts w:eastAsia="Calibri"/>
        </w:rPr>
        <w:t>, izstrādājot būves tehniskās apsekošanas atzinumu, pēc nepieciešamības pievienot apsekošanas gaitā izstrādātos teksta, grafiskos, fotofiksāciju un citus materiālus, kas atspoguļotu un pamatotu konstrukciju stāvokli un no tā izrietošo, iepriekš minēto – ēkas mehānisko stiprību un stabilitāti, ēkas lietošanas drošību, kā arī jau  esošos ugunsdrošības risinājumus, lai nodrošinātu būves saglabāšanu visā tās ekspluatācijas laikā.</w:t>
      </w:r>
    </w:p>
    <w:p w14:paraId="48246432" w14:textId="77777777" w:rsidR="005A5E4F" w:rsidRPr="00D2536A" w:rsidRDefault="005A5E4F" w:rsidP="005A5E4F">
      <w:pPr>
        <w:numPr>
          <w:ilvl w:val="0"/>
          <w:numId w:val="8"/>
        </w:numPr>
        <w:suppressAutoHyphens w:val="0"/>
        <w:spacing w:after="160" w:line="254" w:lineRule="auto"/>
        <w:contextualSpacing/>
        <w:jc w:val="both"/>
        <w:rPr>
          <w:rFonts w:eastAsia="Calibri"/>
        </w:rPr>
      </w:pPr>
      <w:r w:rsidRPr="00D2536A">
        <w:rPr>
          <w:rFonts w:eastAsia="Calibri"/>
        </w:rPr>
        <w:t>Pasūtītājam ir tiesības pieprasīt papildus izstrādāt teksta, grafiskos, fotofiksāciju un citus materiālus, kas atspoguļotu un pamatotu konstrukciju stāvokli, ja iesniegtie materiāli ir nepilnīgi vai nepietiekami atspoguļo konstrukciju esošo stāvokli vai situāciju kopumā.</w:t>
      </w:r>
    </w:p>
    <w:p w14:paraId="3724BCA3" w14:textId="77777777" w:rsidR="005A5E4F" w:rsidRPr="00D2536A" w:rsidRDefault="005A5E4F" w:rsidP="005A5E4F">
      <w:pPr>
        <w:numPr>
          <w:ilvl w:val="0"/>
          <w:numId w:val="8"/>
        </w:numPr>
        <w:suppressAutoHyphens w:val="0"/>
        <w:spacing w:after="160" w:line="254" w:lineRule="auto"/>
        <w:contextualSpacing/>
        <w:jc w:val="both"/>
        <w:rPr>
          <w:rFonts w:eastAsia="Calibri"/>
        </w:rPr>
      </w:pPr>
      <w:r w:rsidRPr="00D2536A">
        <w:rPr>
          <w:rFonts w:eastAsia="Calibri"/>
        </w:rPr>
        <w:t>Tehniskā apsekošanas atzinumā ietverams apsekošanas apraksts, secinājumi un rekomendācijas - balstītas gan uz konstatētiem faktiem, gan uz iepriekšēju pieredzi ēku tehniskā apsekošanā, kā arī tehniskais atzinums par apsekotās būves defektiem ar rekomendējošo pasākumu daļu un risinājumiem ēkai, ja tādi ir nepieciešami, nodrošinot būves saglabāšanu visā tās ekspluatācijas laikā un nepieļautu apdraudējuma iestāšanos.</w:t>
      </w:r>
    </w:p>
    <w:p w14:paraId="17659754" w14:textId="77777777" w:rsidR="005A5E4F" w:rsidRPr="00D2536A" w:rsidRDefault="005A5E4F" w:rsidP="005A5E4F">
      <w:pPr>
        <w:numPr>
          <w:ilvl w:val="0"/>
          <w:numId w:val="8"/>
        </w:numPr>
        <w:suppressAutoHyphens w:val="0"/>
        <w:spacing w:after="160" w:line="254" w:lineRule="auto"/>
        <w:contextualSpacing/>
        <w:jc w:val="both"/>
        <w:rPr>
          <w:rFonts w:eastAsia="Calibri"/>
        </w:rPr>
      </w:pPr>
      <w:r w:rsidRPr="00D2536A">
        <w:rPr>
          <w:rFonts w:eastAsia="Calibri"/>
        </w:rPr>
        <w:t>Rekomendācijām jābūt skaidrām un nepārprotamām, ar pietiekamu detalizāciju, kas efektīvi veicinātu turpmāko procesu būves sakārtošanā un nekavētu procesa virzību.</w:t>
      </w:r>
    </w:p>
    <w:p w14:paraId="2F6B2A63" w14:textId="5494632B" w:rsidR="005A5E4F" w:rsidRPr="00D2536A" w:rsidRDefault="005A5E4F" w:rsidP="005A5E4F">
      <w:pPr>
        <w:numPr>
          <w:ilvl w:val="0"/>
          <w:numId w:val="8"/>
        </w:numPr>
        <w:suppressAutoHyphens w:val="0"/>
        <w:spacing w:after="160" w:line="254" w:lineRule="auto"/>
        <w:contextualSpacing/>
        <w:jc w:val="both"/>
        <w:rPr>
          <w:rFonts w:eastAsia="Calibri"/>
        </w:rPr>
      </w:pPr>
      <w:r w:rsidRPr="00D2536A">
        <w:rPr>
          <w:rFonts w:eastAsia="Calibri"/>
        </w:rPr>
        <w:t xml:space="preserve">Uz būtiskām konstrukciju plaisām, kas var radīt draudus ēkas noturībai, nepieciešams uzstādīt markas plaisu attīstības turpmākai pārbaudei. </w:t>
      </w:r>
    </w:p>
    <w:p w14:paraId="3D45ECA2" w14:textId="77777777" w:rsidR="005A5E4F" w:rsidRPr="00D2536A" w:rsidRDefault="005A5E4F" w:rsidP="005A5E4F">
      <w:pPr>
        <w:numPr>
          <w:ilvl w:val="0"/>
          <w:numId w:val="8"/>
        </w:numPr>
        <w:suppressAutoHyphens w:val="0"/>
        <w:spacing w:after="160" w:line="254" w:lineRule="auto"/>
        <w:contextualSpacing/>
        <w:jc w:val="both"/>
        <w:rPr>
          <w:rFonts w:eastAsia="Calibri"/>
        </w:rPr>
      </w:pPr>
      <w:r w:rsidRPr="00D2536A">
        <w:rPr>
          <w:rFonts w:eastAsia="Calibri"/>
        </w:rPr>
        <w:t xml:space="preserve">Gadījumos, kad tiek konstatēts </w:t>
      </w:r>
      <w:proofErr w:type="spellStart"/>
      <w:r w:rsidRPr="00D2536A">
        <w:rPr>
          <w:rFonts w:eastAsia="Calibri"/>
        </w:rPr>
        <w:t>pirmsavārijas</w:t>
      </w:r>
      <w:proofErr w:type="spellEnd"/>
      <w:r w:rsidRPr="00D2536A">
        <w:rPr>
          <w:rFonts w:eastAsia="Calibri"/>
        </w:rPr>
        <w:t xml:space="preserve"> stāvoklis, avārijas stāvoklis vai būves nedrošums, detalizētas un tiešas rekomendācijas Pasūtītājam nododamas nekavējoties.</w:t>
      </w:r>
    </w:p>
    <w:p w14:paraId="3E93E66F" w14:textId="5BAD545E" w:rsidR="005A5E4F" w:rsidRPr="00D2536A" w:rsidRDefault="005A5E4F" w:rsidP="005A5E4F">
      <w:pPr>
        <w:numPr>
          <w:ilvl w:val="0"/>
          <w:numId w:val="8"/>
        </w:numPr>
        <w:suppressAutoHyphens w:val="0"/>
        <w:spacing w:after="160" w:line="254" w:lineRule="auto"/>
        <w:contextualSpacing/>
        <w:jc w:val="both"/>
        <w:rPr>
          <w:rFonts w:eastAsia="Calibri"/>
        </w:rPr>
      </w:pPr>
      <w:r w:rsidRPr="00D2536A">
        <w:rPr>
          <w:rFonts w:eastAsia="Calibri"/>
        </w:rPr>
        <w:t>Pasūtītājam ir tiesības pieprasīt pamatotu rekomendējošo pasākumu daļu un veicamo darbu apjomu izklāstu ēkai, lai nodrošinātu būves saglabāšanu visā tās ekspluatācijas laikā un nepieļautu apdraudējuma iestāšanos un</w:t>
      </w:r>
      <w:r w:rsidR="003A22A5">
        <w:rPr>
          <w:rFonts w:eastAsia="Calibri"/>
        </w:rPr>
        <w:t>,</w:t>
      </w:r>
      <w:r w:rsidRPr="00D2536A">
        <w:rPr>
          <w:rFonts w:eastAsia="Calibri"/>
        </w:rPr>
        <w:t xml:space="preserve"> lai nepieciešamības gadījumā, pēc darba veicēja sniegtām rekomendācijām un risinājumiem, veiktu konstatēto nepilnību vai bīstamības novēršanu.</w:t>
      </w:r>
    </w:p>
    <w:p w14:paraId="4AFBF329" w14:textId="77777777" w:rsidR="005A5E4F" w:rsidRPr="00D2536A" w:rsidRDefault="005A5E4F" w:rsidP="005A5E4F">
      <w:pPr>
        <w:numPr>
          <w:ilvl w:val="0"/>
          <w:numId w:val="8"/>
        </w:numPr>
        <w:suppressAutoHyphens w:val="0"/>
        <w:spacing w:after="160" w:line="254" w:lineRule="auto"/>
        <w:contextualSpacing/>
        <w:jc w:val="both"/>
        <w:rPr>
          <w:rFonts w:eastAsia="Calibri"/>
        </w:rPr>
      </w:pPr>
      <w:bookmarkStart w:id="12" w:name="_Hlk70517589"/>
      <w:r w:rsidRPr="00D2536A">
        <w:rPr>
          <w:rFonts w:eastAsia="Calibri"/>
        </w:rPr>
        <w:t>Darba veicējam jābūt reģistrētam Būvkomersantu reģistrā, informācijai jābūt pieejamai Būvniecības informācijas sistēmā (BIS).</w:t>
      </w:r>
    </w:p>
    <w:bookmarkEnd w:id="12"/>
    <w:p w14:paraId="3EAC46A2" w14:textId="77777777" w:rsidR="005A5E4F" w:rsidRPr="00D2536A" w:rsidRDefault="005A5E4F" w:rsidP="005A5E4F">
      <w:pPr>
        <w:numPr>
          <w:ilvl w:val="0"/>
          <w:numId w:val="8"/>
        </w:numPr>
        <w:suppressAutoHyphens w:val="0"/>
        <w:spacing w:after="160" w:line="254" w:lineRule="auto"/>
        <w:contextualSpacing/>
        <w:rPr>
          <w:rFonts w:eastAsia="Calibri"/>
        </w:rPr>
      </w:pPr>
      <w:r w:rsidRPr="00D2536A">
        <w:rPr>
          <w:rFonts w:eastAsia="Calibri"/>
        </w:rPr>
        <w:t>Darba veicējam jābūt būvniecības speciālistam ar sertifikātu.</w:t>
      </w:r>
    </w:p>
    <w:p w14:paraId="721E8D6A" w14:textId="77777777" w:rsidR="005A5E4F" w:rsidRPr="00063EED" w:rsidRDefault="005A5E4F" w:rsidP="005A5E4F">
      <w:pPr>
        <w:numPr>
          <w:ilvl w:val="0"/>
          <w:numId w:val="8"/>
        </w:numPr>
        <w:suppressAutoHyphens w:val="0"/>
        <w:spacing w:after="160" w:line="254" w:lineRule="auto"/>
        <w:contextualSpacing/>
        <w:jc w:val="both"/>
        <w:rPr>
          <w:rFonts w:eastAsia="Calibri"/>
        </w:rPr>
      </w:pPr>
      <w:r w:rsidRPr="00D2536A">
        <w:rPr>
          <w:rFonts w:eastAsia="Calibri"/>
        </w:rPr>
        <w:lastRenderedPageBreak/>
        <w:t xml:space="preserve">Izstrādātais tehniskais apsekošanas atzinums jāiesniedz 1 (vienā) drukātā eksemplārā un elektroniskā formātā Pasūtītājam. Tehniskais apsekojums </w:t>
      </w:r>
      <w:r w:rsidRPr="00063EED">
        <w:rPr>
          <w:rFonts w:eastAsia="Calibri"/>
        </w:rPr>
        <w:t>iesniedzams Būvniecības informācijas sistēmā (BIS).</w:t>
      </w:r>
    </w:p>
    <w:p w14:paraId="1924102D" w14:textId="77777777" w:rsidR="005A5E4F" w:rsidRPr="00063EED" w:rsidRDefault="005A5E4F" w:rsidP="005A5E4F">
      <w:pPr>
        <w:pStyle w:val="Sarakstarindkopa"/>
        <w:numPr>
          <w:ilvl w:val="0"/>
          <w:numId w:val="8"/>
        </w:numPr>
        <w:spacing w:after="160" w:line="256" w:lineRule="auto"/>
        <w:rPr>
          <w:lang w:val="lv-LV"/>
        </w:rPr>
      </w:pPr>
      <w:r w:rsidRPr="00063EED">
        <w:rPr>
          <w:lang w:val="lv-LV"/>
        </w:rPr>
        <w:t>Ēkas, kurām nepieciešams izstrādāt būvju tehniskās apsekošanas atzinumus:</w:t>
      </w:r>
    </w:p>
    <w:p w14:paraId="06BB14CA" w14:textId="77777777" w:rsidR="005A5E4F" w:rsidRDefault="005A5E4F" w:rsidP="005A5E4F"/>
    <w:tbl>
      <w:tblPr>
        <w:tblpPr w:leftFromText="180" w:rightFromText="180" w:vertAnchor="text" w:horzAnchor="page" w:tblpX="2665" w:tblpY="329"/>
        <w:tblOverlap w:val="never"/>
        <w:tblW w:w="7791" w:type="dxa"/>
        <w:tblLayout w:type="fixed"/>
        <w:tblCellMar>
          <w:left w:w="15" w:type="dxa"/>
          <w:right w:w="15" w:type="dxa"/>
        </w:tblCellMar>
        <w:tblLook w:val="0000" w:firstRow="0" w:lastRow="0" w:firstColumn="0" w:lastColumn="0" w:noHBand="0" w:noVBand="0"/>
      </w:tblPr>
      <w:tblGrid>
        <w:gridCol w:w="885"/>
        <w:gridCol w:w="3221"/>
        <w:gridCol w:w="1134"/>
        <w:gridCol w:w="1134"/>
        <w:gridCol w:w="1417"/>
      </w:tblGrid>
      <w:tr w:rsidR="003A22A5" w14:paraId="25D8D77D" w14:textId="77777777" w:rsidTr="00A022C8">
        <w:trPr>
          <w:trHeight w:val="315"/>
        </w:trPr>
        <w:tc>
          <w:tcPr>
            <w:tcW w:w="885" w:type="dxa"/>
            <w:vAlign w:val="center"/>
          </w:tcPr>
          <w:p w14:paraId="7003A65C" w14:textId="77777777" w:rsidR="003A22A5" w:rsidRDefault="003A22A5" w:rsidP="00A022C8">
            <w:pPr>
              <w:autoSpaceDN w:val="0"/>
              <w:textAlignment w:val="center"/>
              <w:rPr>
                <w:rFonts w:hAnsi="SimSun"/>
                <w:color w:val="000000"/>
              </w:rPr>
            </w:pPr>
          </w:p>
        </w:tc>
        <w:tc>
          <w:tcPr>
            <w:tcW w:w="3221" w:type="dxa"/>
            <w:vAlign w:val="center"/>
          </w:tcPr>
          <w:p w14:paraId="571215D3" w14:textId="77777777" w:rsidR="003A22A5" w:rsidRDefault="003A22A5" w:rsidP="00A022C8">
            <w:pPr>
              <w:autoSpaceDN w:val="0"/>
              <w:textAlignment w:val="center"/>
              <w:rPr>
                <w:rFonts w:hAnsi="SimSun"/>
                <w:color w:val="000000"/>
              </w:rPr>
            </w:pPr>
          </w:p>
        </w:tc>
        <w:tc>
          <w:tcPr>
            <w:tcW w:w="1134" w:type="dxa"/>
            <w:vAlign w:val="center"/>
          </w:tcPr>
          <w:p w14:paraId="6BDC29F9" w14:textId="77777777" w:rsidR="003A22A5" w:rsidRDefault="003A22A5" w:rsidP="00A022C8">
            <w:pPr>
              <w:autoSpaceDN w:val="0"/>
              <w:textAlignment w:val="center"/>
              <w:rPr>
                <w:rFonts w:hAnsi="SimSun"/>
                <w:color w:val="000000"/>
              </w:rPr>
            </w:pPr>
          </w:p>
        </w:tc>
        <w:tc>
          <w:tcPr>
            <w:tcW w:w="1134" w:type="dxa"/>
            <w:vAlign w:val="center"/>
          </w:tcPr>
          <w:p w14:paraId="78432BFE" w14:textId="77777777" w:rsidR="003A22A5" w:rsidRDefault="003A22A5" w:rsidP="00A022C8">
            <w:pPr>
              <w:autoSpaceDN w:val="0"/>
              <w:textAlignment w:val="center"/>
              <w:rPr>
                <w:rFonts w:hAnsi="SimSun"/>
                <w:color w:val="000000"/>
              </w:rPr>
            </w:pPr>
          </w:p>
        </w:tc>
        <w:tc>
          <w:tcPr>
            <w:tcW w:w="1417" w:type="dxa"/>
            <w:vAlign w:val="center"/>
          </w:tcPr>
          <w:p w14:paraId="43FB96E6" w14:textId="77777777" w:rsidR="003A22A5" w:rsidRDefault="003A22A5" w:rsidP="00A022C8">
            <w:pPr>
              <w:autoSpaceDN w:val="0"/>
              <w:textAlignment w:val="center"/>
              <w:rPr>
                <w:rFonts w:hAnsi="SimSun"/>
                <w:color w:val="000000"/>
              </w:rPr>
            </w:pPr>
          </w:p>
        </w:tc>
      </w:tr>
      <w:tr w:rsidR="003A22A5" w14:paraId="2EBB69CB" w14:textId="77777777" w:rsidTr="00A022C8">
        <w:trPr>
          <w:trHeight w:val="915"/>
        </w:trPr>
        <w:tc>
          <w:tcPr>
            <w:tcW w:w="885" w:type="dxa"/>
            <w:tcBorders>
              <w:top w:val="single" w:sz="4" w:space="0" w:color="000000"/>
              <w:left w:val="single" w:sz="4" w:space="0" w:color="000000"/>
              <w:bottom w:val="single" w:sz="4" w:space="0" w:color="000000"/>
              <w:right w:val="single" w:sz="4" w:space="0" w:color="000000"/>
            </w:tcBorders>
            <w:vAlign w:val="center"/>
          </w:tcPr>
          <w:p w14:paraId="0ACF9966" w14:textId="77777777" w:rsidR="003A22A5" w:rsidRDefault="003A22A5" w:rsidP="00A022C8">
            <w:pPr>
              <w:autoSpaceDN w:val="0"/>
              <w:jc w:val="center"/>
              <w:textAlignment w:val="center"/>
              <w:rPr>
                <w:b/>
                <w:color w:val="000000"/>
              </w:rPr>
            </w:pPr>
            <w:r>
              <w:rPr>
                <w:b/>
                <w:color w:val="000000"/>
                <w:sz w:val="16"/>
                <w:szCs w:val="16"/>
              </w:rPr>
              <w:t>Nr. p. k.</w:t>
            </w:r>
            <w:r>
              <w:rPr>
                <w:b/>
                <w:color w:val="000000"/>
              </w:rPr>
              <w:t xml:space="preserve"> </w:t>
            </w:r>
          </w:p>
        </w:tc>
        <w:tc>
          <w:tcPr>
            <w:tcW w:w="3221" w:type="dxa"/>
            <w:tcBorders>
              <w:top w:val="single" w:sz="4" w:space="0" w:color="000000"/>
              <w:bottom w:val="single" w:sz="4" w:space="0" w:color="000000"/>
              <w:right w:val="single" w:sz="4" w:space="0" w:color="000000"/>
            </w:tcBorders>
            <w:vAlign w:val="center"/>
          </w:tcPr>
          <w:p w14:paraId="593CA05D" w14:textId="77777777" w:rsidR="003A22A5" w:rsidRDefault="003A22A5" w:rsidP="00A022C8">
            <w:pPr>
              <w:autoSpaceDN w:val="0"/>
              <w:jc w:val="center"/>
              <w:textAlignment w:val="center"/>
              <w:rPr>
                <w:b/>
                <w:color w:val="000000"/>
              </w:rPr>
            </w:pPr>
            <w:r>
              <w:rPr>
                <w:b/>
                <w:color w:val="000000"/>
              </w:rPr>
              <w:t>Objektu adreses</w:t>
            </w:r>
          </w:p>
        </w:tc>
        <w:tc>
          <w:tcPr>
            <w:tcW w:w="1134" w:type="dxa"/>
            <w:tcBorders>
              <w:top w:val="single" w:sz="4" w:space="0" w:color="000000"/>
              <w:bottom w:val="single" w:sz="4" w:space="0" w:color="000000"/>
              <w:right w:val="single" w:sz="4" w:space="0" w:color="000000"/>
            </w:tcBorders>
            <w:vAlign w:val="center"/>
          </w:tcPr>
          <w:p w14:paraId="05E1067A" w14:textId="77777777" w:rsidR="003A22A5" w:rsidRDefault="003A22A5" w:rsidP="00A022C8">
            <w:pPr>
              <w:autoSpaceDN w:val="0"/>
              <w:jc w:val="center"/>
              <w:textAlignment w:val="center"/>
              <w:rPr>
                <w:b/>
                <w:color w:val="000000"/>
              </w:rPr>
            </w:pPr>
            <w:r>
              <w:rPr>
                <w:b/>
                <w:color w:val="000000"/>
              </w:rPr>
              <w:t>Kāpņu telpu skaits</w:t>
            </w:r>
          </w:p>
        </w:tc>
        <w:tc>
          <w:tcPr>
            <w:tcW w:w="1134" w:type="dxa"/>
            <w:tcBorders>
              <w:top w:val="single" w:sz="4" w:space="0" w:color="000000"/>
              <w:bottom w:val="single" w:sz="4" w:space="0" w:color="000000"/>
            </w:tcBorders>
            <w:vAlign w:val="center"/>
          </w:tcPr>
          <w:p w14:paraId="24C21F02" w14:textId="77777777" w:rsidR="003A22A5" w:rsidRDefault="003A22A5" w:rsidP="00A022C8">
            <w:pPr>
              <w:autoSpaceDN w:val="0"/>
              <w:jc w:val="center"/>
              <w:textAlignment w:val="center"/>
              <w:rPr>
                <w:b/>
                <w:color w:val="000000"/>
              </w:rPr>
            </w:pPr>
            <w:r>
              <w:rPr>
                <w:b/>
                <w:color w:val="000000"/>
              </w:rPr>
              <w:t>Stāvu skaits</w:t>
            </w:r>
          </w:p>
        </w:tc>
        <w:tc>
          <w:tcPr>
            <w:tcW w:w="1417" w:type="dxa"/>
            <w:tcBorders>
              <w:top w:val="single" w:sz="4" w:space="0" w:color="000000"/>
              <w:left w:val="single" w:sz="4" w:space="0" w:color="000000"/>
              <w:bottom w:val="single" w:sz="4" w:space="0" w:color="000000"/>
              <w:right w:val="single" w:sz="4" w:space="0" w:color="000000"/>
            </w:tcBorders>
            <w:vAlign w:val="center"/>
          </w:tcPr>
          <w:p w14:paraId="462C5B67" w14:textId="77777777" w:rsidR="003A22A5" w:rsidRDefault="003A22A5" w:rsidP="00A022C8">
            <w:pPr>
              <w:autoSpaceDN w:val="0"/>
              <w:jc w:val="center"/>
              <w:textAlignment w:val="center"/>
              <w:rPr>
                <w:b/>
                <w:color w:val="000000"/>
              </w:rPr>
            </w:pPr>
            <w:r>
              <w:rPr>
                <w:b/>
                <w:color w:val="000000"/>
              </w:rPr>
              <w:t>Piedāvājuma cena EUR, bez PVN</w:t>
            </w:r>
          </w:p>
        </w:tc>
      </w:tr>
      <w:tr w:rsidR="003A22A5" w14:paraId="7FCFF10E" w14:textId="77777777" w:rsidTr="00A022C8">
        <w:trPr>
          <w:trHeight w:val="285"/>
        </w:trPr>
        <w:tc>
          <w:tcPr>
            <w:tcW w:w="885" w:type="dxa"/>
            <w:tcBorders>
              <w:left w:val="single" w:sz="4" w:space="0" w:color="000000"/>
              <w:bottom w:val="single" w:sz="4" w:space="0" w:color="000000"/>
              <w:right w:val="single" w:sz="4" w:space="0" w:color="000000"/>
            </w:tcBorders>
          </w:tcPr>
          <w:p w14:paraId="7549BEAB" w14:textId="220F6BD8" w:rsidR="003A22A5" w:rsidRDefault="003A22A5" w:rsidP="00A022C8">
            <w:pPr>
              <w:autoSpaceDN w:val="0"/>
              <w:jc w:val="center"/>
              <w:textAlignment w:val="top"/>
            </w:pPr>
            <w:r>
              <w:t>1.</w:t>
            </w:r>
          </w:p>
        </w:tc>
        <w:tc>
          <w:tcPr>
            <w:tcW w:w="3221" w:type="dxa"/>
            <w:tcBorders>
              <w:bottom w:val="single" w:sz="4" w:space="0" w:color="000000"/>
              <w:right w:val="single" w:sz="4" w:space="0" w:color="000000"/>
            </w:tcBorders>
          </w:tcPr>
          <w:p w14:paraId="292495C4" w14:textId="77777777" w:rsidR="003A22A5" w:rsidRDefault="003A22A5" w:rsidP="00A022C8">
            <w:pPr>
              <w:autoSpaceDN w:val="0"/>
              <w:textAlignment w:val="top"/>
              <w:rPr>
                <w:color w:val="000000"/>
              </w:rPr>
            </w:pPr>
            <w:r>
              <w:rPr>
                <w:color w:val="000000"/>
              </w:rPr>
              <w:t>Mazā Rīgas 1</w:t>
            </w:r>
          </w:p>
        </w:tc>
        <w:tc>
          <w:tcPr>
            <w:tcW w:w="1134" w:type="dxa"/>
            <w:tcBorders>
              <w:bottom w:val="single" w:sz="4" w:space="0" w:color="000000"/>
              <w:right w:val="single" w:sz="4" w:space="0" w:color="000000"/>
            </w:tcBorders>
          </w:tcPr>
          <w:p w14:paraId="7B924C8D" w14:textId="77777777" w:rsidR="003A22A5" w:rsidRDefault="003A22A5" w:rsidP="00A022C8">
            <w:pPr>
              <w:autoSpaceDN w:val="0"/>
              <w:jc w:val="center"/>
              <w:textAlignment w:val="top"/>
              <w:rPr>
                <w:color w:val="000000"/>
              </w:rPr>
            </w:pPr>
            <w:r>
              <w:rPr>
                <w:color w:val="000000"/>
              </w:rPr>
              <w:t>1</w:t>
            </w:r>
          </w:p>
        </w:tc>
        <w:tc>
          <w:tcPr>
            <w:tcW w:w="1134" w:type="dxa"/>
            <w:tcBorders>
              <w:bottom w:val="single" w:sz="4" w:space="0" w:color="000000"/>
            </w:tcBorders>
          </w:tcPr>
          <w:p w14:paraId="368FC0F3" w14:textId="77777777" w:rsidR="003A22A5" w:rsidRDefault="003A22A5" w:rsidP="00A022C8">
            <w:pPr>
              <w:autoSpaceDN w:val="0"/>
              <w:jc w:val="center"/>
              <w:textAlignment w:val="top"/>
              <w:rPr>
                <w:color w:val="000000"/>
              </w:rPr>
            </w:pPr>
            <w:r>
              <w:rPr>
                <w:color w:val="000000"/>
              </w:rPr>
              <w:t>3</w:t>
            </w:r>
          </w:p>
        </w:tc>
        <w:tc>
          <w:tcPr>
            <w:tcW w:w="1417" w:type="dxa"/>
            <w:tcBorders>
              <w:top w:val="single" w:sz="4" w:space="0" w:color="000000"/>
              <w:left w:val="single" w:sz="4" w:space="0" w:color="000000"/>
              <w:bottom w:val="single" w:sz="4" w:space="0" w:color="000000"/>
              <w:right w:val="single" w:sz="4" w:space="0" w:color="000000"/>
            </w:tcBorders>
            <w:vAlign w:val="center"/>
          </w:tcPr>
          <w:p w14:paraId="43E9EA57" w14:textId="77777777" w:rsidR="003A22A5" w:rsidRDefault="003A22A5" w:rsidP="00A022C8">
            <w:pPr>
              <w:autoSpaceDN w:val="0"/>
              <w:textAlignment w:val="center"/>
              <w:rPr>
                <w:color w:val="000000"/>
              </w:rPr>
            </w:pPr>
          </w:p>
        </w:tc>
      </w:tr>
      <w:tr w:rsidR="003A22A5" w14:paraId="0F315CBE" w14:textId="77777777" w:rsidTr="00A022C8">
        <w:trPr>
          <w:trHeight w:val="285"/>
        </w:trPr>
        <w:tc>
          <w:tcPr>
            <w:tcW w:w="885" w:type="dxa"/>
            <w:tcBorders>
              <w:left w:val="single" w:sz="4" w:space="0" w:color="000000"/>
              <w:bottom w:val="single" w:sz="4" w:space="0" w:color="000000"/>
              <w:right w:val="single" w:sz="4" w:space="0" w:color="000000"/>
            </w:tcBorders>
          </w:tcPr>
          <w:p w14:paraId="0A248309" w14:textId="20A62049" w:rsidR="003A22A5" w:rsidRDefault="003A22A5" w:rsidP="00A022C8">
            <w:pPr>
              <w:autoSpaceDN w:val="0"/>
              <w:jc w:val="center"/>
              <w:textAlignment w:val="top"/>
            </w:pPr>
            <w:r>
              <w:t>2.</w:t>
            </w:r>
          </w:p>
        </w:tc>
        <w:tc>
          <w:tcPr>
            <w:tcW w:w="3221" w:type="dxa"/>
            <w:tcBorders>
              <w:bottom w:val="single" w:sz="4" w:space="0" w:color="000000"/>
              <w:right w:val="single" w:sz="4" w:space="0" w:color="000000"/>
            </w:tcBorders>
          </w:tcPr>
          <w:p w14:paraId="35C3A3F9" w14:textId="77777777" w:rsidR="003A22A5" w:rsidRDefault="003A22A5" w:rsidP="00A022C8">
            <w:pPr>
              <w:autoSpaceDN w:val="0"/>
              <w:textAlignment w:val="top"/>
              <w:rPr>
                <w:color w:val="000000"/>
              </w:rPr>
            </w:pPr>
            <w:r>
              <w:rPr>
                <w:color w:val="000000"/>
              </w:rPr>
              <w:t>Mazā Rīgas 2</w:t>
            </w:r>
          </w:p>
        </w:tc>
        <w:tc>
          <w:tcPr>
            <w:tcW w:w="1134" w:type="dxa"/>
            <w:tcBorders>
              <w:bottom w:val="single" w:sz="4" w:space="0" w:color="000000"/>
              <w:right w:val="single" w:sz="4" w:space="0" w:color="000000"/>
            </w:tcBorders>
          </w:tcPr>
          <w:p w14:paraId="2D7647AC" w14:textId="77777777" w:rsidR="003A22A5" w:rsidRDefault="003A22A5" w:rsidP="00A022C8">
            <w:pPr>
              <w:autoSpaceDN w:val="0"/>
              <w:jc w:val="center"/>
              <w:textAlignment w:val="top"/>
              <w:rPr>
                <w:color w:val="000000"/>
              </w:rPr>
            </w:pPr>
            <w:r>
              <w:rPr>
                <w:color w:val="000000"/>
              </w:rPr>
              <w:t>1</w:t>
            </w:r>
          </w:p>
        </w:tc>
        <w:tc>
          <w:tcPr>
            <w:tcW w:w="1134" w:type="dxa"/>
            <w:tcBorders>
              <w:bottom w:val="single" w:sz="4" w:space="0" w:color="000000"/>
            </w:tcBorders>
          </w:tcPr>
          <w:p w14:paraId="2DA85E83" w14:textId="77777777" w:rsidR="003A22A5" w:rsidRDefault="003A22A5" w:rsidP="00A022C8">
            <w:pPr>
              <w:autoSpaceDN w:val="0"/>
              <w:jc w:val="center"/>
              <w:textAlignment w:val="top"/>
              <w:rPr>
                <w:color w:val="000000"/>
              </w:rPr>
            </w:pPr>
            <w:r>
              <w:rPr>
                <w:color w:val="000000"/>
              </w:rPr>
              <w:t>3</w:t>
            </w:r>
          </w:p>
        </w:tc>
        <w:tc>
          <w:tcPr>
            <w:tcW w:w="1417" w:type="dxa"/>
            <w:tcBorders>
              <w:top w:val="single" w:sz="4" w:space="0" w:color="000000"/>
              <w:left w:val="single" w:sz="4" w:space="0" w:color="000000"/>
              <w:bottom w:val="single" w:sz="4" w:space="0" w:color="000000"/>
              <w:right w:val="single" w:sz="4" w:space="0" w:color="000000"/>
            </w:tcBorders>
            <w:vAlign w:val="center"/>
          </w:tcPr>
          <w:p w14:paraId="2F3E96F1" w14:textId="77777777" w:rsidR="003A22A5" w:rsidRDefault="003A22A5" w:rsidP="00A022C8">
            <w:pPr>
              <w:autoSpaceDN w:val="0"/>
              <w:textAlignment w:val="center"/>
              <w:rPr>
                <w:color w:val="000000"/>
              </w:rPr>
            </w:pPr>
          </w:p>
        </w:tc>
      </w:tr>
      <w:tr w:rsidR="003A22A5" w14:paraId="5CE69BC9" w14:textId="77777777" w:rsidTr="00A022C8">
        <w:trPr>
          <w:trHeight w:val="285"/>
        </w:trPr>
        <w:tc>
          <w:tcPr>
            <w:tcW w:w="885" w:type="dxa"/>
            <w:tcBorders>
              <w:left w:val="single" w:sz="4" w:space="0" w:color="000000"/>
              <w:bottom w:val="single" w:sz="4" w:space="0" w:color="000000"/>
              <w:right w:val="single" w:sz="4" w:space="0" w:color="000000"/>
            </w:tcBorders>
          </w:tcPr>
          <w:p w14:paraId="3D2542B8" w14:textId="2065D8A4" w:rsidR="003A22A5" w:rsidRPr="00B45EE8" w:rsidRDefault="003A22A5" w:rsidP="00A022C8">
            <w:pPr>
              <w:autoSpaceDN w:val="0"/>
              <w:jc w:val="center"/>
              <w:textAlignment w:val="top"/>
            </w:pPr>
            <w:r>
              <w:t>3.</w:t>
            </w:r>
          </w:p>
        </w:tc>
        <w:tc>
          <w:tcPr>
            <w:tcW w:w="3221" w:type="dxa"/>
            <w:tcBorders>
              <w:bottom w:val="single" w:sz="4" w:space="0" w:color="000000"/>
              <w:right w:val="single" w:sz="4" w:space="0" w:color="000000"/>
            </w:tcBorders>
          </w:tcPr>
          <w:p w14:paraId="597D52D3" w14:textId="77777777" w:rsidR="003A22A5" w:rsidRPr="00031469" w:rsidRDefault="003A22A5" w:rsidP="00A022C8">
            <w:pPr>
              <w:autoSpaceDN w:val="0"/>
              <w:textAlignment w:val="top"/>
              <w:rPr>
                <w:color w:val="000000"/>
              </w:rPr>
            </w:pPr>
            <w:r>
              <w:rPr>
                <w:color w:val="000000"/>
              </w:rPr>
              <w:t>Mazā Rīgas 3</w:t>
            </w:r>
          </w:p>
        </w:tc>
        <w:tc>
          <w:tcPr>
            <w:tcW w:w="1134" w:type="dxa"/>
            <w:tcBorders>
              <w:bottom w:val="single" w:sz="4" w:space="0" w:color="000000"/>
              <w:right w:val="single" w:sz="4" w:space="0" w:color="000000"/>
            </w:tcBorders>
          </w:tcPr>
          <w:p w14:paraId="37DF5B85" w14:textId="77777777" w:rsidR="003A22A5" w:rsidRDefault="003A22A5" w:rsidP="00A022C8">
            <w:pPr>
              <w:autoSpaceDN w:val="0"/>
              <w:jc w:val="center"/>
              <w:textAlignment w:val="top"/>
              <w:rPr>
                <w:color w:val="000000"/>
              </w:rPr>
            </w:pPr>
            <w:r>
              <w:rPr>
                <w:color w:val="000000"/>
              </w:rPr>
              <w:t>2</w:t>
            </w:r>
          </w:p>
        </w:tc>
        <w:tc>
          <w:tcPr>
            <w:tcW w:w="1134" w:type="dxa"/>
            <w:tcBorders>
              <w:bottom w:val="single" w:sz="4" w:space="0" w:color="000000"/>
            </w:tcBorders>
          </w:tcPr>
          <w:p w14:paraId="0EC6C241" w14:textId="77777777" w:rsidR="003A22A5" w:rsidRDefault="003A22A5" w:rsidP="00A022C8">
            <w:pPr>
              <w:autoSpaceDN w:val="0"/>
              <w:jc w:val="center"/>
              <w:textAlignment w:val="top"/>
              <w:rPr>
                <w:color w:val="000000"/>
              </w:rPr>
            </w:pPr>
            <w:r>
              <w:rPr>
                <w:color w:val="000000"/>
              </w:rPr>
              <w:t>4</w:t>
            </w:r>
          </w:p>
        </w:tc>
        <w:tc>
          <w:tcPr>
            <w:tcW w:w="1417" w:type="dxa"/>
            <w:tcBorders>
              <w:top w:val="single" w:sz="4" w:space="0" w:color="000000"/>
              <w:left w:val="single" w:sz="4" w:space="0" w:color="000000"/>
              <w:bottom w:val="single" w:sz="4" w:space="0" w:color="000000"/>
              <w:right w:val="single" w:sz="4" w:space="0" w:color="000000"/>
            </w:tcBorders>
            <w:vAlign w:val="center"/>
          </w:tcPr>
          <w:p w14:paraId="7A16EF48" w14:textId="77777777" w:rsidR="003A22A5" w:rsidRDefault="003A22A5" w:rsidP="00A022C8">
            <w:pPr>
              <w:autoSpaceDN w:val="0"/>
              <w:textAlignment w:val="center"/>
              <w:rPr>
                <w:color w:val="000000"/>
              </w:rPr>
            </w:pPr>
          </w:p>
        </w:tc>
      </w:tr>
      <w:tr w:rsidR="003A22A5" w14:paraId="7A984708" w14:textId="77777777" w:rsidTr="00A022C8">
        <w:trPr>
          <w:trHeight w:val="285"/>
        </w:trPr>
        <w:tc>
          <w:tcPr>
            <w:tcW w:w="885" w:type="dxa"/>
            <w:tcBorders>
              <w:left w:val="single" w:sz="4" w:space="0" w:color="000000"/>
              <w:bottom w:val="single" w:sz="4" w:space="0" w:color="000000"/>
              <w:right w:val="single" w:sz="4" w:space="0" w:color="000000"/>
            </w:tcBorders>
          </w:tcPr>
          <w:p w14:paraId="008A56A1" w14:textId="4D917435" w:rsidR="003A22A5" w:rsidRDefault="003A22A5" w:rsidP="00A022C8">
            <w:pPr>
              <w:autoSpaceDN w:val="0"/>
              <w:jc w:val="center"/>
              <w:textAlignment w:val="top"/>
            </w:pPr>
            <w:r>
              <w:t>4.</w:t>
            </w:r>
          </w:p>
        </w:tc>
        <w:tc>
          <w:tcPr>
            <w:tcW w:w="3221" w:type="dxa"/>
            <w:tcBorders>
              <w:bottom w:val="single" w:sz="4" w:space="0" w:color="000000"/>
              <w:right w:val="single" w:sz="4" w:space="0" w:color="000000"/>
            </w:tcBorders>
          </w:tcPr>
          <w:p w14:paraId="562A1FD3" w14:textId="77777777" w:rsidR="003A22A5" w:rsidRDefault="003A22A5" w:rsidP="00A022C8">
            <w:pPr>
              <w:autoSpaceDN w:val="0"/>
              <w:textAlignment w:val="top"/>
              <w:rPr>
                <w:color w:val="000000"/>
              </w:rPr>
            </w:pPr>
            <w:r>
              <w:rPr>
                <w:color w:val="000000"/>
              </w:rPr>
              <w:t>Mazā Rīgas 4</w:t>
            </w:r>
          </w:p>
        </w:tc>
        <w:tc>
          <w:tcPr>
            <w:tcW w:w="1134" w:type="dxa"/>
            <w:tcBorders>
              <w:bottom w:val="single" w:sz="4" w:space="0" w:color="000000"/>
              <w:right w:val="single" w:sz="4" w:space="0" w:color="000000"/>
            </w:tcBorders>
          </w:tcPr>
          <w:p w14:paraId="2913CA7B" w14:textId="77777777" w:rsidR="003A22A5" w:rsidRDefault="003A22A5" w:rsidP="00A022C8">
            <w:pPr>
              <w:autoSpaceDN w:val="0"/>
              <w:jc w:val="center"/>
              <w:textAlignment w:val="top"/>
              <w:rPr>
                <w:color w:val="000000"/>
              </w:rPr>
            </w:pPr>
            <w:r>
              <w:rPr>
                <w:color w:val="000000"/>
              </w:rPr>
              <w:t>2</w:t>
            </w:r>
          </w:p>
        </w:tc>
        <w:tc>
          <w:tcPr>
            <w:tcW w:w="1134" w:type="dxa"/>
            <w:tcBorders>
              <w:bottom w:val="single" w:sz="4" w:space="0" w:color="000000"/>
            </w:tcBorders>
          </w:tcPr>
          <w:p w14:paraId="774B940B" w14:textId="77777777" w:rsidR="003A22A5" w:rsidRDefault="003A22A5" w:rsidP="00A022C8">
            <w:pPr>
              <w:autoSpaceDN w:val="0"/>
              <w:jc w:val="center"/>
              <w:textAlignment w:val="top"/>
              <w:rPr>
                <w:color w:val="000000"/>
              </w:rPr>
            </w:pPr>
            <w:r>
              <w:rPr>
                <w:color w:val="000000"/>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297B4F27" w14:textId="77777777" w:rsidR="003A22A5" w:rsidRDefault="003A22A5" w:rsidP="00A022C8">
            <w:pPr>
              <w:autoSpaceDN w:val="0"/>
              <w:textAlignment w:val="center"/>
              <w:rPr>
                <w:color w:val="000000"/>
              </w:rPr>
            </w:pPr>
          </w:p>
        </w:tc>
      </w:tr>
      <w:tr w:rsidR="003A22A5" w14:paraId="7C837455" w14:textId="77777777" w:rsidTr="00A022C8">
        <w:trPr>
          <w:trHeight w:val="285"/>
        </w:trPr>
        <w:tc>
          <w:tcPr>
            <w:tcW w:w="885" w:type="dxa"/>
            <w:tcBorders>
              <w:left w:val="single" w:sz="4" w:space="0" w:color="000000"/>
              <w:bottom w:val="single" w:sz="4" w:space="0" w:color="000000"/>
              <w:right w:val="single" w:sz="4" w:space="0" w:color="000000"/>
            </w:tcBorders>
          </w:tcPr>
          <w:p w14:paraId="6F255265" w14:textId="5EAC30F9" w:rsidR="003A22A5" w:rsidRDefault="003A22A5" w:rsidP="00A022C8">
            <w:pPr>
              <w:autoSpaceDN w:val="0"/>
              <w:jc w:val="center"/>
              <w:textAlignment w:val="top"/>
            </w:pPr>
            <w:r>
              <w:t>5.</w:t>
            </w:r>
          </w:p>
        </w:tc>
        <w:tc>
          <w:tcPr>
            <w:tcW w:w="3221" w:type="dxa"/>
            <w:tcBorders>
              <w:bottom w:val="single" w:sz="4" w:space="0" w:color="000000"/>
              <w:right w:val="single" w:sz="4" w:space="0" w:color="000000"/>
            </w:tcBorders>
          </w:tcPr>
          <w:p w14:paraId="05D6E781" w14:textId="77777777" w:rsidR="003A22A5" w:rsidRDefault="003A22A5" w:rsidP="00A022C8">
            <w:pPr>
              <w:autoSpaceDN w:val="0"/>
              <w:textAlignment w:val="top"/>
              <w:rPr>
                <w:color w:val="000000"/>
              </w:rPr>
            </w:pPr>
            <w:r>
              <w:rPr>
                <w:color w:val="000000"/>
              </w:rPr>
              <w:t>Mazā Rīgas 5</w:t>
            </w:r>
          </w:p>
        </w:tc>
        <w:tc>
          <w:tcPr>
            <w:tcW w:w="1134" w:type="dxa"/>
            <w:tcBorders>
              <w:bottom w:val="single" w:sz="4" w:space="0" w:color="000000"/>
              <w:right w:val="single" w:sz="4" w:space="0" w:color="000000"/>
            </w:tcBorders>
          </w:tcPr>
          <w:p w14:paraId="207BFF2E" w14:textId="77777777" w:rsidR="003A22A5" w:rsidRDefault="003A22A5" w:rsidP="00A022C8">
            <w:pPr>
              <w:autoSpaceDN w:val="0"/>
              <w:jc w:val="center"/>
              <w:textAlignment w:val="top"/>
              <w:rPr>
                <w:color w:val="000000"/>
              </w:rPr>
            </w:pPr>
            <w:r>
              <w:rPr>
                <w:color w:val="000000"/>
              </w:rPr>
              <w:t>2</w:t>
            </w:r>
          </w:p>
        </w:tc>
        <w:tc>
          <w:tcPr>
            <w:tcW w:w="1134" w:type="dxa"/>
            <w:tcBorders>
              <w:bottom w:val="single" w:sz="4" w:space="0" w:color="000000"/>
            </w:tcBorders>
          </w:tcPr>
          <w:p w14:paraId="4FF94DD8" w14:textId="77777777" w:rsidR="003A22A5" w:rsidRDefault="003A22A5" w:rsidP="00A022C8">
            <w:pPr>
              <w:autoSpaceDN w:val="0"/>
              <w:jc w:val="center"/>
              <w:textAlignment w:val="top"/>
              <w:rPr>
                <w:color w:val="000000"/>
              </w:rPr>
            </w:pPr>
            <w:r>
              <w:rPr>
                <w:color w:val="000000"/>
              </w:rPr>
              <w:t>4</w:t>
            </w:r>
          </w:p>
        </w:tc>
        <w:tc>
          <w:tcPr>
            <w:tcW w:w="1417" w:type="dxa"/>
            <w:tcBorders>
              <w:top w:val="single" w:sz="4" w:space="0" w:color="000000"/>
              <w:left w:val="single" w:sz="4" w:space="0" w:color="000000"/>
              <w:bottom w:val="single" w:sz="4" w:space="0" w:color="000000"/>
              <w:right w:val="single" w:sz="4" w:space="0" w:color="000000"/>
            </w:tcBorders>
            <w:vAlign w:val="center"/>
          </w:tcPr>
          <w:p w14:paraId="2A2C31E9" w14:textId="77777777" w:rsidR="003A22A5" w:rsidRDefault="003A22A5" w:rsidP="00A022C8">
            <w:pPr>
              <w:autoSpaceDN w:val="0"/>
              <w:textAlignment w:val="center"/>
              <w:rPr>
                <w:color w:val="000000"/>
              </w:rPr>
            </w:pPr>
          </w:p>
        </w:tc>
      </w:tr>
      <w:tr w:rsidR="003A22A5" w14:paraId="2717E8CD" w14:textId="77777777" w:rsidTr="00A022C8">
        <w:trPr>
          <w:trHeight w:val="285"/>
        </w:trPr>
        <w:tc>
          <w:tcPr>
            <w:tcW w:w="885" w:type="dxa"/>
            <w:tcBorders>
              <w:left w:val="single" w:sz="4" w:space="0" w:color="000000"/>
              <w:bottom w:val="single" w:sz="4" w:space="0" w:color="000000"/>
              <w:right w:val="single" w:sz="4" w:space="0" w:color="000000"/>
            </w:tcBorders>
          </w:tcPr>
          <w:p w14:paraId="15F346F6" w14:textId="3711BA89" w:rsidR="003A22A5" w:rsidRDefault="003A22A5" w:rsidP="00A022C8">
            <w:pPr>
              <w:autoSpaceDN w:val="0"/>
              <w:jc w:val="center"/>
              <w:textAlignment w:val="top"/>
            </w:pPr>
            <w:r>
              <w:t>6.</w:t>
            </w:r>
          </w:p>
        </w:tc>
        <w:tc>
          <w:tcPr>
            <w:tcW w:w="3221" w:type="dxa"/>
            <w:tcBorders>
              <w:bottom w:val="single" w:sz="4" w:space="0" w:color="000000"/>
              <w:right w:val="single" w:sz="4" w:space="0" w:color="000000"/>
            </w:tcBorders>
          </w:tcPr>
          <w:p w14:paraId="30F61626" w14:textId="77777777" w:rsidR="003A22A5" w:rsidRDefault="003A22A5" w:rsidP="00A022C8">
            <w:pPr>
              <w:autoSpaceDN w:val="0"/>
              <w:textAlignment w:val="top"/>
              <w:rPr>
                <w:color w:val="000000"/>
              </w:rPr>
            </w:pPr>
            <w:r>
              <w:rPr>
                <w:color w:val="000000"/>
              </w:rPr>
              <w:t>Mazā Rīgas 7</w:t>
            </w:r>
          </w:p>
        </w:tc>
        <w:tc>
          <w:tcPr>
            <w:tcW w:w="1134" w:type="dxa"/>
            <w:tcBorders>
              <w:bottom w:val="single" w:sz="4" w:space="0" w:color="000000"/>
              <w:right w:val="single" w:sz="4" w:space="0" w:color="000000"/>
            </w:tcBorders>
          </w:tcPr>
          <w:p w14:paraId="6BBC6DEB" w14:textId="77777777" w:rsidR="003A22A5" w:rsidRDefault="003A22A5" w:rsidP="00A022C8">
            <w:pPr>
              <w:autoSpaceDN w:val="0"/>
              <w:jc w:val="center"/>
              <w:textAlignment w:val="top"/>
              <w:rPr>
                <w:color w:val="000000"/>
              </w:rPr>
            </w:pPr>
            <w:r>
              <w:rPr>
                <w:color w:val="000000"/>
              </w:rPr>
              <w:t>2</w:t>
            </w:r>
          </w:p>
        </w:tc>
        <w:tc>
          <w:tcPr>
            <w:tcW w:w="1134" w:type="dxa"/>
            <w:tcBorders>
              <w:bottom w:val="single" w:sz="4" w:space="0" w:color="000000"/>
            </w:tcBorders>
          </w:tcPr>
          <w:p w14:paraId="36D1C077" w14:textId="77777777" w:rsidR="003A22A5" w:rsidRDefault="003A22A5" w:rsidP="00A022C8">
            <w:pPr>
              <w:autoSpaceDN w:val="0"/>
              <w:jc w:val="center"/>
              <w:textAlignment w:val="top"/>
              <w:rPr>
                <w:color w:val="000000"/>
              </w:rPr>
            </w:pPr>
            <w:r>
              <w:rPr>
                <w:color w:val="000000"/>
              </w:rPr>
              <w:t>4</w:t>
            </w:r>
          </w:p>
        </w:tc>
        <w:tc>
          <w:tcPr>
            <w:tcW w:w="1417" w:type="dxa"/>
            <w:tcBorders>
              <w:top w:val="single" w:sz="4" w:space="0" w:color="000000"/>
              <w:left w:val="single" w:sz="4" w:space="0" w:color="000000"/>
              <w:bottom w:val="single" w:sz="4" w:space="0" w:color="000000"/>
              <w:right w:val="single" w:sz="4" w:space="0" w:color="000000"/>
            </w:tcBorders>
            <w:vAlign w:val="center"/>
          </w:tcPr>
          <w:p w14:paraId="27D164E2" w14:textId="77777777" w:rsidR="003A22A5" w:rsidRDefault="003A22A5" w:rsidP="00A022C8">
            <w:pPr>
              <w:autoSpaceDN w:val="0"/>
              <w:textAlignment w:val="center"/>
              <w:rPr>
                <w:color w:val="000000"/>
              </w:rPr>
            </w:pPr>
          </w:p>
        </w:tc>
      </w:tr>
      <w:tr w:rsidR="003A22A5" w14:paraId="2425251A" w14:textId="77777777" w:rsidTr="00A022C8">
        <w:trPr>
          <w:trHeight w:val="285"/>
        </w:trPr>
        <w:tc>
          <w:tcPr>
            <w:tcW w:w="885" w:type="dxa"/>
            <w:tcBorders>
              <w:left w:val="single" w:sz="4" w:space="0" w:color="000000"/>
              <w:bottom w:val="single" w:sz="4" w:space="0" w:color="000000"/>
              <w:right w:val="single" w:sz="4" w:space="0" w:color="000000"/>
            </w:tcBorders>
          </w:tcPr>
          <w:p w14:paraId="22D535DD" w14:textId="02DF053F" w:rsidR="003A22A5" w:rsidRDefault="003A22A5" w:rsidP="00A022C8">
            <w:pPr>
              <w:autoSpaceDN w:val="0"/>
              <w:jc w:val="center"/>
              <w:textAlignment w:val="top"/>
            </w:pPr>
            <w:r>
              <w:t>7.</w:t>
            </w:r>
          </w:p>
        </w:tc>
        <w:tc>
          <w:tcPr>
            <w:tcW w:w="3221" w:type="dxa"/>
            <w:tcBorders>
              <w:bottom w:val="single" w:sz="4" w:space="0" w:color="000000"/>
              <w:right w:val="single" w:sz="4" w:space="0" w:color="000000"/>
            </w:tcBorders>
          </w:tcPr>
          <w:p w14:paraId="688011C9" w14:textId="77777777" w:rsidR="003A22A5" w:rsidRDefault="003A22A5" w:rsidP="00A022C8">
            <w:pPr>
              <w:autoSpaceDN w:val="0"/>
              <w:textAlignment w:val="top"/>
              <w:rPr>
                <w:color w:val="000000"/>
              </w:rPr>
            </w:pPr>
            <w:proofErr w:type="spellStart"/>
            <w:r>
              <w:rPr>
                <w:color w:val="000000"/>
              </w:rPr>
              <w:t>Uļļu</w:t>
            </w:r>
            <w:proofErr w:type="spellEnd"/>
            <w:r>
              <w:rPr>
                <w:color w:val="000000"/>
              </w:rPr>
              <w:t xml:space="preserve"> iela 2</w:t>
            </w:r>
          </w:p>
        </w:tc>
        <w:tc>
          <w:tcPr>
            <w:tcW w:w="1134" w:type="dxa"/>
            <w:tcBorders>
              <w:bottom w:val="single" w:sz="4" w:space="0" w:color="000000"/>
              <w:right w:val="single" w:sz="4" w:space="0" w:color="000000"/>
            </w:tcBorders>
          </w:tcPr>
          <w:p w14:paraId="14373632" w14:textId="77777777" w:rsidR="003A22A5" w:rsidRDefault="003A22A5" w:rsidP="00A022C8">
            <w:pPr>
              <w:autoSpaceDN w:val="0"/>
              <w:jc w:val="center"/>
              <w:textAlignment w:val="top"/>
              <w:rPr>
                <w:color w:val="000000"/>
              </w:rPr>
            </w:pPr>
            <w:r>
              <w:rPr>
                <w:color w:val="000000"/>
              </w:rPr>
              <w:t>1</w:t>
            </w:r>
          </w:p>
        </w:tc>
        <w:tc>
          <w:tcPr>
            <w:tcW w:w="1134" w:type="dxa"/>
            <w:tcBorders>
              <w:bottom w:val="single" w:sz="4" w:space="0" w:color="000000"/>
            </w:tcBorders>
          </w:tcPr>
          <w:p w14:paraId="2526DE67" w14:textId="77777777" w:rsidR="003A22A5" w:rsidRDefault="003A22A5" w:rsidP="00A022C8">
            <w:pPr>
              <w:autoSpaceDN w:val="0"/>
              <w:jc w:val="center"/>
              <w:textAlignment w:val="top"/>
              <w:rPr>
                <w:color w:val="000000"/>
              </w:rPr>
            </w:pPr>
            <w:r>
              <w:rPr>
                <w:color w:val="000000"/>
              </w:rPr>
              <w:t>3</w:t>
            </w:r>
          </w:p>
        </w:tc>
        <w:tc>
          <w:tcPr>
            <w:tcW w:w="1417" w:type="dxa"/>
            <w:tcBorders>
              <w:top w:val="single" w:sz="4" w:space="0" w:color="000000"/>
              <w:left w:val="single" w:sz="4" w:space="0" w:color="000000"/>
              <w:bottom w:val="single" w:sz="4" w:space="0" w:color="000000"/>
              <w:right w:val="single" w:sz="4" w:space="0" w:color="000000"/>
            </w:tcBorders>
            <w:vAlign w:val="center"/>
          </w:tcPr>
          <w:p w14:paraId="5F2EDEC5" w14:textId="77777777" w:rsidR="003A22A5" w:rsidRDefault="003A22A5" w:rsidP="00A022C8">
            <w:pPr>
              <w:autoSpaceDN w:val="0"/>
              <w:textAlignment w:val="center"/>
              <w:rPr>
                <w:color w:val="000000"/>
              </w:rPr>
            </w:pPr>
          </w:p>
        </w:tc>
      </w:tr>
      <w:tr w:rsidR="003A22A5" w14:paraId="5FBF6526" w14:textId="77777777" w:rsidTr="00A022C8">
        <w:trPr>
          <w:trHeight w:val="285"/>
        </w:trPr>
        <w:tc>
          <w:tcPr>
            <w:tcW w:w="885" w:type="dxa"/>
            <w:tcBorders>
              <w:left w:val="single" w:sz="4" w:space="0" w:color="000000"/>
              <w:bottom w:val="single" w:sz="4" w:space="0" w:color="000000"/>
              <w:right w:val="single" w:sz="4" w:space="0" w:color="000000"/>
            </w:tcBorders>
          </w:tcPr>
          <w:p w14:paraId="36D455FF" w14:textId="5D8C0AFE" w:rsidR="003A22A5" w:rsidRDefault="003A22A5" w:rsidP="00A022C8">
            <w:pPr>
              <w:autoSpaceDN w:val="0"/>
              <w:jc w:val="center"/>
              <w:textAlignment w:val="top"/>
            </w:pPr>
            <w:r>
              <w:t>8.</w:t>
            </w:r>
          </w:p>
        </w:tc>
        <w:tc>
          <w:tcPr>
            <w:tcW w:w="3221" w:type="dxa"/>
            <w:tcBorders>
              <w:bottom w:val="single" w:sz="4" w:space="0" w:color="000000"/>
              <w:right w:val="single" w:sz="4" w:space="0" w:color="000000"/>
            </w:tcBorders>
          </w:tcPr>
          <w:p w14:paraId="0AF3F992" w14:textId="77777777" w:rsidR="003A22A5" w:rsidRDefault="003A22A5" w:rsidP="00A022C8">
            <w:pPr>
              <w:autoSpaceDN w:val="0"/>
              <w:textAlignment w:val="top"/>
              <w:rPr>
                <w:color w:val="000000"/>
              </w:rPr>
            </w:pPr>
            <w:r>
              <w:rPr>
                <w:color w:val="000000"/>
              </w:rPr>
              <w:t>Daugavas 29</w:t>
            </w:r>
          </w:p>
        </w:tc>
        <w:tc>
          <w:tcPr>
            <w:tcW w:w="1134" w:type="dxa"/>
            <w:tcBorders>
              <w:bottom w:val="single" w:sz="4" w:space="0" w:color="000000"/>
              <w:right w:val="single" w:sz="4" w:space="0" w:color="000000"/>
            </w:tcBorders>
          </w:tcPr>
          <w:p w14:paraId="4CBA1906" w14:textId="77777777" w:rsidR="003A22A5" w:rsidRDefault="003A22A5" w:rsidP="00A022C8">
            <w:pPr>
              <w:autoSpaceDN w:val="0"/>
              <w:jc w:val="center"/>
              <w:textAlignment w:val="top"/>
              <w:rPr>
                <w:color w:val="000000"/>
              </w:rPr>
            </w:pPr>
            <w:r>
              <w:rPr>
                <w:color w:val="000000"/>
              </w:rPr>
              <w:t>1</w:t>
            </w:r>
          </w:p>
        </w:tc>
        <w:tc>
          <w:tcPr>
            <w:tcW w:w="1134" w:type="dxa"/>
            <w:tcBorders>
              <w:bottom w:val="single" w:sz="4" w:space="0" w:color="000000"/>
            </w:tcBorders>
          </w:tcPr>
          <w:p w14:paraId="1A5EE3DB" w14:textId="77777777" w:rsidR="003A22A5" w:rsidRDefault="003A22A5" w:rsidP="00A022C8">
            <w:pPr>
              <w:autoSpaceDN w:val="0"/>
              <w:jc w:val="center"/>
              <w:textAlignment w:val="top"/>
              <w:rPr>
                <w:color w:val="000000"/>
              </w:rPr>
            </w:pPr>
            <w:r>
              <w:rPr>
                <w:color w:val="000000"/>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455818E2" w14:textId="77777777" w:rsidR="003A22A5" w:rsidRDefault="003A22A5" w:rsidP="00A022C8">
            <w:pPr>
              <w:autoSpaceDN w:val="0"/>
              <w:textAlignment w:val="center"/>
              <w:rPr>
                <w:color w:val="000000"/>
              </w:rPr>
            </w:pPr>
          </w:p>
        </w:tc>
      </w:tr>
      <w:tr w:rsidR="003A22A5" w14:paraId="0904906A" w14:textId="77777777" w:rsidTr="00A022C8">
        <w:trPr>
          <w:trHeight w:val="285"/>
        </w:trPr>
        <w:tc>
          <w:tcPr>
            <w:tcW w:w="885" w:type="dxa"/>
            <w:tcBorders>
              <w:left w:val="single" w:sz="4" w:space="0" w:color="000000"/>
              <w:bottom w:val="single" w:sz="4" w:space="0" w:color="000000"/>
              <w:right w:val="single" w:sz="4" w:space="0" w:color="000000"/>
            </w:tcBorders>
          </w:tcPr>
          <w:p w14:paraId="4C9854D8" w14:textId="774680B3" w:rsidR="003A22A5" w:rsidRDefault="003A22A5" w:rsidP="00A022C8">
            <w:pPr>
              <w:autoSpaceDN w:val="0"/>
              <w:jc w:val="center"/>
              <w:textAlignment w:val="top"/>
            </w:pPr>
            <w:r>
              <w:t>9.</w:t>
            </w:r>
          </w:p>
        </w:tc>
        <w:tc>
          <w:tcPr>
            <w:tcW w:w="3221" w:type="dxa"/>
            <w:tcBorders>
              <w:bottom w:val="single" w:sz="4" w:space="0" w:color="000000"/>
              <w:right w:val="single" w:sz="4" w:space="0" w:color="000000"/>
            </w:tcBorders>
          </w:tcPr>
          <w:p w14:paraId="0AFBCDD8" w14:textId="77777777" w:rsidR="003A22A5" w:rsidRDefault="003A22A5" w:rsidP="00A022C8">
            <w:pPr>
              <w:autoSpaceDN w:val="0"/>
              <w:textAlignment w:val="top"/>
              <w:rPr>
                <w:color w:val="000000"/>
              </w:rPr>
            </w:pPr>
            <w:proofErr w:type="spellStart"/>
            <w:r>
              <w:rPr>
                <w:color w:val="000000"/>
              </w:rPr>
              <w:t>Bebrulejas</w:t>
            </w:r>
            <w:proofErr w:type="spellEnd"/>
            <w:r>
              <w:rPr>
                <w:color w:val="000000"/>
              </w:rPr>
              <w:t xml:space="preserve"> 12</w:t>
            </w:r>
          </w:p>
        </w:tc>
        <w:tc>
          <w:tcPr>
            <w:tcW w:w="1134" w:type="dxa"/>
            <w:tcBorders>
              <w:bottom w:val="single" w:sz="4" w:space="0" w:color="000000"/>
              <w:right w:val="single" w:sz="4" w:space="0" w:color="000000"/>
            </w:tcBorders>
          </w:tcPr>
          <w:p w14:paraId="7914961B" w14:textId="77777777" w:rsidR="003A22A5" w:rsidRDefault="003A22A5" w:rsidP="00A022C8">
            <w:pPr>
              <w:autoSpaceDN w:val="0"/>
              <w:jc w:val="center"/>
              <w:textAlignment w:val="top"/>
              <w:rPr>
                <w:color w:val="000000"/>
              </w:rPr>
            </w:pPr>
            <w:r>
              <w:rPr>
                <w:color w:val="000000"/>
              </w:rPr>
              <w:t>1</w:t>
            </w:r>
          </w:p>
        </w:tc>
        <w:tc>
          <w:tcPr>
            <w:tcW w:w="1134" w:type="dxa"/>
            <w:tcBorders>
              <w:bottom w:val="single" w:sz="4" w:space="0" w:color="000000"/>
            </w:tcBorders>
          </w:tcPr>
          <w:p w14:paraId="25CF8451" w14:textId="77777777" w:rsidR="003A22A5" w:rsidRDefault="003A22A5" w:rsidP="00A022C8">
            <w:pPr>
              <w:autoSpaceDN w:val="0"/>
              <w:jc w:val="center"/>
              <w:textAlignment w:val="top"/>
              <w:rPr>
                <w:color w:val="000000"/>
              </w:rPr>
            </w:pPr>
            <w:r>
              <w:rPr>
                <w:color w:val="000000"/>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2513F0AB" w14:textId="77777777" w:rsidR="003A22A5" w:rsidRDefault="003A22A5" w:rsidP="00A022C8">
            <w:pPr>
              <w:autoSpaceDN w:val="0"/>
              <w:textAlignment w:val="center"/>
              <w:rPr>
                <w:color w:val="000000"/>
              </w:rPr>
            </w:pPr>
          </w:p>
        </w:tc>
      </w:tr>
      <w:tr w:rsidR="003A22A5" w14:paraId="54618BC0" w14:textId="77777777" w:rsidTr="00A022C8">
        <w:trPr>
          <w:trHeight w:val="311"/>
        </w:trPr>
        <w:tc>
          <w:tcPr>
            <w:tcW w:w="885" w:type="dxa"/>
            <w:tcBorders>
              <w:top w:val="single" w:sz="4" w:space="0" w:color="000000"/>
              <w:left w:val="single" w:sz="4" w:space="0" w:color="000000"/>
              <w:bottom w:val="single" w:sz="4" w:space="0" w:color="000000"/>
              <w:right w:val="single" w:sz="4" w:space="0" w:color="000000"/>
            </w:tcBorders>
            <w:vAlign w:val="center"/>
          </w:tcPr>
          <w:p w14:paraId="3A9981D3" w14:textId="66C45686" w:rsidR="003A22A5" w:rsidRPr="00FF6289" w:rsidRDefault="003A22A5" w:rsidP="00A022C8">
            <w:pPr>
              <w:autoSpaceDN w:val="0"/>
              <w:jc w:val="center"/>
              <w:textAlignment w:val="center"/>
              <w:rPr>
                <w:bCs/>
                <w:color w:val="000000"/>
              </w:rPr>
            </w:pPr>
            <w:r>
              <w:rPr>
                <w:bCs/>
                <w:color w:val="000000"/>
              </w:rPr>
              <w:t>10.</w:t>
            </w:r>
          </w:p>
        </w:tc>
        <w:tc>
          <w:tcPr>
            <w:tcW w:w="3221" w:type="dxa"/>
            <w:tcBorders>
              <w:top w:val="single" w:sz="4" w:space="0" w:color="000000"/>
              <w:bottom w:val="single" w:sz="4" w:space="0" w:color="000000"/>
              <w:right w:val="single" w:sz="4" w:space="0" w:color="000000"/>
            </w:tcBorders>
            <w:vAlign w:val="center"/>
          </w:tcPr>
          <w:p w14:paraId="2E165964" w14:textId="77777777" w:rsidR="003A22A5" w:rsidRPr="00786AE5" w:rsidRDefault="003A22A5" w:rsidP="00A022C8">
            <w:pPr>
              <w:autoSpaceDN w:val="0"/>
              <w:textAlignment w:val="center"/>
              <w:rPr>
                <w:bCs/>
                <w:color w:val="000000"/>
              </w:rPr>
            </w:pPr>
            <w:r>
              <w:rPr>
                <w:bCs/>
                <w:color w:val="000000"/>
              </w:rPr>
              <w:t>Dzirnavu iela 2b</w:t>
            </w:r>
          </w:p>
        </w:tc>
        <w:tc>
          <w:tcPr>
            <w:tcW w:w="1134" w:type="dxa"/>
            <w:tcBorders>
              <w:top w:val="single" w:sz="4" w:space="0" w:color="000000"/>
              <w:bottom w:val="single" w:sz="4" w:space="0" w:color="000000"/>
              <w:right w:val="single" w:sz="4" w:space="0" w:color="000000"/>
            </w:tcBorders>
            <w:vAlign w:val="center"/>
          </w:tcPr>
          <w:p w14:paraId="2A700DB9" w14:textId="77777777" w:rsidR="003A22A5" w:rsidRPr="00786AE5" w:rsidRDefault="003A22A5" w:rsidP="00A022C8">
            <w:pPr>
              <w:autoSpaceDN w:val="0"/>
              <w:jc w:val="center"/>
              <w:textAlignment w:val="center"/>
              <w:rPr>
                <w:bCs/>
                <w:color w:val="000000"/>
              </w:rPr>
            </w:pPr>
            <w:r>
              <w:rPr>
                <w:bCs/>
                <w:color w:val="000000"/>
              </w:rPr>
              <w:t>1</w:t>
            </w:r>
          </w:p>
        </w:tc>
        <w:tc>
          <w:tcPr>
            <w:tcW w:w="1134" w:type="dxa"/>
            <w:tcBorders>
              <w:top w:val="single" w:sz="4" w:space="0" w:color="000000"/>
              <w:bottom w:val="single" w:sz="4" w:space="0" w:color="000000"/>
            </w:tcBorders>
            <w:vAlign w:val="center"/>
          </w:tcPr>
          <w:p w14:paraId="27CB351F" w14:textId="77777777" w:rsidR="003A22A5" w:rsidRPr="00786AE5" w:rsidRDefault="003A22A5" w:rsidP="00A022C8">
            <w:pPr>
              <w:autoSpaceDN w:val="0"/>
              <w:jc w:val="center"/>
              <w:textAlignment w:val="center"/>
              <w:rPr>
                <w:bCs/>
                <w:color w:val="000000"/>
              </w:rPr>
            </w:pPr>
            <w:r>
              <w:rPr>
                <w:bCs/>
                <w:color w:val="000000"/>
              </w:rPr>
              <w:t>5</w:t>
            </w:r>
          </w:p>
        </w:tc>
        <w:tc>
          <w:tcPr>
            <w:tcW w:w="1417" w:type="dxa"/>
            <w:tcBorders>
              <w:top w:val="single" w:sz="4" w:space="0" w:color="000000"/>
              <w:left w:val="single" w:sz="4" w:space="0" w:color="000000"/>
              <w:bottom w:val="single" w:sz="4" w:space="0" w:color="000000"/>
              <w:right w:val="single" w:sz="4" w:space="0" w:color="000000"/>
            </w:tcBorders>
            <w:vAlign w:val="center"/>
          </w:tcPr>
          <w:p w14:paraId="39C1A19B" w14:textId="77777777" w:rsidR="003A22A5" w:rsidRDefault="003A22A5" w:rsidP="00A022C8">
            <w:pPr>
              <w:autoSpaceDN w:val="0"/>
              <w:jc w:val="center"/>
              <w:textAlignment w:val="center"/>
              <w:rPr>
                <w:b/>
                <w:color w:val="000000"/>
              </w:rPr>
            </w:pPr>
          </w:p>
        </w:tc>
      </w:tr>
      <w:tr w:rsidR="003A22A5" w14:paraId="39898C9A" w14:textId="77777777" w:rsidTr="00A022C8">
        <w:trPr>
          <w:trHeight w:val="285"/>
        </w:trPr>
        <w:tc>
          <w:tcPr>
            <w:tcW w:w="885" w:type="dxa"/>
            <w:tcBorders>
              <w:left w:val="single" w:sz="4" w:space="0" w:color="000000"/>
              <w:bottom w:val="single" w:sz="4" w:space="0" w:color="000000"/>
              <w:right w:val="single" w:sz="4" w:space="0" w:color="000000"/>
            </w:tcBorders>
          </w:tcPr>
          <w:p w14:paraId="0F24E024" w14:textId="77777777" w:rsidR="003A22A5" w:rsidRDefault="003A22A5" w:rsidP="00A022C8">
            <w:pPr>
              <w:autoSpaceDN w:val="0"/>
              <w:jc w:val="center"/>
              <w:textAlignment w:val="top"/>
            </w:pPr>
          </w:p>
        </w:tc>
        <w:tc>
          <w:tcPr>
            <w:tcW w:w="3221" w:type="dxa"/>
            <w:tcBorders>
              <w:bottom w:val="single" w:sz="4" w:space="0" w:color="000000"/>
              <w:right w:val="single" w:sz="4" w:space="0" w:color="000000"/>
            </w:tcBorders>
          </w:tcPr>
          <w:p w14:paraId="14B7904F" w14:textId="77777777" w:rsidR="003A22A5" w:rsidRDefault="003A22A5" w:rsidP="00A022C8">
            <w:pPr>
              <w:autoSpaceDN w:val="0"/>
              <w:textAlignment w:val="top"/>
              <w:rPr>
                <w:color w:val="000000"/>
              </w:rPr>
            </w:pPr>
          </w:p>
        </w:tc>
        <w:tc>
          <w:tcPr>
            <w:tcW w:w="1134" w:type="dxa"/>
            <w:tcBorders>
              <w:bottom w:val="single" w:sz="4" w:space="0" w:color="000000"/>
              <w:right w:val="single" w:sz="4" w:space="0" w:color="000000"/>
            </w:tcBorders>
          </w:tcPr>
          <w:p w14:paraId="6127E843" w14:textId="77777777" w:rsidR="003A22A5" w:rsidRDefault="003A22A5" w:rsidP="00A022C8">
            <w:pPr>
              <w:autoSpaceDN w:val="0"/>
              <w:jc w:val="center"/>
              <w:textAlignment w:val="top"/>
              <w:rPr>
                <w:color w:val="000000"/>
              </w:rPr>
            </w:pPr>
          </w:p>
        </w:tc>
        <w:tc>
          <w:tcPr>
            <w:tcW w:w="1134" w:type="dxa"/>
            <w:tcBorders>
              <w:bottom w:val="single" w:sz="4" w:space="0" w:color="000000"/>
            </w:tcBorders>
          </w:tcPr>
          <w:p w14:paraId="530629B5" w14:textId="77777777" w:rsidR="003A22A5" w:rsidRDefault="003A22A5" w:rsidP="00A022C8">
            <w:pPr>
              <w:autoSpaceDN w:val="0"/>
              <w:jc w:val="center"/>
              <w:textAlignment w:val="top"/>
              <w:rPr>
                <w:color w:val="00000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E7AD6A7" w14:textId="77777777" w:rsidR="003A22A5" w:rsidRDefault="003A22A5" w:rsidP="00A022C8">
            <w:pPr>
              <w:autoSpaceDN w:val="0"/>
              <w:textAlignment w:val="center"/>
              <w:rPr>
                <w:color w:val="000000"/>
              </w:rPr>
            </w:pPr>
          </w:p>
        </w:tc>
      </w:tr>
      <w:tr w:rsidR="003A22A5" w14:paraId="1916C853" w14:textId="77777777" w:rsidTr="00A022C8">
        <w:trPr>
          <w:trHeight w:val="285"/>
        </w:trPr>
        <w:tc>
          <w:tcPr>
            <w:tcW w:w="885" w:type="dxa"/>
            <w:vAlign w:val="center"/>
          </w:tcPr>
          <w:p w14:paraId="6CE3B1CE" w14:textId="77777777" w:rsidR="003A22A5" w:rsidRDefault="003A22A5" w:rsidP="00A022C8">
            <w:pPr>
              <w:autoSpaceDN w:val="0"/>
              <w:textAlignment w:val="center"/>
              <w:rPr>
                <w:color w:val="000000"/>
              </w:rPr>
            </w:pPr>
          </w:p>
        </w:tc>
        <w:tc>
          <w:tcPr>
            <w:tcW w:w="3221" w:type="dxa"/>
            <w:vAlign w:val="center"/>
          </w:tcPr>
          <w:p w14:paraId="76291F13" w14:textId="77777777" w:rsidR="003A22A5" w:rsidRDefault="003A22A5" w:rsidP="00A022C8">
            <w:pPr>
              <w:autoSpaceDN w:val="0"/>
              <w:textAlignment w:val="center"/>
              <w:rPr>
                <w:color w:val="000000"/>
              </w:rPr>
            </w:pPr>
          </w:p>
        </w:tc>
        <w:tc>
          <w:tcPr>
            <w:tcW w:w="1134" w:type="dxa"/>
            <w:vAlign w:val="center"/>
          </w:tcPr>
          <w:p w14:paraId="229A03D4" w14:textId="77777777" w:rsidR="003A22A5" w:rsidRDefault="003A22A5" w:rsidP="00A022C8">
            <w:pPr>
              <w:autoSpaceDN w:val="0"/>
              <w:textAlignment w:val="center"/>
              <w:rPr>
                <w:color w:val="000000"/>
              </w:rPr>
            </w:pPr>
          </w:p>
        </w:tc>
        <w:tc>
          <w:tcPr>
            <w:tcW w:w="1134" w:type="dxa"/>
            <w:vAlign w:val="center"/>
          </w:tcPr>
          <w:p w14:paraId="0991B376" w14:textId="77777777" w:rsidR="003A22A5" w:rsidRDefault="003A22A5" w:rsidP="00A022C8">
            <w:pPr>
              <w:autoSpaceDN w:val="0"/>
              <w:jc w:val="right"/>
              <w:textAlignment w:val="center"/>
              <w:rPr>
                <w:b/>
                <w:color w:val="000000"/>
              </w:rPr>
            </w:pPr>
            <w:r>
              <w:rPr>
                <w:b/>
                <w:color w:val="000000"/>
              </w:rPr>
              <w:t>Kopā:</w:t>
            </w:r>
          </w:p>
        </w:tc>
        <w:tc>
          <w:tcPr>
            <w:tcW w:w="1417" w:type="dxa"/>
            <w:tcBorders>
              <w:top w:val="single" w:sz="4" w:space="0" w:color="000000"/>
              <w:left w:val="single" w:sz="4" w:space="0" w:color="000000"/>
              <w:bottom w:val="single" w:sz="4" w:space="0" w:color="000000"/>
              <w:right w:val="single" w:sz="4" w:space="0" w:color="000000"/>
            </w:tcBorders>
            <w:vAlign w:val="center"/>
          </w:tcPr>
          <w:p w14:paraId="359E685F" w14:textId="77777777" w:rsidR="003A22A5" w:rsidRDefault="003A22A5" w:rsidP="00A022C8">
            <w:pPr>
              <w:autoSpaceDN w:val="0"/>
              <w:textAlignment w:val="center"/>
              <w:rPr>
                <w:color w:val="000000"/>
              </w:rPr>
            </w:pPr>
          </w:p>
        </w:tc>
      </w:tr>
      <w:tr w:rsidR="003A22A5" w14:paraId="73320567" w14:textId="77777777" w:rsidTr="00A022C8">
        <w:trPr>
          <w:trHeight w:val="315"/>
        </w:trPr>
        <w:tc>
          <w:tcPr>
            <w:tcW w:w="885" w:type="dxa"/>
            <w:vAlign w:val="center"/>
          </w:tcPr>
          <w:p w14:paraId="1A0FDA64" w14:textId="77777777" w:rsidR="003A22A5" w:rsidRDefault="003A22A5" w:rsidP="00A022C8">
            <w:pPr>
              <w:autoSpaceDN w:val="0"/>
              <w:textAlignment w:val="center"/>
              <w:rPr>
                <w:rFonts w:hAnsi="SimSun"/>
                <w:color w:val="000000"/>
              </w:rPr>
            </w:pPr>
          </w:p>
        </w:tc>
        <w:tc>
          <w:tcPr>
            <w:tcW w:w="3221" w:type="dxa"/>
            <w:vAlign w:val="center"/>
          </w:tcPr>
          <w:p w14:paraId="6D39F7AE" w14:textId="77777777" w:rsidR="003A22A5" w:rsidRPr="00091F7F" w:rsidRDefault="003A22A5" w:rsidP="00A022C8">
            <w:pPr>
              <w:autoSpaceDN w:val="0"/>
              <w:textAlignment w:val="center"/>
              <w:rPr>
                <w:color w:val="000000"/>
              </w:rPr>
            </w:pPr>
          </w:p>
        </w:tc>
        <w:tc>
          <w:tcPr>
            <w:tcW w:w="1134" w:type="dxa"/>
            <w:vAlign w:val="center"/>
          </w:tcPr>
          <w:p w14:paraId="63DFC7BE" w14:textId="77777777" w:rsidR="003A22A5" w:rsidRPr="00091F7F" w:rsidRDefault="003A22A5" w:rsidP="00A022C8">
            <w:pPr>
              <w:autoSpaceDN w:val="0"/>
              <w:textAlignment w:val="center"/>
              <w:rPr>
                <w:color w:val="000000"/>
              </w:rPr>
            </w:pPr>
          </w:p>
        </w:tc>
        <w:tc>
          <w:tcPr>
            <w:tcW w:w="1134" w:type="dxa"/>
            <w:vAlign w:val="center"/>
          </w:tcPr>
          <w:p w14:paraId="1AFEB5D8" w14:textId="77777777" w:rsidR="003A22A5" w:rsidRPr="007F320D" w:rsidRDefault="003A22A5" w:rsidP="00A022C8">
            <w:pPr>
              <w:autoSpaceDN w:val="0"/>
              <w:textAlignment w:val="center"/>
              <w:rPr>
                <w:color w:val="000000"/>
              </w:rPr>
            </w:pPr>
          </w:p>
        </w:tc>
        <w:tc>
          <w:tcPr>
            <w:tcW w:w="1417" w:type="dxa"/>
            <w:vAlign w:val="center"/>
          </w:tcPr>
          <w:p w14:paraId="3892CF93" w14:textId="77777777" w:rsidR="003A22A5" w:rsidRDefault="003A22A5" w:rsidP="00A022C8">
            <w:pPr>
              <w:autoSpaceDN w:val="0"/>
              <w:textAlignment w:val="center"/>
              <w:rPr>
                <w:rFonts w:hAnsi="SimSun"/>
                <w:color w:val="000000"/>
              </w:rPr>
            </w:pPr>
          </w:p>
        </w:tc>
      </w:tr>
      <w:tr w:rsidR="003A22A5" w14:paraId="5652C3B7" w14:textId="77777777" w:rsidTr="00A022C8">
        <w:trPr>
          <w:trHeight w:val="300"/>
        </w:trPr>
        <w:tc>
          <w:tcPr>
            <w:tcW w:w="885" w:type="dxa"/>
            <w:vAlign w:val="center"/>
          </w:tcPr>
          <w:p w14:paraId="610639CD" w14:textId="77777777" w:rsidR="003A22A5" w:rsidRDefault="003A22A5" w:rsidP="00A022C8">
            <w:pPr>
              <w:autoSpaceDN w:val="0"/>
              <w:textAlignment w:val="center"/>
              <w:rPr>
                <w:rFonts w:hAnsi="SimSun"/>
                <w:color w:val="000000"/>
              </w:rPr>
            </w:pPr>
          </w:p>
        </w:tc>
        <w:tc>
          <w:tcPr>
            <w:tcW w:w="3221" w:type="dxa"/>
            <w:vAlign w:val="center"/>
          </w:tcPr>
          <w:p w14:paraId="46E45134" w14:textId="77777777" w:rsidR="003A22A5" w:rsidRDefault="003A22A5" w:rsidP="00A022C8">
            <w:pPr>
              <w:autoSpaceDN w:val="0"/>
              <w:textAlignment w:val="center"/>
              <w:rPr>
                <w:rFonts w:hAnsi="SimSun"/>
                <w:color w:val="000000"/>
              </w:rPr>
            </w:pPr>
          </w:p>
        </w:tc>
        <w:tc>
          <w:tcPr>
            <w:tcW w:w="1134" w:type="dxa"/>
            <w:vAlign w:val="center"/>
          </w:tcPr>
          <w:p w14:paraId="400C08AA" w14:textId="77777777" w:rsidR="003A22A5" w:rsidRDefault="003A22A5" w:rsidP="00A022C8">
            <w:pPr>
              <w:autoSpaceDN w:val="0"/>
              <w:textAlignment w:val="center"/>
              <w:rPr>
                <w:rFonts w:hAnsi="SimSun"/>
                <w:color w:val="000000"/>
              </w:rPr>
            </w:pPr>
          </w:p>
        </w:tc>
        <w:tc>
          <w:tcPr>
            <w:tcW w:w="1134" w:type="dxa"/>
            <w:vAlign w:val="center"/>
          </w:tcPr>
          <w:p w14:paraId="28B53441" w14:textId="77777777" w:rsidR="003A22A5" w:rsidRDefault="003A22A5" w:rsidP="00A022C8">
            <w:pPr>
              <w:autoSpaceDN w:val="0"/>
              <w:textAlignment w:val="center"/>
              <w:rPr>
                <w:rFonts w:hAnsi="SimSun"/>
                <w:color w:val="000000"/>
              </w:rPr>
            </w:pPr>
          </w:p>
        </w:tc>
        <w:tc>
          <w:tcPr>
            <w:tcW w:w="1417" w:type="dxa"/>
            <w:vAlign w:val="center"/>
          </w:tcPr>
          <w:p w14:paraId="4AA27AED" w14:textId="77777777" w:rsidR="003A22A5" w:rsidRDefault="003A22A5" w:rsidP="00A022C8">
            <w:pPr>
              <w:autoSpaceDN w:val="0"/>
              <w:textAlignment w:val="center"/>
              <w:rPr>
                <w:rFonts w:hAnsi="SimSun"/>
                <w:color w:val="000000"/>
              </w:rPr>
            </w:pPr>
          </w:p>
        </w:tc>
      </w:tr>
      <w:tr w:rsidR="003A22A5" w14:paraId="5DEF5F75" w14:textId="77777777" w:rsidTr="00A022C8">
        <w:trPr>
          <w:trHeight w:val="315"/>
        </w:trPr>
        <w:tc>
          <w:tcPr>
            <w:tcW w:w="885" w:type="dxa"/>
            <w:vAlign w:val="center"/>
          </w:tcPr>
          <w:p w14:paraId="402B39B8" w14:textId="77777777" w:rsidR="003A22A5" w:rsidRDefault="003A22A5" w:rsidP="00A022C8">
            <w:pPr>
              <w:autoSpaceDN w:val="0"/>
              <w:textAlignment w:val="center"/>
              <w:rPr>
                <w:rFonts w:hAnsi="SimSun"/>
                <w:color w:val="000000"/>
              </w:rPr>
            </w:pPr>
          </w:p>
        </w:tc>
        <w:tc>
          <w:tcPr>
            <w:tcW w:w="3221" w:type="dxa"/>
            <w:vAlign w:val="center"/>
          </w:tcPr>
          <w:p w14:paraId="55521372" w14:textId="77777777" w:rsidR="003A22A5" w:rsidRDefault="003A22A5" w:rsidP="00A022C8">
            <w:pPr>
              <w:autoSpaceDN w:val="0"/>
              <w:textAlignment w:val="center"/>
              <w:rPr>
                <w:rFonts w:hAnsi="SimSun"/>
                <w:color w:val="000000"/>
              </w:rPr>
            </w:pPr>
          </w:p>
        </w:tc>
        <w:tc>
          <w:tcPr>
            <w:tcW w:w="1134" w:type="dxa"/>
            <w:vAlign w:val="center"/>
          </w:tcPr>
          <w:p w14:paraId="48C0E0D1" w14:textId="77777777" w:rsidR="003A22A5" w:rsidRDefault="003A22A5" w:rsidP="00A022C8">
            <w:pPr>
              <w:autoSpaceDN w:val="0"/>
              <w:textAlignment w:val="center"/>
              <w:rPr>
                <w:rFonts w:hAnsi="SimSun"/>
                <w:color w:val="000000"/>
              </w:rPr>
            </w:pPr>
          </w:p>
        </w:tc>
        <w:tc>
          <w:tcPr>
            <w:tcW w:w="1134" w:type="dxa"/>
            <w:vAlign w:val="center"/>
          </w:tcPr>
          <w:p w14:paraId="2A7D9B0D" w14:textId="77777777" w:rsidR="003A22A5" w:rsidRDefault="003A22A5" w:rsidP="00A022C8">
            <w:pPr>
              <w:autoSpaceDN w:val="0"/>
              <w:textAlignment w:val="center"/>
              <w:rPr>
                <w:rFonts w:hAnsi="SimSun"/>
                <w:color w:val="000000"/>
              </w:rPr>
            </w:pPr>
          </w:p>
        </w:tc>
        <w:tc>
          <w:tcPr>
            <w:tcW w:w="1417" w:type="dxa"/>
            <w:vAlign w:val="center"/>
          </w:tcPr>
          <w:p w14:paraId="2FB2157E" w14:textId="77777777" w:rsidR="003A22A5" w:rsidRDefault="003A22A5" w:rsidP="00A022C8">
            <w:pPr>
              <w:autoSpaceDN w:val="0"/>
              <w:textAlignment w:val="center"/>
              <w:rPr>
                <w:rFonts w:hAnsi="SimSun"/>
                <w:color w:val="000000"/>
              </w:rPr>
            </w:pPr>
          </w:p>
        </w:tc>
      </w:tr>
    </w:tbl>
    <w:p w14:paraId="40FFCE61" w14:textId="77777777" w:rsidR="005A5E4F" w:rsidRPr="00031469" w:rsidRDefault="005A5E4F" w:rsidP="005A5E4F"/>
    <w:p w14:paraId="309D346F" w14:textId="77777777" w:rsidR="005A5E4F" w:rsidRPr="00031469" w:rsidRDefault="005A5E4F" w:rsidP="005A5E4F"/>
    <w:p w14:paraId="19F14DF5" w14:textId="77777777" w:rsidR="005A5E4F" w:rsidRPr="00031469" w:rsidRDefault="005A5E4F" w:rsidP="005A5E4F"/>
    <w:p w14:paraId="59487C5B" w14:textId="77777777" w:rsidR="005A5E4F" w:rsidRPr="00031469" w:rsidRDefault="005A5E4F" w:rsidP="005A5E4F"/>
    <w:p w14:paraId="4CD78C6B" w14:textId="77777777" w:rsidR="005A5E4F" w:rsidRPr="00031469" w:rsidRDefault="005A5E4F" w:rsidP="005A5E4F"/>
    <w:p w14:paraId="0432CB27" w14:textId="77777777" w:rsidR="005A5E4F" w:rsidRPr="00031469" w:rsidRDefault="005A5E4F" w:rsidP="005A5E4F"/>
    <w:p w14:paraId="2BA84853" w14:textId="77777777" w:rsidR="005A5E4F" w:rsidRPr="00031469" w:rsidRDefault="005A5E4F" w:rsidP="005A5E4F"/>
    <w:p w14:paraId="71EB519F" w14:textId="77777777" w:rsidR="005A5E4F" w:rsidRPr="00031469" w:rsidRDefault="005A5E4F" w:rsidP="005A5E4F"/>
    <w:p w14:paraId="6BA726D0" w14:textId="77777777" w:rsidR="005A5E4F" w:rsidRPr="00031469" w:rsidRDefault="005A5E4F" w:rsidP="005A5E4F"/>
    <w:p w14:paraId="0688E2B1" w14:textId="77777777" w:rsidR="005A5E4F" w:rsidRPr="00031469" w:rsidRDefault="005A5E4F" w:rsidP="005A5E4F"/>
    <w:p w14:paraId="4C6D4DC8" w14:textId="77777777" w:rsidR="005A5E4F" w:rsidRPr="00031469" w:rsidRDefault="005A5E4F" w:rsidP="005A5E4F"/>
    <w:p w14:paraId="184DD550" w14:textId="77777777" w:rsidR="005A5E4F" w:rsidRPr="00031469" w:rsidRDefault="005A5E4F" w:rsidP="005A5E4F"/>
    <w:p w14:paraId="7CFD27DD" w14:textId="77777777" w:rsidR="005A5E4F" w:rsidRPr="00031469" w:rsidRDefault="005A5E4F" w:rsidP="005A5E4F"/>
    <w:p w14:paraId="16EF4645" w14:textId="77777777" w:rsidR="005A5E4F" w:rsidRPr="00031469" w:rsidRDefault="005A5E4F" w:rsidP="005A5E4F"/>
    <w:p w14:paraId="746777A4" w14:textId="77777777" w:rsidR="005A5E4F" w:rsidRPr="00031469" w:rsidRDefault="005A5E4F" w:rsidP="005A5E4F"/>
    <w:p w14:paraId="4065BFB8" w14:textId="77777777" w:rsidR="005A5E4F" w:rsidRPr="00031469" w:rsidRDefault="005A5E4F" w:rsidP="005A5E4F"/>
    <w:p w14:paraId="1A78DA7A" w14:textId="77777777" w:rsidR="005A5E4F" w:rsidRPr="00031469" w:rsidRDefault="005A5E4F" w:rsidP="005A5E4F"/>
    <w:p w14:paraId="29622BA0" w14:textId="77777777" w:rsidR="005A5E4F" w:rsidRPr="00031469" w:rsidRDefault="005A5E4F" w:rsidP="005A5E4F"/>
    <w:p w14:paraId="36306088" w14:textId="77777777" w:rsidR="005A5E4F" w:rsidRPr="00031469" w:rsidRDefault="005A5E4F" w:rsidP="005A5E4F"/>
    <w:p w14:paraId="78F41F37" w14:textId="77777777" w:rsidR="005A5E4F" w:rsidRPr="00031469" w:rsidRDefault="005A5E4F" w:rsidP="005A5E4F"/>
    <w:p w14:paraId="485E6AB4" w14:textId="77777777" w:rsidR="005A5E4F" w:rsidRPr="00031469" w:rsidRDefault="005A5E4F" w:rsidP="005A5E4F"/>
    <w:p w14:paraId="6930609E" w14:textId="77777777" w:rsidR="005A5E4F" w:rsidRPr="00031469" w:rsidRDefault="005A5E4F" w:rsidP="005A5E4F"/>
    <w:p w14:paraId="7FF77672" w14:textId="77777777" w:rsidR="005A5E4F" w:rsidRPr="00031469" w:rsidRDefault="005A5E4F" w:rsidP="005A5E4F"/>
    <w:p w14:paraId="5387E694" w14:textId="77777777" w:rsidR="005A5E4F" w:rsidRDefault="005A5E4F" w:rsidP="005A5E4F"/>
    <w:p w14:paraId="1FA59CA6" w14:textId="77777777" w:rsidR="005A5E4F" w:rsidRPr="00031469" w:rsidRDefault="005A5E4F" w:rsidP="005A5E4F"/>
    <w:p w14:paraId="0DA3E3EE" w14:textId="77777777" w:rsidR="005A5E4F" w:rsidRDefault="005A5E4F" w:rsidP="005A5E4F">
      <w:pPr>
        <w:jc w:val="right"/>
        <w:rPr>
          <w:bCs/>
        </w:rPr>
      </w:pPr>
    </w:p>
    <w:p w14:paraId="636BDAB4" w14:textId="77777777" w:rsidR="005A5E4F" w:rsidRDefault="005A5E4F" w:rsidP="005A5E4F">
      <w:pPr>
        <w:jc w:val="right"/>
        <w:rPr>
          <w:bCs/>
        </w:rPr>
      </w:pPr>
    </w:p>
    <w:p w14:paraId="3BB222E7" w14:textId="77777777" w:rsidR="005A5E4F" w:rsidRDefault="005A5E4F" w:rsidP="005A5E4F">
      <w:pPr>
        <w:jc w:val="right"/>
        <w:rPr>
          <w:bCs/>
        </w:rPr>
      </w:pPr>
    </w:p>
    <w:p w14:paraId="27617023" w14:textId="77777777" w:rsidR="00B34921" w:rsidRDefault="00B34921" w:rsidP="00B34921"/>
    <w:p w14:paraId="5C81B1CD" w14:textId="77777777" w:rsidR="00B34921" w:rsidRDefault="00B34921" w:rsidP="00B34921"/>
    <w:p w14:paraId="054A52A0" w14:textId="64CD0102" w:rsidR="00B34921" w:rsidRPr="00031469" w:rsidRDefault="00B34921" w:rsidP="00B34921">
      <w:r>
        <w:t>Sastādīja: S.Kirilova</w:t>
      </w:r>
    </w:p>
    <w:p w14:paraId="0F506552" w14:textId="77777777" w:rsidR="00B34921" w:rsidRDefault="00B34921" w:rsidP="00B34921">
      <w:pPr>
        <w:jc w:val="both"/>
      </w:pPr>
    </w:p>
    <w:p w14:paraId="3BF1C6E5" w14:textId="77777777" w:rsidR="005A5E4F" w:rsidRDefault="005A5E4F" w:rsidP="005A5E4F">
      <w:pPr>
        <w:jc w:val="right"/>
        <w:rPr>
          <w:bCs/>
        </w:rPr>
      </w:pPr>
    </w:p>
    <w:p w14:paraId="456803E7" w14:textId="77777777" w:rsidR="005A5E4F" w:rsidRDefault="005A5E4F" w:rsidP="005A5E4F">
      <w:pPr>
        <w:jc w:val="right"/>
        <w:rPr>
          <w:bCs/>
        </w:rPr>
      </w:pPr>
    </w:p>
    <w:p w14:paraId="426A7E0C" w14:textId="77777777" w:rsidR="005A5E4F" w:rsidRDefault="005A5E4F" w:rsidP="005A5E4F">
      <w:pPr>
        <w:jc w:val="right"/>
        <w:rPr>
          <w:bCs/>
        </w:rPr>
      </w:pPr>
    </w:p>
    <w:p w14:paraId="0A7276FE" w14:textId="77777777" w:rsidR="005A5E4F" w:rsidRDefault="005A5E4F" w:rsidP="005A5E4F">
      <w:pPr>
        <w:jc w:val="right"/>
        <w:rPr>
          <w:bCs/>
        </w:rPr>
      </w:pPr>
    </w:p>
    <w:p w14:paraId="644B9F93" w14:textId="77777777" w:rsidR="005A5E4F" w:rsidRDefault="005A5E4F" w:rsidP="005A5E4F">
      <w:pPr>
        <w:jc w:val="right"/>
        <w:rPr>
          <w:bCs/>
        </w:rPr>
      </w:pPr>
    </w:p>
    <w:p w14:paraId="4435B82C" w14:textId="77777777" w:rsidR="005A5E4F" w:rsidRDefault="005A5E4F" w:rsidP="005A5E4F">
      <w:pPr>
        <w:jc w:val="right"/>
        <w:rPr>
          <w:bCs/>
        </w:rPr>
      </w:pPr>
    </w:p>
    <w:p w14:paraId="5BE74DCB" w14:textId="77777777" w:rsidR="005A5E4F" w:rsidRDefault="005A5E4F" w:rsidP="005A5E4F">
      <w:pPr>
        <w:jc w:val="right"/>
        <w:rPr>
          <w:bCs/>
        </w:rPr>
      </w:pPr>
    </w:p>
    <w:p w14:paraId="53A04E78" w14:textId="77777777" w:rsidR="005A5E4F" w:rsidRDefault="005A5E4F" w:rsidP="005A5E4F">
      <w:pPr>
        <w:jc w:val="right"/>
        <w:rPr>
          <w:bCs/>
        </w:rPr>
      </w:pPr>
    </w:p>
    <w:p w14:paraId="1826EFCE" w14:textId="77777777" w:rsidR="00A230C0" w:rsidRDefault="00A230C0" w:rsidP="005A5E4F">
      <w:pPr>
        <w:jc w:val="right"/>
        <w:rPr>
          <w:bCs/>
        </w:rPr>
      </w:pPr>
    </w:p>
    <w:p w14:paraId="47EF36BF" w14:textId="77777777" w:rsidR="005A5E4F" w:rsidRDefault="005A5E4F" w:rsidP="005A5E4F">
      <w:pPr>
        <w:jc w:val="right"/>
        <w:rPr>
          <w:bCs/>
        </w:rPr>
      </w:pPr>
    </w:p>
    <w:p w14:paraId="3F141F78" w14:textId="77777777" w:rsidR="005A5E4F" w:rsidRDefault="005A5E4F" w:rsidP="005A5E4F">
      <w:pPr>
        <w:jc w:val="right"/>
        <w:rPr>
          <w:bCs/>
        </w:rPr>
      </w:pPr>
    </w:p>
    <w:p w14:paraId="49185B15" w14:textId="77777777" w:rsidR="002A3C32" w:rsidRDefault="002A3C32" w:rsidP="005A5E4F">
      <w:pPr>
        <w:jc w:val="right"/>
        <w:rPr>
          <w:bCs/>
        </w:rPr>
      </w:pPr>
    </w:p>
    <w:p w14:paraId="045D2D1A" w14:textId="77777777" w:rsidR="005A5E4F" w:rsidRDefault="005A5E4F" w:rsidP="005A5E4F">
      <w:pPr>
        <w:rPr>
          <w:bCs/>
        </w:rPr>
      </w:pPr>
    </w:p>
    <w:p w14:paraId="1BF735E1" w14:textId="77777777" w:rsidR="005A5E4F" w:rsidRDefault="005A5E4F" w:rsidP="005A5E4F">
      <w:pPr>
        <w:jc w:val="right"/>
        <w:rPr>
          <w:bCs/>
        </w:rPr>
      </w:pPr>
      <w:r>
        <w:rPr>
          <w:bCs/>
        </w:rPr>
        <w:lastRenderedPageBreak/>
        <w:t xml:space="preserve">6.pielikums </w:t>
      </w:r>
    </w:p>
    <w:p w14:paraId="338AADE1" w14:textId="77777777" w:rsidR="003A22A5" w:rsidRPr="003A22A5" w:rsidRDefault="003A22A5" w:rsidP="003A22A5">
      <w:pPr>
        <w:jc w:val="right"/>
        <w:rPr>
          <w:bCs/>
          <w:sz w:val="22"/>
          <w:szCs w:val="22"/>
        </w:rPr>
      </w:pPr>
      <w:r w:rsidRPr="003A22A5">
        <w:rPr>
          <w:bCs/>
          <w:sz w:val="22"/>
          <w:szCs w:val="22"/>
        </w:rPr>
        <w:t>NOLIKUMAM</w:t>
      </w:r>
    </w:p>
    <w:p w14:paraId="6A3D62B5" w14:textId="77777777" w:rsidR="003A22A5" w:rsidRPr="003A22A5" w:rsidRDefault="003A22A5" w:rsidP="003A22A5">
      <w:pPr>
        <w:jc w:val="right"/>
        <w:rPr>
          <w:bCs/>
          <w:sz w:val="22"/>
          <w:szCs w:val="22"/>
        </w:rPr>
      </w:pPr>
      <w:r w:rsidRPr="003A22A5">
        <w:rPr>
          <w:bCs/>
          <w:sz w:val="22"/>
          <w:szCs w:val="22"/>
        </w:rPr>
        <w:t>“Daudzdzīvokļu dzīvojamo</w:t>
      </w:r>
    </w:p>
    <w:p w14:paraId="5000AF04" w14:textId="77777777" w:rsidR="003A22A5" w:rsidRPr="003A22A5" w:rsidRDefault="003A22A5" w:rsidP="003A22A5">
      <w:pPr>
        <w:ind w:left="6540"/>
        <w:jc w:val="right"/>
        <w:rPr>
          <w:bCs/>
          <w:sz w:val="22"/>
          <w:szCs w:val="22"/>
        </w:rPr>
      </w:pPr>
      <w:r w:rsidRPr="003A22A5">
        <w:rPr>
          <w:bCs/>
          <w:sz w:val="22"/>
          <w:szCs w:val="22"/>
        </w:rPr>
        <w:t>māju tehniskās apsekošanas atzinuma izstrādāšana”</w:t>
      </w:r>
    </w:p>
    <w:p w14:paraId="4547108F" w14:textId="77777777" w:rsidR="003A22A5" w:rsidRPr="003A22A5" w:rsidRDefault="003A22A5" w:rsidP="003A22A5">
      <w:pPr>
        <w:ind w:left="6540"/>
        <w:jc w:val="right"/>
        <w:rPr>
          <w:bCs/>
          <w:sz w:val="22"/>
          <w:szCs w:val="22"/>
        </w:rPr>
      </w:pPr>
      <w:r w:rsidRPr="003A22A5">
        <w:rPr>
          <w:bCs/>
          <w:sz w:val="22"/>
          <w:szCs w:val="22"/>
        </w:rPr>
        <w:t xml:space="preserve">ID Nr.  </w:t>
      </w:r>
      <w:proofErr w:type="spellStart"/>
      <w:r w:rsidRPr="003A22A5">
        <w:rPr>
          <w:bCs/>
          <w:sz w:val="22"/>
          <w:szCs w:val="22"/>
        </w:rPr>
        <w:t>PlavinuKP</w:t>
      </w:r>
      <w:proofErr w:type="spellEnd"/>
      <w:r w:rsidRPr="003A22A5">
        <w:rPr>
          <w:bCs/>
          <w:sz w:val="22"/>
          <w:szCs w:val="22"/>
        </w:rPr>
        <w:t xml:space="preserve"> 2024/07 </w:t>
      </w:r>
    </w:p>
    <w:p w14:paraId="75DAADF9" w14:textId="77777777" w:rsidR="005A5E4F" w:rsidRPr="004C388A" w:rsidRDefault="005A5E4F" w:rsidP="005A5E4F">
      <w:pPr>
        <w:ind w:right="-49"/>
        <w:jc w:val="both"/>
        <w:rPr>
          <w:highlight w:val="yellow"/>
        </w:rPr>
      </w:pPr>
    </w:p>
    <w:p w14:paraId="6151189D" w14:textId="77777777" w:rsidR="005A5E4F" w:rsidRPr="004C388A" w:rsidRDefault="005A5E4F" w:rsidP="005A5E4F">
      <w:pPr>
        <w:jc w:val="center"/>
        <w:rPr>
          <w:b/>
        </w:rPr>
      </w:pPr>
      <w:r w:rsidRPr="004C388A">
        <w:rPr>
          <w:b/>
        </w:rPr>
        <w:t xml:space="preserve">Pretendenta </w:t>
      </w:r>
    </w:p>
    <w:p w14:paraId="7F2A1786" w14:textId="77777777" w:rsidR="005A5E4F" w:rsidRPr="004C388A" w:rsidRDefault="005A5E4F" w:rsidP="005A5E4F">
      <w:pPr>
        <w:jc w:val="center"/>
        <w:rPr>
          <w:b/>
          <w:sz w:val="28"/>
          <w:szCs w:val="28"/>
        </w:rPr>
      </w:pPr>
      <w:r w:rsidRPr="004C388A">
        <w:rPr>
          <w:b/>
          <w:sz w:val="28"/>
          <w:szCs w:val="28"/>
        </w:rPr>
        <w:t>FINANŠU PIEDĀVĀJUMS</w:t>
      </w:r>
    </w:p>
    <w:p w14:paraId="6FB4991D" w14:textId="77777777" w:rsidR="004C388A" w:rsidRDefault="004C388A" w:rsidP="004C388A">
      <w:pPr>
        <w:jc w:val="center"/>
      </w:pPr>
      <w:r>
        <w:rPr>
          <w:color w:val="000000"/>
        </w:rPr>
        <w:t>“</w:t>
      </w:r>
      <w:r w:rsidRPr="00C81AAE">
        <w:t>Daudzdzīvokļu dzīvojamo māju tehniskās apsekošanas atzinuma izstrādāšana</w:t>
      </w:r>
      <w:r>
        <w:rPr>
          <w:bCs/>
        </w:rPr>
        <w:t>”</w:t>
      </w:r>
    </w:p>
    <w:p w14:paraId="7E62E27F" w14:textId="56E187C8" w:rsidR="004C388A" w:rsidRDefault="004C388A" w:rsidP="004C388A">
      <w:pPr>
        <w:tabs>
          <w:tab w:val="left" w:pos="284"/>
        </w:tabs>
        <w:ind w:left="360"/>
        <w:jc w:val="center"/>
      </w:pPr>
      <w:r>
        <w:t xml:space="preserve">ID Nr. </w:t>
      </w:r>
      <w:proofErr w:type="spellStart"/>
      <w:r>
        <w:t>PlavinuKP</w:t>
      </w:r>
      <w:proofErr w:type="spellEnd"/>
      <w:r>
        <w:t xml:space="preserve"> 2024/</w:t>
      </w:r>
      <w:r w:rsidR="00C760B3">
        <w:t>0</w:t>
      </w:r>
      <w:r w:rsidR="003A22A5">
        <w:t>7</w:t>
      </w:r>
    </w:p>
    <w:p w14:paraId="6F3018DF" w14:textId="77777777" w:rsidR="004C388A" w:rsidRDefault="004C388A" w:rsidP="005A5E4F">
      <w:pPr>
        <w:jc w:val="center"/>
        <w:rPr>
          <w:b/>
          <w:sz w:val="22"/>
          <w:szCs w:val="22"/>
        </w:rPr>
      </w:pPr>
    </w:p>
    <w:p w14:paraId="125DA89D" w14:textId="77777777" w:rsidR="004C388A" w:rsidRDefault="004C388A" w:rsidP="005A5E4F">
      <w:pPr>
        <w:jc w:val="center"/>
        <w:rPr>
          <w:b/>
          <w:sz w:val="22"/>
          <w:szCs w:val="22"/>
        </w:rPr>
      </w:pPr>
    </w:p>
    <w:tbl>
      <w:tblPr>
        <w:tblW w:w="10121" w:type="dxa"/>
        <w:tblInd w:w="-811" w:type="dxa"/>
        <w:tblLayout w:type="fixed"/>
        <w:tblLook w:val="0000" w:firstRow="0" w:lastRow="0" w:firstColumn="0" w:lastColumn="0" w:noHBand="0" w:noVBand="0"/>
      </w:tblPr>
      <w:tblGrid>
        <w:gridCol w:w="8028"/>
        <w:gridCol w:w="2093"/>
      </w:tblGrid>
      <w:tr w:rsidR="005A5E4F" w14:paraId="43D91955" w14:textId="77777777" w:rsidTr="00A022C8">
        <w:tc>
          <w:tcPr>
            <w:tcW w:w="8028" w:type="dxa"/>
            <w:tcBorders>
              <w:top w:val="single" w:sz="4" w:space="0" w:color="000000"/>
              <w:left w:val="single" w:sz="4" w:space="0" w:color="000000"/>
              <w:bottom w:val="single" w:sz="4" w:space="0" w:color="000000"/>
            </w:tcBorders>
          </w:tcPr>
          <w:p w14:paraId="7AB11452" w14:textId="77777777" w:rsidR="005A5E4F" w:rsidRDefault="005A5E4F" w:rsidP="003C388B">
            <w:pPr>
              <w:tabs>
                <w:tab w:val="left" w:pos="600"/>
              </w:tabs>
              <w:jc w:val="center"/>
            </w:pPr>
            <w:r>
              <w:rPr>
                <w:b/>
              </w:rPr>
              <w:t>Pakalpojuma veids</w:t>
            </w:r>
          </w:p>
          <w:p w14:paraId="76659914" w14:textId="77777777" w:rsidR="005A5E4F" w:rsidRDefault="005A5E4F" w:rsidP="003C388B">
            <w:pPr>
              <w:tabs>
                <w:tab w:val="left" w:pos="600"/>
              </w:tabs>
              <w:jc w:val="center"/>
              <w:rPr>
                <w:b/>
              </w:rPr>
            </w:pPr>
          </w:p>
        </w:tc>
        <w:tc>
          <w:tcPr>
            <w:tcW w:w="2093" w:type="dxa"/>
            <w:tcBorders>
              <w:top w:val="single" w:sz="4" w:space="0" w:color="000000"/>
              <w:left w:val="single" w:sz="4" w:space="0" w:color="000000"/>
              <w:bottom w:val="single" w:sz="4" w:space="0" w:color="000000"/>
              <w:right w:val="single" w:sz="4" w:space="0" w:color="000000"/>
            </w:tcBorders>
          </w:tcPr>
          <w:p w14:paraId="32AE87E2" w14:textId="77777777" w:rsidR="005A5E4F" w:rsidRDefault="005A5E4F" w:rsidP="003C388B">
            <w:pPr>
              <w:tabs>
                <w:tab w:val="left" w:pos="600"/>
              </w:tabs>
              <w:jc w:val="center"/>
            </w:pPr>
            <w:r>
              <w:rPr>
                <w:b/>
              </w:rPr>
              <w:t xml:space="preserve">Piedāvātā līgumcena </w:t>
            </w:r>
          </w:p>
          <w:p w14:paraId="6C9FA711" w14:textId="77777777" w:rsidR="005A5E4F" w:rsidRDefault="005A5E4F" w:rsidP="003C388B">
            <w:pPr>
              <w:tabs>
                <w:tab w:val="left" w:pos="600"/>
              </w:tabs>
              <w:jc w:val="center"/>
            </w:pPr>
            <w:proofErr w:type="spellStart"/>
            <w:r>
              <w:rPr>
                <w:b/>
                <w:i/>
              </w:rPr>
              <w:t>euro</w:t>
            </w:r>
            <w:proofErr w:type="spellEnd"/>
            <w:r>
              <w:rPr>
                <w:b/>
              </w:rPr>
              <w:t xml:space="preserve"> (bez PVN)</w:t>
            </w:r>
          </w:p>
        </w:tc>
      </w:tr>
      <w:tr w:rsidR="005A5E4F" w14:paraId="3FA54B1E" w14:textId="77777777" w:rsidTr="00A022C8">
        <w:tc>
          <w:tcPr>
            <w:tcW w:w="8028" w:type="dxa"/>
            <w:tcBorders>
              <w:top w:val="single" w:sz="4" w:space="0" w:color="000000"/>
              <w:left w:val="single" w:sz="4" w:space="0" w:color="000000"/>
              <w:bottom w:val="single" w:sz="4" w:space="0" w:color="000000"/>
            </w:tcBorders>
          </w:tcPr>
          <w:p w14:paraId="7AADA9EB" w14:textId="77777777" w:rsidR="005A5E4F" w:rsidRDefault="005A5E4F" w:rsidP="003C388B">
            <w:pPr>
              <w:jc w:val="both"/>
            </w:pPr>
            <w:r w:rsidRPr="00C81AAE">
              <w:t>Daudzdzīvokļu dzīvojamo māju tehniskās apsekošanas atzinuma izstrādāšana</w:t>
            </w:r>
            <w:r>
              <w:t xml:space="preserve"> (KOPĀ)</w:t>
            </w:r>
          </w:p>
        </w:tc>
        <w:tc>
          <w:tcPr>
            <w:tcW w:w="2093" w:type="dxa"/>
            <w:tcBorders>
              <w:top w:val="single" w:sz="4" w:space="0" w:color="000000"/>
              <w:left w:val="single" w:sz="4" w:space="0" w:color="000000"/>
              <w:bottom w:val="single" w:sz="4" w:space="0" w:color="000000"/>
              <w:right w:val="single" w:sz="4" w:space="0" w:color="000000"/>
            </w:tcBorders>
          </w:tcPr>
          <w:p w14:paraId="735C869E" w14:textId="77777777" w:rsidR="005A5E4F" w:rsidRDefault="005A5E4F" w:rsidP="003C388B">
            <w:pPr>
              <w:tabs>
                <w:tab w:val="left" w:pos="600"/>
              </w:tabs>
              <w:snapToGrid w:val="0"/>
            </w:pPr>
          </w:p>
        </w:tc>
      </w:tr>
      <w:tr w:rsidR="005A5E4F" w14:paraId="1497D2E5" w14:textId="77777777" w:rsidTr="00A022C8">
        <w:tc>
          <w:tcPr>
            <w:tcW w:w="8028" w:type="dxa"/>
            <w:tcBorders>
              <w:top w:val="single" w:sz="4" w:space="0" w:color="000000"/>
              <w:left w:val="single" w:sz="4" w:space="0" w:color="000000"/>
              <w:bottom w:val="single" w:sz="4" w:space="0" w:color="000000"/>
            </w:tcBorders>
          </w:tcPr>
          <w:p w14:paraId="433F9125" w14:textId="77777777" w:rsidR="005A5E4F" w:rsidRDefault="005A5E4F" w:rsidP="003C388B">
            <w:pPr>
              <w:jc w:val="right"/>
            </w:pPr>
            <w:r>
              <w:rPr>
                <w:b/>
              </w:rPr>
              <w:t>PVN, EUR</w:t>
            </w:r>
          </w:p>
        </w:tc>
        <w:tc>
          <w:tcPr>
            <w:tcW w:w="2093" w:type="dxa"/>
            <w:tcBorders>
              <w:top w:val="single" w:sz="4" w:space="0" w:color="000000"/>
              <w:left w:val="single" w:sz="4" w:space="0" w:color="000000"/>
              <w:bottom w:val="single" w:sz="4" w:space="0" w:color="000000"/>
              <w:right w:val="single" w:sz="4" w:space="0" w:color="000000"/>
            </w:tcBorders>
          </w:tcPr>
          <w:p w14:paraId="78B00AB6" w14:textId="77777777" w:rsidR="005A5E4F" w:rsidRDefault="005A5E4F" w:rsidP="003C388B">
            <w:pPr>
              <w:tabs>
                <w:tab w:val="left" w:pos="600"/>
              </w:tabs>
              <w:snapToGrid w:val="0"/>
              <w:jc w:val="right"/>
              <w:rPr>
                <w:sz w:val="20"/>
                <w:szCs w:val="20"/>
              </w:rPr>
            </w:pPr>
          </w:p>
        </w:tc>
      </w:tr>
      <w:tr w:rsidR="005A5E4F" w14:paraId="7D3FA519" w14:textId="77777777" w:rsidTr="00A022C8">
        <w:trPr>
          <w:trHeight w:val="316"/>
        </w:trPr>
        <w:tc>
          <w:tcPr>
            <w:tcW w:w="8028" w:type="dxa"/>
            <w:tcBorders>
              <w:top w:val="single" w:sz="4" w:space="0" w:color="000000"/>
              <w:left w:val="single" w:sz="4" w:space="0" w:color="000000"/>
              <w:bottom w:val="single" w:sz="4" w:space="0" w:color="000000"/>
            </w:tcBorders>
          </w:tcPr>
          <w:p w14:paraId="1F824886" w14:textId="77777777" w:rsidR="005A5E4F" w:rsidRDefault="005A5E4F" w:rsidP="003C388B">
            <w:pPr>
              <w:jc w:val="right"/>
            </w:pPr>
            <w:r>
              <w:rPr>
                <w:b/>
              </w:rPr>
              <w:t>Kopā piedāvātā līgumcena EUR,</w:t>
            </w:r>
          </w:p>
        </w:tc>
        <w:tc>
          <w:tcPr>
            <w:tcW w:w="2093" w:type="dxa"/>
            <w:tcBorders>
              <w:top w:val="single" w:sz="4" w:space="0" w:color="000000"/>
              <w:left w:val="single" w:sz="4" w:space="0" w:color="000000"/>
              <w:bottom w:val="single" w:sz="4" w:space="0" w:color="000000"/>
              <w:right w:val="single" w:sz="4" w:space="0" w:color="000000"/>
            </w:tcBorders>
          </w:tcPr>
          <w:p w14:paraId="64251265" w14:textId="77777777" w:rsidR="005A5E4F" w:rsidRDefault="005A5E4F" w:rsidP="003C388B">
            <w:pPr>
              <w:tabs>
                <w:tab w:val="left" w:pos="600"/>
              </w:tabs>
              <w:snapToGrid w:val="0"/>
              <w:jc w:val="right"/>
              <w:rPr>
                <w:b/>
              </w:rPr>
            </w:pPr>
          </w:p>
        </w:tc>
      </w:tr>
      <w:tr w:rsidR="00C62382" w14:paraId="4B75A8E8" w14:textId="77777777" w:rsidTr="00A022C8">
        <w:trPr>
          <w:trHeight w:val="316"/>
        </w:trPr>
        <w:tc>
          <w:tcPr>
            <w:tcW w:w="8028" w:type="dxa"/>
            <w:tcBorders>
              <w:top w:val="single" w:sz="4" w:space="0" w:color="000000"/>
              <w:left w:val="single" w:sz="4" w:space="0" w:color="000000"/>
              <w:bottom w:val="single" w:sz="4" w:space="0" w:color="000000"/>
            </w:tcBorders>
          </w:tcPr>
          <w:p w14:paraId="682267AF" w14:textId="629FF77C" w:rsidR="00C62382" w:rsidRDefault="00C62382" w:rsidP="003C388B">
            <w:pPr>
              <w:jc w:val="right"/>
              <w:rPr>
                <w:b/>
              </w:rPr>
            </w:pPr>
            <w:r>
              <w:rPr>
                <w:b/>
              </w:rPr>
              <w:t>Pastāvīgā atlaide %</w:t>
            </w:r>
          </w:p>
        </w:tc>
        <w:tc>
          <w:tcPr>
            <w:tcW w:w="2093" w:type="dxa"/>
            <w:tcBorders>
              <w:top w:val="single" w:sz="4" w:space="0" w:color="000000"/>
              <w:left w:val="single" w:sz="4" w:space="0" w:color="000000"/>
              <w:bottom w:val="single" w:sz="4" w:space="0" w:color="000000"/>
              <w:right w:val="single" w:sz="4" w:space="0" w:color="000000"/>
            </w:tcBorders>
          </w:tcPr>
          <w:p w14:paraId="0AF09AF7" w14:textId="77777777" w:rsidR="00C62382" w:rsidRDefault="00C62382" w:rsidP="003C388B">
            <w:pPr>
              <w:tabs>
                <w:tab w:val="left" w:pos="600"/>
              </w:tabs>
              <w:snapToGrid w:val="0"/>
              <w:jc w:val="right"/>
              <w:rPr>
                <w:b/>
              </w:rPr>
            </w:pPr>
          </w:p>
        </w:tc>
      </w:tr>
    </w:tbl>
    <w:p w14:paraId="0DADAC51" w14:textId="77777777" w:rsidR="005A5E4F" w:rsidRDefault="005A5E4F" w:rsidP="005A5E4F">
      <w:pPr>
        <w:tabs>
          <w:tab w:val="left" w:pos="600"/>
        </w:tabs>
        <w:ind w:left="284" w:hanging="284"/>
        <w:jc w:val="right"/>
      </w:pPr>
    </w:p>
    <w:p w14:paraId="5AB85932" w14:textId="77777777" w:rsidR="005A5E4F" w:rsidRDefault="005A5E4F" w:rsidP="005A5E4F">
      <w:pPr>
        <w:tabs>
          <w:tab w:val="left" w:pos="284"/>
        </w:tabs>
        <w:ind w:left="578"/>
        <w:jc w:val="both"/>
      </w:pPr>
      <w:r>
        <w:t>1. Finanšu piedāvājumā ir norādīta līgumcena - kopējā cena par kādu tiks veikti Darbi (kopējā piedāvājuma cena), kā arī atsevišķi pievienotas vienības cenas, izmaksu pozīcijas un to izmaksas.</w:t>
      </w:r>
    </w:p>
    <w:p w14:paraId="6D42AEB9" w14:textId="3E33F30A" w:rsidR="005A5E4F" w:rsidRDefault="005A5E4F" w:rsidP="005A5E4F">
      <w:pPr>
        <w:tabs>
          <w:tab w:val="left" w:pos="284"/>
        </w:tabs>
        <w:ind w:left="524"/>
        <w:jc w:val="both"/>
      </w:pPr>
      <w:r>
        <w:rPr>
          <w:bCs/>
        </w:rPr>
        <w:t xml:space="preserve"> 2. Atsevišķi pievienotais piedāvātās līgumcenas atšifrējums saskaņā ar Tehnisko specifikāciju ir sagatavots a</w:t>
      </w:r>
      <w:r w:rsidR="00C62382">
        <w:rPr>
          <w:bCs/>
        </w:rPr>
        <w:t>tbilstoši Ministru kabineta 2017.gada 3.maija noteikumu Nr. 239</w:t>
      </w:r>
      <w:r>
        <w:rPr>
          <w:bCs/>
        </w:rPr>
        <w:t xml:space="preserve"> „Noteikumi par Latvijas būvnormatīvu LBN 501-1</w:t>
      </w:r>
      <w:r w:rsidR="002A3C32">
        <w:rPr>
          <w:bCs/>
        </w:rPr>
        <w:t>7</w:t>
      </w:r>
      <w:r>
        <w:rPr>
          <w:bCs/>
        </w:rPr>
        <w:t xml:space="preserve"> „</w:t>
      </w:r>
      <w:proofErr w:type="spellStart"/>
      <w:r>
        <w:rPr>
          <w:bCs/>
        </w:rPr>
        <w:t>Būvizmaksu</w:t>
      </w:r>
      <w:proofErr w:type="spellEnd"/>
      <w:r>
        <w:rPr>
          <w:bCs/>
        </w:rPr>
        <w:t xml:space="preserve"> noteikšanas kārtība”</w:t>
      </w:r>
      <w:r w:rsidR="00A205C0">
        <w:rPr>
          <w:bCs/>
        </w:rPr>
        <w:t>”</w:t>
      </w:r>
      <w:r>
        <w:rPr>
          <w:bCs/>
        </w:rPr>
        <w:t xml:space="preserve"> prasībām.</w:t>
      </w:r>
    </w:p>
    <w:p w14:paraId="3235EE10" w14:textId="77777777" w:rsidR="005A5E4F" w:rsidRDefault="005A5E4F" w:rsidP="005A5E4F">
      <w:pPr>
        <w:tabs>
          <w:tab w:val="left" w:pos="284"/>
        </w:tabs>
        <w:ind w:left="524"/>
        <w:jc w:val="both"/>
      </w:pPr>
      <w:r>
        <w:t xml:space="preserve"> 3. Tāmē ir iekļauti visi darbi un materiāli, pat, ja Pasūtītājs tos nav iekļāvis savā tāmē, bet to nepieciešamība izriet no pakalpojuma apjoma vai faktiskās situācijas.</w:t>
      </w:r>
    </w:p>
    <w:p w14:paraId="59FAA338" w14:textId="77777777" w:rsidR="005A5E4F" w:rsidRDefault="005A5E4F" w:rsidP="005A5E4F">
      <w:pPr>
        <w:tabs>
          <w:tab w:val="left" w:pos="284"/>
        </w:tabs>
        <w:ind w:left="524"/>
        <w:jc w:val="both"/>
      </w:pPr>
      <w:r>
        <w:t xml:space="preserve"> 4. Vienību cenas ir fiksētas uz visu Darba izpildes laiku un netiks pārrēķinātas.</w:t>
      </w:r>
    </w:p>
    <w:p w14:paraId="7F547927" w14:textId="77777777" w:rsidR="005A5E4F" w:rsidRDefault="005A5E4F" w:rsidP="005A5E4F">
      <w:pPr>
        <w:tabs>
          <w:tab w:val="left" w:pos="284"/>
        </w:tabs>
        <w:ind w:left="524"/>
        <w:jc w:val="both"/>
      </w:pPr>
    </w:p>
    <w:p w14:paraId="66B8B6E4" w14:textId="77777777" w:rsidR="005A5E4F" w:rsidRDefault="005A5E4F" w:rsidP="005A5E4F">
      <w:pPr>
        <w:widowControl w:val="0"/>
        <w:jc w:val="both"/>
      </w:pPr>
    </w:p>
    <w:p w14:paraId="574D2E0E" w14:textId="77777777" w:rsidR="005A5E4F" w:rsidRDefault="005A5E4F" w:rsidP="005A5E4F">
      <w:pPr>
        <w:jc w:val="both"/>
      </w:pPr>
    </w:p>
    <w:p w14:paraId="46ECB823" w14:textId="77777777" w:rsidR="005A5E4F" w:rsidRDefault="005A5E4F" w:rsidP="005A5E4F">
      <w:pPr>
        <w:ind w:firstLine="357"/>
        <w:jc w:val="both"/>
        <w:rPr>
          <w:b/>
        </w:rPr>
      </w:pPr>
      <w:r>
        <w:rPr>
          <w:b/>
        </w:rPr>
        <w:t>Pretendenta kontaktpersonas :</w:t>
      </w:r>
    </w:p>
    <w:tbl>
      <w:tblPr>
        <w:tblW w:w="59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3118"/>
      </w:tblGrid>
      <w:tr w:rsidR="005A5E4F" w14:paraId="11A04965" w14:textId="77777777" w:rsidTr="003C388B">
        <w:tc>
          <w:tcPr>
            <w:tcW w:w="2802" w:type="dxa"/>
            <w:tcBorders>
              <w:top w:val="single" w:sz="4" w:space="0" w:color="auto"/>
              <w:left w:val="single" w:sz="4" w:space="0" w:color="auto"/>
              <w:bottom w:val="single" w:sz="4" w:space="0" w:color="auto"/>
              <w:right w:val="single" w:sz="4" w:space="0" w:color="auto"/>
            </w:tcBorders>
          </w:tcPr>
          <w:p w14:paraId="0260E385" w14:textId="77777777" w:rsidR="005A5E4F" w:rsidRDefault="005A5E4F" w:rsidP="003C388B">
            <w:pPr>
              <w:jc w:val="both"/>
            </w:pPr>
            <w:r>
              <w:t>Vārds</w:t>
            </w:r>
          </w:p>
        </w:tc>
        <w:tc>
          <w:tcPr>
            <w:tcW w:w="3118" w:type="dxa"/>
            <w:tcBorders>
              <w:top w:val="single" w:sz="4" w:space="0" w:color="auto"/>
              <w:left w:val="single" w:sz="4" w:space="0" w:color="auto"/>
              <w:bottom w:val="single" w:sz="4" w:space="0" w:color="auto"/>
              <w:right w:val="single" w:sz="4" w:space="0" w:color="auto"/>
            </w:tcBorders>
          </w:tcPr>
          <w:p w14:paraId="5A051FC2" w14:textId="77777777" w:rsidR="005A5E4F" w:rsidRDefault="005A5E4F" w:rsidP="003C388B">
            <w:pPr>
              <w:jc w:val="both"/>
            </w:pPr>
          </w:p>
        </w:tc>
      </w:tr>
      <w:tr w:rsidR="005A5E4F" w14:paraId="5936732D" w14:textId="77777777" w:rsidTr="003C388B">
        <w:tc>
          <w:tcPr>
            <w:tcW w:w="2802" w:type="dxa"/>
            <w:tcBorders>
              <w:top w:val="single" w:sz="4" w:space="0" w:color="auto"/>
              <w:left w:val="single" w:sz="4" w:space="0" w:color="auto"/>
              <w:bottom w:val="single" w:sz="4" w:space="0" w:color="auto"/>
              <w:right w:val="single" w:sz="4" w:space="0" w:color="auto"/>
            </w:tcBorders>
          </w:tcPr>
          <w:p w14:paraId="4D2C7218" w14:textId="77777777" w:rsidR="005A5E4F" w:rsidRDefault="005A5E4F" w:rsidP="003C388B">
            <w:pPr>
              <w:jc w:val="both"/>
            </w:pPr>
            <w:r>
              <w:t>Uzvārds</w:t>
            </w:r>
          </w:p>
        </w:tc>
        <w:tc>
          <w:tcPr>
            <w:tcW w:w="3118" w:type="dxa"/>
            <w:tcBorders>
              <w:top w:val="single" w:sz="4" w:space="0" w:color="auto"/>
              <w:left w:val="single" w:sz="4" w:space="0" w:color="auto"/>
              <w:bottom w:val="single" w:sz="4" w:space="0" w:color="auto"/>
              <w:right w:val="single" w:sz="4" w:space="0" w:color="auto"/>
            </w:tcBorders>
          </w:tcPr>
          <w:p w14:paraId="3D21EAB8" w14:textId="77777777" w:rsidR="005A5E4F" w:rsidRDefault="005A5E4F" w:rsidP="003C388B">
            <w:pPr>
              <w:jc w:val="both"/>
            </w:pPr>
          </w:p>
        </w:tc>
      </w:tr>
      <w:tr w:rsidR="005A5E4F" w14:paraId="4ED5E92F" w14:textId="77777777" w:rsidTr="003C388B">
        <w:tc>
          <w:tcPr>
            <w:tcW w:w="2802" w:type="dxa"/>
            <w:tcBorders>
              <w:top w:val="single" w:sz="4" w:space="0" w:color="auto"/>
              <w:left w:val="single" w:sz="4" w:space="0" w:color="auto"/>
              <w:bottom w:val="single" w:sz="4" w:space="0" w:color="auto"/>
              <w:right w:val="single" w:sz="4" w:space="0" w:color="auto"/>
            </w:tcBorders>
          </w:tcPr>
          <w:p w14:paraId="18ED797D" w14:textId="77777777" w:rsidR="005A5E4F" w:rsidRDefault="005A5E4F" w:rsidP="003C388B">
            <w:pPr>
              <w:jc w:val="both"/>
            </w:pPr>
            <w:r>
              <w:t>Amats</w:t>
            </w:r>
          </w:p>
        </w:tc>
        <w:tc>
          <w:tcPr>
            <w:tcW w:w="3118" w:type="dxa"/>
            <w:tcBorders>
              <w:top w:val="single" w:sz="4" w:space="0" w:color="auto"/>
              <w:left w:val="single" w:sz="4" w:space="0" w:color="auto"/>
              <w:bottom w:val="single" w:sz="4" w:space="0" w:color="auto"/>
              <w:right w:val="single" w:sz="4" w:space="0" w:color="auto"/>
            </w:tcBorders>
          </w:tcPr>
          <w:p w14:paraId="695A78B7" w14:textId="77777777" w:rsidR="005A5E4F" w:rsidRDefault="005A5E4F" w:rsidP="003C388B">
            <w:pPr>
              <w:jc w:val="both"/>
            </w:pPr>
          </w:p>
        </w:tc>
      </w:tr>
      <w:tr w:rsidR="005A5E4F" w14:paraId="69DA10C0" w14:textId="77777777" w:rsidTr="003C388B">
        <w:tc>
          <w:tcPr>
            <w:tcW w:w="2802" w:type="dxa"/>
            <w:tcBorders>
              <w:top w:val="single" w:sz="4" w:space="0" w:color="auto"/>
              <w:left w:val="single" w:sz="4" w:space="0" w:color="auto"/>
              <w:bottom w:val="single" w:sz="4" w:space="0" w:color="auto"/>
              <w:right w:val="single" w:sz="4" w:space="0" w:color="auto"/>
            </w:tcBorders>
          </w:tcPr>
          <w:p w14:paraId="7F5F8EB5" w14:textId="77777777" w:rsidR="005A5E4F" w:rsidRDefault="005A5E4F" w:rsidP="003C388B">
            <w:pPr>
              <w:jc w:val="both"/>
            </w:pPr>
            <w:r>
              <w:t>Tālruņa numurs</w:t>
            </w:r>
          </w:p>
        </w:tc>
        <w:tc>
          <w:tcPr>
            <w:tcW w:w="3118" w:type="dxa"/>
            <w:tcBorders>
              <w:top w:val="single" w:sz="4" w:space="0" w:color="auto"/>
              <w:left w:val="single" w:sz="4" w:space="0" w:color="auto"/>
              <w:bottom w:val="single" w:sz="4" w:space="0" w:color="auto"/>
              <w:right w:val="single" w:sz="4" w:space="0" w:color="auto"/>
            </w:tcBorders>
          </w:tcPr>
          <w:p w14:paraId="0FF29F68" w14:textId="77777777" w:rsidR="005A5E4F" w:rsidRDefault="005A5E4F" w:rsidP="003C388B">
            <w:pPr>
              <w:jc w:val="both"/>
            </w:pPr>
          </w:p>
        </w:tc>
      </w:tr>
      <w:tr w:rsidR="005A5E4F" w14:paraId="394BD521" w14:textId="77777777" w:rsidTr="003C388B">
        <w:tc>
          <w:tcPr>
            <w:tcW w:w="2802" w:type="dxa"/>
            <w:tcBorders>
              <w:top w:val="single" w:sz="4" w:space="0" w:color="auto"/>
              <w:left w:val="single" w:sz="4" w:space="0" w:color="auto"/>
              <w:bottom w:val="single" w:sz="4" w:space="0" w:color="auto"/>
              <w:right w:val="single" w:sz="4" w:space="0" w:color="auto"/>
            </w:tcBorders>
          </w:tcPr>
          <w:p w14:paraId="6DC189E3" w14:textId="77777777" w:rsidR="005A5E4F" w:rsidRDefault="005A5E4F" w:rsidP="003C388B">
            <w:pPr>
              <w:jc w:val="both"/>
            </w:pPr>
            <w:r>
              <w:t>Faksa numurs</w:t>
            </w:r>
          </w:p>
        </w:tc>
        <w:tc>
          <w:tcPr>
            <w:tcW w:w="3118" w:type="dxa"/>
            <w:tcBorders>
              <w:top w:val="single" w:sz="4" w:space="0" w:color="auto"/>
              <w:left w:val="single" w:sz="4" w:space="0" w:color="auto"/>
              <w:bottom w:val="single" w:sz="4" w:space="0" w:color="auto"/>
              <w:right w:val="single" w:sz="4" w:space="0" w:color="auto"/>
            </w:tcBorders>
          </w:tcPr>
          <w:p w14:paraId="34D3B823" w14:textId="77777777" w:rsidR="005A5E4F" w:rsidRDefault="005A5E4F" w:rsidP="003C388B">
            <w:pPr>
              <w:jc w:val="both"/>
            </w:pPr>
          </w:p>
        </w:tc>
      </w:tr>
      <w:tr w:rsidR="005A5E4F" w14:paraId="7E873428" w14:textId="77777777" w:rsidTr="003C388B">
        <w:tc>
          <w:tcPr>
            <w:tcW w:w="2802" w:type="dxa"/>
            <w:tcBorders>
              <w:top w:val="single" w:sz="4" w:space="0" w:color="auto"/>
              <w:left w:val="single" w:sz="4" w:space="0" w:color="auto"/>
              <w:bottom w:val="single" w:sz="4" w:space="0" w:color="auto"/>
              <w:right w:val="single" w:sz="4" w:space="0" w:color="auto"/>
            </w:tcBorders>
          </w:tcPr>
          <w:p w14:paraId="2D3C3898" w14:textId="77777777" w:rsidR="005A5E4F" w:rsidRDefault="005A5E4F" w:rsidP="003C388B">
            <w:pPr>
              <w:jc w:val="both"/>
            </w:pPr>
            <w:r>
              <w:t>e-pasta adrese</w:t>
            </w:r>
          </w:p>
        </w:tc>
        <w:tc>
          <w:tcPr>
            <w:tcW w:w="3118" w:type="dxa"/>
            <w:tcBorders>
              <w:top w:val="single" w:sz="4" w:space="0" w:color="auto"/>
              <w:left w:val="single" w:sz="4" w:space="0" w:color="auto"/>
              <w:bottom w:val="single" w:sz="4" w:space="0" w:color="auto"/>
              <w:right w:val="single" w:sz="4" w:space="0" w:color="auto"/>
            </w:tcBorders>
          </w:tcPr>
          <w:p w14:paraId="7A53DE61" w14:textId="77777777" w:rsidR="005A5E4F" w:rsidRDefault="005A5E4F" w:rsidP="003C388B">
            <w:pPr>
              <w:jc w:val="both"/>
            </w:pPr>
          </w:p>
        </w:tc>
      </w:tr>
    </w:tbl>
    <w:p w14:paraId="23E8EBBA" w14:textId="77777777" w:rsidR="005A5E4F" w:rsidRDefault="005A5E4F" w:rsidP="005A5E4F">
      <w:pPr>
        <w:jc w:val="both"/>
      </w:pPr>
    </w:p>
    <w:p w14:paraId="39A80886" w14:textId="77777777" w:rsidR="005A5E4F" w:rsidRDefault="005A5E4F" w:rsidP="005A5E4F">
      <w:pPr>
        <w:keepNext/>
      </w:pPr>
      <w:r>
        <w:rPr>
          <w:sz w:val="18"/>
          <w:szCs w:val="18"/>
        </w:rPr>
        <w:t>Paraksts *: ___________________________________</w:t>
      </w:r>
    </w:p>
    <w:p w14:paraId="7E5BE13B" w14:textId="77777777" w:rsidR="005A5E4F" w:rsidRDefault="005A5E4F" w:rsidP="005A5E4F">
      <w:pPr>
        <w:jc w:val="both"/>
      </w:pPr>
      <w:r>
        <w:rPr>
          <w:sz w:val="18"/>
          <w:szCs w:val="18"/>
        </w:rPr>
        <w:t xml:space="preserve">                              Pretendenta vadītājs vai pilnvarotais pārstāvis </w:t>
      </w:r>
    </w:p>
    <w:p w14:paraId="25DC8B7F" w14:textId="77777777" w:rsidR="005A5E4F" w:rsidRDefault="005A5E4F" w:rsidP="005A5E4F">
      <w:r>
        <w:rPr>
          <w:sz w:val="18"/>
          <w:szCs w:val="18"/>
        </w:rPr>
        <w:t>Vārds, uzvārds: _________________________________</w:t>
      </w:r>
    </w:p>
    <w:p w14:paraId="18E052BE" w14:textId="77777777" w:rsidR="005A5E4F" w:rsidRDefault="005A5E4F" w:rsidP="005A5E4F">
      <w:pPr>
        <w:jc w:val="both"/>
      </w:pPr>
      <w:r>
        <w:rPr>
          <w:sz w:val="18"/>
          <w:szCs w:val="18"/>
        </w:rPr>
        <w:t>Amats: ________________________________________</w:t>
      </w:r>
    </w:p>
    <w:p w14:paraId="70D30110" w14:textId="77777777" w:rsidR="005A5E4F" w:rsidRDefault="005A5E4F" w:rsidP="005A5E4F">
      <w:pPr>
        <w:jc w:val="both"/>
        <w:rPr>
          <w:sz w:val="22"/>
          <w:szCs w:val="22"/>
        </w:rPr>
      </w:pPr>
    </w:p>
    <w:p w14:paraId="69DCABEF" w14:textId="77777777" w:rsidR="005A5E4F" w:rsidRDefault="005A5E4F" w:rsidP="005A5E4F">
      <w:pPr>
        <w:tabs>
          <w:tab w:val="left" w:pos="540"/>
        </w:tabs>
        <w:ind w:hanging="540"/>
        <w:jc w:val="both"/>
      </w:pPr>
      <w:r>
        <w:rPr>
          <w:i/>
          <w:sz w:val="20"/>
          <w:szCs w:val="20"/>
        </w:rPr>
        <w:t>*</w:t>
      </w:r>
      <w:r>
        <w:rPr>
          <w:i/>
          <w:sz w:val="20"/>
          <w:szCs w:val="20"/>
        </w:rPr>
        <w:tab/>
        <w:t>Piedāvājums ir jāparaksta pretendenta vadītājam vai viņa pilnvarotai personai (šādā gadījumā pretendenta piedāvājumam obligāti jāpievieno pilnvara).</w:t>
      </w:r>
    </w:p>
    <w:p w14:paraId="51BCEA08" w14:textId="77777777" w:rsidR="005A5E4F" w:rsidRDefault="005A5E4F" w:rsidP="005A5E4F">
      <w:pPr>
        <w:jc w:val="both"/>
      </w:pPr>
    </w:p>
    <w:p w14:paraId="576B188F" w14:textId="77777777" w:rsidR="005A5E4F" w:rsidRDefault="005A5E4F" w:rsidP="005A5E4F">
      <w:pPr>
        <w:tabs>
          <w:tab w:val="left" w:pos="284"/>
        </w:tabs>
        <w:ind w:left="284" w:hanging="284"/>
        <w:jc w:val="right"/>
        <w:rPr>
          <w:b/>
          <w:bCs/>
          <w:color w:val="000000"/>
          <w:spacing w:val="-1"/>
        </w:rPr>
      </w:pPr>
    </w:p>
    <w:p w14:paraId="429A161E" w14:textId="77777777" w:rsidR="005A5E4F" w:rsidRDefault="005A5E4F" w:rsidP="005A5E4F">
      <w:pPr>
        <w:tabs>
          <w:tab w:val="left" w:pos="284"/>
        </w:tabs>
        <w:ind w:left="284" w:hanging="284"/>
        <w:jc w:val="right"/>
        <w:rPr>
          <w:b/>
          <w:bCs/>
          <w:color w:val="000000"/>
          <w:spacing w:val="-1"/>
        </w:rPr>
      </w:pPr>
    </w:p>
    <w:sectPr w:rsidR="005A5E4F" w:rsidSect="0058610E">
      <w:footerReference w:type="default" r:id="rId10"/>
      <w:footerReference w:type="first" r:id="rId11"/>
      <w:footnotePr>
        <w:pos w:val="beneathText"/>
      </w:footnotePr>
      <w:pgSz w:w="11906" w:h="16838"/>
      <w:pgMar w:top="1134" w:right="851" w:bottom="1134" w:left="1701" w:header="720" w:footer="8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D9B064" w14:textId="77777777" w:rsidR="005F76C7" w:rsidRDefault="005F76C7" w:rsidP="005A5E4F">
      <w:r>
        <w:separator/>
      </w:r>
    </w:p>
  </w:endnote>
  <w:endnote w:type="continuationSeparator" w:id="0">
    <w:p w14:paraId="17DE3EB0" w14:textId="77777777" w:rsidR="005F76C7" w:rsidRDefault="005F76C7" w:rsidP="005A5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Times New Roman Bold">
    <w:altName w:val="MS Gothic"/>
    <w:panose1 w:val="02020803070505020304"/>
    <w:charset w:val="00"/>
    <w:family w:val="roman"/>
    <w:pitch w:val="default"/>
    <w:sig w:usb0="00000000" w:usb1="00000000" w:usb2="00000000"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B2FE22" w14:textId="77777777" w:rsidR="002C35AD" w:rsidRDefault="002C35A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232C8" w14:textId="77777777" w:rsidR="002C35AD" w:rsidRDefault="002C35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05AF9E" w14:textId="77777777" w:rsidR="005F76C7" w:rsidRDefault="005F76C7" w:rsidP="005A5E4F">
      <w:r>
        <w:separator/>
      </w:r>
    </w:p>
  </w:footnote>
  <w:footnote w:type="continuationSeparator" w:id="0">
    <w:p w14:paraId="315B2ADE" w14:textId="77777777" w:rsidR="005F76C7" w:rsidRDefault="005F76C7" w:rsidP="005A5E4F">
      <w:r>
        <w:continuationSeparator/>
      </w:r>
    </w:p>
  </w:footnote>
  <w:footnote w:id="1">
    <w:p w14:paraId="41E98284" w14:textId="77777777" w:rsidR="005A5E4F" w:rsidRPr="003667B1" w:rsidRDefault="005A5E4F" w:rsidP="005A5E4F">
      <w:pPr>
        <w:pStyle w:val="Vresteksts"/>
        <w:jc w:val="both"/>
        <w:rPr>
          <w:rFonts w:ascii="Times New Roman" w:hAnsi="Times New Roman"/>
          <w:sz w:val="18"/>
          <w:szCs w:val="18"/>
          <w:lang w:val="lv-LV"/>
        </w:rPr>
      </w:pPr>
      <w:r w:rsidRPr="003667B1">
        <w:rPr>
          <w:rStyle w:val="Vresatsauce"/>
          <w:rFonts w:ascii="Times New Roman" w:hAnsi="Times New Roman"/>
          <w:sz w:val="18"/>
          <w:szCs w:val="18"/>
        </w:rPr>
        <w:footnoteRef/>
      </w:r>
      <w:r w:rsidRPr="003667B1">
        <w:rPr>
          <w:rFonts w:ascii="Times New Roman" w:hAnsi="Times New Roman"/>
          <w:sz w:val="18"/>
          <w:szCs w:val="18"/>
          <w:lang w:val="en-US"/>
        </w:rPr>
        <w:t xml:space="preserve"> </w:t>
      </w:r>
      <w:r w:rsidRPr="003667B1">
        <w:rPr>
          <w:rFonts w:ascii="Times New Roman" w:hAnsi="Times New Roman"/>
          <w:sz w:val="18"/>
          <w:szCs w:val="18"/>
          <w:lang w:val="lv-LV"/>
        </w:rPr>
        <w:t>Informāciju par to, kā ieinteresētais piegādātājs var reģistrēties par nolikuma saņēmēju sk.</w:t>
      </w:r>
      <w:r w:rsidRPr="003667B1">
        <w:rPr>
          <w:rFonts w:ascii="Times New Roman" w:hAnsi="Times New Roman"/>
          <w:color w:val="FF0000"/>
          <w:sz w:val="18"/>
          <w:szCs w:val="18"/>
          <w:lang w:val="lv-LV"/>
        </w:rPr>
        <w:t xml:space="preserve"> </w:t>
      </w:r>
      <w:hyperlink r:id="rId1" w:history="1">
        <w:r w:rsidRPr="003667B1">
          <w:rPr>
            <w:rStyle w:val="Hipersaite"/>
            <w:rFonts w:ascii="Times New Roman" w:hAnsi="Times New Roman"/>
            <w:sz w:val="18"/>
            <w:szCs w:val="18"/>
            <w:lang w:val="lv-LV"/>
          </w:rPr>
          <w:t>https://www.eis.gov.lv/EIS/Publications/PublicationView.aspx?PublicationId=883</w:t>
        </w:r>
      </w:hyperlink>
      <w:r w:rsidRPr="003667B1">
        <w:rPr>
          <w:rFonts w:ascii="Times New Roman" w:hAnsi="Times New Roman"/>
          <w:sz w:val="18"/>
          <w:szCs w:val="18"/>
          <w:lang w:val="lv-LV"/>
        </w:rPr>
        <w:t>.</w:t>
      </w:r>
    </w:p>
  </w:footnote>
  <w:footnote w:id="2">
    <w:p w14:paraId="3640D187" w14:textId="77777777" w:rsidR="005A5E4F" w:rsidRPr="006A28D5" w:rsidRDefault="005A5E4F" w:rsidP="005A5E4F">
      <w:pPr>
        <w:pStyle w:val="Vresteksts"/>
        <w:contextualSpacing/>
        <w:jc w:val="both"/>
        <w:rPr>
          <w:sz w:val="20"/>
          <w:szCs w:val="20"/>
          <w:lang w:val="lv-LV"/>
        </w:rPr>
      </w:pPr>
      <w:r w:rsidRPr="006A28D5">
        <w:rPr>
          <w:rStyle w:val="Vresatsauce"/>
          <w:sz w:val="20"/>
          <w:szCs w:val="20"/>
        </w:rPr>
        <w:footnoteRef/>
      </w:r>
      <w:r w:rsidRPr="006A28D5">
        <w:rPr>
          <w:sz w:val="20"/>
          <w:szCs w:val="20"/>
          <w:lang w:val="lv-LV"/>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9F3E411"/>
    <w:multiLevelType w:val="singleLevel"/>
    <w:tmpl w:val="89F3E411"/>
    <w:lvl w:ilvl="0">
      <w:start w:val="1"/>
      <w:numFmt w:val="decimal"/>
      <w:lvlText w:val="%1."/>
      <w:lvlJc w:val="left"/>
      <w:pPr>
        <w:tabs>
          <w:tab w:val="num" w:pos="312"/>
        </w:tabs>
      </w:pPr>
    </w:lvl>
  </w:abstractNum>
  <w:abstractNum w:abstractNumId="1" w15:restartNumberingAfterBreak="0">
    <w:nsid w:val="00000001"/>
    <w:multiLevelType w:val="multilevel"/>
    <w:tmpl w:val="00000001"/>
    <w:lvl w:ilvl="0">
      <w:start w:val="1"/>
      <w:numFmt w:val="none"/>
      <w:pStyle w:val="Virsraksts1"/>
      <w:suff w:val="nothing"/>
      <w:lvlText w:val=""/>
      <w:lvlJc w:val="left"/>
      <w:pPr>
        <w:tabs>
          <w:tab w:val="num" w:pos="0"/>
        </w:tabs>
        <w:ind w:left="567" w:firstLine="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5"/>
      <w:lvlJc w:val="left"/>
      <w:pPr>
        <w:tabs>
          <w:tab w:val="num" w:pos="1575"/>
        </w:tabs>
        <w:ind w:left="1575" w:hanging="1008"/>
      </w:pPr>
      <w:rPr>
        <w:rFonts w:hint="default"/>
      </w:rPr>
    </w:lvl>
    <w:lvl w:ilvl="5">
      <w:start w:val="1"/>
      <w:numFmt w:val="decimal"/>
      <w:lvlText w:val=".%5.%6"/>
      <w:lvlJc w:val="left"/>
      <w:pPr>
        <w:tabs>
          <w:tab w:val="num" w:pos="1719"/>
        </w:tabs>
        <w:ind w:left="1719" w:hanging="1152"/>
      </w:pPr>
      <w:rPr>
        <w:rFonts w:hint="default"/>
      </w:rPr>
    </w:lvl>
    <w:lvl w:ilvl="6">
      <w:start w:val="1"/>
      <w:numFmt w:val="decimal"/>
      <w:lvlText w:val=".%5.%6.%7"/>
      <w:lvlJc w:val="left"/>
      <w:pPr>
        <w:tabs>
          <w:tab w:val="num" w:pos="1863"/>
        </w:tabs>
        <w:ind w:left="1863" w:hanging="1296"/>
      </w:pPr>
      <w:rPr>
        <w:rFonts w:hint="default"/>
      </w:rPr>
    </w:lvl>
    <w:lvl w:ilvl="7">
      <w:start w:val="1"/>
      <w:numFmt w:val="decimal"/>
      <w:lvlText w:val=".%5.%6.%7.%8"/>
      <w:lvlJc w:val="left"/>
      <w:pPr>
        <w:tabs>
          <w:tab w:val="num" w:pos="2007"/>
        </w:tabs>
        <w:ind w:left="2007" w:hanging="1440"/>
      </w:pPr>
      <w:rPr>
        <w:rFonts w:hint="default"/>
      </w:rPr>
    </w:lvl>
    <w:lvl w:ilvl="8">
      <w:start w:val="1"/>
      <w:numFmt w:val="decimal"/>
      <w:lvlText w:val=".%5.%6.%7.%8.%9"/>
      <w:lvlJc w:val="left"/>
      <w:pPr>
        <w:tabs>
          <w:tab w:val="num" w:pos="2151"/>
        </w:tabs>
        <w:ind w:left="2151" w:hanging="1584"/>
      </w:pPr>
      <w:rPr>
        <w:rFonts w:hint="default"/>
      </w:rPr>
    </w:lvl>
  </w:abstractNum>
  <w:abstractNum w:abstractNumId="2" w15:restartNumberingAfterBreak="0">
    <w:nsid w:val="00000002"/>
    <w:multiLevelType w:val="multilevel"/>
    <w:tmpl w:val="00000002"/>
    <w:lvl w:ilvl="0">
      <w:start w:val="1"/>
      <w:numFmt w:val="decimal"/>
      <w:lvlText w:val="%1."/>
      <w:lvlJc w:val="left"/>
      <w:pPr>
        <w:tabs>
          <w:tab w:val="num" w:pos="1800"/>
        </w:tabs>
        <w:ind w:left="1800" w:hanging="360"/>
      </w:pPr>
      <w:rPr>
        <w:b/>
      </w:rPr>
    </w:lvl>
    <w:lvl w:ilvl="1">
      <w:start w:val="1"/>
      <w:numFmt w:val="decimal"/>
      <w:lvlText w:val="61.%2."/>
      <w:lvlJc w:val="left"/>
      <w:pPr>
        <w:tabs>
          <w:tab w:val="num" w:pos="2340"/>
        </w:tabs>
        <w:ind w:left="1980" w:hanging="360"/>
      </w:pPr>
    </w:lvl>
    <w:lvl w:ilvl="2">
      <w:start w:val="1"/>
      <w:numFmt w:val="decimal"/>
      <w:lvlText w:val="%1.%2.%3."/>
      <w:lvlJc w:val="left"/>
      <w:pPr>
        <w:tabs>
          <w:tab w:val="num" w:pos="2160"/>
        </w:tabs>
        <w:ind w:left="2160" w:hanging="720"/>
      </w:pPr>
    </w:lvl>
    <w:lvl w:ilvl="3">
      <w:start w:val="1"/>
      <w:numFmt w:val="decimal"/>
      <w:lvlText w:val="%4."/>
      <w:lvlJc w:val="left"/>
      <w:pPr>
        <w:tabs>
          <w:tab w:val="num" w:pos="1800"/>
        </w:tabs>
        <w:ind w:left="1800" w:hanging="360"/>
      </w:pPr>
    </w:lvl>
    <w:lvl w:ilvl="4">
      <w:start w:val="1"/>
      <w:numFmt w:val="decimal"/>
      <w:lvlText w:val="%1.%2.%3.%4.%5."/>
      <w:lvlJc w:val="left"/>
      <w:pPr>
        <w:tabs>
          <w:tab w:val="num" w:pos="2520"/>
        </w:tabs>
        <w:ind w:left="2520" w:hanging="1080"/>
      </w:pPr>
    </w:lvl>
    <w:lvl w:ilvl="5">
      <w:start w:val="1"/>
      <w:numFmt w:val="decimal"/>
      <w:lvlText w:val="%1.%2.%3.%4.%5.%6."/>
      <w:lvlJc w:val="left"/>
      <w:pPr>
        <w:tabs>
          <w:tab w:val="num" w:pos="2520"/>
        </w:tabs>
        <w:ind w:left="2520" w:hanging="1080"/>
      </w:pPr>
    </w:lvl>
    <w:lvl w:ilvl="6">
      <w:start w:val="1"/>
      <w:numFmt w:val="decimal"/>
      <w:lvlText w:val="%1.%2.%3.%4.%5.%6.%7."/>
      <w:lvlJc w:val="left"/>
      <w:pPr>
        <w:tabs>
          <w:tab w:val="num" w:pos="2880"/>
        </w:tabs>
        <w:ind w:left="2880" w:hanging="1440"/>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240"/>
        </w:tabs>
        <w:ind w:left="3240" w:hanging="1800"/>
      </w:pPr>
    </w:lvl>
  </w:abstractNum>
  <w:abstractNum w:abstractNumId="3" w15:restartNumberingAfterBreak="0">
    <w:nsid w:val="00000007"/>
    <w:multiLevelType w:val="multilevel"/>
    <w:tmpl w:val="00000007"/>
    <w:lvl w:ilvl="0">
      <w:start w:val="7"/>
      <w:numFmt w:val="decimal"/>
      <w:lvlText w:val="%1."/>
      <w:lvlJc w:val="left"/>
      <w:pPr>
        <w:tabs>
          <w:tab w:val="num" w:pos="1440"/>
        </w:tabs>
        <w:ind w:left="1440" w:hanging="360"/>
      </w:pPr>
      <w:rPr>
        <w:rFonts w:hint="default"/>
        <w:b/>
      </w:rPr>
    </w:lvl>
    <w:lvl w:ilvl="1">
      <w:start w:val="1"/>
      <w:numFmt w:val="decimal"/>
      <w:lvlText w:val="%1.%2."/>
      <w:lvlJc w:val="left"/>
      <w:pPr>
        <w:tabs>
          <w:tab w:val="num" w:pos="1440"/>
        </w:tabs>
        <w:ind w:left="1440" w:hanging="360"/>
      </w:pPr>
      <w:rPr>
        <w:rFonts w:hint="default"/>
        <w:b w:val="0"/>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160"/>
        </w:tabs>
        <w:ind w:left="216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880"/>
        </w:tabs>
        <w:ind w:left="2880" w:hanging="1800"/>
      </w:pPr>
      <w:rPr>
        <w:rFonts w:hint="default"/>
      </w:rPr>
    </w:lvl>
  </w:abstractNum>
  <w:abstractNum w:abstractNumId="4" w15:restartNumberingAfterBreak="0">
    <w:nsid w:val="02772F16"/>
    <w:multiLevelType w:val="multilevel"/>
    <w:tmpl w:val="2C7AA066"/>
    <w:lvl w:ilvl="0">
      <w:start w:val="4"/>
      <w:numFmt w:val="decimal"/>
      <w:lvlText w:val="%1."/>
      <w:lvlJc w:val="left"/>
      <w:pPr>
        <w:ind w:left="540" w:hanging="540"/>
      </w:pPr>
      <w:rPr>
        <w:rFonts w:hint="default"/>
      </w:rPr>
    </w:lvl>
    <w:lvl w:ilvl="1">
      <w:start w:val="2"/>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5"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6" w15:restartNumberingAfterBreak="0">
    <w:nsid w:val="036F61D0"/>
    <w:multiLevelType w:val="multilevel"/>
    <w:tmpl w:val="036F61D0"/>
    <w:lvl w:ilvl="0">
      <w:start w:val="4"/>
      <w:numFmt w:val="decimal"/>
      <w:lvlText w:val="%1."/>
      <w:lvlJc w:val="left"/>
      <w:pPr>
        <w:ind w:left="540" w:hanging="540"/>
      </w:pPr>
    </w:lvl>
    <w:lvl w:ilvl="1">
      <w:start w:val="5"/>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E88204C"/>
    <w:multiLevelType w:val="multilevel"/>
    <w:tmpl w:val="7A50BB20"/>
    <w:lvl w:ilvl="0">
      <w:start w:val="5"/>
      <w:numFmt w:val="decimal"/>
      <w:lvlText w:val="%1."/>
      <w:lvlJc w:val="left"/>
      <w:pPr>
        <w:ind w:left="540" w:hanging="540"/>
      </w:pPr>
      <w:rPr>
        <w:rFonts w:hint="default"/>
      </w:rPr>
    </w:lvl>
    <w:lvl w:ilvl="1">
      <w:start w:val="4"/>
      <w:numFmt w:val="decimal"/>
      <w:lvlText w:val="%1.%2."/>
      <w:lvlJc w:val="left"/>
      <w:pPr>
        <w:ind w:left="1461" w:hanging="540"/>
      </w:pPr>
      <w:rPr>
        <w:rFonts w:hint="default"/>
      </w:rPr>
    </w:lvl>
    <w:lvl w:ilvl="2">
      <w:start w:val="1"/>
      <w:numFmt w:val="decimal"/>
      <w:lvlText w:val="%1.%2.%3."/>
      <w:lvlJc w:val="left"/>
      <w:pPr>
        <w:ind w:left="2562" w:hanging="720"/>
      </w:pPr>
      <w:rPr>
        <w:rFonts w:hint="default"/>
        <w:b w:val="0"/>
        <w:bCs w:val="0"/>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8" w15:restartNumberingAfterBreak="0">
    <w:nsid w:val="1DE04E9B"/>
    <w:multiLevelType w:val="multilevel"/>
    <w:tmpl w:val="1DE04E9B"/>
    <w:lvl w:ilvl="0">
      <w:start w:val="4"/>
      <w:numFmt w:val="decimal"/>
      <w:lvlText w:val="%1."/>
      <w:lvlJc w:val="left"/>
      <w:pPr>
        <w:ind w:left="540" w:hanging="540"/>
      </w:pPr>
    </w:lvl>
    <w:lvl w:ilvl="1">
      <w:start w:val="6"/>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DEB6C37"/>
    <w:multiLevelType w:val="hybridMultilevel"/>
    <w:tmpl w:val="998C202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34E1E7E"/>
    <w:multiLevelType w:val="multilevel"/>
    <w:tmpl w:val="9BDCE8F2"/>
    <w:lvl w:ilvl="0">
      <w:start w:val="5"/>
      <w:numFmt w:val="decimal"/>
      <w:lvlText w:val="%1."/>
      <w:lvlJc w:val="left"/>
      <w:pPr>
        <w:ind w:left="2487"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2A9E2D1"/>
    <w:multiLevelType w:val="singleLevel"/>
    <w:tmpl w:val="32A9E2D1"/>
    <w:lvl w:ilvl="0">
      <w:start w:val="1"/>
      <w:numFmt w:val="decimal"/>
      <w:lvlText w:val="%1."/>
      <w:lvlJc w:val="left"/>
      <w:pPr>
        <w:tabs>
          <w:tab w:val="num" w:pos="312"/>
        </w:tabs>
      </w:pPr>
    </w:lvl>
  </w:abstractNum>
  <w:abstractNum w:abstractNumId="12" w15:restartNumberingAfterBreak="0">
    <w:nsid w:val="33377AC8"/>
    <w:multiLevelType w:val="multilevel"/>
    <w:tmpl w:val="0CA80716"/>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4"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15"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4303A5B"/>
    <w:multiLevelType w:val="multilevel"/>
    <w:tmpl w:val="CCD6C41C"/>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9ED6089"/>
    <w:multiLevelType w:val="multilevel"/>
    <w:tmpl w:val="49ED6089"/>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8" w15:restartNumberingAfterBreak="0">
    <w:nsid w:val="49F21E5E"/>
    <w:multiLevelType w:val="multilevel"/>
    <w:tmpl w:val="732E1CAC"/>
    <w:lvl w:ilvl="0">
      <w:start w:val="3"/>
      <w:numFmt w:val="decimal"/>
      <w:lvlText w:val="%1."/>
      <w:lvlJc w:val="left"/>
      <w:pPr>
        <w:ind w:left="360" w:hanging="360"/>
      </w:pPr>
      <w:rPr>
        <w:rFonts w:hint="default"/>
        <w:b/>
      </w:rPr>
    </w:lvl>
    <w:lvl w:ilvl="1">
      <w:start w:val="1"/>
      <w:numFmt w:val="decimal"/>
      <w:lvlText w:val="%1.%2."/>
      <w:lvlJc w:val="left"/>
      <w:pPr>
        <w:ind w:left="2062" w:hanging="360"/>
      </w:pPr>
      <w:rPr>
        <w:rFonts w:hint="default"/>
        <w:b w:val="0"/>
        <w:sz w:val="20"/>
        <w:szCs w:val="20"/>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9" w15:restartNumberingAfterBreak="0">
    <w:nsid w:val="54592A3E"/>
    <w:multiLevelType w:val="multilevel"/>
    <w:tmpl w:val="D9BECB3C"/>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b w:val="0"/>
        <w:bCs/>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0" w15:restartNumberingAfterBreak="0">
    <w:nsid w:val="5E3A7F87"/>
    <w:multiLevelType w:val="multilevel"/>
    <w:tmpl w:val="5E3A7F87"/>
    <w:lvl w:ilvl="0">
      <w:start w:val="1"/>
      <w:numFmt w:val="decimal"/>
      <w:lvlText w:val="1.%1."/>
      <w:lvlJc w:val="left"/>
      <w:pPr>
        <w:tabs>
          <w:tab w:val="num" w:pos="425"/>
        </w:tabs>
        <w:ind w:left="425" w:hanging="425"/>
      </w:pPr>
      <w:rPr>
        <w:rFonts w:ascii="Times New Roman" w:eastAsia="SimSun" w:hAnsi="Times New Roman" w:cs="SimSun" w:hint="default"/>
        <w:sz w:val="24"/>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709"/>
        </w:tabs>
        <w:ind w:left="709" w:hanging="709"/>
      </w:pPr>
      <w:rPr>
        <w:rFonts w:hint="default"/>
      </w:rPr>
    </w:lvl>
    <w:lvl w:ilvl="3">
      <w:start w:val="1"/>
      <w:numFmt w:val="decimal"/>
      <w:lvlText w:val="%1.%2.%3.%4."/>
      <w:lvlJc w:val="left"/>
      <w:pPr>
        <w:tabs>
          <w:tab w:val="num" w:pos="850"/>
        </w:tabs>
        <w:ind w:left="850" w:hanging="850"/>
      </w:pPr>
      <w:rPr>
        <w:rFonts w:hint="default"/>
      </w:rPr>
    </w:lvl>
    <w:lvl w:ilvl="4">
      <w:start w:val="1"/>
      <w:numFmt w:val="decimal"/>
      <w:lvlText w:val="%1.%2.%3.%4.%5."/>
      <w:lvlJc w:val="left"/>
      <w:pPr>
        <w:tabs>
          <w:tab w:val="num" w:pos="991"/>
        </w:tabs>
        <w:ind w:left="991" w:hanging="991"/>
      </w:pPr>
      <w:rPr>
        <w:rFonts w:hint="default"/>
      </w:rPr>
    </w:lvl>
    <w:lvl w:ilvl="5">
      <w:start w:val="1"/>
      <w:numFmt w:val="decimal"/>
      <w:lvlText w:val="%1.%2.%3.%4.%5.%6."/>
      <w:lvlJc w:val="left"/>
      <w:pPr>
        <w:tabs>
          <w:tab w:val="num" w:pos="1134"/>
        </w:tabs>
        <w:ind w:left="1134" w:hanging="1134"/>
      </w:pPr>
      <w:rPr>
        <w:rFonts w:hint="default"/>
      </w:rPr>
    </w:lvl>
    <w:lvl w:ilvl="6">
      <w:start w:val="1"/>
      <w:numFmt w:val="decimal"/>
      <w:lvlText w:val="%1.%2.%3.%4.%5.%6.%7."/>
      <w:lvlJc w:val="left"/>
      <w:pPr>
        <w:tabs>
          <w:tab w:val="num" w:pos="1275"/>
        </w:tabs>
        <w:ind w:left="1275" w:hanging="1275"/>
      </w:pPr>
      <w:rPr>
        <w:rFonts w:hint="default"/>
      </w:rPr>
    </w:lvl>
    <w:lvl w:ilvl="7">
      <w:start w:val="1"/>
      <w:numFmt w:val="decimal"/>
      <w:lvlText w:val="%1.%2.%3.%4.%5.%6.%7.%8."/>
      <w:lvlJc w:val="left"/>
      <w:pPr>
        <w:tabs>
          <w:tab w:val="num" w:pos="1418"/>
        </w:tabs>
        <w:ind w:left="1418" w:hanging="1418"/>
      </w:pPr>
      <w:rPr>
        <w:rFonts w:hint="default"/>
      </w:rPr>
    </w:lvl>
    <w:lvl w:ilvl="8">
      <w:start w:val="1"/>
      <w:numFmt w:val="decimal"/>
      <w:lvlText w:val="%1.%2.%3.%4.%5.%6.%7.%8.%9."/>
      <w:lvlJc w:val="left"/>
      <w:pPr>
        <w:tabs>
          <w:tab w:val="num" w:pos="1558"/>
        </w:tabs>
        <w:ind w:left="1558" w:hanging="1558"/>
      </w:pPr>
      <w:rPr>
        <w:rFonts w:hint="default"/>
      </w:rPr>
    </w:lvl>
  </w:abstractNum>
  <w:abstractNum w:abstractNumId="21" w15:restartNumberingAfterBreak="0">
    <w:nsid w:val="5F0EB75C"/>
    <w:multiLevelType w:val="multilevel"/>
    <w:tmpl w:val="5F0EB75C"/>
    <w:lvl w:ilvl="0">
      <w:start w:val="1"/>
      <w:numFmt w:val="decimal"/>
      <w:lvlText w:val="1.%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22" w15:restartNumberingAfterBreak="0">
    <w:nsid w:val="5F0EB7B1"/>
    <w:multiLevelType w:val="multilevel"/>
    <w:tmpl w:val="5F0EB7B1"/>
    <w:lvl w:ilvl="0">
      <w:start w:val="1"/>
      <w:numFmt w:val="decimal"/>
      <w:lvlText w:val="2.%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23" w15:restartNumberingAfterBreak="0">
    <w:nsid w:val="5F0EB8C2"/>
    <w:multiLevelType w:val="multilevel"/>
    <w:tmpl w:val="5F0EB8C2"/>
    <w:lvl w:ilvl="0">
      <w:start w:val="1"/>
      <w:numFmt w:val="decimal"/>
      <w:lvlText w:val="3.%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24" w15:restartNumberingAfterBreak="0">
    <w:nsid w:val="5F0EBE95"/>
    <w:multiLevelType w:val="multilevel"/>
    <w:tmpl w:val="5F0EBE95"/>
    <w:lvl w:ilvl="0">
      <w:start w:val="7"/>
      <w:numFmt w:val="decimal"/>
      <w:lvlText w:val="4.%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25" w15:restartNumberingAfterBreak="0">
    <w:nsid w:val="5F0EC726"/>
    <w:multiLevelType w:val="multilevel"/>
    <w:tmpl w:val="5F0EC726"/>
    <w:lvl w:ilvl="0">
      <w:start w:val="1"/>
      <w:numFmt w:val="decimal"/>
      <w:lvlText w:val="5.%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26" w15:restartNumberingAfterBreak="0">
    <w:nsid w:val="5F0EC95A"/>
    <w:multiLevelType w:val="multilevel"/>
    <w:tmpl w:val="5F0EC95A"/>
    <w:lvl w:ilvl="0">
      <w:start w:val="1"/>
      <w:numFmt w:val="decimal"/>
      <w:lvlText w:val="6.%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27" w15:restartNumberingAfterBreak="0">
    <w:nsid w:val="5F0EDB60"/>
    <w:multiLevelType w:val="multilevel"/>
    <w:tmpl w:val="5F0EDB60"/>
    <w:lvl w:ilvl="0">
      <w:start w:val="1"/>
      <w:numFmt w:val="decimal"/>
      <w:lvlText w:val="7.%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28" w15:restartNumberingAfterBreak="0">
    <w:nsid w:val="638D6541"/>
    <w:multiLevelType w:val="multilevel"/>
    <w:tmpl w:val="9A809B18"/>
    <w:lvl w:ilvl="0">
      <w:start w:val="1"/>
      <w:numFmt w:val="decimal"/>
      <w:lvlText w:val="%1."/>
      <w:lvlJc w:val="left"/>
      <w:pPr>
        <w:ind w:left="360" w:hanging="360"/>
      </w:pPr>
      <w:rPr>
        <w:rFonts w:hint="default"/>
        <w:b/>
        <w:i w:val="0"/>
        <w:sz w:val="24"/>
        <w:szCs w:val="24"/>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4FF5817"/>
    <w:multiLevelType w:val="multilevel"/>
    <w:tmpl w:val="50BA442A"/>
    <w:lvl w:ilvl="0">
      <w:start w:val="3"/>
      <w:numFmt w:val="decimal"/>
      <w:lvlText w:val="%1."/>
      <w:lvlJc w:val="left"/>
      <w:pPr>
        <w:ind w:left="540" w:hanging="540"/>
      </w:pPr>
      <w:rPr>
        <w:rFonts w:hint="default"/>
      </w:rPr>
    </w:lvl>
    <w:lvl w:ilvl="1">
      <w:start w:val="9"/>
      <w:numFmt w:val="decimal"/>
      <w:lvlText w:val="%1.%2."/>
      <w:lvlJc w:val="left"/>
      <w:pPr>
        <w:ind w:left="1113" w:hanging="540"/>
      </w:pPr>
      <w:rPr>
        <w:rFonts w:hint="default"/>
      </w:rPr>
    </w:lvl>
    <w:lvl w:ilvl="2">
      <w:start w:val="1"/>
      <w:numFmt w:val="decimal"/>
      <w:lvlText w:val="%1.%2.%3."/>
      <w:lvlJc w:val="left"/>
      <w:pPr>
        <w:ind w:left="1866" w:hanging="720"/>
      </w:pPr>
      <w:rPr>
        <w:rFonts w:hint="default"/>
      </w:rPr>
    </w:lvl>
    <w:lvl w:ilvl="3">
      <w:start w:val="1"/>
      <w:numFmt w:val="decimal"/>
      <w:lvlText w:val="%1.%2.%3.%4."/>
      <w:lvlJc w:val="left"/>
      <w:pPr>
        <w:ind w:left="2439" w:hanging="72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3945" w:hanging="108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451" w:hanging="1440"/>
      </w:pPr>
      <w:rPr>
        <w:rFonts w:hint="default"/>
      </w:rPr>
    </w:lvl>
    <w:lvl w:ilvl="8">
      <w:start w:val="1"/>
      <w:numFmt w:val="decimal"/>
      <w:lvlText w:val="%1.%2.%3.%4.%5.%6.%7.%8.%9."/>
      <w:lvlJc w:val="left"/>
      <w:pPr>
        <w:ind w:left="6384" w:hanging="1800"/>
      </w:pPr>
      <w:rPr>
        <w:rFonts w:hint="default"/>
      </w:rPr>
    </w:lvl>
  </w:abstractNum>
  <w:abstractNum w:abstractNumId="30" w15:restartNumberingAfterBreak="0">
    <w:nsid w:val="67307C9F"/>
    <w:multiLevelType w:val="multilevel"/>
    <w:tmpl w:val="832C8E60"/>
    <w:lvl w:ilvl="0">
      <w:start w:val="7"/>
      <w:numFmt w:val="decimal"/>
      <w:lvlText w:val="%1."/>
      <w:lvlJc w:val="left"/>
      <w:pPr>
        <w:ind w:left="540" w:hanging="540"/>
      </w:pPr>
      <w:rPr>
        <w:rFonts w:hint="default"/>
      </w:rPr>
    </w:lvl>
    <w:lvl w:ilvl="1">
      <w:start w:val="2"/>
      <w:numFmt w:val="decimal"/>
      <w:lvlText w:val="%1.%2."/>
      <w:lvlJc w:val="left"/>
      <w:pPr>
        <w:ind w:left="894" w:hanging="540"/>
      </w:pPr>
      <w:rPr>
        <w:rFonts w:hint="default"/>
      </w:rPr>
    </w:lvl>
    <w:lvl w:ilvl="2">
      <w:start w:val="1"/>
      <w:numFmt w:val="decimal"/>
      <w:lvlText w:val="%1.%2.%3."/>
      <w:lvlJc w:val="left"/>
      <w:pPr>
        <w:ind w:left="1428" w:hanging="720"/>
      </w:pPr>
      <w:rPr>
        <w:rFonts w:hint="default"/>
        <w:b w:val="0"/>
        <w:bCs/>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15:restartNumberingAfterBreak="0">
    <w:nsid w:val="6DE12222"/>
    <w:multiLevelType w:val="multilevel"/>
    <w:tmpl w:val="6DE12222"/>
    <w:lvl w:ilvl="0">
      <w:start w:val="7"/>
      <w:numFmt w:val="decimal"/>
      <w:lvlText w:val="%1."/>
      <w:lvlJc w:val="left"/>
      <w:pPr>
        <w:tabs>
          <w:tab w:val="left" w:pos="360"/>
        </w:tabs>
        <w:ind w:left="360" w:hanging="360"/>
      </w:pPr>
      <w:rPr>
        <w:b/>
      </w:rPr>
    </w:lvl>
    <w:lvl w:ilvl="1">
      <w:start w:val="1"/>
      <w:numFmt w:val="decimal"/>
      <w:lvlText w:val="%1.%2."/>
      <w:lvlJc w:val="left"/>
      <w:pPr>
        <w:tabs>
          <w:tab w:val="left" w:pos="360"/>
        </w:tabs>
        <w:ind w:left="360" w:hanging="360"/>
      </w:pPr>
      <w:rPr>
        <w:b w:val="0"/>
      </w:r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32"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5"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num w:numId="1" w16cid:durableId="717389515">
    <w:abstractNumId w:val="1"/>
  </w:num>
  <w:num w:numId="2" w16cid:durableId="1825075765">
    <w:abstractNumId w:val="20"/>
  </w:num>
  <w:num w:numId="3" w16cid:durableId="1664310483">
    <w:abstractNumId w:val="0"/>
  </w:num>
  <w:num w:numId="4" w16cid:durableId="1851330981">
    <w:abstractNumId w:val="17"/>
  </w:num>
  <w:num w:numId="5" w16cid:durableId="797649131">
    <w:abstractNumId w:val="2"/>
  </w:num>
  <w:num w:numId="6" w16cid:durableId="299530702">
    <w:abstractNumId w:val="3"/>
  </w:num>
  <w:num w:numId="7" w16cid:durableId="2134784827">
    <w:abstractNumId w:val="11"/>
  </w:num>
  <w:num w:numId="8" w16cid:durableId="5479595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39678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63470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302289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01597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6336684">
    <w:abstractNumId w:val="6"/>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52633453">
    <w:abstractNumId w:val="8"/>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43195686">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789410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807575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22160547">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246978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6478540">
    <w:abstractNumId w:val="28"/>
  </w:num>
  <w:num w:numId="21" w16cid:durableId="18219679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91066891">
    <w:abstractNumId w:val="35"/>
  </w:num>
  <w:num w:numId="23" w16cid:durableId="1148672765">
    <w:abstractNumId w:val="14"/>
  </w:num>
  <w:num w:numId="24" w16cid:durableId="498278168">
    <w:abstractNumId w:val="32"/>
  </w:num>
  <w:num w:numId="25" w16cid:durableId="865599545">
    <w:abstractNumId w:val="15"/>
  </w:num>
  <w:num w:numId="26" w16cid:durableId="1371567823">
    <w:abstractNumId w:val="13"/>
  </w:num>
  <w:num w:numId="27" w16cid:durableId="1298729023">
    <w:abstractNumId w:val="10"/>
  </w:num>
  <w:num w:numId="28" w16cid:durableId="2102674390">
    <w:abstractNumId w:val="34"/>
  </w:num>
  <w:num w:numId="29" w16cid:durableId="520164756">
    <w:abstractNumId w:val="18"/>
  </w:num>
  <w:num w:numId="30" w16cid:durableId="1208369620">
    <w:abstractNumId w:val="5"/>
  </w:num>
  <w:num w:numId="31" w16cid:durableId="323320624">
    <w:abstractNumId w:val="12"/>
  </w:num>
  <w:num w:numId="32" w16cid:durableId="1390617509">
    <w:abstractNumId w:val="16"/>
  </w:num>
  <w:num w:numId="33" w16cid:durableId="854615035">
    <w:abstractNumId w:val="19"/>
  </w:num>
  <w:num w:numId="34" w16cid:durableId="368341732">
    <w:abstractNumId w:val="30"/>
  </w:num>
  <w:num w:numId="35" w16cid:durableId="1568682180">
    <w:abstractNumId w:val="29"/>
  </w:num>
  <w:num w:numId="36" w16cid:durableId="940602684">
    <w:abstractNumId w:val="7"/>
  </w:num>
  <w:num w:numId="37" w16cid:durableId="12297279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E4F"/>
    <w:rsid w:val="00012D8B"/>
    <w:rsid w:val="000363F3"/>
    <w:rsid w:val="00066407"/>
    <w:rsid w:val="00066A4F"/>
    <w:rsid w:val="000A1BED"/>
    <w:rsid w:val="000A7DEB"/>
    <w:rsid w:val="000E388A"/>
    <w:rsid w:val="00115A14"/>
    <w:rsid w:val="00136688"/>
    <w:rsid w:val="001A0980"/>
    <w:rsid w:val="001A39F6"/>
    <w:rsid w:val="001D3853"/>
    <w:rsid w:val="002605DE"/>
    <w:rsid w:val="002A3C32"/>
    <w:rsid w:val="002C35AD"/>
    <w:rsid w:val="002D280F"/>
    <w:rsid w:val="00306ABE"/>
    <w:rsid w:val="00344089"/>
    <w:rsid w:val="00364668"/>
    <w:rsid w:val="003829DF"/>
    <w:rsid w:val="0038308B"/>
    <w:rsid w:val="003A22A5"/>
    <w:rsid w:val="004956AD"/>
    <w:rsid w:val="004A2AAF"/>
    <w:rsid w:val="004C388A"/>
    <w:rsid w:val="0051240A"/>
    <w:rsid w:val="0057638B"/>
    <w:rsid w:val="005779E6"/>
    <w:rsid w:val="0058610E"/>
    <w:rsid w:val="005A5E4F"/>
    <w:rsid w:val="005B3AA4"/>
    <w:rsid w:val="005F76C7"/>
    <w:rsid w:val="006765EE"/>
    <w:rsid w:val="006771F3"/>
    <w:rsid w:val="006C4E7C"/>
    <w:rsid w:val="006F0484"/>
    <w:rsid w:val="006F0C74"/>
    <w:rsid w:val="00700548"/>
    <w:rsid w:val="007032CC"/>
    <w:rsid w:val="0070505C"/>
    <w:rsid w:val="007439CE"/>
    <w:rsid w:val="00770E8A"/>
    <w:rsid w:val="007B121F"/>
    <w:rsid w:val="007B2DC6"/>
    <w:rsid w:val="007B63D8"/>
    <w:rsid w:val="007D1FC3"/>
    <w:rsid w:val="007F1791"/>
    <w:rsid w:val="0083657A"/>
    <w:rsid w:val="008B14F2"/>
    <w:rsid w:val="008C4308"/>
    <w:rsid w:val="00900963"/>
    <w:rsid w:val="0096268F"/>
    <w:rsid w:val="00982337"/>
    <w:rsid w:val="00993283"/>
    <w:rsid w:val="00A022C8"/>
    <w:rsid w:val="00A125DC"/>
    <w:rsid w:val="00A142CD"/>
    <w:rsid w:val="00A205C0"/>
    <w:rsid w:val="00A230C0"/>
    <w:rsid w:val="00A35C48"/>
    <w:rsid w:val="00A51C8D"/>
    <w:rsid w:val="00AD5552"/>
    <w:rsid w:val="00B248BF"/>
    <w:rsid w:val="00B34921"/>
    <w:rsid w:val="00B37A7B"/>
    <w:rsid w:val="00B73EB1"/>
    <w:rsid w:val="00BE295A"/>
    <w:rsid w:val="00BF6F7A"/>
    <w:rsid w:val="00C62382"/>
    <w:rsid w:val="00C760B3"/>
    <w:rsid w:val="00CD09E2"/>
    <w:rsid w:val="00D05332"/>
    <w:rsid w:val="00D645EA"/>
    <w:rsid w:val="00DA354B"/>
    <w:rsid w:val="00DF43FD"/>
    <w:rsid w:val="00DF66EE"/>
    <w:rsid w:val="00E9777C"/>
    <w:rsid w:val="00EB0A0F"/>
    <w:rsid w:val="00EB4216"/>
    <w:rsid w:val="00EC2938"/>
    <w:rsid w:val="00EF57DC"/>
    <w:rsid w:val="00F12CCA"/>
    <w:rsid w:val="00FA1B5C"/>
    <w:rsid w:val="00FC0B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0FB583B"/>
  <w15:chartTrackingRefBased/>
  <w15:docId w15:val="{D3A6A68D-7294-421D-B33A-A7FB8E0F0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6"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6"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uiPriority w:val="7"/>
    <w:qFormat/>
    <w:rsid w:val="004C388A"/>
    <w:pPr>
      <w:suppressAutoHyphens/>
      <w:spacing w:after="0" w:line="240" w:lineRule="auto"/>
    </w:pPr>
    <w:rPr>
      <w:rFonts w:ascii="Times New Roman" w:eastAsia="Times New Roman" w:hAnsi="Times New Roman" w:cs="Times New Roman"/>
      <w:kern w:val="1"/>
      <w:sz w:val="24"/>
      <w:szCs w:val="24"/>
      <w:lang w:eastAsia="zh-CN"/>
      <w14:ligatures w14:val="none"/>
    </w:rPr>
  </w:style>
  <w:style w:type="paragraph" w:styleId="Virsraksts1">
    <w:name w:val="heading 1"/>
    <w:basedOn w:val="Parasts"/>
    <w:next w:val="Parasts"/>
    <w:link w:val="Virsraksts1Rakstz"/>
    <w:uiPriority w:val="6"/>
    <w:qFormat/>
    <w:rsid w:val="005A5E4F"/>
    <w:pPr>
      <w:keepNext/>
      <w:keepLines/>
      <w:numPr>
        <w:numId w:val="1"/>
      </w:numPr>
      <w:tabs>
        <w:tab w:val="left" w:pos="0"/>
        <w:tab w:val="left" w:pos="561"/>
      </w:tabs>
      <w:spacing w:before="840" w:after="240"/>
      <w:ind w:left="0"/>
      <w:outlineLvl w:val="0"/>
    </w:pPr>
    <w:rPr>
      <w:bCs/>
      <w:sz w:val="40"/>
    </w:rPr>
  </w:style>
  <w:style w:type="paragraph" w:styleId="Virsraksts2">
    <w:name w:val="heading 2"/>
    <w:basedOn w:val="Parasts"/>
    <w:next w:val="Virsraksts1"/>
    <w:link w:val="Virsraksts2Rakstz"/>
    <w:uiPriority w:val="6"/>
    <w:qFormat/>
    <w:rsid w:val="005A5E4F"/>
    <w:pPr>
      <w:keepNext/>
      <w:jc w:val="both"/>
      <w:outlineLvl w:val="1"/>
    </w:pPr>
    <w:rPr>
      <w:b/>
      <w:color w:val="000000"/>
      <w:spacing w:val="1"/>
    </w:rPr>
  </w:style>
  <w:style w:type="paragraph" w:styleId="Virsraksts3">
    <w:name w:val="heading 3"/>
    <w:basedOn w:val="Parasts"/>
    <w:next w:val="Parasts"/>
    <w:link w:val="Virsraksts3Rakstz"/>
    <w:uiPriority w:val="6"/>
    <w:qFormat/>
    <w:rsid w:val="005A5E4F"/>
    <w:pPr>
      <w:keepNext/>
      <w:spacing w:before="240" w:after="120"/>
      <w:outlineLvl w:val="2"/>
    </w:pPr>
    <w:rPr>
      <w:sz w:val="32"/>
      <w:szCs w:val="20"/>
    </w:rPr>
  </w:style>
  <w:style w:type="paragraph" w:styleId="Virsraksts4">
    <w:name w:val="heading 4"/>
    <w:basedOn w:val="Parasts"/>
    <w:next w:val="Parasts"/>
    <w:link w:val="Virsraksts4Rakstz"/>
    <w:uiPriority w:val="6"/>
    <w:qFormat/>
    <w:rsid w:val="005A5E4F"/>
    <w:pPr>
      <w:keepNext/>
      <w:spacing w:before="120" w:after="120"/>
      <w:jc w:val="both"/>
      <w:outlineLvl w:val="3"/>
    </w:pPr>
    <w:rPr>
      <w:rFonts w:ascii="Times New Roman Bold" w:hAnsi="Times New Roman Bold" w:cs="Times New Roman Bold"/>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6"/>
    <w:rsid w:val="005A5E4F"/>
    <w:rPr>
      <w:rFonts w:ascii="Times New Roman" w:eastAsia="Times New Roman" w:hAnsi="Times New Roman" w:cs="Times New Roman"/>
      <w:bCs/>
      <w:kern w:val="1"/>
      <w:sz w:val="40"/>
      <w:szCs w:val="24"/>
      <w:lang w:eastAsia="zh-CN"/>
      <w14:ligatures w14:val="none"/>
    </w:rPr>
  </w:style>
  <w:style w:type="character" w:customStyle="1" w:styleId="Virsraksts2Rakstz">
    <w:name w:val="Virsraksts 2 Rakstz."/>
    <w:basedOn w:val="Noklusjumarindkopasfonts"/>
    <w:link w:val="Virsraksts2"/>
    <w:uiPriority w:val="6"/>
    <w:rsid w:val="005A5E4F"/>
    <w:rPr>
      <w:rFonts w:ascii="Times New Roman" w:eastAsia="Times New Roman" w:hAnsi="Times New Roman" w:cs="Times New Roman"/>
      <w:b/>
      <w:color w:val="000000"/>
      <w:spacing w:val="1"/>
      <w:kern w:val="1"/>
      <w:sz w:val="24"/>
      <w:szCs w:val="24"/>
      <w:lang w:eastAsia="zh-CN"/>
      <w14:ligatures w14:val="none"/>
    </w:rPr>
  </w:style>
  <w:style w:type="character" w:customStyle="1" w:styleId="Virsraksts3Rakstz">
    <w:name w:val="Virsraksts 3 Rakstz."/>
    <w:basedOn w:val="Noklusjumarindkopasfonts"/>
    <w:link w:val="Virsraksts3"/>
    <w:uiPriority w:val="6"/>
    <w:rsid w:val="005A5E4F"/>
    <w:rPr>
      <w:rFonts w:ascii="Times New Roman" w:eastAsia="Times New Roman" w:hAnsi="Times New Roman" w:cs="Times New Roman"/>
      <w:kern w:val="1"/>
      <w:sz w:val="32"/>
      <w:szCs w:val="20"/>
      <w:lang w:eastAsia="zh-CN"/>
      <w14:ligatures w14:val="none"/>
    </w:rPr>
  </w:style>
  <w:style w:type="character" w:customStyle="1" w:styleId="Virsraksts4Rakstz">
    <w:name w:val="Virsraksts 4 Rakstz."/>
    <w:basedOn w:val="Noklusjumarindkopasfonts"/>
    <w:link w:val="Virsraksts4"/>
    <w:uiPriority w:val="6"/>
    <w:rsid w:val="005A5E4F"/>
    <w:rPr>
      <w:rFonts w:ascii="Times New Roman Bold" w:eastAsia="Times New Roman" w:hAnsi="Times New Roman Bold" w:cs="Times New Roman Bold"/>
      <w:b/>
      <w:bCs/>
      <w:kern w:val="1"/>
      <w:sz w:val="24"/>
      <w:szCs w:val="24"/>
      <w:lang w:eastAsia="zh-CN"/>
      <w14:ligatures w14:val="none"/>
    </w:rPr>
  </w:style>
  <w:style w:type="paragraph" w:styleId="Kjene">
    <w:name w:val="footer"/>
    <w:basedOn w:val="Parasts"/>
    <w:link w:val="KjeneRakstz"/>
    <w:uiPriority w:val="6"/>
    <w:rsid w:val="005A5E4F"/>
    <w:pPr>
      <w:tabs>
        <w:tab w:val="center" w:pos="4320"/>
        <w:tab w:val="right" w:pos="8640"/>
      </w:tabs>
      <w:spacing w:before="120"/>
      <w:jc w:val="both"/>
    </w:pPr>
    <w:rPr>
      <w:szCs w:val="20"/>
    </w:rPr>
  </w:style>
  <w:style w:type="character" w:customStyle="1" w:styleId="KjeneRakstz">
    <w:name w:val="Kājene Rakstz."/>
    <w:basedOn w:val="Noklusjumarindkopasfonts"/>
    <w:link w:val="Kjene"/>
    <w:uiPriority w:val="6"/>
    <w:rsid w:val="005A5E4F"/>
    <w:rPr>
      <w:rFonts w:ascii="Times New Roman" w:eastAsia="Times New Roman" w:hAnsi="Times New Roman" w:cs="Times New Roman"/>
      <w:kern w:val="1"/>
      <w:sz w:val="24"/>
      <w:szCs w:val="20"/>
      <w:lang w:eastAsia="zh-CN"/>
      <w14:ligatures w14:val="none"/>
    </w:rPr>
  </w:style>
  <w:style w:type="character" w:styleId="Hipersaite">
    <w:name w:val="Hyperlink"/>
    <w:qFormat/>
    <w:rsid w:val="005A5E4F"/>
    <w:rPr>
      <w:color w:val="0000FF"/>
      <w:u w:val="single"/>
    </w:rPr>
  </w:style>
  <w:style w:type="paragraph" w:styleId="Nosaukums">
    <w:name w:val="Title"/>
    <w:basedOn w:val="Parasts"/>
    <w:next w:val="Pamatteksts"/>
    <w:link w:val="NosaukumsRakstz"/>
    <w:uiPriority w:val="7"/>
    <w:qFormat/>
    <w:rsid w:val="005A5E4F"/>
    <w:pPr>
      <w:jc w:val="center"/>
    </w:pPr>
    <w:rPr>
      <w:b/>
      <w:sz w:val="32"/>
    </w:rPr>
  </w:style>
  <w:style w:type="character" w:customStyle="1" w:styleId="NosaukumsRakstz">
    <w:name w:val="Nosaukums Rakstz."/>
    <w:basedOn w:val="Noklusjumarindkopasfonts"/>
    <w:link w:val="Nosaukums"/>
    <w:uiPriority w:val="7"/>
    <w:rsid w:val="005A5E4F"/>
    <w:rPr>
      <w:rFonts w:ascii="Times New Roman" w:eastAsia="Times New Roman" w:hAnsi="Times New Roman" w:cs="Times New Roman"/>
      <w:b/>
      <w:kern w:val="1"/>
      <w:sz w:val="32"/>
      <w:szCs w:val="24"/>
      <w:lang w:eastAsia="zh-CN"/>
      <w14:ligatures w14:val="none"/>
    </w:rPr>
  </w:style>
  <w:style w:type="character" w:customStyle="1" w:styleId="Heading31">
    <w:name w:val="Heading 31"/>
    <w:uiPriority w:val="6"/>
    <w:rsid w:val="005A5E4F"/>
    <w:rPr>
      <w:rFonts w:ascii="Times New Roman Bold" w:hAnsi="Times New Roman Bold" w:cs="Times New Roman Bold"/>
      <w:b/>
      <w:bCs/>
      <w:sz w:val="24"/>
    </w:rPr>
  </w:style>
  <w:style w:type="paragraph" w:customStyle="1" w:styleId="BodyText31">
    <w:name w:val="Body Text 31"/>
    <w:basedOn w:val="Parasts"/>
    <w:uiPriority w:val="6"/>
    <w:rsid w:val="005A5E4F"/>
    <w:pPr>
      <w:jc w:val="center"/>
    </w:pPr>
  </w:style>
  <w:style w:type="paragraph" w:customStyle="1" w:styleId="ListParagraph2">
    <w:name w:val="List Paragraph2"/>
    <w:basedOn w:val="Parasts"/>
    <w:uiPriority w:val="7"/>
    <w:rsid w:val="005A5E4F"/>
    <w:pPr>
      <w:widowControl w:val="0"/>
      <w:ind w:left="720"/>
    </w:pPr>
    <w:rPr>
      <w:rFonts w:eastAsia="Lucida Sans Unicode"/>
    </w:rPr>
  </w:style>
  <w:style w:type="paragraph" w:customStyle="1" w:styleId="Rindkopa">
    <w:name w:val="Rindkopa"/>
    <w:basedOn w:val="Parasts"/>
    <w:uiPriority w:val="6"/>
    <w:rsid w:val="005A5E4F"/>
    <w:pPr>
      <w:spacing w:line="100" w:lineRule="atLeast"/>
      <w:ind w:left="851"/>
      <w:jc w:val="both"/>
    </w:pPr>
    <w:rPr>
      <w:rFonts w:ascii="Arial" w:hAnsi="Arial" w:cs="Arial"/>
      <w:sz w:val="20"/>
      <w:szCs w:val="20"/>
    </w:rPr>
  </w:style>
  <w:style w:type="paragraph" w:customStyle="1" w:styleId="111Lgumam">
    <w:name w:val="1.1.1. Līgumam"/>
    <w:basedOn w:val="Parasts"/>
    <w:uiPriority w:val="3"/>
    <w:rsid w:val="005A5E4F"/>
    <w:pPr>
      <w:spacing w:after="60"/>
      <w:ind w:left="993" w:hanging="709"/>
    </w:pPr>
    <w:rPr>
      <w:rFonts w:eastAsia="Calibri"/>
    </w:rPr>
  </w:style>
  <w:style w:type="paragraph" w:customStyle="1" w:styleId="1Lgumam">
    <w:name w:val="1. Līgumam"/>
    <w:basedOn w:val="Parasts"/>
    <w:uiPriority w:val="2"/>
    <w:rsid w:val="005A5E4F"/>
    <w:pPr>
      <w:spacing w:before="120"/>
      <w:ind w:left="357" w:hanging="357"/>
      <w:jc w:val="center"/>
      <w:textAlignment w:val="baseline"/>
    </w:pPr>
    <w:rPr>
      <w:b/>
    </w:rPr>
  </w:style>
  <w:style w:type="paragraph" w:customStyle="1" w:styleId="11Lgumam">
    <w:name w:val="1.1. Līgumam"/>
    <w:basedOn w:val="Parasts"/>
    <w:uiPriority w:val="3"/>
    <w:rsid w:val="005A5E4F"/>
    <w:pPr>
      <w:spacing w:before="60" w:after="60"/>
      <w:ind w:left="709" w:hanging="709"/>
      <w:contextualSpacing/>
    </w:pPr>
    <w:rPr>
      <w:rFonts w:eastAsia="Calibri"/>
    </w:rPr>
  </w:style>
  <w:style w:type="paragraph" w:styleId="Pamatteksts">
    <w:name w:val="Body Text"/>
    <w:basedOn w:val="Parasts"/>
    <w:link w:val="PamattekstsRakstz"/>
    <w:uiPriority w:val="99"/>
    <w:semiHidden/>
    <w:unhideWhenUsed/>
    <w:rsid w:val="005A5E4F"/>
    <w:pPr>
      <w:spacing w:after="120"/>
    </w:pPr>
  </w:style>
  <w:style w:type="character" w:customStyle="1" w:styleId="PamattekstsRakstz">
    <w:name w:val="Pamatteksts Rakstz."/>
    <w:basedOn w:val="Noklusjumarindkopasfonts"/>
    <w:link w:val="Pamatteksts"/>
    <w:uiPriority w:val="99"/>
    <w:semiHidden/>
    <w:rsid w:val="005A5E4F"/>
    <w:rPr>
      <w:rFonts w:ascii="Times New Roman" w:eastAsia="Times New Roman" w:hAnsi="Times New Roman" w:cs="Times New Roman"/>
      <w:kern w:val="1"/>
      <w:sz w:val="24"/>
      <w:szCs w:val="24"/>
      <w:lang w:eastAsia="zh-CN"/>
      <w14:ligatures w14:val="none"/>
    </w:rPr>
  </w:style>
  <w:style w:type="character" w:customStyle="1" w:styleId="Neatrisintapieminana1">
    <w:name w:val="Neatrisināta pieminēšana1"/>
    <w:basedOn w:val="Noklusjumarindkopasfonts"/>
    <w:uiPriority w:val="99"/>
    <w:semiHidden/>
    <w:unhideWhenUsed/>
    <w:rsid w:val="005A5E4F"/>
    <w:rPr>
      <w:color w:val="605E5C"/>
      <w:shd w:val="clear" w:color="auto" w:fill="E1DFDD"/>
    </w:rPr>
  </w:style>
  <w:style w:type="paragraph" w:styleId="Sarakstarindkopa">
    <w:name w:val="List Paragraph"/>
    <w:aliases w:val="Syle 1,PPS_Bullet,Normal bullet 2,Bullet list,List Paragraph1,Saistīto dokumentu saraksts,Numurets,2,Colorful List - Accent 11,H&amp;P List Paragraph,Strip,Colorful List - Accent 12,Virsraksti,Bullets,Numbered List,Bullet point 1,syle 1"/>
    <w:basedOn w:val="Parasts"/>
    <w:link w:val="SarakstarindkopaRakstz"/>
    <w:uiPriority w:val="34"/>
    <w:qFormat/>
    <w:rsid w:val="005A5E4F"/>
    <w:pPr>
      <w:suppressAutoHyphens w:val="0"/>
      <w:ind w:left="720" w:firstLine="567"/>
      <w:contextualSpacing/>
      <w:jc w:val="both"/>
    </w:pPr>
    <w:rPr>
      <w:kern w:val="0"/>
      <w:lang w:val="en-US" w:eastAsia="en-US"/>
    </w:rPr>
  </w:style>
  <w:style w:type="character" w:customStyle="1" w:styleId="Neatrisintapieminana2">
    <w:name w:val="Neatrisināta pieminēšana2"/>
    <w:basedOn w:val="Noklusjumarindkopasfonts"/>
    <w:uiPriority w:val="99"/>
    <w:semiHidden/>
    <w:unhideWhenUsed/>
    <w:rsid w:val="005A5E4F"/>
    <w:rPr>
      <w:color w:val="605E5C"/>
      <w:shd w:val="clear" w:color="auto" w:fill="E1DFDD"/>
    </w:rPr>
  </w:style>
  <w:style w:type="character" w:customStyle="1" w:styleId="SarakstarindkopaRakstz">
    <w:name w:val="Saraksta rindkopa Rakstz."/>
    <w:aliases w:val="Syle 1 Rakstz.,PPS_Bullet Rakstz.,Normal bullet 2 Rakstz.,Bullet list Rakstz.,List Paragraph1 Rakstz.,Saistīto dokumentu saraksts Rakstz.,Numurets Rakstz.,2 Rakstz.,Colorful List - Accent 11 Rakstz.,H&amp;P List Paragraph Rakstz."/>
    <w:link w:val="Sarakstarindkopa"/>
    <w:uiPriority w:val="34"/>
    <w:qFormat/>
    <w:rsid w:val="005A5E4F"/>
    <w:rPr>
      <w:rFonts w:ascii="Times New Roman" w:eastAsia="Times New Roman" w:hAnsi="Times New Roman" w:cs="Times New Roman"/>
      <w:kern w:val="0"/>
      <w:sz w:val="24"/>
      <w:szCs w:val="24"/>
      <w:lang w:val="en-US"/>
      <w14:ligatures w14:val="none"/>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qFormat/>
    <w:rsid w:val="005A5E4F"/>
    <w:rPr>
      <w:rFonts w:eastAsia="Times New Roman"/>
      <w:lang w:val="en-GB"/>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unhideWhenUsed/>
    <w:qFormat/>
    <w:rsid w:val="005A5E4F"/>
    <w:pPr>
      <w:suppressAutoHyphens w:val="0"/>
    </w:pPr>
    <w:rPr>
      <w:rFonts w:asciiTheme="minorHAnsi" w:hAnsiTheme="minorHAnsi" w:cstheme="minorBidi"/>
      <w:kern w:val="2"/>
      <w:sz w:val="22"/>
      <w:szCs w:val="22"/>
      <w:lang w:val="en-GB" w:eastAsia="en-US"/>
      <w14:ligatures w14:val="standardContextual"/>
    </w:rPr>
  </w:style>
  <w:style w:type="character" w:customStyle="1" w:styleId="VrestekstsRakstz1">
    <w:name w:val="Vēres teksts Rakstz.1"/>
    <w:basedOn w:val="Noklusjumarindkopasfonts"/>
    <w:uiPriority w:val="99"/>
    <w:semiHidden/>
    <w:rsid w:val="005A5E4F"/>
    <w:rPr>
      <w:rFonts w:ascii="Times New Roman" w:eastAsia="Times New Roman" w:hAnsi="Times New Roman" w:cs="Times New Roman"/>
      <w:kern w:val="1"/>
      <w:sz w:val="20"/>
      <w:szCs w:val="20"/>
      <w:lang w:eastAsia="zh-CN"/>
      <w14:ligatures w14:val="none"/>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qFormat/>
    <w:rsid w:val="005A5E4F"/>
    <w:rPr>
      <w:vertAlign w:val="superscript"/>
    </w:rPr>
  </w:style>
  <w:style w:type="paragraph" w:customStyle="1" w:styleId="CharCharCharChar">
    <w:name w:val="Char Char Char Char"/>
    <w:aliases w:val="Char2"/>
    <w:basedOn w:val="Parasts"/>
    <w:next w:val="Parasts"/>
    <w:link w:val="Vresatsauce"/>
    <w:uiPriority w:val="99"/>
    <w:rsid w:val="005A5E4F"/>
    <w:pPr>
      <w:suppressAutoHyphens w:val="0"/>
      <w:spacing w:after="160"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 w:type="character" w:styleId="Komentraatsauce">
    <w:name w:val="annotation reference"/>
    <w:basedOn w:val="Noklusjumarindkopasfonts"/>
    <w:uiPriority w:val="99"/>
    <w:semiHidden/>
    <w:unhideWhenUsed/>
    <w:rsid w:val="005A5E4F"/>
    <w:rPr>
      <w:sz w:val="16"/>
      <w:szCs w:val="16"/>
    </w:rPr>
  </w:style>
  <w:style w:type="paragraph" w:styleId="Komentrateksts">
    <w:name w:val="annotation text"/>
    <w:basedOn w:val="Parasts"/>
    <w:link w:val="KomentratekstsRakstz"/>
    <w:uiPriority w:val="99"/>
    <w:semiHidden/>
    <w:unhideWhenUsed/>
    <w:rsid w:val="005A5E4F"/>
    <w:rPr>
      <w:sz w:val="20"/>
      <w:szCs w:val="20"/>
    </w:rPr>
  </w:style>
  <w:style w:type="character" w:customStyle="1" w:styleId="KomentratekstsRakstz">
    <w:name w:val="Komentāra teksts Rakstz."/>
    <w:basedOn w:val="Noklusjumarindkopasfonts"/>
    <w:link w:val="Komentrateksts"/>
    <w:uiPriority w:val="99"/>
    <w:semiHidden/>
    <w:rsid w:val="005A5E4F"/>
    <w:rPr>
      <w:rFonts w:ascii="Times New Roman" w:eastAsia="Times New Roman" w:hAnsi="Times New Roman" w:cs="Times New Roman"/>
      <w:kern w:val="1"/>
      <w:sz w:val="20"/>
      <w:szCs w:val="20"/>
      <w:lang w:eastAsia="zh-CN"/>
      <w14:ligatures w14:val="none"/>
    </w:rPr>
  </w:style>
  <w:style w:type="paragraph" w:styleId="Komentratma">
    <w:name w:val="annotation subject"/>
    <w:basedOn w:val="Komentrateksts"/>
    <w:next w:val="Komentrateksts"/>
    <w:link w:val="KomentratmaRakstz"/>
    <w:uiPriority w:val="99"/>
    <w:semiHidden/>
    <w:unhideWhenUsed/>
    <w:rsid w:val="005A5E4F"/>
    <w:rPr>
      <w:b/>
      <w:bCs/>
    </w:rPr>
  </w:style>
  <w:style w:type="character" w:customStyle="1" w:styleId="KomentratmaRakstz">
    <w:name w:val="Komentāra tēma Rakstz."/>
    <w:basedOn w:val="KomentratekstsRakstz"/>
    <w:link w:val="Komentratma"/>
    <w:uiPriority w:val="99"/>
    <w:semiHidden/>
    <w:rsid w:val="005A5E4F"/>
    <w:rPr>
      <w:rFonts w:ascii="Times New Roman" w:eastAsia="Times New Roman" w:hAnsi="Times New Roman" w:cs="Times New Roman"/>
      <w:b/>
      <w:bCs/>
      <w:kern w:val="1"/>
      <w:sz w:val="20"/>
      <w:szCs w:val="20"/>
      <w:lang w:eastAsia="zh-CN"/>
      <w14:ligatures w14:val="none"/>
    </w:rPr>
  </w:style>
  <w:style w:type="paragraph" w:styleId="Balonteksts">
    <w:name w:val="Balloon Text"/>
    <w:basedOn w:val="Parasts"/>
    <w:link w:val="BalontekstsRakstz"/>
    <w:semiHidden/>
    <w:unhideWhenUsed/>
    <w:rsid w:val="005A5E4F"/>
    <w:pPr>
      <w:suppressAutoHyphens w:val="0"/>
    </w:pPr>
    <w:rPr>
      <w:rFonts w:ascii="Segoe UI" w:eastAsia="Calibri" w:hAnsi="Segoe UI" w:cs="Segoe UI"/>
      <w:kern w:val="0"/>
      <w:sz w:val="18"/>
      <w:szCs w:val="18"/>
      <w:lang w:eastAsia="en-US"/>
    </w:rPr>
  </w:style>
  <w:style w:type="character" w:customStyle="1" w:styleId="BalontekstsRakstz">
    <w:name w:val="Balonteksts Rakstz."/>
    <w:basedOn w:val="Noklusjumarindkopasfonts"/>
    <w:link w:val="Balonteksts"/>
    <w:semiHidden/>
    <w:rsid w:val="005A5E4F"/>
    <w:rPr>
      <w:rFonts w:ascii="Segoe UI" w:eastAsia="Calibr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ita.kirilova@online.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nita.kirilova@online.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ankcijas.lursoft.lv/site/index"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16</Pages>
  <Words>23677</Words>
  <Characters>13497</Characters>
  <Application>Microsoft Office Word</Application>
  <DocSecurity>0</DocSecurity>
  <Lines>112</Lines>
  <Paragraphs>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User</cp:lastModifiedBy>
  <cp:revision>5</cp:revision>
  <cp:lastPrinted>2024-02-05T10:58:00Z</cp:lastPrinted>
  <dcterms:created xsi:type="dcterms:W3CDTF">2024-05-07T08:42:00Z</dcterms:created>
  <dcterms:modified xsi:type="dcterms:W3CDTF">2024-05-10T09:56:00Z</dcterms:modified>
</cp:coreProperties>
</file>