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FF9E0" w14:textId="119B7B1E" w:rsidR="006D05C8" w:rsidRPr="00C94AF0" w:rsidRDefault="006D05C8" w:rsidP="006D05C8">
      <w:pPr>
        <w:spacing w:after="120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Vienošanās Nr. 1 par </w:t>
      </w:r>
      <w:r w:rsidRPr="00C94AF0">
        <w:rPr>
          <w:rFonts w:eastAsia="Calibri"/>
          <w:b/>
        </w:rPr>
        <w:t xml:space="preserve">Līguma Nr. </w:t>
      </w:r>
      <w:r w:rsidRPr="001059EF">
        <w:rPr>
          <w:b/>
          <w:bCs/>
          <w:color w:val="000000"/>
        </w:rPr>
        <w:t>IL/</w:t>
      </w:r>
      <w:r w:rsidR="00500DEB">
        <w:rPr>
          <w:b/>
          <w:bCs/>
          <w:color w:val="000000"/>
        </w:rPr>
        <w:t>107</w:t>
      </w:r>
      <w:r w:rsidRPr="001059EF">
        <w:rPr>
          <w:b/>
          <w:bCs/>
          <w:color w:val="000000"/>
        </w:rPr>
        <w:t>/2025</w:t>
      </w:r>
    </w:p>
    <w:p w14:paraId="7A01CD07" w14:textId="55608B4C" w:rsidR="006D05C8" w:rsidRPr="00C94AF0" w:rsidRDefault="006D05C8" w:rsidP="006D05C8">
      <w:pPr>
        <w:spacing w:after="120"/>
        <w:jc w:val="center"/>
        <w:rPr>
          <w:rFonts w:eastAsia="Calibri"/>
          <w:b/>
        </w:rPr>
      </w:pPr>
      <w:r w:rsidRPr="00C94AF0">
        <w:rPr>
          <w:rFonts w:eastAsia="Calibri"/>
          <w:b/>
        </w:rPr>
        <w:t>grozījum</w:t>
      </w:r>
      <w:r w:rsidR="0074264F">
        <w:rPr>
          <w:rFonts w:eastAsia="Calibri"/>
          <w:b/>
        </w:rPr>
        <w:t>u</w:t>
      </w:r>
      <w:r>
        <w:rPr>
          <w:rFonts w:eastAsia="Calibri"/>
          <w:b/>
        </w:rPr>
        <w:t xml:space="preserve"> </w:t>
      </w:r>
    </w:p>
    <w:p w14:paraId="322390C3" w14:textId="77777777" w:rsidR="006D05C8" w:rsidRPr="001059EF" w:rsidRDefault="006D05C8" w:rsidP="006D05C8">
      <w:pPr>
        <w:spacing w:before="120" w:after="120"/>
        <w:jc w:val="both"/>
        <w:rPr>
          <w:rFonts w:eastAsia="Calibri"/>
          <w:b/>
          <w:i/>
        </w:rPr>
      </w:pPr>
    </w:p>
    <w:p w14:paraId="19754F0D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i/>
          <w:iCs/>
          <w:color w:val="000000"/>
        </w:rPr>
        <w:t>Līguma sagatavošanas vieta ir Rīgā</w:t>
      </w:r>
    </w:p>
    <w:p w14:paraId="446660C4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i/>
          <w:iCs/>
          <w:color w:val="000000"/>
        </w:rPr>
        <w:t>Līguma parakstīšanas datums ir pēdējā pievienotā droša elektroniskā paraksta laika zīmoga datums.</w:t>
      </w:r>
    </w:p>
    <w:p w14:paraId="269B1E24" w14:textId="77777777" w:rsidR="006D05C8" w:rsidRPr="001059EF" w:rsidRDefault="006D05C8" w:rsidP="006D05C8">
      <w:pPr>
        <w:rPr>
          <w:color w:val="000000"/>
        </w:rPr>
      </w:pPr>
    </w:p>
    <w:p w14:paraId="27E003E0" w14:textId="73EC490E" w:rsidR="006D05C8" w:rsidRPr="001059EF" w:rsidRDefault="006D05C8" w:rsidP="006D05C8">
      <w:pPr>
        <w:jc w:val="both"/>
        <w:rPr>
          <w:color w:val="000000"/>
        </w:rPr>
      </w:pPr>
      <w:r w:rsidRPr="001059EF">
        <w:rPr>
          <w:b/>
          <w:bCs/>
          <w:color w:val="000000"/>
          <w:shd w:val="clear" w:color="auto" w:fill="FFFFFF"/>
        </w:rPr>
        <w:t xml:space="preserve">Viedās administrācijas un reģionālās attīstības ministrija, </w:t>
      </w:r>
      <w:r w:rsidRPr="001059EF">
        <w:rPr>
          <w:color w:val="000000"/>
          <w:shd w:val="clear" w:color="auto" w:fill="FFFFFF"/>
        </w:rPr>
        <w:t>reģistrācijas Nr.</w:t>
      </w:r>
      <w:r w:rsidR="00512E6F">
        <w:rPr>
          <w:color w:val="000000"/>
          <w:shd w:val="clear" w:color="auto" w:fill="FFFFFF"/>
        </w:rPr>
        <w:t> </w:t>
      </w:r>
      <w:r w:rsidRPr="001059EF">
        <w:rPr>
          <w:color w:val="000000"/>
          <w:shd w:val="clear" w:color="auto" w:fill="FFFFFF"/>
        </w:rPr>
        <w:t>90000028508  (turpmāk – Pasūtītājs), Projektu pārvaldības departamenta direktora Uģa Jurševica personā, kurš darbojas saskaņā ar Pasūtītāja 2023. gada 16. oktobra rīkojuma Nr. 1-2/129 “Par Projektu pārvaldības departamenta kā finansējuma saņēmēja īstenotajiem projektiem Eiropas Savienības Atveseļošanas un noturības mehānisma plāna 2. komponentes “Digitālā transformācija” ietvaros” 1. punktu, no vienas puses, un</w:t>
      </w:r>
    </w:p>
    <w:p w14:paraId="58017613" w14:textId="77777777" w:rsidR="006D05C8" w:rsidRPr="001059EF" w:rsidRDefault="006D05C8" w:rsidP="006D05C8">
      <w:pPr>
        <w:rPr>
          <w:color w:val="000000"/>
        </w:rPr>
      </w:pPr>
    </w:p>
    <w:p w14:paraId="4B1B9E9A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b/>
          <w:bCs/>
          <w:color w:val="000000"/>
        </w:rPr>
        <w:t xml:space="preserve">personu apvienība, ko veido SIA "MIXD", </w:t>
      </w:r>
      <w:r w:rsidRPr="001059EF">
        <w:rPr>
          <w:color w:val="000000"/>
        </w:rPr>
        <w:t>reģ. Nr. 51203060541 un</w:t>
      </w:r>
      <w:r w:rsidRPr="001059EF">
        <w:rPr>
          <w:b/>
          <w:bCs/>
          <w:color w:val="000000"/>
        </w:rPr>
        <w:t xml:space="preserve"> SIA “Dingo&amp;Schwarz”, </w:t>
      </w:r>
      <w:r w:rsidRPr="001059EF">
        <w:rPr>
          <w:color w:val="000000"/>
        </w:rPr>
        <w:t xml:space="preserve">reģ. Nr. 40203325603 (turpmāk – Izpildītājs), </w:t>
      </w:r>
      <w:r w:rsidRPr="001059EF">
        <w:rPr>
          <w:color w:val="000000"/>
          <w:shd w:val="clear" w:color="auto" w:fill="FFFFFF"/>
        </w:rPr>
        <w:t xml:space="preserve">kuru saskaņā ar 2024.gada 14.augusta Piegādātāju apvienības sadarbības līgumu pārstāv </w:t>
      </w:r>
      <w:r w:rsidRPr="001059EF">
        <w:rPr>
          <w:b/>
          <w:bCs/>
          <w:color w:val="000000"/>
          <w:shd w:val="clear" w:color="auto" w:fill="FFFFFF"/>
        </w:rPr>
        <w:t>SIA "MIXD"</w:t>
      </w:r>
      <w:r w:rsidRPr="001059EF">
        <w:rPr>
          <w:color w:val="000000"/>
          <w:shd w:val="clear" w:color="auto" w:fill="FFFFFF"/>
        </w:rPr>
        <w:t>, reģ. Nr. 51203060541, tās valdes locekļa Jāņa Berķa personā, kurš darbojas saskaņā ar statūtiem, no otras puses, </w:t>
      </w:r>
    </w:p>
    <w:p w14:paraId="7C1106F0" w14:textId="77777777" w:rsidR="00BF6D9E" w:rsidRDefault="006D05C8" w:rsidP="006D05C8">
      <w:pPr>
        <w:jc w:val="both"/>
        <w:rPr>
          <w:color w:val="000000"/>
          <w:shd w:val="clear" w:color="auto" w:fill="FFFFFF"/>
        </w:rPr>
      </w:pPr>
      <w:r w:rsidRPr="001059EF">
        <w:rPr>
          <w:color w:val="000000"/>
          <w:shd w:val="clear" w:color="auto" w:fill="FFFFFF"/>
        </w:rPr>
        <w:t xml:space="preserve">turpmāk abi kopā saukti “Līdzēji”, bet katrs atsevišķi “Līdzējs”, </w:t>
      </w:r>
    </w:p>
    <w:p w14:paraId="2BF0FA0C" w14:textId="77777777" w:rsidR="00EF2027" w:rsidRDefault="00EF2027" w:rsidP="0046649D">
      <w:pPr>
        <w:jc w:val="both"/>
        <w:rPr>
          <w:color w:val="000000"/>
          <w:shd w:val="clear" w:color="auto" w:fill="FFFFFF"/>
        </w:rPr>
      </w:pPr>
    </w:p>
    <w:p w14:paraId="700F73B3" w14:textId="7CBDA820" w:rsidR="0046649D" w:rsidRPr="00500DEB" w:rsidRDefault="0046649D" w:rsidP="008645A3">
      <w:pPr>
        <w:jc w:val="both"/>
        <w:rPr>
          <w:color w:val="222222"/>
          <w:shd w:val="clear" w:color="auto" w:fill="FFFFFF"/>
        </w:rPr>
      </w:pPr>
      <w:bookmarkStart w:id="0" w:name="_Hlk218857892"/>
      <w:r>
        <w:rPr>
          <w:color w:val="000000"/>
          <w:shd w:val="clear" w:color="auto" w:fill="FFFFFF"/>
        </w:rPr>
        <w:t>ņ</w:t>
      </w:r>
      <w:r w:rsidRPr="0046649D">
        <w:rPr>
          <w:color w:val="222222"/>
          <w:shd w:val="clear" w:color="auto" w:fill="FFFFFF"/>
        </w:rPr>
        <w:t>emot vērā, ka</w:t>
      </w:r>
      <w:r w:rsidR="00500DEB">
        <w:rPr>
          <w:color w:val="222222"/>
          <w:shd w:val="clear" w:color="auto" w:fill="FFFFFF"/>
        </w:rPr>
        <w:t xml:space="preserve"> </w:t>
      </w:r>
      <w:bookmarkStart w:id="1" w:name="_Hlk218787763"/>
      <w:r w:rsidRPr="0046649D">
        <w:rPr>
          <w:color w:val="222222"/>
          <w:shd w:val="clear" w:color="auto" w:fill="FFFFFF"/>
        </w:rPr>
        <w:t>Pakalpojum</w:t>
      </w:r>
      <w:r w:rsidR="00500DEB">
        <w:rPr>
          <w:color w:val="222222"/>
          <w:shd w:val="clear" w:color="auto" w:fill="FFFFFF"/>
        </w:rPr>
        <w:t>a “</w:t>
      </w:r>
      <w:r w:rsidR="00500DEB">
        <w:rPr>
          <w:b/>
          <w:bCs/>
          <w:color w:val="000000"/>
        </w:rPr>
        <w:t>Grafikas risinājumu izstrāde tīmekļa vietnēm un sociālo tīklu vietnēm</w:t>
      </w:r>
      <w:r w:rsidR="008A12C4">
        <w:rPr>
          <w:b/>
          <w:bCs/>
          <w:color w:val="000000"/>
        </w:rPr>
        <w:t>”</w:t>
      </w:r>
      <w:r w:rsidR="00500DEB">
        <w:rPr>
          <w:b/>
          <w:bCs/>
          <w:color w:val="000000"/>
        </w:rPr>
        <w:t xml:space="preserve"> </w:t>
      </w:r>
      <w:r w:rsidR="00500DEB">
        <w:rPr>
          <w:color w:val="000000"/>
        </w:rPr>
        <w:t>(Vienošanās 1.pielikuma “Tehniskā specifikācija” 6.punkta “Pakalpojumi un to apraksts” 1.3. apakšpunkts)</w:t>
      </w:r>
      <w:r w:rsidR="00500DEB">
        <w:rPr>
          <w:color w:val="222222"/>
          <w:shd w:val="clear" w:color="auto" w:fill="FFFFFF"/>
        </w:rPr>
        <w:t xml:space="preserve"> ietvaros</w:t>
      </w:r>
      <w:r w:rsidR="0068511A">
        <w:rPr>
          <w:color w:val="222222"/>
          <w:shd w:val="clear" w:color="auto" w:fill="FFFFFF"/>
        </w:rPr>
        <w:t xml:space="preserve"> tiks</w:t>
      </w:r>
      <w:r w:rsidR="0068511A" w:rsidRPr="0068511A">
        <w:rPr>
          <w:color w:val="222222"/>
          <w:shd w:val="clear" w:color="auto" w:fill="FFFFFF"/>
        </w:rPr>
        <w:t xml:space="preserve"> </w:t>
      </w:r>
      <w:r w:rsidR="0068511A">
        <w:rPr>
          <w:color w:val="222222"/>
          <w:shd w:val="clear" w:color="auto" w:fill="FFFFFF"/>
        </w:rPr>
        <w:t xml:space="preserve">secīgi komunikācijas kampaņai, kas plānota līdz 2026.gada 6.aprīlim, izstrādāti vizuālie materiāli, Pakalpojuma </w:t>
      </w:r>
      <w:r w:rsidR="00500DEB">
        <w:rPr>
          <w:color w:val="222222"/>
          <w:shd w:val="clear" w:color="auto" w:fill="FFFFFF"/>
        </w:rPr>
        <w:t>izpildes termiņu nepieciešams pagarināt līdz 2026.</w:t>
      </w:r>
      <w:r w:rsidR="0074264F">
        <w:rPr>
          <w:color w:val="222222"/>
          <w:shd w:val="clear" w:color="auto" w:fill="FFFFFF"/>
        </w:rPr>
        <w:t> </w:t>
      </w:r>
      <w:r w:rsidR="00500DEB">
        <w:rPr>
          <w:color w:val="222222"/>
          <w:shd w:val="clear" w:color="auto" w:fill="FFFFFF"/>
        </w:rPr>
        <w:t xml:space="preserve">gada </w:t>
      </w:r>
      <w:r w:rsidR="00EB3C63">
        <w:rPr>
          <w:color w:val="222222"/>
          <w:shd w:val="clear" w:color="auto" w:fill="FFFFFF"/>
        </w:rPr>
        <w:t>6.</w:t>
      </w:r>
      <w:r w:rsidR="0074264F">
        <w:rPr>
          <w:color w:val="222222"/>
          <w:shd w:val="clear" w:color="auto" w:fill="FFFFFF"/>
        </w:rPr>
        <w:t> </w:t>
      </w:r>
      <w:r w:rsidR="00EB3C63">
        <w:rPr>
          <w:color w:val="222222"/>
          <w:shd w:val="clear" w:color="auto" w:fill="FFFFFF"/>
        </w:rPr>
        <w:t>aprīlim</w:t>
      </w:r>
      <w:r w:rsidR="00500DEB">
        <w:rPr>
          <w:color w:val="222222"/>
          <w:shd w:val="clear" w:color="auto" w:fill="FFFFFF"/>
        </w:rPr>
        <w:t xml:space="preserve">, </w:t>
      </w:r>
    </w:p>
    <w:bookmarkEnd w:id="0"/>
    <w:bookmarkEnd w:id="1"/>
    <w:p w14:paraId="07D75079" w14:textId="77777777" w:rsidR="00EF2027" w:rsidRDefault="00EF2027" w:rsidP="006D05C8">
      <w:pPr>
        <w:jc w:val="both"/>
        <w:rPr>
          <w:color w:val="000000"/>
          <w:shd w:val="clear" w:color="auto" w:fill="FFFFFF"/>
        </w:rPr>
      </w:pPr>
    </w:p>
    <w:p w14:paraId="7DA062C4" w14:textId="13791B2A" w:rsidR="006D05C8" w:rsidRPr="001059EF" w:rsidRDefault="004028EA" w:rsidP="006D05C8">
      <w:pPr>
        <w:jc w:val="both"/>
        <w:rPr>
          <w:color w:val="000000"/>
        </w:rPr>
      </w:pPr>
      <w:r>
        <w:rPr>
          <w:color w:val="000000"/>
          <w:shd w:val="clear" w:color="auto" w:fill="FFFFFF"/>
        </w:rPr>
        <w:t>k</w:t>
      </w:r>
      <w:r w:rsidR="002723A4">
        <w:rPr>
          <w:color w:val="000000"/>
          <w:shd w:val="clear" w:color="auto" w:fill="FFFFFF"/>
        </w:rPr>
        <w:t>ā arī</w:t>
      </w:r>
      <w:r w:rsidR="00D74A9D">
        <w:rPr>
          <w:color w:val="000000"/>
          <w:shd w:val="clear" w:color="auto" w:fill="FFFFFF"/>
        </w:rPr>
        <w:t>,</w:t>
      </w:r>
      <w:r w:rsidR="002723A4">
        <w:rPr>
          <w:color w:val="000000"/>
          <w:shd w:val="clear" w:color="auto" w:fill="FFFFFF"/>
        </w:rPr>
        <w:t xml:space="preserve"> </w:t>
      </w:r>
      <w:r w:rsidR="006D05C8" w:rsidRPr="001059EF">
        <w:rPr>
          <w:color w:val="000000"/>
          <w:shd w:val="clear" w:color="auto" w:fill="FFFFFF"/>
        </w:rPr>
        <w:t>pamatojoties uz</w:t>
      </w:r>
      <w:r w:rsidR="006440B8">
        <w:rPr>
          <w:color w:val="000000"/>
          <w:shd w:val="clear" w:color="auto" w:fill="FFFFFF"/>
        </w:rPr>
        <w:t xml:space="preserve"> 2025.</w:t>
      </w:r>
      <w:r w:rsidR="00556302">
        <w:rPr>
          <w:color w:val="000000"/>
          <w:shd w:val="clear" w:color="auto" w:fill="FFFFFF"/>
        </w:rPr>
        <w:t> </w:t>
      </w:r>
      <w:r w:rsidR="006440B8">
        <w:rPr>
          <w:color w:val="000000"/>
          <w:shd w:val="clear" w:color="auto" w:fill="FFFFFF"/>
        </w:rPr>
        <w:t xml:space="preserve">gada </w:t>
      </w:r>
      <w:r w:rsidR="00EB3C63">
        <w:rPr>
          <w:color w:val="000000"/>
          <w:shd w:val="clear" w:color="auto" w:fill="FFFFFF"/>
        </w:rPr>
        <w:t>22</w:t>
      </w:r>
      <w:r w:rsidR="006440B8">
        <w:rPr>
          <w:color w:val="000000"/>
          <w:shd w:val="clear" w:color="auto" w:fill="FFFFFF"/>
        </w:rPr>
        <w:t>.</w:t>
      </w:r>
      <w:r w:rsidR="00556302">
        <w:rPr>
          <w:color w:val="000000"/>
          <w:shd w:val="clear" w:color="auto" w:fill="FFFFFF"/>
        </w:rPr>
        <w:t> </w:t>
      </w:r>
      <w:r w:rsidR="006440B8">
        <w:rPr>
          <w:color w:val="000000"/>
          <w:shd w:val="clear" w:color="auto" w:fill="FFFFFF"/>
        </w:rPr>
        <w:t>decembra līguma Nr.</w:t>
      </w:r>
      <w:r w:rsidR="00556302">
        <w:rPr>
          <w:color w:val="000000"/>
          <w:shd w:val="clear" w:color="auto" w:fill="FFFFFF"/>
        </w:rPr>
        <w:t> </w:t>
      </w:r>
      <w:r w:rsidR="00556302" w:rsidRPr="005113C8">
        <w:rPr>
          <w:color w:val="000000"/>
          <w:shd w:val="clear" w:color="auto" w:fill="FFFFFF"/>
        </w:rPr>
        <w:t>IL/</w:t>
      </w:r>
      <w:r w:rsidR="00500DEB">
        <w:rPr>
          <w:color w:val="000000"/>
          <w:shd w:val="clear" w:color="auto" w:fill="FFFFFF"/>
        </w:rPr>
        <w:t>107</w:t>
      </w:r>
      <w:r w:rsidR="00556302" w:rsidRPr="005113C8">
        <w:rPr>
          <w:color w:val="000000"/>
          <w:shd w:val="clear" w:color="auto" w:fill="FFFFFF"/>
        </w:rPr>
        <w:t>/2025</w:t>
      </w:r>
      <w:r w:rsidR="00064E4E">
        <w:rPr>
          <w:color w:val="000000"/>
          <w:shd w:val="clear" w:color="auto" w:fill="FFFFFF"/>
        </w:rPr>
        <w:t xml:space="preserve"> (turpmāk – Līgums)</w:t>
      </w:r>
      <w:r w:rsidR="00780967">
        <w:rPr>
          <w:color w:val="000000"/>
          <w:shd w:val="clear" w:color="auto" w:fill="FFFFFF"/>
        </w:rPr>
        <w:t xml:space="preserve"> 6.1. apakšpunktā</w:t>
      </w:r>
      <w:r w:rsidR="00556302">
        <w:rPr>
          <w:color w:val="000000"/>
          <w:shd w:val="clear" w:color="auto" w:fill="FFFFFF"/>
        </w:rPr>
        <w:t xml:space="preserve"> </w:t>
      </w:r>
      <w:r w:rsidR="00D814DA">
        <w:rPr>
          <w:color w:val="000000"/>
          <w:shd w:val="clear" w:color="auto" w:fill="FFFFFF"/>
        </w:rPr>
        <w:t>noteikto</w:t>
      </w:r>
      <w:r w:rsidR="00125828">
        <w:rPr>
          <w:color w:val="000000"/>
          <w:shd w:val="clear" w:color="auto" w:fill="FFFFFF"/>
        </w:rPr>
        <w:t xml:space="preserve"> un</w:t>
      </w:r>
      <w:r w:rsidR="000D7E68">
        <w:rPr>
          <w:color w:val="000000"/>
          <w:shd w:val="clear" w:color="auto" w:fill="FFFFFF"/>
        </w:rPr>
        <w:t xml:space="preserve"> </w:t>
      </w:r>
      <w:r w:rsidR="006D05C8" w:rsidRPr="001059EF">
        <w:rPr>
          <w:color w:val="000000"/>
          <w:shd w:val="clear" w:color="auto" w:fill="FFFFFF"/>
        </w:rPr>
        <w:t>2024.gada 12.decembra Vispārīgās vienošanās Nr.</w:t>
      </w:r>
      <w:r w:rsidR="00125828">
        <w:rPr>
          <w:color w:val="000000"/>
          <w:shd w:val="clear" w:color="auto" w:fill="FFFFFF"/>
        </w:rPr>
        <w:t> </w:t>
      </w:r>
      <w:r w:rsidR="006D05C8" w:rsidRPr="001059EF">
        <w:rPr>
          <w:color w:val="000000"/>
          <w:shd w:val="clear" w:color="auto" w:fill="FFFFFF"/>
        </w:rPr>
        <w:t xml:space="preserve">IL/103/2024 (turpmāk – Vienošanās) </w:t>
      </w:r>
      <w:r w:rsidR="006E5403">
        <w:rPr>
          <w:color w:val="000000"/>
          <w:shd w:val="clear" w:color="auto" w:fill="FFFFFF"/>
        </w:rPr>
        <w:t>11.4</w:t>
      </w:r>
      <w:r w:rsidR="006D05C8" w:rsidRPr="001059EF">
        <w:rPr>
          <w:color w:val="000000"/>
          <w:shd w:val="clear" w:color="auto" w:fill="FFFFFF"/>
        </w:rPr>
        <w:t>.apakšpunkt</w:t>
      </w:r>
      <w:r w:rsidR="00326F62">
        <w:rPr>
          <w:color w:val="000000"/>
          <w:shd w:val="clear" w:color="auto" w:fill="FFFFFF"/>
        </w:rPr>
        <w:t>ā noteikto</w:t>
      </w:r>
      <w:r w:rsidR="00D74A9D">
        <w:rPr>
          <w:color w:val="000000"/>
          <w:shd w:val="clear" w:color="auto" w:fill="FFFFFF"/>
        </w:rPr>
        <w:t>,</w:t>
      </w:r>
      <w:r w:rsidR="00326F62">
        <w:rPr>
          <w:color w:val="000000"/>
          <w:shd w:val="clear" w:color="auto" w:fill="FFFFFF"/>
        </w:rPr>
        <w:t xml:space="preserve"> vienojas Līgumā izdarīt šādu grozījumu </w:t>
      </w:r>
      <w:r w:rsidR="006D05C8">
        <w:rPr>
          <w:color w:val="000000"/>
          <w:shd w:val="clear" w:color="auto" w:fill="FFFFFF"/>
        </w:rPr>
        <w:t xml:space="preserve"> (turpmāk – Līguma grozījum</w:t>
      </w:r>
      <w:r w:rsidR="0074264F">
        <w:rPr>
          <w:color w:val="000000"/>
          <w:shd w:val="clear" w:color="auto" w:fill="FFFFFF"/>
        </w:rPr>
        <w:t>s</w:t>
      </w:r>
      <w:r w:rsidR="006D05C8">
        <w:rPr>
          <w:color w:val="000000"/>
          <w:shd w:val="clear" w:color="auto" w:fill="FFFFFF"/>
        </w:rPr>
        <w:t xml:space="preserve"> Nr.1)</w:t>
      </w:r>
      <w:r w:rsidR="006D05C8" w:rsidRPr="001059EF">
        <w:rPr>
          <w:color w:val="000000"/>
          <w:shd w:val="clear" w:color="auto" w:fill="FFFFFF"/>
        </w:rPr>
        <w:t>:  </w:t>
      </w:r>
    </w:p>
    <w:p w14:paraId="0CF9FDD4" w14:textId="77777777" w:rsidR="006D05C8" w:rsidRPr="00C94AF0" w:rsidRDefault="006D05C8" w:rsidP="006D05C8">
      <w:pPr>
        <w:spacing w:after="120"/>
        <w:jc w:val="both"/>
        <w:rPr>
          <w:rFonts w:eastAsia="Calibri"/>
          <w:b/>
        </w:rPr>
      </w:pPr>
    </w:p>
    <w:p w14:paraId="1536D699" w14:textId="293DB6CD" w:rsidR="006D05C8" w:rsidRPr="00EF2027" w:rsidRDefault="00507A24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rFonts w:eastAsia="Calibri"/>
        </w:rPr>
        <w:t>i</w:t>
      </w:r>
      <w:r w:rsidR="006D05C8" w:rsidRPr="00EF2027">
        <w:rPr>
          <w:rFonts w:eastAsia="Calibri"/>
        </w:rPr>
        <w:t>zteikt Līguma 1.</w:t>
      </w:r>
      <w:r w:rsidR="00300D53" w:rsidRPr="00EF2027">
        <w:rPr>
          <w:rFonts w:eastAsia="Calibri"/>
        </w:rPr>
        <w:t> </w:t>
      </w:r>
      <w:r w:rsidR="006D05C8" w:rsidRPr="00EF2027">
        <w:rPr>
          <w:rFonts w:eastAsia="Calibri"/>
        </w:rPr>
        <w:t>pielikum</w:t>
      </w:r>
      <w:r w:rsidR="00300D53" w:rsidRPr="00EF2027">
        <w:rPr>
          <w:rFonts w:eastAsia="Calibri"/>
        </w:rPr>
        <w:t>u</w:t>
      </w:r>
      <w:r w:rsidR="006D05C8" w:rsidRPr="00EF2027">
        <w:rPr>
          <w:rFonts w:eastAsia="Calibri"/>
        </w:rPr>
        <w:t xml:space="preserve"> </w:t>
      </w:r>
      <w:r w:rsidR="0074264F">
        <w:rPr>
          <w:rFonts w:eastAsia="Calibri"/>
        </w:rPr>
        <w:t>“Darba uzdevums”</w:t>
      </w:r>
      <w:r w:rsidR="000F5C41" w:rsidRPr="00EF2027">
        <w:rPr>
          <w:rFonts w:eastAsia="Calibri"/>
        </w:rPr>
        <w:t xml:space="preserve"> jaunā redakcijā (pielikum</w:t>
      </w:r>
      <w:r w:rsidRPr="00EF2027">
        <w:rPr>
          <w:rFonts w:eastAsia="Calibri"/>
        </w:rPr>
        <w:t>s</w:t>
      </w:r>
      <w:r w:rsidR="000F5C41" w:rsidRPr="00EF2027">
        <w:rPr>
          <w:rFonts w:eastAsia="Calibri"/>
        </w:rPr>
        <w:t xml:space="preserve">). </w:t>
      </w:r>
    </w:p>
    <w:p w14:paraId="1031A5C5" w14:textId="0772D641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>Līguma grozījum</w:t>
      </w:r>
      <w:r w:rsidR="0074264F">
        <w:rPr>
          <w:color w:val="000000" w:themeColor="text1"/>
        </w:rPr>
        <w:t>s</w:t>
      </w:r>
      <w:r w:rsidRPr="00EF2027">
        <w:rPr>
          <w:color w:val="000000" w:themeColor="text1"/>
        </w:rPr>
        <w:t xml:space="preserve"> Nr.</w:t>
      </w:r>
      <w:r w:rsidR="0074264F">
        <w:rPr>
          <w:color w:val="000000" w:themeColor="text1"/>
        </w:rPr>
        <w:t> </w:t>
      </w:r>
      <w:r w:rsidRPr="00EF2027">
        <w:rPr>
          <w:color w:val="000000" w:themeColor="text1"/>
        </w:rPr>
        <w:t>1 ir Līguma neatņemama sastāvdaļa. Citi Līguma noteikumi netiek mainīti.</w:t>
      </w:r>
    </w:p>
    <w:p w14:paraId="5BB12C97" w14:textId="12E7DD32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>Līguma grozījum</w:t>
      </w:r>
      <w:r w:rsidR="0074264F">
        <w:rPr>
          <w:color w:val="000000" w:themeColor="text1"/>
        </w:rPr>
        <w:t>s</w:t>
      </w:r>
      <w:r w:rsidRPr="00EF2027">
        <w:rPr>
          <w:color w:val="000000" w:themeColor="text1"/>
        </w:rPr>
        <w:t xml:space="preserve"> Nr.1 stājas spēkā ar dienu, kad to ir parakstījis pēdējais no Līdzējiem.</w:t>
      </w:r>
    </w:p>
    <w:p w14:paraId="37087546" w14:textId="5CCB16A9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>Līguma grozījum</w:t>
      </w:r>
      <w:r w:rsidR="0074264F">
        <w:rPr>
          <w:color w:val="000000" w:themeColor="text1"/>
        </w:rPr>
        <w:t>s</w:t>
      </w:r>
      <w:r w:rsidRPr="00EF2027">
        <w:rPr>
          <w:color w:val="000000" w:themeColor="text1"/>
        </w:rPr>
        <w:t xml:space="preserve"> Nr.1 </w:t>
      </w:r>
      <w:r w:rsidR="001829D7" w:rsidRPr="00EF2027">
        <w:rPr>
          <w:color w:val="000000" w:themeColor="text1"/>
        </w:rPr>
        <w:t xml:space="preserve">kopā ar pielikumu </w:t>
      </w:r>
      <w:r w:rsidRPr="00EF2027">
        <w:rPr>
          <w:rFonts w:eastAsia="Calibri"/>
          <w:color w:val="000000" w:themeColor="text1"/>
        </w:rPr>
        <w:t>sagatavot</w:t>
      </w:r>
      <w:r w:rsidR="00535F2F">
        <w:rPr>
          <w:rFonts w:eastAsia="Calibri"/>
          <w:color w:val="000000" w:themeColor="text1"/>
        </w:rPr>
        <w:t>s</w:t>
      </w:r>
      <w:r w:rsidRPr="00EF2027">
        <w:rPr>
          <w:rFonts w:eastAsia="Calibri"/>
          <w:color w:val="000000" w:themeColor="text1"/>
        </w:rPr>
        <w:t xml:space="preserve"> latviešu valodā, atbilstoši normatīvajiem aktiem par elektronisko dokumentu noformēšanu, uz </w:t>
      </w:r>
      <w:r w:rsidR="006C17DF" w:rsidRPr="00EF2027">
        <w:rPr>
          <w:rFonts w:eastAsia="Calibri"/>
          <w:color w:val="000000" w:themeColor="text1"/>
        </w:rPr>
        <w:t>1</w:t>
      </w:r>
      <w:r w:rsidR="0074264F">
        <w:rPr>
          <w:rFonts w:eastAsia="Calibri"/>
          <w:color w:val="000000" w:themeColor="text1"/>
        </w:rPr>
        <w:t>4</w:t>
      </w:r>
      <w:r w:rsidRPr="00EF2027">
        <w:rPr>
          <w:rFonts w:eastAsia="Calibri"/>
          <w:color w:val="000000" w:themeColor="text1"/>
        </w:rPr>
        <w:t xml:space="preserve"> (</w:t>
      </w:r>
      <w:r w:rsidR="0074264F">
        <w:rPr>
          <w:rFonts w:eastAsia="Calibri"/>
          <w:color w:val="000000" w:themeColor="text1"/>
        </w:rPr>
        <w:t>četr</w:t>
      </w:r>
      <w:r w:rsidR="006C17DF" w:rsidRPr="00EF2027">
        <w:rPr>
          <w:rFonts w:eastAsia="Calibri"/>
          <w:color w:val="000000" w:themeColor="text1"/>
        </w:rPr>
        <w:t>padsmit</w:t>
      </w:r>
      <w:r w:rsidRPr="00EF2027">
        <w:rPr>
          <w:rFonts w:eastAsia="Calibri"/>
          <w:color w:val="000000" w:themeColor="text1"/>
        </w:rPr>
        <w:t>) lapām.</w:t>
      </w:r>
    </w:p>
    <w:p w14:paraId="2367C049" w14:textId="77777777" w:rsidR="00EF2027" w:rsidRDefault="00EF2027" w:rsidP="00EF2027"/>
    <w:p w14:paraId="0F320DED" w14:textId="7A98E130" w:rsidR="00C91137" w:rsidRPr="00EF2027" w:rsidRDefault="00C91137" w:rsidP="00EF2027">
      <w:r w:rsidRPr="00EF2027">
        <w:t>Pielikumā:</w:t>
      </w:r>
      <w:r w:rsidR="00B65685" w:rsidRPr="00EF2027">
        <w:t xml:space="preserve"> </w:t>
      </w:r>
      <w:r w:rsidRPr="00EF2027">
        <w:t>“Darba uzdevums”</w:t>
      </w:r>
      <w:r w:rsidR="00B65685" w:rsidRPr="00EF2027">
        <w:t xml:space="preserve"> uz</w:t>
      </w:r>
      <w:r w:rsidR="006C17DF" w:rsidRPr="00EF2027">
        <w:t xml:space="preserve"> 1</w:t>
      </w:r>
      <w:r w:rsidR="00437E49">
        <w:t>2</w:t>
      </w:r>
      <w:r w:rsidR="006C17DF" w:rsidRPr="00EF2027">
        <w:t xml:space="preserve"> (</w:t>
      </w:r>
      <w:r w:rsidR="00437E49">
        <w:t>div</w:t>
      </w:r>
      <w:r w:rsidR="006C17DF" w:rsidRPr="00EF2027">
        <w:t>padsmit</w:t>
      </w:r>
      <w:r w:rsidR="00B65685" w:rsidRPr="00EF2027">
        <w:t>) lapām.</w:t>
      </w:r>
    </w:p>
    <w:p w14:paraId="5A87BECB" w14:textId="77777777" w:rsidR="006D05C8" w:rsidRDefault="006D05C8" w:rsidP="006D05C8"/>
    <w:p w14:paraId="2D85DFA6" w14:textId="77777777" w:rsidR="002031F2" w:rsidRDefault="002031F2" w:rsidP="002031F2">
      <w:pPr>
        <w:ind w:left="720"/>
        <w:jc w:val="center"/>
        <w:rPr>
          <w:b/>
          <w:bCs/>
        </w:rPr>
      </w:pPr>
      <w:r>
        <w:rPr>
          <w:b/>
          <w:bCs/>
        </w:rPr>
        <w:t>Pušu paraksti un rekvizīti</w:t>
      </w:r>
    </w:p>
    <w:p w14:paraId="574ED802" w14:textId="77777777" w:rsidR="006D05C8" w:rsidRPr="00C94AF0" w:rsidRDefault="006D05C8" w:rsidP="006D05C8">
      <w:pPr>
        <w:ind w:left="720"/>
        <w:jc w:val="center"/>
        <w:rPr>
          <w:b/>
        </w:rPr>
      </w:pPr>
    </w:p>
    <w:tbl>
      <w:tblPr>
        <w:tblpPr w:leftFromText="180" w:rightFromText="180" w:vertAnchor="text" w:tblpY="1"/>
        <w:tblW w:w="1034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245"/>
        <w:gridCol w:w="5103"/>
      </w:tblGrid>
      <w:tr w:rsidR="006D05C8" w:rsidRPr="00C94AF0" w14:paraId="43190278" w14:textId="77777777" w:rsidTr="001B5D7F">
        <w:trPr>
          <w:trHeight w:val="494"/>
        </w:trPr>
        <w:tc>
          <w:tcPr>
            <w:tcW w:w="5245" w:type="dxa"/>
          </w:tcPr>
          <w:p w14:paraId="06C19893" w14:textId="77777777" w:rsidR="006D05C8" w:rsidRPr="00C94AF0" w:rsidRDefault="006D05C8" w:rsidP="001B5D7F">
            <w:pPr>
              <w:spacing w:before="120"/>
              <w:rPr>
                <w:b/>
              </w:rPr>
            </w:pPr>
            <w:r w:rsidRPr="00C94AF0">
              <w:rPr>
                <w:b/>
              </w:rPr>
              <w:t>Pasūtītājs:</w:t>
            </w:r>
          </w:p>
        </w:tc>
        <w:tc>
          <w:tcPr>
            <w:tcW w:w="5103" w:type="dxa"/>
          </w:tcPr>
          <w:p w14:paraId="4C06FCB1" w14:textId="77777777" w:rsidR="006D05C8" w:rsidRPr="00C94AF0" w:rsidRDefault="006D05C8" w:rsidP="001B5D7F">
            <w:pPr>
              <w:spacing w:before="120"/>
              <w:rPr>
                <w:b/>
              </w:rPr>
            </w:pPr>
            <w:r w:rsidRPr="00C94AF0">
              <w:rPr>
                <w:b/>
              </w:rPr>
              <w:t>Izpildītājs:</w:t>
            </w:r>
          </w:p>
        </w:tc>
      </w:tr>
      <w:tr w:rsidR="006D05C8" w:rsidRPr="00C94AF0" w14:paraId="65768994" w14:textId="77777777" w:rsidTr="001B5D7F">
        <w:trPr>
          <w:trHeight w:val="2329"/>
        </w:trPr>
        <w:tc>
          <w:tcPr>
            <w:tcW w:w="5245" w:type="dxa"/>
          </w:tcPr>
          <w:p w14:paraId="31808C36" w14:textId="77777777" w:rsidR="006D05C8" w:rsidRPr="00C94AF0" w:rsidRDefault="006D05C8" w:rsidP="001B5D7F">
            <w:pPr>
              <w:ind w:left="-20" w:firstLine="20"/>
              <w:rPr>
                <w:b/>
              </w:rPr>
            </w:pPr>
            <w:r w:rsidRPr="00C94AF0">
              <w:rPr>
                <w:b/>
              </w:rPr>
              <w:lastRenderedPageBreak/>
              <w:t>Viedās administrācijas un reģionālās attīstības ministrija</w:t>
            </w:r>
          </w:p>
          <w:p w14:paraId="2B8FCC8F" w14:textId="77777777" w:rsidR="006D05C8" w:rsidRPr="00C94AF0" w:rsidRDefault="006D05C8" w:rsidP="001B5D7F">
            <w:r w:rsidRPr="00C94AF0">
              <w:t>Peldu iela 25, Rīga, LV – 1494</w:t>
            </w:r>
          </w:p>
          <w:p w14:paraId="46A754BA" w14:textId="77777777" w:rsidR="006D05C8" w:rsidRPr="00C94AF0" w:rsidRDefault="006D05C8" w:rsidP="001B5D7F">
            <w:r w:rsidRPr="00C94AF0">
              <w:t>Reģ. Nr. 90000028508</w:t>
            </w:r>
          </w:p>
          <w:p w14:paraId="1C6A480D" w14:textId="77777777" w:rsidR="006D05C8" w:rsidRPr="00C94AF0" w:rsidRDefault="006D05C8" w:rsidP="001B5D7F">
            <w:r w:rsidRPr="00C94AF0">
              <w:t xml:space="preserve">Norēķinu konts: </w:t>
            </w:r>
          </w:p>
          <w:p w14:paraId="345AE474" w14:textId="77777777" w:rsidR="006D05C8" w:rsidRPr="00C94AF0" w:rsidRDefault="006D05C8" w:rsidP="001B5D7F">
            <w:pPr>
              <w:jc w:val="both"/>
            </w:pPr>
            <w:r w:rsidRPr="00C94AF0">
              <w:t xml:space="preserve">Valsts kase </w:t>
            </w:r>
          </w:p>
          <w:p w14:paraId="1DFB05CB" w14:textId="77777777" w:rsidR="006D05C8" w:rsidRPr="00C94AF0" w:rsidRDefault="006D05C8" w:rsidP="001B5D7F">
            <w:pPr>
              <w:jc w:val="both"/>
            </w:pPr>
            <w:r w:rsidRPr="00C94AF0">
              <w:t>Konta Nr.: LV74TREL221049695900B</w:t>
            </w:r>
          </w:p>
          <w:p w14:paraId="4219F372" w14:textId="77777777" w:rsidR="006D05C8" w:rsidRPr="00C94AF0" w:rsidRDefault="006D05C8" w:rsidP="001B5D7F">
            <w:pPr>
              <w:jc w:val="both"/>
            </w:pPr>
            <w:r w:rsidRPr="00C94AF0">
              <w:t>Kods: TRELLV22</w:t>
            </w:r>
          </w:p>
          <w:p w14:paraId="789D26D1" w14:textId="77777777" w:rsidR="006D05C8" w:rsidRPr="00C94AF0" w:rsidRDefault="006D05C8" w:rsidP="001B5D7F">
            <w:pPr>
              <w:ind w:left="-162" w:right="556"/>
              <w:rPr>
                <w:b/>
              </w:rPr>
            </w:pPr>
          </w:p>
        </w:tc>
        <w:tc>
          <w:tcPr>
            <w:tcW w:w="5103" w:type="dxa"/>
          </w:tcPr>
          <w:p w14:paraId="3FE707ED" w14:textId="77777777" w:rsidR="006D05C8" w:rsidRPr="00C94AF0" w:rsidRDefault="006D05C8" w:rsidP="001B5D7F">
            <w:pPr>
              <w:rPr>
                <w:b/>
              </w:rPr>
            </w:pPr>
            <w:r w:rsidRPr="00C94AF0">
              <w:rPr>
                <w:b/>
              </w:rPr>
              <w:t xml:space="preserve">Personu apvienība, ko veido SIA "MIXD", reģ. Nr. 51203060541 un SIA “Dingo&amp;Schwarz”, </w:t>
            </w:r>
          </w:p>
          <w:p w14:paraId="1D27ED6F" w14:textId="77777777" w:rsidR="006D05C8" w:rsidRPr="00C94AF0" w:rsidRDefault="006D05C8" w:rsidP="001B5D7F">
            <w:pPr>
              <w:rPr>
                <w:b/>
              </w:rPr>
            </w:pPr>
            <w:r w:rsidRPr="00C94AF0">
              <w:rPr>
                <w:b/>
              </w:rPr>
              <w:t xml:space="preserve">Reģ. Nr. 40203325603 </w:t>
            </w:r>
          </w:p>
          <w:p w14:paraId="1FCC891A" w14:textId="77777777" w:rsidR="006D05C8" w:rsidRPr="00C94AF0" w:rsidRDefault="006D05C8" w:rsidP="001B5D7F">
            <w:r w:rsidRPr="00C94AF0">
              <w:t>Norēķinu konts: SIA “MIXD”</w:t>
            </w:r>
          </w:p>
          <w:p w14:paraId="04B472C1" w14:textId="77777777" w:rsidR="006D05C8" w:rsidRPr="00C94AF0" w:rsidRDefault="006D05C8" w:rsidP="001B5D7F">
            <w:r w:rsidRPr="00C94AF0">
              <w:t>Banka: AS „Rietumu Banka”</w:t>
            </w:r>
          </w:p>
          <w:p w14:paraId="19A31475" w14:textId="77777777" w:rsidR="006D05C8" w:rsidRPr="00C94AF0" w:rsidRDefault="006D05C8" w:rsidP="001B5D7F">
            <w:r w:rsidRPr="00C94AF0">
              <w:t>Konta Nr.: LV98RTMB0000701801273</w:t>
            </w:r>
          </w:p>
          <w:p w14:paraId="205484C7" w14:textId="77777777" w:rsidR="006D05C8" w:rsidRPr="00C94AF0" w:rsidRDefault="006D05C8" w:rsidP="001B5D7F">
            <w:pPr>
              <w:rPr>
                <w:b/>
              </w:rPr>
            </w:pPr>
            <w:r w:rsidRPr="00C94AF0">
              <w:t>Kods:</w:t>
            </w:r>
            <w:r w:rsidRPr="00C94AF0">
              <w:rPr>
                <w:color w:val="222222"/>
                <w:highlight w:val="white"/>
              </w:rPr>
              <w:t xml:space="preserve"> </w:t>
            </w:r>
            <w:r w:rsidRPr="00C94AF0">
              <w:t>RTMBLV2X</w:t>
            </w:r>
          </w:p>
        </w:tc>
      </w:tr>
      <w:tr w:rsidR="006D05C8" w:rsidRPr="00C94AF0" w14:paraId="423858F8" w14:textId="77777777" w:rsidTr="001B5D7F">
        <w:trPr>
          <w:trHeight w:val="2824"/>
        </w:trPr>
        <w:tc>
          <w:tcPr>
            <w:tcW w:w="5245" w:type="dxa"/>
          </w:tcPr>
          <w:p w14:paraId="0F88D0F4" w14:textId="77777777" w:rsidR="006D05C8" w:rsidRPr="00C94AF0" w:rsidRDefault="006D05C8" w:rsidP="001B5D7F">
            <w:pPr>
              <w:jc w:val="both"/>
            </w:pPr>
          </w:p>
          <w:p w14:paraId="0EC4E07C" w14:textId="77777777" w:rsidR="006D05C8" w:rsidRPr="00C94AF0" w:rsidRDefault="006D05C8" w:rsidP="001B5D7F">
            <w:r w:rsidRPr="00C94AF0">
              <w:t>Projektu pārvaldības departamenta</w:t>
            </w:r>
          </w:p>
          <w:p w14:paraId="31E49F3C" w14:textId="77777777" w:rsidR="006D05C8" w:rsidRPr="00C94AF0" w:rsidRDefault="006D05C8" w:rsidP="001B5D7F">
            <w:r w:rsidRPr="00C94AF0">
              <w:t>direktors</w:t>
            </w:r>
          </w:p>
          <w:p w14:paraId="2ABD7E64" w14:textId="77777777" w:rsidR="006D05C8" w:rsidRPr="00C94AF0" w:rsidRDefault="006D05C8" w:rsidP="001B5D7F">
            <w:r w:rsidRPr="00C94AF0">
              <w:t>Uģis Jurševics</w:t>
            </w:r>
          </w:p>
          <w:p w14:paraId="42A681A5" w14:textId="77777777" w:rsidR="006D05C8" w:rsidRPr="00C94AF0" w:rsidRDefault="006D05C8" w:rsidP="001B5D7F"/>
          <w:p w14:paraId="08C85D14" w14:textId="77777777" w:rsidR="006D05C8" w:rsidRPr="00C94AF0" w:rsidRDefault="006D05C8" w:rsidP="001B5D7F"/>
          <w:p w14:paraId="09A77C58" w14:textId="77777777" w:rsidR="006D05C8" w:rsidRPr="00C94AF0" w:rsidRDefault="006D05C8" w:rsidP="001B5D7F"/>
          <w:p w14:paraId="7959F8A8" w14:textId="77777777" w:rsidR="006D05C8" w:rsidRPr="00C94AF0" w:rsidRDefault="006D05C8" w:rsidP="001B5D7F">
            <w:pPr>
              <w:jc w:val="both"/>
            </w:pPr>
            <w:r w:rsidRPr="00C94AF0">
              <w:t>_________________</w:t>
            </w:r>
          </w:p>
          <w:p w14:paraId="0BA54A2F" w14:textId="77777777" w:rsidR="006D05C8" w:rsidRPr="00C94AF0" w:rsidRDefault="006D05C8" w:rsidP="001B5D7F">
            <w:r w:rsidRPr="00C94AF0">
              <w:t>Paraksts*</w:t>
            </w:r>
          </w:p>
        </w:tc>
        <w:tc>
          <w:tcPr>
            <w:tcW w:w="5103" w:type="dxa"/>
          </w:tcPr>
          <w:p w14:paraId="5F1B9802" w14:textId="77777777" w:rsidR="006D05C8" w:rsidRPr="00C94AF0" w:rsidRDefault="006D05C8" w:rsidP="001B5D7F"/>
          <w:p w14:paraId="40A361A3" w14:textId="77777777" w:rsidR="006D05C8" w:rsidRPr="00C94AF0" w:rsidRDefault="006D05C8" w:rsidP="001B5D7F">
            <w:r w:rsidRPr="00C94AF0">
              <w:t>SIA “MIXD” valdes loceklis</w:t>
            </w:r>
          </w:p>
          <w:p w14:paraId="56E58D0B" w14:textId="77777777" w:rsidR="006D05C8" w:rsidRPr="00C94AF0" w:rsidRDefault="006D05C8" w:rsidP="001B5D7F">
            <w:r w:rsidRPr="00C94AF0">
              <w:t>Jānis Berķis</w:t>
            </w:r>
          </w:p>
          <w:p w14:paraId="3F60CF3D" w14:textId="77777777" w:rsidR="006D05C8" w:rsidRPr="00C94AF0" w:rsidRDefault="006D05C8" w:rsidP="001B5D7F"/>
          <w:p w14:paraId="7FFB34BE" w14:textId="77777777" w:rsidR="006D05C8" w:rsidRPr="00C94AF0" w:rsidRDefault="006D05C8" w:rsidP="001B5D7F"/>
          <w:p w14:paraId="63235834" w14:textId="77777777" w:rsidR="006D05C8" w:rsidRPr="00C94AF0" w:rsidRDefault="006D05C8" w:rsidP="001B5D7F"/>
          <w:p w14:paraId="5DFBB468" w14:textId="77777777" w:rsidR="006D05C8" w:rsidRPr="00C94AF0" w:rsidRDefault="006D05C8" w:rsidP="001B5D7F"/>
          <w:p w14:paraId="1C44DABE" w14:textId="77777777" w:rsidR="006D05C8" w:rsidRPr="00C94AF0" w:rsidRDefault="006D05C8" w:rsidP="001B5D7F">
            <w:pPr>
              <w:jc w:val="both"/>
            </w:pPr>
            <w:r w:rsidRPr="00C94AF0">
              <w:t>_________________</w:t>
            </w:r>
          </w:p>
          <w:p w14:paraId="18886026" w14:textId="77777777" w:rsidR="006D05C8" w:rsidRPr="00C94AF0" w:rsidRDefault="006D05C8" w:rsidP="001B5D7F">
            <w:r w:rsidRPr="00C94AF0">
              <w:t>Paraksts*</w:t>
            </w:r>
          </w:p>
          <w:p w14:paraId="42DD6354" w14:textId="77777777" w:rsidR="006D05C8" w:rsidRPr="00C94AF0" w:rsidRDefault="006D05C8" w:rsidP="001B5D7F"/>
        </w:tc>
      </w:tr>
    </w:tbl>
    <w:p w14:paraId="27817751" w14:textId="34DD6251" w:rsidR="006D05C8" w:rsidRPr="00C94AF0" w:rsidRDefault="006D05C8" w:rsidP="006C17DF">
      <w:pPr>
        <w:keepNext/>
        <w:rPr>
          <w:i/>
        </w:rPr>
      </w:pPr>
      <w:r w:rsidRPr="00C94AF0">
        <w:rPr>
          <w:i/>
        </w:rPr>
        <w:t>Piezīme: “Dokumenta rekvizītus “paraksts” un “datums” neaizpilda, ja elektroniskais dokuments sagatavots atbilstoši normatīvajiem aktiem par elektronisko dokumentu noformēšanu.”</w:t>
      </w:r>
    </w:p>
    <w:p w14:paraId="2CCB3173" w14:textId="77777777" w:rsidR="006D05C8" w:rsidRPr="00C94AF0" w:rsidRDefault="006D05C8" w:rsidP="006D05C8">
      <w:pPr>
        <w:rPr>
          <w:i/>
        </w:rPr>
      </w:pPr>
    </w:p>
    <w:p w14:paraId="2E427F83" w14:textId="5B45621F" w:rsidR="006D05C8" w:rsidRDefault="006D05C8" w:rsidP="006C17DF">
      <w:pPr>
        <w:jc w:val="center"/>
        <w:rPr>
          <w:b/>
          <w:bCs/>
          <w:i/>
          <w:iCs/>
          <w:sz w:val="20"/>
          <w:szCs w:val="20"/>
        </w:rPr>
        <w:sectPr w:rsidR="006D05C8" w:rsidSect="006D05C8">
          <w:footerReference w:type="even" r:id="rId8"/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C94AF0">
        <w:rPr>
          <w:i/>
        </w:rPr>
        <w:t>Līgums parakstīts ar drošu elektronisko parakstu un satur laika zīmog</w:t>
      </w:r>
      <w:r w:rsidR="006C17DF">
        <w:rPr>
          <w:i/>
        </w:rPr>
        <w:t>u</w:t>
      </w:r>
    </w:p>
    <w:p w14:paraId="4822840E" w14:textId="77777777" w:rsidR="006D05C8" w:rsidRDefault="006D05C8" w:rsidP="006D05C8">
      <w:pPr>
        <w:rPr>
          <w:b/>
          <w:bCs/>
          <w:i/>
          <w:iCs/>
          <w:sz w:val="20"/>
          <w:szCs w:val="20"/>
        </w:rPr>
      </w:pPr>
    </w:p>
    <w:sectPr w:rsidR="006D05C8" w:rsidSect="006D05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5885D" w14:textId="77777777" w:rsidR="00F8715B" w:rsidRDefault="00F8715B">
      <w:r>
        <w:separator/>
      </w:r>
    </w:p>
  </w:endnote>
  <w:endnote w:type="continuationSeparator" w:id="0">
    <w:p w14:paraId="7A89BC24" w14:textId="77777777" w:rsidR="00F8715B" w:rsidRDefault="00F8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6538B" w14:textId="77777777" w:rsidR="006D05C8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A32F0" w14:textId="77777777" w:rsidR="006D05C8" w:rsidRPr="00F010F6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4CAF1" w14:textId="77777777" w:rsidR="006D05C8" w:rsidRPr="00F010F6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5EF5E" w14:textId="77777777" w:rsidR="00F8715B" w:rsidRDefault="00F8715B">
      <w:r>
        <w:separator/>
      </w:r>
    </w:p>
  </w:footnote>
  <w:footnote w:type="continuationSeparator" w:id="0">
    <w:p w14:paraId="7AFEF958" w14:textId="77777777" w:rsidR="00F8715B" w:rsidRDefault="00F87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1266B"/>
    <w:multiLevelType w:val="multilevel"/>
    <w:tmpl w:val="3C7E2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044870"/>
    <w:multiLevelType w:val="multilevel"/>
    <w:tmpl w:val="6472E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78B5A7B"/>
    <w:multiLevelType w:val="multilevel"/>
    <w:tmpl w:val="C82A9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157C7C"/>
    <w:multiLevelType w:val="multilevel"/>
    <w:tmpl w:val="0B30877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 w15:restartNumberingAfterBreak="0">
    <w:nsid w:val="1FAB0C25"/>
    <w:multiLevelType w:val="multilevel"/>
    <w:tmpl w:val="4B58C35A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lvlText w:val="%1.%2."/>
      <w:lvlJc w:val="right"/>
      <w:pPr>
        <w:ind w:left="64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right"/>
      <w:pPr>
        <w:ind w:left="2160" w:hanging="36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36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360"/>
      </w:pPr>
    </w:lvl>
  </w:abstractNum>
  <w:abstractNum w:abstractNumId="5" w15:restartNumberingAfterBreak="0">
    <w:nsid w:val="23010D05"/>
    <w:multiLevelType w:val="multilevel"/>
    <w:tmpl w:val="4C66446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  <w:szCs w:val="22"/>
      </w:rPr>
    </w:lvl>
  </w:abstractNum>
  <w:abstractNum w:abstractNumId="6" w15:restartNumberingAfterBreak="0">
    <w:nsid w:val="23094DBF"/>
    <w:multiLevelType w:val="multilevel"/>
    <w:tmpl w:val="C226C0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45D4617"/>
    <w:multiLevelType w:val="multilevel"/>
    <w:tmpl w:val="3D0C6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8E619E"/>
    <w:multiLevelType w:val="multilevel"/>
    <w:tmpl w:val="5394A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4606D3"/>
    <w:multiLevelType w:val="multilevel"/>
    <w:tmpl w:val="1C5C6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925ECB"/>
    <w:multiLevelType w:val="multilevel"/>
    <w:tmpl w:val="BAEA1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8078ED"/>
    <w:multiLevelType w:val="multilevel"/>
    <w:tmpl w:val="D6169A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C5E6F55"/>
    <w:multiLevelType w:val="multilevel"/>
    <w:tmpl w:val="CB24A5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AFE0088"/>
    <w:multiLevelType w:val="multilevel"/>
    <w:tmpl w:val="F2BE2A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61F25ABD"/>
    <w:multiLevelType w:val="multilevel"/>
    <w:tmpl w:val="B830A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7717080F"/>
    <w:multiLevelType w:val="multilevel"/>
    <w:tmpl w:val="928EE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509757">
    <w:abstractNumId w:val="4"/>
  </w:num>
  <w:num w:numId="2" w16cid:durableId="657615334">
    <w:abstractNumId w:val="6"/>
  </w:num>
  <w:num w:numId="3" w16cid:durableId="89663609">
    <w:abstractNumId w:val="1"/>
  </w:num>
  <w:num w:numId="4" w16cid:durableId="875387789">
    <w:abstractNumId w:val="14"/>
  </w:num>
  <w:num w:numId="5" w16cid:durableId="1073086626">
    <w:abstractNumId w:val="5"/>
  </w:num>
  <w:num w:numId="6" w16cid:durableId="1313605357">
    <w:abstractNumId w:val="3"/>
  </w:num>
  <w:num w:numId="7" w16cid:durableId="441800207">
    <w:abstractNumId w:val="11"/>
  </w:num>
  <w:num w:numId="8" w16cid:durableId="1253466606">
    <w:abstractNumId w:val="13"/>
  </w:num>
  <w:num w:numId="9" w16cid:durableId="522785305">
    <w:abstractNumId w:val="8"/>
  </w:num>
  <w:num w:numId="10" w16cid:durableId="1584997591">
    <w:abstractNumId w:val="9"/>
  </w:num>
  <w:num w:numId="11" w16cid:durableId="1383596568">
    <w:abstractNumId w:val="12"/>
  </w:num>
  <w:num w:numId="12" w16cid:durableId="1273517689">
    <w:abstractNumId w:val="10"/>
  </w:num>
  <w:num w:numId="13" w16cid:durableId="1384790911">
    <w:abstractNumId w:val="2"/>
  </w:num>
  <w:num w:numId="14" w16cid:durableId="926766469">
    <w:abstractNumId w:val="7"/>
  </w:num>
  <w:num w:numId="15" w16cid:durableId="284046401">
    <w:abstractNumId w:val="15"/>
  </w:num>
  <w:num w:numId="16" w16cid:durableId="733091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C8"/>
    <w:rsid w:val="00051966"/>
    <w:rsid w:val="0005671F"/>
    <w:rsid w:val="00064E4E"/>
    <w:rsid w:val="000B5A6B"/>
    <w:rsid w:val="000D7DAD"/>
    <w:rsid w:val="000D7E68"/>
    <w:rsid w:val="000F5C41"/>
    <w:rsid w:val="00125828"/>
    <w:rsid w:val="00143043"/>
    <w:rsid w:val="00151832"/>
    <w:rsid w:val="001829D7"/>
    <w:rsid w:val="00184878"/>
    <w:rsid w:val="001E2461"/>
    <w:rsid w:val="001E732D"/>
    <w:rsid w:val="00201F42"/>
    <w:rsid w:val="002031F2"/>
    <w:rsid w:val="00241F7E"/>
    <w:rsid w:val="002723A4"/>
    <w:rsid w:val="002734FB"/>
    <w:rsid w:val="002D376B"/>
    <w:rsid w:val="002E18A8"/>
    <w:rsid w:val="002F1820"/>
    <w:rsid w:val="00300D53"/>
    <w:rsid w:val="00302BB9"/>
    <w:rsid w:val="00326F62"/>
    <w:rsid w:val="00362C49"/>
    <w:rsid w:val="003773D8"/>
    <w:rsid w:val="00377871"/>
    <w:rsid w:val="003C2DA0"/>
    <w:rsid w:val="004028EA"/>
    <w:rsid w:val="0041184E"/>
    <w:rsid w:val="00413D6F"/>
    <w:rsid w:val="00437E49"/>
    <w:rsid w:val="0046649D"/>
    <w:rsid w:val="004910CB"/>
    <w:rsid w:val="00500DEB"/>
    <w:rsid w:val="00507A24"/>
    <w:rsid w:val="00512E6F"/>
    <w:rsid w:val="00531E78"/>
    <w:rsid w:val="00535F2F"/>
    <w:rsid w:val="00556302"/>
    <w:rsid w:val="005C7F76"/>
    <w:rsid w:val="005F35F0"/>
    <w:rsid w:val="006440B8"/>
    <w:rsid w:val="00646EA4"/>
    <w:rsid w:val="00657DF0"/>
    <w:rsid w:val="0068511A"/>
    <w:rsid w:val="006C17DF"/>
    <w:rsid w:val="006D05C8"/>
    <w:rsid w:val="006E5403"/>
    <w:rsid w:val="006F18B7"/>
    <w:rsid w:val="00701974"/>
    <w:rsid w:val="0074264F"/>
    <w:rsid w:val="00780967"/>
    <w:rsid w:val="00797DE7"/>
    <w:rsid w:val="007C2474"/>
    <w:rsid w:val="007C3036"/>
    <w:rsid w:val="008645A3"/>
    <w:rsid w:val="0088787F"/>
    <w:rsid w:val="00896EDF"/>
    <w:rsid w:val="008A12C4"/>
    <w:rsid w:val="008C4F56"/>
    <w:rsid w:val="009D4572"/>
    <w:rsid w:val="009D73DF"/>
    <w:rsid w:val="009F178C"/>
    <w:rsid w:val="00A17319"/>
    <w:rsid w:val="00A945FA"/>
    <w:rsid w:val="00AA2AAC"/>
    <w:rsid w:val="00B5597A"/>
    <w:rsid w:val="00B65685"/>
    <w:rsid w:val="00BD6A7B"/>
    <w:rsid w:val="00BF6D9E"/>
    <w:rsid w:val="00C73F62"/>
    <w:rsid w:val="00C82A31"/>
    <w:rsid w:val="00C87449"/>
    <w:rsid w:val="00C91137"/>
    <w:rsid w:val="00CC3488"/>
    <w:rsid w:val="00D517F8"/>
    <w:rsid w:val="00D51F20"/>
    <w:rsid w:val="00D52D1A"/>
    <w:rsid w:val="00D670DA"/>
    <w:rsid w:val="00D743F3"/>
    <w:rsid w:val="00D74A9D"/>
    <w:rsid w:val="00D74FE2"/>
    <w:rsid w:val="00D814DA"/>
    <w:rsid w:val="00D81841"/>
    <w:rsid w:val="00D90C17"/>
    <w:rsid w:val="00D94277"/>
    <w:rsid w:val="00DF05E7"/>
    <w:rsid w:val="00E1703D"/>
    <w:rsid w:val="00E23ADC"/>
    <w:rsid w:val="00E35D9B"/>
    <w:rsid w:val="00E46DC8"/>
    <w:rsid w:val="00E4798F"/>
    <w:rsid w:val="00E5168E"/>
    <w:rsid w:val="00E60EE7"/>
    <w:rsid w:val="00E63A04"/>
    <w:rsid w:val="00E8453D"/>
    <w:rsid w:val="00E944E5"/>
    <w:rsid w:val="00EB3C63"/>
    <w:rsid w:val="00EF2027"/>
    <w:rsid w:val="00F25C11"/>
    <w:rsid w:val="00F27C4B"/>
    <w:rsid w:val="00F3548D"/>
    <w:rsid w:val="00F40743"/>
    <w:rsid w:val="00F665E9"/>
    <w:rsid w:val="00F8715B"/>
    <w:rsid w:val="00F95D14"/>
    <w:rsid w:val="00FD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0DDB"/>
  <w15:chartTrackingRefBased/>
  <w15:docId w15:val="{77BE34AE-6F21-E04C-BB89-48BF6157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E78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0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5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5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5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5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5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5C8"/>
    <w:rPr>
      <w:i/>
      <w:iCs/>
      <w:color w:val="404040" w:themeColor="text1" w:themeTint="BF"/>
    </w:rPr>
  </w:style>
  <w:style w:type="paragraph" w:styleId="ListParagraph">
    <w:name w:val="List Paragraph"/>
    <w:aliases w:val="2,Akapit z listą BS,Bullet 1,Bullet Points,Bullet list,Dot pt,H&amp;P List Paragraph,Indicator Text,List Paragraph Char Char Char,MAIN CONTENT,No Spacing1,Normal bullet 2,Numbered Para 1,Numurets,PPS_Bullet,Strip,Syle 1,Virsraksti"/>
    <w:basedOn w:val="Normal"/>
    <w:link w:val="ListParagraphChar"/>
    <w:uiPriority w:val="34"/>
    <w:qFormat/>
    <w:rsid w:val="006D0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5C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D05C8"/>
    <w:rPr>
      <w:sz w:val="16"/>
      <w:szCs w:val="16"/>
    </w:rPr>
  </w:style>
  <w:style w:type="character" w:customStyle="1" w:styleId="ListParagraphChar">
    <w:name w:val="List Paragraph Char"/>
    <w:aliases w:val="2 Char,Akapit z listą BS Char,Bullet 1 Char,Bullet Points Char,Bullet list Char,Dot pt Char,H&amp;P List Paragraph Char,Indicator Text Char,List Paragraph Char Char Char Char,MAIN CONTENT Char,No Spacing1 Char,Normal bullet 2 Char"/>
    <w:link w:val="ListParagraph"/>
    <w:uiPriority w:val="34"/>
    <w:qFormat/>
    <w:locked/>
    <w:rsid w:val="006D05C8"/>
  </w:style>
  <w:style w:type="paragraph" w:styleId="Footer">
    <w:name w:val="footer"/>
    <w:basedOn w:val="Normal"/>
    <w:link w:val="FooterChar"/>
    <w:uiPriority w:val="99"/>
    <w:unhideWhenUsed/>
    <w:rsid w:val="006D05C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5C8"/>
    <w:rPr>
      <w:rFonts w:ascii="Times New Roman" w:eastAsia="Times New Roman" w:hAnsi="Times New Roman" w:cs="Times New Roman"/>
      <w:kern w:val="0"/>
      <w:lang w:val="lv" w:eastAsia="lv-LV"/>
      <w14:ligatures w14:val="none"/>
    </w:rPr>
  </w:style>
  <w:style w:type="table" w:customStyle="1" w:styleId="afff4">
    <w:name w:val="afff4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5">
    <w:name w:val="afff5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6">
    <w:name w:val="afff6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6D05C8"/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kern w:val="0"/>
      <w:sz w:val="20"/>
      <w:szCs w:val="20"/>
      <w:lang w:val="lv" w:eastAsia="lv-LV"/>
      <w14:ligatures w14:val="none"/>
    </w:rPr>
  </w:style>
  <w:style w:type="paragraph" w:styleId="NormalWeb">
    <w:name w:val="Normal (Web)"/>
    <w:basedOn w:val="Normal"/>
    <w:uiPriority w:val="99"/>
    <w:unhideWhenUsed/>
    <w:rsid w:val="000F5C41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512E6F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17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17F8"/>
    <w:rPr>
      <w:rFonts w:ascii="Times New Roman" w:eastAsia="Times New Roman" w:hAnsi="Times New Roman" w:cs="Times New Roman"/>
      <w:b/>
      <w:bCs/>
      <w:kern w:val="0"/>
      <w:sz w:val="20"/>
      <w:szCs w:val="20"/>
      <w:lang w:val="lv"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426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A3BA21-87C2-A84D-9228-05D5EDD5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2009</Words>
  <Characters>1146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Dzene</dc:creator>
  <cp:keywords/>
  <dc:description/>
  <cp:lastModifiedBy>Anda Lasmane</cp:lastModifiedBy>
  <cp:revision>3</cp:revision>
  <dcterms:created xsi:type="dcterms:W3CDTF">2026-01-13T10:58:00Z</dcterms:created>
  <dcterms:modified xsi:type="dcterms:W3CDTF">2026-01-13T11:02:00Z</dcterms:modified>
</cp:coreProperties>
</file>