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Valsts robežas joslas, kas noteikta gar ārējo robežu, sakopšana (4 gadi)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2023/31-01-GP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Valsts robežas joslas sakopšana Daugavpils reģionā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cena iepirkuma 1.daļā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13:02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54.34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"RRCI" PS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02.10.2024 plkst. 08:05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"VĒJAKALNI GRUPA" KS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"VĒJAKALNI ENERGO"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"Vējakalni"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Valsts robežas joslas sakopšana Ludzas reģionā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cena iepirkuma 2.daļā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13:02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"RRCI" PS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02.10.2024 plkst. 08:05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"SAMS &amp;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02.10.2024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"VĒJAKALNI GRUPA" KS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"VĒJAKALNI ENERGO"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"Vējakalni"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LAURIS KEIDĀNS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30.09.2024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Ludzas rajona Goliševas pagasta zemnieku saimniecība "DZĒRVENĪTES"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21:38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LG Quercus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Valsts robežas joslas sakopšana Viļakas reģionā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cena iepirkuma 3.daļā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13:02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"RRCI" PS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02.10.2024 plkst. 08:05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"VĒJAKALNI GRUPA" KS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"VĒJAKALNI ENERGO"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"Vējakalni"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Ludzas rajona Goliševas pagasta zemnieku saimniecība "DZĒRVENĪTES"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21:38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02.10.2024;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