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0E70B" w14:textId="77777777" w:rsidR="00DE4093" w:rsidRPr="00F602F7" w:rsidRDefault="00DE4093" w:rsidP="00DE4093">
      <w:pPr>
        <w:suppressAutoHyphens/>
        <w:spacing w:after="0" w:line="240" w:lineRule="auto"/>
        <w:jc w:val="right"/>
        <w:rPr>
          <w:rFonts w:ascii="Times New Roman" w:hAnsi="Times New Roman"/>
          <w:b/>
          <w:u w:val="single"/>
        </w:rPr>
      </w:pPr>
      <w:r w:rsidRPr="00F602F7">
        <w:rPr>
          <w:rFonts w:ascii="Times New Roman" w:hAnsi="Times New Roman"/>
          <w:b/>
          <w:u w:val="single"/>
        </w:rPr>
        <w:t>APSTIPRINĀTS</w:t>
      </w:r>
    </w:p>
    <w:p w14:paraId="58ADADF3" w14:textId="77777777" w:rsidR="00DE4093" w:rsidRPr="00F602F7" w:rsidRDefault="00DE4093" w:rsidP="00DE4093">
      <w:pPr>
        <w:suppressAutoHyphens/>
        <w:spacing w:after="0" w:line="240" w:lineRule="auto"/>
        <w:jc w:val="right"/>
        <w:rPr>
          <w:rFonts w:ascii="Times New Roman" w:hAnsi="Times New Roman"/>
        </w:rPr>
      </w:pPr>
      <w:r w:rsidRPr="00F602F7">
        <w:rPr>
          <w:rFonts w:ascii="Times New Roman" w:hAnsi="Times New Roman"/>
        </w:rPr>
        <w:t>Iepirkuma komisijas</w:t>
      </w:r>
    </w:p>
    <w:p w14:paraId="19F7201E" w14:textId="3D383F0C" w:rsidR="00DE4093" w:rsidRPr="00F602F7" w:rsidRDefault="00DE4093" w:rsidP="00DE4093">
      <w:pPr>
        <w:suppressAutoHyphens/>
        <w:spacing w:after="0" w:line="240" w:lineRule="auto"/>
        <w:jc w:val="right"/>
        <w:rPr>
          <w:rFonts w:ascii="Times New Roman" w:hAnsi="Times New Roman"/>
        </w:rPr>
      </w:pPr>
      <w:r w:rsidRPr="00F602F7">
        <w:rPr>
          <w:rFonts w:ascii="Times New Roman" w:hAnsi="Times New Roman"/>
        </w:rPr>
        <w:t>202</w:t>
      </w:r>
      <w:r w:rsidR="00CD5938">
        <w:rPr>
          <w:rFonts w:ascii="Times New Roman" w:hAnsi="Times New Roman"/>
        </w:rPr>
        <w:t>4</w:t>
      </w:r>
      <w:r w:rsidRPr="00F602F7">
        <w:rPr>
          <w:rFonts w:ascii="Times New Roman" w:hAnsi="Times New Roman"/>
        </w:rPr>
        <w:t xml:space="preserve">.gada  </w:t>
      </w:r>
      <w:r w:rsidR="00BD4D93">
        <w:rPr>
          <w:rFonts w:ascii="Times New Roman" w:hAnsi="Times New Roman"/>
        </w:rPr>
        <w:t>2</w:t>
      </w:r>
      <w:r w:rsidRPr="00F602F7">
        <w:rPr>
          <w:rFonts w:ascii="Times New Roman" w:hAnsi="Times New Roman"/>
        </w:rPr>
        <w:t>.</w:t>
      </w:r>
      <w:r w:rsidR="000C44BA">
        <w:rPr>
          <w:rFonts w:ascii="Times New Roman" w:hAnsi="Times New Roman"/>
        </w:rPr>
        <w:t>maija</w:t>
      </w:r>
      <w:r w:rsidR="00475362" w:rsidRPr="00F602F7">
        <w:rPr>
          <w:rFonts w:ascii="Times New Roman" w:hAnsi="Times New Roman"/>
        </w:rPr>
        <w:t xml:space="preserve"> </w:t>
      </w:r>
      <w:r w:rsidRPr="00F602F7">
        <w:rPr>
          <w:rFonts w:ascii="Times New Roman" w:hAnsi="Times New Roman"/>
        </w:rPr>
        <w:t>sēdē</w:t>
      </w:r>
    </w:p>
    <w:p w14:paraId="3897D466" w14:textId="3235EA2A" w:rsidR="00DE4093" w:rsidRPr="00F602F7" w:rsidRDefault="00311654" w:rsidP="00DE4093">
      <w:pPr>
        <w:suppressAutoHyphens/>
        <w:spacing w:after="0" w:line="240" w:lineRule="auto"/>
        <w:jc w:val="right"/>
        <w:rPr>
          <w:rFonts w:ascii="Times New Roman" w:hAnsi="Times New Roman"/>
        </w:rPr>
      </w:pPr>
      <w:r>
        <w:rPr>
          <w:rFonts w:ascii="Times New Roman" w:hAnsi="Times New Roman"/>
        </w:rPr>
        <w:t>P</w:t>
      </w:r>
      <w:r w:rsidR="00DE4093" w:rsidRPr="00F602F7">
        <w:rPr>
          <w:rFonts w:ascii="Times New Roman" w:hAnsi="Times New Roman"/>
        </w:rPr>
        <w:t xml:space="preserve">rotokols </w:t>
      </w:r>
      <w:r>
        <w:rPr>
          <w:rFonts w:ascii="Times New Roman" w:hAnsi="Times New Roman"/>
        </w:rPr>
        <w:t>Nr.1</w:t>
      </w:r>
    </w:p>
    <w:p w14:paraId="4071465B" w14:textId="77777777" w:rsidR="00DE4093" w:rsidRPr="009E3108" w:rsidRDefault="00DE4093" w:rsidP="00DE4093">
      <w:pPr>
        <w:suppressAutoHyphens/>
        <w:spacing w:after="0" w:line="240" w:lineRule="auto"/>
        <w:jc w:val="right"/>
        <w:rPr>
          <w:rFonts w:ascii="Times New Roman" w:hAnsi="Times New Roman"/>
          <w:sz w:val="24"/>
          <w:szCs w:val="24"/>
        </w:rPr>
      </w:pPr>
    </w:p>
    <w:p w14:paraId="54A4D7CA" w14:textId="77777777" w:rsidR="00DE4093" w:rsidRPr="002C444A" w:rsidRDefault="00DE4093" w:rsidP="00DE4093">
      <w:pPr>
        <w:suppressAutoHyphens/>
        <w:spacing w:after="0" w:line="240" w:lineRule="auto"/>
        <w:jc w:val="right"/>
        <w:rPr>
          <w:rFonts w:ascii="Times New Roman" w:hAnsi="Times New Roman"/>
          <w:sz w:val="23"/>
          <w:szCs w:val="23"/>
        </w:rPr>
      </w:pPr>
    </w:p>
    <w:p w14:paraId="52F74C34" w14:textId="77777777" w:rsidR="00DE4093" w:rsidRPr="002C444A" w:rsidRDefault="00DE4093" w:rsidP="00DE4093">
      <w:pPr>
        <w:suppressAutoHyphens/>
        <w:spacing w:after="0" w:line="240" w:lineRule="auto"/>
        <w:jc w:val="center"/>
        <w:rPr>
          <w:rFonts w:ascii="Times New Roman" w:hAnsi="Times New Roman"/>
          <w:sz w:val="23"/>
          <w:szCs w:val="23"/>
          <w:lang w:eastAsia="ar-SA"/>
        </w:rPr>
      </w:pPr>
    </w:p>
    <w:p w14:paraId="74334F56" w14:textId="2202A914" w:rsidR="00DE4093" w:rsidRDefault="00DE4093" w:rsidP="00DE4093">
      <w:pPr>
        <w:suppressAutoHyphens/>
        <w:spacing w:after="0" w:line="240" w:lineRule="auto"/>
        <w:jc w:val="center"/>
        <w:rPr>
          <w:rFonts w:ascii="Times New Roman" w:hAnsi="Times New Roman"/>
          <w:b/>
          <w:bCs/>
          <w:sz w:val="23"/>
          <w:szCs w:val="23"/>
          <w:lang w:eastAsia="ar-SA"/>
        </w:rPr>
      </w:pPr>
    </w:p>
    <w:p w14:paraId="5B1D3051" w14:textId="09D37B48" w:rsidR="00F602F7" w:rsidRDefault="00F602F7" w:rsidP="00DE4093">
      <w:pPr>
        <w:suppressAutoHyphens/>
        <w:spacing w:after="0" w:line="240" w:lineRule="auto"/>
        <w:jc w:val="center"/>
        <w:rPr>
          <w:rFonts w:ascii="Times New Roman" w:hAnsi="Times New Roman"/>
          <w:b/>
          <w:bCs/>
          <w:sz w:val="23"/>
          <w:szCs w:val="23"/>
          <w:lang w:eastAsia="ar-SA"/>
        </w:rPr>
      </w:pPr>
    </w:p>
    <w:p w14:paraId="112D2332" w14:textId="313EBF49" w:rsidR="00F602F7" w:rsidRDefault="00F602F7" w:rsidP="00DE4093">
      <w:pPr>
        <w:suppressAutoHyphens/>
        <w:spacing w:after="0" w:line="240" w:lineRule="auto"/>
        <w:jc w:val="center"/>
        <w:rPr>
          <w:rFonts w:ascii="Times New Roman" w:hAnsi="Times New Roman"/>
          <w:b/>
          <w:bCs/>
          <w:sz w:val="23"/>
          <w:szCs w:val="23"/>
          <w:lang w:eastAsia="ar-SA"/>
        </w:rPr>
      </w:pPr>
    </w:p>
    <w:p w14:paraId="4F3D1694" w14:textId="75981B68" w:rsidR="00F602F7" w:rsidRDefault="00F602F7" w:rsidP="00DE4093">
      <w:pPr>
        <w:suppressAutoHyphens/>
        <w:spacing w:after="0" w:line="240" w:lineRule="auto"/>
        <w:jc w:val="center"/>
        <w:rPr>
          <w:rFonts w:ascii="Times New Roman" w:hAnsi="Times New Roman"/>
          <w:b/>
          <w:bCs/>
          <w:sz w:val="23"/>
          <w:szCs w:val="23"/>
          <w:lang w:eastAsia="ar-SA"/>
        </w:rPr>
      </w:pPr>
    </w:p>
    <w:p w14:paraId="67605758" w14:textId="7603C0D4" w:rsidR="00F602F7" w:rsidRDefault="00F602F7" w:rsidP="00DE4093">
      <w:pPr>
        <w:suppressAutoHyphens/>
        <w:spacing w:after="0" w:line="240" w:lineRule="auto"/>
        <w:jc w:val="center"/>
        <w:rPr>
          <w:rFonts w:ascii="Times New Roman" w:hAnsi="Times New Roman"/>
          <w:b/>
          <w:bCs/>
          <w:sz w:val="23"/>
          <w:szCs w:val="23"/>
          <w:lang w:eastAsia="ar-SA"/>
        </w:rPr>
      </w:pPr>
    </w:p>
    <w:p w14:paraId="09097A82" w14:textId="4BAD7982" w:rsidR="00F602F7" w:rsidRPr="00450A8A" w:rsidRDefault="00F602F7" w:rsidP="00DE4093">
      <w:pPr>
        <w:suppressAutoHyphens/>
        <w:spacing w:after="0" w:line="240" w:lineRule="auto"/>
        <w:jc w:val="center"/>
        <w:rPr>
          <w:rFonts w:ascii="Times New Roman" w:hAnsi="Times New Roman"/>
          <w:b/>
          <w:bCs/>
          <w:sz w:val="23"/>
          <w:szCs w:val="23"/>
          <w:lang w:eastAsia="ar-SA"/>
        </w:rPr>
      </w:pPr>
    </w:p>
    <w:p w14:paraId="591B577A" w14:textId="77777777" w:rsidR="00F602F7" w:rsidRPr="00450A8A" w:rsidRDefault="00F602F7" w:rsidP="00DE4093">
      <w:pPr>
        <w:suppressAutoHyphens/>
        <w:spacing w:after="0" w:line="240" w:lineRule="auto"/>
        <w:jc w:val="center"/>
        <w:rPr>
          <w:rFonts w:ascii="Times New Roman" w:hAnsi="Times New Roman"/>
          <w:b/>
          <w:bCs/>
          <w:sz w:val="23"/>
          <w:szCs w:val="23"/>
          <w:lang w:eastAsia="ar-SA"/>
        </w:rPr>
      </w:pPr>
    </w:p>
    <w:p w14:paraId="5C7613D8" w14:textId="77777777" w:rsidR="00F602F7" w:rsidRPr="00450A8A" w:rsidRDefault="00F602F7" w:rsidP="00DE4093">
      <w:pPr>
        <w:suppressAutoHyphens/>
        <w:spacing w:after="0" w:line="240" w:lineRule="auto"/>
        <w:jc w:val="center"/>
        <w:rPr>
          <w:rFonts w:ascii="Times New Roman" w:hAnsi="Times New Roman"/>
          <w:b/>
          <w:bCs/>
          <w:sz w:val="23"/>
          <w:szCs w:val="23"/>
          <w:lang w:eastAsia="ar-SA"/>
        </w:rPr>
      </w:pPr>
    </w:p>
    <w:p w14:paraId="6F779E62" w14:textId="77777777" w:rsidR="00DE4093" w:rsidRPr="00450A8A" w:rsidRDefault="00DE4093" w:rsidP="00DE4093">
      <w:pPr>
        <w:suppressAutoHyphens/>
        <w:spacing w:after="0" w:line="240" w:lineRule="auto"/>
        <w:rPr>
          <w:rFonts w:ascii="Times New Roman" w:hAnsi="Times New Roman"/>
          <w:b/>
          <w:bCs/>
          <w:sz w:val="23"/>
          <w:szCs w:val="23"/>
          <w:lang w:eastAsia="ar-SA"/>
        </w:rPr>
      </w:pPr>
    </w:p>
    <w:p w14:paraId="5B041773" w14:textId="77777777" w:rsidR="00DE4093" w:rsidRPr="00450A8A" w:rsidRDefault="00DE4093" w:rsidP="00DE4093">
      <w:pPr>
        <w:suppressAutoHyphens/>
        <w:spacing w:after="0" w:line="240" w:lineRule="auto"/>
        <w:jc w:val="center"/>
        <w:rPr>
          <w:rFonts w:ascii="Times New Roman" w:hAnsi="Times New Roman"/>
          <w:b/>
          <w:bCs/>
          <w:sz w:val="23"/>
          <w:szCs w:val="23"/>
          <w:lang w:eastAsia="ar-SA"/>
        </w:rPr>
      </w:pPr>
      <w:r w:rsidRPr="00450A8A">
        <w:rPr>
          <w:rFonts w:ascii="Times New Roman" w:hAnsi="Times New Roman"/>
          <w:b/>
          <w:bCs/>
          <w:sz w:val="23"/>
          <w:szCs w:val="23"/>
          <w:lang w:eastAsia="ar-SA"/>
        </w:rPr>
        <w:t>ATKLĀTA KONKURSA</w:t>
      </w:r>
    </w:p>
    <w:p w14:paraId="25E9E6FA" w14:textId="77777777" w:rsidR="00DE4093" w:rsidRPr="00450A8A" w:rsidRDefault="00DE4093" w:rsidP="00DE4093">
      <w:pPr>
        <w:suppressAutoHyphens/>
        <w:spacing w:after="0" w:line="240" w:lineRule="auto"/>
        <w:jc w:val="center"/>
        <w:rPr>
          <w:rFonts w:ascii="Times New Roman" w:hAnsi="Times New Roman"/>
          <w:b/>
          <w:bCs/>
          <w:sz w:val="24"/>
          <w:szCs w:val="24"/>
          <w:lang w:eastAsia="ar-SA"/>
        </w:rPr>
      </w:pPr>
    </w:p>
    <w:p w14:paraId="194ED033" w14:textId="289A2D46" w:rsidR="00DE4093" w:rsidRPr="00450A8A" w:rsidRDefault="000C44BA" w:rsidP="00DE4093">
      <w:pPr>
        <w:suppressAutoHyphens/>
        <w:spacing w:after="0" w:line="240" w:lineRule="auto"/>
        <w:jc w:val="center"/>
        <w:rPr>
          <w:rFonts w:ascii="Times New Roman" w:hAnsi="Times New Roman"/>
          <w:b/>
          <w:bCs/>
          <w:sz w:val="24"/>
          <w:szCs w:val="24"/>
          <w:lang w:eastAsia="ar-SA"/>
        </w:rPr>
      </w:pPr>
      <w:proofErr w:type="spellStart"/>
      <w:r w:rsidRPr="00450A8A">
        <w:rPr>
          <w:rFonts w:ascii="Times New Roman" w:hAnsi="Times New Roman"/>
          <w:b/>
          <w:bCs/>
          <w:sz w:val="24"/>
          <w:szCs w:val="24"/>
        </w:rPr>
        <w:t>Katrīnbādes</w:t>
      </w:r>
      <w:proofErr w:type="spellEnd"/>
      <w:r w:rsidRPr="00450A8A">
        <w:rPr>
          <w:rFonts w:ascii="Times New Roman" w:hAnsi="Times New Roman"/>
          <w:b/>
          <w:bCs/>
          <w:sz w:val="24"/>
          <w:szCs w:val="24"/>
        </w:rPr>
        <w:t xml:space="preserve"> ielas jaunbūve un stāvlaukuma seguma atjaunošana Rīgas ielā 75, Saulkrastos</w:t>
      </w:r>
    </w:p>
    <w:p w14:paraId="7F960406" w14:textId="77777777" w:rsidR="00DE4093" w:rsidRPr="00450A8A" w:rsidRDefault="00DE4093" w:rsidP="00DE4093">
      <w:pPr>
        <w:suppressAutoHyphens/>
        <w:spacing w:after="0" w:line="240" w:lineRule="auto"/>
        <w:jc w:val="center"/>
        <w:rPr>
          <w:rFonts w:ascii="Times New Roman" w:hAnsi="Times New Roman"/>
          <w:b/>
          <w:sz w:val="24"/>
          <w:szCs w:val="24"/>
        </w:rPr>
      </w:pPr>
    </w:p>
    <w:p w14:paraId="39254FAB" w14:textId="77777777" w:rsidR="00DE4093" w:rsidRPr="00450A8A" w:rsidRDefault="00DE4093" w:rsidP="00DE4093">
      <w:pPr>
        <w:suppressAutoHyphens/>
        <w:spacing w:after="0" w:line="240" w:lineRule="auto"/>
        <w:jc w:val="center"/>
        <w:rPr>
          <w:rFonts w:ascii="Times New Roman" w:hAnsi="Times New Roman"/>
          <w:b/>
          <w:sz w:val="24"/>
          <w:szCs w:val="24"/>
        </w:rPr>
      </w:pPr>
      <w:r w:rsidRPr="00450A8A">
        <w:rPr>
          <w:rFonts w:ascii="Times New Roman" w:hAnsi="Times New Roman"/>
          <w:b/>
          <w:sz w:val="24"/>
          <w:szCs w:val="24"/>
        </w:rPr>
        <w:t>NOLIKUMS</w:t>
      </w:r>
    </w:p>
    <w:p w14:paraId="676E25C4" w14:textId="77777777" w:rsidR="00DE4093" w:rsidRPr="00450A8A" w:rsidRDefault="00DE4093" w:rsidP="00DE4093">
      <w:pPr>
        <w:suppressAutoHyphens/>
        <w:spacing w:after="0" w:line="240" w:lineRule="auto"/>
        <w:rPr>
          <w:rFonts w:ascii="Times New Roman" w:hAnsi="Times New Roman"/>
          <w:sz w:val="24"/>
          <w:szCs w:val="24"/>
        </w:rPr>
      </w:pPr>
    </w:p>
    <w:p w14:paraId="61A9C284" w14:textId="77777777" w:rsidR="00DE4093" w:rsidRPr="00450A8A" w:rsidRDefault="00DE4093" w:rsidP="00DE4093">
      <w:pPr>
        <w:suppressAutoHyphens/>
        <w:spacing w:after="0" w:line="240" w:lineRule="auto"/>
        <w:jc w:val="center"/>
        <w:rPr>
          <w:rFonts w:ascii="Times New Roman" w:hAnsi="Times New Roman"/>
          <w:b/>
          <w:sz w:val="24"/>
          <w:szCs w:val="24"/>
        </w:rPr>
      </w:pPr>
    </w:p>
    <w:p w14:paraId="489838F0" w14:textId="3D01499D" w:rsidR="00DE4093" w:rsidRPr="00450A8A" w:rsidRDefault="00DE4093" w:rsidP="00DE4093">
      <w:pPr>
        <w:suppressAutoHyphens/>
        <w:spacing w:after="0" w:line="240" w:lineRule="auto"/>
        <w:jc w:val="center"/>
        <w:rPr>
          <w:rFonts w:ascii="Times New Roman" w:hAnsi="Times New Roman"/>
          <w:b/>
          <w:sz w:val="24"/>
          <w:szCs w:val="24"/>
        </w:rPr>
      </w:pPr>
      <w:r w:rsidRPr="00450A8A">
        <w:rPr>
          <w:rFonts w:ascii="Times New Roman" w:hAnsi="Times New Roman"/>
          <w:b/>
          <w:sz w:val="24"/>
          <w:szCs w:val="24"/>
        </w:rPr>
        <w:t>Identifikācijas Nr.</w:t>
      </w:r>
      <w:r w:rsidR="000B7516" w:rsidRPr="00450A8A">
        <w:rPr>
          <w:rFonts w:ascii="Times New Roman" w:hAnsi="Times New Roman"/>
          <w:b/>
          <w:sz w:val="24"/>
          <w:szCs w:val="24"/>
        </w:rPr>
        <w:t xml:space="preserve">  </w:t>
      </w:r>
      <w:r w:rsidRPr="00450A8A">
        <w:rPr>
          <w:rFonts w:ascii="Times New Roman" w:hAnsi="Times New Roman"/>
          <w:b/>
          <w:sz w:val="24"/>
          <w:szCs w:val="24"/>
        </w:rPr>
        <w:t>SNP</w:t>
      </w:r>
      <w:r w:rsidR="00927A2A" w:rsidRPr="00450A8A">
        <w:rPr>
          <w:rFonts w:ascii="Times New Roman" w:hAnsi="Times New Roman"/>
          <w:b/>
          <w:sz w:val="24"/>
          <w:szCs w:val="24"/>
        </w:rPr>
        <w:t xml:space="preserve"> </w:t>
      </w:r>
      <w:r w:rsidRPr="00450A8A">
        <w:rPr>
          <w:rFonts w:ascii="Times New Roman" w:hAnsi="Times New Roman"/>
          <w:b/>
          <w:sz w:val="24"/>
          <w:szCs w:val="24"/>
        </w:rPr>
        <w:t>202</w:t>
      </w:r>
      <w:r w:rsidR="00927A2A" w:rsidRPr="00450A8A">
        <w:rPr>
          <w:rFonts w:ascii="Times New Roman" w:hAnsi="Times New Roman"/>
          <w:b/>
          <w:sz w:val="24"/>
          <w:szCs w:val="24"/>
        </w:rPr>
        <w:t>4</w:t>
      </w:r>
      <w:r w:rsidRPr="00450A8A">
        <w:rPr>
          <w:rFonts w:ascii="Times New Roman" w:hAnsi="Times New Roman"/>
          <w:b/>
          <w:sz w:val="24"/>
          <w:szCs w:val="24"/>
        </w:rPr>
        <w:t>/</w:t>
      </w:r>
      <w:r w:rsidR="000C44BA" w:rsidRPr="00450A8A">
        <w:rPr>
          <w:rFonts w:ascii="Times New Roman" w:hAnsi="Times New Roman"/>
          <w:b/>
          <w:sz w:val="24"/>
          <w:szCs w:val="24"/>
        </w:rPr>
        <w:t>15</w:t>
      </w:r>
    </w:p>
    <w:p w14:paraId="12CD3A1D" w14:textId="77777777" w:rsidR="00DE4093" w:rsidRPr="00450A8A" w:rsidRDefault="00DE4093" w:rsidP="00DE4093">
      <w:pPr>
        <w:suppressAutoHyphens/>
        <w:spacing w:after="0" w:line="240" w:lineRule="auto"/>
        <w:rPr>
          <w:rFonts w:ascii="Times New Roman" w:hAnsi="Times New Roman"/>
          <w:sz w:val="24"/>
          <w:szCs w:val="24"/>
          <w:lang w:eastAsia="ar-SA"/>
        </w:rPr>
      </w:pPr>
    </w:p>
    <w:p w14:paraId="2540EC77" w14:textId="77777777" w:rsidR="00F602F7" w:rsidRPr="00450A8A" w:rsidRDefault="00F602F7" w:rsidP="00DE4093">
      <w:pPr>
        <w:suppressAutoHyphens/>
        <w:spacing w:after="0" w:line="240" w:lineRule="auto"/>
        <w:jc w:val="center"/>
        <w:rPr>
          <w:rFonts w:ascii="Times New Roman" w:hAnsi="Times New Roman"/>
          <w:bCs/>
          <w:sz w:val="23"/>
          <w:szCs w:val="23"/>
          <w:lang w:eastAsia="ar-SA"/>
        </w:rPr>
      </w:pPr>
    </w:p>
    <w:p w14:paraId="4173709B" w14:textId="77777777" w:rsidR="00F602F7" w:rsidRPr="00450A8A" w:rsidRDefault="00F602F7" w:rsidP="00DE4093">
      <w:pPr>
        <w:suppressAutoHyphens/>
        <w:spacing w:after="0" w:line="240" w:lineRule="auto"/>
        <w:jc w:val="center"/>
        <w:rPr>
          <w:rFonts w:ascii="Times New Roman" w:hAnsi="Times New Roman"/>
          <w:bCs/>
          <w:sz w:val="23"/>
          <w:szCs w:val="23"/>
          <w:lang w:eastAsia="ar-SA"/>
        </w:rPr>
      </w:pPr>
    </w:p>
    <w:p w14:paraId="7DB56BC7" w14:textId="77777777" w:rsidR="00F602F7" w:rsidRPr="00450A8A" w:rsidRDefault="00F602F7" w:rsidP="00DE4093">
      <w:pPr>
        <w:suppressAutoHyphens/>
        <w:spacing w:after="0" w:line="240" w:lineRule="auto"/>
        <w:jc w:val="center"/>
        <w:rPr>
          <w:rFonts w:ascii="Times New Roman" w:hAnsi="Times New Roman"/>
          <w:bCs/>
          <w:sz w:val="23"/>
          <w:szCs w:val="23"/>
          <w:lang w:eastAsia="ar-SA"/>
        </w:rPr>
      </w:pPr>
    </w:p>
    <w:p w14:paraId="4C729082" w14:textId="77777777" w:rsidR="00F602F7" w:rsidRPr="00450A8A" w:rsidRDefault="00F602F7" w:rsidP="00DE4093">
      <w:pPr>
        <w:suppressAutoHyphens/>
        <w:spacing w:after="0" w:line="240" w:lineRule="auto"/>
        <w:jc w:val="center"/>
        <w:rPr>
          <w:rFonts w:ascii="Times New Roman" w:hAnsi="Times New Roman"/>
          <w:bCs/>
          <w:sz w:val="23"/>
          <w:szCs w:val="23"/>
          <w:lang w:eastAsia="ar-SA"/>
        </w:rPr>
      </w:pPr>
    </w:p>
    <w:p w14:paraId="4CF16BDF" w14:textId="77777777" w:rsidR="00F602F7" w:rsidRPr="00450A8A" w:rsidRDefault="00F602F7" w:rsidP="00DE4093">
      <w:pPr>
        <w:suppressAutoHyphens/>
        <w:spacing w:after="0" w:line="240" w:lineRule="auto"/>
        <w:jc w:val="center"/>
        <w:rPr>
          <w:rFonts w:ascii="Times New Roman" w:hAnsi="Times New Roman"/>
          <w:bCs/>
          <w:sz w:val="23"/>
          <w:szCs w:val="23"/>
          <w:lang w:eastAsia="ar-SA"/>
        </w:rPr>
      </w:pPr>
    </w:p>
    <w:p w14:paraId="5699F198" w14:textId="77777777" w:rsidR="00F602F7" w:rsidRPr="00450A8A" w:rsidRDefault="00F602F7" w:rsidP="00DE4093">
      <w:pPr>
        <w:suppressAutoHyphens/>
        <w:spacing w:after="0" w:line="240" w:lineRule="auto"/>
        <w:jc w:val="center"/>
        <w:rPr>
          <w:rFonts w:ascii="Times New Roman" w:hAnsi="Times New Roman"/>
          <w:bCs/>
          <w:sz w:val="23"/>
          <w:szCs w:val="23"/>
          <w:lang w:eastAsia="ar-SA"/>
        </w:rPr>
      </w:pPr>
    </w:p>
    <w:p w14:paraId="38B14498" w14:textId="77777777" w:rsidR="00F602F7" w:rsidRPr="00450A8A" w:rsidRDefault="00F602F7" w:rsidP="00DE4093">
      <w:pPr>
        <w:suppressAutoHyphens/>
        <w:spacing w:after="0" w:line="240" w:lineRule="auto"/>
        <w:jc w:val="center"/>
        <w:rPr>
          <w:rFonts w:ascii="Times New Roman" w:hAnsi="Times New Roman"/>
          <w:bCs/>
          <w:sz w:val="23"/>
          <w:szCs w:val="23"/>
          <w:lang w:eastAsia="ar-SA"/>
        </w:rPr>
      </w:pPr>
    </w:p>
    <w:p w14:paraId="5B4F5FE7" w14:textId="77777777" w:rsidR="00F602F7" w:rsidRPr="00450A8A" w:rsidRDefault="00F602F7" w:rsidP="00DE4093">
      <w:pPr>
        <w:suppressAutoHyphens/>
        <w:spacing w:after="0" w:line="240" w:lineRule="auto"/>
        <w:jc w:val="center"/>
        <w:rPr>
          <w:rFonts w:ascii="Times New Roman" w:hAnsi="Times New Roman"/>
          <w:bCs/>
          <w:sz w:val="23"/>
          <w:szCs w:val="23"/>
          <w:lang w:eastAsia="ar-SA"/>
        </w:rPr>
      </w:pPr>
    </w:p>
    <w:p w14:paraId="329DB51D" w14:textId="77777777" w:rsidR="00F602F7" w:rsidRPr="00450A8A" w:rsidRDefault="00F602F7" w:rsidP="00DE4093">
      <w:pPr>
        <w:suppressAutoHyphens/>
        <w:spacing w:after="0" w:line="240" w:lineRule="auto"/>
        <w:jc w:val="center"/>
        <w:rPr>
          <w:rFonts w:ascii="Times New Roman" w:hAnsi="Times New Roman"/>
          <w:bCs/>
          <w:sz w:val="23"/>
          <w:szCs w:val="23"/>
          <w:lang w:eastAsia="ar-SA"/>
        </w:rPr>
      </w:pPr>
    </w:p>
    <w:p w14:paraId="35F83303" w14:textId="77777777" w:rsidR="00F602F7" w:rsidRPr="00450A8A" w:rsidRDefault="00F602F7" w:rsidP="00DE4093">
      <w:pPr>
        <w:suppressAutoHyphens/>
        <w:spacing w:after="0" w:line="240" w:lineRule="auto"/>
        <w:jc w:val="center"/>
        <w:rPr>
          <w:rFonts w:ascii="Times New Roman" w:hAnsi="Times New Roman"/>
          <w:bCs/>
          <w:sz w:val="23"/>
          <w:szCs w:val="23"/>
          <w:lang w:eastAsia="ar-SA"/>
        </w:rPr>
      </w:pPr>
    </w:p>
    <w:p w14:paraId="123EA9DC" w14:textId="77777777" w:rsidR="00F602F7" w:rsidRPr="00450A8A" w:rsidRDefault="00F602F7" w:rsidP="00DE4093">
      <w:pPr>
        <w:suppressAutoHyphens/>
        <w:spacing w:after="0" w:line="240" w:lineRule="auto"/>
        <w:jc w:val="center"/>
        <w:rPr>
          <w:rFonts w:ascii="Times New Roman" w:hAnsi="Times New Roman"/>
          <w:bCs/>
          <w:sz w:val="23"/>
          <w:szCs w:val="23"/>
          <w:lang w:eastAsia="ar-SA"/>
        </w:rPr>
      </w:pPr>
    </w:p>
    <w:p w14:paraId="725A04B4" w14:textId="77777777" w:rsidR="00F602F7" w:rsidRPr="00450A8A" w:rsidRDefault="00F602F7" w:rsidP="00DE4093">
      <w:pPr>
        <w:suppressAutoHyphens/>
        <w:spacing w:after="0" w:line="240" w:lineRule="auto"/>
        <w:jc w:val="center"/>
        <w:rPr>
          <w:rFonts w:ascii="Times New Roman" w:hAnsi="Times New Roman"/>
          <w:bCs/>
          <w:sz w:val="23"/>
          <w:szCs w:val="23"/>
          <w:lang w:eastAsia="ar-SA"/>
        </w:rPr>
      </w:pPr>
    </w:p>
    <w:p w14:paraId="1DD65948" w14:textId="77777777" w:rsidR="00F602F7" w:rsidRPr="00450A8A" w:rsidRDefault="00F602F7" w:rsidP="00DE4093">
      <w:pPr>
        <w:suppressAutoHyphens/>
        <w:spacing w:after="0" w:line="240" w:lineRule="auto"/>
        <w:jc w:val="center"/>
        <w:rPr>
          <w:rFonts w:ascii="Times New Roman" w:hAnsi="Times New Roman"/>
          <w:bCs/>
          <w:sz w:val="23"/>
          <w:szCs w:val="23"/>
          <w:lang w:eastAsia="ar-SA"/>
        </w:rPr>
      </w:pPr>
    </w:p>
    <w:p w14:paraId="07FC62D3" w14:textId="77777777" w:rsidR="00F602F7" w:rsidRPr="00450A8A" w:rsidRDefault="00F602F7" w:rsidP="00DE4093">
      <w:pPr>
        <w:suppressAutoHyphens/>
        <w:spacing w:after="0" w:line="240" w:lineRule="auto"/>
        <w:jc w:val="center"/>
        <w:rPr>
          <w:rFonts w:ascii="Times New Roman" w:hAnsi="Times New Roman"/>
          <w:bCs/>
          <w:sz w:val="23"/>
          <w:szCs w:val="23"/>
          <w:lang w:eastAsia="ar-SA"/>
        </w:rPr>
      </w:pPr>
    </w:p>
    <w:p w14:paraId="47A66AF8" w14:textId="77777777" w:rsidR="00F602F7" w:rsidRPr="00450A8A" w:rsidRDefault="00F602F7" w:rsidP="00DE4093">
      <w:pPr>
        <w:suppressAutoHyphens/>
        <w:spacing w:after="0" w:line="240" w:lineRule="auto"/>
        <w:jc w:val="center"/>
        <w:rPr>
          <w:rFonts w:ascii="Times New Roman" w:hAnsi="Times New Roman"/>
          <w:bCs/>
          <w:sz w:val="23"/>
          <w:szCs w:val="23"/>
          <w:lang w:eastAsia="ar-SA"/>
        </w:rPr>
      </w:pPr>
    </w:p>
    <w:p w14:paraId="1B99806E" w14:textId="77777777" w:rsidR="00F602F7" w:rsidRPr="00450A8A" w:rsidRDefault="00F602F7" w:rsidP="00DE4093">
      <w:pPr>
        <w:suppressAutoHyphens/>
        <w:spacing w:after="0" w:line="240" w:lineRule="auto"/>
        <w:jc w:val="center"/>
        <w:rPr>
          <w:rFonts w:ascii="Times New Roman" w:hAnsi="Times New Roman"/>
          <w:bCs/>
          <w:sz w:val="23"/>
          <w:szCs w:val="23"/>
          <w:lang w:eastAsia="ar-SA"/>
        </w:rPr>
      </w:pPr>
    </w:p>
    <w:p w14:paraId="4CEA3CFE" w14:textId="77777777" w:rsidR="00F602F7" w:rsidRPr="00450A8A" w:rsidRDefault="00F602F7" w:rsidP="00DE4093">
      <w:pPr>
        <w:suppressAutoHyphens/>
        <w:spacing w:after="0" w:line="240" w:lineRule="auto"/>
        <w:jc w:val="center"/>
        <w:rPr>
          <w:rFonts w:ascii="Times New Roman" w:hAnsi="Times New Roman"/>
          <w:bCs/>
          <w:sz w:val="23"/>
          <w:szCs w:val="23"/>
          <w:lang w:eastAsia="ar-SA"/>
        </w:rPr>
      </w:pPr>
    </w:p>
    <w:p w14:paraId="206D54A0" w14:textId="77777777" w:rsidR="00F602F7" w:rsidRPr="00450A8A" w:rsidRDefault="00F602F7" w:rsidP="00DE4093">
      <w:pPr>
        <w:suppressAutoHyphens/>
        <w:spacing w:after="0" w:line="240" w:lineRule="auto"/>
        <w:jc w:val="center"/>
        <w:rPr>
          <w:rFonts w:ascii="Times New Roman" w:hAnsi="Times New Roman"/>
          <w:bCs/>
          <w:sz w:val="23"/>
          <w:szCs w:val="23"/>
          <w:lang w:eastAsia="ar-SA"/>
        </w:rPr>
      </w:pPr>
    </w:p>
    <w:p w14:paraId="43BA5EB3" w14:textId="77777777" w:rsidR="00F602F7" w:rsidRPr="00450A8A" w:rsidRDefault="00F602F7" w:rsidP="00DE4093">
      <w:pPr>
        <w:suppressAutoHyphens/>
        <w:spacing w:after="0" w:line="240" w:lineRule="auto"/>
        <w:jc w:val="center"/>
        <w:rPr>
          <w:rFonts w:ascii="Times New Roman" w:hAnsi="Times New Roman"/>
          <w:bCs/>
          <w:sz w:val="23"/>
          <w:szCs w:val="23"/>
          <w:lang w:eastAsia="ar-SA"/>
        </w:rPr>
      </w:pPr>
    </w:p>
    <w:p w14:paraId="4568C2D5" w14:textId="77777777" w:rsidR="00F602F7" w:rsidRPr="00450A8A" w:rsidRDefault="00F602F7" w:rsidP="00DE4093">
      <w:pPr>
        <w:suppressAutoHyphens/>
        <w:spacing w:after="0" w:line="240" w:lineRule="auto"/>
        <w:jc w:val="center"/>
        <w:rPr>
          <w:rFonts w:ascii="Times New Roman" w:hAnsi="Times New Roman"/>
          <w:bCs/>
          <w:sz w:val="23"/>
          <w:szCs w:val="23"/>
          <w:lang w:eastAsia="ar-SA"/>
        </w:rPr>
      </w:pPr>
    </w:p>
    <w:p w14:paraId="7636979D" w14:textId="77777777" w:rsidR="00F602F7" w:rsidRPr="00450A8A" w:rsidRDefault="00F602F7" w:rsidP="00DE4093">
      <w:pPr>
        <w:suppressAutoHyphens/>
        <w:spacing w:after="0" w:line="240" w:lineRule="auto"/>
        <w:jc w:val="center"/>
        <w:rPr>
          <w:rFonts w:ascii="Times New Roman" w:hAnsi="Times New Roman"/>
          <w:bCs/>
          <w:sz w:val="23"/>
          <w:szCs w:val="23"/>
          <w:lang w:eastAsia="ar-SA"/>
        </w:rPr>
      </w:pPr>
    </w:p>
    <w:p w14:paraId="27137A12" w14:textId="77777777" w:rsidR="00F602F7" w:rsidRPr="00450A8A" w:rsidRDefault="00F602F7" w:rsidP="00DE4093">
      <w:pPr>
        <w:suppressAutoHyphens/>
        <w:spacing w:after="0" w:line="240" w:lineRule="auto"/>
        <w:jc w:val="center"/>
        <w:rPr>
          <w:rFonts w:ascii="Times New Roman" w:hAnsi="Times New Roman"/>
          <w:bCs/>
          <w:sz w:val="23"/>
          <w:szCs w:val="23"/>
          <w:lang w:eastAsia="ar-SA"/>
        </w:rPr>
      </w:pPr>
    </w:p>
    <w:p w14:paraId="663B25BA" w14:textId="276349D0" w:rsidR="00DE4093" w:rsidRPr="00450A8A" w:rsidRDefault="00DE4093" w:rsidP="00DE4093">
      <w:pPr>
        <w:suppressAutoHyphens/>
        <w:spacing w:after="0" w:line="240" w:lineRule="auto"/>
        <w:jc w:val="center"/>
        <w:rPr>
          <w:rFonts w:ascii="Times New Roman" w:hAnsi="Times New Roman"/>
          <w:bCs/>
          <w:sz w:val="23"/>
          <w:szCs w:val="23"/>
          <w:lang w:eastAsia="ar-SA"/>
        </w:rPr>
      </w:pPr>
      <w:r w:rsidRPr="00450A8A">
        <w:rPr>
          <w:rFonts w:ascii="Times New Roman" w:hAnsi="Times New Roman"/>
          <w:bCs/>
          <w:sz w:val="23"/>
          <w:szCs w:val="23"/>
          <w:lang w:eastAsia="ar-SA"/>
        </w:rPr>
        <w:t>Saulkrastos</w:t>
      </w:r>
    </w:p>
    <w:p w14:paraId="42E75E1D" w14:textId="094EC404" w:rsidR="00DE4093" w:rsidRPr="00450A8A" w:rsidRDefault="00DE4093" w:rsidP="00DE4093">
      <w:pPr>
        <w:suppressAutoHyphens/>
        <w:spacing w:after="0" w:line="240" w:lineRule="auto"/>
        <w:jc w:val="center"/>
        <w:rPr>
          <w:rFonts w:ascii="Times New Roman" w:hAnsi="Times New Roman"/>
          <w:bCs/>
          <w:sz w:val="23"/>
          <w:szCs w:val="23"/>
          <w:lang w:eastAsia="ar-SA"/>
        </w:rPr>
      </w:pPr>
      <w:r w:rsidRPr="00450A8A">
        <w:rPr>
          <w:rFonts w:ascii="Times New Roman" w:hAnsi="Times New Roman"/>
          <w:bCs/>
          <w:sz w:val="23"/>
          <w:szCs w:val="23"/>
          <w:lang w:eastAsia="ar-SA"/>
        </w:rPr>
        <w:t>202</w:t>
      </w:r>
      <w:r w:rsidR="008D1156" w:rsidRPr="00450A8A">
        <w:rPr>
          <w:rFonts w:ascii="Times New Roman" w:hAnsi="Times New Roman"/>
          <w:bCs/>
          <w:sz w:val="23"/>
          <w:szCs w:val="23"/>
          <w:lang w:eastAsia="ar-SA"/>
        </w:rPr>
        <w:t>4</w:t>
      </w:r>
      <w:r w:rsidRPr="00450A8A">
        <w:rPr>
          <w:rFonts w:ascii="Times New Roman" w:hAnsi="Times New Roman"/>
          <w:bCs/>
          <w:sz w:val="23"/>
          <w:szCs w:val="23"/>
          <w:lang w:eastAsia="ar-SA"/>
        </w:rPr>
        <w:t>.gadā</w:t>
      </w:r>
    </w:p>
    <w:p w14:paraId="411251EE" w14:textId="77777777" w:rsidR="00DE4093" w:rsidRPr="00450A8A" w:rsidRDefault="00DE4093" w:rsidP="00DE4093">
      <w:pPr>
        <w:spacing w:after="0" w:line="240" w:lineRule="auto"/>
        <w:rPr>
          <w:rFonts w:ascii="Times New Roman" w:hAnsi="Times New Roman"/>
          <w:bCs/>
          <w:sz w:val="23"/>
          <w:szCs w:val="23"/>
          <w:lang w:eastAsia="ar-SA"/>
        </w:rPr>
        <w:sectPr w:rsidR="00DE4093" w:rsidRPr="00450A8A" w:rsidSect="00DE4093">
          <w:pgSz w:w="11906" w:h="16838"/>
          <w:pgMar w:top="1134" w:right="707" w:bottom="1134" w:left="1701" w:header="709" w:footer="709" w:gutter="0"/>
          <w:cols w:space="720"/>
        </w:sectPr>
      </w:pPr>
    </w:p>
    <w:p w14:paraId="76DDF7AA" w14:textId="77777777" w:rsidR="00DE4093" w:rsidRPr="00450A8A" w:rsidRDefault="00DE4093" w:rsidP="00DE4093">
      <w:pPr>
        <w:suppressAutoHyphens/>
        <w:spacing w:after="0" w:line="240" w:lineRule="auto"/>
        <w:rPr>
          <w:rFonts w:ascii="Times New Roman" w:hAnsi="Times New Roman"/>
          <w:sz w:val="23"/>
          <w:szCs w:val="23"/>
        </w:rPr>
      </w:pPr>
    </w:p>
    <w:p w14:paraId="2C11041D" w14:textId="0AD6EA45" w:rsidR="00DE4093" w:rsidRPr="00450A8A" w:rsidRDefault="00DE4093" w:rsidP="00D65FC9">
      <w:pPr>
        <w:numPr>
          <w:ilvl w:val="0"/>
          <w:numId w:val="26"/>
        </w:numPr>
        <w:spacing w:after="0" w:line="240" w:lineRule="auto"/>
        <w:ind w:left="284" w:right="26"/>
        <w:jc w:val="center"/>
        <w:outlineLvl w:val="1"/>
        <w:rPr>
          <w:rFonts w:ascii="Times New Roman" w:hAnsi="Times New Roman"/>
          <w:sz w:val="23"/>
          <w:szCs w:val="23"/>
        </w:rPr>
      </w:pPr>
      <w:bookmarkStart w:id="0" w:name="_Ref38341330"/>
      <w:bookmarkStart w:id="1" w:name="_Toc59334717"/>
      <w:bookmarkStart w:id="2" w:name="_Toc61422120"/>
      <w:r w:rsidRPr="00450A8A">
        <w:rPr>
          <w:rFonts w:ascii="Times New Roman" w:hAnsi="Times New Roman"/>
          <w:b/>
          <w:sz w:val="23"/>
          <w:szCs w:val="23"/>
        </w:rPr>
        <w:t>V</w:t>
      </w:r>
      <w:bookmarkEnd w:id="0"/>
      <w:bookmarkEnd w:id="1"/>
      <w:bookmarkEnd w:id="2"/>
      <w:r w:rsidRPr="00450A8A">
        <w:rPr>
          <w:rFonts w:ascii="Times New Roman" w:hAnsi="Times New Roman"/>
          <w:b/>
          <w:sz w:val="23"/>
          <w:szCs w:val="23"/>
        </w:rPr>
        <w:t>ispārīgā informācija</w:t>
      </w:r>
      <w:r w:rsidRPr="00450A8A">
        <w:rPr>
          <w:rFonts w:ascii="Times New Roman" w:hAnsi="Times New Roman"/>
          <w:sz w:val="23"/>
          <w:szCs w:val="23"/>
        </w:rPr>
        <w:tab/>
      </w:r>
    </w:p>
    <w:p w14:paraId="23D79B36" w14:textId="286C78F0" w:rsidR="00DE4093" w:rsidRPr="00450A8A" w:rsidRDefault="00DE4093" w:rsidP="00DE4093">
      <w:pPr>
        <w:numPr>
          <w:ilvl w:val="1"/>
          <w:numId w:val="27"/>
        </w:numPr>
        <w:tabs>
          <w:tab w:val="clear" w:pos="720"/>
          <w:tab w:val="num" w:pos="-1985"/>
        </w:tabs>
        <w:spacing w:after="0" w:line="240" w:lineRule="auto"/>
        <w:ind w:left="426" w:hanging="426"/>
        <w:rPr>
          <w:rFonts w:ascii="Times New Roman" w:hAnsi="Times New Roman"/>
          <w:b/>
        </w:rPr>
      </w:pPr>
      <w:bookmarkStart w:id="3" w:name="_Toc59334718"/>
      <w:bookmarkStart w:id="4" w:name="_Toc61422121"/>
      <w:r w:rsidRPr="00450A8A">
        <w:rPr>
          <w:rFonts w:ascii="Times New Roman" w:hAnsi="Times New Roman"/>
          <w:b/>
          <w:u w:val="single"/>
        </w:rPr>
        <w:t>Iepirkuma identifikācijas numurs</w:t>
      </w:r>
      <w:bookmarkStart w:id="5" w:name="_Toc59334719"/>
      <w:bookmarkStart w:id="6" w:name="_Toc61422122"/>
      <w:bookmarkEnd w:id="3"/>
      <w:bookmarkEnd w:id="4"/>
      <w:r w:rsidRPr="00450A8A">
        <w:rPr>
          <w:rFonts w:ascii="Times New Roman" w:hAnsi="Times New Roman"/>
          <w:b/>
        </w:rPr>
        <w:t xml:space="preserve">: </w:t>
      </w:r>
      <w:r w:rsidRPr="00450A8A">
        <w:rPr>
          <w:rFonts w:ascii="Times New Roman" w:hAnsi="Times New Roman"/>
        </w:rPr>
        <w:t>SNP</w:t>
      </w:r>
      <w:r w:rsidR="00416B09" w:rsidRPr="00450A8A">
        <w:rPr>
          <w:rFonts w:ascii="Times New Roman" w:hAnsi="Times New Roman"/>
        </w:rPr>
        <w:t xml:space="preserve"> </w:t>
      </w:r>
      <w:r w:rsidRPr="00450A8A">
        <w:rPr>
          <w:rFonts w:ascii="Times New Roman" w:hAnsi="Times New Roman"/>
        </w:rPr>
        <w:t>202</w:t>
      </w:r>
      <w:r w:rsidR="00927A2A" w:rsidRPr="00450A8A">
        <w:rPr>
          <w:rFonts w:ascii="Times New Roman" w:hAnsi="Times New Roman"/>
        </w:rPr>
        <w:t>4</w:t>
      </w:r>
      <w:r w:rsidRPr="00450A8A">
        <w:rPr>
          <w:rFonts w:ascii="Times New Roman" w:hAnsi="Times New Roman"/>
        </w:rPr>
        <w:t>/</w:t>
      </w:r>
      <w:r w:rsidR="000C44BA" w:rsidRPr="00450A8A">
        <w:rPr>
          <w:rFonts w:ascii="Times New Roman" w:hAnsi="Times New Roman"/>
        </w:rPr>
        <w:t>15</w:t>
      </w:r>
      <w:r w:rsidRPr="00450A8A">
        <w:rPr>
          <w:rFonts w:ascii="Times New Roman" w:hAnsi="Times New Roman"/>
        </w:rPr>
        <w:t>.</w:t>
      </w:r>
    </w:p>
    <w:p w14:paraId="216A35D2" w14:textId="77777777" w:rsidR="00DE4093" w:rsidRPr="00450A8A" w:rsidRDefault="00DE4093" w:rsidP="00DE4093">
      <w:pPr>
        <w:pStyle w:val="ListParagraph"/>
        <w:numPr>
          <w:ilvl w:val="1"/>
          <w:numId w:val="27"/>
        </w:numPr>
        <w:tabs>
          <w:tab w:val="clear" w:pos="720"/>
        </w:tabs>
        <w:ind w:left="426" w:hanging="426"/>
        <w:jc w:val="both"/>
        <w:rPr>
          <w:b/>
          <w:sz w:val="22"/>
          <w:szCs w:val="22"/>
          <w:u w:val="single"/>
        </w:rPr>
      </w:pPr>
      <w:r w:rsidRPr="00450A8A">
        <w:rPr>
          <w:rFonts w:eastAsia="Calibri"/>
          <w:b/>
          <w:bCs/>
          <w:sz w:val="22"/>
          <w:szCs w:val="22"/>
          <w:u w:val="single"/>
          <w:lang w:eastAsia="ar-SA"/>
        </w:rPr>
        <w:t xml:space="preserve">Iepirkuma procedūra: </w:t>
      </w:r>
      <w:r w:rsidRPr="00450A8A">
        <w:rPr>
          <w:rFonts w:eastAsia="Calibri"/>
          <w:bCs/>
          <w:sz w:val="22"/>
          <w:szCs w:val="22"/>
          <w:lang w:eastAsia="ar-SA"/>
        </w:rPr>
        <w:t xml:space="preserve">Atklāts konkurss (turpmāk – Konkurss) saskaņā ar Publisko iepirkumu likuma (turpmāk - PIL) 8.panta pirmās daļas 1.punktu. </w:t>
      </w:r>
    </w:p>
    <w:p w14:paraId="3913CD44" w14:textId="77777777" w:rsidR="00DE4093" w:rsidRPr="00450A8A" w:rsidRDefault="00DE4093" w:rsidP="00DE4093">
      <w:pPr>
        <w:numPr>
          <w:ilvl w:val="1"/>
          <w:numId w:val="27"/>
        </w:numPr>
        <w:tabs>
          <w:tab w:val="clear" w:pos="720"/>
          <w:tab w:val="num" w:pos="-1985"/>
        </w:tabs>
        <w:spacing w:after="0" w:line="240" w:lineRule="auto"/>
        <w:ind w:left="425" w:hanging="425"/>
        <w:rPr>
          <w:rFonts w:ascii="Times New Roman" w:hAnsi="Times New Roman"/>
          <w:b/>
        </w:rPr>
      </w:pPr>
      <w:r w:rsidRPr="00450A8A">
        <w:rPr>
          <w:rFonts w:ascii="Times New Roman" w:hAnsi="Times New Roman"/>
          <w:b/>
          <w:u w:val="single"/>
        </w:rPr>
        <w:t>Pasūtītājs</w:t>
      </w:r>
      <w:bookmarkEnd w:id="5"/>
      <w:bookmarkEnd w:id="6"/>
      <w:r w:rsidRPr="00450A8A">
        <w:rPr>
          <w:rFonts w:ascii="Times New Roman" w:hAnsi="Times New Roman"/>
          <w:b/>
          <w:u w:val="single"/>
        </w:rPr>
        <w:t>:</w:t>
      </w:r>
      <w:r w:rsidRPr="00450A8A">
        <w:rPr>
          <w:rFonts w:ascii="Times New Roman" w:hAnsi="Times New Roman"/>
          <w:b/>
        </w:rPr>
        <w:t xml:space="preserve"> </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9"/>
        <w:gridCol w:w="7201"/>
      </w:tblGrid>
      <w:tr w:rsidR="00450A8A" w:rsidRPr="00450A8A" w14:paraId="334EE8E8" w14:textId="77777777" w:rsidTr="000256C7">
        <w:trPr>
          <w:trHeight w:val="59"/>
        </w:trPr>
        <w:tc>
          <w:tcPr>
            <w:tcW w:w="2439" w:type="dxa"/>
            <w:tcBorders>
              <w:top w:val="single" w:sz="4" w:space="0" w:color="auto"/>
              <w:left w:val="single" w:sz="4" w:space="0" w:color="auto"/>
              <w:bottom w:val="single" w:sz="4" w:space="0" w:color="auto"/>
              <w:right w:val="single" w:sz="4" w:space="0" w:color="auto"/>
            </w:tcBorders>
            <w:vAlign w:val="center"/>
            <w:hideMark/>
          </w:tcPr>
          <w:p w14:paraId="47B66918" w14:textId="77777777" w:rsidR="00DE4093" w:rsidRPr="00450A8A" w:rsidRDefault="00DE4093" w:rsidP="00DE4093">
            <w:pPr>
              <w:spacing w:after="0" w:line="240" w:lineRule="auto"/>
              <w:jc w:val="center"/>
              <w:rPr>
                <w:rFonts w:ascii="Times New Roman" w:hAnsi="Times New Roman"/>
                <w:b/>
                <w:bCs/>
              </w:rPr>
            </w:pPr>
            <w:r w:rsidRPr="00450A8A">
              <w:rPr>
                <w:rFonts w:ascii="Times New Roman" w:hAnsi="Times New Roman"/>
                <w:b/>
                <w:bCs/>
              </w:rPr>
              <w:t>Pasūtītāja nosaukums</w:t>
            </w:r>
          </w:p>
        </w:tc>
        <w:tc>
          <w:tcPr>
            <w:tcW w:w="7201" w:type="dxa"/>
            <w:tcBorders>
              <w:top w:val="single" w:sz="4" w:space="0" w:color="auto"/>
              <w:left w:val="single" w:sz="4" w:space="0" w:color="auto"/>
              <w:bottom w:val="single" w:sz="4" w:space="0" w:color="auto"/>
              <w:right w:val="single" w:sz="4" w:space="0" w:color="auto"/>
            </w:tcBorders>
            <w:hideMark/>
          </w:tcPr>
          <w:p w14:paraId="3BEAA1D3" w14:textId="77777777" w:rsidR="00DE4093" w:rsidRPr="00450A8A" w:rsidRDefault="00DE4093" w:rsidP="00DE4093">
            <w:pPr>
              <w:spacing w:after="0" w:line="240" w:lineRule="auto"/>
              <w:rPr>
                <w:rFonts w:ascii="Times New Roman" w:hAnsi="Times New Roman"/>
                <w:b/>
              </w:rPr>
            </w:pPr>
            <w:r w:rsidRPr="00450A8A">
              <w:rPr>
                <w:rFonts w:ascii="Times New Roman" w:hAnsi="Times New Roman"/>
                <w:b/>
              </w:rPr>
              <w:t>Saulkrastu novada pašvaldība</w:t>
            </w:r>
          </w:p>
        </w:tc>
      </w:tr>
      <w:tr w:rsidR="00450A8A" w:rsidRPr="00450A8A" w14:paraId="1B47D513" w14:textId="77777777" w:rsidTr="000256C7">
        <w:trPr>
          <w:trHeight w:val="74"/>
        </w:trPr>
        <w:tc>
          <w:tcPr>
            <w:tcW w:w="2439" w:type="dxa"/>
            <w:tcBorders>
              <w:top w:val="single" w:sz="4" w:space="0" w:color="auto"/>
              <w:left w:val="single" w:sz="4" w:space="0" w:color="auto"/>
              <w:bottom w:val="single" w:sz="4" w:space="0" w:color="auto"/>
              <w:right w:val="single" w:sz="4" w:space="0" w:color="auto"/>
            </w:tcBorders>
            <w:vAlign w:val="center"/>
            <w:hideMark/>
          </w:tcPr>
          <w:p w14:paraId="7549CA2B" w14:textId="77777777" w:rsidR="00DE4093" w:rsidRPr="00450A8A" w:rsidRDefault="00DE4093" w:rsidP="00DE4093">
            <w:pPr>
              <w:spacing w:after="0" w:line="240" w:lineRule="auto"/>
              <w:jc w:val="center"/>
              <w:rPr>
                <w:rFonts w:ascii="Times New Roman" w:hAnsi="Times New Roman"/>
                <w:b/>
                <w:bCs/>
              </w:rPr>
            </w:pPr>
            <w:r w:rsidRPr="00450A8A">
              <w:rPr>
                <w:rFonts w:ascii="Times New Roman" w:hAnsi="Times New Roman"/>
                <w:b/>
                <w:bCs/>
              </w:rPr>
              <w:t>Juridiskā adrese</w:t>
            </w:r>
          </w:p>
        </w:tc>
        <w:tc>
          <w:tcPr>
            <w:tcW w:w="7201" w:type="dxa"/>
            <w:tcBorders>
              <w:top w:val="single" w:sz="4" w:space="0" w:color="auto"/>
              <w:left w:val="single" w:sz="4" w:space="0" w:color="auto"/>
              <w:bottom w:val="single" w:sz="4" w:space="0" w:color="auto"/>
              <w:right w:val="single" w:sz="4" w:space="0" w:color="auto"/>
            </w:tcBorders>
            <w:hideMark/>
          </w:tcPr>
          <w:p w14:paraId="2ADDD52C" w14:textId="045F6B1F" w:rsidR="00DE4093" w:rsidRPr="00450A8A" w:rsidRDefault="00DE4093" w:rsidP="00DE4093">
            <w:pPr>
              <w:spacing w:after="0" w:line="240" w:lineRule="auto"/>
              <w:rPr>
                <w:rFonts w:ascii="Times New Roman" w:hAnsi="Times New Roman"/>
              </w:rPr>
            </w:pPr>
            <w:r w:rsidRPr="00450A8A">
              <w:rPr>
                <w:rFonts w:ascii="Times New Roman" w:hAnsi="Times New Roman"/>
              </w:rPr>
              <w:t>Raiņa iela 8, Saulkrasti, Saulkrastu novads, LV</w:t>
            </w:r>
            <w:r w:rsidR="00475362" w:rsidRPr="00450A8A">
              <w:rPr>
                <w:rFonts w:ascii="Times New Roman" w:hAnsi="Times New Roman"/>
              </w:rPr>
              <w:t>-</w:t>
            </w:r>
            <w:r w:rsidRPr="00450A8A">
              <w:rPr>
                <w:rFonts w:ascii="Times New Roman" w:hAnsi="Times New Roman"/>
              </w:rPr>
              <w:t>2160</w:t>
            </w:r>
          </w:p>
        </w:tc>
      </w:tr>
      <w:tr w:rsidR="00450A8A" w:rsidRPr="00450A8A" w14:paraId="062397CF" w14:textId="77777777" w:rsidTr="000256C7">
        <w:trPr>
          <w:trHeight w:val="70"/>
        </w:trPr>
        <w:tc>
          <w:tcPr>
            <w:tcW w:w="2439" w:type="dxa"/>
            <w:tcBorders>
              <w:top w:val="single" w:sz="4" w:space="0" w:color="auto"/>
              <w:left w:val="single" w:sz="4" w:space="0" w:color="auto"/>
              <w:bottom w:val="single" w:sz="4" w:space="0" w:color="auto"/>
              <w:right w:val="single" w:sz="4" w:space="0" w:color="auto"/>
            </w:tcBorders>
            <w:vAlign w:val="center"/>
            <w:hideMark/>
          </w:tcPr>
          <w:p w14:paraId="2DC5F672" w14:textId="77777777" w:rsidR="00DE4093" w:rsidRPr="00450A8A" w:rsidRDefault="00DE4093" w:rsidP="00DE4093">
            <w:pPr>
              <w:spacing w:after="0" w:line="240" w:lineRule="auto"/>
              <w:jc w:val="center"/>
              <w:rPr>
                <w:rFonts w:ascii="Times New Roman" w:hAnsi="Times New Roman"/>
                <w:b/>
                <w:bCs/>
              </w:rPr>
            </w:pPr>
            <w:r w:rsidRPr="00450A8A">
              <w:rPr>
                <w:rFonts w:ascii="Times New Roman" w:hAnsi="Times New Roman"/>
                <w:b/>
                <w:bCs/>
              </w:rPr>
              <w:t>Reģistrācijas Nr.</w:t>
            </w:r>
          </w:p>
        </w:tc>
        <w:tc>
          <w:tcPr>
            <w:tcW w:w="7201" w:type="dxa"/>
            <w:tcBorders>
              <w:top w:val="single" w:sz="4" w:space="0" w:color="auto"/>
              <w:left w:val="single" w:sz="4" w:space="0" w:color="auto"/>
              <w:bottom w:val="single" w:sz="4" w:space="0" w:color="auto"/>
              <w:right w:val="single" w:sz="4" w:space="0" w:color="auto"/>
            </w:tcBorders>
            <w:hideMark/>
          </w:tcPr>
          <w:p w14:paraId="1E8C4444" w14:textId="579E99C0" w:rsidR="00DE4093" w:rsidRPr="00450A8A" w:rsidRDefault="00DE4093" w:rsidP="00DE4093">
            <w:pPr>
              <w:spacing w:after="0" w:line="240" w:lineRule="auto"/>
              <w:rPr>
                <w:rFonts w:ascii="Times New Roman" w:hAnsi="Times New Roman"/>
              </w:rPr>
            </w:pPr>
            <w:r w:rsidRPr="00450A8A">
              <w:rPr>
                <w:rFonts w:ascii="Times New Roman" w:hAnsi="Times New Roman"/>
              </w:rPr>
              <w:t>90000068680</w:t>
            </w:r>
          </w:p>
        </w:tc>
      </w:tr>
      <w:tr w:rsidR="00450A8A" w:rsidRPr="00450A8A" w14:paraId="4139D968" w14:textId="77777777" w:rsidTr="000256C7">
        <w:trPr>
          <w:trHeight w:val="227"/>
        </w:trPr>
        <w:tc>
          <w:tcPr>
            <w:tcW w:w="2439" w:type="dxa"/>
            <w:tcBorders>
              <w:top w:val="single" w:sz="4" w:space="0" w:color="auto"/>
              <w:left w:val="single" w:sz="4" w:space="0" w:color="auto"/>
              <w:bottom w:val="single" w:sz="4" w:space="0" w:color="auto"/>
              <w:right w:val="single" w:sz="4" w:space="0" w:color="auto"/>
            </w:tcBorders>
            <w:vAlign w:val="center"/>
            <w:hideMark/>
          </w:tcPr>
          <w:p w14:paraId="1E838F08" w14:textId="19CB025A" w:rsidR="00DE4093" w:rsidRPr="00450A8A" w:rsidRDefault="00DE4093" w:rsidP="00DE4093">
            <w:pPr>
              <w:spacing w:after="0" w:line="240" w:lineRule="auto"/>
              <w:jc w:val="center"/>
              <w:rPr>
                <w:rFonts w:ascii="Times New Roman" w:hAnsi="Times New Roman"/>
                <w:b/>
                <w:bCs/>
              </w:rPr>
            </w:pPr>
            <w:r w:rsidRPr="00450A8A">
              <w:rPr>
                <w:rFonts w:ascii="Times New Roman" w:hAnsi="Times New Roman"/>
                <w:b/>
                <w:bCs/>
              </w:rPr>
              <w:t>Kontaktpersona</w:t>
            </w:r>
          </w:p>
        </w:tc>
        <w:tc>
          <w:tcPr>
            <w:tcW w:w="7201" w:type="dxa"/>
            <w:tcBorders>
              <w:top w:val="single" w:sz="4" w:space="0" w:color="auto"/>
              <w:left w:val="single" w:sz="4" w:space="0" w:color="auto"/>
              <w:bottom w:val="single" w:sz="4" w:space="0" w:color="auto"/>
              <w:right w:val="single" w:sz="4" w:space="0" w:color="auto"/>
            </w:tcBorders>
            <w:hideMark/>
          </w:tcPr>
          <w:p w14:paraId="492F937C" w14:textId="0AB8D30A" w:rsidR="00DE4093" w:rsidRPr="00450A8A" w:rsidRDefault="003F0735" w:rsidP="00DE4093">
            <w:pPr>
              <w:spacing w:after="0" w:line="240" w:lineRule="auto"/>
              <w:rPr>
                <w:rFonts w:ascii="Times New Roman" w:hAnsi="Times New Roman"/>
              </w:rPr>
            </w:pPr>
            <w:r w:rsidRPr="00450A8A">
              <w:rPr>
                <w:rFonts w:ascii="Times New Roman" w:hAnsi="Times New Roman"/>
              </w:rPr>
              <w:t xml:space="preserve">Administratīvās nodaļas jurists Māris Ignatovičs, tālr. 26587297, e-pasts: </w:t>
            </w:r>
            <w:hyperlink r:id="rId8" w:history="1">
              <w:r w:rsidRPr="00450A8A">
                <w:rPr>
                  <w:rStyle w:val="Hyperlink"/>
                  <w:rFonts w:ascii="Times New Roman" w:hAnsi="Times New Roman"/>
                  <w:color w:val="auto"/>
                </w:rPr>
                <w:t>maris.ignatovics@saulkrasti.lv</w:t>
              </w:r>
            </w:hyperlink>
            <w:r w:rsidRPr="00450A8A">
              <w:rPr>
                <w:rFonts w:ascii="Times New Roman" w:hAnsi="Times New Roman"/>
              </w:rPr>
              <w:t xml:space="preserve"> </w:t>
            </w:r>
          </w:p>
        </w:tc>
      </w:tr>
      <w:tr w:rsidR="00450A8A" w:rsidRPr="00450A8A" w14:paraId="6DF70092" w14:textId="77777777" w:rsidTr="000256C7">
        <w:trPr>
          <w:trHeight w:val="42"/>
        </w:trPr>
        <w:tc>
          <w:tcPr>
            <w:tcW w:w="2439" w:type="dxa"/>
            <w:tcBorders>
              <w:top w:val="single" w:sz="4" w:space="0" w:color="auto"/>
              <w:left w:val="single" w:sz="4" w:space="0" w:color="auto"/>
              <w:bottom w:val="single" w:sz="4" w:space="0" w:color="auto"/>
              <w:right w:val="single" w:sz="4" w:space="0" w:color="auto"/>
            </w:tcBorders>
            <w:vAlign w:val="center"/>
            <w:hideMark/>
          </w:tcPr>
          <w:p w14:paraId="02592F3D" w14:textId="77777777" w:rsidR="00DE4093" w:rsidRPr="00450A8A" w:rsidRDefault="00DE4093" w:rsidP="00DE4093">
            <w:pPr>
              <w:spacing w:after="0" w:line="240" w:lineRule="auto"/>
              <w:jc w:val="center"/>
              <w:rPr>
                <w:rFonts w:ascii="Times New Roman" w:hAnsi="Times New Roman"/>
                <w:b/>
                <w:bCs/>
              </w:rPr>
            </w:pPr>
            <w:r w:rsidRPr="00450A8A">
              <w:rPr>
                <w:rFonts w:ascii="Times New Roman" w:hAnsi="Times New Roman"/>
                <w:b/>
                <w:bCs/>
              </w:rPr>
              <w:t>Komisija</w:t>
            </w:r>
          </w:p>
        </w:tc>
        <w:tc>
          <w:tcPr>
            <w:tcW w:w="7201" w:type="dxa"/>
            <w:tcBorders>
              <w:top w:val="single" w:sz="4" w:space="0" w:color="auto"/>
              <w:left w:val="single" w:sz="4" w:space="0" w:color="auto"/>
              <w:bottom w:val="single" w:sz="4" w:space="0" w:color="auto"/>
              <w:right w:val="single" w:sz="4" w:space="0" w:color="auto"/>
            </w:tcBorders>
            <w:hideMark/>
          </w:tcPr>
          <w:p w14:paraId="3275D848" w14:textId="1BE792A8" w:rsidR="00DE4093" w:rsidRPr="00450A8A" w:rsidRDefault="00DE4093" w:rsidP="00DE4093">
            <w:pPr>
              <w:spacing w:after="0" w:line="240" w:lineRule="auto"/>
              <w:jc w:val="both"/>
              <w:rPr>
                <w:rFonts w:ascii="Times New Roman" w:hAnsi="Times New Roman"/>
                <w:u w:val="single"/>
              </w:rPr>
            </w:pPr>
            <w:r w:rsidRPr="00450A8A">
              <w:rPr>
                <w:rFonts w:ascii="Times New Roman" w:hAnsi="Times New Roman"/>
              </w:rPr>
              <w:t xml:space="preserve">Visus ar Konkursa norisi saistītos jautājumus risina </w:t>
            </w:r>
            <w:r w:rsidRPr="00450A8A">
              <w:rPr>
                <w:rFonts w:ascii="Times New Roman" w:eastAsia="Times New Roman" w:hAnsi="Times New Roman"/>
                <w:lang w:eastAsia="lv-LV"/>
              </w:rPr>
              <w:t xml:space="preserve">iepirkuma komisija (turpmāk – Komisija), kas </w:t>
            </w:r>
            <w:r w:rsidR="003F0735" w:rsidRPr="00450A8A">
              <w:rPr>
                <w:rFonts w:ascii="Times New Roman" w:eastAsia="Times New Roman" w:hAnsi="Times New Roman"/>
                <w:lang w:eastAsia="lv-LV"/>
              </w:rPr>
              <w:t xml:space="preserve">izveidota </w:t>
            </w:r>
            <w:r w:rsidR="00CB520D" w:rsidRPr="00450A8A">
              <w:rPr>
                <w:rFonts w:ascii="Times New Roman" w:eastAsia="Times New Roman" w:hAnsi="Times New Roman"/>
                <w:lang w:eastAsia="lv-LV"/>
              </w:rPr>
              <w:t xml:space="preserve">ar Saulkrastu novada domes sēdes 2023.gada 6.decembra lēmumu Nr. </w:t>
            </w:r>
            <w:r w:rsidR="00CB520D" w:rsidRPr="00450A8A">
              <w:rPr>
                <w:rFonts w:ascii="Times New Roman" w:hAnsi="Times New Roman"/>
              </w:rPr>
              <w:t>1384</w:t>
            </w:r>
            <w:r w:rsidR="00CB520D" w:rsidRPr="00450A8A">
              <w:rPr>
                <w:rFonts w:ascii="Times New Roman" w:eastAsia="Times New Roman" w:hAnsi="Times New Roman"/>
                <w:lang w:eastAsia="lv-LV"/>
              </w:rPr>
              <w:t xml:space="preserve"> “</w:t>
            </w:r>
            <w:r w:rsidR="00CB520D" w:rsidRPr="00450A8A">
              <w:rPr>
                <w:rFonts w:ascii="Times New Roman" w:hAnsi="Times New Roman"/>
                <w:bCs/>
              </w:rPr>
              <w:t>Par jaunu Iepirkumu komisijas izveidošanu un sastāva apstiprināšanu</w:t>
            </w:r>
            <w:r w:rsidR="00CB520D" w:rsidRPr="00450A8A">
              <w:rPr>
                <w:rFonts w:ascii="Times New Roman" w:eastAsia="Times New Roman" w:hAnsi="Times New Roman"/>
                <w:lang w:eastAsia="lv-LV"/>
              </w:rPr>
              <w:t>” (</w:t>
            </w:r>
            <w:r w:rsidR="00CB520D" w:rsidRPr="00450A8A">
              <w:rPr>
                <w:rFonts w:ascii="Times New Roman" w:hAnsi="Times New Roman"/>
              </w:rPr>
              <w:t>Prot.Nr.25/2023</w:t>
            </w:r>
            <w:r w:rsidR="00CB520D" w:rsidRPr="00450A8A">
              <w:rPr>
                <w:rFonts w:ascii="Times New Roman" w:hAnsi="Times New Roman"/>
                <w:bCs/>
                <w:lang w:bidi="en-US"/>
              </w:rPr>
              <w:t>§2</w:t>
            </w:r>
            <w:r w:rsidR="00CB520D" w:rsidRPr="00450A8A">
              <w:rPr>
                <w:rFonts w:ascii="Times New Roman" w:eastAsia="Times New Roman" w:hAnsi="Times New Roman"/>
                <w:lang w:eastAsia="lv-LV"/>
              </w:rPr>
              <w:t>)</w:t>
            </w:r>
            <w:r w:rsidR="00377654" w:rsidRPr="00450A8A">
              <w:rPr>
                <w:rFonts w:ascii="Times New Roman" w:eastAsia="Times New Roman" w:hAnsi="Times New Roman"/>
                <w:lang w:eastAsia="lv-LV"/>
              </w:rPr>
              <w:t xml:space="preserve"> un tā grozījumiem, kas apstiprināti ar Saulkrastu novada domes sēdes 2024.gada 28.februāra lēmumu Nr. </w:t>
            </w:r>
            <w:r w:rsidR="00377654" w:rsidRPr="00450A8A">
              <w:rPr>
                <w:rFonts w:ascii="Times New Roman" w:hAnsi="Times New Roman"/>
              </w:rPr>
              <w:t>1459</w:t>
            </w:r>
            <w:r w:rsidR="00377654" w:rsidRPr="00450A8A">
              <w:rPr>
                <w:rFonts w:ascii="Times New Roman" w:eastAsia="Times New Roman" w:hAnsi="Times New Roman"/>
                <w:lang w:eastAsia="lv-LV"/>
              </w:rPr>
              <w:t xml:space="preserve"> “</w:t>
            </w:r>
            <w:r w:rsidR="00377654" w:rsidRPr="00450A8A">
              <w:rPr>
                <w:rFonts w:ascii="Times New Roman" w:hAnsi="Times New Roman"/>
                <w:bCs/>
              </w:rPr>
              <w:t>Par izmaiņām Iepirkumu komisijas sastāvā</w:t>
            </w:r>
            <w:r w:rsidR="00377654" w:rsidRPr="00450A8A">
              <w:rPr>
                <w:rFonts w:ascii="Times New Roman" w:eastAsia="Times New Roman" w:hAnsi="Times New Roman"/>
                <w:lang w:eastAsia="lv-LV"/>
              </w:rPr>
              <w:t>” (</w:t>
            </w:r>
            <w:r w:rsidR="00377654" w:rsidRPr="00450A8A">
              <w:rPr>
                <w:rFonts w:ascii="Times New Roman" w:hAnsi="Times New Roman"/>
              </w:rPr>
              <w:t>Prot. Nr.4/2024</w:t>
            </w:r>
            <w:r w:rsidR="00377654" w:rsidRPr="00450A8A">
              <w:rPr>
                <w:rFonts w:ascii="Times New Roman" w:hAnsi="Times New Roman"/>
                <w:bCs/>
                <w:lang w:bidi="en-US"/>
              </w:rPr>
              <w:t>§19</w:t>
            </w:r>
            <w:r w:rsidR="00377654" w:rsidRPr="00450A8A">
              <w:rPr>
                <w:rFonts w:ascii="Times New Roman" w:eastAsia="Times New Roman" w:hAnsi="Times New Roman"/>
                <w:lang w:eastAsia="lv-LV"/>
              </w:rPr>
              <w:t>)</w:t>
            </w:r>
            <w:r w:rsidR="007378E7" w:rsidRPr="00450A8A">
              <w:rPr>
                <w:rFonts w:ascii="Times New Roman" w:eastAsia="Times New Roman" w:hAnsi="Times New Roman"/>
                <w:lang w:eastAsia="lv-LV"/>
              </w:rPr>
              <w:t>,</w:t>
            </w:r>
            <w:r w:rsidRPr="00450A8A">
              <w:rPr>
                <w:rFonts w:ascii="Times New Roman" w:eastAsia="Times New Roman" w:hAnsi="Times New Roman"/>
                <w:lang w:eastAsia="lv-LV"/>
              </w:rPr>
              <w:t xml:space="preserve"> </w:t>
            </w:r>
            <w:r w:rsidRPr="00450A8A">
              <w:rPr>
                <w:rFonts w:ascii="Times New Roman" w:hAnsi="Times New Roman"/>
              </w:rPr>
              <w:t>un darbojas Pasūtītāja vārdā.</w:t>
            </w:r>
          </w:p>
        </w:tc>
      </w:tr>
    </w:tbl>
    <w:p w14:paraId="37DDDDA5" w14:textId="77777777" w:rsidR="00DE4093" w:rsidRPr="00450A8A" w:rsidRDefault="00DE4093" w:rsidP="00DE4093">
      <w:pPr>
        <w:pStyle w:val="ListParagraph"/>
        <w:numPr>
          <w:ilvl w:val="1"/>
          <w:numId w:val="27"/>
        </w:numPr>
        <w:tabs>
          <w:tab w:val="clear" w:pos="720"/>
          <w:tab w:val="num" w:pos="-4678"/>
          <w:tab w:val="left" w:pos="-2552"/>
        </w:tabs>
        <w:ind w:left="426" w:hanging="426"/>
        <w:jc w:val="both"/>
        <w:rPr>
          <w:b/>
          <w:sz w:val="22"/>
          <w:szCs w:val="22"/>
        </w:rPr>
      </w:pPr>
      <w:r w:rsidRPr="00450A8A">
        <w:rPr>
          <w:b/>
          <w:sz w:val="22"/>
          <w:szCs w:val="22"/>
          <w:u w:val="single"/>
        </w:rPr>
        <w:t>Pretendents</w:t>
      </w:r>
      <w:r w:rsidRPr="00450A8A">
        <w:rPr>
          <w:sz w:val="22"/>
          <w:szCs w:val="22"/>
        </w:rPr>
        <w:t>:</w:t>
      </w:r>
    </w:p>
    <w:p w14:paraId="558CDF7A" w14:textId="77777777" w:rsidR="00DE4093" w:rsidRPr="00450A8A" w:rsidRDefault="00DE4093" w:rsidP="00DE4093">
      <w:pPr>
        <w:pStyle w:val="ListParagraph"/>
        <w:numPr>
          <w:ilvl w:val="2"/>
          <w:numId w:val="27"/>
        </w:numPr>
        <w:tabs>
          <w:tab w:val="clear" w:pos="1004"/>
          <w:tab w:val="num" w:pos="-3544"/>
          <w:tab w:val="left" w:pos="-2552"/>
        </w:tabs>
        <w:ind w:left="992" w:hanging="567"/>
        <w:jc w:val="both"/>
        <w:rPr>
          <w:b/>
          <w:sz w:val="22"/>
          <w:szCs w:val="22"/>
        </w:rPr>
      </w:pPr>
      <w:r w:rsidRPr="00450A8A">
        <w:rPr>
          <w:sz w:val="22"/>
          <w:szCs w:val="22"/>
        </w:rPr>
        <w:t>Lai Pretendents iesniegtu piedāvājumu iepirkuma procedūrā, tas reģistrējas EIS, vai piedāvājumu e-konkursu apakšsistēmā iesniedz, izmantojot citu informācijas sistēmu, kas paredzēta elektroniskai piedāvājumu iesniegšanai un kas ir spējīga sadarboties ar EIS atbilstoši to normatīvo aktu regulējumam, kas nosaka elektroniskai pieteikumu un piedāvājumu iesniegšanai izmantojamo informācijas sistēmu tehniskās prasības.</w:t>
      </w:r>
    </w:p>
    <w:p w14:paraId="186631AD" w14:textId="77777777" w:rsidR="00DE4093" w:rsidRPr="00450A8A" w:rsidRDefault="00DE4093" w:rsidP="00DE4093">
      <w:pPr>
        <w:pStyle w:val="ListParagraph"/>
        <w:numPr>
          <w:ilvl w:val="2"/>
          <w:numId w:val="27"/>
        </w:numPr>
        <w:tabs>
          <w:tab w:val="clear" w:pos="1004"/>
          <w:tab w:val="num" w:pos="-3544"/>
          <w:tab w:val="left" w:pos="-2552"/>
        </w:tabs>
        <w:ind w:left="992" w:hanging="567"/>
        <w:jc w:val="both"/>
        <w:rPr>
          <w:b/>
          <w:sz w:val="22"/>
          <w:szCs w:val="22"/>
        </w:rPr>
      </w:pPr>
      <w:r w:rsidRPr="00450A8A">
        <w:rPr>
          <w:sz w:val="22"/>
          <w:szCs w:val="22"/>
        </w:rPr>
        <w:t xml:space="preserve">Pretendentam, ko veido personu grupa, kas nav reģistrēta kādā noteiktā juridiskā statusā saskaņā ar kādas Eiropas Savienības dalībvalsts normatīvajiem aktiem, un kas tiks uzaicināta slēgt līgumu, pirms līguma noslēgšanas būs pienākums pēc savas izvēles izveidoties atbilstoši noteiktam juridiskam statusam vai noslēgt sabiedrības līgumu, vienojoties par apvienības dalībnieku atbildības sadalījumu, ja tas nepieciešams iepirkuma līguma noteikumu sekmīgai izpildei. </w:t>
      </w:r>
    </w:p>
    <w:p w14:paraId="3FE820CF" w14:textId="3ABD7D66" w:rsidR="00DE4093" w:rsidRPr="00450A8A" w:rsidRDefault="00DE4093" w:rsidP="00DE4093">
      <w:pPr>
        <w:pStyle w:val="ListParagraph"/>
        <w:numPr>
          <w:ilvl w:val="2"/>
          <w:numId w:val="27"/>
        </w:numPr>
        <w:tabs>
          <w:tab w:val="clear" w:pos="1004"/>
          <w:tab w:val="num" w:pos="-3544"/>
          <w:tab w:val="left" w:pos="-2552"/>
        </w:tabs>
        <w:ind w:left="992" w:hanging="567"/>
        <w:jc w:val="both"/>
        <w:rPr>
          <w:b/>
          <w:sz w:val="22"/>
          <w:szCs w:val="22"/>
        </w:rPr>
      </w:pPr>
      <w:r w:rsidRPr="00450A8A">
        <w:rPr>
          <w:sz w:val="22"/>
          <w:szCs w:val="22"/>
        </w:rPr>
        <w:t xml:space="preserve">Pretendents, ja tas piesaista apakšuzņēmēju/s, </w:t>
      </w:r>
      <w:r w:rsidRPr="00450A8A">
        <w:rPr>
          <w:rFonts w:eastAsia="Calibri"/>
          <w:sz w:val="22"/>
          <w:szCs w:val="22"/>
        </w:rPr>
        <w:t>EIS šā iepirkuma sadaļā</w:t>
      </w:r>
      <w:r w:rsidRPr="00450A8A">
        <w:rPr>
          <w:sz w:val="22"/>
          <w:szCs w:val="22"/>
        </w:rPr>
        <w:t xml:space="preserve"> norāda visus piesaistītos apakšuzņēmējus, </w:t>
      </w:r>
      <w:r w:rsidRPr="00450A8A">
        <w:rPr>
          <w:bCs/>
          <w:sz w:val="22"/>
          <w:szCs w:val="22"/>
          <w:lang w:eastAsia="ar-SA"/>
        </w:rPr>
        <w:t>kas sniegs pakalpojumus vai veiks būvdarbus vismaz</w:t>
      </w:r>
      <w:r w:rsidR="00311654" w:rsidRPr="00450A8A">
        <w:rPr>
          <w:bCs/>
          <w:sz w:val="22"/>
          <w:szCs w:val="22"/>
          <w:lang w:eastAsia="ar-SA"/>
        </w:rPr>
        <w:t xml:space="preserve"> EUR 10 000,00</w:t>
      </w:r>
      <w:r w:rsidR="00DA00FD" w:rsidRPr="00450A8A">
        <w:rPr>
          <w:bCs/>
          <w:sz w:val="22"/>
          <w:szCs w:val="22"/>
          <w:lang w:eastAsia="ar-SA"/>
        </w:rPr>
        <w:t xml:space="preserve"> bez PVN</w:t>
      </w:r>
      <w:r w:rsidRPr="00450A8A">
        <w:rPr>
          <w:bCs/>
          <w:sz w:val="22"/>
          <w:szCs w:val="22"/>
          <w:lang w:eastAsia="ar-SA"/>
        </w:rPr>
        <w:t xml:space="preserve"> apmērā </w:t>
      </w:r>
      <w:r w:rsidRPr="00450A8A">
        <w:rPr>
          <w:sz w:val="22"/>
          <w:szCs w:val="22"/>
        </w:rPr>
        <w:t>un tiem nododamo līguma apjomu.</w:t>
      </w:r>
    </w:p>
    <w:p w14:paraId="27B5B818" w14:textId="77777777" w:rsidR="00120581" w:rsidRPr="00450A8A" w:rsidRDefault="00120581" w:rsidP="00120581">
      <w:pPr>
        <w:pStyle w:val="ListParagraph"/>
        <w:ind w:left="426"/>
        <w:jc w:val="both"/>
        <w:outlineLvl w:val="1"/>
        <w:rPr>
          <w:rFonts w:eastAsia="Calibri"/>
          <w:b/>
          <w:sz w:val="22"/>
          <w:szCs w:val="22"/>
        </w:rPr>
      </w:pPr>
    </w:p>
    <w:p w14:paraId="0164289F" w14:textId="45B39973" w:rsidR="00120581" w:rsidRPr="00450A8A" w:rsidRDefault="00120581" w:rsidP="00120581">
      <w:pPr>
        <w:pStyle w:val="ListParagraph"/>
        <w:numPr>
          <w:ilvl w:val="0"/>
          <w:numId w:val="27"/>
        </w:numPr>
        <w:jc w:val="center"/>
        <w:outlineLvl w:val="1"/>
        <w:rPr>
          <w:rFonts w:eastAsia="Calibri"/>
          <w:b/>
          <w:bCs/>
          <w:sz w:val="22"/>
          <w:szCs w:val="22"/>
          <w:lang w:eastAsia="ar-SA"/>
        </w:rPr>
      </w:pPr>
      <w:r w:rsidRPr="00450A8A">
        <w:rPr>
          <w:rFonts w:eastAsia="Calibri"/>
          <w:b/>
          <w:bCs/>
          <w:sz w:val="22"/>
          <w:szCs w:val="22"/>
          <w:lang w:eastAsia="ar-SA"/>
        </w:rPr>
        <w:t>I</w:t>
      </w:r>
      <w:r w:rsidR="000256C7" w:rsidRPr="00450A8A">
        <w:rPr>
          <w:rFonts w:eastAsia="Calibri"/>
          <w:b/>
          <w:bCs/>
          <w:sz w:val="22"/>
          <w:szCs w:val="22"/>
          <w:lang w:eastAsia="ar-SA"/>
        </w:rPr>
        <w:t>nformācija par iepirkuma priekšmetu</w:t>
      </w:r>
    </w:p>
    <w:p w14:paraId="41B649AF" w14:textId="442B3ED3" w:rsidR="00362D09" w:rsidRPr="00450A8A" w:rsidRDefault="00120581" w:rsidP="0071614F">
      <w:pPr>
        <w:pStyle w:val="ListParagraph"/>
        <w:numPr>
          <w:ilvl w:val="1"/>
          <w:numId w:val="28"/>
        </w:numPr>
        <w:spacing w:after="160" w:line="259" w:lineRule="auto"/>
        <w:jc w:val="both"/>
        <w:outlineLvl w:val="1"/>
        <w:rPr>
          <w:b/>
          <w:sz w:val="22"/>
          <w:szCs w:val="22"/>
        </w:rPr>
      </w:pPr>
      <w:r w:rsidRPr="00450A8A">
        <w:rPr>
          <w:rFonts w:eastAsia="Calibri"/>
          <w:b/>
          <w:bCs/>
          <w:sz w:val="22"/>
          <w:szCs w:val="22"/>
          <w:u w:val="single"/>
          <w:lang w:eastAsia="ar-SA"/>
        </w:rPr>
        <w:t>Iepirkuma priekšmets</w:t>
      </w:r>
      <w:r w:rsidRPr="00450A8A">
        <w:rPr>
          <w:rFonts w:eastAsia="Calibri"/>
          <w:b/>
          <w:bCs/>
          <w:sz w:val="22"/>
          <w:szCs w:val="22"/>
          <w:lang w:eastAsia="ar-SA"/>
        </w:rPr>
        <w:t xml:space="preserve">: </w:t>
      </w:r>
      <w:proofErr w:type="spellStart"/>
      <w:r w:rsidR="000C44BA" w:rsidRPr="00450A8A">
        <w:rPr>
          <w:rFonts w:eastAsia="Calibri"/>
          <w:b/>
          <w:bCs/>
          <w:sz w:val="22"/>
          <w:szCs w:val="22"/>
        </w:rPr>
        <w:t>Katrīnbādes</w:t>
      </w:r>
      <w:proofErr w:type="spellEnd"/>
      <w:r w:rsidR="000C44BA" w:rsidRPr="00450A8A">
        <w:rPr>
          <w:rFonts w:eastAsia="Calibri"/>
          <w:b/>
          <w:bCs/>
          <w:sz w:val="22"/>
          <w:szCs w:val="22"/>
        </w:rPr>
        <w:t xml:space="preserve"> ielas jaunbūve un stāvlaukuma seguma atjaunošana Rīgas ielā 75, Saulkrastos</w:t>
      </w:r>
      <w:r w:rsidR="00927A2A" w:rsidRPr="00450A8A">
        <w:rPr>
          <w:rFonts w:eastAsia="Calibri"/>
          <w:b/>
          <w:bCs/>
          <w:sz w:val="22"/>
          <w:szCs w:val="22"/>
        </w:rPr>
        <w:t>,</w:t>
      </w:r>
      <w:r w:rsidR="00924100" w:rsidRPr="00450A8A">
        <w:rPr>
          <w:b/>
          <w:sz w:val="22"/>
          <w:szCs w:val="22"/>
        </w:rPr>
        <w:t xml:space="preserve"> </w:t>
      </w:r>
      <w:r w:rsidR="00362D09" w:rsidRPr="00450A8A">
        <w:rPr>
          <w:rFonts w:eastAsia="Calibri"/>
          <w:b/>
          <w:bCs/>
          <w:sz w:val="22"/>
          <w:szCs w:val="22"/>
          <w:lang w:eastAsia="ar-SA"/>
        </w:rPr>
        <w:t>saskaņā ar  izst</w:t>
      </w:r>
      <w:r w:rsidR="00F6309C" w:rsidRPr="00450A8A">
        <w:rPr>
          <w:rFonts w:eastAsia="Calibri"/>
          <w:b/>
          <w:bCs/>
          <w:sz w:val="22"/>
          <w:szCs w:val="22"/>
          <w:lang w:eastAsia="ar-SA"/>
        </w:rPr>
        <w:t>rādāt</w:t>
      </w:r>
      <w:r w:rsidR="00D12164" w:rsidRPr="00450A8A">
        <w:rPr>
          <w:rFonts w:eastAsia="Calibri"/>
          <w:b/>
          <w:bCs/>
          <w:sz w:val="22"/>
          <w:szCs w:val="22"/>
          <w:lang w:eastAsia="ar-SA"/>
        </w:rPr>
        <w:t>o</w:t>
      </w:r>
      <w:r w:rsidR="00F6309C" w:rsidRPr="00450A8A">
        <w:rPr>
          <w:rFonts w:eastAsia="Calibri"/>
          <w:b/>
          <w:bCs/>
          <w:sz w:val="22"/>
          <w:szCs w:val="22"/>
          <w:lang w:eastAsia="ar-SA"/>
        </w:rPr>
        <w:t xml:space="preserve"> </w:t>
      </w:r>
      <w:r w:rsidR="0099028C" w:rsidRPr="00450A8A">
        <w:rPr>
          <w:rFonts w:eastAsia="Calibri"/>
          <w:b/>
          <w:bCs/>
          <w:sz w:val="22"/>
          <w:szCs w:val="22"/>
          <w:lang w:eastAsia="ar-SA"/>
        </w:rPr>
        <w:t>Būvprojekt</w:t>
      </w:r>
      <w:r w:rsidR="00311654" w:rsidRPr="00450A8A">
        <w:rPr>
          <w:rFonts w:eastAsia="Calibri"/>
          <w:b/>
          <w:bCs/>
          <w:sz w:val="22"/>
          <w:szCs w:val="22"/>
          <w:lang w:eastAsia="ar-SA"/>
        </w:rPr>
        <w:t>u</w:t>
      </w:r>
      <w:r w:rsidR="00F6309C" w:rsidRPr="00450A8A">
        <w:rPr>
          <w:rFonts w:eastAsia="Calibri"/>
          <w:bCs/>
          <w:sz w:val="22"/>
          <w:szCs w:val="22"/>
          <w:lang w:eastAsia="ar-SA"/>
        </w:rPr>
        <w:t xml:space="preserve"> </w:t>
      </w:r>
      <w:r w:rsidR="00C43426" w:rsidRPr="00450A8A">
        <w:rPr>
          <w:rFonts w:eastAsia="Calibri"/>
          <w:b/>
          <w:bCs/>
          <w:sz w:val="22"/>
          <w:szCs w:val="22"/>
          <w:lang w:eastAsia="ar-SA"/>
        </w:rPr>
        <w:t xml:space="preserve">un </w:t>
      </w:r>
      <w:r w:rsidR="00902A80" w:rsidRPr="00450A8A">
        <w:rPr>
          <w:rFonts w:eastAsia="Calibri"/>
          <w:b/>
          <w:bCs/>
          <w:sz w:val="22"/>
          <w:szCs w:val="22"/>
          <w:lang w:eastAsia="ar-SA"/>
        </w:rPr>
        <w:t>Darbu apjomu</w:t>
      </w:r>
      <w:r w:rsidR="00C43426" w:rsidRPr="00450A8A">
        <w:rPr>
          <w:rFonts w:eastAsia="Calibri"/>
          <w:b/>
          <w:bCs/>
          <w:sz w:val="22"/>
          <w:szCs w:val="22"/>
          <w:lang w:eastAsia="ar-SA"/>
        </w:rPr>
        <w:t xml:space="preserve"> sarakst</w:t>
      </w:r>
      <w:r w:rsidR="00727B70" w:rsidRPr="00450A8A">
        <w:rPr>
          <w:rFonts w:eastAsia="Calibri"/>
          <w:b/>
          <w:bCs/>
          <w:sz w:val="22"/>
          <w:szCs w:val="22"/>
          <w:lang w:eastAsia="ar-SA"/>
        </w:rPr>
        <w:t>iem</w:t>
      </w:r>
      <w:r w:rsidR="00D12164" w:rsidRPr="00450A8A">
        <w:rPr>
          <w:rFonts w:eastAsia="Calibri"/>
          <w:b/>
          <w:bCs/>
          <w:sz w:val="22"/>
          <w:szCs w:val="22"/>
          <w:lang w:eastAsia="ar-SA"/>
        </w:rPr>
        <w:t xml:space="preserve"> </w:t>
      </w:r>
      <w:r w:rsidR="00C43426" w:rsidRPr="00450A8A">
        <w:rPr>
          <w:rFonts w:eastAsia="Calibri"/>
          <w:bCs/>
          <w:sz w:val="22"/>
          <w:szCs w:val="22"/>
          <w:lang w:eastAsia="ar-SA"/>
        </w:rPr>
        <w:t>(Nolikuma 1.pielikums)</w:t>
      </w:r>
      <w:r w:rsidR="00206CAA" w:rsidRPr="00450A8A">
        <w:rPr>
          <w:sz w:val="22"/>
          <w:szCs w:val="22"/>
          <w:lang w:eastAsia="lv-LV"/>
        </w:rPr>
        <w:t>.</w:t>
      </w:r>
    </w:p>
    <w:p w14:paraId="1E0112B1" w14:textId="2DB413C3" w:rsidR="00D12164" w:rsidRPr="00450A8A" w:rsidRDefault="0071614F" w:rsidP="002A78EC">
      <w:pPr>
        <w:pStyle w:val="ListParagraph"/>
        <w:numPr>
          <w:ilvl w:val="1"/>
          <w:numId w:val="28"/>
        </w:numPr>
        <w:spacing w:after="160" w:line="259" w:lineRule="auto"/>
        <w:jc w:val="both"/>
        <w:outlineLvl w:val="1"/>
        <w:rPr>
          <w:sz w:val="22"/>
          <w:szCs w:val="22"/>
        </w:rPr>
      </w:pPr>
      <w:r w:rsidRPr="00450A8A">
        <w:rPr>
          <w:b/>
          <w:sz w:val="22"/>
          <w:szCs w:val="22"/>
          <w:u w:val="single"/>
        </w:rPr>
        <w:t xml:space="preserve">Iepirkuma priekšmets </w:t>
      </w:r>
      <w:r w:rsidR="000C44BA" w:rsidRPr="00450A8A">
        <w:rPr>
          <w:b/>
          <w:sz w:val="22"/>
          <w:szCs w:val="22"/>
          <w:u w:val="single"/>
        </w:rPr>
        <w:t xml:space="preserve">nav </w:t>
      </w:r>
      <w:r w:rsidR="00727B70" w:rsidRPr="00450A8A">
        <w:rPr>
          <w:b/>
          <w:sz w:val="22"/>
          <w:szCs w:val="22"/>
          <w:u w:val="single"/>
        </w:rPr>
        <w:t xml:space="preserve">sadalīts </w:t>
      </w:r>
      <w:r w:rsidR="00F6309C" w:rsidRPr="00450A8A">
        <w:rPr>
          <w:b/>
          <w:sz w:val="22"/>
          <w:szCs w:val="22"/>
          <w:u w:val="single"/>
        </w:rPr>
        <w:t>daļās</w:t>
      </w:r>
      <w:r w:rsidR="000C44BA" w:rsidRPr="00450A8A">
        <w:rPr>
          <w:b/>
          <w:sz w:val="22"/>
          <w:szCs w:val="22"/>
          <w:u w:val="single"/>
        </w:rPr>
        <w:t>.</w:t>
      </w:r>
    </w:p>
    <w:p w14:paraId="09358815" w14:textId="7066F6FB" w:rsidR="002A78EC" w:rsidRPr="00450A8A" w:rsidRDefault="00F6309C" w:rsidP="002A78EC">
      <w:pPr>
        <w:pStyle w:val="ListParagraph"/>
        <w:numPr>
          <w:ilvl w:val="1"/>
          <w:numId w:val="28"/>
        </w:numPr>
        <w:spacing w:after="160" w:line="259" w:lineRule="auto"/>
        <w:jc w:val="both"/>
        <w:outlineLvl w:val="1"/>
        <w:rPr>
          <w:sz w:val="22"/>
          <w:szCs w:val="22"/>
        </w:rPr>
      </w:pPr>
      <w:r w:rsidRPr="00450A8A">
        <w:rPr>
          <w:sz w:val="22"/>
          <w:szCs w:val="22"/>
        </w:rPr>
        <w:t xml:space="preserve">Pretendents var iesniegt </w:t>
      </w:r>
      <w:r w:rsidR="00D12164" w:rsidRPr="00450A8A">
        <w:rPr>
          <w:sz w:val="22"/>
          <w:szCs w:val="22"/>
        </w:rPr>
        <w:t xml:space="preserve">piedāvājumu </w:t>
      </w:r>
      <w:r w:rsidR="00311654" w:rsidRPr="00450A8A">
        <w:rPr>
          <w:b/>
          <w:bCs/>
          <w:sz w:val="22"/>
          <w:szCs w:val="22"/>
        </w:rPr>
        <w:t xml:space="preserve">tikai </w:t>
      </w:r>
      <w:r w:rsidR="00727B70" w:rsidRPr="00450A8A">
        <w:rPr>
          <w:b/>
          <w:bCs/>
          <w:sz w:val="22"/>
          <w:szCs w:val="22"/>
        </w:rPr>
        <w:t xml:space="preserve">par </w:t>
      </w:r>
      <w:r w:rsidR="000C44BA" w:rsidRPr="00450A8A">
        <w:rPr>
          <w:b/>
          <w:bCs/>
          <w:sz w:val="22"/>
          <w:szCs w:val="22"/>
        </w:rPr>
        <w:t>visu</w:t>
      </w:r>
      <w:r w:rsidR="00727B70" w:rsidRPr="00450A8A">
        <w:rPr>
          <w:b/>
          <w:bCs/>
          <w:sz w:val="22"/>
          <w:szCs w:val="22"/>
        </w:rPr>
        <w:t xml:space="preserve"> </w:t>
      </w:r>
      <w:r w:rsidR="00311654" w:rsidRPr="00450A8A">
        <w:rPr>
          <w:b/>
          <w:bCs/>
          <w:sz w:val="22"/>
          <w:szCs w:val="22"/>
        </w:rPr>
        <w:t>Iepirkuma</w:t>
      </w:r>
      <w:r w:rsidR="00727B70" w:rsidRPr="00450A8A">
        <w:rPr>
          <w:b/>
          <w:bCs/>
          <w:sz w:val="22"/>
          <w:szCs w:val="22"/>
        </w:rPr>
        <w:t xml:space="preserve"> </w:t>
      </w:r>
      <w:r w:rsidR="000C44BA" w:rsidRPr="00450A8A">
        <w:rPr>
          <w:b/>
          <w:bCs/>
          <w:sz w:val="22"/>
          <w:szCs w:val="22"/>
        </w:rPr>
        <w:t>apjomu</w:t>
      </w:r>
      <w:r w:rsidR="00311654" w:rsidRPr="00450A8A">
        <w:rPr>
          <w:sz w:val="22"/>
          <w:szCs w:val="22"/>
        </w:rPr>
        <w:t>. Pretende</w:t>
      </w:r>
      <w:r w:rsidR="00924100" w:rsidRPr="00450A8A">
        <w:rPr>
          <w:sz w:val="22"/>
          <w:szCs w:val="22"/>
        </w:rPr>
        <w:t>n</w:t>
      </w:r>
      <w:r w:rsidR="00311654" w:rsidRPr="00450A8A">
        <w:rPr>
          <w:sz w:val="22"/>
          <w:szCs w:val="22"/>
        </w:rPr>
        <w:t>ts nav tiesīgs iesniegt piedāvājuma variantus.</w:t>
      </w:r>
      <w:r w:rsidR="00D12164" w:rsidRPr="00450A8A">
        <w:rPr>
          <w:sz w:val="22"/>
          <w:szCs w:val="22"/>
        </w:rPr>
        <w:t xml:space="preserve"> </w:t>
      </w:r>
      <w:r w:rsidRPr="00450A8A">
        <w:rPr>
          <w:sz w:val="22"/>
          <w:szCs w:val="22"/>
        </w:rPr>
        <w:t xml:space="preserve"> </w:t>
      </w:r>
    </w:p>
    <w:p w14:paraId="391DDE8A" w14:textId="766B9C10" w:rsidR="000C44BA" w:rsidRPr="00450A8A" w:rsidRDefault="000C44BA" w:rsidP="002A78EC">
      <w:pPr>
        <w:pStyle w:val="ListParagraph"/>
        <w:numPr>
          <w:ilvl w:val="1"/>
          <w:numId w:val="28"/>
        </w:numPr>
        <w:spacing w:after="160" w:line="259" w:lineRule="auto"/>
        <w:jc w:val="both"/>
        <w:outlineLvl w:val="1"/>
        <w:rPr>
          <w:sz w:val="22"/>
          <w:szCs w:val="22"/>
        </w:rPr>
      </w:pPr>
      <w:bookmarkStart w:id="7" w:name="_Hlk165557218"/>
      <w:r w:rsidRPr="00450A8A">
        <w:rPr>
          <w:sz w:val="22"/>
          <w:szCs w:val="22"/>
        </w:rPr>
        <w:t>Iepirkuma priekšmets sastāv no 3 (trim) kārtām:</w:t>
      </w:r>
    </w:p>
    <w:p w14:paraId="194F0B20" w14:textId="5978DB32" w:rsidR="000C44BA" w:rsidRPr="00450A8A" w:rsidRDefault="000C44BA" w:rsidP="000C44BA">
      <w:pPr>
        <w:pStyle w:val="ListParagraph"/>
        <w:numPr>
          <w:ilvl w:val="2"/>
          <w:numId w:val="28"/>
        </w:numPr>
        <w:spacing w:after="160" w:line="259" w:lineRule="auto"/>
        <w:jc w:val="both"/>
        <w:outlineLvl w:val="1"/>
        <w:rPr>
          <w:sz w:val="22"/>
          <w:szCs w:val="22"/>
        </w:rPr>
      </w:pPr>
      <w:r w:rsidRPr="00450A8A">
        <w:rPr>
          <w:sz w:val="22"/>
          <w:szCs w:val="22"/>
        </w:rPr>
        <w:t xml:space="preserve">1.kārta: </w:t>
      </w:r>
      <w:proofErr w:type="spellStart"/>
      <w:r w:rsidRPr="00450A8A">
        <w:rPr>
          <w:sz w:val="22"/>
          <w:szCs w:val="22"/>
        </w:rPr>
        <w:t>Katrīnbādes</w:t>
      </w:r>
      <w:proofErr w:type="spellEnd"/>
      <w:r w:rsidRPr="00450A8A">
        <w:rPr>
          <w:sz w:val="22"/>
          <w:szCs w:val="22"/>
        </w:rPr>
        <w:t xml:space="preserve"> ielas Saulkrastos jaunbūve 1. kārta;</w:t>
      </w:r>
    </w:p>
    <w:p w14:paraId="6511EAAD" w14:textId="146894CA" w:rsidR="000C44BA" w:rsidRPr="00450A8A" w:rsidRDefault="000C44BA" w:rsidP="000C44BA">
      <w:pPr>
        <w:pStyle w:val="ListParagraph"/>
        <w:numPr>
          <w:ilvl w:val="2"/>
          <w:numId w:val="28"/>
        </w:numPr>
        <w:spacing w:after="160" w:line="259" w:lineRule="auto"/>
        <w:jc w:val="both"/>
        <w:outlineLvl w:val="1"/>
        <w:rPr>
          <w:sz w:val="22"/>
          <w:szCs w:val="22"/>
        </w:rPr>
      </w:pPr>
      <w:r w:rsidRPr="00450A8A">
        <w:rPr>
          <w:sz w:val="22"/>
          <w:szCs w:val="22"/>
        </w:rPr>
        <w:t xml:space="preserve">2.kārta: </w:t>
      </w:r>
      <w:proofErr w:type="spellStart"/>
      <w:r w:rsidR="0059659C" w:rsidRPr="00450A8A">
        <w:rPr>
          <w:sz w:val="22"/>
          <w:szCs w:val="22"/>
        </w:rPr>
        <w:t>Katrīnbādes</w:t>
      </w:r>
      <w:proofErr w:type="spellEnd"/>
      <w:r w:rsidR="0059659C" w:rsidRPr="00450A8A">
        <w:rPr>
          <w:sz w:val="22"/>
          <w:szCs w:val="22"/>
        </w:rPr>
        <w:t xml:space="preserve"> ielas Saulkrastos jaunbūve 2. kārta</w:t>
      </w:r>
      <w:r w:rsidRPr="00450A8A">
        <w:rPr>
          <w:sz w:val="22"/>
          <w:szCs w:val="22"/>
        </w:rPr>
        <w:t>;</w:t>
      </w:r>
    </w:p>
    <w:p w14:paraId="6BF6215C" w14:textId="1A32395D" w:rsidR="000C44BA" w:rsidRPr="00450A8A" w:rsidRDefault="000C44BA" w:rsidP="000C44BA">
      <w:pPr>
        <w:pStyle w:val="ListParagraph"/>
        <w:numPr>
          <w:ilvl w:val="2"/>
          <w:numId w:val="28"/>
        </w:numPr>
        <w:spacing w:after="160" w:line="259" w:lineRule="auto"/>
        <w:jc w:val="both"/>
        <w:outlineLvl w:val="1"/>
        <w:rPr>
          <w:sz w:val="22"/>
          <w:szCs w:val="22"/>
        </w:rPr>
      </w:pPr>
      <w:r w:rsidRPr="00450A8A">
        <w:rPr>
          <w:sz w:val="22"/>
          <w:szCs w:val="22"/>
        </w:rPr>
        <w:t xml:space="preserve">3.kārta: </w:t>
      </w:r>
      <w:r w:rsidR="0059659C" w:rsidRPr="00450A8A">
        <w:rPr>
          <w:sz w:val="22"/>
          <w:szCs w:val="22"/>
        </w:rPr>
        <w:t>Stāvlaukuma Rīgas ielā 75, Saulkrastos, asfaltbetona segas virskārtas atjaunošana</w:t>
      </w:r>
      <w:r w:rsidR="00377654" w:rsidRPr="00450A8A">
        <w:rPr>
          <w:sz w:val="22"/>
          <w:szCs w:val="22"/>
        </w:rPr>
        <w:t>.</w:t>
      </w:r>
    </w:p>
    <w:p w14:paraId="2BA772B5" w14:textId="59D15B64" w:rsidR="00377654" w:rsidRPr="00450A8A" w:rsidRDefault="00377654" w:rsidP="00C42240">
      <w:pPr>
        <w:pStyle w:val="ListParagraph"/>
        <w:numPr>
          <w:ilvl w:val="1"/>
          <w:numId w:val="27"/>
        </w:numPr>
        <w:tabs>
          <w:tab w:val="clear" w:pos="720"/>
        </w:tabs>
        <w:ind w:left="426" w:hanging="426"/>
        <w:jc w:val="both"/>
        <w:outlineLvl w:val="1"/>
        <w:rPr>
          <w:rFonts w:eastAsia="Calibri"/>
          <w:sz w:val="22"/>
          <w:szCs w:val="22"/>
          <w:lang w:eastAsia="ar-SA"/>
        </w:rPr>
      </w:pPr>
      <w:r w:rsidRPr="00450A8A">
        <w:rPr>
          <w:rFonts w:eastAsia="Calibri"/>
          <w:sz w:val="22"/>
          <w:szCs w:val="22"/>
          <w:lang w:eastAsia="ar-SA"/>
        </w:rPr>
        <w:t>Pasūtītājs Iepirkuma priekšmeta realizācijai plāno piesaistīt</w:t>
      </w:r>
      <w:r w:rsidR="00812E55" w:rsidRPr="00450A8A">
        <w:rPr>
          <w:rFonts w:eastAsia="Calibri"/>
          <w:sz w:val="22"/>
          <w:szCs w:val="22"/>
          <w:lang w:eastAsia="ar-SA"/>
        </w:rPr>
        <w:t xml:space="preserve"> Eiropas Reģionālā Attīstības fonda</w:t>
      </w:r>
      <w:r w:rsidRPr="00450A8A">
        <w:rPr>
          <w:rFonts w:eastAsia="Calibri"/>
          <w:sz w:val="22"/>
          <w:szCs w:val="22"/>
          <w:lang w:eastAsia="ar-SA"/>
        </w:rPr>
        <w:t xml:space="preserve"> finansējumu. Gadījumā, ja finansējums netiek piešķirts, Pasūtītājs ir tiesīgs atteikties no Iepirkuma</w:t>
      </w:r>
      <w:r w:rsidR="00812E55" w:rsidRPr="00450A8A">
        <w:rPr>
          <w:rFonts w:eastAsia="Calibri"/>
          <w:sz w:val="22"/>
          <w:szCs w:val="22"/>
          <w:lang w:eastAsia="ar-SA"/>
        </w:rPr>
        <w:t xml:space="preserve"> līguma noslēgšanas un pārtraukt Iepirkumu. Gadījumā, ja finansējums netiek piešķirts pilnā apjomā, Pasūtītājs ir tiesīgs atteikties no Iepirkuma</w:t>
      </w:r>
      <w:r w:rsidRPr="00450A8A">
        <w:rPr>
          <w:rFonts w:eastAsia="Calibri"/>
          <w:sz w:val="22"/>
          <w:szCs w:val="22"/>
          <w:lang w:eastAsia="ar-SA"/>
        </w:rPr>
        <w:t xml:space="preserve"> priekšmeta </w:t>
      </w:r>
      <w:r w:rsidR="0059659C">
        <w:rPr>
          <w:rFonts w:eastAsia="Calibri"/>
          <w:sz w:val="22"/>
          <w:szCs w:val="22"/>
          <w:lang w:eastAsia="ar-SA"/>
        </w:rPr>
        <w:t>2</w:t>
      </w:r>
      <w:r w:rsidRPr="00450A8A">
        <w:rPr>
          <w:rFonts w:eastAsia="Calibri"/>
          <w:sz w:val="22"/>
          <w:szCs w:val="22"/>
          <w:lang w:eastAsia="ar-SA"/>
        </w:rPr>
        <w:t>.kārtas</w:t>
      </w:r>
      <w:r w:rsidR="006E534C">
        <w:rPr>
          <w:rFonts w:eastAsia="Calibri"/>
          <w:sz w:val="22"/>
          <w:szCs w:val="22"/>
          <w:lang w:eastAsia="ar-SA"/>
        </w:rPr>
        <w:t xml:space="preserve"> “</w:t>
      </w:r>
      <w:proofErr w:type="spellStart"/>
      <w:r w:rsidR="0059659C" w:rsidRPr="00450A8A">
        <w:rPr>
          <w:sz w:val="22"/>
          <w:szCs w:val="22"/>
        </w:rPr>
        <w:t>Katrīnbādes</w:t>
      </w:r>
      <w:proofErr w:type="spellEnd"/>
      <w:r w:rsidR="0059659C" w:rsidRPr="00450A8A">
        <w:rPr>
          <w:sz w:val="22"/>
          <w:szCs w:val="22"/>
        </w:rPr>
        <w:t xml:space="preserve"> ielas Saulkrastos jaunbūve 2. kārta</w:t>
      </w:r>
      <w:r w:rsidR="006E534C">
        <w:rPr>
          <w:rFonts w:eastAsia="Calibri"/>
          <w:sz w:val="22"/>
          <w:szCs w:val="22"/>
          <w:lang w:eastAsia="ar-SA"/>
        </w:rPr>
        <w:t>”</w:t>
      </w:r>
      <w:r w:rsidRPr="00450A8A">
        <w:rPr>
          <w:rFonts w:eastAsia="Calibri"/>
          <w:sz w:val="22"/>
          <w:szCs w:val="22"/>
          <w:lang w:eastAsia="ar-SA"/>
        </w:rPr>
        <w:t xml:space="preserve"> realizācijas.</w:t>
      </w:r>
    </w:p>
    <w:bookmarkEnd w:id="7"/>
    <w:p w14:paraId="2BADB978" w14:textId="1A403113" w:rsidR="002A4ACE" w:rsidRPr="00450A8A" w:rsidRDefault="00120581" w:rsidP="00C42240">
      <w:pPr>
        <w:pStyle w:val="ListParagraph"/>
        <w:numPr>
          <w:ilvl w:val="1"/>
          <w:numId w:val="27"/>
        </w:numPr>
        <w:tabs>
          <w:tab w:val="clear" w:pos="720"/>
        </w:tabs>
        <w:ind w:left="426" w:hanging="426"/>
        <w:jc w:val="both"/>
        <w:outlineLvl w:val="1"/>
        <w:rPr>
          <w:rFonts w:eastAsia="Calibri"/>
          <w:b/>
          <w:bCs/>
          <w:sz w:val="22"/>
          <w:szCs w:val="22"/>
          <w:lang w:eastAsia="ar-SA"/>
        </w:rPr>
      </w:pPr>
      <w:r w:rsidRPr="00450A8A">
        <w:rPr>
          <w:rFonts w:eastAsia="Calibri"/>
          <w:b/>
          <w:bCs/>
          <w:sz w:val="22"/>
          <w:szCs w:val="22"/>
          <w:u w:val="single"/>
          <w:lang w:eastAsia="ar-SA"/>
        </w:rPr>
        <w:t>CPV kods</w:t>
      </w:r>
      <w:r w:rsidR="00B3208F" w:rsidRPr="00450A8A">
        <w:rPr>
          <w:rFonts w:eastAsia="Calibri"/>
          <w:b/>
          <w:bCs/>
          <w:sz w:val="22"/>
          <w:szCs w:val="22"/>
          <w:lang w:eastAsia="ar-SA"/>
        </w:rPr>
        <w:t xml:space="preserve"> </w:t>
      </w:r>
      <w:r w:rsidR="00924100" w:rsidRPr="00450A8A">
        <w:rPr>
          <w:rFonts w:eastAsia="Calibri"/>
          <w:bCs/>
          <w:iCs/>
          <w:sz w:val="22"/>
          <w:szCs w:val="22"/>
          <w:lang w:eastAsia="ar-SA"/>
        </w:rPr>
        <w:t>45233220-</w:t>
      </w:r>
      <w:r w:rsidR="00966C05" w:rsidRPr="00450A8A">
        <w:rPr>
          <w:rFonts w:eastAsia="Calibri"/>
          <w:bCs/>
          <w:iCs/>
          <w:sz w:val="22"/>
          <w:szCs w:val="22"/>
          <w:lang w:eastAsia="ar-SA"/>
        </w:rPr>
        <w:t>7</w:t>
      </w:r>
      <w:r w:rsidR="00924100" w:rsidRPr="00450A8A">
        <w:rPr>
          <w:rFonts w:eastAsia="Calibri"/>
          <w:bCs/>
          <w:iCs/>
          <w:sz w:val="22"/>
          <w:szCs w:val="22"/>
          <w:lang w:eastAsia="ar-SA"/>
        </w:rPr>
        <w:t xml:space="preserve"> (ceļu seguma būvdarbi)</w:t>
      </w:r>
      <w:r w:rsidR="00CB520D" w:rsidRPr="00450A8A">
        <w:rPr>
          <w:rFonts w:eastAsia="Calibri"/>
          <w:bCs/>
          <w:iCs/>
          <w:sz w:val="22"/>
          <w:szCs w:val="22"/>
          <w:lang w:eastAsia="ar-SA"/>
        </w:rPr>
        <w:t>.</w:t>
      </w:r>
    </w:p>
    <w:p w14:paraId="42B0FCCC" w14:textId="77777777" w:rsidR="00120581" w:rsidRPr="00450A8A" w:rsidRDefault="00120581" w:rsidP="00120581">
      <w:pPr>
        <w:pStyle w:val="ListParagraph"/>
        <w:numPr>
          <w:ilvl w:val="1"/>
          <w:numId w:val="28"/>
        </w:numPr>
        <w:tabs>
          <w:tab w:val="clear" w:pos="720"/>
        </w:tabs>
        <w:ind w:left="426" w:hanging="426"/>
        <w:jc w:val="both"/>
        <w:outlineLvl w:val="1"/>
        <w:rPr>
          <w:rFonts w:eastAsia="Calibri"/>
          <w:bCs/>
          <w:sz w:val="22"/>
          <w:szCs w:val="22"/>
          <w:lang w:eastAsia="ar-SA"/>
        </w:rPr>
      </w:pPr>
      <w:r w:rsidRPr="00450A8A">
        <w:rPr>
          <w:rFonts w:eastAsia="Arial Unicode MS"/>
          <w:b/>
          <w:bCs/>
          <w:sz w:val="22"/>
          <w:szCs w:val="22"/>
          <w:u w:val="single"/>
        </w:rPr>
        <w:t>Līguma izpildes vieta un termiņi:</w:t>
      </w:r>
    </w:p>
    <w:p w14:paraId="7F961116" w14:textId="72E463F5" w:rsidR="00C42240" w:rsidRPr="00450A8A" w:rsidRDefault="00120581" w:rsidP="00120581">
      <w:pPr>
        <w:pStyle w:val="ListParagraph"/>
        <w:numPr>
          <w:ilvl w:val="2"/>
          <w:numId w:val="28"/>
        </w:numPr>
        <w:jc w:val="both"/>
        <w:outlineLvl w:val="1"/>
        <w:rPr>
          <w:rFonts w:eastAsia="Calibri"/>
          <w:bCs/>
          <w:sz w:val="22"/>
          <w:szCs w:val="22"/>
          <w:lang w:eastAsia="ar-SA"/>
        </w:rPr>
      </w:pPr>
      <w:r w:rsidRPr="00450A8A">
        <w:rPr>
          <w:rFonts w:eastAsia="Calibri"/>
          <w:b/>
          <w:bCs/>
          <w:sz w:val="22"/>
          <w:szCs w:val="22"/>
          <w:u w:val="single"/>
          <w:lang w:eastAsia="ar-SA"/>
        </w:rPr>
        <w:t>Līguma izpildes vieta</w:t>
      </w:r>
      <w:r w:rsidR="00C42240" w:rsidRPr="00450A8A">
        <w:rPr>
          <w:rFonts w:eastAsia="Calibri"/>
          <w:bCs/>
          <w:sz w:val="22"/>
          <w:szCs w:val="22"/>
          <w:lang w:eastAsia="ar-SA"/>
        </w:rPr>
        <w:t>:</w:t>
      </w:r>
      <w:r w:rsidR="00B3208F" w:rsidRPr="00450A8A">
        <w:rPr>
          <w:rFonts w:eastAsia="Calibri"/>
          <w:bCs/>
          <w:sz w:val="22"/>
          <w:szCs w:val="22"/>
          <w:lang w:eastAsia="ar-SA"/>
        </w:rPr>
        <w:t xml:space="preserve"> </w:t>
      </w:r>
      <w:proofErr w:type="spellStart"/>
      <w:r w:rsidR="000C44BA" w:rsidRPr="00450A8A">
        <w:rPr>
          <w:rFonts w:eastAsia="Calibri"/>
          <w:sz w:val="22"/>
          <w:szCs w:val="22"/>
        </w:rPr>
        <w:t>Katrīnbādes</w:t>
      </w:r>
      <w:proofErr w:type="spellEnd"/>
      <w:r w:rsidR="000C44BA" w:rsidRPr="00450A8A">
        <w:rPr>
          <w:rFonts w:eastAsia="Calibri"/>
          <w:sz w:val="22"/>
          <w:szCs w:val="22"/>
        </w:rPr>
        <w:t xml:space="preserve"> iela, stāvlaukums Rīgas ielā 75, Saulkrastos</w:t>
      </w:r>
      <w:r w:rsidR="00924100" w:rsidRPr="00450A8A">
        <w:rPr>
          <w:sz w:val="22"/>
          <w:szCs w:val="22"/>
        </w:rPr>
        <w:t>, Saulkrastu novad</w:t>
      </w:r>
      <w:r w:rsidR="00927A2A" w:rsidRPr="00450A8A">
        <w:rPr>
          <w:sz w:val="22"/>
          <w:szCs w:val="22"/>
        </w:rPr>
        <w:t>s</w:t>
      </w:r>
      <w:r w:rsidR="00924100" w:rsidRPr="00450A8A">
        <w:rPr>
          <w:sz w:val="22"/>
          <w:szCs w:val="22"/>
        </w:rPr>
        <w:t>, saskaņā ar būvprojektu un darbu apjomiem (Nolikuma 1.pielikums).</w:t>
      </w:r>
    </w:p>
    <w:p w14:paraId="3CD7B170" w14:textId="63F731B0" w:rsidR="00C42240" w:rsidRPr="00450A8A" w:rsidRDefault="00C42240" w:rsidP="00D05C51">
      <w:pPr>
        <w:pStyle w:val="ListParagraph"/>
        <w:numPr>
          <w:ilvl w:val="2"/>
          <w:numId w:val="28"/>
        </w:numPr>
        <w:jc w:val="both"/>
        <w:outlineLvl w:val="1"/>
        <w:rPr>
          <w:rFonts w:eastAsia="Calibri"/>
          <w:bCs/>
          <w:sz w:val="22"/>
          <w:szCs w:val="22"/>
          <w:lang w:eastAsia="ar-SA"/>
        </w:rPr>
      </w:pPr>
      <w:r w:rsidRPr="00450A8A">
        <w:rPr>
          <w:b/>
          <w:sz w:val="22"/>
          <w:szCs w:val="22"/>
          <w:u w:val="single"/>
        </w:rPr>
        <w:lastRenderedPageBreak/>
        <w:t>Līguma</w:t>
      </w:r>
      <w:r w:rsidR="00120581" w:rsidRPr="00450A8A">
        <w:rPr>
          <w:b/>
          <w:sz w:val="22"/>
          <w:szCs w:val="22"/>
          <w:u w:val="single"/>
        </w:rPr>
        <w:t xml:space="preserve"> izpildes</w:t>
      </w:r>
      <w:r w:rsidRPr="00450A8A">
        <w:rPr>
          <w:b/>
          <w:sz w:val="22"/>
          <w:szCs w:val="22"/>
          <w:u w:val="single"/>
        </w:rPr>
        <w:t xml:space="preserve"> termi</w:t>
      </w:r>
      <w:r w:rsidR="00084766" w:rsidRPr="00450A8A">
        <w:rPr>
          <w:b/>
          <w:sz w:val="22"/>
          <w:szCs w:val="22"/>
          <w:u w:val="single"/>
        </w:rPr>
        <w:t>ņ</w:t>
      </w:r>
      <w:r w:rsidRPr="00450A8A">
        <w:rPr>
          <w:b/>
          <w:sz w:val="22"/>
          <w:szCs w:val="22"/>
          <w:u w:val="single"/>
        </w:rPr>
        <w:t>š:</w:t>
      </w:r>
      <w:r w:rsidR="00B3208F" w:rsidRPr="00450A8A">
        <w:rPr>
          <w:b/>
          <w:sz w:val="22"/>
          <w:szCs w:val="22"/>
        </w:rPr>
        <w:t xml:space="preserve"> </w:t>
      </w:r>
      <w:r w:rsidR="006547AE" w:rsidRPr="00450A8A">
        <w:rPr>
          <w:b/>
          <w:bCs/>
          <w:sz w:val="22"/>
          <w:szCs w:val="22"/>
        </w:rPr>
        <w:t>5</w:t>
      </w:r>
      <w:r w:rsidR="00927A2A" w:rsidRPr="00450A8A">
        <w:rPr>
          <w:b/>
          <w:bCs/>
          <w:sz w:val="22"/>
          <w:szCs w:val="22"/>
        </w:rPr>
        <w:t xml:space="preserve"> (</w:t>
      </w:r>
      <w:r w:rsidR="006547AE" w:rsidRPr="00450A8A">
        <w:rPr>
          <w:b/>
          <w:bCs/>
          <w:sz w:val="22"/>
          <w:szCs w:val="22"/>
        </w:rPr>
        <w:t>pieci</w:t>
      </w:r>
      <w:r w:rsidR="00927A2A" w:rsidRPr="00450A8A">
        <w:rPr>
          <w:b/>
          <w:bCs/>
          <w:sz w:val="22"/>
          <w:szCs w:val="22"/>
        </w:rPr>
        <w:t>) mēneši</w:t>
      </w:r>
      <w:r w:rsidR="00927A2A" w:rsidRPr="00450A8A">
        <w:rPr>
          <w:sz w:val="22"/>
          <w:szCs w:val="22"/>
        </w:rPr>
        <w:t xml:space="preserve"> no līguma noslēgšanas un Objekta nodošanas Izpildītājam</w:t>
      </w:r>
      <w:r w:rsidR="00924100" w:rsidRPr="00450A8A">
        <w:rPr>
          <w:sz w:val="22"/>
          <w:szCs w:val="22"/>
        </w:rPr>
        <w:t>,</w:t>
      </w:r>
      <w:r w:rsidR="00924100" w:rsidRPr="00450A8A">
        <w:rPr>
          <w:b/>
          <w:sz w:val="22"/>
          <w:szCs w:val="22"/>
        </w:rPr>
        <w:t xml:space="preserve"> </w:t>
      </w:r>
      <w:r w:rsidR="00924100" w:rsidRPr="00450A8A">
        <w:rPr>
          <w:sz w:val="22"/>
          <w:szCs w:val="22"/>
        </w:rPr>
        <w:t>tajā skaitā būvdarbu nodošana un dokumentu sakārtošana, t.i. līdz būve nodota ekspluatācijā (atzinumu, saskaņojumu saņemšanai un būvvaldes akcepta saņemšanai par pieņemšanu ekspluatācijā). Desmit darba dienu laikā no līguma noslēgšanas brīža Būvuzņēmējam ir jāiesniedz iesniegums un nepieciešami</w:t>
      </w:r>
      <w:r w:rsidR="00677191" w:rsidRPr="00450A8A">
        <w:rPr>
          <w:sz w:val="22"/>
          <w:szCs w:val="22"/>
        </w:rPr>
        <w:t>e</w:t>
      </w:r>
      <w:r w:rsidR="00924100" w:rsidRPr="00450A8A">
        <w:rPr>
          <w:sz w:val="22"/>
          <w:szCs w:val="22"/>
        </w:rPr>
        <w:t xml:space="preserve"> dokumenti Būvvaldē būvdarbu uzsākšanas nosacījumu izpildei un 10 darba dienu laikā no atzīmes par būvdarbu uzsākšanas nosacījumu izpildes saņemšanas jāuzsāk darbi Objektā. </w:t>
      </w:r>
    </w:p>
    <w:p w14:paraId="05175F51" w14:textId="48657DBD" w:rsidR="00120581" w:rsidRPr="00450A8A" w:rsidRDefault="00120581" w:rsidP="00120581">
      <w:pPr>
        <w:pStyle w:val="ListParagraph"/>
        <w:keepNext/>
        <w:widowControl w:val="0"/>
        <w:numPr>
          <w:ilvl w:val="2"/>
          <w:numId w:val="28"/>
        </w:numPr>
        <w:pBdr>
          <w:top w:val="nil"/>
          <w:left w:val="nil"/>
          <w:bottom w:val="nil"/>
          <w:right w:val="nil"/>
          <w:between w:val="nil"/>
          <w:bar w:val="nil"/>
        </w:pBdr>
        <w:ind w:left="993" w:hanging="567"/>
        <w:jc w:val="both"/>
        <w:outlineLvl w:val="1"/>
        <w:rPr>
          <w:b/>
          <w:i/>
          <w:sz w:val="22"/>
          <w:szCs w:val="22"/>
          <w:u w:val="single"/>
        </w:rPr>
      </w:pPr>
      <w:r w:rsidRPr="00450A8A">
        <w:rPr>
          <w:b/>
          <w:sz w:val="22"/>
          <w:szCs w:val="22"/>
          <w:u w:val="single"/>
        </w:rPr>
        <w:t xml:space="preserve">Būvdarbu garantijas </w:t>
      </w:r>
      <w:r w:rsidR="003A36A0" w:rsidRPr="00450A8A">
        <w:rPr>
          <w:b/>
          <w:sz w:val="22"/>
          <w:szCs w:val="22"/>
          <w:u w:val="single"/>
        </w:rPr>
        <w:t>laiks</w:t>
      </w:r>
      <w:r w:rsidR="002765DF" w:rsidRPr="00450A8A">
        <w:rPr>
          <w:b/>
          <w:sz w:val="22"/>
          <w:szCs w:val="22"/>
          <w:u w:val="single"/>
        </w:rPr>
        <w:t>:</w:t>
      </w:r>
      <w:r w:rsidRPr="00450A8A">
        <w:rPr>
          <w:sz w:val="22"/>
          <w:szCs w:val="22"/>
        </w:rPr>
        <w:t xml:space="preserve"> </w:t>
      </w:r>
      <w:r w:rsidR="00924100" w:rsidRPr="00450A8A">
        <w:rPr>
          <w:b/>
          <w:bCs/>
          <w:sz w:val="22"/>
          <w:szCs w:val="22"/>
        </w:rPr>
        <w:t>6</w:t>
      </w:r>
      <w:r w:rsidR="003A36A0" w:rsidRPr="00450A8A">
        <w:rPr>
          <w:b/>
          <w:bCs/>
          <w:sz w:val="22"/>
          <w:szCs w:val="22"/>
        </w:rPr>
        <w:t>0</w:t>
      </w:r>
      <w:r w:rsidR="00783566" w:rsidRPr="00450A8A">
        <w:rPr>
          <w:b/>
          <w:bCs/>
          <w:sz w:val="22"/>
          <w:szCs w:val="22"/>
        </w:rPr>
        <w:t xml:space="preserve"> (</w:t>
      </w:r>
      <w:r w:rsidR="003A36A0" w:rsidRPr="00450A8A">
        <w:rPr>
          <w:b/>
          <w:bCs/>
          <w:sz w:val="22"/>
          <w:szCs w:val="22"/>
        </w:rPr>
        <w:t xml:space="preserve">sešdesmit </w:t>
      </w:r>
      <w:r w:rsidR="00924100" w:rsidRPr="00450A8A">
        <w:rPr>
          <w:b/>
          <w:bCs/>
          <w:sz w:val="22"/>
          <w:szCs w:val="22"/>
        </w:rPr>
        <w:t>seši</w:t>
      </w:r>
      <w:r w:rsidR="00783566" w:rsidRPr="00450A8A">
        <w:rPr>
          <w:b/>
          <w:bCs/>
          <w:sz w:val="22"/>
          <w:szCs w:val="22"/>
        </w:rPr>
        <w:t>)</w:t>
      </w:r>
      <w:r w:rsidR="00FB1BC7" w:rsidRPr="00450A8A">
        <w:rPr>
          <w:sz w:val="22"/>
          <w:szCs w:val="22"/>
        </w:rPr>
        <w:t xml:space="preserve"> mēneši</w:t>
      </w:r>
      <w:r w:rsidRPr="00450A8A">
        <w:rPr>
          <w:sz w:val="22"/>
          <w:szCs w:val="22"/>
        </w:rPr>
        <w:t xml:space="preserve"> no </w:t>
      </w:r>
      <w:r w:rsidR="00FB1BC7" w:rsidRPr="00450A8A">
        <w:rPr>
          <w:sz w:val="22"/>
          <w:szCs w:val="22"/>
        </w:rPr>
        <w:t xml:space="preserve">akta par </w:t>
      </w:r>
      <w:r w:rsidRPr="00450A8A">
        <w:rPr>
          <w:sz w:val="22"/>
          <w:szCs w:val="22"/>
        </w:rPr>
        <w:t>būves pieņemšanas ekspluatācijā</w:t>
      </w:r>
      <w:r w:rsidR="00FB1BC7" w:rsidRPr="00450A8A">
        <w:rPr>
          <w:sz w:val="22"/>
          <w:szCs w:val="22"/>
        </w:rPr>
        <w:t xml:space="preserve"> parakstīšanas dienas</w:t>
      </w:r>
      <w:r w:rsidR="00A5692A" w:rsidRPr="00450A8A">
        <w:rPr>
          <w:sz w:val="22"/>
          <w:szCs w:val="22"/>
        </w:rPr>
        <w:t>. Garantijas laika garantija iesniedzama atbilstoši Iepirkuma nolikuma 4.sadaļai.</w:t>
      </w:r>
    </w:p>
    <w:p w14:paraId="6CB05088" w14:textId="6AF7CDB2" w:rsidR="00120581" w:rsidRPr="00450A8A" w:rsidRDefault="00120581" w:rsidP="00120581">
      <w:pPr>
        <w:pStyle w:val="ListParagraph"/>
        <w:keepNext/>
        <w:widowControl w:val="0"/>
        <w:numPr>
          <w:ilvl w:val="2"/>
          <w:numId w:val="28"/>
        </w:numPr>
        <w:pBdr>
          <w:top w:val="nil"/>
          <w:left w:val="nil"/>
          <w:bottom w:val="nil"/>
          <w:right w:val="nil"/>
          <w:between w:val="nil"/>
          <w:bar w:val="nil"/>
        </w:pBdr>
        <w:ind w:left="993" w:hanging="567"/>
        <w:jc w:val="both"/>
        <w:outlineLvl w:val="1"/>
        <w:rPr>
          <w:b/>
          <w:i/>
          <w:sz w:val="22"/>
          <w:szCs w:val="22"/>
          <w:u w:val="single"/>
        </w:rPr>
      </w:pPr>
      <w:r w:rsidRPr="00450A8A">
        <w:rPr>
          <w:rFonts w:eastAsia="Arial Unicode MS"/>
          <w:b/>
          <w:sz w:val="22"/>
          <w:szCs w:val="22"/>
          <w:u w:val="single"/>
          <w:bdr w:val="nil"/>
          <w:lang w:eastAsia="lv-LV"/>
        </w:rPr>
        <w:t>Iepirkuma līguma samaksas kārtība</w:t>
      </w:r>
      <w:r w:rsidR="002765DF" w:rsidRPr="00450A8A">
        <w:rPr>
          <w:rFonts w:eastAsia="Arial Unicode MS"/>
          <w:b/>
          <w:sz w:val="22"/>
          <w:szCs w:val="22"/>
          <w:u w:val="single"/>
          <w:bdr w:val="nil"/>
          <w:lang w:eastAsia="lv-LV"/>
        </w:rPr>
        <w:t>:</w:t>
      </w:r>
      <w:r w:rsidR="00C61AB4" w:rsidRPr="00450A8A">
        <w:rPr>
          <w:rFonts w:eastAsia="Arial Unicode MS"/>
          <w:sz w:val="22"/>
          <w:szCs w:val="22"/>
          <w:bdr w:val="nil"/>
          <w:lang w:eastAsia="lv-LV"/>
        </w:rPr>
        <w:t xml:space="preserve"> </w:t>
      </w:r>
      <w:r w:rsidRPr="00450A8A">
        <w:rPr>
          <w:rFonts w:eastAsia="Arial Unicode MS"/>
          <w:sz w:val="22"/>
          <w:szCs w:val="22"/>
          <w:u w:color="000000"/>
          <w:bdr w:val="nil"/>
          <w:lang w:eastAsia="lv-LV"/>
        </w:rPr>
        <w:t xml:space="preserve">saskaņā </w:t>
      </w:r>
      <w:r w:rsidR="00D05C51" w:rsidRPr="00450A8A">
        <w:rPr>
          <w:rFonts w:eastAsia="Arial Unicode MS"/>
          <w:sz w:val="22"/>
          <w:szCs w:val="22"/>
          <w:u w:color="000000"/>
          <w:bdr w:val="nil"/>
          <w:lang w:eastAsia="lv-LV"/>
        </w:rPr>
        <w:t xml:space="preserve">ar līguma projekta nosacījumiem (Nolikuma </w:t>
      </w:r>
      <w:r w:rsidR="00F21A00" w:rsidRPr="00450A8A">
        <w:rPr>
          <w:rFonts w:eastAsia="Arial Unicode MS"/>
          <w:sz w:val="22"/>
          <w:szCs w:val="22"/>
          <w:u w:color="000000"/>
          <w:bdr w:val="nil"/>
          <w:lang w:eastAsia="lv-LV"/>
        </w:rPr>
        <w:t>8</w:t>
      </w:r>
      <w:r w:rsidR="005A11DE" w:rsidRPr="00450A8A">
        <w:rPr>
          <w:rFonts w:eastAsia="Arial Unicode MS"/>
          <w:sz w:val="22"/>
          <w:szCs w:val="22"/>
          <w:u w:color="000000"/>
          <w:bdr w:val="nil"/>
          <w:lang w:eastAsia="lv-LV"/>
        </w:rPr>
        <w:t xml:space="preserve">. </w:t>
      </w:r>
      <w:r w:rsidR="00D05C51" w:rsidRPr="00450A8A">
        <w:rPr>
          <w:rFonts w:eastAsia="Arial Unicode MS"/>
          <w:sz w:val="22"/>
          <w:szCs w:val="22"/>
          <w:u w:color="000000"/>
          <w:bdr w:val="nil"/>
          <w:lang w:eastAsia="lv-LV"/>
        </w:rPr>
        <w:t xml:space="preserve">pielikums). </w:t>
      </w:r>
    </w:p>
    <w:p w14:paraId="430E74C1" w14:textId="77777777" w:rsidR="00120581" w:rsidRPr="00450A8A" w:rsidRDefault="00120581" w:rsidP="00120581">
      <w:pPr>
        <w:pStyle w:val="ListParagraph"/>
        <w:ind w:left="993"/>
        <w:jc w:val="both"/>
        <w:outlineLvl w:val="1"/>
        <w:rPr>
          <w:rFonts w:eastAsia="Calibri"/>
          <w:sz w:val="22"/>
          <w:szCs w:val="22"/>
        </w:rPr>
      </w:pPr>
    </w:p>
    <w:p w14:paraId="1CA1F9FD" w14:textId="76F0220B" w:rsidR="00120581" w:rsidRPr="00450A8A" w:rsidRDefault="00120581" w:rsidP="00120581">
      <w:pPr>
        <w:pStyle w:val="ListParagraph"/>
        <w:numPr>
          <w:ilvl w:val="0"/>
          <w:numId w:val="27"/>
        </w:numPr>
        <w:ind w:left="426" w:hanging="426"/>
        <w:jc w:val="center"/>
        <w:outlineLvl w:val="1"/>
        <w:rPr>
          <w:rFonts w:eastAsia="Calibri"/>
          <w:b/>
          <w:bCs/>
          <w:sz w:val="22"/>
          <w:szCs w:val="22"/>
          <w:lang w:eastAsia="ar-SA"/>
        </w:rPr>
      </w:pPr>
      <w:bookmarkStart w:id="8" w:name="_Toc449691141"/>
      <w:r w:rsidRPr="00450A8A">
        <w:rPr>
          <w:b/>
          <w:sz w:val="22"/>
          <w:szCs w:val="22"/>
        </w:rPr>
        <w:t>I</w:t>
      </w:r>
      <w:r w:rsidR="00A20C82" w:rsidRPr="00450A8A">
        <w:rPr>
          <w:b/>
          <w:sz w:val="22"/>
          <w:szCs w:val="22"/>
        </w:rPr>
        <w:t>epirkuma procedūras dokumentu pieejamība. Informācijas apmaiņa. Piedāvājumu noformēšanas, iesniegšanas un atvēršanas kārtība</w:t>
      </w:r>
    </w:p>
    <w:p w14:paraId="5A96E60D" w14:textId="77777777" w:rsidR="00120581" w:rsidRPr="00450A8A" w:rsidRDefault="00120581" w:rsidP="00120581">
      <w:pPr>
        <w:numPr>
          <w:ilvl w:val="1"/>
          <w:numId w:val="27"/>
        </w:numPr>
        <w:tabs>
          <w:tab w:val="clear" w:pos="720"/>
          <w:tab w:val="num" w:pos="0"/>
        </w:tabs>
        <w:spacing w:after="0" w:line="240" w:lineRule="auto"/>
        <w:ind w:left="426" w:hanging="426"/>
        <w:rPr>
          <w:rFonts w:ascii="Times New Roman" w:hAnsi="Times New Roman"/>
          <w:b/>
        </w:rPr>
      </w:pPr>
      <w:r w:rsidRPr="00450A8A">
        <w:rPr>
          <w:rFonts w:ascii="Times New Roman" w:hAnsi="Times New Roman"/>
          <w:b/>
          <w:u w:val="single"/>
        </w:rPr>
        <w:t>Iepirkuma procedūras dokumentu pieejamība</w:t>
      </w:r>
      <w:r w:rsidRPr="00450A8A">
        <w:rPr>
          <w:rFonts w:ascii="Times New Roman" w:hAnsi="Times New Roman"/>
          <w:b/>
        </w:rPr>
        <w:t>:</w:t>
      </w:r>
    </w:p>
    <w:p w14:paraId="6A0478C1" w14:textId="77777777" w:rsidR="00120581" w:rsidRPr="00450A8A" w:rsidRDefault="00120581" w:rsidP="00120581">
      <w:pPr>
        <w:numPr>
          <w:ilvl w:val="2"/>
          <w:numId w:val="27"/>
        </w:numPr>
        <w:spacing w:after="0" w:line="240" w:lineRule="auto"/>
        <w:ind w:left="993" w:hanging="567"/>
        <w:jc w:val="both"/>
        <w:rPr>
          <w:rFonts w:ascii="Times New Roman" w:hAnsi="Times New Roman"/>
        </w:rPr>
      </w:pPr>
      <w:r w:rsidRPr="00450A8A">
        <w:rPr>
          <w:rFonts w:ascii="Times New Roman" w:hAnsi="Times New Roman"/>
        </w:rPr>
        <w:t xml:space="preserve">Iepirkuma procedūras dokumentācijai ir nodrošināta tieša un brīva elektroniskā piekļuve un visa aktuālā informācija par iepirkuma procedūru, t.sk., nolikums, nolikuma grozījumi un atbildes uz ieinteresēto Piegādātāju jautājumiem, Pasūtītāja profilā šī Konkursa sadaļā EIS. Sekot līdzi aktuālajai iepirkuma procedūras dokumentācijai un iepirkuma komisijas sniegtajām atbildēm un precizējumiem ir </w:t>
      </w:r>
      <w:r w:rsidRPr="00450A8A">
        <w:rPr>
          <w:rFonts w:ascii="Times New Roman" w:hAnsi="Times New Roman"/>
          <w:b/>
          <w:bCs/>
        </w:rPr>
        <w:t>ieinteresētā Piegādātāja pienākums</w:t>
      </w:r>
      <w:r w:rsidRPr="00450A8A">
        <w:rPr>
          <w:rFonts w:ascii="Times New Roman" w:hAnsi="Times New Roman"/>
          <w:b/>
        </w:rPr>
        <w:t xml:space="preserve">. </w:t>
      </w:r>
    </w:p>
    <w:p w14:paraId="489983DE" w14:textId="77777777" w:rsidR="00120581" w:rsidRPr="00450A8A" w:rsidRDefault="00120581" w:rsidP="00120581">
      <w:pPr>
        <w:numPr>
          <w:ilvl w:val="2"/>
          <w:numId w:val="27"/>
        </w:numPr>
        <w:spacing w:after="0" w:line="240" w:lineRule="auto"/>
        <w:ind w:left="993" w:hanging="567"/>
        <w:jc w:val="both"/>
        <w:rPr>
          <w:rFonts w:ascii="Times New Roman" w:hAnsi="Times New Roman"/>
        </w:rPr>
      </w:pPr>
      <w:r w:rsidRPr="00450A8A">
        <w:rPr>
          <w:rFonts w:ascii="Times New Roman" w:hAnsi="Times New Roman"/>
        </w:rPr>
        <w:t xml:space="preserve">Ieinteresētais Piegādātājs EIS var reģistrēties kā Konkursa nolikuma saņēmējs, ja tas ir reģistrēts EIS kā Piegādātājs. Skaidrojums par reģistrēšanos EIS: </w:t>
      </w:r>
      <w:hyperlink r:id="rId9" w:history="1">
        <w:r w:rsidRPr="00450A8A">
          <w:rPr>
            <w:rStyle w:val="Hyperlink"/>
            <w:rFonts w:ascii="Times New Roman" w:hAnsi="Times New Roman"/>
            <w:color w:val="auto"/>
          </w:rPr>
          <w:t>https://www.eis.gov.lv/EIS/Publications/PublicationView.aspx?PublicationId=883</w:t>
        </w:r>
      </w:hyperlink>
      <w:r w:rsidRPr="00450A8A">
        <w:rPr>
          <w:rFonts w:ascii="Times New Roman" w:hAnsi="Times New Roman"/>
        </w:rPr>
        <w:t xml:space="preserve">. </w:t>
      </w:r>
    </w:p>
    <w:p w14:paraId="4464A9E0" w14:textId="77777777" w:rsidR="00120581" w:rsidRPr="00450A8A" w:rsidRDefault="00120581" w:rsidP="00120581">
      <w:pPr>
        <w:numPr>
          <w:ilvl w:val="2"/>
          <w:numId w:val="27"/>
        </w:numPr>
        <w:spacing w:after="0" w:line="240" w:lineRule="auto"/>
        <w:ind w:left="993" w:hanging="567"/>
        <w:jc w:val="both"/>
        <w:rPr>
          <w:rFonts w:ascii="Times New Roman" w:hAnsi="Times New Roman"/>
        </w:rPr>
      </w:pPr>
      <w:r w:rsidRPr="00450A8A">
        <w:rPr>
          <w:rFonts w:ascii="Times New Roman" w:hAnsi="Times New Roman"/>
        </w:rPr>
        <w:t xml:space="preserve">Papildu informācija, kas tiks sniegta saistībā ar šo Konkursu tiks publicēta Pasūtītāja profilā šī Konkursa sadaļā EIS vietnē. </w:t>
      </w:r>
      <w:r w:rsidRPr="00450A8A">
        <w:rPr>
          <w:rFonts w:ascii="Times New Roman" w:hAnsi="Times New Roman"/>
          <w:u w:val="single"/>
        </w:rPr>
        <w:t>Ieinteresētajam Piegādātājam ir pienākums sekot līdzi publicētajai informācijai</w:t>
      </w:r>
      <w:r w:rsidRPr="00450A8A">
        <w:rPr>
          <w:rFonts w:ascii="Times New Roman" w:hAnsi="Times New Roman"/>
        </w:rPr>
        <w:t>. Pasūtītājs nav atbildīgs par to, ja ieinteresētais Piegādātājs nav iepazinies ar informāciju, kurai ir nodrošināta brīva un tieša elektroniskā pieeja.</w:t>
      </w:r>
    </w:p>
    <w:p w14:paraId="64D5C220" w14:textId="77777777" w:rsidR="00120581" w:rsidRPr="00450A8A" w:rsidRDefault="00120581" w:rsidP="00120581">
      <w:pPr>
        <w:numPr>
          <w:ilvl w:val="2"/>
          <w:numId w:val="27"/>
        </w:numPr>
        <w:spacing w:after="0" w:line="240" w:lineRule="auto"/>
        <w:ind w:left="993" w:hanging="567"/>
        <w:jc w:val="both"/>
        <w:rPr>
          <w:rFonts w:ascii="Times New Roman" w:hAnsi="Times New Roman"/>
        </w:rPr>
      </w:pPr>
      <w:r w:rsidRPr="00450A8A">
        <w:rPr>
          <w:rFonts w:ascii="Times New Roman" w:hAnsi="Times New Roman"/>
        </w:rPr>
        <w:t>Ieinteresētajam piegādātājam ir tiesības pieprasīt izsniegt iepirkuma procedūras dokumentus drukātā veidā, šādā gadījumā pasūtītājs tos izsniedz triju darbdienu laikā pēc tam, kad saņemts šo dokumentu pieprasījums, ievērojot nosacījumu, ka dokumentu pieprasījums ir iesniegts laikus pirms piedāvājumu iesniegšanas termiņa beigām. Par iepirkuma procedūras izsniegšanu drukātā veidā pasūtītājs var prasīt samaksu, kas nepārsniedz faktiskos dokumentu pavairošanas un nosūtīšanas izdevumus.</w:t>
      </w:r>
    </w:p>
    <w:p w14:paraId="778537F6" w14:textId="77777777" w:rsidR="00120581" w:rsidRPr="00450A8A" w:rsidRDefault="00120581" w:rsidP="00120581">
      <w:pPr>
        <w:numPr>
          <w:ilvl w:val="1"/>
          <w:numId w:val="27"/>
        </w:numPr>
        <w:tabs>
          <w:tab w:val="clear" w:pos="720"/>
        </w:tabs>
        <w:spacing w:after="0" w:line="240" w:lineRule="auto"/>
        <w:ind w:left="426" w:hanging="426"/>
        <w:jc w:val="both"/>
        <w:rPr>
          <w:rFonts w:ascii="Times New Roman" w:hAnsi="Times New Roman"/>
          <w:b/>
        </w:rPr>
      </w:pPr>
      <w:r w:rsidRPr="00450A8A">
        <w:rPr>
          <w:rFonts w:ascii="Times New Roman" w:hAnsi="Times New Roman"/>
          <w:b/>
          <w:u w:val="single"/>
        </w:rPr>
        <w:t>Informācijas apmaiņa un pieprasīšanas kārtība</w:t>
      </w:r>
      <w:r w:rsidRPr="00450A8A">
        <w:rPr>
          <w:rFonts w:ascii="Times New Roman" w:hAnsi="Times New Roman"/>
          <w:b/>
        </w:rPr>
        <w:t>:</w:t>
      </w:r>
    </w:p>
    <w:p w14:paraId="4CC0DF9D" w14:textId="77777777" w:rsidR="00120581" w:rsidRPr="00450A8A" w:rsidRDefault="00120581" w:rsidP="00120581">
      <w:pPr>
        <w:numPr>
          <w:ilvl w:val="2"/>
          <w:numId w:val="27"/>
        </w:numPr>
        <w:tabs>
          <w:tab w:val="num" w:pos="426"/>
        </w:tabs>
        <w:spacing w:after="0" w:line="240" w:lineRule="auto"/>
        <w:ind w:left="993" w:hanging="567"/>
        <w:jc w:val="both"/>
        <w:rPr>
          <w:rFonts w:ascii="Times New Roman" w:hAnsi="Times New Roman"/>
          <w:b/>
        </w:rPr>
      </w:pPr>
      <w:r w:rsidRPr="00450A8A">
        <w:rPr>
          <w:rFonts w:ascii="Times New Roman" w:hAnsi="Times New Roman"/>
          <w:bCs/>
          <w:lang w:eastAsia="ar-SA"/>
        </w:rPr>
        <w:t xml:space="preserve">Papildu informāciju ieinteresētais Piegādātājs pieprasa latviešu valodā, nosūtot pieprasījumu uz </w:t>
      </w:r>
      <w:r w:rsidRPr="00450A8A">
        <w:rPr>
          <w:rFonts w:ascii="Times New Roman" w:hAnsi="Times New Roman"/>
        </w:rPr>
        <w:t xml:space="preserve">Pasūtītāja profilā, šī Konkursa sadaļā, EIS vietnē norādīto elektronisko pasta adresi. </w:t>
      </w:r>
    </w:p>
    <w:p w14:paraId="1E4F5EA2" w14:textId="77777777" w:rsidR="00120581" w:rsidRPr="00450A8A" w:rsidRDefault="00120581" w:rsidP="00120581">
      <w:pPr>
        <w:numPr>
          <w:ilvl w:val="2"/>
          <w:numId w:val="27"/>
        </w:numPr>
        <w:tabs>
          <w:tab w:val="num" w:pos="426"/>
        </w:tabs>
        <w:spacing w:after="0" w:line="240" w:lineRule="auto"/>
        <w:ind w:left="993" w:hanging="567"/>
        <w:jc w:val="both"/>
        <w:rPr>
          <w:rFonts w:ascii="Times New Roman" w:hAnsi="Times New Roman"/>
          <w:b/>
        </w:rPr>
      </w:pPr>
      <w:r w:rsidRPr="00450A8A">
        <w:rPr>
          <w:rFonts w:ascii="Times New Roman" w:hAnsi="Times New Roman"/>
        </w:rPr>
        <w:t>Pasūtītājs un ieinteresētie Piegādātāji ar informāciju apmainās caur EIS PIL noteiktajā kārtībā. Pasūtītājs informācijas apmaiņai ar ieinteresēto Piegādātāju izmanto to e-pasta adresi, kuru tas ir norādījis sistēmā kā paredzētu oficiālajai saziņai.</w:t>
      </w:r>
    </w:p>
    <w:p w14:paraId="65EE2319" w14:textId="77777777" w:rsidR="00120581" w:rsidRPr="00450A8A" w:rsidRDefault="00120581" w:rsidP="00120581">
      <w:pPr>
        <w:numPr>
          <w:ilvl w:val="2"/>
          <w:numId w:val="27"/>
        </w:numPr>
        <w:tabs>
          <w:tab w:val="num" w:pos="426"/>
        </w:tabs>
        <w:spacing w:after="0" w:line="240" w:lineRule="auto"/>
        <w:ind w:left="993" w:hanging="567"/>
        <w:jc w:val="both"/>
        <w:rPr>
          <w:rFonts w:ascii="Times New Roman" w:hAnsi="Times New Roman"/>
          <w:b/>
        </w:rPr>
      </w:pPr>
      <w:r w:rsidRPr="00450A8A">
        <w:rPr>
          <w:rFonts w:ascii="Times New Roman" w:hAnsi="Times New Roman"/>
        </w:rPr>
        <w:t>Jebkura papildu informācija (</w:t>
      </w:r>
      <w:r w:rsidRPr="00450A8A">
        <w:rPr>
          <w:rFonts w:ascii="Times New Roman" w:hAnsi="Times New Roman"/>
          <w:i/>
          <w:iCs/>
        </w:rPr>
        <w:t>paziņojums, atbilde uz Pretendenta jautājumu</w:t>
      </w:r>
      <w:r w:rsidRPr="00450A8A">
        <w:rPr>
          <w:rFonts w:ascii="Times New Roman" w:hAnsi="Times New Roman"/>
        </w:rPr>
        <w:t xml:space="preserve">), kas tiks sniegta saistībā ar šo Konkursu, tiks publicēta Pasūtītāja profilā šī Konkursa sadaļā EIS vietnē un tā </w:t>
      </w:r>
      <w:r w:rsidRPr="00450A8A">
        <w:rPr>
          <w:rFonts w:ascii="Times New Roman" w:hAnsi="Times New Roman"/>
          <w:b/>
          <w:bCs/>
        </w:rPr>
        <w:t>ir saistoša</w:t>
      </w:r>
      <w:r w:rsidRPr="00450A8A">
        <w:rPr>
          <w:rFonts w:ascii="Times New Roman" w:hAnsi="Times New Roman"/>
        </w:rPr>
        <w:t xml:space="preserve"> turpmākā iepirkuma procedūrā. Ieinteresētā Piegādātāja pienākums ir sekot līdzi Nolikuma izmaiņām un Komisijas sniegtajām atbildēm uz ieinteresēto Piegādātāju jautājumiem.</w:t>
      </w:r>
    </w:p>
    <w:p w14:paraId="7BC56366" w14:textId="77777777" w:rsidR="00120581" w:rsidRPr="00450A8A" w:rsidRDefault="00120581" w:rsidP="00120581">
      <w:pPr>
        <w:numPr>
          <w:ilvl w:val="2"/>
          <w:numId w:val="27"/>
        </w:numPr>
        <w:tabs>
          <w:tab w:val="num" w:pos="426"/>
        </w:tabs>
        <w:spacing w:after="0" w:line="240" w:lineRule="auto"/>
        <w:ind w:left="993" w:hanging="567"/>
        <w:jc w:val="both"/>
        <w:rPr>
          <w:rFonts w:ascii="Times New Roman" w:hAnsi="Times New Roman"/>
          <w:b/>
        </w:rPr>
      </w:pPr>
      <w:r w:rsidRPr="00450A8A">
        <w:rPr>
          <w:rFonts w:ascii="Times New Roman" w:hAnsi="Times New Roman"/>
          <w:bCs/>
          <w:lang w:eastAsia="ar-SA"/>
        </w:rPr>
        <w:t xml:space="preserve">Ja ieinteresētais Pretendents vai Piegādātājs ir laikus pieprasījis papildu informāciju par iepirkuma procedūras dokumentos iekļautajām prasībām attiecībā uz piedāvājumu sagatavošanu un iesniegšanu vai Pretendentu atlasi, </w:t>
      </w:r>
      <w:r w:rsidRPr="00450A8A">
        <w:rPr>
          <w:rFonts w:ascii="Times New Roman" w:hAnsi="Times New Roman"/>
          <w:bCs/>
          <w:i/>
          <w:u w:val="single"/>
          <w:lang w:eastAsia="ar-SA"/>
        </w:rPr>
        <w:t>iepirkuma komisija to sniedz 5 (piecu) darbdienu laikā pēc pieprasījuma saņemšanas, bet ne vēlāk kā 6 (sešas) dienas pirms piedāvājumu iesniegšanas termiņa beigām, ja papildus informācija pieprasīta laikus</w:t>
      </w:r>
      <w:r w:rsidRPr="00450A8A">
        <w:rPr>
          <w:rFonts w:ascii="Times New Roman" w:hAnsi="Times New Roman"/>
          <w:bCs/>
          <w:lang w:eastAsia="ar-SA"/>
        </w:rPr>
        <w:t>.</w:t>
      </w:r>
    </w:p>
    <w:p w14:paraId="5E8340C8" w14:textId="77777777" w:rsidR="00120581" w:rsidRPr="00450A8A" w:rsidRDefault="00120581" w:rsidP="00120581">
      <w:pPr>
        <w:numPr>
          <w:ilvl w:val="2"/>
          <w:numId w:val="27"/>
        </w:numPr>
        <w:tabs>
          <w:tab w:val="num" w:pos="426"/>
        </w:tabs>
        <w:spacing w:after="0" w:line="240" w:lineRule="auto"/>
        <w:ind w:left="993" w:hanging="567"/>
        <w:jc w:val="both"/>
        <w:rPr>
          <w:rFonts w:ascii="Times New Roman" w:hAnsi="Times New Roman"/>
          <w:b/>
        </w:rPr>
      </w:pPr>
      <w:r w:rsidRPr="00450A8A">
        <w:rPr>
          <w:rFonts w:ascii="Times New Roman" w:hAnsi="Times New Roman"/>
          <w:bCs/>
          <w:lang w:eastAsia="ar-SA"/>
        </w:rPr>
        <w:t xml:space="preserve">Gadījumā, ja pieprasītā informācija ir tik apjomīga, ka pasūtītājs nevar to sagatavot un sniegt atlikušajā atbildes sniegšanas termiņā, tas drīkst pretendentam atteikt sniegt šādu informāciju, pamatojoties uz to, </w:t>
      </w:r>
      <w:r w:rsidRPr="00450A8A">
        <w:rPr>
          <w:rFonts w:ascii="Times New Roman" w:hAnsi="Times New Roman"/>
          <w:b/>
          <w:lang w:eastAsia="ar-SA"/>
        </w:rPr>
        <w:t>ka tā nav pieprasīta laikus</w:t>
      </w:r>
      <w:r w:rsidRPr="00450A8A">
        <w:rPr>
          <w:rFonts w:ascii="Times New Roman" w:hAnsi="Times New Roman"/>
          <w:bCs/>
          <w:lang w:eastAsia="ar-SA"/>
        </w:rPr>
        <w:t>.</w:t>
      </w:r>
    </w:p>
    <w:p w14:paraId="6C5914E4" w14:textId="77777777" w:rsidR="00120581" w:rsidRPr="00450A8A" w:rsidRDefault="00120581" w:rsidP="00120581">
      <w:pPr>
        <w:numPr>
          <w:ilvl w:val="1"/>
          <w:numId w:val="27"/>
        </w:numPr>
        <w:tabs>
          <w:tab w:val="clear" w:pos="720"/>
        </w:tabs>
        <w:spacing w:after="0" w:line="240" w:lineRule="auto"/>
        <w:ind w:left="426" w:hanging="426"/>
        <w:jc w:val="both"/>
        <w:rPr>
          <w:rFonts w:ascii="Times New Roman" w:hAnsi="Times New Roman"/>
          <w:b/>
        </w:rPr>
      </w:pPr>
      <w:r w:rsidRPr="00450A8A">
        <w:rPr>
          <w:rStyle w:val="NoneA"/>
          <w:rFonts w:ascii="Times New Roman" w:hAnsi="Times New Roman"/>
          <w:b/>
        </w:rPr>
        <w:t>Teritorijas apskate</w:t>
      </w:r>
      <w:r w:rsidRPr="00450A8A">
        <w:rPr>
          <w:rFonts w:ascii="Times New Roman" w:hAnsi="Times New Roman"/>
        </w:rPr>
        <w:t xml:space="preserve">: Būvdarbu teritorija ir brīvi pieejama – jebkuram interesentam sev izdevīgā laikā ir iespēja apskatīt konkursa teritoriju, par to iepriekš neinformējot Konkursa atbildīgo kontaktpersonu. </w:t>
      </w:r>
    </w:p>
    <w:p w14:paraId="30835FAC" w14:textId="77777777" w:rsidR="00120581" w:rsidRPr="00450A8A" w:rsidRDefault="00120581" w:rsidP="00120581">
      <w:pPr>
        <w:numPr>
          <w:ilvl w:val="1"/>
          <w:numId w:val="27"/>
        </w:numPr>
        <w:tabs>
          <w:tab w:val="clear" w:pos="720"/>
          <w:tab w:val="num" w:pos="-3119"/>
          <w:tab w:val="num" w:pos="0"/>
        </w:tabs>
        <w:spacing w:after="0" w:line="240" w:lineRule="auto"/>
        <w:ind w:left="426" w:hanging="426"/>
        <w:jc w:val="both"/>
        <w:rPr>
          <w:rFonts w:ascii="Times New Roman" w:hAnsi="Times New Roman"/>
          <w:b/>
        </w:rPr>
      </w:pPr>
      <w:r w:rsidRPr="00450A8A">
        <w:rPr>
          <w:rFonts w:ascii="Times New Roman" w:hAnsi="Times New Roman"/>
          <w:b/>
          <w:u w:val="single"/>
        </w:rPr>
        <w:t>Piedāvājumu noformēšanas un iesniegšanas kārtība</w:t>
      </w:r>
      <w:r w:rsidRPr="00450A8A">
        <w:rPr>
          <w:rFonts w:ascii="Times New Roman" w:hAnsi="Times New Roman"/>
          <w:b/>
        </w:rPr>
        <w:t>:</w:t>
      </w:r>
    </w:p>
    <w:p w14:paraId="3AFA123E" w14:textId="77777777" w:rsidR="00120581" w:rsidRPr="00450A8A" w:rsidRDefault="00120581" w:rsidP="00120581">
      <w:pPr>
        <w:numPr>
          <w:ilvl w:val="2"/>
          <w:numId w:val="27"/>
        </w:numPr>
        <w:spacing w:after="0" w:line="240" w:lineRule="auto"/>
        <w:ind w:left="993" w:hanging="567"/>
        <w:jc w:val="both"/>
        <w:rPr>
          <w:rFonts w:ascii="Times New Roman" w:hAnsi="Times New Roman"/>
          <w:b/>
        </w:rPr>
      </w:pPr>
      <w:r w:rsidRPr="00450A8A">
        <w:rPr>
          <w:rFonts w:ascii="Times New Roman" w:hAnsi="Times New Roman"/>
        </w:rPr>
        <w:lastRenderedPageBreak/>
        <w:t>Piedāvājums jāiesniedz elektroniski EIS, ievērojot šādas Pretendenta izvēles iespējas:</w:t>
      </w:r>
    </w:p>
    <w:p w14:paraId="269A9650" w14:textId="77777777" w:rsidR="00120581" w:rsidRPr="00450A8A" w:rsidRDefault="00120581" w:rsidP="00120581">
      <w:pPr>
        <w:numPr>
          <w:ilvl w:val="3"/>
          <w:numId w:val="27"/>
        </w:numPr>
        <w:spacing w:after="0" w:line="240" w:lineRule="auto"/>
        <w:ind w:left="1843" w:hanging="850"/>
        <w:jc w:val="both"/>
        <w:rPr>
          <w:rFonts w:ascii="Times New Roman" w:hAnsi="Times New Roman"/>
        </w:rPr>
      </w:pPr>
      <w:r w:rsidRPr="00450A8A">
        <w:rPr>
          <w:rFonts w:ascii="Times New Roman" w:hAnsi="Times New Roman"/>
        </w:rPr>
        <w:t>izmantojot EIS piedāvātos rīkus, aizpildot minētās sistēmas, šī iepirkuma procedūras sadaļā ievietotās formas;</w:t>
      </w:r>
    </w:p>
    <w:p w14:paraId="138540F9" w14:textId="77777777" w:rsidR="00120581" w:rsidRPr="00450A8A" w:rsidRDefault="00120581" w:rsidP="00120581">
      <w:pPr>
        <w:numPr>
          <w:ilvl w:val="3"/>
          <w:numId w:val="27"/>
        </w:numPr>
        <w:spacing w:after="0" w:line="240" w:lineRule="auto"/>
        <w:ind w:left="1843" w:hanging="850"/>
        <w:jc w:val="both"/>
        <w:rPr>
          <w:rFonts w:ascii="Times New Roman" w:hAnsi="Times New Roman"/>
        </w:rPr>
      </w:pPr>
      <w:r w:rsidRPr="00450A8A">
        <w:rPr>
          <w:rFonts w:ascii="Times New Roman" w:hAnsi="Times New Roman"/>
        </w:rPr>
        <w:t xml:space="preserve">elektroniski aizpildāmos dokumentus elektroniski sagatavojot ārpus EIS un pievienojot atbilstošajām prasībām (šādā gadījumā Pretendents ir atbildīgs par aizpildāmo formu atbilstību dokumentācijas prasībām un formu paraugiem). Pretendentam </w:t>
      </w:r>
      <w:r w:rsidRPr="00450A8A">
        <w:rPr>
          <w:rFonts w:ascii="Times New Roman" w:hAnsi="Times New Roman"/>
          <w:b/>
          <w:bCs/>
        </w:rPr>
        <w:t>nav tiesības mainīt</w:t>
      </w:r>
      <w:r w:rsidRPr="00450A8A">
        <w:rPr>
          <w:rFonts w:ascii="Times New Roman" w:hAnsi="Times New Roman"/>
        </w:rPr>
        <w:t xml:space="preserve"> pasūtītāja noteikto veidlapu. Ja pasūtītājs konstatē, ka pretendents ir izmainījis pasūtītāja noteikto veidlapu, </w:t>
      </w:r>
      <w:r w:rsidRPr="00450A8A">
        <w:rPr>
          <w:rFonts w:ascii="Times New Roman" w:hAnsi="Times New Roman"/>
          <w:u w:val="single"/>
        </w:rPr>
        <w:t>pasūtītājam ir tiesības lemt par šāda piedāvājuma neizskatīšanu un atzīšanu par neatbilstošu Nolikuma prasībām</w:t>
      </w:r>
      <w:r w:rsidRPr="00450A8A">
        <w:rPr>
          <w:rFonts w:ascii="Times New Roman" w:hAnsi="Times New Roman"/>
        </w:rPr>
        <w:t xml:space="preserve">. </w:t>
      </w:r>
    </w:p>
    <w:p w14:paraId="7A1A55FD" w14:textId="77777777" w:rsidR="00120581" w:rsidRPr="00450A8A" w:rsidRDefault="00120581" w:rsidP="00120581">
      <w:pPr>
        <w:numPr>
          <w:ilvl w:val="2"/>
          <w:numId w:val="27"/>
        </w:numPr>
        <w:spacing w:after="0" w:line="240" w:lineRule="auto"/>
        <w:ind w:left="993" w:hanging="567"/>
        <w:jc w:val="both"/>
        <w:rPr>
          <w:rFonts w:ascii="Times New Roman" w:hAnsi="Times New Roman"/>
          <w:b/>
        </w:rPr>
      </w:pPr>
      <w:r w:rsidRPr="00450A8A">
        <w:rPr>
          <w:rFonts w:ascii="Times New Roman" w:hAnsi="Times New Roman"/>
        </w:rPr>
        <w:t>Sagatavojot piedāvājumu, Pretendents ievēro, ka:</w:t>
      </w:r>
    </w:p>
    <w:p w14:paraId="5F61BA54" w14:textId="77777777" w:rsidR="00120581" w:rsidRPr="00450A8A" w:rsidRDefault="00120581" w:rsidP="00120581">
      <w:pPr>
        <w:numPr>
          <w:ilvl w:val="3"/>
          <w:numId w:val="27"/>
        </w:numPr>
        <w:spacing w:after="0" w:line="240" w:lineRule="auto"/>
        <w:ind w:left="1843" w:hanging="850"/>
        <w:jc w:val="both"/>
        <w:rPr>
          <w:rFonts w:ascii="Times New Roman" w:hAnsi="Times New Roman"/>
        </w:rPr>
      </w:pPr>
      <w:r w:rsidRPr="00450A8A">
        <w:rPr>
          <w:rFonts w:ascii="Times New Roman" w:hAnsi="Times New Roman"/>
        </w:rPr>
        <w:t xml:space="preserve">Visas Nolikumam pievienotās veidlapas, kas pievienojamas Pretendenta piedāvājumam, jāaizpilda tikai elektroniski, katrs atsevišķā elektroniskā dokumentā, lasāmā formātā un jāpievieno tam paredzētajā iepirkuma procedūras profila sadaļā. </w:t>
      </w:r>
    </w:p>
    <w:p w14:paraId="43360640" w14:textId="77777777" w:rsidR="00120581" w:rsidRPr="00450A8A" w:rsidRDefault="00120581" w:rsidP="00120581">
      <w:pPr>
        <w:numPr>
          <w:ilvl w:val="3"/>
          <w:numId w:val="27"/>
        </w:numPr>
        <w:spacing w:after="0" w:line="240" w:lineRule="auto"/>
        <w:ind w:left="1843" w:hanging="850"/>
        <w:jc w:val="both"/>
        <w:rPr>
          <w:rFonts w:ascii="Times New Roman" w:hAnsi="Times New Roman"/>
        </w:rPr>
      </w:pPr>
      <w:r w:rsidRPr="00450A8A">
        <w:rPr>
          <w:rFonts w:ascii="Times New Roman" w:hAnsi="Times New Roman"/>
        </w:rPr>
        <w:t xml:space="preserve">Iesniedzot piedāvājumu, Pretendents ir tiesīgs ar vienu drošu elektronisko parakstu un laika zīmogu vai ar EIS piedāvāto sistēmas parakstu, parakstīt visus dokumentus kā vienu kopumu. Pretendents pēc saviem ieskatiem </w:t>
      </w:r>
      <w:r w:rsidRPr="00450A8A">
        <w:rPr>
          <w:rFonts w:ascii="Times New Roman" w:hAnsi="Times New Roman"/>
          <w:u w:val="single"/>
        </w:rPr>
        <w:t>Pieteikumu dalībai iepirkuma procedūrā, Finanšu piedāvājumu</w:t>
      </w:r>
      <w:r w:rsidRPr="00450A8A">
        <w:rPr>
          <w:rFonts w:ascii="Times New Roman" w:hAnsi="Times New Roman"/>
        </w:rPr>
        <w:t xml:space="preserve"> var ar drošu elektronisko parakstu un laika zīmogu parakstīt atsevišķi. Piedāvājumu (tā daļas, ja tās paraksta atsevišķi) paraksta Pretendentu pārstāvēt tiesīgā persona, pievienojot pārstāvību apliecinošu dokumentu. </w:t>
      </w:r>
    </w:p>
    <w:p w14:paraId="0A9AA802" w14:textId="515E6099" w:rsidR="00120581" w:rsidRPr="00450A8A" w:rsidRDefault="00120581" w:rsidP="00120581">
      <w:pPr>
        <w:numPr>
          <w:ilvl w:val="3"/>
          <w:numId w:val="27"/>
        </w:numPr>
        <w:spacing w:after="0" w:line="240" w:lineRule="auto"/>
        <w:ind w:left="1843" w:hanging="850"/>
        <w:jc w:val="both"/>
        <w:rPr>
          <w:rFonts w:ascii="Times New Roman" w:hAnsi="Times New Roman"/>
        </w:rPr>
      </w:pPr>
      <w:r w:rsidRPr="00450A8A">
        <w:rPr>
          <w:rFonts w:ascii="Times New Roman" w:hAnsi="Times New Roman"/>
        </w:rPr>
        <w:t xml:space="preserve">Piedāvājums jāiesniedz latviešu valodā, kvalifikāciju apliecinošie dokumenti (piem., sertifikāti, apliecība vai citi dokumenti, kurus negatavo un neizsniedz pats Pretendents) var tikt iesniegti citā valodā ar pievienoto tulkojumu latviešu valodā, </w:t>
      </w:r>
      <w:r w:rsidRPr="00450A8A">
        <w:rPr>
          <w:rFonts w:ascii="Times New Roman" w:hAnsi="Times New Roman"/>
          <w:lang w:eastAsia="lv-LV" w:bidi="ne-NP"/>
        </w:rPr>
        <w:t>kas sagatavots</w:t>
      </w:r>
      <w:r w:rsidRPr="00450A8A">
        <w:rPr>
          <w:rFonts w:ascii="Times New Roman" w:hAnsi="Times New Roman"/>
        </w:rPr>
        <w:t xml:space="preserve"> atbilstoši </w:t>
      </w:r>
      <w:r w:rsidRPr="00450A8A">
        <w:rPr>
          <w:rFonts w:ascii="Times New Roman" w:hAnsi="Times New Roman"/>
          <w:lang w:eastAsia="lv-LV" w:bidi="ne-NP"/>
        </w:rPr>
        <w:t>normatīvajiem aktiem par kārtību, kādā apliecināmi dokumentu tulkojumi valsts valodā</w:t>
      </w:r>
      <w:r w:rsidRPr="00450A8A">
        <w:rPr>
          <w:rFonts w:ascii="Times New Roman" w:hAnsi="Times New Roman"/>
        </w:rPr>
        <w:t>.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6A2C17A3" w14:textId="77777777" w:rsidR="00120581" w:rsidRPr="00450A8A" w:rsidRDefault="00120581" w:rsidP="00120581">
      <w:pPr>
        <w:numPr>
          <w:ilvl w:val="3"/>
          <w:numId w:val="27"/>
        </w:numPr>
        <w:spacing w:after="0" w:line="240" w:lineRule="auto"/>
        <w:ind w:left="1843" w:hanging="850"/>
        <w:jc w:val="both"/>
        <w:rPr>
          <w:rFonts w:ascii="Times New Roman" w:hAnsi="Times New Roman"/>
        </w:rPr>
      </w:pPr>
      <w:r w:rsidRPr="00450A8A">
        <w:rPr>
          <w:rFonts w:ascii="Times New Roman" w:hAnsi="Times New Roman"/>
        </w:rPr>
        <w:t xml:space="preserve">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w:t>
      </w:r>
      <w:r w:rsidRPr="00450A8A">
        <w:rPr>
          <w:rFonts w:ascii="Times New Roman" w:hAnsi="Times New Roman"/>
          <w:u w:val="single"/>
        </w:rPr>
        <w:t>vienu kopēju apliecinājumu</w:t>
      </w:r>
      <w:r w:rsidRPr="00450A8A">
        <w:rPr>
          <w:rFonts w:ascii="Times New Roman" w:hAnsi="Times New Roman"/>
        </w:rPr>
        <w:t>, kas attiecas uz visiem atvasinātajiem dokumentiem un tulkojumiem.</w:t>
      </w:r>
    </w:p>
    <w:p w14:paraId="3893A9EC" w14:textId="77777777" w:rsidR="00120581" w:rsidRPr="00450A8A" w:rsidRDefault="00120581" w:rsidP="00120581">
      <w:pPr>
        <w:numPr>
          <w:ilvl w:val="3"/>
          <w:numId w:val="27"/>
        </w:numPr>
        <w:spacing w:after="0" w:line="240" w:lineRule="auto"/>
        <w:ind w:left="1843" w:hanging="850"/>
        <w:jc w:val="both"/>
        <w:rPr>
          <w:rFonts w:ascii="Times New Roman" w:hAnsi="Times New Roman"/>
        </w:rPr>
      </w:pPr>
      <w:r w:rsidRPr="00450A8A">
        <w:rPr>
          <w:rFonts w:ascii="Times New Roman" w:hAnsi="Times New Roman"/>
        </w:rPr>
        <w:t xml:space="preserve">Visas piedāvātās cenas norāda </w:t>
      </w:r>
      <w:proofErr w:type="spellStart"/>
      <w:r w:rsidRPr="00450A8A">
        <w:rPr>
          <w:rFonts w:ascii="Times New Roman" w:hAnsi="Times New Roman"/>
          <w:i/>
        </w:rPr>
        <w:t>euro</w:t>
      </w:r>
      <w:proofErr w:type="spellEnd"/>
      <w:r w:rsidRPr="00450A8A">
        <w:rPr>
          <w:rFonts w:ascii="Times New Roman" w:hAnsi="Times New Roman"/>
        </w:rPr>
        <w:t xml:space="preserve"> (EUR) bez pievienotās vērtības nodokļa (PVN).</w:t>
      </w:r>
    </w:p>
    <w:p w14:paraId="13EA972E" w14:textId="77777777" w:rsidR="00120581" w:rsidRPr="00450A8A" w:rsidRDefault="00120581" w:rsidP="00120581">
      <w:pPr>
        <w:numPr>
          <w:ilvl w:val="3"/>
          <w:numId w:val="27"/>
        </w:numPr>
        <w:spacing w:after="0" w:line="240" w:lineRule="auto"/>
        <w:ind w:left="1843" w:hanging="850"/>
        <w:jc w:val="both"/>
        <w:rPr>
          <w:rFonts w:ascii="Times New Roman" w:hAnsi="Times New Roman"/>
        </w:rPr>
      </w:pPr>
      <w:r w:rsidRPr="00450A8A">
        <w:rPr>
          <w:rFonts w:ascii="Times New Roman" w:hAnsi="Times New Roman"/>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29B68E63" w14:textId="77777777" w:rsidR="00120581" w:rsidRPr="00450A8A" w:rsidRDefault="00120581" w:rsidP="00120581">
      <w:pPr>
        <w:numPr>
          <w:ilvl w:val="3"/>
          <w:numId w:val="27"/>
        </w:numPr>
        <w:spacing w:after="0" w:line="240" w:lineRule="auto"/>
        <w:ind w:left="1843" w:hanging="850"/>
        <w:jc w:val="both"/>
        <w:rPr>
          <w:rFonts w:ascii="Times New Roman" w:hAnsi="Times New Roman"/>
        </w:rPr>
      </w:pPr>
      <w:r w:rsidRPr="00450A8A">
        <w:rPr>
          <w:rFonts w:ascii="Times New Roman" w:hAnsi="Times New Roman"/>
        </w:rPr>
        <w:t>Iesniedzot piedāvājumu, pretendents pilnībā atzīst visus nolikumā (t.sk. tā pielikumos un formās, kuras ir ievietotas EIS e-konkursu apakšsistēmas šā iepirkuma sadaļā) ietvertos nosacījumus.</w:t>
      </w:r>
    </w:p>
    <w:p w14:paraId="5B813B2A" w14:textId="2281CAE4" w:rsidR="00120581" w:rsidRPr="00450A8A" w:rsidRDefault="00120581" w:rsidP="00120581">
      <w:pPr>
        <w:numPr>
          <w:ilvl w:val="3"/>
          <w:numId w:val="27"/>
        </w:numPr>
        <w:spacing w:after="0" w:line="240" w:lineRule="auto"/>
        <w:ind w:left="1843" w:hanging="850"/>
        <w:jc w:val="both"/>
        <w:rPr>
          <w:rFonts w:ascii="Times New Roman" w:hAnsi="Times New Roman"/>
        </w:rPr>
      </w:pPr>
      <w:r w:rsidRPr="00450A8A">
        <w:rPr>
          <w:rFonts w:ascii="Times New Roman" w:hAnsi="Times New Roman"/>
          <w:bCs/>
        </w:rPr>
        <w:t>Pretendents, kā sākotnējo pierādījumu atbilstībai paziņojumā par līgumu vai iepirkuma procedūras dokumentos noteiktajām pretendentu un kandidātu atlases prasībām, ir tiesīgs iesniegt Eiropas vienoto iepirkuma procedūras dokumentu, turpmāk – ESPD. Ja pretendents izvēlējies iesniegt ESPD</w:t>
      </w:r>
      <w:r w:rsidRPr="00450A8A">
        <w:rPr>
          <w:rFonts w:ascii="Times New Roman" w:hAnsi="Times New Roman"/>
          <w:vertAlign w:val="superscript"/>
        </w:rPr>
        <w:footnoteReference w:id="1"/>
      </w:r>
      <w:r w:rsidRPr="00450A8A">
        <w:rPr>
          <w:rFonts w:ascii="Times New Roman" w:hAnsi="Times New Roman"/>
          <w:bCs/>
        </w:rPr>
        <w:t xml:space="preserve">,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veicamo būvdarbu vai sniedzamo </w:t>
      </w:r>
      <w:r w:rsidRPr="00450A8A">
        <w:rPr>
          <w:rFonts w:ascii="Times New Roman" w:hAnsi="Times New Roman"/>
          <w:bCs/>
        </w:rPr>
        <w:lastRenderedPageBreak/>
        <w:t>pakalpojumu vērtība ir vismaz 10</w:t>
      </w:r>
      <w:r w:rsidR="00924100" w:rsidRPr="00450A8A">
        <w:rPr>
          <w:rFonts w:ascii="Times New Roman" w:hAnsi="Times New Roman"/>
          <w:bCs/>
        </w:rPr>
        <w:t xml:space="preserve"> 000 (desmit tūkstoši </w:t>
      </w:r>
      <w:proofErr w:type="spellStart"/>
      <w:r w:rsidR="00924100" w:rsidRPr="00450A8A">
        <w:rPr>
          <w:rFonts w:ascii="Times New Roman" w:hAnsi="Times New Roman"/>
          <w:bCs/>
        </w:rPr>
        <w:t>euro</w:t>
      </w:r>
      <w:proofErr w:type="spellEnd"/>
      <w:r w:rsidR="00924100" w:rsidRPr="00450A8A">
        <w:rPr>
          <w:rFonts w:ascii="Times New Roman" w:hAnsi="Times New Roman"/>
          <w:bCs/>
        </w:rPr>
        <w:t>, 0 centri) bez PVN</w:t>
      </w:r>
      <w:r w:rsidRPr="00450A8A">
        <w:rPr>
          <w:rFonts w:ascii="Times New Roman" w:hAnsi="Times New Roman"/>
        </w:rPr>
        <w:t>. Piegādātāju apvienība iesniedz atsevišķu ESPD par katru tās dalībnieku. Pretendents var iesniegt ESPD, kas ir bijis iesniegts citā iepirkuma procedūrā, ja apliecina, ka tajā iekļautā informācija ir pareiza</w:t>
      </w:r>
      <w:r w:rsidRPr="00450A8A">
        <w:rPr>
          <w:rFonts w:ascii="Times New Roman" w:hAnsi="Times New Roman"/>
          <w:bCs/>
        </w:rPr>
        <w:t xml:space="preserve">. </w:t>
      </w:r>
    </w:p>
    <w:p w14:paraId="07C793E0" w14:textId="77777777" w:rsidR="00120581" w:rsidRPr="00450A8A" w:rsidRDefault="00120581" w:rsidP="00120581">
      <w:pPr>
        <w:pStyle w:val="ListParagraph"/>
        <w:numPr>
          <w:ilvl w:val="2"/>
          <w:numId w:val="29"/>
        </w:numPr>
        <w:ind w:left="1517" w:hanging="950"/>
        <w:jc w:val="both"/>
        <w:outlineLvl w:val="3"/>
        <w:rPr>
          <w:bCs/>
          <w:iCs/>
          <w:vanish/>
          <w:sz w:val="22"/>
          <w:szCs w:val="22"/>
        </w:rPr>
      </w:pPr>
    </w:p>
    <w:p w14:paraId="0E80B525" w14:textId="77777777" w:rsidR="00120581" w:rsidRPr="00450A8A" w:rsidRDefault="00120581" w:rsidP="00120581">
      <w:pPr>
        <w:pStyle w:val="ListParagraph"/>
        <w:numPr>
          <w:ilvl w:val="2"/>
          <w:numId w:val="29"/>
        </w:numPr>
        <w:ind w:left="1517" w:hanging="950"/>
        <w:jc w:val="both"/>
        <w:outlineLvl w:val="3"/>
        <w:rPr>
          <w:bCs/>
          <w:iCs/>
          <w:vanish/>
          <w:sz w:val="22"/>
          <w:szCs w:val="22"/>
        </w:rPr>
      </w:pPr>
    </w:p>
    <w:p w14:paraId="7AB20BD4" w14:textId="77777777" w:rsidR="00120581" w:rsidRPr="00450A8A" w:rsidRDefault="00120581" w:rsidP="00120581">
      <w:pPr>
        <w:pStyle w:val="ListParagraph"/>
        <w:numPr>
          <w:ilvl w:val="2"/>
          <w:numId w:val="29"/>
        </w:numPr>
        <w:ind w:left="1517" w:hanging="950"/>
        <w:jc w:val="both"/>
        <w:outlineLvl w:val="3"/>
        <w:rPr>
          <w:bCs/>
          <w:iCs/>
          <w:vanish/>
          <w:sz w:val="22"/>
          <w:szCs w:val="22"/>
        </w:rPr>
      </w:pPr>
    </w:p>
    <w:p w14:paraId="1B7CB77C" w14:textId="77777777" w:rsidR="00120581" w:rsidRPr="00450A8A" w:rsidRDefault="00120581" w:rsidP="00120581">
      <w:pPr>
        <w:pStyle w:val="ListParagraph"/>
        <w:numPr>
          <w:ilvl w:val="2"/>
          <w:numId w:val="29"/>
        </w:numPr>
        <w:ind w:left="1517" w:hanging="950"/>
        <w:jc w:val="both"/>
        <w:outlineLvl w:val="3"/>
        <w:rPr>
          <w:bCs/>
          <w:iCs/>
          <w:vanish/>
          <w:sz w:val="22"/>
          <w:szCs w:val="22"/>
        </w:rPr>
      </w:pPr>
    </w:p>
    <w:p w14:paraId="1A97C014" w14:textId="77777777" w:rsidR="00120581" w:rsidRPr="00450A8A" w:rsidRDefault="00120581" w:rsidP="00120581">
      <w:pPr>
        <w:numPr>
          <w:ilvl w:val="3"/>
          <w:numId w:val="27"/>
        </w:numPr>
        <w:spacing w:after="0" w:line="240" w:lineRule="auto"/>
        <w:ind w:left="1843" w:hanging="850"/>
        <w:jc w:val="both"/>
        <w:rPr>
          <w:rFonts w:ascii="Times New Roman" w:hAnsi="Times New Roman"/>
        </w:rPr>
      </w:pPr>
      <w:r w:rsidRPr="00450A8A">
        <w:rPr>
          <w:rFonts w:ascii="Times New Roman" w:hAnsi="Times New Roman"/>
        </w:rPr>
        <w:t>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 Gadījumā, ja piedāvājums saturēs kādu no šajā punktā minētajiem riskiem, piedāvājums netiks izskatīts.</w:t>
      </w:r>
    </w:p>
    <w:p w14:paraId="4AB0834D" w14:textId="77777777" w:rsidR="00120581" w:rsidRPr="00450A8A" w:rsidRDefault="00120581" w:rsidP="00120581">
      <w:pPr>
        <w:numPr>
          <w:ilvl w:val="3"/>
          <w:numId w:val="27"/>
        </w:numPr>
        <w:spacing w:after="0" w:line="240" w:lineRule="auto"/>
        <w:ind w:left="1843" w:hanging="850"/>
        <w:jc w:val="both"/>
        <w:rPr>
          <w:rFonts w:ascii="Times New Roman" w:hAnsi="Times New Roman"/>
        </w:rPr>
      </w:pPr>
      <w:r w:rsidRPr="00450A8A">
        <w:rPr>
          <w:rFonts w:ascii="Times New Roman" w:hAnsi="Times New Roman"/>
        </w:rPr>
        <w:t>Ja Pretendents iesniedzot piedāvājumu nebūs ievērojis kādu no 3.4.punkta noteikumiem, tad iepirkuma komisija ir tiesīga šādu piedāvājumu neizskatīt.</w:t>
      </w:r>
    </w:p>
    <w:p w14:paraId="70A9F81D" w14:textId="77777777" w:rsidR="00120581" w:rsidRPr="00450A8A" w:rsidRDefault="00120581" w:rsidP="00120581">
      <w:pPr>
        <w:numPr>
          <w:ilvl w:val="3"/>
          <w:numId w:val="27"/>
        </w:numPr>
        <w:spacing w:after="0" w:line="240" w:lineRule="auto"/>
        <w:ind w:left="1843" w:hanging="850"/>
        <w:jc w:val="both"/>
        <w:rPr>
          <w:rFonts w:ascii="Times New Roman" w:hAnsi="Times New Roman"/>
        </w:rPr>
      </w:pPr>
      <w:r w:rsidRPr="00450A8A">
        <w:rPr>
          <w:rFonts w:ascii="Times New Roman" w:hAnsi="Times New Roman"/>
          <w:shd w:val="clear" w:color="auto" w:fill="FFFFFF"/>
        </w:rPr>
        <w:t>Ja no sistēmas uzturētāja ir saņemts paziņojums par traucējumiem EIS darbībā, kuru dēļ nav iespējams iesniegt piedāvājumus, iepirkuma komisija pieņem lēmumu pagarināt piedāvājumu iesniegšanas termiņu un Pasūtītājs savā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EIS darbībā, kuru dēļ nav iespējams nodrošināt piedāvājumu drošību, iepirkuma komisija pieņem lēmumu par iepirkuma procedūras pārtraukšanu un Pasūtītājs sagatavo paziņojumu par līguma slēgšanas tiesību piešķiršanu un iesniedz to publikāciju vadības sistēmā.</w:t>
      </w:r>
    </w:p>
    <w:p w14:paraId="43A053E4" w14:textId="77777777" w:rsidR="00120581" w:rsidRPr="00450A8A" w:rsidRDefault="00120581" w:rsidP="00120581">
      <w:pPr>
        <w:numPr>
          <w:ilvl w:val="1"/>
          <w:numId w:val="27"/>
        </w:numPr>
        <w:tabs>
          <w:tab w:val="clear" w:pos="720"/>
        </w:tabs>
        <w:spacing w:after="0" w:line="240" w:lineRule="auto"/>
        <w:ind w:left="426" w:hanging="426"/>
        <w:jc w:val="both"/>
        <w:rPr>
          <w:rFonts w:ascii="Times New Roman" w:hAnsi="Times New Roman"/>
          <w:b/>
        </w:rPr>
      </w:pPr>
      <w:r w:rsidRPr="00450A8A">
        <w:rPr>
          <w:rFonts w:ascii="Times New Roman" w:hAnsi="Times New Roman"/>
          <w:b/>
          <w:u w:val="single"/>
        </w:rPr>
        <w:t>Piedāvājumu iesniegšanas un atvēršanas vieta un kārtība</w:t>
      </w:r>
      <w:r w:rsidRPr="00450A8A">
        <w:rPr>
          <w:rFonts w:ascii="Times New Roman" w:hAnsi="Times New Roman"/>
          <w:b/>
        </w:rPr>
        <w:t>:</w:t>
      </w:r>
    </w:p>
    <w:p w14:paraId="78BF2645" w14:textId="5E75F7D2" w:rsidR="00120581" w:rsidRPr="002C40E9" w:rsidRDefault="00120581" w:rsidP="00797C61">
      <w:pPr>
        <w:numPr>
          <w:ilvl w:val="2"/>
          <w:numId w:val="27"/>
        </w:numPr>
        <w:spacing w:after="0" w:line="240" w:lineRule="auto"/>
        <w:jc w:val="both"/>
        <w:rPr>
          <w:rFonts w:ascii="Times New Roman" w:hAnsi="Times New Roman"/>
          <w:b/>
          <w:u w:val="single"/>
        </w:rPr>
      </w:pPr>
      <w:r w:rsidRPr="00450A8A">
        <w:rPr>
          <w:rFonts w:ascii="Times New Roman" w:hAnsi="Times New Roman"/>
        </w:rPr>
        <w:t xml:space="preserve">Piedāvājumi jāiesniedz termiņā un laikā, kas noteikts Pasūtītāja profilā, šī Konkursa sadaļā, </w:t>
      </w:r>
      <w:r w:rsidRPr="002C40E9">
        <w:rPr>
          <w:rFonts w:ascii="Times New Roman" w:hAnsi="Times New Roman"/>
        </w:rPr>
        <w:t xml:space="preserve">EIS vietnē </w:t>
      </w:r>
      <w:hyperlink r:id="rId10" w:history="1">
        <w:r w:rsidR="006547AE" w:rsidRPr="00F97CC5">
          <w:rPr>
            <w:rStyle w:val="Hyperlink"/>
            <w:rFonts w:ascii="Times New Roman" w:hAnsi="Times New Roman"/>
          </w:rPr>
          <w:t>http://www.eis.gov.lv/EKEIS/Supplier/Procurement/</w:t>
        </w:r>
        <w:r w:rsidR="006547AE" w:rsidRPr="00F97CC5">
          <w:rPr>
            <w:rStyle w:val="Hyperlink"/>
            <w:rFonts w:ascii="Times New Roman" w:hAnsi="Times New Roman"/>
            <w:highlight w:val="yellow"/>
          </w:rPr>
          <w:t>XXXXXXX</w:t>
        </w:r>
      </w:hyperlink>
      <w:r w:rsidR="00BA353E" w:rsidRPr="002C40E9">
        <w:rPr>
          <w:rFonts w:ascii="Times New Roman" w:hAnsi="Times New Roman"/>
          <w:u w:val="single"/>
          <w:bdr w:val="none" w:sz="0" w:space="0" w:color="auto" w:frame="1"/>
        </w:rPr>
        <w:t>.</w:t>
      </w:r>
    </w:p>
    <w:p w14:paraId="582C1A1A" w14:textId="77777777" w:rsidR="00120581" w:rsidRPr="00450A8A" w:rsidRDefault="00120581" w:rsidP="00F21A00">
      <w:pPr>
        <w:numPr>
          <w:ilvl w:val="2"/>
          <w:numId w:val="27"/>
        </w:numPr>
        <w:tabs>
          <w:tab w:val="num" w:pos="-2268"/>
        </w:tabs>
        <w:spacing w:after="0" w:line="240" w:lineRule="auto"/>
        <w:ind w:left="1134" w:hanging="850"/>
        <w:jc w:val="both"/>
        <w:rPr>
          <w:rFonts w:ascii="Times New Roman" w:hAnsi="Times New Roman"/>
          <w:b/>
        </w:rPr>
      </w:pPr>
      <w:r w:rsidRPr="00450A8A">
        <w:rPr>
          <w:rFonts w:ascii="Times New Roman" w:hAnsi="Times New Roman"/>
        </w:rPr>
        <w:t>Ārpus EIS iesniegtie piedāvājumi:</w:t>
      </w:r>
    </w:p>
    <w:p w14:paraId="2EF24D29" w14:textId="77777777" w:rsidR="00120581" w:rsidRPr="00450A8A" w:rsidRDefault="00120581" w:rsidP="00120581">
      <w:pPr>
        <w:numPr>
          <w:ilvl w:val="3"/>
          <w:numId w:val="27"/>
        </w:numPr>
        <w:spacing w:after="0" w:line="240" w:lineRule="auto"/>
        <w:ind w:left="1985" w:hanging="851"/>
        <w:jc w:val="both"/>
        <w:rPr>
          <w:rFonts w:ascii="Times New Roman" w:hAnsi="Times New Roman"/>
          <w:b/>
        </w:rPr>
      </w:pPr>
      <w:r w:rsidRPr="00450A8A">
        <w:rPr>
          <w:rFonts w:ascii="Times New Roman" w:hAnsi="Times New Roman"/>
        </w:rPr>
        <w:t xml:space="preserve">tiks atzīti par neatbilstošiem nolikuma prasībām; </w:t>
      </w:r>
    </w:p>
    <w:p w14:paraId="2086DF16" w14:textId="77777777" w:rsidR="00120581" w:rsidRPr="00450A8A" w:rsidRDefault="00120581" w:rsidP="00120581">
      <w:pPr>
        <w:numPr>
          <w:ilvl w:val="3"/>
          <w:numId w:val="27"/>
        </w:numPr>
        <w:spacing w:after="0" w:line="240" w:lineRule="auto"/>
        <w:ind w:left="1985" w:hanging="851"/>
        <w:jc w:val="both"/>
        <w:rPr>
          <w:rFonts w:ascii="Times New Roman" w:hAnsi="Times New Roman"/>
          <w:b/>
        </w:rPr>
      </w:pPr>
      <w:r w:rsidRPr="00450A8A">
        <w:rPr>
          <w:rFonts w:ascii="Times New Roman" w:hAnsi="Times New Roman"/>
        </w:rPr>
        <w:t>netiek atvērti un tiek nosūtīti atpakaļ iesniedzējam.</w:t>
      </w:r>
    </w:p>
    <w:p w14:paraId="71290384" w14:textId="77777777" w:rsidR="00120581" w:rsidRPr="00450A8A" w:rsidRDefault="00120581" w:rsidP="00F21A00">
      <w:pPr>
        <w:numPr>
          <w:ilvl w:val="2"/>
          <w:numId w:val="27"/>
        </w:numPr>
        <w:spacing w:after="0" w:line="240" w:lineRule="auto"/>
        <w:ind w:left="1134" w:hanging="850"/>
        <w:jc w:val="both"/>
        <w:rPr>
          <w:rFonts w:ascii="Times New Roman" w:hAnsi="Times New Roman"/>
          <w:b/>
        </w:rPr>
      </w:pPr>
      <w:r w:rsidRPr="00450A8A">
        <w:rPr>
          <w:rFonts w:ascii="Times New Roman" w:hAnsi="Times New Roman"/>
        </w:rPr>
        <w:t>Piedāvājumu atvēršana notiek termiņā un laikā, kas noteikts Pasūtītāja profilā, šī Konkursa sadaļā, EIS vietnē.</w:t>
      </w:r>
    </w:p>
    <w:p w14:paraId="4D78C574" w14:textId="09539766" w:rsidR="00120581" w:rsidRPr="00450A8A" w:rsidRDefault="00120581" w:rsidP="00F21A00">
      <w:pPr>
        <w:numPr>
          <w:ilvl w:val="2"/>
          <w:numId w:val="27"/>
        </w:numPr>
        <w:shd w:val="clear" w:color="auto" w:fill="FFFFFF"/>
        <w:spacing w:after="0" w:line="240" w:lineRule="auto"/>
        <w:ind w:left="1134" w:hanging="850"/>
        <w:jc w:val="both"/>
        <w:rPr>
          <w:rFonts w:ascii="Times New Roman" w:hAnsi="Times New Roman"/>
          <w:b/>
        </w:rPr>
      </w:pPr>
      <w:r w:rsidRPr="00450A8A">
        <w:rPr>
          <w:rFonts w:ascii="Times New Roman" w:hAnsi="Times New Roman"/>
          <w:shd w:val="clear" w:color="auto" w:fill="FFFFFF"/>
        </w:rPr>
        <w:t xml:space="preserve">Pasūtītājs atver iesniegtos piedāvājumus EIS vietnē </w:t>
      </w:r>
      <w:hyperlink r:id="rId11" w:history="1">
        <w:r w:rsidR="006547AE" w:rsidRPr="00F97CC5">
          <w:rPr>
            <w:rStyle w:val="Hyperlink"/>
            <w:rFonts w:ascii="Times New Roman" w:hAnsi="Times New Roman"/>
          </w:rPr>
          <w:t>http://www.eis.gov.lv/EKEIS/Supplier/Procurement/</w:t>
        </w:r>
        <w:r w:rsidR="006547AE" w:rsidRPr="00F97CC5">
          <w:rPr>
            <w:rStyle w:val="Hyperlink"/>
            <w:rFonts w:ascii="Times New Roman" w:hAnsi="Times New Roman"/>
            <w:highlight w:val="yellow"/>
          </w:rPr>
          <w:t>XXXXXX</w:t>
        </w:r>
      </w:hyperlink>
      <w:r w:rsidR="00F51A76">
        <w:rPr>
          <w:rFonts w:ascii="Times New Roman" w:hAnsi="Times New Roman"/>
          <w:color w:val="0000FF"/>
        </w:rPr>
        <w:t xml:space="preserve"> </w:t>
      </w:r>
      <w:r w:rsidR="00F51A76" w:rsidRPr="00F51A76">
        <w:rPr>
          <w:rFonts w:ascii="Times New Roman" w:hAnsi="Times New Roman"/>
        </w:rPr>
        <w:t>noteiktajā termiņā</w:t>
      </w:r>
      <w:r w:rsidR="002971DF" w:rsidRPr="00F51A76">
        <w:rPr>
          <w:rFonts w:ascii="Times New Roman" w:hAnsi="Times New Roman"/>
          <w:shd w:val="clear" w:color="auto" w:fill="FFFFFF"/>
        </w:rPr>
        <w:t>,</w:t>
      </w:r>
      <w:r w:rsidRPr="00F51A76">
        <w:rPr>
          <w:rFonts w:ascii="Times New Roman" w:hAnsi="Times New Roman"/>
          <w:shd w:val="clear" w:color="auto" w:fill="FFFFFF"/>
        </w:rPr>
        <w:t xml:space="preserve">  </w:t>
      </w:r>
      <w:r w:rsidRPr="00450A8A">
        <w:rPr>
          <w:rFonts w:ascii="Times New Roman" w:hAnsi="Times New Roman"/>
          <w:shd w:val="clear" w:color="auto" w:fill="FFFFFF"/>
        </w:rPr>
        <w:t>izņemot </w:t>
      </w:r>
      <w:hyperlink r:id="rId12" w:tgtFrame="_blank" w:history="1">
        <w:r w:rsidRPr="00450A8A">
          <w:rPr>
            <w:rStyle w:val="Hyperlink"/>
            <w:rFonts w:ascii="Times New Roman" w:hAnsi="Times New Roman"/>
            <w:color w:val="auto"/>
            <w:u w:val="none"/>
            <w:shd w:val="clear" w:color="auto" w:fill="FFFFFF"/>
          </w:rPr>
          <w:t>Publisko iepirkumu likuma</w:t>
        </w:r>
      </w:hyperlink>
      <w:r w:rsidRPr="00450A8A">
        <w:rPr>
          <w:rFonts w:ascii="Times New Roman" w:hAnsi="Times New Roman"/>
          <w:shd w:val="clear" w:color="auto" w:fill="FFFFFF"/>
        </w:rPr>
        <w:t> </w:t>
      </w:r>
      <w:hyperlink r:id="rId13" w:anchor="p68" w:tgtFrame="_blank" w:history="1">
        <w:r w:rsidRPr="00450A8A">
          <w:rPr>
            <w:rStyle w:val="Hyperlink"/>
            <w:rFonts w:ascii="Times New Roman" w:hAnsi="Times New Roman"/>
            <w:color w:val="auto"/>
            <w:u w:val="none"/>
            <w:shd w:val="clear" w:color="auto" w:fill="FFFFFF"/>
          </w:rPr>
          <w:t>68. panta</w:t>
        </w:r>
      </w:hyperlink>
      <w:r w:rsidRPr="00450A8A">
        <w:rPr>
          <w:rFonts w:ascii="Times New Roman" w:hAnsi="Times New Roman"/>
          <w:shd w:val="clear" w:color="auto" w:fill="FFFFFF"/>
        </w:rPr>
        <w:t xml:space="preserve"> septītajā daļā minēto gadījumu</w:t>
      </w:r>
      <w:r w:rsidRPr="00450A8A">
        <w:rPr>
          <w:rFonts w:ascii="Times New Roman" w:hAnsi="Times New Roman"/>
          <w:u w:val="single"/>
          <w:shd w:val="clear" w:color="auto" w:fill="FFFFFF"/>
        </w:rPr>
        <w:t>. </w:t>
      </w:r>
      <w:hyperlink r:id="rId14" w:tgtFrame="_blank" w:history="1">
        <w:r w:rsidRPr="00450A8A">
          <w:rPr>
            <w:rStyle w:val="Hyperlink"/>
            <w:rFonts w:ascii="Times New Roman" w:hAnsi="Times New Roman"/>
            <w:color w:val="auto"/>
            <w:shd w:val="clear" w:color="auto" w:fill="FFFFFF"/>
          </w:rPr>
          <w:t>Publisko iepirkumu likuma</w:t>
        </w:r>
      </w:hyperlink>
      <w:r w:rsidRPr="00450A8A">
        <w:rPr>
          <w:rFonts w:ascii="Times New Roman" w:hAnsi="Times New Roman"/>
          <w:u w:val="single"/>
          <w:shd w:val="clear" w:color="auto" w:fill="FFFFFF"/>
        </w:rPr>
        <w:t> </w:t>
      </w:r>
      <w:hyperlink r:id="rId15" w:anchor="p68" w:tgtFrame="_blank" w:history="1">
        <w:r w:rsidRPr="00450A8A">
          <w:rPr>
            <w:rStyle w:val="Hyperlink"/>
            <w:rFonts w:ascii="Times New Roman" w:hAnsi="Times New Roman"/>
            <w:color w:val="auto"/>
            <w:shd w:val="clear" w:color="auto" w:fill="FFFFFF"/>
          </w:rPr>
          <w:t>68. panta</w:t>
        </w:r>
      </w:hyperlink>
      <w:r w:rsidRPr="00450A8A">
        <w:rPr>
          <w:rFonts w:ascii="Times New Roman" w:hAnsi="Times New Roman"/>
          <w:u w:val="single"/>
          <w:shd w:val="clear" w:color="auto" w:fill="FFFFFF"/>
        </w:rPr>
        <w:t> septītajā daļā</w:t>
      </w:r>
      <w:r w:rsidRPr="00450A8A">
        <w:rPr>
          <w:rFonts w:ascii="Times New Roman" w:hAnsi="Times New Roman"/>
          <w:shd w:val="clear" w:color="auto" w:fill="FFFFFF"/>
        </w:rPr>
        <w:t xml:space="preserve"> minētajā gadījumā Pasūtītājs savā pircēja profilā, šī Konkursa sadaļā publicē informāciju par piedāvājumu atvēršanas atcelšanu un neatver iesniegtos piedāvājumus. Ja Iepirkumu uzraudzības biroja iesniegumu izskatīšanas komisija pieņem </w:t>
      </w:r>
      <w:hyperlink r:id="rId16" w:tgtFrame="_blank" w:history="1">
        <w:r w:rsidRPr="00450A8A">
          <w:rPr>
            <w:rStyle w:val="Hyperlink"/>
            <w:rFonts w:ascii="Times New Roman" w:hAnsi="Times New Roman"/>
            <w:color w:val="auto"/>
            <w:shd w:val="clear" w:color="auto" w:fill="FFFFFF"/>
          </w:rPr>
          <w:t>Publisko iepirkumu likuma</w:t>
        </w:r>
      </w:hyperlink>
      <w:r w:rsidRPr="00450A8A">
        <w:rPr>
          <w:rFonts w:ascii="Times New Roman" w:hAnsi="Times New Roman"/>
          <w:u w:val="single"/>
          <w:shd w:val="clear" w:color="auto" w:fill="FFFFFF"/>
        </w:rPr>
        <w:t> </w:t>
      </w:r>
      <w:hyperlink r:id="rId17" w:anchor="p71" w:tgtFrame="_blank" w:history="1">
        <w:r w:rsidRPr="00450A8A">
          <w:rPr>
            <w:rStyle w:val="Hyperlink"/>
            <w:rFonts w:ascii="Times New Roman" w:hAnsi="Times New Roman"/>
            <w:color w:val="auto"/>
            <w:shd w:val="clear" w:color="auto" w:fill="FFFFFF"/>
          </w:rPr>
          <w:t>71.</w:t>
        </w:r>
      </w:hyperlink>
      <w:r w:rsidRPr="00450A8A">
        <w:rPr>
          <w:rFonts w:ascii="Times New Roman" w:hAnsi="Times New Roman"/>
          <w:u w:val="single"/>
          <w:shd w:val="clear" w:color="auto" w:fill="FFFFFF"/>
        </w:rPr>
        <w:t>panta otrās daļas 1. punktā</w:t>
      </w:r>
      <w:r w:rsidRPr="00450A8A">
        <w:rPr>
          <w:rFonts w:ascii="Times New Roman" w:hAnsi="Times New Roman"/>
          <w:shd w:val="clear" w:color="auto" w:fill="FFFFFF"/>
        </w:rPr>
        <w:t xml:space="preserve"> minēto lēmumu vai administratīvā lieta tiek izbeigta, Pasūtītājs EIS vietnē </w:t>
      </w:r>
      <w:hyperlink r:id="rId18" w:history="1">
        <w:r w:rsidR="002971DF" w:rsidRPr="00450A8A">
          <w:rPr>
            <w:rStyle w:val="Hyperlink"/>
            <w:rFonts w:ascii="Times New Roman" w:hAnsi="Times New Roman"/>
            <w:color w:val="auto"/>
            <w:spacing w:val="2"/>
          </w:rPr>
          <w:t>https://www.eis.gov.lv/EKEIS/Supplier/Organizer/16532</w:t>
        </w:r>
      </w:hyperlink>
      <w:r w:rsidRPr="00450A8A">
        <w:rPr>
          <w:rFonts w:ascii="Times New Roman" w:hAnsi="Times New Roman"/>
          <w:shd w:val="clear" w:color="auto" w:fill="FFFFFF"/>
        </w:rPr>
        <w:t>, savā pircēja profilā, šī Konkursa sadaļā, publicē informāciju par piedāvājumu atvēršanas termiņu un laiku, kā arī informē par to pretendentus vismaz trīs darbdienas iepriekš. Ja Iepirkumu uzraudzības biroja iesniegumu izskatīšanas komisija pieņem </w:t>
      </w:r>
      <w:hyperlink r:id="rId19" w:tgtFrame="_blank" w:history="1">
        <w:r w:rsidRPr="00450A8A">
          <w:rPr>
            <w:rStyle w:val="Hyperlink"/>
            <w:rFonts w:ascii="Times New Roman" w:hAnsi="Times New Roman"/>
            <w:color w:val="auto"/>
            <w:shd w:val="clear" w:color="auto" w:fill="FFFFFF"/>
          </w:rPr>
          <w:t>Publisko iepirkumu likuma</w:t>
        </w:r>
      </w:hyperlink>
      <w:r w:rsidRPr="00450A8A">
        <w:rPr>
          <w:rFonts w:ascii="Times New Roman" w:hAnsi="Times New Roman"/>
          <w:u w:val="single"/>
          <w:shd w:val="clear" w:color="auto" w:fill="FFFFFF"/>
        </w:rPr>
        <w:t> </w:t>
      </w:r>
      <w:hyperlink r:id="rId20" w:anchor="p71" w:tgtFrame="_blank" w:history="1">
        <w:r w:rsidRPr="00450A8A">
          <w:rPr>
            <w:rStyle w:val="Hyperlink"/>
            <w:rFonts w:ascii="Times New Roman" w:hAnsi="Times New Roman"/>
            <w:color w:val="auto"/>
            <w:shd w:val="clear" w:color="auto" w:fill="FFFFFF"/>
          </w:rPr>
          <w:t>71.</w:t>
        </w:r>
      </w:hyperlink>
      <w:r w:rsidRPr="00450A8A">
        <w:rPr>
          <w:rFonts w:ascii="Times New Roman" w:hAnsi="Times New Roman"/>
          <w:u w:val="single"/>
          <w:shd w:val="clear" w:color="auto" w:fill="FFFFFF"/>
        </w:rPr>
        <w:t> panta otrās daļas 3. punktā vai trešajā daļā</w:t>
      </w:r>
      <w:r w:rsidRPr="00450A8A">
        <w:rPr>
          <w:rFonts w:ascii="Times New Roman" w:hAnsi="Times New Roman"/>
          <w:shd w:val="clear" w:color="auto" w:fill="FFFFFF"/>
        </w:rPr>
        <w:t xml:space="preserve"> minēto lēmumu, pasūtītājs neatver iesniegtos piedāvājumus.</w:t>
      </w:r>
      <w:r w:rsidRPr="00450A8A">
        <w:rPr>
          <w:rFonts w:ascii="Times New Roman" w:hAnsi="Times New Roman"/>
        </w:rPr>
        <w:t xml:space="preserve"> Piedāvājumu atvēršanas process ir atklāts un tam var sekot līdzi tiešsaistes režīmā EIS vietnē.</w:t>
      </w:r>
    </w:p>
    <w:p w14:paraId="2D3BDF90" w14:textId="52CE6A72" w:rsidR="00120581" w:rsidRPr="00450A8A" w:rsidRDefault="00120581" w:rsidP="00F21A00">
      <w:pPr>
        <w:numPr>
          <w:ilvl w:val="2"/>
          <w:numId w:val="27"/>
        </w:numPr>
        <w:shd w:val="clear" w:color="auto" w:fill="FFFFFF"/>
        <w:spacing w:after="0" w:line="240" w:lineRule="auto"/>
        <w:ind w:left="1134" w:hanging="850"/>
        <w:jc w:val="both"/>
        <w:rPr>
          <w:rFonts w:ascii="Times New Roman" w:hAnsi="Times New Roman"/>
          <w:b/>
        </w:rPr>
      </w:pPr>
      <w:r w:rsidRPr="00450A8A">
        <w:rPr>
          <w:rFonts w:ascii="Times New Roman" w:hAnsi="Times New Roman"/>
        </w:rPr>
        <w:t xml:space="preserve">Pēc atvēršanas sanāksmes beigām EIS vietnē </w:t>
      </w:r>
      <w:r w:rsidRPr="00450A8A">
        <w:rPr>
          <w:rStyle w:val="Hyperlink"/>
          <w:rFonts w:ascii="Times New Roman" w:hAnsi="Times New Roman"/>
          <w:color w:val="auto"/>
          <w:u w:val="none"/>
        </w:rPr>
        <w:t xml:space="preserve">Pasūtītāja profilā, šī Konkursa sadaļā </w:t>
      </w:r>
      <w:r w:rsidRPr="00450A8A">
        <w:rPr>
          <w:rFonts w:ascii="Times New Roman" w:hAnsi="Times New Roman"/>
        </w:rPr>
        <w:t>pieejams sistēmā izveidots pretendentu un to iesniegto finanšu piedāvājumu apkopojums.</w:t>
      </w:r>
    </w:p>
    <w:p w14:paraId="6CFC6AC8" w14:textId="77777777" w:rsidR="00120581" w:rsidRPr="00450A8A" w:rsidRDefault="00120581" w:rsidP="00120581">
      <w:pPr>
        <w:spacing w:after="0" w:line="240" w:lineRule="auto"/>
        <w:ind w:left="993"/>
        <w:rPr>
          <w:rFonts w:ascii="Times New Roman" w:hAnsi="Times New Roman"/>
          <w:b/>
        </w:rPr>
      </w:pPr>
    </w:p>
    <w:p w14:paraId="2A9961D6" w14:textId="437A1384" w:rsidR="00120581" w:rsidRPr="00450A8A" w:rsidRDefault="00120581" w:rsidP="00120581">
      <w:pPr>
        <w:numPr>
          <w:ilvl w:val="0"/>
          <w:numId w:val="27"/>
        </w:numPr>
        <w:spacing w:after="0" w:line="240" w:lineRule="auto"/>
        <w:ind w:left="426" w:right="142" w:firstLine="0"/>
        <w:jc w:val="center"/>
        <w:rPr>
          <w:rFonts w:ascii="Times New Roman" w:hAnsi="Times New Roman"/>
          <w:b/>
        </w:rPr>
      </w:pPr>
      <w:r w:rsidRPr="00450A8A">
        <w:rPr>
          <w:rFonts w:ascii="Times New Roman" w:hAnsi="Times New Roman"/>
          <w:b/>
        </w:rPr>
        <w:t>G</w:t>
      </w:r>
      <w:r w:rsidR="00F51A76" w:rsidRPr="00450A8A">
        <w:rPr>
          <w:rFonts w:ascii="Times New Roman" w:hAnsi="Times New Roman"/>
          <w:b/>
        </w:rPr>
        <w:t>arantijas laika garantija</w:t>
      </w:r>
    </w:p>
    <w:p w14:paraId="2E532800" w14:textId="77777777" w:rsidR="00797C61" w:rsidRPr="00450A8A" w:rsidRDefault="00E56C93" w:rsidP="00797C61">
      <w:pPr>
        <w:pStyle w:val="ListParagraph"/>
        <w:numPr>
          <w:ilvl w:val="1"/>
          <w:numId w:val="27"/>
        </w:numPr>
        <w:tabs>
          <w:tab w:val="clear" w:pos="720"/>
        </w:tabs>
        <w:ind w:left="426" w:right="-1" w:hanging="426"/>
        <w:jc w:val="both"/>
        <w:rPr>
          <w:rFonts w:eastAsia="Calibri"/>
          <w:sz w:val="22"/>
          <w:szCs w:val="22"/>
        </w:rPr>
      </w:pPr>
      <w:r w:rsidRPr="00450A8A">
        <w:rPr>
          <w:b/>
          <w:sz w:val="22"/>
          <w:szCs w:val="22"/>
        </w:rPr>
        <w:t xml:space="preserve">Līguma  </w:t>
      </w:r>
      <w:r w:rsidR="00120581" w:rsidRPr="00450A8A">
        <w:rPr>
          <w:b/>
          <w:sz w:val="22"/>
          <w:szCs w:val="22"/>
        </w:rPr>
        <w:t>garantijas laika garantijas nodrošinājumi:</w:t>
      </w:r>
      <w:bookmarkStart w:id="9" w:name="_Hlk22818838"/>
    </w:p>
    <w:p w14:paraId="47324810" w14:textId="6B40CBE2" w:rsidR="00120581" w:rsidRPr="00450A8A" w:rsidRDefault="00120581" w:rsidP="00797C61">
      <w:pPr>
        <w:pStyle w:val="ListParagraph"/>
        <w:numPr>
          <w:ilvl w:val="2"/>
          <w:numId w:val="27"/>
        </w:numPr>
        <w:ind w:right="-1"/>
        <w:jc w:val="both"/>
        <w:rPr>
          <w:rFonts w:eastAsia="Calibri"/>
          <w:sz w:val="22"/>
          <w:szCs w:val="22"/>
        </w:rPr>
      </w:pPr>
      <w:r w:rsidRPr="00450A8A">
        <w:rPr>
          <w:rFonts w:eastAsia="Calibri"/>
          <w:sz w:val="22"/>
          <w:szCs w:val="22"/>
        </w:rPr>
        <w:t>Attiecībā uz Pretendentu, kuram tiks piešķirtas Iepirkuma līguma slēgšanas tiesības</w:t>
      </w:r>
      <w:r w:rsidR="00504626" w:rsidRPr="00450A8A">
        <w:rPr>
          <w:rFonts w:eastAsia="Calibri"/>
          <w:sz w:val="22"/>
          <w:szCs w:val="22"/>
        </w:rPr>
        <w:t xml:space="preserve"> </w:t>
      </w:r>
      <w:r w:rsidRPr="00450A8A">
        <w:rPr>
          <w:rFonts w:eastAsia="Calibri"/>
          <w:sz w:val="22"/>
          <w:szCs w:val="22"/>
        </w:rPr>
        <w:t xml:space="preserve">Pasūtītājs noteicis prasību </w:t>
      </w:r>
      <w:r w:rsidRPr="00450A8A">
        <w:rPr>
          <w:rFonts w:eastAsia="Calibri"/>
          <w:bCs/>
          <w:sz w:val="22"/>
          <w:szCs w:val="22"/>
          <w:lang w:eastAsia="ar-SA"/>
        </w:rPr>
        <w:t>–</w:t>
      </w:r>
      <w:r w:rsidRPr="00450A8A">
        <w:rPr>
          <w:rFonts w:eastAsia="Calibri"/>
          <w:sz w:val="22"/>
          <w:szCs w:val="22"/>
        </w:rPr>
        <w:t xml:space="preserve"> 10 (desmit) kalendāro dienu laikā pēc</w:t>
      </w:r>
      <w:r w:rsidRPr="00450A8A">
        <w:rPr>
          <w:sz w:val="22"/>
          <w:szCs w:val="22"/>
        </w:rPr>
        <w:t xml:space="preserve"> akta par objekta pieņemšanu ekspluatācijā apstiprināšanas dienas</w:t>
      </w:r>
      <w:r w:rsidRPr="00450A8A">
        <w:rPr>
          <w:rFonts w:eastAsia="Calibri"/>
          <w:sz w:val="22"/>
          <w:szCs w:val="22"/>
        </w:rPr>
        <w:t xml:space="preserve">, iesniegt </w:t>
      </w:r>
      <w:r w:rsidRPr="00450A8A">
        <w:rPr>
          <w:rFonts w:eastAsia="Calibri"/>
          <w:b/>
          <w:sz w:val="22"/>
          <w:szCs w:val="22"/>
        </w:rPr>
        <w:t xml:space="preserve">garantijas laika </w:t>
      </w:r>
      <w:r w:rsidRPr="00450A8A">
        <w:rPr>
          <w:rFonts w:eastAsia="Calibri"/>
          <w:b/>
          <w:bCs/>
          <w:sz w:val="22"/>
          <w:szCs w:val="22"/>
          <w:lang w:eastAsia="ar-SA"/>
        </w:rPr>
        <w:t>nodrošinājumu</w:t>
      </w:r>
      <w:r w:rsidRPr="00450A8A">
        <w:rPr>
          <w:rFonts w:eastAsia="Calibri"/>
          <w:b/>
          <w:sz w:val="22"/>
          <w:szCs w:val="22"/>
        </w:rPr>
        <w:t xml:space="preserve"> 5</w:t>
      </w:r>
      <w:r w:rsidRPr="00450A8A">
        <w:rPr>
          <w:rFonts w:eastAsia="Calibri"/>
          <w:b/>
          <w:bCs/>
          <w:sz w:val="22"/>
          <w:szCs w:val="22"/>
          <w:lang w:eastAsia="ar-SA"/>
        </w:rPr>
        <w:t xml:space="preserve">% (piecu </w:t>
      </w:r>
      <w:r w:rsidRPr="00450A8A">
        <w:rPr>
          <w:rFonts w:eastAsia="Calibri"/>
          <w:b/>
          <w:bCs/>
          <w:sz w:val="22"/>
          <w:szCs w:val="22"/>
          <w:lang w:eastAsia="ar-SA"/>
        </w:rPr>
        <w:lastRenderedPageBreak/>
        <w:t>procentu</w:t>
      </w:r>
      <w:r w:rsidRPr="00450A8A">
        <w:rPr>
          <w:rFonts w:eastAsia="Calibri"/>
          <w:b/>
          <w:sz w:val="22"/>
          <w:szCs w:val="22"/>
        </w:rPr>
        <w:t>)</w:t>
      </w:r>
      <w:r w:rsidRPr="00450A8A">
        <w:rPr>
          <w:rFonts w:eastAsia="Calibri"/>
          <w:sz w:val="22"/>
          <w:szCs w:val="22"/>
        </w:rPr>
        <w:t xml:space="preserve"> apmērā no </w:t>
      </w:r>
      <w:r w:rsidR="00090AC0" w:rsidRPr="00450A8A">
        <w:rPr>
          <w:rFonts w:eastAsia="Calibri"/>
          <w:bCs/>
          <w:sz w:val="22"/>
          <w:szCs w:val="22"/>
          <w:lang w:eastAsia="ar-SA"/>
        </w:rPr>
        <w:t xml:space="preserve">Uzņēmēja realizēto būvdarbu vērtības </w:t>
      </w:r>
      <w:r w:rsidRPr="00450A8A">
        <w:rPr>
          <w:rFonts w:eastAsia="Calibri"/>
          <w:bCs/>
          <w:sz w:val="22"/>
          <w:szCs w:val="22"/>
          <w:lang w:eastAsia="ar-SA"/>
        </w:rPr>
        <w:t>(bez PVN),</w:t>
      </w:r>
      <w:r w:rsidRPr="00450A8A">
        <w:rPr>
          <w:rFonts w:eastAsia="Calibri"/>
          <w:sz w:val="22"/>
          <w:szCs w:val="22"/>
        </w:rPr>
        <w:t xml:space="preserve"> kura ir spēkā iepirkuma līgumā noteiktajos termiņos.</w:t>
      </w:r>
    </w:p>
    <w:p w14:paraId="28186F32" w14:textId="66C5D70A" w:rsidR="00FB418A" w:rsidRPr="00450A8A" w:rsidRDefault="00FB418A" w:rsidP="00797C61">
      <w:pPr>
        <w:pStyle w:val="ListParagraph"/>
        <w:numPr>
          <w:ilvl w:val="2"/>
          <w:numId w:val="27"/>
        </w:numPr>
        <w:ind w:right="-1"/>
        <w:jc w:val="both"/>
        <w:rPr>
          <w:rFonts w:eastAsia="Calibri"/>
          <w:sz w:val="22"/>
          <w:szCs w:val="22"/>
        </w:rPr>
      </w:pPr>
      <w:r w:rsidRPr="00450A8A">
        <w:rPr>
          <w:rFonts w:eastAsiaTheme="minorHAnsi"/>
          <w:sz w:val="22"/>
          <w:szCs w:val="22"/>
        </w:rPr>
        <w:t xml:space="preserve">Garantijas laika </w:t>
      </w:r>
      <w:r w:rsidRPr="00450A8A">
        <w:rPr>
          <w:sz w:val="22"/>
          <w:szCs w:val="22"/>
          <w:shd w:val="clear" w:color="auto" w:fill="FFFFFF"/>
        </w:rPr>
        <w:t xml:space="preserve">nodrošinājumu samazina garantijas termiņa trešā gada pirmajā mēnesī uz atlikušo tā daļu, nosakot to </w:t>
      </w:r>
      <w:r w:rsidRPr="00450A8A">
        <w:rPr>
          <w:b/>
          <w:bCs/>
          <w:sz w:val="22"/>
          <w:szCs w:val="22"/>
          <w:shd w:val="clear" w:color="auto" w:fill="FFFFFF"/>
        </w:rPr>
        <w:t>2 % (divu procentu)</w:t>
      </w:r>
      <w:r w:rsidRPr="00450A8A">
        <w:rPr>
          <w:sz w:val="22"/>
          <w:szCs w:val="22"/>
          <w:shd w:val="clear" w:color="auto" w:fill="FFFFFF"/>
        </w:rPr>
        <w:t xml:space="preserve"> apmērā no </w:t>
      </w:r>
      <w:r w:rsidRPr="00450A8A">
        <w:rPr>
          <w:sz w:val="22"/>
          <w:szCs w:val="22"/>
        </w:rPr>
        <w:t>Būv</w:t>
      </w:r>
      <w:r w:rsidRPr="00450A8A">
        <w:rPr>
          <w:bCs/>
          <w:sz w:val="22"/>
          <w:szCs w:val="22"/>
          <w:lang w:eastAsia="ar-SA"/>
        </w:rPr>
        <w:t>uzņēmēja realizēto būvdarbu vērtības (bez PVN)</w:t>
      </w:r>
      <w:r w:rsidRPr="00450A8A">
        <w:rPr>
          <w:sz w:val="22"/>
          <w:szCs w:val="22"/>
          <w:shd w:val="clear" w:color="auto" w:fill="FFFFFF"/>
        </w:rPr>
        <w:t>, ja garantijas termiņa pirmajos divos gados nav konstatēti būvdarbu defekti vai Būvuzņēmējs un Pasūtītājs ir vienojušies par pieteikto būvdarbu defektu novēršanas termiņu.</w:t>
      </w:r>
    </w:p>
    <w:p w14:paraId="4ED78D1F" w14:textId="3A61F17D" w:rsidR="00A5692A" w:rsidRPr="00450A8A" w:rsidRDefault="00A5692A" w:rsidP="00797C61">
      <w:pPr>
        <w:pStyle w:val="ListParagraph"/>
        <w:numPr>
          <w:ilvl w:val="2"/>
          <w:numId w:val="27"/>
        </w:numPr>
        <w:ind w:right="-1"/>
        <w:jc w:val="both"/>
        <w:rPr>
          <w:rFonts w:eastAsia="Calibri"/>
          <w:sz w:val="22"/>
          <w:szCs w:val="22"/>
        </w:rPr>
      </w:pPr>
      <w:r w:rsidRPr="00450A8A">
        <w:rPr>
          <w:sz w:val="22"/>
          <w:szCs w:val="22"/>
          <w:shd w:val="clear" w:color="auto" w:fill="FFFFFF"/>
        </w:rPr>
        <w:t>Lai izpildītu Iepirkuma nolikuma 4.1.1. un 4.1.2.punktus izpildītājs ir tiesīgs sākotnēji iesniegt garantijas laika garantiju 5% apmērā 24 mēnešiem.</w:t>
      </w:r>
    </w:p>
    <w:bookmarkEnd w:id="9"/>
    <w:p w14:paraId="6F037343" w14:textId="478F0132" w:rsidR="00120581" w:rsidRPr="00450A8A" w:rsidRDefault="00A5692A" w:rsidP="00120581">
      <w:pPr>
        <w:pStyle w:val="ListParagraph"/>
        <w:numPr>
          <w:ilvl w:val="2"/>
          <w:numId w:val="27"/>
        </w:numPr>
        <w:ind w:left="993" w:right="-1" w:hanging="567"/>
        <w:jc w:val="both"/>
        <w:rPr>
          <w:rFonts w:eastAsia="Calibri"/>
          <w:sz w:val="22"/>
          <w:szCs w:val="22"/>
        </w:rPr>
      </w:pPr>
      <w:r w:rsidRPr="00450A8A">
        <w:rPr>
          <w:rFonts w:eastAsia="Calibri"/>
          <w:bCs/>
          <w:sz w:val="22"/>
          <w:szCs w:val="22"/>
          <w:lang w:eastAsia="ar-SA"/>
        </w:rPr>
        <w:t xml:space="preserve">Garantijas </w:t>
      </w:r>
      <w:r w:rsidR="00120581" w:rsidRPr="00450A8A">
        <w:rPr>
          <w:rFonts w:eastAsia="Calibri"/>
          <w:bCs/>
          <w:sz w:val="22"/>
          <w:szCs w:val="22"/>
          <w:lang w:eastAsia="ar-SA"/>
        </w:rPr>
        <w:t>laika garantijas nodrošinājums drīkst būt bankas vai apdrošināšanas kompānijas izsniegta garantija.</w:t>
      </w:r>
    </w:p>
    <w:p w14:paraId="7269CF4B" w14:textId="16E278E0" w:rsidR="00120581" w:rsidRPr="00450A8A" w:rsidRDefault="00120581" w:rsidP="00120581">
      <w:pPr>
        <w:pStyle w:val="ListParagraph"/>
        <w:numPr>
          <w:ilvl w:val="2"/>
          <w:numId w:val="27"/>
        </w:numPr>
        <w:ind w:left="993" w:right="-1" w:hanging="567"/>
        <w:jc w:val="both"/>
        <w:rPr>
          <w:rFonts w:eastAsia="Calibri"/>
          <w:sz w:val="22"/>
          <w:szCs w:val="22"/>
        </w:rPr>
      </w:pPr>
      <w:r w:rsidRPr="00450A8A">
        <w:rPr>
          <w:rFonts w:eastAsia="Calibri"/>
          <w:bCs/>
          <w:sz w:val="22"/>
          <w:szCs w:val="22"/>
          <w:lang w:eastAsia="ar-SA"/>
        </w:rPr>
        <w:t xml:space="preserve">Bankas vai apdrošināšanas kompānijas izsniegtam darbu garantijas laika nodrošinājumam  ir jāatbilst </w:t>
      </w:r>
      <w:r w:rsidR="00F910CA" w:rsidRPr="00450A8A">
        <w:rPr>
          <w:rFonts w:eastAsia="Calibri"/>
          <w:bCs/>
          <w:sz w:val="22"/>
          <w:szCs w:val="22"/>
          <w:lang w:eastAsia="ar-SA"/>
        </w:rPr>
        <w:t>šādiem nosacījumiem</w:t>
      </w:r>
      <w:r w:rsidRPr="00450A8A">
        <w:rPr>
          <w:rFonts w:eastAsia="Calibri"/>
          <w:bCs/>
          <w:sz w:val="22"/>
          <w:szCs w:val="22"/>
          <w:lang w:eastAsia="ar-SA"/>
        </w:rPr>
        <w:t>:</w:t>
      </w:r>
    </w:p>
    <w:p w14:paraId="6042571F" w14:textId="77777777" w:rsidR="00120581" w:rsidRPr="00450A8A" w:rsidRDefault="00120581" w:rsidP="00120581">
      <w:pPr>
        <w:pStyle w:val="ListParagraph"/>
        <w:numPr>
          <w:ilvl w:val="3"/>
          <w:numId w:val="27"/>
        </w:numPr>
        <w:tabs>
          <w:tab w:val="num" w:pos="-2694"/>
        </w:tabs>
        <w:ind w:left="1843" w:right="-1" w:hanging="850"/>
        <w:jc w:val="both"/>
        <w:rPr>
          <w:rFonts w:eastAsia="Calibri"/>
          <w:bCs/>
          <w:sz w:val="22"/>
          <w:szCs w:val="22"/>
          <w:lang w:eastAsia="ar-SA"/>
        </w:rPr>
      </w:pPr>
      <w:r w:rsidRPr="00450A8A">
        <w:rPr>
          <w:rFonts w:eastAsia="Calibri"/>
          <w:bCs/>
          <w:sz w:val="22"/>
          <w:szCs w:val="22"/>
          <w:lang w:eastAsia="ar-SA"/>
        </w:rPr>
        <w:t>garantija ir pirmā pieprasījuma garantija, kas nav atsaucama no Būvuzņēmēja puses;</w:t>
      </w:r>
    </w:p>
    <w:p w14:paraId="6C15293C" w14:textId="77777777" w:rsidR="00120581" w:rsidRPr="00450A8A" w:rsidRDefault="00120581" w:rsidP="00120581">
      <w:pPr>
        <w:pStyle w:val="ListParagraph"/>
        <w:numPr>
          <w:ilvl w:val="3"/>
          <w:numId w:val="27"/>
        </w:numPr>
        <w:tabs>
          <w:tab w:val="num" w:pos="-2694"/>
        </w:tabs>
        <w:ind w:left="1843" w:right="-1" w:hanging="850"/>
        <w:jc w:val="both"/>
        <w:rPr>
          <w:rFonts w:eastAsia="Calibri"/>
          <w:bCs/>
          <w:sz w:val="22"/>
          <w:szCs w:val="22"/>
          <w:lang w:eastAsia="ar-SA"/>
        </w:rPr>
      </w:pPr>
      <w:r w:rsidRPr="00450A8A">
        <w:rPr>
          <w:rFonts w:eastAsia="Calibri"/>
          <w:bCs/>
          <w:sz w:val="22"/>
          <w:szCs w:val="22"/>
          <w:lang w:eastAsia="ar-SA"/>
        </w:rPr>
        <w:t>garantijas devējs neatsaucami apņemas garantēt, ka iepirkuma līguma izpildītājs pienācīgi un pareizi izpildīs iepirkuma līgumā minētās saistības;</w:t>
      </w:r>
    </w:p>
    <w:p w14:paraId="02DBCEFF" w14:textId="77777777" w:rsidR="00120581" w:rsidRPr="00450A8A" w:rsidRDefault="00120581" w:rsidP="00120581">
      <w:pPr>
        <w:pStyle w:val="ListParagraph"/>
        <w:numPr>
          <w:ilvl w:val="3"/>
          <w:numId w:val="27"/>
        </w:numPr>
        <w:tabs>
          <w:tab w:val="num" w:pos="-2694"/>
        </w:tabs>
        <w:ind w:left="1843" w:right="-1" w:hanging="850"/>
        <w:jc w:val="both"/>
        <w:rPr>
          <w:rFonts w:eastAsia="Calibri"/>
          <w:bCs/>
          <w:sz w:val="22"/>
          <w:szCs w:val="22"/>
          <w:lang w:eastAsia="ar-SA"/>
        </w:rPr>
      </w:pPr>
      <w:r w:rsidRPr="00450A8A">
        <w:rPr>
          <w:rFonts w:eastAsia="Calibri"/>
          <w:bCs/>
          <w:sz w:val="22"/>
          <w:szCs w:val="22"/>
          <w:lang w:eastAsia="ar-SA"/>
        </w:rPr>
        <w:t>garantijas devējs neatsaucami apņemas veikt maksājumus ne vēlāk kā piecu darba dienu laikā pēc Pasūtītāja rakstveida prasības, kur paziņots, ka iepirkuma līguma izpildītājs nepilda minētā iepirkuma līguma saistības, par jebkuru summu garantijas summas apmērā;</w:t>
      </w:r>
    </w:p>
    <w:p w14:paraId="45A0CB34" w14:textId="77777777" w:rsidR="00120581" w:rsidRPr="00450A8A" w:rsidRDefault="00120581" w:rsidP="00120581">
      <w:pPr>
        <w:pStyle w:val="ListParagraph"/>
        <w:numPr>
          <w:ilvl w:val="3"/>
          <w:numId w:val="27"/>
        </w:numPr>
        <w:tabs>
          <w:tab w:val="num" w:pos="-2694"/>
        </w:tabs>
        <w:ind w:left="1843" w:right="-1" w:hanging="850"/>
        <w:jc w:val="both"/>
        <w:rPr>
          <w:rFonts w:eastAsia="Calibri"/>
          <w:bCs/>
          <w:sz w:val="22"/>
          <w:szCs w:val="22"/>
          <w:lang w:eastAsia="ar-SA"/>
        </w:rPr>
      </w:pPr>
      <w:r w:rsidRPr="00450A8A">
        <w:rPr>
          <w:rFonts w:eastAsia="Calibri"/>
          <w:bCs/>
          <w:sz w:val="22"/>
          <w:szCs w:val="22"/>
          <w:lang w:eastAsia="ar-SA"/>
        </w:rPr>
        <w:t>Pasūtītājam nav jāpierāda vai jādod pamatojums vai iemesls savai prasībai, un iepirkuma līguma izpildītājam nav tiesību apspriest šo prasību;</w:t>
      </w:r>
    </w:p>
    <w:p w14:paraId="44A05712" w14:textId="77777777" w:rsidR="00120581" w:rsidRPr="00450A8A" w:rsidRDefault="00120581" w:rsidP="00120581">
      <w:pPr>
        <w:pStyle w:val="ListParagraph"/>
        <w:numPr>
          <w:ilvl w:val="3"/>
          <w:numId w:val="27"/>
        </w:numPr>
        <w:tabs>
          <w:tab w:val="num" w:pos="-2694"/>
        </w:tabs>
        <w:ind w:left="1843" w:right="-1" w:hanging="850"/>
        <w:jc w:val="both"/>
        <w:rPr>
          <w:rFonts w:eastAsia="Calibri"/>
          <w:bCs/>
          <w:sz w:val="22"/>
          <w:szCs w:val="22"/>
          <w:lang w:eastAsia="ar-SA"/>
        </w:rPr>
      </w:pPr>
      <w:r w:rsidRPr="00450A8A">
        <w:rPr>
          <w:rFonts w:eastAsia="Calibri"/>
          <w:bCs/>
          <w:sz w:val="22"/>
          <w:szCs w:val="22"/>
          <w:lang w:eastAsia="ar-SA"/>
        </w:rPr>
        <w:t>garantijai jābūt no kredītiestādes un Būvuzņēmēja puses neatsaucamai;</w:t>
      </w:r>
    </w:p>
    <w:p w14:paraId="56391B77" w14:textId="77777777" w:rsidR="00120581" w:rsidRPr="00450A8A" w:rsidRDefault="00120581" w:rsidP="00120581">
      <w:pPr>
        <w:pStyle w:val="ListParagraph"/>
        <w:numPr>
          <w:ilvl w:val="3"/>
          <w:numId w:val="27"/>
        </w:numPr>
        <w:tabs>
          <w:tab w:val="num" w:pos="-2694"/>
        </w:tabs>
        <w:ind w:left="1843" w:right="-1" w:hanging="850"/>
        <w:jc w:val="both"/>
        <w:rPr>
          <w:rFonts w:eastAsia="Calibri"/>
          <w:bCs/>
          <w:sz w:val="22"/>
          <w:szCs w:val="22"/>
          <w:lang w:eastAsia="ar-SA"/>
        </w:rPr>
      </w:pPr>
      <w:r w:rsidRPr="00450A8A">
        <w:rPr>
          <w:rFonts w:eastAsia="Calibri"/>
          <w:bCs/>
          <w:sz w:val="22"/>
          <w:szCs w:val="22"/>
          <w:lang w:eastAsia="ar-SA"/>
        </w:rPr>
        <w:t>garantijai jābūt spēkā iepirkuma līgumā noteiktajā termiņā;</w:t>
      </w:r>
    </w:p>
    <w:p w14:paraId="67DF7A79" w14:textId="77777777" w:rsidR="00120581" w:rsidRPr="00450A8A" w:rsidRDefault="00120581" w:rsidP="00120581">
      <w:pPr>
        <w:pStyle w:val="ListParagraph"/>
        <w:numPr>
          <w:ilvl w:val="3"/>
          <w:numId w:val="27"/>
        </w:numPr>
        <w:tabs>
          <w:tab w:val="num" w:pos="-2694"/>
        </w:tabs>
        <w:ind w:left="1843" w:right="-1" w:hanging="850"/>
        <w:jc w:val="both"/>
        <w:rPr>
          <w:rFonts w:eastAsia="Calibri"/>
          <w:bCs/>
          <w:sz w:val="22"/>
          <w:szCs w:val="22"/>
          <w:lang w:eastAsia="ar-SA"/>
        </w:rPr>
      </w:pPr>
      <w:r w:rsidRPr="00450A8A">
        <w:rPr>
          <w:rFonts w:eastAsia="Calibri"/>
          <w:bCs/>
          <w:sz w:val="22"/>
          <w:szCs w:val="22"/>
          <w:lang w:eastAsia="ar-SA"/>
        </w:rPr>
        <w:t>prasības un strīdi, kas saistīti ar garantiju, izskatāmi Latvijas Republikas tiesā saskaņā ar Latvijas Republikas normatīvajiem tiesību aktiem;</w:t>
      </w:r>
    </w:p>
    <w:p w14:paraId="036A506C" w14:textId="77777777" w:rsidR="00120581" w:rsidRPr="00450A8A" w:rsidRDefault="00120581" w:rsidP="00120581">
      <w:pPr>
        <w:pStyle w:val="ListParagraph"/>
        <w:numPr>
          <w:ilvl w:val="3"/>
          <w:numId w:val="27"/>
        </w:numPr>
        <w:tabs>
          <w:tab w:val="num" w:pos="-2694"/>
        </w:tabs>
        <w:ind w:left="1843" w:right="-1" w:hanging="850"/>
        <w:jc w:val="both"/>
        <w:rPr>
          <w:rFonts w:eastAsia="Calibri"/>
          <w:bCs/>
          <w:sz w:val="22"/>
          <w:szCs w:val="22"/>
          <w:lang w:eastAsia="ar-SA"/>
        </w:rPr>
      </w:pPr>
      <w:r w:rsidRPr="00450A8A">
        <w:rPr>
          <w:rFonts w:eastAsia="Calibri"/>
          <w:bCs/>
          <w:sz w:val="22"/>
          <w:szCs w:val="22"/>
          <w:lang w:eastAsia="ar-SA"/>
        </w:rPr>
        <w:t>garantijai tiek piemēroti Starptautiskās Tirdzniecības palātas izdotie Vienotie noteikumi par pieprasījuma garantijām („</w:t>
      </w:r>
      <w:proofErr w:type="spellStart"/>
      <w:r w:rsidRPr="00450A8A">
        <w:rPr>
          <w:rFonts w:eastAsia="Calibri"/>
          <w:bCs/>
          <w:sz w:val="22"/>
          <w:szCs w:val="22"/>
          <w:lang w:eastAsia="ar-SA"/>
        </w:rPr>
        <w:t>The</w:t>
      </w:r>
      <w:proofErr w:type="spellEnd"/>
      <w:r w:rsidRPr="00450A8A">
        <w:rPr>
          <w:rFonts w:eastAsia="Calibri"/>
          <w:bCs/>
          <w:sz w:val="22"/>
          <w:szCs w:val="22"/>
          <w:lang w:eastAsia="ar-SA"/>
        </w:rPr>
        <w:t xml:space="preserve"> ICC </w:t>
      </w:r>
      <w:proofErr w:type="spellStart"/>
      <w:r w:rsidRPr="00450A8A">
        <w:rPr>
          <w:rFonts w:eastAsia="Calibri"/>
          <w:bCs/>
          <w:sz w:val="22"/>
          <w:szCs w:val="22"/>
          <w:lang w:eastAsia="ar-SA"/>
        </w:rPr>
        <w:t>Uniform</w:t>
      </w:r>
      <w:proofErr w:type="spellEnd"/>
      <w:r w:rsidRPr="00450A8A">
        <w:rPr>
          <w:rFonts w:eastAsia="Calibri"/>
          <w:bCs/>
          <w:sz w:val="22"/>
          <w:szCs w:val="22"/>
          <w:lang w:eastAsia="ar-SA"/>
        </w:rPr>
        <w:t xml:space="preserve"> </w:t>
      </w:r>
      <w:proofErr w:type="spellStart"/>
      <w:r w:rsidRPr="00450A8A">
        <w:rPr>
          <w:rFonts w:eastAsia="Calibri"/>
          <w:bCs/>
          <w:sz w:val="22"/>
          <w:szCs w:val="22"/>
          <w:lang w:eastAsia="ar-SA"/>
        </w:rPr>
        <w:t>Rules</w:t>
      </w:r>
      <w:proofErr w:type="spellEnd"/>
      <w:r w:rsidRPr="00450A8A">
        <w:rPr>
          <w:rFonts w:eastAsia="Calibri"/>
          <w:bCs/>
          <w:sz w:val="22"/>
          <w:szCs w:val="22"/>
          <w:lang w:eastAsia="ar-SA"/>
        </w:rPr>
        <w:t xml:space="preserve"> </w:t>
      </w:r>
      <w:proofErr w:type="spellStart"/>
      <w:r w:rsidRPr="00450A8A">
        <w:rPr>
          <w:rFonts w:eastAsia="Calibri"/>
          <w:bCs/>
          <w:sz w:val="22"/>
          <w:szCs w:val="22"/>
          <w:lang w:eastAsia="ar-SA"/>
        </w:rPr>
        <w:t>for</w:t>
      </w:r>
      <w:proofErr w:type="spellEnd"/>
      <w:r w:rsidRPr="00450A8A">
        <w:rPr>
          <w:rFonts w:eastAsia="Calibri"/>
          <w:bCs/>
          <w:sz w:val="22"/>
          <w:szCs w:val="22"/>
          <w:lang w:eastAsia="ar-SA"/>
        </w:rPr>
        <w:t xml:space="preserve"> </w:t>
      </w:r>
      <w:proofErr w:type="spellStart"/>
      <w:r w:rsidRPr="00450A8A">
        <w:rPr>
          <w:rFonts w:eastAsia="Calibri"/>
          <w:bCs/>
          <w:sz w:val="22"/>
          <w:szCs w:val="22"/>
          <w:lang w:eastAsia="ar-SA"/>
        </w:rPr>
        <w:t>Demand</w:t>
      </w:r>
      <w:proofErr w:type="spellEnd"/>
      <w:r w:rsidRPr="00450A8A">
        <w:rPr>
          <w:rFonts w:eastAsia="Calibri"/>
          <w:bCs/>
          <w:sz w:val="22"/>
          <w:szCs w:val="22"/>
          <w:lang w:eastAsia="ar-SA"/>
        </w:rPr>
        <w:t xml:space="preserve"> </w:t>
      </w:r>
      <w:proofErr w:type="spellStart"/>
      <w:r w:rsidRPr="00450A8A">
        <w:rPr>
          <w:rFonts w:eastAsia="Calibri"/>
          <w:bCs/>
          <w:sz w:val="22"/>
          <w:szCs w:val="22"/>
          <w:lang w:eastAsia="ar-SA"/>
        </w:rPr>
        <w:t>Guaranties</w:t>
      </w:r>
      <w:proofErr w:type="spellEnd"/>
      <w:r w:rsidRPr="00450A8A">
        <w:rPr>
          <w:rFonts w:eastAsia="Calibri"/>
          <w:bCs/>
          <w:sz w:val="22"/>
          <w:szCs w:val="22"/>
          <w:lang w:eastAsia="ar-SA"/>
        </w:rPr>
        <w:t xml:space="preserve">”, ICC </w:t>
      </w:r>
      <w:proofErr w:type="spellStart"/>
      <w:r w:rsidRPr="00450A8A">
        <w:rPr>
          <w:rFonts w:eastAsia="Calibri"/>
          <w:bCs/>
          <w:sz w:val="22"/>
          <w:szCs w:val="22"/>
          <w:lang w:eastAsia="ar-SA"/>
        </w:rPr>
        <w:t>Publication</w:t>
      </w:r>
      <w:proofErr w:type="spellEnd"/>
      <w:r w:rsidRPr="00450A8A">
        <w:rPr>
          <w:rFonts w:eastAsia="Calibri"/>
          <w:bCs/>
          <w:sz w:val="22"/>
          <w:szCs w:val="22"/>
          <w:lang w:eastAsia="ar-SA"/>
        </w:rPr>
        <w:t>, No.758.).</w:t>
      </w:r>
    </w:p>
    <w:p w14:paraId="209BF842" w14:textId="77777777" w:rsidR="00120581" w:rsidRPr="00450A8A" w:rsidRDefault="00120581" w:rsidP="00120581">
      <w:pPr>
        <w:pStyle w:val="ListParagraph"/>
        <w:ind w:left="360"/>
        <w:rPr>
          <w:rFonts w:eastAsia="Calibri"/>
          <w:b/>
          <w:bCs/>
          <w:sz w:val="22"/>
          <w:szCs w:val="22"/>
          <w:lang w:eastAsia="ar-SA"/>
        </w:rPr>
      </w:pPr>
    </w:p>
    <w:p w14:paraId="1A8FB839" w14:textId="1C4E2BA3" w:rsidR="00120581" w:rsidRPr="00450A8A" w:rsidRDefault="00120581" w:rsidP="00120581">
      <w:pPr>
        <w:pStyle w:val="ListParagraph"/>
        <w:numPr>
          <w:ilvl w:val="0"/>
          <w:numId w:val="30"/>
        </w:numPr>
        <w:jc w:val="center"/>
        <w:rPr>
          <w:rFonts w:eastAsia="Calibri"/>
          <w:b/>
          <w:bCs/>
          <w:sz w:val="22"/>
          <w:szCs w:val="22"/>
          <w:lang w:eastAsia="ar-SA"/>
        </w:rPr>
      </w:pPr>
      <w:r w:rsidRPr="00450A8A">
        <w:rPr>
          <w:rFonts w:eastAsia="Calibri"/>
          <w:b/>
          <w:bCs/>
          <w:sz w:val="22"/>
          <w:szCs w:val="22"/>
          <w:lang w:eastAsia="ar-SA"/>
        </w:rPr>
        <w:t>P</w:t>
      </w:r>
      <w:r w:rsidR="004C098E" w:rsidRPr="00450A8A">
        <w:rPr>
          <w:rFonts w:eastAsia="Calibri"/>
          <w:b/>
          <w:bCs/>
          <w:sz w:val="22"/>
          <w:szCs w:val="22"/>
          <w:lang w:eastAsia="ar-SA"/>
        </w:rPr>
        <w:t>retendentu izslēgšanas noteikumi</w:t>
      </w:r>
    </w:p>
    <w:p w14:paraId="169B17AF" w14:textId="77777777" w:rsidR="00120581" w:rsidRPr="00450A8A" w:rsidRDefault="00120581" w:rsidP="00120581">
      <w:pPr>
        <w:widowControl w:val="0"/>
        <w:suppressAutoHyphens/>
        <w:autoSpaceDE w:val="0"/>
        <w:autoSpaceDN w:val="0"/>
        <w:adjustRightInd w:val="0"/>
        <w:spacing w:after="0" w:line="240" w:lineRule="auto"/>
        <w:jc w:val="both"/>
        <w:rPr>
          <w:rFonts w:ascii="Times New Roman" w:hAnsi="Times New Roman"/>
          <w:vanish/>
          <w:kern w:val="56"/>
        </w:rPr>
      </w:pPr>
    </w:p>
    <w:p w14:paraId="56E85829" w14:textId="4EC82612" w:rsidR="00120581" w:rsidRPr="00450A8A" w:rsidRDefault="00120581" w:rsidP="00E85857">
      <w:pPr>
        <w:widowControl w:val="0"/>
        <w:numPr>
          <w:ilvl w:val="1"/>
          <w:numId w:val="30"/>
        </w:numPr>
        <w:suppressAutoHyphens/>
        <w:autoSpaceDE w:val="0"/>
        <w:autoSpaceDN w:val="0"/>
        <w:adjustRightInd w:val="0"/>
        <w:spacing w:after="0" w:line="240" w:lineRule="auto"/>
        <w:ind w:left="426" w:hanging="426"/>
        <w:jc w:val="both"/>
        <w:rPr>
          <w:rFonts w:ascii="Times New Roman" w:hAnsi="Times New Roman"/>
          <w:kern w:val="56"/>
          <w:lang w:eastAsia="ar-SA"/>
        </w:rPr>
      </w:pPr>
      <w:bookmarkStart w:id="10" w:name="_Hlk14876112"/>
      <w:r w:rsidRPr="00450A8A">
        <w:rPr>
          <w:rFonts w:ascii="Times New Roman" w:hAnsi="Times New Roman"/>
          <w:bCs/>
          <w:lang w:eastAsia="ar-SA"/>
        </w:rPr>
        <w:t xml:space="preserve">Pasūtītājs izslēdz Pretendentu no dalības iepirkuma procedūrā jebkurā no Publisko iepirkumu likuma 42.panta </w:t>
      </w:r>
      <w:r w:rsidR="002231D1" w:rsidRPr="00450A8A">
        <w:rPr>
          <w:rFonts w:ascii="Times New Roman" w:hAnsi="Times New Roman"/>
          <w:bCs/>
          <w:lang w:eastAsia="ar-SA"/>
        </w:rPr>
        <w:t>otrās</w:t>
      </w:r>
      <w:r w:rsidRPr="00450A8A">
        <w:rPr>
          <w:rFonts w:ascii="Times New Roman" w:hAnsi="Times New Roman"/>
          <w:bCs/>
          <w:lang w:eastAsia="ar-SA"/>
        </w:rPr>
        <w:t xml:space="preserve"> daļ</w:t>
      </w:r>
      <w:r w:rsidR="002231D1" w:rsidRPr="00450A8A">
        <w:rPr>
          <w:rFonts w:ascii="Times New Roman" w:hAnsi="Times New Roman"/>
          <w:bCs/>
          <w:lang w:eastAsia="ar-SA"/>
        </w:rPr>
        <w:t xml:space="preserve">as 1., 2., 3., 4., 5., 6., 7., 10., 11., 12., 13. un 14.punktā </w:t>
      </w:r>
      <w:r w:rsidRPr="00450A8A">
        <w:rPr>
          <w:rFonts w:ascii="Times New Roman" w:hAnsi="Times New Roman"/>
          <w:bCs/>
          <w:lang w:eastAsia="ar-SA"/>
        </w:rPr>
        <w:t>noteiktajiem gadījumiem</w:t>
      </w:r>
      <w:r w:rsidR="00E85857" w:rsidRPr="00450A8A">
        <w:rPr>
          <w:rFonts w:ascii="Times New Roman" w:hAnsi="Times New Roman"/>
          <w:bCs/>
          <w:lang w:eastAsia="ar-SA"/>
        </w:rPr>
        <w:t>.</w:t>
      </w:r>
      <w:r w:rsidR="002231D1" w:rsidRPr="00450A8A">
        <w:rPr>
          <w:rFonts w:ascii="Times New Roman" w:hAnsi="Times New Roman"/>
          <w:bCs/>
          <w:lang w:eastAsia="ar-SA"/>
        </w:rPr>
        <w:t xml:space="preserve"> Pārbaude tiek veikta attiecībā Publisko iepirkumu likuma 42.panta trešajā daļā noteiktajām personām</w:t>
      </w:r>
      <w:r w:rsidR="004C3044" w:rsidRPr="00450A8A">
        <w:rPr>
          <w:rFonts w:ascii="Times New Roman" w:hAnsi="Times New Roman"/>
          <w:bCs/>
          <w:lang w:eastAsia="ar-SA"/>
        </w:rPr>
        <w:t>.</w:t>
      </w:r>
    </w:p>
    <w:p w14:paraId="2A8AF097" w14:textId="772B87C0" w:rsidR="00120581" w:rsidRPr="00450A8A" w:rsidRDefault="00120581" w:rsidP="00120581">
      <w:pPr>
        <w:widowControl w:val="0"/>
        <w:numPr>
          <w:ilvl w:val="1"/>
          <w:numId w:val="30"/>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450A8A">
        <w:rPr>
          <w:rFonts w:ascii="Times New Roman" w:hAnsi="Times New Roman"/>
          <w:bCs/>
          <w:lang w:eastAsia="ar-SA"/>
        </w:rPr>
        <w:t>Pasūtītājs pārbaudi par Nolikuma 5.punktā noteikto veic Publisko iepirkumu likuma 42.pantā noteiktajā kārtībā, iegūstot informāciju no e-izziņu apakšsistēmas EIS</w:t>
      </w:r>
      <w:r w:rsidR="002231D1" w:rsidRPr="00450A8A">
        <w:rPr>
          <w:rFonts w:ascii="Times New Roman" w:hAnsi="Times New Roman"/>
          <w:bCs/>
          <w:lang w:eastAsia="ar-SA"/>
        </w:rPr>
        <w:t>, izmantojot citu Pasūtītājam pieejamo informāciju</w:t>
      </w:r>
      <w:r w:rsidRPr="00450A8A">
        <w:rPr>
          <w:rFonts w:ascii="Times New Roman" w:hAnsi="Times New Roman"/>
          <w:bCs/>
          <w:lang w:eastAsia="ar-SA"/>
        </w:rPr>
        <w:t>, kā arī papildus veic pārbaudi attiecībā uz Sankciju likuma 11.</w:t>
      </w:r>
      <w:r w:rsidRPr="00450A8A">
        <w:rPr>
          <w:rFonts w:ascii="Times New Roman" w:hAnsi="Times New Roman"/>
          <w:bCs/>
          <w:vertAlign w:val="superscript"/>
          <w:lang w:eastAsia="ar-SA"/>
        </w:rPr>
        <w:t>1</w:t>
      </w:r>
      <w:r w:rsidRPr="00450A8A">
        <w:rPr>
          <w:rFonts w:ascii="Times New Roman" w:hAnsi="Times New Roman"/>
          <w:bCs/>
          <w:lang w:eastAsia="ar-SA"/>
        </w:rPr>
        <w:t xml:space="preserve"> pantā noteikto. Izslēgšanas noteikumos minēto gadījumu esamības pārbaudi paredz tikai tam pretendentam, kas atzīstams par atklāta konkursa uzvarētāju.</w:t>
      </w:r>
    </w:p>
    <w:p w14:paraId="44CF2773" w14:textId="3206CDD6" w:rsidR="00120581" w:rsidRPr="00450A8A" w:rsidRDefault="00120581" w:rsidP="00120581">
      <w:pPr>
        <w:widowControl w:val="0"/>
        <w:numPr>
          <w:ilvl w:val="1"/>
          <w:numId w:val="30"/>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450A8A">
        <w:rPr>
          <w:rFonts w:ascii="Times New Roman" w:hAnsi="Times New Roman"/>
          <w:lang w:eastAsia="ar-SA"/>
        </w:rPr>
        <w:t xml:space="preserve">5.1.punktā noteikto izslēgšanas nosacījumu pārbaudi </w:t>
      </w:r>
      <w:r w:rsidR="002231D1" w:rsidRPr="00450A8A">
        <w:rPr>
          <w:rFonts w:ascii="Times New Roman" w:hAnsi="Times New Roman"/>
          <w:lang w:eastAsia="ar-SA"/>
        </w:rPr>
        <w:t xml:space="preserve">pretendentam, kuram būtu piešķiramas līguma izpildes tiesības, </w:t>
      </w:r>
      <w:r w:rsidRPr="00450A8A">
        <w:rPr>
          <w:rFonts w:ascii="Times New Roman" w:hAnsi="Times New Roman"/>
          <w:lang w:eastAsia="ar-SA"/>
        </w:rPr>
        <w:t xml:space="preserve">pasūtītājs veic uz </w:t>
      </w:r>
      <w:r w:rsidR="002231D1" w:rsidRPr="00450A8A">
        <w:rPr>
          <w:rFonts w:ascii="Times New Roman" w:hAnsi="Times New Roman"/>
          <w:kern w:val="56"/>
          <w:lang w:eastAsia="ar-SA"/>
        </w:rPr>
        <w:t>piedāvājuma iesniegšanas termiņa pēdējo dienu un dienu, kad ir pieņemts lēmums par iespējamu iepirkuma līguma slēgšanas tiesību piešķiršanu</w:t>
      </w:r>
      <w:r w:rsidRPr="00450A8A">
        <w:rPr>
          <w:rFonts w:ascii="Times New Roman" w:hAnsi="Times New Roman"/>
          <w:lang w:eastAsia="ar-SA"/>
        </w:rPr>
        <w:t>.</w:t>
      </w:r>
    </w:p>
    <w:p w14:paraId="0D046F72" w14:textId="5853DF4B" w:rsidR="00120581" w:rsidRPr="00450A8A" w:rsidRDefault="00120581" w:rsidP="00120581">
      <w:pPr>
        <w:widowControl w:val="0"/>
        <w:numPr>
          <w:ilvl w:val="1"/>
          <w:numId w:val="30"/>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450A8A">
        <w:rPr>
          <w:rFonts w:ascii="Times New Roman" w:hAnsi="Times New Roman"/>
          <w:kern w:val="56"/>
          <w:lang w:eastAsia="ar-SA"/>
        </w:rPr>
        <w:t>Pasūtītājs uzticamības nodrošināšanai iesniegto pierādījumu vērtēšanu veiks atbilstoši Publisko iepirkumu likuma 43</w:t>
      </w:r>
      <w:r w:rsidRPr="00450A8A">
        <w:rPr>
          <w:rFonts w:ascii="Times New Roman" w:hAnsi="Times New Roman"/>
          <w:lang w:eastAsia="ar-SA"/>
        </w:rPr>
        <w:t>.pantā noteiktajai kārtībai.</w:t>
      </w:r>
    </w:p>
    <w:p w14:paraId="24AA2A1F" w14:textId="66BE068E" w:rsidR="00F21A00" w:rsidRPr="00450A8A" w:rsidRDefault="00F21A00" w:rsidP="00120581">
      <w:pPr>
        <w:widowControl w:val="0"/>
        <w:numPr>
          <w:ilvl w:val="1"/>
          <w:numId w:val="30"/>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450A8A">
        <w:rPr>
          <w:rFonts w:ascii="Times New Roman" w:hAnsi="Times New Roman"/>
        </w:rPr>
        <w:t xml:space="preserve">Uz pretendentu, kuram saskaņā ar normatīvajiem aktiem publisko iepirkumu jomā būtu piešķiramas līguma slēgšanas tiesības, tā valdes vai padomes locekli, patieso labuma guvēju, pārstāvēt tiesīgo personu vai prokūristu, vai personu, kura ir pilnvarota pārstāvēt pretendentu darbībās, kas saistītas ar filiāli, vai personālsabiedrības biedru, tā valdes vai padomes locekli, patieso labuma guvēju, pārstāvēt tiesīgo personu vai prokūristu, ja pretendents ir personālsabiedrība, </w:t>
      </w:r>
      <w:r w:rsidRPr="00450A8A">
        <w:rPr>
          <w:rFonts w:ascii="Times New Roman" w:hAnsi="Times New Roman"/>
          <w:b/>
        </w:rPr>
        <w:t xml:space="preserve">nav attiecināmas </w:t>
      </w:r>
      <w:r w:rsidRPr="00450A8A">
        <w:rPr>
          <w:rFonts w:ascii="Times New Roman" w:hAnsi="Times New Roman"/>
        </w:rPr>
        <w:t xml:space="preserve">starptautiskās vai nacionālās sankcijas vai būtiskas finanšu un kapitāla tirgus intereses ietekmējošas Eiropas Savienības vai Ziemeļatlantijas līguma organizācijas dalībvalsts sankcijas. </w:t>
      </w:r>
      <w:r w:rsidRPr="00450A8A">
        <w:rPr>
          <w:rFonts w:ascii="Times New Roman" w:hAnsi="Times New Roman"/>
          <w:kern w:val="56"/>
        </w:rPr>
        <w:t>Pasūtītājs pārbaudi par noteikto attiecībā uz Latvijas Republikā reģistrētu pretendentu veic</w:t>
      </w:r>
      <w:r w:rsidRPr="00450A8A">
        <w:rPr>
          <w:rFonts w:ascii="Times New Roman" w:hAnsi="Times New Roman"/>
        </w:rPr>
        <w:t xml:space="preserve"> saskaņā ar Starptautisko un Latvijas Republikas nacionālo sankciju likuma 11.</w:t>
      </w:r>
      <w:r w:rsidRPr="00450A8A">
        <w:rPr>
          <w:rFonts w:ascii="Times New Roman" w:hAnsi="Times New Roman"/>
          <w:vertAlign w:val="superscript"/>
        </w:rPr>
        <w:t>1</w:t>
      </w:r>
      <w:r w:rsidRPr="00450A8A">
        <w:rPr>
          <w:rFonts w:ascii="Times New Roman" w:hAnsi="Times New Roman"/>
        </w:rPr>
        <w:t xml:space="preserve"> panta trešo daļu. Attiecībā uz ārvalstī reģistrētu pretendentu Pasūtītājs pārbaudi </w:t>
      </w:r>
      <w:r w:rsidRPr="00450A8A">
        <w:rPr>
          <w:rFonts w:ascii="Times New Roman" w:hAnsi="Times New Roman"/>
          <w:kern w:val="56"/>
          <w:lang w:eastAsia="ar-SA"/>
        </w:rPr>
        <w:t>veic</w:t>
      </w:r>
      <w:r w:rsidRPr="00450A8A">
        <w:rPr>
          <w:rFonts w:ascii="Times New Roman" w:hAnsi="Times New Roman"/>
          <w:lang w:eastAsia="ar-SA"/>
        </w:rPr>
        <w:t xml:space="preserve"> saskaņā ar </w:t>
      </w:r>
      <w:r w:rsidRPr="00450A8A">
        <w:rPr>
          <w:rFonts w:ascii="Times New Roman" w:hAnsi="Times New Roman"/>
        </w:rPr>
        <w:t>Starptautisko un Latvijas Republikas nacionālo sankciju likuma 11.</w:t>
      </w:r>
      <w:r w:rsidRPr="00450A8A">
        <w:rPr>
          <w:rFonts w:ascii="Times New Roman" w:hAnsi="Times New Roman"/>
          <w:vertAlign w:val="superscript"/>
        </w:rPr>
        <w:t>1</w:t>
      </w:r>
      <w:r w:rsidRPr="00450A8A">
        <w:rPr>
          <w:rFonts w:ascii="Times New Roman" w:hAnsi="Times New Roman"/>
        </w:rPr>
        <w:t xml:space="preserve"> panta ceturto daļu.</w:t>
      </w:r>
    </w:p>
    <w:bookmarkEnd w:id="10"/>
    <w:p w14:paraId="2E81FE51" w14:textId="77777777" w:rsidR="00BA25A9" w:rsidRPr="00450A8A" w:rsidRDefault="00BA25A9" w:rsidP="00120581">
      <w:pPr>
        <w:widowControl w:val="0"/>
        <w:suppressAutoHyphens/>
        <w:autoSpaceDE w:val="0"/>
        <w:autoSpaceDN w:val="0"/>
        <w:adjustRightInd w:val="0"/>
        <w:spacing w:after="0" w:line="240" w:lineRule="auto"/>
        <w:ind w:left="425"/>
        <w:rPr>
          <w:rFonts w:ascii="Times New Roman" w:hAnsi="Times New Roman"/>
          <w:kern w:val="56"/>
        </w:rPr>
      </w:pPr>
    </w:p>
    <w:p w14:paraId="4C063A6C" w14:textId="5C240EF8" w:rsidR="00120581" w:rsidRPr="00450A8A" w:rsidRDefault="00120581" w:rsidP="00120581">
      <w:pPr>
        <w:widowControl w:val="0"/>
        <w:numPr>
          <w:ilvl w:val="0"/>
          <w:numId w:val="30"/>
        </w:numPr>
        <w:suppressAutoHyphens/>
        <w:autoSpaceDE w:val="0"/>
        <w:autoSpaceDN w:val="0"/>
        <w:adjustRightInd w:val="0"/>
        <w:spacing w:after="0" w:line="240" w:lineRule="auto"/>
        <w:jc w:val="center"/>
        <w:rPr>
          <w:rFonts w:ascii="Times New Roman" w:hAnsi="Times New Roman"/>
          <w:b/>
          <w:kern w:val="56"/>
          <w:lang w:eastAsia="ar-SA"/>
        </w:rPr>
      </w:pPr>
      <w:r w:rsidRPr="00450A8A">
        <w:rPr>
          <w:rFonts w:ascii="Times New Roman" w:hAnsi="Times New Roman"/>
          <w:b/>
          <w:lang w:eastAsia="ar-SA"/>
        </w:rPr>
        <w:t>P</w:t>
      </w:r>
      <w:r w:rsidR="007576B3" w:rsidRPr="00450A8A">
        <w:rPr>
          <w:rFonts w:ascii="Times New Roman" w:hAnsi="Times New Roman"/>
          <w:b/>
          <w:lang w:eastAsia="ar-SA"/>
        </w:rPr>
        <w:t>retendenta kvalifikācijas un atlases prasības. Tehniskais un finanšu piedāvājums</w:t>
      </w:r>
      <w:r w:rsidRPr="00450A8A">
        <w:rPr>
          <w:rFonts w:ascii="Times New Roman" w:hAnsi="Times New Roman"/>
          <w:b/>
          <w:lang w:eastAsia="ar-SA"/>
        </w:rPr>
        <w:t>.</w:t>
      </w:r>
    </w:p>
    <w:p w14:paraId="63CEAC55" w14:textId="15B37303" w:rsidR="00F21A00" w:rsidRPr="00450A8A" w:rsidRDefault="00F21A00" w:rsidP="00120581">
      <w:pPr>
        <w:pStyle w:val="ListParagraph"/>
        <w:numPr>
          <w:ilvl w:val="1"/>
          <w:numId w:val="30"/>
        </w:numPr>
        <w:ind w:left="426" w:hanging="426"/>
        <w:jc w:val="both"/>
        <w:outlineLvl w:val="1"/>
        <w:rPr>
          <w:rFonts w:eastAsia="Calibri"/>
          <w:b/>
          <w:sz w:val="22"/>
          <w:szCs w:val="22"/>
        </w:rPr>
      </w:pPr>
      <w:r w:rsidRPr="00450A8A">
        <w:rPr>
          <w:b/>
          <w:sz w:val="22"/>
          <w:szCs w:val="22"/>
        </w:rPr>
        <w:lastRenderedPageBreak/>
        <w:t xml:space="preserve">Pretendentu atlases prasības </w:t>
      </w:r>
      <w:r w:rsidRPr="00450A8A">
        <w:rPr>
          <w:sz w:val="22"/>
          <w:szCs w:val="22"/>
        </w:rPr>
        <w:t>attiecībā uz Pretendenta tehniskajām un profesionālajām iespējām veikt iepirkuma priekšmetā paredzētos darbus: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4961"/>
      </w:tblGrid>
      <w:tr w:rsidR="00450A8A" w:rsidRPr="00450A8A" w14:paraId="2DBBA07A" w14:textId="77777777" w:rsidTr="00133E1C">
        <w:trPr>
          <w:trHeight w:val="416"/>
          <w:tblHeader/>
        </w:trPr>
        <w:tc>
          <w:tcPr>
            <w:tcW w:w="424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DB133A7" w14:textId="77777777" w:rsidR="00F21A00" w:rsidRPr="00450A8A" w:rsidRDefault="00F21A00" w:rsidP="00344A66">
            <w:pPr>
              <w:spacing w:after="0"/>
              <w:jc w:val="center"/>
              <w:rPr>
                <w:rFonts w:ascii="Times New Roman" w:hAnsi="Times New Roman"/>
                <w:b/>
                <w:bCs/>
              </w:rPr>
            </w:pPr>
            <w:r w:rsidRPr="00450A8A">
              <w:rPr>
                <w:rFonts w:ascii="Times New Roman" w:hAnsi="Times New Roman"/>
                <w:b/>
                <w:bCs/>
              </w:rPr>
              <w:t>Kvalifikācijas prasības</w:t>
            </w:r>
          </w:p>
        </w:tc>
        <w:tc>
          <w:tcPr>
            <w:tcW w:w="496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21794FE" w14:textId="77777777" w:rsidR="00F21A00" w:rsidRPr="00450A8A" w:rsidRDefault="00F21A00" w:rsidP="00344A66">
            <w:pPr>
              <w:spacing w:after="0"/>
              <w:jc w:val="center"/>
              <w:rPr>
                <w:rFonts w:ascii="Times New Roman" w:hAnsi="Times New Roman"/>
                <w:b/>
                <w:bCs/>
              </w:rPr>
            </w:pPr>
            <w:r w:rsidRPr="00450A8A">
              <w:rPr>
                <w:rFonts w:ascii="Times New Roman" w:hAnsi="Times New Roman"/>
                <w:b/>
                <w:bCs/>
              </w:rPr>
              <w:t>Dokuments kvalifikācijas prasības atbilstības novērtēšanai un pretendenta iesniedzamie atlases dokumenti</w:t>
            </w:r>
          </w:p>
        </w:tc>
      </w:tr>
      <w:tr w:rsidR="00450A8A" w:rsidRPr="00450A8A" w14:paraId="45055D75"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978"/>
        </w:trPr>
        <w:tc>
          <w:tcPr>
            <w:tcW w:w="4248" w:type="dxa"/>
            <w:tcBorders>
              <w:top w:val="single" w:sz="4" w:space="0" w:color="auto"/>
              <w:left w:val="single" w:sz="4" w:space="0" w:color="auto"/>
              <w:bottom w:val="single" w:sz="4" w:space="0" w:color="auto"/>
              <w:right w:val="single" w:sz="4" w:space="0" w:color="auto"/>
            </w:tcBorders>
            <w:hideMark/>
          </w:tcPr>
          <w:p w14:paraId="120837BF" w14:textId="597F1E23" w:rsidR="00F21A00" w:rsidRPr="00450A8A" w:rsidRDefault="00F21A00" w:rsidP="00F21A00">
            <w:pPr>
              <w:pStyle w:val="ListParagraph"/>
              <w:numPr>
                <w:ilvl w:val="2"/>
                <w:numId w:val="30"/>
              </w:numPr>
              <w:suppressAutoHyphens/>
              <w:ind w:left="0" w:firstLine="0"/>
              <w:jc w:val="both"/>
              <w:rPr>
                <w:sz w:val="22"/>
                <w:szCs w:val="22"/>
              </w:rPr>
            </w:pPr>
            <w:r w:rsidRPr="00450A8A">
              <w:rPr>
                <w:sz w:val="22"/>
                <w:szCs w:val="22"/>
              </w:rPr>
              <w:t xml:space="preserve">Pretendents </w:t>
            </w:r>
            <w:r w:rsidRPr="00450A8A">
              <w:rPr>
                <w:rFonts w:eastAsia="Calibri"/>
                <w:bCs/>
                <w:sz w:val="22"/>
                <w:szCs w:val="22"/>
                <w:lang w:eastAsia="ar-SA"/>
              </w:rPr>
              <w:t xml:space="preserve">(apakšuzņēmēji un katrs piegādātāju apvienības dalībnieks) </w:t>
            </w:r>
            <w:r w:rsidRPr="00450A8A">
              <w:rPr>
                <w:sz w:val="22"/>
                <w:szCs w:val="22"/>
              </w:rPr>
              <w:t>ir reģistrēts, licencēts vai sertificēts atbilstoši attiecīgās valsts normatīvo aktu prasībām.</w:t>
            </w:r>
          </w:p>
          <w:p w14:paraId="604F628B" w14:textId="77777777" w:rsidR="00F21A00" w:rsidRPr="00450A8A" w:rsidRDefault="00F21A00" w:rsidP="00344A66">
            <w:pPr>
              <w:tabs>
                <w:tab w:val="center" w:pos="0"/>
                <w:tab w:val="left" w:pos="426"/>
              </w:tabs>
              <w:suppressAutoHyphens/>
              <w:spacing w:after="0" w:line="240" w:lineRule="auto"/>
              <w:jc w:val="both"/>
              <w:rPr>
                <w:rFonts w:ascii="Times New Roman" w:eastAsia="Times New Roman" w:hAnsi="Times New Roman"/>
                <w:lang w:eastAsia="ar-SA"/>
              </w:rPr>
            </w:pPr>
          </w:p>
        </w:tc>
        <w:tc>
          <w:tcPr>
            <w:tcW w:w="4961" w:type="dxa"/>
            <w:tcBorders>
              <w:top w:val="single" w:sz="4" w:space="0" w:color="auto"/>
              <w:left w:val="single" w:sz="4" w:space="0" w:color="auto"/>
              <w:bottom w:val="single" w:sz="4" w:space="0" w:color="auto"/>
              <w:right w:val="single" w:sz="4" w:space="0" w:color="auto"/>
            </w:tcBorders>
          </w:tcPr>
          <w:p w14:paraId="60844543" w14:textId="77777777" w:rsidR="00F21A00" w:rsidRPr="00450A8A" w:rsidRDefault="00F21A00" w:rsidP="00344A66">
            <w:pPr>
              <w:spacing w:after="0" w:line="240" w:lineRule="auto"/>
              <w:jc w:val="both"/>
              <w:rPr>
                <w:rFonts w:ascii="Times New Roman" w:hAnsi="Times New Roman"/>
                <w:bCs/>
                <w:lang w:eastAsia="ar-SA"/>
              </w:rPr>
            </w:pPr>
            <w:r w:rsidRPr="00450A8A">
              <w:rPr>
                <w:rFonts w:ascii="Times New Roman" w:hAnsi="Times New Roman"/>
                <w:bCs/>
                <w:u w:val="single"/>
                <w:lang w:eastAsia="ar-SA"/>
              </w:rPr>
              <w:t>Ārvalstu pretendentam</w:t>
            </w:r>
            <w:r w:rsidRPr="00450A8A">
              <w:rPr>
                <w:rFonts w:ascii="Times New Roman" w:hAnsi="Times New Roman"/>
                <w:bCs/>
                <w:lang w:eastAsia="ar-SA"/>
              </w:rPr>
              <w:t xml:space="preserve"> (komersantam) - komercdarbību reģistrējošas iestādes ārvalstīs izdotas reģistrācijas apliecības kopija vai cits līdzvērtīgs dokuments.</w:t>
            </w:r>
          </w:p>
          <w:p w14:paraId="4D620237" w14:textId="77777777" w:rsidR="00F21A00" w:rsidRPr="00450A8A" w:rsidRDefault="00F21A00" w:rsidP="00344A66">
            <w:pPr>
              <w:spacing w:after="0" w:line="240" w:lineRule="auto"/>
              <w:jc w:val="both"/>
              <w:rPr>
                <w:rFonts w:ascii="Times New Roman" w:hAnsi="Times New Roman"/>
                <w:bCs/>
                <w:lang w:eastAsia="ar-SA"/>
              </w:rPr>
            </w:pPr>
            <w:r w:rsidRPr="00450A8A">
              <w:rPr>
                <w:rFonts w:ascii="Times New Roman" w:hAnsi="Times New Roman"/>
                <w:bCs/>
                <w:lang w:eastAsia="ar-SA"/>
              </w:rPr>
              <w:t xml:space="preserve">Ja piedāvājumu iesniedz </w:t>
            </w:r>
            <w:r w:rsidRPr="00450A8A">
              <w:rPr>
                <w:rFonts w:ascii="Times New Roman" w:hAnsi="Times New Roman"/>
                <w:bCs/>
                <w:u w:val="single"/>
                <w:lang w:eastAsia="ar-SA"/>
              </w:rPr>
              <w:t>piegādātāju apvienība,</w:t>
            </w:r>
            <w:r w:rsidRPr="00450A8A">
              <w:rPr>
                <w:rFonts w:ascii="Times New Roman" w:hAnsi="Times New Roman"/>
                <w:bCs/>
                <w:lang w:eastAsia="ar-SA"/>
              </w:rPr>
              <w:t xml:space="preserve"> tad iesniedzams apliecinājums, ka gadījumā, ja piegādātāju apvienība tiks atzīta par iepirkuma uzvarētāju, tad pēc lēmuma par līguma slēgšanas tiesību piešķiršanas dienas tā pēc savas izvēles izveidojas atbilstoši noteiktam juridiskam statusam vai noslēdz sabiedrības līgumu, vienojoties par apvienības dalībnieku atbildības sadalījumu, ja tas nepieciešams iepirkuma līguma noteikumu sekmīgai izpildei. Minēto termiņu var pagarināt, ja Pretendents iesniedz pierādījumus un informāciju tam, ka izveidošanās procesam ir nepieciešams ilgāks laiks</w:t>
            </w:r>
            <w:r w:rsidRPr="00450A8A">
              <w:rPr>
                <w:rFonts w:ascii="Times New Roman" w:hAnsi="Times New Roman"/>
                <w:bCs/>
                <w:i/>
                <w:lang w:eastAsia="ar-SA"/>
              </w:rPr>
              <w:t>.</w:t>
            </w:r>
          </w:p>
          <w:p w14:paraId="43FBE0E1" w14:textId="77777777" w:rsidR="00F21A00" w:rsidRPr="00450A8A" w:rsidRDefault="00F21A00" w:rsidP="00344A66">
            <w:pPr>
              <w:spacing w:after="0" w:line="240" w:lineRule="auto"/>
              <w:jc w:val="both"/>
              <w:rPr>
                <w:rFonts w:ascii="Times New Roman" w:hAnsi="Times New Roman"/>
                <w:bCs/>
                <w:lang w:eastAsia="ar-SA"/>
              </w:rPr>
            </w:pPr>
            <w:r w:rsidRPr="00450A8A">
              <w:rPr>
                <w:rFonts w:ascii="Times New Roman" w:hAnsi="Times New Roman"/>
                <w:bCs/>
                <w:lang w:eastAsia="ar-SA"/>
              </w:rPr>
              <w:t xml:space="preserve">Ja piedāvājumu iesniedz pretendents - </w:t>
            </w:r>
            <w:r w:rsidRPr="00450A8A">
              <w:rPr>
                <w:rFonts w:ascii="Times New Roman" w:hAnsi="Times New Roman"/>
                <w:bCs/>
                <w:u w:val="single"/>
                <w:lang w:eastAsia="ar-SA"/>
              </w:rPr>
              <w:t>fiziska persona</w:t>
            </w:r>
            <w:r w:rsidRPr="00450A8A">
              <w:rPr>
                <w:rFonts w:ascii="Times New Roman" w:hAnsi="Times New Roman"/>
                <w:bCs/>
                <w:lang w:eastAsia="ar-SA"/>
              </w:rPr>
              <w:t xml:space="preserve"> ar patstāvīgās prakses tiesībām, tam ir jābūt reģistrētai saimnieciskajai darbībai normatīvajos aktos noteiktajā kārtībā līdz dienai, kad Pasūtītājs tiesīgs slēgt iepirkuma līgumu.</w:t>
            </w:r>
          </w:p>
          <w:p w14:paraId="30EEFCF8" w14:textId="77777777" w:rsidR="00F21A00" w:rsidRPr="00450A8A" w:rsidRDefault="00F21A00" w:rsidP="00344A66">
            <w:pPr>
              <w:spacing w:after="0" w:line="240" w:lineRule="auto"/>
              <w:jc w:val="both"/>
              <w:rPr>
                <w:rFonts w:ascii="Times New Roman" w:hAnsi="Times New Roman"/>
                <w:bCs/>
                <w:lang w:eastAsia="ar-SA"/>
              </w:rPr>
            </w:pPr>
          </w:p>
          <w:p w14:paraId="5B6B78C7" w14:textId="77777777" w:rsidR="00F21A00" w:rsidRPr="00450A8A" w:rsidRDefault="00F21A00" w:rsidP="00344A66">
            <w:pPr>
              <w:spacing w:after="0" w:line="240" w:lineRule="auto"/>
              <w:jc w:val="both"/>
              <w:rPr>
                <w:rFonts w:ascii="Times New Roman" w:hAnsi="Times New Roman"/>
                <w:bCs/>
                <w:lang w:eastAsia="ar-SA"/>
              </w:rPr>
            </w:pPr>
            <w:r w:rsidRPr="00450A8A">
              <w:rPr>
                <w:rFonts w:ascii="Times New Roman" w:hAnsi="Times New Roman"/>
                <w:bCs/>
                <w:u w:val="single"/>
                <w:lang w:eastAsia="ar-SA"/>
              </w:rPr>
              <w:t>Attiecībā uz Latvijā</w:t>
            </w:r>
            <w:r w:rsidRPr="00450A8A">
              <w:rPr>
                <w:rFonts w:ascii="Times New Roman" w:hAnsi="Times New Roman"/>
                <w:bCs/>
                <w:lang w:eastAsia="ar-SA"/>
              </w:rPr>
              <w:t xml:space="preserve"> reģistrētu pretendentu Komisija pārbaudi veiks pēc Uzņēmumu reģistrā vai Valsts ieņēmumu dienesta saimnieciskās darbības veicēju datu bāzē norādītās informācijas.</w:t>
            </w:r>
          </w:p>
        </w:tc>
      </w:tr>
      <w:tr w:rsidR="00450A8A" w:rsidRPr="00450A8A" w14:paraId="437744B8"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66"/>
        </w:trPr>
        <w:tc>
          <w:tcPr>
            <w:tcW w:w="4248" w:type="dxa"/>
            <w:tcBorders>
              <w:top w:val="single" w:sz="4" w:space="0" w:color="auto"/>
              <w:left w:val="single" w:sz="4" w:space="0" w:color="auto"/>
              <w:bottom w:val="single" w:sz="4" w:space="0" w:color="auto"/>
              <w:right w:val="single" w:sz="4" w:space="0" w:color="auto"/>
            </w:tcBorders>
            <w:shd w:val="clear" w:color="auto" w:fill="auto"/>
          </w:tcPr>
          <w:p w14:paraId="7D3B26A0" w14:textId="02B9A3E8" w:rsidR="00F21A00" w:rsidRPr="00450A8A" w:rsidRDefault="00F21A00" w:rsidP="00F21A00">
            <w:pPr>
              <w:pStyle w:val="ListParagraph"/>
              <w:numPr>
                <w:ilvl w:val="2"/>
                <w:numId w:val="30"/>
              </w:numPr>
              <w:suppressAutoHyphens/>
              <w:ind w:left="0" w:firstLine="0"/>
              <w:jc w:val="both"/>
              <w:rPr>
                <w:sz w:val="22"/>
                <w:szCs w:val="22"/>
              </w:rPr>
            </w:pPr>
            <w:r w:rsidRPr="00450A8A">
              <w:rPr>
                <w:sz w:val="22"/>
                <w:szCs w:val="22"/>
                <w:shd w:val="clear" w:color="auto" w:fill="FFFFFF"/>
              </w:rPr>
              <w:t>Pretendents savā piedāvājumā norāda visus tos apakšuzņēmējus, kuru sniedzamo pakalpojumu</w:t>
            </w:r>
            <w:r w:rsidR="00546268" w:rsidRPr="00450A8A">
              <w:rPr>
                <w:sz w:val="22"/>
                <w:szCs w:val="22"/>
                <w:shd w:val="clear" w:color="auto" w:fill="FFFFFF"/>
              </w:rPr>
              <w:t>/būvdarbu</w:t>
            </w:r>
            <w:r w:rsidR="00D6033D" w:rsidRPr="00450A8A">
              <w:rPr>
                <w:sz w:val="22"/>
                <w:szCs w:val="22"/>
                <w:shd w:val="clear" w:color="auto" w:fill="FFFFFF"/>
              </w:rPr>
              <w:t xml:space="preserve"> </w:t>
            </w:r>
            <w:r w:rsidRPr="00450A8A">
              <w:rPr>
                <w:sz w:val="22"/>
                <w:szCs w:val="22"/>
                <w:shd w:val="clear" w:color="auto" w:fill="FFFFFF"/>
              </w:rPr>
              <w:t>vērtība ir 10</w:t>
            </w:r>
            <w:r w:rsidR="004F3CBA" w:rsidRPr="00450A8A">
              <w:rPr>
                <w:sz w:val="22"/>
                <w:szCs w:val="22"/>
                <w:shd w:val="clear" w:color="auto" w:fill="FFFFFF"/>
              </w:rPr>
              <w:t> 000,00 EUR bez PVN</w:t>
            </w:r>
            <w:r w:rsidRPr="00450A8A">
              <w:rPr>
                <w:sz w:val="22"/>
                <w:szCs w:val="22"/>
                <w:shd w:val="clear" w:color="auto" w:fill="FFFFFF"/>
              </w:rPr>
              <w:t xml:space="preserve"> vai lielāka, un norādīt katram šādam apakšuzņēmējam izpildei nododamo </w:t>
            </w:r>
            <w:r w:rsidRPr="00450A8A">
              <w:rPr>
                <w:rFonts w:eastAsia="Calibri"/>
                <w:bCs/>
                <w:sz w:val="22"/>
                <w:szCs w:val="22"/>
              </w:rPr>
              <w:t>iepirkuma līguma daļu.</w:t>
            </w:r>
          </w:p>
        </w:tc>
        <w:tc>
          <w:tcPr>
            <w:tcW w:w="4961" w:type="dxa"/>
            <w:tcBorders>
              <w:top w:val="single" w:sz="4" w:space="0" w:color="auto"/>
              <w:left w:val="single" w:sz="4" w:space="0" w:color="auto"/>
              <w:bottom w:val="single" w:sz="4" w:space="0" w:color="auto"/>
              <w:right w:val="single" w:sz="4" w:space="0" w:color="auto"/>
            </w:tcBorders>
            <w:shd w:val="clear" w:color="auto" w:fill="auto"/>
          </w:tcPr>
          <w:p w14:paraId="6145C867" w14:textId="4D2C9A03" w:rsidR="00F21A00" w:rsidRPr="00450A8A" w:rsidRDefault="00F21A00" w:rsidP="00344A66">
            <w:pPr>
              <w:keepNext/>
              <w:tabs>
                <w:tab w:val="left" w:pos="720"/>
              </w:tabs>
              <w:spacing w:after="0" w:line="240" w:lineRule="auto"/>
              <w:jc w:val="both"/>
              <w:outlineLvl w:val="2"/>
              <w:rPr>
                <w:rFonts w:ascii="Times New Roman" w:eastAsia="Times New Roman" w:hAnsi="Times New Roman"/>
                <w:bCs/>
              </w:rPr>
            </w:pPr>
            <w:r w:rsidRPr="00450A8A">
              <w:rPr>
                <w:rFonts w:ascii="Times New Roman" w:eastAsia="Times New Roman" w:hAnsi="Times New Roman"/>
                <w:bCs/>
              </w:rPr>
              <w:t>Ja Pretendents piesaista apakšuzņēmējus, tad Pretendenta apliecinājums, norādot apakšuzņēmējus un tiem nododamo darbu apjomu, tajā skaitā, % no kopējā apjoma</w:t>
            </w:r>
            <w:r w:rsidR="00084766" w:rsidRPr="00450A8A">
              <w:rPr>
                <w:rFonts w:ascii="Times New Roman" w:eastAsia="Times New Roman" w:hAnsi="Times New Roman"/>
                <w:bCs/>
              </w:rPr>
              <w:t xml:space="preserve"> (Nolikuma 6</w:t>
            </w:r>
            <w:r w:rsidRPr="00450A8A">
              <w:rPr>
                <w:rFonts w:ascii="Times New Roman" w:eastAsia="Times New Roman" w:hAnsi="Times New Roman"/>
                <w:bCs/>
              </w:rPr>
              <w:t>.</w:t>
            </w:r>
            <w:r w:rsidR="00084766" w:rsidRPr="00450A8A">
              <w:rPr>
                <w:rFonts w:ascii="Times New Roman" w:eastAsia="Times New Roman" w:hAnsi="Times New Roman"/>
                <w:bCs/>
              </w:rPr>
              <w:t>pielikums)</w:t>
            </w:r>
            <w:r w:rsidRPr="00450A8A">
              <w:rPr>
                <w:rFonts w:ascii="Times New Roman" w:eastAsia="Times New Roman" w:hAnsi="Times New Roman"/>
                <w:bCs/>
              </w:rPr>
              <w:t>.</w:t>
            </w:r>
          </w:p>
          <w:p w14:paraId="4D25F00F" w14:textId="172C905D" w:rsidR="00F21A00" w:rsidRPr="00450A8A" w:rsidRDefault="00F21A00" w:rsidP="00344A66">
            <w:pPr>
              <w:spacing w:after="0" w:line="240" w:lineRule="auto"/>
              <w:jc w:val="both"/>
              <w:rPr>
                <w:rFonts w:ascii="Times New Roman" w:eastAsia="Times New Roman" w:hAnsi="Times New Roman"/>
                <w:bCs/>
              </w:rPr>
            </w:pPr>
            <w:r w:rsidRPr="00450A8A">
              <w:rPr>
                <w:rFonts w:ascii="Times New Roman" w:eastAsia="Times New Roman" w:hAnsi="Times New Roman"/>
                <w:bCs/>
              </w:rPr>
              <w:t>Apakšuzņēmēji papildus iesniedz rakstisku apliecinājumu par gatavību piedalīties iepirkuma līguma izpildē</w:t>
            </w:r>
            <w:r w:rsidR="00084766" w:rsidRPr="00450A8A">
              <w:rPr>
                <w:rFonts w:ascii="Times New Roman" w:eastAsia="Times New Roman" w:hAnsi="Times New Roman"/>
                <w:bCs/>
              </w:rPr>
              <w:t xml:space="preserve"> (Nolikuma 7.pielikums)</w:t>
            </w:r>
            <w:r w:rsidRPr="00450A8A">
              <w:rPr>
                <w:rFonts w:ascii="Times New Roman" w:eastAsia="Times New Roman" w:hAnsi="Times New Roman"/>
                <w:bCs/>
              </w:rPr>
              <w:t>.</w:t>
            </w:r>
          </w:p>
        </w:tc>
      </w:tr>
      <w:tr w:rsidR="00450A8A" w:rsidRPr="00450A8A" w14:paraId="2B27A5F3"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shd w:val="clear" w:color="auto" w:fill="auto"/>
          </w:tcPr>
          <w:p w14:paraId="51941571" w14:textId="77777777" w:rsidR="00F21A00" w:rsidRPr="00450A8A" w:rsidRDefault="00F21A00" w:rsidP="00F21A00">
            <w:pPr>
              <w:pStyle w:val="ListParagraph"/>
              <w:numPr>
                <w:ilvl w:val="2"/>
                <w:numId w:val="30"/>
              </w:numPr>
              <w:suppressAutoHyphens/>
              <w:ind w:left="0" w:hanging="1"/>
              <w:jc w:val="both"/>
              <w:rPr>
                <w:rFonts w:eastAsia="Calibri"/>
                <w:bCs/>
                <w:sz w:val="22"/>
                <w:szCs w:val="22"/>
              </w:rPr>
            </w:pPr>
            <w:r w:rsidRPr="00450A8A">
              <w:rPr>
                <w:bCs/>
                <w:sz w:val="22"/>
                <w:szCs w:val="22"/>
                <w:lang w:eastAsia="lv-LV"/>
              </w:rPr>
              <w:t>Līguma slēgšanas dienā pretendentam jābūt reģistrētam Latvijas Republikas Būvkomersantu reģistrā saskaņā ar Būvniecības likumu un Ministru kabineta 2014.gada 25.februāra noteikumiem Nr.116 „Būvkomersantu reģistrācijas noteikumi” un tiesīgam veikt attiecīgos būvdarbus.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kas veiks būvdarbus vai sniegs pakalpojumus, kuru veikšanai nepieciešama reģistrācija Latvijas Republikas Būvkomersantu reģistrā.</w:t>
            </w:r>
          </w:p>
        </w:tc>
        <w:tc>
          <w:tcPr>
            <w:tcW w:w="4961" w:type="dxa"/>
            <w:tcBorders>
              <w:top w:val="single" w:sz="4" w:space="0" w:color="auto"/>
              <w:left w:val="single" w:sz="4" w:space="0" w:color="auto"/>
              <w:bottom w:val="single" w:sz="4" w:space="0" w:color="auto"/>
              <w:right w:val="single" w:sz="4" w:space="0" w:color="auto"/>
            </w:tcBorders>
            <w:shd w:val="clear" w:color="auto" w:fill="auto"/>
          </w:tcPr>
          <w:p w14:paraId="39077EA5" w14:textId="77777777" w:rsidR="00F21A00" w:rsidRPr="00450A8A" w:rsidRDefault="00F21A00" w:rsidP="00344A66">
            <w:pPr>
              <w:spacing w:before="40" w:after="40"/>
              <w:ind w:right="-58"/>
              <w:contextualSpacing/>
              <w:jc w:val="both"/>
              <w:rPr>
                <w:rFonts w:ascii="Times New Roman" w:hAnsi="Times New Roman"/>
              </w:rPr>
            </w:pPr>
            <w:r w:rsidRPr="00450A8A">
              <w:rPr>
                <w:rFonts w:ascii="Times New Roman" w:hAnsi="Times New Roman"/>
              </w:rPr>
              <w:t xml:space="preserve">Latvijas Republikā reģistrēta pretendenta reģistrācijas faktu </w:t>
            </w:r>
            <w:r w:rsidRPr="00450A8A">
              <w:rPr>
                <w:rFonts w:ascii="Times New Roman" w:hAnsi="Times New Roman"/>
                <w:bCs/>
              </w:rPr>
              <w:t>Latvijas Republikas Būvkomersantu reģistrā</w:t>
            </w:r>
            <w:r w:rsidRPr="00450A8A">
              <w:rPr>
                <w:rFonts w:ascii="Times New Roman" w:hAnsi="Times New Roman"/>
              </w:rPr>
              <w:t xml:space="preserve"> </w:t>
            </w:r>
            <w:r w:rsidRPr="00450A8A">
              <w:rPr>
                <w:rFonts w:ascii="Times New Roman" w:hAnsi="Times New Roman"/>
                <w:bCs/>
              </w:rPr>
              <w:t xml:space="preserve">iepirkuma komisija pārbaudīs būvniecības informācijas sistēmas publiski pieejamā datubāzē </w:t>
            </w:r>
            <w:hyperlink r:id="rId21" w:history="1">
              <w:r w:rsidRPr="00450A8A">
                <w:rPr>
                  <w:rStyle w:val="Hyperlink"/>
                  <w:rFonts w:ascii="Times New Roman" w:hAnsi="Times New Roman"/>
                  <w:color w:val="auto"/>
                </w:rPr>
                <w:t>www.bis.gov.lv</w:t>
              </w:r>
            </w:hyperlink>
            <w:r w:rsidRPr="00450A8A">
              <w:rPr>
                <w:rFonts w:ascii="Times New Roman" w:hAnsi="Times New Roman"/>
              </w:rPr>
              <w:t xml:space="preserve">. </w:t>
            </w:r>
          </w:p>
          <w:p w14:paraId="6F925DAD" w14:textId="77777777" w:rsidR="00F21A00" w:rsidRPr="00450A8A" w:rsidRDefault="00F21A00" w:rsidP="00344A66">
            <w:pPr>
              <w:contextualSpacing/>
              <w:jc w:val="both"/>
              <w:rPr>
                <w:rFonts w:ascii="Times New Roman" w:hAnsi="Times New Roman"/>
              </w:rPr>
            </w:pPr>
          </w:p>
          <w:p w14:paraId="5D20989A" w14:textId="77777777" w:rsidR="00F21A00" w:rsidRPr="00450A8A" w:rsidRDefault="00F21A00" w:rsidP="00344A66">
            <w:pPr>
              <w:contextualSpacing/>
              <w:jc w:val="both"/>
              <w:rPr>
                <w:rFonts w:ascii="Times New Roman" w:hAnsi="Times New Roman"/>
                <w:bCs/>
                <w:lang w:eastAsia="ar-SA"/>
              </w:rPr>
            </w:pPr>
            <w:r w:rsidRPr="00450A8A">
              <w:rPr>
                <w:rFonts w:ascii="Times New Roman" w:hAnsi="Times New Roman"/>
              </w:rPr>
              <w:t xml:space="preserve">Gadījumā, ja pretendents, </w:t>
            </w:r>
            <w:r w:rsidRPr="00450A8A">
              <w:rPr>
                <w:rFonts w:ascii="Times New Roman" w:hAnsi="Times New Roman"/>
                <w:bCs/>
              </w:rPr>
              <w:t>personālsabiedrības biedrs, piegādātāju apvienības dalībnieks, apakšuzņēmējs nav reģistrēts Latvijas Republikas Būvkomersantu reģistrā un ja tāda reģistrācija ir nepieciešama</w:t>
            </w:r>
            <w:r w:rsidRPr="00450A8A">
              <w:rPr>
                <w:rFonts w:ascii="Times New Roman" w:hAnsi="Times New Roman"/>
              </w:rPr>
              <w:t xml:space="preserve">, tad pretendentam jāiesniedz </w:t>
            </w:r>
            <w:r w:rsidRPr="00450A8A">
              <w:rPr>
                <w:rFonts w:ascii="Times New Roman" w:hAnsi="Times New Roman"/>
                <w:b/>
              </w:rPr>
              <w:t>pretendenta apliecinājums</w:t>
            </w:r>
            <w:r w:rsidRPr="00450A8A">
              <w:rPr>
                <w:rFonts w:ascii="Times New Roman" w:hAnsi="Times New Roman"/>
              </w:rPr>
              <w:t xml:space="preserve"> (</w:t>
            </w:r>
            <w:r w:rsidRPr="00450A8A">
              <w:rPr>
                <w:rFonts w:ascii="Times New Roman" w:hAnsi="Times New Roman"/>
                <w:i/>
              </w:rPr>
              <w:t>oriģināls</w:t>
            </w:r>
            <w:r w:rsidRPr="00450A8A">
              <w:rPr>
                <w:rFonts w:ascii="Times New Roman" w:hAnsi="Times New Roman"/>
              </w:rPr>
              <w:t xml:space="preserve">), ka gadījumā, ja tam tiks piešķirtas līguma slēgšanas tiesības, pretendents, </w:t>
            </w:r>
            <w:r w:rsidRPr="00450A8A">
              <w:rPr>
                <w:rFonts w:ascii="Times New Roman" w:hAnsi="Times New Roman"/>
                <w:bCs/>
              </w:rPr>
              <w:t>personālsabiedrības biedrs, piegādātāju apvienības dalībnieks, apakšuzņēmējs</w:t>
            </w:r>
            <w:r w:rsidRPr="00450A8A">
              <w:rPr>
                <w:rFonts w:ascii="Times New Roman" w:hAnsi="Times New Roman"/>
              </w:rPr>
              <w:t xml:space="preserve"> 10 (desmit) darba dienu laikā no </w:t>
            </w:r>
            <w:r w:rsidRPr="00450A8A">
              <w:rPr>
                <w:rFonts w:ascii="Times New Roman" w:hAnsi="Times New Roman"/>
              </w:rPr>
              <w:lastRenderedPageBreak/>
              <w:t xml:space="preserve">dienas, kad </w:t>
            </w:r>
            <w:r w:rsidRPr="00450A8A">
              <w:rPr>
                <w:rFonts w:ascii="Times New Roman" w:hAnsi="Times New Roman"/>
                <w:bCs/>
              </w:rPr>
              <w:t>paziņojums par rezultātiem ir saņemts</w:t>
            </w:r>
            <w:r w:rsidRPr="00450A8A">
              <w:rPr>
                <w:rFonts w:ascii="Times New Roman" w:hAnsi="Times New Roman"/>
              </w:rPr>
              <w:t>, reģistrēsies Latvijas Republikas Būvkomersantu reģistrā.</w:t>
            </w:r>
          </w:p>
          <w:p w14:paraId="468B355F" w14:textId="77777777" w:rsidR="00F21A00" w:rsidRPr="00450A8A" w:rsidRDefault="00F21A00" w:rsidP="00344A66">
            <w:pPr>
              <w:rPr>
                <w:rFonts w:ascii="Times New Roman" w:hAnsi="Times New Roman"/>
                <w:bCs/>
                <w:lang w:eastAsia="ar-SA"/>
              </w:rPr>
            </w:pPr>
          </w:p>
          <w:p w14:paraId="658B46CA" w14:textId="77777777" w:rsidR="00F21A00" w:rsidRPr="00450A8A" w:rsidRDefault="00F21A00" w:rsidP="00344A66">
            <w:pPr>
              <w:jc w:val="both"/>
              <w:rPr>
                <w:rFonts w:ascii="Times New Roman" w:eastAsia="Times New Roman" w:hAnsi="Times New Roman"/>
              </w:rPr>
            </w:pPr>
            <w:r w:rsidRPr="00450A8A">
              <w:rPr>
                <w:rFonts w:ascii="Times New Roman" w:hAnsi="Times New Roman"/>
                <w:bCs/>
                <w:lang w:eastAsia="ar-SA"/>
              </w:rPr>
              <w:t>Ārvalstu pretendentam - atbilstoša dokumenta kopija, ja attiecīgās valsts normatīvie tiesību akti paredz profesionālo reģistrāciju, vai cits līdzvērtīgs dokuments, vai pretendenta rakstveida apliecinājums, ka attiecīgās valsts normatīvie tiesību akti neparedz profesionālo reģistrāciju. Ārvalstu pretendents iesniedz apliecinājumu par tā apņemšanos reģistrēties Latvijas Republikas Būvkomersantu reģistrā uz iepirkuma līguma noslēgšanas brīdi.</w:t>
            </w:r>
          </w:p>
        </w:tc>
      </w:tr>
      <w:tr w:rsidR="00450A8A" w:rsidRPr="00450A8A" w14:paraId="6623ECEF"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shd w:val="clear" w:color="auto" w:fill="auto"/>
          </w:tcPr>
          <w:p w14:paraId="7E0BA4C3" w14:textId="1C0F5716" w:rsidR="00727B70" w:rsidRPr="00450A8A" w:rsidRDefault="00727B70" w:rsidP="00727B70">
            <w:pPr>
              <w:pStyle w:val="ListParagraph"/>
              <w:numPr>
                <w:ilvl w:val="2"/>
                <w:numId w:val="30"/>
              </w:numPr>
              <w:ind w:left="0" w:firstLine="0"/>
              <w:jc w:val="both"/>
              <w:rPr>
                <w:sz w:val="22"/>
                <w:szCs w:val="22"/>
                <w:lang w:bidi="bn-IN"/>
              </w:rPr>
            </w:pPr>
            <w:r w:rsidRPr="00450A8A">
              <w:rPr>
                <w:sz w:val="22"/>
                <w:szCs w:val="22"/>
                <w:lang w:bidi="bn-IN"/>
              </w:rPr>
              <w:lastRenderedPageBreak/>
              <w:t xml:space="preserve">Pretendenta </w:t>
            </w:r>
            <w:r w:rsidRPr="00450A8A">
              <w:rPr>
                <w:b/>
                <w:sz w:val="22"/>
                <w:szCs w:val="22"/>
                <w:u w:val="single"/>
                <w:lang w:bidi="bn-IN"/>
              </w:rPr>
              <w:t xml:space="preserve">vidējais </w:t>
            </w:r>
            <w:r w:rsidRPr="00450A8A">
              <w:rPr>
                <w:b/>
                <w:bCs/>
                <w:sz w:val="22"/>
                <w:szCs w:val="22"/>
                <w:u w:val="single"/>
                <w:lang w:eastAsia="ar-SA" w:bidi="bn-IN"/>
              </w:rPr>
              <w:t xml:space="preserve">gada </w:t>
            </w:r>
            <w:r w:rsidRPr="00450A8A">
              <w:rPr>
                <w:b/>
                <w:sz w:val="22"/>
                <w:szCs w:val="22"/>
                <w:u w:val="single"/>
                <w:lang w:bidi="bn-IN"/>
              </w:rPr>
              <w:t xml:space="preserve">finanšu apgrozījums </w:t>
            </w:r>
            <w:r w:rsidRPr="00450A8A">
              <w:rPr>
                <w:b/>
                <w:bCs/>
                <w:sz w:val="22"/>
                <w:szCs w:val="22"/>
                <w:u w:val="single"/>
                <w:lang w:eastAsia="ar-SA" w:bidi="bn-IN"/>
              </w:rPr>
              <w:t>būvdarbos</w:t>
            </w:r>
            <w:r w:rsidRPr="00450A8A">
              <w:rPr>
                <w:bCs/>
                <w:sz w:val="22"/>
                <w:szCs w:val="22"/>
                <w:lang w:eastAsia="ar-SA" w:bidi="bn-IN"/>
              </w:rPr>
              <w:t xml:space="preserve"> </w:t>
            </w:r>
            <w:r w:rsidRPr="00450A8A">
              <w:rPr>
                <w:bCs/>
                <w:i/>
                <w:sz w:val="22"/>
                <w:szCs w:val="22"/>
                <w:lang w:eastAsia="ar-SA" w:bidi="bn-IN"/>
              </w:rPr>
              <w:t>(būvkomersantu reģistrā reģistrētais apgrozījums par komercdarbību būvdarbos)</w:t>
            </w:r>
            <w:r w:rsidRPr="00450A8A">
              <w:rPr>
                <w:bCs/>
                <w:sz w:val="22"/>
                <w:szCs w:val="22"/>
                <w:lang w:eastAsia="ar-SA" w:bidi="bn-IN"/>
              </w:rPr>
              <w:t xml:space="preserve"> par iepriekšējiem</w:t>
            </w:r>
            <w:r w:rsidRPr="00450A8A">
              <w:rPr>
                <w:sz w:val="22"/>
                <w:szCs w:val="22"/>
                <w:lang w:bidi="bn-IN"/>
              </w:rPr>
              <w:t xml:space="preserve"> 3 (trīs) </w:t>
            </w:r>
            <w:r w:rsidRPr="00450A8A">
              <w:rPr>
                <w:bCs/>
                <w:sz w:val="22"/>
                <w:szCs w:val="22"/>
                <w:lang w:eastAsia="ar-SA" w:bidi="bn-IN"/>
              </w:rPr>
              <w:t>noslēgtiem</w:t>
            </w:r>
            <w:r w:rsidRPr="00450A8A">
              <w:rPr>
                <w:sz w:val="22"/>
                <w:szCs w:val="22"/>
                <w:lang w:bidi="bn-IN"/>
              </w:rPr>
              <w:t xml:space="preserve"> finanšu </w:t>
            </w:r>
            <w:r w:rsidRPr="00450A8A">
              <w:rPr>
                <w:bCs/>
                <w:sz w:val="22"/>
                <w:szCs w:val="22"/>
                <w:lang w:eastAsia="ar-SA" w:bidi="bn-IN"/>
              </w:rPr>
              <w:t>gadiem</w:t>
            </w:r>
            <w:r w:rsidRPr="00450A8A">
              <w:rPr>
                <w:sz w:val="22"/>
                <w:szCs w:val="22"/>
                <w:lang w:bidi="bn-IN"/>
              </w:rPr>
              <w:t xml:space="preserve"> vai </w:t>
            </w:r>
            <w:r w:rsidRPr="00450A8A">
              <w:rPr>
                <w:bCs/>
                <w:sz w:val="22"/>
                <w:szCs w:val="22"/>
                <w:lang w:eastAsia="ar-SA" w:bidi="bn-IN"/>
              </w:rPr>
              <w:t>nostrādātajā periodā (ja Pretendents ir dibināts vēlāk</w:t>
            </w:r>
            <w:r w:rsidRPr="00450A8A">
              <w:rPr>
                <w:sz w:val="22"/>
                <w:szCs w:val="22"/>
                <w:lang w:bidi="bn-IN"/>
              </w:rPr>
              <w:t xml:space="preserve"> vai </w:t>
            </w:r>
            <w:r w:rsidRPr="00450A8A">
              <w:rPr>
                <w:bCs/>
                <w:sz w:val="22"/>
                <w:szCs w:val="22"/>
                <w:lang w:eastAsia="ar-SA" w:bidi="bn-IN"/>
              </w:rPr>
              <w:t>attiecīgajā tirgū darbojas mazāk par trīs gadiem)</w:t>
            </w:r>
            <w:r w:rsidRPr="00450A8A">
              <w:rPr>
                <w:sz w:val="22"/>
                <w:szCs w:val="22"/>
                <w:lang w:bidi="bn-IN"/>
              </w:rPr>
              <w:t xml:space="preserve"> ir ne mazāks kā </w:t>
            </w:r>
            <w:r w:rsidR="00BE65A2" w:rsidRPr="00450A8A">
              <w:rPr>
                <w:b/>
                <w:bCs/>
                <w:sz w:val="22"/>
                <w:szCs w:val="22"/>
                <w:lang w:bidi="bn-IN"/>
              </w:rPr>
              <w:t>6</w:t>
            </w:r>
            <w:r w:rsidRPr="00450A8A">
              <w:rPr>
                <w:b/>
                <w:sz w:val="22"/>
                <w:szCs w:val="22"/>
                <w:lang w:bidi="bn-IN"/>
              </w:rPr>
              <w:t>00 000,00</w:t>
            </w:r>
            <w:r w:rsidRPr="00450A8A">
              <w:rPr>
                <w:sz w:val="22"/>
                <w:szCs w:val="22"/>
                <w:lang w:bidi="bn-IN"/>
              </w:rPr>
              <w:t xml:space="preserve"> (</w:t>
            </w:r>
            <w:r w:rsidR="00BE65A2" w:rsidRPr="00450A8A">
              <w:rPr>
                <w:sz w:val="22"/>
                <w:szCs w:val="22"/>
                <w:lang w:bidi="bn-IN"/>
              </w:rPr>
              <w:t>seši</w:t>
            </w:r>
            <w:r w:rsidRPr="00450A8A">
              <w:rPr>
                <w:sz w:val="22"/>
                <w:szCs w:val="22"/>
                <w:lang w:bidi="bn-IN"/>
              </w:rPr>
              <w:t xml:space="preserve"> simti tūkstoši </w:t>
            </w:r>
            <w:proofErr w:type="spellStart"/>
            <w:r w:rsidRPr="00450A8A">
              <w:rPr>
                <w:i/>
                <w:sz w:val="22"/>
                <w:szCs w:val="22"/>
                <w:lang w:bidi="bn-IN"/>
              </w:rPr>
              <w:t>euro</w:t>
            </w:r>
            <w:proofErr w:type="spellEnd"/>
            <w:r w:rsidRPr="00450A8A">
              <w:rPr>
                <w:i/>
                <w:sz w:val="22"/>
                <w:szCs w:val="22"/>
                <w:lang w:bidi="bn-IN"/>
              </w:rPr>
              <w:t xml:space="preserve">, </w:t>
            </w:r>
            <w:r w:rsidRPr="00450A8A">
              <w:rPr>
                <w:sz w:val="22"/>
                <w:szCs w:val="22"/>
                <w:lang w:bidi="bn-IN"/>
              </w:rPr>
              <w:t xml:space="preserve">00 centi) apmērā (bez PVN). </w:t>
            </w:r>
          </w:p>
          <w:p w14:paraId="1FBCD523" w14:textId="77777777" w:rsidR="00727B70" w:rsidRPr="00450A8A" w:rsidRDefault="00727B70" w:rsidP="00727B70">
            <w:pPr>
              <w:spacing w:after="0" w:line="240" w:lineRule="auto"/>
              <w:jc w:val="both"/>
              <w:rPr>
                <w:rFonts w:ascii="Times New Roman" w:hAnsi="Times New Roman"/>
                <w:bCs/>
                <w:lang w:eastAsia="ar-SA" w:bidi="bn-IN"/>
              </w:rPr>
            </w:pPr>
          </w:p>
          <w:p w14:paraId="2A4962C7" w14:textId="331A044E" w:rsidR="00727B70" w:rsidRPr="00450A8A" w:rsidRDefault="00727B70" w:rsidP="00727B70">
            <w:pPr>
              <w:spacing w:after="0" w:line="240" w:lineRule="auto"/>
              <w:jc w:val="both"/>
              <w:rPr>
                <w:rFonts w:ascii="Times New Roman" w:hAnsi="Times New Roman"/>
                <w:bCs/>
                <w:iCs/>
                <w:lang w:eastAsia="ar-SA" w:bidi="bn-IN"/>
              </w:rPr>
            </w:pPr>
            <w:r w:rsidRPr="00450A8A">
              <w:rPr>
                <w:rFonts w:ascii="Times New Roman" w:hAnsi="Times New Roman"/>
                <w:bCs/>
                <w:iCs/>
                <w:lang w:eastAsia="ar-SA" w:bidi="bn-IN"/>
              </w:rPr>
              <w:t xml:space="preserve">Vērtējot Pretendentu atbilstību Konkursa nolikuma 6.1.4.apakšpunkta prasībai, Komisija izmantos šādu aprēķina metodi: </w:t>
            </w:r>
          </w:p>
          <w:p w14:paraId="5C5F3592" w14:textId="77777777" w:rsidR="00727B70" w:rsidRPr="00450A8A" w:rsidRDefault="00727B70" w:rsidP="00727B70">
            <w:pPr>
              <w:spacing w:after="0" w:line="240" w:lineRule="auto"/>
              <w:jc w:val="both"/>
              <w:rPr>
                <w:rFonts w:ascii="Times New Roman" w:hAnsi="Times New Roman"/>
                <w:bCs/>
                <w:iCs/>
                <w:lang w:eastAsia="ar-SA" w:bidi="bn-IN"/>
              </w:rPr>
            </w:pPr>
          </w:p>
          <w:p w14:paraId="4B97149B" w14:textId="77777777" w:rsidR="00727B70" w:rsidRPr="00450A8A" w:rsidRDefault="00727B70" w:rsidP="00727B70">
            <w:pPr>
              <w:spacing w:after="0" w:line="240" w:lineRule="auto"/>
              <w:jc w:val="both"/>
              <w:rPr>
                <w:rFonts w:ascii="Times New Roman" w:hAnsi="Times New Roman"/>
                <w:b/>
                <w:bCs/>
                <w:i/>
                <w:iCs/>
                <w:lang w:eastAsia="ar-SA" w:bidi="bn-IN"/>
              </w:rPr>
            </w:pPr>
            <w:r w:rsidRPr="00450A8A">
              <w:rPr>
                <w:rFonts w:ascii="Times New Roman" w:hAnsi="Times New Roman"/>
                <w:b/>
                <w:bCs/>
                <w:i/>
                <w:iCs/>
                <w:lang w:eastAsia="ar-SA" w:bidi="bn-IN"/>
              </w:rPr>
              <w:t>(finanšu apgrozījums gads Nr.1.+ gads Nr. 2. +</w:t>
            </w:r>
            <w:r w:rsidRPr="00450A8A">
              <w:rPr>
                <w:rFonts w:ascii="Times New Roman" w:hAnsi="Times New Roman"/>
                <w:b/>
                <w:i/>
                <w:lang w:bidi="bn-IN"/>
              </w:rPr>
              <w:t xml:space="preserve"> finanšu </w:t>
            </w:r>
            <w:r w:rsidRPr="00450A8A">
              <w:rPr>
                <w:rFonts w:ascii="Times New Roman" w:hAnsi="Times New Roman"/>
                <w:b/>
                <w:bCs/>
                <w:i/>
                <w:iCs/>
                <w:lang w:eastAsia="ar-SA" w:bidi="bn-IN"/>
              </w:rPr>
              <w:t>apgrozījums gads Nr.3.) : 3</w:t>
            </w:r>
          </w:p>
          <w:p w14:paraId="7DFE4DBB" w14:textId="77777777" w:rsidR="00727B70" w:rsidRPr="00450A8A" w:rsidRDefault="00727B70" w:rsidP="00727B70">
            <w:pPr>
              <w:spacing w:after="0" w:line="240" w:lineRule="auto"/>
              <w:jc w:val="both"/>
              <w:rPr>
                <w:rFonts w:ascii="Times New Roman" w:hAnsi="Times New Roman"/>
                <w:b/>
                <w:bCs/>
                <w:i/>
                <w:iCs/>
                <w:lang w:eastAsia="ar-SA" w:bidi="bn-IN"/>
              </w:rPr>
            </w:pPr>
          </w:p>
          <w:p w14:paraId="1FF8ED75" w14:textId="3F035F83" w:rsidR="00727B70" w:rsidRPr="00450A8A" w:rsidRDefault="00727B70" w:rsidP="00727B70">
            <w:pPr>
              <w:spacing w:after="0" w:line="240" w:lineRule="auto"/>
              <w:jc w:val="both"/>
              <w:rPr>
                <w:rFonts w:ascii="Times New Roman" w:hAnsi="Times New Roman"/>
                <w:lang w:bidi="bn-IN"/>
              </w:rPr>
            </w:pPr>
            <w:r w:rsidRPr="00450A8A">
              <w:rPr>
                <w:rFonts w:ascii="Times New Roman" w:hAnsi="Times New Roman"/>
                <w:lang w:bidi="bn-IN"/>
              </w:rPr>
              <w:t>Attiecībā uz Pretendentiem, kas savu darbību tirgū uzsākuši vēlāk, vērtējot Pretendentu atbilstību Konkursa nolikuma 6.</w:t>
            </w:r>
            <w:r w:rsidR="00133E1C" w:rsidRPr="00450A8A">
              <w:rPr>
                <w:rFonts w:ascii="Times New Roman" w:hAnsi="Times New Roman"/>
                <w:lang w:bidi="bn-IN"/>
              </w:rPr>
              <w:t>1</w:t>
            </w:r>
            <w:r w:rsidRPr="00450A8A">
              <w:rPr>
                <w:rFonts w:ascii="Times New Roman" w:hAnsi="Times New Roman"/>
                <w:lang w:bidi="bn-IN"/>
              </w:rPr>
              <w:t>.</w:t>
            </w:r>
            <w:r w:rsidR="00133E1C" w:rsidRPr="00450A8A">
              <w:rPr>
                <w:rFonts w:ascii="Times New Roman" w:hAnsi="Times New Roman"/>
                <w:lang w:bidi="bn-IN"/>
              </w:rPr>
              <w:t>4</w:t>
            </w:r>
            <w:r w:rsidRPr="00450A8A">
              <w:rPr>
                <w:rFonts w:ascii="Times New Roman" w:hAnsi="Times New Roman"/>
                <w:lang w:bidi="bn-IN"/>
              </w:rPr>
              <w:t xml:space="preserve">.apakšpunkta prasībai, Komisija izmantos šādu aprēķina metodi: </w:t>
            </w:r>
          </w:p>
          <w:p w14:paraId="2BBA51FC" w14:textId="77777777" w:rsidR="00727B70" w:rsidRPr="00450A8A" w:rsidRDefault="00727B70" w:rsidP="00727B70">
            <w:pPr>
              <w:spacing w:after="0" w:line="240" w:lineRule="auto"/>
              <w:jc w:val="both"/>
              <w:rPr>
                <w:rFonts w:ascii="Times New Roman" w:hAnsi="Times New Roman"/>
                <w:b/>
                <w:i/>
                <w:lang w:bidi="bn-IN"/>
              </w:rPr>
            </w:pPr>
            <w:r w:rsidRPr="00450A8A">
              <w:rPr>
                <w:rFonts w:ascii="Times New Roman" w:hAnsi="Times New Roman"/>
                <w:b/>
                <w:bCs/>
                <w:i/>
                <w:lang w:eastAsia="ar-SA" w:bidi="bn-IN"/>
              </w:rPr>
              <w:t>(nostrādāto</w:t>
            </w:r>
            <w:r w:rsidRPr="00450A8A">
              <w:rPr>
                <w:rFonts w:ascii="Times New Roman" w:hAnsi="Times New Roman"/>
                <w:b/>
                <w:i/>
                <w:lang w:bidi="bn-IN"/>
              </w:rPr>
              <w:t xml:space="preserve"> finanšu gadu apgrozījumu </w:t>
            </w:r>
            <w:r w:rsidRPr="00450A8A">
              <w:rPr>
                <w:rFonts w:ascii="Times New Roman" w:hAnsi="Times New Roman"/>
                <w:b/>
                <w:bCs/>
                <w:i/>
                <w:lang w:eastAsia="ar-SA" w:bidi="bn-IN"/>
              </w:rPr>
              <w:t>summa</w:t>
            </w:r>
            <w:r w:rsidRPr="00450A8A">
              <w:rPr>
                <w:rFonts w:ascii="Times New Roman" w:hAnsi="Times New Roman"/>
                <w:b/>
                <w:i/>
                <w:lang w:bidi="bn-IN"/>
              </w:rPr>
              <w:t xml:space="preserve"> (</w:t>
            </w:r>
            <w:proofErr w:type="spellStart"/>
            <w:r w:rsidRPr="00450A8A">
              <w:rPr>
                <w:rFonts w:ascii="Times New Roman" w:hAnsi="Times New Roman"/>
                <w:b/>
                <w:i/>
                <w:lang w:bidi="bn-IN"/>
              </w:rPr>
              <w:t>euro</w:t>
            </w:r>
            <w:proofErr w:type="spellEnd"/>
            <w:r w:rsidRPr="00450A8A">
              <w:rPr>
                <w:rFonts w:ascii="Times New Roman" w:hAnsi="Times New Roman"/>
                <w:b/>
                <w:i/>
                <w:lang w:bidi="bn-IN"/>
              </w:rPr>
              <w:t xml:space="preserve"> bez PVN) dalot ar </w:t>
            </w:r>
            <w:r w:rsidRPr="00450A8A">
              <w:rPr>
                <w:rFonts w:ascii="Times New Roman" w:hAnsi="Times New Roman"/>
                <w:b/>
                <w:bCs/>
                <w:i/>
                <w:lang w:eastAsia="ar-SA" w:bidi="bn-IN"/>
              </w:rPr>
              <w:t>darbības gadu skaitu tirgū (ar precizitāti līdz diviem cipariem aiz komata</w:t>
            </w:r>
            <w:r w:rsidRPr="00450A8A">
              <w:rPr>
                <w:rFonts w:ascii="Times New Roman" w:hAnsi="Times New Roman"/>
                <w:b/>
                <w:i/>
                <w:lang w:bidi="bn-IN"/>
              </w:rPr>
              <w:t>).</w:t>
            </w:r>
          </w:p>
          <w:p w14:paraId="25E7F808" w14:textId="61BFECF8" w:rsidR="00727B70" w:rsidRPr="00450A8A" w:rsidRDefault="00727B70" w:rsidP="00727B70">
            <w:pPr>
              <w:spacing w:after="0" w:line="240" w:lineRule="auto"/>
              <w:jc w:val="both"/>
              <w:rPr>
                <w:rFonts w:ascii="Times New Roman" w:hAnsi="Times New Roman"/>
                <w:lang w:bidi="bn-IN"/>
              </w:rPr>
            </w:pPr>
            <w:r w:rsidRPr="00450A8A">
              <w:rPr>
                <w:rFonts w:ascii="Times New Roman" w:hAnsi="Times New Roman"/>
                <w:lang w:bidi="bn-IN"/>
              </w:rPr>
              <w:t xml:space="preserve">Ja Pretendenta darbības tirgū periods ir mazāks par vienu gadu, Pretendents attiecīgi norāda nostrādātā laika apgrozījumu, taču tas nedrīkst būt mazāks kā </w:t>
            </w:r>
            <w:r w:rsidR="00BE65A2" w:rsidRPr="00450A8A">
              <w:rPr>
                <w:rFonts w:ascii="Times New Roman" w:hAnsi="Times New Roman"/>
                <w:lang w:bidi="bn-IN"/>
              </w:rPr>
              <w:t>6</w:t>
            </w:r>
            <w:r w:rsidRPr="00450A8A">
              <w:rPr>
                <w:rFonts w:ascii="Times New Roman" w:hAnsi="Times New Roman"/>
                <w:lang w:bidi="bn-IN"/>
              </w:rPr>
              <w:t>00 000,00 (</w:t>
            </w:r>
            <w:r w:rsidR="00BE65A2" w:rsidRPr="00450A8A">
              <w:rPr>
                <w:rFonts w:ascii="Times New Roman" w:hAnsi="Times New Roman"/>
                <w:lang w:bidi="bn-IN"/>
              </w:rPr>
              <w:t>seši</w:t>
            </w:r>
            <w:r w:rsidRPr="00450A8A">
              <w:rPr>
                <w:rFonts w:ascii="Times New Roman" w:hAnsi="Times New Roman"/>
                <w:lang w:bidi="bn-IN"/>
              </w:rPr>
              <w:t xml:space="preserve"> simti tūkstoši </w:t>
            </w:r>
            <w:proofErr w:type="spellStart"/>
            <w:r w:rsidRPr="00450A8A">
              <w:rPr>
                <w:rFonts w:ascii="Times New Roman" w:hAnsi="Times New Roman"/>
                <w:i/>
                <w:lang w:bidi="bn-IN"/>
              </w:rPr>
              <w:t>euro</w:t>
            </w:r>
            <w:proofErr w:type="spellEnd"/>
            <w:r w:rsidRPr="00450A8A">
              <w:rPr>
                <w:rFonts w:ascii="Times New Roman" w:hAnsi="Times New Roman"/>
                <w:i/>
                <w:lang w:bidi="bn-IN"/>
              </w:rPr>
              <w:t xml:space="preserve">, </w:t>
            </w:r>
            <w:r w:rsidRPr="00450A8A">
              <w:rPr>
                <w:rFonts w:ascii="Times New Roman" w:hAnsi="Times New Roman"/>
                <w:lang w:bidi="bn-IN"/>
              </w:rPr>
              <w:t xml:space="preserve">00 centi) apmērā (bez PVN). </w:t>
            </w:r>
          </w:p>
          <w:p w14:paraId="37DDF902" w14:textId="4F230952" w:rsidR="00727B70" w:rsidRPr="00450A8A" w:rsidRDefault="00727B70" w:rsidP="00133E1C">
            <w:pPr>
              <w:pStyle w:val="ListParagraph"/>
              <w:suppressAutoHyphens/>
              <w:ind w:left="0"/>
              <w:jc w:val="both"/>
              <w:rPr>
                <w:bCs/>
                <w:sz w:val="22"/>
                <w:szCs w:val="22"/>
                <w:lang w:eastAsia="lv-LV"/>
              </w:rPr>
            </w:pPr>
            <w:r w:rsidRPr="00450A8A">
              <w:rPr>
                <w:sz w:val="22"/>
                <w:szCs w:val="22"/>
                <w:lang w:bidi="bn-IN"/>
              </w:rPr>
              <w:t xml:space="preserve">Ja piedāvājumu iesniedz piegādātāju apvienība* Pretendenta vidējais gada finanšu apgrozījums būvdarbos iepriekšējo trīs finanšu gadu laikā summējas no visu personu </w:t>
            </w:r>
            <w:r w:rsidRPr="00450A8A">
              <w:rPr>
                <w:sz w:val="22"/>
                <w:szCs w:val="22"/>
                <w:lang w:bidi="bn-IN"/>
              </w:rPr>
              <w:lastRenderedPageBreak/>
              <w:t>apvienības dalībnieku vidējiem gada finanšu apgrozījumiem iepriekšējo trīs gadu laikā. *</w:t>
            </w:r>
            <w:r w:rsidRPr="00450A8A">
              <w:rPr>
                <w:i/>
                <w:sz w:val="22"/>
                <w:szCs w:val="22"/>
                <w:lang w:bidi="bn-IN"/>
              </w:rPr>
              <w:t>Attiecas uz piegādātāju apvienības dalībniekiem, uz kuru saimnieciskajām vai finansiālajām iespējām Pretendents balstās un kuri būs finansiāli atbildīgi par līguma izpildi.</w:t>
            </w:r>
          </w:p>
        </w:tc>
        <w:tc>
          <w:tcPr>
            <w:tcW w:w="4961" w:type="dxa"/>
            <w:tcBorders>
              <w:top w:val="single" w:sz="4" w:space="0" w:color="auto"/>
              <w:left w:val="single" w:sz="4" w:space="0" w:color="auto"/>
              <w:bottom w:val="single" w:sz="4" w:space="0" w:color="auto"/>
              <w:right w:val="single" w:sz="4" w:space="0" w:color="auto"/>
            </w:tcBorders>
            <w:shd w:val="clear" w:color="auto" w:fill="auto"/>
          </w:tcPr>
          <w:p w14:paraId="59A69160" w14:textId="2EED7BE9" w:rsidR="00727B70" w:rsidRPr="00450A8A" w:rsidRDefault="00727B70" w:rsidP="00344A66">
            <w:pPr>
              <w:spacing w:before="40" w:after="40"/>
              <w:ind w:right="-58"/>
              <w:contextualSpacing/>
              <w:jc w:val="both"/>
              <w:rPr>
                <w:rFonts w:ascii="Times New Roman" w:hAnsi="Times New Roman"/>
              </w:rPr>
            </w:pPr>
            <w:r w:rsidRPr="00450A8A">
              <w:rPr>
                <w:rFonts w:ascii="Times New Roman" w:hAnsi="Times New Roman"/>
                <w:bCs/>
              </w:rPr>
              <w:lastRenderedPageBreak/>
              <w:t xml:space="preserve">Pretendents iesniedz </w:t>
            </w:r>
            <w:r w:rsidR="00133E1C" w:rsidRPr="00450A8A">
              <w:rPr>
                <w:rFonts w:ascii="Times New Roman" w:hAnsi="Times New Roman"/>
                <w:bCs/>
              </w:rPr>
              <w:t>sagatavotu izziņu par finanšu apgrozījumu būvdarbos</w:t>
            </w:r>
            <w:r w:rsidR="00133E1C" w:rsidRPr="00450A8A">
              <w:rPr>
                <w:rFonts w:ascii="Times New Roman" w:hAnsi="Times New Roman"/>
                <w:bCs/>
                <w:lang w:eastAsia="ar-SA" w:bidi="bn-IN"/>
              </w:rPr>
              <w:t xml:space="preserve"> par iepriekšējiem</w:t>
            </w:r>
            <w:r w:rsidR="00133E1C" w:rsidRPr="00450A8A">
              <w:rPr>
                <w:rFonts w:ascii="Times New Roman" w:hAnsi="Times New Roman"/>
                <w:lang w:bidi="bn-IN"/>
              </w:rPr>
              <w:t xml:space="preserve"> 3 (trīs) </w:t>
            </w:r>
            <w:r w:rsidR="00133E1C" w:rsidRPr="00450A8A">
              <w:rPr>
                <w:rFonts w:ascii="Times New Roman" w:hAnsi="Times New Roman"/>
                <w:bCs/>
                <w:lang w:eastAsia="ar-SA" w:bidi="bn-IN"/>
              </w:rPr>
              <w:t>noslēgtiem</w:t>
            </w:r>
            <w:r w:rsidR="00133E1C" w:rsidRPr="00450A8A">
              <w:rPr>
                <w:rFonts w:ascii="Times New Roman" w:hAnsi="Times New Roman"/>
                <w:lang w:bidi="bn-IN"/>
              </w:rPr>
              <w:t xml:space="preserve"> finanšu </w:t>
            </w:r>
            <w:r w:rsidR="00133E1C" w:rsidRPr="00450A8A">
              <w:rPr>
                <w:rFonts w:ascii="Times New Roman" w:hAnsi="Times New Roman"/>
                <w:bCs/>
                <w:lang w:eastAsia="ar-SA" w:bidi="bn-IN"/>
              </w:rPr>
              <w:t>gadiem</w:t>
            </w:r>
            <w:r w:rsidR="00133E1C" w:rsidRPr="00450A8A">
              <w:rPr>
                <w:rFonts w:ascii="Times New Roman" w:hAnsi="Times New Roman"/>
                <w:lang w:bidi="bn-IN"/>
              </w:rPr>
              <w:t xml:space="preserve"> vai </w:t>
            </w:r>
            <w:r w:rsidR="00133E1C" w:rsidRPr="00450A8A">
              <w:rPr>
                <w:rFonts w:ascii="Times New Roman" w:hAnsi="Times New Roman"/>
                <w:bCs/>
                <w:lang w:eastAsia="ar-SA" w:bidi="bn-IN"/>
              </w:rPr>
              <w:t>nostrādātajā periodā, pievienojot attiecīgo gadu pārskatus.</w:t>
            </w:r>
          </w:p>
        </w:tc>
      </w:tr>
      <w:tr w:rsidR="00450A8A" w:rsidRPr="00450A8A" w14:paraId="3E44B8F6"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shd w:val="clear" w:color="auto" w:fill="auto"/>
          </w:tcPr>
          <w:p w14:paraId="2B162AB4" w14:textId="77777777" w:rsidR="00F21A00" w:rsidRPr="00450A8A" w:rsidRDefault="00F21A00" w:rsidP="00344A66">
            <w:pPr>
              <w:jc w:val="both"/>
              <w:rPr>
                <w:rFonts w:ascii="Times New Roman" w:hAnsi="Times New Roman"/>
                <w:b/>
                <w:bCs/>
              </w:rPr>
            </w:pPr>
            <w:bookmarkStart w:id="11" w:name="_Hlk45201260"/>
            <w:r w:rsidRPr="00450A8A">
              <w:rPr>
                <w:rFonts w:ascii="Times New Roman" w:hAnsi="Times New Roman"/>
                <w:b/>
                <w:bCs/>
              </w:rPr>
              <w:t>Pretendenta pieredze</w:t>
            </w:r>
          </w:p>
          <w:p w14:paraId="0C71038D" w14:textId="72600FF4" w:rsidR="00F21A00" w:rsidRPr="00450A8A" w:rsidRDefault="00F21A00" w:rsidP="00F21A00">
            <w:pPr>
              <w:pStyle w:val="ListParagraph"/>
              <w:numPr>
                <w:ilvl w:val="2"/>
                <w:numId w:val="30"/>
              </w:numPr>
              <w:suppressAutoHyphens/>
              <w:spacing w:line="252" w:lineRule="auto"/>
              <w:ind w:left="0" w:firstLine="34"/>
              <w:contextualSpacing w:val="0"/>
              <w:jc w:val="both"/>
              <w:rPr>
                <w:sz w:val="22"/>
                <w:szCs w:val="22"/>
              </w:rPr>
            </w:pPr>
            <w:r w:rsidRPr="00450A8A">
              <w:rPr>
                <w:sz w:val="22"/>
                <w:szCs w:val="22"/>
              </w:rPr>
              <w:t xml:space="preserve">Pretendentam </w:t>
            </w:r>
            <w:r w:rsidR="00084766" w:rsidRPr="00450A8A">
              <w:rPr>
                <w:sz w:val="22"/>
                <w:szCs w:val="22"/>
              </w:rPr>
              <w:t>iepriekšējo</w:t>
            </w:r>
            <w:r w:rsidRPr="00450A8A">
              <w:rPr>
                <w:sz w:val="22"/>
                <w:szCs w:val="22"/>
              </w:rPr>
              <w:t xml:space="preserve"> </w:t>
            </w:r>
            <w:r w:rsidRPr="00450A8A">
              <w:rPr>
                <w:sz w:val="22"/>
                <w:szCs w:val="22"/>
                <w:u w:val="single"/>
              </w:rPr>
              <w:t>5 (piecu)</w:t>
            </w:r>
            <w:r w:rsidRPr="00450A8A">
              <w:rPr>
                <w:sz w:val="22"/>
                <w:szCs w:val="22"/>
              </w:rPr>
              <w:t xml:space="preserve"> gadu (</w:t>
            </w:r>
            <w:r w:rsidRPr="00450A8A">
              <w:rPr>
                <w:sz w:val="22"/>
                <w:szCs w:val="22"/>
                <w:lang w:eastAsia="lv-LV"/>
              </w:rPr>
              <w:t>201</w:t>
            </w:r>
            <w:r w:rsidR="00927A2A" w:rsidRPr="00450A8A">
              <w:rPr>
                <w:sz w:val="22"/>
                <w:szCs w:val="22"/>
                <w:lang w:eastAsia="lv-LV"/>
              </w:rPr>
              <w:t>9</w:t>
            </w:r>
            <w:r w:rsidRPr="00450A8A">
              <w:rPr>
                <w:sz w:val="22"/>
                <w:szCs w:val="22"/>
                <w:lang w:eastAsia="lv-LV"/>
              </w:rPr>
              <w:t>., 20</w:t>
            </w:r>
            <w:r w:rsidR="00927A2A" w:rsidRPr="00450A8A">
              <w:rPr>
                <w:sz w:val="22"/>
                <w:szCs w:val="22"/>
                <w:lang w:eastAsia="lv-LV"/>
              </w:rPr>
              <w:t>20</w:t>
            </w:r>
            <w:r w:rsidRPr="00450A8A">
              <w:rPr>
                <w:sz w:val="22"/>
                <w:szCs w:val="22"/>
                <w:lang w:eastAsia="lv-LV"/>
              </w:rPr>
              <w:t>., 20</w:t>
            </w:r>
            <w:r w:rsidR="00084766" w:rsidRPr="00450A8A">
              <w:rPr>
                <w:sz w:val="22"/>
                <w:szCs w:val="22"/>
                <w:lang w:eastAsia="lv-LV"/>
              </w:rPr>
              <w:t>2</w:t>
            </w:r>
            <w:r w:rsidR="00927A2A" w:rsidRPr="00450A8A">
              <w:rPr>
                <w:sz w:val="22"/>
                <w:szCs w:val="22"/>
                <w:lang w:eastAsia="lv-LV"/>
              </w:rPr>
              <w:t>1</w:t>
            </w:r>
            <w:r w:rsidRPr="00450A8A">
              <w:rPr>
                <w:sz w:val="22"/>
                <w:szCs w:val="22"/>
                <w:lang w:eastAsia="lv-LV"/>
              </w:rPr>
              <w:t>., 202</w:t>
            </w:r>
            <w:r w:rsidR="00927A2A" w:rsidRPr="00450A8A">
              <w:rPr>
                <w:sz w:val="22"/>
                <w:szCs w:val="22"/>
                <w:lang w:eastAsia="lv-LV"/>
              </w:rPr>
              <w:t>2</w:t>
            </w:r>
            <w:r w:rsidRPr="00450A8A">
              <w:rPr>
                <w:sz w:val="22"/>
                <w:szCs w:val="22"/>
                <w:lang w:eastAsia="lv-LV"/>
              </w:rPr>
              <w:t>., 202</w:t>
            </w:r>
            <w:r w:rsidR="00927A2A" w:rsidRPr="00450A8A">
              <w:rPr>
                <w:sz w:val="22"/>
                <w:szCs w:val="22"/>
                <w:lang w:eastAsia="lv-LV"/>
              </w:rPr>
              <w:t>3</w:t>
            </w:r>
            <w:r w:rsidRPr="00450A8A">
              <w:rPr>
                <w:sz w:val="22"/>
                <w:szCs w:val="22"/>
                <w:lang w:eastAsia="lv-LV"/>
              </w:rPr>
              <w:t>. gadā un 202</w:t>
            </w:r>
            <w:r w:rsidR="00927A2A" w:rsidRPr="00450A8A">
              <w:rPr>
                <w:sz w:val="22"/>
                <w:szCs w:val="22"/>
                <w:lang w:eastAsia="lv-LV"/>
              </w:rPr>
              <w:t>4</w:t>
            </w:r>
            <w:r w:rsidRPr="00450A8A">
              <w:rPr>
                <w:sz w:val="22"/>
                <w:szCs w:val="22"/>
                <w:lang w:eastAsia="lv-LV"/>
              </w:rPr>
              <w:t>.gada periodā līdz piedāvājuma iesniegšanas brīdim) laikā</w:t>
            </w:r>
            <w:r w:rsidRPr="00450A8A">
              <w:rPr>
                <w:sz w:val="22"/>
                <w:szCs w:val="22"/>
              </w:rPr>
              <w:t xml:space="preserve"> vai īsākā periodā, ņemot vērā Pretendenta dibināšanas vai darbības uzsākšanas laiku,  ir </w:t>
            </w:r>
            <w:r w:rsidR="006547AE" w:rsidRPr="00450A8A">
              <w:rPr>
                <w:b/>
                <w:sz w:val="22"/>
                <w:szCs w:val="22"/>
              </w:rPr>
              <w:t xml:space="preserve">pieredze </w:t>
            </w:r>
            <w:r w:rsidR="006547AE" w:rsidRPr="00450A8A">
              <w:rPr>
                <w:b/>
                <w:sz w:val="22"/>
                <w:szCs w:val="22"/>
                <w:u w:val="single"/>
              </w:rPr>
              <w:t>vismaz 2 (divos)</w:t>
            </w:r>
            <w:r w:rsidR="006547AE" w:rsidRPr="00450A8A">
              <w:rPr>
                <w:b/>
                <w:sz w:val="22"/>
                <w:szCs w:val="22"/>
              </w:rPr>
              <w:t xml:space="preserve"> objektos, kurā ir </w:t>
            </w:r>
            <w:r w:rsidR="006547AE" w:rsidRPr="00450A8A">
              <w:rPr>
                <w:b/>
                <w:sz w:val="22"/>
                <w:szCs w:val="22"/>
                <w:u w:val="single"/>
              </w:rPr>
              <w:t xml:space="preserve">veikta cietā (asfalts, bruģis) ielas seguma izbūve vai pārbūve un seguma izbūves /  pārbūves darbu summa katrā līgumā nav mazāka par EUR </w:t>
            </w:r>
            <w:r w:rsidR="00BE65A2" w:rsidRPr="00450A8A">
              <w:rPr>
                <w:b/>
                <w:sz w:val="22"/>
                <w:szCs w:val="22"/>
                <w:u w:val="single"/>
              </w:rPr>
              <w:t>2</w:t>
            </w:r>
            <w:r w:rsidR="006547AE" w:rsidRPr="00450A8A">
              <w:rPr>
                <w:b/>
                <w:sz w:val="22"/>
                <w:szCs w:val="22"/>
                <w:u w:val="single"/>
              </w:rPr>
              <w:t>00 000 bez PVN.</w:t>
            </w:r>
          </w:p>
          <w:p w14:paraId="66A1E8A0" w14:textId="77777777" w:rsidR="00F21A00" w:rsidRPr="00450A8A" w:rsidRDefault="00F21A00" w:rsidP="00344A66">
            <w:pPr>
              <w:pStyle w:val="ListParagraph"/>
              <w:spacing w:line="252" w:lineRule="auto"/>
              <w:ind w:left="34"/>
              <w:jc w:val="both"/>
              <w:rPr>
                <w:sz w:val="22"/>
                <w:szCs w:val="22"/>
              </w:rPr>
            </w:pPr>
          </w:p>
          <w:p w14:paraId="78CAD5C8" w14:textId="77777777" w:rsidR="00F21A00" w:rsidRPr="00450A8A" w:rsidRDefault="00F21A00" w:rsidP="00344A66">
            <w:pPr>
              <w:spacing w:after="0" w:line="240" w:lineRule="auto"/>
              <w:jc w:val="both"/>
              <w:rPr>
                <w:rFonts w:ascii="Times New Roman" w:hAnsi="Times New Roman"/>
              </w:rPr>
            </w:pPr>
            <w:r w:rsidRPr="00450A8A">
              <w:rPr>
                <w:rFonts w:ascii="Times New Roman" w:hAnsi="Times New Roman"/>
              </w:rPr>
              <w:t xml:space="preserve">Būvdarbi ir pilnībā pabeigti (ir akts par būves nodošanu ekspluatācijā/paskaidrojuma rakstā izdarīta atzīme par būvdarbu pabeigšanu). </w:t>
            </w:r>
          </w:p>
          <w:p w14:paraId="187842B5" w14:textId="77777777" w:rsidR="00F21A00" w:rsidRPr="00450A8A" w:rsidRDefault="00F21A00" w:rsidP="00344A66">
            <w:pPr>
              <w:spacing w:after="0" w:line="240" w:lineRule="auto"/>
              <w:jc w:val="both"/>
              <w:rPr>
                <w:rFonts w:ascii="Times New Roman" w:hAnsi="Times New Roman"/>
              </w:rPr>
            </w:pPr>
          </w:p>
          <w:p w14:paraId="58A3E6B4" w14:textId="64A15F9A" w:rsidR="00F21A00" w:rsidRPr="00450A8A" w:rsidRDefault="00F21A00" w:rsidP="00344A66">
            <w:pPr>
              <w:pStyle w:val="ListParagraph"/>
              <w:spacing w:line="252" w:lineRule="auto"/>
              <w:ind w:left="34"/>
              <w:jc w:val="both"/>
              <w:rPr>
                <w:sz w:val="22"/>
                <w:szCs w:val="22"/>
              </w:rPr>
            </w:pPr>
            <w:r w:rsidRPr="00450A8A">
              <w:rPr>
                <w:rFonts w:eastAsia="Calibri"/>
                <w:bCs/>
                <w:sz w:val="22"/>
                <w:szCs w:val="22"/>
              </w:rPr>
              <w:t xml:space="preserve">Ja piedāvājumu iesniedz personu apvienība, tad vismaz vienam no visiem personu apvienības dalībniekiem ir jābūt Nolikuma </w:t>
            </w:r>
            <w:r w:rsidR="00084766" w:rsidRPr="00450A8A">
              <w:rPr>
                <w:rFonts w:eastAsia="Calibri"/>
                <w:bCs/>
                <w:sz w:val="22"/>
                <w:szCs w:val="22"/>
              </w:rPr>
              <w:t>6</w:t>
            </w:r>
            <w:r w:rsidRPr="00450A8A">
              <w:rPr>
                <w:rFonts w:eastAsia="Calibri"/>
                <w:bCs/>
                <w:sz w:val="22"/>
                <w:szCs w:val="22"/>
              </w:rPr>
              <w:t>.</w:t>
            </w:r>
            <w:r w:rsidR="00084766" w:rsidRPr="00450A8A">
              <w:rPr>
                <w:rFonts w:eastAsia="Calibri"/>
                <w:bCs/>
                <w:sz w:val="22"/>
                <w:szCs w:val="22"/>
              </w:rPr>
              <w:t>1</w:t>
            </w:r>
            <w:r w:rsidRPr="00450A8A">
              <w:rPr>
                <w:rFonts w:eastAsia="Calibri"/>
                <w:bCs/>
                <w:sz w:val="22"/>
                <w:szCs w:val="22"/>
              </w:rPr>
              <w:t>.</w:t>
            </w:r>
            <w:r w:rsidR="00347226" w:rsidRPr="00450A8A">
              <w:rPr>
                <w:rFonts w:eastAsia="Calibri"/>
                <w:bCs/>
                <w:sz w:val="22"/>
                <w:szCs w:val="22"/>
              </w:rPr>
              <w:t>4</w:t>
            </w:r>
            <w:r w:rsidRPr="00450A8A">
              <w:rPr>
                <w:rFonts w:eastAsia="Calibri"/>
                <w:bCs/>
                <w:sz w:val="22"/>
                <w:szCs w:val="22"/>
              </w:rPr>
              <w:t>.punktā prasībām atbilstošai pieredzei.</w:t>
            </w:r>
          </w:p>
        </w:tc>
        <w:tc>
          <w:tcPr>
            <w:tcW w:w="4961" w:type="dxa"/>
            <w:tcBorders>
              <w:top w:val="single" w:sz="4" w:space="0" w:color="auto"/>
              <w:left w:val="single" w:sz="4" w:space="0" w:color="auto"/>
              <w:bottom w:val="single" w:sz="4" w:space="0" w:color="auto"/>
              <w:right w:val="single" w:sz="4" w:space="0" w:color="auto"/>
            </w:tcBorders>
            <w:shd w:val="clear" w:color="auto" w:fill="auto"/>
          </w:tcPr>
          <w:p w14:paraId="22D67623" w14:textId="77777777" w:rsidR="00F21A00" w:rsidRPr="00450A8A" w:rsidRDefault="00F21A00" w:rsidP="00344A66">
            <w:pPr>
              <w:tabs>
                <w:tab w:val="left" w:pos="884"/>
              </w:tabs>
              <w:jc w:val="both"/>
              <w:rPr>
                <w:rFonts w:ascii="Times New Roman" w:hAnsi="Times New Roman"/>
                <w:bCs/>
              </w:rPr>
            </w:pPr>
            <w:r w:rsidRPr="00450A8A">
              <w:rPr>
                <w:rFonts w:ascii="Times New Roman" w:hAnsi="Times New Roman"/>
                <w:bCs/>
              </w:rPr>
              <w:t xml:space="preserve">Pretendents iesniedz: </w:t>
            </w:r>
          </w:p>
          <w:p w14:paraId="187EE207" w14:textId="5DF978DC" w:rsidR="00F21A00" w:rsidRPr="00450A8A" w:rsidRDefault="00F21A00" w:rsidP="00F21A00">
            <w:pPr>
              <w:pStyle w:val="ListParagraph"/>
              <w:numPr>
                <w:ilvl w:val="0"/>
                <w:numId w:val="71"/>
              </w:numPr>
              <w:tabs>
                <w:tab w:val="left" w:pos="884"/>
              </w:tabs>
              <w:suppressAutoHyphens/>
              <w:contextualSpacing w:val="0"/>
              <w:jc w:val="both"/>
              <w:rPr>
                <w:rFonts w:eastAsia="Calibri"/>
                <w:bCs/>
                <w:sz w:val="22"/>
                <w:szCs w:val="22"/>
              </w:rPr>
            </w:pPr>
            <w:r w:rsidRPr="00450A8A">
              <w:rPr>
                <w:bCs/>
                <w:sz w:val="22"/>
                <w:szCs w:val="22"/>
              </w:rPr>
              <w:t>Pieredzes apraksts</w:t>
            </w:r>
            <w:r w:rsidRPr="00450A8A">
              <w:rPr>
                <w:rFonts w:eastAsia="Calibri"/>
                <w:bCs/>
                <w:sz w:val="22"/>
                <w:szCs w:val="22"/>
              </w:rPr>
              <w:t xml:space="preserve"> kas apliecina pretendenta atbilstību izvirzītajām prasībām</w:t>
            </w:r>
            <w:r w:rsidR="00084766" w:rsidRPr="00450A8A">
              <w:rPr>
                <w:rFonts w:eastAsia="Calibri"/>
                <w:bCs/>
                <w:sz w:val="22"/>
                <w:szCs w:val="22"/>
              </w:rPr>
              <w:t xml:space="preserve"> (Nolikuma 4.pielikums)</w:t>
            </w:r>
            <w:r w:rsidRPr="00450A8A">
              <w:rPr>
                <w:rFonts w:eastAsia="Calibri"/>
                <w:bCs/>
                <w:sz w:val="22"/>
                <w:szCs w:val="22"/>
              </w:rPr>
              <w:t xml:space="preserve">; </w:t>
            </w:r>
          </w:p>
          <w:p w14:paraId="56B1DAB1" w14:textId="77777777" w:rsidR="00F21A00" w:rsidRPr="00450A8A" w:rsidRDefault="00F21A00" w:rsidP="00F21A00">
            <w:pPr>
              <w:pStyle w:val="ListParagraph"/>
              <w:numPr>
                <w:ilvl w:val="0"/>
                <w:numId w:val="71"/>
              </w:numPr>
              <w:tabs>
                <w:tab w:val="left" w:pos="884"/>
              </w:tabs>
              <w:suppressAutoHyphens/>
              <w:contextualSpacing w:val="0"/>
              <w:jc w:val="both"/>
              <w:rPr>
                <w:rFonts w:eastAsia="Calibri"/>
                <w:bCs/>
                <w:sz w:val="22"/>
                <w:szCs w:val="22"/>
              </w:rPr>
            </w:pPr>
            <w:r w:rsidRPr="00450A8A">
              <w:rPr>
                <w:bCs/>
                <w:sz w:val="22"/>
                <w:szCs w:val="22"/>
              </w:rPr>
              <w:t>Pretendents iesniedz pieredzes aprakstā norādītās būves pieņemšanas ekspluatācijā akta kopiju vai paskaidrojuma raksta kopiju vai citu alternatīvu dokumentu, kas apliecina Objekta atbilstību izvirzītajām prasībām.</w:t>
            </w:r>
          </w:p>
          <w:p w14:paraId="001FA254" w14:textId="77777777" w:rsidR="00F21A00" w:rsidRPr="00450A8A" w:rsidRDefault="00F21A00" w:rsidP="00344A66">
            <w:pPr>
              <w:pStyle w:val="ListParagraph"/>
              <w:tabs>
                <w:tab w:val="left" w:pos="884"/>
              </w:tabs>
              <w:jc w:val="both"/>
              <w:rPr>
                <w:rFonts w:eastAsia="Calibri"/>
                <w:bCs/>
                <w:sz w:val="22"/>
                <w:szCs w:val="22"/>
              </w:rPr>
            </w:pPr>
          </w:p>
          <w:p w14:paraId="58A324D0" w14:textId="77777777" w:rsidR="00F21A00" w:rsidRPr="00450A8A" w:rsidRDefault="00F21A00" w:rsidP="00344A66">
            <w:pPr>
              <w:spacing w:after="0" w:line="240" w:lineRule="auto"/>
              <w:ind w:right="137"/>
              <w:jc w:val="both"/>
              <w:rPr>
                <w:rFonts w:ascii="Times New Roman" w:hAnsi="Times New Roman"/>
                <w:bCs/>
                <w:i/>
                <w:lang w:eastAsia="ar-SA"/>
              </w:rPr>
            </w:pPr>
            <w:r w:rsidRPr="00450A8A">
              <w:rPr>
                <w:rFonts w:ascii="Times New Roman" w:hAnsi="Times New Roman"/>
                <w:bCs/>
                <w:i/>
                <w:lang w:eastAsia="ar-SA"/>
              </w:rPr>
              <w:t>Komisija ir tiesīga pati pieprasīt informāciju no norādītā būvdarbu pasūtītāja.</w:t>
            </w:r>
          </w:p>
          <w:p w14:paraId="05C83787" w14:textId="77777777" w:rsidR="00F21A00" w:rsidRPr="00450A8A" w:rsidRDefault="00F21A00" w:rsidP="00344A66">
            <w:pPr>
              <w:spacing w:after="0" w:line="240" w:lineRule="auto"/>
              <w:ind w:right="137"/>
              <w:jc w:val="both"/>
              <w:rPr>
                <w:rFonts w:ascii="Times New Roman" w:eastAsia="Times New Roman" w:hAnsi="Times New Roman"/>
                <w:bCs/>
              </w:rPr>
            </w:pPr>
          </w:p>
          <w:p w14:paraId="6D06F07C" w14:textId="77777777" w:rsidR="00F21A00" w:rsidRPr="00450A8A" w:rsidRDefault="00F21A00" w:rsidP="00344A66">
            <w:pPr>
              <w:spacing w:after="0" w:line="240" w:lineRule="auto"/>
              <w:ind w:right="137"/>
              <w:jc w:val="both"/>
              <w:rPr>
                <w:rFonts w:ascii="Times New Roman" w:eastAsia="Times New Roman" w:hAnsi="Times New Roman"/>
                <w:bCs/>
              </w:rPr>
            </w:pPr>
          </w:p>
        </w:tc>
      </w:tr>
      <w:bookmarkEnd w:id="11"/>
      <w:tr w:rsidR="00450A8A" w:rsidRPr="00450A8A" w14:paraId="07947E57"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shd w:val="clear" w:color="auto" w:fill="auto"/>
          </w:tcPr>
          <w:p w14:paraId="6D788F34" w14:textId="77777777" w:rsidR="00F21A00" w:rsidRPr="00450A8A" w:rsidRDefault="00F21A00" w:rsidP="00344A66">
            <w:pPr>
              <w:jc w:val="both"/>
              <w:rPr>
                <w:rFonts w:ascii="Times New Roman" w:hAnsi="Times New Roman"/>
                <w:b/>
                <w:bCs/>
              </w:rPr>
            </w:pPr>
            <w:r w:rsidRPr="00450A8A">
              <w:rPr>
                <w:rFonts w:ascii="Times New Roman" w:hAnsi="Times New Roman"/>
                <w:b/>
                <w:bCs/>
              </w:rPr>
              <w:t>Prasības atbildīgajam būvdarbu vadītājam</w:t>
            </w:r>
          </w:p>
          <w:p w14:paraId="451AB5ED" w14:textId="77777777" w:rsidR="00F21A00" w:rsidRPr="00450A8A" w:rsidRDefault="00F21A00" w:rsidP="00F21A00">
            <w:pPr>
              <w:pStyle w:val="ListParagraph"/>
              <w:numPr>
                <w:ilvl w:val="2"/>
                <w:numId w:val="30"/>
              </w:numPr>
              <w:suppressAutoHyphens/>
              <w:ind w:left="596" w:hanging="596"/>
              <w:contextualSpacing w:val="0"/>
              <w:jc w:val="both"/>
              <w:rPr>
                <w:sz w:val="22"/>
                <w:szCs w:val="22"/>
              </w:rPr>
            </w:pPr>
            <w:r w:rsidRPr="00450A8A">
              <w:rPr>
                <w:sz w:val="22"/>
                <w:szCs w:val="22"/>
              </w:rPr>
              <w:t xml:space="preserve">Pretendentam līguma izpildē jānodrošina  </w:t>
            </w:r>
            <w:r w:rsidRPr="00450A8A">
              <w:rPr>
                <w:b/>
                <w:sz w:val="22"/>
                <w:szCs w:val="22"/>
                <w:u w:val="single"/>
              </w:rPr>
              <w:t>atbildīgais būvdarbu vadītājs</w:t>
            </w:r>
            <w:r w:rsidRPr="00450A8A">
              <w:rPr>
                <w:sz w:val="22"/>
                <w:szCs w:val="22"/>
              </w:rPr>
              <w:t>, kuram ir:</w:t>
            </w:r>
          </w:p>
          <w:p w14:paraId="2CC21EA3" w14:textId="77777777" w:rsidR="00F21A00" w:rsidRPr="00450A8A" w:rsidRDefault="00F21A00" w:rsidP="00F21A00">
            <w:pPr>
              <w:pStyle w:val="ListParagraph"/>
              <w:numPr>
                <w:ilvl w:val="0"/>
                <w:numId w:val="73"/>
              </w:numPr>
              <w:suppressAutoHyphens/>
              <w:contextualSpacing w:val="0"/>
              <w:jc w:val="both"/>
              <w:rPr>
                <w:sz w:val="22"/>
                <w:szCs w:val="22"/>
              </w:rPr>
            </w:pPr>
            <w:r w:rsidRPr="00450A8A">
              <w:rPr>
                <w:sz w:val="22"/>
                <w:szCs w:val="22"/>
              </w:rPr>
              <w:t xml:space="preserve"> spēkā esošs būvprakses sertifikāts ceļu būvdarbu vadīšanā;</w:t>
            </w:r>
          </w:p>
          <w:p w14:paraId="2E1E2F61" w14:textId="3E44674A" w:rsidR="00F21A00" w:rsidRPr="00450A8A" w:rsidRDefault="00F21A00" w:rsidP="00F21A00">
            <w:pPr>
              <w:pStyle w:val="ListParagraph"/>
              <w:numPr>
                <w:ilvl w:val="0"/>
                <w:numId w:val="73"/>
              </w:numPr>
              <w:suppressAutoHyphens/>
              <w:contextualSpacing w:val="0"/>
              <w:jc w:val="both"/>
              <w:rPr>
                <w:sz w:val="22"/>
                <w:szCs w:val="22"/>
              </w:rPr>
            </w:pPr>
            <w:r w:rsidRPr="00450A8A">
              <w:rPr>
                <w:sz w:val="22"/>
                <w:szCs w:val="22"/>
              </w:rPr>
              <w:t xml:space="preserve"> iepriekšējo 5 (piecu) gadu laikā </w:t>
            </w:r>
            <w:r w:rsidRPr="00450A8A">
              <w:rPr>
                <w:bCs/>
                <w:sz w:val="22"/>
                <w:szCs w:val="22"/>
              </w:rPr>
              <w:t>(</w:t>
            </w:r>
            <w:r w:rsidR="00084766" w:rsidRPr="00450A8A">
              <w:rPr>
                <w:sz w:val="22"/>
                <w:szCs w:val="22"/>
                <w:lang w:eastAsia="lv-LV"/>
              </w:rPr>
              <w:t>201</w:t>
            </w:r>
            <w:r w:rsidR="00927A2A" w:rsidRPr="00450A8A">
              <w:rPr>
                <w:sz w:val="22"/>
                <w:szCs w:val="22"/>
                <w:lang w:eastAsia="lv-LV"/>
              </w:rPr>
              <w:t>9</w:t>
            </w:r>
            <w:r w:rsidR="00084766" w:rsidRPr="00450A8A">
              <w:rPr>
                <w:sz w:val="22"/>
                <w:szCs w:val="22"/>
                <w:lang w:eastAsia="lv-LV"/>
              </w:rPr>
              <w:t>., 20</w:t>
            </w:r>
            <w:r w:rsidR="00927A2A" w:rsidRPr="00450A8A">
              <w:rPr>
                <w:sz w:val="22"/>
                <w:szCs w:val="22"/>
                <w:lang w:eastAsia="lv-LV"/>
              </w:rPr>
              <w:t>20</w:t>
            </w:r>
            <w:r w:rsidR="00084766" w:rsidRPr="00450A8A">
              <w:rPr>
                <w:sz w:val="22"/>
                <w:szCs w:val="22"/>
                <w:lang w:eastAsia="lv-LV"/>
              </w:rPr>
              <w:t>., 202</w:t>
            </w:r>
            <w:r w:rsidR="00927A2A" w:rsidRPr="00450A8A">
              <w:rPr>
                <w:sz w:val="22"/>
                <w:szCs w:val="22"/>
                <w:lang w:eastAsia="lv-LV"/>
              </w:rPr>
              <w:t>1</w:t>
            </w:r>
            <w:r w:rsidR="00084766" w:rsidRPr="00450A8A">
              <w:rPr>
                <w:sz w:val="22"/>
                <w:szCs w:val="22"/>
                <w:lang w:eastAsia="lv-LV"/>
              </w:rPr>
              <w:t>., 202</w:t>
            </w:r>
            <w:r w:rsidR="00927A2A" w:rsidRPr="00450A8A">
              <w:rPr>
                <w:sz w:val="22"/>
                <w:szCs w:val="22"/>
                <w:lang w:eastAsia="lv-LV"/>
              </w:rPr>
              <w:t>2</w:t>
            </w:r>
            <w:r w:rsidR="00084766" w:rsidRPr="00450A8A">
              <w:rPr>
                <w:sz w:val="22"/>
                <w:szCs w:val="22"/>
                <w:lang w:eastAsia="lv-LV"/>
              </w:rPr>
              <w:t>., 202</w:t>
            </w:r>
            <w:r w:rsidR="00927A2A" w:rsidRPr="00450A8A">
              <w:rPr>
                <w:sz w:val="22"/>
                <w:szCs w:val="22"/>
                <w:lang w:eastAsia="lv-LV"/>
              </w:rPr>
              <w:t>3</w:t>
            </w:r>
            <w:r w:rsidR="00084766" w:rsidRPr="00450A8A">
              <w:rPr>
                <w:sz w:val="22"/>
                <w:szCs w:val="22"/>
                <w:lang w:eastAsia="lv-LV"/>
              </w:rPr>
              <w:t>. gadā un 202</w:t>
            </w:r>
            <w:r w:rsidR="00927A2A" w:rsidRPr="00450A8A">
              <w:rPr>
                <w:sz w:val="22"/>
                <w:szCs w:val="22"/>
                <w:lang w:eastAsia="lv-LV"/>
              </w:rPr>
              <w:t>4</w:t>
            </w:r>
            <w:r w:rsidR="00084766" w:rsidRPr="00450A8A">
              <w:rPr>
                <w:sz w:val="22"/>
                <w:szCs w:val="22"/>
                <w:lang w:eastAsia="lv-LV"/>
              </w:rPr>
              <w:t>.gada periodā līdz piedāvājuma iesniegšanas brīdim</w:t>
            </w:r>
            <w:r w:rsidRPr="00450A8A">
              <w:rPr>
                <w:sz w:val="22"/>
                <w:szCs w:val="22"/>
                <w:lang w:eastAsia="lv-LV"/>
              </w:rPr>
              <w:t xml:space="preserve">) </w:t>
            </w:r>
            <w:r w:rsidRPr="00450A8A">
              <w:rPr>
                <w:bCs/>
                <w:sz w:val="22"/>
                <w:szCs w:val="22"/>
              </w:rPr>
              <w:t xml:space="preserve"> vai īsākā periodā, ņemot vērā Pretendenta speciālista darbības laiku</w:t>
            </w:r>
            <w:r w:rsidRPr="00450A8A">
              <w:rPr>
                <w:sz w:val="22"/>
                <w:szCs w:val="22"/>
              </w:rPr>
              <w:t xml:space="preserve"> ir pieredze vismaz </w:t>
            </w:r>
            <w:r w:rsidR="00927A2A" w:rsidRPr="00450A8A">
              <w:rPr>
                <w:sz w:val="22"/>
                <w:szCs w:val="22"/>
              </w:rPr>
              <w:t>2</w:t>
            </w:r>
            <w:r w:rsidRPr="00450A8A">
              <w:rPr>
                <w:sz w:val="22"/>
                <w:szCs w:val="22"/>
              </w:rPr>
              <w:t xml:space="preserve"> (</w:t>
            </w:r>
            <w:r w:rsidR="00927A2A" w:rsidRPr="00450A8A">
              <w:rPr>
                <w:sz w:val="22"/>
                <w:szCs w:val="22"/>
              </w:rPr>
              <w:t>divu</w:t>
            </w:r>
            <w:r w:rsidRPr="00450A8A">
              <w:rPr>
                <w:sz w:val="22"/>
                <w:szCs w:val="22"/>
                <w:u w:val="single"/>
              </w:rPr>
              <w:t>)</w:t>
            </w:r>
            <w:r w:rsidRPr="00450A8A">
              <w:rPr>
                <w:sz w:val="22"/>
                <w:szCs w:val="22"/>
              </w:rPr>
              <w:t xml:space="preserve"> </w:t>
            </w:r>
            <w:r w:rsidRPr="00450A8A">
              <w:rPr>
                <w:b/>
                <w:sz w:val="22"/>
                <w:szCs w:val="22"/>
                <w:u w:val="single"/>
              </w:rPr>
              <w:t>ceļu / ietvju izbūves/pārbūves</w:t>
            </w:r>
            <w:r w:rsidRPr="00450A8A">
              <w:rPr>
                <w:sz w:val="22"/>
                <w:szCs w:val="22"/>
              </w:rPr>
              <w:t>* būvdarbu vadīšanā</w:t>
            </w:r>
            <w:r w:rsidR="00B70C7E" w:rsidRPr="00450A8A">
              <w:rPr>
                <w:sz w:val="22"/>
                <w:szCs w:val="22"/>
              </w:rPr>
              <w:t xml:space="preserve"> </w:t>
            </w:r>
            <w:r w:rsidR="00B70C7E" w:rsidRPr="00450A8A">
              <w:rPr>
                <w:b/>
                <w:bCs/>
                <w:sz w:val="22"/>
                <w:szCs w:val="22"/>
              </w:rPr>
              <w:t>un katra līguma</w:t>
            </w:r>
            <w:r w:rsidR="00B70C7E" w:rsidRPr="00450A8A">
              <w:rPr>
                <w:b/>
                <w:bCs/>
                <w:sz w:val="22"/>
                <w:szCs w:val="22"/>
                <w:u w:val="single"/>
              </w:rPr>
              <w:t xml:space="preserve"> seguma izbūves /  pārbūves darbu summa katrā līgumā nav mazāka par EUR </w:t>
            </w:r>
            <w:r w:rsidR="00BE65A2" w:rsidRPr="00450A8A">
              <w:rPr>
                <w:b/>
                <w:bCs/>
                <w:sz w:val="22"/>
                <w:szCs w:val="22"/>
                <w:u w:val="single"/>
              </w:rPr>
              <w:t>2</w:t>
            </w:r>
            <w:r w:rsidR="00B70C7E" w:rsidRPr="00450A8A">
              <w:rPr>
                <w:b/>
                <w:bCs/>
                <w:sz w:val="22"/>
                <w:szCs w:val="22"/>
                <w:u w:val="single"/>
              </w:rPr>
              <w:t>00 000 bez PVN</w:t>
            </w:r>
            <w:r w:rsidRPr="00450A8A">
              <w:rPr>
                <w:sz w:val="22"/>
                <w:szCs w:val="22"/>
              </w:rPr>
              <w:t xml:space="preserve">. </w:t>
            </w:r>
          </w:p>
          <w:p w14:paraId="570C5FBF" w14:textId="77777777" w:rsidR="00F21A00" w:rsidRPr="00450A8A" w:rsidRDefault="00F21A00" w:rsidP="00344A66">
            <w:pPr>
              <w:tabs>
                <w:tab w:val="center" w:pos="0"/>
                <w:tab w:val="left" w:pos="426"/>
              </w:tabs>
              <w:jc w:val="both"/>
              <w:rPr>
                <w:rFonts w:ascii="Times New Roman" w:hAnsi="Times New Roman"/>
              </w:rPr>
            </w:pPr>
            <w:r w:rsidRPr="00450A8A">
              <w:rPr>
                <w:rFonts w:ascii="Times New Roman" w:hAnsi="Times New Roman"/>
              </w:rPr>
              <w:t xml:space="preserve">*Būvdarbi ir pilnībā pabeigti (būve nodota ekspluatācijā ar aktu vai saņemta atzīme </w:t>
            </w:r>
            <w:r w:rsidRPr="00450A8A">
              <w:rPr>
                <w:rFonts w:ascii="Times New Roman" w:hAnsi="Times New Roman"/>
              </w:rPr>
              <w:lastRenderedPageBreak/>
              <w:t xml:space="preserve">paskaidrojumu rakstā par būvdarbu pabeigšanu. </w:t>
            </w:r>
          </w:p>
        </w:tc>
        <w:tc>
          <w:tcPr>
            <w:tcW w:w="4961" w:type="dxa"/>
            <w:tcBorders>
              <w:top w:val="single" w:sz="4" w:space="0" w:color="auto"/>
              <w:left w:val="single" w:sz="4" w:space="0" w:color="auto"/>
              <w:bottom w:val="single" w:sz="4" w:space="0" w:color="auto"/>
              <w:right w:val="single" w:sz="4" w:space="0" w:color="auto"/>
            </w:tcBorders>
            <w:shd w:val="clear" w:color="auto" w:fill="auto"/>
          </w:tcPr>
          <w:p w14:paraId="10C2157B" w14:textId="77777777" w:rsidR="00F21A00" w:rsidRPr="00450A8A" w:rsidRDefault="00F21A00" w:rsidP="00344A66">
            <w:pPr>
              <w:jc w:val="both"/>
              <w:rPr>
                <w:rFonts w:ascii="Times New Roman" w:hAnsi="Times New Roman"/>
                <w:bCs/>
                <w:lang w:eastAsia="ar-SA"/>
              </w:rPr>
            </w:pPr>
            <w:r w:rsidRPr="00450A8A">
              <w:rPr>
                <w:rFonts w:ascii="Times New Roman" w:hAnsi="Times New Roman"/>
                <w:bCs/>
                <w:lang w:eastAsia="ar-SA"/>
              </w:rPr>
              <w:lastRenderedPageBreak/>
              <w:t xml:space="preserve">Pretendents iesniedz/Komisija pārbauda: </w:t>
            </w:r>
          </w:p>
          <w:p w14:paraId="00BEC32A" w14:textId="756BEAB2" w:rsidR="00F21A00" w:rsidRPr="00450A8A" w:rsidRDefault="00F21A00" w:rsidP="00F21A00">
            <w:pPr>
              <w:pStyle w:val="ListParagraph"/>
              <w:numPr>
                <w:ilvl w:val="0"/>
                <w:numId w:val="72"/>
              </w:numPr>
              <w:suppressAutoHyphens/>
              <w:contextualSpacing w:val="0"/>
              <w:jc w:val="both"/>
              <w:rPr>
                <w:rFonts w:eastAsia="Calibri"/>
                <w:bCs/>
                <w:sz w:val="22"/>
                <w:szCs w:val="22"/>
              </w:rPr>
            </w:pPr>
            <w:r w:rsidRPr="00450A8A">
              <w:rPr>
                <w:rFonts w:eastAsia="Calibri"/>
                <w:bCs/>
                <w:sz w:val="22"/>
                <w:szCs w:val="22"/>
                <w:shd w:val="clear" w:color="auto" w:fill="FFFFFF" w:themeFill="background1"/>
              </w:rPr>
              <w:t>Atbildīgā būvdarbu vadītāja pieredzes apraksts,</w:t>
            </w:r>
            <w:r w:rsidRPr="00450A8A">
              <w:rPr>
                <w:rFonts w:eastAsia="Calibri"/>
                <w:bCs/>
                <w:sz w:val="22"/>
                <w:szCs w:val="22"/>
              </w:rPr>
              <w:t xml:space="preserve"> kas apliecina būvdarbu vadīšanas pieredzi  atbilstošajā objektā</w:t>
            </w:r>
            <w:r w:rsidR="00084766" w:rsidRPr="00450A8A">
              <w:rPr>
                <w:rFonts w:eastAsia="Calibri"/>
                <w:bCs/>
                <w:sz w:val="22"/>
                <w:szCs w:val="22"/>
              </w:rPr>
              <w:t xml:space="preserve"> (Nolikuma 5.pielik</w:t>
            </w:r>
            <w:r w:rsidR="00347226" w:rsidRPr="00450A8A">
              <w:rPr>
                <w:rFonts w:eastAsia="Calibri"/>
                <w:bCs/>
                <w:sz w:val="22"/>
                <w:szCs w:val="22"/>
              </w:rPr>
              <w:t>u</w:t>
            </w:r>
            <w:r w:rsidR="00084766" w:rsidRPr="00450A8A">
              <w:rPr>
                <w:rFonts w:eastAsia="Calibri"/>
                <w:bCs/>
                <w:sz w:val="22"/>
                <w:szCs w:val="22"/>
              </w:rPr>
              <w:t>ms)</w:t>
            </w:r>
            <w:r w:rsidRPr="00450A8A">
              <w:rPr>
                <w:rFonts w:eastAsia="Calibri"/>
                <w:bCs/>
                <w:sz w:val="22"/>
                <w:szCs w:val="22"/>
              </w:rPr>
              <w:t>;</w:t>
            </w:r>
          </w:p>
          <w:p w14:paraId="3151CD91" w14:textId="77777777" w:rsidR="00F21A00" w:rsidRPr="00450A8A" w:rsidRDefault="00F21A00" w:rsidP="00F21A00">
            <w:pPr>
              <w:pStyle w:val="ListParagraph"/>
              <w:numPr>
                <w:ilvl w:val="0"/>
                <w:numId w:val="72"/>
              </w:numPr>
              <w:suppressAutoHyphens/>
              <w:contextualSpacing w:val="0"/>
              <w:jc w:val="both"/>
              <w:rPr>
                <w:rFonts w:eastAsia="Calibri"/>
                <w:bCs/>
                <w:sz w:val="22"/>
                <w:szCs w:val="22"/>
              </w:rPr>
            </w:pPr>
            <w:r w:rsidRPr="00450A8A">
              <w:rPr>
                <w:bCs/>
                <w:sz w:val="22"/>
                <w:szCs w:val="22"/>
              </w:rPr>
              <w:t xml:space="preserve">Akta par </w:t>
            </w:r>
            <w:r w:rsidRPr="00450A8A">
              <w:rPr>
                <w:bCs/>
                <w:sz w:val="22"/>
                <w:szCs w:val="22"/>
                <w:u w:val="single"/>
              </w:rPr>
              <w:t>objekta pieņemšanu ekspluatācijā kopiju vai paskaidrojuma raksta kopiju</w:t>
            </w:r>
            <w:r w:rsidRPr="00450A8A">
              <w:rPr>
                <w:bCs/>
                <w:sz w:val="22"/>
                <w:szCs w:val="22"/>
              </w:rPr>
              <w:t>;</w:t>
            </w:r>
          </w:p>
          <w:p w14:paraId="2A480D11" w14:textId="77777777" w:rsidR="00F21A00" w:rsidRPr="00450A8A" w:rsidRDefault="00F21A00" w:rsidP="00F21A00">
            <w:pPr>
              <w:numPr>
                <w:ilvl w:val="0"/>
                <w:numId w:val="72"/>
              </w:numPr>
              <w:spacing w:after="0" w:line="240" w:lineRule="auto"/>
              <w:contextualSpacing/>
              <w:jc w:val="both"/>
              <w:rPr>
                <w:rFonts w:ascii="Times New Roman" w:eastAsia="Times New Roman" w:hAnsi="Times New Roman"/>
              </w:rPr>
            </w:pPr>
            <w:r w:rsidRPr="00450A8A">
              <w:rPr>
                <w:rFonts w:ascii="Times New Roman" w:eastAsia="Times New Roman" w:hAnsi="Times New Roman"/>
              </w:rPr>
              <w:t xml:space="preserve">Pasūtītāja atsauksmes kopiju vai attiecīgā objekta Būvdarbu žurnāla (vai no BIS sistēmas) attiecīgās lapas kopiju vai minētā objekta segto darbu akta kopiju, kurā piedalījies atbildīgais būvdarbu vadītājs, lai Komisija gūtu pārliecību, ka speciālistam ir pieredze kā atbildīgajam būvdarbu vadītājam. </w:t>
            </w:r>
          </w:p>
          <w:p w14:paraId="292A1EE7" w14:textId="77777777" w:rsidR="00F21A00" w:rsidRPr="00450A8A" w:rsidRDefault="00F21A00" w:rsidP="00F21A00">
            <w:pPr>
              <w:numPr>
                <w:ilvl w:val="0"/>
                <w:numId w:val="72"/>
              </w:numPr>
              <w:spacing w:after="0" w:line="240" w:lineRule="auto"/>
              <w:contextualSpacing/>
              <w:jc w:val="both"/>
              <w:rPr>
                <w:rFonts w:ascii="Times New Roman" w:eastAsia="Times New Roman" w:hAnsi="Times New Roman"/>
              </w:rPr>
            </w:pPr>
            <w:r w:rsidRPr="00450A8A">
              <w:rPr>
                <w:rFonts w:ascii="Times New Roman" w:eastAsia="Times New Roman" w:hAnsi="Times New Roman"/>
              </w:rPr>
              <w:t xml:space="preserve">Iepirkuma komisija pārbauda sertificētā speciālista profesionālo kvalifikāciju Būvniecības informācijas sistēmā </w:t>
            </w:r>
            <w:hyperlink r:id="rId22" w:history="1">
              <w:r w:rsidRPr="00450A8A">
                <w:rPr>
                  <w:rFonts w:ascii="Times New Roman" w:eastAsia="Times New Roman" w:hAnsi="Times New Roman"/>
                </w:rPr>
                <w:t>https://bis.gov.lv/bisp/lv/specialist_certificates</w:t>
              </w:r>
            </w:hyperlink>
            <w:r w:rsidRPr="00450A8A">
              <w:rPr>
                <w:rFonts w:ascii="Times New Roman" w:eastAsia="Times New Roman" w:hAnsi="Times New Roman"/>
              </w:rPr>
              <w:t xml:space="preserve">; </w:t>
            </w:r>
          </w:p>
          <w:p w14:paraId="4FF05E51" w14:textId="77777777" w:rsidR="00F21A00" w:rsidRPr="00450A8A" w:rsidRDefault="00F21A00" w:rsidP="00344A66">
            <w:pPr>
              <w:pStyle w:val="ListParagraph"/>
              <w:jc w:val="both"/>
              <w:rPr>
                <w:rFonts w:eastAsia="Calibri"/>
                <w:bCs/>
                <w:sz w:val="22"/>
                <w:szCs w:val="22"/>
              </w:rPr>
            </w:pPr>
          </w:p>
          <w:p w14:paraId="535F3C2D" w14:textId="77777777" w:rsidR="00F21A00" w:rsidRPr="00450A8A" w:rsidRDefault="00F21A00" w:rsidP="00344A66">
            <w:pPr>
              <w:widowControl w:val="0"/>
              <w:overflowPunct w:val="0"/>
              <w:autoSpaceDE w:val="0"/>
              <w:autoSpaceDN w:val="0"/>
              <w:adjustRightInd w:val="0"/>
              <w:spacing w:after="0" w:line="240" w:lineRule="auto"/>
              <w:jc w:val="both"/>
              <w:rPr>
                <w:rFonts w:ascii="Times New Roman" w:hAnsi="Times New Roman"/>
                <w:i/>
              </w:rPr>
            </w:pPr>
          </w:p>
        </w:tc>
      </w:tr>
      <w:tr w:rsidR="00450A8A" w:rsidRPr="00450A8A" w14:paraId="12F1C6D7"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shd w:val="clear" w:color="auto" w:fill="auto"/>
          </w:tcPr>
          <w:p w14:paraId="66BF89F9" w14:textId="77777777" w:rsidR="00F21A00" w:rsidRPr="00450A8A" w:rsidRDefault="00F21A00" w:rsidP="00F21A00">
            <w:pPr>
              <w:pStyle w:val="ListParagraph"/>
              <w:numPr>
                <w:ilvl w:val="2"/>
                <w:numId w:val="30"/>
              </w:numPr>
              <w:suppressAutoHyphens/>
              <w:ind w:left="601" w:hanging="590"/>
              <w:contextualSpacing w:val="0"/>
              <w:jc w:val="both"/>
              <w:outlineLvl w:val="1"/>
              <w:rPr>
                <w:rFonts w:eastAsia="Calibri"/>
                <w:bCs/>
                <w:sz w:val="22"/>
                <w:szCs w:val="22"/>
              </w:rPr>
            </w:pPr>
            <w:r w:rsidRPr="00450A8A">
              <w:rPr>
                <w:rFonts w:eastAsia="Calibri"/>
                <w:bCs/>
                <w:sz w:val="22"/>
                <w:szCs w:val="22"/>
              </w:rPr>
              <w:t xml:space="preserve">Ja Pretendents </w:t>
            </w:r>
            <w:r w:rsidRPr="00450A8A">
              <w:rPr>
                <w:rFonts w:eastAsia="Calibri"/>
                <w:bCs/>
                <w:sz w:val="22"/>
                <w:szCs w:val="22"/>
                <w:u w:val="single"/>
              </w:rPr>
              <w:t>balstās uz citu personu/apakšuzņēmēju saimnieciskajām un finansiālajām iespējām</w:t>
            </w:r>
            <w:r w:rsidRPr="00450A8A">
              <w:rPr>
                <w:rFonts w:eastAsia="Calibri"/>
                <w:bCs/>
                <w:sz w:val="22"/>
                <w:szCs w:val="22"/>
              </w:rPr>
              <w:t xml:space="preserve">, ja tas nepieciešams konkrētā līguma izpildei, neatkarīgi no savstarpējo attiecību tiesiskā rakstura, tad </w:t>
            </w:r>
            <w:r w:rsidRPr="00450A8A">
              <w:rPr>
                <w:sz w:val="22"/>
                <w:szCs w:val="22"/>
              </w:rPr>
              <w:t xml:space="preserve"> Pretendents un persona, uz kuras saimnieciskajām un finansiālajām iespējām tas balstās, ir solidāri atbildīgi par iepirkuma līguma izpildi.</w:t>
            </w:r>
          </w:p>
          <w:p w14:paraId="5D1D0267" w14:textId="77777777" w:rsidR="00F21A00" w:rsidRPr="00450A8A" w:rsidRDefault="00F21A00" w:rsidP="00344A66">
            <w:pPr>
              <w:jc w:val="both"/>
              <w:rPr>
                <w:rFonts w:ascii="Times New Roman" w:hAnsi="Times New Roman"/>
                <w:bCs/>
                <w:lang w:eastAsia="ar-SA"/>
              </w:rPr>
            </w:pPr>
          </w:p>
          <w:p w14:paraId="3CF2074E" w14:textId="77777777" w:rsidR="00F21A00" w:rsidRPr="00450A8A" w:rsidRDefault="00F21A00" w:rsidP="00344A66">
            <w:pPr>
              <w:spacing w:after="0" w:line="240" w:lineRule="auto"/>
              <w:jc w:val="both"/>
              <w:rPr>
                <w:rFonts w:ascii="Times New Roman" w:hAnsi="Times New Roman"/>
                <w:bCs/>
                <w:lang w:eastAsia="ar-SA"/>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14:paraId="2C0F05AB" w14:textId="77777777" w:rsidR="00F21A00" w:rsidRPr="00450A8A" w:rsidRDefault="00F21A00" w:rsidP="00344A66">
            <w:pPr>
              <w:jc w:val="both"/>
              <w:outlineLvl w:val="1"/>
              <w:rPr>
                <w:rFonts w:ascii="Times New Roman" w:hAnsi="Times New Roman"/>
                <w:bCs/>
                <w:lang w:eastAsia="ar-SA"/>
              </w:rPr>
            </w:pPr>
            <w:r w:rsidRPr="00450A8A">
              <w:rPr>
                <w:rFonts w:ascii="Times New Roman" w:hAnsi="Times New Roman"/>
                <w:lang w:eastAsia="ar-SA"/>
              </w:rPr>
              <w:t xml:space="preserve">Pretendents apliecina Komisijai, ka viņa rīcībā būs nepieciešamie resursi, iesniedzot, piemēram, šo personu </w:t>
            </w:r>
            <w:r w:rsidRPr="00450A8A">
              <w:rPr>
                <w:rFonts w:ascii="Times New Roman" w:hAnsi="Times New Roman"/>
                <w:u w:val="single"/>
                <w:lang w:eastAsia="ar-SA"/>
              </w:rPr>
              <w:t>apliecinājumu vai vienošanos</w:t>
            </w:r>
            <w:r w:rsidRPr="00450A8A">
              <w:rPr>
                <w:rFonts w:ascii="Times New Roman" w:hAnsi="Times New Roman"/>
                <w:lang w:eastAsia="ar-SA"/>
              </w:rPr>
              <w:t xml:space="preserve"> par sadarbību konkrētā līguma izpildē.</w:t>
            </w:r>
          </w:p>
          <w:p w14:paraId="57592BCA" w14:textId="77777777" w:rsidR="00F21A00" w:rsidRPr="00450A8A" w:rsidRDefault="00F21A00" w:rsidP="00344A66">
            <w:pPr>
              <w:spacing w:after="0" w:line="240" w:lineRule="auto"/>
              <w:ind w:right="137"/>
              <w:jc w:val="both"/>
              <w:rPr>
                <w:rFonts w:ascii="Times New Roman" w:eastAsia="Times New Roman" w:hAnsi="Times New Roman"/>
                <w:b/>
              </w:rPr>
            </w:pPr>
            <w:r w:rsidRPr="00450A8A">
              <w:rPr>
                <w:rFonts w:ascii="Times New Roman" w:hAnsi="Times New Roman"/>
                <w:lang w:eastAsia="ar-SA"/>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r w:rsidRPr="00450A8A">
              <w:rPr>
                <w:rFonts w:ascii="Times New Roman" w:hAnsi="Times New Roman"/>
              </w:rPr>
              <w:t>.</w:t>
            </w:r>
          </w:p>
        </w:tc>
      </w:tr>
      <w:tr w:rsidR="00450A8A" w:rsidRPr="00450A8A" w14:paraId="01C58209"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shd w:val="clear" w:color="auto" w:fill="auto"/>
          </w:tcPr>
          <w:p w14:paraId="6065F381" w14:textId="77777777" w:rsidR="00F21A00" w:rsidRPr="00450A8A" w:rsidRDefault="00F21A00" w:rsidP="00F21A00">
            <w:pPr>
              <w:pStyle w:val="ListParagraph"/>
              <w:numPr>
                <w:ilvl w:val="2"/>
                <w:numId w:val="30"/>
              </w:numPr>
              <w:suppressAutoHyphens/>
              <w:ind w:left="0" w:firstLine="0"/>
              <w:contextualSpacing w:val="0"/>
              <w:jc w:val="both"/>
              <w:rPr>
                <w:rFonts w:eastAsia="Calibri"/>
                <w:bCs/>
                <w:sz w:val="22"/>
                <w:szCs w:val="22"/>
              </w:rPr>
            </w:pPr>
            <w:r w:rsidRPr="00450A8A">
              <w:rPr>
                <w:rFonts w:eastAsia="Calibri"/>
                <w:bCs/>
                <w:sz w:val="22"/>
                <w:szCs w:val="22"/>
              </w:rPr>
              <w:t xml:space="preserve">Ja Pretendents </w:t>
            </w:r>
            <w:r w:rsidRPr="00450A8A">
              <w:rPr>
                <w:sz w:val="22"/>
                <w:szCs w:val="22"/>
                <w:u w:val="single"/>
              </w:rPr>
              <w:t>balstās uz citu personu/apakšuzņēmēju tehniskajām un profesionālajām iespējām</w:t>
            </w:r>
            <w:r w:rsidRPr="00450A8A">
              <w:rPr>
                <w:sz w:val="22"/>
                <w:szCs w:val="22"/>
              </w:rPr>
              <w:t>, ja tas ir nepieciešams konkrētā iepirkuma līguma izpildei, neatkarīgi no savstarpējo attiecību tiesiskā rakstura, tad Pretendents, lai apliecinātu profesionālo pieredzi vai Pasūtītāja prasībām atbilstoša personāla pieejamību, var balstīties uz citu personu iespējām tikai tad, ja šīs personas sniegs pakalpojumu, kuru izpildei attiecīgās spējas ir nepieciešamas.</w:t>
            </w:r>
          </w:p>
        </w:tc>
        <w:tc>
          <w:tcPr>
            <w:tcW w:w="4961" w:type="dxa"/>
            <w:tcBorders>
              <w:top w:val="single" w:sz="4" w:space="0" w:color="auto"/>
              <w:left w:val="single" w:sz="4" w:space="0" w:color="auto"/>
              <w:bottom w:val="single" w:sz="4" w:space="0" w:color="auto"/>
              <w:right w:val="single" w:sz="4" w:space="0" w:color="auto"/>
            </w:tcBorders>
            <w:shd w:val="clear" w:color="auto" w:fill="auto"/>
          </w:tcPr>
          <w:p w14:paraId="423B8E0E" w14:textId="77777777" w:rsidR="00F21A00" w:rsidRPr="00450A8A" w:rsidRDefault="00F21A00" w:rsidP="00344A66">
            <w:pPr>
              <w:spacing w:after="0" w:line="240" w:lineRule="auto"/>
              <w:ind w:right="137"/>
              <w:jc w:val="both"/>
              <w:rPr>
                <w:rFonts w:ascii="Times New Roman" w:eastAsia="Times New Roman" w:hAnsi="Times New Roman"/>
              </w:rPr>
            </w:pPr>
            <w:r w:rsidRPr="00450A8A">
              <w:rPr>
                <w:rFonts w:ascii="Times New Roman" w:hAnsi="Times New Roman"/>
              </w:rPr>
              <w:t xml:space="preserve">Pretendents apliecina Komisijai, ka tā rīcībā būs nepieciešamie resursi, iesniedzot šo personu </w:t>
            </w:r>
            <w:r w:rsidRPr="00450A8A">
              <w:rPr>
                <w:rFonts w:ascii="Times New Roman" w:hAnsi="Times New Roman"/>
                <w:u w:val="single"/>
              </w:rPr>
              <w:t>apliecinājumu vai vienošanos</w:t>
            </w:r>
            <w:r w:rsidRPr="00450A8A">
              <w:rPr>
                <w:rFonts w:ascii="Times New Roman" w:hAnsi="Times New Roman"/>
              </w:rPr>
              <w:t xml:space="preserve"> par nepieciešamo resursu nodošanu piegādātāja rīcībā.</w:t>
            </w:r>
          </w:p>
        </w:tc>
      </w:tr>
      <w:tr w:rsidR="00450A8A" w:rsidRPr="00450A8A" w14:paraId="49779D27"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shd w:val="clear" w:color="auto" w:fill="auto"/>
          </w:tcPr>
          <w:p w14:paraId="111A49AC" w14:textId="77777777" w:rsidR="00F21A00" w:rsidRPr="00450A8A" w:rsidRDefault="00F21A00" w:rsidP="00F21A00">
            <w:pPr>
              <w:numPr>
                <w:ilvl w:val="2"/>
                <w:numId w:val="30"/>
              </w:numPr>
              <w:spacing w:after="0" w:line="240" w:lineRule="auto"/>
              <w:ind w:left="0" w:firstLine="0"/>
              <w:jc w:val="both"/>
              <w:outlineLvl w:val="1"/>
              <w:rPr>
                <w:rFonts w:ascii="Times New Roman" w:hAnsi="Times New Roman"/>
              </w:rPr>
            </w:pPr>
            <w:r w:rsidRPr="00450A8A">
              <w:rPr>
                <w:rFonts w:ascii="Times New Roman" w:hAnsi="Times New Roman"/>
              </w:rPr>
              <w:t>Ja piedāvājumu iesniedz piegādātāju apvienība:</w:t>
            </w:r>
          </w:p>
          <w:p w14:paraId="3888FA05" w14:textId="77777777" w:rsidR="00F21A00" w:rsidRPr="00450A8A" w:rsidRDefault="00F21A00" w:rsidP="00344A66">
            <w:pPr>
              <w:ind w:firstLine="567"/>
              <w:jc w:val="both"/>
              <w:outlineLvl w:val="1"/>
              <w:rPr>
                <w:rFonts w:ascii="Times New Roman" w:hAnsi="Times New Roman"/>
              </w:rPr>
            </w:pPr>
            <w:r w:rsidRPr="00450A8A">
              <w:rPr>
                <w:rFonts w:ascii="Times New Roman" w:hAnsi="Times New Roman"/>
                <w:bCs/>
                <w:lang w:eastAsia="ar-SA"/>
              </w:rPr>
              <w:t>Pretendenta pieteikumu dalībai iepirkuma procedūrā paraksta piegādātāju apvienības galvenais dalībnieks, kurš ir pilnvarots parakstīt piedāvājumu un citus dokumentus, rīkoties piegādātāju apvienības dalībnieku vārdā, parakstīt Iepirkuma līgumu. Vienošanās dokumentā jānorāda katra piegādātāju apvienības dalībnieka darbu veikšanas daļa procentos un katra dalībnieka atbildības apjoms</w:t>
            </w:r>
            <w:r w:rsidRPr="00450A8A">
              <w:rPr>
                <w:rFonts w:ascii="Times New Roman" w:hAnsi="Times New Roman"/>
              </w:rPr>
              <w:t>.</w:t>
            </w:r>
          </w:p>
          <w:p w14:paraId="79EC5493" w14:textId="77777777" w:rsidR="00F21A00" w:rsidRPr="00450A8A" w:rsidRDefault="00F21A00" w:rsidP="00344A66">
            <w:pPr>
              <w:jc w:val="both"/>
              <w:rPr>
                <w:rFonts w:ascii="Times New Roman" w:hAnsi="Times New Roman"/>
              </w:rPr>
            </w:pPr>
            <w:r w:rsidRPr="00450A8A">
              <w:rPr>
                <w:rFonts w:ascii="Times New Roman" w:hAnsi="Times New Roman"/>
              </w:rPr>
              <w:t>Piegādātāju apvienībai 10 (desmit) darba dienu laikā pēc paziņojuma par Iepirkuma līguma slēgšanas tiesību piešķiršanu saņemšanas pēc savas izvēles jāizveidojas atbilstoši noteiktam juridiskam statusam vai jānoslēdz sabiedrības līgums.</w:t>
            </w:r>
          </w:p>
          <w:p w14:paraId="7A758588" w14:textId="77777777" w:rsidR="00F21A00" w:rsidRPr="00450A8A" w:rsidRDefault="00F21A00" w:rsidP="00344A66">
            <w:pPr>
              <w:jc w:val="both"/>
              <w:rPr>
                <w:rFonts w:ascii="Times New Roman" w:hAnsi="Times New Roman"/>
              </w:rPr>
            </w:pPr>
            <w:r w:rsidRPr="00450A8A">
              <w:rPr>
                <w:rFonts w:ascii="Times New Roman" w:hAnsi="Times New Roman"/>
              </w:rPr>
              <w:lastRenderedPageBreak/>
              <w:t>Piegādātāji, kas apvienojušies piegādātāju apvienībā un iesniegušo kopīgu piedāvājumu, visi kopā ir uzskatāmi par vienu Pretendentu, tādējādi Nolikuma 3.punktā noteiktās prasības tehniskajām un profesionālajām spējām ir izpildāmas visiem piegādātāju apvienības dalībniekiem kopā.</w:t>
            </w:r>
          </w:p>
        </w:tc>
        <w:tc>
          <w:tcPr>
            <w:tcW w:w="4961" w:type="dxa"/>
            <w:tcBorders>
              <w:top w:val="single" w:sz="4" w:space="0" w:color="auto"/>
              <w:left w:val="single" w:sz="4" w:space="0" w:color="auto"/>
              <w:bottom w:val="single" w:sz="4" w:space="0" w:color="auto"/>
              <w:right w:val="single" w:sz="4" w:space="0" w:color="auto"/>
            </w:tcBorders>
            <w:shd w:val="clear" w:color="auto" w:fill="auto"/>
          </w:tcPr>
          <w:p w14:paraId="0990B59C" w14:textId="77777777" w:rsidR="00F21A00" w:rsidRPr="00450A8A" w:rsidRDefault="00F21A00" w:rsidP="00344A66">
            <w:pPr>
              <w:jc w:val="both"/>
              <w:rPr>
                <w:rFonts w:ascii="Times New Roman" w:hAnsi="Times New Roman"/>
              </w:rPr>
            </w:pPr>
            <w:r w:rsidRPr="00450A8A">
              <w:rPr>
                <w:rFonts w:ascii="Times New Roman" w:hAnsi="Times New Roman"/>
              </w:rPr>
              <w:lastRenderedPageBreak/>
              <w:t xml:space="preserve">Starp piegādātāju apvienības dalībniekiem noslēgta vienošanās, kas parakstīta tā, ka vienošanās ir juridiski saistoša visiem apvienības dalībniekiem. </w:t>
            </w:r>
            <w:r w:rsidRPr="00450A8A">
              <w:rPr>
                <w:rFonts w:ascii="Times New Roman" w:hAnsi="Times New Roman"/>
                <w:u w:val="single"/>
              </w:rPr>
              <w:t>Vienošanās iekļauj</w:t>
            </w:r>
            <w:r w:rsidRPr="00450A8A">
              <w:rPr>
                <w:rFonts w:ascii="Times New Roman" w:hAnsi="Times New Roman"/>
              </w:rPr>
              <w:t xml:space="preserve"> </w:t>
            </w:r>
            <w:r w:rsidRPr="00450A8A">
              <w:rPr>
                <w:rFonts w:ascii="Times New Roman" w:hAnsi="Times New Roman"/>
                <w:u w:val="single"/>
              </w:rPr>
              <w:t>šādu informāciju</w:t>
            </w:r>
            <w:r w:rsidRPr="00450A8A">
              <w:rPr>
                <w:rFonts w:ascii="Times New Roman" w:hAnsi="Times New Roman"/>
              </w:rPr>
              <w:t>:</w:t>
            </w:r>
          </w:p>
          <w:p w14:paraId="0F93D740" w14:textId="77777777" w:rsidR="00F21A00" w:rsidRPr="00450A8A" w:rsidRDefault="00F21A00" w:rsidP="00344A66">
            <w:pPr>
              <w:widowControl w:val="0"/>
              <w:overflowPunct w:val="0"/>
              <w:autoSpaceDE w:val="0"/>
              <w:autoSpaceDN w:val="0"/>
              <w:adjustRightInd w:val="0"/>
              <w:ind w:left="35" w:firstLine="325"/>
              <w:jc w:val="both"/>
              <w:rPr>
                <w:rFonts w:ascii="Times New Roman" w:hAnsi="Times New Roman"/>
              </w:rPr>
            </w:pPr>
            <w:r w:rsidRPr="00450A8A">
              <w:rPr>
                <w:rFonts w:ascii="Times New Roman" w:hAnsi="Times New Roman"/>
              </w:rPr>
              <w:t xml:space="preserve"> 1)Piegādātāju apvienības dibināšanas mērķis un vienošanās spēkā esamības termiņš;</w:t>
            </w:r>
          </w:p>
          <w:p w14:paraId="35B560DB" w14:textId="77777777" w:rsidR="00F21A00" w:rsidRPr="00450A8A" w:rsidRDefault="00F21A00" w:rsidP="00344A66">
            <w:pPr>
              <w:widowControl w:val="0"/>
              <w:overflowPunct w:val="0"/>
              <w:autoSpaceDE w:val="0"/>
              <w:autoSpaceDN w:val="0"/>
              <w:adjustRightInd w:val="0"/>
              <w:ind w:left="35" w:firstLine="325"/>
              <w:jc w:val="both"/>
              <w:rPr>
                <w:rFonts w:ascii="Times New Roman" w:hAnsi="Times New Roman"/>
              </w:rPr>
            </w:pPr>
            <w:r w:rsidRPr="00450A8A">
              <w:rPr>
                <w:rFonts w:ascii="Times New Roman" w:hAnsi="Times New Roman"/>
              </w:rPr>
              <w:t xml:space="preserve"> 2) Apliecinājums, ka piegādātāju apvienība izveidosies atbilstoši noteiktam juridiskam statusam vai noslēgs sabiedrības līgumu;</w:t>
            </w:r>
          </w:p>
          <w:p w14:paraId="0A518AA7" w14:textId="77777777" w:rsidR="00F21A00" w:rsidRPr="00450A8A" w:rsidRDefault="00F21A00" w:rsidP="00344A66">
            <w:pPr>
              <w:widowControl w:val="0"/>
              <w:overflowPunct w:val="0"/>
              <w:autoSpaceDE w:val="0"/>
              <w:autoSpaceDN w:val="0"/>
              <w:adjustRightInd w:val="0"/>
              <w:ind w:left="35" w:firstLine="325"/>
              <w:jc w:val="both"/>
              <w:rPr>
                <w:rFonts w:ascii="Times New Roman" w:hAnsi="Times New Roman"/>
              </w:rPr>
            </w:pPr>
            <w:r w:rsidRPr="00450A8A">
              <w:rPr>
                <w:rFonts w:ascii="Times New Roman" w:hAnsi="Times New Roman"/>
              </w:rPr>
              <w:t xml:space="preserve"> 3)Katra apvienības dalībnieka paredzamā Iepirkuma līguma daļa, tiesības un pienākumi;</w:t>
            </w:r>
          </w:p>
          <w:p w14:paraId="7540DB04" w14:textId="77777777" w:rsidR="00F21A00" w:rsidRPr="00450A8A" w:rsidRDefault="00F21A00" w:rsidP="00344A66">
            <w:pPr>
              <w:widowControl w:val="0"/>
              <w:overflowPunct w:val="0"/>
              <w:autoSpaceDE w:val="0"/>
              <w:autoSpaceDN w:val="0"/>
              <w:adjustRightInd w:val="0"/>
              <w:ind w:left="35" w:firstLine="325"/>
              <w:jc w:val="both"/>
              <w:rPr>
                <w:rFonts w:ascii="Times New Roman" w:hAnsi="Times New Roman"/>
              </w:rPr>
            </w:pPr>
            <w:r w:rsidRPr="00450A8A">
              <w:rPr>
                <w:rFonts w:ascii="Times New Roman" w:hAnsi="Times New Roman"/>
              </w:rPr>
              <w:t xml:space="preserve"> 4)</w:t>
            </w:r>
            <w:r w:rsidRPr="00450A8A">
              <w:rPr>
                <w:rFonts w:ascii="Times New Roman" w:hAnsi="Times New Roman"/>
                <w:u w:val="single"/>
              </w:rPr>
              <w:t>Apliecinājums</w:t>
            </w:r>
            <w:r w:rsidRPr="00450A8A">
              <w:rPr>
                <w:rFonts w:ascii="Times New Roman" w:hAnsi="Times New Roman"/>
              </w:rPr>
              <w:t xml:space="preserve">, ka visi personu apvienības dalībnieki, uz kuru saimnieciskajām un finansiālajām iespējām Pretendents balstās un kuri būs atbildīgi par Iepirkuma līguma izpildi, būs solidāri atbildīgi par Iepirkuma līguma izpildi gadījumā, ja tiks piešķirtas Iepirkuma līguma slēgšanas tiesības, norādot katra </w:t>
            </w:r>
            <w:r w:rsidRPr="00450A8A">
              <w:rPr>
                <w:rFonts w:ascii="Times New Roman" w:hAnsi="Times New Roman"/>
              </w:rPr>
              <w:lastRenderedPageBreak/>
              <w:t>dalībnieka Iepirkuma līguma izpildes daļu;</w:t>
            </w:r>
          </w:p>
          <w:p w14:paraId="541F2B0D" w14:textId="77777777" w:rsidR="00F21A00" w:rsidRPr="00450A8A" w:rsidRDefault="00F21A00" w:rsidP="00344A66">
            <w:pPr>
              <w:widowControl w:val="0"/>
              <w:overflowPunct w:val="0"/>
              <w:autoSpaceDE w:val="0"/>
              <w:autoSpaceDN w:val="0"/>
              <w:adjustRightInd w:val="0"/>
              <w:ind w:left="35" w:firstLine="325"/>
              <w:jc w:val="both"/>
              <w:rPr>
                <w:rFonts w:ascii="Times New Roman" w:hAnsi="Times New Roman"/>
              </w:rPr>
            </w:pPr>
            <w:r w:rsidRPr="00450A8A">
              <w:rPr>
                <w:rFonts w:ascii="Times New Roman" w:hAnsi="Times New Roman"/>
              </w:rPr>
              <w:t xml:space="preserve"> 5)Informācija un rekvizīti par piegādātāju apvienības vadošo dalībnieku;</w:t>
            </w:r>
          </w:p>
          <w:p w14:paraId="4AC382A4" w14:textId="77777777" w:rsidR="00F21A00" w:rsidRPr="00450A8A" w:rsidRDefault="00F21A00" w:rsidP="00344A66">
            <w:pPr>
              <w:spacing w:after="0" w:line="240" w:lineRule="auto"/>
              <w:ind w:right="137"/>
              <w:jc w:val="both"/>
              <w:rPr>
                <w:rFonts w:ascii="Times New Roman" w:hAnsi="Times New Roman"/>
              </w:rPr>
            </w:pPr>
            <w:r w:rsidRPr="00450A8A">
              <w:rPr>
                <w:rFonts w:ascii="Times New Roman" w:hAnsi="Times New Roman"/>
              </w:rPr>
              <w:t xml:space="preserve"> 6)</w:t>
            </w:r>
            <w:r w:rsidRPr="00450A8A">
              <w:rPr>
                <w:rFonts w:ascii="Times New Roman" w:hAnsi="Times New Roman"/>
                <w:u w:val="single"/>
              </w:rPr>
              <w:t>Pilnvarojums</w:t>
            </w:r>
            <w:r w:rsidRPr="00450A8A">
              <w:rPr>
                <w:rFonts w:ascii="Times New Roman" w:hAnsi="Times New Roman"/>
              </w:rPr>
              <w:t xml:space="preserve"> dalībniekam vai personai, kura tiesīga rīkoties visu personas apvienības dalībnieku vārdā Iepirkumā.</w:t>
            </w:r>
          </w:p>
        </w:tc>
      </w:tr>
      <w:tr w:rsidR="00450A8A" w:rsidRPr="00450A8A" w14:paraId="5E2CC880"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shd w:val="clear" w:color="auto" w:fill="auto"/>
          </w:tcPr>
          <w:p w14:paraId="0CD4B744" w14:textId="77777777" w:rsidR="00F21A00" w:rsidRPr="00450A8A" w:rsidRDefault="00F21A00" w:rsidP="00344A66">
            <w:pPr>
              <w:pStyle w:val="ListParagraph"/>
              <w:ind w:left="738"/>
              <w:jc w:val="both"/>
              <w:rPr>
                <w:rFonts w:eastAsia="Calibri"/>
                <w:bCs/>
                <w:sz w:val="22"/>
                <w:szCs w:val="22"/>
              </w:rPr>
            </w:pPr>
            <w:bookmarkStart w:id="12" w:name="_Hlk27560536"/>
          </w:p>
        </w:tc>
        <w:tc>
          <w:tcPr>
            <w:tcW w:w="4961" w:type="dxa"/>
            <w:tcBorders>
              <w:top w:val="single" w:sz="4" w:space="0" w:color="auto"/>
              <w:left w:val="single" w:sz="4" w:space="0" w:color="auto"/>
              <w:bottom w:val="single" w:sz="4" w:space="0" w:color="auto"/>
              <w:right w:val="single" w:sz="4" w:space="0" w:color="auto"/>
            </w:tcBorders>
            <w:shd w:val="clear" w:color="auto" w:fill="auto"/>
          </w:tcPr>
          <w:p w14:paraId="578753DD" w14:textId="491C0AC8" w:rsidR="00F21A00" w:rsidRPr="00450A8A" w:rsidRDefault="00F21A00" w:rsidP="00344A66">
            <w:pPr>
              <w:keepNext/>
              <w:tabs>
                <w:tab w:val="left" w:pos="34"/>
              </w:tabs>
              <w:jc w:val="both"/>
              <w:outlineLvl w:val="2"/>
              <w:rPr>
                <w:rFonts w:ascii="Times New Roman" w:eastAsia="Times New Roman" w:hAnsi="Times New Roman"/>
                <w:bCs/>
              </w:rPr>
            </w:pPr>
            <w:r w:rsidRPr="00450A8A">
              <w:rPr>
                <w:rFonts w:ascii="Times New Roman" w:eastAsia="Times New Roman" w:hAnsi="Times New Roman"/>
                <w:b/>
              </w:rPr>
              <w:t>6.1.</w:t>
            </w:r>
            <w:r w:rsidR="00084766" w:rsidRPr="00450A8A">
              <w:rPr>
                <w:rFonts w:ascii="Times New Roman" w:eastAsia="Times New Roman" w:hAnsi="Times New Roman"/>
                <w:b/>
              </w:rPr>
              <w:t>10</w:t>
            </w:r>
            <w:r w:rsidRPr="00450A8A">
              <w:rPr>
                <w:rFonts w:ascii="Times New Roman" w:eastAsia="Times New Roman" w:hAnsi="Times New Roman"/>
                <w:b/>
              </w:rPr>
              <w:t>.</w:t>
            </w:r>
            <w:r w:rsidR="00084766" w:rsidRPr="00450A8A">
              <w:rPr>
                <w:rFonts w:ascii="Times New Roman" w:eastAsia="Times New Roman" w:hAnsi="Times New Roman"/>
                <w:b/>
              </w:rPr>
              <w:t xml:space="preserve"> </w:t>
            </w:r>
            <w:r w:rsidRPr="00450A8A">
              <w:rPr>
                <w:rFonts w:ascii="Times New Roman" w:eastAsia="Times New Roman" w:hAnsi="Times New Roman"/>
                <w:bCs/>
              </w:rPr>
              <w:t>Tehniskajā piedāvājumā Pretendents iesniedz a</w:t>
            </w:r>
            <w:r w:rsidRPr="00450A8A">
              <w:rPr>
                <w:rFonts w:ascii="Times New Roman" w:hAnsi="Times New Roman"/>
                <w:bCs/>
              </w:rPr>
              <w:t>izpildītu Darbu apjomu sarakstu.</w:t>
            </w:r>
          </w:p>
          <w:p w14:paraId="7DA92CE8" w14:textId="77777777" w:rsidR="00F21A00" w:rsidRPr="00450A8A" w:rsidRDefault="00F21A00" w:rsidP="00344A66">
            <w:pPr>
              <w:keepNext/>
              <w:tabs>
                <w:tab w:val="left" w:pos="34"/>
              </w:tabs>
              <w:jc w:val="both"/>
              <w:outlineLvl w:val="2"/>
              <w:rPr>
                <w:rFonts w:ascii="Times New Roman" w:eastAsia="Times New Roman" w:hAnsi="Times New Roman"/>
                <w:bCs/>
              </w:rPr>
            </w:pPr>
            <w:r w:rsidRPr="00450A8A">
              <w:rPr>
                <w:rFonts w:ascii="Times New Roman" w:hAnsi="Times New Roman"/>
                <w:bCs/>
              </w:rPr>
              <w:t>* Darbu apjomu saraksts jāiesniedz atbilstoši 2017. gada 3. maija MK noteikumiem Nr. 239 Noteikumi par Latvijas būvnormatīvu LBN 501-17 "</w:t>
            </w:r>
            <w:proofErr w:type="spellStart"/>
            <w:r w:rsidRPr="00450A8A">
              <w:rPr>
                <w:rFonts w:ascii="Times New Roman" w:hAnsi="Times New Roman"/>
                <w:bCs/>
              </w:rPr>
              <w:t>Būvizmaksu</w:t>
            </w:r>
            <w:proofErr w:type="spellEnd"/>
            <w:r w:rsidRPr="00450A8A">
              <w:rPr>
                <w:rFonts w:ascii="Times New Roman" w:hAnsi="Times New Roman"/>
                <w:bCs/>
              </w:rPr>
              <w:t xml:space="preserve"> noteikšanas kārtība"</w:t>
            </w:r>
          </w:p>
        </w:tc>
      </w:tr>
      <w:tr w:rsidR="00450A8A" w:rsidRPr="00450A8A" w14:paraId="571437A6"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shd w:val="clear" w:color="auto" w:fill="auto"/>
          </w:tcPr>
          <w:p w14:paraId="7714B907" w14:textId="77777777" w:rsidR="00F21A00" w:rsidRPr="00450A8A" w:rsidRDefault="00F21A00" w:rsidP="00344A66">
            <w:pPr>
              <w:pStyle w:val="ListParagraph"/>
              <w:ind w:left="459"/>
              <w:jc w:val="both"/>
              <w:rPr>
                <w:rFonts w:eastAsia="Calibri"/>
                <w:bCs/>
                <w:sz w:val="22"/>
                <w:szCs w:val="22"/>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14:paraId="710B3C46" w14:textId="05BDE967" w:rsidR="00F21A00" w:rsidRPr="00450A8A" w:rsidRDefault="00F21A00" w:rsidP="00084766">
            <w:pPr>
              <w:pStyle w:val="ListParagraph"/>
              <w:keepNext/>
              <w:numPr>
                <w:ilvl w:val="2"/>
                <w:numId w:val="75"/>
              </w:numPr>
              <w:suppressAutoHyphens/>
              <w:jc w:val="both"/>
              <w:outlineLvl w:val="2"/>
              <w:rPr>
                <w:bCs/>
                <w:sz w:val="22"/>
                <w:szCs w:val="22"/>
              </w:rPr>
            </w:pPr>
            <w:r w:rsidRPr="00450A8A">
              <w:rPr>
                <w:bCs/>
                <w:sz w:val="22"/>
                <w:szCs w:val="22"/>
              </w:rPr>
              <w:t>Pieteikums dalībai iepirkumā (2.pielikums).</w:t>
            </w:r>
          </w:p>
        </w:tc>
      </w:tr>
      <w:tr w:rsidR="00450A8A" w:rsidRPr="00450A8A" w14:paraId="025A74FF"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shd w:val="clear" w:color="auto" w:fill="auto"/>
          </w:tcPr>
          <w:p w14:paraId="3DA7BCA3" w14:textId="77777777" w:rsidR="00F21A00" w:rsidRPr="00450A8A" w:rsidRDefault="00F21A00" w:rsidP="00344A66">
            <w:pPr>
              <w:pStyle w:val="ListParagraph"/>
              <w:ind w:left="459"/>
              <w:jc w:val="both"/>
              <w:rPr>
                <w:rFonts w:eastAsia="Calibri"/>
                <w:bCs/>
                <w:sz w:val="22"/>
                <w:szCs w:val="22"/>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14:paraId="66FC912E" w14:textId="77777777" w:rsidR="00F21A00" w:rsidRPr="00450A8A" w:rsidRDefault="00F21A00" w:rsidP="00084766">
            <w:pPr>
              <w:pStyle w:val="ListParagraph"/>
              <w:keepNext/>
              <w:numPr>
                <w:ilvl w:val="2"/>
                <w:numId w:val="75"/>
              </w:numPr>
              <w:tabs>
                <w:tab w:val="left" w:pos="34"/>
              </w:tabs>
              <w:suppressAutoHyphens/>
              <w:ind w:left="505" w:hanging="505"/>
              <w:contextualSpacing w:val="0"/>
              <w:jc w:val="both"/>
              <w:outlineLvl w:val="2"/>
              <w:rPr>
                <w:b/>
                <w:bCs/>
                <w:sz w:val="22"/>
                <w:szCs w:val="22"/>
              </w:rPr>
            </w:pPr>
            <w:r w:rsidRPr="00450A8A">
              <w:rPr>
                <w:bCs/>
                <w:sz w:val="22"/>
                <w:szCs w:val="22"/>
              </w:rPr>
              <w:t>Finanšu piedāvājums.</w:t>
            </w:r>
            <w:r w:rsidRPr="00450A8A">
              <w:rPr>
                <w:b/>
                <w:bCs/>
                <w:sz w:val="22"/>
                <w:szCs w:val="22"/>
              </w:rPr>
              <w:t xml:space="preserve"> </w:t>
            </w:r>
          </w:p>
        </w:tc>
      </w:tr>
      <w:bookmarkEnd w:id="12"/>
      <w:tr w:rsidR="00F21A00" w:rsidRPr="00450A8A" w14:paraId="66BE0DE7"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shd w:val="clear" w:color="auto" w:fill="auto"/>
          </w:tcPr>
          <w:p w14:paraId="63470199" w14:textId="77777777" w:rsidR="00F21A00" w:rsidRPr="00450A8A" w:rsidRDefault="00F21A00" w:rsidP="00344A66">
            <w:pPr>
              <w:pStyle w:val="ListParagraph"/>
              <w:ind w:left="459"/>
              <w:jc w:val="both"/>
              <w:rPr>
                <w:rFonts w:eastAsia="Calibri"/>
                <w:bCs/>
                <w:sz w:val="22"/>
                <w:szCs w:val="22"/>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14:paraId="361535CF" w14:textId="77777777" w:rsidR="00F21A00" w:rsidRPr="00450A8A" w:rsidRDefault="00F21A00" w:rsidP="00084766">
            <w:pPr>
              <w:pStyle w:val="ListParagraph"/>
              <w:keepNext/>
              <w:numPr>
                <w:ilvl w:val="2"/>
                <w:numId w:val="75"/>
              </w:numPr>
              <w:tabs>
                <w:tab w:val="left" w:pos="34"/>
              </w:tabs>
              <w:suppressAutoHyphens/>
              <w:ind w:left="505" w:hanging="505"/>
              <w:contextualSpacing w:val="0"/>
              <w:jc w:val="both"/>
              <w:outlineLvl w:val="2"/>
              <w:rPr>
                <w:bCs/>
                <w:sz w:val="22"/>
                <w:szCs w:val="22"/>
              </w:rPr>
            </w:pPr>
            <w:r w:rsidRPr="00450A8A">
              <w:rPr>
                <w:sz w:val="22"/>
                <w:szCs w:val="22"/>
              </w:rPr>
              <w:t>Dokumentu, kas apliecina piedāvājuma parakstītāja personas pārstāvības tiesības (oriģināls vai normatīvajos aktos apliecināta kopija), izņemot, ja piedāvājumu paraksta persona, kurai pārstāvības tiesības reģistrētas Latvijas Republikas Uzņēmumu reģistrā.</w:t>
            </w:r>
          </w:p>
        </w:tc>
      </w:tr>
    </w:tbl>
    <w:p w14:paraId="471F4B6F" w14:textId="77777777" w:rsidR="00DE0109" w:rsidRPr="00450A8A" w:rsidRDefault="00DE0109" w:rsidP="00DE0109">
      <w:pPr>
        <w:pStyle w:val="ListParagraph"/>
        <w:ind w:left="426"/>
        <w:jc w:val="both"/>
        <w:outlineLvl w:val="1"/>
        <w:rPr>
          <w:rFonts w:eastAsia="Calibri"/>
          <w:b/>
          <w:sz w:val="22"/>
          <w:szCs w:val="22"/>
        </w:rPr>
      </w:pPr>
    </w:p>
    <w:p w14:paraId="169DA956" w14:textId="21245E0A" w:rsidR="00120581" w:rsidRPr="00B70419" w:rsidRDefault="00120581" w:rsidP="00B70419">
      <w:pPr>
        <w:pStyle w:val="ListParagraph"/>
        <w:numPr>
          <w:ilvl w:val="1"/>
          <w:numId w:val="75"/>
        </w:numPr>
        <w:jc w:val="both"/>
        <w:outlineLvl w:val="1"/>
        <w:rPr>
          <w:rFonts w:eastAsia="Calibri"/>
          <w:b/>
          <w:sz w:val="22"/>
          <w:szCs w:val="22"/>
        </w:rPr>
      </w:pPr>
      <w:r w:rsidRPr="00B70419">
        <w:rPr>
          <w:rFonts w:eastAsia="Calibri"/>
          <w:b/>
          <w:bCs/>
          <w:sz w:val="22"/>
          <w:szCs w:val="22"/>
          <w:lang w:eastAsia="ar-SA"/>
        </w:rPr>
        <w:t>Prasības</w:t>
      </w:r>
      <w:r w:rsidRPr="00B70419">
        <w:rPr>
          <w:rFonts w:eastAsia="Calibri"/>
          <w:b/>
          <w:sz w:val="22"/>
          <w:szCs w:val="22"/>
        </w:rPr>
        <w:t xml:space="preserve"> Finanšu </w:t>
      </w:r>
      <w:r w:rsidRPr="00B70419">
        <w:rPr>
          <w:rFonts w:eastAsia="Calibri"/>
          <w:b/>
          <w:bCs/>
          <w:sz w:val="22"/>
          <w:szCs w:val="22"/>
          <w:lang w:eastAsia="ar-SA"/>
        </w:rPr>
        <w:t>piedāvājumam</w:t>
      </w:r>
      <w:r w:rsidRPr="00B70419">
        <w:rPr>
          <w:rFonts w:eastAsia="Calibri"/>
          <w:b/>
          <w:sz w:val="22"/>
          <w:szCs w:val="22"/>
        </w:rPr>
        <w:t>:</w:t>
      </w:r>
    </w:p>
    <w:p w14:paraId="3975F919" w14:textId="2442AFE4" w:rsidR="00120581" w:rsidRPr="00450A8A" w:rsidRDefault="00120581" w:rsidP="00B70419">
      <w:pPr>
        <w:pStyle w:val="ListParagraph"/>
        <w:numPr>
          <w:ilvl w:val="2"/>
          <w:numId w:val="77"/>
        </w:numPr>
        <w:ind w:left="993" w:hanging="567"/>
        <w:jc w:val="both"/>
        <w:outlineLvl w:val="1"/>
        <w:rPr>
          <w:rFonts w:eastAsia="Calibri"/>
          <w:bCs/>
          <w:sz w:val="22"/>
          <w:szCs w:val="22"/>
          <w:lang w:eastAsia="ar-SA"/>
        </w:rPr>
      </w:pPr>
      <w:r w:rsidRPr="00450A8A">
        <w:rPr>
          <w:rFonts w:eastAsia="Calibri"/>
          <w:bCs/>
          <w:sz w:val="22"/>
          <w:szCs w:val="22"/>
          <w:lang w:eastAsia="ar-SA"/>
        </w:rPr>
        <w:t>Pretendents ekonomiski pamatotu finanšu piedāvājumu sagatavo atbilstoši Nolikuma 3.pielikumam.</w:t>
      </w:r>
    </w:p>
    <w:p w14:paraId="7DE1F80A" w14:textId="77777777" w:rsidR="00120581" w:rsidRPr="00450A8A" w:rsidRDefault="00120581" w:rsidP="00B70419">
      <w:pPr>
        <w:pStyle w:val="ListParagraph"/>
        <w:widowControl w:val="0"/>
        <w:numPr>
          <w:ilvl w:val="2"/>
          <w:numId w:val="77"/>
        </w:numPr>
        <w:tabs>
          <w:tab w:val="left" w:pos="0"/>
        </w:tabs>
        <w:ind w:left="993" w:hanging="567"/>
        <w:jc w:val="both"/>
        <w:rPr>
          <w:b/>
          <w:bCs/>
          <w:sz w:val="22"/>
          <w:szCs w:val="22"/>
        </w:rPr>
      </w:pPr>
      <w:r w:rsidRPr="00450A8A">
        <w:rPr>
          <w:sz w:val="22"/>
          <w:szCs w:val="22"/>
        </w:rPr>
        <w:t>Finanšu piedāvājumu sagatavo, ņemot v</w:t>
      </w:r>
      <w:r w:rsidR="000C6E25" w:rsidRPr="00450A8A">
        <w:rPr>
          <w:sz w:val="22"/>
          <w:szCs w:val="22"/>
        </w:rPr>
        <w:t xml:space="preserve">ērā </w:t>
      </w:r>
      <w:r w:rsidR="00E16E6B" w:rsidRPr="00450A8A">
        <w:rPr>
          <w:sz w:val="22"/>
          <w:szCs w:val="22"/>
        </w:rPr>
        <w:t>Darbu apjomu sarakstā</w:t>
      </w:r>
      <w:r w:rsidR="00000644" w:rsidRPr="00450A8A">
        <w:rPr>
          <w:sz w:val="22"/>
          <w:szCs w:val="22"/>
        </w:rPr>
        <w:t xml:space="preserve"> noteiktos darbu apjomus un Būvprojektā </w:t>
      </w:r>
      <w:r w:rsidR="000C6E25" w:rsidRPr="00450A8A">
        <w:rPr>
          <w:sz w:val="22"/>
          <w:szCs w:val="22"/>
        </w:rPr>
        <w:t xml:space="preserve"> </w:t>
      </w:r>
      <w:r w:rsidRPr="00450A8A">
        <w:rPr>
          <w:sz w:val="22"/>
          <w:szCs w:val="22"/>
        </w:rPr>
        <w:t xml:space="preserve">būvdarbiem izvirzītās prasības. </w:t>
      </w:r>
    </w:p>
    <w:p w14:paraId="60F58E2B" w14:textId="77777777" w:rsidR="00120581" w:rsidRPr="00450A8A" w:rsidRDefault="00120581" w:rsidP="00B70419">
      <w:pPr>
        <w:pStyle w:val="ListParagraph"/>
        <w:widowControl w:val="0"/>
        <w:numPr>
          <w:ilvl w:val="2"/>
          <w:numId w:val="77"/>
        </w:numPr>
        <w:tabs>
          <w:tab w:val="left" w:pos="0"/>
        </w:tabs>
        <w:ind w:left="993" w:hanging="567"/>
        <w:jc w:val="both"/>
        <w:rPr>
          <w:b/>
          <w:bCs/>
          <w:sz w:val="22"/>
          <w:szCs w:val="22"/>
        </w:rPr>
      </w:pPr>
      <w:r w:rsidRPr="00450A8A">
        <w:rPr>
          <w:sz w:val="22"/>
          <w:szCs w:val="22"/>
        </w:rPr>
        <w:t xml:space="preserve">Līgumcena jānorāda </w:t>
      </w:r>
      <w:proofErr w:type="spellStart"/>
      <w:r w:rsidRPr="00450A8A">
        <w:rPr>
          <w:i/>
          <w:sz w:val="22"/>
          <w:szCs w:val="22"/>
        </w:rPr>
        <w:t>euro</w:t>
      </w:r>
      <w:proofErr w:type="spellEnd"/>
      <w:r w:rsidRPr="00450A8A">
        <w:rPr>
          <w:sz w:val="22"/>
          <w:szCs w:val="22"/>
        </w:rPr>
        <w:t xml:space="preserve">, un līguma cenā ir jāiekļauj visas nodevas, nodokļi un obligātie maksājumi, kas Pasūtītājam būs jāmaksā Konkursa uzvarētājam saskaņā ar </w:t>
      </w:r>
      <w:r w:rsidR="00EE0517" w:rsidRPr="00450A8A">
        <w:rPr>
          <w:sz w:val="22"/>
          <w:szCs w:val="22"/>
        </w:rPr>
        <w:t xml:space="preserve">iepirkuma </w:t>
      </w:r>
      <w:r w:rsidRPr="00450A8A">
        <w:rPr>
          <w:sz w:val="22"/>
          <w:szCs w:val="22"/>
        </w:rPr>
        <w:t>līgumu.</w:t>
      </w:r>
    </w:p>
    <w:p w14:paraId="475BEF3F" w14:textId="77777777" w:rsidR="00120581" w:rsidRPr="00450A8A" w:rsidRDefault="00120581" w:rsidP="00B70419">
      <w:pPr>
        <w:pStyle w:val="ListParagraph"/>
        <w:widowControl w:val="0"/>
        <w:numPr>
          <w:ilvl w:val="2"/>
          <w:numId w:val="77"/>
        </w:numPr>
        <w:tabs>
          <w:tab w:val="left" w:pos="0"/>
        </w:tabs>
        <w:ind w:left="993" w:hanging="567"/>
        <w:jc w:val="both"/>
        <w:rPr>
          <w:b/>
          <w:bCs/>
          <w:sz w:val="22"/>
          <w:szCs w:val="22"/>
        </w:rPr>
      </w:pPr>
      <w:r w:rsidRPr="00450A8A">
        <w:rPr>
          <w:sz w:val="22"/>
          <w:szCs w:val="22"/>
        </w:rPr>
        <w:t xml:space="preserve">Finanšu piedāvājuma cenās jābūt iekļautām visām izmaksām, kas saistītas ar </w:t>
      </w:r>
      <w:r w:rsidR="00EE0517" w:rsidRPr="00450A8A">
        <w:rPr>
          <w:sz w:val="22"/>
          <w:szCs w:val="22"/>
        </w:rPr>
        <w:t xml:space="preserve">iepirkuma </w:t>
      </w:r>
      <w:r w:rsidRPr="00450A8A">
        <w:rPr>
          <w:sz w:val="22"/>
          <w:szCs w:val="22"/>
        </w:rPr>
        <w:t>veikšanu, kā arī jāietver pilnas būvdarbu izmaksas ar visiem riskiem, tai skaitā iespējamo sadārdzinājumu.</w:t>
      </w:r>
    </w:p>
    <w:p w14:paraId="2CF625BF" w14:textId="77777777" w:rsidR="00120581" w:rsidRPr="00450A8A" w:rsidRDefault="00120581" w:rsidP="00B70419">
      <w:pPr>
        <w:pStyle w:val="ListParagraph"/>
        <w:numPr>
          <w:ilvl w:val="2"/>
          <w:numId w:val="77"/>
        </w:numPr>
        <w:ind w:left="993" w:hanging="567"/>
        <w:jc w:val="both"/>
        <w:outlineLvl w:val="1"/>
        <w:rPr>
          <w:rFonts w:eastAsia="Calibri"/>
          <w:b/>
          <w:sz w:val="22"/>
          <w:szCs w:val="22"/>
        </w:rPr>
      </w:pPr>
      <w:r w:rsidRPr="00450A8A">
        <w:rPr>
          <w:sz w:val="22"/>
          <w:szCs w:val="22"/>
        </w:rPr>
        <w:t>Pretendenta piedāvātajām cenām jābūt nemainīgām visā līguma izpildes laikā, izņemot gadījumu, ja Līguma summa tiek samazināta proporcionāli izpildāmo darbu apjoma samazinājumam, ja tādu veic Pasūtītājs.</w:t>
      </w:r>
    </w:p>
    <w:p w14:paraId="7A12CC67" w14:textId="18F393A5" w:rsidR="00E16E6B" w:rsidRPr="00450A8A" w:rsidRDefault="00E16E6B" w:rsidP="00B70419">
      <w:pPr>
        <w:pStyle w:val="ListParagraph"/>
        <w:numPr>
          <w:ilvl w:val="2"/>
          <w:numId w:val="77"/>
        </w:numPr>
        <w:ind w:left="993" w:hanging="567"/>
        <w:jc w:val="both"/>
        <w:outlineLvl w:val="1"/>
        <w:rPr>
          <w:rFonts w:eastAsia="Calibri"/>
          <w:b/>
          <w:sz w:val="22"/>
          <w:szCs w:val="22"/>
        </w:rPr>
      </w:pPr>
      <w:r w:rsidRPr="00450A8A">
        <w:rPr>
          <w:sz w:val="22"/>
          <w:szCs w:val="22"/>
        </w:rPr>
        <w:t>Finanšu piedāvājumam jāpievieno</w:t>
      </w:r>
      <w:r w:rsidRPr="00450A8A">
        <w:rPr>
          <w:sz w:val="22"/>
          <w:szCs w:val="22"/>
          <w:u w:val="single"/>
        </w:rPr>
        <w:t xml:space="preserve"> </w:t>
      </w:r>
      <w:r w:rsidR="0065620E" w:rsidRPr="00450A8A">
        <w:rPr>
          <w:sz w:val="22"/>
          <w:szCs w:val="22"/>
          <w:u w:val="single"/>
        </w:rPr>
        <w:t xml:space="preserve">Tāme </w:t>
      </w:r>
      <w:r w:rsidR="0065620E" w:rsidRPr="00450A8A">
        <w:rPr>
          <w:sz w:val="22"/>
          <w:szCs w:val="22"/>
        </w:rPr>
        <w:t xml:space="preserve">atbilstoši </w:t>
      </w:r>
      <w:r w:rsidR="0065620E" w:rsidRPr="00450A8A">
        <w:rPr>
          <w:rFonts w:eastAsia="Calibri"/>
          <w:bCs/>
          <w:sz w:val="22"/>
          <w:szCs w:val="22"/>
        </w:rPr>
        <w:t xml:space="preserve">2017. gada 3. maija MK noteikumiem Nr. 239 </w:t>
      </w:r>
      <w:r w:rsidR="00B319F1" w:rsidRPr="00450A8A">
        <w:rPr>
          <w:rFonts w:eastAsia="Calibri"/>
          <w:bCs/>
          <w:sz w:val="22"/>
          <w:szCs w:val="22"/>
        </w:rPr>
        <w:t>“</w:t>
      </w:r>
      <w:r w:rsidR="0065620E" w:rsidRPr="00450A8A">
        <w:rPr>
          <w:rFonts w:eastAsia="Calibri"/>
          <w:bCs/>
          <w:sz w:val="22"/>
          <w:szCs w:val="22"/>
        </w:rPr>
        <w:t>Noteikumi par Latvijas būvnormatīvu LBN 501-17 "</w:t>
      </w:r>
      <w:proofErr w:type="spellStart"/>
      <w:r w:rsidR="0065620E" w:rsidRPr="00450A8A">
        <w:rPr>
          <w:rFonts w:eastAsia="Calibri"/>
          <w:bCs/>
          <w:sz w:val="22"/>
          <w:szCs w:val="22"/>
        </w:rPr>
        <w:t>Būvizmaksu</w:t>
      </w:r>
      <w:proofErr w:type="spellEnd"/>
      <w:r w:rsidR="0065620E" w:rsidRPr="00450A8A">
        <w:rPr>
          <w:rFonts w:eastAsia="Calibri"/>
          <w:bCs/>
          <w:sz w:val="22"/>
          <w:szCs w:val="22"/>
        </w:rPr>
        <w:t xml:space="preserve"> noteikšanas kārtība".</w:t>
      </w:r>
      <w:r w:rsidR="0065620E" w:rsidRPr="00450A8A">
        <w:rPr>
          <w:sz w:val="22"/>
          <w:szCs w:val="22"/>
        </w:rPr>
        <w:t xml:space="preserve"> </w:t>
      </w:r>
      <w:r w:rsidR="00B319F1" w:rsidRPr="00450A8A">
        <w:rPr>
          <w:sz w:val="22"/>
          <w:szCs w:val="22"/>
        </w:rPr>
        <w:t>T</w:t>
      </w:r>
      <w:r w:rsidR="0065620E" w:rsidRPr="00450A8A">
        <w:rPr>
          <w:sz w:val="22"/>
          <w:szCs w:val="22"/>
        </w:rPr>
        <w:t>āmē</w:t>
      </w:r>
      <w:r w:rsidRPr="00450A8A">
        <w:rPr>
          <w:sz w:val="22"/>
          <w:szCs w:val="22"/>
        </w:rPr>
        <w:t xml:space="preserve"> jābūt ietvertām aprēķina formulām (ar izmantotu „ROUND” funkciju ar precizitāti 2 (divas) zīmes aiz komata, saglabājot visas formulas un funkcijas, kas izmantotas aprēķinos). Datnes nedrīkst būt aizsargātas ar paroli. </w:t>
      </w:r>
      <w:r w:rsidR="000B5A8E" w:rsidRPr="00450A8A">
        <w:rPr>
          <w:sz w:val="22"/>
          <w:szCs w:val="22"/>
        </w:rPr>
        <w:t>Aizpildī</w:t>
      </w:r>
      <w:r w:rsidR="00B319F1" w:rsidRPr="00450A8A">
        <w:rPr>
          <w:sz w:val="22"/>
          <w:szCs w:val="22"/>
        </w:rPr>
        <w:t xml:space="preserve">ta Tāme </w:t>
      </w:r>
      <w:r w:rsidR="000B5A8E" w:rsidRPr="00450A8A">
        <w:rPr>
          <w:sz w:val="22"/>
          <w:szCs w:val="22"/>
        </w:rPr>
        <w:t xml:space="preserve">ir neatņemama Finanšu piedāvājuma sastāvdaļa. </w:t>
      </w:r>
    </w:p>
    <w:p w14:paraId="3E387837" w14:textId="77777777" w:rsidR="00E16E6B" w:rsidRPr="00450A8A" w:rsidRDefault="00E16E6B" w:rsidP="00B70419">
      <w:pPr>
        <w:pStyle w:val="ListParagraph"/>
        <w:numPr>
          <w:ilvl w:val="2"/>
          <w:numId w:val="77"/>
        </w:numPr>
        <w:ind w:left="993" w:hanging="567"/>
        <w:jc w:val="both"/>
        <w:outlineLvl w:val="1"/>
        <w:rPr>
          <w:rFonts w:eastAsia="Calibri"/>
          <w:b/>
          <w:sz w:val="22"/>
          <w:szCs w:val="22"/>
        </w:rPr>
      </w:pPr>
      <w:r w:rsidRPr="00450A8A">
        <w:rPr>
          <w:sz w:val="22"/>
          <w:szCs w:val="22"/>
        </w:rPr>
        <w:t>Finanšu piedāvājums kalpos par pamatu piedāvājuma cenas noteikšanai un kā izmaksu tāme līguma summas noteikšanai.</w:t>
      </w:r>
    </w:p>
    <w:p w14:paraId="1768A5EF" w14:textId="77777777" w:rsidR="00120581" w:rsidRPr="00450A8A" w:rsidRDefault="00120581" w:rsidP="00120581">
      <w:pPr>
        <w:pStyle w:val="ListParagraph"/>
        <w:ind w:left="1440"/>
        <w:jc w:val="both"/>
        <w:rPr>
          <w:rFonts w:eastAsia="Calibri"/>
          <w:bCs/>
          <w:sz w:val="22"/>
          <w:szCs w:val="22"/>
          <w:lang w:eastAsia="ar-SA"/>
        </w:rPr>
      </w:pPr>
    </w:p>
    <w:p w14:paraId="24B26E09" w14:textId="36B7151C" w:rsidR="00120581" w:rsidRPr="00450A8A" w:rsidRDefault="0012340E" w:rsidP="00B70419">
      <w:pPr>
        <w:pStyle w:val="ListParagraph"/>
        <w:numPr>
          <w:ilvl w:val="0"/>
          <w:numId w:val="77"/>
        </w:numPr>
        <w:jc w:val="center"/>
        <w:outlineLvl w:val="1"/>
        <w:rPr>
          <w:rFonts w:eastAsia="Calibri"/>
          <w:b/>
          <w:bCs/>
          <w:sz w:val="22"/>
          <w:szCs w:val="22"/>
          <w:lang w:eastAsia="ar-SA"/>
        </w:rPr>
      </w:pPr>
      <w:r w:rsidRPr="00450A8A">
        <w:rPr>
          <w:rFonts w:eastAsia="Calibri"/>
          <w:b/>
          <w:bCs/>
          <w:sz w:val="22"/>
          <w:szCs w:val="22"/>
          <w:lang w:eastAsia="ar-SA"/>
        </w:rPr>
        <w:t>P</w:t>
      </w:r>
      <w:r w:rsidR="00C57EF3" w:rsidRPr="00450A8A">
        <w:rPr>
          <w:rFonts w:eastAsia="Calibri"/>
          <w:b/>
          <w:bCs/>
          <w:sz w:val="22"/>
          <w:szCs w:val="22"/>
          <w:lang w:eastAsia="ar-SA"/>
        </w:rPr>
        <w:t>rasības piegādātāju apvienībām, apakšu</w:t>
      </w:r>
      <w:r w:rsidR="009D173A" w:rsidRPr="00450A8A">
        <w:rPr>
          <w:rFonts w:eastAsia="Calibri"/>
          <w:b/>
          <w:bCs/>
          <w:sz w:val="22"/>
          <w:szCs w:val="22"/>
          <w:lang w:eastAsia="ar-SA"/>
        </w:rPr>
        <w:t>zņēmējiem un personām, uz kuru iespējām pretendents balstās, lai apliecinātu kvalifikāciju</w:t>
      </w:r>
    </w:p>
    <w:p w14:paraId="6C340930" w14:textId="166B0047" w:rsidR="00120581" w:rsidRPr="00450A8A" w:rsidRDefault="00120581" w:rsidP="009D0F51">
      <w:pPr>
        <w:pStyle w:val="ListParagraph"/>
        <w:numPr>
          <w:ilvl w:val="1"/>
          <w:numId w:val="34"/>
        </w:numPr>
        <w:ind w:left="426" w:hanging="426"/>
        <w:jc w:val="both"/>
        <w:outlineLvl w:val="1"/>
        <w:rPr>
          <w:rFonts w:eastAsia="Calibri"/>
          <w:b/>
          <w:bCs/>
          <w:sz w:val="22"/>
          <w:szCs w:val="22"/>
          <w:lang w:eastAsia="ar-SA"/>
        </w:rPr>
      </w:pPr>
      <w:r w:rsidRPr="00450A8A">
        <w:rPr>
          <w:sz w:val="22"/>
          <w:szCs w:val="22"/>
        </w:rPr>
        <w:t>Piegādātāji, kas apvienojušies piegādātāju apvienībā un iesniegušo kopīgu piedāvājumu, visi kopā ir uzskatāmi par vienu Pretendentu, tādējādi Nolikuma 6.</w:t>
      </w:r>
      <w:r w:rsidR="00B70419">
        <w:rPr>
          <w:sz w:val="22"/>
          <w:szCs w:val="22"/>
        </w:rPr>
        <w:t>1</w:t>
      </w:r>
      <w:r w:rsidRPr="00450A8A">
        <w:rPr>
          <w:sz w:val="22"/>
          <w:szCs w:val="22"/>
        </w:rPr>
        <w:t>.</w:t>
      </w:r>
      <w:r w:rsidR="00B70419">
        <w:rPr>
          <w:sz w:val="22"/>
          <w:szCs w:val="22"/>
        </w:rPr>
        <w:t>5</w:t>
      </w:r>
      <w:r w:rsidR="0012340E" w:rsidRPr="00450A8A">
        <w:rPr>
          <w:sz w:val="22"/>
          <w:szCs w:val="22"/>
        </w:rPr>
        <w:t xml:space="preserve">. </w:t>
      </w:r>
      <w:r w:rsidRPr="00450A8A">
        <w:rPr>
          <w:sz w:val="22"/>
          <w:szCs w:val="22"/>
        </w:rPr>
        <w:t xml:space="preserve">punktā prasītā pieredze jāuzrāda vismaz </w:t>
      </w:r>
      <w:r w:rsidRPr="00450A8A">
        <w:rPr>
          <w:sz w:val="22"/>
          <w:szCs w:val="22"/>
        </w:rPr>
        <w:lastRenderedPageBreak/>
        <w:t xml:space="preserve">vienam no piegādātāju apvienības dalībniekiem vai summējot pieredzes būvobjektus, bet nedrīkst summēt objektos veicamos darbu veidus un/vai būvdarbu apjomus. </w:t>
      </w:r>
    </w:p>
    <w:p w14:paraId="23515FF0" w14:textId="77777777" w:rsidR="00120581" w:rsidRPr="00450A8A" w:rsidRDefault="00120581" w:rsidP="009D0F51">
      <w:pPr>
        <w:pStyle w:val="ListParagraph"/>
        <w:numPr>
          <w:ilvl w:val="1"/>
          <w:numId w:val="34"/>
        </w:numPr>
        <w:ind w:left="426" w:hanging="426"/>
        <w:jc w:val="both"/>
        <w:outlineLvl w:val="1"/>
        <w:rPr>
          <w:rFonts w:eastAsia="Calibri"/>
          <w:b/>
          <w:bCs/>
          <w:sz w:val="22"/>
          <w:szCs w:val="22"/>
          <w:lang w:eastAsia="ar-SA"/>
        </w:rPr>
      </w:pPr>
      <w:r w:rsidRPr="00450A8A">
        <w:rPr>
          <w:rFonts w:eastAsia="Calibri"/>
          <w:bCs/>
          <w:sz w:val="22"/>
          <w:szCs w:val="22"/>
          <w:lang w:eastAsia="ar-SA"/>
        </w:rPr>
        <w:t>Pretendents var balstīties uz citu personu iespējām, ja tas ir nepieciešams konkrētā līguma izpildei, neatkarīgi no savstarpējo attiecību tiesiskā rakstura. Šādā gadījumā Pretendents pierāda Pasūtītājam, piedāvājumam pievienojot attiecīgus dokumentus, ka viņa rīcībā būs nepieciešamie resursi atbilstoši Nolikuma 6.1.5.punktā noteiktajām prasībām. Pretendents, lai pierādītu kā persona, uz kuras iespējām pretendents balstās, nodos nepieciešamos resursus, kvalifikāciju, izpildīs pakalpojumus vai veiks darbus, var iesniegt papildus dokumentus, lai Pasūtītājs pārliecinātos par atbilstību.</w:t>
      </w:r>
    </w:p>
    <w:p w14:paraId="03DA4A71" w14:textId="77777777" w:rsidR="00120581" w:rsidRPr="00450A8A" w:rsidRDefault="00120581" w:rsidP="009D0F51">
      <w:pPr>
        <w:pStyle w:val="ListParagraph"/>
        <w:numPr>
          <w:ilvl w:val="1"/>
          <w:numId w:val="34"/>
        </w:numPr>
        <w:ind w:left="426" w:hanging="426"/>
        <w:jc w:val="both"/>
        <w:outlineLvl w:val="1"/>
        <w:rPr>
          <w:rFonts w:eastAsia="Calibri"/>
          <w:b/>
          <w:bCs/>
          <w:sz w:val="22"/>
          <w:szCs w:val="22"/>
          <w:lang w:eastAsia="ar-SA"/>
        </w:rPr>
      </w:pPr>
      <w:r w:rsidRPr="00450A8A">
        <w:rPr>
          <w:rFonts w:eastAsia="Calibri"/>
          <w:bCs/>
          <w:sz w:val="22"/>
          <w:szCs w:val="22"/>
          <w:lang w:eastAsia="ar-SA"/>
        </w:rPr>
        <w:t>Apakšuzņēmēja izpildāmo darbu kopējo vērtību noteic, ņemot vērā apakšuzņēmēja un visu attiecīgā iepirkuma ietvaros tā saistīto uzņēmumu veicamo pakalpojumu vērtību; 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p w14:paraId="3D4DBF5E" w14:textId="77777777" w:rsidR="00120581" w:rsidRPr="00450A8A" w:rsidRDefault="00120581" w:rsidP="00120581">
      <w:pPr>
        <w:pStyle w:val="ListParagraph"/>
        <w:ind w:left="1134"/>
        <w:jc w:val="both"/>
        <w:outlineLvl w:val="1"/>
        <w:rPr>
          <w:rFonts w:eastAsia="Calibri"/>
          <w:sz w:val="22"/>
          <w:szCs w:val="22"/>
        </w:rPr>
      </w:pPr>
    </w:p>
    <w:p w14:paraId="6AB33DC8" w14:textId="1159058E" w:rsidR="00120581" w:rsidRPr="00450A8A" w:rsidRDefault="006B0B1F" w:rsidP="009D0F51">
      <w:pPr>
        <w:numPr>
          <w:ilvl w:val="0"/>
          <w:numId w:val="34"/>
        </w:numPr>
        <w:spacing w:after="0" w:line="240" w:lineRule="auto"/>
        <w:contextualSpacing/>
        <w:jc w:val="center"/>
        <w:outlineLvl w:val="0"/>
        <w:rPr>
          <w:rFonts w:ascii="Times New Roman" w:hAnsi="Times New Roman"/>
          <w:b/>
        </w:rPr>
      </w:pPr>
      <w:bookmarkStart w:id="13" w:name="_Toc455559647"/>
      <w:r w:rsidRPr="00450A8A">
        <w:rPr>
          <w:rFonts w:ascii="Times New Roman" w:hAnsi="Times New Roman"/>
          <w:b/>
        </w:rPr>
        <w:t>P</w:t>
      </w:r>
      <w:r w:rsidR="009D173A" w:rsidRPr="00450A8A">
        <w:rPr>
          <w:rFonts w:ascii="Times New Roman" w:hAnsi="Times New Roman"/>
          <w:b/>
        </w:rPr>
        <w:t>iedāvājumu vērtēšana un izvēle. Piedāvājumu vērtēšanas kritērijs</w:t>
      </w:r>
      <w:bookmarkEnd w:id="13"/>
    </w:p>
    <w:p w14:paraId="74D16F75" w14:textId="77777777" w:rsidR="00120581" w:rsidRPr="00450A8A" w:rsidRDefault="00120581" w:rsidP="009D0F51">
      <w:pPr>
        <w:numPr>
          <w:ilvl w:val="1"/>
          <w:numId w:val="35"/>
        </w:numPr>
        <w:spacing w:after="0" w:line="240" w:lineRule="auto"/>
        <w:ind w:left="426" w:hanging="426"/>
        <w:contextualSpacing/>
        <w:outlineLvl w:val="0"/>
        <w:rPr>
          <w:rFonts w:ascii="Times New Roman" w:hAnsi="Times New Roman"/>
          <w:b/>
          <w:u w:val="single"/>
        </w:rPr>
      </w:pPr>
      <w:r w:rsidRPr="00450A8A">
        <w:rPr>
          <w:rFonts w:ascii="Times New Roman" w:hAnsi="Times New Roman"/>
          <w:b/>
          <w:u w:val="single"/>
        </w:rPr>
        <w:t>Piedāvājumu vērtēšanas pamatnoteikumi:</w:t>
      </w:r>
    </w:p>
    <w:p w14:paraId="21ADD950" w14:textId="638B958B" w:rsidR="00120581" w:rsidRPr="00450A8A" w:rsidRDefault="00120581" w:rsidP="009D0F51">
      <w:pPr>
        <w:numPr>
          <w:ilvl w:val="2"/>
          <w:numId w:val="35"/>
        </w:numPr>
        <w:spacing w:after="0" w:line="240" w:lineRule="auto"/>
        <w:ind w:left="993" w:hanging="567"/>
        <w:contextualSpacing/>
        <w:jc w:val="both"/>
        <w:outlineLvl w:val="0"/>
        <w:rPr>
          <w:rFonts w:ascii="Times New Roman" w:hAnsi="Times New Roman"/>
          <w:b/>
          <w:u w:val="single"/>
        </w:rPr>
      </w:pPr>
      <w:r w:rsidRPr="00450A8A">
        <w:rPr>
          <w:rFonts w:ascii="Times New Roman" w:hAnsi="Times New Roman"/>
          <w:kern w:val="28"/>
        </w:rPr>
        <w:t xml:space="preserve">Iepirkuma komisija piedāvājumu vērtēšanu veic slēgtās sēdēs </w:t>
      </w:r>
      <w:r w:rsidR="009D173A" w:rsidRPr="00450A8A">
        <w:rPr>
          <w:rFonts w:ascii="Times New Roman" w:hAnsi="Times New Roman"/>
          <w:kern w:val="28"/>
        </w:rPr>
        <w:t>piecos</w:t>
      </w:r>
      <w:r w:rsidR="00824042" w:rsidRPr="00450A8A">
        <w:rPr>
          <w:rFonts w:ascii="Times New Roman" w:hAnsi="Times New Roman"/>
          <w:kern w:val="28"/>
        </w:rPr>
        <w:t xml:space="preserve"> </w:t>
      </w:r>
      <w:r w:rsidRPr="00450A8A">
        <w:rPr>
          <w:rFonts w:ascii="Times New Roman" w:hAnsi="Times New Roman"/>
          <w:kern w:val="28"/>
        </w:rPr>
        <w:t>posmos</w:t>
      </w:r>
      <w:r w:rsidR="009D173A" w:rsidRPr="00450A8A">
        <w:rPr>
          <w:rFonts w:ascii="Times New Roman" w:hAnsi="Times New Roman"/>
          <w:kern w:val="28"/>
        </w:rPr>
        <w:t>:</w:t>
      </w:r>
      <w:r w:rsidRPr="00450A8A">
        <w:rPr>
          <w:rFonts w:ascii="Times New Roman" w:hAnsi="Times New Roman"/>
          <w:kern w:val="28"/>
        </w:rPr>
        <w:t xml:space="preserve"> finanšu piedāvājumu atbilstības pārbaude; zemākās piedāvātās cenas noteikšana atbilstoši piedāvājumu izvērtēšanas kritērijam; </w:t>
      </w:r>
      <w:r w:rsidRPr="00450A8A">
        <w:rPr>
          <w:rFonts w:ascii="Times New Roman" w:eastAsia="Helvetica" w:hAnsi="Times New Roman"/>
          <w:bCs/>
          <w:kern w:val="28"/>
        </w:rPr>
        <w:t>piedāvājuma noformējuma</w:t>
      </w:r>
      <w:r w:rsidRPr="00450A8A">
        <w:rPr>
          <w:rFonts w:ascii="Times New Roman" w:hAnsi="Times New Roman"/>
          <w:kern w:val="28"/>
        </w:rPr>
        <w:t xml:space="preserve"> pārbaude; </w:t>
      </w:r>
      <w:r w:rsidRPr="00450A8A">
        <w:rPr>
          <w:rFonts w:ascii="Times New Roman" w:eastAsia="Helvetica" w:hAnsi="Times New Roman"/>
          <w:bCs/>
          <w:kern w:val="28"/>
        </w:rPr>
        <w:t>pretendenta</w:t>
      </w:r>
      <w:r w:rsidRPr="00450A8A">
        <w:rPr>
          <w:rFonts w:ascii="Times New Roman" w:hAnsi="Times New Roman"/>
          <w:kern w:val="28"/>
        </w:rPr>
        <w:t xml:space="preserve"> atlase</w:t>
      </w:r>
      <w:r w:rsidR="009D173A" w:rsidRPr="00450A8A">
        <w:rPr>
          <w:rFonts w:ascii="Times New Roman" w:hAnsi="Times New Roman"/>
          <w:kern w:val="28"/>
        </w:rPr>
        <w:t>, tehnisko piedāvājumu vērtēšana</w:t>
      </w:r>
      <w:r w:rsidRPr="00450A8A">
        <w:rPr>
          <w:rFonts w:ascii="Times New Roman" w:hAnsi="Times New Roman"/>
          <w:kern w:val="28"/>
        </w:rPr>
        <w:t>.</w:t>
      </w:r>
    </w:p>
    <w:p w14:paraId="257684A4" w14:textId="0A1DCCDD" w:rsidR="00120581" w:rsidRPr="00450A8A" w:rsidRDefault="00120581" w:rsidP="009D0F51">
      <w:pPr>
        <w:numPr>
          <w:ilvl w:val="2"/>
          <w:numId w:val="35"/>
        </w:numPr>
        <w:spacing w:after="0" w:line="240" w:lineRule="auto"/>
        <w:ind w:left="993" w:hanging="567"/>
        <w:contextualSpacing/>
        <w:jc w:val="both"/>
        <w:outlineLvl w:val="0"/>
        <w:rPr>
          <w:rFonts w:ascii="Times New Roman" w:hAnsi="Times New Roman"/>
          <w:b/>
          <w:u w:val="single"/>
        </w:rPr>
      </w:pPr>
      <w:r w:rsidRPr="00450A8A">
        <w:rPr>
          <w:rFonts w:ascii="Times New Roman" w:hAnsi="Times New Roman"/>
          <w:b/>
          <w:u w:val="single"/>
        </w:rPr>
        <w:t>Piedāvājuma izvērtēšanas kritērijs</w:t>
      </w:r>
      <w:r w:rsidRPr="00450A8A">
        <w:rPr>
          <w:rFonts w:ascii="Times New Roman" w:hAnsi="Times New Roman"/>
        </w:rPr>
        <w:t xml:space="preserve">: </w:t>
      </w:r>
      <w:r w:rsidRPr="00450A8A">
        <w:rPr>
          <w:rFonts w:ascii="Times New Roman" w:hAnsi="Times New Roman"/>
          <w:b/>
          <w:u w:val="single"/>
        </w:rPr>
        <w:t>cena</w:t>
      </w:r>
      <w:r w:rsidRPr="00450A8A">
        <w:rPr>
          <w:rFonts w:ascii="Times New Roman" w:hAnsi="Times New Roman"/>
        </w:rPr>
        <w:t>, kuru nosaka saskaņā ar Finanšu piedāvājuma tab</w:t>
      </w:r>
      <w:r w:rsidR="00E66910" w:rsidRPr="00450A8A">
        <w:rPr>
          <w:rFonts w:ascii="Times New Roman" w:hAnsi="Times New Roman"/>
        </w:rPr>
        <w:t xml:space="preserve">ulā norādīto piedāvājuma </w:t>
      </w:r>
      <w:r w:rsidRPr="00450A8A">
        <w:rPr>
          <w:rFonts w:ascii="Times New Roman" w:hAnsi="Times New Roman"/>
        </w:rPr>
        <w:t>cenu (EUR bez PVN)</w:t>
      </w:r>
      <w:r w:rsidR="00133E1C" w:rsidRPr="00450A8A">
        <w:rPr>
          <w:rFonts w:ascii="Times New Roman" w:hAnsi="Times New Roman"/>
        </w:rPr>
        <w:t xml:space="preserve"> </w:t>
      </w:r>
      <w:r w:rsidR="007A6B13" w:rsidRPr="00450A8A">
        <w:rPr>
          <w:rFonts w:ascii="Times New Roman" w:hAnsi="Times New Roman"/>
          <w:b/>
          <w:bCs/>
        </w:rPr>
        <w:t>par visu</w:t>
      </w:r>
      <w:r w:rsidR="00133E1C" w:rsidRPr="00450A8A">
        <w:rPr>
          <w:rFonts w:ascii="Times New Roman" w:hAnsi="Times New Roman"/>
          <w:b/>
          <w:bCs/>
        </w:rPr>
        <w:t xml:space="preserve"> Iepirkuma</w:t>
      </w:r>
      <w:r w:rsidR="007A6B13" w:rsidRPr="00450A8A">
        <w:rPr>
          <w:rFonts w:ascii="Times New Roman" w:hAnsi="Times New Roman"/>
          <w:b/>
          <w:bCs/>
        </w:rPr>
        <w:t xml:space="preserve"> apjomu </w:t>
      </w:r>
      <w:r w:rsidR="00133E1C" w:rsidRPr="00450A8A">
        <w:rPr>
          <w:rFonts w:ascii="Times New Roman" w:hAnsi="Times New Roman"/>
          <w:b/>
          <w:bCs/>
        </w:rPr>
        <w:t>kopā</w:t>
      </w:r>
      <w:r w:rsidRPr="00450A8A">
        <w:rPr>
          <w:rFonts w:ascii="Times New Roman" w:hAnsi="Times New Roman"/>
        </w:rPr>
        <w:t xml:space="preserve">. </w:t>
      </w:r>
      <w:r w:rsidRPr="00450A8A">
        <w:rPr>
          <w:rFonts w:ascii="Times New Roman" w:hAnsi="Times New Roman"/>
          <w:i/>
        </w:rPr>
        <w:t>Saskaņā ar Publisko iepirkumu likuma 51.panta ceturto daļu, Pasūtītājs piedāvājumu salīdzināšanai un izvērtēšanai izmantos tikai cenu, jo s</w:t>
      </w:r>
      <w:r w:rsidR="00902A80" w:rsidRPr="00450A8A">
        <w:rPr>
          <w:rFonts w:ascii="Times New Roman" w:hAnsi="Times New Roman"/>
          <w:i/>
        </w:rPr>
        <w:t>agatavotais Darbu apjomu saraksts ir detalizēts</w:t>
      </w:r>
      <w:r w:rsidRPr="00450A8A">
        <w:rPr>
          <w:rFonts w:ascii="Times New Roman" w:hAnsi="Times New Roman"/>
          <w:i/>
        </w:rPr>
        <w:t xml:space="preserve"> un citiem kritērijiem nav būtiskas nozīmes piedāvājuma izvēlē</w:t>
      </w:r>
      <w:r w:rsidR="00902A80" w:rsidRPr="00450A8A">
        <w:rPr>
          <w:rFonts w:ascii="Times New Roman" w:hAnsi="Times New Roman"/>
        </w:rPr>
        <w:t xml:space="preserve">. Sagatavotais Darbu apjomu saraksts </w:t>
      </w:r>
      <w:r w:rsidR="00461700" w:rsidRPr="00450A8A">
        <w:rPr>
          <w:rFonts w:ascii="Times New Roman" w:hAnsi="Times New Roman"/>
        </w:rPr>
        <w:t xml:space="preserve">un Tehniskā dokumentācija </w:t>
      </w:r>
      <w:r w:rsidRPr="00450A8A">
        <w:rPr>
          <w:rFonts w:ascii="Times New Roman" w:hAnsi="Times New Roman"/>
        </w:rPr>
        <w:t xml:space="preserve">nosaka vienādas iespējas visiem Pretendentiem un nerada nepamatotus ierobežojumus, vienlaikus </w:t>
      </w:r>
      <w:r w:rsidR="00902A80" w:rsidRPr="00450A8A">
        <w:rPr>
          <w:rFonts w:ascii="Times New Roman" w:hAnsi="Times New Roman"/>
        </w:rPr>
        <w:t>Darbu apjomu sarakstā</w:t>
      </w:r>
      <w:r w:rsidR="00C332C3" w:rsidRPr="00450A8A">
        <w:rPr>
          <w:rFonts w:ascii="Times New Roman" w:hAnsi="Times New Roman"/>
        </w:rPr>
        <w:t>/</w:t>
      </w:r>
      <w:r w:rsidR="00461700" w:rsidRPr="00450A8A">
        <w:rPr>
          <w:rFonts w:ascii="Times New Roman" w:hAnsi="Times New Roman"/>
        </w:rPr>
        <w:t>Tehniskajā dokumentācij</w:t>
      </w:r>
      <w:r w:rsidR="00630E0B" w:rsidRPr="00450A8A">
        <w:rPr>
          <w:rFonts w:ascii="Times New Roman" w:hAnsi="Times New Roman"/>
        </w:rPr>
        <w:t>ā</w:t>
      </w:r>
      <w:r w:rsidRPr="00450A8A">
        <w:rPr>
          <w:rFonts w:ascii="Times New Roman" w:hAnsi="Times New Roman"/>
        </w:rPr>
        <w:t xml:space="preserve"> funkcionālās prasības ir formulētas precīzi, lai Pretendents var konstatēt līguma priekšmetu, tādēļ citu piedāvājuma izvērtēšanas kritēriju piemērošanai nav būtiska nozīme.</w:t>
      </w:r>
    </w:p>
    <w:p w14:paraId="4ECB525B" w14:textId="77777777" w:rsidR="00120581" w:rsidRPr="00450A8A" w:rsidRDefault="00120581" w:rsidP="009D0F51">
      <w:pPr>
        <w:numPr>
          <w:ilvl w:val="2"/>
          <w:numId w:val="35"/>
        </w:numPr>
        <w:spacing w:after="0" w:line="240" w:lineRule="auto"/>
        <w:ind w:left="993" w:hanging="567"/>
        <w:contextualSpacing/>
        <w:jc w:val="both"/>
        <w:outlineLvl w:val="0"/>
        <w:rPr>
          <w:rFonts w:ascii="Times New Roman" w:hAnsi="Times New Roman"/>
          <w:b/>
          <w:u w:val="single"/>
        </w:rPr>
      </w:pPr>
      <w:r w:rsidRPr="00450A8A">
        <w:rPr>
          <w:rFonts w:ascii="Times New Roman" w:hAnsi="Times New Roman"/>
          <w:b/>
          <w:kern w:val="28"/>
          <w:u w:val="single"/>
        </w:rPr>
        <w:t>Piedāvājumu vērtēšanas posmi</w:t>
      </w:r>
      <w:r w:rsidRPr="00450A8A">
        <w:rPr>
          <w:rFonts w:ascii="Times New Roman" w:hAnsi="Times New Roman"/>
          <w:kern w:val="28"/>
        </w:rPr>
        <w:t>:</w:t>
      </w:r>
    </w:p>
    <w:p w14:paraId="69235189" w14:textId="77777777" w:rsidR="00120581" w:rsidRPr="00450A8A" w:rsidRDefault="00120581" w:rsidP="009D0F51">
      <w:pPr>
        <w:numPr>
          <w:ilvl w:val="3"/>
          <w:numId w:val="35"/>
        </w:numPr>
        <w:spacing w:after="0" w:line="240" w:lineRule="auto"/>
        <w:ind w:left="1843" w:hanging="850"/>
        <w:contextualSpacing/>
        <w:jc w:val="both"/>
        <w:outlineLvl w:val="0"/>
        <w:rPr>
          <w:rFonts w:ascii="Times New Roman" w:hAnsi="Times New Roman"/>
        </w:rPr>
      </w:pPr>
      <w:r w:rsidRPr="00450A8A">
        <w:rPr>
          <w:rFonts w:ascii="Times New Roman" w:hAnsi="Times New Roman"/>
          <w:u w:val="single"/>
        </w:rPr>
        <w:t xml:space="preserve">Finanšu piedāvājumu atbilstības pārbaude </w:t>
      </w:r>
      <w:r w:rsidRPr="00450A8A">
        <w:rPr>
          <w:rFonts w:ascii="Times New Roman" w:hAnsi="Times New Roman"/>
        </w:rPr>
        <w:t xml:space="preserve">– iepirkuma komisija vērtē vai </w:t>
      </w:r>
      <w:r w:rsidRPr="00450A8A">
        <w:rPr>
          <w:rFonts w:ascii="Times New Roman" w:hAnsi="Times New Roman"/>
          <w:bCs/>
          <w:lang w:eastAsia="ar-SA"/>
        </w:rPr>
        <w:t>pretendentu</w:t>
      </w:r>
      <w:r w:rsidRPr="00450A8A">
        <w:rPr>
          <w:rFonts w:ascii="Times New Roman" w:hAnsi="Times New Roman"/>
        </w:rPr>
        <w:t xml:space="preserve"> finanšu piedāvājumi atbilst Nolikuma </w:t>
      </w:r>
      <w:r w:rsidR="006B0B1F" w:rsidRPr="00450A8A">
        <w:rPr>
          <w:rFonts w:ascii="Times New Roman" w:hAnsi="Times New Roman"/>
        </w:rPr>
        <w:t>6.4</w:t>
      </w:r>
      <w:r w:rsidRPr="00450A8A">
        <w:rPr>
          <w:rFonts w:ascii="Times New Roman" w:hAnsi="Times New Roman"/>
        </w:rPr>
        <w:t>.punktā noteiktajām prasībām</w:t>
      </w:r>
      <w:r w:rsidRPr="00450A8A">
        <w:rPr>
          <w:rFonts w:ascii="Times New Roman" w:hAnsi="Times New Roman"/>
          <w:bCs/>
          <w:lang w:eastAsia="ar-SA"/>
        </w:rPr>
        <w:t xml:space="preserve"> un Nolikuma 3.pielikuma veidlapai. Iepirkuma komisija</w:t>
      </w:r>
      <w:r w:rsidRPr="00450A8A">
        <w:rPr>
          <w:rFonts w:ascii="Times New Roman" w:hAnsi="Times New Roman"/>
        </w:rPr>
        <w:t xml:space="preserve"> pārbauda vai </w:t>
      </w:r>
      <w:r w:rsidRPr="00450A8A">
        <w:rPr>
          <w:rFonts w:ascii="Times New Roman" w:hAnsi="Times New Roman"/>
          <w:bCs/>
          <w:lang w:eastAsia="ar-SA"/>
        </w:rPr>
        <w:t>pretendentu finanšu</w:t>
      </w:r>
      <w:r w:rsidRPr="00450A8A">
        <w:rPr>
          <w:rFonts w:ascii="Times New Roman" w:hAnsi="Times New Roman"/>
        </w:rPr>
        <w:t xml:space="preserve"> piedāvājumos nav aritmētisku kļūdu. Ja </w:t>
      </w:r>
      <w:r w:rsidRPr="00450A8A">
        <w:rPr>
          <w:rFonts w:ascii="Times New Roman" w:hAnsi="Times New Roman"/>
          <w:bCs/>
          <w:lang w:eastAsia="ar-SA"/>
        </w:rPr>
        <w:t>iepirkuma komisija</w:t>
      </w:r>
      <w:r w:rsidRPr="00450A8A">
        <w:rPr>
          <w:rFonts w:ascii="Times New Roman" w:hAnsi="Times New Roman"/>
        </w:rPr>
        <w:t xml:space="preserve"> konstatē šādas kļūdas, tā tās izlabo. Par kļūdu labojumu un laboto piedāvājuma līgumcenu, </w:t>
      </w:r>
      <w:r w:rsidRPr="00450A8A">
        <w:rPr>
          <w:rFonts w:ascii="Times New Roman" w:hAnsi="Times New Roman"/>
          <w:bCs/>
          <w:lang w:eastAsia="ar-SA"/>
        </w:rPr>
        <w:t>iepirkuma komisija</w:t>
      </w:r>
      <w:r w:rsidRPr="00450A8A">
        <w:rPr>
          <w:rFonts w:ascii="Times New Roman" w:hAnsi="Times New Roman"/>
        </w:rPr>
        <w:t xml:space="preserve"> paziņo </w:t>
      </w:r>
      <w:r w:rsidRPr="00450A8A">
        <w:rPr>
          <w:rFonts w:ascii="Times New Roman" w:hAnsi="Times New Roman"/>
          <w:bCs/>
          <w:lang w:eastAsia="ar-SA"/>
        </w:rPr>
        <w:t>pretendentam</w:t>
      </w:r>
      <w:r w:rsidRPr="00450A8A">
        <w:rPr>
          <w:rFonts w:ascii="Times New Roman" w:hAnsi="Times New Roman"/>
        </w:rPr>
        <w:t xml:space="preserve">, kura pieļautās kļūdas ir labotas. Vērtējot piedāvājumu, </w:t>
      </w:r>
      <w:r w:rsidRPr="00450A8A">
        <w:rPr>
          <w:rFonts w:ascii="Times New Roman" w:hAnsi="Times New Roman"/>
          <w:bCs/>
          <w:lang w:eastAsia="ar-SA"/>
        </w:rPr>
        <w:t>iepirkuma komisija</w:t>
      </w:r>
      <w:r w:rsidRPr="00450A8A">
        <w:rPr>
          <w:rFonts w:ascii="Times New Roman" w:hAnsi="Times New Roman"/>
        </w:rPr>
        <w:t xml:space="preserve"> ņem vērā </w:t>
      </w:r>
      <w:r w:rsidRPr="00450A8A">
        <w:rPr>
          <w:rFonts w:ascii="Times New Roman" w:hAnsi="Times New Roman"/>
          <w:bCs/>
          <w:lang w:eastAsia="ar-SA"/>
        </w:rPr>
        <w:t>iepirkuma komisijas</w:t>
      </w:r>
      <w:r w:rsidRPr="00450A8A">
        <w:rPr>
          <w:rFonts w:ascii="Times New Roman" w:hAnsi="Times New Roman"/>
        </w:rPr>
        <w:t xml:space="preserve"> veikto aritmētisko kļūdu labojumu. Ja </w:t>
      </w:r>
      <w:r w:rsidRPr="00450A8A">
        <w:rPr>
          <w:rFonts w:ascii="Times New Roman" w:hAnsi="Times New Roman"/>
          <w:bCs/>
          <w:lang w:eastAsia="ar-SA"/>
        </w:rPr>
        <w:t>finanšu</w:t>
      </w:r>
      <w:r w:rsidRPr="00450A8A">
        <w:rPr>
          <w:rFonts w:ascii="Times New Roman" w:hAnsi="Times New Roman"/>
        </w:rPr>
        <w:t xml:space="preserve"> piedāvājums neatbilst </w:t>
      </w:r>
      <w:r w:rsidR="006B0B1F" w:rsidRPr="00450A8A">
        <w:rPr>
          <w:rFonts w:ascii="Times New Roman" w:hAnsi="Times New Roman"/>
        </w:rPr>
        <w:t>Nolikuma 6.4</w:t>
      </w:r>
      <w:r w:rsidRPr="00450A8A">
        <w:rPr>
          <w:rFonts w:ascii="Times New Roman" w:hAnsi="Times New Roman"/>
        </w:rPr>
        <w:t>.punktā noteiktajām prasībām</w:t>
      </w:r>
      <w:r w:rsidRPr="00450A8A">
        <w:rPr>
          <w:rFonts w:ascii="Times New Roman" w:hAnsi="Times New Roman"/>
          <w:bCs/>
          <w:lang w:eastAsia="ar-SA"/>
        </w:rPr>
        <w:t xml:space="preserve"> un Nolikuma 3.pielikuma veidlapai, iepirkuma komisija</w:t>
      </w:r>
      <w:r w:rsidRPr="00450A8A">
        <w:rPr>
          <w:rFonts w:ascii="Times New Roman" w:hAnsi="Times New Roman"/>
        </w:rPr>
        <w:t xml:space="preserve"> ir tiesīga </w:t>
      </w:r>
      <w:r w:rsidRPr="00450A8A">
        <w:rPr>
          <w:rFonts w:ascii="Times New Roman" w:hAnsi="Times New Roman"/>
          <w:bCs/>
          <w:lang w:eastAsia="ar-SA"/>
        </w:rPr>
        <w:t>pretendentu</w:t>
      </w:r>
      <w:r w:rsidRPr="00450A8A">
        <w:rPr>
          <w:rFonts w:ascii="Times New Roman" w:hAnsi="Times New Roman"/>
        </w:rPr>
        <w:t xml:space="preserve"> noraidīt un tā piedāvājumu Atklātā konkursā tālāk nevērtēt.</w:t>
      </w:r>
    </w:p>
    <w:p w14:paraId="0AFBE4DE" w14:textId="36AE883E" w:rsidR="00120581" w:rsidRPr="00450A8A" w:rsidRDefault="00120581" w:rsidP="009D0F51">
      <w:pPr>
        <w:numPr>
          <w:ilvl w:val="3"/>
          <w:numId w:val="35"/>
        </w:numPr>
        <w:spacing w:after="0" w:line="240" w:lineRule="auto"/>
        <w:ind w:left="1843" w:hanging="850"/>
        <w:contextualSpacing/>
        <w:jc w:val="both"/>
        <w:outlineLvl w:val="0"/>
        <w:rPr>
          <w:rFonts w:ascii="Times New Roman" w:hAnsi="Times New Roman"/>
        </w:rPr>
      </w:pPr>
      <w:r w:rsidRPr="00450A8A">
        <w:rPr>
          <w:rFonts w:ascii="Times New Roman" w:hAnsi="Times New Roman"/>
          <w:u w:val="single"/>
        </w:rPr>
        <w:t xml:space="preserve">Zemākās piedāvātās cenas noteikšana atbilstoši piedāvājumu izvērtēšanas kritērijam </w:t>
      </w:r>
      <w:r w:rsidRPr="00450A8A">
        <w:rPr>
          <w:rFonts w:ascii="Times New Roman" w:hAnsi="Times New Roman"/>
        </w:rPr>
        <w:t xml:space="preserve">– iepirkuma </w:t>
      </w:r>
      <w:r w:rsidRPr="00450A8A">
        <w:rPr>
          <w:rFonts w:ascii="Times New Roman" w:hAnsi="Times New Roman"/>
          <w:bCs/>
          <w:lang w:eastAsia="ar-SA"/>
        </w:rPr>
        <w:t>komisija</w:t>
      </w:r>
      <w:r w:rsidRPr="00450A8A">
        <w:rPr>
          <w:rFonts w:ascii="Times New Roman" w:hAnsi="Times New Roman"/>
        </w:rPr>
        <w:t xml:space="preserve"> ir tiesīga turpmākos piedāvājuma vērtēšanas posmus veikt tikai tam Pretendentam, kura piedāvātā cena ir viszemākā, atbilstoši piedāvājumu izvērtēšanas kritērijam.</w:t>
      </w:r>
      <w:r w:rsidRPr="00450A8A">
        <w:rPr>
          <w:rFonts w:ascii="Times New Roman" w:hAnsi="Times New Roman"/>
          <w:bCs/>
          <w:lang w:eastAsia="ar-SA"/>
        </w:rPr>
        <w:t xml:space="preserve"> Šajā posmā komisija izvērtē Nolikuma 8.2.punktā noteikto vai Pretendenta piedāvātā līgumcena nav nepamatoti lēta.</w:t>
      </w:r>
    </w:p>
    <w:p w14:paraId="7C87C1EE" w14:textId="77777777" w:rsidR="00120581" w:rsidRPr="00450A8A" w:rsidRDefault="00120581" w:rsidP="009D0F51">
      <w:pPr>
        <w:numPr>
          <w:ilvl w:val="3"/>
          <w:numId w:val="35"/>
        </w:numPr>
        <w:spacing w:after="0" w:line="240" w:lineRule="auto"/>
        <w:ind w:left="1843" w:hanging="850"/>
        <w:contextualSpacing/>
        <w:jc w:val="both"/>
        <w:outlineLvl w:val="0"/>
        <w:rPr>
          <w:rFonts w:ascii="Times New Roman" w:hAnsi="Times New Roman"/>
        </w:rPr>
      </w:pPr>
      <w:r w:rsidRPr="00450A8A">
        <w:rPr>
          <w:rFonts w:ascii="Times New Roman" w:hAnsi="Times New Roman"/>
          <w:u w:val="single"/>
        </w:rPr>
        <w:t>Piedāvājuma noformējuma pārbaude</w:t>
      </w:r>
      <w:r w:rsidRPr="00450A8A">
        <w:rPr>
          <w:rFonts w:ascii="Times New Roman" w:hAnsi="Times New Roman"/>
        </w:rPr>
        <w:t xml:space="preserve"> – </w:t>
      </w:r>
      <w:r w:rsidRPr="00450A8A">
        <w:rPr>
          <w:rFonts w:ascii="Times New Roman" w:hAnsi="Times New Roman"/>
          <w:bCs/>
          <w:lang w:eastAsia="ar-SA"/>
        </w:rPr>
        <w:t xml:space="preserve">iepirkuma komisija </w:t>
      </w:r>
      <w:r w:rsidRPr="00450A8A">
        <w:rPr>
          <w:rFonts w:ascii="Times New Roman" w:hAnsi="Times New Roman"/>
        </w:rPr>
        <w:t>vērtē piedāvājuma ar viszemāko cenu atbilstību Nolikuma 3.4.punktā noteiktajām prasībām. Ja konstatēta piedāvājuma noformējuma neatbilstība, tad komisija lems par piedāvājuma noraidīšanu, izvērtējot neatbilstības būtiskumu saskaņā ar normatīvajiem aktiem un judikatūru.</w:t>
      </w:r>
    </w:p>
    <w:p w14:paraId="7F27CAE2" w14:textId="77777777" w:rsidR="00120581" w:rsidRPr="00450A8A" w:rsidRDefault="00120581" w:rsidP="009D0F51">
      <w:pPr>
        <w:numPr>
          <w:ilvl w:val="3"/>
          <w:numId w:val="35"/>
        </w:numPr>
        <w:spacing w:after="0" w:line="240" w:lineRule="auto"/>
        <w:ind w:left="1843" w:hanging="850"/>
        <w:contextualSpacing/>
        <w:jc w:val="both"/>
        <w:outlineLvl w:val="0"/>
        <w:rPr>
          <w:rFonts w:ascii="Times New Roman" w:hAnsi="Times New Roman"/>
          <w:bCs/>
          <w:lang w:eastAsia="ar-SA"/>
        </w:rPr>
      </w:pPr>
      <w:r w:rsidRPr="00450A8A">
        <w:rPr>
          <w:rFonts w:ascii="Times New Roman" w:hAnsi="Times New Roman"/>
          <w:u w:val="single"/>
        </w:rPr>
        <w:t>Pretendenta atlase</w:t>
      </w:r>
      <w:r w:rsidRPr="00450A8A">
        <w:rPr>
          <w:rFonts w:ascii="Times New Roman" w:hAnsi="Times New Roman"/>
        </w:rPr>
        <w:t xml:space="preserve"> – </w:t>
      </w:r>
      <w:r w:rsidRPr="00450A8A">
        <w:rPr>
          <w:rFonts w:ascii="Times New Roman" w:hAnsi="Times New Roman"/>
          <w:bCs/>
          <w:lang w:eastAsia="ar-SA"/>
        </w:rPr>
        <w:t>iepirkuma komisija</w:t>
      </w:r>
      <w:r w:rsidRPr="00450A8A">
        <w:rPr>
          <w:rFonts w:ascii="Times New Roman" w:hAnsi="Times New Roman"/>
        </w:rPr>
        <w:t xml:space="preserve"> vērtē </w:t>
      </w:r>
      <w:r w:rsidRPr="00450A8A">
        <w:rPr>
          <w:rFonts w:ascii="Times New Roman" w:hAnsi="Times New Roman"/>
          <w:bCs/>
          <w:lang w:eastAsia="ar-SA"/>
        </w:rPr>
        <w:t>pretendenta</w:t>
      </w:r>
      <w:r w:rsidRPr="00450A8A">
        <w:rPr>
          <w:rFonts w:ascii="Times New Roman" w:hAnsi="Times New Roman"/>
        </w:rPr>
        <w:t xml:space="preserve">, kura piedāvātā cena ir viszemākā, atbilstību Nolikuma 6.punktā noteiktajām </w:t>
      </w:r>
      <w:r w:rsidRPr="00450A8A">
        <w:rPr>
          <w:rFonts w:ascii="Times New Roman" w:hAnsi="Times New Roman"/>
          <w:bCs/>
          <w:lang w:eastAsia="ar-SA"/>
        </w:rPr>
        <w:t>pretendentu</w:t>
      </w:r>
      <w:r w:rsidRPr="00450A8A">
        <w:rPr>
          <w:rFonts w:ascii="Times New Roman" w:hAnsi="Times New Roman"/>
        </w:rPr>
        <w:t xml:space="preserve"> atlases prasībām. Iepirkuma komisija ir tiesīga </w:t>
      </w:r>
      <w:r w:rsidRPr="00450A8A">
        <w:rPr>
          <w:rFonts w:ascii="Times New Roman" w:hAnsi="Times New Roman"/>
          <w:b/>
          <w:bCs/>
        </w:rPr>
        <w:t>noraidīt</w:t>
      </w:r>
      <w:r w:rsidRPr="00450A8A">
        <w:rPr>
          <w:rFonts w:ascii="Times New Roman" w:hAnsi="Times New Roman"/>
        </w:rPr>
        <w:t xml:space="preserve"> Pretendentu no turpmākās dalības iepirkuma procedūrā jebkurā no šādiem gadījumiem:</w:t>
      </w:r>
    </w:p>
    <w:p w14:paraId="349F3105" w14:textId="77777777" w:rsidR="00120581" w:rsidRPr="00450A8A" w:rsidRDefault="00120581" w:rsidP="009D0F51">
      <w:pPr>
        <w:numPr>
          <w:ilvl w:val="2"/>
          <w:numId w:val="36"/>
        </w:numPr>
        <w:spacing w:after="0" w:line="240" w:lineRule="auto"/>
        <w:ind w:left="2127" w:hanging="284"/>
        <w:jc w:val="both"/>
        <w:rPr>
          <w:rFonts w:ascii="Times New Roman" w:hAnsi="Times New Roman"/>
        </w:rPr>
      </w:pPr>
      <w:r w:rsidRPr="00450A8A">
        <w:rPr>
          <w:rFonts w:ascii="Times New Roman" w:hAnsi="Times New Roman"/>
        </w:rPr>
        <w:t xml:space="preserve">Pretendents ir sniedzis nepatiesu informāciju savas kvalifikācijas novērtēšanai vai vispār nav sniedzis pieprasīto informāciju un šai informācijai ir nozīme kvalifikācijas apliecināšanai. Komisija nenoraidīs piedāvājumu, ja trūkstošo </w:t>
      </w:r>
      <w:r w:rsidRPr="00450A8A">
        <w:rPr>
          <w:rFonts w:ascii="Times New Roman" w:hAnsi="Times New Roman"/>
        </w:rPr>
        <w:lastRenderedPageBreak/>
        <w:t>informāciju iespējams iegūt Publisko iepirkumu likuma 41.pantā noteiktajā kārtībā;</w:t>
      </w:r>
      <w:bookmarkStart w:id="14" w:name="_Ref91403057"/>
    </w:p>
    <w:p w14:paraId="5A285C77" w14:textId="77777777" w:rsidR="00120581" w:rsidRPr="00450A8A" w:rsidRDefault="00120581" w:rsidP="009D0F51">
      <w:pPr>
        <w:numPr>
          <w:ilvl w:val="2"/>
          <w:numId w:val="36"/>
        </w:numPr>
        <w:spacing w:after="0" w:line="240" w:lineRule="auto"/>
        <w:ind w:left="2127" w:hanging="284"/>
        <w:jc w:val="both"/>
        <w:rPr>
          <w:rFonts w:ascii="Times New Roman" w:hAnsi="Times New Roman"/>
        </w:rPr>
      </w:pPr>
      <w:r w:rsidRPr="00450A8A">
        <w:rPr>
          <w:rFonts w:ascii="Times New Roman" w:hAnsi="Times New Roman"/>
        </w:rPr>
        <w:t>Pretendenta finanšu apgrozījums nav atbilstošs Nolikumā noteiktajām prasībām;</w:t>
      </w:r>
    </w:p>
    <w:p w14:paraId="59701E4A" w14:textId="77777777" w:rsidR="00120581" w:rsidRPr="00450A8A" w:rsidRDefault="00120581" w:rsidP="009D0F51">
      <w:pPr>
        <w:numPr>
          <w:ilvl w:val="2"/>
          <w:numId w:val="36"/>
        </w:numPr>
        <w:spacing w:after="0" w:line="240" w:lineRule="auto"/>
        <w:ind w:left="2127" w:hanging="284"/>
        <w:jc w:val="both"/>
        <w:rPr>
          <w:rFonts w:ascii="Times New Roman" w:hAnsi="Times New Roman"/>
        </w:rPr>
      </w:pPr>
      <w:r w:rsidRPr="00450A8A">
        <w:rPr>
          <w:rFonts w:ascii="Times New Roman" w:hAnsi="Times New Roman"/>
        </w:rPr>
        <w:t>Pretendents neatbilst nolikumā noteiktajām atlases prasībām profesionālās darbības veikšanai, tehniskajām un  profesionālajām spējām;</w:t>
      </w:r>
    </w:p>
    <w:p w14:paraId="3D46EDA6" w14:textId="13042DD2" w:rsidR="00120581" w:rsidRPr="00450A8A" w:rsidRDefault="00120581" w:rsidP="009D0F51">
      <w:pPr>
        <w:numPr>
          <w:ilvl w:val="2"/>
          <w:numId w:val="36"/>
        </w:numPr>
        <w:spacing w:after="0" w:line="240" w:lineRule="auto"/>
        <w:ind w:left="2127" w:hanging="284"/>
        <w:jc w:val="both"/>
        <w:rPr>
          <w:rFonts w:ascii="Times New Roman" w:hAnsi="Times New Roman"/>
        </w:rPr>
      </w:pPr>
      <w:r w:rsidRPr="00450A8A">
        <w:rPr>
          <w:rFonts w:ascii="Times New Roman" w:hAnsi="Times New Roman"/>
        </w:rPr>
        <w:t xml:space="preserve">Pretendenta piedāvātais personāls neatbilst </w:t>
      </w:r>
      <w:bookmarkEnd w:id="14"/>
      <w:r w:rsidRPr="00450A8A">
        <w:rPr>
          <w:rFonts w:ascii="Times New Roman" w:hAnsi="Times New Roman"/>
        </w:rPr>
        <w:t>nolikumā noteiktajām atlases prasībām.</w:t>
      </w:r>
    </w:p>
    <w:p w14:paraId="225E9E64" w14:textId="37CAF074" w:rsidR="004B016C" w:rsidRPr="00450A8A" w:rsidRDefault="004B016C" w:rsidP="004B016C">
      <w:pPr>
        <w:pStyle w:val="ListParagraph"/>
        <w:numPr>
          <w:ilvl w:val="3"/>
          <w:numId w:val="35"/>
        </w:numPr>
        <w:ind w:left="1843" w:hanging="850"/>
        <w:jc w:val="both"/>
        <w:rPr>
          <w:sz w:val="22"/>
          <w:szCs w:val="22"/>
        </w:rPr>
      </w:pPr>
      <w:r w:rsidRPr="00450A8A">
        <w:rPr>
          <w:sz w:val="22"/>
          <w:szCs w:val="22"/>
          <w:u w:val="single"/>
        </w:rPr>
        <w:t>Tehnisko piedāvājumu vērtēšana</w:t>
      </w:r>
      <w:r w:rsidRPr="00450A8A">
        <w:rPr>
          <w:sz w:val="22"/>
          <w:szCs w:val="22"/>
        </w:rPr>
        <w:t xml:space="preserve"> – </w:t>
      </w:r>
      <w:r w:rsidRPr="00450A8A">
        <w:rPr>
          <w:bCs/>
          <w:sz w:val="22"/>
          <w:szCs w:val="22"/>
          <w:lang w:eastAsia="ar-SA"/>
        </w:rPr>
        <w:t xml:space="preserve">iepirkuma komisija vērtē pretendenta, </w:t>
      </w:r>
      <w:r w:rsidRPr="00450A8A">
        <w:rPr>
          <w:sz w:val="22"/>
          <w:szCs w:val="22"/>
        </w:rPr>
        <w:t>kura piedāvātā cena ir viszemākā, atbilstību</w:t>
      </w:r>
      <w:r w:rsidR="004032C8" w:rsidRPr="00450A8A">
        <w:rPr>
          <w:sz w:val="22"/>
          <w:szCs w:val="22"/>
        </w:rPr>
        <w:t xml:space="preserve"> tehniskās specifikācijas (Būvprojekts un Darbu apjomu saraksts) prasībām.</w:t>
      </w:r>
    </w:p>
    <w:p w14:paraId="6517E14E" w14:textId="77777777" w:rsidR="00120581" w:rsidRPr="00450A8A" w:rsidRDefault="00120581" w:rsidP="009D0F51">
      <w:pPr>
        <w:numPr>
          <w:ilvl w:val="2"/>
          <w:numId w:val="35"/>
        </w:numPr>
        <w:spacing w:after="0" w:line="240" w:lineRule="auto"/>
        <w:ind w:left="993" w:hanging="567"/>
        <w:contextualSpacing/>
        <w:jc w:val="both"/>
        <w:outlineLvl w:val="0"/>
        <w:rPr>
          <w:rFonts w:ascii="Times New Roman" w:hAnsi="Times New Roman"/>
        </w:rPr>
      </w:pPr>
      <w:r w:rsidRPr="00450A8A">
        <w:rPr>
          <w:rFonts w:ascii="Times New Roman" w:hAnsi="Times New Roman"/>
          <w:kern w:val="28"/>
        </w:rPr>
        <w:t xml:space="preserve">Piedāvājumu vērtēšanas laikā </w:t>
      </w:r>
      <w:r w:rsidRPr="00450A8A">
        <w:rPr>
          <w:rFonts w:ascii="Times New Roman" w:eastAsia="Helvetica" w:hAnsi="Times New Roman"/>
          <w:bCs/>
          <w:kern w:val="28"/>
        </w:rPr>
        <w:t>iepirkuma komisija</w:t>
      </w:r>
      <w:r w:rsidRPr="00450A8A">
        <w:rPr>
          <w:rFonts w:ascii="Times New Roman" w:hAnsi="Times New Roman"/>
          <w:kern w:val="28"/>
        </w:rPr>
        <w:t xml:space="preserve"> nodrošina piedāvājumu glabāšanu tā, lai tiem nevarētu piekļūt personas, kas nav iesaistītas piedāvājumu vērtēšanā.</w:t>
      </w:r>
    </w:p>
    <w:p w14:paraId="602B4BAB" w14:textId="77777777" w:rsidR="00120581" w:rsidRPr="00450A8A" w:rsidRDefault="00120581" w:rsidP="009D0F51">
      <w:pPr>
        <w:numPr>
          <w:ilvl w:val="2"/>
          <w:numId w:val="35"/>
        </w:numPr>
        <w:spacing w:after="0" w:line="240" w:lineRule="auto"/>
        <w:ind w:left="993" w:hanging="567"/>
        <w:contextualSpacing/>
        <w:jc w:val="both"/>
        <w:outlineLvl w:val="0"/>
        <w:rPr>
          <w:rFonts w:ascii="Times New Roman" w:hAnsi="Times New Roman"/>
          <w:b/>
          <w:u w:val="single"/>
        </w:rPr>
      </w:pPr>
      <w:r w:rsidRPr="00450A8A">
        <w:rPr>
          <w:rFonts w:ascii="Times New Roman" w:hAnsi="Times New Roman"/>
          <w:kern w:val="28"/>
        </w:rPr>
        <w:t xml:space="preserve">Komisijai ir tiesības pieprasīt, lai Pretendents precizē sniegto informāciju, ja tas nepieciešams piedāvājuma noformējuma pārbaudei, </w:t>
      </w:r>
      <w:r w:rsidRPr="00450A8A">
        <w:rPr>
          <w:rFonts w:ascii="Times New Roman" w:eastAsia="Helvetica" w:hAnsi="Times New Roman"/>
          <w:bCs/>
          <w:kern w:val="28"/>
        </w:rPr>
        <w:t>pretendentu</w:t>
      </w:r>
      <w:r w:rsidRPr="00450A8A">
        <w:rPr>
          <w:rFonts w:ascii="Times New Roman" w:hAnsi="Times New Roman"/>
          <w:kern w:val="28"/>
        </w:rPr>
        <w:t xml:space="preserve"> atlasei, kā arī piedāvājumu vērtēšanai un salīdzināšanai.   </w:t>
      </w:r>
    </w:p>
    <w:p w14:paraId="7802D342" w14:textId="77777777" w:rsidR="00120581" w:rsidRPr="00450A8A" w:rsidRDefault="00120581" w:rsidP="009D0F51">
      <w:pPr>
        <w:numPr>
          <w:ilvl w:val="2"/>
          <w:numId w:val="35"/>
        </w:numPr>
        <w:spacing w:after="0" w:line="240" w:lineRule="auto"/>
        <w:ind w:left="993" w:hanging="567"/>
        <w:contextualSpacing/>
        <w:jc w:val="both"/>
        <w:outlineLvl w:val="0"/>
        <w:rPr>
          <w:rFonts w:ascii="Times New Roman" w:hAnsi="Times New Roman"/>
          <w:b/>
          <w:u w:val="single"/>
        </w:rPr>
      </w:pPr>
      <w:r w:rsidRPr="00450A8A">
        <w:rPr>
          <w:rFonts w:ascii="Times New Roman" w:hAnsi="Times New Roman"/>
          <w:kern w:val="28"/>
        </w:rPr>
        <w:t xml:space="preserve">Ja Komisija pieprasa, lai </w:t>
      </w:r>
      <w:r w:rsidRPr="00450A8A">
        <w:rPr>
          <w:rFonts w:ascii="Times New Roman" w:eastAsia="Helvetica" w:hAnsi="Times New Roman"/>
          <w:bCs/>
          <w:kern w:val="28"/>
        </w:rPr>
        <w:t>pretendents</w:t>
      </w:r>
      <w:r w:rsidRPr="00450A8A">
        <w:rPr>
          <w:rFonts w:ascii="Times New Roman" w:hAnsi="Times New Roman"/>
          <w:kern w:val="28"/>
        </w:rPr>
        <w:t xml:space="preserve"> precizē iesniegto informāciju, tā nosaka samērīgu termiņu, līdz kuram </w:t>
      </w:r>
      <w:r w:rsidRPr="00450A8A">
        <w:rPr>
          <w:rFonts w:ascii="Times New Roman" w:eastAsia="Helvetica" w:hAnsi="Times New Roman"/>
          <w:bCs/>
          <w:kern w:val="28"/>
        </w:rPr>
        <w:t>pretendentam</w:t>
      </w:r>
      <w:r w:rsidRPr="00450A8A">
        <w:rPr>
          <w:rFonts w:ascii="Times New Roman" w:hAnsi="Times New Roman"/>
          <w:kern w:val="28"/>
        </w:rPr>
        <w:t xml:space="preserve"> jāsniedz atbilde.   </w:t>
      </w:r>
    </w:p>
    <w:p w14:paraId="1F6F79A6" w14:textId="77777777" w:rsidR="00120581" w:rsidRPr="00450A8A" w:rsidRDefault="00120581" w:rsidP="009D0F51">
      <w:pPr>
        <w:numPr>
          <w:ilvl w:val="2"/>
          <w:numId w:val="35"/>
        </w:numPr>
        <w:spacing w:after="0" w:line="240" w:lineRule="auto"/>
        <w:ind w:left="993" w:hanging="567"/>
        <w:contextualSpacing/>
        <w:jc w:val="both"/>
        <w:outlineLvl w:val="0"/>
        <w:rPr>
          <w:rFonts w:ascii="Times New Roman" w:hAnsi="Times New Roman"/>
          <w:b/>
          <w:u w:val="single"/>
        </w:rPr>
      </w:pPr>
      <w:r w:rsidRPr="00450A8A">
        <w:rPr>
          <w:rFonts w:ascii="Times New Roman" w:hAnsi="Times New Roman"/>
          <w:kern w:val="28"/>
        </w:rPr>
        <w:t xml:space="preserve">Ja </w:t>
      </w:r>
      <w:r w:rsidRPr="00450A8A">
        <w:rPr>
          <w:rFonts w:ascii="Times New Roman" w:eastAsia="Helvetica" w:hAnsi="Times New Roman"/>
          <w:bCs/>
          <w:kern w:val="28"/>
        </w:rPr>
        <w:t>pretendents</w:t>
      </w:r>
      <w:r w:rsidRPr="00450A8A">
        <w:rPr>
          <w:rFonts w:ascii="Times New Roman" w:hAnsi="Times New Roman"/>
          <w:kern w:val="28"/>
        </w:rPr>
        <w:t xml:space="preserve"> neiesniedz komisijas pieprasītās ziņas vai paskaidrojumus, Komisija piedāvājumu vērtē pēc tiem dokumentiem, kas ir iekļauti piedāvājumā.</w:t>
      </w:r>
    </w:p>
    <w:p w14:paraId="129A93B9" w14:textId="77777777" w:rsidR="00120581" w:rsidRPr="00450A8A" w:rsidRDefault="00120581" w:rsidP="009D0F51">
      <w:pPr>
        <w:numPr>
          <w:ilvl w:val="2"/>
          <w:numId w:val="35"/>
        </w:numPr>
        <w:spacing w:after="0" w:line="240" w:lineRule="auto"/>
        <w:ind w:left="993" w:hanging="567"/>
        <w:contextualSpacing/>
        <w:jc w:val="both"/>
        <w:outlineLvl w:val="0"/>
        <w:rPr>
          <w:rFonts w:ascii="Times New Roman" w:hAnsi="Times New Roman"/>
          <w:b/>
          <w:u w:val="single"/>
        </w:rPr>
      </w:pPr>
      <w:r w:rsidRPr="00450A8A">
        <w:rPr>
          <w:rFonts w:ascii="Times New Roman" w:hAnsi="Times New Roman"/>
          <w:kern w:val="28"/>
        </w:rPr>
        <w:t xml:space="preserve">Piedāvājuma noformējuma pārbaudei, Pretendentu atlasei, kā arī piedāvājumu vērtēšanai un salīdzināšanai Komisija var pieaicināt ekspertu. </w:t>
      </w:r>
    </w:p>
    <w:p w14:paraId="4F21DF72" w14:textId="77777777" w:rsidR="00120581" w:rsidRPr="00450A8A" w:rsidRDefault="00120581" w:rsidP="009D0F51">
      <w:pPr>
        <w:numPr>
          <w:ilvl w:val="2"/>
          <w:numId w:val="35"/>
        </w:numPr>
        <w:spacing w:after="0" w:line="240" w:lineRule="auto"/>
        <w:ind w:left="993" w:hanging="567"/>
        <w:contextualSpacing/>
        <w:jc w:val="both"/>
        <w:outlineLvl w:val="0"/>
        <w:rPr>
          <w:rFonts w:ascii="Times New Roman" w:hAnsi="Times New Roman"/>
          <w:b/>
          <w:u w:val="single"/>
        </w:rPr>
      </w:pPr>
      <w:r w:rsidRPr="00450A8A">
        <w:rPr>
          <w:rFonts w:ascii="Times New Roman" w:hAnsi="Times New Roman"/>
          <w:kern w:val="28"/>
        </w:rPr>
        <w:t xml:space="preserve">Eksperts nesniedz atzinumu, ja ir ieinteresēts konkrēta </w:t>
      </w:r>
      <w:r w:rsidRPr="00450A8A">
        <w:rPr>
          <w:rFonts w:ascii="Times New Roman" w:eastAsia="Helvetica" w:hAnsi="Times New Roman"/>
          <w:bCs/>
          <w:kern w:val="28"/>
        </w:rPr>
        <w:t>pretendenta</w:t>
      </w:r>
      <w:r w:rsidRPr="00450A8A">
        <w:rPr>
          <w:rFonts w:ascii="Times New Roman" w:hAnsi="Times New Roman"/>
          <w:kern w:val="28"/>
        </w:rPr>
        <w:t xml:space="preserve"> izvēlē vai darbībā. Pirms darbības sākšanas eksperts paraksta apliecinājumu, ka nav tādu apstākļu, kuru dēļ viņš varētu būt ieinteresēts konkrēta Pretendenta izvēlē vai darbībā. Šo apliecinājumu eksperts pievieno atzinumam.</w:t>
      </w:r>
    </w:p>
    <w:p w14:paraId="6185FDF1" w14:textId="77777777" w:rsidR="00120581" w:rsidRPr="00450A8A" w:rsidRDefault="00120581" w:rsidP="009D0F51">
      <w:pPr>
        <w:numPr>
          <w:ilvl w:val="2"/>
          <w:numId w:val="35"/>
        </w:numPr>
        <w:spacing w:after="0" w:line="240" w:lineRule="auto"/>
        <w:ind w:left="993" w:hanging="709"/>
        <w:contextualSpacing/>
        <w:jc w:val="both"/>
        <w:outlineLvl w:val="0"/>
        <w:rPr>
          <w:rFonts w:ascii="Times New Roman" w:hAnsi="Times New Roman"/>
          <w:b/>
          <w:u w:val="single"/>
        </w:rPr>
      </w:pPr>
      <w:r w:rsidRPr="00450A8A">
        <w:rPr>
          <w:rFonts w:ascii="Times New Roman" w:hAnsi="Times New Roman"/>
          <w:kern w:val="28"/>
        </w:rPr>
        <w:t>Ekspertam ir tiesības iepazīties ar piedāvājumiem, kā arī lūgt Komisiju pieprasīt no Pretendenta papildu informāciju, kas ir nepieciešama atzinuma sagatavošanai.</w:t>
      </w:r>
    </w:p>
    <w:p w14:paraId="6C6BE51C" w14:textId="77777777" w:rsidR="00120581" w:rsidRPr="00450A8A" w:rsidRDefault="00120581" w:rsidP="009D0F51">
      <w:pPr>
        <w:numPr>
          <w:ilvl w:val="2"/>
          <w:numId w:val="35"/>
        </w:numPr>
        <w:spacing w:after="0" w:line="240" w:lineRule="auto"/>
        <w:ind w:left="993" w:hanging="709"/>
        <w:contextualSpacing/>
        <w:jc w:val="both"/>
        <w:outlineLvl w:val="1"/>
        <w:rPr>
          <w:rFonts w:ascii="Times New Roman" w:hAnsi="Times New Roman"/>
        </w:rPr>
      </w:pPr>
      <w:r w:rsidRPr="00450A8A">
        <w:rPr>
          <w:rFonts w:ascii="Times New Roman" w:hAnsi="Times New Roman"/>
          <w:kern w:val="28"/>
        </w:rPr>
        <w:t>Eksperts piedāvājumā ietverto un Pretendenta papildus sniegto informāciju drīkst izmantot tikai sava atzinuma sniegšanai.</w:t>
      </w:r>
      <w:r w:rsidRPr="00450A8A">
        <w:rPr>
          <w:rFonts w:ascii="Times New Roman" w:hAnsi="Times New Roman"/>
        </w:rPr>
        <w:t xml:space="preserve"> </w:t>
      </w:r>
    </w:p>
    <w:p w14:paraId="024145DB" w14:textId="77777777" w:rsidR="00120581" w:rsidRPr="00450A8A" w:rsidRDefault="00120581" w:rsidP="009D0F51">
      <w:pPr>
        <w:numPr>
          <w:ilvl w:val="2"/>
          <w:numId w:val="35"/>
        </w:numPr>
        <w:spacing w:after="0" w:line="240" w:lineRule="auto"/>
        <w:ind w:left="993" w:hanging="709"/>
        <w:contextualSpacing/>
        <w:jc w:val="both"/>
        <w:outlineLvl w:val="1"/>
        <w:rPr>
          <w:rFonts w:ascii="Times New Roman" w:hAnsi="Times New Roman"/>
        </w:rPr>
      </w:pPr>
      <w:r w:rsidRPr="00450A8A">
        <w:rPr>
          <w:rFonts w:ascii="Times New Roman" w:hAnsi="Times New Roman"/>
        </w:rPr>
        <w:t>Ja Pretendents izvēlējies iesniegt Eiropas vienoto iepirkuma procedūras dokumentu, Pasūtītājs to pieņem kā sākotnējo pierādījumu atbilstībai nolikumā noteiktajām Pretendentu atlases prasībām, ievērojot Nolikuma 6.1.8.punkta noteikumus.</w:t>
      </w:r>
    </w:p>
    <w:p w14:paraId="1D219E94" w14:textId="77777777" w:rsidR="00120581" w:rsidRPr="00450A8A" w:rsidRDefault="00120581" w:rsidP="009D0F51">
      <w:pPr>
        <w:numPr>
          <w:ilvl w:val="2"/>
          <w:numId w:val="35"/>
        </w:numPr>
        <w:spacing w:after="0" w:line="240" w:lineRule="auto"/>
        <w:ind w:left="993" w:hanging="709"/>
        <w:contextualSpacing/>
        <w:jc w:val="both"/>
        <w:outlineLvl w:val="1"/>
        <w:rPr>
          <w:rFonts w:ascii="Times New Roman" w:hAnsi="Times New Roman"/>
        </w:rPr>
      </w:pPr>
      <w:r w:rsidRPr="00450A8A">
        <w:rPr>
          <w:rFonts w:ascii="Times New Roman" w:hAnsi="Times New Roman"/>
        </w:rPr>
        <w:t xml:space="preserve">Pēc lēmuma pieņemšanas </w:t>
      </w:r>
      <w:r w:rsidRPr="00450A8A">
        <w:rPr>
          <w:rFonts w:ascii="Times New Roman" w:hAnsi="Times New Roman"/>
          <w:bCs/>
          <w:lang w:eastAsia="ar-SA"/>
        </w:rPr>
        <w:t>pretendenti</w:t>
      </w:r>
      <w:r w:rsidRPr="00450A8A">
        <w:rPr>
          <w:rFonts w:ascii="Times New Roman" w:hAnsi="Times New Roman"/>
        </w:rPr>
        <w:t xml:space="preserve"> 3 (trīs) darba dienu laikā vienlaikus tiek informēti par </w:t>
      </w:r>
      <w:r w:rsidRPr="00450A8A">
        <w:rPr>
          <w:rFonts w:ascii="Times New Roman" w:hAnsi="Times New Roman"/>
          <w:bCs/>
          <w:lang w:eastAsia="ar-SA"/>
        </w:rPr>
        <w:t>iepirkumu komisijas</w:t>
      </w:r>
      <w:r w:rsidRPr="00450A8A">
        <w:rPr>
          <w:rFonts w:ascii="Times New Roman" w:hAnsi="Times New Roman"/>
        </w:rPr>
        <w:t xml:space="preserve"> lēmumu. Par to </w:t>
      </w:r>
      <w:r w:rsidRPr="00450A8A">
        <w:rPr>
          <w:rFonts w:ascii="Times New Roman" w:hAnsi="Times New Roman"/>
          <w:bCs/>
          <w:lang w:eastAsia="ar-SA"/>
        </w:rPr>
        <w:t>pretendentiem</w:t>
      </w:r>
      <w:r w:rsidRPr="00450A8A">
        <w:rPr>
          <w:rFonts w:ascii="Times New Roman" w:hAnsi="Times New Roman"/>
        </w:rPr>
        <w:t xml:space="preserve"> tiek paziņots uz pieteikumā norādīto elektronisko pasta adresi. </w:t>
      </w:r>
    </w:p>
    <w:p w14:paraId="2DCD5A34" w14:textId="77777777" w:rsidR="00120581" w:rsidRPr="00450A8A" w:rsidRDefault="00120581" w:rsidP="009D0F51">
      <w:pPr>
        <w:numPr>
          <w:ilvl w:val="1"/>
          <w:numId w:val="35"/>
        </w:numPr>
        <w:spacing w:after="0" w:line="240" w:lineRule="auto"/>
        <w:ind w:left="426" w:hanging="426"/>
        <w:contextualSpacing/>
        <w:jc w:val="both"/>
        <w:outlineLvl w:val="1"/>
        <w:rPr>
          <w:rFonts w:ascii="Times New Roman" w:hAnsi="Times New Roman"/>
          <w:b/>
          <w:u w:val="single"/>
        </w:rPr>
      </w:pPr>
      <w:r w:rsidRPr="00450A8A">
        <w:rPr>
          <w:rFonts w:ascii="Times New Roman" w:hAnsi="Times New Roman"/>
          <w:b/>
          <w:u w:val="single"/>
        </w:rPr>
        <w:t>Nepamatoti lēta piedāvājuma pārbaude:</w:t>
      </w:r>
    </w:p>
    <w:p w14:paraId="3A0A3D7B" w14:textId="77777777" w:rsidR="00120581" w:rsidRPr="00450A8A" w:rsidRDefault="00120581" w:rsidP="009D0F51">
      <w:pPr>
        <w:numPr>
          <w:ilvl w:val="2"/>
          <w:numId w:val="35"/>
        </w:numPr>
        <w:spacing w:after="0" w:line="240" w:lineRule="auto"/>
        <w:ind w:left="993" w:hanging="567"/>
        <w:contextualSpacing/>
        <w:jc w:val="both"/>
        <w:rPr>
          <w:rFonts w:ascii="Times New Roman" w:hAnsi="Times New Roman"/>
        </w:rPr>
      </w:pPr>
      <w:r w:rsidRPr="00450A8A">
        <w:rPr>
          <w:rFonts w:ascii="Times New Roman" w:hAnsi="Times New Roman"/>
        </w:rPr>
        <w:t>Komisija izvērtē, vai tā Pretendenta, kuram, atbilstoši Nolikuma 8.1.2.punktā noteiktajam piedāvājumu izvēles kritērijam, būtu piešķiramas iepirkuma līguma slēgšanas tiesības, piedāvājums nav nepamatoti lēts – par norādīto cenu nav iespējams izpildīt Iepirkuma līguma noteikumus.</w:t>
      </w:r>
    </w:p>
    <w:p w14:paraId="35E56130" w14:textId="77777777" w:rsidR="00120581" w:rsidRPr="00450A8A" w:rsidRDefault="00120581" w:rsidP="009D0F51">
      <w:pPr>
        <w:numPr>
          <w:ilvl w:val="2"/>
          <w:numId w:val="35"/>
        </w:numPr>
        <w:spacing w:after="0" w:line="240" w:lineRule="auto"/>
        <w:ind w:left="993" w:hanging="567"/>
        <w:contextualSpacing/>
        <w:jc w:val="both"/>
        <w:rPr>
          <w:rFonts w:ascii="Times New Roman" w:hAnsi="Times New Roman"/>
        </w:rPr>
      </w:pPr>
      <w:r w:rsidRPr="00450A8A">
        <w:rPr>
          <w:rFonts w:ascii="Times New Roman" w:hAnsi="Times New Roman"/>
        </w:rPr>
        <w:t>Ja Komisijai rodas šaubas, ka konkrētais Pretendenta piedāvājums ir nepamatoti lēts Komisija pieprasa skaidrojumu par piedāvāto cenu un izmaksām.</w:t>
      </w:r>
    </w:p>
    <w:p w14:paraId="3BCE4F8C" w14:textId="77777777" w:rsidR="00120581" w:rsidRPr="00450A8A" w:rsidRDefault="00120581" w:rsidP="009D0F51">
      <w:pPr>
        <w:numPr>
          <w:ilvl w:val="2"/>
          <w:numId w:val="35"/>
        </w:numPr>
        <w:spacing w:after="0" w:line="240" w:lineRule="auto"/>
        <w:ind w:left="993" w:hanging="567"/>
        <w:contextualSpacing/>
        <w:jc w:val="both"/>
        <w:rPr>
          <w:rFonts w:ascii="Times New Roman" w:hAnsi="Times New Roman"/>
        </w:rPr>
      </w:pPr>
      <w:r w:rsidRPr="00450A8A">
        <w:rPr>
          <w:rFonts w:ascii="Times New Roman" w:hAnsi="Times New Roman"/>
        </w:rPr>
        <w:t xml:space="preserve">Komisija, konsultējoties ar Pretendentu, izvērtē tā sniegtos skaidrojumus. Komisijai ir tiesības prasīt, lai Pretendents iesniedz izdrukas no Valsts ieņēmumu dienesta elektroniskās deklarēšanas sistēmas par </w:t>
      </w:r>
      <w:r w:rsidRPr="00450A8A">
        <w:rPr>
          <w:rFonts w:ascii="Times New Roman" w:hAnsi="Times New Roman"/>
          <w:bCs/>
          <w:lang w:eastAsia="ar-SA"/>
        </w:rPr>
        <w:t>pretendenta</w:t>
      </w:r>
      <w:r w:rsidRPr="00450A8A">
        <w:rPr>
          <w:rFonts w:ascii="Times New Roman" w:hAnsi="Times New Roman"/>
        </w:rPr>
        <w:t xml:space="preserve"> un tā piedāvājumā norādīto apakšuzņēmēju darbinieku vidējām stundas tarifa likmēm profesiju grupās, ja šādus datus apkopo Valsts ieņēmumu dienests.</w:t>
      </w:r>
    </w:p>
    <w:p w14:paraId="74CE70EB" w14:textId="77777777" w:rsidR="00120581" w:rsidRPr="00450A8A" w:rsidRDefault="00120581" w:rsidP="009D0F51">
      <w:pPr>
        <w:numPr>
          <w:ilvl w:val="2"/>
          <w:numId w:val="35"/>
        </w:numPr>
        <w:spacing w:after="0" w:line="240" w:lineRule="auto"/>
        <w:ind w:left="993" w:hanging="567"/>
        <w:contextualSpacing/>
        <w:jc w:val="both"/>
        <w:rPr>
          <w:rFonts w:ascii="Times New Roman" w:hAnsi="Times New Roman"/>
        </w:rPr>
      </w:pPr>
      <w:r w:rsidRPr="00450A8A">
        <w:rPr>
          <w:rFonts w:ascii="Times New Roman" w:hAnsi="Times New Roman"/>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2ECED704" w14:textId="77777777" w:rsidR="00120581" w:rsidRPr="00450A8A" w:rsidRDefault="00120581" w:rsidP="009D0F51">
      <w:pPr>
        <w:numPr>
          <w:ilvl w:val="2"/>
          <w:numId w:val="35"/>
        </w:numPr>
        <w:spacing w:after="0" w:line="240" w:lineRule="auto"/>
        <w:ind w:left="993" w:hanging="567"/>
        <w:contextualSpacing/>
        <w:jc w:val="both"/>
        <w:rPr>
          <w:rFonts w:ascii="Times New Roman" w:hAnsi="Times New Roman"/>
        </w:rPr>
      </w:pPr>
      <w:r w:rsidRPr="00450A8A">
        <w:rPr>
          <w:rFonts w:ascii="Times New Roman" w:hAnsi="Times New Roman"/>
        </w:rPr>
        <w:t xml:space="preserve">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107.pantam. Ja Komisija noraida piedāvājumu šā iemesla dēļ, tā informē </w:t>
      </w:r>
      <w:r w:rsidRPr="00450A8A">
        <w:rPr>
          <w:rFonts w:ascii="Times New Roman" w:hAnsi="Times New Roman"/>
        </w:rPr>
        <w:lastRenderedPageBreak/>
        <w:t>Eiropas Komisiju un Iepirkumu uzraudzības biroju par piedāvājuma noraidīšanu vai noraidīšanas iemeslu.</w:t>
      </w:r>
    </w:p>
    <w:p w14:paraId="501B80CE" w14:textId="77777777" w:rsidR="00120581" w:rsidRPr="00450A8A" w:rsidRDefault="00120581" w:rsidP="00120581">
      <w:pPr>
        <w:spacing w:after="0" w:line="240" w:lineRule="auto"/>
        <w:ind w:left="426"/>
        <w:contextualSpacing/>
        <w:rPr>
          <w:rFonts w:ascii="Times New Roman" w:hAnsi="Times New Roman"/>
        </w:rPr>
      </w:pPr>
    </w:p>
    <w:p w14:paraId="4A293C32" w14:textId="4C99FBE5" w:rsidR="00120581" w:rsidRPr="00450A8A" w:rsidRDefault="006B0B1F" w:rsidP="009D0F51">
      <w:pPr>
        <w:numPr>
          <w:ilvl w:val="0"/>
          <w:numId w:val="35"/>
        </w:numPr>
        <w:spacing w:after="0" w:line="240" w:lineRule="auto"/>
        <w:contextualSpacing/>
        <w:jc w:val="center"/>
        <w:outlineLvl w:val="1"/>
        <w:rPr>
          <w:rFonts w:ascii="Times New Roman" w:hAnsi="Times New Roman"/>
          <w:b/>
        </w:rPr>
      </w:pPr>
      <w:bookmarkStart w:id="15" w:name="_Toc455559660"/>
      <w:r w:rsidRPr="00450A8A">
        <w:rPr>
          <w:rFonts w:ascii="Times New Roman" w:hAnsi="Times New Roman"/>
          <w:b/>
        </w:rPr>
        <w:t>L</w:t>
      </w:r>
      <w:r w:rsidR="00B43345" w:rsidRPr="00450A8A">
        <w:rPr>
          <w:rFonts w:ascii="Times New Roman" w:hAnsi="Times New Roman"/>
          <w:b/>
        </w:rPr>
        <w:t>ēmuma pieņemšanas un iepirkuma līguma slēgšana</w:t>
      </w:r>
      <w:bookmarkEnd w:id="15"/>
    </w:p>
    <w:p w14:paraId="2AF73071" w14:textId="77777777" w:rsidR="00120581" w:rsidRPr="00450A8A" w:rsidRDefault="00120581" w:rsidP="00120581">
      <w:pPr>
        <w:pStyle w:val="ListParagraph"/>
        <w:ind w:left="0"/>
        <w:jc w:val="both"/>
        <w:outlineLvl w:val="1"/>
        <w:rPr>
          <w:rFonts w:eastAsia="Calibri"/>
          <w:bCs/>
          <w:vanish/>
          <w:sz w:val="22"/>
          <w:szCs w:val="22"/>
          <w:lang w:eastAsia="ar-SA"/>
        </w:rPr>
      </w:pPr>
    </w:p>
    <w:p w14:paraId="6ADC3882" w14:textId="7A975E4A" w:rsidR="00120581" w:rsidRPr="00450A8A" w:rsidRDefault="00120581" w:rsidP="009D0F51">
      <w:pPr>
        <w:numPr>
          <w:ilvl w:val="1"/>
          <w:numId w:val="37"/>
        </w:numPr>
        <w:suppressAutoHyphens/>
        <w:spacing w:after="0" w:line="240" w:lineRule="auto"/>
        <w:ind w:left="426" w:hanging="426"/>
        <w:contextualSpacing/>
        <w:jc w:val="both"/>
        <w:rPr>
          <w:rFonts w:ascii="Times New Roman" w:hAnsi="Times New Roman"/>
          <w:bCs/>
          <w:lang w:eastAsia="ar-SA"/>
        </w:rPr>
      </w:pPr>
      <w:r w:rsidRPr="00450A8A">
        <w:rPr>
          <w:rFonts w:ascii="Times New Roman" w:hAnsi="Times New Roman"/>
        </w:rPr>
        <w:t xml:space="preserve">Attiecībā uz Pretendentu, kuram būtu piešķiramas iepirkuma līguma slēgšanas tiesības </w:t>
      </w:r>
      <w:r w:rsidRPr="00450A8A">
        <w:rPr>
          <w:rFonts w:ascii="Times New Roman" w:hAnsi="Times New Roman"/>
          <w:bCs/>
          <w:lang w:eastAsia="ar-SA"/>
        </w:rPr>
        <w:t>Atklātā konkursā, iepirkuma komisija</w:t>
      </w:r>
      <w:r w:rsidRPr="00450A8A">
        <w:rPr>
          <w:rFonts w:ascii="Times New Roman" w:hAnsi="Times New Roman"/>
        </w:rPr>
        <w:t xml:space="preserve"> veic pārbaudi saskaņā ar</w:t>
      </w:r>
      <w:r w:rsidR="00B43345" w:rsidRPr="00450A8A">
        <w:rPr>
          <w:rFonts w:ascii="Times New Roman" w:hAnsi="Times New Roman"/>
        </w:rPr>
        <w:t xml:space="preserve"> Iepirkuma nolikuma 5.sadaļas nosacījumiem.</w:t>
      </w:r>
    </w:p>
    <w:p w14:paraId="00953222" w14:textId="246D7D86" w:rsidR="00120581" w:rsidRPr="00450A8A" w:rsidRDefault="00120581" w:rsidP="009D0F51">
      <w:pPr>
        <w:numPr>
          <w:ilvl w:val="1"/>
          <w:numId w:val="37"/>
        </w:numPr>
        <w:suppressAutoHyphens/>
        <w:spacing w:after="0" w:line="240" w:lineRule="auto"/>
        <w:ind w:left="426" w:hanging="426"/>
        <w:contextualSpacing/>
        <w:jc w:val="both"/>
        <w:rPr>
          <w:rFonts w:ascii="Times New Roman" w:hAnsi="Times New Roman"/>
          <w:bCs/>
          <w:lang w:eastAsia="ar-SA"/>
        </w:rPr>
      </w:pPr>
      <w:r w:rsidRPr="00450A8A">
        <w:rPr>
          <w:rFonts w:ascii="Times New Roman" w:hAnsi="Times New Roman"/>
        </w:rPr>
        <w:t xml:space="preserve">Ja tikai viens pretendents iesniegs piedāvājumu, komisija </w:t>
      </w:r>
      <w:r w:rsidR="00B43345" w:rsidRPr="00450A8A">
        <w:rPr>
          <w:rFonts w:ascii="Times New Roman" w:hAnsi="Times New Roman"/>
        </w:rPr>
        <w:t xml:space="preserve">rīkojas Publisko iepirkumu likuma </w:t>
      </w:r>
      <w:r w:rsidR="00D15F27" w:rsidRPr="00450A8A">
        <w:rPr>
          <w:rFonts w:ascii="Times New Roman" w:hAnsi="Times New Roman"/>
        </w:rPr>
        <w:t xml:space="preserve">41.panta 12.daļā </w:t>
      </w:r>
      <w:r w:rsidR="00B43345" w:rsidRPr="00450A8A">
        <w:rPr>
          <w:rFonts w:ascii="Times New Roman" w:hAnsi="Times New Roman"/>
        </w:rPr>
        <w:t>noteiktajā kārtībā.</w:t>
      </w:r>
    </w:p>
    <w:p w14:paraId="76B0F23A" w14:textId="205309D6" w:rsidR="00120581" w:rsidRPr="00450A8A" w:rsidRDefault="00120581" w:rsidP="009D0F51">
      <w:pPr>
        <w:numPr>
          <w:ilvl w:val="1"/>
          <w:numId w:val="37"/>
        </w:numPr>
        <w:suppressAutoHyphens/>
        <w:spacing w:after="0" w:line="240" w:lineRule="auto"/>
        <w:ind w:left="426" w:hanging="426"/>
        <w:contextualSpacing/>
        <w:jc w:val="both"/>
        <w:rPr>
          <w:rFonts w:ascii="Times New Roman" w:hAnsi="Times New Roman"/>
        </w:rPr>
      </w:pPr>
      <w:r w:rsidRPr="00450A8A">
        <w:rPr>
          <w:rFonts w:ascii="Times New Roman" w:hAnsi="Times New Roman"/>
        </w:rPr>
        <w:t>Ja vairākiem Pretendentiem iesniegtais piedāvājuma novērtējums ir vienāds, Pasūtītājs veic izlozi starp</w:t>
      </w:r>
      <w:r w:rsidR="00B43345" w:rsidRPr="00450A8A">
        <w:rPr>
          <w:rFonts w:ascii="Times New Roman" w:hAnsi="Times New Roman"/>
        </w:rPr>
        <w:t xml:space="preserve"> šiem</w:t>
      </w:r>
      <w:r w:rsidRPr="00450A8A">
        <w:rPr>
          <w:rFonts w:ascii="Times New Roman" w:hAnsi="Times New Roman"/>
        </w:rPr>
        <w:t xml:space="preserve"> </w:t>
      </w:r>
      <w:r w:rsidR="00B43345" w:rsidRPr="00450A8A">
        <w:rPr>
          <w:rFonts w:ascii="Times New Roman" w:hAnsi="Times New Roman"/>
        </w:rPr>
        <w:t>P</w:t>
      </w:r>
      <w:r w:rsidRPr="00450A8A">
        <w:rPr>
          <w:rFonts w:ascii="Times New Roman" w:hAnsi="Times New Roman"/>
        </w:rPr>
        <w:t>retendentiem, uzaicinot tos piedalīties klātienē.</w:t>
      </w:r>
    </w:p>
    <w:p w14:paraId="7D499DE5" w14:textId="3D4374A9" w:rsidR="00120581" w:rsidRPr="00450A8A" w:rsidRDefault="00D15F27" w:rsidP="009D0F51">
      <w:pPr>
        <w:numPr>
          <w:ilvl w:val="1"/>
          <w:numId w:val="37"/>
        </w:numPr>
        <w:suppressAutoHyphens/>
        <w:spacing w:after="0" w:line="240" w:lineRule="auto"/>
        <w:ind w:left="426" w:hanging="426"/>
        <w:contextualSpacing/>
        <w:jc w:val="both"/>
        <w:rPr>
          <w:rFonts w:ascii="Times New Roman" w:hAnsi="Times New Roman"/>
        </w:rPr>
      </w:pPr>
      <w:r w:rsidRPr="00450A8A">
        <w:rPr>
          <w:rFonts w:ascii="Times New Roman" w:hAnsi="Times New Roman"/>
        </w:rPr>
        <w:t>L</w:t>
      </w:r>
      <w:r w:rsidR="00120581" w:rsidRPr="00450A8A">
        <w:rPr>
          <w:rFonts w:ascii="Times New Roman" w:hAnsi="Times New Roman"/>
        </w:rPr>
        <w:t xml:space="preserve">ēmumu </w:t>
      </w:r>
      <w:r w:rsidRPr="00450A8A">
        <w:rPr>
          <w:rFonts w:ascii="Times New Roman" w:hAnsi="Times New Roman"/>
        </w:rPr>
        <w:t xml:space="preserve">par Iepirkuma uzvarētāju vai Iepirkuma pārtraukšanu vai izbeigšanu </w:t>
      </w:r>
      <w:r w:rsidR="00120581" w:rsidRPr="00450A8A">
        <w:rPr>
          <w:rFonts w:ascii="Times New Roman" w:hAnsi="Times New Roman"/>
        </w:rPr>
        <w:t xml:space="preserve">Komisija 3 (trīs) darba dienu laikā </w:t>
      </w:r>
      <w:r w:rsidRPr="00450A8A">
        <w:rPr>
          <w:rFonts w:ascii="Times New Roman" w:hAnsi="Times New Roman"/>
        </w:rPr>
        <w:t>rakstiski</w:t>
      </w:r>
      <w:r w:rsidR="00120581" w:rsidRPr="00450A8A">
        <w:rPr>
          <w:rFonts w:ascii="Times New Roman" w:hAnsi="Times New Roman"/>
        </w:rPr>
        <w:t xml:space="preserve"> paziņo Pretendentiem uz to e-pasta adresi, kuru tas ir norādījis EIS sistēmā kā paredzētu oficiālajai saziņai.</w:t>
      </w:r>
    </w:p>
    <w:p w14:paraId="0C3B451E" w14:textId="77777777" w:rsidR="00120581" w:rsidRPr="00450A8A" w:rsidRDefault="00120581" w:rsidP="009D0F51">
      <w:pPr>
        <w:numPr>
          <w:ilvl w:val="1"/>
          <w:numId w:val="37"/>
        </w:numPr>
        <w:suppressAutoHyphens/>
        <w:spacing w:after="0" w:line="240" w:lineRule="auto"/>
        <w:ind w:left="426" w:hanging="426"/>
        <w:contextualSpacing/>
        <w:jc w:val="both"/>
        <w:rPr>
          <w:rFonts w:ascii="Times New Roman" w:hAnsi="Times New Roman"/>
          <w:bCs/>
          <w:lang w:eastAsia="ar-SA"/>
        </w:rPr>
      </w:pPr>
      <w:r w:rsidRPr="00450A8A">
        <w:rPr>
          <w:rFonts w:ascii="Times New Roman" w:hAnsi="Times New Roman"/>
        </w:rPr>
        <w:t xml:space="preserve">Komisija sagatavos iepirkuma procedūras ziņojumu par visu iepirkuma procedūru un publicēs to pircēja profilā </w:t>
      </w:r>
      <w:hyperlink r:id="rId23" w:history="1">
        <w:r w:rsidR="002B6367" w:rsidRPr="00450A8A">
          <w:rPr>
            <w:rStyle w:val="Hyperlink"/>
            <w:rFonts w:ascii="Times New Roman" w:hAnsi="Times New Roman"/>
            <w:color w:val="auto"/>
            <w:spacing w:val="2"/>
          </w:rPr>
          <w:t>https://www.eis.gov.lv/EKEIS/Supplier/Organizer/16532</w:t>
        </w:r>
      </w:hyperlink>
      <w:r w:rsidR="002B6367" w:rsidRPr="00450A8A">
        <w:rPr>
          <w:rFonts w:ascii="Times New Roman" w:hAnsi="Times New Roman"/>
          <w:shd w:val="clear" w:color="auto" w:fill="FFFFFF"/>
        </w:rPr>
        <w:t xml:space="preserve">, </w:t>
      </w:r>
      <w:r w:rsidRPr="00450A8A">
        <w:rPr>
          <w:rFonts w:ascii="Times New Roman" w:hAnsi="Times New Roman"/>
        </w:rPr>
        <w:t xml:space="preserve">piecu darbdienu laikā pēc lēmuma pieņemšanas par iepirkuma procedūras rezultātiem. </w:t>
      </w:r>
    </w:p>
    <w:p w14:paraId="58D74B2A" w14:textId="77777777" w:rsidR="00120581" w:rsidRPr="00450A8A" w:rsidRDefault="00120581" w:rsidP="009D0F51">
      <w:pPr>
        <w:numPr>
          <w:ilvl w:val="1"/>
          <w:numId w:val="37"/>
        </w:numPr>
        <w:suppressAutoHyphens/>
        <w:spacing w:after="0" w:line="240" w:lineRule="auto"/>
        <w:ind w:left="426" w:hanging="426"/>
        <w:contextualSpacing/>
        <w:jc w:val="both"/>
        <w:rPr>
          <w:rFonts w:ascii="Times New Roman" w:hAnsi="Times New Roman"/>
          <w:bCs/>
          <w:lang w:eastAsia="ar-SA"/>
        </w:rPr>
      </w:pPr>
      <w:r w:rsidRPr="00450A8A">
        <w:rPr>
          <w:rFonts w:ascii="Times New Roman" w:hAnsi="Times New Roman"/>
        </w:rPr>
        <w:t xml:space="preserve">Pēc iepirkuma komisijas pieprasījuma piegādātāju apvienība, attiecībā, uz kuru pieņemts lēmums par līguma slēgšanas tiesību piešķiršanu </w:t>
      </w:r>
      <w:r w:rsidRPr="00450A8A">
        <w:rPr>
          <w:rFonts w:ascii="Times New Roman" w:hAnsi="Times New Roman"/>
          <w:bCs/>
          <w:lang w:eastAsia="ar-SA"/>
        </w:rPr>
        <w:t>ne vēlāk kā 10 dienu laikā no dienas, kad saskaņā ar Publisko iepirkumu likuma regulējumu Pasūtītājs ir tiesīgs slēgt iepirkuma līgumu tā pēc savas izvēles izveidojas atbilstoši noteiktam juridiskam statusam vai noslēdz sabiedrības līgumu, vienojoties par apvienības dalībnieku atbildības sadalījumu. Minēto termiņu var pagarināt, ja Pretendents iesniedz pierādījumus un informāciju tam, ka izveidošanās procesam ir nepieciešams ilgāks laiks.</w:t>
      </w:r>
    </w:p>
    <w:p w14:paraId="566B7E19" w14:textId="77777777" w:rsidR="00120581" w:rsidRPr="00450A8A" w:rsidRDefault="00120581" w:rsidP="009D0F51">
      <w:pPr>
        <w:numPr>
          <w:ilvl w:val="1"/>
          <w:numId w:val="37"/>
        </w:numPr>
        <w:suppressAutoHyphens/>
        <w:spacing w:after="0" w:line="240" w:lineRule="auto"/>
        <w:ind w:left="426" w:hanging="426"/>
        <w:contextualSpacing/>
        <w:jc w:val="both"/>
        <w:rPr>
          <w:rFonts w:ascii="Times New Roman" w:hAnsi="Times New Roman"/>
        </w:rPr>
      </w:pPr>
      <w:r w:rsidRPr="00450A8A">
        <w:rPr>
          <w:rFonts w:ascii="Times New Roman" w:hAnsi="Times New Roman"/>
        </w:rPr>
        <w:t>Iepirkuma līgumu ar izraudzīto Pretendentu slēdz ne agrāk kā nākamajā darbdienā pēc nogaidīšanas termiņa beigām.</w:t>
      </w:r>
    </w:p>
    <w:p w14:paraId="74D157E0" w14:textId="74E9A4F8" w:rsidR="00120581" w:rsidRPr="00450A8A" w:rsidRDefault="00120581" w:rsidP="009D0F51">
      <w:pPr>
        <w:numPr>
          <w:ilvl w:val="1"/>
          <w:numId w:val="37"/>
        </w:numPr>
        <w:suppressAutoHyphens/>
        <w:spacing w:after="0" w:line="240" w:lineRule="auto"/>
        <w:ind w:left="426" w:hanging="568"/>
        <w:contextualSpacing/>
        <w:jc w:val="both"/>
        <w:rPr>
          <w:rFonts w:ascii="Times New Roman" w:hAnsi="Times New Roman"/>
          <w:bCs/>
          <w:lang w:eastAsia="ar-SA"/>
        </w:rPr>
      </w:pPr>
      <w:r w:rsidRPr="00450A8A">
        <w:rPr>
          <w:rFonts w:ascii="Times New Roman" w:hAnsi="Times New Roman"/>
        </w:rPr>
        <w:t>Pasūtītājs finansējuma trūkuma dēļ var neslēgt iepirkuma līgumu</w:t>
      </w:r>
      <w:r w:rsidR="00F00A67" w:rsidRPr="00450A8A">
        <w:rPr>
          <w:rFonts w:ascii="Times New Roman" w:hAnsi="Times New Roman"/>
        </w:rPr>
        <w:t xml:space="preserve"> (tai skaitā, ja Pasūtītājam tiek atteikts aizņēmums Valsts kasē)</w:t>
      </w:r>
      <w:r w:rsidRPr="00450A8A">
        <w:rPr>
          <w:rFonts w:ascii="Times New Roman" w:hAnsi="Times New Roman"/>
        </w:rPr>
        <w:t>.</w:t>
      </w:r>
    </w:p>
    <w:p w14:paraId="1E252191" w14:textId="77777777" w:rsidR="00120581" w:rsidRPr="00450A8A" w:rsidRDefault="00120581" w:rsidP="009D0F51">
      <w:pPr>
        <w:numPr>
          <w:ilvl w:val="1"/>
          <w:numId w:val="37"/>
        </w:numPr>
        <w:suppressAutoHyphens/>
        <w:spacing w:after="0" w:line="240" w:lineRule="auto"/>
        <w:ind w:left="426" w:hanging="568"/>
        <w:contextualSpacing/>
        <w:jc w:val="both"/>
        <w:rPr>
          <w:rFonts w:ascii="Times New Roman" w:hAnsi="Times New Roman"/>
        </w:rPr>
      </w:pPr>
      <w:r w:rsidRPr="00450A8A">
        <w:rPr>
          <w:rFonts w:ascii="Times New Roman" w:hAnsi="Times New Roman"/>
        </w:rPr>
        <w:t>Ja izraudzītais Pretendents atsakās slēgt iepirkuma līgumu ar Pasūtītāju</w:t>
      </w:r>
      <w:r w:rsidRPr="00450A8A">
        <w:rPr>
          <w:rFonts w:ascii="Times New Roman" w:hAnsi="Times New Roman"/>
          <w:bCs/>
          <w:lang w:eastAsia="ar-SA"/>
        </w:rPr>
        <w:t>, Pasūtītāja noteiktajā termiņā</w:t>
      </w:r>
      <w:r w:rsidRPr="00450A8A">
        <w:rPr>
          <w:rFonts w:ascii="Times New Roman" w:hAnsi="Times New Roman"/>
        </w:rPr>
        <w:t xml:space="preserve">, iepirkuma komisija pieņem lēmumu slēgt līgumu ar nākamo Pretendentu, kura piedāvājums atbilst piedāvājumu izvērtēšanas kritērijam vai pārtraukt </w:t>
      </w:r>
      <w:r w:rsidRPr="00450A8A">
        <w:rPr>
          <w:rFonts w:ascii="Times New Roman" w:hAnsi="Times New Roman"/>
          <w:bCs/>
          <w:lang w:eastAsia="ar-SA"/>
        </w:rPr>
        <w:t>atklātu konkursu</w:t>
      </w:r>
      <w:r w:rsidRPr="00450A8A">
        <w:rPr>
          <w:rFonts w:ascii="Times New Roman" w:hAnsi="Times New Roman"/>
        </w:rPr>
        <w:t xml:space="preserve">, neizvēloties nevienu piedāvājumu. </w:t>
      </w:r>
    </w:p>
    <w:p w14:paraId="11856E74" w14:textId="77777777" w:rsidR="00120581" w:rsidRPr="00450A8A" w:rsidRDefault="00120581" w:rsidP="009D0F51">
      <w:pPr>
        <w:numPr>
          <w:ilvl w:val="1"/>
          <w:numId w:val="37"/>
        </w:numPr>
        <w:suppressAutoHyphens/>
        <w:spacing w:after="0" w:line="240" w:lineRule="auto"/>
        <w:ind w:left="426" w:hanging="568"/>
        <w:contextualSpacing/>
        <w:jc w:val="both"/>
        <w:rPr>
          <w:rFonts w:ascii="Times New Roman" w:hAnsi="Times New Roman"/>
        </w:rPr>
      </w:pPr>
      <w:r w:rsidRPr="00450A8A">
        <w:rPr>
          <w:rFonts w:ascii="Times New Roman" w:hAnsi="Times New Roman"/>
        </w:rPr>
        <w:t xml:space="preserve">Pirms lēmuma pieņemšanas par līguma noslēgšanu ar nākamo Pretendentu, kura piedāvājums atzīts par piedāvājumu atbilstošo Konkursa nolikumā noteiktajam piedāvājumu izvērtēšanas kritērijam, Komisija izvērtē, vai tas nav uzskatāms par vienu tirgus dalībnieku kopā ar sākotnēji izraudzīto Pretendentu, kurš atteicās slēgt iepirkuma līgumu ar Pasūtītāju. </w:t>
      </w:r>
    </w:p>
    <w:p w14:paraId="46EB0326" w14:textId="77777777" w:rsidR="00120581" w:rsidRPr="00450A8A" w:rsidRDefault="00120581" w:rsidP="009D0F51">
      <w:pPr>
        <w:numPr>
          <w:ilvl w:val="1"/>
          <w:numId w:val="37"/>
        </w:numPr>
        <w:suppressAutoHyphens/>
        <w:spacing w:after="0" w:line="240" w:lineRule="auto"/>
        <w:ind w:left="426" w:hanging="568"/>
        <w:contextualSpacing/>
        <w:jc w:val="both"/>
        <w:rPr>
          <w:rFonts w:ascii="Times New Roman" w:hAnsi="Times New Roman"/>
          <w:bCs/>
          <w:lang w:eastAsia="ar-SA"/>
        </w:rPr>
      </w:pPr>
      <w:r w:rsidRPr="00450A8A">
        <w:rPr>
          <w:rFonts w:ascii="Times New Roman" w:hAnsi="Times New Roman"/>
        </w:rPr>
        <w:t>10 (desmit) darbdienu laikā pēc tam, kad noslēgts iepirkuma līgums, Pasūtītājs sagatavos un publikāciju vadības sistēmā publicēs informatīvu paziņojumu par noslēgto līgumu un savā pircēja profilā ievietos iepirkuma līguma tekstu.</w:t>
      </w:r>
    </w:p>
    <w:p w14:paraId="45BC40C1" w14:textId="134164E0" w:rsidR="003C5215" w:rsidRPr="00450A8A" w:rsidRDefault="00120581" w:rsidP="003C5215">
      <w:pPr>
        <w:numPr>
          <w:ilvl w:val="1"/>
          <w:numId w:val="37"/>
        </w:numPr>
        <w:spacing w:after="0" w:line="240" w:lineRule="auto"/>
        <w:ind w:left="426" w:hanging="568"/>
        <w:jc w:val="both"/>
        <w:rPr>
          <w:rFonts w:ascii="Times New Roman" w:hAnsi="Times New Roman"/>
        </w:rPr>
      </w:pPr>
      <w:r w:rsidRPr="00450A8A">
        <w:rPr>
          <w:rFonts w:ascii="Times New Roman" w:hAnsi="Times New Roman"/>
        </w:rPr>
        <w:t>Pasūtītājs slēgs iepirkuma līgumu, pamatojoties uz Pretendenta piedāvājumu, saskaņā ar Nolikuma noteikumiem un iepirkuma līguma projektu (</w:t>
      </w:r>
      <w:r w:rsidR="00A35ADD" w:rsidRPr="00450A8A">
        <w:rPr>
          <w:rFonts w:ascii="Times New Roman" w:hAnsi="Times New Roman"/>
        </w:rPr>
        <w:t xml:space="preserve">Nolikuma </w:t>
      </w:r>
      <w:r w:rsidR="00F00A67" w:rsidRPr="00450A8A">
        <w:rPr>
          <w:rFonts w:ascii="Times New Roman" w:hAnsi="Times New Roman"/>
        </w:rPr>
        <w:t>8</w:t>
      </w:r>
      <w:r w:rsidRPr="00450A8A">
        <w:rPr>
          <w:rFonts w:ascii="Times New Roman" w:hAnsi="Times New Roman"/>
        </w:rPr>
        <w:t xml:space="preserve">.pielikums). Iepirkuma līguma pamatnosacījumi, slēdzot līgumu, netiks mainīti. </w:t>
      </w:r>
    </w:p>
    <w:p w14:paraId="620CFB29" w14:textId="40721C70" w:rsidR="003C5215" w:rsidRPr="00450A8A" w:rsidRDefault="003C5215" w:rsidP="003C5215">
      <w:pPr>
        <w:numPr>
          <w:ilvl w:val="1"/>
          <w:numId w:val="37"/>
        </w:numPr>
        <w:spacing w:after="0" w:line="240" w:lineRule="auto"/>
        <w:ind w:left="426" w:hanging="568"/>
        <w:jc w:val="both"/>
        <w:rPr>
          <w:rFonts w:ascii="Times New Roman" w:hAnsi="Times New Roman"/>
        </w:rPr>
      </w:pPr>
      <w:r w:rsidRPr="00450A8A">
        <w:rPr>
          <w:rFonts w:ascii="Times New Roman" w:hAnsi="Times New Roman"/>
        </w:rPr>
        <w:t>Iepirkuma līguma projekta noteikumi attiecināmi uz visiem Pretendentiem vienlīdzīgi. Iesniedzot piedāvājumu, Pretendents apliecina, ka ir iepazinies ar iepirkuma līguma projektu, pieņem tā noteikumus un, ja Pretendentam tiks piešķirtas līguma slēgšanas tiesības, apliecina gatavību uzņemties un pildīt visas Iepirkuma līgumā paredzētās saistības.</w:t>
      </w:r>
    </w:p>
    <w:p w14:paraId="74B9CE60" w14:textId="77777777" w:rsidR="00F00A67" w:rsidRPr="00450A8A" w:rsidRDefault="00F00A67" w:rsidP="00F00A67">
      <w:pPr>
        <w:spacing w:after="0" w:line="240" w:lineRule="auto"/>
        <w:ind w:left="426"/>
        <w:jc w:val="both"/>
        <w:rPr>
          <w:rFonts w:ascii="Times New Roman" w:hAnsi="Times New Roman"/>
        </w:rPr>
      </w:pPr>
    </w:p>
    <w:p w14:paraId="7ED6FFDB" w14:textId="0A8A2F30" w:rsidR="00120581" w:rsidRPr="00450A8A" w:rsidRDefault="006B0B1F" w:rsidP="009D0F51">
      <w:pPr>
        <w:pStyle w:val="ListParagraph"/>
        <w:numPr>
          <w:ilvl w:val="0"/>
          <w:numId w:val="37"/>
        </w:numPr>
        <w:suppressAutoHyphens/>
        <w:jc w:val="center"/>
        <w:outlineLvl w:val="0"/>
        <w:rPr>
          <w:b/>
          <w:bCs/>
          <w:sz w:val="22"/>
          <w:szCs w:val="22"/>
          <w:lang w:eastAsia="ar-SA"/>
        </w:rPr>
      </w:pPr>
      <w:bookmarkStart w:id="16" w:name="_Toc455559664"/>
      <w:bookmarkEnd w:id="8"/>
      <w:r w:rsidRPr="00450A8A">
        <w:rPr>
          <w:rFonts w:eastAsia="Calibri"/>
          <w:b/>
          <w:bCs/>
          <w:sz w:val="22"/>
          <w:szCs w:val="22"/>
          <w:lang w:eastAsia="ar-SA"/>
        </w:rPr>
        <w:t>N</w:t>
      </w:r>
      <w:r w:rsidR="00D15F27" w:rsidRPr="00450A8A">
        <w:rPr>
          <w:rFonts w:eastAsia="Calibri"/>
          <w:b/>
          <w:bCs/>
          <w:sz w:val="22"/>
          <w:szCs w:val="22"/>
          <w:lang w:eastAsia="ar-SA"/>
        </w:rPr>
        <w:t>olikuma pielikumi</w:t>
      </w:r>
      <w:bookmarkEnd w:id="1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9"/>
        <w:gridCol w:w="7158"/>
      </w:tblGrid>
      <w:tr w:rsidR="00450A8A" w:rsidRPr="00450A8A" w14:paraId="5FB9A9CC" w14:textId="77777777" w:rsidTr="00AB336B">
        <w:tc>
          <w:tcPr>
            <w:tcW w:w="2089" w:type="dxa"/>
            <w:tcBorders>
              <w:top w:val="single" w:sz="4" w:space="0" w:color="auto"/>
              <w:left w:val="single" w:sz="4" w:space="0" w:color="auto"/>
              <w:bottom w:val="single" w:sz="4" w:space="0" w:color="auto"/>
              <w:right w:val="single" w:sz="4" w:space="0" w:color="auto"/>
            </w:tcBorders>
            <w:hideMark/>
          </w:tcPr>
          <w:p w14:paraId="5BEB974E" w14:textId="77777777" w:rsidR="00120581" w:rsidRPr="00450A8A" w:rsidRDefault="00120581" w:rsidP="00F07DB5">
            <w:pPr>
              <w:suppressAutoHyphens/>
              <w:spacing w:after="0" w:line="240" w:lineRule="auto"/>
              <w:jc w:val="center"/>
              <w:rPr>
                <w:rFonts w:ascii="Times New Roman" w:hAnsi="Times New Roman"/>
                <w:b/>
              </w:rPr>
            </w:pPr>
            <w:r w:rsidRPr="00450A8A">
              <w:rPr>
                <w:rFonts w:ascii="Times New Roman" w:hAnsi="Times New Roman"/>
                <w:b/>
              </w:rPr>
              <w:t>1.pielikums</w:t>
            </w:r>
          </w:p>
        </w:tc>
        <w:tc>
          <w:tcPr>
            <w:tcW w:w="7158" w:type="dxa"/>
            <w:tcBorders>
              <w:top w:val="single" w:sz="4" w:space="0" w:color="auto"/>
              <w:left w:val="single" w:sz="4" w:space="0" w:color="auto"/>
              <w:bottom w:val="single" w:sz="4" w:space="0" w:color="auto"/>
              <w:right w:val="single" w:sz="4" w:space="0" w:color="auto"/>
            </w:tcBorders>
            <w:hideMark/>
          </w:tcPr>
          <w:p w14:paraId="7818852B" w14:textId="4C319C64" w:rsidR="00371D43" w:rsidRPr="00450A8A" w:rsidRDefault="007E67E2" w:rsidP="00F51A76">
            <w:pPr>
              <w:pStyle w:val="NoSpacing"/>
              <w:rPr>
                <w:rFonts w:ascii="Times New Roman" w:hAnsi="Times New Roman" w:cs="Times New Roman"/>
              </w:rPr>
            </w:pPr>
            <w:r w:rsidRPr="00450A8A">
              <w:rPr>
                <w:rFonts w:ascii="Times New Roman" w:hAnsi="Times New Roman" w:cs="Times New Roman"/>
              </w:rPr>
              <w:t>Būvprojekts</w:t>
            </w:r>
            <w:r w:rsidR="00371D43" w:rsidRPr="00450A8A">
              <w:rPr>
                <w:rFonts w:ascii="Times New Roman" w:hAnsi="Times New Roman" w:cs="Times New Roman"/>
              </w:rPr>
              <w:t xml:space="preserve"> un Darbu apjomu saraksts</w:t>
            </w:r>
          </w:p>
        </w:tc>
      </w:tr>
      <w:tr w:rsidR="00450A8A" w:rsidRPr="00450A8A" w14:paraId="6DA1A7E3" w14:textId="77777777" w:rsidTr="00AB336B">
        <w:tc>
          <w:tcPr>
            <w:tcW w:w="2089" w:type="dxa"/>
            <w:tcBorders>
              <w:top w:val="single" w:sz="4" w:space="0" w:color="auto"/>
              <w:left w:val="single" w:sz="4" w:space="0" w:color="auto"/>
              <w:bottom w:val="single" w:sz="4" w:space="0" w:color="auto"/>
              <w:right w:val="single" w:sz="4" w:space="0" w:color="auto"/>
            </w:tcBorders>
            <w:hideMark/>
          </w:tcPr>
          <w:p w14:paraId="70B3D597" w14:textId="77777777" w:rsidR="00120581" w:rsidRPr="00450A8A" w:rsidRDefault="00120581" w:rsidP="00F07DB5">
            <w:pPr>
              <w:suppressAutoHyphens/>
              <w:spacing w:after="0" w:line="240" w:lineRule="auto"/>
              <w:jc w:val="center"/>
              <w:rPr>
                <w:rFonts w:ascii="Times New Roman" w:hAnsi="Times New Roman"/>
                <w:b/>
              </w:rPr>
            </w:pPr>
            <w:r w:rsidRPr="00450A8A">
              <w:rPr>
                <w:rFonts w:ascii="Times New Roman" w:hAnsi="Times New Roman"/>
                <w:b/>
              </w:rPr>
              <w:t>2.pielikums</w:t>
            </w:r>
          </w:p>
        </w:tc>
        <w:tc>
          <w:tcPr>
            <w:tcW w:w="7158" w:type="dxa"/>
            <w:tcBorders>
              <w:top w:val="single" w:sz="4" w:space="0" w:color="auto"/>
              <w:left w:val="single" w:sz="4" w:space="0" w:color="auto"/>
              <w:bottom w:val="single" w:sz="4" w:space="0" w:color="auto"/>
              <w:right w:val="single" w:sz="4" w:space="0" w:color="auto"/>
            </w:tcBorders>
            <w:hideMark/>
          </w:tcPr>
          <w:p w14:paraId="3E1603EE" w14:textId="77777777" w:rsidR="00120581" w:rsidRPr="00450A8A" w:rsidRDefault="00120581" w:rsidP="00F07DB5">
            <w:pPr>
              <w:suppressAutoHyphens/>
              <w:spacing w:after="0" w:line="240" w:lineRule="auto"/>
              <w:rPr>
                <w:rFonts w:ascii="Times New Roman" w:hAnsi="Times New Roman"/>
              </w:rPr>
            </w:pPr>
            <w:r w:rsidRPr="00450A8A">
              <w:rPr>
                <w:rFonts w:ascii="Times New Roman" w:hAnsi="Times New Roman"/>
              </w:rPr>
              <w:t>Pieteikums dalībai iepirkuma procedūrā</w:t>
            </w:r>
          </w:p>
        </w:tc>
      </w:tr>
      <w:tr w:rsidR="00450A8A" w:rsidRPr="00450A8A" w14:paraId="023ACDFD" w14:textId="77777777" w:rsidTr="009C1AA7">
        <w:trPr>
          <w:trHeight w:val="60"/>
        </w:trPr>
        <w:tc>
          <w:tcPr>
            <w:tcW w:w="2089" w:type="dxa"/>
            <w:tcBorders>
              <w:top w:val="single" w:sz="4" w:space="0" w:color="auto"/>
              <w:left w:val="single" w:sz="4" w:space="0" w:color="auto"/>
              <w:bottom w:val="single" w:sz="4" w:space="0" w:color="auto"/>
              <w:right w:val="single" w:sz="4" w:space="0" w:color="auto"/>
            </w:tcBorders>
            <w:hideMark/>
          </w:tcPr>
          <w:p w14:paraId="6DB294EA" w14:textId="77777777" w:rsidR="00120581" w:rsidRPr="00450A8A" w:rsidRDefault="00120581" w:rsidP="00F07DB5">
            <w:pPr>
              <w:suppressAutoHyphens/>
              <w:spacing w:after="0" w:line="240" w:lineRule="auto"/>
              <w:jc w:val="center"/>
              <w:rPr>
                <w:rFonts w:ascii="Times New Roman" w:hAnsi="Times New Roman"/>
                <w:b/>
              </w:rPr>
            </w:pPr>
            <w:r w:rsidRPr="00450A8A">
              <w:rPr>
                <w:rFonts w:ascii="Times New Roman" w:hAnsi="Times New Roman"/>
                <w:b/>
              </w:rPr>
              <w:t>3.pielikums</w:t>
            </w:r>
          </w:p>
        </w:tc>
        <w:tc>
          <w:tcPr>
            <w:tcW w:w="7158" w:type="dxa"/>
            <w:tcBorders>
              <w:top w:val="single" w:sz="4" w:space="0" w:color="auto"/>
              <w:left w:val="single" w:sz="4" w:space="0" w:color="auto"/>
              <w:bottom w:val="single" w:sz="4" w:space="0" w:color="auto"/>
              <w:right w:val="single" w:sz="4" w:space="0" w:color="auto"/>
            </w:tcBorders>
            <w:hideMark/>
          </w:tcPr>
          <w:p w14:paraId="7707D31C" w14:textId="77777777" w:rsidR="00120581" w:rsidRPr="00450A8A" w:rsidRDefault="00120581" w:rsidP="00F07DB5">
            <w:pPr>
              <w:suppressAutoHyphens/>
              <w:spacing w:after="0" w:line="240" w:lineRule="auto"/>
              <w:rPr>
                <w:rFonts w:ascii="Times New Roman" w:hAnsi="Times New Roman"/>
              </w:rPr>
            </w:pPr>
            <w:r w:rsidRPr="00450A8A">
              <w:rPr>
                <w:rFonts w:ascii="Times New Roman" w:hAnsi="Times New Roman"/>
              </w:rPr>
              <w:t>Finanšu piedāvājums</w:t>
            </w:r>
          </w:p>
        </w:tc>
      </w:tr>
      <w:tr w:rsidR="00450A8A" w:rsidRPr="00450A8A" w14:paraId="7E3D5C8B" w14:textId="77777777" w:rsidTr="00AB336B">
        <w:tc>
          <w:tcPr>
            <w:tcW w:w="2089" w:type="dxa"/>
            <w:tcBorders>
              <w:top w:val="single" w:sz="4" w:space="0" w:color="auto"/>
              <w:left w:val="single" w:sz="4" w:space="0" w:color="auto"/>
              <w:bottom w:val="single" w:sz="4" w:space="0" w:color="auto"/>
              <w:right w:val="single" w:sz="4" w:space="0" w:color="auto"/>
            </w:tcBorders>
            <w:hideMark/>
          </w:tcPr>
          <w:p w14:paraId="24FD1D48" w14:textId="77777777" w:rsidR="00120581" w:rsidRPr="00450A8A" w:rsidRDefault="00120581" w:rsidP="00F07DB5">
            <w:pPr>
              <w:suppressAutoHyphens/>
              <w:spacing w:after="0" w:line="240" w:lineRule="auto"/>
              <w:jc w:val="center"/>
              <w:rPr>
                <w:rFonts w:ascii="Times New Roman" w:hAnsi="Times New Roman"/>
                <w:b/>
              </w:rPr>
            </w:pPr>
            <w:r w:rsidRPr="00450A8A">
              <w:rPr>
                <w:rFonts w:ascii="Times New Roman" w:hAnsi="Times New Roman"/>
                <w:b/>
              </w:rPr>
              <w:t>4.pielikums</w:t>
            </w:r>
          </w:p>
        </w:tc>
        <w:tc>
          <w:tcPr>
            <w:tcW w:w="7158" w:type="dxa"/>
            <w:tcBorders>
              <w:top w:val="single" w:sz="4" w:space="0" w:color="auto"/>
              <w:left w:val="single" w:sz="4" w:space="0" w:color="auto"/>
              <w:bottom w:val="single" w:sz="4" w:space="0" w:color="auto"/>
              <w:right w:val="single" w:sz="4" w:space="0" w:color="auto"/>
            </w:tcBorders>
            <w:hideMark/>
          </w:tcPr>
          <w:p w14:paraId="1D5919BE" w14:textId="77777777" w:rsidR="00120581" w:rsidRPr="00450A8A" w:rsidRDefault="00120581" w:rsidP="00F07DB5">
            <w:pPr>
              <w:suppressAutoHyphens/>
              <w:spacing w:after="0" w:line="240" w:lineRule="auto"/>
              <w:rPr>
                <w:rFonts w:ascii="Times New Roman" w:hAnsi="Times New Roman"/>
              </w:rPr>
            </w:pPr>
            <w:r w:rsidRPr="00450A8A">
              <w:rPr>
                <w:rFonts w:ascii="Times New Roman" w:hAnsi="Times New Roman"/>
              </w:rPr>
              <w:t>Pretendenta pieredzes apliecinājums</w:t>
            </w:r>
          </w:p>
        </w:tc>
      </w:tr>
      <w:tr w:rsidR="00450A8A" w:rsidRPr="00450A8A" w14:paraId="636A3CDF" w14:textId="77777777" w:rsidTr="00AB336B">
        <w:tc>
          <w:tcPr>
            <w:tcW w:w="2089" w:type="dxa"/>
            <w:tcBorders>
              <w:top w:val="single" w:sz="4" w:space="0" w:color="auto"/>
              <w:left w:val="single" w:sz="4" w:space="0" w:color="auto"/>
              <w:bottom w:val="single" w:sz="4" w:space="0" w:color="auto"/>
              <w:right w:val="single" w:sz="4" w:space="0" w:color="auto"/>
            </w:tcBorders>
          </w:tcPr>
          <w:p w14:paraId="0CC7664D" w14:textId="64D5B91B" w:rsidR="00120581" w:rsidRPr="00450A8A" w:rsidRDefault="00F21A00" w:rsidP="00F07DB5">
            <w:pPr>
              <w:suppressAutoHyphens/>
              <w:spacing w:after="0" w:line="240" w:lineRule="auto"/>
              <w:jc w:val="center"/>
              <w:rPr>
                <w:rFonts w:ascii="Times New Roman" w:hAnsi="Times New Roman"/>
                <w:b/>
              </w:rPr>
            </w:pPr>
            <w:r w:rsidRPr="00450A8A">
              <w:rPr>
                <w:rFonts w:ascii="Times New Roman" w:hAnsi="Times New Roman"/>
                <w:b/>
              </w:rPr>
              <w:t>5</w:t>
            </w:r>
            <w:r w:rsidR="00120581" w:rsidRPr="00450A8A">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58AC41EE" w14:textId="77777777" w:rsidR="00120581" w:rsidRPr="00450A8A" w:rsidRDefault="00120581" w:rsidP="00F07DB5">
            <w:pPr>
              <w:suppressAutoHyphens/>
              <w:spacing w:after="0" w:line="240" w:lineRule="auto"/>
              <w:rPr>
                <w:rFonts w:ascii="Times New Roman" w:hAnsi="Times New Roman"/>
              </w:rPr>
            </w:pPr>
            <w:r w:rsidRPr="00450A8A">
              <w:rPr>
                <w:rFonts w:ascii="Times New Roman" w:hAnsi="Times New Roman"/>
              </w:rPr>
              <w:t>Atbildīgā būvdarbu vadītāja pieredzes apraksts</w:t>
            </w:r>
          </w:p>
        </w:tc>
      </w:tr>
      <w:tr w:rsidR="00450A8A" w:rsidRPr="00450A8A" w14:paraId="7D6E54CB" w14:textId="77777777" w:rsidTr="00AB336B">
        <w:tc>
          <w:tcPr>
            <w:tcW w:w="2089" w:type="dxa"/>
            <w:tcBorders>
              <w:top w:val="single" w:sz="4" w:space="0" w:color="auto"/>
              <w:left w:val="single" w:sz="4" w:space="0" w:color="auto"/>
              <w:bottom w:val="single" w:sz="4" w:space="0" w:color="auto"/>
              <w:right w:val="single" w:sz="4" w:space="0" w:color="auto"/>
            </w:tcBorders>
          </w:tcPr>
          <w:p w14:paraId="7DAE290D" w14:textId="712B2722" w:rsidR="00120581" w:rsidRPr="00450A8A" w:rsidRDefault="00F21A00" w:rsidP="00F07DB5">
            <w:pPr>
              <w:suppressAutoHyphens/>
              <w:spacing w:after="0" w:line="240" w:lineRule="auto"/>
              <w:jc w:val="center"/>
              <w:rPr>
                <w:rFonts w:ascii="Times New Roman" w:hAnsi="Times New Roman"/>
                <w:b/>
              </w:rPr>
            </w:pPr>
            <w:r w:rsidRPr="00450A8A">
              <w:rPr>
                <w:rFonts w:ascii="Times New Roman" w:hAnsi="Times New Roman"/>
                <w:b/>
              </w:rPr>
              <w:t>6</w:t>
            </w:r>
            <w:r w:rsidR="00120581" w:rsidRPr="00450A8A">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1D69C319" w14:textId="77777777" w:rsidR="00120581" w:rsidRPr="00450A8A" w:rsidRDefault="00120581" w:rsidP="00F07DB5">
            <w:pPr>
              <w:suppressAutoHyphens/>
              <w:spacing w:after="0" w:line="240" w:lineRule="auto"/>
              <w:rPr>
                <w:rFonts w:ascii="Times New Roman" w:hAnsi="Times New Roman"/>
              </w:rPr>
            </w:pPr>
            <w:r w:rsidRPr="00450A8A">
              <w:rPr>
                <w:rFonts w:ascii="Times New Roman" w:hAnsi="Times New Roman"/>
              </w:rPr>
              <w:t>Apakšuzņēmējiem nododamo darbu saraksts</w:t>
            </w:r>
          </w:p>
        </w:tc>
      </w:tr>
      <w:tr w:rsidR="00450A8A" w:rsidRPr="00450A8A" w14:paraId="366061CF" w14:textId="77777777" w:rsidTr="00AB336B">
        <w:tc>
          <w:tcPr>
            <w:tcW w:w="2089" w:type="dxa"/>
            <w:tcBorders>
              <w:top w:val="single" w:sz="4" w:space="0" w:color="auto"/>
              <w:left w:val="single" w:sz="4" w:space="0" w:color="auto"/>
              <w:bottom w:val="single" w:sz="4" w:space="0" w:color="auto"/>
              <w:right w:val="single" w:sz="4" w:space="0" w:color="auto"/>
            </w:tcBorders>
          </w:tcPr>
          <w:p w14:paraId="0CB7F13A" w14:textId="70252E01" w:rsidR="00120581" w:rsidRPr="00450A8A" w:rsidRDefault="00F21A00" w:rsidP="00F07DB5">
            <w:pPr>
              <w:suppressAutoHyphens/>
              <w:spacing w:after="0" w:line="240" w:lineRule="auto"/>
              <w:jc w:val="center"/>
              <w:rPr>
                <w:rFonts w:ascii="Times New Roman" w:hAnsi="Times New Roman"/>
                <w:b/>
              </w:rPr>
            </w:pPr>
            <w:r w:rsidRPr="00450A8A">
              <w:rPr>
                <w:rFonts w:ascii="Times New Roman" w:hAnsi="Times New Roman"/>
                <w:b/>
              </w:rPr>
              <w:t>7</w:t>
            </w:r>
            <w:r w:rsidR="00120581" w:rsidRPr="00450A8A">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07ADECC1" w14:textId="77777777" w:rsidR="00120581" w:rsidRPr="00450A8A" w:rsidRDefault="00120581" w:rsidP="00F07DB5">
            <w:pPr>
              <w:suppressAutoHyphens/>
              <w:spacing w:after="0" w:line="240" w:lineRule="auto"/>
              <w:rPr>
                <w:rFonts w:ascii="Times New Roman" w:hAnsi="Times New Roman"/>
              </w:rPr>
            </w:pPr>
            <w:r w:rsidRPr="00450A8A">
              <w:rPr>
                <w:rFonts w:ascii="Times New Roman" w:hAnsi="Times New Roman"/>
                <w:bCs/>
                <w:iCs/>
                <w:lang w:eastAsia="ar-SA"/>
              </w:rPr>
              <w:t>Apakšuzņēmēja apliecinājums</w:t>
            </w:r>
          </w:p>
        </w:tc>
      </w:tr>
      <w:tr w:rsidR="00450A8A" w:rsidRPr="00450A8A" w14:paraId="518D00DD" w14:textId="77777777" w:rsidTr="00AB336B">
        <w:tc>
          <w:tcPr>
            <w:tcW w:w="2089" w:type="dxa"/>
            <w:tcBorders>
              <w:top w:val="single" w:sz="4" w:space="0" w:color="auto"/>
              <w:left w:val="single" w:sz="4" w:space="0" w:color="auto"/>
              <w:bottom w:val="single" w:sz="4" w:space="0" w:color="auto"/>
              <w:right w:val="single" w:sz="4" w:space="0" w:color="auto"/>
            </w:tcBorders>
          </w:tcPr>
          <w:p w14:paraId="5CB05A69" w14:textId="30508AEA" w:rsidR="00120581" w:rsidRPr="00450A8A" w:rsidRDefault="00F21A00" w:rsidP="00F07DB5">
            <w:pPr>
              <w:suppressAutoHyphens/>
              <w:spacing w:after="0" w:line="240" w:lineRule="auto"/>
              <w:jc w:val="center"/>
              <w:rPr>
                <w:rFonts w:ascii="Times New Roman" w:hAnsi="Times New Roman"/>
                <w:b/>
              </w:rPr>
            </w:pPr>
            <w:r w:rsidRPr="00450A8A">
              <w:rPr>
                <w:rFonts w:ascii="Times New Roman" w:hAnsi="Times New Roman"/>
                <w:b/>
              </w:rPr>
              <w:t>8</w:t>
            </w:r>
            <w:r w:rsidR="00120581" w:rsidRPr="00450A8A">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7489479B" w14:textId="77777777" w:rsidR="00120581" w:rsidRPr="00450A8A" w:rsidRDefault="00120581" w:rsidP="00F07DB5">
            <w:pPr>
              <w:suppressAutoHyphens/>
              <w:spacing w:after="0" w:line="240" w:lineRule="auto"/>
              <w:rPr>
                <w:rFonts w:ascii="Times New Roman" w:hAnsi="Times New Roman"/>
                <w:bCs/>
                <w:iCs/>
                <w:lang w:eastAsia="ar-SA"/>
              </w:rPr>
            </w:pPr>
            <w:r w:rsidRPr="00450A8A">
              <w:rPr>
                <w:rFonts w:ascii="Times New Roman" w:hAnsi="Times New Roman"/>
              </w:rPr>
              <w:t>Līguma projekts</w:t>
            </w:r>
          </w:p>
        </w:tc>
      </w:tr>
    </w:tbl>
    <w:p w14:paraId="29670C5B" w14:textId="77777777" w:rsidR="00120581" w:rsidRPr="00416B09" w:rsidRDefault="00120581" w:rsidP="00120581">
      <w:pPr>
        <w:spacing w:after="0" w:line="240" w:lineRule="auto"/>
        <w:rPr>
          <w:rFonts w:ascii="Times New Roman" w:eastAsia="Times New Roman" w:hAnsi="Times New Roman"/>
          <w:vanish/>
        </w:rPr>
      </w:pPr>
    </w:p>
    <w:p w14:paraId="7151D260" w14:textId="77777777" w:rsidR="00120581" w:rsidRPr="00416B09" w:rsidRDefault="00120581" w:rsidP="00120581">
      <w:pPr>
        <w:spacing w:after="0" w:line="240" w:lineRule="auto"/>
        <w:rPr>
          <w:rFonts w:ascii="Times New Roman" w:hAnsi="Times New Roman"/>
          <w:vanish/>
        </w:rPr>
      </w:pPr>
    </w:p>
    <w:p w14:paraId="6B00AC7A" w14:textId="77777777" w:rsidR="00120581" w:rsidRPr="00416B09" w:rsidRDefault="00120581" w:rsidP="00120581">
      <w:pPr>
        <w:spacing w:after="0" w:line="240" w:lineRule="auto"/>
        <w:rPr>
          <w:rFonts w:ascii="Times New Roman" w:hAnsi="Times New Roman"/>
          <w:vanish/>
        </w:rPr>
      </w:pPr>
    </w:p>
    <w:p w14:paraId="13E5AB0D" w14:textId="77777777" w:rsidR="00120581" w:rsidRPr="00416B09" w:rsidRDefault="00120581" w:rsidP="00120581">
      <w:pPr>
        <w:spacing w:after="0" w:line="240" w:lineRule="auto"/>
        <w:rPr>
          <w:rFonts w:ascii="Times New Roman" w:hAnsi="Times New Roman"/>
          <w:vanish/>
        </w:rPr>
      </w:pPr>
    </w:p>
    <w:p w14:paraId="6CDFC665" w14:textId="77777777" w:rsidR="001F72F7" w:rsidRPr="00416B09" w:rsidRDefault="001F72F7" w:rsidP="001F72F7">
      <w:pPr>
        <w:widowControl w:val="0"/>
        <w:pBdr>
          <w:top w:val="nil"/>
          <w:left w:val="nil"/>
          <w:bottom w:val="nil"/>
          <w:right w:val="nil"/>
          <w:between w:val="nil"/>
          <w:bar w:val="nil"/>
        </w:pBdr>
        <w:tabs>
          <w:tab w:val="left" w:pos="2415"/>
        </w:tabs>
        <w:spacing w:after="0" w:line="240" w:lineRule="auto"/>
        <w:rPr>
          <w:rFonts w:ascii="Times New Roman" w:hAnsi="Times New Roman"/>
        </w:rPr>
      </w:pPr>
    </w:p>
    <w:p w14:paraId="44C3CDF2" w14:textId="77777777" w:rsidR="002765DF" w:rsidRDefault="00120581" w:rsidP="00397792">
      <w:pPr>
        <w:widowControl w:val="0"/>
        <w:pBdr>
          <w:top w:val="nil"/>
          <w:left w:val="nil"/>
          <w:bottom w:val="nil"/>
          <w:right w:val="nil"/>
          <w:between w:val="nil"/>
          <w:bar w:val="nil"/>
        </w:pBdr>
        <w:spacing w:after="0" w:line="240" w:lineRule="auto"/>
        <w:jc w:val="right"/>
        <w:rPr>
          <w:rFonts w:ascii="Times New Roman" w:hAnsi="Times New Roman"/>
          <w:sz w:val="24"/>
          <w:szCs w:val="24"/>
        </w:rPr>
      </w:pPr>
      <w:r w:rsidRPr="009E3108">
        <w:rPr>
          <w:rFonts w:ascii="Times New Roman" w:hAnsi="Times New Roman"/>
          <w:sz w:val="24"/>
          <w:szCs w:val="24"/>
        </w:rPr>
        <w:br w:type="page"/>
      </w:r>
      <w:bookmarkStart w:id="17" w:name="_Hlk37077659"/>
    </w:p>
    <w:p w14:paraId="3B41F7FD" w14:textId="77777777" w:rsidR="00133E1C" w:rsidRDefault="00133E1C"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FCB0521" w14:textId="2539F392" w:rsidR="00120581" w:rsidRPr="003609EB" w:rsidRDefault="00120581"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3609EB">
        <w:rPr>
          <w:rFonts w:ascii="Times New Roman" w:hAnsi="Times New Roman"/>
          <w:sz w:val="20"/>
          <w:szCs w:val="20"/>
        </w:rPr>
        <w:t>1.pielikums</w:t>
      </w:r>
    </w:p>
    <w:p w14:paraId="0A90A752" w14:textId="2F550CB1" w:rsidR="00120581" w:rsidRPr="003609EB"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3609EB">
        <w:rPr>
          <w:rFonts w:ascii="Times New Roman" w:hAnsi="Times New Roman"/>
          <w:sz w:val="20"/>
          <w:szCs w:val="20"/>
        </w:rPr>
        <w:t xml:space="preserve">Iepirkumam </w:t>
      </w:r>
      <w:r w:rsidR="00993F97" w:rsidRPr="003609EB">
        <w:rPr>
          <w:rFonts w:ascii="Times New Roman" w:hAnsi="Times New Roman"/>
          <w:sz w:val="20"/>
          <w:szCs w:val="20"/>
        </w:rPr>
        <w:t xml:space="preserve">Nr. </w:t>
      </w:r>
      <w:r w:rsidR="00371D43" w:rsidRPr="003609EB">
        <w:rPr>
          <w:rFonts w:ascii="Times New Roman" w:hAnsi="Times New Roman"/>
          <w:sz w:val="20"/>
          <w:szCs w:val="20"/>
        </w:rPr>
        <w:t>SNP</w:t>
      </w:r>
      <w:r w:rsidR="002220D4">
        <w:rPr>
          <w:rFonts w:ascii="Times New Roman" w:hAnsi="Times New Roman"/>
          <w:sz w:val="20"/>
          <w:szCs w:val="20"/>
        </w:rPr>
        <w:t xml:space="preserve"> </w:t>
      </w:r>
      <w:r w:rsidR="00371D43" w:rsidRPr="003609EB">
        <w:rPr>
          <w:rFonts w:ascii="Times New Roman" w:hAnsi="Times New Roman"/>
          <w:sz w:val="20"/>
          <w:szCs w:val="20"/>
        </w:rPr>
        <w:t>202</w:t>
      </w:r>
      <w:r w:rsidR="00927A2A">
        <w:rPr>
          <w:rFonts w:ascii="Times New Roman" w:hAnsi="Times New Roman"/>
          <w:sz w:val="20"/>
          <w:szCs w:val="20"/>
        </w:rPr>
        <w:t>4</w:t>
      </w:r>
      <w:r w:rsidR="00371D43" w:rsidRPr="003609EB">
        <w:rPr>
          <w:rFonts w:ascii="Times New Roman" w:hAnsi="Times New Roman"/>
          <w:sz w:val="20"/>
          <w:szCs w:val="20"/>
        </w:rPr>
        <w:t>/</w:t>
      </w:r>
      <w:r w:rsidR="000C44BA">
        <w:rPr>
          <w:rFonts w:ascii="Times New Roman" w:hAnsi="Times New Roman"/>
          <w:sz w:val="20"/>
          <w:szCs w:val="20"/>
        </w:rPr>
        <w:t>15</w:t>
      </w:r>
    </w:p>
    <w:p w14:paraId="6A6FB094" w14:textId="77777777" w:rsidR="00120581" w:rsidRPr="009E3108"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59D61C05" w14:textId="77777777" w:rsidR="00120581" w:rsidRPr="003609EB"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3609EB">
        <w:rPr>
          <w:rFonts w:ascii="Times New Roman" w:eastAsia="Arial Unicode MS" w:hAnsi="Times New Roman"/>
          <w:color w:val="000000"/>
          <w:sz w:val="24"/>
          <w:szCs w:val="24"/>
          <w:u w:color="000000"/>
          <w:bdr w:val="nil"/>
        </w:rPr>
        <w:t>ATKLĀTA KONKURSA</w:t>
      </w:r>
    </w:p>
    <w:p w14:paraId="73F36B6F" w14:textId="0C581D59" w:rsidR="00120581" w:rsidRPr="003609EB" w:rsidRDefault="00371D43" w:rsidP="003609EB">
      <w:pPr>
        <w:keepNext/>
        <w:spacing w:after="0" w:line="240" w:lineRule="auto"/>
        <w:jc w:val="center"/>
        <w:outlineLvl w:val="0"/>
        <w:rPr>
          <w:rFonts w:ascii="Times New Roman" w:eastAsia="Arial Unicode MS" w:hAnsi="Times New Roman"/>
          <w:bCs/>
          <w:sz w:val="24"/>
          <w:szCs w:val="24"/>
        </w:rPr>
      </w:pPr>
      <w:r w:rsidRPr="003609EB">
        <w:rPr>
          <w:rFonts w:ascii="Times New Roman" w:hAnsi="Times New Roman"/>
          <w:b/>
          <w:sz w:val="24"/>
          <w:szCs w:val="24"/>
        </w:rPr>
        <w:t>“</w:t>
      </w:r>
      <w:proofErr w:type="spellStart"/>
      <w:r w:rsidR="000C44BA" w:rsidRPr="000C44BA">
        <w:rPr>
          <w:rFonts w:ascii="Times New Roman" w:hAnsi="Times New Roman"/>
          <w:b/>
          <w:bCs/>
        </w:rPr>
        <w:t>Katrīnbādes</w:t>
      </w:r>
      <w:proofErr w:type="spellEnd"/>
      <w:r w:rsidR="000C44BA" w:rsidRPr="000C44BA">
        <w:rPr>
          <w:rFonts w:ascii="Times New Roman" w:hAnsi="Times New Roman"/>
          <w:b/>
          <w:bCs/>
        </w:rPr>
        <w:t xml:space="preserve"> ielas jaunbūve un stāvlaukuma seguma atjaunošana Rīgas ielā 75, Saulkrastos</w:t>
      </w:r>
      <w:r w:rsidRPr="003609EB">
        <w:rPr>
          <w:rFonts w:ascii="Times New Roman" w:hAnsi="Times New Roman"/>
          <w:b/>
          <w:sz w:val="24"/>
          <w:szCs w:val="24"/>
        </w:rPr>
        <w:t>”</w:t>
      </w:r>
      <w:r w:rsidR="003609EB">
        <w:rPr>
          <w:rFonts w:ascii="Times New Roman" w:hAnsi="Times New Roman"/>
          <w:b/>
          <w:sz w:val="24"/>
          <w:szCs w:val="24"/>
        </w:rPr>
        <w:t xml:space="preserve">, </w:t>
      </w:r>
      <w:r w:rsidR="00120581" w:rsidRPr="003609EB">
        <w:rPr>
          <w:rFonts w:ascii="Times New Roman" w:eastAsia="Arial Unicode MS" w:hAnsi="Times New Roman"/>
          <w:bCs/>
          <w:sz w:val="24"/>
          <w:szCs w:val="24"/>
        </w:rPr>
        <w:t>Nr.</w:t>
      </w:r>
      <w:r w:rsidR="0005312C" w:rsidRPr="003609EB">
        <w:rPr>
          <w:rFonts w:ascii="Times New Roman" w:eastAsia="Arial Unicode MS" w:hAnsi="Times New Roman"/>
          <w:bCs/>
          <w:sz w:val="24"/>
          <w:szCs w:val="24"/>
        </w:rPr>
        <w:t xml:space="preserve"> </w:t>
      </w:r>
      <w:r w:rsidRPr="003609EB">
        <w:rPr>
          <w:rFonts w:ascii="Times New Roman" w:eastAsia="Arial Unicode MS" w:hAnsi="Times New Roman"/>
          <w:bCs/>
          <w:sz w:val="24"/>
          <w:szCs w:val="24"/>
        </w:rPr>
        <w:t>SNP</w:t>
      </w:r>
      <w:r w:rsidR="002220D4">
        <w:rPr>
          <w:rFonts w:ascii="Times New Roman" w:eastAsia="Arial Unicode MS" w:hAnsi="Times New Roman"/>
          <w:bCs/>
          <w:sz w:val="24"/>
          <w:szCs w:val="24"/>
        </w:rPr>
        <w:t xml:space="preserve"> </w:t>
      </w:r>
      <w:r w:rsidRPr="003609EB">
        <w:rPr>
          <w:rFonts w:ascii="Times New Roman" w:eastAsia="Arial Unicode MS" w:hAnsi="Times New Roman"/>
          <w:bCs/>
          <w:sz w:val="24"/>
          <w:szCs w:val="24"/>
        </w:rPr>
        <w:t>202</w:t>
      </w:r>
      <w:r w:rsidR="00927A2A">
        <w:rPr>
          <w:rFonts w:ascii="Times New Roman" w:eastAsia="Arial Unicode MS" w:hAnsi="Times New Roman"/>
          <w:bCs/>
          <w:sz w:val="24"/>
          <w:szCs w:val="24"/>
        </w:rPr>
        <w:t>4</w:t>
      </w:r>
      <w:r w:rsidRPr="003609EB">
        <w:rPr>
          <w:rFonts w:ascii="Times New Roman" w:eastAsia="Arial Unicode MS" w:hAnsi="Times New Roman"/>
          <w:bCs/>
          <w:sz w:val="24"/>
          <w:szCs w:val="24"/>
        </w:rPr>
        <w:t>/</w:t>
      </w:r>
      <w:r w:rsidR="000C44BA">
        <w:rPr>
          <w:rFonts w:ascii="Times New Roman" w:eastAsia="Arial Unicode MS" w:hAnsi="Times New Roman"/>
          <w:bCs/>
          <w:sz w:val="24"/>
          <w:szCs w:val="24"/>
        </w:rPr>
        <w:t>15</w:t>
      </w:r>
    </w:p>
    <w:p w14:paraId="5C6D6C2C" w14:textId="068950DF" w:rsidR="0005312C" w:rsidRDefault="003609EB" w:rsidP="00120581">
      <w:pPr>
        <w:spacing w:after="0" w:line="240" w:lineRule="auto"/>
        <w:jc w:val="center"/>
        <w:rPr>
          <w:rFonts w:ascii="Times New Roman" w:eastAsia="Arial Unicode MS" w:hAnsi="Times New Roman"/>
          <w:bCs/>
          <w:sz w:val="24"/>
          <w:szCs w:val="24"/>
        </w:rPr>
      </w:pPr>
      <w:r>
        <w:rPr>
          <w:rFonts w:ascii="Times New Roman" w:eastAsia="Arial Unicode MS" w:hAnsi="Times New Roman"/>
          <w:bCs/>
          <w:sz w:val="24"/>
          <w:szCs w:val="24"/>
        </w:rPr>
        <w:t>TEHNISKĀ SPECIFIKĀCIJA.</w:t>
      </w:r>
    </w:p>
    <w:p w14:paraId="79FC5D4D" w14:textId="77777777" w:rsidR="003609EB" w:rsidRPr="009E3108" w:rsidRDefault="003609EB" w:rsidP="00120581">
      <w:pPr>
        <w:spacing w:after="0" w:line="240" w:lineRule="auto"/>
        <w:jc w:val="center"/>
        <w:rPr>
          <w:rFonts w:ascii="Times New Roman" w:eastAsia="Arial Unicode MS" w:hAnsi="Times New Roman"/>
          <w:bCs/>
          <w:sz w:val="24"/>
          <w:szCs w:val="24"/>
        </w:rPr>
      </w:pPr>
    </w:p>
    <w:bookmarkEnd w:id="17"/>
    <w:p w14:paraId="40F91C48" w14:textId="77777777" w:rsidR="00371D43" w:rsidRPr="00BE65A2" w:rsidRDefault="00371D43" w:rsidP="00120581">
      <w:pPr>
        <w:pStyle w:val="ListParagraph"/>
        <w:keepNext/>
        <w:widowControl w:val="0"/>
        <w:ind w:left="780" w:hanging="780"/>
        <w:jc w:val="center"/>
        <w:outlineLvl w:val="1"/>
        <w:rPr>
          <w:rFonts w:eastAsia="Calibri"/>
          <w:b/>
          <w:bCs/>
          <w:iCs/>
          <w:caps/>
          <w:noProof/>
          <w:sz w:val="24"/>
          <w:szCs w:val="24"/>
        </w:rPr>
      </w:pPr>
    </w:p>
    <w:p w14:paraId="7A940951" w14:textId="4CD5C1D6" w:rsidR="00120581" w:rsidRPr="005D24A7" w:rsidRDefault="00BA739E" w:rsidP="00BE65A2">
      <w:pPr>
        <w:jc w:val="both"/>
        <w:rPr>
          <w:rFonts w:ascii="Times New Roman" w:hAnsi="Times New Roman"/>
          <w:sz w:val="24"/>
          <w:szCs w:val="24"/>
        </w:rPr>
      </w:pPr>
      <w:r w:rsidRPr="005D24A7">
        <w:rPr>
          <w:rFonts w:ascii="Times New Roman" w:hAnsi="Times New Roman"/>
          <w:b/>
          <w:bCs/>
          <w:sz w:val="24"/>
          <w:szCs w:val="24"/>
        </w:rPr>
        <w:t>Būvprojekts pieejami internet</w:t>
      </w:r>
      <w:r w:rsidR="00BE65A2" w:rsidRPr="005D24A7">
        <w:rPr>
          <w:rFonts w:ascii="Times New Roman" w:hAnsi="Times New Roman"/>
          <w:b/>
          <w:bCs/>
          <w:sz w:val="24"/>
          <w:szCs w:val="24"/>
        </w:rPr>
        <w:t>a</w:t>
      </w:r>
      <w:r w:rsidRPr="005D24A7">
        <w:rPr>
          <w:rFonts w:ascii="Times New Roman" w:hAnsi="Times New Roman"/>
          <w:b/>
          <w:bCs/>
          <w:sz w:val="24"/>
          <w:szCs w:val="24"/>
        </w:rPr>
        <w:t xml:space="preserve"> vietnē:</w:t>
      </w:r>
      <w:r w:rsidR="00BE65A2" w:rsidRPr="005D24A7">
        <w:rPr>
          <w:rFonts w:ascii="Times New Roman" w:hAnsi="Times New Roman"/>
          <w:b/>
          <w:bCs/>
          <w:sz w:val="24"/>
          <w:szCs w:val="24"/>
        </w:rPr>
        <w:t xml:space="preserve"> </w:t>
      </w:r>
      <w:hyperlink r:id="rId24" w:history="1">
        <w:r w:rsidR="00BE65A2" w:rsidRPr="005D24A7">
          <w:rPr>
            <w:rStyle w:val="Hyperlink"/>
            <w:rFonts w:ascii="Times New Roman" w:hAnsi="Times New Roman"/>
            <w:sz w:val="24"/>
            <w:szCs w:val="24"/>
          </w:rPr>
          <w:t>https://failiem.lv/u/wcpbw5dr8z</w:t>
        </w:r>
      </w:hyperlink>
      <w:r w:rsidR="00C150CF" w:rsidRPr="005D24A7">
        <w:rPr>
          <w:rFonts w:ascii="Times New Roman" w:hAnsi="Times New Roman"/>
          <w:sz w:val="24"/>
          <w:szCs w:val="24"/>
        </w:rPr>
        <w:t xml:space="preserve"> </w:t>
      </w:r>
    </w:p>
    <w:p w14:paraId="1C36585F" w14:textId="07623A83" w:rsidR="00120581" w:rsidRPr="005D24A7" w:rsidRDefault="00BE65A2" w:rsidP="00DE6163">
      <w:pPr>
        <w:spacing w:after="0" w:line="240" w:lineRule="auto"/>
        <w:jc w:val="both"/>
        <w:rPr>
          <w:rFonts w:ascii="Times New Roman" w:hAnsi="Times New Roman"/>
          <w:sz w:val="24"/>
          <w:szCs w:val="24"/>
        </w:rPr>
      </w:pPr>
      <w:r w:rsidRPr="005D24A7">
        <w:rPr>
          <w:rFonts w:ascii="Times New Roman" w:hAnsi="Times New Roman"/>
          <w:b/>
          <w:bCs/>
          <w:sz w:val="24"/>
          <w:szCs w:val="24"/>
        </w:rPr>
        <w:t xml:space="preserve">Darbu apjomi pievienoti kā atsevišķa datne – </w:t>
      </w:r>
      <w:r w:rsidRPr="005D24A7">
        <w:rPr>
          <w:rFonts w:ascii="Times New Roman" w:hAnsi="Times New Roman"/>
          <w:sz w:val="24"/>
          <w:szCs w:val="24"/>
        </w:rPr>
        <w:t>SNP_2024_15_darbu_apjomi.xls</w:t>
      </w:r>
    </w:p>
    <w:p w14:paraId="161A697F" w14:textId="17109F3A" w:rsidR="00DE6163" w:rsidRPr="005D24A7" w:rsidRDefault="00DE6163" w:rsidP="00DE6163">
      <w:pPr>
        <w:spacing w:after="0" w:line="240" w:lineRule="auto"/>
        <w:jc w:val="both"/>
        <w:rPr>
          <w:rFonts w:ascii="Times New Roman" w:hAnsi="Times New Roman"/>
          <w:sz w:val="24"/>
          <w:szCs w:val="24"/>
        </w:rPr>
      </w:pPr>
    </w:p>
    <w:p w14:paraId="73B941FE" w14:textId="729FF5A0" w:rsidR="00BE65A2" w:rsidRPr="005D24A7" w:rsidRDefault="00BE65A2" w:rsidP="00DE6163">
      <w:pPr>
        <w:spacing w:after="0" w:line="240" w:lineRule="auto"/>
        <w:jc w:val="both"/>
        <w:rPr>
          <w:rFonts w:ascii="Times New Roman" w:hAnsi="Times New Roman"/>
          <w:sz w:val="24"/>
          <w:szCs w:val="24"/>
        </w:rPr>
      </w:pPr>
      <w:r w:rsidRPr="005D24A7">
        <w:rPr>
          <w:rFonts w:ascii="Times New Roman" w:hAnsi="Times New Roman"/>
          <w:b/>
          <w:bCs/>
          <w:sz w:val="24"/>
          <w:szCs w:val="24"/>
        </w:rPr>
        <w:t>Stāvlaukuma seguma atjaunošanas skice Rīgas ielā 75, Saulkrastos</w:t>
      </w:r>
      <w:r w:rsidRPr="005D24A7">
        <w:rPr>
          <w:rFonts w:ascii="Times New Roman" w:hAnsi="Times New Roman"/>
          <w:sz w:val="24"/>
          <w:szCs w:val="24"/>
        </w:rPr>
        <w:t xml:space="preserve"> </w:t>
      </w:r>
      <w:r w:rsidR="005D24A7" w:rsidRPr="005D24A7">
        <w:rPr>
          <w:rFonts w:ascii="Times New Roman" w:hAnsi="Times New Roman"/>
          <w:b/>
          <w:bCs/>
          <w:sz w:val="24"/>
          <w:szCs w:val="24"/>
        </w:rPr>
        <w:t xml:space="preserve">pievienota kā atsevišķa datne – </w:t>
      </w:r>
      <w:r w:rsidRPr="005D24A7">
        <w:rPr>
          <w:rFonts w:ascii="Times New Roman" w:hAnsi="Times New Roman"/>
          <w:sz w:val="24"/>
          <w:szCs w:val="24"/>
        </w:rPr>
        <w:t>SNP_2024_15_seguma_atjaunosana.pdf</w:t>
      </w:r>
    </w:p>
    <w:p w14:paraId="30F2F947" w14:textId="77777777" w:rsidR="00BE65A2" w:rsidRPr="00BE65A2" w:rsidRDefault="00BE65A2" w:rsidP="00DE6163">
      <w:pPr>
        <w:spacing w:after="0" w:line="240" w:lineRule="auto"/>
        <w:jc w:val="both"/>
        <w:rPr>
          <w:rFonts w:ascii="Times New Roman" w:hAnsi="Times New Roman"/>
          <w:sz w:val="24"/>
          <w:szCs w:val="24"/>
        </w:rPr>
      </w:pPr>
    </w:p>
    <w:p w14:paraId="60914BF5" w14:textId="411BEF50" w:rsidR="00DE6163" w:rsidRPr="00BE65A2" w:rsidRDefault="00DE6163" w:rsidP="00DE6163">
      <w:pPr>
        <w:spacing w:after="0" w:line="240" w:lineRule="auto"/>
        <w:jc w:val="both"/>
        <w:rPr>
          <w:rFonts w:ascii="Times New Roman" w:hAnsi="Times New Roman"/>
          <w:sz w:val="24"/>
          <w:szCs w:val="24"/>
        </w:rPr>
      </w:pPr>
    </w:p>
    <w:p w14:paraId="67B8ACD2" w14:textId="0E3E89A7" w:rsidR="00DE6163" w:rsidRPr="00BE65A2" w:rsidRDefault="00DE6163" w:rsidP="00DE6163">
      <w:pPr>
        <w:spacing w:after="0" w:line="240" w:lineRule="auto"/>
        <w:jc w:val="both"/>
        <w:rPr>
          <w:rFonts w:ascii="Times New Roman" w:hAnsi="Times New Roman"/>
          <w:sz w:val="24"/>
          <w:szCs w:val="24"/>
        </w:rPr>
      </w:pPr>
      <w:r w:rsidRPr="00BE65A2">
        <w:rPr>
          <w:rFonts w:ascii="Times New Roman" w:hAnsi="Times New Roman"/>
          <w:sz w:val="24"/>
          <w:szCs w:val="24"/>
        </w:rPr>
        <w:t>Pēdējais tehniskās specifikācijas aktualizācijas datums – 202</w:t>
      </w:r>
      <w:r w:rsidR="00107886" w:rsidRPr="00BE65A2">
        <w:rPr>
          <w:rFonts w:ascii="Times New Roman" w:hAnsi="Times New Roman"/>
          <w:sz w:val="24"/>
          <w:szCs w:val="24"/>
        </w:rPr>
        <w:t>4</w:t>
      </w:r>
      <w:r w:rsidRPr="00BE65A2">
        <w:rPr>
          <w:rFonts w:ascii="Times New Roman" w:hAnsi="Times New Roman"/>
          <w:sz w:val="24"/>
          <w:szCs w:val="24"/>
        </w:rPr>
        <w:t xml:space="preserve">.gada </w:t>
      </w:r>
      <w:r w:rsidR="00BE65A2" w:rsidRPr="00BE65A2">
        <w:rPr>
          <w:rFonts w:ascii="Times New Roman" w:hAnsi="Times New Roman"/>
          <w:sz w:val="24"/>
          <w:szCs w:val="24"/>
        </w:rPr>
        <w:t>2</w:t>
      </w:r>
      <w:r w:rsidRPr="00BE65A2">
        <w:rPr>
          <w:rFonts w:ascii="Times New Roman" w:hAnsi="Times New Roman"/>
          <w:sz w:val="24"/>
          <w:szCs w:val="24"/>
        </w:rPr>
        <w:t>.</w:t>
      </w:r>
      <w:r w:rsidR="00BE65A2" w:rsidRPr="00BE65A2">
        <w:rPr>
          <w:rFonts w:ascii="Times New Roman" w:hAnsi="Times New Roman"/>
          <w:sz w:val="24"/>
          <w:szCs w:val="24"/>
        </w:rPr>
        <w:t>maijs</w:t>
      </w:r>
      <w:r w:rsidRPr="00BE65A2">
        <w:rPr>
          <w:rFonts w:ascii="Times New Roman" w:hAnsi="Times New Roman"/>
          <w:sz w:val="24"/>
          <w:szCs w:val="24"/>
        </w:rPr>
        <w:t>.</w:t>
      </w:r>
    </w:p>
    <w:p w14:paraId="63408DC0" w14:textId="77777777" w:rsidR="00120581" w:rsidRPr="00BE65A2" w:rsidRDefault="00120581" w:rsidP="00120581">
      <w:pPr>
        <w:spacing w:after="0" w:line="240" w:lineRule="auto"/>
        <w:jc w:val="right"/>
        <w:rPr>
          <w:rFonts w:ascii="Times New Roman" w:hAnsi="Times New Roman"/>
          <w:sz w:val="24"/>
          <w:szCs w:val="24"/>
        </w:rPr>
      </w:pPr>
    </w:p>
    <w:p w14:paraId="3E8AE6AD" w14:textId="77777777" w:rsidR="00120581" w:rsidRPr="009E3108" w:rsidRDefault="00120581" w:rsidP="00120581">
      <w:pPr>
        <w:spacing w:after="0" w:line="240" w:lineRule="auto"/>
        <w:jc w:val="right"/>
        <w:rPr>
          <w:rFonts w:ascii="Times New Roman" w:hAnsi="Times New Roman"/>
          <w:sz w:val="24"/>
          <w:szCs w:val="24"/>
        </w:rPr>
      </w:pPr>
    </w:p>
    <w:p w14:paraId="71C05236" w14:textId="77777777" w:rsidR="00120581" w:rsidRPr="009E3108" w:rsidRDefault="00120581" w:rsidP="00120581">
      <w:pPr>
        <w:spacing w:after="0" w:line="240" w:lineRule="auto"/>
        <w:jc w:val="right"/>
        <w:rPr>
          <w:rFonts w:ascii="Times New Roman" w:hAnsi="Times New Roman"/>
          <w:sz w:val="24"/>
          <w:szCs w:val="24"/>
        </w:rPr>
      </w:pPr>
    </w:p>
    <w:p w14:paraId="7A1ED9E0" w14:textId="77777777" w:rsidR="00120581" w:rsidRPr="009E3108" w:rsidRDefault="00120581" w:rsidP="00120581">
      <w:pPr>
        <w:spacing w:after="0" w:line="240" w:lineRule="auto"/>
        <w:jc w:val="right"/>
        <w:rPr>
          <w:rFonts w:ascii="Times New Roman" w:hAnsi="Times New Roman"/>
          <w:sz w:val="24"/>
          <w:szCs w:val="24"/>
        </w:rPr>
      </w:pPr>
    </w:p>
    <w:p w14:paraId="0C9954BF" w14:textId="77777777" w:rsidR="00120581" w:rsidRPr="009E3108" w:rsidRDefault="00120581" w:rsidP="00120581">
      <w:pPr>
        <w:spacing w:after="0" w:line="240" w:lineRule="auto"/>
        <w:jc w:val="right"/>
        <w:rPr>
          <w:rFonts w:ascii="Times New Roman" w:hAnsi="Times New Roman"/>
          <w:sz w:val="24"/>
          <w:szCs w:val="24"/>
        </w:rPr>
      </w:pPr>
    </w:p>
    <w:p w14:paraId="7154EC4A" w14:textId="77777777" w:rsidR="00120581" w:rsidRPr="009E3108" w:rsidRDefault="00120581" w:rsidP="00120581">
      <w:pPr>
        <w:spacing w:after="0" w:line="240" w:lineRule="auto"/>
        <w:jc w:val="right"/>
        <w:rPr>
          <w:rFonts w:ascii="Times New Roman" w:hAnsi="Times New Roman"/>
          <w:sz w:val="24"/>
          <w:szCs w:val="24"/>
        </w:rPr>
      </w:pPr>
    </w:p>
    <w:p w14:paraId="61F9C8F8" w14:textId="77777777" w:rsidR="00120581" w:rsidRPr="009E3108" w:rsidRDefault="00120581" w:rsidP="00120581">
      <w:pPr>
        <w:spacing w:after="0" w:line="240" w:lineRule="auto"/>
        <w:jc w:val="right"/>
        <w:rPr>
          <w:rFonts w:ascii="Times New Roman" w:hAnsi="Times New Roman"/>
          <w:sz w:val="24"/>
          <w:szCs w:val="24"/>
        </w:rPr>
      </w:pPr>
    </w:p>
    <w:p w14:paraId="469FB61F" w14:textId="77777777" w:rsidR="00120581" w:rsidRPr="009E3108" w:rsidRDefault="00120581" w:rsidP="00120581">
      <w:pPr>
        <w:spacing w:after="0" w:line="240" w:lineRule="auto"/>
        <w:jc w:val="right"/>
        <w:rPr>
          <w:rFonts w:ascii="Times New Roman" w:hAnsi="Times New Roman"/>
          <w:sz w:val="24"/>
          <w:szCs w:val="24"/>
        </w:rPr>
      </w:pPr>
    </w:p>
    <w:p w14:paraId="781AAFE8" w14:textId="77777777" w:rsidR="00120581" w:rsidRPr="009E3108" w:rsidRDefault="00120581" w:rsidP="00120581">
      <w:pPr>
        <w:spacing w:after="0" w:line="240" w:lineRule="auto"/>
        <w:jc w:val="right"/>
        <w:rPr>
          <w:rFonts w:ascii="Times New Roman" w:hAnsi="Times New Roman"/>
          <w:sz w:val="24"/>
          <w:szCs w:val="24"/>
        </w:rPr>
      </w:pPr>
    </w:p>
    <w:p w14:paraId="32DB3FA8" w14:textId="77777777" w:rsidR="00120581" w:rsidRPr="009E3108" w:rsidRDefault="00120581" w:rsidP="00120581">
      <w:pPr>
        <w:spacing w:after="0" w:line="240" w:lineRule="auto"/>
        <w:jc w:val="right"/>
        <w:rPr>
          <w:rFonts w:ascii="Times New Roman" w:hAnsi="Times New Roman"/>
          <w:sz w:val="24"/>
          <w:szCs w:val="24"/>
        </w:rPr>
      </w:pPr>
    </w:p>
    <w:p w14:paraId="2025EAEC" w14:textId="77777777" w:rsidR="00120581" w:rsidRPr="009E3108" w:rsidRDefault="00120581" w:rsidP="00120581">
      <w:pPr>
        <w:spacing w:after="0" w:line="240" w:lineRule="auto"/>
        <w:jc w:val="right"/>
        <w:rPr>
          <w:rFonts w:ascii="Times New Roman" w:hAnsi="Times New Roman"/>
          <w:sz w:val="24"/>
          <w:szCs w:val="24"/>
        </w:rPr>
      </w:pPr>
    </w:p>
    <w:p w14:paraId="69B21FDF" w14:textId="77777777" w:rsidR="00120581" w:rsidRPr="009E3108" w:rsidRDefault="00120581" w:rsidP="00120581">
      <w:pPr>
        <w:spacing w:after="0" w:line="240" w:lineRule="auto"/>
        <w:jc w:val="right"/>
        <w:rPr>
          <w:rFonts w:ascii="Times New Roman" w:hAnsi="Times New Roman"/>
          <w:sz w:val="24"/>
          <w:szCs w:val="24"/>
        </w:rPr>
      </w:pPr>
    </w:p>
    <w:p w14:paraId="717D9A6E" w14:textId="77777777" w:rsidR="00120581" w:rsidRPr="009E3108" w:rsidRDefault="00120581" w:rsidP="00120581">
      <w:pPr>
        <w:spacing w:after="0" w:line="240" w:lineRule="auto"/>
        <w:jc w:val="right"/>
        <w:rPr>
          <w:rFonts w:ascii="Times New Roman" w:hAnsi="Times New Roman"/>
          <w:sz w:val="24"/>
          <w:szCs w:val="24"/>
        </w:rPr>
      </w:pPr>
    </w:p>
    <w:p w14:paraId="7A9A67CB" w14:textId="77777777" w:rsidR="00120581" w:rsidRPr="009E3108" w:rsidRDefault="00120581" w:rsidP="00120581">
      <w:pPr>
        <w:spacing w:after="0" w:line="240" w:lineRule="auto"/>
        <w:jc w:val="right"/>
        <w:rPr>
          <w:rFonts w:ascii="Times New Roman" w:hAnsi="Times New Roman"/>
          <w:sz w:val="24"/>
          <w:szCs w:val="24"/>
        </w:rPr>
      </w:pPr>
    </w:p>
    <w:p w14:paraId="108CBE13" w14:textId="77777777" w:rsidR="00120581" w:rsidRPr="009E3108" w:rsidRDefault="00120581" w:rsidP="00120581">
      <w:pPr>
        <w:spacing w:after="0" w:line="240" w:lineRule="auto"/>
        <w:jc w:val="right"/>
        <w:rPr>
          <w:rFonts w:ascii="Times New Roman" w:hAnsi="Times New Roman"/>
          <w:sz w:val="24"/>
          <w:szCs w:val="24"/>
        </w:rPr>
        <w:sectPr w:rsidR="00120581" w:rsidRPr="009E3108" w:rsidSect="00F21A00">
          <w:headerReference w:type="default" r:id="rId25"/>
          <w:pgSz w:w="11906" w:h="16838"/>
          <w:pgMar w:top="1135" w:right="849" w:bottom="1276" w:left="1800" w:header="708" w:footer="708" w:gutter="0"/>
          <w:cols w:space="708"/>
          <w:docGrid w:linePitch="360"/>
        </w:sectPr>
      </w:pPr>
    </w:p>
    <w:p w14:paraId="46BD2C44" w14:textId="77777777" w:rsidR="002765DF" w:rsidRDefault="002765DF"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264A4F7" w14:textId="26C09FBF" w:rsidR="00120581" w:rsidRPr="002220D4"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2220D4">
        <w:rPr>
          <w:rFonts w:ascii="Times New Roman" w:hAnsi="Times New Roman"/>
          <w:sz w:val="20"/>
          <w:szCs w:val="20"/>
        </w:rPr>
        <w:t>2.pielikums</w:t>
      </w:r>
    </w:p>
    <w:p w14:paraId="6A1944D6" w14:textId="62C53C43" w:rsidR="00120581" w:rsidRPr="002220D4"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2220D4">
        <w:rPr>
          <w:rFonts w:ascii="Times New Roman" w:hAnsi="Times New Roman"/>
          <w:sz w:val="20"/>
          <w:szCs w:val="20"/>
        </w:rPr>
        <w:t xml:space="preserve">Iepirkumam </w:t>
      </w:r>
      <w:r w:rsidR="00993F97" w:rsidRPr="002220D4">
        <w:rPr>
          <w:rFonts w:ascii="Times New Roman" w:hAnsi="Times New Roman"/>
          <w:sz w:val="20"/>
          <w:szCs w:val="20"/>
        </w:rPr>
        <w:t xml:space="preserve">Nr. </w:t>
      </w:r>
      <w:r w:rsidR="00371D43" w:rsidRPr="002220D4">
        <w:rPr>
          <w:rFonts w:ascii="Times New Roman" w:hAnsi="Times New Roman"/>
          <w:sz w:val="20"/>
          <w:szCs w:val="20"/>
        </w:rPr>
        <w:t>SNP</w:t>
      </w:r>
      <w:r w:rsidR="002220D4">
        <w:rPr>
          <w:rFonts w:ascii="Times New Roman" w:hAnsi="Times New Roman"/>
          <w:sz w:val="20"/>
          <w:szCs w:val="20"/>
        </w:rPr>
        <w:t xml:space="preserve"> </w:t>
      </w:r>
      <w:r w:rsidR="00371D43" w:rsidRPr="002220D4">
        <w:rPr>
          <w:rFonts w:ascii="Times New Roman" w:hAnsi="Times New Roman"/>
          <w:sz w:val="20"/>
          <w:szCs w:val="20"/>
        </w:rPr>
        <w:t>202</w:t>
      </w:r>
      <w:r w:rsidR="00927A2A">
        <w:rPr>
          <w:rFonts w:ascii="Times New Roman" w:hAnsi="Times New Roman"/>
          <w:sz w:val="20"/>
          <w:szCs w:val="20"/>
        </w:rPr>
        <w:t>4</w:t>
      </w:r>
      <w:r w:rsidR="00371D43" w:rsidRPr="002220D4">
        <w:rPr>
          <w:rFonts w:ascii="Times New Roman" w:hAnsi="Times New Roman"/>
          <w:sz w:val="20"/>
          <w:szCs w:val="20"/>
        </w:rPr>
        <w:t>/</w:t>
      </w:r>
      <w:r w:rsidR="000C44BA">
        <w:rPr>
          <w:rFonts w:ascii="Times New Roman" w:hAnsi="Times New Roman"/>
          <w:sz w:val="20"/>
          <w:szCs w:val="20"/>
        </w:rPr>
        <w:t>15</w:t>
      </w:r>
    </w:p>
    <w:p w14:paraId="6672ACEB" w14:textId="77777777" w:rsidR="00120581" w:rsidRPr="009E3108"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5860A8C8" w14:textId="77777777" w:rsidR="0005312C" w:rsidRPr="009E3108" w:rsidRDefault="0005312C" w:rsidP="0005312C">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9E3108">
        <w:rPr>
          <w:rFonts w:ascii="Times New Roman" w:eastAsia="Arial Unicode MS" w:hAnsi="Times New Roman"/>
          <w:color w:val="000000"/>
          <w:sz w:val="24"/>
          <w:szCs w:val="24"/>
          <w:u w:color="000000"/>
          <w:bdr w:val="nil"/>
        </w:rPr>
        <w:t>ATKLĀTA KONKURSA</w:t>
      </w:r>
    </w:p>
    <w:p w14:paraId="70668209" w14:textId="77C436E5" w:rsidR="0005312C" w:rsidRDefault="000C44BA" w:rsidP="002220D4">
      <w:pPr>
        <w:keepNext/>
        <w:spacing w:after="0" w:line="240" w:lineRule="auto"/>
        <w:jc w:val="center"/>
        <w:outlineLvl w:val="0"/>
        <w:rPr>
          <w:rFonts w:ascii="Times New Roman" w:eastAsia="Arial Unicode MS" w:hAnsi="Times New Roman"/>
          <w:bCs/>
          <w:sz w:val="24"/>
          <w:szCs w:val="24"/>
        </w:rPr>
      </w:pPr>
      <w:r w:rsidRPr="003609EB">
        <w:rPr>
          <w:rFonts w:ascii="Times New Roman" w:hAnsi="Times New Roman"/>
          <w:b/>
          <w:sz w:val="24"/>
          <w:szCs w:val="24"/>
        </w:rPr>
        <w:t>“</w:t>
      </w:r>
      <w:proofErr w:type="spellStart"/>
      <w:r w:rsidRPr="000C44BA">
        <w:rPr>
          <w:rFonts w:ascii="Times New Roman" w:hAnsi="Times New Roman"/>
          <w:b/>
          <w:bCs/>
        </w:rPr>
        <w:t>Katrīnbādes</w:t>
      </w:r>
      <w:proofErr w:type="spellEnd"/>
      <w:r w:rsidRPr="000C44BA">
        <w:rPr>
          <w:rFonts w:ascii="Times New Roman" w:hAnsi="Times New Roman"/>
          <w:b/>
          <w:bCs/>
        </w:rPr>
        <w:t xml:space="preserve"> ielas jaunbūve un stāvlaukuma seguma atjaunošana Rīgas ielā 75, Saulkrastos</w:t>
      </w:r>
      <w:r w:rsidRPr="003609EB">
        <w:rPr>
          <w:rFonts w:ascii="Times New Roman" w:hAnsi="Times New Roman"/>
          <w:b/>
          <w:sz w:val="24"/>
          <w:szCs w:val="24"/>
        </w:rPr>
        <w:t>”</w:t>
      </w:r>
      <w:r>
        <w:rPr>
          <w:rFonts w:ascii="Times New Roman" w:hAnsi="Times New Roman"/>
          <w:b/>
          <w:sz w:val="24"/>
          <w:szCs w:val="24"/>
        </w:rPr>
        <w:t xml:space="preserve">, </w:t>
      </w:r>
      <w:r w:rsidRPr="003609EB">
        <w:rPr>
          <w:rFonts w:ascii="Times New Roman" w:eastAsia="Arial Unicode MS" w:hAnsi="Times New Roman"/>
          <w:bCs/>
          <w:sz w:val="24"/>
          <w:szCs w:val="24"/>
        </w:rPr>
        <w:t>Nr. SNP</w:t>
      </w:r>
      <w:r>
        <w:rPr>
          <w:rFonts w:ascii="Times New Roman" w:eastAsia="Arial Unicode MS" w:hAnsi="Times New Roman"/>
          <w:bCs/>
          <w:sz w:val="24"/>
          <w:szCs w:val="24"/>
        </w:rPr>
        <w:t xml:space="preserve"> </w:t>
      </w:r>
      <w:r w:rsidRPr="003609EB">
        <w:rPr>
          <w:rFonts w:ascii="Times New Roman" w:eastAsia="Arial Unicode MS" w:hAnsi="Times New Roman"/>
          <w:bCs/>
          <w:sz w:val="24"/>
          <w:szCs w:val="24"/>
        </w:rPr>
        <w:t>202</w:t>
      </w:r>
      <w:r>
        <w:rPr>
          <w:rFonts w:ascii="Times New Roman" w:eastAsia="Arial Unicode MS" w:hAnsi="Times New Roman"/>
          <w:bCs/>
          <w:sz w:val="24"/>
          <w:szCs w:val="24"/>
        </w:rPr>
        <w:t>4</w:t>
      </w:r>
      <w:r w:rsidRPr="003609EB">
        <w:rPr>
          <w:rFonts w:ascii="Times New Roman" w:eastAsia="Arial Unicode MS" w:hAnsi="Times New Roman"/>
          <w:bCs/>
          <w:sz w:val="24"/>
          <w:szCs w:val="24"/>
        </w:rPr>
        <w:t>/</w:t>
      </w:r>
      <w:r>
        <w:rPr>
          <w:rFonts w:ascii="Times New Roman" w:eastAsia="Arial Unicode MS" w:hAnsi="Times New Roman"/>
          <w:bCs/>
          <w:sz w:val="24"/>
          <w:szCs w:val="24"/>
        </w:rPr>
        <w:t>15</w:t>
      </w:r>
    </w:p>
    <w:p w14:paraId="27977846" w14:textId="77777777" w:rsidR="0005312C" w:rsidRDefault="0005312C" w:rsidP="0005312C">
      <w:pPr>
        <w:spacing w:after="0" w:line="240" w:lineRule="auto"/>
        <w:jc w:val="center"/>
        <w:rPr>
          <w:rFonts w:ascii="Times New Roman" w:eastAsia="Arial Unicode MS" w:hAnsi="Times New Roman"/>
          <w:bCs/>
          <w:sz w:val="24"/>
          <w:szCs w:val="24"/>
        </w:rPr>
      </w:pPr>
    </w:p>
    <w:p w14:paraId="78EDE992" w14:textId="77777777" w:rsidR="00120581" w:rsidRPr="00B70C7E" w:rsidRDefault="00120581" w:rsidP="00120581">
      <w:pPr>
        <w:spacing w:after="0" w:line="240" w:lineRule="auto"/>
        <w:jc w:val="center"/>
        <w:rPr>
          <w:rFonts w:ascii="Times New Roman" w:hAnsi="Times New Roman"/>
          <w:b/>
        </w:rPr>
      </w:pPr>
      <w:r w:rsidRPr="00B70C7E">
        <w:rPr>
          <w:rFonts w:ascii="Times New Roman" w:hAnsi="Times New Roman"/>
          <w:b/>
        </w:rPr>
        <w:t>PIETEIKUMS DALĪBAI IEPIRKUMA PROCEDŪRĀ</w:t>
      </w:r>
    </w:p>
    <w:p w14:paraId="5A268591" w14:textId="77777777" w:rsidR="00120581" w:rsidRPr="00B70C7E" w:rsidRDefault="00120581" w:rsidP="00120581">
      <w:pPr>
        <w:widowControl w:val="0"/>
        <w:spacing w:after="0" w:line="240" w:lineRule="auto"/>
        <w:ind w:firstLine="720"/>
        <w:jc w:val="center"/>
        <w:rPr>
          <w:rFonts w:ascii="Times New Roman" w:hAnsi="Times New Roman"/>
          <w:b/>
        </w:rPr>
      </w:pPr>
    </w:p>
    <w:p w14:paraId="12DEEB83" w14:textId="2D5C08C0" w:rsidR="00120581" w:rsidRPr="00B70C7E" w:rsidRDefault="00993F97" w:rsidP="00EB23C0">
      <w:pPr>
        <w:numPr>
          <w:ilvl w:val="0"/>
          <w:numId w:val="40"/>
        </w:numPr>
        <w:spacing w:after="0" w:line="240" w:lineRule="auto"/>
        <w:ind w:left="426" w:hanging="284"/>
        <w:jc w:val="both"/>
        <w:rPr>
          <w:rFonts w:ascii="Times New Roman" w:hAnsi="Times New Roman"/>
          <w:b/>
        </w:rPr>
      </w:pPr>
      <w:r w:rsidRPr="00B70C7E">
        <w:rPr>
          <w:rFonts w:ascii="Times New Roman" w:hAnsi="Times New Roman"/>
        </w:rPr>
        <w:t xml:space="preserve">Saskaņā ar atklāta konkursa </w:t>
      </w:r>
      <w:r w:rsidR="000C44BA" w:rsidRPr="00B70C7E">
        <w:rPr>
          <w:rFonts w:ascii="Times New Roman" w:hAnsi="Times New Roman"/>
          <w:b/>
        </w:rPr>
        <w:t>“</w:t>
      </w:r>
      <w:proofErr w:type="spellStart"/>
      <w:r w:rsidR="000C44BA" w:rsidRPr="00B70C7E">
        <w:rPr>
          <w:rFonts w:ascii="Times New Roman" w:hAnsi="Times New Roman"/>
          <w:b/>
          <w:bCs/>
        </w:rPr>
        <w:t>Katrīnbādes</w:t>
      </w:r>
      <w:proofErr w:type="spellEnd"/>
      <w:r w:rsidR="000C44BA" w:rsidRPr="00B70C7E">
        <w:rPr>
          <w:rFonts w:ascii="Times New Roman" w:hAnsi="Times New Roman"/>
          <w:b/>
          <w:bCs/>
        </w:rPr>
        <w:t xml:space="preserve"> ielas jaunbūve un stāvlaukuma seguma atjaunošana Rīgas ielā 75, Saulkrastos</w:t>
      </w:r>
      <w:r w:rsidR="000C44BA" w:rsidRPr="00B70C7E">
        <w:rPr>
          <w:rFonts w:ascii="Times New Roman" w:hAnsi="Times New Roman"/>
          <w:b/>
        </w:rPr>
        <w:t xml:space="preserve">”, </w:t>
      </w:r>
      <w:r w:rsidR="000C44BA" w:rsidRPr="00B70C7E">
        <w:rPr>
          <w:rFonts w:ascii="Times New Roman" w:eastAsia="Arial Unicode MS" w:hAnsi="Times New Roman"/>
          <w:bCs/>
        </w:rPr>
        <w:t>Nr. SNP 2024/15</w:t>
      </w:r>
      <w:r w:rsidR="00BB0EEC" w:rsidRPr="00B70C7E">
        <w:rPr>
          <w:rFonts w:ascii="Times New Roman" w:hAnsi="Times New Roman"/>
        </w:rPr>
        <w:t>,</w:t>
      </w:r>
      <w:r w:rsidR="0005312C" w:rsidRPr="00B70C7E">
        <w:rPr>
          <w:rFonts w:ascii="Times New Roman" w:hAnsi="Times New Roman"/>
        </w:rPr>
        <w:t xml:space="preserve"> </w:t>
      </w:r>
      <w:r w:rsidR="00120581" w:rsidRPr="00B70C7E">
        <w:rPr>
          <w:rFonts w:ascii="Times New Roman" w:hAnsi="Times New Roman"/>
        </w:rPr>
        <w:t xml:space="preserve">nolikumu, </w:t>
      </w:r>
      <w:r w:rsidR="00120581" w:rsidRPr="00B70C7E">
        <w:rPr>
          <w:rFonts w:ascii="Times New Roman" w:hAnsi="Times New Roman"/>
          <w:lang w:eastAsia="lv-LV"/>
        </w:rPr>
        <w:t xml:space="preserve">turpmāk – Konkurss, </w:t>
      </w:r>
      <w:r w:rsidR="00120581" w:rsidRPr="00B70C7E">
        <w:rPr>
          <w:rFonts w:ascii="Times New Roman" w:hAnsi="Times New Roman"/>
        </w:rPr>
        <w:t xml:space="preserve">piesakāmies piedalīties </w:t>
      </w:r>
      <w:r w:rsidR="00120581" w:rsidRPr="00B70C7E">
        <w:rPr>
          <w:rFonts w:ascii="Times New Roman" w:hAnsi="Times New Roman"/>
          <w:lang w:eastAsia="lv-LV"/>
        </w:rPr>
        <w:t>Konkursā</w:t>
      </w:r>
      <w:r w:rsidR="00120581" w:rsidRPr="00B70C7E">
        <w:rPr>
          <w:rFonts w:ascii="Times New Roman" w:hAnsi="Times New Roman"/>
        </w:rPr>
        <w:t xml:space="preserve">, un piedāvājam veikt iepirkuma priekšmetā </w:t>
      </w:r>
      <w:r w:rsidR="00120581" w:rsidRPr="00B70C7E">
        <w:rPr>
          <w:rFonts w:ascii="Times New Roman" w:hAnsi="Times New Roman"/>
          <w:lang w:eastAsia="lv-LV"/>
        </w:rPr>
        <w:t>paredzētos</w:t>
      </w:r>
      <w:r w:rsidR="00120581" w:rsidRPr="00B70C7E">
        <w:rPr>
          <w:rFonts w:ascii="Times New Roman" w:hAnsi="Times New Roman"/>
        </w:rPr>
        <w:t xml:space="preserve"> būvdarbus, saskaņā ar </w:t>
      </w:r>
      <w:r w:rsidR="00120581" w:rsidRPr="00B70C7E">
        <w:rPr>
          <w:rFonts w:ascii="Times New Roman" w:hAnsi="Times New Roman"/>
          <w:lang w:eastAsia="lv-LV"/>
        </w:rPr>
        <w:t>Konkursa</w:t>
      </w:r>
      <w:r w:rsidR="00120581" w:rsidRPr="00B70C7E">
        <w:rPr>
          <w:rFonts w:ascii="Times New Roman" w:hAnsi="Times New Roman"/>
        </w:rPr>
        <w:t xml:space="preserve"> nolikuma</w:t>
      </w:r>
      <w:r w:rsidR="00120581" w:rsidRPr="00B70C7E">
        <w:rPr>
          <w:rFonts w:ascii="Times New Roman" w:hAnsi="Times New Roman"/>
          <w:lang w:eastAsia="lv-LV"/>
        </w:rPr>
        <w:t>,</w:t>
      </w:r>
      <w:r w:rsidR="00120581" w:rsidRPr="00B70C7E">
        <w:rPr>
          <w:rFonts w:ascii="Times New Roman" w:hAnsi="Times New Roman"/>
        </w:rPr>
        <w:t xml:space="preserve"> </w:t>
      </w:r>
      <w:r w:rsidR="00902A80" w:rsidRPr="00B70C7E">
        <w:rPr>
          <w:rFonts w:ascii="Times New Roman" w:hAnsi="Times New Roman"/>
        </w:rPr>
        <w:t>Darbu apjomu</w:t>
      </w:r>
      <w:r w:rsidRPr="00B70C7E">
        <w:rPr>
          <w:rFonts w:ascii="Times New Roman" w:hAnsi="Times New Roman"/>
        </w:rPr>
        <w:t xml:space="preserve"> sarakstu, Būvprojektu</w:t>
      </w:r>
      <w:r w:rsidR="00EE0517" w:rsidRPr="00B70C7E">
        <w:rPr>
          <w:rFonts w:ascii="Times New Roman" w:hAnsi="Times New Roman"/>
          <w:lang w:eastAsia="lv-LV"/>
        </w:rPr>
        <w:t xml:space="preserve"> </w:t>
      </w:r>
      <w:r w:rsidR="00120581" w:rsidRPr="00B70C7E">
        <w:rPr>
          <w:rFonts w:ascii="Times New Roman" w:hAnsi="Times New Roman"/>
          <w:lang w:eastAsia="lv-LV"/>
        </w:rPr>
        <w:t>un Līguma noteikumu</w:t>
      </w:r>
      <w:r w:rsidR="00120581" w:rsidRPr="00B70C7E">
        <w:rPr>
          <w:rFonts w:ascii="Times New Roman" w:hAnsi="Times New Roman"/>
        </w:rPr>
        <w:t xml:space="preserve"> prasībām par Finanšu piedāvājumā norādīto cenu: </w:t>
      </w:r>
    </w:p>
    <w:p w14:paraId="0CFDC048" w14:textId="77777777" w:rsidR="0005312C" w:rsidRPr="00B70C7E" w:rsidRDefault="0005312C" w:rsidP="0005312C">
      <w:pPr>
        <w:spacing w:after="0" w:line="240" w:lineRule="auto"/>
        <w:ind w:left="426"/>
        <w:jc w:val="both"/>
        <w:rPr>
          <w:rFonts w:ascii="Times New Roman" w:hAnsi="Times New Roman"/>
          <w:b/>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3737"/>
        <w:gridCol w:w="3056"/>
      </w:tblGrid>
      <w:tr w:rsidR="00120581" w:rsidRPr="00B70C7E" w14:paraId="41CC4C45" w14:textId="77777777" w:rsidTr="00F07DB5">
        <w:trPr>
          <w:trHeight w:val="763"/>
        </w:trPr>
        <w:tc>
          <w:tcPr>
            <w:tcW w:w="2057" w:type="dxa"/>
            <w:tcBorders>
              <w:top w:val="single" w:sz="4" w:space="0" w:color="auto"/>
              <w:left w:val="single" w:sz="4" w:space="0" w:color="auto"/>
              <w:bottom w:val="single" w:sz="4" w:space="0" w:color="auto"/>
              <w:right w:val="single" w:sz="4" w:space="0" w:color="auto"/>
            </w:tcBorders>
            <w:shd w:val="clear" w:color="auto" w:fill="DBE5F1"/>
          </w:tcPr>
          <w:p w14:paraId="7DC64CC4" w14:textId="77777777" w:rsidR="00120581" w:rsidRPr="00B70C7E" w:rsidRDefault="00120581" w:rsidP="00F07DB5">
            <w:pPr>
              <w:spacing w:after="0" w:line="240" w:lineRule="auto"/>
              <w:ind w:firstLine="34"/>
              <w:jc w:val="center"/>
              <w:rPr>
                <w:rFonts w:ascii="Times New Roman" w:hAnsi="Times New Roman"/>
                <w:b/>
              </w:rPr>
            </w:pPr>
            <w:r w:rsidRPr="00B70C7E">
              <w:rPr>
                <w:rFonts w:ascii="Times New Roman" w:hAnsi="Times New Roman"/>
                <w:b/>
              </w:rPr>
              <w:t>Pretendents (vārds, uzvārds/nosaukums)</w:t>
            </w:r>
          </w:p>
          <w:p w14:paraId="3B7BE766" w14:textId="77777777" w:rsidR="00120581" w:rsidRPr="00B70C7E" w:rsidRDefault="00120581" w:rsidP="00F07DB5">
            <w:pPr>
              <w:spacing w:after="0" w:line="240" w:lineRule="auto"/>
              <w:ind w:left="11" w:firstLine="360"/>
              <w:jc w:val="center"/>
              <w:rPr>
                <w:rFonts w:ascii="Times New Roman" w:hAnsi="Times New Roman"/>
                <w:b/>
              </w:rPr>
            </w:pPr>
          </w:p>
        </w:tc>
        <w:tc>
          <w:tcPr>
            <w:tcW w:w="3811" w:type="dxa"/>
            <w:tcBorders>
              <w:top w:val="single" w:sz="4" w:space="0" w:color="auto"/>
              <w:left w:val="single" w:sz="4" w:space="0" w:color="auto"/>
              <w:bottom w:val="single" w:sz="4" w:space="0" w:color="auto"/>
              <w:right w:val="single" w:sz="4" w:space="0" w:color="auto"/>
            </w:tcBorders>
            <w:shd w:val="clear" w:color="auto" w:fill="DBE5F1"/>
          </w:tcPr>
          <w:p w14:paraId="1B6918FC" w14:textId="77777777" w:rsidR="00120581" w:rsidRPr="00B70C7E" w:rsidRDefault="00120581" w:rsidP="00F07DB5">
            <w:pPr>
              <w:spacing w:after="0" w:line="240" w:lineRule="auto"/>
              <w:jc w:val="center"/>
              <w:rPr>
                <w:rFonts w:ascii="Times New Roman" w:hAnsi="Times New Roman"/>
                <w:b/>
              </w:rPr>
            </w:pPr>
            <w:r w:rsidRPr="00B70C7E">
              <w:rPr>
                <w:rFonts w:ascii="Times New Roman" w:hAnsi="Times New Roman"/>
                <w:b/>
              </w:rPr>
              <w:t>Reģistrācijas Nr.</w:t>
            </w:r>
          </w:p>
          <w:p w14:paraId="29F048BA" w14:textId="77777777" w:rsidR="00120581" w:rsidRPr="00B70C7E" w:rsidRDefault="00120581" w:rsidP="00F07DB5">
            <w:pPr>
              <w:spacing w:after="0" w:line="240" w:lineRule="auto"/>
              <w:jc w:val="center"/>
              <w:rPr>
                <w:rFonts w:ascii="Times New Roman" w:hAnsi="Times New Roman"/>
                <w:b/>
              </w:rPr>
            </w:pPr>
          </w:p>
        </w:tc>
        <w:tc>
          <w:tcPr>
            <w:tcW w:w="3118" w:type="dxa"/>
            <w:tcBorders>
              <w:top w:val="single" w:sz="4" w:space="0" w:color="auto"/>
              <w:left w:val="single" w:sz="4" w:space="0" w:color="auto"/>
              <w:bottom w:val="single" w:sz="4" w:space="0" w:color="auto"/>
              <w:right w:val="single" w:sz="4" w:space="0" w:color="auto"/>
            </w:tcBorders>
            <w:shd w:val="clear" w:color="auto" w:fill="DBE5F1"/>
          </w:tcPr>
          <w:p w14:paraId="0222BE7F" w14:textId="77777777" w:rsidR="00120581" w:rsidRPr="00B70C7E" w:rsidRDefault="00120581" w:rsidP="00F07DB5">
            <w:pPr>
              <w:spacing w:after="0" w:line="240" w:lineRule="auto"/>
              <w:jc w:val="center"/>
              <w:rPr>
                <w:rFonts w:ascii="Times New Roman" w:hAnsi="Times New Roman"/>
                <w:b/>
              </w:rPr>
            </w:pPr>
            <w:r w:rsidRPr="00B70C7E">
              <w:rPr>
                <w:rFonts w:ascii="Times New Roman" w:hAnsi="Times New Roman"/>
                <w:b/>
              </w:rPr>
              <w:t>Juridiskā adrese</w:t>
            </w:r>
          </w:p>
          <w:p w14:paraId="09F2C716" w14:textId="77777777" w:rsidR="00120581" w:rsidRPr="00B70C7E" w:rsidRDefault="00120581" w:rsidP="00F07DB5">
            <w:pPr>
              <w:spacing w:after="0" w:line="240" w:lineRule="auto"/>
              <w:jc w:val="center"/>
              <w:rPr>
                <w:rFonts w:ascii="Times New Roman" w:hAnsi="Times New Roman"/>
                <w:b/>
              </w:rPr>
            </w:pPr>
          </w:p>
        </w:tc>
      </w:tr>
      <w:tr w:rsidR="00120581" w:rsidRPr="00B70C7E" w14:paraId="6EE7D009" w14:textId="77777777" w:rsidTr="00F07DB5">
        <w:trPr>
          <w:trHeight w:val="551"/>
        </w:trPr>
        <w:tc>
          <w:tcPr>
            <w:tcW w:w="2057" w:type="dxa"/>
            <w:tcBorders>
              <w:top w:val="single" w:sz="4" w:space="0" w:color="auto"/>
              <w:left w:val="single" w:sz="4" w:space="0" w:color="auto"/>
              <w:bottom w:val="single" w:sz="4" w:space="0" w:color="auto"/>
              <w:right w:val="single" w:sz="4" w:space="0" w:color="auto"/>
            </w:tcBorders>
          </w:tcPr>
          <w:p w14:paraId="5596C328" w14:textId="77777777" w:rsidR="00120581" w:rsidRPr="00B70C7E" w:rsidRDefault="00120581" w:rsidP="00F07DB5">
            <w:pPr>
              <w:spacing w:after="0" w:line="240" w:lineRule="auto"/>
              <w:ind w:left="11" w:firstLine="360"/>
              <w:jc w:val="both"/>
              <w:rPr>
                <w:rFonts w:ascii="Times New Roman" w:hAnsi="Times New Roman"/>
              </w:rPr>
            </w:pPr>
          </w:p>
        </w:tc>
        <w:tc>
          <w:tcPr>
            <w:tcW w:w="3811" w:type="dxa"/>
            <w:tcBorders>
              <w:top w:val="single" w:sz="4" w:space="0" w:color="auto"/>
              <w:left w:val="single" w:sz="4" w:space="0" w:color="auto"/>
              <w:bottom w:val="single" w:sz="4" w:space="0" w:color="auto"/>
              <w:right w:val="single" w:sz="4" w:space="0" w:color="auto"/>
            </w:tcBorders>
          </w:tcPr>
          <w:p w14:paraId="13C9A6C2" w14:textId="77777777" w:rsidR="00120581" w:rsidRPr="00B70C7E" w:rsidRDefault="00120581" w:rsidP="00F07DB5">
            <w:pPr>
              <w:spacing w:after="0" w:line="240" w:lineRule="auto"/>
              <w:jc w:val="both"/>
              <w:rPr>
                <w:rFonts w:ascii="Times New Roman" w:hAnsi="Times New Roman"/>
              </w:rPr>
            </w:pPr>
          </w:p>
        </w:tc>
        <w:tc>
          <w:tcPr>
            <w:tcW w:w="3118" w:type="dxa"/>
            <w:tcBorders>
              <w:top w:val="single" w:sz="4" w:space="0" w:color="auto"/>
              <w:left w:val="single" w:sz="4" w:space="0" w:color="auto"/>
              <w:bottom w:val="single" w:sz="4" w:space="0" w:color="auto"/>
              <w:right w:val="single" w:sz="4" w:space="0" w:color="auto"/>
            </w:tcBorders>
          </w:tcPr>
          <w:p w14:paraId="3A0F100F" w14:textId="77777777" w:rsidR="00120581" w:rsidRPr="00B70C7E" w:rsidRDefault="00120581" w:rsidP="00F07DB5">
            <w:pPr>
              <w:spacing w:after="0" w:line="240" w:lineRule="auto"/>
              <w:jc w:val="both"/>
              <w:rPr>
                <w:rFonts w:ascii="Times New Roman" w:hAnsi="Times New Roman"/>
              </w:rPr>
            </w:pPr>
          </w:p>
        </w:tc>
      </w:tr>
    </w:tbl>
    <w:p w14:paraId="4E24D923" w14:textId="77777777" w:rsidR="00120581" w:rsidRPr="00B70C7E" w:rsidRDefault="00120581" w:rsidP="00120581">
      <w:pPr>
        <w:spacing w:after="0" w:line="240" w:lineRule="auto"/>
        <w:contextualSpacing/>
        <w:jc w:val="both"/>
        <w:rPr>
          <w:rFonts w:ascii="Times New Roman" w:hAnsi="Times New Roman"/>
          <w:i/>
          <w:sz w:val="20"/>
          <w:szCs w:val="20"/>
        </w:rPr>
      </w:pPr>
      <w:r w:rsidRPr="00B70C7E">
        <w:rPr>
          <w:rFonts w:ascii="Times New Roman" w:hAnsi="Times New Roman"/>
          <w:i/>
          <w:sz w:val="20"/>
          <w:szCs w:val="20"/>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8"/>
        <w:gridCol w:w="2836"/>
      </w:tblGrid>
      <w:tr w:rsidR="00120581" w:rsidRPr="00B70C7E" w14:paraId="6D5170A6" w14:textId="77777777" w:rsidTr="00F07DB5">
        <w:tc>
          <w:tcPr>
            <w:tcW w:w="6378" w:type="dxa"/>
            <w:tcBorders>
              <w:top w:val="single" w:sz="4" w:space="0" w:color="auto"/>
              <w:left w:val="single" w:sz="4" w:space="0" w:color="auto"/>
              <w:bottom w:val="single" w:sz="4" w:space="0" w:color="auto"/>
              <w:right w:val="single" w:sz="4" w:space="0" w:color="auto"/>
            </w:tcBorders>
            <w:hideMark/>
          </w:tcPr>
          <w:p w14:paraId="76AAF4E5" w14:textId="77777777" w:rsidR="00120581" w:rsidRPr="00B70C7E" w:rsidRDefault="00120581" w:rsidP="00F07DB5">
            <w:pPr>
              <w:widowControl w:val="0"/>
              <w:suppressAutoHyphens/>
              <w:autoSpaceDN w:val="0"/>
              <w:spacing w:after="0" w:line="240" w:lineRule="auto"/>
              <w:jc w:val="both"/>
              <w:textAlignment w:val="baseline"/>
              <w:rPr>
                <w:rFonts w:ascii="Times New Roman" w:hAnsi="Times New Roman"/>
                <w:kern w:val="3"/>
              </w:rPr>
            </w:pPr>
            <w:r w:rsidRPr="00B70C7E">
              <w:rPr>
                <w:rFonts w:ascii="Times New Roman" w:hAnsi="Times New Roman"/>
                <w:kern w:val="3"/>
              </w:rPr>
              <w:t xml:space="preserve">Pretendenta atbilstība mazajam* vai vidējam** uzņēmuma statusam </w:t>
            </w:r>
            <w:r w:rsidRPr="00B70C7E">
              <w:rPr>
                <w:rFonts w:ascii="Times New Roman" w:hAnsi="Times New Roman"/>
                <w:i/>
                <w:kern w:val="3"/>
              </w:rPr>
              <w:t>(jānorāda atbilstošo)</w:t>
            </w:r>
          </w:p>
        </w:tc>
        <w:tc>
          <w:tcPr>
            <w:tcW w:w="2836" w:type="dxa"/>
            <w:tcBorders>
              <w:top w:val="single" w:sz="4" w:space="0" w:color="auto"/>
              <w:left w:val="single" w:sz="4" w:space="0" w:color="auto"/>
              <w:bottom w:val="single" w:sz="4" w:space="0" w:color="auto"/>
              <w:right w:val="single" w:sz="4" w:space="0" w:color="auto"/>
            </w:tcBorders>
          </w:tcPr>
          <w:p w14:paraId="1781E596" w14:textId="77777777" w:rsidR="00120581" w:rsidRPr="00B70C7E" w:rsidRDefault="00120581" w:rsidP="00F07DB5">
            <w:pPr>
              <w:widowControl w:val="0"/>
              <w:suppressAutoHyphens/>
              <w:autoSpaceDN w:val="0"/>
              <w:spacing w:after="0" w:line="240" w:lineRule="auto"/>
              <w:jc w:val="both"/>
              <w:textAlignment w:val="baseline"/>
              <w:rPr>
                <w:rFonts w:ascii="Times New Roman" w:hAnsi="Times New Roman"/>
                <w:kern w:val="3"/>
              </w:rPr>
            </w:pPr>
          </w:p>
        </w:tc>
      </w:tr>
    </w:tbl>
    <w:p w14:paraId="685B833E" w14:textId="77777777" w:rsidR="00120581" w:rsidRPr="00B70C7E" w:rsidRDefault="00120581" w:rsidP="00120581">
      <w:pPr>
        <w:widowControl w:val="0"/>
        <w:suppressAutoHyphens/>
        <w:autoSpaceDN w:val="0"/>
        <w:spacing w:after="0" w:line="240" w:lineRule="auto"/>
        <w:jc w:val="both"/>
        <w:textAlignment w:val="baseline"/>
        <w:rPr>
          <w:rFonts w:ascii="Times New Roman" w:hAnsi="Times New Roman"/>
          <w:i/>
          <w:kern w:val="3"/>
          <w:sz w:val="20"/>
          <w:szCs w:val="20"/>
        </w:rPr>
      </w:pPr>
      <w:r w:rsidRPr="00B70C7E">
        <w:rPr>
          <w:rFonts w:ascii="Times New Roman" w:hAnsi="Times New Roman"/>
          <w:i/>
          <w:kern w:val="3"/>
          <w:sz w:val="20"/>
          <w:szCs w:val="20"/>
        </w:rPr>
        <w:t xml:space="preserve">*Mazais uzņēmums ir uzņēmums, kurā nodarbinātas mazāk nekā 50 personas un kura gada apgrozījums un/vai gada bilance kopā nepārsniedz 10 miljonus </w:t>
      </w:r>
      <w:proofErr w:type="spellStart"/>
      <w:r w:rsidRPr="00B70C7E">
        <w:rPr>
          <w:rFonts w:ascii="Times New Roman" w:hAnsi="Times New Roman"/>
          <w:i/>
          <w:kern w:val="3"/>
          <w:sz w:val="20"/>
          <w:szCs w:val="20"/>
        </w:rPr>
        <w:t>euro</w:t>
      </w:r>
      <w:proofErr w:type="spellEnd"/>
      <w:r w:rsidRPr="00B70C7E">
        <w:rPr>
          <w:rFonts w:ascii="Times New Roman" w:hAnsi="Times New Roman"/>
          <w:i/>
          <w:kern w:val="3"/>
          <w:sz w:val="20"/>
          <w:szCs w:val="20"/>
        </w:rPr>
        <w:t>;</w:t>
      </w:r>
    </w:p>
    <w:p w14:paraId="19C6D3F1" w14:textId="77777777" w:rsidR="00120581" w:rsidRPr="00B70C7E" w:rsidRDefault="00120581" w:rsidP="00120581">
      <w:pPr>
        <w:spacing w:after="0" w:line="240" w:lineRule="auto"/>
        <w:jc w:val="both"/>
        <w:rPr>
          <w:rFonts w:ascii="Times New Roman" w:hAnsi="Times New Roman"/>
          <w:i/>
          <w:sz w:val="20"/>
          <w:szCs w:val="20"/>
        </w:rPr>
      </w:pPr>
      <w:r w:rsidRPr="00B70C7E">
        <w:rPr>
          <w:rFonts w:ascii="Times New Roman" w:hAnsi="Times New Roman"/>
          <w:i/>
          <w:sz w:val="20"/>
          <w:szCs w:val="20"/>
        </w:rPr>
        <w:t xml:space="preserve">**Vidējais uzņēmums ir uzņēmums, kas nav mazais uzņēmums, un kurā nodarbinātas mazāk nekā 250 personas un kura gada apgrozījums nepārsniedz 50 miljonus </w:t>
      </w:r>
      <w:proofErr w:type="spellStart"/>
      <w:r w:rsidRPr="00B70C7E">
        <w:rPr>
          <w:rFonts w:ascii="Times New Roman" w:hAnsi="Times New Roman"/>
          <w:i/>
          <w:sz w:val="20"/>
          <w:szCs w:val="20"/>
        </w:rPr>
        <w:t>euro</w:t>
      </w:r>
      <w:proofErr w:type="spellEnd"/>
      <w:r w:rsidRPr="00B70C7E">
        <w:rPr>
          <w:rFonts w:ascii="Times New Roman" w:hAnsi="Times New Roman"/>
          <w:i/>
          <w:sz w:val="20"/>
          <w:szCs w:val="20"/>
        </w:rPr>
        <w:t xml:space="preserve">, un/vai, kura gada bilance kopā nepārsniedz 43 miljonus </w:t>
      </w:r>
      <w:proofErr w:type="spellStart"/>
      <w:r w:rsidRPr="00B70C7E">
        <w:rPr>
          <w:rFonts w:ascii="Times New Roman" w:hAnsi="Times New Roman"/>
          <w:i/>
          <w:sz w:val="20"/>
          <w:szCs w:val="20"/>
        </w:rPr>
        <w:t>euro</w:t>
      </w:r>
      <w:proofErr w:type="spellEnd"/>
      <w:r w:rsidRPr="00B70C7E">
        <w:rPr>
          <w:rFonts w:ascii="Times New Roman" w:hAnsi="Times New Roman"/>
          <w:i/>
          <w:sz w:val="20"/>
          <w:szCs w:val="20"/>
        </w:rPr>
        <w:t>.</w:t>
      </w:r>
    </w:p>
    <w:p w14:paraId="7BBD8609" w14:textId="77777777" w:rsidR="00120581" w:rsidRPr="00B70C7E" w:rsidRDefault="00120581" w:rsidP="00120581">
      <w:pPr>
        <w:spacing w:after="0" w:line="240" w:lineRule="auto"/>
        <w:rPr>
          <w:rFonts w:ascii="Times New Roman" w:hAnsi="Times New Roman"/>
        </w:rPr>
      </w:pPr>
    </w:p>
    <w:p w14:paraId="30CBFE08" w14:textId="77777777" w:rsidR="00120581" w:rsidRPr="00B70C7E" w:rsidRDefault="00120581" w:rsidP="00EB23C0">
      <w:pPr>
        <w:numPr>
          <w:ilvl w:val="0"/>
          <w:numId w:val="40"/>
        </w:numPr>
        <w:spacing w:after="0" w:line="240" w:lineRule="auto"/>
        <w:ind w:left="284" w:hanging="284"/>
        <w:jc w:val="both"/>
        <w:rPr>
          <w:rFonts w:ascii="Times New Roman" w:hAnsi="Times New Roman"/>
        </w:rPr>
      </w:pPr>
      <w:r w:rsidRPr="00B70C7E">
        <w:rPr>
          <w:rFonts w:ascii="Times New Roman" w:hAnsi="Times New Roman"/>
        </w:rPr>
        <w:t xml:space="preserve">Ja Pretendents ir piegādātāju apvienība: </w:t>
      </w:r>
    </w:p>
    <w:tbl>
      <w:tblPr>
        <w:tblW w:w="9203"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9"/>
        <w:gridCol w:w="1579"/>
        <w:gridCol w:w="1653"/>
        <w:gridCol w:w="2010"/>
        <w:gridCol w:w="3092"/>
      </w:tblGrid>
      <w:tr w:rsidR="00120581" w:rsidRPr="00B70C7E" w14:paraId="26252C66" w14:textId="77777777" w:rsidTr="00F07DB5">
        <w:trPr>
          <w:trHeight w:val="437"/>
        </w:trPr>
        <w:tc>
          <w:tcPr>
            <w:tcW w:w="8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DD4F00" w14:textId="77777777" w:rsidR="00120581" w:rsidRPr="00B70C7E" w:rsidRDefault="00120581" w:rsidP="00F07DB5">
            <w:pPr>
              <w:spacing w:after="0" w:line="240" w:lineRule="auto"/>
              <w:ind w:left="-14"/>
              <w:jc w:val="center"/>
              <w:rPr>
                <w:rFonts w:ascii="Times New Roman" w:hAnsi="Times New Roman"/>
                <w:b/>
              </w:rPr>
            </w:pPr>
            <w:proofErr w:type="spellStart"/>
            <w:r w:rsidRPr="00B70C7E">
              <w:rPr>
                <w:rFonts w:ascii="Times New Roman" w:hAnsi="Times New Roman"/>
                <w:b/>
              </w:rPr>
              <w:t>Nr.p.k</w:t>
            </w:r>
            <w:proofErr w:type="spellEnd"/>
            <w:r w:rsidRPr="00B70C7E">
              <w:rPr>
                <w:rFonts w:ascii="Times New Roman" w:hAnsi="Times New Roman"/>
                <w:b/>
              </w:rPr>
              <w:t>.</w:t>
            </w:r>
          </w:p>
        </w:tc>
        <w:tc>
          <w:tcPr>
            <w:tcW w:w="158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12C8186" w14:textId="77777777" w:rsidR="00120581" w:rsidRPr="00B70C7E" w:rsidRDefault="00120581" w:rsidP="00F07DB5">
            <w:pPr>
              <w:spacing w:after="0" w:line="240" w:lineRule="auto"/>
              <w:ind w:left="-14" w:firstLine="31"/>
              <w:jc w:val="center"/>
              <w:rPr>
                <w:rFonts w:ascii="Times New Roman" w:hAnsi="Times New Roman"/>
                <w:b/>
              </w:rPr>
            </w:pPr>
            <w:r w:rsidRPr="00B70C7E">
              <w:rPr>
                <w:rFonts w:ascii="Times New Roman" w:hAnsi="Times New Roman"/>
                <w:b/>
              </w:rPr>
              <w:t>Personas, kuras veido piegādātāju apvienību</w:t>
            </w:r>
          </w:p>
        </w:tc>
        <w:tc>
          <w:tcPr>
            <w:tcW w:w="16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371D94E" w14:textId="77777777" w:rsidR="00120581" w:rsidRPr="00B70C7E" w:rsidRDefault="00120581" w:rsidP="00F07DB5">
            <w:pPr>
              <w:spacing w:after="0" w:line="240" w:lineRule="auto"/>
              <w:ind w:left="-14" w:firstLine="31"/>
              <w:jc w:val="center"/>
              <w:rPr>
                <w:rFonts w:ascii="Times New Roman" w:hAnsi="Times New Roman"/>
                <w:b/>
              </w:rPr>
            </w:pPr>
            <w:r w:rsidRPr="00B70C7E">
              <w:rPr>
                <w:rFonts w:ascii="Times New Roman" w:hAnsi="Times New Roman"/>
                <w:b/>
              </w:rPr>
              <w:t>Reģistrācijas Nr.</w:t>
            </w:r>
          </w:p>
        </w:tc>
        <w:tc>
          <w:tcPr>
            <w:tcW w:w="201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1AA6744" w14:textId="77777777" w:rsidR="00120581" w:rsidRPr="00B70C7E" w:rsidRDefault="00120581" w:rsidP="00F07DB5">
            <w:pPr>
              <w:spacing w:after="0" w:line="240" w:lineRule="auto"/>
              <w:ind w:left="-14" w:firstLine="31"/>
              <w:jc w:val="center"/>
              <w:rPr>
                <w:rFonts w:ascii="Times New Roman" w:hAnsi="Times New Roman"/>
                <w:b/>
              </w:rPr>
            </w:pPr>
            <w:r w:rsidRPr="00B70C7E">
              <w:rPr>
                <w:rFonts w:ascii="Times New Roman" w:hAnsi="Times New Roman"/>
                <w:b/>
              </w:rPr>
              <w:t>Juridiskā adrese</w:t>
            </w:r>
          </w:p>
        </w:tc>
        <w:tc>
          <w:tcPr>
            <w:tcW w:w="31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148850E" w14:textId="77777777" w:rsidR="00120581" w:rsidRPr="00B70C7E" w:rsidRDefault="00120581" w:rsidP="00F07DB5">
            <w:pPr>
              <w:spacing w:after="0" w:line="240" w:lineRule="auto"/>
              <w:ind w:left="-14" w:firstLine="31"/>
              <w:jc w:val="center"/>
              <w:rPr>
                <w:rFonts w:ascii="Times New Roman" w:hAnsi="Times New Roman"/>
                <w:b/>
              </w:rPr>
            </w:pPr>
            <w:r w:rsidRPr="00B70C7E">
              <w:rPr>
                <w:rFonts w:ascii="Times New Roman" w:hAnsi="Times New Roman"/>
                <w:b/>
              </w:rPr>
              <w:t>Atbildības apjoms %</w:t>
            </w:r>
          </w:p>
        </w:tc>
      </w:tr>
      <w:tr w:rsidR="00120581" w:rsidRPr="00B70C7E" w14:paraId="5EA0DA17" w14:textId="77777777" w:rsidTr="00F07DB5">
        <w:trPr>
          <w:trHeight w:val="614"/>
        </w:trPr>
        <w:tc>
          <w:tcPr>
            <w:tcW w:w="854" w:type="dxa"/>
            <w:tcBorders>
              <w:top w:val="single" w:sz="4" w:space="0" w:color="auto"/>
              <w:left w:val="single" w:sz="4" w:space="0" w:color="auto"/>
              <w:bottom w:val="single" w:sz="4" w:space="0" w:color="auto"/>
              <w:right w:val="single" w:sz="4" w:space="0" w:color="auto"/>
            </w:tcBorders>
          </w:tcPr>
          <w:p w14:paraId="7B251560" w14:textId="77777777" w:rsidR="00120581" w:rsidRPr="00B70C7E" w:rsidRDefault="00120581" w:rsidP="00F07DB5">
            <w:pPr>
              <w:spacing w:after="0" w:line="240" w:lineRule="auto"/>
              <w:ind w:left="-14"/>
              <w:rPr>
                <w:rFonts w:ascii="Times New Roman" w:hAnsi="Times New Roman"/>
              </w:rPr>
            </w:pPr>
          </w:p>
        </w:tc>
        <w:tc>
          <w:tcPr>
            <w:tcW w:w="1580" w:type="dxa"/>
            <w:tcBorders>
              <w:top w:val="single" w:sz="4" w:space="0" w:color="auto"/>
              <w:left w:val="single" w:sz="4" w:space="0" w:color="auto"/>
              <w:bottom w:val="single" w:sz="4" w:space="0" w:color="auto"/>
              <w:right w:val="single" w:sz="4" w:space="0" w:color="auto"/>
            </w:tcBorders>
          </w:tcPr>
          <w:p w14:paraId="58B1F949" w14:textId="77777777" w:rsidR="00120581" w:rsidRPr="00B70C7E" w:rsidRDefault="00120581" w:rsidP="00F07DB5">
            <w:pPr>
              <w:spacing w:after="0" w:line="240" w:lineRule="auto"/>
              <w:ind w:left="-14"/>
              <w:rPr>
                <w:rFonts w:ascii="Times New Roman" w:hAnsi="Times New Roman"/>
              </w:rPr>
            </w:pPr>
          </w:p>
        </w:tc>
        <w:tc>
          <w:tcPr>
            <w:tcW w:w="1654" w:type="dxa"/>
            <w:tcBorders>
              <w:top w:val="single" w:sz="4" w:space="0" w:color="auto"/>
              <w:left w:val="single" w:sz="4" w:space="0" w:color="auto"/>
              <w:bottom w:val="single" w:sz="4" w:space="0" w:color="auto"/>
              <w:right w:val="single" w:sz="4" w:space="0" w:color="auto"/>
            </w:tcBorders>
          </w:tcPr>
          <w:p w14:paraId="3EB557A3" w14:textId="77777777" w:rsidR="00120581" w:rsidRPr="00B70C7E" w:rsidRDefault="00120581" w:rsidP="00F07DB5">
            <w:pPr>
              <w:spacing w:after="0" w:line="240" w:lineRule="auto"/>
              <w:ind w:left="-14"/>
              <w:rPr>
                <w:rFonts w:ascii="Times New Roman" w:hAnsi="Times New Roman"/>
              </w:rPr>
            </w:pPr>
          </w:p>
        </w:tc>
        <w:tc>
          <w:tcPr>
            <w:tcW w:w="2014" w:type="dxa"/>
            <w:tcBorders>
              <w:top w:val="single" w:sz="4" w:space="0" w:color="auto"/>
              <w:left w:val="single" w:sz="4" w:space="0" w:color="auto"/>
              <w:bottom w:val="single" w:sz="4" w:space="0" w:color="auto"/>
              <w:right w:val="single" w:sz="4" w:space="0" w:color="auto"/>
            </w:tcBorders>
          </w:tcPr>
          <w:p w14:paraId="4DEFD431" w14:textId="77777777" w:rsidR="00120581" w:rsidRPr="00B70C7E" w:rsidRDefault="00120581" w:rsidP="00F07DB5">
            <w:pPr>
              <w:spacing w:after="0" w:line="240" w:lineRule="auto"/>
              <w:ind w:left="-14"/>
              <w:rPr>
                <w:rFonts w:ascii="Times New Roman" w:hAnsi="Times New Roman"/>
              </w:rPr>
            </w:pPr>
          </w:p>
        </w:tc>
        <w:tc>
          <w:tcPr>
            <w:tcW w:w="3101" w:type="dxa"/>
            <w:tcBorders>
              <w:top w:val="single" w:sz="4" w:space="0" w:color="auto"/>
              <w:left w:val="single" w:sz="4" w:space="0" w:color="auto"/>
              <w:bottom w:val="single" w:sz="4" w:space="0" w:color="auto"/>
              <w:right w:val="single" w:sz="4" w:space="0" w:color="auto"/>
            </w:tcBorders>
          </w:tcPr>
          <w:p w14:paraId="04AC3CB0" w14:textId="77777777" w:rsidR="00120581" w:rsidRPr="00B70C7E" w:rsidRDefault="00120581" w:rsidP="00F07DB5">
            <w:pPr>
              <w:spacing w:after="0" w:line="240" w:lineRule="auto"/>
              <w:ind w:left="-14"/>
              <w:rPr>
                <w:rFonts w:ascii="Times New Roman" w:hAnsi="Times New Roman"/>
              </w:rPr>
            </w:pPr>
          </w:p>
        </w:tc>
      </w:tr>
    </w:tbl>
    <w:p w14:paraId="5BDBA05C" w14:textId="77777777" w:rsidR="00120581" w:rsidRPr="00B70C7E" w:rsidRDefault="00120581" w:rsidP="00120581">
      <w:pPr>
        <w:spacing w:after="0" w:line="240" w:lineRule="auto"/>
        <w:contextualSpacing/>
        <w:rPr>
          <w:rFonts w:ascii="Times New Roman" w:hAnsi="Times New Roman"/>
          <w:i/>
          <w:sz w:val="20"/>
          <w:szCs w:val="20"/>
        </w:rPr>
      </w:pPr>
      <w:r w:rsidRPr="00B70C7E">
        <w:rPr>
          <w:rFonts w:ascii="Times New Roman" w:hAnsi="Times New Roman"/>
          <w:i/>
          <w:sz w:val="20"/>
          <w:szCs w:val="20"/>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6208"/>
      </w:tblGrid>
      <w:tr w:rsidR="00120581" w:rsidRPr="00B70C7E" w14:paraId="57329F09" w14:textId="77777777" w:rsidTr="00F07DB5">
        <w:trPr>
          <w:trHeight w:val="451"/>
        </w:trPr>
        <w:tc>
          <w:tcPr>
            <w:tcW w:w="3006" w:type="dxa"/>
            <w:tcBorders>
              <w:top w:val="single" w:sz="4" w:space="0" w:color="auto"/>
              <w:left w:val="single" w:sz="4" w:space="0" w:color="auto"/>
              <w:bottom w:val="single" w:sz="4" w:space="0" w:color="auto"/>
              <w:right w:val="single" w:sz="4" w:space="0" w:color="auto"/>
            </w:tcBorders>
            <w:shd w:val="clear" w:color="auto" w:fill="DBE5F1"/>
            <w:hideMark/>
          </w:tcPr>
          <w:p w14:paraId="13A3DADE" w14:textId="77777777" w:rsidR="00120581" w:rsidRPr="00B70C7E" w:rsidRDefault="00120581" w:rsidP="00F07DB5">
            <w:pPr>
              <w:widowControl w:val="0"/>
              <w:suppressAutoHyphens/>
              <w:autoSpaceDN w:val="0"/>
              <w:spacing w:after="0" w:line="240" w:lineRule="auto"/>
              <w:jc w:val="center"/>
              <w:textAlignment w:val="baseline"/>
              <w:rPr>
                <w:rFonts w:ascii="Times New Roman" w:hAnsi="Times New Roman"/>
                <w:kern w:val="3"/>
              </w:rPr>
            </w:pPr>
            <w:r w:rsidRPr="00B70C7E">
              <w:rPr>
                <w:rFonts w:ascii="Times New Roman" w:hAnsi="Times New Roman"/>
                <w:kern w:val="3"/>
              </w:rPr>
              <w:t>Personu nosaukums</w:t>
            </w:r>
          </w:p>
        </w:tc>
        <w:tc>
          <w:tcPr>
            <w:tcW w:w="6208" w:type="dxa"/>
            <w:tcBorders>
              <w:top w:val="single" w:sz="4" w:space="0" w:color="auto"/>
              <w:left w:val="single" w:sz="4" w:space="0" w:color="auto"/>
              <w:bottom w:val="single" w:sz="4" w:space="0" w:color="auto"/>
              <w:right w:val="single" w:sz="4" w:space="0" w:color="auto"/>
            </w:tcBorders>
            <w:shd w:val="clear" w:color="auto" w:fill="DBE5F1"/>
          </w:tcPr>
          <w:p w14:paraId="10102A47" w14:textId="77777777" w:rsidR="00120581" w:rsidRPr="00B70C7E" w:rsidRDefault="00120581" w:rsidP="00F07DB5">
            <w:pPr>
              <w:widowControl w:val="0"/>
              <w:suppressAutoHyphens/>
              <w:autoSpaceDN w:val="0"/>
              <w:spacing w:after="0" w:line="240" w:lineRule="auto"/>
              <w:jc w:val="center"/>
              <w:textAlignment w:val="baseline"/>
              <w:rPr>
                <w:rFonts w:ascii="Times New Roman" w:hAnsi="Times New Roman"/>
                <w:i/>
                <w:kern w:val="3"/>
              </w:rPr>
            </w:pPr>
            <w:r w:rsidRPr="00B70C7E">
              <w:rPr>
                <w:rFonts w:ascii="Times New Roman" w:hAnsi="Times New Roman"/>
                <w:kern w:val="3"/>
              </w:rPr>
              <w:t xml:space="preserve">Personas atbilstība mazajam* vai vidējam** uzņēmuma statusam </w:t>
            </w:r>
            <w:r w:rsidRPr="00B70C7E">
              <w:rPr>
                <w:rFonts w:ascii="Times New Roman" w:hAnsi="Times New Roman"/>
                <w:i/>
                <w:kern w:val="3"/>
              </w:rPr>
              <w:t>(jānorāda atbilstošo)</w:t>
            </w:r>
          </w:p>
        </w:tc>
      </w:tr>
      <w:tr w:rsidR="00120581" w:rsidRPr="00B70C7E" w14:paraId="1FBB4190" w14:textId="77777777" w:rsidTr="00F07DB5">
        <w:trPr>
          <w:trHeight w:val="1089"/>
        </w:trPr>
        <w:tc>
          <w:tcPr>
            <w:tcW w:w="3006" w:type="dxa"/>
            <w:tcBorders>
              <w:top w:val="single" w:sz="4" w:space="0" w:color="auto"/>
              <w:left w:val="single" w:sz="4" w:space="0" w:color="auto"/>
              <w:bottom w:val="single" w:sz="4" w:space="0" w:color="auto"/>
              <w:right w:val="single" w:sz="4" w:space="0" w:color="auto"/>
            </w:tcBorders>
          </w:tcPr>
          <w:p w14:paraId="4C0C13C8" w14:textId="77777777" w:rsidR="00120581" w:rsidRPr="00B70C7E" w:rsidRDefault="00120581" w:rsidP="00F07DB5">
            <w:pPr>
              <w:widowControl w:val="0"/>
              <w:suppressAutoHyphens/>
              <w:autoSpaceDN w:val="0"/>
              <w:spacing w:after="0" w:line="240" w:lineRule="auto"/>
              <w:textAlignment w:val="baseline"/>
              <w:rPr>
                <w:rFonts w:ascii="Times New Roman" w:hAnsi="Times New Roman"/>
                <w:kern w:val="3"/>
              </w:rPr>
            </w:pPr>
          </w:p>
        </w:tc>
        <w:tc>
          <w:tcPr>
            <w:tcW w:w="6208" w:type="dxa"/>
            <w:tcBorders>
              <w:top w:val="single" w:sz="4" w:space="0" w:color="auto"/>
              <w:left w:val="single" w:sz="4" w:space="0" w:color="auto"/>
              <w:bottom w:val="single" w:sz="4" w:space="0" w:color="auto"/>
              <w:right w:val="single" w:sz="4" w:space="0" w:color="auto"/>
            </w:tcBorders>
          </w:tcPr>
          <w:p w14:paraId="065FAEA2" w14:textId="77777777" w:rsidR="00120581" w:rsidRPr="00B70C7E" w:rsidRDefault="00120581" w:rsidP="00F07DB5">
            <w:pPr>
              <w:widowControl w:val="0"/>
              <w:suppressAutoHyphens/>
              <w:autoSpaceDN w:val="0"/>
              <w:spacing w:after="0" w:line="240" w:lineRule="auto"/>
              <w:textAlignment w:val="baseline"/>
              <w:rPr>
                <w:rFonts w:ascii="Times New Roman" w:hAnsi="Times New Roman"/>
                <w:kern w:val="3"/>
              </w:rPr>
            </w:pPr>
          </w:p>
        </w:tc>
      </w:tr>
    </w:tbl>
    <w:p w14:paraId="6DCEFA71" w14:textId="77777777" w:rsidR="00120581" w:rsidRPr="00B70C7E" w:rsidRDefault="00120581" w:rsidP="00120581">
      <w:pPr>
        <w:widowControl w:val="0"/>
        <w:suppressAutoHyphens/>
        <w:autoSpaceDN w:val="0"/>
        <w:spacing w:after="0" w:line="240" w:lineRule="auto"/>
        <w:textAlignment w:val="baseline"/>
        <w:rPr>
          <w:rFonts w:ascii="Times New Roman" w:hAnsi="Times New Roman"/>
          <w:i/>
          <w:kern w:val="3"/>
          <w:sz w:val="20"/>
          <w:szCs w:val="20"/>
        </w:rPr>
      </w:pPr>
      <w:r w:rsidRPr="00B70C7E">
        <w:rPr>
          <w:rFonts w:ascii="Times New Roman" w:hAnsi="Times New Roman"/>
          <w:i/>
          <w:kern w:val="3"/>
          <w:sz w:val="20"/>
          <w:szCs w:val="20"/>
        </w:rPr>
        <w:t xml:space="preserve">*Mazais uzņēmums ir uzņēmums, kurā nodarbinātas mazāk nekā 50 personas un kura gada apgrozījums un/vai gada bilance kopā nepārsniedz 10 miljonus </w:t>
      </w:r>
      <w:proofErr w:type="spellStart"/>
      <w:r w:rsidRPr="00B70C7E">
        <w:rPr>
          <w:rFonts w:ascii="Times New Roman" w:hAnsi="Times New Roman"/>
          <w:i/>
          <w:kern w:val="3"/>
          <w:sz w:val="20"/>
          <w:szCs w:val="20"/>
        </w:rPr>
        <w:t>euro</w:t>
      </w:r>
      <w:proofErr w:type="spellEnd"/>
      <w:r w:rsidRPr="00B70C7E">
        <w:rPr>
          <w:rFonts w:ascii="Times New Roman" w:hAnsi="Times New Roman"/>
          <w:i/>
          <w:kern w:val="3"/>
          <w:sz w:val="20"/>
          <w:szCs w:val="20"/>
        </w:rPr>
        <w:t>;</w:t>
      </w:r>
    </w:p>
    <w:p w14:paraId="386AA5AE" w14:textId="77777777" w:rsidR="00120581" w:rsidRPr="00B70C7E" w:rsidRDefault="00120581" w:rsidP="00120581">
      <w:pPr>
        <w:spacing w:after="0" w:line="240" w:lineRule="auto"/>
        <w:rPr>
          <w:rFonts w:ascii="Times New Roman" w:hAnsi="Times New Roman"/>
          <w:i/>
          <w:sz w:val="20"/>
          <w:szCs w:val="20"/>
        </w:rPr>
      </w:pPr>
      <w:r w:rsidRPr="00B70C7E">
        <w:rPr>
          <w:rFonts w:ascii="Times New Roman" w:hAnsi="Times New Roman"/>
          <w:i/>
          <w:sz w:val="20"/>
          <w:szCs w:val="20"/>
        </w:rPr>
        <w:t xml:space="preserve">**Vidējais uzņēmums ir uzņēmums, kas nav mazais uzņēmums, un kurā nodarbinātas mazāk nekā 250 personas un kura gada apgrozījums nepārsniedz 50 miljonus </w:t>
      </w:r>
      <w:proofErr w:type="spellStart"/>
      <w:r w:rsidRPr="00B70C7E">
        <w:rPr>
          <w:rFonts w:ascii="Times New Roman" w:hAnsi="Times New Roman"/>
          <w:i/>
          <w:sz w:val="20"/>
          <w:szCs w:val="20"/>
        </w:rPr>
        <w:t>euro</w:t>
      </w:r>
      <w:proofErr w:type="spellEnd"/>
      <w:r w:rsidRPr="00B70C7E">
        <w:rPr>
          <w:rFonts w:ascii="Times New Roman" w:hAnsi="Times New Roman"/>
          <w:i/>
          <w:sz w:val="20"/>
          <w:szCs w:val="20"/>
        </w:rPr>
        <w:t xml:space="preserve">, un/vai, kura gada bilance kopā nepārsniedz 43 miljonus </w:t>
      </w:r>
      <w:proofErr w:type="spellStart"/>
      <w:r w:rsidRPr="00B70C7E">
        <w:rPr>
          <w:rFonts w:ascii="Times New Roman" w:hAnsi="Times New Roman"/>
          <w:i/>
          <w:sz w:val="20"/>
          <w:szCs w:val="20"/>
        </w:rPr>
        <w:t>euro</w:t>
      </w:r>
      <w:proofErr w:type="spellEnd"/>
      <w:r w:rsidRPr="00B70C7E">
        <w:rPr>
          <w:rFonts w:ascii="Times New Roman" w:hAnsi="Times New Roman"/>
          <w:i/>
          <w:sz w:val="20"/>
          <w:szCs w:val="20"/>
        </w:rPr>
        <w:t>.</w:t>
      </w:r>
    </w:p>
    <w:p w14:paraId="6E62DBF3" w14:textId="77777777" w:rsidR="00120581" w:rsidRPr="00B70C7E" w:rsidRDefault="00120581" w:rsidP="00120581">
      <w:pPr>
        <w:spacing w:after="0" w:line="240" w:lineRule="auto"/>
        <w:rPr>
          <w:rFonts w:ascii="Times New Roman" w:hAnsi="Times New Roman"/>
        </w:rPr>
      </w:pPr>
    </w:p>
    <w:p w14:paraId="619CEE04" w14:textId="77777777" w:rsidR="00120581" w:rsidRPr="00B70C7E" w:rsidRDefault="00120581" w:rsidP="00EB23C0">
      <w:pPr>
        <w:numPr>
          <w:ilvl w:val="0"/>
          <w:numId w:val="40"/>
        </w:numPr>
        <w:spacing w:after="0" w:line="240" w:lineRule="auto"/>
        <w:ind w:left="284" w:hanging="284"/>
        <w:jc w:val="both"/>
        <w:rPr>
          <w:rFonts w:ascii="Times New Roman" w:hAnsi="Times New Roman"/>
        </w:rPr>
      </w:pPr>
      <w:r w:rsidRPr="00B70C7E">
        <w:rPr>
          <w:rFonts w:ascii="Times New Roman" w:hAnsi="Times New Roman"/>
        </w:rPr>
        <w:t>Ja Pretendents ir piesaistījis apakšuzņēmējus:</w:t>
      </w:r>
    </w:p>
    <w:tbl>
      <w:tblPr>
        <w:tblW w:w="9200"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2196"/>
        <w:gridCol w:w="1803"/>
        <w:gridCol w:w="1704"/>
        <w:gridCol w:w="2621"/>
      </w:tblGrid>
      <w:tr w:rsidR="00120581" w:rsidRPr="00B70C7E" w14:paraId="4F6E6D54" w14:textId="77777777" w:rsidTr="00F07DB5">
        <w:trPr>
          <w:trHeight w:val="1227"/>
        </w:trPr>
        <w:tc>
          <w:tcPr>
            <w:tcW w:w="87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C63E94A" w14:textId="77777777" w:rsidR="00120581" w:rsidRPr="00B70C7E" w:rsidRDefault="00120581" w:rsidP="00F07DB5">
            <w:pPr>
              <w:spacing w:after="0" w:line="240" w:lineRule="auto"/>
              <w:ind w:left="-14"/>
              <w:jc w:val="center"/>
              <w:rPr>
                <w:rFonts w:ascii="Times New Roman" w:hAnsi="Times New Roman"/>
                <w:b/>
              </w:rPr>
            </w:pPr>
            <w:proofErr w:type="spellStart"/>
            <w:r w:rsidRPr="00B70C7E">
              <w:rPr>
                <w:rFonts w:ascii="Times New Roman" w:hAnsi="Times New Roman"/>
                <w:b/>
              </w:rPr>
              <w:t>Nr.p.k</w:t>
            </w:r>
            <w:proofErr w:type="spellEnd"/>
            <w:r w:rsidRPr="00B70C7E">
              <w:rPr>
                <w:rFonts w:ascii="Times New Roman" w:hAnsi="Times New Roman"/>
                <w:b/>
              </w:rPr>
              <w:t>.</w:t>
            </w:r>
          </w:p>
        </w:tc>
        <w:tc>
          <w:tcPr>
            <w:tcW w:w="21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FF9B3EA" w14:textId="77777777" w:rsidR="00120581" w:rsidRPr="00B70C7E" w:rsidRDefault="00120581" w:rsidP="00F07DB5">
            <w:pPr>
              <w:spacing w:after="0" w:line="240" w:lineRule="auto"/>
              <w:ind w:left="-14" w:firstLine="9"/>
              <w:jc w:val="center"/>
              <w:rPr>
                <w:rFonts w:ascii="Times New Roman" w:hAnsi="Times New Roman"/>
                <w:b/>
              </w:rPr>
            </w:pPr>
            <w:r w:rsidRPr="00B70C7E">
              <w:rPr>
                <w:rFonts w:ascii="Times New Roman" w:hAnsi="Times New Roman"/>
                <w:b/>
              </w:rPr>
              <w:t>Apakšuzņēmēja nosaukums</w:t>
            </w:r>
          </w:p>
        </w:tc>
        <w:tc>
          <w:tcPr>
            <w:tcW w:w="180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97817C3" w14:textId="77777777" w:rsidR="00120581" w:rsidRPr="00B70C7E" w:rsidRDefault="00120581" w:rsidP="00F07DB5">
            <w:pPr>
              <w:spacing w:after="0" w:line="240" w:lineRule="auto"/>
              <w:ind w:left="-14" w:firstLine="9"/>
              <w:jc w:val="center"/>
              <w:rPr>
                <w:rFonts w:ascii="Times New Roman" w:hAnsi="Times New Roman"/>
                <w:b/>
              </w:rPr>
            </w:pPr>
            <w:r w:rsidRPr="00B70C7E">
              <w:rPr>
                <w:rFonts w:ascii="Times New Roman" w:hAnsi="Times New Roman"/>
                <w:b/>
              </w:rPr>
              <w:t>Reģistrācijas Nr.</w:t>
            </w:r>
          </w:p>
        </w:tc>
        <w:tc>
          <w:tcPr>
            <w:tcW w:w="170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F346223" w14:textId="77777777" w:rsidR="00120581" w:rsidRPr="00B70C7E" w:rsidRDefault="00120581" w:rsidP="00F07DB5">
            <w:pPr>
              <w:spacing w:after="0" w:line="240" w:lineRule="auto"/>
              <w:ind w:left="-14" w:firstLine="9"/>
              <w:jc w:val="center"/>
              <w:rPr>
                <w:rFonts w:ascii="Times New Roman" w:hAnsi="Times New Roman"/>
                <w:b/>
              </w:rPr>
            </w:pPr>
            <w:r w:rsidRPr="00B70C7E">
              <w:rPr>
                <w:rFonts w:ascii="Times New Roman" w:hAnsi="Times New Roman"/>
                <w:b/>
              </w:rPr>
              <w:t>Juridiskā adrese</w:t>
            </w:r>
          </w:p>
        </w:tc>
        <w:tc>
          <w:tcPr>
            <w:tcW w:w="262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7A5D1CD" w14:textId="77777777" w:rsidR="00120581" w:rsidRPr="00B70C7E" w:rsidRDefault="00120581" w:rsidP="00F07DB5">
            <w:pPr>
              <w:spacing w:after="0" w:line="240" w:lineRule="auto"/>
              <w:ind w:left="-14" w:firstLine="9"/>
              <w:jc w:val="center"/>
              <w:rPr>
                <w:rFonts w:ascii="Times New Roman" w:hAnsi="Times New Roman"/>
                <w:b/>
              </w:rPr>
            </w:pPr>
            <w:r w:rsidRPr="00B70C7E">
              <w:rPr>
                <w:rFonts w:ascii="Times New Roman" w:hAnsi="Times New Roman"/>
                <w:b/>
              </w:rPr>
              <w:t>Apakšuzņēmējam nododamās līguma daļas apjoms % un apraksts</w:t>
            </w:r>
          </w:p>
        </w:tc>
      </w:tr>
      <w:tr w:rsidR="00120581" w:rsidRPr="00B70C7E" w14:paraId="362A51FD" w14:textId="77777777" w:rsidTr="00F07DB5">
        <w:trPr>
          <w:trHeight w:val="229"/>
        </w:trPr>
        <w:tc>
          <w:tcPr>
            <w:tcW w:w="876" w:type="dxa"/>
            <w:tcBorders>
              <w:top w:val="single" w:sz="4" w:space="0" w:color="auto"/>
              <w:left w:val="single" w:sz="4" w:space="0" w:color="auto"/>
              <w:bottom w:val="single" w:sz="4" w:space="0" w:color="auto"/>
              <w:right w:val="single" w:sz="4" w:space="0" w:color="auto"/>
            </w:tcBorders>
          </w:tcPr>
          <w:p w14:paraId="5A6510C5" w14:textId="77777777" w:rsidR="00120581" w:rsidRPr="00B70C7E" w:rsidRDefault="00120581" w:rsidP="00F07DB5">
            <w:pPr>
              <w:spacing w:after="0" w:line="240" w:lineRule="auto"/>
              <w:ind w:left="-14"/>
              <w:jc w:val="center"/>
              <w:rPr>
                <w:rFonts w:ascii="Times New Roman" w:hAnsi="Times New Roman"/>
                <w:b/>
              </w:rPr>
            </w:pPr>
          </w:p>
        </w:tc>
        <w:tc>
          <w:tcPr>
            <w:tcW w:w="2196" w:type="dxa"/>
            <w:tcBorders>
              <w:top w:val="single" w:sz="4" w:space="0" w:color="auto"/>
              <w:left w:val="single" w:sz="4" w:space="0" w:color="auto"/>
              <w:bottom w:val="single" w:sz="4" w:space="0" w:color="auto"/>
              <w:right w:val="single" w:sz="4" w:space="0" w:color="auto"/>
            </w:tcBorders>
          </w:tcPr>
          <w:p w14:paraId="72414CED" w14:textId="77777777" w:rsidR="00120581" w:rsidRPr="00B70C7E" w:rsidRDefault="00120581" w:rsidP="00F07DB5">
            <w:pPr>
              <w:spacing w:after="0" w:line="240" w:lineRule="auto"/>
              <w:ind w:left="-14"/>
              <w:jc w:val="center"/>
              <w:rPr>
                <w:rFonts w:ascii="Times New Roman" w:hAnsi="Times New Roman"/>
                <w:b/>
              </w:rPr>
            </w:pPr>
          </w:p>
        </w:tc>
        <w:tc>
          <w:tcPr>
            <w:tcW w:w="1803" w:type="dxa"/>
            <w:tcBorders>
              <w:top w:val="single" w:sz="4" w:space="0" w:color="auto"/>
              <w:left w:val="single" w:sz="4" w:space="0" w:color="auto"/>
              <w:bottom w:val="single" w:sz="4" w:space="0" w:color="auto"/>
              <w:right w:val="single" w:sz="4" w:space="0" w:color="auto"/>
            </w:tcBorders>
          </w:tcPr>
          <w:p w14:paraId="4E310780" w14:textId="77777777" w:rsidR="00120581" w:rsidRPr="00B70C7E" w:rsidRDefault="00120581" w:rsidP="00F07DB5">
            <w:pPr>
              <w:spacing w:after="0" w:line="240" w:lineRule="auto"/>
              <w:ind w:left="-14"/>
              <w:jc w:val="center"/>
              <w:rPr>
                <w:rFonts w:ascii="Times New Roman" w:hAnsi="Times New Roman"/>
                <w:b/>
              </w:rPr>
            </w:pPr>
          </w:p>
        </w:tc>
        <w:tc>
          <w:tcPr>
            <w:tcW w:w="1704" w:type="dxa"/>
            <w:tcBorders>
              <w:top w:val="single" w:sz="4" w:space="0" w:color="auto"/>
              <w:left w:val="single" w:sz="4" w:space="0" w:color="auto"/>
              <w:bottom w:val="single" w:sz="4" w:space="0" w:color="auto"/>
              <w:right w:val="single" w:sz="4" w:space="0" w:color="auto"/>
            </w:tcBorders>
          </w:tcPr>
          <w:p w14:paraId="49F98673" w14:textId="77777777" w:rsidR="00120581" w:rsidRPr="00B70C7E" w:rsidRDefault="00120581" w:rsidP="00F07DB5">
            <w:pPr>
              <w:spacing w:after="0" w:line="240" w:lineRule="auto"/>
              <w:ind w:left="-14"/>
              <w:jc w:val="center"/>
              <w:rPr>
                <w:rFonts w:ascii="Times New Roman" w:hAnsi="Times New Roman"/>
                <w:b/>
              </w:rPr>
            </w:pPr>
          </w:p>
        </w:tc>
        <w:tc>
          <w:tcPr>
            <w:tcW w:w="2621" w:type="dxa"/>
            <w:tcBorders>
              <w:top w:val="single" w:sz="4" w:space="0" w:color="auto"/>
              <w:left w:val="single" w:sz="4" w:space="0" w:color="auto"/>
              <w:bottom w:val="single" w:sz="4" w:space="0" w:color="auto"/>
              <w:right w:val="single" w:sz="4" w:space="0" w:color="auto"/>
            </w:tcBorders>
          </w:tcPr>
          <w:p w14:paraId="04A7D886" w14:textId="77777777" w:rsidR="00120581" w:rsidRPr="00B70C7E" w:rsidRDefault="00120581" w:rsidP="00F07DB5">
            <w:pPr>
              <w:spacing w:after="0" w:line="240" w:lineRule="auto"/>
              <w:ind w:left="-14"/>
              <w:jc w:val="center"/>
              <w:rPr>
                <w:rFonts w:ascii="Times New Roman" w:hAnsi="Times New Roman"/>
                <w:b/>
              </w:rPr>
            </w:pPr>
          </w:p>
        </w:tc>
      </w:tr>
    </w:tbl>
    <w:p w14:paraId="1098316D" w14:textId="77777777" w:rsidR="00120581" w:rsidRPr="00B70C7E" w:rsidRDefault="00120581" w:rsidP="00120581">
      <w:pPr>
        <w:spacing w:after="0" w:line="240" w:lineRule="auto"/>
        <w:ind w:left="1069"/>
        <w:rPr>
          <w:rFonts w:ascii="Times New Roman" w:hAnsi="Times New Roman"/>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5812"/>
      </w:tblGrid>
      <w:tr w:rsidR="00120581" w:rsidRPr="00B70C7E" w14:paraId="5B2B012C" w14:textId="77777777" w:rsidTr="00F07DB5">
        <w:trPr>
          <w:trHeight w:val="451"/>
        </w:trPr>
        <w:tc>
          <w:tcPr>
            <w:tcW w:w="3402" w:type="dxa"/>
            <w:tcBorders>
              <w:top w:val="single" w:sz="4" w:space="0" w:color="auto"/>
              <w:left w:val="single" w:sz="4" w:space="0" w:color="auto"/>
              <w:bottom w:val="single" w:sz="4" w:space="0" w:color="auto"/>
              <w:right w:val="single" w:sz="4" w:space="0" w:color="auto"/>
            </w:tcBorders>
            <w:shd w:val="clear" w:color="auto" w:fill="DBE5F1"/>
            <w:hideMark/>
          </w:tcPr>
          <w:p w14:paraId="39ACE642" w14:textId="77777777" w:rsidR="00120581" w:rsidRPr="00B70C7E" w:rsidRDefault="00120581" w:rsidP="00F07DB5">
            <w:pPr>
              <w:widowControl w:val="0"/>
              <w:suppressAutoHyphens/>
              <w:autoSpaceDN w:val="0"/>
              <w:spacing w:after="0" w:line="240" w:lineRule="auto"/>
              <w:ind w:firstLine="34"/>
              <w:textAlignment w:val="baseline"/>
              <w:rPr>
                <w:rFonts w:ascii="Times New Roman" w:hAnsi="Times New Roman"/>
                <w:kern w:val="3"/>
              </w:rPr>
            </w:pPr>
            <w:r w:rsidRPr="00B70C7E">
              <w:rPr>
                <w:rFonts w:ascii="Times New Roman" w:hAnsi="Times New Roman"/>
                <w:kern w:val="3"/>
              </w:rPr>
              <w:t>Apakšuzņēmēja nosaukums</w:t>
            </w:r>
          </w:p>
        </w:tc>
        <w:tc>
          <w:tcPr>
            <w:tcW w:w="5812" w:type="dxa"/>
            <w:tcBorders>
              <w:top w:val="single" w:sz="4" w:space="0" w:color="auto"/>
              <w:left w:val="single" w:sz="4" w:space="0" w:color="auto"/>
              <w:bottom w:val="single" w:sz="4" w:space="0" w:color="auto"/>
              <w:right w:val="single" w:sz="4" w:space="0" w:color="auto"/>
            </w:tcBorders>
            <w:shd w:val="clear" w:color="auto" w:fill="DBE5F1"/>
            <w:hideMark/>
          </w:tcPr>
          <w:p w14:paraId="390A4CA4" w14:textId="77777777" w:rsidR="00120581" w:rsidRPr="00B70C7E" w:rsidRDefault="00120581" w:rsidP="00F07DB5">
            <w:pPr>
              <w:widowControl w:val="0"/>
              <w:suppressAutoHyphens/>
              <w:autoSpaceDN w:val="0"/>
              <w:spacing w:after="0" w:line="240" w:lineRule="auto"/>
              <w:ind w:firstLine="34"/>
              <w:textAlignment w:val="baseline"/>
              <w:rPr>
                <w:rFonts w:ascii="Times New Roman" w:hAnsi="Times New Roman"/>
                <w:i/>
                <w:kern w:val="3"/>
              </w:rPr>
            </w:pPr>
            <w:r w:rsidRPr="00B70C7E">
              <w:rPr>
                <w:rFonts w:ascii="Times New Roman" w:hAnsi="Times New Roman"/>
                <w:kern w:val="3"/>
              </w:rPr>
              <w:t xml:space="preserve">Apakšuzņēmēja atbilstība mazajam* vai vidējam** uzņēmuma statusam </w:t>
            </w:r>
            <w:r w:rsidRPr="00B70C7E">
              <w:rPr>
                <w:rFonts w:ascii="Times New Roman" w:hAnsi="Times New Roman"/>
                <w:i/>
                <w:kern w:val="3"/>
              </w:rPr>
              <w:t>(jānorāda atbilstošo)</w:t>
            </w:r>
          </w:p>
        </w:tc>
      </w:tr>
      <w:tr w:rsidR="00120581" w:rsidRPr="00B70C7E" w14:paraId="19C68C63" w14:textId="77777777" w:rsidTr="00F07DB5">
        <w:trPr>
          <w:trHeight w:val="398"/>
        </w:trPr>
        <w:tc>
          <w:tcPr>
            <w:tcW w:w="3402" w:type="dxa"/>
            <w:tcBorders>
              <w:top w:val="single" w:sz="4" w:space="0" w:color="auto"/>
              <w:left w:val="single" w:sz="4" w:space="0" w:color="auto"/>
              <w:bottom w:val="single" w:sz="4" w:space="0" w:color="auto"/>
              <w:right w:val="single" w:sz="4" w:space="0" w:color="auto"/>
            </w:tcBorders>
          </w:tcPr>
          <w:p w14:paraId="1BD8EDC5" w14:textId="77777777" w:rsidR="00120581" w:rsidRPr="00B70C7E" w:rsidRDefault="00120581" w:rsidP="00F07DB5">
            <w:pPr>
              <w:widowControl w:val="0"/>
              <w:suppressAutoHyphens/>
              <w:autoSpaceDN w:val="0"/>
              <w:spacing w:after="0" w:line="240" w:lineRule="auto"/>
              <w:textAlignment w:val="baseline"/>
              <w:rPr>
                <w:rFonts w:ascii="Times New Roman" w:hAnsi="Times New Roman"/>
                <w:kern w:val="3"/>
              </w:rPr>
            </w:pPr>
          </w:p>
        </w:tc>
        <w:tc>
          <w:tcPr>
            <w:tcW w:w="5812" w:type="dxa"/>
            <w:tcBorders>
              <w:top w:val="single" w:sz="4" w:space="0" w:color="auto"/>
              <w:left w:val="single" w:sz="4" w:space="0" w:color="auto"/>
              <w:bottom w:val="single" w:sz="4" w:space="0" w:color="auto"/>
              <w:right w:val="single" w:sz="4" w:space="0" w:color="auto"/>
            </w:tcBorders>
          </w:tcPr>
          <w:p w14:paraId="6C2670E9" w14:textId="77777777" w:rsidR="00120581" w:rsidRPr="00B70C7E" w:rsidRDefault="00120581" w:rsidP="00F07DB5">
            <w:pPr>
              <w:widowControl w:val="0"/>
              <w:suppressAutoHyphens/>
              <w:autoSpaceDN w:val="0"/>
              <w:spacing w:after="0" w:line="240" w:lineRule="auto"/>
              <w:textAlignment w:val="baseline"/>
              <w:rPr>
                <w:rFonts w:ascii="Times New Roman" w:hAnsi="Times New Roman"/>
                <w:kern w:val="3"/>
              </w:rPr>
            </w:pPr>
          </w:p>
        </w:tc>
      </w:tr>
    </w:tbl>
    <w:p w14:paraId="7104819C" w14:textId="77777777" w:rsidR="00120581" w:rsidRPr="00B70C7E" w:rsidRDefault="00120581" w:rsidP="00120581">
      <w:pPr>
        <w:widowControl w:val="0"/>
        <w:suppressAutoHyphens/>
        <w:autoSpaceDN w:val="0"/>
        <w:spacing w:after="0" w:line="240" w:lineRule="auto"/>
        <w:textAlignment w:val="baseline"/>
        <w:rPr>
          <w:rFonts w:ascii="Times New Roman" w:hAnsi="Times New Roman"/>
          <w:i/>
          <w:kern w:val="3"/>
          <w:sz w:val="20"/>
          <w:szCs w:val="20"/>
        </w:rPr>
      </w:pPr>
      <w:r w:rsidRPr="00B70C7E">
        <w:rPr>
          <w:rFonts w:ascii="Times New Roman" w:hAnsi="Times New Roman"/>
          <w:i/>
          <w:kern w:val="3"/>
          <w:sz w:val="20"/>
          <w:szCs w:val="20"/>
        </w:rPr>
        <w:t xml:space="preserve">*Mazais uzņēmums ir uzņēmums, kurā nodarbinātas mazāk nekā 50 personas un kura gada apgrozījums un/vai gada bilance kopā nepārsniedz 10 miljonus </w:t>
      </w:r>
      <w:proofErr w:type="spellStart"/>
      <w:r w:rsidRPr="00B70C7E">
        <w:rPr>
          <w:rFonts w:ascii="Times New Roman" w:hAnsi="Times New Roman"/>
          <w:i/>
          <w:kern w:val="3"/>
          <w:sz w:val="20"/>
          <w:szCs w:val="20"/>
        </w:rPr>
        <w:t>euro</w:t>
      </w:r>
      <w:proofErr w:type="spellEnd"/>
      <w:r w:rsidRPr="00B70C7E">
        <w:rPr>
          <w:rFonts w:ascii="Times New Roman" w:hAnsi="Times New Roman"/>
          <w:i/>
          <w:kern w:val="3"/>
          <w:sz w:val="20"/>
          <w:szCs w:val="20"/>
        </w:rPr>
        <w:t>;</w:t>
      </w:r>
    </w:p>
    <w:p w14:paraId="54ED4118" w14:textId="77777777" w:rsidR="00120581" w:rsidRPr="00B70C7E" w:rsidRDefault="00120581" w:rsidP="00120581">
      <w:pPr>
        <w:spacing w:after="0" w:line="240" w:lineRule="auto"/>
        <w:rPr>
          <w:rFonts w:ascii="Times New Roman" w:hAnsi="Times New Roman"/>
          <w:i/>
          <w:sz w:val="20"/>
          <w:szCs w:val="20"/>
        </w:rPr>
      </w:pPr>
      <w:r w:rsidRPr="00B70C7E">
        <w:rPr>
          <w:rFonts w:ascii="Times New Roman" w:hAnsi="Times New Roman"/>
          <w:i/>
          <w:sz w:val="20"/>
          <w:szCs w:val="20"/>
        </w:rPr>
        <w:t xml:space="preserve">**Vidējais uzņēmums ir uzņēmums, kas nav mazais uzņēmums, un kurā nodarbinātas mazāk nekā 250 personas un kura gada apgrozījums nepārsniedz 50 miljonus </w:t>
      </w:r>
      <w:proofErr w:type="spellStart"/>
      <w:r w:rsidRPr="00B70C7E">
        <w:rPr>
          <w:rFonts w:ascii="Times New Roman" w:hAnsi="Times New Roman"/>
          <w:i/>
          <w:sz w:val="20"/>
          <w:szCs w:val="20"/>
        </w:rPr>
        <w:t>euro</w:t>
      </w:r>
      <w:proofErr w:type="spellEnd"/>
      <w:r w:rsidRPr="00B70C7E">
        <w:rPr>
          <w:rFonts w:ascii="Times New Roman" w:hAnsi="Times New Roman"/>
          <w:i/>
          <w:sz w:val="20"/>
          <w:szCs w:val="20"/>
        </w:rPr>
        <w:t xml:space="preserve">, un/vai, kura gada bilance kopā nepārsniedz 43 miljonus </w:t>
      </w:r>
      <w:proofErr w:type="spellStart"/>
      <w:r w:rsidRPr="00B70C7E">
        <w:rPr>
          <w:rFonts w:ascii="Times New Roman" w:hAnsi="Times New Roman"/>
          <w:i/>
          <w:sz w:val="20"/>
          <w:szCs w:val="20"/>
        </w:rPr>
        <w:t>euro</w:t>
      </w:r>
      <w:proofErr w:type="spellEnd"/>
      <w:r w:rsidRPr="00B70C7E">
        <w:rPr>
          <w:rFonts w:ascii="Times New Roman" w:hAnsi="Times New Roman"/>
          <w:i/>
          <w:sz w:val="20"/>
          <w:szCs w:val="20"/>
        </w:rPr>
        <w:t>.</w:t>
      </w:r>
    </w:p>
    <w:p w14:paraId="2CE726A3" w14:textId="77777777" w:rsidR="00120581" w:rsidRPr="00B70C7E" w:rsidRDefault="00120581" w:rsidP="00120581">
      <w:pPr>
        <w:spacing w:after="0" w:line="240" w:lineRule="auto"/>
        <w:rPr>
          <w:rFonts w:ascii="Times New Roman" w:hAnsi="Times New Roman"/>
          <w:i/>
        </w:rPr>
      </w:pPr>
    </w:p>
    <w:p w14:paraId="3AC20ACA" w14:textId="77777777" w:rsidR="00120581" w:rsidRPr="00B70C7E" w:rsidRDefault="00120581" w:rsidP="00EB23C0">
      <w:pPr>
        <w:numPr>
          <w:ilvl w:val="0"/>
          <w:numId w:val="40"/>
        </w:numPr>
        <w:spacing w:after="0" w:line="240" w:lineRule="auto"/>
        <w:ind w:left="284" w:hanging="284"/>
        <w:jc w:val="both"/>
        <w:rPr>
          <w:rFonts w:ascii="Times New Roman" w:hAnsi="Times New Roman"/>
        </w:rPr>
      </w:pPr>
      <w:r w:rsidRPr="00B70C7E">
        <w:rPr>
          <w:rFonts w:ascii="Times New Roman" w:hAnsi="Times New Roman"/>
        </w:rPr>
        <w:t>Ja Pretendents balstās uz citu personu/uzņēmumu kvalifikāciju: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9"/>
        <w:gridCol w:w="5676"/>
      </w:tblGrid>
      <w:tr w:rsidR="00120581" w:rsidRPr="00B70C7E" w14:paraId="5B1DA918" w14:textId="77777777" w:rsidTr="00F07DB5">
        <w:tc>
          <w:tcPr>
            <w:tcW w:w="3544" w:type="dxa"/>
            <w:tcBorders>
              <w:top w:val="single" w:sz="4" w:space="0" w:color="auto"/>
              <w:left w:val="single" w:sz="4" w:space="0" w:color="auto"/>
              <w:bottom w:val="single" w:sz="4" w:space="0" w:color="auto"/>
              <w:right w:val="single" w:sz="4" w:space="0" w:color="auto"/>
            </w:tcBorders>
            <w:shd w:val="clear" w:color="auto" w:fill="DBE5F1"/>
            <w:hideMark/>
          </w:tcPr>
          <w:p w14:paraId="4124BD7A" w14:textId="77777777" w:rsidR="00120581" w:rsidRPr="00B70C7E" w:rsidRDefault="00120581" w:rsidP="00F07DB5">
            <w:pPr>
              <w:spacing w:after="0" w:line="240" w:lineRule="auto"/>
              <w:rPr>
                <w:rFonts w:ascii="Times New Roman" w:hAnsi="Times New Roman"/>
              </w:rPr>
            </w:pPr>
            <w:r w:rsidRPr="00B70C7E">
              <w:rPr>
                <w:rFonts w:ascii="Times New Roman" w:hAnsi="Times New Roman"/>
                <w:lang w:eastAsia="lv-LV"/>
              </w:rPr>
              <w:t>Personas</w:t>
            </w:r>
            <w:r w:rsidRPr="00B70C7E">
              <w:rPr>
                <w:rFonts w:ascii="Times New Roman" w:hAnsi="Times New Roman"/>
              </w:rPr>
              <w:t xml:space="preserve">, uz </w:t>
            </w:r>
            <w:r w:rsidRPr="00B70C7E">
              <w:rPr>
                <w:rFonts w:ascii="Times New Roman" w:hAnsi="Times New Roman"/>
                <w:lang w:eastAsia="lv-LV"/>
              </w:rPr>
              <w:t>kuru iespējām pretendents</w:t>
            </w:r>
            <w:r w:rsidRPr="00B70C7E">
              <w:rPr>
                <w:rFonts w:ascii="Times New Roman" w:hAnsi="Times New Roman"/>
              </w:rPr>
              <w:t xml:space="preserve"> balstās</w:t>
            </w:r>
            <w:r w:rsidRPr="00B70C7E">
              <w:rPr>
                <w:rFonts w:ascii="Times New Roman" w:hAnsi="Times New Roman"/>
                <w:lang w:eastAsia="lv-LV"/>
              </w:rPr>
              <w:t xml:space="preserve"> nosaukums</w:t>
            </w:r>
          </w:p>
        </w:tc>
        <w:tc>
          <w:tcPr>
            <w:tcW w:w="5920" w:type="dxa"/>
            <w:tcBorders>
              <w:top w:val="single" w:sz="4" w:space="0" w:color="auto"/>
              <w:left w:val="single" w:sz="4" w:space="0" w:color="auto"/>
              <w:bottom w:val="single" w:sz="4" w:space="0" w:color="auto"/>
              <w:right w:val="single" w:sz="4" w:space="0" w:color="auto"/>
            </w:tcBorders>
            <w:shd w:val="clear" w:color="auto" w:fill="DBE5F1"/>
            <w:hideMark/>
          </w:tcPr>
          <w:p w14:paraId="3985BFD9" w14:textId="77777777" w:rsidR="00120581" w:rsidRPr="00B70C7E" w:rsidRDefault="00120581" w:rsidP="00F07DB5">
            <w:pPr>
              <w:spacing w:after="0" w:line="240" w:lineRule="auto"/>
              <w:rPr>
                <w:rFonts w:ascii="Times New Roman" w:hAnsi="Times New Roman"/>
              </w:rPr>
            </w:pPr>
            <w:r w:rsidRPr="00B70C7E">
              <w:rPr>
                <w:rFonts w:ascii="Times New Roman" w:hAnsi="Times New Roman"/>
                <w:lang w:eastAsia="lv-LV"/>
              </w:rPr>
              <w:t>Uzņēmuma</w:t>
            </w:r>
            <w:r w:rsidRPr="00B70C7E">
              <w:rPr>
                <w:rFonts w:ascii="Times New Roman" w:hAnsi="Times New Roman"/>
              </w:rPr>
              <w:t xml:space="preserve"> (uz kura iespējām </w:t>
            </w:r>
            <w:r w:rsidRPr="00B70C7E">
              <w:rPr>
                <w:rFonts w:ascii="Times New Roman" w:hAnsi="Times New Roman"/>
                <w:lang w:eastAsia="lv-LV"/>
              </w:rPr>
              <w:t>pretendents</w:t>
            </w:r>
            <w:r w:rsidRPr="00B70C7E">
              <w:rPr>
                <w:rFonts w:ascii="Times New Roman" w:hAnsi="Times New Roman"/>
              </w:rPr>
              <w:t xml:space="preserve"> balstās, lai izpildītu kvalifikācijas prasības) nosaukums, reģistrācijas Nr., juridiskā adrese</w:t>
            </w:r>
          </w:p>
        </w:tc>
      </w:tr>
      <w:tr w:rsidR="00120581" w:rsidRPr="00B70C7E" w14:paraId="540DA174" w14:textId="77777777" w:rsidTr="00F07DB5">
        <w:tc>
          <w:tcPr>
            <w:tcW w:w="3544" w:type="dxa"/>
            <w:tcBorders>
              <w:top w:val="single" w:sz="4" w:space="0" w:color="auto"/>
              <w:left w:val="single" w:sz="4" w:space="0" w:color="auto"/>
              <w:bottom w:val="single" w:sz="4" w:space="0" w:color="auto"/>
              <w:right w:val="single" w:sz="4" w:space="0" w:color="auto"/>
            </w:tcBorders>
          </w:tcPr>
          <w:p w14:paraId="1BECDF94" w14:textId="77777777" w:rsidR="00120581" w:rsidRPr="00B70C7E" w:rsidRDefault="00120581" w:rsidP="00F07DB5">
            <w:pPr>
              <w:spacing w:after="0" w:line="240" w:lineRule="auto"/>
              <w:rPr>
                <w:rFonts w:ascii="Times New Roman" w:hAnsi="Times New Roman"/>
              </w:rPr>
            </w:pPr>
          </w:p>
        </w:tc>
        <w:tc>
          <w:tcPr>
            <w:tcW w:w="5920" w:type="dxa"/>
            <w:tcBorders>
              <w:top w:val="single" w:sz="4" w:space="0" w:color="auto"/>
              <w:left w:val="single" w:sz="4" w:space="0" w:color="auto"/>
              <w:bottom w:val="single" w:sz="4" w:space="0" w:color="auto"/>
              <w:right w:val="single" w:sz="4" w:space="0" w:color="auto"/>
            </w:tcBorders>
          </w:tcPr>
          <w:p w14:paraId="6949ECC8" w14:textId="77777777" w:rsidR="00120581" w:rsidRPr="00B70C7E" w:rsidRDefault="00120581" w:rsidP="00F07DB5">
            <w:pPr>
              <w:spacing w:after="0" w:line="240" w:lineRule="auto"/>
              <w:rPr>
                <w:rFonts w:ascii="Times New Roman" w:hAnsi="Times New Roman"/>
              </w:rPr>
            </w:pPr>
          </w:p>
        </w:tc>
      </w:tr>
    </w:tbl>
    <w:p w14:paraId="29F7AF17" w14:textId="77777777" w:rsidR="00120581" w:rsidRPr="00B70C7E" w:rsidRDefault="00120581" w:rsidP="00120581">
      <w:pPr>
        <w:spacing w:after="0" w:line="240" w:lineRule="auto"/>
        <w:ind w:left="1069"/>
        <w:rPr>
          <w:rFonts w:ascii="Times New Roman" w:hAnsi="Times New Roman"/>
        </w:rPr>
      </w:pPr>
    </w:p>
    <w:p w14:paraId="1E04D7EE" w14:textId="77777777" w:rsidR="00120581" w:rsidRPr="00B70C7E" w:rsidRDefault="00120581" w:rsidP="00EB23C0">
      <w:pPr>
        <w:pStyle w:val="ListParagraph"/>
        <w:numPr>
          <w:ilvl w:val="0"/>
          <w:numId w:val="40"/>
        </w:numPr>
        <w:ind w:left="284" w:hanging="284"/>
        <w:rPr>
          <w:sz w:val="22"/>
          <w:szCs w:val="22"/>
        </w:rPr>
      </w:pPr>
      <w:r w:rsidRPr="00B70C7E">
        <w:rPr>
          <w:sz w:val="22"/>
          <w:szCs w:val="22"/>
        </w:rPr>
        <w:t xml:space="preserve">Piekrītam </w:t>
      </w:r>
      <w:r w:rsidRPr="00B70C7E">
        <w:rPr>
          <w:sz w:val="22"/>
          <w:szCs w:val="22"/>
          <w:lang w:eastAsia="lv-LV"/>
        </w:rPr>
        <w:t>Konkursa</w:t>
      </w:r>
      <w:r w:rsidRPr="00B70C7E">
        <w:rPr>
          <w:sz w:val="22"/>
          <w:szCs w:val="22"/>
        </w:rPr>
        <w:t xml:space="preserve"> nolikumam pievienotā iepirkuma līguma projekta noteikumiem.</w:t>
      </w:r>
    </w:p>
    <w:p w14:paraId="3ADC7F62" w14:textId="77777777" w:rsidR="00120581" w:rsidRPr="00B70C7E" w:rsidRDefault="00120581" w:rsidP="00EB23C0">
      <w:pPr>
        <w:numPr>
          <w:ilvl w:val="0"/>
          <w:numId w:val="40"/>
        </w:numPr>
        <w:spacing w:after="0" w:line="240" w:lineRule="auto"/>
        <w:ind w:left="284" w:hanging="284"/>
        <w:jc w:val="both"/>
        <w:rPr>
          <w:rFonts w:ascii="Times New Roman" w:hAnsi="Times New Roman"/>
        </w:rPr>
      </w:pPr>
      <w:r w:rsidRPr="00B70C7E">
        <w:rPr>
          <w:rFonts w:ascii="Times New Roman" w:hAnsi="Times New Roman"/>
          <w:lang w:eastAsia="lv-LV"/>
        </w:rPr>
        <w:t>Apliecinām</w:t>
      </w:r>
      <w:r w:rsidRPr="00B70C7E">
        <w:rPr>
          <w:rFonts w:ascii="Times New Roman" w:hAnsi="Times New Roman"/>
        </w:rPr>
        <w:t>, ka:</w:t>
      </w:r>
    </w:p>
    <w:p w14:paraId="380F95BD" w14:textId="77777777" w:rsidR="00120581" w:rsidRPr="00B70C7E" w:rsidRDefault="00120581" w:rsidP="00EB23C0">
      <w:pPr>
        <w:numPr>
          <w:ilvl w:val="1"/>
          <w:numId w:val="41"/>
        </w:numPr>
        <w:spacing w:after="0" w:line="240" w:lineRule="auto"/>
        <w:ind w:left="709" w:hanging="425"/>
        <w:jc w:val="both"/>
        <w:rPr>
          <w:rFonts w:ascii="Times New Roman" w:hAnsi="Times New Roman"/>
        </w:rPr>
      </w:pPr>
      <w:r w:rsidRPr="00B70C7E">
        <w:rPr>
          <w:rFonts w:ascii="Times New Roman" w:hAnsi="Times New Roman"/>
        </w:rPr>
        <w:t>mums nav konkurenci ierobežojušas priekšrocības iepirkuma procedūrā, un mēs, kā arī ar mums saistīta juridiskā persona nav bijusi iesaistīta iepirkuma procedūras sagatavošanā saskaņā ar Publisko iepirkumu likuma 18.panta ceturto daļu;</w:t>
      </w:r>
    </w:p>
    <w:p w14:paraId="48F043E8" w14:textId="77777777" w:rsidR="00120581" w:rsidRPr="00B70C7E" w:rsidRDefault="00120581" w:rsidP="00EB23C0">
      <w:pPr>
        <w:numPr>
          <w:ilvl w:val="1"/>
          <w:numId w:val="41"/>
        </w:numPr>
        <w:spacing w:after="0" w:line="240" w:lineRule="auto"/>
        <w:ind w:left="709" w:hanging="425"/>
        <w:jc w:val="both"/>
        <w:rPr>
          <w:rFonts w:ascii="Times New Roman" w:hAnsi="Times New Roman"/>
        </w:rPr>
      </w:pPr>
      <w:r w:rsidRPr="00B70C7E">
        <w:rPr>
          <w:rFonts w:ascii="Times New Roman" w:hAnsi="Times New Roman"/>
        </w:rPr>
        <w:t>esam iepazinušies ar iepirkuma procedūras dokumentāciju, tajā skaitā arī ar iepirkuma līguma projektu, un piekrītam visiem tajā minētajiem noteikumiem, tie ir skaidri un saprotami, iebildumu un pretenziju pret tiem nav;</w:t>
      </w:r>
    </w:p>
    <w:p w14:paraId="446A09BA" w14:textId="77777777" w:rsidR="00120581" w:rsidRPr="00B70C7E" w:rsidRDefault="00120581" w:rsidP="00EB23C0">
      <w:pPr>
        <w:numPr>
          <w:ilvl w:val="1"/>
          <w:numId w:val="41"/>
        </w:numPr>
        <w:spacing w:after="0" w:line="240" w:lineRule="auto"/>
        <w:ind w:left="709" w:hanging="425"/>
        <w:jc w:val="both"/>
        <w:rPr>
          <w:rFonts w:ascii="Times New Roman" w:hAnsi="Times New Roman"/>
        </w:rPr>
      </w:pPr>
      <w:r w:rsidRPr="00B70C7E">
        <w:rPr>
          <w:rFonts w:ascii="Times New Roman" w:hAnsi="Times New Roman"/>
        </w:rPr>
        <w:t xml:space="preserve">varam nodrošināt </w:t>
      </w:r>
      <w:r w:rsidR="00902A80" w:rsidRPr="00B70C7E">
        <w:rPr>
          <w:rFonts w:ascii="Times New Roman" w:hAnsi="Times New Roman"/>
        </w:rPr>
        <w:t>Darbu apjomu sarakstā, Būvprojektā</w:t>
      </w:r>
      <w:r w:rsidRPr="00B70C7E">
        <w:rPr>
          <w:rFonts w:ascii="Times New Roman" w:hAnsi="Times New Roman"/>
        </w:rPr>
        <w:t xml:space="preserve"> un Nolikumā izvirzīto prasību izpildi;</w:t>
      </w:r>
    </w:p>
    <w:p w14:paraId="3303F45F" w14:textId="77777777" w:rsidR="00120581" w:rsidRPr="00B70C7E" w:rsidRDefault="00120581" w:rsidP="00EB23C0">
      <w:pPr>
        <w:numPr>
          <w:ilvl w:val="1"/>
          <w:numId w:val="41"/>
        </w:numPr>
        <w:spacing w:after="0" w:line="240" w:lineRule="auto"/>
        <w:ind w:left="709" w:hanging="425"/>
        <w:jc w:val="both"/>
        <w:rPr>
          <w:rFonts w:ascii="Times New Roman" w:hAnsi="Times New Roman"/>
        </w:rPr>
      </w:pPr>
      <w:r w:rsidRPr="00B70C7E">
        <w:rPr>
          <w:rFonts w:ascii="Times New Roman" w:hAnsi="Times New Roman"/>
        </w:rPr>
        <w:t>Finanšu piedāvājums atbilst Konkursa nolikumā un darbu apjomos noteiktajām prasībām;</w:t>
      </w:r>
    </w:p>
    <w:p w14:paraId="39C2A526" w14:textId="77777777" w:rsidR="00120581" w:rsidRPr="00B70C7E" w:rsidRDefault="00120581" w:rsidP="00EB23C0">
      <w:pPr>
        <w:numPr>
          <w:ilvl w:val="1"/>
          <w:numId w:val="41"/>
        </w:numPr>
        <w:spacing w:after="0" w:line="240" w:lineRule="auto"/>
        <w:ind w:left="709" w:hanging="425"/>
        <w:jc w:val="both"/>
        <w:rPr>
          <w:rFonts w:ascii="Times New Roman" w:hAnsi="Times New Roman"/>
        </w:rPr>
      </w:pPr>
      <w:r w:rsidRPr="00B70C7E">
        <w:rPr>
          <w:rFonts w:ascii="Times New Roman" w:hAnsi="Times New Roman"/>
        </w:rPr>
        <w:t>ja Pasūtītājs izvēlēsies šo piedāvājumu, apņemamies slēgt iepirkuma līgumu un pildīt visus līguma nosacījumus;</w:t>
      </w:r>
    </w:p>
    <w:p w14:paraId="7B4664F7" w14:textId="77777777" w:rsidR="00120581" w:rsidRPr="00B70C7E" w:rsidRDefault="00120581" w:rsidP="00EB23C0">
      <w:pPr>
        <w:numPr>
          <w:ilvl w:val="1"/>
          <w:numId w:val="41"/>
        </w:numPr>
        <w:spacing w:after="0" w:line="240" w:lineRule="auto"/>
        <w:ind w:left="709" w:hanging="425"/>
        <w:jc w:val="both"/>
        <w:rPr>
          <w:rFonts w:ascii="Times New Roman" w:hAnsi="Times New Roman"/>
        </w:rPr>
      </w:pPr>
      <w:r w:rsidRPr="00B70C7E">
        <w:rPr>
          <w:rFonts w:ascii="Times New Roman" w:hAnsi="Times New Roman"/>
        </w:rPr>
        <w:t xml:space="preserve">mūsu rīcībā ir visi nepieciešamie resursi savlaicīgai un kvalitatīvai līguma izpildei atbilstoši atklāta konkursa nolikuma prasībām, </w:t>
      </w:r>
      <w:r w:rsidR="00902A80" w:rsidRPr="00B70C7E">
        <w:rPr>
          <w:rFonts w:ascii="Times New Roman" w:hAnsi="Times New Roman"/>
        </w:rPr>
        <w:t>Darbu apjomu sarakstam, Būvprojektam</w:t>
      </w:r>
      <w:r w:rsidRPr="00B70C7E">
        <w:rPr>
          <w:rFonts w:ascii="Times New Roman" w:hAnsi="Times New Roman"/>
        </w:rPr>
        <w:t>, iepirkuma līgumam, mūsu iesniegtajam piedāvājumam;</w:t>
      </w:r>
    </w:p>
    <w:p w14:paraId="569C407B" w14:textId="77777777" w:rsidR="00120581" w:rsidRPr="00B70C7E" w:rsidRDefault="00120581" w:rsidP="00EB23C0">
      <w:pPr>
        <w:numPr>
          <w:ilvl w:val="1"/>
          <w:numId w:val="41"/>
        </w:numPr>
        <w:spacing w:after="0" w:line="240" w:lineRule="auto"/>
        <w:ind w:left="709" w:hanging="425"/>
        <w:jc w:val="both"/>
        <w:rPr>
          <w:rFonts w:ascii="Times New Roman" w:hAnsi="Times New Roman"/>
        </w:rPr>
      </w:pPr>
      <w:r w:rsidRPr="00B70C7E">
        <w:rPr>
          <w:rFonts w:ascii="Times New Roman" w:hAnsi="Times New Roman"/>
        </w:rPr>
        <w:t>līguma slēgšanas tiesību piešķiršanas un līguma noslēgšanas gadījumā nodrošināsim darba drošības nosacījumu ievērošanu un vides aizsardzības prasību nodrošināšanu;</w:t>
      </w:r>
    </w:p>
    <w:p w14:paraId="43628620" w14:textId="77777777" w:rsidR="00120581" w:rsidRPr="00B70C7E" w:rsidRDefault="00120581" w:rsidP="00EB23C0">
      <w:pPr>
        <w:numPr>
          <w:ilvl w:val="1"/>
          <w:numId w:val="41"/>
        </w:numPr>
        <w:spacing w:after="0" w:line="240" w:lineRule="auto"/>
        <w:ind w:left="709" w:hanging="425"/>
        <w:jc w:val="both"/>
        <w:rPr>
          <w:rFonts w:ascii="Times New Roman" w:hAnsi="Times New Roman"/>
        </w:rPr>
      </w:pPr>
      <w:r w:rsidRPr="00B70C7E">
        <w:rPr>
          <w:rFonts w:ascii="Times New Roman" w:hAnsi="Times New Roman"/>
        </w:rPr>
        <w:t>neesam nekādā veidā ieinteresēti nevienā citā piedāvājumā, kas iesniegts Atklātā konkursā;</w:t>
      </w:r>
    </w:p>
    <w:p w14:paraId="35C0527E" w14:textId="77777777" w:rsidR="00120581" w:rsidRPr="00B70C7E" w:rsidRDefault="00120581" w:rsidP="00EB23C0">
      <w:pPr>
        <w:numPr>
          <w:ilvl w:val="1"/>
          <w:numId w:val="41"/>
        </w:numPr>
        <w:spacing w:after="0" w:line="240" w:lineRule="auto"/>
        <w:ind w:left="709" w:hanging="425"/>
        <w:jc w:val="both"/>
        <w:rPr>
          <w:rFonts w:ascii="Times New Roman" w:hAnsi="Times New Roman"/>
        </w:rPr>
      </w:pPr>
      <w:r w:rsidRPr="00B70C7E">
        <w:rPr>
          <w:rFonts w:ascii="Times New Roman" w:hAnsi="Times New Roman"/>
        </w:rPr>
        <w:t xml:space="preserve">nav tādu apstākļu, kuri liegtu piedalīties Atklātā konkursā un pildīt Atklāta konkursa nolikumā un </w:t>
      </w:r>
      <w:r w:rsidR="00902A80" w:rsidRPr="00B70C7E">
        <w:rPr>
          <w:rFonts w:ascii="Times New Roman" w:hAnsi="Times New Roman"/>
        </w:rPr>
        <w:t>Darbu apjomu sarakstā un Būvprojektā</w:t>
      </w:r>
      <w:r w:rsidRPr="00B70C7E">
        <w:rPr>
          <w:rFonts w:ascii="Times New Roman" w:hAnsi="Times New Roman"/>
        </w:rPr>
        <w:t xml:space="preserve"> norādītās prasības.</w:t>
      </w:r>
    </w:p>
    <w:p w14:paraId="2E296F96" w14:textId="77777777" w:rsidR="00120581" w:rsidRPr="00B70C7E" w:rsidRDefault="00120581" w:rsidP="00120581">
      <w:pPr>
        <w:overflowPunct w:val="0"/>
        <w:autoSpaceDE w:val="0"/>
        <w:autoSpaceDN w:val="0"/>
        <w:adjustRightInd w:val="0"/>
        <w:spacing w:after="0" w:line="240" w:lineRule="auto"/>
        <w:rPr>
          <w:rFonts w:ascii="Times New Roman" w:hAnsi="Times New Roman"/>
        </w:rPr>
      </w:pPr>
    </w:p>
    <w:p w14:paraId="06AA8FBC" w14:textId="77777777" w:rsidR="00120581" w:rsidRPr="00B70C7E" w:rsidRDefault="00120581" w:rsidP="00120581">
      <w:pPr>
        <w:tabs>
          <w:tab w:val="right" w:pos="0"/>
          <w:tab w:val="center" w:pos="4153"/>
          <w:tab w:val="right" w:pos="8306"/>
        </w:tabs>
        <w:spacing w:after="0" w:line="240" w:lineRule="auto"/>
        <w:ind w:firstLine="284"/>
        <w:rPr>
          <w:rFonts w:ascii="Times New Roman" w:hAnsi="Times New Roman"/>
        </w:rPr>
      </w:pPr>
      <w:r w:rsidRPr="00B70C7E">
        <w:rPr>
          <w:rFonts w:ascii="Times New Roman" w:hAnsi="Times New Roman"/>
          <w:b/>
        </w:rPr>
        <w:t xml:space="preserve">Pretendenta rekvizīti: </w:t>
      </w:r>
      <w:r w:rsidRPr="00B70C7E">
        <w:rPr>
          <w:rFonts w:ascii="Times New Roman" w:hAnsi="Times New Roman"/>
        </w:rPr>
        <w:t>(Pretendents aizpilda tabulu, norādot visu pieprasīto informāciju)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969"/>
        <w:gridCol w:w="4678"/>
      </w:tblGrid>
      <w:tr w:rsidR="00120581" w:rsidRPr="00B70C7E" w14:paraId="20311CDC"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858C24A" w14:textId="77777777" w:rsidR="00120581" w:rsidRPr="00B70C7E" w:rsidRDefault="00120581" w:rsidP="00F07DB5">
            <w:pPr>
              <w:tabs>
                <w:tab w:val="right" w:pos="0"/>
                <w:tab w:val="center" w:pos="4153"/>
                <w:tab w:val="right" w:pos="8306"/>
              </w:tabs>
              <w:spacing w:after="0" w:line="240" w:lineRule="auto"/>
              <w:jc w:val="both"/>
              <w:rPr>
                <w:rFonts w:ascii="Times New Roman" w:hAnsi="Times New Roman"/>
                <w:b/>
              </w:rPr>
            </w:pPr>
            <w:r w:rsidRPr="00B70C7E">
              <w:rPr>
                <w:rFonts w:ascii="Times New Roman" w:hAnsi="Times New Roman"/>
                <w:b/>
              </w:rPr>
              <w:t>1.</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6022640D" w14:textId="77777777" w:rsidR="00120581" w:rsidRPr="00B70C7E" w:rsidRDefault="00120581" w:rsidP="00F07DB5">
            <w:pPr>
              <w:tabs>
                <w:tab w:val="right" w:pos="0"/>
                <w:tab w:val="center" w:pos="4153"/>
                <w:tab w:val="right" w:pos="8306"/>
              </w:tabs>
              <w:spacing w:after="0" w:line="240" w:lineRule="auto"/>
              <w:rPr>
                <w:rFonts w:ascii="Times New Roman" w:hAnsi="Times New Roman"/>
              </w:rPr>
            </w:pPr>
            <w:r w:rsidRPr="00B70C7E">
              <w:rPr>
                <w:rFonts w:ascii="Times New Roman" w:hAnsi="Times New Roman"/>
              </w:rPr>
              <w:t>Pretendenta nosaukums</w:t>
            </w:r>
          </w:p>
        </w:tc>
        <w:tc>
          <w:tcPr>
            <w:tcW w:w="4678" w:type="dxa"/>
            <w:tcBorders>
              <w:top w:val="single" w:sz="4" w:space="0" w:color="auto"/>
              <w:left w:val="single" w:sz="4" w:space="0" w:color="auto"/>
              <w:bottom w:val="single" w:sz="4" w:space="0" w:color="auto"/>
              <w:right w:val="single" w:sz="4" w:space="0" w:color="auto"/>
            </w:tcBorders>
          </w:tcPr>
          <w:p w14:paraId="22653864" w14:textId="77777777" w:rsidR="00120581" w:rsidRPr="00B70C7E" w:rsidRDefault="00120581" w:rsidP="00F07DB5">
            <w:pPr>
              <w:tabs>
                <w:tab w:val="right" w:pos="0"/>
                <w:tab w:val="center" w:pos="4153"/>
                <w:tab w:val="right" w:pos="8306"/>
              </w:tabs>
              <w:spacing w:after="0" w:line="240" w:lineRule="auto"/>
              <w:rPr>
                <w:rFonts w:ascii="Times New Roman" w:hAnsi="Times New Roman"/>
              </w:rPr>
            </w:pPr>
          </w:p>
        </w:tc>
      </w:tr>
      <w:tr w:rsidR="00120581" w:rsidRPr="00B70C7E" w14:paraId="19CBF691"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72CF72C" w14:textId="77777777" w:rsidR="00120581" w:rsidRPr="00B70C7E" w:rsidRDefault="00120581" w:rsidP="00F07DB5">
            <w:pPr>
              <w:tabs>
                <w:tab w:val="right" w:pos="0"/>
                <w:tab w:val="center" w:pos="4153"/>
                <w:tab w:val="right" w:pos="8306"/>
              </w:tabs>
              <w:spacing w:after="0" w:line="240" w:lineRule="auto"/>
              <w:jc w:val="both"/>
              <w:rPr>
                <w:rFonts w:ascii="Times New Roman" w:hAnsi="Times New Roman"/>
                <w:b/>
              </w:rPr>
            </w:pPr>
            <w:r w:rsidRPr="00B70C7E">
              <w:rPr>
                <w:rFonts w:ascii="Times New Roman" w:hAnsi="Times New Roman"/>
                <w:b/>
              </w:rPr>
              <w:t>2.</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3312FEE5" w14:textId="77777777" w:rsidR="00120581" w:rsidRPr="00B70C7E" w:rsidRDefault="00120581" w:rsidP="00F07DB5">
            <w:pPr>
              <w:tabs>
                <w:tab w:val="right" w:pos="0"/>
                <w:tab w:val="center" w:pos="4153"/>
                <w:tab w:val="right" w:pos="8306"/>
              </w:tabs>
              <w:spacing w:after="0" w:line="240" w:lineRule="auto"/>
              <w:rPr>
                <w:rFonts w:ascii="Times New Roman" w:hAnsi="Times New Roman"/>
              </w:rPr>
            </w:pPr>
            <w:r w:rsidRPr="00B70C7E">
              <w:rPr>
                <w:rFonts w:ascii="Times New Roman" w:hAnsi="Times New Roman"/>
              </w:rPr>
              <w:t>Reģistrācijas numurs</w:t>
            </w:r>
          </w:p>
        </w:tc>
        <w:tc>
          <w:tcPr>
            <w:tcW w:w="4678" w:type="dxa"/>
            <w:tcBorders>
              <w:top w:val="single" w:sz="4" w:space="0" w:color="auto"/>
              <w:left w:val="single" w:sz="4" w:space="0" w:color="auto"/>
              <w:bottom w:val="single" w:sz="4" w:space="0" w:color="auto"/>
              <w:right w:val="single" w:sz="4" w:space="0" w:color="auto"/>
            </w:tcBorders>
          </w:tcPr>
          <w:p w14:paraId="7AC95B99" w14:textId="77777777" w:rsidR="00120581" w:rsidRPr="00B70C7E" w:rsidRDefault="00120581" w:rsidP="00F07DB5">
            <w:pPr>
              <w:tabs>
                <w:tab w:val="right" w:pos="0"/>
                <w:tab w:val="center" w:pos="4153"/>
                <w:tab w:val="right" w:pos="8306"/>
              </w:tabs>
              <w:spacing w:after="0" w:line="240" w:lineRule="auto"/>
              <w:rPr>
                <w:rFonts w:ascii="Times New Roman" w:hAnsi="Times New Roman"/>
              </w:rPr>
            </w:pPr>
          </w:p>
        </w:tc>
      </w:tr>
      <w:tr w:rsidR="00120581" w:rsidRPr="00B70C7E" w14:paraId="720CBA3E"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0BEE76D" w14:textId="77777777" w:rsidR="00120581" w:rsidRPr="00B70C7E" w:rsidRDefault="00120581" w:rsidP="00F07DB5">
            <w:pPr>
              <w:tabs>
                <w:tab w:val="right" w:pos="0"/>
                <w:tab w:val="center" w:pos="4153"/>
                <w:tab w:val="right" w:pos="8306"/>
              </w:tabs>
              <w:spacing w:after="0" w:line="240" w:lineRule="auto"/>
              <w:jc w:val="both"/>
              <w:rPr>
                <w:rFonts w:ascii="Times New Roman" w:hAnsi="Times New Roman"/>
                <w:b/>
              </w:rPr>
            </w:pPr>
            <w:r w:rsidRPr="00B70C7E">
              <w:rPr>
                <w:rFonts w:ascii="Times New Roman" w:hAnsi="Times New Roman"/>
                <w:b/>
              </w:rPr>
              <w:t>3.</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76C116C3" w14:textId="77777777" w:rsidR="00120581" w:rsidRPr="00B70C7E" w:rsidRDefault="00120581" w:rsidP="00F07DB5">
            <w:pPr>
              <w:tabs>
                <w:tab w:val="right" w:pos="0"/>
                <w:tab w:val="center" w:pos="4153"/>
                <w:tab w:val="right" w:pos="8306"/>
              </w:tabs>
              <w:spacing w:after="0" w:line="240" w:lineRule="auto"/>
              <w:rPr>
                <w:rFonts w:ascii="Times New Roman" w:hAnsi="Times New Roman"/>
              </w:rPr>
            </w:pPr>
            <w:r w:rsidRPr="00B70C7E">
              <w:rPr>
                <w:rFonts w:ascii="Times New Roman" w:hAnsi="Times New Roman"/>
              </w:rPr>
              <w:t>Juridiskā adrese/Deklarētā dzīvesvieta</w:t>
            </w:r>
          </w:p>
        </w:tc>
        <w:tc>
          <w:tcPr>
            <w:tcW w:w="4678" w:type="dxa"/>
            <w:tcBorders>
              <w:top w:val="single" w:sz="4" w:space="0" w:color="auto"/>
              <w:left w:val="single" w:sz="4" w:space="0" w:color="auto"/>
              <w:bottom w:val="single" w:sz="4" w:space="0" w:color="auto"/>
              <w:right w:val="single" w:sz="4" w:space="0" w:color="auto"/>
            </w:tcBorders>
          </w:tcPr>
          <w:p w14:paraId="689332B2" w14:textId="77777777" w:rsidR="00120581" w:rsidRPr="00B70C7E" w:rsidRDefault="00120581" w:rsidP="00F07DB5">
            <w:pPr>
              <w:tabs>
                <w:tab w:val="right" w:pos="0"/>
                <w:tab w:val="center" w:pos="4153"/>
                <w:tab w:val="right" w:pos="8306"/>
              </w:tabs>
              <w:spacing w:after="0" w:line="240" w:lineRule="auto"/>
              <w:rPr>
                <w:rFonts w:ascii="Times New Roman" w:hAnsi="Times New Roman"/>
              </w:rPr>
            </w:pPr>
          </w:p>
        </w:tc>
      </w:tr>
      <w:tr w:rsidR="00120581" w:rsidRPr="00B70C7E" w14:paraId="1E048CEF"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D51C5B8" w14:textId="77777777" w:rsidR="00120581" w:rsidRPr="00B70C7E" w:rsidRDefault="00120581" w:rsidP="00F07DB5">
            <w:pPr>
              <w:tabs>
                <w:tab w:val="right" w:pos="0"/>
                <w:tab w:val="center" w:pos="4153"/>
                <w:tab w:val="right" w:pos="8306"/>
              </w:tabs>
              <w:spacing w:after="0" w:line="240" w:lineRule="auto"/>
              <w:jc w:val="both"/>
              <w:rPr>
                <w:rFonts w:ascii="Times New Roman" w:hAnsi="Times New Roman"/>
                <w:b/>
              </w:rPr>
            </w:pPr>
            <w:r w:rsidRPr="00B70C7E">
              <w:rPr>
                <w:rFonts w:ascii="Times New Roman" w:hAnsi="Times New Roman"/>
                <w:b/>
              </w:rPr>
              <w:t>4.</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751B24F1" w14:textId="77777777" w:rsidR="00120581" w:rsidRPr="00B70C7E" w:rsidRDefault="00120581" w:rsidP="00F07DB5">
            <w:pPr>
              <w:tabs>
                <w:tab w:val="right" w:pos="0"/>
                <w:tab w:val="center" w:pos="4153"/>
                <w:tab w:val="right" w:pos="8306"/>
              </w:tabs>
              <w:spacing w:after="0" w:line="240" w:lineRule="auto"/>
              <w:rPr>
                <w:rFonts w:ascii="Times New Roman" w:hAnsi="Times New Roman"/>
              </w:rPr>
            </w:pPr>
            <w:r w:rsidRPr="00B70C7E">
              <w:rPr>
                <w:rFonts w:ascii="Times New Roman" w:hAnsi="Times New Roman"/>
              </w:rPr>
              <w:t>Adrese korespondences saņemšanai</w:t>
            </w:r>
          </w:p>
        </w:tc>
        <w:tc>
          <w:tcPr>
            <w:tcW w:w="4678" w:type="dxa"/>
            <w:tcBorders>
              <w:top w:val="single" w:sz="4" w:space="0" w:color="auto"/>
              <w:left w:val="single" w:sz="4" w:space="0" w:color="auto"/>
              <w:bottom w:val="single" w:sz="4" w:space="0" w:color="auto"/>
              <w:right w:val="single" w:sz="4" w:space="0" w:color="auto"/>
            </w:tcBorders>
          </w:tcPr>
          <w:p w14:paraId="2D65308E" w14:textId="77777777" w:rsidR="00120581" w:rsidRPr="00B70C7E" w:rsidRDefault="00120581" w:rsidP="00F07DB5">
            <w:pPr>
              <w:tabs>
                <w:tab w:val="right" w:pos="0"/>
                <w:tab w:val="center" w:pos="4153"/>
                <w:tab w:val="right" w:pos="8306"/>
              </w:tabs>
              <w:spacing w:after="0" w:line="240" w:lineRule="auto"/>
              <w:rPr>
                <w:rFonts w:ascii="Times New Roman" w:hAnsi="Times New Roman"/>
              </w:rPr>
            </w:pPr>
          </w:p>
        </w:tc>
      </w:tr>
      <w:tr w:rsidR="00120581" w:rsidRPr="00B70C7E" w14:paraId="06FF698D"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F9F5C08" w14:textId="77777777" w:rsidR="00120581" w:rsidRPr="00B70C7E" w:rsidRDefault="00120581" w:rsidP="00F07DB5">
            <w:pPr>
              <w:tabs>
                <w:tab w:val="right" w:pos="0"/>
                <w:tab w:val="center" w:pos="4153"/>
                <w:tab w:val="right" w:pos="8306"/>
              </w:tabs>
              <w:spacing w:after="0" w:line="240" w:lineRule="auto"/>
              <w:jc w:val="both"/>
              <w:rPr>
                <w:rFonts w:ascii="Times New Roman" w:hAnsi="Times New Roman"/>
                <w:b/>
              </w:rPr>
            </w:pPr>
            <w:r w:rsidRPr="00B70C7E">
              <w:rPr>
                <w:rFonts w:ascii="Times New Roman" w:hAnsi="Times New Roman"/>
                <w:b/>
              </w:rPr>
              <w:t>5.</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0F9A6305" w14:textId="77777777" w:rsidR="00120581" w:rsidRPr="00B70C7E" w:rsidRDefault="00120581" w:rsidP="00F07DB5">
            <w:pPr>
              <w:tabs>
                <w:tab w:val="right" w:pos="0"/>
                <w:tab w:val="center" w:pos="4153"/>
                <w:tab w:val="right" w:pos="8306"/>
              </w:tabs>
              <w:spacing w:after="0" w:line="240" w:lineRule="auto"/>
              <w:rPr>
                <w:rFonts w:ascii="Times New Roman" w:hAnsi="Times New Roman"/>
              </w:rPr>
            </w:pPr>
            <w:r w:rsidRPr="00B70C7E">
              <w:rPr>
                <w:rFonts w:ascii="Times New Roman" w:hAnsi="Times New Roman"/>
              </w:rPr>
              <w:t>Kontaktpersonas vārds, uzvārds</w:t>
            </w:r>
          </w:p>
        </w:tc>
        <w:tc>
          <w:tcPr>
            <w:tcW w:w="4678" w:type="dxa"/>
            <w:tcBorders>
              <w:top w:val="single" w:sz="4" w:space="0" w:color="auto"/>
              <w:left w:val="single" w:sz="4" w:space="0" w:color="auto"/>
              <w:bottom w:val="single" w:sz="4" w:space="0" w:color="auto"/>
              <w:right w:val="single" w:sz="4" w:space="0" w:color="auto"/>
            </w:tcBorders>
          </w:tcPr>
          <w:p w14:paraId="30D56E90" w14:textId="77777777" w:rsidR="00120581" w:rsidRPr="00B70C7E" w:rsidRDefault="00120581" w:rsidP="00F07DB5">
            <w:pPr>
              <w:tabs>
                <w:tab w:val="right" w:pos="0"/>
                <w:tab w:val="center" w:pos="4153"/>
                <w:tab w:val="right" w:pos="8306"/>
              </w:tabs>
              <w:spacing w:after="0" w:line="240" w:lineRule="auto"/>
              <w:rPr>
                <w:rFonts w:ascii="Times New Roman" w:hAnsi="Times New Roman"/>
              </w:rPr>
            </w:pPr>
          </w:p>
        </w:tc>
      </w:tr>
      <w:tr w:rsidR="00120581" w:rsidRPr="00B70C7E" w14:paraId="35BD561B"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F80F488" w14:textId="77777777" w:rsidR="00120581" w:rsidRPr="00B70C7E" w:rsidRDefault="00120581" w:rsidP="00F07DB5">
            <w:pPr>
              <w:tabs>
                <w:tab w:val="right" w:pos="0"/>
                <w:tab w:val="center" w:pos="4153"/>
                <w:tab w:val="right" w:pos="8306"/>
              </w:tabs>
              <w:spacing w:after="0" w:line="240" w:lineRule="auto"/>
              <w:jc w:val="both"/>
              <w:rPr>
                <w:rFonts w:ascii="Times New Roman" w:hAnsi="Times New Roman"/>
                <w:b/>
              </w:rPr>
            </w:pPr>
            <w:r w:rsidRPr="00B70C7E">
              <w:rPr>
                <w:rFonts w:ascii="Times New Roman" w:hAnsi="Times New Roman"/>
                <w:b/>
              </w:rPr>
              <w:t>6.</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6131C29F" w14:textId="77777777" w:rsidR="00120581" w:rsidRPr="00B70C7E" w:rsidRDefault="00120581" w:rsidP="00F07DB5">
            <w:pPr>
              <w:tabs>
                <w:tab w:val="right" w:pos="0"/>
                <w:tab w:val="center" w:pos="4153"/>
                <w:tab w:val="right" w:pos="8306"/>
              </w:tabs>
              <w:spacing w:after="0" w:line="240" w:lineRule="auto"/>
              <w:rPr>
                <w:rFonts w:ascii="Times New Roman" w:hAnsi="Times New Roman"/>
              </w:rPr>
            </w:pPr>
            <w:r w:rsidRPr="00B70C7E">
              <w:rPr>
                <w:rFonts w:ascii="Times New Roman" w:hAnsi="Times New Roman"/>
              </w:rPr>
              <w:t>Tālruņa Nr.</w:t>
            </w:r>
          </w:p>
        </w:tc>
        <w:tc>
          <w:tcPr>
            <w:tcW w:w="4678" w:type="dxa"/>
            <w:tcBorders>
              <w:top w:val="single" w:sz="4" w:space="0" w:color="auto"/>
              <w:left w:val="single" w:sz="4" w:space="0" w:color="auto"/>
              <w:bottom w:val="single" w:sz="4" w:space="0" w:color="auto"/>
              <w:right w:val="single" w:sz="4" w:space="0" w:color="auto"/>
            </w:tcBorders>
          </w:tcPr>
          <w:p w14:paraId="4D0436F6" w14:textId="77777777" w:rsidR="00120581" w:rsidRPr="00B70C7E" w:rsidRDefault="00120581" w:rsidP="00F07DB5">
            <w:pPr>
              <w:tabs>
                <w:tab w:val="right" w:pos="0"/>
                <w:tab w:val="center" w:pos="4153"/>
                <w:tab w:val="right" w:pos="8306"/>
              </w:tabs>
              <w:spacing w:after="0" w:line="240" w:lineRule="auto"/>
              <w:rPr>
                <w:rFonts w:ascii="Times New Roman" w:hAnsi="Times New Roman"/>
              </w:rPr>
            </w:pPr>
          </w:p>
        </w:tc>
      </w:tr>
      <w:tr w:rsidR="00120581" w:rsidRPr="00B70C7E" w14:paraId="35D94A65"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B9D2260" w14:textId="77777777" w:rsidR="00120581" w:rsidRPr="00B70C7E" w:rsidRDefault="00120581" w:rsidP="00F07DB5">
            <w:pPr>
              <w:tabs>
                <w:tab w:val="right" w:pos="0"/>
                <w:tab w:val="center" w:pos="4153"/>
                <w:tab w:val="right" w:pos="8306"/>
              </w:tabs>
              <w:spacing w:after="0" w:line="240" w:lineRule="auto"/>
              <w:jc w:val="both"/>
              <w:rPr>
                <w:rFonts w:ascii="Times New Roman" w:hAnsi="Times New Roman"/>
                <w:b/>
              </w:rPr>
            </w:pPr>
            <w:r w:rsidRPr="00B70C7E">
              <w:rPr>
                <w:rFonts w:ascii="Times New Roman" w:hAnsi="Times New Roman"/>
                <w:b/>
              </w:rPr>
              <w:t>7.</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163C8B2E" w14:textId="77777777" w:rsidR="00120581" w:rsidRPr="00B70C7E" w:rsidRDefault="00120581" w:rsidP="00F07DB5">
            <w:pPr>
              <w:tabs>
                <w:tab w:val="right" w:pos="0"/>
                <w:tab w:val="center" w:pos="4153"/>
                <w:tab w:val="right" w:pos="8306"/>
              </w:tabs>
              <w:spacing w:after="0" w:line="240" w:lineRule="auto"/>
              <w:rPr>
                <w:rFonts w:ascii="Times New Roman" w:hAnsi="Times New Roman"/>
              </w:rPr>
            </w:pPr>
            <w:r w:rsidRPr="00B70C7E">
              <w:rPr>
                <w:rFonts w:ascii="Times New Roman" w:hAnsi="Times New Roman"/>
              </w:rPr>
              <w:t>Mobilā tālruņa Nr.</w:t>
            </w:r>
          </w:p>
        </w:tc>
        <w:tc>
          <w:tcPr>
            <w:tcW w:w="4678" w:type="dxa"/>
            <w:tcBorders>
              <w:top w:val="single" w:sz="4" w:space="0" w:color="auto"/>
              <w:left w:val="single" w:sz="4" w:space="0" w:color="auto"/>
              <w:bottom w:val="single" w:sz="4" w:space="0" w:color="auto"/>
              <w:right w:val="single" w:sz="4" w:space="0" w:color="auto"/>
            </w:tcBorders>
          </w:tcPr>
          <w:p w14:paraId="2BB41012" w14:textId="77777777" w:rsidR="00120581" w:rsidRPr="00B70C7E" w:rsidRDefault="00120581" w:rsidP="00F07DB5">
            <w:pPr>
              <w:tabs>
                <w:tab w:val="right" w:pos="0"/>
                <w:tab w:val="center" w:pos="4153"/>
                <w:tab w:val="right" w:pos="8306"/>
              </w:tabs>
              <w:spacing w:after="0" w:line="240" w:lineRule="auto"/>
              <w:rPr>
                <w:rFonts w:ascii="Times New Roman" w:hAnsi="Times New Roman"/>
              </w:rPr>
            </w:pPr>
          </w:p>
        </w:tc>
      </w:tr>
      <w:tr w:rsidR="00120581" w:rsidRPr="00B70C7E" w14:paraId="28CCB834"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C07E5F2" w14:textId="77777777" w:rsidR="00120581" w:rsidRPr="00B70C7E" w:rsidRDefault="00120581" w:rsidP="00F07DB5">
            <w:pPr>
              <w:tabs>
                <w:tab w:val="right" w:pos="0"/>
                <w:tab w:val="center" w:pos="4153"/>
                <w:tab w:val="right" w:pos="8306"/>
              </w:tabs>
              <w:spacing w:after="0" w:line="240" w:lineRule="auto"/>
              <w:jc w:val="both"/>
              <w:rPr>
                <w:rFonts w:ascii="Times New Roman" w:hAnsi="Times New Roman"/>
                <w:b/>
              </w:rPr>
            </w:pPr>
            <w:r w:rsidRPr="00B70C7E">
              <w:rPr>
                <w:rFonts w:ascii="Times New Roman" w:hAnsi="Times New Roman"/>
                <w:b/>
              </w:rPr>
              <w:t>8.</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060D6C47" w14:textId="77777777" w:rsidR="00120581" w:rsidRPr="00B70C7E" w:rsidRDefault="00120581" w:rsidP="00F07DB5">
            <w:pPr>
              <w:tabs>
                <w:tab w:val="right" w:pos="0"/>
                <w:tab w:val="center" w:pos="4153"/>
                <w:tab w:val="right" w:pos="8306"/>
              </w:tabs>
              <w:spacing w:after="0" w:line="240" w:lineRule="auto"/>
              <w:rPr>
                <w:rFonts w:ascii="Times New Roman" w:hAnsi="Times New Roman"/>
              </w:rPr>
            </w:pPr>
            <w:r w:rsidRPr="00B70C7E">
              <w:rPr>
                <w:rFonts w:ascii="Times New Roman" w:hAnsi="Times New Roman"/>
              </w:rPr>
              <w:t>Elektroniskā pasta adrese</w:t>
            </w:r>
          </w:p>
        </w:tc>
        <w:tc>
          <w:tcPr>
            <w:tcW w:w="4678" w:type="dxa"/>
            <w:tcBorders>
              <w:top w:val="single" w:sz="4" w:space="0" w:color="auto"/>
              <w:left w:val="single" w:sz="4" w:space="0" w:color="auto"/>
              <w:bottom w:val="single" w:sz="4" w:space="0" w:color="auto"/>
              <w:right w:val="single" w:sz="4" w:space="0" w:color="auto"/>
            </w:tcBorders>
          </w:tcPr>
          <w:p w14:paraId="4BFFA0E8" w14:textId="77777777" w:rsidR="00120581" w:rsidRPr="00B70C7E" w:rsidRDefault="00120581" w:rsidP="00F07DB5">
            <w:pPr>
              <w:tabs>
                <w:tab w:val="right" w:pos="0"/>
                <w:tab w:val="center" w:pos="4153"/>
                <w:tab w:val="right" w:pos="8306"/>
              </w:tabs>
              <w:spacing w:after="0" w:line="240" w:lineRule="auto"/>
              <w:rPr>
                <w:rFonts w:ascii="Times New Roman" w:hAnsi="Times New Roman"/>
              </w:rPr>
            </w:pPr>
          </w:p>
        </w:tc>
      </w:tr>
      <w:tr w:rsidR="00120581" w:rsidRPr="00B70C7E" w14:paraId="7FB788ED"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0C36726" w14:textId="77777777" w:rsidR="00120581" w:rsidRPr="00B70C7E" w:rsidRDefault="00120581" w:rsidP="00F07DB5">
            <w:pPr>
              <w:tabs>
                <w:tab w:val="right" w:pos="0"/>
                <w:tab w:val="center" w:pos="4153"/>
                <w:tab w:val="right" w:pos="8306"/>
              </w:tabs>
              <w:spacing w:after="0" w:line="240" w:lineRule="auto"/>
              <w:jc w:val="both"/>
              <w:rPr>
                <w:rFonts w:ascii="Times New Roman" w:hAnsi="Times New Roman"/>
                <w:b/>
              </w:rPr>
            </w:pPr>
            <w:r w:rsidRPr="00B70C7E">
              <w:rPr>
                <w:rFonts w:ascii="Times New Roman" w:hAnsi="Times New Roman"/>
                <w:b/>
              </w:rPr>
              <w:t>9.</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735908D9" w14:textId="77777777" w:rsidR="00120581" w:rsidRPr="00B70C7E" w:rsidRDefault="00120581" w:rsidP="00F07DB5">
            <w:pPr>
              <w:tabs>
                <w:tab w:val="right" w:pos="0"/>
                <w:tab w:val="center" w:pos="4153"/>
                <w:tab w:val="right" w:pos="8306"/>
              </w:tabs>
              <w:spacing w:after="0" w:line="240" w:lineRule="auto"/>
              <w:rPr>
                <w:rFonts w:ascii="Times New Roman" w:hAnsi="Times New Roman"/>
              </w:rPr>
            </w:pPr>
            <w:r w:rsidRPr="00B70C7E">
              <w:rPr>
                <w:rFonts w:ascii="Times New Roman" w:hAnsi="Times New Roman"/>
              </w:rPr>
              <w:t>Oficiālā elektroniskā pasta adrese</w:t>
            </w:r>
          </w:p>
        </w:tc>
        <w:tc>
          <w:tcPr>
            <w:tcW w:w="4678" w:type="dxa"/>
            <w:tcBorders>
              <w:top w:val="single" w:sz="4" w:space="0" w:color="auto"/>
              <w:left w:val="single" w:sz="4" w:space="0" w:color="auto"/>
              <w:bottom w:val="single" w:sz="4" w:space="0" w:color="auto"/>
              <w:right w:val="single" w:sz="4" w:space="0" w:color="auto"/>
            </w:tcBorders>
          </w:tcPr>
          <w:p w14:paraId="39B56A30" w14:textId="77777777" w:rsidR="00120581" w:rsidRPr="00B70C7E" w:rsidRDefault="00120581" w:rsidP="00F07DB5">
            <w:pPr>
              <w:tabs>
                <w:tab w:val="right" w:pos="0"/>
                <w:tab w:val="center" w:pos="4153"/>
                <w:tab w:val="right" w:pos="8306"/>
              </w:tabs>
              <w:spacing w:after="0" w:line="240" w:lineRule="auto"/>
              <w:rPr>
                <w:rFonts w:ascii="Times New Roman" w:hAnsi="Times New Roman"/>
              </w:rPr>
            </w:pPr>
          </w:p>
        </w:tc>
      </w:tr>
      <w:tr w:rsidR="00120581" w:rsidRPr="00B70C7E" w14:paraId="415D4A3A" w14:textId="77777777" w:rsidTr="00F07DB5">
        <w:trPr>
          <w:cantSplit/>
        </w:trPr>
        <w:tc>
          <w:tcPr>
            <w:tcW w:w="567" w:type="dxa"/>
            <w:tcBorders>
              <w:top w:val="single" w:sz="4" w:space="0" w:color="auto"/>
              <w:left w:val="single" w:sz="4" w:space="0" w:color="auto"/>
              <w:bottom w:val="single" w:sz="4" w:space="0" w:color="auto"/>
              <w:right w:val="single" w:sz="4" w:space="0" w:color="auto"/>
            </w:tcBorders>
            <w:shd w:val="clear" w:color="auto" w:fill="DBE5F1"/>
            <w:tcMar>
              <w:top w:w="0" w:type="dxa"/>
              <w:left w:w="70" w:type="dxa"/>
              <w:bottom w:w="0" w:type="dxa"/>
              <w:right w:w="70" w:type="dxa"/>
            </w:tcMar>
            <w:hideMark/>
          </w:tcPr>
          <w:p w14:paraId="3F0CF5F7" w14:textId="77777777" w:rsidR="00120581" w:rsidRPr="00B70C7E" w:rsidRDefault="00120581" w:rsidP="00F07DB5">
            <w:pPr>
              <w:spacing w:after="0" w:line="240" w:lineRule="auto"/>
              <w:jc w:val="both"/>
              <w:rPr>
                <w:rFonts w:ascii="Times New Roman" w:hAnsi="Times New Roman"/>
                <w:b/>
              </w:rPr>
            </w:pPr>
            <w:r w:rsidRPr="00B70C7E">
              <w:rPr>
                <w:rFonts w:ascii="Times New Roman" w:hAnsi="Times New Roman"/>
                <w:b/>
              </w:rPr>
              <w:t>10.</w:t>
            </w:r>
          </w:p>
        </w:tc>
        <w:tc>
          <w:tcPr>
            <w:tcW w:w="8647" w:type="dxa"/>
            <w:gridSpan w:val="2"/>
            <w:tcBorders>
              <w:top w:val="single" w:sz="4" w:space="0" w:color="auto"/>
              <w:left w:val="single" w:sz="4" w:space="0" w:color="auto"/>
              <w:bottom w:val="single" w:sz="4" w:space="0" w:color="auto"/>
              <w:right w:val="single" w:sz="4" w:space="0" w:color="auto"/>
            </w:tcBorders>
            <w:shd w:val="clear" w:color="auto" w:fill="DBE5F1"/>
            <w:tcMar>
              <w:top w:w="0" w:type="dxa"/>
              <w:left w:w="70" w:type="dxa"/>
              <w:bottom w:w="0" w:type="dxa"/>
              <w:right w:w="70" w:type="dxa"/>
            </w:tcMar>
            <w:hideMark/>
          </w:tcPr>
          <w:p w14:paraId="6F44E6F5" w14:textId="77777777" w:rsidR="00120581" w:rsidRPr="00B70C7E" w:rsidRDefault="00120581" w:rsidP="00F07DB5">
            <w:pPr>
              <w:spacing w:after="0" w:line="240" w:lineRule="auto"/>
              <w:rPr>
                <w:rFonts w:ascii="Times New Roman" w:hAnsi="Times New Roman"/>
              </w:rPr>
            </w:pPr>
            <w:r w:rsidRPr="00B70C7E">
              <w:rPr>
                <w:rFonts w:ascii="Times New Roman" w:hAnsi="Times New Roman"/>
              </w:rPr>
              <w:t>Finanšu rekvizīti: *</w:t>
            </w:r>
          </w:p>
        </w:tc>
      </w:tr>
      <w:tr w:rsidR="00120581" w:rsidRPr="00B70C7E" w14:paraId="3B45CF01" w14:textId="77777777" w:rsidTr="00F07DB5">
        <w:tc>
          <w:tcPr>
            <w:tcW w:w="4536"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32F56B69" w14:textId="77777777" w:rsidR="00120581" w:rsidRPr="00B70C7E" w:rsidRDefault="00120581" w:rsidP="00F07DB5">
            <w:pPr>
              <w:spacing w:after="0" w:line="240" w:lineRule="auto"/>
              <w:rPr>
                <w:rFonts w:ascii="Times New Roman" w:hAnsi="Times New Roman"/>
              </w:rPr>
            </w:pPr>
            <w:r w:rsidRPr="00B70C7E">
              <w:rPr>
                <w:rFonts w:ascii="Times New Roman" w:hAnsi="Times New Roman"/>
                <w:b/>
                <w:bCs/>
              </w:rPr>
              <w:t>10.1</w:t>
            </w:r>
            <w:r w:rsidRPr="00B70C7E">
              <w:rPr>
                <w:rFonts w:ascii="Times New Roman" w:hAnsi="Times New Roman"/>
              </w:rPr>
              <w:t>.Bankas nosaukums:</w:t>
            </w:r>
          </w:p>
        </w:tc>
        <w:tc>
          <w:tcPr>
            <w:tcW w:w="4678" w:type="dxa"/>
            <w:tcBorders>
              <w:top w:val="single" w:sz="4" w:space="0" w:color="auto"/>
              <w:left w:val="single" w:sz="4" w:space="0" w:color="auto"/>
              <w:bottom w:val="single" w:sz="4" w:space="0" w:color="auto"/>
              <w:right w:val="single" w:sz="4" w:space="0" w:color="auto"/>
            </w:tcBorders>
          </w:tcPr>
          <w:p w14:paraId="0C267AE8" w14:textId="77777777" w:rsidR="00120581" w:rsidRPr="00B70C7E" w:rsidRDefault="00120581" w:rsidP="00F07DB5">
            <w:pPr>
              <w:spacing w:after="0" w:line="240" w:lineRule="auto"/>
              <w:rPr>
                <w:rFonts w:ascii="Times New Roman" w:hAnsi="Times New Roman"/>
              </w:rPr>
            </w:pPr>
          </w:p>
        </w:tc>
      </w:tr>
      <w:tr w:rsidR="00120581" w:rsidRPr="00B70C7E" w14:paraId="4DEDAA95" w14:textId="77777777" w:rsidTr="00F07DB5">
        <w:tc>
          <w:tcPr>
            <w:tcW w:w="4536"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0023201A" w14:textId="77777777" w:rsidR="00120581" w:rsidRPr="00B70C7E" w:rsidRDefault="00120581" w:rsidP="00F07DB5">
            <w:pPr>
              <w:spacing w:after="0" w:line="240" w:lineRule="auto"/>
              <w:rPr>
                <w:rFonts w:ascii="Times New Roman" w:hAnsi="Times New Roman"/>
              </w:rPr>
            </w:pPr>
            <w:r w:rsidRPr="00B70C7E">
              <w:rPr>
                <w:rFonts w:ascii="Times New Roman" w:hAnsi="Times New Roman"/>
                <w:b/>
                <w:bCs/>
              </w:rPr>
              <w:t>10.2.</w:t>
            </w:r>
            <w:r w:rsidRPr="00B70C7E">
              <w:rPr>
                <w:rFonts w:ascii="Times New Roman" w:hAnsi="Times New Roman"/>
              </w:rPr>
              <w:t>Bankas kods:</w:t>
            </w:r>
          </w:p>
        </w:tc>
        <w:tc>
          <w:tcPr>
            <w:tcW w:w="4678" w:type="dxa"/>
            <w:tcBorders>
              <w:top w:val="single" w:sz="4" w:space="0" w:color="auto"/>
              <w:left w:val="single" w:sz="4" w:space="0" w:color="auto"/>
              <w:bottom w:val="single" w:sz="4" w:space="0" w:color="auto"/>
              <w:right w:val="single" w:sz="4" w:space="0" w:color="auto"/>
            </w:tcBorders>
          </w:tcPr>
          <w:p w14:paraId="5E93248A" w14:textId="77777777" w:rsidR="00120581" w:rsidRPr="00B70C7E" w:rsidRDefault="00120581" w:rsidP="00F07DB5">
            <w:pPr>
              <w:spacing w:after="0" w:line="240" w:lineRule="auto"/>
              <w:rPr>
                <w:rFonts w:ascii="Times New Roman" w:hAnsi="Times New Roman"/>
              </w:rPr>
            </w:pPr>
          </w:p>
        </w:tc>
      </w:tr>
      <w:tr w:rsidR="00120581" w:rsidRPr="00B70C7E" w14:paraId="6FD75202" w14:textId="77777777" w:rsidTr="00F07DB5">
        <w:tc>
          <w:tcPr>
            <w:tcW w:w="4536"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31B6064C" w14:textId="77777777" w:rsidR="00120581" w:rsidRPr="00B70C7E" w:rsidRDefault="00120581" w:rsidP="00F07DB5">
            <w:pPr>
              <w:spacing w:after="0" w:line="240" w:lineRule="auto"/>
              <w:rPr>
                <w:rFonts w:ascii="Times New Roman" w:hAnsi="Times New Roman"/>
              </w:rPr>
            </w:pPr>
            <w:r w:rsidRPr="00B70C7E">
              <w:rPr>
                <w:rFonts w:ascii="Times New Roman" w:hAnsi="Times New Roman"/>
                <w:b/>
                <w:bCs/>
              </w:rPr>
              <w:t>10.3</w:t>
            </w:r>
            <w:r w:rsidRPr="00B70C7E">
              <w:rPr>
                <w:rFonts w:ascii="Times New Roman" w:hAnsi="Times New Roman"/>
              </w:rPr>
              <w:t>.Konta numurs:</w:t>
            </w:r>
          </w:p>
        </w:tc>
        <w:tc>
          <w:tcPr>
            <w:tcW w:w="4678" w:type="dxa"/>
            <w:tcBorders>
              <w:top w:val="single" w:sz="4" w:space="0" w:color="auto"/>
              <w:left w:val="single" w:sz="4" w:space="0" w:color="auto"/>
              <w:bottom w:val="single" w:sz="4" w:space="0" w:color="auto"/>
              <w:right w:val="single" w:sz="4" w:space="0" w:color="auto"/>
            </w:tcBorders>
          </w:tcPr>
          <w:p w14:paraId="2F1C683A" w14:textId="77777777" w:rsidR="00120581" w:rsidRPr="00B70C7E" w:rsidRDefault="00120581" w:rsidP="00F07DB5">
            <w:pPr>
              <w:spacing w:after="0" w:line="240" w:lineRule="auto"/>
              <w:rPr>
                <w:rFonts w:ascii="Times New Roman" w:hAnsi="Times New Roman"/>
              </w:rPr>
            </w:pPr>
          </w:p>
        </w:tc>
      </w:tr>
    </w:tbl>
    <w:p w14:paraId="327207DF" w14:textId="77777777" w:rsidR="00120581" w:rsidRPr="00B70C7E" w:rsidRDefault="00120581" w:rsidP="00120581">
      <w:pPr>
        <w:spacing w:after="0" w:line="240" w:lineRule="auto"/>
        <w:rPr>
          <w:rFonts w:ascii="Times New Roman" w:hAnsi="Times New Roman"/>
          <w:sz w:val="20"/>
          <w:szCs w:val="20"/>
        </w:rPr>
      </w:pPr>
      <w:r w:rsidRPr="00B70C7E">
        <w:rPr>
          <w:rFonts w:ascii="Times New Roman" w:hAnsi="Times New Roman"/>
          <w:sz w:val="20"/>
          <w:szCs w:val="20"/>
        </w:rPr>
        <w:t>*N</w:t>
      </w:r>
      <w:r w:rsidR="007D4A2F" w:rsidRPr="00B70C7E">
        <w:rPr>
          <w:rFonts w:ascii="Times New Roman" w:hAnsi="Times New Roman"/>
          <w:sz w:val="20"/>
          <w:szCs w:val="20"/>
        </w:rPr>
        <w:t xml:space="preserve">av norādāmi obligāti. </w:t>
      </w:r>
    </w:p>
    <w:p w14:paraId="5BA4B447" w14:textId="759900B5" w:rsidR="00120581" w:rsidRPr="00B70C7E" w:rsidRDefault="00120581" w:rsidP="00120581">
      <w:pPr>
        <w:spacing w:after="0" w:line="240" w:lineRule="auto"/>
        <w:rPr>
          <w:rFonts w:ascii="Times New Roman" w:hAnsi="Times New Roman"/>
        </w:rPr>
      </w:pPr>
    </w:p>
    <w:p w14:paraId="2EFFC910" w14:textId="77777777" w:rsidR="009C1AA7" w:rsidRPr="00B70C7E" w:rsidRDefault="009C1AA7" w:rsidP="009C1AA7">
      <w:pPr>
        <w:spacing w:after="0" w:line="240" w:lineRule="auto"/>
        <w:jc w:val="center"/>
        <w:rPr>
          <w:rFonts w:ascii="Times New Roman" w:hAnsi="Times New Roman"/>
          <w:b/>
        </w:rPr>
      </w:pPr>
      <w:r w:rsidRPr="00B70C7E">
        <w:rPr>
          <w:rFonts w:ascii="Times New Roman" w:hAnsi="Times New Roman"/>
          <w:b/>
        </w:rPr>
        <w:t>APLIECINĀJUMS PAR NEATKARĪGI IZSTRĀDĀTU PIEDĀVĀJUMU</w:t>
      </w:r>
    </w:p>
    <w:p w14:paraId="25D137C4" w14:textId="77777777" w:rsidR="009C1AA7" w:rsidRPr="00B70C7E" w:rsidRDefault="009C1AA7" w:rsidP="009C1AA7">
      <w:pPr>
        <w:pStyle w:val="naisf"/>
        <w:spacing w:before="0" w:beforeAutospacing="0" w:after="0" w:afterAutospacing="0"/>
        <w:ind w:right="423"/>
        <w:rPr>
          <w:sz w:val="22"/>
          <w:szCs w:val="22"/>
          <w:u w:val="single"/>
          <w:lang w:val="lv-LV"/>
        </w:rPr>
      </w:pPr>
    </w:p>
    <w:p w14:paraId="434527FC" w14:textId="2DCA203F" w:rsidR="009C1AA7" w:rsidRPr="00B70C7E" w:rsidRDefault="009C1AA7" w:rsidP="00370DF4">
      <w:pPr>
        <w:pStyle w:val="naisf"/>
        <w:spacing w:before="0" w:beforeAutospacing="0" w:after="0" w:afterAutospacing="0"/>
        <w:ind w:right="-1"/>
        <w:rPr>
          <w:sz w:val="22"/>
          <w:szCs w:val="22"/>
          <w:lang w:val="lv-LV"/>
        </w:rPr>
      </w:pPr>
      <w:r w:rsidRPr="00B70C7E">
        <w:rPr>
          <w:sz w:val="22"/>
          <w:szCs w:val="22"/>
          <w:lang w:val="lv-LV"/>
        </w:rPr>
        <w:lastRenderedPageBreak/>
        <w:t xml:space="preserve">Ar šo, sniedzot izsmeļošu un patiesu informāciju, Pretendents attiecībā uz iepirkuma procedūru </w:t>
      </w:r>
      <w:r w:rsidR="000C44BA" w:rsidRPr="00B70C7E">
        <w:rPr>
          <w:bCs/>
          <w:sz w:val="22"/>
          <w:szCs w:val="22"/>
        </w:rPr>
        <w:t>“</w:t>
      </w:r>
      <w:proofErr w:type="spellStart"/>
      <w:r w:rsidR="000C44BA" w:rsidRPr="00B70C7E">
        <w:rPr>
          <w:rFonts w:eastAsia="Calibri"/>
          <w:bCs/>
          <w:sz w:val="22"/>
          <w:szCs w:val="22"/>
        </w:rPr>
        <w:t>Katrīnbādes</w:t>
      </w:r>
      <w:proofErr w:type="spellEnd"/>
      <w:r w:rsidR="000C44BA" w:rsidRPr="00B70C7E">
        <w:rPr>
          <w:rFonts w:eastAsia="Calibri"/>
          <w:bCs/>
          <w:sz w:val="22"/>
          <w:szCs w:val="22"/>
        </w:rPr>
        <w:t xml:space="preserve"> </w:t>
      </w:r>
      <w:proofErr w:type="spellStart"/>
      <w:r w:rsidR="000C44BA" w:rsidRPr="00B70C7E">
        <w:rPr>
          <w:rFonts w:eastAsia="Calibri"/>
          <w:bCs/>
          <w:sz w:val="22"/>
          <w:szCs w:val="22"/>
        </w:rPr>
        <w:t>ielas</w:t>
      </w:r>
      <w:proofErr w:type="spellEnd"/>
      <w:r w:rsidR="000C44BA" w:rsidRPr="00B70C7E">
        <w:rPr>
          <w:rFonts w:eastAsia="Calibri"/>
          <w:bCs/>
          <w:sz w:val="22"/>
          <w:szCs w:val="22"/>
        </w:rPr>
        <w:t xml:space="preserve"> </w:t>
      </w:r>
      <w:proofErr w:type="spellStart"/>
      <w:r w:rsidR="000C44BA" w:rsidRPr="00B70C7E">
        <w:rPr>
          <w:rFonts w:eastAsia="Calibri"/>
          <w:bCs/>
          <w:sz w:val="22"/>
          <w:szCs w:val="22"/>
        </w:rPr>
        <w:t>jaunbūve</w:t>
      </w:r>
      <w:proofErr w:type="spellEnd"/>
      <w:r w:rsidR="000C44BA" w:rsidRPr="00B70C7E">
        <w:rPr>
          <w:rFonts w:eastAsia="Calibri"/>
          <w:bCs/>
          <w:sz w:val="22"/>
          <w:szCs w:val="22"/>
        </w:rPr>
        <w:t xml:space="preserve"> un </w:t>
      </w:r>
      <w:proofErr w:type="spellStart"/>
      <w:r w:rsidR="000C44BA" w:rsidRPr="00B70C7E">
        <w:rPr>
          <w:rFonts w:eastAsia="Calibri"/>
          <w:bCs/>
          <w:sz w:val="22"/>
          <w:szCs w:val="22"/>
        </w:rPr>
        <w:t>stāvlaukuma</w:t>
      </w:r>
      <w:proofErr w:type="spellEnd"/>
      <w:r w:rsidR="000C44BA" w:rsidRPr="00B70C7E">
        <w:rPr>
          <w:rFonts w:eastAsia="Calibri"/>
          <w:bCs/>
          <w:sz w:val="22"/>
          <w:szCs w:val="22"/>
        </w:rPr>
        <w:t xml:space="preserve"> </w:t>
      </w:r>
      <w:proofErr w:type="spellStart"/>
      <w:r w:rsidR="000C44BA" w:rsidRPr="00B70C7E">
        <w:rPr>
          <w:rFonts w:eastAsia="Calibri"/>
          <w:bCs/>
          <w:sz w:val="22"/>
          <w:szCs w:val="22"/>
        </w:rPr>
        <w:t>seguma</w:t>
      </w:r>
      <w:proofErr w:type="spellEnd"/>
      <w:r w:rsidR="000C44BA" w:rsidRPr="00B70C7E">
        <w:rPr>
          <w:rFonts w:eastAsia="Calibri"/>
          <w:bCs/>
          <w:sz w:val="22"/>
          <w:szCs w:val="22"/>
        </w:rPr>
        <w:t xml:space="preserve"> </w:t>
      </w:r>
      <w:proofErr w:type="spellStart"/>
      <w:r w:rsidR="000C44BA" w:rsidRPr="00B70C7E">
        <w:rPr>
          <w:rFonts w:eastAsia="Calibri"/>
          <w:bCs/>
          <w:sz w:val="22"/>
          <w:szCs w:val="22"/>
        </w:rPr>
        <w:t>atjaunošana</w:t>
      </w:r>
      <w:proofErr w:type="spellEnd"/>
      <w:r w:rsidR="000C44BA" w:rsidRPr="00B70C7E">
        <w:rPr>
          <w:rFonts w:eastAsia="Calibri"/>
          <w:bCs/>
          <w:sz w:val="22"/>
          <w:szCs w:val="22"/>
        </w:rPr>
        <w:t xml:space="preserve"> </w:t>
      </w:r>
      <w:proofErr w:type="spellStart"/>
      <w:r w:rsidR="000C44BA" w:rsidRPr="00B70C7E">
        <w:rPr>
          <w:rFonts w:eastAsia="Calibri"/>
          <w:bCs/>
          <w:sz w:val="22"/>
          <w:szCs w:val="22"/>
        </w:rPr>
        <w:t>Rīgas</w:t>
      </w:r>
      <w:proofErr w:type="spellEnd"/>
      <w:r w:rsidR="000C44BA" w:rsidRPr="00B70C7E">
        <w:rPr>
          <w:rFonts w:eastAsia="Calibri"/>
          <w:bCs/>
          <w:sz w:val="22"/>
          <w:szCs w:val="22"/>
        </w:rPr>
        <w:t xml:space="preserve"> </w:t>
      </w:r>
      <w:proofErr w:type="spellStart"/>
      <w:r w:rsidR="000C44BA" w:rsidRPr="00B70C7E">
        <w:rPr>
          <w:rFonts w:eastAsia="Calibri"/>
          <w:bCs/>
          <w:sz w:val="22"/>
          <w:szCs w:val="22"/>
        </w:rPr>
        <w:t>ielā</w:t>
      </w:r>
      <w:proofErr w:type="spellEnd"/>
      <w:r w:rsidR="000C44BA" w:rsidRPr="00B70C7E">
        <w:rPr>
          <w:rFonts w:eastAsia="Calibri"/>
          <w:bCs/>
          <w:sz w:val="22"/>
          <w:szCs w:val="22"/>
        </w:rPr>
        <w:t xml:space="preserve"> 75, </w:t>
      </w:r>
      <w:proofErr w:type="spellStart"/>
      <w:r w:rsidR="000C44BA" w:rsidRPr="00B70C7E">
        <w:rPr>
          <w:rFonts w:eastAsia="Calibri"/>
          <w:bCs/>
          <w:sz w:val="22"/>
          <w:szCs w:val="22"/>
        </w:rPr>
        <w:t>Saulkrastos</w:t>
      </w:r>
      <w:proofErr w:type="spellEnd"/>
      <w:r w:rsidR="000C44BA" w:rsidRPr="00B70C7E">
        <w:rPr>
          <w:bCs/>
          <w:sz w:val="22"/>
          <w:szCs w:val="22"/>
        </w:rPr>
        <w:t xml:space="preserve">”, </w:t>
      </w:r>
      <w:r w:rsidR="000C44BA" w:rsidRPr="00B70C7E">
        <w:rPr>
          <w:rFonts w:eastAsia="Arial Unicode MS"/>
          <w:bCs/>
          <w:sz w:val="22"/>
          <w:szCs w:val="22"/>
        </w:rPr>
        <w:t>Nr. SNP 2024/15</w:t>
      </w:r>
      <w:r w:rsidRPr="00B70C7E">
        <w:rPr>
          <w:sz w:val="22"/>
          <w:szCs w:val="22"/>
          <w:lang w:val="lv-LV"/>
        </w:rPr>
        <w:t>, apliecina, ka</w:t>
      </w:r>
    </w:p>
    <w:p w14:paraId="4F1BD892" w14:textId="77777777" w:rsidR="009C1AA7" w:rsidRPr="00B70C7E" w:rsidRDefault="009C1AA7" w:rsidP="00370DF4">
      <w:pPr>
        <w:pStyle w:val="naisf"/>
        <w:numPr>
          <w:ilvl w:val="0"/>
          <w:numId w:val="20"/>
        </w:numPr>
        <w:tabs>
          <w:tab w:val="clear" w:pos="720"/>
        </w:tabs>
        <w:spacing w:before="0" w:beforeAutospacing="0" w:after="0" w:afterAutospacing="0"/>
        <w:ind w:left="426" w:right="-1" w:hanging="284"/>
        <w:rPr>
          <w:sz w:val="22"/>
          <w:szCs w:val="22"/>
          <w:u w:val="single"/>
          <w:lang w:val="lv-LV"/>
        </w:rPr>
      </w:pPr>
      <w:r w:rsidRPr="00B70C7E">
        <w:rPr>
          <w:sz w:val="22"/>
          <w:szCs w:val="22"/>
          <w:lang w:val="lv-LV"/>
        </w:rPr>
        <w:t>Pretendents</w:t>
      </w:r>
      <w:r w:rsidRPr="00B70C7E">
        <w:rPr>
          <w:bCs/>
          <w:sz w:val="22"/>
          <w:szCs w:val="22"/>
          <w:lang w:val="lv-LV"/>
        </w:rPr>
        <w:t xml:space="preserve"> ir iepazinies un piekrīt šī apliecinājuma saturam;</w:t>
      </w:r>
    </w:p>
    <w:p w14:paraId="7A5033B3" w14:textId="77777777" w:rsidR="009C1AA7" w:rsidRPr="00B70C7E" w:rsidRDefault="009C1AA7" w:rsidP="00370DF4">
      <w:pPr>
        <w:pStyle w:val="naisf"/>
        <w:numPr>
          <w:ilvl w:val="0"/>
          <w:numId w:val="20"/>
        </w:numPr>
        <w:tabs>
          <w:tab w:val="clear" w:pos="720"/>
        </w:tabs>
        <w:spacing w:before="0" w:beforeAutospacing="0" w:after="0" w:afterAutospacing="0"/>
        <w:ind w:left="426" w:right="-1" w:hanging="284"/>
        <w:rPr>
          <w:sz w:val="22"/>
          <w:szCs w:val="22"/>
          <w:u w:val="single"/>
          <w:lang w:val="lv-LV"/>
        </w:rPr>
      </w:pPr>
      <w:r w:rsidRPr="00B70C7E">
        <w:rPr>
          <w:sz w:val="22"/>
          <w:szCs w:val="22"/>
          <w:lang w:val="lv-LV"/>
        </w:rPr>
        <w:t>Pretendents apzinās savu pienākumu šajā apliecinājumā norādīt pilnīgu, izsmeļošu un patiesu informāciju;</w:t>
      </w:r>
    </w:p>
    <w:p w14:paraId="71DC51FC" w14:textId="77777777" w:rsidR="009C1AA7" w:rsidRPr="00B70C7E" w:rsidRDefault="009C1AA7" w:rsidP="00370DF4">
      <w:pPr>
        <w:pStyle w:val="naisf"/>
        <w:numPr>
          <w:ilvl w:val="0"/>
          <w:numId w:val="20"/>
        </w:numPr>
        <w:tabs>
          <w:tab w:val="clear" w:pos="720"/>
        </w:tabs>
        <w:spacing w:before="0" w:beforeAutospacing="0" w:after="0" w:afterAutospacing="0"/>
        <w:ind w:left="426" w:right="-1" w:hanging="284"/>
        <w:rPr>
          <w:sz w:val="22"/>
          <w:szCs w:val="22"/>
          <w:u w:val="single"/>
          <w:lang w:val="lv-LV"/>
        </w:rPr>
      </w:pPr>
      <w:r w:rsidRPr="00B70C7E">
        <w:rPr>
          <w:sz w:val="22"/>
          <w:szCs w:val="22"/>
          <w:lang w:val="lv-LV"/>
        </w:rPr>
        <w:t>Pretendents</w:t>
      </w:r>
      <w:r w:rsidRPr="00B70C7E">
        <w:rPr>
          <w:bCs/>
          <w:sz w:val="22"/>
          <w:szCs w:val="22"/>
          <w:lang w:val="lv-LV"/>
        </w:rPr>
        <w:t xml:space="preserve"> ir pilnvarojis</w:t>
      </w:r>
      <w:r w:rsidRPr="00B70C7E">
        <w:rPr>
          <w:b/>
          <w:bCs/>
          <w:sz w:val="22"/>
          <w:szCs w:val="22"/>
          <w:lang w:val="lv-LV"/>
        </w:rPr>
        <w:t xml:space="preserve"> </w:t>
      </w:r>
      <w:r w:rsidRPr="00B70C7E">
        <w:rPr>
          <w:bCs/>
          <w:sz w:val="22"/>
          <w:szCs w:val="22"/>
          <w:lang w:val="lv-LV"/>
        </w:rPr>
        <w:t xml:space="preserve">katru personu, kuras paraksts atrodas uz iepirkuma piedāvājuma, </w:t>
      </w:r>
      <w:r w:rsidRPr="00B70C7E">
        <w:rPr>
          <w:sz w:val="22"/>
          <w:szCs w:val="22"/>
          <w:lang w:val="lv-LV"/>
        </w:rPr>
        <w:t>parakstīt šo apliecinājumu Pretendenta vārdā;</w:t>
      </w:r>
    </w:p>
    <w:p w14:paraId="2C422968" w14:textId="77777777" w:rsidR="009C1AA7" w:rsidRPr="00B70C7E" w:rsidRDefault="009C1AA7" w:rsidP="00370DF4">
      <w:pPr>
        <w:pStyle w:val="naisf"/>
        <w:numPr>
          <w:ilvl w:val="0"/>
          <w:numId w:val="20"/>
        </w:numPr>
        <w:tabs>
          <w:tab w:val="clear" w:pos="720"/>
        </w:tabs>
        <w:spacing w:before="0" w:beforeAutospacing="0" w:after="0" w:afterAutospacing="0"/>
        <w:ind w:left="426" w:right="-1" w:hanging="284"/>
        <w:rPr>
          <w:sz w:val="22"/>
          <w:szCs w:val="22"/>
          <w:u w:val="single"/>
          <w:lang w:val="lv-LV"/>
        </w:rPr>
      </w:pPr>
      <w:r w:rsidRPr="00B70C7E">
        <w:rPr>
          <w:bCs/>
          <w:sz w:val="22"/>
          <w:szCs w:val="22"/>
          <w:lang w:val="lv-LV"/>
        </w:rPr>
        <w:t>Pretendents informē, ka</w:t>
      </w:r>
      <w:r w:rsidRPr="00B70C7E">
        <w:rPr>
          <w:sz w:val="22"/>
          <w:szCs w:val="22"/>
          <w:lang w:val="lv-LV"/>
        </w:rPr>
        <w:t xml:space="preserve"> (</w:t>
      </w:r>
      <w:r w:rsidRPr="00B70C7E">
        <w:rPr>
          <w:i/>
          <w:sz w:val="22"/>
          <w:szCs w:val="22"/>
          <w:lang w:val="lv-LV"/>
        </w:rPr>
        <w:t>pēc vajadzības, atzīmējiet vienu no turpmāk minētajiem</w:t>
      </w:r>
      <w:r w:rsidRPr="00B70C7E">
        <w:rPr>
          <w:sz w:val="22"/>
          <w:szCs w:val="22"/>
          <w:lang w:val="lv-LV"/>
        </w:rPr>
        <w:t>):</w:t>
      </w:r>
    </w:p>
    <w:p w14:paraId="013B542D" w14:textId="77777777" w:rsidR="009C1AA7" w:rsidRPr="00B70C7E" w:rsidRDefault="009C1AA7" w:rsidP="00370DF4">
      <w:pPr>
        <w:pStyle w:val="naisf"/>
        <w:spacing w:before="0" w:beforeAutospacing="0" w:after="0" w:afterAutospacing="0"/>
        <w:ind w:left="1134" w:right="-1" w:hanging="414"/>
        <w:rPr>
          <w:sz w:val="22"/>
          <w:szCs w:val="22"/>
          <w:lang w:val="lv-LV"/>
        </w:rPr>
      </w:pPr>
      <w:r w:rsidRPr="00B70C7E">
        <w:rPr>
          <w:b/>
          <w:bCs/>
          <w:sz w:val="22"/>
          <w:szCs w:val="22"/>
          <w:lang w:val="lv-LV"/>
        </w:rPr>
        <w:t>4.1.</w:t>
      </w:r>
      <w:r w:rsidRPr="00B70C7E">
        <w:rPr>
          <w:sz w:val="22"/>
          <w:szCs w:val="22"/>
          <w:lang w:val="lv-LV"/>
        </w:rPr>
        <w:t xml:space="preserve"> ir iesniedzis piedāvājumu neatkarīgi no konkurentiem</w:t>
      </w:r>
      <w:r w:rsidRPr="00B70C7E">
        <w:rPr>
          <w:rStyle w:val="FootnoteReference"/>
          <w:rFonts w:eastAsia="Calibri"/>
          <w:sz w:val="22"/>
          <w:szCs w:val="22"/>
          <w:lang w:val="lv-LV"/>
        </w:rPr>
        <w:footnoteReference w:id="2"/>
      </w:r>
      <w:r w:rsidRPr="00B70C7E">
        <w:rPr>
          <w:sz w:val="22"/>
          <w:szCs w:val="22"/>
          <w:lang w:val="lv-LV"/>
        </w:rPr>
        <w:t xml:space="preserve"> un bez konsultācijām, līgumiem vai vienošanām, vai cita veida saziņas ar konkurentiem;</w:t>
      </w:r>
    </w:p>
    <w:p w14:paraId="5C18EA35" w14:textId="77777777" w:rsidR="009C1AA7" w:rsidRPr="00B70C7E" w:rsidRDefault="009C1AA7" w:rsidP="00370DF4">
      <w:pPr>
        <w:pStyle w:val="naisf"/>
        <w:spacing w:before="0" w:beforeAutospacing="0" w:after="0" w:afterAutospacing="0"/>
        <w:ind w:left="1134" w:right="-1" w:hanging="414"/>
        <w:rPr>
          <w:sz w:val="22"/>
          <w:szCs w:val="22"/>
          <w:lang w:val="lv-LV"/>
        </w:rPr>
      </w:pPr>
      <w:r w:rsidRPr="00B70C7E">
        <w:rPr>
          <w:b/>
          <w:bCs/>
          <w:sz w:val="22"/>
          <w:szCs w:val="22"/>
          <w:lang w:val="lv-LV"/>
        </w:rPr>
        <w:t>4.2.</w:t>
      </w:r>
      <w:r w:rsidRPr="00B70C7E">
        <w:rPr>
          <w:sz w:val="22"/>
          <w:szCs w:val="22"/>
          <w:lang w:val="lv-LV"/>
        </w:rPr>
        <w:t xml:space="preserve">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42DDE55F" w14:textId="273495E8" w:rsidR="009C1AA7" w:rsidRPr="00B70C7E" w:rsidRDefault="009C1AA7" w:rsidP="00370DF4">
      <w:pPr>
        <w:pStyle w:val="naisf"/>
        <w:spacing w:before="0" w:beforeAutospacing="0" w:after="0" w:afterAutospacing="0"/>
        <w:ind w:left="851" w:right="-1" w:hanging="709"/>
        <w:rPr>
          <w:sz w:val="22"/>
          <w:szCs w:val="22"/>
          <w:lang w:val="lv-LV"/>
        </w:rPr>
      </w:pPr>
      <w:r w:rsidRPr="00B70C7E">
        <w:rPr>
          <w:b/>
          <w:bCs/>
          <w:sz w:val="22"/>
          <w:szCs w:val="22"/>
          <w:lang w:val="lv-LV"/>
        </w:rPr>
        <w:t>5.</w:t>
      </w:r>
      <w:r w:rsidRPr="00B70C7E">
        <w:rPr>
          <w:sz w:val="22"/>
          <w:szCs w:val="22"/>
          <w:lang w:val="lv-LV"/>
        </w:rPr>
        <w:t xml:space="preserve">  </w:t>
      </w:r>
      <w:r w:rsidR="00370DF4" w:rsidRPr="00B70C7E">
        <w:rPr>
          <w:sz w:val="22"/>
          <w:szCs w:val="22"/>
          <w:lang w:val="lv-LV"/>
        </w:rPr>
        <w:t>A</w:t>
      </w:r>
      <w:r w:rsidRPr="00B70C7E">
        <w:rPr>
          <w:sz w:val="22"/>
          <w:szCs w:val="22"/>
          <w:lang w:val="lv-LV"/>
        </w:rPr>
        <w:t>pliecinājuma 4.2. apakšpunkt</w:t>
      </w:r>
      <w:r w:rsidR="00370DF4" w:rsidRPr="00B70C7E">
        <w:rPr>
          <w:sz w:val="22"/>
          <w:szCs w:val="22"/>
          <w:lang w:val="lv-LV"/>
        </w:rPr>
        <w:t>ā noteiktajā gadījumā</w:t>
      </w:r>
      <w:r w:rsidRPr="00B70C7E">
        <w:rPr>
          <w:sz w:val="22"/>
          <w:szCs w:val="22"/>
          <w:lang w:val="lv-LV"/>
        </w:rPr>
        <w:t>, ne ar vienu konkurentu nav bijusi saziņa attiecībā uz:</w:t>
      </w:r>
    </w:p>
    <w:p w14:paraId="55B544F4" w14:textId="77777777" w:rsidR="009C1AA7" w:rsidRPr="00B70C7E" w:rsidRDefault="009C1AA7" w:rsidP="00370DF4">
      <w:pPr>
        <w:spacing w:after="0" w:line="240" w:lineRule="auto"/>
        <w:ind w:left="1134" w:right="-1" w:hanging="425"/>
        <w:contextualSpacing/>
        <w:jc w:val="both"/>
        <w:rPr>
          <w:rFonts w:ascii="Times New Roman" w:hAnsi="Times New Roman"/>
        </w:rPr>
      </w:pPr>
      <w:r w:rsidRPr="00B70C7E">
        <w:rPr>
          <w:rFonts w:ascii="Times New Roman" w:hAnsi="Times New Roman"/>
          <w:b/>
          <w:bCs/>
        </w:rPr>
        <w:t>5.1.</w:t>
      </w:r>
      <w:r w:rsidRPr="00B70C7E">
        <w:rPr>
          <w:rFonts w:ascii="Times New Roman" w:hAnsi="Times New Roman"/>
        </w:rPr>
        <w:t xml:space="preserve"> cenām;</w:t>
      </w:r>
    </w:p>
    <w:p w14:paraId="26231D82" w14:textId="77777777" w:rsidR="009C1AA7" w:rsidRPr="00B70C7E" w:rsidRDefault="009C1AA7" w:rsidP="00370DF4">
      <w:pPr>
        <w:spacing w:after="0" w:line="240" w:lineRule="auto"/>
        <w:ind w:left="1134" w:right="-1" w:hanging="425"/>
        <w:contextualSpacing/>
        <w:jc w:val="both"/>
        <w:rPr>
          <w:rFonts w:ascii="Times New Roman" w:hAnsi="Times New Roman"/>
        </w:rPr>
      </w:pPr>
      <w:r w:rsidRPr="00B70C7E">
        <w:rPr>
          <w:rFonts w:ascii="Times New Roman" w:hAnsi="Times New Roman"/>
          <w:b/>
          <w:bCs/>
        </w:rPr>
        <w:t>5.2.</w:t>
      </w:r>
      <w:r w:rsidRPr="00B70C7E">
        <w:rPr>
          <w:rFonts w:ascii="Times New Roman" w:hAnsi="Times New Roman"/>
        </w:rPr>
        <w:t xml:space="preserve"> cenas aprēķināšanas metodēm, faktoriem (apstākļiem) vai formulām;</w:t>
      </w:r>
    </w:p>
    <w:p w14:paraId="2C2FC80A" w14:textId="77777777" w:rsidR="009C1AA7" w:rsidRPr="00B70C7E" w:rsidRDefault="009C1AA7" w:rsidP="00370DF4">
      <w:pPr>
        <w:spacing w:after="0" w:line="240" w:lineRule="auto"/>
        <w:ind w:left="1134" w:right="-1" w:hanging="425"/>
        <w:contextualSpacing/>
        <w:jc w:val="both"/>
        <w:rPr>
          <w:rFonts w:ascii="Times New Roman" w:hAnsi="Times New Roman"/>
        </w:rPr>
      </w:pPr>
      <w:r w:rsidRPr="00B70C7E">
        <w:rPr>
          <w:rFonts w:ascii="Times New Roman" w:hAnsi="Times New Roman"/>
          <w:b/>
          <w:bCs/>
        </w:rPr>
        <w:t>5.3.</w:t>
      </w:r>
      <w:r w:rsidRPr="00B70C7E">
        <w:rPr>
          <w:rFonts w:ascii="Times New Roman" w:hAnsi="Times New Roman"/>
        </w:rPr>
        <w:t>nodomu vai lēmumu piedalīties vai nepiedalīties iepirkumā (iesniegt vai neiesniegt piedāvājumu); vai</w:t>
      </w:r>
    </w:p>
    <w:p w14:paraId="4019E9DF" w14:textId="77777777" w:rsidR="009C1AA7" w:rsidRPr="00B70C7E" w:rsidRDefault="009C1AA7" w:rsidP="00370DF4">
      <w:pPr>
        <w:spacing w:after="0" w:line="240" w:lineRule="auto"/>
        <w:ind w:left="1134" w:right="-1" w:hanging="425"/>
        <w:contextualSpacing/>
        <w:jc w:val="both"/>
        <w:rPr>
          <w:rFonts w:ascii="Times New Roman" w:hAnsi="Times New Roman"/>
        </w:rPr>
      </w:pPr>
      <w:r w:rsidRPr="00B70C7E">
        <w:rPr>
          <w:rFonts w:ascii="Times New Roman" w:hAnsi="Times New Roman"/>
          <w:b/>
          <w:bCs/>
        </w:rPr>
        <w:t>5.4.</w:t>
      </w:r>
      <w:r w:rsidRPr="00B70C7E">
        <w:rPr>
          <w:rFonts w:ascii="Times New Roman" w:hAnsi="Times New Roman"/>
        </w:rPr>
        <w:t xml:space="preserve"> tādu piedāvājuma iesniegšanu, kas neatbilst iepirkuma prasībām; </w:t>
      </w:r>
    </w:p>
    <w:p w14:paraId="3D2DD95E" w14:textId="77777777" w:rsidR="009C1AA7" w:rsidRPr="00B70C7E" w:rsidRDefault="009C1AA7" w:rsidP="00370DF4">
      <w:pPr>
        <w:spacing w:after="0" w:line="240" w:lineRule="auto"/>
        <w:ind w:left="1134" w:right="-1" w:hanging="425"/>
        <w:contextualSpacing/>
        <w:jc w:val="both"/>
        <w:rPr>
          <w:rFonts w:ascii="Times New Roman" w:hAnsi="Times New Roman"/>
        </w:rPr>
      </w:pPr>
      <w:r w:rsidRPr="00B70C7E">
        <w:rPr>
          <w:rFonts w:ascii="Times New Roman" w:hAnsi="Times New Roman"/>
          <w:b/>
          <w:bCs/>
        </w:rPr>
        <w:t>5.5.</w:t>
      </w:r>
      <w:r w:rsidRPr="00B70C7E">
        <w:rPr>
          <w:rFonts w:ascii="Times New Roman" w:hAnsi="Times New Roman"/>
        </w:rPr>
        <w:t>kvalitāti, apjomu, specifikāciju, izpildes, piegādes vai citiem nosacījumiem, kas risināmi neatkarīgi no konkurentiem, tiem produktiem vai pakalpojumiem, uz ko attiecas šis iepirkums.</w:t>
      </w:r>
    </w:p>
    <w:p w14:paraId="22F8BE52" w14:textId="77777777" w:rsidR="009C1AA7" w:rsidRPr="00B70C7E" w:rsidRDefault="009C1AA7" w:rsidP="00370DF4">
      <w:pPr>
        <w:spacing w:after="0" w:line="240" w:lineRule="auto"/>
        <w:ind w:left="426" w:right="-1" w:hanging="284"/>
        <w:contextualSpacing/>
        <w:jc w:val="both"/>
        <w:rPr>
          <w:rFonts w:ascii="Times New Roman" w:hAnsi="Times New Roman"/>
        </w:rPr>
      </w:pPr>
      <w:r w:rsidRPr="00B70C7E">
        <w:rPr>
          <w:rFonts w:ascii="Times New Roman" w:hAnsi="Times New Roman"/>
          <w:b/>
        </w:rPr>
        <w:t>6.</w:t>
      </w:r>
      <w:r w:rsidRPr="00B70C7E">
        <w:rPr>
          <w:rFonts w:ascii="Times New Roman" w:hAnsi="Times New Roman"/>
        </w:rPr>
        <w:t xml:space="preserve"> </w:t>
      </w:r>
      <w:r w:rsidRPr="00B70C7E">
        <w:rPr>
          <w:rFonts w:ascii="Times New Roman" w:hAnsi="Times New Roman"/>
          <w:bCs/>
        </w:rPr>
        <w:t>Pretendents</w:t>
      </w:r>
      <w:r w:rsidRPr="00B70C7E">
        <w:rPr>
          <w:rFonts w:ascii="Times New Roman" w:hAnsi="Times New Roman"/>
          <w:b/>
          <w:bCs/>
        </w:rPr>
        <w:t xml:space="preserve"> </w:t>
      </w:r>
      <w:r w:rsidRPr="00B70C7E">
        <w:rPr>
          <w:rFonts w:ascii="Times New Roman" w:hAnsi="Times New Roman"/>
          <w:bCs/>
        </w:rPr>
        <w:t xml:space="preserve">nav </w:t>
      </w:r>
      <w:r w:rsidRPr="00B70C7E">
        <w:rPr>
          <w:rFonts w:ascii="Times New Roman" w:hAnsi="Times New Roman"/>
        </w:rPr>
        <w:t>apzināti, tieši vai netieši</w:t>
      </w:r>
      <w:r w:rsidRPr="00B70C7E">
        <w:rPr>
          <w:rFonts w:ascii="Times New Roman" w:hAnsi="Times New Roman"/>
          <w:bCs/>
        </w:rPr>
        <w:t xml:space="preserve"> atklājis un neatklās piedāvājuma noteikumus</w:t>
      </w:r>
      <w:r w:rsidRPr="00B70C7E">
        <w:rPr>
          <w:rFonts w:ascii="Times New Roman" w:hAnsi="Times New Roman"/>
        </w:rPr>
        <w:t xml:space="preserve"> nevienam konkurentam pirms oficiālā piedāvājumu atvēršanas datuma un laika vai līguma slēgšanas tiesību piešķiršanas, vai arī tas ir īpaši atklāts saskaņā šī apliecinājuma ar 4.2. apakšpunktu.</w:t>
      </w:r>
    </w:p>
    <w:p w14:paraId="07DE3041" w14:textId="77777777" w:rsidR="009C1AA7" w:rsidRPr="00B70C7E" w:rsidRDefault="009C1AA7" w:rsidP="00370DF4">
      <w:pPr>
        <w:spacing w:after="0" w:line="240" w:lineRule="auto"/>
        <w:ind w:left="426" w:right="-1" w:hanging="284"/>
        <w:contextualSpacing/>
        <w:jc w:val="both"/>
        <w:rPr>
          <w:rFonts w:ascii="Times New Roman" w:hAnsi="Times New Roman"/>
          <w:snapToGrid w:val="0"/>
          <w:lang w:eastAsia="ru-RU"/>
        </w:rPr>
      </w:pPr>
      <w:r w:rsidRPr="00B70C7E">
        <w:rPr>
          <w:rFonts w:ascii="Times New Roman" w:hAnsi="Times New Roman"/>
          <w:b/>
        </w:rPr>
        <w:t xml:space="preserve">7. </w:t>
      </w:r>
      <w:r w:rsidRPr="00B70C7E">
        <w:rPr>
          <w:rFonts w:ascii="Times New Roman" w:hAnsi="Times New Roman"/>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B70C7E">
        <w:rPr>
          <w:rFonts w:ascii="Times New Roman" w:hAnsi="Times New Roman"/>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7000014" w14:textId="77777777" w:rsidR="0086149F" w:rsidRPr="00B70C7E" w:rsidRDefault="0086149F" w:rsidP="0086149F">
      <w:pPr>
        <w:spacing w:after="0" w:line="240" w:lineRule="auto"/>
        <w:jc w:val="both"/>
        <w:rPr>
          <w:rFonts w:ascii="Times New Roman" w:hAnsi="Times New Roman"/>
          <w:b/>
          <w:i/>
        </w:rPr>
      </w:pPr>
      <w:r w:rsidRPr="00B70C7E">
        <w:rPr>
          <w:rFonts w:ascii="Times New Roman" w:hAnsi="Times New Roman"/>
          <w:b/>
          <w:i/>
        </w:rPr>
        <w:t>(Piezīme: Pretendents atbilstoši situācijai aizpilda tukšās vietas šajā formā, kā arī aizpilda pielikumu vai izmanto to kā apliecinājuma paraugu.)</w:t>
      </w:r>
    </w:p>
    <w:p w14:paraId="0AEA8851" w14:textId="77777777" w:rsidR="0086149F" w:rsidRPr="00B70C7E" w:rsidRDefault="0086149F" w:rsidP="0086149F">
      <w:pPr>
        <w:spacing w:after="0" w:line="240" w:lineRule="auto"/>
        <w:jc w:val="both"/>
        <w:rPr>
          <w:rFonts w:ascii="Times New Roman" w:hAnsi="Times New Roman"/>
          <w:b/>
        </w:rPr>
      </w:pPr>
      <w:r w:rsidRPr="00B70C7E">
        <w:rPr>
          <w:rFonts w:ascii="Times New Roman" w:hAnsi="Times New Roman"/>
          <w:b/>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4251"/>
        <w:gridCol w:w="3971"/>
      </w:tblGrid>
      <w:tr w:rsidR="0086149F" w:rsidRPr="00B70C7E" w14:paraId="2883211E" w14:textId="77777777" w:rsidTr="00951A77">
        <w:tc>
          <w:tcPr>
            <w:tcW w:w="675" w:type="dxa"/>
            <w:shd w:val="clear" w:color="auto" w:fill="auto"/>
          </w:tcPr>
          <w:p w14:paraId="627C342F" w14:textId="77777777" w:rsidR="0086149F" w:rsidRPr="00B70C7E" w:rsidRDefault="0086149F" w:rsidP="00951A77">
            <w:pPr>
              <w:spacing w:after="0" w:line="240" w:lineRule="auto"/>
              <w:jc w:val="both"/>
              <w:rPr>
                <w:rFonts w:ascii="Times New Roman" w:hAnsi="Times New Roman"/>
                <w:b/>
              </w:rPr>
            </w:pPr>
            <w:proofErr w:type="spellStart"/>
            <w:r w:rsidRPr="00B70C7E">
              <w:rPr>
                <w:rFonts w:ascii="Times New Roman" w:hAnsi="Times New Roman"/>
                <w:b/>
              </w:rPr>
              <w:t>Nr.p.k</w:t>
            </w:r>
            <w:proofErr w:type="spellEnd"/>
            <w:r w:rsidRPr="00B70C7E">
              <w:rPr>
                <w:rFonts w:ascii="Times New Roman" w:hAnsi="Times New Roman"/>
                <w:b/>
              </w:rPr>
              <w:t>.</w:t>
            </w:r>
          </w:p>
        </w:tc>
        <w:tc>
          <w:tcPr>
            <w:tcW w:w="4251" w:type="dxa"/>
            <w:shd w:val="clear" w:color="auto" w:fill="auto"/>
          </w:tcPr>
          <w:p w14:paraId="51EAE815" w14:textId="77777777" w:rsidR="0086149F" w:rsidRPr="00B70C7E" w:rsidRDefault="0086149F" w:rsidP="00951A77">
            <w:pPr>
              <w:spacing w:after="0" w:line="240" w:lineRule="auto"/>
              <w:jc w:val="both"/>
              <w:rPr>
                <w:rFonts w:ascii="Times New Roman" w:hAnsi="Times New Roman"/>
                <w:b/>
              </w:rPr>
            </w:pPr>
            <w:r w:rsidRPr="00B70C7E">
              <w:rPr>
                <w:rFonts w:ascii="Times New Roman" w:hAnsi="Times New Roman"/>
                <w:b/>
              </w:rPr>
              <w:t>Uzņēmums – konkurents, ar kuru ir bijusi saziņa</w:t>
            </w:r>
          </w:p>
        </w:tc>
        <w:tc>
          <w:tcPr>
            <w:tcW w:w="3971" w:type="dxa"/>
            <w:shd w:val="clear" w:color="auto" w:fill="auto"/>
          </w:tcPr>
          <w:p w14:paraId="3BD654E1" w14:textId="77777777" w:rsidR="0086149F" w:rsidRPr="00B70C7E" w:rsidRDefault="0086149F" w:rsidP="00951A77">
            <w:pPr>
              <w:spacing w:after="0" w:line="240" w:lineRule="auto"/>
              <w:jc w:val="both"/>
              <w:rPr>
                <w:rFonts w:ascii="Times New Roman" w:hAnsi="Times New Roman"/>
                <w:b/>
              </w:rPr>
            </w:pPr>
            <w:r w:rsidRPr="00B70C7E">
              <w:rPr>
                <w:rFonts w:ascii="Times New Roman" w:hAnsi="Times New Roman"/>
                <w:b/>
              </w:rPr>
              <w:t>Saziņas veids, mērķis, raksturs un saturs</w:t>
            </w:r>
          </w:p>
        </w:tc>
      </w:tr>
      <w:tr w:rsidR="0086149F" w:rsidRPr="00B70C7E" w14:paraId="4A49075A" w14:textId="77777777" w:rsidTr="00951A77">
        <w:tc>
          <w:tcPr>
            <w:tcW w:w="675" w:type="dxa"/>
            <w:shd w:val="clear" w:color="auto" w:fill="auto"/>
          </w:tcPr>
          <w:p w14:paraId="499A4C85" w14:textId="77777777" w:rsidR="0086149F" w:rsidRPr="00B70C7E" w:rsidRDefault="0086149F" w:rsidP="00951A77">
            <w:pPr>
              <w:spacing w:after="0" w:line="240" w:lineRule="auto"/>
              <w:jc w:val="both"/>
              <w:rPr>
                <w:rFonts w:ascii="Times New Roman" w:hAnsi="Times New Roman"/>
              </w:rPr>
            </w:pPr>
          </w:p>
        </w:tc>
        <w:tc>
          <w:tcPr>
            <w:tcW w:w="4251" w:type="dxa"/>
            <w:shd w:val="clear" w:color="auto" w:fill="auto"/>
          </w:tcPr>
          <w:p w14:paraId="3F76753D" w14:textId="77777777" w:rsidR="0086149F" w:rsidRPr="00B70C7E" w:rsidRDefault="0086149F" w:rsidP="00951A77">
            <w:pPr>
              <w:spacing w:after="0" w:line="240" w:lineRule="auto"/>
              <w:jc w:val="both"/>
              <w:rPr>
                <w:rFonts w:ascii="Times New Roman" w:hAnsi="Times New Roman"/>
              </w:rPr>
            </w:pPr>
          </w:p>
        </w:tc>
        <w:tc>
          <w:tcPr>
            <w:tcW w:w="3971" w:type="dxa"/>
            <w:shd w:val="clear" w:color="auto" w:fill="auto"/>
          </w:tcPr>
          <w:p w14:paraId="3E7C86B8" w14:textId="77777777" w:rsidR="0086149F" w:rsidRPr="00B70C7E" w:rsidRDefault="0086149F" w:rsidP="00951A77">
            <w:pPr>
              <w:spacing w:after="0" w:line="240" w:lineRule="auto"/>
              <w:jc w:val="both"/>
              <w:rPr>
                <w:rFonts w:ascii="Times New Roman" w:hAnsi="Times New Roman"/>
              </w:rPr>
            </w:pPr>
          </w:p>
        </w:tc>
      </w:tr>
      <w:tr w:rsidR="0086149F" w:rsidRPr="00B70C7E" w14:paraId="1709533E" w14:textId="77777777" w:rsidTr="00951A77">
        <w:tc>
          <w:tcPr>
            <w:tcW w:w="675" w:type="dxa"/>
            <w:shd w:val="clear" w:color="auto" w:fill="auto"/>
          </w:tcPr>
          <w:p w14:paraId="6EABDE9C" w14:textId="77777777" w:rsidR="0086149F" w:rsidRPr="00B70C7E" w:rsidRDefault="0086149F" w:rsidP="00951A77">
            <w:pPr>
              <w:spacing w:after="0" w:line="240" w:lineRule="auto"/>
              <w:jc w:val="both"/>
              <w:rPr>
                <w:rFonts w:ascii="Times New Roman" w:hAnsi="Times New Roman"/>
              </w:rPr>
            </w:pPr>
          </w:p>
        </w:tc>
        <w:tc>
          <w:tcPr>
            <w:tcW w:w="4251" w:type="dxa"/>
            <w:shd w:val="clear" w:color="auto" w:fill="auto"/>
          </w:tcPr>
          <w:p w14:paraId="5287FB7C" w14:textId="77777777" w:rsidR="0086149F" w:rsidRPr="00B70C7E" w:rsidRDefault="0086149F" w:rsidP="00951A77">
            <w:pPr>
              <w:spacing w:after="0" w:line="240" w:lineRule="auto"/>
              <w:jc w:val="both"/>
              <w:rPr>
                <w:rFonts w:ascii="Times New Roman" w:hAnsi="Times New Roman"/>
              </w:rPr>
            </w:pPr>
          </w:p>
        </w:tc>
        <w:tc>
          <w:tcPr>
            <w:tcW w:w="3971" w:type="dxa"/>
            <w:shd w:val="clear" w:color="auto" w:fill="auto"/>
          </w:tcPr>
          <w:p w14:paraId="45C7A4C7" w14:textId="77777777" w:rsidR="0086149F" w:rsidRPr="00B70C7E" w:rsidRDefault="0086149F" w:rsidP="00951A77">
            <w:pPr>
              <w:spacing w:after="0" w:line="240" w:lineRule="auto"/>
              <w:jc w:val="both"/>
              <w:rPr>
                <w:rFonts w:ascii="Times New Roman" w:hAnsi="Times New Roman"/>
              </w:rPr>
            </w:pPr>
          </w:p>
        </w:tc>
      </w:tr>
    </w:tbl>
    <w:p w14:paraId="33F8CCA4" w14:textId="77777777" w:rsidR="009C1AA7" w:rsidRPr="00B70C7E" w:rsidRDefault="009C1AA7" w:rsidP="00120581">
      <w:pPr>
        <w:spacing w:after="0" w:line="240" w:lineRule="auto"/>
        <w:rPr>
          <w:rFonts w:ascii="Times New Roman" w:hAnsi="Times New Roman"/>
        </w:rPr>
      </w:pPr>
    </w:p>
    <w:p w14:paraId="58A4DF75" w14:textId="77777777" w:rsidR="00120581" w:rsidRPr="00B70C7E" w:rsidRDefault="00120581" w:rsidP="00120581">
      <w:pPr>
        <w:spacing w:after="0" w:line="240" w:lineRule="auto"/>
        <w:rPr>
          <w:rFonts w:ascii="Times New Roman" w:hAnsi="Times New Roman"/>
        </w:rPr>
      </w:pPr>
      <w:r w:rsidRPr="00B70C7E">
        <w:rPr>
          <w:rFonts w:ascii="Times New Roman" w:hAnsi="Times New Roman"/>
        </w:rPr>
        <w:t>Paraksta pretendenta vadītājs vai vadītāja pilnvarota persona**:</w:t>
      </w:r>
    </w:p>
    <w:p w14:paraId="481D7946" w14:textId="77777777" w:rsidR="00120581" w:rsidRPr="00B70C7E" w:rsidRDefault="00120581" w:rsidP="00120581">
      <w:pPr>
        <w:spacing w:after="0" w:line="240" w:lineRule="auto"/>
        <w:rPr>
          <w:rFonts w:ascii="Times New Roman" w:hAnsi="Times New Roman"/>
          <w:i/>
          <w:sz w:val="20"/>
          <w:szCs w:val="20"/>
        </w:rPr>
      </w:pPr>
      <w:r w:rsidRPr="00B70C7E">
        <w:rPr>
          <w:rFonts w:ascii="Times New Roman" w:hAnsi="Times New Roman"/>
          <w:i/>
          <w:sz w:val="20"/>
          <w:szCs w:val="20"/>
        </w:rPr>
        <w:t>*</w:t>
      </w:r>
      <w:r w:rsidRPr="00B70C7E">
        <w:rPr>
          <w:rFonts w:ascii="Times New Roman" w:hAnsi="Times New Roman"/>
          <w:sz w:val="20"/>
          <w:szCs w:val="20"/>
        </w:rPr>
        <w:t>*</w:t>
      </w:r>
      <w:r w:rsidRPr="00B70C7E">
        <w:rPr>
          <w:rFonts w:ascii="Times New Roman" w:hAnsi="Times New Roman"/>
          <w:i/>
          <w:sz w:val="20"/>
          <w:szCs w:val="20"/>
        </w:rPr>
        <w:t>Ja pieteikumu dalībai iepirkuma procedūrā paraksta Pretendenta pilnvarotā persona, tad piedāvājumam jāpievieno pilnvaras oriģināla kopija.</w:t>
      </w:r>
    </w:p>
    <w:tbl>
      <w:tblPr>
        <w:tblW w:w="93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6"/>
        <w:gridCol w:w="6934"/>
      </w:tblGrid>
      <w:tr w:rsidR="00120581" w:rsidRPr="00B70C7E" w14:paraId="4AC04C41" w14:textId="77777777" w:rsidTr="00F07DB5">
        <w:trPr>
          <w:trHeight w:val="640"/>
        </w:trPr>
        <w:tc>
          <w:tcPr>
            <w:tcW w:w="2425" w:type="dxa"/>
            <w:tcBorders>
              <w:top w:val="single" w:sz="4" w:space="0" w:color="auto"/>
              <w:left w:val="single" w:sz="4" w:space="0" w:color="auto"/>
              <w:bottom w:val="single" w:sz="4" w:space="0" w:color="auto"/>
              <w:right w:val="single" w:sz="4" w:space="0" w:color="auto"/>
            </w:tcBorders>
            <w:hideMark/>
          </w:tcPr>
          <w:p w14:paraId="2DC2503E" w14:textId="77777777" w:rsidR="00120581" w:rsidRPr="00B70C7E" w:rsidRDefault="00120581" w:rsidP="00F07DB5">
            <w:pPr>
              <w:spacing w:after="0" w:line="240" w:lineRule="auto"/>
              <w:rPr>
                <w:rFonts w:ascii="Times New Roman" w:hAnsi="Times New Roman"/>
                <w:b/>
              </w:rPr>
            </w:pPr>
            <w:r w:rsidRPr="00B70C7E">
              <w:rPr>
                <w:rFonts w:ascii="Times New Roman" w:hAnsi="Times New Roman"/>
                <w:b/>
              </w:rPr>
              <w:t>Vārds, uzvārds, ieņemamais amats</w:t>
            </w:r>
          </w:p>
        </w:tc>
        <w:tc>
          <w:tcPr>
            <w:tcW w:w="6931" w:type="dxa"/>
            <w:tcBorders>
              <w:top w:val="single" w:sz="4" w:space="0" w:color="auto"/>
              <w:left w:val="single" w:sz="4" w:space="0" w:color="auto"/>
              <w:bottom w:val="single" w:sz="4" w:space="0" w:color="auto"/>
              <w:right w:val="single" w:sz="4" w:space="0" w:color="auto"/>
            </w:tcBorders>
          </w:tcPr>
          <w:p w14:paraId="128D1DE3" w14:textId="77777777" w:rsidR="00120581" w:rsidRPr="00B70C7E" w:rsidRDefault="00120581" w:rsidP="00F07DB5">
            <w:pPr>
              <w:spacing w:after="0" w:line="240" w:lineRule="auto"/>
              <w:rPr>
                <w:rFonts w:ascii="Times New Roman" w:hAnsi="Times New Roman"/>
              </w:rPr>
            </w:pPr>
          </w:p>
        </w:tc>
      </w:tr>
      <w:tr w:rsidR="00120581" w:rsidRPr="00B70C7E" w14:paraId="435116ED" w14:textId="77777777" w:rsidTr="00F07DB5">
        <w:trPr>
          <w:trHeight w:val="377"/>
        </w:trPr>
        <w:tc>
          <w:tcPr>
            <w:tcW w:w="2425" w:type="dxa"/>
            <w:tcBorders>
              <w:top w:val="single" w:sz="4" w:space="0" w:color="auto"/>
              <w:left w:val="single" w:sz="4" w:space="0" w:color="auto"/>
              <w:bottom w:val="single" w:sz="4" w:space="0" w:color="auto"/>
              <w:right w:val="single" w:sz="4" w:space="0" w:color="auto"/>
            </w:tcBorders>
            <w:hideMark/>
          </w:tcPr>
          <w:p w14:paraId="4E3A3BB2" w14:textId="77777777" w:rsidR="00120581" w:rsidRPr="00B70C7E" w:rsidRDefault="00120581" w:rsidP="00F07DB5">
            <w:pPr>
              <w:spacing w:after="0" w:line="240" w:lineRule="auto"/>
              <w:rPr>
                <w:rFonts w:ascii="Times New Roman" w:hAnsi="Times New Roman"/>
                <w:b/>
              </w:rPr>
            </w:pPr>
            <w:r w:rsidRPr="00B70C7E">
              <w:rPr>
                <w:rFonts w:ascii="Times New Roman" w:hAnsi="Times New Roman"/>
                <w:b/>
              </w:rPr>
              <w:t>Paraksts</w:t>
            </w:r>
          </w:p>
        </w:tc>
        <w:tc>
          <w:tcPr>
            <w:tcW w:w="6931" w:type="dxa"/>
            <w:tcBorders>
              <w:top w:val="single" w:sz="4" w:space="0" w:color="auto"/>
              <w:left w:val="single" w:sz="4" w:space="0" w:color="auto"/>
              <w:bottom w:val="single" w:sz="4" w:space="0" w:color="auto"/>
              <w:right w:val="single" w:sz="4" w:space="0" w:color="auto"/>
            </w:tcBorders>
          </w:tcPr>
          <w:p w14:paraId="2B10EC97" w14:textId="77777777" w:rsidR="00120581" w:rsidRPr="00B70C7E" w:rsidRDefault="00120581" w:rsidP="00F07DB5">
            <w:pPr>
              <w:spacing w:after="0" w:line="240" w:lineRule="auto"/>
              <w:rPr>
                <w:rFonts w:ascii="Times New Roman" w:hAnsi="Times New Roman"/>
              </w:rPr>
            </w:pPr>
          </w:p>
        </w:tc>
      </w:tr>
      <w:tr w:rsidR="00120581" w:rsidRPr="00B70C7E" w14:paraId="0FCF871B" w14:textId="77777777" w:rsidTr="00F07DB5">
        <w:trPr>
          <w:trHeight w:val="389"/>
        </w:trPr>
        <w:tc>
          <w:tcPr>
            <w:tcW w:w="2425" w:type="dxa"/>
            <w:tcBorders>
              <w:top w:val="single" w:sz="4" w:space="0" w:color="auto"/>
              <w:left w:val="single" w:sz="4" w:space="0" w:color="auto"/>
              <w:bottom w:val="single" w:sz="4" w:space="0" w:color="auto"/>
              <w:right w:val="single" w:sz="4" w:space="0" w:color="auto"/>
            </w:tcBorders>
            <w:hideMark/>
          </w:tcPr>
          <w:p w14:paraId="18E9532C" w14:textId="77777777" w:rsidR="00120581" w:rsidRPr="00B70C7E" w:rsidRDefault="00120581" w:rsidP="00F07DB5">
            <w:pPr>
              <w:spacing w:after="0" w:line="240" w:lineRule="auto"/>
              <w:rPr>
                <w:rFonts w:ascii="Times New Roman" w:hAnsi="Times New Roman"/>
                <w:b/>
              </w:rPr>
            </w:pPr>
            <w:r w:rsidRPr="00B70C7E">
              <w:rPr>
                <w:rFonts w:ascii="Times New Roman" w:hAnsi="Times New Roman"/>
                <w:b/>
              </w:rPr>
              <w:t>Vieta, datums</w:t>
            </w:r>
          </w:p>
        </w:tc>
        <w:tc>
          <w:tcPr>
            <w:tcW w:w="6931" w:type="dxa"/>
            <w:tcBorders>
              <w:top w:val="single" w:sz="4" w:space="0" w:color="auto"/>
              <w:left w:val="single" w:sz="4" w:space="0" w:color="auto"/>
              <w:bottom w:val="single" w:sz="4" w:space="0" w:color="auto"/>
              <w:right w:val="single" w:sz="4" w:space="0" w:color="auto"/>
            </w:tcBorders>
          </w:tcPr>
          <w:p w14:paraId="4A2886FD" w14:textId="77777777" w:rsidR="00120581" w:rsidRPr="00B70C7E" w:rsidRDefault="00120581" w:rsidP="00F07DB5">
            <w:pPr>
              <w:spacing w:after="0" w:line="240" w:lineRule="auto"/>
              <w:rPr>
                <w:rFonts w:ascii="Times New Roman" w:hAnsi="Times New Roman"/>
              </w:rPr>
            </w:pPr>
          </w:p>
        </w:tc>
      </w:tr>
    </w:tbl>
    <w:p w14:paraId="0E1A4E60" w14:textId="223D6BFA" w:rsidR="00370DF4" w:rsidRDefault="00370DF4" w:rsidP="00120581">
      <w:pPr>
        <w:widowControl w:val="0"/>
        <w:spacing w:after="0" w:line="240" w:lineRule="auto"/>
        <w:rPr>
          <w:rFonts w:ascii="Times New Roman" w:hAnsi="Times New Roman"/>
          <w:sz w:val="24"/>
          <w:szCs w:val="24"/>
        </w:rPr>
      </w:pPr>
    </w:p>
    <w:p w14:paraId="050A38B9" w14:textId="77777777" w:rsidR="00120581" w:rsidRPr="00370DF4"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370DF4">
        <w:rPr>
          <w:rFonts w:ascii="Times New Roman" w:hAnsi="Times New Roman"/>
          <w:sz w:val="20"/>
          <w:szCs w:val="20"/>
        </w:rPr>
        <w:t>3.pielikums</w:t>
      </w:r>
    </w:p>
    <w:p w14:paraId="742EBEB0" w14:textId="4F4B12A1" w:rsidR="00120581" w:rsidRPr="00370DF4"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370DF4">
        <w:rPr>
          <w:rFonts w:ascii="Times New Roman" w:hAnsi="Times New Roman"/>
          <w:sz w:val="20"/>
          <w:szCs w:val="20"/>
        </w:rPr>
        <w:t xml:space="preserve">Iepirkumam </w:t>
      </w:r>
      <w:r w:rsidR="0020736A" w:rsidRPr="00370DF4">
        <w:rPr>
          <w:rFonts w:ascii="Times New Roman" w:hAnsi="Times New Roman"/>
          <w:sz w:val="20"/>
          <w:szCs w:val="20"/>
        </w:rPr>
        <w:t xml:space="preserve">Nr. </w:t>
      </w:r>
      <w:r w:rsidR="00371D43" w:rsidRPr="00370DF4">
        <w:rPr>
          <w:rFonts w:ascii="Times New Roman" w:hAnsi="Times New Roman"/>
          <w:sz w:val="20"/>
          <w:szCs w:val="20"/>
        </w:rPr>
        <w:t>SNP</w:t>
      </w:r>
      <w:r w:rsidR="00370DF4">
        <w:rPr>
          <w:rFonts w:ascii="Times New Roman" w:hAnsi="Times New Roman"/>
          <w:sz w:val="20"/>
          <w:szCs w:val="20"/>
        </w:rPr>
        <w:t xml:space="preserve"> </w:t>
      </w:r>
      <w:r w:rsidR="00371D43" w:rsidRPr="00370DF4">
        <w:rPr>
          <w:rFonts w:ascii="Times New Roman" w:hAnsi="Times New Roman"/>
          <w:sz w:val="20"/>
          <w:szCs w:val="20"/>
        </w:rPr>
        <w:t>202</w:t>
      </w:r>
      <w:r w:rsidR="00927A2A">
        <w:rPr>
          <w:rFonts w:ascii="Times New Roman" w:hAnsi="Times New Roman"/>
          <w:sz w:val="20"/>
          <w:szCs w:val="20"/>
        </w:rPr>
        <w:t>4</w:t>
      </w:r>
      <w:r w:rsidR="00371D43" w:rsidRPr="00370DF4">
        <w:rPr>
          <w:rFonts w:ascii="Times New Roman" w:hAnsi="Times New Roman"/>
          <w:sz w:val="20"/>
          <w:szCs w:val="20"/>
        </w:rPr>
        <w:t>/</w:t>
      </w:r>
      <w:r w:rsidR="000C44BA">
        <w:rPr>
          <w:rFonts w:ascii="Times New Roman" w:hAnsi="Times New Roman"/>
          <w:sz w:val="20"/>
          <w:szCs w:val="20"/>
        </w:rPr>
        <w:t>15</w:t>
      </w:r>
    </w:p>
    <w:p w14:paraId="40564998" w14:textId="77777777" w:rsidR="00120581" w:rsidRPr="009E3108"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4952162C" w14:textId="77777777" w:rsidR="00BB0EEC" w:rsidRPr="009E3108" w:rsidRDefault="00BB0EEC" w:rsidP="00BB0EEC">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9E3108">
        <w:rPr>
          <w:rFonts w:ascii="Times New Roman" w:eastAsia="Arial Unicode MS" w:hAnsi="Times New Roman"/>
          <w:color w:val="000000"/>
          <w:sz w:val="24"/>
          <w:szCs w:val="24"/>
          <w:u w:color="000000"/>
          <w:bdr w:val="nil"/>
        </w:rPr>
        <w:t>ATKLĀTA KONKURSA</w:t>
      </w:r>
    </w:p>
    <w:p w14:paraId="6B4ED0D4" w14:textId="4A38454A" w:rsidR="00BB0EEC" w:rsidRDefault="000C44BA" w:rsidP="00370DF4">
      <w:pPr>
        <w:keepNext/>
        <w:spacing w:after="0" w:line="240" w:lineRule="auto"/>
        <w:jc w:val="center"/>
        <w:outlineLvl w:val="0"/>
        <w:rPr>
          <w:rFonts w:ascii="Times New Roman" w:eastAsia="Arial Unicode MS" w:hAnsi="Times New Roman"/>
          <w:bCs/>
          <w:sz w:val="24"/>
          <w:szCs w:val="24"/>
        </w:rPr>
      </w:pPr>
      <w:r w:rsidRPr="003609EB">
        <w:rPr>
          <w:rFonts w:ascii="Times New Roman" w:hAnsi="Times New Roman"/>
          <w:b/>
          <w:sz w:val="24"/>
          <w:szCs w:val="24"/>
        </w:rPr>
        <w:t>“</w:t>
      </w:r>
      <w:proofErr w:type="spellStart"/>
      <w:r w:rsidRPr="000C44BA">
        <w:rPr>
          <w:rFonts w:ascii="Times New Roman" w:hAnsi="Times New Roman"/>
          <w:b/>
          <w:bCs/>
        </w:rPr>
        <w:t>Katrīnbādes</w:t>
      </w:r>
      <w:proofErr w:type="spellEnd"/>
      <w:r w:rsidRPr="000C44BA">
        <w:rPr>
          <w:rFonts w:ascii="Times New Roman" w:hAnsi="Times New Roman"/>
          <w:b/>
          <w:bCs/>
        </w:rPr>
        <w:t xml:space="preserve"> ielas jaunbūve un stāvlaukuma seguma atjaunošana Rīgas ielā 75, Saulkrastos</w:t>
      </w:r>
      <w:r w:rsidRPr="003609EB">
        <w:rPr>
          <w:rFonts w:ascii="Times New Roman" w:hAnsi="Times New Roman"/>
          <w:b/>
          <w:sz w:val="24"/>
          <w:szCs w:val="24"/>
        </w:rPr>
        <w:t>”</w:t>
      </w:r>
      <w:r>
        <w:rPr>
          <w:rFonts w:ascii="Times New Roman" w:hAnsi="Times New Roman"/>
          <w:b/>
          <w:sz w:val="24"/>
          <w:szCs w:val="24"/>
        </w:rPr>
        <w:t xml:space="preserve">, </w:t>
      </w:r>
      <w:r w:rsidRPr="003609EB">
        <w:rPr>
          <w:rFonts w:ascii="Times New Roman" w:eastAsia="Arial Unicode MS" w:hAnsi="Times New Roman"/>
          <w:bCs/>
          <w:sz w:val="24"/>
          <w:szCs w:val="24"/>
        </w:rPr>
        <w:t>Nr. SNP</w:t>
      </w:r>
      <w:r>
        <w:rPr>
          <w:rFonts w:ascii="Times New Roman" w:eastAsia="Arial Unicode MS" w:hAnsi="Times New Roman"/>
          <w:bCs/>
          <w:sz w:val="24"/>
          <w:szCs w:val="24"/>
        </w:rPr>
        <w:t xml:space="preserve"> </w:t>
      </w:r>
      <w:r w:rsidRPr="003609EB">
        <w:rPr>
          <w:rFonts w:ascii="Times New Roman" w:eastAsia="Arial Unicode MS" w:hAnsi="Times New Roman"/>
          <w:bCs/>
          <w:sz w:val="24"/>
          <w:szCs w:val="24"/>
        </w:rPr>
        <w:t>202</w:t>
      </w:r>
      <w:r>
        <w:rPr>
          <w:rFonts w:ascii="Times New Roman" w:eastAsia="Arial Unicode MS" w:hAnsi="Times New Roman"/>
          <w:bCs/>
          <w:sz w:val="24"/>
          <w:szCs w:val="24"/>
        </w:rPr>
        <w:t>4</w:t>
      </w:r>
      <w:r w:rsidRPr="003609EB">
        <w:rPr>
          <w:rFonts w:ascii="Times New Roman" w:eastAsia="Arial Unicode MS" w:hAnsi="Times New Roman"/>
          <w:bCs/>
          <w:sz w:val="24"/>
          <w:szCs w:val="24"/>
        </w:rPr>
        <w:t>/</w:t>
      </w:r>
      <w:r>
        <w:rPr>
          <w:rFonts w:ascii="Times New Roman" w:eastAsia="Arial Unicode MS" w:hAnsi="Times New Roman"/>
          <w:bCs/>
          <w:sz w:val="24"/>
          <w:szCs w:val="24"/>
        </w:rPr>
        <w:t>15</w:t>
      </w:r>
    </w:p>
    <w:p w14:paraId="49AE46FB" w14:textId="77777777" w:rsidR="00BB0EEC" w:rsidRDefault="00BB0EEC" w:rsidP="00BB0EEC">
      <w:pPr>
        <w:spacing w:after="0" w:line="240" w:lineRule="auto"/>
        <w:jc w:val="center"/>
        <w:rPr>
          <w:rFonts w:ascii="Times New Roman" w:eastAsia="Arial Unicode MS" w:hAnsi="Times New Roman"/>
          <w:bCs/>
          <w:sz w:val="24"/>
          <w:szCs w:val="24"/>
        </w:rPr>
      </w:pPr>
    </w:p>
    <w:p w14:paraId="3DE5EFAA" w14:textId="77777777" w:rsidR="00120581" w:rsidRPr="009E3108" w:rsidRDefault="00120581" w:rsidP="00120581">
      <w:pPr>
        <w:suppressAutoHyphens/>
        <w:spacing w:after="0" w:line="240" w:lineRule="auto"/>
        <w:jc w:val="center"/>
        <w:rPr>
          <w:rFonts w:ascii="Times New Roman" w:hAnsi="Times New Roman"/>
          <w:b/>
          <w:sz w:val="24"/>
          <w:szCs w:val="24"/>
        </w:rPr>
      </w:pPr>
      <w:r w:rsidRPr="009E3108">
        <w:rPr>
          <w:rFonts w:ascii="Times New Roman" w:hAnsi="Times New Roman"/>
          <w:b/>
          <w:sz w:val="24"/>
          <w:szCs w:val="24"/>
        </w:rPr>
        <w:t>FINANŠU PIEDĀVĀJUMS</w:t>
      </w:r>
    </w:p>
    <w:p w14:paraId="3928167D" w14:textId="77777777" w:rsidR="00120581" w:rsidRPr="009E3108" w:rsidRDefault="00120581" w:rsidP="00120581">
      <w:pPr>
        <w:suppressAutoHyphens/>
        <w:spacing w:after="0" w:line="240" w:lineRule="auto"/>
        <w:jc w:val="right"/>
        <w:rPr>
          <w:rFonts w:ascii="Times New Roman" w:hAnsi="Times New Roman"/>
          <w:sz w:val="24"/>
          <w:szCs w:val="24"/>
        </w:rPr>
      </w:pPr>
    </w:p>
    <w:p w14:paraId="51F3890F" w14:textId="685232D2" w:rsidR="00120581" w:rsidRPr="00B70C7E" w:rsidRDefault="00120581" w:rsidP="00120581">
      <w:pPr>
        <w:spacing w:after="0" w:line="240" w:lineRule="auto"/>
        <w:ind w:firstLine="720"/>
        <w:jc w:val="both"/>
        <w:rPr>
          <w:rFonts w:ascii="Times New Roman" w:hAnsi="Times New Roman"/>
          <w:lang w:eastAsia="ar-SA"/>
        </w:rPr>
      </w:pPr>
      <w:r w:rsidRPr="00B70C7E">
        <w:rPr>
          <w:rFonts w:ascii="Times New Roman" w:hAnsi="Times New Roman"/>
          <w:lang w:eastAsia="ar-SA"/>
        </w:rPr>
        <w:t xml:space="preserve">Mēs </w:t>
      </w:r>
      <w:r w:rsidRPr="00B70C7E">
        <w:rPr>
          <w:rFonts w:ascii="Times New Roman" w:hAnsi="Times New Roman"/>
          <w:i/>
          <w:lang w:eastAsia="ar-SA"/>
        </w:rPr>
        <w:t>&lt;pretendenta nosaukums&gt;</w:t>
      </w:r>
      <w:r w:rsidRPr="00B70C7E">
        <w:rPr>
          <w:rFonts w:ascii="Times New Roman" w:hAnsi="Times New Roman"/>
          <w:lang w:eastAsia="ar-SA"/>
        </w:rPr>
        <w:t xml:space="preserve"> piedāvājam veikt atklāta konkursa </w:t>
      </w:r>
      <w:r w:rsidR="000C44BA" w:rsidRPr="00B70C7E">
        <w:rPr>
          <w:rFonts w:ascii="Times New Roman" w:hAnsi="Times New Roman"/>
          <w:b/>
        </w:rPr>
        <w:t>“</w:t>
      </w:r>
      <w:proofErr w:type="spellStart"/>
      <w:r w:rsidR="000C44BA" w:rsidRPr="00B70C7E">
        <w:rPr>
          <w:rFonts w:ascii="Times New Roman" w:hAnsi="Times New Roman"/>
        </w:rPr>
        <w:t>Katrīnbādes</w:t>
      </w:r>
      <w:proofErr w:type="spellEnd"/>
      <w:r w:rsidR="000C44BA" w:rsidRPr="00B70C7E">
        <w:rPr>
          <w:rFonts w:ascii="Times New Roman" w:hAnsi="Times New Roman"/>
        </w:rPr>
        <w:t xml:space="preserve"> ielas jaunbūve un stāvlaukuma seguma atjaunošana Rīgas ielā 75, Saulkrastos”,</w:t>
      </w:r>
      <w:r w:rsidR="000C44BA" w:rsidRPr="00B70C7E">
        <w:rPr>
          <w:rFonts w:ascii="Times New Roman" w:hAnsi="Times New Roman"/>
          <w:b/>
        </w:rPr>
        <w:t xml:space="preserve"> </w:t>
      </w:r>
      <w:r w:rsidR="000C44BA" w:rsidRPr="00B70C7E">
        <w:rPr>
          <w:rFonts w:ascii="Times New Roman" w:eastAsia="Arial Unicode MS" w:hAnsi="Times New Roman"/>
          <w:bCs/>
        </w:rPr>
        <w:t>Nr. SNP 2024/15</w:t>
      </w:r>
      <w:r w:rsidR="00BB0EEC" w:rsidRPr="00B70C7E">
        <w:rPr>
          <w:rFonts w:ascii="Times New Roman" w:hAnsi="Times New Roman"/>
        </w:rPr>
        <w:t xml:space="preserve">, </w:t>
      </w:r>
      <w:r w:rsidRPr="00B70C7E">
        <w:rPr>
          <w:rFonts w:ascii="Times New Roman" w:hAnsi="Times New Roman"/>
          <w:lang w:eastAsia="ar-SA"/>
        </w:rPr>
        <w:t>nolikumā</w:t>
      </w:r>
      <w:r w:rsidRPr="00B70C7E">
        <w:rPr>
          <w:rFonts w:ascii="Times New Roman" w:eastAsia="Arial Unicode MS" w:hAnsi="Times New Roman"/>
          <w:u w:color="000000"/>
          <w:bdr w:val="nil"/>
        </w:rPr>
        <w:t xml:space="preserve">, </w:t>
      </w:r>
      <w:r w:rsidRPr="00B70C7E">
        <w:rPr>
          <w:rFonts w:ascii="Times New Roman" w:hAnsi="Times New Roman"/>
          <w:lang w:eastAsia="ar-SA"/>
        </w:rPr>
        <w:t xml:space="preserve">minētos </w:t>
      </w:r>
      <w:r w:rsidR="00316436" w:rsidRPr="00B70C7E">
        <w:rPr>
          <w:rFonts w:ascii="Times New Roman" w:hAnsi="Times New Roman"/>
          <w:lang w:eastAsia="ar-SA"/>
        </w:rPr>
        <w:t>darbus</w:t>
      </w:r>
      <w:r w:rsidRPr="00B70C7E">
        <w:rPr>
          <w:rFonts w:ascii="Times New Roman" w:hAnsi="Times New Roman"/>
          <w:lang w:eastAsia="ar-SA"/>
        </w:rPr>
        <w:t>, saskaņā ar konkursa nolikumu un tā pielikumiem, par šādu līgumcenu:</w:t>
      </w:r>
    </w:p>
    <w:p w14:paraId="06DDE184" w14:textId="77777777" w:rsidR="00C44309" w:rsidRPr="00B70C7E" w:rsidRDefault="00C44309" w:rsidP="00120581">
      <w:pPr>
        <w:spacing w:after="0" w:line="240" w:lineRule="auto"/>
        <w:ind w:firstLine="720"/>
        <w:jc w:val="both"/>
        <w:rPr>
          <w:rFonts w:ascii="Times New Roman" w:hAnsi="Times New Roman"/>
          <w:b/>
          <w:bCs/>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2409"/>
        <w:gridCol w:w="1985"/>
        <w:gridCol w:w="1559"/>
      </w:tblGrid>
      <w:tr w:rsidR="001F202C" w:rsidRPr="00B70C7E" w14:paraId="7C612B09" w14:textId="77777777" w:rsidTr="00133E1C">
        <w:tc>
          <w:tcPr>
            <w:tcW w:w="382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AFBDBC5" w14:textId="2A1A1FE8" w:rsidR="00BB0EEC" w:rsidRPr="00B70C7E" w:rsidRDefault="00BB0EEC" w:rsidP="00133E1C">
            <w:pPr>
              <w:pStyle w:val="NoSpacing"/>
              <w:jc w:val="center"/>
              <w:rPr>
                <w:rFonts w:ascii="Times New Roman" w:hAnsi="Times New Roman" w:cs="Times New Roman"/>
                <w:b/>
                <w:bCs/>
                <w:szCs w:val="22"/>
              </w:rPr>
            </w:pPr>
            <w:r w:rsidRPr="00B70C7E">
              <w:rPr>
                <w:rFonts w:ascii="Times New Roman" w:hAnsi="Times New Roman" w:cs="Times New Roman"/>
                <w:b/>
                <w:bCs/>
                <w:szCs w:val="22"/>
              </w:rPr>
              <w:t>Iepirkuma priekšmets</w:t>
            </w:r>
          </w:p>
        </w:tc>
        <w:tc>
          <w:tcPr>
            <w:tcW w:w="240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B2ABBFA" w14:textId="77777777" w:rsidR="001F202C" w:rsidRPr="00B70C7E" w:rsidRDefault="001F202C" w:rsidP="00133E1C">
            <w:pPr>
              <w:pStyle w:val="NoSpacing"/>
              <w:jc w:val="center"/>
              <w:rPr>
                <w:rFonts w:ascii="Times New Roman" w:hAnsi="Times New Roman" w:cs="Times New Roman"/>
                <w:b/>
                <w:bCs/>
                <w:szCs w:val="22"/>
                <w:lang w:eastAsia="ar-SA"/>
              </w:rPr>
            </w:pPr>
            <w:r w:rsidRPr="00B70C7E">
              <w:rPr>
                <w:rFonts w:ascii="Times New Roman" w:hAnsi="Times New Roman" w:cs="Times New Roman"/>
                <w:b/>
                <w:bCs/>
                <w:szCs w:val="22"/>
                <w:lang w:eastAsia="ar-SA"/>
              </w:rPr>
              <w:t>Cena EUR bez PV</w:t>
            </w:r>
            <w:r w:rsidR="00BB0EEC" w:rsidRPr="00B70C7E">
              <w:rPr>
                <w:rFonts w:ascii="Times New Roman" w:hAnsi="Times New Roman" w:cs="Times New Roman"/>
                <w:b/>
                <w:bCs/>
                <w:szCs w:val="22"/>
                <w:lang w:eastAsia="ar-SA"/>
              </w:rPr>
              <w:t>N</w:t>
            </w:r>
          </w:p>
        </w:tc>
        <w:tc>
          <w:tcPr>
            <w:tcW w:w="198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17A547E" w14:textId="77777777" w:rsidR="001F202C" w:rsidRPr="00B70C7E" w:rsidRDefault="001F202C" w:rsidP="00133E1C">
            <w:pPr>
              <w:pStyle w:val="NoSpacing"/>
              <w:jc w:val="center"/>
              <w:rPr>
                <w:rFonts w:ascii="Times New Roman" w:hAnsi="Times New Roman" w:cs="Times New Roman"/>
                <w:b/>
                <w:bCs/>
                <w:szCs w:val="22"/>
                <w:lang w:eastAsia="ar-SA"/>
              </w:rPr>
            </w:pPr>
            <w:r w:rsidRPr="00B70C7E">
              <w:rPr>
                <w:rFonts w:ascii="Times New Roman" w:hAnsi="Times New Roman" w:cs="Times New Roman"/>
                <w:b/>
                <w:bCs/>
                <w:szCs w:val="22"/>
                <w:lang w:eastAsia="ar-SA"/>
              </w:rPr>
              <w:t>PVN __%, EUR</w:t>
            </w:r>
          </w:p>
        </w:tc>
        <w:tc>
          <w:tcPr>
            <w:tcW w:w="155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D082430" w14:textId="77777777" w:rsidR="001F202C" w:rsidRPr="00B70C7E" w:rsidRDefault="001F202C" w:rsidP="00133E1C">
            <w:pPr>
              <w:pStyle w:val="NoSpacing"/>
              <w:jc w:val="center"/>
              <w:rPr>
                <w:rFonts w:ascii="Times New Roman" w:hAnsi="Times New Roman" w:cs="Times New Roman"/>
                <w:b/>
                <w:bCs/>
                <w:szCs w:val="22"/>
                <w:lang w:eastAsia="ar-SA"/>
              </w:rPr>
            </w:pPr>
            <w:r w:rsidRPr="00B70C7E">
              <w:rPr>
                <w:rFonts w:ascii="Times New Roman" w:hAnsi="Times New Roman" w:cs="Times New Roman"/>
                <w:b/>
                <w:bCs/>
                <w:szCs w:val="22"/>
                <w:lang w:eastAsia="ar-SA"/>
              </w:rPr>
              <w:t>Kopā, EUR</w:t>
            </w:r>
          </w:p>
        </w:tc>
      </w:tr>
      <w:tr w:rsidR="006E424D" w:rsidRPr="00B70C7E" w14:paraId="5D0CC340" w14:textId="77777777" w:rsidTr="00133E1C">
        <w:tc>
          <w:tcPr>
            <w:tcW w:w="3823" w:type="dxa"/>
            <w:tcBorders>
              <w:top w:val="single" w:sz="4" w:space="0" w:color="auto"/>
              <w:left w:val="single" w:sz="4" w:space="0" w:color="auto"/>
              <w:bottom w:val="single" w:sz="4" w:space="0" w:color="auto"/>
              <w:right w:val="single" w:sz="4" w:space="0" w:color="auto"/>
            </w:tcBorders>
            <w:vAlign w:val="center"/>
          </w:tcPr>
          <w:p w14:paraId="4ECAEB1E" w14:textId="5FD044A5" w:rsidR="006E424D" w:rsidRPr="00B70C7E" w:rsidRDefault="00B70C7E" w:rsidP="00133E1C">
            <w:pPr>
              <w:pStyle w:val="NoSpacing"/>
              <w:rPr>
                <w:rFonts w:ascii="Times New Roman" w:hAnsi="Times New Roman" w:cs="Times New Roman"/>
                <w:szCs w:val="22"/>
              </w:rPr>
            </w:pPr>
            <w:r w:rsidRPr="00B70C7E">
              <w:rPr>
                <w:rFonts w:ascii="Times New Roman" w:hAnsi="Times New Roman" w:cs="Times New Roman"/>
                <w:szCs w:val="22"/>
              </w:rPr>
              <w:t xml:space="preserve">1.kārta: </w:t>
            </w:r>
            <w:proofErr w:type="spellStart"/>
            <w:r w:rsidRPr="00B70C7E">
              <w:rPr>
                <w:rFonts w:ascii="Times New Roman" w:hAnsi="Times New Roman" w:cs="Times New Roman"/>
                <w:szCs w:val="22"/>
              </w:rPr>
              <w:t>Katrīnbādes</w:t>
            </w:r>
            <w:proofErr w:type="spellEnd"/>
            <w:r w:rsidRPr="00B70C7E">
              <w:rPr>
                <w:rFonts w:ascii="Times New Roman" w:hAnsi="Times New Roman" w:cs="Times New Roman"/>
                <w:szCs w:val="22"/>
              </w:rPr>
              <w:t xml:space="preserve"> ielas Saulkrastos jaunbūve 1. kārta</w:t>
            </w:r>
          </w:p>
        </w:tc>
        <w:tc>
          <w:tcPr>
            <w:tcW w:w="2409" w:type="dxa"/>
            <w:tcBorders>
              <w:top w:val="single" w:sz="4" w:space="0" w:color="auto"/>
              <w:left w:val="single" w:sz="4" w:space="0" w:color="auto"/>
              <w:bottom w:val="single" w:sz="4" w:space="0" w:color="auto"/>
              <w:right w:val="single" w:sz="4" w:space="0" w:color="auto"/>
            </w:tcBorders>
            <w:vAlign w:val="center"/>
          </w:tcPr>
          <w:p w14:paraId="59AAC6DF" w14:textId="77777777" w:rsidR="006E424D" w:rsidRPr="00B70C7E" w:rsidRDefault="006E424D" w:rsidP="00133E1C">
            <w:pPr>
              <w:pStyle w:val="NoSpacing"/>
              <w:rPr>
                <w:rFonts w:ascii="Times New Roman" w:hAnsi="Times New Roman" w:cs="Times New Roman"/>
                <w:szCs w:val="22"/>
                <w:lang w:eastAsia="ar-SA"/>
              </w:rPr>
            </w:pPr>
          </w:p>
        </w:tc>
        <w:tc>
          <w:tcPr>
            <w:tcW w:w="1985" w:type="dxa"/>
            <w:tcBorders>
              <w:top w:val="single" w:sz="4" w:space="0" w:color="auto"/>
              <w:left w:val="single" w:sz="4" w:space="0" w:color="auto"/>
              <w:bottom w:val="single" w:sz="4" w:space="0" w:color="auto"/>
              <w:right w:val="single" w:sz="4" w:space="0" w:color="auto"/>
            </w:tcBorders>
            <w:vAlign w:val="center"/>
          </w:tcPr>
          <w:p w14:paraId="079C4536" w14:textId="77777777" w:rsidR="006E424D" w:rsidRPr="00B70C7E" w:rsidRDefault="006E424D" w:rsidP="00133E1C">
            <w:pPr>
              <w:pStyle w:val="NoSpacing"/>
              <w:rPr>
                <w:rFonts w:ascii="Times New Roman" w:hAnsi="Times New Roman" w:cs="Times New Roman"/>
                <w:szCs w:val="22"/>
                <w:lang w:eastAsia="ar-SA"/>
              </w:rPr>
            </w:pPr>
          </w:p>
        </w:tc>
        <w:tc>
          <w:tcPr>
            <w:tcW w:w="1559" w:type="dxa"/>
            <w:tcBorders>
              <w:top w:val="single" w:sz="4" w:space="0" w:color="auto"/>
              <w:left w:val="single" w:sz="4" w:space="0" w:color="auto"/>
              <w:bottom w:val="single" w:sz="4" w:space="0" w:color="auto"/>
              <w:right w:val="single" w:sz="4" w:space="0" w:color="auto"/>
            </w:tcBorders>
            <w:vAlign w:val="center"/>
          </w:tcPr>
          <w:p w14:paraId="1117E72F" w14:textId="77777777" w:rsidR="006E424D" w:rsidRPr="00B70C7E" w:rsidRDefault="006E424D" w:rsidP="00133E1C">
            <w:pPr>
              <w:pStyle w:val="NoSpacing"/>
              <w:rPr>
                <w:rStyle w:val="CommentReference"/>
                <w:rFonts w:ascii="Times New Roman" w:hAnsi="Times New Roman" w:cs="Times New Roman"/>
                <w:sz w:val="22"/>
                <w:szCs w:val="22"/>
              </w:rPr>
            </w:pPr>
          </w:p>
        </w:tc>
      </w:tr>
      <w:tr w:rsidR="00133E1C" w:rsidRPr="00B70C7E" w14:paraId="62A128F0" w14:textId="77777777" w:rsidTr="00133E1C">
        <w:tc>
          <w:tcPr>
            <w:tcW w:w="3823" w:type="dxa"/>
            <w:tcBorders>
              <w:top w:val="single" w:sz="4" w:space="0" w:color="auto"/>
              <w:left w:val="single" w:sz="4" w:space="0" w:color="auto"/>
              <w:bottom w:val="single" w:sz="4" w:space="0" w:color="auto"/>
              <w:right w:val="single" w:sz="4" w:space="0" w:color="auto"/>
            </w:tcBorders>
            <w:vAlign w:val="center"/>
          </w:tcPr>
          <w:p w14:paraId="3452D88C" w14:textId="48C1413C" w:rsidR="00133E1C" w:rsidRPr="00B70C7E" w:rsidRDefault="00B70C7E" w:rsidP="00133E1C">
            <w:pPr>
              <w:pStyle w:val="NoSpacing"/>
              <w:rPr>
                <w:rFonts w:ascii="Times New Roman" w:hAnsi="Times New Roman" w:cs="Times New Roman"/>
                <w:bCs/>
                <w:szCs w:val="22"/>
              </w:rPr>
            </w:pPr>
            <w:r w:rsidRPr="00B70C7E">
              <w:rPr>
                <w:rFonts w:ascii="Times New Roman" w:hAnsi="Times New Roman" w:cs="Times New Roman"/>
                <w:szCs w:val="22"/>
              </w:rPr>
              <w:t xml:space="preserve">2.kārta: </w:t>
            </w:r>
            <w:proofErr w:type="spellStart"/>
            <w:r w:rsidR="00CE6A1D" w:rsidRPr="00B70C7E">
              <w:rPr>
                <w:rFonts w:ascii="Times New Roman" w:hAnsi="Times New Roman" w:cs="Times New Roman"/>
                <w:szCs w:val="22"/>
              </w:rPr>
              <w:t>Katrīnbādes</w:t>
            </w:r>
            <w:proofErr w:type="spellEnd"/>
            <w:r w:rsidR="00CE6A1D" w:rsidRPr="00B70C7E">
              <w:rPr>
                <w:rFonts w:ascii="Times New Roman" w:hAnsi="Times New Roman" w:cs="Times New Roman"/>
                <w:szCs w:val="22"/>
              </w:rPr>
              <w:t xml:space="preserve"> ielas Saulkrastos jaunbūve 2. kārta</w:t>
            </w:r>
          </w:p>
        </w:tc>
        <w:tc>
          <w:tcPr>
            <w:tcW w:w="2409" w:type="dxa"/>
            <w:tcBorders>
              <w:top w:val="single" w:sz="4" w:space="0" w:color="auto"/>
              <w:left w:val="single" w:sz="4" w:space="0" w:color="auto"/>
              <w:bottom w:val="single" w:sz="4" w:space="0" w:color="auto"/>
              <w:right w:val="single" w:sz="4" w:space="0" w:color="auto"/>
            </w:tcBorders>
            <w:vAlign w:val="center"/>
          </w:tcPr>
          <w:p w14:paraId="694A4308" w14:textId="77777777" w:rsidR="00133E1C" w:rsidRPr="00B70C7E" w:rsidRDefault="00133E1C" w:rsidP="00133E1C">
            <w:pPr>
              <w:pStyle w:val="NoSpacing"/>
              <w:rPr>
                <w:rFonts w:ascii="Times New Roman" w:hAnsi="Times New Roman" w:cs="Times New Roman"/>
                <w:szCs w:val="22"/>
                <w:lang w:eastAsia="ar-SA"/>
              </w:rPr>
            </w:pPr>
          </w:p>
        </w:tc>
        <w:tc>
          <w:tcPr>
            <w:tcW w:w="1985" w:type="dxa"/>
            <w:tcBorders>
              <w:top w:val="single" w:sz="4" w:space="0" w:color="auto"/>
              <w:left w:val="single" w:sz="4" w:space="0" w:color="auto"/>
              <w:bottom w:val="single" w:sz="4" w:space="0" w:color="auto"/>
              <w:right w:val="single" w:sz="4" w:space="0" w:color="auto"/>
            </w:tcBorders>
            <w:vAlign w:val="center"/>
          </w:tcPr>
          <w:p w14:paraId="60FA7161" w14:textId="77777777" w:rsidR="00133E1C" w:rsidRPr="00B70C7E" w:rsidRDefault="00133E1C" w:rsidP="00133E1C">
            <w:pPr>
              <w:pStyle w:val="NoSpacing"/>
              <w:rPr>
                <w:rFonts w:ascii="Times New Roman" w:hAnsi="Times New Roman" w:cs="Times New Roman"/>
                <w:szCs w:val="22"/>
                <w:lang w:eastAsia="ar-SA"/>
              </w:rPr>
            </w:pPr>
          </w:p>
        </w:tc>
        <w:tc>
          <w:tcPr>
            <w:tcW w:w="1559" w:type="dxa"/>
            <w:tcBorders>
              <w:top w:val="single" w:sz="4" w:space="0" w:color="auto"/>
              <w:left w:val="single" w:sz="4" w:space="0" w:color="auto"/>
              <w:bottom w:val="single" w:sz="4" w:space="0" w:color="auto"/>
              <w:right w:val="single" w:sz="4" w:space="0" w:color="auto"/>
            </w:tcBorders>
            <w:vAlign w:val="center"/>
          </w:tcPr>
          <w:p w14:paraId="02DC9086" w14:textId="77777777" w:rsidR="00133E1C" w:rsidRPr="00B70C7E" w:rsidRDefault="00133E1C" w:rsidP="00133E1C">
            <w:pPr>
              <w:pStyle w:val="NoSpacing"/>
              <w:rPr>
                <w:rStyle w:val="CommentReference"/>
                <w:rFonts w:ascii="Times New Roman" w:hAnsi="Times New Roman" w:cs="Times New Roman"/>
                <w:sz w:val="22"/>
                <w:szCs w:val="22"/>
              </w:rPr>
            </w:pPr>
          </w:p>
        </w:tc>
      </w:tr>
      <w:tr w:rsidR="00B70C7E" w:rsidRPr="00B70C7E" w14:paraId="767B2330" w14:textId="77777777" w:rsidTr="00133E1C">
        <w:tc>
          <w:tcPr>
            <w:tcW w:w="3823" w:type="dxa"/>
            <w:tcBorders>
              <w:top w:val="single" w:sz="4" w:space="0" w:color="auto"/>
              <w:left w:val="single" w:sz="4" w:space="0" w:color="auto"/>
              <w:bottom w:val="single" w:sz="4" w:space="0" w:color="auto"/>
              <w:right w:val="single" w:sz="4" w:space="0" w:color="auto"/>
            </w:tcBorders>
            <w:vAlign w:val="center"/>
          </w:tcPr>
          <w:p w14:paraId="63E2D61F" w14:textId="1727ACFC" w:rsidR="00B70C7E" w:rsidRPr="00B70C7E" w:rsidRDefault="00B70C7E" w:rsidP="00133E1C">
            <w:pPr>
              <w:pStyle w:val="NoSpacing"/>
              <w:rPr>
                <w:rFonts w:ascii="Times New Roman" w:hAnsi="Times New Roman" w:cs="Times New Roman"/>
                <w:szCs w:val="22"/>
              </w:rPr>
            </w:pPr>
            <w:r>
              <w:rPr>
                <w:rFonts w:ascii="Times New Roman" w:hAnsi="Times New Roman" w:cs="Times New Roman"/>
                <w:szCs w:val="22"/>
              </w:rPr>
              <w:t>3</w:t>
            </w:r>
            <w:r w:rsidRPr="00B70C7E">
              <w:rPr>
                <w:rFonts w:ascii="Times New Roman" w:hAnsi="Times New Roman" w:cs="Times New Roman"/>
                <w:szCs w:val="22"/>
              </w:rPr>
              <w:t xml:space="preserve">.kārta: </w:t>
            </w:r>
            <w:r w:rsidR="00CE6A1D" w:rsidRPr="00B70C7E">
              <w:rPr>
                <w:rFonts w:ascii="Times New Roman" w:hAnsi="Times New Roman" w:cs="Times New Roman"/>
                <w:szCs w:val="22"/>
              </w:rPr>
              <w:t>Stāvlaukuma Rīgas ielā 75, Saulkrastos, asfaltbetona segas virskārtas atjaunošana</w:t>
            </w:r>
          </w:p>
        </w:tc>
        <w:tc>
          <w:tcPr>
            <w:tcW w:w="2409" w:type="dxa"/>
            <w:tcBorders>
              <w:top w:val="single" w:sz="4" w:space="0" w:color="auto"/>
              <w:left w:val="single" w:sz="4" w:space="0" w:color="auto"/>
              <w:bottom w:val="single" w:sz="4" w:space="0" w:color="auto"/>
              <w:right w:val="single" w:sz="4" w:space="0" w:color="auto"/>
            </w:tcBorders>
            <w:vAlign w:val="center"/>
          </w:tcPr>
          <w:p w14:paraId="103D3F5A" w14:textId="77777777" w:rsidR="00B70C7E" w:rsidRPr="00B70C7E" w:rsidRDefault="00B70C7E" w:rsidP="00133E1C">
            <w:pPr>
              <w:pStyle w:val="NoSpacing"/>
              <w:rPr>
                <w:rFonts w:ascii="Times New Roman" w:hAnsi="Times New Roman" w:cs="Times New Roman"/>
                <w:szCs w:val="22"/>
                <w:lang w:eastAsia="ar-SA"/>
              </w:rPr>
            </w:pPr>
          </w:p>
        </w:tc>
        <w:tc>
          <w:tcPr>
            <w:tcW w:w="1985" w:type="dxa"/>
            <w:tcBorders>
              <w:top w:val="single" w:sz="4" w:space="0" w:color="auto"/>
              <w:left w:val="single" w:sz="4" w:space="0" w:color="auto"/>
              <w:bottom w:val="single" w:sz="4" w:space="0" w:color="auto"/>
              <w:right w:val="single" w:sz="4" w:space="0" w:color="auto"/>
            </w:tcBorders>
            <w:vAlign w:val="center"/>
          </w:tcPr>
          <w:p w14:paraId="18B41C3D" w14:textId="77777777" w:rsidR="00B70C7E" w:rsidRPr="00B70C7E" w:rsidRDefault="00B70C7E" w:rsidP="00133E1C">
            <w:pPr>
              <w:pStyle w:val="NoSpacing"/>
              <w:rPr>
                <w:rFonts w:ascii="Times New Roman" w:hAnsi="Times New Roman" w:cs="Times New Roman"/>
                <w:szCs w:val="22"/>
                <w:lang w:eastAsia="ar-SA"/>
              </w:rPr>
            </w:pPr>
          </w:p>
        </w:tc>
        <w:tc>
          <w:tcPr>
            <w:tcW w:w="1559" w:type="dxa"/>
            <w:tcBorders>
              <w:top w:val="single" w:sz="4" w:space="0" w:color="auto"/>
              <w:left w:val="single" w:sz="4" w:space="0" w:color="auto"/>
              <w:bottom w:val="single" w:sz="4" w:space="0" w:color="auto"/>
              <w:right w:val="single" w:sz="4" w:space="0" w:color="auto"/>
            </w:tcBorders>
            <w:vAlign w:val="center"/>
          </w:tcPr>
          <w:p w14:paraId="50AC2102" w14:textId="77777777" w:rsidR="00B70C7E" w:rsidRPr="00B70C7E" w:rsidRDefault="00B70C7E" w:rsidP="00133E1C">
            <w:pPr>
              <w:pStyle w:val="NoSpacing"/>
              <w:rPr>
                <w:rStyle w:val="CommentReference"/>
                <w:rFonts w:ascii="Times New Roman" w:hAnsi="Times New Roman" w:cs="Times New Roman"/>
                <w:sz w:val="22"/>
                <w:szCs w:val="22"/>
              </w:rPr>
            </w:pPr>
          </w:p>
        </w:tc>
      </w:tr>
      <w:tr w:rsidR="00133E1C" w:rsidRPr="00B70C7E" w14:paraId="01626EB3" w14:textId="77777777" w:rsidTr="00133E1C">
        <w:tc>
          <w:tcPr>
            <w:tcW w:w="3823" w:type="dxa"/>
            <w:tcBorders>
              <w:top w:val="single" w:sz="4" w:space="0" w:color="auto"/>
              <w:left w:val="single" w:sz="4" w:space="0" w:color="auto"/>
              <w:bottom w:val="single" w:sz="4" w:space="0" w:color="auto"/>
              <w:right w:val="single" w:sz="4" w:space="0" w:color="auto"/>
            </w:tcBorders>
            <w:vAlign w:val="center"/>
          </w:tcPr>
          <w:p w14:paraId="79A82B52" w14:textId="0B5F4BEF" w:rsidR="00133E1C" w:rsidRPr="00B70C7E" w:rsidRDefault="00133E1C" w:rsidP="00133E1C">
            <w:pPr>
              <w:pStyle w:val="NoSpacing"/>
              <w:jc w:val="right"/>
              <w:rPr>
                <w:rFonts w:ascii="Times New Roman" w:hAnsi="Times New Roman" w:cs="Times New Roman"/>
                <w:b/>
                <w:szCs w:val="22"/>
              </w:rPr>
            </w:pPr>
            <w:r w:rsidRPr="00B70C7E">
              <w:rPr>
                <w:rFonts w:ascii="Times New Roman" w:hAnsi="Times New Roman" w:cs="Times New Roman"/>
                <w:b/>
                <w:szCs w:val="22"/>
              </w:rPr>
              <w:t>KOPĀ:</w:t>
            </w:r>
          </w:p>
        </w:tc>
        <w:tc>
          <w:tcPr>
            <w:tcW w:w="2409" w:type="dxa"/>
            <w:tcBorders>
              <w:top w:val="single" w:sz="4" w:space="0" w:color="auto"/>
              <w:left w:val="single" w:sz="4" w:space="0" w:color="auto"/>
              <w:bottom w:val="single" w:sz="4" w:space="0" w:color="auto"/>
              <w:right w:val="single" w:sz="4" w:space="0" w:color="auto"/>
            </w:tcBorders>
            <w:vAlign w:val="center"/>
          </w:tcPr>
          <w:p w14:paraId="4392D5CF" w14:textId="77777777" w:rsidR="00133E1C" w:rsidRPr="00B70C7E" w:rsidRDefault="00133E1C" w:rsidP="00133E1C">
            <w:pPr>
              <w:pStyle w:val="NoSpacing"/>
              <w:jc w:val="right"/>
              <w:rPr>
                <w:rFonts w:ascii="Times New Roman" w:hAnsi="Times New Roman" w:cs="Times New Roman"/>
                <w:b/>
                <w:szCs w:val="22"/>
                <w:lang w:eastAsia="ar-SA"/>
              </w:rPr>
            </w:pPr>
          </w:p>
        </w:tc>
        <w:tc>
          <w:tcPr>
            <w:tcW w:w="1985" w:type="dxa"/>
            <w:tcBorders>
              <w:top w:val="single" w:sz="4" w:space="0" w:color="auto"/>
              <w:left w:val="single" w:sz="4" w:space="0" w:color="auto"/>
              <w:bottom w:val="single" w:sz="4" w:space="0" w:color="auto"/>
              <w:right w:val="single" w:sz="4" w:space="0" w:color="auto"/>
            </w:tcBorders>
            <w:vAlign w:val="center"/>
          </w:tcPr>
          <w:p w14:paraId="73214B20" w14:textId="77777777" w:rsidR="00133E1C" w:rsidRPr="00B70C7E" w:rsidRDefault="00133E1C" w:rsidP="00133E1C">
            <w:pPr>
              <w:pStyle w:val="NoSpacing"/>
              <w:jc w:val="right"/>
              <w:rPr>
                <w:rFonts w:ascii="Times New Roman" w:hAnsi="Times New Roman" w:cs="Times New Roman"/>
                <w:b/>
                <w:szCs w:val="22"/>
                <w:lang w:eastAsia="ar-SA"/>
              </w:rPr>
            </w:pPr>
          </w:p>
        </w:tc>
        <w:tc>
          <w:tcPr>
            <w:tcW w:w="1559" w:type="dxa"/>
            <w:tcBorders>
              <w:top w:val="single" w:sz="4" w:space="0" w:color="auto"/>
              <w:left w:val="single" w:sz="4" w:space="0" w:color="auto"/>
              <w:bottom w:val="single" w:sz="4" w:space="0" w:color="auto"/>
              <w:right w:val="single" w:sz="4" w:space="0" w:color="auto"/>
            </w:tcBorders>
            <w:vAlign w:val="center"/>
          </w:tcPr>
          <w:p w14:paraId="5F4BFE2A" w14:textId="77777777" w:rsidR="00133E1C" w:rsidRPr="00B70C7E" w:rsidRDefault="00133E1C" w:rsidP="00133E1C">
            <w:pPr>
              <w:pStyle w:val="NoSpacing"/>
              <w:jc w:val="right"/>
              <w:rPr>
                <w:rStyle w:val="CommentReference"/>
                <w:rFonts w:ascii="Times New Roman" w:hAnsi="Times New Roman" w:cs="Times New Roman"/>
                <w:b/>
                <w:sz w:val="22"/>
                <w:szCs w:val="22"/>
              </w:rPr>
            </w:pPr>
          </w:p>
        </w:tc>
      </w:tr>
    </w:tbl>
    <w:p w14:paraId="5A11F710" w14:textId="03C2330E" w:rsidR="00120581" w:rsidRPr="00B70C7E" w:rsidRDefault="00120581" w:rsidP="00120581">
      <w:pPr>
        <w:widowControl w:val="0"/>
        <w:pBdr>
          <w:top w:val="nil"/>
          <w:left w:val="nil"/>
          <w:bottom w:val="nil"/>
          <w:right w:val="nil"/>
          <w:between w:val="nil"/>
          <w:bar w:val="nil"/>
        </w:pBdr>
        <w:spacing w:after="0" w:line="240" w:lineRule="auto"/>
        <w:ind w:firstLine="567"/>
        <w:jc w:val="both"/>
        <w:rPr>
          <w:rFonts w:ascii="Times New Roman" w:eastAsia="Arial Unicode MS" w:hAnsi="Times New Roman"/>
          <w:b/>
          <w:bCs/>
        </w:rPr>
      </w:pPr>
      <w:r w:rsidRPr="00B70C7E">
        <w:rPr>
          <w:rFonts w:ascii="Times New Roman" w:hAnsi="Times New Roman"/>
          <w:lang w:eastAsia="ar-SA"/>
        </w:rPr>
        <w:t xml:space="preserve">Apņemamies nodrošināt atklātā konkursa </w:t>
      </w:r>
      <w:r w:rsidR="000C44BA" w:rsidRPr="00B70C7E">
        <w:rPr>
          <w:rFonts w:ascii="Times New Roman" w:hAnsi="Times New Roman"/>
          <w:bCs/>
        </w:rPr>
        <w:t>“</w:t>
      </w:r>
      <w:proofErr w:type="spellStart"/>
      <w:r w:rsidR="000C44BA" w:rsidRPr="00B70C7E">
        <w:rPr>
          <w:rFonts w:ascii="Times New Roman" w:hAnsi="Times New Roman"/>
          <w:bCs/>
        </w:rPr>
        <w:t>Katrīnbādes</w:t>
      </w:r>
      <w:proofErr w:type="spellEnd"/>
      <w:r w:rsidR="000C44BA" w:rsidRPr="00B70C7E">
        <w:rPr>
          <w:rFonts w:ascii="Times New Roman" w:hAnsi="Times New Roman"/>
          <w:bCs/>
        </w:rPr>
        <w:t xml:space="preserve"> ielas jaunbūve un stāvlaukuma seguma atjaunošana Rīgas ielā 75, Saulkrastos”,</w:t>
      </w:r>
      <w:r w:rsidR="000C44BA" w:rsidRPr="00B70C7E">
        <w:rPr>
          <w:rFonts w:ascii="Times New Roman" w:hAnsi="Times New Roman"/>
          <w:b/>
        </w:rPr>
        <w:t xml:space="preserve"> </w:t>
      </w:r>
      <w:r w:rsidR="000C44BA" w:rsidRPr="00B70C7E">
        <w:rPr>
          <w:rFonts w:ascii="Times New Roman" w:eastAsia="Arial Unicode MS" w:hAnsi="Times New Roman"/>
          <w:bCs/>
        </w:rPr>
        <w:t>Nr. SNP 2024/15</w:t>
      </w:r>
      <w:r w:rsidR="00BB0EEC" w:rsidRPr="00B70C7E">
        <w:rPr>
          <w:rFonts w:ascii="Times New Roman" w:hAnsi="Times New Roman"/>
        </w:rPr>
        <w:t xml:space="preserve">, </w:t>
      </w:r>
      <w:r w:rsidRPr="00B70C7E">
        <w:rPr>
          <w:rFonts w:ascii="Times New Roman" w:hAnsi="Times New Roman"/>
          <w:lang w:eastAsia="ar-SA"/>
        </w:rPr>
        <w:t>nolikumā noteikto termiņu ievērošanu attiecībā uz darbiem, kas mums tiktu piešķirti iepirkuma rezultātā.</w:t>
      </w:r>
    </w:p>
    <w:p w14:paraId="7E40067D" w14:textId="77777777" w:rsidR="00120581" w:rsidRPr="00B70C7E" w:rsidRDefault="00120581" w:rsidP="00120581">
      <w:pPr>
        <w:suppressAutoHyphens/>
        <w:spacing w:after="0" w:line="240" w:lineRule="auto"/>
        <w:ind w:firstLine="567"/>
        <w:jc w:val="both"/>
        <w:rPr>
          <w:rFonts w:ascii="Times New Roman" w:hAnsi="Times New Roman"/>
          <w:lang w:eastAsia="ar-SA"/>
        </w:rPr>
      </w:pPr>
      <w:r w:rsidRPr="00B70C7E">
        <w:rPr>
          <w:rFonts w:ascii="Times New Roman" w:hAnsi="Times New Roman"/>
          <w:lang w:eastAsia="ar-SA"/>
        </w:rPr>
        <w:t>Apliecinām, ka, iesniedzot piedāvājumu, esam iepazinušies ar visiem apstākļiem, kas varētu ietekmēt līguma summu un piedāvāto darbu izpildi. Līdz ar to garantējam, ka gadījumā, ja mums tiks piešķirtas līguma slēgšanas tiesības, saistības apņemamies pildīt atbilstoši mūsu piedāvājumam.</w:t>
      </w:r>
    </w:p>
    <w:p w14:paraId="7945D5E7" w14:textId="77777777" w:rsidR="00C769F3" w:rsidRPr="00B70C7E" w:rsidRDefault="00120581" w:rsidP="00C769F3">
      <w:pPr>
        <w:suppressAutoHyphens/>
        <w:spacing w:after="0" w:line="240" w:lineRule="auto"/>
        <w:ind w:firstLine="567"/>
        <w:jc w:val="both"/>
        <w:rPr>
          <w:rFonts w:ascii="Times New Roman" w:hAnsi="Times New Roman"/>
          <w:lang w:eastAsia="ar-SA"/>
        </w:rPr>
      </w:pPr>
      <w:r w:rsidRPr="00B70C7E">
        <w:rPr>
          <w:rFonts w:ascii="Times New Roman" w:hAnsi="Times New Roman"/>
          <w:lang w:eastAsia="ar-SA"/>
        </w:rPr>
        <w:t>Apliecinām, ka izmaksās ievērtēti visi darbu veikšanai nepieciešamie materiāli, algas un mehānismi, visi ar darbu organizāciju saistītie izdevumi, kā arī darbi, kas nav minēti, bet bez kuriem nebūtu iespējama darbu tehnoloģiski pareiza un spēkā esošiem normatīvajiem aktiem atbilstoša veikšana pilnā apmērā.</w:t>
      </w:r>
    </w:p>
    <w:p w14:paraId="072BFFB9" w14:textId="49027359" w:rsidR="00C769F3" w:rsidRPr="00B70C7E" w:rsidRDefault="00C769F3" w:rsidP="00C769F3">
      <w:pPr>
        <w:suppressAutoHyphens/>
        <w:spacing w:after="0" w:line="240" w:lineRule="auto"/>
        <w:ind w:firstLine="567"/>
        <w:jc w:val="both"/>
        <w:rPr>
          <w:rFonts w:ascii="Times New Roman" w:hAnsi="Times New Roman"/>
          <w:lang w:eastAsia="ar-SA"/>
        </w:rPr>
      </w:pPr>
      <w:r w:rsidRPr="00B70C7E">
        <w:rPr>
          <w:rFonts w:ascii="Times New Roman" w:hAnsi="Times New Roman"/>
        </w:rPr>
        <w:t>F</w:t>
      </w:r>
      <w:r w:rsidR="001432A5" w:rsidRPr="00B70C7E">
        <w:rPr>
          <w:rFonts w:ascii="Times New Roman" w:hAnsi="Times New Roman"/>
        </w:rPr>
        <w:t xml:space="preserve">inanšu piedāvājumam neatņemama sastāvdaļa ir </w:t>
      </w:r>
      <w:r w:rsidR="00D32E05" w:rsidRPr="00B70C7E">
        <w:rPr>
          <w:rFonts w:ascii="Times New Roman" w:hAnsi="Times New Roman"/>
          <w:u w:val="single"/>
        </w:rPr>
        <w:t>Tāme, kas aizpildītas atbilstoši Darbu apjomu sarakstam no</w:t>
      </w:r>
      <w:r w:rsidR="00D32E05" w:rsidRPr="00B70C7E">
        <w:rPr>
          <w:rFonts w:ascii="Times New Roman" w:hAnsi="Times New Roman"/>
        </w:rPr>
        <w:t xml:space="preserve"> </w:t>
      </w:r>
      <w:r w:rsidR="00D32E05" w:rsidRPr="00B70C7E">
        <w:rPr>
          <w:rFonts w:ascii="Times New Roman" w:hAnsi="Times New Roman"/>
          <w:u w:val="single"/>
        </w:rPr>
        <w:t>Nolikuma 1.pielikuma</w:t>
      </w:r>
      <w:r w:rsidR="00D32E05" w:rsidRPr="00B70C7E">
        <w:rPr>
          <w:rFonts w:ascii="Times New Roman" w:hAnsi="Times New Roman"/>
        </w:rPr>
        <w:t xml:space="preserve"> un </w:t>
      </w:r>
      <w:r w:rsidR="00D32E05" w:rsidRPr="00B70C7E">
        <w:rPr>
          <w:rFonts w:ascii="Times New Roman" w:hAnsi="Times New Roman"/>
          <w:bCs/>
        </w:rPr>
        <w:t>2017. gada 3. maija MK noteikumiem Nr. 239 Noteikumi par Latvijas būvnormatīvu LBN 501-17 "</w:t>
      </w:r>
      <w:proofErr w:type="spellStart"/>
      <w:r w:rsidR="00D32E05" w:rsidRPr="00B70C7E">
        <w:rPr>
          <w:rFonts w:ascii="Times New Roman" w:hAnsi="Times New Roman"/>
          <w:bCs/>
        </w:rPr>
        <w:t>Būvizmaksu</w:t>
      </w:r>
      <w:proofErr w:type="spellEnd"/>
      <w:r w:rsidR="00D32E05" w:rsidRPr="00B70C7E">
        <w:rPr>
          <w:rFonts w:ascii="Times New Roman" w:hAnsi="Times New Roman"/>
          <w:bCs/>
        </w:rPr>
        <w:t xml:space="preserve"> noteikšanas kārtība".</w:t>
      </w:r>
      <w:r w:rsidR="001F611A" w:rsidRPr="00B70C7E">
        <w:rPr>
          <w:rFonts w:ascii="Times New Roman" w:hAnsi="Times New Roman"/>
        </w:rPr>
        <w:t xml:space="preserve"> </w:t>
      </w:r>
      <w:r w:rsidR="00D32E05" w:rsidRPr="00B70C7E">
        <w:rPr>
          <w:rFonts w:ascii="Times New Roman" w:hAnsi="Times New Roman"/>
        </w:rPr>
        <w:t>Tāmē</w:t>
      </w:r>
      <w:r w:rsidRPr="00B70C7E">
        <w:rPr>
          <w:rFonts w:ascii="Times New Roman" w:hAnsi="Times New Roman"/>
        </w:rPr>
        <w:t xml:space="preserve"> jābūt ietvertām aprēķina formulām (ar izmantotu „ROUND” funkciju ar precizitāti 2 (divas) zīmes aiz komata, saglabājot visas formulas un funkcijas, kas izmantotas aprēķinos). Datnes nedrīkst būt aizsargātas ar paroli. </w:t>
      </w:r>
    </w:p>
    <w:p w14:paraId="3DFE18F9" w14:textId="77777777" w:rsidR="00120581" w:rsidRPr="00B70C7E" w:rsidRDefault="00120581" w:rsidP="00120581">
      <w:pPr>
        <w:suppressAutoHyphens/>
        <w:spacing w:after="0" w:line="240" w:lineRule="auto"/>
        <w:ind w:firstLine="567"/>
        <w:jc w:val="both"/>
        <w:rPr>
          <w:rFonts w:ascii="Times New Roman" w:hAnsi="Times New Roman"/>
          <w:lang w:eastAsia="ar-SA"/>
        </w:rPr>
      </w:pPr>
      <w:r w:rsidRPr="00B70C7E">
        <w:rPr>
          <w:rFonts w:ascii="Times New Roman" w:hAnsi="Times New Roman"/>
          <w:lang w:eastAsia="ar-SA"/>
        </w:rPr>
        <w:t>Ar šo garantējam sniegto ziņu patiesumu un precizitāti. Mēs saprotam un piekrītam prasībām, kas izvirzītas pretendentiem šī iepirkuma nolikumā un līguma projektā.</w:t>
      </w:r>
    </w:p>
    <w:p w14:paraId="1C8F5AB9" w14:textId="77777777" w:rsidR="00120581" w:rsidRPr="00B70C7E" w:rsidRDefault="00120581" w:rsidP="00120581">
      <w:pPr>
        <w:spacing w:after="0" w:line="240" w:lineRule="auto"/>
        <w:ind w:firstLine="567"/>
        <w:jc w:val="both"/>
        <w:rPr>
          <w:rFonts w:ascii="Times New Roman" w:hAnsi="Times New Roman"/>
        </w:rPr>
      </w:pPr>
      <w:r w:rsidRPr="00B70C7E">
        <w:rPr>
          <w:rFonts w:ascii="Times New Roman" w:hAnsi="Times New Roman"/>
        </w:rPr>
        <w:t xml:space="preserve">Ar šo apliecinām, ka gadījumā, ja ar mums tiks noslēgts iepirkuma līgums, darbu izpilde tiks nodrošināta </w:t>
      </w:r>
      <w:r w:rsidR="00316436" w:rsidRPr="00B70C7E">
        <w:rPr>
          <w:rFonts w:ascii="Times New Roman" w:hAnsi="Times New Roman"/>
          <w:b/>
        </w:rPr>
        <w:t>Nolikumā un Līgumā noteiktajā termiņā</w:t>
      </w:r>
      <w:r w:rsidRPr="00B70C7E">
        <w:rPr>
          <w:rFonts w:ascii="Times New Roman" w:hAnsi="Times New Roman"/>
        </w:rPr>
        <w:t>.</w:t>
      </w:r>
    </w:p>
    <w:p w14:paraId="6056D753" w14:textId="77777777" w:rsidR="00120581" w:rsidRPr="00B70C7E" w:rsidRDefault="00120581" w:rsidP="00120581">
      <w:pPr>
        <w:spacing w:after="0" w:line="240" w:lineRule="auto"/>
        <w:ind w:firstLine="709"/>
        <w:jc w:val="both"/>
        <w:rPr>
          <w:rFonts w:ascii="Times New Roman" w:hAnsi="Times New Roman"/>
        </w:rPr>
      </w:pPr>
      <w:r w:rsidRPr="00B70C7E">
        <w:rPr>
          <w:rFonts w:ascii="Times New Roman" w:hAnsi="Times New Roman"/>
        </w:rPr>
        <w:t>Paraksta pretendenta vadītājs vai vadītāja pilnvarota persona:</w:t>
      </w:r>
    </w:p>
    <w:tbl>
      <w:tblPr>
        <w:tblW w:w="949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4"/>
        <w:gridCol w:w="7071"/>
      </w:tblGrid>
      <w:tr w:rsidR="00120581" w:rsidRPr="00B70C7E" w14:paraId="10B63A4E" w14:textId="77777777" w:rsidTr="00F07DB5">
        <w:trPr>
          <w:trHeight w:val="640"/>
        </w:trPr>
        <w:tc>
          <w:tcPr>
            <w:tcW w:w="2425" w:type="dxa"/>
            <w:tcBorders>
              <w:top w:val="single" w:sz="4" w:space="0" w:color="auto"/>
              <w:left w:val="single" w:sz="4" w:space="0" w:color="auto"/>
              <w:bottom w:val="single" w:sz="4" w:space="0" w:color="auto"/>
              <w:right w:val="single" w:sz="4" w:space="0" w:color="auto"/>
            </w:tcBorders>
            <w:hideMark/>
          </w:tcPr>
          <w:p w14:paraId="7E8F6669" w14:textId="77777777" w:rsidR="00120581" w:rsidRPr="00B70C7E" w:rsidRDefault="00120581" w:rsidP="00F07DB5">
            <w:pPr>
              <w:spacing w:after="0" w:line="240" w:lineRule="auto"/>
              <w:rPr>
                <w:rFonts w:ascii="Times New Roman" w:hAnsi="Times New Roman"/>
                <w:b/>
              </w:rPr>
            </w:pPr>
            <w:r w:rsidRPr="00B70C7E">
              <w:rPr>
                <w:rFonts w:ascii="Times New Roman" w:hAnsi="Times New Roman"/>
                <w:b/>
              </w:rPr>
              <w:t>Vārds, uzvārds, ieņemamais amats</w:t>
            </w:r>
          </w:p>
        </w:tc>
        <w:tc>
          <w:tcPr>
            <w:tcW w:w="7073" w:type="dxa"/>
            <w:tcBorders>
              <w:top w:val="single" w:sz="4" w:space="0" w:color="auto"/>
              <w:left w:val="single" w:sz="4" w:space="0" w:color="auto"/>
              <w:bottom w:val="single" w:sz="4" w:space="0" w:color="auto"/>
              <w:right w:val="single" w:sz="4" w:space="0" w:color="auto"/>
            </w:tcBorders>
          </w:tcPr>
          <w:p w14:paraId="5E58D37D" w14:textId="77777777" w:rsidR="00120581" w:rsidRPr="00B70C7E" w:rsidRDefault="00120581" w:rsidP="00F07DB5">
            <w:pPr>
              <w:spacing w:after="0" w:line="240" w:lineRule="auto"/>
              <w:rPr>
                <w:rFonts w:ascii="Times New Roman" w:hAnsi="Times New Roman"/>
              </w:rPr>
            </w:pPr>
          </w:p>
        </w:tc>
      </w:tr>
      <w:tr w:rsidR="00120581" w:rsidRPr="00B70C7E" w14:paraId="5BCE4394" w14:textId="77777777" w:rsidTr="00F07DB5">
        <w:trPr>
          <w:trHeight w:val="377"/>
        </w:trPr>
        <w:tc>
          <w:tcPr>
            <w:tcW w:w="2425" w:type="dxa"/>
            <w:tcBorders>
              <w:top w:val="single" w:sz="4" w:space="0" w:color="auto"/>
              <w:left w:val="single" w:sz="4" w:space="0" w:color="auto"/>
              <w:bottom w:val="single" w:sz="4" w:space="0" w:color="auto"/>
              <w:right w:val="single" w:sz="4" w:space="0" w:color="auto"/>
            </w:tcBorders>
            <w:hideMark/>
          </w:tcPr>
          <w:p w14:paraId="39E77849" w14:textId="77777777" w:rsidR="00120581" w:rsidRPr="00B70C7E" w:rsidRDefault="00120581" w:rsidP="00F07DB5">
            <w:pPr>
              <w:spacing w:after="0" w:line="240" w:lineRule="auto"/>
              <w:rPr>
                <w:rFonts w:ascii="Times New Roman" w:hAnsi="Times New Roman"/>
                <w:b/>
              </w:rPr>
            </w:pPr>
            <w:r w:rsidRPr="00B70C7E">
              <w:rPr>
                <w:rFonts w:ascii="Times New Roman" w:hAnsi="Times New Roman"/>
                <w:b/>
              </w:rPr>
              <w:t>Paraksts</w:t>
            </w:r>
          </w:p>
        </w:tc>
        <w:tc>
          <w:tcPr>
            <w:tcW w:w="7073" w:type="dxa"/>
            <w:tcBorders>
              <w:top w:val="single" w:sz="4" w:space="0" w:color="auto"/>
              <w:left w:val="single" w:sz="4" w:space="0" w:color="auto"/>
              <w:bottom w:val="single" w:sz="4" w:space="0" w:color="auto"/>
              <w:right w:val="single" w:sz="4" w:space="0" w:color="auto"/>
            </w:tcBorders>
          </w:tcPr>
          <w:p w14:paraId="7FFE59F7" w14:textId="77777777" w:rsidR="00120581" w:rsidRPr="00B70C7E" w:rsidRDefault="00120581" w:rsidP="00F07DB5">
            <w:pPr>
              <w:spacing w:after="0" w:line="240" w:lineRule="auto"/>
              <w:rPr>
                <w:rFonts w:ascii="Times New Roman" w:hAnsi="Times New Roman"/>
              </w:rPr>
            </w:pPr>
          </w:p>
        </w:tc>
      </w:tr>
      <w:tr w:rsidR="00120581" w:rsidRPr="00B70C7E" w14:paraId="08443A44" w14:textId="77777777" w:rsidTr="00F07DB5">
        <w:trPr>
          <w:trHeight w:val="389"/>
        </w:trPr>
        <w:tc>
          <w:tcPr>
            <w:tcW w:w="2425" w:type="dxa"/>
            <w:tcBorders>
              <w:top w:val="single" w:sz="4" w:space="0" w:color="auto"/>
              <w:left w:val="single" w:sz="4" w:space="0" w:color="auto"/>
              <w:bottom w:val="single" w:sz="4" w:space="0" w:color="auto"/>
              <w:right w:val="single" w:sz="4" w:space="0" w:color="auto"/>
            </w:tcBorders>
            <w:hideMark/>
          </w:tcPr>
          <w:p w14:paraId="13035F82" w14:textId="77777777" w:rsidR="00120581" w:rsidRPr="00B70C7E" w:rsidRDefault="00120581" w:rsidP="00F07DB5">
            <w:pPr>
              <w:spacing w:after="0" w:line="240" w:lineRule="auto"/>
              <w:rPr>
                <w:rFonts w:ascii="Times New Roman" w:hAnsi="Times New Roman"/>
                <w:b/>
              </w:rPr>
            </w:pPr>
            <w:r w:rsidRPr="00B70C7E">
              <w:rPr>
                <w:rFonts w:ascii="Times New Roman" w:hAnsi="Times New Roman"/>
                <w:b/>
              </w:rPr>
              <w:t>Vieta, datums</w:t>
            </w:r>
          </w:p>
        </w:tc>
        <w:tc>
          <w:tcPr>
            <w:tcW w:w="7073" w:type="dxa"/>
            <w:tcBorders>
              <w:top w:val="single" w:sz="4" w:space="0" w:color="auto"/>
              <w:left w:val="single" w:sz="4" w:space="0" w:color="auto"/>
              <w:bottom w:val="single" w:sz="4" w:space="0" w:color="auto"/>
              <w:right w:val="single" w:sz="4" w:space="0" w:color="auto"/>
            </w:tcBorders>
          </w:tcPr>
          <w:p w14:paraId="0373B06F" w14:textId="77777777" w:rsidR="00120581" w:rsidRPr="00B70C7E" w:rsidRDefault="00120581" w:rsidP="00F07DB5">
            <w:pPr>
              <w:spacing w:after="0" w:line="240" w:lineRule="auto"/>
              <w:rPr>
                <w:rFonts w:ascii="Times New Roman" w:hAnsi="Times New Roman"/>
              </w:rPr>
            </w:pPr>
          </w:p>
        </w:tc>
      </w:tr>
    </w:tbl>
    <w:p w14:paraId="3C7BEF10" w14:textId="77777777" w:rsidR="00207AC7" w:rsidRPr="009E3108" w:rsidRDefault="00207AC7" w:rsidP="000B52F8">
      <w:pPr>
        <w:widowControl w:val="0"/>
        <w:pBdr>
          <w:top w:val="nil"/>
          <w:left w:val="nil"/>
          <w:bottom w:val="nil"/>
          <w:right w:val="nil"/>
          <w:between w:val="nil"/>
          <w:bar w:val="nil"/>
        </w:pBdr>
        <w:spacing w:after="0" w:line="240" w:lineRule="auto"/>
        <w:rPr>
          <w:rFonts w:ascii="Times New Roman" w:hAnsi="Times New Roman"/>
          <w:sz w:val="24"/>
          <w:szCs w:val="24"/>
        </w:rPr>
      </w:pPr>
    </w:p>
    <w:p w14:paraId="798F00AA" w14:textId="77777777" w:rsidR="00207AC7" w:rsidRPr="009E3108" w:rsidRDefault="00207AC7" w:rsidP="001432A5">
      <w:pPr>
        <w:widowControl w:val="0"/>
        <w:pBdr>
          <w:top w:val="nil"/>
          <w:left w:val="nil"/>
          <w:bottom w:val="nil"/>
          <w:right w:val="nil"/>
          <w:between w:val="nil"/>
          <w:bar w:val="nil"/>
        </w:pBdr>
        <w:spacing w:after="0" w:line="240" w:lineRule="auto"/>
        <w:rPr>
          <w:rFonts w:ascii="Times New Roman" w:hAnsi="Times New Roman"/>
          <w:sz w:val="24"/>
          <w:szCs w:val="24"/>
        </w:rPr>
      </w:pPr>
    </w:p>
    <w:p w14:paraId="45C961D0" w14:textId="6A30B5A8" w:rsidR="00C74C41" w:rsidRDefault="00C74C4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69B5E52A" w14:textId="0225751F" w:rsidR="00BA739E" w:rsidRDefault="00BA739E"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720AD936" w14:textId="253BDA3E" w:rsidR="00BA739E" w:rsidRDefault="00BA739E"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04303D0A" w14:textId="77777777" w:rsidR="00BA739E" w:rsidRDefault="00BA739E"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43B025D9" w14:textId="1F7E6E91" w:rsidR="00C74C41" w:rsidRDefault="00C74C4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699A39DD" w14:textId="77777777" w:rsidR="00133E1C" w:rsidRDefault="00133E1C"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E198160" w14:textId="5EA7E21C" w:rsidR="00120581" w:rsidRPr="00370DF4"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370DF4">
        <w:rPr>
          <w:rFonts w:ascii="Times New Roman" w:hAnsi="Times New Roman"/>
          <w:sz w:val="20"/>
          <w:szCs w:val="20"/>
        </w:rPr>
        <w:t>4.pielikums</w:t>
      </w:r>
    </w:p>
    <w:p w14:paraId="33853763" w14:textId="4F6B1458" w:rsidR="00120581" w:rsidRPr="00370DF4"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370DF4">
        <w:rPr>
          <w:rFonts w:ascii="Times New Roman" w:hAnsi="Times New Roman"/>
          <w:sz w:val="20"/>
          <w:szCs w:val="20"/>
        </w:rPr>
        <w:t xml:space="preserve">Iepirkumam </w:t>
      </w:r>
      <w:r w:rsidR="0020736A" w:rsidRPr="00370DF4">
        <w:rPr>
          <w:rFonts w:ascii="Times New Roman" w:hAnsi="Times New Roman"/>
          <w:sz w:val="20"/>
          <w:szCs w:val="20"/>
        </w:rPr>
        <w:t xml:space="preserve">Nr. </w:t>
      </w:r>
      <w:r w:rsidR="00371D43" w:rsidRPr="00370DF4">
        <w:rPr>
          <w:rFonts w:ascii="Times New Roman" w:hAnsi="Times New Roman"/>
          <w:sz w:val="20"/>
          <w:szCs w:val="20"/>
        </w:rPr>
        <w:t>SNP</w:t>
      </w:r>
      <w:r w:rsidR="00370DF4">
        <w:rPr>
          <w:rFonts w:ascii="Times New Roman" w:hAnsi="Times New Roman"/>
          <w:sz w:val="20"/>
          <w:szCs w:val="20"/>
        </w:rPr>
        <w:t xml:space="preserve"> </w:t>
      </w:r>
      <w:r w:rsidR="00371D43" w:rsidRPr="00370DF4">
        <w:rPr>
          <w:rFonts w:ascii="Times New Roman" w:hAnsi="Times New Roman"/>
          <w:sz w:val="20"/>
          <w:szCs w:val="20"/>
        </w:rPr>
        <w:t>202</w:t>
      </w:r>
      <w:r w:rsidR="00927A2A">
        <w:rPr>
          <w:rFonts w:ascii="Times New Roman" w:hAnsi="Times New Roman"/>
          <w:sz w:val="20"/>
          <w:szCs w:val="20"/>
        </w:rPr>
        <w:t>4</w:t>
      </w:r>
      <w:r w:rsidR="00370DF4">
        <w:rPr>
          <w:rFonts w:ascii="Times New Roman" w:hAnsi="Times New Roman"/>
          <w:sz w:val="20"/>
          <w:szCs w:val="20"/>
        </w:rPr>
        <w:t>/</w:t>
      </w:r>
      <w:r w:rsidR="000C44BA">
        <w:rPr>
          <w:rFonts w:ascii="Times New Roman" w:hAnsi="Times New Roman"/>
          <w:sz w:val="20"/>
          <w:szCs w:val="20"/>
        </w:rPr>
        <w:t>15</w:t>
      </w:r>
    </w:p>
    <w:p w14:paraId="18AAA004" w14:textId="77777777" w:rsidR="00120581" w:rsidRPr="009E3108"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64C98521" w14:textId="77777777" w:rsidR="00BB0EEC" w:rsidRPr="009E3108" w:rsidRDefault="00BB0EEC" w:rsidP="00BB0EEC">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9E3108">
        <w:rPr>
          <w:rFonts w:ascii="Times New Roman" w:eastAsia="Arial Unicode MS" w:hAnsi="Times New Roman"/>
          <w:color w:val="000000"/>
          <w:sz w:val="24"/>
          <w:szCs w:val="24"/>
          <w:u w:color="000000"/>
          <w:bdr w:val="nil"/>
        </w:rPr>
        <w:t>ATKLĀTA KONKURSA</w:t>
      </w:r>
    </w:p>
    <w:p w14:paraId="3BD0646D" w14:textId="3C45F197" w:rsidR="00BB0EEC" w:rsidRDefault="000C44BA" w:rsidP="007D216E">
      <w:pPr>
        <w:keepNext/>
        <w:spacing w:after="0" w:line="240" w:lineRule="auto"/>
        <w:jc w:val="center"/>
        <w:outlineLvl w:val="0"/>
        <w:rPr>
          <w:rFonts w:ascii="Times New Roman" w:eastAsia="Arial Unicode MS" w:hAnsi="Times New Roman"/>
          <w:bCs/>
          <w:sz w:val="24"/>
          <w:szCs w:val="24"/>
        </w:rPr>
      </w:pPr>
      <w:r w:rsidRPr="003609EB">
        <w:rPr>
          <w:rFonts w:ascii="Times New Roman" w:hAnsi="Times New Roman"/>
          <w:b/>
          <w:sz w:val="24"/>
          <w:szCs w:val="24"/>
        </w:rPr>
        <w:t>“</w:t>
      </w:r>
      <w:proofErr w:type="spellStart"/>
      <w:r w:rsidRPr="000C44BA">
        <w:rPr>
          <w:rFonts w:ascii="Times New Roman" w:hAnsi="Times New Roman"/>
          <w:b/>
          <w:bCs/>
        </w:rPr>
        <w:t>Katrīnbādes</w:t>
      </w:r>
      <w:proofErr w:type="spellEnd"/>
      <w:r w:rsidRPr="000C44BA">
        <w:rPr>
          <w:rFonts w:ascii="Times New Roman" w:hAnsi="Times New Roman"/>
          <w:b/>
          <w:bCs/>
        </w:rPr>
        <w:t xml:space="preserve"> ielas jaunbūve un stāvlaukuma seguma atjaunošana Rīgas ielā 75, Saulkrastos</w:t>
      </w:r>
      <w:r w:rsidRPr="003609EB">
        <w:rPr>
          <w:rFonts w:ascii="Times New Roman" w:hAnsi="Times New Roman"/>
          <w:b/>
          <w:sz w:val="24"/>
          <w:szCs w:val="24"/>
        </w:rPr>
        <w:t>”</w:t>
      </w:r>
      <w:r>
        <w:rPr>
          <w:rFonts w:ascii="Times New Roman" w:hAnsi="Times New Roman"/>
          <w:b/>
          <w:sz w:val="24"/>
          <w:szCs w:val="24"/>
        </w:rPr>
        <w:t xml:space="preserve">, </w:t>
      </w:r>
      <w:r w:rsidRPr="003609EB">
        <w:rPr>
          <w:rFonts w:ascii="Times New Roman" w:eastAsia="Arial Unicode MS" w:hAnsi="Times New Roman"/>
          <w:bCs/>
          <w:sz w:val="24"/>
          <w:szCs w:val="24"/>
        </w:rPr>
        <w:t>Nr. SNP</w:t>
      </w:r>
      <w:r>
        <w:rPr>
          <w:rFonts w:ascii="Times New Roman" w:eastAsia="Arial Unicode MS" w:hAnsi="Times New Roman"/>
          <w:bCs/>
          <w:sz w:val="24"/>
          <w:szCs w:val="24"/>
        </w:rPr>
        <w:t xml:space="preserve"> </w:t>
      </w:r>
      <w:r w:rsidRPr="003609EB">
        <w:rPr>
          <w:rFonts w:ascii="Times New Roman" w:eastAsia="Arial Unicode MS" w:hAnsi="Times New Roman"/>
          <w:bCs/>
          <w:sz w:val="24"/>
          <w:szCs w:val="24"/>
        </w:rPr>
        <w:t>202</w:t>
      </w:r>
      <w:r>
        <w:rPr>
          <w:rFonts w:ascii="Times New Roman" w:eastAsia="Arial Unicode MS" w:hAnsi="Times New Roman"/>
          <w:bCs/>
          <w:sz w:val="24"/>
          <w:szCs w:val="24"/>
        </w:rPr>
        <w:t>4</w:t>
      </w:r>
      <w:r w:rsidRPr="003609EB">
        <w:rPr>
          <w:rFonts w:ascii="Times New Roman" w:eastAsia="Arial Unicode MS" w:hAnsi="Times New Roman"/>
          <w:bCs/>
          <w:sz w:val="24"/>
          <w:szCs w:val="24"/>
        </w:rPr>
        <w:t>/</w:t>
      </w:r>
      <w:r>
        <w:rPr>
          <w:rFonts w:ascii="Times New Roman" w:eastAsia="Arial Unicode MS" w:hAnsi="Times New Roman"/>
          <w:bCs/>
          <w:sz w:val="24"/>
          <w:szCs w:val="24"/>
        </w:rPr>
        <w:t>15</w:t>
      </w:r>
    </w:p>
    <w:p w14:paraId="44A97DBE" w14:textId="77777777" w:rsidR="00BB0EEC" w:rsidRDefault="00BB0EEC" w:rsidP="00BB0EEC">
      <w:pPr>
        <w:spacing w:after="0" w:line="240" w:lineRule="auto"/>
        <w:jc w:val="center"/>
        <w:rPr>
          <w:rFonts w:ascii="Times New Roman" w:eastAsia="Arial Unicode MS" w:hAnsi="Times New Roman"/>
          <w:bCs/>
          <w:sz w:val="24"/>
          <w:szCs w:val="24"/>
        </w:rPr>
      </w:pPr>
    </w:p>
    <w:p w14:paraId="3549BB30" w14:textId="77777777" w:rsidR="00120581" w:rsidRPr="009E3108" w:rsidRDefault="00120581" w:rsidP="00120581">
      <w:pPr>
        <w:spacing w:after="0" w:line="240" w:lineRule="auto"/>
        <w:jc w:val="center"/>
        <w:rPr>
          <w:rFonts w:ascii="Times New Roman" w:hAnsi="Times New Roman"/>
          <w:b/>
          <w:bCs/>
          <w:iCs/>
          <w:caps/>
          <w:sz w:val="24"/>
          <w:szCs w:val="24"/>
        </w:rPr>
      </w:pPr>
      <w:r w:rsidRPr="009E3108">
        <w:rPr>
          <w:rFonts w:ascii="Times New Roman" w:hAnsi="Times New Roman"/>
          <w:b/>
          <w:bCs/>
          <w:iCs/>
          <w:caps/>
          <w:sz w:val="24"/>
          <w:szCs w:val="24"/>
        </w:rPr>
        <w:t>Pretendenta pieredzeS APLIECINĀJUMS</w:t>
      </w:r>
      <w:r w:rsidR="0074184A" w:rsidRPr="009E3108">
        <w:rPr>
          <w:rFonts w:ascii="Times New Roman" w:hAnsi="Times New Roman"/>
          <w:b/>
          <w:bCs/>
          <w:iCs/>
          <w:caps/>
          <w:sz w:val="24"/>
          <w:szCs w:val="24"/>
        </w:rPr>
        <w:t xml:space="preserve"> </w:t>
      </w:r>
    </w:p>
    <w:p w14:paraId="689F001E" w14:textId="77777777" w:rsidR="00120581" w:rsidRPr="009E3108" w:rsidRDefault="00120581" w:rsidP="00120581">
      <w:pPr>
        <w:spacing w:after="0" w:line="240" w:lineRule="auto"/>
        <w:jc w:val="center"/>
        <w:rPr>
          <w:rFonts w:ascii="Times New Roman" w:eastAsia="Times New Roman" w:hAnsi="Times New Roman"/>
          <w:b/>
          <w:bCs/>
          <w:iCs/>
          <w:caps/>
          <w:sz w:val="24"/>
          <w:szCs w:val="24"/>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7938"/>
      </w:tblGrid>
      <w:tr w:rsidR="00120581" w:rsidRPr="009E3108" w14:paraId="1A32D272" w14:textId="77777777" w:rsidTr="00C44309">
        <w:trPr>
          <w:trHeight w:val="437"/>
        </w:trPr>
        <w:tc>
          <w:tcPr>
            <w:tcW w:w="2268" w:type="dxa"/>
            <w:tcBorders>
              <w:top w:val="single" w:sz="4" w:space="0" w:color="auto"/>
              <w:left w:val="single" w:sz="4" w:space="0" w:color="auto"/>
              <w:bottom w:val="single" w:sz="4" w:space="0" w:color="auto"/>
              <w:right w:val="single" w:sz="4" w:space="0" w:color="auto"/>
            </w:tcBorders>
            <w:shd w:val="clear" w:color="auto" w:fill="DBE5F1"/>
            <w:hideMark/>
          </w:tcPr>
          <w:p w14:paraId="36D47D61" w14:textId="77777777" w:rsidR="00120581" w:rsidRPr="009E3108" w:rsidRDefault="00120581" w:rsidP="00F07DB5">
            <w:pPr>
              <w:spacing w:after="0" w:line="240" w:lineRule="auto"/>
              <w:jc w:val="center"/>
              <w:rPr>
                <w:rFonts w:ascii="Times New Roman" w:hAnsi="Times New Roman"/>
                <w:b/>
                <w:bCs/>
                <w:iCs/>
                <w:caps/>
                <w:sz w:val="24"/>
                <w:szCs w:val="24"/>
              </w:rPr>
            </w:pPr>
            <w:r w:rsidRPr="009E3108">
              <w:rPr>
                <w:rFonts w:ascii="Times New Roman" w:hAnsi="Times New Roman"/>
                <w:b/>
                <w:bCs/>
                <w:iCs/>
                <w:caps/>
                <w:sz w:val="24"/>
                <w:szCs w:val="24"/>
              </w:rPr>
              <w:t>Pretendents:</w:t>
            </w:r>
          </w:p>
        </w:tc>
        <w:tc>
          <w:tcPr>
            <w:tcW w:w="7938" w:type="dxa"/>
            <w:tcBorders>
              <w:top w:val="single" w:sz="4" w:space="0" w:color="auto"/>
              <w:left w:val="single" w:sz="4" w:space="0" w:color="auto"/>
              <w:bottom w:val="single" w:sz="4" w:space="0" w:color="auto"/>
              <w:right w:val="single" w:sz="4" w:space="0" w:color="auto"/>
            </w:tcBorders>
          </w:tcPr>
          <w:p w14:paraId="10DABD18" w14:textId="77777777" w:rsidR="00120581" w:rsidRPr="009E3108" w:rsidRDefault="00120581" w:rsidP="00F07DB5">
            <w:pPr>
              <w:spacing w:after="0" w:line="240" w:lineRule="auto"/>
              <w:rPr>
                <w:rFonts w:ascii="Times New Roman" w:hAnsi="Times New Roman"/>
                <w:b/>
                <w:bCs/>
                <w:iCs/>
                <w:caps/>
                <w:sz w:val="24"/>
                <w:szCs w:val="24"/>
              </w:rPr>
            </w:pPr>
          </w:p>
          <w:p w14:paraId="329506CE" w14:textId="77777777" w:rsidR="00120581" w:rsidRPr="009E3108" w:rsidRDefault="00120581" w:rsidP="00F07DB5">
            <w:pPr>
              <w:spacing w:after="0" w:line="240" w:lineRule="auto"/>
              <w:jc w:val="center"/>
              <w:rPr>
                <w:rFonts w:ascii="Times New Roman" w:hAnsi="Times New Roman"/>
                <w:b/>
                <w:bCs/>
                <w:iCs/>
                <w:caps/>
                <w:sz w:val="24"/>
                <w:szCs w:val="24"/>
              </w:rPr>
            </w:pPr>
          </w:p>
        </w:tc>
      </w:tr>
    </w:tbl>
    <w:p w14:paraId="2AC02F70" w14:textId="77777777" w:rsidR="00120581" w:rsidRPr="009E3108" w:rsidRDefault="00120581" w:rsidP="00120581">
      <w:pPr>
        <w:spacing w:after="0" w:line="240" w:lineRule="auto"/>
        <w:rPr>
          <w:rFonts w:ascii="Times New Roman" w:hAnsi="Times New Roman"/>
          <w:vanish/>
          <w:sz w:val="24"/>
          <w:szCs w:val="24"/>
        </w:rPr>
      </w:pPr>
    </w:p>
    <w:tbl>
      <w:tblPr>
        <w:tblpPr w:leftFromText="180" w:rightFromText="180" w:bottomFromText="200" w:vertAnchor="text" w:horzAnchor="page" w:tblpX="1024" w:tblpY="189"/>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0"/>
        <w:gridCol w:w="2125"/>
        <w:gridCol w:w="1812"/>
        <w:gridCol w:w="4029"/>
      </w:tblGrid>
      <w:tr w:rsidR="00C74C41" w:rsidRPr="009E3108" w14:paraId="129712EB" w14:textId="77777777" w:rsidTr="00C74C41">
        <w:trPr>
          <w:cantSplit/>
          <w:trHeight w:val="712"/>
        </w:trPr>
        <w:tc>
          <w:tcPr>
            <w:tcW w:w="675" w:type="dxa"/>
            <w:tcBorders>
              <w:top w:val="single" w:sz="4" w:space="0" w:color="auto"/>
              <w:left w:val="single" w:sz="4" w:space="0" w:color="auto"/>
              <w:bottom w:val="single" w:sz="4" w:space="0" w:color="auto"/>
              <w:right w:val="single" w:sz="4" w:space="0" w:color="auto"/>
            </w:tcBorders>
            <w:shd w:val="clear" w:color="auto" w:fill="DBE5F1"/>
            <w:hideMark/>
          </w:tcPr>
          <w:p w14:paraId="29E8B53A" w14:textId="77777777" w:rsidR="00C74C41" w:rsidRPr="009E3108" w:rsidRDefault="00C74C41" w:rsidP="00F07DB5">
            <w:pPr>
              <w:widowControl w:val="0"/>
              <w:spacing w:after="0" w:line="240" w:lineRule="auto"/>
              <w:jc w:val="center"/>
              <w:rPr>
                <w:rFonts w:ascii="Times New Roman" w:eastAsia="Times New Roman" w:hAnsi="Times New Roman"/>
                <w:b/>
                <w:sz w:val="24"/>
                <w:szCs w:val="24"/>
              </w:rPr>
            </w:pPr>
            <w:r w:rsidRPr="009E3108">
              <w:rPr>
                <w:rFonts w:ascii="Times New Roman" w:hAnsi="Times New Roman"/>
                <w:b/>
                <w:sz w:val="24"/>
                <w:szCs w:val="24"/>
              </w:rPr>
              <w:t>Nr.</w:t>
            </w:r>
          </w:p>
        </w:tc>
        <w:tc>
          <w:tcPr>
            <w:tcW w:w="1560" w:type="dxa"/>
            <w:tcBorders>
              <w:top w:val="single" w:sz="4" w:space="0" w:color="auto"/>
              <w:left w:val="single" w:sz="4" w:space="0" w:color="auto"/>
              <w:bottom w:val="single" w:sz="4" w:space="0" w:color="auto"/>
              <w:right w:val="single" w:sz="4" w:space="0" w:color="auto"/>
            </w:tcBorders>
            <w:shd w:val="clear" w:color="auto" w:fill="DBE5F1"/>
            <w:hideMark/>
          </w:tcPr>
          <w:p w14:paraId="5F7D4E3B" w14:textId="77777777" w:rsidR="00C74C41" w:rsidRPr="009E3108" w:rsidRDefault="00C74C41" w:rsidP="00F07DB5">
            <w:pPr>
              <w:widowControl w:val="0"/>
              <w:spacing w:after="0" w:line="240" w:lineRule="auto"/>
              <w:jc w:val="center"/>
              <w:rPr>
                <w:rFonts w:ascii="Times New Roman" w:hAnsi="Times New Roman"/>
                <w:b/>
                <w:sz w:val="24"/>
                <w:szCs w:val="24"/>
              </w:rPr>
            </w:pPr>
            <w:r w:rsidRPr="009E3108">
              <w:rPr>
                <w:rFonts w:ascii="Times New Roman" w:hAnsi="Times New Roman"/>
                <w:b/>
                <w:sz w:val="24"/>
                <w:szCs w:val="24"/>
              </w:rPr>
              <w:t>Objekta nosaukums vai veikto būvdarbu nosaukums, adrese</w:t>
            </w:r>
          </w:p>
        </w:tc>
        <w:tc>
          <w:tcPr>
            <w:tcW w:w="2125" w:type="dxa"/>
            <w:tcBorders>
              <w:top w:val="single" w:sz="4" w:space="0" w:color="auto"/>
              <w:left w:val="single" w:sz="4" w:space="0" w:color="auto"/>
              <w:bottom w:val="single" w:sz="4" w:space="0" w:color="auto"/>
              <w:right w:val="single" w:sz="4" w:space="0" w:color="auto"/>
            </w:tcBorders>
            <w:shd w:val="clear" w:color="auto" w:fill="DBE5F1"/>
            <w:hideMark/>
          </w:tcPr>
          <w:p w14:paraId="652F174E" w14:textId="5D4C23ED" w:rsidR="00C74C41" w:rsidRPr="009E3108" w:rsidRDefault="00C74C41" w:rsidP="00F07DB5">
            <w:pPr>
              <w:widowControl w:val="0"/>
              <w:spacing w:after="0" w:line="240" w:lineRule="auto"/>
              <w:jc w:val="center"/>
              <w:rPr>
                <w:rFonts w:ascii="Times New Roman" w:hAnsi="Times New Roman"/>
                <w:b/>
                <w:sz w:val="24"/>
                <w:szCs w:val="24"/>
              </w:rPr>
            </w:pPr>
            <w:r w:rsidRPr="009E3108">
              <w:rPr>
                <w:rFonts w:ascii="Times New Roman" w:hAnsi="Times New Roman"/>
                <w:b/>
                <w:sz w:val="24"/>
                <w:szCs w:val="24"/>
              </w:rPr>
              <w:t>Objekta raksturojums</w:t>
            </w:r>
            <w:r>
              <w:rPr>
                <w:rFonts w:ascii="Times New Roman" w:hAnsi="Times New Roman"/>
                <w:b/>
                <w:sz w:val="24"/>
                <w:szCs w:val="24"/>
              </w:rPr>
              <w:t>, apjoms</w:t>
            </w:r>
            <w:r w:rsidRPr="009E3108">
              <w:rPr>
                <w:rFonts w:ascii="Times New Roman" w:hAnsi="Times New Roman"/>
                <w:b/>
                <w:sz w:val="24"/>
                <w:szCs w:val="24"/>
              </w:rPr>
              <w:t xml:space="preserve"> </w:t>
            </w:r>
          </w:p>
          <w:p w14:paraId="5A9DFE6D" w14:textId="6C4703A9" w:rsidR="00C74C41" w:rsidRPr="009E3108" w:rsidRDefault="00C74C41" w:rsidP="00F07DB5">
            <w:pPr>
              <w:widowControl w:val="0"/>
              <w:spacing w:after="0" w:line="240" w:lineRule="auto"/>
              <w:jc w:val="center"/>
              <w:rPr>
                <w:rFonts w:ascii="Times New Roman" w:hAnsi="Times New Roman"/>
                <w:b/>
                <w:sz w:val="24"/>
                <w:szCs w:val="24"/>
              </w:rPr>
            </w:pPr>
            <w:r w:rsidRPr="009E3108">
              <w:rPr>
                <w:rFonts w:ascii="Times New Roman" w:hAnsi="Times New Roman"/>
                <w:b/>
                <w:sz w:val="24"/>
                <w:szCs w:val="24"/>
              </w:rPr>
              <w:t>(Būves veids)</w:t>
            </w:r>
          </w:p>
        </w:tc>
        <w:tc>
          <w:tcPr>
            <w:tcW w:w="1812" w:type="dxa"/>
            <w:tcBorders>
              <w:top w:val="single" w:sz="4" w:space="0" w:color="auto"/>
              <w:left w:val="single" w:sz="4" w:space="0" w:color="auto"/>
              <w:bottom w:val="single" w:sz="4" w:space="0" w:color="auto"/>
              <w:right w:val="single" w:sz="4" w:space="0" w:color="auto"/>
            </w:tcBorders>
            <w:shd w:val="clear" w:color="auto" w:fill="DBE5F1"/>
            <w:hideMark/>
          </w:tcPr>
          <w:p w14:paraId="16441B5D" w14:textId="77777777" w:rsidR="00C74C41" w:rsidRPr="009E3108" w:rsidRDefault="00C74C41" w:rsidP="00F07DB5">
            <w:pPr>
              <w:widowControl w:val="0"/>
              <w:spacing w:after="0" w:line="240" w:lineRule="auto"/>
              <w:jc w:val="center"/>
              <w:rPr>
                <w:rFonts w:ascii="Times New Roman" w:hAnsi="Times New Roman"/>
                <w:b/>
                <w:sz w:val="24"/>
                <w:szCs w:val="24"/>
              </w:rPr>
            </w:pPr>
            <w:r w:rsidRPr="009E3108">
              <w:rPr>
                <w:rFonts w:ascii="Times New Roman" w:hAnsi="Times New Roman"/>
                <w:b/>
                <w:sz w:val="24"/>
                <w:szCs w:val="24"/>
              </w:rPr>
              <w:t>Objekta pieņemšanas ekspluatācijā gads/ mēnesis</w:t>
            </w:r>
          </w:p>
        </w:tc>
        <w:tc>
          <w:tcPr>
            <w:tcW w:w="4029" w:type="dxa"/>
            <w:tcBorders>
              <w:top w:val="single" w:sz="4" w:space="0" w:color="auto"/>
              <w:left w:val="single" w:sz="4" w:space="0" w:color="auto"/>
              <w:bottom w:val="single" w:sz="4" w:space="0" w:color="auto"/>
              <w:right w:val="single" w:sz="4" w:space="0" w:color="auto"/>
            </w:tcBorders>
            <w:shd w:val="clear" w:color="auto" w:fill="DBE5F1"/>
            <w:hideMark/>
          </w:tcPr>
          <w:p w14:paraId="4DDA71F6" w14:textId="77777777" w:rsidR="00C74C41" w:rsidRPr="009E3108" w:rsidRDefault="00C74C41" w:rsidP="00F07DB5">
            <w:pPr>
              <w:widowControl w:val="0"/>
              <w:spacing w:after="0" w:line="240" w:lineRule="auto"/>
              <w:jc w:val="center"/>
              <w:rPr>
                <w:rFonts w:ascii="Times New Roman" w:hAnsi="Times New Roman"/>
                <w:b/>
                <w:sz w:val="24"/>
                <w:szCs w:val="24"/>
              </w:rPr>
            </w:pPr>
            <w:r w:rsidRPr="009E3108">
              <w:rPr>
                <w:rFonts w:ascii="Times New Roman" w:hAnsi="Times New Roman"/>
                <w:b/>
                <w:sz w:val="24"/>
                <w:szCs w:val="24"/>
              </w:rPr>
              <w:t>Pasūtītāja nosaukums adrese, kontaktpersona,</w:t>
            </w:r>
          </w:p>
          <w:p w14:paraId="5052C687" w14:textId="77777777" w:rsidR="00C74C41" w:rsidRPr="009E3108" w:rsidRDefault="00C74C41" w:rsidP="00F07DB5">
            <w:pPr>
              <w:widowControl w:val="0"/>
              <w:spacing w:after="0" w:line="240" w:lineRule="auto"/>
              <w:jc w:val="center"/>
              <w:rPr>
                <w:rFonts w:ascii="Times New Roman" w:hAnsi="Times New Roman"/>
                <w:b/>
                <w:sz w:val="24"/>
                <w:szCs w:val="24"/>
              </w:rPr>
            </w:pPr>
            <w:r w:rsidRPr="009E3108">
              <w:rPr>
                <w:rFonts w:ascii="Times New Roman" w:hAnsi="Times New Roman"/>
                <w:b/>
                <w:sz w:val="24"/>
                <w:szCs w:val="24"/>
              </w:rPr>
              <w:t>tālruņa Nr.,</w:t>
            </w:r>
          </w:p>
        </w:tc>
      </w:tr>
      <w:tr w:rsidR="00C74C41" w:rsidRPr="009E3108" w14:paraId="5C51B57D" w14:textId="77777777" w:rsidTr="00C74C41">
        <w:trPr>
          <w:cantSplit/>
          <w:trHeight w:val="569"/>
        </w:trPr>
        <w:tc>
          <w:tcPr>
            <w:tcW w:w="675" w:type="dxa"/>
            <w:tcBorders>
              <w:top w:val="single" w:sz="4" w:space="0" w:color="auto"/>
              <w:left w:val="single" w:sz="4" w:space="0" w:color="auto"/>
              <w:bottom w:val="single" w:sz="4" w:space="0" w:color="auto"/>
              <w:right w:val="single" w:sz="4" w:space="0" w:color="auto"/>
            </w:tcBorders>
          </w:tcPr>
          <w:p w14:paraId="48BD8E19" w14:textId="77777777" w:rsidR="00C74C41" w:rsidRPr="009E3108" w:rsidRDefault="00C74C41" w:rsidP="00EB23C0">
            <w:pPr>
              <w:pStyle w:val="ListParagraph"/>
              <w:widowControl w:val="0"/>
              <w:numPr>
                <w:ilvl w:val="0"/>
                <w:numId w:val="45"/>
              </w:numPr>
              <w:jc w:val="center"/>
              <w:rPr>
                <w:sz w:val="24"/>
                <w:szCs w:val="24"/>
              </w:rPr>
            </w:pPr>
          </w:p>
        </w:tc>
        <w:tc>
          <w:tcPr>
            <w:tcW w:w="1560" w:type="dxa"/>
            <w:tcBorders>
              <w:top w:val="single" w:sz="4" w:space="0" w:color="auto"/>
              <w:left w:val="single" w:sz="4" w:space="0" w:color="auto"/>
              <w:bottom w:val="single" w:sz="4" w:space="0" w:color="auto"/>
              <w:right w:val="single" w:sz="4" w:space="0" w:color="auto"/>
            </w:tcBorders>
          </w:tcPr>
          <w:p w14:paraId="2B012EEC" w14:textId="77777777" w:rsidR="00C74C41" w:rsidRPr="009E3108" w:rsidRDefault="00C74C41" w:rsidP="00F07DB5">
            <w:pPr>
              <w:widowControl w:val="0"/>
              <w:spacing w:after="0" w:line="240" w:lineRule="auto"/>
              <w:jc w:val="center"/>
              <w:rPr>
                <w:rFonts w:ascii="Times New Roman" w:hAnsi="Times New Roman"/>
                <w:sz w:val="24"/>
                <w:szCs w:val="24"/>
              </w:rPr>
            </w:pPr>
          </w:p>
        </w:tc>
        <w:tc>
          <w:tcPr>
            <w:tcW w:w="2125" w:type="dxa"/>
            <w:tcBorders>
              <w:top w:val="single" w:sz="4" w:space="0" w:color="auto"/>
              <w:left w:val="single" w:sz="4" w:space="0" w:color="auto"/>
              <w:bottom w:val="single" w:sz="4" w:space="0" w:color="auto"/>
              <w:right w:val="single" w:sz="4" w:space="0" w:color="auto"/>
            </w:tcBorders>
          </w:tcPr>
          <w:p w14:paraId="6771E567" w14:textId="77777777" w:rsidR="00C74C41" w:rsidRPr="009E3108" w:rsidRDefault="00C74C41" w:rsidP="00F07DB5">
            <w:pPr>
              <w:widowControl w:val="0"/>
              <w:spacing w:after="0" w:line="240" w:lineRule="auto"/>
              <w:jc w:val="center"/>
              <w:rPr>
                <w:rFonts w:ascii="Times New Roman" w:hAnsi="Times New Roman"/>
                <w:sz w:val="24"/>
                <w:szCs w:val="24"/>
              </w:rPr>
            </w:pPr>
          </w:p>
        </w:tc>
        <w:tc>
          <w:tcPr>
            <w:tcW w:w="1812" w:type="dxa"/>
            <w:tcBorders>
              <w:top w:val="single" w:sz="4" w:space="0" w:color="auto"/>
              <w:left w:val="single" w:sz="4" w:space="0" w:color="auto"/>
              <w:bottom w:val="single" w:sz="4" w:space="0" w:color="auto"/>
              <w:right w:val="single" w:sz="4" w:space="0" w:color="auto"/>
            </w:tcBorders>
          </w:tcPr>
          <w:p w14:paraId="565F8635" w14:textId="77777777" w:rsidR="00C74C41" w:rsidRPr="009E3108" w:rsidRDefault="00C74C41" w:rsidP="00F07DB5">
            <w:pPr>
              <w:widowControl w:val="0"/>
              <w:spacing w:after="0" w:line="240" w:lineRule="auto"/>
              <w:jc w:val="center"/>
              <w:rPr>
                <w:rFonts w:ascii="Times New Roman" w:hAnsi="Times New Roman"/>
                <w:sz w:val="24"/>
                <w:szCs w:val="24"/>
              </w:rPr>
            </w:pPr>
          </w:p>
        </w:tc>
        <w:tc>
          <w:tcPr>
            <w:tcW w:w="4029" w:type="dxa"/>
            <w:tcBorders>
              <w:top w:val="single" w:sz="4" w:space="0" w:color="auto"/>
              <w:left w:val="single" w:sz="4" w:space="0" w:color="auto"/>
              <w:bottom w:val="single" w:sz="4" w:space="0" w:color="auto"/>
              <w:right w:val="single" w:sz="4" w:space="0" w:color="auto"/>
            </w:tcBorders>
          </w:tcPr>
          <w:p w14:paraId="29AC915F" w14:textId="77777777" w:rsidR="00C74C41" w:rsidRPr="009E3108" w:rsidRDefault="00C74C41" w:rsidP="00F07DB5">
            <w:pPr>
              <w:widowControl w:val="0"/>
              <w:spacing w:after="0" w:line="240" w:lineRule="auto"/>
              <w:jc w:val="center"/>
              <w:rPr>
                <w:rFonts w:ascii="Times New Roman" w:hAnsi="Times New Roman"/>
                <w:sz w:val="24"/>
                <w:szCs w:val="24"/>
              </w:rPr>
            </w:pPr>
          </w:p>
        </w:tc>
      </w:tr>
      <w:tr w:rsidR="002765DF" w:rsidRPr="009E3108" w14:paraId="3457AB12" w14:textId="77777777" w:rsidTr="00C74C41">
        <w:trPr>
          <w:cantSplit/>
          <w:trHeight w:val="569"/>
        </w:trPr>
        <w:tc>
          <w:tcPr>
            <w:tcW w:w="675" w:type="dxa"/>
            <w:tcBorders>
              <w:top w:val="single" w:sz="4" w:space="0" w:color="auto"/>
              <w:left w:val="single" w:sz="4" w:space="0" w:color="auto"/>
              <w:bottom w:val="single" w:sz="4" w:space="0" w:color="auto"/>
              <w:right w:val="single" w:sz="4" w:space="0" w:color="auto"/>
            </w:tcBorders>
          </w:tcPr>
          <w:p w14:paraId="2F2EFCDF" w14:textId="77777777" w:rsidR="002765DF" w:rsidRPr="009E3108" w:rsidRDefault="002765DF" w:rsidP="00EB23C0">
            <w:pPr>
              <w:pStyle w:val="ListParagraph"/>
              <w:widowControl w:val="0"/>
              <w:numPr>
                <w:ilvl w:val="0"/>
                <w:numId w:val="45"/>
              </w:numPr>
              <w:jc w:val="center"/>
              <w:rPr>
                <w:sz w:val="24"/>
                <w:szCs w:val="24"/>
              </w:rPr>
            </w:pPr>
          </w:p>
        </w:tc>
        <w:tc>
          <w:tcPr>
            <w:tcW w:w="1560" w:type="dxa"/>
            <w:tcBorders>
              <w:top w:val="single" w:sz="4" w:space="0" w:color="auto"/>
              <w:left w:val="single" w:sz="4" w:space="0" w:color="auto"/>
              <w:bottom w:val="single" w:sz="4" w:space="0" w:color="auto"/>
              <w:right w:val="single" w:sz="4" w:space="0" w:color="auto"/>
            </w:tcBorders>
          </w:tcPr>
          <w:p w14:paraId="38A7CD7B" w14:textId="77777777" w:rsidR="002765DF" w:rsidRPr="009E3108" w:rsidRDefault="002765DF" w:rsidP="00F07DB5">
            <w:pPr>
              <w:widowControl w:val="0"/>
              <w:spacing w:after="0" w:line="240" w:lineRule="auto"/>
              <w:jc w:val="center"/>
              <w:rPr>
                <w:rFonts w:ascii="Times New Roman" w:hAnsi="Times New Roman"/>
                <w:sz w:val="24"/>
                <w:szCs w:val="24"/>
              </w:rPr>
            </w:pPr>
          </w:p>
        </w:tc>
        <w:tc>
          <w:tcPr>
            <w:tcW w:w="2125" w:type="dxa"/>
            <w:tcBorders>
              <w:top w:val="single" w:sz="4" w:space="0" w:color="auto"/>
              <w:left w:val="single" w:sz="4" w:space="0" w:color="auto"/>
              <w:bottom w:val="single" w:sz="4" w:space="0" w:color="auto"/>
              <w:right w:val="single" w:sz="4" w:space="0" w:color="auto"/>
            </w:tcBorders>
          </w:tcPr>
          <w:p w14:paraId="1882B2B1" w14:textId="77777777" w:rsidR="002765DF" w:rsidRPr="009E3108" w:rsidRDefault="002765DF" w:rsidP="00F07DB5">
            <w:pPr>
              <w:widowControl w:val="0"/>
              <w:spacing w:after="0" w:line="240" w:lineRule="auto"/>
              <w:jc w:val="center"/>
              <w:rPr>
                <w:rFonts w:ascii="Times New Roman" w:hAnsi="Times New Roman"/>
                <w:sz w:val="24"/>
                <w:szCs w:val="24"/>
              </w:rPr>
            </w:pPr>
          </w:p>
        </w:tc>
        <w:tc>
          <w:tcPr>
            <w:tcW w:w="1812" w:type="dxa"/>
            <w:tcBorders>
              <w:top w:val="single" w:sz="4" w:space="0" w:color="auto"/>
              <w:left w:val="single" w:sz="4" w:space="0" w:color="auto"/>
              <w:bottom w:val="single" w:sz="4" w:space="0" w:color="auto"/>
              <w:right w:val="single" w:sz="4" w:space="0" w:color="auto"/>
            </w:tcBorders>
          </w:tcPr>
          <w:p w14:paraId="690DDCF5" w14:textId="77777777" w:rsidR="002765DF" w:rsidRPr="009E3108" w:rsidRDefault="002765DF" w:rsidP="00F07DB5">
            <w:pPr>
              <w:widowControl w:val="0"/>
              <w:spacing w:after="0" w:line="240" w:lineRule="auto"/>
              <w:jc w:val="center"/>
              <w:rPr>
                <w:rFonts w:ascii="Times New Roman" w:hAnsi="Times New Roman"/>
                <w:sz w:val="24"/>
                <w:szCs w:val="24"/>
              </w:rPr>
            </w:pPr>
          </w:p>
        </w:tc>
        <w:tc>
          <w:tcPr>
            <w:tcW w:w="4029" w:type="dxa"/>
            <w:tcBorders>
              <w:top w:val="single" w:sz="4" w:space="0" w:color="auto"/>
              <w:left w:val="single" w:sz="4" w:space="0" w:color="auto"/>
              <w:bottom w:val="single" w:sz="4" w:space="0" w:color="auto"/>
              <w:right w:val="single" w:sz="4" w:space="0" w:color="auto"/>
            </w:tcBorders>
          </w:tcPr>
          <w:p w14:paraId="53E286BC" w14:textId="77777777" w:rsidR="002765DF" w:rsidRPr="009E3108" w:rsidRDefault="002765DF" w:rsidP="00F07DB5">
            <w:pPr>
              <w:widowControl w:val="0"/>
              <w:spacing w:after="0" w:line="240" w:lineRule="auto"/>
              <w:jc w:val="center"/>
              <w:rPr>
                <w:rFonts w:ascii="Times New Roman" w:hAnsi="Times New Roman"/>
                <w:sz w:val="24"/>
                <w:szCs w:val="24"/>
              </w:rPr>
            </w:pPr>
          </w:p>
        </w:tc>
      </w:tr>
    </w:tbl>
    <w:p w14:paraId="280E6E74" w14:textId="77777777" w:rsidR="00120581" w:rsidRPr="00B70C7E" w:rsidRDefault="000B52F8" w:rsidP="00120581">
      <w:pPr>
        <w:tabs>
          <w:tab w:val="left" w:leader="dot" w:pos="7797"/>
        </w:tabs>
        <w:spacing w:after="0" w:line="240" w:lineRule="auto"/>
        <w:jc w:val="both"/>
        <w:rPr>
          <w:rFonts w:ascii="Times New Roman" w:hAnsi="Times New Roman"/>
        </w:rPr>
      </w:pPr>
      <w:r w:rsidRPr="00B70C7E">
        <w:rPr>
          <w:rFonts w:ascii="Times New Roman" w:hAnsi="Times New Roman"/>
          <w:i/>
        </w:rPr>
        <w:t>*</w:t>
      </w:r>
      <w:r w:rsidR="00120581" w:rsidRPr="00B70C7E">
        <w:rPr>
          <w:rFonts w:ascii="Times New Roman" w:hAnsi="Times New Roman"/>
          <w:i/>
        </w:rPr>
        <w:t>Pasūtītajam ir tiesības sniegto informāciju pārbaudīt, sazinoties ar norādīto pasūtītāju un pieprasot sniegtās informācijas apstiprinājumu</w:t>
      </w:r>
      <w:r w:rsidR="00120581" w:rsidRPr="00B70C7E">
        <w:rPr>
          <w:rFonts w:ascii="Times New Roman" w:hAnsi="Times New Roman"/>
        </w:rPr>
        <w:t>.</w:t>
      </w:r>
    </w:p>
    <w:p w14:paraId="4CB01B20" w14:textId="77777777" w:rsidR="00120581" w:rsidRPr="00B70C7E" w:rsidRDefault="000B52F8" w:rsidP="00120581">
      <w:pPr>
        <w:tabs>
          <w:tab w:val="left" w:leader="dot" w:pos="7797"/>
        </w:tabs>
        <w:spacing w:after="0" w:line="240" w:lineRule="auto"/>
        <w:jc w:val="both"/>
        <w:rPr>
          <w:rFonts w:ascii="Times New Roman" w:hAnsi="Times New Roman"/>
        </w:rPr>
      </w:pPr>
      <w:r w:rsidRPr="00B70C7E">
        <w:rPr>
          <w:rFonts w:ascii="Times New Roman" w:hAnsi="Times New Roman"/>
          <w:i/>
          <w:lang w:eastAsia="ar-SA"/>
        </w:rPr>
        <w:t>**</w:t>
      </w:r>
      <w:r w:rsidR="00120581" w:rsidRPr="00B70C7E">
        <w:rPr>
          <w:rFonts w:ascii="Times New Roman" w:hAnsi="Times New Roman"/>
          <w:i/>
          <w:lang w:eastAsia="ar-SA"/>
        </w:rPr>
        <w:t>Pretendentam jānorāda visa informācija, lai pasūtītājs varētu izvērtēt pretendenta un tā norādīto objektu atbilstību iepirkuma procedūras nolikumā noteiktajām prasībām.</w:t>
      </w:r>
    </w:p>
    <w:p w14:paraId="1B0D834D" w14:textId="77777777" w:rsidR="00120581" w:rsidRPr="009E3108" w:rsidRDefault="00120581" w:rsidP="00120581">
      <w:pPr>
        <w:tabs>
          <w:tab w:val="left" w:leader="dot" w:pos="7797"/>
        </w:tabs>
        <w:spacing w:after="0" w:line="240" w:lineRule="auto"/>
        <w:ind w:left="-709" w:firstLine="709"/>
        <w:jc w:val="both"/>
        <w:rPr>
          <w:rFonts w:ascii="Times New Roman" w:hAnsi="Times New Roman"/>
          <w:i/>
          <w:iCs/>
          <w:sz w:val="24"/>
          <w:szCs w:val="24"/>
        </w:rPr>
      </w:pPr>
    </w:p>
    <w:p w14:paraId="7072F14B" w14:textId="77777777" w:rsidR="00120581" w:rsidRPr="009E3108" w:rsidRDefault="00120581" w:rsidP="00120581">
      <w:pPr>
        <w:widowControl w:val="0"/>
        <w:spacing w:after="0" w:line="240" w:lineRule="auto"/>
        <w:jc w:val="center"/>
        <w:rPr>
          <w:rFonts w:ascii="Times New Roman" w:hAnsi="Times New Roman"/>
          <w:b/>
          <w:sz w:val="24"/>
          <w:szCs w:val="24"/>
        </w:rPr>
      </w:pPr>
    </w:p>
    <w:p w14:paraId="5539E1BB" w14:textId="684D87BF" w:rsidR="00120581" w:rsidRDefault="00120581" w:rsidP="00120581">
      <w:pPr>
        <w:spacing w:after="0" w:line="240" w:lineRule="auto"/>
        <w:rPr>
          <w:rFonts w:ascii="Times New Roman" w:hAnsi="Times New Roman"/>
          <w:sz w:val="24"/>
          <w:szCs w:val="24"/>
        </w:rPr>
      </w:pPr>
    </w:p>
    <w:p w14:paraId="015D8893" w14:textId="7C4D2F3D" w:rsidR="007D216E" w:rsidRDefault="007D216E" w:rsidP="00120581">
      <w:pPr>
        <w:spacing w:after="0" w:line="240" w:lineRule="auto"/>
        <w:rPr>
          <w:rFonts w:ascii="Times New Roman" w:hAnsi="Times New Roman"/>
          <w:sz w:val="24"/>
          <w:szCs w:val="24"/>
        </w:rPr>
      </w:pPr>
    </w:p>
    <w:p w14:paraId="381A2E13" w14:textId="5F66581B" w:rsidR="007D216E" w:rsidRDefault="007D216E" w:rsidP="00120581">
      <w:pPr>
        <w:spacing w:after="0" w:line="240" w:lineRule="auto"/>
        <w:rPr>
          <w:rFonts w:ascii="Times New Roman" w:hAnsi="Times New Roman"/>
          <w:sz w:val="24"/>
          <w:szCs w:val="24"/>
        </w:rPr>
      </w:pPr>
    </w:p>
    <w:p w14:paraId="744EEF67" w14:textId="13433C54" w:rsidR="007D216E" w:rsidRDefault="007D216E" w:rsidP="00120581">
      <w:pPr>
        <w:spacing w:after="0" w:line="240" w:lineRule="auto"/>
        <w:rPr>
          <w:rFonts w:ascii="Times New Roman" w:hAnsi="Times New Roman"/>
          <w:sz w:val="24"/>
          <w:szCs w:val="24"/>
        </w:rPr>
      </w:pPr>
    </w:p>
    <w:p w14:paraId="156E2A60" w14:textId="3E5C5FC5" w:rsidR="007D216E" w:rsidRDefault="007D216E" w:rsidP="00120581">
      <w:pPr>
        <w:spacing w:after="0" w:line="240" w:lineRule="auto"/>
        <w:rPr>
          <w:rFonts w:ascii="Times New Roman" w:hAnsi="Times New Roman"/>
          <w:sz w:val="24"/>
          <w:szCs w:val="24"/>
        </w:rPr>
      </w:pPr>
    </w:p>
    <w:p w14:paraId="78D2D990" w14:textId="4BF150B7" w:rsidR="007D216E" w:rsidRDefault="007D216E" w:rsidP="00120581">
      <w:pPr>
        <w:spacing w:after="0" w:line="240" w:lineRule="auto"/>
        <w:rPr>
          <w:rFonts w:ascii="Times New Roman" w:hAnsi="Times New Roman"/>
          <w:sz w:val="24"/>
          <w:szCs w:val="24"/>
        </w:rPr>
      </w:pPr>
    </w:p>
    <w:p w14:paraId="03B24970" w14:textId="69B7EFB4" w:rsidR="007D216E" w:rsidRDefault="007D216E" w:rsidP="00120581">
      <w:pPr>
        <w:spacing w:after="0" w:line="240" w:lineRule="auto"/>
        <w:rPr>
          <w:rFonts w:ascii="Times New Roman" w:hAnsi="Times New Roman"/>
          <w:sz w:val="24"/>
          <w:szCs w:val="24"/>
        </w:rPr>
      </w:pPr>
    </w:p>
    <w:p w14:paraId="5073B810" w14:textId="02691854" w:rsidR="007D216E" w:rsidRDefault="007D216E" w:rsidP="00120581">
      <w:pPr>
        <w:spacing w:after="0" w:line="240" w:lineRule="auto"/>
        <w:rPr>
          <w:rFonts w:ascii="Times New Roman" w:hAnsi="Times New Roman"/>
          <w:sz w:val="24"/>
          <w:szCs w:val="24"/>
        </w:rPr>
      </w:pPr>
    </w:p>
    <w:p w14:paraId="14D7122E" w14:textId="19E12304" w:rsidR="007D216E" w:rsidRDefault="007D216E" w:rsidP="00120581">
      <w:pPr>
        <w:spacing w:after="0" w:line="240" w:lineRule="auto"/>
        <w:rPr>
          <w:rFonts w:ascii="Times New Roman" w:hAnsi="Times New Roman"/>
          <w:sz w:val="24"/>
          <w:szCs w:val="24"/>
        </w:rPr>
      </w:pPr>
    </w:p>
    <w:p w14:paraId="6D0912B0" w14:textId="77777777" w:rsidR="007D216E" w:rsidRPr="009E3108" w:rsidRDefault="007D216E" w:rsidP="00120581">
      <w:pPr>
        <w:spacing w:after="0" w:line="240" w:lineRule="auto"/>
        <w:rPr>
          <w:rFonts w:ascii="Times New Roman" w:hAnsi="Times New Roman"/>
          <w:sz w:val="24"/>
          <w:szCs w:val="24"/>
        </w:rPr>
      </w:pPr>
    </w:p>
    <w:p w14:paraId="2895B041" w14:textId="77777777" w:rsidR="00120581" w:rsidRPr="009E3108" w:rsidRDefault="00120581" w:rsidP="00120581">
      <w:pPr>
        <w:spacing w:after="0" w:line="240" w:lineRule="auto"/>
        <w:rPr>
          <w:rFonts w:ascii="Times New Roman" w:hAnsi="Times New Roman"/>
          <w:sz w:val="24"/>
          <w:szCs w:val="24"/>
        </w:rPr>
      </w:pPr>
    </w:p>
    <w:p w14:paraId="119787FB" w14:textId="77777777" w:rsidR="00120581" w:rsidRPr="009E3108" w:rsidRDefault="00120581" w:rsidP="00120581">
      <w:pPr>
        <w:spacing w:after="0" w:line="240" w:lineRule="auto"/>
        <w:rPr>
          <w:rFonts w:ascii="Times New Roman" w:hAnsi="Times New Roman"/>
          <w:sz w:val="24"/>
          <w:szCs w:val="24"/>
        </w:rPr>
      </w:pPr>
    </w:p>
    <w:p w14:paraId="7D485DE7" w14:textId="77777777" w:rsidR="00120581" w:rsidRPr="009E3108" w:rsidRDefault="00120581" w:rsidP="00120581">
      <w:pPr>
        <w:spacing w:after="0" w:line="240" w:lineRule="auto"/>
        <w:rPr>
          <w:rFonts w:ascii="Times New Roman" w:hAnsi="Times New Roman"/>
          <w:sz w:val="24"/>
          <w:szCs w:val="24"/>
        </w:rPr>
      </w:pPr>
    </w:p>
    <w:p w14:paraId="5C47702F" w14:textId="77777777" w:rsidR="00120581" w:rsidRPr="009E3108"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3BA7B249" w14:textId="77777777" w:rsidR="00120581" w:rsidRPr="009E3108"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2B6F73FC" w14:textId="77777777" w:rsidR="00120581" w:rsidRPr="009E3108"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6DC15FBD" w14:textId="77777777" w:rsidR="00120581" w:rsidRPr="009E3108"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2E82C3A8" w14:textId="77777777" w:rsidR="00120581" w:rsidRPr="009E3108"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6998D062" w14:textId="77777777" w:rsidR="00120581" w:rsidRPr="009E3108" w:rsidRDefault="00120581"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267F1CF7" w14:textId="77777777" w:rsidR="002537B7" w:rsidRPr="009E3108" w:rsidRDefault="002537B7"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7586EFA4" w14:textId="77777777" w:rsidR="0074184A" w:rsidRPr="009E3108" w:rsidRDefault="0074184A"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54A46475" w14:textId="00193847" w:rsidR="002537B7" w:rsidRDefault="002537B7"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62909D49" w14:textId="60EEDAC7" w:rsidR="007D216E" w:rsidRDefault="007D216E"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464BE2ED" w14:textId="77777777" w:rsidR="007D216E" w:rsidRDefault="007D216E"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677C154B" w14:textId="77777777" w:rsidR="00C44309" w:rsidRPr="009E3108" w:rsidRDefault="00C44309"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56508042" w14:textId="61CE87A2" w:rsidR="00120581" w:rsidRPr="00BC3F87" w:rsidRDefault="00BA739E"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Pr>
          <w:rFonts w:ascii="Times New Roman" w:hAnsi="Times New Roman"/>
          <w:sz w:val="20"/>
          <w:szCs w:val="20"/>
        </w:rPr>
        <w:t>5</w:t>
      </w:r>
      <w:r w:rsidR="00120581" w:rsidRPr="00BC3F87">
        <w:rPr>
          <w:rFonts w:ascii="Times New Roman" w:hAnsi="Times New Roman"/>
          <w:sz w:val="20"/>
          <w:szCs w:val="20"/>
        </w:rPr>
        <w:t>.pielikums</w:t>
      </w:r>
    </w:p>
    <w:p w14:paraId="6955447B" w14:textId="3F084D18" w:rsidR="00120581" w:rsidRPr="00BC3F87"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BC3F87">
        <w:rPr>
          <w:rFonts w:ascii="Times New Roman" w:hAnsi="Times New Roman"/>
          <w:sz w:val="20"/>
          <w:szCs w:val="20"/>
        </w:rPr>
        <w:t xml:space="preserve">Iepirkumam </w:t>
      </w:r>
      <w:r w:rsidR="0020736A" w:rsidRPr="00BC3F87">
        <w:rPr>
          <w:rFonts w:ascii="Times New Roman" w:hAnsi="Times New Roman"/>
          <w:sz w:val="20"/>
          <w:szCs w:val="20"/>
        </w:rPr>
        <w:t xml:space="preserve">Nr. </w:t>
      </w:r>
      <w:r w:rsidR="00371D43" w:rsidRPr="00BC3F87">
        <w:rPr>
          <w:rFonts w:ascii="Times New Roman" w:hAnsi="Times New Roman"/>
          <w:sz w:val="20"/>
          <w:szCs w:val="20"/>
        </w:rPr>
        <w:t>SNP</w:t>
      </w:r>
      <w:r w:rsidR="00BC3F87">
        <w:rPr>
          <w:rFonts w:ascii="Times New Roman" w:hAnsi="Times New Roman"/>
          <w:sz w:val="20"/>
          <w:szCs w:val="20"/>
        </w:rPr>
        <w:t xml:space="preserve"> </w:t>
      </w:r>
      <w:r w:rsidR="00371D43" w:rsidRPr="00BC3F87">
        <w:rPr>
          <w:rFonts w:ascii="Times New Roman" w:hAnsi="Times New Roman"/>
          <w:sz w:val="20"/>
          <w:szCs w:val="20"/>
        </w:rPr>
        <w:t>202</w:t>
      </w:r>
      <w:r w:rsidR="00927A2A">
        <w:rPr>
          <w:rFonts w:ascii="Times New Roman" w:hAnsi="Times New Roman"/>
          <w:sz w:val="20"/>
          <w:szCs w:val="20"/>
        </w:rPr>
        <w:t>4</w:t>
      </w:r>
      <w:r w:rsidR="00371D43" w:rsidRPr="00BC3F87">
        <w:rPr>
          <w:rFonts w:ascii="Times New Roman" w:hAnsi="Times New Roman"/>
          <w:sz w:val="20"/>
          <w:szCs w:val="20"/>
        </w:rPr>
        <w:t>/</w:t>
      </w:r>
      <w:r w:rsidR="000C44BA">
        <w:rPr>
          <w:rFonts w:ascii="Times New Roman" w:hAnsi="Times New Roman"/>
          <w:sz w:val="20"/>
          <w:szCs w:val="20"/>
        </w:rPr>
        <w:t>15</w:t>
      </w:r>
    </w:p>
    <w:p w14:paraId="07312117" w14:textId="77777777" w:rsidR="00120581" w:rsidRPr="009E3108"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02CF333F" w14:textId="77777777" w:rsidR="00BB0EEC" w:rsidRPr="009E3108" w:rsidRDefault="00BB0EEC" w:rsidP="00BB0EEC">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9E3108">
        <w:rPr>
          <w:rFonts w:ascii="Times New Roman" w:eastAsia="Arial Unicode MS" w:hAnsi="Times New Roman"/>
          <w:color w:val="000000"/>
          <w:sz w:val="24"/>
          <w:szCs w:val="24"/>
          <w:u w:color="000000"/>
          <w:bdr w:val="nil"/>
        </w:rPr>
        <w:t>ATKLĀTA KONKURSA</w:t>
      </w:r>
    </w:p>
    <w:p w14:paraId="7355BD2B" w14:textId="7D0FCB16" w:rsidR="00BB0EEC" w:rsidRDefault="000C44BA" w:rsidP="00BC3F87">
      <w:pPr>
        <w:keepNext/>
        <w:spacing w:after="0" w:line="240" w:lineRule="auto"/>
        <w:jc w:val="center"/>
        <w:outlineLvl w:val="0"/>
        <w:rPr>
          <w:rFonts w:ascii="Times New Roman" w:eastAsia="Arial Unicode MS" w:hAnsi="Times New Roman"/>
          <w:bCs/>
          <w:sz w:val="24"/>
          <w:szCs w:val="24"/>
        </w:rPr>
      </w:pPr>
      <w:r w:rsidRPr="003609EB">
        <w:rPr>
          <w:rFonts w:ascii="Times New Roman" w:hAnsi="Times New Roman"/>
          <w:b/>
          <w:sz w:val="24"/>
          <w:szCs w:val="24"/>
        </w:rPr>
        <w:t>“</w:t>
      </w:r>
      <w:proofErr w:type="spellStart"/>
      <w:r w:rsidRPr="000C44BA">
        <w:rPr>
          <w:rFonts w:ascii="Times New Roman" w:hAnsi="Times New Roman"/>
          <w:b/>
          <w:bCs/>
        </w:rPr>
        <w:t>Katrīnbādes</w:t>
      </w:r>
      <w:proofErr w:type="spellEnd"/>
      <w:r w:rsidRPr="000C44BA">
        <w:rPr>
          <w:rFonts w:ascii="Times New Roman" w:hAnsi="Times New Roman"/>
          <w:b/>
          <w:bCs/>
        </w:rPr>
        <w:t xml:space="preserve"> ielas jaunbūve un stāvlaukuma seguma atjaunošana Rīgas ielā 75, Saulkrastos</w:t>
      </w:r>
      <w:r w:rsidRPr="003609EB">
        <w:rPr>
          <w:rFonts w:ascii="Times New Roman" w:hAnsi="Times New Roman"/>
          <w:b/>
          <w:sz w:val="24"/>
          <w:szCs w:val="24"/>
        </w:rPr>
        <w:t>”</w:t>
      </w:r>
      <w:r>
        <w:rPr>
          <w:rFonts w:ascii="Times New Roman" w:hAnsi="Times New Roman"/>
          <w:b/>
          <w:sz w:val="24"/>
          <w:szCs w:val="24"/>
        </w:rPr>
        <w:t xml:space="preserve">, </w:t>
      </w:r>
      <w:r w:rsidRPr="003609EB">
        <w:rPr>
          <w:rFonts w:ascii="Times New Roman" w:eastAsia="Arial Unicode MS" w:hAnsi="Times New Roman"/>
          <w:bCs/>
          <w:sz w:val="24"/>
          <w:szCs w:val="24"/>
        </w:rPr>
        <w:t>Nr. SNP</w:t>
      </w:r>
      <w:r>
        <w:rPr>
          <w:rFonts w:ascii="Times New Roman" w:eastAsia="Arial Unicode MS" w:hAnsi="Times New Roman"/>
          <w:bCs/>
          <w:sz w:val="24"/>
          <w:szCs w:val="24"/>
        </w:rPr>
        <w:t xml:space="preserve"> </w:t>
      </w:r>
      <w:r w:rsidRPr="003609EB">
        <w:rPr>
          <w:rFonts w:ascii="Times New Roman" w:eastAsia="Arial Unicode MS" w:hAnsi="Times New Roman"/>
          <w:bCs/>
          <w:sz w:val="24"/>
          <w:szCs w:val="24"/>
        </w:rPr>
        <w:t>202</w:t>
      </w:r>
      <w:r>
        <w:rPr>
          <w:rFonts w:ascii="Times New Roman" w:eastAsia="Arial Unicode MS" w:hAnsi="Times New Roman"/>
          <w:bCs/>
          <w:sz w:val="24"/>
          <w:szCs w:val="24"/>
        </w:rPr>
        <w:t>4</w:t>
      </w:r>
      <w:r w:rsidRPr="003609EB">
        <w:rPr>
          <w:rFonts w:ascii="Times New Roman" w:eastAsia="Arial Unicode MS" w:hAnsi="Times New Roman"/>
          <w:bCs/>
          <w:sz w:val="24"/>
          <w:szCs w:val="24"/>
        </w:rPr>
        <w:t>/</w:t>
      </w:r>
      <w:r>
        <w:rPr>
          <w:rFonts w:ascii="Times New Roman" w:eastAsia="Arial Unicode MS" w:hAnsi="Times New Roman"/>
          <w:bCs/>
          <w:sz w:val="24"/>
          <w:szCs w:val="24"/>
        </w:rPr>
        <w:t>15</w:t>
      </w:r>
    </w:p>
    <w:p w14:paraId="3B47052B" w14:textId="77777777" w:rsidR="00BB0EEC" w:rsidRDefault="00BB0EEC" w:rsidP="00BE0A92">
      <w:pPr>
        <w:spacing w:after="0"/>
        <w:ind w:right="-6"/>
        <w:jc w:val="center"/>
        <w:rPr>
          <w:rFonts w:ascii="Times New Roman" w:hAnsi="Times New Roman"/>
          <w:b/>
          <w:bCs/>
        </w:rPr>
      </w:pPr>
    </w:p>
    <w:p w14:paraId="2E9E27DA" w14:textId="77777777" w:rsidR="00BE0A92" w:rsidRPr="00E10E54" w:rsidRDefault="00BB0EEC" w:rsidP="00BE0A92">
      <w:pPr>
        <w:spacing w:after="0"/>
        <w:ind w:right="-6"/>
        <w:jc w:val="center"/>
        <w:rPr>
          <w:rFonts w:ascii="Times New Roman" w:hAnsi="Times New Roman"/>
          <w:b/>
          <w:bCs/>
        </w:rPr>
      </w:pPr>
      <w:r w:rsidRPr="00E10E54">
        <w:rPr>
          <w:rFonts w:ascii="Times New Roman" w:hAnsi="Times New Roman"/>
          <w:b/>
          <w:bCs/>
        </w:rPr>
        <w:t xml:space="preserve">ATBILDĪGĀ BŪVDARBU VADĪTĀJA </w:t>
      </w:r>
    </w:p>
    <w:p w14:paraId="046B98E3" w14:textId="77777777" w:rsidR="00BE0A92" w:rsidRDefault="00BB0EEC" w:rsidP="00BE0A92">
      <w:pPr>
        <w:spacing w:after="0"/>
        <w:ind w:right="-6"/>
        <w:jc w:val="center"/>
        <w:rPr>
          <w:rFonts w:ascii="Times New Roman" w:hAnsi="Times New Roman"/>
          <w:b/>
          <w:bCs/>
        </w:rPr>
      </w:pPr>
      <w:r w:rsidRPr="00E10E54">
        <w:rPr>
          <w:rFonts w:ascii="Times New Roman" w:hAnsi="Times New Roman"/>
          <w:b/>
          <w:bCs/>
        </w:rPr>
        <w:t>PROFESIONĀLĀS KVALIFIKĀCIJAS</w:t>
      </w:r>
      <w:r>
        <w:rPr>
          <w:rFonts w:ascii="Times New Roman" w:hAnsi="Times New Roman"/>
          <w:b/>
          <w:bCs/>
        </w:rPr>
        <w:t xml:space="preserve"> </w:t>
      </w:r>
      <w:r w:rsidRPr="00E10E54">
        <w:rPr>
          <w:rFonts w:ascii="Times New Roman" w:hAnsi="Times New Roman"/>
          <w:b/>
          <w:bCs/>
        </w:rPr>
        <w:t>UN DARBA PIEREDZES APRAKSTS</w:t>
      </w:r>
    </w:p>
    <w:p w14:paraId="2ED4E2E8" w14:textId="77777777" w:rsidR="00BE0A92" w:rsidRPr="00E10E54" w:rsidRDefault="00BE0A92" w:rsidP="00BE0A92">
      <w:pPr>
        <w:spacing w:after="0"/>
        <w:ind w:right="-6"/>
        <w:jc w:val="center"/>
        <w:rPr>
          <w:rFonts w:ascii="Times New Roman" w:hAnsi="Times New Roman"/>
          <w:b/>
          <w:bCs/>
        </w:rPr>
      </w:pPr>
    </w:p>
    <w:p w14:paraId="381198BA" w14:textId="77777777" w:rsidR="00BE0A92" w:rsidRPr="00E10E54" w:rsidRDefault="00BE0A92" w:rsidP="00BE0A92">
      <w:pPr>
        <w:rPr>
          <w:rFonts w:ascii="Times New Roman" w:hAnsi="Times New Roman"/>
          <w:b/>
          <w:bCs/>
        </w:rPr>
      </w:pPr>
      <w:r w:rsidRPr="00E10E54">
        <w:rPr>
          <w:rFonts w:ascii="Times New Roman" w:hAnsi="Times New Roman"/>
          <w:b/>
          <w:bCs/>
        </w:rPr>
        <w:t>Iepirkuma nosaukums: _________________________________________________________</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94"/>
        <w:gridCol w:w="29"/>
        <w:gridCol w:w="5642"/>
      </w:tblGrid>
      <w:tr w:rsidR="00BE0A92" w:rsidRPr="00E10E54" w14:paraId="1603C740" w14:textId="77777777" w:rsidTr="004F258B">
        <w:trPr>
          <w:trHeight w:val="176"/>
        </w:trPr>
        <w:tc>
          <w:tcPr>
            <w:tcW w:w="3794" w:type="dxa"/>
            <w:hideMark/>
          </w:tcPr>
          <w:p w14:paraId="161CE520" w14:textId="77777777" w:rsidR="00BE0A92" w:rsidRPr="00E10E54" w:rsidRDefault="00BE0A92" w:rsidP="004F258B">
            <w:pPr>
              <w:widowControl w:val="0"/>
              <w:rPr>
                <w:rFonts w:ascii="Times New Roman" w:hAnsi="Times New Roman"/>
                <w:sz w:val="20"/>
                <w:szCs w:val="20"/>
              </w:rPr>
            </w:pPr>
            <w:r w:rsidRPr="00E10E54">
              <w:rPr>
                <w:rFonts w:ascii="Times New Roman" w:hAnsi="Times New Roman"/>
                <w:sz w:val="20"/>
                <w:szCs w:val="20"/>
              </w:rPr>
              <w:t>1. Uzvārds:</w:t>
            </w:r>
          </w:p>
        </w:tc>
        <w:tc>
          <w:tcPr>
            <w:tcW w:w="5671" w:type="dxa"/>
            <w:gridSpan w:val="2"/>
          </w:tcPr>
          <w:p w14:paraId="6D8EB006" w14:textId="77777777" w:rsidR="00BE0A92" w:rsidRPr="00E10E54" w:rsidRDefault="00BE0A92" w:rsidP="004F258B">
            <w:pPr>
              <w:keepNext/>
              <w:widowControl w:val="0"/>
              <w:jc w:val="center"/>
              <w:outlineLvl w:val="0"/>
              <w:rPr>
                <w:rFonts w:ascii="Times New Roman" w:hAnsi="Times New Roman"/>
                <w:b/>
                <w:bCs/>
                <w:noProof/>
                <w:kern w:val="32"/>
                <w:sz w:val="20"/>
                <w:szCs w:val="20"/>
              </w:rPr>
            </w:pPr>
          </w:p>
        </w:tc>
      </w:tr>
      <w:tr w:rsidR="00BE0A92" w:rsidRPr="00E10E54" w14:paraId="62921C72" w14:textId="77777777" w:rsidTr="00BE0A92">
        <w:tc>
          <w:tcPr>
            <w:tcW w:w="3794" w:type="dxa"/>
            <w:tcBorders>
              <w:bottom w:val="single" w:sz="4" w:space="0" w:color="auto"/>
            </w:tcBorders>
            <w:hideMark/>
          </w:tcPr>
          <w:p w14:paraId="29FF9979" w14:textId="77777777" w:rsidR="00BE0A92" w:rsidRPr="00E10E54" w:rsidRDefault="00BE0A92" w:rsidP="004F258B">
            <w:pPr>
              <w:widowControl w:val="0"/>
              <w:rPr>
                <w:rFonts w:ascii="Times New Roman" w:hAnsi="Times New Roman"/>
                <w:sz w:val="20"/>
                <w:szCs w:val="20"/>
              </w:rPr>
            </w:pPr>
            <w:r w:rsidRPr="00E10E54">
              <w:rPr>
                <w:rFonts w:ascii="Times New Roman" w:hAnsi="Times New Roman"/>
                <w:sz w:val="20"/>
                <w:szCs w:val="20"/>
              </w:rPr>
              <w:t>2. Vārds:</w:t>
            </w:r>
          </w:p>
        </w:tc>
        <w:tc>
          <w:tcPr>
            <w:tcW w:w="5671" w:type="dxa"/>
            <w:gridSpan w:val="2"/>
            <w:tcBorders>
              <w:bottom w:val="single" w:sz="4" w:space="0" w:color="auto"/>
            </w:tcBorders>
          </w:tcPr>
          <w:p w14:paraId="4DAF8BC6" w14:textId="77777777" w:rsidR="00BE0A92" w:rsidRPr="00E10E54" w:rsidRDefault="00BE0A92" w:rsidP="004F258B">
            <w:pPr>
              <w:keepNext/>
              <w:widowControl w:val="0"/>
              <w:jc w:val="center"/>
              <w:outlineLvl w:val="0"/>
              <w:rPr>
                <w:rFonts w:ascii="Times New Roman" w:hAnsi="Times New Roman"/>
                <w:b/>
                <w:bCs/>
                <w:noProof/>
                <w:kern w:val="32"/>
                <w:sz w:val="20"/>
                <w:szCs w:val="20"/>
              </w:rPr>
            </w:pPr>
          </w:p>
        </w:tc>
      </w:tr>
      <w:tr w:rsidR="00BE0A92" w:rsidRPr="00E10E54" w14:paraId="13533B86" w14:textId="77777777" w:rsidTr="00BE0A92">
        <w:tc>
          <w:tcPr>
            <w:tcW w:w="3823" w:type="dxa"/>
            <w:gridSpan w:val="2"/>
            <w:hideMark/>
          </w:tcPr>
          <w:p w14:paraId="1A5A2260" w14:textId="77777777" w:rsidR="00BE0A92" w:rsidRPr="00E10E54" w:rsidRDefault="00BD3137" w:rsidP="004F258B">
            <w:pPr>
              <w:widowControl w:val="0"/>
              <w:rPr>
                <w:rFonts w:ascii="Times New Roman" w:hAnsi="Times New Roman"/>
              </w:rPr>
            </w:pPr>
            <w:r>
              <w:rPr>
                <w:rFonts w:ascii="Times New Roman" w:hAnsi="Times New Roman"/>
              </w:rPr>
              <w:t>3</w:t>
            </w:r>
            <w:r w:rsidR="00BE0A92" w:rsidRPr="00E10E54">
              <w:rPr>
                <w:rFonts w:ascii="Times New Roman" w:hAnsi="Times New Roman"/>
              </w:rPr>
              <w:t>. Pašreizējais amats:</w:t>
            </w:r>
          </w:p>
        </w:tc>
        <w:tc>
          <w:tcPr>
            <w:tcW w:w="5642" w:type="dxa"/>
          </w:tcPr>
          <w:p w14:paraId="0EE57201" w14:textId="77777777" w:rsidR="00BE0A92" w:rsidRPr="00E10E54" w:rsidRDefault="00BE0A92" w:rsidP="004F258B">
            <w:pPr>
              <w:widowControl w:val="0"/>
              <w:rPr>
                <w:rFonts w:ascii="Times New Roman" w:hAnsi="Times New Roman"/>
              </w:rPr>
            </w:pPr>
          </w:p>
        </w:tc>
      </w:tr>
      <w:tr w:rsidR="00BE0A92" w:rsidRPr="00E10E54" w14:paraId="53EBC071" w14:textId="77777777" w:rsidTr="00BE0A92">
        <w:tc>
          <w:tcPr>
            <w:tcW w:w="3823" w:type="dxa"/>
            <w:gridSpan w:val="2"/>
            <w:hideMark/>
          </w:tcPr>
          <w:p w14:paraId="7B1F4F21" w14:textId="77777777" w:rsidR="00BE0A92" w:rsidRPr="00E10E54" w:rsidRDefault="00BD3137" w:rsidP="004F258B">
            <w:pPr>
              <w:widowControl w:val="0"/>
              <w:rPr>
                <w:rFonts w:ascii="Times New Roman" w:hAnsi="Times New Roman"/>
              </w:rPr>
            </w:pPr>
            <w:r>
              <w:rPr>
                <w:rFonts w:ascii="Times New Roman" w:hAnsi="Times New Roman"/>
              </w:rPr>
              <w:t>4</w:t>
            </w:r>
            <w:r w:rsidR="00BE0A92" w:rsidRPr="00E10E54">
              <w:rPr>
                <w:rFonts w:ascii="Times New Roman" w:hAnsi="Times New Roman"/>
              </w:rPr>
              <w:t>. Komercsabiedrībā nostrādāti gadi:</w:t>
            </w:r>
          </w:p>
        </w:tc>
        <w:tc>
          <w:tcPr>
            <w:tcW w:w="5642" w:type="dxa"/>
          </w:tcPr>
          <w:p w14:paraId="7B2BA1D1" w14:textId="77777777" w:rsidR="00BE0A92" w:rsidRPr="00E10E54" w:rsidRDefault="00BE0A92" w:rsidP="004F258B">
            <w:pPr>
              <w:widowControl w:val="0"/>
              <w:ind w:left="18"/>
              <w:rPr>
                <w:rFonts w:ascii="Times New Roman" w:hAnsi="Times New Roman"/>
              </w:rPr>
            </w:pPr>
          </w:p>
        </w:tc>
      </w:tr>
      <w:tr w:rsidR="00BE0A92" w:rsidRPr="00E10E54" w14:paraId="00F61B86" w14:textId="77777777" w:rsidTr="00BE0A92">
        <w:tc>
          <w:tcPr>
            <w:tcW w:w="3823" w:type="dxa"/>
            <w:gridSpan w:val="2"/>
            <w:hideMark/>
          </w:tcPr>
          <w:p w14:paraId="16429016" w14:textId="77777777" w:rsidR="00BE0A92" w:rsidRPr="00E10E54" w:rsidRDefault="00BD3137" w:rsidP="004F258B">
            <w:pPr>
              <w:widowControl w:val="0"/>
              <w:rPr>
                <w:rFonts w:ascii="Times New Roman" w:hAnsi="Times New Roman"/>
              </w:rPr>
            </w:pPr>
            <w:r>
              <w:rPr>
                <w:rFonts w:ascii="Times New Roman" w:hAnsi="Times New Roman"/>
              </w:rPr>
              <w:t>5</w:t>
            </w:r>
            <w:r w:rsidR="00BE0A92" w:rsidRPr="00E10E54">
              <w:rPr>
                <w:rFonts w:ascii="Times New Roman" w:hAnsi="Times New Roman"/>
              </w:rPr>
              <w:t>.Galvenā kvalifikācija:</w:t>
            </w:r>
          </w:p>
          <w:p w14:paraId="129E5816" w14:textId="77777777" w:rsidR="00BE0A92" w:rsidRPr="00E10E54" w:rsidRDefault="00BD3137" w:rsidP="004F258B">
            <w:pPr>
              <w:widowControl w:val="0"/>
              <w:rPr>
                <w:rFonts w:ascii="Times New Roman" w:hAnsi="Times New Roman"/>
              </w:rPr>
            </w:pPr>
            <w:r>
              <w:rPr>
                <w:rFonts w:ascii="Times New Roman" w:hAnsi="Times New Roman"/>
              </w:rPr>
              <w:t>5</w:t>
            </w:r>
            <w:r w:rsidR="00BE0A92" w:rsidRPr="00E10E54">
              <w:rPr>
                <w:rFonts w:ascii="Times New Roman" w:hAnsi="Times New Roman"/>
              </w:rPr>
              <w:t>. Sertifikāta Nr.:</w:t>
            </w:r>
          </w:p>
        </w:tc>
        <w:tc>
          <w:tcPr>
            <w:tcW w:w="5642" w:type="dxa"/>
          </w:tcPr>
          <w:p w14:paraId="5FA61164" w14:textId="77777777" w:rsidR="00BE0A92" w:rsidRPr="00E10E54" w:rsidRDefault="00BE0A92" w:rsidP="004F258B">
            <w:pPr>
              <w:widowControl w:val="0"/>
              <w:ind w:left="18"/>
              <w:rPr>
                <w:rFonts w:ascii="Times New Roman" w:hAnsi="Times New Roman"/>
              </w:rPr>
            </w:pPr>
          </w:p>
        </w:tc>
      </w:tr>
    </w:tbl>
    <w:p w14:paraId="7C8A9042" w14:textId="77777777" w:rsidR="00BE0A92" w:rsidRPr="00E10E54" w:rsidRDefault="00BD3137" w:rsidP="00BE0A92">
      <w:pPr>
        <w:widowControl w:val="0"/>
        <w:rPr>
          <w:rFonts w:ascii="Times New Roman" w:hAnsi="Times New Roman"/>
          <w:noProof/>
        </w:rPr>
      </w:pPr>
      <w:r>
        <w:rPr>
          <w:rFonts w:ascii="Times New Roman" w:hAnsi="Times New Roman"/>
          <w:bCs/>
        </w:rPr>
        <w:t>6</w:t>
      </w:r>
      <w:r w:rsidR="00BE0A92" w:rsidRPr="00E10E54">
        <w:rPr>
          <w:rFonts w:ascii="Times New Roman" w:hAnsi="Times New Roman"/>
          <w:bCs/>
        </w:rPr>
        <w:t xml:space="preserve">. </w:t>
      </w:r>
      <w:r w:rsidR="00BE0A92" w:rsidRPr="00E10E54">
        <w:rPr>
          <w:rFonts w:ascii="Times New Roman" w:hAnsi="Times New Roman"/>
          <w:noProof/>
        </w:rPr>
        <w:t>Profesionālās darbības laikā veiktie vadītie būvdarbi saskaņā ar nolikumā izvirzītajām prasībām</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2694"/>
        <w:gridCol w:w="1401"/>
        <w:gridCol w:w="1859"/>
        <w:gridCol w:w="1843"/>
      </w:tblGrid>
      <w:tr w:rsidR="00BE0A92" w:rsidRPr="00E10E54" w14:paraId="6C76DDB8" w14:textId="77777777" w:rsidTr="004F258B">
        <w:trPr>
          <w:trHeight w:val="512"/>
        </w:trPr>
        <w:tc>
          <w:tcPr>
            <w:tcW w:w="1809" w:type="dxa"/>
            <w:shd w:val="clear" w:color="auto" w:fill="D9E2F3" w:themeFill="accent1" w:themeFillTint="33"/>
            <w:vAlign w:val="center"/>
            <w:hideMark/>
          </w:tcPr>
          <w:p w14:paraId="6ACD371A" w14:textId="77777777" w:rsidR="00BE0A92" w:rsidRPr="00BD3137" w:rsidRDefault="00BE0A92" w:rsidP="004F258B">
            <w:pPr>
              <w:widowControl w:val="0"/>
              <w:jc w:val="center"/>
              <w:rPr>
                <w:rFonts w:ascii="Times New Roman" w:hAnsi="Times New Roman"/>
                <w:bCs/>
                <w:noProof/>
                <w:sz w:val="20"/>
                <w:szCs w:val="20"/>
              </w:rPr>
            </w:pPr>
            <w:r w:rsidRPr="00BD3137">
              <w:rPr>
                <w:rFonts w:ascii="Times New Roman" w:hAnsi="Times New Roman"/>
                <w:bCs/>
                <w:noProof/>
                <w:sz w:val="20"/>
                <w:szCs w:val="20"/>
              </w:rPr>
              <w:t>Būvdarbu izpildes laika periods līdz nodošanai ekspluatācijā</w:t>
            </w:r>
          </w:p>
          <w:p w14:paraId="5DC7C0E0" w14:textId="77777777" w:rsidR="00BE0A92" w:rsidRPr="00BD3137" w:rsidRDefault="00BE0A92" w:rsidP="004F258B">
            <w:pPr>
              <w:widowControl w:val="0"/>
              <w:jc w:val="center"/>
              <w:rPr>
                <w:rFonts w:ascii="Times New Roman" w:hAnsi="Times New Roman"/>
                <w:bCs/>
                <w:noProof/>
                <w:sz w:val="20"/>
                <w:szCs w:val="20"/>
              </w:rPr>
            </w:pPr>
            <w:r w:rsidRPr="00BD3137">
              <w:rPr>
                <w:rFonts w:ascii="Times New Roman" w:hAnsi="Times New Roman"/>
                <w:bCs/>
                <w:noProof/>
                <w:sz w:val="20"/>
                <w:szCs w:val="20"/>
              </w:rPr>
              <w:t>mm.gggg. – mm.gggg.</w:t>
            </w:r>
          </w:p>
        </w:tc>
        <w:tc>
          <w:tcPr>
            <w:tcW w:w="2694" w:type="dxa"/>
            <w:shd w:val="clear" w:color="auto" w:fill="D9E2F3" w:themeFill="accent1" w:themeFillTint="33"/>
            <w:vAlign w:val="center"/>
            <w:hideMark/>
          </w:tcPr>
          <w:p w14:paraId="533F48E3" w14:textId="4D096A60" w:rsidR="00BE0A92" w:rsidRPr="00BD3137" w:rsidRDefault="00BE0A92" w:rsidP="004F258B">
            <w:pPr>
              <w:widowControl w:val="0"/>
              <w:jc w:val="center"/>
              <w:rPr>
                <w:rFonts w:ascii="Times New Roman" w:hAnsi="Times New Roman"/>
                <w:bCs/>
                <w:noProof/>
                <w:sz w:val="20"/>
                <w:szCs w:val="20"/>
              </w:rPr>
            </w:pPr>
            <w:r w:rsidRPr="00BD3137">
              <w:rPr>
                <w:rFonts w:ascii="Times New Roman" w:hAnsi="Times New Roman"/>
                <w:bCs/>
                <w:noProof/>
                <w:sz w:val="20"/>
                <w:szCs w:val="20"/>
              </w:rPr>
              <w:t xml:space="preserve">Būvobjekta nosaukums, īss raksturojums, </w:t>
            </w:r>
            <w:r w:rsidR="00C74C41">
              <w:rPr>
                <w:rFonts w:ascii="Times New Roman" w:hAnsi="Times New Roman"/>
                <w:bCs/>
                <w:noProof/>
                <w:sz w:val="20"/>
                <w:szCs w:val="20"/>
              </w:rPr>
              <w:t>apjoms, būves veids</w:t>
            </w:r>
          </w:p>
        </w:tc>
        <w:tc>
          <w:tcPr>
            <w:tcW w:w="1401" w:type="dxa"/>
            <w:shd w:val="clear" w:color="auto" w:fill="D9E2F3" w:themeFill="accent1" w:themeFillTint="33"/>
            <w:vAlign w:val="center"/>
            <w:hideMark/>
          </w:tcPr>
          <w:p w14:paraId="3DDBFB71" w14:textId="77777777" w:rsidR="00BE0A92" w:rsidRPr="00BD3137" w:rsidRDefault="00BE0A92" w:rsidP="004F258B">
            <w:pPr>
              <w:keepNext/>
              <w:widowControl w:val="0"/>
              <w:jc w:val="center"/>
              <w:outlineLvl w:val="1"/>
              <w:rPr>
                <w:rFonts w:ascii="Times New Roman" w:hAnsi="Times New Roman"/>
                <w:noProof/>
                <w:sz w:val="20"/>
                <w:szCs w:val="20"/>
              </w:rPr>
            </w:pPr>
            <w:bookmarkStart w:id="18" w:name="_Toc452635487"/>
            <w:bookmarkStart w:id="19" w:name="_Toc455559665"/>
            <w:r w:rsidRPr="00BD3137">
              <w:rPr>
                <w:rFonts w:ascii="Times New Roman" w:hAnsi="Times New Roman"/>
                <w:noProof/>
                <w:sz w:val="20"/>
                <w:szCs w:val="20"/>
              </w:rPr>
              <w:t>Darbinieka loma/ statuss būvdarbu izpildes procesā</w:t>
            </w:r>
            <w:bookmarkEnd w:id="18"/>
            <w:bookmarkEnd w:id="19"/>
          </w:p>
        </w:tc>
        <w:tc>
          <w:tcPr>
            <w:tcW w:w="1859" w:type="dxa"/>
            <w:shd w:val="clear" w:color="auto" w:fill="D9E2F3" w:themeFill="accent1" w:themeFillTint="33"/>
            <w:vAlign w:val="center"/>
            <w:hideMark/>
          </w:tcPr>
          <w:p w14:paraId="3B49E2C3" w14:textId="77777777" w:rsidR="00BE0A92" w:rsidRPr="00BD3137" w:rsidRDefault="00BE0A92" w:rsidP="004F258B">
            <w:pPr>
              <w:keepNext/>
              <w:widowControl w:val="0"/>
              <w:jc w:val="center"/>
              <w:outlineLvl w:val="0"/>
              <w:rPr>
                <w:rFonts w:ascii="Times New Roman" w:hAnsi="Times New Roman"/>
                <w:bCs/>
                <w:noProof/>
                <w:kern w:val="32"/>
                <w:sz w:val="20"/>
                <w:szCs w:val="20"/>
              </w:rPr>
            </w:pPr>
            <w:bookmarkStart w:id="20" w:name="_Toc452635488"/>
            <w:bookmarkStart w:id="21" w:name="_Toc455559666"/>
            <w:r w:rsidRPr="00BD3137">
              <w:rPr>
                <w:rFonts w:ascii="Times New Roman" w:hAnsi="Times New Roman"/>
                <w:bCs/>
                <w:noProof/>
                <w:kern w:val="32"/>
                <w:sz w:val="20"/>
                <w:szCs w:val="20"/>
              </w:rPr>
              <w:t>Pasūtītājs, tā kontaktpersona</w:t>
            </w:r>
            <w:bookmarkEnd w:id="20"/>
            <w:bookmarkEnd w:id="21"/>
          </w:p>
        </w:tc>
        <w:tc>
          <w:tcPr>
            <w:tcW w:w="1843" w:type="dxa"/>
            <w:shd w:val="clear" w:color="auto" w:fill="D9E2F3" w:themeFill="accent1" w:themeFillTint="33"/>
            <w:vAlign w:val="center"/>
          </w:tcPr>
          <w:p w14:paraId="1C8D1BF9" w14:textId="77777777" w:rsidR="00BE0A92" w:rsidRPr="00BD3137" w:rsidRDefault="00BE0A92" w:rsidP="004F258B">
            <w:pPr>
              <w:keepNext/>
              <w:widowControl w:val="0"/>
              <w:jc w:val="center"/>
              <w:outlineLvl w:val="0"/>
              <w:rPr>
                <w:rFonts w:ascii="Times New Roman" w:hAnsi="Times New Roman"/>
                <w:bCs/>
                <w:noProof/>
                <w:kern w:val="32"/>
                <w:sz w:val="20"/>
                <w:szCs w:val="20"/>
              </w:rPr>
            </w:pPr>
            <w:bookmarkStart w:id="22" w:name="_Toc452635489"/>
            <w:bookmarkStart w:id="23" w:name="_Toc455559667"/>
            <w:r w:rsidRPr="00BD3137">
              <w:rPr>
                <w:rFonts w:ascii="Times New Roman" w:hAnsi="Times New Roman"/>
                <w:bCs/>
                <w:noProof/>
                <w:kern w:val="32"/>
                <w:sz w:val="20"/>
                <w:szCs w:val="20"/>
              </w:rPr>
              <w:t>Darba vieta (darba devējs) vai pašnodarbinātais</w:t>
            </w:r>
            <w:bookmarkEnd w:id="22"/>
            <w:bookmarkEnd w:id="23"/>
          </w:p>
        </w:tc>
      </w:tr>
      <w:tr w:rsidR="00BE0A92" w:rsidRPr="00E10E54" w14:paraId="21E89691" w14:textId="77777777" w:rsidTr="004F258B">
        <w:tc>
          <w:tcPr>
            <w:tcW w:w="1809" w:type="dxa"/>
          </w:tcPr>
          <w:p w14:paraId="2724D9E0" w14:textId="77777777" w:rsidR="00BE0A92" w:rsidRPr="00E10E54" w:rsidRDefault="00BE0A92" w:rsidP="004F258B">
            <w:pPr>
              <w:widowControl w:val="0"/>
              <w:jc w:val="center"/>
              <w:rPr>
                <w:rFonts w:ascii="Times New Roman" w:hAnsi="Times New Roman"/>
              </w:rPr>
            </w:pPr>
          </w:p>
        </w:tc>
        <w:tc>
          <w:tcPr>
            <w:tcW w:w="2694" w:type="dxa"/>
          </w:tcPr>
          <w:p w14:paraId="4BC72DEE" w14:textId="77777777" w:rsidR="00BE0A92" w:rsidRPr="00E10E54" w:rsidRDefault="00BE0A92" w:rsidP="004F258B">
            <w:pPr>
              <w:widowControl w:val="0"/>
              <w:jc w:val="center"/>
              <w:rPr>
                <w:rFonts w:ascii="Times New Roman" w:hAnsi="Times New Roman"/>
              </w:rPr>
            </w:pPr>
          </w:p>
        </w:tc>
        <w:tc>
          <w:tcPr>
            <w:tcW w:w="1401" w:type="dxa"/>
          </w:tcPr>
          <w:p w14:paraId="3339EF35" w14:textId="77777777" w:rsidR="00BE0A92" w:rsidRPr="00E10E54" w:rsidRDefault="00BE0A92" w:rsidP="004F258B">
            <w:pPr>
              <w:widowControl w:val="0"/>
              <w:jc w:val="center"/>
              <w:rPr>
                <w:rFonts w:ascii="Times New Roman" w:hAnsi="Times New Roman"/>
              </w:rPr>
            </w:pPr>
          </w:p>
        </w:tc>
        <w:tc>
          <w:tcPr>
            <w:tcW w:w="1859" w:type="dxa"/>
          </w:tcPr>
          <w:p w14:paraId="509AA5BC" w14:textId="77777777" w:rsidR="00BE0A92" w:rsidRPr="00E10E54" w:rsidRDefault="00BE0A92" w:rsidP="004F258B">
            <w:pPr>
              <w:widowControl w:val="0"/>
              <w:ind w:left="283"/>
              <w:rPr>
                <w:rFonts w:ascii="Times New Roman" w:hAnsi="Times New Roman"/>
                <w:b/>
                <w:bCs/>
              </w:rPr>
            </w:pPr>
          </w:p>
        </w:tc>
        <w:tc>
          <w:tcPr>
            <w:tcW w:w="1843" w:type="dxa"/>
          </w:tcPr>
          <w:p w14:paraId="57D50333" w14:textId="77777777" w:rsidR="00BE0A92" w:rsidRPr="00E10E54" w:rsidRDefault="00BE0A92" w:rsidP="004F258B">
            <w:pPr>
              <w:widowControl w:val="0"/>
              <w:ind w:left="283"/>
              <w:rPr>
                <w:rFonts w:ascii="Times New Roman" w:hAnsi="Times New Roman"/>
                <w:b/>
                <w:bCs/>
              </w:rPr>
            </w:pPr>
          </w:p>
        </w:tc>
      </w:tr>
      <w:tr w:rsidR="00BE0A92" w:rsidRPr="00E10E54" w14:paraId="2B54512D" w14:textId="77777777" w:rsidTr="004F258B">
        <w:tc>
          <w:tcPr>
            <w:tcW w:w="1809" w:type="dxa"/>
          </w:tcPr>
          <w:p w14:paraId="72E506C0" w14:textId="77777777" w:rsidR="00BE0A92" w:rsidRPr="00E10E54" w:rsidRDefault="00BE0A92" w:rsidP="004F258B">
            <w:pPr>
              <w:widowControl w:val="0"/>
              <w:jc w:val="center"/>
              <w:rPr>
                <w:rFonts w:ascii="Times New Roman" w:hAnsi="Times New Roman"/>
              </w:rPr>
            </w:pPr>
          </w:p>
        </w:tc>
        <w:tc>
          <w:tcPr>
            <w:tcW w:w="2694" w:type="dxa"/>
          </w:tcPr>
          <w:p w14:paraId="5740D7EE" w14:textId="77777777" w:rsidR="00BE0A92" w:rsidRPr="00E10E54" w:rsidRDefault="00BE0A92" w:rsidP="004F258B">
            <w:pPr>
              <w:widowControl w:val="0"/>
              <w:jc w:val="center"/>
              <w:rPr>
                <w:rFonts w:ascii="Times New Roman" w:hAnsi="Times New Roman"/>
              </w:rPr>
            </w:pPr>
          </w:p>
        </w:tc>
        <w:tc>
          <w:tcPr>
            <w:tcW w:w="1401" w:type="dxa"/>
          </w:tcPr>
          <w:p w14:paraId="6DA899C1" w14:textId="77777777" w:rsidR="00BE0A92" w:rsidRPr="00E10E54" w:rsidRDefault="00BE0A92" w:rsidP="004F258B">
            <w:pPr>
              <w:widowControl w:val="0"/>
              <w:jc w:val="center"/>
              <w:rPr>
                <w:rFonts w:ascii="Times New Roman" w:hAnsi="Times New Roman"/>
              </w:rPr>
            </w:pPr>
          </w:p>
        </w:tc>
        <w:tc>
          <w:tcPr>
            <w:tcW w:w="1859" w:type="dxa"/>
          </w:tcPr>
          <w:p w14:paraId="781F6836" w14:textId="77777777" w:rsidR="00BE0A92" w:rsidRPr="00E10E54" w:rsidRDefault="00BE0A92" w:rsidP="004F258B">
            <w:pPr>
              <w:widowControl w:val="0"/>
              <w:ind w:left="283"/>
              <w:rPr>
                <w:rFonts w:ascii="Times New Roman" w:hAnsi="Times New Roman"/>
                <w:b/>
                <w:bCs/>
              </w:rPr>
            </w:pPr>
          </w:p>
        </w:tc>
        <w:tc>
          <w:tcPr>
            <w:tcW w:w="1843" w:type="dxa"/>
          </w:tcPr>
          <w:p w14:paraId="67EDDD6B" w14:textId="77777777" w:rsidR="00BE0A92" w:rsidRPr="00E10E54" w:rsidRDefault="00BE0A92" w:rsidP="004F258B">
            <w:pPr>
              <w:widowControl w:val="0"/>
              <w:ind w:left="283"/>
              <w:rPr>
                <w:rFonts w:ascii="Times New Roman" w:hAnsi="Times New Roman"/>
                <w:b/>
                <w:bCs/>
              </w:rPr>
            </w:pPr>
          </w:p>
        </w:tc>
      </w:tr>
    </w:tbl>
    <w:p w14:paraId="5CBAF620" w14:textId="77777777" w:rsidR="00BE0A92" w:rsidRPr="00E10E54" w:rsidRDefault="00BD3137" w:rsidP="00BE0A92">
      <w:pPr>
        <w:widowControl w:val="0"/>
        <w:jc w:val="both"/>
        <w:rPr>
          <w:rFonts w:ascii="Times New Roman" w:hAnsi="Times New Roman"/>
        </w:rPr>
      </w:pPr>
      <w:r>
        <w:rPr>
          <w:rFonts w:ascii="Times New Roman" w:hAnsi="Times New Roman"/>
        </w:rPr>
        <w:t>7</w:t>
      </w:r>
      <w:r w:rsidR="00BE0A92" w:rsidRPr="00E10E54">
        <w:rPr>
          <w:rFonts w:ascii="Times New Roman" w:hAnsi="Times New Roman"/>
        </w:rPr>
        <w:t>. Cita saistītā informācija</w:t>
      </w:r>
    </w:p>
    <w:p w14:paraId="0B810E1B" w14:textId="77777777" w:rsidR="00BE0A92" w:rsidRPr="00E10E54" w:rsidRDefault="00BE0A92" w:rsidP="00C74C41">
      <w:pPr>
        <w:widowControl w:val="0"/>
        <w:jc w:val="both"/>
        <w:rPr>
          <w:rFonts w:ascii="Times New Roman" w:hAnsi="Times New Roman"/>
        </w:rPr>
      </w:pPr>
      <w:r w:rsidRPr="00E10E54">
        <w:rPr>
          <w:rFonts w:ascii="Times New Roman" w:hAnsi="Times New Roman"/>
        </w:rPr>
        <w:t>Es, apakšā parakstījies, apliecinu, ka augstākminētais pareizi atspoguļo manu pieredzi un kvalifikāciju.</w:t>
      </w:r>
    </w:p>
    <w:p w14:paraId="68DB4743" w14:textId="77777777" w:rsidR="00C74C41" w:rsidRPr="0070058F" w:rsidRDefault="00C74C41" w:rsidP="00C74C41">
      <w:pPr>
        <w:spacing w:after="0" w:line="240" w:lineRule="auto"/>
        <w:jc w:val="both"/>
        <w:rPr>
          <w:rFonts w:ascii="Times New Roman" w:hAnsi="Times New Roman"/>
        </w:rPr>
      </w:pPr>
      <w:r w:rsidRPr="0070058F">
        <w:rPr>
          <w:rFonts w:ascii="Times New Roman" w:hAnsi="Times New Roman"/>
          <w:b/>
        </w:rPr>
        <w:t xml:space="preserve">Ar šo es, </w:t>
      </w:r>
      <w:r w:rsidRPr="0070058F">
        <w:rPr>
          <w:rFonts w:ascii="Times New Roman" w:hAnsi="Times New Roman"/>
        </w:rPr>
        <w:t>&lt;</w:t>
      </w:r>
      <w:r w:rsidRPr="0070058F">
        <w:rPr>
          <w:rFonts w:ascii="Times New Roman" w:hAnsi="Times New Roman"/>
          <w:iCs/>
        </w:rPr>
        <w:t>VĀRDS, UZVĀRDS</w:t>
      </w:r>
      <w:r w:rsidRPr="0070058F">
        <w:rPr>
          <w:rFonts w:ascii="Times New Roman" w:hAnsi="Times New Roman"/>
        </w:rPr>
        <w:t>&gt; , (</w:t>
      </w:r>
      <w:r w:rsidRPr="0070058F">
        <w:rPr>
          <w:rFonts w:ascii="Times New Roman" w:hAnsi="Times New Roman"/>
          <w:i/>
          <w:iCs/>
        </w:rPr>
        <w:t>speciālists aizpildot un parakstot veidlapu izvēlas vienu no zemāk norādītajiem variantiem</w:t>
      </w:r>
      <w:r w:rsidRPr="0070058F">
        <w:rPr>
          <w:rFonts w:ascii="Times New Roman" w:hAnsi="Times New Roman"/>
        </w:rPr>
        <w:t xml:space="preserve">) </w:t>
      </w:r>
    </w:p>
    <w:p w14:paraId="3F49D5EB" w14:textId="77777777" w:rsidR="00C74C41" w:rsidRPr="00C74C41" w:rsidRDefault="00C74C41" w:rsidP="00C74C41">
      <w:pPr>
        <w:numPr>
          <w:ilvl w:val="0"/>
          <w:numId w:val="65"/>
        </w:numPr>
        <w:spacing w:after="0" w:line="240" w:lineRule="auto"/>
        <w:jc w:val="both"/>
        <w:rPr>
          <w:rFonts w:ascii="Times New Roman" w:hAnsi="Times New Roman"/>
          <w:iCs/>
        </w:rPr>
      </w:pPr>
      <w:r w:rsidRPr="00C74C41">
        <w:rPr>
          <w:rFonts w:ascii="Times New Roman" w:hAnsi="Times New Roman"/>
          <w:bCs/>
          <w:iCs/>
        </w:rPr>
        <w:t>esmu darba tiesiskajās attiecībās ar pretendentu</w:t>
      </w:r>
      <w:r w:rsidRPr="00C74C41">
        <w:rPr>
          <w:rFonts w:ascii="Times New Roman" w:hAnsi="Times New Roman"/>
          <w:iCs/>
        </w:rPr>
        <w:t xml:space="preserve">; </w:t>
      </w:r>
    </w:p>
    <w:p w14:paraId="0EA06686" w14:textId="77777777" w:rsidR="00C74C41" w:rsidRPr="00C74C41" w:rsidRDefault="00C74C41" w:rsidP="00C74C41">
      <w:pPr>
        <w:numPr>
          <w:ilvl w:val="0"/>
          <w:numId w:val="65"/>
        </w:numPr>
        <w:spacing w:after="0" w:line="240" w:lineRule="auto"/>
        <w:jc w:val="both"/>
        <w:rPr>
          <w:rFonts w:ascii="Times New Roman" w:hAnsi="Times New Roman"/>
          <w:iCs/>
        </w:rPr>
      </w:pPr>
      <w:r w:rsidRPr="00C74C41">
        <w:rPr>
          <w:rFonts w:ascii="Times New Roman" w:hAnsi="Times New Roman"/>
          <w:bCs/>
          <w:iCs/>
        </w:rPr>
        <w:t>uzsākšu darba tiesiskās attiecības ar pretendentu un strādāšu pie līguma izpildes, kā būvdarbu vadītājs</w:t>
      </w:r>
      <w:r w:rsidRPr="00C74C41">
        <w:rPr>
          <w:rFonts w:ascii="Times New Roman" w:hAnsi="Times New Roman"/>
          <w:iCs/>
        </w:rPr>
        <w:t>, &lt;</w:t>
      </w:r>
      <w:r w:rsidRPr="00C74C41">
        <w:rPr>
          <w:rFonts w:ascii="Times New Roman" w:hAnsi="Times New Roman"/>
          <w:i/>
        </w:rPr>
        <w:t>Pretendenta nosaukums</w:t>
      </w:r>
      <w:r w:rsidRPr="00C74C41">
        <w:rPr>
          <w:rFonts w:ascii="Times New Roman" w:hAnsi="Times New Roman"/>
          <w:iCs/>
        </w:rPr>
        <w:t xml:space="preserve">&gt; </w:t>
      </w:r>
      <w:r w:rsidRPr="00C74C41">
        <w:rPr>
          <w:rFonts w:ascii="Times New Roman" w:hAnsi="Times New Roman"/>
          <w:bCs/>
          <w:iCs/>
        </w:rPr>
        <w:t xml:space="preserve">piedāvājumā, gadījumā, ja šim Pretendentam tiks piešķirtas iepirkuma līguma slēgšanas tiesības, jo </w:t>
      </w:r>
      <w:r w:rsidRPr="00C74C41">
        <w:rPr>
          <w:rFonts w:ascii="Times New Roman" w:hAnsi="Times New Roman"/>
          <w:bCs/>
          <w:iCs/>
          <w:u w:val="single"/>
        </w:rPr>
        <w:t>neesmu</w:t>
      </w:r>
      <w:r w:rsidRPr="00C74C41">
        <w:rPr>
          <w:rFonts w:ascii="Times New Roman" w:hAnsi="Times New Roman"/>
          <w:bCs/>
          <w:iCs/>
        </w:rPr>
        <w:t xml:space="preserve"> darba tiesiskajās attiecībās ar pretendenta apakšuzņēmēju vai personu, uz kuras iespējām pretendents balstās</w:t>
      </w:r>
      <w:r w:rsidRPr="00C74C41">
        <w:rPr>
          <w:rFonts w:ascii="Times New Roman" w:hAnsi="Times New Roman"/>
          <w:iCs/>
        </w:rPr>
        <w:t>.</w:t>
      </w:r>
    </w:p>
    <w:p w14:paraId="3A89E777" w14:textId="77777777" w:rsidR="00C74C41" w:rsidRPr="00C74C41" w:rsidRDefault="00C74C41" w:rsidP="00C74C41">
      <w:pPr>
        <w:numPr>
          <w:ilvl w:val="0"/>
          <w:numId w:val="65"/>
        </w:numPr>
        <w:spacing w:after="0" w:line="240" w:lineRule="auto"/>
        <w:jc w:val="both"/>
        <w:rPr>
          <w:rFonts w:ascii="Times New Roman" w:hAnsi="Times New Roman"/>
          <w:iCs/>
        </w:rPr>
      </w:pPr>
      <w:r w:rsidRPr="00C74C41">
        <w:rPr>
          <w:rFonts w:ascii="Times New Roman" w:hAnsi="Times New Roman"/>
          <w:bCs/>
          <w:iCs/>
        </w:rPr>
        <w:t>apņemos strādāt pie līguma izpildes kā būvdarbu vadītājs</w:t>
      </w:r>
      <w:r w:rsidRPr="00C74C41">
        <w:rPr>
          <w:rFonts w:ascii="Times New Roman" w:hAnsi="Times New Roman"/>
          <w:iCs/>
        </w:rPr>
        <w:t>, &lt;</w:t>
      </w:r>
      <w:r w:rsidRPr="00C74C41">
        <w:rPr>
          <w:rFonts w:ascii="Times New Roman" w:hAnsi="Times New Roman"/>
          <w:i/>
        </w:rPr>
        <w:t>Pretendenta nosaukums</w:t>
      </w:r>
      <w:r w:rsidRPr="00C74C41">
        <w:rPr>
          <w:rFonts w:ascii="Times New Roman" w:hAnsi="Times New Roman"/>
          <w:iCs/>
        </w:rPr>
        <w:t xml:space="preserve">&gt; </w:t>
      </w:r>
      <w:r w:rsidRPr="00C74C41">
        <w:rPr>
          <w:rFonts w:ascii="Times New Roman" w:hAnsi="Times New Roman"/>
          <w:bCs/>
          <w:iCs/>
        </w:rPr>
        <w:t>piedāvājumā, gadījumā, ja šim Pretendentam tiks piešķirtas iepirkuma līguma slēgšanas tiesības un</w:t>
      </w:r>
      <w:r w:rsidRPr="00C74C41">
        <w:rPr>
          <w:rFonts w:ascii="Times New Roman" w:hAnsi="Times New Roman"/>
          <w:iCs/>
        </w:rPr>
        <w:t xml:space="preserve"> (</w:t>
      </w:r>
      <w:r w:rsidRPr="00C74C41">
        <w:rPr>
          <w:rFonts w:ascii="Times New Roman" w:hAnsi="Times New Roman"/>
          <w:i/>
          <w:iCs/>
        </w:rPr>
        <w:t>speciālists izvēlas vienu no zemāk norādītajiem variantiem</w:t>
      </w:r>
      <w:r w:rsidRPr="00C74C41">
        <w:rPr>
          <w:rFonts w:ascii="Times New Roman" w:hAnsi="Times New Roman"/>
          <w:iCs/>
        </w:rPr>
        <w:t>)</w:t>
      </w:r>
    </w:p>
    <w:p w14:paraId="57819054" w14:textId="77777777" w:rsidR="00C74C41" w:rsidRPr="00C74C41" w:rsidRDefault="00C74C41" w:rsidP="00C74C41">
      <w:pPr>
        <w:spacing w:after="0" w:line="240" w:lineRule="auto"/>
        <w:ind w:left="720" w:firstLine="414"/>
        <w:jc w:val="both"/>
        <w:rPr>
          <w:rFonts w:ascii="Times New Roman" w:hAnsi="Times New Roman"/>
          <w:iCs/>
        </w:rPr>
      </w:pPr>
      <w:r w:rsidRPr="00C74C41">
        <w:rPr>
          <w:rFonts w:ascii="Times New Roman" w:hAnsi="Times New Roman"/>
          <w:bCs/>
          <w:iCs/>
        </w:rPr>
        <w:t>a)</w:t>
      </w:r>
      <w:r w:rsidRPr="00C74C41">
        <w:rPr>
          <w:rFonts w:ascii="Times New Roman" w:hAnsi="Times New Roman"/>
          <w:iCs/>
        </w:rPr>
        <w:t>esmu darba tiesiskajās attiecībās ar pretendenta apakšuzņēmēju;</w:t>
      </w:r>
    </w:p>
    <w:p w14:paraId="208AC707" w14:textId="77777777" w:rsidR="00C74C41" w:rsidRPr="00C74C41" w:rsidRDefault="00C74C41" w:rsidP="00C74C41">
      <w:pPr>
        <w:spacing w:after="0" w:line="240" w:lineRule="auto"/>
        <w:ind w:left="720" w:firstLine="414"/>
        <w:jc w:val="both"/>
        <w:rPr>
          <w:rFonts w:ascii="Times New Roman" w:hAnsi="Times New Roman"/>
          <w:iCs/>
        </w:rPr>
      </w:pPr>
      <w:r w:rsidRPr="00C74C41">
        <w:rPr>
          <w:rFonts w:ascii="Times New Roman" w:hAnsi="Times New Roman"/>
          <w:bCs/>
          <w:iCs/>
        </w:rPr>
        <w:t>b)</w:t>
      </w:r>
      <w:r w:rsidRPr="00C74C41">
        <w:rPr>
          <w:rFonts w:ascii="Times New Roman" w:hAnsi="Times New Roman"/>
          <w:iCs/>
        </w:rPr>
        <w:t>esmu darba tiesiskajās attiecībās ar personu, uz kuras iespējām pretendents balstās;</w:t>
      </w:r>
    </w:p>
    <w:p w14:paraId="07020939" w14:textId="77777777" w:rsidR="00C74C41" w:rsidRPr="0070058F" w:rsidRDefault="00C74C41" w:rsidP="00C74C41">
      <w:pPr>
        <w:spacing w:after="0" w:line="240" w:lineRule="auto"/>
        <w:ind w:left="1276" w:hanging="142"/>
        <w:jc w:val="both"/>
        <w:rPr>
          <w:rFonts w:ascii="Times New Roman" w:hAnsi="Times New Roman"/>
          <w:b/>
          <w:iCs/>
        </w:rPr>
      </w:pPr>
      <w:r w:rsidRPr="00C74C41">
        <w:rPr>
          <w:rFonts w:ascii="Times New Roman" w:hAnsi="Times New Roman"/>
          <w:bCs/>
          <w:iCs/>
        </w:rPr>
        <w:lastRenderedPageBreak/>
        <w:t>c)</w:t>
      </w:r>
      <w:r w:rsidRPr="00C74C41">
        <w:rPr>
          <w:rFonts w:ascii="Times New Roman" w:hAnsi="Times New Roman"/>
          <w:iCs/>
        </w:rPr>
        <w:t>esmu</w:t>
      </w:r>
      <w:r w:rsidRPr="0070058F">
        <w:rPr>
          <w:rFonts w:ascii="Times New Roman" w:hAnsi="Times New Roman"/>
          <w:iCs/>
        </w:rPr>
        <w:t xml:space="preserve"> fiziska persona, uz kuras iespējām pretendents balstās un esmu reģistrēts Valsts ieņēmumu dienesta </w:t>
      </w:r>
      <w:r w:rsidRPr="0070058F">
        <w:rPr>
          <w:rFonts w:ascii="Times New Roman" w:hAnsi="Times New Roman"/>
          <w:bCs/>
          <w:iCs/>
          <w:lang w:eastAsia="ar-SA"/>
        </w:rPr>
        <w:t>saimnieciskās darbības veicēju datu bāzē.</w:t>
      </w:r>
    </w:p>
    <w:p w14:paraId="53B2F76C" w14:textId="77777777" w:rsidR="00C74C41" w:rsidRDefault="00C74C41" w:rsidP="00BE0A92">
      <w:pPr>
        <w:ind w:firstLine="284"/>
        <w:jc w:val="both"/>
        <w:rPr>
          <w:rFonts w:ascii="Times New Roman" w:hAnsi="Times New Roman"/>
        </w:rPr>
      </w:pPr>
    </w:p>
    <w:p w14:paraId="3186DCC8" w14:textId="74289397" w:rsidR="00BE0A92" w:rsidRPr="00E10E54" w:rsidRDefault="00BE0A92" w:rsidP="00BE0A92">
      <w:pPr>
        <w:ind w:firstLine="284"/>
        <w:jc w:val="both"/>
        <w:rPr>
          <w:rFonts w:ascii="Times New Roman" w:hAnsi="Times New Roman"/>
        </w:rPr>
      </w:pPr>
      <w:r w:rsidRPr="00E10E54">
        <w:rPr>
          <w:rFonts w:ascii="Times New Roman" w:hAnsi="Times New Roman"/>
        </w:rPr>
        <w:t xml:space="preserve">Ar šo apliecinu, ka es strādāšu attiecīgajā objektā, tam paredzētajā pozīcijā un visu būvdarbu izpildes laiku ne mazāk kā divas dienas nedēļā </w:t>
      </w:r>
      <w:r w:rsidRPr="00E10E54">
        <w:rPr>
          <w:rFonts w:ascii="Times New Roman" w:hAnsi="Times New Roman"/>
          <w:bCs/>
        </w:rPr>
        <w:t>nepārtraukti atradīšos objektā, pārējā būvdarbu izpildes laikā tiks nodrošināta atbildīgā būvdarbu vadītāja palīga nepārtraukta atrašanās objektā</w:t>
      </w:r>
      <w:r w:rsidRPr="00E10E54">
        <w:rPr>
          <w:rFonts w:ascii="Times New Roman" w:hAnsi="Times New Roman"/>
        </w:rPr>
        <w:t>.</w:t>
      </w:r>
    </w:p>
    <w:p w14:paraId="1DD0C1CB" w14:textId="77777777" w:rsidR="00BE0A92" w:rsidRPr="00E10E54" w:rsidRDefault="00BE0A92" w:rsidP="00BE0A92">
      <w:pPr>
        <w:ind w:firstLine="284"/>
        <w:jc w:val="both"/>
        <w:rPr>
          <w:rFonts w:ascii="Times New Roman" w:hAnsi="Times New Roman"/>
        </w:rPr>
      </w:pPr>
      <w:r w:rsidRPr="00E10E54">
        <w:rPr>
          <w:rFonts w:ascii="Times New Roman" w:hAnsi="Times New Roman"/>
        </w:rPr>
        <w:t>Ar šo piekrītu manu personas datu izmantošanai iepirkumā „______________________________________________” (iepirkuma identifikācijas Nr. _________________________) Pretendenta (__________________</w:t>
      </w:r>
      <w:r w:rsidRPr="00E10E54">
        <w:rPr>
          <w:rFonts w:ascii="Times New Roman" w:hAnsi="Times New Roman"/>
          <w:i/>
        </w:rPr>
        <w:t>jānorāda Pretendenta nosaukums</w:t>
      </w:r>
      <w:r w:rsidRPr="00E10E54">
        <w:rPr>
          <w:rFonts w:ascii="Times New Roman" w:hAnsi="Times New Roman"/>
        </w:rPr>
        <w:t>) piedāvājuma izvērtēšanai.</w:t>
      </w:r>
    </w:p>
    <w:p w14:paraId="6CA75A1E" w14:textId="77777777" w:rsidR="00BE0A92" w:rsidRPr="00E10E54" w:rsidRDefault="00BE0A92" w:rsidP="00BE0A92">
      <w:pPr>
        <w:ind w:firstLine="284"/>
        <w:jc w:val="both"/>
        <w:rPr>
          <w:rFonts w:ascii="Times New Roman" w:hAnsi="Times New Roman"/>
        </w:rPr>
      </w:pPr>
    </w:p>
    <w:p w14:paraId="6B3914C7" w14:textId="77777777" w:rsidR="00BE0A92" w:rsidRPr="00E10E54" w:rsidRDefault="00BE0A92" w:rsidP="00BE0A92">
      <w:pPr>
        <w:jc w:val="right"/>
        <w:rPr>
          <w:rFonts w:ascii="Times New Roman" w:hAnsi="Times New Roman"/>
          <w:i/>
        </w:rPr>
      </w:pPr>
      <w:r w:rsidRPr="00E10E54">
        <w:rPr>
          <w:rFonts w:ascii="Times New Roman" w:hAnsi="Times New Roman"/>
          <w:i/>
        </w:rPr>
        <w:t>____________________</w:t>
      </w:r>
    </w:p>
    <w:p w14:paraId="07DEF515" w14:textId="77777777" w:rsidR="00BE0A92" w:rsidRPr="00E10E54" w:rsidRDefault="00BE0A92" w:rsidP="00BE0A92">
      <w:pPr>
        <w:jc w:val="right"/>
        <w:rPr>
          <w:rFonts w:ascii="Times New Roman" w:hAnsi="Times New Roman"/>
          <w:i/>
        </w:rPr>
      </w:pPr>
      <w:r w:rsidRPr="00E10E54">
        <w:rPr>
          <w:rFonts w:ascii="Times New Roman" w:hAnsi="Times New Roman"/>
          <w:i/>
        </w:rPr>
        <w:t>(paraksta būvdarbu vadītājs)</w:t>
      </w:r>
    </w:p>
    <w:p w14:paraId="6E3C412E" w14:textId="13CAD5E9" w:rsidR="007372A6" w:rsidRPr="00C74C41" w:rsidRDefault="00BE0A92" w:rsidP="00C74C41">
      <w:pPr>
        <w:rPr>
          <w:rFonts w:ascii="Times New Roman" w:hAnsi="Times New Roman"/>
        </w:rPr>
        <w:sectPr w:rsidR="007372A6" w:rsidRPr="00C74C41" w:rsidSect="007372A6">
          <w:footerReference w:type="default" r:id="rId26"/>
          <w:pgSz w:w="11906" w:h="16838"/>
          <w:pgMar w:top="992" w:right="1701" w:bottom="1134" w:left="992" w:header="709" w:footer="709" w:gutter="0"/>
          <w:cols w:space="708"/>
          <w:docGrid w:linePitch="360"/>
        </w:sectPr>
      </w:pPr>
      <w:r w:rsidRPr="00E10E54">
        <w:rPr>
          <w:rFonts w:ascii="Times New Roman" w:hAnsi="Times New Roman"/>
        </w:rPr>
        <w:br w:type="page"/>
      </w:r>
    </w:p>
    <w:p w14:paraId="189D6ECF" w14:textId="77777777" w:rsidR="00BE2741" w:rsidRPr="009E3108" w:rsidRDefault="00BE2741" w:rsidP="00C44309">
      <w:pPr>
        <w:widowControl w:val="0"/>
        <w:pBdr>
          <w:top w:val="nil"/>
          <w:left w:val="nil"/>
          <w:bottom w:val="nil"/>
          <w:right w:val="nil"/>
          <w:between w:val="nil"/>
          <w:bar w:val="nil"/>
        </w:pBdr>
        <w:spacing w:after="0" w:line="240" w:lineRule="auto"/>
        <w:rPr>
          <w:rFonts w:ascii="Times New Roman" w:hAnsi="Times New Roman"/>
          <w:sz w:val="24"/>
          <w:szCs w:val="24"/>
        </w:rPr>
      </w:pPr>
    </w:p>
    <w:p w14:paraId="6AB0C0A8" w14:textId="1C431A8A" w:rsidR="00120581" w:rsidRPr="00BC3F87" w:rsidRDefault="00BA739E"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bookmarkStart w:id="24" w:name="_Toc443912980"/>
      <w:r>
        <w:rPr>
          <w:rFonts w:ascii="Times New Roman" w:hAnsi="Times New Roman"/>
          <w:sz w:val="20"/>
          <w:szCs w:val="20"/>
        </w:rPr>
        <w:t>6</w:t>
      </w:r>
      <w:r w:rsidR="00120581" w:rsidRPr="00BC3F87">
        <w:rPr>
          <w:rFonts w:ascii="Times New Roman" w:hAnsi="Times New Roman"/>
          <w:sz w:val="20"/>
          <w:szCs w:val="20"/>
        </w:rPr>
        <w:t>.pielikums</w:t>
      </w:r>
    </w:p>
    <w:p w14:paraId="19DBD57C" w14:textId="5011A55E" w:rsidR="00120581" w:rsidRPr="00BC3F87"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BC3F87">
        <w:rPr>
          <w:rFonts w:ascii="Times New Roman" w:hAnsi="Times New Roman"/>
          <w:sz w:val="20"/>
          <w:szCs w:val="20"/>
        </w:rPr>
        <w:t xml:space="preserve">Iepirkumam </w:t>
      </w:r>
      <w:r w:rsidR="0020736A" w:rsidRPr="00BC3F87">
        <w:rPr>
          <w:rFonts w:ascii="Times New Roman" w:hAnsi="Times New Roman"/>
          <w:sz w:val="20"/>
          <w:szCs w:val="20"/>
        </w:rPr>
        <w:t xml:space="preserve">Nr. </w:t>
      </w:r>
      <w:r w:rsidR="00371D43" w:rsidRPr="00BC3F87">
        <w:rPr>
          <w:rFonts w:ascii="Times New Roman" w:hAnsi="Times New Roman"/>
          <w:sz w:val="20"/>
          <w:szCs w:val="20"/>
        </w:rPr>
        <w:t>SNP</w:t>
      </w:r>
      <w:r w:rsidR="00BC3F87">
        <w:rPr>
          <w:rFonts w:ascii="Times New Roman" w:hAnsi="Times New Roman"/>
          <w:sz w:val="20"/>
          <w:szCs w:val="20"/>
        </w:rPr>
        <w:t xml:space="preserve"> </w:t>
      </w:r>
      <w:r w:rsidR="00371D43" w:rsidRPr="00BC3F87">
        <w:rPr>
          <w:rFonts w:ascii="Times New Roman" w:hAnsi="Times New Roman"/>
          <w:sz w:val="20"/>
          <w:szCs w:val="20"/>
        </w:rPr>
        <w:t>202</w:t>
      </w:r>
      <w:r w:rsidR="00927A2A">
        <w:rPr>
          <w:rFonts w:ascii="Times New Roman" w:hAnsi="Times New Roman"/>
          <w:sz w:val="20"/>
          <w:szCs w:val="20"/>
        </w:rPr>
        <w:t>4</w:t>
      </w:r>
      <w:r w:rsidR="00371D43" w:rsidRPr="00BC3F87">
        <w:rPr>
          <w:rFonts w:ascii="Times New Roman" w:hAnsi="Times New Roman"/>
          <w:sz w:val="20"/>
          <w:szCs w:val="20"/>
        </w:rPr>
        <w:t>/</w:t>
      </w:r>
      <w:r w:rsidR="000C44BA">
        <w:rPr>
          <w:rFonts w:ascii="Times New Roman" w:hAnsi="Times New Roman"/>
          <w:sz w:val="20"/>
          <w:szCs w:val="20"/>
        </w:rPr>
        <w:t>15</w:t>
      </w:r>
    </w:p>
    <w:p w14:paraId="2199B178" w14:textId="77777777" w:rsidR="00120581" w:rsidRPr="009E3108"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2039FDA5" w14:textId="77777777" w:rsidR="00BD3137" w:rsidRPr="009E3108"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6BC46D7E" w14:textId="77777777" w:rsidR="00BD3137" w:rsidRPr="009E3108"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9E3108">
        <w:rPr>
          <w:rFonts w:ascii="Times New Roman" w:eastAsia="Arial Unicode MS" w:hAnsi="Times New Roman"/>
          <w:color w:val="000000"/>
          <w:sz w:val="24"/>
          <w:szCs w:val="24"/>
          <w:u w:color="000000"/>
          <w:bdr w:val="nil"/>
        </w:rPr>
        <w:t>ATKLĀTA KONKURSA</w:t>
      </w:r>
    </w:p>
    <w:p w14:paraId="2455CC5D" w14:textId="2AB2AD28" w:rsidR="00BD3137" w:rsidRDefault="000C44BA" w:rsidP="00BC3F87">
      <w:pPr>
        <w:keepNext/>
        <w:spacing w:after="0" w:line="240" w:lineRule="auto"/>
        <w:jc w:val="center"/>
        <w:outlineLvl w:val="0"/>
        <w:rPr>
          <w:rFonts w:ascii="Times New Roman" w:eastAsia="Arial Unicode MS" w:hAnsi="Times New Roman"/>
          <w:bCs/>
          <w:sz w:val="24"/>
          <w:szCs w:val="24"/>
        </w:rPr>
      </w:pPr>
      <w:r w:rsidRPr="003609EB">
        <w:rPr>
          <w:rFonts w:ascii="Times New Roman" w:hAnsi="Times New Roman"/>
          <w:b/>
          <w:sz w:val="24"/>
          <w:szCs w:val="24"/>
        </w:rPr>
        <w:t>“</w:t>
      </w:r>
      <w:proofErr w:type="spellStart"/>
      <w:r w:rsidRPr="000C44BA">
        <w:rPr>
          <w:rFonts w:ascii="Times New Roman" w:hAnsi="Times New Roman"/>
          <w:b/>
          <w:bCs/>
        </w:rPr>
        <w:t>Katrīnbādes</w:t>
      </w:r>
      <w:proofErr w:type="spellEnd"/>
      <w:r w:rsidRPr="000C44BA">
        <w:rPr>
          <w:rFonts w:ascii="Times New Roman" w:hAnsi="Times New Roman"/>
          <w:b/>
          <w:bCs/>
        </w:rPr>
        <w:t xml:space="preserve"> ielas jaunbūve un stāvlaukuma seguma atjaunošana Rīgas ielā 75, Saulkrastos</w:t>
      </w:r>
      <w:r w:rsidRPr="003609EB">
        <w:rPr>
          <w:rFonts w:ascii="Times New Roman" w:hAnsi="Times New Roman"/>
          <w:b/>
          <w:sz w:val="24"/>
          <w:szCs w:val="24"/>
        </w:rPr>
        <w:t>”</w:t>
      </w:r>
      <w:r>
        <w:rPr>
          <w:rFonts w:ascii="Times New Roman" w:hAnsi="Times New Roman"/>
          <w:b/>
          <w:sz w:val="24"/>
          <w:szCs w:val="24"/>
        </w:rPr>
        <w:t xml:space="preserve">, </w:t>
      </w:r>
      <w:r w:rsidRPr="003609EB">
        <w:rPr>
          <w:rFonts w:ascii="Times New Roman" w:eastAsia="Arial Unicode MS" w:hAnsi="Times New Roman"/>
          <w:bCs/>
          <w:sz w:val="24"/>
          <w:szCs w:val="24"/>
        </w:rPr>
        <w:t>Nr. SNP</w:t>
      </w:r>
      <w:r>
        <w:rPr>
          <w:rFonts w:ascii="Times New Roman" w:eastAsia="Arial Unicode MS" w:hAnsi="Times New Roman"/>
          <w:bCs/>
          <w:sz w:val="24"/>
          <w:szCs w:val="24"/>
        </w:rPr>
        <w:t xml:space="preserve"> </w:t>
      </w:r>
      <w:r w:rsidRPr="003609EB">
        <w:rPr>
          <w:rFonts w:ascii="Times New Roman" w:eastAsia="Arial Unicode MS" w:hAnsi="Times New Roman"/>
          <w:bCs/>
          <w:sz w:val="24"/>
          <w:szCs w:val="24"/>
        </w:rPr>
        <w:t>202</w:t>
      </w:r>
      <w:r>
        <w:rPr>
          <w:rFonts w:ascii="Times New Roman" w:eastAsia="Arial Unicode MS" w:hAnsi="Times New Roman"/>
          <w:bCs/>
          <w:sz w:val="24"/>
          <w:szCs w:val="24"/>
        </w:rPr>
        <w:t>4</w:t>
      </w:r>
      <w:r w:rsidRPr="003609EB">
        <w:rPr>
          <w:rFonts w:ascii="Times New Roman" w:eastAsia="Arial Unicode MS" w:hAnsi="Times New Roman"/>
          <w:bCs/>
          <w:sz w:val="24"/>
          <w:szCs w:val="24"/>
        </w:rPr>
        <w:t>/</w:t>
      </w:r>
      <w:r>
        <w:rPr>
          <w:rFonts w:ascii="Times New Roman" w:eastAsia="Arial Unicode MS" w:hAnsi="Times New Roman"/>
          <w:bCs/>
          <w:sz w:val="24"/>
          <w:szCs w:val="24"/>
        </w:rPr>
        <w:t>15</w:t>
      </w:r>
    </w:p>
    <w:p w14:paraId="0A8DC1E3" w14:textId="77777777" w:rsidR="00BD3137" w:rsidRDefault="00BD3137" w:rsidP="00BD3137">
      <w:pPr>
        <w:spacing w:after="0" w:line="240" w:lineRule="auto"/>
        <w:jc w:val="center"/>
        <w:rPr>
          <w:rFonts w:ascii="Times New Roman" w:eastAsia="Arial Unicode MS" w:hAnsi="Times New Roman"/>
          <w:bCs/>
          <w:sz w:val="24"/>
          <w:szCs w:val="24"/>
        </w:rPr>
      </w:pPr>
    </w:p>
    <w:p w14:paraId="7B53DA7B" w14:textId="77777777" w:rsidR="00120581" w:rsidRPr="009E3108" w:rsidRDefault="00120581" w:rsidP="00120581">
      <w:pPr>
        <w:spacing w:after="0" w:line="240" w:lineRule="auto"/>
        <w:jc w:val="center"/>
        <w:rPr>
          <w:rFonts w:ascii="Times New Roman" w:hAnsi="Times New Roman"/>
          <w:b/>
          <w:bCs/>
          <w:iCs/>
          <w:caps/>
          <w:sz w:val="24"/>
          <w:szCs w:val="24"/>
        </w:rPr>
      </w:pPr>
      <w:r w:rsidRPr="009E3108">
        <w:rPr>
          <w:rFonts w:ascii="Times New Roman" w:hAnsi="Times New Roman"/>
          <w:b/>
          <w:bCs/>
          <w:iCs/>
          <w:caps/>
          <w:sz w:val="24"/>
          <w:szCs w:val="24"/>
        </w:rPr>
        <w:t>APAKŠUZŅĒMĒJIEM NODODAMO DARBU SARAKSTS</w:t>
      </w:r>
      <w:bookmarkEnd w:id="24"/>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64"/>
        <w:gridCol w:w="10545"/>
      </w:tblGrid>
      <w:tr w:rsidR="00120581" w:rsidRPr="009E3108" w14:paraId="23905FC2" w14:textId="77777777" w:rsidTr="00F07DB5">
        <w:trPr>
          <w:trHeight w:val="263"/>
        </w:trPr>
        <w:tc>
          <w:tcPr>
            <w:tcW w:w="4164" w:type="dxa"/>
            <w:shd w:val="clear" w:color="auto" w:fill="FFFFFF"/>
          </w:tcPr>
          <w:p w14:paraId="5AF1A9A7" w14:textId="77777777" w:rsidR="00120581" w:rsidRPr="009E3108" w:rsidRDefault="00120581" w:rsidP="00F07DB5">
            <w:pPr>
              <w:widowControl w:val="0"/>
              <w:spacing w:after="0" w:line="240" w:lineRule="auto"/>
              <w:rPr>
                <w:rFonts w:ascii="Times New Roman" w:hAnsi="Times New Roman"/>
                <w:b/>
                <w:sz w:val="24"/>
                <w:szCs w:val="24"/>
              </w:rPr>
            </w:pPr>
            <w:r w:rsidRPr="009E3108">
              <w:rPr>
                <w:rFonts w:ascii="Times New Roman" w:hAnsi="Times New Roman"/>
                <w:b/>
                <w:sz w:val="24"/>
                <w:szCs w:val="24"/>
              </w:rPr>
              <w:t>Pretendents:</w:t>
            </w:r>
          </w:p>
        </w:tc>
        <w:tc>
          <w:tcPr>
            <w:tcW w:w="10545" w:type="dxa"/>
          </w:tcPr>
          <w:p w14:paraId="04064702" w14:textId="77777777" w:rsidR="00120581" w:rsidRPr="009E3108" w:rsidRDefault="00120581" w:rsidP="00F07DB5">
            <w:pPr>
              <w:widowControl w:val="0"/>
              <w:spacing w:after="0" w:line="240" w:lineRule="auto"/>
              <w:rPr>
                <w:rFonts w:ascii="Times New Roman" w:hAnsi="Times New Roman"/>
                <w:b/>
                <w:sz w:val="24"/>
                <w:szCs w:val="24"/>
              </w:rPr>
            </w:pPr>
          </w:p>
          <w:p w14:paraId="7FDEDB4F" w14:textId="77777777" w:rsidR="00120581" w:rsidRPr="009E3108" w:rsidRDefault="00120581" w:rsidP="00F07DB5">
            <w:pPr>
              <w:widowControl w:val="0"/>
              <w:spacing w:after="0" w:line="240" w:lineRule="auto"/>
              <w:rPr>
                <w:rFonts w:ascii="Times New Roman" w:hAnsi="Times New Roman"/>
                <w:b/>
                <w:sz w:val="24"/>
                <w:szCs w:val="24"/>
              </w:rPr>
            </w:pPr>
          </w:p>
        </w:tc>
      </w:tr>
    </w:tbl>
    <w:p w14:paraId="74B66B44" w14:textId="77777777" w:rsidR="00120581" w:rsidRPr="009E3108" w:rsidRDefault="00120581" w:rsidP="00120581">
      <w:pPr>
        <w:widowControl w:val="0"/>
        <w:spacing w:after="0" w:line="240" w:lineRule="auto"/>
        <w:rPr>
          <w:rFonts w:ascii="Times New Roman" w:hAnsi="Times New Roman"/>
          <w:b/>
          <w:sz w:val="24"/>
          <w:szCs w:val="24"/>
        </w:rPr>
      </w:pPr>
    </w:p>
    <w:tbl>
      <w:tblPr>
        <w:tblW w:w="14743" w:type="dxa"/>
        <w:tblInd w:w="-34" w:type="dxa"/>
        <w:tblLayout w:type="fixed"/>
        <w:tblLook w:val="0000" w:firstRow="0" w:lastRow="0" w:firstColumn="0" w:lastColumn="0" w:noHBand="0" w:noVBand="0"/>
      </w:tblPr>
      <w:tblGrid>
        <w:gridCol w:w="3711"/>
        <w:gridCol w:w="2712"/>
        <w:gridCol w:w="3217"/>
        <w:gridCol w:w="5103"/>
      </w:tblGrid>
      <w:tr w:rsidR="00120581" w:rsidRPr="009E3108" w14:paraId="587C621E" w14:textId="77777777" w:rsidTr="00F07DB5">
        <w:trPr>
          <w:trHeight w:val="687"/>
        </w:trPr>
        <w:tc>
          <w:tcPr>
            <w:tcW w:w="3711" w:type="dxa"/>
            <w:tcBorders>
              <w:top w:val="single" w:sz="4" w:space="0" w:color="000000"/>
              <w:left w:val="single" w:sz="4" w:space="0" w:color="000000"/>
              <w:bottom w:val="single" w:sz="4" w:space="0" w:color="000000"/>
            </w:tcBorders>
            <w:shd w:val="clear" w:color="auto" w:fill="FFFFFF"/>
            <w:vAlign w:val="center"/>
          </w:tcPr>
          <w:p w14:paraId="153E0F16" w14:textId="77777777" w:rsidR="00120581" w:rsidRPr="009E3108" w:rsidRDefault="00120581" w:rsidP="00F07DB5">
            <w:pPr>
              <w:widowControl w:val="0"/>
              <w:spacing w:after="0" w:line="240" w:lineRule="auto"/>
              <w:ind w:firstLine="34"/>
              <w:jc w:val="center"/>
              <w:rPr>
                <w:rFonts w:ascii="Times New Roman" w:hAnsi="Times New Roman"/>
                <w:b/>
                <w:bCs/>
                <w:i/>
                <w:iCs/>
                <w:sz w:val="24"/>
                <w:szCs w:val="24"/>
              </w:rPr>
            </w:pPr>
            <w:r w:rsidRPr="009E3108">
              <w:rPr>
                <w:rFonts w:ascii="Times New Roman" w:hAnsi="Times New Roman"/>
                <w:b/>
                <w:bCs/>
                <w:iCs/>
                <w:sz w:val="24"/>
                <w:szCs w:val="24"/>
              </w:rPr>
              <w:t>Apakšuzņēmēja nosaukums, reģistrācijas numurs, adrese un kontaktpersona</w:t>
            </w:r>
          </w:p>
        </w:tc>
        <w:tc>
          <w:tcPr>
            <w:tcW w:w="2712" w:type="dxa"/>
            <w:tcBorders>
              <w:top w:val="single" w:sz="4" w:space="0" w:color="000000"/>
              <w:left w:val="single" w:sz="4" w:space="0" w:color="000000"/>
              <w:bottom w:val="single" w:sz="4" w:space="0" w:color="000000"/>
            </w:tcBorders>
            <w:shd w:val="clear" w:color="auto" w:fill="FFFFFF"/>
            <w:vAlign w:val="center"/>
          </w:tcPr>
          <w:p w14:paraId="08D56A61" w14:textId="77777777" w:rsidR="00120581" w:rsidRPr="009E3108" w:rsidRDefault="00120581" w:rsidP="00F07DB5">
            <w:pPr>
              <w:widowControl w:val="0"/>
              <w:spacing w:after="0" w:line="240" w:lineRule="auto"/>
              <w:ind w:firstLine="34"/>
              <w:jc w:val="center"/>
              <w:rPr>
                <w:rFonts w:ascii="Times New Roman" w:hAnsi="Times New Roman"/>
                <w:b/>
                <w:sz w:val="24"/>
                <w:szCs w:val="24"/>
              </w:rPr>
            </w:pPr>
            <w:r w:rsidRPr="009E3108">
              <w:rPr>
                <w:rFonts w:ascii="Times New Roman" w:hAnsi="Times New Roman"/>
                <w:b/>
                <w:sz w:val="24"/>
                <w:szCs w:val="24"/>
              </w:rPr>
              <w:t>Nododamo darbu apjoms no darbu kopējās līgumcenas (%)</w:t>
            </w:r>
          </w:p>
        </w:tc>
        <w:tc>
          <w:tcPr>
            <w:tcW w:w="3217" w:type="dxa"/>
            <w:tcBorders>
              <w:top w:val="single" w:sz="4" w:space="0" w:color="000000"/>
              <w:left w:val="single" w:sz="4" w:space="0" w:color="000000"/>
              <w:bottom w:val="single" w:sz="4" w:space="0" w:color="000000"/>
            </w:tcBorders>
            <w:shd w:val="clear" w:color="auto" w:fill="FFFFFF"/>
          </w:tcPr>
          <w:p w14:paraId="7E5EC53B" w14:textId="77777777" w:rsidR="00120581" w:rsidRPr="009E3108" w:rsidRDefault="00120581" w:rsidP="00F07DB5">
            <w:pPr>
              <w:widowControl w:val="0"/>
              <w:spacing w:after="0" w:line="240" w:lineRule="auto"/>
              <w:ind w:firstLine="34"/>
              <w:jc w:val="center"/>
              <w:rPr>
                <w:rFonts w:ascii="Times New Roman" w:hAnsi="Times New Roman"/>
                <w:b/>
                <w:sz w:val="24"/>
                <w:szCs w:val="24"/>
              </w:rPr>
            </w:pPr>
            <w:r w:rsidRPr="009E3108">
              <w:rPr>
                <w:rFonts w:ascii="Times New Roman" w:hAnsi="Times New Roman"/>
                <w:b/>
                <w:sz w:val="24"/>
                <w:szCs w:val="24"/>
              </w:rPr>
              <w:t>Nododamo darbu apjoms no darbu kopējās līgumcenas (EUR bez PVN)</w:t>
            </w:r>
          </w:p>
        </w:tc>
        <w:tc>
          <w:tcPr>
            <w:tcW w:w="510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C158E7" w14:textId="77777777" w:rsidR="00120581" w:rsidRPr="009E3108" w:rsidRDefault="00120581" w:rsidP="00F07DB5">
            <w:pPr>
              <w:widowControl w:val="0"/>
              <w:spacing w:after="0" w:line="240" w:lineRule="auto"/>
              <w:ind w:firstLine="34"/>
              <w:jc w:val="center"/>
              <w:rPr>
                <w:rFonts w:ascii="Times New Roman" w:hAnsi="Times New Roman"/>
                <w:b/>
                <w:sz w:val="24"/>
                <w:szCs w:val="24"/>
              </w:rPr>
            </w:pPr>
            <w:r w:rsidRPr="009E3108">
              <w:rPr>
                <w:rFonts w:ascii="Times New Roman" w:hAnsi="Times New Roman"/>
                <w:b/>
                <w:sz w:val="24"/>
                <w:szCs w:val="24"/>
              </w:rPr>
              <w:t>Īss apakšuzņēmēja veicamo darbu apraksts</w:t>
            </w:r>
          </w:p>
        </w:tc>
      </w:tr>
      <w:tr w:rsidR="00120581" w:rsidRPr="009E3108" w14:paraId="69D01260" w14:textId="77777777" w:rsidTr="00F07DB5">
        <w:trPr>
          <w:trHeight w:val="344"/>
        </w:trPr>
        <w:tc>
          <w:tcPr>
            <w:tcW w:w="3711" w:type="dxa"/>
            <w:tcBorders>
              <w:top w:val="single" w:sz="4" w:space="0" w:color="000000"/>
              <w:left w:val="single" w:sz="4" w:space="0" w:color="000000"/>
              <w:bottom w:val="single" w:sz="4" w:space="0" w:color="000000"/>
            </w:tcBorders>
            <w:vAlign w:val="center"/>
          </w:tcPr>
          <w:p w14:paraId="36CD0EB0" w14:textId="77777777" w:rsidR="00120581" w:rsidRPr="009E3108" w:rsidRDefault="00120581" w:rsidP="00F07DB5">
            <w:pPr>
              <w:widowControl w:val="0"/>
              <w:spacing w:after="0" w:line="240" w:lineRule="auto"/>
              <w:rPr>
                <w:rFonts w:ascii="Times New Roman" w:hAnsi="Times New Roman"/>
                <w:b/>
                <w:sz w:val="24"/>
                <w:szCs w:val="24"/>
              </w:rPr>
            </w:pPr>
          </w:p>
        </w:tc>
        <w:tc>
          <w:tcPr>
            <w:tcW w:w="2712" w:type="dxa"/>
            <w:tcBorders>
              <w:top w:val="single" w:sz="4" w:space="0" w:color="000000"/>
              <w:left w:val="single" w:sz="4" w:space="0" w:color="000000"/>
              <w:bottom w:val="single" w:sz="4" w:space="0" w:color="000000"/>
            </w:tcBorders>
            <w:vAlign w:val="center"/>
          </w:tcPr>
          <w:p w14:paraId="73B93E17" w14:textId="77777777" w:rsidR="00120581" w:rsidRPr="009E3108" w:rsidRDefault="0012058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248FF57D" w14:textId="77777777" w:rsidR="00120581" w:rsidRPr="009E3108" w:rsidRDefault="00120581" w:rsidP="00F07DB5">
            <w:pPr>
              <w:widowControl w:val="0"/>
              <w:spacing w:after="0" w:line="240" w:lineRule="auto"/>
              <w:rPr>
                <w:rFonts w:ascii="Times New Roman" w:hAnsi="Times New Roman"/>
                <w:b/>
                <w:sz w:val="24"/>
                <w:szCs w:val="2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41C97D13" w14:textId="77777777" w:rsidR="00120581" w:rsidRPr="009E3108" w:rsidRDefault="00120581" w:rsidP="00F07DB5">
            <w:pPr>
              <w:widowControl w:val="0"/>
              <w:spacing w:after="0" w:line="240" w:lineRule="auto"/>
              <w:rPr>
                <w:rFonts w:ascii="Times New Roman" w:hAnsi="Times New Roman"/>
                <w:b/>
                <w:sz w:val="24"/>
                <w:szCs w:val="24"/>
              </w:rPr>
            </w:pPr>
          </w:p>
        </w:tc>
      </w:tr>
      <w:tr w:rsidR="00120581" w:rsidRPr="009E3108" w14:paraId="669A8099" w14:textId="77777777" w:rsidTr="00F07DB5">
        <w:trPr>
          <w:trHeight w:val="344"/>
        </w:trPr>
        <w:tc>
          <w:tcPr>
            <w:tcW w:w="3711" w:type="dxa"/>
            <w:tcBorders>
              <w:top w:val="single" w:sz="4" w:space="0" w:color="000000"/>
              <w:left w:val="single" w:sz="4" w:space="0" w:color="000000"/>
              <w:bottom w:val="single" w:sz="4" w:space="0" w:color="000000"/>
            </w:tcBorders>
            <w:vAlign w:val="center"/>
          </w:tcPr>
          <w:p w14:paraId="6E5DC9DC" w14:textId="77777777" w:rsidR="00120581" w:rsidRPr="009E3108" w:rsidRDefault="00120581" w:rsidP="00F07DB5">
            <w:pPr>
              <w:widowControl w:val="0"/>
              <w:spacing w:after="0" w:line="240" w:lineRule="auto"/>
              <w:rPr>
                <w:rFonts w:ascii="Times New Roman" w:hAnsi="Times New Roman"/>
                <w:b/>
                <w:sz w:val="24"/>
                <w:szCs w:val="24"/>
              </w:rPr>
            </w:pPr>
          </w:p>
        </w:tc>
        <w:tc>
          <w:tcPr>
            <w:tcW w:w="2712" w:type="dxa"/>
            <w:tcBorders>
              <w:top w:val="single" w:sz="4" w:space="0" w:color="000000"/>
              <w:left w:val="single" w:sz="4" w:space="0" w:color="000000"/>
              <w:bottom w:val="single" w:sz="4" w:space="0" w:color="000000"/>
            </w:tcBorders>
            <w:vAlign w:val="center"/>
          </w:tcPr>
          <w:p w14:paraId="1F15E6B9" w14:textId="77777777" w:rsidR="00120581" w:rsidRPr="009E3108" w:rsidRDefault="0012058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26410CF8" w14:textId="77777777" w:rsidR="00120581" w:rsidRPr="009E3108" w:rsidRDefault="00120581" w:rsidP="00F07DB5">
            <w:pPr>
              <w:widowControl w:val="0"/>
              <w:spacing w:after="0" w:line="240" w:lineRule="auto"/>
              <w:rPr>
                <w:rFonts w:ascii="Times New Roman" w:hAnsi="Times New Roman"/>
                <w:b/>
                <w:sz w:val="24"/>
                <w:szCs w:val="2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289B3DB1" w14:textId="77777777" w:rsidR="00120581" w:rsidRPr="009E3108" w:rsidRDefault="00120581" w:rsidP="00F07DB5">
            <w:pPr>
              <w:widowControl w:val="0"/>
              <w:spacing w:after="0" w:line="240" w:lineRule="auto"/>
              <w:rPr>
                <w:rFonts w:ascii="Times New Roman" w:hAnsi="Times New Roman"/>
                <w:b/>
                <w:sz w:val="24"/>
                <w:szCs w:val="24"/>
              </w:rPr>
            </w:pPr>
          </w:p>
        </w:tc>
      </w:tr>
      <w:tr w:rsidR="00120581" w:rsidRPr="009E3108" w14:paraId="74118FFF" w14:textId="77777777" w:rsidTr="00F07DB5">
        <w:trPr>
          <w:trHeight w:val="344"/>
        </w:trPr>
        <w:tc>
          <w:tcPr>
            <w:tcW w:w="3711" w:type="dxa"/>
            <w:tcBorders>
              <w:top w:val="single" w:sz="4" w:space="0" w:color="000000"/>
              <w:left w:val="single" w:sz="4" w:space="0" w:color="000000"/>
              <w:bottom w:val="single" w:sz="4" w:space="0" w:color="000000"/>
            </w:tcBorders>
            <w:vAlign w:val="center"/>
          </w:tcPr>
          <w:p w14:paraId="50444A7E" w14:textId="77777777" w:rsidR="00120581" w:rsidRPr="009E3108" w:rsidRDefault="00120581" w:rsidP="00F07DB5">
            <w:pPr>
              <w:widowControl w:val="0"/>
              <w:spacing w:after="0" w:line="240" w:lineRule="auto"/>
              <w:rPr>
                <w:rFonts w:ascii="Times New Roman" w:hAnsi="Times New Roman"/>
                <w:b/>
                <w:sz w:val="24"/>
                <w:szCs w:val="24"/>
              </w:rPr>
            </w:pPr>
          </w:p>
        </w:tc>
        <w:tc>
          <w:tcPr>
            <w:tcW w:w="2712" w:type="dxa"/>
            <w:tcBorders>
              <w:top w:val="single" w:sz="4" w:space="0" w:color="000000"/>
              <w:left w:val="single" w:sz="4" w:space="0" w:color="000000"/>
              <w:bottom w:val="single" w:sz="4" w:space="0" w:color="000000"/>
            </w:tcBorders>
            <w:vAlign w:val="center"/>
          </w:tcPr>
          <w:p w14:paraId="66EAA69A" w14:textId="77777777" w:rsidR="00120581" w:rsidRPr="009E3108" w:rsidRDefault="0012058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53065230" w14:textId="77777777" w:rsidR="00120581" w:rsidRPr="009E3108" w:rsidRDefault="00120581" w:rsidP="00F07DB5">
            <w:pPr>
              <w:widowControl w:val="0"/>
              <w:spacing w:after="0" w:line="240" w:lineRule="auto"/>
              <w:rPr>
                <w:rFonts w:ascii="Times New Roman" w:hAnsi="Times New Roman"/>
                <w:b/>
                <w:sz w:val="24"/>
                <w:szCs w:val="2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348BD906" w14:textId="77777777" w:rsidR="00120581" w:rsidRPr="009E3108" w:rsidRDefault="00120581" w:rsidP="00F07DB5">
            <w:pPr>
              <w:widowControl w:val="0"/>
              <w:spacing w:after="0" w:line="240" w:lineRule="auto"/>
              <w:rPr>
                <w:rFonts w:ascii="Times New Roman" w:hAnsi="Times New Roman"/>
                <w:b/>
                <w:sz w:val="24"/>
                <w:szCs w:val="24"/>
              </w:rPr>
            </w:pPr>
          </w:p>
        </w:tc>
      </w:tr>
    </w:tbl>
    <w:p w14:paraId="60CE1B27" w14:textId="77777777" w:rsidR="00120581" w:rsidRPr="009E3108" w:rsidRDefault="00120581" w:rsidP="00120581">
      <w:pPr>
        <w:widowControl w:val="0"/>
        <w:spacing w:after="0" w:line="240" w:lineRule="auto"/>
        <w:rPr>
          <w:rFonts w:ascii="Times New Roman" w:hAnsi="Times New Roman"/>
          <w:b/>
          <w:sz w:val="24"/>
          <w:szCs w:val="24"/>
        </w:rPr>
      </w:pPr>
    </w:p>
    <w:p w14:paraId="5DF48833" w14:textId="77777777" w:rsidR="00120581" w:rsidRPr="009E3108" w:rsidRDefault="00120581" w:rsidP="00120581">
      <w:pPr>
        <w:widowControl w:val="0"/>
        <w:spacing w:after="0" w:line="240" w:lineRule="auto"/>
        <w:rPr>
          <w:rFonts w:ascii="Times New Roman" w:hAnsi="Times New Roman"/>
          <w:i/>
          <w:sz w:val="24"/>
          <w:szCs w:val="24"/>
        </w:rPr>
      </w:pPr>
      <w:r w:rsidRPr="009E3108">
        <w:rPr>
          <w:rFonts w:ascii="Times New Roman" w:hAnsi="Times New Roman"/>
          <w:i/>
          <w:sz w:val="24"/>
          <w:szCs w:val="24"/>
        </w:rPr>
        <w:t xml:space="preserve">Pielikumā pievienojami apakšuzņēmēju rakstiski </w:t>
      </w:r>
      <w:r w:rsidRPr="009E3108">
        <w:rPr>
          <w:rFonts w:ascii="Times New Roman" w:hAnsi="Times New Roman"/>
          <w:i/>
          <w:sz w:val="24"/>
          <w:szCs w:val="24"/>
          <w:u w:val="single"/>
        </w:rPr>
        <w:t>apliecinājumi</w:t>
      </w:r>
      <w:r w:rsidRPr="009E3108">
        <w:rPr>
          <w:rFonts w:ascii="Times New Roman" w:hAnsi="Times New Roman"/>
          <w:i/>
          <w:sz w:val="24"/>
          <w:szCs w:val="24"/>
        </w:rPr>
        <w:t xml:space="preserve"> par gatavību piedalīties iepirkuma līguma izpildē.</w:t>
      </w:r>
    </w:p>
    <w:p w14:paraId="0919EEFD" w14:textId="77777777" w:rsidR="00120581" w:rsidRPr="009E3108" w:rsidRDefault="00120581" w:rsidP="00120581">
      <w:pPr>
        <w:widowControl w:val="0"/>
        <w:spacing w:after="0" w:line="240" w:lineRule="auto"/>
        <w:rPr>
          <w:rFonts w:ascii="Times New Roman" w:hAnsi="Times New Roman"/>
          <w:b/>
          <w:sz w:val="24"/>
          <w:szCs w:val="24"/>
        </w:rPr>
      </w:pPr>
    </w:p>
    <w:p w14:paraId="5EFFAD26" w14:textId="77777777" w:rsidR="00120581" w:rsidRPr="009E3108" w:rsidRDefault="00120581" w:rsidP="00B12040">
      <w:pPr>
        <w:widowControl w:val="0"/>
        <w:pBdr>
          <w:top w:val="nil"/>
          <w:left w:val="nil"/>
          <w:bottom w:val="nil"/>
          <w:right w:val="nil"/>
          <w:between w:val="nil"/>
          <w:bar w:val="nil"/>
        </w:pBdr>
        <w:spacing w:after="0" w:line="240" w:lineRule="auto"/>
        <w:rPr>
          <w:rFonts w:ascii="Times New Roman" w:hAnsi="Times New Roman"/>
          <w:sz w:val="24"/>
          <w:szCs w:val="24"/>
        </w:rPr>
      </w:pPr>
    </w:p>
    <w:p w14:paraId="11A26A91" w14:textId="77777777" w:rsidR="00120581" w:rsidRPr="009E3108"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sectPr w:rsidR="00120581" w:rsidRPr="009E3108" w:rsidSect="00F07DB5">
          <w:pgSz w:w="16838" w:h="11906" w:orient="landscape"/>
          <w:pgMar w:top="1701" w:right="1134" w:bottom="992" w:left="992" w:header="709" w:footer="709" w:gutter="0"/>
          <w:cols w:space="708"/>
          <w:docGrid w:linePitch="360"/>
        </w:sectPr>
      </w:pPr>
    </w:p>
    <w:p w14:paraId="29A0D58D" w14:textId="77777777" w:rsidR="0086149F" w:rsidRDefault="0086149F"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1EDEF566" w14:textId="7EB1AA22" w:rsidR="00120581" w:rsidRPr="0086149F" w:rsidRDefault="00BA739E"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Pr>
          <w:rFonts w:ascii="Times New Roman" w:hAnsi="Times New Roman"/>
          <w:sz w:val="20"/>
          <w:szCs w:val="20"/>
        </w:rPr>
        <w:t>7</w:t>
      </w:r>
      <w:r w:rsidR="00120581" w:rsidRPr="0086149F">
        <w:rPr>
          <w:rFonts w:ascii="Times New Roman" w:hAnsi="Times New Roman"/>
          <w:sz w:val="20"/>
          <w:szCs w:val="20"/>
        </w:rPr>
        <w:t>.pielikums</w:t>
      </w:r>
    </w:p>
    <w:p w14:paraId="6A7910C9" w14:textId="20D22519" w:rsidR="00120581" w:rsidRPr="0086149F"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86149F">
        <w:rPr>
          <w:rFonts w:ascii="Times New Roman" w:hAnsi="Times New Roman"/>
          <w:sz w:val="20"/>
          <w:szCs w:val="20"/>
        </w:rPr>
        <w:t xml:space="preserve">Iepirkumam </w:t>
      </w:r>
      <w:r w:rsidR="0020736A" w:rsidRPr="0086149F">
        <w:rPr>
          <w:rFonts w:ascii="Times New Roman" w:hAnsi="Times New Roman"/>
          <w:sz w:val="20"/>
          <w:szCs w:val="20"/>
        </w:rPr>
        <w:t xml:space="preserve">Nr. </w:t>
      </w:r>
      <w:r w:rsidR="00371D43" w:rsidRPr="0086149F">
        <w:rPr>
          <w:rFonts w:ascii="Times New Roman" w:hAnsi="Times New Roman"/>
          <w:sz w:val="20"/>
          <w:szCs w:val="20"/>
        </w:rPr>
        <w:t>SNP</w:t>
      </w:r>
      <w:r w:rsidR="0086149F">
        <w:rPr>
          <w:rFonts w:ascii="Times New Roman" w:hAnsi="Times New Roman"/>
          <w:sz w:val="20"/>
          <w:szCs w:val="20"/>
        </w:rPr>
        <w:t xml:space="preserve"> </w:t>
      </w:r>
      <w:r w:rsidR="00371D43" w:rsidRPr="0086149F">
        <w:rPr>
          <w:rFonts w:ascii="Times New Roman" w:hAnsi="Times New Roman"/>
          <w:sz w:val="20"/>
          <w:szCs w:val="20"/>
        </w:rPr>
        <w:t>202</w:t>
      </w:r>
      <w:r w:rsidR="00927A2A">
        <w:rPr>
          <w:rFonts w:ascii="Times New Roman" w:hAnsi="Times New Roman"/>
          <w:sz w:val="20"/>
          <w:szCs w:val="20"/>
        </w:rPr>
        <w:t>4</w:t>
      </w:r>
      <w:r w:rsidR="00371D43" w:rsidRPr="0086149F">
        <w:rPr>
          <w:rFonts w:ascii="Times New Roman" w:hAnsi="Times New Roman"/>
          <w:sz w:val="20"/>
          <w:szCs w:val="20"/>
        </w:rPr>
        <w:t>/</w:t>
      </w:r>
      <w:r w:rsidR="000C44BA">
        <w:rPr>
          <w:rFonts w:ascii="Times New Roman" w:hAnsi="Times New Roman"/>
          <w:sz w:val="20"/>
          <w:szCs w:val="20"/>
        </w:rPr>
        <w:t>15</w:t>
      </w:r>
    </w:p>
    <w:p w14:paraId="4185DAD7" w14:textId="77777777" w:rsidR="00120581" w:rsidRPr="009E3108"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4729528E" w14:textId="77777777" w:rsidR="00BD3137" w:rsidRPr="009E3108"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1750F35F" w14:textId="77777777" w:rsidR="00BD3137" w:rsidRPr="009E3108"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9E3108">
        <w:rPr>
          <w:rFonts w:ascii="Times New Roman" w:eastAsia="Arial Unicode MS" w:hAnsi="Times New Roman"/>
          <w:color w:val="000000"/>
          <w:sz w:val="24"/>
          <w:szCs w:val="24"/>
          <w:u w:color="000000"/>
          <w:bdr w:val="nil"/>
        </w:rPr>
        <w:t>ATKLĀTA KONKURSA</w:t>
      </w:r>
    </w:p>
    <w:p w14:paraId="52A7B6DE" w14:textId="3DAD9637" w:rsidR="00BD3137" w:rsidRDefault="000C44BA" w:rsidP="0086149F">
      <w:pPr>
        <w:keepNext/>
        <w:spacing w:after="0" w:line="240" w:lineRule="auto"/>
        <w:jc w:val="center"/>
        <w:outlineLvl w:val="0"/>
        <w:rPr>
          <w:rFonts w:ascii="Times New Roman" w:eastAsia="Arial Unicode MS" w:hAnsi="Times New Roman"/>
          <w:bCs/>
          <w:sz w:val="24"/>
          <w:szCs w:val="24"/>
        </w:rPr>
      </w:pPr>
      <w:r w:rsidRPr="003609EB">
        <w:rPr>
          <w:rFonts w:ascii="Times New Roman" w:hAnsi="Times New Roman"/>
          <w:b/>
          <w:sz w:val="24"/>
          <w:szCs w:val="24"/>
        </w:rPr>
        <w:t>“</w:t>
      </w:r>
      <w:proofErr w:type="spellStart"/>
      <w:r w:rsidRPr="000C44BA">
        <w:rPr>
          <w:rFonts w:ascii="Times New Roman" w:hAnsi="Times New Roman"/>
          <w:b/>
          <w:bCs/>
        </w:rPr>
        <w:t>Katrīnbādes</w:t>
      </w:r>
      <w:proofErr w:type="spellEnd"/>
      <w:r w:rsidRPr="000C44BA">
        <w:rPr>
          <w:rFonts w:ascii="Times New Roman" w:hAnsi="Times New Roman"/>
          <w:b/>
          <w:bCs/>
        </w:rPr>
        <w:t xml:space="preserve"> ielas jaunbūve un stāvlaukuma seguma atjaunošana Rīgas ielā 75, Saulkrastos</w:t>
      </w:r>
      <w:r w:rsidRPr="003609EB">
        <w:rPr>
          <w:rFonts w:ascii="Times New Roman" w:hAnsi="Times New Roman"/>
          <w:b/>
          <w:sz w:val="24"/>
          <w:szCs w:val="24"/>
        </w:rPr>
        <w:t>”</w:t>
      </w:r>
      <w:r>
        <w:rPr>
          <w:rFonts w:ascii="Times New Roman" w:hAnsi="Times New Roman"/>
          <w:b/>
          <w:sz w:val="24"/>
          <w:szCs w:val="24"/>
        </w:rPr>
        <w:t xml:space="preserve">, </w:t>
      </w:r>
      <w:r w:rsidRPr="003609EB">
        <w:rPr>
          <w:rFonts w:ascii="Times New Roman" w:eastAsia="Arial Unicode MS" w:hAnsi="Times New Roman"/>
          <w:bCs/>
          <w:sz w:val="24"/>
          <w:szCs w:val="24"/>
        </w:rPr>
        <w:t>Nr. SNP</w:t>
      </w:r>
      <w:r>
        <w:rPr>
          <w:rFonts w:ascii="Times New Roman" w:eastAsia="Arial Unicode MS" w:hAnsi="Times New Roman"/>
          <w:bCs/>
          <w:sz w:val="24"/>
          <w:szCs w:val="24"/>
        </w:rPr>
        <w:t xml:space="preserve"> </w:t>
      </w:r>
      <w:r w:rsidRPr="003609EB">
        <w:rPr>
          <w:rFonts w:ascii="Times New Roman" w:eastAsia="Arial Unicode MS" w:hAnsi="Times New Roman"/>
          <w:bCs/>
          <w:sz w:val="24"/>
          <w:szCs w:val="24"/>
        </w:rPr>
        <w:t>202</w:t>
      </w:r>
      <w:r>
        <w:rPr>
          <w:rFonts w:ascii="Times New Roman" w:eastAsia="Arial Unicode MS" w:hAnsi="Times New Roman"/>
          <w:bCs/>
          <w:sz w:val="24"/>
          <w:szCs w:val="24"/>
        </w:rPr>
        <w:t>4</w:t>
      </w:r>
      <w:r w:rsidRPr="003609EB">
        <w:rPr>
          <w:rFonts w:ascii="Times New Roman" w:eastAsia="Arial Unicode MS" w:hAnsi="Times New Roman"/>
          <w:bCs/>
          <w:sz w:val="24"/>
          <w:szCs w:val="24"/>
        </w:rPr>
        <w:t>/</w:t>
      </w:r>
      <w:r>
        <w:rPr>
          <w:rFonts w:ascii="Times New Roman" w:eastAsia="Arial Unicode MS" w:hAnsi="Times New Roman"/>
          <w:bCs/>
          <w:sz w:val="24"/>
          <w:szCs w:val="24"/>
        </w:rPr>
        <w:t>15</w:t>
      </w:r>
    </w:p>
    <w:p w14:paraId="071F323A" w14:textId="77777777" w:rsidR="00BD3137" w:rsidRDefault="00BD3137" w:rsidP="00BD3137">
      <w:pPr>
        <w:spacing w:after="0" w:line="240" w:lineRule="auto"/>
        <w:jc w:val="center"/>
        <w:rPr>
          <w:rFonts w:ascii="Times New Roman" w:eastAsia="Arial Unicode MS" w:hAnsi="Times New Roman"/>
          <w:bCs/>
          <w:sz w:val="24"/>
          <w:szCs w:val="24"/>
        </w:rPr>
      </w:pPr>
    </w:p>
    <w:p w14:paraId="52D68ACC" w14:textId="77777777" w:rsidR="00120581" w:rsidRPr="009E3108" w:rsidRDefault="00120581" w:rsidP="00120581">
      <w:pPr>
        <w:spacing w:after="0" w:line="240" w:lineRule="auto"/>
        <w:jc w:val="center"/>
        <w:rPr>
          <w:rFonts w:ascii="Times New Roman" w:hAnsi="Times New Roman"/>
          <w:b/>
          <w:sz w:val="24"/>
          <w:szCs w:val="24"/>
        </w:rPr>
      </w:pPr>
      <w:r w:rsidRPr="009E3108">
        <w:rPr>
          <w:rFonts w:ascii="Times New Roman" w:hAnsi="Times New Roman"/>
          <w:b/>
          <w:sz w:val="24"/>
          <w:szCs w:val="24"/>
        </w:rPr>
        <w:t>APAKŠUZŅĒMĒJA APLIECINĀJUMS</w:t>
      </w:r>
    </w:p>
    <w:p w14:paraId="0B97A900" w14:textId="77777777" w:rsidR="00BD3137" w:rsidRDefault="00BD3137" w:rsidP="00BD3137">
      <w:pPr>
        <w:pStyle w:val="Default"/>
        <w:keepLines/>
        <w:widowControl w:val="0"/>
        <w:jc w:val="both"/>
        <w:rPr>
          <w:color w:val="auto"/>
        </w:rPr>
      </w:pPr>
    </w:p>
    <w:p w14:paraId="543B2643" w14:textId="77777777" w:rsidR="00120581" w:rsidRPr="00B53906" w:rsidRDefault="00120581" w:rsidP="00BD3137">
      <w:pPr>
        <w:pStyle w:val="Default"/>
        <w:keepLines/>
        <w:widowControl w:val="0"/>
        <w:jc w:val="both"/>
        <w:rPr>
          <w:color w:val="auto"/>
        </w:rPr>
      </w:pPr>
      <w:r w:rsidRPr="00B53906">
        <w:rPr>
          <w:color w:val="auto"/>
        </w:rPr>
        <w:t>Ar šo &lt;</w:t>
      </w:r>
      <w:r w:rsidRPr="00B53906">
        <w:rPr>
          <w:i/>
          <w:iCs/>
          <w:color w:val="auto"/>
        </w:rPr>
        <w:t xml:space="preserve">Apakšuzņēmēja nosaukums, reģistrācijas numurs un adrese&gt;  </w:t>
      </w:r>
      <w:r w:rsidRPr="00B53906">
        <w:rPr>
          <w:color w:val="auto"/>
        </w:rPr>
        <w:t>apliecinām, ka:</w:t>
      </w:r>
    </w:p>
    <w:p w14:paraId="7C37BA31" w14:textId="5E4B8223" w:rsidR="00120581" w:rsidRPr="00B53906" w:rsidRDefault="00120581" w:rsidP="009D0F51">
      <w:pPr>
        <w:pStyle w:val="Default"/>
        <w:keepLines/>
        <w:widowControl w:val="0"/>
        <w:numPr>
          <w:ilvl w:val="0"/>
          <w:numId w:val="39"/>
        </w:numPr>
        <w:ind w:left="284" w:hanging="284"/>
        <w:jc w:val="both"/>
        <w:rPr>
          <w:color w:val="auto"/>
        </w:rPr>
      </w:pPr>
      <w:r w:rsidRPr="00B53906">
        <w:rPr>
          <w:color w:val="auto"/>
        </w:rPr>
        <w:t xml:space="preserve">piekrītam piedalīties atklātā konkursā </w:t>
      </w:r>
      <w:r w:rsidR="00371D43" w:rsidRPr="00B53906">
        <w:rPr>
          <w:b/>
        </w:rPr>
        <w:t>“</w:t>
      </w:r>
      <w:proofErr w:type="spellStart"/>
      <w:r w:rsidR="000C44BA" w:rsidRPr="00B53906">
        <w:rPr>
          <w:b/>
          <w:bCs/>
        </w:rPr>
        <w:t>Katrīnbādes</w:t>
      </w:r>
      <w:proofErr w:type="spellEnd"/>
      <w:r w:rsidR="000C44BA" w:rsidRPr="00B53906">
        <w:rPr>
          <w:b/>
          <w:bCs/>
        </w:rPr>
        <w:t xml:space="preserve"> ielas jaunbūve un stāvlaukuma seguma atjaunošana Rīgas ielā 75, Saulkrastos</w:t>
      </w:r>
      <w:r w:rsidR="000C44BA" w:rsidRPr="00B53906">
        <w:rPr>
          <w:b/>
        </w:rPr>
        <w:t xml:space="preserve">”, </w:t>
      </w:r>
      <w:r w:rsidR="000C44BA" w:rsidRPr="00B53906">
        <w:rPr>
          <w:rFonts w:eastAsia="Arial Unicode MS"/>
          <w:bCs/>
        </w:rPr>
        <w:t>Nr. SNP 2024/15</w:t>
      </w:r>
      <w:r w:rsidRPr="00B53906">
        <w:rPr>
          <w:color w:val="auto"/>
        </w:rPr>
        <w:t>, kā &lt;</w:t>
      </w:r>
      <w:r w:rsidRPr="00B53906">
        <w:rPr>
          <w:i/>
          <w:color w:val="auto"/>
        </w:rPr>
        <w:t>Pretendenta nosaukums&gt;</w:t>
      </w:r>
      <w:r w:rsidRPr="00B53906">
        <w:rPr>
          <w:color w:val="auto"/>
        </w:rPr>
        <w:t xml:space="preserve">, </w:t>
      </w:r>
      <w:r w:rsidRPr="00B53906">
        <w:rPr>
          <w:i/>
          <w:color w:val="auto"/>
        </w:rPr>
        <w:t>&lt;reģistrācijas numurs un adrese&gt;</w:t>
      </w:r>
      <w:r w:rsidRPr="00B53906">
        <w:rPr>
          <w:color w:val="auto"/>
        </w:rPr>
        <w:t xml:space="preserve"> (turpmāk – Pretendents) apakšuzņēmējs, </w:t>
      </w:r>
    </w:p>
    <w:p w14:paraId="00EEF28D" w14:textId="77777777" w:rsidR="00120581" w:rsidRPr="00B53906" w:rsidRDefault="00120581" w:rsidP="009D0F51">
      <w:pPr>
        <w:pStyle w:val="Default"/>
        <w:keepLines/>
        <w:widowControl w:val="0"/>
        <w:numPr>
          <w:ilvl w:val="0"/>
          <w:numId w:val="39"/>
        </w:numPr>
        <w:ind w:left="284" w:hanging="284"/>
        <w:jc w:val="both"/>
        <w:rPr>
          <w:color w:val="auto"/>
        </w:rPr>
      </w:pPr>
      <w:r w:rsidRPr="00B53906">
        <w:t>visa par mums sniegtā informācija kvalifikācijas novērtēšanai Pretendenta piedāvājuma dokumentos ir patiesa;</w:t>
      </w:r>
    </w:p>
    <w:p w14:paraId="69DBAB5D" w14:textId="77777777" w:rsidR="00120581" w:rsidRPr="00B53906" w:rsidRDefault="00120581" w:rsidP="009D0F51">
      <w:pPr>
        <w:pStyle w:val="Default"/>
        <w:keepLines/>
        <w:widowControl w:val="0"/>
        <w:numPr>
          <w:ilvl w:val="0"/>
          <w:numId w:val="39"/>
        </w:numPr>
        <w:ind w:left="284" w:hanging="284"/>
        <w:jc w:val="both"/>
        <w:rPr>
          <w:color w:val="auto"/>
        </w:rPr>
      </w:pPr>
      <w:r w:rsidRPr="00B53906">
        <w:rPr>
          <w:color w:val="auto"/>
        </w:rPr>
        <w:t>kā arī gadījumā, ja ar Pretendentu tiks noslēgts iepirkuma līgums, apņemamies veikt šādus darbus: &lt;</w:t>
      </w:r>
      <w:r w:rsidRPr="00B53906">
        <w:rPr>
          <w:i/>
          <w:iCs/>
          <w:color w:val="auto"/>
        </w:rPr>
        <w:t xml:space="preserve">īss darbu apraksts </w:t>
      </w:r>
      <w:r w:rsidRPr="00B53906">
        <w:rPr>
          <w:color w:val="auto"/>
        </w:rPr>
        <w:t>&gt; un nodot &lt;</w:t>
      </w:r>
      <w:r w:rsidRPr="00B53906">
        <w:rPr>
          <w:i/>
          <w:color w:val="auto"/>
        </w:rPr>
        <w:t>Pretendenta nosaukums&gt;</w:t>
      </w:r>
      <w:r w:rsidRPr="00B53906">
        <w:rPr>
          <w:color w:val="auto"/>
        </w:rPr>
        <w:t xml:space="preserve"> šādus resursus: </w:t>
      </w:r>
      <w:r w:rsidRPr="00B53906">
        <w:t>&lt;</w:t>
      </w:r>
      <w:r w:rsidRPr="00B53906">
        <w:rPr>
          <w:i/>
          <w:iCs/>
        </w:rPr>
        <w:t>Pretendentam nododamo resursu (speciālistu un/vai tehniskā aprīkojuma) apraksts</w:t>
      </w:r>
      <w:r w:rsidRPr="00B53906">
        <w:t xml:space="preserve">&gt;. </w:t>
      </w:r>
    </w:p>
    <w:p w14:paraId="2B4A0C11" w14:textId="77777777" w:rsidR="00120581" w:rsidRPr="009E3108" w:rsidRDefault="00120581" w:rsidP="00120581">
      <w:pPr>
        <w:spacing w:after="0" w:line="240" w:lineRule="auto"/>
        <w:rPr>
          <w:rFonts w:ascii="Times New Roman" w:hAnsi="Times New Roman"/>
          <w:sz w:val="24"/>
          <w:szCs w:val="24"/>
        </w:rPr>
      </w:pPr>
    </w:p>
    <w:p w14:paraId="52BDC217" w14:textId="77777777" w:rsidR="00120581" w:rsidRPr="009E3108" w:rsidRDefault="00120581" w:rsidP="00120581">
      <w:pPr>
        <w:spacing w:after="0" w:line="240" w:lineRule="auto"/>
        <w:rPr>
          <w:rFonts w:ascii="Times New Roman" w:hAnsi="Times New Roman"/>
          <w:sz w:val="24"/>
          <w:szCs w:val="24"/>
        </w:rPr>
      </w:pPr>
    </w:p>
    <w:p w14:paraId="54CBC4FF" w14:textId="77777777" w:rsidR="00120581" w:rsidRPr="009E3108" w:rsidRDefault="00120581" w:rsidP="00120581">
      <w:pPr>
        <w:spacing w:after="0" w:line="240" w:lineRule="auto"/>
        <w:rPr>
          <w:rFonts w:ascii="Times New Roman" w:hAnsi="Times New Roman"/>
          <w:sz w:val="24"/>
          <w:szCs w:val="24"/>
        </w:rPr>
      </w:pPr>
    </w:p>
    <w:p w14:paraId="28513FE8" w14:textId="77777777" w:rsidR="00120581" w:rsidRPr="009E3108" w:rsidRDefault="00120581" w:rsidP="00120581">
      <w:pPr>
        <w:spacing w:after="0" w:line="240" w:lineRule="auto"/>
        <w:rPr>
          <w:rFonts w:ascii="Times New Roman" w:hAnsi="Times New Roman"/>
          <w:sz w:val="24"/>
          <w:szCs w:val="24"/>
        </w:rPr>
      </w:pPr>
    </w:p>
    <w:p w14:paraId="500D75E1" w14:textId="77777777" w:rsidR="00120581" w:rsidRPr="009E3108" w:rsidRDefault="00120581" w:rsidP="00120581">
      <w:pPr>
        <w:spacing w:after="0" w:line="240" w:lineRule="auto"/>
        <w:rPr>
          <w:rFonts w:ascii="Times New Roman" w:hAnsi="Times New Roman"/>
          <w:sz w:val="24"/>
          <w:szCs w:val="24"/>
        </w:rPr>
      </w:pPr>
    </w:p>
    <w:p w14:paraId="2F702755" w14:textId="77777777" w:rsidR="00120581" w:rsidRPr="009E3108" w:rsidRDefault="00120581" w:rsidP="00120581">
      <w:pPr>
        <w:spacing w:after="0" w:line="240" w:lineRule="auto"/>
        <w:rPr>
          <w:rFonts w:ascii="Times New Roman" w:hAnsi="Times New Roman"/>
          <w:sz w:val="24"/>
          <w:szCs w:val="24"/>
        </w:rPr>
      </w:pPr>
    </w:p>
    <w:p w14:paraId="7CA1C59C" w14:textId="77777777" w:rsidR="00120581" w:rsidRPr="009E3108" w:rsidRDefault="00120581" w:rsidP="00120581">
      <w:pPr>
        <w:spacing w:after="0" w:line="240" w:lineRule="auto"/>
        <w:rPr>
          <w:rFonts w:ascii="Times New Roman" w:hAnsi="Times New Roman"/>
          <w:sz w:val="24"/>
          <w:szCs w:val="24"/>
        </w:rPr>
      </w:pPr>
      <w:r w:rsidRPr="009E3108">
        <w:rPr>
          <w:rFonts w:ascii="Times New Roman" w:hAnsi="Times New Roman"/>
          <w:sz w:val="24"/>
          <w:szCs w:val="24"/>
        </w:rPr>
        <w:t xml:space="preserve">      Paraksta apakšuzņēmēja vadītājs vai vadītāja pilnvarota persona:</w:t>
      </w:r>
    </w:p>
    <w:tbl>
      <w:tblPr>
        <w:tblW w:w="89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7"/>
        <w:gridCol w:w="5968"/>
      </w:tblGrid>
      <w:tr w:rsidR="00120581" w:rsidRPr="009E3108" w14:paraId="1ADBCE7B" w14:textId="77777777" w:rsidTr="00F07DB5">
        <w:trPr>
          <w:trHeight w:val="589"/>
        </w:trPr>
        <w:tc>
          <w:tcPr>
            <w:tcW w:w="3016" w:type="dxa"/>
            <w:tcBorders>
              <w:top w:val="single" w:sz="4" w:space="0" w:color="auto"/>
              <w:left w:val="single" w:sz="4" w:space="0" w:color="auto"/>
              <w:bottom w:val="single" w:sz="4" w:space="0" w:color="auto"/>
              <w:right w:val="single" w:sz="4" w:space="0" w:color="auto"/>
            </w:tcBorders>
            <w:hideMark/>
          </w:tcPr>
          <w:p w14:paraId="6526FACA" w14:textId="77777777" w:rsidR="00120581" w:rsidRPr="009E3108" w:rsidRDefault="00120581" w:rsidP="00F07DB5">
            <w:pPr>
              <w:spacing w:after="0" w:line="240" w:lineRule="auto"/>
              <w:ind w:firstLine="34"/>
              <w:rPr>
                <w:rFonts w:ascii="Times New Roman" w:hAnsi="Times New Roman"/>
                <w:b/>
                <w:sz w:val="24"/>
                <w:szCs w:val="24"/>
              </w:rPr>
            </w:pPr>
            <w:r w:rsidRPr="009E3108">
              <w:rPr>
                <w:rFonts w:ascii="Times New Roman" w:hAnsi="Times New Roman"/>
                <w:b/>
                <w:sz w:val="24"/>
                <w:szCs w:val="24"/>
              </w:rPr>
              <w:t>Vārds, uzvārds, ieņemamais amats</w:t>
            </w:r>
          </w:p>
        </w:tc>
        <w:tc>
          <w:tcPr>
            <w:tcW w:w="5967" w:type="dxa"/>
            <w:tcBorders>
              <w:top w:val="single" w:sz="4" w:space="0" w:color="auto"/>
              <w:left w:val="single" w:sz="4" w:space="0" w:color="auto"/>
              <w:bottom w:val="single" w:sz="4" w:space="0" w:color="auto"/>
              <w:right w:val="single" w:sz="4" w:space="0" w:color="auto"/>
            </w:tcBorders>
          </w:tcPr>
          <w:p w14:paraId="237000CF" w14:textId="77777777" w:rsidR="00120581" w:rsidRPr="009E3108" w:rsidRDefault="00120581" w:rsidP="00F07DB5">
            <w:pPr>
              <w:spacing w:after="0" w:line="240" w:lineRule="auto"/>
              <w:rPr>
                <w:rFonts w:ascii="Times New Roman" w:hAnsi="Times New Roman"/>
                <w:sz w:val="24"/>
                <w:szCs w:val="24"/>
              </w:rPr>
            </w:pPr>
          </w:p>
        </w:tc>
      </w:tr>
      <w:tr w:rsidR="00120581" w:rsidRPr="009E3108" w14:paraId="171529FD" w14:textId="77777777" w:rsidTr="00F07DB5">
        <w:trPr>
          <w:trHeight w:val="338"/>
        </w:trPr>
        <w:tc>
          <w:tcPr>
            <w:tcW w:w="3016" w:type="dxa"/>
            <w:tcBorders>
              <w:top w:val="single" w:sz="4" w:space="0" w:color="auto"/>
              <w:left w:val="single" w:sz="4" w:space="0" w:color="auto"/>
              <w:bottom w:val="single" w:sz="4" w:space="0" w:color="auto"/>
              <w:right w:val="single" w:sz="4" w:space="0" w:color="auto"/>
            </w:tcBorders>
            <w:hideMark/>
          </w:tcPr>
          <w:p w14:paraId="7D8D10E2" w14:textId="77777777" w:rsidR="00120581" w:rsidRPr="009E3108" w:rsidRDefault="00120581" w:rsidP="00F07DB5">
            <w:pPr>
              <w:spacing w:after="0" w:line="240" w:lineRule="auto"/>
              <w:ind w:firstLine="34"/>
              <w:rPr>
                <w:rFonts w:ascii="Times New Roman" w:hAnsi="Times New Roman"/>
                <w:b/>
                <w:sz w:val="24"/>
                <w:szCs w:val="24"/>
              </w:rPr>
            </w:pPr>
            <w:r w:rsidRPr="009E3108">
              <w:rPr>
                <w:rFonts w:ascii="Times New Roman" w:hAnsi="Times New Roman"/>
                <w:b/>
                <w:sz w:val="24"/>
                <w:szCs w:val="24"/>
              </w:rPr>
              <w:t>Paraksts</w:t>
            </w:r>
          </w:p>
        </w:tc>
        <w:tc>
          <w:tcPr>
            <w:tcW w:w="5967" w:type="dxa"/>
            <w:tcBorders>
              <w:top w:val="single" w:sz="4" w:space="0" w:color="auto"/>
              <w:left w:val="single" w:sz="4" w:space="0" w:color="auto"/>
              <w:bottom w:val="single" w:sz="4" w:space="0" w:color="auto"/>
              <w:right w:val="single" w:sz="4" w:space="0" w:color="auto"/>
            </w:tcBorders>
          </w:tcPr>
          <w:p w14:paraId="27CDA3E4" w14:textId="77777777" w:rsidR="00120581" w:rsidRPr="009E3108" w:rsidRDefault="00120581" w:rsidP="00F07DB5">
            <w:pPr>
              <w:spacing w:after="0" w:line="240" w:lineRule="auto"/>
              <w:rPr>
                <w:rFonts w:ascii="Times New Roman" w:hAnsi="Times New Roman"/>
                <w:sz w:val="24"/>
                <w:szCs w:val="24"/>
              </w:rPr>
            </w:pPr>
          </w:p>
        </w:tc>
      </w:tr>
      <w:tr w:rsidR="00120581" w:rsidRPr="009E3108" w14:paraId="07CC0E17" w14:textId="77777777" w:rsidTr="00F07DB5">
        <w:trPr>
          <w:trHeight w:val="357"/>
        </w:trPr>
        <w:tc>
          <w:tcPr>
            <w:tcW w:w="3016" w:type="dxa"/>
            <w:tcBorders>
              <w:top w:val="single" w:sz="4" w:space="0" w:color="auto"/>
              <w:left w:val="single" w:sz="4" w:space="0" w:color="auto"/>
              <w:bottom w:val="single" w:sz="4" w:space="0" w:color="auto"/>
              <w:right w:val="single" w:sz="4" w:space="0" w:color="auto"/>
            </w:tcBorders>
            <w:hideMark/>
          </w:tcPr>
          <w:p w14:paraId="21F87F51" w14:textId="77777777" w:rsidR="00120581" w:rsidRPr="009E3108" w:rsidRDefault="00120581" w:rsidP="00F07DB5">
            <w:pPr>
              <w:spacing w:after="0" w:line="240" w:lineRule="auto"/>
              <w:ind w:firstLine="34"/>
              <w:rPr>
                <w:rFonts w:ascii="Times New Roman" w:hAnsi="Times New Roman"/>
                <w:b/>
                <w:sz w:val="24"/>
                <w:szCs w:val="24"/>
              </w:rPr>
            </w:pPr>
            <w:r w:rsidRPr="009E3108">
              <w:rPr>
                <w:rFonts w:ascii="Times New Roman" w:hAnsi="Times New Roman"/>
                <w:b/>
                <w:sz w:val="24"/>
                <w:szCs w:val="24"/>
              </w:rPr>
              <w:t>Vieta, datums</w:t>
            </w:r>
          </w:p>
        </w:tc>
        <w:tc>
          <w:tcPr>
            <w:tcW w:w="5967" w:type="dxa"/>
            <w:tcBorders>
              <w:top w:val="single" w:sz="4" w:space="0" w:color="auto"/>
              <w:left w:val="single" w:sz="4" w:space="0" w:color="auto"/>
              <w:bottom w:val="single" w:sz="4" w:space="0" w:color="auto"/>
              <w:right w:val="single" w:sz="4" w:space="0" w:color="auto"/>
            </w:tcBorders>
          </w:tcPr>
          <w:p w14:paraId="553906F0" w14:textId="77777777" w:rsidR="00120581" w:rsidRPr="009E3108" w:rsidRDefault="00120581" w:rsidP="00F07DB5">
            <w:pPr>
              <w:spacing w:after="0" w:line="240" w:lineRule="auto"/>
              <w:rPr>
                <w:rFonts w:ascii="Times New Roman" w:hAnsi="Times New Roman"/>
                <w:sz w:val="24"/>
                <w:szCs w:val="24"/>
              </w:rPr>
            </w:pPr>
          </w:p>
        </w:tc>
      </w:tr>
    </w:tbl>
    <w:p w14:paraId="3A454739" w14:textId="77777777" w:rsidR="00120581" w:rsidRPr="009E3108" w:rsidRDefault="00120581" w:rsidP="00120581">
      <w:pPr>
        <w:spacing w:after="0" w:line="240" w:lineRule="auto"/>
        <w:rPr>
          <w:rFonts w:ascii="Times New Roman" w:hAnsi="Times New Roman"/>
          <w:sz w:val="24"/>
          <w:szCs w:val="24"/>
        </w:rPr>
      </w:pPr>
    </w:p>
    <w:p w14:paraId="0ECA1866" w14:textId="77777777" w:rsidR="00120581" w:rsidRPr="009E3108" w:rsidRDefault="00120581" w:rsidP="00120581">
      <w:pPr>
        <w:spacing w:after="0" w:line="240" w:lineRule="auto"/>
        <w:rPr>
          <w:rFonts w:ascii="Times New Roman" w:hAnsi="Times New Roman"/>
          <w:sz w:val="24"/>
          <w:szCs w:val="24"/>
        </w:rPr>
      </w:pPr>
    </w:p>
    <w:p w14:paraId="7A16A77D" w14:textId="77777777" w:rsidR="00120581" w:rsidRPr="009E3108" w:rsidRDefault="00120581" w:rsidP="00120581">
      <w:pPr>
        <w:spacing w:after="0" w:line="240" w:lineRule="auto"/>
        <w:rPr>
          <w:rFonts w:ascii="Times New Roman" w:hAnsi="Times New Roman"/>
          <w:sz w:val="24"/>
          <w:szCs w:val="24"/>
        </w:rPr>
      </w:pPr>
    </w:p>
    <w:p w14:paraId="52246D94" w14:textId="77777777" w:rsidR="00120581" w:rsidRPr="009E3108" w:rsidRDefault="00120581" w:rsidP="00120581">
      <w:pPr>
        <w:spacing w:after="0" w:line="240" w:lineRule="auto"/>
        <w:rPr>
          <w:rFonts w:ascii="Times New Roman" w:hAnsi="Times New Roman"/>
          <w:sz w:val="24"/>
          <w:szCs w:val="24"/>
        </w:rPr>
      </w:pPr>
    </w:p>
    <w:p w14:paraId="5A8CBAAE" w14:textId="77777777" w:rsidR="00120581" w:rsidRPr="009E3108" w:rsidRDefault="00120581" w:rsidP="00120581">
      <w:pPr>
        <w:spacing w:after="0" w:line="240" w:lineRule="auto"/>
        <w:rPr>
          <w:rFonts w:ascii="Times New Roman" w:hAnsi="Times New Roman"/>
          <w:sz w:val="24"/>
          <w:szCs w:val="24"/>
        </w:rPr>
      </w:pPr>
    </w:p>
    <w:p w14:paraId="63E27EF9" w14:textId="77777777" w:rsidR="00120581" w:rsidRPr="009E3108" w:rsidRDefault="00120581" w:rsidP="00120581">
      <w:pPr>
        <w:spacing w:after="0" w:line="240" w:lineRule="auto"/>
        <w:rPr>
          <w:rFonts w:ascii="Times New Roman" w:hAnsi="Times New Roman"/>
          <w:sz w:val="24"/>
          <w:szCs w:val="24"/>
        </w:rPr>
      </w:pPr>
    </w:p>
    <w:p w14:paraId="032E0787" w14:textId="77777777" w:rsidR="00120581" w:rsidRPr="009E3108" w:rsidRDefault="00120581" w:rsidP="00120581">
      <w:pPr>
        <w:spacing w:after="0" w:line="240" w:lineRule="auto"/>
        <w:rPr>
          <w:rFonts w:ascii="Times New Roman" w:hAnsi="Times New Roman"/>
          <w:sz w:val="24"/>
          <w:szCs w:val="24"/>
        </w:rPr>
      </w:pPr>
    </w:p>
    <w:p w14:paraId="17E37D31" w14:textId="77777777" w:rsidR="00120581" w:rsidRPr="009E3108" w:rsidRDefault="00120581" w:rsidP="00120581">
      <w:pPr>
        <w:spacing w:after="0" w:line="240" w:lineRule="auto"/>
        <w:rPr>
          <w:rFonts w:ascii="Times New Roman" w:hAnsi="Times New Roman"/>
          <w:sz w:val="24"/>
          <w:szCs w:val="24"/>
        </w:rPr>
      </w:pPr>
    </w:p>
    <w:p w14:paraId="0D468EA8" w14:textId="77777777" w:rsidR="00120581" w:rsidRPr="009E3108" w:rsidRDefault="00120581" w:rsidP="00120581">
      <w:pPr>
        <w:spacing w:after="0" w:line="240" w:lineRule="auto"/>
        <w:rPr>
          <w:rFonts w:ascii="Times New Roman" w:hAnsi="Times New Roman"/>
          <w:sz w:val="24"/>
          <w:szCs w:val="24"/>
        </w:rPr>
      </w:pPr>
    </w:p>
    <w:p w14:paraId="66DB82F1" w14:textId="77777777" w:rsidR="00120581" w:rsidRPr="009E3108" w:rsidRDefault="00120581" w:rsidP="00120581">
      <w:pPr>
        <w:spacing w:after="0" w:line="240" w:lineRule="auto"/>
        <w:rPr>
          <w:rFonts w:ascii="Times New Roman" w:hAnsi="Times New Roman"/>
          <w:sz w:val="24"/>
          <w:szCs w:val="24"/>
        </w:rPr>
      </w:pPr>
    </w:p>
    <w:p w14:paraId="0E3B556F" w14:textId="77777777" w:rsidR="00120581" w:rsidRPr="009E3108" w:rsidRDefault="00120581" w:rsidP="00120581">
      <w:pPr>
        <w:spacing w:after="0" w:line="240" w:lineRule="auto"/>
        <w:rPr>
          <w:rFonts w:ascii="Times New Roman" w:hAnsi="Times New Roman"/>
          <w:sz w:val="24"/>
          <w:szCs w:val="24"/>
        </w:rPr>
      </w:pPr>
    </w:p>
    <w:p w14:paraId="15493CCC" w14:textId="77777777" w:rsidR="00120581" w:rsidRPr="009E3108" w:rsidRDefault="00120581" w:rsidP="00120581">
      <w:pPr>
        <w:spacing w:after="0" w:line="240" w:lineRule="auto"/>
        <w:rPr>
          <w:rFonts w:ascii="Times New Roman" w:hAnsi="Times New Roman"/>
          <w:sz w:val="24"/>
          <w:szCs w:val="24"/>
        </w:rPr>
      </w:pPr>
    </w:p>
    <w:p w14:paraId="35AE1DCD" w14:textId="77777777" w:rsidR="00120581" w:rsidRPr="009E3108" w:rsidRDefault="00120581" w:rsidP="00120581">
      <w:pPr>
        <w:spacing w:after="0" w:line="240" w:lineRule="auto"/>
        <w:rPr>
          <w:rFonts w:ascii="Times New Roman" w:hAnsi="Times New Roman"/>
          <w:sz w:val="24"/>
          <w:szCs w:val="24"/>
        </w:rPr>
      </w:pPr>
    </w:p>
    <w:p w14:paraId="73BA0415" w14:textId="77777777" w:rsidR="00120581" w:rsidRPr="009E3108" w:rsidRDefault="00120581" w:rsidP="00120581">
      <w:pPr>
        <w:spacing w:after="0" w:line="240" w:lineRule="auto"/>
        <w:rPr>
          <w:rFonts w:ascii="Times New Roman" w:hAnsi="Times New Roman"/>
          <w:sz w:val="24"/>
          <w:szCs w:val="24"/>
        </w:rPr>
      </w:pPr>
    </w:p>
    <w:p w14:paraId="423B85D3" w14:textId="77777777" w:rsidR="00120581" w:rsidRPr="009E3108" w:rsidRDefault="00120581" w:rsidP="00120581">
      <w:pPr>
        <w:spacing w:after="0" w:line="240" w:lineRule="auto"/>
        <w:rPr>
          <w:rFonts w:ascii="Times New Roman" w:hAnsi="Times New Roman"/>
          <w:sz w:val="24"/>
          <w:szCs w:val="24"/>
        </w:rPr>
      </w:pPr>
    </w:p>
    <w:p w14:paraId="0089D496" w14:textId="77777777" w:rsidR="00120581" w:rsidRPr="009E3108" w:rsidRDefault="00120581" w:rsidP="00120581">
      <w:pPr>
        <w:spacing w:after="0" w:line="240" w:lineRule="auto"/>
        <w:rPr>
          <w:rFonts w:ascii="Times New Roman" w:hAnsi="Times New Roman"/>
          <w:sz w:val="24"/>
          <w:szCs w:val="24"/>
        </w:rPr>
      </w:pPr>
    </w:p>
    <w:p w14:paraId="42AD254E" w14:textId="77777777" w:rsidR="00120581" w:rsidRPr="009E3108" w:rsidRDefault="00120581" w:rsidP="00120581">
      <w:pPr>
        <w:spacing w:after="0" w:line="240" w:lineRule="auto"/>
        <w:rPr>
          <w:rFonts w:ascii="Times New Roman" w:hAnsi="Times New Roman"/>
          <w:sz w:val="24"/>
          <w:szCs w:val="24"/>
        </w:rPr>
      </w:pPr>
    </w:p>
    <w:p w14:paraId="077CFEA0" w14:textId="21946FE3" w:rsidR="00120581" w:rsidRDefault="00120581" w:rsidP="00120581">
      <w:pPr>
        <w:spacing w:after="0" w:line="240" w:lineRule="auto"/>
        <w:rPr>
          <w:rFonts w:ascii="Times New Roman" w:hAnsi="Times New Roman"/>
          <w:sz w:val="24"/>
          <w:szCs w:val="24"/>
        </w:rPr>
      </w:pPr>
    </w:p>
    <w:p w14:paraId="569523BE" w14:textId="3289066B" w:rsidR="00BA739E" w:rsidRDefault="00BA739E" w:rsidP="00120581">
      <w:pPr>
        <w:spacing w:after="0" w:line="240" w:lineRule="auto"/>
        <w:rPr>
          <w:rFonts w:ascii="Times New Roman" w:hAnsi="Times New Roman"/>
          <w:sz w:val="24"/>
          <w:szCs w:val="24"/>
        </w:rPr>
      </w:pPr>
    </w:p>
    <w:p w14:paraId="4DC7FAE8" w14:textId="0BF16D6D" w:rsidR="00BA739E" w:rsidRDefault="00BA739E" w:rsidP="00120581">
      <w:pPr>
        <w:spacing w:after="0" w:line="240" w:lineRule="auto"/>
        <w:rPr>
          <w:rFonts w:ascii="Times New Roman" w:hAnsi="Times New Roman"/>
          <w:sz w:val="24"/>
          <w:szCs w:val="24"/>
        </w:rPr>
      </w:pPr>
    </w:p>
    <w:p w14:paraId="47FFAB97" w14:textId="77777777" w:rsidR="00BA739E" w:rsidRPr="009E3108" w:rsidRDefault="00BA739E" w:rsidP="00120581">
      <w:pPr>
        <w:spacing w:after="0" w:line="240" w:lineRule="auto"/>
        <w:rPr>
          <w:rFonts w:ascii="Times New Roman" w:hAnsi="Times New Roman"/>
          <w:sz w:val="24"/>
          <w:szCs w:val="24"/>
        </w:rPr>
      </w:pPr>
    </w:p>
    <w:p w14:paraId="43529C61" w14:textId="184E5CE9" w:rsidR="00120581" w:rsidRPr="0086149F" w:rsidRDefault="00BA739E"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Pr>
          <w:rFonts w:ascii="Times New Roman" w:hAnsi="Times New Roman"/>
          <w:sz w:val="20"/>
          <w:szCs w:val="20"/>
        </w:rPr>
        <w:t>8</w:t>
      </w:r>
      <w:r w:rsidR="00120581" w:rsidRPr="0086149F">
        <w:rPr>
          <w:rFonts w:ascii="Times New Roman" w:hAnsi="Times New Roman"/>
          <w:sz w:val="20"/>
          <w:szCs w:val="20"/>
        </w:rPr>
        <w:t>.pielikums</w:t>
      </w:r>
    </w:p>
    <w:p w14:paraId="5345FD2B" w14:textId="01C6EEE1" w:rsidR="00120581" w:rsidRPr="0086149F"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86149F">
        <w:rPr>
          <w:rFonts w:ascii="Times New Roman" w:hAnsi="Times New Roman"/>
          <w:sz w:val="20"/>
          <w:szCs w:val="20"/>
        </w:rPr>
        <w:t xml:space="preserve">Iepirkumam </w:t>
      </w:r>
      <w:r w:rsidR="004F21E6" w:rsidRPr="0086149F">
        <w:rPr>
          <w:rFonts w:ascii="Times New Roman" w:hAnsi="Times New Roman"/>
          <w:sz w:val="20"/>
          <w:szCs w:val="20"/>
        </w:rPr>
        <w:t xml:space="preserve">Nr. </w:t>
      </w:r>
      <w:r w:rsidR="00371D43" w:rsidRPr="0086149F">
        <w:rPr>
          <w:rFonts w:ascii="Times New Roman" w:hAnsi="Times New Roman"/>
          <w:sz w:val="20"/>
          <w:szCs w:val="20"/>
        </w:rPr>
        <w:t>SNP</w:t>
      </w:r>
      <w:r w:rsidR="0086149F">
        <w:rPr>
          <w:rFonts w:ascii="Times New Roman" w:hAnsi="Times New Roman"/>
          <w:sz w:val="20"/>
          <w:szCs w:val="20"/>
        </w:rPr>
        <w:t xml:space="preserve"> </w:t>
      </w:r>
      <w:r w:rsidR="00371D43" w:rsidRPr="0086149F">
        <w:rPr>
          <w:rFonts w:ascii="Times New Roman" w:hAnsi="Times New Roman"/>
          <w:sz w:val="20"/>
          <w:szCs w:val="20"/>
        </w:rPr>
        <w:t>202</w:t>
      </w:r>
      <w:r w:rsidR="00927A2A">
        <w:rPr>
          <w:rFonts w:ascii="Times New Roman" w:hAnsi="Times New Roman"/>
          <w:sz w:val="20"/>
          <w:szCs w:val="20"/>
        </w:rPr>
        <w:t>4</w:t>
      </w:r>
      <w:r w:rsidR="00371D43" w:rsidRPr="0086149F">
        <w:rPr>
          <w:rFonts w:ascii="Times New Roman" w:hAnsi="Times New Roman"/>
          <w:sz w:val="20"/>
          <w:szCs w:val="20"/>
        </w:rPr>
        <w:t>/</w:t>
      </w:r>
      <w:r w:rsidR="000C44BA">
        <w:rPr>
          <w:rFonts w:ascii="Times New Roman" w:hAnsi="Times New Roman"/>
          <w:sz w:val="20"/>
          <w:szCs w:val="20"/>
        </w:rPr>
        <w:t>15</w:t>
      </w:r>
    </w:p>
    <w:p w14:paraId="3F0E42D9" w14:textId="77777777" w:rsidR="00120581" w:rsidRPr="009E3108"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21274BB6" w14:textId="77777777" w:rsidR="00477935" w:rsidRPr="009E3108" w:rsidRDefault="00477935" w:rsidP="00477935">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7B904687" w14:textId="77777777" w:rsidR="00477935" w:rsidRPr="009E3108" w:rsidRDefault="00477935" w:rsidP="00477935">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9E3108">
        <w:rPr>
          <w:rFonts w:ascii="Times New Roman" w:eastAsia="Arial Unicode MS" w:hAnsi="Times New Roman"/>
          <w:color w:val="000000"/>
          <w:sz w:val="24"/>
          <w:szCs w:val="24"/>
          <w:u w:color="000000"/>
          <w:bdr w:val="nil"/>
        </w:rPr>
        <w:t>ATKLĀTA KONKURSA</w:t>
      </w:r>
    </w:p>
    <w:p w14:paraId="246A23E2" w14:textId="65ECAA3D" w:rsidR="00477935" w:rsidRDefault="000C44BA" w:rsidP="0086149F">
      <w:pPr>
        <w:widowControl w:val="0"/>
        <w:spacing w:after="0" w:line="240" w:lineRule="auto"/>
        <w:jc w:val="center"/>
        <w:rPr>
          <w:rFonts w:ascii="Times New Roman" w:eastAsia="Arial Unicode MS" w:hAnsi="Times New Roman"/>
          <w:bCs/>
          <w:sz w:val="24"/>
          <w:szCs w:val="24"/>
        </w:rPr>
      </w:pPr>
      <w:r w:rsidRPr="003609EB">
        <w:rPr>
          <w:rFonts w:ascii="Times New Roman" w:hAnsi="Times New Roman"/>
          <w:b/>
          <w:sz w:val="24"/>
          <w:szCs w:val="24"/>
        </w:rPr>
        <w:t>“</w:t>
      </w:r>
      <w:proofErr w:type="spellStart"/>
      <w:r w:rsidRPr="000C44BA">
        <w:rPr>
          <w:rFonts w:ascii="Times New Roman" w:hAnsi="Times New Roman"/>
          <w:b/>
          <w:bCs/>
        </w:rPr>
        <w:t>Katrīnbādes</w:t>
      </w:r>
      <w:proofErr w:type="spellEnd"/>
      <w:r w:rsidRPr="000C44BA">
        <w:rPr>
          <w:rFonts w:ascii="Times New Roman" w:hAnsi="Times New Roman"/>
          <w:b/>
          <w:bCs/>
        </w:rPr>
        <w:t xml:space="preserve"> ielas jaunbūve un stāvlaukuma seguma atjaunošana Rīgas ielā 75, Saulkrastos</w:t>
      </w:r>
      <w:r w:rsidRPr="003609EB">
        <w:rPr>
          <w:rFonts w:ascii="Times New Roman" w:hAnsi="Times New Roman"/>
          <w:b/>
          <w:sz w:val="24"/>
          <w:szCs w:val="24"/>
        </w:rPr>
        <w:t>”</w:t>
      </w:r>
      <w:r>
        <w:rPr>
          <w:rFonts w:ascii="Times New Roman" w:hAnsi="Times New Roman"/>
          <w:b/>
          <w:sz w:val="24"/>
          <w:szCs w:val="24"/>
        </w:rPr>
        <w:t xml:space="preserve">, </w:t>
      </w:r>
      <w:r w:rsidRPr="003609EB">
        <w:rPr>
          <w:rFonts w:ascii="Times New Roman" w:eastAsia="Arial Unicode MS" w:hAnsi="Times New Roman"/>
          <w:bCs/>
          <w:sz w:val="24"/>
          <w:szCs w:val="24"/>
        </w:rPr>
        <w:t>Nr. SNP</w:t>
      </w:r>
      <w:r>
        <w:rPr>
          <w:rFonts w:ascii="Times New Roman" w:eastAsia="Arial Unicode MS" w:hAnsi="Times New Roman"/>
          <w:bCs/>
          <w:sz w:val="24"/>
          <w:szCs w:val="24"/>
        </w:rPr>
        <w:t xml:space="preserve"> </w:t>
      </w:r>
      <w:r w:rsidRPr="003609EB">
        <w:rPr>
          <w:rFonts w:ascii="Times New Roman" w:eastAsia="Arial Unicode MS" w:hAnsi="Times New Roman"/>
          <w:bCs/>
          <w:sz w:val="24"/>
          <w:szCs w:val="24"/>
        </w:rPr>
        <w:t>202</w:t>
      </w:r>
      <w:r>
        <w:rPr>
          <w:rFonts w:ascii="Times New Roman" w:eastAsia="Arial Unicode MS" w:hAnsi="Times New Roman"/>
          <w:bCs/>
          <w:sz w:val="24"/>
          <w:szCs w:val="24"/>
        </w:rPr>
        <w:t>4</w:t>
      </w:r>
      <w:r w:rsidRPr="003609EB">
        <w:rPr>
          <w:rFonts w:ascii="Times New Roman" w:eastAsia="Arial Unicode MS" w:hAnsi="Times New Roman"/>
          <w:bCs/>
          <w:sz w:val="24"/>
          <w:szCs w:val="24"/>
        </w:rPr>
        <w:t>/</w:t>
      </w:r>
      <w:r>
        <w:rPr>
          <w:rFonts w:ascii="Times New Roman" w:eastAsia="Arial Unicode MS" w:hAnsi="Times New Roman"/>
          <w:bCs/>
          <w:sz w:val="24"/>
          <w:szCs w:val="24"/>
        </w:rPr>
        <w:t>15</w:t>
      </w:r>
    </w:p>
    <w:p w14:paraId="16EF5C49" w14:textId="77777777" w:rsidR="00120581" w:rsidRPr="009E3108" w:rsidRDefault="00120581" w:rsidP="00120581">
      <w:pPr>
        <w:spacing w:after="0" w:line="240" w:lineRule="auto"/>
        <w:jc w:val="center"/>
        <w:rPr>
          <w:rFonts w:ascii="Times New Roman" w:eastAsia="Arial Unicode MS" w:hAnsi="Times New Roman"/>
          <w:bCs/>
          <w:sz w:val="24"/>
          <w:szCs w:val="24"/>
        </w:rPr>
      </w:pPr>
    </w:p>
    <w:p w14:paraId="77B4256C" w14:textId="1308B793" w:rsidR="003D7219" w:rsidRPr="00BA739E" w:rsidRDefault="003D7219" w:rsidP="003D7219">
      <w:pPr>
        <w:widowControl w:val="0"/>
        <w:spacing w:after="0" w:line="240" w:lineRule="auto"/>
        <w:jc w:val="center"/>
        <w:rPr>
          <w:rFonts w:ascii="Times New Roman" w:eastAsiaTheme="minorHAnsi" w:hAnsi="Times New Roman"/>
          <w:b/>
          <w:bCs/>
        </w:rPr>
      </w:pPr>
      <w:bookmarkStart w:id="25" w:name="_Hlk39057759"/>
      <w:r w:rsidRPr="00BA739E">
        <w:rPr>
          <w:rFonts w:ascii="Times New Roman" w:eastAsiaTheme="minorHAnsi" w:hAnsi="Times New Roman"/>
          <w:b/>
          <w:bCs/>
        </w:rPr>
        <w:t>LĪGUMA PROJEKTS</w:t>
      </w:r>
    </w:p>
    <w:p w14:paraId="2B9F5D93" w14:textId="77777777" w:rsidR="003D7219" w:rsidRPr="00BA739E" w:rsidRDefault="003D7219" w:rsidP="003D7219">
      <w:pPr>
        <w:widowControl w:val="0"/>
        <w:spacing w:after="0" w:line="240" w:lineRule="auto"/>
        <w:jc w:val="center"/>
        <w:rPr>
          <w:rFonts w:ascii="Times New Roman" w:eastAsiaTheme="minorHAnsi" w:hAnsi="Times New Roman"/>
        </w:rPr>
      </w:pPr>
    </w:p>
    <w:p w14:paraId="1BD5926B" w14:textId="77777777" w:rsidR="003D7219" w:rsidRPr="00BA739E" w:rsidRDefault="003D7219" w:rsidP="003D7219">
      <w:pPr>
        <w:tabs>
          <w:tab w:val="left" w:pos="720"/>
          <w:tab w:val="left" w:pos="1440"/>
          <w:tab w:val="left" w:pos="2160"/>
          <w:tab w:val="left" w:pos="2880"/>
          <w:tab w:val="left" w:pos="3600"/>
          <w:tab w:val="left" w:pos="4320"/>
          <w:tab w:val="left" w:pos="5040"/>
          <w:tab w:val="left" w:pos="5760"/>
          <w:tab w:val="left" w:pos="7801"/>
        </w:tabs>
        <w:rPr>
          <w:rFonts w:ascii="Times New Roman" w:hAnsi="Times New Roman"/>
        </w:rPr>
      </w:pPr>
      <w:r w:rsidRPr="00BA739E">
        <w:rPr>
          <w:rFonts w:ascii="Times New Roman" w:eastAsiaTheme="minorHAnsi" w:hAnsi="Times New Roman"/>
        </w:rPr>
        <w:t xml:space="preserve">Saulkrastos,   </w:t>
      </w:r>
      <w:r w:rsidRPr="00BA739E">
        <w:rPr>
          <w:rFonts w:ascii="Times New Roman" w:eastAsiaTheme="minorHAnsi" w:hAnsi="Times New Roman"/>
        </w:rPr>
        <w:tab/>
        <w:t xml:space="preserve">                                                                                            </w:t>
      </w:r>
      <w:r w:rsidRPr="00206FB4">
        <w:rPr>
          <w:rFonts w:ascii="Times New Roman" w:eastAsiaTheme="minorHAnsi" w:hAnsi="Times New Roman"/>
          <w:b/>
          <w:bCs/>
        </w:rPr>
        <w:t>_________________</w:t>
      </w:r>
    </w:p>
    <w:p w14:paraId="6B5EC752" w14:textId="4961743C" w:rsidR="003D7219" w:rsidRPr="00BA739E" w:rsidRDefault="003D7219" w:rsidP="003D7219">
      <w:pPr>
        <w:suppressAutoHyphens/>
        <w:spacing w:after="0" w:line="240" w:lineRule="auto"/>
        <w:jc w:val="both"/>
        <w:rPr>
          <w:rFonts w:ascii="Times New Roman" w:hAnsi="Times New Roman"/>
          <w:lang w:eastAsia="ar-SA"/>
        </w:rPr>
      </w:pPr>
      <w:r w:rsidRPr="00BA739E">
        <w:rPr>
          <w:rFonts w:ascii="Times New Roman" w:hAnsi="Times New Roman"/>
          <w:b/>
          <w:lang w:eastAsia="ar-SA"/>
        </w:rPr>
        <w:t>Saulkrastu novada pašvaldība</w:t>
      </w:r>
      <w:r w:rsidRPr="00BA739E">
        <w:rPr>
          <w:rFonts w:ascii="Times New Roman" w:hAnsi="Times New Roman"/>
          <w:lang w:eastAsia="ar-SA"/>
        </w:rPr>
        <w:t>, reģistrācijas numurs 90000068680, juridiskā adrese: Raiņa ielā 8, Saulkrastos, Saulkrastu novadā, LV-2160, tās izpilddirektor</w:t>
      </w:r>
      <w:r w:rsidR="0086149F" w:rsidRPr="00BA739E">
        <w:rPr>
          <w:rFonts w:ascii="Times New Roman" w:hAnsi="Times New Roman"/>
          <w:lang w:eastAsia="ar-SA"/>
        </w:rPr>
        <w:t xml:space="preserve">es Ineses Odiņas – Laizānes </w:t>
      </w:r>
      <w:r w:rsidRPr="00BA739E">
        <w:rPr>
          <w:rFonts w:ascii="Times New Roman" w:hAnsi="Times New Roman"/>
          <w:lang w:eastAsia="ar-SA"/>
        </w:rPr>
        <w:t>personā, kurš rīkojas saskaņā ar</w:t>
      </w:r>
      <w:r w:rsidR="0086149F" w:rsidRPr="00BA739E">
        <w:rPr>
          <w:rFonts w:ascii="Times New Roman" w:hAnsi="Times New Roman"/>
          <w:lang w:eastAsia="ar-SA"/>
        </w:rPr>
        <w:t xml:space="preserve"> Pašvaldību</w:t>
      </w:r>
      <w:r w:rsidRPr="00BA739E">
        <w:rPr>
          <w:rFonts w:ascii="Times New Roman" w:hAnsi="Times New Roman"/>
          <w:lang w:eastAsia="ar-SA"/>
        </w:rPr>
        <w:t xml:space="preserve"> likumu</w:t>
      </w:r>
      <w:r w:rsidR="0086149F" w:rsidRPr="00BA739E">
        <w:rPr>
          <w:rFonts w:ascii="Times New Roman" w:hAnsi="Times New Roman"/>
          <w:lang w:eastAsia="ar-SA"/>
        </w:rPr>
        <w:t xml:space="preserve"> </w:t>
      </w:r>
      <w:r w:rsidRPr="00BA739E">
        <w:rPr>
          <w:rFonts w:ascii="Times New Roman" w:hAnsi="Times New Roman"/>
          <w:lang w:eastAsia="ar-SA"/>
        </w:rPr>
        <w:t xml:space="preserve">un Saulkrastu novada pašvaldības nolikumu (turpmāk </w:t>
      </w:r>
      <w:r w:rsidRPr="00BA739E">
        <w:rPr>
          <w:rFonts w:ascii="Times New Roman" w:hAnsi="Times New Roman"/>
          <w:b/>
          <w:lang w:eastAsia="ar-SA"/>
        </w:rPr>
        <w:t xml:space="preserve">– </w:t>
      </w:r>
      <w:r w:rsidRPr="00BA739E">
        <w:rPr>
          <w:rFonts w:ascii="Times New Roman" w:hAnsi="Times New Roman"/>
          <w:lang w:eastAsia="ar-SA"/>
        </w:rPr>
        <w:t xml:space="preserve">Pasūtītājs vai Līdzējs), no vienas puses,  </w:t>
      </w:r>
      <w:r w:rsidRPr="00BA739E">
        <w:rPr>
          <w:rFonts w:ascii="Times New Roman" w:eastAsiaTheme="minorHAnsi" w:hAnsi="Times New Roman"/>
        </w:rPr>
        <w:t>un</w:t>
      </w:r>
    </w:p>
    <w:p w14:paraId="2E117453" w14:textId="77777777" w:rsidR="003D7219" w:rsidRPr="00BA739E" w:rsidRDefault="003D7219" w:rsidP="003D7219">
      <w:pPr>
        <w:spacing w:before="120" w:after="0" w:line="240" w:lineRule="auto"/>
        <w:ind w:right="-1"/>
        <w:jc w:val="both"/>
        <w:rPr>
          <w:rFonts w:ascii="Times New Roman" w:eastAsiaTheme="minorHAnsi" w:hAnsi="Times New Roman"/>
        </w:rPr>
      </w:pPr>
      <w:r w:rsidRPr="00BA739E">
        <w:rPr>
          <w:rFonts w:ascii="Times New Roman" w:eastAsiaTheme="minorHAnsi" w:hAnsi="Times New Roman"/>
          <w:b/>
          <w:bCs/>
        </w:rPr>
        <w:t xml:space="preserve"> ____________________, </w:t>
      </w:r>
      <w:r w:rsidRPr="00BA739E">
        <w:rPr>
          <w:rFonts w:ascii="Times New Roman" w:eastAsiaTheme="minorHAnsi" w:hAnsi="Times New Roman"/>
        </w:rPr>
        <w:t xml:space="preserve">reģistrācijas numurs </w:t>
      </w:r>
      <w:r w:rsidRPr="00BA739E">
        <w:rPr>
          <w:rFonts w:ascii="Times New Roman" w:eastAsiaTheme="minorHAnsi" w:hAnsi="Times New Roman"/>
          <w:b/>
          <w:bCs/>
        </w:rPr>
        <w:t>____________________</w:t>
      </w:r>
      <w:r w:rsidRPr="00BA739E">
        <w:rPr>
          <w:rFonts w:ascii="Times New Roman" w:eastAsiaTheme="minorHAnsi" w:hAnsi="Times New Roman"/>
        </w:rPr>
        <w:t xml:space="preserve">, juridiskā adrese: </w:t>
      </w:r>
      <w:r w:rsidRPr="00BA739E">
        <w:rPr>
          <w:rFonts w:ascii="Times New Roman" w:eastAsiaTheme="minorHAnsi" w:hAnsi="Times New Roman"/>
          <w:b/>
          <w:bCs/>
        </w:rPr>
        <w:t>____________________</w:t>
      </w:r>
      <w:r w:rsidRPr="00BA739E">
        <w:rPr>
          <w:rFonts w:ascii="Times New Roman" w:eastAsiaTheme="minorHAnsi" w:hAnsi="Times New Roman"/>
        </w:rPr>
        <w:t xml:space="preserve">, tās </w:t>
      </w:r>
      <w:r w:rsidRPr="00BA739E">
        <w:rPr>
          <w:rFonts w:ascii="Times New Roman" w:eastAsiaTheme="minorHAnsi" w:hAnsi="Times New Roman"/>
          <w:b/>
          <w:bCs/>
        </w:rPr>
        <w:t>____________________ ____________________</w:t>
      </w:r>
      <w:r w:rsidRPr="00BA739E">
        <w:rPr>
          <w:rFonts w:ascii="Times New Roman" w:eastAsiaTheme="minorHAnsi" w:hAnsi="Times New Roman"/>
        </w:rPr>
        <w:t>personā, kurš rīkojas saskaņā ar statūtiem (turpmāk – Būvuzņēmējs vai Līdzējs), no otras puses (abi kopā turpmāk – Līdzēji), pamatojoties uz:</w:t>
      </w:r>
    </w:p>
    <w:p w14:paraId="4C3A95D8" w14:textId="509ADD6C" w:rsidR="003D7219" w:rsidRPr="00BA739E" w:rsidRDefault="003D7219" w:rsidP="00C2309F">
      <w:pPr>
        <w:pStyle w:val="ListParagraph"/>
        <w:widowControl w:val="0"/>
        <w:numPr>
          <w:ilvl w:val="0"/>
          <w:numId w:val="66"/>
        </w:numPr>
        <w:spacing w:before="120"/>
        <w:ind w:left="360" w:right="-1"/>
        <w:jc w:val="both"/>
        <w:rPr>
          <w:rFonts w:eastAsiaTheme="minorHAnsi"/>
          <w:sz w:val="22"/>
          <w:szCs w:val="22"/>
          <w:lang w:val="en-US"/>
        </w:rPr>
      </w:pPr>
      <w:r w:rsidRPr="00BA739E">
        <w:rPr>
          <w:rFonts w:eastAsiaTheme="minorHAnsi"/>
          <w:sz w:val="22"/>
          <w:szCs w:val="22"/>
          <w:lang w:eastAsia="ar-SA"/>
        </w:rPr>
        <w:t xml:space="preserve">atklāta konkursa </w:t>
      </w:r>
      <w:r w:rsidR="000C44BA" w:rsidRPr="000C44BA">
        <w:rPr>
          <w:bCs/>
          <w:sz w:val="24"/>
          <w:szCs w:val="24"/>
        </w:rPr>
        <w:t>“</w:t>
      </w:r>
      <w:proofErr w:type="spellStart"/>
      <w:r w:rsidR="000C44BA" w:rsidRPr="000C44BA">
        <w:rPr>
          <w:rFonts w:eastAsia="Calibri"/>
          <w:bCs/>
          <w:sz w:val="22"/>
          <w:szCs w:val="22"/>
        </w:rPr>
        <w:t>Katrīnbādes</w:t>
      </w:r>
      <w:proofErr w:type="spellEnd"/>
      <w:r w:rsidR="000C44BA" w:rsidRPr="000C44BA">
        <w:rPr>
          <w:rFonts w:eastAsia="Calibri"/>
          <w:bCs/>
          <w:sz w:val="22"/>
          <w:szCs w:val="22"/>
        </w:rPr>
        <w:t xml:space="preserve"> ielas jaunbūve un stāvlaukuma seguma atjaunošana Rīgas ielā 75, Saulkrastos</w:t>
      </w:r>
      <w:r w:rsidR="000C44BA" w:rsidRPr="000C44BA">
        <w:rPr>
          <w:bCs/>
          <w:sz w:val="24"/>
          <w:szCs w:val="24"/>
        </w:rPr>
        <w:t>”,</w:t>
      </w:r>
      <w:r w:rsidR="000C44BA">
        <w:rPr>
          <w:b/>
          <w:sz w:val="24"/>
          <w:szCs w:val="24"/>
        </w:rPr>
        <w:t xml:space="preserve"> </w:t>
      </w:r>
      <w:r w:rsidR="000C44BA" w:rsidRPr="003609EB">
        <w:rPr>
          <w:rFonts w:eastAsia="Arial Unicode MS"/>
          <w:bCs/>
          <w:sz w:val="24"/>
          <w:szCs w:val="24"/>
        </w:rPr>
        <w:t>Nr. SNP</w:t>
      </w:r>
      <w:r w:rsidR="000C44BA">
        <w:rPr>
          <w:rFonts w:eastAsia="Arial Unicode MS"/>
          <w:bCs/>
          <w:sz w:val="24"/>
          <w:szCs w:val="24"/>
        </w:rPr>
        <w:t xml:space="preserve"> </w:t>
      </w:r>
      <w:r w:rsidR="000C44BA" w:rsidRPr="003609EB">
        <w:rPr>
          <w:rFonts w:eastAsia="Arial Unicode MS"/>
          <w:bCs/>
          <w:sz w:val="24"/>
          <w:szCs w:val="24"/>
        </w:rPr>
        <w:t>202</w:t>
      </w:r>
      <w:r w:rsidR="000C44BA">
        <w:rPr>
          <w:rFonts w:eastAsia="Arial Unicode MS"/>
          <w:bCs/>
          <w:sz w:val="24"/>
          <w:szCs w:val="24"/>
        </w:rPr>
        <w:t>4</w:t>
      </w:r>
      <w:r w:rsidR="000C44BA" w:rsidRPr="003609EB">
        <w:rPr>
          <w:rFonts w:eastAsia="Arial Unicode MS"/>
          <w:bCs/>
          <w:sz w:val="24"/>
          <w:szCs w:val="24"/>
        </w:rPr>
        <w:t>/</w:t>
      </w:r>
      <w:r w:rsidR="000C44BA">
        <w:rPr>
          <w:rFonts w:eastAsia="Arial Unicode MS"/>
          <w:bCs/>
          <w:sz w:val="24"/>
          <w:szCs w:val="24"/>
        </w:rPr>
        <w:t>15</w:t>
      </w:r>
      <w:r w:rsidR="001C29D0" w:rsidRPr="00BA739E">
        <w:rPr>
          <w:sz w:val="22"/>
          <w:szCs w:val="22"/>
        </w:rPr>
        <w:t xml:space="preserve">, </w:t>
      </w:r>
      <w:r w:rsidRPr="00BA739E">
        <w:rPr>
          <w:rFonts w:eastAsiaTheme="minorHAnsi"/>
          <w:sz w:val="22"/>
          <w:szCs w:val="22"/>
          <w:lang w:eastAsia="ar-SA"/>
        </w:rPr>
        <w:t>turpmāk –</w:t>
      </w:r>
      <w:r w:rsidRPr="00BA739E">
        <w:rPr>
          <w:rFonts w:eastAsiaTheme="minorHAnsi"/>
          <w:i/>
          <w:sz w:val="22"/>
          <w:szCs w:val="22"/>
          <w:lang w:eastAsia="ar-SA"/>
        </w:rPr>
        <w:t xml:space="preserve"> </w:t>
      </w:r>
      <w:r w:rsidRPr="00BA739E">
        <w:rPr>
          <w:rFonts w:eastAsiaTheme="minorHAnsi"/>
          <w:sz w:val="22"/>
          <w:szCs w:val="22"/>
          <w:lang w:eastAsia="ar-SA"/>
        </w:rPr>
        <w:t>Iepirkums, rezultātiem</w:t>
      </w:r>
      <w:r w:rsidR="0086149F" w:rsidRPr="00BA739E">
        <w:rPr>
          <w:rFonts w:eastAsiaTheme="minorHAnsi"/>
          <w:sz w:val="22"/>
          <w:szCs w:val="22"/>
          <w:lang w:eastAsia="ar-SA"/>
        </w:rPr>
        <w:t xml:space="preserve"> </w:t>
      </w:r>
      <w:r w:rsidRPr="00BA739E">
        <w:rPr>
          <w:rFonts w:eastAsiaTheme="minorHAnsi"/>
          <w:sz w:val="22"/>
          <w:szCs w:val="22"/>
        </w:rPr>
        <w:t>noslēdz šo Līgumu, turpmāk - Līgums, par tālāk norādīto</w:t>
      </w:r>
      <w:r w:rsidRPr="00BA739E">
        <w:rPr>
          <w:rFonts w:eastAsiaTheme="minorHAnsi"/>
          <w:sz w:val="22"/>
          <w:szCs w:val="22"/>
          <w:lang w:val="en-US"/>
        </w:rPr>
        <w:t>:</w:t>
      </w:r>
    </w:p>
    <w:p w14:paraId="494E5F57" w14:textId="77777777" w:rsidR="0086149F" w:rsidRPr="00BA739E" w:rsidRDefault="0086149F" w:rsidP="0086149F">
      <w:pPr>
        <w:pStyle w:val="ListParagraph"/>
        <w:widowControl w:val="0"/>
        <w:spacing w:before="120"/>
        <w:ind w:left="360" w:right="-1"/>
        <w:jc w:val="both"/>
        <w:rPr>
          <w:rFonts w:eastAsiaTheme="minorHAnsi"/>
          <w:sz w:val="22"/>
          <w:szCs w:val="22"/>
          <w:lang w:val="en-US"/>
        </w:rPr>
      </w:pPr>
    </w:p>
    <w:p w14:paraId="7E936631" w14:textId="77777777" w:rsidR="003D7219" w:rsidRPr="00BA739E" w:rsidRDefault="003D7219" w:rsidP="00EB23C0">
      <w:pPr>
        <w:numPr>
          <w:ilvl w:val="0"/>
          <w:numId w:val="54"/>
        </w:numPr>
        <w:spacing w:after="0" w:line="240" w:lineRule="auto"/>
        <w:ind w:left="426"/>
        <w:jc w:val="center"/>
        <w:rPr>
          <w:rFonts w:ascii="Times New Roman" w:eastAsiaTheme="minorHAnsi" w:hAnsi="Times New Roman"/>
          <w:b/>
        </w:rPr>
      </w:pPr>
      <w:r w:rsidRPr="00BA739E">
        <w:rPr>
          <w:rFonts w:ascii="Times New Roman" w:eastAsiaTheme="minorHAnsi" w:hAnsi="Times New Roman"/>
          <w:b/>
        </w:rPr>
        <w:t>Apzīmējumi</w:t>
      </w:r>
    </w:p>
    <w:p w14:paraId="77C46720" w14:textId="77777777" w:rsidR="003D7219" w:rsidRPr="00BA739E" w:rsidRDefault="003D7219" w:rsidP="00EB23C0">
      <w:pPr>
        <w:numPr>
          <w:ilvl w:val="1"/>
          <w:numId w:val="49"/>
        </w:numPr>
        <w:spacing w:after="0" w:line="240" w:lineRule="auto"/>
        <w:jc w:val="both"/>
        <w:rPr>
          <w:rFonts w:ascii="Times New Roman" w:eastAsiaTheme="minorHAnsi" w:hAnsi="Times New Roman"/>
        </w:rPr>
      </w:pPr>
      <w:r w:rsidRPr="00BA739E">
        <w:rPr>
          <w:rFonts w:ascii="Times New Roman" w:eastAsiaTheme="minorHAnsi" w:hAnsi="Times New Roman"/>
          <w:b/>
          <w:i/>
        </w:rPr>
        <w:t>„Līgums”</w:t>
      </w:r>
      <w:r w:rsidRPr="00BA739E">
        <w:rPr>
          <w:rFonts w:ascii="Times New Roman" w:eastAsiaTheme="minorHAnsi" w:hAnsi="Times New Roman"/>
        </w:rPr>
        <w:t xml:space="preserve"> – Līdzēju parakstītais Līgums, ieskaitot visus tā pielikumus, kā arī jebkuru dokumentu, kas papildina vai groza šo Līgumu vai tā pielikumus.</w:t>
      </w:r>
    </w:p>
    <w:p w14:paraId="44B5243F" w14:textId="77777777" w:rsidR="003D7219" w:rsidRPr="00BA739E" w:rsidRDefault="003D7219" w:rsidP="00EB23C0">
      <w:pPr>
        <w:numPr>
          <w:ilvl w:val="1"/>
          <w:numId w:val="49"/>
        </w:numPr>
        <w:spacing w:after="0" w:line="240" w:lineRule="auto"/>
        <w:jc w:val="both"/>
        <w:rPr>
          <w:rFonts w:ascii="Times New Roman" w:eastAsiaTheme="minorHAnsi" w:hAnsi="Times New Roman"/>
        </w:rPr>
      </w:pPr>
      <w:r w:rsidRPr="00BA739E">
        <w:rPr>
          <w:rFonts w:ascii="Times New Roman" w:eastAsiaTheme="minorHAnsi" w:hAnsi="Times New Roman"/>
          <w:b/>
          <w:i/>
        </w:rPr>
        <w:t>„Būvuzraugs”</w:t>
      </w:r>
      <w:r w:rsidRPr="00BA739E">
        <w:rPr>
          <w:rFonts w:ascii="Times New Roman" w:eastAsiaTheme="minorHAnsi" w:hAnsi="Times New Roman"/>
        </w:rPr>
        <w:t xml:space="preserve"> – persona, kura pārstāv Pasūtītāju, Pasūtītāja vārdā pilnvarota uzraudzīt būvdarbu izpildes gaitu, tās atbilstību Līgumam, Būvprojektam, būvnormatīviem, citiem normatīvajiem aktiem un Pasūtītāja interesēm. Būvuzraugs ir tiesīgs iepazīties ar Būvuzņēmēja izstrādāto dokumentāciju un būvdarbu izpildi, pieprasīt skaidrojumus par to Būvuzņēmējam, saņemt Pasūtītājam adresētus ziņojumus, apturēt būvniecību, veikt citas Līgumā un normatīvajos aktos noteiktās darbības, pārbaudīt būvdarbu izpildes kvalitāti un apjomu atbilstību līguma un Būvprojekta noteikumiem, u.c. tiesības un pienākumi atbilstoši Būvniecības likumam, Ministru kabineta 19.08.2014. noteikumiem Nr. 500 “Vispārīgie būvnoteikumi”, kā arī citiem normatīvajiem aktiem.</w:t>
      </w:r>
    </w:p>
    <w:p w14:paraId="743C54D5" w14:textId="77777777" w:rsidR="003D7219" w:rsidRPr="00BA739E" w:rsidRDefault="003D7219" w:rsidP="00EB23C0">
      <w:pPr>
        <w:numPr>
          <w:ilvl w:val="1"/>
          <w:numId w:val="49"/>
        </w:numPr>
        <w:spacing w:after="0" w:line="240" w:lineRule="auto"/>
        <w:jc w:val="both"/>
        <w:rPr>
          <w:rFonts w:ascii="Times New Roman" w:eastAsiaTheme="minorHAnsi" w:hAnsi="Times New Roman"/>
        </w:rPr>
      </w:pPr>
      <w:r w:rsidRPr="00BA739E">
        <w:rPr>
          <w:rFonts w:ascii="Times New Roman" w:eastAsiaTheme="minorHAnsi" w:hAnsi="Times New Roman"/>
          <w:b/>
          <w:i/>
        </w:rPr>
        <w:t>„Būvdarbu vadītājs”</w:t>
      </w:r>
      <w:r w:rsidRPr="00BA739E">
        <w:rPr>
          <w:rFonts w:ascii="Times New Roman" w:eastAsiaTheme="minorHAnsi" w:hAnsi="Times New Roman"/>
        </w:rPr>
        <w:t xml:space="preserve"> – Pasūtītāja apstiprināts Būvuzņēmēja pārstāvis, kurš kā sertificēts atbildīgais būvdarbu vadītājs nodrošina būvdarbu izpildi atbilstoši spēkā esošajiem normatīvajiem aktiem, Būvprojektam un šim Līgumam, organizē Būvuzņēmēja un piesaistīto apakšuzņēmēju darbību un pārstāv Būvuzņēmēju attiecībās ar Pasūtītāju.</w:t>
      </w:r>
    </w:p>
    <w:p w14:paraId="498F6850" w14:textId="77777777" w:rsidR="003D7219" w:rsidRPr="00BA739E" w:rsidRDefault="003D7219" w:rsidP="00EB23C0">
      <w:pPr>
        <w:numPr>
          <w:ilvl w:val="1"/>
          <w:numId w:val="49"/>
        </w:numPr>
        <w:spacing w:after="0" w:line="240" w:lineRule="auto"/>
        <w:jc w:val="both"/>
        <w:rPr>
          <w:rFonts w:ascii="Times New Roman" w:eastAsiaTheme="minorHAnsi" w:hAnsi="Times New Roman"/>
        </w:rPr>
      </w:pPr>
      <w:r w:rsidRPr="00BA739E">
        <w:rPr>
          <w:rFonts w:ascii="Times New Roman" w:eastAsiaTheme="minorHAnsi" w:hAnsi="Times New Roman"/>
          <w:b/>
          <w:i/>
        </w:rPr>
        <w:t>„Būvdarbi/Darbi”</w:t>
      </w:r>
      <w:r w:rsidRPr="00BA739E">
        <w:rPr>
          <w:rFonts w:ascii="Times New Roman" w:eastAsiaTheme="minorHAnsi" w:hAnsi="Times New Roman"/>
        </w:rPr>
        <w:t xml:space="preserve"> – visas darbības – būvdarbu sagatavošana, izpēte, dokumentu komplektēšana, būvniecība, u.c. – kuras Būvuzņēmējam ir jāveic saskaņā ar Līgumu un normatīvajiem aktiem.</w:t>
      </w:r>
    </w:p>
    <w:p w14:paraId="1DA1A57F" w14:textId="77777777" w:rsidR="003D7219" w:rsidRPr="00BA739E" w:rsidRDefault="003D7219" w:rsidP="00EB23C0">
      <w:pPr>
        <w:numPr>
          <w:ilvl w:val="1"/>
          <w:numId w:val="49"/>
        </w:numPr>
        <w:spacing w:after="0" w:line="240" w:lineRule="auto"/>
        <w:jc w:val="both"/>
        <w:rPr>
          <w:rFonts w:ascii="Times New Roman" w:eastAsiaTheme="minorHAnsi" w:hAnsi="Times New Roman"/>
        </w:rPr>
      </w:pPr>
      <w:r w:rsidRPr="00BA739E">
        <w:rPr>
          <w:rFonts w:ascii="Times New Roman" w:eastAsiaTheme="minorHAnsi" w:hAnsi="Times New Roman"/>
          <w:b/>
          <w:i/>
        </w:rPr>
        <w:t>„Līguma summa”</w:t>
      </w:r>
      <w:r w:rsidRPr="00BA739E">
        <w:rPr>
          <w:rFonts w:ascii="Times New Roman" w:eastAsiaTheme="minorHAnsi" w:hAnsi="Times New Roman"/>
        </w:rPr>
        <w:t xml:space="preserve"> – kopējā cena par visu būvdarbu izpildi, kas ir noteikta Līguma 4.1.punktā, bez PVN.</w:t>
      </w:r>
    </w:p>
    <w:p w14:paraId="5D56CA35" w14:textId="77777777" w:rsidR="003D7219" w:rsidRPr="00BA739E" w:rsidRDefault="003D7219" w:rsidP="00EB23C0">
      <w:pPr>
        <w:numPr>
          <w:ilvl w:val="1"/>
          <w:numId w:val="49"/>
        </w:numPr>
        <w:spacing w:after="0" w:line="240" w:lineRule="auto"/>
        <w:jc w:val="both"/>
        <w:rPr>
          <w:rFonts w:ascii="Times New Roman" w:eastAsiaTheme="minorHAnsi" w:hAnsi="Times New Roman"/>
        </w:rPr>
      </w:pPr>
      <w:r w:rsidRPr="00BA739E">
        <w:rPr>
          <w:rFonts w:ascii="Times New Roman" w:eastAsiaTheme="minorHAnsi" w:hAnsi="Times New Roman"/>
          <w:b/>
          <w:i/>
        </w:rPr>
        <w:t>„Objekts”</w:t>
      </w:r>
      <w:r w:rsidRPr="00BA739E">
        <w:rPr>
          <w:rFonts w:ascii="Times New Roman" w:eastAsiaTheme="minorHAnsi" w:hAnsi="Times New Roman"/>
        </w:rPr>
        <w:t xml:space="preserve"> – Līguma 2.1.punktā minētais objekts.</w:t>
      </w:r>
    </w:p>
    <w:p w14:paraId="6598419F" w14:textId="77777777" w:rsidR="003D7219" w:rsidRPr="00BA739E" w:rsidRDefault="003D7219" w:rsidP="00EB23C0">
      <w:pPr>
        <w:numPr>
          <w:ilvl w:val="1"/>
          <w:numId w:val="49"/>
        </w:numPr>
        <w:spacing w:after="0" w:line="240" w:lineRule="auto"/>
        <w:jc w:val="both"/>
        <w:rPr>
          <w:rFonts w:ascii="Times New Roman" w:eastAsiaTheme="minorHAnsi" w:hAnsi="Times New Roman"/>
        </w:rPr>
      </w:pPr>
      <w:r w:rsidRPr="00BA739E">
        <w:rPr>
          <w:rFonts w:ascii="Times New Roman" w:eastAsiaTheme="minorHAnsi" w:hAnsi="Times New Roman"/>
          <w:b/>
          <w:i/>
        </w:rPr>
        <w:t>„Piedāvājums”</w:t>
      </w:r>
      <w:r w:rsidRPr="00BA739E">
        <w:rPr>
          <w:rFonts w:ascii="Times New Roman" w:eastAsiaTheme="minorHAnsi" w:hAnsi="Times New Roman"/>
        </w:rPr>
        <w:t xml:space="preserve"> – Iepirkumā iesniegtais Būvuzņēmēja piedāvājums. </w:t>
      </w:r>
    </w:p>
    <w:p w14:paraId="1D1A5FF5" w14:textId="2D374005" w:rsidR="003D7219" w:rsidRPr="00BA739E" w:rsidRDefault="003D7219" w:rsidP="00121BA8">
      <w:pPr>
        <w:numPr>
          <w:ilvl w:val="1"/>
          <w:numId w:val="49"/>
        </w:numPr>
        <w:spacing w:after="0" w:line="240" w:lineRule="auto"/>
        <w:jc w:val="both"/>
        <w:rPr>
          <w:rFonts w:ascii="Times New Roman" w:eastAsiaTheme="minorHAnsi" w:hAnsi="Times New Roman"/>
        </w:rPr>
      </w:pPr>
      <w:r w:rsidRPr="00BA739E">
        <w:rPr>
          <w:rFonts w:ascii="Times New Roman" w:eastAsiaTheme="minorHAnsi" w:hAnsi="Times New Roman"/>
          <w:b/>
          <w:i/>
        </w:rPr>
        <w:t>„Būvprojekts”</w:t>
      </w:r>
      <w:r w:rsidR="004114F7" w:rsidRPr="00BA739E">
        <w:rPr>
          <w:rFonts w:ascii="Times New Roman" w:eastAsiaTheme="minorHAnsi" w:hAnsi="Times New Roman"/>
          <w:b/>
          <w:i/>
        </w:rPr>
        <w:t xml:space="preserve"> </w:t>
      </w:r>
      <w:r w:rsidRPr="00BA739E">
        <w:rPr>
          <w:rFonts w:ascii="Times New Roman" w:eastAsiaTheme="minorHAnsi" w:hAnsi="Times New Roman"/>
        </w:rPr>
        <w:t>– Būvniecības ieceres tehniskās dokumentācijas komplekts, Līguma pielikums Nr.2 saskaņā ar Līguma 3.1.2.punktu.</w:t>
      </w:r>
    </w:p>
    <w:p w14:paraId="17E002C3" w14:textId="77777777" w:rsidR="003D7219" w:rsidRPr="00BA739E" w:rsidRDefault="003D7219" w:rsidP="00EB23C0">
      <w:pPr>
        <w:numPr>
          <w:ilvl w:val="1"/>
          <w:numId w:val="49"/>
        </w:numPr>
        <w:tabs>
          <w:tab w:val="clear" w:pos="420"/>
          <w:tab w:val="left" w:pos="426"/>
        </w:tabs>
        <w:spacing w:after="0" w:line="240" w:lineRule="auto"/>
        <w:jc w:val="both"/>
        <w:rPr>
          <w:rFonts w:ascii="Times New Roman" w:eastAsiaTheme="minorHAnsi" w:hAnsi="Times New Roman"/>
        </w:rPr>
      </w:pPr>
      <w:r w:rsidRPr="00BA739E">
        <w:rPr>
          <w:rFonts w:ascii="Times New Roman" w:eastAsiaTheme="minorHAnsi" w:hAnsi="Times New Roman"/>
          <w:b/>
          <w:i/>
        </w:rPr>
        <w:t xml:space="preserve">„Pasūtītāja pārstāvis” </w:t>
      </w:r>
      <w:r w:rsidRPr="00BA739E">
        <w:rPr>
          <w:rFonts w:ascii="Times New Roman" w:eastAsiaTheme="minorHAnsi" w:hAnsi="Times New Roman"/>
        </w:rPr>
        <w:t xml:space="preserve">– Pasūtītāja pārstāvis, kurš koordinē Pasūtīja, Būvuzņēmēja u.c. līguma saistību izpildē iesaistīto personu darbību. </w:t>
      </w:r>
    </w:p>
    <w:p w14:paraId="07D6B4A1" w14:textId="77777777" w:rsidR="003D7219" w:rsidRPr="00BA739E" w:rsidRDefault="003D7219" w:rsidP="00EB23C0">
      <w:pPr>
        <w:numPr>
          <w:ilvl w:val="1"/>
          <w:numId w:val="49"/>
        </w:numPr>
        <w:tabs>
          <w:tab w:val="clear" w:pos="420"/>
          <w:tab w:val="left" w:pos="426"/>
        </w:tabs>
        <w:spacing w:after="0" w:line="240" w:lineRule="auto"/>
        <w:jc w:val="both"/>
        <w:rPr>
          <w:rFonts w:ascii="Times New Roman" w:eastAsiaTheme="minorHAnsi" w:hAnsi="Times New Roman"/>
        </w:rPr>
      </w:pPr>
      <w:r w:rsidRPr="00BA739E">
        <w:rPr>
          <w:rFonts w:ascii="Times New Roman" w:eastAsiaTheme="minorHAnsi" w:hAnsi="Times New Roman"/>
          <w:b/>
          <w:i/>
        </w:rPr>
        <w:t xml:space="preserve">„Būvuzņēmējs” </w:t>
      </w:r>
      <w:r w:rsidRPr="00BA739E">
        <w:rPr>
          <w:rFonts w:ascii="Times New Roman" w:eastAsiaTheme="minorHAnsi" w:hAnsi="Times New Roman"/>
        </w:rPr>
        <w:t>– juridiskā persona, kuras Iepirkumā iesniegtais piedāvājums tiek atzīts par uzvarējušu un ar kuru Pasūtītājs noslēdz Līgumu par šajā Iepirkumā noteikto iepirkuma priekšmetā paredzēto būvdarbu izpildi.</w:t>
      </w:r>
    </w:p>
    <w:p w14:paraId="52DC4A65" w14:textId="77777777" w:rsidR="003D7219" w:rsidRPr="00BA739E" w:rsidRDefault="003D7219" w:rsidP="00EB23C0">
      <w:pPr>
        <w:numPr>
          <w:ilvl w:val="1"/>
          <w:numId w:val="49"/>
        </w:numPr>
        <w:tabs>
          <w:tab w:val="clear" w:pos="420"/>
          <w:tab w:val="left" w:pos="426"/>
          <w:tab w:val="left" w:pos="567"/>
        </w:tabs>
        <w:spacing w:after="0" w:line="240" w:lineRule="auto"/>
        <w:jc w:val="both"/>
        <w:rPr>
          <w:rFonts w:ascii="Times New Roman" w:eastAsiaTheme="minorHAnsi" w:hAnsi="Times New Roman"/>
        </w:rPr>
      </w:pPr>
      <w:r w:rsidRPr="00BA739E">
        <w:rPr>
          <w:rFonts w:ascii="Times New Roman" w:eastAsiaTheme="minorHAnsi" w:hAnsi="Times New Roman"/>
          <w:b/>
          <w:i/>
        </w:rPr>
        <w:lastRenderedPageBreak/>
        <w:t xml:space="preserve">„Darbu apjomu saraksts” </w:t>
      </w:r>
      <w:r w:rsidRPr="00BA739E">
        <w:rPr>
          <w:rFonts w:ascii="Times New Roman" w:eastAsiaTheme="minorHAnsi" w:hAnsi="Times New Roman"/>
        </w:rPr>
        <w:t>– Pasūtītāja izvirzītās prasības veicamajiem būvdarbiem, Līguma pielikums Nr.2 saskaņā ar Līguma 3.1.2.punktu.</w:t>
      </w:r>
    </w:p>
    <w:p w14:paraId="681EF096" w14:textId="1870B236" w:rsidR="003D7219" w:rsidRPr="00BA739E" w:rsidRDefault="003D7219" w:rsidP="00EB23C0">
      <w:pPr>
        <w:numPr>
          <w:ilvl w:val="1"/>
          <w:numId w:val="49"/>
        </w:numPr>
        <w:tabs>
          <w:tab w:val="clear" w:pos="420"/>
          <w:tab w:val="left" w:pos="426"/>
          <w:tab w:val="left" w:pos="567"/>
        </w:tabs>
        <w:spacing w:after="0" w:line="240" w:lineRule="auto"/>
        <w:jc w:val="both"/>
        <w:rPr>
          <w:rFonts w:ascii="Times New Roman" w:eastAsiaTheme="minorHAnsi" w:hAnsi="Times New Roman"/>
        </w:rPr>
      </w:pPr>
      <w:r w:rsidRPr="00BA739E">
        <w:rPr>
          <w:rFonts w:ascii="Times New Roman" w:hAnsi="Times New Roman"/>
          <w:b/>
          <w:i/>
        </w:rPr>
        <w:t xml:space="preserve">“Tāmes” </w:t>
      </w:r>
      <w:r w:rsidRPr="00BA739E">
        <w:rPr>
          <w:rFonts w:ascii="Times New Roman" w:hAnsi="Times New Roman"/>
        </w:rPr>
        <w:t xml:space="preserve">– </w:t>
      </w:r>
      <w:r w:rsidRPr="00BA739E">
        <w:rPr>
          <w:rFonts w:ascii="Times New Roman" w:eastAsiaTheme="minorHAnsi" w:hAnsi="Times New Roman"/>
          <w:shd w:val="clear" w:color="auto" w:fill="FFFFFF"/>
        </w:rPr>
        <w:t>Būvuzņēmēja sastādīts Būvprojekta</w:t>
      </w:r>
      <w:r w:rsidR="00121BA8" w:rsidRPr="00BA739E">
        <w:rPr>
          <w:rFonts w:ascii="Times New Roman" w:eastAsiaTheme="minorHAnsi" w:hAnsi="Times New Roman"/>
          <w:shd w:val="clear" w:color="auto" w:fill="FFFFFF"/>
        </w:rPr>
        <w:t xml:space="preserve"> </w:t>
      </w:r>
      <w:r w:rsidRPr="00BA739E">
        <w:rPr>
          <w:rFonts w:ascii="Times New Roman" w:eastAsiaTheme="minorHAnsi" w:hAnsi="Times New Roman"/>
          <w:shd w:val="clear" w:color="auto" w:fill="FFFFFF"/>
        </w:rPr>
        <w:t>īstenošanai paredzamo būvniecības izmaksu aprēķins atbilstoši Darbu apjomu sarakstam.</w:t>
      </w:r>
    </w:p>
    <w:p w14:paraId="060099EA" w14:textId="77777777" w:rsidR="003D7219" w:rsidRPr="00BA739E" w:rsidRDefault="003D7219" w:rsidP="00EB23C0">
      <w:pPr>
        <w:numPr>
          <w:ilvl w:val="1"/>
          <w:numId w:val="49"/>
        </w:numPr>
        <w:tabs>
          <w:tab w:val="clear" w:pos="420"/>
          <w:tab w:val="left" w:pos="426"/>
          <w:tab w:val="left" w:pos="567"/>
        </w:tabs>
        <w:spacing w:after="0" w:line="240" w:lineRule="auto"/>
        <w:jc w:val="both"/>
        <w:rPr>
          <w:rFonts w:ascii="Times New Roman" w:eastAsiaTheme="minorHAnsi" w:hAnsi="Times New Roman"/>
        </w:rPr>
      </w:pPr>
      <w:r w:rsidRPr="00BA739E">
        <w:rPr>
          <w:rFonts w:ascii="Times New Roman" w:eastAsiaTheme="minorHAnsi" w:hAnsi="Times New Roman"/>
        </w:rPr>
        <w:t>Citi Līgumā minētie apzīmējumi, kuri nav norādīti Līguma 1.nodaļā ir tulkojami atbilstoši šī Līguma jēgai un mērķim un interpretējami atbilstoši spēkā esošajām tiesību normām un tajos norādītajiem terminu skaidrojumiem.</w:t>
      </w:r>
    </w:p>
    <w:p w14:paraId="601D5D4E" w14:textId="77777777" w:rsidR="003D7219" w:rsidRPr="00BA739E" w:rsidRDefault="003D7219" w:rsidP="003D7219">
      <w:pPr>
        <w:tabs>
          <w:tab w:val="left" w:pos="567"/>
        </w:tabs>
        <w:spacing w:after="0" w:line="240" w:lineRule="auto"/>
        <w:ind w:left="420"/>
        <w:jc w:val="both"/>
        <w:rPr>
          <w:rFonts w:ascii="Times New Roman" w:eastAsiaTheme="minorHAnsi" w:hAnsi="Times New Roman"/>
        </w:rPr>
      </w:pPr>
    </w:p>
    <w:p w14:paraId="6191551F" w14:textId="77777777" w:rsidR="003D7219" w:rsidRPr="00BA739E" w:rsidRDefault="003D7219" w:rsidP="00EB23C0">
      <w:pPr>
        <w:numPr>
          <w:ilvl w:val="0"/>
          <w:numId w:val="49"/>
        </w:numPr>
        <w:tabs>
          <w:tab w:val="left" w:pos="567"/>
        </w:tabs>
        <w:spacing w:after="0" w:line="240" w:lineRule="auto"/>
        <w:jc w:val="center"/>
        <w:rPr>
          <w:rFonts w:ascii="Times New Roman" w:eastAsiaTheme="minorHAnsi" w:hAnsi="Times New Roman"/>
        </w:rPr>
      </w:pPr>
      <w:r w:rsidRPr="00BA739E">
        <w:rPr>
          <w:rFonts w:ascii="Times New Roman" w:eastAsiaTheme="minorHAnsi" w:hAnsi="Times New Roman"/>
          <w:b/>
        </w:rPr>
        <w:t>Līguma priekšmets un darbu izpildes termiņi</w:t>
      </w:r>
    </w:p>
    <w:p w14:paraId="7EA0C3A2" w14:textId="3BFA61F2" w:rsidR="002F6445" w:rsidRPr="00B70C7E" w:rsidRDefault="004114F7" w:rsidP="004114F7">
      <w:pPr>
        <w:numPr>
          <w:ilvl w:val="1"/>
          <w:numId w:val="50"/>
        </w:numPr>
        <w:spacing w:after="0" w:line="240" w:lineRule="auto"/>
        <w:jc w:val="both"/>
        <w:rPr>
          <w:rFonts w:ascii="Times New Roman" w:eastAsiaTheme="minorHAnsi" w:hAnsi="Times New Roman"/>
        </w:rPr>
      </w:pPr>
      <w:r w:rsidRPr="00BA739E">
        <w:rPr>
          <w:rFonts w:ascii="Times New Roman" w:eastAsiaTheme="minorHAnsi" w:hAnsi="Times New Roman"/>
        </w:rPr>
        <w:t xml:space="preserve">Pasūtītājs uzdod un Būvuzņēmējs pret atlīdzību </w:t>
      </w:r>
      <w:r w:rsidRPr="00107886">
        <w:rPr>
          <w:rFonts w:ascii="Times New Roman" w:eastAsiaTheme="minorHAnsi" w:hAnsi="Times New Roman"/>
        </w:rPr>
        <w:t xml:space="preserve">apņemas veikt </w:t>
      </w:r>
      <w:proofErr w:type="spellStart"/>
      <w:r w:rsidR="00B70C7E" w:rsidRPr="000C44BA">
        <w:rPr>
          <w:rFonts w:ascii="Times New Roman" w:hAnsi="Times New Roman"/>
          <w:bCs/>
        </w:rPr>
        <w:t>Katrīnbādes</w:t>
      </w:r>
      <w:proofErr w:type="spellEnd"/>
      <w:r w:rsidR="00B70C7E" w:rsidRPr="000C44BA">
        <w:rPr>
          <w:rFonts w:ascii="Times New Roman" w:hAnsi="Times New Roman"/>
          <w:bCs/>
        </w:rPr>
        <w:t xml:space="preserve"> ielas jaunbūv</w:t>
      </w:r>
      <w:r w:rsidR="00B70C7E">
        <w:rPr>
          <w:rFonts w:ascii="Times New Roman" w:hAnsi="Times New Roman"/>
          <w:bCs/>
        </w:rPr>
        <w:t>es izbūvi</w:t>
      </w:r>
      <w:r w:rsidR="00B70C7E" w:rsidRPr="000C44BA">
        <w:rPr>
          <w:rFonts w:ascii="Times New Roman" w:hAnsi="Times New Roman"/>
          <w:bCs/>
        </w:rPr>
        <w:t xml:space="preserve"> un </w:t>
      </w:r>
      <w:r w:rsidR="00B70C7E" w:rsidRPr="00B70C7E">
        <w:rPr>
          <w:rFonts w:ascii="Times New Roman" w:hAnsi="Times New Roman"/>
          <w:bCs/>
        </w:rPr>
        <w:t>stāvlaukuma seguma atjaunošanu Rīgas ielā 75, Saulkrastos</w:t>
      </w:r>
      <w:r w:rsidR="00B70C7E" w:rsidRPr="00B70C7E">
        <w:rPr>
          <w:rFonts w:ascii="Times New Roman" w:eastAsiaTheme="minorHAnsi" w:hAnsi="Times New Roman"/>
        </w:rPr>
        <w:t xml:space="preserve"> </w:t>
      </w:r>
      <w:r w:rsidRPr="00B70C7E">
        <w:rPr>
          <w:rFonts w:ascii="Times New Roman" w:eastAsiaTheme="minorHAnsi" w:hAnsi="Times New Roman"/>
        </w:rPr>
        <w:t xml:space="preserve">(turpmāk tekstā arī Objekts),  saskaņā </w:t>
      </w:r>
      <w:r w:rsidRPr="00B70C7E">
        <w:rPr>
          <w:rFonts w:ascii="Times New Roman" w:eastAsia="Arial Unicode MS" w:hAnsi="Times New Roman"/>
          <w:u w:color="000000"/>
          <w:bdr w:val="nil"/>
          <w:lang w:eastAsia="lv-LV"/>
        </w:rPr>
        <w:t xml:space="preserve"> ar šo Līgumu un tā pielikumiem, Būvprojektu, Finanšu piedāvājumu (tajā skaitā Tāmēm), Iepirkuma dokumentāciju, spēkā esošajiem normatīvajiem aktiem, Būvuzrauga prasībām, un citiem Pasūtītāja norādījumiem</w:t>
      </w:r>
      <w:r w:rsidRPr="00B70C7E">
        <w:rPr>
          <w:rFonts w:ascii="Times New Roman" w:eastAsiaTheme="minorHAnsi" w:hAnsi="Times New Roman"/>
        </w:rPr>
        <w:t xml:space="preserve"> (turpmāk tekstā arī būvdarbi/darbi).</w:t>
      </w:r>
    </w:p>
    <w:p w14:paraId="5E10D55D" w14:textId="77777777" w:rsidR="003D7219" w:rsidRPr="00BA739E" w:rsidRDefault="003D7219" w:rsidP="00EB23C0">
      <w:pPr>
        <w:numPr>
          <w:ilvl w:val="1"/>
          <w:numId w:val="50"/>
        </w:numPr>
        <w:spacing w:after="0" w:line="240" w:lineRule="auto"/>
        <w:jc w:val="both"/>
        <w:rPr>
          <w:rFonts w:ascii="Times New Roman" w:eastAsiaTheme="minorHAnsi" w:hAnsi="Times New Roman"/>
        </w:rPr>
      </w:pPr>
      <w:r w:rsidRPr="00BA739E">
        <w:rPr>
          <w:rFonts w:ascii="Times New Roman" w:eastAsiaTheme="minorHAnsi" w:hAnsi="Times New Roman"/>
        </w:rPr>
        <w:t xml:space="preserve">Būvuzņēmējs iepriekšminētos būvdarbus veic ar savu darbaspēku, darba rīkiem un ierīcēm, un ar materiāliem, kuru vērtība ir ierēķināta Līguma cenā. </w:t>
      </w:r>
    </w:p>
    <w:p w14:paraId="46D628C0" w14:textId="77777777" w:rsidR="003D7219" w:rsidRPr="002765DF" w:rsidRDefault="003D7219" w:rsidP="00EB23C0">
      <w:pPr>
        <w:numPr>
          <w:ilvl w:val="1"/>
          <w:numId w:val="50"/>
        </w:numPr>
        <w:tabs>
          <w:tab w:val="num" w:pos="1141"/>
          <w:tab w:val="num" w:pos="1440"/>
        </w:tabs>
        <w:spacing w:after="0" w:line="240" w:lineRule="auto"/>
        <w:jc w:val="both"/>
        <w:rPr>
          <w:rFonts w:ascii="Times New Roman" w:eastAsiaTheme="minorHAnsi" w:hAnsi="Times New Roman"/>
        </w:rPr>
      </w:pPr>
      <w:r w:rsidRPr="002765DF">
        <w:rPr>
          <w:rFonts w:ascii="Times New Roman" w:eastAsiaTheme="minorHAnsi" w:hAnsi="Times New Roman"/>
        </w:rPr>
        <w:t xml:space="preserve">Būvuzņēmējs garantē, ka tam ir visas nepieciešamās reģistrācijas apliecības </w:t>
      </w:r>
      <w:r w:rsidRPr="002765DF">
        <w:rPr>
          <w:rFonts w:ascii="Times New Roman" w:eastAsiaTheme="minorHAnsi" w:hAnsi="Times New Roman"/>
          <w:bCs/>
        </w:rPr>
        <w:t>vai sertifikāti</w:t>
      </w:r>
      <w:r w:rsidRPr="002765DF">
        <w:rPr>
          <w:rFonts w:ascii="Times New Roman" w:eastAsiaTheme="minorHAnsi" w:hAnsi="Times New Roman"/>
        </w:rPr>
        <w:t>, materiāltehniskais nodrošinājums un kvalificēts personāls, zināšanas un iemaņas Līgumā paredzēto būvdarbu veikšanai.</w:t>
      </w:r>
    </w:p>
    <w:p w14:paraId="13281DCC" w14:textId="483F629F" w:rsidR="00003F22" w:rsidRPr="002765DF" w:rsidRDefault="003D7219" w:rsidP="00EB23C0">
      <w:pPr>
        <w:numPr>
          <w:ilvl w:val="1"/>
          <w:numId w:val="50"/>
        </w:numPr>
        <w:tabs>
          <w:tab w:val="num" w:pos="1141"/>
          <w:tab w:val="num" w:pos="1440"/>
        </w:tabs>
        <w:spacing w:after="0" w:line="240" w:lineRule="auto"/>
        <w:jc w:val="both"/>
        <w:rPr>
          <w:rFonts w:ascii="Times New Roman" w:eastAsiaTheme="minorHAnsi" w:hAnsi="Times New Roman"/>
        </w:rPr>
      </w:pPr>
      <w:r w:rsidRPr="002765DF">
        <w:rPr>
          <w:rFonts w:ascii="Times New Roman" w:eastAsiaTheme="minorHAnsi" w:hAnsi="Times New Roman"/>
          <w:b/>
        </w:rPr>
        <w:t>Būvdarbu izpildes laiks</w:t>
      </w:r>
      <w:r w:rsidR="00BA739E" w:rsidRPr="002765DF">
        <w:rPr>
          <w:rFonts w:ascii="Times New Roman" w:eastAsiaTheme="minorHAnsi" w:hAnsi="Times New Roman"/>
          <w:b/>
        </w:rPr>
        <w:t>:</w:t>
      </w:r>
      <w:r w:rsidR="004114F7" w:rsidRPr="002765DF">
        <w:rPr>
          <w:rFonts w:ascii="Times New Roman" w:eastAsiaTheme="minorHAnsi" w:hAnsi="Times New Roman"/>
          <w:b/>
        </w:rPr>
        <w:t xml:space="preserve"> </w:t>
      </w:r>
      <w:r w:rsidR="00B70C7E">
        <w:rPr>
          <w:rFonts w:ascii="Times New Roman" w:hAnsi="Times New Roman"/>
          <w:b/>
          <w:bCs/>
        </w:rPr>
        <w:t>5</w:t>
      </w:r>
      <w:r w:rsidR="00CB520D" w:rsidRPr="002765DF">
        <w:rPr>
          <w:rFonts w:ascii="Times New Roman" w:hAnsi="Times New Roman"/>
          <w:b/>
          <w:bCs/>
        </w:rPr>
        <w:t xml:space="preserve"> (</w:t>
      </w:r>
      <w:r w:rsidR="00B70C7E">
        <w:rPr>
          <w:rFonts w:ascii="Times New Roman" w:hAnsi="Times New Roman"/>
          <w:b/>
          <w:bCs/>
        </w:rPr>
        <w:t>pieci</w:t>
      </w:r>
      <w:r w:rsidR="00CB520D" w:rsidRPr="002765DF">
        <w:rPr>
          <w:rFonts w:ascii="Times New Roman" w:hAnsi="Times New Roman"/>
          <w:b/>
          <w:bCs/>
        </w:rPr>
        <w:t>) mēneši</w:t>
      </w:r>
      <w:r w:rsidR="00BA739E" w:rsidRPr="002765DF">
        <w:rPr>
          <w:rFonts w:ascii="Times New Roman" w:hAnsi="Times New Roman"/>
          <w:b/>
        </w:rPr>
        <w:t xml:space="preserve"> </w:t>
      </w:r>
      <w:r w:rsidR="00BA739E" w:rsidRPr="002765DF">
        <w:rPr>
          <w:rFonts w:ascii="Times New Roman" w:hAnsi="Times New Roman"/>
        </w:rPr>
        <w:t>tajā skaitā būvdarbu nodošana un dokumentu sakārtošana, t.i. līdz būve nodota ekspluatācijā (atzinumu, saskaņojumu saņemšanai un būvvaldes akcepta saņemšanai par pieņemšanu ekspluatācijā). Desmit darba dienu laikā no līguma noslēgšanas brīža Būvuzņēmējam ir jāiesniedz iesniegums un nepieciešami dokumenti Būvvaldē būvdarbu uzsākšanas nosacījumu izpildei un 10 darba dienu laikā no atzīmes par būvdarbu uzsākšanas nosacījumu izpildes saņemšanas jāuzsāk darbi Objektā</w:t>
      </w:r>
      <w:r w:rsidR="005674D0" w:rsidRPr="002765DF">
        <w:rPr>
          <w:rFonts w:ascii="Times New Roman" w:hAnsi="Times New Roman"/>
        </w:rPr>
        <w:t>.</w:t>
      </w:r>
    </w:p>
    <w:p w14:paraId="7D51EA9C" w14:textId="450A3946" w:rsidR="0024410E" w:rsidRPr="00BA739E" w:rsidRDefault="003D7219" w:rsidP="00EB23C0">
      <w:pPr>
        <w:numPr>
          <w:ilvl w:val="1"/>
          <w:numId w:val="50"/>
        </w:numPr>
        <w:tabs>
          <w:tab w:val="num" w:pos="1141"/>
          <w:tab w:val="num" w:pos="1440"/>
        </w:tabs>
        <w:spacing w:after="0" w:line="240" w:lineRule="auto"/>
        <w:jc w:val="both"/>
        <w:rPr>
          <w:rFonts w:ascii="Times New Roman" w:eastAsiaTheme="minorHAnsi" w:hAnsi="Times New Roman"/>
          <w:bCs/>
        </w:rPr>
      </w:pPr>
      <w:r w:rsidRPr="002765DF">
        <w:rPr>
          <w:rFonts w:ascii="Times New Roman" w:eastAsia="Times New Roman" w:hAnsi="Times New Roman"/>
          <w:b/>
        </w:rPr>
        <w:t>Būvdarbu garantijas laiks</w:t>
      </w:r>
      <w:r w:rsidRPr="002765DF">
        <w:rPr>
          <w:rFonts w:ascii="Times New Roman" w:eastAsia="Times New Roman" w:hAnsi="Times New Roman"/>
        </w:rPr>
        <w:t xml:space="preserve"> </w:t>
      </w:r>
      <w:r w:rsidRPr="002765DF">
        <w:rPr>
          <w:rFonts w:ascii="Times New Roman" w:eastAsia="Times New Roman" w:hAnsi="Times New Roman"/>
          <w:b/>
        </w:rPr>
        <w:t xml:space="preserve">– </w:t>
      </w:r>
      <w:r w:rsidR="003A36A0">
        <w:rPr>
          <w:rFonts w:ascii="Times New Roman" w:eastAsia="Times New Roman" w:hAnsi="Times New Roman"/>
          <w:b/>
        </w:rPr>
        <w:t>60</w:t>
      </w:r>
      <w:r w:rsidR="003A36A0" w:rsidRPr="002765DF">
        <w:rPr>
          <w:rFonts w:ascii="Times New Roman" w:eastAsia="Times New Roman" w:hAnsi="Times New Roman"/>
          <w:b/>
        </w:rPr>
        <w:t xml:space="preserve"> </w:t>
      </w:r>
      <w:r w:rsidRPr="002765DF">
        <w:rPr>
          <w:rFonts w:ascii="Times New Roman" w:eastAsia="Times New Roman" w:hAnsi="Times New Roman"/>
          <w:b/>
        </w:rPr>
        <w:t>mēneši</w:t>
      </w:r>
      <w:r w:rsidRPr="002765DF">
        <w:rPr>
          <w:rFonts w:ascii="Times New Roman" w:eastAsia="Times New Roman" w:hAnsi="Times New Roman"/>
        </w:rPr>
        <w:t xml:space="preserve"> no būves pieņemšanas ekspluatācijā. </w:t>
      </w:r>
      <w:r w:rsidR="001C78F0" w:rsidRPr="002765DF">
        <w:rPr>
          <w:rFonts w:ascii="Times New Roman" w:eastAsiaTheme="minorHAnsi" w:hAnsi="Times New Roman"/>
          <w:bCs/>
        </w:rPr>
        <w:t>G</w:t>
      </w:r>
      <w:r w:rsidRPr="002765DF">
        <w:rPr>
          <w:rFonts w:ascii="Times New Roman" w:eastAsiaTheme="minorHAnsi" w:hAnsi="Times New Roman"/>
          <w:bCs/>
        </w:rPr>
        <w:t>arantijas laika</w:t>
      </w:r>
      <w:r w:rsidRPr="00BA739E">
        <w:rPr>
          <w:rFonts w:ascii="Times New Roman" w:eastAsiaTheme="minorHAnsi" w:hAnsi="Times New Roman"/>
          <w:bCs/>
        </w:rPr>
        <w:t xml:space="preserve"> garantij</w:t>
      </w:r>
      <w:r w:rsidR="001C78F0" w:rsidRPr="00BA739E">
        <w:rPr>
          <w:rFonts w:ascii="Times New Roman" w:eastAsiaTheme="minorHAnsi" w:hAnsi="Times New Roman"/>
          <w:bCs/>
        </w:rPr>
        <w:t xml:space="preserve">as iesniegšanas nosacījumi noteikti Līguma 11.sadaļā. </w:t>
      </w:r>
    </w:p>
    <w:p w14:paraId="59153BA8" w14:textId="065C9E35" w:rsidR="003D7219" w:rsidRPr="00BA739E" w:rsidRDefault="003D7219" w:rsidP="001C78F0">
      <w:pPr>
        <w:tabs>
          <w:tab w:val="num" w:pos="1440"/>
        </w:tabs>
        <w:spacing w:after="0" w:line="240" w:lineRule="auto"/>
        <w:ind w:left="360"/>
        <w:jc w:val="both"/>
        <w:rPr>
          <w:rFonts w:ascii="Times New Roman" w:eastAsia="Times New Roman" w:hAnsi="Times New Roman"/>
        </w:rPr>
      </w:pPr>
    </w:p>
    <w:p w14:paraId="1E9E731A" w14:textId="77777777" w:rsidR="003D7219" w:rsidRPr="00BA739E" w:rsidRDefault="003D7219" w:rsidP="00EB23C0">
      <w:pPr>
        <w:numPr>
          <w:ilvl w:val="0"/>
          <w:numId w:val="49"/>
        </w:numPr>
        <w:spacing w:after="0" w:line="240" w:lineRule="auto"/>
        <w:jc w:val="center"/>
        <w:rPr>
          <w:rFonts w:ascii="Times New Roman" w:eastAsiaTheme="minorHAnsi" w:hAnsi="Times New Roman"/>
          <w:b/>
        </w:rPr>
      </w:pPr>
      <w:r w:rsidRPr="00BA739E">
        <w:rPr>
          <w:rFonts w:ascii="Times New Roman" w:eastAsiaTheme="minorHAnsi" w:hAnsi="Times New Roman"/>
          <w:b/>
        </w:rPr>
        <w:t>Līguma sastāvdaļas</w:t>
      </w:r>
    </w:p>
    <w:p w14:paraId="3FB26278" w14:textId="77777777" w:rsidR="003D7219" w:rsidRPr="00BA739E" w:rsidRDefault="003D7219" w:rsidP="00EB23C0">
      <w:pPr>
        <w:numPr>
          <w:ilvl w:val="1"/>
          <w:numId w:val="49"/>
        </w:numPr>
        <w:spacing w:after="0" w:line="240" w:lineRule="auto"/>
        <w:jc w:val="both"/>
        <w:rPr>
          <w:rFonts w:ascii="Times New Roman" w:eastAsiaTheme="minorHAnsi" w:hAnsi="Times New Roman"/>
        </w:rPr>
      </w:pPr>
      <w:r w:rsidRPr="00BA739E">
        <w:rPr>
          <w:rFonts w:ascii="Times New Roman" w:eastAsiaTheme="minorHAnsi" w:hAnsi="Times New Roman"/>
        </w:rPr>
        <w:t>Šim Līgumam ir šādi pielikumi, kas uzskatāmi par tā neatņemamu sastāvdaļu:</w:t>
      </w:r>
    </w:p>
    <w:p w14:paraId="39786E03" w14:textId="2D8FEEB8" w:rsidR="003D7219" w:rsidRPr="00BA739E" w:rsidRDefault="003D7219" w:rsidP="00EB23C0">
      <w:pPr>
        <w:numPr>
          <w:ilvl w:val="2"/>
          <w:numId w:val="49"/>
        </w:numPr>
        <w:spacing w:after="0" w:line="240" w:lineRule="auto"/>
        <w:jc w:val="both"/>
        <w:rPr>
          <w:rFonts w:ascii="Times New Roman" w:eastAsiaTheme="minorHAnsi" w:hAnsi="Times New Roman"/>
        </w:rPr>
      </w:pPr>
      <w:r w:rsidRPr="00BA739E">
        <w:rPr>
          <w:rFonts w:ascii="Times New Roman" w:eastAsiaTheme="minorHAnsi" w:hAnsi="Times New Roman"/>
        </w:rPr>
        <w:t>1. pielikums – Finanšu piedāvājums un Tāmes;</w:t>
      </w:r>
    </w:p>
    <w:p w14:paraId="5C212974" w14:textId="77DBD3FB" w:rsidR="003D7219" w:rsidRPr="00BA739E" w:rsidRDefault="003D7219" w:rsidP="00EB23C0">
      <w:pPr>
        <w:numPr>
          <w:ilvl w:val="2"/>
          <w:numId w:val="49"/>
        </w:numPr>
        <w:spacing w:after="0" w:line="240" w:lineRule="auto"/>
        <w:jc w:val="both"/>
        <w:rPr>
          <w:rFonts w:ascii="Times New Roman" w:eastAsiaTheme="minorHAnsi" w:hAnsi="Times New Roman"/>
        </w:rPr>
      </w:pPr>
      <w:r w:rsidRPr="00BA739E">
        <w:rPr>
          <w:rFonts w:ascii="Times New Roman" w:eastAsiaTheme="minorHAnsi" w:hAnsi="Times New Roman"/>
        </w:rPr>
        <w:t xml:space="preserve">2. pielikums – Būvprojekts un Darbu apjomu saraksts (Līguma 2.pielikums, kas ir arī Iepirkuma Nolikuma sastāvdaļa un ar ko Būvuzņēmējs ir iepazinies pirms Līguma slēgšanas, izstrādājot savu piedāvājumu. 2.pielikums </w:t>
      </w:r>
      <w:bookmarkStart w:id="26" w:name="_Hlk56067406"/>
      <w:r w:rsidRPr="00BA739E">
        <w:rPr>
          <w:rFonts w:ascii="Times New Roman" w:hAnsi="Times New Roman"/>
        </w:rPr>
        <w:t>fiziski netiek pievienots Līgumam</w:t>
      </w:r>
      <w:bookmarkEnd w:id="26"/>
      <w:r w:rsidRPr="00BA739E">
        <w:rPr>
          <w:rFonts w:ascii="Times New Roman" w:hAnsi="Times New Roman"/>
        </w:rPr>
        <w:t xml:space="preserve">, </w:t>
      </w:r>
      <w:r w:rsidRPr="00BA739E">
        <w:rPr>
          <w:rFonts w:ascii="Times New Roman" w:eastAsiaTheme="minorHAnsi" w:hAnsi="Times New Roman"/>
        </w:rPr>
        <w:t xml:space="preserve">Būvuzņēmējam tas ir pieejams </w:t>
      </w:r>
      <w:r w:rsidR="004114F7" w:rsidRPr="00BA739E">
        <w:rPr>
          <w:rFonts w:ascii="Times New Roman" w:eastAsiaTheme="minorHAnsi" w:hAnsi="Times New Roman"/>
        </w:rPr>
        <w:t>interneta vietnē</w:t>
      </w:r>
      <w:r w:rsidRPr="00BA739E">
        <w:rPr>
          <w:rFonts w:ascii="Times New Roman" w:eastAsiaTheme="minorHAnsi" w:hAnsi="Times New Roman"/>
        </w:rPr>
        <w:t xml:space="preserve"> –</w:t>
      </w:r>
      <w:r w:rsidR="004114F7" w:rsidRPr="00BA739E">
        <w:rPr>
          <w:rFonts w:ascii="Times New Roman" w:eastAsiaTheme="minorHAnsi" w:hAnsi="Times New Roman"/>
        </w:rPr>
        <w:t>_________________</w:t>
      </w:r>
      <w:r w:rsidR="00E13C3A" w:rsidRPr="00BA739E">
        <w:rPr>
          <w:rFonts w:ascii="Times New Roman" w:hAnsi="Times New Roman"/>
          <w:shd w:val="clear" w:color="auto" w:fill="FFFFFF"/>
        </w:rPr>
        <w:t xml:space="preserve">, </w:t>
      </w:r>
      <w:r w:rsidRPr="00BA739E">
        <w:rPr>
          <w:rFonts w:ascii="Times New Roman" w:eastAsiaTheme="minorHAnsi" w:hAnsi="Times New Roman"/>
        </w:rPr>
        <w:t xml:space="preserve">un ir saistošs šī Līguma izpildē). </w:t>
      </w:r>
    </w:p>
    <w:p w14:paraId="7F40221A" w14:textId="77777777" w:rsidR="003D7219" w:rsidRPr="00BA739E" w:rsidRDefault="003D7219" w:rsidP="003D7219">
      <w:pPr>
        <w:spacing w:after="0" w:line="240" w:lineRule="auto"/>
        <w:ind w:left="420"/>
        <w:rPr>
          <w:rFonts w:ascii="Times New Roman" w:eastAsiaTheme="minorHAnsi" w:hAnsi="Times New Roman"/>
          <w:b/>
        </w:rPr>
      </w:pPr>
    </w:p>
    <w:p w14:paraId="5A692CEA" w14:textId="77777777" w:rsidR="003D7219" w:rsidRPr="00BA739E" w:rsidRDefault="003D7219" w:rsidP="00EB23C0">
      <w:pPr>
        <w:numPr>
          <w:ilvl w:val="0"/>
          <w:numId w:val="49"/>
        </w:numPr>
        <w:spacing w:after="0" w:line="240" w:lineRule="auto"/>
        <w:jc w:val="center"/>
        <w:rPr>
          <w:rFonts w:ascii="Times New Roman" w:eastAsiaTheme="minorHAnsi" w:hAnsi="Times New Roman"/>
          <w:b/>
        </w:rPr>
      </w:pPr>
      <w:r w:rsidRPr="00BA739E">
        <w:rPr>
          <w:rFonts w:ascii="Times New Roman" w:eastAsiaTheme="minorHAnsi" w:hAnsi="Times New Roman"/>
          <w:b/>
        </w:rPr>
        <w:t>Līguma summa</w:t>
      </w:r>
    </w:p>
    <w:p w14:paraId="0FECF563" w14:textId="77777777" w:rsidR="003D7219" w:rsidRPr="00BA739E" w:rsidRDefault="003D7219" w:rsidP="00EB23C0">
      <w:pPr>
        <w:keepNext/>
        <w:widowControl w:val="0"/>
        <w:numPr>
          <w:ilvl w:val="1"/>
          <w:numId w:val="49"/>
        </w:numPr>
        <w:pBdr>
          <w:top w:val="nil"/>
          <w:left w:val="nil"/>
          <w:bottom w:val="nil"/>
          <w:right w:val="nil"/>
          <w:between w:val="nil"/>
          <w:bar w:val="nil"/>
        </w:pBdr>
        <w:spacing w:after="0" w:line="240" w:lineRule="auto"/>
        <w:jc w:val="both"/>
        <w:outlineLvl w:val="1"/>
        <w:rPr>
          <w:rFonts w:ascii="Times New Roman" w:eastAsia="Arial Unicode MS" w:hAnsi="Times New Roman"/>
          <w:i/>
          <w:u w:color="000000"/>
          <w:bdr w:val="nil"/>
          <w:lang w:eastAsia="lv-LV"/>
        </w:rPr>
      </w:pPr>
      <w:r w:rsidRPr="00BA739E">
        <w:rPr>
          <w:rFonts w:ascii="Times New Roman" w:eastAsia="Arial Unicode MS" w:hAnsi="Times New Roman"/>
          <w:u w:color="000000"/>
          <w:bdr w:val="nil"/>
          <w:lang w:eastAsia="lv-LV"/>
        </w:rPr>
        <w:t xml:space="preserve">Līgumā paredzēto </w:t>
      </w:r>
      <w:r w:rsidRPr="00BA739E">
        <w:rPr>
          <w:rFonts w:ascii="Times New Roman" w:eastAsiaTheme="minorHAnsi" w:hAnsi="Times New Roman"/>
        </w:rPr>
        <w:t xml:space="preserve">Būvdarbu </w:t>
      </w:r>
      <w:r w:rsidRPr="00BA739E">
        <w:rPr>
          <w:rFonts w:ascii="Times New Roman" w:eastAsia="Arial Unicode MS" w:hAnsi="Times New Roman"/>
          <w:u w:color="000000"/>
          <w:bdr w:val="nil"/>
          <w:lang w:eastAsia="lv-LV"/>
        </w:rPr>
        <w:t xml:space="preserve">kopējā apmaksājamā summa sastāv no Līgumcenas </w:t>
      </w:r>
      <w:r w:rsidRPr="00BA739E">
        <w:rPr>
          <w:rFonts w:ascii="Times New Roman" w:eastAsia="Arial Unicode MS" w:hAnsi="Times New Roman"/>
          <w:b/>
          <w:u w:color="000000"/>
          <w:bdr w:val="nil"/>
          <w:lang w:eastAsia="lv-LV"/>
        </w:rPr>
        <w:t>_______ EUR</w:t>
      </w:r>
      <w:r w:rsidRPr="00BA739E">
        <w:rPr>
          <w:rFonts w:ascii="Times New Roman" w:eastAsia="Arial Unicode MS" w:hAnsi="Times New Roman"/>
          <w:u w:color="000000"/>
          <w:bdr w:val="nil"/>
          <w:lang w:eastAsia="lv-LV"/>
        </w:rPr>
        <w:t xml:space="preserve"> (_________________), PVN 21% </w:t>
      </w:r>
      <w:r w:rsidRPr="00BA739E">
        <w:rPr>
          <w:rFonts w:ascii="Times New Roman" w:eastAsia="Arial Unicode MS" w:hAnsi="Times New Roman"/>
          <w:b/>
          <w:u w:color="000000"/>
          <w:bdr w:val="nil"/>
          <w:lang w:eastAsia="lv-LV"/>
        </w:rPr>
        <w:t>_____ EUR</w:t>
      </w:r>
      <w:r w:rsidRPr="00BA739E">
        <w:rPr>
          <w:rFonts w:ascii="Times New Roman" w:eastAsia="Arial Unicode MS" w:hAnsi="Times New Roman"/>
          <w:u w:color="000000"/>
          <w:bdr w:val="nil"/>
          <w:lang w:eastAsia="lv-LV"/>
        </w:rPr>
        <w:t xml:space="preserve">, </w:t>
      </w:r>
      <w:r w:rsidRPr="00BA739E">
        <w:rPr>
          <w:rFonts w:ascii="Times New Roman" w:eastAsia="Arial Unicode MS" w:hAnsi="Times New Roman"/>
          <w:b/>
          <w:u w:color="000000"/>
          <w:bdr w:val="nil"/>
          <w:lang w:eastAsia="lv-LV"/>
        </w:rPr>
        <w:t>kopā ______ EUR</w:t>
      </w:r>
      <w:r w:rsidRPr="00BA739E">
        <w:rPr>
          <w:rFonts w:ascii="Times New Roman" w:eastAsia="Arial Unicode MS" w:hAnsi="Times New Roman"/>
          <w:u w:color="000000"/>
          <w:bdr w:val="nil"/>
          <w:lang w:eastAsia="lv-LV"/>
        </w:rPr>
        <w:t>, saskaņā ar Būvuzņēmēja iesniegto Finanšu piedāvājumu (Līguma pielikums Nr.1).</w:t>
      </w:r>
      <w:r w:rsidRPr="00BA739E">
        <w:rPr>
          <w:rFonts w:ascii="Times New Roman" w:eastAsia="Arial Unicode MS" w:hAnsi="Times New Roman"/>
          <w:i/>
          <w:u w:color="000000"/>
          <w:bdr w:val="nil"/>
          <w:lang w:eastAsia="lv-LV"/>
        </w:rPr>
        <w:t xml:space="preserve"> </w:t>
      </w:r>
    </w:p>
    <w:p w14:paraId="108E8B6B" w14:textId="77777777" w:rsidR="003D7219" w:rsidRPr="00BA739E" w:rsidRDefault="003D7219" w:rsidP="00EB23C0">
      <w:pPr>
        <w:numPr>
          <w:ilvl w:val="1"/>
          <w:numId w:val="49"/>
        </w:numPr>
        <w:spacing w:after="0" w:line="240" w:lineRule="auto"/>
        <w:jc w:val="both"/>
        <w:rPr>
          <w:rFonts w:ascii="Times New Roman" w:eastAsiaTheme="minorHAnsi" w:hAnsi="Times New Roman"/>
        </w:rPr>
      </w:pPr>
      <w:r w:rsidRPr="00BA739E">
        <w:rPr>
          <w:rFonts w:ascii="Times New Roman" w:eastAsiaTheme="minorHAnsi" w:hAnsi="Times New Roman"/>
        </w:rPr>
        <w:t xml:space="preserve">Būvuzņēmējs apliecina, ka Finanšu piedāvājumā iekļauti visi būvdarbi un materiāli atbilstoši Būvprojektam, un Darbu apjomu sarakstam, saskaņā ar apjomu, kas nepieciešams pilnīgai paredzēto Būvdarbu veikšanai. </w:t>
      </w:r>
    </w:p>
    <w:p w14:paraId="4787410B" w14:textId="77777777" w:rsidR="003D7219" w:rsidRPr="00BA739E" w:rsidRDefault="003D7219" w:rsidP="00EB23C0">
      <w:pPr>
        <w:numPr>
          <w:ilvl w:val="1"/>
          <w:numId w:val="49"/>
        </w:numPr>
        <w:spacing w:after="0" w:line="240" w:lineRule="auto"/>
        <w:jc w:val="both"/>
        <w:rPr>
          <w:rFonts w:ascii="Times New Roman" w:eastAsiaTheme="minorHAnsi" w:hAnsi="Times New Roman"/>
        </w:rPr>
      </w:pPr>
      <w:r w:rsidRPr="00BA739E">
        <w:rPr>
          <w:rFonts w:ascii="Times New Roman" w:eastAsiaTheme="minorHAnsi" w:hAnsi="Times New Roman"/>
        </w:rPr>
        <w:t>Visi nodokļi un nodevas ir iekļautas Līguma 4.1. punktā norādītajā summā. Visu normatīvajos aktos noteikto nodokļu apmaksu, izņemot pievienotās vērtības nodokli par būvdarbiem, valsts budžetā maksā Būvuzņēmējs. Pievienotās vērtības nodokli par būvdarbiem valsts budžetā maksā Pasūtītājs Pievienotās vērtības nodokļa likuma 142.pantā noteiktajā kārtībā.</w:t>
      </w:r>
    </w:p>
    <w:p w14:paraId="2AD70D2D" w14:textId="77777777" w:rsidR="003D7219" w:rsidRPr="00BA739E" w:rsidRDefault="003D7219" w:rsidP="00EB23C0">
      <w:pPr>
        <w:numPr>
          <w:ilvl w:val="1"/>
          <w:numId w:val="49"/>
        </w:numPr>
        <w:spacing w:after="0" w:line="240" w:lineRule="auto"/>
        <w:jc w:val="both"/>
        <w:rPr>
          <w:rFonts w:ascii="Times New Roman" w:hAnsi="Times New Roman"/>
        </w:rPr>
      </w:pPr>
      <w:r w:rsidRPr="00BA739E">
        <w:rPr>
          <w:rFonts w:ascii="Times New Roman" w:eastAsia="Arial Unicode MS" w:hAnsi="Times New Roman"/>
          <w:u w:color="000000"/>
          <w:bdr w:val="nil"/>
          <w:lang w:eastAsia="lv-LV"/>
        </w:rPr>
        <w:t>Līgumcena visā Līguma darbības laikā netiks paaugstināta sakarā ar cenu pieaugumu darbaspēka un/vai materiālu izmaksām/ nodokļu likmes vai nodokļu normatīvā regulējuma izmaiņām, inflāciju vai valūtas kursu svārstībām, kā arī jebkuriem citiem apstākļiem, kas varētu skart Līgumcenu.</w:t>
      </w:r>
    </w:p>
    <w:p w14:paraId="17214A72" w14:textId="77777777" w:rsidR="003D7219" w:rsidRPr="00BA739E" w:rsidRDefault="003D7219" w:rsidP="00EB23C0">
      <w:pPr>
        <w:numPr>
          <w:ilvl w:val="1"/>
          <w:numId w:val="49"/>
        </w:numPr>
        <w:spacing w:after="0" w:line="240" w:lineRule="auto"/>
        <w:jc w:val="both"/>
        <w:rPr>
          <w:rFonts w:ascii="Times New Roman" w:hAnsi="Times New Roman"/>
        </w:rPr>
      </w:pPr>
      <w:r w:rsidRPr="00BA739E">
        <w:rPr>
          <w:rFonts w:ascii="Times New Roman" w:hAnsi="Times New Roman"/>
        </w:rPr>
        <w:t>Būvuzņēmējs uzņemas risku, t.i., nepieprasot papildus samaksu no Pasūtītāja, ja Būvdarbu izpildes laikā tiek atklātas aritmētiskas kļūdas Būvuzņēmēja tāmē, vai tiek konstatēts, ka Būvuzņēmējs nav piedāvājis cenu par visu apjomu u.tml.</w:t>
      </w:r>
    </w:p>
    <w:p w14:paraId="7331BBBF" w14:textId="77777777" w:rsidR="003D7219" w:rsidRPr="00BA739E" w:rsidRDefault="003D7219" w:rsidP="00EB23C0">
      <w:pPr>
        <w:numPr>
          <w:ilvl w:val="1"/>
          <w:numId w:val="49"/>
        </w:numPr>
        <w:spacing w:after="0" w:line="240" w:lineRule="auto"/>
        <w:jc w:val="both"/>
        <w:rPr>
          <w:rFonts w:ascii="Times New Roman" w:hAnsi="Times New Roman"/>
        </w:rPr>
      </w:pPr>
      <w:r w:rsidRPr="00BA739E">
        <w:rPr>
          <w:rFonts w:ascii="Times New Roman" w:hAnsi="Times New Roman"/>
        </w:rPr>
        <w:t>Nekvalitatīvi vai neatbilstoši veiktie Būvdarbi netiek akceptēti un apmaksāti līdz defektu novēršanai.</w:t>
      </w:r>
    </w:p>
    <w:p w14:paraId="55FC8167" w14:textId="77777777" w:rsidR="003D7219" w:rsidRPr="00BA739E" w:rsidRDefault="003D7219" w:rsidP="00EB23C0">
      <w:pPr>
        <w:numPr>
          <w:ilvl w:val="1"/>
          <w:numId w:val="49"/>
        </w:numPr>
        <w:spacing w:after="0" w:line="240" w:lineRule="auto"/>
        <w:jc w:val="both"/>
        <w:rPr>
          <w:rFonts w:ascii="Times New Roman" w:hAnsi="Times New Roman"/>
        </w:rPr>
      </w:pPr>
      <w:r w:rsidRPr="00BA739E">
        <w:rPr>
          <w:rFonts w:ascii="Times New Roman" w:hAnsi="Times New Roman"/>
        </w:rPr>
        <w:lastRenderedPageBreak/>
        <w:t>Būvuzņēmējs nav tiesīgs pieprasīt Līgumcenas izmaiņas vai Līguma izpildes termiņa pagarinājumu sakarā ar nepieciešamajiem papildus Būvdarbiem, ja šādi papildus darbi ir radušies Būvuzņēmēja Līguma saistību neizpildes vai nepienācīgas izpildes rezultātā kā tās tiešās vai netiešās sekas, vai arī tādu iemeslu dēļ, kuri viņam bija jāņem vērā vai arī pie pienācīgas rūpības nevarēja būt nezināmi, noslēdzot šo Līgumu.</w:t>
      </w:r>
    </w:p>
    <w:p w14:paraId="52FD1F5D" w14:textId="77777777" w:rsidR="003D7219" w:rsidRPr="00BA739E" w:rsidRDefault="003D7219" w:rsidP="00EB23C0">
      <w:pPr>
        <w:numPr>
          <w:ilvl w:val="1"/>
          <w:numId w:val="49"/>
        </w:numPr>
        <w:spacing w:after="0" w:line="240" w:lineRule="auto"/>
        <w:jc w:val="both"/>
        <w:rPr>
          <w:rFonts w:ascii="Times New Roman" w:hAnsi="Times New Roman"/>
        </w:rPr>
      </w:pPr>
      <w:r w:rsidRPr="00BA739E">
        <w:rPr>
          <w:rFonts w:ascii="Times New Roman" w:hAnsi="Times New Roman"/>
        </w:rPr>
        <w:t>Ja Būvuzņēmējs izpilda Būvdarbus, kuri nav ietverti Līguma dokumentācijā vai, ja paredzēto Būvdarbu izpildes gaitā Būvuzņēmējs ir patvarīgi atkāpies no Līguma noteikumiem, tad Būvuzņēmējs atlīdzību nesaņem.</w:t>
      </w:r>
    </w:p>
    <w:p w14:paraId="17C642C2" w14:textId="77777777" w:rsidR="003D7219" w:rsidRPr="00BA739E" w:rsidRDefault="003D7219" w:rsidP="003D7219">
      <w:pPr>
        <w:spacing w:before="40" w:after="0" w:line="240" w:lineRule="auto"/>
        <w:ind w:left="420"/>
        <w:jc w:val="both"/>
        <w:rPr>
          <w:rFonts w:ascii="Times New Roman" w:eastAsiaTheme="minorHAnsi" w:hAnsi="Times New Roman"/>
        </w:rPr>
      </w:pPr>
      <w:bookmarkStart w:id="27" w:name="_Hlk38976264"/>
    </w:p>
    <w:bookmarkEnd w:id="27"/>
    <w:p w14:paraId="2BFBB83C" w14:textId="77777777" w:rsidR="003D7219" w:rsidRPr="00BA739E" w:rsidRDefault="003D7219" w:rsidP="00EB23C0">
      <w:pPr>
        <w:numPr>
          <w:ilvl w:val="0"/>
          <w:numId w:val="49"/>
        </w:numPr>
        <w:spacing w:after="0" w:line="240" w:lineRule="auto"/>
        <w:jc w:val="center"/>
        <w:rPr>
          <w:rFonts w:ascii="Times New Roman" w:eastAsiaTheme="minorHAnsi" w:hAnsi="Times New Roman"/>
          <w:b/>
        </w:rPr>
      </w:pPr>
      <w:r w:rsidRPr="00BA739E">
        <w:rPr>
          <w:rFonts w:ascii="Times New Roman" w:eastAsiaTheme="minorHAnsi" w:hAnsi="Times New Roman"/>
          <w:b/>
        </w:rPr>
        <w:t>Maksājumu izdarīšanas kārtība</w:t>
      </w:r>
    </w:p>
    <w:p w14:paraId="57E87A91" w14:textId="0CB2FC53" w:rsidR="00671B84" w:rsidRPr="00BA739E" w:rsidRDefault="003D7219" w:rsidP="00EB23C0">
      <w:pPr>
        <w:numPr>
          <w:ilvl w:val="1"/>
          <w:numId w:val="49"/>
        </w:numPr>
        <w:spacing w:after="0" w:line="240" w:lineRule="auto"/>
        <w:jc w:val="both"/>
        <w:rPr>
          <w:rFonts w:ascii="Times New Roman" w:eastAsiaTheme="minorHAnsi" w:hAnsi="Times New Roman"/>
        </w:rPr>
      </w:pPr>
      <w:r w:rsidRPr="00BA739E">
        <w:rPr>
          <w:rFonts w:ascii="Times New Roman" w:eastAsiaTheme="minorHAnsi" w:hAnsi="Times New Roman"/>
          <w:color w:val="000000" w:themeColor="text1"/>
        </w:rPr>
        <w:t xml:space="preserve">Par Būvuzņēmēja veiktajiem būvdarbiem Pasūtītājs veic </w:t>
      </w:r>
      <w:r w:rsidRPr="00BA739E">
        <w:rPr>
          <w:rFonts w:ascii="Times New Roman" w:eastAsiaTheme="minorHAnsi" w:hAnsi="Times New Roman"/>
          <w:u w:val="single"/>
        </w:rPr>
        <w:t xml:space="preserve">ikmēneša </w:t>
      </w:r>
      <w:r w:rsidRPr="00BA739E">
        <w:rPr>
          <w:rFonts w:ascii="Times New Roman" w:eastAsiaTheme="minorHAnsi" w:hAnsi="Times New Roman"/>
          <w:u w:val="single"/>
          <w:lang w:eastAsia="ar-SA"/>
        </w:rPr>
        <w:t>starpmaksājumu</w:t>
      </w:r>
      <w:r w:rsidRPr="00BA739E">
        <w:rPr>
          <w:rFonts w:ascii="Times New Roman" w:eastAsiaTheme="minorHAnsi" w:hAnsi="Times New Roman"/>
          <w:lang w:eastAsia="ar-SA"/>
        </w:rPr>
        <w:t xml:space="preserve"> </w:t>
      </w:r>
      <w:r w:rsidR="00671B84" w:rsidRPr="00BA739E">
        <w:rPr>
          <w:rFonts w:ascii="Times New Roman" w:eastAsiaTheme="minorHAnsi" w:hAnsi="Times New Roman"/>
          <w:lang w:eastAsia="ar-SA"/>
        </w:rPr>
        <w:t>par iepriekšējo mēnesi</w:t>
      </w:r>
      <w:r w:rsidRPr="00BA739E">
        <w:rPr>
          <w:rFonts w:ascii="Times New Roman" w:eastAsiaTheme="minorHAnsi" w:hAnsi="Times New Roman"/>
          <w:lang w:eastAsia="ar-SA"/>
        </w:rPr>
        <w:t xml:space="preserve">, saskaņā ar Būvuzņēmēja iesniegto un Būvuzrauga un Pasūtītāja apstiprināto atskaiti par izpildītajiem būvdarbiem (Forma 2) un iesniegto rēķinu, nepārsniedzot 90 % no faktiski izpildītajiem būvdarbiem, atbilstoši aizpildītājā Darbu apjomu sarakstā/Tāmē norādītajiem vienības izcenojumiem. </w:t>
      </w:r>
    </w:p>
    <w:p w14:paraId="3F2B169C" w14:textId="2F6F4EEC" w:rsidR="00671B84" w:rsidRPr="00BA739E" w:rsidRDefault="00671B84" w:rsidP="00671B84">
      <w:pPr>
        <w:numPr>
          <w:ilvl w:val="1"/>
          <w:numId w:val="49"/>
        </w:numPr>
        <w:spacing w:after="0" w:line="240" w:lineRule="auto"/>
        <w:jc w:val="both"/>
        <w:rPr>
          <w:rFonts w:ascii="Times New Roman" w:eastAsiaTheme="minorHAnsi" w:hAnsi="Times New Roman"/>
        </w:rPr>
      </w:pPr>
      <w:r w:rsidRPr="00BA739E">
        <w:rPr>
          <w:rFonts w:ascii="Times New Roman" w:eastAsiaTheme="minorHAnsi" w:hAnsi="Times New Roman"/>
          <w:color w:val="000000" w:themeColor="text1"/>
        </w:rPr>
        <w:t>Atskaiti</w:t>
      </w:r>
      <w:r w:rsidRPr="00BA739E">
        <w:rPr>
          <w:rFonts w:ascii="Times New Roman" w:eastAsiaTheme="minorHAnsi" w:hAnsi="Times New Roman"/>
          <w:lang w:eastAsia="ar-SA"/>
        </w:rPr>
        <w:t xml:space="preserve"> par izpildītajiem būvdarbiem (Forma 2) un iesniegto rēķinu par iepriekšējo mēnesi Būvuzņēmējs iesniedz Pasūtītājam ne vēlāk kā līdz kārtējā mēneša 10. datumam.</w:t>
      </w:r>
    </w:p>
    <w:p w14:paraId="72D7B2A1" w14:textId="4DEEA88C" w:rsidR="003D7219" w:rsidRPr="00BA739E" w:rsidRDefault="003D7219" w:rsidP="00EB23C0">
      <w:pPr>
        <w:numPr>
          <w:ilvl w:val="1"/>
          <w:numId w:val="49"/>
        </w:numPr>
        <w:spacing w:after="0" w:line="240" w:lineRule="auto"/>
        <w:jc w:val="both"/>
        <w:rPr>
          <w:rFonts w:ascii="Times New Roman" w:eastAsiaTheme="minorHAnsi" w:hAnsi="Times New Roman"/>
        </w:rPr>
      </w:pPr>
      <w:r w:rsidRPr="00BA739E">
        <w:rPr>
          <w:rFonts w:ascii="Times New Roman" w:eastAsiaTheme="minorHAnsi" w:hAnsi="Times New Roman"/>
          <w:lang w:eastAsia="ar-SA"/>
        </w:rPr>
        <w:t xml:space="preserve">Pasūtītājam </w:t>
      </w:r>
      <w:r w:rsidR="004B31D1" w:rsidRPr="00BA739E">
        <w:rPr>
          <w:rFonts w:ascii="Times New Roman" w:eastAsiaTheme="minorHAnsi" w:hAnsi="Times New Roman"/>
          <w:lang w:eastAsia="ar-SA"/>
        </w:rPr>
        <w:t>20</w:t>
      </w:r>
      <w:r w:rsidRPr="00BA739E">
        <w:rPr>
          <w:rFonts w:ascii="Times New Roman" w:eastAsiaTheme="minorHAnsi" w:hAnsi="Times New Roman"/>
          <w:lang w:eastAsia="ar-SA"/>
        </w:rPr>
        <w:t xml:space="preserve"> (</w:t>
      </w:r>
      <w:r w:rsidR="004B31D1" w:rsidRPr="00BA739E">
        <w:rPr>
          <w:rFonts w:ascii="Times New Roman" w:eastAsiaTheme="minorHAnsi" w:hAnsi="Times New Roman"/>
          <w:lang w:eastAsia="ar-SA"/>
        </w:rPr>
        <w:t>divdesmit</w:t>
      </w:r>
      <w:r w:rsidRPr="00BA739E">
        <w:rPr>
          <w:rFonts w:ascii="Times New Roman" w:eastAsiaTheme="minorHAnsi" w:hAnsi="Times New Roman"/>
          <w:lang w:eastAsia="ar-SA"/>
        </w:rPr>
        <w:t xml:space="preserve">) darba dienu laikā no veikto būvdarbu atskaites (Forma 2) saņemšanas tā jāapstiprina vai rakstiski jāizsaka savas </w:t>
      </w:r>
      <w:proofErr w:type="spellStart"/>
      <w:r w:rsidRPr="00BA739E">
        <w:rPr>
          <w:rFonts w:ascii="Times New Roman" w:eastAsiaTheme="minorHAnsi" w:hAnsi="Times New Roman"/>
          <w:lang w:eastAsia="ar-SA"/>
        </w:rPr>
        <w:t>iebildes</w:t>
      </w:r>
      <w:proofErr w:type="spellEnd"/>
      <w:r w:rsidRPr="00BA739E">
        <w:rPr>
          <w:rFonts w:ascii="Times New Roman" w:eastAsiaTheme="minorHAnsi" w:hAnsi="Times New Roman"/>
          <w:lang w:eastAsia="ar-SA"/>
        </w:rPr>
        <w:t xml:space="preserve">. Norēķins veicams </w:t>
      </w:r>
      <w:r w:rsidR="00671B84" w:rsidRPr="00BA739E">
        <w:rPr>
          <w:rFonts w:ascii="Times New Roman" w:eastAsiaTheme="minorHAnsi" w:hAnsi="Times New Roman"/>
          <w:lang w:eastAsia="ar-SA"/>
        </w:rPr>
        <w:t>1</w:t>
      </w:r>
      <w:r w:rsidRPr="00BA739E">
        <w:rPr>
          <w:rFonts w:ascii="Times New Roman" w:eastAsiaTheme="minorHAnsi" w:hAnsi="Times New Roman"/>
          <w:lang w:eastAsia="ar-SA"/>
        </w:rPr>
        <w:t xml:space="preserve">0 (desmit) </w:t>
      </w:r>
      <w:r w:rsidR="00671B84" w:rsidRPr="00BA739E">
        <w:rPr>
          <w:rFonts w:ascii="Times New Roman" w:eastAsiaTheme="minorHAnsi" w:hAnsi="Times New Roman"/>
          <w:lang w:eastAsia="ar-SA"/>
        </w:rPr>
        <w:t xml:space="preserve">darba </w:t>
      </w:r>
      <w:r w:rsidRPr="00BA739E">
        <w:rPr>
          <w:rFonts w:ascii="Times New Roman" w:eastAsiaTheme="minorHAnsi" w:hAnsi="Times New Roman"/>
          <w:lang w:eastAsia="ar-SA"/>
        </w:rPr>
        <w:t>dienu laikā pēc atskaites apstiprināšanas.</w:t>
      </w:r>
    </w:p>
    <w:p w14:paraId="57C4D7AD" w14:textId="623F4896" w:rsidR="000A621D" w:rsidRPr="00BA739E" w:rsidRDefault="000A621D" w:rsidP="00EB23C0">
      <w:pPr>
        <w:numPr>
          <w:ilvl w:val="1"/>
          <w:numId w:val="49"/>
        </w:numPr>
        <w:spacing w:after="0" w:line="240" w:lineRule="auto"/>
        <w:jc w:val="both"/>
        <w:rPr>
          <w:rFonts w:ascii="Times New Roman" w:eastAsiaTheme="minorHAnsi" w:hAnsi="Times New Roman"/>
        </w:rPr>
      </w:pPr>
      <w:r w:rsidRPr="00BA739E">
        <w:rPr>
          <w:rFonts w:ascii="Times New Roman" w:hAnsi="Times New Roman"/>
          <w:color w:val="414142"/>
          <w:shd w:val="clear" w:color="auto" w:fill="FFFFFF"/>
        </w:rPr>
        <w:t xml:space="preserve">Ja Pasūtītājs nepieņem būvdarbus, tas iesniedz </w:t>
      </w:r>
      <w:r w:rsidRPr="00BA739E">
        <w:rPr>
          <w:rFonts w:ascii="Times New Roman" w:eastAsiaTheme="minorHAnsi" w:hAnsi="Times New Roman"/>
          <w:color w:val="000000" w:themeColor="text1"/>
        </w:rPr>
        <w:t xml:space="preserve">Būvuzņēmējam </w:t>
      </w:r>
      <w:r w:rsidRPr="00BA739E">
        <w:rPr>
          <w:rFonts w:ascii="Times New Roman" w:hAnsi="Times New Roman"/>
          <w:color w:val="414142"/>
          <w:shd w:val="clear" w:color="auto" w:fill="FFFFFF"/>
        </w:rPr>
        <w:t xml:space="preserve">pretenziju, norādot ar Līguma noteikumiem pamatotas nepilnības, kuru dēļ Pasūtītājs nevar parakstīt būvdarbu izpildes aktu, ja nepilnības nav saistītas ar būvdarbu kvalitāti, vai ar atbildīgo būvuzraugu saskaņotu defektu aktu. Ja </w:t>
      </w:r>
      <w:r w:rsidRPr="00BA739E">
        <w:rPr>
          <w:rFonts w:ascii="Times New Roman" w:eastAsiaTheme="minorHAnsi" w:hAnsi="Times New Roman"/>
          <w:lang w:eastAsia="ar-SA"/>
        </w:rPr>
        <w:t xml:space="preserve">Būvuzņēmējs </w:t>
      </w:r>
      <w:r w:rsidRPr="00BA739E">
        <w:rPr>
          <w:rFonts w:ascii="Times New Roman" w:hAnsi="Times New Roman"/>
          <w:color w:val="414142"/>
          <w:shd w:val="clear" w:color="auto" w:fill="FFFFFF"/>
        </w:rPr>
        <w:t xml:space="preserve">nepiekrīt pasūtītāja norādītajiem defektiem vai iebildumiem par faktiski izpildīto būvdarbu apjomiem, </w:t>
      </w:r>
      <w:r w:rsidRPr="00BA739E">
        <w:rPr>
          <w:rFonts w:ascii="Times New Roman" w:eastAsiaTheme="minorHAnsi" w:hAnsi="Times New Roman"/>
          <w:lang w:eastAsia="ar-SA"/>
        </w:rPr>
        <w:t xml:space="preserve">Būvuzņēmējs </w:t>
      </w:r>
      <w:r w:rsidRPr="00BA739E">
        <w:rPr>
          <w:rFonts w:ascii="Times New Roman" w:hAnsi="Times New Roman"/>
          <w:color w:val="414142"/>
          <w:shd w:val="clear" w:color="auto" w:fill="FFFFFF"/>
        </w:rPr>
        <w:t>10 darbdienu laikā no defektu akta saņemšanas dienas iesniedz pasūtītājam atbildīgā būvdarbu vadītāja parakstītus rakstiskus iebildumus pret defektu aktā norādītajām nepilnībām.</w:t>
      </w:r>
    </w:p>
    <w:p w14:paraId="30D08506" w14:textId="4026A3AD" w:rsidR="000A621D" w:rsidRPr="00BA739E" w:rsidRDefault="000A621D" w:rsidP="00EB23C0">
      <w:pPr>
        <w:numPr>
          <w:ilvl w:val="1"/>
          <w:numId w:val="49"/>
        </w:numPr>
        <w:spacing w:after="0" w:line="240" w:lineRule="auto"/>
        <w:jc w:val="both"/>
        <w:rPr>
          <w:rFonts w:ascii="Times New Roman" w:eastAsiaTheme="minorHAnsi" w:hAnsi="Times New Roman"/>
        </w:rPr>
      </w:pPr>
      <w:r w:rsidRPr="00BA739E">
        <w:rPr>
          <w:rFonts w:ascii="Times New Roman" w:hAnsi="Times New Roman"/>
          <w:color w:val="414142"/>
          <w:shd w:val="clear" w:color="auto" w:fill="FFFFFF"/>
        </w:rPr>
        <w:t xml:space="preserve">Ja Pasūtītājs nepiekrīt atbildīgā būvdarbu vadītāja iebildumiem attiecībā uz defektu aktā iekļautajiem izpildīto būvdarbu apjomiem vai defektiem būves konstrukcijās, viņam ir pienākums pasūtīt būves ekspertīzi par veikto būvdarbu kvalitāti. Ekspertīzes uzdevums ir novērtēt faktiski izpildīto būvdarbu apjomu, atbilstību </w:t>
      </w:r>
      <w:proofErr w:type="spellStart"/>
      <w:r w:rsidRPr="00BA739E">
        <w:rPr>
          <w:rFonts w:ascii="Times New Roman" w:hAnsi="Times New Roman"/>
          <w:color w:val="414142"/>
          <w:shd w:val="clear" w:color="auto" w:fill="FFFFFF"/>
        </w:rPr>
        <w:t>būvprojektēšanas</w:t>
      </w:r>
      <w:proofErr w:type="spellEnd"/>
      <w:r w:rsidRPr="00BA739E">
        <w:rPr>
          <w:rFonts w:ascii="Times New Roman" w:hAnsi="Times New Roman"/>
          <w:color w:val="414142"/>
          <w:shd w:val="clear" w:color="auto" w:fill="FFFFFF"/>
        </w:rPr>
        <w:t xml:space="preserve"> dokumentācijai, atbilstošo būvizstrādājumu un tiem atbilstošās iestrādes tehnoloģijas piemērošanu.</w:t>
      </w:r>
    </w:p>
    <w:p w14:paraId="2561EFD4" w14:textId="0E178EAF" w:rsidR="000A621D" w:rsidRPr="00BA739E" w:rsidRDefault="000A621D" w:rsidP="00EB23C0">
      <w:pPr>
        <w:numPr>
          <w:ilvl w:val="1"/>
          <w:numId w:val="49"/>
        </w:numPr>
        <w:spacing w:after="0" w:line="240" w:lineRule="auto"/>
        <w:jc w:val="both"/>
        <w:rPr>
          <w:rFonts w:ascii="Times New Roman" w:eastAsiaTheme="minorHAnsi" w:hAnsi="Times New Roman"/>
        </w:rPr>
      </w:pPr>
      <w:r w:rsidRPr="00BA739E">
        <w:rPr>
          <w:rFonts w:ascii="Times New Roman" w:hAnsi="Times New Roman"/>
          <w:color w:val="414142"/>
          <w:shd w:val="clear" w:color="auto" w:fill="FFFFFF"/>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38C99961" w14:textId="2DD52C19" w:rsidR="000A621D" w:rsidRPr="00BA739E" w:rsidRDefault="000A621D" w:rsidP="00EB23C0">
      <w:pPr>
        <w:numPr>
          <w:ilvl w:val="1"/>
          <w:numId w:val="49"/>
        </w:numPr>
        <w:spacing w:after="0" w:line="240" w:lineRule="auto"/>
        <w:jc w:val="both"/>
        <w:rPr>
          <w:rFonts w:ascii="Times New Roman" w:eastAsiaTheme="minorHAnsi" w:hAnsi="Times New Roman"/>
        </w:rPr>
      </w:pPr>
      <w:r w:rsidRPr="00BA739E">
        <w:rPr>
          <w:rFonts w:ascii="Times New Roman" w:hAnsi="Times New Roman"/>
          <w:color w:val="414142"/>
          <w:shd w:val="clear" w:color="auto" w:fill="FFFFFF"/>
        </w:rPr>
        <w:t xml:space="preserve">Ja </w:t>
      </w:r>
      <w:r w:rsidRPr="00BA739E">
        <w:rPr>
          <w:rFonts w:ascii="Times New Roman" w:eastAsiaTheme="minorHAnsi" w:hAnsi="Times New Roman"/>
          <w:lang w:eastAsia="ar-SA"/>
        </w:rPr>
        <w:t xml:space="preserve">Būvuzņēmējs </w:t>
      </w:r>
      <w:r w:rsidRPr="00BA739E">
        <w:rPr>
          <w:rFonts w:ascii="Times New Roman" w:hAnsi="Times New Roman"/>
          <w:color w:val="414142"/>
          <w:shd w:val="clear" w:color="auto" w:fill="FFFFFF"/>
        </w:rPr>
        <w:t xml:space="preserve">piekrīt defektu aktā pasūtītāja norādītajām nepilnībām vai ekspertīze apstiprina defektu aktā Pasūtītāja norādītās nepilnības vai veikto būvdarbu neatbilstību normatīvo aktu un Pasūtītāja prasībām, </w:t>
      </w:r>
      <w:r w:rsidRPr="00BA739E">
        <w:rPr>
          <w:rFonts w:ascii="Times New Roman" w:eastAsiaTheme="minorHAnsi" w:hAnsi="Times New Roman"/>
          <w:lang w:eastAsia="ar-SA"/>
        </w:rPr>
        <w:t xml:space="preserve">Būvuzņēmējs </w:t>
      </w:r>
      <w:r w:rsidRPr="00BA739E">
        <w:rPr>
          <w:rFonts w:ascii="Times New Roman" w:hAnsi="Times New Roman"/>
          <w:color w:val="414142"/>
          <w:shd w:val="clear" w:color="auto" w:fill="FFFFFF"/>
        </w:rPr>
        <w:t>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p>
    <w:p w14:paraId="781913C6" w14:textId="503D3801" w:rsidR="000A621D" w:rsidRPr="00BA739E" w:rsidRDefault="000A621D" w:rsidP="00EB23C0">
      <w:pPr>
        <w:numPr>
          <w:ilvl w:val="1"/>
          <w:numId w:val="49"/>
        </w:numPr>
        <w:spacing w:after="0" w:line="240" w:lineRule="auto"/>
        <w:jc w:val="both"/>
        <w:rPr>
          <w:rFonts w:ascii="Times New Roman" w:eastAsiaTheme="minorHAnsi" w:hAnsi="Times New Roman"/>
        </w:rPr>
      </w:pPr>
      <w:r w:rsidRPr="00BA739E">
        <w:rPr>
          <w:rFonts w:ascii="Times New Roman" w:hAnsi="Times New Roman"/>
          <w:color w:val="414142"/>
          <w:shd w:val="clear" w:color="auto" w:fill="FFFFFF"/>
        </w:rPr>
        <w:t>Ja defekti ir konstatēti daļā būvdarbu, tad Pasūtītājs pieņem tos būvdarbus, kuru izpildē defekti nav konstatēti. Pēc defektu novēršanas izpildītos būvdarbus ietver nākamā mēneša būvdarbu izpildes aktā.</w:t>
      </w:r>
    </w:p>
    <w:p w14:paraId="579A70ED" w14:textId="75E1C2CA" w:rsidR="000A621D" w:rsidRPr="00BA739E" w:rsidRDefault="000A621D" w:rsidP="00EB23C0">
      <w:pPr>
        <w:numPr>
          <w:ilvl w:val="1"/>
          <w:numId w:val="49"/>
        </w:numPr>
        <w:spacing w:after="0" w:line="240" w:lineRule="auto"/>
        <w:jc w:val="both"/>
        <w:rPr>
          <w:rFonts w:ascii="Times New Roman" w:eastAsiaTheme="minorHAnsi" w:hAnsi="Times New Roman"/>
        </w:rPr>
      </w:pPr>
      <w:r w:rsidRPr="00BA739E">
        <w:rPr>
          <w:rFonts w:ascii="Times New Roman" w:hAnsi="Times New Roman"/>
          <w:color w:val="414142"/>
          <w:shd w:val="clear" w:color="auto" w:fill="FFFFFF"/>
        </w:rPr>
        <w:t>Būvdarbu izpildes akta parakstīšana neatņem Pasūtītājam tiesības Līguma spēkā esības laikā, kā arī garantijas termiņa laikā izteikt pretenzijas par izpildīto būvdarbu defektiem, trūkumiem un neatbilstībām, un Būvuzņēmējam ir pienākums novērst defektu aktā norādītos vai garantijas laikā pieteiktos būvdarbu defektus, trūkumus un neatbilstības par saviem līdzekļiem</w:t>
      </w:r>
    </w:p>
    <w:p w14:paraId="1875F17A" w14:textId="627C730A" w:rsidR="00671B84" w:rsidRPr="00BA739E" w:rsidRDefault="00671B84" w:rsidP="00EB23C0">
      <w:pPr>
        <w:numPr>
          <w:ilvl w:val="1"/>
          <w:numId w:val="49"/>
        </w:numPr>
        <w:spacing w:after="0" w:line="240" w:lineRule="auto"/>
        <w:jc w:val="both"/>
        <w:rPr>
          <w:rFonts w:ascii="Times New Roman" w:eastAsiaTheme="minorHAnsi" w:hAnsi="Times New Roman"/>
        </w:rPr>
      </w:pPr>
      <w:r w:rsidRPr="00BA739E">
        <w:rPr>
          <w:rFonts w:ascii="Times New Roman" w:hAnsi="Times New Roman"/>
          <w:color w:val="414142"/>
          <w:shd w:val="clear" w:color="auto" w:fill="FFFFFF"/>
        </w:rPr>
        <w:t xml:space="preserve">Ja Pasūtītājs neparaksta </w:t>
      </w:r>
      <w:r w:rsidRPr="00BA739E">
        <w:rPr>
          <w:rFonts w:ascii="Times New Roman" w:eastAsiaTheme="minorHAnsi" w:hAnsi="Times New Roman"/>
          <w:lang w:eastAsia="ar-SA"/>
        </w:rPr>
        <w:t>būvdarbu atskaiti Līguma 5.3.punktā noteiktajā</w:t>
      </w:r>
      <w:r w:rsidRPr="00BA739E">
        <w:rPr>
          <w:rFonts w:ascii="Times New Roman" w:hAnsi="Times New Roman"/>
          <w:color w:val="414142"/>
          <w:shd w:val="clear" w:color="auto" w:fill="FFFFFF"/>
        </w:rPr>
        <w:t xml:space="preserve"> termiņā, kā arī neiesniedz </w:t>
      </w:r>
      <w:r w:rsidR="000A621D" w:rsidRPr="00BA739E">
        <w:rPr>
          <w:rFonts w:ascii="Times New Roman" w:eastAsiaTheme="minorHAnsi" w:hAnsi="Times New Roman"/>
          <w:color w:val="000000" w:themeColor="text1"/>
        </w:rPr>
        <w:t xml:space="preserve">Būvuzņēmējam </w:t>
      </w:r>
      <w:r w:rsidRPr="00BA739E">
        <w:rPr>
          <w:rFonts w:ascii="Times New Roman" w:hAnsi="Times New Roman"/>
          <w:color w:val="414142"/>
          <w:shd w:val="clear" w:color="auto" w:fill="FFFFFF"/>
        </w:rPr>
        <w:t xml:space="preserve">pretenziju vai ar atbildīgo būvuzraugu saskaņotu defektu aktu, uzskatāms, ka </w:t>
      </w:r>
      <w:r w:rsidR="000A621D" w:rsidRPr="00BA739E">
        <w:rPr>
          <w:rFonts w:ascii="Times New Roman" w:hAnsi="Times New Roman"/>
          <w:color w:val="414142"/>
          <w:shd w:val="clear" w:color="auto" w:fill="FFFFFF"/>
        </w:rPr>
        <w:t>P</w:t>
      </w:r>
      <w:r w:rsidRPr="00BA739E">
        <w:rPr>
          <w:rFonts w:ascii="Times New Roman" w:hAnsi="Times New Roman"/>
          <w:color w:val="414142"/>
          <w:shd w:val="clear" w:color="auto" w:fill="FFFFFF"/>
        </w:rPr>
        <w:t>asūtītājs izpildītos būvdarbus ir pieņēmis</w:t>
      </w:r>
      <w:r w:rsidR="000A621D" w:rsidRPr="00BA739E">
        <w:rPr>
          <w:rFonts w:ascii="Times New Roman" w:hAnsi="Times New Roman"/>
          <w:color w:val="414142"/>
          <w:shd w:val="clear" w:color="auto" w:fill="FFFFFF"/>
        </w:rPr>
        <w:t>.</w:t>
      </w:r>
    </w:p>
    <w:p w14:paraId="57ECCCB6" w14:textId="769DF5E7" w:rsidR="003D7219" w:rsidRPr="00BA739E" w:rsidRDefault="003D7219" w:rsidP="00EB23C0">
      <w:pPr>
        <w:numPr>
          <w:ilvl w:val="1"/>
          <w:numId w:val="49"/>
        </w:numPr>
        <w:spacing w:after="0" w:line="240" w:lineRule="auto"/>
        <w:jc w:val="both"/>
        <w:rPr>
          <w:rFonts w:ascii="Times New Roman" w:eastAsiaTheme="minorHAnsi" w:hAnsi="Times New Roman"/>
        </w:rPr>
      </w:pPr>
      <w:r w:rsidRPr="00BA739E">
        <w:rPr>
          <w:rFonts w:ascii="Times New Roman" w:eastAsiaTheme="minorHAnsi" w:hAnsi="Times New Roman"/>
          <w:bCs/>
          <w:u w:val="single"/>
          <w:lang w:eastAsia="ar-SA"/>
        </w:rPr>
        <w:t>Gala maksājumu</w:t>
      </w:r>
      <w:r w:rsidRPr="00BA739E">
        <w:rPr>
          <w:rFonts w:ascii="Times New Roman" w:eastAsiaTheme="minorHAnsi" w:hAnsi="Times New Roman"/>
          <w:bCs/>
          <w:lang w:eastAsia="ar-SA"/>
        </w:rPr>
        <w:t xml:space="preserve"> </w:t>
      </w:r>
      <w:r w:rsidRPr="00BA739E">
        <w:rPr>
          <w:rFonts w:ascii="Times New Roman" w:eastAsiaTheme="minorHAnsi" w:hAnsi="Times New Roman"/>
          <w:lang w:eastAsia="ar-SA"/>
        </w:rPr>
        <w:t xml:space="preserve">Pasūtītājs veic </w:t>
      </w:r>
      <w:r w:rsidR="00671B84" w:rsidRPr="00BA739E">
        <w:rPr>
          <w:rFonts w:ascii="Times New Roman" w:eastAsiaTheme="minorHAnsi" w:hAnsi="Times New Roman"/>
          <w:lang w:eastAsia="ar-SA"/>
        </w:rPr>
        <w:t>3</w:t>
      </w:r>
      <w:r w:rsidRPr="00BA739E">
        <w:rPr>
          <w:rFonts w:ascii="Times New Roman" w:eastAsiaTheme="minorHAnsi" w:hAnsi="Times New Roman"/>
          <w:bCs/>
          <w:lang w:eastAsia="ar-SA"/>
        </w:rPr>
        <w:t>0 (</w:t>
      </w:r>
      <w:r w:rsidR="00671B84" w:rsidRPr="00BA739E">
        <w:rPr>
          <w:rFonts w:ascii="Times New Roman" w:eastAsiaTheme="minorHAnsi" w:hAnsi="Times New Roman"/>
          <w:bCs/>
          <w:lang w:eastAsia="ar-SA"/>
        </w:rPr>
        <w:t>trīs</w:t>
      </w:r>
      <w:r w:rsidRPr="00BA739E">
        <w:rPr>
          <w:rFonts w:ascii="Times New Roman" w:eastAsiaTheme="minorHAnsi" w:hAnsi="Times New Roman"/>
          <w:bCs/>
          <w:lang w:eastAsia="ar-SA"/>
        </w:rPr>
        <w:t>desmit)</w:t>
      </w:r>
      <w:r w:rsidR="00671B84" w:rsidRPr="00BA739E">
        <w:rPr>
          <w:rFonts w:ascii="Times New Roman" w:eastAsiaTheme="minorHAnsi" w:hAnsi="Times New Roman"/>
          <w:bCs/>
          <w:lang w:eastAsia="ar-SA"/>
        </w:rPr>
        <w:t xml:space="preserve"> </w:t>
      </w:r>
      <w:r w:rsidRPr="00BA739E">
        <w:rPr>
          <w:rFonts w:ascii="Times New Roman" w:eastAsiaTheme="minorHAnsi" w:hAnsi="Times New Roman"/>
          <w:bCs/>
          <w:lang w:eastAsia="ar-SA"/>
        </w:rPr>
        <w:t xml:space="preserve">dienu laikā pēc visu būvdarbu pabeigšanas, būvdarbu gala pieņemšanas - nodošanas akta parakstīšanas, </w:t>
      </w:r>
      <w:r w:rsidRPr="00BA739E">
        <w:rPr>
          <w:rFonts w:ascii="Times New Roman" w:eastAsiaTheme="minorHAnsi" w:hAnsi="Times New Roman"/>
          <w:lang w:eastAsia="ar-SA"/>
        </w:rPr>
        <w:t>būves (Objekta) nodošanu ekspluatācijā, atbilstoša rēķina un Līguma 2.5.punktā noteiktās kredītiestādes vai apdrošināšanas garantijas saņemšanas no Būvuzņēmēja.</w:t>
      </w:r>
    </w:p>
    <w:p w14:paraId="327656A2" w14:textId="77777777" w:rsidR="003D7219" w:rsidRPr="00BA739E" w:rsidRDefault="003D7219" w:rsidP="00EB23C0">
      <w:pPr>
        <w:numPr>
          <w:ilvl w:val="1"/>
          <w:numId w:val="49"/>
        </w:numPr>
        <w:spacing w:after="0" w:line="240" w:lineRule="auto"/>
        <w:jc w:val="both"/>
        <w:rPr>
          <w:rFonts w:ascii="Times New Roman" w:eastAsiaTheme="minorHAnsi" w:hAnsi="Times New Roman"/>
        </w:rPr>
      </w:pPr>
      <w:r w:rsidRPr="00BA739E">
        <w:rPr>
          <w:rFonts w:ascii="Times New Roman" w:eastAsiaTheme="minorHAnsi" w:hAnsi="Times New Roman"/>
        </w:rPr>
        <w:t>Visus maksājumus veic ar pārskaitījumu uz Būvuzņēmēja norādīto bankas kontu 30 (trīsdesmit) dienu laikā no brīža, kad Pasūtītājs ir saņēmis pareizi sagatavotus samaksas dokumentus.</w:t>
      </w:r>
    </w:p>
    <w:p w14:paraId="00E649A4" w14:textId="77777777" w:rsidR="003D7219" w:rsidRPr="00BA739E" w:rsidRDefault="003D7219" w:rsidP="00EB23C0">
      <w:pPr>
        <w:numPr>
          <w:ilvl w:val="1"/>
          <w:numId w:val="49"/>
        </w:numPr>
        <w:spacing w:after="0" w:line="240" w:lineRule="auto"/>
        <w:jc w:val="both"/>
        <w:rPr>
          <w:rFonts w:ascii="Times New Roman" w:eastAsiaTheme="minorHAnsi" w:hAnsi="Times New Roman"/>
        </w:rPr>
      </w:pPr>
      <w:r w:rsidRPr="00BA739E">
        <w:rPr>
          <w:rFonts w:ascii="Times New Roman" w:eastAsiaTheme="minorHAnsi" w:hAnsi="Times New Roman"/>
        </w:rPr>
        <w:lastRenderedPageBreak/>
        <w:t>Iespējamais būvdarbu sadārdzinājums Līguma realizācijas laikā netiek apmaksāts.</w:t>
      </w:r>
    </w:p>
    <w:p w14:paraId="1DA3C251" w14:textId="701B7059" w:rsidR="003D7219" w:rsidRPr="00BA739E" w:rsidRDefault="003D7219" w:rsidP="00EB23C0">
      <w:pPr>
        <w:numPr>
          <w:ilvl w:val="1"/>
          <w:numId w:val="49"/>
        </w:numPr>
        <w:spacing w:after="0" w:line="240" w:lineRule="auto"/>
        <w:jc w:val="both"/>
        <w:rPr>
          <w:rFonts w:ascii="Times New Roman" w:hAnsi="Times New Roman"/>
        </w:rPr>
      </w:pPr>
      <w:r w:rsidRPr="00BA739E">
        <w:rPr>
          <w:rFonts w:ascii="Times New Roman" w:hAnsi="Times New Roman"/>
        </w:rPr>
        <w:t xml:space="preserve">Gadījumā, ja Būvuzņēmējs nav iesniedzis Līguma 2.5.punktā noteikto būvdarbu garantijas laika nodrošinājumu, Pasūtītājs ietur </w:t>
      </w:r>
      <w:r w:rsidRPr="00BA739E">
        <w:rPr>
          <w:rFonts w:ascii="Times New Roman" w:eastAsiaTheme="minorHAnsi" w:hAnsi="Times New Roman"/>
        </w:rPr>
        <w:t>5% no 4.1.punktā noteiktās Līgumcenas (bez PVN) un</w:t>
      </w:r>
      <w:r w:rsidRPr="00BA739E">
        <w:rPr>
          <w:rFonts w:ascii="Times New Roman" w:hAnsi="Times New Roman"/>
        </w:rPr>
        <w:t xml:space="preserve"> galīgo norēķinu ar Būvuzņēmēju, kas noteikts Līguma 5.</w:t>
      </w:r>
      <w:r w:rsidR="000A621D" w:rsidRPr="00BA739E">
        <w:rPr>
          <w:rFonts w:ascii="Times New Roman" w:hAnsi="Times New Roman"/>
        </w:rPr>
        <w:t>11</w:t>
      </w:r>
      <w:r w:rsidRPr="00BA739E">
        <w:rPr>
          <w:rFonts w:ascii="Times New Roman" w:hAnsi="Times New Roman"/>
        </w:rPr>
        <w:t>.punktā, veic, beidzoties Līguma 11.</w:t>
      </w:r>
      <w:r w:rsidR="00496403" w:rsidRPr="00BA739E">
        <w:rPr>
          <w:rFonts w:ascii="Times New Roman" w:hAnsi="Times New Roman"/>
        </w:rPr>
        <w:t>5</w:t>
      </w:r>
      <w:r w:rsidR="00AD2F07" w:rsidRPr="00BA739E">
        <w:rPr>
          <w:rFonts w:ascii="Times New Roman" w:hAnsi="Times New Roman"/>
        </w:rPr>
        <w:t xml:space="preserve"> </w:t>
      </w:r>
      <w:r w:rsidRPr="00BA739E">
        <w:rPr>
          <w:rFonts w:ascii="Times New Roman" w:hAnsi="Times New Roman"/>
        </w:rPr>
        <w:t xml:space="preserve">punktā noteiktajam garantijas termiņam. </w:t>
      </w:r>
    </w:p>
    <w:p w14:paraId="2E625793" w14:textId="3B418028" w:rsidR="003D7219" w:rsidRPr="00BA739E" w:rsidRDefault="003D7219" w:rsidP="00EB23C0">
      <w:pPr>
        <w:numPr>
          <w:ilvl w:val="1"/>
          <w:numId w:val="49"/>
        </w:numPr>
        <w:spacing w:after="0" w:line="240" w:lineRule="auto"/>
        <w:jc w:val="both"/>
        <w:rPr>
          <w:rFonts w:ascii="Times New Roman" w:hAnsi="Times New Roman"/>
        </w:rPr>
      </w:pPr>
      <w:r w:rsidRPr="00BA739E">
        <w:rPr>
          <w:rFonts w:ascii="Times New Roman" w:eastAsia="Arial Unicode MS" w:hAnsi="Times New Roman"/>
          <w:color w:val="000000"/>
          <w:bdr w:val="none" w:sz="0" w:space="0" w:color="auto" w:frame="1"/>
          <w:lang w:eastAsia="lv-LV"/>
        </w:rPr>
        <w:t xml:space="preserve">Ja Līguma spēkā esamības laikā Pasūtītājam ir prasījums pret Būvuzņēmēju par kādas naudas summas samaksu (tai skaitā, bet ne tikai, prasījumi par izdevumu vai zaudējumu atlīdzību, Līgumsodiem, tostarp arī izdevumu, kas saistīti ar trešo personu piesaistīšanu </w:t>
      </w:r>
      <w:r w:rsidRPr="00BA739E">
        <w:rPr>
          <w:rFonts w:ascii="Times New Roman" w:eastAsiaTheme="minorHAnsi" w:hAnsi="Times New Roman"/>
        </w:rPr>
        <w:t xml:space="preserve">Būvdarbu </w:t>
      </w:r>
      <w:r w:rsidRPr="00BA739E">
        <w:rPr>
          <w:rFonts w:ascii="Times New Roman" w:eastAsia="Arial Unicode MS" w:hAnsi="Times New Roman"/>
          <w:color w:val="000000"/>
          <w:bdr w:val="none" w:sz="0" w:space="0" w:color="auto" w:frame="1"/>
          <w:lang w:eastAsia="lv-LV"/>
        </w:rPr>
        <w:t>izpildē un/vai trūkumu novēršanā šajā Līgumā paredzētajos gadījumos u.tml.), Pasūtītājs ir ties</w:t>
      </w:r>
      <w:r w:rsidRPr="00BA739E">
        <w:rPr>
          <w:rFonts w:ascii="Times New Roman" w:eastAsia="Arial Unicode MS" w:hAnsi="Times New Roman"/>
          <w:bdr w:val="none" w:sz="0" w:space="0" w:color="auto" w:frame="1"/>
          <w:lang w:eastAsia="lv-LV"/>
        </w:rPr>
        <w:t>īgs</w:t>
      </w:r>
      <w:r w:rsidRPr="00BA739E">
        <w:rPr>
          <w:rFonts w:ascii="Times New Roman" w:eastAsia="Arial Unicode MS" w:hAnsi="Times New Roman"/>
          <w:color w:val="000000"/>
          <w:bdr w:val="none" w:sz="0" w:space="0" w:color="auto" w:frame="1"/>
          <w:lang w:eastAsia="lv-LV"/>
        </w:rPr>
        <w:t xml:space="preserve"> šādas naudas summas vienpusēji ieturēt no Līguma 5.1.punktā noteiktajiem norēķiniem, vai no Līguma 5.</w:t>
      </w:r>
      <w:r w:rsidR="000A621D" w:rsidRPr="00BA739E">
        <w:rPr>
          <w:rFonts w:ascii="Times New Roman" w:eastAsia="Arial Unicode MS" w:hAnsi="Times New Roman"/>
          <w:color w:val="000000"/>
          <w:bdr w:val="none" w:sz="0" w:space="0" w:color="auto" w:frame="1"/>
          <w:lang w:eastAsia="lv-LV"/>
        </w:rPr>
        <w:t>11</w:t>
      </w:r>
      <w:r w:rsidRPr="00BA739E">
        <w:rPr>
          <w:rFonts w:ascii="Times New Roman" w:eastAsia="Arial Unicode MS" w:hAnsi="Times New Roman"/>
          <w:color w:val="000000"/>
          <w:bdr w:val="none" w:sz="0" w:space="0" w:color="auto" w:frame="1"/>
          <w:lang w:eastAsia="lv-LV"/>
        </w:rPr>
        <w:t>.punktā noteiktā gala norēķina bez iepriekšēja brīdinājuma, norādot ieturamās summas apmēru un tiesisko pamatu</w:t>
      </w:r>
      <w:r w:rsidRPr="00BA739E">
        <w:rPr>
          <w:rFonts w:ascii="Times New Roman" w:eastAsia="Arial Unicode MS" w:hAnsi="Times New Roman"/>
          <w:color w:val="000000"/>
          <w:u w:color="000000"/>
          <w:bdr w:val="nil"/>
          <w:lang w:eastAsia="lv-LV"/>
        </w:rPr>
        <w:t>.</w:t>
      </w:r>
    </w:p>
    <w:p w14:paraId="0DC65F96" w14:textId="77777777" w:rsidR="003D7219" w:rsidRPr="00BA739E" w:rsidRDefault="003D7219" w:rsidP="001620CD">
      <w:pPr>
        <w:spacing w:after="0" w:line="240" w:lineRule="auto"/>
        <w:jc w:val="both"/>
        <w:rPr>
          <w:rFonts w:ascii="Times New Roman" w:eastAsiaTheme="minorHAnsi" w:hAnsi="Times New Roman"/>
        </w:rPr>
      </w:pPr>
    </w:p>
    <w:p w14:paraId="0E4DA9AA" w14:textId="77777777" w:rsidR="003D7219" w:rsidRPr="00BA739E" w:rsidRDefault="003D7219" w:rsidP="00EB23C0">
      <w:pPr>
        <w:numPr>
          <w:ilvl w:val="0"/>
          <w:numId w:val="49"/>
        </w:numPr>
        <w:spacing w:after="0" w:line="240" w:lineRule="auto"/>
        <w:jc w:val="center"/>
        <w:rPr>
          <w:rFonts w:ascii="Times New Roman" w:eastAsiaTheme="minorHAnsi" w:hAnsi="Times New Roman"/>
          <w:b/>
          <w:lang w:eastAsia="ar-SA"/>
        </w:rPr>
      </w:pPr>
      <w:r w:rsidRPr="00BA739E">
        <w:rPr>
          <w:rFonts w:ascii="Times New Roman" w:eastAsiaTheme="minorHAnsi" w:hAnsi="Times New Roman"/>
          <w:b/>
          <w:lang w:eastAsia="ar-SA"/>
        </w:rPr>
        <w:t xml:space="preserve">Būvuzņēmēja </w:t>
      </w:r>
      <w:r w:rsidRPr="00BA739E">
        <w:rPr>
          <w:rFonts w:ascii="Times New Roman" w:eastAsiaTheme="minorHAnsi" w:hAnsi="Times New Roman"/>
          <w:b/>
          <w:bCs/>
          <w:lang w:eastAsia="ar-SA"/>
        </w:rPr>
        <w:t xml:space="preserve">pienākumi un tiesības </w:t>
      </w:r>
    </w:p>
    <w:p w14:paraId="5472A860" w14:textId="77777777" w:rsidR="001620CD" w:rsidRPr="00BA739E" w:rsidRDefault="003D7219" w:rsidP="001620CD">
      <w:pPr>
        <w:widowControl w:val="0"/>
        <w:numPr>
          <w:ilvl w:val="1"/>
          <w:numId w:val="49"/>
        </w:numPr>
        <w:shd w:val="clear" w:color="auto" w:fill="FFFFFF"/>
        <w:spacing w:after="0" w:line="240" w:lineRule="auto"/>
        <w:jc w:val="both"/>
        <w:rPr>
          <w:rFonts w:ascii="Times New Roman" w:eastAsiaTheme="minorHAnsi" w:hAnsi="Times New Roman"/>
        </w:rPr>
      </w:pPr>
      <w:r w:rsidRPr="00BA739E">
        <w:rPr>
          <w:rFonts w:ascii="Times New Roman" w:eastAsia="Arial Unicode MS" w:hAnsi="Times New Roman"/>
          <w:color w:val="000000"/>
          <w:u w:color="000000"/>
          <w:bdr w:val="nil"/>
          <w:lang w:eastAsia="lv-LV"/>
        </w:rPr>
        <w:t>Būvuzņēmējam</w:t>
      </w:r>
      <w:r w:rsidRPr="00BA739E">
        <w:rPr>
          <w:rFonts w:ascii="Times New Roman" w:eastAsiaTheme="minorHAnsi" w:hAnsi="Times New Roman"/>
        </w:rPr>
        <w:t xml:space="preserve"> </w:t>
      </w:r>
      <w:r w:rsidRPr="00BA739E">
        <w:rPr>
          <w:rFonts w:ascii="Times New Roman" w:eastAsia="Arial Unicode MS" w:hAnsi="Times New Roman"/>
          <w:bCs/>
          <w:color w:val="000000"/>
          <w:u w:color="000000"/>
          <w:bdr w:val="nil"/>
          <w:lang w:eastAsia="lv-LV"/>
        </w:rPr>
        <w:t>Būvd</w:t>
      </w:r>
      <w:r w:rsidRPr="00BA739E">
        <w:rPr>
          <w:rFonts w:ascii="Times New Roman" w:eastAsiaTheme="minorHAnsi" w:hAnsi="Times New Roman"/>
        </w:rPr>
        <w:t xml:space="preserve">arbi ir jāveic ievērojot iepirkuma nosacījumus un Būvuzņēmēja iesniegto piedāvājumu, saskaņā ar Līgumu un tā pielikumiem, Būvniecības likumu, Vispārīgajiem būvnoteikumiem, Būvprojektu un Pasūtītāja vai Būvuzrauga norādījumiem, ciktāl šādi norādījumi neizmaina Līguma, spēkā esošo normatīvo aktu nosacījumus, Līgumcenu, Būvdarbu apjomus vai Būvdarbu izpildes termiņus. </w:t>
      </w:r>
    </w:p>
    <w:p w14:paraId="4DB24341" w14:textId="77777777" w:rsidR="003D7219" w:rsidRPr="00BA739E" w:rsidRDefault="003D7219" w:rsidP="001620CD">
      <w:pPr>
        <w:widowControl w:val="0"/>
        <w:numPr>
          <w:ilvl w:val="1"/>
          <w:numId w:val="49"/>
        </w:numPr>
        <w:shd w:val="clear" w:color="auto" w:fill="FFFFFF"/>
        <w:spacing w:after="0" w:line="240" w:lineRule="auto"/>
        <w:jc w:val="both"/>
        <w:rPr>
          <w:rFonts w:ascii="Times New Roman" w:eastAsiaTheme="minorHAnsi" w:hAnsi="Times New Roman"/>
        </w:rPr>
      </w:pPr>
      <w:r w:rsidRPr="00BA739E">
        <w:rPr>
          <w:rFonts w:ascii="Times New Roman" w:eastAsia="Times New Roman" w:hAnsi="Times New Roman"/>
        </w:rPr>
        <w:t xml:space="preserve">Būvdarbu uzsākšanas brīdis tiek dokumentāli fiksēts būvdarbu žurnālā BIS sistēmā. </w:t>
      </w:r>
    </w:p>
    <w:p w14:paraId="4ACAE4A3" w14:textId="44D41C3D" w:rsidR="003D7219" w:rsidRPr="00BA739E" w:rsidRDefault="003D7219" w:rsidP="00EB23C0">
      <w:pPr>
        <w:numPr>
          <w:ilvl w:val="1"/>
          <w:numId w:val="49"/>
        </w:numPr>
        <w:suppressAutoHyphens/>
        <w:spacing w:after="0" w:line="240" w:lineRule="auto"/>
        <w:ind w:left="567" w:hanging="567"/>
        <w:jc w:val="both"/>
        <w:rPr>
          <w:rFonts w:ascii="Times New Roman" w:eastAsia="Times New Roman" w:hAnsi="Times New Roman"/>
          <w:lang w:eastAsia="ar-SA"/>
        </w:rPr>
      </w:pPr>
      <w:r w:rsidRPr="00BA739E">
        <w:rPr>
          <w:rFonts w:ascii="Times New Roman" w:eastAsia="Times New Roman" w:hAnsi="Times New Roman"/>
          <w:lang w:eastAsia="ar-SA"/>
        </w:rPr>
        <w:t xml:space="preserve">Pirms būvdarbu uzsākšanas sadarbībā ar Pasūtītāja pārstāvi veikt Objekta un tam pieguļošās teritorijas </w:t>
      </w:r>
      <w:proofErr w:type="spellStart"/>
      <w:r w:rsidRPr="00BA739E">
        <w:rPr>
          <w:rFonts w:ascii="Times New Roman" w:eastAsia="Times New Roman" w:hAnsi="Times New Roman"/>
          <w:lang w:eastAsia="ar-SA"/>
        </w:rPr>
        <w:t>fotofiksāciju</w:t>
      </w:r>
      <w:proofErr w:type="spellEnd"/>
      <w:r w:rsidRPr="00BA739E">
        <w:rPr>
          <w:rFonts w:ascii="Times New Roman" w:eastAsia="Times New Roman" w:hAnsi="Times New Roman"/>
          <w:lang w:eastAsia="ar-SA"/>
        </w:rPr>
        <w:t xml:space="preserve">, pārbaudīt situāciju Objektā, lai nepieļautu kļūdas būvdarbu procesā. </w:t>
      </w:r>
      <w:r w:rsidRPr="00BA739E">
        <w:rPr>
          <w:rFonts w:ascii="Times New Roman" w:eastAsia="Times New Roman" w:hAnsi="Times New Roman"/>
          <w:color w:val="000000"/>
          <w:lang w:eastAsia="ar-SA"/>
        </w:rPr>
        <w:t xml:space="preserve">Par Objekta nodošanu </w:t>
      </w:r>
      <w:r w:rsidRPr="00BA739E">
        <w:rPr>
          <w:rFonts w:ascii="Times New Roman" w:eastAsia="Times New Roman" w:hAnsi="Times New Roman"/>
          <w:lang w:eastAsia="ar-SA"/>
        </w:rPr>
        <w:t>Būvuzņēmējam</w:t>
      </w:r>
      <w:r w:rsidRPr="00BA739E">
        <w:rPr>
          <w:rFonts w:ascii="Times New Roman" w:eastAsia="Times New Roman" w:hAnsi="Times New Roman"/>
          <w:color w:val="000000"/>
          <w:lang w:eastAsia="ar-SA"/>
        </w:rPr>
        <w:t xml:space="preserve"> būvdarbu izpildei Līdzēji paraksta Objekta pieņemšanas – nodošanas aktu.</w:t>
      </w:r>
      <w:r w:rsidR="00287F4E" w:rsidRPr="00BA739E">
        <w:rPr>
          <w:rFonts w:ascii="Times New Roman" w:eastAsia="Times New Roman" w:hAnsi="Times New Roman"/>
          <w:color w:val="000000"/>
          <w:lang w:eastAsia="ar-SA"/>
        </w:rPr>
        <w:t xml:space="preserve"> Akta sagatavošanu veic Būvuzņēmējs.</w:t>
      </w:r>
    </w:p>
    <w:p w14:paraId="1FB93A47" w14:textId="77777777" w:rsidR="003D7219" w:rsidRPr="00BA739E" w:rsidRDefault="003D7219" w:rsidP="00EB23C0">
      <w:pPr>
        <w:numPr>
          <w:ilvl w:val="1"/>
          <w:numId w:val="49"/>
        </w:numPr>
        <w:suppressAutoHyphens/>
        <w:spacing w:after="0" w:line="240" w:lineRule="auto"/>
        <w:ind w:left="567" w:hanging="567"/>
        <w:jc w:val="both"/>
        <w:rPr>
          <w:rFonts w:ascii="Times New Roman" w:eastAsia="Times New Roman" w:hAnsi="Times New Roman"/>
          <w:lang w:eastAsia="ar-SA"/>
        </w:rPr>
      </w:pPr>
      <w:r w:rsidRPr="00BA739E">
        <w:rPr>
          <w:rFonts w:ascii="Times New Roman" w:eastAsia="Times New Roman" w:hAnsi="Times New Roman"/>
          <w:lang w:eastAsia="ar-SA"/>
        </w:rPr>
        <w:t xml:space="preserve">Būvuzņēmējam ne retāk kā </w:t>
      </w:r>
      <w:r w:rsidRPr="00BA739E">
        <w:rPr>
          <w:rFonts w:ascii="Times New Roman" w:eastAsia="Times New Roman" w:hAnsi="Times New Roman"/>
          <w:u w:val="single"/>
          <w:lang w:eastAsia="ar-SA"/>
        </w:rPr>
        <w:t>1 (vienu) reizi divās nedēļās</w:t>
      </w:r>
      <w:r w:rsidRPr="00BA739E">
        <w:rPr>
          <w:rFonts w:ascii="Times New Roman" w:eastAsia="Times New Roman" w:hAnsi="Times New Roman"/>
          <w:lang w:eastAsia="ar-SA"/>
        </w:rPr>
        <w:t xml:space="preserve"> jānodrošina un jāorganizē </w:t>
      </w:r>
      <w:proofErr w:type="spellStart"/>
      <w:r w:rsidRPr="00BA739E">
        <w:rPr>
          <w:rFonts w:ascii="Times New Roman" w:eastAsia="Times New Roman" w:hAnsi="Times New Roman"/>
          <w:lang w:eastAsia="ar-SA"/>
        </w:rPr>
        <w:t>Būvsapulces</w:t>
      </w:r>
      <w:proofErr w:type="spellEnd"/>
      <w:r w:rsidRPr="00BA739E">
        <w:rPr>
          <w:rFonts w:ascii="Times New Roman" w:eastAsia="Times New Roman" w:hAnsi="Times New Roman"/>
          <w:lang w:eastAsia="ar-SA"/>
        </w:rPr>
        <w:t>, kurās Būvuzņēmējam jāiesniedz detalizētas atskaites par izpildītajiem un plānotajiem darbiem, kā arī citiem ar būvdarbu izpildi saistītiem jautājumiem:</w:t>
      </w:r>
    </w:p>
    <w:p w14:paraId="1FFD794E" w14:textId="77777777" w:rsidR="003D7219" w:rsidRPr="00BA739E" w:rsidRDefault="003D7219" w:rsidP="00EB23C0">
      <w:pPr>
        <w:widowControl w:val="0"/>
        <w:numPr>
          <w:ilvl w:val="2"/>
          <w:numId w:val="49"/>
        </w:numPr>
        <w:suppressAutoHyphens/>
        <w:spacing w:after="0" w:line="240" w:lineRule="auto"/>
        <w:jc w:val="both"/>
        <w:rPr>
          <w:rFonts w:ascii="Times New Roman" w:eastAsiaTheme="minorHAnsi" w:hAnsi="Times New Roman"/>
          <w:lang w:eastAsia="ar-SA"/>
        </w:rPr>
      </w:pPr>
      <w:r w:rsidRPr="00BA739E">
        <w:rPr>
          <w:rFonts w:ascii="Times New Roman" w:eastAsiaTheme="minorHAnsi" w:hAnsi="Times New Roman"/>
          <w:lang w:eastAsia="ar-SA"/>
        </w:rPr>
        <w:t>Būvdarbu sanāksmes un komunikācija ar Pasūtītāja pārstāvjiem notiek latviešu valodā. Par tulka pieaicināšanu ir atbildīgs</w:t>
      </w:r>
      <w:r w:rsidRPr="00BA739E">
        <w:rPr>
          <w:rFonts w:ascii="Times New Roman" w:eastAsia="Arial Unicode MS" w:hAnsi="Times New Roman"/>
          <w:color w:val="000000"/>
          <w:u w:color="000000"/>
          <w:bdr w:val="nil"/>
          <w:lang w:eastAsia="lv-LV"/>
        </w:rPr>
        <w:t xml:space="preserve"> Būvuzņēmējs</w:t>
      </w:r>
      <w:r w:rsidRPr="00BA739E">
        <w:rPr>
          <w:rFonts w:ascii="Times New Roman" w:eastAsiaTheme="minorHAnsi" w:hAnsi="Times New Roman"/>
          <w:lang w:eastAsia="ar-SA"/>
        </w:rPr>
        <w:t xml:space="preserve">. </w:t>
      </w:r>
    </w:p>
    <w:p w14:paraId="5A237210" w14:textId="58EAEC67" w:rsidR="003D7219" w:rsidRPr="00BA739E" w:rsidRDefault="003D7219" w:rsidP="00EB23C0">
      <w:pPr>
        <w:widowControl w:val="0"/>
        <w:numPr>
          <w:ilvl w:val="2"/>
          <w:numId w:val="49"/>
        </w:numPr>
        <w:suppressAutoHyphens/>
        <w:spacing w:after="0" w:line="240" w:lineRule="auto"/>
        <w:jc w:val="both"/>
        <w:rPr>
          <w:rFonts w:ascii="Times New Roman" w:eastAsiaTheme="minorHAnsi" w:hAnsi="Times New Roman"/>
          <w:lang w:eastAsia="ar-SA"/>
        </w:rPr>
      </w:pPr>
      <w:r w:rsidRPr="00BA739E">
        <w:rPr>
          <w:rFonts w:ascii="Times New Roman" w:eastAsiaTheme="minorHAnsi" w:hAnsi="Times New Roman"/>
          <w:lang w:eastAsia="ar-SA"/>
        </w:rPr>
        <w:t xml:space="preserve">Sanāksmes tiek rīkotas Pasūtītāja telpās vai Objektā vai </w:t>
      </w:r>
      <w:proofErr w:type="spellStart"/>
      <w:r w:rsidRPr="00BA739E">
        <w:rPr>
          <w:rFonts w:ascii="Times New Roman" w:eastAsiaTheme="minorHAnsi" w:hAnsi="Times New Roman"/>
          <w:lang w:eastAsia="ar-SA"/>
        </w:rPr>
        <w:t>Zoom</w:t>
      </w:r>
      <w:proofErr w:type="spellEnd"/>
      <w:r w:rsidRPr="00BA739E">
        <w:rPr>
          <w:rFonts w:ascii="Times New Roman" w:eastAsiaTheme="minorHAnsi" w:hAnsi="Times New Roman"/>
          <w:lang w:eastAsia="ar-SA"/>
        </w:rPr>
        <w:t xml:space="preserve"> platformā attālināti, un tajās piedalās Būvuzņēmēja</w:t>
      </w:r>
      <w:r w:rsidRPr="00BA739E">
        <w:rPr>
          <w:rFonts w:ascii="Times New Roman" w:eastAsia="Arial Unicode MS" w:hAnsi="Times New Roman"/>
          <w:u w:color="000000"/>
          <w:bdr w:val="nil"/>
          <w:lang w:eastAsia="lv-LV"/>
        </w:rPr>
        <w:t xml:space="preserve"> </w:t>
      </w:r>
      <w:r w:rsidRPr="00BA739E">
        <w:rPr>
          <w:rFonts w:ascii="Times New Roman" w:eastAsiaTheme="minorHAnsi" w:hAnsi="Times New Roman"/>
          <w:lang w:eastAsia="ar-SA"/>
        </w:rPr>
        <w:t xml:space="preserve">pārstāvji, Pasūtītāja pārstāvji, Būvuzraugs, </w:t>
      </w:r>
      <w:proofErr w:type="spellStart"/>
      <w:r w:rsidRPr="00BA739E">
        <w:rPr>
          <w:rFonts w:ascii="Times New Roman" w:eastAsiaTheme="minorHAnsi" w:hAnsi="Times New Roman"/>
          <w:lang w:eastAsia="ar-SA"/>
        </w:rPr>
        <w:t>Autoruzraugs</w:t>
      </w:r>
      <w:proofErr w:type="spellEnd"/>
      <w:r w:rsidR="006A48DC" w:rsidRPr="00BA739E">
        <w:rPr>
          <w:rFonts w:ascii="Times New Roman" w:eastAsiaTheme="minorHAnsi" w:hAnsi="Times New Roman"/>
          <w:lang w:eastAsia="ar-SA"/>
        </w:rPr>
        <w:t>,</w:t>
      </w:r>
      <w:r w:rsidRPr="00BA739E">
        <w:rPr>
          <w:rFonts w:ascii="Times New Roman" w:eastAsiaTheme="minorHAnsi" w:hAnsi="Times New Roman"/>
          <w:lang w:eastAsia="ar-SA"/>
        </w:rPr>
        <w:t xml:space="preserve"> kā arī citas personas pēc Pasūtītāja un</w:t>
      </w:r>
      <w:r w:rsidRPr="00BA739E">
        <w:rPr>
          <w:rFonts w:ascii="Times New Roman" w:eastAsia="Arial Unicode MS" w:hAnsi="Times New Roman"/>
          <w:u w:color="000000"/>
          <w:bdr w:val="nil"/>
          <w:lang w:eastAsia="lv-LV"/>
        </w:rPr>
        <w:t xml:space="preserve"> Būvuzņēmēja</w:t>
      </w:r>
      <w:r w:rsidRPr="00BA739E">
        <w:rPr>
          <w:rFonts w:ascii="Times New Roman" w:eastAsiaTheme="minorHAnsi" w:hAnsi="Times New Roman"/>
          <w:lang w:eastAsia="ar-SA"/>
        </w:rPr>
        <w:t xml:space="preserve"> ieskatiem, kuras ir tiesīgas pieņemt lēmumus.</w:t>
      </w:r>
    </w:p>
    <w:p w14:paraId="1CDBA9A7" w14:textId="3DA4B307" w:rsidR="003D7219" w:rsidRPr="00BA739E" w:rsidRDefault="003D7219" w:rsidP="00EB23C0">
      <w:pPr>
        <w:widowControl w:val="0"/>
        <w:numPr>
          <w:ilvl w:val="2"/>
          <w:numId w:val="49"/>
        </w:numPr>
        <w:suppressAutoHyphens/>
        <w:spacing w:after="0" w:line="240" w:lineRule="auto"/>
        <w:jc w:val="both"/>
        <w:rPr>
          <w:rFonts w:ascii="Times New Roman" w:eastAsiaTheme="minorHAnsi" w:hAnsi="Times New Roman"/>
          <w:lang w:eastAsia="ar-SA"/>
        </w:rPr>
      </w:pPr>
      <w:r w:rsidRPr="00BA739E">
        <w:rPr>
          <w:rFonts w:ascii="Times New Roman" w:eastAsiaTheme="minorHAnsi" w:hAnsi="Times New Roman"/>
          <w:lang w:eastAsia="ar-SA"/>
        </w:rPr>
        <w:t xml:space="preserve"> Sanāksmes tiek protokolētas</w:t>
      </w:r>
      <w:r w:rsidR="006A48DC" w:rsidRPr="00BA739E">
        <w:rPr>
          <w:rFonts w:ascii="Times New Roman" w:eastAsiaTheme="minorHAnsi" w:hAnsi="Times New Roman"/>
          <w:lang w:eastAsia="ar-SA"/>
        </w:rPr>
        <w:t>,</w:t>
      </w:r>
      <w:r w:rsidRPr="00BA739E">
        <w:rPr>
          <w:rFonts w:ascii="Times New Roman" w:eastAsiaTheme="minorHAnsi" w:hAnsi="Times New Roman"/>
          <w:lang w:eastAsia="ar-SA"/>
        </w:rPr>
        <w:t xml:space="preserve"> un sanāksmju protokolus paraksta </w:t>
      </w:r>
      <w:r w:rsidR="00287F4E" w:rsidRPr="00BA739E">
        <w:rPr>
          <w:rFonts w:ascii="Times New Roman" w:eastAsiaTheme="minorHAnsi" w:hAnsi="Times New Roman"/>
          <w:lang w:eastAsia="ar-SA"/>
        </w:rPr>
        <w:t>Pasūtīt</w:t>
      </w:r>
      <w:r w:rsidR="00F420F3">
        <w:rPr>
          <w:rFonts w:ascii="Times New Roman" w:eastAsiaTheme="minorHAnsi" w:hAnsi="Times New Roman"/>
          <w:lang w:eastAsia="ar-SA"/>
        </w:rPr>
        <w:t>ā</w:t>
      </w:r>
      <w:r w:rsidR="00287F4E" w:rsidRPr="00BA739E">
        <w:rPr>
          <w:rFonts w:ascii="Times New Roman" w:eastAsiaTheme="minorHAnsi" w:hAnsi="Times New Roman"/>
          <w:lang w:eastAsia="ar-SA"/>
        </w:rPr>
        <w:t xml:space="preserve">ja pārstāvis, Būvuzņēmēja pārstāvis, </w:t>
      </w:r>
      <w:proofErr w:type="spellStart"/>
      <w:r w:rsidR="00287F4E" w:rsidRPr="00BA739E">
        <w:rPr>
          <w:rFonts w:ascii="Times New Roman" w:eastAsiaTheme="minorHAnsi" w:hAnsi="Times New Roman"/>
          <w:lang w:eastAsia="ar-SA"/>
        </w:rPr>
        <w:t>Autoruzraugs</w:t>
      </w:r>
      <w:proofErr w:type="spellEnd"/>
      <w:r w:rsidR="00287F4E" w:rsidRPr="00BA739E">
        <w:rPr>
          <w:rFonts w:ascii="Times New Roman" w:eastAsiaTheme="minorHAnsi" w:hAnsi="Times New Roman"/>
          <w:lang w:eastAsia="ar-SA"/>
        </w:rPr>
        <w:t xml:space="preserve"> un Būvuzraugs.</w:t>
      </w:r>
      <w:r w:rsidR="006A48DC" w:rsidRPr="00BA739E">
        <w:rPr>
          <w:rFonts w:ascii="Times New Roman" w:eastAsiaTheme="minorHAnsi" w:hAnsi="Times New Roman"/>
          <w:lang w:eastAsia="ar-SA"/>
        </w:rPr>
        <w:t xml:space="preserve"> </w:t>
      </w:r>
      <w:r w:rsidRPr="00BA739E">
        <w:rPr>
          <w:rFonts w:ascii="Times New Roman" w:eastAsiaTheme="minorHAnsi" w:hAnsi="Times New Roman"/>
          <w:lang w:eastAsia="ar-SA"/>
        </w:rPr>
        <w:t>Līdz nākamajai sanāksmei ieinteresētās personas tiek iepazīstinātas ar sanāksmes protokolu un var izteikt rakstveida piezīmes sanāksmes protokolam, par ko nākamajā sanāksmē visi sanāksmes dalībnieki tiek informēti. Ja piezīmes pie protokola netiek saņemtas, uzskatāms, ka piezīmes nav izteiktas un sanāksmes protokols akceptēts.</w:t>
      </w:r>
    </w:p>
    <w:p w14:paraId="32083D57" w14:textId="77777777" w:rsidR="003D7219" w:rsidRPr="00BA739E" w:rsidRDefault="003D7219" w:rsidP="00EB23C0">
      <w:pPr>
        <w:widowControl w:val="0"/>
        <w:numPr>
          <w:ilvl w:val="2"/>
          <w:numId w:val="49"/>
        </w:numPr>
        <w:suppressAutoHyphens/>
        <w:spacing w:after="0" w:line="240" w:lineRule="auto"/>
        <w:jc w:val="both"/>
        <w:rPr>
          <w:rFonts w:ascii="Times New Roman" w:eastAsiaTheme="minorHAnsi" w:hAnsi="Times New Roman"/>
          <w:lang w:eastAsia="ar-SA"/>
        </w:rPr>
      </w:pPr>
      <w:r w:rsidRPr="00BA739E">
        <w:rPr>
          <w:rFonts w:ascii="Times New Roman" w:eastAsiaTheme="minorHAnsi" w:hAnsi="Times New Roman"/>
          <w:lang w:eastAsia="ar-SA"/>
        </w:rPr>
        <w:t xml:space="preserve">Ja kāds no Būvuzņēmēja pārstāvjiem nevar ierasties uz sanāksmi, tad Būvuzņēmējs par to paziņo iesaistītajām pusēm 3 (trīs) kalendārās dienas pirms sanāksmes. </w:t>
      </w:r>
    </w:p>
    <w:p w14:paraId="01260C00" w14:textId="77777777" w:rsidR="003D7219" w:rsidRPr="00BA739E" w:rsidRDefault="003D7219" w:rsidP="00EB23C0">
      <w:pPr>
        <w:widowControl w:val="0"/>
        <w:numPr>
          <w:ilvl w:val="2"/>
          <w:numId w:val="49"/>
        </w:numPr>
        <w:suppressAutoHyphens/>
        <w:spacing w:after="0" w:line="240" w:lineRule="auto"/>
        <w:jc w:val="both"/>
        <w:rPr>
          <w:rFonts w:ascii="Times New Roman" w:eastAsiaTheme="minorHAnsi" w:hAnsi="Times New Roman"/>
          <w:lang w:eastAsia="ar-SA"/>
        </w:rPr>
      </w:pPr>
      <w:r w:rsidRPr="00BA739E">
        <w:rPr>
          <w:rFonts w:ascii="Times New Roman" w:eastAsiaTheme="minorHAnsi" w:hAnsi="Times New Roman"/>
          <w:lang w:eastAsia="ar-SA"/>
        </w:rPr>
        <w:t xml:space="preserve">Sanāksmes lēmumi ir saistoši visām iesaistītajām personām un Pusēm. </w:t>
      </w:r>
    </w:p>
    <w:p w14:paraId="414C010A" w14:textId="255FF74C" w:rsidR="003D7219" w:rsidRPr="00BA739E" w:rsidRDefault="003D7219" w:rsidP="00EB23C0">
      <w:pPr>
        <w:numPr>
          <w:ilvl w:val="1"/>
          <w:numId w:val="49"/>
        </w:numPr>
        <w:suppressAutoHyphens/>
        <w:spacing w:after="0" w:line="240" w:lineRule="auto"/>
        <w:ind w:left="567" w:hanging="567"/>
        <w:jc w:val="both"/>
        <w:rPr>
          <w:rFonts w:ascii="Times New Roman" w:eastAsia="Times New Roman" w:hAnsi="Times New Roman"/>
          <w:lang w:eastAsia="ar-SA"/>
        </w:rPr>
      </w:pPr>
      <w:r w:rsidRPr="00BA739E">
        <w:rPr>
          <w:rFonts w:ascii="Times New Roman" w:eastAsia="Times New Roman" w:hAnsi="Times New Roman"/>
          <w:lang w:eastAsia="ar-SA"/>
        </w:rPr>
        <w:t xml:space="preserve">Būvuzņēmēja pienākums ir sagatavot pilnīgas darbu atskaites, kurās ietilpst </w:t>
      </w:r>
      <w:proofErr w:type="spellStart"/>
      <w:r w:rsidRPr="00BA739E">
        <w:rPr>
          <w:rFonts w:ascii="Times New Roman" w:eastAsia="Times New Roman" w:hAnsi="Times New Roman"/>
          <w:lang w:eastAsia="ar-SA"/>
        </w:rPr>
        <w:t>fotofiksācija</w:t>
      </w:r>
      <w:proofErr w:type="spellEnd"/>
      <w:r w:rsidRPr="00BA739E">
        <w:rPr>
          <w:rFonts w:ascii="Times New Roman" w:eastAsia="Times New Roman" w:hAnsi="Times New Roman"/>
          <w:lang w:eastAsia="ar-SA"/>
        </w:rPr>
        <w:t>, segto darbu akti, kā arī veikt ierakstus BIS būvdarbu žurnālā</w:t>
      </w:r>
    </w:p>
    <w:p w14:paraId="1BD0B41D" w14:textId="77777777" w:rsidR="003D7219" w:rsidRPr="00BA739E" w:rsidRDefault="003D7219" w:rsidP="00EB23C0">
      <w:pPr>
        <w:numPr>
          <w:ilvl w:val="1"/>
          <w:numId w:val="49"/>
        </w:numPr>
        <w:suppressAutoHyphens/>
        <w:spacing w:after="0" w:line="240" w:lineRule="auto"/>
        <w:ind w:left="567" w:hanging="567"/>
        <w:jc w:val="both"/>
        <w:rPr>
          <w:rFonts w:ascii="Times New Roman" w:eastAsia="Times New Roman" w:hAnsi="Times New Roman"/>
          <w:lang w:eastAsia="ar-SA"/>
        </w:rPr>
      </w:pPr>
      <w:r w:rsidRPr="00BA739E">
        <w:rPr>
          <w:rFonts w:ascii="Times New Roman" w:eastAsia="Times New Roman" w:hAnsi="Times New Roman"/>
          <w:lang w:eastAsia="ar-SA"/>
        </w:rPr>
        <w:t xml:space="preserve">Būvuzņēmējs garantē visu ar Objektā saistīto darba drošības, ugunsdrošības un apkārtējās vides aizsardzības pasākumu veikšanu, ko paredz Latvijas Republikas spēkā esošie normatīvi un instrukcijas. Būvuzņēmējs atbild par savu darbinieku rīcību - darba aizsardzības un darba drošības jautājumos, veicot būvdarbus Līguma darbības laikā. </w:t>
      </w:r>
    </w:p>
    <w:p w14:paraId="309A85AB" w14:textId="77777777" w:rsidR="003D7219" w:rsidRPr="00BA739E" w:rsidRDefault="003D7219" w:rsidP="00EB23C0">
      <w:pPr>
        <w:numPr>
          <w:ilvl w:val="1"/>
          <w:numId w:val="49"/>
        </w:numPr>
        <w:suppressAutoHyphens/>
        <w:spacing w:after="0" w:line="240" w:lineRule="auto"/>
        <w:ind w:left="567" w:hanging="567"/>
        <w:jc w:val="both"/>
        <w:rPr>
          <w:rFonts w:ascii="Times New Roman" w:eastAsia="Times New Roman" w:hAnsi="Times New Roman"/>
          <w:lang w:eastAsia="ar-SA"/>
        </w:rPr>
      </w:pPr>
      <w:r w:rsidRPr="00BA739E">
        <w:rPr>
          <w:rFonts w:ascii="Times New Roman" w:eastAsia="Times New Roman" w:hAnsi="Times New Roman"/>
          <w:lang w:eastAsia="ar-SA"/>
        </w:rPr>
        <w:t>Būvuzņēmējs apņemas atlīdzināt būvdarbu izpildes laikā Pasūtītājam, trešajām personām vai apkārtējai videi nodarītos tiešos zaudējumus.</w:t>
      </w:r>
    </w:p>
    <w:p w14:paraId="3306AF63" w14:textId="77777777" w:rsidR="003D7219" w:rsidRPr="00BA739E" w:rsidRDefault="003D7219" w:rsidP="00EB23C0">
      <w:pPr>
        <w:numPr>
          <w:ilvl w:val="1"/>
          <w:numId w:val="49"/>
        </w:numPr>
        <w:suppressAutoHyphens/>
        <w:spacing w:after="0" w:line="240" w:lineRule="auto"/>
        <w:ind w:left="567" w:hanging="567"/>
        <w:jc w:val="both"/>
        <w:rPr>
          <w:rFonts w:ascii="Times New Roman" w:eastAsia="Times New Roman" w:hAnsi="Times New Roman"/>
          <w:lang w:eastAsia="ar-SA"/>
        </w:rPr>
      </w:pPr>
      <w:r w:rsidRPr="00BA739E">
        <w:rPr>
          <w:rFonts w:ascii="Times New Roman" w:eastAsia="Times New Roman" w:hAnsi="Times New Roman"/>
          <w:lang w:eastAsia="ar-SA"/>
        </w:rPr>
        <w:t>Būvuzņēmējam ir pienākums tiesību aktos noteiktajā kārtībā izstrādāt un kārtot būvdarbu veikšanas dokumentāciju visā būvdarbu veikšanas laikā,</w:t>
      </w:r>
      <w:r w:rsidRPr="00BA739E">
        <w:rPr>
          <w:rFonts w:ascii="Times New Roman" w:eastAsia="Times New Roman" w:hAnsi="Times New Roman"/>
          <w:color w:val="000000"/>
          <w:lang w:eastAsia="ar-SA"/>
        </w:rPr>
        <w:t xml:space="preserve"> kā arī nodrošināt attiecīgo dokumentu atrašanos Objektā</w:t>
      </w:r>
      <w:r w:rsidRPr="00BA739E">
        <w:rPr>
          <w:rFonts w:ascii="Times New Roman" w:eastAsia="Times New Roman" w:hAnsi="Times New Roman"/>
          <w:lang w:eastAsia="ar-SA"/>
        </w:rPr>
        <w:t>.</w:t>
      </w:r>
    </w:p>
    <w:p w14:paraId="228340A2" w14:textId="77777777" w:rsidR="003D7219" w:rsidRPr="00BA739E" w:rsidRDefault="003D7219" w:rsidP="00EB23C0">
      <w:pPr>
        <w:numPr>
          <w:ilvl w:val="1"/>
          <w:numId w:val="49"/>
        </w:numPr>
        <w:suppressAutoHyphens/>
        <w:spacing w:after="0" w:line="240" w:lineRule="auto"/>
        <w:ind w:left="567" w:hanging="567"/>
        <w:jc w:val="both"/>
        <w:rPr>
          <w:rFonts w:ascii="Times New Roman" w:eastAsia="Times New Roman" w:hAnsi="Times New Roman"/>
          <w:lang w:eastAsia="ar-SA"/>
        </w:rPr>
      </w:pPr>
      <w:r w:rsidRPr="00BA739E">
        <w:rPr>
          <w:rFonts w:ascii="Times New Roman" w:eastAsia="Times New Roman" w:hAnsi="Times New Roman"/>
          <w:lang w:eastAsia="ar-SA"/>
        </w:rPr>
        <w:t xml:space="preserve">Būvuzņēmējs apņemas nodrošināt Objekta un piegulošās teritorijas uzturēšanu tīrībā un kārtībā visā būvniecības laikā. </w:t>
      </w:r>
    </w:p>
    <w:p w14:paraId="20534E43" w14:textId="77777777" w:rsidR="003D7219" w:rsidRPr="00BA739E" w:rsidRDefault="003D7219" w:rsidP="00EB23C0">
      <w:pPr>
        <w:numPr>
          <w:ilvl w:val="1"/>
          <w:numId w:val="49"/>
        </w:numPr>
        <w:suppressAutoHyphens/>
        <w:spacing w:after="0" w:line="240" w:lineRule="auto"/>
        <w:ind w:left="567" w:hanging="567"/>
        <w:jc w:val="both"/>
        <w:rPr>
          <w:rFonts w:ascii="Times New Roman" w:eastAsia="Times New Roman" w:hAnsi="Times New Roman"/>
          <w:lang w:eastAsia="ar-SA"/>
        </w:rPr>
      </w:pPr>
      <w:r w:rsidRPr="00BA739E">
        <w:rPr>
          <w:rFonts w:ascii="Times New Roman" w:eastAsia="Times New Roman" w:hAnsi="Times New Roman"/>
          <w:lang w:eastAsia="ar-SA"/>
        </w:rPr>
        <w:lastRenderedPageBreak/>
        <w:t xml:space="preserve"> Ja Līgums tiek izbeigts pirms termiņa, Būvuzņēmējs nekavējoties pārtrauc būvdarbus, par ko tiek sastādīts būvdarbu nodošanas - pieņemšanas akts, atstāj Objektu drošībā un kārtībā.</w:t>
      </w:r>
    </w:p>
    <w:p w14:paraId="36EE17CA" w14:textId="77777777" w:rsidR="003D7219" w:rsidRPr="00BA739E" w:rsidRDefault="003D7219" w:rsidP="00EB23C0">
      <w:pPr>
        <w:numPr>
          <w:ilvl w:val="1"/>
          <w:numId w:val="49"/>
        </w:numPr>
        <w:suppressAutoHyphens/>
        <w:spacing w:after="0" w:line="240" w:lineRule="auto"/>
        <w:ind w:left="567" w:hanging="567"/>
        <w:jc w:val="both"/>
        <w:rPr>
          <w:rFonts w:ascii="Times New Roman" w:eastAsia="Times New Roman" w:hAnsi="Times New Roman"/>
          <w:lang w:eastAsia="ar-SA"/>
        </w:rPr>
      </w:pPr>
      <w:r w:rsidRPr="00BA739E">
        <w:rPr>
          <w:rFonts w:ascii="Times New Roman" w:eastAsia="Times New Roman" w:hAnsi="Times New Roman"/>
          <w:lang w:eastAsia="ar-SA"/>
        </w:rPr>
        <w:t xml:space="preserve"> Būvuzņēmējs nedrīkst būvdarbus nodot tālāk citiem apakšuzņēmējiem, to iepriekš rakstiski nesaskaņojot ar Pasūtītāju. Pasūtītājs nepiekrīt piedāvājumā norādītā personāla un apakšuzņēmēju nomaiņai gadījumos, kad piedāvātais personāls neatbilst Iepirkuma procedūras dokumentos personālam izvirzītajām prasībām vai tam nav vismaz tādas pašas kvalifikācijas un pieredzes kā personālam, kas tika vērtēts, nosakot </w:t>
      </w:r>
      <w:r w:rsidR="001620CD" w:rsidRPr="00BA739E">
        <w:rPr>
          <w:rFonts w:ascii="Times New Roman" w:eastAsia="Times New Roman" w:hAnsi="Times New Roman"/>
          <w:lang w:eastAsia="ar-SA"/>
        </w:rPr>
        <w:t>uzvarētāju</w:t>
      </w:r>
      <w:r w:rsidRPr="00BA739E">
        <w:rPr>
          <w:rFonts w:ascii="Times New Roman" w:eastAsia="Times New Roman" w:hAnsi="Times New Roman"/>
          <w:lang w:eastAsia="ar-SA"/>
        </w:rPr>
        <w:t xml:space="preserve"> iepirkuma procedūrā</w:t>
      </w:r>
      <w:r w:rsidR="001620CD" w:rsidRPr="00BA739E">
        <w:rPr>
          <w:rFonts w:ascii="Times New Roman" w:eastAsia="Times New Roman" w:hAnsi="Times New Roman"/>
          <w:lang w:eastAsia="ar-SA"/>
        </w:rPr>
        <w:t xml:space="preserve">. </w:t>
      </w:r>
    </w:p>
    <w:p w14:paraId="671363BE" w14:textId="77777777" w:rsidR="003D7219" w:rsidRPr="00BA739E" w:rsidRDefault="003D7219" w:rsidP="00EB23C0">
      <w:pPr>
        <w:numPr>
          <w:ilvl w:val="1"/>
          <w:numId w:val="49"/>
        </w:numPr>
        <w:suppressAutoHyphens/>
        <w:spacing w:after="0" w:line="240" w:lineRule="auto"/>
        <w:ind w:left="567" w:hanging="567"/>
        <w:jc w:val="both"/>
        <w:rPr>
          <w:rFonts w:ascii="Times New Roman" w:eastAsia="Times New Roman" w:hAnsi="Times New Roman"/>
          <w:lang w:eastAsia="ar-SA"/>
        </w:rPr>
      </w:pPr>
      <w:r w:rsidRPr="00BA739E">
        <w:rPr>
          <w:rFonts w:ascii="Times New Roman" w:eastAsia="Times New Roman" w:hAnsi="Times New Roman"/>
          <w:lang w:eastAsia="ar-SA"/>
        </w:rPr>
        <w:t xml:space="preserve">Būvuzņēmējs apņemas būvdarbu veikšanā izmantot tikai sertificētus būvizstrādājumus, kuri atbilst Latvijas Republikā spēkā esošiem būvnormatīviem un standartiem, ir atbilstoši sertificēti un to atbilstība novērtēta saskaņā ar Latvijas Republikas spēkā esošiem normatīvajiem aktiem. </w:t>
      </w:r>
    </w:p>
    <w:p w14:paraId="6DE6552D" w14:textId="77777777" w:rsidR="003D7219" w:rsidRPr="00BA739E" w:rsidRDefault="003D7219" w:rsidP="00EB23C0">
      <w:pPr>
        <w:numPr>
          <w:ilvl w:val="1"/>
          <w:numId w:val="49"/>
        </w:numPr>
        <w:suppressAutoHyphens/>
        <w:spacing w:after="0" w:line="240" w:lineRule="auto"/>
        <w:ind w:left="567" w:hanging="567"/>
        <w:jc w:val="both"/>
        <w:rPr>
          <w:rFonts w:ascii="Times New Roman" w:eastAsia="Times New Roman" w:hAnsi="Times New Roman"/>
          <w:lang w:eastAsia="ar-SA"/>
        </w:rPr>
      </w:pPr>
      <w:r w:rsidRPr="00BA739E">
        <w:rPr>
          <w:rFonts w:ascii="Times New Roman" w:eastAsia="Times New Roman" w:hAnsi="Times New Roman"/>
          <w:lang w:eastAsia="ar-SA"/>
        </w:rPr>
        <w:t xml:space="preserve">Būvuzņēmējs patstāvīgi uz sava riska un rēķina nodrošina un veic visu nepieciešamo būvniecības materiālu, piederumu, iekārtu un aprīkojuma piegādi, kā arī nodrošina pareizu un kvalitatīvu materiālu piederumu un tehnoloģiju izmantošanu būvniecības procesā. </w:t>
      </w:r>
    </w:p>
    <w:p w14:paraId="385E816E" w14:textId="77777777" w:rsidR="003D7219" w:rsidRPr="00BA739E" w:rsidRDefault="003D7219" w:rsidP="00EB23C0">
      <w:pPr>
        <w:numPr>
          <w:ilvl w:val="1"/>
          <w:numId w:val="49"/>
        </w:numPr>
        <w:suppressAutoHyphens/>
        <w:spacing w:after="0" w:line="240" w:lineRule="auto"/>
        <w:ind w:left="567" w:hanging="567"/>
        <w:jc w:val="both"/>
        <w:rPr>
          <w:rFonts w:ascii="Times New Roman" w:eastAsia="Times New Roman" w:hAnsi="Times New Roman"/>
          <w:lang w:eastAsia="ar-SA"/>
        </w:rPr>
      </w:pPr>
      <w:r w:rsidRPr="00BA739E">
        <w:rPr>
          <w:rFonts w:ascii="Times New Roman" w:eastAsia="Times New Roman" w:hAnsi="Times New Roman"/>
          <w:lang w:eastAsia="ar-SA"/>
        </w:rPr>
        <w:t xml:space="preserve"> Objektā būvdarbu laikā drīkst atrasties tikai sertificēti būvmateriāli un iekārtas (ja spēkā esošajos normatīvajos aktos ir paredzēta šo būvmateriālu un iekārtu sertificēšana) un tikai tie un tādā daudzumā, cik tas saskaņā ar Būvprojektu un Darbu apjomu sarakstu ir nepieciešams būvdarbu veikšanai. Būvuzņēmējam pēc būvuzrauga vai Pasūtītāja pieprasījuma ir pienākums nekavējoties uzrādīt visu Objektā esošo materiālu un iekārtu sertifikātus un pavaddokumentus.</w:t>
      </w:r>
    </w:p>
    <w:p w14:paraId="1C9829F6" w14:textId="77777777" w:rsidR="003D7219" w:rsidRPr="00BA739E" w:rsidRDefault="003D7219" w:rsidP="00EB23C0">
      <w:pPr>
        <w:numPr>
          <w:ilvl w:val="1"/>
          <w:numId w:val="49"/>
        </w:numPr>
        <w:suppressAutoHyphens/>
        <w:spacing w:after="0" w:line="240" w:lineRule="auto"/>
        <w:ind w:left="567" w:hanging="567"/>
        <w:jc w:val="both"/>
        <w:rPr>
          <w:rFonts w:ascii="Times New Roman" w:eastAsia="Times New Roman" w:hAnsi="Times New Roman"/>
          <w:lang w:eastAsia="ar-SA"/>
        </w:rPr>
      </w:pPr>
      <w:r w:rsidRPr="00BA739E">
        <w:rPr>
          <w:rFonts w:ascii="Times New Roman" w:eastAsia="Times New Roman" w:hAnsi="Times New Roman"/>
          <w:lang w:eastAsia="ar-SA"/>
        </w:rPr>
        <w:t xml:space="preserve"> Iekārtām, ierīcēm, materiāliem, kurus Būvuzņēmējs piegādā un uzstāda saskaņā ar Līgumu, ir jāatbilst šī Līguma noteikumiem un Būvprojektam. Iekārtu, materiālu, un ierīču transportēšanu veic Būvuzņēmējs uz sava riska un rēķina. Būvuzņēmējam, pēc Pasūtītāja pieprasījuma jāiesniedz šādi dokumenti:</w:t>
      </w:r>
    </w:p>
    <w:p w14:paraId="148E8368" w14:textId="77777777" w:rsidR="003D7219" w:rsidRPr="00BA739E" w:rsidRDefault="003D7219" w:rsidP="00EB23C0">
      <w:pPr>
        <w:numPr>
          <w:ilvl w:val="2"/>
          <w:numId w:val="49"/>
        </w:numPr>
        <w:suppressAutoHyphens/>
        <w:spacing w:after="0" w:line="240" w:lineRule="auto"/>
        <w:ind w:left="993" w:hanging="709"/>
        <w:jc w:val="both"/>
        <w:rPr>
          <w:rFonts w:ascii="Times New Roman" w:eastAsia="Times New Roman" w:hAnsi="Times New Roman"/>
          <w:lang w:eastAsia="ar-SA"/>
        </w:rPr>
      </w:pPr>
      <w:r w:rsidRPr="00BA739E">
        <w:rPr>
          <w:rFonts w:ascii="Times New Roman" w:eastAsia="Times New Roman" w:hAnsi="Times New Roman"/>
          <w:lang w:eastAsia="ar-SA"/>
        </w:rPr>
        <w:t xml:space="preserve">piegādātāja/ražotāja materiālu, iekārtu, ierīču atbilstības sertifikāti un ražotāja garantijas; </w:t>
      </w:r>
    </w:p>
    <w:p w14:paraId="3A53F9BC" w14:textId="77777777" w:rsidR="003D7219" w:rsidRPr="00BA739E" w:rsidRDefault="003D7219" w:rsidP="00EB23C0">
      <w:pPr>
        <w:numPr>
          <w:ilvl w:val="2"/>
          <w:numId w:val="49"/>
        </w:numPr>
        <w:suppressAutoHyphens/>
        <w:spacing w:after="0" w:line="240" w:lineRule="auto"/>
        <w:ind w:left="993" w:hanging="709"/>
        <w:jc w:val="both"/>
        <w:rPr>
          <w:rFonts w:ascii="Times New Roman" w:eastAsia="Times New Roman" w:hAnsi="Times New Roman"/>
          <w:lang w:eastAsia="ar-SA"/>
        </w:rPr>
      </w:pPr>
      <w:r w:rsidRPr="00BA739E">
        <w:rPr>
          <w:rFonts w:ascii="Times New Roman" w:eastAsia="Times New Roman" w:hAnsi="Times New Roman"/>
          <w:lang w:eastAsia="ar-SA"/>
        </w:rPr>
        <w:t>tehniskā pase un ražotāja standarta tehniskā dokumentācija, un ekspluatācijas instrukcijas latviešu valodā;</w:t>
      </w:r>
    </w:p>
    <w:p w14:paraId="42A069AE" w14:textId="77777777" w:rsidR="003D7219" w:rsidRPr="00BA739E" w:rsidRDefault="003D7219" w:rsidP="00EB23C0">
      <w:pPr>
        <w:numPr>
          <w:ilvl w:val="2"/>
          <w:numId w:val="49"/>
        </w:numPr>
        <w:suppressAutoHyphens/>
        <w:spacing w:after="0" w:line="240" w:lineRule="auto"/>
        <w:ind w:left="993" w:hanging="709"/>
        <w:jc w:val="both"/>
        <w:rPr>
          <w:rFonts w:ascii="Times New Roman" w:eastAsia="Times New Roman" w:hAnsi="Times New Roman"/>
          <w:lang w:eastAsia="ar-SA"/>
        </w:rPr>
      </w:pPr>
      <w:r w:rsidRPr="00BA739E">
        <w:rPr>
          <w:rFonts w:ascii="Times New Roman" w:eastAsia="Times New Roman" w:hAnsi="Times New Roman"/>
          <w:lang w:eastAsia="ar-SA"/>
        </w:rPr>
        <w:t xml:space="preserve">atbilstības deklarācijas un/vai kvalitātes sertifikāti piegādātajiem materiāliem, iekārtām, ierīcēm; </w:t>
      </w:r>
    </w:p>
    <w:p w14:paraId="1F02FD86" w14:textId="77777777" w:rsidR="003D7219" w:rsidRPr="00BA739E" w:rsidRDefault="003D7219" w:rsidP="00EB23C0">
      <w:pPr>
        <w:numPr>
          <w:ilvl w:val="2"/>
          <w:numId w:val="49"/>
        </w:numPr>
        <w:suppressAutoHyphens/>
        <w:spacing w:after="0" w:line="240" w:lineRule="auto"/>
        <w:ind w:left="993" w:hanging="709"/>
        <w:jc w:val="both"/>
        <w:rPr>
          <w:rFonts w:ascii="Times New Roman" w:eastAsia="Times New Roman" w:hAnsi="Times New Roman"/>
          <w:lang w:eastAsia="ar-SA"/>
        </w:rPr>
      </w:pPr>
      <w:r w:rsidRPr="00BA739E">
        <w:rPr>
          <w:rFonts w:ascii="Times New Roman" w:eastAsia="Times New Roman" w:hAnsi="Times New Roman"/>
          <w:lang w:eastAsia="ar-SA"/>
        </w:rPr>
        <w:t xml:space="preserve">citi kvalitāti apliecinoši dokumenti pēc Pasūtītāja pieprasījuma atbilstoši Latvijas Republikas normatīvo aktu prasībām. </w:t>
      </w:r>
    </w:p>
    <w:p w14:paraId="50C4B1D4" w14:textId="77777777" w:rsidR="003D7219" w:rsidRPr="00BA739E" w:rsidRDefault="003D7219" w:rsidP="00EB23C0">
      <w:pPr>
        <w:numPr>
          <w:ilvl w:val="1"/>
          <w:numId w:val="49"/>
        </w:numPr>
        <w:suppressAutoHyphens/>
        <w:spacing w:after="0" w:line="240" w:lineRule="auto"/>
        <w:ind w:left="567" w:hanging="567"/>
        <w:jc w:val="both"/>
        <w:rPr>
          <w:rFonts w:ascii="Times New Roman" w:eastAsia="Times New Roman" w:hAnsi="Times New Roman"/>
          <w:lang w:eastAsia="ar-SA"/>
        </w:rPr>
      </w:pPr>
      <w:r w:rsidRPr="00BA739E">
        <w:rPr>
          <w:rFonts w:ascii="Times New Roman" w:eastAsia="Times New Roman" w:hAnsi="Times New Roman"/>
          <w:lang w:eastAsia="ar-SA"/>
        </w:rPr>
        <w:t>Būvuzņēmējs nodrošina Objektu ar nepieciešamajām ierīcēm visu būvgružu aizvākšanai, kā arī nodrošina to regulāru izvešanu uz speciāli ierīkotām vietām atbilstoši spēkā esošo normatīvo aktu nosacījumiem.</w:t>
      </w:r>
    </w:p>
    <w:p w14:paraId="24E6FC0B" w14:textId="77777777" w:rsidR="003D7219" w:rsidRPr="00BA739E" w:rsidRDefault="003D7219" w:rsidP="00EB23C0">
      <w:pPr>
        <w:numPr>
          <w:ilvl w:val="1"/>
          <w:numId w:val="49"/>
        </w:numPr>
        <w:suppressAutoHyphens/>
        <w:spacing w:after="0" w:line="240" w:lineRule="auto"/>
        <w:ind w:left="567" w:hanging="567"/>
        <w:jc w:val="both"/>
        <w:rPr>
          <w:rFonts w:ascii="Times New Roman" w:eastAsia="Times New Roman" w:hAnsi="Times New Roman"/>
          <w:lang w:eastAsia="ar-SA"/>
        </w:rPr>
      </w:pPr>
      <w:r w:rsidRPr="00BA739E">
        <w:rPr>
          <w:rFonts w:ascii="Times New Roman" w:eastAsia="Times New Roman" w:hAnsi="Times New Roman"/>
          <w:lang w:eastAsia="ar-SA"/>
        </w:rPr>
        <w:t xml:space="preserve">Būvuzņēmējs apņemas veikt nepieciešamās darbības, lai samazinātu atkritumu rašanos Objektā. Līdzēji vienojas, ka Būvuzņēmējs Būvdarbu nobeiguma datumā Objektu būs atbrīvojis no būvniecības atkritumiem, Būvuzņēmēja materiāliem un instrumentiem. Būvuzņēmējam ir pienākums būvgružus un citus būvniecības atkritumus uzglabāt Būvuzņēmēja konteineros vai iepakojumā, kas nepieļauj apkārtējās vides piesārņošanu, kā arī par to neievērošanu atlīdzināt Pasūtītājam visus zaudējumus valsts institūciju amatpersonu piemēroto administratīvo sodu apmērā. Bez īpašiem atgādinājumiem un pieprasījumiem Būvuzņēmējam ir jāuztur Objektā tīrība un kārtība visā Būvdarbu izpildes laikā. </w:t>
      </w:r>
    </w:p>
    <w:p w14:paraId="4C5FE64C" w14:textId="77777777" w:rsidR="003D7219" w:rsidRPr="00BA739E" w:rsidRDefault="003D7219" w:rsidP="00EB23C0">
      <w:pPr>
        <w:widowControl w:val="0"/>
        <w:numPr>
          <w:ilvl w:val="1"/>
          <w:numId w:val="49"/>
        </w:numPr>
        <w:spacing w:after="0" w:line="240" w:lineRule="auto"/>
        <w:jc w:val="both"/>
        <w:rPr>
          <w:rFonts w:ascii="Times New Roman" w:eastAsiaTheme="minorHAnsi" w:hAnsi="Times New Roman"/>
        </w:rPr>
      </w:pPr>
      <w:r w:rsidRPr="00BA739E">
        <w:rPr>
          <w:rFonts w:ascii="Times New Roman" w:hAnsi="Times New Roman"/>
          <w:lang w:eastAsia="lv-LV"/>
        </w:rPr>
        <w:t>Būvd</w:t>
      </w:r>
      <w:r w:rsidRPr="00BA739E">
        <w:rPr>
          <w:rFonts w:ascii="Times New Roman" w:eastAsiaTheme="minorHAnsi" w:hAnsi="Times New Roman"/>
        </w:rPr>
        <w:t xml:space="preserve">arbu veikšanai visu nepieciešamo atļauju (t.sk., transporta kustības ierobežošana u.c.) un nepieciešamo saskaņojumu ar citām atbildīgām institūcijām saņemšanu, kā arī visu nepieciešamo </w:t>
      </w:r>
      <w:r w:rsidRPr="00BA739E">
        <w:rPr>
          <w:rFonts w:ascii="Times New Roman" w:hAnsi="Times New Roman"/>
          <w:lang w:eastAsia="lv-LV"/>
        </w:rPr>
        <w:t>Būvd</w:t>
      </w:r>
      <w:r w:rsidRPr="00BA739E">
        <w:rPr>
          <w:rFonts w:ascii="Times New Roman" w:eastAsiaTheme="minorHAnsi" w:hAnsi="Times New Roman"/>
        </w:rPr>
        <w:t xml:space="preserve">arbu sagatavošanai un norisei (nožogojums, sabiedriskās drošības nodrošināšana un citi darbi) nodrošina </w:t>
      </w:r>
      <w:r w:rsidRPr="00BA739E">
        <w:rPr>
          <w:rFonts w:ascii="Times New Roman" w:eastAsia="Arial Unicode MS" w:hAnsi="Times New Roman"/>
          <w:u w:color="000000"/>
          <w:bdr w:val="nil"/>
          <w:lang w:eastAsia="lv-LV"/>
        </w:rPr>
        <w:t>Būvuzņēmējs</w:t>
      </w:r>
      <w:r w:rsidRPr="00BA739E">
        <w:rPr>
          <w:rFonts w:ascii="Times New Roman" w:eastAsiaTheme="minorHAnsi" w:hAnsi="Times New Roman"/>
        </w:rPr>
        <w:t xml:space="preserve">. </w:t>
      </w:r>
    </w:p>
    <w:p w14:paraId="1612C336" w14:textId="77777777" w:rsidR="003D7219" w:rsidRPr="00BA739E" w:rsidRDefault="003D7219" w:rsidP="00EB23C0">
      <w:pPr>
        <w:widowControl w:val="0"/>
        <w:numPr>
          <w:ilvl w:val="1"/>
          <w:numId w:val="49"/>
        </w:numPr>
        <w:spacing w:after="0" w:line="240" w:lineRule="auto"/>
        <w:jc w:val="both"/>
        <w:rPr>
          <w:rFonts w:ascii="Times New Roman" w:eastAsiaTheme="minorHAnsi" w:hAnsi="Times New Roman"/>
        </w:rPr>
      </w:pPr>
      <w:r w:rsidRPr="00BA739E">
        <w:rPr>
          <w:rFonts w:ascii="Times New Roman" w:eastAsiaTheme="minorHAnsi" w:hAnsi="Times New Roman"/>
        </w:rPr>
        <w:t xml:space="preserve"> </w:t>
      </w:r>
      <w:r w:rsidRPr="00BA739E">
        <w:rPr>
          <w:rFonts w:ascii="Times New Roman" w:eastAsia="Arial Unicode MS" w:hAnsi="Times New Roman"/>
          <w:color w:val="000000"/>
          <w:u w:color="000000"/>
          <w:bdr w:val="nil"/>
          <w:lang w:eastAsia="lv-LV"/>
        </w:rPr>
        <w:t>Būvuzņēmēja</w:t>
      </w:r>
      <w:r w:rsidRPr="00BA739E">
        <w:rPr>
          <w:rFonts w:ascii="Times New Roman" w:eastAsia="Times New Roman" w:hAnsi="Times New Roman"/>
        </w:rPr>
        <w:t xml:space="preserve">m jānodrošina, lai Pasūtītāja pārstāvjiem, Būvuzraugam un </w:t>
      </w:r>
      <w:proofErr w:type="spellStart"/>
      <w:r w:rsidRPr="00BA739E">
        <w:rPr>
          <w:rFonts w:ascii="Times New Roman" w:eastAsia="Times New Roman" w:hAnsi="Times New Roman"/>
        </w:rPr>
        <w:t>autoruzraugam</w:t>
      </w:r>
      <w:proofErr w:type="spellEnd"/>
      <w:r w:rsidRPr="00BA739E">
        <w:rPr>
          <w:rFonts w:ascii="Times New Roman" w:eastAsia="Times New Roman" w:hAnsi="Times New Roman"/>
        </w:rPr>
        <w:t xml:space="preserve"> būtu brīva un droša pieeja Objektam. Viņiem ir tiesības izmantot</w:t>
      </w:r>
      <w:r w:rsidRPr="00BA739E">
        <w:rPr>
          <w:rFonts w:ascii="Times New Roman" w:eastAsia="Arial Unicode MS" w:hAnsi="Times New Roman"/>
          <w:color w:val="000000"/>
          <w:u w:color="000000"/>
          <w:bdr w:val="nil"/>
          <w:lang w:eastAsia="lv-LV"/>
        </w:rPr>
        <w:t xml:space="preserve"> Būvuzņēmēja</w:t>
      </w:r>
      <w:r w:rsidRPr="00BA739E">
        <w:rPr>
          <w:rFonts w:ascii="Times New Roman" w:eastAsia="Times New Roman" w:hAnsi="Times New Roman"/>
        </w:rPr>
        <w:t xml:space="preserve"> instrumentus, pārbaudes ierīces, kas pieejamas Objektā, kā arī saņemt nepieciešamo palīdzību no citiem savu pienākumu pildīšanai. Būvuzņēmējam </w:t>
      </w:r>
      <w:r w:rsidRPr="00BA739E">
        <w:rPr>
          <w:rFonts w:ascii="Times New Roman" w:hAnsi="Times New Roman"/>
          <w:lang w:eastAsia="lv-LV"/>
        </w:rPr>
        <w:t>Būvd</w:t>
      </w:r>
      <w:r w:rsidRPr="00BA739E">
        <w:rPr>
          <w:rFonts w:ascii="Times New Roman" w:eastAsia="Times New Roman" w:hAnsi="Times New Roman"/>
        </w:rPr>
        <w:t xml:space="preserve">arbu izpildes laikā Objektā jānodrošina Pasūtītāja norādīto trešo personu brīva piekļūšana un darbība Objektā. </w:t>
      </w:r>
    </w:p>
    <w:p w14:paraId="3255B132" w14:textId="1F9897CE" w:rsidR="003D7219" w:rsidRPr="00BA739E" w:rsidRDefault="003D7219" w:rsidP="00EB23C0">
      <w:pPr>
        <w:numPr>
          <w:ilvl w:val="1"/>
          <w:numId w:val="49"/>
        </w:numPr>
        <w:suppressAutoHyphens/>
        <w:spacing w:after="0" w:line="240" w:lineRule="auto"/>
        <w:ind w:left="567" w:hanging="567"/>
        <w:jc w:val="both"/>
        <w:rPr>
          <w:rFonts w:ascii="Times New Roman" w:eastAsia="Times New Roman" w:hAnsi="Times New Roman"/>
          <w:lang w:eastAsia="ar-SA"/>
        </w:rPr>
      </w:pPr>
      <w:r w:rsidRPr="00BA739E">
        <w:rPr>
          <w:rFonts w:ascii="Times New Roman" w:eastAsia="Times New Roman" w:hAnsi="Times New Roman"/>
          <w:lang w:eastAsia="ar-SA"/>
        </w:rPr>
        <w:t xml:space="preserve">Ja, pārbaudot būvdarbus, kā arī būvdarbu izpildes vietu Objektā, kur tiek veikti būvdarbi, tiek konstatēts, ka tie neatbilst Līguma noteikumiem vai normatīvo aktu prasībām, Būvuzņēmējam ir pienākums Pasūtītāja norādītajā laikā uz sava rēķina veikt nepieciešamos uzlabojumus vai darbības, lai nodrošinātu atbilstību noteiktajām prasībām vai novērstu pieļauto pārkāpumu. </w:t>
      </w:r>
    </w:p>
    <w:p w14:paraId="1C7B968B" w14:textId="77777777" w:rsidR="003D7219" w:rsidRPr="00BA739E" w:rsidRDefault="003D7219" w:rsidP="00EB23C0">
      <w:pPr>
        <w:numPr>
          <w:ilvl w:val="1"/>
          <w:numId w:val="49"/>
        </w:numPr>
        <w:suppressAutoHyphens/>
        <w:spacing w:after="0" w:line="240" w:lineRule="auto"/>
        <w:ind w:left="567" w:hanging="567"/>
        <w:jc w:val="both"/>
        <w:rPr>
          <w:rFonts w:ascii="Times New Roman" w:eastAsia="Times New Roman" w:hAnsi="Times New Roman"/>
          <w:lang w:eastAsia="ar-SA"/>
        </w:rPr>
      </w:pPr>
      <w:r w:rsidRPr="00BA739E">
        <w:rPr>
          <w:rFonts w:ascii="Times New Roman" w:eastAsia="Times New Roman" w:hAnsi="Times New Roman"/>
          <w:lang w:eastAsia="ar-SA"/>
        </w:rPr>
        <w:t xml:space="preserve"> Gadījumā, ja Būvuzņēmējs uzskata, ka defekta rašanās nav viņa vaina, viņš par to nekavējoties </w:t>
      </w:r>
      <w:proofErr w:type="spellStart"/>
      <w:r w:rsidRPr="00BA739E">
        <w:rPr>
          <w:rFonts w:ascii="Times New Roman" w:eastAsia="Times New Roman" w:hAnsi="Times New Roman"/>
          <w:lang w:eastAsia="ar-SA"/>
        </w:rPr>
        <w:t>rakstveidā</w:t>
      </w:r>
      <w:proofErr w:type="spellEnd"/>
      <w:r w:rsidRPr="00BA739E">
        <w:rPr>
          <w:rFonts w:ascii="Times New Roman" w:eastAsia="Times New Roman" w:hAnsi="Times New Roman"/>
          <w:lang w:eastAsia="ar-SA"/>
        </w:rPr>
        <w:t xml:space="preserve"> ziņo Pasūtītājam, sniedzot arī šāda apgalvojuma pamatojumu un pierādījumus. Ja </w:t>
      </w:r>
      <w:r w:rsidRPr="00BA739E">
        <w:rPr>
          <w:rFonts w:ascii="Times New Roman" w:eastAsia="Times New Roman" w:hAnsi="Times New Roman"/>
          <w:lang w:eastAsia="ar-SA"/>
        </w:rPr>
        <w:lastRenderedPageBreak/>
        <w:t xml:space="preserve">Pasūtītājs nepiekrīt Būvuzņēmēja argumentiem un pieprasa novērst defektu, tas ir Būvuzņēmēja pienākums. Būvuzņēmēja atteikšanās gadījumā Pasūtītājs patur sev tiesību defektu novēršanai pieaicināt citu darbu veicēju (uzņēmēju). Strīda gadījumā Pasūtītājs ir tiesīgs pieaicināt ekspertu un, ja tiek konstatēs, ka defekta rašanās nav Būvuzņēmēja vaina, Pasūtītājam ir pienākums atlīdzināt defektu novēršanas izdevumus. </w:t>
      </w:r>
    </w:p>
    <w:p w14:paraId="4C4B21FF" w14:textId="77777777" w:rsidR="003D7219" w:rsidRPr="00BA739E" w:rsidRDefault="003D7219" w:rsidP="00EB23C0">
      <w:pPr>
        <w:numPr>
          <w:ilvl w:val="1"/>
          <w:numId w:val="49"/>
        </w:numPr>
        <w:suppressAutoHyphens/>
        <w:spacing w:after="0" w:line="240" w:lineRule="auto"/>
        <w:ind w:left="567" w:hanging="567"/>
        <w:jc w:val="both"/>
        <w:rPr>
          <w:rFonts w:ascii="Times New Roman" w:eastAsia="Times New Roman" w:hAnsi="Times New Roman"/>
          <w:lang w:eastAsia="ar-SA"/>
        </w:rPr>
      </w:pPr>
      <w:r w:rsidRPr="00BA739E">
        <w:rPr>
          <w:rFonts w:ascii="Times New Roman" w:eastAsia="Times New Roman" w:hAnsi="Times New Roman"/>
          <w:lang w:eastAsia="ar-SA"/>
        </w:rPr>
        <w:t xml:space="preserve">Būvuzņēmējs ievēro Pasūtītāja (vai tās atbildīgās personas) rakstiskos norādījumus un </w:t>
      </w:r>
      <w:proofErr w:type="spellStart"/>
      <w:r w:rsidRPr="00BA739E">
        <w:rPr>
          <w:rFonts w:ascii="Times New Roman" w:eastAsia="Times New Roman" w:hAnsi="Times New Roman"/>
          <w:lang w:eastAsia="ar-SA"/>
        </w:rPr>
        <w:t>iebildes</w:t>
      </w:r>
      <w:proofErr w:type="spellEnd"/>
      <w:r w:rsidRPr="00BA739E">
        <w:rPr>
          <w:rFonts w:ascii="Times New Roman" w:eastAsia="Times New Roman" w:hAnsi="Times New Roman"/>
          <w:lang w:eastAsia="ar-SA"/>
        </w:rPr>
        <w:t xml:space="preserve">, ciktāl tie ir saskaņā ar šī Līguma noteikumiem. </w:t>
      </w:r>
    </w:p>
    <w:p w14:paraId="796402C2" w14:textId="77777777" w:rsidR="003D7219" w:rsidRPr="00BA739E" w:rsidRDefault="003D7219" w:rsidP="00EB23C0">
      <w:pPr>
        <w:numPr>
          <w:ilvl w:val="1"/>
          <w:numId w:val="49"/>
        </w:numPr>
        <w:tabs>
          <w:tab w:val="num" w:pos="709"/>
        </w:tabs>
        <w:suppressAutoHyphens/>
        <w:spacing w:after="0" w:line="240" w:lineRule="auto"/>
        <w:ind w:left="567" w:hanging="567"/>
        <w:jc w:val="both"/>
        <w:rPr>
          <w:rFonts w:ascii="Times New Roman" w:eastAsiaTheme="minorHAnsi" w:hAnsi="Times New Roman"/>
          <w:lang w:eastAsia="ar-SA"/>
        </w:rPr>
      </w:pPr>
      <w:r w:rsidRPr="00BA739E">
        <w:rPr>
          <w:rFonts w:ascii="Times New Roman" w:eastAsiaTheme="minorHAnsi" w:hAnsi="Times New Roman"/>
          <w:lang w:eastAsia="ar-SA"/>
        </w:rPr>
        <w:t xml:space="preserve">Pirms būvdarbu pieņemšanas - nodošanas akta parakstīšanas </w:t>
      </w:r>
      <w:r w:rsidRPr="00BA739E">
        <w:rPr>
          <w:rFonts w:ascii="Times New Roman" w:eastAsiaTheme="minorHAnsi" w:hAnsi="Times New Roman"/>
        </w:rPr>
        <w:t>Būvuzņēmējam</w:t>
      </w:r>
      <w:r w:rsidRPr="00BA739E">
        <w:rPr>
          <w:rFonts w:ascii="Times New Roman" w:eastAsiaTheme="minorHAnsi" w:hAnsi="Times New Roman"/>
          <w:lang w:eastAsia="ar-SA"/>
        </w:rPr>
        <w:t xml:space="preserve"> jāatjauno piebraucamie ceļi, kas izmantoti būvdarbu procesā, to sākotnējā stāvoklī.</w:t>
      </w:r>
    </w:p>
    <w:p w14:paraId="0CCAC57D" w14:textId="77777777" w:rsidR="003D7219" w:rsidRPr="00BA739E" w:rsidRDefault="003D7219" w:rsidP="00EB23C0">
      <w:pPr>
        <w:numPr>
          <w:ilvl w:val="1"/>
          <w:numId w:val="49"/>
        </w:numPr>
        <w:tabs>
          <w:tab w:val="num" w:pos="709"/>
        </w:tabs>
        <w:suppressAutoHyphens/>
        <w:spacing w:after="0" w:line="240" w:lineRule="auto"/>
        <w:ind w:left="567" w:hanging="567"/>
        <w:jc w:val="both"/>
        <w:rPr>
          <w:rFonts w:ascii="Times New Roman" w:eastAsiaTheme="minorHAnsi" w:hAnsi="Times New Roman"/>
          <w:lang w:eastAsia="ar-SA"/>
        </w:rPr>
      </w:pPr>
      <w:r w:rsidRPr="00BA739E">
        <w:rPr>
          <w:rFonts w:ascii="Times New Roman" w:eastAsiaTheme="minorHAnsi" w:hAnsi="Times New Roman"/>
        </w:rPr>
        <w:t>Veikt visus saprātīgi nepieciešamos pasākumus, lai aizsargātu apkārtējo vidi un ierobežotu zaudējumu nodarīšanu un traucējumu izdarīšanu, piesārņojuma, trokšņu u.c. darbību rezultātu negatīvo ietekmi.</w:t>
      </w:r>
    </w:p>
    <w:p w14:paraId="5B98E1DB" w14:textId="77777777" w:rsidR="003D7219" w:rsidRPr="00BA739E" w:rsidRDefault="003D7219" w:rsidP="00EB23C0">
      <w:pPr>
        <w:numPr>
          <w:ilvl w:val="1"/>
          <w:numId w:val="49"/>
        </w:numPr>
        <w:tabs>
          <w:tab w:val="num" w:pos="709"/>
        </w:tabs>
        <w:suppressAutoHyphens/>
        <w:spacing w:after="0" w:line="240" w:lineRule="auto"/>
        <w:jc w:val="both"/>
        <w:rPr>
          <w:rFonts w:ascii="Times New Roman" w:eastAsiaTheme="minorHAnsi" w:hAnsi="Times New Roman"/>
          <w:lang w:eastAsia="ar-SA"/>
        </w:rPr>
      </w:pPr>
      <w:r w:rsidRPr="00BA739E">
        <w:rPr>
          <w:rFonts w:ascii="Times New Roman" w:eastAsiaTheme="minorHAnsi" w:hAnsi="Times New Roman"/>
        </w:rPr>
        <w:t xml:space="preserve">Būvdarbu izpildes un Būvdarbu garantijas laikā atrast defektu cēloņus un iesniegt priekšlikumus defektu cēloņu un seku novēršanai. </w:t>
      </w:r>
    </w:p>
    <w:p w14:paraId="19307A04" w14:textId="77777777" w:rsidR="00820746" w:rsidRPr="00BA739E" w:rsidRDefault="003D7219" w:rsidP="00EB23C0">
      <w:pPr>
        <w:numPr>
          <w:ilvl w:val="1"/>
          <w:numId w:val="49"/>
        </w:numPr>
        <w:suppressAutoHyphens/>
        <w:spacing w:after="0" w:line="240" w:lineRule="auto"/>
        <w:ind w:left="567" w:hanging="567"/>
        <w:jc w:val="both"/>
        <w:rPr>
          <w:rFonts w:ascii="Times New Roman" w:eastAsia="Times New Roman" w:hAnsi="Times New Roman"/>
          <w:lang w:eastAsia="ar-SA"/>
        </w:rPr>
      </w:pPr>
      <w:r w:rsidRPr="00BA739E">
        <w:rPr>
          <w:rFonts w:ascii="Times New Roman" w:eastAsia="Times New Roman" w:hAnsi="Times New Roman"/>
          <w:lang w:eastAsia="ar-SA"/>
        </w:rPr>
        <w:t>Būvuzņēmējam Līguma darbības laikā nekavējoties jāinformē Pasūtītājs par visiem tiesu procesiem, kas uzsākti pret Būvuzņēmēju.</w:t>
      </w:r>
    </w:p>
    <w:p w14:paraId="6B44545D" w14:textId="77777777" w:rsidR="00820746" w:rsidRPr="00BA739E" w:rsidRDefault="00820746" w:rsidP="00EB23C0">
      <w:pPr>
        <w:numPr>
          <w:ilvl w:val="1"/>
          <w:numId w:val="49"/>
        </w:numPr>
        <w:suppressAutoHyphens/>
        <w:spacing w:after="0" w:line="240" w:lineRule="auto"/>
        <w:ind w:left="567" w:hanging="567"/>
        <w:jc w:val="both"/>
        <w:rPr>
          <w:rFonts w:ascii="Times New Roman" w:eastAsia="Times New Roman" w:hAnsi="Times New Roman"/>
          <w:lang w:eastAsia="ar-SA"/>
        </w:rPr>
      </w:pPr>
      <w:r w:rsidRPr="00BA739E">
        <w:rPr>
          <w:rFonts w:ascii="Times New Roman" w:eastAsia="Times New Roman" w:hAnsi="Times New Roman"/>
          <w:lang w:eastAsia="ar-SA"/>
        </w:rPr>
        <w:t>Būvuzņēmējam ir pienākums</w:t>
      </w:r>
      <w:r w:rsidR="003D7219" w:rsidRPr="00BA739E">
        <w:rPr>
          <w:rFonts w:ascii="Times New Roman" w:eastAsia="Times New Roman" w:hAnsi="Times New Roman"/>
          <w:lang w:eastAsia="ar-SA"/>
        </w:rPr>
        <w:t xml:space="preserve"> </w:t>
      </w:r>
      <w:r w:rsidRPr="00BA739E">
        <w:rPr>
          <w:rFonts w:ascii="Times New Roman" w:hAnsi="Times New Roman"/>
          <w:color w:val="414142"/>
          <w:shd w:val="clear" w:color="auto" w:fill="FFFFFF"/>
        </w:rPr>
        <w:t xml:space="preserve">nodrošināt savlaicīgu samaksas veikšanu visiem Līguma izpildē iesaistītajiem apakšuzņēmējiem par faktiski izpildītajiem un no Pasūtītāja puses apmaksātajiem būvdarbiem. Ar savlaicīgu norēķināšanos ir saprotama samaksa 60 dienu laikā pēc veikto būvdarbu pabeigšanas un apakšuzņēmēja rēķina saņemšanas par attiecīgo būvdarbu veikšanu. </w:t>
      </w:r>
    </w:p>
    <w:p w14:paraId="131D816D" w14:textId="2AA2006C" w:rsidR="003D7219" w:rsidRPr="00BA739E" w:rsidRDefault="005F3425" w:rsidP="00EB23C0">
      <w:pPr>
        <w:numPr>
          <w:ilvl w:val="1"/>
          <w:numId w:val="49"/>
        </w:numPr>
        <w:suppressAutoHyphens/>
        <w:spacing w:after="0" w:line="240" w:lineRule="auto"/>
        <w:ind w:left="567" w:hanging="567"/>
        <w:jc w:val="both"/>
        <w:rPr>
          <w:rFonts w:ascii="Times New Roman" w:eastAsia="Times New Roman" w:hAnsi="Times New Roman"/>
          <w:lang w:eastAsia="ar-SA"/>
        </w:rPr>
      </w:pPr>
      <w:r w:rsidRPr="00BA739E">
        <w:rPr>
          <w:rFonts w:ascii="Times New Roman" w:eastAsia="Times New Roman" w:hAnsi="Times New Roman"/>
          <w:lang w:eastAsia="ar-SA"/>
        </w:rPr>
        <w:t xml:space="preserve">Būvuzņēmējam ir pienākums </w:t>
      </w:r>
      <w:r w:rsidR="00820746" w:rsidRPr="00BA739E">
        <w:rPr>
          <w:rFonts w:ascii="Times New Roman" w:hAnsi="Times New Roman"/>
          <w:color w:val="414142"/>
          <w:shd w:val="clear" w:color="auto" w:fill="FFFFFF"/>
        </w:rPr>
        <w:t xml:space="preserve">līgumos ar apakšuzņēmējiem iekļaut noteikumus izpildīto būvdarbu pieņemšanai, kas atbilst šajā </w:t>
      </w:r>
      <w:r w:rsidRPr="00BA739E">
        <w:rPr>
          <w:rFonts w:ascii="Times New Roman" w:hAnsi="Times New Roman"/>
          <w:color w:val="414142"/>
          <w:shd w:val="clear" w:color="auto" w:fill="FFFFFF"/>
        </w:rPr>
        <w:t>MK 05.07.2022. Noteikumu Nr.419</w:t>
      </w:r>
      <w:r w:rsidR="00820746" w:rsidRPr="00BA739E">
        <w:rPr>
          <w:rFonts w:ascii="Times New Roman" w:hAnsi="Times New Roman"/>
          <w:color w:val="414142"/>
          <w:shd w:val="clear" w:color="auto" w:fill="FFFFFF"/>
        </w:rPr>
        <w:t> </w:t>
      </w:r>
      <w:r w:rsidR="00820746" w:rsidRPr="00BA739E">
        <w:rPr>
          <w:rFonts w:ascii="Times New Roman" w:hAnsi="Times New Roman"/>
          <w:shd w:val="clear" w:color="auto" w:fill="FFFFFF"/>
        </w:rPr>
        <w:t>6.</w:t>
      </w:r>
      <w:r w:rsidR="00820746" w:rsidRPr="00BA739E">
        <w:rPr>
          <w:rFonts w:ascii="Times New Roman" w:hAnsi="Times New Roman"/>
          <w:color w:val="414142"/>
          <w:shd w:val="clear" w:color="auto" w:fill="FFFFFF"/>
        </w:rPr>
        <w:t>, </w:t>
      </w:r>
      <w:r w:rsidR="00820746" w:rsidRPr="00BA739E">
        <w:rPr>
          <w:rFonts w:ascii="Times New Roman" w:hAnsi="Times New Roman"/>
          <w:shd w:val="clear" w:color="auto" w:fill="FFFFFF"/>
        </w:rPr>
        <w:t>9.</w:t>
      </w:r>
      <w:r w:rsidR="00820746" w:rsidRPr="00BA739E">
        <w:rPr>
          <w:rFonts w:ascii="Times New Roman" w:hAnsi="Times New Roman"/>
          <w:color w:val="414142"/>
          <w:shd w:val="clear" w:color="auto" w:fill="FFFFFF"/>
        </w:rPr>
        <w:t>, </w:t>
      </w:r>
      <w:r w:rsidR="00820746" w:rsidRPr="00BA739E">
        <w:rPr>
          <w:rFonts w:ascii="Times New Roman" w:hAnsi="Times New Roman"/>
          <w:shd w:val="clear" w:color="auto" w:fill="FFFFFF"/>
        </w:rPr>
        <w:t>10.</w:t>
      </w:r>
      <w:r w:rsidR="00820746" w:rsidRPr="00BA739E">
        <w:rPr>
          <w:rFonts w:ascii="Times New Roman" w:hAnsi="Times New Roman"/>
          <w:color w:val="414142"/>
          <w:shd w:val="clear" w:color="auto" w:fill="FFFFFF"/>
        </w:rPr>
        <w:t> un </w:t>
      </w:r>
      <w:r w:rsidR="00820746" w:rsidRPr="00BA739E">
        <w:rPr>
          <w:rFonts w:ascii="Times New Roman" w:hAnsi="Times New Roman"/>
          <w:shd w:val="clear" w:color="auto" w:fill="FFFFFF"/>
        </w:rPr>
        <w:t>14.</w:t>
      </w:r>
      <w:r w:rsidR="00820746" w:rsidRPr="00BA739E">
        <w:rPr>
          <w:rFonts w:ascii="Times New Roman" w:hAnsi="Times New Roman"/>
          <w:color w:val="414142"/>
          <w:shd w:val="clear" w:color="auto" w:fill="FFFFFF"/>
        </w:rPr>
        <w:t> punktā iekļautajam regulējumam, izņemot prasību veikt būves ekspertīzi. Pasūtītājam nav pienākuma kontrolēt ar apakšuzņēmēju noslēgtā būvdarbu līguma atbilstību šā punkta prasībām.</w:t>
      </w:r>
    </w:p>
    <w:p w14:paraId="6DFAF787" w14:textId="77777777" w:rsidR="003D7219" w:rsidRPr="00BA739E" w:rsidRDefault="003D7219" w:rsidP="003D7219">
      <w:pPr>
        <w:suppressAutoHyphens/>
        <w:spacing w:after="0" w:line="240" w:lineRule="auto"/>
        <w:ind w:left="567"/>
        <w:jc w:val="both"/>
        <w:rPr>
          <w:rFonts w:ascii="Times New Roman" w:eastAsia="Times New Roman" w:hAnsi="Times New Roman"/>
          <w:lang w:eastAsia="ar-SA"/>
        </w:rPr>
      </w:pPr>
    </w:p>
    <w:p w14:paraId="4FF6FA71" w14:textId="77777777" w:rsidR="003D7219" w:rsidRPr="00BA739E" w:rsidRDefault="003D7219" w:rsidP="00EB23C0">
      <w:pPr>
        <w:numPr>
          <w:ilvl w:val="0"/>
          <w:numId w:val="49"/>
        </w:numPr>
        <w:suppressAutoHyphens/>
        <w:spacing w:after="0" w:line="240" w:lineRule="auto"/>
        <w:jc w:val="center"/>
        <w:rPr>
          <w:rFonts w:ascii="Times New Roman" w:eastAsiaTheme="minorHAnsi" w:hAnsi="Times New Roman"/>
          <w:b/>
          <w:lang w:eastAsia="ar-SA"/>
        </w:rPr>
      </w:pPr>
      <w:r w:rsidRPr="00BA739E">
        <w:rPr>
          <w:rFonts w:ascii="Times New Roman" w:eastAsiaTheme="minorHAnsi" w:hAnsi="Times New Roman"/>
          <w:b/>
          <w:lang w:eastAsia="ar-SA"/>
        </w:rPr>
        <w:t>Pasūtītājs tiesības un pienākumi</w:t>
      </w:r>
    </w:p>
    <w:p w14:paraId="50F29964" w14:textId="3FB5645C" w:rsidR="003D7219" w:rsidRPr="00BA739E" w:rsidRDefault="003D7219" w:rsidP="00EB23C0">
      <w:pPr>
        <w:numPr>
          <w:ilvl w:val="1"/>
          <w:numId w:val="49"/>
        </w:numPr>
        <w:suppressAutoHyphens/>
        <w:spacing w:after="0" w:line="240" w:lineRule="auto"/>
        <w:jc w:val="both"/>
        <w:rPr>
          <w:rFonts w:ascii="Times New Roman" w:eastAsiaTheme="minorHAnsi" w:hAnsi="Times New Roman"/>
          <w:lang w:eastAsia="ar-SA"/>
        </w:rPr>
      </w:pPr>
      <w:r w:rsidRPr="00BA739E">
        <w:rPr>
          <w:rFonts w:ascii="Times New Roman" w:eastAsiaTheme="minorHAnsi" w:hAnsi="Times New Roman"/>
          <w:lang w:eastAsia="ar-SA"/>
        </w:rPr>
        <w:t>Sniegt visu tā rīcībā esošo informāciju, kas nepieciešama būvdarbu veikšanai. Nepieciešamības gadījumā, pēc Būvuzņēmēja lūguma, sagatavojot pilnvarojumu Būvuzņēmējam nepieciešamās informācijas saņemšanai no trešajām personām Pasūtītāja vārdā</w:t>
      </w:r>
      <w:r w:rsidR="001C78F0" w:rsidRPr="00BA739E">
        <w:rPr>
          <w:rFonts w:ascii="Times New Roman" w:eastAsiaTheme="minorHAnsi" w:hAnsi="Times New Roman"/>
          <w:lang w:eastAsia="ar-SA"/>
        </w:rPr>
        <w:t>.</w:t>
      </w:r>
    </w:p>
    <w:p w14:paraId="05F37117" w14:textId="74FECDF5" w:rsidR="003D7219" w:rsidRPr="00BA739E" w:rsidRDefault="001C78F0" w:rsidP="00EB23C0">
      <w:pPr>
        <w:numPr>
          <w:ilvl w:val="1"/>
          <w:numId w:val="49"/>
        </w:numPr>
        <w:suppressAutoHyphens/>
        <w:spacing w:after="0" w:line="240" w:lineRule="auto"/>
        <w:jc w:val="both"/>
        <w:rPr>
          <w:rFonts w:ascii="Times New Roman" w:eastAsiaTheme="minorHAnsi" w:hAnsi="Times New Roman"/>
          <w:lang w:eastAsia="ar-SA"/>
        </w:rPr>
      </w:pPr>
      <w:r w:rsidRPr="00BA739E">
        <w:rPr>
          <w:rFonts w:ascii="Times New Roman" w:eastAsiaTheme="minorHAnsi" w:hAnsi="Times New Roman"/>
          <w:lang w:eastAsia="ar-SA"/>
        </w:rPr>
        <w:t xml:space="preserve">Ne </w:t>
      </w:r>
      <w:r w:rsidR="003D7219" w:rsidRPr="00BA739E">
        <w:rPr>
          <w:rFonts w:ascii="Times New Roman" w:eastAsiaTheme="minorHAnsi" w:hAnsi="Times New Roman"/>
          <w:lang w:eastAsia="ar-SA"/>
        </w:rPr>
        <w:t>vēlāk kā 5 (piecu) darba dienu laikā pirms būvdarbu uzsākšanas nodot Būvuzņēmējam Objektu, par ko starp Līdzējiem tiek parakstīts atsevišķs akts un kurā tiek fiksēts Objekta stāvoklis</w:t>
      </w:r>
      <w:r w:rsidRPr="00BA739E">
        <w:rPr>
          <w:rFonts w:ascii="Times New Roman" w:eastAsiaTheme="minorHAnsi" w:hAnsi="Times New Roman"/>
          <w:lang w:eastAsia="ar-SA"/>
        </w:rPr>
        <w:t>.</w:t>
      </w:r>
    </w:p>
    <w:p w14:paraId="4908AA63" w14:textId="6D75D7BA" w:rsidR="001C78F0" w:rsidRPr="00BA739E" w:rsidRDefault="001C78F0" w:rsidP="00EB23C0">
      <w:pPr>
        <w:numPr>
          <w:ilvl w:val="1"/>
          <w:numId w:val="49"/>
        </w:numPr>
        <w:suppressAutoHyphens/>
        <w:spacing w:after="0" w:line="240" w:lineRule="auto"/>
        <w:jc w:val="both"/>
        <w:rPr>
          <w:rFonts w:ascii="Times New Roman" w:eastAsiaTheme="minorHAnsi" w:hAnsi="Times New Roman"/>
          <w:lang w:eastAsia="ar-SA"/>
        </w:rPr>
      </w:pPr>
      <w:r w:rsidRPr="00BA739E">
        <w:rPr>
          <w:rFonts w:ascii="Times New Roman" w:eastAsiaTheme="minorHAnsi" w:hAnsi="Times New Roman"/>
        </w:rPr>
        <w:t>Nozīmēt savu pārstāvi – Būvuzraugu – būvdarbu izpildes, to kvalitātes un atbilstības Līgumam uzraudzīšanai. Būvuzraugam ir tiesības jebkurā brīdī apturēt būvdarbu veikšanu, iepriekš rakstiski paziņojot par to Būvuzņēmējam un argumentējot pieņemto lēmumu. Būvuzraugam ir visas tās tiesības un pienākumi, kādi tam ir noteikti būvnormatīvos, kā arī citos normatīvajos aktos.</w:t>
      </w:r>
    </w:p>
    <w:p w14:paraId="7C482CE3" w14:textId="4AD0EE66" w:rsidR="001C78F0" w:rsidRPr="00BA739E" w:rsidRDefault="001C78F0" w:rsidP="00EB23C0">
      <w:pPr>
        <w:numPr>
          <w:ilvl w:val="1"/>
          <w:numId w:val="49"/>
        </w:numPr>
        <w:suppressAutoHyphens/>
        <w:spacing w:after="0" w:line="240" w:lineRule="auto"/>
        <w:jc w:val="both"/>
        <w:rPr>
          <w:rFonts w:ascii="Times New Roman" w:eastAsiaTheme="minorHAnsi" w:hAnsi="Times New Roman"/>
          <w:lang w:eastAsia="ar-SA"/>
        </w:rPr>
      </w:pPr>
      <w:r w:rsidRPr="00BA739E">
        <w:rPr>
          <w:rFonts w:ascii="Times New Roman" w:eastAsiaTheme="minorHAnsi" w:hAnsi="Times New Roman"/>
        </w:rPr>
        <w:t>Nodrošināt Būvuzņēmēja personālam un autotransportam iespēju netraucēti piekļūt Objektam darbu izpildes laikā.</w:t>
      </w:r>
    </w:p>
    <w:p w14:paraId="4C56A9E7" w14:textId="5D17C4BB" w:rsidR="001C78F0" w:rsidRPr="00BA739E" w:rsidRDefault="001C78F0" w:rsidP="00EB23C0">
      <w:pPr>
        <w:numPr>
          <w:ilvl w:val="1"/>
          <w:numId w:val="49"/>
        </w:numPr>
        <w:suppressAutoHyphens/>
        <w:spacing w:after="0" w:line="240" w:lineRule="auto"/>
        <w:jc w:val="both"/>
        <w:rPr>
          <w:rFonts w:ascii="Times New Roman" w:eastAsiaTheme="minorHAnsi" w:hAnsi="Times New Roman"/>
          <w:lang w:eastAsia="ar-SA"/>
        </w:rPr>
      </w:pPr>
      <w:r w:rsidRPr="00BA739E">
        <w:rPr>
          <w:rFonts w:ascii="Times New Roman" w:eastAsiaTheme="minorHAnsi" w:hAnsi="Times New Roman"/>
        </w:rPr>
        <w:t>Pieņemt Būvuzņēmēja izpildītos būvdarbus saskaņā ar Līguma noteikumiem.</w:t>
      </w:r>
    </w:p>
    <w:p w14:paraId="73E311D2" w14:textId="12BFD694" w:rsidR="001C78F0" w:rsidRPr="00BA739E" w:rsidRDefault="001C78F0" w:rsidP="00EB23C0">
      <w:pPr>
        <w:numPr>
          <w:ilvl w:val="1"/>
          <w:numId w:val="49"/>
        </w:numPr>
        <w:suppressAutoHyphens/>
        <w:spacing w:after="0" w:line="240" w:lineRule="auto"/>
        <w:jc w:val="both"/>
        <w:rPr>
          <w:rFonts w:ascii="Times New Roman" w:eastAsiaTheme="minorHAnsi" w:hAnsi="Times New Roman"/>
          <w:lang w:eastAsia="ar-SA"/>
        </w:rPr>
      </w:pPr>
      <w:r w:rsidRPr="00BA739E">
        <w:rPr>
          <w:rFonts w:ascii="Times New Roman" w:eastAsiaTheme="minorHAnsi" w:hAnsi="Times New Roman"/>
        </w:rPr>
        <w:t>Samaksāt par izpildītajiem būvdarbiem saskaņā ar Līguma noteikumiem.</w:t>
      </w:r>
    </w:p>
    <w:p w14:paraId="3C326593" w14:textId="77777777" w:rsidR="003D7219" w:rsidRPr="00BA739E" w:rsidRDefault="003D7219" w:rsidP="00EB23C0">
      <w:pPr>
        <w:numPr>
          <w:ilvl w:val="1"/>
          <w:numId w:val="49"/>
        </w:numPr>
        <w:suppressAutoHyphens/>
        <w:spacing w:after="0" w:line="240" w:lineRule="auto"/>
        <w:jc w:val="both"/>
        <w:rPr>
          <w:rFonts w:ascii="Times New Roman" w:eastAsiaTheme="minorHAnsi" w:hAnsi="Times New Roman"/>
          <w:lang w:eastAsia="ar-SA"/>
        </w:rPr>
      </w:pPr>
      <w:r w:rsidRPr="00BA739E">
        <w:rPr>
          <w:rFonts w:ascii="Times New Roman" w:eastAsiaTheme="minorHAnsi" w:hAnsi="Times New Roman"/>
          <w:lang w:eastAsia="ar-SA"/>
        </w:rPr>
        <w:t>Pasūtītājam ir tiesības:</w:t>
      </w:r>
    </w:p>
    <w:p w14:paraId="746F7B76" w14:textId="77777777" w:rsidR="003D7219" w:rsidRPr="00BA739E" w:rsidRDefault="003D7219" w:rsidP="00EB23C0">
      <w:pPr>
        <w:numPr>
          <w:ilvl w:val="2"/>
          <w:numId w:val="49"/>
        </w:numPr>
        <w:spacing w:after="0" w:line="240" w:lineRule="auto"/>
        <w:jc w:val="both"/>
        <w:rPr>
          <w:rFonts w:ascii="Times New Roman" w:eastAsiaTheme="minorHAnsi" w:hAnsi="Times New Roman"/>
        </w:rPr>
      </w:pPr>
      <w:r w:rsidRPr="00BA739E">
        <w:rPr>
          <w:rFonts w:ascii="Times New Roman" w:eastAsiaTheme="minorHAnsi" w:hAnsi="Times New Roman"/>
        </w:rPr>
        <w:t>vienpusēji apturēt būvdarbu izpildi gadījumā, ja Būvuzņēmējs pārkāpj būvnormatīvus vai citu normatīvo aktu prasības, kā arī citos šajā Līgumā noteiktajos gadījumos;</w:t>
      </w:r>
    </w:p>
    <w:p w14:paraId="73E04D82" w14:textId="77777777" w:rsidR="001B39C0" w:rsidRPr="00BA739E" w:rsidRDefault="001B39C0" w:rsidP="001B39C0">
      <w:pPr>
        <w:widowControl w:val="0"/>
        <w:numPr>
          <w:ilvl w:val="2"/>
          <w:numId w:val="49"/>
        </w:numPr>
        <w:spacing w:after="0" w:line="240" w:lineRule="auto"/>
        <w:jc w:val="both"/>
        <w:rPr>
          <w:rFonts w:ascii="Times New Roman" w:eastAsia="Times New Roman" w:hAnsi="Times New Roman"/>
        </w:rPr>
      </w:pPr>
      <w:r w:rsidRPr="00BA739E">
        <w:rPr>
          <w:rFonts w:ascii="Times New Roman" w:hAnsi="Times New Roman"/>
        </w:rPr>
        <w:t xml:space="preserve">prasīt no </w:t>
      </w:r>
      <w:r w:rsidRPr="00BA739E">
        <w:rPr>
          <w:rFonts w:ascii="Times New Roman" w:eastAsia="Arial Unicode MS" w:hAnsi="Times New Roman"/>
          <w:color w:val="000000"/>
          <w:bdr w:val="none" w:sz="0" w:space="0" w:color="auto" w:frame="1"/>
          <w:lang w:eastAsia="lv-LV"/>
        </w:rPr>
        <w:t xml:space="preserve">Būvuzņēmēja </w:t>
      </w:r>
      <w:r w:rsidRPr="00BA739E">
        <w:rPr>
          <w:rFonts w:ascii="Times New Roman" w:hAnsi="Times New Roman"/>
        </w:rPr>
        <w:t>papildus Darbu veikšanu, iepriekš vienojoties par papildus Darbu apjomu, cenu un samaksas kārtību, kā arī ievērojot Publisko iepirkumu likumu;</w:t>
      </w:r>
    </w:p>
    <w:p w14:paraId="7F0A66F0" w14:textId="77777777" w:rsidR="003D7219" w:rsidRPr="00BA739E" w:rsidRDefault="003D7219" w:rsidP="00EB23C0">
      <w:pPr>
        <w:numPr>
          <w:ilvl w:val="2"/>
          <w:numId w:val="49"/>
        </w:numPr>
        <w:spacing w:after="0" w:line="240" w:lineRule="auto"/>
        <w:jc w:val="both"/>
        <w:rPr>
          <w:rFonts w:ascii="Times New Roman" w:eastAsiaTheme="minorHAnsi" w:hAnsi="Times New Roman"/>
        </w:rPr>
      </w:pPr>
      <w:r w:rsidRPr="00BA739E">
        <w:rPr>
          <w:rFonts w:ascii="Times New Roman" w:eastAsiaTheme="minorHAnsi" w:hAnsi="Times New Roman"/>
        </w:rPr>
        <w:t>citas Pasūtītāja tiesības, kādas ir noteiktas spēkā esošajos normatīvajos aktos.</w:t>
      </w:r>
    </w:p>
    <w:p w14:paraId="479198DE" w14:textId="77777777" w:rsidR="003D7219" w:rsidRPr="00BA739E" w:rsidRDefault="003D7219" w:rsidP="003D7219">
      <w:pPr>
        <w:spacing w:after="0" w:line="240" w:lineRule="auto"/>
        <w:jc w:val="both"/>
        <w:rPr>
          <w:rFonts w:ascii="Times New Roman" w:eastAsiaTheme="minorHAnsi" w:hAnsi="Times New Roman"/>
        </w:rPr>
      </w:pPr>
    </w:p>
    <w:p w14:paraId="37A25703" w14:textId="77777777" w:rsidR="003D7219" w:rsidRPr="00BA739E" w:rsidRDefault="003D7219" w:rsidP="00EB23C0">
      <w:pPr>
        <w:numPr>
          <w:ilvl w:val="0"/>
          <w:numId w:val="51"/>
        </w:numPr>
        <w:tabs>
          <w:tab w:val="left" w:pos="1276"/>
        </w:tabs>
        <w:spacing w:after="0" w:line="240" w:lineRule="auto"/>
        <w:jc w:val="center"/>
        <w:rPr>
          <w:rFonts w:ascii="Times New Roman" w:eastAsiaTheme="minorHAnsi" w:hAnsi="Times New Roman"/>
        </w:rPr>
      </w:pPr>
      <w:r w:rsidRPr="00BA739E">
        <w:rPr>
          <w:rFonts w:ascii="Times New Roman" w:eastAsiaTheme="minorHAnsi" w:hAnsi="Times New Roman"/>
          <w:b/>
        </w:rPr>
        <w:t>Līguma izpildē iesaistītā personāla un apakšuzņēmēja iesaistīšana un nomaiņas kārtība</w:t>
      </w:r>
    </w:p>
    <w:p w14:paraId="69F0EA2D" w14:textId="77777777" w:rsidR="003D7219" w:rsidRPr="00BA739E" w:rsidRDefault="003D7219" w:rsidP="00EB23C0">
      <w:pPr>
        <w:numPr>
          <w:ilvl w:val="1"/>
          <w:numId w:val="51"/>
        </w:numPr>
        <w:spacing w:after="0" w:line="240" w:lineRule="auto"/>
        <w:jc w:val="both"/>
        <w:rPr>
          <w:rFonts w:ascii="Times New Roman" w:eastAsiaTheme="minorHAnsi" w:hAnsi="Times New Roman"/>
        </w:rPr>
      </w:pPr>
      <w:r w:rsidRPr="00BA739E">
        <w:rPr>
          <w:rFonts w:ascii="Times New Roman" w:eastAsiaTheme="minorHAnsi" w:hAnsi="Times New Roman"/>
        </w:rPr>
        <w:t>Būvdarbu veikšanai Būvuzņēmējs piesaista savā piedāvājumā norādīto personālu un apakšuzņēmējus. Būvuzņēmējs ir atbildīgs par piesaistītā personāla un apakšuzņēmēju veiktā darba atbilstību šī Līguma prasībām. Ne vēlāk kā 5 (piecas) darba dienas pirms būvdarbu sākšanas Būvuzņēmējs iesniedz</w:t>
      </w:r>
      <w:r w:rsidRPr="00BA739E">
        <w:rPr>
          <w:rFonts w:ascii="Times New Roman" w:eastAsiaTheme="minorHAnsi" w:hAnsi="Times New Roman"/>
          <w:u w:val="single"/>
        </w:rPr>
        <w:t xml:space="preserve"> Pasūtītājam būvdarbos iesaistīto apakšuzņēmēju (ja tādus plānots iesaistīt) sarakstu</w:t>
      </w:r>
      <w:r w:rsidRPr="00BA739E">
        <w:rPr>
          <w:rFonts w:ascii="Times New Roman" w:eastAsiaTheme="minorHAnsi" w:hAnsi="Times New Roman"/>
        </w:rPr>
        <w:t xml:space="preserve">, kurā norāda apakšuzņēmēju nosaukumu, kontaktinformāciju un to </w:t>
      </w:r>
      <w:proofErr w:type="spellStart"/>
      <w:r w:rsidRPr="00BA739E">
        <w:rPr>
          <w:rFonts w:ascii="Times New Roman" w:eastAsiaTheme="minorHAnsi" w:hAnsi="Times New Roman"/>
        </w:rPr>
        <w:t>pārstāvēttiesīgo</w:t>
      </w:r>
      <w:proofErr w:type="spellEnd"/>
      <w:r w:rsidRPr="00BA739E">
        <w:rPr>
          <w:rFonts w:ascii="Times New Roman" w:eastAsiaTheme="minorHAnsi" w:hAnsi="Times New Roman"/>
        </w:rPr>
        <w:t xml:space="preserve"> personu, ciktāl minētā informācija ir zināma. Sarakstā norāda arī Būvuzņēmēja apakšuzņēmēju </w:t>
      </w:r>
      <w:r w:rsidRPr="00BA739E">
        <w:rPr>
          <w:rFonts w:ascii="Times New Roman" w:eastAsiaTheme="minorHAnsi" w:hAnsi="Times New Roman"/>
        </w:rPr>
        <w:lastRenderedPageBreak/>
        <w:t xml:space="preserve">apakšuzņēmējus. Līguma izpildes laikā Būvuzņēmējs paziņo Pasūtītājam par jebkurām minētās informācijas izmaiņām, kā arī papildina sarakstu ar informāciju par apakšuzņēmēju, kas tiek vēlāk iesaistīts būvdarbu veikšanā. </w:t>
      </w:r>
    </w:p>
    <w:p w14:paraId="5A54A340" w14:textId="77777777" w:rsidR="003D7219" w:rsidRPr="00BA739E" w:rsidRDefault="003D7219" w:rsidP="00EB23C0">
      <w:pPr>
        <w:numPr>
          <w:ilvl w:val="1"/>
          <w:numId w:val="51"/>
        </w:numPr>
        <w:spacing w:after="0" w:line="240" w:lineRule="auto"/>
        <w:jc w:val="both"/>
        <w:rPr>
          <w:rFonts w:ascii="Times New Roman" w:eastAsiaTheme="minorHAnsi" w:hAnsi="Times New Roman"/>
        </w:rPr>
      </w:pPr>
      <w:r w:rsidRPr="00BA739E">
        <w:rPr>
          <w:rFonts w:ascii="Times New Roman" w:eastAsiaTheme="minorHAnsi" w:hAnsi="Times New Roman"/>
        </w:rPr>
        <w:t>Pēc Līguma noslēgšanas Būvuzņēmējs atbilstoši Publisko iepirkumu likuma 62. panta pirmajā daļā noteiktajai kārtībai drīkst veikt Līguma izpildē iesaistītā personāla un apakšuzņēmēju maiņu, kā arī papildu personāla un apakšuzņēmēju iesaistīšanu Līguma izpildē, informējot par to Pasūtītāju vismaz 5 (piecas) darba dienas iepriekš, izņemot Līguma 8.3. punktā noteiktos gadījumus.</w:t>
      </w:r>
    </w:p>
    <w:p w14:paraId="7C07C575" w14:textId="77777777" w:rsidR="003D7219" w:rsidRPr="00BA739E" w:rsidRDefault="003D7219" w:rsidP="00EB23C0">
      <w:pPr>
        <w:numPr>
          <w:ilvl w:val="1"/>
          <w:numId w:val="51"/>
        </w:numPr>
        <w:spacing w:after="0" w:line="240" w:lineRule="auto"/>
        <w:jc w:val="both"/>
        <w:rPr>
          <w:rFonts w:ascii="Times New Roman" w:eastAsiaTheme="minorHAnsi" w:hAnsi="Times New Roman"/>
        </w:rPr>
      </w:pPr>
      <w:r w:rsidRPr="00BA739E">
        <w:rPr>
          <w:rFonts w:ascii="Times New Roman" w:eastAsiaTheme="minorHAnsi" w:hAnsi="Times New Roman"/>
        </w:rPr>
        <w:t>Pēc Līguma noslēgšanas Būvuzņēmējs tikai ar Pasūtītāja rakstveida piekrišanu drīkst nomainīt:</w:t>
      </w:r>
    </w:p>
    <w:p w14:paraId="512F1955" w14:textId="77777777" w:rsidR="003D7219" w:rsidRPr="00BA739E" w:rsidRDefault="003D7219" w:rsidP="00EB23C0">
      <w:pPr>
        <w:numPr>
          <w:ilvl w:val="2"/>
          <w:numId w:val="51"/>
        </w:numPr>
        <w:spacing w:after="0" w:line="240" w:lineRule="auto"/>
        <w:ind w:left="1287"/>
        <w:jc w:val="both"/>
        <w:rPr>
          <w:rFonts w:ascii="Times New Roman" w:eastAsiaTheme="minorHAnsi" w:hAnsi="Times New Roman"/>
        </w:rPr>
      </w:pPr>
      <w:r w:rsidRPr="00BA739E">
        <w:rPr>
          <w:rFonts w:ascii="Times New Roman" w:eastAsiaTheme="minorHAnsi" w:hAnsi="Times New Roman"/>
        </w:rPr>
        <w:t xml:space="preserve">personālu, kuru tas iesaistījis Līguma izpildē un par kuru Iepirkuma piedāvājumā sniedzis informāciju Pasūtītāja iepirkuma komisijai, un kura kvalifikācijas atbilstību Iepirkuma nolikumā izvirzītajām prasībām Pasūtītāja iepirkuma komisija ir vērtējusi; </w:t>
      </w:r>
    </w:p>
    <w:p w14:paraId="16EBA73A" w14:textId="77777777" w:rsidR="003D7219" w:rsidRPr="00BA739E" w:rsidRDefault="003D7219" w:rsidP="00EB23C0">
      <w:pPr>
        <w:numPr>
          <w:ilvl w:val="2"/>
          <w:numId w:val="51"/>
        </w:numPr>
        <w:spacing w:after="0" w:line="240" w:lineRule="auto"/>
        <w:ind w:left="1287"/>
        <w:jc w:val="both"/>
        <w:rPr>
          <w:rFonts w:ascii="Times New Roman" w:eastAsiaTheme="minorHAnsi" w:hAnsi="Times New Roman"/>
        </w:rPr>
      </w:pPr>
      <w:r w:rsidRPr="00BA739E">
        <w:rPr>
          <w:rFonts w:ascii="Times New Roman" w:eastAsiaTheme="minorHAnsi" w:hAnsi="Times New Roman"/>
        </w:rPr>
        <w:t>apakšuzņēmēju, uz kuru iespējām Būvuzņēmējs balstījies, lai apliecinātu savas kvalifikācijas atbilstību Iepirkuma dokumentos noteiktajām prasībām;</w:t>
      </w:r>
    </w:p>
    <w:p w14:paraId="697B0B46" w14:textId="77777777" w:rsidR="003D7219" w:rsidRPr="00BA739E" w:rsidRDefault="003D7219" w:rsidP="00EB23C0">
      <w:pPr>
        <w:numPr>
          <w:ilvl w:val="1"/>
          <w:numId w:val="51"/>
        </w:numPr>
        <w:spacing w:after="0" w:line="240" w:lineRule="auto"/>
        <w:ind w:left="1287"/>
        <w:jc w:val="both"/>
        <w:rPr>
          <w:rFonts w:ascii="Times New Roman" w:eastAsiaTheme="minorHAnsi" w:hAnsi="Times New Roman"/>
        </w:rPr>
      </w:pPr>
      <w:r w:rsidRPr="00BA739E">
        <w:rPr>
          <w:rFonts w:ascii="Times New Roman" w:eastAsiaTheme="minorHAnsi" w:hAnsi="Times New Roman"/>
        </w:rPr>
        <w:t>Pasūtītājs nepiekrīt Līguma 8.3. punktā minētā personāla un apakšuzņēmēja nomaiņai, ja pastāv kāds no šādiem nosacījumiem:</w:t>
      </w:r>
    </w:p>
    <w:p w14:paraId="306C66E7" w14:textId="77777777" w:rsidR="003D7219" w:rsidRPr="00BA739E" w:rsidRDefault="003D7219" w:rsidP="00EB23C0">
      <w:pPr>
        <w:numPr>
          <w:ilvl w:val="2"/>
          <w:numId w:val="51"/>
        </w:numPr>
        <w:spacing w:after="0" w:line="240" w:lineRule="auto"/>
        <w:ind w:left="1287"/>
        <w:jc w:val="both"/>
        <w:rPr>
          <w:rFonts w:ascii="Times New Roman" w:eastAsiaTheme="minorHAnsi" w:hAnsi="Times New Roman"/>
        </w:rPr>
      </w:pPr>
      <w:r w:rsidRPr="00BA739E">
        <w:rPr>
          <w:rFonts w:ascii="Times New Roman" w:eastAsiaTheme="minorHAnsi" w:hAnsi="Times New Roman"/>
        </w:rPr>
        <w:t>tiek piedāvāts nomainīt personālu vai apakšuzņēmēju un tas neatbilst tām Iepirkuma dokumentos noteiktajām prasībām, kas attiecas uz personālu vai apakšuzņēmējiem;</w:t>
      </w:r>
    </w:p>
    <w:p w14:paraId="49B48A07" w14:textId="77777777" w:rsidR="003D7219" w:rsidRPr="00BA739E" w:rsidRDefault="003D7219" w:rsidP="00EB23C0">
      <w:pPr>
        <w:numPr>
          <w:ilvl w:val="2"/>
          <w:numId w:val="51"/>
        </w:numPr>
        <w:spacing w:after="0" w:line="240" w:lineRule="auto"/>
        <w:ind w:left="1287"/>
        <w:jc w:val="both"/>
        <w:rPr>
          <w:rFonts w:ascii="Times New Roman" w:eastAsiaTheme="minorHAnsi" w:hAnsi="Times New Roman"/>
        </w:rPr>
      </w:pPr>
      <w:r w:rsidRPr="00BA739E">
        <w:rPr>
          <w:rFonts w:ascii="Times New Roman" w:eastAsiaTheme="minorHAnsi" w:hAnsi="Times New Roman"/>
        </w:rPr>
        <w:t>tiek piedāvāts nomainīt apakšuzņēmēju, uz kura iespējām Būvuzņēmējs balstījies, lai apliecinātu savas kvalifikācijas atbilstību Iepirkuma dokumentos noteiktajām prasībām, un piedāvātajam apakšuzņēmējam nav vismaz tāda pati kvalifikācija, uz kādu Būvuzņēmējs atsaucies, apliecinot savu atbilstību Iepirkuma noteiktajām prasībām.</w:t>
      </w:r>
    </w:p>
    <w:p w14:paraId="2E200DC7" w14:textId="77777777" w:rsidR="003D7219" w:rsidRPr="00BA739E" w:rsidRDefault="003D7219" w:rsidP="00EB23C0">
      <w:pPr>
        <w:numPr>
          <w:ilvl w:val="1"/>
          <w:numId w:val="51"/>
        </w:numPr>
        <w:spacing w:after="0" w:line="240" w:lineRule="auto"/>
        <w:jc w:val="both"/>
        <w:rPr>
          <w:rFonts w:ascii="Times New Roman" w:eastAsiaTheme="minorHAnsi" w:hAnsi="Times New Roman"/>
        </w:rPr>
      </w:pPr>
      <w:r w:rsidRPr="00BA739E">
        <w:rPr>
          <w:rFonts w:ascii="Times New Roman" w:eastAsiaTheme="minorHAnsi" w:hAnsi="Times New Roman"/>
        </w:rPr>
        <w:t xml:space="preserve">Lūgumu nomainīt Būvuzņēmēja personālu vai apakšuzņēmēju vai iesaistīt jaunu apakšuzņēmēju, Būvuzņēmējs iesniedz Pasūtītājam, norādot informāciju un pievienojot dokumentus, kas nepieciešami lēmuma pieņemšanai. </w:t>
      </w:r>
    </w:p>
    <w:p w14:paraId="1EBD5FF7" w14:textId="3C047208" w:rsidR="003D7219" w:rsidRPr="00BA739E" w:rsidRDefault="003D7219" w:rsidP="00EB23C0">
      <w:pPr>
        <w:numPr>
          <w:ilvl w:val="1"/>
          <w:numId w:val="51"/>
        </w:numPr>
        <w:spacing w:after="0" w:line="240" w:lineRule="auto"/>
        <w:jc w:val="both"/>
        <w:rPr>
          <w:rFonts w:ascii="Times New Roman" w:eastAsiaTheme="minorHAnsi" w:hAnsi="Times New Roman"/>
        </w:rPr>
      </w:pPr>
      <w:r w:rsidRPr="00BA739E">
        <w:rPr>
          <w:rFonts w:ascii="Times New Roman" w:eastAsiaTheme="minorHAnsi" w:hAnsi="Times New Roman"/>
        </w:rPr>
        <w:t xml:space="preserve">Pasūtītājs pieņem lēmumu, atļaut vai atteikt Būvuzņēmēja personāla vai apakšuzņēmēja nomaiņu vai jauna apakšuzņēmēja iesaistīšanu Līguma izpildē, 5 (piecu) darba dienu laikā pēc tam, kad tas saņēmis visu informāciju un dokumentus, kas nepieciešami lēmuma pieņemšanai. Par pieņemto lēmumu Pasūtītājs paziņo </w:t>
      </w:r>
      <w:proofErr w:type="spellStart"/>
      <w:r w:rsidRPr="00BA739E">
        <w:rPr>
          <w:rFonts w:ascii="Times New Roman" w:eastAsiaTheme="minorHAnsi" w:hAnsi="Times New Roman"/>
        </w:rPr>
        <w:t>rakstveidā</w:t>
      </w:r>
      <w:proofErr w:type="spellEnd"/>
      <w:r w:rsidRPr="00BA739E">
        <w:rPr>
          <w:rFonts w:ascii="Times New Roman" w:eastAsiaTheme="minorHAnsi" w:hAnsi="Times New Roman"/>
        </w:rPr>
        <w:t>, nosūtot to elektroniski, kā arī pa pastu uz Būvuzņēmēja norādīto adresi.</w:t>
      </w:r>
    </w:p>
    <w:p w14:paraId="621743F2" w14:textId="77777777" w:rsidR="003D7219" w:rsidRPr="00BA739E" w:rsidRDefault="003D7219" w:rsidP="00EB23C0">
      <w:pPr>
        <w:widowControl w:val="0"/>
        <w:numPr>
          <w:ilvl w:val="1"/>
          <w:numId w:val="51"/>
        </w:numPr>
        <w:spacing w:after="0" w:line="240" w:lineRule="auto"/>
        <w:ind w:right="-51"/>
        <w:jc w:val="both"/>
        <w:rPr>
          <w:rFonts w:ascii="Times New Roman" w:eastAsiaTheme="minorHAnsi" w:hAnsi="Times New Roman"/>
        </w:rPr>
      </w:pPr>
      <w:r w:rsidRPr="00BA739E">
        <w:rPr>
          <w:rFonts w:ascii="Times New Roman" w:eastAsiaTheme="minorHAnsi" w:hAnsi="Times New Roman"/>
        </w:rPr>
        <w:t xml:space="preserve">Būvuzņēmējs ir atbildīgs par to, lai saskaņā ar šo Līgumu Būvdarbu izpildē iesaistīts Apakšuzņēmējs nepiesaistītu darbu izpildē citus Apakšuzņēmējus bez Pasūtītāja rakstiskas piekrišanas. Būvuzņēmējs rakstiski </w:t>
      </w:r>
      <w:r w:rsidRPr="00BA739E">
        <w:rPr>
          <w:rFonts w:ascii="Times New Roman" w:eastAsiaTheme="minorHAnsi" w:hAnsi="Times New Roman"/>
          <w:shd w:val="clear" w:color="auto" w:fill="FFFFFF"/>
        </w:rPr>
        <w:t xml:space="preserve">paziņo Pasūtītājam par jebkurām Apakšuzņēmēju saraksta izmaiņām. </w:t>
      </w:r>
    </w:p>
    <w:p w14:paraId="088A8100" w14:textId="77777777" w:rsidR="000D04DD" w:rsidRPr="00BA739E" w:rsidRDefault="000D04DD" w:rsidP="006119CA">
      <w:pPr>
        <w:spacing w:after="0" w:line="240" w:lineRule="auto"/>
        <w:jc w:val="both"/>
        <w:rPr>
          <w:rFonts w:ascii="Times New Roman" w:eastAsiaTheme="minorHAnsi" w:hAnsi="Times New Roman"/>
        </w:rPr>
      </w:pPr>
    </w:p>
    <w:p w14:paraId="76022F47" w14:textId="77777777" w:rsidR="003D7219" w:rsidRPr="00BA739E" w:rsidRDefault="003D7219" w:rsidP="00EB23C0">
      <w:pPr>
        <w:numPr>
          <w:ilvl w:val="0"/>
          <w:numId w:val="51"/>
        </w:numPr>
        <w:tabs>
          <w:tab w:val="left" w:pos="1276"/>
        </w:tabs>
        <w:spacing w:after="0" w:line="240" w:lineRule="auto"/>
        <w:jc w:val="center"/>
        <w:rPr>
          <w:rFonts w:ascii="Times New Roman" w:eastAsiaTheme="minorHAnsi" w:hAnsi="Times New Roman"/>
        </w:rPr>
      </w:pPr>
      <w:r w:rsidRPr="00BA739E">
        <w:rPr>
          <w:rFonts w:ascii="Times New Roman" w:eastAsiaTheme="minorHAnsi" w:hAnsi="Times New Roman"/>
          <w:b/>
        </w:rPr>
        <w:t>Riska pāreja, būvdarbu drošība un atbildība</w:t>
      </w:r>
    </w:p>
    <w:p w14:paraId="4CDCBF29" w14:textId="77777777" w:rsidR="003D7219" w:rsidRPr="00BA739E" w:rsidRDefault="003D7219" w:rsidP="00EB23C0">
      <w:pPr>
        <w:numPr>
          <w:ilvl w:val="1"/>
          <w:numId w:val="51"/>
        </w:numPr>
        <w:suppressAutoHyphens/>
        <w:spacing w:after="0" w:line="240" w:lineRule="auto"/>
        <w:jc w:val="both"/>
        <w:rPr>
          <w:rFonts w:ascii="Times New Roman" w:eastAsia="Times New Roman" w:hAnsi="Times New Roman"/>
          <w:lang w:eastAsia="ar-SA"/>
        </w:rPr>
      </w:pPr>
      <w:r w:rsidRPr="00BA739E">
        <w:rPr>
          <w:rFonts w:ascii="Times New Roman" w:eastAsia="Times New Roman" w:hAnsi="Times New Roman"/>
          <w:lang w:eastAsia="ar-SA"/>
        </w:rPr>
        <w:t xml:space="preserve">Būvuzņēmējam tiek noteikti sekojoši riski – līdz būvdarbu pieņemšanas - nodošanas akta parakstīšanai ar Pasūtītāju, kas apliecina visu būvdarbu izpildi, Būvuzņēmējs atbild par Būvuzņēmēja veikto būvdarbu uzturēšanu un uzraudzību, kā arī Būvuzņēmējs uzņemas visu risku par personai nodarītajiem miesas bojājumiem vai personas nāves gadījumiem Objektā vai teritorijā ap Objektu, kā arī risku par būvdarbu, ierīču, materiālu un iekārtu, kas ir Būvuzņēmēja veikto būvdarbu sastāvdaļa, bojāšanos, zudumu (zādzību). </w:t>
      </w:r>
    </w:p>
    <w:p w14:paraId="4B9E7836" w14:textId="77777777" w:rsidR="003D7219" w:rsidRPr="00BA739E" w:rsidRDefault="003D7219" w:rsidP="00EB23C0">
      <w:pPr>
        <w:numPr>
          <w:ilvl w:val="1"/>
          <w:numId w:val="51"/>
        </w:numPr>
        <w:spacing w:after="0" w:line="240" w:lineRule="auto"/>
        <w:jc w:val="both"/>
        <w:rPr>
          <w:rFonts w:ascii="Times New Roman" w:eastAsiaTheme="minorHAnsi" w:hAnsi="Times New Roman"/>
        </w:rPr>
      </w:pPr>
      <w:r w:rsidRPr="00BA739E">
        <w:rPr>
          <w:rFonts w:ascii="Times New Roman" w:eastAsiaTheme="minorHAnsi" w:hAnsi="Times New Roman"/>
        </w:rPr>
        <w:t>Cilvēku traumu un būvdarbu, materiālu vai iekārtu un cita īpašuma bojāšanas vai iznīcināšanas, vai zuduma risku uzņemas Būvuzņēmējs, izņemot, ja tas rodas Pasūtītāja vainas dēļ. Būvuzņēmējs uzņemas arī Objekta, būvdarbu, materiālu un iekārtu nejaušas bojāšanas vai iznīcināšanas risku, un tas pāriet no Būvuzņēmēja uz Pasūtītāju ar būvdarbu pieņemšanas – nodošanas akta parakstīšanas brīdi.</w:t>
      </w:r>
    </w:p>
    <w:p w14:paraId="1976942C" w14:textId="77777777" w:rsidR="003D7219" w:rsidRPr="00BA739E" w:rsidRDefault="003D7219" w:rsidP="00EB23C0">
      <w:pPr>
        <w:numPr>
          <w:ilvl w:val="1"/>
          <w:numId w:val="51"/>
        </w:numPr>
        <w:spacing w:after="0" w:line="240" w:lineRule="auto"/>
        <w:jc w:val="both"/>
        <w:rPr>
          <w:rFonts w:ascii="Times New Roman" w:eastAsiaTheme="minorHAnsi" w:hAnsi="Times New Roman"/>
        </w:rPr>
      </w:pPr>
      <w:r w:rsidRPr="00BA739E">
        <w:rPr>
          <w:rFonts w:ascii="Times New Roman" w:eastAsiaTheme="minorHAnsi" w:hAnsi="Times New Roman"/>
        </w:rPr>
        <w:t>Būvuzņēmējs atbild par visu to personu drošību Objektā, kurām ir tiesības tur atrasties un nodrošina nepiederošu vai neatbilstoši aprīkotu personu nepielaišanu Objektam vietās, kur pastāv veselības un dzīvības apdraudējuma riski notiekošo būvdarbu dēļ, nodrošinot preventīvos pasākumus šo personu veselības un dzīvības apdraudējuma minimizēšanai, kā arī atbild par darba drošības noteikumu ievērošanu Objektā.</w:t>
      </w:r>
    </w:p>
    <w:p w14:paraId="751F2CAE" w14:textId="77777777" w:rsidR="003D7219" w:rsidRPr="00BA739E" w:rsidRDefault="003D7219" w:rsidP="00EB23C0">
      <w:pPr>
        <w:numPr>
          <w:ilvl w:val="1"/>
          <w:numId w:val="51"/>
        </w:numPr>
        <w:spacing w:after="0" w:line="240" w:lineRule="auto"/>
        <w:jc w:val="both"/>
        <w:rPr>
          <w:rFonts w:ascii="Times New Roman" w:eastAsiaTheme="minorHAnsi" w:hAnsi="Times New Roman"/>
        </w:rPr>
      </w:pPr>
      <w:r w:rsidRPr="00BA739E">
        <w:rPr>
          <w:rFonts w:ascii="Times New Roman" w:eastAsiaTheme="minorHAnsi" w:hAnsi="Times New Roman"/>
        </w:rPr>
        <w:t xml:space="preserve">Būvuzņēmējs ir materiāli atbildīgs par Pasūtītājam, trešajām personām vai apkārtējai videi nodarīto zaudējumu, kas radies Būvuzņēmēja vainas dēļ būvdarbu izpildes laikā. </w:t>
      </w:r>
    </w:p>
    <w:p w14:paraId="4802011A" w14:textId="77777777" w:rsidR="003D7219" w:rsidRPr="00BA739E" w:rsidRDefault="003D7219" w:rsidP="00EB23C0">
      <w:pPr>
        <w:numPr>
          <w:ilvl w:val="1"/>
          <w:numId w:val="51"/>
        </w:numPr>
        <w:spacing w:after="0" w:line="240" w:lineRule="auto"/>
        <w:jc w:val="both"/>
        <w:rPr>
          <w:rFonts w:ascii="Times New Roman" w:eastAsiaTheme="minorHAnsi" w:hAnsi="Times New Roman"/>
        </w:rPr>
      </w:pPr>
      <w:r w:rsidRPr="00BA739E">
        <w:rPr>
          <w:rFonts w:ascii="Times New Roman" w:eastAsiaTheme="minorHAnsi" w:hAnsi="Times New Roman"/>
        </w:rPr>
        <w:t>Būvuzņēmējs, parakstot šo Līgumu, apliecina, ka tam ir atbilstoša kvalifikācija un zināšanas, resursi, prasmes un iemaņas, kas nepieciešamas būvdarbu veikšanai, vides, veselības u.c. aizsardzībai un darba, ugunsdrošības u.c. drošības noteikumu ievērošanas nodrošināšanai.</w:t>
      </w:r>
    </w:p>
    <w:p w14:paraId="0FF11FE2" w14:textId="77777777" w:rsidR="003D7219" w:rsidRPr="00BA739E" w:rsidRDefault="003D7219" w:rsidP="00EB23C0">
      <w:pPr>
        <w:numPr>
          <w:ilvl w:val="1"/>
          <w:numId w:val="51"/>
        </w:numPr>
        <w:spacing w:after="0" w:line="240" w:lineRule="auto"/>
        <w:jc w:val="both"/>
        <w:rPr>
          <w:rFonts w:ascii="Times New Roman" w:eastAsiaTheme="minorHAnsi" w:hAnsi="Times New Roman"/>
        </w:rPr>
      </w:pPr>
      <w:r w:rsidRPr="00BA739E">
        <w:rPr>
          <w:rFonts w:ascii="Times New Roman" w:eastAsiaTheme="minorHAnsi" w:hAnsi="Times New Roman"/>
        </w:rPr>
        <w:lastRenderedPageBreak/>
        <w:t xml:space="preserve">Būvuzņēmējam ir pienākums nekavējoties informēt Pasūtītāju par nelaimes gadījumiem Objektā vai Objektam nodarīto kaitējumu. </w:t>
      </w:r>
    </w:p>
    <w:p w14:paraId="3060E7FC" w14:textId="77777777" w:rsidR="003D7219" w:rsidRPr="00BA739E" w:rsidRDefault="003D7219" w:rsidP="00EB23C0">
      <w:pPr>
        <w:numPr>
          <w:ilvl w:val="1"/>
          <w:numId w:val="51"/>
        </w:numPr>
        <w:spacing w:after="0" w:line="240" w:lineRule="auto"/>
        <w:jc w:val="both"/>
        <w:rPr>
          <w:rFonts w:ascii="Times New Roman" w:eastAsiaTheme="minorHAnsi" w:hAnsi="Times New Roman"/>
        </w:rPr>
      </w:pPr>
      <w:r w:rsidRPr="00BA739E">
        <w:rPr>
          <w:rFonts w:ascii="Times New Roman" w:eastAsiaTheme="minorHAnsi" w:hAnsi="Times New Roman"/>
        </w:rPr>
        <w:t>Būvuzņēmējs nodrošina, ka būvdarbu izpildes laikā tiek izmantoti pēc iespējas videi draudzīgāki materiāli un izejvielas, tehnoloģijas un seku likvidēšanas metodes.</w:t>
      </w:r>
    </w:p>
    <w:p w14:paraId="10B081F2" w14:textId="77777777" w:rsidR="003D7219" w:rsidRPr="00BA739E" w:rsidRDefault="003D7219" w:rsidP="003D7219">
      <w:pPr>
        <w:spacing w:after="0" w:line="240" w:lineRule="auto"/>
        <w:ind w:left="720"/>
        <w:jc w:val="both"/>
        <w:rPr>
          <w:rFonts w:ascii="Times New Roman" w:eastAsiaTheme="minorHAnsi" w:hAnsi="Times New Roman"/>
        </w:rPr>
      </w:pPr>
    </w:p>
    <w:p w14:paraId="5E75DAC2" w14:textId="77777777" w:rsidR="003D7219" w:rsidRPr="00BA739E" w:rsidRDefault="003D7219" w:rsidP="00EB23C0">
      <w:pPr>
        <w:numPr>
          <w:ilvl w:val="0"/>
          <w:numId w:val="51"/>
        </w:numPr>
        <w:suppressAutoHyphens/>
        <w:spacing w:after="0" w:line="240" w:lineRule="auto"/>
        <w:jc w:val="center"/>
        <w:rPr>
          <w:rFonts w:ascii="Times New Roman" w:eastAsiaTheme="minorHAnsi" w:hAnsi="Times New Roman"/>
          <w:lang w:eastAsia="ar-SA"/>
        </w:rPr>
      </w:pPr>
      <w:r w:rsidRPr="00BA739E">
        <w:rPr>
          <w:rFonts w:ascii="Times New Roman" w:eastAsiaTheme="minorHAnsi" w:hAnsi="Times New Roman"/>
          <w:b/>
          <w:lang w:eastAsia="ar-SA"/>
        </w:rPr>
        <w:t>Būvdarbu nodošanas un pieņemšanas kārtība</w:t>
      </w:r>
    </w:p>
    <w:p w14:paraId="757AB5E0" w14:textId="77777777" w:rsidR="00FB418A" w:rsidRPr="00BA739E" w:rsidRDefault="003D7219" w:rsidP="00EB23C0">
      <w:pPr>
        <w:numPr>
          <w:ilvl w:val="1"/>
          <w:numId w:val="51"/>
        </w:numPr>
        <w:spacing w:after="0" w:line="240" w:lineRule="auto"/>
        <w:jc w:val="both"/>
        <w:rPr>
          <w:rFonts w:ascii="Times New Roman" w:eastAsiaTheme="minorHAnsi" w:hAnsi="Times New Roman"/>
        </w:rPr>
      </w:pPr>
      <w:r w:rsidRPr="00BA739E">
        <w:rPr>
          <w:rFonts w:ascii="Times New Roman" w:eastAsiaTheme="minorHAnsi" w:hAnsi="Times New Roman"/>
        </w:rPr>
        <w:t>Pēc būvdarbu pilnīgas pabeigšanas Būvuzņēmējs</w:t>
      </w:r>
      <w:r w:rsidR="00FB418A" w:rsidRPr="00BA739E">
        <w:rPr>
          <w:rFonts w:ascii="Times New Roman" w:eastAsiaTheme="minorHAnsi" w:hAnsi="Times New Roman"/>
        </w:rPr>
        <w:t>:</w:t>
      </w:r>
      <w:r w:rsidRPr="00BA739E">
        <w:rPr>
          <w:rFonts w:ascii="Times New Roman" w:eastAsiaTheme="minorHAnsi" w:hAnsi="Times New Roman"/>
        </w:rPr>
        <w:t xml:space="preserve"> </w:t>
      </w:r>
    </w:p>
    <w:p w14:paraId="34302002" w14:textId="759F5E73" w:rsidR="00FB418A" w:rsidRPr="00BA739E" w:rsidRDefault="00FB418A" w:rsidP="00FB418A">
      <w:pPr>
        <w:pStyle w:val="ListParagraph"/>
        <w:numPr>
          <w:ilvl w:val="2"/>
          <w:numId w:val="51"/>
        </w:numPr>
        <w:tabs>
          <w:tab w:val="clear" w:pos="720"/>
        </w:tabs>
        <w:ind w:left="1418"/>
        <w:jc w:val="both"/>
        <w:rPr>
          <w:rFonts w:eastAsiaTheme="minorHAnsi"/>
          <w:sz w:val="22"/>
          <w:szCs w:val="22"/>
        </w:rPr>
      </w:pPr>
      <w:r w:rsidRPr="00BA739E">
        <w:rPr>
          <w:color w:val="414142"/>
          <w:sz w:val="22"/>
          <w:szCs w:val="22"/>
          <w:shd w:val="clear" w:color="auto" w:fill="FFFFFF"/>
        </w:rPr>
        <w:t>iesniedz būvdarbu izpildes aktu par pēdējā mēnesī izpildītajiem būvdarbiem;</w:t>
      </w:r>
    </w:p>
    <w:p w14:paraId="7DF75085" w14:textId="3E67AD14" w:rsidR="00FB418A" w:rsidRPr="00BA739E" w:rsidRDefault="00FB418A" w:rsidP="00FB418A">
      <w:pPr>
        <w:pStyle w:val="ListParagraph"/>
        <w:numPr>
          <w:ilvl w:val="2"/>
          <w:numId w:val="51"/>
        </w:numPr>
        <w:tabs>
          <w:tab w:val="clear" w:pos="720"/>
        </w:tabs>
        <w:ind w:left="1418"/>
        <w:jc w:val="both"/>
        <w:rPr>
          <w:rFonts w:eastAsiaTheme="minorHAnsi"/>
          <w:sz w:val="22"/>
          <w:szCs w:val="22"/>
        </w:rPr>
      </w:pPr>
      <w:r w:rsidRPr="00BA739E">
        <w:rPr>
          <w:color w:val="414142"/>
          <w:sz w:val="22"/>
          <w:szCs w:val="22"/>
          <w:shd w:val="clear" w:color="auto" w:fill="FFFFFF"/>
        </w:rPr>
        <w:t>paziņo Pasūtītājam par būves gatavību ekspluatācijai, pēc tam kad būvniecības informācijas sistēmā ir apstiprinājis apliecinājumu par būves gatavību ekspluatācijai.</w:t>
      </w:r>
    </w:p>
    <w:p w14:paraId="6A562701" w14:textId="03F83782" w:rsidR="003D7219" w:rsidRPr="00BA739E" w:rsidRDefault="003D7219" w:rsidP="00EB23C0">
      <w:pPr>
        <w:numPr>
          <w:ilvl w:val="1"/>
          <w:numId w:val="51"/>
        </w:numPr>
        <w:spacing w:after="0" w:line="240" w:lineRule="auto"/>
        <w:jc w:val="both"/>
        <w:rPr>
          <w:rFonts w:ascii="Times New Roman" w:eastAsiaTheme="minorHAnsi" w:hAnsi="Times New Roman"/>
        </w:rPr>
      </w:pPr>
      <w:r w:rsidRPr="00BA739E">
        <w:rPr>
          <w:rFonts w:ascii="Times New Roman" w:eastAsiaTheme="minorHAnsi" w:hAnsi="Times New Roman"/>
        </w:rPr>
        <w:t>Pasūtītājs 5 (piecu) darba dienu laikā veic izpildīto būvdarbu iepriekšēju apskati. Ja izdarītā iepriekšējā apskate ir sekmīga, Līdzēji paraksta būvdarbu pieņemšanas – nodošanas aktu</w:t>
      </w:r>
      <w:r w:rsidR="00A74E2B" w:rsidRPr="00BA739E">
        <w:rPr>
          <w:rFonts w:ascii="Times New Roman" w:eastAsiaTheme="minorHAnsi" w:hAnsi="Times New Roman"/>
        </w:rPr>
        <w:t>, atbilstoši Līguma 3.pielikumā pievienotajai Būvobjekta nodošanas un pieņemšanas akta formai.</w:t>
      </w:r>
    </w:p>
    <w:p w14:paraId="06234C1A" w14:textId="77777777" w:rsidR="003D7219" w:rsidRPr="00BA739E" w:rsidRDefault="003D7219" w:rsidP="00EB23C0">
      <w:pPr>
        <w:numPr>
          <w:ilvl w:val="1"/>
          <w:numId w:val="51"/>
        </w:numPr>
        <w:spacing w:after="0" w:line="240" w:lineRule="auto"/>
        <w:jc w:val="both"/>
        <w:rPr>
          <w:rFonts w:ascii="Times New Roman" w:eastAsiaTheme="minorHAnsi" w:hAnsi="Times New Roman"/>
        </w:rPr>
      </w:pPr>
      <w:r w:rsidRPr="00BA739E">
        <w:rPr>
          <w:rFonts w:ascii="Times New Roman" w:eastAsiaTheme="minorHAnsi" w:hAnsi="Times New Roman"/>
        </w:rPr>
        <w:t>Gan ikmēneša izpildītie būvdarbi, gan gala būvdarbi netiek pieņemti, ja tie neatbilst faktiski izpildītajam apjomam, neatbilst Līgumam, Iepirkuma nolikuma Būvprojektam un Darbu apjomu sarakstam, normatīvo aktu prasībām.</w:t>
      </w:r>
    </w:p>
    <w:p w14:paraId="132B22CB" w14:textId="77777777" w:rsidR="003D7219" w:rsidRPr="00BA739E" w:rsidRDefault="003D7219" w:rsidP="00EB23C0">
      <w:pPr>
        <w:numPr>
          <w:ilvl w:val="1"/>
          <w:numId w:val="51"/>
        </w:numPr>
        <w:spacing w:after="0" w:line="240" w:lineRule="auto"/>
        <w:jc w:val="both"/>
        <w:rPr>
          <w:rFonts w:ascii="Times New Roman" w:eastAsiaTheme="minorHAnsi" w:hAnsi="Times New Roman"/>
        </w:rPr>
      </w:pPr>
      <w:r w:rsidRPr="00BA739E">
        <w:rPr>
          <w:rFonts w:ascii="Times New Roman" w:eastAsia="Arial Unicode MS" w:hAnsi="Times New Roman"/>
          <w:u w:color="000000"/>
          <w:bdr w:val="nil"/>
          <w:lang w:eastAsia="lv-LV"/>
        </w:rPr>
        <w:t xml:space="preserve">Ja līdz Būvdarbu pieņemšanas uzsākšanai vai Būvdarbu pieņemšanas procesā tiek konstatēti nekvalitatīvi vai līdz galam nepadarīti darbi, defekti vai neatbilstības Latvijas būvnormatīviem, Līgumam un tā pielikumiem, </w:t>
      </w:r>
      <w:r w:rsidRPr="00BA739E">
        <w:rPr>
          <w:rFonts w:ascii="Times New Roman" w:eastAsia="Arial Unicode MS" w:hAnsi="Times New Roman"/>
          <w:color w:val="000000"/>
          <w:u w:color="000000"/>
          <w:bdr w:val="nil"/>
          <w:lang w:eastAsia="lv-LV"/>
        </w:rPr>
        <w:t>Būvprojektam</w:t>
      </w:r>
      <w:r w:rsidRPr="00BA739E">
        <w:rPr>
          <w:rFonts w:ascii="Times New Roman" w:eastAsia="Arial Unicode MS" w:hAnsi="Times New Roman"/>
          <w:u w:color="000000"/>
          <w:bdr w:val="nil"/>
          <w:lang w:eastAsia="lv-LV"/>
        </w:rPr>
        <w:t xml:space="preserve"> vai Darbu apjomu sarakstam/Tāmei, tad Būvdarbu pieņemšana tiek pārtraukta un tiek sastādīts defektu akts, kuru Puses paraksta. Ja kāda Puse izvairās no akta parakstīšanas, tad aktu noformē ieinteresētā Puse vienpusēji, piedaloties būvuzraugam</w:t>
      </w:r>
      <w:r w:rsidRPr="00BA739E">
        <w:rPr>
          <w:rFonts w:ascii="Times New Roman" w:eastAsiaTheme="minorHAnsi" w:hAnsi="Times New Roman"/>
        </w:rPr>
        <w:t xml:space="preserve"> un tas ir saistošs arī otrai Pusei, ja tas ir paziņots atbilstoši Paziņošanas likumam</w:t>
      </w:r>
      <w:r w:rsidRPr="00BA739E">
        <w:rPr>
          <w:rFonts w:ascii="Times New Roman" w:eastAsia="Arial Unicode MS" w:hAnsi="Times New Roman"/>
          <w:u w:color="000000"/>
          <w:bdr w:val="nil"/>
          <w:lang w:eastAsia="lv-LV"/>
        </w:rPr>
        <w:t xml:space="preserve">. </w:t>
      </w:r>
      <w:r w:rsidRPr="00BA739E">
        <w:rPr>
          <w:rFonts w:ascii="Times New Roman" w:eastAsia="Arial Unicode MS" w:hAnsi="Times New Roman"/>
          <w:bCs/>
          <w:u w:val="single"/>
          <w:bdr w:val="nil"/>
          <w:lang w:eastAsia="lv-LV"/>
        </w:rPr>
        <w:t>Konstatēto defektu novēršanas nosacījumi</w:t>
      </w:r>
      <w:r w:rsidRPr="00BA739E">
        <w:rPr>
          <w:rFonts w:ascii="Times New Roman" w:eastAsia="Arial Unicode MS" w:hAnsi="Times New Roman"/>
          <w:u w:color="000000"/>
          <w:bdr w:val="nil"/>
          <w:lang w:eastAsia="lv-LV"/>
        </w:rPr>
        <w:t>:</w:t>
      </w:r>
    </w:p>
    <w:p w14:paraId="78E272B3" w14:textId="77777777" w:rsidR="003D7219" w:rsidRPr="00BA739E" w:rsidRDefault="003D7219" w:rsidP="00EB23C0">
      <w:pPr>
        <w:keepNext/>
        <w:widowControl w:val="0"/>
        <w:numPr>
          <w:ilvl w:val="3"/>
          <w:numId w:val="51"/>
        </w:numPr>
        <w:pBdr>
          <w:between w:val="nil"/>
          <w:bar w:val="nil"/>
        </w:pBdr>
        <w:spacing w:after="0" w:line="240" w:lineRule="auto"/>
        <w:jc w:val="both"/>
        <w:outlineLvl w:val="1"/>
        <w:rPr>
          <w:rFonts w:ascii="Times New Roman" w:eastAsia="Arial Unicode MS" w:hAnsi="Times New Roman"/>
          <w:u w:color="000000"/>
          <w:bdr w:val="nil"/>
          <w:lang w:eastAsia="lv-LV"/>
        </w:rPr>
      </w:pPr>
      <w:r w:rsidRPr="00BA739E">
        <w:rPr>
          <w:rFonts w:ascii="Times New Roman" w:eastAsiaTheme="minorHAnsi" w:hAnsi="Times New Roman"/>
        </w:rPr>
        <w:t>Būvuzņēmējam jānovērš defektu aktā minētie defekti Pasūtītāja norādītajā termiņā. Ja par defektiem ir atbildīgs Būvuzņēmējs, izdevumi par defektu novēršanas Būvdarbiem jāsedz Būvuzņēmējam un tas nedod tiesības uz Līgumā paredzētā termiņa pagarinājumu.</w:t>
      </w:r>
    </w:p>
    <w:p w14:paraId="22573CA2" w14:textId="77777777" w:rsidR="003D7219" w:rsidRPr="00BA739E" w:rsidRDefault="003D7219" w:rsidP="00EB23C0">
      <w:pPr>
        <w:keepNext/>
        <w:widowControl w:val="0"/>
        <w:numPr>
          <w:ilvl w:val="3"/>
          <w:numId w:val="51"/>
        </w:numPr>
        <w:pBdr>
          <w:between w:val="nil"/>
          <w:bar w:val="nil"/>
        </w:pBdr>
        <w:spacing w:after="0" w:line="240" w:lineRule="auto"/>
        <w:jc w:val="both"/>
        <w:outlineLvl w:val="1"/>
        <w:rPr>
          <w:rFonts w:ascii="Times New Roman" w:eastAsia="Arial Unicode MS" w:hAnsi="Times New Roman"/>
          <w:u w:color="000000"/>
          <w:bdr w:val="nil"/>
          <w:lang w:eastAsia="lv-LV"/>
        </w:rPr>
      </w:pPr>
      <w:r w:rsidRPr="00BA739E">
        <w:rPr>
          <w:rFonts w:ascii="Times New Roman" w:eastAsiaTheme="minorHAnsi" w:hAnsi="Times New Roman"/>
        </w:rPr>
        <w:t>Ja Būvuzņēmējs uzskata, ka viņš nav atbildīgs par kādu defektu, viņam par to rakstiski jāpaziņo Pasūtītājam. Ja Pasūtītājs tomēr uztur prasījumu, tad Būvuzņēmējs veic defektu novēršanas darbus. Pēc defektu novēršanas Būvuzņēmējs par to nekavējoties informē Pasūtītāju.</w:t>
      </w:r>
    </w:p>
    <w:p w14:paraId="07BDD338" w14:textId="77777777" w:rsidR="003D7219" w:rsidRPr="00BA739E" w:rsidRDefault="003D7219" w:rsidP="00EB23C0">
      <w:pPr>
        <w:keepNext/>
        <w:widowControl w:val="0"/>
        <w:numPr>
          <w:ilvl w:val="3"/>
          <w:numId w:val="51"/>
        </w:numPr>
        <w:pBdr>
          <w:between w:val="nil"/>
          <w:bar w:val="nil"/>
        </w:pBdr>
        <w:spacing w:after="0" w:line="240" w:lineRule="auto"/>
        <w:jc w:val="both"/>
        <w:outlineLvl w:val="1"/>
        <w:rPr>
          <w:rFonts w:ascii="Times New Roman" w:eastAsia="Arial Unicode MS" w:hAnsi="Times New Roman"/>
          <w:u w:color="000000"/>
          <w:bdr w:val="nil"/>
          <w:lang w:eastAsia="lv-LV"/>
        </w:rPr>
      </w:pPr>
      <w:r w:rsidRPr="00BA739E">
        <w:rPr>
          <w:rFonts w:ascii="Times New Roman" w:eastAsiaTheme="minorHAnsi" w:hAnsi="Times New Roman"/>
        </w:rPr>
        <w:t xml:space="preserve">Ja Būvuzņēmējs atsakās novērst defektus un par to rakstiski ir paziņojis Pasūtītājam, tad Pasūtītājam ir tiesības pieaicināt citu būvuzņēmēju defektu novēršanai. Defektu novēršanas darbu izmaksas tiek segtas, samazinot Līgumcenu vai izmantojot gala norēķinu. </w:t>
      </w:r>
    </w:p>
    <w:p w14:paraId="185CBFF2" w14:textId="77777777" w:rsidR="003D7219" w:rsidRPr="00BA739E" w:rsidRDefault="003D7219" w:rsidP="00EB23C0">
      <w:pPr>
        <w:keepNext/>
        <w:widowControl w:val="0"/>
        <w:numPr>
          <w:ilvl w:val="2"/>
          <w:numId w:val="51"/>
        </w:numPr>
        <w:pBdr>
          <w:between w:val="nil"/>
          <w:bar w:val="nil"/>
        </w:pBdr>
        <w:spacing w:after="0" w:line="240" w:lineRule="auto"/>
        <w:jc w:val="both"/>
        <w:outlineLvl w:val="1"/>
        <w:rPr>
          <w:rFonts w:ascii="Times New Roman" w:eastAsia="Arial Unicode MS" w:hAnsi="Times New Roman"/>
          <w:u w:color="000000"/>
          <w:bdr w:val="nil"/>
          <w:lang w:eastAsia="lv-LV"/>
        </w:rPr>
      </w:pPr>
      <w:r w:rsidRPr="00BA739E">
        <w:rPr>
          <w:rFonts w:ascii="Times New Roman" w:eastAsia="Arial Unicode MS" w:hAnsi="Times New Roman"/>
          <w:u w:color="000000"/>
          <w:bdr w:val="nil"/>
          <w:lang w:eastAsia="lv-LV"/>
        </w:rPr>
        <w:t>Atkārtota Būvdarbu nodošana – pieņemšana notiek pēc defektu novēršanas.</w:t>
      </w:r>
    </w:p>
    <w:p w14:paraId="393C6E06" w14:textId="77777777" w:rsidR="003D7219" w:rsidRPr="00BA739E" w:rsidRDefault="003D7219" w:rsidP="00EB23C0">
      <w:pPr>
        <w:keepNext/>
        <w:widowControl w:val="0"/>
        <w:numPr>
          <w:ilvl w:val="2"/>
          <w:numId w:val="51"/>
        </w:numPr>
        <w:pBdr>
          <w:between w:val="nil"/>
          <w:bar w:val="nil"/>
        </w:pBdr>
        <w:spacing w:after="0" w:line="240" w:lineRule="auto"/>
        <w:jc w:val="both"/>
        <w:outlineLvl w:val="1"/>
        <w:rPr>
          <w:rFonts w:ascii="Times New Roman" w:eastAsia="Arial Unicode MS" w:hAnsi="Times New Roman"/>
          <w:u w:color="000000"/>
          <w:bdr w:val="nil"/>
          <w:lang w:eastAsia="lv-LV"/>
        </w:rPr>
      </w:pPr>
      <w:r w:rsidRPr="00BA739E">
        <w:rPr>
          <w:rFonts w:ascii="Times New Roman" w:eastAsia="Arial Unicode MS" w:hAnsi="Times New Roman"/>
          <w:u w:color="000000"/>
          <w:bdr w:val="nil"/>
          <w:lang w:eastAsia="lv-LV"/>
        </w:rPr>
        <w:t>Pasūtītājs un Būvuzņēmējs ir tiesīgi noteikt jebkura risinājuma ekspertīzi, pieaicinot neatkarīgus ekspertus. Ekspertīzes izdevumus sedz Pasūtītājs, izņemot gadījumus, kad ekspertīzes rezultātā tiek konstatēti trūkumi vai nepilnības, kas radušies Būvuzņēmēja vainas, nolaidības vai neuzmanības dēļ. Šādā gadījumā ekspertīzes izdevumus sedz Būvuzņēmējs.</w:t>
      </w:r>
    </w:p>
    <w:p w14:paraId="5E559E1D" w14:textId="77777777" w:rsidR="003D7219" w:rsidRPr="00BA739E" w:rsidRDefault="003D7219" w:rsidP="00EB23C0">
      <w:pPr>
        <w:numPr>
          <w:ilvl w:val="1"/>
          <w:numId w:val="51"/>
        </w:numPr>
        <w:spacing w:after="0" w:line="240" w:lineRule="auto"/>
        <w:jc w:val="both"/>
        <w:rPr>
          <w:rFonts w:ascii="Times New Roman" w:eastAsiaTheme="minorHAnsi" w:hAnsi="Times New Roman"/>
        </w:rPr>
      </w:pPr>
      <w:r w:rsidRPr="00BA739E">
        <w:rPr>
          <w:rFonts w:ascii="Times New Roman" w:eastAsiaTheme="minorHAnsi" w:hAnsi="Times New Roman"/>
        </w:rPr>
        <w:t>Pēc būvdarbu pieņemšanas - nodošanas akta parakstīšanas tiek veikta Objekta pieņemšana ekspluatācijā.</w:t>
      </w:r>
    </w:p>
    <w:p w14:paraId="159FB8BF" w14:textId="77777777" w:rsidR="003D7219" w:rsidRPr="00BA739E" w:rsidRDefault="003D7219" w:rsidP="00EB23C0">
      <w:pPr>
        <w:numPr>
          <w:ilvl w:val="1"/>
          <w:numId w:val="51"/>
        </w:numPr>
        <w:spacing w:after="0" w:line="240" w:lineRule="auto"/>
        <w:jc w:val="both"/>
        <w:rPr>
          <w:rFonts w:ascii="Times New Roman" w:eastAsiaTheme="minorHAnsi" w:hAnsi="Times New Roman"/>
        </w:rPr>
      </w:pPr>
      <w:r w:rsidRPr="00BA739E">
        <w:rPr>
          <w:rFonts w:ascii="Times New Roman" w:eastAsiaTheme="minorHAnsi" w:hAnsi="Times New Roman"/>
        </w:rPr>
        <w:t>Darbi Līguma izpratnē tiek uzskatīti par pienācīgi izpildītiem, ja Pasūtītājs darbus ir pieņēmis un tie ir apstiprināti ar Būvvaldes aktu par inženierbūves pieņemšanu ekspluatācijā.</w:t>
      </w:r>
    </w:p>
    <w:p w14:paraId="2B7F34AE" w14:textId="77777777" w:rsidR="003D7219" w:rsidRPr="00BA739E" w:rsidRDefault="003D7219" w:rsidP="00EB23C0">
      <w:pPr>
        <w:numPr>
          <w:ilvl w:val="1"/>
          <w:numId w:val="51"/>
        </w:numPr>
        <w:spacing w:after="0" w:line="240" w:lineRule="auto"/>
        <w:jc w:val="both"/>
        <w:rPr>
          <w:rFonts w:ascii="Times New Roman" w:eastAsiaTheme="minorHAnsi" w:hAnsi="Times New Roman"/>
        </w:rPr>
      </w:pPr>
      <w:r w:rsidRPr="00BA739E">
        <w:rPr>
          <w:rFonts w:ascii="Times New Roman" w:eastAsiaTheme="minorHAnsi" w:hAnsi="Times New Roman"/>
        </w:rPr>
        <w:t>Nodošanas – pieņemšanas aktus un citus nepieciešamos dokumentus sagatavo, kā arī Objekta nodošanu ekspluatācijā organizē Būvuzņēmējs.</w:t>
      </w:r>
    </w:p>
    <w:p w14:paraId="4A14C104" w14:textId="77777777" w:rsidR="003D7219" w:rsidRPr="00BA739E" w:rsidRDefault="003D7219" w:rsidP="00EB23C0">
      <w:pPr>
        <w:numPr>
          <w:ilvl w:val="1"/>
          <w:numId w:val="51"/>
        </w:numPr>
        <w:spacing w:after="0" w:line="240" w:lineRule="auto"/>
        <w:jc w:val="both"/>
        <w:rPr>
          <w:rFonts w:ascii="Times New Roman" w:eastAsiaTheme="minorHAnsi" w:hAnsi="Times New Roman"/>
        </w:rPr>
      </w:pPr>
      <w:r w:rsidRPr="00BA739E">
        <w:rPr>
          <w:rFonts w:ascii="Times New Roman" w:eastAsiaTheme="minorHAnsi" w:hAnsi="Times New Roman"/>
        </w:rPr>
        <w:t>Ja Objekta pieņemšanas ekspluatācijā laikā tiek konstatētas nepilnības vai trūkumi, Būvuzņēmējam ir pienākums uz sava rēķina veikt trūkumu novēršanu un organizēt atkārtotu nodošanu ekspluatācijā.</w:t>
      </w:r>
    </w:p>
    <w:p w14:paraId="193D8D13" w14:textId="77777777" w:rsidR="003D7219" w:rsidRPr="00BA739E" w:rsidRDefault="003D7219" w:rsidP="00EB23C0">
      <w:pPr>
        <w:numPr>
          <w:ilvl w:val="1"/>
          <w:numId w:val="51"/>
        </w:numPr>
        <w:spacing w:after="0" w:line="240" w:lineRule="auto"/>
        <w:jc w:val="both"/>
        <w:rPr>
          <w:rFonts w:ascii="Times New Roman" w:eastAsiaTheme="minorHAnsi" w:hAnsi="Times New Roman"/>
        </w:rPr>
      </w:pPr>
      <w:r w:rsidRPr="00BA739E">
        <w:rPr>
          <w:rFonts w:ascii="Times New Roman" w:eastAsiaTheme="minorHAnsi" w:hAnsi="Times New Roman"/>
        </w:rPr>
        <w:t>Būvdarbu darbu pieņemšanas – nodošanas akta parakstīšana neatbrīvo Būvuzņēmēju no atbildības par būvdarbu defektiem būvdarbu garantijas laikā, kuri atklājas pēc Objekta pieņemšanas ekspluatācijā.</w:t>
      </w:r>
    </w:p>
    <w:p w14:paraId="6959C47A" w14:textId="77777777" w:rsidR="003D7219" w:rsidRPr="00BA739E" w:rsidRDefault="003D7219" w:rsidP="003D7219">
      <w:pPr>
        <w:spacing w:after="0" w:line="240" w:lineRule="auto"/>
        <w:ind w:left="720"/>
        <w:jc w:val="both"/>
        <w:rPr>
          <w:rFonts w:ascii="Times New Roman" w:eastAsiaTheme="minorHAnsi" w:hAnsi="Times New Roman"/>
        </w:rPr>
      </w:pPr>
    </w:p>
    <w:p w14:paraId="33D36D77" w14:textId="77777777" w:rsidR="003D7219" w:rsidRPr="00BA739E" w:rsidRDefault="003D7219" w:rsidP="00EB23C0">
      <w:pPr>
        <w:keepNext/>
        <w:widowControl w:val="0"/>
        <w:numPr>
          <w:ilvl w:val="0"/>
          <w:numId w:val="51"/>
        </w:numPr>
        <w:pBdr>
          <w:top w:val="nil"/>
          <w:left w:val="nil"/>
          <w:bottom w:val="nil"/>
          <w:right w:val="nil"/>
          <w:between w:val="nil"/>
          <w:bar w:val="nil"/>
        </w:pBdr>
        <w:spacing w:after="0" w:line="240" w:lineRule="auto"/>
        <w:jc w:val="center"/>
        <w:outlineLvl w:val="0"/>
        <w:rPr>
          <w:rFonts w:ascii="Times New Roman" w:eastAsia="Arial Unicode MS" w:hAnsi="Times New Roman"/>
          <w:b/>
          <w:bCs/>
          <w:smallCaps/>
          <w:color w:val="000000"/>
          <w:u w:color="000000"/>
          <w:bdr w:val="nil"/>
          <w:lang w:eastAsia="lv-LV"/>
        </w:rPr>
      </w:pPr>
      <w:r w:rsidRPr="00BA739E">
        <w:rPr>
          <w:rFonts w:ascii="Times New Roman" w:eastAsia="Arial Unicode MS" w:hAnsi="Times New Roman"/>
          <w:b/>
          <w:bCs/>
          <w:smallCaps/>
          <w:color w:val="000000"/>
          <w:u w:color="000000"/>
          <w:bdr w:val="nil"/>
          <w:lang w:eastAsia="lv-LV"/>
        </w:rPr>
        <w:t>LĪGUMA GARANTIJAS LAIKA NODROŠINĀJUMS</w:t>
      </w:r>
    </w:p>
    <w:p w14:paraId="511B2C58" w14:textId="1246367A" w:rsidR="003D7219" w:rsidRPr="0099264C" w:rsidRDefault="003D7219" w:rsidP="00EB23C0">
      <w:pPr>
        <w:widowControl w:val="0"/>
        <w:numPr>
          <w:ilvl w:val="1"/>
          <w:numId w:val="51"/>
        </w:numPr>
        <w:spacing w:before="120" w:after="120" w:line="240" w:lineRule="auto"/>
        <w:contextualSpacing/>
        <w:jc w:val="both"/>
        <w:rPr>
          <w:rFonts w:ascii="Times New Roman" w:eastAsiaTheme="minorHAnsi" w:hAnsi="Times New Roman"/>
          <w:b/>
        </w:rPr>
      </w:pPr>
      <w:r w:rsidRPr="00BA739E">
        <w:rPr>
          <w:rFonts w:ascii="Times New Roman" w:eastAsiaTheme="minorHAnsi" w:hAnsi="Times New Roman"/>
        </w:rPr>
        <w:t xml:space="preserve">Būvdarbu garantijas laikā atklāto defektu un trūkumu novēršanas nodrošināšanai tiek noteikts Būvdarbu garantijas nodrošinājums </w:t>
      </w:r>
      <w:r w:rsidRPr="00BA739E">
        <w:rPr>
          <w:rFonts w:ascii="Times New Roman" w:hAnsi="Times New Roman"/>
          <w:b/>
        </w:rPr>
        <w:t>5</w:t>
      </w:r>
      <w:r w:rsidRPr="00BA739E">
        <w:rPr>
          <w:rFonts w:ascii="Times New Roman" w:hAnsi="Times New Roman"/>
          <w:b/>
          <w:bCs/>
          <w:lang w:eastAsia="ar-SA"/>
        </w:rPr>
        <w:t>% (piecu procentu</w:t>
      </w:r>
      <w:r w:rsidRPr="00BA739E">
        <w:rPr>
          <w:rFonts w:ascii="Times New Roman" w:hAnsi="Times New Roman"/>
          <w:b/>
        </w:rPr>
        <w:t>)</w:t>
      </w:r>
      <w:r w:rsidRPr="00BA739E">
        <w:rPr>
          <w:rFonts w:ascii="Times New Roman" w:hAnsi="Times New Roman"/>
        </w:rPr>
        <w:t xml:space="preserve"> apmērā no Būv</w:t>
      </w:r>
      <w:r w:rsidRPr="00BA739E">
        <w:rPr>
          <w:rFonts w:ascii="Times New Roman" w:hAnsi="Times New Roman"/>
          <w:bCs/>
          <w:lang w:eastAsia="ar-SA"/>
        </w:rPr>
        <w:t xml:space="preserve">uzņēmēja realizēto </w:t>
      </w:r>
      <w:r w:rsidRPr="00BA739E">
        <w:rPr>
          <w:rFonts w:ascii="Times New Roman" w:hAnsi="Times New Roman"/>
          <w:bCs/>
          <w:lang w:eastAsia="ar-SA"/>
        </w:rPr>
        <w:lastRenderedPageBreak/>
        <w:t>būvdarbu vērtības (bez PVN),</w:t>
      </w:r>
      <w:r w:rsidRPr="00BA739E">
        <w:rPr>
          <w:rFonts w:ascii="Times New Roman" w:hAnsi="Times New Roman"/>
        </w:rPr>
        <w:t xml:space="preserve"> </w:t>
      </w:r>
      <w:r w:rsidRPr="00BA739E">
        <w:rPr>
          <w:rFonts w:ascii="Times New Roman" w:eastAsiaTheme="minorHAnsi" w:hAnsi="Times New Roman"/>
        </w:rPr>
        <w:t>kas Būvuzņēmējam ir jānoformē bankas izdotas būvdarbu garantijas laika garantijas formā vai apdrošināšanas sabiedrības izsniegtas pirmā pieprasījuma garantijas formā atbilstoši Konkursa nolikuma nosacījumiem, kurā garantijas devējs norādījis, ka maksās Pasūtītājam garantijas summu (pēc pirmā Pasūtītāja pieprasījuma). Būvdarbu garantijas nodrošinājums</w:t>
      </w:r>
      <w:r w:rsidR="001C78F0" w:rsidRPr="00BA739E">
        <w:rPr>
          <w:rFonts w:ascii="Times New Roman" w:eastAsiaTheme="minorHAnsi" w:hAnsi="Times New Roman"/>
        </w:rPr>
        <w:t xml:space="preserve">, kuras termiņš ir ne mazāks kā </w:t>
      </w:r>
      <w:r w:rsidR="001C78F0" w:rsidRPr="00BA739E">
        <w:rPr>
          <w:rFonts w:ascii="Times New Roman" w:eastAsia="Times New Roman" w:hAnsi="Times New Roman"/>
          <w:b/>
        </w:rPr>
        <w:t xml:space="preserve">24 </w:t>
      </w:r>
      <w:r w:rsidR="001C78F0" w:rsidRPr="00BA739E">
        <w:rPr>
          <w:rFonts w:ascii="Times New Roman" w:eastAsiaTheme="minorHAnsi" w:hAnsi="Times New Roman"/>
        </w:rPr>
        <w:t>(</w:t>
      </w:r>
      <w:r w:rsidR="001C78F0" w:rsidRPr="00BA739E">
        <w:rPr>
          <w:rFonts w:ascii="Times New Roman" w:eastAsiaTheme="minorHAnsi" w:hAnsi="Times New Roman"/>
          <w:b/>
          <w:bCs/>
        </w:rPr>
        <w:t xml:space="preserve">divdesmit četri) </w:t>
      </w:r>
      <w:r w:rsidR="001C78F0" w:rsidRPr="00BA739E">
        <w:rPr>
          <w:rFonts w:ascii="Times New Roman" w:eastAsiaTheme="minorHAnsi" w:hAnsi="Times New Roman"/>
          <w:b/>
          <w:bCs/>
          <w:lang w:eastAsia="ar-SA"/>
        </w:rPr>
        <w:t xml:space="preserve">kalendārie </w:t>
      </w:r>
      <w:r w:rsidR="001C78F0" w:rsidRPr="00BA739E">
        <w:rPr>
          <w:rFonts w:ascii="Times New Roman" w:eastAsiaTheme="minorHAnsi" w:hAnsi="Times New Roman"/>
          <w:b/>
          <w:bCs/>
        </w:rPr>
        <w:t>mēneši,</w:t>
      </w:r>
      <w:r w:rsidRPr="00BA739E">
        <w:rPr>
          <w:rFonts w:ascii="Times New Roman" w:eastAsiaTheme="minorHAnsi" w:hAnsi="Times New Roman"/>
        </w:rPr>
        <w:t xml:space="preserve"> jāiesniedz Pasūtītājam 10 (desmit) kalendāro dienu laikā pēc akta par būves nodošanu ekspluatācijā apstiprināšanas dienas</w:t>
      </w:r>
      <w:r w:rsidRPr="00BA739E">
        <w:rPr>
          <w:rFonts w:ascii="Times New Roman" w:eastAsia="Arial Unicode MS" w:hAnsi="Times New Roman"/>
          <w:u w:color="000000"/>
          <w:bdr w:val="nil"/>
          <w:lang w:eastAsia="lv-LV"/>
        </w:rPr>
        <w:t xml:space="preserve">. Ja Būvuzņēmējs vēlēsies ieturējumus no maksājumiem pēc Līguma izpildes novirzīt garantijas nodrošinājuma segšanai, tad jebkurā gadījumā kopējam garantijas laika nodrošinājumam jāsastāda </w:t>
      </w:r>
      <w:r w:rsidRPr="00BA739E">
        <w:rPr>
          <w:rFonts w:ascii="Times New Roman" w:hAnsi="Times New Roman"/>
          <w:b/>
        </w:rPr>
        <w:t>5</w:t>
      </w:r>
      <w:r w:rsidRPr="00BA739E">
        <w:rPr>
          <w:rFonts w:ascii="Times New Roman" w:hAnsi="Times New Roman"/>
          <w:b/>
          <w:bCs/>
          <w:lang w:eastAsia="ar-SA"/>
        </w:rPr>
        <w:t>% (pieci procenti</w:t>
      </w:r>
      <w:r w:rsidRPr="00BA739E">
        <w:rPr>
          <w:rFonts w:ascii="Times New Roman" w:hAnsi="Times New Roman"/>
          <w:b/>
        </w:rPr>
        <w:t>)</w:t>
      </w:r>
      <w:r w:rsidRPr="00BA739E">
        <w:rPr>
          <w:rFonts w:ascii="Times New Roman" w:hAnsi="Times New Roman"/>
        </w:rPr>
        <w:t xml:space="preserve"> no Būv</w:t>
      </w:r>
      <w:r w:rsidRPr="00BA739E">
        <w:rPr>
          <w:rFonts w:ascii="Times New Roman" w:hAnsi="Times New Roman"/>
          <w:bCs/>
          <w:lang w:eastAsia="ar-SA"/>
        </w:rPr>
        <w:t xml:space="preserve">uzņēmēja realizēto būvdarbu vērtības (bez </w:t>
      </w:r>
      <w:r w:rsidRPr="0099264C">
        <w:rPr>
          <w:rFonts w:ascii="Times New Roman" w:hAnsi="Times New Roman"/>
          <w:bCs/>
          <w:lang w:eastAsia="ar-SA"/>
        </w:rPr>
        <w:t>PVN</w:t>
      </w:r>
      <w:r w:rsidR="00D12FAA" w:rsidRPr="0099264C">
        <w:rPr>
          <w:rFonts w:ascii="Times New Roman" w:hAnsi="Times New Roman"/>
          <w:bCs/>
          <w:lang w:eastAsia="ar-SA"/>
        </w:rPr>
        <w:t>)</w:t>
      </w:r>
      <w:r w:rsidR="001C78F0" w:rsidRPr="0099264C">
        <w:rPr>
          <w:rFonts w:ascii="Times New Roman" w:hAnsi="Times New Roman"/>
          <w:bCs/>
          <w:lang w:eastAsia="ar-SA"/>
        </w:rPr>
        <w:t xml:space="preserve"> pirmos 24 mēnešus</w:t>
      </w:r>
      <w:r w:rsidRPr="0099264C">
        <w:rPr>
          <w:rFonts w:ascii="Times New Roman" w:eastAsia="Arial Unicode MS" w:hAnsi="Times New Roman"/>
          <w:u w:color="000000"/>
          <w:bdr w:val="nil"/>
          <w:lang w:eastAsia="lv-LV"/>
        </w:rPr>
        <w:t xml:space="preserve">. </w:t>
      </w:r>
      <w:r w:rsidRPr="0099264C">
        <w:rPr>
          <w:rFonts w:ascii="Times New Roman" w:eastAsiaTheme="minorHAnsi" w:hAnsi="Times New Roman"/>
        </w:rPr>
        <w:t xml:space="preserve">Ja Būvuzņēmējs neiesniedz iepriekš minēto nodrošinājumu noteiktajā termiņā, Pasūtītājam ir tiesības vienpusēji aprēķināt Būvuzņēmējam līgumsodu EUR 50,00 (piecdesmit </w:t>
      </w:r>
      <w:proofErr w:type="spellStart"/>
      <w:r w:rsidRPr="0099264C">
        <w:rPr>
          <w:rFonts w:ascii="Times New Roman" w:eastAsiaTheme="minorHAnsi" w:hAnsi="Times New Roman"/>
          <w:i/>
        </w:rPr>
        <w:t>euro</w:t>
      </w:r>
      <w:proofErr w:type="spellEnd"/>
      <w:r w:rsidRPr="0099264C">
        <w:rPr>
          <w:rFonts w:ascii="Times New Roman" w:eastAsiaTheme="minorHAnsi" w:hAnsi="Times New Roman"/>
        </w:rPr>
        <w:t>) par katru nokavēto kalendāro dienu.</w:t>
      </w:r>
    </w:p>
    <w:p w14:paraId="2AA48E55" w14:textId="68509BDA" w:rsidR="001C78F0" w:rsidRPr="00BA739E" w:rsidRDefault="001C78F0" w:rsidP="00EB23C0">
      <w:pPr>
        <w:widowControl w:val="0"/>
        <w:numPr>
          <w:ilvl w:val="1"/>
          <w:numId w:val="51"/>
        </w:numPr>
        <w:spacing w:before="120" w:after="120" w:line="240" w:lineRule="auto"/>
        <w:contextualSpacing/>
        <w:jc w:val="both"/>
        <w:rPr>
          <w:rFonts w:ascii="Times New Roman" w:eastAsiaTheme="minorHAnsi" w:hAnsi="Times New Roman"/>
          <w:b/>
        </w:rPr>
      </w:pPr>
      <w:r w:rsidRPr="0099264C">
        <w:rPr>
          <w:rFonts w:ascii="Times New Roman" w:hAnsi="Times New Roman"/>
          <w:shd w:val="clear" w:color="auto" w:fill="FFFFFF"/>
        </w:rPr>
        <w:t>Ja garantijas termiņa pirmajos divos gados nav konstatēti būvdarbu defekti vai Būvuzņēmējs un Pasūtītājs ir vienojušies par pieteikto būvdarbu defektu novēršanas termiņu,</w:t>
      </w:r>
      <w:r w:rsidRPr="0099264C">
        <w:rPr>
          <w:rFonts w:ascii="Times New Roman" w:eastAsiaTheme="minorHAnsi" w:hAnsi="Times New Roman"/>
        </w:rPr>
        <w:t xml:space="preserve"> Garantijas laika </w:t>
      </w:r>
      <w:r w:rsidRPr="0099264C">
        <w:rPr>
          <w:rFonts w:ascii="Times New Roman" w:hAnsi="Times New Roman"/>
          <w:shd w:val="clear" w:color="auto" w:fill="FFFFFF"/>
        </w:rPr>
        <w:t xml:space="preserve">nodrošinājums garantijas termiņa trešā gada pirmajā mēnesī uz atlikušo tā daļu tiek samazināts, nosakot to </w:t>
      </w:r>
      <w:r w:rsidRPr="0099264C">
        <w:rPr>
          <w:rFonts w:ascii="Times New Roman" w:hAnsi="Times New Roman"/>
          <w:b/>
          <w:bCs/>
          <w:shd w:val="clear" w:color="auto" w:fill="FFFFFF"/>
        </w:rPr>
        <w:t>2 % (divu procentu)</w:t>
      </w:r>
      <w:r w:rsidRPr="0099264C">
        <w:rPr>
          <w:rFonts w:ascii="Times New Roman" w:hAnsi="Times New Roman"/>
          <w:shd w:val="clear" w:color="auto" w:fill="FFFFFF"/>
        </w:rPr>
        <w:t xml:space="preserve"> apmērā no </w:t>
      </w:r>
      <w:r w:rsidRPr="0099264C">
        <w:rPr>
          <w:rFonts w:ascii="Times New Roman" w:hAnsi="Times New Roman"/>
        </w:rPr>
        <w:t>Būv</w:t>
      </w:r>
      <w:r w:rsidRPr="0099264C">
        <w:rPr>
          <w:rFonts w:ascii="Times New Roman" w:hAnsi="Times New Roman"/>
          <w:lang w:eastAsia="ar-SA"/>
        </w:rPr>
        <w:t>uzņēmēja realizēto būvdarbu vērtības (bez PVN).</w:t>
      </w:r>
      <w:r w:rsidRPr="0099264C">
        <w:rPr>
          <w:rFonts w:ascii="Times New Roman" w:eastAsia="Times New Roman" w:hAnsi="Times New Roman"/>
        </w:rPr>
        <w:t xml:space="preserve"> Būvuzņēmējam 10 (desmit) kalendāro dienu laikā no </w:t>
      </w:r>
      <w:r w:rsidRPr="0099264C">
        <w:rPr>
          <w:rFonts w:ascii="Times New Roman" w:hAnsi="Times New Roman"/>
          <w:shd w:val="clear" w:color="auto" w:fill="FFFFFF"/>
        </w:rPr>
        <w:t>garantijas termiņa trešā gada sākuma</w:t>
      </w:r>
      <w:r w:rsidRPr="0099264C">
        <w:rPr>
          <w:rFonts w:ascii="Times New Roman" w:eastAsiaTheme="minorHAnsi" w:hAnsi="Times New Roman"/>
        </w:rPr>
        <w:t xml:space="preserve">, jāiesniedz Pasūtītājam būvdarbu attiecīgu garantijas laika nodrošinājumu uz atlikušo garantijas termiņu. Ja Būvuzņēmējs neiesniedz iepriekš minēto nodrošinājumu noteiktajā termiņā, Pasūtītājam ir tiesības vienpusēji </w:t>
      </w:r>
      <w:r w:rsidRPr="00BA739E">
        <w:rPr>
          <w:rFonts w:ascii="Times New Roman" w:eastAsiaTheme="minorHAnsi" w:hAnsi="Times New Roman"/>
        </w:rPr>
        <w:t xml:space="preserve">aprēķināt Būvuzņēmējam līgumsodu EUR 50,00 (piecdesmit </w:t>
      </w:r>
      <w:proofErr w:type="spellStart"/>
      <w:r w:rsidRPr="00BA739E">
        <w:rPr>
          <w:rFonts w:ascii="Times New Roman" w:eastAsiaTheme="minorHAnsi" w:hAnsi="Times New Roman"/>
          <w:i/>
        </w:rPr>
        <w:t>euro</w:t>
      </w:r>
      <w:proofErr w:type="spellEnd"/>
      <w:r w:rsidRPr="00BA739E">
        <w:rPr>
          <w:rFonts w:ascii="Times New Roman" w:eastAsiaTheme="minorHAnsi" w:hAnsi="Times New Roman"/>
        </w:rPr>
        <w:t>) par katru nokavēto kalendāro dienu.</w:t>
      </w:r>
    </w:p>
    <w:p w14:paraId="7777EF28" w14:textId="5C7CB470" w:rsidR="001C78F0" w:rsidRPr="00BA739E" w:rsidRDefault="001C78F0" w:rsidP="00EB23C0">
      <w:pPr>
        <w:widowControl w:val="0"/>
        <w:numPr>
          <w:ilvl w:val="1"/>
          <w:numId w:val="51"/>
        </w:numPr>
        <w:spacing w:before="120" w:after="120" w:line="240" w:lineRule="auto"/>
        <w:contextualSpacing/>
        <w:jc w:val="both"/>
        <w:rPr>
          <w:rFonts w:ascii="Times New Roman" w:eastAsiaTheme="minorHAnsi" w:hAnsi="Times New Roman"/>
          <w:b/>
        </w:rPr>
      </w:pPr>
      <w:r w:rsidRPr="00BA739E">
        <w:rPr>
          <w:rFonts w:ascii="Times New Roman" w:hAnsi="Times New Roman"/>
          <w:color w:val="414142"/>
          <w:shd w:val="clear" w:color="auto" w:fill="FFFFFF"/>
        </w:rPr>
        <w:t>Ja garantijas termiņa pirmajos divos gados ir konstatēti būvdarbu defekti vai Būvuzņēmējs un Pasūtītājs nav vienojušies par pieteikto būvdarbu defektu novēršanas termiņu,</w:t>
      </w:r>
      <w:r w:rsidRPr="00BA739E">
        <w:rPr>
          <w:rFonts w:ascii="Times New Roman" w:eastAsiaTheme="minorHAnsi" w:hAnsi="Times New Roman"/>
        </w:rPr>
        <w:t xml:space="preserve"> Garantijas laika </w:t>
      </w:r>
      <w:r w:rsidRPr="00BA739E">
        <w:rPr>
          <w:rFonts w:ascii="Times New Roman" w:hAnsi="Times New Roman"/>
          <w:color w:val="414142"/>
          <w:shd w:val="clear" w:color="auto" w:fill="FFFFFF"/>
        </w:rPr>
        <w:t xml:space="preserve">nodrošinājums saglabājas </w:t>
      </w:r>
      <w:r w:rsidRPr="00BA739E">
        <w:rPr>
          <w:rFonts w:ascii="Times New Roman" w:hAnsi="Times New Roman"/>
          <w:b/>
          <w:bCs/>
          <w:color w:val="414142"/>
          <w:shd w:val="clear" w:color="auto" w:fill="FFFFFF"/>
        </w:rPr>
        <w:t>5 % (piecu procentu)</w:t>
      </w:r>
      <w:r w:rsidRPr="00BA739E">
        <w:rPr>
          <w:rFonts w:ascii="Times New Roman" w:hAnsi="Times New Roman"/>
          <w:color w:val="414142"/>
          <w:shd w:val="clear" w:color="auto" w:fill="FFFFFF"/>
        </w:rPr>
        <w:t xml:space="preserve"> apmērā no </w:t>
      </w:r>
      <w:r w:rsidRPr="00BA739E">
        <w:rPr>
          <w:rFonts w:ascii="Times New Roman" w:hAnsi="Times New Roman"/>
        </w:rPr>
        <w:t>Būv</w:t>
      </w:r>
      <w:r w:rsidRPr="00BA739E">
        <w:rPr>
          <w:rFonts w:ascii="Times New Roman" w:hAnsi="Times New Roman"/>
          <w:lang w:eastAsia="ar-SA"/>
        </w:rPr>
        <w:t>uzņēmēja realizēto būvdarbu vērtības (bez PVN).</w:t>
      </w:r>
      <w:r w:rsidRPr="00BA739E">
        <w:rPr>
          <w:rFonts w:ascii="Times New Roman" w:eastAsia="Times New Roman" w:hAnsi="Times New Roman"/>
        </w:rPr>
        <w:t xml:space="preserve"> Būvuzņēmējam 10 (desmit) kalendāro dienu laikā no </w:t>
      </w:r>
      <w:r w:rsidRPr="00BA739E">
        <w:rPr>
          <w:rFonts w:ascii="Times New Roman" w:hAnsi="Times New Roman"/>
          <w:color w:val="414142"/>
          <w:shd w:val="clear" w:color="auto" w:fill="FFFFFF"/>
        </w:rPr>
        <w:t>garantijas termiņa trešā gada sākuma</w:t>
      </w:r>
      <w:r w:rsidRPr="00BA739E">
        <w:rPr>
          <w:rFonts w:ascii="Times New Roman" w:eastAsiaTheme="minorHAnsi" w:hAnsi="Times New Roman"/>
        </w:rPr>
        <w:t xml:space="preserve">, jāiesniedz Pasūtītājam būvdarbu attiecīgu garantijas laika nodrošinājumu uz atlikušo garantijas termiņu. Ja Būvuzņēmējs neiesniedz iepriekš minēto nodrošinājumu noteiktajā termiņā, Pasūtītājam ir tiesības vienpusēji aprēķināt Būvuzņēmējam līgumsodu EUR 50,00 (piecdesmit </w:t>
      </w:r>
      <w:proofErr w:type="spellStart"/>
      <w:r w:rsidRPr="00BA739E">
        <w:rPr>
          <w:rFonts w:ascii="Times New Roman" w:eastAsiaTheme="minorHAnsi" w:hAnsi="Times New Roman"/>
          <w:i/>
        </w:rPr>
        <w:t>euro</w:t>
      </w:r>
      <w:proofErr w:type="spellEnd"/>
      <w:r w:rsidRPr="00BA739E">
        <w:rPr>
          <w:rFonts w:ascii="Times New Roman" w:eastAsiaTheme="minorHAnsi" w:hAnsi="Times New Roman"/>
        </w:rPr>
        <w:t>) par katru nokavēto kalendāro dienu.</w:t>
      </w:r>
    </w:p>
    <w:p w14:paraId="1A811C10" w14:textId="77777777" w:rsidR="003D7219" w:rsidRPr="00BA739E" w:rsidRDefault="003D7219" w:rsidP="00EB23C0">
      <w:pPr>
        <w:widowControl w:val="0"/>
        <w:numPr>
          <w:ilvl w:val="1"/>
          <w:numId w:val="51"/>
        </w:numPr>
        <w:spacing w:before="120" w:after="120" w:line="240" w:lineRule="auto"/>
        <w:contextualSpacing/>
        <w:jc w:val="both"/>
        <w:rPr>
          <w:rFonts w:ascii="Times New Roman" w:eastAsiaTheme="minorHAnsi" w:hAnsi="Times New Roman"/>
          <w:b/>
        </w:rPr>
      </w:pPr>
      <w:r w:rsidRPr="00BA739E">
        <w:rPr>
          <w:rFonts w:ascii="Times New Roman" w:eastAsiaTheme="minorHAnsi" w:hAnsi="Times New Roman"/>
        </w:rPr>
        <w:t xml:space="preserve">Būvuzņēmējs garantē, ka Objekts un Būvdarbi atbilst </w:t>
      </w:r>
      <w:r w:rsidRPr="00BA739E">
        <w:rPr>
          <w:rFonts w:ascii="Times New Roman" w:eastAsia="Arial Unicode MS" w:hAnsi="Times New Roman"/>
          <w:color w:val="000000"/>
          <w:u w:color="000000"/>
          <w:bdr w:val="nil"/>
          <w:lang w:eastAsia="lv-LV"/>
        </w:rPr>
        <w:t>Būvprojekta</w:t>
      </w:r>
      <w:r w:rsidRPr="00BA739E">
        <w:rPr>
          <w:rFonts w:ascii="Times New Roman" w:eastAsiaTheme="minorHAnsi" w:hAnsi="Times New Roman"/>
        </w:rPr>
        <w:t xml:space="preserve"> prasībām un, ka tie ir izpildīti atbilstoši Līguma noteikumiem. Tas nozīmē, ka Būvuzņēmējs ir atbildīgs par visiem defektiem un Pasūtītājam nodarītiem zaudējumiem, kas rodas vai var rasties šādas neatbilstības gadījumā. Būvuzņēmējs garantē, ka izpildītie Būvdarbi ir kvalitatīvi, funkcionāli izmantojami, atbilst </w:t>
      </w:r>
      <w:r w:rsidRPr="00BA739E">
        <w:rPr>
          <w:rFonts w:ascii="Times New Roman" w:eastAsia="Arial Unicode MS" w:hAnsi="Times New Roman"/>
          <w:color w:val="000000"/>
          <w:u w:color="000000"/>
          <w:bdr w:val="nil"/>
          <w:lang w:eastAsia="lv-LV"/>
        </w:rPr>
        <w:t>Būvprojektam</w:t>
      </w:r>
      <w:r w:rsidRPr="00BA739E" w:rsidDel="00956C38">
        <w:rPr>
          <w:rFonts w:ascii="Times New Roman" w:eastAsiaTheme="minorHAnsi" w:hAnsi="Times New Roman"/>
        </w:rPr>
        <w:t xml:space="preserve"> </w:t>
      </w:r>
      <w:r w:rsidRPr="00BA739E">
        <w:rPr>
          <w:rFonts w:ascii="Times New Roman" w:eastAsiaTheme="minorHAnsi" w:hAnsi="Times New Roman"/>
        </w:rPr>
        <w:t xml:space="preserve"> vai Līgumā noteiktajiem parametriem un noteikumiem un ka Būvdarbos, materiālos vai iekārtās nav defektu.</w:t>
      </w:r>
    </w:p>
    <w:p w14:paraId="661E6176" w14:textId="2B984864" w:rsidR="003D7219" w:rsidRPr="00BA739E" w:rsidRDefault="003D7219" w:rsidP="00EB23C0">
      <w:pPr>
        <w:widowControl w:val="0"/>
        <w:numPr>
          <w:ilvl w:val="1"/>
          <w:numId w:val="51"/>
        </w:numPr>
        <w:spacing w:before="120" w:after="120" w:line="240" w:lineRule="auto"/>
        <w:contextualSpacing/>
        <w:jc w:val="both"/>
        <w:rPr>
          <w:rFonts w:ascii="Times New Roman" w:eastAsiaTheme="minorHAnsi" w:hAnsi="Times New Roman"/>
          <w:b/>
        </w:rPr>
      </w:pPr>
      <w:r w:rsidRPr="00BA739E">
        <w:rPr>
          <w:rFonts w:ascii="Times New Roman" w:eastAsiaTheme="minorHAnsi" w:hAnsi="Times New Roman"/>
        </w:rPr>
        <w:t>Būvdarbu izpildei izmantojamo būvizstrādājumu, iekārtu, mehānismu, konstrukciju un inženierkomunikāciju garantijas termiņš tiek noteikts</w:t>
      </w:r>
      <w:r w:rsidRPr="00BA739E">
        <w:rPr>
          <w:rFonts w:ascii="Times New Roman" w:eastAsiaTheme="minorHAnsi" w:hAnsi="Times New Roman"/>
          <w:b/>
        </w:rPr>
        <w:t xml:space="preserve"> </w:t>
      </w:r>
      <w:r w:rsidR="001049D6">
        <w:rPr>
          <w:rFonts w:ascii="Times New Roman" w:eastAsiaTheme="minorHAnsi" w:hAnsi="Times New Roman"/>
          <w:b/>
        </w:rPr>
        <w:t>60</w:t>
      </w:r>
      <w:r w:rsidRPr="00BA739E">
        <w:rPr>
          <w:rFonts w:ascii="Times New Roman" w:eastAsiaTheme="minorHAnsi" w:hAnsi="Times New Roman"/>
          <w:b/>
        </w:rPr>
        <w:t xml:space="preserve"> (</w:t>
      </w:r>
      <w:r w:rsidR="001049D6">
        <w:rPr>
          <w:rFonts w:ascii="Times New Roman" w:eastAsiaTheme="minorHAnsi" w:hAnsi="Times New Roman"/>
          <w:b/>
        </w:rPr>
        <w:t>sešdesmit</w:t>
      </w:r>
      <w:r w:rsidRPr="00BA739E">
        <w:rPr>
          <w:rFonts w:ascii="Times New Roman" w:eastAsiaTheme="minorHAnsi" w:hAnsi="Times New Roman"/>
          <w:b/>
        </w:rPr>
        <w:t xml:space="preserve">) </w:t>
      </w:r>
      <w:r w:rsidR="00496403" w:rsidRPr="00BA739E">
        <w:rPr>
          <w:rFonts w:ascii="Times New Roman" w:eastAsiaTheme="minorHAnsi" w:hAnsi="Times New Roman"/>
          <w:b/>
        </w:rPr>
        <w:t>mēneši</w:t>
      </w:r>
      <w:r w:rsidRPr="00BA739E">
        <w:rPr>
          <w:rFonts w:ascii="Times New Roman" w:eastAsiaTheme="minorHAnsi" w:hAnsi="Times New Roman"/>
        </w:rPr>
        <w:t xml:space="preserve"> no akta par būves pieņemšanu ekspluatācijā apstiprināšanas datuma. </w:t>
      </w:r>
    </w:p>
    <w:p w14:paraId="368DC8EE" w14:textId="77777777" w:rsidR="003D7219" w:rsidRPr="00BA739E" w:rsidRDefault="003D7219" w:rsidP="00EB23C0">
      <w:pPr>
        <w:widowControl w:val="0"/>
        <w:numPr>
          <w:ilvl w:val="1"/>
          <w:numId w:val="51"/>
        </w:numPr>
        <w:spacing w:before="120" w:after="120" w:line="240" w:lineRule="auto"/>
        <w:contextualSpacing/>
        <w:jc w:val="both"/>
        <w:rPr>
          <w:rFonts w:ascii="Times New Roman" w:eastAsiaTheme="minorHAnsi" w:hAnsi="Times New Roman"/>
          <w:b/>
        </w:rPr>
      </w:pPr>
      <w:r w:rsidRPr="00BA739E">
        <w:rPr>
          <w:rFonts w:ascii="Times New Roman" w:eastAsia="Arial Unicode MS" w:hAnsi="Times New Roman"/>
          <w:color w:val="000000"/>
          <w:u w:color="000000"/>
          <w:bdr w:val="nil"/>
          <w:lang w:eastAsia="lv-LV"/>
        </w:rPr>
        <w:t xml:space="preserve">Šajā Līguma nodaļā paredzētie garantijas noteikumi attiecināmi gan uz </w:t>
      </w:r>
      <w:r w:rsidRPr="00BA739E">
        <w:rPr>
          <w:rFonts w:ascii="Times New Roman" w:eastAsiaTheme="minorHAnsi" w:hAnsi="Times New Roman"/>
        </w:rPr>
        <w:t>Būvd</w:t>
      </w:r>
      <w:r w:rsidRPr="00BA739E">
        <w:rPr>
          <w:rFonts w:ascii="Times New Roman" w:eastAsia="Arial Unicode MS" w:hAnsi="Times New Roman"/>
          <w:color w:val="000000"/>
          <w:u w:color="000000"/>
          <w:bdr w:val="nil"/>
          <w:lang w:eastAsia="lv-LV"/>
        </w:rPr>
        <w:t xml:space="preserve">arbiem, tostarp izmaiņām, jebkādiem </w:t>
      </w:r>
      <w:r w:rsidRPr="00BA739E">
        <w:rPr>
          <w:rFonts w:ascii="Times New Roman" w:eastAsiaTheme="minorHAnsi" w:hAnsi="Times New Roman"/>
        </w:rPr>
        <w:t>Būvd</w:t>
      </w:r>
      <w:r w:rsidRPr="00BA739E">
        <w:rPr>
          <w:rFonts w:ascii="Times New Roman" w:eastAsia="Arial Unicode MS" w:hAnsi="Times New Roman"/>
          <w:color w:val="000000"/>
          <w:u w:color="000000"/>
          <w:bdr w:val="nil"/>
          <w:lang w:eastAsia="lv-LV"/>
        </w:rPr>
        <w:t xml:space="preserve">arbu uzlabojumiem un papildus darbiem, ko veicis Būvuzņēmējs vai tā pieaicinātas personas, arī uz </w:t>
      </w:r>
      <w:r w:rsidRPr="00BA739E">
        <w:rPr>
          <w:rFonts w:ascii="Times New Roman" w:eastAsiaTheme="minorHAnsi" w:hAnsi="Times New Roman"/>
        </w:rPr>
        <w:t>Būvd</w:t>
      </w:r>
      <w:r w:rsidRPr="00BA739E">
        <w:rPr>
          <w:rFonts w:ascii="Times New Roman" w:eastAsia="Arial Unicode MS" w:hAnsi="Times New Roman"/>
          <w:color w:val="000000"/>
          <w:u w:color="000000"/>
          <w:bdr w:val="nil"/>
          <w:lang w:eastAsia="lv-LV"/>
        </w:rPr>
        <w:t>arbu izpildē izmantotajiem risinājumiem, metodēm un materiāliem.</w:t>
      </w:r>
    </w:p>
    <w:p w14:paraId="78621CDD" w14:textId="77777777" w:rsidR="003D7219" w:rsidRPr="00BA739E" w:rsidRDefault="003D7219" w:rsidP="00EB23C0">
      <w:pPr>
        <w:widowControl w:val="0"/>
        <w:numPr>
          <w:ilvl w:val="1"/>
          <w:numId w:val="51"/>
        </w:numPr>
        <w:spacing w:before="120" w:after="120" w:line="240" w:lineRule="auto"/>
        <w:contextualSpacing/>
        <w:jc w:val="both"/>
        <w:rPr>
          <w:rFonts w:ascii="Times New Roman" w:eastAsiaTheme="minorHAnsi" w:hAnsi="Times New Roman"/>
          <w:b/>
        </w:rPr>
      </w:pPr>
      <w:r w:rsidRPr="00BA739E">
        <w:rPr>
          <w:rFonts w:ascii="Times New Roman" w:eastAsiaTheme="minorHAnsi" w:hAnsi="Times New Roman"/>
        </w:rPr>
        <w:t xml:space="preserve">Būvuzņēmējs garantē Būvdarbu izpildē izmantoto materiālu un sistēmu atbilstību Līguma noteikumiem, </w:t>
      </w:r>
      <w:r w:rsidRPr="00BA739E">
        <w:rPr>
          <w:rFonts w:ascii="Times New Roman" w:eastAsia="Arial Unicode MS" w:hAnsi="Times New Roman"/>
          <w:color w:val="000000"/>
          <w:u w:color="000000"/>
          <w:bdr w:val="nil"/>
          <w:lang w:eastAsia="lv-LV"/>
        </w:rPr>
        <w:t>Būvprojekta</w:t>
      </w:r>
      <w:r w:rsidRPr="00BA739E">
        <w:rPr>
          <w:rFonts w:ascii="Times New Roman" w:eastAsiaTheme="minorHAnsi" w:hAnsi="Times New Roman"/>
        </w:rPr>
        <w:t xml:space="preserve"> dokumentācijai, standartiem un tehniskajiem noteikumiem, to nodrošināšanu ar atbilstības sertifikātiem un tehniskajām pasēm un citiem dokumentiem, kuri apliecina to kvalitāti.  </w:t>
      </w:r>
    </w:p>
    <w:p w14:paraId="66FA3249" w14:textId="0C5960E1" w:rsidR="003D7219" w:rsidRPr="00BA739E" w:rsidRDefault="003D7219" w:rsidP="00EB23C0">
      <w:pPr>
        <w:widowControl w:val="0"/>
        <w:numPr>
          <w:ilvl w:val="1"/>
          <w:numId w:val="51"/>
        </w:numPr>
        <w:spacing w:before="120" w:after="120" w:line="240" w:lineRule="auto"/>
        <w:contextualSpacing/>
        <w:jc w:val="both"/>
        <w:rPr>
          <w:rFonts w:ascii="Times New Roman" w:eastAsiaTheme="minorHAnsi" w:hAnsi="Times New Roman"/>
          <w:b/>
        </w:rPr>
      </w:pPr>
      <w:r w:rsidRPr="00BA739E">
        <w:rPr>
          <w:rFonts w:ascii="Times New Roman" w:eastAsia="Arial Unicode MS" w:hAnsi="Times New Roman"/>
          <w:color w:val="000000"/>
          <w:u w:color="000000"/>
          <w:bdr w:val="nil"/>
          <w:lang w:eastAsia="lv-LV"/>
        </w:rPr>
        <w:t xml:space="preserve">Ja garantijas perioda ietvaros konstatēto defektu dēļ Pasūtītājam nav bijis iespējams pienācīgi izmantot </w:t>
      </w:r>
      <w:r w:rsidRPr="00BA739E">
        <w:rPr>
          <w:rFonts w:ascii="Times New Roman" w:eastAsiaTheme="minorHAnsi" w:hAnsi="Times New Roman"/>
        </w:rPr>
        <w:t>Būvd</w:t>
      </w:r>
      <w:r w:rsidRPr="00BA739E">
        <w:rPr>
          <w:rFonts w:ascii="Times New Roman" w:eastAsia="Arial Unicode MS" w:hAnsi="Times New Roman"/>
          <w:color w:val="000000"/>
          <w:u w:color="000000"/>
          <w:bdr w:val="nil"/>
          <w:lang w:eastAsia="lv-LV"/>
        </w:rPr>
        <w:t xml:space="preserve">arbu izpildes rezultātā uzbūvēto būvi Būvuzņēmēja vainas dēļ, Pasūtītājs ir tiesīgs ar rakstveida paziņojumu Būvuzņēmējam pagarināt šī Līguma </w:t>
      </w:r>
      <w:r w:rsidR="00DC5A93" w:rsidRPr="00BA739E">
        <w:rPr>
          <w:rFonts w:ascii="Times New Roman" w:eastAsia="Arial Unicode MS" w:hAnsi="Times New Roman"/>
          <w:color w:val="000000"/>
          <w:u w:color="000000"/>
          <w:bdr w:val="nil"/>
          <w:lang w:eastAsia="lv-LV"/>
        </w:rPr>
        <w:t>2</w:t>
      </w:r>
      <w:r w:rsidRPr="00BA739E">
        <w:rPr>
          <w:rFonts w:ascii="Times New Roman" w:eastAsia="Arial Unicode MS" w:hAnsi="Times New Roman"/>
          <w:color w:val="000000"/>
          <w:u w:color="000000"/>
          <w:bdr w:val="nil"/>
          <w:lang w:eastAsia="lv-LV"/>
        </w:rPr>
        <w:t>.</w:t>
      </w:r>
      <w:r w:rsidR="00DC5A93" w:rsidRPr="00BA739E">
        <w:rPr>
          <w:rFonts w:ascii="Times New Roman" w:eastAsia="Arial Unicode MS" w:hAnsi="Times New Roman"/>
          <w:color w:val="000000"/>
          <w:u w:color="000000"/>
          <w:bdr w:val="nil"/>
          <w:lang w:eastAsia="lv-LV"/>
        </w:rPr>
        <w:t>5</w:t>
      </w:r>
      <w:r w:rsidRPr="00BA739E">
        <w:rPr>
          <w:rFonts w:ascii="Times New Roman" w:eastAsia="Arial Unicode MS" w:hAnsi="Times New Roman"/>
          <w:color w:val="000000"/>
          <w:u w:color="000000"/>
          <w:bdr w:val="nil"/>
          <w:lang w:eastAsia="lv-LV"/>
        </w:rPr>
        <w:t xml:space="preserve">.punktā norādīto Garantijas periodu par laika periodu, kādā Būvobjekts nevarēja tikt pienācīgi izmantots. </w:t>
      </w:r>
    </w:p>
    <w:p w14:paraId="2767F8DB" w14:textId="77777777" w:rsidR="003D7219" w:rsidRPr="00BA739E" w:rsidRDefault="003D7219" w:rsidP="00EB23C0">
      <w:pPr>
        <w:widowControl w:val="0"/>
        <w:numPr>
          <w:ilvl w:val="1"/>
          <w:numId w:val="51"/>
        </w:numPr>
        <w:spacing w:before="120" w:after="120" w:line="240" w:lineRule="auto"/>
        <w:contextualSpacing/>
        <w:jc w:val="both"/>
        <w:rPr>
          <w:rFonts w:ascii="Times New Roman" w:eastAsiaTheme="minorHAnsi" w:hAnsi="Times New Roman"/>
          <w:b/>
        </w:rPr>
      </w:pPr>
      <w:r w:rsidRPr="00BA739E">
        <w:rPr>
          <w:rFonts w:ascii="Times New Roman" w:eastAsiaTheme="minorHAnsi" w:hAnsi="Times New Roman"/>
        </w:rPr>
        <w:t xml:space="preserve">Ja konkrētajam būvizstrādājumam, iekārtai vai mehānismam u.c. to ražotājs noteicis garāku garantijas termiņu, tad tiek piemērots ražotāja garantijas termiņš.  </w:t>
      </w:r>
    </w:p>
    <w:p w14:paraId="5AC2B755" w14:textId="77777777" w:rsidR="003D7219" w:rsidRPr="00BA739E" w:rsidRDefault="003D7219" w:rsidP="00EB23C0">
      <w:pPr>
        <w:widowControl w:val="0"/>
        <w:numPr>
          <w:ilvl w:val="1"/>
          <w:numId w:val="51"/>
        </w:numPr>
        <w:spacing w:before="120" w:after="120" w:line="240" w:lineRule="auto"/>
        <w:contextualSpacing/>
        <w:jc w:val="both"/>
        <w:rPr>
          <w:rFonts w:ascii="Times New Roman" w:eastAsiaTheme="minorHAnsi" w:hAnsi="Times New Roman"/>
          <w:b/>
        </w:rPr>
      </w:pPr>
      <w:r w:rsidRPr="00BA739E">
        <w:rPr>
          <w:rFonts w:ascii="Times New Roman" w:eastAsiaTheme="minorHAnsi" w:hAnsi="Times New Roman"/>
        </w:rPr>
        <w:t xml:space="preserve">Ja objekta ekspluatācijas laikā – Būvdarbu garantijas perioda laikā ir atklāti Būvdarbu (Būvdarbu izpildē izmantoto materiālu, iekārtu, mehānismu, sistēmu, konstrukciju u.c.) defekti vai trūkumi, Būvuzņēmējam jālikvidē tie uz sava rēķina Pasūtītāja noteiktajos termiņos. Darbaspēka un tehnikas resursu noslodze citos Būvuzņēmēja objektos nevar būt par iemeslu defektu un trūkumu novēršanas </w:t>
      </w:r>
      <w:r w:rsidRPr="00BA739E">
        <w:rPr>
          <w:rFonts w:ascii="Times New Roman" w:eastAsiaTheme="minorHAnsi" w:hAnsi="Times New Roman"/>
        </w:rPr>
        <w:lastRenderedPageBreak/>
        <w:t>termiņa nokavējumam.</w:t>
      </w:r>
    </w:p>
    <w:p w14:paraId="7B00268B" w14:textId="77777777" w:rsidR="003D7219" w:rsidRPr="00BA739E" w:rsidRDefault="003D7219" w:rsidP="00EB23C0">
      <w:pPr>
        <w:widowControl w:val="0"/>
        <w:numPr>
          <w:ilvl w:val="1"/>
          <w:numId w:val="51"/>
        </w:numPr>
        <w:spacing w:before="120" w:after="120" w:line="240" w:lineRule="auto"/>
        <w:contextualSpacing/>
        <w:jc w:val="both"/>
        <w:rPr>
          <w:rFonts w:ascii="Times New Roman" w:eastAsiaTheme="minorHAnsi" w:hAnsi="Times New Roman"/>
          <w:b/>
        </w:rPr>
      </w:pPr>
      <w:r w:rsidRPr="00BA739E">
        <w:rPr>
          <w:rFonts w:ascii="Times New Roman" w:eastAsiaTheme="minorHAnsi" w:hAnsi="Times New Roman"/>
        </w:rPr>
        <w:t xml:space="preserve">Defektu konstatēšana un defektu novēršana tiek konstatēta ar aktu, kura sastādīšanā piedalās Pasūtītāja un Būvuzņēmēja pārstāvji, atbildīgie speciālisti. </w:t>
      </w:r>
    </w:p>
    <w:p w14:paraId="4FD3AD90" w14:textId="77777777" w:rsidR="003D7219" w:rsidRPr="00BA739E" w:rsidRDefault="003D7219" w:rsidP="00EB23C0">
      <w:pPr>
        <w:widowControl w:val="0"/>
        <w:numPr>
          <w:ilvl w:val="1"/>
          <w:numId w:val="51"/>
        </w:numPr>
        <w:spacing w:before="120" w:after="120" w:line="240" w:lineRule="auto"/>
        <w:contextualSpacing/>
        <w:jc w:val="both"/>
        <w:rPr>
          <w:rFonts w:ascii="Times New Roman" w:eastAsiaTheme="minorHAnsi" w:hAnsi="Times New Roman"/>
          <w:b/>
        </w:rPr>
      </w:pPr>
      <w:r w:rsidRPr="00BA739E">
        <w:rPr>
          <w:rFonts w:ascii="Times New Roman" w:eastAsiaTheme="minorHAnsi" w:hAnsi="Times New Roman"/>
        </w:rPr>
        <w:t xml:space="preserve">Ja Pasūtītājs Būvdarbu garantijas laikā konstatē defektus, par to tiek paziņots Būvuzņēmējam, norādot arī vietu un laiku, kad Būvuzņēmējam jāierodas uz defektu akta sastādīšanu. Avārijas vai citos ārkārtējos gadījumos Būvuzņēmējam Objektā jāierodas nekavējoties (t.i., ne ilgāk kā pēc reālā ceļā pavadītā laika, kas nepieciešams, lai ierastos no Būvuzņēmēja juridiskās adreses vietas) pēc Pasūtītāja paziņojuma (rakstiska vai mutiska). Pie defektu akta sastādīšanas Puses ir tiesīgas pieaicināt neatkarīgus ekspertus, kuru atzinums ir obligāts izpildīšanai Pusēm. Izdevumus par eksperta sniegtajiem pakalpojumiem apmaksā vainīgā Puse. Ja Būvuzņēmējs neierodas uz defektu akta sastādīšanu, Pasūtītājs ir tiesīgs sastādīt aktu vienpusēji, un tas ir saistošs arī Būvuzņēmējam. Par akta sastādīšanu tiek paziņots Būvuzņēmējam rakstiski, norādot vietu un laiku, kad akts ir ticis sastādīts. Akts tiek sastādīts vismaz 3 (trijos) eksemplāros, no kuriem divi tiek nodoti Pasūtītājam, bet viens eksemplārs ierakstītā vēstulē pa pastu un/vai elektroniski tiek nosūtīts Būvuzņēmējam, un ir uzskatāms, ka Būvuzņēmējs aktu ir saņēmis, un tas stājas spēkā atbilstoši Paziņošanas likumam. </w:t>
      </w:r>
    </w:p>
    <w:p w14:paraId="06B64BF3" w14:textId="77777777" w:rsidR="003D7219" w:rsidRPr="00BA739E" w:rsidRDefault="003D7219" w:rsidP="00EB23C0">
      <w:pPr>
        <w:widowControl w:val="0"/>
        <w:numPr>
          <w:ilvl w:val="1"/>
          <w:numId w:val="51"/>
        </w:numPr>
        <w:spacing w:before="120" w:after="120" w:line="240" w:lineRule="auto"/>
        <w:contextualSpacing/>
        <w:jc w:val="both"/>
        <w:rPr>
          <w:rFonts w:ascii="Times New Roman" w:eastAsiaTheme="minorHAnsi" w:hAnsi="Times New Roman"/>
          <w:b/>
        </w:rPr>
      </w:pPr>
      <w:r w:rsidRPr="00BA739E">
        <w:rPr>
          <w:rFonts w:ascii="Times New Roman" w:eastAsiaTheme="minorHAnsi" w:hAnsi="Times New Roman"/>
        </w:rPr>
        <w:t>Par defektu novēršanu tiek sastādīts defektu novēršanas akts. Pēc defektu novēršanas Būvuzņēmējs paziņo Pasūtītājam laiku, kad Pasūtītājam jāierodas objektā uz defektu novēršanas akta sastādīšanu.</w:t>
      </w:r>
    </w:p>
    <w:p w14:paraId="1A8C6C91" w14:textId="77777777" w:rsidR="003D7219" w:rsidRPr="00BA739E" w:rsidRDefault="003D7219" w:rsidP="00EB23C0">
      <w:pPr>
        <w:widowControl w:val="0"/>
        <w:numPr>
          <w:ilvl w:val="1"/>
          <w:numId w:val="51"/>
        </w:numPr>
        <w:spacing w:before="120" w:after="120" w:line="240" w:lineRule="auto"/>
        <w:contextualSpacing/>
        <w:jc w:val="both"/>
        <w:rPr>
          <w:rFonts w:ascii="Times New Roman" w:eastAsiaTheme="minorHAnsi" w:hAnsi="Times New Roman"/>
          <w:b/>
        </w:rPr>
      </w:pPr>
      <w:r w:rsidRPr="00BA739E">
        <w:rPr>
          <w:rFonts w:ascii="Times New Roman" w:eastAsiaTheme="minorHAnsi" w:hAnsi="Times New Roman"/>
        </w:rPr>
        <w:t xml:space="preserve">Pasūtītājam ir tiesības neparakstīt defektu novēršanas aktu, ja defekts un tā rezultātā nodarītie bojājumi objektam pilnībā nav novērsti.  </w:t>
      </w:r>
    </w:p>
    <w:p w14:paraId="182DAE80" w14:textId="77777777" w:rsidR="003D7219" w:rsidRPr="00BA739E" w:rsidRDefault="003D7219" w:rsidP="00EB23C0">
      <w:pPr>
        <w:widowControl w:val="0"/>
        <w:numPr>
          <w:ilvl w:val="1"/>
          <w:numId w:val="51"/>
        </w:numPr>
        <w:spacing w:before="120" w:after="120" w:line="240" w:lineRule="auto"/>
        <w:contextualSpacing/>
        <w:jc w:val="both"/>
        <w:rPr>
          <w:rFonts w:ascii="Times New Roman" w:eastAsiaTheme="minorHAnsi" w:hAnsi="Times New Roman"/>
          <w:b/>
        </w:rPr>
      </w:pPr>
      <w:r w:rsidRPr="00BA739E">
        <w:rPr>
          <w:rFonts w:ascii="Times New Roman" w:eastAsiaTheme="minorHAnsi" w:hAnsi="Times New Roman"/>
        </w:rPr>
        <w:t>Ja defektu novēršana netiek uzsākta Pasūtītāja norādītajā termiņā, Pasūtītājam ir tiesības defektu novēršanai pieaicināt trešo personu, ievērojot Latvijas Republikā spēkā esošajos tiesību aktus par publisko iepirkumu un samaksu veicot, izmantojot Līguma 11.1.punktā noteikto Būvdarbu garantijas nodrošinājuma summu vai vērsties ar prasījumu pret Būvuzņēmēja iesniegto Būvdarbu garantijas nodrošinājumu.</w:t>
      </w:r>
    </w:p>
    <w:p w14:paraId="2B8C2457" w14:textId="77777777" w:rsidR="003D7219" w:rsidRPr="00BA739E" w:rsidRDefault="003D7219" w:rsidP="00EB23C0">
      <w:pPr>
        <w:widowControl w:val="0"/>
        <w:numPr>
          <w:ilvl w:val="1"/>
          <w:numId w:val="51"/>
        </w:numPr>
        <w:spacing w:before="120" w:after="120" w:line="240" w:lineRule="auto"/>
        <w:contextualSpacing/>
        <w:jc w:val="both"/>
        <w:rPr>
          <w:rFonts w:ascii="Times New Roman" w:eastAsiaTheme="minorHAnsi" w:hAnsi="Times New Roman"/>
          <w:b/>
        </w:rPr>
      </w:pPr>
      <w:r w:rsidRPr="00BA739E">
        <w:rPr>
          <w:rFonts w:ascii="Times New Roman" w:eastAsiaTheme="minorHAnsi" w:hAnsi="Times New Roman"/>
        </w:rPr>
        <w:t>Aprēķinot defektu un defektu rezultātā nodarīto bojājumu novēršanas zaudējumus, tajos tiek iekļauti izdevumi par defektu un defekta rezultātā nodarīto bojājumu novēršanu, t.sk., materiāli un darbs, darbu izpildē patērētais ūdens un elektrība, atkritumi, u.c. izmaksas.</w:t>
      </w:r>
    </w:p>
    <w:p w14:paraId="3A5AEE27" w14:textId="77777777" w:rsidR="003D7219" w:rsidRPr="00BA739E" w:rsidRDefault="003D7219" w:rsidP="00EB23C0">
      <w:pPr>
        <w:widowControl w:val="0"/>
        <w:numPr>
          <w:ilvl w:val="1"/>
          <w:numId w:val="51"/>
        </w:numPr>
        <w:spacing w:before="120" w:after="120" w:line="240" w:lineRule="auto"/>
        <w:contextualSpacing/>
        <w:jc w:val="both"/>
        <w:rPr>
          <w:rFonts w:ascii="Times New Roman" w:eastAsiaTheme="minorHAnsi" w:hAnsi="Times New Roman"/>
          <w:b/>
        </w:rPr>
      </w:pPr>
      <w:r w:rsidRPr="00BA739E">
        <w:rPr>
          <w:rFonts w:ascii="Times New Roman" w:eastAsiaTheme="minorHAnsi" w:hAnsi="Times New Roman"/>
        </w:rPr>
        <w:t xml:space="preserve">Būvuzņēmējs apņemas nodrošināt garantijas laika Būvdarbu garantiju pilnā apmērā visā objekta Būvdarbu garantijas periodā. </w:t>
      </w:r>
    </w:p>
    <w:p w14:paraId="4D6F321F" w14:textId="77777777" w:rsidR="003D7219" w:rsidRPr="00BA739E" w:rsidRDefault="003D7219" w:rsidP="00EB23C0">
      <w:pPr>
        <w:widowControl w:val="0"/>
        <w:numPr>
          <w:ilvl w:val="1"/>
          <w:numId w:val="51"/>
        </w:numPr>
        <w:spacing w:before="120" w:after="120" w:line="240" w:lineRule="auto"/>
        <w:contextualSpacing/>
        <w:jc w:val="both"/>
        <w:rPr>
          <w:rFonts w:ascii="Times New Roman" w:eastAsiaTheme="minorHAnsi" w:hAnsi="Times New Roman"/>
          <w:b/>
        </w:rPr>
      </w:pPr>
      <w:r w:rsidRPr="00BA739E">
        <w:rPr>
          <w:rFonts w:ascii="Times New Roman" w:eastAsiaTheme="minorHAnsi" w:hAnsi="Times New Roman"/>
        </w:rPr>
        <w:t xml:space="preserve">Būvuzņēmējs ir atbildīgs par Būvdarbu garantijas laikā jaunu vai atkārtotu radušos defektu novēršanu, t.sk., ja defekts objektā radies darbu izpildē pieaicināto trešo personu novērsto defektu nekvalitatīvas veikšanas dēļ. Kompensāciju par trešo personu nekvalitatīvi veikto defektu novēršanas dēļ Būvuzņēmējam radītajiem zaudējumiem, Būvuzņēmējs risina civiltiesiskā kārtībā vēršoties pret trešo personu, kas nekvalitatīvi veikusi defektu novēršanu un tādējādi radījusi Būvuzņēmējam zaudējumus, kas radušies atkārtota attiecīgā defekta novēršanas dēļ vai, ja nekvalitatīvi novērstais defekts veicinājis cita defekta veidošanos.  </w:t>
      </w:r>
    </w:p>
    <w:p w14:paraId="3DE2B4F1" w14:textId="77777777" w:rsidR="003D7219" w:rsidRPr="00BA739E" w:rsidRDefault="003D7219" w:rsidP="00EB23C0">
      <w:pPr>
        <w:widowControl w:val="0"/>
        <w:numPr>
          <w:ilvl w:val="1"/>
          <w:numId w:val="51"/>
        </w:numPr>
        <w:spacing w:before="120" w:after="120" w:line="240" w:lineRule="auto"/>
        <w:contextualSpacing/>
        <w:jc w:val="both"/>
        <w:rPr>
          <w:rFonts w:ascii="Times New Roman" w:eastAsiaTheme="minorHAnsi" w:hAnsi="Times New Roman"/>
          <w:b/>
        </w:rPr>
      </w:pPr>
      <w:r w:rsidRPr="00BA739E">
        <w:rPr>
          <w:rFonts w:ascii="Times New Roman" w:eastAsiaTheme="minorHAnsi" w:hAnsi="Times New Roman"/>
        </w:rPr>
        <w:t>Garantijas laikā konstatēto defektu novēršanu un defektu radīto bojājumu novēršanu izpildē Būvuzņēmējs garantē Būvdarbu izpildes savlaicīgumu un kvalitāti, tajā skaitā Būvdarbu izpildē izmantoto materiālu kvalitāti un personāla kvalifikāciju, drošības noteikumu ievērošanu un objekta darbības netraucēšanu.</w:t>
      </w:r>
    </w:p>
    <w:p w14:paraId="3D4447AF" w14:textId="77777777" w:rsidR="003D7219" w:rsidRPr="00BA739E" w:rsidRDefault="003D7219" w:rsidP="00EB23C0">
      <w:pPr>
        <w:widowControl w:val="0"/>
        <w:numPr>
          <w:ilvl w:val="1"/>
          <w:numId w:val="51"/>
        </w:numPr>
        <w:spacing w:before="120" w:after="120" w:line="240" w:lineRule="auto"/>
        <w:contextualSpacing/>
        <w:jc w:val="both"/>
        <w:rPr>
          <w:rFonts w:ascii="Times New Roman" w:eastAsiaTheme="minorHAnsi" w:hAnsi="Times New Roman"/>
          <w:b/>
        </w:rPr>
      </w:pPr>
      <w:r w:rsidRPr="00BA739E">
        <w:rPr>
          <w:rFonts w:ascii="Times New Roman" w:eastAsiaTheme="minorHAnsi" w:hAnsi="Times New Roman"/>
        </w:rPr>
        <w:t>Domstarpības, kas rodas būvdarbu un materiālu kvalitātes un to atbilstības Līguma noteikumu novērtēšanā, izšķir būvniecības kontroles iestāde vai pušu pieaicināti licencēti vai sertificēti speciālisti, eksperti.</w:t>
      </w:r>
    </w:p>
    <w:p w14:paraId="7F7EDF02" w14:textId="77777777" w:rsidR="003D7219" w:rsidRPr="00BA739E" w:rsidRDefault="003D7219" w:rsidP="00EB23C0">
      <w:pPr>
        <w:widowControl w:val="0"/>
        <w:numPr>
          <w:ilvl w:val="1"/>
          <w:numId w:val="51"/>
        </w:numPr>
        <w:spacing w:before="120" w:after="120" w:line="240" w:lineRule="auto"/>
        <w:contextualSpacing/>
        <w:jc w:val="both"/>
        <w:rPr>
          <w:rFonts w:ascii="Times New Roman" w:eastAsiaTheme="minorHAnsi" w:hAnsi="Times New Roman"/>
          <w:b/>
        </w:rPr>
      </w:pPr>
      <w:r w:rsidRPr="00BA739E">
        <w:rPr>
          <w:rFonts w:ascii="Times New Roman" w:eastAsiaTheme="minorHAnsi" w:hAnsi="Times New Roman"/>
        </w:rPr>
        <w:t xml:space="preserve">Ja Puses nevar vienoties par defektu novēršanu un ekspertu atzinumi ir atšķirīgi, strīdus situāciju risina Latvijas Republikas tiesā pēc nekustamā īpašuma piekritības. </w:t>
      </w:r>
    </w:p>
    <w:p w14:paraId="413E5925" w14:textId="77777777" w:rsidR="003D7219" w:rsidRPr="00BA739E" w:rsidRDefault="003D7219" w:rsidP="00EB23C0">
      <w:pPr>
        <w:widowControl w:val="0"/>
        <w:numPr>
          <w:ilvl w:val="1"/>
          <w:numId w:val="51"/>
        </w:numPr>
        <w:spacing w:before="120" w:after="120" w:line="240" w:lineRule="auto"/>
        <w:contextualSpacing/>
        <w:jc w:val="both"/>
        <w:rPr>
          <w:rFonts w:ascii="Times New Roman" w:eastAsiaTheme="minorHAnsi" w:hAnsi="Times New Roman"/>
          <w:b/>
        </w:rPr>
      </w:pPr>
      <w:r w:rsidRPr="00BA739E">
        <w:rPr>
          <w:rFonts w:ascii="Times New Roman" w:eastAsiaTheme="minorHAnsi" w:hAnsi="Times New Roman"/>
        </w:rPr>
        <w:t xml:space="preserve">Būvdarbu izpildes un Būvdarbu garantijas laikā Būvuzņēmējam ir pienākums atrast defektu cēloņus un iesniegt priekšlikumus defektu cēloņu un seku novēršanai. </w:t>
      </w:r>
    </w:p>
    <w:p w14:paraId="0FEEBF61" w14:textId="77777777" w:rsidR="003D7219" w:rsidRPr="00BA739E" w:rsidRDefault="003D7219" w:rsidP="003D7219">
      <w:pPr>
        <w:widowControl w:val="0"/>
        <w:spacing w:before="120" w:after="120"/>
        <w:ind w:left="567"/>
        <w:contextualSpacing/>
        <w:jc w:val="both"/>
        <w:rPr>
          <w:rFonts w:ascii="Times New Roman" w:eastAsiaTheme="minorHAnsi" w:hAnsi="Times New Roman"/>
          <w:b/>
          <w:lang w:val="en-US"/>
        </w:rPr>
      </w:pPr>
    </w:p>
    <w:p w14:paraId="5530A508" w14:textId="77777777" w:rsidR="003D7219" w:rsidRPr="00BA739E" w:rsidRDefault="003D7219" w:rsidP="00EB23C0">
      <w:pPr>
        <w:numPr>
          <w:ilvl w:val="0"/>
          <w:numId w:val="53"/>
        </w:numPr>
        <w:spacing w:after="0" w:line="240" w:lineRule="auto"/>
        <w:jc w:val="center"/>
        <w:rPr>
          <w:rFonts w:ascii="Times New Roman" w:eastAsiaTheme="minorHAnsi" w:hAnsi="Times New Roman"/>
        </w:rPr>
      </w:pPr>
      <w:r w:rsidRPr="00BA739E">
        <w:rPr>
          <w:rFonts w:ascii="Times New Roman" w:eastAsiaTheme="minorHAnsi" w:hAnsi="Times New Roman"/>
          <w:b/>
        </w:rPr>
        <w:t>Līgumsods</w:t>
      </w:r>
    </w:p>
    <w:p w14:paraId="463817F8" w14:textId="11977F97" w:rsidR="003D7219" w:rsidRPr="00BA739E" w:rsidRDefault="003D7219" w:rsidP="00EB23C0">
      <w:pPr>
        <w:numPr>
          <w:ilvl w:val="1"/>
          <w:numId w:val="53"/>
        </w:numPr>
        <w:spacing w:after="0" w:line="240" w:lineRule="auto"/>
        <w:jc w:val="both"/>
        <w:rPr>
          <w:rFonts w:ascii="Times New Roman" w:eastAsiaTheme="minorHAnsi" w:hAnsi="Times New Roman"/>
        </w:rPr>
      </w:pPr>
      <w:r w:rsidRPr="00BA739E">
        <w:rPr>
          <w:rFonts w:ascii="Times New Roman" w:eastAsiaTheme="minorHAnsi" w:hAnsi="Times New Roman"/>
        </w:rPr>
        <w:t>Ja Būvuzņēmēja vainas dēļ būvdarbi nav tikuši nodoti Līgumā noteiktajā termiņā vai citā termiņā</w:t>
      </w:r>
      <w:r w:rsidR="00D07E04" w:rsidRPr="00BA739E">
        <w:rPr>
          <w:rFonts w:ascii="Times New Roman" w:eastAsiaTheme="minorHAnsi" w:hAnsi="Times New Roman"/>
        </w:rPr>
        <w:t xml:space="preserve"> vai tiek kavēti</w:t>
      </w:r>
      <w:r w:rsidRPr="00BA739E">
        <w:rPr>
          <w:rFonts w:ascii="Times New Roman" w:eastAsiaTheme="minorHAnsi" w:hAnsi="Times New Roman"/>
        </w:rPr>
        <w:t xml:space="preserve">, par kuru Līdzēji ir vienojušies, </w:t>
      </w:r>
      <w:r w:rsidR="00D07E04" w:rsidRPr="00BA739E">
        <w:rPr>
          <w:rFonts w:ascii="Times New Roman" w:hAnsi="Times New Roman"/>
        </w:rPr>
        <w:t xml:space="preserve">un/vai tiek kavēti </w:t>
      </w:r>
      <w:r w:rsidR="009E21F8" w:rsidRPr="00BA739E">
        <w:rPr>
          <w:rFonts w:ascii="Times New Roman" w:hAnsi="Times New Roman"/>
        </w:rPr>
        <w:t>citi</w:t>
      </w:r>
      <w:r w:rsidR="00D07E04" w:rsidRPr="00BA739E">
        <w:rPr>
          <w:rFonts w:ascii="Times New Roman" w:hAnsi="Times New Roman"/>
        </w:rPr>
        <w:t xml:space="preserve"> starptermiņi, </w:t>
      </w:r>
      <w:r w:rsidRPr="00BA739E">
        <w:rPr>
          <w:rFonts w:ascii="Times New Roman" w:eastAsiaTheme="minorHAnsi" w:hAnsi="Times New Roman"/>
        </w:rPr>
        <w:t>Pasūtītājam ir tiesības ieturēt līgumsodu par katru nokavēto saistību izpildes dienu 0,</w:t>
      </w:r>
      <w:r w:rsidR="0059614D" w:rsidRPr="00BA739E">
        <w:rPr>
          <w:rFonts w:ascii="Times New Roman" w:eastAsiaTheme="minorHAnsi" w:hAnsi="Times New Roman"/>
        </w:rPr>
        <w:t>2</w:t>
      </w:r>
      <w:r w:rsidRPr="00BA739E">
        <w:rPr>
          <w:rFonts w:ascii="Times New Roman" w:eastAsiaTheme="minorHAnsi" w:hAnsi="Times New Roman"/>
        </w:rPr>
        <w:t xml:space="preserve"> % apmērā no Līguma 4.1. punktā minētās līgumcenas (bez PVN), kopējam līgumsoda apmēram nepārsniedzot 10% no Līguma 4.1. punktā minētās līgumcenas (bez PVN). </w:t>
      </w:r>
    </w:p>
    <w:p w14:paraId="70FC6CCB" w14:textId="77777777" w:rsidR="003D7219" w:rsidRPr="00BA739E" w:rsidRDefault="003D7219" w:rsidP="00EB23C0">
      <w:pPr>
        <w:numPr>
          <w:ilvl w:val="1"/>
          <w:numId w:val="53"/>
        </w:numPr>
        <w:spacing w:after="0" w:line="240" w:lineRule="auto"/>
        <w:jc w:val="both"/>
        <w:rPr>
          <w:rFonts w:ascii="Times New Roman" w:eastAsiaTheme="minorHAnsi" w:hAnsi="Times New Roman"/>
        </w:rPr>
      </w:pPr>
      <w:r w:rsidRPr="00BA739E">
        <w:rPr>
          <w:rFonts w:ascii="Times New Roman" w:eastAsiaTheme="minorHAnsi" w:hAnsi="Times New Roman"/>
        </w:rPr>
        <w:lastRenderedPageBreak/>
        <w:t>Līgumā noteikto maksājumu kavējuma gadījumā Pasūtītājs maksā Būvuzņēmējam nokavējuma procentus 0,</w:t>
      </w:r>
      <w:r w:rsidR="0059614D" w:rsidRPr="00BA739E">
        <w:rPr>
          <w:rFonts w:ascii="Times New Roman" w:eastAsiaTheme="minorHAnsi" w:hAnsi="Times New Roman"/>
        </w:rPr>
        <w:t>2</w:t>
      </w:r>
      <w:r w:rsidRPr="00BA739E">
        <w:rPr>
          <w:rFonts w:ascii="Times New Roman" w:eastAsiaTheme="minorHAnsi" w:hAnsi="Times New Roman"/>
        </w:rPr>
        <w:t xml:space="preserve"> % apmērā no kavētā maksājuma summas par katru nokavēto dienu, bet ne vairāk kā 10% apmērā </w:t>
      </w:r>
      <w:r w:rsidR="00D07E04" w:rsidRPr="00BA739E">
        <w:rPr>
          <w:rFonts w:ascii="Times New Roman" w:eastAsiaTheme="minorHAnsi" w:hAnsi="Times New Roman"/>
        </w:rPr>
        <w:t>nesamaksātās summas</w:t>
      </w:r>
      <w:r w:rsidRPr="00BA739E">
        <w:rPr>
          <w:rFonts w:ascii="Times New Roman" w:eastAsiaTheme="minorHAnsi" w:hAnsi="Times New Roman"/>
        </w:rPr>
        <w:t xml:space="preserve"> (bez PVN).</w:t>
      </w:r>
      <w:r w:rsidRPr="00BA739E">
        <w:rPr>
          <w:rFonts w:ascii="Times New Roman" w:eastAsiaTheme="minorHAnsi" w:hAnsi="Times New Roman"/>
          <w:lang w:val="en-US"/>
        </w:rPr>
        <w:t xml:space="preserve"> </w:t>
      </w:r>
      <w:r w:rsidRPr="00BA739E">
        <w:rPr>
          <w:rFonts w:ascii="Times New Roman" w:eastAsiaTheme="minorHAnsi" w:hAnsi="Times New Roman"/>
        </w:rPr>
        <w:t>Līgumsods netiek piemērots, ja samaksa kavējas no Pasūtītāja neatkarīgu iemeslu dēļ, tas ir, ja kavējas Valsts kases piešķirtie finanšu līdzekļi.</w:t>
      </w:r>
    </w:p>
    <w:p w14:paraId="1EE69093" w14:textId="77777777" w:rsidR="005023C5" w:rsidRPr="00BA739E" w:rsidRDefault="005023C5" w:rsidP="005023C5">
      <w:pPr>
        <w:widowControl w:val="0"/>
        <w:numPr>
          <w:ilvl w:val="1"/>
          <w:numId w:val="59"/>
        </w:numPr>
        <w:spacing w:after="0" w:line="240" w:lineRule="auto"/>
        <w:ind w:left="567" w:hanging="709"/>
        <w:jc w:val="both"/>
        <w:rPr>
          <w:rFonts w:ascii="Times New Roman" w:eastAsia="Times New Roman" w:hAnsi="Times New Roman"/>
        </w:rPr>
      </w:pPr>
      <w:r w:rsidRPr="00BA739E">
        <w:rPr>
          <w:rFonts w:ascii="Times New Roman" w:hAnsi="Times New Roman"/>
        </w:rPr>
        <w:t xml:space="preserve">Ja Pasūtītājs Būvuzņēmēja veiktajos Darbos konstatē slēptus defektus un/vai trūkumus, tad Būvuzņēmējam uz sava rēķina jānovērš šie trūkumi Pasūtītāja norādītajā termiņā. Pretējā gadījumā Pasūtītājam ir tiesības vienpusēji piemērot Būvuzņēmējam līgumsodu 0,2% apmērā no Līgumcenas par katru nokavēto dienu, bet ne vairāk kā </w:t>
      </w:r>
      <w:r w:rsidRPr="00BA739E">
        <w:rPr>
          <w:rFonts w:ascii="Times New Roman" w:hAnsi="Times New Roman"/>
          <w:iCs/>
        </w:rPr>
        <w:t xml:space="preserve">10 % </w:t>
      </w:r>
      <w:r w:rsidRPr="00BA739E">
        <w:rPr>
          <w:rFonts w:ascii="Times New Roman" w:hAnsi="Times New Roman"/>
        </w:rPr>
        <w:t>apmērā no Līguma 4.1.punktā noteiktās Līgumcenas.</w:t>
      </w:r>
    </w:p>
    <w:p w14:paraId="0E450F61" w14:textId="2E039D40" w:rsidR="009E21F8" w:rsidRPr="00BA739E" w:rsidRDefault="009E21F8" w:rsidP="009E21F8">
      <w:pPr>
        <w:widowControl w:val="0"/>
        <w:numPr>
          <w:ilvl w:val="1"/>
          <w:numId w:val="59"/>
        </w:numPr>
        <w:spacing w:after="0" w:line="240" w:lineRule="auto"/>
        <w:ind w:left="567" w:hanging="709"/>
        <w:jc w:val="both"/>
        <w:rPr>
          <w:rFonts w:ascii="Times New Roman" w:eastAsia="Times New Roman" w:hAnsi="Times New Roman"/>
        </w:rPr>
      </w:pPr>
      <w:r w:rsidRPr="00BA739E">
        <w:rPr>
          <w:rFonts w:ascii="Times New Roman" w:hAnsi="Times New Roman"/>
        </w:rPr>
        <w:t>Par garantijas laikā Būvuzņēmēja vainojamas darbības rezultātā konstatēto defektu nenovēršanu starp Pusēm noteiktajos termiņos, Pasūtītājam ir tiesības aprēķināt Būvuzņēm</w:t>
      </w:r>
      <w:r w:rsidR="008B5DA8" w:rsidRPr="00BA739E">
        <w:rPr>
          <w:rFonts w:ascii="Times New Roman" w:hAnsi="Times New Roman"/>
        </w:rPr>
        <w:t>ē</w:t>
      </w:r>
      <w:r w:rsidRPr="00BA739E">
        <w:rPr>
          <w:rFonts w:ascii="Times New Roman" w:hAnsi="Times New Roman"/>
        </w:rPr>
        <w:t>jam  līgumsodu 0,2 % apmērā no Līguma 4.1.punktā noteiktās Līgumcenas par katru nokavēto saistību izpildes dienu, nepārsniedzot 10% no Līguma 4.1.punktā noteiktās Līgumcenas.</w:t>
      </w:r>
    </w:p>
    <w:p w14:paraId="0A6BA3A7" w14:textId="77777777" w:rsidR="003D7219" w:rsidRPr="00BA739E" w:rsidRDefault="003D7219" w:rsidP="00EB23C0">
      <w:pPr>
        <w:numPr>
          <w:ilvl w:val="1"/>
          <w:numId w:val="53"/>
        </w:numPr>
        <w:spacing w:after="0" w:line="240" w:lineRule="auto"/>
        <w:jc w:val="both"/>
        <w:rPr>
          <w:rFonts w:ascii="Times New Roman" w:eastAsiaTheme="minorHAnsi" w:hAnsi="Times New Roman"/>
        </w:rPr>
      </w:pPr>
      <w:r w:rsidRPr="00BA739E">
        <w:rPr>
          <w:rFonts w:ascii="Times New Roman" w:eastAsiaTheme="minorHAnsi" w:hAnsi="Times New Roman"/>
        </w:rPr>
        <w:t>Līdzēji tiek atbrīvoti no atbildības par daļēju vai pilnīgu Līgumā paredzēto saistību neizpildi, ja tā radusies pēc Līguma noslēgšanas nepārvaramas varas apstākļu rezultātā, kurus Līdzēji nevarēja paredzēt un novērst. Šeit pieskaitāmi plūdi, zemestrīce un citas dabas stihijas, karš, streiki, varas institūciju darbība, normatīvo aktu izmaiņas pēc Līguma noslēgšanas, kā arī pārējie Līdzēju kontrolei nepakļauti apstākļi. 3(trīs) dienu laikā no šādu apstākļu rašanās vai izbeigšanās otrs Līdzējs tiek rakstiski informēts. Ja nepārvaramas varas apstākļi ir ilgstoši, Līdzēji sastāda papildus vienošanos pie šī Līguma par saistību turpmāko izpildi vai izbeigšanu.</w:t>
      </w:r>
    </w:p>
    <w:p w14:paraId="5E7205F9" w14:textId="77777777" w:rsidR="003D7219" w:rsidRPr="00BA739E" w:rsidRDefault="003D7219" w:rsidP="00EB23C0">
      <w:pPr>
        <w:widowControl w:val="0"/>
        <w:numPr>
          <w:ilvl w:val="1"/>
          <w:numId w:val="53"/>
        </w:numPr>
        <w:shd w:val="clear" w:color="auto" w:fill="FFFFFF"/>
        <w:tabs>
          <w:tab w:val="left" w:pos="-3060"/>
        </w:tabs>
        <w:spacing w:after="0" w:line="240" w:lineRule="auto"/>
        <w:jc w:val="both"/>
        <w:rPr>
          <w:rFonts w:ascii="Times New Roman" w:eastAsiaTheme="minorHAnsi" w:hAnsi="Times New Roman"/>
        </w:rPr>
      </w:pPr>
      <w:bookmarkStart w:id="28" w:name="_Hlk60039949"/>
      <w:r w:rsidRPr="00BA739E">
        <w:rPr>
          <w:rFonts w:ascii="Times New Roman" w:eastAsiaTheme="minorHAnsi" w:hAnsi="Times New Roman"/>
        </w:rPr>
        <w:t xml:space="preserve">Pasūtītājam ir tiesības vienpusēji aprēķināt un ieturēt līgumsodu, vēršot savu prasījumu pret Būvuzņēmēju vai līguma saistību izpildes nodrošinājuma un Būvdarbu garantijas nodrošinājuma devēju, vai ieturēt aprēķināto līgumsodu no Būvuzņēmējam izmaksājamās Līgumcenas, t.sk. arī gala maksājuma, – pēc Pasūtītāja brīvas izvēles. Par piemērojamo līgumsodu Pasūtītājs </w:t>
      </w:r>
      <w:proofErr w:type="spellStart"/>
      <w:r w:rsidRPr="00BA739E">
        <w:rPr>
          <w:rFonts w:ascii="Times New Roman" w:eastAsiaTheme="minorHAnsi" w:hAnsi="Times New Roman"/>
        </w:rPr>
        <w:t>rakstveidā</w:t>
      </w:r>
      <w:proofErr w:type="spellEnd"/>
      <w:r w:rsidRPr="00BA739E">
        <w:rPr>
          <w:rFonts w:ascii="Times New Roman" w:eastAsiaTheme="minorHAnsi" w:hAnsi="Times New Roman"/>
        </w:rPr>
        <w:t xml:space="preserve"> informē Būvuzņēmēju.</w:t>
      </w:r>
    </w:p>
    <w:p w14:paraId="4030D678" w14:textId="77777777" w:rsidR="00315CD7" w:rsidRPr="00BA739E" w:rsidRDefault="003D7219" w:rsidP="00315CD7">
      <w:pPr>
        <w:widowControl w:val="0"/>
        <w:numPr>
          <w:ilvl w:val="1"/>
          <w:numId w:val="53"/>
        </w:numPr>
        <w:shd w:val="clear" w:color="auto" w:fill="FFFFFF"/>
        <w:tabs>
          <w:tab w:val="left" w:pos="-3060"/>
        </w:tabs>
        <w:spacing w:after="0" w:line="240" w:lineRule="auto"/>
        <w:jc w:val="both"/>
        <w:rPr>
          <w:rFonts w:ascii="Times New Roman" w:eastAsiaTheme="minorHAnsi" w:hAnsi="Times New Roman"/>
        </w:rPr>
      </w:pPr>
      <w:r w:rsidRPr="00BA739E">
        <w:rPr>
          <w:rFonts w:ascii="Times New Roman" w:eastAsiaTheme="minorHAnsi" w:hAnsi="Times New Roman"/>
        </w:rPr>
        <w:t>Ja Pasūtītājs izbeidz noslēgto Līgumu, tas pilnībā norēķinās ar Būvuzņēmēju par jau paveiktajiem Būvdarbiem un Objektam iegādātajiem materiāliem, bet ja Līgums tiek izbeigts Būvuzņēmēja saistību pilnīgas vai daļējas neizpildes dēļ, Pasūtītājs norēķinās ar Būvuzņēmēju par izpildītiem Būvdarbiem, kas saskaņoti ar Pasūtītāju.</w:t>
      </w:r>
    </w:p>
    <w:p w14:paraId="3294085D" w14:textId="67B04748" w:rsidR="00315CD7" w:rsidRPr="00BA739E" w:rsidRDefault="00135264" w:rsidP="00315CD7">
      <w:pPr>
        <w:widowControl w:val="0"/>
        <w:numPr>
          <w:ilvl w:val="1"/>
          <w:numId w:val="53"/>
        </w:numPr>
        <w:shd w:val="clear" w:color="auto" w:fill="FFFFFF"/>
        <w:tabs>
          <w:tab w:val="left" w:pos="-3060"/>
        </w:tabs>
        <w:spacing w:after="0" w:line="240" w:lineRule="auto"/>
        <w:jc w:val="both"/>
        <w:rPr>
          <w:rFonts w:ascii="Times New Roman" w:eastAsiaTheme="minorHAnsi" w:hAnsi="Times New Roman"/>
        </w:rPr>
      </w:pPr>
      <w:r w:rsidRPr="00BA739E">
        <w:rPr>
          <w:rFonts w:ascii="Times New Roman" w:hAnsi="Times New Roman"/>
        </w:rPr>
        <w:t xml:space="preserve">Ja Būvuzņēmējs nepilda Līgumu vai atsakās no tā izpildes, vai ja Līgums tiek pārtraukts (izbeigts) Būvuzņēmēja vainas dēļ, Būvuzņēmējs maksā Pasūtītājam līgumsodu par Līguma neizpildi vai nepienācīgu izpildi </w:t>
      </w:r>
      <w:r w:rsidR="00F7025D" w:rsidRPr="00BA739E">
        <w:rPr>
          <w:rFonts w:ascii="Times New Roman" w:hAnsi="Times New Roman"/>
          <w:iCs/>
        </w:rPr>
        <w:t>10</w:t>
      </w:r>
      <w:r w:rsidRPr="00BA739E">
        <w:rPr>
          <w:rFonts w:ascii="Times New Roman" w:hAnsi="Times New Roman"/>
          <w:iCs/>
        </w:rPr>
        <w:t xml:space="preserve">% apmērā no 4.1. Līguma summas. </w:t>
      </w:r>
      <w:r w:rsidRPr="00BA739E">
        <w:rPr>
          <w:rFonts w:ascii="Times New Roman" w:hAnsi="Times New Roman"/>
        </w:rPr>
        <w:t xml:space="preserve">  </w:t>
      </w:r>
    </w:p>
    <w:p w14:paraId="6FED236B" w14:textId="43426F22" w:rsidR="00315CD7" w:rsidRPr="00BA739E" w:rsidRDefault="009E21F8" w:rsidP="00315CD7">
      <w:pPr>
        <w:widowControl w:val="0"/>
        <w:numPr>
          <w:ilvl w:val="1"/>
          <w:numId w:val="53"/>
        </w:numPr>
        <w:shd w:val="clear" w:color="auto" w:fill="FFFFFF"/>
        <w:tabs>
          <w:tab w:val="left" w:pos="-3060"/>
        </w:tabs>
        <w:spacing w:after="0" w:line="240" w:lineRule="auto"/>
        <w:jc w:val="both"/>
        <w:rPr>
          <w:rFonts w:ascii="Times New Roman" w:eastAsiaTheme="minorHAnsi" w:hAnsi="Times New Roman"/>
        </w:rPr>
      </w:pPr>
      <w:r w:rsidRPr="00BA739E">
        <w:rPr>
          <w:rFonts w:ascii="Times New Roman" w:hAnsi="Times New Roman"/>
        </w:rPr>
        <w:t xml:space="preserve">Ja Būvuzņēmējs izbeidz noslēgto Līgumu pirms termiņa, izņemot nepārvaramu varas iestāšanās dēļ, Būvuzņēmējs atlīdzina Pasūtītājam izdevumus un zaudējumus, kas radušies Līguma  izbeigšanas rezultātā, kā arī maksā līgumsodu </w:t>
      </w:r>
      <w:r w:rsidR="00F7025D" w:rsidRPr="00BA739E">
        <w:rPr>
          <w:rFonts w:ascii="Times New Roman" w:hAnsi="Times New Roman"/>
          <w:iCs/>
        </w:rPr>
        <w:t>10</w:t>
      </w:r>
      <w:r w:rsidRPr="00BA739E">
        <w:rPr>
          <w:rFonts w:ascii="Times New Roman" w:hAnsi="Times New Roman"/>
          <w:iCs/>
        </w:rPr>
        <w:t>% apmērā no 4.1. Līguma summas</w:t>
      </w:r>
      <w:r w:rsidR="00315CD7" w:rsidRPr="00BA739E">
        <w:rPr>
          <w:rFonts w:ascii="Times New Roman" w:hAnsi="Times New Roman"/>
          <w:iCs/>
        </w:rPr>
        <w:t xml:space="preserve">. </w:t>
      </w:r>
    </w:p>
    <w:p w14:paraId="7529F17C" w14:textId="7E2BC337" w:rsidR="003D7219" w:rsidRPr="00BA739E" w:rsidRDefault="003D7219" w:rsidP="00315CD7">
      <w:pPr>
        <w:widowControl w:val="0"/>
        <w:numPr>
          <w:ilvl w:val="1"/>
          <w:numId w:val="53"/>
        </w:numPr>
        <w:shd w:val="clear" w:color="auto" w:fill="FFFFFF"/>
        <w:tabs>
          <w:tab w:val="left" w:pos="-3060"/>
        </w:tabs>
        <w:spacing w:after="0" w:line="240" w:lineRule="auto"/>
        <w:jc w:val="both"/>
        <w:rPr>
          <w:rFonts w:ascii="Times New Roman" w:eastAsiaTheme="minorHAnsi" w:hAnsi="Times New Roman"/>
        </w:rPr>
      </w:pPr>
      <w:r w:rsidRPr="00BA739E">
        <w:rPr>
          <w:rFonts w:ascii="Times New Roman" w:eastAsiaTheme="minorHAnsi" w:hAnsi="Times New Roman"/>
        </w:rPr>
        <w:t>Līgumsods neatbrīvo Puses no turpmākās Līguma saistību izpildes un zaudējumu atlīdzināšanas, kas radusies tā vainas dēļ.</w:t>
      </w:r>
    </w:p>
    <w:bookmarkEnd w:id="28"/>
    <w:p w14:paraId="67CB36F7" w14:textId="77777777" w:rsidR="003D7219" w:rsidRPr="00BA739E" w:rsidRDefault="003D7219" w:rsidP="003D7219">
      <w:pPr>
        <w:spacing w:after="0" w:line="240" w:lineRule="auto"/>
        <w:jc w:val="both"/>
        <w:rPr>
          <w:rFonts w:ascii="Times New Roman" w:eastAsiaTheme="minorHAnsi" w:hAnsi="Times New Roman"/>
        </w:rPr>
      </w:pPr>
    </w:p>
    <w:p w14:paraId="7A089411" w14:textId="77777777" w:rsidR="003D7219" w:rsidRPr="00BA739E" w:rsidRDefault="003D7219" w:rsidP="00315CD7">
      <w:pPr>
        <w:numPr>
          <w:ilvl w:val="0"/>
          <w:numId w:val="55"/>
        </w:numPr>
        <w:suppressAutoHyphens/>
        <w:spacing w:after="0" w:line="240" w:lineRule="auto"/>
        <w:jc w:val="center"/>
        <w:rPr>
          <w:rFonts w:ascii="Times New Roman" w:eastAsiaTheme="minorHAnsi" w:hAnsi="Times New Roman"/>
          <w:b/>
          <w:bCs/>
          <w:lang w:eastAsia="ar-SA"/>
        </w:rPr>
      </w:pPr>
      <w:r w:rsidRPr="00BA739E">
        <w:rPr>
          <w:rFonts w:ascii="Times New Roman" w:eastAsiaTheme="minorHAnsi" w:hAnsi="Times New Roman"/>
          <w:b/>
          <w:bCs/>
          <w:lang w:eastAsia="ar-SA"/>
        </w:rPr>
        <w:t>Darbu apturēšana, izmaiņas un līguma grozījumi</w:t>
      </w:r>
    </w:p>
    <w:p w14:paraId="3625576C" w14:textId="77777777" w:rsidR="003D7219" w:rsidRPr="00BA739E" w:rsidRDefault="003D7219" w:rsidP="00EB23C0">
      <w:pPr>
        <w:keepNext/>
        <w:widowControl w:val="0"/>
        <w:numPr>
          <w:ilvl w:val="1"/>
          <w:numId w:val="55"/>
        </w:numPr>
        <w:pBdr>
          <w:top w:val="nil"/>
          <w:left w:val="nil"/>
          <w:bottom w:val="nil"/>
          <w:right w:val="nil"/>
          <w:between w:val="nil"/>
          <w:bar w:val="nil"/>
        </w:pBdr>
        <w:spacing w:after="0" w:line="240" w:lineRule="auto"/>
        <w:ind w:left="567" w:hanging="566"/>
        <w:jc w:val="both"/>
        <w:outlineLvl w:val="1"/>
        <w:rPr>
          <w:rFonts w:ascii="Times New Roman" w:eastAsia="Arial Unicode MS" w:hAnsi="Times New Roman"/>
          <w:u w:color="000000"/>
          <w:bdr w:val="nil"/>
        </w:rPr>
      </w:pPr>
      <w:r w:rsidRPr="00BA739E">
        <w:rPr>
          <w:rFonts w:ascii="Times New Roman" w:eastAsia="Arial Unicode MS" w:hAnsi="Times New Roman"/>
          <w:u w:color="000000"/>
          <w:bdr w:val="nil"/>
        </w:rPr>
        <w:t xml:space="preserve">Pasūtītājs, objektīvi pamatojot, ir tiesīgs jebkurā brīdī šī Līguma spēkā esamības laikā dot Būvuzņēmējam norādījumus apturēt Darbus vai jebkādas to daļas izpildi, nosūtot rakstveida paziņojumu Būvuzņēmējam, norādot Darbu apturēšanas iemeslus. Būvuzņēmējs apņemas nekavējoties pēc iepriekšminētā paziņojuma saņemšanas pārtraukt Darbu vai to attiecīgās daļas izpildi un veikt visas nepieciešamās darbības izpildītās vai iesāktās Darbu daļas saglabāšanai, ja tas ir tehnoloģiski iespējams. Ja Darbu vai to attiecīgās daļas pārtraukšana nav tehnoloģiski iespējama, Būvuzņēmējs informē par to Pasūtītāju un aptur Darbus līdzko tas kļūst iespējams. Pēc Darbu pārtraukšanas Būvuzņēmējs </w:t>
      </w:r>
      <w:proofErr w:type="spellStart"/>
      <w:r w:rsidRPr="00BA739E">
        <w:rPr>
          <w:rFonts w:ascii="Times New Roman" w:eastAsia="Arial Unicode MS" w:hAnsi="Times New Roman"/>
          <w:u w:color="000000"/>
          <w:bdr w:val="nil"/>
        </w:rPr>
        <w:t>rakstveidā</w:t>
      </w:r>
      <w:proofErr w:type="spellEnd"/>
      <w:r w:rsidRPr="00BA739E">
        <w:rPr>
          <w:rFonts w:ascii="Times New Roman" w:eastAsia="Arial Unicode MS" w:hAnsi="Times New Roman"/>
          <w:u w:color="000000"/>
          <w:bdr w:val="nil"/>
        </w:rPr>
        <w:t xml:space="preserve"> brīdina Pasūtītāju par visiem ar apturēšanu saistītajiem riskiem, sekām, ietekmi uz izpildītajiem Darbiem, atlīdzību un termiņu. Būvuzņēmējs atsāk Darbu vai to apturētās daļas izpildi 5 (piecu) darba dienu laikā pēc Pasūtītāja rakstveida paziņojuma par Darbu atsākšanu saņemšanas, ja uz Darbu atsākšanas brīdi nav radušies tādi ārkārtēji, objektīvi un ārpus Būvuzņēmēja kontroles esoši apstākļi, kas kavē vai padara neiespējamu Darbu atsākšanu.</w:t>
      </w:r>
    </w:p>
    <w:p w14:paraId="51979ED4" w14:textId="77777777" w:rsidR="003D7219" w:rsidRPr="00BA739E" w:rsidRDefault="003D7219" w:rsidP="00EB23C0">
      <w:pPr>
        <w:keepNext/>
        <w:widowControl w:val="0"/>
        <w:numPr>
          <w:ilvl w:val="1"/>
          <w:numId w:val="55"/>
        </w:numPr>
        <w:pBdr>
          <w:top w:val="nil"/>
          <w:left w:val="nil"/>
          <w:bottom w:val="nil"/>
          <w:right w:val="nil"/>
          <w:between w:val="nil"/>
          <w:bar w:val="nil"/>
        </w:pBdr>
        <w:spacing w:after="0" w:line="240" w:lineRule="auto"/>
        <w:ind w:left="567" w:hanging="566"/>
        <w:jc w:val="both"/>
        <w:outlineLvl w:val="1"/>
        <w:rPr>
          <w:rFonts w:ascii="Times New Roman" w:eastAsia="Arial Unicode MS" w:hAnsi="Times New Roman"/>
          <w:u w:color="000000"/>
          <w:bdr w:val="nil"/>
        </w:rPr>
      </w:pPr>
      <w:r w:rsidRPr="00BA739E">
        <w:rPr>
          <w:rFonts w:ascii="Times New Roman" w:eastAsia="Arial Unicode MS" w:hAnsi="Times New Roman"/>
          <w:u w:color="000000"/>
          <w:bdr w:val="nil"/>
        </w:rPr>
        <w:t>Ja Darbu apturēšanas iemesls ir Būvuzņēmēja Līguma saistību nepildīšana vai nepienācīga pildīšana, vai rupja nolaidība, Būvuzņēmējam nav tiesību saņemt ne termiņu pagarinājumu, ne Līgumcenas palielinājumu, kas saistīts ar šādu Darbu apturēšanu.</w:t>
      </w:r>
    </w:p>
    <w:p w14:paraId="40B507A1" w14:textId="77777777" w:rsidR="003D7219" w:rsidRPr="00BA739E" w:rsidRDefault="003D7219" w:rsidP="00EB23C0">
      <w:pPr>
        <w:keepNext/>
        <w:widowControl w:val="0"/>
        <w:numPr>
          <w:ilvl w:val="1"/>
          <w:numId w:val="55"/>
        </w:numPr>
        <w:pBdr>
          <w:top w:val="nil"/>
          <w:left w:val="nil"/>
          <w:bottom w:val="nil"/>
          <w:right w:val="nil"/>
          <w:between w:val="nil"/>
          <w:bar w:val="nil"/>
        </w:pBdr>
        <w:spacing w:after="0" w:line="240" w:lineRule="auto"/>
        <w:ind w:left="567" w:hanging="566"/>
        <w:jc w:val="both"/>
        <w:outlineLvl w:val="1"/>
        <w:rPr>
          <w:rFonts w:ascii="Times New Roman" w:eastAsia="Arial Unicode MS" w:hAnsi="Times New Roman"/>
          <w:u w:color="000000"/>
          <w:bdr w:val="nil"/>
        </w:rPr>
      </w:pPr>
      <w:r w:rsidRPr="00BA739E">
        <w:rPr>
          <w:rFonts w:ascii="Times New Roman" w:eastAsia="Arial Unicode MS" w:hAnsi="Times New Roman"/>
          <w:u w:color="000000"/>
          <w:bdr w:val="nil"/>
        </w:rPr>
        <w:t xml:space="preserve">Līguma spēkā esamības laikā </w:t>
      </w:r>
      <w:r w:rsidRPr="00BA739E">
        <w:rPr>
          <w:rFonts w:ascii="Times New Roman" w:eastAsia="Arial Unicode MS" w:hAnsi="Times New Roman"/>
          <w:caps/>
          <w:u w:color="000000"/>
          <w:bdr w:val="nil"/>
        </w:rPr>
        <w:t>P</w:t>
      </w:r>
      <w:r w:rsidRPr="00BA739E">
        <w:rPr>
          <w:rFonts w:ascii="Times New Roman" w:eastAsia="Arial Unicode MS" w:hAnsi="Times New Roman"/>
          <w:u w:color="000000"/>
          <w:bdr w:val="nil"/>
        </w:rPr>
        <w:t xml:space="preserve">asūtītājs, objektīvi pamatojot, ir tiesīgs </w:t>
      </w:r>
      <w:proofErr w:type="spellStart"/>
      <w:r w:rsidRPr="00BA739E">
        <w:rPr>
          <w:rFonts w:ascii="Times New Roman" w:eastAsia="Arial Unicode MS" w:hAnsi="Times New Roman"/>
          <w:u w:color="000000"/>
          <w:bdr w:val="nil"/>
        </w:rPr>
        <w:t>rakstveidā</w:t>
      </w:r>
      <w:proofErr w:type="spellEnd"/>
      <w:r w:rsidRPr="00BA739E">
        <w:rPr>
          <w:rFonts w:ascii="Times New Roman" w:eastAsia="Arial Unicode MS" w:hAnsi="Times New Roman"/>
          <w:u w:color="000000"/>
          <w:bdr w:val="nil"/>
        </w:rPr>
        <w:t xml:space="preserve"> pieprasīt, lai tiek veiktas izmaiņas Darbos. Pēc šāda pieprasījuma saņemšanas Būvuzņēmējam ir pienākums izdarīt Pasūtītāja pieprasītās izmaiņas veicamajos Darbos, izņemot gadījumu, ja Pasūtītāja pieprasītās </w:t>
      </w:r>
      <w:r w:rsidRPr="00BA739E">
        <w:rPr>
          <w:rFonts w:ascii="Times New Roman" w:eastAsia="Arial Unicode MS" w:hAnsi="Times New Roman"/>
          <w:u w:color="000000"/>
          <w:bdr w:val="nil"/>
        </w:rPr>
        <w:lastRenderedPageBreak/>
        <w:t xml:space="preserve">izmaiņas ir pretrunā ar Latvijas Republikā spēkā esošo normatīvo aktu noteikumiem. Ja Pasūtītāja pieprasītās izmaiņas neprasa būtiskas izmaiņas (nav nepieciešams saskaņot Būvvaldē) Darbu apjomā, Būvuzņēmēja pienākums ir veikt Pasūtītāja pieprasītās izmaiņas un to saskaņošanu ar visām nepieciešamajām personām un iestādēm bez papildus Līgumcenas palielinājuma, bet Būvuzņēmējam šādā gadījumā ir tiesības uz Darbu izpildes grafikā noteikto termiņu pagarinājumu, par kuru Līdzēji vienojas atsevišķi. Lai izvairītos no domstarpībām, Līdzēji apliecina, ka šī Līguma punkta noteikumi nav attiecināmi uz situācijām, kad izmaiņas tiek pieprasītas sakarā ar Būvuzņēmēja nepienācīgi veiktiem pienākumiem un/vai kompetentu valsts vai pašvaldības iestāžu vai amatpersonu prasībām, un/vai izmaiņām normatīvajos aktos, jo šajos gadījumos Būvuzņēmējs nepieciešamās izmaiņas veic bez tiesībām uz izmaiņām Darbu izpildes termiņos un/vai Līgumcenas apmērā. </w:t>
      </w:r>
    </w:p>
    <w:p w14:paraId="7BF27271" w14:textId="77777777" w:rsidR="003D7219" w:rsidRPr="00BA739E" w:rsidRDefault="003D7219" w:rsidP="00EB23C0">
      <w:pPr>
        <w:keepNext/>
        <w:widowControl w:val="0"/>
        <w:numPr>
          <w:ilvl w:val="1"/>
          <w:numId w:val="55"/>
        </w:numPr>
        <w:pBdr>
          <w:top w:val="nil"/>
          <w:left w:val="nil"/>
          <w:bottom w:val="nil"/>
          <w:right w:val="nil"/>
          <w:between w:val="nil"/>
          <w:bar w:val="nil"/>
        </w:pBdr>
        <w:spacing w:after="0" w:line="240" w:lineRule="auto"/>
        <w:ind w:left="567" w:hanging="566"/>
        <w:jc w:val="both"/>
        <w:outlineLvl w:val="1"/>
        <w:rPr>
          <w:rFonts w:ascii="Times New Roman" w:eastAsia="Arial Unicode MS" w:hAnsi="Times New Roman"/>
          <w:u w:color="000000"/>
          <w:bdr w:val="nil"/>
        </w:rPr>
      </w:pPr>
      <w:r w:rsidRPr="00BA739E">
        <w:rPr>
          <w:rFonts w:ascii="Times New Roman" w:eastAsia="Arial Unicode MS" w:hAnsi="Times New Roman"/>
          <w:u w:color="000000"/>
          <w:bdr w:val="nil"/>
        </w:rPr>
        <w:t>Būvuzņēmējs nav tiesīgs veikt patvaļīgas (nesaskaņotus) būvdarbu vai to apjomu izmaiņas.</w:t>
      </w:r>
    </w:p>
    <w:p w14:paraId="1B751D55" w14:textId="77777777" w:rsidR="007B2DF3" w:rsidRPr="00BA739E" w:rsidRDefault="007B2DF3" w:rsidP="007B2DF3">
      <w:pPr>
        <w:widowControl w:val="0"/>
        <w:numPr>
          <w:ilvl w:val="1"/>
          <w:numId w:val="55"/>
        </w:numPr>
        <w:spacing w:after="0" w:line="240" w:lineRule="auto"/>
        <w:jc w:val="both"/>
        <w:rPr>
          <w:rFonts w:ascii="Times New Roman" w:eastAsia="Arial Unicode MS" w:hAnsi="Times New Roman"/>
          <w:u w:color="000000"/>
          <w:bdr w:val="nil"/>
          <w:lang w:eastAsia="lv-LV"/>
        </w:rPr>
      </w:pPr>
      <w:r w:rsidRPr="00BA739E">
        <w:rPr>
          <w:rFonts w:ascii="Times New Roman" w:hAnsi="Times New Roman"/>
        </w:rPr>
        <w:t>Pasūtītājam būvdarbu veikšanas laikā ir tiesības veikt Līguma grozījumus saskaņā ar Publisko iepirkumu likuma 61.pantu, nemainot Līguma vispārējo raksturu, veidu un mērķi un, ja</w:t>
      </w:r>
      <w:r w:rsidRPr="00BA739E">
        <w:rPr>
          <w:rFonts w:ascii="Times New Roman" w:eastAsia="Arial Unicode MS" w:hAnsi="Times New Roman"/>
          <w:u w:color="000000"/>
          <w:bdr w:val="nil"/>
          <w:lang w:eastAsia="lv-LV"/>
        </w:rPr>
        <w:t xml:space="preserve"> grozījumi atbilst vienam no šādiem gadījumiem:</w:t>
      </w:r>
    </w:p>
    <w:p w14:paraId="76F31334" w14:textId="77777777" w:rsidR="007B2DF3" w:rsidRPr="00BA739E" w:rsidRDefault="007B2DF3" w:rsidP="007B2DF3">
      <w:pPr>
        <w:keepNext/>
        <w:widowControl w:val="0"/>
        <w:numPr>
          <w:ilvl w:val="2"/>
          <w:numId w:val="55"/>
        </w:numPr>
        <w:pBdr>
          <w:top w:val="nil"/>
          <w:left w:val="nil"/>
          <w:bottom w:val="nil"/>
          <w:right w:val="nil"/>
          <w:between w:val="nil"/>
          <w:bar w:val="nil"/>
        </w:pBdr>
        <w:spacing w:after="0" w:line="240" w:lineRule="auto"/>
        <w:contextualSpacing/>
        <w:jc w:val="both"/>
        <w:outlineLvl w:val="1"/>
        <w:rPr>
          <w:rFonts w:ascii="Times New Roman" w:eastAsia="Arial Unicode MS" w:hAnsi="Times New Roman"/>
          <w:u w:color="000000"/>
          <w:bdr w:val="nil"/>
          <w:lang w:eastAsia="lv-LV"/>
        </w:rPr>
      </w:pPr>
      <w:r w:rsidRPr="00BA739E">
        <w:rPr>
          <w:rFonts w:ascii="Times New Roman" w:eastAsia="Arial Unicode MS" w:hAnsi="Times New Roman"/>
          <w:u w:color="000000"/>
          <w:bdr w:val="nil"/>
          <w:lang w:eastAsia="lv-LV"/>
        </w:rPr>
        <w:t xml:space="preserve">grozījumi ir nebūtiski, </w:t>
      </w:r>
    </w:p>
    <w:p w14:paraId="66349D1C" w14:textId="77777777" w:rsidR="007B2DF3" w:rsidRPr="00BA739E" w:rsidRDefault="007B2DF3" w:rsidP="007B2DF3">
      <w:pPr>
        <w:keepNext/>
        <w:widowControl w:val="0"/>
        <w:numPr>
          <w:ilvl w:val="2"/>
          <w:numId w:val="55"/>
        </w:numPr>
        <w:pBdr>
          <w:top w:val="nil"/>
          <w:left w:val="nil"/>
          <w:bottom w:val="nil"/>
          <w:right w:val="nil"/>
          <w:between w:val="nil"/>
          <w:bar w:val="nil"/>
        </w:pBdr>
        <w:spacing w:after="0" w:line="240" w:lineRule="auto"/>
        <w:contextualSpacing/>
        <w:jc w:val="both"/>
        <w:outlineLvl w:val="1"/>
        <w:rPr>
          <w:rFonts w:ascii="Times New Roman" w:eastAsia="Arial Unicode MS" w:hAnsi="Times New Roman"/>
          <w:u w:color="000000"/>
          <w:bdr w:val="nil"/>
          <w:lang w:eastAsia="lv-LV"/>
        </w:rPr>
      </w:pPr>
      <w:r w:rsidRPr="00BA739E">
        <w:rPr>
          <w:rFonts w:ascii="Times New Roman" w:eastAsia="Arial Unicode MS" w:hAnsi="Times New Roman"/>
          <w:u w:color="000000"/>
          <w:bdr w:val="nil"/>
          <w:lang w:eastAsia="lv-LV"/>
        </w:rPr>
        <w:t xml:space="preserve">grozījumi ir būtiski un tiek izdarīti Publisko iepirkumu likuma 61.panta trešajā daļā minētajos gadījumos, </w:t>
      </w:r>
    </w:p>
    <w:p w14:paraId="0B7C38AE" w14:textId="77777777" w:rsidR="007B2DF3" w:rsidRPr="00BA739E" w:rsidRDefault="007B2DF3" w:rsidP="007B2DF3">
      <w:pPr>
        <w:keepNext/>
        <w:widowControl w:val="0"/>
        <w:numPr>
          <w:ilvl w:val="2"/>
          <w:numId w:val="55"/>
        </w:numPr>
        <w:pBdr>
          <w:top w:val="nil"/>
          <w:left w:val="nil"/>
          <w:bottom w:val="nil"/>
          <w:right w:val="nil"/>
          <w:between w:val="nil"/>
          <w:bar w:val="nil"/>
        </w:pBdr>
        <w:spacing w:after="0" w:line="240" w:lineRule="auto"/>
        <w:contextualSpacing/>
        <w:jc w:val="both"/>
        <w:outlineLvl w:val="1"/>
        <w:rPr>
          <w:rFonts w:ascii="Times New Roman" w:eastAsia="Arial Unicode MS" w:hAnsi="Times New Roman"/>
          <w:u w:color="000000"/>
          <w:bdr w:val="nil"/>
          <w:lang w:eastAsia="lv-LV"/>
        </w:rPr>
      </w:pPr>
      <w:r w:rsidRPr="00BA739E">
        <w:rPr>
          <w:rFonts w:ascii="Times New Roman" w:eastAsia="Arial Unicode MS" w:hAnsi="Times New Roman"/>
          <w:u w:color="000000"/>
          <w:bdr w:val="nil"/>
          <w:lang w:eastAsia="lv-LV"/>
        </w:rPr>
        <w:t xml:space="preserve">grozījumi tiek izdarīti Publisko iepirkumu likuma 61.panta piektajā daļā minētajā gadījumā neatkarīgi no tā, vai tie ir būtiski vai nebūtiski. </w:t>
      </w:r>
    </w:p>
    <w:p w14:paraId="37972834" w14:textId="050E3DA5" w:rsidR="007B2DF3" w:rsidRPr="00BA739E" w:rsidRDefault="007B2DF3" w:rsidP="007B2DF3">
      <w:pPr>
        <w:keepNext/>
        <w:widowControl w:val="0"/>
        <w:numPr>
          <w:ilvl w:val="1"/>
          <w:numId w:val="55"/>
        </w:numPr>
        <w:pBdr>
          <w:top w:val="nil"/>
          <w:left w:val="nil"/>
          <w:bottom w:val="nil"/>
          <w:right w:val="nil"/>
          <w:between w:val="nil"/>
          <w:bar w:val="nil"/>
        </w:pBdr>
        <w:spacing w:after="0" w:line="240" w:lineRule="auto"/>
        <w:jc w:val="both"/>
        <w:outlineLvl w:val="1"/>
        <w:rPr>
          <w:rFonts w:ascii="Times New Roman" w:eastAsia="Arial Unicode MS" w:hAnsi="Times New Roman"/>
          <w:strike/>
          <w:color w:val="FF0000"/>
          <w:u w:color="000000"/>
          <w:bdr w:val="nil"/>
          <w:lang w:eastAsia="lv-LV"/>
        </w:rPr>
      </w:pPr>
      <w:r w:rsidRPr="00BA739E">
        <w:rPr>
          <w:rFonts w:ascii="Times New Roman" w:hAnsi="Times New Roman"/>
        </w:rPr>
        <w:t xml:space="preserve">Pasūtītājs, atbilstoši Publisko iepirkumu likuma 61.panta piektajai daļai, atkarībā no Būvdarbu nepieciešamības, pieejamā finansējuma apjoma vai citiem objektīviem apstākļiem var izmainīt plānoto Būvdarbu apjomu, samazinot vai palielinot Būvdarbu daudzumu un izmaksu sarakstā iekļauto darbu apjomus, ar nosacījumu, ka minēto izmaiņu </w:t>
      </w:r>
      <w:r w:rsidR="008B1E89" w:rsidRPr="00BA739E">
        <w:rPr>
          <w:rFonts w:ascii="Times New Roman" w:hAnsi="Times New Roman"/>
        </w:rPr>
        <w:t>grozījumu vērtību summa</w:t>
      </w:r>
      <w:r w:rsidRPr="00BA739E">
        <w:rPr>
          <w:rFonts w:ascii="Times New Roman" w:hAnsi="Times New Roman"/>
        </w:rPr>
        <w:t xml:space="preserve"> nesasniedz 15 % (piecpadsmit procentus) no Līgumcenas. Par Būvdarbu daudzumu izmaiņām Pasūtītājs savlaicīgi informē Būvuzņēmēju un Būvuzņēmējam šis paziņojums ir saistošs.</w:t>
      </w:r>
    </w:p>
    <w:p w14:paraId="3CEE272F" w14:textId="77777777" w:rsidR="007B2DF3" w:rsidRPr="00BA739E" w:rsidRDefault="007B2DF3" w:rsidP="007B2DF3">
      <w:pPr>
        <w:keepNext/>
        <w:widowControl w:val="0"/>
        <w:numPr>
          <w:ilvl w:val="1"/>
          <w:numId w:val="55"/>
        </w:numPr>
        <w:pBdr>
          <w:top w:val="nil"/>
          <w:left w:val="nil"/>
          <w:bottom w:val="nil"/>
          <w:right w:val="nil"/>
          <w:between w:val="nil"/>
          <w:bar w:val="nil"/>
        </w:pBdr>
        <w:spacing w:after="0" w:line="240" w:lineRule="auto"/>
        <w:jc w:val="both"/>
        <w:outlineLvl w:val="1"/>
        <w:rPr>
          <w:rFonts w:ascii="Times New Roman" w:eastAsia="Arial Unicode MS" w:hAnsi="Times New Roman"/>
          <w:strike/>
          <w:color w:val="FF0000"/>
          <w:u w:color="000000"/>
          <w:bdr w:val="nil"/>
          <w:lang w:eastAsia="lv-LV"/>
        </w:rPr>
      </w:pPr>
      <w:r w:rsidRPr="00BA739E">
        <w:rPr>
          <w:rFonts w:ascii="Times New Roman" w:eastAsia="Arial Unicode MS" w:hAnsi="Times New Roman"/>
          <w:u w:color="000000"/>
          <w:bdr w:val="nil"/>
          <w:lang w:eastAsia="lv-LV"/>
        </w:rPr>
        <w:t>Saskaņā ar Publisko iepirkumu likuma 61.panta ceturto daļu, līguma cenas pieaugums, ko nosaka, kā visu secīgi veikto grozījumu naudas vērtības summu, nevar pārsniegt 50% no sākotnējās iepirkuma līguma cenas attiecībā uz katru gadījumu, kas minēts Publisko iepirkumu likuma 61.panta trešās daļas 2.un 3.punktā.</w:t>
      </w:r>
    </w:p>
    <w:p w14:paraId="17621D2E" w14:textId="77777777" w:rsidR="007B2DF3" w:rsidRPr="00BA739E" w:rsidRDefault="007B2DF3" w:rsidP="007B2DF3">
      <w:pPr>
        <w:numPr>
          <w:ilvl w:val="1"/>
          <w:numId w:val="55"/>
        </w:numPr>
        <w:spacing w:after="0" w:line="240" w:lineRule="auto"/>
        <w:ind w:right="-43"/>
        <w:jc w:val="both"/>
        <w:rPr>
          <w:rFonts w:ascii="Times New Roman" w:hAnsi="Times New Roman"/>
        </w:rPr>
      </w:pPr>
      <w:r w:rsidRPr="00BA739E">
        <w:rPr>
          <w:rFonts w:ascii="Times New Roman" w:eastAsia="Arial Unicode MS" w:hAnsi="Times New Roman"/>
          <w:u w:color="000000"/>
          <w:bdr w:val="nil"/>
          <w:lang w:eastAsia="lv-LV"/>
        </w:rPr>
        <w:t>Saskaņā ar Publisko iepirkumu likumu, Pasūtītājs Līguma izpildes laikā pieļauj būtisku grozījumu veikšanu šādos gadījumos:</w:t>
      </w:r>
    </w:p>
    <w:p w14:paraId="2A061ECA" w14:textId="77777777" w:rsidR="007B2DF3" w:rsidRPr="00BA739E" w:rsidRDefault="007B2DF3" w:rsidP="007B2DF3">
      <w:pPr>
        <w:keepNext/>
        <w:widowControl w:val="0"/>
        <w:numPr>
          <w:ilvl w:val="2"/>
          <w:numId w:val="55"/>
        </w:numPr>
        <w:pBdr>
          <w:top w:val="nil"/>
          <w:left w:val="nil"/>
          <w:bottom w:val="nil"/>
          <w:right w:val="nil"/>
          <w:between w:val="nil"/>
          <w:bar w:val="nil"/>
        </w:pBdr>
        <w:spacing w:after="0" w:line="240" w:lineRule="auto"/>
        <w:ind w:right="-43"/>
        <w:contextualSpacing/>
        <w:jc w:val="both"/>
        <w:outlineLvl w:val="1"/>
        <w:rPr>
          <w:rFonts w:ascii="Times New Roman" w:eastAsia="Arial Unicode MS" w:hAnsi="Times New Roman"/>
          <w:u w:color="000000"/>
          <w:bdr w:val="nil"/>
          <w:lang w:eastAsia="lv-LV"/>
        </w:rPr>
      </w:pPr>
      <w:r w:rsidRPr="00BA739E">
        <w:rPr>
          <w:rFonts w:ascii="Times New Roman" w:eastAsia="Arial Unicode MS" w:hAnsi="Times New Roman"/>
          <w:u w:color="000000"/>
          <w:bdr w:val="nil"/>
          <w:lang w:eastAsia="lv-LV"/>
        </w:rPr>
        <w:t xml:space="preserve">ja objektīvu apstākļu dēļ </w:t>
      </w:r>
      <w:r w:rsidRPr="00BA739E">
        <w:rPr>
          <w:rFonts w:ascii="Times New Roman" w:hAnsi="Times New Roman"/>
        </w:rPr>
        <w:t>Būvd</w:t>
      </w:r>
      <w:r w:rsidRPr="00BA739E">
        <w:rPr>
          <w:rFonts w:ascii="Times New Roman" w:eastAsia="Arial Unicode MS" w:hAnsi="Times New Roman"/>
          <w:u w:color="000000"/>
          <w:bdr w:val="nil"/>
          <w:lang w:eastAsia="lv-LV"/>
        </w:rPr>
        <w:t xml:space="preserve">arbu izpildes laikā </w:t>
      </w:r>
      <w:r w:rsidRPr="00BA739E">
        <w:rPr>
          <w:rFonts w:ascii="Times New Roman" w:eastAsia="Arial Unicode MS" w:hAnsi="Times New Roman"/>
          <w:color w:val="000000"/>
          <w:u w:color="000000"/>
          <w:bdr w:val="nil"/>
          <w:lang w:eastAsia="lv-LV"/>
        </w:rPr>
        <w:t>Tehniskajā dokumentācijā vai Darbu apjomu sarakstā</w:t>
      </w:r>
      <w:r w:rsidRPr="00BA739E">
        <w:rPr>
          <w:rFonts w:ascii="Times New Roman" w:eastAsia="Arial Unicode MS" w:hAnsi="Times New Roman"/>
          <w:u w:color="000000"/>
          <w:bdr w:val="nil"/>
          <w:lang w:eastAsia="lv-LV"/>
        </w:rPr>
        <w:t xml:space="preserve"> tiek veiktas izmaiņas vai Pasūtītājs ir uzdevis veikt Būvuzņēmējam  neparedzētu </w:t>
      </w:r>
      <w:r w:rsidRPr="00BA739E">
        <w:rPr>
          <w:rFonts w:ascii="Times New Roman" w:hAnsi="Times New Roman"/>
        </w:rPr>
        <w:t>Būvd</w:t>
      </w:r>
      <w:r w:rsidRPr="00BA739E">
        <w:rPr>
          <w:rFonts w:ascii="Times New Roman" w:eastAsia="Arial Unicode MS" w:hAnsi="Times New Roman"/>
          <w:u w:color="000000"/>
          <w:bdr w:val="nil"/>
          <w:lang w:eastAsia="lv-LV"/>
        </w:rPr>
        <w:t xml:space="preserve">arbu izpildi; </w:t>
      </w:r>
      <w:r w:rsidRPr="00BA739E">
        <w:rPr>
          <w:rFonts w:ascii="Times New Roman" w:hAnsi="Times New Roman"/>
        </w:rPr>
        <w:t xml:space="preserve">Pasūtītājam ir tiesības veicamajiem Būvdarbiem izmainīt tehniskās prasības, tajā skaitā prasības inženiertīklu </w:t>
      </w:r>
      <w:proofErr w:type="spellStart"/>
      <w:r w:rsidRPr="00BA739E">
        <w:rPr>
          <w:rFonts w:ascii="Times New Roman" w:hAnsi="Times New Roman"/>
        </w:rPr>
        <w:t>pieslēgumu</w:t>
      </w:r>
      <w:proofErr w:type="spellEnd"/>
      <w:r w:rsidRPr="00BA739E">
        <w:rPr>
          <w:rFonts w:ascii="Times New Roman" w:hAnsi="Times New Roman"/>
        </w:rPr>
        <w:t xml:space="preserve"> un izbūves vietām, Būvdarbu tehnoloģiju, iekārtas, materiālus, Būvdarbu apjomu, tajā skaitā to samazināt un/vai papildināt, uzdodot Būvuzņēmējam veikt Līgumā sākotnēji neparedzētus darbus, šādos gadījumos:</w:t>
      </w:r>
    </w:p>
    <w:p w14:paraId="47D8043F" w14:textId="77777777" w:rsidR="007B2DF3" w:rsidRPr="00BA739E" w:rsidRDefault="007B2DF3" w:rsidP="007B2DF3">
      <w:pPr>
        <w:pStyle w:val="ListParagraph"/>
        <w:keepNext/>
        <w:widowControl w:val="0"/>
        <w:numPr>
          <w:ilvl w:val="3"/>
          <w:numId w:val="55"/>
        </w:numPr>
        <w:pBdr>
          <w:top w:val="nil"/>
          <w:left w:val="nil"/>
          <w:bottom w:val="nil"/>
          <w:right w:val="nil"/>
          <w:between w:val="nil"/>
          <w:bar w:val="nil"/>
        </w:pBdr>
        <w:jc w:val="both"/>
        <w:outlineLvl w:val="1"/>
        <w:rPr>
          <w:rFonts w:eastAsia="Arial Unicode MS"/>
          <w:sz w:val="22"/>
          <w:szCs w:val="22"/>
          <w:u w:color="000000"/>
          <w:bdr w:val="nil"/>
          <w:lang w:eastAsia="lv-LV"/>
        </w:rPr>
      </w:pPr>
      <w:r w:rsidRPr="00BA739E">
        <w:rPr>
          <w:sz w:val="22"/>
          <w:szCs w:val="22"/>
        </w:rPr>
        <w:t xml:space="preserve">Līguma izpildes laikā, atsedzot komunikācijas, ja tādas ir,  un tml., atklājas, ka nepieciešami tādi Būvdarbu apjomi, kuri pirms tam nebija noteikti, un tie nepieciešami Būvdarbu pabeigšanai; </w:t>
      </w:r>
    </w:p>
    <w:p w14:paraId="4527CF0F" w14:textId="77777777" w:rsidR="007B2DF3" w:rsidRPr="00BA739E" w:rsidRDefault="007B2DF3" w:rsidP="007B2DF3">
      <w:pPr>
        <w:pStyle w:val="ListParagraph"/>
        <w:keepNext/>
        <w:widowControl w:val="0"/>
        <w:numPr>
          <w:ilvl w:val="3"/>
          <w:numId w:val="55"/>
        </w:numPr>
        <w:pBdr>
          <w:top w:val="nil"/>
          <w:left w:val="nil"/>
          <w:bottom w:val="nil"/>
          <w:right w:val="nil"/>
          <w:between w:val="nil"/>
          <w:bar w:val="nil"/>
        </w:pBdr>
        <w:jc w:val="both"/>
        <w:outlineLvl w:val="1"/>
        <w:rPr>
          <w:rFonts w:eastAsia="Arial Unicode MS"/>
          <w:sz w:val="22"/>
          <w:szCs w:val="22"/>
          <w:u w:color="000000"/>
          <w:bdr w:val="nil"/>
          <w:lang w:eastAsia="lv-LV"/>
        </w:rPr>
      </w:pPr>
      <w:r w:rsidRPr="00BA739E">
        <w:rPr>
          <w:sz w:val="22"/>
          <w:szCs w:val="22"/>
        </w:rPr>
        <w:t xml:space="preserve">Līguma izpildes laikā tiek vienkāršoti un/vai samazināti atsevišķi </w:t>
      </w:r>
      <w:r w:rsidRPr="00BA739E">
        <w:rPr>
          <w:rFonts w:eastAsia="Arial Unicode MS"/>
          <w:color w:val="000000"/>
          <w:sz w:val="22"/>
          <w:szCs w:val="22"/>
          <w:u w:color="000000"/>
          <w:bdr w:val="nil"/>
          <w:lang w:eastAsia="lv-LV"/>
        </w:rPr>
        <w:t>Tehniskās dokumentācijas</w:t>
      </w:r>
      <w:r w:rsidRPr="00BA739E">
        <w:rPr>
          <w:sz w:val="22"/>
          <w:szCs w:val="22"/>
        </w:rPr>
        <w:t xml:space="preserve"> risinājumi, kā rezultātā tiek samazinātas Būvdarbu izmaksas un/vai  Būvdarbu pabeigšanas izmaksas un/vai Būvdarbu izpildes termiņi; </w:t>
      </w:r>
    </w:p>
    <w:p w14:paraId="233F5B0D" w14:textId="77777777" w:rsidR="007B2DF3" w:rsidRPr="00BA739E" w:rsidRDefault="007B2DF3" w:rsidP="007B2DF3">
      <w:pPr>
        <w:pStyle w:val="ListParagraph"/>
        <w:keepNext/>
        <w:widowControl w:val="0"/>
        <w:numPr>
          <w:ilvl w:val="3"/>
          <w:numId w:val="55"/>
        </w:numPr>
        <w:pBdr>
          <w:top w:val="nil"/>
          <w:left w:val="nil"/>
          <w:bottom w:val="nil"/>
          <w:right w:val="nil"/>
          <w:between w:val="nil"/>
          <w:bar w:val="nil"/>
        </w:pBdr>
        <w:jc w:val="both"/>
        <w:outlineLvl w:val="1"/>
        <w:rPr>
          <w:rFonts w:eastAsia="Arial Unicode MS"/>
          <w:sz w:val="22"/>
          <w:szCs w:val="22"/>
          <w:u w:color="000000"/>
          <w:bdr w:val="nil"/>
          <w:lang w:eastAsia="lv-LV"/>
        </w:rPr>
      </w:pPr>
      <w:r w:rsidRPr="00BA739E">
        <w:rPr>
          <w:sz w:val="22"/>
          <w:szCs w:val="22"/>
        </w:rPr>
        <w:t xml:space="preserve">Līguma izpildes laikā tiek konstatēti neparedzami fiziskie apstākļi, tas ir jebkādi dabiskie fiziskie apstākļi un cilvēka radītie, un citi fiziskie šķēršļi un piesārņotāji, ar kuriem Būvuzņēmējs sastopas Būvdarbu izpildes vietā, veicot Būvdarbus; </w:t>
      </w:r>
    </w:p>
    <w:p w14:paraId="5094CB14" w14:textId="77777777" w:rsidR="007B2DF3" w:rsidRPr="00BA739E" w:rsidRDefault="007B2DF3" w:rsidP="007B2DF3">
      <w:pPr>
        <w:pStyle w:val="ListParagraph"/>
        <w:keepNext/>
        <w:widowControl w:val="0"/>
        <w:numPr>
          <w:ilvl w:val="3"/>
          <w:numId w:val="55"/>
        </w:numPr>
        <w:pBdr>
          <w:top w:val="nil"/>
          <w:left w:val="nil"/>
          <w:bottom w:val="nil"/>
          <w:right w:val="nil"/>
          <w:between w:val="nil"/>
          <w:bar w:val="nil"/>
        </w:pBdr>
        <w:jc w:val="both"/>
        <w:outlineLvl w:val="1"/>
        <w:rPr>
          <w:rFonts w:eastAsia="Arial Unicode MS"/>
          <w:sz w:val="22"/>
          <w:szCs w:val="22"/>
          <w:u w:color="000000"/>
          <w:bdr w:val="nil"/>
          <w:lang w:eastAsia="lv-LV"/>
        </w:rPr>
      </w:pPr>
      <w:r w:rsidRPr="00BA739E">
        <w:rPr>
          <w:sz w:val="22"/>
          <w:szCs w:val="22"/>
        </w:rPr>
        <w:t xml:space="preserve">ja iekārtas vai materiālus, kas norādīti tāmēs vairs neražo, tad iekārtas un/vai materiāli var tikt nomainīti pret analogiem tās pašas cenu grupas iekārtām vai materiāliem. Ja Būvuzņēmējs Būvdarbu izpildē vēlas izmantot ekvivalentus materiālus to vietā, kas ir norādīti Līguma dokumentos, Būvuzņēmējam ir jānodrošina pierādījumi materiālu savstarpējai aizstājamībai, un ir jāsedz visi izdevumi, kas radušies sakarā ar savstarpējās aizvietojamības izpēti. Pasūtītājam ir tiesības, bet nav pienākums apstiprināt alternatīvu materiālu pielietojumu. </w:t>
      </w:r>
    </w:p>
    <w:p w14:paraId="585AAA7F" w14:textId="77777777" w:rsidR="003D7219" w:rsidRPr="00BA739E" w:rsidRDefault="003D7219" w:rsidP="00EB23C0">
      <w:pPr>
        <w:widowControl w:val="0"/>
        <w:numPr>
          <w:ilvl w:val="1"/>
          <w:numId w:val="55"/>
        </w:numPr>
        <w:spacing w:after="0" w:line="240" w:lineRule="auto"/>
        <w:ind w:left="426" w:hanging="425"/>
        <w:contextualSpacing/>
        <w:jc w:val="both"/>
        <w:rPr>
          <w:rFonts w:ascii="Times New Roman" w:eastAsiaTheme="minorHAnsi" w:hAnsi="Times New Roman"/>
        </w:rPr>
      </w:pPr>
      <w:r w:rsidRPr="00BA739E">
        <w:rPr>
          <w:rFonts w:ascii="Times New Roman" w:eastAsiaTheme="minorHAnsi" w:hAnsi="Times New Roman"/>
        </w:rPr>
        <w:t xml:space="preserve">Būvdarbu izpildes termiņu </w:t>
      </w:r>
      <w:r w:rsidRPr="00BA739E">
        <w:rPr>
          <w:rFonts w:ascii="Times New Roman" w:eastAsiaTheme="minorHAnsi" w:hAnsi="Times New Roman"/>
          <w:caps/>
        </w:rPr>
        <w:t>Pasūtītājs</w:t>
      </w:r>
      <w:r w:rsidRPr="00BA739E">
        <w:rPr>
          <w:rFonts w:ascii="Times New Roman" w:eastAsiaTheme="minorHAnsi" w:hAnsi="Times New Roman"/>
        </w:rPr>
        <w:t xml:space="preserve"> var grozīt šādos gadījumos:</w:t>
      </w:r>
    </w:p>
    <w:p w14:paraId="294B9E6F" w14:textId="77777777" w:rsidR="003D7219" w:rsidRPr="00BA739E" w:rsidRDefault="003D7219" w:rsidP="00EB23C0">
      <w:pPr>
        <w:widowControl w:val="0"/>
        <w:numPr>
          <w:ilvl w:val="2"/>
          <w:numId w:val="55"/>
        </w:numPr>
        <w:spacing w:after="0" w:line="240" w:lineRule="auto"/>
        <w:ind w:left="1276" w:hanging="850"/>
        <w:contextualSpacing/>
        <w:jc w:val="both"/>
        <w:rPr>
          <w:rFonts w:ascii="Times New Roman" w:eastAsiaTheme="minorHAnsi" w:hAnsi="Times New Roman"/>
        </w:rPr>
      </w:pPr>
      <w:r w:rsidRPr="00BA739E">
        <w:rPr>
          <w:rFonts w:ascii="Times New Roman" w:eastAsiaTheme="minorHAnsi" w:hAnsi="Times New Roman"/>
        </w:rPr>
        <w:t>ja tiek palielināti veicamo Darbu apjoms – proporcionāli veicamo Darbu apjomam;</w:t>
      </w:r>
    </w:p>
    <w:p w14:paraId="5509E010" w14:textId="77777777" w:rsidR="003D7219" w:rsidRPr="00BA739E" w:rsidRDefault="003D7219" w:rsidP="00EB23C0">
      <w:pPr>
        <w:widowControl w:val="0"/>
        <w:numPr>
          <w:ilvl w:val="2"/>
          <w:numId w:val="55"/>
        </w:numPr>
        <w:spacing w:after="0" w:line="240" w:lineRule="auto"/>
        <w:ind w:left="1276" w:hanging="850"/>
        <w:contextualSpacing/>
        <w:jc w:val="both"/>
        <w:rPr>
          <w:rFonts w:ascii="Times New Roman" w:eastAsiaTheme="minorHAnsi" w:hAnsi="Times New Roman"/>
        </w:rPr>
      </w:pPr>
      <w:r w:rsidRPr="00BA739E">
        <w:rPr>
          <w:rFonts w:ascii="Times New Roman" w:eastAsiaTheme="minorHAnsi" w:hAnsi="Times New Roman"/>
        </w:rPr>
        <w:lastRenderedPageBreak/>
        <w:t xml:space="preserve">ja pēc Līguma noslēgšanas radušies no </w:t>
      </w:r>
      <w:r w:rsidRPr="00BA739E">
        <w:rPr>
          <w:rFonts w:ascii="Times New Roman" w:eastAsia="Arial Unicode MS" w:hAnsi="Times New Roman"/>
          <w:u w:color="000000"/>
          <w:bdr w:val="nil"/>
        </w:rPr>
        <w:t>Būvuzņēmēja</w:t>
      </w:r>
      <w:r w:rsidRPr="00BA739E">
        <w:rPr>
          <w:rFonts w:ascii="Times New Roman" w:eastAsiaTheme="minorHAnsi" w:hAnsi="Times New Roman"/>
        </w:rPr>
        <w:t xml:space="preserve"> neatkarīgi, objektīvi apstākļi, kuru dēļ ir traucēta saistību izpilde un </w:t>
      </w:r>
      <w:r w:rsidRPr="00BA739E">
        <w:rPr>
          <w:rFonts w:ascii="Times New Roman" w:eastAsia="Arial Unicode MS" w:hAnsi="Times New Roman"/>
          <w:u w:color="000000"/>
          <w:bdr w:val="nil"/>
        </w:rPr>
        <w:t>Būvuzņēmējs</w:t>
      </w:r>
      <w:r w:rsidRPr="00BA739E">
        <w:rPr>
          <w:rFonts w:ascii="Times New Roman" w:eastAsiaTheme="minorHAnsi" w:hAnsi="Times New Roman"/>
        </w:rPr>
        <w:t xml:space="preserve"> ir nekavējoties rakstiski informējis Pasūtītāju par šādu apstākļu iestāšanos (šādiem neatkarīgiem apstākļiem kas tieši kavē saistību izpildi, ir jābūt pamatotiem un pierādāmiem) – atbilstoši šo apstākļu pastāvēšanas laikam;</w:t>
      </w:r>
    </w:p>
    <w:p w14:paraId="76E5BA8C" w14:textId="77777777" w:rsidR="003D7219" w:rsidRPr="00BA739E" w:rsidRDefault="003D7219" w:rsidP="00EB23C0">
      <w:pPr>
        <w:widowControl w:val="0"/>
        <w:numPr>
          <w:ilvl w:val="1"/>
          <w:numId w:val="55"/>
        </w:numPr>
        <w:spacing w:after="0" w:line="240" w:lineRule="auto"/>
        <w:ind w:left="567" w:hanging="566"/>
        <w:contextualSpacing/>
        <w:jc w:val="both"/>
        <w:rPr>
          <w:rFonts w:ascii="Times New Roman" w:eastAsiaTheme="minorHAnsi" w:hAnsi="Times New Roman"/>
          <w:lang w:eastAsia="ar-SA"/>
        </w:rPr>
      </w:pPr>
      <w:r w:rsidRPr="00BA739E">
        <w:rPr>
          <w:rFonts w:ascii="Times New Roman" w:eastAsia="Arial Unicode MS" w:hAnsi="Times New Roman"/>
          <w:u w:color="000000"/>
          <w:bdr w:val="nil"/>
          <w:lang w:eastAsia="ar-SA"/>
        </w:rPr>
        <w:t>Būvuzņēmējs</w:t>
      </w:r>
      <w:r w:rsidRPr="00BA739E">
        <w:rPr>
          <w:rFonts w:ascii="Times New Roman" w:eastAsiaTheme="minorHAnsi" w:hAnsi="Times New Roman"/>
          <w:lang w:eastAsia="ar-SA"/>
        </w:rPr>
        <w:t xml:space="preserve"> ir informēts, ka Pasūtītājam Darbu izpildei nav pieejami papildus līdzekļi un ka Pasūtītājam objektīvu iemeslu dēļ nav iespēju pagarināt šajā Līgumā noteiktos Darbu izpildes termiņus, tāpēc Līdzēji pieliks visas pūles, lai vienotos par tādu risinājumu, kas neprasa Līguma 4.1.punktā norādīto Būvdarbu izmaksu palielinājumu un/vai šī Līguma 2.4.punktā norādīto Darbu izpildes termiņa pagarinājumu. </w:t>
      </w:r>
    </w:p>
    <w:p w14:paraId="66328CE9" w14:textId="77777777" w:rsidR="003D7219" w:rsidRPr="00BA739E" w:rsidRDefault="003D7219" w:rsidP="00EB23C0">
      <w:pPr>
        <w:widowControl w:val="0"/>
        <w:numPr>
          <w:ilvl w:val="1"/>
          <w:numId w:val="55"/>
        </w:numPr>
        <w:spacing w:after="0" w:line="240" w:lineRule="auto"/>
        <w:ind w:left="567" w:hanging="566"/>
        <w:contextualSpacing/>
        <w:jc w:val="both"/>
        <w:rPr>
          <w:rFonts w:ascii="Times New Roman" w:eastAsiaTheme="minorHAnsi" w:hAnsi="Times New Roman"/>
          <w:lang w:eastAsia="ar-SA"/>
        </w:rPr>
      </w:pPr>
      <w:r w:rsidRPr="00BA739E">
        <w:rPr>
          <w:rFonts w:ascii="Times New Roman" w:eastAsiaTheme="minorHAnsi" w:hAnsi="Times New Roman"/>
          <w:lang w:eastAsia="ar-SA"/>
        </w:rPr>
        <w:t xml:space="preserve">Ja </w:t>
      </w:r>
      <w:r w:rsidRPr="00BA739E">
        <w:rPr>
          <w:rFonts w:ascii="Times New Roman" w:eastAsia="Arial Unicode MS" w:hAnsi="Times New Roman"/>
          <w:u w:color="000000"/>
          <w:bdr w:val="nil"/>
          <w:lang w:eastAsia="ar-SA"/>
        </w:rPr>
        <w:t>Līdzēji 20 (divdesmit) dienu laikā nespēj panākt šajā Līgumā paredzēto vienošanos par Darbu apturēšanu, izmaiņām vai grozījumu veikšanu, vai Pasūtītāja pieprasītās izmaiņas ir pretrunā normatīvo aktu prasībām, Pasūtītājs ir tiesīgs:</w:t>
      </w:r>
    </w:p>
    <w:p w14:paraId="3C54B0D2" w14:textId="77777777" w:rsidR="003D7219" w:rsidRPr="00BA739E" w:rsidRDefault="003D7219" w:rsidP="00EB23C0">
      <w:pPr>
        <w:widowControl w:val="0"/>
        <w:numPr>
          <w:ilvl w:val="2"/>
          <w:numId w:val="55"/>
        </w:numPr>
        <w:tabs>
          <w:tab w:val="left" w:pos="1560"/>
        </w:tabs>
        <w:spacing w:after="0" w:line="240" w:lineRule="auto"/>
        <w:ind w:left="1276" w:hanging="425"/>
        <w:contextualSpacing/>
        <w:jc w:val="both"/>
        <w:rPr>
          <w:rFonts w:ascii="Times New Roman" w:eastAsiaTheme="minorHAnsi" w:hAnsi="Times New Roman"/>
          <w:lang w:eastAsia="ar-SA"/>
        </w:rPr>
      </w:pPr>
      <w:r w:rsidRPr="00BA739E">
        <w:rPr>
          <w:rFonts w:ascii="Times New Roman" w:eastAsiaTheme="minorHAnsi" w:hAnsi="Times New Roman"/>
          <w:bCs/>
          <w:lang w:eastAsia="ar-SA"/>
        </w:rPr>
        <w:t>atteikties no pieprasītajām izmaiņām, vai</w:t>
      </w:r>
    </w:p>
    <w:p w14:paraId="18102A87" w14:textId="77777777" w:rsidR="003D7219" w:rsidRPr="00BA739E" w:rsidRDefault="003D7219" w:rsidP="00EB23C0">
      <w:pPr>
        <w:widowControl w:val="0"/>
        <w:numPr>
          <w:ilvl w:val="2"/>
          <w:numId w:val="55"/>
        </w:numPr>
        <w:tabs>
          <w:tab w:val="left" w:pos="1560"/>
        </w:tabs>
        <w:spacing w:after="0" w:line="240" w:lineRule="auto"/>
        <w:ind w:left="1276" w:hanging="425"/>
        <w:contextualSpacing/>
        <w:jc w:val="both"/>
        <w:rPr>
          <w:rFonts w:ascii="Times New Roman" w:eastAsiaTheme="minorHAnsi" w:hAnsi="Times New Roman"/>
          <w:lang w:eastAsia="ar-SA"/>
        </w:rPr>
      </w:pPr>
      <w:r w:rsidRPr="00BA739E">
        <w:rPr>
          <w:rFonts w:ascii="Times New Roman" w:eastAsiaTheme="minorHAnsi" w:hAnsi="Times New Roman"/>
          <w:bCs/>
          <w:lang w:eastAsia="ar-SA"/>
        </w:rPr>
        <w:t>apturēt Darbu izpildi līdz panākta vienošanās starp Pasūtītāju un Būvuzņēmēju.</w:t>
      </w:r>
      <w:r w:rsidRPr="00BA739E">
        <w:rPr>
          <w:rFonts w:ascii="Times New Roman" w:eastAsiaTheme="minorHAnsi" w:hAnsi="Times New Roman"/>
          <w:lang w:eastAsia="ar-SA"/>
        </w:rPr>
        <w:t xml:space="preserve"> </w:t>
      </w:r>
    </w:p>
    <w:p w14:paraId="3F3C4666" w14:textId="77777777" w:rsidR="003D7219" w:rsidRPr="00BA739E" w:rsidRDefault="003D7219" w:rsidP="00EB23C0">
      <w:pPr>
        <w:widowControl w:val="0"/>
        <w:numPr>
          <w:ilvl w:val="1"/>
          <w:numId w:val="55"/>
        </w:numPr>
        <w:spacing w:after="0" w:line="240" w:lineRule="auto"/>
        <w:ind w:left="567" w:hanging="566"/>
        <w:contextualSpacing/>
        <w:jc w:val="both"/>
        <w:rPr>
          <w:rFonts w:ascii="Times New Roman" w:eastAsiaTheme="minorHAnsi" w:hAnsi="Times New Roman"/>
          <w:lang w:eastAsia="ar-SA"/>
        </w:rPr>
      </w:pPr>
      <w:r w:rsidRPr="00BA739E">
        <w:rPr>
          <w:rFonts w:ascii="Times New Roman" w:eastAsiaTheme="minorHAnsi" w:hAnsi="Times New Roman"/>
          <w:lang w:eastAsia="ar-SA"/>
        </w:rPr>
        <w:t>Veicot jebkuras izmaiņas Līgumā paredzētajos Darbos, Līdzēji slēdz rakstisku vienošanos, kas kļūst par Līguma neatņemamu sastāvdaļu.</w:t>
      </w:r>
    </w:p>
    <w:p w14:paraId="06658A3B" w14:textId="6E96352C" w:rsidR="003D7219" w:rsidRDefault="003D7219" w:rsidP="00EB23C0">
      <w:pPr>
        <w:widowControl w:val="0"/>
        <w:numPr>
          <w:ilvl w:val="1"/>
          <w:numId w:val="55"/>
        </w:numPr>
        <w:spacing w:after="0" w:line="240" w:lineRule="auto"/>
        <w:ind w:left="567" w:hanging="566"/>
        <w:contextualSpacing/>
        <w:jc w:val="both"/>
        <w:rPr>
          <w:rFonts w:ascii="Times New Roman" w:eastAsia="Cambria" w:hAnsi="Times New Roman"/>
          <w:kern w:val="56"/>
          <w:lang w:eastAsia="ar-SA"/>
        </w:rPr>
      </w:pPr>
      <w:r w:rsidRPr="00BA739E">
        <w:rPr>
          <w:rFonts w:ascii="Times New Roman" w:eastAsia="Cambria" w:hAnsi="Times New Roman"/>
          <w:kern w:val="56"/>
          <w:lang w:eastAsia="ar-SA"/>
        </w:rPr>
        <w:t>Visi Līguma grozījumi un papildinājumi ir spēkā tikai tādā gadījumā, ja tie ir rakstiski un abu Līdzēju pilnvaroto pārstāvju parakstīti un tie ir saskaņā ar Līgumu un Publisko iepirkumu likuma 61.pantu.</w:t>
      </w:r>
    </w:p>
    <w:p w14:paraId="1382D96A" w14:textId="77777777" w:rsidR="001049D6" w:rsidRPr="00BA739E" w:rsidRDefault="001049D6" w:rsidP="001049D6">
      <w:pPr>
        <w:widowControl w:val="0"/>
        <w:spacing w:after="0" w:line="240" w:lineRule="auto"/>
        <w:ind w:left="567"/>
        <w:contextualSpacing/>
        <w:jc w:val="both"/>
        <w:rPr>
          <w:rFonts w:ascii="Times New Roman" w:eastAsia="Cambria" w:hAnsi="Times New Roman"/>
          <w:kern w:val="56"/>
          <w:lang w:eastAsia="ar-SA"/>
        </w:rPr>
      </w:pPr>
    </w:p>
    <w:p w14:paraId="00749E61" w14:textId="77777777" w:rsidR="003D7219" w:rsidRPr="00BA739E" w:rsidRDefault="003D7219" w:rsidP="00EB23C0">
      <w:pPr>
        <w:numPr>
          <w:ilvl w:val="0"/>
          <w:numId w:val="52"/>
        </w:numPr>
        <w:suppressAutoHyphens/>
        <w:spacing w:after="0" w:line="240" w:lineRule="auto"/>
        <w:jc w:val="center"/>
        <w:rPr>
          <w:rFonts w:ascii="Times New Roman" w:eastAsiaTheme="minorHAnsi" w:hAnsi="Times New Roman"/>
          <w:b/>
          <w:lang w:eastAsia="ar-SA"/>
        </w:rPr>
      </w:pPr>
      <w:r w:rsidRPr="00BA739E">
        <w:rPr>
          <w:rFonts w:ascii="Times New Roman" w:eastAsiaTheme="minorHAnsi" w:hAnsi="Times New Roman"/>
          <w:b/>
          <w:lang w:eastAsia="ar-SA"/>
        </w:rPr>
        <w:t>Līguma laušana</w:t>
      </w:r>
    </w:p>
    <w:p w14:paraId="14EC9169" w14:textId="77777777" w:rsidR="003D7219" w:rsidRPr="00BA739E" w:rsidRDefault="003D7219" w:rsidP="00EB23C0">
      <w:pPr>
        <w:numPr>
          <w:ilvl w:val="1"/>
          <w:numId w:val="52"/>
        </w:numPr>
        <w:spacing w:after="0" w:line="240" w:lineRule="auto"/>
        <w:jc w:val="both"/>
        <w:rPr>
          <w:rFonts w:ascii="Times New Roman" w:eastAsiaTheme="minorHAnsi" w:hAnsi="Times New Roman"/>
        </w:rPr>
      </w:pPr>
      <w:r w:rsidRPr="00BA739E">
        <w:rPr>
          <w:rFonts w:ascii="Times New Roman" w:eastAsiaTheme="minorHAnsi" w:hAnsi="Times New Roman"/>
        </w:rPr>
        <w:t>Līgums var tikt lauzts šajā Līgumā noteiktajā kārtībā vai Līdzējiem savstarpēji vienojoties.</w:t>
      </w:r>
    </w:p>
    <w:p w14:paraId="52931607" w14:textId="77777777" w:rsidR="003D7219" w:rsidRPr="00BA739E" w:rsidRDefault="003D7219" w:rsidP="00EB23C0">
      <w:pPr>
        <w:numPr>
          <w:ilvl w:val="1"/>
          <w:numId w:val="52"/>
        </w:numPr>
        <w:spacing w:after="0" w:line="240" w:lineRule="auto"/>
        <w:jc w:val="both"/>
        <w:rPr>
          <w:rFonts w:ascii="Times New Roman" w:eastAsiaTheme="minorHAnsi" w:hAnsi="Times New Roman"/>
        </w:rPr>
      </w:pPr>
      <w:r w:rsidRPr="00BA739E">
        <w:rPr>
          <w:rFonts w:ascii="Times New Roman" w:eastAsiaTheme="minorHAnsi" w:hAnsi="Times New Roman"/>
        </w:rPr>
        <w:t>Pasūtītājam ir tiesības 5 (piecas) darba dienas iepriekš ar rakstveida paziņojumu Būvuzņēmējam paziņot par konstatēto saistību neizpildīšanu, visa Līguma vai tā daļas pārtraukšanu pirms termiņa:</w:t>
      </w:r>
    </w:p>
    <w:p w14:paraId="6FC0E850" w14:textId="7C067FCB" w:rsidR="003D7219" w:rsidRPr="00BA739E" w:rsidRDefault="003D7219" w:rsidP="00EB23C0">
      <w:pPr>
        <w:numPr>
          <w:ilvl w:val="2"/>
          <w:numId w:val="52"/>
        </w:numPr>
        <w:tabs>
          <w:tab w:val="num" w:pos="709"/>
        </w:tabs>
        <w:spacing w:after="0" w:line="240" w:lineRule="auto"/>
        <w:jc w:val="both"/>
        <w:rPr>
          <w:rFonts w:ascii="Times New Roman" w:eastAsiaTheme="minorHAnsi" w:hAnsi="Times New Roman"/>
        </w:rPr>
      </w:pPr>
      <w:r w:rsidRPr="00BA739E">
        <w:rPr>
          <w:rFonts w:ascii="Times New Roman" w:eastAsiaTheme="minorHAnsi" w:hAnsi="Times New Roman"/>
        </w:rPr>
        <w:t>ja Būvuzņēmējs nav uzsācis būvdarbus Objektā vairāk kā 15 (piecpadsmit) darba dienas pēc Objekta nodošanas Būvuzņēmējam</w:t>
      </w:r>
      <w:r w:rsidR="00410C63" w:rsidRPr="00BA739E">
        <w:rPr>
          <w:rFonts w:ascii="Times New Roman" w:eastAsiaTheme="minorHAnsi" w:hAnsi="Times New Roman"/>
        </w:rPr>
        <w:t>;</w:t>
      </w:r>
    </w:p>
    <w:p w14:paraId="569D3E72" w14:textId="77777777" w:rsidR="003D7219" w:rsidRPr="00BA739E" w:rsidRDefault="003D7219" w:rsidP="00EB23C0">
      <w:pPr>
        <w:numPr>
          <w:ilvl w:val="2"/>
          <w:numId w:val="52"/>
        </w:numPr>
        <w:tabs>
          <w:tab w:val="num" w:pos="709"/>
        </w:tabs>
        <w:spacing w:after="0" w:line="240" w:lineRule="auto"/>
        <w:jc w:val="both"/>
        <w:rPr>
          <w:rFonts w:ascii="Times New Roman" w:eastAsiaTheme="minorHAnsi" w:hAnsi="Times New Roman"/>
        </w:rPr>
      </w:pPr>
      <w:r w:rsidRPr="00BA739E">
        <w:rPr>
          <w:rFonts w:ascii="Times New Roman" w:eastAsiaTheme="minorHAnsi" w:hAnsi="Times New Roman"/>
        </w:rPr>
        <w:t xml:space="preserve">ja Būvuzņēmējs Līgumā noteiktajos termiņos nav izpildījis kādas savas saistības saskaņā ar Līgumu, vai neievēro Būvprojekta vai normatīvo aktu prasības, vai nespēj veikt būvdarbus Līgumā noteiktajos termiņos un pārkāpumu nav novērsis arī 10 (desmit) darba dienu laikā pēc rakstiska Pasūtītāja brīdinājuma saņemšanas. Jebkurā gadījumā par nespēju veikt būvdarbus Līgumā noteiktajos termiņos tiks uzskatīts darbu izpildes kavējums par 2(divām) nedēļām; </w:t>
      </w:r>
    </w:p>
    <w:p w14:paraId="69717F24" w14:textId="77777777" w:rsidR="003D7219" w:rsidRPr="00BA739E" w:rsidRDefault="003D7219" w:rsidP="00EB23C0">
      <w:pPr>
        <w:numPr>
          <w:ilvl w:val="2"/>
          <w:numId w:val="52"/>
        </w:numPr>
        <w:tabs>
          <w:tab w:val="num" w:pos="709"/>
        </w:tabs>
        <w:spacing w:after="0" w:line="240" w:lineRule="auto"/>
        <w:jc w:val="both"/>
        <w:rPr>
          <w:rFonts w:ascii="Times New Roman" w:eastAsiaTheme="minorHAnsi" w:hAnsi="Times New Roman"/>
        </w:rPr>
      </w:pPr>
      <w:r w:rsidRPr="00BA739E">
        <w:rPr>
          <w:rFonts w:ascii="Times New Roman" w:eastAsiaTheme="minorHAnsi" w:hAnsi="Times New Roman"/>
        </w:rPr>
        <w:t>ja konstatē, ka Būvuzņēmējs pametis būvdarbus vai Objektu vai jebkurā citā veidā skaidri izrāda savu nodomu pārtraukt ar Līgumu noteikto saistību izpildi;</w:t>
      </w:r>
    </w:p>
    <w:p w14:paraId="42277F37" w14:textId="77777777" w:rsidR="003D7219" w:rsidRPr="00BA739E" w:rsidRDefault="003D7219" w:rsidP="00EB23C0">
      <w:pPr>
        <w:numPr>
          <w:ilvl w:val="2"/>
          <w:numId w:val="52"/>
        </w:numPr>
        <w:tabs>
          <w:tab w:val="num" w:pos="709"/>
        </w:tabs>
        <w:spacing w:after="0" w:line="240" w:lineRule="auto"/>
        <w:jc w:val="both"/>
        <w:rPr>
          <w:rFonts w:ascii="Times New Roman" w:eastAsiaTheme="minorHAnsi" w:hAnsi="Times New Roman"/>
        </w:rPr>
      </w:pPr>
      <w:r w:rsidRPr="00BA739E">
        <w:rPr>
          <w:rFonts w:ascii="Times New Roman" w:eastAsiaTheme="minorHAnsi" w:hAnsi="Times New Roman"/>
        </w:rPr>
        <w:t>ja Būvuzraugs konstatē nekvalitatīvu būvdarbu izpildi, kas būtiski ietekmē Objekta ekspluatāciju, drošību u.c. un pārkāpumu nav izdevies novērst arī 10 (desmit) darba dienu laikā pēc rakstiska būvuzrauga vai Pasūtītāja brīdinājuma saņemšanas</w:t>
      </w:r>
    </w:p>
    <w:p w14:paraId="0048337B" w14:textId="77777777" w:rsidR="003D7219" w:rsidRPr="00BA739E" w:rsidRDefault="003D7219" w:rsidP="00EB23C0">
      <w:pPr>
        <w:numPr>
          <w:ilvl w:val="2"/>
          <w:numId w:val="52"/>
        </w:numPr>
        <w:tabs>
          <w:tab w:val="num" w:pos="709"/>
        </w:tabs>
        <w:spacing w:after="0" w:line="240" w:lineRule="auto"/>
        <w:jc w:val="both"/>
        <w:rPr>
          <w:rFonts w:ascii="Times New Roman" w:eastAsiaTheme="minorHAnsi" w:hAnsi="Times New Roman"/>
        </w:rPr>
      </w:pPr>
      <w:r w:rsidRPr="00BA739E">
        <w:rPr>
          <w:rFonts w:ascii="Times New Roman" w:eastAsiaTheme="minorHAnsi" w:hAnsi="Times New Roman"/>
        </w:rPr>
        <w:t>ja Būvuzņēmējs ir atzīts par maksātnespējīgu vai tiek uzsākta bankrota procedūra, vai likvidācija;</w:t>
      </w:r>
    </w:p>
    <w:p w14:paraId="6CEBA8A2" w14:textId="77777777" w:rsidR="003D7219" w:rsidRPr="00BA739E" w:rsidRDefault="003D7219" w:rsidP="00EB23C0">
      <w:pPr>
        <w:numPr>
          <w:ilvl w:val="2"/>
          <w:numId w:val="52"/>
        </w:numPr>
        <w:tabs>
          <w:tab w:val="num" w:pos="709"/>
        </w:tabs>
        <w:spacing w:after="0" w:line="240" w:lineRule="auto"/>
        <w:jc w:val="both"/>
        <w:rPr>
          <w:rFonts w:ascii="Times New Roman" w:eastAsiaTheme="minorHAnsi" w:hAnsi="Times New Roman"/>
        </w:rPr>
      </w:pPr>
      <w:r w:rsidRPr="00BA739E">
        <w:rPr>
          <w:rFonts w:ascii="Times New Roman" w:eastAsiaTheme="minorHAnsi" w:hAnsi="Times New Roman"/>
        </w:rPr>
        <w:t>ja Līgumu nav iespējams izpildīt tādēļ, ka Līguma izpildes laikā ir piemērotas starptautiskās vai nacionālās sankcijas vai būtiskas finanšu un kapitāla tirgus intereses ietekmējošas ES vai Ziemeļatlantijas līguma organizācijas dalībvalsts noteiktās sankcijas</w:t>
      </w:r>
    </w:p>
    <w:p w14:paraId="27B13C7A" w14:textId="77777777" w:rsidR="003D7219" w:rsidRPr="00BA739E" w:rsidRDefault="003D7219" w:rsidP="00EB23C0">
      <w:pPr>
        <w:numPr>
          <w:ilvl w:val="1"/>
          <w:numId w:val="52"/>
        </w:numPr>
        <w:spacing w:after="0" w:line="240" w:lineRule="auto"/>
        <w:jc w:val="both"/>
        <w:rPr>
          <w:rFonts w:ascii="Times New Roman" w:eastAsiaTheme="minorHAnsi" w:hAnsi="Times New Roman"/>
        </w:rPr>
      </w:pPr>
      <w:r w:rsidRPr="00BA739E">
        <w:rPr>
          <w:rFonts w:ascii="Times New Roman" w:eastAsiaTheme="minorHAnsi" w:hAnsi="Times New Roman"/>
        </w:rPr>
        <w:t xml:space="preserve">Ja Pasūtītājs izmanto tiesības vienpusēji lauzt Līgumu, Līdzēji sastāda atsevišķu aktu par faktiski izpildīto būvdarbu apjomu un to vērtību. Pasūtītājs pieņem būvdarbus tādā apjomā, kādā tie ir veikti, ja tie atbilst Līgumam un ir turpmāk izmantojami. Ja veiktie būvdarbi nav izmantojami turpmākajā būvniecības procesā, kas norādīts Līdzēju sastādītajā aktā par faktiski izpildīto būvdarbu apjomu, tad Būvuzņēmējs par saviem līdzekļiem atjauno Objektu līdz tādam stāvoklim, ka katrs nākošais būvdarbu turpinātājs netraucēti var turpināt nepabeigtos būvdarbus, nebojājot Objektu un neieguldot būvdarbos papildus un iepriekš neparedzētus izdevumus. </w:t>
      </w:r>
    </w:p>
    <w:p w14:paraId="5569CC4A" w14:textId="77777777" w:rsidR="003D7219" w:rsidRPr="00BA739E" w:rsidRDefault="003D7219" w:rsidP="00EB23C0">
      <w:pPr>
        <w:numPr>
          <w:ilvl w:val="1"/>
          <w:numId w:val="52"/>
        </w:numPr>
        <w:spacing w:after="0" w:line="240" w:lineRule="auto"/>
        <w:jc w:val="both"/>
        <w:rPr>
          <w:rFonts w:ascii="Times New Roman" w:eastAsiaTheme="minorHAnsi" w:hAnsi="Times New Roman"/>
        </w:rPr>
      </w:pPr>
      <w:r w:rsidRPr="00BA739E">
        <w:rPr>
          <w:rFonts w:ascii="Times New Roman" w:eastAsiaTheme="minorHAnsi" w:hAnsi="Times New Roman"/>
        </w:rPr>
        <w:t>Līguma pārtraukšanas gadījumā Būvuzņēmējs nekavējoties vai arī noteiktajā datumā pārtrauc būvdarbus, veic visus pasākumus, lai Objekts un būvdarbi tiktu atstāti nebojātā, drošā stāvoklī un atbilstoši normatīvo aktu prasībām, sakopj būvlaukumu un nodod Pasūtītājam uz būvdarbiem attiecināmo dokumentāciju, nodrošina, lai Būvuzņēmēja personāls un apakšuzņēmēji atstātu Objektu, kā arī veic citas darbības, par kurām Līdzēji ir vienojušies.</w:t>
      </w:r>
    </w:p>
    <w:p w14:paraId="56CF2705" w14:textId="77777777" w:rsidR="003D7219" w:rsidRPr="00BA739E" w:rsidRDefault="003D7219" w:rsidP="003D7219">
      <w:pPr>
        <w:spacing w:after="0" w:line="240" w:lineRule="auto"/>
        <w:ind w:left="405"/>
        <w:jc w:val="both"/>
        <w:rPr>
          <w:rFonts w:ascii="Times New Roman" w:eastAsiaTheme="minorHAnsi" w:hAnsi="Times New Roman"/>
        </w:rPr>
      </w:pPr>
    </w:p>
    <w:p w14:paraId="6418D97C" w14:textId="77777777" w:rsidR="003D7219" w:rsidRPr="00BA739E" w:rsidRDefault="003D7219" w:rsidP="00EB23C0">
      <w:pPr>
        <w:numPr>
          <w:ilvl w:val="0"/>
          <w:numId w:val="52"/>
        </w:numPr>
        <w:spacing w:after="0" w:line="240" w:lineRule="auto"/>
        <w:jc w:val="center"/>
        <w:rPr>
          <w:rFonts w:ascii="Times New Roman" w:eastAsiaTheme="minorHAnsi" w:hAnsi="Times New Roman"/>
          <w:b/>
        </w:rPr>
      </w:pPr>
      <w:r w:rsidRPr="00BA739E">
        <w:rPr>
          <w:rFonts w:ascii="Times New Roman" w:eastAsiaTheme="minorHAnsi" w:hAnsi="Times New Roman"/>
          <w:b/>
        </w:rPr>
        <w:t>Līguma spēkā esamība</w:t>
      </w:r>
    </w:p>
    <w:p w14:paraId="285C4EC1" w14:textId="77777777" w:rsidR="003D7219" w:rsidRPr="00BA739E" w:rsidRDefault="003D7219" w:rsidP="00EB23C0">
      <w:pPr>
        <w:numPr>
          <w:ilvl w:val="1"/>
          <w:numId w:val="52"/>
        </w:numPr>
        <w:spacing w:after="0" w:line="240" w:lineRule="auto"/>
        <w:jc w:val="both"/>
        <w:rPr>
          <w:rFonts w:ascii="Times New Roman" w:eastAsiaTheme="minorHAnsi" w:hAnsi="Times New Roman"/>
        </w:rPr>
      </w:pPr>
      <w:r w:rsidRPr="00BA739E">
        <w:rPr>
          <w:rFonts w:ascii="Times New Roman" w:eastAsiaTheme="minorHAnsi" w:hAnsi="Times New Roman"/>
        </w:rPr>
        <w:t>Līgums stājas spēkā ar brīdi, kad Līdzēji to ir parakstījuši.</w:t>
      </w:r>
    </w:p>
    <w:p w14:paraId="7845FA62" w14:textId="1E901D84" w:rsidR="003D7219" w:rsidRPr="00BA739E" w:rsidRDefault="003D7219" w:rsidP="00EB23C0">
      <w:pPr>
        <w:numPr>
          <w:ilvl w:val="1"/>
          <w:numId w:val="52"/>
        </w:numPr>
        <w:spacing w:after="0" w:line="240" w:lineRule="auto"/>
        <w:jc w:val="both"/>
        <w:rPr>
          <w:rFonts w:ascii="Times New Roman" w:eastAsiaTheme="minorHAnsi" w:hAnsi="Times New Roman"/>
        </w:rPr>
      </w:pPr>
      <w:r w:rsidRPr="00BA739E">
        <w:rPr>
          <w:rFonts w:ascii="Times New Roman" w:eastAsiaTheme="minorHAnsi" w:hAnsi="Times New Roman"/>
        </w:rPr>
        <w:lastRenderedPageBreak/>
        <w:t xml:space="preserve">Līgums ir spēkā līdz brīdim, kad Līdzēji ir izpildījuši visas savas saistības, vai līdz brīdim, kad Līdzēji ir panākuši vienošanos par Līguma izpildes pārtraukšanu, vai arī līdz brīdim, kad kāds no Līdzējiem, saskaņā ar Līgumu to lauž vienpusēji. </w:t>
      </w:r>
    </w:p>
    <w:p w14:paraId="19C91FA1" w14:textId="77777777" w:rsidR="00FB418A" w:rsidRPr="00BA739E" w:rsidRDefault="00FB418A" w:rsidP="00FB418A">
      <w:pPr>
        <w:spacing w:after="0" w:line="240" w:lineRule="auto"/>
        <w:ind w:left="405"/>
        <w:jc w:val="both"/>
        <w:rPr>
          <w:rFonts w:ascii="Times New Roman" w:eastAsiaTheme="minorHAnsi" w:hAnsi="Times New Roman"/>
        </w:rPr>
      </w:pPr>
    </w:p>
    <w:p w14:paraId="2FA36B40" w14:textId="77777777" w:rsidR="003D7219" w:rsidRPr="00BA739E" w:rsidRDefault="003D7219" w:rsidP="00EB23C0">
      <w:pPr>
        <w:numPr>
          <w:ilvl w:val="0"/>
          <w:numId w:val="52"/>
        </w:numPr>
        <w:spacing w:after="0" w:line="240" w:lineRule="auto"/>
        <w:jc w:val="center"/>
        <w:rPr>
          <w:rFonts w:ascii="Times New Roman" w:eastAsiaTheme="minorHAnsi" w:hAnsi="Times New Roman"/>
          <w:b/>
        </w:rPr>
      </w:pPr>
      <w:r w:rsidRPr="00BA739E">
        <w:rPr>
          <w:rFonts w:ascii="Times New Roman" w:eastAsiaTheme="minorHAnsi" w:hAnsi="Times New Roman"/>
          <w:b/>
        </w:rPr>
        <w:t>Noslēguma noteikumi</w:t>
      </w:r>
    </w:p>
    <w:p w14:paraId="2B565496" w14:textId="77777777" w:rsidR="003D7219" w:rsidRPr="00BA739E" w:rsidRDefault="003D7219" w:rsidP="00EB23C0">
      <w:pPr>
        <w:numPr>
          <w:ilvl w:val="1"/>
          <w:numId w:val="52"/>
        </w:numPr>
        <w:spacing w:after="0" w:line="240" w:lineRule="auto"/>
        <w:jc w:val="both"/>
        <w:rPr>
          <w:rFonts w:ascii="Times New Roman" w:eastAsiaTheme="minorHAnsi" w:hAnsi="Times New Roman"/>
        </w:rPr>
      </w:pPr>
      <w:r w:rsidRPr="00BA739E">
        <w:rPr>
          <w:rFonts w:ascii="Times New Roman" w:eastAsiaTheme="minorHAnsi" w:hAnsi="Times New Roman"/>
        </w:rPr>
        <w:t>Visas domstarpības un strīdi, kādi izceļas starp Līdzējiem saistībā ar Līguma izpildi, tiek atrisināti savstarpēju pārrunu ceļā, ja nepieciešams, pieaicinot neatkarīgus ekspertus un saņemot atzinumus un priekšlikumus par radušās situācijas iespējamiem risinājumiem. Izdevumus par eksperta pieaicināšanu sedz tas Līdzējs, kura viedokli par nepamatotu atzinis eksperts.</w:t>
      </w:r>
    </w:p>
    <w:p w14:paraId="29F7CC45" w14:textId="77777777" w:rsidR="003D7219" w:rsidRPr="00BA739E" w:rsidRDefault="003D7219" w:rsidP="00EB23C0">
      <w:pPr>
        <w:numPr>
          <w:ilvl w:val="1"/>
          <w:numId w:val="52"/>
        </w:numPr>
        <w:spacing w:after="0" w:line="240" w:lineRule="auto"/>
        <w:jc w:val="both"/>
        <w:rPr>
          <w:rFonts w:ascii="Times New Roman" w:eastAsiaTheme="minorHAnsi" w:hAnsi="Times New Roman"/>
        </w:rPr>
      </w:pPr>
      <w:r w:rsidRPr="00BA739E">
        <w:rPr>
          <w:rFonts w:ascii="Times New Roman" w:eastAsiaTheme="minorHAnsi" w:hAnsi="Times New Roman"/>
        </w:rPr>
        <w:t>Ja Līdzēji nespēj strīdu atrisināt savstarpēju pārrunu rezultātā, tas tiek atrisināts Latvijas Republikas vispārējas jurisdikcijas tiesā Latvijas Republikas normatīvajos aktos noteiktajā kārtībā.</w:t>
      </w:r>
    </w:p>
    <w:p w14:paraId="22643B60" w14:textId="77777777" w:rsidR="003D7219" w:rsidRPr="00BA739E" w:rsidRDefault="003D7219" w:rsidP="00EB23C0">
      <w:pPr>
        <w:numPr>
          <w:ilvl w:val="1"/>
          <w:numId w:val="52"/>
        </w:numPr>
        <w:spacing w:after="0" w:line="240" w:lineRule="auto"/>
        <w:jc w:val="both"/>
        <w:rPr>
          <w:rFonts w:ascii="Times New Roman" w:eastAsiaTheme="minorHAnsi" w:hAnsi="Times New Roman"/>
        </w:rPr>
      </w:pPr>
      <w:r w:rsidRPr="00BA739E">
        <w:rPr>
          <w:rFonts w:ascii="Times New Roman" w:eastAsiaTheme="minorHAnsi" w:hAnsi="Times New Roman"/>
        </w:rPr>
        <w:t>Līgums tiek interpretēts un pildīts saskaņā ar Latvijas Republikas normatīvajiem aktiem.</w:t>
      </w:r>
    </w:p>
    <w:p w14:paraId="7A469036" w14:textId="77777777" w:rsidR="003D7219" w:rsidRPr="00BA739E" w:rsidRDefault="003D7219" w:rsidP="00EB23C0">
      <w:pPr>
        <w:numPr>
          <w:ilvl w:val="1"/>
          <w:numId w:val="52"/>
        </w:numPr>
        <w:spacing w:after="0" w:line="240" w:lineRule="auto"/>
        <w:jc w:val="both"/>
        <w:rPr>
          <w:rFonts w:ascii="Times New Roman" w:eastAsiaTheme="minorHAnsi" w:hAnsi="Times New Roman"/>
        </w:rPr>
      </w:pPr>
      <w:r w:rsidRPr="00BA739E">
        <w:rPr>
          <w:rFonts w:ascii="Times New Roman" w:eastAsiaTheme="minorHAnsi" w:hAnsi="Times New Roman"/>
        </w:rPr>
        <w:t>Ja Līguma un ar to saistīto pienākumu izpildes gaitā Līdzēju rīcībā nonāk informācija, kas saistīta ar konkrētām fiziskām personām (turpmāk - Personas dati), Līdzēji apņemas:</w:t>
      </w:r>
    </w:p>
    <w:p w14:paraId="00176C9E" w14:textId="77777777" w:rsidR="003D7219" w:rsidRPr="00BA739E" w:rsidRDefault="003D7219" w:rsidP="00EB23C0">
      <w:pPr>
        <w:numPr>
          <w:ilvl w:val="2"/>
          <w:numId w:val="52"/>
        </w:numPr>
        <w:spacing w:after="0" w:line="240" w:lineRule="auto"/>
        <w:jc w:val="both"/>
        <w:rPr>
          <w:rFonts w:ascii="Times New Roman" w:eastAsiaTheme="minorHAnsi" w:hAnsi="Times New Roman"/>
        </w:rPr>
      </w:pPr>
      <w:r w:rsidRPr="00BA739E">
        <w:rPr>
          <w:rFonts w:ascii="Times New Roman" w:eastAsiaTheme="minorHAnsi" w:hAnsi="Times New Roman"/>
        </w:rPr>
        <w:t>nodrošināt datu konfidencialitāti un datus izmantot tikai Līgumā noteikto pienākumu pildīšanai un mērķu sasniegšanai;</w:t>
      </w:r>
    </w:p>
    <w:p w14:paraId="1DAEACC3" w14:textId="77777777" w:rsidR="003D7219" w:rsidRPr="00BA739E" w:rsidRDefault="003D7219" w:rsidP="00EB23C0">
      <w:pPr>
        <w:numPr>
          <w:ilvl w:val="2"/>
          <w:numId w:val="52"/>
        </w:numPr>
        <w:spacing w:after="0" w:line="240" w:lineRule="auto"/>
        <w:jc w:val="both"/>
        <w:rPr>
          <w:rFonts w:ascii="Times New Roman" w:eastAsiaTheme="minorHAnsi" w:hAnsi="Times New Roman"/>
        </w:rPr>
      </w:pPr>
      <w:r w:rsidRPr="00BA739E">
        <w:rPr>
          <w:rFonts w:ascii="Times New Roman" w:eastAsiaTheme="minorHAnsi" w:hAnsi="Times New Roman"/>
        </w:rPr>
        <w:t>bez otra Līdzēja rakstiskas piekrišanas šos datus trešajām personām izpaust tikai normatīvajos aktos noteiktajos gadījumos. Jebkurā gadījumā par Personas datu nodošanu trešajai personai Līdzēji informē viens otru.</w:t>
      </w:r>
    </w:p>
    <w:p w14:paraId="512673A1" w14:textId="77777777" w:rsidR="003D7219" w:rsidRPr="00BA739E" w:rsidRDefault="003D7219" w:rsidP="00EB23C0">
      <w:pPr>
        <w:numPr>
          <w:ilvl w:val="1"/>
          <w:numId w:val="52"/>
        </w:numPr>
        <w:spacing w:after="0" w:line="240" w:lineRule="auto"/>
        <w:jc w:val="both"/>
        <w:rPr>
          <w:rFonts w:ascii="Times New Roman" w:eastAsiaTheme="minorHAnsi" w:hAnsi="Times New Roman"/>
        </w:rPr>
      </w:pPr>
      <w:r w:rsidRPr="00BA739E">
        <w:rPr>
          <w:rFonts w:ascii="Times New Roman" w:eastAsiaTheme="minorHAnsi" w:hAnsi="Times New Roman"/>
        </w:rPr>
        <w:t>Līdzēji informē viens otru par izmaiņām iesniegtajos Personas datos, ja tie zaudējuši savu aktualitāti, nav precīzi vai lūdz tos dzēst, ja Līdzējiem vairs nav tiesiska pamata apstrādāt šos datus. Līdzējs, kas nodod personas datus, ir atbildīgs par datu precizitāti un tiesiskā pamata noteikšanu datu apstrādei.</w:t>
      </w:r>
    </w:p>
    <w:p w14:paraId="4B2ED735" w14:textId="77777777" w:rsidR="003D7219" w:rsidRPr="00BA739E" w:rsidRDefault="003D7219" w:rsidP="00EB23C0">
      <w:pPr>
        <w:numPr>
          <w:ilvl w:val="1"/>
          <w:numId w:val="52"/>
        </w:numPr>
        <w:spacing w:after="0" w:line="240" w:lineRule="auto"/>
        <w:jc w:val="both"/>
        <w:rPr>
          <w:rFonts w:ascii="Times New Roman" w:eastAsiaTheme="minorHAnsi" w:hAnsi="Times New Roman"/>
        </w:rPr>
      </w:pPr>
      <w:r w:rsidRPr="00BA739E">
        <w:rPr>
          <w:rFonts w:ascii="Times New Roman" w:eastAsiaTheme="minorHAnsi" w:hAnsi="Times New Roman"/>
        </w:rPr>
        <w:t>Pēc Līguma saistību izpildes Būvuzņēmējs dzēš tā rīcībā esošos Personas datus vai, ja tam ir tiesisks pamats, uzglabā tos tikai normatīvajos aktos paredzēto laika periodu.</w:t>
      </w:r>
    </w:p>
    <w:p w14:paraId="5F02DF6C" w14:textId="77777777" w:rsidR="003D7219" w:rsidRPr="00BA739E" w:rsidRDefault="003D7219" w:rsidP="00EB23C0">
      <w:pPr>
        <w:numPr>
          <w:ilvl w:val="1"/>
          <w:numId w:val="52"/>
        </w:numPr>
        <w:spacing w:after="0" w:line="240" w:lineRule="auto"/>
        <w:jc w:val="both"/>
        <w:rPr>
          <w:rFonts w:ascii="Times New Roman" w:eastAsiaTheme="minorHAnsi" w:hAnsi="Times New Roman"/>
        </w:rPr>
      </w:pPr>
      <w:r w:rsidRPr="00BA739E">
        <w:rPr>
          <w:rFonts w:ascii="Times New Roman" w:eastAsiaTheme="minorHAnsi" w:hAnsi="Times New Roman"/>
        </w:rPr>
        <w:t>Apstrādājot datus, Līdzējiem ir pienākums ievērot Latvijas Republikā spēkā esošo normatīvo aktu prasības. Līdzējiem nav tiesību nodot datus ārpus Eiropas Savienības un Eiropas Ekonomiskās zonas robežām.</w:t>
      </w:r>
    </w:p>
    <w:p w14:paraId="0C4223E7" w14:textId="77777777" w:rsidR="003D7219" w:rsidRPr="00BA739E" w:rsidRDefault="003D7219" w:rsidP="00EB23C0">
      <w:pPr>
        <w:numPr>
          <w:ilvl w:val="1"/>
          <w:numId w:val="52"/>
        </w:numPr>
        <w:spacing w:after="0" w:line="240" w:lineRule="auto"/>
        <w:jc w:val="both"/>
        <w:rPr>
          <w:rFonts w:ascii="Times New Roman" w:eastAsiaTheme="minorHAnsi" w:hAnsi="Times New Roman"/>
        </w:rPr>
      </w:pPr>
      <w:r w:rsidRPr="00BA739E">
        <w:rPr>
          <w:rFonts w:ascii="Times New Roman" w:eastAsiaTheme="minorHAnsi" w:hAnsi="Times New Roman"/>
        </w:rPr>
        <w:t>Gadījumā, ja kāds no Līdzējiem maina savu juridisko adresi vai bankas rekvizītus, tas ne vēlāk kā 3 (trīs) dienu laikā rakstiski paziņo par to otram Līdzējam.</w:t>
      </w:r>
    </w:p>
    <w:p w14:paraId="60681D72" w14:textId="77777777" w:rsidR="003D7219" w:rsidRPr="00BA739E" w:rsidRDefault="003D7219" w:rsidP="00EB23C0">
      <w:pPr>
        <w:numPr>
          <w:ilvl w:val="1"/>
          <w:numId w:val="52"/>
        </w:numPr>
        <w:spacing w:after="0" w:line="240" w:lineRule="auto"/>
        <w:jc w:val="both"/>
        <w:rPr>
          <w:rFonts w:ascii="Times New Roman" w:eastAsiaTheme="minorHAnsi" w:hAnsi="Times New Roman"/>
        </w:rPr>
      </w:pPr>
      <w:r w:rsidRPr="00BA739E">
        <w:rPr>
          <w:rFonts w:ascii="Times New Roman" w:eastAsiaTheme="minorHAnsi" w:hAnsi="Times New Roman"/>
        </w:rPr>
        <w:t xml:space="preserve">Visai sarakstei un jebkurai informācijai, ko kāds no Līdzējiem </w:t>
      </w:r>
      <w:proofErr w:type="spellStart"/>
      <w:r w:rsidRPr="00BA739E">
        <w:rPr>
          <w:rFonts w:ascii="Times New Roman" w:eastAsiaTheme="minorHAnsi" w:hAnsi="Times New Roman"/>
        </w:rPr>
        <w:t>nosūta</w:t>
      </w:r>
      <w:proofErr w:type="spellEnd"/>
      <w:r w:rsidRPr="00BA739E">
        <w:rPr>
          <w:rFonts w:ascii="Times New Roman" w:eastAsiaTheme="minorHAnsi" w:hAnsi="Times New Roman"/>
        </w:rPr>
        <w:t xml:space="preserve"> otram, ir jābūt latviešu valodā un nosūtītai uz Līgumā minēto adresi, ja vien Līdzējs – informācijas saņēmējs – nav iepriekš norādījis savādāk. </w:t>
      </w:r>
    </w:p>
    <w:p w14:paraId="153E9807" w14:textId="77777777" w:rsidR="003D7219" w:rsidRPr="00BA739E" w:rsidRDefault="003D7219" w:rsidP="00EB23C0">
      <w:pPr>
        <w:numPr>
          <w:ilvl w:val="1"/>
          <w:numId w:val="52"/>
        </w:numPr>
        <w:spacing w:after="0" w:line="240" w:lineRule="auto"/>
        <w:jc w:val="both"/>
        <w:rPr>
          <w:rFonts w:ascii="Times New Roman" w:eastAsiaTheme="minorHAnsi" w:hAnsi="Times New Roman"/>
        </w:rPr>
      </w:pPr>
      <w:r w:rsidRPr="00BA739E">
        <w:rPr>
          <w:rFonts w:ascii="Times New Roman" w:eastAsiaTheme="minorHAnsi" w:hAnsi="Times New Roman"/>
        </w:rPr>
        <w:t>Līdzēji uzņemas pienākumu sniegt rakstveida atbildi 5 (piecu) dienu laikā uz jebkuru pieprasījumu, kas saistīts ar šī Līguma izpildi.</w:t>
      </w:r>
    </w:p>
    <w:p w14:paraId="1D5AF074" w14:textId="77777777" w:rsidR="003D7219" w:rsidRPr="00BA739E" w:rsidRDefault="003D7219" w:rsidP="00EB23C0">
      <w:pPr>
        <w:numPr>
          <w:ilvl w:val="1"/>
          <w:numId w:val="52"/>
        </w:numPr>
        <w:spacing w:after="0" w:line="240" w:lineRule="auto"/>
        <w:jc w:val="both"/>
        <w:rPr>
          <w:rFonts w:ascii="Times New Roman" w:eastAsiaTheme="minorHAnsi" w:hAnsi="Times New Roman"/>
        </w:rPr>
      </w:pPr>
      <w:r w:rsidRPr="00BA739E">
        <w:rPr>
          <w:rFonts w:ascii="Times New Roman" w:eastAsiaTheme="minorHAnsi" w:hAnsi="Times New Roman"/>
        </w:rPr>
        <w:t xml:space="preserve">Atbildīgā kontaktpersona par Līguma izpildi no Būvuzņēmēja puses ir </w:t>
      </w:r>
      <w:r w:rsidRPr="00BA739E">
        <w:rPr>
          <w:rFonts w:ascii="Times New Roman" w:eastAsiaTheme="minorHAnsi" w:hAnsi="Times New Roman"/>
          <w:b/>
          <w:bCs/>
        </w:rPr>
        <w:t>__________________</w:t>
      </w:r>
      <w:r w:rsidRPr="00BA739E">
        <w:rPr>
          <w:rFonts w:ascii="Times New Roman" w:eastAsiaTheme="minorHAnsi" w:hAnsi="Times New Roman"/>
        </w:rPr>
        <w:t xml:space="preserve">, tālrunis </w:t>
      </w:r>
      <w:r w:rsidRPr="00BA739E">
        <w:rPr>
          <w:rFonts w:ascii="Times New Roman" w:eastAsiaTheme="minorHAnsi" w:hAnsi="Times New Roman"/>
          <w:b/>
          <w:bCs/>
        </w:rPr>
        <w:t>__________________</w:t>
      </w:r>
      <w:r w:rsidRPr="00BA739E">
        <w:rPr>
          <w:rFonts w:ascii="Times New Roman" w:eastAsiaTheme="minorHAnsi" w:hAnsi="Times New Roman"/>
        </w:rPr>
        <w:t xml:space="preserve">, e-pasts: </w:t>
      </w:r>
      <w:r w:rsidRPr="00BA739E">
        <w:rPr>
          <w:rFonts w:ascii="Times New Roman" w:eastAsiaTheme="minorHAnsi" w:hAnsi="Times New Roman"/>
          <w:b/>
          <w:bCs/>
        </w:rPr>
        <w:t xml:space="preserve">__________________. </w:t>
      </w:r>
    </w:p>
    <w:p w14:paraId="44C7568D" w14:textId="211C2A94" w:rsidR="003D7219" w:rsidRPr="00BA739E" w:rsidRDefault="003D7219" w:rsidP="00EB23C0">
      <w:pPr>
        <w:numPr>
          <w:ilvl w:val="1"/>
          <w:numId w:val="52"/>
        </w:numPr>
        <w:spacing w:after="0" w:line="240" w:lineRule="auto"/>
        <w:jc w:val="both"/>
        <w:rPr>
          <w:rFonts w:ascii="Times New Roman" w:eastAsiaTheme="minorHAnsi" w:hAnsi="Times New Roman"/>
        </w:rPr>
      </w:pPr>
      <w:r w:rsidRPr="00BA739E">
        <w:rPr>
          <w:rFonts w:ascii="Times New Roman" w:eastAsiaTheme="minorHAnsi" w:hAnsi="Times New Roman"/>
        </w:rPr>
        <w:t xml:space="preserve">Atbildīgā kontaktpersona par Līguma izpildi no Pasūtītāja puses ir Saulkrastu novada </w:t>
      </w:r>
      <w:r w:rsidR="00C319D4" w:rsidRPr="00BA739E">
        <w:rPr>
          <w:rFonts w:ascii="Times New Roman" w:eastAsiaTheme="minorHAnsi" w:hAnsi="Times New Roman"/>
        </w:rPr>
        <w:t>pašvaldības</w:t>
      </w:r>
      <w:r w:rsidRPr="00BA739E">
        <w:rPr>
          <w:rFonts w:ascii="Times New Roman" w:eastAsiaTheme="minorHAnsi" w:hAnsi="Times New Roman"/>
        </w:rPr>
        <w:t xml:space="preserve"> </w:t>
      </w:r>
      <w:r w:rsidRPr="00BA739E">
        <w:rPr>
          <w:rFonts w:ascii="Times New Roman" w:eastAsiaTheme="minorHAnsi" w:hAnsi="Times New Roman"/>
          <w:b/>
          <w:bCs/>
        </w:rPr>
        <w:t>__________________</w:t>
      </w:r>
      <w:r w:rsidRPr="00BA739E">
        <w:rPr>
          <w:rFonts w:ascii="Times New Roman" w:eastAsiaTheme="minorHAnsi" w:hAnsi="Times New Roman"/>
        </w:rPr>
        <w:t xml:space="preserve">, tālrunis: </w:t>
      </w:r>
      <w:r w:rsidRPr="00BA739E">
        <w:rPr>
          <w:rFonts w:ascii="Times New Roman" w:eastAsiaTheme="minorHAnsi" w:hAnsi="Times New Roman"/>
          <w:b/>
          <w:bCs/>
        </w:rPr>
        <w:t>________________</w:t>
      </w:r>
      <w:r w:rsidRPr="00BA739E">
        <w:rPr>
          <w:rFonts w:ascii="Times New Roman" w:eastAsiaTheme="minorHAnsi" w:hAnsi="Times New Roman"/>
        </w:rPr>
        <w:t xml:space="preserve">, e-pasts: </w:t>
      </w:r>
      <w:r w:rsidRPr="00BA739E">
        <w:rPr>
          <w:rFonts w:ascii="Times New Roman" w:eastAsiaTheme="minorHAnsi" w:hAnsi="Times New Roman"/>
          <w:b/>
          <w:bCs/>
        </w:rPr>
        <w:t xml:space="preserve">__________________. </w:t>
      </w:r>
    </w:p>
    <w:p w14:paraId="2E5032D8" w14:textId="77777777" w:rsidR="003D7219" w:rsidRPr="00BA739E" w:rsidRDefault="003D7219" w:rsidP="00EB23C0">
      <w:pPr>
        <w:numPr>
          <w:ilvl w:val="1"/>
          <w:numId w:val="52"/>
        </w:numPr>
        <w:spacing w:after="0" w:line="240" w:lineRule="auto"/>
        <w:jc w:val="both"/>
        <w:rPr>
          <w:rFonts w:ascii="Times New Roman" w:eastAsiaTheme="minorHAnsi" w:hAnsi="Times New Roman"/>
        </w:rPr>
      </w:pPr>
      <w:r w:rsidRPr="00BA739E">
        <w:rPr>
          <w:rFonts w:ascii="Times New Roman" w:eastAsiaTheme="minorHAnsi" w:hAnsi="Times New Roman"/>
        </w:rPr>
        <w:t xml:space="preserve">Līgums sagatavots un parakstīts uz </w:t>
      </w:r>
      <w:r w:rsidRPr="00BA739E">
        <w:rPr>
          <w:rFonts w:ascii="Times New Roman" w:eastAsiaTheme="minorHAnsi" w:hAnsi="Times New Roman"/>
          <w:b/>
          <w:bCs/>
        </w:rPr>
        <w:t>__________________</w:t>
      </w:r>
      <w:r w:rsidRPr="00BA739E">
        <w:rPr>
          <w:rFonts w:ascii="Times New Roman" w:eastAsiaTheme="minorHAnsi" w:hAnsi="Times New Roman"/>
        </w:rPr>
        <w:t xml:space="preserve">lapām latviešu valodā, ar 1.pielikumu un 2.pielikumu (ievērojot Līguma 3.1.2.punktu). Pielikumi ir neatņemama Līguma sastāvdaļa. </w:t>
      </w:r>
    </w:p>
    <w:p w14:paraId="0F0DD584" w14:textId="77777777" w:rsidR="003D7219" w:rsidRPr="00BA739E" w:rsidRDefault="003D7219" w:rsidP="003D7219">
      <w:pPr>
        <w:spacing w:after="0" w:line="240" w:lineRule="auto"/>
        <w:jc w:val="both"/>
        <w:rPr>
          <w:rFonts w:ascii="Times New Roman" w:eastAsiaTheme="minorHAnsi" w:hAnsi="Times New Roman"/>
        </w:rPr>
      </w:pPr>
    </w:p>
    <w:p w14:paraId="20C4D816" w14:textId="77777777" w:rsidR="003D7219" w:rsidRPr="00BA739E" w:rsidRDefault="003D7219" w:rsidP="00EB23C0">
      <w:pPr>
        <w:numPr>
          <w:ilvl w:val="0"/>
          <w:numId w:val="52"/>
        </w:numPr>
        <w:spacing w:after="0" w:line="240" w:lineRule="auto"/>
        <w:jc w:val="center"/>
        <w:rPr>
          <w:rFonts w:ascii="Times New Roman" w:eastAsiaTheme="minorHAnsi" w:hAnsi="Times New Roman"/>
        </w:rPr>
      </w:pPr>
      <w:r w:rsidRPr="00BA739E">
        <w:rPr>
          <w:rFonts w:ascii="Times New Roman" w:eastAsiaTheme="minorHAnsi" w:hAnsi="Times New Roman"/>
          <w:b/>
        </w:rPr>
        <w:t>Pušu rekvizīti un paraksti</w:t>
      </w:r>
    </w:p>
    <w:p w14:paraId="3AA28122" w14:textId="77777777" w:rsidR="003D7219" w:rsidRPr="00BA739E" w:rsidRDefault="003D7219" w:rsidP="003D7219">
      <w:pPr>
        <w:rPr>
          <w:rFonts w:ascii="Times New Roman" w:eastAsiaTheme="minorHAnsi" w:hAnsi="Times New Roman"/>
        </w:rPr>
      </w:pPr>
    </w:p>
    <w:tbl>
      <w:tblPr>
        <w:tblW w:w="8117" w:type="dxa"/>
        <w:jc w:val="center"/>
        <w:tblLook w:val="00A0" w:firstRow="1" w:lastRow="0" w:firstColumn="1" w:lastColumn="0" w:noHBand="0" w:noVBand="0"/>
      </w:tblPr>
      <w:tblGrid>
        <w:gridCol w:w="4041"/>
        <w:gridCol w:w="4076"/>
      </w:tblGrid>
      <w:tr w:rsidR="00C319D4" w:rsidRPr="00BA739E" w14:paraId="66639D9F" w14:textId="77777777" w:rsidTr="00591692">
        <w:trPr>
          <w:trHeight w:val="794"/>
          <w:jc w:val="center"/>
        </w:trPr>
        <w:tc>
          <w:tcPr>
            <w:tcW w:w="4041" w:type="dxa"/>
          </w:tcPr>
          <w:bookmarkEnd w:id="25"/>
          <w:p w14:paraId="0740D796" w14:textId="77777777" w:rsidR="00C319D4" w:rsidRPr="00BA739E" w:rsidRDefault="00C319D4" w:rsidP="00C319D4">
            <w:pPr>
              <w:spacing w:after="0" w:line="240" w:lineRule="auto"/>
              <w:ind w:left="105"/>
              <w:rPr>
                <w:rFonts w:ascii="Times New Roman" w:eastAsia="Times New Roman" w:hAnsi="Times New Roman"/>
              </w:rPr>
            </w:pPr>
            <w:proofErr w:type="spellStart"/>
            <w:r w:rsidRPr="00BA739E">
              <w:rPr>
                <w:rFonts w:ascii="Times New Roman" w:eastAsia="Times New Roman" w:hAnsi="Times New Roman"/>
                <w:b/>
                <w:lang w:val="en-GB"/>
              </w:rPr>
              <w:t>Pasūtītājs</w:t>
            </w:r>
            <w:proofErr w:type="spellEnd"/>
          </w:p>
          <w:p w14:paraId="5D9B4DFD" w14:textId="77777777" w:rsidR="00C319D4" w:rsidRPr="00BA739E" w:rsidRDefault="00C319D4" w:rsidP="00C319D4">
            <w:pPr>
              <w:spacing w:after="0" w:line="240" w:lineRule="auto"/>
              <w:ind w:left="105"/>
              <w:rPr>
                <w:rFonts w:ascii="Times New Roman" w:eastAsia="Times New Roman" w:hAnsi="Times New Roman"/>
                <w:b/>
                <w:noProof/>
                <w:lang w:eastAsia="lv-LV"/>
              </w:rPr>
            </w:pPr>
            <w:r w:rsidRPr="00BA739E">
              <w:rPr>
                <w:rFonts w:ascii="Times New Roman" w:eastAsia="Times New Roman" w:hAnsi="Times New Roman"/>
                <w:b/>
                <w:noProof/>
                <w:lang w:eastAsia="lv-LV"/>
              </w:rPr>
              <w:t>Saulkrastu novada pašvaldība</w:t>
            </w:r>
          </w:p>
          <w:p w14:paraId="2A0BBB1A" w14:textId="77777777" w:rsidR="00C319D4" w:rsidRPr="00BA739E" w:rsidRDefault="00C319D4" w:rsidP="00C319D4">
            <w:pPr>
              <w:spacing w:after="0"/>
              <w:ind w:left="105"/>
              <w:rPr>
                <w:rFonts w:ascii="Times New Roman" w:hAnsi="Times New Roman"/>
                <w:lang w:eastAsia="ar-SA"/>
              </w:rPr>
            </w:pPr>
            <w:proofErr w:type="spellStart"/>
            <w:r w:rsidRPr="00BA739E">
              <w:rPr>
                <w:rFonts w:ascii="Times New Roman" w:hAnsi="Times New Roman"/>
                <w:lang w:eastAsia="ar-SA"/>
              </w:rPr>
              <w:t>Reģ</w:t>
            </w:r>
            <w:proofErr w:type="spellEnd"/>
            <w:r w:rsidRPr="00BA739E">
              <w:rPr>
                <w:rFonts w:ascii="Times New Roman" w:hAnsi="Times New Roman"/>
                <w:lang w:eastAsia="ar-SA"/>
              </w:rPr>
              <w:t>. Nr. 90000068680</w:t>
            </w:r>
          </w:p>
          <w:p w14:paraId="1F15A645" w14:textId="77777777" w:rsidR="00C319D4" w:rsidRPr="00BA739E" w:rsidRDefault="00C319D4" w:rsidP="00C319D4">
            <w:pPr>
              <w:spacing w:after="0"/>
              <w:ind w:left="105"/>
              <w:rPr>
                <w:rFonts w:ascii="Times New Roman" w:hAnsi="Times New Roman"/>
                <w:lang w:eastAsia="ar-SA"/>
              </w:rPr>
            </w:pPr>
            <w:r w:rsidRPr="00BA739E">
              <w:rPr>
                <w:rFonts w:ascii="Times New Roman" w:hAnsi="Times New Roman"/>
                <w:lang w:eastAsia="ar-SA"/>
              </w:rPr>
              <w:t xml:space="preserve"> Raiņa iela 8, Saulkrasti, Saulkrastu novads, LV-2160</w:t>
            </w:r>
          </w:p>
          <w:p w14:paraId="1C986608" w14:textId="77777777" w:rsidR="00C319D4" w:rsidRPr="00BA739E" w:rsidRDefault="00C319D4" w:rsidP="00C319D4">
            <w:pPr>
              <w:spacing w:after="0"/>
              <w:ind w:left="105"/>
              <w:rPr>
                <w:rFonts w:ascii="Times New Roman" w:eastAsiaTheme="minorHAnsi" w:hAnsi="Times New Roman"/>
                <w:iCs/>
              </w:rPr>
            </w:pPr>
            <w:r w:rsidRPr="00BA739E">
              <w:rPr>
                <w:rFonts w:ascii="Times New Roman" w:eastAsiaTheme="minorHAnsi" w:hAnsi="Times New Roman"/>
                <w:iCs/>
              </w:rPr>
              <w:t xml:space="preserve">Banka: </w:t>
            </w:r>
            <w:r w:rsidRPr="00BA739E">
              <w:rPr>
                <w:rFonts w:ascii="Times New Roman" w:eastAsiaTheme="minorHAnsi" w:hAnsi="Times New Roman"/>
                <w:lang w:val="en-US"/>
              </w:rPr>
              <w:t>_______________</w:t>
            </w:r>
          </w:p>
          <w:p w14:paraId="1D8F06E4" w14:textId="77777777" w:rsidR="00C319D4" w:rsidRPr="00BA739E" w:rsidRDefault="00C319D4" w:rsidP="00C319D4">
            <w:pPr>
              <w:spacing w:after="0"/>
              <w:ind w:left="105"/>
              <w:rPr>
                <w:rFonts w:ascii="Times New Roman" w:eastAsiaTheme="minorHAnsi" w:hAnsi="Times New Roman"/>
              </w:rPr>
            </w:pPr>
            <w:r w:rsidRPr="00BA739E">
              <w:rPr>
                <w:rFonts w:ascii="Times New Roman" w:eastAsiaTheme="minorHAnsi" w:hAnsi="Times New Roman"/>
              </w:rPr>
              <w:t>SWIFT:  </w:t>
            </w:r>
            <w:r w:rsidRPr="00BA739E">
              <w:rPr>
                <w:rFonts w:ascii="Times New Roman" w:eastAsiaTheme="minorHAnsi" w:hAnsi="Times New Roman"/>
                <w:lang w:val="en-US"/>
              </w:rPr>
              <w:t>_______________</w:t>
            </w:r>
          </w:p>
          <w:p w14:paraId="13082555" w14:textId="77777777" w:rsidR="00C319D4" w:rsidRPr="00BA739E" w:rsidRDefault="00C319D4" w:rsidP="00C319D4">
            <w:pPr>
              <w:spacing w:after="0"/>
              <w:ind w:left="105"/>
              <w:rPr>
                <w:rFonts w:ascii="Times New Roman" w:eastAsiaTheme="minorHAnsi" w:hAnsi="Times New Roman"/>
              </w:rPr>
            </w:pPr>
            <w:r w:rsidRPr="00BA739E">
              <w:rPr>
                <w:rFonts w:ascii="Times New Roman" w:eastAsiaTheme="minorHAnsi" w:hAnsi="Times New Roman"/>
              </w:rPr>
              <w:t xml:space="preserve">Konta Nr.: </w:t>
            </w:r>
            <w:r w:rsidRPr="00BA739E">
              <w:rPr>
                <w:rFonts w:ascii="Times New Roman" w:eastAsiaTheme="minorHAnsi" w:hAnsi="Times New Roman"/>
                <w:lang w:val="en-US"/>
              </w:rPr>
              <w:t>_______________</w:t>
            </w:r>
          </w:p>
          <w:p w14:paraId="3A8CF2D0" w14:textId="77777777" w:rsidR="00C319D4" w:rsidRPr="00BA739E" w:rsidRDefault="00C319D4" w:rsidP="00C319D4">
            <w:pPr>
              <w:spacing w:after="0" w:line="240" w:lineRule="auto"/>
              <w:ind w:left="105"/>
              <w:rPr>
                <w:rFonts w:ascii="Times New Roman" w:eastAsia="Times New Roman" w:hAnsi="Times New Roman"/>
                <w:noProof/>
                <w:lang w:eastAsia="lv-LV"/>
              </w:rPr>
            </w:pPr>
          </w:p>
          <w:p w14:paraId="4C4BF399" w14:textId="77777777" w:rsidR="00C319D4" w:rsidRPr="00BA739E" w:rsidRDefault="00C319D4" w:rsidP="00C319D4">
            <w:pPr>
              <w:spacing w:after="0" w:line="240" w:lineRule="auto"/>
              <w:ind w:left="105"/>
              <w:rPr>
                <w:rFonts w:ascii="Times New Roman" w:eastAsia="Times New Roman" w:hAnsi="Times New Roman"/>
                <w:noProof/>
                <w:lang w:eastAsia="lv-LV"/>
              </w:rPr>
            </w:pPr>
            <w:r w:rsidRPr="00BA739E">
              <w:rPr>
                <w:rFonts w:ascii="Times New Roman" w:eastAsia="Times New Roman" w:hAnsi="Times New Roman"/>
                <w:noProof/>
                <w:lang w:eastAsia="lv-LV"/>
              </w:rPr>
              <w:t xml:space="preserve">Saulkrastu novada pašvaldības </w:t>
            </w:r>
          </w:p>
          <w:p w14:paraId="18CD0CDA" w14:textId="77777777" w:rsidR="00C319D4" w:rsidRPr="00BA739E" w:rsidRDefault="00C319D4" w:rsidP="00C319D4">
            <w:pPr>
              <w:spacing w:after="0" w:line="240" w:lineRule="auto"/>
              <w:ind w:left="105"/>
              <w:rPr>
                <w:rFonts w:ascii="Times New Roman" w:eastAsia="Times New Roman" w:hAnsi="Times New Roman"/>
                <w:noProof/>
                <w:lang w:eastAsia="lv-LV"/>
              </w:rPr>
            </w:pPr>
            <w:r w:rsidRPr="00BA739E">
              <w:rPr>
                <w:rFonts w:ascii="Times New Roman" w:eastAsia="Times New Roman" w:hAnsi="Times New Roman"/>
                <w:noProof/>
                <w:lang w:eastAsia="lv-LV"/>
              </w:rPr>
              <w:t>izpilddirektors</w:t>
            </w:r>
          </w:p>
          <w:p w14:paraId="0547EBF8" w14:textId="234C78CA" w:rsidR="00C319D4" w:rsidRPr="00BA739E" w:rsidRDefault="00C319D4" w:rsidP="00C319D4">
            <w:pPr>
              <w:spacing w:after="0" w:line="240" w:lineRule="auto"/>
              <w:rPr>
                <w:rFonts w:ascii="Times New Roman" w:eastAsia="Times New Roman" w:hAnsi="Times New Roman"/>
                <w:noProof/>
                <w:lang w:eastAsia="lv-LV"/>
              </w:rPr>
            </w:pPr>
          </w:p>
          <w:p w14:paraId="47C28FCF" w14:textId="77777777" w:rsidR="006119CA" w:rsidRPr="00BA739E" w:rsidRDefault="006119CA" w:rsidP="00C319D4">
            <w:pPr>
              <w:spacing w:after="0" w:line="240" w:lineRule="auto"/>
              <w:rPr>
                <w:rFonts w:ascii="Times New Roman" w:eastAsia="Times New Roman" w:hAnsi="Times New Roman"/>
                <w:noProof/>
                <w:lang w:eastAsia="lv-LV"/>
              </w:rPr>
            </w:pPr>
          </w:p>
          <w:p w14:paraId="33344F74" w14:textId="77777777" w:rsidR="00C319D4" w:rsidRPr="00BA739E" w:rsidRDefault="00C319D4" w:rsidP="00C319D4">
            <w:pPr>
              <w:spacing w:after="0" w:line="240" w:lineRule="auto"/>
              <w:rPr>
                <w:rFonts w:ascii="Times New Roman" w:eastAsia="Times New Roman" w:hAnsi="Times New Roman"/>
                <w:noProof/>
                <w:lang w:eastAsia="lv-LV"/>
              </w:rPr>
            </w:pPr>
            <w:r w:rsidRPr="00BA739E">
              <w:rPr>
                <w:rFonts w:ascii="Times New Roman" w:eastAsia="Times New Roman" w:hAnsi="Times New Roman"/>
                <w:noProof/>
                <w:lang w:eastAsia="lv-LV"/>
              </w:rPr>
              <w:t>__________________________</w:t>
            </w:r>
          </w:p>
          <w:p w14:paraId="78D8DE1E" w14:textId="77777777" w:rsidR="00C319D4" w:rsidRPr="00BA739E" w:rsidRDefault="00C319D4" w:rsidP="00C319D4">
            <w:pPr>
              <w:spacing w:after="0" w:line="240" w:lineRule="auto"/>
              <w:ind w:left="105"/>
              <w:rPr>
                <w:rFonts w:ascii="Times New Roman" w:eastAsia="Times New Roman" w:hAnsi="Times New Roman"/>
                <w:noProof/>
                <w:vertAlign w:val="superscript"/>
                <w:lang w:eastAsia="lv-LV"/>
              </w:rPr>
            </w:pPr>
            <w:r w:rsidRPr="00BA739E">
              <w:rPr>
                <w:rFonts w:ascii="Times New Roman" w:eastAsia="Times New Roman" w:hAnsi="Times New Roman"/>
                <w:noProof/>
                <w:vertAlign w:val="superscript"/>
                <w:lang w:eastAsia="lv-LV"/>
              </w:rPr>
              <w:t>(paraksts)</w:t>
            </w:r>
          </w:p>
        </w:tc>
        <w:tc>
          <w:tcPr>
            <w:tcW w:w="4076" w:type="dxa"/>
          </w:tcPr>
          <w:p w14:paraId="32CE21F4" w14:textId="77777777" w:rsidR="00C319D4" w:rsidRPr="00BA739E" w:rsidRDefault="00C319D4" w:rsidP="00C319D4">
            <w:pPr>
              <w:spacing w:after="0" w:line="240" w:lineRule="auto"/>
              <w:rPr>
                <w:rFonts w:ascii="Times New Roman" w:eastAsia="Times New Roman" w:hAnsi="Times New Roman"/>
                <w:b/>
                <w:noProof/>
                <w:lang w:eastAsia="lv-LV"/>
              </w:rPr>
            </w:pPr>
            <w:r w:rsidRPr="00BA739E">
              <w:rPr>
                <w:rFonts w:ascii="Times New Roman" w:eastAsia="Times New Roman" w:hAnsi="Times New Roman"/>
                <w:b/>
                <w:bCs/>
                <w:lang w:eastAsia="lv-LV"/>
              </w:rPr>
              <w:lastRenderedPageBreak/>
              <w:t>Būvuzņēmējs</w:t>
            </w:r>
          </w:p>
          <w:p w14:paraId="28F96DA0" w14:textId="77777777" w:rsidR="00C319D4" w:rsidRPr="00BA739E" w:rsidRDefault="00C319D4" w:rsidP="00C319D4">
            <w:pPr>
              <w:spacing w:after="0" w:line="240" w:lineRule="auto"/>
              <w:rPr>
                <w:rFonts w:ascii="Times New Roman" w:eastAsia="Times New Roman" w:hAnsi="Times New Roman"/>
                <w:b/>
                <w:noProof/>
                <w:lang w:eastAsia="lv-LV"/>
              </w:rPr>
            </w:pPr>
            <w:r w:rsidRPr="00BA739E">
              <w:rPr>
                <w:rFonts w:ascii="Times New Roman" w:eastAsia="Times New Roman" w:hAnsi="Times New Roman"/>
                <w:b/>
                <w:noProof/>
                <w:lang w:eastAsia="lv-LV"/>
              </w:rPr>
              <w:t>___ „________________”</w:t>
            </w:r>
          </w:p>
          <w:p w14:paraId="03EF60C1" w14:textId="77777777" w:rsidR="00C319D4" w:rsidRPr="00BA739E" w:rsidRDefault="00C319D4" w:rsidP="00C319D4">
            <w:pPr>
              <w:spacing w:after="0" w:line="240" w:lineRule="auto"/>
              <w:rPr>
                <w:rFonts w:ascii="Times New Roman" w:eastAsia="Times New Roman" w:hAnsi="Times New Roman"/>
                <w:noProof/>
                <w:lang w:eastAsia="lv-LV"/>
              </w:rPr>
            </w:pPr>
            <w:r w:rsidRPr="00BA739E">
              <w:rPr>
                <w:rFonts w:ascii="Times New Roman" w:eastAsia="Times New Roman" w:hAnsi="Times New Roman"/>
                <w:noProof/>
                <w:lang w:eastAsia="lv-LV"/>
              </w:rPr>
              <w:t xml:space="preserve">Reģ.Nr. </w:t>
            </w:r>
            <w:r w:rsidRPr="00BA739E">
              <w:rPr>
                <w:rFonts w:ascii="Times New Roman" w:eastAsia="Times New Roman" w:hAnsi="Times New Roman"/>
                <w:color w:val="000000"/>
                <w:lang w:eastAsia="lv-LV"/>
              </w:rPr>
              <w:t>________________</w:t>
            </w:r>
          </w:p>
          <w:p w14:paraId="115F867C" w14:textId="77777777" w:rsidR="00C319D4" w:rsidRPr="00BA739E" w:rsidRDefault="00C319D4" w:rsidP="00C319D4">
            <w:pPr>
              <w:spacing w:after="0"/>
              <w:rPr>
                <w:rFonts w:ascii="Times New Roman" w:eastAsiaTheme="minorHAnsi" w:hAnsi="Times New Roman"/>
              </w:rPr>
            </w:pPr>
            <w:r w:rsidRPr="00BA739E">
              <w:rPr>
                <w:rFonts w:ascii="Times New Roman" w:eastAsiaTheme="minorHAnsi" w:hAnsi="Times New Roman"/>
              </w:rPr>
              <w:t>Adrese:</w:t>
            </w:r>
          </w:p>
          <w:p w14:paraId="18B709A2" w14:textId="77777777" w:rsidR="00C319D4" w:rsidRPr="00BA739E" w:rsidRDefault="00C319D4" w:rsidP="00C319D4">
            <w:pPr>
              <w:spacing w:after="0"/>
              <w:rPr>
                <w:rFonts w:ascii="Times New Roman" w:eastAsiaTheme="minorHAnsi" w:hAnsi="Times New Roman"/>
              </w:rPr>
            </w:pPr>
            <w:r w:rsidRPr="00BA739E">
              <w:rPr>
                <w:rFonts w:ascii="Times New Roman" w:eastAsiaTheme="minorHAnsi" w:hAnsi="Times New Roman"/>
              </w:rPr>
              <w:t>________________________</w:t>
            </w:r>
          </w:p>
          <w:p w14:paraId="40F94360" w14:textId="77777777" w:rsidR="00C319D4" w:rsidRPr="00BA739E" w:rsidRDefault="00C319D4" w:rsidP="00C319D4">
            <w:pPr>
              <w:spacing w:after="0"/>
              <w:rPr>
                <w:rFonts w:ascii="Times New Roman" w:eastAsiaTheme="minorHAnsi" w:hAnsi="Times New Roman"/>
                <w:iCs/>
              </w:rPr>
            </w:pPr>
            <w:r w:rsidRPr="00BA739E">
              <w:rPr>
                <w:rFonts w:ascii="Times New Roman" w:eastAsiaTheme="minorHAnsi" w:hAnsi="Times New Roman"/>
                <w:iCs/>
              </w:rPr>
              <w:t>Banka: A/S “_______________”</w:t>
            </w:r>
          </w:p>
          <w:p w14:paraId="359A8434" w14:textId="77777777" w:rsidR="00C319D4" w:rsidRPr="00BA739E" w:rsidRDefault="00C319D4" w:rsidP="00C319D4">
            <w:pPr>
              <w:spacing w:after="0" w:line="240" w:lineRule="auto"/>
              <w:rPr>
                <w:rFonts w:ascii="Times New Roman" w:eastAsia="Times New Roman" w:hAnsi="Times New Roman"/>
                <w:lang w:eastAsia="lv-LV"/>
              </w:rPr>
            </w:pPr>
            <w:r w:rsidRPr="00BA739E">
              <w:rPr>
                <w:rFonts w:ascii="Times New Roman" w:eastAsia="Times New Roman" w:hAnsi="Times New Roman"/>
                <w:lang w:eastAsia="lv-LV"/>
              </w:rPr>
              <w:t>SWIFT: ________________</w:t>
            </w:r>
          </w:p>
          <w:p w14:paraId="03CE9FED" w14:textId="77777777" w:rsidR="00C319D4" w:rsidRPr="00BA739E" w:rsidRDefault="00C319D4" w:rsidP="00C319D4">
            <w:pPr>
              <w:spacing w:after="0" w:line="240" w:lineRule="auto"/>
              <w:rPr>
                <w:rFonts w:ascii="Times New Roman" w:eastAsia="Times New Roman" w:hAnsi="Times New Roman"/>
                <w:lang w:eastAsia="lv-LV"/>
              </w:rPr>
            </w:pPr>
            <w:r w:rsidRPr="00BA739E">
              <w:rPr>
                <w:rFonts w:ascii="Times New Roman" w:eastAsia="Times New Roman" w:hAnsi="Times New Roman"/>
                <w:lang w:eastAsia="lv-LV"/>
              </w:rPr>
              <w:t xml:space="preserve">Konta Nr. </w:t>
            </w:r>
          </w:p>
          <w:p w14:paraId="28DA0331" w14:textId="77777777" w:rsidR="00C319D4" w:rsidRPr="00BA739E" w:rsidRDefault="00C319D4" w:rsidP="00C319D4">
            <w:pPr>
              <w:spacing w:after="0" w:line="240" w:lineRule="auto"/>
              <w:rPr>
                <w:rFonts w:ascii="Times New Roman" w:eastAsia="Times New Roman" w:hAnsi="Times New Roman"/>
                <w:noProof/>
                <w:lang w:eastAsia="lv-LV"/>
              </w:rPr>
            </w:pPr>
            <w:r w:rsidRPr="00BA739E">
              <w:rPr>
                <w:rFonts w:ascii="Times New Roman" w:eastAsia="Times New Roman" w:hAnsi="Times New Roman"/>
                <w:color w:val="000000"/>
                <w:lang w:eastAsia="lv-LV"/>
              </w:rPr>
              <w:t>___________________________</w:t>
            </w:r>
          </w:p>
          <w:p w14:paraId="4EB93C33" w14:textId="77777777" w:rsidR="00C319D4" w:rsidRPr="00BA739E" w:rsidRDefault="00C319D4" w:rsidP="00C319D4">
            <w:pPr>
              <w:spacing w:after="0" w:line="240" w:lineRule="auto"/>
              <w:rPr>
                <w:rFonts w:ascii="Times New Roman" w:eastAsia="Times New Roman" w:hAnsi="Times New Roman"/>
                <w:noProof/>
                <w:vertAlign w:val="superscript"/>
                <w:lang w:eastAsia="lv-LV"/>
              </w:rPr>
            </w:pPr>
          </w:p>
          <w:p w14:paraId="334762B8" w14:textId="77777777" w:rsidR="00C319D4" w:rsidRPr="00BA739E" w:rsidRDefault="00C319D4" w:rsidP="00C319D4">
            <w:pPr>
              <w:spacing w:after="0" w:line="240" w:lineRule="auto"/>
              <w:rPr>
                <w:rFonts w:ascii="Times New Roman" w:eastAsia="Times New Roman" w:hAnsi="Times New Roman"/>
                <w:noProof/>
                <w:lang w:eastAsia="lv-LV"/>
              </w:rPr>
            </w:pPr>
          </w:p>
          <w:p w14:paraId="54A2FFCA" w14:textId="77777777" w:rsidR="00C319D4" w:rsidRPr="00BA739E" w:rsidRDefault="00C319D4" w:rsidP="00C319D4">
            <w:pPr>
              <w:spacing w:after="0" w:line="240" w:lineRule="auto"/>
              <w:rPr>
                <w:rFonts w:ascii="Times New Roman" w:eastAsia="Times New Roman" w:hAnsi="Times New Roman"/>
                <w:noProof/>
                <w:lang w:eastAsia="lv-LV"/>
              </w:rPr>
            </w:pPr>
            <w:r w:rsidRPr="00BA739E">
              <w:rPr>
                <w:rFonts w:ascii="Times New Roman" w:eastAsia="Times New Roman" w:hAnsi="Times New Roman"/>
                <w:noProof/>
                <w:lang w:eastAsia="lv-LV"/>
              </w:rPr>
              <w:lastRenderedPageBreak/>
              <w:t>Amats</w:t>
            </w:r>
          </w:p>
          <w:p w14:paraId="0C3BC526" w14:textId="77777777" w:rsidR="00C319D4" w:rsidRPr="00BA739E" w:rsidRDefault="00C319D4" w:rsidP="00C319D4">
            <w:pPr>
              <w:spacing w:after="0" w:line="240" w:lineRule="auto"/>
              <w:rPr>
                <w:rFonts w:ascii="Times New Roman" w:eastAsia="Times New Roman" w:hAnsi="Times New Roman"/>
                <w:noProof/>
                <w:lang w:eastAsia="lv-LV"/>
              </w:rPr>
            </w:pPr>
            <w:r w:rsidRPr="00BA739E">
              <w:rPr>
                <w:rFonts w:ascii="Times New Roman" w:eastAsia="Times New Roman" w:hAnsi="Times New Roman"/>
                <w:noProof/>
                <w:lang w:eastAsia="lv-LV"/>
              </w:rPr>
              <w:t>Vārds Uzvārds</w:t>
            </w:r>
          </w:p>
          <w:p w14:paraId="6C06F155" w14:textId="77777777" w:rsidR="00C319D4" w:rsidRPr="00BA739E" w:rsidRDefault="00C319D4" w:rsidP="00C319D4">
            <w:pPr>
              <w:spacing w:after="0" w:line="240" w:lineRule="auto"/>
              <w:rPr>
                <w:rFonts w:ascii="Times New Roman" w:eastAsia="Times New Roman" w:hAnsi="Times New Roman"/>
                <w:noProof/>
                <w:lang w:eastAsia="lv-LV"/>
              </w:rPr>
            </w:pPr>
          </w:p>
          <w:p w14:paraId="6165425D" w14:textId="77777777" w:rsidR="00C319D4" w:rsidRPr="00BA739E" w:rsidRDefault="00C319D4" w:rsidP="00C319D4">
            <w:pPr>
              <w:spacing w:after="0" w:line="240" w:lineRule="auto"/>
              <w:rPr>
                <w:rFonts w:ascii="Times New Roman" w:eastAsia="Times New Roman" w:hAnsi="Times New Roman"/>
                <w:noProof/>
                <w:lang w:eastAsia="lv-LV"/>
              </w:rPr>
            </w:pPr>
            <w:r w:rsidRPr="00BA739E">
              <w:rPr>
                <w:rFonts w:ascii="Times New Roman" w:eastAsia="Times New Roman" w:hAnsi="Times New Roman"/>
                <w:noProof/>
                <w:lang w:eastAsia="lv-LV"/>
              </w:rPr>
              <w:t>__________________________</w:t>
            </w:r>
          </w:p>
          <w:p w14:paraId="04AFC6A0" w14:textId="77777777" w:rsidR="00C319D4" w:rsidRPr="00BA739E" w:rsidRDefault="00C319D4" w:rsidP="00C319D4">
            <w:pPr>
              <w:spacing w:after="0"/>
              <w:rPr>
                <w:rFonts w:ascii="Times New Roman" w:eastAsiaTheme="minorHAnsi" w:hAnsi="Times New Roman"/>
                <w:noProof/>
              </w:rPr>
            </w:pPr>
            <w:r w:rsidRPr="00BA739E">
              <w:rPr>
                <w:rFonts w:ascii="Times New Roman" w:eastAsiaTheme="minorHAnsi" w:hAnsi="Times New Roman"/>
                <w:noProof/>
                <w:vertAlign w:val="superscript"/>
              </w:rPr>
              <w:t>(paraksts)</w:t>
            </w:r>
          </w:p>
        </w:tc>
      </w:tr>
    </w:tbl>
    <w:p w14:paraId="4E1A5228" w14:textId="77777777" w:rsidR="00A74E2B" w:rsidRPr="00A74E2B" w:rsidRDefault="00A74E2B" w:rsidP="00A74E2B">
      <w:pPr>
        <w:pStyle w:val="NoSpacing"/>
        <w:jc w:val="right"/>
        <w:rPr>
          <w:rFonts w:ascii="Times New Roman" w:hAnsi="Times New Roman" w:cs="Times New Roman"/>
        </w:rPr>
      </w:pPr>
    </w:p>
    <w:p w14:paraId="16A2D121" w14:textId="76C308BF" w:rsidR="003D7219" w:rsidRPr="00A74E2B" w:rsidRDefault="00A74E2B" w:rsidP="00A74E2B">
      <w:pPr>
        <w:pStyle w:val="NoSpacing"/>
        <w:jc w:val="right"/>
        <w:rPr>
          <w:rFonts w:ascii="Times New Roman" w:hAnsi="Times New Roman" w:cs="Times New Roman"/>
          <w:szCs w:val="22"/>
        </w:rPr>
      </w:pPr>
      <w:r w:rsidRPr="00A74E2B">
        <w:rPr>
          <w:rFonts w:ascii="Times New Roman" w:hAnsi="Times New Roman" w:cs="Times New Roman"/>
          <w:szCs w:val="22"/>
        </w:rPr>
        <w:t>3.pielikums</w:t>
      </w:r>
    </w:p>
    <w:p w14:paraId="33337BFA" w14:textId="5927FF5C" w:rsidR="00A74E2B" w:rsidRPr="00A74E2B" w:rsidRDefault="00A74E2B" w:rsidP="00A74E2B">
      <w:pPr>
        <w:pStyle w:val="NoSpacing"/>
        <w:jc w:val="right"/>
        <w:rPr>
          <w:rFonts w:ascii="Times New Roman" w:hAnsi="Times New Roman" w:cs="Times New Roman"/>
          <w:szCs w:val="22"/>
        </w:rPr>
      </w:pPr>
    </w:p>
    <w:p w14:paraId="576DD1AF" w14:textId="77777777" w:rsidR="00A74E2B" w:rsidRPr="00A74E2B" w:rsidRDefault="00A74E2B" w:rsidP="00A74E2B">
      <w:pPr>
        <w:shd w:val="clear" w:color="auto" w:fill="FFFFFF"/>
        <w:spacing w:after="0" w:line="240" w:lineRule="auto"/>
        <w:jc w:val="center"/>
        <w:rPr>
          <w:rFonts w:ascii="Times New Roman" w:eastAsia="Times New Roman" w:hAnsi="Times New Roman"/>
          <w:b/>
          <w:bCs/>
          <w:color w:val="414142"/>
          <w:lang w:eastAsia="lv-LV"/>
        </w:rPr>
      </w:pPr>
      <w:r w:rsidRPr="00A74E2B">
        <w:rPr>
          <w:rFonts w:ascii="Times New Roman" w:eastAsia="Times New Roman" w:hAnsi="Times New Roman"/>
          <w:b/>
          <w:bCs/>
          <w:color w:val="414142"/>
          <w:lang w:eastAsia="lv-LV"/>
        </w:rPr>
        <w:t>Būvobjekta nodošanas un pieņemšanas akts</w:t>
      </w:r>
    </w:p>
    <w:p w14:paraId="2973B784" w14:textId="77777777" w:rsidR="00A74E2B" w:rsidRDefault="00A74E2B" w:rsidP="00A74E2B">
      <w:pPr>
        <w:shd w:val="clear" w:color="auto" w:fill="FFFFFF"/>
        <w:spacing w:before="100" w:beforeAutospacing="1" w:after="100" w:afterAutospacing="1" w:line="293" w:lineRule="atLeast"/>
        <w:ind w:left="300"/>
        <w:jc w:val="both"/>
        <w:rPr>
          <w:rFonts w:ascii="Times New Roman" w:eastAsia="Times New Roman" w:hAnsi="Times New Roman"/>
          <w:color w:val="414142"/>
          <w:lang w:eastAsia="lv-LV"/>
        </w:rPr>
      </w:pPr>
      <w:r>
        <w:rPr>
          <w:rFonts w:ascii="Times New Roman" w:eastAsia="Times New Roman" w:hAnsi="Times New Roman"/>
          <w:color w:val="414142"/>
          <w:lang w:eastAsia="lv-LV"/>
        </w:rPr>
        <w:t>Saulkrastu novada pašvaldība</w:t>
      </w:r>
      <w:r w:rsidRPr="00A74E2B">
        <w:rPr>
          <w:rFonts w:ascii="Times New Roman" w:eastAsia="Times New Roman" w:hAnsi="Times New Roman"/>
          <w:color w:val="414142"/>
          <w:lang w:eastAsia="lv-LV"/>
        </w:rPr>
        <w:t xml:space="preserve"> (turpmāk – Pasūtītājs), no vienas puses, un </w:t>
      </w:r>
    </w:p>
    <w:p w14:paraId="2B12092E" w14:textId="133EC8A4" w:rsidR="00A74E2B" w:rsidRPr="00A74E2B" w:rsidRDefault="00A74E2B" w:rsidP="00A74E2B">
      <w:pPr>
        <w:shd w:val="clear" w:color="auto" w:fill="FFFFFF"/>
        <w:spacing w:before="100" w:beforeAutospacing="1" w:after="100" w:afterAutospacing="1" w:line="293" w:lineRule="atLeast"/>
        <w:ind w:firstLine="300"/>
        <w:jc w:val="both"/>
        <w:rPr>
          <w:rFonts w:ascii="Times New Roman" w:eastAsia="Times New Roman" w:hAnsi="Times New Roman"/>
          <w:color w:val="414142"/>
          <w:lang w:eastAsia="lv-LV"/>
        </w:rPr>
      </w:pPr>
      <w:r w:rsidRPr="00A74E2B">
        <w:rPr>
          <w:rFonts w:ascii="Times New Roman" w:eastAsia="Times New Roman" w:hAnsi="Times New Roman"/>
          <w:color w:val="414142"/>
          <w:lang w:eastAsia="lv-LV"/>
        </w:rPr>
        <w:t xml:space="preserve">________________________ (turpmāk – </w:t>
      </w:r>
      <w:r>
        <w:rPr>
          <w:rFonts w:ascii="Times New Roman" w:eastAsia="Times New Roman" w:hAnsi="Times New Roman"/>
          <w:color w:val="414142"/>
          <w:lang w:eastAsia="lv-LV"/>
        </w:rPr>
        <w:t>Būvu</w:t>
      </w:r>
      <w:r w:rsidRPr="00A74E2B">
        <w:rPr>
          <w:rFonts w:ascii="Times New Roman" w:eastAsia="Times New Roman" w:hAnsi="Times New Roman"/>
          <w:color w:val="414142"/>
          <w:lang w:eastAsia="lv-LV"/>
        </w:rPr>
        <w:t xml:space="preserve">zņēmējs), no otras puses (Pasūtītājs un </w:t>
      </w:r>
      <w:r>
        <w:rPr>
          <w:rFonts w:ascii="Times New Roman" w:eastAsia="Times New Roman" w:hAnsi="Times New Roman"/>
          <w:color w:val="414142"/>
          <w:lang w:eastAsia="lv-LV"/>
        </w:rPr>
        <w:t>Būvu</w:t>
      </w:r>
      <w:r w:rsidRPr="00A74E2B">
        <w:rPr>
          <w:rFonts w:ascii="Times New Roman" w:eastAsia="Times New Roman" w:hAnsi="Times New Roman"/>
          <w:color w:val="414142"/>
          <w:lang w:eastAsia="lv-LV"/>
        </w:rPr>
        <w:t>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6DF7050C" w14:textId="16B90B07" w:rsidR="00A74E2B" w:rsidRPr="00A74E2B" w:rsidRDefault="00A74E2B" w:rsidP="00A74E2B">
      <w:pPr>
        <w:shd w:val="clear" w:color="auto" w:fill="FFFFFF"/>
        <w:spacing w:before="100" w:beforeAutospacing="1" w:after="100" w:afterAutospacing="1" w:line="293" w:lineRule="atLeast"/>
        <w:ind w:left="300"/>
        <w:jc w:val="both"/>
        <w:rPr>
          <w:rFonts w:ascii="Times New Roman" w:eastAsia="Times New Roman" w:hAnsi="Times New Roman"/>
          <w:color w:val="414142"/>
          <w:lang w:eastAsia="lv-LV"/>
        </w:rPr>
      </w:pPr>
      <w:r w:rsidRPr="00A74E2B">
        <w:rPr>
          <w:rFonts w:ascii="Times New Roman" w:eastAsia="Times New Roman" w:hAnsi="Times New Roman"/>
          <w:color w:val="414142"/>
          <w:lang w:eastAsia="lv-LV"/>
        </w:rPr>
        <w:t xml:space="preserve">1. Puses apliecina, ka </w:t>
      </w:r>
      <w:proofErr w:type="spellStart"/>
      <w:r>
        <w:rPr>
          <w:rFonts w:ascii="Times New Roman" w:eastAsia="Times New Roman" w:hAnsi="Times New Roman"/>
          <w:color w:val="414142"/>
          <w:lang w:eastAsia="lv-LV"/>
        </w:rPr>
        <w:t>Būv</w:t>
      </w:r>
      <w:r w:rsidRPr="00A74E2B">
        <w:rPr>
          <w:rFonts w:ascii="Times New Roman" w:eastAsia="Times New Roman" w:hAnsi="Times New Roman"/>
          <w:color w:val="414142"/>
          <w:lang w:eastAsia="lv-LV"/>
        </w:rPr>
        <w:t>zņēmējs</w:t>
      </w:r>
      <w:proofErr w:type="spellEnd"/>
      <w:r w:rsidRPr="00A74E2B">
        <w:rPr>
          <w:rFonts w:ascii="Times New Roman" w:eastAsia="Times New Roman" w:hAnsi="Times New Roman"/>
          <w:color w:val="414142"/>
          <w:lang w:eastAsia="lv-LV"/>
        </w:rPr>
        <w:t xml:space="preserve"> saskaņā ar Līgumu un tā pielikumiem Pasūtītāja interesēs ir izpildījis būvdarbus pilnā apjomā, izņemot atliktos darbus, par kuru izpildes termiņu puses atsevišķi ir vienojušās. Ja </w:t>
      </w:r>
      <w:r>
        <w:rPr>
          <w:rFonts w:ascii="Times New Roman" w:eastAsia="Times New Roman" w:hAnsi="Times New Roman"/>
          <w:color w:val="414142"/>
          <w:lang w:eastAsia="lv-LV"/>
        </w:rPr>
        <w:t>Būvu</w:t>
      </w:r>
      <w:r w:rsidRPr="00A74E2B">
        <w:rPr>
          <w:rFonts w:ascii="Times New Roman" w:eastAsia="Times New Roman" w:hAnsi="Times New Roman"/>
          <w:color w:val="414142"/>
          <w:lang w:eastAsia="lv-LV"/>
        </w:rPr>
        <w:t xml:space="preserve">zņēmējs nepilda savas saistības atbilstoši noteiktajām prasībām, Pasūtītājam ir tiesības iesaistīt papildu darbaspēku atlikto darbu veikšanai, un </w:t>
      </w:r>
      <w:r>
        <w:rPr>
          <w:rFonts w:ascii="Times New Roman" w:eastAsia="Times New Roman" w:hAnsi="Times New Roman"/>
          <w:color w:val="414142"/>
          <w:lang w:eastAsia="lv-LV"/>
        </w:rPr>
        <w:t>Būvu</w:t>
      </w:r>
      <w:r w:rsidRPr="00A74E2B">
        <w:rPr>
          <w:rFonts w:ascii="Times New Roman" w:eastAsia="Times New Roman" w:hAnsi="Times New Roman"/>
          <w:color w:val="414142"/>
          <w:lang w:eastAsia="lv-LV"/>
        </w:rPr>
        <w:t>zņēmēja pienākums ir piecu darbdienu laikā segt Pasūtītājam saistībā ar to radušos izdevumus un/vai zaudējumus (ja attiecināms).</w:t>
      </w:r>
    </w:p>
    <w:p w14:paraId="3889874F" w14:textId="77777777" w:rsidR="00A74E2B" w:rsidRPr="00A74E2B" w:rsidRDefault="00A74E2B" w:rsidP="00A74E2B">
      <w:pPr>
        <w:shd w:val="clear" w:color="auto" w:fill="FFFFFF"/>
        <w:spacing w:before="100" w:beforeAutospacing="1" w:after="100" w:afterAutospacing="1" w:line="293" w:lineRule="atLeast"/>
        <w:ind w:left="300"/>
        <w:jc w:val="both"/>
        <w:rPr>
          <w:rFonts w:ascii="Times New Roman" w:eastAsia="Times New Roman" w:hAnsi="Times New Roman"/>
          <w:color w:val="414142"/>
          <w:lang w:eastAsia="lv-LV"/>
        </w:rPr>
      </w:pPr>
      <w:r w:rsidRPr="00A74E2B">
        <w:rPr>
          <w:rFonts w:ascii="Times New Roman" w:eastAsia="Times New Roman" w:hAnsi="Times New Roman"/>
          <w:color w:val="414142"/>
          <w:lang w:eastAsia="lv-LV"/>
        </w:rPr>
        <w:t>2. 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0F18B58C" w14:textId="1E5E6801" w:rsidR="00A74E2B" w:rsidRPr="00A74E2B" w:rsidRDefault="00A74E2B" w:rsidP="00A74E2B">
      <w:pPr>
        <w:shd w:val="clear" w:color="auto" w:fill="FFFFFF"/>
        <w:spacing w:before="100" w:beforeAutospacing="1" w:after="100" w:afterAutospacing="1" w:line="293" w:lineRule="atLeast"/>
        <w:ind w:left="300"/>
        <w:jc w:val="both"/>
        <w:rPr>
          <w:rFonts w:ascii="Times New Roman" w:eastAsia="Times New Roman" w:hAnsi="Times New Roman"/>
          <w:color w:val="414142"/>
          <w:lang w:eastAsia="lv-LV"/>
        </w:rPr>
      </w:pPr>
      <w:r w:rsidRPr="00A74E2B">
        <w:rPr>
          <w:rFonts w:ascii="Times New Roman" w:eastAsia="Times New Roman" w:hAnsi="Times New Roman"/>
          <w:color w:val="414142"/>
          <w:lang w:eastAsia="lv-LV"/>
        </w:rPr>
        <w:t xml:space="preserve">3. Puses apliecina, ka </w:t>
      </w:r>
      <w:r>
        <w:rPr>
          <w:rFonts w:ascii="Times New Roman" w:eastAsia="Times New Roman" w:hAnsi="Times New Roman"/>
          <w:color w:val="414142"/>
          <w:lang w:eastAsia="lv-LV"/>
        </w:rPr>
        <w:t>Būvu</w:t>
      </w:r>
      <w:r w:rsidRPr="00A74E2B">
        <w:rPr>
          <w:rFonts w:ascii="Times New Roman" w:eastAsia="Times New Roman" w:hAnsi="Times New Roman"/>
          <w:color w:val="414142"/>
          <w:lang w:eastAsia="lv-LV"/>
        </w:rPr>
        <w:t xml:space="preserve">zņēmējs ir nodevis un Pasūtītājs ir pieņēmis būvdarbos lietoto būvizstrādājumu (materiālu, izstrādājumu un iekārtu) ražotāju (pārdevēju, piegādātāju) </w:t>
      </w:r>
      <w:proofErr w:type="spellStart"/>
      <w:r w:rsidRPr="00A74E2B">
        <w:rPr>
          <w:rFonts w:ascii="Times New Roman" w:eastAsia="Times New Roman" w:hAnsi="Times New Roman"/>
          <w:color w:val="414142"/>
          <w:lang w:eastAsia="lv-LV"/>
        </w:rPr>
        <w:t>izpilddokumentāciju</w:t>
      </w:r>
      <w:proofErr w:type="spellEnd"/>
      <w:r w:rsidRPr="00A74E2B">
        <w:rPr>
          <w:rFonts w:ascii="Times New Roman" w:eastAsia="Times New Roman" w:hAnsi="Times New Roman"/>
          <w:color w:val="414142"/>
          <w:lang w:eastAsia="lv-LV"/>
        </w:rPr>
        <w:t xml:space="preserve"> (ekspluatācijas noteikumus, tehniskās specifikācijas, </w:t>
      </w:r>
      <w:proofErr w:type="spellStart"/>
      <w:r w:rsidRPr="00A74E2B">
        <w:rPr>
          <w:rFonts w:ascii="Times New Roman" w:eastAsia="Times New Roman" w:hAnsi="Times New Roman"/>
          <w:color w:val="414142"/>
          <w:lang w:eastAsia="lv-LV"/>
        </w:rPr>
        <w:t>izpildshēmas</w:t>
      </w:r>
      <w:proofErr w:type="spellEnd"/>
      <w:r w:rsidRPr="00A74E2B">
        <w:rPr>
          <w:rFonts w:ascii="Times New Roman" w:eastAsia="Times New Roman" w:hAnsi="Times New Roman"/>
          <w:color w:val="414142"/>
          <w:lang w:eastAsia="lv-LV"/>
        </w:rPr>
        <w:t>, rasējumus u. tml.), kā arī visu citu Līgumā paredzēto dokumentāciju.</w:t>
      </w:r>
    </w:p>
    <w:p w14:paraId="41F97927" w14:textId="6874F111" w:rsidR="00A74E2B" w:rsidRPr="00A74E2B" w:rsidRDefault="00A74E2B" w:rsidP="00A74E2B">
      <w:pPr>
        <w:shd w:val="clear" w:color="auto" w:fill="FFFFFF"/>
        <w:spacing w:before="100" w:beforeAutospacing="1" w:after="100" w:afterAutospacing="1" w:line="293" w:lineRule="atLeast"/>
        <w:ind w:left="300"/>
        <w:jc w:val="both"/>
        <w:rPr>
          <w:rFonts w:ascii="Times New Roman" w:eastAsia="Times New Roman" w:hAnsi="Times New Roman"/>
          <w:color w:val="414142"/>
          <w:lang w:eastAsia="lv-LV"/>
        </w:rPr>
      </w:pPr>
      <w:r w:rsidRPr="00A74E2B">
        <w:rPr>
          <w:rFonts w:ascii="Times New Roman" w:eastAsia="Times New Roman" w:hAnsi="Times New Roman"/>
          <w:color w:val="414142"/>
          <w:lang w:eastAsia="lv-LV"/>
        </w:rPr>
        <w:t xml:space="preserve">4. </w:t>
      </w:r>
      <w:r>
        <w:rPr>
          <w:rFonts w:ascii="Times New Roman" w:eastAsia="Times New Roman" w:hAnsi="Times New Roman"/>
          <w:color w:val="414142"/>
          <w:lang w:eastAsia="lv-LV"/>
        </w:rPr>
        <w:t>Būvu</w:t>
      </w:r>
      <w:r w:rsidRPr="00A74E2B">
        <w:rPr>
          <w:rFonts w:ascii="Times New Roman" w:eastAsia="Times New Roman" w:hAnsi="Times New Roman"/>
          <w:color w:val="414142"/>
          <w:lang w:eastAsia="lv-LV"/>
        </w:rPr>
        <w:t>zņēmējs vienlaikus ar šo aktu iesniedz Pasūtītājam būvdarbos lietoto būvizstrādājumu (materiālu, izstrādājumu un iekārtu) ražotāju (pārdevēju, piegādātāju) sniegtās garantijas, un Pasūtītājs tās var brīvi izmantot.</w:t>
      </w:r>
    </w:p>
    <w:p w14:paraId="1AA996FA" w14:textId="77777777" w:rsidR="00A74E2B" w:rsidRPr="00A74E2B" w:rsidRDefault="00A74E2B" w:rsidP="00A74E2B">
      <w:pPr>
        <w:shd w:val="clear" w:color="auto" w:fill="FFFFFF"/>
        <w:spacing w:before="100" w:beforeAutospacing="1" w:after="100" w:afterAutospacing="1" w:line="293" w:lineRule="atLeast"/>
        <w:ind w:firstLine="300"/>
        <w:jc w:val="both"/>
        <w:rPr>
          <w:rFonts w:ascii="Times New Roman" w:eastAsia="Times New Roman" w:hAnsi="Times New Roman"/>
          <w:color w:val="414142"/>
          <w:lang w:eastAsia="lv-LV"/>
        </w:rPr>
      </w:pPr>
      <w:r w:rsidRPr="00A74E2B">
        <w:rPr>
          <w:rFonts w:ascii="Times New Roman" w:eastAsia="Times New Roman" w:hAnsi="Times New Roman"/>
          <w:color w:val="414142"/>
          <w:lang w:eastAsia="lv-LV"/>
        </w:rPr>
        <w:t>5. Būvdarbu pabeigšanas datums ir 20__. gada _____. ________.</w:t>
      </w:r>
    </w:p>
    <w:p w14:paraId="7711A512" w14:textId="77777777" w:rsidR="00A74E2B" w:rsidRPr="00A74E2B" w:rsidRDefault="00A74E2B" w:rsidP="00A74E2B">
      <w:pPr>
        <w:shd w:val="clear" w:color="auto" w:fill="FFFFFF"/>
        <w:spacing w:before="100" w:beforeAutospacing="1" w:after="100" w:afterAutospacing="1" w:line="293" w:lineRule="atLeast"/>
        <w:ind w:left="300"/>
        <w:jc w:val="both"/>
        <w:rPr>
          <w:rFonts w:ascii="Times New Roman" w:eastAsia="Times New Roman" w:hAnsi="Times New Roman"/>
          <w:color w:val="414142"/>
          <w:lang w:eastAsia="lv-LV"/>
        </w:rPr>
      </w:pPr>
      <w:r w:rsidRPr="00A74E2B">
        <w:rPr>
          <w:rFonts w:ascii="Times New Roman" w:eastAsia="Times New Roman" w:hAnsi="Times New Roman"/>
          <w:color w:val="414142"/>
          <w:lang w:eastAsia="lv-LV"/>
        </w:rPr>
        <w:t>6. Saskaņā ar Līguma ___. punktu Pasūtītājs no Uzņēmējam izmaksājamās summas veic līgumsoda ieturējumu _________ EUR (___________EUR un ___ centi) (ja attiecināms).</w:t>
      </w:r>
    </w:p>
    <w:p w14:paraId="7AF6A2D7" w14:textId="77777777" w:rsidR="00A74E2B" w:rsidRPr="00A74E2B" w:rsidRDefault="00A74E2B" w:rsidP="00A74E2B">
      <w:pPr>
        <w:shd w:val="clear" w:color="auto" w:fill="FFFFFF"/>
        <w:spacing w:before="100" w:beforeAutospacing="1" w:after="100" w:afterAutospacing="1" w:line="293" w:lineRule="atLeast"/>
        <w:ind w:left="300"/>
        <w:jc w:val="both"/>
        <w:rPr>
          <w:rFonts w:ascii="Times New Roman" w:eastAsia="Times New Roman" w:hAnsi="Times New Roman"/>
          <w:color w:val="414142"/>
          <w:lang w:eastAsia="lv-LV"/>
        </w:rPr>
      </w:pPr>
      <w:r w:rsidRPr="00A74E2B">
        <w:rPr>
          <w:rFonts w:ascii="Times New Roman" w:eastAsia="Times New Roman" w:hAnsi="Times New Roman"/>
          <w:color w:val="414142"/>
          <w:lang w:eastAsia="lv-LV"/>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5239"/>
        <w:gridCol w:w="4117"/>
      </w:tblGrid>
      <w:tr w:rsidR="00A74E2B" w:rsidRPr="00A74E2B" w14:paraId="113A65A4" w14:textId="77777777" w:rsidTr="00A74E2B">
        <w:tc>
          <w:tcPr>
            <w:tcW w:w="2800" w:type="pct"/>
            <w:tcBorders>
              <w:top w:val="nil"/>
              <w:left w:val="nil"/>
              <w:bottom w:val="nil"/>
              <w:right w:val="nil"/>
            </w:tcBorders>
            <w:hideMark/>
          </w:tcPr>
          <w:p w14:paraId="62D20352" w14:textId="3800E542" w:rsidR="00A74E2B" w:rsidRPr="00A74E2B" w:rsidRDefault="00A74E2B" w:rsidP="00A74E2B">
            <w:pPr>
              <w:spacing w:before="100" w:beforeAutospacing="1" w:after="100" w:afterAutospacing="1" w:line="293" w:lineRule="atLeast"/>
              <w:rPr>
                <w:rFonts w:ascii="Times New Roman" w:eastAsia="Times New Roman" w:hAnsi="Times New Roman"/>
                <w:color w:val="414142"/>
                <w:lang w:eastAsia="lv-LV"/>
              </w:rPr>
            </w:pPr>
            <w:r>
              <w:rPr>
                <w:rFonts w:ascii="Times New Roman" w:eastAsia="Times New Roman" w:hAnsi="Times New Roman"/>
                <w:color w:val="414142"/>
                <w:lang w:eastAsia="lv-LV"/>
              </w:rPr>
              <w:t>Būvu</w:t>
            </w:r>
            <w:r w:rsidRPr="00A74E2B">
              <w:rPr>
                <w:rFonts w:ascii="Times New Roman" w:eastAsia="Times New Roman" w:hAnsi="Times New Roman"/>
                <w:color w:val="414142"/>
                <w:lang w:eastAsia="lv-LV"/>
              </w:rPr>
              <w:t>zņēmējs</w:t>
            </w:r>
          </w:p>
        </w:tc>
        <w:tc>
          <w:tcPr>
            <w:tcW w:w="2200" w:type="pct"/>
            <w:tcBorders>
              <w:top w:val="nil"/>
              <w:left w:val="nil"/>
              <w:bottom w:val="nil"/>
              <w:right w:val="nil"/>
            </w:tcBorders>
            <w:hideMark/>
          </w:tcPr>
          <w:p w14:paraId="2DD64C50" w14:textId="77777777" w:rsidR="00A74E2B" w:rsidRPr="00A74E2B" w:rsidRDefault="00A74E2B" w:rsidP="00A74E2B">
            <w:pPr>
              <w:spacing w:before="195" w:after="0" w:line="240" w:lineRule="auto"/>
              <w:rPr>
                <w:rFonts w:ascii="Times New Roman" w:eastAsia="Times New Roman" w:hAnsi="Times New Roman"/>
                <w:color w:val="414142"/>
                <w:lang w:eastAsia="lv-LV"/>
              </w:rPr>
            </w:pPr>
            <w:r w:rsidRPr="00A74E2B">
              <w:rPr>
                <w:rFonts w:ascii="Times New Roman" w:eastAsia="Times New Roman" w:hAnsi="Times New Roman"/>
                <w:color w:val="414142"/>
                <w:lang w:eastAsia="lv-LV"/>
              </w:rPr>
              <w:t>Pasūtītājs</w:t>
            </w:r>
          </w:p>
        </w:tc>
      </w:tr>
      <w:tr w:rsidR="00A74E2B" w:rsidRPr="00A74E2B" w14:paraId="16B77E3A" w14:textId="77777777" w:rsidTr="00A74E2B">
        <w:tc>
          <w:tcPr>
            <w:tcW w:w="2800" w:type="pct"/>
            <w:tcBorders>
              <w:top w:val="nil"/>
              <w:left w:val="nil"/>
              <w:bottom w:val="nil"/>
              <w:right w:val="nil"/>
            </w:tcBorders>
            <w:hideMark/>
          </w:tcPr>
          <w:p w14:paraId="085A107C" w14:textId="77777777" w:rsidR="00A74E2B" w:rsidRPr="00A74E2B" w:rsidRDefault="00A74E2B" w:rsidP="00A74E2B">
            <w:pPr>
              <w:spacing w:before="195" w:after="0" w:line="240" w:lineRule="auto"/>
              <w:rPr>
                <w:rFonts w:ascii="Times New Roman" w:eastAsia="Times New Roman" w:hAnsi="Times New Roman"/>
                <w:color w:val="414142"/>
                <w:lang w:eastAsia="lv-LV"/>
              </w:rPr>
            </w:pPr>
            <w:r w:rsidRPr="00A74E2B">
              <w:rPr>
                <w:rFonts w:ascii="Times New Roman" w:eastAsia="Times New Roman" w:hAnsi="Times New Roman"/>
                <w:color w:val="414142"/>
                <w:lang w:eastAsia="lv-LV"/>
              </w:rPr>
              <w:t>______________________________</w:t>
            </w:r>
          </w:p>
        </w:tc>
        <w:tc>
          <w:tcPr>
            <w:tcW w:w="2200" w:type="pct"/>
            <w:tcBorders>
              <w:top w:val="nil"/>
              <w:left w:val="nil"/>
              <w:bottom w:val="nil"/>
              <w:right w:val="nil"/>
            </w:tcBorders>
            <w:hideMark/>
          </w:tcPr>
          <w:p w14:paraId="0237189A" w14:textId="77777777" w:rsidR="00A74E2B" w:rsidRPr="00A74E2B" w:rsidRDefault="00A74E2B" w:rsidP="00A74E2B">
            <w:pPr>
              <w:spacing w:before="195" w:after="0" w:line="240" w:lineRule="auto"/>
              <w:rPr>
                <w:rFonts w:ascii="Times New Roman" w:eastAsia="Times New Roman" w:hAnsi="Times New Roman"/>
                <w:color w:val="414142"/>
                <w:lang w:eastAsia="lv-LV"/>
              </w:rPr>
            </w:pPr>
            <w:r w:rsidRPr="00A74E2B">
              <w:rPr>
                <w:rFonts w:ascii="Times New Roman" w:eastAsia="Times New Roman" w:hAnsi="Times New Roman"/>
                <w:color w:val="414142"/>
                <w:lang w:eastAsia="lv-LV"/>
              </w:rPr>
              <w:t>_________________________________</w:t>
            </w:r>
          </w:p>
        </w:tc>
      </w:tr>
      <w:tr w:rsidR="00A74E2B" w:rsidRPr="00A74E2B" w14:paraId="08008DC4" w14:textId="77777777" w:rsidTr="00A74E2B">
        <w:tc>
          <w:tcPr>
            <w:tcW w:w="2800" w:type="pct"/>
            <w:tcBorders>
              <w:top w:val="nil"/>
              <w:left w:val="nil"/>
              <w:bottom w:val="nil"/>
              <w:right w:val="nil"/>
            </w:tcBorders>
            <w:hideMark/>
          </w:tcPr>
          <w:p w14:paraId="187225FB" w14:textId="77777777" w:rsidR="00A74E2B" w:rsidRPr="00A74E2B" w:rsidRDefault="00A74E2B" w:rsidP="00A74E2B">
            <w:pPr>
              <w:spacing w:before="195" w:after="0" w:line="240" w:lineRule="auto"/>
              <w:rPr>
                <w:rFonts w:ascii="Times New Roman" w:eastAsia="Times New Roman" w:hAnsi="Times New Roman"/>
                <w:color w:val="414142"/>
                <w:lang w:eastAsia="lv-LV"/>
              </w:rPr>
            </w:pPr>
            <w:r w:rsidRPr="00A74E2B">
              <w:rPr>
                <w:rFonts w:ascii="Times New Roman" w:eastAsia="Times New Roman" w:hAnsi="Times New Roman"/>
                <w:color w:val="414142"/>
                <w:lang w:eastAsia="lv-LV"/>
              </w:rPr>
              <w:lastRenderedPageBreak/>
              <w:t>(kontaktpersona/pilnvarotā persona)</w:t>
            </w:r>
          </w:p>
        </w:tc>
        <w:tc>
          <w:tcPr>
            <w:tcW w:w="2200" w:type="pct"/>
            <w:tcBorders>
              <w:top w:val="nil"/>
              <w:left w:val="nil"/>
              <w:bottom w:val="nil"/>
              <w:right w:val="nil"/>
            </w:tcBorders>
            <w:hideMark/>
          </w:tcPr>
          <w:p w14:paraId="6E27CD6C" w14:textId="77777777" w:rsidR="00A74E2B" w:rsidRPr="00A74E2B" w:rsidRDefault="00A74E2B" w:rsidP="00A74E2B">
            <w:pPr>
              <w:spacing w:before="195" w:after="0" w:line="240" w:lineRule="auto"/>
              <w:rPr>
                <w:rFonts w:ascii="Times New Roman" w:eastAsia="Times New Roman" w:hAnsi="Times New Roman"/>
                <w:color w:val="414142"/>
                <w:lang w:eastAsia="lv-LV"/>
              </w:rPr>
            </w:pPr>
            <w:r w:rsidRPr="00A74E2B">
              <w:rPr>
                <w:rFonts w:ascii="Times New Roman" w:eastAsia="Times New Roman" w:hAnsi="Times New Roman"/>
                <w:color w:val="414142"/>
                <w:lang w:eastAsia="lv-LV"/>
              </w:rPr>
              <w:t>(kontaktpersona/pilnvarotā persona)</w:t>
            </w:r>
          </w:p>
        </w:tc>
      </w:tr>
    </w:tbl>
    <w:p w14:paraId="6E7C4895" w14:textId="77777777" w:rsidR="00A74E2B" w:rsidRPr="00A74E2B" w:rsidRDefault="00A74E2B" w:rsidP="00A74E2B">
      <w:pPr>
        <w:pStyle w:val="NoSpacing"/>
        <w:jc w:val="center"/>
        <w:rPr>
          <w:rFonts w:ascii="Times New Roman" w:hAnsi="Times New Roman" w:cs="Times New Roman"/>
        </w:rPr>
      </w:pPr>
    </w:p>
    <w:p w14:paraId="7F3D95D5" w14:textId="77777777" w:rsidR="0033399F" w:rsidRPr="009E3108" w:rsidRDefault="0033399F">
      <w:pPr>
        <w:rPr>
          <w:rFonts w:ascii="Times New Roman" w:hAnsi="Times New Roman"/>
          <w:sz w:val="24"/>
          <w:szCs w:val="24"/>
        </w:rPr>
      </w:pPr>
    </w:p>
    <w:sectPr w:rsidR="0033399F" w:rsidRPr="009E3108" w:rsidSect="00F07DB5">
      <w:pgSz w:w="11906" w:h="16838"/>
      <w:pgMar w:top="1134" w:right="849"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C32E1" w14:textId="77777777" w:rsidR="008F4710" w:rsidRDefault="008F4710" w:rsidP="00120581">
      <w:pPr>
        <w:spacing w:after="0" w:line="240" w:lineRule="auto"/>
      </w:pPr>
      <w:r>
        <w:separator/>
      </w:r>
    </w:p>
  </w:endnote>
  <w:endnote w:type="continuationSeparator" w:id="0">
    <w:p w14:paraId="09D40EB4" w14:textId="77777777" w:rsidR="008F4710" w:rsidRDefault="008F4710" w:rsidP="00120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2AFF" w:usb1="4000ACFF" w:usb2="00000001" w:usb3="00000000" w:csb0="000001FF" w:csb1="00000000"/>
  </w:font>
  <w:font w:name="Times New Roman">
    <w:panose1 w:val="02020603050405020304"/>
    <w:charset w:val="BA"/>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A00002EF" w:usb1="4000004B" w:usb2="00000000" w:usb3="00000000" w:csb0="0000019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w:panose1 w:val="02020603050405020304"/>
    <w:charset w:val="00"/>
    <w:family w:val="swiss"/>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28C95" w14:textId="77777777" w:rsidR="005715F2" w:rsidRDefault="005715F2">
    <w:pPr>
      <w:pStyle w:val="Footer"/>
      <w:jc w:val="center"/>
    </w:pPr>
    <w:r>
      <w:fldChar w:fldCharType="begin"/>
    </w:r>
    <w:r>
      <w:instrText>PAGE   \* MERGEFORMAT</w:instrText>
    </w:r>
    <w:r>
      <w:fldChar w:fldCharType="separate"/>
    </w:r>
    <w:r>
      <w:rPr>
        <w:noProof/>
      </w:rPr>
      <w:t>56</w:t>
    </w:r>
    <w:r>
      <w:rPr>
        <w:noProof/>
      </w:rPr>
      <w:fldChar w:fldCharType="end"/>
    </w:r>
  </w:p>
  <w:p w14:paraId="09682073" w14:textId="77777777" w:rsidR="005715F2" w:rsidRDefault="005715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4985A6" w14:textId="77777777" w:rsidR="008F4710" w:rsidRDefault="008F4710" w:rsidP="00120581">
      <w:pPr>
        <w:spacing w:after="0" w:line="240" w:lineRule="auto"/>
      </w:pPr>
      <w:r>
        <w:separator/>
      </w:r>
    </w:p>
  </w:footnote>
  <w:footnote w:type="continuationSeparator" w:id="0">
    <w:p w14:paraId="4260F8AE" w14:textId="77777777" w:rsidR="008F4710" w:rsidRDefault="008F4710" w:rsidP="00120581">
      <w:pPr>
        <w:spacing w:after="0" w:line="240" w:lineRule="auto"/>
      </w:pPr>
      <w:r>
        <w:continuationSeparator/>
      </w:r>
    </w:p>
  </w:footnote>
  <w:footnote w:id="1">
    <w:p w14:paraId="69C67CBC" w14:textId="5208D8DE" w:rsidR="005715F2" w:rsidRDefault="005715F2" w:rsidP="00120581">
      <w:pPr>
        <w:pStyle w:val="FootnoteText"/>
      </w:pPr>
      <w:r>
        <w:rPr>
          <w:rStyle w:val="FootnoteReference"/>
        </w:rPr>
        <w:footnoteRef/>
      </w:r>
      <w:r>
        <w:t xml:space="preserve"> </w:t>
      </w:r>
      <w:r>
        <w:rPr>
          <w:i/>
          <w:szCs w:val="24"/>
        </w:rPr>
        <w:t xml:space="preserve">Eiropas vienotais iepirkuma </w:t>
      </w:r>
      <w:r w:rsidRPr="0022006E">
        <w:rPr>
          <w:rFonts w:ascii="Calibri" w:hAnsi="Calibri" w:cs="Calibri"/>
          <w:i/>
        </w:rPr>
        <w:t xml:space="preserve">procedūras dokuments (ESPD) (vietnē </w:t>
      </w:r>
      <w:hyperlink r:id="rId1" w:history="1">
        <w:r w:rsidRPr="00B97D37">
          <w:rPr>
            <w:rStyle w:val="Hyperlink"/>
            <w:rFonts w:eastAsia="Calibri" w:cs="Calibri"/>
            <w:i/>
            <w:iCs/>
          </w:rPr>
          <w:t>http://espd.eis.gov.lv</w:t>
        </w:r>
      </w:hyperlink>
      <w:r w:rsidRPr="0022006E">
        <w:rPr>
          <w:rFonts w:ascii="Calibri" w:hAnsi="Calibri" w:cs="Calibri"/>
          <w:i/>
          <w:iCs/>
        </w:rPr>
        <w:t xml:space="preserve"> </w:t>
      </w:r>
    </w:p>
  </w:footnote>
  <w:footnote w:id="2">
    <w:p w14:paraId="71EDDA7E" w14:textId="77777777" w:rsidR="009C1AA7" w:rsidRDefault="009C1AA7" w:rsidP="009C1AA7">
      <w:pPr>
        <w:pStyle w:val="FootnoteText"/>
      </w:pPr>
      <w:r>
        <w:rPr>
          <w:rStyle w:val="FootnoteReference"/>
          <w:rFonts w:eastAsia="Calibri"/>
        </w:rPr>
        <w:footnoteRef/>
      </w:r>
      <w:r>
        <w:t xml:space="preserve"> Šī apliecinājuma kontekstā ar terminu „konkurents” apzīmē jebkuru fizisku vai juridisku personu, kura nav Pretendents un kura:</w:t>
      </w:r>
    </w:p>
    <w:p w14:paraId="4CE40C68" w14:textId="77777777" w:rsidR="009C1AA7" w:rsidRDefault="009C1AA7" w:rsidP="009C1AA7">
      <w:pPr>
        <w:pStyle w:val="FootnoteText"/>
        <w:ind w:left="284"/>
      </w:pPr>
      <w:r>
        <w:t>1) iesniedz piedāvājumu šim iepirkumam;</w:t>
      </w:r>
    </w:p>
    <w:p w14:paraId="63BCDCB4" w14:textId="77777777" w:rsidR="009C1AA7" w:rsidRDefault="009C1AA7" w:rsidP="009C1AA7">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B25B3" w14:textId="77777777" w:rsidR="005715F2" w:rsidRPr="000870F4" w:rsidRDefault="005715F2" w:rsidP="00F07DB5">
    <w:pPr>
      <w:pStyle w:val="Header"/>
      <w:jc w:val="right"/>
      <w:rPr>
        <w:rFonts w:ascii="Calibri" w:hAnsi="Calibri" w:cs="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03D18"/>
    <w:multiLevelType w:val="multilevel"/>
    <w:tmpl w:val="3B6614BA"/>
    <w:lvl w:ilvl="0">
      <w:start w:val="6"/>
      <w:numFmt w:val="decimal"/>
      <w:lvlText w:val="%1."/>
      <w:lvlJc w:val="left"/>
      <w:pPr>
        <w:ind w:left="540" w:hanging="540"/>
      </w:pPr>
      <w:rPr>
        <w:rFonts w:ascii="Calibri" w:hAnsi="Calibri" w:hint="default"/>
      </w:rPr>
    </w:lvl>
    <w:lvl w:ilvl="1">
      <w:start w:val="3"/>
      <w:numFmt w:val="decimal"/>
      <w:lvlText w:val="%1.%2."/>
      <w:lvlJc w:val="left"/>
      <w:pPr>
        <w:ind w:left="540" w:hanging="540"/>
      </w:pPr>
      <w:rPr>
        <w:rFonts w:ascii="Calibri" w:hAnsi="Calibri"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ascii="Calibri" w:hAnsi="Calibri" w:hint="default"/>
      </w:rPr>
    </w:lvl>
    <w:lvl w:ilvl="4">
      <w:start w:val="1"/>
      <w:numFmt w:val="decimal"/>
      <w:lvlText w:val="%1.%2.%3.%4.%5."/>
      <w:lvlJc w:val="left"/>
      <w:pPr>
        <w:ind w:left="1080" w:hanging="1080"/>
      </w:pPr>
      <w:rPr>
        <w:rFonts w:ascii="Calibri" w:hAnsi="Calibri" w:hint="default"/>
      </w:rPr>
    </w:lvl>
    <w:lvl w:ilvl="5">
      <w:start w:val="1"/>
      <w:numFmt w:val="decimal"/>
      <w:lvlText w:val="%1.%2.%3.%4.%5.%6."/>
      <w:lvlJc w:val="left"/>
      <w:pPr>
        <w:ind w:left="1080" w:hanging="1080"/>
      </w:pPr>
      <w:rPr>
        <w:rFonts w:ascii="Calibri" w:hAnsi="Calibri" w:hint="default"/>
      </w:rPr>
    </w:lvl>
    <w:lvl w:ilvl="6">
      <w:start w:val="1"/>
      <w:numFmt w:val="decimal"/>
      <w:lvlText w:val="%1.%2.%3.%4.%5.%6.%7."/>
      <w:lvlJc w:val="left"/>
      <w:pPr>
        <w:ind w:left="1440" w:hanging="1440"/>
      </w:pPr>
      <w:rPr>
        <w:rFonts w:ascii="Calibri" w:hAnsi="Calibri" w:hint="default"/>
      </w:rPr>
    </w:lvl>
    <w:lvl w:ilvl="7">
      <w:start w:val="1"/>
      <w:numFmt w:val="decimal"/>
      <w:lvlText w:val="%1.%2.%3.%4.%5.%6.%7.%8."/>
      <w:lvlJc w:val="left"/>
      <w:pPr>
        <w:ind w:left="1440" w:hanging="1440"/>
      </w:pPr>
      <w:rPr>
        <w:rFonts w:ascii="Calibri" w:hAnsi="Calibri" w:hint="default"/>
      </w:rPr>
    </w:lvl>
    <w:lvl w:ilvl="8">
      <w:start w:val="1"/>
      <w:numFmt w:val="decimal"/>
      <w:lvlText w:val="%1.%2.%3.%4.%5.%6.%7.%8.%9."/>
      <w:lvlJc w:val="left"/>
      <w:pPr>
        <w:ind w:left="1800" w:hanging="1800"/>
      </w:pPr>
      <w:rPr>
        <w:rFonts w:ascii="Calibri" w:hAnsi="Calibri" w:hint="default"/>
      </w:rPr>
    </w:lvl>
  </w:abstractNum>
  <w:abstractNum w:abstractNumId="1" w15:restartNumberingAfterBreak="0">
    <w:nsid w:val="06B03742"/>
    <w:multiLevelType w:val="multilevel"/>
    <w:tmpl w:val="9208CD7A"/>
    <w:lvl w:ilvl="0">
      <w:start w:val="13"/>
      <w:numFmt w:val="decimal"/>
      <w:lvlText w:val="%1."/>
      <w:lvlJc w:val="left"/>
      <w:pPr>
        <w:ind w:left="435" w:hanging="435"/>
      </w:pPr>
      <w:rPr>
        <w:rFonts w:hint="default"/>
      </w:rPr>
    </w:lvl>
    <w:lvl w:ilvl="1">
      <w:start w:val="1"/>
      <w:numFmt w:val="decimal"/>
      <w:lvlText w:val="%1.%2."/>
      <w:lvlJc w:val="left"/>
      <w:pPr>
        <w:ind w:left="435" w:hanging="435"/>
      </w:pPr>
      <w:rPr>
        <w:rFonts w:hint="default"/>
        <w:strike w:val="0"/>
        <w:color w:val="auto"/>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8136078"/>
    <w:multiLevelType w:val="hybridMultilevel"/>
    <w:tmpl w:val="64A2181C"/>
    <w:lvl w:ilvl="0" w:tplc="2804717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3"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5" w15:restartNumberingAfterBreak="0">
    <w:nsid w:val="0ADD646A"/>
    <w:multiLevelType w:val="multilevel"/>
    <w:tmpl w:val="12300674"/>
    <w:lvl w:ilvl="0">
      <w:start w:val="2"/>
      <w:numFmt w:val="decimal"/>
      <w:pStyle w:val="Heading1"/>
      <w:lvlText w:val="%1."/>
      <w:lvlJc w:val="left"/>
      <w:pPr>
        <w:tabs>
          <w:tab w:val="num" w:pos="360"/>
        </w:tabs>
        <w:ind w:left="360" w:hanging="360"/>
      </w:pPr>
    </w:lvl>
    <w:lvl w:ilvl="1">
      <w:start w:val="1"/>
      <w:numFmt w:val="decimal"/>
      <w:lvlText w:val="%1.%2."/>
      <w:lvlJc w:val="left"/>
      <w:pPr>
        <w:tabs>
          <w:tab w:val="num" w:pos="806"/>
        </w:tabs>
        <w:ind w:left="806" w:hanging="432"/>
      </w:pPr>
      <w:rPr>
        <w:sz w:val="24"/>
        <w:szCs w:val="24"/>
      </w:rPr>
    </w:lvl>
    <w:lvl w:ilvl="2">
      <w:start w:val="1"/>
      <w:numFmt w:val="decimal"/>
      <w:lvlText w:val="%1.%2.%3."/>
      <w:lvlJc w:val="left"/>
      <w:pPr>
        <w:tabs>
          <w:tab w:val="num" w:pos="1440"/>
        </w:tabs>
        <w:ind w:left="1224" w:hanging="504"/>
      </w:pPr>
      <w:rPr>
        <w:b w:val="0"/>
        <w:sz w:val="24"/>
        <w:szCs w:val="24"/>
      </w:rPr>
    </w:lvl>
    <w:lvl w:ilvl="3">
      <w:start w:val="1"/>
      <w:numFmt w:val="decimal"/>
      <w:lvlText w:val="%1.%2.%3.%4."/>
      <w:lvlJc w:val="left"/>
      <w:pPr>
        <w:tabs>
          <w:tab w:val="num" w:pos="1800"/>
        </w:tabs>
        <w:ind w:left="1728" w:hanging="648"/>
      </w:pPr>
      <w:rPr>
        <w:b w:val="0"/>
      </w:rPr>
    </w:lvl>
    <w:lvl w:ilvl="4">
      <w:start w:val="1"/>
      <w:numFmt w:val="bullet"/>
      <w:lvlText w:val=""/>
      <w:lvlJc w:val="left"/>
      <w:pPr>
        <w:tabs>
          <w:tab w:val="num" w:pos="2520"/>
        </w:tabs>
        <w:ind w:left="2232" w:hanging="792"/>
      </w:pPr>
      <w:rPr>
        <w:rFonts w:ascii="Symbol" w:hAnsi="Symbol" w:hint="default"/>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E5C1189"/>
    <w:multiLevelType w:val="multilevel"/>
    <w:tmpl w:val="1B9693BA"/>
    <w:styleLink w:val="List01"/>
    <w:lvl w:ilvl="0">
      <w:start w:val="1"/>
      <w:numFmt w:val="decimal"/>
      <w:pStyle w:val="PlainText"/>
      <w:lvlText w:val="%1."/>
      <w:lvlJc w:val="left"/>
      <w:pPr>
        <w:tabs>
          <w:tab w:val="num" w:pos="851"/>
        </w:tabs>
        <w:ind w:left="851" w:hanging="851"/>
      </w:pPr>
      <w:rPr>
        <w:rFonts w:cs="Times New Roman"/>
      </w:rPr>
    </w:lvl>
    <w:lvl w:ilvl="1">
      <w:start w:val="1"/>
      <w:numFmt w:val="decimal"/>
      <w:pStyle w:val="Apakpunkts"/>
      <w:lvlText w:val="%1.%2."/>
      <w:lvlJc w:val="left"/>
      <w:pPr>
        <w:tabs>
          <w:tab w:val="num" w:pos="851"/>
        </w:tabs>
        <w:ind w:left="851" w:hanging="851"/>
      </w:pPr>
      <w:rPr>
        <w:rFonts w:cs="Times New Roman"/>
        <w:b w:val="0"/>
      </w:rPr>
    </w:lvl>
    <w:lvl w:ilvl="2">
      <w:start w:val="1"/>
      <w:numFmt w:val="decimal"/>
      <w:pStyle w:val="ListParagraph1"/>
      <w:lvlText w:val="%1.%2.%3."/>
      <w:lvlJc w:val="left"/>
      <w:pPr>
        <w:tabs>
          <w:tab w:val="num" w:pos="851"/>
        </w:tabs>
        <w:snapToGrid w:val="0"/>
        <w:ind w:left="851" w:hanging="851"/>
      </w:pPr>
      <w:rPr>
        <w:rFonts w:ascii="Times New Roman" w:hAnsi="Times New Roman" w:cs="Times New Roman"/>
        <w:b w:val="0"/>
        <w:bCs w:val="0"/>
        <w:i w:val="0"/>
        <w:iCs w:val="0"/>
        <w:caps w:val="0"/>
        <w:smallCaps w:val="0"/>
        <w:strike w:val="0"/>
        <w:dstrike w:val="0"/>
        <w:vanish w:val="0"/>
        <w:webHidden w:val="0"/>
        <w:color w:val="000000"/>
        <w:spacing w:val="0"/>
        <w:w w:val="1"/>
        <w:kern w:val="0"/>
        <w:position w:val="0"/>
        <w:sz w:val="22"/>
        <w:szCs w:val="22"/>
        <w:u w:val="none" w:color="000000"/>
        <w:effect w:val="none"/>
        <w:vertAlign w:val="baseline"/>
        <w:specVanish w:val="0"/>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7" w15:restartNumberingAfterBreak="0">
    <w:nsid w:val="1167606D"/>
    <w:multiLevelType w:val="multilevel"/>
    <w:tmpl w:val="4EA46E16"/>
    <w:lvl w:ilvl="0">
      <w:start w:val="3"/>
      <w:numFmt w:val="decimal"/>
      <w:lvlText w:val="%1."/>
      <w:lvlJc w:val="left"/>
      <w:pPr>
        <w:ind w:left="645" w:hanging="645"/>
      </w:pPr>
      <w:rPr>
        <w:rFonts w:hint="default"/>
      </w:rPr>
    </w:lvl>
    <w:lvl w:ilvl="1">
      <w:start w:val="3"/>
      <w:numFmt w:val="decimal"/>
      <w:lvlText w:val="%1.%2."/>
      <w:lvlJc w:val="left"/>
      <w:pPr>
        <w:ind w:left="999" w:hanging="645"/>
      </w:pPr>
      <w:rPr>
        <w:rFonts w:hint="default"/>
      </w:rPr>
    </w:lvl>
    <w:lvl w:ilvl="2">
      <w:start w:val="11"/>
      <w:numFmt w:val="decimal"/>
      <w:lvlText w:val="%1.%2.%3."/>
      <w:lvlJc w:val="left"/>
      <w:pPr>
        <w:ind w:left="1428" w:hanging="720"/>
      </w:pPr>
      <w:rPr>
        <w:rFonts w:hint="default"/>
        <w:b w:val="0"/>
        <w:bCs w:val="0"/>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29D3488"/>
    <w:multiLevelType w:val="multilevel"/>
    <w:tmpl w:val="F52E6578"/>
    <w:styleLink w:val="WWNum1"/>
    <w:lvl w:ilvl="0">
      <w:numFmt w:val="bullet"/>
      <w:lvlText w:val=""/>
      <w:lvlJc w:val="left"/>
      <w:pPr>
        <w:ind w:left="0" w:firstLine="0"/>
      </w:pPr>
      <w:rPr>
        <w:rFonts w:ascii="Wingdings" w:hAnsi="Wingdings"/>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9" w15:restartNumberingAfterBreak="0">
    <w:nsid w:val="1356759A"/>
    <w:multiLevelType w:val="hybridMultilevel"/>
    <w:tmpl w:val="CCAC6266"/>
    <w:lvl w:ilvl="0" w:tplc="5802CCAA">
      <w:start w:val="1"/>
      <w:numFmt w:val="decimal"/>
      <w:lvlText w:val="%1)"/>
      <w:lvlJc w:val="left"/>
      <w:pPr>
        <w:ind w:left="644"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effect w:val="none"/>
        <w:vertAlign w:val="baseline"/>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effect w:val="none"/>
        <w:vertAlign w:val="baseline"/>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effect w:val="none"/>
        <w:vertAlign w:val="baseline"/>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effect w:val="none"/>
        <w:vertAlign w:val="baseline"/>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effect w:val="none"/>
        <w:vertAlign w:val="baseline"/>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effect w:val="none"/>
        <w:vertAlign w:val="baseline"/>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effect w:val="none"/>
        <w:vertAlign w:val="baseline"/>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effect w:val="none"/>
        <w:vertAlign w:val="baseline"/>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effect w:val="none"/>
        <w:vertAlign w:val="baseline"/>
      </w:rPr>
    </w:lvl>
  </w:abstractNum>
  <w:abstractNum w:abstractNumId="11" w15:restartNumberingAfterBreak="0">
    <w:nsid w:val="157D0ECF"/>
    <w:multiLevelType w:val="multilevel"/>
    <w:tmpl w:val="BF8601E0"/>
    <w:styleLink w:val="List41"/>
    <w:lvl w:ilvl="0">
      <w:start w:val="1"/>
      <w:numFmt w:val="decimal"/>
      <w:lvlText w:val="%1."/>
      <w:lvlJc w:val="left"/>
      <w:pPr>
        <w:ind w:left="0" w:firstLine="0"/>
      </w:pPr>
      <w:rPr>
        <w:color w:val="000000"/>
        <w:position w:val="0"/>
      </w:rPr>
    </w:lvl>
    <w:lvl w:ilvl="1">
      <w:start w:val="3"/>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2"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3" w15:restartNumberingAfterBreak="0">
    <w:nsid w:val="1A184420"/>
    <w:multiLevelType w:val="multilevel"/>
    <w:tmpl w:val="BB867F7A"/>
    <w:styleLink w:val="List411"/>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4" w15:restartNumberingAfterBreak="0">
    <w:nsid w:val="1BDC09D2"/>
    <w:multiLevelType w:val="multilevel"/>
    <w:tmpl w:val="3D24F828"/>
    <w:lvl w:ilvl="0">
      <w:start w:val="1"/>
      <w:numFmt w:val="decimal"/>
      <w:lvlText w:val="%1."/>
      <w:lvlJc w:val="left"/>
      <w:pPr>
        <w:ind w:left="360" w:hanging="360"/>
      </w:pPr>
      <w:rPr>
        <w:b/>
        <w:color w:val="auto"/>
        <w:sz w:val="22"/>
        <w:szCs w:val="22"/>
      </w:rPr>
    </w:lvl>
    <w:lvl w:ilvl="1">
      <w:start w:val="1"/>
      <w:numFmt w:val="decimal"/>
      <w:lvlText w:val="%1.%2."/>
      <w:lvlJc w:val="left"/>
      <w:pPr>
        <w:ind w:left="432" w:hanging="432"/>
      </w:pPr>
      <w:rPr>
        <w:b/>
        <w:color w:val="auto"/>
        <w:sz w:val="22"/>
        <w:szCs w:val="22"/>
      </w:rPr>
    </w:lvl>
    <w:lvl w:ilvl="2">
      <w:start w:val="1"/>
      <w:numFmt w:val="decimal"/>
      <w:lvlText w:val="%1.%2.%3."/>
      <w:lvlJc w:val="left"/>
      <w:pPr>
        <w:ind w:left="1212" w:hanging="504"/>
      </w:pPr>
      <w:rPr>
        <w:rFonts w:ascii="Times New Roman" w:hAnsi="Times New Roman" w:cs="Times New Roman" w:hint="default"/>
        <w:b w:val="0"/>
        <w:bCs/>
        <w:i w:val="0"/>
        <w:color w:val="auto"/>
        <w:sz w:val="22"/>
        <w:szCs w:val="22"/>
        <w:u w:val="none"/>
      </w:rPr>
    </w:lvl>
    <w:lvl w:ilvl="3">
      <w:start w:val="1"/>
      <w:numFmt w:val="decimal"/>
      <w:lvlText w:val="%1.%2.%3.%4."/>
      <w:lvlJc w:val="left"/>
      <w:pPr>
        <w:ind w:left="1925"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C970F05"/>
    <w:multiLevelType w:val="multilevel"/>
    <w:tmpl w:val="FBA0C5FA"/>
    <w:lvl w:ilvl="0">
      <w:start w:val="12"/>
      <w:numFmt w:val="decimal"/>
      <w:lvlText w:val="%1."/>
      <w:lvlJc w:val="left"/>
      <w:pPr>
        <w:tabs>
          <w:tab w:val="num" w:pos="420"/>
        </w:tabs>
        <w:ind w:left="420" w:hanging="420"/>
      </w:pPr>
      <w:rPr>
        <w:rFonts w:ascii="Times New Roman" w:eastAsia="Times New Roman" w:hAnsi="Times New Roman" w:cs="Times New Roman" w:hint="default"/>
        <w:b/>
      </w:rPr>
    </w:lvl>
    <w:lvl w:ilvl="1">
      <w:start w:val="1"/>
      <w:numFmt w:val="decimal"/>
      <w:lvlText w:val="%1.%2."/>
      <w:lvlJc w:val="left"/>
      <w:pPr>
        <w:tabs>
          <w:tab w:val="num" w:pos="420"/>
        </w:tabs>
        <w:ind w:left="420" w:hanging="420"/>
      </w:pPr>
      <w:rPr>
        <w:rFonts w:ascii="Times New Roman" w:hAnsi="Times New Roman" w:cs="Times New Roman" w:hint="default"/>
        <w:b w:val="0"/>
        <w:i w:val="0"/>
        <w:sz w:val="24"/>
        <w:szCs w:val="24"/>
      </w:rPr>
    </w:lvl>
    <w:lvl w:ilvl="2">
      <w:start w:val="1"/>
      <w:numFmt w:val="decimal"/>
      <w:lvlText w:val="%1.%2.%3."/>
      <w:lvlJc w:val="left"/>
      <w:pPr>
        <w:tabs>
          <w:tab w:val="num" w:pos="1260"/>
        </w:tabs>
        <w:ind w:left="1260" w:hanging="720"/>
      </w:pPr>
      <w:rPr>
        <w:rFonts w:ascii="Times New Roman" w:hAnsi="Times New Roman" w:hint="default"/>
        <w:b w:val="0"/>
        <w:i w:val="0"/>
        <w:sz w:val="22"/>
        <w:szCs w:val="22"/>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E734F21"/>
    <w:multiLevelType w:val="multilevel"/>
    <w:tmpl w:val="20DE68C6"/>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7" w15:restartNumberingAfterBreak="0">
    <w:nsid w:val="21172D98"/>
    <w:multiLevelType w:val="multilevel"/>
    <w:tmpl w:val="DC58ACBC"/>
    <w:styleLink w:val="List0"/>
    <w:lvl w:ilvl="0">
      <w:start w:val="1"/>
      <w:numFmt w:val="decimal"/>
      <w:lvlText w:val="%1."/>
      <w:lvlJc w:val="left"/>
      <w:pPr>
        <w:ind w:left="0" w:firstLine="0"/>
      </w:pPr>
      <w:rPr>
        <w:b/>
        <w:bCs/>
        <w:position w:val="0"/>
      </w:rPr>
    </w:lvl>
    <w:lvl w:ilvl="1">
      <w:start w:val="1"/>
      <w:numFmt w:val="lowerLetter"/>
      <w:lvlText w:val="%2."/>
      <w:lvlJc w:val="left"/>
      <w:pPr>
        <w:ind w:left="0" w:firstLine="0"/>
      </w:pPr>
      <w:rPr>
        <w:b/>
        <w:bCs/>
        <w:position w:val="0"/>
      </w:rPr>
    </w:lvl>
    <w:lvl w:ilvl="2">
      <w:start w:val="1"/>
      <w:numFmt w:val="lowerRoman"/>
      <w:lvlText w:val="%3."/>
      <w:lvlJc w:val="left"/>
      <w:pPr>
        <w:ind w:left="0" w:firstLine="0"/>
      </w:pPr>
      <w:rPr>
        <w:b/>
        <w:bCs/>
        <w:position w:val="0"/>
      </w:rPr>
    </w:lvl>
    <w:lvl w:ilvl="3">
      <w:start w:val="1"/>
      <w:numFmt w:val="decimal"/>
      <w:lvlText w:val="%4."/>
      <w:lvlJc w:val="left"/>
      <w:pPr>
        <w:ind w:left="0" w:firstLine="0"/>
      </w:pPr>
      <w:rPr>
        <w:b/>
        <w:bCs/>
        <w:position w:val="0"/>
      </w:rPr>
    </w:lvl>
    <w:lvl w:ilvl="4">
      <w:start w:val="1"/>
      <w:numFmt w:val="lowerLetter"/>
      <w:lvlText w:val="%5."/>
      <w:lvlJc w:val="left"/>
      <w:pPr>
        <w:ind w:left="0" w:firstLine="0"/>
      </w:pPr>
      <w:rPr>
        <w:b/>
        <w:bCs/>
        <w:position w:val="0"/>
      </w:rPr>
    </w:lvl>
    <w:lvl w:ilvl="5">
      <w:start w:val="1"/>
      <w:numFmt w:val="lowerRoman"/>
      <w:lvlText w:val="%6."/>
      <w:lvlJc w:val="left"/>
      <w:pPr>
        <w:ind w:left="0" w:firstLine="0"/>
      </w:pPr>
      <w:rPr>
        <w:b/>
        <w:bCs/>
        <w:position w:val="0"/>
      </w:rPr>
    </w:lvl>
    <w:lvl w:ilvl="6">
      <w:start w:val="1"/>
      <w:numFmt w:val="decimal"/>
      <w:lvlText w:val="%7."/>
      <w:lvlJc w:val="left"/>
      <w:pPr>
        <w:ind w:left="0" w:firstLine="0"/>
      </w:pPr>
      <w:rPr>
        <w:b/>
        <w:bCs/>
        <w:position w:val="0"/>
      </w:rPr>
    </w:lvl>
    <w:lvl w:ilvl="7">
      <w:start w:val="1"/>
      <w:numFmt w:val="lowerLetter"/>
      <w:lvlText w:val="%8."/>
      <w:lvlJc w:val="left"/>
      <w:pPr>
        <w:ind w:left="0" w:firstLine="0"/>
      </w:pPr>
      <w:rPr>
        <w:b/>
        <w:bCs/>
        <w:position w:val="0"/>
      </w:rPr>
    </w:lvl>
    <w:lvl w:ilvl="8">
      <w:start w:val="1"/>
      <w:numFmt w:val="lowerRoman"/>
      <w:lvlText w:val="%9."/>
      <w:lvlJc w:val="left"/>
      <w:pPr>
        <w:ind w:left="0" w:firstLine="0"/>
      </w:pPr>
      <w:rPr>
        <w:b/>
        <w:bCs/>
        <w:position w:val="0"/>
      </w:rPr>
    </w:lvl>
  </w:abstractNum>
  <w:abstractNum w:abstractNumId="18" w15:restartNumberingAfterBreak="0">
    <w:nsid w:val="23DE4280"/>
    <w:multiLevelType w:val="hybridMultilevel"/>
    <w:tmpl w:val="BD8C361C"/>
    <w:lvl w:ilvl="0" w:tplc="5F9C825C">
      <w:start w:val="1"/>
      <w:numFmt w:val="lowerLetter"/>
      <w:lvlText w:val="%1)"/>
      <w:lvlJc w:val="left"/>
      <w:pPr>
        <w:ind w:left="927" w:hanging="360"/>
      </w:pPr>
      <w:rPr>
        <w:b/>
        <w:bCs/>
      </w:r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19" w15:restartNumberingAfterBreak="0">
    <w:nsid w:val="26FF3B78"/>
    <w:multiLevelType w:val="multilevel"/>
    <w:tmpl w:val="B5089E02"/>
    <w:lvl w:ilvl="0">
      <w:start w:val="7"/>
      <w:numFmt w:val="decimal"/>
      <w:lvlText w:val="%1."/>
      <w:lvlJc w:val="left"/>
      <w:pPr>
        <w:ind w:left="360" w:hanging="360"/>
      </w:pPr>
      <w:rPr>
        <w:b/>
        <w:bCs w:val="0"/>
      </w:rPr>
    </w:lvl>
    <w:lvl w:ilvl="1">
      <w:start w:val="1"/>
      <w:numFmt w:val="decimal"/>
      <w:lvlText w:val="%1.%2."/>
      <w:lvlJc w:val="left"/>
      <w:pPr>
        <w:ind w:left="786" w:hanging="360"/>
      </w:pPr>
      <w:rPr>
        <w:b/>
        <w:bCs w:val="0"/>
      </w:rPr>
    </w:lvl>
    <w:lvl w:ilvl="2">
      <w:start w:val="1"/>
      <w:numFmt w:val="decimal"/>
      <w:lvlText w:val="%1.%2.%3."/>
      <w:lvlJc w:val="left"/>
      <w:pPr>
        <w:ind w:left="1572" w:hanging="720"/>
      </w:pPr>
      <w:rPr>
        <w:b w:val="0"/>
      </w:rPr>
    </w:lvl>
    <w:lvl w:ilvl="3">
      <w:start w:val="1"/>
      <w:numFmt w:val="decimal"/>
      <w:lvlText w:val="%1.%2.%3.%4."/>
      <w:lvlJc w:val="left"/>
      <w:pPr>
        <w:ind w:left="1998" w:hanging="720"/>
      </w:pPr>
      <w:rPr>
        <w:b w:val="0"/>
      </w:rPr>
    </w:lvl>
    <w:lvl w:ilvl="4">
      <w:start w:val="1"/>
      <w:numFmt w:val="decimal"/>
      <w:lvlText w:val="%1.%2.%3.%4.%5."/>
      <w:lvlJc w:val="left"/>
      <w:pPr>
        <w:ind w:left="2784" w:hanging="1080"/>
      </w:pPr>
      <w:rPr>
        <w:b w:val="0"/>
      </w:rPr>
    </w:lvl>
    <w:lvl w:ilvl="5">
      <w:start w:val="1"/>
      <w:numFmt w:val="decimal"/>
      <w:lvlText w:val="%1.%2.%3.%4.%5.%6."/>
      <w:lvlJc w:val="left"/>
      <w:pPr>
        <w:ind w:left="3210" w:hanging="1080"/>
      </w:pPr>
      <w:rPr>
        <w:b w:val="0"/>
      </w:rPr>
    </w:lvl>
    <w:lvl w:ilvl="6">
      <w:start w:val="1"/>
      <w:numFmt w:val="decimal"/>
      <w:lvlText w:val="%1.%2.%3.%4.%5.%6.%7."/>
      <w:lvlJc w:val="left"/>
      <w:pPr>
        <w:ind w:left="3996" w:hanging="1440"/>
      </w:pPr>
      <w:rPr>
        <w:b w:val="0"/>
      </w:rPr>
    </w:lvl>
    <w:lvl w:ilvl="7">
      <w:start w:val="1"/>
      <w:numFmt w:val="decimal"/>
      <w:lvlText w:val="%1.%2.%3.%4.%5.%6.%7.%8."/>
      <w:lvlJc w:val="left"/>
      <w:pPr>
        <w:ind w:left="4422" w:hanging="1440"/>
      </w:pPr>
      <w:rPr>
        <w:b w:val="0"/>
      </w:rPr>
    </w:lvl>
    <w:lvl w:ilvl="8">
      <w:start w:val="1"/>
      <w:numFmt w:val="decimal"/>
      <w:lvlText w:val="%1.%2.%3.%4.%5.%6.%7.%8.%9."/>
      <w:lvlJc w:val="left"/>
      <w:pPr>
        <w:ind w:left="5208" w:hanging="1800"/>
      </w:pPr>
      <w:rPr>
        <w:b w:val="0"/>
      </w:rPr>
    </w:lvl>
  </w:abstractNum>
  <w:abstractNum w:abstractNumId="20" w15:restartNumberingAfterBreak="0">
    <w:nsid w:val="2B12095F"/>
    <w:multiLevelType w:val="multilevel"/>
    <w:tmpl w:val="D420593E"/>
    <w:styleLink w:val="List511"/>
    <w:lvl w:ilvl="0">
      <w:start w:val="1"/>
      <w:numFmt w:val="decimal"/>
      <w:lvlText w:val="%1."/>
      <w:lvlJc w:val="left"/>
      <w:pPr>
        <w:ind w:left="0" w:firstLine="0"/>
      </w:pPr>
      <w:rPr>
        <w:color w:val="FF0000"/>
        <w:position w:val="0"/>
        <w:u w:color="000000"/>
      </w:rPr>
    </w:lvl>
    <w:lvl w:ilvl="1">
      <w:start w:val="1"/>
      <w:numFmt w:val="decimal"/>
      <w:lvlText w:val="%1.%2."/>
      <w:lvlJc w:val="left"/>
      <w:pPr>
        <w:ind w:left="0" w:firstLine="0"/>
      </w:pPr>
      <w:rPr>
        <w:color w:val="FF0000"/>
        <w:position w:val="0"/>
        <w:u w:color="000000"/>
      </w:rPr>
    </w:lvl>
    <w:lvl w:ilvl="2">
      <w:start w:val="1"/>
      <w:numFmt w:val="lowerLetter"/>
      <w:lvlText w:val="%3)"/>
      <w:lvlJc w:val="left"/>
      <w:pPr>
        <w:ind w:left="0" w:firstLine="0"/>
      </w:pPr>
      <w:rPr>
        <w:rFonts w:ascii="Times New Roman" w:eastAsia="Arial Unicode MS" w:hAnsi="Times New Roman" w:cs="Times New Roman"/>
        <w:color w:val="FF0000"/>
        <w:position w:val="0"/>
        <w:u w:color="000000"/>
      </w:rPr>
    </w:lvl>
    <w:lvl w:ilvl="3">
      <w:start w:val="1"/>
      <w:numFmt w:val="lowerLetter"/>
      <w:lvlText w:val="%4)"/>
      <w:lvlJc w:val="left"/>
      <w:pPr>
        <w:ind w:left="0" w:firstLine="0"/>
      </w:pPr>
      <w:rPr>
        <w:color w:val="FF0000"/>
        <w:position w:val="0"/>
        <w:u w:color="000000"/>
      </w:rPr>
    </w:lvl>
    <w:lvl w:ilvl="4">
      <w:start w:val="1"/>
      <w:numFmt w:val="decimal"/>
      <w:lvlText w:val="%1.%2.%3.%4.%5."/>
      <w:lvlJc w:val="left"/>
      <w:pPr>
        <w:ind w:left="0" w:firstLine="0"/>
      </w:pPr>
      <w:rPr>
        <w:color w:val="FF0000"/>
        <w:position w:val="0"/>
        <w:u w:color="000000"/>
      </w:rPr>
    </w:lvl>
    <w:lvl w:ilvl="5">
      <w:start w:val="1"/>
      <w:numFmt w:val="decimal"/>
      <w:lvlText w:val="%1.%2.%3.%4.%5.%6."/>
      <w:lvlJc w:val="left"/>
      <w:pPr>
        <w:ind w:left="0" w:firstLine="0"/>
      </w:pPr>
      <w:rPr>
        <w:color w:val="FF0000"/>
        <w:position w:val="0"/>
        <w:u w:color="000000"/>
      </w:rPr>
    </w:lvl>
    <w:lvl w:ilvl="6">
      <w:start w:val="1"/>
      <w:numFmt w:val="decimal"/>
      <w:lvlText w:val="%1.%2.%3.%4.%5.%6.%7."/>
      <w:lvlJc w:val="left"/>
      <w:pPr>
        <w:ind w:left="0" w:firstLine="0"/>
      </w:pPr>
      <w:rPr>
        <w:color w:val="FF0000"/>
        <w:position w:val="0"/>
        <w:u w:color="000000"/>
      </w:rPr>
    </w:lvl>
    <w:lvl w:ilvl="7">
      <w:start w:val="1"/>
      <w:numFmt w:val="decimal"/>
      <w:lvlText w:val="%1.%2.%3.%4.%5.%6.%7.%8."/>
      <w:lvlJc w:val="left"/>
      <w:pPr>
        <w:ind w:left="0" w:firstLine="0"/>
      </w:pPr>
      <w:rPr>
        <w:color w:val="FF0000"/>
        <w:position w:val="0"/>
        <w:u w:color="000000"/>
      </w:rPr>
    </w:lvl>
    <w:lvl w:ilvl="8">
      <w:start w:val="1"/>
      <w:numFmt w:val="decimal"/>
      <w:lvlText w:val="%1.%2.%3.%4.%5.%6.%7.%8.%9."/>
      <w:lvlJc w:val="left"/>
      <w:pPr>
        <w:ind w:left="0" w:firstLine="0"/>
      </w:pPr>
      <w:rPr>
        <w:color w:val="FF0000"/>
        <w:position w:val="0"/>
        <w:u w:color="000000"/>
      </w:rPr>
    </w:lvl>
  </w:abstractNum>
  <w:abstractNum w:abstractNumId="21" w15:restartNumberingAfterBreak="0">
    <w:nsid w:val="2D623519"/>
    <w:multiLevelType w:val="multilevel"/>
    <w:tmpl w:val="7EC23852"/>
    <w:lvl w:ilvl="0">
      <w:start w:val="6"/>
      <w:numFmt w:val="decimal"/>
      <w:lvlText w:val="%1."/>
      <w:lvlJc w:val="left"/>
      <w:pPr>
        <w:ind w:left="540" w:hanging="540"/>
      </w:pPr>
      <w:rPr>
        <w:rFonts w:hint="default"/>
      </w:rPr>
    </w:lvl>
    <w:lvl w:ilvl="1">
      <w:start w:val="2"/>
      <w:numFmt w:val="decimal"/>
      <w:lvlText w:val="%1.%2."/>
      <w:lvlJc w:val="left"/>
      <w:pPr>
        <w:ind w:left="1036" w:hanging="540"/>
      </w:pPr>
      <w:rPr>
        <w:rFonts w:hint="default"/>
      </w:rPr>
    </w:lvl>
    <w:lvl w:ilvl="2">
      <w:start w:val="1"/>
      <w:numFmt w:val="decimal"/>
      <w:lvlText w:val="%1.%2.%3."/>
      <w:lvlJc w:val="left"/>
      <w:pPr>
        <w:ind w:left="1712" w:hanging="720"/>
      </w:pPr>
      <w:rPr>
        <w:rFonts w:hint="default"/>
        <w:b/>
        <w:bCs w:val="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2" w15:restartNumberingAfterBreak="0">
    <w:nsid w:val="2DE55317"/>
    <w:multiLevelType w:val="multilevel"/>
    <w:tmpl w:val="0426001F"/>
    <w:lvl w:ilvl="0">
      <w:start w:val="1"/>
      <w:numFmt w:val="decimal"/>
      <w:lvlText w:val="%1."/>
      <w:lvlJc w:val="left"/>
      <w:pPr>
        <w:ind w:left="4472"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F4F38B4"/>
    <w:multiLevelType w:val="multilevel"/>
    <w:tmpl w:val="17A0AECC"/>
    <w:styleLink w:val="List211"/>
    <w:lvl w:ilvl="0">
      <w:start w:val="3"/>
      <w:numFmt w:val="decimal"/>
      <w:lvlText w:val="%1."/>
      <w:lvlJc w:val="left"/>
      <w:pPr>
        <w:ind w:left="720" w:hanging="720"/>
      </w:pPr>
    </w:lvl>
    <w:lvl w:ilvl="1">
      <w:start w:val="4"/>
      <w:numFmt w:val="decimal"/>
      <w:lvlText w:val="%1.%2."/>
      <w:lvlJc w:val="left"/>
      <w:pPr>
        <w:ind w:left="720" w:hanging="720"/>
      </w:pPr>
    </w:lvl>
    <w:lvl w:ilvl="2">
      <w:start w:val="2"/>
      <w:numFmt w:val="decimal"/>
      <w:lvlText w:val="%1.%2.%3."/>
      <w:lvlJc w:val="left"/>
      <w:pPr>
        <w:ind w:left="720" w:hanging="720"/>
      </w:pPr>
    </w:lvl>
    <w:lvl w:ilvl="3">
      <w:start w:val="4"/>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2F615444"/>
    <w:multiLevelType w:val="multilevel"/>
    <w:tmpl w:val="07CEAF94"/>
    <w:lvl w:ilvl="0">
      <w:start w:val="1"/>
      <w:numFmt w:val="decimal"/>
      <w:lvlText w:val="%1."/>
      <w:lvlJc w:val="left"/>
      <w:pPr>
        <w:tabs>
          <w:tab w:val="num" w:pos="420"/>
        </w:tabs>
        <w:ind w:left="420" w:hanging="420"/>
      </w:pPr>
      <w:rPr>
        <w:rFonts w:ascii="Times New Roman" w:eastAsia="Times New Roman" w:hAnsi="Times New Roman" w:cs="Times New Roman" w:hint="default"/>
        <w:b/>
        <w:sz w:val="24"/>
        <w:szCs w:val="24"/>
      </w:rPr>
    </w:lvl>
    <w:lvl w:ilvl="1">
      <w:start w:val="1"/>
      <w:numFmt w:val="decima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lvlText w:val="%1.%2.%3."/>
      <w:lvlJc w:val="left"/>
      <w:pPr>
        <w:tabs>
          <w:tab w:val="num" w:pos="1996"/>
        </w:tabs>
        <w:ind w:left="1996" w:hanging="720"/>
      </w:pPr>
      <w:rPr>
        <w:rFonts w:ascii="Times New Roman" w:hAnsi="Times New Roman" w:cs="Times New Roman" w:hint="default"/>
        <w:b w:val="0"/>
        <w:i w:val="0"/>
        <w:sz w:val="24"/>
        <w:szCs w:val="24"/>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327C0629"/>
    <w:multiLevelType w:val="multilevel"/>
    <w:tmpl w:val="23B65CB6"/>
    <w:lvl w:ilvl="0">
      <w:start w:val="1"/>
      <w:numFmt w:val="decimal"/>
      <w:lvlText w:val="%1."/>
      <w:lvlJc w:val="left"/>
      <w:pPr>
        <w:tabs>
          <w:tab w:val="num" w:pos="4613"/>
        </w:tabs>
        <w:ind w:left="4613" w:hanging="360"/>
      </w:pPr>
      <w:rPr>
        <w:rFonts w:cs="Times New Roman"/>
        <w:b/>
      </w:rPr>
    </w:lvl>
    <w:lvl w:ilvl="1">
      <w:start w:val="1"/>
      <w:numFmt w:val="decimal"/>
      <w:lvlText w:val="%1.%2."/>
      <w:lvlJc w:val="left"/>
      <w:pPr>
        <w:tabs>
          <w:tab w:val="num" w:pos="432"/>
        </w:tabs>
        <w:ind w:left="432" w:hanging="432"/>
      </w:pPr>
      <w:rPr>
        <w:rFonts w:cs="Times New Roman"/>
        <w:b/>
        <w:bCs/>
        <w:i w:val="0"/>
        <w:iCs/>
        <w:strike w:val="0"/>
        <w:dstrike w:val="0"/>
        <w:color w:val="auto"/>
        <w:sz w:val="23"/>
        <w:szCs w:val="23"/>
        <w:u w:val="none"/>
        <w:effect w:val="none"/>
      </w:rPr>
    </w:lvl>
    <w:lvl w:ilvl="2">
      <w:start w:val="1"/>
      <w:numFmt w:val="decimal"/>
      <w:lvlText w:val="%1.%2.%3."/>
      <w:lvlJc w:val="left"/>
      <w:pPr>
        <w:tabs>
          <w:tab w:val="num" w:pos="1224"/>
        </w:tabs>
        <w:ind w:left="1224" w:hanging="504"/>
      </w:pPr>
      <w:rPr>
        <w:rFonts w:cs="Times New Roman"/>
        <w:b/>
        <w:bCs w:val="0"/>
        <w:i w:val="0"/>
        <w:iCs/>
      </w:rPr>
    </w:lvl>
    <w:lvl w:ilvl="3">
      <w:start w:val="1"/>
      <w:numFmt w:val="decimal"/>
      <w:lvlText w:val="%1.%2.%3.%4."/>
      <w:lvlJc w:val="left"/>
      <w:pPr>
        <w:tabs>
          <w:tab w:val="num" w:pos="1800"/>
        </w:tabs>
        <w:ind w:left="1728" w:hanging="648"/>
      </w:pPr>
      <w:rPr>
        <w:rFonts w:cs="Times New Roman"/>
        <w:b/>
        <w:bCs/>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7" w15:restartNumberingAfterBreak="0">
    <w:nsid w:val="33BA2873"/>
    <w:multiLevelType w:val="multilevel"/>
    <w:tmpl w:val="028884E8"/>
    <w:styleLink w:val="List51"/>
    <w:lvl w:ilvl="0">
      <w:start w:val="10"/>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8" w15:restartNumberingAfterBreak="0">
    <w:nsid w:val="33C9751B"/>
    <w:multiLevelType w:val="hybridMultilevel"/>
    <w:tmpl w:val="EA6826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342365AF"/>
    <w:multiLevelType w:val="multilevel"/>
    <w:tmpl w:val="624EAD30"/>
    <w:styleLink w:val="List81"/>
    <w:lvl w:ilvl="0">
      <w:start w:val="2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30" w15:restartNumberingAfterBreak="0">
    <w:nsid w:val="34305EB2"/>
    <w:multiLevelType w:val="multilevel"/>
    <w:tmpl w:val="73528F38"/>
    <w:styleLink w:val="WWOutlineListStyle511"/>
    <w:lvl w:ilvl="0">
      <w:start w:val="1"/>
      <w:numFmt w:val="decimal"/>
      <w:lvlText w:val="%1."/>
      <w:lvlJc w:val="left"/>
      <w:pPr>
        <w:tabs>
          <w:tab w:val="num" w:pos="920"/>
        </w:tabs>
        <w:ind w:left="364" w:firstLine="192"/>
      </w:pPr>
      <w:rPr>
        <w:rFonts w:hAnsi="Arial Unicode MS"/>
        <w:b/>
        <w:bCs/>
        <w:caps w:val="0"/>
        <w:smallCaps w:val="0"/>
        <w:strike w:val="0"/>
        <w:dstrike w:val="0"/>
        <w:color w:val="000000"/>
        <w:spacing w:val="0"/>
        <w:w w:val="100"/>
        <w:kern w:val="0"/>
        <w:position w:val="0"/>
        <w:highlight w:val="none"/>
        <w:u w:val="none"/>
        <w:effect w:val="none"/>
        <w:vertAlign w:val="baseline"/>
      </w:rPr>
    </w:lvl>
    <w:lvl w:ilvl="1">
      <w:start w:val="1"/>
      <w:numFmt w:val="decimal"/>
      <w:lvlText w:val="%2."/>
      <w:lvlJc w:val="left"/>
      <w:pPr>
        <w:tabs>
          <w:tab w:val="num" w:pos="1134"/>
        </w:tabs>
        <w:ind w:left="578" w:firstLine="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u w:val="none"/>
        <w:effect w:val="none"/>
        <w:vertAlign w:val="baseline"/>
      </w:rPr>
    </w:lvl>
    <w:lvl w:ilvl="2">
      <w:start w:val="1"/>
      <w:numFmt w:val="decimal"/>
      <w:lvlText w:val="%2.%3."/>
      <w:lvlJc w:val="left"/>
      <w:pPr>
        <w:tabs>
          <w:tab w:val="left" w:pos="841"/>
          <w:tab w:val="left" w:pos="1266"/>
        </w:tabs>
        <w:ind w:left="709" w:hanging="709"/>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3">
      <w:start w:val="1"/>
      <w:numFmt w:val="decimal"/>
      <w:lvlText w:val="%2.%3.%4."/>
      <w:lvlJc w:val="left"/>
      <w:pPr>
        <w:tabs>
          <w:tab w:val="num" w:pos="1266"/>
          <w:tab w:val="left" w:pos="1787"/>
        </w:tabs>
        <w:ind w:left="1560" w:hanging="8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4">
      <w:start w:val="1"/>
      <w:numFmt w:val="decimal"/>
      <w:suff w:val="nothing"/>
      <w:lvlText w:val="%2.%3.%4.%5."/>
      <w:lvlJc w:val="left"/>
      <w:pPr>
        <w:tabs>
          <w:tab w:val="left" w:pos="1266"/>
          <w:tab w:val="left" w:pos="1787"/>
        </w:tabs>
        <w:ind w:left="1560" w:hanging="71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5">
      <w:start w:val="1"/>
      <w:numFmt w:val="decimal"/>
      <w:lvlText w:val="%2.%3.%4.%5.%6."/>
      <w:lvlJc w:val="left"/>
      <w:pPr>
        <w:tabs>
          <w:tab w:val="num" w:pos="1763"/>
        </w:tabs>
        <w:ind w:left="2057" w:hanging="20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6">
      <w:start w:val="1"/>
      <w:numFmt w:val="decimal"/>
      <w:lvlText w:val="%2.%3.%4.%5.%6.%7."/>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7">
      <w:start w:val="1"/>
      <w:numFmt w:val="decimal"/>
      <w:lvlText w:val="%2.%3.%4.%5.%6.%7.%8."/>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8">
      <w:start w:val="1"/>
      <w:numFmt w:val="decimal"/>
      <w:lvlText w:val="%2.%3.%4.%5.%6.%7.%8.%9."/>
      <w:lvlJc w:val="left"/>
      <w:pPr>
        <w:tabs>
          <w:tab w:val="left" w:pos="1266"/>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31" w15:restartNumberingAfterBreak="0">
    <w:nsid w:val="36285B3C"/>
    <w:multiLevelType w:val="multilevel"/>
    <w:tmpl w:val="9F309DE2"/>
    <w:lvl w:ilvl="0">
      <w:start w:val="8"/>
      <w:numFmt w:val="decimal"/>
      <w:lvlText w:val="%1."/>
      <w:lvlJc w:val="left"/>
      <w:pPr>
        <w:ind w:left="360" w:hanging="360"/>
      </w:pPr>
    </w:lvl>
    <w:lvl w:ilvl="1">
      <w:start w:val="1"/>
      <w:numFmt w:val="decimal"/>
      <w:lvlText w:val="%1.%2."/>
      <w:lvlJc w:val="left"/>
      <w:pPr>
        <w:ind w:left="786" w:hanging="360"/>
      </w:pPr>
      <w:rPr>
        <w:b/>
        <w:bCs/>
      </w:rPr>
    </w:lvl>
    <w:lvl w:ilvl="2">
      <w:start w:val="1"/>
      <w:numFmt w:val="decimal"/>
      <w:lvlText w:val="%1.%2.%3."/>
      <w:lvlJc w:val="left"/>
      <w:pPr>
        <w:ind w:left="1572" w:hanging="720"/>
      </w:pPr>
      <w:rPr>
        <w:b/>
        <w:bCs w:val="0"/>
      </w:rPr>
    </w:lvl>
    <w:lvl w:ilvl="3">
      <w:start w:val="1"/>
      <w:numFmt w:val="decimal"/>
      <w:lvlText w:val="%1.%2.%3.%4."/>
      <w:lvlJc w:val="left"/>
      <w:pPr>
        <w:ind w:left="1998" w:hanging="720"/>
      </w:pPr>
      <w:rPr>
        <w:b/>
        <w:bCs w:val="0"/>
        <w:sz w:val="22"/>
        <w:szCs w:val="22"/>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32" w15:restartNumberingAfterBreak="0">
    <w:nsid w:val="36617169"/>
    <w:multiLevelType w:val="hybridMultilevel"/>
    <w:tmpl w:val="DF869534"/>
    <w:lvl w:ilvl="0" w:tplc="6008A4D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385F4CD1"/>
    <w:multiLevelType w:val="hybridMultilevel"/>
    <w:tmpl w:val="D606312E"/>
    <w:styleLink w:val="List91"/>
    <w:lvl w:ilvl="0" w:tplc="373C81CA">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4" w15:restartNumberingAfterBreak="0">
    <w:nsid w:val="390114F8"/>
    <w:multiLevelType w:val="multilevel"/>
    <w:tmpl w:val="293AF900"/>
    <w:lvl w:ilvl="0">
      <w:start w:val="5"/>
      <w:numFmt w:val="decimal"/>
      <w:lvlText w:val="%1."/>
      <w:lvlJc w:val="left"/>
      <w:pPr>
        <w:ind w:left="360" w:hanging="360"/>
      </w:pPr>
    </w:lvl>
    <w:lvl w:ilvl="1">
      <w:start w:val="1"/>
      <w:numFmt w:val="decimal"/>
      <w:lvlText w:val="%1.%2."/>
      <w:lvlJc w:val="left"/>
      <w:pPr>
        <w:ind w:left="1080" w:hanging="360"/>
      </w:pPr>
      <w:rPr>
        <w:b/>
      </w:rPr>
    </w:lvl>
    <w:lvl w:ilvl="2">
      <w:start w:val="1"/>
      <w:numFmt w:val="decimal"/>
      <w:lvlText w:val="%1.%2.%3."/>
      <w:lvlJc w:val="left"/>
      <w:pPr>
        <w:ind w:left="720" w:hanging="720"/>
      </w:pPr>
      <w:rPr>
        <w:b/>
        <w:bCs/>
      </w:rPr>
    </w:lvl>
    <w:lvl w:ilvl="3">
      <w:start w:val="1"/>
      <w:numFmt w:val="decimal"/>
      <w:lvlText w:val="%1.%2.%3.%4."/>
      <w:lvlJc w:val="left"/>
      <w:pPr>
        <w:ind w:left="2880" w:hanging="720"/>
      </w:pPr>
      <w:rPr>
        <w:b/>
      </w:r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5" w15:restartNumberingAfterBreak="0">
    <w:nsid w:val="42101B61"/>
    <w:multiLevelType w:val="multilevel"/>
    <w:tmpl w:val="2FEA6F92"/>
    <w:lvl w:ilvl="0">
      <w:start w:val="1"/>
      <w:numFmt w:val="decimal"/>
      <w:lvlText w:val="%1."/>
      <w:lvlJc w:val="left"/>
      <w:pPr>
        <w:tabs>
          <w:tab w:val="num" w:pos="360"/>
        </w:tabs>
        <w:ind w:left="360" w:hanging="360"/>
      </w:pPr>
      <w:rPr>
        <w:rFonts w:cs="Times New Roman"/>
        <w:b/>
      </w:rPr>
    </w:lvl>
    <w:lvl w:ilvl="1">
      <w:start w:val="1"/>
      <w:numFmt w:val="decimal"/>
      <w:suff w:val="space"/>
      <w:lvlText w:val="%1.%2."/>
      <w:lvlJc w:val="left"/>
      <w:pPr>
        <w:ind w:left="716" w:hanging="432"/>
      </w:pPr>
      <w:rPr>
        <w:rFonts w:cs="Times New Roman"/>
        <w:b/>
        <w:i w:val="0"/>
        <w:strike w:val="0"/>
        <w:dstrike w:val="0"/>
        <w:color w:val="auto"/>
        <w:sz w:val="24"/>
        <w:szCs w:val="24"/>
        <w:u w:val="none"/>
        <w:effect w:val="none"/>
      </w:rPr>
    </w:lvl>
    <w:lvl w:ilvl="2">
      <w:start w:val="1"/>
      <w:numFmt w:val="lowerLetter"/>
      <w:lvlText w:val="%3)"/>
      <w:lvlJc w:val="left"/>
      <w:pPr>
        <w:tabs>
          <w:tab w:val="num" w:pos="1781"/>
        </w:tabs>
        <w:ind w:left="1781" w:hanging="504"/>
      </w:pPr>
      <w:rPr>
        <w:rFonts w:ascii="Times New Roman" w:eastAsia="Calibri" w:hAnsi="Times New Roman" w:cs="Times New Roman" w:hint="default"/>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6" w15:restartNumberingAfterBreak="0">
    <w:nsid w:val="457E3A36"/>
    <w:multiLevelType w:val="hybridMultilevel"/>
    <w:tmpl w:val="1E04D512"/>
    <w:lvl w:ilvl="0" w:tplc="FCD06CCA">
      <w:start w:val="202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49446B0C"/>
    <w:multiLevelType w:val="hybridMultilevel"/>
    <w:tmpl w:val="9162F3C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4A752566"/>
    <w:multiLevelType w:val="multilevel"/>
    <w:tmpl w:val="EA9A96E0"/>
    <w:styleLink w:val="List31"/>
    <w:lvl w:ilvl="0">
      <w:start w:val="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39" w15:restartNumberingAfterBreak="0">
    <w:nsid w:val="4C855608"/>
    <w:multiLevelType w:val="multilevel"/>
    <w:tmpl w:val="BEEA8DCE"/>
    <w:lvl w:ilvl="0">
      <w:start w:val="6"/>
      <w:numFmt w:val="decimal"/>
      <w:lvlText w:val="%1."/>
      <w:lvlJc w:val="left"/>
      <w:pPr>
        <w:ind w:left="540" w:hanging="540"/>
      </w:pPr>
      <w:rPr>
        <w:rFonts w:ascii="Calibri" w:hAnsi="Calibri" w:hint="default"/>
      </w:rPr>
    </w:lvl>
    <w:lvl w:ilvl="1">
      <w:start w:val="3"/>
      <w:numFmt w:val="decimal"/>
      <w:lvlText w:val="%1.%2."/>
      <w:lvlJc w:val="left"/>
      <w:pPr>
        <w:ind w:left="540" w:hanging="540"/>
      </w:pPr>
      <w:rPr>
        <w:rFonts w:ascii="Calibri" w:hAnsi="Calibri" w:hint="default"/>
      </w:rPr>
    </w:lvl>
    <w:lvl w:ilvl="2">
      <w:start w:val="4"/>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ascii="Calibri" w:hAnsi="Calibri" w:hint="default"/>
      </w:rPr>
    </w:lvl>
    <w:lvl w:ilvl="4">
      <w:start w:val="1"/>
      <w:numFmt w:val="decimal"/>
      <w:lvlText w:val="%1.%2.%3.%4.%5."/>
      <w:lvlJc w:val="left"/>
      <w:pPr>
        <w:ind w:left="1080" w:hanging="1080"/>
      </w:pPr>
      <w:rPr>
        <w:rFonts w:ascii="Calibri" w:hAnsi="Calibri" w:hint="default"/>
      </w:rPr>
    </w:lvl>
    <w:lvl w:ilvl="5">
      <w:start w:val="1"/>
      <w:numFmt w:val="decimal"/>
      <w:lvlText w:val="%1.%2.%3.%4.%5.%6."/>
      <w:lvlJc w:val="left"/>
      <w:pPr>
        <w:ind w:left="1080" w:hanging="1080"/>
      </w:pPr>
      <w:rPr>
        <w:rFonts w:ascii="Calibri" w:hAnsi="Calibri" w:hint="default"/>
      </w:rPr>
    </w:lvl>
    <w:lvl w:ilvl="6">
      <w:start w:val="1"/>
      <w:numFmt w:val="decimal"/>
      <w:lvlText w:val="%1.%2.%3.%4.%5.%6.%7."/>
      <w:lvlJc w:val="left"/>
      <w:pPr>
        <w:ind w:left="1440" w:hanging="1440"/>
      </w:pPr>
      <w:rPr>
        <w:rFonts w:ascii="Calibri" w:hAnsi="Calibri" w:hint="default"/>
      </w:rPr>
    </w:lvl>
    <w:lvl w:ilvl="7">
      <w:start w:val="1"/>
      <w:numFmt w:val="decimal"/>
      <w:lvlText w:val="%1.%2.%3.%4.%5.%6.%7.%8."/>
      <w:lvlJc w:val="left"/>
      <w:pPr>
        <w:ind w:left="1440" w:hanging="1440"/>
      </w:pPr>
      <w:rPr>
        <w:rFonts w:ascii="Calibri" w:hAnsi="Calibri" w:hint="default"/>
      </w:rPr>
    </w:lvl>
    <w:lvl w:ilvl="8">
      <w:start w:val="1"/>
      <w:numFmt w:val="decimal"/>
      <w:lvlText w:val="%1.%2.%3.%4.%5.%6.%7.%8.%9."/>
      <w:lvlJc w:val="left"/>
      <w:pPr>
        <w:ind w:left="1800" w:hanging="1800"/>
      </w:pPr>
      <w:rPr>
        <w:rFonts w:ascii="Calibri" w:hAnsi="Calibri" w:hint="default"/>
      </w:rPr>
    </w:lvl>
  </w:abstractNum>
  <w:abstractNum w:abstractNumId="40" w15:restartNumberingAfterBreak="0">
    <w:nsid w:val="4C9E0F80"/>
    <w:multiLevelType w:val="hybridMultilevel"/>
    <w:tmpl w:val="77383990"/>
    <w:lvl w:ilvl="0" w:tplc="2C6E066A">
      <w:start w:val="1"/>
      <w:numFmt w:val="decimal"/>
      <w:lvlText w:val="%1."/>
      <w:lvlJc w:val="left"/>
      <w:pPr>
        <w:ind w:left="1440" w:hanging="360"/>
      </w:pPr>
      <w:rPr>
        <w:b/>
        <w:bCs/>
      </w:r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41" w15:restartNumberingAfterBreak="0">
    <w:nsid w:val="4D5F012D"/>
    <w:multiLevelType w:val="multilevel"/>
    <w:tmpl w:val="A978EEB0"/>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5"/>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D9A62AE"/>
    <w:multiLevelType w:val="hybridMultilevel"/>
    <w:tmpl w:val="5010DF9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52AF4BFE"/>
    <w:multiLevelType w:val="hybridMultilevel"/>
    <w:tmpl w:val="7E1C5682"/>
    <w:lvl w:ilvl="0" w:tplc="8EFE41EE">
      <w:start w:val="2"/>
      <w:numFmt w:val="bullet"/>
      <w:lvlText w:val="-"/>
      <w:lvlJc w:val="left"/>
      <w:pPr>
        <w:ind w:left="720" w:hanging="360"/>
      </w:pPr>
      <w:rPr>
        <w:rFonts w:ascii="Times New Roman" w:eastAsia="Calibri" w:hAnsi="Times New Roman" w:cs="Times New Roman" w:hint="default"/>
        <w:color w:val="00000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53800FA7"/>
    <w:multiLevelType w:val="multilevel"/>
    <w:tmpl w:val="591CEC2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cs="Times New Roman" w:hint="default"/>
        <w:sz w:val="24"/>
        <w:szCs w:val="24"/>
      </w:rPr>
    </w:lvl>
    <w:lvl w:ilvl="2">
      <w:start w:val="1"/>
      <w:numFmt w:val="decimal"/>
      <w:lvlText w:val="%1.%2.%3."/>
      <w:lvlJc w:val="left"/>
      <w:pPr>
        <w:tabs>
          <w:tab w:val="num" w:pos="1429"/>
        </w:tabs>
        <w:ind w:left="1429"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54AC03D4"/>
    <w:multiLevelType w:val="hybridMultilevel"/>
    <w:tmpl w:val="CE1466DE"/>
    <w:lvl w:ilvl="0" w:tplc="78A02DC8">
      <w:start w:val="1"/>
      <w:numFmt w:val="bullet"/>
      <w:lvlText w:val="-"/>
      <w:lvlJc w:val="left"/>
      <w:pPr>
        <w:ind w:left="1080" w:hanging="360"/>
      </w:pPr>
      <w:rPr>
        <w:rFonts w:ascii="Times New Roman" w:eastAsia="Times New Roman" w:hAnsi="Times New Roman" w:cs="Times New Roman" w:hint="default"/>
        <w:b w:val="0"/>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6" w15:restartNumberingAfterBreak="0">
    <w:nsid w:val="574A6E37"/>
    <w:multiLevelType w:val="multilevel"/>
    <w:tmpl w:val="0D420384"/>
    <w:styleLink w:val="List10"/>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47" w15:restartNumberingAfterBreak="0">
    <w:nsid w:val="57BD2768"/>
    <w:multiLevelType w:val="multilevel"/>
    <w:tmpl w:val="8CEEEE30"/>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ascii="Times New Roman" w:hAnsi="Times New Roman" w:cs="Times New Roman"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2280"/>
        </w:tabs>
        <w:ind w:left="228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15:restartNumberingAfterBreak="0">
    <w:nsid w:val="5CD3507E"/>
    <w:multiLevelType w:val="multilevel"/>
    <w:tmpl w:val="70EEDE50"/>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i w:val="0"/>
        <w:color w:val="auto"/>
      </w:rPr>
    </w:lvl>
    <w:lvl w:ilvl="3">
      <w:start w:val="1"/>
      <w:numFmt w:val="decimal"/>
      <w:lvlText w:val="%1.%2.%3.%4."/>
      <w:lvlJc w:val="left"/>
      <w:pPr>
        <w:tabs>
          <w:tab w:val="num" w:pos="2279"/>
        </w:tabs>
        <w:ind w:left="2279"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50" w15:restartNumberingAfterBreak="0">
    <w:nsid w:val="60A61454"/>
    <w:multiLevelType w:val="multilevel"/>
    <w:tmpl w:val="032C061A"/>
    <w:styleLink w:val="List1"/>
    <w:lvl w:ilvl="0">
      <w:start w:val="1"/>
      <w:numFmt w:val="decimal"/>
      <w:lvlText w:val="%1."/>
      <w:lvlJc w:val="left"/>
      <w:pPr>
        <w:ind w:left="0" w:firstLine="0"/>
      </w:pPr>
      <w:rPr>
        <w:position w:val="0"/>
        <w:shd w:val="clear" w:color="auto" w:fill="FFFF00"/>
      </w:rPr>
    </w:lvl>
    <w:lvl w:ilvl="1">
      <w:start w:val="1"/>
      <w:numFmt w:val="lowerLetter"/>
      <w:lvlText w:val="%2."/>
      <w:lvlJc w:val="left"/>
      <w:pPr>
        <w:ind w:left="0" w:firstLine="0"/>
      </w:pPr>
      <w:rPr>
        <w:position w:val="0"/>
        <w:shd w:val="clear" w:color="auto" w:fill="FFFF00"/>
      </w:rPr>
    </w:lvl>
    <w:lvl w:ilvl="2">
      <w:start w:val="1"/>
      <w:numFmt w:val="lowerRoman"/>
      <w:lvlText w:val="%3."/>
      <w:lvlJc w:val="left"/>
      <w:pPr>
        <w:ind w:left="0" w:firstLine="0"/>
      </w:pPr>
      <w:rPr>
        <w:position w:val="0"/>
        <w:shd w:val="clear" w:color="auto" w:fill="FFFF00"/>
      </w:rPr>
    </w:lvl>
    <w:lvl w:ilvl="3">
      <w:start w:val="1"/>
      <w:numFmt w:val="decimal"/>
      <w:lvlText w:val="%4."/>
      <w:lvlJc w:val="left"/>
      <w:pPr>
        <w:ind w:left="0" w:firstLine="0"/>
      </w:pPr>
      <w:rPr>
        <w:position w:val="0"/>
        <w:shd w:val="clear" w:color="auto" w:fill="FFFF00"/>
      </w:rPr>
    </w:lvl>
    <w:lvl w:ilvl="4">
      <w:start w:val="1"/>
      <w:numFmt w:val="lowerLetter"/>
      <w:lvlText w:val="%5."/>
      <w:lvlJc w:val="left"/>
      <w:pPr>
        <w:ind w:left="0" w:firstLine="0"/>
      </w:pPr>
      <w:rPr>
        <w:position w:val="0"/>
        <w:shd w:val="clear" w:color="auto" w:fill="FFFF00"/>
      </w:rPr>
    </w:lvl>
    <w:lvl w:ilvl="5">
      <w:start w:val="1"/>
      <w:numFmt w:val="lowerRoman"/>
      <w:lvlText w:val="%6."/>
      <w:lvlJc w:val="left"/>
      <w:pPr>
        <w:ind w:left="0" w:firstLine="0"/>
      </w:pPr>
      <w:rPr>
        <w:position w:val="0"/>
        <w:shd w:val="clear" w:color="auto" w:fill="FFFF00"/>
      </w:rPr>
    </w:lvl>
    <w:lvl w:ilvl="6">
      <w:start w:val="1"/>
      <w:numFmt w:val="decimal"/>
      <w:lvlText w:val="%7."/>
      <w:lvlJc w:val="left"/>
      <w:pPr>
        <w:ind w:left="0" w:firstLine="0"/>
      </w:pPr>
      <w:rPr>
        <w:position w:val="0"/>
        <w:shd w:val="clear" w:color="auto" w:fill="FFFF00"/>
      </w:rPr>
    </w:lvl>
    <w:lvl w:ilvl="7">
      <w:start w:val="1"/>
      <w:numFmt w:val="lowerLetter"/>
      <w:lvlText w:val="%8."/>
      <w:lvlJc w:val="left"/>
      <w:pPr>
        <w:ind w:left="0" w:firstLine="0"/>
      </w:pPr>
      <w:rPr>
        <w:position w:val="0"/>
        <w:shd w:val="clear" w:color="auto" w:fill="FFFF00"/>
      </w:rPr>
    </w:lvl>
    <w:lvl w:ilvl="8">
      <w:start w:val="1"/>
      <w:numFmt w:val="lowerRoman"/>
      <w:lvlText w:val="%9."/>
      <w:lvlJc w:val="left"/>
      <w:pPr>
        <w:ind w:left="0" w:firstLine="0"/>
      </w:pPr>
      <w:rPr>
        <w:position w:val="0"/>
        <w:shd w:val="clear" w:color="auto" w:fill="FFFF00"/>
      </w:rPr>
    </w:lvl>
  </w:abstractNum>
  <w:abstractNum w:abstractNumId="51" w15:restartNumberingAfterBreak="0">
    <w:nsid w:val="61AE2D46"/>
    <w:multiLevelType w:val="multilevel"/>
    <w:tmpl w:val="056AF930"/>
    <w:lvl w:ilvl="0">
      <w:start w:val="6"/>
      <w:numFmt w:val="decimal"/>
      <w:lvlText w:val="%1."/>
      <w:lvlJc w:val="left"/>
      <w:pPr>
        <w:ind w:left="645" w:hanging="645"/>
      </w:pPr>
      <w:rPr>
        <w:rFonts w:hint="default"/>
      </w:rPr>
    </w:lvl>
    <w:lvl w:ilvl="1">
      <w:start w:val="1"/>
      <w:numFmt w:val="decimal"/>
      <w:lvlText w:val="%1.%2."/>
      <w:lvlJc w:val="left"/>
      <w:pPr>
        <w:ind w:left="645" w:hanging="645"/>
      </w:pPr>
      <w:rPr>
        <w:rFonts w:hint="default"/>
      </w:rPr>
    </w:lvl>
    <w:lvl w:ilvl="2">
      <w:start w:val="1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61C75C5D"/>
    <w:multiLevelType w:val="hybridMultilevel"/>
    <w:tmpl w:val="070CC40E"/>
    <w:lvl w:ilvl="0" w:tplc="B4EA0B3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4" w15:restartNumberingAfterBreak="0">
    <w:nsid w:val="63451A9E"/>
    <w:multiLevelType w:val="multilevel"/>
    <w:tmpl w:val="67A21286"/>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val="0"/>
        <w:bCs/>
        <w:i w:val="0"/>
        <w:color w:val="auto"/>
      </w:rPr>
    </w:lvl>
    <w:lvl w:ilvl="3">
      <w:start w:val="1"/>
      <w:numFmt w:val="decimal"/>
      <w:lvlText w:val="%1.%2.%3.%4."/>
      <w:lvlJc w:val="left"/>
      <w:pPr>
        <w:tabs>
          <w:tab w:val="num" w:pos="2279"/>
        </w:tabs>
        <w:ind w:left="2279"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15:restartNumberingAfterBreak="0">
    <w:nsid w:val="649D2241"/>
    <w:multiLevelType w:val="multilevel"/>
    <w:tmpl w:val="67A21286"/>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val="0"/>
        <w:bCs/>
        <w:i w:val="0"/>
        <w:color w:val="auto"/>
      </w:rPr>
    </w:lvl>
    <w:lvl w:ilvl="3">
      <w:start w:val="1"/>
      <w:numFmt w:val="decimal"/>
      <w:lvlText w:val="%1.%2.%3.%4."/>
      <w:lvlJc w:val="left"/>
      <w:pPr>
        <w:tabs>
          <w:tab w:val="num" w:pos="2279"/>
        </w:tabs>
        <w:ind w:left="2279"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6" w15:restartNumberingAfterBreak="0">
    <w:nsid w:val="65845669"/>
    <w:multiLevelType w:val="multilevel"/>
    <w:tmpl w:val="3AC29330"/>
    <w:lvl w:ilvl="0">
      <w:start w:val="6"/>
      <w:numFmt w:val="decimal"/>
      <w:lvlText w:val="%1."/>
      <w:lvlJc w:val="left"/>
      <w:pPr>
        <w:ind w:left="495" w:hanging="495"/>
      </w:pPr>
    </w:lvl>
    <w:lvl w:ilvl="1">
      <w:start w:val="4"/>
      <w:numFmt w:val="decimal"/>
      <w:lvlText w:val="%1.%2."/>
      <w:lvlJc w:val="left"/>
      <w:pPr>
        <w:ind w:left="991" w:hanging="495"/>
      </w:pPr>
    </w:lvl>
    <w:lvl w:ilvl="2">
      <w:start w:val="1"/>
      <w:numFmt w:val="decimal"/>
      <w:lvlText w:val="%1.%2.%3."/>
      <w:lvlJc w:val="left"/>
      <w:pPr>
        <w:ind w:left="1712" w:hanging="720"/>
      </w:pPr>
      <w:rPr>
        <w:b/>
        <w:bCs/>
        <w:color w:val="auto"/>
      </w:rPr>
    </w:lvl>
    <w:lvl w:ilvl="3">
      <w:start w:val="1"/>
      <w:numFmt w:val="decimal"/>
      <w:lvlText w:val="%1.%2.%3.%4."/>
      <w:lvlJc w:val="left"/>
      <w:pPr>
        <w:ind w:left="2208" w:hanging="720"/>
      </w:pPr>
      <w:rPr>
        <w:b/>
        <w:bCs/>
        <w:color w:val="auto"/>
      </w:r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57" w15:restartNumberingAfterBreak="0">
    <w:nsid w:val="67D05F69"/>
    <w:multiLevelType w:val="hybridMultilevel"/>
    <w:tmpl w:val="9710EC5A"/>
    <w:lvl w:ilvl="0" w:tplc="E8884622">
      <w:start w:val="1"/>
      <w:numFmt w:val="decimal"/>
      <w:lvlText w:val="%1."/>
      <w:lvlJc w:val="left"/>
      <w:pPr>
        <w:ind w:left="1222" w:hanging="360"/>
      </w:pPr>
      <w:rPr>
        <w:rFonts w:hint="default"/>
        <w:b/>
        <w:bCs/>
      </w:rPr>
    </w:lvl>
    <w:lvl w:ilvl="1" w:tplc="04260019">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tentative="1">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58" w15:restartNumberingAfterBreak="0">
    <w:nsid w:val="695C3D77"/>
    <w:multiLevelType w:val="multilevel"/>
    <w:tmpl w:val="DD1E8142"/>
    <w:lvl w:ilvl="0">
      <w:start w:val="9"/>
      <w:numFmt w:val="decimal"/>
      <w:lvlText w:val="%1."/>
      <w:lvlJc w:val="left"/>
      <w:pPr>
        <w:ind w:left="360" w:hanging="360"/>
      </w:pPr>
    </w:lvl>
    <w:lvl w:ilvl="1">
      <w:start w:val="1"/>
      <w:numFmt w:val="decimal"/>
      <w:lvlText w:val="%1.%2."/>
      <w:lvlJc w:val="left"/>
      <w:pPr>
        <w:ind w:left="786" w:hanging="360"/>
      </w:pPr>
      <w:rPr>
        <w:b/>
        <w:bCs w:val="0"/>
      </w:rPr>
    </w:lvl>
    <w:lvl w:ilvl="2">
      <w:start w:val="1"/>
      <w:numFmt w:val="decimal"/>
      <w:lvlText w:val="%1.%2.%3."/>
      <w:lvlJc w:val="left"/>
      <w:pPr>
        <w:ind w:left="1572" w:hanging="720"/>
      </w:pPr>
      <w:rPr>
        <w:b/>
        <w:bCs w:val="0"/>
      </w:r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59" w15:restartNumberingAfterBreak="0">
    <w:nsid w:val="6B3F24DA"/>
    <w:multiLevelType w:val="multilevel"/>
    <w:tmpl w:val="91A28EB8"/>
    <w:lvl w:ilvl="0">
      <w:start w:val="17"/>
      <w:numFmt w:val="decimal"/>
      <w:lvlText w:val="%1."/>
      <w:lvlJc w:val="left"/>
      <w:pPr>
        <w:ind w:left="480" w:hanging="480"/>
      </w:pPr>
      <w:rPr>
        <w:b/>
      </w:rPr>
    </w:lvl>
    <w:lvl w:ilvl="1">
      <w:start w:val="1"/>
      <w:numFmt w:val="decimal"/>
      <w:lvlText w:val="%1.%2."/>
      <w:lvlJc w:val="left"/>
      <w:pPr>
        <w:ind w:left="480" w:hanging="480"/>
      </w:pPr>
      <w:rPr>
        <w:b w:val="0"/>
        <w:bCs w:val="0"/>
        <w:color w:val="auto"/>
      </w:rPr>
    </w:lvl>
    <w:lvl w:ilvl="2">
      <w:start w:val="1"/>
      <w:numFmt w:val="decimal"/>
      <w:lvlText w:val="%1.%2.%3."/>
      <w:lvlJc w:val="left"/>
      <w:pPr>
        <w:ind w:left="720" w:hanging="720"/>
      </w:pPr>
      <w:rPr>
        <w:b w:val="0"/>
        <w:bCs w:val="0"/>
      </w:rPr>
    </w:lvl>
    <w:lvl w:ilvl="3">
      <w:start w:val="1"/>
      <w:numFmt w:val="decimal"/>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0" w15:restartNumberingAfterBreak="0">
    <w:nsid w:val="6B4B61FE"/>
    <w:multiLevelType w:val="multilevel"/>
    <w:tmpl w:val="474ED338"/>
    <w:styleLink w:val="List53"/>
    <w:lvl w:ilvl="0">
      <w:start w:val="5"/>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61" w15:restartNumberingAfterBreak="0">
    <w:nsid w:val="6F2C361B"/>
    <w:multiLevelType w:val="multilevel"/>
    <w:tmpl w:val="14A2DA6E"/>
    <w:lvl w:ilvl="0">
      <w:start w:val="14"/>
      <w:numFmt w:val="decimal"/>
      <w:lvlText w:val="%1."/>
      <w:lvlJc w:val="left"/>
      <w:pPr>
        <w:tabs>
          <w:tab w:val="num" w:pos="405"/>
        </w:tabs>
        <w:ind w:left="405" w:hanging="405"/>
      </w:pPr>
      <w:rPr>
        <w:rFonts w:hint="default"/>
        <w:b/>
        <w:i w:val="0"/>
      </w:rPr>
    </w:lvl>
    <w:lvl w:ilvl="1">
      <w:start w:val="1"/>
      <w:numFmt w:val="decimal"/>
      <w:lvlText w:val="%1.%2."/>
      <w:lvlJc w:val="left"/>
      <w:pPr>
        <w:tabs>
          <w:tab w:val="num" w:pos="405"/>
        </w:tabs>
        <w:ind w:left="405" w:hanging="405"/>
      </w:pPr>
      <w:rPr>
        <w:rFonts w:hint="default"/>
        <w:b w:val="0"/>
        <w:i w:val="0"/>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2" w15:restartNumberingAfterBreak="0">
    <w:nsid w:val="72310350"/>
    <w:multiLevelType w:val="multilevel"/>
    <w:tmpl w:val="B9D49F94"/>
    <w:lvl w:ilvl="0">
      <w:start w:val="6"/>
      <w:numFmt w:val="decimal"/>
      <w:lvlText w:val="%1."/>
      <w:lvlJc w:val="left"/>
      <w:pPr>
        <w:ind w:left="495" w:hanging="495"/>
      </w:pPr>
      <w:rPr>
        <w:rFonts w:hint="default"/>
      </w:rPr>
    </w:lvl>
    <w:lvl w:ilvl="1">
      <w:start w:val="1"/>
      <w:numFmt w:val="decimal"/>
      <w:lvlText w:val="%1.%2."/>
      <w:lvlJc w:val="left"/>
      <w:pPr>
        <w:ind w:left="849" w:hanging="495"/>
      </w:pPr>
      <w:rPr>
        <w:rFonts w:hint="default"/>
      </w:rPr>
    </w:lvl>
    <w:lvl w:ilvl="2">
      <w:start w:val="3"/>
      <w:numFmt w:val="decimal"/>
      <w:lvlText w:val="%1.%2.%3."/>
      <w:lvlJc w:val="left"/>
      <w:pPr>
        <w:ind w:left="1428" w:hanging="720"/>
      </w:pPr>
      <w:rPr>
        <w:rFonts w:hint="default"/>
        <w:b/>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3" w15:restartNumberingAfterBreak="0">
    <w:nsid w:val="72F74CD5"/>
    <w:multiLevelType w:val="hybridMultilevel"/>
    <w:tmpl w:val="C0C24ECC"/>
    <w:lvl w:ilvl="0" w:tplc="287215D4">
      <w:start w:val="1"/>
      <w:numFmt w:val="decimal"/>
      <w:lvlText w:val="%1)"/>
      <w:lvlJc w:val="left"/>
      <w:pPr>
        <w:ind w:left="819" w:hanging="360"/>
      </w:pPr>
      <w:rPr>
        <w:rFonts w:hint="default"/>
        <w:u w:val="single"/>
      </w:rPr>
    </w:lvl>
    <w:lvl w:ilvl="1" w:tplc="04260019" w:tentative="1">
      <w:start w:val="1"/>
      <w:numFmt w:val="lowerLetter"/>
      <w:lvlText w:val="%2."/>
      <w:lvlJc w:val="left"/>
      <w:pPr>
        <w:ind w:left="1539" w:hanging="360"/>
      </w:pPr>
    </w:lvl>
    <w:lvl w:ilvl="2" w:tplc="0426001B" w:tentative="1">
      <w:start w:val="1"/>
      <w:numFmt w:val="lowerRoman"/>
      <w:lvlText w:val="%3."/>
      <w:lvlJc w:val="right"/>
      <w:pPr>
        <w:ind w:left="2259" w:hanging="180"/>
      </w:pPr>
    </w:lvl>
    <w:lvl w:ilvl="3" w:tplc="0426000F" w:tentative="1">
      <w:start w:val="1"/>
      <w:numFmt w:val="decimal"/>
      <w:lvlText w:val="%4."/>
      <w:lvlJc w:val="left"/>
      <w:pPr>
        <w:ind w:left="2979" w:hanging="360"/>
      </w:pPr>
    </w:lvl>
    <w:lvl w:ilvl="4" w:tplc="04260019" w:tentative="1">
      <w:start w:val="1"/>
      <w:numFmt w:val="lowerLetter"/>
      <w:lvlText w:val="%5."/>
      <w:lvlJc w:val="left"/>
      <w:pPr>
        <w:ind w:left="3699" w:hanging="360"/>
      </w:pPr>
    </w:lvl>
    <w:lvl w:ilvl="5" w:tplc="0426001B" w:tentative="1">
      <w:start w:val="1"/>
      <w:numFmt w:val="lowerRoman"/>
      <w:lvlText w:val="%6."/>
      <w:lvlJc w:val="right"/>
      <w:pPr>
        <w:ind w:left="4419" w:hanging="180"/>
      </w:pPr>
    </w:lvl>
    <w:lvl w:ilvl="6" w:tplc="0426000F" w:tentative="1">
      <w:start w:val="1"/>
      <w:numFmt w:val="decimal"/>
      <w:lvlText w:val="%7."/>
      <w:lvlJc w:val="left"/>
      <w:pPr>
        <w:ind w:left="5139" w:hanging="360"/>
      </w:pPr>
    </w:lvl>
    <w:lvl w:ilvl="7" w:tplc="04260019" w:tentative="1">
      <w:start w:val="1"/>
      <w:numFmt w:val="lowerLetter"/>
      <w:lvlText w:val="%8."/>
      <w:lvlJc w:val="left"/>
      <w:pPr>
        <w:ind w:left="5859" w:hanging="360"/>
      </w:pPr>
    </w:lvl>
    <w:lvl w:ilvl="8" w:tplc="0426001B" w:tentative="1">
      <w:start w:val="1"/>
      <w:numFmt w:val="lowerRoman"/>
      <w:lvlText w:val="%9."/>
      <w:lvlJc w:val="right"/>
      <w:pPr>
        <w:ind w:left="6579" w:hanging="180"/>
      </w:pPr>
    </w:lvl>
  </w:abstractNum>
  <w:abstractNum w:abstractNumId="64" w15:restartNumberingAfterBreak="0">
    <w:nsid w:val="75244440"/>
    <w:multiLevelType w:val="multilevel"/>
    <w:tmpl w:val="4454ABB4"/>
    <w:lvl w:ilvl="0">
      <w:start w:val="1"/>
      <w:numFmt w:val="decimal"/>
      <w:isLgl/>
      <w:lvlText w:val="%1."/>
      <w:lvlJc w:val="left"/>
      <w:pPr>
        <w:tabs>
          <w:tab w:val="num" w:pos="360"/>
        </w:tabs>
        <w:ind w:left="0" w:firstLine="0"/>
      </w:pPr>
      <w:rPr>
        <w:rFonts w:ascii="Times New Roman Bold" w:hAnsi="Times New Roman Bold" w:hint="default"/>
        <w:b/>
        <w:i w:val="0"/>
        <w:sz w:val="24"/>
      </w:rPr>
    </w:lvl>
    <w:lvl w:ilvl="1">
      <w:start w:val="1"/>
      <w:numFmt w:val="decimal"/>
      <w:pStyle w:val="Heading2"/>
      <w:isLgl/>
      <w:lvlText w:val="%1.%2."/>
      <w:lvlJc w:val="left"/>
      <w:pPr>
        <w:tabs>
          <w:tab w:val="num" w:pos="851"/>
        </w:tabs>
        <w:ind w:left="851" w:hanging="851"/>
      </w:pPr>
      <w:rPr>
        <w:rFonts w:ascii="Times New Roman Bold" w:hAnsi="Times New Roman Bold" w:hint="default"/>
        <w:b/>
        <w:i w:val="0"/>
        <w:sz w:val="24"/>
      </w:rPr>
    </w:lvl>
    <w:lvl w:ilvl="2">
      <w:start w:val="1"/>
      <w:numFmt w:val="decimal"/>
      <w:pStyle w:val="Heading3"/>
      <w:isLgl/>
      <w:lvlText w:val="%1.%2.%3."/>
      <w:lvlJc w:val="left"/>
      <w:pPr>
        <w:tabs>
          <w:tab w:val="num" w:pos="1391"/>
        </w:tabs>
        <w:ind w:left="1391" w:hanging="851"/>
      </w:pPr>
      <w:rPr>
        <w:rFonts w:ascii="Times New Roman" w:hAnsi="Times New Roman" w:hint="default"/>
        <w:b w:val="0"/>
        <w:i w:val="0"/>
        <w:sz w:val="24"/>
      </w:rPr>
    </w:lvl>
    <w:lvl w:ilvl="3">
      <w:start w:val="1"/>
      <w:numFmt w:val="decimal"/>
      <w:lvlText w:val="%1.%2.%3.%4."/>
      <w:lvlJc w:val="left"/>
      <w:pPr>
        <w:tabs>
          <w:tab w:val="num" w:pos="1724"/>
        </w:tabs>
        <w:ind w:left="1292" w:hanging="648"/>
      </w:pPr>
      <w:rPr>
        <w:rFonts w:hint="default"/>
      </w:rPr>
    </w:lvl>
    <w:lvl w:ilvl="4">
      <w:start w:val="1"/>
      <w:numFmt w:val="decimal"/>
      <w:lvlText w:val="%1.%2.%3.%4.%5."/>
      <w:lvlJc w:val="left"/>
      <w:pPr>
        <w:tabs>
          <w:tab w:val="num" w:pos="2084"/>
        </w:tabs>
        <w:ind w:left="1796" w:hanging="792"/>
      </w:pPr>
      <w:rPr>
        <w:rFonts w:hint="default"/>
      </w:rPr>
    </w:lvl>
    <w:lvl w:ilvl="5">
      <w:start w:val="1"/>
      <w:numFmt w:val="decimal"/>
      <w:lvlText w:val="%1.%2.%3.%4.%5.%6."/>
      <w:lvlJc w:val="left"/>
      <w:pPr>
        <w:tabs>
          <w:tab w:val="num" w:pos="2804"/>
        </w:tabs>
        <w:ind w:left="2300" w:hanging="936"/>
      </w:pPr>
      <w:rPr>
        <w:rFonts w:hint="default"/>
      </w:rPr>
    </w:lvl>
    <w:lvl w:ilvl="6">
      <w:start w:val="1"/>
      <w:numFmt w:val="decimal"/>
      <w:lvlText w:val="%1.%2.%3.%4.%5.%6.%7."/>
      <w:lvlJc w:val="left"/>
      <w:pPr>
        <w:tabs>
          <w:tab w:val="num" w:pos="3164"/>
        </w:tabs>
        <w:ind w:left="2804" w:hanging="1080"/>
      </w:pPr>
      <w:rPr>
        <w:rFonts w:hint="default"/>
      </w:rPr>
    </w:lvl>
    <w:lvl w:ilvl="7">
      <w:start w:val="1"/>
      <w:numFmt w:val="decimal"/>
      <w:lvlText w:val="%1.%2.%3.%4.%5.%6.%7.%8."/>
      <w:lvlJc w:val="left"/>
      <w:pPr>
        <w:tabs>
          <w:tab w:val="num" w:pos="3884"/>
        </w:tabs>
        <w:ind w:left="3308" w:hanging="1224"/>
      </w:pPr>
      <w:rPr>
        <w:rFonts w:hint="default"/>
      </w:rPr>
    </w:lvl>
    <w:lvl w:ilvl="8">
      <w:start w:val="1"/>
      <w:numFmt w:val="decimal"/>
      <w:lvlText w:val="%1.%2.%3.%4.%5.%6.%7.%8.%9."/>
      <w:lvlJc w:val="left"/>
      <w:pPr>
        <w:tabs>
          <w:tab w:val="num" w:pos="4244"/>
        </w:tabs>
        <w:ind w:left="3884" w:hanging="1440"/>
      </w:pPr>
      <w:rPr>
        <w:rFonts w:hint="default"/>
      </w:rPr>
    </w:lvl>
  </w:abstractNum>
  <w:abstractNum w:abstractNumId="65" w15:restartNumberingAfterBreak="0">
    <w:nsid w:val="78F36343"/>
    <w:multiLevelType w:val="multilevel"/>
    <w:tmpl w:val="AE208C76"/>
    <w:styleLink w:val="List71"/>
    <w:lvl w:ilvl="0">
      <w:start w:val="1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66" w15:restartNumberingAfterBreak="0">
    <w:nsid w:val="792D795B"/>
    <w:multiLevelType w:val="multilevel"/>
    <w:tmpl w:val="FBF2FCE0"/>
    <w:lvl w:ilvl="0">
      <w:start w:val="6"/>
      <w:numFmt w:val="decimal"/>
      <w:lvlText w:val="%1."/>
      <w:lvlJc w:val="left"/>
      <w:pPr>
        <w:ind w:left="360" w:hanging="360"/>
      </w:pPr>
      <w:rPr>
        <w:b/>
      </w:rPr>
    </w:lvl>
    <w:lvl w:ilvl="1">
      <w:start w:val="1"/>
      <w:numFmt w:val="decimal"/>
      <w:lvlText w:val="%1.%2."/>
      <w:lvlJc w:val="left"/>
      <w:pPr>
        <w:ind w:left="786" w:hanging="360"/>
      </w:pPr>
      <w:rPr>
        <w:b/>
        <w:bCs/>
      </w:rPr>
    </w:lvl>
    <w:lvl w:ilvl="2">
      <w:start w:val="1"/>
      <w:numFmt w:val="decimal"/>
      <w:lvlText w:val="%1.%2.%3."/>
      <w:lvlJc w:val="left"/>
      <w:pPr>
        <w:ind w:left="1572" w:hanging="720"/>
      </w:pPr>
      <w:rPr>
        <w:b/>
        <w:bCs/>
      </w:rPr>
    </w:lvl>
    <w:lvl w:ilvl="3">
      <w:start w:val="1"/>
      <w:numFmt w:val="decimal"/>
      <w:lvlText w:val="%1.%2.%3.%4."/>
      <w:lvlJc w:val="left"/>
      <w:pPr>
        <w:ind w:left="1998" w:hanging="720"/>
      </w:pPr>
      <w:rPr>
        <w:b/>
        <w:bCs/>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67" w15:restartNumberingAfterBreak="0">
    <w:nsid w:val="79F16993"/>
    <w:multiLevelType w:val="multilevel"/>
    <w:tmpl w:val="70EEDE50"/>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i w:val="0"/>
        <w:color w:val="auto"/>
      </w:rPr>
    </w:lvl>
    <w:lvl w:ilvl="3">
      <w:start w:val="1"/>
      <w:numFmt w:val="decimal"/>
      <w:lvlText w:val="%1.%2.%3.%4."/>
      <w:lvlJc w:val="left"/>
      <w:pPr>
        <w:tabs>
          <w:tab w:val="num" w:pos="2279"/>
        </w:tabs>
        <w:ind w:left="2279"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8" w15:restartNumberingAfterBreak="0">
    <w:nsid w:val="7AE045C1"/>
    <w:multiLevelType w:val="multilevel"/>
    <w:tmpl w:val="85D8336E"/>
    <w:styleLink w:val="List9"/>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69" w15:restartNumberingAfterBreak="0">
    <w:nsid w:val="7F135A00"/>
    <w:multiLevelType w:val="multilevel"/>
    <w:tmpl w:val="80AA69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7F22040C"/>
    <w:multiLevelType w:val="multilevel"/>
    <w:tmpl w:val="19EE2634"/>
    <w:lvl w:ilvl="0">
      <w:start w:val="6"/>
      <w:numFmt w:val="decimal"/>
      <w:lvlText w:val="%1."/>
      <w:lvlJc w:val="left"/>
      <w:pPr>
        <w:ind w:left="540" w:hanging="540"/>
      </w:pPr>
    </w:lvl>
    <w:lvl w:ilvl="1">
      <w:start w:val="3"/>
      <w:numFmt w:val="decimal"/>
      <w:lvlText w:val="%1.%2."/>
      <w:lvlJc w:val="left"/>
      <w:pPr>
        <w:ind w:left="540" w:hanging="540"/>
      </w:pPr>
    </w:lvl>
    <w:lvl w:ilvl="2">
      <w:start w:val="2"/>
      <w:numFmt w:val="decimal"/>
      <w:lvlText w:val="%1.%2.%3."/>
      <w:lvlJc w:val="left"/>
      <w:pPr>
        <w:ind w:left="720" w:hanging="720"/>
      </w:pPr>
      <w:rPr>
        <w:b/>
        <w:bCs/>
      </w:rPr>
    </w:lvl>
    <w:lvl w:ilvl="3">
      <w:start w:val="1"/>
      <w:numFmt w:val="decimal"/>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6"/>
  </w:num>
  <w:num w:numId="2">
    <w:abstractNumId w:val="53"/>
  </w:num>
  <w:num w:numId="3">
    <w:abstractNumId w:val="25"/>
  </w:num>
  <w:num w:numId="4">
    <w:abstractNumId w:val="64"/>
  </w:num>
  <w:num w:numId="5">
    <w:abstractNumId w:val="6"/>
  </w:num>
  <w:num w:numId="6">
    <w:abstractNumId w:val="4"/>
  </w:num>
  <w:num w:numId="7">
    <w:abstractNumId w:val="8"/>
  </w:num>
  <w:num w:numId="8">
    <w:abstractNumId w:val="10"/>
  </w:num>
  <w:num w:numId="9">
    <w:abstractNumId w:val="11"/>
  </w:num>
  <w:num w:numId="10">
    <w:abstractNumId w:val="12"/>
  </w:num>
  <w:num w:numId="11">
    <w:abstractNumId w:val="13"/>
  </w:num>
  <w:num w:numId="12">
    <w:abstractNumId w:val="17"/>
  </w:num>
  <w:num w:numId="13">
    <w:abstractNumId w:val="20"/>
  </w:num>
  <w:num w:numId="14">
    <w:abstractNumId w:val="23"/>
  </w:num>
  <w:num w:numId="15">
    <w:abstractNumId w:val="27"/>
  </w:num>
  <w:num w:numId="16">
    <w:abstractNumId w:val="29"/>
  </w:num>
  <w:num w:numId="17">
    <w:abstractNumId w:val="33"/>
  </w:num>
  <w:num w:numId="18">
    <w:abstractNumId w:val="38"/>
  </w:num>
  <w:num w:numId="19">
    <w:abstractNumId w:val="46"/>
  </w:num>
  <w:num w:numId="20">
    <w:abstractNumId w:val="49"/>
    <w:lvlOverride w:ilvl="0">
      <w:lvl w:ilvl="0" w:tplc="E0248600">
        <w:start w:val="1"/>
        <w:numFmt w:val="decimal"/>
        <w:lvlText w:val="%1."/>
        <w:lvlJc w:val="left"/>
        <w:pPr>
          <w:tabs>
            <w:tab w:val="num" w:pos="720"/>
          </w:tabs>
          <w:ind w:left="720" w:hanging="360"/>
        </w:pPr>
        <w:rPr>
          <w:b/>
          <w:bCs/>
        </w:rPr>
      </w:lvl>
    </w:lvlOverride>
  </w:num>
  <w:num w:numId="21">
    <w:abstractNumId w:val="50"/>
  </w:num>
  <w:num w:numId="22">
    <w:abstractNumId w:val="60"/>
  </w:num>
  <w:num w:numId="23">
    <w:abstractNumId w:val="65"/>
  </w:num>
  <w:num w:numId="24">
    <w:abstractNumId w:val="68"/>
  </w:num>
  <w:num w:numId="25">
    <w:abstractNumId w:val="3"/>
  </w:num>
  <w:num w:numId="26">
    <w:abstractNumId w:val="16"/>
    <w:lvlOverride w:ilvl="0">
      <w:startOverride w:val="1"/>
      <w:lvl w:ilvl="0">
        <w:start w:val="1"/>
        <w:numFmt w:val="decimal"/>
        <w:lvlText w:val="%1."/>
        <w:lvlJc w:val="left"/>
        <w:pPr>
          <w:ind w:left="720" w:hanging="360"/>
        </w:pPr>
        <w:rPr>
          <w:bCs/>
        </w:rPr>
      </w:lvl>
    </w:lvlOverride>
    <w:lvlOverride w:ilvl="1">
      <w:startOverride w:val="13"/>
      <w:lvl w:ilvl="1">
        <w:start w:val="13"/>
        <w:numFmt w:val="decimal"/>
        <w:lvlText w:val=""/>
        <w:lvlJc w:val="left"/>
      </w:lvl>
    </w:lvlOverride>
    <w:lvlOverride w:ilvl="2">
      <w:startOverride w:val="4"/>
      <w:lvl w:ilvl="2">
        <w:start w:val="4"/>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lvl w:ilvl="0" w:tplc="2804717C">
        <w:start w:val="1"/>
        <w:numFmt w:val="decimal"/>
        <w:lvlText w:val=""/>
        <w:lvlJc w:val="left"/>
        <w:pPr>
          <w:ind w:left="0" w:firstLine="0"/>
        </w:pPr>
        <w:rPr>
          <w:rFonts w:ascii="Symbol" w:hAnsi="Symbol" w:hint="default"/>
        </w:rPr>
      </w:lvl>
    </w:lvlOverride>
    <w:lvlOverride w:ilvl="1">
      <w:lvl w:ilvl="1" w:tplc="04260003">
        <w:start w:val="1"/>
        <w:numFmt w:val="decimal"/>
        <w:lvlText w:val=""/>
        <w:lvlJc w:val="left"/>
        <w:pPr>
          <w:ind w:left="0" w:firstLine="0"/>
        </w:pPr>
        <w:rPr>
          <w:rFonts w:ascii="Courier New" w:hAnsi="Courier New" w:cs="Courier New" w:hint="default"/>
        </w:rPr>
      </w:lvl>
    </w:lvlOverride>
    <w:lvlOverride w:ilvl="2">
      <w:lvl w:ilvl="2" w:tplc="04260005">
        <w:start w:val="1"/>
        <w:numFmt w:val="decimal"/>
        <w:lvlText w:val=""/>
        <w:lvlJc w:val="left"/>
        <w:pPr>
          <w:ind w:left="0" w:firstLine="0"/>
        </w:pPr>
        <w:rPr>
          <w:rFonts w:ascii="Wingdings" w:hAnsi="Wingdings" w:hint="default"/>
        </w:rPr>
      </w:lvl>
    </w:lvlOverride>
    <w:lvlOverride w:ilvl="3">
      <w:lvl w:ilvl="3" w:tplc="04260001">
        <w:start w:val="1"/>
        <w:numFmt w:val="decimal"/>
        <w:lvlText w:val="%1.%2.%3.%4."/>
        <w:lvlJc w:val="left"/>
        <w:pPr>
          <w:tabs>
            <w:tab w:val="num" w:pos="1787"/>
          </w:tabs>
          <w:ind w:left="1517" w:hanging="240"/>
        </w:pPr>
        <w:rPr>
          <w:rFonts w:ascii="Symbol" w:hAnsi="Symbol" w:hint="default"/>
        </w:rPr>
      </w:lvl>
    </w:lvlOverride>
    <w:lvlOverride w:ilvl="4">
      <w:lvl w:ilvl="4" w:tplc="04260003">
        <w:start w:val="1"/>
        <w:numFmt w:val="decimal"/>
        <w:lvlText w:val=""/>
        <w:lvlJc w:val="left"/>
        <w:pPr>
          <w:ind w:left="0" w:firstLine="0"/>
        </w:pPr>
        <w:rPr>
          <w:rFonts w:ascii="Courier New" w:hAnsi="Courier New" w:cs="Courier New" w:hint="default"/>
        </w:rPr>
      </w:lvl>
    </w:lvlOverride>
    <w:lvlOverride w:ilvl="5">
      <w:lvl w:ilvl="5" w:tplc="04260005">
        <w:start w:val="1"/>
        <w:numFmt w:val="decimal"/>
        <w:lvlText w:val=""/>
        <w:lvlJc w:val="left"/>
        <w:pPr>
          <w:ind w:left="0" w:firstLine="0"/>
        </w:pPr>
        <w:rPr>
          <w:rFonts w:ascii="Wingdings" w:hAnsi="Wingdings" w:hint="default"/>
        </w:rPr>
      </w:lvl>
    </w:lvlOverride>
    <w:lvlOverride w:ilvl="6">
      <w:lvl w:ilvl="6" w:tplc="04260001">
        <w:start w:val="1"/>
        <w:numFmt w:val="decimal"/>
        <w:lvlText w:val=""/>
        <w:lvlJc w:val="left"/>
        <w:pPr>
          <w:ind w:left="0" w:firstLine="0"/>
        </w:pPr>
        <w:rPr>
          <w:rFonts w:ascii="Symbol" w:hAnsi="Symbol" w:hint="default"/>
        </w:rPr>
      </w:lvl>
    </w:lvlOverride>
    <w:lvlOverride w:ilvl="7">
      <w:lvl w:ilvl="7" w:tplc="04260003">
        <w:start w:val="1"/>
        <w:numFmt w:val="decimal"/>
        <w:lvlText w:val=""/>
        <w:lvlJc w:val="left"/>
        <w:pPr>
          <w:ind w:left="0" w:firstLine="0"/>
        </w:pPr>
        <w:rPr>
          <w:rFonts w:ascii="Courier New" w:hAnsi="Courier New" w:cs="Courier New" w:hint="default"/>
        </w:rPr>
      </w:lvl>
    </w:lvlOverride>
    <w:lvlOverride w:ilvl="8">
      <w:lvl w:ilvl="8" w:tplc="04260005">
        <w:start w:val="1"/>
        <w:numFmt w:val="decimal"/>
        <w:lvlText w:val=""/>
        <w:lvlJc w:val="left"/>
        <w:pPr>
          <w:ind w:left="0" w:firstLine="0"/>
        </w:pPr>
        <w:rPr>
          <w:rFonts w:ascii="Wingdings" w:hAnsi="Wingdings" w:hint="default"/>
        </w:rPr>
      </w:lvl>
    </w:lvlOverride>
  </w:num>
  <w:num w:numId="30">
    <w:abstractNumId w:val="3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2"/>
    <w:lvlOverride w:ilvl="0">
      <w:startOverride w:val="6"/>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6"/>
  </w:num>
  <w:num w:numId="34">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8"/>
  </w:num>
  <w:num w:numId="38">
    <w:abstractNumId w:val="30"/>
  </w:num>
  <w:num w:numId="3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7"/>
  </w:num>
  <w:num w:numId="41">
    <w:abstractNumId w:val="69"/>
  </w:num>
  <w:num w:numId="42">
    <w:abstractNumId w:val="5"/>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0"/>
  </w:num>
  <w:num w:numId="44">
    <w:abstractNumId w:val="49"/>
  </w:num>
  <w:num w:numId="45">
    <w:abstractNumId w:val="37"/>
  </w:num>
  <w:num w:numId="46">
    <w:abstractNumId w:val="70"/>
    <w:lvlOverride w:ilvl="0">
      <w:startOverride w:val="6"/>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2"/>
  </w:num>
  <w:num w:numId="48">
    <w:abstractNumId w:val="52"/>
  </w:num>
  <w:num w:numId="49">
    <w:abstractNumId w:val="24"/>
  </w:num>
  <w:num w:numId="50">
    <w:abstractNumId w:val="44"/>
  </w:num>
  <w:num w:numId="51">
    <w:abstractNumId w:val="47"/>
  </w:num>
  <w:num w:numId="52">
    <w:abstractNumId w:val="61"/>
  </w:num>
  <w:num w:numId="53">
    <w:abstractNumId w:val="15"/>
  </w:num>
  <w:num w:numId="54">
    <w:abstractNumId w:val="22"/>
  </w:num>
  <w:num w:numId="55">
    <w:abstractNumId w:val="1"/>
  </w:num>
  <w:num w:numId="56">
    <w:abstractNumId w:val="36"/>
  </w:num>
  <w:num w:numId="57">
    <w:abstractNumId w:val="26"/>
  </w:num>
  <w:num w:numId="58">
    <w:abstractNumId w:val="6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9"/>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
  </w:num>
  <w:num w:numId="61">
    <w:abstractNumId w:val="18"/>
  </w:num>
  <w:num w:numId="62">
    <w:abstractNumId w:val="42"/>
  </w:num>
  <w:num w:numId="63">
    <w:abstractNumId w:val="39"/>
  </w:num>
  <w:num w:numId="64">
    <w:abstractNumId w:val="41"/>
  </w:num>
  <w:num w:numId="65">
    <w:abstractNumId w:val="40"/>
  </w:num>
  <w:num w:numId="66">
    <w:abstractNumId w:val="43"/>
  </w:num>
  <w:num w:numId="67">
    <w:abstractNumId w:val="45"/>
  </w:num>
  <w:num w:numId="68">
    <w:abstractNumId w:val="67"/>
  </w:num>
  <w:num w:numId="69">
    <w:abstractNumId w:val="48"/>
  </w:num>
  <w:num w:numId="70">
    <w:abstractNumId w:val="14"/>
  </w:num>
  <w:num w:numId="71">
    <w:abstractNumId w:val="9"/>
  </w:num>
  <w:num w:numId="72">
    <w:abstractNumId w:val="28"/>
  </w:num>
  <w:num w:numId="73">
    <w:abstractNumId w:val="63"/>
  </w:num>
  <w:num w:numId="74">
    <w:abstractNumId w:val="7"/>
  </w:num>
  <w:num w:numId="75">
    <w:abstractNumId w:val="51"/>
  </w:num>
  <w:num w:numId="76">
    <w:abstractNumId w:val="55"/>
  </w:num>
  <w:num w:numId="77">
    <w:abstractNumId w:val="21"/>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581"/>
    <w:rsid w:val="00000644"/>
    <w:rsid w:val="00003CAC"/>
    <w:rsid w:val="00003F22"/>
    <w:rsid w:val="00010CFD"/>
    <w:rsid w:val="00014865"/>
    <w:rsid w:val="0002206C"/>
    <w:rsid w:val="000256C7"/>
    <w:rsid w:val="000267E6"/>
    <w:rsid w:val="000268C9"/>
    <w:rsid w:val="00027BF1"/>
    <w:rsid w:val="00031136"/>
    <w:rsid w:val="00035F2F"/>
    <w:rsid w:val="000402E3"/>
    <w:rsid w:val="00042D20"/>
    <w:rsid w:val="00047797"/>
    <w:rsid w:val="0005312C"/>
    <w:rsid w:val="000674A7"/>
    <w:rsid w:val="0006794C"/>
    <w:rsid w:val="00081F03"/>
    <w:rsid w:val="00084766"/>
    <w:rsid w:val="00086EB9"/>
    <w:rsid w:val="00090AC0"/>
    <w:rsid w:val="000A1673"/>
    <w:rsid w:val="000A61F0"/>
    <w:rsid w:val="000A621D"/>
    <w:rsid w:val="000A6A04"/>
    <w:rsid w:val="000B3DBC"/>
    <w:rsid w:val="000B52F8"/>
    <w:rsid w:val="000B5A8E"/>
    <w:rsid w:val="000B7516"/>
    <w:rsid w:val="000C3468"/>
    <w:rsid w:val="000C44A1"/>
    <w:rsid w:val="000C44BA"/>
    <w:rsid w:val="000C6E25"/>
    <w:rsid w:val="000D04DD"/>
    <w:rsid w:val="000D5D4C"/>
    <w:rsid w:val="000D7A75"/>
    <w:rsid w:val="000E47B2"/>
    <w:rsid w:val="000E5F4D"/>
    <w:rsid w:val="000F03BC"/>
    <w:rsid w:val="000F0CA8"/>
    <w:rsid w:val="000F1AC2"/>
    <w:rsid w:val="0010369A"/>
    <w:rsid w:val="001049D6"/>
    <w:rsid w:val="00107886"/>
    <w:rsid w:val="00110D4E"/>
    <w:rsid w:val="00120581"/>
    <w:rsid w:val="00121BA8"/>
    <w:rsid w:val="0012340E"/>
    <w:rsid w:val="001259AD"/>
    <w:rsid w:val="00133E1C"/>
    <w:rsid w:val="00135264"/>
    <w:rsid w:val="00136029"/>
    <w:rsid w:val="001432A5"/>
    <w:rsid w:val="0014620C"/>
    <w:rsid w:val="0015102C"/>
    <w:rsid w:val="001517FE"/>
    <w:rsid w:val="0015472C"/>
    <w:rsid w:val="001620CD"/>
    <w:rsid w:val="00174DE1"/>
    <w:rsid w:val="0018711A"/>
    <w:rsid w:val="001922FA"/>
    <w:rsid w:val="00197B2E"/>
    <w:rsid w:val="001A0383"/>
    <w:rsid w:val="001A310D"/>
    <w:rsid w:val="001A38B8"/>
    <w:rsid w:val="001A5E3D"/>
    <w:rsid w:val="001B39C0"/>
    <w:rsid w:val="001B754B"/>
    <w:rsid w:val="001C29D0"/>
    <w:rsid w:val="001C3449"/>
    <w:rsid w:val="001C3D29"/>
    <w:rsid w:val="001C458C"/>
    <w:rsid w:val="001C78F0"/>
    <w:rsid w:val="001D0D3D"/>
    <w:rsid w:val="001F202C"/>
    <w:rsid w:val="001F611A"/>
    <w:rsid w:val="001F71BC"/>
    <w:rsid w:val="001F72F7"/>
    <w:rsid w:val="002018F9"/>
    <w:rsid w:val="00206707"/>
    <w:rsid w:val="00206CAA"/>
    <w:rsid w:val="00206FB4"/>
    <w:rsid w:val="0020736A"/>
    <w:rsid w:val="00207AC7"/>
    <w:rsid w:val="00215F86"/>
    <w:rsid w:val="002220D4"/>
    <w:rsid w:val="002231D1"/>
    <w:rsid w:val="00225465"/>
    <w:rsid w:val="00226CCE"/>
    <w:rsid w:val="0024410E"/>
    <w:rsid w:val="00247EDE"/>
    <w:rsid w:val="002537B7"/>
    <w:rsid w:val="00261199"/>
    <w:rsid w:val="00271221"/>
    <w:rsid w:val="002765DF"/>
    <w:rsid w:val="00285682"/>
    <w:rsid w:val="002865D4"/>
    <w:rsid w:val="00287F4E"/>
    <w:rsid w:val="00290DD8"/>
    <w:rsid w:val="00290F12"/>
    <w:rsid w:val="002971DF"/>
    <w:rsid w:val="002A4ACE"/>
    <w:rsid w:val="002A4C14"/>
    <w:rsid w:val="002A78EC"/>
    <w:rsid w:val="002B1977"/>
    <w:rsid w:val="002B6367"/>
    <w:rsid w:val="002C122D"/>
    <w:rsid w:val="002C40E9"/>
    <w:rsid w:val="002D08E8"/>
    <w:rsid w:val="002D5261"/>
    <w:rsid w:val="002F4C7F"/>
    <w:rsid w:val="002F6445"/>
    <w:rsid w:val="003007AF"/>
    <w:rsid w:val="00302342"/>
    <w:rsid w:val="003070A2"/>
    <w:rsid w:val="00307321"/>
    <w:rsid w:val="00311654"/>
    <w:rsid w:val="00315CD7"/>
    <w:rsid w:val="00316436"/>
    <w:rsid w:val="00327A43"/>
    <w:rsid w:val="00327E30"/>
    <w:rsid w:val="0033399F"/>
    <w:rsid w:val="00346EE6"/>
    <w:rsid w:val="00347226"/>
    <w:rsid w:val="003550E7"/>
    <w:rsid w:val="00356667"/>
    <w:rsid w:val="003609EB"/>
    <w:rsid w:val="00362D09"/>
    <w:rsid w:val="0036514D"/>
    <w:rsid w:val="00370DF4"/>
    <w:rsid w:val="00371C38"/>
    <w:rsid w:val="00371D43"/>
    <w:rsid w:val="00372C27"/>
    <w:rsid w:val="00377654"/>
    <w:rsid w:val="00391B43"/>
    <w:rsid w:val="003970DB"/>
    <w:rsid w:val="00397792"/>
    <w:rsid w:val="003A1E1F"/>
    <w:rsid w:val="003A2521"/>
    <w:rsid w:val="003A36A0"/>
    <w:rsid w:val="003A4874"/>
    <w:rsid w:val="003A76F2"/>
    <w:rsid w:val="003B0CD9"/>
    <w:rsid w:val="003C21D2"/>
    <w:rsid w:val="003C404F"/>
    <w:rsid w:val="003C5215"/>
    <w:rsid w:val="003D7219"/>
    <w:rsid w:val="003E6F9C"/>
    <w:rsid w:val="003F0735"/>
    <w:rsid w:val="003F0E5E"/>
    <w:rsid w:val="003F4061"/>
    <w:rsid w:val="003F7BD1"/>
    <w:rsid w:val="004006B3"/>
    <w:rsid w:val="004032C8"/>
    <w:rsid w:val="004079D5"/>
    <w:rsid w:val="00410C63"/>
    <w:rsid w:val="004114F7"/>
    <w:rsid w:val="004151C2"/>
    <w:rsid w:val="004152BC"/>
    <w:rsid w:val="00415EEE"/>
    <w:rsid w:val="00416B09"/>
    <w:rsid w:val="00426E13"/>
    <w:rsid w:val="004306C5"/>
    <w:rsid w:val="00441BB5"/>
    <w:rsid w:val="00443DED"/>
    <w:rsid w:val="00450A8A"/>
    <w:rsid w:val="00453277"/>
    <w:rsid w:val="0045485A"/>
    <w:rsid w:val="00461700"/>
    <w:rsid w:val="00475362"/>
    <w:rsid w:val="00477935"/>
    <w:rsid w:val="0048030B"/>
    <w:rsid w:val="00481E9A"/>
    <w:rsid w:val="004958A8"/>
    <w:rsid w:val="00496403"/>
    <w:rsid w:val="00497B32"/>
    <w:rsid w:val="004A1DCA"/>
    <w:rsid w:val="004A6462"/>
    <w:rsid w:val="004B016C"/>
    <w:rsid w:val="004B31D1"/>
    <w:rsid w:val="004B70E3"/>
    <w:rsid w:val="004C098E"/>
    <w:rsid w:val="004C12CB"/>
    <w:rsid w:val="004C3044"/>
    <w:rsid w:val="004C76EC"/>
    <w:rsid w:val="004C79AF"/>
    <w:rsid w:val="004D4B28"/>
    <w:rsid w:val="004E4CFC"/>
    <w:rsid w:val="004F21E6"/>
    <w:rsid w:val="004F258B"/>
    <w:rsid w:val="004F3CBA"/>
    <w:rsid w:val="005023C5"/>
    <w:rsid w:val="00504626"/>
    <w:rsid w:val="0050558A"/>
    <w:rsid w:val="00514284"/>
    <w:rsid w:val="005147C3"/>
    <w:rsid w:val="00520A52"/>
    <w:rsid w:val="005277D2"/>
    <w:rsid w:val="005378AF"/>
    <w:rsid w:val="00540AD2"/>
    <w:rsid w:val="00545D3A"/>
    <w:rsid w:val="00546268"/>
    <w:rsid w:val="00546F88"/>
    <w:rsid w:val="0055509C"/>
    <w:rsid w:val="005618B3"/>
    <w:rsid w:val="0056566B"/>
    <w:rsid w:val="005674D0"/>
    <w:rsid w:val="00570A29"/>
    <w:rsid w:val="005715F2"/>
    <w:rsid w:val="00572A74"/>
    <w:rsid w:val="00575433"/>
    <w:rsid w:val="00577F27"/>
    <w:rsid w:val="00590ECD"/>
    <w:rsid w:val="00591603"/>
    <w:rsid w:val="00591692"/>
    <w:rsid w:val="00593E3E"/>
    <w:rsid w:val="005942D6"/>
    <w:rsid w:val="0059614D"/>
    <w:rsid w:val="005963EA"/>
    <w:rsid w:val="0059644B"/>
    <w:rsid w:val="0059659C"/>
    <w:rsid w:val="005A11DE"/>
    <w:rsid w:val="005A1A8E"/>
    <w:rsid w:val="005A334B"/>
    <w:rsid w:val="005A3911"/>
    <w:rsid w:val="005A637E"/>
    <w:rsid w:val="005B60C3"/>
    <w:rsid w:val="005D24A7"/>
    <w:rsid w:val="005D4179"/>
    <w:rsid w:val="005D41D1"/>
    <w:rsid w:val="005F3425"/>
    <w:rsid w:val="005F62BD"/>
    <w:rsid w:val="00602A8E"/>
    <w:rsid w:val="0060336E"/>
    <w:rsid w:val="006068B0"/>
    <w:rsid w:val="00611775"/>
    <w:rsid w:val="006119CA"/>
    <w:rsid w:val="00630E0B"/>
    <w:rsid w:val="00631AF3"/>
    <w:rsid w:val="00633E2C"/>
    <w:rsid w:val="00637C4C"/>
    <w:rsid w:val="006418B0"/>
    <w:rsid w:val="006547AE"/>
    <w:rsid w:val="00655113"/>
    <w:rsid w:val="0065599A"/>
    <w:rsid w:val="0065620E"/>
    <w:rsid w:val="00657CE7"/>
    <w:rsid w:val="0066172C"/>
    <w:rsid w:val="006673B4"/>
    <w:rsid w:val="00671B84"/>
    <w:rsid w:val="006754ED"/>
    <w:rsid w:val="00677191"/>
    <w:rsid w:val="00693C6F"/>
    <w:rsid w:val="00693EDF"/>
    <w:rsid w:val="00695D88"/>
    <w:rsid w:val="00696154"/>
    <w:rsid w:val="006A08D6"/>
    <w:rsid w:val="006A228B"/>
    <w:rsid w:val="006A48DC"/>
    <w:rsid w:val="006B0B1F"/>
    <w:rsid w:val="006D38E6"/>
    <w:rsid w:val="006E1100"/>
    <w:rsid w:val="006E424D"/>
    <w:rsid w:val="006E4CE9"/>
    <w:rsid w:val="006E534C"/>
    <w:rsid w:val="006E77D0"/>
    <w:rsid w:val="007054C0"/>
    <w:rsid w:val="0071614F"/>
    <w:rsid w:val="00717F7E"/>
    <w:rsid w:val="00727B70"/>
    <w:rsid w:val="00734135"/>
    <w:rsid w:val="007372A6"/>
    <w:rsid w:val="007378E7"/>
    <w:rsid w:val="0074174A"/>
    <w:rsid w:val="0074184A"/>
    <w:rsid w:val="0075257B"/>
    <w:rsid w:val="007550D0"/>
    <w:rsid w:val="007576B3"/>
    <w:rsid w:val="0076742F"/>
    <w:rsid w:val="00773312"/>
    <w:rsid w:val="00783566"/>
    <w:rsid w:val="00785313"/>
    <w:rsid w:val="00787EF0"/>
    <w:rsid w:val="00791F39"/>
    <w:rsid w:val="00793233"/>
    <w:rsid w:val="00793A32"/>
    <w:rsid w:val="007942A2"/>
    <w:rsid w:val="0079490E"/>
    <w:rsid w:val="00795B5E"/>
    <w:rsid w:val="007978C2"/>
    <w:rsid w:val="00797C61"/>
    <w:rsid w:val="00797CA4"/>
    <w:rsid w:val="007A6B13"/>
    <w:rsid w:val="007B2DF3"/>
    <w:rsid w:val="007B5552"/>
    <w:rsid w:val="007D216E"/>
    <w:rsid w:val="007D2C74"/>
    <w:rsid w:val="007D4A2F"/>
    <w:rsid w:val="007D6EFF"/>
    <w:rsid w:val="007E6040"/>
    <w:rsid w:val="007E67E2"/>
    <w:rsid w:val="007F1E30"/>
    <w:rsid w:val="007F4EA8"/>
    <w:rsid w:val="008001E1"/>
    <w:rsid w:val="0081152F"/>
    <w:rsid w:val="00812E55"/>
    <w:rsid w:val="00813A92"/>
    <w:rsid w:val="00817263"/>
    <w:rsid w:val="00820746"/>
    <w:rsid w:val="00824042"/>
    <w:rsid w:val="00830C98"/>
    <w:rsid w:val="0085597A"/>
    <w:rsid w:val="00856161"/>
    <w:rsid w:val="0085743E"/>
    <w:rsid w:val="0086149F"/>
    <w:rsid w:val="00861DBB"/>
    <w:rsid w:val="0087154F"/>
    <w:rsid w:val="00871C70"/>
    <w:rsid w:val="008729EF"/>
    <w:rsid w:val="00880BC8"/>
    <w:rsid w:val="00880DA7"/>
    <w:rsid w:val="00883568"/>
    <w:rsid w:val="00886C02"/>
    <w:rsid w:val="00887F22"/>
    <w:rsid w:val="0089323B"/>
    <w:rsid w:val="008934EC"/>
    <w:rsid w:val="008A29FA"/>
    <w:rsid w:val="008A57ED"/>
    <w:rsid w:val="008B134A"/>
    <w:rsid w:val="008B1E89"/>
    <w:rsid w:val="008B4DA2"/>
    <w:rsid w:val="008B5DA8"/>
    <w:rsid w:val="008C22AF"/>
    <w:rsid w:val="008C7B7B"/>
    <w:rsid w:val="008D1156"/>
    <w:rsid w:val="008F4710"/>
    <w:rsid w:val="00901E84"/>
    <w:rsid w:val="00902A80"/>
    <w:rsid w:val="0090480F"/>
    <w:rsid w:val="00921C70"/>
    <w:rsid w:val="00924100"/>
    <w:rsid w:val="009249D9"/>
    <w:rsid w:val="009279DF"/>
    <w:rsid w:val="00927A2A"/>
    <w:rsid w:val="009410F5"/>
    <w:rsid w:val="0094272C"/>
    <w:rsid w:val="00944CCB"/>
    <w:rsid w:val="00946844"/>
    <w:rsid w:val="0095246D"/>
    <w:rsid w:val="00964EDB"/>
    <w:rsid w:val="00966C05"/>
    <w:rsid w:val="009762C5"/>
    <w:rsid w:val="009770BF"/>
    <w:rsid w:val="00981DC0"/>
    <w:rsid w:val="009828B4"/>
    <w:rsid w:val="00983A5A"/>
    <w:rsid w:val="00986B03"/>
    <w:rsid w:val="0099028C"/>
    <w:rsid w:val="0099264C"/>
    <w:rsid w:val="00993F97"/>
    <w:rsid w:val="009B73D4"/>
    <w:rsid w:val="009B7D68"/>
    <w:rsid w:val="009C1AA7"/>
    <w:rsid w:val="009C34B5"/>
    <w:rsid w:val="009C54FB"/>
    <w:rsid w:val="009C5EF8"/>
    <w:rsid w:val="009C6A22"/>
    <w:rsid w:val="009C762B"/>
    <w:rsid w:val="009D091C"/>
    <w:rsid w:val="009D0F51"/>
    <w:rsid w:val="009D173A"/>
    <w:rsid w:val="009D4393"/>
    <w:rsid w:val="009E21F8"/>
    <w:rsid w:val="009E3108"/>
    <w:rsid w:val="009E4F04"/>
    <w:rsid w:val="009F0D97"/>
    <w:rsid w:val="009F4FFD"/>
    <w:rsid w:val="009F7B79"/>
    <w:rsid w:val="00A00CA9"/>
    <w:rsid w:val="00A06D98"/>
    <w:rsid w:val="00A07E3F"/>
    <w:rsid w:val="00A17640"/>
    <w:rsid w:val="00A20C82"/>
    <w:rsid w:val="00A22A0D"/>
    <w:rsid w:val="00A245CC"/>
    <w:rsid w:val="00A3251E"/>
    <w:rsid w:val="00A32FBC"/>
    <w:rsid w:val="00A35ADD"/>
    <w:rsid w:val="00A5692A"/>
    <w:rsid w:val="00A611D7"/>
    <w:rsid w:val="00A74E2B"/>
    <w:rsid w:val="00A847EF"/>
    <w:rsid w:val="00A90CD5"/>
    <w:rsid w:val="00AB200A"/>
    <w:rsid w:val="00AB2BE1"/>
    <w:rsid w:val="00AB301F"/>
    <w:rsid w:val="00AB336B"/>
    <w:rsid w:val="00AB6A3F"/>
    <w:rsid w:val="00AC36B7"/>
    <w:rsid w:val="00AD2F07"/>
    <w:rsid w:val="00AD65AC"/>
    <w:rsid w:val="00AD747B"/>
    <w:rsid w:val="00AF3CBB"/>
    <w:rsid w:val="00AF4E90"/>
    <w:rsid w:val="00B12040"/>
    <w:rsid w:val="00B224A9"/>
    <w:rsid w:val="00B237A9"/>
    <w:rsid w:val="00B24DF8"/>
    <w:rsid w:val="00B319F1"/>
    <w:rsid w:val="00B3208F"/>
    <w:rsid w:val="00B33FAB"/>
    <w:rsid w:val="00B360C2"/>
    <w:rsid w:val="00B37468"/>
    <w:rsid w:val="00B43345"/>
    <w:rsid w:val="00B53906"/>
    <w:rsid w:val="00B626C4"/>
    <w:rsid w:val="00B631EF"/>
    <w:rsid w:val="00B70419"/>
    <w:rsid w:val="00B70C7E"/>
    <w:rsid w:val="00B775D7"/>
    <w:rsid w:val="00B77A85"/>
    <w:rsid w:val="00B90ED7"/>
    <w:rsid w:val="00B970DC"/>
    <w:rsid w:val="00BA0014"/>
    <w:rsid w:val="00BA25A9"/>
    <w:rsid w:val="00BA266E"/>
    <w:rsid w:val="00BA353E"/>
    <w:rsid w:val="00BA5E55"/>
    <w:rsid w:val="00BA646A"/>
    <w:rsid w:val="00BA6EE7"/>
    <w:rsid w:val="00BA739E"/>
    <w:rsid w:val="00BB0EEC"/>
    <w:rsid w:val="00BB57E8"/>
    <w:rsid w:val="00BB5FF2"/>
    <w:rsid w:val="00BC3A96"/>
    <w:rsid w:val="00BC3F87"/>
    <w:rsid w:val="00BC4CCE"/>
    <w:rsid w:val="00BD19E8"/>
    <w:rsid w:val="00BD3137"/>
    <w:rsid w:val="00BD4D93"/>
    <w:rsid w:val="00BD51C6"/>
    <w:rsid w:val="00BE0A92"/>
    <w:rsid w:val="00BE2741"/>
    <w:rsid w:val="00BE65A2"/>
    <w:rsid w:val="00BF2754"/>
    <w:rsid w:val="00C018F3"/>
    <w:rsid w:val="00C065BB"/>
    <w:rsid w:val="00C06A3E"/>
    <w:rsid w:val="00C150CF"/>
    <w:rsid w:val="00C15855"/>
    <w:rsid w:val="00C319D4"/>
    <w:rsid w:val="00C332C3"/>
    <w:rsid w:val="00C33339"/>
    <w:rsid w:val="00C42240"/>
    <w:rsid w:val="00C43426"/>
    <w:rsid w:val="00C44309"/>
    <w:rsid w:val="00C461B2"/>
    <w:rsid w:val="00C473A9"/>
    <w:rsid w:val="00C5184E"/>
    <w:rsid w:val="00C52F84"/>
    <w:rsid w:val="00C57864"/>
    <w:rsid w:val="00C57EF3"/>
    <w:rsid w:val="00C61AB4"/>
    <w:rsid w:val="00C74C41"/>
    <w:rsid w:val="00C75186"/>
    <w:rsid w:val="00C76920"/>
    <w:rsid w:val="00C769F3"/>
    <w:rsid w:val="00C82E04"/>
    <w:rsid w:val="00CA0870"/>
    <w:rsid w:val="00CA38F2"/>
    <w:rsid w:val="00CA7B40"/>
    <w:rsid w:val="00CB520D"/>
    <w:rsid w:val="00CB7368"/>
    <w:rsid w:val="00CC1EEF"/>
    <w:rsid w:val="00CC723D"/>
    <w:rsid w:val="00CD5938"/>
    <w:rsid w:val="00CD732F"/>
    <w:rsid w:val="00CD7FA7"/>
    <w:rsid w:val="00CE6A1D"/>
    <w:rsid w:val="00CF24DD"/>
    <w:rsid w:val="00CF45AE"/>
    <w:rsid w:val="00D033AE"/>
    <w:rsid w:val="00D04ED7"/>
    <w:rsid w:val="00D05C51"/>
    <w:rsid w:val="00D07E04"/>
    <w:rsid w:val="00D12164"/>
    <w:rsid w:val="00D12FAA"/>
    <w:rsid w:val="00D1432B"/>
    <w:rsid w:val="00D15F27"/>
    <w:rsid w:val="00D16415"/>
    <w:rsid w:val="00D22DCF"/>
    <w:rsid w:val="00D23AA8"/>
    <w:rsid w:val="00D249E6"/>
    <w:rsid w:val="00D2520A"/>
    <w:rsid w:val="00D31E39"/>
    <w:rsid w:val="00D32E05"/>
    <w:rsid w:val="00D3407E"/>
    <w:rsid w:val="00D458E8"/>
    <w:rsid w:val="00D45A28"/>
    <w:rsid w:val="00D54F9E"/>
    <w:rsid w:val="00D6033D"/>
    <w:rsid w:val="00D72D32"/>
    <w:rsid w:val="00D73456"/>
    <w:rsid w:val="00D75F26"/>
    <w:rsid w:val="00D80046"/>
    <w:rsid w:val="00D817AB"/>
    <w:rsid w:val="00D83127"/>
    <w:rsid w:val="00D858DD"/>
    <w:rsid w:val="00D87D39"/>
    <w:rsid w:val="00DA00FD"/>
    <w:rsid w:val="00DA4E4D"/>
    <w:rsid w:val="00DA6119"/>
    <w:rsid w:val="00DB0C38"/>
    <w:rsid w:val="00DC5A93"/>
    <w:rsid w:val="00DE0109"/>
    <w:rsid w:val="00DE1223"/>
    <w:rsid w:val="00DE4093"/>
    <w:rsid w:val="00DE6163"/>
    <w:rsid w:val="00DE7055"/>
    <w:rsid w:val="00DF127A"/>
    <w:rsid w:val="00DF3C1F"/>
    <w:rsid w:val="00DF4BCC"/>
    <w:rsid w:val="00E00A10"/>
    <w:rsid w:val="00E0393E"/>
    <w:rsid w:val="00E052A5"/>
    <w:rsid w:val="00E13C3A"/>
    <w:rsid w:val="00E15B2E"/>
    <w:rsid w:val="00E16E6B"/>
    <w:rsid w:val="00E2625A"/>
    <w:rsid w:val="00E26C63"/>
    <w:rsid w:val="00E3353B"/>
    <w:rsid w:val="00E33D45"/>
    <w:rsid w:val="00E408D1"/>
    <w:rsid w:val="00E4337E"/>
    <w:rsid w:val="00E5051A"/>
    <w:rsid w:val="00E52C8D"/>
    <w:rsid w:val="00E53D0C"/>
    <w:rsid w:val="00E557FD"/>
    <w:rsid w:val="00E56C93"/>
    <w:rsid w:val="00E653D7"/>
    <w:rsid w:val="00E66910"/>
    <w:rsid w:val="00E73984"/>
    <w:rsid w:val="00E76BBD"/>
    <w:rsid w:val="00E81A84"/>
    <w:rsid w:val="00E8219E"/>
    <w:rsid w:val="00E85857"/>
    <w:rsid w:val="00E87736"/>
    <w:rsid w:val="00E97DB7"/>
    <w:rsid w:val="00EA0021"/>
    <w:rsid w:val="00EA68A3"/>
    <w:rsid w:val="00EB1035"/>
    <w:rsid w:val="00EB23C0"/>
    <w:rsid w:val="00EB6F15"/>
    <w:rsid w:val="00EC1385"/>
    <w:rsid w:val="00EC48C3"/>
    <w:rsid w:val="00ED3511"/>
    <w:rsid w:val="00ED7F9B"/>
    <w:rsid w:val="00EE0517"/>
    <w:rsid w:val="00EE0F3E"/>
    <w:rsid w:val="00EE5EDE"/>
    <w:rsid w:val="00EE79B5"/>
    <w:rsid w:val="00EF7730"/>
    <w:rsid w:val="00F00A67"/>
    <w:rsid w:val="00F07DB5"/>
    <w:rsid w:val="00F1378F"/>
    <w:rsid w:val="00F20D31"/>
    <w:rsid w:val="00F21A00"/>
    <w:rsid w:val="00F23014"/>
    <w:rsid w:val="00F247C2"/>
    <w:rsid w:val="00F340AC"/>
    <w:rsid w:val="00F411A3"/>
    <w:rsid w:val="00F412D3"/>
    <w:rsid w:val="00F420F3"/>
    <w:rsid w:val="00F455CC"/>
    <w:rsid w:val="00F479D0"/>
    <w:rsid w:val="00F51A76"/>
    <w:rsid w:val="00F602F7"/>
    <w:rsid w:val="00F6309C"/>
    <w:rsid w:val="00F65D49"/>
    <w:rsid w:val="00F7025D"/>
    <w:rsid w:val="00F74985"/>
    <w:rsid w:val="00F749FB"/>
    <w:rsid w:val="00F7738F"/>
    <w:rsid w:val="00F910CA"/>
    <w:rsid w:val="00F9556E"/>
    <w:rsid w:val="00FA2A5A"/>
    <w:rsid w:val="00FA2ECC"/>
    <w:rsid w:val="00FA5C42"/>
    <w:rsid w:val="00FA6D11"/>
    <w:rsid w:val="00FB0F7C"/>
    <w:rsid w:val="00FB191E"/>
    <w:rsid w:val="00FB1BC7"/>
    <w:rsid w:val="00FB3884"/>
    <w:rsid w:val="00FB418A"/>
    <w:rsid w:val="00FB65A8"/>
    <w:rsid w:val="00FD48BF"/>
    <w:rsid w:val="00FD6448"/>
    <w:rsid w:val="00FD7F50"/>
    <w:rsid w:val="00FE5744"/>
    <w:rsid w:val="00FF0A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ABEEE"/>
  <w15:docId w15:val="{EE2A79AE-9308-4D2F-8471-50C39C668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lv-LV"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581"/>
    <w:pPr>
      <w:spacing w:after="200" w:line="276" w:lineRule="auto"/>
    </w:pPr>
    <w:rPr>
      <w:rFonts w:ascii="Calibri" w:eastAsia="Calibri" w:hAnsi="Calibri" w:cs="Times New Roman"/>
      <w:szCs w:val="22"/>
      <w:lang w:bidi="ar-SA"/>
    </w:rPr>
  </w:style>
  <w:style w:type="paragraph" w:styleId="Heading1">
    <w:name w:val="heading 1"/>
    <w:aliases w:val="Section Heading,heading1,Antraste 1,h1,Section Heading Char,heading1 Char,Antraste 1 Char,h1 Char,H1"/>
    <w:basedOn w:val="Normal"/>
    <w:next w:val="Normal"/>
    <w:link w:val="Heading1Char"/>
    <w:qFormat/>
    <w:rsid w:val="00120581"/>
    <w:pPr>
      <w:keepNext/>
      <w:keepLines/>
      <w:numPr>
        <w:numId w:val="42"/>
      </w:numPr>
      <w:tabs>
        <w:tab w:val="clear" w:pos="360"/>
      </w:tabs>
      <w:spacing w:before="480" w:after="0" w:line="240" w:lineRule="auto"/>
      <w:ind w:left="0" w:firstLine="0"/>
      <w:outlineLvl w:val="0"/>
    </w:pPr>
    <w:rPr>
      <w:rFonts w:ascii="Cambria" w:eastAsia="Times New Roman" w:hAnsi="Cambria"/>
      <w:b/>
      <w:bCs/>
      <w:color w:val="365F91"/>
      <w:sz w:val="28"/>
      <w:szCs w:val="28"/>
    </w:rPr>
  </w:style>
  <w:style w:type="paragraph" w:styleId="Heading2">
    <w:name w:val="heading 2"/>
    <w:basedOn w:val="Normal"/>
    <w:next w:val="Normal"/>
    <w:link w:val="Heading2Char"/>
    <w:qFormat/>
    <w:rsid w:val="00120581"/>
    <w:pPr>
      <w:keepNext/>
      <w:widowControl w:val="0"/>
      <w:numPr>
        <w:ilvl w:val="1"/>
        <w:numId w:val="4"/>
      </w:numPr>
      <w:spacing w:before="240" w:after="120" w:line="240" w:lineRule="auto"/>
      <w:outlineLvl w:val="1"/>
    </w:pPr>
    <w:rPr>
      <w:rFonts w:ascii="Times New Roman Bold" w:eastAsia="Times New Roman" w:hAnsi="Times New Roman Bold" w:cs="Arial"/>
      <w:b/>
      <w:bCs/>
      <w:iCs/>
      <w:color w:val="000000"/>
      <w:sz w:val="24"/>
      <w:szCs w:val="28"/>
    </w:rPr>
  </w:style>
  <w:style w:type="paragraph" w:styleId="Heading3">
    <w:name w:val="heading 3"/>
    <w:aliases w:val="Char1"/>
    <w:basedOn w:val="Normal"/>
    <w:next w:val="Normal"/>
    <w:link w:val="Heading3Char"/>
    <w:uiPriority w:val="9"/>
    <w:qFormat/>
    <w:rsid w:val="00120581"/>
    <w:pPr>
      <w:widowControl w:val="0"/>
      <w:numPr>
        <w:ilvl w:val="2"/>
        <w:numId w:val="4"/>
      </w:numPr>
      <w:spacing w:before="120" w:after="60" w:line="240" w:lineRule="auto"/>
      <w:jc w:val="both"/>
      <w:outlineLvl w:val="2"/>
    </w:pPr>
    <w:rPr>
      <w:rFonts w:ascii="Times New Roman" w:eastAsia="Times New Roman" w:hAnsi="Times New Roman" w:cs="Arial"/>
      <w:sz w:val="24"/>
      <w:szCs w:val="26"/>
    </w:rPr>
  </w:style>
  <w:style w:type="paragraph" w:styleId="Heading4">
    <w:name w:val="heading 4"/>
    <w:basedOn w:val="Normal"/>
    <w:next w:val="Normal"/>
    <w:link w:val="Heading4Char"/>
    <w:uiPriority w:val="9"/>
    <w:unhideWhenUsed/>
    <w:qFormat/>
    <w:rsid w:val="00120581"/>
    <w:pPr>
      <w:keepNext/>
      <w:widowControl w:val="0"/>
      <w:spacing w:before="240" w:after="60" w:line="240" w:lineRule="auto"/>
      <w:ind w:left="864" w:hanging="864"/>
      <w:outlineLvl w:val="3"/>
    </w:pPr>
    <w:rPr>
      <w:b/>
      <w:bCs/>
      <w:sz w:val="28"/>
      <w:szCs w:val="28"/>
    </w:rPr>
  </w:style>
  <w:style w:type="paragraph" w:styleId="Heading5">
    <w:name w:val="heading 5"/>
    <w:basedOn w:val="Normal"/>
    <w:next w:val="Normal"/>
    <w:link w:val="Heading5Char"/>
    <w:unhideWhenUsed/>
    <w:qFormat/>
    <w:rsid w:val="00120581"/>
    <w:pPr>
      <w:widowControl w:val="0"/>
      <w:spacing w:before="240" w:after="60" w:line="240" w:lineRule="auto"/>
      <w:ind w:left="1008" w:hanging="1008"/>
      <w:outlineLvl w:val="4"/>
    </w:pPr>
    <w:rPr>
      <w:b/>
      <w:bCs/>
      <w:i/>
      <w:iCs/>
      <w:sz w:val="26"/>
      <w:szCs w:val="26"/>
    </w:rPr>
  </w:style>
  <w:style w:type="paragraph" w:styleId="Heading6">
    <w:name w:val="heading 6"/>
    <w:basedOn w:val="Normal"/>
    <w:next w:val="Normal"/>
    <w:link w:val="Heading6Char"/>
    <w:unhideWhenUsed/>
    <w:qFormat/>
    <w:rsid w:val="00120581"/>
    <w:pPr>
      <w:widowControl w:val="0"/>
      <w:spacing w:before="240" w:after="60" w:line="240" w:lineRule="auto"/>
      <w:ind w:left="1152" w:hanging="1152"/>
      <w:outlineLvl w:val="5"/>
    </w:pPr>
    <w:rPr>
      <w:b/>
      <w:bCs/>
      <w:sz w:val="20"/>
      <w:szCs w:val="20"/>
    </w:rPr>
  </w:style>
  <w:style w:type="paragraph" w:styleId="Heading7">
    <w:name w:val="heading 7"/>
    <w:basedOn w:val="Normal"/>
    <w:next w:val="Normal"/>
    <w:link w:val="Heading7Char"/>
    <w:unhideWhenUsed/>
    <w:qFormat/>
    <w:rsid w:val="00120581"/>
    <w:pPr>
      <w:widowControl w:val="0"/>
      <w:spacing w:before="240" w:after="60" w:line="240" w:lineRule="auto"/>
      <w:ind w:left="1296" w:hanging="1296"/>
      <w:outlineLvl w:val="6"/>
    </w:pPr>
    <w:rPr>
      <w:sz w:val="24"/>
      <w:szCs w:val="24"/>
    </w:rPr>
  </w:style>
  <w:style w:type="paragraph" w:styleId="Heading8">
    <w:name w:val="heading 8"/>
    <w:basedOn w:val="Normal"/>
    <w:next w:val="Normal"/>
    <w:link w:val="Heading8Char"/>
    <w:unhideWhenUsed/>
    <w:qFormat/>
    <w:rsid w:val="00120581"/>
    <w:pPr>
      <w:widowControl w:val="0"/>
      <w:spacing w:before="240" w:after="60" w:line="240" w:lineRule="auto"/>
      <w:ind w:left="1440" w:hanging="1440"/>
      <w:outlineLvl w:val="7"/>
    </w:pPr>
    <w:rPr>
      <w:i/>
      <w:iCs/>
      <w:sz w:val="24"/>
      <w:szCs w:val="24"/>
    </w:rPr>
  </w:style>
  <w:style w:type="paragraph" w:styleId="Heading9">
    <w:name w:val="heading 9"/>
    <w:basedOn w:val="Normal"/>
    <w:next w:val="Normal"/>
    <w:link w:val="Heading9Char"/>
    <w:unhideWhenUsed/>
    <w:qFormat/>
    <w:rsid w:val="00120581"/>
    <w:pPr>
      <w:widowControl w:val="0"/>
      <w:spacing w:before="240" w:after="60" w:line="240" w:lineRule="auto"/>
      <w:ind w:left="1584" w:hanging="1584"/>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120581"/>
    <w:rPr>
      <w:rFonts w:ascii="Cambria" w:eastAsia="Times New Roman" w:hAnsi="Cambria" w:cs="Times New Roman"/>
      <w:b/>
      <w:bCs/>
      <w:color w:val="365F91"/>
      <w:sz w:val="28"/>
      <w:lang w:bidi="ar-SA"/>
    </w:rPr>
  </w:style>
  <w:style w:type="character" w:customStyle="1" w:styleId="Heading2Char">
    <w:name w:val="Heading 2 Char"/>
    <w:basedOn w:val="DefaultParagraphFont"/>
    <w:link w:val="Heading2"/>
    <w:rsid w:val="00120581"/>
    <w:rPr>
      <w:rFonts w:ascii="Times New Roman Bold" w:eastAsia="Times New Roman" w:hAnsi="Times New Roman Bold" w:cs="Arial"/>
      <w:b/>
      <w:bCs/>
      <w:iCs/>
      <w:color w:val="000000"/>
      <w:sz w:val="24"/>
      <w:lang w:bidi="ar-SA"/>
    </w:rPr>
  </w:style>
  <w:style w:type="character" w:customStyle="1" w:styleId="Heading3Char">
    <w:name w:val="Heading 3 Char"/>
    <w:aliases w:val="Char1 Char"/>
    <w:basedOn w:val="DefaultParagraphFont"/>
    <w:link w:val="Heading3"/>
    <w:uiPriority w:val="9"/>
    <w:rsid w:val="00120581"/>
    <w:rPr>
      <w:rFonts w:ascii="Times New Roman" w:eastAsia="Times New Roman" w:hAnsi="Times New Roman" w:cs="Arial"/>
      <w:sz w:val="24"/>
      <w:szCs w:val="26"/>
      <w:lang w:bidi="ar-SA"/>
    </w:rPr>
  </w:style>
  <w:style w:type="character" w:customStyle="1" w:styleId="Heading4Char">
    <w:name w:val="Heading 4 Char"/>
    <w:basedOn w:val="DefaultParagraphFont"/>
    <w:link w:val="Heading4"/>
    <w:uiPriority w:val="9"/>
    <w:rsid w:val="00120581"/>
    <w:rPr>
      <w:rFonts w:ascii="Calibri" w:eastAsia="Calibri" w:hAnsi="Calibri" w:cs="Times New Roman"/>
      <w:b/>
      <w:bCs/>
      <w:sz w:val="28"/>
      <w:lang w:bidi="ar-SA"/>
    </w:rPr>
  </w:style>
  <w:style w:type="character" w:customStyle="1" w:styleId="Heading5Char">
    <w:name w:val="Heading 5 Char"/>
    <w:basedOn w:val="DefaultParagraphFont"/>
    <w:link w:val="Heading5"/>
    <w:rsid w:val="00120581"/>
    <w:rPr>
      <w:rFonts w:ascii="Calibri" w:eastAsia="Calibri" w:hAnsi="Calibri" w:cs="Times New Roman"/>
      <w:b/>
      <w:bCs/>
      <w:i/>
      <w:iCs/>
      <w:sz w:val="26"/>
      <w:szCs w:val="26"/>
      <w:lang w:bidi="ar-SA"/>
    </w:rPr>
  </w:style>
  <w:style w:type="character" w:customStyle="1" w:styleId="Heading6Char">
    <w:name w:val="Heading 6 Char"/>
    <w:basedOn w:val="DefaultParagraphFont"/>
    <w:link w:val="Heading6"/>
    <w:rsid w:val="00120581"/>
    <w:rPr>
      <w:rFonts w:ascii="Calibri" w:eastAsia="Calibri" w:hAnsi="Calibri" w:cs="Times New Roman"/>
      <w:b/>
      <w:bCs/>
      <w:sz w:val="20"/>
      <w:szCs w:val="20"/>
      <w:lang w:bidi="ar-SA"/>
    </w:rPr>
  </w:style>
  <w:style w:type="character" w:customStyle="1" w:styleId="Heading7Char">
    <w:name w:val="Heading 7 Char"/>
    <w:basedOn w:val="DefaultParagraphFont"/>
    <w:link w:val="Heading7"/>
    <w:rsid w:val="00120581"/>
    <w:rPr>
      <w:rFonts w:ascii="Calibri" w:eastAsia="Calibri" w:hAnsi="Calibri" w:cs="Times New Roman"/>
      <w:sz w:val="24"/>
      <w:szCs w:val="24"/>
      <w:lang w:bidi="ar-SA"/>
    </w:rPr>
  </w:style>
  <w:style w:type="character" w:customStyle="1" w:styleId="Heading8Char">
    <w:name w:val="Heading 8 Char"/>
    <w:basedOn w:val="DefaultParagraphFont"/>
    <w:link w:val="Heading8"/>
    <w:rsid w:val="00120581"/>
    <w:rPr>
      <w:rFonts w:ascii="Calibri" w:eastAsia="Calibri" w:hAnsi="Calibri" w:cs="Times New Roman"/>
      <w:i/>
      <w:iCs/>
      <w:sz w:val="24"/>
      <w:szCs w:val="24"/>
      <w:lang w:bidi="ar-SA"/>
    </w:rPr>
  </w:style>
  <w:style w:type="character" w:customStyle="1" w:styleId="Heading9Char">
    <w:name w:val="Heading 9 Char"/>
    <w:basedOn w:val="DefaultParagraphFont"/>
    <w:link w:val="Heading9"/>
    <w:rsid w:val="00120581"/>
    <w:rPr>
      <w:rFonts w:ascii="Cambria" w:eastAsia="Calibri" w:hAnsi="Cambria" w:cs="Times New Roman"/>
      <w:sz w:val="20"/>
      <w:szCs w:val="20"/>
      <w:lang w:bidi="ar-SA"/>
    </w:rPr>
  </w:style>
  <w:style w:type="paragraph" w:styleId="Footer">
    <w:name w:val="footer"/>
    <w:basedOn w:val="Normal"/>
    <w:link w:val="Foot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FooterChar">
    <w:name w:val="Footer Char"/>
    <w:basedOn w:val="DefaultParagraphFont"/>
    <w:link w:val="Footer"/>
    <w:uiPriority w:val="99"/>
    <w:rsid w:val="00120581"/>
    <w:rPr>
      <w:rFonts w:ascii="Times New Roman" w:eastAsia="Times New Roman" w:hAnsi="Times New Roman" w:cs="Times New Roman"/>
      <w:sz w:val="26"/>
      <w:szCs w:val="20"/>
      <w:lang w:bidi="ar-SA"/>
    </w:rPr>
  </w:style>
  <w:style w:type="numbering" w:customStyle="1" w:styleId="List101">
    <w:name w:val="List 101"/>
    <w:basedOn w:val="NoList"/>
    <w:rsid w:val="00120581"/>
    <w:pPr>
      <w:numPr>
        <w:numId w:val="1"/>
      </w:numPr>
    </w:pPr>
  </w:style>
  <w:style w:type="character" w:styleId="Hyperlink">
    <w:name w:val="Hyperlink"/>
    <w:uiPriority w:val="99"/>
    <w:unhideWhenUsed/>
    <w:rsid w:val="00120581"/>
    <w:rPr>
      <w:color w:val="0000FF"/>
      <w:u w:val="single"/>
    </w:rPr>
  </w:style>
  <w:style w:type="paragraph" w:styleId="ListParagraph">
    <w:name w:val="List Paragraph"/>
    <w:aliases w:val="Strip,H&amp;P List Paragraph,2,Syle 1,Normal bullet 2,Bullet list,Saistīto dokumentu saraksts,Virsraksti,Medium Grid 1 - Accent 21,PPS_Bullet,Numurets,Body,Text,Macro,Plain,Dot pt,Table of contents numbered,Citation List,Bullet EY"/>
    <w:basedOn w:val="Normal"/>
    <w:link w:val="ListParagraphChar"/>
    <w:uiPriority w:val="99"/>
    <w:qFormat/>
    <w:rsid w:val="00120581"/>
    <w:pPr>
      <w:spacing w:after="0" w:line="240" w:lineRule="auto"/>
      <w:ind w:left="720"/>
      <w:contextualSpacing/>
    </w:pPr>
    <w:rPr>
      <w:rFonts w:ascii="Times New Roman" w:eastAsia="Times New Roman" w:hAnsi="Times New Roman"/>
      <w:sz w:val="26"/>
      <w:szCs w:val="20"/>
    </w:rPr>
  </w:style>
  <w:style w:type="character" w:customStyle="1" w:styleId="ListParagraphChar">
    <w:name w:val="List Paragraph Char"/>
    <w:aliases w:val="Strip Char,H&amp;P List Paragraph Char,2 Char,Syle 1 Char,Normal bullet 2 Char,Bullet list Char,Saistīto dokumentu saraksts Char,Virsraksti Char,Medium Grid 1 - Accent 21 Char,PPS_Bullet Char,Numurets Char,Body Char,Text Char,Macro Char"/>
    <w:link w:val="ListParagraph"/>
    <w:uiPriority w:val="99"/>
    <w:qFormat/>
    <w:locked/>
    <w:rsid w:val="00120581"/>
    <w:rPr>
      <w:rFonts w:ascii="Times New Roman" w:eastAsia="Times New Roman" w:hAnsi="Times New Roman" w:cs="Times New Roman"/>
      <w:sz w:val="26"/>
      <w:szCs w:val="20"/>
      <w:lang w:bidi="ar-SA"/>
    </w:rPr>
  </w:style>
  <w:style w:type="table" w:styleId="TableGrid">
    <w:name w:val="Table Grid"/>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NoList"/>
    <w:rsid w:val="00120581"/>
    <w:pPr>
      <w:numPr>
        <w:numId w:val="2"/>
      </w:numPr>
    </w:pPr>
  </w:style>
  <w:style w:type="numbering" w:customStyle="1" w:styleId="List3121">
    <w:name w:val="List 3121"/>
    <w:basedOn w:val="NoList"/>
    <w:rsid w:val="00120581"/>
  </w:style>
  <w:style w:type="numbering" w:customStyle="1" w:styleId="List3122">
    <w:name w:val="List 3122"/>
    <w:basedOn w:val="NoList"/>
    <w:rsid w:val="00120581"/>
  </w:style>
  <w:style w:type="table" w:customStyle="1" w:styleId="TableGrid3">
    <w:name w:val="Table Grid3"/>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NoList"/>
    <w:rsid w:val="00120581"/>
    <w:pPr>
      <w:numPr>
        <w:numId w:val="3"/>
      </w:numPr>
    </w:pPr>
  </w:style>
  <w:style w:type="paragraph" w:styleId="BalloonText">
    <w:name w:val="Balloon Text"/>
    <w:basedOn w:val="Normal"/>
    <w:link w:val="BalloonTextChar"/>
    <w:uiPriority w:val="99"/>
    <w:semiHidden/>
    <w:unhideWhenUsed/>
    <w:rsid w:val="00120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0581"/>
    <w:rPr>
      <w:rFonts w:ascii="Tahoma" w:eastAsia="Calibri" w:hAnsi="Tahoma" w:cs="Tahoma"/>
      <w:sz w:val="16"/>
      <w:szCs w:val="16"/>
      <w:lang w:bidi="ar-SA"/>
    </w:rPr>
  </w:style>
  <w:style w:type="character" w:styleId="CommentReference">
    <w:name w:val="annotation reference"/>
    <w:uiPriority w:val="99"/>
    <w:semiHidden/>
    <w:unhideWhenUsed/>
    <w:rsid w:val="00120581"/>
    <w:rPr>
      <w:sz w:val="16"/>
      <w:szCs w:val="16"/>
    </w:rPr>
  </w:style>
  <w:style w:type="paragraph" w:styleId="CommentText">
    <w:name w:val="annotation text"/>
    <w:basedOn w:val="Normal"/>
    <w:link w:val="CommentTextChar"/>
    <w:uiPriority w:val="99"/>
    <w:unhideWhenUsed/>
    <w:rsid w:val="00120581"/>
    <w:pPr>
      <w:spacing w:line="240" w:lineRule="auto"/>
    </w:pPr>
    <w:rPr>
      <w:sz w:val="20"/>
      <w:szCs w:val="20"/>
    </w:rPr>
  </w:style>
  <w:style w:type="character" w:customStyle="1" w:styleId="CommentTextChar">
    <w:name w:val="Comment Text Char"/>
    <w:basedOn w:val="DefaultParagraphFont"/>
    <w:link w:val="CommentText"/>
    <w:uiPriority w:val="99"/>
    <w:rsid w:val="00120581"/>
    <w:rPr>
      <w:rFonts w:ascii="Calibri" w:eastAsia="Calibri" w:hAnsi="Calibri" w:cs="Times New Roman"/>
      <w:sz w:val="20"/>
      <w:szCs w:val="20"/>
      <w:lang w:bidi="ar-SA"/>
    </w:rPr>
  </w:style>
  <w:style w:type="paragraph" w:styleId="CommentSubject">
    <w:name w:val="annotation subject"/>
    <w:basedOn w:val="CommentText"/>
    <w:next w:val="CommentText"/>
    <w:link w:val="CommentSubjectChar"/>
    <w:uiPriority w:val="99"/>
    <w:semiHidden/>
    <w:unhideWhenUsed/>
    <w:rsid w:val="00120581"/>
    <w:rPr>
      <w:b/>
      <w:bCs/>
    </w:rPr>
  </w:style>
  <w:style w:type="character" w:customStyle="1" w:styleId="CommentSubjectChar">
    <w:name w:val="Comment Subject Char"/>
    <w:basedOn w:val="CommentTextChar"/>
    <w:link w:val="CommentSubject"/>
    <w:uiPriority w:val="99"/>
    <w:semiHidden/>
    <w:rsid w:val="00120581"/>
    <w:rPr>
      <w:rFonts w:ascii="Calibri" w:eastAsia="Calibri" w:hAnsi="Calibri" w:cs="Times New Roman"/>
      <w:b/>
      <w:bCs/>
      <w:sz w:val="20"/>
      <w:szCs w:val="20"/>
      <w:lang w:bidi="ar-SA"/>
    </w:rPr>
  </w:style>
  <w:style w:type="paragraph" w:styleId="Header">
    <w:name w:val="header"/>
    <w:basedOn w:val="Normal"/>
    <w:link w:val="Head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HeaderChar">
    <w:name w:val="Header Char"/>
    <w:basedOn w:val="DefaultParagraphFont"/>
    <w:link w:val="Header"/>
    <w:uiPriority w:val="99"/>
    <w:rsid w:val="00120581"/>
    <w:rPr>
      <w:rFonts w:ascii="Times New Roman" w:eastAsia="Times New Roman" w:hAnsi="Times New Roman" w:cs="Times New Roman"/>
      <w:sz w:val="26"/>
      <w:szCs w:val="20"/>
      <w:lang w:bidi="ar-SA"/>
    </w:rPr>
  </w:style>
  <w:style w:type="character" w:customStyle="1" w:styleId="NoneA">
    <w:name w:val="None A"/>
    <w:rsid w:val="00120581"/>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ußnote Char, Char,o,fn"/>
    <w:basedOn w:val="Normal"/>
    <w:link w:val="FootnoteTextChar"/>
    <w:unhideWhenUsed/>
    <w:qFormat/>
    <w:rsid w:val="00120581"/>
    <w:pPr>
      <w:spacing w:after="0" w:line="240" w:lineRule="auto"/>
    </w:pPr>
    <w:rPr>
      <w:rFonts w:ascii="Times New Roman" w:eastAsia="Times New Roman" w:hAnsi="Times New Roman"/>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rsid w:val="00120581"/>
    <w:rPr>
      <w:rFonts w:ascii="Times New Roman" w:eastAsia="Times New Roman" w:hAnsi="Times New Roman" w:cs="Times New Roman"/>
      <w:sz w:val="20"/>
      <w:szCs w:val="20"/>
      <w:lang w:bidi="ar-SA"/>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nhideWhenUsed/>
    <w:qFormat/>
    <w:rsid w:val="00120581"/>
    <w:rPr>
      <w:vertAlign w:val="superscript"/>
    </w:rPr>
  </w:style>
  <w:style w:type="paragraph" w:customStyle="1" w:styleId="FootnoteRefernece">
    <w:name w:val="Footnote Refernece"/>
    <w:aliases w:val="ftref,Odwołanie przypisu,Footnotes refss,Ref,de nota al pie,E,E FNZ"/>
    <w:basedOn w:val="Normal"/>
    <w:next w:val="Normal"/>
    <w:link w:val="FootnoteReference"/>
    <w:rsid w:val="00120581"/>
    <w:pPr>
      <w:spacing w:after="160" w:line="240" w:lineRule="exact"/>
      <w:jc w:val="both"/>
      <w:textAlignment w:val="baseline"/>
    </w:pPr>
    <w:rPr>
      <w:rFonts w:asciiTheme="minorHAnsi" w:eastAsiaTheme="minorHAnsi" w:hAnsiTheme="minorHAnsi" w:cstheme="minorBidi"/>
      <w:szCs w:val="28"/>
      <w:vertAlign w:val="superscript"/>
      <w:lang w:bidi="bn-IN"/>
    </w:rPr>
  </w:style>
  <w:style w:type="paragraph" w:styleId="BodyText">
    <w:name w:val="Body Text"/>
    <w:aliases w:val="Body Text1,b,uvlaka 3,plain,plain Char,b1,uvlaka 31,Body Text Char Char, uvlaka 3, uvlaka 31"/>
    <w:basedOn w:val="Normal"/>
    <w:link w:val="BodyTextChar"/>
    <w:rsid w:val="00120581"/>
    <w:pPr>
      <w:widowControl w:val="0"/>
      <w:spacing w:after="0" w:line="240" w:lineRule="auto"/>
      <w:jc w:val="both"/>
    </w:pPr>
    <w:rPr>
      <w:rFonts w:ascii="Times New Roman" w:eastAsia="Times New Roman" w:hAnsi="Times New Roman"/>
      <w:sz w:val="24"/>
      <w:szCs w:val="24"/>
    </w:rPr>
  </w:style>
  <w:style w:type="character" w:customStyle="1" w:styleId="BodyTextChar">
    <w:name w:val="Body Text Char"/>
    <w:aliases w:val="Body Text1 Char1,b Char1,uvlaka 3 Char3,plain Char2,plain Char Char1,b1 Char1,uvlaka 31 Char,Body Text Char Char Char1, uvlaka 3 Char, uvlaka 31 Char"/>
    <w:basedOn w:val="DefaultParagraphFont"/>
    <w:link w:val="BodyText"/>
    <w:rsid w:val="00120581"/>
    <w:rPr>
      <w:rFonts w:ascii="Times New Roman" w:eastAsia="Times New Roman" w:hAnsi="Times New Roman" w:cs="Times New Roman"/>
      <w:sz w:val="24"/>
      <w:szCs w:val="24"/>
      <w:lang w:bidi="ar-SA"/>
    </w:rPr>
  </w:style>
  <w:style w:type="paragraph" w:styleId="NormalWeb">
    <w:name w:val="Normal (Web)"/>
    <w:basedOn w:val="Normal"/>
    <w:uiPriority w:val="99"/>
    <w:rsid w:val="00120581"/>
    <w:pPr>
      <w:spacing w:before="100" w:after="0" w:line="240" w:lineRule="auto"/>
    </w:pPr>
    <w:rPr>
      <w:rFonts w:ascii="Times New Roman" w:eastAsia="Times New Roman" w:hAnsi="Times New Roman"/>
      <w:sz w:val="24"/>
      <w:szCs w:val="24"/>
      <w:lang w:val="en-GB"/>
    </w:rPr>
  </w:style>
  <w:style w:type="numbering" w:customStyle="1" w:styleId="NoList1">
    <w:name w:val="No List1"/>
    <w:next w:val="NoList"/>
    <w:uiPriority w:val="99"/>
    <w:semiHidden/>
    <w:unhideWhenUsed/>
    <w:rsid w:val="00120581"/>
  </w:style>
  <w:style w:type="character" w:styleId="FollowedHyperlink">
    <w:name w:val="FollowedHyperlink"/>
    <w:uiPriority w:val="99"/>
    <w:semiHidden/>
    <w:unhideWhenUsed/>
    <w:rsid w:val="00120581"/>
    <w:rPr>
      <w:color w:val="800080"/>
      <w:u w:val="single"/>
    </w:rPr>
  </w:style>
  <w:style w:type="character" w:customStyle="1" w:styleId="Heading1Char1">
    <w:name w:val="Heading 1 Char1"/>
    <w:aliases w:val="Section Heading Char2,heading1 Char2,Antraste 1 Char2,h1 Char2,Section Heading Char Char1,heading1 Char Char1,Antraste 1 Char Char1,h1 Char Char1,H1 Char1"/>
    <w:locked/>
    <w:rsid w:val="00120581"/>
    <w:rPr>
      <w:rFonts w:ascii="Cambria" w:hAnsi="Cambria" w:cs="Times New Roman" w:hint="default"/>
      <w:b/>
      <w:bCs w:val="0"/>
      <w:color w:val="365F91"/>
      <w:sz w:val="28"/>
      <w:lang w:val="lv-LV"/>
    </w:rPr>
  </w:style>
  <w:style w:type="character" w:customStyle="1" w:styleId="Heading3Char1">
    <w:name w:val="Heading 3 Char1"/>
    <w:aliases w:val="Char1 Char1"/>
    <w:semiHidden/>
    <w:rsid w:val="00120581"/>
    <w:rPr>
      <w:rFonts w:ascii="Cambria" w:eastAsia="Times New Roman" w:hAnsi="Cambria" w:cs="Times New Roman"/>
      <w:b/>
      <w:bCs/>
      <w:color w:val="4F81BD"/>
      <w:sz w:val="26"/>
    </w:rPr>
  </w:style>
  <w:style w:type="paragraph" w:styleId="TOC1">
    <w:name w:val="toc 1"/>
    <w:basedOn w:val="Normal"/>
    <w:next w:val="Normal"/>
    <w:autoRedefine/>
    <w:uiPriority w:val="39"/>
    <w:unhideWhenUsed/>
    <w:rsid w:val="00120581"/>
    <w:pPr>
      <w:spacing w:after="100" w:line="240" w:lineRule="auto"/>
    </w:pPr>
    <w:rPr>
      <w:rFonts w:ascii="Times New Roman" w:eastAsia="Times New Roman" w:hAnsi="Times New Roman"/>
      <w:sz w:val="26"/>
      <w:szCs w:val="20"/>
    </w:rPr>
  </w:style>
  <w:style w:type="paragraph" w:styleId="TOC2">
    <w:name w:val="toc 2"/>
    <w:basedOn w:val="Normal"/>
    <w:next w:val="Normal"/>
    <w:autoRedefine/>
    <w:uiPriority w:val="39"/>
    <w:unhideWhenUsed/>
    <w:rsid w:val="00120581"/>
    <w:pPr>
      <w:spacing w:after="100" w:line="240" w:lineRule="auto"/>
      <w:ind w:left="260"/>
    </w:pPr>
    <w:rPr>
      <w:rFonts w:ascii="Times New Roman" w:eastAsia="Times New Roman" w:hAnsi="Times New Roman"/>
      <w:sz w:val="26"/>
      <w:szCs w:val="20"/>
    </w:rPr>
  </w:style>
  <w:style w:type="paragraph" w:styleId="TOC3">
    <w:name w:val="toc 3"/>
    <w:basedOn w:val="Normal"/>
    <w:next w:val="Normal"/>
    <w:autoRedefine/>
    <w:uiPriority w:val="39"/>
    <w:unhideWhenUsed/>
    <w:rsid w:val="00120581"/>
    <w:pPr>
      <w:spacing w:after="100" w:line="240" w:lineRule="auto"/>
      <w:ind w:left="520"/>
    </w:pPr>
    <w:rPr>
      <w:rFonts w:ascii="Times New Roman" w:eastAsia="Times New Roman" w:hAnsi="Times New Roman"/>
      <w:sz w:val="26"/>
      <w:szCs w:val="20"/>
    </w:rPr>
  </w:style>
  <w:style w:type="paragraph" w:styleId="Caption">
    <w:name w:val="caption"/>
    <w:basedOn w:val="Normal"/>
    <w:next w:val="Normal"/>
    <w:unhideWhenUsed/>
    <w:qFormat/>
    <w:rsid w:val="00120581"/>
    <w:pPr>
      <w:spacing w:after="0" w:line="240" w:lineRule="auto"/>
      <w:jc w:val="center"/>
    </w:pPr>
    <w:rPr>
      <w:rFonts w:ascii="Times New Roman" w:eastAsia="Times New Roman" w:hAnsi="Times New Roman"/>
      <w:sz w:val="40"/>
      <w:szCs w:val="40"/>
    </w:rPr>
  </w:style>
  <w:style w:type="paragraph" w:styleId="EndnoteText">
    <w:name w:val="endnote text"/>
    <w:basedOn w:val="Normal"/>
    <w:link w:val="EndnoteTextChar"/>
    <w:uiPriority w:val="99"/>
    <w:semiHidden/>
    <w:unhideWhenUsed/>
    <w:rsid w:val="00120581"/>
    <w:pPr>
      <w:spacing w:after="0" w:line="240" w:lineRule="auto"/>
    </w:pPr>
    <w:rPr>
      <w:rFonts w:ascii="Times New Roman" w:eastAsia="Times New Roman" w:hAnsi="Times New Roman"/>
      <w:sz w:val="20"/>
      <w:szCs w:val="20"/>
    </w:rPr>
  </w:style>
  <w:style w:type="character" w:customStyle="1" w:styleId="EndnoteTextChar">
    <w:name w:val="Endnote Text Char"/>
    <w:basedOn w:val="DefaultParagraphFont"/>
    <w:link w:val="EndnoteText"/>
    <w:uiPriority w:val="99"/>
    <w:semiHidden/>
    <w:rsid w:val="00120581"/>
    <w:rPr>
      <w:rFonts w:ascii="Times New Roman" w:eastAsia="Times New Roman" w:hAnsi="Times New Roman" w:cs="Times New Roman"/>
      <w:sz w:val="20"/>
      <w:szCs w:val="20"/>
      <w:lang w:bidi="ar-SA"/>
    </w:rPr>
  </w:style>
  <w:style w:type="paragraph" w:styleId="Title">
    <w:name w:val="Title"/>
    <w:basedOn w:val="Normal"/>
    <w:next w:val="Normal"/>
    <w:link w:val="TitleChar"/>
    <w:uiPriority w:val="99"/>
    <w:qFormat/>
    <w:rsid w:val="00120581"/>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99"/>
    <w:rsid w:val="00120581"/>
    <w:rPr>
      <w:rFonts w:ascii="Cambria" w:eastAsia="Times New Roman" w:hAnsi="Cambria" w:cs="Times New Roman"/>
      <w:b/>
      <w:bCs/>
      <w:kern w:val="28"/>
      <w:sz w:val="32"/>
      <w:szCs w:val="32"/>
      <w:lang w:bidi="ar-SA"/>
    </w:rPr>
  </w:style>
  <w:style w:type="character" w:customStyle="1" w:styleId="BodyTextChar1">
    <w:name w:val="Body Text Char1"/>
    <w:basedOn w:val="DefaultParagraphFont"/>
    <w:uiPriority w:val="99"/>
    <w:semiHidden/>
    <w:rsid w:val="00120581"/>
  </w:style>
  <w:style w:type="character" w:customStyle="1" w:styleId="BodyTextChar2">
    <w:name w:val="Body Text Char2"/>
    <w:aliases w:val="b Char,uvlaka 3 Char2,plain Char1,plain Char Char,b1 Char,uvlaka 31 Char1,Body Text Char1 Char,Body Text Char Char Char,Body Text1 Char,uvlaka 3 Char,uvlaka 3 Char1, uvlaka 3 Char1, uvlaka 31 Char1"/>
    <w:rsid w:val="00120581"/>
    <w:rPr>
      <w:rFonts w:ascii="Times New Roman" w:eastAsia="Times New Roman" w:hAnsi="Times New Roman"/>
      <w:sz w:val="26"/>
    </w:rPr>
  </w:style>
  <w:style w:type="paragraph" w:styleId="Subtitle">
    <w:name w:val="Subtitle"/>
    <w:basedOn w:val="Normal"/>
    <w:next w:val="Normal"/>
    <w:link w:val="SubtitleChar"/>
    <w:qFormat/>
    <w:rsid w:val="00120581"/>
    <w:pPr>
      <w:spacing w:after="60"/>
      <w:jc w:val="center"/>
      <w:outlineLvl w:val="1"/>
    </w:pPr>
    <w:rPr>
      <w:rFonts w:ascii="Cambria" w:eastAsia="Times New Roman" w:hAnsi="Cambria"/>
    </w:rPr>
  </w:style>
  <w:style w:type="character" w:customStyle="1" w:styleId="SubtitleChar">
    <w:name w:val="Subtitle Char"/>
    <w:basedOn w:val="DefaultParagraphFont"/>
    <w:link w:val="Subtitle"/>
    <w:rsid w:val="00120581"/>
    <w:rPr>
      <w:rFonts w:ascii="Cambria" w:eastAsia="Times New Roman" w:hAnsi="Cambria" w:cs="Times New Roman"/>
      <w:szCs w:val="22"/>
      <w:lang w:bidi="ar-SA"/>
    </w:rPr>
  </w:style>
  <w:style w:type="paragraph" w:styleId="BodyText2">
    <w:name w:val="Body Text 2"/>
    <w:basedOn w:val="Normal"/>
    <w:link w:val="BodyText2Char"/>
    <w:unhideWhenUsed/>
    <w:rsid w:val="00120581"/>
    <w:pPr>
      <w:spacing w:after="120" w:line="480" w:lineRule="auto"/>
    </w:pPr>
    <w:rPr>
      <w:rFonts w:ascii="Times New Roman" w:eastAsia="Times New Roman" w:hAnsi="Times New Roman"/>
      <w:sz w:val="26"/>
      <w:szCs w:val="20"/>
    </w:rPr>
  </w:style>
  <w:style w:type="character" w:customStyle="1" w:styleId="BodyText2Char">
    <w:name w:val="Body Text 2 Char"/>
    <w:basedOn w:val="DefaultParagraphFont"/>
    <w:link w:val="BodyText2"/>
    <w:rsid w:val="00120581"/>
    <w:rPr>
      <w:rFonts w:ascii="Times New Roman" w:eastAsia="Times New Roman" w:hAnsi="Times New Roman" w:cs="Times New Roman"/>
      <w:sz w:val="26"/>
      <w:szCs w:val="20"/>
      <w:lang w:bidi="ar-SA"/>
    </w:rPr>
  </w:style>
  <w:style w:type="paragraph" w:styleId="BodyText3">
    <w:name w:val="Body Text 3"/>
    <w:basedOn w:val="Normal"/>
    <w:link w:val="BodyText3Char"/>
    <w:unhideWhenUsed/>
    <w:rsid w:val="00120581"/>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rsid w:val="00120581"/>
    <w:rPr>
      <w:rFonts w:ascii="Times New Roman" w:eastAsia="Times New Roman" w:hAnsi="Times New Roman" w:cs="Times New Roman"/>
      <w:sz w:val="16"/>
      <w:szCs w:val="16"/>
      <w:lang w:bidi="ar-SA"/>
    </w:rPr>
  </w:style>
  <w:style w:type="paragraph" w:styleId="BodyTextIndent3">
    <w:name w:val="Body Text Indent 3"/>
    <w:basedOn w:val="Normal"/>
    <w:link w:val="BodyTextIndent3Char"/>
    <w:uiPriority w:val="99"/>
    <w:semiHidden/>
    <w:unhideWhenUsed/>
    <w:rsid w:val="00120581"/>
    <w:pPr>
      <w:spacing w:after="120" w:line="240" w:lineRule="auto"/>
      <w:ind w:left="283"/>
    </w:pPr>
    <w:rPr>
      <w:sz w:val="16"/>
      <w:szCs w:val="16"/>
    </w:rPr>
  </w:style>
  <w:style w:type="character" w:customStyle="1" w:styleId="BodyTextIndent3Char">
    <w:name w:val="Body Text Indent 3 Char"/>
    <w:basedOn w:val="DefaultParagraphFont"/>
    <w:link w:val="BodyTextIndent3"/>
    <w:uiPriority w:val="99"/>
    <w:semiHidden/>
    <w:rsid w:val="00120581"/>
    <w:rPr>
      <w:rFonts w:ascii="Calibri" w:eastAsia="Calibri" w:hAnsi="Calibri" w:cs="Times New Roman"/>
      <w:sz w:val="16"/>
      <w:szCs w:val="16"/>
      <w:lang w:bidi="ar-SA"/>
    </w:rPr>
  </w:style>
  <w:style w:type="paragraph" w:styleId="BlockText">
    <w:name w:val="Block Text"/>
    <w:basedOn w:val="Normal"/>
    <w:uiPriority w:val="99"/>
    <w:unhideWhenUsed/>
    <w:rsid w:val="00120581"/>
    <w:pPr>
      <w:spacing w:after="0" w:line="240" w:lineRule="auto"/>
      <w:ind w:left="-709" w:right="-1106" w:hanging="11"/>
      <w:jc w:val="both"/>
    </w:pPr>
    <w:rPr>
      <w:rFonts w:ascii="Times" w:eastAsia="Times New Roman" w:hAnsi="Times" w:cs="Times"/>
      <w:noProof/>
      <w:sz w:val="24"/>
      <w:szCs w:val="24"/>
      <w:lang w:val="en-GB"/>
    </w:rPr>
  </w:style>
  <w:style w:type="paragraph" w:styleId="PlainText">
    <w:name w:val="Plain Text"/>
    <w:basedOn w:val="Normal"/>
    <w:link w:val="PlainTextChar"/>
    <w:uiPriority w:val="99"/>
    <w:unhideWhenUsed/>
    <w:rsid w:val="00120581"/>
    <w:pPr>
      <w:numPr>
        <w:numId w:val="5"/>
      </w:numPr>
      <w:spacing w:after="0" w:line="240" w:lineRule="auto"/>
    </w:pPr>
    <w:rPr>
      <w:rFonts w:ascii="Courier New" w:eastAsia="Times New Roman" w:hAnsi="Courier New"/>
      <w:sz w:val="24"/>
      <w:szCs w:val="24"/>
      <w:lang w:val="en-GB"/>
    </w:rPr>
  </w:style>
  <w:style w:type="character" w:customStyle="1" w:styleId="PlainTextChar">
    <w:name w:val="Plain Text Char"/>
    <w:basedOn w:val="DefaultParagraphFont"/>
    <w:link w:val="PlainText"/>
    <w:uiPriority w:val="99"/>
    <w:rsid w:val="00120581"/>
    <w:rPr>
      <w:rFonts w:ascii="Courier New" w:eastAsia="Times New Roman" w:hAnsi="Courier New" w:cs="Times New Roman"/>
      <w:sz w:val="24"/>
      <w:szCs w:val="24"/>
      <w:lang w:val="en-GB" w:bidi="ar-SA"/>
    </w:rPr>
  </w:style>
  <w:style w:type="character" w:customStyle="1" w:styleId="NoSpacingChar">
    <w:name w:val="No Spacing Char"/>
    <w:link w:val="NoSpacing"/>
    <w:uiPriority w:val="1"/>
    <w:locked/>
    <w:rsid w:val="00120581"/>
    <w:rPr>
      <w:rFonts w:ascii="Calibri" w:eastAsia="Calibri" w:hAnsi="Calibri" w:cs="Calibri"/>
    </w:rPr>
  </w:style>
  <w:style w:type="paragraph" w:styleId="NoSpacing">
    <w:name w:val="No Spacing"/>
    <w:link w:val="NoSpacingChar"/>
    <w:uiPriority w:val="1"/>
    <w:qFormat/>
    <w:rsid w:val="00120581"/>
    <w:pPr>
      <w:spacing w:after="0" w:line="240" w:lineRule="auto"/>
    </w:pPr>
    <w:rPr>
      <w:rFonts w:ascii="Calibri" w:eastAsia="Calibri" w:hAnsi="Calibri" w:cs="Calibri"/>
    </w:rPr>
  </w:style>
  <w:style w:type="paragraph" w:styleId="Revision">
    <w:name w:val="Revision"/>
    <w:uiPriority w:val="99"/>
    <w:rsid w:val="00120581"/>
    <w:pPr>
      <w:spacing w:after="0" w:line="240" w:lineRule="auto"/>
    </w:pPr>
    <w:rPr>
      <w:rFonts w:ascii="Calibri" w:eastAsia="Calibri" w:hAnsi="Calibri" w:cs="Calibri"/>
      <w:szCs w:val="22"/>
      <w:lang w:bidi="ar-SA"/>
    </w:rPr>
  </w:style>
  <w:style w:type="paragraph" w:styleId="Quote">
    <w:name w:val="Quote"/>
    <w:basedOn w:val="Normal"/>
    <w:next w:val="Normal"/>
    <w:link w:val="QuoteChar"/>
    <w:uiPriority w:val="29"/>
    <w:qFormat/>
    <w:rsid w:val="00120581"/>
    <w:rPr>
      <w:rFonts w:cs="Calibri"/>
      <w:i/>
      <w:iCs/>
      <w:color w:val="000000"/>
    </w:rPr>
  </w:style>
  <w:style w:type="character" w:customStyle="1" w:styleId="QuoteChar">
    <w:name w:val="Quote Char"/>
    <w:basedOn w:val="DefaultParagraphFont"/>
    <w:link w:val="Quote"/>
    <w:uiPriority w:val="29"/>
    <w:rsid w:val="00120581"/>
    <w:rPr>
      <w:rFonts w:ascii="Calibri" w:eastAsia="Calibri" w:hAnsi="Calibri" w:cs="Calibri"/>
      <w:i/>
      <w:iCs/>
      <w:color w:val="000000"/>
      <w:szCs w:val="22"/>
      <w:lang w:bidi="ar-SA"/>
    </w:rPr>
  </w:style>
  <w:style w:type="paragraph" w:styleId="IntenseQuote">
    <w:name w:val="Intense Quote"/>
    <w:basedOn w:val="Normal"/>
    <w:next w:val="Normal"/>
    <w:link w:val="IntenseQuoteChar"/>
    <w:uiPriority w:val="30"/>
    <w:qFormat/>
    <w:rsid w:val="00120581"/>
    <w:pPr>
      <w:pBdr>
        <w:bottom w:val="single" w:sz="4" w:space="4" w:color="4F81BD"/>
      </w:pBdr>
      <w:spacing w:before="200" w:after="280"/>
      <w:ind w:left="936" w:right="936"/>
    </w:pPr>
    <w:rPr>
      <w:rFonts w:cs="Calibri"/>
      <w:b/>
      <w:bCs/>
      <w:i/>
      <w:iCs/>
      <w:color w:val="4F81BD"/>
    </w:rPr>
  </w:style>
  <w:style w:type="character" w:customStyle="1" w:styleId="IntenseQuoteChar">
    <w:name w:val="Intense Quote Char"/>
    <w:basedOn w:val="DefaultParagraphFont"/>
    <w:link w:val="IntenseQuote"/>
    <w:uiPriority w:val="30"/>
    <w:rsid w:val="00120581"/>
    <w:rPr>
      <w:rFonts w:ascii="Calibri" w:eastAsia="Calibri" w:hAnsi="Calibri" w:cs="Calibri"/>
      <w:b/>
      <w:bCs/>
      <w:i/>
      <w:iCs/>
      <w:color w:val="4F81BD"/>
      <w:szCs w:val="22"/>
      <w:lang w:bidi="ar-SA"/>
    </w:rPr>
  </w:style>
  <w:style w:type="paragraph" w:styleId="TOCHeading">
    <w:name w:val="TOC Heading"/>
    <w:basedOn w:val="Heading1"/>
    <w:next w:val="Normal"/>
    <w:uiPriority w:val="39"/>
    <w:unhideWhenUsed/>
    <w:qFormat/>
    <w:rsid w:val="00120581"/>
    <w:pPr>
      <w:spacing w:line="276" w:lineRule="auto"/>
      <w:outlineLvl w:val="9"/>
    </w:pPr>
    <w:rPr>
      <w:lang w:val="en-US" w:eastAsia="ja-JP"/>
    </w:rPr>
  </w:style>
  <w:style w:type="paragraph" w:customStyle="1" w:styleId="Default">
    <w:name w:val="Default"/>
    <w:rsid w:val="00120581"/>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paragraph" w:customStyle="1" w:styleId="ListParagraph2">
    <w:name w:val="List Paragraph2"/>
    <w:basedOn w:val="Normal"/>
    <w:uiPriority w:val="99"/>
    <w:rsid w:val="00120581"/>
    <w:pPr>
      <w:ind w:left="720"/>
    </w:pPr>
    <w:rPr>
      <w:rFonts w:cs="Calibri"/>
    </w:rPr>
  </w:style>
  <w:style w:type="paragraph" w:customStyle="1" w:styleId="naisf">
    <w:name w:val="naisf"/>
    <w:basedOn w:val="Normal"/>
    <w:uiPriority w:val="99"/>
    <w:rsid w:val="00120581"/>
    <w:pPr>
      <w:spacing w:before="100" w:beforeAutospacing="1" w:after="100" w:afterAutospacing="1" w:line="240" w:lineRule="auto"/>
      <w:jc w:val="both"/>
    </w:pPr>
    <w:rPr>
      <w:rFonts w:ascii="Times New Roman" w:eastAsia="Times New Roman" w:hAnsi="Times New Roman"/>
      <w:sz w:val="24"/>
      <w:szCs w:val="24"/>
      <w:lang w:val="en-GB"/>
    </w:rPr>
  </w:style>
  <w:style w:type="paragraph" w:customStyle="1" w:styleId="NoSpacing2">
    <w:name w:val="No Spacing2"/>
    <w:uiPriority w:val="99"/>
    <w:rsid w:val="00120581"/>
    <w:pPr>
      <w:spacing w:after="0" w:line="240" w:lineRule="auto"/>
    </w:pPr>
    <w:rPr>
      <w:rFonts w:ascii="Calibri" w:eastAsia="Calibri" w:hAnsi="Calibri" w:cs="Calibri"/>
      <w:szCs w:val="22"/>
      <w:lang w:bidi="ar-SA"/>
    </w:rPr>
  </w:style>
  <w:style w:type="paragraph" w:customStyle="1" w:styleId="Tahoma">
    <w:name w:val="Tahoma"/>
    <w:basedOn w:val="NormalWeb"/>
    <w:uiPriority w:val="99"/>
    <w:rsid w:val="00120581"/>
    <w:pPr>
      <w:spacing w:before="280" w:after="280"/>
    </w:pPr>
    <w:rPr>
      <w:lang w:val="lv-LV" w:eastAsia="ar-SA"/>
    </w:rPr>
  </w:style>
  <w:style w:type="paragraph" w:customStyle="1" w:styleId="Bodynosaukumsbig">
    <w:name w:val="Body nosaukums big"/>
    <w:basedOn w:val="BodyText"/>
    <w:autoRedefine/>
    <w:uiPriority w:val="99"/>
    <w:rsid w:val="00120581"/>
    <w:pPr>
      <w:widowControl/>
      <w:spacing w:before="120" w:after="120"/>
      <w:jc w:val="center"/>
    </w:pPr>
    <w:rPr>
      <w:rFonts w:eastAsia="Calibri"/>
      <w:b/>
      <w:bCs/>
      <w:lang w:eastAsia="ru-RU"/>
    </w:rPr>
  </w:style>
  <w:style w:type="paragraph" w:customStyle="1" w:styleId="NormalWeb8">
    <w:name w:val="Normal (Web)8"/>
    <w:basedOn w:val="Normal"/>
    <w:uiPriority w:val="99"/>
    <w:rsid w:val="00120581"/>
    <w:pPr>
      <w:spacing w:before="75" w:after="75" w:line="240" w:lineRule="auto"/>
      <w:ind w:left="225" w:right="225"/>
    </w:pPr>
    <w:rPr>
      <w:rFonts w:ascii="Times New Roman" w:eastAsia="Times New Roman" w:hAnsi="Times New Roman"/>
      <w:lang w:eastAsia="lv-LV"/>
    </w:rPr>
  </w:style>
  <w:style w:type="paragraph" w:customStyle="1" w:styleId="Char">
    <w:name w:val="Char"/>
    <w:basedOn w:val="Normal"/>
    <w:uiPriority w:val="99"/>
    <w:rsid w:val="00120581"/>
    <w:pPr>
      <w:spacing w:before="120" w:after="160" w:line="240" w:lineRule="exact"/>
      <w:ind w:firstLine="720"/>
      <w:jc w:val="both"/>
    </w:pPr>
    <w:rPr>
      <w:rFonts w:ascii="Verdana" w:eastAsia="Times New Roman" w:hAnsi="Verdana" w:cs="Verdana"/>
      <w:sz w:val="20"/>
      <w:szCs w:val="20"/>
      <w:lang w:val="en-US"/>
    </w:rPr>
  </w:style>
  <w:style w:type="paragraph" w:customStyle="1" w:styleId="Revision1">
    <w:name w:val="Revision1"/>
    <w:uiPriority w:val="99"/>
    <w:semiHidden/>
    <w:rsid w:val="00120581"/>
    <w:pPr>
      <w:spacing w:after="0" w:line="240" w:lineRule="auto"/>
    </w:pPr>
    <w:rPr>
      <w:rFonts w:ascii="Calibri" w:eastAsia="Calibri" w:hAnsi="Calibri" w:cs="Calibri"/>
      <w:szCs w:val="22"/>
      <w:lang w:bidi="ar-SA"/>
    </w:rPr>
  </w:style>
  <w:style w:type="paragraph" w:customStyle="1" w:styleId="NoSpacing1">
    <w:name w:val="No Spacing1"/>
    <w:uiPriority w:val="99"/>
    <w:rsid w:val="00120581"/>
    <w:pPr>
      <w:spacing w:after="0" w:line="240" w:lineRule="auto"/>
    </w:pPr>
    <w:rPr>
      <w:rFonts w:ascii="Calibri" w:eastAsia="Times New Roman" w:hAnsi="Calibri" w:cs="Calibri"/>
      <w:szCs w:val="22"/>
      <w:lang w:val="en-US" w:bidi="ar-SA"/>
    </w:rPr>
  </w:style>
  <w:style w:type="paragraph" w:customStyle="1" w:styleId="ListParagraph1">
    <w:name w:val="List Paragraph1"/>
    <w:basedOn w:val="Normal"/>
    <w:uiPriority w:val="99"/>
    <w:rsid w:val="00120581"/>
    <w:pPr>
      <w:numPr>
        <w:ilvl w:val="2"/>
        <w:numId w:val="5"/>
      </w:numPr>
      <w:suppressAutoHyphens/>
      <w:spacing w:after="0" w:line="240" w:lineRule="auto"/>
      <w:ind w:left="720"/>
    </w:pPr>
    <w:rPr>
      <w:rFonts w:ascii="Times New Roman" w:eastAsia="Times New Roman" w:hAnsi="Times New Roman"/>
      <w:sz w:val="24"/>
      <w:szCs w:val="24"/>
      <w:lang w:val="en-GB" w:eastAsia="ar-SA"/>
    </w:rPr>
  </w:style>
  <w:style w:type="character" w:customStyle="1" w:styleId="ApakpunktsChar">
    <w:name w:val="Apakšpunkts Char"/>
    <w:link w:val="Apakpunkts"/>
    <w:locked/>
    <w:rsid w:val="00120581"/>
    <w:rPr>
      <w:rFonts w:ascii="Arial" w:hAnsi="Arial"/>
      <w:b/>
    </w:rPr>
  </w:style>
  <w:style w:type="paragraph" w:customStyle="1" w:styleId="Apakpunkts">
    <w:name w:val="Apakšpunkts"/>
    <w:basedOn w:val="Normal"/>
    <w:link w:val="ApakpunktsChar"/>
    <w:rsid w:val="00120581"/>
    <w:pPr>
      <w:numPr>
        <w:ilvl w:val="1"/>
        <w:numId w:val="5"/>
      </w:numPr>
      <w:spacing w:after="0" w:line="240" w:lineRule="auto"/>
    </w:pPr>
    <w:rPr>
      <w:rFonts w:ascii="Arial" w:eastAsiaTheme="minorHAnsi" w:hAnsi="Arial" w:cstheme="minorBidi"/>
      <w:b/>
      <w:szCs w:val="28"/>
      <w:lang w:bidi="bn-IN"/>
    </w:rPr>
  </w:style>
  <w:style w:type="paragraph" w:customStyle="1" w:styleId="Paragrfs">
    <w:name w:val="Paragrāfs"/>
    <w:basedOn w:val="Normal"/>
    <w:next w:val="Normal"/>
    <w:rsid w:val="00120581"/>
    <w:pPr>
      <w:tabs>
        <w:tab w:val="num" w:pos="720"/>
      </w:tabs>
      <w:spacing w:after="0" w:line="240" w:lineRule="auto"/>
      <w:ind w:left="720" w:hanging="720"/>
      <w:jc w:val="both"/>
    </w:pPr>
    <w:rPr>
      <w:rFonts w:ascii="Arial" w:eastAsia="Times New Roman" w:hAnsi="Arial"/>
      <w:sz w:val="20"/>
      <w:szCs w:val="24"/>
      <w:lang w:eastAsia="lv-LV"/>
    </w:rPr>
  </w:style>
  <w:style w:type="paragraph" w:customStyle="1" w:styleId="Text1">
    <w:name w:val="Text 1"/>
    <w:basedOn w:val="Normal"/>
    <w:uiPriority w:val="99"/>
    <w:rsid w:val="00120581"/>
    <w:pPr>
      <w:spacing w:before="240" w:after="0" w:line="240" w:lineRule="exact"/>
      <w:ind w:left="567"/>
      <w:jc w:val="both"/>
    </w:pPr>
    <w:rPr>
      <w:rFonts w:ascii="Arial" w:eastAsia="Times New Roman" w:hAnsi="Arial"/>
      <w:sz w:val="24"/>
      <w:szCs w:val="20"/>
      <w:lang w:val="en-GB"/>
    </w:rPr>
  </w:style>
  <w:style w:type="paragraph" w:customStyle="1" w:styleId="ColorfulList-Accent11">
    <w:name w:val="Colorful List - Accent 11"/>
    <w:basedOn w:val="Normal"/>
    <w:uiPriority w:val="99"/>
    <w:rsid w:val="00120581"/>
    <w:pPr>
      <w:ind w:left="720"/>
      <w:contextualSpacing/>
    </w:pPr>
  </w:style>
  <w:style w:type="paragraph" w:customStyle="1" w:styleId="ColorfulList-Accent12">
    <w:name w:val="Colorful List - Accent 12"/>
    <w:basedOn w:val="Normal"/>
    <w:qFormat/>
    <w:rsid w:val="00120581"/>
    <w:pPr>
      <w:ind w:left="720"/>
      <w:contextualSpacing/>
    </w:pPr>
    <w:rPr>
      <w:rFonts w:eastAsia="Times New Roman"/>
    </w:rPr>
  </w:style>
  <w:style w:type="paragraph" w:customStyle="1" w:styleId="tv213limenis3">
    <w:name w:val="tv213 limenis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tvp">
    <w:name w:val="tv213 tvp"/>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limenis2">
    <w:name w:val="tv213 limenis2"/>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
    <w:name w:val="tv21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4">
    <w:name w:val="c4"/>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11">
    <w:name w:val="c11"/>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StyleTabTexLItalic1">
    <w:name w:val="Style TabTex_L + Italic1"/>
    <w:basedOn w:val="Normal"/>
    <w:autoRedefine/>
    <w:qFormat/>
    <w:rsid w:val="00120581"/>
    <w:rPr>
      <w:rFonts w:cs="Calibri"/>
      <w:i/>
      <w:iCs/>
      <w:lang w:eastAsia="lv-LV"/>
    </w:rPr>
  </w:style>
  <w:style w:type="paragraph" w:customStyle="1" w:styleId="Sarakstarindkopa1">
    <w:name w:val="Saraksta rindkopa1"/>
    <w:basedOn w:val="Normal"/>
    <w:rsid w:val="00120581"/>
    <w:pPr>
      <w:suppressAutoHyphens/>
      <w:ind w:left="720"/>
      <w:contextualSpacing/>
    </w:pPr>
    <w:rPr>
      <w:rFonts w:cs="Calibri"/>
      <w:lang w:eastAsia="zh-CN"/>
    </w:rPr>
  </w:style>
  <w:style w:type="paragraph" w:customStyle="1" w:styleId="Standard">
    <w:name w:val="Standard"/>
    <w:rsid w:val="00120581"/>
    <w:pPr>
      <w:suppressAutoHyphens/>
      <w:autoSpaceDN w:val="0"/>
      <w:spacing w:after="0" w:line="240" w:lineRule="auto"/>
    </w:pPr>
    <w:rPr>
      <w:rFonts w:ascii="Calibri" w:eastAsia="Calibri" w:hAnsi="Calibri" w:cs="Calibri"/>
      <w:kern w:val="3"/>
      <w:sz w:val="24"/>
      <w:szCs w:val="24"/>
      <w:lang w:eastAsia="zh-CN" w:bidi="hi-IN"/>
    </w:rPr>
  </w:style>
  <w:style w:type="paragraph" w:customStyle="1" w:styleId="Punkts">
    <w:name w:val="Punkts"/>
    <w:basedOn w:val="Normal"/>
    <w:next w:val="Apakpunkts"/>
    <w:rsid w:val="00120581"/>
    <w:pPr>
      <w:tabs>
        <w:tab w:val="num" w:pos="851"/>
      </w:tabs>
      <w:spacing w:after="0" w:line="240" w:lineRule="auto"/>
      <w:ind w:left="851" w:hanging="851"/>
    </w:pPr>
    <w:rPr>
      <w:rFonts w:ascii="Arial" w:eastAsia="Times New Roman" w:hAnsi="Arial"/>
      <w:b/>
      <w:sz w:val="20"/>
      <w:szCs w:val="20"/>
      <w:lang w:eastAsia="lv-LV"/>
    </w:rPr>
  </w:style>
  <w:style w:type="paragraph" w:customStyle="1" w:styleId="HeaderFooter">
    <w:name w:val="Header &amp; Footer"/>
    <w:rsid w:val="00120581"/>
    <w:pPr>
      <w:tabs>
        <w:tab w:val="right" w:pos="9020"/>
      </w:tabs>
      <w:spacing w:after="0" w:line="240" w:lineRule="auto"/>
    </w:pPr>
    <w:rPr>
      <w:rFonts w:ascii="Helvetica" w:eastAsia="Arial Unicode MS" w:hAnsi="Arial Unicode MS" w:cs="Arial Unicode MS"/>
      <w:color w:val="000000"/>
      <w:sz w:val="24"/>
      <w:szCs w:val="24"/>
      <w:lang w:eastAsia="lv-LV" w:bidi="ar-SA"/>
    </w:rPr>
  </w:style>
  <w:style w:type="paragraph" w:customStyle="1" w:styleId="atkape">
    <w:name w:val="atkape"/>
    <w:basedOn w:val="Normal"/>
    <w:autoRedefine/>
    <w:rsid w:val="00120581"/>
    <w:pPr>
      <w:spacing w:before="20" w:after="0" w:line="240" w:lineRule="auto"/>
      <w:ind w:firstLine="454"/>
    </w:pPr>
    <w:rPr>
      <w:rFonts w:ascii="Times New Roman" w:eastAsia="Times New Roman" w:hAnsi="Times New Roman"/>
      <w:sz w:val="24"/>
      <w:szCs w:val="24"/>
      <w:lang w:eastAsia="lv-LV"/>
    </w:rPr>
  </w:style>
  <w:style w:type="paragraph" w:customStyle="1" w:styleId="CharChar12">
    <w:name w:val="Char Char12"/>
    <w:basedOn w:val="Normal"/>
    <w:rsid w:val="00120581"/>
    <w:pPr>
      <w:spacing w:before="120" w:after="160" w:line="240" w:lineRule="exact"/>
      <w:ind w:firstLine="720"/>
      <w:jc w:val="both"/>
    </w:pPr>
    <w:rPr>
      <w:rFonts w:ascii="Times New Roman" w:hAnsi="Times New Roman"/>
      <w:sz w:val="28"/>
      <w:szCs w:val="24"/>
      <w:lang w:val="en-US"/>
    </w:rPr>
  </w:style>
  <w:style w:type="paragraph" w:customStyle="1" w:styleId="BodyA">
    <w:name w:val="Body A"/>
    <w:rsid w:val="00120581"/>
    <w:pPr>
      <w:spacing w:after="0" w:line="240" w:lineRule="auto"/>
    </w:pPr>
    <w:rPr>
      <w:rFonts w:ascii="Times New Roman" w:eastAsia="Arial Unicode MS" w:hAnsi="Arial Unicode MS" w:cs="Arial Unicode MS"/>
      <w:color w:val="000000"/>
      <w:sz w:val="24"/>
      <w:szCs w:val="24"/>
      <w:u w:color="000000"/>
      <w:lang w:val="en-US" w:eastAsia="lv-LV" w:bidi="ar-SA"/>
    </w:rPr>
  </w:style>
  <w:style w:type="character" w:styleId="PageNumber">
    <w:name w:val="page number"/>
    <w:uiPriority w:val="99"/>
    <w:unhideWhenUsed/>
    <w:rsid w:val="00120581"/>
    <w:rPr>
      <w:rFonts w:ascii="Times New Roman" w:hAnsi="Times New Roman" w:cs="Times New Roman" w:hint="default"/>
    </w:rPr>
  </w:style>
  <w:style w:type="character" w:styleId="EndnoteReference">
    <w:name w:val="endnote reference"/>
    <w:uiPriority w:val="99"/>
    <w:semiHidden/>
    <w:unhideWhenUsed/>
    <w:rsid w:val="00120581"/>
    <w:rPr>
      <w:vertAlign w:val="superscript"/>
    </w:rPr>
  </w:style>
  <w:style w:type="character" w:styleId="SubtleEmphasis">
    <w:name w:val="Subtle Emphasis"/>
    <w:uiPriority w:val="19"/>
    <w:qFormat/>
    <w:rsid w:val="00120581"/>
    <w:rPr>
      <w:i/>
      <w:iCs/>
      <w:color w:val="808080"/>
    </w:rPr>
  </w:style>
  <w:style w:type="character" w:styleId="IntenseEmphasis">
    <w:name w:val="Intense Emphasis"/>
    <w:uiPriority w:val="21"/>
    <w:qFormat/>
    <w:rsid w:val="00120581"/>
    <w:rPr>
      <w:b/>
      <w:bCs/>
      <w:i/>
      <w:iCs/>
      <w:color w:val="4F81BD"/>
    </w:rPr>
  </w:style>
  <w:style w:type="character" w:styleId="SubtleReference">
    <w:name w:val="Subtle Reference"/>
    <w:uiPriority w:val="31"/>
    <w:qFormat/>
    <w:rsid w:val="00120581"/>
    <w:rPr>
      <w:smallCaps/>
      <w:color w:val="C0504D"/>
      <w:u w:val="single"/>
    </w:rPr>
  </w:style>
  <w:style w:type="character" w:styleId="IntenseReference">
    <w:name w:val="Intense Reference"/>
    <w:uiPriority w:val="32"/>
    <w:qFormat/>
    <w:rsid w:val="00120581"/>
    <w:rPr>
      <w:b/>
      <w:bCs/>
      <w:smallCaps/>
      <w:color w:val="C0504D"/>
      <w:spacing w:val="5"/>
      <w:u w:val="single"/>
    </w:rPr>
  </w:style>
  <w:style w:type="character" w:styleId="BookTitle">
    <w:name w:val="Book Title"/>
    <w:uiPriority w:val="33"/>
    <w:qFormat/>
    <w:rsid w:val="00120581"/>
    <w:rPr>
      <w:b/>
      <w:bCs/>
      <w:smallCaps/>
      <w:spacing w:val="5"/>
    </w:rPr>
  </w:style>
  <w:style w:type="character" w:customStyle="1" w:styleId="BodyText2Char2">
    <w:name w:val="Body Text 2 Char2"/>
    <w:uiPriority w:val="99"/>
    <w:locked/>
    <w:rsid w:val="00120581"/>
    <w:rPr>
      <w:sz w:val="22"/>
      <w:lang w:eastAsia="en-US"/>
    </w:rPr>
  </w:style>
  <w:style w:type="character" w:customStyle="1" w:styleId="BodyText2Char1">
    <w:name w:val="Body Text 2 Char1"/>
    <w:uiPriority w:val="99"/>
    <w:semiHidden/>
    <w:rsid w:val="00120581"/>
    <w:rPr>
      <w:lang w:val="lv-LV"/>
    </w:rPr>
  </w:style>
  <w:style w:type="character" w:customStyle="1" w:styleId="CommentTextChar1">
    <w:name w:val="Comment Text Char1"/>
    <w:uiPriority w:val="99"/>
    <w:semiHidden/>
    <w:locked/>
    <w:rsid w:val="00120581"/>
    <w:rPr>
      <w:rFonts w:ascii="Times New Roman" w:hAnsi="Times New Roman" w:cs="Times New Roman" w:hint="default"/>
      <w:sz w:val="20"/>
      <w:lang w:eastAsia="en-US"/>
    </w:rPr>
  </w:style>
  <w:style w:type="character" w:customStyle="1" w:styleId="Char14">
    <w:name w:val="Char14"/>
    <w:uiPriority w:val="99"/>
    <w:semiHidden/>
    <w:rsid w:val="00120581"/>
    <w:rPr>
      <w:rFonts w:ascii="Cambria" w:hAnsi="Cambria" w:hint="default"/>
      <w:b/>
      <w:bCs w:val="0"/>
      <w:i/>
      <w:iCs w:val="0"/>
      <w:sz w:val="28"/>
      <w:lang w:eastAsia="en-US"/>
    </w:rPr>
  </w:style>
  <w:style w:type="character" w:customStyle="1" w:styleId="FootnoteCharacters">
    <w:name w:val="Footnote Characters"/>
    <w:uiPriority w:val="99"/>
    <w:rsid w:val="00120581"/>
    <w:rPr>
      <w:vertAlign w:val="superscript"/>
    </w:rPr>
  </w:style>
  <w:style w:type="character" w:customStyle="1" w:styleId="colora">
    <w:name w:val="colora"/>
    <w:uiPriority w:val="99"/>
    <w:rsid w:val="00120581"/>
  </w:style>
  <w:style w:type="character" w:customStyle="1" w:styleId="apple-converted-space">
    <w:name w:val="apple-converted-space"/>
    <w:rsid w:val="00120581"/>
    <w:rPr>
      <w:rFonts w:ascii="Times New Roman" w:hAnsi="Times New Roman" w:cs="Times New Roman" w:hint="default"/>
    </w:rPr>
  </w:style>
  <w:style w:type="character" w:customStyle="1" w:styleId="st1">
    <w:name w:val="st1"/>
    <w:uiPriority w:val="99"/>
    <w:rsid w:val="00120581"/>
    <w:rPr>
      <w:rFonts w:ascii="Times New Roman" w:hAnsi="Times New Roman" w:cs="Times New Roman" w:hint="default"/>
    </w:rPr>
  </w:style>
  <w:style w:type="character" w:customStyle="1" w:styleId="tvhtmlmktable">
    <w:name w:val="tv_html mk_table"/>
    <w:basedOn w:val="DefaultParagraphFont"/>
    <w:rsid w:val="00120581"/>
  </w:style>
  <w:style w:type="character" w:customStyle="1" w:styleId="c3">
    <w:name w:val="c3"/>
    <w:basedOn w:val="DefaultParagraphFont"/>
    <w:rsid w:val="00120581"/>
  </w:style>
  <w:style w:type="character" w:customStyle="1" w:styleId="yiv5754281663">
    <w:name w:val="yiv5754281663"/>
    <w:rsid w:val="00120581"/>
  </w:style>
  <w:style w:type="character" w:customStyle="1" w:styleId="FontStyle21">
    <w:name w:val="Font Style21"/>
    <w:rsid w:val="00120581"/>
    <w:rPr>
      <w:rFonts w:ascii="Times New Roman" w:hAnsi="Times New Roman" w:cs="Times New Roman" w:hint="default"/>
      <w:sz w:val="22"/>
      <w:szCs w:val="22"/>
    </w:rPr>
  </w:style>
  <w:style w:type="character" w:customStyle="1" w:styleId="Link">
    <w:name w:val="Link"/>
    <w:rsid w:val="00120581"/>
    <w:rPr>
      <w:color w:val="0000FF"/>
      <w:u w:val="single" w:color="0000FF"/>
    </w:rPr>
  </w:style>
  <w:style w:type="character" w:customStyle="1" w:styleId="Hyperlink0">
    <w:name w:val="Hyperlink.0"/>
    <w:rsid w:val="00120581"/>
    <w:rPr>
      <w:color w:val="0000FF"/>
      <w:u w:val="single" w:color="0000FF"/>
    </w:rPr>
  </w:style>
  <w:style w:type="table" w:customStyle="1" w:styleId="TableGrid1">
    <w:name w:val="Table Grid1"/>
    <w:basedOn w:val="TableNormal"/>
    <w:uiPriority w:val="59"/>
    <w:rsid w:val="0012058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Normal1">
    <w:name w:val="Table Normal1"/>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Grid2">
    <w:name w:val="Table Grid2"/>
    <w:basedOn w:val="TableNormal"/>
    <w:uiPriority w:val="59"/>
    <w:rsid w:val="00120581"/>
    <w:pPr>
      <w:spacing w:after="0" w:line="240" w:lineRule="auto"/>
    </w:pPr>
    <w:rPr>
      <w:rFonts w:ascii="Times New Roman" w:eastAsia="Arial Unicode MS"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rsid w:val="00120581"/>
    <w:pPr>
      <w:numPr>
        <w:numId w:val="5"/>
      </w:numPr>
    </w:pPr>
  </w:style>
  <w:style w:type="numbering" w:customStyle="1" w:styleId="List45">
    <w:name w:val="List 45"/>
    <w:rsid w:val="00120581"/>
    <w:pPr>
      <w:numPr>
        <w:numId w:val="6"/>
      </w:numPr>
    </w:pPr>
  </w:style>
  <w:style w:type="numbering" w:customStyle="1" w:styleId="WWNum1">
    <w:name w:val="WWNum1"/>
    <w:rsid w:val="00120581"/>
    <w:pPr>
      <w:numPr>
        <w:numId w:val="7"/>
      </w:numPr>
    </w:pPr>
  </w:style>
  <w:style w:type="numbering" w:customStyle="1" w:styleId="List61">
    <w:name w:val="List 61"/>
    <w:rsid w:val="00120581"/>
    <w:pPr>
      <w:numPr>
        <w:numId w:val="8"/>
      </w:numPr>
    </w:pPr>
  </w:style>
  <w:style w:type="numbering" w:customStyle="1" w:styleId="List41">
    <w:name w:val="List 41"/>
    <w:rsid w:val="00120581"/>
    <w:pPr>
      <w:numPr>
        <w:numId w:val="9"/>
      </w:numPr>
    </w:pPr>
  </w:style>
  <w:style w:type="numbering" w:customStyle="1" w:styleId="List512">
    <w:name w:val="List 512"/>
    <w:rsid w:val="00120581"/>
    <w:pPr>
      <w:numPr>
        <w:numId w:val="10"/>
      </w:numPr>
    </w:pPr>
  </w:style>
  <w:style w:type="numbering" w:customStyle="1" w:styleId="List411">
    <w:name w:val="List 411"/>
    <w:rsid w:val="00120581"/>
    <w:pPr>
      <w:numPr>
        <w:numId w:val="11"/>
      </w:numPr>
    </w:pPr>
  </w:style>
  <w:style w:type="numbering" w:customStyle="1" w:styleId="List0">
    <w:name w:val="List 0"/>
    <w:rsid w:val="00120581"/>
    <w:pPr>
      <w:numPr>
        <w:numId w:val="12"/>
      </w:numPr>
    </w:pPr>
  </w:style>
  <w:style w:type="numbering" w:customStyle="1" w:styleId="List511">
    <w:name w:val="List 511"/>
    <w:rsid w:val="00120581"/>
    <w:pPr>
      <w:numPr>
        <w:numId w:val="13"/>
      </w:numPr>
    </w:pPr>
  </w:style>
  <w:style w:type="numbering" w:customStyle="1" w:styleId="List211">
    <w:name w:val="List 211"/>
    <w:rsid w:val="00120581"/>
    <w:pPr>
      <w:numPr>
        <w:numId w:val="14"/>
      </w:numPr>
    </w:pPr>
  </w:style>
  <w:style w:type="numbering" w:customStyle="1" w:styleId="List51">
    <w:name w:val="List 51"/>
    <w:rsid w:val="00120581"/>
    <w:pPr>
      <w:numPr>
        <w:numId w:val="15"/>
      </w:numPr>
    </w:pPr>
  </w:style>
  <w:style w:type="numbering" w:customStyle="1" w:styleId="List81">
    <w:name w:val="List 81"/>
    <w:rsid w:val="00120581"/>
    <w:pPr>
      <w:numPr>
        <w:numId w:val="16"/>
      </w:numPr>
    </w:pPr>
  </w:style>
  <w:style w:type="numbering" w:customStyle="1" w:styleId="List91">
    <w:name w:val="List 91"/>
    <w:rsid w:val="00120581"/>
    <w:pPr>
      <w:numPr>
        <w:numId w:val="17"/>
      </w:numPr>
    </w:pPr>
  </w:style>
  <w:style w:type="numbering" w:customStyle="1" w:styleId="List31">
    <w:name w:val="List 31"/>
    <w:rsid w:val="00120581"/>
    <w:pPr>
      <w:numPr>
        <w:numId w:val="18"/>
      </w:numPr>
    </w:pPr>
  </w:style>
  <w:style w:type="numbering" w:customStyle="1" w:styleId="List10">
    <w:name w:val="List 10"/>
    <w:rsid w:val="00120581"/>
    <w:pPr>
      <w:numPr>
        <w:numId w:val="19"/>
      </w:numPr>
    </w:pPr>
  </w:style>
  <w:style w:type="numbering" w:customStyle="1" w:styleId="List311">
    <w:name w:val="List 311"/>
    <w:rsid w:val="00120581"/>
    <w:pPr>
      <w:numPr>
        <w:numId w:val="44"/>
      </w:numPr>
    </w:pPr>
  </w:style>
  <w:style w:type="numbering" w:customStyle="1" w:styleId="List1">
    <w:name w:val="List 1"/>
    <w:rsid w:val="00120581"/>
    <w:pPr>
      <w:numPr>
        <w:numId w:val="21"/>
      </w:numPr>
    </w:pPr>
  </w:style>
  <w:style w:type="numbering" w:customStyle="1" w:styleId="List53">
    <w:name w:val="List 53"/>
    <w:rsid w:val="00120581"/>
    <w:pPr>
      <w:numPr>
        <w:numId w:val="22"/>
      </w:numPr>
    </w:pPr>
  </w:style>
  <w:style w:type="numbering" w:customStyle="1" w:styleId="List71">
    <w:name w:val="List 71"/>
    <w:rsid w:val="00120581"/>
    <w:pPr>
      <w:numPr>
        <w:numId w:val="23"/>
      </w:numPr>
    </w:pPr>
  </w:style>
  <w:style w:type="numbering" w:customStyle="1" w:styleId="List9">
    <w:name w:val="List 9"/>
    <w:rsid w:val="00120581"/>
    <w:pPr>
      <w:numPr>
        <w:numId w:val="24"/>
      </w:numPr>
    </w:pPr>
  </w:style>
  <w:style w:type="character" w:customStyle="1" w:styleId="Neatrisintapieminana1">
    <w:name w:val="Neatrisināta pieminēšana1"/>
    <w:uiPriority w:val="99"/>
    <w:semiHidden/>
    <w:unhideWhenUsed/>
    <w:rsid w:val="00120581"/>
    <w:rPr>
      <w:color w:val="605E5C"/>
      <w:shd w:val="clear" w:color="auto" w:fill="E1DFDD"/>
    </w:rPr>
  </w:style>
  <w:style w:type="character" w:customStyle="1" w:styleId="Virsraksts1Rakstz1">
    <w:name w:val="Virsraksts 1 Rakstz.1"/>
    <w:aliases w:val="Section Heading Rakstz.1,heading1 Rakstz.1,Antraste 1 Rakstz.1,h1 Rakstz.1,Section Heading Char Rakstz.1,heading1 Char Rakstz.1,Antraste 1 Char Rakstz.1,h1 Char Rakstz.1,H1 Rakstz.1"/>
    <w:rsid w:val="00120581"/>
    <w:rPr>
      <w:rFonts w:ascii="Cambria" w:eastAsia="Times New Roman" w:hAnsi="Cambria" w:cs="Times New Roman"/>
      <w:color w:val="365F91"/>
      <w:sz w:val="32"/>
      <w:szCs w:val="32"/>
      <w:lang w:eastAsia="en-US"/>
    </w:rPr>
  </w:style>
  <w:style w:type="character" w:customStyle="1" w:styleId="Virsraksts3Rakstz1">
    <w:name w:val="Virsraksts 3 Rakstz.1"/>
    <w:aliases w:val="Char1 Rakstz.1"/>
    <w:semiHidden/>
    <w:rsid w:val="00120581"/>
    <w:rPr>
      <w:rFonts w:ascii="Cambria" w:eastAsia="Times New Roman" w:hAnsi="Cambria" w:cs="Times New Roman"/>
      <w:color w:val="243F60"/>
      <w:sz w:val="24"/>
      <w:szCs w:val="24"/>
      <w:lang w:eastAsia="en-US"/>
    </w:rPr>
  </w:style>
  <w:style w:type="paragraph" w:customStyle="1" w:styleId="msonormal0">
    <w:name w:val="msonormal"/>
    <w:basedOn w:val="Normal"/>
    <w:uiPriority w:val="99"/>
    <w:rsid w:val="00120581"/>
    <w:pPr>
      <w:suppressAutoHyphens/>
      <w:spacing w:after="0" w:line="240" w:lineRule="auto"/>
    </w:pPr>
    <w:rPr>
      <w:rFonts w:ascii="Times New Roman" w:eastAsia="Times New Roman" w:hAnsi="Times New Roman"/>
      <w:sz w:val="24"/>
      <w:szCs w:val="24"/>
      <w:lang w:val="en-GB" w:eastAsia="ar-SA"/>
    </w:rPr>
  </w:style>
  <w:style w:type="character" w:customStyle="1" w:styleId="VrestekstsRakstz1">
    <w:name w:val="Vēres teksts Rakstz.1"/>
    <w:aliases w:val="Rakstz. Rakstz. Rakstz.1,Footnote Text Char2 Char Rakstz.1,Footnote Text Char1 Char2 Char Rakstz.1,Footnote Text Char Char Char Char Rakstz.1,Footnote Text Char1 Char Char Char Char Rakstz.1,Rakstz. Rakstz.2,Footnote Rakstz.1"/>
    <w:uiPriority w:val="99"/>
    <w:semiHidden/>
    <w:rsid w:val="00120581"/>
    <w:rPr>
      <w:rFonts w:ascii="Verdana" w:eastAsia="Times New Roman" w:hAnsi="Verdana" w:cs="Verdana"/>
      <w:sz w:val="20"/>
      <w:szCs w:val="20"/>
      <w:lang w:val="en-US"/>
    </w:rPr>
  </w:style>
  <w:style w:type="character" w:customStyle="1" w:styleId="PamattekstsRakstz1">
    <w:name w:val="Pamatteksts Rakstz.1"/>
    <w:aliases w:val="b Rakstz.1,uvlaka 3 Rakstz.1,plain Rakstz.1,plain Char Rakstz.1,b1 Rakstz.1,uvlaka 31 Rakstz.1,Body Text Char1 Rakstz.1,Body Text Char Char Rakstz.1,Body Text1 Rakstz.1"/>
    <w:semiHidden/>
    <w:rsid w:val="00120581"/>
    <w:rPr>
      <w:rFonts w:ascii="Calibri" w:eastAsia="Calibri" w:hAnsi="Calibri" w:cs="Times New Roman"/>
    </w:rPr>
  </w:style>
  <w:style w:type="character" w:customStyle="1" w:styleId="tabulaiChar">
    <w:name w:val="tabulai Char"/>
    <w:link w:val="tabulai"/>
    <w:locked/>
    <w:rsid w:val="00120581"/>
    <w:rPr>
      <w:rFonts w:ascii="Times New Roman" w:eastAsia="Arial Unicode MS" w:hAnsi="Times New Roman" w:cs="Arial Unicode MS"/>
      <w:color w:val="000000"/>
      <w:sz w:val="23"/>
      <w:szCs w:val="23"/>
      <w:u w:color="000000"/>
      <w:bdr w:val="none" w:sz="0" w:space="0" w:color="auto" w:frame="1"/>
      <w:lang w:val="en-US"/>
    </w:rPr>
  </w:style>
  <w:style w:type="paragraph" w:customStyle="1" w:styleId="tabulai">
    <w:name w:val="tabulai"/>
    <w:link w:val="tabulaiChar"/>
    <w:qFormat/>
    <w:rsid w:val="00120581"/>
    <w:pPr>
      <w:suppressAutoHyphens/>
      <w:spacing w:after="0" w:line="240" w:lineRule="auto"/>
      <w:jc w:val="both"/>
    </w:pPr>
    <w:rPr>
      <w:rFonts w:ascii="Times New Roman" w:eastAsia="Arial Unicode MS" w:hAnsi="Times New Roman" w:cs="Arial Unicode MS"/>
      <w:color w:val="000000"/>
      <w:sz w:val="23"/>
      <w:szCs w:val="23"/>
      <w:u w:color="000000"/>
      <w:bdr w:val="none" w:sz="0" w:space="0" w:color="auto" w:frame="1"/>
      <w:lang w:val="en-US"/>
    </w:rPr>
  </w:style>
  <w:style w:type="paragraph" w:customStyle="1" w:styleId="Style1111">
    <w:name w:val="Style1.1.1.1."/>
    <w:basedOn w:val="Normal"/>
    <w:uiPriority w:val="99"/>
    <w:qFormat/>
    <w:rsid w:val="00120581"/>
    <w:pPr>
      <w:numPr>
        <w:ilvl w:val="3"/>
        <w:numId w:val="25"/>
      </w:numPr>
      <w:spacing w:after="0" w:line="240" w:lineRule="auto"/>
      <w:contextualSpacing/>
      <w:jc w:val="both"/>
    </w:pPr>
    <w:rPr>
      <w:rFonts w:ascii="Times New Roman" w:hAnsi="Times New Roman"/>
      <w:sz w:val="24"/>
      <w:u w:color="000000"/>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ocked/>
    <w:rsid w:val="00120581"/>
    <w:rPr>
      <w:rFonts w:ascii="Times New Roman" w:hAnsi="Times New Roman" w:cs="Times New Roman" w:hint="default"/>
      <w:lang w:eastAsia="en-US"/>
    </w:rPr>
  </w:style>
  <w:style w:type="character" w:customStyle="1" w:styleId="None">
    <w:name w:val="None"/>
    <w:rsid w:val="00120581"/>
  </w:style>
  <w:style w:type="character" w:customStyle="1" w:styleId="Hyperlink2">
    <w:name w:val="Hyperlink.2"/>
    <w:rsid w:val="00120581"/>
    <w:rPr>
      <w:rFonts w:ascii="Times New Roman" w:eastAsia="Times New Roman" w:hAnsi="Times New Roman" w:cs="Times New Roman" w:hint="default"/>
      <w:i/>
      <w:iCs/>
      <w:color w:val="0000FF"/>
      <w:u w:val="single" w:color="0000FF"/>
    </w:rPr>
  </w:style>
  <w:style w:type="numbering" w:customStyle="1" w:styleId="WWOutlineListStyle511">
    <w:name w:val="WW_OutlineListStyle_511"/>
    <w:rsid w:val="00120581"/>
    <w:pPr>
      <w:numPr>
        <w:numId w:val="38"/>
      </w:numPr>
    </w:pPr>
  </w:style>
  <w:style w:type="character" w:customStyle="1" w:styleId="UnresolvedMention1">
    <w:name w:val="Unresolved Mention1"/>
    <w:uiPriority w:val="99"/>
    <w:semiHidden/>
    <w:unhideWhenUsed/>
    <w:rsid w:val="00120581"/>
    <w:rPr>
      <w:color w:val="605E5C"/>
      <w:shd w:val="clear" w:color="auto" w:fill="E1DFDD"/>
    </w:rPr>
  </w:style>
  <w:style w:type="character" w:styleId="Emphasis">
    <w:name w:val="Emphasis"/>
    <w:uiPriority w:val="20"/>
    <w:qFormat/>
    <w:rsid w:val="00120581"/>
    <w:rPr>
      <w:i/>
      <w:iCs/>
    </w:rPr>
  </w:style>
  <w:style w:type="character" w:styleId="Strong">
    <w:name w:val="Strong"/>
    <w:uiPriority w:val="22"/>
    <w:qFormat/>
    <w:rsid w:val="00120581"/>
    <w:rPr>
      <w:b/>
      <w:bCs/>
    </w:rPr>
  </w:style>
  <w:style w:type="numbering" w:customStyle="1" w:styleId="NoList2">
    <w:name w:val="No List2"/>
    <w:next w:val="NoList"/>
    <w:uiPriority w:val="99"/>
    <w:semiHidden/>
    <w:unhideWhenUsed/>
    <w:rsid w:val="00120581"/>
  </w:style>
  <w:style w:type="numbering" w:customStyle="1" w:styleId="ImportedStyle1">
    <w:name w:val="Imported Style 1"/>
    <w:rsid w:val="00120581"/>
  </w:style>
  <w:style w:type="numbering" w:customStyle="1" w:styleId="ImportedStyle2">
    <w:name w:val="Imported Style 2"/>
    <w:rsid w:val="00120581"/>
  </w:style>
  <w:style w:type="numbering" w:customStyle="1" w:styleId="List21">
    <w:name w:val="List 21"/>
    <w:basedOn w:val="ImportedStyle3"/>
    <w:rsid w:val="00120581"/>
  </w:style>
  <w:style w:type="numbering" w:customStyle="1" w:styleId="ImportedStyle3">
    <w:name w:val="Imported Style 3"/>
    <w:rsid w:val="00120581"/>
  </w:style>
  <w:style w:type="numbering" w:customStyle="1" w:styleId="ImportedStyle4">
    <w:name w:val="Imported Style 4"/>
    <w:rsid w:val="00120581"/>
  </w:style>
  <w:style w:type="numbering" w:customStyle="1" w:styleId="List6">
    <w:name w:val="List 6"/>
    <w:basedOn w:val="ImportedStyle4"/>
    <w:rsid w:val="00120581"/>
  </w:style>
  <w:style w:type="numbering" w:customStyle="1" w:styleId="List7">
    <w:name w:val="List 7"/>
    <w:basedOn w:val="ImportedStyle4"/>
    <w:rsid w:val="00120581"/>
  </w:style>
  <w:style w:type="numbering" w:customStyle="1" w:styleId="List8">
    <w:name w:val="List 8"/>
    <w:basedOn w:val="ImportedStyle4"/>
    <w:rsid w:val="00120581"/>
  </w:style>
  <w:style w:type="numbering" w:customStyle="1" w:styleId="NoList3">
    <w:name w:val="No List3"/>
    <w:next w:val="NoList"/>
    <w:uiPriority w:val="99"/>
    <w:semiHidden/>
    <w:unhideWhenUsed/>
    <w:rsid w:val="00120581"/>
  </w:style>
  <w:style w:type="numbering" w:customStyle="1" w:styleId="ImportedStyle11">
    <w:name w:val="Imported Style 11"/>
    <w:rsid w:val="00120581"/>
  </w:style>
  <w:style w:type="numbering" w:customStyle="1" w:styleId="ImportedStyle21">
    <w:name w:val="Imported Style 21"/>
    <w:rsid w:val="00120581"/>
  </w:style>
  <w:style w:type="numbering" w:customStyle="1" w:styleId="ImportedStyle31">
    <w:name w:val="Imported Style 31"/>
    <w:rsid w:val="00120581"/>
  </w:style>
  <w:style w:type="numbering" w:customStyle="1" w:styleId="ImportedStyle41">
    <w:name w:val="Imported Style 41"/>
    <w:rsid w:val="00120581"/>
  </w:style>
  <w:style w:type="numbering" w:customStyle="1" w:styleId="NoList4">
    <w:name w:val="No List4"/>
    <w:next w:val="NoList"/>
    <w:uiPriority w:val="99"/>
    <w:semiHidden/>
    <w:unhideWhenUsed/>
    <w:rsid w:val="00120581"/>
  </w:style>
  <w:style w:type="paragraph" w:customStyle="1" w:styleId="Heading">
    <w:name w:val="Heading"/>
    <w:next w:val="Normal"/>
    <w:rsid w:val="00120581"/>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sz w:val="24"/>
      <w:szCs w:val="24"/>
      <w:u w:color="000000"/>
      <w:bdr w:val="nil"/>
      <w:lang w:eastAsia="lv-LV" w:bidi="ar-SA"/>
    </w:rPr>
  </w:style>
  <w:style w:type="character" w:customStyle="1" w:styleId="UnresolvedMention2">
    <w:name w:val="Unresolved Mention2"/>
    <w:uiPriority w:val="99"/>
    <w:semiHidden/>
    <w:unhideWhenUsed/>
    <w:rsid w:val="00120581"/>
    <w:rPr>
      <w:color w:val="605E5C"/>
      <w:shd w:val="clear" w:color="auto" w:fill="E1DFDD"/>
    </w:rPr>
  </w:style>
  <w:style w:type="paragraph" w:customStyle="1" w:styleId="StyleHeading3Arial10ptCharChar">
    <w:name w:val="Style Heading 3 + Arial 10 pt Char Char"/>
    <w:basedOn w:val="Normal"/>
    <w:rsid w:val="00120581"/>
    <w:pPr>
      <w:tabs>
        <w:tab w:val="num" w:pos="720"/>
      </w:tabs>
      <w:spacing w:after="0" w:line="240" w:lineRule="auto"/>
      <w:ind w:left="720" w:hanging="720"/>
    </w:pPr>
    <w:rPr>
      <w:rFonts w:ascii="Times New Roman" w:eastAsia="Times New Roman" w:hAnsi="Times New Roman"/>
      <w:sz w:val="24"/>
      <w:szCs w:val="24"/>
    </w:rPr>
  </w:style>
  <w:style w:type="paragraph" w:customStyle="1" w:styleId="Saraksts21">
    <w:name w:val="Saraksts 21"/>
    <w:basedOn w:val="Normal"/>
    <w:qFormat/>
    <w:rsid w:val="0018711A"/>
    <w:pPr>
      <w:suppressAutoHyphens/>
      <w:spacing w:after="0" w:line="240" w:lineRule="auto"/>
      <w:ind w:left="566" w:hanging="283"/>
    </w:pPr>
    <w:rPr>
      <w:rFonts w:ascii="Times New Roman" w:eastAsia="Times New Roman" w:hAnsi="Times New Roman"/>
      <w:sz w:val="24"/>
      <w:szCs w:val="24"/>
      <w:lang w:val="en-GB" w:eastAsia="ar-SA"/>
    </w:rPr>
  </w:style>
  <w:style w:type="paragraph" w:customStyle="1" w:styleId="naisnod">
    <w:name w:val="naisnod"/>
    <w:basedOn w:val="Normal"/>
    <w:rsid w:val="004A1DCA"/>
    <w:pPr>
      <w:spacing w:before="100" w:beforeAutospacing="1" w:after="100" w:afterAutospacing="1" w:line="240" w:lineRule="auto"/>
    </w:pPr>
    <w:rPr>
      <w:rFonts w:ascii="Times New Roman" w:eastAsia="Times New Roman" w:hAnsi="Times New Roman"/>
      <w:sz w:val="24"/>
      <w:szCs w:val="24"/>
      <w:lang w:eastAsia="lv-LV"/>
    </w:rPr>
  </w:style>
  <w:style w:type="character" w:styleId="UnresolvedMention">
    <w:name w:val="Unresolved Mention"/>
    <w:basedOn w:val="DefaultParagraphFont"/>
    <w:uiPriority w:val="99"/>
    <w:semiHidden/>
    <w:unhideWhenUsed/>
    <w:rsid w:val="003F07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21103">
      <w:bodyDiv w:val="1"/>
      <w:marLeft w:val="0"/>
      <w:marRight w:val="0"/>
      <w:marTop w:val="0"/>
      <w:marBottom w:val="0"/>
      <w:divBdr>
        <w:top w:val="none" w:sz="0" w:space="0" w:color="auto"/>
        <w:left w:val="none" w:sz="0" w:space="0" w:color="auto"/>
        <w:bottom w:val="none" w:sz="0" w:space="0" w:color="auto"/>
        <w:right w:val="none" w:sz="0" w:space="0" w:color="auto"/>
      </w:divBdr>
    </w:div>
    <w:div w:id="135296770">
      <w:bodyDiv w:val="1"/>
      <w:marLeft w:val="0"/>
      <w:marRight w:val="0"/>
      <w:marTop w:val="0"/>
      <w:marBottom w:val="0"/>
      <w:divBdr>
        <w:top w:val="none" w:sz="0" w:space="0" w:color="auto"/>
        <w:left w:val="none" w:sz="0" w:space="0" w:color="auto"/>
        <w:bottom w:val="none" w:sz="0" w:space="0" w:color="auto"/>
        <w:right w:val="none" w:sz="0" w:space="0" w:color="auto"/>
      </w:divBdr>
    </w:div>
    <w:div w:id="139733529">
      <w:bodyDiv w:val="1"/>
      <w:marLeft w:val="0"/>
      <w:marRight w:val="0"/>
      <w:marTop w:val="0"/>
      <w:marBottom w:val="0"/>
      <w:divBdr>
        <w:top w:val="none" w:sz="0" w:space="0" w:color="auto"/>
        <w:left w:val="none" w:sz="0" w:space="0" w:color="auto"/>
        <w:bottom w:val="none" w:sz="0" w:space="0" w:color="auto"/>
        <w:right w:val="none" w:sz="0" w:space="0" w:color="auto"/>
      </w:divBdr>
    </w:div>
    <w:div w:id="157697627">
      <w:bodyDiv w:val="1"/>
      <w:marLeft w:val="0"/>
      <w:marRight w:val="0"/>
      <w:marTop w:val="0"/>
      <w:marBottom w:val="0"/>
      <w:divBdr>
        <w:top w:val="none" w:sz="0" w:space="0" w:color="auto"/>
        <w:left w:val="none" w:sz="0" w:space="0" w:color="auto"/>
        <w:bottom w:val="none" w:sz="0" w:space="0" w:color="auto"/>
        <w:right w:val="none" w:sz="0" w:space="0" w:color="auto"/>
      </w:divBdr>
    </w:div>
    <w:div w:id="258833253">
      <w:bodyDiv w:val="1"/>
      <w:marLeft w:val="0"/>
      <w:marRight w:val="0"/>
      <w:marTop w:val="0"/>
      <w:marBottom w:val="0"/>
      <w:divBdr>
        <w:top w:val="none" w:sz="0" w:space="0" w:color="auto"/>
        <w:left w:val="none" w:sz="0" w:space="0" w:color="auto"/>
        <w:bottom w:val="none" w:sz="0" w:space="0" w:color="auto"/>
        <w:right w:val="none" w:sz="0" w:space="0" w:color="auto"/>
      </w:divBdr>
    </w:div>
    <w:div w:id="319817597">
      <w:bodyDiv w:val="1"/>
      <w:marLeft w:val="0"/>
      <w:marRight w:val="0"/>
      <w:marTop w:val="0"/>
      <w:marBottom w:val="0"/>
      <w:divBdr>
        <w:top w:val="none" w:sz="0" w:space="0" w:color="auto"/>
        <w:left w:val="none" w:sz="0" w:space="0" w:color="auto"/>
        <w:bottom w:val="none" w:sz="0" w:space="0" w:color="auto"/>
        <w:right w:val="none" w:sz="0" w:space="0" w:color="auto"/>
      </w:divBdr>
    </w:div>
    <w:div w:id="366417290">
      <w:bodyDiv w:val="1"/>
      <w:marLeft w:val="0"/>
      <w:marRight w:val="0"/>
      <w:marTop w:val="0"/>
      <w:marBottom w:val="0"/>
      <w:divBdr>
        <w:top w:val="none" w:sz="0" w:space="0" w:color="auto"/>
        <w:left w:val="none" w:sz="0" w:space="0" w:color="auto"/>
        <w:bottom w:val="none" w:sz="0" w:space="0" w:color="auto"/>
        <w:right w:val="none" w:sz="0" w:space="0" w:color="auto"/>
      </w:divBdr>
    </w:div>
    <w:div w:id="368184959">
      <w:bodyDiv w:val="1"/>
      <w:marLeft w:val="0"/>
      <w:marRight w:val="0"/>
      <w:marTop w:val="0"/>
      <w:marBottom w:val="0"/>
      <w:divBdr>
        <w:top w:val="none" w:sz="0" w:space="0" w:color="auto"/>
        <w:left w:val="none" w:sz="0" w:space="0" w:color="auto"/>
        <w:bottom w:val="none" w:sz="0" w:space="0" w:color="auto"/>
        <w:right w:val="none" w:sz="0" w:space="0" w:color="auto"/>
      </w:divBdr>
    </w:div>
    <w:div w:id="590623399">
      <w:bodyDiv w:val="1"/>
      <w:marLeft w:val="0"/>
      <w:marRight w:val="0"/>
      <w:marTop w:val="0"/>
      <w:marBottom w:val="0"/>
      <w:divBdr>
        <w:top w:val="none" w:sz="0" w:space="0" w:color="auto"/>
        <w:left w:val="none" w:sz="0" w:space="0" w:color="auto"/>
        <w:bottom w:val="none" w:sz="0" w:space="0" w:color="auto"/>
        <w:right w:val="none" w:sz="0" w:space="0" w:color="auto"/>
      </w:divBdr>
    </w:div>
    <w:div w:id="607588003">
      <w:bodyDiv w:val="1"/>
      <w:marLeft w:val="0"/>
      <w:marRight w:val="0"/>
      <w:marTop w:val="0"/>
      <w:marBottom w:val="0"/>
      <w:divBdr>
        <w:top w:val="none" w:sz="0" w:space="0" w:color="auto"/>
        <w:left w:val="none" w:sz="0" w:space="0" w:color="auto"/>
        <w:bottom w:val="none" w:sz="0" w:space="0" w:color="auto"/>
        <w:right w:val="none" w:sz="0" w:space="0" w:color="auto"/>
      </w:divBdr>
    </w:div>
    <w:div w:id="668556784">
      <w:bodyDiv w:val="1"/>
      <w:marLeft w:val="0"/>
      <w:marRight w:val="0"/>
      <w:marTop w:val="0"/>
      <w:marBottom w:val="0"/>
      <w:divBdr>
        <w:top w:val="none" w:sz="0" w:space="0" w:color="auto"/>
        <w:left w:val="none" w:sz="0" w:space="0" w:color="auto"/>
        <w:bottom w:val="none" w:sz="0" w:space="0" w:color="auto"/>
        <w:right w:val="none" w:sz="0" w:space="0" w:color="auto"/>
      </w:divBdr>
    </w:div>
    <w:div w:id="982657689">
      <w:bodyDiv w:val="1"/>
      <w:marLeft w:val="0"/>
      <w:marRight w:val="0"/>
      <w:marTop w:val="0"/>
      <w:marBottom w:val="0"/>
      <w:divBdr>
        <w:top w:val="none" w:sz="0" w:space="0" w:color="auto"/>
        <w:left w:val="none" w:sz="0" w:space="0" w:color="auto"/>
        <w:bottom w:val="none" w:sz="0" w:space="0" w:color="auto"/>
        <w:right w:val="none" w:sz="0" w:space="0" w:color="auto"/>
      </w:divBdr>
    </w:div>
    <w:div w:id="1241790444">
      <w:bodyDiv w:val="1"/>
      <w:marLeft w:val="0"/>
      <w:marRight w:val="0"/>
      <w:marTop w:val="0"/>
      <w:marBottom w:val="0"/>
      <w:divBdr>
        <w:top w:val="none" w:sz="0" w:space="0" w:color="auto"/>
        <w:left w:val="none" w:sz="0" w:space="0" w:color="auto"/>
        <w:bottom w:val="none" w:sz="0" w:space="0" w:color="auto"/>
        <w:right w:val="none" w:sz="0" w:space="0" w:color="auto"/>
      </w:divBdr>
    </w:div>
    <w:div w:id="1242789543">
      <w:bodyDiv w:val="1"/>
      <w:marLeft w:val="0"/>
      <w:marRight w:val="0"/>
      <w:marTop w:val="0"/>
      <w:marBottom w:val="0"/>
      <w:divBdr>
        <w:top w:val="none" w:sz="0" w:space="0" w:color="auto"/>
        <w:left w:val="none" w:sz="0" w:space="0" w:color="auto"/>
        <w:bottom w:val="none" w:sz="0" w:space="0" w:color="auto"/>
        <w:right w:val="none" w:sz="0" w:space="0" w:color="auto"/>
      </w:divBdr>
    </w:div>
    <w:div w:id="1417438280">
      <w:bodyDiv w:val="1"/>
      <w:marLeft w:val="0"/>
      <w:marRight w:val="0"/>
      <w:marTop w:val="0"/>
      <w:marBottom w:val="0"/>
      <w:divBdr>
        <w:top w:val="none" w:sz="0" w:space="0" w:color="auto"/>
        <w:left w:val="none" w:sz="0" w:space="0" w:color="auto"/>
        <w:bottom w:val="none" w:sz="0" w:space="0" w:color="auto"/>
        <w:right w:val="none" w:sz="0" w:space="0" w:color="auto"/>
      </w:divBdr>
    </w:div>
    <w:div w:id="1564367981">
      <w:bodyDiv w:val="1"/>
      <w:marLeft w:val="0"/>
      <w:marRight w:val="0"/>
      <w:marTop w:val="0"/>
      <w:marBottom w:val="0"/>
      <w:divBdr>
        <w:top w:val="none" w:sz="0" w:space="0" w:color="auto"/>
        <w:left w:val="none" w:sz="0" w:space="0" w:color="auto"/>
        <w:bottom w:val="none" w:sz="0" w:space="0" w:color="auto"/>
        <w:right w:val="none" w:sz="0" w:space="0" w:color="auto"/>
      </w:divBdr>
    </w:div>
    <w:div w:id="1646929607">
      <w:bodyDiv w:val="1"/>
      <w:marLeft w:val="0"/>
      <w:marRight w:val="0"/>
      <w:marTop w:val="0"/>
      <w:marBottom w:val="0"/>
      <w:divBdr>
        <w:top w:val="none" w:sz="0" w:space="0" w:color="auto"/>
        <w:left w:val="none" w:sz="0" w:space="0" w:color="auto"/>
        <w:bottom w:val="none" w:sz="0" w:space="0" w:color="auto"/>
        <w:right w:val="none" w:sz="0" w:space="0" w:color="auto"/>
      </w:divBdr>
      <w:divsChild>
        <w:div w:id="496573431">
          <w:marLeft w:val="0"/>
          <w:marRight w:val="0"/>
          <w:marTop w:val="240"/>
          <w:marBottom w:val="0"/>
          <w:divBdr>
            <w:top w:val="none" w:sz="0" w:space="0" w:color="auto"/>
            <w:left w:val="none" w:sz="0" w:space="0" w:color="auto"/>
            <w:bottom w:val="none" w:sz="0" w:space="0" w:color="auto"/>
            <w:right w:val="none" w:sz="0" w:space="0" w:color="auto"/>
          </w:divBdr>
          <w:divsChild>
            <w:div w:id="214088041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860005013">
      <w:bodyDiv w:val="1"/>
      <w:marLeft w:val="0"/>
      <w:marRight w:val="0"/>
      <w:marTop w:val="0"/>
      <w:marBottom w:val="0"/>
      <w:divBdr>
        <w:top w:val="none" w:sz="0" w:space="0" w:color="auto"/>
        <w:left w:val="none" w:sz="0" w:space="0" w:color="auto"/>
        <w:bottom w:val="none" w:sz="0" w:space="0" w:color="auto"/>
        <w:right w:val="none" w:sz="0" w:space="0" w:color="auto"/>
      </w:divBdr>
    </w:div>
    <w:div w:id="200107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s.ignatovics@saulkrasti.lv" TargetMode="External"/><Relationship Id="rId13" Type="http://schemas.openxmlformats.org/officeDocument/2006/relationships/hyperlink" Target="https://likumi.lv/ta/id/287760-publisko-iepirkumu-likums" TargetMode="External"/><Relationship Id="rId18" Type="http://schemas.openxmlformats.org/officeDocument/2006/relationships/hyperlink" Target="https://www.eis.gov.lv/EKEIS/Supplier/Organizer/16532"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bis.gov.lv" TargetMode="Externa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17" Type="http://schemas.openxmlformats.org/officeDocument/2006/relationships/hyperlink" Target="https://likumi.lv/ta/id/287760-publisko-iepirkumu-likums"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hyperlink" Target="https://likumi.lv/ta/id/287760-publisko-iepirkumu-liku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EKEIS/Supplier/Procurement/XXXXXX" TargetMode="External"/><Relationship Id="rId24" Type="http://schemas.openxmlformats.org/officeDocument/2006/relationships/hyperlink" Target="https://failiem.lv/u/wcpbw5dr8z" TargetMode="Externa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hyperlink" Target="https://www.eis.gov.lv/EKEIS/Supplier/Organizer/16532" TargetMode="External"/><Relationship Id="rId28" Type="http://schemas.openxmlformats.org/officeDocument/2006/relationships/theme" Target="theme/theme1.xml"/><Relationship Id="rId10" Type="http://schemas.openxmlformats.org/officeDocument/2006/relationships/hyperlink" Target="http://www.eis.gov.lv/EKEIS/Supplier/Procurement/XXXXXXX" TargetMode="External"/><Relationship Id="rId19" Type="http://schemas.openxmlformats.org/officeDocument/2006/relationships/hyperlink" Target="https://likumi.lv/ta/id/287760-publisko-iepirkumu-likums" TargetMode="External"/><Relationship Id="rId4" Type="http://schemas.openxmlformats.org/officeDocument/2006/relationships/settings" Target="settings.xml"/><Relationship Id="rId9" Type="http://schemas.openxmlformats.org/officeDocument/2006/relationships/hyperlink" Target="https://www.eis.gov.lv/EIS/Publications/PublicationView.aspx?PublicationId=883"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https://bis.gov.lv/bisp/lv/specialist_certificates"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8D445-C53F-4C6A-BD08-CF56A3887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40</Pages>
  <Words>80336</Words>
  <Characters>45792</Characters>
  <Application>Microsoft Office Word</Application>
  <DocSecurity>0</DocSecurity>
  <Lines>381</Lines>
  <Paragraphs>251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125877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Julija</dc:creator>
  <cp:keywords/>
  <dc:description/>
  <cp:lastModifiedBy>Māris Ignatovics</cp:lastModifiedBy>
  <cp:revision>12</cp:revision>
  <cp:lastPrinted>2020-05-06T12:51:00Z</cp:lastPrinted>
  <dcterms:created xsi:type="dcterms:W3CDTF">2024-05-02T09:02:00Z</dcterms:created>
  <dcterms:modified xsi:type="dcterms:W3CDTF">2024-05-02T14:26:00Z</dcterms:modified>
</cp:coreProperties>
</file>